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038785A" w14:textId="07630D3C" w:rsidR="00AA5681" w:rsidRPr="00E03890" w:rsidRDefault="00AA5681" w:rsidP="00E03890">
      <w:pPr>
        <w:spacing w:line="360" w:lineRule="auto"/>
        <w:jc w:val="right"/>
        <w:rPr>
          <w:rFonts w:ascii="GHEA Mariam" w:hAnsi="GHEA Mariam"/>
          <w:color w:val="000000"/>
          <w:sz w:val="24"/>
          <w:szCs w:val="24"/>
          <w:shd w:val="clear" w:color="auto" w:fill="FFFFFF"/>
          <w:lang w:val="hy-AM"/>
        </w:rPr>
      </w:pPr>
      <w:r w:rsidRPr="00E03890">
        <w:rPr>
          <w:rFonts w:ascii="GHEA Mariam" w:hAnsi="GHEA Mariam"/>
          <w:color w:val="000000"/>
          <w:sz w:val="24"/>
          <w:szCs w:val="24"/>
          <w:shd w:val="clear" w:color="auto" w:fill="FFFFFF"/>
          <w:lang w:val="hy-AM"/>
        </w:rPr>
        <w:t xml:space="preserve">N 3 Հավելված </w:t>
      </w:r>
      <w:r w:rsidRPr="00E03890">
        <w:rPr>
          <w:rFonts w:ascii="GHEA Mariam" w:hAnsi="GHEA Mariam"/>
          <w:color w:val="000000"/>
          <w:sz w:val="24"/>
          <w:szCs w:val="24"/>
          <w:lang w:val="hy-AM"/>
        </w:rPr>
        <w:br/>
      </w:r>
      <w:r w:rsidRPr="00E03890">
        <w:rPr>
          <w:rFonts w:ascii="GHEA Mariam" w:hAnsi="GHEA Mariam"/>
          <w:color w:val="000000"/>
          <w:sz w:val="24"/>
          <w:szCs w:val="24"/>
          <w:shd w:val="clear" w:color="auto" w:fill="FFFFFF"/>
          <w:lang w:val="hy-AM"/>
        </w:rPr>
        <w:t>ՀՀ կառավարության</w:t>
      </w:r>
      <w:r w:rsidRPr="00E03890">
        <w:rPr>
          <w:rFonts w:ascii="GHEA Mariam" w:hAnsi="GHEA Mariam"/>
          <w:color w:val="000000"/>
          <w:sz w:val="24"/>
          <w:szCs w:val="24"/>
          <w:lang w:val="hy-AM"/>
        </w:rPr>
        <w:br/>
      </w:r>
      <w:r w:rsidR="008F7148" w:rsidRPr="00E03890">
        <w:rPr>
          <w:rFonts w:ascii="GHEA Mariam" w:hAnsi="GHEA Mariam"/>
          <w:color w:val="000000"/>
          <w:sz w:val="24"/>
          <w:szCs w:val="24"/>
          <w:shd w:val="clear" w:color="auto" w:fill="FFFFFF"/>
          <w:lang w:val="hy-AM"/>
        </w:rPr>
        <w:t>2022</w:t>
      </w:r>
      <w:r w:rsidRPr="00E03890">
        <w:rPr>
          <w:rFonts w:ascii="GHEA Mariam" w:hAnsi="GHEA Mariam"/>
          <w:color w:val="000000"/>
          <w:sz w:val="24"/>
          <w:szCs w:val="24"/>
          <w:shd w:val="clear" w:color="auto" w:fill="FFFFFF"/>
          <w:lang w:val="hy-AM"/>
        </w:rPr>
        <w:t xml:space="preserve"> թվականի -------ի</w:t>
      </w:r>
      <w:r w:rsidRPr="00E03890">
        <w:rPr>
          <w:rFonts w:ascii="GHEA Mariam" w:hAnsi="GHEA Mariam"/>
          <w:color w:val="000000"/>
          <w:sz w:val="24"/>
          <w:szCs w:val="24"/>
          <w:lang w:val="hy-AM"/>
        </w:rPr>
        <w:br/>
      </w:r>
      <w:r w:rsidRPr="00E03890">
        <w:rPr>
          <w:rFonts w:ascii="GHEA Mariam" w:hAnsi="GHEA Mariam"/>
          <w:color w:val="000000"/>
          <w:sz w:val="24"/>
          <w:szCs w:val="24"/>
          <w:shd w:val="clear" w:color="auto" w:fill="FFFFFF"/>
          <w:lang w:val="hy-AM"/>
        </w:rPr>
        <w:t>N ---- որոշման</w:t>
      </w:r>
    </w:p>
    <w:p w14:paraId="316DC540" w14:textId="77777777" w:rsidR="00AA5681" w:rsidRPr="00E03890" w:rsidRDefault="00AA5681" w:rsidP="00E03890">
      <w:pPr>
        <w:spacing w:after="0" w:line="360" w:lineRule="auto"/>
        <w:jc w:val="center"/>
        <w:rPr>
          <w:rFonts w:ascii="GHEA Mariam" w:hAnsi="GHEA Mariam"/>
          <w:b/>
          <w:sz w:val="24"/>
          <w:szCs w:val="24"/>
          <w:lang w:val="hy-AM"/>
        </w:rPr>
      </w:pPr>
    </w:p>
    <w:p w14:paraId="5B34F6B3" w14:textId="52F44F49" w:rsidR="00AA5681" w:rsidRPr="00E03890" w:rsidRDefault="00AA5681" w:rsidP="00E03890">
      <w:pPr>
        <w:spacing w:after="0" w:line="360" w:lineRule="auto"/>
        <w:jc w:val="center"/>
        <w:rPr>
          <w:rFonts w:ascii="GHEA Mariam" w:hAnsi="GHEA Mariam"/>
          <w:b/>
          <w:sz w:val="24"/>
          <w:szCs w:val="24"/>
          <w:lang w:val="hy-AM"/>
        </w:rPr>
      </w:pPr>
      <w:r w:rsidRPr="00E03890">
        <w:rPr>
          <w:rFonts w:ascii="GHEA Mariam" w:hAnsi="GHEA Mariam"/>
          <w:b/>
          <w:sz w:val="24"/>
          <w:szCs w:val="24"/>
          <w:lang w:val="hy-AM"/>
        </w:rPr>
        <w:t>ՈՒՂԵՑՈՒՅՑ</w:t>
      </w:r>
    </w:p>
    <w:p w14:paraId="19E911B0" w14:textId="1B98B773" w:rsidR="00AA5681" w:rsidRPr="00E03890" w:rsidRDefault="00AA5681" w:rsidP="00E03890">
      <w:pPr>
        <w:spacing w:after="0" w:line="360" w:lineRule="auto"/>
        <w:jc w:val="center"/>
        <w:rPr>
          <w:rFonts w:ascii="GHEA Mariam" w:hAnsi="GHEA Mariam"/>
          <w:b/>
          <w:sz w:val="24"/>
          <w:szCs w:val="24"/>
          <w:lang w:val="hy-AM"/>
        </w:rPr>
      </w:pPr>
      <w:r w:rsidRPr="00E03890">
        <w:rPr>
          <w:rFonts w:ascii="GHEA Mariam" w:hAnsi="GHEA Mariam"/>
          <w:b/>
          <w:sz w:val="24"/>
          <w:szCs w:val="24"/>
          <w:lang w:val="hy-AM"/>
        </w:rPr>
        <w:t>ԹԵՄԱՏԻԿ  ՏԱՐԱԾԱԿԱՆ ՏՎՅԱԼՆԵՐԻ ՍՏԱՆԴԱՐՏԱՑՄԱՆ</w:t>
      </w:r>
    </w:p>
    <w:p w14:paraId="5F7D9F3A" w14:textId="77777777" w:rsidR="00AA5681" w:rsidRPr="00E03890" w:rsidRDefault="00AA5681" w:rsidP="00E03890">
      <w:pPr>
        <w:spacing w:after="0" w:line="360" w:lineRule="auto"/>
        <w:rPr>
          <w:rFonts w:ascii="GHEA Mariam" w:hAnsi="GHEA Mariam"/>
          <w:b/>
          <w:sz w:val="24"/>
          <w:szCs w:val="24"/>
          <w:lang w:val="hy-AM"/>
        </w:rPr>
      </w:pPr>
    </w:p>
    <w:p w14:paraId="0A19807A" w14:textId="1FE1B89C" w:rsidR="00F50AE0" w:rsidRPr="00E03890" w:rsidRDefault="00F50AE0" w:rsidP="00E03890">
      <w:pPr>
        <w:spacing w:after="0" w:line="360" w:lineRule="auto"/>
        <w:jc w:val="center"/>
        <w:rPr>
          <w:rFonts w:ascii="GHEA Mariam" w:hAnsi="GHEA Mariam"/>
          <w:b/>
          <w:sz w:val="24"/>
          <w:szCs w:val="24"/>
        </w:rPr>
      </w:pPr>
      <w:r w:rsidRPr="00E03890">
        <w:rPr>
          <w:rFonts w:ascii="GHEA Mariam" w:hAnsi="GHEA Mariam"/>
          <w:b/>
          <w:sz w:val="24"/>
          <w:szCs w:val="24"/>
        </w:rPr>
        <w:t>ԳԼՈՒԽ 1.</w:t>
      </w:r>
      <w:r w:rsidR="00AA5681" w:rsidRPr="00E03890">
        <w:rPr>
          <w:rFonts w:ascii="GHEA Mariam" w:hAnsi="GHEA Mariam"/>
          <w:b/>
          <w:sz w:val="24"/>
          <w:szCs w:val="24"/>
          <w:lang w:val="hy-AM"/>
        </w:rPr>
        <w:t xml:space="preserve"> </w:t>
      </w:r>
      <w:r w:rsidRPr="00E03890">
        <w:rPr>
          <w:rFonts w:ascii="GHEA Mariam" w:hAnsi="GHEA Mariam"/>
          <w:b/>
          <w:sz w:val="24"/>
          <w:szCs w:val="24"/>
        </w:rPr>
        <w:t xml:space="preserve">ԱԶԳԱՅԻՆ ՏԱՐԱԾԱԿԱՆ ՏՎՅԱԼՆԵՐԻ ԵՆԹԱԿԱՌՈՒՑՎԱԾՔԻ ԹԵՄԱՏԻԿ ԽՄԲԻ ՏԱՐԱԾԱԿԱՆ ՏՎՅԱԼՆԵՐԻ ԷԼԵԿՏՐՈՆԱՅԻՆ ՄԻԱՍՆԱԿԱՆ ՏՎՅԱԼՆԵՐԻ ԲԱԶԱՅԻ ՍՏԵՂԾՄԱՆ ԸՆԴՀԱՆՈՒՐ ՄԵԹՈԴԱԿԱՆ ՈՒՂԵՑՈՒՅՑ </w:t>
      </w:r>
    </w:p>
    <w:p w14:paraId="398CCFFF" w14:textId="77777777" w:rsidR="00A40ACB" w:rsidRPr="00E03890" w:rsidRDefault="00A40ACB" w:rsidP="00E03890">
      <w:pPr>
        <w:spacing w:after="0" w:line="360" w:lineRule="auto"/>
        <w:jc w:val="center"/>
        <w:rPr>
          <w:rFonts w:ascii="GHEA Mariam" w:hAnsi="GHEA Mariam"/>
          <w:b/>
          <w:sz w:val="24"/>
          <w:szCs w:val="24"/>
          <w:lang w:val="hy-AM"/>
        </w:rPr>
      </w:pPr>
    </w:p>
    <w:p w14:paraId="6C87EAF0" w14:textId="77D8BBA1" w:rsidR="00AA5681" w:rsidRPr="00E03890" w:rsidRDefault="00F50AE0" w:rsidP="00E03890">
      <w:pPr>
        <w:spacing w:after="0" w:line="360" w:lineRule="auto"/>
        <w:jc w:val="both"/>
        <w:rPr>
          <w:rFonts w:ascii="GHEA Mariam" w:eastAsia="Times New Roman" w:hAnsi="GHEA Mariam" w:cs="Sylfaen"/>
          <w:color w:val="000000"/>
          <w:sz w:val="24"/>
          <w:szCs w:val="24"/>
          <w:lang w:val="hy-AM"/>
        </w:rPr>
      </w:pPr>
      <w:r w:rsidRPr="00E03890">
        <w:rPr>
          <w:rFonts w:ascii="GHEA Mariam" w:eastAsia="Times New Roman" w:hAnsi="GHEA Mariam" w:cs="Sylfaen"/>
          <w:color w:val="000000"/>
          <w:sz w:val="24"/>
          <w:szCs w:val="24"/>
        </w:rPr>
        <w:t xml:space="preserve">   1. </w:t>
      </w:r>
      <w:r w:rsidR="00AA5681" w:rsidRPr="00E03890">
        <w:rPr>
          <w:rFonts w:ascii="GHEA Mariam" w:eastAsia="Times New Roman" w:hAnsi="GHEA Mariam" w:cs="Sylfaen"/>
          <w:color w:val="000000"/>
          <w:sz w:val="24"/>
          <w:szCs w:val="24"/>
          <w:lang w:val="hy-AM"/>
        </w:rPr>
        <w:t xml:space="preserve">Սույն ուղեցույցի նպատակն է </w:t>
      </w:r>
      <w:r w:rsidRPr="00E03890">
        <w:rPr>
          <w:rFonts w:ascii="GHEA Mariam" w:eastAsia="Times New Roman" w:hAnsi="GHEA Mariam" w:cs="Sylfaen"/>
          <w:color w:val="000000"/>
          <w:sz w:val="24"/>
          <w:szCs w:val="24"/>
        </w:rPr>
        <w:t>ազգային տարածական տվյալների ենթակառուցվածքի</w:t>
      </w:r>
      <w:r w:rsidR="00AA5681" w:rsidRPr="00E03890">
        <w:rPr>
          <w:rFonts w:ascii="GHEA Mariam" w:eastAsia="Times New Roman" w:hAnsi="GHEA Mariam" w:cs="Sylfaen"/>
          <w:color w:val="000000"/>
          <w:sz w:val="24"/>
          <w:szCs w:val="24"/>
          <w:lang w:val="hy-AM"/>
        </w:rPr>
        <w:t xml:space="preserve"> թեմատիկ խմբի</w:t>
      </w:r>
      <w:r w:rsidR="00157BFE" w:rsidRPr="00E03890">
        <w:rPr>
          <w:rFonts w:ascii="GHEA Mariam" w:eastAsia="Times New Roman" w:hAnsi="GHEA Mariam" w:cs="Sylfaen"/>
          <w:color w:val="000000"/>
          <w:sz w:val="24"/>
          <w:szCs w:val="24"/>
        </w:rPr>
        <w:t xml:space="preserve"> </w:t>
      </w:r>
      <w:r w:rsidR="00A40ACB" w:rsidRPr="00E03890">
        <w:rPr>
          <w:rFonts w:ascii="GHEA Mariam" w:eastAsia="Times New Roman" w:hAnsi="GHEA Mariam" w:cs="Sylfaen"/>
          <w:color w:val="000000"/>
          <w:sz w:val="24"/>
          <w:szCs w:val="24"/>
          <w:lang w:val="hy-AM"/>
        </w:rPr>
        <w:t xml:space="preserve">տարածական </w:t>
      </w:r>
      <w:r w:rsidR="00AA5681" w:rsidRPr="00E03890">
        <w:rPr>
          <w:rFonts w:ascii="GHEA Mariam" w:eastAsia="Times New Roman" w:hAnsi="GHEA Mariam" w:cs="Sylfaen"/>
          <w:color w:val="000000"/>
          <w:sz w:val="24"/>
          <w:szCs w:val="24"/>
          <w:lang w:val="hy-AM"/>
        </w:rPr>
        <w:t>տվյալների կադաստր վարող</w:t>
      </w:r>
      <w:r w:rsidR="00157BFE" w:rsidRPr="00E03890">
        <w:rPr>
          <w:rFonts w:ascii="GHEA Mariam" w:eastAsia="Times New Roman" w:hAnsi="GHEA Mariam" w:cs="Sylfaen"/>
          <w:color w:val="000000"/>
          <w:sz w:val="24"/>
          <w:szCs w:val="24"/>
          <w:lang w:val="hy-AM"/>
        </w:rPr>
        <w:t xml:space="preserve"> պետական կառավարման մարմիններին ներկայացնել թեմատիկ խմբի տարածա</w:t>
      </w:r>
      <w:r w:rsidR="00AA5681" w:rsidRPr="00E03890">
        <w:rPr>
          <w:rFonts w:ascii="GHEA Mariam" w:eastAsia="Times New Roman" w:hAnsi="GHEA Mariam" w:cs="Sylfaen"/>
          <w:color w:val="000000"/>
          <w:sz w:val="24"/>
          <w:szCs w:val="24"/>
          <w:lang w:val="hy-AM"/>
        </w:rPr>
        <w:t>կան տվյալների բնութագրումը և էլեկտրոնային մի</w:t>
      </w:r>
      <w:r w:rsidR="00157BFE" w:rsidRPr="00E03890">
        <w:rPr>
          <w:rFonts w:ascii="GHEA Mariam" w:eastAsia="Times New Roman" w:hAnsi="GHEA Mariam" w:cs="Sylfaen"/>
          <w:color w:val="000000"/>
          <w:sz w:val="24"/>
          <w:szCs w:val="24"/>
          <w:lang w:val="hy-AM"/>
        </w:rPr>
        <w:t>ասնական տվյալների բազայի կառուց</w:t>
      </w:r>
      <w:r w:rsidR="00AA5681" w:rsidRPr="00E03890">
        <w:rPr>
          <w:rFonts w:ascii="GHEA Mariam" w:eastAsia="Times New Roman" w:hAnsi="GHEA Mariam" w:cs="Sylfaen"/>
          <w:color w:val="000000"/>
          <w:sz w:val="24"/>
          <w:szCs w:val="24"/>
          <w:lang w:val="hy-AM"/>
        </w:rPr>
        <w:t>վածքը կազմելու ընդհանուր սկզբունքներն ու հիմունքները։</w:t>
      </w:r>
    </w:p>
    <w:p w14:paraId="354CE622" w14:textId="1EA79734" w:rsidR="00AA5681" w:rsidRPr="00E03890" w:rsidRDefault="00F50AE0" w:rsidP="00E03890">
      <w:pPr>
        <w:spacing w:after="0" w:line="360" w:lineRule="auto"/>
        <w:jc w:val="both"/>
        <w:rPr>
          <w:rFonts w:ascii="GHEA Mariam" w:eastAsia="Times New Roman" w:hAnsi="GHEA Mariam" w:cs="Sylfaen"/>
          <w:color w:val="000000"/>
          <w:sz w:val="24"/>
          <w:szCs w:val="24"/>
          <w:lang w:val="hy-AM"/>
        </w:rPr>
      </w:pPr>
      <w:r w:rsidRPr="00E03890">
        <w:rPr>
          <w:rFonts w:ascii="GHEA Mariam" w:eastAsia="Times New Roman" w:hAnsi="GHEA Mariam" w:cs="Sylfaen"/>
          <w:color w:val="000000"/>
          <w:sz w:val="24"/>
          <w:szCs w:val="24"/>
        </w:rPr>
        <w:t xml:space="preserve">   2. </w:t>
      </w:r>
      <w:r w:rsidR="00AA5681" w:rsidRPr="00E03890">
        <w:rPr>
          <w:rFonts w:ascii="GHEA Mariam" w:eastAsia="Times New Roman" w:hAnsi="GHEA Mariam" w:cs="Sylfaen"/>
          <w:color w:val="000000"/>
          <w:sz w:val="24"/>
          <w:szCs w:val="24"/>
          <w:lang w:val="hy-AM"/>
        </w:rPr>
        <w:t>Փաստաթղթերը կազմվում են ուսումնասիրելով համապատասխան ոլորտի իրավական ակտերը և INSPIRE հրահանգում (այսուհետ՝ Հրահանգ) ներառված թեմատիկ ուղեցույցները (</w:t>
      </w:r>
      <w:hyperlink r:id="rId8" w:history="1">
        <w:r w:rsidR="00AA5681" w:rsidRPr="00E03890">
          <w:rPr>
            <w:rStyle w:val="Hyperlink"/>
            <w:rFonts w:ascii="GHEA Mariam" w:hAnsi="GHEA Mariam"/>
            <w:color w:val="auto"/>
            <w:sz w:val="24"/>
            <w:szCs w:val="24"/>
            <w:u w:val="none"/>
            <w:lang w:val="hy-AM"/>
          </w:rPr>
          <w:t>https://inspire.ec.europa.eu/data-specifications/2892</w:t>
        </w:r>
      </w:hyperlink>
      <w:r w:rsidR="00AA5681" w:rsidRPr="00E03890">
        <w:rPr>
          <w:rFonts w:ascii="GHEA Mariam" w:eastAsia="Times New Roman" w:hAnsi="GHEA Mariam" w:cs="Sylfaen"/>
          <w:color w:val="000000"/>
          <w:sz w:val="24"/>
          <w:szCs w:val="24"/>
          <w:lang w:val="hy-AM"/>
        </w:rPr>
        <w:t>)։</w:t>
      </w:r>
    </w:p>
    <w:p w14:paraId="4DE08A39" w14:textId="62017AEB" w:rsidR="00AA5681" w:rsidRPr="00E03890" w:rsidRDefault="00F50AE0" w:rsidP="00E03890">
      <w:pPr>
        <w:spacing w:after="0" w:line="360" w:lineRule="auto"/>
        <w:jc w:val="both"/>
        <w:rPr>
          <w:rFonts w:ascii="GHEA Mariam" w:eastAsia="Times New Roman" w:hAnsi="GHEA Mariam" w:cs="Sylfaen"/>
          <w:color w:val="000000"/>
          <w:sz w:val="24"/>
          <w:szCs w:val="24"/>
          <w:lang w:val="hy-AM"/>
        </w:rPr>
      </w:pPr>
      <w:r w:rsidRPr="00E03890">
        <w:rPr>
          <w:rFonts w:ascii="GHEA Mariam" w:eastAsia="Times New Roman" w:hAnsi="GHEA Mariam" w:cs="Sylfaen"/>
          <w:color w:val="000000"/>
          <w:sz w:val="24"/>
          <w:szCs w:val="24"/>
        </w:rPr>
        <w:t xml:space="preserve">   3. </w:t>
      </w:r>
      <w:r w:rsidR="00AA5681" w:rsidRPr="00E03890">
        <w:rPr>
          <w:rFonts w:ascii="GHEA Mariam" w:eastAsia="Times New Roman" w:hAnsi="GHEA Mariam" w:cs="Sylfaen"/>
          <w:color w:val="000000"/>
          <w:sz w:val="24"/>
          <w:szCs w:val="24"/>
          <w:lang w:val="hy-AM"/>
        </w:rPr>
        <w:t>Փաստաթղթում նշվում է էլեկտրոնային միասնական տվյալների բազայի կառուցման նպատակը, թեմային վերաբե</w:t>
      </w:r>
      <w:r w:rsidR="00157BFE" w:rsidRPr="00E03890">
        <w:rPr>
          <w:rFonts w:ascii="GHEA Mariam" w:eastAsia="Times New Roman" w:hAnsi="GHEA Mariam" w:cs="Sylfaen"/>
          <w:color w:val="000000"/>
          <w:sz w:val="24"/>
          <w:szCs w:val="24"/>
          <w:lang w:val="hy-AM"/>
        </w:rPr>
        <w:t>րվող տվյալների հիմնական առանձնահատկութ</w:t>
      </w:r>
      <w:r w:rsidR="00AA5681" w:rsidRPr="00E03890">
        <w:rPr>
          <w:rFonts w:ascii="GHEA Mariam" w:eastAsia="Times New Roman" w:hAnsi="GHEA Mariam" w:cs="Sylfaen"/>
          <w:color w:val="000000"/>
          <w:sz w:val="24"/>
          <w:szCs w:val="24"/>
          <w:lang w:val="hy-AM"/>
        </w:rPr>
        <w:t>յունները և թեմայի կապը այլ թեմաների հետ, ինչպես նաև ներկայացվում է այդ տվյալների հիմնական օգտագործողների շրջանակը։</w:t>
      </w:r>
      <w:r w:rsidRPr="00E03890">
        <w:rPr>
          <w:rFonts w:ascii="GHEA Mariam" w:eastAsia="Times New Roman" w:hAnsi="GHEA Mariam" w:cs="Sylfaen"/>
          <w:color w:val="000000"/>
          <w:sz w:val="24"/>
          <w:szCs w:val="24"/>
        </w:rPr>
        <w:t xml:space="preserve">  </w:t>
      </w:r>
      <w:r w:rsidR="00F12A3D">
        <w:rPr>
          <w:rFonts w:ascii="GHEA Mariam" w:eastAsia="Times New Roman" w:hAnsi="GHEA Mariam" w:cs="Sylfaen"/>
          <w:color w:val="000000"/>
          <w:sz w:val="24"/>
          <w:szCs w:val="24"/>
        </w:rPr>
        <w:t xml:space="preserve">    </w:t>
      </w:r>
      <w:r w:rsidR="00AA5681" w:rsidRPr="00E03890">
        <w:rPr>
          <w:rFonts w:ascii="GHEA Mariam" w:eastAsia="Times New Roman" w:hAnsi="GHEA Mariam" w:cs="Sylfaen"/>
          <w:color w:val="000000"/>
          <w:sz w:val="24"/>
          <w:szCs w:val="24"/>
          <w:lang w:val="hy-AM"/>
        </w:rPr>
        <w:lastRenderedPageBreak/>
        <w:t xml:space="preserve">Փաստաթղթում </w:t>
      </w:r>
      <w:r w:rsidR="00D1628D" w:rsidRPr="00E03890">
        <w:rPr>
          <w:rFonts w:ascii="GHEA Mariam" w:eastAsia="Times New Roman" w:hAnsi="GHEA Mariam" w:cs="Sylfaen"/>
          <w:color w:val="000000"/>
          <w:sz w:val="24"/>
          <w:szCs w:val="24"/>
          <w:lang w:val="hy-AM"/>
        </w:rPr>
        <w:t xml:space="preserve">տրվում են </w:t>
      </w:r>
      <w:r w:rsidR="00AA5681" w:rsidRPr="00E03890">
        <w:rPr>
          <w:rFonts w:ascii="GHEA Mariam" w:eastAsia="Times New Roman" w:hAnsi="GHEA Mariam" w:cs="Sylfaen"/>
          <w:color w:val="000000"/>
          <w:sz w:val="24"/>
          <w:szCs w:val="24"/>
          <w:lang w:val="hy-AM"/>
        </w:rPr>
        <w:t>ներկայացված հիմնական հասկացությունների սահմանումներն ու բացատրությունները</w:t>
      </w:r>
      <w:r w:rsidR="00D1628D" w:rsidRPr="00E03890">
        <w:rPr>
          <w:rFonts w:ascii="GHEA Mariam" w:eastAsia="Times New Roman" w:hAnsi="GHEA Mariam" w:cs="Sylfaen"/>
          <w:color w:val="000000"/>
          <w:sz w:val="24"/>
          <w:szCs w:val="24"/>
          <w:lang w:val="hy-AM"/>
        </w:rPr>
        <w:t>:</w:t>
      </w:r>
    </w:p>
    <w:p w14:paraId="3A238FEA" w14:textId="7B694592" w:rsidR="00AA5681" w:rsidRPr="00E03890" w:rsidRDefault="00F50AE0" w:rsidP="00E03890">
      <w:pPr>
        <w:spacing w:after="0" w:line="360" w:lineRule="auto"/>
        <w:jc w:val="both"/>
        <w:rPr>
          <w:rFonts w:ascii="GHEA Mariam" w:eastAsia="Times New Roman" w:hAnsi="GHEA Mariam" w:cs="Sylfaen"/>
          <w:color w:val="000000"/>
          <w:sz w:val="24"/>
          <w:szCs w:val="24"/>
          <w:lang w:val="hy-AM"/>
        </w:rPr>
      </w:pPr>
      <w:r w:rsidRPr="00E03890">
        <w:rPr>
          <w:rFonts w:ascii="GHEA Mariam" w:eastAsia="Times New Roman" w:hAnsi="GHEA Mariam" w:cs="Sylfaen"/>
          <w:color w:val="000000"/>
          <w:sz w:val="24"/>
          <w:szCs w:val="24"/>
        </w:rPr>
        <w:t xml:space="preserve">   4. </w:t>
      </w:r>
      <w:r w:rsidR="00D1628D" w:rsidRPr="00E03890">
        <w:rPr>
          <w:rFonts w:ascii="GHEA Mariam" w:eastAsia="Times New Roman" w:hAnsi="GHEA Mariam" w:cs="Sylfaen"/>
          <w:color w:val="000000"/>
          <w:sz w:val="24"/>
          <w:szCs w:val="24"/>
          <w:lang w:val="hy-AM"/>
        </w:rPr>
        <w:t>Տ</w:t>
      </w:r>
      <w:r w:rsidR="00AA5681" w:rsidRPr="00E03890">
        <w:rPr>
          <w:rFonts w:ascii="GHEA Mariam" w:eastAsia="Times New Roman" w:hAnsi="GHEA Mariam" w:cs="Sylfaen"/>
          <w:color w:val="000000"/>
          <w:sz w:val="24"/>
          <w:szCs w:val="24"/>
          <w:lang w:val="hy-AM"/>
        </w:rPr>
        <w:t>արածական տվյալների խումբը ներկայացվում է իր մեջ ներառված տարածական տվյալների շերտերի միջոցով։ Տարածական տվյալների շերտերը, կախված ներկայացվող տեղեկատվության բնույթից և մասշտաբներից, ներկայացվում են կետային, պոլիգոնային կամ գծային տեսքով: Թեմայում ներառված շերտերի քանակը կապված է թեմայի բովանդակությունից և տարածական տվյալների առանձնահատկություններից։</w:t>
      </w:r>
    </w:p>
    <w:p w14:paraId="4EFF9901" w14:textId="0D0420BC" w:rsidR="00F50AE0" w:rsidRPr="00E03890" w:rsidRDefault="0029006C" w:rsidP="00E03890">
      <w:pPr>
        <w:spacing w:after="0" w:line="360" w:lineRule="auto"/>
        <w:jc w:val="both"/>
        <w:rPr>
          <w:rFonts w:ascii="GHEA Mariam" w:eastAsia="Times New Roman" w:hAnsi="GHEA Mariam" w:cs="Sylfaen"/>
          <w:color w:val="000000"/>
          <w:sz w:val="24"/>
          <w:szCs w:val="24"/>
        </w:rPr>
      </w:pPr>
      <w:r w:rsidRPr="00F12A3D">
        <w:rPr>
          <w:rFonts w:ascii="GHEA Mariam" w:eastAsia="Times New Roman" w:hAnsi="GHEA Mariam" w:cs="Sylfaen"/>
          <w:color w:val="000000"/>
          <w:sz w:val="24"/>
          <w:szCs w:val="24"/>
        </w:rPr>
        <w:t xml:space="preserve">   5.</w:t>
      </w:r>
      <w:r w:rsidRPr="00E03890">
        <w:rPr>
          <w:rFonts w:ascii="GHEA Mariam" w:eastAsia="Times New Roman" w:hAnsi="GHEA Mariam" w:cs="Sylfaen"/>
          <w:b/>
          <w:i/>
          <w:color w:val="000000"/>
          <w:sz w:val="24"/>
          <w:szCs w:val="24"/>
        </w:rPr>
        <w:t xml:space="preserve"> </w:t>
      </w:r>
      <w:r w:rsidR="00AA5681" w:rsidRPr="00E03890">
        <w:rPr>
          <w:rFonts w:ascii="GHEA Mariam" w:eastAsia="Times New Roman" w:hAnsi="GHEA Mariam" w:cs="Sylfaen"/>
          <w:b/>
          <w:i/>
          <w:color w:val="000000"/>
          <w:sz w:val="24"/>
          <w:szCs w:val="24"/>
          <w:lang w:val="hy-AM"/>
        </w:rPr>
        <w:t>Տարածական տվյալները</w:t>
      </w:r>
      <w:r w:rsidR="00AA5681" w:rsidRPr="00E03890">
        <w:rPr>
          <w:rFonts w:ascii="GHEA Mariam" w:eastAsia="Times New Roman" w:hAnsi="GHEA Mariam" w:cs="Sylfaen"/>
          <w:color w:val="000000"/>
          <w:sz w:val="24"/>
          <w:szCs w:val="24"/>
          <w:lang w:val="hy-AM"/>
        </w:rPr>
        <w:t xml:space="preserve"> </w:t>
      </w:r>
      <w:r w:rsidR="00F50AE0" w:rsidRPr="00E03890">
        <w:rPr>
          <w:rFonts w:ascii="GHEA Mariam" w:eastAsia="Times New Roman" w:hAnsi="GHEA Mariam" w:cs="Sylfaen"/>
          <w:color w:val="000000"/>
          <w:sz w:val="24"/>
          <w:szCs w:val="24"/>
        </w:rPr>
        <w:t xml:space="preserve">տարածական </w:t>
      </w:r>
      <w:r w:rsidR="00AA5681" w:rsidRPr="00E03890">
        <w:rPr>
          <w:rFonts w:ascii="GHEA Mariam" w:eastAsia="Times New Roman" w:hAnsi="GHEA Mariam" w:cs="Sylfaen"/>
          <w:color w:val="000000"/>
          <w:sz w:val="24"/>
          <w:szCs w:val="24"/>
          <w:lang w:val="hy-AM"/>
        </w:rPr>
        <w:t xml:space="preserve">օբյեկտների վերաբերյալ </w:t>
      </w:r>
      <w:r w:rsidR="00F50AE0" w:rsidRPr="00E03890">
        <w:rPr>
          <w:rFonts w:ascii="GHEA Mariam" w:eastAsia="Times New Roman" w:hAnsi="GHEA Mariam" w:cs="Sylfaen"/>
          <w:color w:val="000000"/>
          <w:sz w:val="24"/>
          <w:szCs w:val="24"/>
        </w:rPr>
        <w:t>տվյալներ</w:t>
      </w:r>
      <w:r w:rsidR="00060C9C">
        <w:rPr>
          <w:rFonts w:ascii="GHEA Mariam" w:eastAsia="Times New Roman" w:hAnsi="GHEA Mariam" w:cs="Sylfaen"/>
          <w:color w:val="000000"/>
          <w:sz w:val="24"/>
          <w:szCs w:val="24"/>
        </w:rPr>
        <w:t xml:space="preserve"> են</w:t>
      </w:r>
      <w:r w:rsidR="00F50AE0" w:rsidRPr="00E03890">
        <w:rPr>
          <w:rFonts w:ascii="GHEA Mariam" w:eastAsia="Times New Roman" w:hAnsi="GHEA Mariam" w:cs="Sylfaen"/>
          <w:color w:val="000000"/>
          <w:sz w:val="24"/>
          <w:szCs w:val="24"/>
        </w:rPr>
        <w:t>, որոնք ներառում են տեղեկություններ դրանց ձևի, տեղադիրքի և հատկությունների մասին և սահմանված տարածաժամանակային կոորդինատային համարգում ունեն որոշակի տեղադիրք:</w:t>
      </w:r>
    </w:p>
    <w:p w14:paraId="2CE44121" w14:textId="5CBC90C2" w:rsidR="00AA5681" w:rsidRPr="00E03890" w:rsidRDefault="0029006C" w:rsidP="00E03890">
      <w:pPr>
        <w:spacing w:after="0" w:line="360" w:lineRule="auto"/>
        <w:jc w:val="both"/>
        <w:rPr>
          <w:rFonts w:ascii="GHEA Mariam" w:eastAsia="Times New Roman" w:hAnsi="GHEA Mariam" w:cs="Sylfaen"/>
          <w:color w:val="000000"/>
          <w:sz w:val="24"/>
          <w:szCs w:val="24"/>
          <w:lang w:val="hy-AM"/>
        </w:rPr>
      </w:pPr>
      <w:r w:rsidRPr="00E03890">
        <w:rPr>
          <w:rFonts w:ascii="GHEA Mariam" w:eastAsia="Times New Roman" w:hAnsi="GHEA Mariam" w:cs="Sylfaen"/>
          <w:color w:val="000000"/>
          <w:sz w:val="24"/>
          <w:szCs w:val="24"/>
        </w:rPr>
        <w:t xml:space="preserve">   6. </w:t>
      </w:r>
      <w:r w:rsidR="00AA5681" w:rsidRPr="00E03890">
        <w:rPr>
          <w:rFonts w:ascii="GHEA Mariam" w:eastAsia="Times New Roman" w:hAnsi="GHEA Mariam" w:cs="Sylfaen"/>
          <w:color w:val="000000"/>
          <w:sz w:val="24"/>
          <w:szCs w:val="24"/>
          <w:lang w:val="hy-AM"/>
        </w:rPr>
        <w:t>Տարածական տվյալների շերտերում ներառված օբյեկտների և երևույթների վերաբերյալ առավել մանրամասն տեղեկատվություն տրամադրվում է շերտին կից հատկանիշների միջոցով։</w:t>
      </w:r>
    </w:p>
    <w:p w14:paraId="4BA365AE" w14:textId="42019136" w:rsidR="00AA5681" w:rsidRPr="00E03890" w:rsidRDefault="0029006C" w:rsidP="00E03890">
      <w:pPr>
        <w:spacing w:after="0" w:line="360" w:lineRule="auto"/>
        <w:jc w:val="both"/>
        <w:rPr>
          <w:rFonts w:ascii="GHEA Mariam" w:eastAsia="Times New Roman" w:hAnsi="GHEA Mariam" w:cs="Sylfaen"/>
          <w:color w:val="000000"/>
          <w:sz w:val="24"/>
          <w:szCs w:val="24"/>
          <w:lang w:val="hy-AM"/>
        </w:rPr>
      </w:pPr>
      <w:r w:rsidRPr="00E03890">
        <w:rPr>
          <w:rFonts w:ascii="GHEA Mariam" w:eastAsia="Times New Roman" w:hAnsi="GHEA Mariam" w:cs="Sylfaen"/>
          <w:b/>
          <w:i/>
          <w:color w:val="000000"/>
          <w:sz w:val="24"/>
          <w:szCs w:val="24"/>
        </w:rPr>
        <w:t xml:space="preserve">   </w:t>
      </w:r>
      <w:r w:rsidRPr="00F12A3D">
        <w:rPr>
          <w:rFonts w:ascii="GHEA Mariam" w:eastAsia="Times New Roman" w:hAnsi="GHEA Mariam" w:cs="Sylfaen"/>
          <w:color w:val="000000"/>
          <w:sz w:val="24"/>
          <w:szCs w:val="24"/>
        </w:rPr>
        <w:t>7.</w:t>
      </w:r>
      <w:r w:rsidRPr="00E03890">
        <w:rPr>
          <w:rFonts w:ascii="GHEA Mariam" w:eastAsia="Times New Roman" w:hAnsi="GHEA Mariam" w:cs="Sylfaen"/>
          <w:b/>
          <w:i/>
          <w:color w:val="000000"/>
          <w:sz w:val="24"/>
          <w:szCs w:val="24"/>
        </w:rPr>
        <w:t xml:space="preserve"> </w:t>
      </w:r>
      <w:r w:rsidR="00AA5681" w:rsidRPr="00E03890">
        <w:rPr>
          <w:rFonts w:ascii="GHEA Mariam" w:eastAsia="Times New Roman" w:hAnsi="GHEA Mariam" w:cs="Sylfaen"/>
          <w:b/>
          <w:i/>
          <w:color w:val="000000"/>
          <w:sz w:val="24"/>
          <w:szCs w:val="24"/>
          <w:lang w:val="hy-AM"/>
        </w:rPr>
        <w:t>Հատկանիշները</w:t>
      </w:r>
      <w:r w:rsidR="00AA5681" w:rsidRPr="00E03890">
        <w:rPr>
          <w:rFonts w:ascii="GHEA Mariam" w:eastAsia="Times New Roman" w:hAnsi="GHEA Mariam" w:cs="Sylfaen"/>
          <w:color w:val="000000"/>
          <w:sz w:val="24"/>
          <w:szCs w:val="24"/>
          <w:lang w:val="hy-AM"/>
        </w:rPr>
        <w:t xml:space="preserve"> օբյեկտի կայուն, անբաժանելի հատկություններն են։</w:t>
      </w:r>
    </w:p>
    <w:p w14:paraId="5680AF9F" w14:textId="11A38B1E" w:rsidR="00AA5681" w:rsidRPr="00E03890" w:rsidRDefault="009A2F3B" w:rsidP="00E03890">
      <w:pPr>
        <w:spacing w:after="0" w:line="360" w:lineRule="auto"/>
        <w:jc w:val="both"/>
        <w:rPr>
          <w:rFonts w:ascii="GHEA Mariam" w:eastAsia="Times New Roman" w:hAnsi="GHEA Mariam" w:cs="Sylfaen"/>
          <w:color w:val="000000"/>
          <w:sz w:val="24"/>
          <w:szCs w:val="24"/>
          <w:lang w:val="hy-AM"/>
        </w:rPr>
      </w:pPr>
      <w:r w:rsidRPr="00E03890">
        <w:rPr>
          <w:rFonts w:ascii="GHEA Mariam" w:eastAsia="Times New Roman" w:hAnsi="GHEA Mariam" w:cs="Sylfaen"/>
          <w:color w:val="000000"/>
          <w:sz w:val="24"/>
          <w:szCs w:val="24"/>
        </w:rPr>
        <w:t xml:space="preserve">   </w:t>
      </w:r>
      <w:r w:rsidR="0029006C" w:rsidRPr="00E03890">
        <w:rPr>
          <w:rFonts w:ascii="GHEA Mariam" w:eastAsia="Times New Roman" w:hAnsi="GHEA Mariam" w:cs="Sylfaen"/>
          <w:color w:val="000000"/>
          <w:sz w:val="24"/>
          <w:szCs w:val="24"/>
        </w:rPr>
        <w:t>8</w:t>
      </w:r>
      <w:r w:rsidRPr="00E03890">
        <w:rPr>
          <w:rFonts w:ascii="GHEA Mariam" w:eastAsia="Times New Roman" w:hAnsi="GHEA Mariam" w:cs="Sylfaen"/>
          <w:color w:val="000000"/>
          <w:sz w:val="24"/>
          <w:szCs w:val="24"/>
        </w:rPr>
        <w:t xml:space="preserve">. </w:t>
      </w:r>
      <w:r w:rsidR="00AA5681" w:rsidRPr="00E03890">
        <w:rPr>
          <w:rFonts w:ascii="GHEA Mariam" w:eastAsia="Times New Roman" w:hAnsi="GHEA Mariam" w:cs="Sylfaen"/>
          <w:color w:val="000000"/>
          <w:sz w:val="24"/>
          <w:szCs w:val="24"/>
          <w:lang w:val="hy-AM"/>
        </w:rPr>
        <w:t>Տվյալների բազայում հատկանիշների աղյուսակի գլխագրերի հետ կապված խնդիրներից խուսափելու համար տարածական շերտերի հատկանիշների անվանման հայերեն անվանումների հետ մեկտեղ փակագծում և մեծատառով նշվում են նաև անգլերեն տարբերակները, օրինակ՝ անվանում (Name): Եթե հատկանիշների անգլերեն անվանումները բառակապակցությամբ են գրված, ապա բառերի միջև դրվում է «_»</w:t>
      </w:r>
      <w:r w:rsidR="00157BFE" w:rsidRPr="00E03890">
        <w:rPr>
          <w:rFonts w:ascii="GHEA Mariam" w:eastAsia="Times New Roman" w:hAnsi="GHEA Mariam" w:cs="Sylfaen"/>
          <w:color w:val="000000"/>
          <w:sz w:val="24"/>
          <w:szCs w:val="24"/>
        </w:rPr>
        <w:t xml:space="preserve"> </w:t>
      </w:r>
      <w:r w:rsidR="00AA5681" w:rsidRPr="00E03890">
        <w:rPr>
          <w:rFonts w:ascii="GHEA Mariam" w:eastAsia="Times New Roman" w:hAnsi="GHEA Mariam" w:cs="Sylfaen"/>
          <w:color w:val="000000"/>
          <w:sz w:val="24"/>
          <w:szCs w:val="24"/>
          <w:lang w:val="hy-AM"/>
        </w:rPr>
        <w:t>(գիծ) նշանը, ընդ որում՝ յուրաքանչյուր բառի սկզբնատառը գրվում է մեծատառով, օրինակ՝ մարզի անվանում (Name</w:t>
      </w:r>
      <w:r w:rsidR="004264B4" w:rsidRPr="00E03890">
        <w:rPr>
          <w:rFonts w:ascii="GHEA Mariam" w:eastAsia="Times New Roman" w:hAnsi="GHEA Mariam" w:cs="Sylfaen"/>
          <w:color w:val="000000"/>
          <w:sz w:val="24"/>
          <w:szCs w:val="24"/>
        </w:rPr>
        <w:t xml:space="preserve"> of the region</w:t>
      </w:r>
      <w:r w:rsidR="00AA5681" w:rsidRPr="00E03890">
        <w:rPr>
          <w:rFonts w:ascii="GHEA Mariam" w:eastAsia="Times New Roman" w:hAnsi="GHEA Mariam" w:cs="Sylfaen"/>
          <w:color w:val="000000"/>
          <w:sz w:val="24"/>
          <w:szCs w:val="24"/>
          <w:lang w:val="hy-AM"/>
        </w:rPr>
        <w:t>)։</w:t>
      </w:r>
    </w:p>
    <w:p w14:paraId="65B1CD81" w14:textId="29746965" w:rsidR="00AA5681" w:rsidRPr="00E03890" w:rsidRDefault="001D72AD" w:rsidP="00E03890">
      <w:pPr>
        <w:spacing w:after="0" w:line="360" w:lineRule="auto"/>
        <w:jc w:val="both"/>
        <w:rPr>
          <w:rFonts w:ascii="GHEA Mariam" w:eastAsia="Times New Roman" w:hAnsi="GHEA Mariam" w:cs="Sylfaen"/>
          <w:color w:val="000000"/>
          <w:sz w:val="24"/>
          <w:szCs w:val="24"/>
          <w:lang w:val="hy-AM"/>
        </w:rPr>
      </w:pPr>
      <w:r w:rsidRPr="00E03890">
        <w:rPr>
          <w:rFonts w:ascii="GHEA Mariam" w:eastAsia="Times New Roman" w:hAnsi="GHEA Mariam" w:cs="Sylfaen"/>
          <w:color w:val="000000"/>
          <w:sz w:val="24"/>
          <w:szCs w:val="24"/>
        </w:rPr>
        <w:t xml:space="preserve">   9. </w:t>
      </w:r>
      <w:r w:rsidR="00AA5681" w:rsidRPr="00E03890">
        <w:rPr>
          <w:rFonts w:ascii="GHEA Mariam" w:eastAsia="Times New Roman" w:hAnsi="GHEA Mariam" w:cs="Sylfaen"/>
          <w:color w:val="000000"/>
          <w:sz w:val="24"/>
          <w:szCs w:val="24"/>
          <w:lang w:val="hy-AM"/>
        </w:rPr>
        <w:t>Ստորև ներկայացված են տարածական շերտերի հիմնական հատկանիշները.</w:t>
      </w:r>
    </w:p>
    <w:p w14:paraId="4FBBB23D" w14:textId="4B5DAD4B" w:rsidR="00AA5681" w:rsidRPr="00E03890" w:rsidRDefault="00C0106D" w:rsidP="00E03890">
      <w:pPr>
        <w:spacing w:after="0" w:line="360" w:lineRule="auto"/>
        <w:jc w:val="both"/>
        <w:rPr>
          <w:rFonts w:ascii="GHEA Mariam" w:eastAsia="Times New Roman" w:hAnsi="GHEA Mariam" w:cs="Sylfaen"/>
          <w:color w:val="000000"/>
          <w:sz w:val="24"/>
          <w:szCs w:val="24"/>
          <w:lang w:val="hy-AM"/>
        </w:rPr>
      </w:pPr>
      <w:r>
        <w:rPr>
          <w:rFonts w:ascii="GHEA Mariam" w:eastAsia="Times New Roman" w:hAnsi="GHEA Mariam" w:cs="Sylfaen"/>
          <w:b/>
          <w:color w:val="000000"/>
          <w:sz w:val="24"/>
          <w:szCs w:val="24"/>
        </w:rPr>
        <w:t xml:space="preserve">   </w:t>
      </w:r>
      <w:r w:rsidR="00AA5681" w:rsidRPr="00E03890">
        <w:rPr>
          <w:rFonts w:ascii="GHEA Mariam" w:eastAsia="Times New Roman" w:hAnsi="GHEA Mariam" w:cs="Sylfaen"/>
          <w:b/>
          <w:color w:val="000000"/>
          <w:sz w:val="24"/>
          <w:szCs w:val="24"/>
          <w:lang w:val="hy-AM"/>
        </w:rPr>
        <w:t>1) Արտաքին նույնականացուցիչ (Id)</w:t>
      </w:r>
      <w:r w:rsidR="008C68E9" w:rsidRPr="00E03890">
        <w:rPr>
          <w:rFonts w:ascii="GHEA Mariam" w:eastAsia="Times New Roman" w:hAnsi="GHEA Mariam" w:cs="Sylfaen"/>
          <w:b/>
          <w:color w:val="000000"/>
          <w:sz w:val="24"/>
          <w:szCs w:val="24"/>
        </w:rPr>
        <w:t xml:space="preserve"> </w:t>
      </w:r>
      <w:r w:rsidR="008C68E9" w:rsidRPr="00E03890">
        <w:rPr>
          <w:rFonts w:ascii="GHEA Mariam" w:eastAsia="Times New Roman" w:hAnsi="GHEA Mariam" w:cs="Sylfaen"/>
          <w:color w:val="000000"/>
          <w:sz w:val="24"/>
          <w:szCs w:val="24"/>
        </w:rPr>
        <w:t>օ</w:t>
      </w:r>
      <w:r w:rsidR="00AA5681" w:rsidRPr="00E03890">
        <w:rPr>
          <w:rFonts w:ascii="GHEA Mariam" w:eastAsia="Times New Roman" w:hAnsi="GHEA Mariam" w:cs="Sylfaen"/>
          <w:color w:val="000000"/>
          <w:sz w:val="24"/>
          <w:szCs w:val="24"/>
          <w:lang w:val="hy-AM"/>
        </w:rPr>
        <w:t xml:space="preserve">բյեկտի արտաքին նույնականացուցիչը պատասխանատու մարմնի կողմից հատկացված եզակի նույնականացուցիչ է, որը </w:t>
      </w:r>
      <w:r w:rsidR="00AA5681" w:rsidRPr="00E03890">
        <w:rPr>
          <w:rFonts w:ascii="GHEA Mariam" w:eastAsia="Times New Roman" w:hAnsi="GHEA Mariam" w:cs="Sylfaen"/>
          <w:color w:val="000000"/>
          <w:sz w:val="24"/>
          <w:szCs w:val="24"/>
          <w:lang w:val="hy-AM"/>
        </w:rPr>
        <w:lastRenderedPageBreak/>
        <w:t xml:space="preserve">կարող է օգտագործվել որպես արտաքին բանալի տարբեր հավելվածների միջոցով տարածական օբյեկտին հղում կատարելու նպատակով։ </w:t>
      </w:r>
    </w:p>
    <w:p w14:paraId="31DFCA27" w14:textId="59D653AE" w:rsidR="00AA5681" w:rsidRPr="00E03890" w:rsidRDefault="00C0106D" w:rsidP="00E03890">
      <w:pPr>
        <w:spacing w:after="0" w:line="360" w:lineRule="auto"/>
        <w:jc w:val="both"/>
        <w:rPr>
          <w:rFonts w:ascii="GHEA Mariam" w:eastAsia="Times New Roman" w:hAnsi="GHEA Mariam" w:cs="Sylfaen"/>
          <w:color w:val="000000"/>
          <w:sz w:val="24"/>
          <w:szCs w:val="24"/>
          <w:lang w:val="hy-AM"/>
        </w:rPr>
      </w:pPr>
      <w:r>
        <w:rPr>
          <w:rFonts w:ascii="GHEA Mariam" w:hAnsi="GHEA Mariam" w:cs="Sylfaen"/>
          <w:b/>
          <w:sz w:val="24"/>
          <w:szCs w:val="24"/>
        </w:rPr>
        <w:t xml:space="preserve">   </w:t>
      </w:r>
      <w:r w:rsidR="00AA5681" w:rsidRPr="00E03890">
        <w:rPr>
          <w:rFonts w:ascii="GHEA Mariam" w:hAnsi="GHEA Mariam" w:cs="Sylfaen"/>
          <w:b/>
          <w:sz w:val="24"/>
          <w:szCs w:val="24"/>
          <w:lang w:val="hy-AM"/>
        </w:rPr>
        <w:t>2) Անվանում</w:t>
      </w:r>
      <w:r w:rsidR="00AA5681" w:rsidRPr="00E03890">
        <w:rPr>
          <w:rFonts w:ascii="GHEA Mariam" w:hAnsi="GHEA Mariam"/>
          <w:b/>
          <w:sz w:val="24"/>
          <w:szCs w:val="24"/>
          <w:lang w:val="hy-AM"/>
        </w:rPr>
        <w:t xml:space="preserve"> </w:t>
      </w:r>
      <w:r w:rsidR="00AA5681" w:rsidRPr="00E03890">
        <w:rPr>
          <w:rFonts w:ascii="GHEA Mariam" w:eastAsia="Times New Roman" w:hAnsi="GHEA Mariam" w:cs="Calibri"/>
          <w:b/>
          <w:bCs/>
          <w:iCs/>
          <w:sz w:val="24"/>
          <w:szCs w:val="24"/>
          <w:shd w:val="clear" w:color="auto" w:fill="FFFFFF"/>
          <w:lang w:val="hy-AM"/>
        </w:rPr>
        <w:t>(Name)</w:t>
      </w:r>
      <w:r w:rsidR="008C68E9" w:rsidRPr="00E03890">
        <w:rPr>
          <w:rFonts w:ascii="GHEA Mariam" w:eastAsia="Times New Roman" w:hAnsi="GHEA Mariam" w:cs="Calibri"/>
          <w:b/>
          <w:bCs/>
          <w:iCs/>
          <w:sz w:val="24"/>
          <w:szCs w:val="24"/>
          <w:shd w:val="clear" w:color="auto" w:fill="FFFFFF"/>
        </w:rPr>
        <w:t xml:space="preserve"> </w:t>
      </w:r>
      <w:r w:rsidR="008C68E9" w:rsidRPr="00E03890">
        <w:rPr>
          <w:rFonts w:ascii="GHEA Mariam" w:eastAsia="Times New Roman" w:hAnsi="GHEA Mariam" w:cs="Calibri"/>
          <w:bCs/>
          <w:iCs/>
          <w:sz w:val="24"/>
          <w:szCs w:val="24"/>
          <w:shd w:val="clear" w:color="auto" w:fill="FFFFFF"/>
        </w:rPr>
        <w:t>տ</w:t>
      </w:r>
      <w:r w:rsidR="00AA5681" w:rsidRPr="00E03890">
        <w:rPr>
          <w:rFonts w:ascii="GHEA Mariam" w:eastAsia="Times New Roman" w:hAnsi="GHEA Mariam" w:cs="Sylfaen"/>
          <w:color w:val="000000"/>
          <w:sz w:val="24"/>
          <w:szCs w:val="24"/>
          <w:lang w:val="hy-AM"/>
        </w:rPr>
        <w:t>արածական օբյեկտի հիմնական հատկանիշներից է օբյեկտի անվանումը, ընդ որում անհրաժեշտության դեպքում կարող է նշվել օբյեկտի և՛ հին անվանում, և՛ նոր անվանումը։ Անվանումը ցույց է տալիս օբյեկտին տրված աշխարհագրական անվանումը։</w:t>
      </w:r>
    </w:p>
    <w:p w14:paraId="4EB0DBAC" w14:textId="2E7094B1" w:rsidR="00AA5681" w:rsidRPr="00E03890" w:rsidRDefault="00C0106D" w:rsidP="00E03890">
      <w:pPr>
        <w:spacing w:after="0" w:line="360" w:lineRule="auto"/>
        <w:jc w:val="both"/>
        <w:rPr>
          <w:rFonts w:ascii="GHEA Mariam" w:eastAsia="Times New Roman" w:hAnsi="GHEA Mariam" w:cs="Calibri"/>
          <w:color w:val="000000"/>
          <w:sz w:val="24"/>
          <w:szCs w:val="24"/>
          <w:lang w:val="hy-AM"/>
        </w:rPr>
      </w:pPr>
      <w:r>
        <w:rPr>
          <w:rFonts w:ascii="GHEA Mariam" w:hAnsi="GHEA Mariam" w:cs="Sylfaen"/>
          <w:b/>
          <w:bCs/>
          <w:sz w:val="24"/>
          <w:szCs w:val="24"/>
        </w:rPr>
        <w:t xml:space="preserve">   </w:t>
      </w:r>
      <w:r w:rsidR="00AA5681" w:rsidRPr="00E03890">
        <w:rPr>
          <w:rFonts w:ascii="GHEA Mariam" w:hAnsi="GHEA Mariam" w:cs="Sylfaen"/>
          <w:b/>
          <w:bCs/>
          <w:sz w:val="24"/>
          <w:szCs w:val="24"/>
          <w:lang w:val="hy-AM"/>
        </w:rPr>
        <w:t>3) Բարձրություն</w:t>
      </w:r>
      <w:r w:rsidR="00AA5681" w:rsidRPr="00E03890">
        <w:rPr>
          <w:rFonts w:ascii="GHEA Mariam" w:hAnsi="GHEA Mariam"/>
          <w:b/>
          <w:bCs/>
          <w:sz w:val="24"/>
          <w:szCs w:val="24"/>
          <w:lang w:val="hy-AM"/>
        </w:rPr>
        <w:t xml:space="preserve"> (Elevation)</w:t>
      </w:r>
      <w:r w:rsidR="008C68E9" w:rsidRPr="00E03890">
        <w:rPr>
          <w:rFonts w:ascii="GHEA Mariam" w:hAnsi="GHEA Mariam"/>
          <w:b/>
          <w:bCs/>
          <w:sz w:val="24"/>
          <w:szCs w:val="24"/>
        </w:rPr>
        <w:t xml:space="preserve"> </w:t>
      </w:r>
      <w:r w:rsidR="008C68E9" w:rsidRPr="00E03890">
        <w:rPr>
          <w:rFonts w:ascii="GHEA Mariam" w:hAnsi="GHEA Mariam"/>
          <w:bCs/>
          <w:sz w:val="24"/>
          <w:szCs w:val="24"/>
        </w:rPr>
        <w:t>կ</w:t>
      </w:r>
      <w:r w:rsidR="00AA5681" w:rsidRPr="00E03890">
        <w:rPr>
          <w:rFonts w:ascii="GHEA Mariam" w:eastAsia="Times New Roman" w:hAnsi="GHEA Mariam" w:cs="Calibri"/>
          <w:color w:val="000000"/>
          <w:sz w:val="24"/>
          <w:szCs w:val="24"/>
          <w:lang w:val="hy-AM"/>
        </w:rPr>
        <w:t>ետային շերտում պատկերված օբյեկտների համար ներկայացվում է տվյալ օբյեկտ</w:t>
      </w:r>
      <w:r w:rsidR="00AA5681" w:rsidRPr="00E03890">
        <w:rPr>
          <w:rFonts w:ascii="GHEA Mariam" w:hAnsi="GHEA Mariam"/>
          <w:sz w:val="24"/>
          <w:szCs w:val="24"/>
          <w:lang w:val="hy-AM"/>
        </w:rPr>
        <w:t xml:space="preserve">ի </w:t>
      </w:r>
      <w:r w:rsidR="00AA5681" w:rsidRPr="00E03890">
        <w:rPr>
          <w:rFonts w:ascii="GHEA Mariam" w:eastAsia="Times New Roman" w:hAnsi="GHEA Mariam" w:cs="Calibri"/>
          <w:color w:val="000000"/>
          <w:sz w:val="24"/>
          <w:szCs w:val="24"/>
          <w:lang w:val="hy-AM"/>
        </w:rPr>
        <w:t>տեղակայման բացարձակ բարձրությունը (մ)։</w:t>
      </w:r>
    </w:p>
    <w:p w14:paraId="75C239EC" w14:textId="407C0D46" w:rsidR="00AA5681" w:rsidRPr="00E03890" w:rsidRDefault="00C0106D" w:rsidP="00E03890">
      <w:pPr>
        <w:spacing w:after="0" w:line="360" w:lineRule="auto"/>
        <w:jc w:val="both"/>
        <w:rPr>
          <w:rFonts w:ascii="GHEA Mariam" w:eastAsia="Times New Roman" w:hAnsi="GHEA Mariam" w:cs="Sylfaen"/>
          <w:color w:val="000000"/>
          <w:sz w:val="24"/>
          <w:szCs w:val="24"/>
          <w:lang w:val="hy-AM"/>
        </w:rPr>
      </w:pPr>
      <w:r>
        <w:rPr>
          <w:rFonts w:ascii="GHEA Mariam" w:eastAsia="Times New Roman" w:hAnsi="GHEA Mariam" w:cs="Calibri"/>
          <w:b/>
          <w:bCs/>
          <w:color w:val="000000" w:themeColor="text1"/>
          <w:sz w:val="24"/>
          <w:szCs w:val="24"/>
        </w:rPr>
        <w:t xml:space="preserve">   </w:t>
      </w:r>
      <w:r w:rsidR="00AA5681" w:rsidRPr="00E03890">
        <w:rPr>
          <w:rFonts w:ascii="GHEA Mariam" w:eastAsia="Times New Roman" w:hAnsi="GHEA Mariam" w:cs="Calibri"/>
          <w:b/>
          <w:bCs/>
          <w:color w:val="000000" w:themeColor="text1"/>
          <w:sz w:val="24"/>
          <w:szCs w:val="24"/>
        </w:rPr>
        <w:t xml:space="preserve">4) </w:t>
      </w:r>
      <w:r w:rsidR="00AA5681" w:rsidRPr="00E03890">
        <w:rPr>
          <w:rFonts w:ascii="GHEA Mariam" w:eastAsia="Times New Roman" w:hAnsi="GHEA Mariam" w:cs="Calibri"/>
          <w:b/>
          <w:bCs/>
          <w:color w:val="000000" w:themeColor="text1"/>
          <w:sz w:val="24"/>
          <w:szCs w:val="24"/>
          <w:lang w:val="hy-AM"/>
        </w:rPr>
        <w:t>X</w:t>
      </w:r>
      <w:r w:rsidR="00AA5681" w:rsidRPr="00E03890">
        <w:rPr>
          <w:rFonts w:ascii="GHEA Mariam" w:eastAsia="Times New Roman" w:hAnsi="GHEA Mariam" w:cs="Sylfaen"/>
          <w:b/>
          <w:bCs/>
          <w:color w:val="000000" w:themeColor="text1"/>
          <w:sz w:val="24"/>
          <w:szCs w:val="24"/>
          <w:lang w:val="hy-AM"/>
        </w:rPr>
        <w:t xml:space="preserve"> և </w:t>
      </w:r>
      <w:r w:rsidR="00AA5681" w:rsidRPr="00E03890">
        <w:rPr>
          <w:rFonts w:ascii="GHEA Mariam" w:eastAsia="Times New Roman" w:hAnsi="GHEA Mariam" w:cs="Calibri"/>
          <w:b/>
          <w:bCs/>
          <w:color w:val="000000" w:themeColor="text1"/>
          <w:sz w:val="24"/>
          <w:szCs w:val="24"/>
          <w:lang w:val="hy-AM"/>
        </w:rPr>
        <w:t>Y</w:t>
      </w:r>
      <w:r w:rsidR="00AA5681" w:rsidRPr="00E03890">
        <w:rPr>
          <w:rFonts w:ascii="GHEA Mariam" w:eastAsia="Times New Roman" w:hAnsi="GHEA Mariam" w:cs="Sylfaen"/>
          <w:b/>
          <w:bCs/>
          <w:color w:val="000000" w:themeColor="text1"/>
          <w:sz w:val="24"/>
          <w:szCs w:val="24"/>
          <w:lang w:val="hy-AM"/>
        </w:rPr>
        <w:t xml:space="preserve"> կոորդինատներ</w:t>
      </w:r>
      <w:r w:rsidR="00D4212A" w:rsidRPr="00E03890">
        <w:rPr>
          <w:rFonts w:ascii="GHEA Mariam" w:eastAsia="Times New Roman" w:hAnsi="GHEA Mariam" w:cs="Sylfaen"/>
          <w:b/>
          <w:bCs/>
          <w:color w:val="000000" w:themeColor="text1"/>
          <w:sz w:val="24"/>
          <w:szCs w:val="24"/>
        </w:rPr>
        <w:t xml:space="preserve"> </w:t>
      </w:r>
      <w:r w:rsidR="00AA5681" w:rsidRPr="00E03890">
        <w:rPr>
          <w:rFonts w:ascii="GHEA Mariam" w:eastAsia="Times New Roman" w:hAnsi="GHEA Mariam" w:cs="Calibri"/>
          <w:b/>
          <w:bCs/>
          <w:color w:val="000000" w:themeColor="text1"/>
          <w:sz w:val="24"/>
          <w:szCs w:val="24"/>
          <w:lang w:val="hy-AM"/>
        </w:rPr>
        <w:t>(X_Coord., Y_Coord.)</w:t>
      </w:r>
      <w:r w:rsidR="008C68E9" w:rsidRPr="00E03890">
        <w:rPr>
          <w:rFonts w:ascii="GHEA Mariam" w:eastAsia="Times New Roman" w:hAnsi="GHEA Mariam" w:cs="Calibri"/>
          <w:b/>
          <w:bCs/>
          <w:color w:val="000000" w:themeColor="text1"/>
          <w:sz w:val="24"/>
          <w:szCs w:val="24"/>
        </w:rPr>
        <w:t xml:space="preserve"> </w:t>
      </w:r>
      <w:r w:rsidR="008C68E9" w:rsidRPr="00E03890">
        <w:rPr>
          <w:rFonts w:ascii="GHEA Mariam" w:eastAsia="Times New Roman" w:hAnsi="GHEA Mariam" w:cs="Calibri"/>
          <w:bCs/>
          <w:color w:val="000000" w:themeColor="text1"/>
          <w:sz w:val="24"/>
          <w:szCs w:val="24"/>
        </w:rPr>
        <w:t>կ</w:t>
      </w:r>
      <w:r w:rsidR="00AA5681" w:rsidRPr="00E03890">
        <w:rPr>
          <w:rFonts w:ascii="GHEA Mariam" w:eastAsia="Times New Roman" w:hAnsi="GHEA Mariam" w:cs="Sylfaen"/>
          <w:color w:val="000000"/>
          <w:sz w:val="24"/>
          <w:szCs w:val="24"/>
          <w:lang w:val="hy-AM"/>
        </w:rPr>
        <w:t>ետային տարածական օբյեկտները հանդես են գալիս X և Y աշխարհագրական կոորդինատներով, ուստի կետային տարածական օբյեկտներին հիմնական հատկանիշներից են X և Y աշխարհագրական կոորդինատները։</w:t>
      </w:r>
    </w:p>
    <w:p w14:paraId="081EEA37" w14:textId="35E80E81" w:rsidR="00AA5681" w:rsidRPr="00E03890" w:rsidRDefault="00C0106D" w:rsidP="00E03890">
      <w:pPr>
        <w:spacing w:after="0" w:line="360" w:lineRule="auto"/>
        <w:jc w:val="both"/>
        <w:rPr>
          <w:rFonts w:ascii="GHEA Mariam" w:hAnsi="GHEA Mariam"/>
          <w:sz w:val="24"/>
          <w:szCs w:val="24"/>
          <w:lang w:val="hy-AM"/>
        </w:rPr>
      </w:pPr>
      <w:r>
        <w:rPr>
          <w:rFonts w:ascii="GHEA Mariam" w:eastAsia="Times New Roman" w:hAnsi="GHEA Mariam" w:cs="Arial"/>
          <w:b/>
          <w:color w:val="000000"/>
          <w:sz w:val="24"/>
          <w:szCs w:val="24"/>
        </w:rPr>
        <w:t xml:space="preserve">   </w:t>
      </w:r>
      <w:r w:rsidR="00AA5681" w:rsidRPr="00E03890">
        <w:rPr>
          <w:rFonts w:ascii="GHEA Mariam" w:eastAsia="Times New Roman" w:hAnsi="GHEA Mariam" w:cs="Arial"/>
          <w:b/>
          <w:color w:val="000000"/>
          <w:sz w:val="24"/>
          <w:szCs w:val="24"/>
          <w:lang w:val="hy-AM"/>
        </w:rPr>
        <w:t xml:space="preserve">5) Մարզի անվանում </w:t>
      </w:r>
      <w:r w:rsidR="004264B4" w:rsidRPr="00E03890">
        <w:rPr>
          <w:rFonts w:ascii="GHEA Mariam" w:eastAsia="Times New Roman" w:hAnsi="GHEA Mariam" w:cs="Sylfaen"/>
          <w:b/>
          <w:color w:val="000000"/>
          <w:sz w:val="24"/>
          <w:szCs w:val="24"/>
          <w:lang w:val="hy-AM"/>
        </w:rPr>
        <w:t>(Name</w:t>
      </w:r>
      <w:r w:rsidR="004264B4" w:rsidRPr="00E03890">
        <w:rPr>
          <w:rFonts w:ascii="GHEA Mariam" w:eastAsia="Times New Roman" w:hAnsi="GHEA Mariam" w:cs="Sylfaen"/>
          <w:b/>
          <w:color w:val="000000"/>
          <w:sz w:val="24"/>
          <w:szCs w:val="24"/>
        </w:rPr>
        <w:t xml:space="preserve"> of the region</w:t>
      </w:r>
      <w:r w:rsidR="004264B4" w:rsidRPr="00E03890">
        <w:rPr>
          <w:rFonts w:ascii="GHEA Mariam" w:eastAsia="Times New Roman" w:hAnsi="GHEA Mariam" w:cs="Sylfaen"/>
          <w:b/>
          <w:color w:val="000000"/>
          <w:sz w:val="24"/>
          <w:szCs w:val="24"/>
          <w:lang w:val="hy-AM"/>
        </w:rPr>
        <w:t>)</w:t>
      </w:r>
      <w:r w:rsidR="008C68E9" w:rsidRPr="00E03890">
        <w:rPr>
          <w:rFonts w:ascii="GHEA Mariam" w:eastAsia="Times New Roman" w:hAnsi="GHEA Mariam" w:cs="Sylfaen"/>
          <w:b/>
          <w:color w:val="000000"/>
          <w:sz w:val="24"/>
          <w:szCs w:val="24"/>
        </w:rPr>
        <w:t xml:space="preserve"> </w:t>
      </w:r>
      <w:r w:rsidR="008C68E9" w:rsidRPr="00E03890">
        <w:rPr>
          <w:rFonts w:ascii="GHEA Mariam" w:eastAsia="Times New Roman" w:hAnsi="GHEA Mariam" w:cs="Sylfaen"/>
          <w:color w:val="000000"/>
          <w:sz w:val="24"/>
          <w:szCs w:val="24"/>
        </w:rPr>
        <w:t>ց</w:t>
      </w:r>
      <w:r w:rsidR="00AA5681" w:rsidRPr="00E03890">
        <w:rPr>
          <w:rFonts w:ascii="GHEA Mariam" w:hAnsi="GHEA Mariam"/>
          <w:sz w:val="24"/>
          <w:szCs w:val="24"/>
          <w:lang w:val="hy-AM"/>
        </w:rPr>
        <w:t xml:space="preserve">ույց է տալիս այն մարզի անվանումը որտեղ գտնվում է տվյալ շերտում ներկայացվող տարածական օբյեկտը: </w:t>
      </w:r>
    </w:p>
    <w:p w14:paraId="59701FAE" w14:textId="2FAD43E4" w:rsidR="00AA5681" w:rsidRPr="00E03890" w:rsidRDefault="00C0106D" w:rsidP="00E03890">
      <w:pPr>
        <w:pStyle w:val="NormalWeb"/>
        <w:shd w:val="clear" w:color="auto" w:fill="FFFFFF"/>
        <w:spacing w:before="0" w:beforeAutospacing="0" w:after="0" w:afterAutospacing="0" w:line="360" w:lineRule="auto"/>
        <w:rPr>
          <w:rFonts w:ascii="GHEA Mariam" w:hAnsi="GHEA Mariam" w:cs="Sylfaen"/>
          <w:color w:val="000000"/>
          <w:lang w:val="hy-AM"/>
        </w:rPr>
      </w:pPr>
      <w:r>
        <w:rPr>
          <w:rFonts w:ascii="GHEA Mariam" w:hAnsi="GHEA Mariam" w:cs="Sylfaen"/>
          <w:b/>
          <w:color w:val="000000"/>
        </w:rPr>
        <w:t xml:space="preserve">   </w:t>
      </w:r>
      <w:r w:rsidR="00AA5681" w:rsidRPr="00E03890">
        <w:rPr>
          <w:rFonts w:ascii="GHEA Mariam" w:hAnsi="GHEA Mariam" w:cs="Sylfaen"/>
          <w:b/>
          <w:color w:val="000000"/>
          <w:lang w:val="hy-AM"/>
        </w:rPr>
        <w:t>6) Մակերես (Area)</w:t>
      </w:r>
      <w:r w:rsidR="008C68E9" w:rsidRPr="00E03890">
        <w:rPr>
          <w:rFonts w:ascii="GHEA Mariam" w:hAnsi="GHEA Mariam" w:cs="Sylfaen"/>
          <w:b/>
          <w:color w:val="000000"/>
        </w:rPr>
        <w:t xml:space="preserve"> </w:t>
      </w:r>
      <w:r w:rsidR="008C68E9" w:rsidRPr="00E03890">
        <w:rPr>
          <w:rFonts w:ascii="GHEA Mariam" w:hAnsi="GHEA Mariam" w:cs="Sylfaen"/>
          <w:color w:val="000000"/>
        </w:rPr>
        <w:t>պ</w:t>
      </w:r>
      <w:r w:rsidR="00AA5681" w:rsidRPr="00E03890">
        <w:rPr>
          <w:rFonts w:ascii="GHEA Mariam" w:hAnsi="GHEA Mariam" w:cs="Sylfaen"/>
          <w:color w:val="000000"/>
          <w:lang w:val="hy-AM"/>
        </w:rPr>
        <w:t>ոլիգոնային շերտի համար ներկայացվում է մակերեսը՝ արտահայտված կմ</w:t>
      </w:r>
      <w:r w:rsidR="00AA5681" w:rsidRPr="00E03890">
        <w:rPr>
          <w:rFonts w:ascii="GHEA Mariam" w:hAnsi="GHEA Mariam" w:cs="Sylfaen"/>
          <w:color w:val="000000"/>
          <w:vertAlign w:val="superscript"/>
          <w:lang w:val="hy-AM"/>
        </w:rPr>
        <w:t>2</w:t>
      </w:r>
      <w:r w:rsidR="00AA5681" w:rsidRPr="00E03890">
        <w:rPr>
          <w:rFonts w:ascii="GHEA Mariam" w:hAnsi="GHEA Mariam" w:cs="Sylfaen"/>
          <w:color w:val="000000"/>
          <w:lang w:val="hy-AM"/>
        </w:rPr>
        <w:t>- ով:</w:t>
      </w:r>
    </w:p>
    <w:p w14:paraId="61408966" w14:textId="38B25AF9" w:rsidR="00AA5681" w:rsidRPr="00E03890" w:rsidRDefault="00C0106D" w:rsidP="00E03890">
      <w:pPr>
        <w:spacing w:after="0" w:line="360" w:lineRule="auto"/>
        <w:jc w:val="both"/>
        <w:rPr>
          <w:rFonts w:ascii="GHEA Mariam" w:eastAsia="Times New Roman" w:hAnsi="GHEA Mariam" w:cs="Sylfaen"/>
          <w:color w:val="000000"/>
          <w:sz w:val="24"/>
          <w:szCs w:val="24"/>
          <w:lang w:val="hy-AM"/>
        </w:rPr>
      </w:pPr>
      <w:r>
        <w:rPr>
          <w:rFonts w:ascii="GHEA Mariam" w:eastAsia="Times New Roman" w:hAnsi="GHEA Mariam" w:cs="Sylfaen"/>
          <w:b/>
          <w:color w:val="000000"/>
          <w:sz w:val="24"/>
          <w:szCs w:val="24"/>
        </w:rPr>
        <w:t xml:space="preserve">   </w:t>
      </w:r>
      <w:r w:rsidR="00AA5681" w:rsidRPr="00E03890">
        <w:rPr>
          <w:rFonts w:ascii="GHEA Mariam" w:eastAsia="Times New Roman" w:hAnsi="GHEA Mariam" w:cs="Sylfaen"/>
          <w:b/>
          <w:color w:val="000000"/>
          <w:sz w:val="24"/>
          <w:szCs w:val="24"/>
          <w:lang w:val="hy-AM"/>
        </w:rPr>
        <w:t>7) Երկարություն (Length)</w:t>
      </w:r>
      <w:r w:rsidR="008C68E9" w:rsidRPr="00E03890">
        <w:rPr>
          <w:rFonts w:ascii="GHEA Mariam" w:eastAsia="Times New Roman" w:hAnsi="GHEA Mariam" w:cs="Sylfaen"/>
          <w:b/>
          <w:color w:val="000000"/>
          <w:sz w:val="24"/>
          <w:szCs w:val="24"/>
        </w:rPr>
        <w:t xml:space="preserve"> </w:t>
      </w:r>
      <w:r w:rsidR="008C68E9" w:rsidRPr="00E03890">
        <w:rPr>
          <w:rFonts w:ascii="GHEA Mariam" w:eastAsia="Times New Roman" w:hAnsi="GHEA Mariam" w:cs="Sylfaen"/>
          <w:color w:val="000000"/>
          <w:sz w:val="24"/>
          <w:szCs w:val="24"/>
        </w:rPr>
        <w:t>գ</w:t>
      </w:r>
      <w:r w:rsidR="00AA5681" w:rsidRPr="00E03890">
        <w:rPr>
          <w:rFonts w:ascii="GHEA Mariam" w:eastAsia="Times New Roman" w:hAnsi="GHEA Mariam" w:cs="Sylfaen"/>
          <w:color w:val="000000"/>
          <w:sz w:val="24"/>
          <w:szCs w:val="24"/>
          <w:lang w:val="hy-AM"/>
        </w:rPr>
        <w:t>ծային շերտում պատկերված օբյեկտների համար մյուս հատկանիշների հետ մեկտեղ կարևոր է երկարությունը (կմ):</w:t>
      </w:r>
    </w:p>
    <w:p w14:paraId="5E31F516" w14:textId="7905687C" w:rsidR="00AA5681" w:rsidRPr="00E03890" w:rsidRDefault="00C0106D" w:rsidP="00E03890">
      <w:pPr>
        <w:pStyle w:val="NormalWeb"/>
        <w:shd w:val="clear" w:color="auto" w:fill="FFFFFF"/>
        <w:spacing w:before="0" w:beforeAutospacing="0" w:after="0" w:afterAutospacing="0" w:line="360" w:lineRule="auto"/>
        <w:jc w:val="both"/>
        <w:rPr>
          <w:rFonts w:ascii="GHEA Mariam" w:hAnsi="GHEA Mariam" w:cs="Sylfaen"/>
          <w:color w:val="000000"/>
          <w:lang w:val="hy-AM"/>
        </w:rPr>
      </w:pPr>
      <w:r>
        <w:rPr>
          <w:rFonts w:ascii="GHEA Mariam" w:hAnsi="GHEA Mariam"/>
          <w:b/>
        </w:rPr>
        <w:t xml:space="preserve">   </w:t>
      </w:r>
      <w:r w:rsidR="00AA5681" w:rsidRPr="00E03890">
        <w:rPr>
          <w:rFonts w:ascii="GHEA Mariam" w:hAnsi="GHEA Mariam"/>
          <w:b/>
          <w:lang w:val="hy-AM"/>
        </w:rPr>
        <w:t>8) Շահագործման</w:t>
      </w:r>
      <w:r w:rsidR="00D4212A" w:rsidRPr="00E03890">
        <w:rPr>
          <w:rFonts w:ascii="GHEA Mariam" w:hAnsi="GHEA Mariam"/>
          <w:b/>
        </w:rPr>
        <w:t xml:space="preserve"> </w:t>
      </w:r>
      <w:r w:rsidR="00AA5681" w:rsidRPr="00E03890">
        <w:rPr>
          <w:rFonts w:ascii="GHEA Mariam" w:hAnsi="GHEA Mariam"/>
          <w:b/>
          <w:lang w:val="hy-AM"/>
        </w:rPr>
        <w:t xml:space="preserve">ամսաթիվ </w:t>
      </w:r>
      <w:r w:rsidR="00AA5681" w:rsidRPr="00E03890">
        <w:rPr>
          <w:rFonts w:ascii="GHEA Mariam" w:hAnsi="GHEA Mariam" w:cs="Sylfaen"/>
          <w:b/>
          <w:bCs/>
          <w:lang w:val="hy-AM"/>
        </w:rPr>
        <w:t xml:space="preserve">(Valid_From) </w:t>
      </w:r>
      <w:r w:rsidR="008C68E9" w:rsidRPr="00E03890">
        <w:rPr>
          <w:rFonts w:ascii="GHEA Mariam" w:hAnsi="GHEA Mariam" w:cs="Sylfaen"/>
          <w:bCs/>
        </w:rPr>
        <w:t>ց</w:t>
      </w:r>
      <w:r w:rsidR="00AA5681" w:rsidRPr="00E03890">
        <w:rPr>
          <w:rFonts w:ascii="GHEA Mariam" w:hAnsi="GHEA Mariam" w:cs="Sylfaen"/>
          <w:color w:val="000000"/>
          <w:lang w:val="hy-AM"/>
        </w:rPr>
        <w:t>ույց է տալիս տվյալ օբյեկտի շահագործման, գործարկման տարեթիվն ու ամսաթիվը:</w:t>
      </w:r>
    </w:p>
    <w:p w14:paraId="7C683415" w14:textId="00C74AF2" w:rsidR="00AA5681" w:rsidRPr="00E03890" w:rsidRDefault="00C0106D" w:rsidP="00E03890">
      <w:pPr>
        <w:spacing w:after="0" w:line="360" w:lineRule="auto"/>
        <w:jc w:val="both"/>
        <w:rPr>
          <w:rFonts w:ascii="GHEA Mariam" w:hAnsi="GHEA Mariam"/>
          <w:color w:val="000000"/>
          <w:sz w:val="24"/>
          <w:szCs w:val="24"/>
          <w:shd w:val="clear" w:color="auto" w:fill="FFFFFF"/>
          <w:lang w:val="hy-AM"/>
        </w:rPr>
      </w:pPr>
      <w:r>
        <w:rPr>
          <w:rFonts w:ascii="GHEA Mariam" w:hAnsi="GHEA Mariam" w:cs="Sylfaen"/>
          <w:b/>
          <w:iCs/>
          <w:sz w:val="24"/>
          <w:szCs w:val="24"/>
        </w:rPr>
        <w:t xml:space="preserve">   </w:t>
      </w:r>
      <w:r w:rsidR="00AA5681" w:rsidRPr="00E03890">
        <w:rPr>
          <w:rFonts w:ascii="GHEA Mariam" w:hAnsi="GHEA Mariam" w:cs="Sylfaen"/>
          <w:b/>
          <w:iCs/>
          <w:sz w:val="24"/>
          <w:szCs w:val="24"/>
          <w:lang w:val="hy-AM"/>
        </w:rPr>
        <w:t>9) Շահագործումից</w:t>
      </w:r>
      <w:r w:rsidR="00AA5681" w:rsidRPr="00E03890">
        <w:rPr>
          <w:rFonts w:ascii="GHEA Mariam" w:hAnsi="GHEA Mariam"/>
          <w:b/>
          <w:iCs/>
          <w:sz w:val="24"/>
          <w:szCs w:val="24"/>
          <w:lang w:val="hy-AM"/>
        </w:rPr>
        <w:t xml:space="preserve"> հանելու ամսաթիվ </w:t>
      </w:r>
      <w:r w:rsidR="00AA5681" w:rsidRPr="00E03890">
        <w:rPr>
          <w:rFonts w:ascii="GHEA Mariam" w:eastAsia="Times New Roman" w:hAnsi="GHEA Mariam" w:cs="Sylfaen"/>
          <w:b/>
          <w:bCs/>
          <w:sz w:val="24"/>
          <w:szCs w:val="24"/>
          <w:lang w:val="hy-AM"/>
        </w:rPr>
        <w:t>(</w:t>
      </w:r>
      <w:r w:rsidR="00AA5681" w:rsidRPr="00E03890">
        <w:rPr>
          <w:rFonts w:ascii="GHEA Mariam" w:hAnsi="GHEA Mariam" w:cs="Sylfaen"/>
          <w:b/>
          <w:bCs/>
          <w:sz w:val="24"/>
          <w:szCs w:val="24"/>
          <w:lang w:val="hy-AM"/>
        </w:rPr>
        <w:t>Valid_To</w:t>
      </w:r>
      <w:r w:rsidR="00AA5681" w:rsidRPr="00E03890">
        <w:rPr>
          <w:rFonts w:ascii="GHEA Mariam" w:eastAsia="Times New Roman" w:hAnsi="GHEA Mariam" w:cs="Sylfaen"/>
          <w:b/>
          <w:bCs/>
          <w:sz w:val="24"/>
          <w:szCs w:val="24"/>
          <w:lang w:val="hy-AM"/>
        </w:rPr>
        <w:t>)</w:t>
      </w:r>
      <w:r w:rsidR="008C68E9" w:rsidRPr="00E03890">
        <w:rPr>
          <w:rFonts w:ascii="GHEA Mariam" w:eastAsia="Times New Roman" w:hAnsi="GHEA Mariam" w:cs="Sylfaen"/>
          <w:b/>
          <w:bCs/>
          <w:sz w:val="24"/>
          <w:szCs w:val="24"/>
        </w:rPr>
        <w:t xml:space="preserve"> </w:t>
      </w:r>
      <w:r w:rsidR="008C68E9" w:rsidRPr="00E03890">
        <w:rPr>
          <w:rFonts w:ascii="GHEA Mariam" w:eastAsia="Times New Roman" w:hAnsi="GHEA Mariam" w:cs="Sylfaen"/>
          <w:bCs/>
          <w:sz w:val="24"/>
          <w:szCs w:val="24"/>
        </w:rPr>
        <w:t>ց</w:t>
      </w:r>
      <w:r w:rsidR="00AA5681" w:rsidRPr="00E03890">
        <w:rPr>
          <w:rFonts w:ascii="GHEA Mariam" w:hAnsi="GHEA Mariam"/>
          <w:color w:val="000000"/>
          <w:sz w:val="24"/>
          <w:szCs w:val="24"/>
          <w:shd w:val="clear" w:color="auto" w:fill="FFFFFF"/>
          <w:lang w:val="hy-AM"/>
        </w:rPr>
        <w:t xml:space="preserve">ույց է տալիս </w:t>
      </w:r>
      <w:r w:rsidR="00AA5681" w:rsidRPr="00E03890">
        <w:rPr>
          <w:rFonts w:ascii="GHEA Mariam" w:eastAsia="Times New Roman" w:hAnsi="GHEA Mariam" w:cs="Sylfaen"/>
          <w:color w:val="000000"/>
          <w:sz w:val="24"/>
          <w:szCs w:val="24"/>
          <w:lang w:val="hy-AM"/>
        </w:rPr>
        <w:t xml:space="preserve">տվյալ օբյեկտի </w:t>
      </w:r>
      <w:r w:rsidR="00AA5681" w:rsidRPr="00E03890">
        <w:rPr>
          <w:rFonts w:ascii="GHEA Mariam" w:hAnsi="GHEA Mariam"/>
          <w:color w:val="000000"/>
          <w:sz w:val="24"/>
          <w:szCs w:val="24"/>
          <w:shd w:val="clear" w:color="auto" w:fill="FFFFFF"/>
          <w:lang w:val="hy-AM"/>
        </w:rPr>
        <w:t>շահագործումը դադարեցնելու տարեթիվն ու ամսաթիվը:</w:t>
      </w:r>
    </w:p>
    <w:p w14:paraId="3FA88C16" w14:textId="4D6EBFD5" w:rsidR="00AA5681" w:rsidRPr="00E03890" w:rsidRDefault="00C0106D" w:rsidP="00E03890">
      <w:pPr>
        <w:pStyle w:val="NormalWeb"/>
        <w:shd w:val="clear" w:color="auto" w:fill="FFFFFF"/>
        <w:spacing w:before="0" w:beforeAutospacing="0" w:after="0" w:afterAutospacing="0" w:line="360" w:lineRule="auto"/>
        <w:jc w:val="both"/>
        <w:rPr>
          <w:rFonts w:ascii="GHEA Mariam" w:hAnsi="GHEA Mariam" w:cstheme="minorBidi"/>
          <w:color w:val="000000"/>
          <w:shd w:val="clear" w:color="auto" w:fill="FFFFFF"/>
          <w:lang w:val="hy-AM"/>
        </w:rPr>
      </w:pPr>
      <w:r>
        <w:rPr>
          <w:rFonts w:ascii="GHEA Mariam" w:hAnsi="GHEA Mariam"/>
          <w:b/>
          <w:bCs/>
        </w:rPr>
        <w:t xml:space="preserve">   </w:t>
      </w:r>
      <w:r w:rsidR="00AA5681" w:rsidRPr="00E03890">
        <w:rPr>
          <w:rFonts w:ascii="GHEA Mariam" w:hAnsi="GHEA Mariam"/>
          <w:b/>
          <w:bCs/>
          <w:lang w:val="hy-AM"/>
        </w:rPr>
        <w:t xml:space="preserve">10) Սկզբի ամսաթիվ (Start_Date) </w:t>
      </w:r>
      <w:r w:rsidR="008C68E9" w:rsidRPr="00E03890">
        <w:rPr>
          <w:rFonts w:ascii="GHEA Mariam" w:hAnsi="GHEA Mariam"/>
          <w:bCs/>
        </w:rPr>
        <w:t>ց</w:t>
      </w:r>
      <w:r w:rsidR="00AA5681" w:rsidRPr="00E03890">
        <w:rPr>
          <w:rFonts w:ascii="GHEA Mariam" w:hAnsi="GHEA Mariam" w:cstheme="minorBidi"/>
          <w:color w:val="000000"/>
          <w:shd w:val="clear" w:color="auto" w:fill="FFFFFF"/>
          <w:lang w:val="hy-AM"/>
        </w:rPr>
        <w:t xml:space="preserve">ույց է տալիս տվյալների բազայում տվյալ </w:t>
      </w:r>
      <w:r w:rsidR="00AA5681" w:rsidRPr="00E03890">
        <w:rPr>
          <w:rFonts w:ascii="GHEA Mariam" w:hAnsi="GHEA Mariam"/>
          <w:lang w:val="hy-AM"/>
        </w:rPr>
        <w:t>շերտում ներկայացվող տարածական օբյեկտ</w:t>
      </w:r>
      <w:r w:rsidR="00AA5681" w:rsidRPr="00E03890">
        <w:rPr>
          <w:rFonts w:ascii="GHEA Mariam" w:hAnsi="GHEA Mariam" w:cstheme="minorBidi"/>
          <w:color w:val="000000"/>
          <w:shd w:val="clear" w:color="auto" w:fill="FFFFFF"/>
          <w:lang w:val="hy-AM"/>
        </w:rPr>
        <w:t>ին վերաբերող տվյալի մուտքագրման ամսաթիվը:</w:t>
      </w:r>
    </w:p>
    <w:p w14:paraId="34203B37" w14:textId="08423D9F" w:rsidR="00AA5681" w:rsidRPr="00E03890" w:rsidRDefault="00C0106D" w:rsidP="00E03890">
      <w:pPr>
        <w:pStyle w:val="NormalWeb"/>
        <w:shd w:val="clear" w:color="auto" w:fill="FFFFFF"/>
        <w:spacing w:before="0" w:beforeAutospacing="0" w:after="0" w:afterAutospacing="0" w:line="360" w:lineRule="auto"/>
        <w:jc w:val="both"/>
        <w:rPr>
          <w:rFonts w:ascii="GHEA Mariam" w:hAnsi="GHEA Mariam" w:cstheme="minorBidi"/>
          <w:color w:val="000000"/>
          <w:shd w:val="clear" w:color="auto" w:fill="FFFFFF"/>
          <w:lang w:val="hy-AM"/>
        </w:rPr>
      </w:pPr>
      <w:r>
        <w:rPr>
          <w:rFonts w:ascii="GHEA Mariam" w:hAnsi="GHEA Mariam"/>
          <w:b/>
          <w:bCs/>
        </w:rPr>
        <w:lastRenderedPageBreak/>
        <w:t xml:space="preserve">   </w:t>
      </w:r>
      <w:r w:rsidR="00AA5681" w:rsidRPr="00E03890">
        <w:rPr>
          <w:rFonts w:ascii="GHEA Mariam" w:hAnsi="GHEA Mariam"/>
          <w:b/>
          <w:bCs/>
          <w:lang w:val="hy-AM"/>
        </w:rPr>
        <w:t>11)</w:t>
      </w:r>
      <w:r w:rsidR="00157BFE" w:rsidRPr="00E03890">
        <w:rPr>
          <w:rFonts w:ascii="GHEA Mariam" w:hAnsi="GHEA Mariam"/>
          <w:b/>
          <w:bCs/>
        </w:rPr>
        <w:t xml:space="preserve"> </w:t>
      </w:r>
      <w:r w:rsidR="00AA5681" w:rsidRPr="00E03890">
        <w:rPr>
          <w:rFonts w:ascii="GHEA Mariam" w:hAnsi="GHEA Mariam"/>
          <w:b/>
          <w:bCs/>
          <w:lang w:val="hy-AM"/>
        </w:rPr>
        <w:t>Վերջին ամսաթիվ (End_Date)</w:t>
      </w:r>
      <w:r w:rsidR="008C68E9" w:rsidRPr="00E03890">
        <w:rPr>
          <w:rFonts w:ascii="GHEA Mariam" w:hAnsi="GHEA Mariam"/>
          <w:b/>
          <w:bCs/>
        </w:rPr>
        <w:t xml:space="preserve"> </w:t>
      </w:r>
      <w:r w:rsidR="008C68E9" w:rsidRPr="00E03890">
        <w:rPr>
          <w:rFonts w:ascii="GHEA Mariam" w:hAnsi="GHEA Mariam"/>
          <w:bCs/>
        </w:rPr>
        <w:t>ց</w:t>
      </w:r>
      <w:r w:rsidR="00AA5681" w:rsidRPr="00E03890">
        <w:rPr>
          <w:rFonts w:ascii="GHEA Mariam" w:hAnsi="GHEA Mariam" w:cstheme="minorBidi"/>
          <w:color w:val="000000"/>
          <w:shd w:val="clear" w:color="auto" w:fill="FFFFFF"/>
          <w:lang w:val="hy-AM"/>
        </w:rPr>
        <w:t xml:space="preserve">ույց է տալիս տվյալների բազայում տվյալ </w:t>
      </w:r>
      <w:r w:rsidR="00AA5681" w:rsidRPr="00E03890">
        <w:rPr>
          <w:rFonts w:ascii="GHEA Mariam" w:hAnsi="GHEA Mariam"/>
          <w:lang w:val="hy-AM"/>
        </w:rPr>
        <w:t>շերտում ներկայացվող տարածական օբյեկտ</w:t>
      </w:r>
      <w:r w:rsidR="00AA5681" w:rsidRPr="00E03890">
        <w:rPr>
          <w:rFonts w:ascii="GHEA Mariam" w:hAnsi="GHEA Mariam" w:cstheme="minorBidi"/>
          <w:color w:val="000000"/>
          <w:shd w:val="clear" w:color="auto" w:fill="FFFFFF"/>
          <w:lang w:val="hy-AM"/>
        </w:rPr>
        <w:t>ին վերաբերող տվյալի հեռացման կամ փոփոխման ամսաթիվը:</w:t>
      </w:r>
    </w:p>
    <w:p w14:paraId="770DEE45" w14:textId="5C1C555A" w:rsidR="00AA5681" w:rsidRPr="00E03890" w:rsidRDefault="00C0106D" w:rsidP="00E03890">
      <w:pPr>
        <w:pStyle w:val="NormalWeb"/>
        <w:shd w:val="clear" w:color="auto" w:fill="FFFFFF"/>
        <w:spacing w:before="0" w:beforeAutospacing="0" w:after="0" w:afterAutospacing="0" w:line="360" w:lineRule="auto"/>
        <w:jc w:val="both"/>
        <w:rPr>
          <w:rFonts w:ascii="GHEA Mariam" w:hAnsi="GHEA Mariam" w:cstheme="minorBidi"/>
          <w:color w:val="000000"/>
          <w:shd w:val="clear" w:color="auto" w:fill="FFFFFF"/>
          <w:lang w:val="hy-AM"/>
        </w:rPr>
      </w:pPr>
      <w:r>
        <w:rPr>
          <w:rFonts w:ascii="GHEA Mariam" w:hAnsi="GHEA Mariam" w:cstheme="minorBidi"/>
          <w:b/>
          <w:color w:val="000000"/>
          <w:shd w:val="clear" w:color="auto" w:fill="FFFFFF"/>
        </w:rPr>
        <w:t xml:space="preserve">   </w:t>
      </w:r>
      <w:r w:rsidR="00AA5681" w:rsidRPr="00E03890">
        <w:rPr>
          <w:rFonts w:ascii="GHEA Mariam" w:hAnsi="GHEA Mariam" w:cstheme="minorBidi"/>
          <w:b/>
          <w:color w:val="000000"/>
          <w:shd w:val="clear" w:color="auto" w:fill="FFFFFF"/>
          <w:lang w:val="hy-AM"/>
        </w:rPr>
        <w:t>12) Նկարագրություն (Description)</w:t>
      </w:r>
      <w:r w:rsidR="008C68E9" w:rsidRPr="00E03890">
        <w:rPr>
          <w:rFonts w:ascii="GHEA Mariam" w:hAnsi="GHEA Mariam" w:cstheme="minorBidi"/>
          <w:b/>
          <w:color w:val="000000"/>
          <w:shd w:val="clear" w:color="auto" w:fill="FFFFFF"/>
        </w:rPr>
        <w:t xml:space="preserve"> </w:t>
      </w:r>
      <w:r w:rsidR="008C68E9" w:rsidRPr="00E03890">
        <w:rPr>
          <w:rFonts w:ascii="GHEA Mariam" w:hAnsi="GHEA Mariam" w:cstheme="minorBidi"/>
          <w:color w:val="000000"/>
          <w:shd w:val="clear" w:color="auto" w:fill="FFFFFF"/>
        </w:rPr>
        <w:t>ն</w:t>
      </w:r>
      <w:r w:rsidR="00AA5681" w:rsidRPr="00E03890">
        <w:rPr>
          <w:rFonts w:ascii="GHEA Mariam" w:hAnsi="GHEA Mariam" w:cstheme="minorBidi"/>
          <w:color w:val="000000"/>
          <w:shd w:val="clear" w:color="auto" w:fill="FFFFFF"/>
          <w:lang w:val="hy-AM"/>
        </w:rPr>
        <w:t>շվում է տվյալ շերտում ներկայացվող օբյեկտին վերաբերող մանրամասներ և այլ առանձնահատկությունների մասին նկարագրական տեղեկատվություն:</w:t>
      </w:r>
    </w:p>
    <w:p w14:paraId="6C7AB909" w14:textId="78E0FB7E" w:rsidR="00AA5681" w:rsidRPr="00E03890" w:rsidRDefault="008C68E9" w:rsidP="00E03890">
      <w:pPr>
        <w:spacing w:after="0" w:line="360" w:lineRule="auto"/>
        <w:jc w:val="both"/>
        <w:rPr>
          <w:rFonts w:ascii="GHEA Mariam" w:eastAsia="Times New Roman" w:hAnsi="GHEA Mariam" w:cs="Sylfaen"/>
          <w:color w:val="000000"/>
          <w:sz w:val="24"/>
          <w:szCs w:val="24"/>
          <w:lang w:val="hy-AM"/>
        </w:rPr>
      </w:pPr>
      <w:r w:rsidRPr="00E03890">
        <w:rPr>
          <w:rFonts w:ascii="GHEA Mariam" w:hAnsi="GHEA Mariam"/>
          <w:sz w:val="24"/>
          <w:szCs w:val="24"/>
        </w:rPr>
        <w:t xml:space="preserve">   10. </w:t>
      </w:r>
      <w:r w:rsidR="00AA5681" w:rsidRPr="00E03890">
        <w:rPr>
          <w:rFonts w:ascii="GHEA Mariam" w:hAnsi="GHEA Mariam"/>
          <w:sz w:val="24"/>
          <w:szCs w:val="24"/>
          <w:lang w:val="hy-AM"/>
        </w:rPr>
        <w:t>Այս հիմնական հատկանիշներից բացի հարկավոր է ավելացնել նաև տվյալ ոլորտին վերաբերող, նեղ մասնագիտական հատկանիշները</w:t>
      </w:r>
      <w:r w:rsidR="00D1628D" w:rsidRPr="00E03890">
        <w:rPr>
          <w:rFonts w:ascii="GHEA Mariam" w:hAnsi="GHEA Mariam"/>
          <w:sz w:val="24"/>
          <w:szCs w:val="24"/>
          <w:lang w:val="hy-AM"/>
        </w:rPr>
        <w:t>:</w:t>
      </w:r>
      <w:r w:rsidR="00A35EB5" w:rsidRPr="00E03890">
        <w:rPr>
          <w:rFonts w:ascii="GHEA Mariam" w:hAnsi="GHEA Mariam"/>
          <w:sz w:val="24"/>
          <w:szCs w:val="24"/>
          <w:lang w:val="hy-AM"/>
        </w:rPr>
        <w:t xml:space="preserve"> </w:t>
      </w:r>
      <w:r w:rsidR="00AA5681" w:rsidRPr="00E03890">
        <w:rPr>
          <w:rFonts w:ascii="GHEA Mariam" w:hAnsi="GHEA Mariam"/>
          <w:sz w:val="24"/>
          <w:szCs w:val="24"/>
          <w:lang w:val="hy-AM"/>
        </w:rPr>
        <w:t>Յուրաքանչյուր շերտի հատկանիշները ներկայացվում են նաև աղյուսակային տարբերակով</w:t>
      </w:r>
      <w:r w:rsidR="00A35EB5" w:rsidRPr="00E03890">
        <w:rPr>
          <w:rFonts w:ascii="GHEA Mariam" w:hAnsi="GHEA Mariam"/>
          <w:sz w:val="24"/>
          <w:szCs w:val="24"/>
        </w:rPr>
        <w:t>,</w:t>
      </w:r>
      <w:r w:rsidR="00AA5681" w:rsidRPr="00E03890">
        <w:rPr>
          <w:rFonts w:ascii="GHEA Mariam" w:hAnsi="GHEA Mariam"/>
          <w:sz w:val="24"/>
          <w:szCs w:val="24"/>
          <w:lang w:val="hy-AM"/>
        </w:rPr>
        <w:t xml:space="preserve"> </w:t>
      </w:r>
      <w:r w:rsidR="0095576A" w:rsidRPr="00E03890">
        <w:rPr>
          <w:rFonts w:ascii="GHEA Mariam" w:hAnsi="GHEA Mariam"/>
          <w:sz w:val="24"/>
          <w:szCs w:val="24"/>
          <w:lang w:val="hy-AM"/>
        </w:rPr>
        <w:t>ո</w:t>
      </w:r>
      <w:r w:rsidR="00AA5681" w:rsidRPr="00E03890">
        <w:rPr>
          <w:rFonts w:ascii="GHEA Mariam" w:hAnsi="GHEA Mariam"/>
          <w:sz w:val="24"/>
          <w:szCs w:val="24"/>
          <w:lang w:val="hy-AM"/>
        </w:rPr>
        <w:t>րտեղ նշվում են դաշտի անվանումը՝ անգլերեն (Field name) և հայերեն (Դաշտի անվանում) տարբերակներով, ինչպես նաև տվյալի</w:t>
      </w:r>
      <w:r w:rsidR="0099681D" w:rsidRPr="00E03890">
        <w:rPr>
          <w:rFonts w:ascii="GHEA Mariam" w:hAnsi="GHEA Mariam"/>
          <w:sz w:val="24"/>
          <w:szCs w:val="24"/>
          <w:lang w:val="hy-AM"/>
        </w:rPr>
        <w:t xml:space="preserve"> </w:t>
      </w:r>
      <w:r w:rsidR="00A67F7F" w:rsidRPr="00E03890">
        <w:rPr>
          <w:rFonts w:ascii="GHEA Mariam" w:hAnsi="GHEA Mariam"/>
          <w:sz w:val="24"/>
          <w:szCs w:val="24"/>
          <w:lang w:val="hy-AM"/>
        </w:rPr>
        <w:t>Տեսակ</w:t>
      </w:r>
      <w:r w:rsidR="00AA5681" w:rsidRPr="00E03890">
        <w:rPr>
          <w:rFonts w:ascii="GHEA Mariam" w:hAnsi="GHEA Mariam"/>
          <w:sz w:val="24"/>
          <w:szCs w:val="24"/>
          <w:lang w:val="hy-AM"/>
        </w:rPr>
        <w:t xml:space="preserve">ը (Data type)։ Տվյալի </w:t>
      </w:r>
      <w:r w:rsidR="00A67F7F" w:rsidRPr="00E03890">
        <w:rPr>
          <w:rFonts w:ascii="GHEA Mariam" w:hAnsi="GHEA Mariam"/>
          <w:sz w:val="24"/>
          <w:szCs w:val="24"/>
          <w:lang w:val="hy-AM"/>
        </w:rPr>
        <w:t>Տեսակ</w:t>
      </w:r>
      <w:r w:rsidR="00AA5681" w:rsidRPr="00E03890">
        <w:rPr>
          <w:rFonts w:ascii="GHEA Mariam" w:hAnsi="GHEA Mariam"/>
          <w:sz w:val="24"/>
          <w:szCs w:val="24"/>
          <w:lang w:val="hy-AM"/>
        </w:rPr>
        <w:t xml:space="preserve">ը (Data type) սյունակում լրացվում է թե տվյալ հատկանիշը ինչ </w:t>
      </w:r>
      <w:r w:rsidR="00A67F7F" w:rsidRPr="00E03890">
        <w:rPr>
          <w:rFonts w:ascii="GHEA Mariam" w:hAnsi="GHEA Mariam"/>
          <w:sz w:val="24"/>
          <w:szCs w:val="24"/>
          <w:lang w:val="hy-AM"/>
        </w:rPr>
        <w:t>Տեսակ</w:t>
      </w:r>
      <w:r w:rsidR="00AA5681" w:rsidRPr="00E03890">
        <w:rPr>
          <w:rFonts w:ascii="GHEA Mariam" w:hAnsi="GHEA Mariam"/>
          <w:sz w:val="24"/>
          <w:szCs w:val="24"/>
          <w:lang w:val="hy-AM"/>
        </w:rPr>
        <w:t>ի է լինելու (տեքստ, թիվ, ամիս ամսաթիվ և այլն): Ստորև ներկայացվում է աղյուսակի օրինակ (աղ.1):</w:t>
      </w:r>
    </w:p>
    <w:p w14:paraId="3B1984BB" w14:textId="77777777" w:rsidR="00AA5681" w:rsidRPr="00E03890" w:rsidRDefault="00AA5681" w:rsidP="00E03890">
      <w:pPr>
        <w:spacing w:after="0" w:line="360" w:lineRule="auto"/>
        <w:jc w:val="both"/>
        <w:rPr>
          <w:rFonts w:ascii="GHEA Mariam" w:hAnsi="GHEA Mariam"/>
          <w:sz w:val="24"/>
          <w:szCs w:val="24"/>
          <w:lang w:val="hy-AM"/>
        </w:rPr>
      </w:pPr>
      <w:r w:rsidRPr="00E03890">
        <w:rPr>
          <w:rFonts w:ascii="GHEA Mariam" w:eastAsia="Times New Roman" w:hAnsi="GHEA Mariam" w:cs="Sylfaen"/>
          <w:color w:val="000000"/>
          <w:sz w:val="24"/>
          <w:szCs w:val="24"/>
          <w:lang w:val="hy-AM"/>
        </w:rPr>
        <w:t xml:space="preserve">Աղյուսակ 1. </w:t>
      </w:r>
      <w:r w:rsidRPr="00E03890">
        <w:rPr>
          <w:rFonts w:ascii="GHEA Mariam" w:eastAsia="Times New Roman" w:hAnsi="GHEA Mariam" w:cs="Sylfaen"/>
          <w:color w:val="000000"/>
          <w:sz w:val="24"/>
          <w:szCs w:val="24"/>
        </w:rPr>
        <w:t>Տ</w:t>
      </w:r>
      <w:r w:rsidRPr="00E03890">
        <w:rPr>
          <w:rFonts w:ascii="GHEA Mariam" w:eastAsia="Times New Roman" w:hAnsi="GHEA Mariam" w:cs="Sylfaen"/>
          <w:color w:val="000000"/>
          <w:sz w:val="24"/>
          <w:szCs w:val="24"/>
          <w:lang w:val="hy-AM"/>
        </w:rPr>
        <w:t>արածական շերտերի հիմնական հատկանիշներ</w:t>
      </w:r>
    </w:p>
    <w:tbl>
      <w:tblPr>
        <w:tblStyle w:val="TableGrid"/>
        <w:tblpPr w:leftFromText="180" w:rightFromText="180" w:vertAnchor="text" w:horzAnchor="margin" w:tblpY="104"/>
        <w:tblW w:w="8428" w:type="dxa"/>
        <w:tblLook w:val="04A0" w:firstRow="1" w:lastRow="0" w:firstColumn="1" w:lastColumn="0" w:noHBand="0" w:noVBand="1"/>
      </w:tblPr>
      <w:tblGrid>
        <w:gridCol w:w="4675"/>
        <w:gridCol w:w="3753"/>
      </w:tblGrid>
      <w:tr w:rsidR="00AA5681" w:rsidRPr="00E03890" w14:paraId="503C3B7E" w14:textId="77777777" w:rsidTr="0047118D">
        <w:tc>
          <w:tcPr>
            <w:tcW w:w="4675" w:type="dxa"/>
            <w:tcBorders>
              <w:top w:val="single" w:sz="4" w:space="0" w:color="auto"/>
              <w:left w:val="single" w:sz="4" w:space="0" w:color="auto"/>
              <w:bottom w:val="single" w:sz="4" w:space="0" w:color="auto"/>
              <w:right w:val="single" w:sz="4" w:space="0" w:color="auto"/>
            </w:tcBorders>
            <w:vAlign w:val="center"/>
            <w:hideMark/>
          </w:tcPr>
          <w:p w14:paraId="5D05DA84" w14:textId="77777777" w:rsidR="00AA5681" w:rsidRPr="00E03890" w:rsidRDefault="00AA5681" w:rsidP="00E03890">
            <w:pPr>
              <w:pStyle w:val="ListParagraph"/>
              <w:spacing w:line="360" w:lineRule="auto"/>
              <w:ind w:left="0"/>
              <w:jc w:val="both"/>
              <w:rPr>
                <w:rFonts w:ascii="GHEA Mariam" w:hAnsi="GHEA Mariam"/>
                <w:sz w:val="24"/>
                <w:szCs w:val="24"/>
              </w:rPr>
            </w:pPr>
            <w:r w:rsidRPr="00E03890">
              <w:rPr>
                <w:rFonts w:ascii="GHEA Mariam" w:eastAsia="Times New Roman" w:hAnsi="GHEA Mariam" w:cs="Sylfaen"/>
                <w:b/>
                <w:bCs/>
                <w:color w:val="000000"/>
                <w:sz w:val="24"/>
                <w:szCs w:val="24"/>
              </w:rPr>
              <w:t>Դաշտի</w:t>
            </w:r>
            <w:r w:rsidRPr="00E03890">
              <w:rPr>
                <w:rFonts w:ascii="GHEA Mariam" w:eastAsia="Times New Roman" w:hAnsi="GHEA Mariam" w:cs="Sylfaen"/>
                <w:b/>
                <w:bCs/>
                <w:color w:val="000000"/>
                <w:sz w:val="24"/>
                <w:szCs w:val="24"/>
                <w:lang w:val="hy-AM"/>
              </w:rPr>
              <w:t xml:space="preserve"> </w:t>
            </w:r>
            <w:r w:rsidRPr="00E03890">
              <w:rPr>
                <w:rFonts w:ascii="GHEA Mariam" w:eastAsia="Times New Roman" w:hAnsi="GHEA Mariam" w:cs="Sylfaen"/>
                <w:b/>
                <w:bCs/>
                <w:color w:val="000000"/>
                <w:sz w:val="24"/>
                <w:szCs w:val="24"/>
              </w:rPr>
              <w:t>անվանում (</w:t>
            </w:r>
            <w:r w:rsidRPr="00E03890">
              <w:rPr>
                <w:rFonts w:ascii="GHEA Mariam" w:eastAsia="Times New Roman" w:hAnsi="GHEA Mariam" w:cs="Arial"/>
                <w:b/>
                <w:bCs/>
                <w:color w:val="000000"/>
                <w:sz w:val="24"/>
                <w:szCs w:val="24"/>
                <w:lang w:val="hy-AM"/>
              </w:rPr>
              <w:t xml:space="preserve">Field </w:t>
            </w:r>
            <w:r w:rsidRPr="00E03890">
              <w:rPr>
                <w:rFonts w:ascii="GHEA Mariam" w:eastAsia="Times New Roman" w:hAnsi="GHEA Mariam" w:cs="Arial"/>
                <w:b/>
                <w:bCs/>
                <w:color w:val="000000"/>
                <w:sz w:val="24"/>
                <w:szCs w:val="24"/>
              </w:rPr>
              <w:t>name</w:t>
            </w:r>
            <w:r w:rsidRPr="00E03890">
              <w:rPr>
                <w:rFonts w:ascii="GHEA Mariam" w:eastAsia="Times New Roman" w:hAnsi="GHEA Mariam" w:cs="Sylfaen"/>
                <w:b/>
                <w:bCs/>
                <w:color w:val="000000"/>
                <w:sz w:val="24"/>
                <w:szCs w:val="24"/>
              </w:rPr>
              <w:t>)</w:t>
            </w:r>
          </w:p>
        </w:tc>
        <w:tc>
          <w:tcPr>
            <w:tcW w:w="3753" w:type="dxa"/>
            <w:tcBorders>
              <w:top w:val="single" w:sz="4" w:space="0" w:color="auto"/>
              <w:left w:val="single" w:sz="4" w:space="0" w:color="auto"/>
              <w:bottom w:val="single" w:sz="4" w:space="0" w:color="auto"/>
              <w:right w:val="single" w:sz="4" w:space="0" w:color="auto"/>
            </w:tcBorders>
            <w:vAlign w:val="center"/>
            <w:hideMark/>
          </w:tcPr>
          <w:p w14:paraId="449CD8F6" w14:textId="514DDB93" w:rsidR="00AA5681" w:rsidRPr="00E03890" w:rsidRDefault="00AA5681" w:rsidP="00E03890">
            <w:pPr>
              <w:pStyle w:val="ListParagraph"/>
              <w:spacing w:line="360" w:lineRule="auto"/>
              <w:ind w:left="0"/>
              <w:jc w:val="center"/>
              <w:rPr>
                <w:rFonts w:ascii="GHEA Mariam" w:hAnsi="GHEA Mariam"/>
                <w:sz w:val="24"/>
                <w:szCs w:val="24"/>
                <w:lang w:val="hy-AM"/>
              </w:rPr>
            </w:pPr>
            <w:r w:rsidRPr="00E03890">
              <w:rPr>
                <w:rFonts w:ascii="GHEA Mariam" w:eastAsia="Times New Roman" w:hAnsi="GHEA Mariam" w:cs="Sylfaen"/>
                <w:b/>
                <w:bCs/>
                <w:color w:val="000000"/>
                <w:sz w:val="24"/>
                <w:szCs w:val="24"/>
              </w:rPr>
              <w:t>Տվյալի</w:t>
            </w:r>
            <w:r w:rsidRPr="00E03890">
              <w:rPr>
                <w:rFonts w:ascii="GHEA Mariam" w:eastAsia="Times New Roman" w:hAnsi="GHEA Mariam" w:cs="Sylfaen"/>
                <w:b/>
                <w:bCs/>
                <w:color w:val="000000"/>
                <w:sz w:val="24"/>
                <w:szCs w:val="24"/>
                <w:lang w:val="hy-AM"/>
              </w:rPr>
              <w:t xml:space="preserve"> </w:t>
            </w:r>
            <w:r w:rsidR="0099681D" w:rsidRPr="00E03890">
              <w:rPr>
                <w:rFonts w:ascii="GHEA Mariam" w:eastAsia="Times New Roman" w:hAnsi="GHEA Mariam" w:cs="Sylfaen"/>
                <w:b/>
                <w:bCs/>
                <w:color w:val="000000"/>
                <w:sz w:val="24"/>
                <w:szCs w:val="24"/>
                <w:lang w:val="hy-AM"/>
              </w:rPr>
              <w:t>տ</w:t>
            </w:r>
            <w:r w:rsidR="00A67F7F" w:rsidRPr="00E03890">
              <w:rPr>
                <w:rFonts w:ascii="GHEA Mariam" w:eastAsia="Times New Roman" w:hAnsi="GHEA Mariam" w:cs="Sylfaen"/>
                <w:b/>
                <w:bCs/>
                <w:color w:val="000000"/>
                <w:sz w:val="24"/>
                <w:szCs w:val="24"/>
              </w:rPr>
              <w:t>եսակ</w:t>
            </w:r>
            <w:r w:rsidRPr="00E03890">
              <w:rPr>
                <w:rFonts w:ascii="GHEA Mariam" w:eastAsia="Times New Roman" w:hAnsi="GHEA Mariam" w:cs="Arial"/>
                <w:b/>
                <w:bCs/>
                <w:color w:val="000000"/>
                <w:sz w:val="24"/>
                <w:szCs w:val="24"/>
              </w:rPr>
              <w:t xml:space="preserve"> (Data type)</w:t>
            </w:r>
          </w:p>
        </w:tc>
      </w:tr>
      <w:tr w:rsidR="00AA5681" w:rsidRPr="00E03890" w14:paraId="6DCDF0E3" w14:textId="77777777" w:rsidTr="0047118D">
        <w:tc>
          <w:tcPr>
            <w:tcW w:w="4675" w:type="dxa"/>
            <w:tcBorders>
              <w:top w:val="single" w:sz="4" w:space="0" w:color="auto"/>
              <w:left w:val="single" w:sz="4" w:space="0" w:color="auto"/>
              <w:bottom w:val="single" w:sz="4" w:space="0" w:color="auto"/>
              <w:right w:val="single" w:sz="4" w:space="0" w:color="auto"/>
            </w:tcBorders>
            <w:vAlign w:val="center"/>
            <w:hideMark/>
          </w:tcPr>
          <w:p w14:paraId="31C340B8" w14:textId="36977D9B" w:rsidR="00AA5681" w:rsidRPr="00E03890" w:rsidRDefault="00AA5681" w:rsidP="00E03890">
            <w:pPr>
              <w:pStyle w:val="ListParagraph"/>
              <w:spacing w:line="360" w:lineRule="auto"/>
              <w:ind w:left="0"/>
              <w:jc w:val="both"/>
              <w:rPr>
                <w:rFonts w:ascii="GHEA Mariam" w:hAnsi="GHEA Mariam" w:cs="Sylfaen"/>
                <w:color w:val="000000"/>
                <w:sz w:val="24"/>
                <w:szCs w:val="24"/>
              </w:rPr>
            </w:pPr>
            <w:r w:rsidRPr="00E03890">
              <w:rPr>
                <w:rFonts w:ascii="GHEA Mariam" w:hAnsi="GHEA Mariam" w:cs="Sylfaen"/>
                <w:color w:val="000000"/>
                <w:sz w:val="24"/>
                <w:szCs w:val="24"/>
                <w:lang w:val="hy-AM"/>
              </w:rPr>
              <w:t xml:space="preserve">Արտաքին նույնականացուցիչ </w:t>
            </w:r>
            <w:r w:rsidRPr="00E03890">
              <w:rPr>
                <w:rFonts w:ascii="GHEA Mariam" w:hAnsi="GHEA Mariam" w:cs="Sylfaen"/>
                <w:color w:val="000000"/>
                <w:sz w:val="24"/>
                <w:szCs w:val="24"/>
              </w:rPr>
              <w:t>(</w:t>
            </w:r>
            <w:r w:rsidRPr="00E03890">
              <w:rPr>
                <w:rFonts w:ascii="GHEA Mariam" w:hAnsi="GHEA Mariam" w:cs="Sylfaen"/>
                <w:color w:val="000000"/>
                <w:sz w:val="24"/>
                <w:szCs w:val="24"/>
                <w:lang w:val="hy-AM"/>
              </w:rPr>
              <w:t>I</w:t>
            </w:r>
            <w:r w:rsidRPr="00E03890">
              <w:rPr>
                <w:rFonts w:ascii="GHEA Mariam" w:hAnsi="GHEA Mariam" w:cs="Sylfaen"/>
                <w:color w:val="000000"/>
                <w:sz w:val="24"/>
                <w:szCs w:val="24"/>
              </w:rPr>
              <w:t xml:space="preserve">d) </w:t>
            </w:r>
          </w:p>
        </w:tc>
        <w:tc>
          <w:tcPr>
            <w:tcW w:w="3753" w:type="dxa"/>
            <w:tcBorders>
              <w:top w:val="single" w:sz="4" w:space="0" w:color="auto"/>
              <w:left w:val="single" w:sz="4" w:space="0" w:color="auto"/>
              <w:bottom w:val="single" w:sz="4" w:space="0" w:color="auto"/>
              <w:right w:val="single" w:sz="4" w:space="0" w:color="auto"/>
            </w:tcBorders>
            <w:vAlign w:val="center"/>
            <w:hideMark/>
          </w:tcPr>
          <w:p w14:paraId="2A96948F" w14:textId="77777777" w:rsidR="00AA5681" w:rsidRPr="00E03890" w:rsidRDefault="00AA5681" w:rsidP="00E03890">
            <w:pPr>
              <w:pStyle w:val="ListParagraph"/>
              <w:spacing w:line="360" w:lineRule="auto"/>
              <w:ind w:left="0"/>
              <w:jc w:val="center"/>
              <w:rPr>
                <w:rFonts w:ascii="GHEA Mariam" w:hAnsi="GHEA Mariam" w:cs="Sylfaen"/>
                <w:color w:val="000000"/>
                <w:sz w:val="24"/>
                <w:szCs w:val="24"/>
                <w:lang w:val="hy-AM"/>
              </w:rPr>
            </w:pPr>
            <w:r w:rsidRPr="00E03890">
              <w:rPr>
                <w:rFonts w:ascii="GHEA Mariam" w:hAnsi="GHEA Mariam" w:cs="Sylfaen"/>
                <w:color w:val="000000"/>
                <w:sz w:val="24"/>
                <w:szCs w:val="24"/>
                <w:lang w:val="hy-AM"/>
              </w:rPr>
              <w:t>Integer (10)</w:t>
            </w:r>
          </w:p>
        </w:tc>
      </w:tr>
      <w:tr w:rsidR="00AA5681" w:rsidRPr="00E03890" w14:paraId="03E5ADA1" w14:textId="77777777" w:rsidTr="0047118D">
        <w:tc>
          <w:tcPr>
            <w:tcW w:w="4675" w:type="dxa"/>
            <w:tcBorders>
              <w:top w:val="single" w:sz="4" w:space="0" w:color="auto"/>
              <w:left w:val="single" w:sz="4" w:space="0" w:color="auto"/>
              <w:bottom w:val="single" w:sz="4" w:space="0" w:color="auto"/>
              <w:right w:val="single" w:sz="4" w:space="0" w:color="auto"/>
            </w:tcBorders>
            <w:hideMark/>
          </w:tcPr>
          <w:p w14:paraId="109F247C" w14:textId="77777777" w:rsidR="00AA5681" w:rsidRPr="00E03890" w:rsidRDefault="00AA5681" w:rsidP="00E03890">
            <w:pPr>
              <w:spacing w:line="360" w:lineRule="auto"/>
              <w:jc w:val="both"/>
              <w:rPr>
                <w:rFonts w:ascii="GHEA Mariam" w:hAnsi="GHEA Mariam"/>
                <w:sz w:val="24"/>
                <w:szCs w:val="24"/>
              </w:rPr>
            </w:pPr>
            <w:r w:rsidRPr="00E03890">
              <w:rPr>
                <w:rFonts w:ascii="GHEA Mariam" w:hAnsi="GHEA Mariam"/>
                <w:bCs/>
                <w:sz w:val="24"/>
                <w:szCs w:val="24"/>
                <w:lang w:val="hy-AM"/>
              </w:rPr>
              <w:t>Ա</w:t>
            </w:r>
            <w:r w:rsidRPr="00E03890">
              <w:rPr>
                <w:rFonts w:ascii="GHEA Mariam" w:hAnsi="GHEA Mariam"/>
                <w:bCs/>
                <w:sz w:val="24"/>
                <w:szCs w:val="24"/>
              </w:rPr>
              <w:t>նվանում (</w:t>
            </w:r>
            <w:r w:rsidRPr="00E03890">
              <w:rPr>
                <w:rFonts w:ascii="GHEA Mariam" w:hAnsi="GHEA Mariam"/>
                <w:bCs/>
                <w:sz w:val="24"/>
                <w:szCs w:val="24"/>
                <w:shd w:val="clear" w:color="auto" w:fill="FFFFFF"/>
                <w:lang w:val="hy-AM"/>
              </w:rPr>
              <w:t>Name</w:t>
            </w:r>
            <w:r w:rsidRPr="00E03890">
              <w:rPr>
                <w:rFonts w:ascii="GHEA Mariam" w:hAnsi="GHEA Mariam"/>
                <w:bCs/>
                <w:sz w:val="24"/>
                <w:szCs w:val="24"/>
              </w:rPr>
              <w:t>)</w:t>
            </w:r>
          </w:p>
        </w:tc>
        <w:tc>
          <w:tcPr>
            <w:tcW w:w="3753" w:type="dxa"/>
            <w:tcBorders>
              <w:top w:val="single" w:sz="4" w:space="0" w:color="auto"/>
              <w:left w:val="single" w:sz="4" w:space="0" w:color="auto"/>
              <w:bottom w:val="single" w:sz="4" w:space="0" w:color="auto"/>
              <w:right w:val="single" w:sz="4" w:space="0" w:color="auto"/>
            </w:tcBorders>
            <w:vAlign w:val="center"/>
            <w:hideMark/>
          </w:tcPr>
          <w:p w14:paraId="444771CD" w14:textId="77777777" w:rsidR="00AA5681" w:rsidRPr="00E03890" w:rsidRDefault="00AA5681" w:rsidP="00E03890">
            <w:pPr>
              <w:pStyle w:val="ListParagraph"/>
              <w:spacing w:line="360" w:lineRule="auto"/>
              <w:ind w:left="0"/>
              <w:jc w:val="center"/>
              <w:rPr>
                <w:rFonts w:ascii="GHEA Mariam" w:hAnsi="GHEA Mariam" w:cs="Sylfaen"/>
                <w:color w:val="000000"/>
                <w:sz w:val="24"/>
                <w:szCs w:val="24"/>
                <w:lang w:val="hy-AM"/>
              </w:rPr>
            </w:pPr>
            <w:r w:rsidRPr="00E03890">
              <w:rPr>
                <w:rFonts w:ascii="GHEA Mariam" w:hAnsi="GHEA Mariam" w:cs="Sylfaen"/>
                <w:color w:val="000000"/>
                <w:sz w:val="24"/>
                <w:szCs w:val="24"/>
                <w:lang w:val="hy-AM"/>
              </w:rPr>
              <w:t>VarChar (30)</w:t>
            </w:r>
          </w:p>
        </w:tc>
      </w:tr>
      <w:tr w:rsidR="00AA5681" w:rsidRPr="00E03890" w14:paraId="52FFAEE4" w14:textId="77777777" w:rsidTr="0047118D">
        <w:tc>
          <w:tcPr>
            <w:tcW w:w="4675" w:type="dxa"/>
            <w:tcBorders>
              <w:top w:val="single" w:sz="4" w:space="0" w:color="auto"/>
              <w:left w:val="single" w:sz="4" w:space="0" w:color="auto"/>
              <w:bottom w:val="single" w:sz="4" w:space="0" w:color="auto"/>
              <w:right w:val="single" w:sz="4" w:space="0" w:color="auto"/>
            </w:tcBorders>
            <w:hideMark/>
          </w:tcPr>
          <w:p w14:paraId="1D429909" w14:textId="77777777" w:rsidR="00AA5681" w:rsidRPr="00E03890" w:rsidRDefault="00AA5681" w:rsidP="00E03890">
            <w:pPr>
              <w:spacing w:line="360" w:lineRule="auto"/>
              <w:jc w:val="both"/>
              <w:rPr>
                <w:rFonts w:ascii="GHEA Mariam" w:hAnsi="GHEA Mariam"/>
                <w:bCs/>
                <w:sz w:val="24"/>
                <w:szCs w:val="24"/>
              </w:rPr>
            </w:pPr>
            <w:r w:rsidRPr="00E03890">
              <w:rPr>
                <w:rFonts w:ascii="GHEA Mariam" w:hAnsi="GHEA Mariam"/>
                <w:bCs/>
                <w:sz w:val="24"/>
                <w:szCs w:val="24"/>
                <w:lang w:val="hy-AM"/>
              </w:rPr>
              <w:t>Բարձրություն</w:t>
            </w:r>
            <w:r w:rsidRPr="00E03890">
              <w:rPr>
                <w:rFonts w:ascii="GHEA Mariam" w:hAnsi="GHEA Mariam"/>
                <w:bCs/>
                <w:sz w:val="24"/>
                <w:szCs w:val="24"/>
              </w:rPr>
              <w:t xml:space="preserve"> (</w:t>
            </w:r>
            <w:r w:rsidRPr="00E03890">
              <w:rPr>
                <w:rFonts w:ascii="GHEA Mariam" w:hAnsi="GHEA Mariam"/>
                <w:bCs/>
                <w:sz w:val="24"/>
                <w:szCs w:val="24"/>
                <w:lang w:val="hy-AM"/>
              </w:rPr>
              <w:t>Elevation</w:t>
            </w:r>
            <w:r w:rsidRPr="00E03890">
              <w:rPr>
                <w:rFonts w:ascii="GHEA Mariam" w:hAnsi="GHEA Mariam"/>
                <w:bCs/>
                <w:sz w:val="24"/>
                <w:szCs w:val="24"/>
              </w:rPr>
              <w:t>)</w:t>
            </w:r>
          </w:p>
        </w:tc>
        <w:tc>
          <w:tcPr>
            <w:tcW w:w="3753" w:type="dxa"/>
            <w:tcBorders>
              <w:top w:val="single" w:sz="4" w:space="0" w:color="auto"/>
              <w:left w:val="single" w:sz="4" w:space="0" w:color="auto"/>
              <w:bottom w:val="single" w:sz="4" w:space="0" w:color="auto"/>
              <w:right w:val="single" w:sz="4" w:space="0" w:color="auto"/>
            </w:tcBorders>
            <w:hideMark/>
          </w:tcPr>
          <w:p w14:paraId="1EF5B3CE" w14:textId="77777777" w:rsidR="00AA5681" w:rsidRPr="00E03890" w:rsidRDefault="00AA5681" w:rsidP="00E03890">
            <w:pPr>
              <w:pStyle w:val="ListParagraph"/>
              <w:spacing w:line="360" w:lineRule="auto"/>
              <w:ind w:left="0"/>
              <w:jc w:val="center"/>
              <w:rPr>
                <w:rFonts w:ascii="GHEA Mariam" w:hAnsi="GHEA Mariam" w:cs="Sylfaen"/>
                <w:color w:val="000000"/>
                <w:sz w:val="24"/>
                <w:szCs w:val="24"/>
                <w:lang w:val="hy-AM"/>
              </w:rPr>
            </w:pPr>
            <w:r w:rsidRPr="00E03890">
              <w:rPr>
                <w:rFonts w:ascii="GHEA Mariam" w:hAnsi="GHEA Mariam" w:cs="Sylfaen"/>
                <w:color w:val="000000"/>
                <w:sz w:val="24"/>
                <w:szCs w:val="24"/>
              </w:rPr>
              <w:t>Double (3)</w:t>
            </w:r>
          </w:p>
        </w:tc>
      </w:tr>
      <w:tr w:rsidR="00AA5681" w:rsidRPr="00E03890" w14:paraId="77BBF48E" w14:textId="77777777" w:rsidTr="0047118D">
        <w:tc>
          <w:tcPr>
            <w:tcW w:w="4675" w:type="dxa"/>
            <w:tcBorders>
              <w:top w:val="single" w:sz="4" w:space="0" w:color="auto"/>
              <w:left w:val="single" w:sz="4" w:space="0" w:color="auto"/>
              <w:bottom w:val="single" w:sz="4" w:space="0" w:color="auto"/>
              <w:right w:val="single" w:sz="4" w:space="0" w:color="auto"/>
            </w:tcBorders>
            <w:hideMark/>
          </w:tcPr>
          <w:p w14:paraId="35E53E7D" w14:textId="77777777" w:rsidR="00AA5681" w:rsidRPr="00E03890" w:rsidRDefault="00AA5681" w:rsidP="00E03890">
            <w:pPr>
              <w:spacing w:line="360" w:lineRule="auto"/>
              <w:jc w:val="both"/>
              <w:rPr>
                <w:rFonts w:ascii="GHEA Mariam" w:hAnsi="GHEA Mariam"/>
                <w:bCs/>
                <w:sz w:val="24"/>
                <w:szCs w:val="24"/>
              </w:rPr>
            </w:pPr>
            <w:r w:rsidRPr="00E03890">
              <w:rPr>
                <w:rFonts w:ascii="GHEA Mariam" w:hAnsi="GHEA Mariam"/>
                <w:bCs/>
                <w:sz w:val="24"/>
                <w:szCs w:val="24"/>
                <w:lang w:val="hy-AM"/>
              </w:rPr>
              <w:t>X կոորդինատ</w:t>
            </w:r>
            <w:r w:rsidRPr="00E03890">
              <w:rPr>
                <w:rFonts w:ascii="GHEA Mariam" w:hAnsi="GHEA Mariam"/>
                <w:bCs/>
                <w:sz w:val="24"/>
                <w:szCs w:val="24"/>
              </w:rPr>
              <w:t xml:space="preserve"> (</w:t>
            </w:r>
            <w:r w:rsidRPr="00E03890">
              <w:rPr>
                <w:rFonts w:ascii="GHEA Mariam" w:hAnsi="GHEA Mariam"/>
                <w:bCs/>
                <w:sz w:val="24"/>
                <w:szCs w:val="24"/>
                <w:lang w:val="hy-AM"/>
              </w:rPr>
              <w:t>X_Coord</w:t>
            </w:r>
            <w:r w:rsidRPr="00E03890">
              <w:rPr>
                <w:rFonts w:ascii="GHEA Mariam" w:hAnsi="GHEA Mariam"/>
                <w:bCs/>
                <w:sz w:val="24"/>
                <w:szCs w:val="24"/>
              </w:rPr>
              <w:t>)</w:t>
            </w:r>
          </w:p>
        </w:tc>
        <w:tc>
          <w:tcPr>
            <w:tcW w:w="3753" w:type="dxa"/>
            <w:tcBorders>
              <w:top w:val="single" w:sz="4" w:space="0" w:color="auto"/>
              <w:left w:val="single" w:sz="4" w:space="0" w:color="auto"/>
              <w:bottom w:val="single" w:sz="4" w:space="0" w:color="auto"/>
              <w:right w:val="single" w:sz="4" w:space="0" w:color="auto"/>
            </w:tcBorders>
            <w:hideMark/>
          </w:tcPr>
          <w:p w14:paraId="369B1D33" w14:textId="77777777" w:rsidR="00AA5681" w:rsidRPr="00E03890" w:rsidRDefault="00AA5681" w:rsidP="00E03890">
            <w:pPr>
              <w:pStyle w:val="ListParagraph"/>
              <w:spacing w:line="360" w:lineRule="auto"/>
              <w:ind w:left="0"/>
              <w:jc w:val="center"/>
              <w:rPr>
                <w:rFonts w:ascii="GHEA Mariam" w:hAnsi="GHEA Mariam" w:cs="Sylfaen"/>
                <w:color w:val="000000"/>
                <w:sz w:val="24"/>
                <w:szCs w:val="24"/>
                <w:lang w:val="hy-AM"/>
              </w:rPr>
            </w:pPr>
            <w:r w:rsidRPr="00E03890">
              <w:rPr>
                <w:rFonts w:ascii="GHEA Mariam" w:hAnsi="GHEA Mariam"/>
                <w:sz w:val="24"/>
                <w:szCs w:val="24"/>
              </w:rPr>
              <w:t>Double (10)</w:t>
            </w:r>
          </w:p>
        </w:tc>
      </w:tr>
      <w:tr w:rsidR="00AA5681" w:rsidRPr="00E03890" w14:paraId="51450D6A" w14:textId="77777777" w:rsidTr="0047118D">
        <w:tc>
          <w:tcPr>
            <w:tcW w:w="4675" w:type="dxa"/>
            <w:tcBorders>
              <w:top w:val="single" w:sz="4" w:space="0" w:color="auto"/>
              <w:left w:val="single" w:sz="4" w:space="0" w:color="auto"/>
              <w:bottom w:val="single" w:sz="4" w:space="0" w:color="auto"/>
              <w:right w:val="single" w:sz="4" w:space="0" w:color="auto"/>
            </w:tcBorders>
            <w:hideMark/>
          </w:tcPr>
          <w:p w14:paraId="00A1F349" w14:textId="77777777" w:rsidR="00AA5681" w:rsidRPr="00E03890" w:rsidRDefault="00AA5681" w:rsidP="00E03890">
            <w:pPr>
              <w:spacing w:line="360" w:lineRule="auto"/>
              <w:jc w:val="both"/>
              <w:rPr>
                <w:rFonts w:ascii="GHEA Mariam" w:hAnsi="GHEA Mariam"/>
                <w:bCs/>
                <w:sz w:val="24"/>
                <w:szCs w:val="24"/>
              </w:rPr>
            </w:pPr>
            <w:r w:rsidRPr="00E03890">
              <w:rPr>
                <w:rFonts w:ascii="GHEA Mariam" w:hAnsi="GHEA Mariam"/>
                <w:bCs/>
                <w:sz w:val="24"/>
                <w:szCs w:val="24"/>
                <w:lang w:val="hy-AM"/>
              </w:rPr>
              <w:t>Y կոորդինատ</w:t>
            </w:r>
            <w:r w:rsidRPr="00E03890">
              <w:rPr>
                <w:rFonts w:ascii="GHEA Mariam" w:hAnsi="GHEA Mariam"/>
                <w:bCs/>
                <w:sz w:val="24"/>
                <w:szCs w:val="24"/>
              </w:rPr>
              <w:t xml:space="preserve"> (</w:t>
            </w:r>
            <w:r w:rsidRPr="00E03890">
              <w:rPr>
                <w:rFonts w:ascii="GHEA Mariam" w:hAnsi="GHEA Mariam"/>
                <w:bCs/>
                <w:sz w:val="24"/>
                <w:szCs w:val="24"/>
                <w:lang w:val="hy-AM"/>
              </w:rPr>
              <w:t>Y_Coord</w:t>
            </w:r>
            <w:r w:rsidRPr="00E03890">
              <w:rPr>
                <w:rFonts w:ascii="GHEA Mariam" w:hAnsi="GHEA Mariam"/>
                <w:bCs/>
                <w:sz w:val="24"/>
                <w:szCs w:val="24"/>
              </w:rPr>
              <w:t>)</w:t>
            </w:r>
          </w:p>
        </w:tc>
        <w:tc>
          <w:tcPr>
            <w:tcW w:w="3753" w:type="dxa"/>
            <w:tcBorders>
              <w:top w:val="single" w:sz="4" w:space="0" w:color="auto"/>
              <w:left w:val="single" w:sz="4" w:space="0" w:color="auto"/>
              <w:bottom w:val="single" w:sz="4" w:space="0" w:color="auto"/>
              <w:right w:val="single" w:sz="4" w:space="0" w:color="auto"/>
            </w:tcBorders>
            <w:hideMark/>
          </w:tcPr>
          <w:p w14:paraId="5FFEE932" w14:textId="77777777" w:rsidR="00AA5681" w:rsidRPr="00E03890" w:rsidRDefault="00AA5681" w:rsidP="00E03890">
            <w:pPr>
              <w:pStyle w:val="ListParagraph"/>
              <w:spacing w:line="360" w:lineRule="auto"/>
              <w:ind w:left="0"/>
              <w:jc w:val="center"/>
              <w:rPr>
                <w:rFonts w:ascii="GHEA Mariam" w:hAnsi="GHEA Mariam" w:cs="Sylfaen"/>
                <w:color w:val="000000"/>
                <w:sz w:val="24"/>
                <w:szCs w:val="24"/>
                <w:lang w:val="hy-AM"/>
              </w:rPr>
            </w:pPr>
            <w:r w:rsidRPr="00E03890">
              <w:rPr>
                <w:rFonts w:ascii="GHEA Mariam" w:hAnsi="GHEA Mariam"/>
                <w:sz w:val="24"/>
                <w:szCs w:val="24"/>
              </w:rPr>
              <w:t>Double (10)</w:t>
            </w:r>
          </w:p>
        </w:tc>
      </w:tr>
      <w:tr w:rsidR="00AA5681" w:rsidRPr="00E03890" w14:paraId="205FDA4D" w14:textId="77777777" w:rsidTr="0047118D">
        <w:tc>
          <w:tcPr>
            <w:tcW w:w="4675" w:type="dxa"/>
            <w:tcBorders>
              <w:top w:val="single" w:sz="4" w:space="0" w:color="auto"/>
              <w:left w:val="single" w:sz="4" w:space="0" w:color="auto"/>
              <w:bottom w:val="single" w:sz="4" w:space="0" w:color="auto"/>
              <w:right w:val="single" w:sz="4" w:space="0" w:color="auto"/>
            </w:tcBorders>
            <w:hideMark/>
          </w:tcPr>
          <w:p w14:paraId="6120702D" w14:textId="1169B15F" w:rsidR="00AA5681" w:rsidRPr="00E03890" w:rsidRDefault="00AA5681" w:rsidP="00E03890">
            <w:pPr>
              <w:spacing w:line="360" w:lineRule="auto"/>
              <w:jc w:val="both"/>
              <w:rPr>
                <w:rFonts w:ascii="GHEA Mariam" w:hAnsi="GHEA Mariam" w:cs="Sylfaen"/>
                <w:bCs/>
                <w:sz w:val="24"/>
                <w:szCs w:val="24"/>
              </w:rPr>
            </w:pPr>
            <w:r w:rsidRPr="00E03890">
              <w:rPr>
                <w:rFonts w:ascii="GHEA Mariam" w:eastAsia="Times New Roman" w:hAnsi="GHEA Mariam" w:cs="Arial"/>
                <w:color w:val="000000"/>
                <w:sz w:val="24"/>
                <w:szCs w:val="24"/>
                <w:lang w:val="hy-AM"/>
              </w:rPr>
              <w:t>Մարզի անվանում</w:t>
            </w:r>
            <w:r w:rsidRPr="00E03890">
              <w:rPr>
                <w:rFonts w:ascii="GHEA Mariam" w:eastAsia="Times New Roman" w:hAnsi="GHEA Mariam" w:cs="Arial"/>
                <w:color w:val="000000"/>
                <w:sz w:val="24"/>
                <w:szCs w:val="24"/>
              </w:rPr>
              <w:t xml:space="preserve"> </w:t>
            </w:r>
            <w:r w:rsidR="004264B4" w:rsidRPr="00E03890">
              <w:rPr>
                <w:rFonts w:ascii="GHEA Mariam" w:eastAsia="Times New Roman" w:hAnsi="GHEA Mariam" w:cs="Sylfaen"/>
                <w:color w:val="000000"/>
                <w:sz w:val="24"/>
                <w:szCs w:val="24"/>
                <w:lang w:val="hy-AM"/>
              </w:rPr>
              <w:t>(Name</w:t>
            </w:r>
            <w:r w:rsidR="004264B4" w:rsidRPr="00E03890">
              <w:rPr>
                <w:rFonts w:ascii="GHEA Mariam" w:eastAsia="Times New Roman" w:hAnsi="GHEA Mariam" w:cs="Sylfaen"/>
                <w:color w:val="000000"/>
                <w:sz w:val="24"/>
                <w:szCs w:val="24"/>
              </w:rPr>
              <w:t xml:space="preserve"> of the region</w:t>
            </w:r>
            <w:r w:rsidR="004264B4" w:rsidRPr="00E03890">
              <w:rPr>
                <w:rFonts w:ascii="GHEA Mariam" w:eastAsia="Times New Roman" w:hAnsi="GHEA Mariam" w:cs="Sylfaen"/>
                <w:color w:val="000000"/>
                <w:sz w:val="24"/>
                <w:szCs w:val="24"/>
                <w:lang w:val="hy-AM"/>
              </w:rPr>
              <w:t>)</w:t>
            </w:r>
          </w:p>
        </w:tc>
        <w:tc>
          <w:tcPr>
            <w:tcW w:w="3753" w:type="dxa"/>
            <w:tcBorders>
              <w:top w:val="single" w:sz="4" w:space="0" w:color="auto"/>
              <w:left w:val="single" w:sz="4" w:space="0" w:color="auto"/>
              <w:bottom w:val="single" w:sz="4" w:space="0" w:color="auto"/>
              <w:right w:val="single" w:sz="4" w:space="0" w:color="auto"/>
            </w:tcBorders>
            <w:hideMark/>
          </w:tcPr>
          <w:p w14:paraId="347C51EE" w14:textId="77777777" w:rsidR="00AA5681" w:rsidRPr="00E03890" w:rsidRDefault="00AA5681" w:rsidP="00E03890">
            <w:pPr>
              <w:pStyle w:val="ListParagraph"/>
              <w:spacing w:line="360" w:lineRule="auto"/>
              <w:ind w:left="0"/>
              <w:jc w:val="center"/>
              <w:rPr>
                <w:rFonts w:ascii="GHEA Mariam" w:hAnsi="GHEA Mariam" w:cs="Sylfaen"/>
                <w:color w:val="000000"/>
                <w:sz w:val="24"/>
                <w:szCs w:val="24"/>
                <w:lang w:val="hy-AM"/>
              </w:rPr>
            </w:pPr>
            <w:r w:rsidRPr="00E03890">
              <w:rPr>
                <w:rFonts w:ascii="GHEA Mariam" w:hAnsi="GHEA Mariam" w:cs="Sylfaen"/>
                <w:color w:val="000000"/>
                <w:sz w:val="24"/>
                <w:szCs w:val="24"/>
                <w:lang w:val="hy-AM"/>
              </w:rPr>
              <w:t>VarChar (15)</w:t>
            </w:r>
          </w:p>
        </w:tc>
      </w:tr>
      <w:tr w:rsidR="00AA5681" w:rsidRPr="00E03890" w14:paraId="7683EBDA" w14:textId="77777777" w:rsidTr="0047118D">
        <w:tc>
          <w:tcPr>
            <w:tcW w:w="4675" w:type="dxa"/>
            <w:tcBorders>
              <w:top w:val="single" w:sz="4" w:space="0" w:color="auto"/>
              <w:left w:val="single" w:sz="4" w:space="0" w:color="auto"/>
              <w:bottom w:val="single" w:sz="4" w:space="0" w:color="auto"/>
              <w:right w:val="single" w:sz="4" w:space="0" w:color="auto"/>
            </w:tcBorders>
            <w:hideMark/>
          </w:tcPr>
          <w:p w14:paraId="1846705A" w14:textId="45CAF5BB" w:rsidR="00AA5681" w:rsidRPr="00E03890" w:rsidRDefault="00AA5681" w:rsidP="00E03890">
            <w:pPr>
              <w:pStyle w:val="NormalWeb"/>
              <w:shd w:val="clear" w:color="auto" w:fill="FFFFFF"/>
              <w:spacing w:line="360" w:lineRule="auto"/>
              <w:rPr>
                <w:rFonts w:ascii="GHEA Mariam" w:hAnsi="GHEA Mariam" w:cs="Sylfaen"/>
                <w:color w:val="000000"/>
              </w:rPr>
            </w:pPr>
            <w:r w:rsidRPr="00E03890">
              <w:rPr>
                <w:rFonts w:ascii="GHEA Mariam" w:hAnsi="GHEA Mariam" w:cs="Sylfaen"/>
                <w:color w:val="000000"/>
                <w:lang w:val="hy-AM"/>
              </w:rPr>
              <w:t xml:space="preserve">Մակերես </w:t>
            </w:r>
            <w:r w:rsidRPr="00E03890">
              <w:rPr>
                <w:rFonts w:ascii="GHEA Mariam" w:hAnsi="GHEA Mariam" w:cs="Sylfaen"/>
                <w:color w:val="000000"/>
              </w:rPr>
              <w:t>(</w:t>
            </w:r>
            <w:r w:rsidRPr="00E03890">
              <w:rPr>
                <w:rFonts w:ascii="GHEA Mariam" w:hAnsi="GHEA Mariam" w:cs="Sylfaen"/>
                <w:color w:val="000000"/>
                <w:lang w:val="hy-AM"/>
              </w:rPr>
              <w:t>Area</w:t>
            </w:r>
            <w:r w:rsidRPr="00E03890">
              <w:rPr>
                <w:rFonts w:ascii="GHEA Mariam" w:hAnsi="GHEA Mariam" w:cs="Sylfaen"/>
                <w:color w:val="000000"/>
              </w:rPr>
              <w:t>)</w:t>
            </w:r>
          </w:p>
        </w:tc>
        <w:tc>
          <w:tcPr>
            <w:tcW w:w="3753" w:type="dxa"/>
            <w:tcBorders>
              <w:top w:val="single" w:sz="4" w:space="0" w:color="auto"/>
              <w:left w:val="single" w:sz="4" w:space="0" w:color="auto"/>
              <w:bottom w:val="single" w:sz="4" w:space="0" w:color="auto"/>
              <w:right w:val="single" w:sz="4" w:space="0" w:color="auto"/>
            </w:tcBorders>
            <w:vAlign w:val="center"/>
            <w:hideMark/>
          </w:tcPr>
          <w:p w14:paraId="6150DEE5" w14:textId="77777777" w:rsidR="00AA5681" w:rsidRPr="00E03890" w:rsidRDefault="00AA5681" w:rsidP="00E03890">
            <w:pPr>
              <w:spacing w:line="360" w:lineRule="auto"/>
              <w:jc w:val="center"/>
              <w:rPr>
                <w:rFonts w:ascii="GHEA Mariam" w:hAnsi="GHEA Mariam"/>
                <w:sz w:val="24"/>
                <w:szCs w:val="24"/>
                <w:lang w:val="hy-AM"/>
              </w:rPr>
            </w:pPr>
            <w:r w:rsidRPr="00E03890">
              <w:rPr>
                <w:rFonts w:ascii="GHEA Mariam" w:hAnsi="GHEA Mariam" w:cs="Sylfaen"/>
                <w:color w:val="000000"/>
                <w:sz w:val="24"/>
                <w:szCs w:val="24"/>
                <w:lang w:val="hy-AM"/>
              </w:rPr>
              <w:t>Double(6)</w:t>
            </w:r>
          </w:p>
        </w:tc>
      </w:tr>
      <w:tr w:rsidR="00AA5681" w:rsidRPr="00E03890" w14:paraId="685EB958" w14:textId="77777777" w:rsidTr="0047118D">
        <w:tc>
          <w:tcPr>
            <w:tcW w:w="4675" w:type="dxa"/>
            <w:tcBorders>
              <w:top w:val="single" w:sz="4" w:space="0" w:color="auto"/>
              <w:left w:val="single" w:sz="4" w:space="0" w:color="auto"/>
              <w:bottom w:val="single" w:sz="4" w:space="0" w:color="auto"/>
              <w:right w:val="single" w:sz="4" w:space="0" w:color="auto"/>
            </w:tcBorders>
            <w:hideMark/>
          </w:tcPr>
          <w:p w14:paraId="3DFC0348" w14:textId="77777777" w:rsidR="00AA5681" w:rsidRPr="00E03890" w:rsidRDefault="00AA5681" w:rsidP="00E03890">
            <w:pPr>
              <w:spacing w:line="360" w:lineRule="auto"/>
              <w:jc w:val="both"/>
              <w:rPr>
                <w:rFonts w:ascii="GHEA Mariam" w:eastAsia="Times New Roman" w:hAnsi="GHEA Mariam" w:cs="Sylfaen"/>
                <w:color w:val="000000"/>
                <w:sz w:val="24"/>
                <w:szCs w:val="24"/>
              </w:rPr>
            </w:pPr>
            <w:r w:rsidRPr="00E03890">
              <w:rPr>
                <w:rFonts w:ascii="GHEA Mariam" w:eastAsia="Times New Roman" w:hAnsi="GHEA Mariam" w:cs="Sylfaen"/>
                <w:color w:val="000000"/>
                <w:sz w:val="24"/>
                <w:szCs w:val="24"/>
                <w:lang w:val="hy-AM"/>
              </w:rPr>
              <w:t>Երկարություն</w:t>
            </w:r>
            <w:r w:rsidRPr="00E03890">
              <w:rPr>
                <w:rFonts w:ascii="GHEA Mariam" w:eastAsia="Times New Roman" w:hAnsi="GHEA Mariam" w:cs="Sylfaen"/>
                <w:color w:val="000000"/>
                <w:sz w:val="24"/>
                <w:szCs w:val="24"/>
              </w:rPr>
              <w:t xml:space="preserve"> (</w:t>
            </w:r>
            <w:r w:rsidRPr="00E03890">
              <w:rPr>
                <w:rFonts w:ascii="GHEA Mariam" w:eastAsia="Times New Roman" w:hAnsi="GHEA Mariam" w:cs="Sylfaen"/>
                <w:color w:val="000000"/>
                <w:sz w:val="24"/>
                <w:szCs w:val="24"/>
                <w:lang w:val="hy-AM"/>
              </w:rPr>
              <w:t>Length</w:t>
            </w:r>
            <w:r w:rsidRPr="00E03890">
              <w:rPr>
                <w:rFonts w:ascii="GHEA Mariam" w:eastAsia="Times New Roman" w:hAnsi="GHEA Mariam" w:cs="Sylfaen"/>
                <w:color w:val="000000"/>
                <w:sz w:val="24"/>
                <w:szCs w:val="24"/>
              </w:rPr>
              <w:t>)</w:t>
            </w:r>
          </w:p>
        </w:tc>
        <w:tc>
          <w:tcPr>
            <w:tcW w:w="3753" w:type="dxa"/>
            <w:tcBorders>
              <w:top w:val="single" w:sz="4" w:space="0" w:color="auto"/>
              <w:left w:val="single" w:sz="4" w:space="0" w:color="auto"/>
              <w:bottom w:val="single" w:sz="4" w:space="0" w:color="auto"/>
              <w:right w:val="single" w:sz="4" w:space="0" w:color="auto"/>
            </w:tcBorders>
            <w:vAlign w:val="center"/>
            <w:hideMark/>
          </w:tcPr>
          <w:p w14:paraId="0816A904" w14:textId="77777777" w:rsidR="00AA5681" w:rsidRPr="00E03890" w:rsidRDefault="00AA5681" w:rsidP="00E03890">
            <w:pPr>
              <w:spacing w:line="360" w:lineRule="auto"/>
              <w:jc w:val="center"/>
              <w:rPr>
                <w:rFonts w:ascii="GHEA Mariam" w:hAnsi="GHEA Mariam"/>
                <w:sz w:val="24"/>
                <w:szCs w:val="24"/>
                <w:lang w:val="hy-AM"/>
              </w:rPr>
            </w:pPr>
            <w:r w:rsidRPr="00E03890">
              <w:rPr>
                <w:rFonts w:ascii="GHEA Mariam" w:hAnsi="GHEA Mariam" w:cs="Sylfaen"/>
                <w:color w:val="000000"/>
                <w:sz w:val="24"/>
                <w:szCs w:val="24"/>
                <w:lang w:val="hy-AM"/>
              </w:rPr>
              <w:t>Double(4)</w:t>
            </w:r>
          </w:p>
        </w:tc>
      </w:tr>
      <w:tr w:rsidR="00AA5681" w:rsidRPr="00E03890" w14:paraId="70B5A952" w14:textId="77777777" w:rsidTr="0047118D">
        <w:tc>
          <w:tcPr>
            <w:tcW w:w="4675" w:type="dxa"/>
            <w:tcBorders>
              <w:top w:val="single" w:sz="4" w:space="0" w:color="auto"/>
              <w:left w:val="single" w:sz="4" w:space="0" w:color="auto"/>
              <w:bottom w:val="single" w:sz="4" w:space="0" w:color="auto"/>
              <w:right w:val="single" w:sz="4" w:space="0" w:color="auto"/>
            </w:tcBorders>
            <w:hideMark/>
          </w:tcPr>
          <w:p w14:paraId="14F95C55" w14:textId="79D44C87" w:rsidR="00AA5681" w:rsidRPr="00E03890" w:rsidRDefault="00AA5681" w:rsidP="00E03890">
            <w:pPr>
              <w:spacing w:line="360" w:lineRule="auto"/>
              <w:jc w:val="both"/>
              <w:rPr>
                <w:rFonts w:ascii="GHEA Mariam" w:hAnsi="GHEA Mariam"/>
                <w:sz w:val="24"/>
                <w:szCs w:val="24"/>
              </w:rPr>
            </w:pPr>
            <w:r w:rsidRPr="00E03890">
              <w:rPr>
                <w:rFonts w:ascii="GHEA Mariam" w:hAnsi="GHEA Mariam"/>
                <w:bCs/>
                <w:sz w:val="24"/>
                <w:szCs w:val="24"/>
              </w:rPr>
              <w:t>Շահագործման</w:t>
            </w:r>
            <w:r w:rsidR="00D4212A" w:rsidRPr="00E03890">
              <w:rPr>
                <w:rFonts w:ascii="GHEA Mariam" w:hAnsi="GHEA Mariam"/>
                <w:bCs/>
                <w:sz w:val="24"/>
                <w:szCs w:val="24"/>
              </w:rPr>
              <w:t xml:space="preserve"> </w:t>
            </w:r>
            <w:r w:rsidRPr="00E03890">
              <w:rPr>
                <w:rFonts w:ascii="GHEA Mariam" w:hAnsi="GHEA Mariam"/>
                <w:bCs/>
                <w:sz w:val="24"/>
                <w:szCs w:val="24"/>
              </w:rPr>
              <w:t>ամսաթիվ (</w:t>
            </w:r>
            <w:r w:rsidRPr="00E03890">
              <w:rPr>
                <w:rFonts w:ascii="GHEA Mariam" w:hAnsi="GHEA Mariam"/>
                <w:bCs/>
                <w:sz w:val="24"/>
                <w:szCs w:val="24"/>
                <w:lang w:val="hy-AM"/>
              </w:rPr>
              <w:t>Valid_From</w:t>
            </w:r>
            <w:r w:rsidRPr="00E03890">
              <w:rPr>
                <w:rFonts w:ascii="GHEA Mariam" w:hAnsi="GHEA Mariam"/>
                <w:bCs/>
                <w:sz w:val="24"/>
                <w:szCs w:val="24"/>
              </w:rPr>
              <w:t>)</w:t>
            </w:r>
          </w:p>
        </w:tc>
        <w:tc>
          <w:tcPr>
            <w:tcW w:w="3753" w:type="dxa"/>
            <w:tcBorders>
              <w:top w:val="single" w:sz="4" w:space="0" w:color="auto"/>
              <w:left w:val="single" w:sz="4" w:space="0" w:color="auto"/>
              <w:bottom w:val="single" w:sz="4" w:space="0" w:color="auto"/>
              <w:right w:val="single" w:sz="4" w:space="0" w:color="auto"/>
            </w:tcBorders>
            <w:hideMark/>
          </w:tcPr>
          <w:p w14:paraId="3D57E9EB" w14:textId="77777777" w:rsidR="00AA5681" w:rsidRPr="00E03890" w:rsidRDefault="00AA5681" w:rsidP="00E03890">
            <w:pPr>
              <w:pStyle w:val="ListParagraph"/>
              <w:spacing w:line="360" w:lineRule="auto"/>
              <w:ind w:left="0"/>
              <w:jc w:val="center"/>
              <w:rPr>
                <w:rFonts w:ascii="GHEA Mariam" w:hAnsi="GHEA Mariam" w:cs="Sylfaen"/>
                <w:color w:val="000000"/>
                <w:sz w:val="24"/>
                <w:szCs w:val="24"/>
                <w:lang w:val="hy-AM"/>
              </w:rPr>
            </w:pPr>
            <w:r w:rsidRPr="00E03890">
              <w:rPr>
                <w:rFonts w:ascii="GHEA Mariam" w:hAnsi="GHEA Mariam" w:cs="Sylfaen"/>
                <w:color w:val="000000"/>
                <w:sz w:val="24"/>
                <w:szCs w:val="24"/>
                <w:lang w:val="hy-AM"/>
              </w:rPr>
              <w:t>Date</w:t>
            </w:r>
          </w:p>
        </w:tc>
      </w:tr>
      <w:tr w:rsidR="00AA5681" w:rsidRPr="00E03890" w14:paraId="7F55D784" w14:textId="77777777" w:rsidTr="0047118D">
        <w:tc>
          <w:tcPr>
            <w:tcW w:w="4675" w:type="dxa"/>
            <w:tcBorders>
              <w:top w:val="single" w:sz="4" w:space="0" w:color="auto"/>
              <w:left w:val="single" w:sz="4" w:space="0" w:color="auto"/>
              <w:bottom w:val="single" w:sz="4" w:space="0" w:color="auto"/>
              <w:right w:val="single" w:sz="4" w:space="0" w:color="auto"/>
            </w:tcBorders>
            <w:hideMark/>
          </w:tcPr>
          <w:p w14:paraId="042D9D89" w14:textId="77777777" w:rsidR="00AA5681" w:rsidRPr="00E03890" w:rsidRDefault="00AA5681" w:rsidP="00E03890">
            <w:pPr>
              <w:spacing w:line="360" w:lineRule="auto"/>
              <w:jc w:val="both"/>
              <w:rPr>
                <w:rFonts w:ascii="GHEA Mariam" w:hAnsi="GHEA Mariam"/>
                <w:sz w:val="24"/>
                <w:szCs w:val="24"/>
              </w:rPr>
            </w:pPr>
            <w:r w:rsidRPr="00E03890">
              <w:rPr>
                <w:rFonts w:ascii="GHEA Mariam" w:hAnsi="GHEA Mariam"/>
                <w:bCs/>
                <w:sz w:val="24"/>
                <w:szCs w:val="24"/>
                <w:lang w:val="hy-AM"/>
              </w:rPr>
              <w:lastRenderedPageBreak/>
              <w:t>Շահագործումից հանելու ամսաթիվ</w:t>
            </w:r>
            <w:r w:rsidRPr="00E03890">
              <w:rPr>
                <w:rFonts w:ascii="GHEA Mariam" w:hAnsi="GHEA Mariam"/>
                <w:bCs/>
                <w:sz w:val="24"/>
                <w:szCs w:val="24"/>
              </w:rPr>
              <w:t xml:space="preserve"> (</w:t>
            </w:r>
            <w:r w:rsidRPr="00E03890">
              <w:rPr>
                <w:rFonts w:ascii="GHEA Mariam" w:hAnsi="GHEA Mariam"/>
                <w:bCs/>
                <w:sz w:val="24"/>
                <w:szCs w:val="24"/>
                <w:lang w:val="hy-AM"/>
              </w:rPr>
              <w:t>Valid_To</w:t>
            </w:r>
            <w:r w:rsidRPr="00E03890">
              <w:rPr>
                <w:rFonts w:ascii="GHEA Mariam" w:hAnsi="GHEA Mariam"/>
                <w:bCs/>
                <w:sz w:val="24"/>
                <w:szCs w:val="24"/>
              </w:rPr>
              <w:t xml:space="preserve">) </w:t>
            </w:r>
          </w:p>
        </w:tc>
        <w:tc>
          <w:tcPr>
            <w:tcW w:w="3753" w:type="dxa"/>
            <w:tcBorders>
              <w:top w:val="single" w:sz="4" w:space="0" w:color="auto"/>
              <w:left w:val="single" w:sz="4" w:space="0" w:color="auto"/>
              <w:bottom w:val="single" w:sz="4" w:space="0" w:color="auto"/>
              <w:right w:val="single" w:sz="4" w:space="0" w:color="auto"/>
            </w:tcBorders>
            <w:hideMark/>
          </w:tcPr>
          <w:p w14:paraId="6501563A" w14:textId="77777777" w:rsidR="00AA5681" w:rsidRPr="00E03890" w:rsidRDefault="00AA5681" w:rsidP="00E03890">
            <w:pPr>
              <w:pStyle w:val="ListParagraph"/>
              <w:spacing w:line="360" w:lineRule="auto"/>
              <w:ind w:left="0"/>
              <w:jc w:val="center"/>
              <w:rPr>
                <w:rFonts w:ascii="GHEA Mariam" w:hAnsi="GHEA Mariam" w:cs="Sylfaen"/>
                <w:color w:val="000000"/>
                <w:sz w:val="24"/>
                <w:szCs w:val="24"/>
                <w:lang w:val="hy-AM"/>
              </w:rPr>
            </w:pPr>
            <w:r w:rsidRPr="00E03890">
              <w:rPr>
                <w:rFonts w:ascii="GHEA Mariam" w:hAnsi="GHEA Mariam" w:cs="Sylfaen"/>
                <w:color w:val="000000"/>
                <w:sz w:val="24"/>
                <w:szCs w:val="24"/>
                <w:lang w:val="hy-AM"/>
              </w:rPr>
              <w:t>Date</w:t>
            </w:r>
          </w:p>
        </w:tc>
      </w:tr>
      <w:tr w:rsidR="00AA5681" w:rsidRPr="00E03890" w14:paraId="5EFF278F" w14:textId="77777777" w:rsidTr="0047118D">
        <w:tc>
          <w:tcPr>
            <w:tcW w:w="4675" w:type="dxa"/>
            <w:tcBorders>
              <w:top w:val="single" w:sz="4" w:space="0" w:color="auto"/>
              <w:left w:val="single" w:sz="4" w:space="0" w:color="auto"/>
              <w:bottom w:val="single" w:sz="4" w:space="0" w:color="auto"/>
              <w:right w:val="single" w:sz="4" w:space="0" w:color="auto"/>
            </w:tcBorders>
            <w:hideMark/>
          </w:tcPr>
          <w:p w14:paraId="1B39EB1A" w14:textId="77777777" w:rsidR="00AA5681" w:rsidRPr="00E03890" w:rsidRDefault="00AA5681" w:rsidP="00E03890">
            <w:pPr>
              <w:spacing w:line="360" w:lineRule="auto"/>
              <w:jc w:val="both"/>
              <w:rPr>
                <w:rFonts w:ascii="GHEA Mariam" w:hAnsi="GHEA Mariam"/>
                <w:sz w:val="24"/>
                <w:szCs w:val="24"/>
              </w:rPr>
            </w:pPr>
            <w:r w:rsidRPr="00E03890">
              <w:rPr>
                <w:rFonts w:ascii="GHEA Mariam" w:hAnsi="GHEA Mariam"/>
                <w:bCs/>
                <w:sz w:val="24"/>
                <w:szCs w:val="24"/>
                <w:lang w:val="hy-AM"/>
              </w:rPr>
              <w:t>Սկզբի ամսաթիվ</w:t>
            </w:r>
            <w:r w:rsidRPr="00E03890">
              <w:rPr>
                <w:rFonts w:ascii="GHEA Mariam" w:hAnsi="GHEA Mariam"/>
                <w:bCs/>
                <w:sz w:val="24"/>
                <w:szCs w:val="24"/>
              </w:rPr>
              <w:t xml:space="preserve"> (</w:t>
            </w:r>
            <w:r w:rsidRPr="00E03890">
              <w:rPr>
                <w:rFonts w:ascii="GHEA Mariam" w:hAnsi="GHEA Mariam"/>
                <w:bCs/>
                <w:sz w:val="24"/>
                <w:szCs w:val="24"/>
                <w:lang w:val="hy-AM"/>
              </w:rPr>
              <w:t>Start_Date</w:t>
            </w:r>
            <w:r w:rsidRPr="00E03890">
              <w:rPr>
                <w:rFonts w:ascii="GHEA Mariam" w:hAnsi="GHEA Mariam"/>
                <w:bCs/>
                <w:sz w:val="24"/>
                <w:szCs w:val="24"/>
              </w:rPr>
              <w:t>)</w:t>
            </w:r>
          </w:p>
        </w:tc>
        <w:tc>
          <w:tcPr>
            <w:tcW w:w="3753" w:type="dxa"/>
            <w:tcBorders>
              <w:top w:val="single" w:sz="4" w:space="0" w:color="auto"/>
              <w:left w:val="single" w:sz="4" w:space="0" w:color="auto"/>
              <w:bottom w:val="single" w:sz="4" w:space="0" w:color="auto"/>
              <w:right w:val="single" w:sz="4" w:space="0" w:color="auto"/>
            </w:tcBorders>
            <w:hideMark/>
          </w:tcPr>
          <w:p w14:paraId="17FCF992" w14:textId="77777777" w:rsidR="00AA5681" w:rsidRPr="00E03890" w:rsidRDefault="00AA5681" w:rsidP="00E03890">
            <w:pPr>
              <w:pStyle w:val="ListParagraph"/>
              <w:spacing w:line="360" w:lineRule="auto"/>
              <w:ind w:left="0"/>
              <w:jc w:val="center"/>
              <w:rPr>
                <w:rFonts w:ascii="GHEA Mariam" w:hAnsi="GHEA Mariam" w:cs="Sylfaen"/>
                <w:color w:val="000000"/>
                <w:sz w:val="24"/>
                <w:szCs w:val="24"/>
                <w:lang w:val="hy-AM"/>
              </w:rPr>
            </w:pPr>
            <w:r w:rsidRPr="00E03890">
              <w:rPr>
                <w:rFonts w:ascii="GHEA Mariam" w:hAnsi="GHEA Mariam" w:cs="Sylfaen"/>
                <w:color w:val="000000"/>
                <w:sz w:val="24"/>
                <w:szCs w:val="24"/>
                <w:lang w:val="hy-AM"/>
              </w:rPr>
              <w:t>Date</w:t>
            </w:r>
          </w:p>
        </w:tc>
      </w:tr>
      <w:tr w:rsidR="00AA5681" w:rsidRPr="00E03890" w14:paraId="22ED2CA4" w14:textId="77777777" w:rsidTr="0047118D">
        <w:tc>
          <w:tcPr>
            <w:tcW w:w="4675" w:type="dxa"/>
            <w:tcBorders>
              <w:top w:val="single" w:sz="4" w:space="0" w:color="auto"/>
              <w:left w:val="single" w:sz="4" w:space="0" w:color="auto"/>
              <w:bottom w:val="single" w:sz="4" w:space="0" w:color="auto"/>
              <w:right w:val="single" w:sz="4" w:space="0" w:color="auto"/>
            </w:tcBorders>
            <w:hideMark/>
          </w:tcPr>
          <w:p w14:paraId="7D9D8AC3" w14:textId="77777777" w:rsidR="00AA5681" w:rsidRPr="00E03890" w:rsidRDefault="00AA5681" w:rsidP="00E03890">
            <w:pPr>
              <w:spacing w:line="360" w:lineRule="auto"/>
              <w:jc w:val="both"/>
              <w:rPr>
                <w:rFonts w:ascii="GHEA Mariam" w:hAnsi="GHEA Mariam"/>
                <w:sz w:val="24"/>
                <w:szCs w:val="24"/>
              </w:rPr>
            </w:pPr>
            <w:r w:rsidRPr="00E03890">
              <w:rPr>
                <w:rFonts w:ascii="GHEA Mariam" w:hAnsi="GHEA Mariam"/>
                <w:bCs/>
                <w:sz w:val="24"/>
                <w:szCs w:val="24"/>
                <w:lang w:val="hy-AM"/>
              </w:rPr>
              <w:t>Վերջին ամսաթիվ</w:t>
            </w:r>
            <w:r w:rsidRPr="00E03890">
              <w:rPr>
                <w:rFonts w:ascii="GHEA Mariam" w:hAnsi="GHEA Mariam"/>
                <w:bCs/>
                <w:sz w:val="24"/>
                <w:szCs w:val="24"/>
              </w:rPr>
              <w:t xml:space="preserve"> (</w:t>
            </w:r>
            <w:r w:rsidRPr="00E03890">
              <w:rPr>
                <w:rFonts w:ascii="GHEA Mariam" w:hAnsi="GHEA Mariam"/>
                <w:bCs/>
                <w:sz w:val="24"/>
                <w:szCs w:val="24"/>
                <w:lang w:val="hy-AM"/>
              </w:rPr>
              <w:t>End_Date</w:t>
            </w:r>
            <w:r w:rsidRPr="00E03890">
              <w:rPr>
                <w:rFonts w:ascii="GHEA Mariam" w:hAnsi="GHEA Mariam"/>
                <w:bCs/>
                <w:sz w:val="24"/>
                <w:szCs w:val="24"/>
              </w:rPr>
              <w:t>)</w:t>
            </w:r>
          </w:p>
        </w:tc>
        <w:tc>
          <w:tcPr>
            <w:tcW w:w="3753" w:type="dxa"/>
            <w:tcBorders>
              <w:top w:val="single" w:sz="4" w:space="0" w:color="auto"/>
              <w:left w:val="single" w:sz="4" w:space="0" w:color="auto"/>
              <w:bottom w:val="single" w:sz="4" w:space="0" w:color="auto"/>
              <w:right w:val="single" w:sz="4" w:space="0" w:color="auto"/>
            </w:tcBorders>
            <w:hideMark/>
          </w:tcPr>
          <w:p w14:paraId="1FE157AC" w14:textId="77777777" w:rsidR="00AA5681" w:rsidRPr="00E03890" w:rsidRDefault="00AA5681" w:rsidP="00E03890">
            <w:pPr>
              <w:pStyle w:val="ListParagraph"/>
              <w:spacing w:line="360" w:lineRule="auto"/>
              <w:ind w:left="0"/>
              <w:jc w:val="center"/>
              <w:rPr>
                <w:rFonts w:ascii="GHEA Mariam" w:hAnsi="GHEA Mariam" w:cs="Sylfaen"/>
                <w:color w:val="000000"/>
                <w:sz w:val="24"/>
                <w:szCs w:val="24"/>
                <w:lang w:val="hy-AM"/>
              </w:rPr>
            </w:pPr>
            <w:r w:rsidRPr="00E03890">
              <w:rPr>
                <w:rFonts w:ascii="GHEA Mariam" w:hAnsi="GHEA Mariam" w:cs="Sylfaen"/>
                <w:color w:val="000000"/>
                <w:sz w:val="24"/>
                <w:szCs w:val="24"/>
                <w:lang w:val="hy-AM"/>
              </w:rPr>
              <w:t>Date</w:t>
            </w:r>
          </w:p>
        </w:tc>
      </w:tr>
      <w:tr w:rsidR="00AA5681" w:rsidRPr="00E03890" w14:paraId="1E23D48E" w14:textId="77777777" w:rsidTr="0047118D">
        <w:tc>
          <w:tcPr>
            <w:tcW w:w="4675" w:type="dxa"/>
            <w:tcBorders>
              <w:top w:val="single" w:sz="4" w:space="0" w:color="auto"/>
              <w:left w:val="single" w:sz="4" w:space="0" w:color="auto"/>
              <w:bottom w:val="single" w:sz="4" w:space="0" w:color="auto"/>
              <w:right w:val="single" w:sz="4" w:space="0" w:color="auto"/>
            </w:tcBorders>
            <w:hideMark/>
          </w:tcPr>
          <w:p w14:paraId="7FD64A2B" w14:textId="6088CFE7" w:rsidR="00AA5681" w:rsidRPr="00E03890" w:rsidRDefault="00AA5681" w:rsidP="00E03890">
            <w:pPr>
              <w:spacing w:line="360" w:lineRule="auto"/>
              <w:jc w:val="both"/>
              <w:rPr>
                <w:rFonts w:ascii="GHEA Mariam" w:hAnsi="GHEA Mariam"/>
                <w:bCs/>
                <w:sz w:val="24"/>
                <w:szCs w:val="24"/>
              </w:rPr>
            </w:pPr>
            <w:r w:rsidRPr="00E03890">
              <w:rPr>
                <w:rFonts w:ascii="GHEA Mariam" w:hAnsi="GHEA Mariam"/>
                <w:bCs/>
                <w:sz w:val="24"/>
                <w:szCs w:val="24"/>
                <w:lang w:val="hy-AM"/>
              </w:rPr>
              <w:t xml:space="preserve">Նկարագրություն </w:t>
            </w:r>
            <w:r w:rsidRPr="00E03890">
              <w:rPr>
                <w:rFonts w:ascii="GHEA Mariam" w:hAnsi="GHEA Mariam"/>
                <w:bCs/>
                <w:sz w:val="24"/>
                <w:szCs w:val="24"/>
              </w:rPr>
              <w:t>(</w:t>
            </w:r>
            <w:r w:rsidRPr="00E03890">
              <w:rPr>
                <w:rFonts w:ascii="GHEA Mariam" w:hAnsi="GHEA Mariam"/>
                <w:bCs/>
                <w:sz w:val="24"/>
                <w:szCs w:val="24"/>
                <w:lang w:val="hy-AM"/>
              </w:rPr>
              <w:t>Description</w:t>
            </w:r>
            <w:r w:rsidRPr="00E03890">
              <w:rPr>
                <w:rFonts w:ascii="GHEA Mariam" w:hAnsi="GHEA Mariam"/>
                <w:bCs/>
                <w:sz w:val="24"/>
                <w:szCs w:val="24"/>
              </w:rPr>
              <w:t>)</w:t>
            </w:r>
          </w:p>
        </w:tc>
        <w:tc>
          <w:tcPr>
            <w:tcW w:w="3753" w:type="dxa"/>
            <w:tcBorders>
              <w:top w:val="single" w:sz="4" w:space="0" w:color="auto"/>
              <w:left w:val="single" w:sz="4" w:space="0" w:color="auto"/>
              <w:bottom w:val="single" w:sz="4" w:space="0" w:color="auto"/>
              <w:right w:val="single" w:sz="4" w:space="0" w:color="auto"/>
            </w:tcBorders>
            <w:hideMark/>
          </w:tcPr>
          <w:p w14:paraId="5AE85578" w14:textId="77777777" w:rsidR="00AA5681" w:rsidRPr="00E03890" w:rsidRDefault="00AA5681" w:rsidP="00E03890">
            <w:pPr>
              <w:pStyle w:val="ListParagraph"/>
              <w:spacing w:line="360" w:lineRule="auto"/>
              <w:ind w:left="0"/>
              <w:jc w:val="center"/>
              <w:rPr>
                <w:rFonts w:ascii="GHEA Mariam" w:hAnsi="GHEA Mariam" w:cs="Sylfaen"/>
                <w:color w:val="000000"/>
                <w:sz w:val="24"/>
                <w:szCs w:val="24"/>
                <w:lang w:val="hy-AM"/>
              </w:rPr>
            </w:pPr>
            <w:r w:rsidRPr="00E03890">
              <w:rPr>
                <w:rFonts w:ascii="GHEA Mariam" w:hAnsi="GHEA Mariam" w:cs="Sylfaen"/>
                <w:color w:val="000000"/>
                <w:sz w:val="24"/>
                <w:szCs w:val="24"/>
                <w:lang w:val="hy-AM"/>
              </w:rPr>
              <w:t>VarChar (50)</w:t>
            </w:r>
          </w:p>
        </w:tc>
      </w:tr>
    </w:tbl>
    <w:p w14:paraId="5F9E1E01" w14:textId="77777777" w:rsidR="00AA5681" w:rsidRPr="00E03890" w:rsidRDefault="00AA5681" w:rsidP="00E03890">
      <w:pPr>
        <w:spacing w:line="360" w:lineRule="auto"/>
        <w:jc w:val="both"/>
        <w:rPr>
          <w:rFonts w:ascii="GHEA Mariam" w:hAnsi="GHEA Mariam"/>
          <w:sz w:val="24"/>
          <w:szCs w:val="24"/>
          <w:lang w:val="hy-AM"/>
        </w:rPr>
      </w:pPr>
    </w:p>
    <w:p w14:paraId="4FF20512" w14:textId="77777777" w:rsidR="00AA5681" w:rsidRPr="00E03890" w:rsidRDefault="00AA5681" w:rsidP="00E03890">
      <w:pPr>
        <w:spacing w:line="360" w:lineRule="auto"/>
        <w:jc w:val="both"/>
        <w:rPr>
          <w:rFonts w:ascii="GHEA Mariam" w:hAnsi="GHEA Mariam"/>
          <w:sz w:val="24"/>
          <w:szCs w:val="24"/>
          <w:lang w:val="hy-AM"/>
        </w:rPr>
      </w:pPr>
    </w:p>
    <w:p w14:paraId="6360441C" w14:textId="77777777" w:rsidR="007C7F6E" w:rsidRPr="00E03890" w:rsidRDefault="007C7F6E" w:rsidP="00E03890">
      <w:pPr>
        <w:spacing w:line="360" w:lineRule="auto"/>
        <w:jc w:val="both"/>
        <w:rPr>
          <w:rFonts w:ascii="GHEA Mariam" w:hAnsi="GHEA Mariam"/>
          <w:sz w:val="24"/>
          <w:szCs w:val="24"/>
          <w:lang w:val="hy-AM"/>
        </w:rPr>
      </w:pPr>
    </w:p>
    <w:p w14:paraId="402E1B2D" w14:textId="77777777" w:rsidR="007C7F6E" w:rsidRPr="00E03890" w:rsidRDefault="007C7F6E" w:rsidP="00E03890">
      <w:pPr>
        <w:spacing w:line="360" w:lineRule="auto"/>
        <w:jc w:val="both"/>
        <w:rPr>
          <w:rFonts w:ascii="GHEA Mariam" w:hAnsi="GHEA Mariam"/>
          <w:sz w:val="24"/>
          <w:szCs w:val="24"/>
          <w:lang w:val="hy-AM"/>
        </w:rPr>
      </w:pPr>
    </w:p>
    <w:p w14:paraId="12B97549" w14:textId="73A0C82B" w:rsidR="00AA5681" w:rsidRPr="00E03890" w:rsidRDefault="009A2F3B" w:rsidP="00E03890">
      <w:pPr>
        <w:spacing w:after="0" w:line="360" w:lineRule="auto"/>
        <w:jc w:val="both"/>
        <w:rPr>
          <w:rFonts w:ascii="GHEA Mariam" w:hAnsi="GHEA Mariam"/>
          <w:sz w:val="24"/>
          <w:szCs w:val="24"/>
          <w:lang w:val="hy-AM"/>
        </w:rPr>
      </w:pPr>
      <w:r w:rsidRPr="00E03890">
        <w:rPr>
          <w:rFonts w:ascii="GHEA Mariam" w:hAnsi="GHEA Mariam"/>
          <w:sz w:val="24"/>
          <w:szCs w:val="24"/>
        </w:rPr>
        <w:t xml:space="preserve">   </w:t>
      </w:r>
      <w:r w:rsidR="008C68E9" w:rsidRPr="00E03890">
        <w:rPr>
          <w:rFonts w:ascii="GHEA Mariam" w:hAnsi="GHEA Mariam"/>
          <w:sz w:val="24"/>
          <w:szCs w:val="24"/>
        </w:rPr>
        <w:t>11</w:t>
      </w:r>
      <w:r w:rsidRPr="00E03890">
        <w:rPr>
          <w:rFonts w:ascii="GHEA Mariam" w:hAnsi="GHEA Mariam"/>
          <w:sz w:val="24"/>
          <w:szCs w:val="24"/>
        </w:rPr>
        <w:t xml:space="preserve">. </w:t>
      </w:r>
      <w:r w:rsidR="00AA5681" w:rsidRPr="00E03890">
        <w:rPr>
          <w:rFonts w:ascii="GHEA Mariam" w:hAnsi="GHEA Mariam"/>
          <w:sz w:val="24"/>
          <w:szCs w:val="24"/>
          <w:lang w:val="hy-AM"/>
        </w:rPr>
        <w:t>Ներկայացվում են նաև տվյալ թեմայում ընդգրկված շերտի կամ շերտերի համար որոշակի տոպոլոգիական կանոններ</w:t>
      </w:r>
      <w:r w:rsidR="00287211" w:rsidRPr="00E03890">
        <w:rPr>
          <w:rFonts w:ascii="GHEA Mariam" w:hAnsi="GHEA Mariam"/>
          <w:sz w:val="24"/>
          <w:szCs w:val="24"/>
          <w:lang w:val="hy-AM"/>
        </w:rPr>
        <w:t>.</w:t>
      </w:r>
    </w:p>
    <w:p w14:paraId="6FD51AA7" w14:textId="35F69B1F" w:rsidR="00AA5681" w:rsidRPr="00E03890" w:rsidRDefault="00C0106D" w:rsidP="00E03890">
      <w:pPr>
        <w:pStyle w:val="NormalWeb"/>
        <w:shd w:val="clear" w:color="auto" w:fill="FFFFFF"/>
        <w:spacing w:before="0" w:beforeAutospacing="0" w:after="0" w:afterAutospacing="0" w:line="360" w:lineRule="auto"/>
        <w:jc w:val="both"/>
        <w:rPr>
          <w:rFonts w:ascii="GHEA Mariam" w:eastAsiaTheme="minorHAnsi" w:hAnsi="GHEA Mariam" w:cstheme="minorBidi"/>
          <w:lang w:val="hy-AM"/>
        </w:rPr>
      </w:pPr>
      <w:r>
        <w:rPr>
          <w:rFonts w:ascii="GHEA Mariam" w:eastAsiaTheme="minorHAnsi" w:hAnsi="GHEA Mariam" w:cstheme="minorBidi"/>
        </w:rPr>
        <w:t xml:space="preserve">   </w:t>
      </w:r>
      <w:r w:rsidR="00AA5681" w:rsidRPr="00E03890">
        <w:rPr>
          <w:rFonts w:ascii="GHEA Mariam" w:eastAsiaTheme="minorHAnsi" w:hAnsi="GHEA Mariam" w:cstheme="minorBidi"/>
          <w:lang w:val="hy-AM"/>
        </w:rPr>
        <w:t>1)</w:t>
      </w:r>
      <w:r w:rsidR="00157BFE" w:rsidRPr="00E03890">
        <w:rPr>
          <w:rFonts w:ascii="GHEA Mariam" w:eastAsiaTheme="minorHAnsi" w:hAnsi="GHEA Mariam" w:cstheme="minorBidi"/>
        </w:rPr>
        <w:t xml:space="preserve"> </w:t>
      </w:r>
      <w:r w:rsidR="00AA5681" w:rsidRPr="00E03890">
        <w:rPr>
          <w:rFonts w:ascii="GHEA Mariam" w:eastAsiaTheme="minorHAnsi" w:hAnsi="GHEA Mariam" w:cstheme="minorBidi"/>
          <w:lang w:val="hy-AM"/>
        </w:rPr>
        <w:t xml:space="preserve">Պետք է բացառվեն հողերի, շենք-շինությունների վերադրման, </w:t>
      </w:r>
      <w:r w:rsidR="00AA5681" w:rsidRPr="00E03890">
        <w:rPr>
          <w:rFonts w:ascii="GHEA Mariam" w:hAnsi="GHEA Mariam"/>
          <w:lang w:val="hy-AM"/>
        </w:rPr>
        <w:t>միմյանց հետ հատման</w:t>
      </w:r>
      <w:r w:rsidR="00AA5681" w:rsidRPr="00E03890">
        <w:rPr>
          <w:rFonts w:ascii="GHEA Mariam" w:eastAsiaTheme="minorHAnsi" w:hAnsi="GHEA Mariam" w:cstheme="minorBidi"/>
          <w:lang w:val="hy-AM"/>
        </w:rPr>
        <w:t xml:space="preserve"> դեպքերը, քանի որ նման բան իրականության մեջ հնարավոր չէ և դա խոսում է տվյալների վատ որակի մասին: </w:t>
      </w:r>
    </w:p>
    <w:p w14:paraId="5D6C6E27" w14:textId="006ECE0F" w:rsidR="00AA5681" w:rsidRPr="00E03890" w:rsidRDefault="00C0106D" w:rsidP="00E03890">
      <w:pPr>
        <w:spacing w:after="0" w:line="360" w:lineRule="auto"/>
        <w:jc w:val="both"/>
        <w:rPr>
          <w:rFonts w:ascii="GHEA Mariam" w:hAnsi="GHEA Mariam"/>
          <w:sz w:val="24"/>
          <w:szCs w:val="24"/>
          <w:lang w:val="hy-AM"/>
        </w:rPr>
      </w:pPr>
      <w:r>
        <w:rPr>
          <w:rFonts w:ascii="GHEA Mariam" w:hAnsi="GHEA Mariam"/>
          <w:sz w:val="24"/>
          <w:szCs w:val="24"/>
        </w:rPr>
        <w:t xml:space="preserve">   </w:t>
      </w:r>
      <w:r w:rsidR="00AA5681" w:rsidRPr="00E03890">
        <w:rPr>
          <w:rFonts w:ascii="GHEA Mariam" w:hAnsi="GHEA Mariam"/>
          <w:sz w:val="24"/>
          <w:szCs w:val="24"/>
          <w:lang w:val="hy-AM"/>
        </w:rPr>
        <w:t>2)</w:t>
      </w:r>
      <w:r w:rsidR="00157BFE" w:rsidRPr="00E03890">
        <w:rPr>
          <w:rFonts w:ascii="GHEA Mariam" w:hAnsi="GHEA Mariam"/>
          <w:sz w:val="24"/>
          <w:szCs w:val="24"/>
        </w:rPr>
        <w:t xml:space="preserve"> </w:t>
      </w:r>
      <w:r w:rsidR="00AA5681" w:rsidRPr="00E03890">
        <w:rPr>
          <w:rFonts w:ascii="GHEA Mariam" w:hAnsi="GHEA Mariam"/>
          <w:sz w:val="24"/>
          <w:szCs w:val="24"/>
          <w:lang w:val="hy-AM"/>
        </w:rPr>
        <w:t>Գետերը պետք է ունենան հոսքի ճիշտ ուղղություն, այսինքն պիտի թվայնացված լինեն պահպանելով ակունքից գետաբերան սկզբունքը:</w:t>
      </w:r>
    </w:p>
    <w:p w14:paraId="23CAC72E" w14:textId="317D55D8" w:rsidR="00AA5681" w:rsidRPr="00E03890" w:rsidRDefault="00C0106D" w:rsidP="00E03890">
      <w:pPr>
        <w:tabs>
          <w:tab w:val="left" w:pos="3093"/>
        </w:tabs>
        <w:spacing w:after="0" w:line="360" w:lineRule="auto"/>
        <w:jc w:val="both"/>
        <w:rPr>
          <w:rFonts w:ascii="GHEA Mariam" w:hAnsi="GHEA Mariam"/>
          <w:sz w:val="24"/>
          <w:szCs w:val="24"/>
          <w:lang w:val="hy-AM"/>
        </w:rPr>
      </w:pPr>
      <w:r>
        <w:rPr>
          <w:rFonts w:ascii="GHEA Mariam" w:hAnsi="GHEA Mariam"/>
          <w:sz w:val="24"/>
          <w:szCs w:val="24"/>
        </w:rPr>
        <w:t xml:space="preserve">   </w:t>
      </w:r>
      <w:r w:rsidR="00AA5681" w:rsidRPr="00E03890">
        <w:rPr>
          <w:rFonts w:ascii="GHEA Mariam" w:hAnsi="GHEA Mariam"/>
          <w:sz w:val="24"/>
          <w:szCs w:val="24"/>
          <w:lang w:val="hy-AM"/>
        </w:rPr>
        <w:t>3) Ջրային հոսքերը պետք է հատվեն այնտեղ, որտեղ կապ գոյություն ունի իրենց ներկայացրած իրական աշխարհի երևույթների միջև, այսինքն այն դեպքում պիտի հատվեն, երբ հնարավոր է ջրի անցումը մեկ տեղից մյուսը:</w:t>
      </w:r>
    </w:p>
    <w:p w14:paraId="3547F09A" w14:textId="34AF3714" w:rsidR="00AA5681" w:rsidRPr="00E03890" w:rsidRDefault="00C0106D" w:rsidP="00E03890">
      <w:pPr>
        <w:spacing w:after="0" w:line="360" w:lineRule="auto"/>
        <w:jc w:val="both"/>
        <w:rPr>
          <w:rFonts w:ascii="GHEA Mariam" w:hAnsi="GHEA Mariam"/>
          <w:sz w:val="24"/>
          <w:szCs w:val="24"/>
          <w:lang w:val="hy-AM"/>
        </w:rPr>
      </w:pPr>
      <w:r>
        <w:rPr>
          <w:rFonts w:ascii="GHEA Mariam" w:hAnsi="GHEA Mariam"/>
          <w:sz w:val="24"/>
          <w:szCs w:val="24"/>
        </w:rPr>
        <w:t xml:space="preserve">   </w:t>
      </w:r>
      <w:r w:rsidR="00AA5681" w:rsidRPr="00E03890">
        <w:rPr>
          <w:rFonts w:ascii="GHEA Mariam" w:hAnsi="GHEA Mariam"/>
          <w:sz w:val="24"/>
          <w:szCs w:val="24"/>
          <w:lang w:val="hy-AM"/>
        </w:rPr>
        <w:t>4) Գետերը չպետք է խաչվեն:</w:t>
      </w:r>
    </w:p>
    <w:p w14:paraId="23E602F6" w14:textId="6DD72F67" w:rsidR="00AA5681" w:rsidRPr="00E03890" w:rsidRDefault="00C0106D" w:rsidP="00E03890">
      <w:pPr>
        <w:spacing w:after="0" w:line="360" w:lineRule="auto"/>
        <w:jc w:val="both"/>
        <w:rPr>
          <w:rFonts w:ascii="GHEA Mariam" w:hAnsi="GHEA Mariam"/>
          <w:sz w:val="24"/>
          <w:szCs w:val="24"/>
          <w:lang w:val="hy-AM"/>
        </w:rPr>
      </w:pPr>
      <w:r>
        <w:rPr>
          <w:rFonts w:ascii="GHEA Mariam" w:hAnsi="GHEA Mariam" w:cs="Sylfaen"/>
          <w:sz w:val="24"/>
          <w:szCs w:val="24"/>
        </w:rPr>
        <w:t xml:space="preserve">   </w:t>
      </w:r>
      <w:r w:rsidR="00AA5681" w:rsidRPr="00E03890">
        <w:rPr>
          <w:rFonts w:ascii="GHEA Mariam" w:hAnsi="GHEA Mariam" w:cs="Sylfaen"/>
          <w:sz w:val="24"/>
          <w:szCs w:val="24"/>
          <w:lang w:val="hy-AM"/>
        </w:rPr>
        <w:t>5) Լճերի</w:t>
      </w:r>
      <w:r w:rsidR="00AA5681" w:rsidRPr="00E03890">
        <w:rPr>
          <w:rFonts w:ascii="GHEA Mariam" w:hAnsi="GHEA Mariam"/>
          <w:sz w:val="24"/>
          <w:szCs w:val="24"/>
          <w:lang w:val="hy-AM"/>
        </w:rPr>
        <w:t xml:space="preserve"> և ջրամբարների դեպքում անհրաժեշտ է, որ դրանք վրադրումներ և միմյանց հետ հատումներ չունենան:</w:t>
      </w:r>
    </w:p>
    <w:p w14:paraId="4A0C67FD" w14:textId="64CEED85" w:rsidR="00AA5681" w:rsidRPr="00E03890" w:rsidRDefault="00C0106D" w:rsidP="00E03890">
      <w:pPr>
        <w:pStyle w:val="NormalWeb"/>
        <w:shd w:val="clear" w:color="auto" w:fill="FFFFFF"/>
        <w:spacing w:before="0" w:beforeAutospacing="0" w:after="0" w:afterAutospacing="0" w:line="360" w:lineRule="auto"/>
        <w:jc w:val="both"/>
        <w:rPr>
          <w:rFonts w:ascii="GHEA Mariam" w:eastAsiaTheme="minorHAnsi" w:hAnsi="GHEA Mariam" w:cstheme="minorBidi"/>
          <w:lang w:val="hy-AM"/>
        </w:rPr>
      </w:pPr>
      <w:r>
        <w:rPr>
          <w:rFonts w:ascii="GHEA Mariam" w:eastAsiaTheme="minorHAnsi" w:hAnsi="GHEA Mariam" w:cstheme="minorBidi"/>
        </w:rPr>
        <w:t xml:space="preserve">   </w:t>
      </w:r>
      <w:r w:rsidR="00AA5681" w:rsidRPr="00E03890">
        <w:rPr>
          <w:rFonts w:ascii="GHEA Mariam" w:eastAsiaTheme="minorHAnsi" w:hAnsi="GHEA Mariam" w:cstheme="minorBidi"/>
          <w:lang w:val="hy-AM"/>
        </w:rPr>
        <w:t xml:space="preserve">ա) Պետք է բացառվեն կից վարչական միավորների սահմանների վերադրման, </w:t>
      </w:r>
      <w:r w:rsidR="00AA5681" w:rsidRPr="00E03890">
        <w:rPr>
          <w:rFonts w:ascii="GHEA Mariam" w:hAnsi="GHEA Mariam"/>
          <w:lang w:val="hy-AM"/>
        </w:rPr>
        <w:t>միմյանց հետ հատման</w:t>
      </w:r>
      <w:r w:rsidR="00AA5681" w:rsidRPr="00E03890">
        <w:rPr>
          <w:rFonts w:ascii="GHEA Mariam" w:eastAsiaTheme="minorHAnsi" w:hAnsi="GHEA Mariam" w:cstheme="minorBidi"/>
          <w:lang w:val="hy-AM"/>
        </w:rPr>
        <w:t xml:space="preserve"> դեպքերը, քանի որ նման բան իրականության մեջ հնարավոր չէ և դա խոսում է տվյալների վատ որակի մասին: </w:t>
      </w:r>
    </w:p>
    <w:p w14:paraId="58FE3FD5" w14:textId="498928B2" w:rsidR="00AA5681" w:rsidRPr="00E03890" w:rsidRDefault="00C0106D" w:rsidP="00E03890">
      <w:pPr>
        <w:pStyle w:val="NormalWeb"/>
        <w:shd w:val="clear" w:color="auto" w:fill="FFFFFF"/>
        <w:spacing w:before="0" w:beforeAutospacing="0" w:after="0" w:afterAutospacing="0" w:line="360" w:lineRule="auto"/>
        <w:jc w:val="both"/>
        <w:rPr>
          <w:rFonts w:ascii="GHEA Mariam" w:eastAsiaTheme="minorHAnsi" w:hAnsi="GHEA Mariam" w:cstheme="minorBidi"/>
          <w:lang w:val="hy-AM"/>
        </w:rPr>
      </w:pPr>
      <w:r>
        <w:rPr>
          <w:rFonts w:ascii="GHEA Mariam" w:eastAsiaTheme="minorHAnsi" w:hAnsi="GHEA Mariam" w:cstheme="minorBidi"/>
        </w:rPr>
        <w:t xml:space="preserve">   </w:t>
      </w:r>
      <w:r w:rsidR="00AA5681" w:rsidRPr="00E03890">
        <w:rPr>
          <w:rFonts w:ascii="GHEA Mariam" w:eastAsiaTheme="minorHAnsi" w:hAnsi="GHEA Mariam" w:cstheme="minorBidi"/>
          <w:lang w:val="hy-AM"/>
        </w:rPr>
        <w:t>բ) Կից վարչական միավորների միջև չպետք է լինեն բացթողումներ (gaps):</w:t>
      </w:r>
      <w:r w:rsidR="00AA5681" w:rsidRPr="00E03890">
        <w:rPr>
          <w:rFonts w:ascii="GHEA Mariam" w:hAnsi="GHEA Mariam"/>
          <w:lang w:val="hy-AM"/>
        </w:rPr>
        <w:t xml:space="preserve"> Ե</w:t>
      </w:r>
      <w:r w:rsidR="00AA5681" w:rsidRPr="00E03890">
        <w:rPr>
          <w:rFonts w:ascii="GHEA Mariam" w:eastAsiaTheme="minorHAnsi" w:hAnsi="GHEA Mariam" w:cstheme="minorBidi"/>
          <w:lang w:val="hy-AM"/>
        </w:rPr>
        <w:t>րկրաչափական անհամապատասխանությունների պատճառով վարչական միավորների միջև չնախատեսված բացերը սկզբունքորեն չեն թույլատրվում: Հարևան վարչական ստորաբաժանումների սահմանները պետք է ունենան նույն կոորդինատները:</w:t>
      </w:r>
    </w:p>
    <w:p w14:paraId="2CE3AFF0" w14:textId="1711FFDB" w:rsidR="00AA5681" w:rsidRPr="00E03890" w:rsidRDefault="00C0106D" w:rsidP="00E03890">
      <w:pPr>
        <w:spacing w:after="0" w:line="360" w:lineRule="auto"/>
        <w:jc w:val="both"/>
        <w:rPr>
          <w:rFonts w:ascii="GHEA Mariam" w:eastAsia="Times New Roman" w:hAnsi="GHEA Mariam" w:cs="Sylfaen"/>
          <w:color w:val="000000"/>
          <w:sz w:val="24"/>
          <w:szCs w:val="24"/>
          <w:lang w:val="hy-AM"/>
        </w:rPr>
      </w:pPr>
      <w:r>
        <w:rPr>
          <w:rFonts w:ascii="GHEA Mariam" w:eastAsia="Times New Roman" w:hAnsi="GHEA Mariam" w:cs="Sylfaen"/>
          <w:color w:val="000000"/>
          <w:sz w:val="24"/>
          <w:szCs w:val="24"/>
        </w:rPr>
        <w:lastRenderedPageBreak/>
        <w:t xml:space="preserve">   </w:t>
      </w:r>
      <w:r w:rsidR="00AA5681" w:rsidRPr="00E03890">
        <w:rPr>
          <w:rFonts w:ascii="GHEA Mariam" w:eastAsia="Times New Roman" w:hAnsi="GHEA Mariam" w:cs="Sylfaen"/>
          <w:color w:val="000000"/>
          <w:sz w:val="24"/>
          <w:szCs w:val="24"/>
          <w:lang w:val="hy-AM"/>
        </w:rPr>
        <w:t xml:space="preserve">գ) Ջրամատակարարման և ջրահեռացման խողովակները պետք է ունենան հոսքի ճիշտ ուղղություն, այսինքն թվայնացված լինեն պահպանելով դեպի շենք մուտք (ջրագծի դեպքում) և շենքից ելք (կոյուղագծի դեպքում) սկզբունքը:դ) Ջրամատակարարման, ջրահեռացման խողովակները պետք է հատվեն այնտեղ, որտեղ կապ գոյություն ունի իրենց ներկայացրած իրական աշխարհի երևույթների միջև, այսինքն հատվեն այն դեպքում, երբ հնարավոր է ջրի անցումը մեկ տեղից մյուսը: </w:t>
      </w:r>
    </w:p>
    <w:p w14:paraId="1FE19395" w14:textId="2DD700E0" w:rsidR="00AA5681" w:rsidRPr="00E03890" w:rsidRDefault="008C68E9" w:rsidP="00E03890">
      <w:pPr>
        <w:spacing w:after="0" w:line="360" w:lineRule="auto"/>
        <w:jc w:val="both"/>
        <w:rPr>
          <w:rFonts w:ascii="GHEA Mariam" w:hAnsi="GHEA Mariam"/>
          <w:sz w:val="24"/>
          <w:szCs w:val="24"/>
          <w:lang w:val="hy-AM"/>
        </w:rPr>
      </w:pPr>
      <w:r w:rsidRPr="00E03890">
        <w:rPr>
          <w:rFonts w:ascii="GHEA Mariam" w:hAnsi="GHEA Mariam"/>
          <w:sz w:val="24"/>
          <w:szCs w:val="24"/>
        </w:rPr>
        <w:t xml:space="preserve">   12. </w:t>
      </w:r>
      <w:r w:rsidR="00AA5681" w:rsidRPr="00E03890">
        <w:rPr>
          <w:rFonts w:ascii="GHEA Mariam" w:hAnsi="GHEA Mariam"/>
          <w:sz w:val="24"/>
          <w:szCs w:val="24"/>
          <w:lang w:val="hy-AM"/>
        </w:rPr>
        <w:t>Կապված տվյալ շերտի բնույթից և ներկայացվող տեղեկատվությունից տոպոլոգիական կանոնները կարող են տարբեր լինել</w:t>
      </w:r>
      <w:r w:rsidR="00157BFE" w:rsidRPr="00E03890">
        <w:rPr>
          <w:rFonts w:ascii="GHEA Mariam" w:hAnsi="GHEA Mariam"/>
          <w:sz w:val="24"/>
          <w:szCs w:val="24"/>
          <w:lang w:val="hy-AM"/>
        </w:rPr>
        <w:t>:</w:t>
      </w:r>
    </w:p>
    <w:p w14:paraId="2BE78995" w14:textId="77777777" w:rsidR="00AA5681" w:rsidRPr="00E03890" w:rsidRDefault="00AA5681" w:rsidP="00E03890">
      <w:pPr>
        <w:spacing w:after="0" w:line="360" w:lineRule="auto"/>
        <w:jc w:val="center"/>
        <w:rPr>
          <w:rFonts w:ascii="GHEA Mariam" w:hAnsi="GHEA Mariam"/>
          <w:b/>
          <w:sz w:val="24"/>
          <w:szCs w:val="24"/>
          <w:lang w:val="hy-AM"/>
        </w:rPr>
      </w:pPr>
    </w:p>
    <w:p w14:paraId="6C95D36C" w14:textId="3E41C640" w:rsidR="00AA5681" w:rsidRPr="00E03890" w:rsidRDefault="009A2F3B" w:rsidP="00E03890">
      <w:pPr>
        <w:spacing w:after="0" w:line="360" w:lineRule="auto"/>
        <w:jc w:val="center"/>
        <w:rPr>
          <w:rFonts w:ascii="GHEA Mariam" w:eastAsia="Times New Roman" w:hAnsi="GHEA Mariam" w:cs="Sylfaen"/>
          <w:b/>
          <w:bCs/>
          <w:color w:val="000000"/>
          <w:sz w:val="24"/>
          <w:szCs w:val="24"/>
          <w:lang w:val="hy-AM"/>
        </w:rPr>
      </w:pPr>
      <w:r w:rsidRPr="00E03890">
        <w:rPr>
          <w:rFonts w:ascii="GHEA Mariam" w:hAnsi="GHEA Mariam"/>
          <w:b/>
          <w:sz w:val="24"/>
          <w:szCs w:val="24"/>
        </w:rPr>
        <w:t xml:space="preserve">ԳԼՈՒԽ </w:t>
      </w:r>
      <w:r w:rsidR="00AA5681" w:rsidRPr="00E03890">
        <w:rPr>
          <w:rFonts w:ascii="GHEA Mariam" w:hAnsi="GHEA Mariam"/>
          <w:b/>
          <w:sz w:val="24"/>
          <w:szCs w:val="24"/>
          <w:lang w:val="hy-AM"/>
        </w:rPr>
        <w:t>2.</w:t>
      </w:r>
      <w:r w:rsidR="00AA5681" w:rsidRPr="00E03890">
        <w:rPr>
          <w:rFonts w:ascii="GHEA Mariam" w:hAnsi="GHEA Mariam"/>
          <w:sz w:val="24"/>
          <w:szCs w:val="24"/>
          <w:lang w:val="hy-AM"/>
        </w:rPr>
        <w:t xml:space="preserve"> </w:t>
      </w:r>
      <w:r w:rsidR="00AA5681" w:rsidRPr="00E03890">
        <w:rPr>
          <w:rFonts w:ascii="GHEA Mariam" w:eastAsia="Times New Roman" w:hAnsi="GHEA Mariam" w:cs="Sylfaen"/>
          <w:b/>
          <w:bCs/>
          <w:color w:val="000000"/>
          <w:sz w:val="24"/>
          <w:szCs w:val="24"/>
          <w:lang w:val="hy-AM"/>
        </w:rPr>
        <w:t>«Ա</w:t>
      </w:r>
      <w:r w:rsidRPr="00E03890">
        <w:rPr>
          <w:rFonts w:ascii="GHEA Mariam" w:eastAsia="Times New Roman" w:hAnsi="GHEA Mariam" w:cs="Sylfaen"/>
          <w:b/>
          <w:bCs/>
          <w:color w:val="000000"/>
          <w:sz w:val="24"/>
          <w:szCs w:val="24"/>
        </w:rPr>
        <w:t>ՆՏԱՌՆԵՐ</w:t>
      </w:r>
      <w:r w:rsidR="00AA5681" w:rsidRPr="00E03890">
        <w:rPr>
          <w:rFonts w:ascii="GHEA Mariam" w:eastAsia="Times New Roman" w:hAnsi="GHEA Mariam" w:cs="Sylfaen"/>
          <w:b/>
          <w:bCs/>
          <w:color w:val="000000"/>
          <w:sz w:val="24"/>
          <w:szCs w:val="24"/>
          <w:lang w:val="hy-AM"/>
        </w:rPr>
        <w:t>»</w:t>
      </w:r>
      <w:r w:rsidRPr="00E03890">
        <w:rPr>
          <w:rFonts w:ascii="GHEA Mariam" w:eastAsia="Times New Roman" w:hAnsi="GHEA Mariam" w:cs="Sylfaen"/>
          <w:b/>
          <w:bCs/>
          <w:color w:val="000000"/>
          <w:sz w:val="24"/>
          <w:szCs w:val="24"/>
        </w:rPr>
        <w:t xml:space="preserve"> ԹԵՄԱՏԻԿ ԽՄԲԻ ՏԱՐԱԾԱԿԱՆ ՏՎՅԱԼՆԵՐԻ ԲՆՈՒԹԱԳՐՈՒՄԸ ԵՎ ԷԼԵԿՏՐՈՆԱՅԻՆ ՄԻԱՍՆԱԿԱՆ ՏՎՅԱԼՆԵՐԻ ԲԱԶԱՅԻ ԿԱՌՈՒՑՎԱԾՔԸ</w:t>
      </w:r>
    </w:p>
    <w:p w14:paraId="10D7B4F4" w14:textId="295AAFC3" w:rsidR="00AA5681" w:rsidRPr="00E03890" w:rsidRDefault="009A2F3B" w:rsidP="00E03890">
      <w:pPr>
        <w:spacing w:after="0" w:line="360" w:lineRule="auto"/>
        <w:jc w:val="both"/>
        <w:rPr>
          <w:rFonts w:ascii="GHEA Mariam" w:eastAsia="Times New Roman" w:hAnsi="GHEA Mariam" w:cs="Sylfaen"/>
          <w:color w:val="000000"/>
          <w:sz w:val="24"/>
          <w:szCs w:val="24"/>
          <w:lang w:val="hy-AM"/>
        </w:rPr>
      </w:pPr>
      <w:r w:rsidRPr="00E03890">
        <w:rPr>
          <w:rFonts w:ascii="GHEA Mariam" w:eastAsia="Times New Roman" w:hAnsi="GHEA Mariam" w:cs="Sylfaen"/>
          <w:color w:val="000000"/>
          <w:sz w:val="24"/>
          <w:szCs w:val="24"/>
        </w:rPr>
        <w:t xml:space="preserve">   1</w:t>
      </w:r>
      <w:r w:rsidR="00F12A3D">
        <w:rPr>
          <w:rFonts w:ascii="GHEA Mariam" w:eastAsia="Times New Roman" w:hAnsi="GHEA Mariam" w:cs="Sylfaen"/>
          <w:color w:val="000000"/>
          <w:sz w:val="24"/>
          <w:szCs w:val="24"/>
        </w:rPr>
        <w:t>3</w:t>
      </w:r>
      <w:r w:rsidRPr="00E03890">
        <w:rPr>
          <w:rFonts w:ascii="GHEA Mariam" w:eastAsia="Times New Roman" w:hAnsi="GHEA Mariam" w:cs="Sylfaen"/>
          <w:color w:val="000000"/>
          <w:sz w:val="24"/>
          <w:szCs w:val="24"/>
        </w:rPr>
        <w:t xml:space="preserve">. </w:t>
      </w:r>
      <w:r w:rsidR="00AA5681" w:rsidRPr="00E03890">
        <w:rPr>
          <w:rFonts w:ascii="GHEA Mariam" w:eastAsia="Times New Roman" w:hAnsi="GHEA Mariam" w:cs="Sylfaen"/>
          <w:color w:val="000000"/>
          <w:sz w:val="24"/>
          <w:szCs w:val="24"/>
          <w:lang w:val="hy-AM"/>
        </w:rPr>
        <w:t>Անտառը՝ անտառային կամ անտառապատման նպատակով հատկացված այլ հողերում ծառաթփային բուսականության գերակշռությամբ կենսաբանական բազմազանության ու բնական միջավայրի բաղադրիչների փոխադարձորեն կապված և միմյանց վրա փոխազդող ամբողջություն է, որի նվազագույն մակերեսը կազմում է 0,1 հեկտար, նվազագույն լայնությունը` 10 մետր, և որտեղ ծառերի սաղարթը ծածկում է տվյալ տարածքի առնվազն 30 տոկոսը, ինչպես նաև նախկինում անտառածածկ անտառային հողերի ոչ անտառածածկ տարածքները</w:t>
      </w:r>
      <w:r w:rsidR="007C7F6E" w:rsidRPr="00E03890">
        <w:rPr>
          <w:rFonts w:ascii="GHEA Mariam" w:eastAsia="Times New Roman" w:hAnsi="GHEA Mariam" w:cs="Sylfaen"/>
          <w:color w:val="000000"/>
          <w:sz w:val="24"/>
          <w:szCs w:val="24"/>
          <w:lang w:val="hy-AM"/>
        </w:rPr>
        <w:t>:</w:t>
      </w:r>
      <w:r w:rsidR="00AA5681" w:rsidRPr="00E03890">
        <w:rPr>
          <w:rFonts w:ascii="GHEA Mariam" w:eastAsia="Times New Roman" w:hAnsi="GHEA Mariam" w:cs="Sylfaen"/>
          <w:color w:val="000000"/>
          <w:sz w:val="24"/>
          <w:szCs w:val="24"/>
          <w:lang w:val="hy-AM"/>
        </w:rPr>
        <w:t xml:space="preserve"> </w:t>
      </w:r>
    </w:p>
    <w:p w14:paraId="3E45AEB6" w14:textId="45EFF6CB" w:rsidR="00AA5681" w:rsidRPr="00E03890" w:rsidRDefault="009A2F3B" w:rsidP="00E03890">
      <w:pPr>
        <w:spacing w:after="0" w:line="360" w:lineRule="auto"/>
        <w:jc w:val="both"/>
        <w:rPr>
          <w:rFonts w:ascii="GHEA Mariam" w:hAnsi="GHEA Mariam"/>
          <w:sz w:val="24"/>
          <w:szCs w:val="24"/>
          <w:lang w:val="hy-AM"/>
        </w:rPr>
      </w:pPr>
      <w:r w:rsidRPr="00E03890">
        <w:rPr>
          <w:rFonts w:ascii="GHEA Mariam" w:eastAsia="Times New Roman" w:hAnsi="GHEA Mariam" w:cs="Calibri"/>
          <w:color w:val="000000"/>
          <w:sz w:val="24"/>
          <w:szCs w:val="24"/>
        </w:rPr>
        <w:t xml:space="preserve">   </w:t>
      </w:r>
      <w:r w:rsidR="00F12A3D">
        <w:rPr>
          <w:rFonts w:ascii="GHEA Mariam" w:eastAsia="Times New Roman" w:hAnsi="GHEA Mariam" w:cs="Calibri"/>
          <w:color w:val="000000"/>
          <w:sz w:val="24"/>
          <w:szCs w:val="24"/>
        </w:rPr>
        <w:t>14</w:t>
      </w:r>
      <w:r w:rsidRPr="00E03890">
        <w:rPr>
          <w:rFonts w:ascii="GHEA Mariam" w:eastAsia="Times New Roman" w:hAnsi="GHEA Mariam" w:cs="Calibri"/>
          <w:color w:val="000000"/>
          <w:sz w:val="24"/>
          <w:szCs w:val="24"/>
        </w:rPr>
        <w:t xml:space="preserve">. </w:t>
      </w:r>
      <w:r w:rsidR="00AA5681" w:rsidRPr="00E03890">
        <w:rPr>
          <w:rFonts w:ascii="GHEA Mariam" w:eastAsia="Times New Roman" w:hAnsi="GHEA Mariam" w:cs="Calibri"/>
          <w:color w:val="000000"/>
          <w:sz w:val="24"/>
          <w:szCs w:val="24"/>
          <w:lang w:val="hy-AM"/>
        </w:rPr>
        <w:t xml:space="preserve">«Անտառներ» տարածական տվյալների </w:t>
      </w:r>
      <w:r w:rsidR="00AA5681" w:rsidRPr="00E03890">
        <w:rPr>
          <w:rFonts w:ascii="GHEA Mariam" w:eastAsia="Times New Roman" w:hAnsi="GHEA Mariam" w:cs="Sylfaen"/>
          <w:color w:val="000000"/>
          <w:sz w:val="24"/>
          <w:szCs w:val="24"/>
          <w:lang w:val="hy-AM"/>
        </w:rPr>
        <w:t>էլեկտրոնային միասնական բազայի կառուցման հիմնական նպատակը</w:t>
      </w:r>
      <w:r w:rsidR="0029681F" w:rsidRPr="00E03890">
        <w:rPr>
          <w:rFonts w:ascii="GHEA Mariam" w:eastAsia="Times New Roman" w:hAnsi="GHEA Mariam" w:cs="Sylfaen"/>
          <w:color w:val="000000"/>
          <w:sz w:val="24"/>
          <w:szCs w:val="24"/>
          <w:lang w:val="hy-AM"/>
        </w:rPr>
        <w:t xml:space="preserve"> </w:t>
      </w:r>
      <w:r w:rsidR="00AA5681" w:rsidRPr="00E03890">
        <w:rPr>
          <w:rFonts w:ascii="GHEA Mariam" w:hAnsi="GHEA Mariam"/>
          <w:sz w:val="24"/>
          <w:szCs w:val="24"/>
          <w:lang w:val="hy-AM"/>
        </w:rPr>
        <w:t xml:space="preserve">տնտեսական խնդիրների, սոցիալական հարցերի և ապօրինի հատումների հետ կապված խնդիրների լուծմանը նպաստելն է։ Այս խմբի տվյալները կարող են օգտագործվել նաև անտառային հողերի վրա աշխատանքների կազմակերպման և կատարման, անտառների նպատակային, ինչպես նաև </w:t>
      </w:r>
      <w:r w:rsidR="00AA5681" w:rsidRPr="00E03890">
        <w:rPr>
          <w:rFonts w:ascii="GHEA Mariam" w:hAnsi="GHEA Mariam"/>
          <w:sz w:val="24"/>
          <w:szCs w:val="24"/>
          <w:lang w:val="hy-AM"/>
        </w:rPr>
        <w:lastRenderedPageBreak/>
        <w:t>գործառնական նշանակությունը փոխելու, անտառօգտագործողների տնտեսական գործունեության գնահատման, անտառների կայուն կառավարման նպատակով:</w:t>
      </w:r>
    </w:p>
    <w:p w14:paraId="124C4D31" w14:textId="42A6C598" w:rsidR="00AA5681" w:rsidRPr="00E03890" w:rsidRDefault="009A2F3B" w:rsidP="00E03890">
      <w:pPr>
        <w:spacing w:after="0" w:line="360" w:lineRule="auto"/>
        <w:jc w:val="both"/>
        <w:rPr>
          <w:rFonts w:ascii="GHEA Mariam" w:eastAsia="Times New Roman" w:hAnsi="GHEA Mariam" w:cs="Sylfaen"/>
          <w:color w:val="000000"/>
          <w:sz w:val="24"/>
          <w:szCs w:val="24"/>
          <w:lang w:val="hy-AM"/>
        </w:rPr>
      </w:pPr>
      <w:r w:rsidRPr="00E03890">
        <w:rPr>
          <w:rFonts w:ascii="GHEA Mariam" w:eastAsia="Times New Roman" w:hAnsi="GHEA Mariam" w:cs="Sylfaen"/>
          <w:color w:val="000000"/>
          <w:sz w:val="24"/>
          <w:szCs w:val="24"/>
        </w:rPr>
        <w:t xml:space="preserve">   </w:t>
      </w:r>
      <w:r w:rsidR="00F12A3D">
        <w:rPr>
          <w:rFonts w:ascii="GHEA Mariam" w:eastAsia="Times New Roman" w:hAnsi="GHEA Mariam" w:cs="Sylfaen"/>
          <w:color w:val="000000"/>
          <w:sz w:val="24"/>
          <w:szCs w:val="24"/>
        </w:rPr>
        <w:t>15</w:t>
      </w:r>
      <w:r w:rsidRPr="00E03890">
        <w:rPr>
          <w:rFonts w:ascii="GHEA Mariam" w:eastAsia="Times New Roman" w:hAnsi="GHEA Mariam" w:cs="Sylfaen"/>
          <w:color w:val="000000"/>
          <w:sz w:val="24"/>
          <w:szCs w:val="24"/>
        </w:rPr>
        <w:t>.</w:t>
      </w:r>
      <w:r w:rsidR="00AA5681" w:rsidRPr="00E03890">
        <w:rPr>
          <w:rFonts w:ascii="GHEA Mariam" w:eastAsia="Times New Roman" w:hAnsi="GHEA Mariam" w:cs="Sylfaen"/>
          <w:color w:val="000000"/>
          <w:sz w:val="24"/>
          <w:szCs w:val="24"/>
          <w:lang w:val="hy-AM"/>
        </w:rPr>
        <w:t xml:space="preserve"> «Անտառներ» թեմատիկ խմբի </w:t>
      </w:r>
      <w:bookmarkStart w:id="0" w:name="_Hlk89423365"/>
      <w:r w:rsidR="00AA5681" w:rsidRPr="00E03890">
        <w:rPr>
          <w:rFonts w:ascii="GHEA Mariam" w:eastAsia="Times New Roman" w:hAnsi="GHEA Mariam" w:cs="Sylfaen"/>
          <w:color w:val="000000"/>
          <w:sz w:val="24"/>
          <w:szCs w:val="24"/>
          <w:lang w:val="hy-AM"/>
        </w:rPr>
        <w:t>տվյալների օգտագործողներ են ֆիզիկական և</w:t>
      </w:r>
      <w:r w:rsidR="00D4212A" w:rsidRPr="00E03890">
        <w:rPr>
          <w:rFonts w:ascii="GHEA Mariam" w:eastAsia="Times New Roman" w:hAnsi="GHEA Mariam" w:cs="Sylfaen"/>
          <w:color w:val="000000"/>
          <w:sz w:val="24"/>
          <w:szCs w:val="24"/>
        </w:rPr>
        <w:t xml:space="preserve"> </w:t>
      </w:r>
      <w:r w:rsidR="00AA5681" w:rsidRPr="00E03890">
        <w:rPr>
          <w:rFonts w:ascii="GHEA Mariam" w:eastAsia="Times New Roman" w:hAnsi="GHEA Mariam" w:cs="Sylfaen"/>
          <w:color w:val="000000"/>
          <w:sz w:val="24"/>
          <w:szCs w:val="24"/>
          <w:lang w:val="hy-AM"/>
        </w:rPr>
        <w:t>իրավաբանական անձինք, ՀՀ պետական և տեղական ինքնակառավարման մարմինները:</w:t>
      </w:r>
    </w:p>
    <w:bookmarkEnd w:id="0"/>
    <w:p w14:paraId="546CB757" w14:textId="6A6F1A1E" w:rsidR="009A2F3B" w:rsidRPr="00E03890" w:rsidRDefault="009A2F3B" w:rsidP="00E03890">
      <w:pPr>
        <w:spacing w:after="0" w:line="360" w:lineRule="auto"/>
        <w:jc w:val="both"/>
        <w:rPr>
          <w:rFonts w:ascii="GHEA Mariam" w:eastAsia="Times New Roman" w:hAnsi="GHEA Mariam" w:cs="Sylfaen"/>
          <w:color w:val="000000"/>
          <w:sz w:val="24"/>
          <w:szCs w:val="24"/>
          <w:lang w:val="hy-AM"/>
        </w:rPr>
      </w:pPr>
      <w:r w:rsidRPr="00E03890">
        <w:rPr>
          <w:rFonts w:ascii="GHEA Mariam" w:eastAsia="Times New Roman" w:hAnsi="GHEA Mariam" w:cs="Calibri"/>
          <w:color w:val="000000"/>
          <w:sz w:val="24"/>
          <w:szCs w:val="24"/>
        </w:rPr>
        <w:t xml:space="preserve">   </w:t>
      </w:r>
      <w:r w:rsidR="00F12A3D">
        <w:rPr>
          <w:rFonts w:ascii="GHEA Mariam" w:eastAsia="Times New Roman" w:hAnsi="GHEA Mariam" w:cs="Calibri"/>
          <w:color w:val="000000"/>
          <w:sz w:val="24"/>
          <w:szCs w:val="24"/>
        </w:rPr>
        <w:t>16</w:t>
      </w:r>
      <w:r w:rsidRPr="00E03890">
        <w:rPr>
          <w:rFonts w:ascii="GHEA Mariam" w:eastAsia="Times New Roman" w:hAnsi="GHEA Mariam" w:cs="Calibri"/>
          <w:color w:val="000000"/>
          <w:sz w:val="24"/>
          <w:szCs w:val="24"/>
        </w:rPr>
        <w:t xml:space="preserve">. </w:t>
      </w:r>
      <w:r w:rsidR="00AA5681" w:rsidRPr="00E03890">
        <w:rPr>
          <w:rFonts w:ascii="GHEA Mariam" w:eastAsia="Times New Roman" w:hAnsi="GHEA Mariam" w:cs="Calibri"/>
          <w:color w:val="000000"/>
          <w:sz w:val="24"/>
          <w:szCs w:val="24"/>
          <w:lang w:val="hy-AM"/>
        </w:rPr>
        <w:t xml:space="preserve">«Անտառներ» </w:t>
      </w:r>
      <w:r w:rsidR="00AA5681" w:rsidRPr="00E03890">
        <w:rPr>
          <w:rFonts w:ascii="GHEA Mariam" w:hAnsi="GHEA Mariam"/>
          <w:sz w:val="24"/>
          <w:szCs w:val="24"/>
          <w:lang w:val="hy-AM"/>
        </w:rPr>
        <w:t xml:space="preserve">թեմատիկ խմբում ներառված տարածական </w:t>
      </w:r>
      <w:r w:rsidR="00AA5681" w:rsidRPr="00E03890">
        <w:rPr>
          <w:rFonts w:ascii="GHEA Mariam" w:eastAsia="Times New Roman" w:hAnsi="GHEA Mariam" w:cs="Sylfaen"/>
          <w:color w:val="000000"/>
          <w:sz w:val="24"/>
          <w:szCs w:val="24"/>
          <w:lang w:val="hy-AM"/>
        </w:rPr>
        <w:t>տվյալները ներկայացված են</w:t>
      </w:r>
      <w:r w:rsidR="0029681F" w:rsidRPr="00E03890">
        <w:rPr>
          <w:rFonts w:ascii="GHEA Mariam" w:eastAsia="Times New Roman" w:hAnsi="GHEA Mariam" w:cs="Sylfaen"/>
          <w:color w:val="000000"/>
          <w:sz w:val="24"/>
          <w:szCs w:val="24"/>
          <w:lang w:val="hy-AM"/>
        </w:rPr>
        <w:t xml:space="preserve">՝ </w:t>
      </w:r>
      <w:r w:rsidR="00AA5681" w:rsidRPr="00E03890">
        <w:rPr>
          <w:rFonts w:ascii="GHEA Mariam" w:eastAsia="Times New Roman" w:hAnsi="GHEA Mariam" w:cs="Sylfaen"/>
          <w:color w:val="000000"/>
          <w:sz w:val="24"/>
          <w:szCs w:val="24"/>
          <w:lang w:val="hy-AM"/>
        </w:rPr>
        <w:t>Անտառներ և անտառային ռեսուրսներ</w:t>
      </w:r>
      <w:r w:rsidR="0029681F" w:rsidRPr="00E03890">
        <w:rPr>
          <w:rFonts w:ascii="GHEA Mariam" w:eastAsia="Times New Roman" w:hAnsi="GHEA Mariam" w:cs="Sylfaen"/>
          <w:color w:val="000000"/>
          <w:sz w:val="24"/>
          <w:szCs w:val="24"/>
          <w:lang w:val="hy-AM"/>
        </w:rPr>
        <w:t>,</w:t>
      </w:r>
      <w:r w:rsidR="00AA5681" w:rsidRPr="00E03890">
        <w:rPr>
          <w:rFonts w:ascii="GHEA Mariam" w:eastAsia="Times New Roman" w:hAnsi="GHEA Mariam" w:cs="Sylfaen"/>
          <w:color w:val="000000"/>
          <w:sz w:val="24"/>
          <w:szCs w:val="24"/>
          <w:lang w:val="hy-AM"/>
        </w:rPr>
        <w:t xml:space="preserve"> Անտառօգտագործում տարածական շերտերով</w:t>
      </w:r>
      <w:r w:rsidR="00857C25" w:rsidRPr="00E03890">
        <w:rPr>
          <w:rFonts w:ascii="GHEA Mariam" w:eastAsia="Times New Roman" w:hAnsi="GHEA Mariam" w:cs="Sylfaen"/>
          <w:color w:val="000000"/>
          <w:sz w:val="24"/>
          <w:szCs w:val="24"/>
          <w:lang w:val="hy-AM"/>
        </w:rPr>
        <w:t>:</w:t>
      </w:r>
    </w:p>
    <w:p w14:paraId="0041BBE1" w14:textId="41EEB1B2" w:rsidR="002B7776" w:rsidRPr="00E03890" w:rsidRDefault="009A2F3B" w:rsidP="00E03890">
      <w:pPr>
        <w:spacing w:after="0" w:line="360" w:lineRule="auto"/>
        <w:jc w:val="both"/>
        <w:rPr>
          <w:rFonts w:ascii="GHEA Mariam" w:eastAsia="Times New Roman" w:hAnsi="GHEA Mariam" w:cs="Sylfaen"/>
          <w:color w:val="000000"/>
          <w:sz w:val="24"/>
          <w:szCs w:val="24"/>
          <w:lang w:val="hy-AM"/>
        </w:rPr>
      </w:pPr>
      <w:r w:rsidRPr="00E03890">
        <w:rPr>
          <w:rFonts w:ascii="GHEA Mariam" w:eastAsia="Times New Roman" w:hAnsi="GHEA Mariam" w:cs="Sylfaen"/>
          <w:b/>
          <w:bCs/>
          <w:i/>
          <w:iCs/>
          <w:color w:val="000000"/>
          <w:sz w:val="24"/>
          <w:szCs w:val="24"/>
        </w:rPr>
        <w:t xml:space="preserve">   </w:t>
      </w:r>
      <w:r w:rsidR="00F12A3D" w:rsidRPr="00F12A3D">
        <w:rPr>
          <w:rFonts w:ascii="GHEA Mariam" w:eastAsia="Times New Roman" w:hAnsi="GHEA Mariam" w:cs="Sylfaen"/>
          <w:bCs/>
          <w:iCs/>
          <w:color w:val="000000"/>
          <w:sz w:val="24"/>
          <w:szCs w:val="24"/>
        </w:rPr>
        <w:t>17</w:t>
      </w:r>
      <w:r w:rsidRPr="00F12A3D">
        <w:rPr>
          <w:rFonts w:ascii="GHEA Mariam" w:eastAsia="Times New Roman" w:hAnsi="GHEA Mariam" w:cs="Sylfaen"/>
          <w:bCs/>
          <w:iCs/>
          <w:color w:val="000000"/>
          <w:sz w:val="24"/>
          <w:szCs w:val="24"/>
        </w:rPr>
        <w:t>.</w:t>
      </w:r>
      <w:r w:rsidRPr="00E03890">
        <w:rPr>
          <w:rFonts w:ascii="GHEA Mariam" w:eastAsia="Times New Roman" w:hAnsi="GHEA Mariam" w:cs="Sylfaen"/>
          <w:b/>
          <w:bCs/>
          <w:i/>
          <w:iCs/>
          <w:color w:val="000000"/>
          <w:sz w:val="24"/>
          <w:szCs w:val="24"/>
        </w:rPr>
        <w:t xml:space="preserve"> </w:t>
      </w:r>
      <w:r w:rsidR="00AA5681" w:rsidRPr="00E03890">
        <w:rPr>
          <w:rFonts w:ascii="GHEA Mariam" w:eastAsia="Times New Roman" w:hAnsi="GHEA Mariam" w:cs="Sylfaen"/>
          <w:b/>
          <w:bCs/>
          <w:i/>
          <w:iCs/>
          <w:color w:val="000000"/>
          <w:sz w:val="24"/>
          <w:szCs w:val="24"/>
          <w:lang w:val="hy-AM"/>
        </w:rPr>
        <w:t>Անտառներ և անտառային ռեսուրսներ</w:t>
      </w:r>
      <w:r w:rsidR="00157BFE" w:rsidRPr="00E03890">
        <w:rPr>
          <w:rFonts w:ascii="GHEA Mariam" w:hAnsi="GHEA Mariam" w:cs="Sylfaen"/>
          <w:color w:val="000000"/>
          <w:sz w:val="24"/>
          <w:szCs w:val="24"/>
          <w:lang w:val="hy-AM"/>
        </w:rPr>
        <w:t xml:space="preserve"> </w:t>
      </w:r>
      <w:r w:rsidR="00AA5681" w:rsidRPr="00E03890">
        <w:rPr>
          <w:rFonts w:ascii="GHEA Mariam" w:hAnsi="GHEA Mariam" w:cs="Sylfaen"/>
          <w:color w:val="000000"/>
          <w:sz w:val="24"/>
          <w:szCs w:val="24"/>
          <w:lang w:val="hy-AM"/>
        </w:rPr>
        <w:t xml:space="preserve">շերտը ներկայացնում է տեղեկատվություն </w:t>
      </w:r>
      <w:r w:rsidR="00AA5681" w:rsidRPr="00E03890">
        <w:rPr>
          <w:rFonts w:ascii="GHEA Mariam" w:hAnsi="GHEA Mariam"/>
          <w:sz w:val="24"/>
          <w:szCs w:val="24"/>
          <w:lang w:val="hy-AM"/>
        </w:rPr>
        <w:t>անտառային տնտեսությունների, անտառների նշանակության, անտառային ռեսուրսների որակական, քանակական և տնտեսական բնութագրերի մասին</w:t>
      </w:r>
      <w:r w:rsidR="00A35EB5" w:rsidRPr="00E03890">
        <w:rPr>
          <w:rFonts w:ascii="GHEA Mariam" w:hAnsi="GHEA Mariam"/>
          <w:sz w:val="24"/>
          <w:szCs w:val="24"/>
          <w:lang w:val="hy-AM"/>
        </w:rPr>
        <w:t>:</w:t>
      </w:r>
    </w:p>
    <w:p w14:paraId="3B7CD868" w14:textId="6775BDB7" w:rsidR="002B7776" w:rsidRPr="00E03890" w:rsidRDefault="009A2F3B" w:rsidP="00E03890">
      <w:pPr>
        <w:spacing w:after="0" w:line="360" w:lineRule="auto"/>
        <w:jc w:val="both"/>
        <w:rPr>
          <w:rFonts w:ascii="GHEA Mariam" w:hAnsi="GHEA Mariam"/>
          <w:sz w:val="24"/>
          <w:szCs w:val="24"/>
          <w:lang w:val="hy-AM"/>
        </w:rPr>
      </w:pPr>
      <w:r w:rsidRPr="00E03890">
        <w:rPr>
          <w:rFonts w:ascii="GHEA Mariam" w:hAnsi="GHEA Mariam"/>
          <w:sz w:val="24"/>
          <w:szCs w:val="24"/>
        </w:rPr>
        <w:t xml:space="preserve">   </w:t>
      </w:r>
      <w:r w:rsidR="00F12A3D">
        <w:rPr>
          <w:rFonts w:ascii="GHEA Mariam" w:hAnsi="GHEA Mariam"/>
          <w:sz w:val="24"/>
          <w:szCs w:val="24"/>
        </w:rPr>
        <w:t>18</w:t>
      </w:r>
      <w:r w:rsidR="008C68E9" w:rsidRPr="00E03890">
        <w:rPr>
          <w:rFonts w:ascii="GHEA Mariam" w:hAnsi="GHEA Mariam"/>
          <w:sz w:val="24"/>
          <w:szCs w:val="24"/>
        </w:rPr>
        <w:t xml:space="preserve">. </w:t>
      </w:r>
      <w:r w:rsidR="002B7776" w:rsidRPr="00E03890">
        <w:rPr>
          <w:rFonts w:ascii="GHEA Mariam" w:hAnsi="GHEA Mariam"/>
          <w:sz w:val="24"/>
          <w:szCs w:val="24"/>
          <w:lang w:val="hy-AM"/>
        </w:rPr>
        <w:t xml:space="preserve">Անտառտնտեսություններն իրենց մեջ ներառում են անտառապետություններ, անտառպետությունները բաժանվում են քառակուսիների, որոնք էլ իրենց հերթին բաժանվում են ավելի փոքր միավորների՝ հատվածների: Հատվածն ամենափոքր տարածական միավորն է: Քառակուսային ցանցի նախագծի կազմման ժամանակ որպես քառակուսային սահմաններ կարող են օգտագործվել մայրուղիներ, մշտական գործող անտառտնտեսական և հակահրդեհային նշանակության ճանապարհներ, հակահրդեհային անջրպետներ, էլեկտրական հաղորդակցության և գազատար ուղիներ, գետեր, գետակներ, լեռնաշղթաներ, կիրճեր: Հատվածն իրենից ներկայացնում է սահմանափակ տարածք, որը կից անտառամասերից ունի հիմնական գնահատման ցուցանիշների սահմանված նորմատիվներից նկատելի տարբերություն և պահանջում է միանման անտառտնտեսական միջոցառումներ ամբողջ հատվածում: </w:t>
      </w:r>
    </w:p>
    <w:p w14:paraId="27E0A9AA" w14:textId="04F3EA47" w:rsidR="00AA5681" w:rsidRPr="00E03890" w:rsidRDefault="008C68E9" w:rsidP="00E03890">
      <w:pPr>
        <w:spacing w:after="0" w:line="360" w:lineRule="auto"/>
        <w:jc w:val="both"/>
        <w:rPr>
          <w:rFonts w:ascii="GHEA Mariam" w:hAnsi="GHEA Mariam"/>
          <w:sz w:val="24"/>
          <w:szCs w:val="24"/>
          <w:lang w:val="hy-AM"/>
        </w:rPr>
      </w:pPr>
      <w:r w:rsidRPr="00E03890">
        <w:rPr>
          <w:rFonts w:ascii="GHEA Mariam" w:hAnsi="GHEA Mariam"/>
          <w:sz w:val="24"/>
          <w:szCs w:val="24"/>
        </w:rPr>
        <w:t xml:space="preserve">   </w:t>
      </w:r>
      <w:r w:rsidR="00F12A3D">
        <w:rPr>
          <w:rFonts w:ascii="GHEA Mariam" w:hAnsi="GHEA Mariam"/>
          <w:sz w:val="24"/>
          <w:szCs w:val="24"/>
        </w:rPr>
        <w:t>19</w:t>
      </w:r>
      <w:r w:rsidRPr="00E03890">
        <w:rPr>
          <w:rFonts w:ascii="GHEA Mariam" w:hAnsi="GHEA Mariam"/>
          <w:sz w:val="24"/>
          <w:szCs w:val="24"/>
        </w:rPr>
        <w:t xml:space="preserve">. </w:t>
      </w:r>
      <w:r w:rsidR="002B7776" w:rsidRPr="00E03890">
        <w:rPr>
          <w:rFonts w:ascii="GHEA Mariam" w:hAnsi="GHEA Mariam"/>
          <w:sz w:val="24"/>
          <w:szCs w:val="24"/>
          <w:lang w:val="hy-AM"/>
        </w:rPr>
        <w:t xml:space="preserve">Այս շերտերը </w:t>
      </w:r>
      <w:r w:rsidR="002B7776" w:rsidRPr="00E03890">
        <w:rPr>
          <w:rFonts w:ascii="GHEA Mariam" w:hAnsi="GHEA Mariam" w:cs="Sylfaen"/>
          <w:color w:val="000000"/>
          <w:sz w:val="24"/>
          <w:szCs w:val="24"/>
          <w:lang w:val="hy-AM"/>
        </w:rPr>
        <w:t xml:space="preserve">ներկայացվում են պոլիգոնային </w:t>
      </w:r>
      <w:r w:rsidR="002B7776" w:rsidRPr="00E03890">
        <w:rPr>
          <w:rFonts w:ascii="GHEA Mariam" w:hAnsi="GHEA Mariam"/>
          <w:sz w:val="24"/>
          <w:szCs w:val="24"/>
          <w:lang w:val="hy-AM"/>
        </w:rPr>
        <w:t>տեսքով՝ աղյուսակ 1-ում ներկայացված հատկանիշներով.</w:t>
      </w:r>
    </w:p>
    <w:p w14:paraId="67F0E0C4" w14:textId="206C93E1" w:rsidR="00AA5681" w:rsidRPr="00E03890" w:rsidRDefault="00C0106D" w:rsidP="00E03890">
      <w:pPr>
        <w:spacing w:after="0" w:line="360" w:lineRule="auto"/>
        <w:jc w:val="both"/>
        <w:rPr>
          <w:rFonts w:ascii="GHEA Mariam" w:eastAsia="Times New Roman" w:hAnsi="GHEA Mariam" w:cs="Sylfaen"/>
          <w:color w:val="000000"/>
          <w:sz w:val="24"/>
          <w:szCs w:val="24"/>
          <w:lang w:val="hy-AM"/>
        </w:rPr>
      </w:pPr>
      <w:r>
        <w:rPr>
          <w:rFonts w:ascii="GHEA Mariam" w:eastAsia="Times New Roman" w:hAnsi="GHEA Mariam" w:cs="Sylfaen"/>
          <w:b/>
          <w:color w:val="000000"/>
          <w:sz w:val="24"/>
          <w:szCs w:val="24"/>
        </w:rPr>
        <w:lastRenderedPageBreak/>
        <w:t xml:space="preserve">   </w:t>
      </w:r>
      <w:r w:rsidR="00AA5681" w:rsidRPr="00E03890">
        <w:rPr>
          <w:rFonts w:ascii="GHEA Mariam" w:eastAsia="Times New Roman" w:hAnsi="GHEA Mariam" w:cs="Sylfaen"/>
          <w:b/>
          <w:color w:val="000000"/>
          <w:sz w:val="24"/>
          <w:szCs w:val="24"/>
          <w:lang w:val="hy-AM"/>
        </w:rPr>
        <w:t>1</w:t>
      </w:r>
      <w:r w:rsidR="009A2F3B" w:rsidRPr="00E03890">
        <w:rPr>
          <w:rFonts w:ascii="GHEA Mariam" w:eastAsia="Times New Roman" w:hAnsi="GHEA Mariam" w:cs="Sylfaen"/>
          <w:b/>
          <w:color w:val="000000"/>
          <w:sz w:val="24"/>
          <w:szCs w:val="24"/>
        </w:rPr>
        <w:t>)</w:t>
      </w:r>
      <w:r w:rsidR="00AA5681" w:rsidRPr="00E03890">
        <w:rPr>
          <w:rFonts w:ascii="GHEA Mariam" w:eastAsia="Times New Roman" w:hAnsi="GHEA Mariam" w:cs="Sylfaen"/>
          <w:b/>
          <w:color w:val="000000"/>
          <w:sz w:val="24"/>
          <w:szCs w:val="24"/>
          <w:lang w:val="hy-AM"/>
        </w:rPr>
        <w:t xml:space="preserve"> Արտաքին նույնականացուցիչ (Id)</w:t>
      </w:r>
      <w:r w:rsidR="00B633FB" w:rsidRPr="00E03890">
        <w:rPr>
          <w:rFonts w:ascii="GHEA Mariam" w:eastAsia="Times New Roman" w:hAnsi="GHEA Mariam" w:cs="Sylfaen"/>
          <w:b/>
          <w:color w:val="000000"/>
          <w:sz w:val="24"/>
          <w:szCs w:val="24"/>
        </w:rPr>
        <w:t xml:space="preserve"> </w:t>
      </w:r>
      <w:r w:rsidR="00B633FB" w:rsidRPr="00E03890">
        <w:rPr>
          <w:rFonts w:ascii="GHEA Mariam" w:eastAsia="Times New Roman" w:hAnsi="GHEA Mariam" w:cs="Sylfaen"/>
          <w:color w:val="000000"/>
          <w:sz w:val="24"/>
          <w:szCs w:val="24"/>
        </w:rPr>
        <w:t>օ</w:t>
      </w:r>
      <w:r w:rsidR="00AA5681" w:rsidRPr="00E03890">
        <w:rPr>
          <w:rFonts w:ascii="GHEA Mariam" w:eastAsia="Times New Roman" w:hAnsi="GHEA Mariam" w:cs="Sylfaen"/>
          <w:color w:val="000000"/>
          <w:sz w:val="24"/>
          <w:szCs w:val="24"/>
          <w:lang w:val="hy-AM"/>
        </w:rPr>
        <w:t xml:space="preserve">բյեկտի արտաքին նույնականացուցիչը պատասխանատու մարմնի կողմից հատկացված եզակի նույնականացուցիչ է, որը կարող է օգտագործվել որպես արտաքին բանալի տարբեր հավելվածների միջոցով տարածական օբյեկտին հղում կատարելու նպատակով։ </w:t>
      </w:r>
    </w:p>
    <w:p w14:paraId="5212AD5F" w14:textId="575C2C81" w:rsidR="00AA5681" w:rsidRPr="00E03890" w:rsidRDefault="00C0106D" w:rsidP="00E03890">
      <w:pPr>
        <w:spacing w:after="0" w:line="360" w:lineRule="auto"/>
        <w:jc w:val="both"/>
        <w:rPr>
          <w:rFonts w:ascii="GHEA Mariam" w:hAnsi="GHEA Mariam"/>
          <w:sz w:val="24"/>
          <w:szCs w:val="24"/>
          <w:lang w:val="hy-AM"/>
        </w:rPr>
      </w:pPr>
      <w:r>
        <w:rPr>
          <w:rFonts w:ascii="GHEA Mariam" w:eastAsia="Times New Roman" w:hAnsi="GHEA Mariam" w:cs="Sylfaen"/>
          <w:b/>
          <w:color w:val="000000"/>
          <w:sz w:val="24"/>
          <w:szCs w:val="24"/>
        </w:rPr>
        <w:t xml:space="preserve">   </w:t>
      </w:r>
      <w:r w:rsidR="00AA5681" w:rsidRPr="00E03890">
        <w:rPr>
          <w:rFonts w:ascii="GHEA Mariam" w:eastAsia="Times New Roman" w:hAnsi="GHEA Mariam" w:cs="Sylfaen"/>
          <w:b/>
          <w:color w:val="000000"/>
          <w:sz w:val="24"/>
          <w:szCs w:val="24"/>
          <w:lang w:val="hy-AM"/>
        </w:rPr>
        <w:t>2</w:t>
      </w:r>
      <w:r w:rsidR="009A2F3B" w:rsidRPr="00E03890">
        <w:rPr>
          <w:rFonts w:ascii="GHEA Mariam" w:eastAsia="Times New Roman" w:hAnsi="GHEA Mariam" w:cs="Sylfaen"/>
          <w:b/>
          <w:color w:val="000000"/>
          <w:sz w:val="24"/>
          <w:szCs w:val="24"/>
        </w:rPr>
        <w:t xml:space="preserve">) </w:t>
      </w:r>
      <w:r w:rsidR="00AA5681" w:rsidRPr="00E03890">
        <w:rPr>
          <w:rFonts w:ascii="GHEA Mariam" w:eastAsia="Times New Roman" w:hAnsi="GHEA Mariam" w:cs="Sylfaen"/>
          <w:b/>
          <w:color w:val="000000"/>
          <w:sz w:val="24"/>
          <w:szCs w:val="24"/>
          <w:lang w:val="hy-AM"/>
        </w:rPr>
        <w:t>Նախկին համար (Old Number)</w:t>
      </w:r>
      <w:r w:rsidR="00B633FB" w:rsidRPr="00E03890">
        <w:rPr>
          <w:rFonts w:ascii="GHEA Mariam" w:eastAsia="Times New Roman" w:hAnsi="GHEA Mariam" w:cs="Sylfaen"/>
          <w:b/>
          <w:color w:val="000000"/>
          <w:sz w:val="24"/>
          <w:szCs w:val="24"/>
        </w:rPr>
        <w:t xml:space="preserve"> </w:t>
      </w:r>
      <w:r w:rsidR="00B633FB" w:rsidRPr="00E03890">
        <w:rPr>
          <w:rFonts w:ascii="GHEA Mariam" w:eastAsia="Times New Roman" w:hAnsi="GHEA Mariam" w:cs="Sylfaen"/>
          <w:color w:val="000000"/>
          <w:sz w:val="24"/>
          <w:szCs w:val="24"/>
        </w:rPr>
        <w:t>ց</w:t>
      </w:r>
      <w:r w:rsidR="00AA5681" w:rsidRPr="00E03890">
        <w:rPr>
          <w:rFonts w:ascii="GHEA Mariam" w:hAnsi="GHEA Mariam"/>
          <w:sz w:val="24"/>
          <w:szCs w:val="24"/>
          <w:lang w:val="hy-AM"/>
        </w:rPr>
        <w:t>ույց է տալիս անտառպետության քառակուսու</w:t>
      </w:r>
      <w:r w:rsidR="002B7776" w:rsidRPr="00E03890">
        <w:rPr>
          <w:rFonts w:ascii="GHEA Mariam" w:hAnsi="GHEA Mariam"/>
          <w:sz w:val="24"/>
          <w:szCs w:val="24"/>
          <w:lang w:val="hy-AM"/>
        </w:rPr>
        <w:t xml:space="preserve"> և հատվածի</w:t>
      </w:r>
      <w:r w:rsidR="00AA5681" w:rsidRPr="00E03890">
        <w:rPr>
          <w:rFonts w:ascii="GHEA Mariam" w:hAnsi="GHEA Mariam"/>
          <w:sz w:val="24"/>
          <w:szCs w:val="24"/>
          <w:lang w:val="hy-AM"/>
        </w:rPr>
        <w:t xml:space="preserve"> հին համարը։ </w:t>
      </w:r>
    </w:p>
    <w:p w14:paraId="468CA1E2" w14:textId="67E98DC2" w:rsidR="00AA5681" w:rsidRPr="00E03890" w:rsidRDefault="00C0106D" w:rsidP="00E03890">
      <w:pPr>
        <w:spacing w:after="0" w:line="360" w:lineRule="auto"/>
        <w:jc w:val="both"/>
        <w:rPr>
          <w:rFonts w:ascii="GHEA Mariam" w:eastAsia="Times New Roman" w:hAnsi="GHEA Mariam" w:cs="Sylfaen"/>
          <w:color w:val="000000"/>
          <w:sz w:val="24"/>
          <w:szCs w:val="24"/>
          <w:lang w:val="hy-AM"/>
        </w:rPr>
      </w:pPr>
      <w:r>
        <w:rPr>
          <w:rFonts w:ascii="GHEA Mariam" w:eastAsia="Times New Roman" w:hAnsi="GHEA Mariam" w:cs="Sylfaen"/>
          <w:b/>
          <w:color w:val="000000"/>
          <w:sz w:val="24"/>
          <w:szCs w:val="24"/>
        </w:rPr>
        <w:t xml:space="preserve">   </w:t>
      </w:r>
      <w:r w:rsidR="00AA5681" w:rsidRPr="00E03890">
        <w:rPr>
          <w:rFonts w:ascii="GHEA Mariam" w:eastAsia="Times New Roman" w:hAnsi="GHEA Mariam" w:cs="Sylfaen"/>
          <w:b/>
          <w:color w:val="000000"/>
          <w:sz w:val="24"/>
          <w:szCs w:val="24"/>
          <w:lang w:val="hy-AM"/>
        </w:rPr>
        <w:t>3</w:t>
      </w:r>
      <w:r w:rsidR="009A2F3B" w:rsidRPr="00E03890">
        <w:rPr>
          <w:rFonts w:ascii="GHEA Mariam" w:eastAsia="Times New Roman" w:hAnsi="GHEA Mariam" w:cs="Sylfaen"/>
          <w:b/>
          <w:color w:val="000000"/>
          <w:sz w:val="24"/>
          <w:szCs w:val="24"/>
        </w:rPr>
        <w:t>)</w:t>
      </w:r>
      <w:r w:rsidR="00AA5681" w:rsidRPr="00E03890">
        <w:rPr>
          <w:rFonts w:ascii="GHEA Mariam" w:eastAsia="Times New Roman" w:hAnsi="GHEA Mariam" w:cs="Sylfaen"/>
          <w:b/>
          <w:color w:val="000000"/>
          <w:sz w:val="24"/>
          <w:szCs w:val="24"/>
          <w:lang w:val="hy-AM"/>
        </w:rPr>
        <w:t xml:space="preserve"> Նոր համար (New Number)</w:t>
      </w:r>
      <w:r w:rsidR="00B633FB" w:rsidRPr="00E03890">
        <w:rPr>
          <w:rFonts w:ascii="GHEA Mariam" w:eastAsia="Times New Roman" w:hAnsi="GHEA Mariam" w:cs="Sylfaen"/>
          <w:b/>
          <w:color w:val="000000"/>
          <w:sz w:val="24"/>
          <w:szCs w:val="24"/>
        </w:rPr>
        <w:t xml:space="preserve"> </w:t>
      </w:r>
      <w:r w:rsidR="00B633FB" w:rsidRPr="00E03890">
        <w:rPr>
          <w:rFonts w:ascii="GHEA Mariam" w:eastAsia="Times New Roman" w:hAnsi="GHEA Mariam" w:cs="Sylfaen"/>
          <w:color w:val="000000"/>
          <w:sz w:val="24"/>
          <w:szCs w:val="24"/>
        </w:rPr>
        <w:t>ց</w:t>
      </w:r>
      <w:r w:rsidR="00AA5681" w:rsidRPr="00E03890">
        <w:rPr>
          <w:rFonts w:ascii="GHEA Mariam" w:hAnsi="GHEA Mariam"/>
          <w:sz w:val="24"/>
          <w:szCs w:val="24"/>
          <w:lang w:val="hy-AM"/>
        </w:rPr>
        <w:t>ույց է տալիս անտառպետության քառակուսու</w:t>
      </w:r>
      <w:r w:rsidR="002B7776" w:rsidRPr="00E03890">
        <w:rPr>
          <w:rFonts w:ascii="GHEA Mariam" w:hAnsi="GHEA Mariam"/>
          <w:sz w:val="24"/>
          <w:szCs w:val="24"/>
          <w:lang w:val="hy-AM"/>
        </w:rPr>
        <w:t xml:space="preserve"> և հատվածի</w:t>
      </w:r>
      <w:r w:rsidR="00AA5681" w:rsidRPr="00E03890">
        <w:rPr>
          <w:rFonts w:ascii="GHEA Mariam" w:hAnsi="GHEA Mariam"/>
          <w:sz w:val="24"/>
          <w:szCs w:val="24"/>
          <w:lang w:val="hy-AM"/>
        </w:rPr>
        <w:t xml:space="preserve"> նոր համարը։ </w:t>
      </w:r>
    </w:p>
    <w:p w14:paraId="4301F78C" w14:textId="64023695" w:rsidR="00AA5681" w:rsidRPr="00E03890" w:rsidRDefault="00C0106D" w:rsidP="00E03890">
      <w:pPr>
        <w:spacing w:after="0" w:line="360" w:lineRule="auto"/>
        <w:jc w:val="both"/>
        <w:rPr>
          <w:rFonts w:ascii="GHEA Mariam" w:eastAsia="Times New Roman" w:hAnsi="GHEA Mariam" w:cs="Sylfaen"/>
          <w:color w:val="000000"/>
          <w:sz w:val="24"/>
          <w:szCs w:val="24"/>
          <w:lang w:val="hy-AM"/>
        </w:rPr>
      </w:pPr>
      <w:r>
        <w:rPr>
          <w:rFonts w:ascii="GHEA Mariam" w:eastAsia="Times New Roman" w:hAnsi="GHEA Mariam" w:cs="Sylfaen"/>
          <w:b/>
          <w:color w:val="000000"/>
          <w:sz w:val="24"/>
          <w:szCs w:val="24"/>
        </w:rPr>
        <w:t xml:space="preserve">   </w:t>
      </w:r>
      <w:r w:rsidR="00AA5681" w:rsidRPr="00E03890">
        <w:rPr>
          <w:rFonts w:ascii="GHEA Mariam" w:eastAsia="Times New Roman" w:hAnsi="GHEA Mariam" w:cs="Sylfaen"/>
          <w:b/>
          <w:color w:val="000000"/>
          <w:sz w:val="24"/>
          <w:szCs w:val="24"/>
          <w:lang w:val="hy-AM"/>
        </w:rPr>
        <w:t>4</w:t>
      </w:r>
      <w:r w:rsidR="009A2F3B" w:rsidRPr="00E03890">
        <w:rPr>
          <w:rFonts w:ascii="GHEA Mariam" w:eastAsia="Times New Roman" w:hAnsi="GHEA Mariam" w:cs="Sylfaen"/>
          <w:b/>
          <w:color w:val="000000"/>
          <w:sz w:val="24"/>
          <w:szCs w:val="24"/>
        </w:rPr>
        <w:t xml:space="preserve">) </w:t>
      </w:r>
      <w:r w:rsidR="00AA5681" w:rsidRPr="00E03890">
        <w:rPr>
          <w:rFonts w:ascii="GHEA Mariam" w:eastAsia="Times New Roman" w:hAnsi="GHEA Mariam" w:cs="Sylfaen"/>
          <w:b/>
          <w:color w:val="000000"/>
          <w:sz w:val="24"/>
          <w:szCs w:val="24"/>
          <w:lang w:val="hy-AM"/>
        </w:rPr>
        <w:t>Անտառապետության անվանում (Name)</w:t>
      </w:r>
      <w:r w:rsidR="00B633FB" w:rsidRPr="00E03890">
        <w:rPr>
          <w:rFonts w:ascii="GHEA Mariam" w:eastAsia="Times New Roman" w:hAnsi="GHEA Mariam" w:cs="Sylfaen"/>
          <w:b/>
          <w:color w:val="000000"/>
          <w:sz w:val="24"/>
          <w:szCs w:val="24"/>
        </w:rPr>
        <w:t xml:space="preserve"> </w:t>
      </w:r>
      <w:r w:rsidR="00B633FB" w:rsidRPr="00E03890">
        <w:rPr>
          <w:rFonts w:ascii="GHEA Mariam" w:eastAsia="Times New Roman" w:hAnsi="GHEA Mariam" w:cs="Sylfaen"/>
          <w:color w:val="000000"/>
          <w:sz w:val="24"/>
          <w:szCs w:val="24"/>
        </w:rPr>
        <w:t>հ</w:t>
      </w:r>
      <w:r w:rsidR="00AA5681" w:rsidRPr="00E03890">
        <w:rPr>
          <w:rFonts w:ascii="GHEA Mariam" w:eastAsia="Times New Roman" w:hAnsi="GHEA Mariam" w:cs="Sylfaen"/>
          <w:color w:val="000000"/>
          <w:sz w:val="24"/>
          <w:szCs w:val="24"/>
          <w:lang w:val="hy-AM"/>
        </w:rPr>
        <w:t xml:space="preserve">ատուկ գոյական անուն, որը </w:t>
      </w:r>
      <w:r w:rsidR="00AA5681" w:rsidRPr="00E03890">
        <w:rPr>
          <w:rFonts w:ascii="GHEA Mariam" w:hAnsi="GHEA Mariam"/>
          <w:sz w:val="24"/>
          <w:szCs w:val="24"/>
          <w:lang w:val="hy-AM"/>
        </w:rPr>
        <w:t xml:space="preserve">ցույց է տալիս </w:t>
      </w:r>
      <w:r w:rsidR="00AA5681" w:rsidRPr="00E03890">
        <w:rPr>
          <w:rFonts w:ascii="GHEA Mariam" w:eastAsia="Times New Roman" w:hAnsi="GHEA Mariam" w:cs="Sylfaen"/>
          <w:color w:val="000000"/>
          <w:sz w:val="24"/>
          <w:szCs w:val="24"/>
          <w:lang w:val="hy-AM"/>
        </w:rPr>
        <w:t xml:space="preserve">անտառպետությանը </w:t>
      </w:r>
      <w:r w:rsidR="00AA5681" w:rsidRPr="00E03890">
        <w:rPr>
          <w:rFonts w:ascii="GHEA Mariam" w:hAnsi="GHEA Mariam"/>
          <w:sz w:val="24"/>
          <w:szCs w:val="24"/>
          <w:lang w:val="hy-AM"/>
        </w:rPr>
        <w:t>տրված աշխարհագրական անվանումը</w:t>
      </w:r>
      <w:r w:rsidR="00AA5681" w:rsidRPr="00E03890">
        <w:rPr>
          <w:rFonts w:ascii="GHEA Mariam" w:eastAsia="Times New Roman" w:hAnsi="GHEA Mariam" w:cs="Sylfaen"/>
          <w:color w:val="000000"/>
          <w:sz w:val="24"/>
          <w:szCs w:val="24"/>
          <w:lang w:val="hy-AM"/>
        </w:rPr>
        <w:t xml:space="preserve">: Այն եզակի նույնականացուցիչ է և կարող է օգտագործվել որպես «բանալի» տարբեր հավելվածների միջոցով տարածական օբյեկտին հղում կատարելու նպատակով։ </w:t>
      </w:r>
    </w:p>
    <w:p w14:paraId="54CF97B3" w14:textId="424E5C02" w:rsidR="00AA5681" w:rsidRPr="00E03890" w:rsidRDefault="00C0106D" w:rsidP="00E03890">
      <w:pPr>
        <w:spacing w:after="0" w:line="360" w:lineRule="auto"/>
        <w:jc w:val="both"/>
        <w:rPr>
          <w:rFonts w:ascii="GHEA Mariam" w:hAnsi="GHEA Mariam"/>
          <w:sz w:val="24"/>
          <w:szCs w:val="24"/>
          <w:lang w:val="hy-AM"/>
        </w:rPr>
      </w:pPr>
      <w:r>
        <w:rPr>
          <w:rFonts w:ascii="GHEA Mariam" w:eastAsia="Times New Roman" w:hAnsi="GHEA Mariam" w:cs="Sylfaen"/>
          <w:b/>
          <w:color w:val="000000"/>
          <w:sz w:val="24"/>
          <w:szCs w:val="24"/>
        </w:rPr>
        <w:t xml:space="preserve">   </w:t>
      </w:r>
      <w:r w:rsidR="00AA5681" w:rsidRPr="00E03890">
        <w:rPr>
          <w:rFonts w:ascii="GHEA Mariam" w:eastAsia="Times New Roman" w:hAnsi="GHEA Mariam" w:cs="Sylfaen"/>
          <w:b/>
          <w:color w:val="000000"/>
          <w:sz w:val="24"/>
          <w:szCs w:val="24"/>
          <w:lang w:val="hy-AM"/>
        </w:rPr>
        <w:t>5</w:t>
      </w:r>
      <w:r w:rsidR="009A2F3B" w:rsidRPr="00E03890">
        <w:rPr>
          <w:rFonts w:ascii="GHEA Mariam" w:eastAsia="Times New Roman" w:hAnsi="GHEA Mariam" w:cs="Sylfaen"/>
          <w:b/>
          <w:color w:val="000000"/>
          <w:sz w:val="24"/>
          <w:szCs w:val="24"/>
        </w:rPr>
        <w:t>)</w:t>
      </w:r>
      <w:r w:rsidR="00AA5681" w:rsidRPr="00E03890">
        <w:rPr>
          <w:rFonts w:ascii="GHEA Mariam" w:eastAsia="Times New Roman" w:hAnsi="GHEA Mariam" w:cs="Sylfaen"/>
          <w:b/>
          <w:color w:val="000000"/>
          <w:sz w:val="24"/>
          <w:szCs w:val="24"/>
          <w:lang w:val="hy-AM"/>
        </w:rPr>
        <w:t xml:space="preserve"> Անտառտնտեսության անվանում (Forestry_Name)</w:t>
      </w:r>
      <w:r w:rsidR="00B633FB" w:rsidRPr="00E03890">
        <w:rPr>
          <w:rFonts w:ascii="GHEA Mariam" w:eastAsia="Times New Roman" w:hAnsi="GHEA Mariam" w:cs="Sylfaen"/>
          <w:b/>
          <w:color w:val="000000"/>
          <w:sz w:val="24"/>
          <w:szCs w:val="24"/>
        </w:rPr>
        <w:t xml:space="preserve"> </w:t>
      </w:r>
      <w:r w:rsidR="00B633FB" w:rsidRPr="00E03890">
        <w:rPr>
          <w:rFonts w:ascii="GHEA Mariam" w:eastAsia="Times New Roman" w:hAnsi="GHEA Mariam" w:cs="Sylfaen"/>
          <w:color w:val="000000"/>
          <w:sz w:val="24"/>
          <w:szCs w:val="24"/>
        </w:rPr>
        <w:t>ց</w:t>
      </w:r>
      <w:r w:rsidR="00AA5681" w:rsidRPr="00E03890">
        <w:rPr>
          <w:rFonts w:ascii="GHEA Mariam" w:hAnsi="GHEA Mariam"/>
          <w:sz w:val="24"/>
          <w:szCs w:val="24"/>
          <w:lang w:val="hy-AM"/>
        </w:rPr>
        <w:t xml:space="preserve">ույց է տալիս անտառտնտեսության աշխարհագրական անվանումը։ Անտառային տնտեսությունը արտադրական միավոր է, որի գործունեության նպատակը անտառների կայուն կառավարումն է։ </w:t>
      </w:r>
    </w:p>
    <w:p w14:paraId="5E86E218" w14:textId="21044530" w:rsidR="00AA5681" w:rsidRPr="00E03890" w:rsidRDefault="00C0106D" w:rsidP="00E03890">
      <w:pPr>
        <w:pStyle w:val="NormalWeb"/>
        <w:shd w:val="clear" w:color="auto" w:fill="FFFFFF"/>
        <w:spacing w:before="0" w:beforeAutospacing="0" w:after="0" w:afterAutospacing="0" w:line="360" w:lineRule="auto"/>
        <w:rPr>
          <w:rFonts w:ascii="GHEA Mariam" w:hAnsi="GHEA Mariam"/>
          <w:lang w:val="hy-AM"/>
        </w:rPr>
      </w:pPr>
      <w:r>
        <w:rPr>
          <w:rFonts w:ascii="GHEA Mariam" w:hAnsi="GHEA Mariam" w:cs="Sylfaen"/>
          <w:b/>
          <w:color w:val="000000"/>
        </w:rPr>
        <w:t xml:space="preserve">   </w:t>
      </w:r>
      <w:r w:rsidR="00AA5681" w:rsidRPr="00E03890">
        <w:rPr>
          <w:rFonts w:ascii="GHEA Mariam" w:hAnsi="GHEA Mariam" w:cs="Sylfaen"/>
          <w:b/>
          <w:color w:val="000000"/>
          <w:lang w:val="hy-AM"/>
        </w:rPr>
        <w:t>6</w:t>
      </w:r>
      <w:r w:rsidR="009A2F3B" w:rsidRPr="00E03890">
        <w:rPr>
          <w:rFonts w:ascii="GHEA Mariam" w:hAnsi="GHEA Mariam" w:cs="Sylfaen"/>
          <w:b/>
          <w:color w:val="000000"/>
        </w:rPr>
        <w:t>)</w:t>
      </w:r>
      <w:r w:rsidR="00AA5681" w:rsidRPr="00E03890">
        <w:rPr>
          <w:rFonts w:ascii="GHEA Mariam" w:hAnsi="GHEA Mariam" w:cs="Sylfaen"/>
          <w:b/>
          <w:color w:val="000000"/>
          <w:lang w:val="hy-AM"/>
        </w:rPr>
        <w:t xml:space="preserve"> Մակերես (Area)</w:t>
      </w:r>
      <w:r w:rsidR="00B633FB" w:rsidRPr="00E03890">
        <w:rPr>
          <w:rFonts w:ascii="GHEA Mariam" w:hAnsi="GHEA Mariam" w:cs="Sylfaen"/>
          <w:b/>
          <w:color w:val="000000"/>
        </w:rPr>
        <w:t xml:space="preserve"> </w:t>
      </w:r>
      <w:r w:rsidR="00B633FB" w:rsidRPr="00E03890">
        <w:rPr>
          <w:rFonts w:ascii="GHEA Mariam" w:hAnsi="GHEA Mariam" w:cs="Sylfaen"/>
          <w:color w:val="000000"/>
        </w:rPr>
        <w:t>ն</w:t>
      </w:r>
      <w:r w:rsidR="00AA5681" w:rsidRPr="00E03890">
        <w:rPr>
          <w:rFonts w:ascii="GHEA Mariam" w:hAnsi="GHEA Mariam" w:cs="Sylfaen"/>
          <w:color w:val="000000"/>
          <w:lang w:val="hy-AM"/>
        </w:rPr>
        <w:t>երկայացվում է անտառտնտեսության մակերեսը (հա):</w:t>
      </w:r>
    </w:p>
    <w:p w14:paraId="4F6C71B8" w14:textId="111B6045" w:rsidR="00AA5681" w:rsidRPr="00E03890" w:rsidRDefault="00C0106D" w:rsidP="00E03890">
      <w:pPr>
        <w:spacing w:after="0" w:line="360" w:lineRule="auto"/>
        <w:jc w:val="both"/>
        <w:rPr>
          <w:rFonts w:ascii="GHEA Mariam" w:eastAsia="Times New Roman" w:hAnsi="GHEA Mariam" w:cs="Sylfaen"/>
          <w:color w:val="000000"/>
          <w:sz w:val="24"/>
          <w:szCs w:val="24"/>
          <w:lang w:val="hy-AM"/>
        </w:rPr>
      </w:pPr>
      <w:r>
        <w:rPr>
          <w:rFonts w:ascii="GHEA Mariam" w:eastAsia="Times New Roman" w:hAnsi="GHEA Mariam" w:cs="Sylfaen"/>
          <w:b/>
          <w:color w:val="000000"/>
          <w:sz w:val="24"/>
          <w:szCs w:val="24"/>
        </w:rPr>
        <w:t xml:space="preserve">   </w:t>
      </w:r>
      <w:r w:rsidR="00AA5681" w:rsidRPr="00E03890">
        <w:rPr>
          <w:rFonts w:ascii="GHEA Mariam" w:eastAsia="Times New Roman" w:hAnsi="GHEA Mariam" w:cs="Sylfaen"/>
          <w:b/>
          <w:color w:val="000000"/>
          <w:sz w:val="24"/>
          <w:szCs w:val="24"/>
          <w:lang w:val="hy-AM"/>
        </w:rPr>
        <w:t>7</w:t>
      </w:r>
      <w:r w:rsidR="009A2F3B" w:rsidRPr="00E03890">
        <w:rPr>
          <w:rFonts w:ascii="GHEA Mariam" w:eastAsia="Times New Roman" w:hAnsi="GHEA Mariam" w:cs="Sylfaen"/>
          <w:b/>
          <w:color w:val="000000"/>
          <w:sz w:val="24"/>
          <w:szCs w:val="24"/>
        </w:rPr>
        <w:t>)</w:t>
      </w:r>
      <w:r w:rsidR="00AA5681" w:rsidRPr="00E03890">
        <w:rPr>
          <w:rFonts w:ascii="GHEA Mariam" w:eastAsia="Times New Roman" w:hAnsi="GHEA Mariam" w:cs="Sylfaen"/>
          <w:b/>
          <w:color w:val="000000"/>
          <w:sz w:val="24"/>
          <w:szCs w:val="24"/>
          <w:lang w:val="hy-AM"/>
        </w:rPr>
        <w:t xml:space="preserve"> Մարզի անվանում </w:t>
      </w:r>
      <w:r w:rsidR="004264B4" w:rsidRPr="00E03890">
        <w:rPr>
          <w:rFonts w:ascii="GHEA Mariam" w:eastAsia="Times New Roman" w:hAnsi="GHEA Mariam" w:cs="Sylfaen"/>
          <w:color w:val="000000"/>
          <w:sz w:val="24"/>
          <w:szCs w:val="24"/>
          <w:lang w:val="hy-AM"/>
        </w:rPr>
        <w:t>(Name</w:t>
      </w:r>
      <w:r w:rsidR="004264B4" w:rsidRPr="00E03890">
        <w:rPr>
          <w:rFonts w:ascii="GHEA Mariam" w:eastAsia="Times New Roman" w:hAnsi="GHEA Mariam" w:cs="Sylfaen"/>
          <w:color w:val="000000"/>
          <w:sz w:val="24"/>
          <w:szCs w:val="24"/>
        </w:rPr>
        <w:t xml:space="preserve"> of the region</w:t>
      </w:r>
      <w:r w:rsidR="004264B4" w:rsidRPr="00E03890">
        <w:rPr>
          <w:rFonts w:ascii="GHEA Mariam" w:eastAsia="Times New Roman" w:hAnsi="GHEA Mariam" w:cs="Sylfaen"/>
          <w:color w:val="000000"/>
          <w:sz w:val="24"/>
          <w:szCs w:val="24"/>
          <w:lang w:val="hy-AM"/>
        </w:rPr>
        <w:t>)</w:t>
      </w:r>
      <w:r w:rsidR="00B633FB" w:rsidRPr="00E03890">
        <w:rPr>
          <w:rFonts w:ascii="GHEA Mariam" w:eastAsia="Times New Roman" w:hAnsi="GHEA Mariam" w:cs="Sylfaen"/>
          <w:color w:val="000000"/>
          <w:sz w:val="24"/>
          <w:szCs w:val="24"/>
        </w:rPr>
        <w:t xml:space="preserve"> ց</w:t>
      </w:r>
      <w:r w:rsidR="00AA5681" w:rsidRPr="00E03890">
        <w:rPr>
          <w:rFonts w:ascii="GHEA Mariam" w:eastAsia="Times New Roman" w:hAnsi="GHEA Mariam" w:cs="Sylfaen"/>
          <w:color w:val="000000"/>
          <w:sz w:val="24"/>
          <w:szCs w:val="24"/>
          <w:lang w:val="hy-AM"/>
        </w:rPr>
        <w:t xml:space="preserve">ույց է տալիս այն մարզի/մարզերի անվանումը որտեղ գտնվում է տվյալ </w:t>
      </w:r>
      <w:r w:rsidR="002B7776" w:rsidRPr="00E03890">
        <w:rPr>
          <w:rFonts w:ascii="GHEA Mariam" w:eastAsia="Times New Roman" w:hAnsi="GHEA Mariam" w:cs="Sylfaen"/>
          <w:color w:val="000000"/>
          <w:sz w:val="24"/>
          <w:szCs w:val="24"/>
          <w:lang w:val="hy-AM"/>
        </w:rPr>
        <w:t>անտառտնտեսությունը:</w:t>
      </w:r>
    </w:p>
    <w:p w14:paraId="3483F3D5" w14:textId="0A3CFBA0" w:rsidR="00AA5681" w:rsidRPr="00E03890" w:rsidRDefault="00C0106D" w:rsidP="00E03890">
      <w:pPr>
        <w:spacing w:after="0" w:line="360" w:lineRule="auto"/>
        <w:jc w:val="both"/>
        <w:rPr>
          <w:rFonts w:ascii="GHEA Mariam" w:hAnsi="GHEA Mariam"/>
          <w:sz w:val="24"/>
          <w:szCs w:val="24"/>
          <w:lang w:val="hy-AM"/>
        </w:rPr>
      </w:pPr>
      <w:r>
        <w:rPr>
          <w:rFonts w:ascii="GHEA Mariam" w:eastAsia="Times New Roman" w:hAnsi="GHEA Mariam" w:cs="Sylfaen"/>
          <w:b/>
          <w:color w:val="000000"/>
          <w:sz w:val="24"/>
          <w:szCs w:val="24"/>
        </w:rPr>
        <w:t xml:space="preserve">   </w:t>
      </w:r>
      <w:r w:rsidR="00AA5681" w:rsidRPr="00E03890">
        <w:rPr>
          <w:rFonts w:ascii="GHEA Mariam" w:eastAsia="Times New Roman" w:hAnsi="GHEA Mariam" w:cs="Sylfaen"/>
          <w:b/>
          <w:color w:val="000000"/>
          <w:sz w:val="24"/>
          <w:szCs w:val="24"/>
          <w:lang w:val="hy-AM"/>
        </w:rPr>
        <w:t>8</w:t>
      </w:r>
      <w:r w:rsidR="009A2F3B" w:rsidRPr="00E03890">
        <w:rPr>
          <w:rFonts w:ascii="GHEA Mariam" w:eastAsia="Times New Roman" w:hAnsi="GHEA Mariam" w:cs="Sylfaen"/>
          <w:b/>
          <w:color w:val="000000"/>
          <w:sz w:val="24"/>
          <w:szCs w:val="24"/>
        </w:rPr>
        <w:t>)</w:t>
      </w:r>
      <w:r w:rsidR="00AA5681" w:rsidRPr="00E03890">
        <w:rPr>
          <w:rFonts w:ascii="GHEA Mariam" w:eastAsia="Times New Roman" w:hAnsi="GHEA Mariam" w:cs="Sylfaen"/>
          <w:b/>
          <w:color w:val="000000"/>
          <w:sz w:val="24"/>
          <w:szCs w:val="24"/>
          <w:lang w:val="hy-AM"/>
        </w:rPr>
        <w:t xml:space="preserve"> Բարձրություն (Elevation)</w:t>
      </w:r>
      <w:r w:rsidR="00B633FB" w:rsidRPr="00E03890">
        <w:rPr>
          <w:rFonts w:ascii="GHEA Mariam" w:eastAsia="Times New Roman" w:hAnsi="GHEA Mariam" w:cs="Sylfaen"/>
          <w:b/>
          <w:color w:val="000000"/>
          <w:sz w:val="24"/>
          <w:szCs w:val="24"/>
        </w:rPr>
        <w:t xml:space="preserve"> </w:t>
      </w:r>
      <w:r w:rsidR="00B633FB" w:rsidRPr="00E03890">
        <w:rPr>
          <w:rFonts w:ascii="GHEA Mariam" w:eastAsia="Times New Roman" w:hAnsi="GHEA Mariam" w:cs="Sylfaen"/>
          <w:color w:val="000000"/>
          <w:sz w:val="24"/>
          <w:szCs w:val="24"/>
        </w:rPr>
        <w:t>ց</w:t>
      </w:r>
      <w:r w:rsidR="00AA5681" w:rsidRPr="00E03890">
        <w:rPr>
          <w:rFonts w:ascii="GHEA Mariam" w:hAnsi="GHEA Mariam"/>
          <w:sz w:val="24"/>
          <w:szCs w:val="24"/>
          <w:lang w:val="hy-AM"/>
        </w:rPr>
        <w:t xml:space="preserve">ույց է տալիս </w:t>
      </w:r>
      <w:r w:rsidR="002B7776" w:rsidRPr="00E03890">
        <w:rPr>
          <w:rFonts w:ascii="GHEA Mariam" w:hAnsi="GHEA Mariam"/>
          <w:sz w:val="24"/>
          <w:szCs w:val="24"/>
          <w:lang w:val="hy-AM"/>
        </w:rPr>
        <w:t xml:space="preserve">հատվածի </w:t>
      </w:r>
      <w:r w:rsidR="00AA5681" w:rsidRPr="00E03890">
        <w:rPr>
          <w:rFonts w:ascii="GHEA Mariam" w:hAnsi="GHEA Mariam"/>
          <w:sz w:val="24"/>
          <w:szCs w:val="24"/>
          <w:lang w:val="hy-AM"/>
        </w:rPr>
        <w:t xml:space="preserve">միջին բարձրությունը՝ արտահայտված մ-ով: </w:t>
      </w:r>
    </w:p>
    <w:p w14:paraId="10BA677D" w14:textId="67D0C214" w:rsidR="00AA5681" w:rsidRPr="00E03890" w:rsidRDefault="00C0106D" w:rsidP="00E03890">
      <w:pPr>
        <w:pStyle w:val="NormalWeb"/>
        <w:shd w:val="clear" w:color="auto" w:fill="FFFFFF"/>
        <w:spacing w:before="0" w:beforeAutospacing="0" w:after="0" w:afterAutospacing="0" w:line="360" w:lineRule="auto"/>
        <w:jc w:val="both"/>
        <w:rPr>
          <w:rFonts w:ascii="GHEA Mariam" w:hAnsi="GHEA Mariam" w:cs="Sylfaen"/>
          <w:color w:val="000000"/>
          <w:lang w:val="hy-AM"/>
        </w:rPr>
      </w:pPr>
      <w:r>
        <w:rPr>
          <w:rFonts w:ascii="GHEA Mariam" w:hAnsi="GHEA Mariam" w:cs="Sylfaen"/>
          <w:b/>
          <w:color w:val="000000"/>
        </w:rPr>
        <w:t xml:space="preserve">   </w:t>
      </w:r>
      <w:r w:rsidR="00AA5681" w:rsidRPr="00E03890">
        <w:rPr>
          <w:rFonts w:ascii="GHEA Mariam" w:hAnsi="GHEA Mariam" w:cs="Sylfaen"/>
          <w:b/>
          <w:color w:val="000000"/>
          <w:lang w:val="hy-AM"/>
        </w:rPr>
        <w:t>9</w:t>
      </w:r>
      <w:r w:rsidR="009A2F3B" w:rsidRPr="00E03890">
        <w:rPr>
          <w:rFonts w:ascii="GHEA Mariam" w:hAnsi="GHEA Mariam" w:cs="Sylfaen"/>
          <w:b/>
          <w:color w:val="000000"/>
        </w:rPr>
        <w:t>)</w:t>
      </w:r>
      <w:r w:rsidR="00AA5681" w:rsidRPr="00E03890">
        <w:rPr>
          <w:rFonts w:ascii="GHEA Mariam" w:hAnsi="GHEA Mariam" w:cs="Sylfaen"/>
          <w:b/>
          <w:color w:val="000000"/>
          <w:lang w:val="hy-AM"/>
        </w:rPr>
        <w:t xml:space="preserve"> Ծառատեսակ (Tree_Type)</w:t>
      </w:r>
      <w:r w:rsidR="00B633FB" w:rsidRPr="00E03890">
        <w:rPr>
          <w:rFonts w:ascii="GHEA Mariam" w:hAnsi="GHEA Mariam" w:cs="Sylfaen"/>
          <w:b/>
          <w:color w:val="000000"/>
        </w:rPr>
        <w:t xml:space="preserve"> </w:t>
      </w:r>
      <w:r w:rsidR="00B633FB" w:rsidRPr="00E03890">
        <w:rPr>
          <w:rFonts w:ascii="GHEA Mariam" w:hAnsi="GHEA Mariam" w:cs="Sylfaen"/>
          <w:color w:val="000000"/>
        </w:rPr>
        <w:t>ն</w:t>
      </w:r>
      <w:r w:rsidR="00AA5681" w:rsidRPr="00E03890">
        <w:rPr>
          <w:rFonts w:ascii="GHEA Mariam" w:hAnsi="GHEA Mariam" w:cs="Sylfaen"/>
          <w:color w:val="000000"/>
          <w:lang w:val="hy-AM"/>
        </w:rPr>
        <w:t>երկայացվում են</w:t>
      </w:r>
      <w:r w:rsidR="002B7776" w:rsidRPr="00E03890">
        <w:rPr>
          <w:rFonts w:ascii="GHEA Mariam" w:hAnsi="GHEA Mariam" w:cs="Sylfaen"/>
          <w:color w:val="000000"/>
          <w:lang w:val="hy-AM"/>
        </w:rPr>
        <w:t xml:space="preserve"> հատվածում</w:t>
      </w:r>
      <w:r w:rsidR="00AA5681" w:rsidRPr="00E03890">
        <w:rPr>
          <w:rFonts w:ascii="GHEA Mariam" w:hAnsi="GHEA Mariam" w:cs="Sylfaen"/>
          <w:color w:val="000000"/>
          <w:lang w:val="hy-AM"/>
        </w:rPr>
        <w:t xml:space="preserve"> գերակշռող ծառատեսակները։</w:t>
      </w:r>
    </w:p>
    <w:p w14:paraId="4DB70261" w14:textId="102C9956" w:rsidR="00AA5681" w:rsidRPr="00E03890" w:rsidRDefault="00C0106D" w:rsidP="00E03890">
      <w:pPr>
        <w:spacing w:after="0" w:line="360" w:lineRule="auto"/>
        <w:jc w:val="both"/>
        <w:rPr>
          <w:rFonts w:ascii="GHEA Mariam" w:hAnsi="GHEA Mariam" w:cs="Sylfaen"/>
          <w:color w:val="000000"/>
          <w:sz w:val="24"/>
          <w:szCs w:val="24"/>
          <w:lang w:val="hy-AM"/>
        </w:rPr>
      </w:pPr>
      <w:r>
        <w:rPr>
          <w:rFonts w:ascii="GHEA Mariam" w:eastAsia="Times New Roman" w:hAnsi="GHEA Mariam" w:cs="Sylfaen"/>
          <w:b/>
          <w:color w:val="000000"/>
          <w:sz w:val="24"/>
          <w:szCs w:val="24"/>
        </w:rPr>
        <w:t xml:space="preserve">   </w:t>
      </w:r>
      <w:r w:rsidR="00AA5681" w:rsidRPr="00E03890">
        <w:rPr>
          <w:rFonts w:ascii="GHEA Mariam" w:eastAsia="Times New Roman" w:hAnsi="GHEA Mariam" w:cs="Sylfaen"/>
          <w:b/>
          <w:color w:val="000000"/>
          <w:sz w:val="24"/>
          <w:szCs w:val="24"/>
          <w:lang w:val="hy-AM"/>
        </w:rPr>
        <w:t>1</w:t>
      </w:r>
      <w:r w:rsidR="00ED56F5" w:rsidRPr="00E03890">
        <w:rPr>
          <w:rFonts w:ascii="GHEA Mariam" w:eastAsia="Times New Roman" w:hAnsi="GHEA Mariam" w:cs="Sylfaen"/>
          <w:b/>
          <w:color w:val="000000"/>
          <w:sz w:val="24"/>
          <w:szCs w:val="24"/>
          <w:lang w:val="hy-AM"/>
        </w:rPr>
        <w:t>0</w:t>
      </w:r>
      <w:r w:rsidR="009A2F3B" w:rsidRPr="00E03890">
        <w:rPr>
          <w:rFonts w:ascii="GHEA Mariam" w:eastAsia="Times New Roman" w:hAnsi="GHEA Mariam" w:cs="Sylfaen"/>
          <w:b/>
          <w:color w:val="000000"/>
          <w:sz w:val="24"/>
          <w:szCs w:val="24"/>
        </w:rPr>
        <w:t>)</w:t>
      </w:r>
      <w:r w:rsidR="00AA5681" w:rsidRPr="00E03890">
        <w:rPr>
          <w:rFonts w:ascii="GHEA Mariam" w:eastAsia="Times New Roman" w:hAnsi="GHEA Mariam" w:cs="Sylfaen"/>
          <w:b/>
          <w:color w:val="000000"/>
          <w:sz w:val="24"/>
          <w:szCs w:val="24"/>
          <w:lang w:val="hy-AM"/>
        </w:rPr>
        <w:t xml:space="preserve"> Կատեգորիա (Category)</w:t>
      </w:r>
      <w:r w:rsidR="00B633FB" w:rsidRPr="00E03890">
        <w:rPr>
          <w:rFonts w:ascii="GHEA Mariam" w:eastAsia="Times New Roman" w:hAnsi="GHEA Mariam" w:cs="Sylfaen"/>
          <w:b/>
          <w:color w:val="000000"/>
          <w:sz w:val="24"/>
          <w:szCs w:val="24"/>
        </w:rPr>
        <w:t xml:space="preserve"> </w:t>
      </w:r>
      <w:r w:rsidR="00B633FB" w:rsidRPr="00E03890">
        <w:rPr>
          <w:rFonts w:ascii="GHEA Mariam" w:eastAsia="Times New Roman" w:hAnsi="GHEA Mariam" w:cs="Sylfaen"/>
          <w:color w:val="000000"/>
          <w:sz w:val="24"/>
          <w:szCs w:val="24"/>
        </w:rPr>
        <w:t>ա</w:t>
      </w:r>
      <w:r w:rsidR="00AA5681" w:rsidRPr="00E03890">
        <w:rPr>
          <w:rFonts w:ascii="GHEA Mariam" w:hAnsi="GHEA Mariam" w:cs="Sylfaen"/>
          <w:color w:val="000000"/>
          <w:sz w:val="24"/>
          <w:szCs w:val="24"/>
          <w:lang w:val="hy-AM"/>
        </w:rPr>
        <w:t>յստեղ ներկայացվում է անտառների հիմնական նպատակային նշանակությունը (պաշտպանական, հատուկ, արտադրական):</w:t>
      </w:r>
    </w:p>
    <w:p w14:paraId="245254C4" w14:textId="00AC2B21" w:rsidR="00AA5681" w:rsidRPr="00E03890" w:rsidRDefault="00C0106D" w:rsidP="00E03890">
      <w:pPr>
        <w:spacing w:after="0" w:line="360" w:lineRule="auto"/>
        <w:jc w:val="both"/>
        <w:rPr>
          <w:rFonts w:ascii="GHEA Mariam" w:hAnsi="GHEA Mariam" w:cs="Sylfaen"/>
          <w:color w:val="000000"/>
          <w:sz w:val="24"/>
          <w:szCs w:val="24"/>
          <w:lang w:val="hy-AM"/>
        </w:rPr>
      </w:pPr>
      <w:r>
        <w:rPr>
          <w:rFonts w:ascii="GHEA Mariam" w:hAnsi="GHEA Mariam" w:cs="Sylfaen"/>
          <w:b/>
          <w:color w:val="000000"/>
          <w:sz w:val="24"/>
          <w:szCs w:val="24"/>
        </w:rPr>
        <w:lastRenderedPageBreak/>
        <w:t xml:space="preserve">   </w:t>
      </w:r>
      <w:r w:rsidR="00AA5681" w:rsidRPr="00E03890">
        <w:rPr>
          <w:rFonts w:ascii="GHEA Mariam" w:hAnsi="GHEA Mariam" w:cs="Sylfaen"/>
          <w:b/>
          <w:color w:val="000000"/>
          <w:sz w:val="24"/>
          <w:szCs w:val="24"/>
          <w:lang w:val="hy-AM"/>
        </w:rPr>
        <w:t>1</w:t>
      </w:r>
      <w:r w:rsidR="00104B24" w:rsidRPr="00E03890">
        <w:rPr>
          <w:rFonts w:ascii="GHEA Mariam" w:hAnsi="GHEA Mariam" w:cs="Sylfaen"/>
          <w:b/>
          <w:color w:val="000000"/>
          <w:sz w:val="24"/>
          <w:szCs w:val="24"/>
          <w:lang w:val="hy-AM"/>
        </w:rPr>
        <w:t>1</w:t>
      </w:r>
      <w:r w:rsidR="009A2F3B" w:rsidRPr="00E03890">
        <w:rPr>
          <w:rFonts w:ascii="GHEA Mariam" w:hAnsi="GHEA Mariam" w:cs="Sylfaen"/>
          <w:b/>
          <w:color w:val="000000"/>
          <w:sz w:val="24"/>
          <w:szCs w:val="24"/>
        </w:rPr>
        <w:t>)</w:t>
      </w:r>
      <w:r w:rsidR="00AA5681" w:rsidRPr="00E03890">
        <w:rPr>
          <w:rFonts w:ascii="GHEA Mariam" w:hAnsi="GHEA Mariam" w:cs="Sylfaen"/>
          <w:b/>
          <w:color w:val="000000"/>
          <w:sz w:val="24"/>
          <w:szCs w:val="24"/>
          <w:lang w:val="hy-AM"/>
        </w:rPr>
        <w:t xml:space="preserve"> Գործառնական նշանակություն</w:t>
      </w:r>
      <w:r w:rsidR="00AA5681" w:rsidRPr="00E03890">
        <w:rPr>
          <w:rFonts w:ascii="GHEA Mariam" w:hAnsi="GHEA Mariam"/>
          <w:b/>
          <w:sz w:val="24"/>
          <w:szCs w:val="24"/>
          <w:lang w:val="hy-AM"/>
        </w:rPr>
        <w:t xml:space="preserve"> (</w:t>
      </w:r>
      <w:r w:rsidR="00AA5681" w:rsidRPr="00E03890">
        <w:rPr>
          <w:rFonts w:ascii="GHEA Mariam" w:hAnsi="GHEA Mariam" w:cs="Sylfaen"/>
          <w:b/>
          <w:color w:val="000000"/>
          <w:sz w:val="24"/>
          <w:szCs w:val="24"/>
          <w:lang w:val="hy-AM"/>
        </w:rPr>
        <w:t>Operational_Use)</w:t>
      </w:r>
      <w:r w:rsidR="00B633FB" w:rsidRPr="00E03890">
        <w:rPr>
          <w:rFonts w:ascii="GHEA Mariam" w:hAnsi="GHEA Mariam" w:cs="Sylfaen"/>
          <w:b/>
          <w:color w:val="000000"/>
          <w:sz w:val="24"/>
          <w:szCs w:val="24"/>
        </w:rPr>
        <w:t xml:space="preserve"> </w:t>
      </w:r>
      <w:r w:rsidR="00B633FB" w:rsidRPr="00E03890">
        <w:rPr>
          <w:rFonts w:ascii="GHEA Mariam" w:hAnsi="GHEA Mariam" w:cs="Sylfaen"/>
          <w:color w:val="000000"/>
          <w:sz w:val="24"/>
          <w:szCs w:val="24"/>
        </w:rPr>
        <w:t>ն</w:t>
      </w:r>
      <w:r w:rsidR="00AA5681" w:rsidRPr="00E03890">
        <w:rPr>
          <w:rFonts w:ascii="GHEA Mariam" w:hAnsi="GHEA Mariam" w:cs="Sylfaen"/>
          <w:color w:val="000000"/>
          <w:sz w:val="24"/>
          <w:szCs w:val="24"/>
          <w:lang w:val="hy-AM"/>
        </w:rPr>
        <w:t>երկայացվում է անտառային հողի գործառնական նշանակությունը: Անտառային հողերը` անտառապատ, կենդանական և բուսական աշխարհի պահպանման, բնության պահպանության, ինչպես նաև անտառով չծածկված, բայց անտառային տնտեսության կարիքների համար տրամադրված կամ նախատեսված հողեր են</w:t>
      </w:r>
      <w:r w:rsidR="001245D7" w:rsidRPr="00E03890">
        <w:rPr>
          <w:rFonts w:ascii="GHEA Mariam" w:hAnsi="GHEA Mariam" w:cs="Sylfaen"/>
          <w:color w:val="000000"/>
          <w:sz w:val="24"/>
          <w:szCs w:val="24"/>
          <w:lang w:val="hy-AM"/>
        </w:rPr>
        <w:t xml:space="preserve">։ Համաձայն </w:t>
      </w:r>
      <w:r w:rsidR="001245D7" w:rsidRPr="00E03890">
        <w:rPr>
          <w:rFonts w:ascii="GHEA Mariam" w:hAnsi="GHEA Mariam"/>
          <w:sz w:val="24"/>
          <w:szCs w:val="24"/>
          <w:lang w:val="hy-AM"/>
        </w:rPr>
        <w:t xml:space="preserve">ՀՀ գյուղատնտեսության նախարարի առ 10 օգոստոսի 2005 թվականի </w:t>
      </w:r>
      <w:r w:rsidR="003C03B6" w:rsidRPr="00E03890">
        <w:rPr>
          <w:rFonts w:ascii="GHEA Mariam" w:hAnsi="GHEA Mariam"/>
          <w:sz w:val="24"/>
          <w:szCs w:val="24"/>
          <w:lang w:val="hy-AM"/>
        </w:rPr>
        <w:t>«</w:t>
      </w:r>
      <w:r w:rsidR="001245D7" w:rsidRPr="00E03890">
        <w:rPr>
          <w:rFonts w:ascii="GHEA Mariam" w:hAnsi="GHEA Mariam"/>
          <w:sz w:val="24"/>
          <w:szCs w:val="24"/>
          <w:lang w:val="hy-AM"/>
        </w:rPr>
        <w:t>Անտառային տնտեսության կառավարման պլանների հրահանգը հաստատելու մասին</w:t>
      </w:r>
      <w:r w:rsidR="003C03B6" w:rsidRPr="00E03890">
        <w:rPr>
          <w:rFonts w:ascii="GHEA Mariam" w:hAnsi="GHEA Mariam"/>
          <w:sz w:val="24"/>
          <w:szCs w:val="24"/>
          <w:lang w:val="hy-AM"/>
        </w:rPr>
        <w:t>»</w:t>
      </w:r>
      <w:r w:rsidR="001245D7" w:rsidRPr="00E03890">
        <w:rPr>
          <w:rFonts w:ascii="GHEA Mariam" w:hAnsi="GHEA Mariam"/>
          <w:sz w:val="24"/>
          <w:szCs w:val="24"/>
          <w:lang w:val="hy-AM"/>
        </w:rPr>
        <w:t xml:space="preserve"> </w:t>
      </w:r>
      <w:r w:rsidR="003C03B6" w:rsidRPr="00E03890">
        <w:rPr>
          <w:rFonts w:ascii="GHEA Mariam" w:hAnsi="GHEA Mariam"/>
          <w:sz w:val="24"/>
          <w:szCs w:val="24"/>
          <w:lang w:val="hy-AM"/>
        </w:rPr>
        <w:t>N</w:t>
      </w:r>
      <w:r w:rsidR="001245D7" w:rsidRPr="00E03890">
        <w:rPr>
          <w:rFonts w:ascii="GHEA Mariam" w:hAnsi="GHEA Mariam"/>
          <w:sz w:val="24"/>
          <w:szCs w:val="24"/>
          <w:lang w:val="hy-AM"/>
        </w:rPr>
        <w:t xml:space="preserve"> 130-Ն հրամանի աղյուսակ 13-ի՝ անտառային հողերի կազմում ընդգրկվում են նաև  անտառածածկ տարածքներ` այդ թվում միակցված անտառմշակույթներ, չմիակցված անտառմշակույթներ, ա</w:t>
      </w:r>
      <w:r w:rsidR="001245D7" w:rsidRPr="00E03890">
        <w:rPr>
          <w:rFonts w:ascii="GHEA Mariam" w:eastAsia="Times New Roman" w:hAnsi="GHEA Mariam" w:cs="Times New Roman"/>
          <w:color w:val="000000"/>
          <w:sz w:val="24"/>
          <w:szCs w:val="24"/>
          <w:lang w:val="hy-AM"/>
        </w:rPr>
        <w:t>նտառային տնկարաններ, պլանտացիաներ</w:t>
      </w:r>
      <w:r w:rsidR="005057BD" w:rsidRPr="00E03890">
        <w:rPr>
          <w:rFonts w:ascii="GHEA Mariam" w:eastAsia="Times New Roman" w:hAnsi="GHEA Mariam" w:cs="Times New Roman"/>
          <w:color w:val="000000"/>
          <w:sz w:val="24"/>
          <w:szCs w:val="24"/>
          <w:lang w:val="hy-AM"/>
        </w:rPr>
        <w:t xml:space="preserve">, ընդհանուր անտառային հողեր, </w:t>
      </w:r>
      <w:r w:rsidR="005057BD" w:rsidRPr="00E03890">
        <w:rPr>
          <w:rFonts w:ascii="GHEA Mariam" w:hAnsi="GHEA Mariam"/>
          <w:sz w:val="24"/>
          <w:szCs w:val="24"/>
          <w:lang w:val="hy-AM"/>
        </w:rPr>
        <w:t xml:space="preserve">ինչպես նաև ոչ անտառածածկ տարածքները, </w:t>
      </w:r>
      <w:r w:rsidR="005057BD" w:rsidRPr="00E03890">
        <w:rPr>
          <w:rFonts w:ascii="GHEA Mariam" w:eastAsia="Times New Roman" w:hAnsi="GHEA Mariam" w:cs="Times New Roman"/>
          <w:color w:val="000000"/>
          <w:sz w:val="24"/>
          <w:szCs w:val="24"/>
          <w:lang w:val="hy-AM"/>
        </w:rPr>
        <w:t xml:space="preserve">հրդեհված և ոչնչացված տարածքներ, հատված տարածքներ, նոսրուտներ, բացատներ։ </w:t>
      </w:r>
      <w:r w:rsidR="005057BD" w:rsidRPr="00E03890">
        <w:rPr>
          <w:rFonts w:ascii="GHEA Mariam" w:hAnsi="GHEA Mariam"/>
          <w:sz w:val="24"/>
          <w:szCs w:val="24"/>
          <w:lang w:val="hy-AM"/>
        </w:rPr>
        <w:t xml:space="preserve">Անտառային հողերի կազմում ընդգրկվում են նաև </w:t>
      </w:r>
      <w:r w:rsidR="003C03B6" w:rsidRPr="00E03890">
        <w:rPr>
          <w:rFonts w:ascii="GHEA Mariam" w:hAnsi="GHEA Mariam"/>
          <w:sz w:val="24"/>
          <w:szCs w:val="24"/>
          <w:lang w:val="hy-AM"/>
        </w:rPr>
        <w:t>ոչ անտառային հողեր</w:t>
      </w:r>
      <w:r w:rsidR="005057BD" w:rsidRPr="00E03890">
        <w:rPr>
          <w:rFonts w:ascii="GHEA Mariam" w:hAnsi="GHEA Mariam"/>
          <w:sz w:val="24"/>
          <w:szCs w:val="24"/>
          <w:lang w:val="hy-AM"/>
        </w:rPr>
        <w:t>՝</w:t>
      </w:r>
      <w:r w:rsidR="003C03B6" w:rsidRPr="00E03890">
        <w:rPr>
          <w:rFonts w:ascii="GHEA Mariam" w:hAnsi="GHEA Mariam"/>
          <w:sz w:val="24"/>
          <w:szCs w:val="24"/>
          <w:lang w:val="hy-AM"/>
        </w:rPr>
        <w:t xml:space="preserve"> վարելահող</w:t>
      </w:r>
      <w:r w:rsidR="003C03B6" w:rsidRPr="00E03890">
        <w:rPr>
          <w:rFonts w:ascii="GHEA Mariam" w:eastAsia="Times New Roman" w:hAnsi="GHEA Mariam" w:cs="Times New Roman"/>
          <w:color w:val="000000"/>
          <w:sz w:val="24"/>
          <w:szCs w:val="24"/>
          <w:lang w:val="hy-AM"/>
        </w:rPr>
        <w:t>, խոտհարք, արոտավայր, ջրեր, այգիներ, ճանապարհներ, ժամանակավոր օգտագործվող տարածքներ,</w:t>
      </w:r>
      <w:r w:rsidR="00A35EB5" w:rsidRPr="00E03890">
        <w:rPr>
          <w:rFonts w:ascii="GHEA Mariam" w:hAnsi="GHEA Mariam" w:cs="Sylfaen"/>
          <w:color w:val="000000"/>
          <w:sz w:val="24"/>
          <w:szCs w:val="24"/>
          <w:lang w:val="hy-AM"/>
        </w:rPr>
        <w:t xml:space="preserve"> </w:t>
      </w:r>
      <w:r w:rsidR="003C03B6" w:rsidRPr="00E03890">
        <w:rPr>
          <w:rFonts w:ascii="GHEA Mariam" w:hAnsi="GHEA Mariam" w:cs="Sylfaen"/>
          <w:color w:val="000000"/>
          <w:sz w:val="24"/>
          <w:szCs w:val="24"/>
          <w:lang w:val="hy-AM"/>
        </w:rPr>
        <w:t>ճահճուտներ</w:t>
      </w:r>
      <w:r w:rsidR="003C03B6" w:rsidRPr="00E03890">
        <w:rPr>
          <w:rFonts w:ascii="GHEA Mariam" w:eastAsia="Times New Roman" w:hAnsi="GHEA Mariam" w:cs="Times New Roman"/>
          <w:color w:val="000000"/>
          <w:sz w:val="24"/>
          <w:szCs w:val="24"/>
          <w:lang w:val="hy-AM"/>
        </w:rPr>
        <w:t>, ավազուտներ, քարացրոններ, և այլ հողեր։</w:t>
      </w:r>
    </w:p>
    <w:p w14:paraId="032574F1" w14:textId="6EF76EC8" w:rsidR="00622A07" w:rsidRPr="00E03890" w:rsidRDefault="00C0106D" w:rsidP="00E03890">
      <w:pPr>
        <w:pStyle w:val="NormalWeb"/>
        <w:shd w:val="clear" w:color="auto" w:fill="FFFFFF"/>
        <w:spacing w:before="0" w:beforeAutospacing="0" w:after="0" w:afterAutospacing="0" w:line="360" w:lineRule="auto"/>
        <w:jc w:val="both"/>
        <w:rPr>
          <w:rFonts w:ascii="GHEA Mariam" w:hAnsi="GHEA Mariam" w:cs="Sylfaen"/>
          <w:color w:val="000000"/>
        </w:rPr>
      </w:pPr>
      <w:r>
        <w:rPr>
          <w:rFonts w:ascii="GHEA Mariam" w:hAnsi="GHEA Mariam" w:cs="Sylfaen"/>
          <w:b/>
          <w:color w:val="000000"/>
        </w:rPr>
        <w:t xml:space="preserve">   </w:t>
      </w:r>
      <w:r w:rsidR="00157BFE" w:rsidRPr="00E03890">
        <w:rPr>
          <w:rFonts w:ascii="GHEA Mariam" w:hAnsi="GHEA Mariam" w:cs="Sylfaen"/>
          <w:b/>
          <w:color w:val="000000"/>
          <w:lang w:val="hy-AM"/>
        </w:rPr>
        <w:t>12</w:t>
      </w:r>
      <w:r w:rsidR="009A2F3B" w:rsidRPr="00E03890">
        <w:rPr>
          <w:rFonts w:ascii="GHEA Mariam" w:hAnsi="GHEA Mariam" w:cs="Sylfaen"/>
          <w:b/>
          <w:color w:val="000000"/>
        </w:rPr>
        <w:t xml:space="preserve">) </w:t>
      </w:r>
      <w:r w:rsidR="00AA5681" w:rsidRPr="00E03890">
        <w:rPr>
          <w:rFonts w:ascii="GHEA Mariam" w:hAnsi="GHEA Mariam" w:cs="Sylfaen"/>
          <w:b/>
          <w:color w:val="000000"/>
          <w:lang w:val="hy-AM"/>
        </w:rPr>
        <w:t>Սեփականության իրավունք (Property_Right)</w:t>
      </w:r>
      <w:r w:rsidR="00A3485A" w:rsidRPr="00E03890">
        <w:rPr>
          <w:rFonts w:ascii="GHEA Mariam" w:hAnsi="GHEA Mariam" w:cs="Sylfaen"/>
          <w:b/>
          <w:color w:val="000000"/>
        </w:rPr>
        <w:t xml:space="preserve"> </w:t>
      </w:r>
      <w:r w:rsidR="00A3485A" w:rsidRPr="00E03890">
        <w:rPr>
          <w:rFonts w:ascii="GHEA Mariam" w:hAnsi="GHEA Mariam" w:cs="Sylfaen"/>
          <w:color w:val="000000"/>
        </w:rPr>
        <w:t>ց</w:t>
      </w:r>
      <w:r w:rsidR="00AA5681" w:rsidRPr="00E03890">
        <w:rPr>
          <w:rFonts w:ascii="GHEA Mariam" w:hAnsi="GHEA Mariam" w:cs="Sylfaen"/>
          <w:color w:val="000000"/>
          <w:lang w:val="hy-AM"/>
        </w:rPr>
        <w:t>ույց է տալիս</w:t>
      </w:r>
      <w:r w:rsidR="00060C9C">
        <w:rPr>
          <w:rFonts w:ascii="GHEA Mariam" w:hAnsi="GHEA Mariam" w:cs="Sylfaen"/>
          <w:color w:val="000000"/>
        </w:rPr>
        <w:t>, թե</w:t>
      </w:r>
      <w:r w:rsidR="00060C9C">
        <w:rPr>
          <w:rFonts w:ascii="GHEA Mariam" w:hAnsi="GHEA Mariam" w:cs="Sylfaen"/>
          <w:color w:val="000000"/>
          <w:lang w:val="hy-AM"/>
        </w:rPr>
        <w:t xml:space="preserve"> անտառները</w:t>
      </w:r>
      <w:r w:rsidR="00AA5681" w:rsidRPr="00E03890">
        <w:rPr>
          <w:rFonts w:ascii="GHEA Mariam" w:hAnsi="GHEA Mariam" w:cs="Sylfaen"/>
          <w:color w:val="000000"/>
          <w:lang w:val="hy-AM"/>
        </w:rPr>
        <w:t xml:space="preserve"> և անտառային հողերի </w:t>
      </w:r>
      <w:r w:rsidR="00060C9C">
        <w:rPr>
          <w:rFonts w:ascii="GHEA Mariam" w:hAnsi="GHEA Mariam" w:cs="Sylfaen"/>
          <w:color w:val="000000"/>
        </w:rPr>
        <w:t>ում սեփականության ներքո են</w:t>
      </w:r>
      <w:r w:rsidR="00AA5681" w:rsidRPr="00E03890">
        <w:rPr>
          <w:rFonts w:ascii="GHEA Mariam" w:hAnsi="GHEA Mariam" w:cs="Sylfaen"/>
          <w:color w:val="000000"/>
          <w:lang w:val="hy-AM"/>
        </w:rPr>
        <w:t xml:space="preserve"> (պետ</w:t>
      </w:r>
      <w:r w:rsidR="00060C9C">
        <w:rPr>
          <w:rFonts w:ascii="GHEA Mariam" w:hAnsi="GHEA Mariam" w:cs="Sylfaen"/>
          <w:color w:val="000000"/>
        </w:rPr>
        <w:t>ության</w:t>
      </w:r>
      <w:r w:rsidR="00060C9C">
        <w:rPr>
          <w:rFonts w:ascii="GHEA Mariam" w:hAnsi="GHEA Mariam" w:cs="Sylfaen"/>
          <w:color w:val="000000"/>
          <w:lang w:val="hy-AM"/>
        </w:rPr>
        <w:t>, համայնքի,</w:t>
      </w:r>
      <w:r w:rsidR="00AA5681" w:rsidRPr="00E03890">
        <w:rPr>
          <w:rFonts w:ascii="GHEA Mariam" w:hAnsi="GHEA Mariam" w:cs="Sylfaen"/>
          <w:color w:val="000000"/>
          <w:lang w:val="hy-AM"/>
        </w:rPr>
        <w:t xml:space="preserve"> </w:t>
      </w:r>
      <w:r w:rsidR="00060C9C">
        <w:rPr>
          <w:rFonts w:ascii="GHEA Mariam" w:hAnsi="GHEA Mariam" w:cs="Sylfaen"/>
          <w:color w:val="000000"/>
        </w:rPr>
        <w:t>ֆիզիկական կամ իրավաբանական անձանց</w:t>
      </w:r>
      <w:r w:rsidR="00AA5681" w:rsidRPr="00E03890">
        <w:rPr>
          <w:rFonts w:ascii="GHEA Mariam" w:hAnsi="GHEA Mariam" w:cs="Sylfaen"/>
          <w:color w:val="000000"/>
          <w:lang w:val="hy-AM"/>
        </w:rPr>
        <w:t>)։</w:t>
      </w:r>
      <w:r w:rsidR="00A3485A" w:rsidRPr="00E03890">
        <w:rPr>
          <w:rFonts w:ascii="GHEA Mariam" w:hAnsi="GHEA Mariam" w:cs="Sylfaen"/>
          <w:color w:val="000000"/>
        </w:rPr>
        <w:t xml:space="preserve"> </w:t>
      </w:r>
      <w:r w:rsidR="00A3485A" w:rsidRPr="00E03890">
        <w:rPr>
          <w:rFonts w:ascii="GHEA Mariam" w:hAnsi="GHEA Mariam"/>
          <w:color w:val="000000"/>
          <w:shd w:val="clear" w:color="auto" w:fill="FFFFFF"/>
        </w:rPr>
        <w:t>Սեփականության իրավունքը սուբյեկտի` օրենքով և այլ իրավական ակտերով ճանաչված ու պահպանվող իրավունքն է` իր հայեցողությամբ տիրապետելու, օգտագործելու և տնօրինելու իրեն պատկանող գույքը: Գույքը կարող է գտնվել քաղաքացիների, իրավաբանական անձանց, ինչպես նաև Հ</w:t>
      </w:r>
      <w:r w:rsidR="00060C9C">
        <w:rPr>
          <w:rFonts w:ascii="GHEA Mariam" w:hAnsi="GHEA Mariam"/>
          <w:color w:val="000000"/>
          <w:shd w:val="clear" w:color="auto" w:fill="FFFFFF"/>
        </w:rPr>
        <w:t xml:space="preserve">այաստանի </w:t>
      </w:r>
      <w:r w:rsidR="00A3485A" w:rsidRPr="00E03890">
        <w:rPr>
          <w:rFonts w:ascii="GHEA Mariam" w:hAnsi="GHEA Mariam"/>
          <w:color w:val="000000"/>
          <w:shd w:val="clear" w:color="auto" w:fill="FFFFFF"/>
        </w:rPr>
        <w:t>Հ</w:t>
      </w:r>
      <w:r w:rsidR="00060C9C">
        <w:rPr>
          <w:rFonts w:ascii="GHEA Mariam" w:hAnsi="GHEA Mariam"/>
          <w:color w:val="000000"/>
          <w:shd w:val="clear" w:color="auto" w:fill="FFFFFF"/>
        </w:rPr>
        <w:t>անրապետության</w:t>
      </w:r>
      <w:r w:rsidR="00A3485A" w:rsidRPr="00E03890">
        <w:rPr>
          <w:rFonts w:ascii="GHEA Mariam" w:hAnsi="GHEA Mariam"/>
          <w:color w:val="000000"/>
          <w:shd w:val="clear" w:color="auto" w:fill="FFFFFF"/>
        </w:rPr>
        <w:t xml:space="preserve"> կամ համայնքների սեփականության ներքո:</w:t>
      </w:r>
    </w:p>
    <w:p w14:paraId="4D85A3E9" w14:textId="08AB5D73" w:rsidR="00622A07" w:rsidRPr="00E03890" w:rsidRDefault="00C0106D" w:rsidP="00E03890">
      <w:pPr>
        <w:pStyle w:val="NormalWeb"/>
        <w:shd w:val="clear" w:color="auto" w:fill="FFFFFF"/>
        <w:spacing w:before="0" w:beforeAutospacing="0" w:after="0" w:afterAutospacing="0" w:line="360" w:lineRule="auto"/>
        <w:jc w:val="both"/>
        <w:rPr>
          <w:rFonts w:ascii="GHEA Mariam" w:hAnsi="GHEA Mariam"/>
          <w:b/>
          <w:bCs/>
          <w:lang w:val="hy-AM"/>
        </w:rPr>
      </w:pPr>
      <w:r>
        <w:rPr>
          <w:rFonts w:ascii="GHEA Mariam" w:eastAsiaTheme="minorHAnsi" w:hAnsi="GHEA Mariam" w:cstheme="minorBidi"/>
          <w:b/>
          <w:bCs/>
          <w:color w:val="000000"/>
          <w:shd w:val="clear" w:color="auto" w:fill="FFFFFF"/>
        </w:rPr>
        <w:t xml:space="preserve">   </w:t>
      </w:r>
      <w:r w:rsidR="00157BFE" w:rsidRPr="00E03890">
        <w:rPr>
          <w:rFonts w:ascii="GHEA Mariam" w:eastAsiaTheme="minorHAnsi" w:hAnsi="GHEA Mariam" w:cstheme="minorBidi"/>
          <w:b/>
          <w:bCs/>
          <w:color w:val="000000"/>
          <w:shd w:val="clear" w:color="auto" w:fill="FFFFFF"/>
          <w:lang w:val="hy-AM"/>
        </w:rPr>
        <w:t>13</w:t>
      </w:r>
      <w:r w:rsidR="009A2F3B" w:rsidRPr="00E03890">
        <w:rPr>
          <w:rFonts w:ascii="GHEA Mariam" w:eastAsiaTheme="minorHAnsi" w:hAnsi="GHEA Mariam" w:cs="Cambria Math"/>
          <w:b/>
          <w:bCs/>
          <w:color w:val="000000"/>
          <w:shd w:val="clear" w:color="auto" w:fill="FFFFFF"/>
        </w:rPr>
        <w:t>)</w:t>
      </w:r>
      <w:r w:rsidR="00622A07" w:rsidRPr="00E03890">
        <w:rPr>
          <w:rFonts w:ascii="GHEA Mariam" w:eastAsiaTheme="minorHAnsi" w:hAnsi="GHEA Mariam" w:cstheme="minorBidi"/>
          <w:b/>
          <w:bCs/>
          <w:color w:val="000000"/>
          <w:shd w:val="clear" w:color="auto" w:fill="FFFFFF"/>
          <w:lang w:val="hy-AM"/>
        </w:rPr>
        <w:t xml:space="preserve"> </w:t>
      </w:r>
      <w:r w:rsidR="00622A07" w:rsidRPr="00E03890">
        <w:rPr>
          <w:rFonts w:ascii="GHEA Mariam" w:hAnsi="GHEA Mariam"/>
          <w:b/>
          <w:bCs/>
          <w:lang w:val="hy-AM"/>
        </w:rPr>
        <w:t>Քառակուսի</w:t>
      </w:r>
      <w:r w:rsidR="00A35EB5" w:rsidRPr="00E03890">
        <w:rPr>
          <w:rFonts w:ascii="GHEA Mariam" w:hAnsi="GHEA Mariam"/>
          <w:b/>
          <w:bCs/>
          <w:lang w:val="hy-AM"/>
        </w:rPr>
        <w:t xml:space="preserve"> </w:t>
      </w:r>
      <w:r w:rsidR="00595198" w:rsidRPr="00E03890">
        <w:rPr>
          <w:rFonts w:ascii="GHEA Mariam" w:hAnsi="GHEA Mariam"/>
          <w:b/>
          <w:bCs/>
          <w:lang w:val="hy-AM"/>
        </w:rPr>
        <w:t>(</w:t>
      </w:r>
      <w:r w:rsidR="00A559B9" w:rsidRPr="00E03890">
        <w:rPr>
          <w:rFonts w:ascii="GHEA Mariam" w:hAnsi="GHEA Mariam"/>
          <w:b/>
          <w:bCs/>
          <w:lang w:val="hy-AM"/>
        </w:rPr>
        <w:t>Square</w:t>
      </w:r>
      <w:r w:rsidR="00595198" w:rsidRPr="00E03890">
        <w:rPr>
          <w:rFonts w:ascii="GHEA Mariam" w:hAnsi="GHEA Mariam"/>
          <w:b/>
          <w:bCs/>
          <w:lang w:val="hy-AM"/>
        </w:rPr>
        <w:t>)</w:t>
      </w:r>
    </w:p>
    <w:p w14:paraId="1AEDFAD0" w14:textId="767571BC" w:rsidR="00622A07" w:rsidRPr="00E03890" w:rsidRDefault="00C0106D" w:rsidP="00E03890">
      <w:pPr>
        <w:pStyle w:val="NormalWeb"/>
        <w:shd w:val="clear" w:color="auto" w:fill="FFFFFF"/>
        <w:spacing w:before="0" w:beforeAutospacing="0" w:after="0" w:afterAutospacing="0" w:line="360" w:lineRule="auto"/>
        <w:jc w:val="both"/>
        <w:rPr>
          <w:rFonts w:ascii="GHEA Mariam" w:hAnsi="GHEA Mariam"/>
          <w:b/>
          <w:bCs/>
          <w:lang w:val="hy-AM"/>
        </w:rPr>
      </w:pPr>
      <w:r>
        <w:rPr>
          <w:rFonts w:ascii="GHEA Mariam" w:hAnsi="GHEA Mariam"/>
          <w:b/>
          <w:bCs/>
        </w:rPr>
        <w:t xml:space="preserve">   </w:t>
      </w:r>
      <w:r w:rsidR="00157BFE" w:rsidRPr="00E03890">
        <w:rPr>
          <w:rFonts w:ascii="GHEA Mariam" w:hAnsi="GHEA Mariam"/>
          <w:b/>
          <w:bCs/>
          <w:lang w:val="hy-AM"/>
        </w:rPr>
        <w:t>14</w:t>
      </w:r>
      <w:r w:rsidR="009A2F3B" w:rsidRPr="00E03890">
        <w:rPr>
          <w:rFonts w:ascii="GHEA Mariam" w:hAnsi="GHEA Mariam" w:cs="Cambria Math"/>
          <w:b/>
          <w:bCs/>
        </w:rPr>
        <w:t>)</w:t>
      </w:r>
      <w:r w:rsidR="00622A07" w:rsidRPr="00E03890">
        <w:rPr>
          <w:rFonts w:ascii="GHEA Mariam" w:hAnsi="GHEA Mariam"/>
          <w:b/>
          <w:bCs/>
          <w:lang w:val="hy-AM"/>
        </w:rPr>
        <w:t xml:space="preserve"> Հատված</w:t>
      </w:r>
      <w:r w:rsidR="00A35EB5" w:rsidRPr="00E03890">
        <w:rPr>
          <w:rFonts w:ascii="GHEA Mariam" w:hAnsi="GHEA Mariam"/>
          <w:b/>
          <w:bCs/>
          <w:lang w:val="hy-AM"/>
        </w:rPr>
        <w:t xml:space="preserve"> </w:t>
      </w:r>
      <w:r w:rsidR="00595198" w:rsidRPr="00E03890">
        <w:rPr>
          <w:rFonts w:ascii="GHEA Mariam" w:hAnsi="GHEA Mariam"/>
          <w:b/>
          <w:bCs/>
          <w:lang w:val="hy-AM"/>
        </w:rPr>
        <w:t>(</w:t>
      </w:r>
      <w:r w:rsidR="00A559B9" w:rsidRPr="00E03890">
        <w:rPr>
          <w:rFonts w:ascii="GHEA Mariam" w:hAnsi="GHEA Mariam"/>
          <w:b/>
          <w:bCs/>
          <w:lang w:val="hy-AM"/>
        </w:rPr>
        <w:t>Part</w:t>
      </w:r>
      <w:r w:rsidR="00595198" w:rsidRPr="00E03890">
        <w:rPr>
          <w:rFonts w:ascii="GHEA Mariam" w:hAnsi="GHEA Mariam"/>
          <w:b/>
          <w:bCs/>
          <w:lang w:val="hy-AM"/>
        </w:rPr>
        <w:t>)</w:t>
      </w:r>
    </w:p>
    <w:p w14:paraId="36BBB6E2" w14:textId="6B0F09F4" w:rsidR="00622A07" w:rsidRPr="00E03890" w:rsidRDefault="00C0106D" w:rsidP="00E03890">
      <w:pPr>
        <w:pStyle w:val="NormalWeb"/>
        <w:shd w:val="clear" w:color="auto" w:fill="FFFFFF"/>
        <w:spacing w:before="0" w:beforeAutospacing="0" w:after="0" w:afterAutospacing="0" w:line="360" w:lineRule="auto"/>
        <w:jc w:val="both"/>
        <w:rPr>
          <w:rFonts w:ascii="GHEA Mariam" w:hAnsi="GHEA Mariam"/>
          <w:b/>
          <w:bCs/>
          <w:lang w:val="hy-AM"/>
        </w:rPr>
      </w:pPr>
      <w:r>
        <w:rPr>
          <w:rFonts w:ascii="GHEA Mariam" w:hAnsi="GHEA Mariam"/>
          <w:b/>
          <w:bCs/>
        </w:rPr>
        <w:lastRenderedPageBreak/>
        <w:t xml:space="preserve">   </w:t>
      </w:r>
      <w:r w:rsidR="00157BFE" w:rsidRPr="00E03890">
        <w:rPr>
          <w:rFonts w:ascii="GHEA Mariam" w:hAnsi="GHEA Mariam"/>
          <w:b/>
          <w:bCs/>
          <w:lang w:val="hy-AM"/>
        </w:rPr>
        <w:t>15</w:t>
      </w:r>
      <w:r w:rsidR="009A2F3B" w:rsidRPr="00E03890">
        <w:rPr>
          <w:rFonts w:ascii="GHEA Mariam" w:hAnsi="GHEA Mariam" w:cs="Cambria Math"/>
          <w:b/>
          <w:bCs/>
        </w:rPr>
        <w:t>)</w:t>
      </w:r>
      <w:r w:rsidR="00622A07" w:rsidRPr="00E03890">
        <w:rPr>
          <w:rFonts w:ascii="GHEA Mariam" w:hAnsi="GHEA Mariam"/>
          <w:b/>
          <w:bCs/>
          <w:lang w:val="hy-AM"/>
        </w:rPr>
        <w:t xml:space="preserve"> Ծառուտի լրիվություն</w:t>
      </w:r>
      <w:r w:rsidR="00D272FE" w:rsidRPr="00E03890">
        <w:rPr>
          <w:rFonts w:ascii="GHEA Mariam" w:hAnsi="GHEA Mariam"/>
          <w:b/>
          <w:bCs/>
          <w:lang w:val="hy-AM"/>
        </w:rPr>
        <w:t xml:space="preserve"> </w:t>
      </w:r>
      <w:r w:rsidR="00595198" w:rsidRPr="00E03890">
        <w:rPr>
          <w:rFonts w:ascii="GHEA Mariam" w:hAnsi="GHEA Mariam"/>
          <w:b/>
          <w:bCs/>
          <w:lang w:val="hy-AM"/>
        </w:rPr>
        <w:t>(</w:t>
      </w:r>
      <w:r w:rsidR="00D272FE" w:rsidRPr="00E03890">
        <w:rPr>
          <w:rFonts w:ascii="GHEA Mariam" w:hAnsi="GHEA Mariam"/>
          <w:b/>
          <w:bCs/>
          <w:lang w:val="hy-AM"/>
        </w:rPr>
        <w:t>C</w:t>
      </w:r>
      <w:r w:rsidR="00A559B9" w:rsidRPr="00E03890">
        <w:rPr>
          <w:rFonts w:ascii="GHEA Mariam" w:hAnsi="GHEA Mariam"/>
          <w:b/>
          <w:bCs/>
          <w:lang w:val="hy-AM"/>
        </w:rPr>
        <w:t>ompleteness</w:t>
      </w:r>
      <w:r w:rsidR="007E4A6D" w:rsidRPr="00E03890">
        <w:rPr>
          <w:rFonts w:ascii="GHEA Mariam" w:hAnsi="GHEA Mariam"/>
          <w:b/>
          <w:bCs/>
          <w:lang w:val="hy-AM"/>
        </w:rPr>
        <w:t>_</w:t>
      </w:r>
      <w:r w:rsidR="00CB47FF" w:rsidRPr="00E03890">
        <w:rPr>
          <w:rFonts w:ascii="GHEA Mariam" w:hAnsi="GHEA Mariam"/>
          <w:b/>
          <w:bCs/>
          <w:lang w:val="hy-AM"/>
        </w:rPr>
        <w:t>G</w:t>
      </w:r>
      <w:r w:rsidR="00A559B9" w:rsidRPr="00E03890">
        <w:rPr>
          <w:rFonts w:ascii="GHEA Mariam" w:hAnsi="GHEA Mariam"/>
          <w:b/>
          <w:bCs/>
          <w:lang w:val="hy-AM"/>
        </w:rPr>
        <w:t>rove</w:t>
      </w:r>
      <w:r w:rsidR="00595198" w:rsidRPr="00E03890">
        <w:rPr>
          <w:rFonts w:ascii="GHEA Mariam" w:hAnsi="GHEA Mariam"/>
          <w:b/>
          <w:bCs/>
          <w:lang w:val="hy-AM"/>
        </w:rPr>
        <w:t>)</w:t>
      </w:r>
    </w:p>
    <w:p w14:paraId="5A63D437" w14:textId="639ADF87" w:rsidR="00622A07" w:rsidRPr="00E03890" w:rsidRDefault="00C0106D" w:rsidP="00E03890">
      <w:pPr>
        <w:pStyle w:val="NormalWeb"/>
        <w:shd w:val="clear" w:color="auto" w:fill="FFFFFF"/>
        <w:spacing w:before="0" w:beforeAutospacing="0" w:after="0" w:afterAutospacing="0" w:line="360" w:lineRule="auto"/>
        <w:jc w:val="both"/>
        <w:rPr>
          <w:rFonts w:ascii="GHEA Mariam" w:hAnsi="GHEA Mariam"/>
          <w:b/>
          <w:bCs/>
        </w:rPr>
      </w:pPr>
      <w:r>
        <w:rPr>
          <w:rFonts w:ascii="GHEA Mariam" w:hAnsi="GHEA Mariam"/>
          <w:b/>
          <w:bCs/>
        </w:rPr>
        <w:t xml:space="preserve">   </w:t>
      </w:r>
      <w:r w:rsidR="00157BFE" w:rsidRPr="00E03890">
        <w:rPr>
          <w:rFonts w:ascii="GHEA Mariam" w:hAnsi="GHEA Mariam"/>
          <w:b/>
          <w:bCs/>
          <w:lang w:val="hy-AM"/>
        </w:rPr>
        <w:t>16</w:t>
      </w:r>
      <w:r w:rsidR="009A2F3B" w:rsidRPr="00E03890">
        <w:rPr>
          <w:rFonts w:ascii="GHEA Mariam" w:hAnsi="GHEA Mariam" w:cs="Cambria Math"/>
          <w:b/>
          <w:bCs/>
        </w:rPr>
        <w:t>)</w:t>
      </w:r>
      <w:r w:rsidR="00622A07" w:rsidRPr="00E03890">
        <w:rPr>
          <w:rFonts w:ascii="GHEA Mariam" w:hAnsi="GHEA Mariam"/>
          <w:b/>
          <w:bCs/>
          <w:lang w:val="hy-AM"/>
        </w:rPr>
        <w:t xml:space="preserve"> Ծառուտի միջին տարիք</w:t>
      </w:r>
      <w:r w:rsidR="00A35EB5" w:rsidRPr="00E03890">
        <w:rPr>
          <w:rFonts w:ascii="GHEA Mariam" w:hAnsi="GHEA Mariam"/>
          <w:b/>
          <w:bCs/>
        </w:rPr>
        <w:t xml:space="preserve"> </w:t>
      </w:r>
      <w:r w:rsidR="00595198" w:rsidRPr="00E03890">
        <w:rPr>
          <w:rFonts w:ascii="GHEA Mariam" w:hAnsi="GHEA Mariam"/>
          <w:b/>
          <w:bCs/>
        </w:rPr>
        <w:t>(</w:t>
      </w:r>
      <w:r w:rsidR="007E4A6D" w:rsidRPr="00E03890">
        <w:rPr>
          <w:rFonts w:ascii="GHEA Mariam" w:hAnsi="GHEA Mariam"/>
          <w:b/>
          <w:bCs/>
        </w:rPr>
        <w:t>A</w:t>
      </w:r>
      <w:r w:rsidR="00A559B9" w:rsidRPr="00E03890">
        <w:rPr>
          <w:rFonts w:ascii="GHEA Mariam" w:hAnsi="GHEA Mariam"/>
          <w:b/>
          <w:bCs/>
        </w:rPr>
        <w:t>verage</w:t>
      </w:r>
      <w:r w:rsidR="007E4A6D" w:rsidRPr="00E03890">
        <w:rPr>
          <w:rFonts w:ascii="GHEA Mariam" w:hAnsi="GHEA Mariam"/>
          <w:b/>
          <w:bCs/>
        </w:rPr>
        <w:t>_</w:t>
      </w:r>
      <w:r w:rsidR="00CB47FF" w:rsidRPr="00E03890">
        <w:rPr>
          <w:rFonts w:ascii="GHEA Mariam" w:hAnsi="GHEA Mariam"/>
          <w:b/>
          <w:bCs/>
        </w:rPr>
        <w:t>A</w:t>
      </w:r>
      <w:r w:rsidR="007B36A7" w:rsidRPr="00E03890">
        <w:rPr>
          <w:rFonts w:ascii="GHEA Mariam" w:hAnsi="GHEA Mariam"/>
          <w:b/>
          <w:bCs/>
        </w:rPr>
        <w:t>ge</w:t>
      </w:r>
      <w:r w:rsidR="007E4A6D" w:rsidRPr="00E03890">
        <w:rPr>
          <w:rFonts w:ascii="GHEA Mariam" w:hAnsi="GHEA Mariam"/>
          <w:b/>
          <w:bCs/>
        </w:rPr>
        <w:t>_</w:t>
      </w:r>
      <w:r w:rsidR="00A559B9" w:rsidRPr="00E03890">
        <w:rPr>
          <w:rFonts w:ascii="GHEA Mariam" w:hAnsi="GHEA Mariam"/>
          <w:b/>
          <w:bCs/>
        </w:rPr>
        <w:t xml:space="preserve"> </w:t>
      </w:r>
      <w:r w:rsidR="00CB47FF" w:rsidRPr="00E03890">
        <w:rPr>
          <w:rFonts w:ascii="GHEA Mariam" w:hAnsi="GHEA Mariam"/>
          <w:b/>
          <w:bCs/>
        </w:rPr>
        <w:t>G</w:t>
      </w:r>
      <w:r w:rsidR="00A559B9" w:rsidRPr="00E03890">
        <w:rPr>
          <w:rFonts w:ascii="GHEA Mariam" w:hAnsi="GHEA Mariam"/>
          <w:b/>
          <w:bCs/>
        </w:rPr>
        <w:t>rove</w:t>
      </w:r>
      <w:r w:rsidR="00595198" w:rsidRPr="00E03890">
        <w:rPr>
          <w:rFonts w:ascii="GHEA Mariam" w:hAnsi="GHEA Mariam"/>
          <w:b/>
          <w:bCs/>
        </w:rPr>
        <w:t>)</w:t>
      </w:r>
    </w:p>
    <w:p w14:paraId="42D13333" w14:textId="24E38C73" w:rsidR="00622A07" w:rsidRPr="00E03890" w:rsidRDefault="00C0106D" w:rsidP="00E03890">
      <w:pPr>
        <w:pStyle w:val="NormalWeb"/>
        <w:shd w:val="clear" w:color="auto" w:fill="FFFFFF"/>
        <w:spacing w:before="0" w:beforeAutospacing="0" w:after="0" w:afterAutospacing="0" w:line="360" w:lineRule="auto"/>
        <w:jc w:val="both"/>
        <w:rPr>
          <w:rFonts w:ascii="GHEA Mariam" w:hAnsi="GHEA Mariam"/>
          <w:b/>
          <w:bCs/>
        </w:rPr>
      </w:pPr>
      <w:r>
        <w:rPr>
          <w:rFonts w:ascii="GHEA Mariam" w:hAnsi="GHEA Mariam"/>
          <w:b/>
          <w:bCs/>
        </w:rPr>
        <w:t xml:space="preserve">   </w:t>
      </w:r>
      <w:r w:rsidR="00157BFE" w:rsidRPr="00E03890">
        <w:rPr>
          <w:rFonts w:ascii="GHEA Mariam" w:hAnsi="GHEA Mariam"/>
          <w:b/>
          <w:bCs/>
          <w:lang w:val="hy-AM"/>
        </w:rPr>
        <w:t>17</w:t>
      </w:r>
      <w:r w:rsidR="009A2F3B" w:rsidRPr="00E03890">
        <w:rPr>
          <w:rFonts w:ascii="GHEA Mariam" w:hAnsi="GHEA Mariam" w:cs="Cambria Math"/>
          <w:b/>
          <w:bCs/>
        </w:rPr>
        <w:t>)</w:t>
      </w:r>
      <w:r w:rsidR="00622A07" w:rsidRPr="00E03890">
        <w:rPr>
          <w:rFonts w:ascii="GHEA Mariam" w:hAnsi="GHEA Mariam"/>
          <w:b/>
          <w:bCs/>
          <w:lang w:val="hy-AM"/>
        </w:rPr>
        <w:t xml:space="preserve"> Անտառամասը</w:t>
      </w:r>
      <w:r w:rsidR="001B3360" w:rsidRPr="00E03890">
        <w:rPr>
          <w:rFonts w:ascii="GHEA Mariam" w:hAnsi="GHEA Mariam"/>
          <w:b/>
          <w:bCs/>
        </w:rPr>
        <w:t>`</w:t>
      </w:r>
      <w:r w:rsidR="007E4A6D" w:rsidRPr="00E03890">
        <w:rPr>
          <w:rFonts w:ascii="GHEA Mariam" w:hAnsi="GHEA Mariam"/>
          <w:b/>
          <w:bCs/>
        </w:rPr>
        <w:t xml:space="preserve"> </w:t>
      </w:r>
      <w:r w:rsidR="00622A07" w:rsidRPr="00E03890">
        <w:rPr>
          <w:rFonts w:ascii="GHEA Mariam" w:hAnsi="GHEA Mariam"/>
          <w:b/>
          <w:bCs/>
          <w:lang w:val="hy-AM"/>
        </w:rPr>
        <w:t>որպես ամենափոքր տարածական միավոր</w:t>
      </w:r>
      <w:r w:rsidR="007B36A7" w:rsidRPr="00E03890">
        <w:rPr>
          <w:rFonts w:ascii="GHEA Mariam" w:hAnsi="GHEA Mariam"/>
          <w:b/>
          <w:bCs/>
        </w:rPr>
        <w:t xml:space="preserve"> </w:t>
      </w:r>
      <w:r w:rsidR="001B3360" w:rsidRPr="00E03890">
        <w:rPr>
          <w:rFonts w:ascii="GHEA Mariam" w:hAnsi="GHEA Mariam"/>
          <w:b/>
          <w:bCs/>
        </w:rPr>
        <w:t>(Forest_</w:t>
      </w:r>
      <w:r w:rsidR="00CB47FF" w:rsidRPr="00E03890">
        <w:rPr>
          <w:rFonts w:ascii="GHEA Mariam" w:hAnsi="GHEA Mariam"/>
          <w:b/>
          <w:bCs/>
        </w:rPr>
        <w:t>A</w:t>
      </w:r>
      <w:r w:rsidR="001B3360" w:rsidRPr="00E03890">
        <w:rPr>
          <w:rFonts w:ascii="GHEA Mariam" w:hAnsi="GHEA Mariam"/>
          <w:b/>
          <w:bCs/>
        </w:rPr>
        <w:t>rea)</w:t>
      </w:r>
    </w:p>
    <w:p w14:paraId="6EA5F09C" w14:textId="69BDD2AD" w:rsidR="00622A07" w:rsidRPr="00E03890" w:rsidRDefault="00C0106D" w:rsidP="00E03890">
      <w:pPr>
        <w:pStyle w:val="NormalWeb"/>
        <w:shd w:val="clear" w:color="auto" w:fill="FFFFFF"/>
        <w:spacing w:before="0" w:beforeAutospacing="0" w:after="0" w:afterAutospacing="0" w:line="360" w:lineRule="auto"/>
        <w:jc w:val="both"/>
        <w:rPr>
          <w:rFonts w:ascii="GHEA Mariam" w:hAnsi="GHEA Mariam"/>
          <w:b/>
          <w:bCs/>
        </w:rPr>
      </w:pPr>
      <w:r>
        <w:rPr>
          <w:rFonts w:ascii="GHEA Mariam" w:hAnsi="GHEA Mariam"/>
          <w:b/>
          <w:bCs/>
        </w:rPr>
        <w:t xml:space="preserve">   </w:t>
      </w:r>
      <w:r w:rsidR="00157BFE" w:rsidRPr="00E03890">
        <w:rPr>
          <w:rFonts w:ascii="GHEA Mariam" w:hAnsi="GHEA Mariam"/>
          <w:b/>
          <w:bCs/>
          <w:lang w:val="hy-AM"/>
        </w:rPr>
        <w:t>18</w:t>
      </w:r>
      <w:r w:rsidR="009A2F3B" w:rsidRPr="00E03890">
        <w:rPr>
          <w:rFonts w:ascii="GHEA Mariam" w:hAnsi="GHEA Mariam" w:cs="Cambria Math"/>
          <w:b/>
          <w:bCs/>
        </w:rPr>
        <w:t>)</w:t>
      </w:r>
      <w:r w:rsidR="00622A07" w:rsidRPr="00E03890">
        <w:rPr>
          <w:rFonts w:ascii="GHEA Mariam" w:hAnsi="GHEA Mariam"/>
          <w:b/>
          <w:bCs/>
          <w:lang w:val="hy-AM"/>
        </w:rPr>
        <w:t xml:space="preserve"> Հասակային դաս</w:t>
      </w:r>
      <w:r w:rsidR="00A35EB5" w:rsidRPr="00E03890">
        <w:rPr>
          <w:rFonts w:ascii="GHEA Mariam" w:hAnsi="GHEA Mariam"/>
          <w:b/>
          <w:bCs/>
        </w:rPr>
        <w:t xml:space="preserve"> </w:t>
      </w:r>
      <w:r w:rsidR="00595198" w:rsidRPr="00E03890">
        <w:rPr>
          <w:rFonts w:ascii="GHEA Mariam" w:hAnsi="GHEA Mariam"/>
          <w:b/>
          <w:bCs/>
        </w:rPr>
        <w:t>(</w:t>
      </w:r>
      <w:r w:rsidR="007B36A7" w:rsidRPr="00E03890">
        <w:rPr>
          <w:rFonts w:ascii="GHEA Mariam" w:hAnsi="GHEA Mariam"/>
          <w:b/>
          <w:bCs/>
        </w:rPr>
        <w:t>Height</w:t>
      </w:r>
      <w:r w:rsidR="007E4A6D" w:rsidRPr="00E03890">
        <w:rPr>
          <w:rFonts w:ascii="GHEA Mariam" w:hAnsi="GHEA Mariam"/>
          <w:b/>
          <w:bCs/>
        </w:rPr>
        <w:t>_</w:t>
      </w:r>
      <w:r w:rsidR="00CB47FF" w:rsidRPr="00E03890">
        <w:rPr>
          <w:rFonts w:ascii="GHEA Mariam" w:hAnsi="GHEA Mariam"/>
          <w:b/>
          <w:bCs/>
        </w:rPr>
        <w:t>C</w:t>
      </w:r>
      <w:r w:rsidR="007B36A7" w:rsidRPr="00E03890">
        <w:rPr>
          <w:rFonts w:ascii="GHEA Mariam" w:hAnsi="GHEA Mariam"/>
          <w:b/>
          <w:bCs/>
        </w:rPr>
        <w:t>lass</w:t>
      </w:r>
      <w:r w:rsidR="00595198" w:rsidRPr="00E03890">
        <w:rPr>
          <w:rFonts w:ascii="GHEA Mariam" w:hAnsi="GHEA Mariam"/>
          <w:b/>
          <w:bCs/>
        </w:rPr>
        <w:t>)</w:t>
      </w:r>
    </w:p>
    <w:p w14:paraId="6F0C7CA4" w14:textId="00FBB164" w:rsidR="00622A07" w:rsidRPr="00E03890" w:rsidRDefault="00C0106D" w:rsidP="00E03890">
      <w:pPr>
        <w:pStyle w:val="NormalWeb"/>
        <w:shd w:val="clear" w:color="auto" w:fill="FFFFFF"/>
        <w:spacing w:before="0" w:beforeAutospacing="0" w:after="0" w:afterAutospacing="0" w:line="360" w:lineRule="auto"/>
        <w:jc w:val="both"/>
        <w:rPr>
          <w:rFonts w:ascii="GHEA Mariam" w:hAnsi="GHEA Mariam"/>
          <w:b/>
          <w:bCs/>
        </w:rPr>
      </w:pPr>
      <w:r>
        <w:rPr>
          <w:rFonts w:ascii="GHEA Mariam" w:hAnsi="GHEA Mariam"/>
          <w:b/>
          <w:bCs/>
        </w:rPr>
        <w:t xml:space="preserve">   </w:t>
      </w:r>
      <w:r w:rsidR="00157BFE" w:rsidRPr="00E03890">
        <w:rPr>
          <w:rFonts w:ascii="GHEA Mariam" w:hAnsi="GHEA Mariam"/>
          <w:b/>
          <w:bCs/>
          <w:lang w:val="hy-AM"/>
        </w:rPr>
        <w:t>19</w:t>
      </w:r>
      <w:r w:rsidR="009A2F3B" w:rsidRPr="00E03890">
        <w:rPr>
          <w:rFonts w:ascii="GHEA Mariam" w:hAnsi="GHEA Mariam" w:cs="Cambria Math"/>
          <w:b/>
          <w:bCs/>
        </w:rPr>
        <w:t>)</w:t>
      </w:r>
      <w:r w:rsidR="00622A07" w:rsidRPr="00E03890">
        <w:rPr>
          <w:rFonts w:ascii="GHEA Mariam" w:hAnsi="GHEA Mariam"/>
          <w:b/>
          <w:bCs/>
          <w:lang w:val="hy-AM"/>
        </w:rPr>
        <w:t xml:space="preserve"> Պաշար </w:t>
      </w:r>
      <w:r w:rsidR="00595198" w:rsidRPr="00E03890">
        <w:rPr>
          <w:rFonts w:ascii="GHEA Mariam" w:hAnsi="GHEA Mariam"/>
          <w:b/>
          <w:bCs/>
        </w:rPr>
        <w:t>(</w:t>
      </w:r>
      <w:r w:rsidR="007E4A6D" w:rsidRPr="00E03890">
        <w:rPr>
          <w:rFonts w:ascii="GHEA Mariam" w:hAnsi="GHEA Mariam"/>
          <w:b/>
          <w:bCs/>
        </w:rPr>
        <w:t>R</w:t>
      </w:r>
      <w:r w:rsidR="007B36A7" w:rsidRPr="00E03890">
        <w:rPr>
          <w:rFonts w:ascii="GHEA Mariam" w:hAnsi="GHEA Mariam"/>
          <w:b/>
          <w:bCs/>
        </w:rPr>
        <w:t>eserve</w:t>
      </w:r>
      <w:r w:rsidR="00595198" w:rsidRPr="00E03890">
        <w:rPr>
          <w:rFonts w:ascii="GHEA Mariam" w:hAnsi="GHEA Mariam"/>
          <w:b/>
          <w:bCs/>
        </w:rPr>
        <w:t>)</w:t>
      </w:r>
    </w:p>
    <w:p w14:paraId="4D16960A" w14:textId="0F6FF7B3" w:rsidR="00622A07" w:rsidRPr="00E03890" w:rsidRDefault="00C0106D" w:rsidP="00E03890">
      <w:pPr>
        <w:pStyle w:val="NormalWeb"/>
        <w:shd w:val="clear" w:color="auto" w:fill="FFFFFF"/>
        <w:spacing w:before="0" w:beforeAutospacing="0" w:after="0" w:afterAutospacing="0" w:line="360" w:lineRule="auto"/>
        <w:jc w:val="both"/>
        <w:rPr>
          <w:rFonts w:ascii="GHEA Mariam" w:hAnsi="GHEA Mariam"/>
          <w:b/>
          <w:bCs/>
        </w:rPr>
      </w:pPr>
      <w:r>
        <w:rPr>
          <w:rFonts w:ascii="GHEA Mariam" w:hAnsi="GHEA Mariam"/>
          <w:b/>
          <w:bCs/>
        </w:rPr>
        <w:t xml:space="preserve">   </w:t>
      </w:r>
      <w:r w:rsidR="00157BFE" w:rsidRPr="00E03890">
        <w:rPr>
          <w:rFonts w:ascii="GHEA Mariam" w:hAnsi="GHEA Mariam"/>
          <w:b/>
          <w:bCs/>
          <w:lang w:val="hy-AM"/>
        </w:rPr>
        <w:t>20</w:t>
      </w:r>
      <w:r w:rsidR="009A2F3B" w:rsidRPr="00E03890">
        <w:rPr>
          <w:rFonts w:ascii="GHEA Mariam" w:hAnsi="GHEA Mariam" w:cs="Cambria Math"/>
          <w:b/>
          <w:bCs/>
        </w:rPr>
        <w:t>)</w:t>
      </w:r>
      <w:r w:rsidR="00A35EB5" w:rsidRPr="00E03890">
        <w:rPr>
          <w:rFonts w:ascii="GHEA Mariam" w:hAnsi="GHEA Mariam"/>
          <w:b/>
          <w:bCs/>
          <w:lang w:val="hy-AM"/>
        </w:rPr>
        <w:t xml:space="preserve"> Միջին տարիք</w:t>
      </w:r>
      <w:r w:rsidR="007B36A7" w:rsidRPr="00E03890">
        <w:rPr>
          <w:rFonts w:ascii="GHEA Mariam" w:hAnsi="GHEA Mariam"/>
          <w:b/>
          <w:bCs/>
        </w:rPr>
        <w:t xml:space="preserve"> </w:t>
      </w:r>
      <w:r w:rsidR="00595198" w:rsidRPr="00E03890">
        <w:rPr>
          <w:rFonts w:ascii="GHEA Mariam" w:hAnsi="GHEA Mariam"/>
          <w:b/>
          <w:bCs/>
        </w:rPr>
        <w:t>(</w:t>
      </w:r>
      <w:r w:rsidR="007B36A7" w:rsidRPr="00E03890">
        <w:rPr>
          <w:rFonts w:ascii="GHEA Mariam" w:hAnsi="GHEA Mariam"/>
          <w:b/>
          <w:bCs/>
        </w:rPr>
        <w:t>Average</w:t>
      </w:r>
      <w:r w:rsidR="007E4A6D" w:rsidRPr="00E03890">
        <w:rPr>
          <w:rFonts w:ascii="GHEA Mariam" w:hAnsi="GHEA Mariam"/>
          <w:b/>
          <w:bCs/>
        </w:rPr>
        <w:t>_</w:t>
      </w:r>
      <w:r w:rsidR="00CB47FF" w:rsidRPr="00E03890">
        <w:rPr>
          <w:rFonts w:ascii="GHEA Mariam" w:hAnsi="GHEA Mariam"/>
          <w:b/>
          <w:bCs/>
        </w:rPr>
        <w:t>A</w:t>
      </w:r>
      <w:r w:rsidR="007B36A7" w:rsidRPr="00E03890">
        <w:rPr>
          <w:rFonts w:ascii="GHEA Mariam" w:hAnsi="GHEA Mariam"/>
          <w:b/>
          <w:bCs/>
        </w:rPr>
        <w:t>ge</w:t>
      </w:r>
      <w:r w:rsidR="00595198" w:rsidRPr="00E03890">
        <w:rPr>
          <w:rFonts w:ascii="GHEA Mariam" w:hAnsi="GHEA Mariam"/>
          <w:b/>
          <w:bCs/>
        </w:rPr>
        <w:t>)</w:t>
      </w:r>
    </w:p>
    <w:p w14:paraId="7686DE36" w14:textId="668F7D28" w:rsidR="00622A07" w:rsidRPr="00E03890" w:rsidRDefault="00C0106D" w:rsidP="00E03890">
      <w:pPr>
        <w:pStyle w:val="NormalWeb"/>
        <w:shd w:val="clear" w:color="auto" w:fill="FFFFFF"/>
        <w:spacing w:before="0" w:beforeAutospacing="0" w:after="0" w:afterAutospacing="0" w:line="360" w:lineRule="auto"/>
        <w:jc w:val="both"/>
        <w:rPr>
          <w:rFonts w:ascii="GHEA Mariam" w:hAnsi="GHEA Mariam"/>
          <w:b/>
          <w:bCs/>
        </w:rPr>
      </w:pPr>
      <w:r>
        <w:rPr>
          <w:rFonts w:ascii="GHEA Mariam" w:hAnsi="GHEA Mariam"/>
          <w:b/>
          <w:bCs/>
        </w:rPr>
        <w:t xml:space="preserve">   </w:t>
      </w:r>
      <w:r w:rsidR="00157BFE" w:rsidRPr="00E03890">
        <w:rPr>
          <w:rFonts w:ascii="GHEA Mariam" w:hAnsi="GHEA Mariam"/>
          <w:b/>
          <w:bCs/>
          <w:lang w:val="hy-AM"/>
        </w:rPr>
        <w:t>21</w:t>
      </w:r>
      <w:r w:rsidR="009A2F3B" w:rsidRPr="00E03890">
        <w:rPr>
          <w:rFonts w:ascii="GHEA Mariam" w:hAnsi="GHEA Mariam" w:cs="Cambria Math"/>
          <w:b/>
          <w:bCs/>
        </w:rPr>
        <w:t>)</w:t>
      </w:r>
      <w:r w:rsidR="00622A07" w:rsidRPr="00E03890">
        <w:rPr>
          <w:rFonts w:ascii="GHEA Mariam" w:hAnsi="GHEA Mariam"/>
          <w:b/>
          <w:bCs/>
          <w:lang w:val="hy-AM"/>
        </w:rPr>
        <w:t xml:space="preserve"> Տարեկան միջին աճ </w:t>
      </w:r>
      <w:r w:rsidR="00595198" w:rsidRPr="00E03890">
        <w:rPr>
          <w:rFonts w:ascii="GHEA Mariam" w:hAnsi="GHEA Mariam"/>
          <w:b/>
          <w:bCs/>
        </w:rPr>
        <w:t>(</w:t>
      </w:r>
      <w:r w:rsidR="006D352F" w:rsidRPr="00E03890">
        <w:rPr>
          <w:rFonts w:ascii="GHEA Mariam" w:hAnsi="GHEA Mariam"/>
          <w:b/>
          <w:bCs/>
        </w:rPr>
        <w:t>Average</w:t>
      </w:r>
      <w:r w:rsidR="007E4A6D" w:rsidRPr="00E03890">
        <w:rPr>
          <w:rFonts w:ascii="GHEA Mariam" w:hAnsi="GHEA Mariam"/>
          <w:b/>
          <w:bCs/>
        </w:rPr>
        <w:t>_</w:t>
      </w:r>
      <w:r w:rsidR="006D352F" w:rsidRPr="00E03890">
        <w:rPr>
          <w:rFonts w:ascii="GHEA Mariam" w:hAnsi="GHEA Mariam"/>
          <w:b/>
          <w:bCs/>
        </w:rPr>
        <w:t xml:space="preserve"> </w:t>
      </w:r>
      <w:r w:rsidR="00CB47FF" w:rsidRPr="00E03890">
        <w:rPr>
          <w:rFonts w:ascii="GHEA Mariam" w:hAnsi="GHEA Mariam"/>
          <w:b/>
          <w:bCs/>
        </w:rPr>
        <w:t>A</w:t>
      </w:r>
      <w:r w:rsidR="006D352F" w:rsidRPr="00E03890">
        <w:rPr>
          <w:rFonts w:ascii="GHEA Mariam" w:hAnsi="GHEA Mariam"/>
          <w:b/>
          <w:bCs/>
        </w:rPr>
        <w:t xml:space="preserve">nnual </w:t>
      </w:r>
      <w:r w:rsidR="007E4A6D" w:rsidRPr="00E03890">
        <w:rPr>
          <w:rFonts w:ascii="GHEA Mariam" w:hAnsi="GHEA Mariam"/>
          <w:b/>
          <w:bCs/>
        </w:rPr>
        <w:t>_</w:t>
      </w:r>
      <w:r w:rsidR="00CB47FF" w:rsidRPr="00E03890">
        <w:rPr>
          <w:rFonts w:ascii="GHEA Mariam" w:hAnsi="GHEA Mariam"/>
          <w:b/>
          <w:bCs/>
        </w:rPr>
        <w:t>G</w:t>
      </w:r>
      <w:r w:rsidR="006D352F" w:rsidRPr="00E03890">
        <w:rPr>
          <w:rFonts w:ascii="GHEA Mariam" w:hAnsi="GHEA Mariam"/>
          <w:b/>
          <w:bCs/>
        </w:rPr>
        <w:t>rowth</w:t>
      </w:r>
      <w:r w:rsidR="00595198" w:rsidRPr="00E03890">
        <w:rPr>
          <w:rFonts w:ascii="GHEA Mariam" w:hAnsi="GHEA Mariam"/>
          <w:b/>
          <w:bCs/>
        </w:rPr>
        <w:t>)</w:t>
      </w:r>
    </w:p>
    <w:p w14:paraId="2F07C2FE" w14:textId="1B098BB5" w:rsidR="00622A07" w:rsidRPr="00E03890" w:rsidRDefault="00C0106D" w:rsidP="00E03890">
      <w:pPr>
        <w:pStyle w:val="NormalWeb"/>
        <w:shd w:val="clear" w:color="auto" w:fill="FFFFFF"/>
        <w:spacing w:before="0" w:beforeAutospacing="0" w:after="0" w:afterAutospacing="0" w:line="360" w:lineRule="auto"/>
        <w:jc w:val="both"/>
        <w:rPr>
          <w:rFonts w:ascii="GHEA Mariam" w:hAnsi="GHEA Mariam"/>
          <w:b/>
          <w:bCs/>
        </w:rPr>
      </w:pPr>
      <w:r>
        <w:rPr>
          <w:rFonts w:ascii="GHEA Mariam" w:hAnsi="GHEA Mariam"/>
          <w:b/>
          <w:bCs/>
        </w:rPr>
        <w:t xml:space="preserve">   </w:t>
      </w:r>
      <w:r w:rsidR="00157BFE" w:rsidRPr="00E03890">
        <w:rPr>
          <w:rFonts w:ascii="GHEA Mariam" w:hAnsi="GHEA Mariam"/>
          <w:b/>
          <w:bCs/>
          <w:lang w:val="hy-AM"/>
        </w:rPr>
        <w:t>22</w:t>
      </w:r>
      <w:r w:rsidR="009A2F3B" w:rsidRPr="00E03890">
        <w:rPr>
          <w:rFonts w:ascii="GHEA Mariam" w:hAnsi="GHEA Mariam" w:cs="Cambria Math"/>
          <w:b/>
          <w:bCs/>
        </w:rPr>
        <w:t>)</w:t>
      </w:r>
      <w:r w:rsidR="00622A07" w:rsidRPr="00E03890">
        <w:rPr>
          <w:rFonts w:ascii="GHEA Mariam" w:hAnsi="GHEA Mariam"/>
          <w:b/>
          <w:bCs/>
          <w:lang w:val="hy-AM"/>
        </w:rPr>
        <w:t xml:space="preserve"> Բոնիդետ</w:t>
      </w:r>
      <w:r w:rsidR="006D352F" w:rsidRPr="00E03890">
        <w:rPr>
          <w:rFonts w:ascii="GHEA Mariam" w:hAnsi="GHEA Mariam"/>
          <w:b/>
          <w:bCs/>
        </w:rPr>
        <w:t xml:space="preserve"> </w:t>
      </w:r>
      <w:r w:rsidR="00595198" w:rsidRPr="00E03890">
        <w:rPr>
          <w:rFonts w:ascii="GHEA Mariam" w:hAnsi="GHEA Mariam"/>
          <w:b/>
          <w:bCs/>
        </w:rPr>
        <w:t>(</w:t>
      </w:r>
      <w:r w:rsidR="006D352F" w:rsidRPr="00E03890">
        <w:rPr>
          <w:rFonts w:ascii="GHEA Mariam" w:hAnsi="GHEA Mariam"/>
          <w:b/>
          <w:bCs/>
        </w:rPr>
        <w:t>Bonidet</w:t>
      </w:r>
      <w:r w:rsidR="00595198" w:rsidRPr="00E03890">
        <w:rPr>
          <w:rFonts w:ascii="GHEA Mariam" w:hAnsi="GHEA Mariam"/>
          <w:b/>
          <w:bCs/>
        </w:rPr>
        <w:t>)</w:t>
      </w:r>
    </w:p>
    <w:p w14:paraId="57D04A09" w14:textId="553F8FA5" w:rsidR="00622A07" w:rsidRPr="00E03890" w:rsidRDefault="00C0106D" w:rsidP="00E03890">
      <w:pPr>
        <w:pStyle w:val="NormalWeb"/>
        <w:shd w:val="clear" w:color="auto" w:fill="FFFFFF"/>
        <w:spacing w:before="0" w:beforeAutospacing="0" w:after="0" w:afterAutospacing="0" w:line="360" w:lineRule="auto"/>
        <w:jc w:val="both"/>
        <w:rPr>
          <w:rFonts w:ascii="GHEA Mariam" w:hAnsi="GHEA Mariam"/>
          <w:b/>
          <w:bCs/>
        </w:rPr>
      </w:pPr>
      <w:r>
        <w:rPr>
          <w:rFonts w:ascii="GHEA Mariam" w:hAnsi="GHEA Mariam"/>
          <w:b/>
          <w:bCs/>
        </w:rPr>
        <w:t xml:space="preserve">   </w:t>
      </w:r>
      <w:r w:rsidR="00157BFE" w:rsidRPr="00E03890">
        <w:rPr>
          <w:rFonts w:ascii="GHEA Mariam" w:hAnsi="GHEA Mariam"/>
          <w:b/>
          <w:bCs/>
          <w:lang w:val="hy-AM"/>
        </w:rPr>
        <w:t>23</w:t>
      </w:r>
      <w:r w:rsidR="009A2F3B" w:rsidRPr="00E03890">
        <w:rPr>
          <w:rFonts w:ascii="GHEA Mariam" w:hAnsi="GHEA Mariam" w:cs="Cambria Math"/>
          <w:b/>
          <w:bCs/>
        </w:rPr>
        <w:t>)</w:t>
      </w:r>
      <w:r w:rsidR="00622A07" w:rsidRPr="00E03890">
        <w:rPr>
          <w:rFonts w:ascii="GHEA Mariam" w:hAnsi="GHEA Mariam"/>
          <w:b/>
          <w:bCs/>
          <w:lang w:val="hy-AM"/>
        </w:rPr>
        <w:t xml:space="preserve"> Լրիվություն</w:t>
      </w:r>
      <w:r w:rsidR="007B36A7" w:rsidRPr="00E03890">
        <w:rPr>
          <w:rFonts w:ascii="GHEA Mariam" w:hAnsi="GHEA Mariam"/>
          <w:b/>
          <w:bCs/>
        </w:rPr>
        <w:t xml:space="preserve"> </w:t>
      </w:r>
      <w:r w:rsidR="00595198" w:rsidRPr="00E03890">
        <w:rPr>
          <w:rFonts w:ascii="GHEA Mariam" w:hAnsi="GHEA Mariam"/>
          <w:b/>
          <w:bCs/>
        </w:rPr>
        <w:t>(</w:t>
      </w:r>
      <w:r w:rsidR="007B36A7" w:rsidRPr="00E03890">
        <w:rPr>
          <w:rFonts w:ascii="GHEA Mariam" w:hAnsi="GHEA Mariam"/>
          <w:b/>
          <w:bCs/>
        </w:rPr>
        <w:t>Completeness</w:t>
      </w:r>
      <w:r w:rsidR="00595198" w:rsidRPr="00E03890">
        <w:rPr>
          <w:rFonts w:ascii="GHEA Mariam" w:hAnsi="GHEA Mariam"/>
          <w:b/>
          <w:bCs/>
        </w:rPr>
        <w:t>)</w:t>
      </w:r>
    </w:p>
    <w:p w14:paraId="6CB52B36" w14:textId="7C8E32BC" w:rsidR="00622A07" w:rsidRPr="00E03890" w:rsidRDefault="00C0106D" w:rsidP="00E03890">
      <w:pPr>
        <w:pStyle w:val="NormalWeb"/>
        <w:shd w:val="clear" w:color="auto" w:fill="FFFFFF"/>
        <w:spacing w:before="0" w:beforeAutospacing="0" w:after="0" w:afterAutospacing="0" w:line="360" w:lineRule="auto"/>
        <w:jc w:val="both"/>
        <w:rPr>
          <w:rFonts w:ascii="GHEA Mariam" w:eastAsiaTheme="minorHAnsi" w:hAnsi="GHEA Mariam" w:cstheme="minorBidi"/>
          <w:b/>
          <w:bCs/>
          <w:color w:val="000000"/>
          <w:shd w:val="clear" w:color="auto" w:fill="FFFFFF"/>
        </w:rPr>
      </w:pPr>
      <w:r>
        <w:rPr>
          <w:rFonts w:ascii="GHEA Mariam" w:hAnsi="GHEA Mariam"/>
          <w:b/>
          <w:bCs/>
        </w:rPr>
        <w:t xml:space="preserve">   </w:t>
      </w:r>
      <w:r w:rsidR="00157BFE" w:rsidRPr="00E03890">
        <w:rPr>
          <w:rFonts w:ascii="GHEA Mariam" w:hAnsi="GHEA Mariam"/>
          <w:b/>
          <w:bCs/>
          <w:lang w:val="hy-AM"/>
        </w:rPr>
        <w:t>24</w:t>
      </w:r>
      <w:r w:rsidR="009A2F3B" w:rsidRPr="00E03890">
        <w:rPr>
          <w:rFonts w:ascii="GHEA Mariam" w:hAnsi="GHEA Mariam" w:cs="Cambria Math"/>
          <w:b/>
          <w:bCs/>
        </w:rPr>
        <w:t>)</w:t>
      </w:r>
      <w:r w:rsidR="00622A07" w:rsidRPr="00E03890">
        <w:rPr>
          <w:rFonts w:ascii="GHEA Mariam" w:hAnsi="GHEA Mariam"/>
          <w:b/>
          <w:bCs/>
          <w:lang w:val="hy-AM"/>
        </w:rPr>
        <w:t xml:space="preserve"> Անտառի </w:t>
      </w:r>
      <w:r w:rsidR="00592CF7" w:rsidRPr="00E03890">
        <w:rPr>
          <w:rFonts w:ascii="GHEA Mariam" w:hAnsi="GHEA Mariam"/>
          <w:b/>
          <w:bCs/>
          <w:lang w:val="hy-AM"/>
        </w:rPr>
        <w:t>տեսակ</w:t>
      </w:r>
      <w:r w:rsidR="00622A07" w:rsidRPr="00E03890">
        <w:rPr>
          <w:rFonts w:ascii="GHEA Mariam" w:hAnsi="GHEA Mariam"/>
          <w:b/>
          <w:bCs/>
          <w:lang w:val="hy-AM"/>
        </w:rPr>
        <w:t xml:space="preserve"> (ըստ հողի և ըստ խոտածածկի)</w:t>
      </w:r>
      <w:r w:rsidR="00286483" w:rsidRPr="00E03890">
        <w:rPr>
          <w:rFonts w:ascii="GHEA Mariam" w:hAnsi="GHEA Mariam"/>
          <w:b/>
          <w:bCs/>
        </w:rPr>
        <w:t xml:space="preserve"> </w:t>
      </w:r>
      <w:r w:rsidR="00595198" w:rsidRPr="00E03890">
        <w:rPr>
          <w:rFonts w:ascii="GHEA Mariam" w:hAnsi="GHEA Mariam"/>
          <w:b/>
          <w:bCs/>
        </w:rPr>
        <w:t>(</w:t>
      </w:r>
      <w:r w:rsidR="006D352F" w:rsidRPr="00E03890">
        <w:rPr>
          <w:rFonts w:ascii="GHEA Mariam" w:hAnsi="GHEA Mariam"/>
          <w:b/>
          <w:bCs/>
          <w:lang w:val="hy-AM"/>
        </w:rPr>
        <w:t xml:space="preserve">Forest </w:t>
      </w:r>
      <w:r w:rsidR="00786804" w:rsidRPr="00E03890">
        <w:rPr>
          <w:rFonts w:ascii="GHEA Mariam" w:hAnsi="GHEA Mariam"/>
          <w:b/>
          <w:bCs/>
        </w:rPr>
        <w:t>_</w:t>
      </w:r>
      <w:r w:rsidR="00CB47FF" w:rsidRPr="00E03890">
        <w:rPr>
          <w:rFonts w:ascii="GHEA Mariam" w:hAnsi="GHEA Mariam"/>
          <w:b/>
          <w:bCs/>
        </w:rPr>
        <w:t>T</w:t>
      </w:r>
      <w:r w:rsidR="006D352F" w:rsidRPr="00E03890">
        <w:rPr>
          <w:rFonts w:ascii="GHEA Mariam" w:hAnsi="GHEA Mariam"/>
          <w:b/>
          <w:bCs/>
          <w:lang w:val="hy-AM"/>
        </w:rPr>
        <w:t>ype</w:t>
      </w:r>
      <w:r w:rsidR="00786804" w:rsidRPr="00E03890">
        <w:rPr>
          <w:rFonts w:ascii="GHEA Mariam" w:hAnsi="GHEA Mariam"/>
          <w:b/>
          <w:bCs/>
        </w:rPr>
        <w:t>_</w:t>
      </w:r>
      <w:r w:rsidR="00CB47FF" w:rsidRPr="00E03890">
        <w:rPr>
          <w:rFonts w:ascii="GHEA Mariam" w:hAnsi="GHEA Mariam"/>
          <w:b/>
          <w:bCs/>
        </w:rPr>
        <w:t>B</w:t>
      </w:r>
      <w:r w:rsidR="006D352F" w:rsidRPr="00E03890">
        <w:rPr>
          <w:rFonts w:ascii="GHEA Mariam" w:hAnsi="GHEA Mariam"/>
          <w:b/>
          <w:bCs/>
          <w:lang w:val="hy-AM"/>
        </w:rPr>
        <w:t>y</w:t>
      </w:r>
      <w:r w:rsidR="00786804" w:rsidRPr="00E03890">
        <w:rPr>
          <w:rFonts w:ascii="GHEA Mariam" w:hAnsi="GHEA Mariam"/>
          <w:b/>
          <w:bCs/>
        </w:rPr>
        <w:t>_</w:t>
      </w:r>
      <w:r w:rsidR="00CB47FF" w:rsidRPr="00E03890">
        <w:rPr>
          <w:rFonts w:ascii="GHEA Mariam" w:hAnsi="GHEA Mariam"/>
          <w:b/>
          <w:bCs/>
        </w:rPr>
        <w:t>S</w:t>
      </w:r>
      <w:r w:rsidR="006D352F" w:rsidRPr="00E03890">
        <w:rPr>
          <w:rFonts w:ascii="GHEA Mariam" w:hAnsi="GHEA Mariam"/>
          <w:b/>
          <w:bCs/>
          <w:lang w:val="hy-AM"/>
        </w:rPr>
        <w:t xml:space="preserve">oil </w:t>
      </w:r>
      <w:r w:rsidR="00786804" w:rsidRPr="00E03890">
        <w:rPr>
          <w:rFonts w:ascii="GHEA Mariam" w:hAnsi="GHEA Mariam"/>
          <w:b/>
          <w:bCs/>
        </w:rPr>
        <w:t>_</w:t>
      </w:r>
      <w:r w:rsidR="00CB47FF" w:rsidRPr="00E03890">
        <w:rPr>
          <w:rFonts w:ascii="GHEA Mariam" w:hAnsi="GHEA Mariam"/>
          <w:b/>
          <w:bCs/>
        </w:rPr>
        <w:t>G</w:t>
      </w:r>
      <w:r w:rsidR="006D352F" w:rsidRPr="00E03890">
        <w:rPr>
          <w:rFonts w:ascii="GHEA Mariam" w:hAnsi="GHEA Mariam"/>
          <w:b/>
          <w:bCs/>
          <w:lang w:val="hy-AM"/>
        </w:rPr>
        <w:t>rass</w:t>
      </w:r>
      <w:r w:rsidR="00595198" w:rsidRPr="00E03890">
        <w:rPr>
          <w:rFonts w:ascii="GHEA Mariam" w:hAnsi="GHEA Mariam"/>
          <w:b/>
          <w:bCs/>
        </w:rPr>
        <w:t>)</w:t>
      </w:r>
    </w:p>
    <w:p w14:paraId="3FC382FF" w14:textId="2013F4F1" w:rsidR="00AA5681" w:rsidRPr="00E03890" w:rsidRDefault="00C0106D" w:rsidP="00E03890">
      <w:pPr>
        <w:pStyle w:val="NormalWeb"/>
        <w:shd w:val="clear" w:color="auto" w:fill="FFFFFF"/>
        <w:spacing w:before="0" w:beforeAutospacing="0" w:after="0" w:afterAutospacing="0" w:line="360" w:lineRule="auto"/>
        <w:jc w:val="both"/>
        <w:rPr>
          <w:rFonts w:ascii="GHEA Mariam" w:eastAsiaTheme="minorHAnsi" w:hAnsi="GHEA Mariam" w:cstheme="minorBidi"/>
          <w:color w:val="000000"/>
          <w:shd w:val="clear" w:color="auto" w:fill="FFFFFF"/>
          <w:lang w:val="hy-AM"/>
        </w:rPr>
      </w:pPr>
      <w:r>
        <w:rPr>
          <w:rFonts w:ascii="GHEA Mariam" w:hAnsi="GHEA Mariam" w:cs="Sylfaen"/>
          <w:b/>
          <w:bCs/>
        </w:rPr>
        <w:t xml:space="preserve">   </w:t>
      </w:r>
      <w:r w:rsidR="00157BFE" w:rsidRPr="00E03890">
        <w:rPr>
          <w:rFonts w:ascii="GHEA Mariam" w:hAnsi="GHEA Mariam" w:cs="Sylfaen"/>
          <w:b/>
          <w:bCs/>
          <w:lang w:val="hy-AM"/>
        </w:rPr>
        <w:t>25</w:t>
      </w:r>
      <w:r w:rsidR="009A2F3B" w:rsidRPr="00E03890">
        <w:rPr>
          <w:rFonts w:ascii="GHEA Mariam" w:hAnsi="GHEA Mariam" w:cs="Cambria Math"/>
          <w:b/>
          <w:bCs/>
        </w:rPr>
        <w:t>)</w:t>
      </w:r>
      <w:r w:rsidR="00AA5681" w:rsidRPr="00E03890">
        <w:rPr>
          <w:rFonts w:ascii="GHEA Mariam" w:hAnsi="GHEA Mariam" w:cs="Sylfaen"/>
          <w:b/>
          <w:bCs/>
          <w:lang w:val="hy-AM"/>
        </w:rPr>
        <w:t xml:space="preserve"> Սկզբի ամսաթիվ (Start_Date) </w:t>
      </w:r>
      <w:r w:rsidR="00B633FB" w:rsidRPr="00E03890">
        <w:rPr>
          <w:rFonts w:ascii="GHEA Mariam" w:hAnsi="GHEA Mariam" w:cs="Sylfaen"/>
          <w:bCs/>
        </w:rPr>
        <w:t>ց</w:t>
      </w:r>
      <w:r w:rsidR="00AA5681" w:rsidRPr="00E03890">
        <w:rPr>
          <w:rFonts w:ascii="GHEA Mariam" w:eastAsiaTheme="minorHAnsi" w:hAnsi="GHEA Mariam" w:cstheme="minorBidi"/>
          <w:color w:val="000000"/>
          <w:shd w:val="clear" w:color="auto" w:fill="FFFFFF"/>
          <w:lang w:val="hy-AM"/>
        </w:rPr>
        <w:t>ույց է տալիս տվյալների բազայում տեսակներին վերաբերող տվյալի մուտքագրման ամսաթիվը:</w:t>
      </w:r>
    </w:p>
    <w:p w14:paraId="260EBF1C" w14:textId="2011D285" w:rsidR="00AA5681" w:rsidRPr="00E03890" w:rsidRDefault="00C0106D" w:rsidP="00E03890">
      <w:pPr>
        <w:pStyle w:val="NormalWeb"/>
        <w:shd w:val="clear" w:color="auto" w:fill="FFFFFF"/>
        <w:spacing w:before="0" w:beforeAutospacing="0" w:after="0" w:afterAutospacing="0" w:line="360" w:lineRule="auto"/>
        <w:jc w:val="both"/>
        <w:rPr>
          <w:rFonts w:ascii="GHEA Mariam" w:eastAsiaTheme="minorHAnsi" w:hAnsi="GHEA Mariam" w:cstheme="minorBidi"/>
          <w:color w:val="000000"/>
          <w:shd w:val="clear" w:color="auto" w:fill="FFFFFF"/>
          <w:lang w:val="hy-AM"/>
        </w:rPr>
      </w:pPr>
      <w:r>
        <w:rPr>
          <w:rFonts w:ascii="GHEA Mariam" w:hAnsi="GHEA Mariam" w:cs="Sylfaen"/>
          <w:b/>
          <w:bCs/>
        </w:rPr>
        <w:t xml:space="preserve">   </w:t>
      </w:r>
      <w:r w:rsidR="00157BFE" w:rsidRPr="00E03890">
        <w:rPr>
          <w:rFonts w:ascii="GHEA Mariam" w:hAnsi="GHEA Mariam" w:cs="Sylfaen"/>
          <w:b/>
          <w:bCs/>
          <w:lang w:val="hy-AM"/>
        </w:rPr>
        <w:t>26</w:t>
      </w:r>
      <w:r w:rsidR="009A2F3B" w:rsidRPr="00E03890">
        <w:rPr>
          <w:rFonts w:ascii="GHEA Mariam" w:hAnsi="GHEA Mariam" w:cs="Cambria Math"/>
          <w:b/>
          <w:bCs/>
        </w:rPr>
        <w:t>)</w:t>
      </w:r>
      <w:r w:rsidR="00AA5681" w:rsidRPr="00E03890">
        <w:rPr>
          <w:rFonts w:ascii="GHEA Mariam" w:hAnsi="GHEA Mariam" w:cs="Sylfaen"/>
          <w:b/>
          <w:bCs/>
          <w:lang w:val="hy-AM"/>
        </w:rPr>
        <w:t xml:space="preserve"> Վերջին ամսաթիվ (End_Date)</w:t>
      </w:r>
      <w:r w:rsidR="00B633FB" w:rsidRPr="00E03890">
        <w:rPr>
          <w:rFonts w:ascii="GHEA Mariam" w:hAnsi="GHEA Mariam" w:cs="Sylfaen"/>
          <w:b/>
          <w:bCs/>
        </w:rPr>
        <w:t xml:space="preserve"> </w:t>
      </w:r>
      <w:r w:rsidR="00B633FB" w:rsidRPr="00E03890">
        <w:rPr>
          <w:rFonts w:ascii="GHEA Mariam" w:hAnsi="GHEA Mariam" w:cs="Sylfaen"/>
          <w:bCs/>
        </w:rPr>
        <w:t>ց</w:t>
      </w:r>
      <w:r w:rsidR="00AA5681" w:rsidRPr="00E03890">
        <w:rPr>
          <w:rFonts w:ascii="GHEA Mariam" w:eastAsiaTheme="minorHAnsi" w:hAnsi="GHEA Mariam" w:cstheme="minorBidi"/>
          <w:color w:val="000000"/>
          <w:shd w:val="clear" w:color="auto" w:fill="FFFFFF"/>
          <w:lang w:val="hy-AM"/>
        </w:rPr>
        <w:t>ույց է տալիս տվյալների բազայում տեսակներին վերաբերող տվյալի հեռացման կամ փոփոխման ամսաթիվը:</w:t>
      </w:r>
    </w:p>
    <w:p w14:paraId="1EC66A38" w14:textId="77777777" w:rsidR="00AA5681" w:rsidRPr="00E03890" w:rsidRDefault="00AA5681" w:rsidP="00E03890">
      <w:pPr>
        <w:pStyle w:val="NormalWeb"/>
        <w:shd w:val="clear" w:color="auto" w:fill="FFFFFF"/>
        <w:spacing w:before="0" w:beforeAutospacing="0" w:after="0" w:afterAutospacing="0" w:line="360" w:lineRule="auto"/>
        <w:jc w:val="both"/>
        <w:rPr>
          <w:rFonts w:ascii="GHEA Mariam" w:hAnsi="GHEA Mariam" w:cs="Sylfaen"/>
          <w:b/>
          <w:color w:val="000000"/>
          <w:lang w:val="hy-AM"/>
        </w:rPr>
      </w:pPr>
      <w:r w:rsidRPr="00E03890">
        <w:rPr>
          <w:rFonts w:ascii="GHEA Mariam" w:hAnsi="GHEA Mariam" w:cs="Sylfaen"/>
          <w:color w:val="000000"/>
          <w:lang w:val="hy-AM"/>
        </w:rPr>
        <w:t>Աղյուսակ 1. Անտառներ և անտառային ռեսուրսներ շերտի հատկանիշներ</w:t>
      </w:r>
    </w:p>
    <w:tbl>
      <w:tblPr>
        <w:tblStyle w:val="TableGrid"/>
        <w:tblpPr w:leftFromText="180" w:rightFromText="180" w:vertAnchor="text" w:horzAnchor="margin" w:tblpY="104"/>
        <w:tblW w:w="10255" w:type="dxa"/>
        <w:tblLook w:val="04A0" w:firstRow="1" w:lastRow="0" w:firstColumn="1" w:lastColumn="0" w:noHBand="0" w:noVBand="1"/>
      </w:tblPr>
      <w:tblGrid>
        <w:gridCol w:w="6475"/>
        <w:gridCol w:w="3780"/>
      </w:tblGrid>
      <w:tr w:rsidR="00AA5681" w:rsidRPr="00E03890" w14:paraId="472CB1AE" w14:textId="77777777" w:rsidTr="0047118D">
        <w:tc>
          <w:tcPr>
            <w:tcW w:w="6475" w:type="dxa"/>
            <w:tcBorders>
              <w:top w:val="single" w:sz="4" w:space="0" w:color="auto"/>
              <w:left w:val="single" w:sz="4" w:space="0" w:color="auto"/>
              <w:bottom w:val="single" w:sz="4" w:space="0" w:color="auto"/>
              <w:right w:val="single" w:sz="4" w:space="0" w:color="auto"/>
            </w:tcBorders>
            <w:vAlign w:val="center"/>
            <w:hideMark/>
          </w:tcPr>
          <w:p w14:paraId="3CE5A00A" w14:textId="77777777" w:rsidR="00AA5681" w:rsidRPr="00E03890" w:rsidRDefault="00AA5681" w:rsidP="00E03890">
            <w:pPr>
              <w:pStyle w:val="ListParagraph"/>
              <w:spacing w:line="360" w:lineRule="auto"/>
              <w:ind w:left="0"/>
              <w:jc w:val="center"/>
              <w:rPr>
                <w:rFonts w:ascii="GHEA Mariam" w:hAnsi="GHEA Mariam"/>
                <w:sz w:val="24"/>
                <w:szCs w:val="24"/>
                <w:lang w:val="ru-RU"/>
              </w:rPr>
            </w:pPr>
            <w:r w:rsidRPr="00E03890">
              <w:rPr>
                <w:rFonts w:ascii="GHEA Mariam" w:eastAsia="Times New Roman" w:hAnsi="GHEA Mariam" w:cs="Sylfaen"/>
                <w:b/>
                <w:bCs/>
                <w:color w:val="000000"/>
                <w:sz w:val="24"/>
                <w:szCs w:val="24"/>
              </w:rPr>
              <w:t>Դաշտի</w:t>
            </w:r>
            <w:r w:rsidRPr="00E03890">
              <w:rPr>
                <w:rFonts w:ascii="GHEA Mariam" w:eastAsia="Times New Roman" w:hAnsi="GHEA Mariam" w:cs="Sylfaen"/>
                <w:b/>
                <w:bCs/>
                <w:color w:val="000000"/>
                <w:sz w:val="24"/>
                <w:szCs w:val="24"/>
                <w:lang w:val="hy-AM"/>
              </w:rPr>
              <w:t xml:space="preserve"> </w:t>
            </w:r>
            <w:r w:rsidRPr="00E03890">
              <w:rPr>
                <w:rFonts w:ascii="GHEA Mariam" w:eastAsia="Times New Roman" w:hAnsi="GHEA Mariam" w:cs="Sylfaen"/>
                <w:b/>
                <w:bCs/>
                <w:color w:val="000000"/>
                <w:sz w:val="24"/>
                <w:szCs w:val="24"/>
              </w:rPr>
              <w:t>անվանում</w:t>
            </w:r>
            <w:r w:rsidRPr="00E03890">
              <w:rPr>
                <w:rFonts w:ascii="GHEA Mariam" w:eastAsia="Times New Roman" w:hAnsi="GHEA Mariam" w:cs="Arial"/>
                <w:b/>
                <w:bCs/>
                <w:color w:val="000000"/>
                <w:sz w:val="24"/>
                <w:szCs w:val="24"/>
                <w:lang w:val="hy-AM"/>
              </w:rPr>
              <w:t xml:space="preserve"> </w:t>
            </w:r>
            <w:r w:rsidRPr="00E03890">
              <w:rPr>
                <w:rFonts w:ascii="GHEA Mariam" w:eastAsia="Times New Roman" w:hAnsi="GHEA Mariam" w:cs="Arial"/>
                <w:b/>
                <w:bCs/>
                <w:color w:val="000000"/>
                <w:sz w:val="24"/>
                <w:szCs w:val="24"/>
                <w:lang w:val="ru-RU"/>
              </w:rPr>
              <w:t>(</w:t>
            </w:r>
            <w:r w:rsidRPr="00E03890">
              <w:rPr>
                <w:rFonts w:ascii="GHEA Mariam" w:eastAsia="Times New Roman" w:hAnsi="GHEA Mariam" w:cs="Arial"/>
                <w:b/>
                <w:bCs/>
                <w:color w:val="000000"/>
                <w:sz w:val="24"/>
                <w:szCs w:val="24"/>
                <w:lang w:val="hy-AM"/>
              </w:rPr>
              <w:t xml:space="preserve">Field </w:t>
            </w:r>
            <w:r w:rsidRPr="00E03890">
              <w:rPr>
                <w:rFonts w:ascii="GHEA Mariam" w:eastAsia="Times New Roman" w:hAnsi="GHEA Mariam" w:cs="Arial"/>
                <w:b/>
                <w:bCs/>
                <w:color w:val="000000"/>
                <w:sz w:val="24"/>
                <w:szCs w:val="24"/>
              </w:rPr>
              <w:t>name</w:t>
            </w:r>
            <w:r w:rsidRPr="00E03890">
              <w:rPr>
                <w:rFonts w:ascii="GHEA Mariam" w:eastAsia="Times New Roman" w:hAnsi="GHEA Mariam" w:cs="Arial"/>
                <w:b/>
                <w:bCs/>
                <w:color w:val="000000"/>
                <w:sz w:val="24"/>
                <w:szCs w:val="24"/>
                <w:lang w:val="ru-RU"/>
              </w:rPr>
              <w:t>)</w:t>
            </w:r>
          </w:p>
        </w:tc>
        <w:tc>
          <w:tcPr>
            <w:tcW w:w="3780" w:type="dxa"/>
            <w:tcBorders>
              <w:top w:val="single" w:sz="4" w:space="0" w:color="auto"/>
              <w:left w:val="single" w:sz="4" w:space="0" w:color="auto"/>
              <w:bottom w:val="single" w:sz="4" w:space="0" w:color="auto"/>
              <w:right w:val="single" w:sz="4" w:space="0" w:color="auto"/>
            </w:tcBorders>
            <w:vAlign w:val="center"/>
            <w:hideMark/>
          </w:tcPr>
          <w:p w14:paraId="5039743A" w14:textId="60E4EA37" w:rsidR="00AA5681" w:rsidRPr="00E03890" w:rsidRDefault="00AA5681" w:rsidP="00E03890">
            <w:pPr>
              <w:pStyle w:val="ListParagraph"/>
              <w:spacing w:line="360" w:lineRule="auto"/>
              <w:ind w:left="0"/>
              <w:jc w:val="center"/>
              <w:rPr>
                <w:rFonts w:ascii="GHEA Mariam" w:hAnsi="GHEA Mariam"/>
                <w:sz w:val="24"/>
                <w:szCs w:val="24"/>
                <w:lang w:val="hy-AM"/>
              </w:rPr>
            </w:pPr>
            <w:r w:rsidRPr="00E03890">
              <w:rPr>
                <w:rFonts w:ascii="GHEA Mariam" w:eastAsia="Times New Roman" w:hAnsi="GHEA Mariam" w:cs="Sylfaen"/>
                <w:b/>
                <w:bCs/>
                <w:color w:val="000000"/>
                <w:sz w:val="24"/>
                <w:szCs w:val="24"/>
              </w:rPr>
              <w:t>Տվյալի</w:t>
            </w:r>
            <w:r w:rsidRPr="00E03890">
              <w:rPr>
                <w:rFonts w:ascii="GHEA Mariam" w:eastAsia="Times New Roman" w:hAnsi="GHEA Mariam" w:cs="Sylfaen"/>
                <w:b/>
                <w:bCs/>
                <w:color w:val="000000"/>
                <w:sz w:val="24"/>
                <w:szCs w:val="24"/>
                <w:lang w:val="hy-AM"/>
              </w:rPr>
              <w:t xml:space="preserve"> </w:t>
            </w:r>
            <w:r w:rsidR="0099681D" w:rsidRPr="00E03890">
              <w:rPr>
                <w:rFonts w:ascii="GHEA Mariam" w:eastAsia="Times New Roman" w:hAnsi="GHEA Mariam" w:cs="Sylfaen"/>
                <w:b/>
                <w:bCs/>
                <w:color w:val="000000"/>
                <w:sz w:val="24"/>
                <w:szCs w:val="24"/>
                <w:lang w:val="hy-AM"/>
              </w:rPr>
              <w:t>տ</w:t>
            </w:r>
            <w:r w:rsidR="00A67F7F" w:rsidRPr="00E03890">
              <w:rPr>
                <w:rFonts w:ascii="GHEA Mariam" w:eastAsia="Times New Roman" w:hAnsi="GHEA Mariam" w:cs="Sylfaen"/>
                <w:b/>
                <w:bCs/>
                <w:color w:val="000000"/>
                <w:sz w:val="24"/>
                <w:szCs w:val="24"/>
              </w:rPr>
              <w:t>եսակ</w:t>
            </w:r>
            <w:r w:rsidRPr="00E03890">
              <w:rPr>
                <w:rFonts w:ascii="GHEA Mariam" w:eastAsia="Times New Roman" w:hAnsi="GHEA Mariam" w:cs="Arial"/>
                <w:b/>
                <w:bCs/>
                <w:color w:val="000000"/>
                <w:sz w:val="24"/>
                <w:szCs w:val="24"/>
              </w:rPr>
              <w:t xml:space="preserve"> (Data type)</w:t>
            </w:r>
          </w:p>
        </w:tc>
      </w:tr>
      <w:tr w:rsidR="00AA5681" w:rsidRPr="00E03890" w14:paraId="32C545A8" w14:textId="77777777" w:rsidTr="0047118D">
        <w:tc>
          <w:tcPr>
            <w:tcW w:w="6475" w:type="dxa"/>
            <w:tcBorders>
              <w:top w:val="single" w:sz="4" w:space="0" w:color="auto"/>
              <w:left w:val="single" w:sz="4" w:space="0" w:color="auto"/>
              <w:bottom w:val="single" w:sz="4" w:space="0" w:color="auto"/>
              <w:right w:val="single" w:sz="4" w:space="0" w:color="auto"/>
            </w:tcBorders>
            <w:vAlign w:val="center"/>
            <w:hideMark/>
          </w:tcPr>
          <w:p w14:paraId="18A94D89" w14:textId="77777777" w:rsidR="00AA5681" w:rsidRPr="00E03890" w:rsidRDefault="00AA5681" w:rsidP="00E03890">
            <w:pPr>
              <w:pStyle w:val="ListParagraph"/>
              <w:spacing w:line="360" w:lineRule="auto"/>
              <w:ind w:left="0"/>
              <w:rPr>
                <w:rFonts w:ascii="GHEA Mariam" w:hAnsi="GHEA Mariam" w:cs="Sylfaen"/>
                <w:color w:val="000000"/>
                <w:sz w:val="24"/>
                <w:szCs w:val="24"/>
              </w:rPr>
            </w:pPr>
            <w:r w:rsidRPr="00E03890">
              <w:rPr>
                <w:rFonts w:ascii="GHEA Mariam" w:hAnsi="GHEA Mariam" w:cs="Sylfaen"/>
                <w:color w:val="000000"/>
                <w:sz w:val="24"/>
                <w:szCs w:val="24"/>
                <w:lang w:val="hy-AM"/>
              </w:rPr>
              <w:t xml:space="preserve">Արտաքին նույնականացուցիչ </w:t>
            </w:r>
            <w:r w:rsidRPr="00E03890">
              <w:rPr>
                <w:rFonts w:ascii="GHEA Mariam" w:hAnsi="GHEA Mariam" w:cs="Sylfaen"/>
                <w:color w:val="000000"/>
                <w:sz w:val="24"/>
                <w:szCs w:val="24"/>
              </w:rPr>
              <w:t>(</w:t>
            </w:r>
            <w:r w:rsidRPr="00E03890">
              <w:rPr>
                <w:rFonts w:ascii="GHEA Mariam" w:hAnsi="GHEA Mariam" w:cs="Sylfaen"/>
                <w:color w:val="000000"/>
                <w:sz w:val="24"/>
                <w:szCs w:val="24"/>
                <w:lang w:val="hy-AM"/>
              </w:rPr>
              <w:t>I</w:t>
            </w:r>
            <w:r w:rsidRPr="00E03890">
              <w:rPr>
                <w:rFonts w:ascii="GHEA Mariam" w:hAnsi="GHEA Mariam" w:cs="Sylfaen"/>
                <w:color w:val="000000"/>
                <w:sz w:val="24"/>
                <w:szCs w:val="24"/>
              </w:rPr>
              <w:t>d)</w:t>
            </w:r>
          </w:p>
        </w:tc>
        <w:tc>
          <w:tcPr>
            <w:tcW w:w="3780" w:type="dxa"/>
            <w:tcBorders>
              <w:top w:val="single" w:sz="4" w:space="0" w:color="auto"/>
              <w:left w:val="single" w:sz="4" w:space="0" w:color="auto"/>
              <w:bottom w:val="single" w:sz="4" w:space="0" w:color="auto"/>
              <w:right w:val="single" w:sz="4" w:space="0" w:color="auto"/>
            </w:tcBorders>
            <w:vAlign w:val="center"/>
            <w:hideMark/>
          </w:tcPr>
          <w:p w14:paraId="321034C5" w14:textId="77777777" w:rsidR="00AA5681" w:rsidRPr="00E03890" w:rsidRDefault="00AA5681" w:rsidP="00E03890">
            <w:pPr>
              <w:pStyle w:val="ListParagraph"/>
              <w:spacing w:line="360" w:lineRule="auto"/>
              <w:ind w:left="0"/>
              <w:jc w:val="center"/>
              <w:rPr>
                <w:rFonts w:ascii="GHEA Mariam" w:hAnsi="GHEA Mariam" w:cs="Sylfaen"/>
                <w:color w:val="000000"/>
                <w:sz w:val="24"/>
                <w:szCs w:val="24"/>
                <w:lang w:val="hy-AM"/>
              </w:rPr>
            </w:pPr>
            <w:r w:rsidRPr="00E03890">
              <w:rPr>
                <w:rFonts w:ascii="GHEA Mariam" w:hAnsi="GHEA Mariam" w:cs="Sylfaen"/>
                <w:color w:val="000000"/>
                <w:sz w:val="24"/>
                <w:szCs w:val="24"/>
                <w:lang w:val="hy-AM"/>
              </w:rPr>
              <w:t>Integer(10)</w:t>
            </w:r>
          </w:p>
        </w:tc>
      </w:tr>
      <w:tr w:rsidR="00AA5681" w:rsidRPr="00E03890" w14:paraId="425A32B7" w14:textId="77777777" w:rsidTr="0047118D">
        <w:tc>
          <w:tcPr>
            <w:tcW w:w="6475" w:type="dxa"/>
            <w:tcBorders>
              <w:top w:val="single" w:sz="4" w:space="0" w:color="auto"/>
              <w:left w:val="single" w:sz="4" w:space="0" w:color="auto"/>
              <w:bottom w:val="single" w:sz="4" w:space="0" w:color="auto"/>
              <w:right w:val="single" w:sz="4" w:space="0" w:color="auto"/>
            </w:tcBorders>
            <w:hideMark/>
          </w:tcPr>
          <w:p w14:paraId="550DFA93" w14:textId="77777777" w:rsidR="00AA5681" w:rsidRPr="00E03890" w:rsidRDefault="00AA5681" w:rsidP="00E03890">
            <w:pPr>
              <w:spacing w:line="360" w:lineRule="auto"/>
              <w:jc w:val="both"/>
              <w:rPr>
                <w:rFonts w:ascii="GHEA Mariam" w:eastAsia="Times New Roman" w:hAnsi="GHEA Mariam" w:cs="Sylfaen"/>
                <w:color w:val="000000"/>
                <w:sz w:val="24"/>
                <w:szCs w:val="24"/>
              </w:rPr>
            </w:pPr>
            <w:r w:rsidRPr="00E03890">
              <w:rPr>
                <w:rFonts w:ascii="GHEA Mariam" w:eastAsia="Times New Roman" w:hAnsi="GHEA Mariam" w:cs="Sylfaen"/>
                <w:color w:val="000000"/>
                <w:sz w:val="24"/>
                <w:szCs w:val="24"/>
                <w:lang w:val="hy-AM"/>
              </w:rPr>
              <w:t xml:space="preserve">Նախկին համար </w:t>
            </w:r>
            <w:r w:rsidRPr="00E03890">
              <w:rPr>
                <w:rFonts w:ascii="GHEA Mariam" w:eastAsia="Times New Roman" w:hAnsi="GHEA Mariam" w:cs="Sylfaen"/>
                <w:color w:val="000000"/>
                <w:sz w:val="24"/>
                <w:szCs w:val="24"/>
              </w:rPr>
              <w:t>(</w:t>
            </w:r>
            <w:r w:rsidRPr="00E03890">
              <w:rPr>
                <w:rFonts w:ascii="GHEA Mariam" w:eastAsia="Times New Roman" w:hAnsi="GHEA Mariam" w:cs="Sylfaen"/>
                <w:color w:val="000000"/>
                <w:sz w:val="24"/>
                <w:szCs w:val="24"/>
                <w:lang w:val="hy-AM"/>
              </w:rPr>
              <w:t>Old Number</w:t>
            </w:r>
            <w:r w:rsidRPr="00E03890">
              <w:rPr>
                <w:rFonts w:ascii="GHEA Mariam" w:eastAsia="Times New Roman" w:hAnsi="GHEA Mariam" w:cs="Sylfaen"/>
                <w:color w:val="000000"/>
                <w:sz w:val="24"/>
                <w:szCs w:val="24"/>
              </w:rPr>
              <w:t>)</w:t>
            </w:r>
          </w:p>
        </w:tc>
        <w:tc>
          <w:tcPr>
            <w:tcW w:w="3780" w:type="dxa"/>
            <w:tcBorders>
              <w:top w:val="single" w:sz="4" w:space="0" w:color="auto"/>
              <w:left w:val="single" w:sz="4" w:space="0" w:color="auto"/>
              <w:bottom w:val="single" w:sz="4" w:space="0" w:color="auto"/>
              <w:right w:val="single" w:sz="4" w:space="0" w:color="auto"/>
            </w:tcBorders>
            <w:vAlign w:val="center"/>
            <w:hideMark/>
          </w:tcPr>
          <w:p w14:paraId="1452AA41" w14:textId="77777777" w:rsidR="00AA5681" w:rsidRPr="00E03890" w:rsidRDefault="00AA5681" w:rsidP="00E03890">
            <w:pPr>
              <w:pStyle w:val="ListParagraph"/>
              <w:spacing w:line="360" w:lineRule="auto"/>
              <w:ind w:left="0"/>
              <w:jc w:val="center"/>
              <w:rPr>
                <w:rFonts w:ascii="GHEA Mariam" w:hAnsi="GHEA Mariam" w:cs="Sylfaen"/>
                <w:color w:val="000000"/>
                <w:sz w:val="24"/>
                <w:szCs w:val="24"/>
                <w:lang w:val="hy-AM"/>
              </w:rPr>
            </w:pPr>
            <w:r w:rsidRPr="00E03890">
              <w:rPr>
                <w:rFonts w:ascii="GHEA Mariam" w:hAnsi="GHEA Mariam" w:cs="Sylfaen"/>
                <w:color w:val="000000"/>
                <w:sz w:val="24"/>
                <w:szCs w:val="24"/>
                <w:lang w:val="hy-AM"/>
              </w:rPr>
              <w:t>Integer(10)</w:t>
            </w:r>
          </w:p>
        </w:tc>
      </w:tr>
      <w:tr w:rsidR="00AA5681" w:rsidRPr="00E03890" w14:paraId="3951A209" w14:textId="77777777" w:rsidTr="0047118D">
        <w:tc>
          <w:tcPr>
            <w:tcW w:w="6475" w:type="dxa"/>
            <w:tcBorders>
              <w:top w:val="single" w:sz="4" w:space="0" w:color="auto"/>
              <w:left w:val="single" w:sz="4" w:space="0" w:color="auto"/>
              <w:bottom w:val="single" w:sz="4" w:space="0" w:color="auto"/>
              <w:right w:val="single" w:sz="4" w:space="0" w:color="auto"/>
            </w:tcBorders>
            <w:hideMark/>
          </w:tcPr>
          <w:p w14:paraId="19586BAD" w14:textId="77777777" w:rsidR="00AA5681" w:rsidRPr="00E03890" w:rsidRDefault="00AA5681" w:rsidP="00E03890">
            <w:pPr>
              <w:spacing w:line="360" w:lineRule="auto"/>
              <w:jc w:val="both"/>
              <w:rPr>
                <w:rFonts w:ascii="GHEA Mariam" w:eastAsia="Times New Roman" w:hAnsi="GHEA Mariam" w:cs="Sylfaen"/>
                <w:color w:val="000000"/>
                <w:sz w:val="24"/>
                <w:szCs w:val="24"/>
              </w:rPr>
            </w:pPr>
            <w:r w:rsidRPr="00E03890">
              <w:rPr>
                <w:rFonts w:ascii="GHEA Mariam" w:eastAsia="Times New Roman" w:hAnsi="GHEA Mariam" w:cs="Sylfaen"/>
                <w:color w:val="000000"/>
                <w:sz w:val="24"/>
                <w:szCs w:val="24"/>
                <w:lang w:val="hy-AM"/>
              </w:rPr>
              <w:t xml:space="preserve">Նոր համար </w:t>
            </w:r>
            <w:r w:rsidRPr="00E03890">
              <w:rPr>
                <w:rFonts w:ascii="GHEA Mariam" w:eastAsia="Times New Roman" w:hAnsi="GHEA Mariam" w:cs="Sylfaen"/>
                <w:color w:val="000000"/>
                <w:sz w:val="24"/>
                <w:szCs w:val="24"/>
              </w:rPr>
              <w:t>(</w:t>
            </w:r>
            <w:r w:rsidRPr="00E03890">
              <w:rPr>
                <w:rFonts w:ascii="GHEA Mariam" w:eastAsia="Times New Roman" w:hAnsi="GHEA Mariam" w:cs="Sylfaen"/>
                <w:color w:val="000000"/>
                <w:sz w:val="24"/>
                <w:szCs w:val="24"/>
                <w:lang w:val="hy-AM"/>
              </w:rPr>
              <w:t>New Number</w:t>
            </w:r>
            <w:r w:rsidRPr="00E03890">
              <w:rPr>
                <w:rFonts w:ascii="GHEA Mariam" w:eastAsia="Times New Roman" w:hAnsi="GHEA Mariam" w:cs="Sylfaen"/>
                <w:color w:val="000000"/>
                <w:sz w:val="24"/>
                <w:szCs w:val="24"/>
              </w:rPr>
              <w:t>)</w:t>
            </w:r>
          </w:p>
        </w:tc>
        <w:tc>
          <w:tcPr>
            <w:tcW w:w="3780" w:type="dxa"/>
            <w:tcBorders>
              <w:top w:val="single" w:sz="4" w:space="0" w:color="auto"/>
              <w:left w:val="single" w:sz="4" w:space="0" w:color="auto"/>
              <w:bottom w:val="single" w:sz="4" w:space="0" w:color="auto"/>
              <w:right w:val="single" w:sz="4" w:space="0" w:color="auto"/>
            </w:tcBorders>
            <w:vAlign w:val="center"/>
            <w:hideMark/>
          </w:tcPr>
          <w:p w14:paraId="7027937A" w14:textId="77777777" w:rsidR="00AA5681" w:rsidRPr="00E03890" w:rsidRDefault="00AA5681" w:rsidP="00E03890">
            <w:pPr>
              <w:pStyle w:val="ListParagraph"/>
              <w:spacing w:line="360" w:lineRule="auto"/>
              <w:ind w:left="0"/>
              <w:jc w:val="center"/>
              <w:rPr>
                <w:rFonts w:ascii="GHEA Mariam" w:hAnsi="GHEA Mariam" w:cs="Sylfaen"/>
                <w:color w:val="000000"/>
                <w:sz w:val="24"/>
                <w:szCs w:val="24"/>
                <w:lang w:val="hy-AM"/>
              </w:rPr>
            </w:pPr>
            <w:r w:rsidRPr="00E03890">
              <w:rPr>
                <w:rFonts w:ascii="GHEA Mariam" w:hAnsi="GHEA Mariam" w:cs="Sylfaen"/>
                <w:color w:val="000000"/>
                <w:sz w:val="24"/>
                <w:szCs w:val="24"/>
                <w:lang w:val="hy-AM"/>
              </w:rPr>
              <w:t>Integer(10)</w:t>
            </w:r>
          </w:p>
        </w:tc>
      </w:tr>
      <w:tr w:rsidR="00AA5681" w:rsidRPr="00E03890" w14:paraId="55F65E9C" w14:textId="77777777" w:rsidTr="0047118D">
        <w:tc>
          <w:tcPr>
            <w:tcW w:w="6475" w:type="dxa"/>
            <w:tcBorders>
              <w:top w:val="single" w:sz="4" w:space="0" w:color="auto"/>
              <w:left w:val="single" w:sz="4" w:space="0" w:color="auto"/>
              <w:bottom w:val="single" w:sz="4" w:space="0" w:color="auto"/>
              <w:right w:val="single" w:sz="4" w:space="0" w:color="auto"/>
            </w:tcBorders>
            <w:hideMark/>
          </w:tcPr>
          <w:p w14:paraId="0BC210B5" w14:textId="77777777" w:rsidR="00AA5681" w:rsidRPr="00E03890" w:rsidRDefault="00AA5681" w:rsidP="00E03890">
            <w:pPr>
              <w:spacing w:line="360" w:lineRule="auto"/>
              <w:jc w:val="both"/>
              <w:rPr>
                <w:rFonts w:ascii="GHEA Mariam" w:eastAsia="Times New Roman" w:hAnsi="GHEA Mariam" w:cs="Sylfaen"/>
                <w:color w:val="000000"/>
                <w:sz w:val="24"/>
                <w:szCs w:val="24"/>
              </w:rPr>
            </w:pPr>
            <w:r w:rsidRPr="00E03890">
              <w:rPr>
                <w:rFonts w:ascii="GHEA Mariam" w:eastAsia="Times New Roman" w:hAnsi="GHEA Mariam" w:cs="Sylfaen"/>
                <w:color w:val="000000"/>
                <w:sz w:val="24"/>
                <w:szCs w:val="24"/>
                <w:lang w:val="hy-AM"/>
              </w:rPr>
              <w:t xml:space="preserve">Անտառապետության անվանում </w:t>
            </w:r>
            <w:r w:rsidRPr="00E03890">
              <w:rPr>
                <w:rFonts w:ascii="GHEA Mariam" w:eastAsia="Times New Roman" w:hAnsi="GHEA Mariam" w:cs="Sylfaen"/>
                <w:color w:val="000000"/>
                <w:sz w:val="24"/>
                <w:szCs w:val="24"/>
              </w:rPr>
              <w:t>(</w:t>
            </w:r>
            <w:r w:rsidRPr="00E03890">
              <w:rPr>
                <w:rFonts w:ascii="GHEA Mariam" w:eastAsia="Times New Roman" w:hAnsi="GHEA Mariam" w:cs="Sylfaen"/>
                <w:color w:val="000000"/>
                <w:sz w:val="24"/>
                <w:szCs w:val="24"/>
                <w:lang w:val="hy-AM"/>
              </w:rPr>
              <w:t>Name</w:t>
            </w:r>
            <w:r w:rsidRPr="00E03890">
              <w:rPr>
                <w:rFonts w:ascii="GHEA Mariam" w:eastAsia="Times New Roman" w:hAnsi="GHEA Mariam" w:cs="Sylfaen"/>
                <w:color w:val="000000"/>
                <w:sz w:val="24"/>
                <w:szCs w:val="24"/>
              </w:rPr>
              <w:t>)</w:t>
            </w:r>
          </w:p>
        </w:tc>
        <w:tc>
          <w:tcPr>
            <w:tcW w:w="3780" w:type="dxa"/>
            <w:tcBorders>
              <w:top w:val="single" w:sz="4" w:space="0" w:color="auto"/>
              <w:left w:val="single" w:sz="4" w:space="0" w:color="auto"/>
              <w:bottom w:val="single" w:sz="4" w:space="0" w:color="auto"/>
              <w:right w:val="single" w:sz="4" w:space="0" w:color="auto"/>
            </w:tcBorders>
            <w:vAlign w:val="center"/>
            <w:hideMark/>
          </w:tcPr>
          <w:p w14:paraId="2F07B6A3" w14:textId="77777777" w:rsidR="00AA5681" w:rsidRPr="00E03890" w:rsidRDefault="00AA5681" w:rsidP="00E03890">
            <w:pPr>
              <w:pStyle w:val="ListParagraph"/>
              <w:spacing w:line="360" w:lineRule="auto"/>
              <w:ind w:left="0"/>
              <w:jc w:val="center"/>
              <w:rPr>
                <w:rFonts w:ascii="GHEA Mariam" w:hAnsi="GHEA Mariam" w:cs="Sylfaen"/>
                <w:color w:val="000000"/>
                <w:sz w:val="24"/>
                <w:szCs w:val="24"/>
                <w:lang w:val="hy-AM"/>
              </w:rPr>
            </w:pPr>
            <w:r w:rsidRPr="00E03890">
              <w:rPr>
                <w:rFonts w:ascii="GHEA Mariam" w:hAnsi="GHEA Mariam" w:cs="Sylfaen"/>
                <w:color w:val="000000"/>
                <w:sz w:val="24"/>
                <w:szCs w:val="24"/>
                <w:lang w:val="hy-AM"/>
              </w:rPr>
              <w:t>VarChar (50)</w:t>
            </w:r>
          </w:p>
        </w:tc>
      </w:tr>
      <w:tr w:rsidR="00AA5681" w:rsidRPr="00E03890" w14:paraId="59D7336F" w14:textId="77777777" w:rsidTr="0047118D">
        <w:tc>
          <w:tcPr>
            <w:tcW w:w="6475" w:type="dxa"/>
            <w:tcBorders>
              <w:top w:val="single" w:sz="4" w:space="0" w:color="auto"/>
              <w:left w:val="single" w:sz="4" w:space="0" w:color="auto"/>
              <w:bottom w:val="single" w:sz="4" w:space="0" w:color="auto"/>
              <w:right w:val="single" w:sz="4" w:space="0" w:color="auto"/>
            </w:tcBorders>
            <w:hideMark/>
          </w:tcPr>
          <w:p w14:paraId="679866E1" w14:textId="77777777" w:rsidR="00AA5681" w:rsidRPr="00E03890" w:rsidRDefault="00AA5681" w:rsidP="00E03890">
            <w:pPr>
              <w:spacing w:line="360" w:lineRule="auto"/>
              <w:jc w:val="both"/>
              <w:rPr>
                <w:rFonts w:ascii="GHEA Mariam" w:eastAsia="Times New Roman" w:hAnsi="GHEA Mariam" w:cs="Sylfaen"/>
                <w:color w:val="000000"/>
                <w:sz w:val="24"/>
                <w:szCs w:val="24"/>
              </w:rPr>
            </w:pPr>
            <w:r w:rsidRPr="00E03890">
              <w:rPr>
                <w:rFonts w:ascii="GHEA Mariam" w:eastAsia="Times New Roman" w:hAnsi="GHEA Mariam" w:cs="Sylfaen"/>
                <w:color w:val="000000"/>
                <w:sz w:val="24"/>
                <w:szCs w:val="24"/>
                <w:lang w:val="hy-AM"/>
              </w:rPr>
              <w:t xml:space="preserve">Անտառտնտեսության անվանում </w:t>
            </w:r>
            <w:r w:rsidRPr="00E03890">
              <w:rPr>
                <w:rFonts w:ascii="GHEA Mariam" w:eastAsia="Times New Roman" w:hAnsi="GHEA Mariam" w:cs="Sylfaen"/>
                <w:color w:val="000000"/>
                <w:sz w:val="24"/>
                <w:szCs w:val="24"/>
              </w:rPr>
              <w:t>(</w:t>
            </w:r>
            <w:r w:rsidRPr="00E03890">
              <w:rPr>
                <w:rFonts w:ascii="GHEA Mariam" w:eastAsia="Times New Roman" w:hAnsi="GHEA Mariam" w:cs="Sylfaen"/>
                <w:color w:val="000000"/>
                <w:sz w:val="24"/>
                <w:szCs w:val="24"/>
                <w:lang w:val="hy-AM"/>
              </w:rPr>
              <w:t>Forestry_Name</w:t>
            </w:r>
            <w:r w:rsidRPr="00E03890">
              <w:rPr>
                <w:rFonts w:ascii="GHEA Mariam" w:eastAsia="Times New Roman" w:hAnsi="GHEA Mariam" w:cs="Sylfaen"/>
                <w:color w:val="000000"/>
                <w:sz w:val="24"/>
                <w:szCs w:val="24"/>
              </w:rPr>
              <w:t>)</w:t>
            </w:r>
          </w:p>
        </w:tc>
        <w:tc>
          <w:tcPr>
            <w:tcW w:w="3780" w:type="dxa"/>
            <w:tcBorders>
              <w:top w:val="single" w:sz="4" w:space="0" w:color="auto"/>
              <w:left w:val="single" w:sz="4" w:space="0" w:color="auto"/>
              <w:bottom w:val="single" w:sz="4" w:space="0" w:color="auto"/>
              <w:right w:val="single" w:sz="4" w:space="0" w:color="auto"/>
            </w:tcBorders>
            <w:vAlign w:val="center"/>
            <w:hideMark/>
          </w:tcPr>
          <w:p w14:paraId="5CAFA844" w14:textId="77777777" w:rsidR="00AA5681" w:rsidRPr="00E03890" w:rsidRDefault="00AA5681" w:rsidP="00E03890">
            <w:pPr>
              <w:pStyle w:val="ListParagraph"/>
              <w:spacing w:line="360" w:lineRule="auto"/>
              <w:ind w:left="0"/>
              <w:jc w:val="center"/>
              <w:rPr>
                <w:rFonts w:ascii="GHEA Mariam" w:hAnsi="GHEA Mariam" w:cs="Sylfaen"/>
                <w:color w:val="000000"/>
                <w:sz w:val="24"/>
                <w:szCs w:val="24"/>
                <w:lang w:val="hy-AM"/>
              </w:rPr>
            </w:pPr>
            <w:r w:rsidRPr="00E03890">
              <w:rPr>
                <w:rFonts w:ascii="GHEA Mariam" w:hAnsi="GHEA Mariam" w:cs="Sylfaen"/>
                <w:color w:val="000000"/>
                <w:sz w:val="24"/>
                <w:szCs w:val="24"/>
                <w:lang w:val="hy-AM"/>
              </w:rPr>
              <w:t>VarChar (50)</w:t>
            </w:r>
          </w:p>
        </w:tc>
      </w:tr>
      <w:tr w:rsidR="00AA5681" w:rsidRPr="00E03890" w14:paraId="124BB955" w14:textId="77777777" w:rsidTr="0047118D">
        <w:tc>
          <w:tcPr>
            <w:tcW w:w="6475" w:type="dxa"/>
            <w:tcBorders>
              <w:top w:val="single" w:sz="4" w:space="0" w:color="auto"/>
              <w:left w:val="single" w:sz="4" w:space="0" w:color="auto"/>
              <w:bottom w:val="single" w:sz="4" w:space="0" w:color="auto"/>
              <w:right w:val="single" w:sz="4" w:space="0" w:color="auto"/>
            </w:tcBorders>
            <w:hideMark/>
          </w:tcPr>
          <w:p w14:paraId="2FDD1765" w14:textId="77777777" w:rsidR="00AA5681" w:rsidRPr="00E03890" w:rsidRDefault="00AA5681" w:rsidP="00E03890">
            <w:pPr>
              <w:pStyle w:val="NormalWeb"/>
              <w:shd w:val="clear" w:color="auto" w:fill="FFFFFF"/>
              <w:spacing w:line="360" w:lineRule="auto"/>
              <w:rPr>
                <w:rFonts w:ascii="GHEA Mariam" w:hAnsi="GHEA Mariam" w:cs="Sylfaen"/>
                <w:color w:val="000000"/>
              </w:rPr>
            </w:pPr>
            <w:r w:rsidRPr="00E03890">
              <w:rPr>
                <w:rFonts w:ascii="GHEA Mariam" w:hAnsi="GHEA Mariam" w:cs="Sylfaen"/>
                <w:color w:val="000000"/>
                <w:lang w:val="hy-AM"/>
              </w:rPr>
              <w:t xml:space="preserve">Մակերես </w:t>
            </w:r>
            <w:r w:rsidRPr="00E03890">
              <w:rPr>
                <w:rFonts w:ascii="GHEA Mariam" w:hAnsi="GHEA Mariam" w:cs="Sylfaen"/>
                <w:color w:val="000000"/>
              </w:rPr>
              <w:t>(</w:t>
            </w:r>
            <w:r w:rsidRPr="00E03890">
              <w:rPr>
                <w:rFonts w:ascii="GHEA Mariam" w:hAnsi="GHEA Mariam" w:cs="Sylfaen"/>
                <w:color w:val="000000"/>
                <w:lang w:val="hy-AM"/>
              </w:rPr>
              <w:t>Area</w:t>
            </w:r>
            <w:r w:rsidRPr="00E03890">
              <w:rPr>
                <w:rFonts w:ascii="GHEA Mariam" w:hAnsi="GHEA Mariam" w:cs="Sylfaen"/>
                <w:color w:val="000000"/>
              </w:rPr>
              <w:t>)</w:t>
            </w:r>
          </w:p>
        </w:tc>
        <w:tc>
          <w:tcPr>
            <w:tcW w:w="3780" w:type="dxa"/>
            <w:tcBorders>
              <w:top w:val="single" w:sz="4" w:space="0" w:color="auto"/>
              <w:left w:val="single" w:sz="4" w:space="0" w:color="auto"/>
              <w:bottom w:val="single" w:sz="4" w:space="0" w:color="auto"/>
              <w:right w:val="single" w:sz="4" w:space="0" w:color="auto"/>
            </w:tcBorders>
            <w:vAlign w:val="center"/>
            <w:hideMark/>
          </w:tcPr>
          <w:p w14:paraId="4FD75103" w14:textId="77777777" w:rsidR="00AA5681" w:rsidRPr="00E03890" w:rsidRDefault="00AA5681" w:rsidP="00E03890">
            <w:pPr>
              <w:pStyle w:val="ListParagraph"/>
              <w:spacing w:line="360" w:lineRule="auto"/>
              <w:ind w:left="0"/>
              <w:jc w:val="center"/>
              <w:rPr>
                <w:rFonts w:ascii="GHEA Mariam" w:hAnsi="GHEA Mariam" w:cs="Sylfaen"/>
                <w:color w:val="000000"/>
                <w:sz w:val="24"/>
                <w:szCs w:val="24"/>
                <w:lang w:val="hy-AM"/>
              </w:rPr>
            </w:pPr>
            <w:r w:rsidRPr="00E03890">
              <w:rPr>
                <w:rFonts w:ascii="GHEA Mariam" w:hAnsi="GHEA Mariam" w:cs="Sylfaen"/>
                <w:color w:val="000000"/>
                <w:sz w:val="24"/>
                <w:szCs w:val="24"/>
                <w:lang w:val="hy-AM"/>
              </w:rPr>
              <w:t>Double(6)</w:t>
            </w:r>
          </w:p>
        </w:tc>
      </w:tr>
      <w:tr w:rsidR="00AA5681" w:rsidRPr="00E03890" w14:paraId="27B14BB4" w14:textId="77777777" w:rsidTr="0047118D">
        <w:tc>
          <w:tcPr>
            <w:tcW w:w="6475" w:type="dxa"/>
            <w:tcBorders>
              <w:top w:val="single" w:sz="4" w:space="0" w:color="auto"/>
              <w:left w:val="single" w:sz="4" w:space="0" w:color="auto"/>
              <w:bottom w:val="single" w:sz="4" w:space="0" w:color="auto"/>
              <w:right w:val="single" w:sz="4" w:space="0" w:color="auto"/>
            </w:tcBorders>
            <w:hideMark/>
          </w:tcPr>
          <w:p w14:paraId="7E11B22A" w14:textId="2CB56D75" w:rsidR="00AA5681" w:rsidRPr="00E03890" w:rsidRDefault="00AA5681" w:rsidP="00E03890">
            <w:pPr>
              <w:spacing w:line="360" w:lineRule="auto"/>
              <w:jc w:val="both"/>
              <w:rPr>
                <w:rFonts w:ascii="GHEA Mariam" w:eastAsia="Times New Roman" w:hAnsi="GHEA Mariam" w:cs="Arial"/>
                <w:color w:val="000000"/>
                <w:sz w:val="24"/>
                <w:szCs w:val="24"/>
              </w:rPr>
            </w:pPr>
            <w:r w:rsidRPr="00E03890">
              <w:rPr>
                <w:rFonts w:ascii="GHEA Mariam" w:eastAsia="Times New Roman" w:hAnsi="GHEA Mariam" w:cs="Arial"/>
                <w:color w:val="000000"/>
                <w:sz w:val="24"/>
                <w:szCs w:val="24"/>
                <w:lang w:val="hy-AM"/>
              </w:rPr>
              <w:t xml:space="preserve">Մարզի անվանում </w:t>
            </w:r>
            <w:r w:rsidR="004264B4" w:rsidRPr="00E03890">
              <w:rPr>
                <w:rFonts w:ascii="GHEA Mariam" w:eastAsia="Times New Roman" w:hAnsi="GHEA Mariam" w:cs="Sylfaen"/>
                <w:color w:val="000000"/>
                <w:sz w:val="24"/>
                <w:szCs w:val="24"/>
                <w:lang w:val="hy-AM"/>
              </w:rPr>
              <w:t>(Name</w:t>
            </w:r>
            <w:r w:rsidR="004264B4" w:rsidRPr="00E03890">
              <w:rPr>
                <w:rFonts w:ascii="GHEA Mariam" w:eastAsia="Times New Roman" w:hAnsi="GHEA Mariam" w:cs="Sylfaen"/>
                <w:color w:val="000000"/>
                <w:sz w:val="24"/>
                <w:szCs w:val="24"/>
              </w:rPr>
              <w:t xml:space="preserve"> of the region</w:t>
            </w:r>
            <w:r w:rsidR="004264B4" w:rsidRPr="00E03890">
              <w:rPr>
                <w:rFonts w:ascii="GHEA Mariam" w:eastAsia="Times New Roman" w:hAnsi="GHEA Mariam" w:cs="Sylfaen"/>
                <w:color w:val="000000"/>
                <w:sz w:val="24"/>
                <w:szCs w:val="24"/>
                <w:lang w:val="hy-AM"/>
              </w:rPr>
              <w:t>)</w:t>
            </w:r>
          </w:p>
        </w:tc>
        <w:tc>
          <w:tcPr>
            <w:tcW w:w="3780" w:type="dxa"/>
            <w:tcBorders>
              <w:top w:val="single" w:sz="4" w:space="0" w:color="auto"/>
              <w:left w:val="single" w:sz="4" w:space="0" w:color="auto"/>
              <w:bottom w:val="single" w:sz="4" w:space="0" w:color="auto"/>
              <w:right w:val="single" w:sz="4" w:space="0" w:color="auto"/>
            </w:tcBorders>
            <w:hideMark/>
          </w:tcPr>
          <w:p w14:paraId="07ECEF9F" w14:textId="77777777" w:rsidR="00AA5681" w:rsidRPr="00E03890" w:rsidRDefault="00AA5681" w:rsidP="00E03890">
            <w:pPr>
              <w:pStyle w:val="ListParagraph"/>
              <w:spacing w:line="360" w:lineRule="auto"/>
              <w:ind w:left="0"/>
              <w:jc w:val="center"/>
              <w:rPr>
                <w:rFonts w:ascii="GHEA Mariam" w:hAnsi="GHEA Mariam" w:cs="Sylfaen"/>
                <w:color w:val="000000"/>
                <w:sz w:val="24"/>
                <w:szCs w:val="24"/>
                <w:lang w:val="hy-AM"/>
              </w:rPr>
            </w:pPr>
            <w:r w:rsidRPr="00E03890">
              <w:rPr>
                <w:rFonts w:ascii="GHEA Mariam" w:hAnsi="GHEA Mariam" w:cs="Sylfaen"/>
                <w:color w:val="000000"/>
                <w:sz w:val="24"/>
                <w:szCs w:val="24"/>
                <w:lang w:val="hy-AM"/>
              </w:rPr>
              <w:t>VarChar (15)</w:t>
            </w:r>
          </w:p>
        </w:tc>
      </w:tr>
      <w:tr w:rsidR="00AA5681" w:rsidRPr="00E03890" w14:paraId="6795DF74" w14:textId="77777777" w:rsidTr="0047118D">
        <w:tc>
          <w:tcPr>
            <w:tcW w:w="6475" w:type="dxa"/>
            <w:tcBorders>
              <w:top w:val="single" w:sz="4" w:space="0" w:color="auto"/>
              <w:left w:val="single" w:sz="4" w:space="0" w:color="auto"/>
              <w:bottom w:val="single" w:sz="4" w:space="0" w:color="auto"/>
              <w:right w:val="single" w:sz="4" w:space="0" w:color="auto"/>
            </w:tcBorders>
            <w:hideMark/>
          </w:tcPr>
          <w:p w14:paraId="57B200EC" w14:textId="77777777" w:rsidR="00AA5681" w:rsidRPr="00E03890" w:rsidRDefault="00AA5681" w:rsidP="00E03890">
            <w:pPr>
              <w:spacing w:line="360" w:lineRule="auto"/>
              <w:jc w:val="both"/>
              <w:rPr>
                <w:rFonts w:ascii="GHEA Mariam" w:eastAsia="Times New Roman" w:hAnsi="GHEA Mariam" w:cs="Sylfaen"/>
                <w:color w:val="000000"/>
                <w:sz w:val="24"/>
                <w:szCs w:val="24"/>
              </w:rPr>
            </w:pPr>
            <w:r w:rsidRPr="00E03890">
              <w:rPr>
                <w:rFonts w:ascii="GHEA Mariam" w:eastAsia="Times New Roman" w:hAnsi="GHEA Mariam" w:cs="Sylfaen"/>
                <w:color w:val="000000"/>
                <w:sz w:val="24"/>
                <w:szCs w:val="24"/>
                <w:lang w:val="hy-AM"/>
              </w:rPr>
              <w:t xml:space="preserve">Բարձրություն </w:t>
            </w:r>
            <w:r w:rsidRPr="00E03890">
              <w:rPr>
                <w:rFonts w:ascii="GHEA Mariam" w:eastAsia="Times New Roman" w:hAnsi="GHEA Mariam" w:cs="Sylfaen"/>
                <w:color w:val="000000"/>
                <w:sz w:val="24"/>
                <w:szCs w:val="24"/>
              </w:rPr>
              <w:t>(</w:t>
            </w:r>
            <w:r w:rsidRPr="00E03890">
              <w:rPr>
                <w:rFonts w:ascii="GHEA Mariam" w:eastAsia="Times New Roman" w:hAnsi="GHEA Mariam" w:cs="Sylfaen"/>
                <w:color w:val="000000"/>
                <w:sz w:val="24"/>
                <w:szCs w:val="24"/>
                <w:lang w:val="hy-AM"/>
              </w:rPr>
              <w:t>Elevation</w:t>
            </w:r>
            <w:r w:rsidRPr="00E03890">
              <w:rPr>
                <w:rFonts w:ascii="GHEA Mariam" w:eastAsia="Times New Roman" w:hAnsi="GHEA Mariam" w:cs="Sylfaen"/>
                <w:color w:val="000000"/>
                <w:sz w:val="24"/>
                <w:szCs w:val="24"/>
              </w:rPr>
              <w:t>)</w:t>
            </w:r>
          </w:p>
        </w:tc>
        <w:tc>
          <w:tcPr>
            <w:tcW w:w="3780" w:type="dxa"/>
            <w:tcBorders>
              <w:top w:val="single" w:sz="4" w:space="0" w:color="auto"/>
              <w:left w:val="single" w:sz="4" w:space="0" w:color="auto"/>
              <w:bottom w:val="single" w:sz="4" w:space="0" w:color="auto"/>
              <w:right w:val="single" w:sz="4" w:space="0" w:color="auto"/>
            </w:tcBorders>
            <w:hideMark/>
          </w:tcPr>
          <w:p w14:paraId="62DA30FA" w14:textId="77777777" w:rsidR="00AA5681" w:rsidRPr="00E03890" w:rsidRDefault="00AA5681" w:rsidP="00E03890">
            <w:pPr>
              <w:pStyle w:val="ListParagraph"/>
              <w:spacing w:line="360" w:lineRule="auto"/>
              <w:ind w:left="0"/>
              <w:jc w:val="center"/>
              <w:rPr>
                <w:rFonts w:ascii="GHEA Mariam" w:hAnsi="GHEA Mariam" w:cs="Sylfaen"/>
                <w:color w:val="000000"/>
                <w:sz w:val="24"/>
                <w:szCs w:val="24"/>
                <w:lang w:val="hy-AM"/>
              </w:rPr>
            </w:pPr>
            <w:r w:rsidRPr="00E03890">
              <w:rPr>
                <w:rFonts w:ascii="GHEA Mariam" w:hAnsi="GHEA Mariam" w:cs="Sylfaen"/>
                <w:color w:val="000000"/>
                <w:sz w:val="24"/>
                <w:szCs w:val="24"/>
                <w:lang w:val="hy-AM"/>
              </w:rPr>
              <w:t>Double (3)</w:t>
            </w:r>
          </w:p>
        </w:tc>
      </w:tr>
      <w:tr w:rsidR="00AA5681" w:rsidRPr="00E03890" w14:paraId="5D6DCA3D" w14:textId="77777777" w:rsidTr="0047118D">
        <w:tc>
          <w:tcPr>
            <w:tcW w:w="6475" w:type="dxa"/>
            <w:tcBorders>
              <w:top w:val="single" w:sz="4" w:space="0" w:color="auto"/>
              <w:left w:val="single" w:sz="4" w:space="0" w:color="auto"/>
              <w:bottom w:val="single" w:sz="4" w:space="0" w:color="auto"/>
              <w:right w:val="single" w:sz="4" w:space="0" w:color="auto"/>
            </w:tcBorders>
            <w:hideMark/>
          </w:tcPr>
          <w:p w14:paraId="7BAA4FE9" w14:textId="77777777" w:rsidR="00AA5681" w:rsidRPr="00E03890" w:rsidRDefault="00AA5681" w:rsidP="00E03890">
            <w:pPr>
              <w:pStyle w:val="NormalWeb"/>
              <w:shd w:val="clear" w:color="auto" w:fill="FFFFFF"/>
              <w:spacing w:line="360" w:lineRule="auto"/>
              <w:jc w:val="both"/>
              <w:rPr>
                <w:rFonts w:ascii="GHEA Mariam" w:hAnsi="GHEA Mariam" w:cs="Sylfaen"/>
                <w:color w:val="000000"/>
              </w:rPr>
            </w:pPr>
            <w:r w:rsidRPr="00E03890">
              <w:rPr>
                <w:rFonts w:ascii="GHEA Mariam" w:hAnsi="GHEA Mariam" w:cs="Sylfaen"/>
                <w:color w:val="000000"/>
                <w:lang w:val="hy-AM"/>
              </w:rPr>
              <w:lastRenderedPageBreak/>
              <w:t xml:space="preserve">Ծառատեսակ </w:t>
            </w:r>
            <w:r w:rsidRPr="00E03890">
              <w:rPr>
                <w:rFonts w:ascii="GHEA Mariam" w:hAnsi="GHEA Mariam" w:cs="Sylfaen"/>
                <w:color w:val="000000"/>
              </w:rPr>
              <w:t>(</w:t>
            </w:r>
            <w:r w:rsidRPr="00E03890">
              <w:rPr>
                <w:rFonts w:ascii="GHEA Mariam" w:hAnsi="GHEA Mariam" w:cs="Sylfaen"/>
                <w:color w:val="000000"/>
                <w:lang w:val="hy-AM"/>
              </w:rPr>
              <w:t>Tree_Type</w:t>
            </w:r>
            <w:r w:rsidRPr="00E03890">
              <w:rPr>
                <w:rFonts w:ascii="GHEA Mariam" w:hAnsi="GHEA Mariam" w:cs="Sylfaen"/>
                <w:color w:val="000000"/>
              </w:rPr>
              <w:t>)</w:t>
            </w:r>
          </w:p>
        </w:tc>
        <w:tc>
          <w:tcPr>
            <w:tcW w:w="3780" w:type="dxa"/>
            <w:tcBorders>
              <w:top w:val="single" w:sz="4" w:space="0" w:color="auto"/>
              <w:left w:val="single" w:sz="4" w:space="0" w:color="auto"/>
              <w:bottom w:val="single" w:sz="4" w:space="0" w:color="auto"/>
              <w:right w:val="single" w:sz="4" w:space="0" w:color="auto"/>
            </w:tcBorders>
            <w:hideMark/>
          </w:tcPr>
          <w:p w14:paraId="4FC897A1" w14:textId="77777777" w:rsidR="00AA5681" w:rsidRPr="00E03890" w:rsidRDefault="00AA5681" w:rsidP="00E03890">
            <w:pPr>
              <w:pStyle w:val="ListParagraph"/>
              <w:spacing w:line="360" w:lineRule="auto"/>
              <w:ind w:left="0"/>
              <w:jc w:val="center"/>
              <w:rPr>
                <w:rFonts w:ascii="GHEA Mariam" w:hAnsi="GHEA Mariam" w:cs="Sylfaen"/>
                <w:color w:val="000000"/>
                <w:sz w:val="24"/>
                <w:szCs w:val="24"/>
                <w:lang w:val="hy-AM"/>
              </w:rPr>
            </w:pPr>
            <w:r w:rsidRPr="00E03890">
              <w:rPr>
                <w:rFonts w:ascii="GHEA Mariam" w:hAnsi="GHEA Mariam" w:cs="Sylfaen"/>
                <w:color w:val="000000"/>
                <w:sz w:val="24"/>
                <w:szCs w:val="24"/>
                <w:lang w:val="hy-AM"/>
              </w:rPr>
              <w:t>VarChar (50)</w:t>
            </w:r>
          </w:p>
        </w:tc>
      </w:tr>
      <w:tr w:rsidR="00AA5681" w:rsidRPr="00E03890" w14:paraId="5419A83B" w14:textId="77777777" w:rsidTr="0047118D">
        <w:tc>
          <w:tcPr>
            <w:tcW w:w="6475" w:type="dxa"/>
            <w:tcBorders>
              <w:top w:val="single" w:sz="4" w:space="0" w:color="auto"/>
              <w:left w:val="single" w:sz="4" w:space="0" w:color="auto"/>
              <w:bottom w:val="single" w:sz="4" w:space="0" w:color="auto"/>
              <w:right w:val="single" w:sz="4" w:space="0" w:color="auto"/>
            </w:tcBorders>
            <w:hideMark/>
          </w:tcPr>
          <w:p w14:paraId="57F45C54" w14:textId="38C0098C" w:rsidR="00AA5681" w:rsidRPr="00E03890" w:rsidRDefault="00AA5681" w:rsidP="00E03890">
            <w:pPr>
              <w:spacing w:line="360" w:lineRule="auto"/>
              <w:jc w:val="both"/>
              <w:rPr>
                <w:rFonts w:ascii="GHEA Mariam" w:eastAsia="Times New Roman" w:hAnsi="GHEA Mariam" w:cs="Sylfaen"/>
                <w:color w:val="000000"/>
                <w:sz w:val="24"/>
                <w:szCs w:val="24"/>
              </w:rPr>
            </w:pPr>
            <w:r w:rsidRPr="00E03890">
              <w:rPr>
                <w:rFonts w:ascii="GHEA Mariam" w:eastAsia="Times New Roman" w:hAnsi="GHEA Mariam" w:cs="Sylfaen"/>
                <w:color w:val="000000"/>
                <w:sz w:val="24"/>
                <w:szCs w:val="24"/>
                <w:lang w:val="hy-AM"/>
              </w:rPr>
              <w:t xml:space="preserve">Հողատիպ </w:t>
            </w:r>
            <w:r w:rsidRPr="00E03890">
              <w:rPr>
                <w:rFonts w:ascii="GHEA Mariam" w:eastAsia="Times New Roman" w:hAnsi="GHEA Mariam" w:cs="Sylfaen"/>
                <w:color w:val="000000"/>
                <w:sz w:val="24"/>
                <w:szCs w:val="24"/>
              </w:rPr>
              <w:t>(</w:t>
            </w:r>
            <w:r w:rsidRPr="00E03890">
              <w:rPr>
                <w:rFonts w:ascii="GHEA Mariam" w:eastAsia="Times New Roman" w:hAnsi="GHEA Mariam" w:cs="Sylfaen"/>
                <w:color w:val="000000"/>
                <w:sz w:val="24"/>
                <w:szCs w:val="24"/>
                <w:lang w:val="hy-AM"/>
              </w:rPr>
              <w:t>Soil_Type</w:t>
            </w:r>
            <w:r w:rsidRPr="00E03890">
              <w:rPr>
                <w:rFonts w:ascii="GHEA Mariam" w:eastAsia="Times New Roman" w:hAnsi="GHEA Mariam" w:cs="Sylfaen"/>
                <w:color w:val="000000"/>
                <w:sz w:val="24"/>
                <w:szCs w:val="24"/>
              </w:rPr>
              <w:t>)</w:t>
            </w:r>
          </w:p>
        </w:tc>
        <w:tc>
          <w:tcPr>
            <w:tcW w:w="3780" w:type="dxa"/>
            <w:tcBorders>
              <w:top w:val="single" w:sz="4" w:space="0" w:color="auto"/>
              <w:left w:val="single" w:sz="4" w:space="0" w:color="auto"/>
              <w:bottom w:val="single" w:sz="4" w:space="0" w:color="auto"/>
              <w:right w:val="single" w:sz="4" w:space="0" w:color="auto"/>
            </w:tcBorders>
            <w:hideMark/>
          </w:tcPr>
          <w:p w14:paraId="5486D802" w14:textId="77777777" w:rsidR="00AA5681" w:rsidRPr="00E03890" w:rsidRDefault="00AA5681" w:rsidP="00E03890">
            <w:pPr>
              <w:pStyle w:val="ListParagraph"/>
              <w:spacing w:line="360" w:lineRule="auto"/>
              <w:ind w:left="0"/>
              <w:jc w:val="center"/>
              <w:rPr>
                <w:rFonts w:ascii="GHEA Mariam" w:hAnsi="GHEA Mariam" w:cs="Sylfaen"/>
                <w:color w:val="000000"/>
                <w:sz w:val="24"/>
                <w:szCs w:val="24"/>
                <w:lang w:val="hy-AM"/>
              </w:rPr>
            </w:pPr>
            <w:r w:rsidRPr="00E03890">
              <w:rPr>
                <w:rFonts w:ascii="GHEA Mariam" w:hAnsi="GHEA Mariam" w:cs="Sylfaen"/>
                <w:color w:val="000000"/>
                <w:sz w:val="24"/>
                <w:szCs w:val="24"/>
                <w:lang w:val="hy-AM"/>
              </w:rPr>
              <w:t>VarChar (50)</w:t>
            </w:r>
          </w:p>
        </w:tc>
      </w:tr>
      <w:tr w:rsidR="00AA5681" w:rsidRPr="00E03890" w14:paraId="258606BE" w14:textId="77777777" w:rsidTr="0047118D">
        <w:tc>
          <w:tcPr>
            <w:tcW w:w="6475" w:type="dxa"/>
            <w:tcBorders>
              <w:top w:val="single" w:sz="4" w:space="0" w:color="auto"/>
              <w:left w:val="single" w:sz="4" w:space="0" w:color="auto"/>
              <w:bottom w:val="single" w:sz="4" w:space="0" w:color="auto"/>
              <w:right w:val="single" w:sz="4" w:space="0" w:color="auto"/>
            </w:tcBorders>
            <w:hideMark/>
          </w:tcPr>
          <w:p w14:paraId="7757C1A9" w14:textId="77777777" w:rsidR="00AA5681" w:rsidRPr="00E03890" w:rsidRDefault="00AA5681" w:rsidP="00E03890">
            <w:pPr>
              <w:spacing w:line="360" w:lineRule="auto"/>
              <w:jc w:val="both"/>
              <w:rPr>
                <w:rFonts w:ascii="GHEA Mariam" w:eastAsia="Times New Roman" w:hAnsi="GHEA Mariam" w:cs="Sylfaen"/>
                <w:color w:val="000000"/>
                <w:sz w:val="24"/>
                <w:szCs w:val="24"/>
              </w:rPr>
            </w:pPr>
            <w:r w:rsidRPr="00E03890">
              <w:rPr>
                <w:rFonts w:ascii="GHEA Mariam" w:eastAsia="Times New Roman" w:hAnsi="GHEA Mariam" w:cs="Sylfaen"/>
                <w:color w:val="000000"/>
                <w:sz w:val="24"/>
                <w:szCs w:val="24"/>
                <w:lang w:val="hy-AM"/>
              </w:rPr>
              <w:t xml:space="preserve">Կատեգորիա </w:t>
            </w:r>
            <w:r w:rsidRPr="00E03890">
              <w:rPr>
                <w:rFonts w:ascii="GHEA Mariam" w:eastAsia="Times New Roman" w:hAnsi="GHEA Mariam" w:cs="Sylfaen"/>
                <w:color w:val="000000"/>
                <w:sz w:val="24"/>
                <w:szCs w:val="24"/>
              </w:rPr>
              <w:t>(</w:t>
            </w:r>
            <w:r w:rsidRPr="00E03890">
              <w:rPr>
                <w:rFonts w:ascii="GHEA Mariam" w:eastAsia="Times New Roman" w:hAnsi="GHEA Mariam" w:cs="Sylfaen"/>
                <w:color w:val="000000"/>
                <w:sz w:val="24"/>
                <w:szCs w:val="24"/>
                <w:lang w:val="hy-AM"/>
              </w:rPr>
              <w:t>Category</w:t>
            </w:r>
            <w:r w:rsidRPr="00E03890">
              <w:rPr>
                <w:rFonts w:ascii="GHEA Mariam" w:eastAsia="Times New Roman" w:hAnsi="GHEA Mariam" w:cs="Sylfaen"/>
                <w:color w:val="000000"/>
                <w:sz w:val="24"/>
                <w:szCs w:val="24"/>
              </w:rPr>
              <w:t>)</w:t>
            </w:r>
          </w:p>
        </w:tc>
        <w:tc>
          <w:tcPr>
            <w:tcW w:w="3780" w:type="dxa"/>
            <w:tcBorders>
              <w:top w:val="single" w:sz="4" w:space="0" w:color="auto"/>
              <w:left w:val="single" w:sz="4" w:space="0" w:color="auto"/>
              <w:bottom w:val="single" w:sz="4" w:space="0" w:color="auto"/>
              <w:right w:val="single" w:sz="4" w:space="0" w:color="auto"/>
            </w:tcBorders>
            <w:hideMark/>
          </w:tcPr>
          <w:p w14:paraId="7CAD759D" w14:textId="77777777" w:rsidR="00AA5681" w:rsidRPr="00E03890" w:rsidRDefault="00AA5681" w:rsidP="00E03890">
            <w:pPr>
              <w:pStyle w:val="ListParagraph"/>
              <w:spacing w:line="360" w:lineRule="auto"/>
              <w:ind w:left="0"/>
              <w:jc w:val="center"/>
              <w:rPr>
                <w:rFonts w:ascii="GHEA Mariam" w:hAnsi="GHEA Mariam" w:cs="Sylfaen"/>
                <w:color w:val="000000"/>
                <w:sz w:val="24"/>
                <w:szCs w:val="24"/>
                <w:lang w:val="hy-AM"/>
              </w:rPr>
            </w:pPr>
            <w:r w:rsidRPr="00E03890">
              <w:rPr>
                <w:rFonts w:ascii="GHEA Mariam" w:hAnsi="GHEA Mariam" w:cs="Sylfaen"/>
                <w:color w:val="000000"/>
                <w:sz w:val="24"/>
                <w:szCs w:val="24"/>
                <w:lang w:val="hy-AM"/>
              </w:rPr>
              <w:t>VarChar (50)</w:t>
            </w:r>
          </w:p>
        </w:tc>
      </w:tr>
      <w:tr w:rsidR="00AA5681" w:rsidRPr="00E03890" w14:paraId="1AD232A1" w14:textId="77777777" w:rsidTr="0047118D">
        <w:tc>
          <w:tcPr>
            <w:tcW w:w="6475" w:type="dxa"/>
            <w:tcBorders>
              <w:top w:val="single" w:sz="4" w:space="0" w:color="auto"/>
              <w:left w:val="single" w:sz="4" w:space="0" w:color="auto"/>
              <w:bottom w:val="single" w:sz="4" w:space="0" w:color="auto"/>
              <w:right w:val="single" w:sz="4" w:space="0" w:color="auto"/>
            </w:tcBorders>
            <w:hideMark/>
          </w:tcPr>
          <w:p w14:paraId="21BD607F" w14:textId="77777777" w:rsidR="00AA5681" w:rsidRPr="00E03890" w:rsidRDefault="00AA5681" w:rsidP="00E03890">
            <w:pPr>
              <w:spacing w:line="360" w:lineRule="auto"/>
              <w:jc w:val="both"/>
              <w:rPr>
                <w:rFonts w:ascii="GHEA Mariam" w:hAnsi="GHEA Mariam"/>
                <w:sz w:val="24"/>
                <w:szCs w:val="24"/>
              </w:rPr>
            </w:pPr>
            <w:r w:rsidRPr="00E03890">
              <w:rPr>
                <w:rFonts w:ascii="GHEA Mariam" w:hAnsi="GHEA Mariam" w:cs="Sylfaen"/>
                <w:color w:val="000000"/>
                <w:sz w:val="24"/>
                <w:szCs w:val="24"/>
                <w:lang w:val="hy-AM"/>
              </w:rPr>
              <w:t xml:space="preserve">Գործառնական նշանակություն </w:t>
            </w:r>
            <w:r w:rsidRPr="00E03890">
              <w:rPr>
                <w:rFonts w:ascii="GHEA Mariam" w:hAnsi="GHEA Mariam" w:cs="Sylfaen"/>
                <w:color w:val="000000"/>
                <w:sz w:val="24"/>
                <w:szCs w:val="24"/>
              </w:rPr>
              <w:t>(</w:t>
            </w:r>
            <w:r w:rsidRPr="00E03890">
              <w:rPr>
                <w:rFonts w:ascii="GHEA Mariam" w:hAnsi="GHEA Mariam" w:cs="Sylfaen"/>
                <w:color w:val="000000"/>
                <w:sz w:val="24"/>
                <w:szCs w:val="24"/>
                <w:lang w:val="hy-AM"/>
              </w:rPr>
              <w:t>Operational_Use</w:t>
            </w:r>
            <w:r w:rsidRPr="00E03890">
              <w:rPr>
                <w:rFonts w:ascii="GHEA Mariam" w:hAnsi="GHEA Mariam" w:cs="Sylfaen"/>
                <w:color w:val="000000"/>
                <w:sz w:val="24"/>
                <w:szCs w:val="24"/>
              </w:rPr>
              <w:t>)</w:t>
            </w:r>
          </w:p>
        </w:tc>
        <w:tc>
          <w:tcPr>
            <w:tcW w:w="3780" w:type="dxa"/>
            <w:tcBorders>
              <w:top w:val="single" w:sz="4" w:space="0" w:color="auto"/>
              <w:left w:val="single" w:sz="4" w:space="0" w:color="auto"/>
              <w:bottom w:val="single" w:sz="4" w:space="0" w:color="auto"/>
              <w:right w:val="single" w:sz="4" w:space="0" w:color="auto"/>
            </w:tcBorders>
            <w:hideMark/>
          </w:tcPr>
          <w:p w14:paraId="792BA7D3" w14:textId="77777777" w:rsidR="00AA5681" w:rsidRPr="00E03890" w:rsidRDefault="00AA5681" w:rsidP="00E03890">
            <w:pPr>
              <w:pStyle w:val="ListParagraph"/>
              <w:spacing w:line="360" w:lineRule="auto"/>
              <w:ind w:left="0"/>
              <w:jc w:val="center"/>
              <w:rPr>
                <w:rFonts w:ascii="GHEA Mariam" w:hAnsi="GHEA Mariam" w:cs="Sylfaen"/>
                <w:color w:val="000000"/>
                <w:sz w:val="24"/>
                <w:szCs w:val="24"/>
                <w:lang w:val="hy-AM"/>
              </w:rPr>
            </w:pPr>
            <w:r w:rsidRPr="00E03890">
              <w:rPr>
                <w:rFonts w:ascii="GHEA Mariam" w:hAnsi="GHEA Mariam" w:cs="Sylfaen"/>
                <w:color w:val="000000"/>
                <w:sz w:val="24"/>
                <w:szCs w:val="24"/>
                <w:lang w:val="hy-AM"/>
              </w:rPr>
              <w:t>VarChar (50)</w:t>
            </w:r>
          </w:p>
        </w:tc>
      </w:tr>
      <w:tr w:rsidR="00AA5681" w:rsidRPr="00E03890" w14:paraId="395A0FE9" w14:textId="77777777" w:rsidTr="0047118D">
        <w:tc>
          <w:tcPr>
            <w:tcW w:w="6475" w:type="dxa"/>
            <w:tcBorders>
              <w:top w:val="single" w:sz="4" w:space="0" w:color="auto"/>
              <w:left w:val="single" w:sz="4" w:space="0" w:color="auto"/>
              <w:bottom w:val="single" w:sz="4" w:space="0" w:color="auto"/>
              <w:right w:val="single" w:sz="4" w:space="0" w:color="auto"/>
            </w:tcBorders>
            <w:hideMark/>
          </w:tcPr>
          <w:p w14:paraId="0CED1066" w14:textId="7A42F12A" w:rsidR="00AA5681" w:rsidRPr="00E03890" w:rsidRDefault="00AA5681" w:rsidP="00E03890">
            <w:pPr>
              <w:pStyle w:val="NormalWeb"/>
              <w:shd w:val="clear" w:color="auto" w:fill="FFFFFF"/>
              <w:spacing w:line="360" w:lineRule="auto"/>
              <w:jc w:val="both"/>
              <w:rPr>
                <w:rFonts w:ascii="GHEA Mariam" w:hAnsi="GHEA Mariam" w:cs="Sylfaen"/>
                <w:color w:val="000000"/>
              </w:rPr>
            </w:pPr>
            <w:r w:rsidRPr="00E03890">
              <w:rPr>
                <w:rFonts w:ascii="GHEA Mariam" w:hAnsi="GHEA Mariam" w:cs="Sylfaen"/>
                <w:color w:val="000000"/>
                <w:lang w:val="hy-AM"/>
              </w:rPr>
              <w:t xml:space="preserve">Սեփականության իրավունք </w:t>
            </w:r>
            <w:r w:rsidRPr="00E03890">
              <w:rPr>
                <w:rFonts w:ascii="GHEA Mariam" w:hAnsi="GHEA Mariam" w:cs="Sylfaen"/>
                <w:color w:val="000000"/>
              </w:rPr>
              <w:t>(</w:t>
            </w:r>
            <w:r w:rsidRPr="00E03890">
              <w:rPr>
                <w:rFonts w:ascii="GHEA Mariam" w:hAnsi="GHEA Mariam" w:cs="Sylfaen"/>
                <w:color w:val="000000"/>
                <w:lang w:val="hy-AM"/>
              </w:rPr>
              <w:t>Property_Right</w:t>
            </w:r>
            <w:r w:rsidRPr="00E03890">
              <w:rPr>
                <w:rFonts w:ascii="GHEA Mariam" w:hAnsi="GHEA Mariam" w:cs="Sylfaen"/>
                <w:color w:val="000000"/>
              </w:rPr>
              <w:t>)</w:t>
            </w:r>
          </w:p>
        </w:tc>
        <w:tc>
          <w:tcPr>
            <w:tcW w:w="3780" w:type="dxa"/>
            <w:tcBorders>
              <w:top w:val="single" w:sz="4" w:space="0" w:color="auto"/>
              <w:left w:val="single" w:sz="4" w:space="0" w:color="auto"/>
              <w:bottom w:val="single" w:sz="4" w:space="0" w:color="auto"/>
              <w:right w:val="single" w:sz="4" w:space="0" w:color="auto"/>
            </w:tcBorders>
            <w:hideMark/>
          </w:tcPr>
          <w:p w14:paraId="7D9ADE96" w14:textId="77777777" w:rsidR="00AA5681" w:rsidRPr="00E03890" w:rsidRDefault="00AA5681" w:rsidP="00E03890">
            <w:pPr>
              <w:pStyle w:val="ListParagraph"/>
              <w:spacing w:line="360" w:lineRule="auto"/>
              <w:ind w:left="0"/>
              <w:jc w:val="center"/>
              <w:rPr>
                <w:rFonts w:ascii="GHEA Mariam" w:hAnsi="GHEA Mariam" w:cs="Sylfaen"/>
                <w:color w:val="000000"/>
                <w:sz w:val="24"/>
                <w:szCs w:val="24"/>
                <w:lang w:val="hy-AM"/>
              </w:rPr>
            </w:pPr>
            <w:r w:rsidRPr="00E03890">
              <w:rPr>
                <w:rFonts w:ascii="GHEA Mariam" w:hAnsi="GHEA Mariam" w:cs="Sylfaen"/>
                <w:color w:val="000000"/>
                <w:sz w:val="24"/>
                <w:szCs w:val="24"/>
                <w:lang w:val="hy-AM"/>
              </w:rPr>
              <w:t>VarChar (20)</w:t>
            </w:r>
          </w:p>
        </w:tc>
      </w:tr>
      <w:tr w:rsidR="00622A07" w:rsidRPr="00E03890" w14:paraId="113FAD55" w14:textId="77777777" w:rsidTr="0047118D">
        <w:tc>
          <w:tcPr>
            <w:tcW w:w="6475" w:type="dxa"/>
            <w:tcBorders>
              <w:top w:val="single" w:sz="4" w:space="0" w:color="auto"/>
              <w:left w:val="single" w:sz="4" w:space="0" w:color="auto"/>
              <w:bottom w:val="single" w:sz="4" w:space="0" w:color="auto"/>
              <w:right w:val="single" w:sz="4" w:space="0" w:color="auto"/>
            </w:tcBorders>
          </w:tcPr>
          <w:p w14:paraId="19AA2A1C" w14:textId="58D386DF" w:rsidR="00622A07" w:rsidRPr="00E03890" w:rsidRDefault="00622A07" w:rsidP="00E03890">
            <w:pPr>
              <w:pStyle w:val="NormalWeb"/>
              <w:shd w:val="clear" w:color="auto" w:fill="FFFFFF"/>
              <w:spacing w:line="360" w:lineRule="auto"/>
              <w:jc w:val="both"/>
              <w:rPr>
                <w:rFonts w:ascii="GHEA Mariam" w:hAnsi="GHEA Mariam" w:cs="Sylfaen"/>
                <w:color w:val="000000"/>
                <w:lang w:val="hy-AM"/>
              </w:rPr>
            </w:pPr>
            <w:r w:rsidRPr="00E03890">
              <w:rPr>
                <w:rFonts w:ascii="GHEA Mariam" w:hAnsi="GHEA Mariam"/>
                <w:lang w:val="hy-AM"/>
              </w:rPr>
              <w:t>Քառակուսի</w:t>
            </w:r>
            <w:r w:rsidR="00595198" w:rsidRPr="00E03890">
              <w:rPr>
                <w:rFonts w:ascii="GHEA Mariam" w:hAnsi="GHEA Mariam"/>
              </w:rPr>
              <w:t xml:space="preserve"> (Square)</w:t>
            </w:r>
          </w:p>
        </w:tc>
        <w:tc>
          <w:tcPr>
            <w:tcW w:w="3780" w:type="dxa"/>
            <w:tcBorders>
              <w:top w:val="single" w:sz="4" w:space="0" w:color="auto"/>
              <w:left w:val="single" w:sz="4" w:space="0" w:color="auto"/>
              <w:bottom w:val="single" w:sz="4" w:space="0" w:color="auto"/>
              <w:right w:val="single" w:sz="4" w:space="0" w:color="auto"/>
            </w:tcBorders>
          </w:tcPr>
          <w:p w14:paraId="301E30B7" w14:textId="413E85DD" w:rsidR="00622A07" w:rsidRPr="00E03890" w:rsidRDefault="00AC12F6" w:rsidP="00E03890">
            <w:pPr>
              <w:pStyle w:val="ListParagraph"/>
              <w:spacing w:line="360" w:lineRule="auto"/>
              <w:ind w:left="0"/>
              <w:jc w:val="center"/>
              <w:rPr>
                <w:rFonts w:ascii="GHEA Mariam" w:hAnsi="GHEA Mariam" w:cs="Sylfaen"/>
                <w:color w:val="000000"/>
                <w:sz w:val="24"/>
                <w:szCs w:val="24"/>
                <w:lang w:val="hy-AM"/>
              </w:rPr>
            </w:pPr>
            <w:r w:rsidRPr="00E03890">
              <w:rPr>
                <w:rFonts w:ascii="GHEA Mariam" w:hAnsi="GHEA Mariam" w:cs="Sylfaen"/>
                <w:color w:val="000000"/>
                <w:sz w:val="24"/>
                <w:szCs w:val="24"/>
                <w:lang w:val="hy-AM"/>
              </w:rPr>
              <w:t>VarChar (20)</w:t>
            </w:r>
          </w:p>
        </w:tc>
      </w:tr>
      <w:tr w:rsidR="00622A07" w:rsidRPr="00E03890" w14:paraId="4B9D2E24" w14:textId="77777777" w:rsidTr="0047118D">
        <w:tc>
          <w:tcPr>
            <w:tcW w:w="6475" w:type="dxa"/>
            <w:tcBorders>
              <w:top w:val="single" w:sz="4" w:space="0" w:color="auto"/>
              <w:left w:val="single" w:sz="4" w:space="0" w:color="auto"/>
              <w:bottom w:val="single" w:sz="4" w:space="0" w:color="auto"/>
              <w:right w:val="single" w:sz="4" w:space="0" w:color="auto"/>
            </w:tcBorders>
          </w:tcPr>
          <w:p w14:paraId="3F4A5463" w14:textId="4619F6C2" w:rsidR="00622A07" w:rsidRPr="00E03890" w:rsidRDefault="00622A07" w:rsidP="00E03890">
            <w:pPr>
              <w:pStyle w:val="NormalWeb"/>
              <w:shd w:val="clear" w:color="auto" w:fill="FFFFFF"/>
              <w:spacing w:line="360" w:lineRule="auto"/>
              <w:jc w:val="both"/>
              <w:rPr>
                <w:rFonts w:ascii="GHEA Mariam" w:hAnsi="GHEA Mariam"/>
              </w:rPr>
            </w:pPr>
            <w:r w:rsidRPr="00E03890">
              <w:rPr>
                <w:rFonts w:ascii="GHEA Mariam" w:hAnsi="GHEA Mariam"/>
                <w:lang w:val="hy-AM"/>
              </w:rPr>
              <w:t>Հատված</w:t>
            </w:r>
            <w:r w:rsidR="00595198" w:rsidRPr="00E03890">
              <w:rPr>
                <w:rFonts w:ascii="GHEA Mariam" w:hAnsi="GHEA Mariam"/>
              </w:rPr>
              <w:t xml:space="preserve"> (Part)</w:t>
            </w:r>
          </w:p>
        </w:tc>
        <w:tc>
          <w:tcPr>
            <w:tcW w:w="3780" w:type="dxa"/>
            <w:tcBorders>
              <w:top w:val="single" w:sz="4" w:space="0" w:color="auto"/>
              <w:left w:val="single" w:sz="4" w:space="0" w:color="auto"/>
              <w:bottom w:val="single" w:sz="4" w:space="0" w:color="auto"/>
              <w:right w:val="single" w:sz="4" w:space="0" w:color="auto"/>
            </w:tcBorders>
          </w:tcPr>
          <w:p w14:paraId="219426B2" w14:textId="18C88270" w:rsidR="00622A07" w:rsidRPr="00E03890" w:rsidRDefault="00AC12F6" w:rsidP="00E03890">
            <w:pPr>
              <w:pStyle w:val="ListParagraph"/>
              <w:spacing w:line="360" w:lineRule="auto"/>
              <w:ind w:left="0"/>
              <w:jc w:val="center"/>
              <w:rPr>
                <w:rFonts w:ascii="GHEA Mariam" w:hAnsi="GHEA Mariam" w:cs="Sylfaen"/>
                <w:color w:val="000000"/>
                <w:sz w:val="24"/>
                <w:szCs w:val="24"/>
                <w:lang w:val="hy-AM"/>
              </w:rPr>
            </w:pPr>
            <w:r w:rsidRPr="00E03890">
              <w:rPr>
                <w:rFonts w:ascii="GHEA Mariam" w:hAnsi="GHEA Mariam" w:cs="Sylfaen"/>
                <w:color w:val="000000"/>
                <w:sz w:val="24"/>
                <w:szCs w:val="24"/>
                <w:lang w:val="hy-AM"/>
              </w:rPr>
              <w:t>VarChar (20)</w:t>
            </w:r>
          </w:p>
        </w:tc>
      </w:tr>
      <w:tr w:rsidR="00622A07" w:rsidRPr="00E03890" w14:paraId="05BEBD11" w14:textId="77777777" w:rsidTr="0047118D">
        <w:tc>
          <w:tcPr>
            <w:tcW w:w="6475" w:type="dxa"/>
            <w:tcBorders>
              <w:top w:val="single" w:sz="4" w:space="0" w:color="auto"/>
              <w:left w:val="single" w:sz="4" w:space="0" w:color="auto"/>
              <w:bottom w:val="single" w:sz="4" w:space="0" w:color="auto"/>
              <w:right w:val="single" w:sz="4" w:space="0" w:color="auto"/>
            </w:tcBorders>
          </w:tcPr>
          <w:p w14:paraId="59DFA4A2" w14:textId="2644AD20" w:rsidR="00622A07" w:rsidRPr="00E03890" w:rsidRDefault="00622A07" w:rsidP="00E03890">
            <w:pPr>
              <w:pStyle w:val="NormalWeb"/>
              <w:shd w:val="clear" w:color="auto" w:fill="FFFFFF"/>
              <w:spacing w:line="360" w:lineRule="auto"/>
              <w:jc w:val="both"/>
              <w:rPr>
                <w:rFonts w:ascii="GHEA Mariam" w:hAnsi="GHEA Mariam"/>
              </w:rPr>
            </w:pPr>
            <w:r w:rsidRPr="00E03890">
              <w:rPr>
                <w:rFonts w:ascii="GHEA Mariam" w:hAnsi="GHEA Mariam"/>
                <w:lang w:val="hy-AM"/>
              </w:rPr>
              <w:t>Ծառուտի լրիվություն</w:t>
            </w:r>
            <w:r w:rsidR="00595198" w:rsidRPr="00E03890">
              <w:rPr>
                <w:rFonts w:ascii="GHEA Mariam" w:hAnsi="GHEA Mariam"/>
              </w:rPr>
              <w:t xml:space="preserve"> (Completeness</w:t>
            </w:r>
            <w:r w:rsidR="001B3360" w:rsidRPr="00E03890">
              <w:rPr>
                <w:rFonts w:ascii="GHEA Mariam" w:hAnsi="GHEA Mariam"/>
              </w:rPr>
              <w:t>_</w:t>
            </w:r>
            <w:r w:rsidR="00CB47FF" w:rsidRPr="00E03890">
              <w:rPr>
                <w:rFonts w:ascii="GHEA Mariam" w:hAnsi="GHEA Mariam"/>
              </w:rPr>
              <w:t>G</w:t>
            </w:r>
            <w:r w:rsidR="00595198" w:rsidRPr="00E03890">
              <w:rPr>
                <w:rFonts w:ascii="GHEA Mariam" w:hAnsi="GHEA Mariam"/>
              </w:rPr>
              <w:t>rove)</w:t>
            </w:r>
          </w:p>
        </w:tc>
        <w:tc>
          <w:tcPr>
            <w:tcW w:w="3780" w:type="dxa"/>
            <w:tcBorders>
              <w:top w:val="single" w:sz="4" w:space="0" w:color="auto"/>
              <w:left w:val="single" w:sz="4" w:space="0" w:color="auto"/>
              <w:bottom w:val="single" w:sz="4" w:space="0" w:color="auto"/>
              <w:right w:val="single" w:sz="4" w:space="0" w:color="auto"/>
            </w:tcBorders>
          </w:tcPr>
          <w:p w14:paraId="73BBC698" w14:textId="2D4C74F0" w:rsidR="00622A07" w:rsidRPr="00E03890" w:rsidRDefault="00DF557E" w:rsidP="00E03890">
            <w:pPr>
              <w:pStyle w:val="ListParagraph"/>
              <w:spacing w:line="360" w:lineRule="auto"/>
              <w:ind w:left="0"/>
              <w:jc w:val="center"/>
              <w:rPr>
                <w:rFonts w:ascii="GHEA Mariam" w:hAnsi="GHEA Mariam" w:cs="Sylfaen"/>
                <w:color w:val="000000"/>
                <w:sz w:val="24"/>
                <w:szCs w:val="24"/>
                <w:lang w:val="hy-AM"/>
              </w:rPr>
            </w:pPr>
            <w:r w:rsidRPr="00E03890">
              <w:rPr>
                <w:rFonts w:ascii="GHEA Mariam" w:hAnsi="GHEA Mariam" w:cs="Sylfaen"/>
                <w:color w:val="000000"/>
                <w:sz w:val="24"/>
                <w:szCs w:val="24"/>
                <w:lang w:val="hy-AM"/>
              </w:rPr>
              <w:t>Double (3)</w:t>
            </w:r>
          </w:p>
        </w:tc>
      </w:tr>
      <w:tr w:rsidR="00622A07" w:rsidRPr="00E03890" w14:paraId="1A194AA8" w14:textId="77777777" w:rsidTr="0047118D">
        <w:tc>
          <w:tcPr>
            <w:tcW w:w="6475" w:type="dxa"/>
            <w:tcBorders>
              <w:top w:val="single" w:sz="4" w:space="0" w:color="auto"/>
              <w:left w:val="single" w:sz="4" w:space="0" w:color="auto"/>
              <w:bottom w:val="single" w:sz="4" w:space="0" w:color="auto"/>
              <w:right w:val="single" w:sz="4" w:space="0" w:color="auto"/>
            </w:tcBorders>
          </w:tcPr>
          <w:p w14:paraId="70DFEE20" w14:textId="56AE9811" w:rsidR="00622A07" w:rsidRPr="00E03890" w:rsidRDefault="00622A07" w:rsidP="00E03890">
            <w:pPr>
              <w:pStyle w:val="NormalWeb"/>
              <w:shd w:val="clear" w:color="auto" w:fill="FFFFFF"/>
              <w:spacing w:before="0" w:beforeAutospacing="0" w:after="0" w:afterAutospacing="0" w:line="360" w:lineRule="auto"/>
              <w:jc w:val="both"/>
              <w:rPr>
                <w:rFonts w:ascii="GHEA Mariam" w:hAnsi="GHEA Mariam"/>
                <w:b/>
                <w:bCs/>
              </w:rPr>
            </w:pPr>
            <w:r w:rsidRPr="00E03890">
              <w:rPr>
                <w:rFonts w:ascii="GHEA Mariam" w:hAnsi="GHEA Mariam" w:cs="Sylfaen"/>
                <w:bCs/>
                <w:lang w:val="hy-AM"/>
              </w:rPr>
              <w:t>Ծառուտի միջին տարիք</w:t>
            </w:r>
            <w:r w:rsidR="00595198" w:rsidRPr="00E03890">
              <w:rPr>
                <w:rFonts w:ascii="GHEA Mariam" w:hAnsi="GHEA Mariam" w:cs="Sylfaen"/>
                <w:bCs/>
              </w:rPr>
              <w:t xml:space="preserve"> </w:t>
            </w:r>
            <w:r w:rsidR="001B3360" w:rsidRPr="00E03890">
              <w:rPr>
                <w:rFonts w:ascii="GHEA Mariam" w:hAnsi="GHEA Mariam"/>
              </w:rPr>
              <w:t>(Average_</w:t>
            </w:r>
            <w:r w:rsidR="00CB47FF" w:rsidRPr="00E03890">
              <w:rPr>
                <w:rFonts w:ascii="GHEA Mariam" w:hAnsi="GHEA Mariam"/>
              </w:rPr>
              <w:t>A</w:t>
            </w:r>
            <w:r w:rsidR="001B3360" w:rsidRPr="00E03890">
              <w:rPr>
                <w:rFonts w:ascii="GHEA Mariam" w:hAnsi="GHEA Mariam"/>
              </w:rPr>
              <w:t xml:space="preserve">ge_ </w:t>
            </w:r>
            <w:r w:rsidR="00CB47FF" w:rsidRPr="00E03890">
              <w:rPr>
                <w:rFonts w:ascii="GHEA Mariam" w:hAnsi="GHEA Mariam"/>
              </w:rPr>
              <w:t>G</w:t>
            </w:r>
            <w:r w:rsidR="001B3360" w:rsidRPr="00E03890">
              <w:rPr>
                <w:rFonts w:ascii="GHEA Mariam" w:hAnsi="GHEA Mariam"/>
              </w:rPr>
              <w:t>rove)</w:t>
            </w:r>
          </w:p>
        </w:tc>
        <w:tc>
          <w:tcPr>
            <w:tcW w:w="3780" w:type="dxa"/>
            <w:tcBorders>
              <w:top w:val="single" w:sz="4" w:space="0" w:color="auto"/>
              <w:left w:val="single" w:sz="4" w:space="0" w:color="auto"/>
              <w:bottom w:val="single" w:sz="4" w:space="0" w:color="auto"/>
              <w:right w:val="single" w:sz="4" w:space="0" w:color="auto"/>
            </w:tcBorders>
          </w:tcPr>
          <w:p w14:paraId="59BF4725" w14:textId="26A6C283" w:rsidR="00622A07" w:rsidRPr="00E03890" w:rsidRDefault="00DF557E" w:rsidP="00E03890">
            <w:pPr>
              <w:pStyle w:val="ListParagraph"/>
              <w:spacing w:line="360" w:lineRule="auto"/>
              <w:ind w:left="0"/>
              <w:jc w:val="center"/>
              <w:rPr>
                <w:rFonts w:ascii="GHEA Mariam" w:hAnsi="GHEA Mariam" w:cs="Sylfaen"/>
                <w:color w:val="000000"/>
                <w:sz w:val="24"/>
                <w:szCs w:val="24"/>
                <w:lang w:val="hy-AM"/>
              </w:rPr>
            </w:pPr>
            <w:r w:rsidRPr="00E03890">
              <w:rPr>
                <w:rFonts w:ascii="GHEA Mariam" w:hAnsi="GHEA Mariam" w:cs="Sylfaen"/>
                <w:color w:val="000000"/>
                <w:sz w:val="24"/>
                <w:szCs w:val="24"/>
                <w:lang w:val="hy-AM"/>
              </w:rPr>
              <w:t>Double (3)</w:t>
            </w:r>
          </w:p>
        </w:tc>
      </w:tr>
      <w:tr w:rsidR="00DF557E" w:rsidRPr="00E03890" w14:paraId="72F1D9C7" w14:textId="77777777" w:rsidTr="0047118D">
        <w:tc>
          <w:tcPr>
            <w:tcW w:w="6475" w:type="dxa"/>
            <w:tcBorders>
              <w:top w:val="single" w:sz="4" w:space="0" w:color="auto"/>
              <w:left w:val="single" w:sz="4" w:space="0" w:color="auto"/>
              <w:bottom w:val="single" w:sz="4" w:space="0" w:color="auto"/>
              <w:right w:val="single" w:sz="4" w:space="0" w:color="auto"/>
            </w:tcBorders>
          </w:tcPr>
          <w:p w14:paraId="07079CB7" w14:textId="58E3252D" w:rsidR="00DF557E" w:rsidRPr="00E03890" w:rsidRDefault="001B3360" w:rsidP="00E03890">
            <w:pPr>
              <w:pStyle w:val="NormalWeb"/>
              <w:shd w:val="clear" w:color="auto" w:fill="FFFFFF"/>
              <w:spacing w:before="0" w:beforeAutospacing="0" w:after="0" w:afterAutospacing="0" w:line="360" w:lineRule="auto"/>
              <w:jc w:val="both"/>
              <w:rPr>
                <w:rFonts w:ascii="GHEA Mariam" w:hAnsi="GHEA Mariam"/>
              </w:rPr>
            </w:pPr>
            <w:r w:rsidRPr="00E03890">
              <w:rPr>
                <w:rFonts w:ascii="GHEA Mariam" w:hAnsi="GHEA Mariam"/>
                <w:lang w:val="hy-AM"/>
              </w:rPr>
              <w:t>Անտառամասը՝ որպես ամենափոքր տարածական միավոր</w:t>
            </w:r>
            <w:r w:rsidRPr="00E03890">
              <w:rPr>
                <w:rFonts w:ascii="GHEA Mariam" w:hAnsi="GHEA Mariam"/>
              </w:rPr>
              <w:t xml:space="preserve"> (Forest_</w:t>
            </w:r>
            <w:r w:rsidR="00CB47FF" w:rsidRPr="00E03890">
              <w:rPr>
                <w:rFonts w:ascii="GHEA Mariam" w:hAnsi="GHEA Mariam"/>
              </w:rPr>
              <w:t>A</w:t>
            </w:r>
            <w:r w:rsidRPr="00E03890">
              <w:rPr>
                <w:rFonts w:ascii="GHEA Mariam" w:hAnsi="GHEA Mariam"/>
              </w:rPr>
              <w:t>rea)</w:t>
            </w:r>
          </w:p>
        </w:tc>
        <w:tc>
          <w:tcPr>
            <w:tcW w:w="3780" w:type="dxa"/>
            <w:tcBorders>
              <w:top w:val="single" w:sz="4" w:space="0" w:color="auto"/>
              <w:left w:val="single" w:sz="4" w:space="0" w:color="auto"/>
              <w:bottom w:val="single" w:sz="4" w:space="0" w:color="auto"/>
              <w:right w:val="single" w:sz="4" w:space="0" w:color="auto"/>
            </w:tcBorders>
          </w:tcPr>
          <w:p w14:paraId="4A13C177" w14:textId="4608958B" w:rsidR="00DF557E" w:rsidRPr="00E03890" w:rsidRDefault="00DF557E" w:rsidP="00E03890">
            <w:pPr>
              <w:pStyle w:val="ListParagraph"/>
              <w:spacing w:line="360" w:lineRule="auto"/>
              <w:ind w:left="0"/>
              <w:jc w:val="center"/>
              <w:rPr>
                <w:rFonts w:ascii="GHEA Mariam" w:hAnsi="GHEA Mariam" w:cs="Sylfaen"/>
                <w:color w:val="000000"/>
                <w:sz w:val="24"/>
                <w:szCs w:val="24"/>
                <w:lang w:val="hy-AM"/>
              </w:rPr>
            </w:pPr>
            <w:r w:rsidRPr="00E03890">
              <w:rPr>
                <w:rFonts w:ascii="GHEA Mariam" w:hAnsi="GHEA Mariam" w:cs="Sylfaen"/>
                <w:color w:val="000000"/>
                <w:sz w:val="24"/>
                <w:szCs w:val="24"/>
                <w:lang w:val="hy-AM"/>
              </w:rPr>
              <w:t>VarChar (20)</w:t>
            </w:r>
          </w:p>
        </w:tc>
      </w:tr>
      <w:tr w:rsidR="00622A07" w:rsidRPr="00E03890" w14:paraId="5939F937" w14:textId="77777777" w:rsidTr="0047118D">
        <w:tc>
          <w:tcPr>
            <w:tcW w:w="6475" w:type="dxa"/>
            <w:tcBorders>
              <w:top w:val="single" w:sz="4" w:space="0" w:color="auto"/>
              <w:left w:val="single" w:sz="4" w:space="0" w:color="auto"/>
              <w:bottom w:val="single" w:sz="4" w:space="0" w:color="auto"/>
              <w:right w:val="single" w:sz="4" w:space="0" w:color="auto"/>
            </w:tcBorders>
          </w:tcPr>
          <w:p w14:paraId="575E6C5E" w14:textId="7B184104" w:rsidR="00622A07" w:rsidRPr="00E03890" w:rsidRDefault="001B3360" w:rsidP="00E03890">
            <w:pPr>
              <w:pStyle w:val="NormalWeb"/>
              <w:shd w:val="clear" w:color="auto" w:fill="FFFFFF"/>
              <w:spacing w:before="0" w:beforeAutospacing="0" w:after="0" w:afterAutospacing="0" w:line="360" w:lineRule="auto"/>
              <w:jc w:val="both"/>
              <w:rPr>
                <w:rFonts w:ascii="GHEA Mariam" w:hAnsi="GHEA Mariam"/>
              </w:rPr>
            </w:pPr>
            <w:r w:rsidRPr="00E03890">
              <w:rPr>
                <w:rFonts w:ascii="GHEA Mariam" w:hAnsi="GHEA Mariam" w:cs="Sylfaen"/>
                <w:bCs/>
                <w:lang w:val="hy-AM"/>
              </w:rPr>
              <w:t>Հասակային դաս (Height</w:t>
            </w:r>
            <w:r w:rsidRPr="00E03890">
              <w:rPr>
                <w:rFonts w:ascii="GHEA Mariam" w:hAnsi="GHEA Mariam" w:cs="Sylfaen"/>
                <w:bCs/>
              </w:rPr>
              <w:t>_</w:t>
            </w:r>
            <w:r w:rsidR="00CB47FF" w:rsidRPr="00E03890">
              <w:rPr>
                <w:rFonts w:ascii="GHEA Mariam" w:hAnsi="GHEA Mariam" w:cs="Sylfaen"/>
                <w:bCs/>
              </w:rPr>
              <w:t>C</w:t>
            </w:r>
            <w:r w:rsidRPr="00E03890">
              <w:rPr>
                <w:rFonts w:ascii="GHEA Mariam" w:hAnsi="GHEA Mariam" w:cs="Sylfaen"/>
                <w:bCs/>
                <w:lang w:val="hy-AM"/>
              </w:rPr>
              <w:t>lass)</w:t>
            </w:r>
          </w:p>
        </w:tc>
        <w:tc>
          <w:tcPr>
            <w:tcW w:w="3780" w:type="dxa"/>
            <w:tcBorders>
              <w:top w:val="single" w:sz="4" w:space="0" w:color="auto"/>
              <w:left w:val="single" w:sz="4" w:space="0" w:color="auto"/>
              <w:bottom w:val="single" w:sz="4" w:space="0" w:color="auto"/>
              <w:right w:val="single" w:sz="4" w:space="0" w:color="auto"/>
            </w:tcBorders>
          </w:tcPr>
          <w:p w14:paraId="5C703F51" w14:textId="2400DBDB" w:rsidR="00622A07" w:rsidRPr="00E03890" w:rsidRDefault="00DF557E" w:rsidP="00E03890">
            <w:pPr>
              <w:pStyle w:val="ListParagraph"/>
              <w:spacing w:line="360" w:lineRule="auto"/>
              <w:ind w:left="0"/>
              <w:jc w:val="center"/>
              <w:rPr>
                <w:rFonts w:ascii="GHEA Mariam" w:hAnsi="GHEA Mariam" w:cs="Sylfaen"/>
                <w:color w:val="000000"/>
                <w:sz w:val="24"/>
                <w:szCs w:val="24"/>
                <w:lang w:val="hy-AM"/>
              </w:rPr>
            </w:pPr>
            <w:r w:rsidRPr="00E03890">
              <w:rPr>
                <w:rFonts w:ascii="GHEA Mariam" w:hAnsi="GHEA Mariam" w:cs="Sylfaen"/>
                <w:color w:val="000000"/>
                <w:sz w:val="24"/>
                <w:szCs w:val="24"/>
                <w:lang w:val="hy-AM"/>
              </w:rPr>
              <w:t>Double (3)</w:t>
            </w:r>
          </w:p>
        </w:tc>
      </w:tr>
      <w:tr w:rsidR="00622A07" w:rsidRPr="00E03890" w14:paraId="622F7939" w14:textId="77777777" w:rsidTr="0047118D">
        <w:tc>
          <w:tcPr>
            <w:tcW w:w="6475" w:type="dxa"/>
            <w:tcBorders>
              <w:top w:val="single" w:sz="4" w:space="0" w:color="auto"/>
              <w:left w:val="single" w:sz="4" w:space="0" w:color="auto"/>
              <w:bottom w:val="single" w:sz="4" w:space="0" w:color="auto"/>
              <w:right w:val="single" w:sz="4" w:space="0" w:color="auto"/>
            </w:tcBorders>
          </w:tcPr>
          <w:p w14:paraId="20AB1956" w14:textId="0CBD6538" w:rsidR="00622A07" w:rsidRPr="00E03890" w:rsidRDefault="00622A07" w:rsidP="00E03890">
            <w:pPr>
              <w:pStyle w:val="NormalWeb"/>
              <w:shd w:val="clear" w:color="auto" w:fill="FFFFFF"/>
              <w:spacing w:before="0" w:beforeAutospacing="0" w:after="0" w:afterAutospacing="0" w:line="360" w:lineRule="auto"/>
              <w:jc w:val="both"/>
              <w:rPr>
                <w:rFonts w:ascii="GHEA Mariam" w:hAnsi="GHEA Mariam"/>
              </w:rPr>
            </w:pPr>
            <w:r w:rsidRPr="00E03890">
              <w:rPr>
                <w:rFonts w:ascii="GHEA Mariam" w:hAnsi="GHEA Mariam"/>
                <w:lang w:val="hy-AM"/>
              </w:rPr>
              <w:t xml:space="preserve">Պաշար </w:t>
            </w:r>
            <w:r w:rsidR="001B3360" w:rsidRPr="00E03890">
              <w:rPr>
                <w:rFonts w:ascii="GHEA Mariam" w:hAnsi="GHEA Mariam"/>
              </w:rPr>
              <w:t>(Reserve)</w:t>
            </w:r>
          </w:p>
        </w:tc>
        <w:tc>
          <w:tcPr>
            <w:tcW w:w="3780" w:type="dxa"/>
            <w:tcBorders>
              <w:top w:val="single" w:sz="4" w:space="0" w:color="auto"/>
              <w:left w:val="single" w:sz="4" w:space="0" w:color="auto"/>
              <w:bottom w:val="single" w:sz="4" w:space="0" w:color="auto"/>
              <w:right w:val="single" w:sz="4" w:space="0" w:color="auto"/>
            </w:tcBorders>
          </w:tcPr>
          <w:p w14:paraId="5EF7C438" w14:textId="3888C271" w:rsidR="00622A07" w:rsidRPr="00E03890" w:rsidRDefault="00DF557E" w:rsidP="00E03890">
            <w:pPr>
              <w:pStyle w:val="ListParagraph"/>
              <w:spacing w:line="360" w:lineRule="auto"/>
              <w:ind w:left="0"/>
              <w:jc w:val="center"/>
              <w:rPr>
                <w:rFonts w:ascii="GHEA Mariam" w:hAnsi="GHEA Mariam" w:cs="Sylfaen"/>
                <w:color w:val="000000"/>
                <w:sz w:val="24"/>
                <w:szCs w:val="24"/>
                <w:lang w:val="hy-AM"/>
              </w:rPr>
            </w:pPr>
            <w:r w:rsidRPr="00E03890">
              <w:rPr>
                <w:rFonts w:ascii="GHEA Mariam" w:hAnsi="GHEA Mariam" w:cs="Sylfaen"/>
                <w:color w:val="000000"/>
                <w:sz w:val="24"/>
                <w:szCs w:val="24"/>
                <w:lang w:val="hy-AM"/>
              </w:rPr>
              <w:t>Double (3)</w:t>
            </w:r>
          </w:p>
        </w:tc>
      </w:tr>
      <w:tr w:rsidR="00622A07" w:rsidRPr="00E03890" w14:paraId="35C71F0C" w14:textId="77777777" w:rsidTr="0047118D">
        <w:tc>
          <w:tcPr>
            <w:tcW w:w="6475" w:type="dxa"/>
            <w:tcBorders>
              <w:top w:val="single" w:sz="4" w:space="0" w:color="auto"/>
              <w:left w:val="single" w:sz="4" w:space="0" w:color="auto"/>
              <w:bottom w:val="single" w:sz="4" w:space="0" w:color="auto"/>
              <w:right w:val="single" w:sz="4" w:space="0" w:color="auto"/>
            </w:tcBorders>
          </w:tcPr>
          <w:p w14:paraId="1E42D474" w14:textId="151DF674" w:rsidR="00622A07" w:rsidRPr="00E03890" w:rsidRDefault="00622A07" w:rsidP="00E03890">
            <w:pPr>
              <w:pStyle w:val="NormalWeb"/>
              <w:shd w:val="clear" w:color="auto" w:fill="FFFFFF"/>
              <w:spacing w:before="0" w:beforeAutospacing="0" w:after="0" w:afterAutospacing="0" w:line="360" w:lineRule="auto"/>
              <w:jc w:val="both"/>
              <w:rPr>
                <w:rFonts w:ascii="GHEA Mariam" w:hAnsi="GHEA Mariam"/>
              </w:rPr>
            </w:pPr>
            <w:r w:rsidRPr="00E03890">
              <w:rPr>
                <w:rFonts w:ascii="GHEA Mariam" w:hAnsi="GHEA Mariam"/>
                <w:lang w:val="hy-AM"/>
              </w:rPr>
              <w:t xml:space="preserve">Միջին տարիք </w:t>
            </w:r>
            <w:r w:rsidR="001B3360" w:rsidRPr="00E03890">
              <w:rPr>
                <w:rFonts w:ascii="GHEA Mariam" w:hAnsi="GHEA Mariam"/>
              </w:rPr>
              <w:t>(Average_</w:t>
            </w:r>
            <w:r w:rsidR="00CB47FF" w:rsidRPr="00E03890">
              <w:rPr>
                <w:rFonts w:ascii="GHEA Mariam" w:hAnsi="GHEA Mariam"/>
              </w:rPr>
              <w:t>A</w:t>
            </w:r>
            <w:r w:rsidR="001B3360" w:rsidRPr="00E03890">
              <w:rPr>
                <w:rFonts w:ascii="GHEA Mariam" w:hAnsi="GHEA Mariam"/>
              </w:rPr>
              <w:t>ge)</w:t>
            </w:r>
          </w:p>
        </w:tc>
        <w:tc>
          <w:tcPr>
            <w:tcW w:w="3780" w:type="dxa"/>
            <w:tcBorders>
              <w:top w:val="single" w:sz="4" w:space="0" w:color="auto"/>
              <w:left w:val="single" w:sz="4" w:space="0" w:color="auto"/>
              <w:bottom w:val="single" w:sz="4" w:space="0" w:color="auto"/>
              <w:right w:val="single" w:sz="4" w:space="0" w:color="auto"/>
            </w:tcBorders>
          </w:tcPr>
          <w:p w14:paraId="04DD3857" w14:textId="3F5E2D29" w:rsidR="00622A07" w:rsidRPr="00E03890" w:rsidRDefault="00DF557E" w:rsidP="00E03890">
            <w:pPr>
              <w:pStyle w:val="ListParagraph"/>
              <w:spacing w:line="360" w:lineRule="auto"/>
              <w:ind w:left="0"/>
              <w:jc w:val="center"/>
              <w:rPr>
                <w:rFonts w:ascii="GHEA Mariam" w:hAnsi="GHEA Mariam" w:cs="Sylfaen"/>
                <w:color w:val="000000"/>
                <w:sz w:val="24"/>
                <w:szCs w:val="24"/>
                <w:lang w:val="hy-AM"/>
              </w:rPr>
            </w:pPr>
            <w:r w:rsidRPr="00E03890">
              <w:rPr>
                <w:rFonts w:ascii="GHEA Mariam" w:hAnsi="GHEA Mariam" w:cs="Sylfaen"/>
                <w:color w:val="000000"/>
                <w:sz w:val="24"/>
                <w:szCs w:val="24"/>
                <w:lang w:val="hy-AM"/>
              </w:rPr>
              <w:t>Double (3)</w:t>
            </w:r>
          </w:p>
        </w:tc>
      </w:tr>
      <w:tr w:rsidR="00622A07" w:rsidRPr="00E03890" w14:paraId="397BB879" w14:textId="77777777" w:rsidTr="0047118D">
        <w:tc>
          <w:tcPr>
            <w:tcW w:w="6475" w:type="dxa"/>
            <w:tcBorders>
              <w:top w:val="single" w:sz="4" w:space="0" w:color="auto"/>
              <w:left w:val="single" w:sz="4" w:space="0" w:color="auto"/>
              <w:bottom w:val="single" w:sz="4" w:space="0" w:color="auto"/>
              <w:right w:val="single" w:sz="4" w:space="0" w:color="auto"/>
            </w:tcBorders>
          </w:tcPr>
          <w:p w14:paraId="084C38EE" w14:textId="6C4657E1" w:rsidR="00622A07" w:rsidRPr="00E03890" w:rsidRDefault="00622A07" w:rsidP="00E03890">
            <w:pPr>
              <w:pStyle w:val="NormalWeb"/>
              <w:shd w:val="clear" w:color="auto" w:fill="FFFFFF"/>
              <w:spacing w:before="0" w:beforeAutospacing="0" w:after="0" w:afterAutospacing="0" w:line="360" w:lineRule="auto"/>
              <w:jc w:val="both"/>
              <w:rPr>
                <w:rFonts w:ascii="GHEA Mariam" w:hAnsi="GHEA Mariam"/>
              </w:rPr>
            </w:pPr>
            <w:r w:rsidRPr="00E03890">
              <w:rPr>
                <w:rFonts w:ascii="GHEA Mariam" w:hAnsi="GHEA Mariam"/>
                <w:lang w:val="hy-AM"/>
              </w:rPr>
              <w:t xml:space="preserve">Տարեկան միջին աճ </w:t>
            </w:r>
            <w:r w:rsidR="001B3360" w:rsidRPr="00E03890">
              <w:rPr>
                <w:rFonts w:ascii="GHEA Mariam" w:hAnsi="GHEA Mariam"/>
              </w:rPr>
              <w:t xml:space="preserve">(Average_ </w:t>
            </w:r>
            <w:r w:rsidR="00CB47FF" w:rsidRPr="00E03890">
              <w:rPr>
                <w:rFonts w:ascii="GHEA Mariam" w:hAnsi="GHEA Mariam"/>
              </w:rPr>
              <w:t>A</w:t>
            </w:r>
            <w:r w:rsidR="001B3360" w:rsidRPr="00E03890">
              <w:rPr>
                <w:rFonts w:ascii="GHEA Mariam" w:hAnsi="GHEA Mariam"/>
              </w:rPr>
              <w:t>nnual _</w:t>
            </w:r>
            <w:r w:rsidR="00CB47FF" w:rsidRPr="00E03890">
              <w:rPr>
                <w:rFonts w:ascii="GHEA Mariam" w:hAnsi="GHEA Mariam"/>
              </w:rPr>
              <w:t>G</w:t>
            </w:r>
            <w:r w:rsidR="001B3360" w:rsidRPr="00E03890">
              <w:rPr>
                <w:rFonts w:ascii="GHEA Mariam" w:hAnsi="GHEA Mariam"/>
              </w:rPr>
              <w:t>rowth)</w:t>
            </w:r>
          </w:p>
        </w:tc>
        <w:tc>
          <w:tcPr>
            <w:tcW w:w="3780" w:type="dxa"/>
            <w:tcBorders>
              <w:top w:val="single" w:sz="4" w:space="0" w:color="auto"/>
              <w:left w:val="single" w:sz="4" w:space="0" w:color="auto"/>
              <w:bottom w:val="single" w:sz="4" w:space="0" w:color="auto"/>
              <w:right w:val="single" w:sz="4" w:space="0" w:color="auto"/>
            </w:tcBorders>
          </w:tcPr>
          <w:p w14:paraId="6F30AD78" w14:textId="6120EB57" w:rsidR="00622A07" w:rsidRPr="00E03890" w:rsidRDefault="00DF557E" w:rsidP="00E03890">
            <w:pPr>
              <w:pStyle w:val="ListParagraph"/>
              <w:spacing w:line="360" w:lineRule="auto"/>
              <w:ind w:left="0"/>
              <w:jc w:val="center"/>
              <w:rPr>
                <w:rFonts w:ascii="GHEA Mariam" w:hAnsi="GHEA Mariam" w:cs="Sylfaen"/>
                <w:color w:val="000000"/>
                <w:sz w:val="24"/>
                <w:szCs w:val="24"/>
                <w:lang w:val="hy-AM"/>
              </w:rPr>
            </w:pPr>
            <w:r w:rsidRPr="00E03890">
              <w:rPr>
                <w:rFonts w:ascii="GHEA Mariam" w:hAnsi="GHEA Mariam" w:cs="Sylfaen"/>
                <w:color w:val="000000"/>
                <w:sz w:val="24"/>
                <w:szCs w:val="24"/>
                <w:lang w:val="hy-AM"/>
              </w:rPr>
              <w:t>Double (3)</w:t>
            </w:r>
          </w:p>
        </w:tc>
      </w:tr>
      <w:tr w:rsidR="00622A07" w:rsidRPr="00E03890" w14:paraId="66814CC9" w14:textId="77777777" w:rsidTr="0047118D">
        <w:tc>
          <w:tcPr>
            <w:tcW w:w="6475" w:type="dxa"/>
            <w:tcBorders>
              <w:top w:val="single" w:sz="4" w:space="0" w:color="auto"/>
              <w:left w:val="single" w:sz="4" w:space="0" w:color="auto"/>
              <w:bottom w:val="single" w:sz="4" w:space="0" w:color="auto"/>
              <w:right w:val="single" w:sz="4" w:space="0" w:color="auto"/>
            </w:tcBorders>
          </w:tcPr>
          <w:p w14:paraId="76816DA1" w14:textId="30AEFE3B" w:rsidR="00622A07" w:rsidRPr="00E03890" w:rsidRDefault="00622A07" w:rsidP="00E03890">
            <w:pPr>
              <w:pStyle w:val="NormalWeb"/>
              <w:shd w:val="clear" w:color="auto" w:fill="FFFFFF"/>
              <w:spacing w:before="0" w:beforeAutospacing="0" w:after="0" w:afterAutospacing="0" w:line="360" w:lineRule="auto"/>
              <w:jc w:val="both"/>
              <w:rPr>
                <w:rFonts w:ascii="GHEA Mariam" w:hAnsi="GHEA Mariam"/>
              </w:rPr>
            </w:pPr>
            <w:r w:rsidRPr="00E03890">
              <w:rPr>
                <w:rFonts w:ascii="GHEA Mariam" w:hAnsi="GHEA Mariam"/>
                <w:lang w:val="hy-AM"/>
              </w:rPr>
              <w:t>Բոնիդետ</w:t>
            </w:r>
            <w:r w:rsidR="00286483" w:rsidRPr="00E03890">
              <w:rPr>
                <w:rFonts w:ascii="GHEA Mariam" w:hAnsi="GHEA Mariam"/>
              </w:rPr>
              <w:t xml:space="preserve"> (Bonidet)</w:t>
            </w:r>
          </w:p>
        </w:tc>
        <w:tc>
          <w:tcPr>
            <w:tcW w:w="3780" w:type="dxa"/>
            <w:tcBorders>
              <w:top w:val="single" w:sz="4" w:space="0" w:color="auto"/>
              <w:left w:val="single" w:sz="4" w:space="0" w:color="auto"/>
              <w:bottom w:val="single" w:sz="4" w:space="0" w:color="auto"/>
              <w:right w:val="single" w:sz="4" w:space="0" w:color="auto"/>
            </w:tcBorders>
          </w:tcPr>
          <w:p w14:paraId="5E57B9D7" w14:textId="25DCA7BC" w:rsidR="00622A07" w:rsidRPr="00E03890" w:rsidRDefault="00DF557E" w:rsidP="00E03890">
            <w:pPr>
              <w:pStyle w:val="ListParagraph"/>
              <w:spacing w:line="360" w:lineRule="auto"/>
              <w:ind w:left="0"/>
              <w:jc w:val="center"/>
              <w:rPr>
                <w:rFonts w:ascii="GHEA Mariam" w:hAnsi="GHEA Mariam" w:cs="Sylfaen"/>
                <w:color w:val="000000"/>
                <w:sz w:val="24"/>
                <w:szCs w:val="24"/>
                <w:lang w:val="hy-AM"/>
              </w:rPr>
            </w:pPr>
            <w:r w:rsidRPr="00E03890">
              <w:rPr>
                <w:rFonts w:ascii="GHEA Mariam" w:hAnsi="GHEA Mariam" w:cs="Sylfaen"/>
                <w:color w:val="000000"/>
                <w:sz w:val="24"/>
                <w:szCs w:val="24"/>
                <w:lang w:val="hy-AM"/>
              </w:rPr>
              <w:t>Double (3)</w:t>
            </w:r>
          </w:p>
        </w:tc>
      </w:tr>
      <w:tr w:rsidR="00622A07" w:rsidRPr="00E03890" w14:paraId="0C002BDA" w14:textId="77777777" w:rsidTr="0047118D">
        <w:tc>
          <w:tcPr>
            <w:tcW w:w="6475" w:type="dxa"/>
            <w:tcBorders>
              <w:top w:val="single" w:sz="4" w:space="0" w:color="auto"/>
              <w:left w:val="single" w:sz="4" w:space="0" w:color="auto"/>
              <w:bottom w:val="single" w:sz="4" w:space="0" w:color="auto"/>
              <w:right w:val="single" w:sz="4" w:space="0" w:color="auto"/>
            </w:tcBorders>
          </w:tcPr>
          <w:p w14:paraId="14666EF6" w14:textId="5CD55321" w:rsidR="00622A07" w:rsidRPr="00E03890" w:rsidRDefault="00622A07" w:rsidP="00E03890">
            <w:pPr>
              <w:pStyle w:val="NormalWeb"/>
              <w:shd w:val="clear" w:color="auto" w:fill="FFFFFF"/>
              <w:spacing w:before="0" w:beforeAutospacing="0" w:after="0" w:afterAutospacing="0" w:line="360" w:lineRule="auto"/>
              <w:jc w:val="both"/>
              <w:rPr>
                <w:rFonts w:ascii="GHEA Mariam" w:hAnsi="GHEA Mariam"/>
              </w:rPr>
            </w:pPr>
            <w:r w:rsidRPr="00E03890">
              <w:rPr>
                <w:rFonts w:ascii="GHEA Mariam" w:hAnsi="GHEA Mariam"/>
                <w:lang w:val="hy-AM"/>
              </w:rPr>
              <w:t>Լրիվություն</w:t>
            </w:r>
            <w:r w:rsidR="00286483" w:rsidRPr="00E03890">
              <w:rPr>
                <w:rFonts w:ascii="GHEA Mariam" w:hAnsi="GHEA Mariam"/>
              </w:rPr>
              <w:t xml:space="preserve"> (Completeness)</w:t>
            </w:r>
          </w:p>
        </w:tc>
        <w:tc>
          <w:tcPr>
            <w:tcW w:w="3780" w:type="dxa"/>
            <w:tcBorders>
              <w:top w:val="single" w:sz="4" w:space="0" w:color="auto"/>
              <w:left w:val="single" w:sz="4" w:space="0" w:color="auto"/>
              <w:bottom w:val="single" w:sz="4" w:space="0" w:color="auto"/>
              <w:right w:val="single" w:sz="4" w:space="0" w:color="auto"/>
            </w:tcBorders>
          </w:tcPr>
          <w:p w14:paraId="38BB7EE7" w14:textId="0CFA0AAE" w:rsidR="00622A07" w:rsidRPr="00E03890" w:rsidRDefault="00DF557E" w:rsidP="00E03890">
            <w:pPr>
              <w:pStyle w:val="ListParagraph"/>
              <w:spacing w:line="360" w:lineRule="auto"/>
              <w:ind w:left="0"/>
              <w:jc w:val="center"/>
              <w:rPr>
                <w:rFonts w:ascii="GHEA Mariam" w:hAnsi="GHEA Mariam" w:cs="Sylfaen"/>
                <w:color w:val="000000"/>
                <w:sz w:val="24"/>
                <w:szCs w:val="24"/>
                <w:lang w:val="hy-AM"/>
              </w:rPr>
            </w:pPr>
            <w:r w:rsidRPr="00E03890">
              <w:rPr>
                <w:rFonts w:ascii="GHEA Mariam" w:hAnsi="GHEA Mariam" w:cs="Sylfaen"/>
                <w:color w:val="000000"/>
                <w:sz w:val="24"/>
                <w:szCs w:val="24"/>
                <w:lang w:val="hy-AM"/>
              </w:rPr>
              <w:t>Double (3)</w:t>
            </w:r>
          </w:p>
        </w:tc>
      </w:tr>
      <w:tr w:rsidR="00622A07" w:rsidRPr="00E03890" w14:paraId="797E3FFF" w14:textId="77777777" w:rsidTr="0047118D">
        <w:tc>
          <w:tcPr>
            <w:tcW w:w="6475" w:type="dxa"/>
            <w:tcBorders>
              <w:top w:val="single" w:sz="4" w:space="0" w:color="auto"/>
              <w:left w:val="single" w:sz="4" w:space="0" w:color="auto"/>
              <w:bottom w:val="single" w:sz="4" w:space="0" w:color="auto"/>
              <w:right w:val="single" w:sz="4" w:space="0" w:color="auto"/>
            </w:tcBorders>
          </w:tcPr>
          <w:p w14:paraId="01422B7A" w14:textId="16F336B1" w:rsidR="00622A07" w:rsidRPr="00E03890" w:rsidRDefault="00622A07" w:rsidP="00E03890">
            <w:pPr>
              <w:pStyle w:val="NormalWeb"/>
              <w:shd w:val="clear" w:color="auto" w:fill="FFFFFF"/>
              <w:spacing w:before="0" w:beforeAutospacing="0" w:after="0" w:afterAutospacing="0" w:line="360" w:lineRule="auto"/>
              <w:jc w:val="both"/>
              <w:rPr>
                <w:rFonts w:ascii="GHEA Mariam" w:eastAsiaTheme="minorHAnsi" w:hAnsi="GHEA Mariam" w:cstheme="minorBidi"/>
                <w:color w:val="000000"/>
                <w:shd w:val="clear" w:color="auto" w:fill="FFFFFF"/>
              </w:rPr>
            </w:pPr>
            <w:r w:rsidRPr="00E03890">
              <w:rPr>
                <w:rFonts w:ascii="GHEA Mariam" w:hAnsi="GHEA Mariam"/>
                <w:lang w:val="hy-AM"/>
              </w:rPr>
              <w:t>Անտառ</w:t>
            </w:r>
            <w:r w:rsidR="00592CF7" w:rsidRPr="00E03890">
              <w:rPr>
                <w:rFonts w:ascii="GHEA Mariam" w:hAnsi="GHEA Mariam"/>
                <w:lang w:val="hy-AM"/>
              </w:rPr>
              <w:t>ի տեսակ</w:t>
            </w:r>
            <w:r w:rsidRPr="00E03890">
              <w:rPr>
                <w:rFonts w:ascii="GHEA Mariam" w:hAnsi="GHEA Mariam"/>
                <w:lang w:val="hy-AM"/>
              </w:rPr>
              <w:t xml:space="preserve"> (ըստ հողի և ըստ խոտածածկի)</w:t>
            </w:r>
            <w:r w:rsidR="00286483" w:rsidRPr="00E03890">
              <w:rPr>
                <w:rFonts w:ascii="GHEA Mariam" w:hAnsi="GHEA Mariam"/>
              </w:rPr>
              <w:t xml:space="preserve"> (</w:t>
            </w:r>
            <w:r w:rsidR="00453DBB" w:rsidRPr="00E03890">
              <w:rPr>
                <w:rFonts w:ascii="GHEA Mariam" w:hAnsi="GHEA Mariam"/>
                <w:lang w:val="hy-AM"/>
              </w:rPr>
              <w:t xml:space="preserve">Forest </w:t>
            </w:r>
            <w:r w:rsidR="00453DBB" w:rsidRPr="00E03890">
              <w:rPr>
                <w:rFonts w:ascii="GHEA Mariam" w:hAnsi="GHEA Mariam"/>
              </w:rPr>
              <w:t>_</w:t>
            </w:r>
            <w:r w:rsidR="00592CF7" w:rsidRPr="00E03890">
              <w:rPr>
                <w:rFonts w:ascii="GHEA Mariam" w:hAnsi="GHEA Mariam"/>
              </w:rPr>
              <w:t>T</w:t>
            </w:r>
            <w:r w:rsidR="00453DBB" w:rsidRPr="00E03890">
              <w:rPr>
                <w:rFonts w:ascii="GHEA Mariam" w:hAnsi="GHEA Mariam"/>
                <w:lang w:val="hy-AM"/>
              </w:rPr>
              <w:t>ype</w:t>
            </w:r>
            <w:r w:rsidR="00453DBB" w:rsidRPr="00E03890">
              <w:rPr>
                <w:rFonts w:ascii="GHEA Mariam" w:hAnsi="GHEA Mariam"/>
              </w:rPr>
              <w:t>_</w:t>
            </w:r>
            <w:r w:rsidR="00592CF7" w:rsidRPr="00E03890">
              <w:rPr>
                <w:rFonts w:ascii="GHEA Mariam" w:hAnsi="GHEA Mariam"/>
              </w:rPr>
              <w:t>B</w:t>
            </w:r>
            <w:r w:rsidR="00453DBB" w:rsidRPr="00E03890">
              <w:rPr>
                <w:rFonts w:ascii="GHEA Mariam" w:hAnsi="GHEA Mariam"/>
                <w:lang w:val="hy-AM"/>
              </w:rPr>
              <w:t>y</w:t>
            </w:r>
            <w:r w:rsidR="00453DBB" w:rsidRPr="00E03890">
              <w:rPr>
                <w:rFonts w:ascii="GHEA Mariam" w:hAnsi="GHEA Mariam"/>
              </w:rPr>
              <w:t>_</w:t>
            </w:r>
            <w:r w:rsidR="00592CF7" w:rsidRPr="00E03890">
              <w:rPr>
                <w:rFonts w:ascii="GHEA Mariam" w:hAnsi="GHEA Mariam"/>
              </w:rPr>
              <w:t>S</w:t>
            </w:r>
            <w:r w:rsidR="00453DBB" w:rsidRPr="00E03890">
              <w:rPr>
                <w:rFonts w:ascii="GHEA Mariam" w:hAnsi="GHEA Mariam"/>
                <w:lang w:val="hy-AM"/>
              </w:rPr>
              <w:t xml:space="preserve">oil </w:t>
            </w:r>
            <w:r w:rsidR="00453DBB" w:rsidRPr="00E03890">
              <w:rPr>
                <w:rFonts w:ascii="GHEA Mariam" w:hAnsi="GHEA Mariam"/>
              </w:rPr>
              <w:t>_</w:t>
            </w:r>
            <w:r w:rsidR="00592CF7" w:rsidRPr="00E03890">
              <w:rPr>
                <w:rFonts w:ascii="GHEA Mariam" w:hAnsi="GHEA Mariam"/>
              </w:rPr>
              <w:t>G</w:t>
            </w:r>
            <w:r w:rsidR="00453DBB" w:rsidRPr="00E03890">
              <w:rPr>
                <w:rFonts w:ascii="GHEA Mariam" w:hAnsi="GHEA Mariam"/>
                <w:lang w:val="hy-AM"/>
              </w:rPr>
              <w:t>rass</w:t>
            </w:r>
            <w:r w:rsidR="00453DBB" w:rsidRPr="00E03890">
              <w:rPr>
                <w:rFonts w:ascii="GHEA Mariam" w:hAnsi="GHEA Mariam"/>
              </w:rPr>
              <w:t>)</w:t>
            </w:r>
          </w:p>
        </w:tc>
        <w:tc>
          <w:tcPr>
            <w:tcW w:w="3780" w:type="dxa"/>
            <w:tcBorders>
              <w:top w:val="single" w:sz="4" w:space="0" w:color="auto"/>
              <w:left w:val="single" w:sz="4" w:space="0" w:color="auto"/>
              <w:bottom w:val="single" w:sz="4" w:space="0" w:color="auto"/>
              <w:right w:val="single" w:sz="4" w:space="0" w:color="auto"/>
            </w:tcBorders>
          </w:tcPr>
          <w:p w14:paraId="628A94E0" w14:textId="65FEF622" w:rsidR="00622A07" w:rsidRPr="00E03890" w:rsidRDefault="00DF557E" w:rsidP="00E03890">
            <w:pPr>
              <w:pStyle w:val="ListParagraph"/>
              <w:spacing w:line="360" w:lineRule="auto"/>
              <w:ind w:left="0"/>
              <w:jc w:val="center"/>
              <w:rPr>
                <w:rFonts w:ascii="GHEA Mariam" w:hAnsi="GHEA Mariam" w:cs="Sylfaen"/>
                <w:color w:val="000000"/>
                <w:sz w:val="24"/>
                <w:szCs w:val="24"/>
                <w:lang w:val="hy-AM"/>
              </w:rPr>
            </w:pPr>
            <w:r w:rsidRPr="00E03890">
              <w:rPr>
                <w:rFonts w:ascii="GHEA Mariam" w:hAnsi="GHEA Mariam" w:cs="Sylfaen"/>
                <w:color w:val="000000"/>
                <w:sz w:val="24"/>
                <w:szCs w:val="24"/>
                <w:lang w:val="hy-AM"/>
              </w:rPr>
              <w:t>VarChar (20)</w:t>
            </w:r>
          </w:p>
        </w:tc>
      </w:tr>
      <w:tr w:rsidR="00AA5681" w:rsidRPr="00E03890" w14:paraId="34B12B8C" w14:textId="77777777" w:rsidTr="0047118D">
        <w:tc>
          <w:tcPr>
            <w:tcW w:w="6475" w:type="dxa"/>
            <w:tcBorders>
              <w:top w:val="single" w:sz="4" w:space="0" w:color="auto"/>
              <w:left w:val="single" w:sz="4" w:space="0" w:color="auto"/>
              <w:bottom w:val="single" w:sz="4" w:space="0" w:color="auto"/>
              <w:right w:val="single" w:sz="4" w:space="0" w:color="auto"/>
            </w:tcBorders>
            <w:hideMark/>
          </w:tcPr>
          <w:p w14:paraId="4F213B61" w14:textId="77777777" w:rsidR="00AA5681" w:rsidRPr="00E03890" w:rsidRDefault="00AA5681" w:rsidP="00E03890">
            <w:pPr>
              <w:pStyle w:val="NormalWeb"/>
              <w:shd w:val="clear" w:color="auto" w:fill="FFFFFF"/>
              <w:spacing w:before="0" w:beforeAutospacing="0" w:after="0" w:afterAutospacing="0" w:line="360" w:lineRule="auto"/>
              <w:jc w:val="both"/>
              <w:rPr>
                <w:rFonts w:ascii="GHEA Mariam" w:hAnsi="GHEA Mariam" w:cs="Sylfaen"/>
                <w:bCs/>
              </w:rPr>
            </w:pPr>
            <w:r w:rsidRPr="00E03890">
              <w:rPr>
                <w:rFonts w:ascii="GHEA Mariam" w:hAnsi="GHEA Mariam" w:cs="Sylfaen"/>
                <w:bCs/>
                <w:lang w:val="hy-AM"/>
              </w:rPr>
              <w:t xml:space="preserve">Սկզբի ամսաթիվ </w:t>
            </w:r>
            <w:r w:rsidRPr="00E03890">
              <w:rPr>
                <w:rFonts w:ascii="GHEA Mariam" w:hAnsi="GHEA Mariam" w:cs="Sylfaen"/>
                <w:bCs/>
              </w:rPr>
              <w:t>(</w:t>
            </w:r>
            <w:r w:rsidRPr="00E03890">
              <w:rPr>
                <w:rFonts w:ascii="GHEA Mariam" w:hAnsi="GHEA Mariam" w:cs="Sylfaen"/>
                <w:bCs/>
                <w:lang w:val="hy-AM"/>
              </w:rPr>
              <w:t>Start</w:t>
            </w:r>
            <w:r w:rsidRPr="00E03890">
              <w:rPr>
                <w:rFonts w:ascii="GHEA Mariam" w:hAnsi="GHEA Mariam" w:cs="Sylfaen"/>
                <w:bCs/>
              </w:rPr>
              <w:t>_</w:t>
            </w:r>
            <w:r w:rsidRPr="00E03890">
              <w:rPr>
                <w:rFonts w:ascii="GHEA Mariam" w:hAnsi="GHEA Mariam" w:cs="Sylfaen"/>
                <w:bCs/>
                <w:lang w:val="hy-AM"/>
              </w:rPr>
              <w:t>Date</w:t>
            </w:r>
            <w:r w:rsidRPr="00E03890">
              <w:rPr>
                <w:rFonts w:ascii="GHEA Mariam" w:hAnsi="GHEA Mariam" w:cs="Sylfaen"/>
                <w:bCs/>
              </w:rPr>
              <w:t>)</w:t>
            </w:r>
          </w:p>
        </w:tc>
        <w:tc>
          <w:tcPr>
            <w:tcW w:w="3780" w:type="dxa"/>
            <w:tcBorders>
              <w:top w:val="single" w:sz="4" w:space="0" w:color="auto"/>
              <w:left w:val="single" w:sz="4" w:space="0" w:color="auto"/>
              <w:bottom w:val="single" w:sz="4" w:space="0" w:color="auto"/>
              <w:right w:val="single" w:sz="4" w:space="0" w:color="auto"/>
            </w:tcBorders>
            <w:hideMark/>
          </w:tcPr>
          <w:p w14:paraId="48EFDAFE" w14:textId="77777777" w:rsidR="00AA5681" w:rsidRPr="00E03890" w:rsidRDefault="00AA5681" w:rsidP="00E03890">
            <w:pPr>
              <w:pStyle w:val="ListParagraph"/>
              <w:spacing w:line="360" w:lineRule="auto"/>
              <w:ind w:left="0"/>
              <w:jc w:val="center"/>
              <w:rPr>
                <w:rFonts w:ascii="GHEA Mariam" w:hAnsi="GHEA Mariam" w:cs="Sylfaen"/>
                <w:color w:val="000000"/>
                <w:sz w:val="24"/>
                <w:szCs w:val="24"/>
                <w:lang w:val="hy-AM"/>
              </w:rPr>
            </w:pPr>
            <w:r w:rsidRPr="00E03890">
              <w:rPr>
                <w:rFonts w:ascii="GHEA Mariam" w:hAnsi="GHEA Mariam" w:cs="Sylfaen"/>
                <w:color w:val="000000"/>
                <w:sz w:val="24"/>
                <w:szCs w:val="24"/>
                <w:lang w:val="hy-AM"/>
              </w:rPr>
              <w:t>Date</w:t>
            </w:r>
          </w:p>
        </w:tc>
      </w:tr>
      <w:tr w:rsidR="00AA5681" w:rsidRPr="00E03890" w14:paraId="6AE8F9EF" w14:textId="77777777" w:rsidTr="00A13DA3">
        <w:trPr>
          <w:trHeight w:val="602"/>
        </w:trPr>
        <w:tc>
          <w:tcPr>
            <w:tcW w:w="6475" w:type="dxa"/>
            <w:tcBorders>
              <w:top w:val="single" w:sz="4" w:space="0" w:color="auto"/>
              <w:left w:val="single" w:sz="4" w:space="0" w:color="auto"/>
              <w:bottom w:val="single" w:sz="4" w:space="0" w:color="auto"/>
              <w:right w:val="single" w:sz="4" w:space="0" w:color="auto"/>
            </w:tcBorders>
            <w:hideMark/>
          </w:tcPr>
          <w:p w14:paraId="0BE07B92" w14:textId="77777777" w:rsidR="00AA5681" w:rsidRPr="00E03890" w:rsidRDefault="00AA5681" w:rsidP="00E03890">
            <w:pPr>
              <w:pStyle w:val="NormalWeb"/>
              <w:shd w:val="clear" w:color="auto" w:fill="FFFFFF"/>
              <w:spacing w:before="0" w:beforeAutospacing="0" w:after="0" w:afterAutospacing="0" w:line="360" w:lineRule="auto"/>
              <w:jc w:val="both"/>
              <w:rPr>
                <w:rFonts w:ascii="GHEA Mariam" w:hAnsi="GHEA Mariam" w:cs="Sylfaen"/>
                <w:bCs/>
              </w:rPr>
            </w:pPr>
            <w:r w:rsidRPr="00E03890">
              <w:rPr>
                <w:rFonts w:ascii="GHEA Mariam" w:hAnsi="GHEA Mariam" w:cs="Sylfaen"/>
                <w:bCs/>
                <w:lang w:val="hy-AM"/>
              </w:rPr>
              <w:t>Վերջին</w:t>
            </w:r>
            <w:r w:rsidRPr="00E03890">
              <w:rPr>
                <w:rFonts w:ascii="GHEA Mariam" w:hAnsi="GHEA Mariam" w:cs="Sylfaen"/>
                <w:bCs/>
              </w:rPr>
              <w:t xml:space="preserve"> </w:t>
            </w:r>
            <w:r w:rsidRPr="00E03890">
              <w:rPr>
                <w:rFonts w:ascii="GHEA Mariam" w:hAnsi="GHEA Mariam" w:cs="Sylfaen"/>
                <w:bCs/>
                <w:lang w:val="hy-AM"/>
              </w:rPr>
              <w:t xml:space="preserve">ամսաթիվ </w:t>
            </w:r>
            <w:r w:rsidRPr="00E03890">
              <w:rPr>
                <w:rFonts w:ascii="GHEA Mariam" w:hAnsi="GHEA Mariam" w:cs="Sylfaen"/>
                <w:bCs/>
              </w:rPr>
              <w:t>(</w:t>
            </w:r>
            <w:r w:rsidRPr="00E03890">
              <w:rPr>
                <w:rFonts w:ascii="GHEA Mariam" w:hAnsi="GHEA Mariam" w:cs="Sylfaen"/>
                <w:bCs/>
                <w:lang w:val="hy-AM"/>
              </w:rPr>
              <w:t>End</w:t>
            </w:r>
            <w:r w:rsidRPr="00E03890">
              <w:rPr>
                <w:rFonts w:ascii="GHEA Mariam" w:hAnsi="GHEA Mariam" w:cs="Sylfaen"/>
                <w:bCs/>
              </w:rPr>
              <w:t>_</w:t>
            </w:r>
            <w:r w:rsidRPr="00E03890">
              <w:rPr>
                <w:rFonts w:ascii="GHEA Mariam" w:hAnsi="GHEA Mariam" w:cs="Sylfaen"/>
                <w:bCs/>
                <w:lang w:val="hy-AM"/>
              </w:rPr>
              <w:t>Date</w:t>
            </w:r>
            <w:r w:rsidRPr="00E03890">
              <w:rPr>
                <w:rFonts w:ascii="GHEA Mariam" w:hAnsi="GHEA Mariam" w:cs="Sylfaen"/>
                <w:bCs/>
              </w:rPr>
              <w:t>)</w:t>
            </w:r>
          </w:p>
        </w:tc>
        <w:tc>
          <w:tcPr>
            <w:tcW w:w="3780" w:type="dxa"/>
            <w:tcBorders>
              <w:top w:val="single" w:sz="4" w:space="0" w:color="auto"/>
              <w:left w:val="single" w:sz="4" w:space="0" w:color="auto"/>
              <w:bottom w:val="single" w:sz="4" w:space="0" w:color="auto"/>
              <w:right w:val="single" w:sz="4" w:space="0" w:color="auto"/>
            </w:tcBorders>
            <w:hideMark/>
          </w:tcPr>
          <w:p w14:paraId="3DF13E1F" w14:textId="77777777" w:rsidR="00AA5681" w:rsidRPr="00E03890" w:rsidRDefault="00AA5681" w:rsidP="00E03890">
            <w:pPr>
              <w:pStyle w:val="ListParagraph"/>
              <w:spacing w:line="360" w:lineRule="auto"/>
              <w:ind w:left="0"/>
              <w:jc w:val="center"/>
              <w:rPr>
                <w:rFonts w:ascii="GHEA Mariam" w:hAnsi="GHEA Mariam" w:cs="Sylfaen"/>
                <w:color w:val="000000"/>
                <w:sz w:val="24"/>
                <w:szCs w:val="24"/>
                <w:lang w:val="hy-AM"/>
              </w:rPr>
            </w:pPr>
            <w:r w:rsidRPr="00E03890">
              <w:rPr>
                <w:rFonts w:ascii="GHEA Mariam" w:hAnsi="GHEA Mariam" w:cs="Sylfaen"/>
                <w:color w:val="000000"/>
                <w:sz w:val="24"/>
                <w:szCs w:val="24"/>
                <w:lang w:val="hy-AM"/>
              </w:rPr>
              <w:t>Date</w:t>
            </w:r>
          </w:p>
        </w:tc>
      </w:tr>
    </w:tbl>
    <w:p w14:paraId="27F40399" w14:textId="77777777" w:rsidR="00F12A3D" w:rsidRDefault="00F12A3D" w:rsidP="00E03890">
      <w:pPr>
        <w:spacing w:after="0" w:line="360" w:lineRule="auto"/>
        <w:jc w:val="both"/>
        <w:rPr>
          <w:rFonts w:ascii="GHEA Mariam" w:eastAsia="Times New Roman" w:hAnsi="GHEA Mariam" w:cs="Sylfaen"/>
          <w:bCs/>
          <w:iCs/>
          <w:color w:val="000000"/>
          <w:sz w:val="24"/>
          <w:szCs w:val="24"/>
        </w:rPr>
      </w:pPr>
    </w:p>
    <w:p w14:paraId="68991361" w14:textId="524CDB8B" w:rsidR="00686130" w:rsidRPr="00E03890" w:rsidRDefault="00F12A3D" w:rsidP="00E03890">
      <w:pPr>
        <w:spacing w:after="0" w:line="360" w:lineRule="auto"/>
        <w:jc w:val="both"/>
        <w:rPr>
          <w:rFonts w:ascii="GHEA Mariam" w:hAnsi="GHEA Mariam"/>
          <w:sz w:val="24"/>
          <w:szCs w:val="24"/>
          <w:lang w:val="hy-AM"/>
        </w:rPr>
      </w:pPr>
      <w:r>
        <w:rPr>
          <w:rFonts w:ascii="GHEA Mariam" w:eastAsia="Times New Roman" w:hAnsi="GHEA Mariam" w:cs="Sylfaen"/>
          <w:bCs/>
          <w:iCs/>
          <w:color w:val="000000"/>
          <w:sz w:val="24"/>
          <w:szCs w:val="24"/>
        </w:rPr>
        <w:t xml:space="preserve">   20</w:t>
      </w:r>
      <w:r w:rsidR="009A2F3B" w:rsidRPr="00E03890">
        <w:rPr>
          <w:rFonts w:ascii="GHEA Mariam" w:eastAsia="Times New Roman" w:hAnsi="GHEA Mariam" w:cs="Sylfaen"/>
          <w:bCs/>
          <w:iCs/>
          <w:color w:val="000000"/>
          <w:sz w:val="24"/>
          <w:szCs w:val="24"/>
        </w:rPr>
        <w:t>.</w:t>
      </w:r>
      <w:r w:rsidR="00287211" w:rsidRPr="00E03890">
        <w:rPr>
          <w:rFonts w:ascii="GHEA Mariam" w:eastAsia="Times New Roman" w:hAnsi="GHEA Mariam" w:cs="Sylfaen"/>
          <w:b/>
          <w:bCs/>
          <w:i/>
          <w:iCs/>
          <w:color w:val="000000"/>
          <w:sz w:val="24"/>
          <w:szCs w:val="24"/>
          <w:lang w:val="hy-AM"/>
        </w:rPr>
        <w:t xml:space="preserve"> </w:t>
      </w:r>
      <w:r w:rsidR="00AA5681" w:rsidRPr="00E03890">
        <w:rPr>
          <w:rFonts w:ascii="GHEA Mariam" w:eastAsia="Times New Roman" w:hAnsi="GHEA Mariam" w:cs="Sylfaen"/>
          <w:b/>
          <w:bCs/>
          <w:i/>
          <w:iCs/>
          <w:color w:val="000000"/>
          <w:sz w:val="24"/>
          <w:szCs w:val="24"/>
          <w:lang w:val="hy-AM"/>
        </w:rPr>
        <w:t>Անտառօգտագործում</w:t>
      </w:r>
      <w:r w:rsidR="00157BFE" w:rsidRPr="00E03890">
        <w:rPr>
          <w:rFonts w:ascii="GHEA Mariam" w:eastAsia="Times New Roman" w:hAnsi="GHEA Mariam" w:cs="Sylfaen"/>
          <w:b/>
          <w:bCs/>
          <w:i/>
          <w:iCs/>
          <w:color w:val="000000"/>
          <w:sz w:val="24"/>
          <w:szCs w:val="24"/>
          <w:lang w:val="hy-AM"/>
        </w:rPr>
        <w:t xml:space="preserve"> </w:t>
      </w:r>
      <w:r w:rsidR="00AA5681" w:rsidRPr="00E03890">
        <w:rPr>
          <w:rFonts w:ascii="GHEA Mariam" w:eastAsia="Times New Roman" w:hAnsi="GHEA Mariam" w:cs="Sylfaen"/>
          <w:color w:val="000000"/>
          <w:sz w:val="24"/>
          <w:szCs w:val="24"/>
          <w:lang w:val="hy-AM"/>
        </w:rPr>
        <w:t xml:space="preserve">տարածական շերտը </w:t>
      </w:r>
      <w:r w:rsidR="00AA5681" w:rsidRPr="00E03890">
        <w:rPr>
          <w:rFonts w:ascii="GHEA Mariam" w:hAnsi="GHEA Mariam" w:cs="Sylfaen"/>
          <w:color w:val="000000"/>
          <w:sz w:val="24"/>
          <w:szCs w:val="24"/>
          <w:lang w:val="hy-AM"/>
        </w:rPr>
        <w:t xml:space="preserve">ներկայացվում է պոլիգոնային </w:t>
      </w:r>
      <w:r w:rsidR="00AA5681" w:rsidRPr="00E03890">
        <w:rPr>
          <w:rFonts w:ascii="GHEA Mariam" w:hAnsi="GHEA Mariam"/>
          <w:sz w:val="24"/>
          <w:szCs w:val="24"/>
          <w:lang w:val="hy-AM"/>
        </w:rPr>
        <w:t xml:space="preserve">տեսքով՝ աղյուսակ 2-ում ներկայացված հատկանիշներով: </w:t>
      </w:r>
    </w:p>
    <w:p w14:paraId="62CA653A" w14:textId="490AEBD9" w:rsidR="00157BFE" w:rsidRPr="00E03890" w:rsidRDefault="00C0106D" w:rsidP="00E03890">
      <w:pPr>
        <w:spacing w:after="0" w:line="360" w:lineRule="auto"/>
        <w:jc w:val="both"/>
        <w:rPr>
          <w:rFonts w:ascii="GHEA Mariam" w:eastAsia="Times New Roman" w:hAnsi="GHEA Mariam" w:cs="Sylfaen"/>
          <w:b/>
          <w:color w:val="000000"/>
          <w:sz w:val="24"/>
          <w:szCs w:val="24"/>
          <w:lang w:val="hy-AM"/>
        </w:rPr>
      </w:pPr>
      <w:r>
        <w:rPr>
          <w:rFonts w:ascii="GHEA Mariam" w:eastAsia="Times New Roman" w:hAnsi="GHEA Mariam" w:cs="Sylfaen"/>
          <w:b/>
          <w:color w:val="000000"/>
          <w:sz w:val="24"/>
          <w:szCs w:val="24"/>
        </w:rPr>
        <w:t xml:space="preserve">   </w:t>
      </w:r>
      <w:r w:rsidR="009A2F3B" w:rsidRPr="00E03890">
        <w:rPr>
          <w:rFonts w:ascii="GHEA Mariam" w:eastAsia="Times New Roman" w:hAnsi="GHEA Mariam" w:cs="Sylfaen"/>
          <w:b/>
          <w:color w:val="000000"/>
          <w:sz w:val="24"/>
          <w:szCs w:val="24"/>
          <w:lang w:val="hy-AM"/>
        </w:rPr>
        <w:t>1</w:t>
      </w:r>
      <w:r w:rsidR="009A2F3B" w:rsidRPr="00E03890">
        <w:rPr>
          <w:rFonts w:ascii="GHEA Mariam" w:eastAsia="Times New Roman" w:hAnsi="GHEA Mariam" w:cs="Sylfaen"/>
          <w:b/>
          <w:color w:val="000000"/>
          <w:sz w:val="24"/>
          <w:szCs w:val="24"/>
        </w:rPr>
        <w:t>)</w:t>
      </w:r>
      <w:r w:rsidR="00A35EB5" w:rsidRPr="00E03890">
        <w:rPr>
          <w:rFonts w:ascii="GHEA Mariam" w:eastAsia="Times New Roman" w:hAnsi="GHEA Mariam" w:cs="Sylfaen"/>
          <w:b/>
          <w:color w:val="000000"/>
          <w:sz w:val="24"/>
          <w:szCs w:val="24"/>
          <w:lang w:val="hy-AM"/>
        </w:rPr>
        <w:t xml:space="preserve"> Արտաքին նույնականացուցիչ (Id)</w:t>
      </w:r>
    </w:p>
    <w:p w14:paraId="79BCD6C3" w14:textId="6B95CFE5" w:rsidR="00AA5681" w:rsidRPr="00E03890" w:rsidRDefault="00C0106D" w:rsidP="00E03890">
      <w:pPr>
        <w:spacing w:after="0" w:line="360" w:lineRule="auto"/>
        <w:jc w:val="both"/>
        <w:rPr>
          <w:rFonts w:ascii="GHEA Mariam" w:eastAsia="Times New Roman" w:hAnsi="GHEA Mariam" w:cs="Sylfaen"/>
          <w:b/>
          <w:color w:val="000000"/>
          <w:sz w:val="24"/>
          <w:szCs w:val="24"/>
          <w:lang w:val="hy-AM"/>
        </w:rPr>
      </w:pPr>
      <w:r>
        <w:rPr>
          <w:rFonts w:ascii="GHEA Mariam" w:eastAsia="Times New Roman" w:hAnsi="GHEA Mariam" w:cs="Sylfaen"/>
          <w:b/>
          <w:color w:val="000000"/>
          <w:sz w:val="24"/>
          <w:szCs w:val="24"/>
        </w:rPr>
        <w:lastRenderedPageBreak/>
        <w:t xml:space="preserve">   </w:t>
      </w:r>
      <w:r w:rsidR="009A2F3B" w:rsidRPr="00E03890">
        <w:rPr>
          <w:rFonts w:ascii="GHEA Mariam" w:eastAsia="Times New Roman" w:hAnsi="GHEA Mariam" w:cs="Sylfaen"/>
          <w:b/>
          <w:color w:val="000000"/>
          <w:sz w:val="24"/>
          <w:szCs w:val="24"/>
        </w:rPr>
        <w:t>2)</w:t>
      </w:r>
      <w:r w:rsidR="00157BFE" w:rsidRPr="00E03890">
        <w:rPr>
          <w:rFonts w:ascii="GHEA Mariam" w:eastAsia="Times New Roman" w:hAnsi="GHEA Mariam" w:cs="Sylfaen"/>
          <w:b/>
          <w:color w:val="000000"/>
          <w:sz w:val="24"/>
          <w:szCs w:val="24"/>
        </w:rPr>
        <w:t xml:space="preserve"> </w:t>
      </w:r>
      <w:r w:rsidR="00AA5681" w:rsidRPr="00E03890">
        <w:rPr>
          <w:rFonts w:ascii="GHEA Mariam" w:eastAsia="Times New Roman" w:hAnsi="GHEA Mariam" w:cs="Sylfaen"/>
          <w:b/>
          <w:color w:val="000000"/>
          <w:sz w:val="24"/>
          <w:szCs w:val="24"/>
          <w:lang w:val="hy-AM"/>
        </w:rPr>
        <w:t>Անտառտնտեսության անվանում (Forestry_Name)</w:t>
      </w:r>
    </w:p>
    <w:p w14:paraId="6848254A" w14:textId="41FA6FC2" w:rsidR="00AA5681" w:rsidRPr="00E03890" w:rsidRDefault="00C0106D" w:rsidP="00E03890">
      <w:pPr>
        <w:spacing w:after="0" w:line="360" w:lineRule="auto"/>
        <w:jc w:val="both"/>
        <w:rPr>
          <w:rFonts w:ascii="GHEA Mariam" w:eastAsia="Times New Roman" w:hAnsi="GHEA Mariam" w:cs="Sylfaen"/>
          <w:color w:val="000000"/>
          <w:sz w:val="24"/>
          <w:szCs w:val="24"/>
        </w:rPr>
      </w:pPr>
      <w:r>
        <w:rPr>
          <w:rFonts w:ascii="GHEA Mariam" w:eastAsia="Times New Roman" w:hAnsi="GHEA Mariam" w:cs="Sylfaen"/>
          <w:b/>
          <w:color w:val="000000"/>
          <w:sz w:val="24"/>
          <w:szCs w:val="24"/>
        </w:rPr>
        <w:t xml:space="preserve">   </w:t>
      </w:r>
      <w:r w:rsidR="009A2F3B" w:rsidRPr="00E03890">
        <w:rPr>
          <w:rFonts w:ascii="GHEA Mariam" w:eastAsia="Times New Roman" w:hAnsi="GHEA Mariam" w:cs="Sylfaen"/>
          <w:b/>
          <w:color w:val="000000"/>
          <w:sz w:val="24"/>
          <w:szCs w:val="24"/>
        </w:rPr>
        <w:t>3)</w:t>
      </w:r>
      <w:r w:rsidR="00157BFE" w:rsidRPr="00E03890">
        <w:rPr>
          <w:rFonts w:ascii="GHEA Mariam" w:eastAsia="Times New Roman" w:hAnsi="GHEA Mariam" w:cs="Sylfaen"/>
          <w:b/>
          <w:color w:val="000000"/>
          <w:sz w:val="24"/>
          <w:szCs w:val="24"/>
        </w:rPr>
        <w:t xml:space="preserve"> </w:t>
      </w:r>
      <w:r w:rsidR="00AA5681" w:rsidRPr="00E03890">
        <w:rPr>
          <w:rFonts w:ascii="GHEA Mariam" w:eastAsia="Times New Roman" w:hAnsi="GHEA Mariam" w:cs="Sylfaen"/>
          <w:b/>
          <w:color w:val="000000"/>
          <w:sz w:val="24"/>
          <w:szCs w:val="24"/>
          <w:lang w:val="hy-AM"/>
        </w:rPr>
        <w:t>Անտառօգտագործման տեսակ (Forest_Use_Type)</w:t>
      </w:r>
      <w:r w:rsidR="009A2F3B" w:rsidRPr="00E03890">
        <w:rPr>
          <w:rFonts w:ascii="GHEA Mariam" w:eastAsia="Times New Roman" w:hAnsi="GHEA Mariam" w:cs="Sylfaen"/>
          <w:b/>
          <w:color w:val="000000"/>
          <w:sz w:val="24"/>
          <w:szCs w:val="24"/>
        </w:rPr>
        <w:t xml:space="preserve"> </w:t>
      </w:r>
      <w:r w:rsidR="009A2F3B" w:rsidRPr="00E03890">
        <w:rPr>
          <w:rFonts w:ascii="GHEA Mariam" w:eastAsia="Times New Roman" w:hAnsi="GHEA Mariam" w:cs="Sylfaen"/>
          <w:color w:val="000000"/>
          <w:sz w:val="24"/>
          <w:szCs w:val="24"/>
        </w:rPr>
        <w:t>ց</w:t>
      </w:r>
      <w:r w:rsidR="00AA5681" w:rsidRPr="00E03890">
        <w:rPr>
          <w:rFonts w:ascii="GHEA Mariam" w:eastAsia="Times New Roman" w:hAnsi="GHEA Mariam" w:cs="Sylfaen"/>
          <w:color w:val="000000"/>
          <w:sz w:val="24"/>
          <w:szCs w:val="24"/>
          <w:lang w:val="hy-AM"/>
        </w:rPr>
        <w:t>ույց է տալիս անտառաշինական նախագծերով (անտառակառավարման պլաններ) թույլատրված և փաստացի անտառօգտագործման տեսակները (</w:t>
      </w:r>
      <w:r w:rsidR="002B7776" w:rsidRPr="00E03890">
        <w:rPr>
          <w:rFonts w:ascii="GHEA Mariam" w:eastAsia="Times New Roman" w:hAnsi="GHEA Mariam" w:cs="Sylfaen"/>
          <w:color w:val="000000"/>
          <w:sz w:val="24"/>
          <w:szCs w:val="24"/>
          <w:lang w:val="hy-AM"/>
        </w:rPr>
        <w:t>բնափայտի մթերում, երկրորդական անտառանյութի մթերում, կողմնակի անտառօգտագործում, կենդանական աշխարհի վերարտադրության կազմակերպման և օգտագործման նպատակներով անտառօգտագործում, գիտահետազոտական նպատակներով անտառօգտագործում, մշակութային, առողջարարական, սպորտի, հանգստի և զբոսաշրջության նպատակներով անտառօգտագործում</w:t>
      </w:r>
      <w:r w:rsidR="009A2F3B" w:rsidRPr="00E03890">
        <w:rPr>
          <w:rFonts w:ascii="GHEA Mariam" w:eastAsia="Times New Roman" w:hAnsi="GHEA Mariam" w:cs="Sylfaen"/>
          <w:color w:val="000000"/>
          <w:sz w:val="24"/>
          <w:szCs w:val="24"/>
        </w:rPr>
        <w:t>:</w:t>
      </w:r>
    </w:p>
    <w:p w14:paraId="76F45792" w14:textId="5D635094" w:rsidR="004E65D3" w:rsidRPr="00E03890" w:rsidRDefault="00C0106D" w:rsidP="00E03890">
      <w:pPr>
        <w:pStyle w:val="NormalWeb"/>
        <w:shd w:val="clear" w:color="auto" w:fill="FFFFFF"/>
        <w:spacing w:before="0" w:beforeAutospacing="0" w:after="0" w:afterAutospacing="0" w:line="360" w:lineRule="auto"/>
        <w:jc w:val="both"/>
        <w:rPr>
          <w:rFonts w:ascii="GHEA Mariam" w:hAnsi="GHEA Mariam" w:cs="Sylfaen"/>
          <w:b/>
          <w:bCs/>
        </w:rPr>
      </w:pPr>
      <w:r>
        <w:rPr>
          <w:rFonts w:ascii="GHEA Mariam" w:hAnsi="GHEA Mariam" w:cs="Sylfaen"/>
          <w:b/>
          <w:bCs/>
        </w:rPr>
        <w:t xml:space="preserve">   </w:t>
      </w:r>
      <w:r w:rsidR="009A2F3B" w:rsidRPr="00E03890">
        <w:rPr>
          <w:rFonts w:ascii="GHEA Mariam" w:hAnsi="GHEA Mariam" w:cs="Sylfaen"/>
          <w:b/>
          <w:bCs/>
        </w:rPr>
        <w:t>4)</w:t>
      </w:r>
      <w:r w:rsidR="00157BFE" w:rsidRPr="00E03890">
        <w:rPr>
          <w:rFonts w:ascii="GHEA Mariam" w:hAnsi="GHEA Mariam" w:cs="Sylfaen"/>
          <w:b/>
          <w:bCs/>
        </w:rPr>
        <w:t xml:space="preserve"> </w:t>
      </w:r>
      <w:r w:rsidR="004E65D3" w:rsidRPr="00E03890">
        <w:rPr>
          <w:rFonts w:ascii="GHEA Mariam" w:hAnsi="GHEA Mariam" w:cs="Sylfaen"/>
          <w:b/>
          <w:bCs/>
          <w:lang w:val="hy-AM"/>
        </w:rPr>
        <w:t>Քառակուսի</w:t>
      </w:r>
      <w:r w:rsidR="004E65D3" w:rsidRPr="00E03890">
        <w:rPr>
          <w:rFonts w:ascii="GHEA Mariam" w:hAnsi="GHEA Mariam" w:cs="Sylfaen"/>
          <w:b/>
          <w:bCs/>
        </w:rPr>
        <w:t xml:space="preserve"> (Square)</w:t>
      </w:r>
    </w:p>
    <w:p w14:paraId="3E09E56D" w14:textId="697EDBA3" w:rsidR="004E65D3" w:rsidRPr="00E03890" w:rsidRDefault="00C0106D" w:rsidP="00E03890">
      <w:pPr>
        <w:pStyle w:val="NormalWeb"/>
        <w:shd w:val="clear" w:color="auto" w:fill="FFFFFF"/>
        <w:spacing w:before="0" w:beforeAutospacing="0" w:after="0" w:afterAutospacing="0" w:line="360" w:lineRule="auto"/>
        <w:jc w:val="both"/>
        <w:rPr>
          <w:rFonts w:ascii="GHEA Mariam" w:hAnsi="GHEA Mariam" w:cs="Sylfaen"/>
          <w:b/>
          <w:bCs/>
        </w:rPr>
      </w:pPr>
      <w:r>
        <w:rPr>
          <w:rFonts w:ascii="GHEA Mariam" w:hAnsi="GHEA Mariam" w:cs="Sylfaen"/>
          <w:b/>
          <w:bCs/>
        </w:rPr>
        <w:t xml:space="preserve">   </w:t>
      </w:r>
      <w:r w:rsidR="009A2F3B" w:rsidRPr="00E03890">
        <w:rPr>
          <w:rFonts w:ascii="GHEA Mariam" w:hAnsi="GHEA Mariam" w:cs="Sylfaen"/>
          <w:b/>
          <w:bCs/>
        </w:rPr>
        <w:t>5)</w:t>
      </w:r>
      <w:r w:rsidR="00157BFE" w:rsidRPr="00E03890">
        <w:rPr>
          <w:rFonts w:ascii="GHEA Mariam" w:hAnsi="GHEA Mariam" w:cs="Sylfaen"/>
          <w:b/>
          <w:bCs/>
        </w:rPr>
        <w:t xml:space="preserve"> </w:t>
      </w:r>
      <w:r w:rsidR="004E65D3" w:rsidRPr="00E03890">
        <w:rPr>
          <w:rFonts w:ascii="GHEA Mariam" w:hAnsi="GHEA Mariam" w:cs="Sylfaen"/>
          <w:b/>
          <w:bCs/>
          <w:lang w:val="hy-AM"/>
        </w:rPr>
        <w:t>Հատված</w:t>
      </w:r>
      <w:r w:rsidR="00A35EB5" w:rsidRPr="00E03890">
        <w:rPr>
          <w:rFonts w:ascii="GHEA Mariam" w:hAnsi="GHEA Mariam" w:cs="Sylfaen"/>
          <w:b/>
          <w:bCs/>
          <w:lang w:val="hy-AM"/>
        </w:rPr>
        <w:t xml:space="preserve"> </w:t>
      </w:r>
      <w:r w:rsidR="004E65D3" w:rsidRPr="00E03890">
        <w:rPr>
          <w:rFonts w:ascii="GHEA Mariam" w:hAnsi="GHEA Mariam" w:cs="Sylfaen"/>
          <w:b/>
          <w:bCs/>
        </w:rPr>
        <w:t>(Part)</w:t>
      </w:r>
    </w:p>
    <w:p w14:paraId="14D4D219" w14:textId="30077F20" w:rsidR="004E65D3" w:rsidRPr="00E03890" w:rsidRDefault="00C0106D" w:rsidP="00E03890">
      <w:pPr>
        <w:pStyle w:val="NormalWeb"/>
        <w:shd w:val="clear" w:color="auto" w:fill="FFFFFF"/>
        <w:spacing w:before="0" w:beforeAutospacing="0" w:after="0" w:afterAutospacing="0" w:line="360" w:lineRule="auto"/>
        <w:jc w:val="both"/>
        <w:rPr>
          <w:rFonts w:ascii="GHEA Mariam" w:hAnsi="GHEA Mariam"/>
          <w:b/>
          <w:bCs/>
        </w:rPr>
      </w:pPr>
      <w:r>
        <w:rPr>
          <w:rFonts w:ascii="GHEA Mariam" w:hAnsi="GHEA Mariam" w:cs="Sylfaen"/>
          <w:b/>
          <w:bCs/>
        </w:rPr>
        <w:t xml:space="preserve">   </w:t>
      </w:r>
      <w:r w:rsidR="009A2F3B" w:rsidRPr="00E03890">
        <w:rPr>
          <w:rFonts w:ascii="GHEA Mariam" w:hAnsi="GHEA Mariam" w:cs="Sylfaen"/>
          <w:b/>
          <w:bCs/>
        </w:rPr>
        <w:t>6)</w:t>
      </w:r>
      <w:r w:rsidR="00157BFE" w:rsidRPr="00E03890">
        <w:rPr>
          <w:rFonts w:ascii="GHEA Mariam" w:hAnsi="GHEA Mariam" w:cs="Sylfaen"/>
          <w:b/>
          <w:bCs/>
        </w:rPr>
        <w:t xml:space="preserve"> </w:t>
      </w:r>
      <w:r w:rsidR="004E65D3" w:rsidRPr="00E03890">
        <w:rPr>
          <w:rFonts w:ascii="GHEA Mariam" w:hAnsi="GHEA Mariam"/>
          <w:b/>
          <w:bCs/>
          <w:lang w:val="hy-AM"/>
        </w:rPr>
        <w:t>Հատման համար նախատեսված պաշարը</w:t>
      </w:r>
      <w:r w:rsidR="004E65D3" w:rsidRPr="00E03890">
        <w:rPr>
          <w:rFonts w:ascii="GHEA Mariam" w:hAnsi="GHEA Mariam"/>
          <w:b/>
          <w:bCs/>
        </w:rPr>
        <w:t xml:space="preserve"> (Reserve</w:t>
      </w:r>
      <w:r w:rsidR="006C3861" w:rsidRPr="00E03890">
        <w:rPr>
          <w:rFonts w:ascii="GHEA Mariam" w:hAnsi="GHEA Mariam"/>
          <w:b/>
          <w:bCs/>
          <w:lang w:val="hy-AM"/>
        </w:rPr>
        <w:t>_</w:t>
      </w:r>
      <w:r w:rsidR="001A167E" w:rsidRPr="00E03890">
        <w:rPr>
          <w:rFonts w:ascii="GHEA Mariam" w:hAnsi="GHEA Mariam"/>
          <w:b/>
          <w:bCs/>
        </w:rPr>
        <w:t>F</w:t>
      </w:r>
      <w:r w:rsidR="004E65D3" w:rsidRPr="00E03890">
        <w:rPr>
          <w:rFonts w:ascii="GHEA Mariam" w:hAnsi="GHEA Mariam"/>
          <w:b/>
          <w:bCs/>
        </w:rPr>
        <w:t>elling</w:t>
      </w:r>
      <w:r w:rsidR="006C3861" w:rsidRPr="00E03890">
        <w:rPr>
          <w:rFonts w:ascii="GHEA Mariam" w:hAnsi="GHEA Mariam"/>
          <w:b/>
          <w:bCs/>
        </w:rPr>
        <w:t>)</w:t>
      </w:r>
    </w:p>
    <w:p w14:paraId="0DF84B61" w14:textId="439A9EB3" w:rsidR="002209F1" w:rsidRPr="00E03890" w:rsidRDefault="00C0106D" w:rsidP="00E03890">
      <w:pPr>
        <w:pStyle w:val="NormalWeb"/>
        <w:shd w:val="clear" w:color="auto" w:fill="FFFFFF"/>
        <w:spacing w:before="0" w:beforeAutospacing="0" w:after="0" w:afterAutospacing="0" w:line="360" w:lineRule="auto"/>
        <w:jc w:val="both"/>
        <w:rPr>
          <w:rFonts w:ascii="GHEA Mariam" w:hAnsi="GHEA Mariam"/>
          <w:b/>
          <w:bCs/>
          <w:lang w:val="hy-AM"/>
        </w:rPr>
      </w:pPr>
      <w:r>
        <w:rPr>
          <w:rFonts w:ascii="GHEA Mariam" w:hAnsi="GHEA Mariam"/>
          <w:b/>
          <w:bCs/>
        </w:rPr>
        <w:t xml:space="preserve">   </w:t>
      </w:r>
      <w:r w:rsidR="009A2F3B" w:rsidRPr="00E03890">
        <w:rPr>
          <w:rFonts w:ascii="GHEA Mariam" w:hAnsi="GHEA Mariam"/>
          <w:b/>
          <w:bCs/>
        </w:rPr>
        <w:t>7)</w:t>
      </w:r>
      <w:r w:rsidR="00157BFE" w:rsidRPr="00E03890">
        <w:rPr>
          <w:rFonts w:ascii="GHEA Mariam" w:hAnsi="GHEA Mariam"/>
          <w:b/>
          <w:bCs/>
        </w:rPr>
        <w:t xml:space="preserve"> </w:t>
      </w:r>
      <w:r w:rsidR="002209F1" w:rsidRPr="00E03890">
        <w:rPr>
          <w:rFonts w:ascii="GHEA Mariam" w:hAnsi="GHEA Mariam"/>
          <w:b/>
          <w:bCs/>
          <w:lang w:val="hy-AM"/>
        </w:rPr>
        <w:t>Հատման համար նախատեսված ծառերի քանակ (Quantity</w:t>
      </w:r>
      <w:r w:rsidR="006C3861" w:rsidRPr="00E03890">
        <w:rPr>
          <w:rFonts w:ascii="GHEA Mariam" w:hAnsi="GHEA Mariam"/>
          <w:b/>
          <w:bCs/>
          <w:lang w:val="hy-AM"/>
        </w:rPr>
        <w:t>_</w:t>
      </w:r>
      <w:r w:rsidR="001A167E" w:rsidRPr="00E03890">
        <w:rPr>
          <w:rFonts w:ascii="GHEA Mariam" w:hAnsi="GHEA Mariam"/>
          <w:b/>
          <w:bCs/>
          <w:lang w:val="hy-AM"/>
        </w:rPr>
        <w:t>T</w:t>
      </w:r>
      <w:r w:rsidR="002209F1" w:rsidRPr="00E03890">
        <w:rPr>
          <w:rFonts w:ascii="GHEA Mariam" w:hAnsi="GHEA Mariam"/>
          <w:b/>
          <w:bCs/>
          <w:lang w:val="hy-AM"/>
        </w:rPr>
        <w:t xml:space="preserve">rees </w:t>
      </w:r>
      <w:r w:rsidR="006C3861" w:rsidRPr="00E03890">
        <w:rPr>
          <w:rFonts w:ascii="GHEA Mariam" w:hAnsi="GHEA Mariam"/>
          <w:b/>
          <w:bCs/>
          <w:lang w:val="hy-AM"/>
        </w:rPr>
        <w:t>_</w:t>
      </w:r>
      <w:r w:rsidR="001A167E" w:rsidRPr="00E03890">
        <w:rPr>
          <w:rFonts w:ascii="GHEA Mariam" w:hAnsi="GHEA Mariam"/>
          <w:b/>
          <w:bCs/>
          <w:lang w:val="hy-AM"/>
        </w:rPr>
        <w:t>F</w:t>
      </w:r>
      <w:r w:rsidR="002209F1" w:rsidRPr="00E03890">
        <w:rPr>
          <w:rFonts w:ascii="GHEA Mariam" w:hAnsi="GHEA Mariam"/>
          <w:b/>
          <w:bCs/>
          <w:lang w:val="hy-AM"/>
        </w:rPr>
        <w:t>elling)</w:t>
      </w:r>
    </w:p>
    <w:p w14:paraId="181AC582" w14:textId="4D24C3FD" w:rsidR="004E65D3" w:rsidRPr="00E03890" w:rsidRDefault="00C0106D" w:rsidP="00E03890">
      <w:pPr>
        <w:pStyle w:val="NormalWeb"/>
        <w:shd w:val="clear" w:color="auto" w:fill="FFFFFF"/>
        <w:spacing w:before="0" w:beforeAutospacing="0" w:after="0" w:afterAutospacing="0" w:line="360" w:lineRule="auto"/>
        <w:jc w:val="both"/>
        <w:rPr>
          <w:rFonts w:ascii="GHEA Mariam" w:hAnsi="GHEA Mariam"/>
          <w:b/>
          <w:bCs/>
        </w:rPr>
      </w:pPr>
      <w:r>
        <w:rPr>
          <w:rFonts w:ascii="GHEA Mariam" w:hAnsi="GHEA Mariam"/>
          <w:b/>
          <w:bCs/>
        </w:rPr>
        <w:t xml:space="preserve">   </w:t>
      </w:r>
      <w:r w:rsidR="009A2F3B" w:rsidRPr="00E03890">
        <w:rPr>
          <w:rFonts w:ascii="GHEA Mariam" w:hAnsi="GHEA Mariam"/>
          <w:b/>
          <w:bCs/>
        </w:rPr>
        <w:t>8)</w:t>
      </w:r>
      <w:r w:rsidR="00157BFE" w:rsidRPr="00E03890">
        <w:rPr>
          <w:rFonts w:ascii="GHEA Mariam" w:hAnsi="GHEA Mariam"/>
          <w:b/>
          <w:bCs/>
        </w:rPr>
        <w:t xml:space="preserve"> </w:t>
      </w:r>
      <w:r w:rsidR="004E65D3" w:rsidRPr="00E03890">
        <w:rPr>
          <w:rFonts w:ascii="GHEA Mariam" w:hAnsi="GHEA Mariam"/>
          <w:b/>
          <w:bCs/>
          <w:lang w:val="hy-AM"/>
        </w:rPr>
        <w:t>Ծառուտի լրիվություն</w:t>
      </w:r>
      <w:r w:rsidR="004E65D3" w:rsidRPr="00E03890">
        <w:rPr>
          <w:rFonts w:ascii="GHEA Mariam" w:hAnsi="GHEA Mariam"/>
          <w:b/>
          <w:bCs/>
        </w:rPr>
        <w:t xml:space="preserve"> (Completeness </w:t>
      </w:r>
      <w:r w:rsidR="006C3861" w:rsidRPr="00E03890">
        <w:rPr>
          <w:rFonts w:ascii="GHEA Mariam" w:hAnsi="GHEA Mariam"/>
          <w:b/>
          <w:bCs/>
        </w:rPr>
        <w:t>_</w:t>
      </w:r>
      <w:r w:rsidR="004E65D3" w:rsidRPr="00E03890">
        <w:rPr>
          <w:rFonts w:ascii="GHEA Mariam" w:hAnsi="GHEA Mariam"/>
          <w:b/>
          <w:bCs/>
        </w:rPr>
        <w:t xml:space="preserve"> </w:t>
      </w:r>
      <w:r w:rsidR="001A167E" w:rsidRPr="00E03890">
        <w:rPr>
          <w:rFonts w:ascii="GHEA Mariam" w:hAnsi="GHEA Mariam"/>
          <w:b/>
          <w:bCs/>
        </w:rPr>
        <w:t>G</w:t>
      </w:r>
      <w:r w:rsidR="004E65D3" w:rsidRPr="00E03890">
        <w:rPr>
          <w:rFonts w:ascii="GHEA Mariam" w:hAnsi="GHEA Mariam"/>
          <w:b/>
          <w:bCs/>
        </w:rPr>
        <w:t>rove)</w:t>
      </w:r>
    </w:p>
    <w:p w14:paraId="4D99F8D7" w14:textId="16197966" w:rsidR="004E65D3" w:rsidRPr="00E03890" w:rsidRDefault="00C0106D" w:rsidP="00E03890">
      <w:pPr>
        <w:pStyle w:val="NormalWeb"/>
        <w:shd w:val="clear" w:color="auto" w:fill="FFFFFF"/>
        <w:spacing w:before="0" w:beforeAutospacing="0" w:after="0" w:afterAutospacing="0" w:line="360" w:lineRule="auto"/>
        <w:jc w:val="both"/>
        <w:rPr>
          <w:rFonts w:ascii="GHEA Mariam" w:hAnsi="GHEA Mariam" w:cs="Arial"/>
          <w:color w:val="202122"/>
          <w:shd w:val="clear" w:color="auto" w:fill="FFFFFF"/>
        </w:rPr>
      </w:pPr>
      <w:r>
        <w:rPr>
          <w:rFonts w:ascii="GHEA Mariam" w:hAnsi="GHEA Mariam"/>
          <w:b/>
          <w:bCs/>
        </w:rPr>
        <w:t xml:space="preserve">   </w:t>
      </w:r>
      <w:r w:rsidR="009A2F3B" w:rsidRPr="00E03890">
        <w:rPr>
          <w:rFonts w:ascii="GHEA Mariam" w:hAnsi="GHEA Mariam"/>
          <w:b/>
          <w:bCs/>
        </w:rPr>
        <w:t>9)</w:t>
      </w:r>
      <w:r w:rsidR="00157BFE" w:rsidRPr="00E03890">
        <w:rPr>
          <w:rFonts w:ascii="GHEA Mariam" w:hAnsi="GHEA Mariam"/>
          <w:b/>
          <w:bCs/>
        </w:rPr>
        <w:t xml:space="preserve"> </w:t>
      </w:r>
      <w:r w:rsidR="004E65D3" w:rsidRPr="00E03890">
        <w:rPr>
          <w:rFonts w:ascii="GHEA Mariam" w:hAnsi="GHEA Mariam"/>
          <w:b/>
          <w:bCs/>
          <w:lang w:val="hy-AM"/>
        </w:rPr>
        <w:t xml:space="preserve">Հատվող ընդհանուր ծավալը </w:t>
      </w:r>
      <w:r w:rsidR="004E65D3" w:rsidRPr="00E03890">
        <w:rPr>
          <w:rFonts w:ascii="GHEA Mariam" w:hAnsi="GHEA Mariam"/>
          <w:b/>
          <w:bCs/>
        </w:rPr>
        <w:t>(Total</w:t>
      </w:r>
      <w:r w:rsidR="006C3861" w:rsidRPr="00E03890">
        <w:rPr>
          <w:rFonts w:ascii="GHEA Mariam" w:hAnsi="GHEA Mariam"/>
          <w:b/>
          <w:bCs/>
        </w:rPr>
        <w:t>_</w:t>
      </w:r>
      <w:r w:rsidR="004E65D3" w:rsidRPr="00E03890">
        <w:rPr>
          <w:rFonts w:ascii="GHEA Mariam" w:hAnsi="GHEA Mariam"/>
          <w:b/>
          <w:bCs/>
        </w:rPr>
        <w:t xml:space="preserve"> </w:t>
      </w:r>
      <w:r w:rsidR="001A167E" w:rsidRPr="00E03890">
        <w:rPr>
          <w:rFonts w:ascii="GHEA Mariam" w:hAnsi="GHEA Mariam"/>
          <w:b/>
          <w:bCs/>
        </w:rPr>
        <w:t>A</w:t>
      </w:r>
      <w:r w:rsidR="004E65D3" w:rsidRPr="00E03890">
        <w:rPr>
          <w:rFonts w:ascii="GHEA Mariam" w:hAnsi="GHEA Mariam"/>
          <w:b/>
          <w:bCs/>
        </w:rPr>
        <w:t xml:space="preserve">rea </w:t>
      </w:r>
      <w:r w:rsidR="006C3861" w:rsidRPr="00E03890">
        <w:rPr>
          <w:rFonts w:ascii="GHEA Mariam" w:hAnsi="GHEA Mariam"/>
          <w:b/>
          <w:bCs/>
        </w:rPr>
        <w:t>_</w:t>
      </w:r>
      <w:r w:rsidR="004E65D3" w:rsidRPr="00E03890">
        <w:rPr>
          <w:rFonts w:ascii="GHEA Mariam" w:hAnsi="GHEA Mariam"/>
          <w:b/>
          <w:bCs/>
        </w:rPr>
        <w:t xml:space="preserve"> </w:t>
      </w:r>
      <w:r w:rsidR="001A167E" w:rsidRPr="00E03890">
        <w:rPr>
          <w:rFonts w:ascii="GHEA Mariam" w:hAnsi="GHEA Mariam"/>
          <w:b/>
          <w:bCs/>
        </w:rPr>
        <w:t>C</w:t>
      </w:r>
      <w:r w:rsidR="004E65D3" w:rsidRPr="00E03890">
        <w:rPr>
          <w:rFonts w:ascii="GHEA Mariam" w:hAnsi="GHEA Mariam"/>
          <w:b/>
          <w:bCs/>
        </w:rPr>
        <w:t>rossing</w:t>
      </w:r>
      <w:r w:rsidR="006C3861" w:rsidRPr="00E03890">
        <w:rPr>
          <w:rFonts w:ascii="GHEA Mariam" w:hAnsi="GHEA Mariam" w:cs="Arial"/>
          <w:color w:val="202122"/>
          <w:shd w:val="clear" w:color="auto" w:fill="FFFFFF"/>
        </w:rPr>
        <w:t>)</w:t>
      </w:r>
    </w:p>
    <w:p w14:paraId="2619A580" w14:textId="017EB9CB" w:rsidR="004E65D3" w:rsidRPr="00E03890" w:rsidRDefault="00C0106D" w:rsidP="00E03890">
      <w:pPr>
        <w:pStyle w:val="NormalWeb"/>
        <w:shd w:val="clear" w:color="auto" w:fill="FFFFFF"/>
        <w:spacing w:before="0" w:beforeAutospacing="0" w:after="0" w:afterAutospacing="0" w:line="360" w:lineRule="auto"/>
        <w:jc w:val="both"/>
        <w:rPr>
          <w:rFonts w:ascii="GHEA Mariam" w:hAnsi="GHEA Mariam" w:cs="Arial"/>
          <w:color w:val="202122"/>
          <w:shd w:val="clear" w:color="auto" w:fill="FFFFFF"/>
        </w:rPr>
      </w:pPr>
      <w:r>
        <w:rPr>
          <w:rFonts w:ascii="GHEA Mariam" w:hAnsi="GHEA Mariam"/>
          <w:b/>
        </w:rPr>
        <w:t xml:space="preserve">   </w:t>
      </w:r>
      <w:r w:rsidR="009A2F3B" w:rsidRPr="00E03890">
        <w:rPr>
          <w:rFonts w:ascii="GHEA Mariam" w:hAnsi="GHEA Mariam"/>
          <w:b/>
        </w:rPr>
        <w:t>10)</w:t>
      </w:r>
      <w:r w:rsidR="00157BFE" w:rsidRPr="00E03890">
        <w:rPr>
          <w:rFonts w:ascii="GHEA Mariam" w:hAnsi="GHEA Mariam" w:cs="Arial"/>
          <w:b/>
          <w:color w:val="202122"/>
          <w:shd w:val="clear" w:color="auto" w:fill="FFFFFF"/>
        </w:rPr>
        <w:t xml:space="preserve"> </w:t>
      </w:r>
      <w:r w:rsidR="004E65D3" w:rsidRPr="00E03890">
        <w:rPr>
          <w:rFonts w:ascii="GHEA Mariam" w:hAnsi="GHEA Mariam" w:cs="Sylfaen"/>
          <w:b/>
          <w:bCs/>
          <w:lang w:val="hy-AM"/>
        </w:rPr>
        <w:t>Շինափայտ</w:t>
      </w:r>
      <w:r w:rsidR="004E65D3" w:rsidRPr="00E03890">
        <w:rPr>
          <w:rFonts w:ascii="GHEA Mariam" w:hAnsi="GHEA Mariam"/>
          <w:b/>
          <w:bCs/>
          <w:lang w:val="hy-AM"/>
        </w:rPr>
        <w:t xml:space="preserve"> </w:t>
      </w:r>
      <w:r w:rsidR="004E65D3" w:rsidRPr="00E03890">
        <w:rPr>
          <w:rFonts w:ascii="GHEA Mariam" w:hAnsi="GHEA Mariam"/>
          <w:b/>
          <w:bCs/>
        </w:rPr>
        <w:t>(Timber</w:t>
      </w:r>
      <w:r w:rsidR="004E65D3" w:rsidRPr="00E03890">
        <w:rPr>
          <w:rFonts w:ascii="GHEA Mariam" w:hAnsi="GHEA Mariam" w:cs="Arial"/>
          <w:color w:val="202122"/>
          <w:shd w:val="clear" w:color="auto" w:fill="FFFFFF"/>
        </w:rPr>
        <w:t>)</w:t>
      </w:r>
    </w:p>
    <w:p w14:paraId="2597F997" w14:textId="3327BD0F" w:rsidR="004E65D3" w:rsidRPr="00E03890" w:rsidRDefault="00C0106D" w:rsidP="00E03890">
      <w:pPr>
        <w:rPr>
          <w:rFonts w:ascii="GHEA Mariam" w:hAnsi="GHEA Mariam" w:cs="Arial"/>
          <w:color w:val="202122"/>
          <w:sz w:val="24"/>
          <w:szCs w:val="24"/>
          <w:shd w:val="clear" w:color="auto" w:fill="FFFFFF"/>
        </w:rPr>
      </w:pPr>
      <w:r>
        <w:rPr>
          <w:rFonts w:ascii="GHEA Mariam" w:hAnsi="GHEA Mariam"/>
          <w:b/>
          <w:sz w:val="24"/>
          <w:szCs w:val="24"/>
          <w:shd w:val="clear" w:color="auto" w:fill="FFFFFF"/>
        </w:rPr>
        <w:t xml:space="preserve">   </w:t>
      </w:r>
      <w:r w:rsidR="009A2F3B" w:rsidRPr="00E03890">
        <w:rPr>
          <w:rFonts w:ascii="GHEA Mariam" w:hAnsi="GHEA Mariam"/>
          <w:b/>
          <w:sz w:val="24"/>
          <w:szCs w:val="24"/>
          <w:shd w:val="clear" w:color="auto" w:fill="FFFFFF"/>
        </w:rPr>
        <w:t>11)</w:t>
      </w:r>
      <w:r w:rsidR="00157BFE" w:rsidRPr="00E03890">
        <w:rPr>
          <w:rFonts w:ascii="GHEA Mariam" w:hAnsi="GHEA Mariam"/>
          <w:b/>
          <w:sz w:val="24"/>
          <w:szCs w:val="24"/>
          <w:shd w:val="clear" w:color="auto" w:fill="FFFFFF"/>
        </w:rPr>
        <w:t xml:space="preserve"> </w:t>
      </w:r>
      <w:r w:rsidR="004E65D3" w:rsidRPr="00E03890">
        <w:rPr>
          <w:rFonts w:ascii="GHEA Mariam" w:hAnsi="GHEA Mariam"/>
          <w:b/>
          <w:bCs/>
          <w:sz w:val="24"/>
          <w:szCs w:val="24"/>
          <w:lang w:val="hy-AM"/>
        </w:rPr>
        <w:t xml:space="preserve">Վառելափայտ </w:t>
      </w:r>
      <w:r w:rsidR="004E65D3" w:rsidRPr="00E03890">
        <w:rPr>
          <w:rFonts w:ascii="GHEA Mariam" w:hAnsi="GHEA Mariam"/>
          <w:sz w:val="24"/>
          <w:szCs w:val="24"/>
        </w:rPr>
        <w:t>(</w:t>
      </w:r>
      <w:r w:rsidR="004E65D3" w:rsidRPr="00E03890">
        <w:rPr>
          <w:rFonts w:ascii="GHEA Mariam" w:hAnsi="GHEA Mariam"/>
          <w:b/>
          <w:bCs/>
          <w:sz w:val="24"/>
          <w:szCs w:val="24"/>
          <w:lang w:val="hy-AM"/>
        </w:rPr>
        <w:t>Firewood</w:t>
      </w:r>
      <w:r w:rsidR="004E65D3" w:rsidRPr="00E03890">
        <w:rPr>
          <w:rFonts w:ascii="GHEA Mariam" w:hAnsi="GHEA Mariam" w:cs="Arial"/>
          <w:color w:val="202122"/>
          <w:sz w:val="24"/>
          <w:szCs w:val="24"/>
          <w:shd w:val="clear" w:color="auto" w:fill="FFFFFF"/>
        </w:rPr>
        <w:t>)</w:t>
      </w:r>
    </w:p>
    <w:p w14:paraId="3841012B" w14:textId="5BA1C4FE" w:rsidR="004E65D3" w:rsidRPr="00E03890" w:rsidRDefault="00C0106D" w:rsidP="00E03890">
      <w:pPr>
        <w:rPr>
          <w:rFonts w:ascii="GHEA Mariam" w:hAnsi="GHEA Mariam" w:cs="Arial"/>
          <w:color w:val="202122"/>
          <w:sz w:val="24"/>
          <w:szCs w:val="24"/>
          <w:shd w:val="clear" w:color="auto" w:fill="FFFFFF"/>
          <w:lang w:val="hy-AM"/>
        </w:rPr>
      </w:pPr>
      <w:r>
        <w:rPr>
          <w:rFonts w:ascii="GHEA Mariam" w:hAnsi="GHEA Mariam" w:cs="Arial"/>
          <w:b/>
          <w:color w:val="000000" w:themeColor="text1"/>
          <w:sz w:val="24"/>
          <w:szCs w:val="24"/>
          <w:shd w:val="clear" w:color="auto" w:fill="FFFFFF"/>
        </w:rPr>
        <w:t xml:space="preserve">   </w:t>
      </w:r>
      <w:r w:rsidR="009A2F3B" w:rsidRPr="00E03890">
        <w:rPr>
          <w:rFonts w:ascii="GHEA Mariam" w:hAnsi="GHEA Mariam" w:cs="Arial"/>
          <w:b/>
          <w:color w:val="000000" w:themeColor="text1"/>
          <w:sz w:val="24"/>
          <w:szCs w:val="24"/>
          <w:shd w:val="clear" w:color="auto" w:fill="FFFFFF"/>
        </w:rPr>
        <w:t>12)</w:t>
      </w:r>
      <w:r w:rsidR="00157BFE" w:rsidRPr="00E03890">
        <w:rPr>
          <w:rFonts w:ascii="GHEA Mariam" w:hAnsi="GHEA Mariam" w:cs="Arial"/>
          <w:color w:val="202122"/>
          <w:sz w:val="24"/>
          <w:szCs w:val="24"/>
          <w:shd w:val="clear" w:color="auto" w:fill="FFFFFF"/>
        </w:rPr>
        <w:t xml:space="preserve"> </w:t>
      </w:r>
      <w:r w:rsidR="004E65D3" w:rsidRPr="00E03890">
        <w:rPr>
          <w:rFonts w:ascii="GHEA Mariam" w:hAnsi="GHEA Mariam"/>
          <w:b/>
          <w:bCs/>
          <w:sz w:val="24"/>
          <w:szCs w:val="24"/>
          <w:lang w:val="hy-AM"/>
        </w:rPr>
        <w:t>Լիկվիդ սաղարթից (Foliage</w:t>
      </w:r>
      <w:r w:rsidR="00E73740" w:rsidRPr="00E03890">
        <w:rPr>
          <w:rFonts w:ascii="GHEA Mariam" w:hAnsi="GHEA Mariam"/>
          <w:b/>
          <w:bCs/>
          <w:sz w:val="24"/>
          <w:szCs w:val="24"/>
        </w:rPr>
        <w:t>_</w:t>
      </w:r>
      <w:r w:rsidR="001A167E" w:rsidRPr="00E03890">
        <w:rPr>
          <w:rFonts w:ascii="GHEA Mariam" w:hAnsi="GHEA Mariam"/>
          <w:b/>
          <w:bCs/>
          <w:sz w:val="24"/>
          <w:szCs w:val="24"/>
        </w:rPr>
        <w:t>L</w:t>
      </w:r>
      <w:r w:rsidR="004E65D3" w:rsidRPr="00E03890">
        <w:rPr>
          <w:rFonts w:ascii="GHEA Mariam" w:hAnsi="GHEA Mariam"/>
          <w:b/>
          <w:bCs/>
          <w:sz w:val="24"/>
          <w:szCs w:val="24"/>
          <w:lang w:val="hy-AM"/>
        </w:rPr>
        <w:t>iquid</w:t>
      </w:r>
      <w:r w:rsidR="004E65D3" w:rsidRPr="00E03890">
        <w:rPr>
          <w:rFonts w:ascii="GHEA Mariam" w:hAnsi="GHEA Mariam" w:cs="Arial"/>
          <w:color w:val="202122"/>
          <w:sz w:val="24"/>
          <w:szCs w:val="24"/>
          <w:shd w:val="clear" w:color="auto" w:fill="FFFFFF"/>
          <w:lang w:val="hy-AM"/>
        </w:rPr>
        <w:t>)</w:t>
      </w:r>
    </w:p>
    <w:p w14:paraId="1F29342F" w14:textId="04A0621D" w:rsidR="004E65D3" w:rsidRPr="00E03890" w:rsidRDefault="00C0106D" w:rsidP="00E03890">
      <w:pPr>
        <w:rPr>
          <w:rFonts w:ascii="GHEA Mariam" w:hAnsi="GHEA Mariam"/>
          <w:b/>
          <w:bCs/>
          <w:sz w:val="24"/>
          <w:szCs w:val="24"/>
          <w:lang w:val="hy-AM"/>
        </w:rPr>
      </w:pPr>
      <w:r>
        <w:rPr>
          <w:rFonts w:ascii="GHEA Mariam" w:hAnsi="GHEA Mariam"/>
          <w:b/>
          <w:sz w:val="24"/>
          <w:szCs w:val="24"/>
          <w:shd w:val="clear" w:color="auto" w:fill="FFFFFF"/>
        </w:rPr>
        <w:t xml:space="preserve">   </w:t>
      </w:r>
      <w:r w:rsidR="009A2F3B" w:rsidRPr="00E03890">
        <w:rPr>
          <w:rFonts w:ascii="GHEA Mariam" w:hAnsi="GHEA Mariam"/>
          <w:b/>
          <w:sz w:val="24"/>
          <w:szCs w:val="24"/>
          <w:shd w:val="clear" w:color="auto" w:fill="FFFFFF"/>
        </w:rPr>
        <w:t>13)</w:t>
      </w:r>
      <w:r w:rsidR="00157BFE" w:rsidRPr="00E03890">
        <w:rPr>
          <w:rFonts w:ascii="GHEA Mariam" w:hAnsi="GHEA Mariam"/>
          <w:sz w:val="24"/>
          <w:szCs w:val="24"/>
          <w:shd w:val="clear" w:color="auto" w:fill="FFFFFF"/>
        </w:rPr>
        <w:t xml:space="preserve"> </w:t>
      </w:r>
      <w:r w:rsidR="004E65D3" w:rsidRPr="00E03890">
        <w:rPr>
          <w:rFonts w:ascii="GHEA Mariam" w:hAnsi="GHEA Mariam"/>
          <w:b/>
          <w:bCs/>
          <w:sz w:val="24"/>
          <w:szCs w:val="24"/>
          <w:lang w:val="hy-AM"/>
        </w:rPr>
        <w:t xml:space="preserve">Թափուկ (Wood </w:t>
      </w:r>
      <w:r w:rsidR="00E73740" w:rsidRPr="00E03890">
        <w:rPr>
          <w:rFonts w:ascii="GHEA Mariam" w:hAnsi="GHEA Mariam"/>
          <w:b/>
          <w:bCs/>
          <w:sz w:val="24"/>
          <w:szCs w:val="24"/>
        </w:rPr>
        <w:t>_</w:t>
      </w:r>
      <w:r w:rsidR="001A167E" w:rsidRPr="00E03890">
        <w:rPr>
          <w:rFonts w:ascii="GHEA Mariam" w:hAnsi="GHEA Mariam"/>
          <w:b/>
          <w:bCs/>
          <w:sz w:val="24"/>
          <w:szCs w:val="24"/>
        </w:rPr>
        <w:t>W</w:t>
      </w:r>
      <w:r w:rsidR="004E65D3" w:rsidRPr="00E03890">
        <w:rPr>
          <w:rFonts w:ascii="GHEA Mariam" w:hAnsi="GHEA Mariam"/>
          <w:b/>
          <w:bCs/>
          <w:sz w:val="24"/>
          <w:szCs w:val="24"/>
          <w:lang w:val="hy-AM"/>
        </w:rPr>
        <w:t>aste</w:t>
      </w:r>
      <w:r w:rsidR="00E73740" w:rsidRPr="00E03890">
        <w:rPr>
          <w:rFonts w:ascii="GHEA Mariam" w:hAnsi="GHEA Mariam"/>
          <w:b/>
          <w:bCs/>
          <w:sz w:val="24"/>
          <w:szCs w:val="24"/>
        </w:rPr>
        <w:t>)</w:t>
      </w:r>
      <w:r w:rsidR="004E65D3" w:rsidRPr="00E03890">
        <w:rPr>
          <w:rFonts w:ascii="GHEA Mariam" w:hAnsi="GHEA Mariam"/>
          <w:b/>
          <w:bCs/>
          <w:sz w:val="24"/>
          <w:szCs w:val="24"/>
          <w:lang w:val="hy-AM"/>
        </w:rPr>
        <w:t xml:space="preserve"> </w:t>
      </w:r>
    </w:p>
    <w:p w14:paraId="0A0302BC" w14:textId="5E91D8E4" w:rsidR="004E65D3" w:rsidRPr="00E03890" w:rsidRDefault="00C0106D" w:rsidP="00E03890">
      <w:pPr>
        <w:rPr>
          <w:rFonts w:ascii="GHEA Mariam" w:hAnsi="GHEA Mariam"/>
          <w:b/>
          <w:bCs/>
          <w:sz w:val="24"/>
          <w:szCs w:val="24"/>
        </w:rPr>
      </w:pPr>
      <w:r>
        <w:rPr>
          <w:rFonts w:ascii="GHEA Mariam" w:hAnsi="GHEA Mariam"/>
          <w:b/>
          <w:bCs/>
          <w:sz w:val="24"/>
          <w:szCs w:val="24"/>
        </w:rPr>
        <w:t xml:space="preserve">   </w:t>
      </w:r>
      <w:r w:rsidR="009A2F3B" w:rsidRPr="00E03890">
        <w:rPr>
          <w:rFonts w:ascii="GHEA Mariam" w:hAnsi="GHEA Mariam"/>
          <w:b/>
          <w:bCs/>
          <w:sz w:val="24"/>
          <w:szCs w:val="24"/>
        </w:rPr>
        <w:t>14)</w:t>
      </w:r>
      <w:r w:rsidR="00157BFE" w:rsidRPr="00E03890">
        <w:rPr>
          <w:rFonts w:ascii="GHEA Mariam" w:hAnsi="GHEA Mariam"/>
          <w:b/>
          <w:bCs/>
          <w:sz w:val="24"/>
          <w:szCs w:val="24"/>
        </w:rPr>
        <w:t xml:space="preserve"> </w:t>
      </w:r>
      <w:r w:rsidR="004E65D3" w:rsidRPr="00E03890">
        <w:rPr>
          <w:rFonts w:ascii="GHEA Mariam" w:hAnsi="GHEA Mariam" w:cs="Sylfaen"/>
          <w:b/>
          <w:bCs/>
          <w:sz w:val="24"/>
          <w:szCs w:val="24"/>
          <w:lang w:val="hy-AM"/>
        </w:rPr>
        <w:t>Բնական</w:t>
      </w:r>
      <w:r w:rsidR="004E65D3" w:rsidRPr="00E03890">
        <w:rPr>
          <w:rFonts w:ascii="GHEA Mariam" w:hAnsi="GHEA Mariam"/>
          <w:b/>
          <w:bCs/>
          <w:sz w:val="24"/>
          <w:szCs w:val="24"/>
          <w:lang w:val="hy-AM"/>
        </w:rPr>
        <w:t xml:space="preserve"> վերաճ</w:t>
      </w:r>
      <w:r w:rsidR="007C47FC" w:rsidRPr="00E03890">
        <w:rPr>
          <w:rFonts w:ascii="GHEA Mariam" w:hAnsi="GHEA Mariam"/>
          <w:b/>
          <w:bCs/>
          <w:sz w:val="24"/>
          <w:szCs w:val="24"/>
        </w:rPr>
        <w:t xml:space="preserve"> </w:t>
      </w:r>
      <w:r w:rsidR="004E65D3" w:rsidRPr="00E03890">
        <w:rPr>
          <w:rFonts w:ascii="GHEA Mariam" w:hAnsi="GHEA Mariam"/>
          <w:sz w:val="24"/>
          <w:szCs w:val="24"/>
        </w:rPr>
        <w:t>(</w:t>
      </w:r>
      <w:r w:rsidR="004E65D3" w:rsidRPr="00E03890">
        <w:rPr>
          <w:rFonts w:ascii="GHEA Mariam" w:hAnsi="GHEA Mariam"/>
          <w:b/>
          <w:bCs/>
          <w:sz w:val="24"/>
          <w:szCs w:val="24"/>
          <w:lang w:val="hy-AM"/>
        </w:rPr>
        <w:t xml:space="preserve">Natural </w:t>
      </w:r>
      <w:r w:rsidR="00E73740" w:rsidRPr="00E03890">
        <w:rPr>
          <w:rFonts w:ascii="GHEA Mariam" w:hAnsi="GHEA Mariam"/>
          <w:b/>
          <w:bCs/>
          <w:sz w:val="24"/>
          <w:szCs w:val="24"/>
        </w:rPr>
        <w:t>_</w:t>
      </w:r>
      <w:r w:rsidR="001A167E" w:rsidRPr="00E03890">
        <w:rPr>
          <w:rFonts w:ascii="GHEA Mariam" w:hAnsi="GHEA Mariam"/>
          <w:b/>
          <w:bCs/>
          <w:sz w:val="24"/>
          <w:szCs w:val="24"/>
        </w:rPr>
        <w:t>G</w:t>
      </w:r>
      <w:r w:rsidR="004E65D3" w:rsidRPr="00E03890">
        <w:rPr>
          <w:rFonts w:ascii="GHEA Mariam" w:hAnsi="GHEA Mariam"/>
          <w:b/>
          <w:bCs/>
          <w:sz w:val="24"/>
          <w:szCs w:val="24"/>
          <w:lang w:val="hy-AM"/>
        </w:rPr>
        <w:t>rowth</w:t>
      </w:r>
      <w:r w:rsidR="004E65D3" w:rsidRPr="00E03890">
        <w:rPr>
          <w:rFonts w:ascii="GHEA Mariam" w:hAnsi="GHEA Mariam"/>
          <w:b/>
          <w:bCs/>
          <w:sz w:val="24"/>
          <w:szCs w:val="24"/>
        </w:rPr>
        <w:t>)</w:t>
      </w:r>
    </w:p>
    <w:p w14:paraId="213D9BF6" w14:textId="7C66F046" w:rsidR="004E65D3" w:rsidRPr="00E03890" w:rsidRDefault="00C0106D" w:rsidP="00E03890">
      <w:pPr>
        <w:rPr>
          <w:rFonts w:ascii="GHEA Mariam" w:hAnsi="GHEA Mariam"/>
          <w:b/>
          <w:bCs/>
          <w:sz w:val="24"/>
          <w:szCs w:val="24"/>
          <w:lang w:val="hy-AM"/>
        </w:rPr>
      </w:pPr>
      <w:r>
        <w:rPr>
          <w:rFonts w:ascii="GHEA Mariam" w:hAnsi="GHEA Mariam"/>
          <w:b/>
          <w:bCs/>
          <w:sz w:val="24"/>
          <w:szCs w:val="24"/>
        </w:rPr>
        <w:t xml:space="preserve">   </w:t>
      </w:r>
      <w:r w:rsidR="009A2F3B" w:rsidRPr="00E03890">
        <w:rPr>
          <w:rFonts w:ascii="GHEA Mariam" w:hAnsi="GHEA Mariam"/>
          <w:b/>
          <w:bCs/>
          <w:sz w:val="24"/>
          <w:szCs w:val="24"/>
        </w:rPr>
        <w:t>15)</w:t>
      </w:r>
      <w:r w:rsidR="00157BFE" w:rsidRPr="00E03890">
        <w:rPr>
          <w:rFonts w:ascii="GHEA Mariam" w:hAnsi="GHEA Mariam"/>
          <w:b/>
          <w:bCs/>
          <w:sz w:val="24"/>
          <w:szCs w:val="24"/>
        </w:rPr>
        <w:t xml:space="preserve"> </w:t>
      </w:r>
      <w:r w:rsidR="004E65D3" w:rsidRPr="00E03890">
        <w:rPr>
          <w:rFonts w:ascii="GHEA Mariam" w:hAnsi="GHEA Mariam"/>
          <w:b/>
          <w:bCs/>
          <w:sz w:val="24"/>
          <w:szCs w:val="24"/>
          <w:lang w:val="hy-AM"/>
        </w:rPr>
        <w:t xml:space="preserve">Սերմնային ծառախմբերի մակերեսներ </w:t>
      </w:r>
      <w:r w:rsidR="004E65D3" w:rsidRPr="00E03890">
        <w:rPr>
          <w:rFonts w:ascii="GHEA Mariam" w:hAnsi="GHEA Mariam"/>
          <w:sz w:val="24"/>
          <w:szCs w:val="24"/>
          <w:lang w:val="hy-AM"/>
        </w:rPr>
        <w:t>(</w:t>
      </w:r>
      <w:r w:rsidR="004E65D3" w:rsidRPr="00E03890">
        <w:rPr>
          <w:rFonts w:ascii="GHEA Mariam" w:hAnsi="GHEA Mariam"/>
          <w:b/>
          <w:bCs/>
          <w:sz w:val="24"/>
          <w:szCs w:val="24"/>
          <w:lang w:val="hy-AM"/>
        </w:rPr>
        <w:t>Seed</w:t>
      </w:r>
      <w:r w:rsidR="00E73740" w:rsidRPr="00E03890">
        <w:rPr>
          <w:rFonts w:ascii="GHEA Mariam" w:hAnsi="GHEA Mariam"/>
          <w:b/>
          <w:bCs/>
          <w:sz w:val="24"/>
          <w:szCs w:val="24"/>
          <w:lang w:val="hy-AM"/>
        </w:rPr>
        <w:t>_</w:t>
      </w:r>
      <w:r w:rsidR="001A167E" w:rsidRPr="00E03890">
        <w:rPr>
          <w:rFonts w:ascii="GHEA Mariam" w:hAnsi="GHEA Mariam"/>
          <w:b/>
          <w:bCs/>
          <w:sz w:val="24"/>
          <w:szCs w:val="24"/>
          <w:lang w:val="hy-AM"/>
        </w:rPr>
        <w:t>T</w:t>
      </w:r>
      <w:r w:rsidR="004E65D3" w:rsidRPr="00E03890">
        <w:rPr>
          <w:rFonts w:ascii="GHEA Mariam" w:hAnsi="GHEA Mariam"/>
          <w:b/>
          <w:bCs/>
          <w:sz w:val="24"/>
          <w:szCs w:val="24"/>
          <w:lang w:val="hy-AM"/>
        </w:rPr>
        <w:t>ree</w:t>
      </w:r>
      <w:r w:rsidR="00E73740" w:rsidRPr="00E03890">
        <w:rPr>
          <w:rFonts w:ascii="GHEA Mariam" w:hAnsi="GHEA Mariam"/>
          <w:b/>
          <w:bCs/>
          <w:sz w:val="24"/>
          <w:szCs w:val="24"/>
          <w:lang w:val="hy-AM"/>
        </w:rPr>
        <w:t>_</w:t>
      </w:r>
      <w:r w:rsidR="001A167E" w:rsidRPr="00E03890">
        <w:rPr>
          <w:rFonts w:ascii="GHEA Mariam" w:hAnsi="GHEA Mariam"/>
          <w:b/>
          <w:bCs/>
          <w:sz w:val="24"/>
          <w:szCs w:val="24"/>
          <w:lang w:val="hy-AM"/>
        </w:rPr>
        <w:t>A</w:t>
      </w:r>
      <w:r w:rsidR="004E65D3" w:rsidRPr="00E03890">
        <w:rPr>
          <w:rFonts w:ascii="GHEA Mariam" w:hAnsi="GHEA Mariam"/>
          <w:b/>
          <w:bCs/>
          <w:sz w:val="24"/>
          <w:szCs w:val="24"/>
          <w:lang w:val="hy-AM"/>
        </w:rPr>
        <w:t>reas)</w:t>
      </w:r>
    </w:p>
    <w:p w14:paraId="59A1F4A9" w14:textId="5019774D" w:rsidR="004E65D3" w:rsidRPr="00E03890" w:rsidRDefault="00C0106D" w:rsidP="00E03890">
      <w:pPr>
        <w:rPr>
          <w:rFonts w:ascii="GHEA Mariam" w:hAnsi="GHEA Mariam"/>
          <w:b/>
          <w:bCs/>
          <w:sz w:val="24"/>
          <w:szCs w:val="24"/>
          <w:lang w:val="hy-AM"/>
        </w:rPr>
      </w:pPr>
      <w:r>
        <w:rPr>
          <w:rFonts w:ascii="GHEA Mariam" w:hAnsi="GHEA Mariam"/>
          <w:b/>
          <w:bCs/>
          <w:sz w:val="24"/>
          <w:szCs w:val="24"/>
        </w:rPr>
        <w:t xml:space="preserve">   </w:t>
      </w:r>
      <w:r w:rsidR="009A2F3B" w:rsidRPr="00E03890">
        <w:rPr>
          <w:rFonts w:ascii="GHEA Mariam" w:hAnsi="GHEA Mariam"/>
          <w:b/>
          <w:bCs/>
          <w:sz w:val="24"/>
          <w:szCs w:val="24"/>
        </w:rPr>
        <w:t>16)</w:t>
      </w:r>
      <w:r w:rsidR="00157BFE" w:rsidRPr="00E03890">
        <w:rPr>
          <w:rFonts w:ascii="GHEA Mariam" w:hAnsi="GHEA Mariam"/>
          <w:b/>
          <w:bCs/>
          <w:sz w:val="24"/>
          <w:szCs w:val="24"/>
        </w:rPr>
        <w:t xml:space="preserve"> </w:t>
      </w:r>
      <w:r w:rsidR="004E65D3" w:rsidRPr="00E03890">
        <w:rPr>
          <w:rFonts w:ascii="GHEA Mariam" w:hAnsi="GHEA Mariam" w:cs="Sylfaen"/>
          <w:b/>
          <w:bCs/>
          <w:sz w:val="24"/>
          <w:szCs w:val="24"/>
          <w:lang w:val="hy-AM"/>
        </w:rPr>
        <w:t>Սերմնային</w:t>
      </w:r>
      <w:r w:rsidR="004E65D3" w:rsidRPr="00E03890">
        <w:rPr>
          <w:rFonts w:ascii="GHEA Mariam" w:hAnsi="GHEA Mariam"/>
          <w:b/>
          <w:bCs/>
          <w:sz w:val="24"/>
          <w:szCs w:val="24"/>
          <w:lang w:val="hy-AM"/>
        </w:rPr>
        <w:t xml:space="preserve"> ծառերի քանակ (</w:t>
      </w:r>
      <w:r w:rsidR="00E73740" w:rsidRPr="00E03890">
        <w:rPr>
          <w:rFonts w:ascii="GHEA Mariam" w:hAnsi="GHEA Mariam"/>
          <w:b/>
          <w:bCs/>
          <w:sz w:val="24"/>
          <w:szCs w:val="24"/>
          <w:lang w:val="hy-AM"/>
        </w:rPr>
        <w:t>Q</w:t>
      </w:r>
      <w:r w:rsidR="004E65D3" w:rsidRPr="00E03890">
        <w:rPr>
          <w:rFonts w:ascii="GHEA Mariam" w:hAnsi="GHEA Mariam"/>
          <w:b/>
          <w:bCs/>
          <w:sz w:val="24"/>
          <w:szCs w:val="24"/>
          <w:lang w:val="hy-AM"/>
        </w:rPr>
        <w:t>uantity</w:t>
      </w:r>
      <w:r w:rsidR="00E73740" w:rsidRPr="00E03890">
        <w:rPr>
          <w:rFonts w:ascii="GHEA Mariam" w:hAnsi="GHEA Mariam"/>
          <w:b/>
          <w:bCs/>
          <w:sz w:val="24"/>
          <w:szCs w:val="24"/>
          <w:lang w:val="hy-AM"/>
        </w:rPr>
        <w:t>_</w:t>
      </w:r>
      <w:r w:rsidR="001A167E" w:rsidRPr="00E03890">
        <w:rPr>
          <w:rFonts w:ascii="GHEA Mariam" w:hAnsi="GHEA Mariam"/>
          <w:b/>
          <w:bCs/>
          <w:sz w:val="24"/>
          <w:szCs w:val="24"/>
        </w:rPr>
        <w:t>S</w:t>
      </w:r>
      <w:r w:rsidR="004E65D3" w:rsidRPr="00E03890">
        <w:rPr>
          <w:rFonts w:ascii="GHEA Mariam" w:hAnsi="GHEA Mariam"/>
          <w:b/>
          <w:bCs/>
          <w:sz w:val="24"/>
          <w:szCs w:val="24"/>
          <w:lang w:val="hy-AM"/>
        </w:rPr>
        <w:t>eed</w:t>
      </w:r>
      <w:r w:rsidR="00E73740" w:rsidRPr="00E03890">
        <w:rPr>
          <w:rFonts w:ascii="GHEA Mariam" w:hAnsi="GHEA Mariam"/>
          <w:b/>
          <w:bCs/>
          <w:sz w:val="24"/>
          <w:szCs w:val="24"/>
          <w:lang w:val="hy-AM"/>
        </w:rPr>
        <w:t>_</w:t>
      </w:r>
      <w:r w:rsidR="001A167E" w:rsidRPr="00E03890">
        <w:rPr>
          <w:rFonts w:ascii="GHEA Mariam" w:hAnsi="GHEA Mariam"/>
          <w:b/>
          <w:bCs/>
          <w:sz w:val="24"/>
          <w:szCs w:val="24"/>
        </w:rPr>
        <w:t>T</w:t>
      </w:r>
      <w:r w:rsidR="004E65D3" w:rsidRPr="00E03890">
        <w:rPr>
          <w:rFonts w:ascii="GHEA Mariam" w:hAnsi="GHEA Mariam"/>
          <w:b/>
          <w:bCs/>
          <w:sz w:val="24"/>
          <w:szCs w:val="24"/>
          <w:lang w:val="hy-AM"/>
        </w:rPr>
        <w:t>rees)</w:t>
      </w:r>
    </w:p>
    <w:p w14:paraId="5DD890C6" w14:textId="309AB672" w:rsidR="004E65D3" w:rsidRPr="00E03890" w:rsidRDefault="00C0106D" w:rsidP="00E03890">
      <w:pPr>
        <w:rPr>
          <w:rFonts w:ascii="GHEA Mariam" w:hAnsi="GHEA Mariam"/>
          <w:b/>
          <w:bCs/>
          <w:sz w:val="24"/>
          <w:szCs w:val="24"/>
        </w:rPr>
      </w:pPr>
      <w:r>
        <w:rPr>
          <w:rFonts w:ascii="GHEA Mariam" w:hAnsi="GHEA Mariam"/>
          <w:b/>
          <w:bCs/>
          <w:sz w:val="24"/>
          <w:szCs w:val="24"/>
        </w:rPr>
        <w:t xml:space="preserve">   </w:t>
      </w:r>
      <w:r w:rsidR="009A2F3B" w:rsidRPr="00E03890">
        <w:rPr>
          <w:rFonts w:ascii="GHEA Mariam" w:hAnsi="GHEA Mariam"/>
          <w:b/>
          <w:bCs/>
          <w:sz w:val="24"/>
          <w:szCs w:val="24"/>
        </w:rPr>
        <w:t>17)</w:t>
      </w:r>
      <w:r w:rsidR="00157BFE" w:rsidRPr="00E03890">
        <w:rPr>
          <w:rFonts w:ascii="GHEA Mariam" w:hAnsi="GHEA Mariam"/>
          <w:b/>
          <w:bCs/>
          <w:sz w:val="24"/>
          <w:szCs w:val="24"/>
        </w:rPr>
        <w:t xml:space="preserve"> </w:t>
      </w:r>
      <w:r w:rsidR="004E65D3" w:rsidRPr="00E03890">
        <w:rPr>
          <w:rFonts w:ascii="GHEA Mariam" w:hAnsi="GHEA Mariam"/>
          <w:b/>
          <w:bCs/>
          <w:sz w:val="24"/>
          <w:szCs w:val="24"/>
          <w:lang w:val="hy-AM"/>
        </w:rPr>
        <w:t>Անտառվերականգնման եղանակ</w:t>
      </w:r>
      <w:r w:rsidR="004E65D3" w:rsidRPr="00E03890">
        <w:rPr>
          <w:rFonts w:ascii="GHEA Mariam" w:hAnsi="GHEA Mariam"/>
          <w:sz w:val="24"/>
          <w:szCs w:val="24"/>
        </w:rPr>
        <w:t xml:space="preserve"> (</w:t>
      </w:r>
      <w:r w:rsidR="004E65D3" w:rsidRPr="00E03890">
        <w:rPr>
          <w:rFonts w:ascii="GHEA Mariam" w:hAnsi="GHEA Mariam"/>
          <w:b/>
          <w:bCs/>
          <w:sz w:val="24"/>
          <w:szCs w:val="24"/>
          <w:lang w:val="hy-AM"/>
        </w:rPr>
        <w:t>Method</w:t>
      </w:r>
      <w:r w:rsidR="00E73740" w:rsidRPr="00E03890">
        <w:rPr>
          <w:rFonts w:ascii="GHEA Mariam" w:hAnsi="GHEA Mariam"/>
          <w:b/>
          <w:bCs/>
          <w:sz w:val="24"/>
          <w:szCs w:val="24"/>
        </w:rPr>
        <w:t>_</w:t>
      </w:r>
      <w:r w:rsidR="001A167E" w:rsidRPr="00E03890">
        <w:rPr>
          <w:rFonts w:ascii="GHEA Mariam" w:hAnsi="GHEA Mariam"/>
          <w:b/>
          <w:bCs/>
          <w:sz w:val="24"/>
          <w:szCs w:val="24"/>
        </w:rPr>
        <w:t>R</w:t>
      </w:r>
      <w:r w:rsidR="004E65D3" w:rsidRPr="00E03890">
        <w:rPr>
          <w:rFonts w:ascii="GHEA Mariam" w:hAnsi="GHEA Mariam"/>
          <w:b/>
          <w:bCs/>
          <w:sz w:val="24"/>
          <w:szCs w:val="24"/>
          <w:lang w:val="hy-AM"/>
        </w:rPr>
        <w:t>eforestation</w:t>
      </w:r>
      <w:r w:rsidR="004E65D3" w:rsidRPr="00E03890">
        <w:rPr>
          <w:rFonts w:ascii="GHEA Mariam" w:hAnsi="GHEA Mariam"/>
          <w:b/>
          <w:bCs/>
          <w:sz w:val="24"/>
          <w:szCs w:val="24"/>
        </w:rPr>
        <w:t>)</w:t>
      </w:r>
    </w:p>
    <w:p w14:paraId="68C9E072" w14:textId="5B6B1D13" w:rsidR="004E65D3" w:rsidRPr="00E03890" w:rsidRDefault="00C0106D" w:rsidP="00E03890">
      <w:pPr>
        <w:rPr>
          <w:rFonts w:ascii="GHEA Mariam" w:hAnsi="GHEA Mariam"/>
          <w:b/>
          <w:bCs/>
          <w:sz w:val="24"/>
          <w:szCs w:val="24"/>
        </w:rPr>
      </w:pPr>
      <w:r>
        <w:rPr>
          <w:rFonts w:ascii="GHEA Mariam" w:hAnsi="GHEA Mariam"/>
          <w:b/>
          <w:bCs/>
          <w:sz w:val="24"/>
          <w:szCs w:val="24"/>
        </w:rPr>
        <w:t xml:space="preserve">   </w:t>
      </w:r>
      <w:r w:rsidR="009A2F3B" w:rsidRPr="00E03890">
        <w:rPr>
          <w:rFonts w:ascii="GHEA Mariam" w:hAnsi="GHEA Mariam"/>
          <w:b/>
          <w:bCs/>
          <w:sz w:val="24"/>
          <w:szCs w:val="24"/>
        </w:rPr>
        <w:t>18)</w:t>
      </w:r>
      <w:r w:rsidR="00157BFE" w:rsidRPr="00E03890">
        <w:rPr>
          <w:rFonts w:ascii="GHEA Mariam" w:hAnsi="GHEA Mariam"/>
          <w:b/>
          <w:bCs/>
          <w:sz w:val="24"/>
          <w:szCs w:val="24"/>
        </w:rPr>
        <w:t xml:space="preserve"> </w:t>
      </w:r>
      <w:r w:rsidR="004E65D3" w:rsidRPr="00E03890">
        <w:rPr>
          <w:rFonts w:ascii="GHEA Mariam" w:hAnsi="GHEA Mariam"/>
          <w:b/>
          <w:bCs/>
          <w:sz w:val="24"/>
          <w:szCs w:val="24"/>
          <w:lang w:val="hy-AM"/>
        </w:rPr>
        <w:t xml:space="preserve">Անտառվերականգնման պատասխանատուն </w:t>
      </w:r>
      <w:r w:rsidR="004E65D3" w:rsidRPr="00E03890">
        <w:rPr>
          <w:rFonts w:ascii="GHEA Mariam" w:hAnsi="GHEA Mariam"/>
          <w:sz w:val="24"/>
          <w:szCs w:val="24"/>
        </w:rPr>
        <w:t>(R</w:t>
      </w:r>
      <w:r w:rsidR="004E65D3" w:rsidRPr="00E03890">
        <w:rPr>
          <w:rFonts w:ascii="GHEA Mariam" w:hAnsi="GHEA Mariam"/>
          <w:b/>
          <w:bCs/>
          <w:sz w:val="24"/>
          <w:szCs w:val="24"/>
          <w:lang w:val="hy-AM"/>
        </w:rPr>
        <w:t xml:space="preserve">esponsible </w:t>
      </w:r>
      <w:r w:rsidR="00E73740" w:rsidRPr="00E03890">
        <w:rPr>
          <w:rFonts w:ascii="GHEA Mariam" w:hAnsi="GHEA Mariam"/>
          <w:b/>
          <w:bCs/>
          <w:sz w:val="24"/>
          <w:szCs w:val="24"/>
        </w:rPr>
        <w:t>_</w:t>
      </w:r>
      <w:r w:rsidR="001A167E" w:rsidRPr="00E03890">
        <w:rPr>
          <w:rFonts w:ascii="GHEA Mariam" w:hAnsi="GHEA Mariam"/>
          <w:b/>
          <w:bCs/>
          <w:sz w:val="24"/>
          <w:szCs w:val="24"/>
        </w:rPr>
        <w:t>R</w:t>
      </w:r>
      <w:r w:rsidR="004E65D3" w:rsidRPr="00E03890">
        <w:rPr>
          <w:rFonts w:ascii="GHEA Mariam" w:hAnsi="GHEA Mariam"/>
          <w:b/>
          <w:bCs/>
          <w:sz w:val="24"/>
          <w:szCs w:val="24"/>
          <w:lang w:val="hy-AM"/>
        </w:rPr>
        <w:t>eforestation</w:t>
      </w:r>
      <w:r w:rsidR="004E65D3" w:rsidRPr="00E03890">
        <w:rPr>
          <w:rFonts w:ascii="GHEA Mariam" w:hAnsi="GHEA Mariam"/>
          <w:b/>
          <w:bCs/>
          <w:sz w:val="24"/>
          <w:szCs w:val="24"/>
        </w:rPr>
        <w:t>)</w:t>
      </w:r>
    </w:p>
    <w:p w14:paraId="452DA5CB" w14:textId="2C55E26C" w:rsidR="00AA5681" w:rsidRPr="00E03890" w:rsidRDefault="00C0106D" w:rsidP="00E03890">
      <w:pPr>
        <w:spacing w:after="0" w:line="360" w:lineRule="auto"/>
        <w:jc w:val="both"/>
        <w:rPr>
          <w:rFonts w:ascii="GHEA Mariam" w:eastAsia="Times New Roman" w:hAnsi="GHEA Mariam" w:cs="Sylfaen"/>
          <w:color w:val="000000"/>
          <w:sz w:val="24"/>
          <w:szCs w:val="24"/>
          <w:lang w:val="hy-AM"/>
        </w:rPr>
      </w:pPr>
      <w:r>
        <w:rPr>
          <w:rFonts w:ascii="GHEA Mariam" w:hAnsi="GHEA Mariam"/>
          <w:b/>
          <w:bCs/>
          <w:sz w:val="24"/>
          <w:szCs w:val="24"/>
        </w:rPr>
        <w:lastRenderedPageBreak/>
        <w:t xml:space="preserve">   </w:t>
      </w:r>
      <w:r w:rsidR="009A2F3B" w:rsidRPr="00E03890">
        <w:rPr>
          <w:rFonts w:ascii="GHEA Mariam" w:hAnsi="GHEA Mariam"/>
          <w:b/>
          <w:bCs/>
          <w:sz w:val="24"/>
          <w:szCs w:val="24"/>
        </w:rPr>
        <w:t>19)</w:t>
      </w:r>
      <w:r w:rsidR="00157BFE" w:rsidRPr="00E03890">
        <w:rPr>
          <w:rFonts w:ascii="GHEA Mariam" w:hAnsi="GHEA Mariam"/>
          <w:b/>
          <w:bCs/>
          <w:sz w:val="24"/>
          <w:szCs w:val="24"/>
        </w:rPr>
        <w:t xml:space="preserve"> </w:t>
      </w:r>
      <w:r w:rsidR="00AA5681" w:rsidRPr="00E03890">
        <w:rPr>
          <w:rFonts w:ascii="GHEA Mariam" w:eastAsia="Times New Roman" w:hAnsi="GHEA Mariam" w:cs="Sylfaen"/>
          <w:b/>
          <w:color w:val="000000"/>
          <w:sz w:val="24"/>
          <w:szCs w:val="24"/>
          <w:lang w:val="hy-AM"/>
        </w:rPr>
        <w:t>Իրավունքի տեսակ (Right_Type)</w:t>
      </w:r>
      <w:r w:rsidR="009A2F3B" w:rsidRPr="00E03890">
        <w:rPr>
          <w:rFonts w:ascii="GHEA Mariam" w:eastAsia="Times New Roman" w:hAnsi="GHEA Mariam" w:cs="Sylfaen"/>
          <w:b/>
          <w:color w:val="000000"/>
          <w:sz w:val="24"/>
          <w:szCs w:val="24"/>
        </w:rPr>
        <w:t xml:space="preserve"> </w:t>
      </w:r>
      <w:r w:rsidR="009A2F3B" w:rsidRPr="00E03890">
        <w:rPr>
          <w:rFonts w:ascii="GHEA Mariam" w:eastAsia="Times New Roman" w:hAnsi="GHEA Mariam" w:cs="Sylfaen"/>
          <w:color w:val="000000"/>
          <w:sz w:val="24"/>
          <w:szCs w:val="24"/>
        </w:rPr>
        <w:t>ց</w:t>
      </w:r>
      <w:r w:rsidR="00AA5681" w:rsidRPr="00E03890">
        <w:rPr>
          <w:rFonts w:ascii="GHEA Mariam" w:eastAsia="Times New Roman" w:hAnsi="GHEA Mariam" w:cs="Sylfaen"/>
          <w:color w:val="000000"/>
          <w:sz w:val="24"/>
          <w:szCs w:val="24"/>
          <w:lang w:val="hy-AM"/>
        </w:rPr>
        <w:t>ույց է տալիս քաղաքացիների և իրավաբանական անձանց օգտագործման տրված անտառների օգտագործման իրավունքի տեսակը (վարձակալություն, հավատարմագրային կառավարում և այլն)։</w:t>
      </w:r>
    </w:p>
    <w:p w14:paraId="054DC3D5" w14:textId="455944F2" w:rsidR="00AA5681" w:rsidRPr="00E03890" w:rsidRDefault="00C0106D" w:rsidP="00E03890">
      <w:pPr>
        <w:spacing w:after="0" w:line="360" w:lineRule="auto"/>
        <w:jc w:val="both"/>
        <w:rPr>
          <w:rFonts w:ascii="GHEA Mariam" w:eastAsia="Times New Roman" w:hAnsi="GHEA Mariam" w:cs="Sylfaen"/>
          <w:b/>
          <w:color w:val="000000"/>
          <w:sz w:val="24"/>
          <w:szCs w:val="24"/>
          <w:lang w:val="hy-AM"/>
        </w:rPr>
      </w:pPr>
      <w:r>
        <w:rPr>
          <w:rFonts w:ascii="GHEA Mariam" w:eastAsia="Times New Roman" w:hAnsi="GHEA Mariam" w:cs="Sylfaen"/>
          <w:b/>
          <w:color w:val="000000"/>
          <w:sz w:val="24"/>
          <w:szCs w:val="24"/>
        </w:rPr>
        <w:t xml:space="preserve">   </w:t>
      </w:r>
      <w:r w:rsidR="009A2F3B" w:rsidRPr="00E03890">
        <w:rPr>
          <w:rFonts w:ascii="GHEA Mariam" w:eastAsia="Times New Roman" w:hAnsi="GHEA Mariam" w:cs="Sylfaen"/>
          <w:b/>
          <w:color w:val="000000"/>
          <w:sz w:val="24"/>
          <w:szCs w:val="24"/>
        </w:rPr>
        <w:t>20)</w:t>
      </w:r>
      <w:r w:rsidR="000E29C5" w:rsidRPr="00E03890">
        <w:rPr>
          <w:rFonts w:ascii="GHEA Mariam" w:eastAsia="Times New Roman" w:hAnsi="GHEA Mariam" w:cs="Sylfaen"/>
          <w:b/>
          <w:color w:val="000000"/>
          <w:sz w:val="24"/>
          <w:szCs w:val="24"/>
        </w:rPr>
        <w:t xml:space="preserve"> </w:t>
      </w:r>
      <w:r w:rsidR="00AA5681" w:rsidRPr="00E03890">
        <w:rPr>
          <w:rFonts w:ascii="GHEA Mariam" w:eastAsia="Times New Roman" w:hAnsi="GHEA Mariam" w:cs="Sylfaen"/>
          <w:b/>
          <w:color w:val="000000"/>
          <w:sz w:val="24"/>
          <w:szCs w:val="24"/>
          <w:lang w:val="hy-AM"/>
        </w:rPr>
        <w:t>Անտառի օգտագործման սկիզբ (Forest_Use_Start)</w:t>
      </w:r>
      <w:r w:rsidR="009A2F3B" w:rsidRPr="00E03890">
        <w:rPr>
          <w:rFonts w:ascii="GHEA Mariam" w:eastAsia="Times New Roman" w:hAnsi="GHEA Mariam" w:cs="Sylfaen"/>
          <w:b/>
          <w:color w:val="000000"/>
          <w:sz w:val="24"/>
          <w:szCs w:val="24"/>
        </w:rPr>
        <w:t xml:space="preserve"> </w:t>
      </w:r>
      <w:r w:rsidR="009A2F3B" w:rsidRPr="00E03890">
        <w:rPr>
          <w:rFonts w:ascii="GHEA Mariam" w:eastAsia="Times New Roman" w:hAnsi="GHEA Mariam" w:cs="Sylfaen"/>
          <w:color w:val="000000"/>
          <w:sz w:val="24"/>
          <w:szCs w:val="24"/>
        </w:rPr>
        <w:t>ց</w:t>
      </w:r>
      <w:r w:rsidR="00AA5681" w:rsidRPr="00E03890">
        <w:rPr>
          <w:rFonts w:ascii="GHEA Mariam" w:eastAsia="Times New Roman" w:hAnsi="GHEA Mariam" w:cs="Sylfaen"/>
          <w:color w:val="000000"/>
          <w:sz w:val="24"/>
          <w:szCs w:val="24"/>
          <w:lang w:val="hy-AM"/>
        </w:rPr>
        <w:t>ույց է տալիս այն ամսաթիվը, երբ սկսվել է անտառաշինական նախագծերով (անտառա</w:t>
      </w:r>
      <w:r w:rsidR="00AA5681" w:rsidRPr="00E03890">
        <w:rPr>
          <w:rFonts w:ascii="GHEA Mariam" w:eastAsia="Times New Roman" w:hAnsi="GHEA Mariam" w:cs="Sylfaen"/>
          <w:color w:val="000000"/>
          <w:sz w:val="24"/>
          <w:szCs w:val="24"/>
          <w:lang w:val="hy-AM"/>
        </w:rPr>
        <w:softHyphen/>
        <w:t>կառավարման պլաններ) թույլատրված և փաստացի անտառօգտագործումը։</w:t>
      </w:r>
    </w:p>
    <w:p w14:paraId="2846ED76" w14:textId="12CE364F" w:rsidR="00AA5681" w:rsidRPr="00E03890" w:rsidRDefault="00C0106D" w:rsidP="00E03890">
      <w:pPr>
        <w:spacing w:after="0" w:line="360" w:lineRule="auto"/>
        <w:jc w:val="both"/>
        <w:rPr>
          <w:rFonts w:ascii="GHEA Mariam" w:eastAsia="Times New Roman" w:hAnsi="GHEA Mariam" w:cs="Sylfaen"/>
          <w:b/>
          <w:color w:val="000000"/>
          <w:sz w:val="24"/>
          <w:szCs w:val="24"/>
          <w:lang w:val="hy-AM"/>
        </w:rPr>
      </w:pPr>
      <w:r>
        <w:rPr>
          <w:rFonts w:ascii="GHEA Mariam" w:eastAsia="Times New Roman" w:hAnsi="GHEA Mariam" w:cs="Sylfaen"/>
          <w:b/>
          <w:color w:val="000000"/>
          <w:sz w:val="24"/>
          <w:szCs w:val="24"/>
        </w:rPr>
        <w:t xml:space="preserve">   </w:t>
      </w:r>
      <w:r w:rsidR="009A2F3B" w:rsidRPr="00E03890">
        <w:rPr>
          <w:rFonts w:ascii="GHEA Mariam" w:eastAsia="Times New Roman" w:hAnsi="GHEA Mariam" w:cs="Sylfaen"/>
          <w:b/>
          <w:color w:val="000000"/>
          <w:sz w:val="24"/>
          <w:szCs w:val="24"/>
        </w:rPr>
        <w:t>21)</w:t>
      </w:r>
      <w:r w:rsidR="000E29C5" w:rsidRPr="00E03890">
        <w:rPr>
          <w:rFonts w:ascii="GHEA Mariam" w:eastAsia="Times New Roman" w:hAnsi="GHEA Mariam" w:cs="Sylfaen"/>
          <w:b/>
          <w:color w:val="000000"/>
          <w:sz w:val="24"/>
          <w:szCs w:val="24"/>
        </w:rPr>
        <w:t xml:space="preserve"> </w:t>
      </w:r>
      <w:r w:rsidR="00AA5681" w:rsidRPr="00E03890">
        <w:rPr>
          <w:rFonts w:ascii="GHEA Mariam" w:eastAsia="Times New Roman" w:hAnsi="GHEA Mariam" w:cs="Sylfaen"/>
          <w:b/>
          <w:color w:val="000000"/>
          <w:sz w:val="24"/>
          <w:szCs w:val="24"/>
          <w:lang w:val="hy-AM"/>
        </w:rPr>
        <w:t>Անտառի օգտագործման ավարտ (Forest_Use_End)</w:t>
      </w:r>
      <w:r w:rsidR="009A2F3B" w:rsidRPr="00E03890">
        <w:rPr>
          <w:rFonts w:ascii="GHEA Mariam" w:eastAsia="Times New Roman" w:hAnsi="GHEA Mariam" w:cs="Sylfaen"/>
          <w:b/>
          <w:color w:val="000000"/>
          <w:sz w:val="24"/>
          <w:szCs w:val="24"/>
        </w:rPr>
        <w:t xml:space="preserve"> </w:t>
      </w:r>
      <w:r w:rsidR="009A2F3B" w:rsidRPr="00E03890">
        <w:rPr>
          <w:rFonts w:ascii="GHEA Mariam" w:eastAsia="Times New Roman" w:hAnsi="GHEA Mariam" w:cs="Sylfaen"/>
          <w:color w:val="000000"/>
          <w:sz w:val="24"/>
          <w:szCs w:val="24"/>
        </w:rPr>
        <w:t>ց</w:t>
      </w:r>
      <w:r w:rsidR="00AA5681" w:rsidRPr="00E03890">
        <w:rPr>
          <w:rFonts w:ascii="GHEA Mariam" w:eastAsia="Times New Roman" w:hAnsi="GHEA Mariam" w:cs="Sylfaen"/>
          <w:color w:val="000000"/>
          <w:sz w:val="24"/>
          <w:szCs w:val="24"/>
          <w:lang w:val="hy-AM"/>
        </w:rPr>
        <w:t>ույց է տալիս այն ամսաթիվը, երբ ավարտվել է անտառաշինական նախագծերով (անտառակառավարման պլաններ) թույլատրված և փաստացի անտառօգտագործումը։</w:t>
      </w:r>
    </w:p>
    <w:p w14:paraId="4A39FF78" w14:textId="4271163B" w:rsidR="00AA5681" w:rsidRPr="00E03890" w:rsidRDefault="00C0106D" w:rsidP="00E03890">
      <w:pPr>
        <w:spacing w:after="0" w:line="360" w:lineRule="auto"/>
        <w:jc w:val="both"/>
        <w:rPr>
          <w:rFonts w:ascii="GHEA Mariam" w:eastAsia="Times New Roman" w:hAnsi="GHEA Mariam" w:cs="Sylfaen"/>
          <w:color w:val="000000"/>
          <w:sz w:val="24"/>
          <w:szCs w:val="24"/>
          <w:lang w:val="hy-AM"/>
        </w:rPr>
      </w:pPr>
      <w:r>
        <w:rPr>
          <w:rFonts w:ascii="GHEA Mariam" w:eastAsia="Times New Roman" w:hAnsi="GHEA Mariam" w:cs="Sylfaen"/>
          <w:b/>
          <w:color w:val="000000"/>
          <w:sz w:val="24"/>
          <w:szCs w:val="24"/>
        </w:rPr>
        <w:t xml:space="preserve">   </w:t>
      </w:r>
      <w:r w:rsidR="009A2F3B" w:rsidRPr="00E03890">
        <w:rPr>
          <w:rFonts w:ascii="GHEA Mariam" w:eastAsia="Times New Roman" w:hAnsi="GHEA Mariam" w:cs="Sylfaen"/>
          <w:b/>
          <w:color w:val="000000"/>
          <w:sz w:val="24"/>
          <w:szCs w:val="24"/>
        </w:rPr>
        <w:t>22)</w:t>
      </w:r>
      <w:r w:rsidR="000E29C5" w:rsidRPr="00E03890">
        <w:rPr>
          <w:rFonts w:ascii="GHEA Mariam" w:eastAsia="Times New Roman" w:hAnsi="GHEA Mariam" w:cs="Sylfaen"/>
          <w:b/>
          <w:color w:val="000000"/>
          <w:sz w:val="24"/>
          <w:szCs w:val="24"/>
        </w:rPr>
        <w:t xml:space="preserve"> </w:t>
      </w:r>
      <w:r w:rsidR="00AA5681" w:rsidRPr="00E03890">
        <w:rPr>
          <w:rFonts w:ascii="GHEA Mariam" w:eastAsia="Times New Roman" w:hAnsi="GHEA Mariam" w:cs="Sylfaen"/>
          <w:b/>
          <w:color w:val="000000"/>
          <w:sz w:val="24"/>
          <w:szCs w:val="24"/>
          <w:lang w:val="hy-AM"/>
        </w:rPr>
        <w:t>Հատման եղանակը (Cutting_Method)</w:t>
      </w:r>
      <w:r w:rsidR="009A2F3B" w:rsidRPr="00E03890">
        <w:rPr>
          <w:rFonts w:ascii="GHEA Mariam" w:eastAsia="Times New Roman" w:hAnsi="GHEA Mariam" w:cs="Sylfaen"/>
          <w:b/>
          <w:color w:val="000000"/>
          <w:sz w:val="24"/>
          <w:szCs w:val="24"/>
        </w:rPr>
        <w:t xml:space="preserve"> </w:t>
      </w:r>
      <w:r w:rsidR="009A2F3B" w:rsidRPr="00E03890">
        <w:rPr>
          <w:rFonts w:ascii="GHEA Mariam" w:eastAsia="Times New Roman" w:hAnsi="GHEA Mariam" w:cs="Sylfaen"/>
          <w:color w:val="000000"/>
          <w:sz w:val="24"/>
          <w:szCs w:val="24"/>
        </w:rPr>
        <w:t>ն</w:t>
      </w:r>
      <w:r w:rsidR="00AA5681" w:rsidRPr="00E03890">
        <w:rPr>
          <w:rFonts w:ascii="GHEA Mariam" w:eastAsia="Times New Roman" w:hAnsi="GHEA Mariam" w:cs="Sylfaen"/>
          <w:color w:val="000000"/>
          <w:sz w:val="24"/>
          <w:szCs w:val="24"/>
          <w:lang w:val="hy-AM"/>
        </w:rPr>
        <w:t>երկայացվում է ծառահատման եղանակը (</w:t>
      </w:r>
      <w:r w:rsidR="00D041AF" w:rsidRPr="00E03890">
        <w:rPr>
          <w:rFonts w:ascii="GHEA Mariam" w:eastAsia="Times New Roman" w:hAnsi="GHEA Mariam" w:cs="Sylfaen"/>
          <w:color w:val="000000"/>
          <w:sz w:val="24"/>
          <w:szCs w:val="24"/>
          <w:lang w:val="hy-AM"/>
        </w:rPr>
        <w:t xml:space="preserve">խնամքի, սանիտարական, անտառվերականգնման </w:t>
      </w:r>
      <w:r w:rsidR="00AA5681" w:rsidRPr="00E03890">
        <w:rPr>
          <w:rFonts w:ascii="GHEA Mariam" w:eastAsia="Times New Roman" w:hAnsi="GHEA Mariam" w:cs="Sylfaen"/>
          <w:color w:val="000000"/>
          <w:sz w:val="24"/>
          <w:szCs w:val="24"/>
          <w:lang w:val="hy-AM"/>
        </w:rPr>
        <w:t>և այլն):</w:t>
      </w:r>
    </w:p>
    <w:p w14:paraId="2E0A75F6" w14:textId="6502C470" w:rsidR="00AA5681" w:rsidRPr="00E03890" w:rsidRDefault="00C0106D" w:rsidP="00E03890">
      <w:pPr>
        <w:pStyle w:val="NormalWeb"/>
        <w:shd w:val="clear" w:color="auto" w:fill="FFFFFF"/>
        <w:spacing w:before="0" w:beforeAutospacing="0" w:after="0" w:afterAutospacing="0" w:line="360" w:lineRule="auto"/>
        <w:rPr>
          <w:rFonts w:ascii="GHEA Mariam" w:hAnsi="GHEA Mariam" w:cs="Sylfaen"/>
          <w:b/>
          <w:color w:val="000000"/>
          <w:lang w:val="hy-AM"/>
        </w:rPr>
      </w:pPr>
      <w:r>
        <w:rPr>
          <w:rFonts w:ascii="GHEA Mariam" w:hAnsi="GHEA Mariam" w:cs="Sylfaen"/>
          <w:b/>
          <w:color w:val="000000"/>
        </w:rPr>
        <w:t xml:space="preserve">   </w:t>
      </w:r>
      <w:r w:rsidR="009A2F3B" w:rsidRPr="00E03890">
        <w:rPr>
          <w:rFonts w:ascii="GHEA Mariam" w:hAnsi="GHEA Mariam" w:cs="Sylfaen"/>
          <w:b/>
          <w:color w:val="000000"/>
        </w:rPr>
        <w:t>23)</w:t>
      </w:r>
      <w:r w:rsidR="000E29C5" w:rsidRPr="00E03890">
        <w:rPr>
          <w:rFonts w:ascii="GHEA Mariam" w:hAnsi="GHEA Mariam" w:cs="Sylfaen"/>
          <w:b/>
          <w:color w:val="000000"/>
        </w:rPr>
        <w:t xml:space="preserve"> </w:t>
      </w:r>
      <w:r w:rsidR="00AA5681" w:rsidRPr="00E03890">
        <w:rPr>
          <w:rFonts w:ascii="GHEA Mariam" w:hAnsi="GHEA Mariam" w:cs="Sylfaen"/>
          <w:b/>
          <w:color w:val="000000"/>
          <w:lang w:val="hy-AM"/>
        </w:rPr>
        <w:t>Մակերես (Area)</w:t>
      </w:r>
    </w:p>
    <w:p w14:paraId="625C3043" w14:textId="7B00A3C4" w:rsidR="00AA5681" w:rsidRPr="00E03890" w:rsidRDefault="00C0106D" w:rsidP="00E03890">
      <w:pPr>
        <w:spacing w:after="0" w:line="360" w:lineRule="auto"/>
        <w:jc w:val="both"/>
        <w:rPr>
          <w:rFonts w:ascii="GHEA Mariam" w:eastAsia="Times New Roman" w:hAnsi="GHEA Mariam" w:cs="Arial"/>
          <w:b/>
          <w:color w:val="000000"/>
          <w:sz w:val="24"/>
          <w:szCs w:val="24"/>
          <w:lang w:val="hy-AM"/>
        </w:rPr>
      </w:pPr>
      <w:r>
        <w:rPr>
          <w:rFonts w:ascii="GHEA Mariam" w:eastAsia="Times New Roman" w:hAnsi="GHEA Mariam" w:cs="Sylfaen"/>
          <w:b/>
          <w:color w:val="000000"/>
          <w:sz w:val="24"/>
          <w:szCs w:val="24"/>
        </w:rPr>
        <w:t xml:space="preserve">   </w:t>
      </w:r>
      <w:r w:rsidR="009A2F3B" w:rsidRPr="00E03890">
        <w:rPr>
          <w:rFonts w:ascii="GHEA Mariam" w:eastAsia="Times New Roman" w:hAnsi="GHEA Mariam" w:cs="Sylfaen"/>
          <w:b/>
          <w:color w:val="000000"/>
          <w:sz w:val="24"/>
          <w:szCs w:val="24"/>
        </w:rPr>
        <w:t>24)</w:t>
      </w:r>
      <w:r w:rsidR="000E29C5" w:rsidRPr="00E03890">
        <w:rPr>
          <w:rFonts w:ascii="GHEA Mariam" w:eastAsia="Times New Roman" w:hAnsi="GHEA Mariam" w:cs="Sylfaen"/>
          <w:b/>
          <w:color w:val="000000"/>
          <w:sz w:val="24"/>
          <w:szCs w:val="24"/>
        </w:rPr>
        <w:t xml:space="preserve"> </w:t>
      </w:r>
      <w:r w:rsidR="00AA5681" w:rsidRPr="00E03890">
        <w:rPr>
          <w:rFonts w:ascii="GHEA Mariam" w:eastAsia="Times New Roman" w:hAnsi="GHEA Mariam" w:cs="Sylfaen"/>
          <w:b/>
          <w:color w:val="000000"/>
          <w:sz w:val="24"/>
          <w:szCs w:val="24"/>
          <w:lang w:val="hy-AM"/>
        </w:rPr>
        <w:t xml:space="preserve">Մարզի անվանում </w:t>
      </w:r>
      <w:r w:rsidR="004264B4" w:rsidRPr="00E03890">
        <w:rPr>
          <w:rFonts w:ascii="GHEA Mariam" w:eastAsia="Times New Roman" w:hAnsi="GHEA Mariam" w:cs="Sylfaen"/>
          <w:b/>
          <w:color w:val="000000"/>
          <w:sz w:val="24"/>
          <w:szCs w:val="24"/>
          <w:lang w:val="hy-AM"/>
        </w:rPr>
        <w:t>(Name</w:t>
      </w:r>
      <w:r w:rsidR="004264B4" w:rsidRPr="00E03890">
        <w:rPr>
          <w:rFonts w:ascii="GHEA Mariam" w:eastAsia="Times New Roman" w:hAnsi="GHEA Mariam" w:cs="Sylfaen"/>
          <w:b/>
          <w:color w:val="000000"/>
          <w:sz w:val="24"/>
          <w:szCs w:val="24"/>
        </w:rPr>
        <w:t xml:space="preserve"> of the region</w:t>
      </w:r>
      <w:r w:rsidR="004264B4" w:rsidRPr="00E03890">
        <w:rPr>
          <w:rFonts w:ascii="GHEA Mariam" w:eastAsia="Times New Roman" w:hAnsi="GHEA Mariam" w:cs="Sylfaen"/>
          <w:b/>
          <w:color w:val="000000"/>
          <w:sz w:val="24"/>
          <w:szCs w:val="24"/>
          <w:lang w:val="hy-AM"/>
        </w:rPr>
        <w:t>)</w:t>
      </w:r>
    </w:p>
    <w:p w14:paraId="05B468A3" w14:textId="1F69B442" w:rsidR="00AA5681" w:rsidRPr="00E03890" w:rsidRDefault="00C0106D" w:rsidP="00E03890">
      <w:pPr>
        <w:pStyle w:val="NormalWeb"/>
        <w:shd w:val="clear" w:color="auto" w:fill="FFFFFF"/>
        <w:spacing w:before="0" w:beforeAutospacing="0" w:after="0" w:afterAutospacing="0" w:line="360" w:lineRule="auto"/>
        <w:jc w:val="both"/>
        <w:rPr>
          <w:rFonts w:ascii="GHEA Mariam" w:hAnsi="GHEA Mariam" w:cs="Sylfaen"/>
          <w:b/>
          <w:color w:val="000000"/>
          <w:lang w:val="hy-AM"/>
        </w:rPr>
      </w:pPr>
      <w:r>
        <w:rPr>
          <w:rFonts w:ascii="GHEA Mariam" w:hAnsi="GHEA Mariam" w:cs="Sylfaen"/>
          <w:b/>
          <w:color w:val="000000"/>
        </w:rPr>
        <w:t xml:space="preserve">   </w:t>
      </w:r>
      <w:r w:rsidR="009A2F3B" w:rsidRPr="00E03890">
        <w:rPr>
          <w:rFonts w:ascii="GHEA Mariam" w:hAnsi="GHEA Mariam" w:cs="Sylfaen"/>
          <w:b/>
          <w:color w:val="000000"/>
        </w:rPr>
        <w:t>25)</w:t>
      </w:r>
      <w:r w:rsidR="000E29C5" w:rsidRPr="00E03890">
        <w:rPr>
          <w:rFonts w:ascii="GHEA Mariam" w:hAnsi="GHEA Mariam" w:cs="Sylfaen"/>
          <w:b/>
          <w:color w:val="000000"/>
        </w:rPr>
        <w:t xml:space="preserve"> </w:t>
      </w:r>
      <w:r w:rsidR="00AA5681" w:rsidRPr="00E03890">
        <w:rPr>
          <w:rFonts w:ascii="GHEA Mariam" w:hAnsi="GHEA Mariam" w:cs="Sylfaen"/>
          <w:b/>
          <w:color w:val="000000"/>
          <w:lang w:val="hy-AM"/>
        </w:rPr>
        <w:t>Ծառատեսակ</w:t>
      </w:r>
      <w:r w:rsidR="009A2F3B" w:rsidRPr="00E03890">
        <w:rPr>
          <w:rFonts w:ascii="GHEA Mariam" w:hAnsi="GHEA Mariam" w:cs="Sylfaen"/>
          <w:b/>
          <w:color w:val="000000"/>
        </w:rPr>
        <w:t xml:space="preserve"> </w:t>
      </w:r>
      <w:r w:rsidR="00AA5681" w:rsidRPr="00E03890">
        <w:rPr>
          <w:rFonts w:ascii="GHEA Mariam" w:hAnsi="GHEA Mariam" w:cs="Sylfaen"/>
          <w:b/>
          <w:color w:val="000000"/>
          <w:lang w:val="hy-AM"/>
        </w:rPr>
        <w:t>(Tree_Type)</w:t>
      </w:r>
    </w:p>
    <w:p w14:paraId="751EF713" w14:textId="04A083E1" w:rsidR="00AA5681" w:rsidRPr="00E03890" w:rsidRDefault="00C0106D" w:rsidP="00E03890">
      <w:pPr>
        <w:pStyle w:val="NormalWeb"/>
        <w:shd w:val="clear" w:color="auto" w:fill="FFFFFF"/>
        <w:spacing w:before="0" w:beforeAutospacing="0" w:after="0" w:afterAutospacing="0" w:line="360" w:lineRule="auto"/>
        <w:jc w:val="both"/>
        <w:rPr>
          <w:rFonts w:ascii="GHEA Mariam" w:hAnsi="GHEA Mariam" w:cs="Sylfaen"/>
          <w:b/>
          <w:bCs/>
          <w:lang w:val="hy-AM"/>
        </w:rPr>
      </w:pPr>
      <w:r>
        <w:rPr>
          <w:rFonts w:ascii="GHEA Mariam" w:hAnsi="GHEA Mariam" w:cs="Sylfaen"/>
          <w:b/>
          <w:bCs/>
        </w:rPr>
        <w:t xml:space="preserve">   </w:t>
      </w:r>
      <w:r w:rsidR="009A2F3B" w:rsidRPr="00E03890">
        <w:rPr>
          <w:rFonts w:ascii="GHEA Mariam" w:hAnsi="GHEA Mariam" w:cs="Sylfaen"/>
          <w:b/>
          <w:bCs/>
        </w:rPr>
        <w:t>26)</w:t>
      </w:r>
      <w:r w:rsidR="000E29C5" w:rsidRPr="00E03890">
        <w:rPr>
          <w:rFonts w:ascii="GHEA Mariam" w:hAnsi="GHEA Mariam" w:cs="Sylfaen"/>
          <w:b/>
          <w:bCs/>
        </w:rPr>
        <w:t xml:space="preserve"> </w:t>
      </w:r>
      <w:r w:rsidR="00A35EB5" w:rsidRPr="00E03890">
        <w:rPr>
          <w:rFonts w:ascii="GHEA Mariam" w:hAnsi="GHEA Mariam" w:cs="Sylfaen"/>
          <w:b/>
          <w:bCs/>
          <w:lang w:val="hy-AM"/>
        </w:rPr>
        <w:t>Սկզբի ամսաթիվ (Start_Date)</w:t>
      </w:r>
    </w:p>
    <w:p w14:paraId="3E606980" w14:textId="0F88F709" w:rsidR="005B1CF0" w:rsidRPr="00E03890" w:rsidRDefault="00C0106D" w:rsidP="00E03890">
      <w:pPr>
        <w:pStyle w:val="NormalWeb"/>
        <w:shd w:val="clear" w:color="auto" w:fill="FFFFFF"/>
        <w:spacing w:before="0" w:beforeAutospacing="0" w:after="0" w:afterAutospacing="0" w:line="360" w:lineRule="auto"/>
        <w:jc w:val="both"/>
        <w:rPr>
          <w:rFonts w:ascii="GHEA Mariam" w:hAnsi="GHEA Mariam" w:cs="Sylfaen"/>
          <w:b/>
          <w:bCs/>
          <w:lang w:val="hy-AM"/>
        </w:rPr>
      </w:pPr>
      <w:r>
        <w:rPr>
          <w:rFonts w:ascii="GHEA Mariam" w:hAnsi="GHEA Mariam" w:cs="Sylfaen"/>
          <w:b/>
          <w:bCs/>
        </w:rPr>
        <w:t xml:space="preserve">   </w:t>
      </w:r>
      <w:r w:rsidR="009A2F3B" w:rsidRPr="00E03890">
        <w:rPr>
          <w:rFonts w:ascii="GHEA Mariam" w:hAnsi="GHEA Mariam" w:cs="Sylfaen"/>
          <w:b/>
          <w:bCs/>
        </w:rPr>
        <w:t>27)</w:t>
      </w:r>
      <w:r w:rsidR="000E29C5" w:rsidRPr="00E03890">
        <w:rPr>
          <w:rFonts w:ascii="GHEA Mariam" w:hAnsi="GHEA Mariam" w:cs="Sylfaen"/>
          <w:b/>
          <w:bCs/>
        </w:rPr>
        <w:t xml:space="preserve"> </w:t>
      </w:r>
      <w:r w:rsidR="00AA5681" w:rsidRPr="00E03890">
        <w:rPr>
          <w:rFonts w:ascii="GHEA Mariam" w:hAnsi="GHEA Mariam" w:cs="Sylfaen"/>
          <w:b/>
          <w:bCs/>
          <w:lang w:val="hy-AM"/>
        </w:rPr>
        <w:t>Վերջին ամսաթիվ (End_Date)</w:t>
      </w:r>
    </w:p>
    <w:p w14:paraId="62C25800" w14:textId="77777777" w:rsidR="00AA5681" w:rsidRPr="00E03890" w:rsidRDefault="00AA5681" w:rsidP="00E03890">
      <w:pPr>
        <w:pStyle w:val="NormalWeb"/>
        <w:shd w:val="clear" w:color="auto" w:fill="FFFFFF"/>
        <w:tabs>
          <w:tab w:val="left" w:pos="6700"/>
        </w:tabs>
        <w:spacing w:before="0" w:beforeAutospacing="0" w:after="0" w:afterAutospacing="0" w:line="360" w:lineRule="auto"/>
        <w:jc w:val="both"/>
        <w:rPr>
          <w:rFonts w:ascii="GHEA Mariam" w:hAnsi="GHEA Mariam" w:cs="Sylfaen"/>
          <w:b/>
          <w:color w:val="000000"/>
          <w:lang w:val="hy-AM"/>
        </w:rPr>
      </w:pPr>
      <w:r w:rsidRPr="00E03890">
        <w:rPr>
          <w:rFonts w:ascii="GHEA Mariam" w:hAnsi="GHEA Mariam" w:cs="Sylfaen"/>
          <w:color w:val="000000"/>
          <w:lang w:val="hy-AM"/>
        </w:rPr>
        <w:t>Աղյուսակ 2. Անտառօգտագործման շերտի հատկանիշներ</w:t>
      </w:r>
      <w:r w:rsidRPr="00E03890">
        <w:rPr>
          <w:rFonts w:ascii="GHEA Mariam" w:hAnsi="GHEA Mariam" w:cs="Sylfaen"/>
          <w:color w:val="000000"/>
          <w:lang w:val="hy-AM"/>
        </w:rPr>
        <w:tab/>
      </w:r>
    </w:p>
    <w:tbl>
      <w:tblPr>
        <w:tblStyle w:val="TableGrid"/>
        <w:tblpPr w:leftFromText="180" w:rightFromText="180" w:vertAnchor="text" w:horzAnchor="margin" w:tblpY="104"/>
        <w:tblW w:w="10165" w:type="dxa"/>
        <w:tblLook w:val="04A0" w:firstRow="1" w:lastRow="0" w:firstColumn="1" w:lastColumn="0" w:noHBand="0" w:noVBand="1"/>
      </w:tblPr>
      <w:tblGrid>
        <w:gridCol w:w="6385"/>
        <w:gridCol w:w="3780"/>
      </w:tblGrid>
      <w:tr w:rsidR="00AA5681" w:rsidRPr="00E03890" w14:paraId="6A742B4F" w14:textId="77777777" w:rsidTr="0047118D">
        <w:tc>
          <w:tcPr>
            <w:tcW w:w="6385" w:type="dxa"/>
            <w:tcBorders>
              <w:top w:val="single" w:sz="4" w:space="0" w:color="auto"/>
              <w:left w:val="single" w:sz="4" w:space="0" w:color="auto"/>
              <w:bottom w:val="single" w:sz="4" w:space="0" w:color="auto"/>
              <w:right w:val="single" w:sz="4" w:space="0" w:color="auto"/>
            </w:tcBorders>
            <w:vAlign w:val="center"/>
            <w:hideMark/>
          </w:tcPr>
          <w:p w14:paraId="54B6F5BB" w14:textId="77777777" w:rsidR="00AA5681" w:rsidRPr="00E03890" w:rsidRDefault="00AA5681" w:rsidP="00E03890">
            <w:pPr>
              <w:pStyle w:val="ListParagraph"/>
              <w:spacing w:line="360" w:lineRule="auto"/>
              <w:ind w:left="0"/>
              <w:jc w:val="center"/>
              <w:rPr>
                <w:rFonts w:ascii="GHEA Mariam" w:hAnsi="GHEA Mariam"/>
                <w:sz w:val="24"/>
                <w:szCs w:val="24"/>
                <w:lang w:val="hy-AM"/>
              </w:rPr>
            </w:pPr>
            <w:r w:rsidRPr="00E03890">
              <w:rPr>
                <w:rFonts w:ascii="GHEA Mariam" w:eastAsia="Times New Roman" w:hAnsi="GHEA Mariam" w:cs="Sylfaen"/>
                <w:b/>
                <w:bCs/>
                <w:color w:val="000000"/>
                <w:sz w:val="24"/>
                <w:szCs w:val="24"/>
              </w:rPr>
              <w:t>Դաշտի անվանում</w:t>
            </w:r>
            <w:r w:rsidRPr="00E03890">
              <w:rPr>
                <w:rFonts w:ascii="GHEA Mariam" w:eastAsia="Times New Roman" w:hAnsi="GHEA Mariam" w:cs="Arial"/>
                <w:b/>
                <w:bCs/>
                <w:color w:val="000000"/>
                <w:sz w:val="24"/>
                <w:szCs w:val="24"/>
                <w:lang w:val="hy-AM"/>
              </w:rPr>
              <w:t xml:space="preserve"> </w:t>
            </w:r>
            <w:r w:rsidRPr="00E03890">
              <w:rPr>
                <w:rFonts w:ascii="GHEA Mariam" w:eastAsia="Times New Roman" w:hAnsi="GHEA Mariam" w:cs="Arial"/>
                <w:b/>
                <w:bCs/>
                <w:color w:val="000000"/>
                <w:sz w:val="24"/>
                <w:szCs w:val="24"/>
              </w:rPr>
              <w:t>(</w:t>
            </w:r>
            <w:r w:rsidRPr="00E03890">
              <w:rPr>
                <w:rFonts w:ascii="GHEA Mariam" w:eastAsia="Times New Roman" w:hAnsi="GHEA Mariam" w:cs="Arial"/>
                <w:b/>
                <w:bCs/>
                <w:color w:val="000000"/>
                <w:sz w:val="24"/>
                <w:szCs w:val="24"/>
                <w:lang w:val="hy-AM"/>
              </w:rPr>
              <w:t xml:space="preserve">Field </w:t>
            </w:r>
            <w:r w:rsidRPr="00E03890">
              <w:rPr>
                <w:rFonts w:ascii="GHEA Mariam" w:eastAsia="Times New Roman" w:hAnsi="GHEA Mariam" w:cs="Arial"/>
                <w:b/>
                <w:bCs/>
                <w:color w:val="000000"/>
                <w:sz w:val="24"/>
                <w:szCs w:val="24"/>
              </w:rPr>
              <w:t>name)</w:t>
            </w:r>
          </w:p>
        </w:tc>
        <w:tc>
          <w:tcPr>
            <w:tcW w:w="3780" w:type="dxa"/>
            <w:tcBorders>
              <w:top w:val="single" w:sz="4" w:space="0" w:color="auto"/>
              <w:left w:val="single" w:sz="4" w:space="0" w:color="auto"/>
              <w:bottom w:val="single" w:sz="4" w:space="0" w:color="auto"/>
              <w:right w:val="single" w:sz="4" w:space="0" w:color="auto"/>
            </w:tcBorders>
            <w:vAlign w:val="center"/>
            <w:hideMark/>
          </w:tcPr>
          <w:p w14:paraId="09FDD8D5" w14:textId="29C5C994" w:rsidR="00AA5681" w:rsidRPr="00E03890" w:rsidRDefault="00AA5681" w:rsidP="00E03890">
            <w:pPr>
              <w:pStyle w:val="ListParagraph"/>
              <w:spacing w:line="360" w:lineRule="auto"/>
              <w:ind w:left="0"/>
              <w:jc w:val="center"/>
              <w:rPr>
                <w:rFonts w:ascii="GHEA Mariam" w:hAnsi="GHEA Mariam"/>
                <w:sz w:val="24"/>
                <w:szCs w:val="24"/>
                <w:lang w:val="hy-AM"/>
              </w:rPr>
            </w:pPr>
            <w:r w:rsidRPr="00E03890">
              <w:rPr>
                <w:rFonts w:ascii="GHEA Mariam" w:eastAsia="Times New Roman" w:hAnsi="GHEA Mariam" w:cs="Sylfaen"/>
                <w:b/>
                <w:bCs/>
                <w:color w:val="000000"/>
                <w:sz w:val="24"/>
                <w:szCs w:val="24"/>
              </w:rPr>
              <w:t xml:space="preserve">Տվյալի </w:t>
            </w:r>
            <w:r w:rsidR="0099681D" w:rsidRPr="00E03890">
              <w:rPr>
                <w:rFonts w:ascii="GHEA Mariam" w:eastAsia="Times New Roman" w:hAnsi="GHEA Mariam" w:cs="Sylfaen"/>
                <w:b/>
                <w:bCs/>
                <w:color w:val="000000"/>
                <w:sz w:val="24"/>
                <w:szCs w:val="24"/>
                <w:lang w:val="hy-AM"/>
              </w:rPr>
              <w:t>տ</w:t>
            </w:r>
            <w:r w:rsidR="00A67F7F" w:rsidRPr="00E03890">
              <w:rPr>
                <w:rFonts w:ascii="GHEA Mariam" w:eastAsia="Times New Roman" w:hAnsi="GHEA Mariam" w:cs="Sylfaen"/>
                <w:b/>
                <w:bCs/>
                <w:color w:val="000000"/>
                <w:sz w:val="24"/>
                <w:szCs w:val="24"/>
              </w:rPr>
              <w:t>եսակ</w:t>
            </w:r>
            <w:r w:rsidRPr="00E03890">
              <w:rPr>
                <w:rFonts w:ascii="GHEA Mariam" w:eastAsia="Times New Roman" w:hAnsi="GHEA Mariam" w:cs="Arial"/>
                <w:b/>
                <w:bCs/>
                <w:color w:val="000000"/>
                <w:sz w:val="24"/>
                <w:szCs w:val="24"/>
              </w:rPr>
              <w:t xml:space="preserve"> (Data type)</w:t>
            </w:r>
          </w:p>
        </w:tc>
      </w:tr>
      <w:tr w:rsidR="00AA5681" w:rsidRPr="00E03890" w14:paraId="3B2F4D3C" w14:textId="77777777" w:rsidTr="0047118D">
        <w:tc>
          <w:tcPr>
            <w:tcW w:w="6385" w:type="dxa"/>
            <w:tcBorders>
              <w:top w:val="single" w:sz="4" w:space="0" w:color="auto"/>
              <w:left w:val="single" w:sz="4" w:space="0" w:color="auto"/>
              <w:bottom w:val="single" w:sz="4" w:space="0" w:color="auto"/>
              <w:right w:val="single" w:sz="4" w:space="0" w:color="auto"/>
            </w:tcBorders>
            <w:vAlign w:val="center"/>
            <w:hideMark/>
          </w:tcPr>
          <w:p w14:paraId="05AE5DEE" w14:textId="77777777" w:rsidR="00AA5681" w:rsidRPr="00E03890" w:rsidRDefault="00AA5681" w:rsidP="00E03890">
            <w:pPr>
              <w:pStyle w:val="ListParagraph"/>
              <w:spacing w:line="360" w:lineRule="auto"/>
              <w:ind w:left="0"/>
              <w:rPr>
                <w:rFonts w:ascii="GHEA Mariam" w:hAnsi="GHEA Mariam" w:cs="Sylfaen"/>
                <w:color w:val="000000"/>
                <w:sz w:val="24"/>
                <w:szCs w:val="24"/>
              </w:rPr>
            </w:pPr>
            <w:r w:rsidRPr="00E03890">
              <w:rPr>
                <w:rFonts w:ascii="GHEA Mariam" w:hAnsi="GHEA Mariam" w:cs="Sylfaen"/>
                <w:color w:val="000000"/>
                <w:sz w:val="24"/>
                <w:szCs w:val="24"/>
                <w:lang w:val="hy-AM"/>
              </w:rPr>
              <w:t xml:space="preserve">Արտաքին նույնականացուցիչ </w:t>
            </w:r>
            <w:r w:rsidRPr="00E03890">
              <w:rPr>
                <w:rFonts w:ascii="GHEA Mariam" w:hAnsi="GHEA Mariam" w:cs="Sylfaen"/>
                <w:color w:val="000000"/>
                <w:sz w:val="24"/>
                <w:szCs w:val="24"/>
              </w:rPr>
              <w:t>(</w:t>
            </w:r>
            <w:r w:rsidRPr="00E03890">
              <w:rPr>
                <w:rFonts w:ascii="GHEA Mariam" w:hAnsi="GHEA Mariam" w:cs="Sylfaen"/>
                <w:color w:val="000000"/>
                <w:sz w:val="24"/>
                <w:szCs w:val="24"/>
                <w:lang w:val="hy-AM"/>
              </w:rPr>
              <w:t>I</w:t>
            </w:r>
            <w:r w:rsidRPr="00E03890">
              <w:rPr>
                <w:rFonts w:ascii="GHEA Mariam" w:hAnsi="GHEA Mariam" w:cs="Sylfaen"/>
                <w:color w:val="000000"/>
                <w:sz w:val="24"/>
                <w:szCs w:val="24"/>
              </w:rPr>
              <w:t>d)</w:t>
            </w:r>
          </w:p>
        </w:tc>
        <w:tc>
          <w:tcPr>
            <w:tcW w:w="3780" w:type="dxa"/>
            <w:tcBorders>
              <w:top w:val="single" w:sz="4" w:space="0" w:color="auto"/>
              <w:left w:val="single" w:sz="4" w:space="0" w:color="auto"/>
              <w:bottom w:val="single" w:sz="4" w:space="0" w:color="auto"/>
              <w:right w:val="single" w:sz="4" w:space="0" w:color="auto"/>
            </w:tcBorders>
            <w:vAlign w:val="center"/>
            <w:hideMark/>
          </w:tcPr>
          <w:p w14:paraId="0D5619FA" w14:textId="77777777" w:rsidR="00AA5681" w:rsidRPr="00E03890" w:rsidRDefault="00AA5681" w:rsidP="00E03890">
            <w:pPr>
              <w:pStyle w:val="ListParagraph"/>
              <w:spacing w:line="360" w:lineRule="auto"/>
              <w:ind w:left="0"/>
              <w:jc w:val="center"/>
              <w:rPr>
                <w:rFonts w:ascii="GHEA Mariam" w:hAnsi="GHEA Mariam" w:cs="Sylfaen"/>
                <w:color w:val="000000"/>
                <w:sz w:val="24"/>
                <w:szCs w:val="24"/>
                <w:lang w:val="hy-AM"/>
              </w:rPr>
            </w:pPr>
            <w:r w:rsidRPr="00E03890">
              <w:rPr>
                <w:rFonts w:ascii="GHEA Mariam" w:hAnsi="GHEA Mariam" w:cs="Sylfaen"/>
                <w:color w:val="000000"/>
                <w:sz w:val="24"/>
                <w:szCs w:val="24"/>
                <w:lang w:val="hy-AM"/>
              </w:rPr>
              <w:t>Integer(10)</w:t>
            </w:r>
          </w:p>
        </w:tc>
      </w:tr>
      <w:tr w:rsidR="00AA5681" w:rsidRPr="00E03890" w14:paraId="08A31DCE" w14:textId="77777777" w:rsidTr="0047118D">
        <w:tc>
          <w:tcPr>
            <w:tcW w:w="6385" w:type="dxa"/>
            <w:tcBorders>
              <w:top w:val="single" w:sz="4" w:space="0" w:color="auto"/>
              <w:left w:val="single" w:sz="4" w:space="0" w:color="auto"/>
              <w:bottom w:val="single" w:sz="4" w:space="0" w:color="auto"/>
              <w:right w:val="single" w:sz="4" w:space="0" w:color="auto"/>
            </w:tcBorders>
            <w:hideMark/>
          </w:tcPr>
          <w:p w14:paraId="20B2C03B" w14:textId="77777777" w:rsidR="00AA5681" w:rsidRPr="00E03890" w:rsidRDefault="00AA5681" w:rsidP="00E03890">
            <w:pPr>
              <w:spacing w:line="360" w:lineRule="auto"/>
              <w:jc w:val="both"/>
              <w:rPr>
                <w:rFonts w:ascii="GHEA Mariam" w:eastAsia="Times New Roman" w:hAnsi="GHEA Mariam" w:cs="Sylfaen"/>
                <w:color w:val="000000"/>
                <w:sz w:val="24"/>
                <w:szCs w:val="24"/>
              </w:rPr>
            </w:pPr>
            <w:r w:rsidRPr="00E03890">
              <w:rPr>
                <w:rFonts w:ascii="GHEA Mariam" w:eastAsia="Times New Roman" w:hAnsi="GHEA Mariam" w:cs="Sylfaen"/>
                <w:color w:val="000000"/>
                <w:sz w:val="24"/>
                <w:szCs w:val="24"/>
                <w:lang w:val="hy-AM"/>
              </w:rPr>
              <w:t xml:space="preserve">Անտառտնտեսության անվանում </w:t>
            </w:r>
            <w:r w:rsidRPr="00E03890">
              <w:rPr>
                <w:rFonts w:ascii="GHEA Mariam" w:eastAsia="Times New Roman" w:hAnsi="GHEA Mariam" w:cs="Sylfaen"/>
                <w:color w:val="000000"/>
                <w:sz w:val="24"/>
                <w:szCs w:val="24"/>
              </w:rPr>
              <w:t>(</w:t>
            </w:r>
            <w:r w:rsidRPr="00E03890">
              <w:rPr>
                <w:rFonts w:ascii="GHEA Mariam" w:eastAsia="Times New Roman" w:hAnsi="GHEA Mariam" w:cs="Sylfaen"/>
                <w:color w:val="000000"/>
                <w:sz w:val="24"/>
                <w:szCs w:val="24"/>
                <w:lang w:val="hy-AM"/>
              </w:rPr>
              <w:t>Forestry_Name</w:t>
            </w:r>
            <w:r w:rsidRPr="00E03890">
              <w:rPr>
                <w:rFonts w:ascii="GHEA Mariam" w:eastAsia="Times New Roman" w:hAnsi="GHEA Mariam" w:cs="Sylfaen"/>
                <w:color w:val="000000"/>
                <w:sz w:val="24"/>
                <w:szCs w:val="24"/>
              </w:rPr>
              <w:t>)</w:t>
            </w:r>
          </w:p>
        </w:tc>
        <w:tc>
          <w:tcPr>
            <w:tcW w:w="3780" w:type="dxa"/>
            <w:tcBorders>
              <w:top w:val="single" w:sz="4" w:space="0" w:color="auto"/>
              <w:left w:val="single" w:sz="4" w:space="0" w:color="auto"/>
              <w:bottom w:val="single" w:sz="4" w:space="0" w:color="auto"/>
              <w:right w:val="single" w:sz="4" w:space="0" w:color="auto"/>
            </w:tcBorders>
            <w:vAlign w:val="center"/>
            <w:hideMark/>
          </w:tcPr>
          <w:p w14:paraId="04854B37" w14:textId="77777777" w:rsidR="00AA5681" w:rsidRPr="00E03890" w:rsidRDefault="00AA5681" w:rsidP="00E03890">
            <w:pPr>
              <w:pStyle w:val="ListParagraph"/>
              <w:spacing w:line="360" w:lineRule="auto"/>
              <w:ind w:left="0"/>
              <w:jc w:val="center"/>
              <w:rPr>
                <w:rFonts w:ascii="GHEA Mariam" w:hAnsi="GHEA Mariam" w:cs="Sylfaen"/>
                <w:color w:val="000000"/>
                <w:sz w:val="24"/>
                <w:szCs w:val="24"/>
                <w:lang w:val="hy-AM"/>
              </w:rPr>
            </w:pPr>
            <w:r w:rsidRPr="00E03890">
              <w:rPr>
                <w:rFonts w:ascii="GHEA Mariam" w:hAnsi="GHEA Mariam" w:cs="Sylfaen"/>
                <w:color w:val="000000"/>
                <w:sz w:val="24"/>
                <w:szCs w:val="24"/>
                <w:lang w:val="hy-AM"/>
              </w:rPr>
              <w:t>VarChar (50)</w:t>
            </w:r>
          </w:p>
        </w:tc>
      </w:tr>
      <w:tr w:rsidR="00AA5681" w:rsidRPr="00E03890" w14:paraId="366D9366" w14:textId="77777777" w:rsidTr="0047118D">
        <w:tc>
          <w:tcPr>
            <w:tcW w:w="6385" w:type="dxa"/>
            <w:tcBorders>
              <w:top w:val="single" w:sz="4" w:space="0" w:color="auto"/>
              <w:left w:val="single" w:sz="4" w:space="0" w:color="auto"/>
              <w:bottom w:val="single" w:sz="4" w:space="0" w:color="auto"/>
              <w:right w:val="single" w:sz="4" w:space="0" w:color="auto"/>
            </w:tcBorders>
            <w:hideMark/>
          </w:tcPr>
          <w:p w14:paraId="74BB0A60" w14:textId="77777777" w:rsidR="00AA5681" w:rsidRPr="00E03890" w:rsidRDefault="00AA5681" w:rsidP="00E03890">
            <w:pPr>
              <w:spacing w:line="360" w:lineRule="auto"/>
              <w:rPr>
                <w:rFonts w:ascii="GHEA Mariam" w:hAnsi="GHEA Mariam"/>
                <w:sz w:val="24"/>
                <w:szCs w:val="24"/>
              </w:rPr>
            </w:pPr>
            <w:r w:rsidRPr="00E03890">
              <w:rPr>
                <w:rFonts w:ascii="GHEA Mariam" w:eastAsia="Times New Roman" w:hAnsi="GHEA Mariam" w:cs="Sylfaen"/>
                <w:color w:val="000000"/>
                <w:sz w:val="24"/>
                <w:szCs w:val="24"/>
                <w:lang w:val="hy-AM"/>
              </w:rPr>
              <w:t xml:space="preserve">Անտառօգտագործման տեսակ </w:t>
            </w:r>
            <w:r w:rsidRPr="00E03890">
              <w:rPr>
                <w:rFonts w:ascii="GHEA Mariam" w:eastAsia="Times New Roman" w:hAnsi="GHEA Mariam" w:cs="Sylfaen"/>
                <w:color w:val="000000"/>
                <w:sz w:val="24"/>
                <w:szCs w:val="24"/>
              </w:rPr>
              <w:t>(</w:t>
            </w:r>
            <w:r w:rsidRPr="00E03890">
              <w:rPr>
                <w:rFonts w:ascii="GHEA Mariam" w:eastAsia="Times New Roman" w:hAnsi="GHEA Mariam" w:cs="Sylfaen"/>
                <w:color w:val="000000"/>
                <w:sz w:val="24"/>
                <w:szCs w:val="24"/>
                <w:lang w:val="hy-AM"/>
              </w:rPr>
              <w:t>Forest_Use_Type</w:t>
            </w:r>
            <w:r w:rsidRPr="00E03890">
              <w:rPr>
                <w:rFonts w:ascii="GHEA Mariam" w:eastAsia="Times New Roman" w:hAnsi="GHEA Mariam" w:cs="Sylfaen"/>
                <w:color w:val="000000"/>
                <w:sz w:val="24"/>
                <w:szCs w:val="24"/>
              </w:rPr>
              <w:t>)</w:t>
            </w:r>
          </w:p>
        </w:tc>
        <w:tc>
          <w:tcPr>
            <w:tcW w:w="3780" w:type="dxa"/>
            <w:tcBorders>
              <w:top w:val="single" w:sz="4" w:space="0" w:color="auto"/>
              <w:left w:val="single" w:sz="4" w:space="0" w:color="auto"/>
              <w:bottom w:val="single" w:sz="4" w:space="0" w:color="auto"/>
              <w:right w:val="single" w:sz="4" w:space="0" w:color="auto"/>
            </w:tcBorders>
            <w:vAlign w:val="center"/>
            <w:hideMark/>
          </w:tcPr>
          <w:p w14:paraId="4689FAF6" w14:textId="77777777" w:rsidR="00AA5681" w:rsidRPr="00E03890" w:rsidRDefault="00AA5681" w:rsidP="00E03890">
            <w:pPr>
              <w:pStyle w:val="ListParagraph"/>
              <w:spacing w:line="360" w:lineRule="auto"/>
              <w:ind w:left="0"/>
              <w:jc w:val="center"/>
              <w:rPr>
                <w:rFonts w:ascii="GHEA Mariam" w:hAnsi="GHEA Mariam" w:cs="Sylfaen"/>
                <w:color w:val="000000"/>
                <w:sz w:val="24"/>
                <w:szCs w:val="24"/>
                <w:lang w:val="hy-AM"/>
              </w:rPr>
            </w:pPr>
            <w:r w:rsidRPr="00E03890">
              <w:rPr>
                <w:rFonts w:ascii="GHEA Mariam" w:hAnsi="GHEA Mariam" w:cs="Sylfaen"/>
                <w:color w:val="000000"/>
                <w:sz w:val="24"/>
                <w:szCs w:val="24"/>
                <w:lang w:val="hy-AM"/>
              </w:rPr>
              <w:t>VarChar (30)</w:t>
            </w:r>
          </w:p>
        </w:tc>
      </w:tr>
      <w:tr w:rsidR="002209F1" w:rsidRPr="00E03890" w14:paraId="16FB0194" w14:textId="77777777" w:rsidTr="0047118D">
        <w:tc>
          <w:tcPr>
            <w:tcW w:w="6385" w:type="dxa"/>
            <w:tcBorders>
              <w:top w:val="single" w:sz="4" w:space="0" w:color="auto"/>
              <w:left w:val="single" w:sz="4" w:space="0" w:color="auto"/>
              <w:bottom w:val="single" w:sz="4" w:space="0" w:color="auto"/>
              <w:right w:val="single" w:sz="4" w:space="0" w:color="auto"/>
            </w:tcBorders>
          </w:tcPr>
          <w:p w14:paraId="52EF288F" w14:textId="5F4769B4" w:rsidR="002209F1" w:rsidRPr="00E03890" w:rsidRDefault="002209F1" w:rsidP="00E03890">
            <w:pPr>
              <w:pStyle w:val="NormalWeb"/>
              <w:shd w:val="clear" w:color="auto" w:fill="FFFFFF"/>
              <w:spacing w:before="0" w:beforeAutospacing="0" w:after="0" w:afterAutospacing="0" w:line="360" w:lineRule="auto"/>
              <w:jc w:val="both"/>
              <w:rPr>
                <w:rFonts w:ascii="GHEA Mariam" w:hAnsi="GHEA Mariam" w:cs="Sylfaen"/>
              </w:rPr>
            </w:pPr>
            <w:r w:rsidRPr="00E03890">
              <w:rPr>
                <w:rFonts w:ascii="GHEA Mariam" w:hAnsi="GHEA Mariam" w:cs="Sylfaen"/>
                <w:lang w:val="hy-AM"/>
              </w:rPr>
              <w:t>Քառակուսի</w:t>
            </w:r>
            <w:r w:rsidRPr="00E03890">
              <w:rPr>
                <w:rFonts w:ascii="GHEA Mariam" w:hAnsi="GHEA Mariam" w:cs="Sylfaen"/>
              </w:rPr>
              <w:t xml:space="preserve"> (Square)</w:t>
            </w:r>
          </w:p>
        </w:tc>
        <w:tc>
          <w:tcPr>
            <w:tcW w:w="3780" w:type="dxa"/>
            <w:tcBorders>
              <w:top w:val="single" w:sz="4" w:space="0" w:color="auto"/>
              <w:left w:val="single" w:sz="4" w:space="0" w:color="auto"/>
              <w:bottom w:val="single" w:sz="4" w:space="0" w:color="auto"/>
              <w:right w:val="single" w:sz="4" w:space="0" w:color="auto"/>
            </w:tcBorders>
            <w:vAlign w:val="center"/>
          </w:tcPr>
          <w:p w14:paraId="3BF3E73E" w14:textId="17F997C4" w:rsidR="002209F1" w:rsidRPr="00E03890" w:rsidRDefault="00DE3654" w:rsidP="00E03890">
            <w:pPr>
              <w:pStyle w:val="ListParagraph"/>
              <w:spacing w:line="360" w:lineRule="auto"/>
              <w:ind w:left="0"/>
              <w:jc w:val="center"/>
              <w:rPr>
                <w:rFonts w:ascii="GHEA Mariam" w:hAnsi="GHEA Mariam" w:cs="Sylfaen"/>
                <w:color w:val="000000"/>
                <w:sz w:val="24"/>
                <w:szCs w:val="24"/>
                <w:lang w:val="hy-AM"/>
              </w:rPr>
            </w:pPr>
            <w:r w:rsidRPr="00E03890">
              <w:rPr>
                <w:rFonts w:ascii="GHEA Mariam" w:hAnsi="GHEA Mariam" w:cs="Sylfaen"/>
                <w:color w:val="000000"/>
                <w:sz w:val="24"/>
                <w:szCs w:val="24"/>
                <w:lang w:val="hy-AM"/>
              </w:rPr>
              <w:t>VarChar (30)</w:t>
            </w:r>
          </w:p>
        </w:tc>
      </w:tr>
      <w:tr w:rsidR="002209F1" w:rsidRPr="00E03890" w14:paraId="5684EAFD" w14:textId="77777777" w:rsidTr="0047118D">
        <w:tc>
          <w:tcPr>
            <w:tcW w:w="6385" w:type="dxa"/>
            <w:tcBorders>
              <w:top w:val="single" w:sz="4" w:space="0" w:color="auto"/>
              <w:left w:val="single" w:sz="4" w:space="0" w:color="auto"/>
              <w:bottom w:val="single" w:sz="4" w:space="0" w:color="auto"/>
              <w:right w:val="single" w:sz="4" w:space="0" w:color="auto"/>
            </w:tcBorders>
          </w:tcPr>
          <w:p w14:paraId="3B665F6B" w14:textId="4B1A6464" w:rsidR="002209F1" w:rsidRPr="00E03890" w:rsidRDefault="002209F1" w:rsidP="00E03890">
            <w:pPr>
              <w:pStyle w:val="NormalWeb"/>
              <w:shd w:val="clear" w:color="auto" w:fill="FFFFFF"/>
              <w:spacing w:before="0" w:beforeAutospacing="0" w:after="0" w:afterAutospacing="0" w:line="360" w:lineRule="auto"/>
              <w:jc w:val="both"/>
              <w:rPr>
                <w:rFonts w:ascii="GHEA Mariam" w:hAnsi="GHEA Mariam" w:cs="Sylfaen"/>
              </w:rPr>
            </w:pPr>
            <w:r w:rsidRPr="00E03890">
              <w:rPr>
                <w:rFonts w:ascii="GHEA Mariam" w:hAnsi="GHEA Mariam"/>
                <w:lang w:val="hy-AM"/>
              </w:rPr>
              <w:t>Հատված</w:t>
            </w:r>
            <w:r w:rsidRPr="00E03890">
              <w:rPr>
                <w:rFonts w:ascii="GHEA Mariam" w:hAnsi="GHEA Mariam"/>
              </w:rPr>
              <w:t xml:space="preserve"> </w:t>
            </w:r>
            <w:r w:rsidRPr="00E03890">
              <w:rPr>
                <w:rFonts w:ascii="GHEA Mariam" w:hAnsi="GHEA Mariam" w:cs="Sylfaen"/>
              </w:rPr>
              <w:t>(Part)</w:t>
            </w:r>
          </w:p>
        </w:tc>
        <w:tc>
          <w:tcPr>
            <w:tcW w:w="3780" w:type="dxa"/>
            <w:tcBorders>
              <w:top w:val="single" w:sz="4" w:space="0" w:color="auto"/>
              <w:left w:val="single" w:sz="4" w:space="0" w:color="auto"/>
              <w:bottom w:val="single" w:sz="4" w:space="0" w:color="auto"/>
              <w:right w:val="single" w:sz="4" w:space="0" w:color="auto"/>
            </w:tcBorders>
            <w:vAlign w:val="center"/>
          </w:tcPr>
          <w:p w14:paraId="6167646F" w14:textId="2F864DAB" w:rsidR="002209F1" w:rsidRPr="00E03890" w:rsidRDefault="00DE3654" w:rsidP="00E03890">
            <w:pPr>
              <w:pStyle w:val="ListParagraph"/>
              <w:spacing w:line="360" w:lineRule="auto"/>
              <w:ind w:left="0"/>
              <w:jc w:val="center"/>
              <w:rPr>
                <w:rFonts w:ascii="GHEA Mariam" w:hAnsi="GHEA Mariam" w:cs="Sylfaen"/>
                <w:color w:val="000000"/>
                <w:sz w:val="24"/>
                <w:szCs w:val="24"/>
                <w:lang w:val="hy-AM"/>
              </w:rPr>
            </w:pPr>
            <w:r w:rsidRPr="00E03890">
              <w:rPr>
                <w:rFonts w:ascii="GHEA Mariam" w:hAnsi="GHEA Mariam" w:cs="Sylfaen"/>
                <w:color w:val="000000"/>
                <w:sz w:val="24"/>
                <w:szCs w:val="24"/>
                <w:lang w:val="hy-AM"/>
              </w:rPr>
              <w:t>VarChar (30)</w:t>
            </w:r>
          </w:p>
        </w:tc>
      </w:tr>
      <w:tr w:rsidR="002209F1" w:rsidRPr="00E03890" w14:paraId="588C8575" w14:textId="77777777" w:rsidTr="0047118D">
        <w:tc>
          <w:tcPr>
            <w:tcW w:w="6385" w:type="dxa"/>
            <w:tcBorders>
              <w:top w:val="single" w:sz="4" w:space="0" w:color="auto"/>
              <w:left w:val="single" w:sz="4" w:space="0" w:color="auto"/>
              <w:bottom w:val="single" w:sz="4" w:space="0" w:color="auto"/>
              <w:right w:val="single" w:sz="4" w:space="0" w:color="auto"/>
            </w:tcBorders>
          </w:tcPr>
          <w:p w14:paraId="4B5BA1E2" w14:textId="3107AC9F" w:rsidR="002209F1" w:rsidRPr="00E03890" w:rsidRDefault="002209F1" w:rsidP="00E03890">
            <w:pPr>
              <w:pStyle w:val="NormalWeb"/>
              <w:shd w:val="clear" w:color="auto" w:fill="FFFFFF"/>
              <w:spacing w:before="0" w:beforeAutospacing="0" w:after="0" w:afterAutospacing="0" w:line="360" w:lineRule="auto"/>
              <w:jc w:val="both"/>
              <w:rPr>
                <w:rFonts w:ascii="GHEA Mariam" w:hAnsi="GHEA Mariam" w:cs="Sylfaen"/>
                <w:b/>
                <w:bCs/>
                <w:lang w:val="hy-AM"/>
              </w:rPr>
            </w:pPr>
            <w:r w:rsidRPr="00E03890">
              <w:rPr>
                <w:rFonts w:ascii="GHEA Mariam" w:hAnsi="GHEA Mariam"/>
                <w:lang w:val="hy-AM"/>
              </w:rPr>
              <w:lastRenderedPageBreak/>
              <w:t xml:space="preserve">Հատման համար նախատեսված պաշար </w:t>
            </w:r>
            <w:r w:rsidR="00F004DA" w:rsidRPr="00E03890">
              <w:rPr>
                <w:rFonts w:ascii="GHEA Mariam" w:hAnsi="GHEA Mariam"/>
              </w:rPr>
              <w:t>(Reserve</w:t>
            </w:r>
            <w:r w:rsidR="00F004DA" w:rsidRPr="00E03890">
              <w:rPr>
                <w:rFonts w:ascii="GHEA Mariam" w:hAnsi="GHEA Mariam"/>
                <w:lang w:val="hy-AM"/>
              </w:rPr>
              <w:t>_</w:t>
            </w:r>
            <w:r w:rsidR="001A167E" w:rsidRPr="00E03890">
              <w:rPr>
                <w:rFonts w:ascii="GHEA Mariam" w:hAnsi="GHEA Mariam"/>
              </w:rPr>
              <w:t>F</w:t>
            </w:r>
            <w:r w:rsidR="00F004DA" w:rsidRPr="00E03890">
              <w:rPr>
                <w:rFonts w:ascii="GHEA Mariam" w:hAnsi="GHEA Mariam"/>
              </w:rPr>
              <w:t>elling)</w:t>
            </w:r>
          </w:p>
        </w:tc>
        <w:tc>
          <w:tcPr>
            <w:tcW w:w="3780" w:type="dxa"/>
            <w:tcBorders>
              <w:top w:val="single" w:sz="4" w:space="0" w:color="auto"/>
              <w:left w:val="single" w:sz="4" w:space="0" w:color="auto"/>
              <w:bottom w:val="single" w:sz="4" w:space="0" w:color="auto"/>
              <w:right w:val="single" w:sz="4" w:space="0" w:color="auto"/>
            </w:tcBorders>
            <w:vAlign w:val="center"/>
          </w:tcPr>
          <w:p w14:paraId="155E2A61" w14:textId="109D6676" w:rsidR="002209F1" w:rsidRPr="00E03890" w:rsidRDefault="00DE3654" w:rsidP="00E03890">
            <w:pPr>
              <w:pStyle w:val="ListParagraph"/>
              <w:spacing w:line="360" w:lineRule="auto"/>
              <w:ind w:left="0"/>
              <w:jc w:val="center"/>
              <w:rPr>
                <w:rFonts w:ascii="GHEA Mariam" w:hAnsi="GHEA Mariam" w:cs="Sylfaen"/>
                <w:color w:val="000000"/>
                <w:sz w:val="24"/>
                <w:szCs w:val="24"/>
                <w:lang w:val="hy-AM"/>
              </w:rPr>
            </w:pPr>
            <w:r w:rsidRPr="00E03890">
              <w:rPr>
                <w:rFonts w:ascii="GHEA Mariam" w:hAnsi="GHEA Mariam" w:cs="Sylfaen"/>
                <w:color w:val="000000"/>
                <w:sz w:val="24"/>
                <w:szCs w:val="24"/>
                <w:lang w:val="hy-AM"/>
              </w:rPr>
              <w:t>Double(6)</w:t>
            </w:r>
          </w:p>
        </w:tc>
      </w:tr>
      <w:tr w:rsidR="002209F1" w:rsidRPr="00E03890" w14:paraId="0694E238" w14:textId="77777777" w:rsidTr="0047118D">
        <w:tc>
          <w:tcPr>
            <w:tcW w:w="6385" w:type="dxa"/>
            <w:tcBorders>
              <w:top w:val="single" w:sz="4" w:space="0" w:color="auto"/>
              <w:left w:val="single" w:sz="4" w:space="0" w:color="auto"/>
              <w:bottom w:val="single" w:sz="4" w:space="0" w:color="auto"/>
              <w:right w:val="single" w:sz="4" w:space="0" w:color="auto"/>
            </w:tcBorders>
          </w:tcPr>
          <w:p w14:paraId="31DC38E7" w14:textId="636E128A" w:rsidR="002209F1" w:rsidRPr="00E03890" w:rsidRDefault="002209F1" w:rsidP="00E03890">
            <w:pPr>
              <w:pStyle w:val="NormalWeb"/>
              <w:shd w:val="clear" w:color="auto" w:fill="FFFFFF"/>
              <w:spacing w:before="0" w:beforeAutospacing="0" w:after="0" w:afterAutospacing="0" w:line="360" w:lineRule="auto"/>
              <w:jc w:val="both"/>
              <w:rPr>
                <w:rFonts w:ascii="GHEA Mariam" w:hAnsi="GHEA Mariam" w:cs="Sylfaen"/>
              </w:rPr>
            </w:pPr>
            <w:r w:rsidRPr="00E03890">
              <w:rPr>
                <w:rFonts w:ascii="GHEA Mariam" w:hAnsi="GHEA Mariam"/>
                <w:lang w:val="hy-AM"/>
              </w:rPr>
              <w:t xml:space="preserve">Հատման համար նախատեսված ծառերի քանակ </w:t>
            </w:r>
            <w:r w:rsidR="00F004DA" w:rsidRPr="00E03890">
              <w:rPr>
                <w:rFonts w:ascii="GHEA Mariam" w:hAnsi="GHEA Mariam"/>
                <w:lang w:val="hy-AM"/>
              </w:rPr>
              <w:t>(Quantity_</w:t>
            </w:r>
            <w:r w:rsidR="001A167E" w:rsidRPr="00E03890">
              <w:rPr>
                <w:rFonts w:ascii="GHEA Mariam" w:hAnsi="GHEA Mariam"/>
              </w:rPr>
              <w:t>T</w:t>
            </w:r>
            <w:r w:rsidR="00F004DA" w:rsidRPr="00E03890">
              <w:rPr>
                <w:rFonts w:ascii="GHEA Mariam" w:hAnsi="GHEA Mariam"/>
                <w:lang w:val="hy-AM"/>
              </w:rPr>
              <w:t>rees _</w:t>
            </w:r>
            <w:r w:rsidR="001A167E" w:rsidRPr="00E03890">
              <w:rPr>
                <w:rFonts w:ascii="GHEA Mariam" w:hAnsi="GHEA Mariam"/>
              </w:rPr>
              <w:t>F</w:t>
            </w:r>
            <w:r w:rsidR="00F004DA" w:rsidRPr="00E03890">
              <w:rPr>
                <w:rFonts w:ascii="GHEA Mariam" w:hAnsi="GHEA Mariam"/>
                <w:lang w:val="hy-AM"/>
              </w:rPr>
              <w:t>elling)</w:t>
            </w:r>
          </w:p>
        </w:tc>
        <w:tc>
          <w:tcPr>
            <w:tcW w:w="3780" w:type="dxa"/>
            <w:tcBorders>
              <w:top w:val="single" w:sz="4" w:space="0" w:color="auto"/>
              <w:left w:val="single" w:sz="4" w:space="0" w:color="auto"/>
              <w:bottom w:val="single" w:sz="4" w:space="0" w:color="auto"/>
              <w:right w:val="single" w:sz="4" w:space="0" w:color="auto"/>
            </w:tcBorders>
            <w:vAlign w:val="center"/>
          </w:tcPr>
          <w:p w14:paraId="687FB6CE" w14:textId="23553250" w:rsidR="002209F1" w:rsidRPr="00E03890" w:rsidRDefault="00DE3654" w:rsidP="00E03890">
            <w:pPr>
              <w:pStyle w:val="ListParagraph"/>
              <w:spacing w:line="360" w:lineRule="auto"/>
              <w:ind w:left="0"/>
              <w:jc w:val="center"/>
              <w:rPr>
                <w:rFonts w:ascii="GHEA Mariam" w:hAnsi="GHEA Mariam" w:cs="Sylfaen"/>
                <w:color w:val="000000"/>
                <w:sz w:val="24"/>
                <w:szCs w:val="24"/>
                <w:lang w:val="hy-AM"/>
              </w:rPr>
            </w:pPr>
            <w:r w:rsidRPr="00E03890">
              <w:rPr>
                <w:rFonts w:ascii="GHEA Mariam" w:hAnsi="GHEA Mariam" w:cs="Sylfaen"/>
                <w:color w:val="000000"/>
                <w:sz w:val="24"/>
                <w:szCs w:val="24"/>
                <w:lang w:val="hy-AM"/>
              </w:rPr>
              <w:t>Double(6)</w:t>
            </w:r>
          </w:p>
        </w:tc>
      </w:tr>
      <w:tr w:rsidR="002209F1" w:rsidRPr="00E03890" w14:paraId="1200CB18" w14:textId="77777777" w:rsidTr="0047118D">
        <w:tc>
          <w:tcPr>
            <w:tcW w:w="6385" w:type="dxa"/>
            <w:tcBorders>
              <w:top w:val="single" w:sz="4" w:space="0" w:color="auto"/>
              <w:left w:val="single" w:sz="4" w:space="0" w:color="auto"/>
              <w:bottom w:val="single" w:sz="4" w:space="0" w:color="auto"/>
              <w:right w:val="single" w:sz="4" w:space="0" w:color="auto"/>
            </w:tcBorders>
          </w:tcPr>
          <w:p w14:paraId="6E0FD38E" w14:textId="4A56E9C3" w:rsidR="002209F1" w:rsidRPr="00E03890" w:rsidRDefault="002209F1" w:rsidP="00E03890">
            <w:pPr>
              <w:pStyle w:val="NormalWeb"/>
              <w:shd w:val="clear" w:color="auto" w:fill="FFFFFF"/>
              <w:spacing w:before="0" w:beforeAutospacing="0" w:after="0" w:afterAutospacing="0" w:line="360" w:lineRule="auto"/>
              <w:jc w:val="both"/>
              <w:rPr>
                <w:rFonts w:ascii="GHEA Mariam" w:hAnsi="GHEA Mariam" w:cs="Sylfaen"/>
                <w:b/>
                <w:bCs/>
                <w:lang w:val="hy-AM"/>
              </w:rPr>
            </w:pPr>
            <w:r w:rsidRPr="00E03890">
              <w:rPr>
                <w:rFonts w:ascii="GHEA Mariam" w:hAnsi="GHEA Mariam"/>
                <w:lang w:val="hy-AM"/>
              </w:rPr>
              <w:t>Ծառուտի լրիվություն</w:t>
            </w:r>
            <w:r w:rsidR="00D310A5" w:rsidRPr="00E03890">
              <w:rPr>
                <w:rFonts w:ascii="GHEA Mariam" w:hAnsi="GHEA Mariam"/>
                <w:lang w:val="hy-AM"/>
              </w:rPr>
              <w:t xml:space="preserve"> </w:t>
            </w:r>
            <w:r w:rsidR="00D310A5" w:rsidRPr="00E03890">
              <w:rPr>
                <w:rFonts w:ascii="GHEA Mariam" w:hAnsi="GHEA Mariam"/>
              </w:rPr>
              <w:t xml:space="preserve">(Completeness _ </w:t>
            </w:r>
            <w:r w:rsidR="001A167E" w:rsidRPr="00E03890">
              <w:rPr>
                <w:rFonts w:ascii="GHEA Mariam" w:hAnsi="GHEA Mariam"/>
              </w:rPr>
              <w:t>G</w:t>
            </w:r>
            <w:r w:rsidR="00D310A5" w:rsidRPr="00E03890">
              <w:rPr>
                <w:rFonts w:ascii="GHEA Mariam" w:hAnsi="GHEA Mariam"/>
              </w:rPr>
              <w:t>rove)</w:t>
            </w:r>
          </w:p>
        </w:tc>
        <w:tc>
          <w:tcPr>
            <w:tcW w:w="3780" w:type="dxa"/>
            <w:tcBorders>
              <w:top w:val="single" w:sz="4" w:space="0" w:color="auto"/>
              <w:left w:val="single" w:sz="4" w:space="0" w:color="auto"/>
              <w:bottom w:val="single" w:sz="4" w:space="0" w:color="auto"/>
              <w:right w:val="single" w:sz="4" w:space="0" w:color="auto"/>
            </w:tcBorders>
            <w:vAlign w:val="center"/>
          </w:tcPr>
          <w:p w14:paraId="7033E5B9" w14:textId="27D37E4E" w:rsidR="002209F1" w:rsidRPr="00E03890" w:rsidRDefault="00DE3654" w:rsidP="00E03890">
            <w:pPr>
              <w:pStyle w:val="ListParagraph"/>
              <w:spacing w:line="360" w:lineRule="auto"/>
              <w:ind w:left="0"/>
              <w:jc w:val="center"/>
              <w:rPr>
                <w:rFonts w:ascii="GHEA Mariam" w:hAnsi="GHEA Mariam" w:cs="Sylfaen"/>
                <w:color w:val="000000"/>
                <w:sz w:val="24"/>
                <w:szCs w:val="24"/>
                <w:lang w:val="hy-AM"/>
              </w:rPr>
            </w:pPr>
            <w:r w:rsidRPr="00E03890">
              <w:rPr>
                <w:rFonts w:ascii="GHEA Mariam" w:hAnsi="GHEA Mariam" w:cs="Sylfaen"/>
                <w:color w:val="000000"/>
                <w:sz w:val="24"/>
                <w:szCs w:val="24"/>
                <w:lang w:val="hy-AM"/>
              </w:rPr>
              <w:t>Double(6)</w:t>
            </w:r>
          </w:p>
        </w:tc>
      </w:tr>
      <w:tr w:rsidR="002209F1" w:rsidRPr="00E03890" w14:paraId="445DD8FA" w14:textId="77777777" w:rsidTr="0047118D">
        <w:tc>
          <w:tcPr>
            <w:tcW w:w="6385" w:type="dxa"/>
            <w:tcBorders>
              <w:top w:val="single" w:sz="4" w:space="0" w:color="auto"/>
              <w:left w:val="single" w:sz="4" w:space="0" w:color="auto"/>
              <w:bottom w:val="single" w:sz="4" w:space="0" w:color="auto"/>
              <w:right w:val="single" w:sz="4" w:space="0" w:color="auto"/>
            </w:tcBorders>
          </w:tcPr>
          <w:p w14:paraId="044D8BE4" w14:textId="6C3578E1" w:rsidR="002209F1" w:rsidRPr="00E03890" w:rsidRDefault="002209F1" w:rsidP="00E03890">
            <w:pPr>
              <w:pStyle w:val="NormalWeb"/>
              <w:shd w:val="clear" w:color="auto" w:fill="FFFFFF"/>
              <w:spacing w:before="0" w:beforeAutospacing="0" w:after="0" w:afterAutospacing="0" w:line="360" w:lineRule="auto"/>
              <w:jc w:val="both"/>
              <w:rPr>
                <w:rFonts w:ascii="GHEA Mariam" w:hAnsi="GHEA Mariam"/>
              </w:rPr>
            </w:pPr>
            <w:r w:rsidRPr="00E03890">
              <w:rPr>
                <w:rFonts w:ascii="GHEA Mariam" w:hAnsi="GHEA Mariam"/>
                <w:lang w:val="hy-AM"/>
              </w:rPr>
              <w:t xml:space="preserve">Հատվող ընդհանուր ծավալը </w:t>
            </w:r>
            <w:r w:rsidR="009C4C5F" w:rsidRPr="00E03890">
              <w:rPr>
                <w:rFonts w:ascii="GHEA Mariam" w:hAnsi="GHEA Mariam"/>
              </w:rPr>
              <w:t xml:space="preserve">(Total_ </w:t>
            </w:r>
            <w:r w:rsidR="001A167E" w:rsidRPr="00E03890">
              <w:rPr>
                <w:rFonts w:ascii="GHEA Mariam" w:hAnsi="GHEA Mariam"/>
              </w:rPr>
              <w:t>A</w:t>
            </w:r>
            <w:r w:rsidR="009C4C5F" w:rsidRPr="00E03890">
              <w:rPr>
                <w:rFonts w:ascii="GHEA Mariam" w:hAnsi="GHEA Mariam"/>
              </w:rPr>
              <w:t xml:space="preserve">rea _ </w:t>
            </w:r>
            <w:r w:rsidR="001A167E" w:rsidRPr="00E03890">
              <w:rPr>
                <w:rFonts w:ascii="GHEA Mariam" w:hAnsi="GHEA Mariam"/>
              </w:rPr>
              <w:t>C</w:t>
            </w:r>
            <w:r w:rsidR="009C4C5F" w:rsidRPr="00E03890">
              <w:rPr>
                <w:rFonts w:ascii="GHEA Mariam" w:hAnsi="GHEA Mariam"/>
              </w:rPr>
              <w:t>rossing</w:t>
            </w:r>
            <w:r w:rsidR="009C4C5F" w:rsidRPr="00E03890">
              <w:rPr>
                <w:rFonts w:ascii="GHEA Mariam" w:hAnsi="GHEA Mariam" w:cs="Arial"/>
                <w:color w:val="202122"/>
                <w:shd w:val="clear" w:color="auto" w:fill="FFFFFF"/>
              </w:rPr>
              <w:t>)</w:t>
            </w:r>
          </w:p>
        </w:tc>
        <w:tc>
          <w:tcPr>
            <w:tcW w:w="3780" w:type="dxa"/>
            <w:tcBorders>
              <w:top w:val="single" w:sz="4" w:space="0" w:color="auto"/>
              <w:left w:val="single" w:sz="4" w:space="0" w:color="auto"/>
              <w:bottom w:val="single" w:sz="4" w:space="0" w:color="auto"/>
              <w:right w:val="single" w:sz="4" w:space="0" w:color="auto"/>
            </w:tcBorders>
            <w:vAlign w:val="center"/>
          </w:tcPr>
          <w:p w14:paraId="2DFC5537" w14:textId="31D13564" w:rsidR="002209F1" w:rsidRPr="00E03890" w:rsidRDefault="00DE3654" w:rsidP="00E03890">
            <w:pPr>
              <w:pStyle w:val="ListParagraph"/>
              <w:spacing w:line="360" w:lineRule="auto"/>
              <w:ind w:left="0"/>
              <w:jc w:val="center"/>
              <w:rPr>
                <w:rFonts w:ascii="GHEA Mariam" w:hAnsi="GHEA Mariam" w:cs="Sylfaen"/>
                <w:color w:val="000000"/>
                <w:sz w:val="24"/>
                <w:szCs w:val="24"/>
                <w:lang w:val="hy-AM"/>
              </w:rPr>
            </w:pPr>
            <w:r w:rsidRPr="00E03890">
              <w:rPr>
                <w:rFonts w:ascii="GHEA Mariam" w:hAnsi="GHEA Mariam" w:cs="Sylfaen"/>
                <w:color w:val="000000"/>
                <w:sz w:val="24"/>
                <w:szCs w:val="24"/>
                <w:lang w:val="hy-AM"/>
              </w:rPr>
              <w:t>Double(6)</w:t>
            </w:r>
          </w:p>
        </w:tc>
      </w:tr>
      <w:tr w:rsidR="002209F1" w:rsidRPr="00E03890" w14:paraId="0E5CCD81" w14:textId="77777777" w:rsidTr="0047118D">
        <w:tc>
          <w:tcPr>
            <w:tcW w:w="6385" w:type="dxa"/>
            <w:tcBorders>
              <w:top w:val="single" w:sz="4" w:space="0" w:color="auto"/>
              <w:left w:val="single" w:sz="4" w:space="0" w:color="auto"/>
              <w:bottom w:val="single" w:sz="4" w:space="0" w:color="auto"/>
              <w:right w:val="single" w:sz="4" w:space="0" w:color="auto"/>
            </w:tcBorders>
          </w:tcPr>
          <w:p w14:paraId="1AAB684A" w14:textId="2AC62F0B" w:rsidR="002209F1" w:rsidRPr="00E03890" w:rsidRDefault="002209F1" w:rsidP="00E03890">
            <w:pPr>
              <w:spacing w:line="360" w:lineRule="auto"/>
              <w:jc w:val="both"/>
              <w:rPr>
                <w:rFonts w:ascii="GHEA Mariam" w:hAnsi="GHEA Mariam" w:cs="Sylfaen"/>
                <w:color w:val="000000"/>
                <w:sz w:val="24"/>
                <w:szCs w:val="24"/>
                <w:lang w:val="hy-AM"/>
              </w:rPr>
            </w:pPr>
            <w:r w:rsidRPr="00E03890">
              <w:rPr>
                <w:rFonts w:ascii="GHEA Mariam" w:hAnsi="GHEA Mariam"/>
                <w:sz w:val="24"/>
                <w:szCs w:val="24"/>
                <w:lang w:val="hy-AM"/>
              </w:rPr>
              <w:t>Շինափայտ</w:t>
            </w:r>
            <w:r w:rsidRPr="00E03890">
              <w:rPr>
                <w:rFonts w:ascii="GHEA Mariam" w:hAnsi="GHEA Mariam"/>
                <w:sz w:val="24"/>
                <w:szCs w:val="24"/>
              </w:rPr>
              <w:t xml:space="preserve"> (Timber</w:t>
            </w:r>
            <w:r w:rsidR="009C4C5F" w:rsidRPr="00E03890">
              <w:rPr>
                <w:rFonts w:ascii="GHEA Mariam" w:hAnsi="GHEA Mariam"/>
                <w:sz w:val="24"/>
                <w:szCs w:val="24"/>
              </w:rPr>
              <w:t>)</w:t>
            </w:r>
          </w:p>
        </w:tc>
        <w:tc>
          <w:tcPr>
            <w:tcW w:w="3780" w:type="dxa"/>
            <w:tcBorders>
              <w:top w:val="single" w:sz="4" w:space="0" w:color="auto"/>
              <w:left w:val="single" w:sz="4" w:space="0" w:color="auto"/>
              <w:bottom w:val="single" w:sz="4" w:space="0" w:color="auto"/>
              <w:right w:val="single" w:sz="4" w:space="0" w:color="auto"/>
            </w:tcBorders>
            <w:vAlign w:val="center"/>
          </w:tcPr>
          <w:p w14:paraId="3CCC8D7D" w14:textId="1C45D80F" w:rsidR="002209F1" w:rsidRPr="00E03890" w:rsidRDefault="00DE3654" w:rsidP="00E03890">
            <w:pPr>
              <w:pStyle w:val="ListParagraph"/>
              <w:spacing w:line="360" w:lineRule="auto"/>
              <w:ind w:left="0"/>
              <w:jc w:val="center"/>
              <w:rPr>
                <w:rFonts w:ascii="GHEA Mariam" w:hAnsi="GHEA Mariam" w:cs="Sylfaen"/>
                <w:color w:val="000000"/>
                <w:sz w:val="24"/>
                <w:szCs w:val="24"/>
                <w:lang w:val="hy-AM"/>
              </w:rPr>
            </w:pPr>
            <w:r w:rsidRPr="00E03890">
              <w:rPr>
                <w:rFonts w:ascii="GHEA Mariam" w:hAnsi="GHEA Mariam" w:cs="Sylfaen"/>
                <w:color w:val="000000"/>
                <w:sz w:val="24"/>
                <w:szCs w:val="24"/>
                <w:lang w:val="hy-AM"/>
              </w:rPr>
              <w:t>Double(6)</w:t>
            </w:r>
          </w:p>
        </w:tc>
      </w:tr>
      <w:tr w:rsidR="002209F1" w:rsidRPr="00E03890" w14:paraId="533AE3A1" w14:textId="77777777" w:rsidTr="0047118D">
        <w:tc>
          <w:tcPr>
            <w:tcW w:w="6385" w:type="dxa"/>
            <w:tcBorders>
              <w:top w:val="single" w:sz="4" w:space="0" w:color="auto"/>
              <w:left w:val="single" w:sz="4" w:space="0" w:color="auto"/>
              <w:bottom w:val="single" w:sz="4" w:space="0" w:color="auto"/>
              <w:right w:val="single" w:sz="4" w:space="0" w:color="auto"/>
            </w:tcBorders>
          </w:tcPr>
          <w:p w14:paraId="37E45E6A" w14:textId="2B76D5FE" w:rsidR="002209F1" w:rsidRPr="00E03890" w:rsidRDefault="002209F1" w:rsidP="00E03890">
            <w:pPr>
              <w:pStyle w:val="NormalWeb"/>
              <w:shd w:val="clear" w:color="auto" w:fill="FFFFFF"/>
              <w:spacing w:before="0" w:beforeAutospacing="0" w:after="0" w:afterAutospacing="0" w:line="360" w:lineRule="auto"/>
              <w:jc w:val="both"/>
              <w:rPr>
                <w:rFonts w:ascii="GHEA Mariam" w:hAnsi="GHEA Mariam" w:cs="Sylfaen"/>
              </w:rPr>
            </w:pPr>
            <w:r w:rsidRPr="00E03890">
              <w:rPr>
                <w:rFonts w:ascii="GHEA Mariam" w:hAnsi="GHEA Mariam"/>
                <w:lang w:val="hy-AM"/>
              </w:rPr>
              <w:t>Վառելափայտ</w:t>
            </w:r>
            <w:r w:rsidRPr="00E03890">
              <w:rPr>
                <w:rFonts w:ascii="GHEA Mariam" w:hAnsi="GHEA Mariam"/>
              </w:rPr>
              <w:t xml:space="preserve"> (</w:t>
            </w:r>
            <w:r w:rsidRPr="00E03890">
              <w:rPr>
                <w:rFonts w:ascii="GHEA Mariam" w:hAnsi="GHEA Mariam"/>
                <w:lang w:val="hy-AM"/>
              </w:rPr>
              <w:t>Firewood</w:t>
            </w:r>
            <w:r w:rsidRPr="00E03890">
              <w:rPr>
                <w:rFonts w:ascii="GHEA Mariam" w:hAnsi="GHEA Mariam" w:cs="Arial"/>
                <w:color w:val="202122"/>
                <w:shd w:val="clear" w:color="auto" w:fill="FFFFFF"/>
              </w:rPr>
              <w:t>)</w:t>
            </w:r>
          </w:p>
        </w:tc>
        <w:tc>
          <w:tcPr>
            <w:tcW w:w="3780" w:type="dxa"/>
            <w:tcBorders>
              <w:top w:val="single" w:sz="4" w:space="0" w:color="auto"/>
              <w:left w:val="single" w:sz="4" w:space="0" w:color="auto"/>
              <w:bottom w:val="single" w:sz="4" w:space="0" w:color="auto"/>
              <w:right w:val="single" w:sz="4" w:space="0" w:color="auto"/>
            </w:tcBorders>
            <w:vAlign w:val="center"/>
          </w:tcPr>
          <w:p w14:paraId="4F06CEDD" w14:textId="4578D7AB" w:rsidR="002209F1" w:rsidRPr="00E03890" w:rsidRDefault="00DE3654" w:rsidP="00E03890">
            <w:pPr>
              <w:pStyle w:val="ListParagraph"/>
              <w:spacing w:line="360" w:lineRule="auto"/>
              <w:ind w:left="0"/>
              <w:jc w:val="center"/>
              <w:rPr>
                <w:rFonts w:ascii="GHEA Mariam" w:hAnsi="GHEA Mariam" w:cs="Sylfaen"/>
                <w:color w:val="000000"/>
                <w:sz w:val="24"/>
                <w:szCs w:val="24"/>
                <w:lang w:val="hy-AM"/>
              </w:rPr>
            </w:pPr>
            <w:r w:rsidRPr="00E03890">
              <w:rPr>
                <w:rFonts w:ascii="GHEA Mariam" w:hAnsi="GHEA Mariam" w:cs="Sylfaen"/>
                <w:color w:val="000000"/>
                <w:sz w:val="24"/>
                <w:szCs w:val="24"/>
                <w:lang w:val="hy-AM"/>
              </w:rPr>
              <w:t>Double(6)</w:t>
            </w:r>
          </w:p>
        </w:tc>
      </w:tr>
      <w:tr w:rsidR="002209F1" w:rsidRPr="00E03890" w14:paraId="1B6A56C5" w14:textId="77777777" w:rsidTr="0047118D">
        <w:tc>
          <w:tcPr>
            <w:tcW w:w="6385" w:type="dxa"/>
            <w:tcBorders>
              <w:top w:val="single" w:sz="4" w:space="0" w:color="auto"/>
              <w:left w:val="single" w:sz="4" w:space="0" w:color="auto"/>
              <w:bottom w:val="single" w:sz="4" w:space="0" w:color="auto"/>
              <w:right w:val="single" w:sz="4" w:space="0" w:color="auto"/>
            </w:tcBorders>
          </w:tcPr>
          <w:p w14:paraId="5EE6B997" w14:textId="43DD8C23" w:rsidR="002209F1" w:rsidRPr="00E03890" w:rsidRDefault="002209F1" w:rsidP="00E03890">
            <w:pPr>
              <w:pStyle w:val="NormalWeb"/>
              <w:shd w:val="clear" w:color="auto" w:fill="FFFFFF"/>
              <w:spacing w:before="0" w:beforeAutospacing="0" w:after="0" w:afterAutospacing="0" w:line="360" w:lineRule="auto"/>
              <w:jc w:val="both"/>
              <w:rPr>
                <w:rFonts w:ascii="GHEA Mariam" w:hAnsi="GHEA Mariam"/>
                <w:lang w:val="hy-AM"/>
              </w:rPr>
            </w:pPr>
            <w:r w:rsidRPr="00E03890">
              <w:rPr>
                <w:rFonts w:ascii="GHEA Mariam" w:hAnsi="GHEA Mariam"/>
                <w:lang w:val="hy-AM"/>
              </w:rPr>
              <w:t>Լիկվիդ սաղարթի</w:t>
            </w:r>
            <w:r w:rsidR="009C4C5F" w:rsidRPr="00E03890">
              <w:rPr>
                <w:rFonts w:ascii="GHEA Mariam" w:hAnsi="GHEA Mariam"/>
                <w:lang w:val="hy-AM"/>
              </w:rPr>
              <w:t>ց</w:t>
            </w:r>
            <w:r w:rsidRPr="00E03890">
              <w:rPr>
                <w:rFonts w:ascii="GHEA Mariam" w:hAnsi="GHEA Mariam"/>
                <w:lang w:val="hy-AM"/>
              </w:rPr>
              <w:t xml:space="preserve"> </w:t>
            </w:r>
            <w:r w:rsidRPr="00E03890">
              <w:rPr>
                <w:rFonts w:ascii="GHEA Mariam" w:hAnsi="GHEA Mariam"/>
                <w:b/>
                <w:bCs/>
                <w:lang w:val="hy-AM"/>
              </w:rPr>
              <w:t>(</w:t>
            </w:r>
            <w:r w:rsidRPr="00E03890">
              <w:rPr>
                <w:rFonts w:ascii="GHEA Mariam" w:hAnsi="GHEA Mariam"/>
                <w:lang w:val="hy-AM"/>
              </w:rPr>
              <w:t xml:space="preserve">Foliage </w:t>
            </w:r>
            <w:r w:rsidR="001A167E" w:rsidRPr="00E03890">
              <w:rPr>
                <w:rFonts w:ascii="GHEA Mariam" w:hAnsi="GHEA Mariam"/>
              </w:rPr>
              <w:t>L</w:t>
            </w:r>
            <w:r w:rsidRPr="00E03890">
              <w:rPr>
                <w:rFonts w:ascii="GHEA Mariam" w:hAnsi="GHEA Mariam"/>
                <w:lang w:val="hy-AM"/>
              </w:rPr>
              <w:t>iquid</w:t>
            </w:r>
            <w:r w:rsidRPr="00E03890">
              <w:rPr>
                <w:rFonts w:ascii="GHEA Mariam" w:hAnsi="GHEA Mariam" w:cs="Arial"/>
                <w:color w:val="202122"/>
                <w:shd w:val="clear" w:color="auto" w:fill="FFFFFF"/>
                <w:lang w:val="hy-AM"/>
              </w:rPr>
              <w:t>)</w:t>
            </w:r>
          </w:p>
        </w:tc>
        <w:tc>
          <w:tcPr>
            <w:tcW w:w="3780" w:type="dxa"/>
            <w:tcBorders>
              <w:top w:val="single" w:sz="4" w:space="0" w:color="auto"/>
              <w:left w:val="single" w:sz="4" w:space="0" w:color="auto"/>
              <w:bottom w:val="single" w:sz="4" w:space="0" w:color="auto"/>
              <w:right w:val="single" w:sz="4" w:space="0" w:color="auto"/>
            </w:tcBorders>
            <w:vAlign w:val="center"/>
          </w:tcPr>
          <w:p w14:paraId="546AAC8C" w14:textId="28D67F36" w:rsidR="002209F1" w:rsidRPr="00E03890" w:rsidRDefault="00DE3654" w:rsidP="00E03890">
            <w:pPr>
              <w:pStyle w:val="ListParagraph"/>
              <w:spacing w:line="360" w:lineRule="auto"/>
              <w:ind w:left="0"/>
              <w:jc w:val="center"/>
              <w:rPr>
                <w:rFonts w:ascii="GHEA Mariam" w:hAnsi="GHEA Mariam" w:cs="Sylfaen"/>
                <w:color w:val="000000"/>
                <w:sz w:val="24"/>
                <w:szCs w:val="24"/>
                <w:lang w:val="hy-AM"/>
              </w:rPr>
            </w:pPr>
            <w:r w:rsidRPr="00E03890">
              <w:rPr>
                <w:rFonts w:ascii="GHEA Mariam" w:hAnsi="GHEA Mariam" w:cs="Sylfaen"/>
                <w:color w:val="000000"/>
                <w:sz w:val="24"/>
                <w:szCs w:val="24"/>
                <w:lang w:val="hy-AM"/>
              </w:rPr>
              <w:t>Double(6)</w:t>
            </w:r>
          </w:p>
        </w:tc>
      </w:tr>
      <w:tr w:rsidR="002209F1" w:rsidRPr="00E03890" w14:paraId="573D7D50" w14:textId="77777777" w:rsidTr="0047118D">
        <w:tc>
          <w:tcPr>
            <w:tcW w:w="6385" w:type="dxa"/>
            <w:tcBorders>
              <w:top w:val="single" w:sz="4" w:space="0" w:color="auto"/>
              <w:left w:val="single" w:sz="4" w:space="0" w:color="auto"/>
              <w:bottom w:val="single" w:sz="4" w:space="0" w:color="auto"/>
              <w:right w:val="single" w:sz="4" w:space="0" w:color="auto"/>
            </w:tcBorders>
          </w:tcPr>
          <w:p w14:paraId="4E66D2C2" w14:textId="56F0D1AA" w:rsidR="002209F1" w:rsidRPr="00E03890" w:rsidRDefault="002209F1" w:rsidP="00E03890">
            <w:pPr>
              <w:pStyle w:val="NormalWeb"/>
              <w:shd w:val="clear" w:color="auto" w:fill="FFFFFF"/>
              <w:spacing w:before="0" w:beforeAutospacing="0" w:after="0" w:afterAutospacing="0" w:line="360" w:lineRule="auto"/>
              <w:jc w:val="both"/>
              <w:rPr>
                <w:rFonts w:ascii="GHEA Mariam" w:hAnsi="GHEA Mariam"/>
              </w:rPr>
            </w:pPr>
            <w:r w:rsidRPr="00E03890">
              <w:rPr>
                <w:rFonts w:ascii="GHEA Mariam" w:hAnsi="GHEA Mariam"/>
                <w:lang w:val="hy-AM"/>
              </w:rPr>
              <w:t>Թափուկ (Wood</w:t>
            </w:r>
            <w:r w:rsidR="009C4C5F" w:rsidRPr="00E03890">
              <w:rPr>
                <w:rFonts w:ascii="GHEA Mariam" w:hAnsi="GHEA Mariam"/>
              </w:rPr>
              <w:t>_</w:t>
            </w:r>
            <w:r w:rsidR="001A167E" w:rsidRPr="00E03890">
              <w:rPr>
                <w:rFonts w:ascii="GHEA Mariam" w:hAnsi="GHEA Mariam"/>
              </w:rPr>
              <w:t>W</w:t>
            </w:r>
            <w:r w:rsidRPr="00E03890">
              <w:rPr>
                <w:rFonts w:ascii="GHEA Mariam" w:hAnsi="GHEA Mariam"/>
                <w:lang w:val="hy-AM"/>
              </w:rPr>
              <w:t>aste</w:t>
            </w:r>
            <w:r w:rsidR="009C4C5F" w:rsidRPr="00E03890">
              <w:rPr>
                <w:rFonts w:ascii="GHEA Mariam" w:hAnsi="GHEA Mariam"/>
              </w:rPr>
              <w:t>)</w:t>
            </w:r>
          </w:p>
        </w:tc>
        <w:tc>
          <w:tcPr>
            <w:tcW w:w="3780" w:type="dxa"/>
            <w:tcBorders>
              <w:top w:val="single" w:sz="4" w:space="0" w:color="auto"/>
              <w:left w:val="single" w:sz="4" w:space="0" w:color="auto"/>
              <w:bottom w:val="single" w:sz="4" w:space="0" w:color="auto"/>
              <w:right w:val="single" w:sz="4" w:space="0" w:color="auto"/>
            </w:tcBorders>
            <w:vAlign w:val="center"/>
          </w:tcPr>
          <w:p w14:paraId="59B03065" w14:textId="2C89D7E2" w:rsidR="002209F1" w:rsidRPr="00E03890" w:rsidRDefault="00DE3654" w:rsidP="00E03890">
            <w:pPr>
              <w:pStyle w:val="ListParagraph"/>
              <w:spacing w:line="360" w:lineRule="auto"/>
              <w:ind w:left="0"/>
              <w:jc w:val="center"/>
              <w:rPr>
                <w:rFonts w:ascii="GHEA Mariam" w:hAnsi="GHEA Mariam" w:cs="Sylfaen"/>
                <w:color w:val="000000"/>
                <w:sz w:val="24"/>
                <w:szCs w:val="24"/>
                <w:lang w:val="hy-AM"/>
              </w:rPr>
            </w:pPr>
            <w:r w:rsidRPr="00E03890">
              <w:rPr>
                <w:rFonts w:ascii="GHEA Mariam" w:hAnsi="GHEA Mariam" w:cs="Sylfaen"/>
                <w:color w:val="000000"/>
                <w:sz w:val="24"/>
                <w:szCs w:val="24"/>
                <w:lang w:val="hy-AM"/>
              </w:rPr>
              <w:t>Double(6)</w:t>
            </w:r>
          </w:p>
        </w:tc>
      </w:tr>
      <w:tr w:rsidR="00910886" w:rsidRPr="00E03890" w14:paraId="084B313D" w14:textId="77777777" w:rsidTr="0047118D">
        <w:tc>
          <w:tcPr>
            <w:tcW w:w="6385" w:type="dxa"/>
            <w:tcBorders>
              <w:top w:val="single" w:sz="4" w:space="0" w:color="auto"/>
              <w:left w:val="single" w:sz="4" w:space="0" w:color="auto"/>
              <w:bottom w:val="single" w:sz="4" w:space="0" w:color="auto"/>
              <w:right w:val="single" w:sz="4" w:space="0" w:color="auto"/>
            </w:tcBorders>
          </w:tcPr>
          <w:p w14:paraId="3EFE6A0E" w14:textId="7B0961B4" w:rsidR="00910886" w:rsidRPr="00E03890" w:rsidRDefault="00910886" w:rsidP="00E03890">
            <w:pPr>
              <w:pStyle w:val="NormalWeb"/>
              <w:shd w:val="clear" w:color="auto" w:fill="FFFFFF"/>
              <w:spacing w:before="0" w:beforeAutospacing="0" w:after="0" w:afterAutospacing="0" w:line="360" w:lineRule="auto"/>
              <w:jc w:val="both"/>
              <w:rPr>
                <w:rFonts w:ascii="GHEA Mariam" w:hAnsi="GHEA Mariam" w:cs="Sylfaen"/>
              </w:rPr>
            </w:pPr>
            <w:r w:rsidRPr="00E03890">
              <w:rPr>
                <w:rFonts w:ascii="GHEA Mariam" w:hAnsi="GHEA Mariam"/>
                <w:lang w:val="hy-AM"/>
              </w:rPr>
              <w:t xml:space="preserve">Բնական վերաճ  </w:t>
            </w:r>
            <w:r w:rsidRPr="00E03890">
              <w:rPr>
                <w:rFonts w:ascii="GHEA Mariam" w:hAnsi="GHEA Mariam"/>
              </w:rPr>
              <w:t>(</w:t>
            </w:r>
            <w:r w:rsidRPr="00E03890">
              <w:rPr>
                <w:rFonts w:ascii="GHEA Mariam" w:hAnsi="GHEA Mariam"/>
                <w:lang w:val="hy-AM"/>
              </w:rPr>
              <w:t xml:space="preserve">Natural </w:t>
            </w:r>
            <w:r w:rsidR="001A167E" w:rsidRPr="00E03890">
              <w:rPr>
                <w:rFonts w:ascii="GHEA Mariam" w:hAnsi="GHEA Mariam"/>
              </w:rPr>
              <w:t>G</w:t>
            </w:r>
            <w:r w:rsidRPr="00E03890">
              <w:rPr>
                <w:rFonts w:ascii="GHEA Mariam" w:hAnsi="GHEA Mariam"/>
                <w:lang w:val="hy-AM"/>
              </w:rPr>
              <w:t>rowth</w:t>
            </w:r>
            <w:r w:rsidR="009C4C5F" w:rsidRPr="00E03890">
              <w:rPr>
                <w:rFonts w:ascii="GHEA Mariam" w:hAnsi="GHEA Mariam"/>
              </w:rPr>
              <w:t>)</w:t>
            </w:r>
          </w:p>
        </w:tc>
        <w:tc>
          <w:tcPr>
            <w:tcW w:w="3780" w:type="dxa"/>
            <w:tcBorders>
              <w:top w:val="single" w:sz="4" w:space="0" w:color="auto"/>
              <w:left w:val="single" w:sz="4" w:space="0" w:color="auto"/>
              <w:bottom w:val="single" w:sz="4" w:space="0" w:color="auto"/>
              <w:right w:val="single" w:sz="4" w:space="0" w:color="auto"/>
            </w:tcBorders>
            <w:vAlign w:val="center"/>
          </w:tcPr>
          <w:p w14:paraId="413779DF" w14:textId="3D122306" w:rsidR="00910886" w:rsidRPr="00E03890" w:rsidRDefault="00DE3654" w:rsidP="00E03890">
            <w:pPr>
              <w:pStyle w:val="ListParagraph"/>
              <w:spacing w:line="360" w:lineRule="auto"/>
              <w:ind w:left="0"/>
              <w:jc w:val="center"/>
              <w:rPr>
                <w:rFonts w:ascii="GHEA Mariam" w:hAnsi="GHEA Mariam" w:cs="Sylfaen"/>
                <w:color w:val="000000"/>
                <w:sz w:val="24"/>
                <w:szCs w:val="24"/>
                <w:lang w:val="hy-AM"/>
              </w:rPr>
            </w:pPr>
            <w:r w:rsidRPr="00E03890">
              <w:rPr>
                <w:rFonts w:ascii="GHEA Mariam" w:hAnsi="GHEA Mariam" w:cs="Sylfaen"/>
                <w:color w:val="000000"/>
                <w:sz w:val="24"/>
                <w:szCs w:val="24"/>
                <w:lang w:val="hy-AM"/>
              </w:rPr>
              <w:t>Double(6)</w:t>
            </w:r>
          </w:p>
        </w:tc>
      </w:tr>
      <w:tr w:rsidR="00910886" w:rsidRPr="00E03890" w14:paraId="3719F3E1" w14:textId="77777777" w:rsidTr="0047118D">
        <w:tc>
          <w:tcPr>
            <w:tcW w:w="6385" w:type="dxa"/>
            <w:tcBorders>
              <w:top w:val="single" w:sz="4" w:space="0" w:color="auto"/>
              <w:left w:val="single" w:sz="4" w:space="0" w:color="auto"/>
              <w:bottom w:val="single" w:sz="4" w:space="0" w:color="auto"/>
              <w:right w:val="single" w:sz="4" w:space="0" w:color="auto"/>
            </w:tcBorders>
          </w:tcPr>
          <w:p w14:paraId="1B4DB3B4" w14:textId="7C5027A9" w:rsidR="00910886" w:rsidRPr="00E03890" w:rsidRDefault="00910886" w:rsidP="00E03890">
            <w:pPr>
              <w:pStyle w:val="NormalWeb"/>
              <w:shd w:val="clear" w:color="auto" w:fill="FFFFFF"/>
              <w:spacing w:before="0" w:beforeAutospacing="0" w:after="0" w:afterAutospacing="0" w:line="360" w:lineRule="auto"/>
              <w:jc w:val="both"/>
              <w:rPr>
                <w:rFonts w:ascii="GHEA Mariam" w:hAnsi="GHEA Mariam"/>
                <w:lang w:val="hy-AM"/>
              </w:rPr>
            </w:pPr>
            <w:r w:rsidRPr="00E03890">
              <w:rPr>
                <w:rFonts w:ascii="GHEA Mariam" w:hAnsi="GHEA Mariam"/>
                <w:lang w:val="hy-AM"/>
              </w:rPr>
              <w:t>Սերմնային ծառախմբերի մակերեսներ (Seed</w:t>
            </w:r>
            <w:r w:rsidR="00CB47FF" w:rsidRPr="00E03890">
              <w:rPr>
                <w:rFonts w:ascii="GHEA Mariam" w:hAnsi="GHEA Mariam"/>
              </w:rPr>
              <w:t>_</w:t>
            </w:r>
            <w:r w:rsidR="001A167E" w:rsidRPr="00E03890">
              <w:rPr>
                <w:rFonts w:ascii="GHEA Mariam" w:hAnsi="GHEA Mariam"/>
              </w:rPr>
              <w:t>T</w:t>
            </w:r>
            <w:r w:rsidRPr="00E03890">
              <w:rPr>
                <w:rFonts w:ascii="GHEA Mariam" w:hAnsi="GHEA Mariam"/>
                <w:lang w:val="hy-AM"/>
              </w:rPr>
              <w:t>ree</w:t>
            </w:r>
            <w:r w:rsidR="00CB47FF" w:rsidRPr="00E03890">
              <w:rPr>
                <w:rFonts w:ascii="GHEA Mariam" w:hAnsi="GHEA Mariam"/>
              </w:rPr>
              <w:t>_</w:t>
            </w:r>
            <w:r w:rsidR="001A167E" w:rsidRPr="00E03890">
              <w:rPr>
                <w:rFonts w:ascii="GHEA Mariam" w:hAnsi="GHEA Mariam"/>
              </w:rPr>
              <w:t>A</w:t>
            </w:r>
            <w:r w:rsidRPr="00E03890">
              <w:rPr>
                <w:rFonts w:ascii="GHEA Mariam" w:hAnsi="GHEA Mariam"/>
                <w:lang w:val="hy-AM"/>
              </w:rPr>
              <w:t>reas)</w:t>
            </w:r>
          </w:p>
        </w:tc>
        <w:tc>
          <w:tcPr>
            <w:tcW w:w="3780" w:type="dxa"/>
            <w:tcBorders>
              <w:top w:val="single" w:sz="4" w:space="0" w:color="auto"/>
              <w:left w:val="single" w:sz="4" w:space="0" w:color="auto"/>
              <w:bottom w:val="single" w:sz="4" w:space="0" w:color="auto"/>
              <w:right w:val="single" w:sz="4" w:space="0" w:color="auto"/>
            </w:tcBorders>
            <w:vAlign w:val="center"/>
          </w:tcPr>
          <w:p w14:paraId="0EF3B957" w14:textId="65687E59" w:rsidR="00910886" w:rsidRPr="00E03890" w:rsidRDefault="00DE3654" w:rsidP="00E03890">
            <w:pPr>
              <w:pStyle w:val="ListParagraph"/>
              <w:spacing w:line="360" w:lineRule="auto"/>
              <w:ind w:left="0"/>
              <w:jc w:val="center"/>
              <w:rPr>
                <w:rFonts w:ascii="GHEA Mariam" w:hAnsi="GHEA Mariam" w:cs="Sylfaen"/>
                <w:color w:val="000000"/>
                <w:sz w:val="24"/>
                <w:szCs w:val="24"/>
                <w:lang w:val="hy-AM"/>
              </w:rPr>
            </w:pPr>
            <w:r w:rsidRPr="00E03890">
              <w:rPr>
                <w:rFonts w:ascii="GHEA Mariam" w:hAnsi="GHEA Mariam" w:cs="Sylfaen"/>
                <w:color w:val="000000"/>
                <w:sz w:val="24"/>
                <w:szCs w:val="24"/>
                <w:lang w:val="hy-AM"/>
              </w:rPr>
              <w:t>Double(6)</w:t>
            </w:r>
          </w:p>
        </w:tc>
      </w:tr>
      <w:tr w:rsidR="00910886" w:rsidRPr="00E03890" w14:paraId="288118CB" w14:textId="77777777" w:rsidTr="0047118D">
        <w:tc>
          <w:tcPr>
            <w:tcW w:w="6385" w:type="dxa"/>
            <w:tcBorders>
              <w:top w:val="single" w:sz="4" w:space="0" w:color="auto"/>
              <w:left w:val="single" w:sz="4" w:space="0" w:color="auto"/>
              <w:bottom w:val="single" w:sz="4" w:space="0" w:color="auto"/>
              <w:right w:val="single" w:sz="4" w:space="0" w:color="auto"/>
            </w:tcBorders>
          </w:tcPr>
          <w:p w14:paraId="0C222D2D" w14:textId="3449D2F3" w:rsidR="00910886" w:rsidRPr="00E03890" w:rsidRDefault="00910886" w:rsidP="00E03890">
            <w:pPr>
              <w:pStyle w:val="NormalWeb"/>
              <w:shd w:val="clear" w:color="auto" w:fill="FFFFFF"/>
              <w:spacing w:before="0" w:beforeAutospacing="0" w:after="0" w:afterAutospacing="0" w:line="360" w:lineRule="auto"/>
              <w:jc w:val="both"/>
              <w:rPr>
                <w:rFonts w:ascii="GHEA Mariam" w:hAnsi="GHEA Mariam" w:cs="Sylfaen"/>
                <w:lang w:val="hy-AM"/>
              </w:rPr>
            </w:pPr>
            <w:r w:rsidRPr="00E03890">
              <w:rPr>
                <w:rFonts w:ascii="GHEA Mariam" w:hAnsi="GHEA Mariam"/>
                <w:lang w:val="hy-AM"/>
              </w:rPr>
              <w:t xml:space="preserve">Սերմնային ծառերի քանակ </w:t>
            </w:r>
            <w:r w:rsidRPr="00E03890">
              <w:rPr>
                <w:rFonts w:ascii="GHEA Mariam" w:hAnsi="GHEA Mariam"/>
              </w:rPr>
              <w:t>(</w:t>
            </w:r>
            <w:r w:rsidR="00CB47FF" w:rsidRPr="00E03890">
              <w:rPr>
                <w:rFonts w:ascii="GHEA Mariam" w:hAnsi="GHEA Mariam"/>
              </w:rPr>
              <w:t>Q</w:t>
            </w:r>
            <w:r w:rsidRPr="00E03890">
              <w:rPr>
                <w:rFonts w:ascii="GHEA Mariam" w:hAnsi="GHEA Mariam"/>
              </w:rPr>
              <w:t>uantity</w:t>
            </w:r>
            <w:r w:rsidR="00CB47FF" w:rsidRPr="00E03890">
              <w:rPr>
                <w:rFonts w:ascii="GHEA Mariam" w:hAnsi="GHEA Mariam"/>
              </w:rPr>
              <w:t>_</w:t>
            </w:r>
            <w:r w:rsidR="001A167E" w:rsidRPr="00E03890">
              <w:rPr>
                <w:rFonts w:ascii="GHEA Mariam" w:hAnsi="GHEA Mariam"/>
              </w:rPr>
              <w:t>S</w:t>
            </w:r>
            <w:r w:rsidRPr="00E03890">
              <w:rPr>
                <w:rFonts w:ascii="GHEA Mariam" w:hAnsi="GHEA Mariam"/>
              </w:rPr>
              <w:t>eed</w:t>
            </w:r>
            <w:r w:rsidR="00CB47FF" w:rsidRPr="00E03890">
              <w:rPr>
                <w:rFonts w:ascii="GHEA Mariam" w:hAnsi="GHEA Mariam"/>
              </w:rPr>
              <w:t>_</w:t>
            </w:r>
            <w:r w:rsidR="001A167E" w:rsidRPr="00E03890">
              <w:rPr>
                <w:rFonts w:ascii="GHEA Mariam" w:hAnsi="GHEA Mariam"/>
              </w:rPr>
              <w:t>T</w:t>
            </w:r>
            <w:r w:rsidRPr="00E03890">
              <w:rPr>
                <w:rFonts w:ascii="GHEA Mariam" w:hAnsi="GHEA Mariam"/>
              </w:rPr>
              <w:t>rees)</w:t>
            </w:r>
          </w:p>
        </w:tc>
        <w:tc>
          <w:tcPr>
            <w:tcW w:w="3780" w:type="dxa"/>
            <w:tcBorders>
              <w:top w:val="single" w:sz="4" w:space="0" w:color="auto"/>
              <w:left w:val="single" w:sz="4" w:space="0" w:color="auto"/>
              <w:bottom w:val="single" w:sz="4" w:space="0" w:color="auto"/>
              <w:right w:val="single" w:sz="4" w:space="0" w:color="auto"/>
            </w:tcBorders>
            <w:vAlign w:val="center"/>
          </w:tcPr>
          <w:p w14:paraId="162BC714" w14:textId="2AB38119" w:rsidR="00910886" w:rsidRPr="00E03890" w:rsidRDefault="00DE3654" w:rsidP="00E03890">
            <w:pPr>
              <w:pStyle w:val="ListParagraph"/>
              <w:spacing w:line="360" w:lineRule="auto"/>
              <w:ind w:left="0"/>
              <w:jc w:val="center"/>
              <w:rPr>
                <w:rFonts w:ascii="GHEA Mariam" w:hAnsi="GHEA Mariam" w:cs="Sylfaen"/>
                <w:color w:val="000000"/>
                <w:sz w:val="24"/>
                <w:szCs w:val="24"/>
                <w:lang w:val="hy-AM"/>
              </w:rPr>
            </w:pPr>
            <w:r w:rsidRPr="00E03890">
              <w:rPr>
                <w:rFonts w:ascii="GHEA Mariam" w:hAnsi="GHEA Mariam" w:cs="Sylfaen"/>
                <w:color w:val="000000"/>
                <w:sz w:val="24"/>
                <w:szCs w:val="24"/>
                <w:lang w:val="hy-AM"/>
              </w:rPr>
              <w:t>Double(6)</w:t>
            </w:r>
          </w:p>
        </w:tc>
      </w:tr>
      <w:tr w:rsidR="00910886" w:rsidRPr="00E03890" w14:paraId="5E841D00" w14:textId="77777777" w:rsidTr="0047118D">
        <w:tc>
          <w:tcPr>
            <w:tcW w:w="6385" w:type="dxa"/>
            <w:tcBorders>
              <w:top w:val="single" w:sz="4" w:space="0" w:color="auto"/>
              <w:left w:val="single" w:sz="4" w:space="0" w:color="auto"/>
              <w:bottom w:val="single" w:sz="4" w:space="0" w:color="auto"/>
              <w:right w:val="single" w:sz="4" w:space="0" w:color="auto"/>
            </w:tcBorders>
          </w:tcPr>
          <w:p w14:paraId="482629E4" w14:textId="6166E365" w:rsidR="00910886" w:rsidRPr="00E03890" w:rsidRDefault="00910886" w:rsidP="00E03890">
            <w:pPr>
              <w:pStyle w:val="NormalWeb"/>
              <w:shd w:val="clear" w:color="auto" w:fill="FFFFFF"/>
              <w:spacing w:before="0" w:beforeAutospacing="0" w:after="0" w:afterAutospacing="0" w:line="360" w:lineRule="auto"/>
              <w:jc w:val="both"/>
              <w:rPr>
                <w:rFonts w:ascii="GHEA Mariam" w:hAnsi="GHEA Mariam" w:cs="Sylfaen"/>
                <w:lang w:val="hy-AM"/>
              </w:rPr>
            </w:pPr>
            <w:r w:rsidRPr="00E03890">
              <w:rPr>
                <w:rFonts w:ascii="GHEA Mariam" w:hAnsi="GHEA Mariam"/>
                <w:lang w:val="hy-AM"/>
              </w:rPr>
              <w:t xml:space="preserve">Անտառվերականգնման եղանակ </w:t>
            </w:r>
            <w:r w:rsidRPr="00E03890">
              <w:rPr>
                <w:rFonts w:ascii="GHEA Mariam" w:hAnsi="GHEA Mariam"/>
              </w:rPr>
              <w:t>(</w:t>
            </w:r>
            <w:r w:rsidRPr="00E03890">
              <w:rPr>
                <w:rFonts w:ascii="GHEA Mariam" w:hAnsi="GHEA Mariam"/>
                <w:lang w:val="hy-AM"/>
              </w:rPr>
              <w:t>Method</w:t>
            </w:r>
            <w:r w:rsidR="00CB47FF" w:rsidRPr="00E03890">
              <w:rPr>
                <w:rFonts w:ascii="GHEA Mariam" w:hAnsi="GHEA Mariam"/>
              </w:rPr>
              <w:t>_</w:t>
            </w:r>
            <w:r w:rsidR="001A167E" w:rsidRPr="00E03890">
              <w:rPr>
                <w:rFonts w:ascii="GHEA Mariam" w:hAnsi="GHEA Mariam"/>
              </w:rPr>
              <w:t>R</w:t>
            </w:r>
            <w:r w:rsidRPr="00E03890">
              <w:rPr>
                <w:rFonts w:ascii="GHEA Mariam" w:hAnsi="GHEA Mariam"/>
                <w:lang w:val="hy-AM"/>
              </w:rPr>
              <w:t>eforestation</w:t>
            </w:r>
            <w:r w:rsidRPr="00E03890">
              <w:rPr>
                <w:rFonts w:ascii="GHEA Mariam" w:hAnsi="GHEA Mariam"/>
              </w:rPr>
              <w:t>)</w:t>
            </w:r>
          </w:p>
        </w:tc>
        <w:tc>
          <w:tcPr>
            <w:tcW w:w="3780" w:type="dxa"/>
            <w:tcBorders>
              <w:top w:val="single" w:sz="4" w:space="0" w:color="auto"/>
              <w:left w:val="single" w:sz="4" w:space="0" w:color="auto"/>
              <w:bottom w:val="single" w:sz="4" w:space="0" w:color="auto"/>
              <w:right w:val="single" w:sz="4" w:space="0" w:color="auto"/>
            </w:tcBorders>
            <w:vAlign w:val="center"/>
          </w:tcPr>
          <w:p w14:paraId="7B21E611" w14:textId="28D713B1" w:rsidR="00910886" w:rsidRPr="00E03890" w:rsidRDefault="00DE3654" w:rsidP="00E03890">
            <w:pPr>
              <w:pStyle w:val="ListParagraph"/>
              <w:spacing w:line="360" w:lineRule="auto"/>
              <w:ind w:left="0"/>
              <w:jc w:val="center"/>
              <w:rPr>
                <w:rFonts w:ascii="GHEA Mariam" w:hAnsi="GHEA Mariam" w:cs="Sylfaen"/>
                <w:color w:val="000000"/>
                <w:sz w:val="24"/>
                <w:szCs w:val="24"/>
                <w:lang w:val="hy-AM"/>
              </w:rPr>
            </w:pPr>
            <w:r w:rsidRPr="00E03890">
              <w:rPr>
                <w:rFonts w:ascii="GHEA Mariam" w:hAnsi="GHEA Mariam" w:cs="Sylfaen"/>
                <w:color w:val="000000"/>
                <w:sz w:val="24"/>
                <w:szCs w:val="24"/>
                <w:lang w:val="hy-AM"/>
              </w:rPr>
              <w:t>VarChar (30)</w:t>
            </w:r>
          </w:p>
        </w:tc>
      </w:tr>
      <w:tr w:rsidR="00910886" w:rsidRPr="00E03890" w14:paraId="46C9C94A" w14:textId="77777777" w:rsidTr="0047118D">
        <w:tc>
          <w:tcPr>
            <w:tcW w:w="6385" w:type="dxa"/>
            <w:tcBorders>
              <w:top w:val="single" w:sz="4" w:space="0" w:color="auto"/>
              <w:left w:val="single" w:sz="4" w:space="0" w:color="auto"/>
              <w:bottom w:val="single" w:sz="4" w:space="0" w:color="auto"/>
              <w:right w:val="single" w:sz="4" w:space="0" w:color="auto"/>
            </w:tcBorders>
          </w:tcPr>
          <w:p w14:paraId="76420D1B" w14:textId="5BCD8DEB" w:rsidR="00910886" w:rsidRPr="00E03890" w:rsidRDefault="00910886" w:rsidP="00E03890">
            <w:pPr>
              <w:pStyle w:val="NormalWeb"/>
              <w:shd w:val="clear" w:color="auto" w:fill="FFFFFF"/>
              <w:spacing w:before="0" w:beforeAutospacing="0" w:after="0" w:afterAutospacing="0" w:line="360" w:lineRule="auto"/>
              <w:jc w:val="both"/>
              <w:rPr>
                <w:rFonts w:ascii="GHEA Mariam" w:hAnsi="GHEA Mariam" w:cs="Sylfaen"/>
                <w:b/>
                <w:bCs/>
                <w:lang w:val="hy-AM"/>
              </w:rPr>
            </w:pPr>
            <w:r w:rsidRPr="00E03890">
              <w:rPr>
                <w:rFonts w:ascii="GHEA Mariam" w:hAnsi="GHEA Mariam"/>
                <w:lang w:val="hy-AM"/>
              </w:rPr>
              <w:t xml:space="preserve">Անտառվերականգնման պատասխանատուն  </w:t>
            </w:r>
            <w:r w:rsidRPr="00E03890">
              <w:rPr>
                <w:rFonts w:ascii="GHEA Mariam" w:hAnsi="GHEA Mariam"/>
              </w:rPr>
              <w:t>(R</w:t>
            </w:r>
            <w:r w:rsidRPr="00E03890">
              <w:rPr>
                <w:rFonts w:ascii="GHEA Mariam" w:hAnsi="GHEA Mariam"/>
                <w:lang w:val="hy-AM"/>
              </w:rPr>
              <w:t>esponsible</w:t>
            </w:r>
            <w:r w:rsidR="00CB47FF" w:rsidRPr="00E03890">
              <w:rPr>
                <w:rFonts w:ascii="GHEA Mariam" w:hAnsi="GHEA Mariam"/>
              </w:rPr>
              <w:t>_</w:t>
            </w:r>
            <w:r w:rsidR="001A167E" w:rsidRPr="00E03890">
              <w:rPr>
                <w:rFonts w:ascii="GHEA Mariam" w:hAnsi="GHEA Mariam"/>
              </w:rPr>
              <w:t>R</w:t>
            </w:r>
            <w:r w:rsidRPr="00E03890">
              <w:rPr>
                <w:rFonts w:ascii="GHEA Mariam" w:hAnsi="GHEA Mariam"/>
                <w:lang w:val="hy-AM"/>
              </w:rPr>
              <w:t>eforestation</w:t>
            </w:r>
            <w:r w:rsidRPr="00E03890">
              <w:rPr>
                <w:rFonts w:ascii="GHEA Mariam" w:hAnsi="GHEA Mariam"/>
              </w:rPr>
              <w:t>)</w:t>
            </w:r>
          </w:p>
        </w:tc>
        <w:tc>
          <w:tcPr>
            <w:tcW w:w="3780" w:type="dxa"/>
            <w:tcBorders>
              <w:top w:val="single" w:sz="4" w:space="0" w:color="auto"/>
              <w:left w:val="single" w:sz="4" w:space="0" w:color="auto"/>
              <w:bottom w:val="single" w:sz="4" w:space="0" w:color="auto"/>
              <w:right w:val="single" w:sz="4" w:space="0" w:color="auto"/>
            </w:tcBorders>
            <w:vAlign w:val="center"/>
          </w:tcPr>
          <w:p w14:paraId="5EFDB9B2" w14:textId="13B53948" w:rsidR="00910886" w:rsidRPr="00E03890" w:rsidRDefault="00202930" w:rsidP="00E03890">
            <w:pPr>
              <w:pStyle w:val="ListParagraph"/>
              <w:spacing w:line="360" w:lineRule="auto"/>
              <w:ind w:left="0"/>
              <w:jc w:val="center"/>
              <w:rPr>
                <w:rFonts w:ascii="GHEA Mariam" w:hAnsi="GHEA Mariam" w:cs="Sylfaen"/>
                <w:color w:val="000000"/>
                <w:sz w:val="24"/>
                <w:szCs w:val="24"/>
                <w:lang w:val="hy-AM"/>
              </w:rPr>
            </w:pPr>
            <w:r w:rsidRPr="00E03890">
              <w:rPr>
                <w:rFonts w:ascii="GHEA Mariam" w:hAnsi="GHEA Mariam" w:cs="Sylfaen"/>
                <w:color w:val="000000"/>
                <w:sz w:val="24"/>
                <w:szCs w:val="24"/>
                <w:lang w:val="hy-AM"/>
              </w:rPr>
              <w:t>VarChar (30)</w:t>
            </w:r>
          </w:p>
        </w:tc>
      </w:tr>
      <w:tr w:rsidR="00AA5681" w:rsidRPr="00E03890" w14:paraId="4CBBED36" w14:textId="77777777" w:rsidTr="0047118D">
        <w:tc>
          <w:tcPr>
            <w:tcW w:w="6385" w:type="dxa"/>
            <w:tcBorders>
              <w:top w:val="single" w:sz="4" w:space="0" w:color="auto"/>
              <w:left w:val="single" w:sz="4" w:space="0" w:color="auto"/>
              <w:bottom w:val="single" w:sz="4" w:space="0" w:color="auto"/>
              <w:right w:val="single" w:sz="4" w:space="0" w:color="auto"/>
            </w:tcBorders>
            <w:hideMark/>
          </w:tcPr>
          <w:p w14:paraId="24BC7657" w14:textId="77777777" w:rsidR="00AA5681" w:rsidRPr="00E03890" w:rsidRDefault="00AA5681" w:rsidP="00E03890">
            <w:pPr>
              <w:spacing w:line="360" w:lineRule="auto"/>
              <w:jc w:val="both"/>
              <w:rPr>
                <w:rFonts w:ascii="GHEA Mariam" w:eastAsia="Times New Roman" w:hAnsi="GHEA Mariam" w:cs="Sylfaen"/>
                <w:color w:val="000000"/>
                <w:sz w:val="24"/>
                <w:szCs w:val="24"/>
              </w:rPr>
            </w:pPr>
            <w:r w:rsidRPr="00E03890">
              <w:rPr>
                <w:rFonts w:ascii="GHEA Mariam" w:eastAsia="Times New Roman" w:hAnsi="GHEA Mariam" w:cs="Sylfaen"/>
                <w:color w:val="000000"/>
                <w:sz w:val="24"/>
                <w:szCs w:val="24"/>
                <w:lang w:val="hy-AM"/>
              </w:rPr>
              <w:t xml:space="preserve">Իրավունքի տեսակ </w:t>
            </w:r>
            <w:r w:rsidRPr="00E03890">
              <w:rPr>
                <w:rFonts w:ascii="GHEA Mariam" w:eastAsia="Times New Roman" w:hAnsi="GHEA Mariam" w:cs="Sylfaen"/>
                <w:color w:val="000000"/>
                <w:sz w:val="24"/>
                <w:szCs w:val="24"/>
              </w:rPr>
              <w:t>(</w:t>
            </w:r>
            <w:r w:rsidRPr="00E03890">
              <w:rPr>
                <w:rFonts w:ascii="GHEA Mariam" w:eastAsia="Times New Roman" w:hAnsi="GHEA Mariam" w:cs="Sylfaen"/>
                <w:color w:val="000000"/>
                <w:sz w:val="24"/>
                <w:szCs w:val="24"/>
                <w:lang w:val="hy-AM"/>
              </w:rPr>
              <w:t>Right_Type</w:t>
            </w:r>
            <w:r w:rsidRPr="00E03890">
              <w:rPr>
                <w:rFonts w:ascii="GHEA Mariam" w:eastAsia="Times New Roman" w:hAnsi="GHEA Mariam" w:cs="Sylfaen"/>
                <w:color w:val="000000"/>
                <w:sz w:val="24"/>
                <w:szCs w:val="24"/>
              </w:rPr>
              <w:t>)</w:t>
            </w:r>
          </w:p>
        </w:tc>
        <w:tc>
          <w:tcPr>
            <w:tcW w:w="3780" w:type="dxa"/>
            <w:tcBorders>
              <w:top w:val="single" w:sz="4" w:space="0" w:color="auto"/>
              <w:left w:val="single" w:sz="4" w:space="0" w:color="auto"/>
              <w:bottom w:val="single" w:sz="4" w:space="0" w:color="auto"/>
              <w:right w:val="single" w:sz="4" w:space="0" w:color="auto"/>
            </w:tcBorders>
            <w:vAlign w:val="center"/>
            <w:hideMark/>
          </w:tcPr>
          <w:p w14:paraId="6D14A99D" w14:textId="77777777" w:rsidR="00AA5681" w:rsidRPr="00E03890" w:rsidRDefault="00AA5681" w:rsidP="00E03890">
            <w:pPr>
              <w:pStyle w:val="ListParagraph"/>
              <w:spacing w:line="360" w:lineRule="auto"/>
              <w:ind w:left="0"/>
              <w:jc w:val="center"/>
              <w:rPr>
                <w:rFonts w:ascii="GHEA Mariam" w:hAnsi="GHEA Mariam" w:cs="Sylfaen"/>
                <w:color w:val="000000"/>
                <w:sz w:val="24"/>
                <w:szCs w:val="24"/>
                <w:lang w:val="hy-AM"/>
              </w:rPr>
            </w:pPr>
            <w:r w:rsidRPr="00E03890">
              <w:rPr>
                <w:rFonts w:ascii="GHEA Mariam" w:hAnsi="GHEA Mariam" w:cs="Sylfaen"/>
                <w:color w:val="000000"/>
                <w:sz w:val="24"/>
                <w:szCs w:val="24"/>
                <w:lang w:val="hy-AM"/>
              </w:rPr>
              <w:t>VarChar (30)</w:t>
            </w:r>
          </w:p>
        </w:tc>
      </w:tr>
      <w:tr w:rsidR="00AA5681" w:rsidRPr="00E03890" w14:paraId="638F936D" w14:textId="77777777" w:rsidTr="0047118D">
        <w:tc>
          <w:tcPr>
            <w:tcW w:w="6385" w:type="dxa"/>
            <w:tcBorders>
              <w:top w:val="single" w:sz="4" w:space="0" w:color="auto"/>
              <w:left w:val="single" w:sz="4" w:space="0" w:color="auto"/>
              <w:bottom w:val="single" w:sz="4" w:space="0" w:color="auto"/>
              <w:right w:val="single" w:sz="4" w:space="0" w:color="auto"/>
            </w:tcBorders>
            <w:hideMark/>
          </w:tcPr>
          <w:p w14:paraId="60881026" w14:textId="77777777" w:rsidR="00AA5681" w:rsidRPr="00E03890" w:rsidRDefault="00AA5681" w:rsidP="00E03890">
            <w:pPr>
              <w:spacing w:line="360" w:lineRule="auto"/>
              <w:jc w:val="both"/>
              <w:rPr>
                <w:rFonts w:ascii="GHEA Mariam" w:eastAsia="Times New Roman" w:hAnsi="GHEA Mariam" w:cs="Sylfaen"/>
                <w:color w:val="000000"/>
                <w:sz w:val="24"/>
                <w:szCs w:val="24"/>
              </w:rPr>
            </w:pPr>
            <w:r w:rsidRPr="00E03890">
              <w:rPr>
                <w:rFonts w:ascii="GHEA Mariam" w:eastAsia="Times New Roman" w:hAnsi="GHEA Mariam" w:cs="Sylfaen"/>
                <w:color w:val="000000"/>
                <w:sz w:val="24"/>
                <w:szCs w:val="24"/>
                <w:lang w:val="hy-AM"/>
              </w:rPr>
              <w:t xml:space="preserve">Անտառի օգտագործման սկիզբ </w:t>
            </w:r>
            <w:r w:rsidRPr="00E03890">
              <w:rPr>
                <w:rFonts w:ascii="GHEA Mariam" w:eastAsia="Times New Roman" w:hAnsi="GHEA Mariam" w:cs="Sylfaen"/>
                <w:color w:val="000000"/>
                <w:sz w:val="24"/>
                <w:szCs w:val="24"/>
              </w:rPr>
              <w:t>(</w:t>
            </w:r>
            <w:r w:rsidRPr="00E03890">
              <w:rPr>
                <w:rFonts w:ascii="GHEA Mariam" w:eastAsia="Times New Roman" w:hAnsi="GHEA Mariam" w:cs="Sylfaen"/>
                <w:color w:val="000000"/>
                <w:sz w:val="24"/>
                <w:szCs w:val="24"/>
                <w:lang w:val="hy-AM"/>
              </w:rPr>
              <w:t>Forest_Use_Start</w:t>
            </w:r>
            <w:r w:rsidRPr="00E03890">
              <w:rPr>
                <w:rFonts w:ascii="GHEA Mariam" w:eastAsia="Times New Roman" w:hAnsi="GHEA Mariam" w:cs="Sylfaen"/>
                <w:color w:val="000000"/>
                <w:sz w:val="24"/>
                <w:szCs w:val="24"/>
              </w:rPr>
              <w:t>)</w:t>
            </w:r>
          </w:p>
        </w:tc>
        <w:tc>
          <w:tcPr>
            <w:tcW w:w="3780" w:type="dxa"/>
            <w:tcBorders>
              <w:top w:val="single" w:sz="4" w:space="0" w:color="auto"/>
              <w:left w:val="single" w:sz="4" w:space="0" w:color="auto"/>
              <w:bottom w:val="single" w:sz="4" w:space="0" w:color="auto"/>
              <w:right w:val="single" w:sz="4" w:space="0" w:color="auto"/>
            </w:tcBorders>
            <w:vAlign w:val="center"/>
            <w:hideMark/>
          </w:tcPr>
          <w:p w14:paraId="5EE07258" w14:textId="77777777" w:rsidR="00AA5681" w:rsidRPr="00E03890" w:rsidRDefault="00AA5681" w:rsidP="00E03890">
            <w:pPr>
              <w:pStyle w:val="ListParagraph"/>
              <w:spacing w:line="360" w:lineRule="auto"/>
              <w:ind w:left="0"/>
              <w:jc w:val="center"/>
              <w:rPr>
                <w:rFonts w:ascii="GHEA Mariam" w:hAnsi="GHEA Mariam" w:cs="Sylfaen"/>
                <w:color w:val="000000"/>
                <w:sz w:val="24"/>
                <w:szCs w:val="24"/>
                <w:lang w:val="hy-AM"/>
              </w:rPr>
            </w:pPr>
            <w:r w:rsidRPr="00E03890">
              <w:rPr>
                <w:rFonts w:ascii="GHEA Mariam" w:hAnsi="GHEA Mariam" w:cs="Sylfaen"/>
                <w:color w:val="000000"/>
                <w:sz w:val="24"/>
                <w:szCs w:val="24"/>
                <w:lang w:val="hy-AM"/>
              </w:rPr>
              <w:t>Date</w:t>
            </w:r>
          </w:p>
        </w:tc>
      </w:tr>
      <w:tr w:rsidR="00AA5681" w:rsidRPr="00E03890" w14:paraId="71DD6C35" w14:textId="77777777" w:rsidTr="0047118D">
        <w:trPr>
          <w:trHeight w:val="527"/>
        </w:trPr>
        <w:tc>
          <w:tcPr>
            <w:tcW w:w="6385" w:type="dxa"/>
            <w:tcBorders>
              <w:top w:val="single" w:sz="4" w:space="0" w:color="auto"/>
              <w:left w:val="single" w:sz="4" w:space="0" w:color="auto"/>
              <w:bottom w:val="single" w:sz="4" w:space="0" w:color="auto"/>
              <w:right w:val="single" w:sz="4" w:space="0" w:color="auto"/>
            </w:tcBorders>
            <w:hideMark/>
          </w:tcPr>
          <w:p w14:paraId="1617A74C" w14:textId="77777777" w:rsidR="00AA5681" w:rsidRPr="00E03890" w:rsidRDefault="00AA5681" w:rsidP="00E03890">
            <w:pPr>
              <w:spacing w:line="360" w:lineRule="auto"/>
              <w:jc w:val="both"/>
              <w:rPr>
                <w:rFonts w:ascii="GHEA Mariam" w:eastAsia="Times New Roman" w:hAnsi="GHEA Mariam" w:cs="Sylfaen"/>
                <w:color w:val="000000"/>
                <w:sz w:val="24"/>
                <w:szCs w:val="24"/>
              </w:rPr>
            </w:pPr>
            <w:r w:rsidRPr="00E03890">
              <w:rPr>
                <w:rFonts w:ascii="GHEA Mariam" w:eastAsia="Times New Roman" w:hAnsi="GHEA Mariam" w:cs="Sylfaen"/>
                <w:color w:val="000000"/>
                <w:sz w:val="24"/>
                <w:szCs w:val="24"/>
                <w:lang w:val="hy-AM"/>
              </w:rPr>
              <w:t xml:space="preserve">Անտառի օգտագործման ավարտ </w:t>
            </w:r>
            <w:r w:rsidRPr="00E03890">
              <w:rPr>
                <w:rFonts w:ascii="GHEA Mariam" w:eastAsia="Times New Roman" w:hAnsi="GHEA Mariam" w:cs="Sylfaen"/>
                <w:color w:val="000000"/>
                <w:sz w:val="24"/>
                <w:szCs w:val="24"/>
              </w:rPr>
              <w:t>(</w:t>
            </w:r>
            <w:r w:rsidRPr="00E03890">
              <w:rPr>
                <w:rFonts w:ascii="GHEA Mariam" w:eastAsia="Times New Roman" w:hAnsi="GHEA Mariam" w:cs="Sylfaen"/>
                <w:color w:val="000000"/>
                <w:sz w:val="24"/>
                <w:szCs w:val="24"/>
                <w:lang w:val="hy-AM"/>
              </w:rPr>
              <w:t>Forest_Use_End</w:t>
            </w:r>
            <w:r w:rsidRPr="00E03890">
              <w:rPr>
                <w:rFonts w:ascii="GHEA Mariam" w:eastAsia="Times New Roman" w:hAnsi="GHEA Mariam" w:cs="Sylfaen"/>
                <w:color w:val="000000"/>
                <w:sz w:val="24"/>
                <w:szCs w:val="24"/>
              </w:rPr>
              <w:t>)</w:t>
            </w:r>
          </w:p>
        </w:tc>
        <w:tc>
          <w:tcPr>
            <w:tcW w:w="3780" w:type="dxa"/>
            <w:tcBorders>
              <w:top w:val="single" w:sz="4" w:space="0" w:color="auto"/>
              <w:left w:val="single" w:sz="4" w:space="0" w:color="auto"/>
              <w:bottom w:val="single" w:sz="4" w:space="0" w:color="auto"/>
              <w:right w:val="single" w:sz="4" w:space="0" w:color="auto"/>
            </w:tcBorders>
            <w:vAlign w:val="center"/>
            <w:hideMark/>
          </w:tcPr>
          <w:p w14:paraId="2479DB43" w14:textId="77777777" w:rsidR="00AA5681" w:rsidRPr="00E03890" w:rsidRDefault="00AA5681" w:rsidP="00E03890">
            <w:pPr>
              <w:pStyle w:val="ListParagraph"/>
              <w:spacing w:line="360" w:lineRule="auto"/>
              <w:ind w:left="0"/>
              <w:jc w:val="center"/>
              <w:rPr>
                <w:rFonts w:ascii="GHEA Mariam" w:hAnsi="GHEA Mariam" w:cs="Sylfaen"/>
                <w:color w:val="000000"/>
                <w:sz w:val="24"/>
                <w:szCs w:val="24"/>
                <w:lang w:val="hy-AM"/>
              </w:rPr>
            </w:pPr>
            <w:r w:rsidRPr="00E03890">
              <w:rPr>
                <w:rFonts w:ascii="GHEA Mariam" w:hAnsi="GHEA Mariam" w:cs="Sylfaen"/>
                <w:color w:val="000000"/>
                <w:sz w:val="24"/>
                <w:szCs w:val="24"/>
                <w:lang w:val="hy-AM"/>
              </w:rPr>
              <w:t>Date</w:t>
            </w:r>
          </w:p>
        </w:tc>
      </w:tr>
      <w:tr w:rsidR="00AA5681" w:rsidRPr="00E03890" w14:paraId="75B02882" w14:textId="77777777" w:rsidTr="0047118D">
        <w:tc>
          <w:tcPr>
            <w:tcW w:w="6385" w:type="dxa"/>
            <w:tcBorders>
              <w:top w:val="single" w:sz="4" w:space="0" w:color="auto"/>
              <w:left w:val="single" w:sz="4" w:space="0" w:color="auto"/>
              <w:bottom w:val="single" w:sz="4" w:space="0" w:color="auto"/>
              <w:right w:val="single" w:sz="4" w:space="0" w:color="auto"/>
            </w:tcBorders>
            <w:hideMark/>
          </w:tcPr>
          <w:p w14:paraId="568D2969" w14:textId="77777777" w:rsidR="00AA5681" w:rsidRPr="00E03890" w:rsidRDefault="00AA5681" w:rsidP="00E03890">
            <w:pPr>
              <w:spacing w:line="360" w:lineRule="auto"/>
              <w:jc w:val="both"/>
              <w:rPr>
                <w:rFonts w:ascii="GHEA Mariam" w:eastAsia="Times New Roman" w:hAnsi="GHEA Mariam" w:cs="Sylfaen"/>
                <w:color w:val="000000"/>
                <w:sz w:val="24"/>
                <w:szCs w:val="24"/>
              </w:rPr>
            </w:pPr>
            <w:r w:rsidRPr="00E03890">
              <w:rPr>
                <w:rFonts w:ascii="GHEA Mariam" w:eastAsia="Times New Roman" w:hAnsi="GHEA Mariam" w:cs="Sylfaen"/>
                <w:color w:val="000000"/>
                <w:sz w:val="24"/>
                <w:szCs w:val="24"/>
                <w:lang w:val="hy-AM"/>
              </w:rPr>
              <w:t xml:space="preserve">Հատման եղանակը </w:t>
            </w:r>
            <w:r w:rsidRPr="00E03890">
              <w:rPr>
                <w:rFonts w:ascii="GHEA Mariam" w:eastAsia="Times New Roman" w:hAnsi="GHEA Mariam" w:cs="Sylfaen"/>
                <w:color w:val="000000"/>
                <w:sz w:val="24"/>
                <w:szCs w:val="24"/>
              </w:rPr>
              <w:t>(</w:t>
            </w:r>
            <w:r w:rsidRPr="00E03890">
              <w:rPr>
                <w:rFonts w:ascii="GHEA Mariam" w:eastAsia="Times New Roman" w:hAnsi="GHEA Mariam" w:cs="Sylfaen"/>
                <w:color w:val="000000"/>
                <w:sz w:val="24"/>
                <w:szCs w:val="24"/>
                <w:lang w:val="hy-AM"/>
              </w:rPr>
              <w:t>Cutting_Method</w:t>
            </w:r>
            <w:r w:rsidRPr="00E03890">
              <w:rPr>
                <w:rFonts w:ascii="GHEA Mariam" w:eastAsia="Times New Roman" w:hAnsi="GHEA Mariam" w:cs="Sylfaen"/>
                <w:color w:val="000000"/>
                <w:sz w:val="24"/>
                <w:szCs w:val="24"/>
              </w:rPr>
              <w:t>)</w:t>
            </w:r>
          </w:p>
        </w:tc>
        <w:tc>
          <w:tcPr>
            <w:tcW w:w="3780" w:type="dxa"/>
            <w:tcBorders>
              <w:top w:val="single" w:sz="4" w:space="0" w:color="auto"/>
              <w:left w:val="single" w:sz="4" w:space="0" w:color="auto"/>
              <w:bottom w:val="single" w:sz="4" w:space="0" w:color="auto"/>
              <w:right w:val="single" w:sz="4" w:space="0" w:color="auto"/>
            </w:tcBorders>
            <w:vAlign w:val="center"/>
            <w:hideMark/>
          </w:tcPr>
          <w:p w14:paraId="007A7A3D" w14:textId="77777777" w:rsidR="00AA5681" w:rsidRPr="00E03890" w:rsidRDefault="00AA5681" w:rsidP="00E03890">
            <w:pPr>
              <w:pStyle w:val="ListParagraph"/>
              <w:spacing w:line="360" w:lineRule="auto"/>
              <w:ind w:left="0"/>
              <w:jc w:val="center"/>
              <w:rPr>
                <w:rFonts w:ascii="GHEA Mariam" w:hAnsi="GHEA Mariam" w:cs="Sylfaen"/>
                <w:color w:val="000000"/>
                <w:sz w:val="24"/>
                <w:szCs w:val="24"/>
                <w:lang w:val="hy-AM"/>
              </w:rPr>
            </w:pPr>
            <w:r w:rsidRPr="00E03890">
              <w:rPr>
                <w:rFonts w:ascii="GHEA Mariam" w:hAnsi="GHEA Mariam" w:cs="Sylfaen"/>
                <w:color w:val="000000"/>
                <w:sz w:val="24"/>
                <w:szCs w:val="24"/>
                <w:lang w:val="hy-AM"/>
              </w:rPr>
              <w:t>VarChar (30)</w:t>
            </w:r>
          </w:p>
        </w:tc>
      </w:tr>
      <w:tr w:rsidR="00AA5681" w:rsidRPr="00E03890" w14:paraId="08C33CB4" w14:textId="77777777" w:rsidTr="0047118D">
        <w:tc>
          <w:tcPr>
            <w:tcW w:w="6385" w:type="dxa"/>
            <w:tcBorders>
              <w:top w:val="single" w:sz="4" w:space="0" w:color="auto"/>
              <w:left w:val="single" w:sz="4" w:space="0" w:color="auto"/>
              <w:bottom w:val="single" w:sz="4" w:space="0" w:color="auto"/>
              <w:right w:val="single" w:sz="4" w:space="0" w:color="auto"/>
            </w:tcBorders>
            <w:hideMark/>
          </w:tcPr>
          <w:p w14:paraId="020F05D5" w14:textId="77777777" w:rsidR="00AA5681" w:rsidRPr="00E03890" w:rsidRDefault="00AA5681" w:rsidP="00E03890">
            <w:pPr>
              <w:spacing w:line="360" w:lineRule="auto"/>
              <w:jc w:val="both"/>
              <w:rPr>
                <w:rFonts w:ascii="GHEA Mariam" w:eastAsia="Times New Roman" w:hAnsi="GHEA Mariam" w:cs="Sylfaen"/>
                <w:color w:val="000000"/>
                <w:sz w:val="24"/>
                <w:szCs w:val="24"/>
              </w:rPr>
            </w:pPr>
            <w:r w:rsidRPr="00E03890">
              <w:rPr>
                <w:rFonts w:ascii="GHEA Mariam" w:eastAsia="Times New Roman" w:hAnsi="GHEA Mariam" w:cs="Sylfaen"/>
                <w:color w:val="000000"/>
                <w:sz w:val="24"/>
                <w:szCs w:val="24"/>
                <w:lang w:val="hy-AM"/>
              </w:rPr>
              <w:t xml:space="preserve">Մակերես </w:t>
            </w:r>
            <w:r w:rsidRPr="00E03890">
              <w:rPr>
                <w:rFonts w:ascii="GHEA Mariam" w:eastAsia="Times New Roman" w:hAnsi="GHEA Mariam" w:cs="Sylfaen"/>
                <w:color w:val="000000"/>
                <w:sz w:val="24"/>
                <w:szCs w:val="24"/>
              </w:rPr>
              <w:t>(</w:t>
            </w:r>
            <w:r w:rsidRPr="00E03890">
              <w:rPr>
                <w:rFonts w:ascii="GHEA Mariam" w:eastAsia="Times New Roman" w:hAnsi="GHEA Mariam" w:cs="Sylfaen"/>
                <w:color w:val="000000"/>
                <w:sz w:val="24"/>
                <w:szCs w:val="24"/>
                <w:lang w:val="hy-AM"/>
              </w:rPr>
              <w:t>Area</w:t>
            </w:r>
            <w:r w:rsidRPr="00E03890">
              <w:rPr>
                <w:rFonts w:ascii="GHEA Mariam" w:eastAsia="Times New Roman" w:hAnsi="GHEA Mariam" w:cs="Sylfaen"/>
                <w:color w:val="000000"/>
                <w:sz w:val="24"/>
                <w:szCs w:val="24"/>
              </w:rPr>
              <w:t>)</w:t>
            </w:r>
          </w:p>
        </w:tc>
        <w:tc>
          <w:tcPr>
            <w:tcW w:w="3780" w:type="dxa"/>
            <w:tcBorders>
              <w:top w:val="single" w:sz="4" w:space="0" w:color="auto"/>
              <w:left w:val="single" w:sz="4" w:space="0" w:color="auto"/>
              <w:bottom w:val="single" w:sz="4" w:space="0" w:color="auto"/>
              <w:right w:val="single" w:sz="4" w:space="0" w:color="auto"/>
            </w:tcBorders>
            <w:vAlign w:val="center"/>
            <w:hideMark/>
          </w:tcPr>
          <w:p w14:paraId="155F6C1C" w14:textId="77777777" w:rsidR="00AA5681" w:rsidRPr="00E03890" w:rsidRDefault="00AA5681" w:rsidP="00E03890">
            <w:pPr>
              <w:pStyle w:val="ListParagraph"/>
              <w:spacing w:line="360" w:lineRule="auto"/>
              <w:ind w:left="0"/>
              <w:jc w:val="center"/>
              <w:rPr>
                <w:rFonts w:ascii="GHEA Mariam" w:hAnsi="GHEA Mariam" w:cs="Sylfaen"/>
                <w:color w:val="000000"/>
                <w:sz w:val="24"/>
                <w:szCs w:val="24"/>
                <w:lang w:val="hy-AM"/>
              </w:rPr>
            </w:pPr>
            <w:r w:rsidRPr="00E03890">
              <w:rPr>
                <w:rFonts w:ascii="GHEA Mariam" w:hAnsi="GHEA Mariam" w:cs="Sylfaen"/>
                <w:color w:val="000000"/>
                <w:sz w:val="24"/>
                <w:szCs w:val="24"/>
                <w:lang w:val="hy-AM"/>
              </w:rPr>
              <w:t>Double(6)</w:t>
            </w:r>
          </w:p>
        </w:tc>
      </w:tr>
      <w:tr w:rsidR="00AA5681" w:rsidRPr="00E03890" w14:paraId="5D26A979" w14:textId="77777777" w:rsidTr="0047118D">
        <w:tc>
          <w:tcPr>
            <w:tcW w:w="6385" w:type="dxa"/>
            <w:tcBorders>
              <w:top w:val="single" w:sz="4" w:space="0" w:color="auto"/>
              <w:left w:val="single" w:sz="4" w:space="0" w:color="auto"/>
              <w:bottom w:val="single" w:sz="4" w:space="0" w:color="auto"/>
              <w:right w:val="single" w:sz="4" w:space="0" w:color="auto"/>
            </w:tcBorders>
            <w:hideMark/>
          </w:tcPr>
          <w:p w14:paraId="44FC774B" w14:textId="24135ABB" w:rsidR="00AA5681" w:rsidRPr="00E03890" w:rsidRDefault="00AA5681" w:rsidP="00E03890">
            <w:pPr>
              <w:spacing w:line="360" w:lineRule="auto"/>
              <w:jc w:val="both"/>
              <w:rPr>
                <w:rFonts w:ascii="GHEA Mariam" w:eastAsia="Times New Roman" w:hAnsi="GHEA Mariam" w:cs="Sylfaen"/>
                <w:color w:val="000000"/>
                <w:sz w:val="24"/>
                <w:szCs w:val="24"/>
              </w:rPr>
            </w:pPr>
            <w:r w:rsidRPr="00E03890">
              <w:rPr>
                <w:rFonts w:ascii="GHEA Mariam" w:eastAsia="Times New Roman" w:hAnsi="GHEA Mariam" w:cs="Sylfaen"/>
                <w:color w:val="000000"/>
                <w:sz w:val="24"/>
                <w:szCs w:val="24"/>
                <w:lang w:val="hy-AM"/>
              </w:rPr>
              <w:t xml:space="preserve">Մարզի անվանում </w:t>
            </w:r>
            <w:r w:rsidR="004264B4" w:rsidRPr="00E03890">
              <w:rPr>
                <w:rFonts w:ascii="GHEA Mariam" w:eastAsia="Times New Roman" w:hAnsi="GHEA Mariam" w:cs="Sylfaen"/>
                <w:color w:val="000000"/>
                <w:sz w:val="24"/>
                <w:szCs w:val="24"/>
                <w:lang w:val="hy-AM"/>
              </w:rPr>
              <w:t>(Name</w:t>
            </w:r>
            <w:r w:rsidR="004264B4" w:rsidRPr="00E03890">
              <w:rPr>
                <w:rFonts w:ascii="GHEA Mariam" w:eastAsia="Times New Roman" w:hAnsi="GHEA Mariam" w:cs="Sylfaen"/>
                <w:color w:val="000000"/>
                <w:sz w:val="24"/>
                <w:szCs w:val="24"/>
              </w:rPr>
              <w:t xml:space="preserve"> of the region</w:t>
            </w:r>
            <w:r w:rsidR="004264B4" w:rsidRPr="00E03890">
              <w:rPr>
                <w:rFonts w:ascii="GHEA Mariam" w:eastAsia="Times New Roman" w:hAnsi="GHEA Mariam" w:cs="Sylfaen"/>
                <w:color w:val="000000"/>
                <w:sz w:val="24"/>
                <w:szCs w:val="24"/>
                <w:lang w:val="hy-AM"/>
              </w:rPr>
              <w:t>)</w:t>
            </w:r>
          </w:p>
        </w:tc>
        <w:tc>
          <w:tcPr>
            <w:tcW w:w="3780" w:type="dxa"/>
            <w:tcBorders>
              <w:top w:val="single" w:sz="4" w:space="0" w:color="auto"/>
              <w:left w:val="single" w:sz="4" w:space="0" w:color="auto"/>
              <w:bottom w:val="single" w:sz="4" w:space="0" w:color="auto"/>
              <w:right w:val="single" w:sz="4" w:space="0" w:color="auto"/>
            </w:tcBorders>
            <w:hideMark/>
          </w:tcPr>
          <w:p w14:paraId="2479510A" w14:textId="77777777" w:rsidR="00AA5681" w:rsidRPr="00E03890" w:rsidRDefault="00AA5681" w:rsidP="00E03890">
            <w:pPr>
              <w:pStyle w:val="ListParagraph"/>
              <w:spacing w:line="360" w:lineRule="auto"/>
              <w:ind w:left="0"/>
              <w:jc w:val="center"/>
              <w:rPr>
                <w:rFonts w:ascii="GHEA Mariam" w:hAnsi="GHEA Mariam" w:cs="Sylfaen"/>
                <w:color w:val="000000"/>
                <w:sz w:val="24"/>
                <w:szCs w:val="24"/>
                <w:lang w:val="hy-AM"/>
              </w:rPr>
            </w:pPr>
            <w:r w:rsidRPr="00E03890">
              <w:rPr>
                <w:rFonts w:ascii="GHEA Mariam" w:hAnsi="GHEA Mariam" w:cs="Sylfaen"/>
                <w:color w:val="000000"/>
                <w:sz w:val="24"/>
                <w:szCs w:val="24"/>
                <w:lang w:val="hy-AM"/>
              </w:rPr>
              <w:t>VarChar (15)</w:t>
            </w:r>
          </w:p>
        </w:tc>
      </w:tr>
      <w:tr w:rsidR="00AA5681" w:rsidRPr="00E03890" w14:paraId="385B657E" w14:textId="77777777" w:rsidTr="0047118D">
        <w:tc>
          <w:tcPr>
            <w:tcW w:w="6385" w:type="dxa"/>
            <w:tcBorders>
              <w:top w:val="single" w:sz="4" w:space="0" w:color="auto"/>
              <w:left w:val="single" w:sz="4" w:space="0" w:color="auto"/>
              <w:bottom w:val="single" w:sz="4" w:space="0" w:color="auto"/>
              <w:right w:val="single" w:sz="4" w:space="0" w:color="auto"/>
            </w:tcBorders>
            <w:hideMark/>
          </w:tcPr>
          <w:p w14:paraId="2F4073AE" w14:textId="77777777" w:rsidR="00AA5681" w:rsidRPr="00E03890" w:rsidRDefault="00AA5681" w:rsidP="00E03890">
            <w:pPr>
              <w:spacing w:line="360" w:lineRule="auto"/>
              <w:jc w:val="both"/>
              <w:rPr>
                <w:rFonts w:ascii="GHEA Mariam" w:eastAsia="Times New Roman" w:hAnsi="GHEA Mariam" w:cs="Sylfaen"/>
                <w:color w:val="000000"/>
                <w:sz w:val="24"/>
                <w:szCs w:val="24"/>
              </w:rPr>
            </w:pPr>
            <w:r w:rsidRPr="00E03890">
              <w:rPr>
                <w:rFonts w:ascii="GHEA Mariam" w:eastAsia="Times New Roman" w:hAnsi="GHEA Mariam" w:cs="Sylfaen"/>
                <w:color w:val="000000"/>
                <w:sz w:val="24"/>
                <w:szCs w:val="24"/>
                <w:lang w:val="hy-AM"/>
              </w:rPr>
              <w:t xml:space="preserve">Ծառատեսակ </w:t>
            </w:r>
            <w:r w:rsidRPr="00E03890">
              <w:rPr>
                <w:rFonts w:ascii="GHEA Mariam" w:eastAsia="Times New Roman" w:hAnsi="GHEA Mariam" w:cs="Sylfaen"/>
                <w:color w:val="000000"/>
                <w:sz w:val="24"/>
                <w:szCs w:val="24"/>
              </w:rPr>
              <w:t>(</w:t>
            </w:r>
            <w:r w:rsidRPr="00E03890">
              <w:rPr>
                <w:rFonts w:ascii="GHEA Mariam" w:eastAsia="Times New Roman" w:hAnsi="GHEA Mariam" w:cs="Sylfaen"/>
                <w:color w:val="000000"/>
                <w:sz w:val="24"/>
                <w:szCs w:val="24"/>
                <w:lang w:val="hy-AM"/>
              </w:rPr>
              <w:t>Tree_Type</w:t>
            </w:r>
            <w:r w:rsidRPr="00E03890">
              <w:rPr>
                <w:rFonts w:ascii="GHEA Mariam" w:eastAsia="Times New Roman" w:hAnsi="GHEA Mariam" w:cs="Sylfaen"/>
                <w:color w:val="000000"/>
                <w:sz w:val="24"/>
                <w:szCs w:val="24"/>
              </w:rPr>
              <w:t>)</w:t>
            </w:r>
          </w:p>
        </w:tc>
        <w:tc>
          <w:tcPr>
            <w:tcW w:w="3780" w:type="dxa"/>
            <w:tcBorders>
              <w:top w:val="single" w:sz="4" w:space="0" w:color="auto"/>
              <w:left w:val="single" w:sz="4" w:space="0" w:color="auto"/>
              <w:bottom w:val="single" w:sz="4" w:space="0" w:color="auto"/>
              <w:right w:val="single" w:sz="4" w:space="0" w:color="auto"/>
            </w:tcBorders>
            <w:hideMark/>
          </w:tcPr>
          <w:p w14:paraId="56A2A331" w14:textId="77777777" w:rsidR="00AA5681" w:rsidRPr="00E03890" w:rsidRDefault="00AA5681" w:rsidP="00E03890">
            <w:pPr>
              <w:pStyle w:val="ListParagraph"/>
              <w:spacing w:line="360" w:lineRule="auto"/>
              <w:ind w:left="0"/>
              <w:jc w:val="center"/>
              <w:rPr>
                <w:rFonts w:ascii="GHEA Mariam" w:hAnsi="GHEA Mariam" w:cs="Sylfaen"/>
                <w:color w:val="000000"/>
                <w:sz w:val="24"/>
                <w:szCs w:val="24"/>
                <w:lang w:val="hy-AM"/>
              </w:rPr>
            </w:pPr>
            <w:r w:rsidRPr="00E03890">
              <w:rPr>
                <w:rFonts w:ascii="GHEA Mariam" w:hAnsi="GHEA Mariam" w:cs="Sylfaen"/>
                <w:color w:val="000000"/>
                <w:sz w:val="24"/>
                <w:szCs w:val="24"/>
                <w:lang w:val="hy-AM"/>
              </w:rPr>
              <w:t>VarChar (50)</w:t>
            </w:r>
          </w:p>
        </w:tc>
      </w:tr>
      <w:tr w:rsidR="00AA5681" w:rsidRPr="00E03890" w14:paraId="3E5D3E4A" w14:textId="77777777" w:rsidTr="0047118D">
        <w:tc>
          <w:tcPr>
            <w:tcW w:w="6385" w:type="dxa"/>
            <w:tcBorders>
              <w:top w:val="single" w:sz="4" w:space="0" w:color="auto"/>
              <w:left w:val="single" w:sz="4" w:space="0" w:color="auto"/>
              <w:bottom w:val="single" w:sz="4" w:space="0" w:color="auto"/>
              <w:right w:val="single" w:sz="4" w:space="0" w:color="auto"/>
            </w:tcBorders>
            <w:hideMark/>
          </w:tcPr>
          <w:p w14:paraId="255172AF" w14:textId="77777777" w:rsidR="00AA5681" w:rsidRPr="00E03890" w:rsidRDefault="00AA5681" w:rsidP="00E03890">
            <w:pPr>
              <w:spacing w:line="360" w:lineRule="auto"/>
              <w:jc w:val="both"/>
              <w:rPr>
                <w:rFonts w:ascii="GHEA Mariam" w:eastAsia="Times New Roman" w:hAnsi="GHEA Mariam" w:cs="Sylfaen"/>
                <w:color w:val="000000"/>
                <w:sz w:val="24"/>
                <w:szCs w:val="24"/>
              </w:rPr>
            </w:pPr>
            <w:r w:rsidRPr="00E03890">
              <w:rPr>
                <w:rFonts w:ascii="GHEA Mariam" w:eastAsia="Times New Roman" w:hAnsi="GHEA Mariam" w:cs="Sylfaen"/>
                <w:color w:val="000000"/>
                <w:sz w:val="24"/>
                <w:szCs w:val="24"/>
                <w:lang w:val="hy-AM"/>
              </w:rPr>
              <w:t xml:space="preserve">Սկզբի ամսաթիվ </w:t>
            </w:r>
            <w:r w:rsidRPr="00E03890">
              <w:rPr>
                <w:rFonts w:ascii="GHEA Mariam" w:eastAsia="Times New Roman" w:hAnsi="GHEA Mariam" w:cs="Sylfaen"/>
                <w:color w:val="000000"/>
                <w:sz w:val="24"/>
                <w:szCs w:val="24"/>
              </w:rPr>
              <w:t>(</w:t>
            </w:r>
            <w:r w:rsidRPr="00E03890">
              <w:rPr>
                <w:rFonts w:ascii="GHEA Mariam" w:eastAsia="Times New Roman" w:hAnsi="GHEA Mariam" w:cs="Sylfaen"/>
                <w:color w:val="000000"/>
                <w:sz w:val="24"/>
                <w:szCs w:val="24"/>
                <w:lang w:val="hy-AM"/>
              </w:rPr>
              <w:t>Start_Date</w:t>
            </w:r>
            <w:r w:rsidRPr="00E03890">
              <w:rPr>
                <w:rFonts w:ascii="GHEA Mariam" w:eastAsia="Times New Roman" w:hAnsi="GHEA Mariam" w:cs="Sylfaen"/>
                <w:color w:val="000000"/>
                <w:sz w:val="24"/>
                <w:szCs w:val="24"/>
              </w:rPr>
              <w:t>)</w:t>
            </w:r>
          </w:p>
        </w:tc>
        <w:tc>
          <w:tcPr>
            <w:tcW w:w="3780" w:type="dxa"/>
            <w:tcBorders>
              <w:top w:val="single" w:sz="4" w:space="0" w:color="auto"/>
              <w:left w:val="single" w:sz="4" w:space="0" w:color="auto"/>
              <w:bottom w:val="single" w:sz="4" w:space="0" w:color="auto"/>
              <w:right w:val="single" w:sz="4" w:space="0" w:color="auto"/>
            </w:tcBorders>
            <w:hideMark/>
          </w:tcPr>
          <w:p w14:paraId="40A96A3B" w14:textId="77777777" w:rsidR="00AA5681" w:rsidRPr="00E03890" w:rsidRDefault="00AA5681" w:rsidP="00E03890">
            <w:pPr>
              <w:pStyle w:val="ListParagraph"/>
              <w:spacing w:line="360" w:lineRule="auto"/>
              <w:ind w:left="0"/>
              <w:jc w:val="center"/>
              <w:rPr>
                <w:rFonts w:ascii="GHEA Mariam" w:hAnsi="GHEA Mariam" w:cs="Sylfaen"/>
                <w:color w:val="000000"/>
                <w:sz w:val="24"/>
                <w:szCs w:val="24"/>
                <w:lang w:val="hy-AM"/>
              </w:rPr>
            </w:pPr>
            <w:r w:rsidRPr="00E03890">
              <w:rPr>
                <w:rFonts w:ascii="GHEA Mariam" w:hAnsi="GHEA Mariam" w:cs="Sylfaen"/>
                <w:color w:val="000000"/>
                <w:sz w:val="24"/>
                <w:szCs w:val="24"/>
                <w:lang w:val="hy-AM"/>
              </w:rPr>
              <w:t>Date</w:t>
            </w:r>
          </w:p>
        </w:tc>
      </w:tr>
      <w:tr w:rsidR="00AA5681" w:rsidRPr="00E03890" w14:paraId="4D91F9C6" w14:textId="77777777" w:rsidTr="0047118D">
        <w:tc>
          <w:tcPr>
            <w:tcW w:w="6385" w:type="dxa"/>
            <w:tcBorders>
              <w:top w:val="single" w:sz="4" w:space="0" w:color="auto"/>
              <w:left w:val="single" w:sz="4" w:space="0" w:color="auto"/>
              <w:bottom w:val="single" w:sz="4" w:space="0" w:color="auto"/>
              <w:right w:val="single" w:sz="4" w:space="0" w:color="auto"/>
            </w:tcBorders>
            <w:hideMark/>
          </w:tcPr>
          <w:p w14:paraId="1A2B6318" w14:textId="77777777" w:rsidR="00AA5681" w:rsidRPr="00E03890" w:rsidRDefault="00AA5681" w:rsidP="00E03890">
            <w:pPr>
              <w:spacing w:line="360" w:lineRule="auto"/>
              <w:jc w:val="both"/>
              <w:rPr>
                <w:rFonts w:ascii="GHEA Mariam" w:eastAsia="Times New Roman" w:hAnsi="GHEA Mariam" w:cs="Sylfaen"/>
                <w:color w:val="000000"/>
                <w:sz w:val="24"/>
                <w:szCs w:val="24"/>
              </w:rPr>
            </w:pPr>
            <w:r w:rsidRPr="00E03890">
              <w:rPr>
                <w:rFonts w:ascii="GHEA Mariam" w:eastAsia="Times New Roman" w:hAnsi="GHEA Mariam" w:cs="Sylfaen"/>
                <w:color w:val="000000"/>
                <w:sz w:val="24"/>
                <w:szCs w:val="24"/>
                <w:lang w:val="hy-AM"/>
              </w:rPr>
              <w:lastRenderedPageBreak/>
              <w:t xml:space="preserve">Վերջին ամսաթիվ </w:t>
            </w:r>
            <w:r w:rsidRPr="00E03890">
              <w:rPr>
                <w:rFonts w:ascii="GHEA Mariam" w:eastAsia="Times New Roman" w:hAnsi="GHEA Mariam" w:cs="Sylfaen"/>
                <w:color w:val="000000"/>
                <w:sz w:val="24"/>
                <w:szCs w:val="24"/>
              </w:rPr>
              <w:t>(</w:t>
            </w:r>
            <w:r w:rsidRPr="00E03890">
              <w:rPr>
                <w:rFonts w:ascii="GHEA Mariam" w:eastAsia="Times New Roman" w:hAnsi="GHEA Mariam" w:cs="Sylfaen"/>
                <w:color w:val="000000"/>
                <w:sz w:val="24"/>
                <w:szCs w:val="24"/>
                <w:lang w:val="hy-AM"/>
              </w:rPr>
              <w:t>End_Date</w:t>
            </w:r>
            <w:r w:rsidRPr="00E03890">
              <w:rPr>
                <w:rFonts w:ascii="GHEA Mariam" w:eastAsia="Times New Roman" w:hAnsi="GHEA Mariam" w:cs="Sylfaen"/>
                <w:color w:val="000000"/>
                <w:sz w:val="24"/>
                <w:szCs w:val="24"/>
              </w:rPr>
              <w:t>)</w:t>
            </w:r>
          </w:p>
        </w:tc>
        <w:tc>
          <w:tcPr>
            <w:tcW w:w="3780" w:type="dxa"/>
            <w:tcBorders>
              <w:top w:val="single" w:sz="4" w:space="0" w:color="auto"/>
              <w:left w:val="single" w:sz="4" w:space="0" w:color="auto"/>
              <w:bottom w:val="single" w:sz="4" w:space="0" w:color="auto"/>
              <w:right w:val="single" w:sz="4" w:space="0" w:color="auto"/>
            </w:tcBorders>
            <w:hideMark/>
          </w:tcPr>
          <w:p w14:paraId="0D854AC4" w14:textId="77777777" w:rsidR="00AA5681" w:rsidRPr="00E03890" w:rsidRDefault="00AA5681" w:rsidP="00E03890">
            <w:pPr>
              <w:pStyle w:val="ListParagraph"/>
              <w:spacing w:line="360" w:lineRule="auto"/>
              <w:ind w:left="0"/>
              <w:jc w:val="center"/>
              <w:rPr>
                <w:rFonts w:ascii="GHEA Mariam" w:hAnsi="GHEA Mariam" w:cs="Sylfaen"/>
                <w:color w:val="000000"/>
                <w:sz w:val="24"/>
                <w:szCs w:val="24"/>
                <w:lang w:val="hy-AM"/>
              </w:rPr>
            </w:pPr>
            <w:r w:rsidRPr="00E03890">
              <w:rPr>
                <w:rFonts w:ascii="GHEA Mariam" w:hAnsi="GHEA Mariam" w:cs="Sylfaen"/>
                <w:color w:val="000000"/>
                <w:sz w:val="24"/>
                <w:szCs w:val="24"/>
                <w:lang w:val="hy-AM"/>
              </w:rPr>
              <w:t>Date</w:t>
            </w:r>
          </w:p>
        </w:tc>
      </w:tr>
    </w:tbl>
    <w:p w14:paraId="2062CCD1" w14:textId="77777777" w:rsidR="00F12A3D" w:rsidRDefault="00F12A3D" w:rsidP="00E03890">
      <w:pPr>
        <w:spacing w:after="0" w:line="360" w:lineRule="auto"/>
        <w:jc w:val="both"/>
        <w:rPr>
          <w:rFonts w:ascii="GHEA Mariam" w:hAnsi="GHEA Mariam"/>
          <w:iCs/>
          <w:sz w:val="24"/>
          <w:szCs w:val="24"/>
        </w:rPr>
      </w:pPr>
    </w:p>
    <w:p w14:paraId="593659E7" w14:textId="3A875E82" w:rsidR="00CD5B53" w:rsidRPr="00E03890" w:rsidRDefault="00F12A3D" w:rsidP="00E03890">
      <w:pPr>
        <w:spacing w:after="0" w:line="360" w:lineRule="auto"/>
        <w:jc w:val="both"/>
        <w:rPr>
          <w:rFonts w:ascii="GHEA Mariam" w:hAnsi="GHEA Mariam"/>
          <w:sz w:val="24"/>
          <w:szCs w:val="24"/>
          <w:lang w:val="hy-AM"/>
        </w:rPr>
      </w:pPr>
      <w:r>
        <w:rPr>
          <w:rFonts w:ascii="GHEA Mariam" w:hAnsi="GHEA Mariam"/>
          <w:iCs/>
          <w:sz w:val="24"/>
          <w:szCs w:val="24"/>
        </w:rPr>
        <w:t xml:space="preserve">   21</w:t>
      </w:r>
      <w:r w:rsidR="009A2F3B" w:rsidRPr="00E03890">
        <w:rPr>
          <w:rFonts w:ascii="GHEA Mariam" w:hAnsi="GHEA Mariam"/>
          <w:iCs/>
          <w:sz w:val="24"/>
          <w:szCs w:val="24"/>
        </w:rPr>
        <w:t>.</w:t>
      </w:r>
      <w:r w:rsidR="00CD5B53" w:rsidRPr="00E03890">
        <w:rPr>
          <w:rFonts w:ascii="GHEA Mariam" w:hAnsi="GHEA Mariam"/>
          <w:b/>
          <w:i/>
          <w:iCs/>
          <w:sz w:val="24"/>
          <w:szCs w:val="24"/>
          <w:lang w:val="hy-AM"/>
        </w:rPr>
        <w:t xml:space="preserve"> Անտառվերականգնում</w:t>
      </w:r>
      <w:r w:rsidR="000E29C5" w:rsidRPr="00E03890">
        <w:rPr>
          <w:rFonts w:ascii="GHEA Mariam" w:hAnsi="GHEA Mariam"/>
          <w:i/>
          <w:iCs/>
          <w:sz w:val="24"/>
          <w:szCs w:val="24"/>
          <w:lang w:val="hy-AM"/>
        </w:rPr>
        <w:t xml:space="preserve"> </w:t>
      </w:r>
      <w:r w:rsidR="00CD5B53" w:rsidRPr="00E03890">
        <w:rPr>
          <w:rFonts w:ascii="GHEA Mariam" w:eastAsia="Times New Roman" w:hAnsi="GHEA Mariam" w:cs="Sylfaen"/>
          <w:color w:val="000000"/>
          <w:sz w:val="24"/>
          <w:szCs w:val="24"/>
          <w:lang w:val="hy-AM"/>
        </w:rPr>
        <w:t xml:space="preserve">տարածական շերտը </w:t>
      </w:r>
      <w:r w:rsidR="00CD5B53" w:rsidRPr="00E03890">
        <w:rPr>
          <w:rFonts w:ascii="GHEA Mariam" w:hAnsi="GHEA Mariam" w:cs="Sylfaen"/>
          <w:color w:val="000000"/>
          <w:sz w:val="24"/>
          <w:szCs w:val="24"/>
          <w:lang w:val="hy-AM"/>
        </w:rPr>
        <w:t xml:space="preserve">ներկայացվում է պոլիգոնային </w:t>
      </w:r>
      <w:r w:rsidR="00CD5B53" w:rsidRPr="00E03890">
        <w:rPr>
          <w:rFonts w:ascii="GHEA Mariam" w:hAnsi="GHEA Mariam"/>
          <w:sz w:val="24"/>
          <w:szCs w:val="24"/>
          <w:lang w:val="hy-AM"/>
        </w:rPr>
        <w:t xml:space="preserve">տեսքով՝ աղյուսակ 3-ում ներկայացված հատկանիշներով: </w:t>
      </w:r>
    </w:p>
    <w:p w14:paraId="15029925" w14:textId="38F59BEB" w:rsidR="00CD5B53" w:rsidRPr="00E03890" w:rsidRDefault="00C0106D" w:rsidP="00E03890">
      <w:pPr>
        <w:spacing w:after="0" w:line="360" w:lineRule="auto"/>
        <w:jc w:val="both"/>
        <w:rPr>
          <w:rFonts w:ascii="GHEA Mariam" w:hAnsi="GHEA Mariam" w:cs="Calibri"/>
          <w:b/>
          <w:bCs/>
          <w:sz w:val="24"/>
          <w:szCs w:val="24"/>
        </w:rPr>
      </w:pPr>
      <w:r>
        <w:rPr>
          <w:rFonts w:ascii="GHEA Mariam" w:eastAsia="Times New Roman" w:hAnsi="GHEA Mariam" w:cs="Sylfaen"/>
          <w:b/>
          <w:color w:val="000000"/>
          <w:sz w:val="24"/>
          <w:szCs w:val="24"/>
        </w:rPr>
        <w:t xml:space="preserve">   </w:t>
      </w:r>
      <w:r w:rsidR="009A2F3B" w:rsidRPr="00E03890">
        <w:rPr>
          <w:rFonts w:ascii="GHEA Mariam" w:eastAsia="Times New Roman" w:hAnsi="GHEA Mariam" w:cs="Sylfaen"/>
          <w:b/>
          <w:color w:val="000000"/>
          <w:sz w:val="24"/>
          <w:szCs w:val="24"/>
        </w:rPr>
        <w:t>1)</w:t>
      </w:r>
      <w:r w:rsidR="000E29C5" w:rsidRPr="00E03890">
        <w:rPr>
          <w:rFonts w:ascii="GHEA Mariam" w:eastAsia="Times New Roman" w:hAnsi="GHEA Mariam" w:cs="Sylfaen"/>
          <w:b/>
          <w:color w:val="000000"/>
          <w:sz w:val="24"/>
          <w:szCs w:val="24"/>
        </w:rPr>
        <w:t xml:space="preserve"> </w:t>
      </w:r>
      <w:r w:rsidR="00CD5B53" w:rsidRPr="00E03890">
        <w:rPr>
          <w:rFonts w:ascii="GHEA Mariam" w:eastAsia="Times New Roman" w:hAnsi="GHEA Mariam" w:cs="Sylfaen"/>
          <w:b/>
          <w:color w:val="000000"/>
          <w:sz w:val="24"/>
          <w:szCs w:val="24"/>
          <w:lang w:val="hy-AM"/>
        </w:rPr>
        <w:t xml:space="preserve">Արտաքին </w:t>
      </w:r>
      <w:r w:rsidR="00157DA3" w:rsidRPr="00E03890">
        <w:rPr>
          <w:rFonts w:ascii="GHEA Mariam" w:eastAsia="Times New Roman" w:hAnsi="GHEA Mariam" w:cs="Sylfaen"/>
          <w:b/>
          <w:color w:val="000000"/>
          <w:sz w:val="24"/>
          <w:szCs w:val="24"/>
        </w:rPr>
        <w:t xml:space="preserve">նույնականացուցիչ </w:t>
      </w:r>
      <w:r w:rsidR="00A05B07" w:rsidRPr="00E03890">
        <w:rPr>
          <w:rFonts w:ascii="GHEA Mariam" w:hAnsi="GHEA Mariam" w:cs="Calibri"/>
          <w:b/>
          <w:bCs/>
          <w:sz w:val="24"/>
          <w:szCs w:val="24"/>
        </w:rPr>
        <w:t>(I</w:t>
      </w:r>
      <w:r w:rsidR="00B3432B" w:rsidRPr="00E03890">
        <w:rPr>
          <w:rFonts w:ascii="GHEA Mariam" w:hAnsi="GHEA Mariam" w:cs="Calibri"/>
          <w:b/>
          <w:bCs/>
          <w:sz w:val="24"/>
          <w:szCs w:val="24"/>
        </w:rPr>
        <w:t>d</w:t>
      </w:r>
      <w:r w:rsidR="00A05B07" w:rsidRPr="00E03890">
        <w:rPr>
          <w:rFonts w:ascii="GHEA Mariam" w:hAnsi="GHEA Mariam" w:cs="Calibri"/>
          <w:b/>
          <w:bCs/>
          <w:sz w:val="24"/>
          <w:szCs w:val="24"/>
        </w:rPr>
        <w:t>)</w:t>
      </w:r>
    </w:p>
    <w:p w14:paraId="2BF71E6C" w14:textId="24F5AFE4" w:rsidR="00CD5B53" w:rsidRPr="00E03890" w:rsidRDefault="00C0106D" w:rsidP="00E03890">
      <w:pPr>
        <w:spacing w:after="0" w:line="360" w:lineRule="auto"/>
        <w:jc w:val="both"/>
        <w:rPr>
          <w:rFonts w:ascii="GHEA Mariam" w:hAnsi="GHEA Mariam"/>
          <w:b/>
          <w:sz w:val="24"/>
          <w:szCs w:val="24"/>
        </w:rPr>
      </w:pPr>
      <w:r>
        <w:rPr>
          <w:rFonts w:ascii="GHEA Mariam" w:hAnsi="GHEA Mariam" w:cs="Calibri"/>
          <w:b/>
          <w:bCs/>
          <w:sz w:val="24"/>
          <w:szCs w:val="24"/>
        </w:rPr>
        <w:t xml:space="preserve">   </w:t>
      </w:r>
      <w:r w:rsidR="009A2F3B" w:rsidRPr="00E03890">
        <w:rPr>
          <w:rFonts w:ascii="GHEA Mariam" w:hAnsi="GHEA Mariam" w:cs="Calibri"/>
          <w:b/>
          <w:bCs/>
          <w:sz w:val="24"/>
          <w:szCs w:val="24"/>
        </w:rPr>
        <w:t>2)</w:t>
      </w:r>
      <w:r w:rsidR="000E29C5" w:rsidRPr="00E03890">
        <w:rPr>
          <w:rFonts w:ascii="GHEA Mariam" w:hAnsi="GHEA Mariam" w:cs="Calibri"/>
          <w:b/>
          <w:bCs/>
          <w:sz w:val="24"/>
          <w:szCs w:val="24"/>
        </w:rPr>
        <w:t xml:space="preserve"> </w:t>
      </w:r>
      <w:r w:rsidR="00CD5B53" w:rsidRPr="00E03890">
        <w:rPr>
          <w:rFonts w:ascii="GHEA Mariam" w:hAnsi="GHEA Mariam" w:cs="Sylfaen"/>
          <w:b/>
          <w:sz w:val="24"/>
          <w:szCs w:val="24"/>
          <w:lang w:val="hy-AM"/>
        </w:rPr>
        <w:t>Անտառտնտեսություն</w:t>
      </w:r>
      <w:r w:rsidR="002A3BB6" w:rsidRPr="00E03890">
        <w:rPr>
          <w:rFonts w:ascii="GHEA Mariam" w:hAnsi="GHEA Mariam"/>
          <w:b/>
          <w:sz w:val="24"/>
          <w:szCs w:val="24"/>
        </w:rPr>
        <w:t xml:space="preserve"> </w:t>
      </w:r>
      <w:r w:rsidR="00910886" w:rsidRPr="00E03890">
        <w:rPr>
          <w:rFonts w:ascii="GHEA Mariam" w:hAnsi="GHEA Mariam"/>
          <w:b/>
          <w:sz w:val="24"/>
          <w:szCs w:val="24"/>
        </w:rPr>
        <w:t>(</w:t>
      </w:r>
      <w:r w:rsidR="002A3BB6" w:rsidRPr="00E03890">
        <w:rPr>
          <w:rFonts w:ascii="GHEA Mariam" w:hAnsi="GHEA Mariam"/>
          <w:b/>
          <w:sz w:val="24"/>
          <w:szCs w:val="24"/>
        </w:rPr>
        <w:t>Forestry</w:t>
      </w:r>
      <w:r w:rsidR="00910886" w:rsidRPr="00E03890">
        <w:rPr>
          <w:rFonts w:ascii="GHEA Mariam" w:hAnsi="GHEA Mariam"/>
          <w:b/>
          <w:sz w:val="24"/>
          <w:szCs w:val="24"/>
        </w:rPr>
        <w:t>)</w:t>
      </w:r>
    </w:p>
    <w:p w14:paraId="4256D706" w14:textId="4B85CCA5" w:rsidR="00CD5B53" w:rsidRPr="00E03890" w:rsidRDefault="00C0106D" w:rsidP="00E03890">
      <w:pPr>
        <w:spacing w:after="0" w:line="360" w:lineRule="auto"/>
        <w:jc w:val="both"/>
        <w:rPr>
          <w:rFonts w:ascii="GHEA Mariam" w:hAnsi="GHEA Mariam"/>
          <w:b/>
          <w:sz w:val="24"/>
          <w:szCs w:val="24"/>
        </w:rPr>
      </w:pPr>
      <w:r>
        <w:rPr>
          <w:rFonts w:ascii="GHEA Mariam" w:hAnsi="GHEA Mariam"/>
          <w:b/>
          <w:sz w:val="24"/>
          <w:szCs w:val="24"/>
        </w:rPr>
        <w:t xml:space="preserve">   </w:t>
      </w:r>
      <w:r w:rsidR="000E29C5" w:rsidRPr="00E03890">
        <w:rPr>
          <w:rFonts w:ascii="GHEA Mariam" w:hAnsi="GHEA Mariam"/>
          <w:b/>
          <w:sz w:val="24"/>
          <w:szCs w:val="24"/>
        </w:rPr>
        <w:t>3</w:t>
      </w:r>
      <w:r w:rsidR="009A2F3B" w:rsidRPr="00E03890">
        <w:rPr>
          <w:rFonts w:ascii="GHEA Mariam" w:hAnsi="GHEA Mariam"/>
          <w:b/>
          <w:sz w:val="24"/>
          <w:szCs w:val="24"/>
        </w:rPr>
        <w:t>)</w:t>
      </w:r>
      <w:r w:rsidR="000E29C5" w:rsidRPr="00E03890">
        <w:rPr>
          <w:rFonts w:ascii="GHEA Mariam" w:hAnsi="GHEA Mariam"/>
          <w:b/>
          <w:sz w:val="24"/>
          <w:szCs w:val="24"/>
        </w:rPr>
        <w:t xml:space="preserve"> </w:t>
      </w:r>
      <w:r w:rsidR="00CD5B53" w:rsidRPr="00E03890">
        <w:rPr>
          <w:rFonts w:ascii="GHEA Mariam" w:hAnsi="GHEA Mariam" w:cs="Sylfaen"/>
          <w:b/>
          <w:sz w:val="24"/>
          <w:szCs w:val="24"/>
          <w:lang w:val="hy-AM"/>
        </w:rPr>
        <w:t>Քա</w:t>
      </w:r>
      <w:r w:rsidR="00CD5B53" w:rsidRPr="00E03890">
        <w:rPr>
          <w:rFonts w:ascii="GHEA Mariam" w:hAnsi="GHEA Mariam"/>
          <w:b/>
          <w:sz w:val="24"/>
          <w:szCs w:val="24"/>
          <w:lang w:val="hy-AM"/>
        </w:rPr>
        <w:t>ռակուսի</w:t>
      </w:r>
      <w:r w:rsidR="00173196" w:rsidRPr="00E03890">
        <w:rPr>
          <w:rFonts w:ascii="GHEA Mariam" w:hAnsi="GHEA Mariam"/>
          <w:b/>
          <w:sz w:val="24"/>
          <w:szCs w:val="24"/>
        </w:rPr>
        <w:t xml:space="preserve"> </w:t>
      </w:r>
      <w:r w:rsidR="00910886" w:rsidRPr="00E03890">
        <w:rPr>
          <w:rFonts w:ascii="GHEA Mariam" w:hAnsi="GHEA Mariam"/>
          <w:b/>
          <w:sz w:val="24"/>
          <w:szCs w:val="24"/>
        </w:rPr>
        <w:t>(</w:t>
      </w:r>
      <w:r w:rsidR="00173196" w:rsidRPr="00E03890">
        <w:rPr>
          <w:rFonts w:ascii="GHEA Mariam" w:hAnsi="GHEA Mariam"/>
          <w:b/>
          <w:sz w:val="24"/>
          <w:szCs w:val="24"/>
        </w:rPr>
        <w:t>Square</w:t>
      </w:r>
      <w:r w:rsidR="00910886" w:rsidRPr="00E03890">
        <w:rPr>
          <w:rFonts w:ascii="GHEA Mariam" w:hAnsi="GHEA Mariam"/>
          <w:b/>
          <w:sz w:val="24"/>
          <w:szCs w:val="24"/>
        </w:rPr>
        <w:t>)</w:t>
      </w:r>
    </w:p>
    <w:p w14:paraId="1883C717" w14:textId="7A613BFB" w:rsidR="00CD5B53" w:rsidRPr="00E03890" w:rsidRDefault="00C0106D" w:rsidP="00E03890">
      <w:pPr>
        <w:spacing w:after="0" w:line="360" w:lineRule="auto"/>
        <w:jc w:val="both"/>
        <w:rPr>
          <w:rFonts w:ascii="GHEA Mariam" w:hAnsi="GHEA Mariam"/>
          <w:b/>
          <w:sz w:val="24"/>
          <w:szCs w:val="24"/>
        </w:rPr>
      </w:pPr>
      <w:r>
        <w:rPr>
          <w:rFonts w:ascii="GHEA Mariam" w:hAnsi="GHEA Mariam"/>
          <w:b/>
          <w:sz w:val="24"/>
          <w:szCs w:val="24"/>
        </w:rPr>
        <w:t xml:space="preserve">   </w:t>
      </w:r>
      <w:r w:rsidR="009A2F3B" w:rsidRPr="00E03890">
        <w:rPr>
          <w:rFonts w:ascii="GHEA Mariam" w:hAnsi="GHEA Mariam"/>
          <w:b/>
          <w:sz w:val="24"/>
          <w:szCs w:val="24"/>
        </w:rPr>
        <w:t>4)</w:t>
      </w:r>
      <w:r w:rsidR="000E29C5" w:rsidRPr="00E03890">
        <w:rPr>
          <w:rFonts w:ascii="GHEA Mariam" w:hAnsi="GHEA Mariam"/>
          <w:b/>
          <w:sz w:val="24"/>
          <w:szCs w:val="24"/>
        </w:rPr>
        <w:t xml:space="preserve"> </w:t>
      </w:r>
      <w:r w:rsidR="00CD5B53" w:rsidRPr="00E03890">
        <w:rPr>
          <w:rFonts w:ascii="GHEA Mariam" w:hAnsi="GHEA Mariam" w:cs="Sylfaen"/>
          <w:b/>
          <w:sz w:val="24"/>
          <w:szCs w:val="24"/>
          <w:lang w:val="hy-AM"/>
        </w:rPr>
        <w:t>Հատված</w:t>
      </w:r>
      <w:r w:rsidR="00CD5B53" w:rsidRPr="00E03890">
        <w:rPr>
          <w:rFonts w:ascii="GHEA Mariam" w:hAnsi="GHEA Mariam"/>
          <w:b/>
          <w:sz w:val="24"/>
          <w:szCs w:val="24"/>
          <w:lang w:val="hy-AM"/>
        </w:rPr>
        <w:t xml:space="preserve"> </w:t>
      </w:r>
      <w:r w:rsidR="00910886" w:rsidRPr="00E03890">
        <w:rPr>
          <w:rFonts w:ascii="GHEA Mariam" w:hAnsi="GHEA Mariam"/>
          <w:b/>
          <w:sz w:val="24"/>
          <w:szCs w:val="24"/>
        </w:rPr>
        <w:t>(</w:t>
      </w:r>
      <w:r w:rsidR="00173196" w:rsidRPr="00E03890">
        <w:rPr>
          <w:rFonts w:ascii="GHEA Mariam" w:hAnsi="GHEA Mariam"/>
          <w:b/>
          <w:sz w:val="24"/>
          <w:szCs w:val="24"/>
        </w:rPr>
        <w:t>Part</w:t>
      </w:r>
      <w:r w:rsidR="00910886" w:rsidRPr="00E03890">
        <w:rPr>
          <w:rFonts w:ascii="GHEA Mariam" w:hAnsi="GHEA Mariam"/>
          <w:b/>
          <w:sz w:val="24"/>
          <w:szCs w:val="24"/>
        </w:rPr>
        <w:t>)</w:t>
      </w:r>
    </w:p>
    <w:p w14:paraId="127982E4" w14:textId="4480E1C9" w:rsidR="00CD5B53" w:rsidRPr="00E03890" w:rsidRDefault="00C0106D" w:rsidP="00E03890">
      <w:pPr>
        <w:spacing w:after="0" w:line="360" w:lineRule="auto"/>
        <w:jc w:val="both"/>
        <w:rPr>
          <w:rFonts w:ascii="GHEA Mariam" w:hAnsi="GHEA Mariam"/>
          <w:b/>
          <w:sz w:val="24"/>
          <w:szCs w:val="24"/>
          <w:lang w:val="hy-AM"/>
        </w:rPr>
      </w:pPr>
      <w:r>
        <w:rPr>
          <w:rFonts w:ascii="GHEA Mariam" w:hAnsi="GHEA Mariam"/>
          <w:b/>
          <w:sz w:val="24"/>
          <w:szCs w:val="24"/>
        </w:rPr>
        <w:t xml:space="preserve">   </w:t>
      </w:r>
      <w:r w:rsidR="009A2F3B" w:rsidRPr="00E03890">
        <w:rPr>
          <w:rFonts w:ascii="GHEA Mariam" w:hAnsi="GHEA Mariam"/>
          <w:b/>
          <w:sz w:val="24"/>
          <w:szCs w:val="24"/>
        </w:rPr>
        <w:t>5)</w:t>
      </w:r>
      <w:r w:rsidR="000E29C5" w:rsidRPr="00E03890">
        <w:rPr>
          <w:rFonts w:ascii="GHEA Mariam" w:hAnsi="GHEA Mariam"/>
          <w:b/>
          <w:sz w:val="24"/>
          <w:szCs w:val="24"/>
        </w:rPr>
        <w:t xml:space="preserve"> </w:t>
      </w:r>
      <w:r w:rsidR="00CD5B53" w:rsidRPr="00E03890">
        <w:rPr>
          <w:rFonts w:ascii="GHEA Mariam" w:hAnsi="GHEA Mariam" w:cs="Sylfaen"/>
          <w:b/>
          <w:sz w:val="24"/>
          <w:szCs w:val="24"/>
          <w:lang w:val="hy-AM"/>
        </w:rPr>
        <w:t>Անտառվերականգնման</w:t>
      </w:r>
      <w:r w:rsidR="00CD5B53" w:rsidRPr="00E03890">
        <w:rPr>
          <w:rFonts w:ascii="GHEA Mariam" w:hAnsi="GHEA Mariam"/>
          <w:b/>
          <w:sz w:val="24"/>
          <w:szCs w:val="24"/>
          <w:lang w:val="hy-AM"/>
        </w:rPr>
        <w:t xml:space="preserve"> տեսակը և եղանակը </w:t>
      </w:r>
      <w:r w:rsidR="00910886" w:rsidRPr="00E03890">
        <w:rPr>
          <w:rFonts w:ascii="GHEA Mariam" w:hAnsi="GHEA Mariam"/>
          <w:b/>
          <w:sz w:val="24"/>
          <w:szCs w:val="24"/>
          <w:lang w:val="hy-AM"/>
        </w:rPr>
        <w:t>(</w:t>
      </w:r>
      <w:r w:rsidR="00B3432B" w:rsidRPr="00E03890">
        <w:rPr>
          <w:rFonts w:ascii="GHEA Mariam" w:hAnsi="GHEA Mariam"/>
          <w:b/>
          <w:sz w:val="24"/>
          <w:szCs w:val="24"/>
          <w:lang w:val="hy-AM"/>
        </w:rPr>
        <w:t>T</w:t>
      </w:r>
      <w:r w:rsidR="00173196" w:rsidRPr="00E03890">
        <w:rPr>
          <w:rFonts w:ascii="GHEA Mariam" w:hAnsi="GHEA Mariam"/>
          <w:b/>
          <w:sz w:val="24"/>
          <w:szCs w:val="24"/>
          <w:lang w:val="hy-AM"/>
        </w:rPr>
        <w:t>ype</w:t>
      </w:r>
      <w:r w:rsidR="00B3432B" w:rsidRPr="00E03890">
        <w:rPr>
          <w:rFonts w:ascii="GHEA Mariam" w:hAnsi="GHEA Mariam"/>
          <w:b/>
          <w:sz w:val="24"/>
          <w:szCs w:val="24"/>
          <w:lang w:val="hy-AM"/>
        </w:rPr>
        <w:t>_</w:t>
      </w:r>
      <w:r w:rsidR="001A167E" w:rsidRPr="00E03890">
        <w:rPr>
          <w:rFonts w:ascii="GHEA Mariam" w:hAnsi="GHEA Mariam"/>
          <w:b/>
          <w:sz w:val="24"/>
          <w:szCs w:val="24"/>
          <w:lang w:val="hy-AM"/>
        </w:rPr>
        <w:t>M</w:t>
      </w:r>
      <w:r w:rsidR="00173196" w:rsidRPr="00E03890">
        <w:rPr>
          <w:rFonts w:ascii="GHEA Mariam" w:hAnsi="GHEA Mariam"/>
          <w:b/>
          <w:sz w:val="24"/>
          <w:szCs w:val="24"/>
          <w:lang w:val="hy-AM"/>
        </w:rPr>
        <w:t xml:space="preserve">ethod </w:t>
      </w:r>
      <w:r w:rsidR="00B3432B" w:rsidRPr="00E03890">
        <w:rPr>
          <w:rFonts w:ascii="GHEA Mariam" w:hAnsi="GHEA Mariam"/>
          <w:b/>
          <w:sz w:val="24"/>
          <w:szCs w:val="24"/>
          <w:lang w:val="hy-AM"/>
        </w:rPr>
        <w:t>_</w:t>
      </w:r>
      <w:r w:rsidR="001A167E" w:rsidRPr="00E03890">
        <w:rPr>
          <w:rFonts w:ascii="GHEA Mariam" w:hAnsi="GHEA Mariam"/>
          <w:b/>
          <w:sz w:val="24"/>
          <w:szCs w:val="24"/>
          <w:lang w:val="hy-AM"/>
        </w:rPr>
        <w:t>R</w:t>
      </w:r>
      <w:r w:rsidR="002A3BB6" w:rsidRPr="00E03890">
        <w:rPr>
          <w:rFonts w:ascii="GHEA Mariam" w:hAnsi="GHEA Mariam"/>
          <w:b/>
          <w:sz w:val="24"/>
          <w:szCs w:val="24"/>
          <w:lang w:val="hy-AM"/>
        </w:rPr>
        <w:t>eforestation</w:t>
      </w:r>
      <w:r w:rsidR="00910886" w:rsidRPr="00E03890">
        <w:rPr>
          <w:rFonts w:ascii="GHEA Mariam" w:hAnsi="GHEA Mariam"/>
          <w:b/>
          <w:sz w:val="24"/>
          <w:szCs w:val="24"/>
          <w:lang w:val="hy-AM"/>
        </w:rPr>
        <w:t>)</w:t>
      </w:r>
      <w:r w:rsidR="002A3BB6" w:rsidRPr="00E03890">
        <w:rPr>
          <w:rFonts w:ascii="GHEA Mariam" w:hAnsi="GHEA Mariam"/>
          <w:b/>
          <w:sz w:val="24"/>
          <w:szCs w:val="24"/>
          <w:lang w:val="hy-AM"/>
        </w:rPr>
        <w:t xml:space="preserve"> </w:t>
      </w:r>
    </w:p>
    <w:p w14:paraId="5A9F2DE2" w14:textId="4B40BC76" w:rsidR="00CD5B53" w:rsidRPr="00E03890" w:rsidRDefault="00C0106D" w:rsidP="00E03890">
      <w:pPr>
        <w:spacing w:after="0" w:line="360" w:lineRule="auto"/>
        <w:jc w:val="both"/>
        <w:rPr>
          <w:rFonts w:ascii="GHEA Mariam" w:hAnsi="GHEA Mariam"/>
          <w:b/>
          <w:sz w:val="24"/>
          <w:szCs w:val="24"/>
        </w:rPr>
      </w:pPr>
      <w:r>
        <w:rPr>
          <w:rFonts w:ascii="GHEA Mariam" w:hAnsi="GHEA Mariam"/>
          <w:b/>
          <w:sz w:val="24"/>
          <w:szCs w:val="24"/>
        </w:rPr>
        <w:t xml:space="preserve">   </w:t>
      </w:r>
      <w:r w:rsidR="009A2F3B" w:rsidRPr="00E03890">
        <w:rPr>
          <w:rFonts w:ascii="GHEA Mariam" w:hAnsi="GHEA Mariam"/>
          <w:b/>
          <w:sz w:val="24"/>
          <w:szCs w:val="24"/>
        </w:rPr>
        <w:t>6)</w:t>
      </w:r>
      <w:r w:rsidR="000E29C5" w:rsidRPr="00E03890">
        <w:rPr>
          <w:rFonts w:ascii="GHEA Mariam" w:hAnsi="GHEA Mariam"/>
          <w:b/>
          <w:sz w:val="24"/>
          <w:szCs w:val="24"/>
        </w:rPr>
        <w:t xml:space="preserve"> </w:t>
      </w:r>
      <w:r w:rsidR="00CD5B53" w:rsidRPr="00E03890">
        <w:rPr>
          <w:rFonts w:ascii="GHEA Mariam" w:hAnsi="GHEA Mariam" w:cs="Sylfaen"/>
          <w:b/>
          <w:sz w:val="24"/>
          <w:szCs w:val="24"/>
          <w:lang w:val="hy-AM"/>
        </w:rPr>
        <w:t>Մակերես</w:t>
      </w:r>
      <w:r w:rsidR="00D4212A" w:rsidRPr="00E03890">
        <w:rPr>
          <w:rFonts w:ascii="GHEA Mariam" w:hAnsi="GHEA Mariam" w:cs="Sylfaen"/>
          <w:b/>
          <w:sz w:val="24"/>
          <w:szCs w:val="24"/>
        </w:rPr>
        <w:t xml:space="preserve"> </w:t>
      </w:r>
      <w:r w:rsidR="00910886" w:rsidRPr="00E03890">
        <w:rPr>
          <w:rFonts w:ascii="GHEA Mariam" w:hAnsi="GHEA Mariam"/>
          <w:b/>
          <w:sz w:val="24"/>
          <w:szCs w:val="24"/>
        </w:rPr>
        <w:t>(A</w:t>
      </w:r>
      <w:r w:rsidR="00173196" w:rsidRPr="00E03890">
        <w:rPr>
          <w:rFonts w:ascii="GHEA Mariam" w:hAnsi="GHEA Mariam"/>
          <w:b/>
          <w:sz w:val="24"/>
          <w:szCs w:val="24"/>
        </w:rPr>
        <w:t>rea</w:t>
      </w:r>
      <w:r w:rsidR="00910886" w:rsidRPr="00E03890">
        <w:rPr>
          <w:rFonts w:ascii="GHEA Mariam" w:hAnsi="GHEA Mariam"/>
          <w:b/>
          <w:sz w:val="24"/>
          <w:szCs w:val="24"/>
        </w:rPr>
        <w:t>)</w:t>
      </w:r>
    </w:p>
    <w:p w14:paraId="560029DC" w14:textId="72BCC882" w:rsidR="00B3432B" w:rsidRPr="00E03890" w:rsidRDefault="00C0106D" w:rsidP="00E03890">
      <w:pPr>
        <w:spacing w:after="0" w:line="360" w:lineRule="auto"/>
        <w:jc w:val="both"/>
        <w:rPr>
          <w:rFonts w:ascii="GHEA Mariam" w:eastAsia="Times New Roman" w:hAnsi="GHEA Mariam" w:cs="Sylfaen"/>
          <w:b/>
          <w:color w:val="000000"/>
          <w:sz w:val="24"/>
          <w:szCs w:val="24"/>
        </w:rPr>
      </w:pPr>
      <w:r>
        <w:rPr>
          <w:rFonts w:ascii="GHEA Mariam" w:hAnsi="GHEA Mariam"/>
          <w:b/>
          <w:sz w:val="24"/>
          <w:szCs w:val="24"/>
        </w:rPr>
        <w:t xml:space="preserve">   </w:t>
      </w:r>
      <w:r w:rsidR="009A2F3B" w:rsidRPr="00E03890">
        <w:rPr>
          <w:rFonts w:ascii="GHEA Mariam" w:hAnsi="GHEA Mariam"/>
          <w:b/>
          <w:sz w:val="24"/>
          <w:szCs w:val="24"/>
        </w:rPr>
        <w:t>7)</w:t>
      </w:r>
      <w:r w:rsidR="000E29C5" w:rsidRPr="00E03890">
        <w:rPr>
          <w:rFonts w:ascii="GHEA Mariam" w:hAnsi="GHEA Mariam"/>
          <w:b/>
          <w:sz w:val="24"/>
          <w:szCs w:val="24"/>
        </w:rPr>
        <w:t xml:space="preserve"> </w:t>
      </w:r>
      <w:r w:rsidR="00B3432B" w:rsidRPr="00E03890">
        <w:rPr>
          <w:rFonts w:ascii="GHEA Mariam" w:eastAsia="Times New Roman" w:hAnsi="GHEA Mariam" w:cs="Sylfaen"/>
          <w:b/>
          <w:color w:val="000000"/>
          <w:sz w:val="24"/>
          <w:szCs w:val="24"/>
          <w:lang w:val="hy-AM"/>
        </w:rPr>
        <w:t xml:space="preserve">Սկզբի ամսաթիվ </w:t>
      </w:r>
      <w:r w:rsidR="00B3432B" w:rsidRPr="00E03890">
        <w:rPr>
          <w:rFonts w:ascii="GHEA Mariam" w:eastAsia="Times New Roman" w:hAnsi="GHEA Mariam" w:cs="Sylfaen"/>
          <w:b/>
          <w:color w:val="000000"/>
          <w:sz w:val="24"/>
          <w:szCs w:val="24"/>
        </w:rPr>
        <w:t>(</w:t>
      </w:r>
      <w:r w:rsidR="00B3432B" w:rsidRPr="00E03890">
        <w:rPr>
          <w:rFonts w:ascii="GHEA Mariam" w:eastAsia="Times New Roman" w:hAnsi="GHEA Mariam" w:cs="Sylfaen"/>
          <w:b/>
          <w:color w:val="000000"/>
          <w:sz w:val="24"/>
          <w:szCs w:val="24"/>
          <w:lang w:val="hy-AM"/>
        </w:rPr>
        <w:t>Start_Date</w:t>
      </w:r>
      <w:r w:rsidR="00B3432B" w:rsidRPr="00E03890">
        <w:rPr>
          <w:rFonts w:ascii="GHEA Mariam" w:eastAsia="Times New Roman" w:hAnsi="GHEA Mariam" w:cs="Sylfaen"/>
          <w:b/>
          <w:color w:val="000000"/>
          <w:sz w:val="24"/>
          <w:szCs w:val="24"/>
        </w:rPr>
        <w:t>)</w:t>
      </w:r>
    </w:p>
    <w:p w14:paraId="0C855482" w14:textId="516BDBFE" w:rsidR="00B3432B" w:rsidRPr="00E03890" w:rsidRDefault="00C0106D" w:rsidP="00E03890">
      <w:pPr>
        <w:spacing w:after="0" w:line="360" w:lineRule="auto"/>
        <w:jc w:val="both"/>
        <w:rPr>
          <w:rFonts w:ascii="GHEA Mariam" w:eastAsia="Times New Roman" w:hAnsi="GHEA Mariam" w:cs="Sylfaen"/>
          <w:b/>
          <w:color w:val="000000"/>
          <w:sz w:val="24"/>
          <w:szCs w:val="24"/>
        </w:rPr>
      </w:pPr>
      <w:r>
        <w:rPr>
          <w:rFonts w:ascii="GHEA Mariam" w:eastAsia="Times New Roman" w:hAnsi="GHEA Mariam" w:cs="Sylfaen"/>
          <w:b/>
          <w:color w:val="000000"/>
          <w:sz w:val="24"/>
          <w:szCs w:val="24"/>
        </w:rPr>
        <w:t xml:space="preserve">   </w:t>
      </w:r>
      <w:r w:rsidR="009A2F3B" w:rsidRPr="00E03890">
        <w:rPr>
          <w:rFonts w:ascii="GHEA Mariam" w:eastAsia="Times New Roman" w:hAnsi="GHEA Mariam" w:cs="Sylfaen"/>
          <w:b/>
          <w:color w:val="000000"/>
          <w:sz w:val="24"/>
          <w:szCs w:val="24"/>
        </w:rPr>
        <w:t>8)</w:t>
      </w:r>
      <w:r w:rsidR="000E29C5" w:rsidRPr="00E03890">
        <w:rPr>
          <w:rFonts w:ascii="GHEA Mariam" w:eastAsia="Times New Roman" w:hAnsi="GHEA Mariam" w:cs="Sylfaen"/>
          <w:b/>
          <w:color w:val="000000"/>
          <w:sz w:val="24"/>
          <w:szCs w:val="24"/>
        </w:rPr>
        <w:t xml:space="preserve"> </w:t>
      </w:r>
      <w:r w:rsidR="00B3432B" w:rsidRPr="00E03890">
        <w:rPr>
          <w:rFonts w:ascii="GHEA Mariam" w:eastAsia="Times New Roman" w:hAnsi="GHEA Mariam" w:cs="Sylfaen"/>
          <w:b/>
          <w:color w:val="000000"/>
          <w:sz w:val="24"/>
          <w:szCs w:val="24"/>
          <w:lang w:val="hy-AM"/>
        </w:rPr>
        <w:t xml:space="preserve">Վերջին ամսաթիվ </w:t>
      </w:r>
      <w:r w:rsidR="00B3432B" w:rsidRPr="00E03890">
        <w:rPr>
          <w:rFonts w:ascii="GHEA Mariam" w:eastAsia="Times New Roman" w:hAnsi="GHEA Mariam" w:cs="Sylfaen"/>
          <w:b/>
          <w:color w:val="000000"/>
          <w:sz w:val="24"/>
          <w:szCs w:val="24"/>
        </w:rPr>
        <w:t>(</w:t>
      </w:r>
      <w:r w:rsidR="00B3432B" w:rsidRPr="00E03890">
        <w:rPr>
          <w:rFonts w:ascii="GHEA Mariam" w:eastAsia="Times New Roman" w:hAnsi="GHEA Mariam" w:cs="Sylfaen"/>
          <w:b/>
          <w:color w:val="000000"/>
          <w:sz w:val="24"/>
          <w:szCs w:val="24"/>
          <w:lang w:val="hy-AM"/>
        </w:rPr>
        <w:t>End_Date</w:t>
      </w:r>
      <w:r w:rsidR="00B3432B" w:rsidRPr="00E03890">
        <w:rPr>
          <w:rFonts w:ascii="GHEA Mariam" w:eastAsia="Times New Roman" w:hAnsi="GHEA Mariam" w:cs="Sylfaen"/>
          <w:b/>
          <w:color w:val="000000"/>
          <w:sz w:val="24"/>
          <w:szCs w:val="24"/>
        </w:rPr>
        <w:t>)</w:t>
      </w:r>
      <w:r w:rsidR="009A2F3B" w:rsidRPr="00E03890">
        <w:rPr>
          <w:rFonts w:ascii="GHEA Mariam" w:eastAsia="Times New Roman" w:hAnsi="GHEA Mariam" w:cs="Sylfaen"/>
          <w:b/>
          <w:color w:val="000000"/>
          <w:sz w:val="24"/>
          <w:szCs w:val="24"/>
        </w:rPr>
        <w:t>:</w:t>
      </w:r>
    </w:p>
    <w:p w14:paraId="312E88D3" w14:textId="7EE5C426" w:rsidR="00842D65" w:rsidRPr="00E03890" w:rsidRDefault="00842D65" w:rsidP="00E03890">
      <w:pPr>
        <w:pStyle w:val="NormalWeb"/>
        <w:shd w:val="clear" w:color="auto" w:fill="FFFFFF"/>
        <w:tabs>
          <w:tab w:val="left" w:pos="6700"/>
        </w:tabs>
        <w:spacing w:before="0" w:beforeAutospacing="0" w:after="0" w:afterAutospacing="0" w:line="360" w:lineRule="auto"/>
        <w:jc w:val="both"/>
        <w:rPr>
          <w:rFonts w:ascii="GHEA Mariam" w:hAnsi="GHEA Mariam" w:cs="Sylfaen"/>
          <w:b/>
          <w:color w:val="000000"/>
          <w:lang w:val="hy-AM"/>
        </w:rPr>
      </w:pPr>
      <w:r w:rsidRPr="00E03890">
        <w:rPr>
          <w:rFonts w:ascii="GHEA Mariam" w:hAnsi="GHEA Mariam" w:cs="Sylfaen"/>
          <w:color w:val="000000"/>
          <w:lang w:val="hy-AM"/>
        </w:rPr>
        <w:t>Աղյուսակ 3. Անտառվերականգնում շերտի հատկանիշներ</w:t>
      </w:r>
      <w:r w:rsidRPr="00E03890">
        <w:rPr>
          <w:rFonts w:ascii="GHEA Mariam" w:hAnsi="GHEA Mariam" w:cs="Sylfaen"/>
          <w:color w:val="000000"/>
          <w:lang w:val="hy-AM"/>
        </w:rPr>
        <w:tab/>
      </w:r>
    </w:p>
    <w:tbl>
      <w:tblPr>
        <w:tblStyle w:val="TableGrid"/>
        <w:tblpPr w:leftFromText="180" w:rightFromText="180" w:vertAnchor="text" w:horzAnchor="margin" w:tblpY="104"/>
        <w:tblW w:w="10165" w:type="dxa"/>
        <w:tblLook w:val="04A0" w:firstRow="1" w:lastRow="0" w:firstColumn="1" w:lastColumn="0" w:noHBand="0" w:noVBand="1"/>
      </w:tblPr>
      <w:tblGrid>
        <w:gridCol w:w="6385"/>
        <w:gridCol w:w="3780"/>
      </w:tblGrid>
      <w:tr w:rsidR="00842D65" w:rsidRPr="00E03890" w14:paraId="0467D834" w14:textId="77777777" w:rsidTr="0047118D">
        <w:tc>
          <w:tcPr>
            <w:tcW w:w="6385" w:type="dxa"/>
            <w:tcBorders>
              <w:top w:val="single" w:sz="4" w:space="0" w:color="auto"/>
              <w:left w:val="single" w:sz="4" w:space="0" w:color="auto"/>
              <w:bottom w:val="single" w:sz="4" w:space="0" w:color="auto"/>
              <w:right w:val="single" w:sz="4" w:space="0" w:color="auto"/>
            </w:tcBorders>
            <w:vAlign w:val="center"/>
            <w:hideMark/>
          </w:tcPr>
          <w:p w14:paraId="6143CBA9" w14:textId="77777777" w:rsidR="00842D65" w:rsidRPr="00E03890" w:rsidRDefault="00842D65" w:rsidP="00E03890">
            <w:pPr>
              <w:pStyle w:val="ListParagraph"/>
              <w:spacing w:line="360" w:lineRule="auto"/>
              <w:ind w:left="0"/>
              <w:jc w:val="center"/>
              <w:rPr>
                <w:rFonts w:ascii="GHEA Mariam" w:hAnsi="GHEA Mariam"/>
                <w:sz w:val="24"/>
                <w:szCs w:val="24"/>
                <w:lang w:val="hy-AM"/>
              </w:rPr>
            </w:pPr>
            <w:r w:rsidRPr="00E03890">
              <w:rPr>
                <w:rFonts w:ascii="GHEA Mariam" w:eastAsia="Times New Roman" w:hAnsi="GHEA Mariam" w:cs="Sylfaen"/>
                <w:b/>
                <w:bCs/>
                <w:color w:val="000000"/>
                <w:sz w:val="24"/>
                <w:szCs w:val="24"/>
              </w:rPr>
              <w:t>Դաշտի անվանում</w:t>
            </w:r>
            <w:r w:rsidRPr="00E03890">
              <w:rPr>
                <w:rFonts w:ascii="GHEA Mariam" w:eastAsia="Times New Roman" w:hAnsi="GHEA Mariam" w:cs="Arial"/>
                <w:b/>
                <w:bCs/>
                <w:color w:val="000000"/>
                <w:sz w:val="24"/>
                <w:szCs w:val="24"/>
                <w:lang w:val="hy-AM"/>
              </w:rPr>
              <w:t xml:space="preserve"> </w:t>
            </w:r>
            <w:r w:rsidRPr="00E03890">
              <w:rPr>
                <w:rFonts w:ascii="GHEA Mariam" w:eastAsia="Times New Roman" w:hAnsi="GHEA Mariam" w:cs="Arial"/>
                <w:b/>
                <w:bCs/>
                <w:color w:val="000000"/>
                <w:sz w:val="24"/>
                <w:szCs w:val="24"/>
              </w:rPr>
              <w:t>(</w:t>
            </w:r>
            <w:r w:rsidRPr="00E03890">
              <w:rPr>
                <w:rFonts w:ascii="GHEA Mariam" w:eastAsia="Times New Roman" w:hAnsi="GHEA Mariam" w:cs="Arial"/>
                <w:b/>
                <w:bCs/>
                <w:color w:val="000000"/>
                <w:sz w:val="24"/>
                <w:szCs w:val="24"/>
                <w:lang w:val="hy-AM"/>
              </w:rPr>
              <w:t xml:space="preserve">Field </w:t>
            </w:r>
            <w:r w:rsidRPr="00E03890">
              <w:rPr>
                <w:rFonts w:ascii="GHEA Mariam" w:eastAsia="Times New Roman" w:hAnsi="GHEA Mariam" w:cs="Arial"/>
                <w:b/>
                <w:bCs/>
                <w:color w:val="000000"/>
                <w:sz w:val="24"/>
                <w:szCs w:val="24"/>
              </w:rPr>
              <w:t>name)</w:t>
            </w:r>
          </w:p>
        </w:tc>
        <w:tc>
          <w:tcPr>
            <w:tcW w:w="3780" w:type="dxa"/>
            <w:tcBorders>
              <w:top w:val="single" w:sz="4" w:space="0" w:color="auto"/>
              <w:left w:val="single" w:sz="4" w:space="0" w:color="auto"/>
              <w:bottom w:val="single" w:sz="4" w:space="0" w:color="auto"/>
              <w:right w:val="single" w:sz="4" w:space="0" w:color="auto"/>
            </w:tcBorders>
            <w:vAlign w:val="center"/>
            <w:hideMark/>
          </w:tcPr>
          <w:p w14:paraId="00E8F767" w14:textId="6B5B95E6" w:rsidR="00842D65" w:rsidRPr="00E03890" w:rsidRDefault="00842D65" w:rsidP="00E03890">
            <w:pPr>
              <w:pStyle w:val="ListParagraph"/>
              <w:spacing w:line="360" w:lineRule="auto"/>
              <w:ind w:left="0"/>
              <w:jc w:val="center"/>
              <w:rPr>
                <w:rFonts w:ascii="GHEA Mariam" w:hAnsi="GHEA Mariam"/>
                <w:sz w:val="24"/>
                <w:szCs w:val="24"/>
                <w:lang w:val="hy-AM"/>
              </w:rPr>
            </w:pPr>
            <w:r w:rsidRPr="00E03890">
              <w:rPr>
                <w:rFonts w:ascii="GHEA Mariam" w:eastAsia="Times New Roman" w:hAnsi="GHEA Mariam" w:cs="Sylfaen"/>
                <w:b/>
                <w:bCs/>
                <w:color w:val="000000"/>
                <w:sz w:val="24"/>
                <w:szCs w:val="24"/>
              </w:rPr>
              <w:t xml:space="preserve">Տվյալի </w:t>
            </w:r>
            <w:r w:rsidR="00A67F7F" w:rsidRPr="00E03890">
              <w:rPr>
                <w:rFonts w:ascii="GHEA Mariam" w:eastAsia="Times New Roman" w:hAnsi="GHEA Mariam" w:cs="Sylfaen"/>
                <w:b/>
                <w:bCs/>
                <w:color w:val="000000"/>
                <w:sz w:val="24"/>
                <w:szCs w:val="24"/>
              </w:rPr>
              <w:t>Տեսակ</w:t>
            </w:r>
            <w:r w:rsidRPr="00E03890">
              <w:rPr>
                <w:rFonts w:ascii="GHEA Mariam" w:eastAsia="Times New Roman" w:hAnsi="GHEA Mariam" w:cs="Arial"/>
                <w:b/>
                <w:bCs/>
                <w:color w:val="000000"/>
                <w:sz w:val="24"/>
                <w:szCs w:val="24"/>
              </w:rPr>
              <w:t xml:space="preserve"> (Data type)</w:t>
            </w:r>
          </w:p>
        </w:tc>
      </w:tr>
      <w:tr w:rsidR="00842D65" w:rsidRPr="00E03890" w14:paraId="385FB7CE" w14:textId="77777777" w:rsidTr="0047118D">
        <w:tc>
          <w:tcPr>
            <w:tcW w:w="6385" w:type="dxa"/>
            <w:tcBorders>
              <w:top w:val="single" w:sz="4" w:space="0" w:color="auto"/>
              <w:left w:val="single" w:sz="4" w:space="0" w:color="auto"/>
              <w:bottom w:val="single" w:sz="4" w:space="0" w:color="auto"/>
              <w:right w:val="single" w:sz="4" w:space="0" w:color="auto"/>
            </w:tcBorders>
            <w:vAlign w:val="center"/>
            <w:hideMark/>
          </w:tcPr>
          <w:p w14:paraId="1EDDF5B2" w14:textId="77777777" w:rsidR="00842D65" w:rsidRPr="00E03890" w:rsidRDefault="00842D65" w:rsidP="00E03890">
            <w:pPr>
              <w:pStyle w:val="ListParagraph"/>
              <w:spacing w:line="360" w:lineRule="auto"/>
              <w:ind w:left="0"/>
              <w:rPr>
                <w:rFonts w:ascii="GHEA Mariam" w:hAnsi="GHEA Mariam" w:cs="Sylfaen"/>
                <w:color w:val="000000"/>
                <w:sz w:val="24"/>
                <w:szCs w:val="24"/>
              </w:rPr>
            </w:pPr>
            <w:r w:rsidRPr="00E03890">
              <w:rPr>
                <w:rFonts w:ascii="GHEA Mariam" w:hAnsi="GHEA Mariam" w:cs="Sylfaen"/>
                <w:color w:val="000000"/>
                <w:sz w:val="24"/>
                <w:szCs w:val="24"/>
                <w:lang w:val="hy-AM"/>
              </w:rPr>
              <w:t xml:space="preserve">Արտաքին նույնականացուցիչ </w:t>
            </w:r>
            <w:r w:rsidRPr="00E03890">
              <w:rPr>
                <w:rFonts w:ascii="GHEA Mariam" w:hAnsi="GHEA Mariam" w:cs="Sylfaen"/>
                <w:color w:val="000000"/>
                <w:sz w:val="24"/>
                <w:szCs w:val="24"/>
              </w:rPr>
              <w:t>(</w:t>
            </w:r>
            <w:r w:rsidRPr="00E03890">
              <w:rPr>
                <w:rFonts w:ascii="GHEA Mariam" w:hAnsi="GHEA Mariam" w:cs="Sylfaen"/>
                <w:color w:val="000000"/>
                <w:sz w:val="24"/>
                <w:szCs w:val="24"/>
                <w:lang w:val="hy-AM"/>
              </w:rPr>
              <w:t>I</w:t>
            </w:r>
            <w:r w:rsidRPr="00E03890">
              <w:rPr>
                <w:rFonts w:ascii="GHEA Mariam" w:hAnsi="GHEA Mariam" w:cs="Sylfaen"/>
                <w:color w:val="000000"/>
                <w:sz w:val="24"/>
                <w:szCs w:val="24"/>
              </w:rPr>
              <w:t>d)</w:t>
            </w:r>
          </w:p>
        </w:tc>
        <w:tc>
          <w:tcPr>
            <w:tcW w:w="3780" w:type="dxa"/>
            <w:tcBorders>
              <w:top w:val="single" w:sz="4" w:space="0" w:color="auto"/>
              <w:left w:val="single" w:sz="4" w:space="0" w:color="auto"/>
              <w:bottom w:val="single" w:sz="4" w:space="0" w:color="auto"/>
              <w:right w:val="single" w:sz="4" w:space="0" w:color="auto"/>
            </w:tcBorders>
            <w:vAlign w:val="center"/>
            <w:hideMark/>
          </w:tcPr>
          <w:p w14:paraId="4427727B" w14:textId="77777777" w:rsidR="00842D65" w:rsidRPr="00E03890" w:rsidRDefault="00842D65" w:rsidP="00E03890">
            <w:pPr>
              <w:pStyle w:val="ListParagraph"/>
              <w:spacing w:line="360" w:lineRule="auto"/>
              <w:ind w:left="0"/>
              <w:jc w:val="center"/>
              <w:rPr>
                <w:rFonts w:ascii="GHEA Mariam" w:hAnsi="GHEA Mariam" w:cs="Sylfaen"/>
                <w:color w:val="000000"/>
                <w:sz w:val="24"/>
                <w:szCs w:val="24"/>
                <w:lang w:val="hy-AM"/>
              </w:rPr>
            </w:pPr>
            <w:r w:rsidRPr="00E03890">
              <w:rPr>
                <w:rFonts w:ascii="GHEA Mariam" w:hAnsi="GHEA Mariam" w:cs="Sylfaen"/>
                <w:color w:val="000000"/>
                <w:sz w:val="24"/>
                <w:szCs w:val="24"/>
                <w:lang w:val="hy-AM"/>
              </w:rPr>
              <w:t>Integer(10)</w:t>
            </w:r>
          </w:p>
        </w:tc>
      </w:tr>
      <w:tr w:rsidR="00842D65" w:rsidRPr="00E03890" w14:paraId="11574992" w14:textId="77777777" w:rsidTr="00A13DA3">
        <w:tc>
          <w:tcPr>
            <w:tcW w:w="6385" w:type="dxa"/>
            <w:tcBorders>
              <w:top w:val="single" w:sz="4" w:space="0" w:color="auto"/>
              <w:left w:val="single" w:sz="4" w:space="0" w:color="auto"/>
              <w:bottom w:val="single" w:sz="4" w:space="0" w:color="auto"/>
              <w:right w:val="single" w:sz="4" w:space="0" w:color="auto"/>
            </w:tcBorders>
            <w:hideMark/>
          </w:tcPr>
          <w:p w14:paraId="4B1B3732" w14:textId="7EE104BA" w:rsidR="00842D65" w:rsidRPr="00E03890" w:rsidRDefault="00842D65" w:rsidP="00E03890">
            <w:pPr>
              <w:spacing w:line="360" w:lineRule="auto"/>
              <w:jc w:val="both"/>
              <w:rPr>
                <w:rFonts w:ascii="GHEA Mariam" w:eastAsia="Times New Roman" w:hAnsi="GHEA Mariam" w:cs="Sylfaen"/>
                <w:color w:val="000000"/>
                <w:sz w:val="24"/>
                <w:szCs w:val="24"/>
              </w:rPr>
            </w:pPr>
            <w:r w:rsidRPr="00E03890">
              <w:rPr>
                <w:rFonts w:ascii="GHEA Mariam" w:eastAsia="Times New Roman" w:hAnsi="GHEA Mariam" w:cs="Sylfaen"/>
                <w:color w:val="000000"/>
                <w:sz w:val="24"/>
                <w:szCs w:val="24"/>
                <w:lang w:val="hy-AM"/>
              </w:rPr>
              <w:t xml:space="preserve">Անտառտնտեսության </w:t>
            </w:r>
            <w:r w:rsidR="002466F1" w:rsidRPr="00E03890">
              <w:rPr>
                <w:rFonts w:ascii="GHEA Mariam" w:hAnsi="GHEA Mariam"/>
                <w:sz w:val="24"/>
                <w:szCs w:val="24"/>
              </w:rPr>
              <w:t>(Forestry)</w:t>
            </w:r>
          </w:p>
        </w:tc>
        <w:tc>
          <w:tcPr>
            <w:tcW w:w="3780" w:type="dxa"/>
            <w:tcBorders>
              <w:top w:val="single" w:sz="4" w:space="0" w:color="auto"/>
              <w:left w:val="single" w:sz="4" w:space="0" w:color="auto"/>
              <w:bottom w:val="single" w:sz="4" w:space="0" w:color="auto"/>
              <w:right w:val="single" w:sz="4" w:space="0" w:color="auto"/>
            </w:tcBorders>
            <w:vAlign w:val="center"/>
          </w:tcPr>
          <w:p w14:paraId="6E215F70" w14:textId="7308C6EC" w:rsidR="00842D65" w:rsidRPr="00E03890" w:rsidRDefault="00B3432B" w:rsidP="00E03890">
            <w:pPr>
              <w:pStyle w:val="ListParagraph"/>
              <w:spacing w:line="360" w:lineRule="auto"/>
              <w:ind w:left="0"/>
              <w:jc w:val="center"/>
              <w:rPr>
                <w:rFonts w:ascii="GHEA Mariam" w:hAnsi="GHEA Mariam" w:cs="Sylfaen"/>
                <w:color w:val="000000"/>
                <w:sz w:val="24"/>
                <w:szCs w:val="24"/>
                <w:lang w:val="hy-AM"/>
              </w:rPr>
            </w:pPr>
            <w:r w:rsidRPr="00E03890">
              <w:rPr>
                <w:rFonts w:ascii="GHEA Mariam" w:hAnsi="GHEA Mariam" w:cs="Sylfaen"/>
                <w:color w:val="000000"/>
                <w:sz w:val="24"/>
                <w:szCs w:val="24"/>
                <w:lang w:val="hy-AM"/>
              </w:rPr>
              <w:t>VarChar (30)</w:t>
            </w:r>
          </w:p>
        </w:tc>
      </w:tr>
      <w:tr w:rsidR="00842D65" w:rsidRPr="00E03890" w14:paraId="36DA20C5" w14:textId="77777777" w:rsidTr="00A13DA3">
        <w:tc>
          <w:tcPr>
            <w:tcW w:w="6385" w:type="dxa"/>
            <w:tcBorders>
              <w:top w:val="single" w:sz="4" w:space="0" w:color="auto"/>
              <w:left w:val="single" w:sz="4" w:space="0" w:color="auto"/>
              <w:bottom w:val="single" w:sz="4" w:space="0" w:color="auto"/>
              <w:right w:val="single" w:sz="4" w:space="0" w:color="auto"/>
            </w:tcBorders>
          </w:tcPr>
          <w:p w14:paraId="5CAE1F82" w14:textId="736A1ED4" w:rsidR="00842D65" w:rsidRPr="00E03890" w:rsidRDefault="00842D65" w:rsidP="00E03890">
            <w:pPr>
              <w:spacing w:line="360" w:lineRule="auto"/>
              <w:jc w:val="both"/>
              <w:rPr>
                <w:rFonts w:ascii="GHEA Mariam" w:hAnsi="GHEA Mariam"/>
                <w:sz w:val="24"/>
                <w:szCs w:val="24"/>
                <w:lang w:val="hy-AM"/>
              </w:rPr>
            </w:pPr>
            <w:r w:rsidRPr="00E03890">
              <w:rPr>
                <w:rFonts w:ascii="GHEA Mariam" w:hAnsi="GHEA Mariam"/>
                <w:sz w:val="24"/>
                <w:szCs w:val="24"/>
                <w:lang w:val="hy-AM"/>
              </w:rPr>
              <w:t>Քառակուսի</w:t>
            </w:r>
            <w:r w:rsidR="002466F1" w:rsidRPr="00E03890">
              <w:rPr>
                <w:rFonts w:ascii="GHEA Mariam" w:hAnsi="GHEA Mariam"/>
                <w:sz w:val="24"/>
                <w:szCs w:val="24"/>
              </w:rPr>
              <w:t xml:space="preserve"> (Square)</w:t>
            </w:r>
          </w:p>
        </w:tc>
        <w:tc>
          <w:tcPr>
            <w:tcW w:w="3780" w:type="dxa"/>
            <w:tcBorders>
              <w:top w:val="single" w:sz="4" w:space="0" w:color="auto"/>
              <w:left w:val="single" w:sz="4" w:space="0" w:color="auto"/>
              <w:bottom w:val="single" w:sz="4" w:space="0" w:color="auto"/>
              <w:right w:val="single" w:sz="4" w:space="0" w:color="auto"/>
            </w:tcBorders>
            <w:vAlign w:val="center"/>
          </w:tcPr>
          <w:p w14:paraId="1EFBA448" w14:textId="5A6AB6EA" w:rsidR="00842D65" w:rsidRPr="00E03890" w:rsidRDefault="00B3432B" w:rsidP="00E03890">
            <w:pPr>
              <w:pStyle w:val="ListParagraph"/>
              <w:spacing w:line="360" w:lineRule="auto"/>
              <w:ind w:left="0"/>
              <w:jc w:val="center"/>
              <w:rPr>
                <w:rFonts w:ascii="GHEA Mariam" w:hAnsi="GHEA Mariam" w:cs="Sylfaen"/>
                <w:color w:val="000000"/>
                <w:sz w:val="24"/>
                <w:szCs w:val="24"/>
                <w:lang w:val="hy-AM"/>
              </w:rPr>
            </w:pPr>
            <w:r w:rsidRPr="00E03890">
              <w:rPr>
                <w:rFonts w:ascii="GHEA Mariam" w:hAnsi="GHEA Mariam" w:cs="Sylfaen"/>
                <w:color w:val="000000"/>
                <w:sz w:val="24"/>
                <w:szCs w:val="24"/>
                <w:lang w:val="hy-AM"/>
              </w:rPr>
              <w:t>VarChar (30)</w:t>
            </w:r>
          </w:p>
        </w:tc>
      </w:tr>
      <w:tr w:rsidR="00842D65" w:rsidRPr="00E03890" w14:paraId="00F36CBA" w14:textId="77777777" w:rsidTr="00A13DA3">
        <w:tc>
          <w:tcPr>
            <w:tcW w:w="6385" w:type="dxa"/>
            <w:tcBorders>
              <w:top w:val="single" w:sz="4" w:space="0" w:color="auto"/>
              <w:left w:val="single" w:sz="4" w:space="0" w:color="auto"/>
              <w:bottom w:val="single" w:sz="4" w:space="0" w:color="auto"/>
              <w:right w:val="single" w:sz="4" w:space="0" w:color="auto"/>
            </w:tcBorders>
          </w:tcPr>
          <w:p w14:paraId="6927EB66" w14:textId="6BE2E463" w:rsidR="00842D65" w:rsidRPr="00E03890" w:rsidRDefault="00842D65" w:rsidP="00E03890">
            <w:pPr>
              <w:spacing w:line="360" w:lineRule="auto"/>
              <w:jc w:val="both"/>
              <w:rPr>
                <w:rFonts w:ascii="GHEA Mariam" w:hAnsi="GHEA Mariam"/>
                <w:sz w:val="24"/>
                <w:szCs w:val="24"/>
                <w:lang w:val="hy-AM"/>
              </w:rPr>
            </w:pPr>
            <w:r w:rsidRPr="00E03890">
              <w:rPr>
                <w:rFonts w:ascii="GHEA Mariam" w:hAnsi="GHEA Mariam"/>
                <w:sz w:val="24"/>
                <w:szCs w:val="24"/>
                <w:lang w:val="hy-AM"/>
              </w:rPr>
              <w:t xml:space="preserve">Հատված </w:t>
            </w:r>
            <w:r w:rsidR="002466F1" w:rsidRPr="00E03890">
              <w:rPr>
                <w:rFonts w:ascii="GHEA Mariam" w:hAnsi="GHEA Mariam"/>
                <w:sz w:val="24"/>
                <w:szCs w:val="24"/>
              </w:rPr>
              <w:t>(Part)</w:t>
            </w:r>
          </w:p>
        </w:tc>
        <w:tc>
          <w:tcPr>
            <w:tcW w:w="3780" w:type="dxa"/>
            <w:tcBorders>
              <w:top w:val="single" w:sz="4" w:space="0" w:color="auto"/>
              <w:left w:val="single" w:sz="4" w:space="0" w:color="auto"/>
              <w:bottom w:val="single" w:sz="4" w:space="0" w:color="auto"/>
              <w:right w:val="single" w:sz="4" w:space="0" w:color="auto"/>
            </w:tcBorders>
            <w:vAlign w:val="center"/>
          </w:tcPr>
          <w:p w14:paraId="3B7E8CFC" w14:textId="03A860F3" w:rsidR="00842D65" w:rsidRPr="00E03890" w:rsidRDefault="00B3432B" w:rsidP="00E03890">
            <w:pPr>
              <w:pStyle w:val="ListParagraph"/>
              <w:spacing w:line="360" w:lineRule="auto"/>
              <w:ind w:left="0"/>
              <w:jc w:val="center"/>
              <w:rPr>
                <w:rFonts w:ascii="GHEA Mariam" w:hAnsi="GHEA Mariam" w:cs="Sylfaen"/>
                <w:color w:val="000000"/>
                <w:sz w:val="24"/>
                <w:szCs w:val="24"/>
                <w:lang w:val="hy-AM"/>
              </w:rPr>
            </w:pPr>
            <w:r w:rsidRPr="00E03890">
              <w:rPr>
                <w:rFonts w:ascii="GHEA Mariam" w:hAnsi="GHEA Mariam" w:cs="Sylfaen"/>
                <w:color w:val="000000"/>
                <w:sz w:val="24"/>
                <w:szCs w:val="24"/>
                <w:lang w:val="hy-AM"/>
              </w:rPr>
              <w:t>VarChar (30)</w:t>
            </w:r>
          </w:p>
        </w:tc>
      </w:tr>
      <w:tr w:rsidR="00842D65" w:rsidRPr="00E03890" w14:paraId="14FC0BC5" w14:textId="77777777" w:rsidTr="00A13DA3">
        <w:tc>
          <w:tcPr>
            <w:tcW w:w="6385" w:type="dxa"/>
            <w:tcBorders>
              <w:top w:val="single" w:sz="4" w:space="0" w:color="auto"/>
              <w:left w:val="single" w:sz="4" w:space="0" w:color="auto"/>
              <w:bottom w:val="single" w:sz="4" w:space="0" w:color="auto"/>
              <w:right w:val="single" w:sz="4" w:space="0" w:color="auto"/>
            </w:tcBorders>
          </w:tcPr>
          <w:p w14:paraId="159ED27F" w14:textId="2C18FF49" w:rsidR="00842D65" w:rsidRPr="00E03890" w:rsidRDefault="00842D65" w:rsidP="00E03890">
            <w:pPr>
              <w:spacing w:line="360" w:lineRule="auto"/>
              <w:jc w:val="both"/>
              <w:rPr>
                <w:rFonts w:ascii="GHEA Mariam" w:hAnsi="GHEA Mariam"/>
                <w:sz w:val="24"/>
                <w:szCs w:val="24"/>
                <w:lang w:val="hy-AM"/>
              </w:rPr>
            </w:pPr>
            <w:r w:rsidRPr="00E03890">
              <w:rPr>
                <w:rFonts w:ascii="GHEA Mariam" w:hAnsi="GHEA Mariam"/>
                <w:sz w:val="24"/>
                <w:szCs w:val="24"/>
                <w:lang w:val="hy-AM"/>
              </w:rPr>
              <w:t xml:space="preserve">Անտառվերականգնման տեսակը և եղանակը </w:t>
            </w:r>
            <w:r w:rsidR="00B70E6A" w:rsidRPr="00E03890">
              <w:rPr>
                <w:rFonts w:ascii="GHEA Mariam" w:hAnsi="GHEA Mariam"/>
                <w:sz w:val="24"/>
                <w:szCs w:val="24"/>
              </w:rPr>
              <w:t xml:space="preserve">              </w:t>
            </w:r>
            <w:r w:rsidR="00433699" w:rsidRPr="00E03890">
              <w:rPr>
                <w:rFonts w:ascii="GHEA Mariam" w:hAnsi="GHEA Mariam"/>
                <w:sz w:val="24"/>
                <w:szCs w:val="24"/>
              </w:rPr>
              <w:t xml:space="preserve">           </w:t>
            </w:r>
            <w:r w:rsidR="00B70E6A" w:rsidRPr="00E03890">
              <w:rPr>
                <w:rFonts w:ascii="GHEA Mariam" w:hAnsi="GHEA Mariam"/>
                <w:sz w:val="24"/>
                <w:szCs w:val="24"/>
              </w:rPr>
              <w:t xml:space="preserve"> </w:t>
            </w:r>
            <w:r w:rsidR="002466F1" w:rsidRPr="00E03890">
              <w:rPr>
                <w:rFonts w:ascii="GHEA Mariam" w:hAnsi="GHEA Mariam"/>
                <w:sz w:val="24"/>
                <w:szCs w:val="24"/>
              </w:rPr>
              <w:t>(</w:t>
            </w:r>
            <w:r w:rsidR="001A167E" w:rsidRPr="00E03890">
              <w:rPr>
                <w:rFonts w:ascii="GHEA Mariam" w:hAnsi="GHEA Mariam"/>
                <w:sz w:val="24"/>
                <w:szCs w:val="24"/>
                <w:lang w:val="hy-AM"/>
              </w:rPr>
              <w:t xml:space="preserve"> Type_Method _Reforestation</w:t>
            </w:r>
            <w:r w:rsidR="001A167E" w:rsidRPr="00E03890">
              <w:rPr>
                <w:rFonts w:ascii="GHEA Mariam" w:hAnsi="GHEA Mariam"/>
                <w:sz w:val="24"/>
                <w:szCs w:val="24"/>
              </w:rPr>
              <w:t xml:space="preserve"> </w:t>
            </w:r>
            <w:r w:rsidR="002466F1" w:rsidRPr="00E03890">
              <w:rPr>
                <w:rFonts w:ascii="GHEA Mariam" w:hAnsi="GHEA Mariam"/>
                <w:sz w:val="24"/>
                <w:szCs w:val="24"/>
              </w:rPr>
              <w:t xml:space="preserve">) </w:t>
            </w:r>
          </w:p>
        </w:tc>
        <w:tc>
          <w:tcPr>
            <w:tcW w:w="3780" w:type="dxa"/>
            <w:tcBorders>
              <w:top w:val="single" w:sz="4" w:space="0" w:color="auto"/>
              <w:left w:val="single" w:sz="4" w:space="0" w:color="auto"/>
              <w:bottom w:val="single" w:sz="4" w:space="0" w:color="auto"/>
              <w:right w:val="single" w:sz="4" w:space="0" w:color="auto"/>
            </w:tcBorders>
            <w:vAlign w:val="center"/>
          </w:tcPr>
          <w:p w14:paraId="08FE0B16" w14:textId="74D92481" w:rsidR="00842D65" w:rsidRPr="00E03890" w:rsidRDefault="00B3432B" w:rsidP="00E03890">
            <w:pPr>
              <w:pStyle w:val="ListParagraph"/>
              <w:spacing w:line="360" w:lineRule="auto"/>
              <w:ind w:left="0"/>
              <w:jc w:val="center"/>
              <w:rPr>
                <w:rFonts w:ascii="GHEA Mariam" w:hAnsi="GHEA Mariam" w:cs="Sylfaen"/>
                <w:color w:val="000000"/>
                <w:sz w:val="24"/>
                <w:szCs w:val="24"/>
                <w:lang w:val="hy-AM"/>
              </w:rPr>
            </w:pPr>
            <w:r w:rsidRPr="00E03890">
              <w:rPr>
                <w:rFonts w:ascii="GHEA Mariam" w:hAnsi="GHEA Mariam" w:cs="Sylfaen"/>
                <w:color w:val="000000"/>
                <w:sz w:val="24"/>
                <w:szCs w:val="24"/>
                <w:lang w:val="hy-AM"/>
              </w:rPr>
              <w:t>VarChar (30)</w:t>
            </w:r>
          </w:p>
        </w:tc>
      </w:tr>
      <w:tr w:rsidR="00842D65" w:rsidRPr="00E03890" w14:paraId="04388FF0" w14:textId="77777777" w:rsidTr="00A13DA3">
        <w:trPr>
          <w:trHeight w:val="527"/>
        </w:trPr>
        <w:tc>
          <w:tcPr>
            <w:tcW w:w="6385" w:type="dxa"/>
            <w:tcBorders>
              <w:top w:val="single" w:sz="4" w:space="0" w:color="auto"/>
              <w:left w:val="single" w:sz="4" w:space="0" w:color="auto"/>
              <w:bottom w:val="single" w:sz="4" w:space="0" w:color="auto"/>
              <w:right w:val="single" w:sz="4" w:space="0" w:color="auto"/>
            </w:tcBorders>
          </w:tcPr>
          <w:p w14:paraId="245C4C50" w14:textId="46E5F505" w:rsidR="00842D65" w:rsidRPr="00E03890" w:rsidRDefault="00842D65" w:rsidP="00E03890">
            <w:pPr>
              <w:spacing w:line="360" w:lineRule="auto"/>
              <w:jc w:val="both"/>
              <w:rPr>
                <w:rFonts w:ascii="GHEA Mariam" w:hAnsi="GHEA Mariam"/>
                <w:sz w:val="24"/>
                <w:szCs w:val="24"/>
              </w:rPr>
            </w:pPr>
            <w:r w:rsidRPr="00E03890">
              <w:rPr>
                <w:rFonts w:ascii="GHEA Mariam" w:hAnsi="GHEA Mariam"/>
                <w:sz w:val="24"/>
                <w:szCs w:val="24"/>
                <w:lang w:val="hy-AM"/>
              </w:rPr>
              <w:t>Մակերեսը</w:t>
            </w:r>
            <w:r w:rsidR="002466F1" w:rsidRPr="00E03890">
              <w:rPr>
                <w:rFonts w:ascii="GHEA Mariam" w:hAnsi="GHEA Mariam"/>
                <w:sz w:val="24"/>
                <w:szCs w:val="24"/>
              </w:rPr>
              <w:t xml:space="preserve"> (Area)</w:t>
            </w:r>
          </w:p>
        </w:tc>
        <w:tc>
          <w:tcPr>
            <w:tcW w:w="3780" w:type="dxa"/>
            <w:tcBorders>
              <w:top w:val="single" w:sz="4" w:space="0" w:color="auto"/>
              <w:left w:val="single" w:sz="4" w:space="0" w:color="auto"/>
              <w:bottom w:val="single" w:sz="4" w:space="0" w:color="auto"/>
              <w:right w:val="single" w:sz="4" w:space="0" w:color="auto"/>
            </w:tcBorders>
            <w:vAlign w:val="center"/>
          </w:tcPr>
          <w:p w14:paraId="03E85CB0" w14:textId="2258F1CC" w:rsidR="00842D65" w:rsidRPr="00E03890" w:rsidRDefault="00B3432B" w:rsidP="00E03890">
            <w:pPr>
              <w:pStyle w:val="ListParagraph"/>
              <w:spacing w:line="360" w:lineRule="auto"/>
              <w:ind w:left="0"/>
              <w:jc w:val="center"/>
              <w:rPr>
                <w:rFonts w:ascii="GHEA Mariam" w:hAnsi="GHEA Mariam" w:cs="Sylfaen"/>
                <w:color w:val="000000"/>
                <w:sz w:val="24"/>
                <w:szCs w:val="24"/>
                <w:lang w:val="hy-AM"/>
              </w:rPr>
            </w:pPr>
            <w:r w:rsidRPr="00E03890">
              <w:rPr>
                <w:rFonts w:ascii="GHEA Mariam" w:hAnsi="GHEA Mariam" w:cs="Sylfaen"/>
                <w:color w:val="000000"/>
                <w:sz w:val="24"/>
                <w:szCs w:val="24"/>
                <w:lang w:val="hy-AM"/>
              </w:rPr>
              <w:t>Double(6)</w:t>
            </w:r>
          </w:p>
        </w:tc>
      </w:tr>
      <w:tr w:rsidR="00842D65" w:rsidRPr="00E03890" w14:paraId="5BD1EC44" w14:textId="77777777" w:rsidTr="0047118D">
        <w:tc>
          <w:tcPr>
            <w:tcW w:w="6385" w:type="dxa"/>
            <w:tcBorders>
              <w:top w:val="single" w:sz="4" w:space="0" w:color="auto"/>
              <w:left w:val="single" w:sz="4" w:space="0" w:color="auto"/>
              <w:bottom w:val="single" w:sz="4" w:space="0" w:color="auto"/>
              <w:right w:val="single" w:sz="4" w:space="0" w:color="auto"/>
            </w:tcBorders>
            <w:hideMark/>
          </w:tcPr>
          <w:p w14:paraId="006829FF" w14:textId="77777777" w:rsidR="00842D65" w:rsidRPr="00E03890" w:rsidRDefault="00842D65" w:rsidP="00E03890">
            <w:pPr>
              <w:spacing w:line="360" w:lineRule="auto"/>
              <w:jc w:val="both"/>
              <w:rPr>
                <w:rFonts w:ascii="GHEA Mariam" w:eastAsia="Times New Roman" w:hAnsi="GHEA Mariam" w:cs="Sylfaen"/>
                <w:color w:val="000000"/>
                <w:sz w:val="24"/>
                <w:szCs w:val="24"/>
              </w:rPr>
            </w:pPr>
            <w:r w:rsidRPr="00E03890">
              <w:rPr>
                <w:rFonts w:ascii="GHEA Mariam" w:eastAsia="Times New Roman" w:hAnsi="GHEA Mariam" w:cs="Sylfaen"/>
                <w:color w:val="000000"/>
                <w:sz w:val="24"/>
                <w:szCs w:val="24"/>
                <w:lang w:val="hy-AM"/>
              </w:rPr>
              <w:t xml:space="preserve">Սկզբի ամսաթիվ </w:t>
            </w:r>
            <w:r w:rsidRPr="00E03890">
              <w:rPr>
                <w:rFonts w:ascii="GHEA Mariam" w:eastAsia="Times New Roman" w:hAnsi="GHEA Mariam" w:cs="Sylfaen"/>
                <w:color w:val="000000"/>
                <w:sz w:val="24"/>
                <w:szCs w:val="24"/>
              </w:rPr>
              <w:t>(</w:t>
            </w:r>
            <w:r w:rsidRPr="00E03890">
              <w:rPr>
                <w:rFonts w:ascii="GHEA Mariam" w:eastAsia="Times New Roman" w:hAnsi="GHEA Mariam" w:cs="Sylfaen"/>
                <w:color w:val="000000"/>
                <w:sz w:val="24"/>
                <w:szCs w:val="24"/>
                <w:lang w:val="hy-AM"/>
              </w:rPr>
              <w:t>Start_Date</w:t>
            </w:r>
            <w:r w:rsidRPr="00E03890">
              <w:rPr>
                <w:rFonts w:ascii="GHEA Mariam" w:eastAsia="Times New Roman" w:hAnsi="GHEA Mariam" w:cs="Sylfaen"/>
                <w:color w:val="000000"/>
                <w:sz w:val="24"/>
                <w:szCs w:val="24"/>
              </w:rPr>
              <w:t>)</w:t>
            </w:r>
          </w:p>
        </w:tc>
        <w:tc>
          <w:tcPr>
            <w:tcW w:w="3780" w:type="dxa"/>
            <w:tcBorders>
              <w:top w:val="single" w:sz="4" w:space="0" w:color="auto"/>
              <w:left w:val="single" w:sz="4" w:space="0" w:color="auto"/>
              <w:bottom w:val="single" w:sz="4" w:space="0" w:color="auto"/>
              <w:right w:val="single" w:sz="4" w:space="0" w:color="auto"/>
            </w:tcBorders>
            <w:hideMark/>
          </w:tcPr>
          <w:p w14:paraId="371FD8EE" w14:textId="77777777" w:rsidR="00842D65" w:rsidRPr="00E03890" w:rsidRDefault="00842D65" w:rsidP="00E03890">
            <w:pPr>
              <w:pStyle w:val="ListParagraph"/>
              <w:spacing w:line="360" w:lineRule="auto"/>
              <w:ind w:left="0"/>
              <w:jc w:val="center"/>
              <w:rPr>
                <w:rFonts w:ascii="GHEA Mariam" w:hAnsi="GHEA Mariam" w:cs="Sylfaen"/>
                <w:color w:val="000000"/>
                <w:sz w:val="24"/>
                <w:szCs w:val="24"/>
                <w:lang w:val="hy-AM"/>
              </w:rPr>
            </w:pPr>
            <w:r w:rsidRPr="00E03890">
              <w:rPr>
                <w:rFonts w:ascii="GHEA Mariam" w:hAnsi="GHEA Mariam" w:cs="Sylfaen"/>
                <w:color w:val="000000"/>
                <w:sz w:val="24"/>
                <w:szCs w:val="24"/>
                <w:lang w:val="hy-AM"/>
              </w:rPr>
              <w:t>Date</w:t>
            </w:r>
          </w:p>
        </w:tc>
      </w:tr>
      <w:tr w:rsidR="00842D65" w:rsidRPr="00E03890" w14:paraId="30DEB0B8" w14:textId="77777777" w:rsidTr="0047118D">
        <w:tc>
          <w:tcPr>
            <w:tcW w:w="6385" w:type="dxa"/>
            <w:tcBorders>
              <w:top w:val="single" w:sz="4" w:space="0" w:color="auto"/>
              <w:left w:val="single" w:sz="4" w:space="0" w:color="auto"/>
              <w:bottom w:val="single" w:sz="4" w:space="0" w:color="auto"/>
              <w:right w:val="single" w:sz="4" w:space="0" w:color="auto"/>
            </w:tcBorders>
            <w:hideMark/>
          </w:tcPr>
          <w:p w14:paraId="1F61D1B5" w14:textId="77777777" w:rsidR="00842D65" w:rsidRPr="00E03890" w:rsidRDefault="00842D65" w:rsidP="00E03890">
            <w:pPr>
              <w:spacing w:line="360" w:lineRule="auto"/>
              <w:jc w:val="both"/>
              <w:rPr>
                <w:rFonts w:ascii="GHEA Mariam" w:eastAsia="Times New Roman" w:hAnsi="GHEA Mariam" w:cs="Sylfaen"/>
                <w:color w:val="000000"/>
                <w:sz w:val="24"/>
                <w:szCs w:val="24"/>
              </w:rPr>
            </w:pPr>
            <w:r w:rsidRPr="00E03890">
              <w:rPr>
                <w:rFonts w:ascii="GHEA Mariam" w:eastAsia="Times New Roman" w:hAnsi="GHEA Mariam" w:cs="Sylfaen"/>
                <w:color w:val="000000"/>
                <w:sz w:val="24"/>
                <w:szCs w:val="24"/>
                <w:lang w:val="hy-AM"/>
              </w:rPr>
              <w:t xml:space="preserve">Վերջին ամսաթիվ </w:t>
            </w:r>
            <w:r w:rsidRPr="00E03890">
              <w:rPr>
                <w:rFonts w:ascii="GHEA Mariam" w:eastAsia="Times New Roman" w:hAnsi="GHEA Mariam" w:cs="Sylfaen"/>
                <w:color w:val="000000"/>
                <w:sz w:val="24"/>
                <w:szCs w:val="24"/>
              </w:rPr>
              <w:t>(</w:t>
            </w:r>
            <w:r w:rsidRPr="00E03890">
              <w:rPr>
                <w:rFonts w:ascii="GHEA Mariam" w:eastAsia="Times New Roman" w:hAnsi="GHEA Mariam" w:cs="Sylfaen"/>
                <w:color w:val="000000"/>
                <w:sz w:val="24"/>
                <w:szCs w:val="24"/>
                <w:lang w:val="hy-AM"/>
              </w:rPr>
              <w:t>End_Date</w:t>
            </w:r>
            <w:r w:rsidRPr="00E03890">
              <w:rPr>
                <w:rFonts w:ascii="GHEA Mariam" w:eastAsia="Times New Roman" w:hAnsi="GHEA Mariam" w:cs="Sylfaen"/>
                <w:color w:val="000000"/>
                <w:sz w:val="24"/>
                <w:szCs w:val="24"/>
              </w:rPr>
              <w:t>)</w:t>
            </w:r>
          </w:p>
        </w:tc>
        <w:tc>
          <w:tcPr>
            <w:tcW w:w="3780" w:type="dxa"/>
            <w:tcBorders>
              <w:top w:val="single" w:sz="4" w:space="0" w:color="auto"/>
              <w:left w:val="single" w:sz="4" w:space="0" w:color="auto"/>
              <w:bottom w:val="single" w:sz="4" w:space="0" w:color="auto"/>
              <w:right w:val="single" w:sz="4" w:space="0" w:color="auto"/>
            </w:tcBorders>
            <w:hideMark/>
          </w:tcPr>
          <w:p w14:paraId="06B6E0E7" w14:textId="77777777" w:rsidR="00842D65" w:rsidRPr="00E03890" w:rsidRDefault="00842D65" w:rsidP="00E03890">
            <w:pPr>
              <w:pStyle w:val="ListParagraph"/>
              <w:spacing w:line="360" w:lineRule="auto"/>
              <w:ind w:left="0"/>
              <w:jc w:val="center"/>
              <w:rPr>
                <w:rFonts w:ascii="GHEA Mariam" w:hAnsi="GHEA Mariam" w:cs="Sylfaen"/>
                <w:color w:val="000000"/>
                <w:sz w:val="24"/>
                <w:szCs w:val="24"/>
                <w:lang w:val="hy-AM"/>
              </w:rPr>
            </w:pPr>
            <w:r w:rsidRPr="00E03890">
              <w:rPr>
                <w:rFonts w:ascii="GHEA Mariam" w:hAnsi="GHEA Mariam" w:cs="Sylfaen"/>
                <w:color w:val="000000"/>
                <w:sz w:val="24"/>
                <w:szCs w:val="24"/>
                <w:lang w:val="hy-AM"/>
              </w:rPr>
              <w:t>Date</w:t>
            </w:r>
          </w:p>
        </w:tc>
      </w:tr>
    </w:tbl>
    <w:p w14:paraId="5C1D7D92" w14:textId="77777777" w:rsidR="00F12A3D" w:rsidRDefault="00F12A3D" w:rsidP="00E03890">
      <w:pPr>
        <w:pStyle w:val="NormalWeb"/>
        <w:shd w:val="clear" w:color="auto" w:fill="FFFFFF"/>
        <w:spacing w:before="0" w:beforeAutospacing="0" w:after="0" w:afterAutospacing="0" w:line="360" w:lineRule="auto"/>
        <w:jc w:val="both"/>
        <w:rPr>
          <w:rFonts w:ascii="GHEA Mariam" w:hAnsi="GHEA Mariam" w:cs="Sylfaen"/>
          <w:b/>
          <w:color w:val="000000"/>
        </w:rPr>
      </w:pPr>
    </w:p>
    <w:p w14:paraId="5A805048" w14:textId="49209D6F" w:rsidR="00A40ACB" w:rsidRPr="00E03890" w:rsidRDefault="00F12A3D" w:rsidP="00E03890">
      <w:pPr>
        <w:pStyle w:val="NormalWeb"/>
        <w:shd w:val="clear" w:color="auto" w:fill="FFFFFF"/>
        <w:spacing w:before="0" w:beforeAutospacing="0" w:after="0" w:afterAutospacing="0" w:line="360" w:lineRule="auto"/>
        <w:jc w:val="both"/>
        <w:rPr>
          <w:rFonts w:ascii="GHEA Mariam" w:hAnsi="GHEA Mariam" w:cs="Sylfaen"/>
          <w:color w:val="000000"/>
          <w:lang w:val="hy-AM"/>
        </w:rPr>
      </w:pPr>
      <w:r>
        <w:rPr>
          <w:rFonts w:ascii="GHEA Mariam" w:hAnsi="GHEA Mariam" w:cs="Sylfaen"/>
          <w:b/>
          <w:color w:val="000000"/>
        </w:rPr>
        <w:lastRenderedPageBreak/>
        <w:t xml:space="preserve">   </w:t>
      </w:r>
      <w:r w:rsidRPr="00F12A3D">
        <w:rPr>
          <w:rFonts w:ascii="GHEA Mariam" w:hAnsi="GHEA Mariam" w:cs="Sylfaen"/>
          <w:color w:val="000000"/>
        </w:rPr>
        <w:t>22</w:t>
      </w:r>
      <w:r w:rsidR="008C68E9" w:rsidRPr="00F12A3D">
        <w:rPr>
          <w:rFonts w:ascii="GHEA Mariam" w:hAnsi="GHEA Mariam" w:cs="Sylfaen"/>
          <w:color w:val="000000"/>
        </w:rPr>
        <w:t>.</w:t>
      </w:r>
      <w:r w:rsidR="00AA5681" w:rsidRPr="00E03890">
        <w:rPr>
          <w:rFonts w:ascii="GHEA Mariam" w:hAnsi="GHEA Mariam" w:cs="Sylfaen"/>
          <w:b/>
          <w:color w:val="000000"/>
          <w:lang w:val="hy-AM"/>
        </w:rPr>
        <w:t xml:space="preserve"> «Անտառներ» թեմատիկ խմբի տվյալներիը պետք է համապատասխանեն հետևյալ տոպոլոգիական կանոնին</w:t>
      </w:r>
      <w:r w:rsidR="00287211" w:rsidRPr="00E03890">
        <w:rPr>
          <w:rFonts w:ascii="GHEA Mariam" w:hAnsi="GHEA Mariam" w:cs="Sylfaen"/>
          <w:b/>
          <w:color w:val="000000"/>
          <w:lang w:val="hy-AM"/>
        </w:rPr>
        <w:t>՝</w:t>
      </w:r>
      <w:r w:rsidR="006C673D" w:rsidRPr="00E03890">
        <w:rPr>
          <w:rFonts w:ascii="GHEA Mariam" w:hAnsi="GHEA Mariam" w:cs="Sylfaen"/>
          <w:b/>
          <w:color w:val="000000"/>
        </w:rPr>
        <w:t xml:space="preserve"> </w:t>
      </w:r>
      <w:r w:rsidR="006C673D" w:rsidRPr="00E03890">
        <w:rPr>
          <w:rFonts w:ascii="GHEA Mariam" w:hAnsi="GHEA Mariam" w:cs="Sylfaen"/>
          <w:color w:val="000000"/>
        </w:rPr>
        <w:t>պ</w:t>
      </w:r>
      <w:r w:rsidR="00AA5681" w:rsidRPr="00E03890">
        <w:rPr>
          <w:rFonts w:ascii="GHEA Mariam" w:eastAsiaTheme="minorHAnsi" w:hAnsi="GHEA Mariam" w:cstheme="minorBidi"/>
          <w:lang w:val="hy-AM"/>
        </w:rPr>
        <w:t xml:space="preserve">ետք է բացառվեն սահմանների վերադրման, </w:t>
      </w:r>
      <w:r w:rsidR="00AA5681" w:rsidRPr="00E03890">
        <w:rPr>
          <w:rFonts w:ascii="GHEA Mariam" w:hAnsi="GHEA Mariam"/>
          <w:lang w:val="hy-AM"/>
        </w:rPr>
        <w:t>միմյանց հետ հատման</w:t>
      </w:r>
      <w:r w:rsidR="00AA5681" w:rsidRPr="00E03890">
        <w:rPr>
          <w:rFonts w:ascii="GHEA Mariam" w:eastAsiaTheme="minorHAnsi" w:hAnsi="GHEA Mariam" w:cstheme="minorBidi"/>
          <w:lang w:val="hy-AM"/>
        </w:rPr>
        <w:t xml:space="preserve"> դեպքերը</w:t>
      </w:r>
      <w:r w:rsidR="00287211" w:rsidRPr="00E03890">
        <w:rPr>
          <w:rFonts w:ascii="GHEA Mariam" w:eastAsiaTheme="minorHAnsi" w:hAnsi="GHEA Mariam" w:cstheme="minorBidi"/>
          <w:lang w:val="hy-AM"/>
        </w:rPr>
        <w:t>:</w:t>
      </w:r>
    </w:p>
    <w:p w14:paraId="471E8BAF" w14:textId="77777777" w:rsidR="00CF6073" w:rsidRPr="00E03890" w:rsidRDefault="00CF6073" w:rsidP="00E03890">
      <w:pPr>
        <w:spacing w:after="0" w:line="360" w:lineRule="auto"/>
        <w:jc w:val="center"/>
        <w:rPr>
          <w:rFonts w:ascii="GHEA Mariam" w:hAnsi="GHEA Mariam"/>
          <w:b/>
          <w:sz w:val="24"/>
          <w:szCs w:val="24"/>
          <w:lang w:val="hy-AM"/>
        </w:rPr>
      </w:pPr>
    </w:p>
    <w:p w14:paraId="02DF71A0" w14:textId="537FD255" w:rsidR="00AA5681" w:rsidRPr="00E03890" w:rsidRDefault="00AA5681" w:rsidP="00E03890">
      <w:pPr>
        <w:spacing w:after="0" w:line="360" w:lineRule="auto"/>
        <w:jc w:val="center"/>
        <w:rPr>
          <w:rFonts w:ascii="GHEA Mariam" w:eastAsia="Times New Roman" w:hAnsi="GHEA Mariam" w:cs="Sylfaen"/>
          <w:b/>
          <w:bCs/>
          <w:color w:val="000000"/>
          <w:sz w:val="24"/>
          <w:szCs w:val="24"/>
          <w:lang w:val="hy-AM"/>
        </w:rPr>
      </w:pPr>
      <w:r w:rsidRPr="00E03890">
        <w:rPr>
          <w:rFonts w:ascii="GHEA Mariam" w:hAnsi="GHEA Mariam"/>
          <w:b/>
          <w:sz w:val="24"/>
          <w:szCs w:val="24"/>
          <w:lang w:val="hy-AM"/>
        </w:rPr>
        <w:t xml:space="preserve"> </w:t>
      </w:r>
      <w:r w:rsidR="006C673D" w:rsidRPr="00E03890">
        <w:rPr>
          <w:rFonts w:ascii="GHEA Mariam" w:hAnsi="GHEA Mariam"/>
          <w:b/>
          <w:sz w:val="24"/>
          <w:szCs w:val="24"/>
        </w:rPr>
        <w:t xml:space="preserve">ԳԼՈՒԽ </w:t>
      </w:r>
      <w:r w:rsidR="00857C25" w:rsidRPr="00E03890">
        <w:rPr>
          <w:rFonts w:ascii="GHEA Mariam" w:hAnsi="GHEA Mariam"/>
          <w:b/>
          <w:bCs/>
          <w:sz w:val="24"/>
          <w:szCs w:val="24"/>
          <w:lang w:val="hy-AM"/>
        </w:rPr>
        <w:t xml:space="preserve">3. </w:t>
      </w:r>
      <w:r w:rsidRPr="00E03890">
        <w:rPr>
          <w:rFonts w:ascii="GHEA Mariam" w:eastAsia="Times New Roman" w:hAnsi="GHEA Mariam" w:cs="Sylfaen"/>
          <w:b/>
          <w:bCs/>
          <w:color w:val="000000"/>
          <w:sz w:val="24"/>
          <w:szCs w:val="24"/>
          <w:lang w:val="hy-AM"/>
        </w:rPr>
        <w:t>«Ա</w:t>
      </w:r>
      <w:r w:rsidR="006C673D" w:rsidRPr="00E03890">
        <w:rPr>
          <w:rFonts w:ascii="GHEA Mariam" w:eastAsia="Times New Roman" w:hAnsi="GHEA Mariam" w:cs="Sylfaen"/>
          <w:b/>
          <w:bCs/>
          <w:color w:val="000000"/>
          <w:sz w:val="24"/>
          <w:szCs w:val="24"/>
        </w:rPr>
        <w:t>ՐՏԱԴՐՈՒԹՅՈՒՆ</w:t>
      </w:r>
      <w:r w:rsidRPr="00E03890">
        <w:rPr>
          <w:rFonts w:ascii="GHEA Mariam" w:eastAsia="Times New Roman" w:hAnsi="GHEA Mariam" w:cs="Sylfaen"/>
          <w:b/>
          <w:bCs/>
          <w:color w:val="000000"/>
          <w:sz w:val="24"/>
          <w:szCs w:val="24"/>
          <w:lang w:val="hy-AM"/>
        </w:rPr>
        <w:t>»</w:t>
      </w:r>
      <w:r w:rsidR="006C673D" w:rsidRPr="00E03890">
        <w:rPr>
          <w:rFonts w:ascii="GHEA Mariam" w:eastAsia="Times New Roman" w:hAnsi="GHEA Mariam" w:cs="Sylfaen"/>
          <w:b/>
          <w:bCs/>
          <w:color w:val="000000"/>
          <w:sz w:val="24"/>
          <w:szCs w:val="24"/>
        </w:rPr>
        <w:t xml:space="preserve"> ԹԵՄԱՏԻԿ ԽՄԲԻ ՏԱՐԱԾԱԿԱՆ ՏՎՅԱԼՆԵՐԻ ԲՆՈՒԹԱԳՐՈՒՄԸ ԵՎ ԷԼԵԿՏՐՈՆԱՅԻՆ ՄԻԱՍՆԱԿԱՆ ՏՎՅԱԼՆԵՐԻ ԲԱԶԱՅԻ ԿԱՌՈՒՑՎԱԾՔԸ</w:t>
      </w:r>
      <w:r w:rsidRPr="00E03890">
        <w:rPr>
          <w:rFonts w:ascii="GHEA Mariam" w:eastAsia="Times New Roman" w:hAnsi="GHEA Mariam" w:cs="Sylfaen"/>
          <w:b/>
          <w:bCs/>
          <w:color w:val="000000"/>
          <w:sz w:val="24"/>
          <w:szCs w:val="24"/>
          <w:lang w:val="hy-AM"/>
        </w:rPr>
        <w:t xml:space="preserve"> </w:t>
      </w:r>
    </w:p>
    <w:p w14:paraId="27C8A9B1" w14:textId="77777777" w:rsidR="00A40ACB" w:rsidRPr="00E03890" w:rsidRDefault="00A40ACB" w:rsidP="00E03890">
      <w:pPr>
        <w:spacing w:after="0" w:line="360" w:lineRule="auto"/>
        <w:jc w:val="center"/>
        <w:rPr>
          <w:rFonts w:ascii="GHEA Mariam" w:eastAsia="Times New Roman" w:hAnsi="GHEA Mariam" w:cs="Sylfaen"/>
          <w:b/>
          <w:bCs/>
          <w:color w:val="000000"/>
          <w:sz w:val="24"/>
          <w:szCs w:val="24"/>
          <w:lang w:val="hy-AM"/>
        </w:rPr>
      </w:pPr>
    </w:p>
    <w:p w14:paraId="6D35B7D2" w14:textId="74204690" w:rsidR="00AA5681" w:rsidRPr="00F12A3D" w:rsidRDefault="00F12A3D" w:rsidP="00F12A3D">
      <w:pPr>
        <w:spacing w:after="0" w:line="360" w:lineRule="auto"/>
        <w:jc w:val="both"/>
        <w:rPr>
          <w:rFonts w:ascii="GHEA Mariam" w:eastAsia="Times New Roman" w:hAnsi="GHEA Mariam" w:cs="Sylfaen"/>
          <w:color w:val="000000"/>
          <w:sz w:val="24"/>
          <w:szCs w:val="24"/>
          <w:lang w:val="hy-AM"/>
        </w:rPr>
      </w:pPr>
      <w:r>
        <w:rPr>
          <w:rFonts w:ascii="GHEA Mariam" w:eastAsia="Times New Roman" w:hAnsi="GHEA Mariam" w:cs="Sylfaen"/>
          <w:color w:val="000000"/>
          <w:sz w:val="24"/>
          <w:szCs w:val="24"/>
        </w:rPr>
        <w:t xml:space="preserve">   23. </w:t>
      </w:r>
      <w:r w:rsidR="00AA5681" w:rsidRPr="00F12A3D">
        <w:rPr>
          <w:rFonts w:ascii="GHEA Mariam" w:eastAsia="Times New Roman" w:hAnsi="GHEA Mariam" w:cs="Sylfaen"/>
          <w:color w:val="000000"/>
          <w:sz w:val="24"/>
          <w:szCs w:val="24"/>
          <w:lang w:val="hy-AM"/>
        </w:rPr>
        <w:t xml:space="preserve">«Արտադրություն» տարածական տվյալների էլեկտրոնային միասնական բազայի կառուցման հիմնական նպատակը արտադրության տվյալների միասնական տեղեկատվական հենքի ստեղծումն է` արդյունավետ կառավարում, քարտեզագրում, մոդելավորում իրականացնելու նպատակով: </w:t>
      </w:r>
      <w:r w:rsidR="00686130" w:rsidRPr="00F12A3D">
        <w:rPr>
          <w:rFonts w:ascii="GHEA Mariam" w:eastAsia="Times New Roman" w:hAnsi="GHEA Mariam" w:cs="Sylfaen"/>
          <w:color w:val="000000"/>
          <w:sz w:val="24"/>
          <w:szCs w:val="24"/>
          <w:lang w:val="hy-AM"/>
        </w:rPr>
        <w:t>Ա</w:t>
      </w:r>
      <w:r w:rsidR="00AA5681" w:rsidRPr="00F12A3D">
        <w:rPr>
          <w:rFonts w:ascii="GHEA Mariam" w:eastAsia="Times New Roman" w:hAnsi="GHEA Mariam" w:cs="Sylfaen"/>
          <w:color w:val="000000"/>
          <w:sz w:val="24"/>
          <w:szCs w:val="24"/>
          <w:lang w:val="hy-AM"/>
        </w:rPr>
        <w:t>րտադրությունը</w:t>
      </w:r>
      <w:r w:rsidR="00AA5681" w:rsidRPr="00F12A3D">
        <w:rPr>
          <w:rFonts w:ascii="GHEA Mariam" w:eastAsia="Times New Roman" w:hAnsi="GHEA Mariam" w:cs="Sylfaen"/>
          <w:i/>
          <w:color w:val="000000"/>
          <w:sz w:val="24"/>
          <w:szCs w:val="24"/>
          <w:lang w:val="hy-AM"/>
        </w:rPr>
        <w:t xml:space="preserve"> </w:t>
      </w:r>
      <w:r w:rsidR="00AA5681" w:rsidRPr="00F12A3D">
        <w:rPr>
          <w:rFonts w:ascii="GHEA Mariam" w:eastAsia="Times New Roman" w:hAnsi="GHEA Mariam" w:cs="Sylfaen"/>
          <w:color w:val="000000"/>
          <w:sz w:val="24"/>
          <w:szCs w:val="24"/>
          <w:lang w:val="hy-AM"/>
        </w:rPr>
        <w:t xml:space="preserve">գործունեություն է, որը բաղկացած է մի շարք արտադրական բնույթի գործընթացներից և գործառույթներից: </w:t>
      </w:r>
    </w:p>
    <w:p w14:paraId="40D9DA04" w14:textId="72189120" w:rsidR="00AA5681" w:rsidRPr="00E03890" w:rsidRDefault="00F12A3D" w:rsidP="00E03890">
      <w:pPr>
        <w:spacing w:after="0" w:line="360" w:lineRule="auto"/>
        <w:jc w:val="both"/>
        <w:rPr>
          <w:rFonts w:ascii="GHEA Mariam" w:eastAsia="Times New Roman" w:hAnsi="GHEA Mariam" w:cs="Sylfaen"/>
          <w:color w:val="000000"/>
          <w:sz w:val="24"/>
          <w:szCs w:val="24"/>
          <w:lang w:val="hy-AM"/>
        </w:rPr>
      </w:pPr>
      <w:r>
        <w:rPr>
          <w:rFonts w:ascii="GHEA Mariam" w:eastAsia="Times New Roman" w:hAnsi="GHEA Mariam" w:cs="Sylfaen"/>
          <w:color w:val="000000"/>
          <w:sz w:val="24"/>
          <w:szCs w:val="24"/>
        </w:rPr>
        <w:t xml:space="preserve">   </w:t>
      </w:r>
      <w:r w:rsidR="001C29B3" w:rsidRPr="00E03890">
        <w:rPr>
          <w:rFonts w:ascii="GHEA Mariam" w:eastAsia="Times New Roman" w:hAnsi="GHEA Mariam" w:cs="Sylfaen"/>
          <w:color w:val="000000"/>
          <w:sz w:val="24"/>
          <w:szCs w:val="24"/>
        </w:rPr>
        <w:t>2</w:t>
      </w:r>
      <w:r>
        <w:rPr>
          <w:rFonts w:ascii="GHEA Mariam" w:eastAsia="Times New Roman" w:hAnsi="GHEA Mariam" w:cs="Sylfaen"/>
          <w:color w:val="000000"/>
          <w:sz w:val="24"/>
          <w:szCs w:val="24"/>
        </w:rPr>
        <w:t>4</w:t>
      </w:r>
      <w:r w:rsidR="001C29B3" w:rsidRPr="00E03890">
        <w:rPr>
          <w:rFonts w:ascii="GHEA Mariam" w:eastAsia="Times New Roman" w:hAnsi="GHEA Mariam" w:cs="Sylfaen"/>
          <w:color w:val="000000"/>
          <w:sz w:val="24"/>
          <w:szCs w:val="24"/>
        </w:rPr>
        <w:t xml:space="preserve">. </w:t>
      </w:r>
      <w:r w:rsidR="00AA5681" w:rsidRPr="00E03890">
        <w:rPr>
          <w:rFonts w:ascii="GHEA Mariam" w:eastAsia="Times New Roman" w:hAnsi="GHEA Mariam" w:cs="Sylfaen"/>
          <w:color w:val="000000"/>
          <w:sz w:val="24"/>
          <w:szCs w:val="24"/>
          <w:lang w:val="hy-AM"/>
        </w:rPr>
        <w:t>Արտադրությանը վերաբերվող տվյալների հիմնական առանձնահատկություններն են.</w:t>
      </w:r>
    </w:p>
    <w:p w14:paraId="5538FDD9" w14:textId="0BD6707E" w:rsidR="00AA5681" w:rsidRPr="00E03890" w:rsidRDefault="00C0106D" w:rsidP="00E03890">
      <w:pPr>
        <w:spacing w:after="0" w:line="360" w:lineRule="auto"/>
        <w:jc w:val="both"/>
        <w:rPr>
          <w:rFonts w:ascii="GHEA Mariam" w:hAnsi="GHEA Mariam"/>
          <w:sz w:val="24"/>
          <w:szCs w:val="24"/>
          <w:lang w:val="hy-AM"/>
        </w:rPr>
      </w:pPr>
      <w:r>
        <w:rPr>
          <w:rFonts w:ascii="GHEA Mariam" w:hAnsi="GHEA Mariam"/>
          <w:sz w:val="24"/>
          <w:szCs w:val="24"/>
        </w:rPr>
        <w:t xml:space="preserve">   </w:t>
      </w:r>
      <w:r w:rsidR="004D6AA3">
        <w:rPr>
          <w:rFonts w:ascii="GHEA Mariam" w:hAnsi="GHEA Mariam"/>
          <w:sz w:val="24"/>
          <w:szCs w:val="24"/>
        </w:rPr>
        <w:t>1</w:t>
      </w:r>
      <w:r w:rsidR="00B633FB" w:rsidRPr="00E03890">
        <w:rPr>
          <w:rFonts w:ascii="GHEA Mariam" w:hAnsi="GHEA Mariam"/>
          <w:sz w:val="24"/>
          <w:szCs w:val="24"/>
        </w:rPr>
        <w:t xml:space="preserve">) </w:t>
      </w:r>
      <w:r w:rsidR="00AA5681" w:rsidRPr="00E03890">
        <w:rPr>
          <w:rFonts w:ascii="GHEA Mariam" w:hAnsi="GHEA Mariam"/>
          <w:sz w:val="24"/>
          <w:szCs w:val="24"/>
          <w:lang w:val="hy-AM"/>
        </w:rPr>
        <w:t xml:space="preserve">Պարունակում է հանրային հատվածի համար հետաքրքրություն ներկայացնող տեղեկատվություն: </w:t>
      </w:r>
    </w:p>
    <w:p w14:paraId="066F5204" w14:textId="0448F011" w:rsidR="00AA5681" w:rsidRPr="00E03890" w:rsidRDefault="00C0106D" w:rsidP="00E03890">
      <w:pPr>
        <w:spacing w:after="0" w:line="360" w:lineRule="auto"/>
        <w:jc w:val="both"/>
        <w:rPr>
          <w:rFonts w:ascii="GHEA Mariam" w:hAnsi="GHEA Mariam"/>
          <w:sz w:val="24"/>
          <w:szCs w:val="24"/>
          <w:lang w:val="hy-AM"/>
        </w:rPr>
      </w:pPr>
      <w:r>
        <w:rPr>
          <w:rFonts w:ascii="GHEA Mariam" w:hAnsi="GHEA Mariam"/>
          <w:sz w:val="24"/>
          <w:szCs w:val="24"/>
        </w:rPr>
        <w:t xml:space="preserve">   </w:t>
      </w:r>
      <w:r w:rsidR="004D6AA3">
        <w:rPr>
          <w:rFonts w:ascii="GHEA Mariam" w:hAnsi="GHEA Mariam"/>
          <w:sz w:val="24"/>
          <w:szCs w:val="24"/>
        </w:rPr>
        <w:t>2</w:t>
      </w:r>
      <w:r w:rsidR="00B633FB" w:rsidRPr="00E03890">
        <w:rPr>
          <w:rFonts w:ascii="GHEA Mariam" w:hAnsi="GHEA Mariam"/>
          <w:sz w:val="24"/>
          <w:szCs w:val="24"/>
        </w:rPr>
        <w:t xml:space="preserve">) </w:t>
      </w:r>
      <w:r w:rsidR="00AA5681" w:rsidRPr="00E03890">
        <w:rPr>
          <w:rFonts w:ascii="GHEA Mariam" w:hAnsi="GHEA Mariam"/>
          <w:sz w:val="24"/>
          <w:szCs w:val="24"/>
          <w:lang w:val="hy-AM"/>
        </w:rPr>
        <w:t>Կապված է այլ թեմաների տարածական տվյալների հետ, ինչպես օրինակ՝ հասցեներ, վարչական միավորներ, գյուղատնտեսություն և այլն։</w:t>
      </w:r>
    </w:p>
    <w:p w14:paraId="77AA1CC5" w14:textId="33BE3535" w:rsidR="00AA5681" w:rsidRPr="00E03890" w:rsidRDefault="00F12A3D" w:rsidP="00E03890">
      <w:pPr>
        <w:spacing w:after="0" w:line="360" w:lineRule="auto"/>
        <w:jc w:val="both"/>
        <w:rPr>
          <w:rFonts w:ascii="GHEA Mariam" w:eastAsia="Times New Roman" w:hAnsi="GHEA Mariam" w:cs="Sylfaen"/>
          <w:color w:val="000000"/>
          <w:sz w:val="24"/>
          <w:szCs w:val="24"/>
          <w:lang w:val="hy-AM"/>
        </w:rPr>
      </w:pPr>
      <w:r>
        <w:rPr>
          <w:rFonts w:ascii="GHEA Mariam" w:eastAsia="Times New Roman" w:hAnsi="GHEA Mariam" w:cs="Sylfaen"/>
          <w:color w:val="000000"/>
          <w:sz w:val="24"/>
          <w:szCs w:val="24"/>
        </w:rPr>
        <w:t xml:space="preserve">   25. </w:t>
      </w:r>
      <w:r w:rsidR="00AA5681" w:rsidRPr="00E03890">
        <w:rPr>
          <w:rFonts w:ascii="GHEA Mariam" w:eastAsia="Times New Roman" w:hAnsi="GHEA Mariam" w:cs="Sylfaen"/>
          <w:color w:val="000000"/>
          <w:sz w:val="24"/>
          <w:szCs w:val="24"/>
          <w:lang w:val="hy-AM"/>
        </w:rPr>
        <w:t>Այս տվյալների հիմնական օգտագործողներ են հանդիսանում ֆիզիկական և, իրավաբանական անձինք, ՀՀ պետական և տեղական ինքնակառավարման մարմինները:</w:t>
      </w:r>
    </w:p>
    <w:p w14:paraId="541EB00B" w14:textId="3444E32D" w:rsidR="00AA5681" w:rsidRPr="00E03890" w:rsidRDefault="00F12A3D" w:rsidP="00E03890">
      <w:pPr>
        <w:spacing w:after="0" w:line="360" w:lineRule="auto"/>
        <w:jc w:val="both"/>
        <w:rPr>
          <w:rFonts w:ascii="GHEA Mariam" w:hAnsi="GHEA Mariam"/>
          <w:sz w:val="24"/>
          <w:szCs w:val="24"/>
          <w:lang w:val="hy-AM"/>
        </w:rPr>
      </w:pPr>
      <w:r>
        <w:rPr>
          <w:rFonts w:ascii="GHEA Mariam" w:eastAsia="Times New Roman" w:hAnsi="GHEA Mariam" w:cs="Calibri"/>
          <w:color w:val="000000"/>
          <w:sz w:val="24"/>
          <w:szCs w:val="24"/>
        </w:rPr>
        <w:t xml:space="preserve">   26</w:t>
      </w:r>
      <w:r w:rsidR="001C29B3" w:rsidRPr="00E03890">
        <w:rPr>
          <w:rFonts w:ascii="GHEA Mariam" w:eastAsia="Times New Roman" w:hAnsi="GHEA Mariam" w:cs="Calibri"/>
          <w:color w:val="000000"/>
          <w:sz w:val="24"/>
          <w:szCs w:val="24"/>
        </w:rPr>
        <w:t>.</w:t>
      </w:r>
      <w:r w:rsidR="00AA5681" w:rsidRPr="00E03890">
        <w:rPr>
          <w:rFonts w:ascii="GHEA Mariam" w:eastAsia="Times New Roman" w:hAnsi="GHEA Mariam" w:cs="Calibri"/>
          <w:color w:val="000000"/>
          <w:sz w:val="24"/>
          <w:szCs w:val="24"/>
          <w:lang w:val="hy-AM"/>
        </w:rPr>
        <w:t xml:space="preserve"> </w:t>
      </w:r>
      <w:bookmarkStart w:id="1" w:name="_Hlk89424833"/>
      <w:r w:rsidR="00AA5681" w:rsidRPr="00E03890">
        <w:rPr>
          <w:rFonts w:ascii="GHEA Mariam" w:eastAsia="Times New Roman" w:hAnsi="GHEA Mariam" w:cs="Calibri"/>
          <w:color w:val="000000"/>
          <w:sz w:val="24"/>
          <w:szCs w:val="24"/>
          <w:lang w:val="hy-AM"/>
        </w:rPr>
        <w:t>«Արտադրություն»</w:t>
      </w:r>
      <w:r w:rsidR="00AA5681" w:rsidRPr="00E03890">
        <w:rPr>
          <w:rFonts w:ascii="GHEA Mariam" w:eastAsia="Times New Roman" w:hAnsi="GHEA Mariam" w:cs="Sylfaen"/>
          <w:color w:val="000000"/>
          <w:sz w:val="24"/>
          <w:szCs w:val="24"/>
          <w:lang w:val="hy-AM"/>
        </w:rPr>
        <w:t xml:space="preserve"> </w:t>
      </w:r>
      <w:bookmarkEnd w:id="1"/>
      <w:r w:rsidR="00AA5681" w:rsidRPr="00E03890">
        <w:rPr>
          <w:rFonts w:ascii="GHEA Mariam" w:eastAsia="Times New Roman" w:hAnsi="GHEA Mariam" w:cs="Sylfaen"/>
          <w:color w:val="000000"/>
          <w:sz w:val="24"/>
          <w:szCs w:val="24"/>
          <w:lang w:val="hy-AM"/>
        </w:rPr>
        <w:t xml:space="preserve">տարածական տվյալների խմբի մեջ ներառված օբյեկտները ներկայացված են պոլիգոնային և կետային տեսքով՝ </w:t>
      </w:r>
      <w:r w:rsidR="00AA5681" w:rsidRPr="00E03890">
        <w:rPr>
          <w:rFonts w:ascii="GHEA Mariam" w:hAnsi="GHEA Mariam"/>
          <w:sz w:val="24"/>
          <w:szCs w:val="24"/>
          <w:lang w:val="hy-AM"/>
        </w:rPr>
        <w:t>կախված առաջադրվող խնդրից և մասշտաբներից:</w:t>
      </w:r>
    </w:p>
    <w:p w14:paraId="1DD40E11" w14:textId="14C08D4A" w:rsidR="00AA5681" w:rsidRPr="00E03890" w:rsidRDefault="00F12A3D" w:rsidP="00E03890">
      <w:pPr>
        <w:spacing w:after="0" w:line="360" w:lineRule="auto"/>
        <w:jc w:val="both"/>
        <w:rPr>
          <w:rFonts w:ascii="GHEA Mariam" w:eastAsia="Times New Roman" w:hAnsi="GHEA Mariam" w:cs="Calibri"/>
          <w:color w:val="000000"/>
          <w:sz w:val="24"/>
          <w:szCs w:val="24"/>
          <w:lang w:val="hy-AM"/>
        </w:rPr>
      </w:pPr>
      <w:r>
        <w:rPr>
          <w:rFonts w:ascii="GHEA Mariam" w:eastAsia="Times New Roman" w:hAnsi="GHEA Mariam" w:cs="Calibri"/>
          <w:color w:val="000000"/>
          <w:sz w:val="24"/>
          <w:szCs w:val="24"/>
        </w:rPr>
        <w:lastRenderedPageBreak/>
        <w:t xml:space="preserve">   27</w:t>
      </w:r>
      <w:r w:rsidR="00B633FB" w:rsidRPr="00E03890">
        <w:rPr>
          <w:rFonts w:ascii="GHEA Mariam" w:eastAsia="Times New Roman" w:hAnsi="GHEA Mariam" w:cs="Calibri"/>
          <w:color w:val="000000"/>
          <w:sz w:val="24"/>
          <w:szCs w:val="24"/>
        </w:rPr>
        <w:t xml:space="preserve">. </w:t>
      </w:r>
      <w:r w:rsidR="00AA5681" w:rsidRPr="00E03890">
        <w:rPr>
          <w:rFonts w:ascii="GHEA Mariam" w:eastAsia="Times New Roman" w:hAnsi="GHEA Mariam" w:cs="Calibri"/>
          <w:color w:val="000000"/>
          <w:sz w:val="24"/>
          <w:szCs w:val="24"/>
          <w:lang w:val="hy-AM"/>
        </w:rPr>
        <w:t xml:space="preserve">«Արտադրություն» </w:t>
      </w:r>
      <w:r w:rsidR="00AA5681" w:rsidRPr="00E03890">
        <w:rPr>
          <w:rFonts w:ascii="GHEA Mariam" w:eastAsia="Times New Roman" w:hAnsi="GHEA Mariam" w:cs="Sylfaen"/>
          <w:color w:val="000000"/>
          <w:sz w:val="24"/>
          <w:szCs w:val="24"/>
          <w:lang w:val="hy-AM"/>
        </w:rPr>
        <w:t xml:space="preserve">թեմատիկ խմբի մեջ առանձնացվել են </w:t>
      </w:r>
      <w:r w:rsidR="00AA5681" w:rsidRPr="00E03890">
        <w:rPr>
          <w:rFonts w:ascii="GHEA Mariam" w:eastAsia="Times New Roman" w:hAnsi="GHEA Mariam" w:cs="Calibri"/>
          <w:color w:val="000000"/>
          <w:sz w:val="24"/>
          <w:szCs w:val="24"/>
          <w:lang w:val="hy-AM"/>
        </w:rPr>
        <w:t xml:space="preserve">հետևյալ տարածական շերտերը՝ Էներգետիկա, Արտադրական ձեռնարկություններ: </w:t>
      </w:r>
    </w:p>
    <w:p w14:paraId="6B2C67C8" w14:textId="1FBC3550" w:rsidR="00AA5681" w:rsidRPr="00E03890" w:rsidRDefault="00C0106D" w:rsidP="00E03890">
      <w:pPr>
        <w:spacing w:after="0" w:line="360" w:lineRule="auto"/>
        <w:jc w:val="both"/>
        <w:rPr>
          <w:rFonts w:ascii="GHEA Mariam" w:hAnsi="GHEA Mariam"/>
          <w:color w:val="000000" w:themeColor="text1"/>
          <w:sz w:val="24"/>
          <w:szCs w:val="24"/>
          <w:lang w:val="hy-AM"/>
        </w:rPr>
      </w:pPr>
      <w:r>
        <w:rPr>
          <w:rFonts w:ascii="GHEA Mariam" w:hAnsi="GHEA Mariam"/>
          <w:b/>
          <w:color w:val="000000" w:themeColor="text1"/>
          <w:sz w:val="24"/>
          <w:szCs w:val="24"/>
        </w:rPr>
        <w:t xml:space="preserve">   </w:t>
      </w:r>
      <w:r w:rsidR="00B633FB" w:rsidRPr="00E03890">
        <w:rPr>
          <w:rFonts w:ascii="GHEA Mariam" w:hAnsi="GHEA Mariam"/>
          <w:b/>
          <w:color w:val="000000" w:themeColor="text1"/>
          <w:sz w:val="24"/>
          <w:szCs w:val="24"/>
          <w:lang w:val="hy-AM"/>
        </w:rPr>
        <w:t>1</w:t>
      </w:r>
      <w:r w:rsidR="00B633FB" w:rsidRPr="00E03890">
        <w:rPr>
          <w:rFonts w:ascii="GHEA Mariam" w:hAnsi="GHEA Mariam"/>
          <w:b/>
          <w:color w:val="000000" w:themeColor="text1"/>
          <w:sz w:val="24"/>
          <w:szCs w:val="24"/>
        </w:rPr>
        <w:t>)</w:t>
      </w:r>
      <w:r w:rsidR="00287211" w:rsidRPr="00E03890">
        <w:rPr>
          <w:rFonts w:ascii="GHEA Mariam" w:hAnsi="GHEA Mariam"/>
          <w:b/>
          <w:i/>
          <w:color w:val="000000" w:themeColor="text1"/>
          <w:sz w:val="24"/>
          <w:szCs w:val="24"/>
          <w:lang w:val="hy-AM"/>
        </w:rPr>
        <w:t xml:space="preserve"> </w:t>
      </w:r>
      <w:r w:rsidR="00AA5681" w:rsidRPr="00E03890">
        <w:rPr>
          <w:rFonts w:ascii="GHEA Mariam" w:hAnsi="GHEA Mariam"/>
          <w:b/>
          <w:i/>
          <w:color w:val="000000" w:themeColor="text1"/>
          <w:sz w:val="24"/>
          <w:szCs w:val="24"/>
          <w:lang w:val="hy-AM"/>
        </w:rPr>
        <w:t>Էներգետիկա</w:t>
      </w:r>
      <w:r w:rsidR="00AA5681" w:rsidRPr="00E03890">
        <w:rPr>
          <w:rFonts w:ascii="GHEA Mariam" w:hAnsi="GHEA Mariam"/>
          <w:color w:val="000000" w:themeColor="text1"/>
          <w:sz w:val="24"/>
          <w:szCs w:val="24"/>
          <w:lang w:val="hy-AM"/>
        </w:rPr>
        <w:t>-էլեկտրական էներգիայի արտադրության, հաղորդման և բաշխման, ջերմային էներգիայի արտադրության, փոխադրման և բաշխման, բնական գազի փոխադրման և բաշխման, ինչպես նաև էլեկտրաէներգիայի, բնական գազի ներկրման և արտահանման գործունեության մեջ ներգրավված տնտեսվարող սուբյեկտների (անկախ սեփականության ձևից) տեխնիկական և կազմակերպական-իրավական համակարգ է: Այս</w:t>
      </w:r>
      <w:r w:rsidR="003849A2" w:rsidRPr="00E03890">
        <w:rPr>
          <w:rFonts w:ascii="GHEA Mariam" w:hAnsi="GHEA Mariam"/>
          <w:color w:val="000000" w:themeColor="text1"/>
          <w:sz w:val="24"/>
          <w:szCs w:val="24"/>
          <w:lang w:val="hy-AM"/>
        </w:rPr>
        <w:t xml:space="preserve"> </w:t>
      </w:r>
      <w:r w:rsidR="00AA5681" w:rsidRPr="00E03890">
        <w:rPr>
          <w:rFonts w:ascii="GHEA Mariam" w:hAnsi="GHEA Mariam"/>
          <w:color w:val="000000" w:themeColor="text1"/>
          <w:sz w:val="24"/>
          <w:szCs w:val="24"/>
          <w:lang w:val="hy-AM"/>
        </w:rPr>
        <w:t>ենթաթեման ընդգրկում է հետևյալ տարածական շերտերը.</w:t>
      </w:r>
    </w:p>
    <w:p w14:paraId="21965A0C" w14:textId="45340C7A" w:rsidR="00AA5681" w:rsidRPr="00E03890" w:rsidRDefault="00C0106D" w:rsidP="00E03890">
      <w:pPr>
        <w:spacing w:after="0" w:line="360" w:lineRule="auto"/>
        <w:jc w:val="both"/>
        <w:rPr>
          <w:rFonts w:ascii="GHEA Mariam" w:hAnsi="GHEA Mariam"/>
          <w:color w:val="000000" w:themeColor="text1"/>
          <w:sz w:val="24"/>
          <w:szCs w:val="24"/>
          <w:lang w:val="hy-AM"/>
        </w:rPr>
      </w:pPr>
      <w:r>
        <w:rPr>
          <w:rFonts w:ascii="GHEA Mariam" w:hAnsi="GHEA Mariam"/>
          <w:color w:val="000000" w:themeColor="text1"/>
          <w:sz w:val="24"/>
          <w:szCs w:val="24"/>
        </w:rPr>
        <w:t xml:space="preserve">   </w:t>
      </w:r>
      <w:r w:rsidR="00B633FB" w:rsidRPr="00E03890">
        <w:rPr>
          <w:rFonts w:ascii="GHEA Mariam" w:hAnsi="GHEA Mariam"/>
          <w:color w:val="000000" w:themeColor="text1"/>
          <w:sz w:val="24"/>
          <w:szCs w:val="24"/>
        </w:rPr>
        <w:t xml:space="preserve">ա. </w:t>
      </w:r>
      <w:r w:rsidR="00AA5681" w:rsidRPr="00E03890">
        <w:rPr>
          <w:rFonts w:ascii="GHEA Mariam" w:hAnsi="GHEA Mariam"/>
          <w:color w:val="000000" w:themeColor="text1"/>
          <w:sz w:val="24"/>
          <w:szCs w:val="24"/>
          <w:lang w:val="hy-AM"/>
        </w:rPr>
        <w:t>Էներգետիկ համակարգեր</w:t>
      </w:r>
    </w:p>
    <w:p w14:paraId="2009318A" w14:textId="0BB6DEFC" w:rsidR="00AA5681" w:rsidRPr="00E03890" w:rsidRDefault="00C0106D" w:rsidP="00E03890">
      <w:pPr>
        <w:spacing w:after="0" w:line="360" w:lineRule="auto"/>
        <w:jc w:val="both"/>
        <w:rPr>
          <w:rFonts w:ascii="GHEA Mariam" w:hAnsi="GHEA Mariam"/>
          <w:color w:val="000000" w:themeColor="text1"/>
          <w:sz w:val="24"/>
          <w:szCs w:val="24"/>
          <w:lang w:val="hy-AM"/>
        </w:rPr>
      </w:pPr>
      <w:r>
        <w:rPr>
          <w:rFonts w:ascii="GHEA Mariam" w:hAnsi="GHEA Mariam"/>
          <w:sz w:val="24"/>
          <w:szCs w:val="24"/>
        </w:rPr>
        <w:t xml:space="preserve">   </w:t>
      </w:r>
      <w:r w:rsidR="00B633FB" w:rsidRPr="00E03890">
        <w:rPr>
          <w:rFonts w:ascii="GHEA Mariam" w:hAnsi="GHEA Mariam"/>
          <w:sz w:val="24"/>
          <w:szCs w:val="24"/>
        </w:rPr>
        <w:t xml:space="preserve">բ. </w:t>
      </w:r>
      <w:r w:rsidR="00AA5681" w:rsidRPr="00E03890">
        <w:rPr>
          <w:rFonts w:ascii="GHEA Mariam" w:hAnsi="GHEA Mariam"/>
          <w:sz w:val="24"/>
          <w:szCs w:val="24"/>
          <w:lang w:val="hy-AM"/>
        </w:rPr>
        <w:t>Էլ</w:t>
      </w:r>
      <w:r w:rsidR="003849A2" w:rsidRPr="00E03890">
        <w:rPr>
          <w:rFonts w:ascii="GHEA Mariam" w:hAnsi="GHEA Mariam"/>
          <w:sz w:val="24"/>
          <w:szCs w:val="24"/>
          <w:lang w:val="hy-AM"/>
        </w:rPr>
        <w:t>եկտրական</w:t>
      </w:r>
      <w:r w:rsidR="00AA5681" w:rsidRPr="00E03890">
        <w:rPr>
          <w:rFonts w:ascii="GHEA Mariam" w:hAnsi="GHEA Mariam"/>
          <w:sz w:val="24"/>
          <w:szCs w:val="24"/>
          <w:lang w:val="hy-AM"/>
        </w:rPr>
        <w:t xml:space="preserve"> ցանցեր </w:t>
      </w:r>
    </w:p>
    <w:p w14:paraId="1BBE30EF" w14:textId="029DFA00" w:rsidR="00AA5681" w:rsidRPr="00E03890" w:rsidRDefault="00C0106D" w:rsidP="00E03890">
      <w:pPr>
        <w:pStyle w:val="ListParagraph"/>
        <w:spacing w:after="0" w:line="360" w:lineRule="auto"/>
        <w:ind w:left="0"/>
        <w:jc w:val="both"/>
        <w:rPr>
          <w:rFonts w:ascii="GHEA Mariam" w:hAnsi="GHEA Mariam"/>
          <w:color w:val="000000" w:themeColor="text1"/>
          <w:sz w:val="24"/>
          <w:szCs w:val="24"/>
          <w:lang w:val="hy-AM"/>
        </w:rPr>
      </w:pPr>
      <w:r>
        <w:rPr>
          <w:rFonts w:ascii="GHEA Mariam" w:hAnsi="GHEA Mariam"/>
          <w:color w:val="000000"/>
          <w:sz w:val="24"/>
          <w:szCs w:val="24"/>
        </w:rPr>
        <w:t xml:space="preserve">   </w:t>
      </w:r>
      <w:r w:rsidR="00B633FB" w:rsidRPr="00E03890">
        <w:rPr>
          <w:rFonts w:ascii="GHEA Mariam" w:hAnsi="GHEA Mariam"/>
          <w:color w:val="000000"/>
          <w:sz w:val="24"/>
          <w:szCs w:val="24"/>
        </w:rPr>
        <w:t xml:space="preserve">գ. </w:t>
      </w:r>
      <w:r w:rsidR="00AA5681" w:rsidRPr="00E03890">
        <w:rPr>
          <w:rFonts w:ascii="GHEA Mariam" w:hAnsi="GHEA Mariam"/>
          <w:color w:val="000000"/>
          <w:sz w:val="24"/>
          <w:szCs w:val="24"/>
          <w:lang w:val="hy-AM"/>
        </w:rPr>
        <w:t>Գազամատակարարման համակարգ</w:t>
      </w:r>
    </w:p>
    <w:p w14:paraId="6A680455" w14:textId="089E02DC" w:rsidR="00AA5681" w:rsidRPr="00E03890" w:rsidRDefault="00C0106D" w:rsidP="00E03890">
      <w:pPr>
        <w:spacing w:after="0" w:line="360" w:lineRule="auto"/>
        <w:jc w:val="both"/>
        <w:rPr>
          <w:rFonts w:ascii="GHEA Mariam" w:hAnsi="GHEA Mariam"/>
          <w:color w:val="000000" w:themeColor="text1"/>
          <w:sz w:val="24"/>
          <w:szCs w:val="24"/>
          <w:lang w:val="hy-AM"/>
        </w:rPr>
      </w:pPr>
      <w:r>
        <w:rPr>
          <w:rFonts w:ascii="GHEA Mariam" w:hAnsi="GHEA Mariam" w:cs="Arial"/>
          <w:color w:val="000000" w:themeColor="text1"/>
          <w:sz w:val="24"/>
          <w:szCs w:val="24"/>
        </w:rPr>
        <w:t xml:space="preserve">   </w:t>
      </w:r>
      <w:r w:rsidR="00AA5681" w:rsidRPr="00E03890">
        <w:rPr>
          <w:rFonts w:ascii="GHEA Mariam" w:hAnsi="GHEA Mariam" w:cs="Arial"/>
          <w:color w:val="000000" w:themeColor="text1"/>
          <w:sz w:val="24"/>
          <w:szCs w:val="24"/>
          <w:lang w:val="hy-AM"/>
        </w:rPr>
        <w:t>«Էլ</w:t>
      </w:r>
      <w:r w:rsidR="003849A2" w:rsidRPr="00E03890">
        <w:rPr>
          <w:rFonts w:ascii="GHEA Mariam" w:hAnsi="GHEA Mariam"/>
          <w:color w:val="000000" w:themeColor="text1"/>
          <w:sz w:val="24"/>
          <w:szCs w:val="24"/>
          <w:lang w:val="hy-AM"/>
        </w:rPr>
        <w:t>եկտրական</w:t>
      </w:r>
      <w:r w:rsidR="00AA5681" w:rsidRPr="00E03890">
        <w:rPr>
          <w:rFonts w:ascii="GHEA Mariam" w:hAnsi="GHEA Mariam"/>
          <w:color w:val="000000" w:themeColor="text1"/>
          <w:sz w:val="24"/>
          <w:szCs w:val="24"/>
          <w:lang w:val="hy-AM"/>
        </w:rPr>
        <w:t xml:space="preserve"> Ցանցեր» և «Գազամատակարարման համակարգ» տարածական շերտերը ներկայացված են «Ենթակառուցվածքներ» թեմատիկ խմբի համար նախատեսված ուղեցույցում։ Էներգետիկ համակարգեր շերտի միջոցով ներկայացվում են ՀՀ-ում էլ</w:t>
      </w:r>
      <w:r w:rsidR="00287211" w:rsidRPr="00E03890">
        <w:rPr>
          <w:rFonts w:ascii="GHEA Mariam" w:hAnsi="GHEA Mariam"/>
          <w:color w:val="000000" w:themeColor="text1"/>
          <w:sz w:val="24"/>
          <w:szCs w:val="24"/>
          <w:lang w:val="hy-AM"/>
        </w:rPr>
        <w:t>եկտրական</w:t>
      </w:r>
      <w:r w:rsidR="00AA5681" w:rsidRPr="00E03890">
        <w:rPr>
          <w:rFonts w:ascii="GHEA Mariam" w:hAnsi="GHEA Mariam"/>
          <w:color w:val="000000" w:themeColor="text1"/>
          <w:sz w:val="24"/>
          <w:szCs w:val="24"/>
          <w:lang w:val="hy-AM"/>
        </w:rPr>
        <w:t xml:space="preserve"> </w:t>
      </w:r>
      <w:r w:rsidR="00287211" w:rsidRPr="00E03890">
        <w:rPr>
          <w:rFonts w:ascii="GHEA Mariam" w:hAnsi="GHEA Mariam"/>
          <w:color w:val="000000" w:themeColor="text1"/>
          <w:sz w:val="24"/>
          <w:szCs w:val="24"/>
          <w:lang w:val="hy-AM"/>
        </w:rPr>
        <w:t>է</w:t>
      </w:r>
      <w:r w:rsidR="00AA5681" w:rsidRPr="00E03890">
        <w:rPr>
          <w:rFonts w:ascii="GHEA Mariam" w:hAnsi="GHEA Mariam"/>
          <w:color w:val="000000" w:themeColor="text1"/>
          <w:sz w:val="24"/>
          <w:szCs w:val="24"/>
          <w:lang w:val="hy-AM"/>
        </w:rPr>
        <w:t xml:space="preserve">ներգիայի ստացման աղբյուրներին և արտադրման եղանակին վերաբերող տեղեկատվություն: Այս շերտը ներկայացվում է կետային տեսքով հետևյալ աղյուսակ 1-ում ներկայացված հատկանիշներով </w:t>
      </w:r>
      <w:r w:rsidR="00AA5681" w:rsidRPr="00E03890">
        <w:rPr>
          <w:rFonts w:ascii="GHEA Mariam" w:hAnsi="GHEA Mariam"/>
          <w:sz w:val="24"/>
          <w:szCs w:val="24"/>
          <w:lang w:val="hy-AM"/>
        </w:rPr>
        <w:t>հատկանիշ</w:t>
      </w:r>
      <w:r w:rsidR="00AA5681" w:rsidRPr="00E03890">
        <w:rPr>
          <w:rFonts w:ascii="GHEA Mariam" w:eastAsia="Times New Roman" w:hAnsi="GHEA Mariam" w:cs="Sylfaen"/>
          <w:color w:val="000000"/>
          <w:sz w:val="24"/>
          <w:szCs w:val="24"/>
          <w:lang w:val="hy-AM"/>
        </w:rPr>
        <w:t>:</w:t>
      </w:r>
    </w:p>
    <w:p w14:paraId="161FBAF0" w14:textId="5AF3847D" w:rsidR="00AA5681" w:rsidRPr="00E03890" w:rsidRDefault="00C0106D" w:rsidP="00E03890">
      <w:pPr>
        <w:spacing w:after="0" w:line="360" w:lineRule="auto"/>
        <w:jc w:val="both"/>
        <w:rPr>
          <w:rFonts w:ascii="GHEA Mariam" w:eastAsia="Times New Roman" w:hAnsi="GHEA Mariam" w:cs="Sylfaen"/>
          <w:color w:val="000000"/>
          <w:sz w:val="24"/>
          <w:szCs w:val="24"/>
          <w:lang w:val="hy-AM"/>
        </w:rPr>
      </w:pPr>
      <w:r>
        <w:rPr>
          <w:rFonts w:ascii="GHEA Mariam" w:eastAsia="Times New Roman" w:hAnsi="GHEA Mariam" w:cs="Sylfaen"/>
          <w:b/>
          <w:color w:val="000000"/>
          <w:sz w:val="24"/>
          <w:szCs w:val="24"/>
        </w:rPr>
        <w:t xml:space="preserve">   </w:t>
      </w:r>
      <w:r w:rsidR="00B633FB" w:rsidRPr="00E03890">
        <w:rPr>
          <w:rFonts w:ascii="GHEA Mariam" w:eastAsia="Times New Roman" w:hAnsi="GHEA Mariam" w:cs="Sylfaen"/>
          <w:b/>
          <w:color w:val="000000"/>
          <w:sz w:val="24"/>
          <w:szCs w:val="24"/>
        </w:rPr>
        <w:t>2)</w:t>
      </w:r>
      <w:r w:rsidR="000E29C5" w:rsidRPr="00E03890">
        <w:rPr>
          <w:rFonts w:ascii="GHEA Mariam" w:eastAsia="Times New Roman" w:hAnsi="GHEA Mariam" w:cs="Sylfaen"/>
          <w:b/>
          <w:color w:val="000000"/>
          <w:sz w:val="24"/>
          <w:szCs w:val="24"/>
        </w:rPr>
        <w:t xml:space="preserve"> </w:t>
      </w:r>
      <w:r w:rsidR="00AA5681" w:rsidRPr="00E03890">
        <w:rPr>
          <w:rFonts w:ascii="GHEA Mariam" w:eastAsia="Times New Roman" w:hAnsi="GHEA Mariam" w:cs="Sylfaen"/>
          <w:b/>
          <w:color w:val="000000"/>
          <w:sz w:val="24"/>
          <w:szCs w:val="24"/>
          <w:lang w:val="hy-AM"/>
        </w:rPr>
        <w:t>Արտաքին նույնականացուցիչ (Id)</w:t>
      </w:r>
      <w:r w:rsidR="00B633FB" w:rsidRPr="00E03890">
        <w:rPr>
          <w:rFonts w:ascii="GHEA Mariam" w:eastAsia="Times New Roman" w:hAnsi="GHEA Mariam" w:cs="Sylfaen"/>
          <w:b/>
          <w:color w:val="000000"/>
          <w:sz w:val="24"/>
          <w:szCs w:val="24"/>
        </w:rPr>
        <w:t xml:space="preserve"> </w:t>
      </w:r>
      <w:r w:rsidR="00B633FB" w:rsidRPr="00E03890">
        <w:rPr>
          <w:rFonts w:ascii="GHEA Mariam" w:eastAsia="Times New Roman" w:hAnsi="GHEA Mariam" w:cs="Sylfaen"/>
          <w:color w:val="000000"/>
          <w:sz w:val="24"/>
          <w:szCs w:val="24"/>
        </w:rPr>
        <w:t>օ</w:t>
      </w:r>
      <w:r w:rsidR="00AA5681" w:rsidRPr="00E03890">
        <w:rPr>
          <w:rFonts w:ascii="GHEA Mariam" w:eastAsia="Times New Roman" w:hAnsi="GHEA Mariam" w:cs="Sylfaen"/>
          <w:color w:val="000000"/>
          <w:sz w:val="24"/>
          <w:szCs w:val="24"/>
          <w:lang w:val="hy-AM"/>
        </w:rPr>
        <w:t xml:space="preserve">բյեկտի արտաքին նույնականացուցիչ նույնականացուցիչ պատասխանատու մարմնի կողմից հատկացված եզակի նույնականացուցիչ է, որը կարող է օգտագործվել որպես արտաքին բանալի տարբեր հավելվածների միջոցով տարածական օբյեկտին հղում կատարելու նպատակով։ </w:t>
      </w:r>
    </w:p>
    <w:p w14:paraId="4511C587" w14:textId="5585CF90" w:rsidR="00AA5681" w:rsidRPr="00E03890" w:rsidRDefault="00C0106D" w:rsidP="00E03890">
      <w:pPr>
        <w:spacing w:after="0" w:line="360" w:lineRule="auto"/>
        <w:jc w:val="both"/>
        <w:rPr>
          <w:rFonts w:ascii="GHEA Mariam" w:eastAsia="Times New Roman" w:hAnsi="GHEA Mariam" w:cs="Arial"/>
          <w:b/>
          <w:color w:val="000000"/>
          <w:sz w:val="24"/>
          <w:szCs w:val="24"/>
          <w:lang w:val="hy-AM"/>
        </w:rPr>
      </w:pPr>
      <w:r>
        <w:rPr>
          <w:rFonts w:ascii="GHEA Mariam" w:eastAsia="Times New Roman" w:hAnsi="GHEA Mariam" w:cs="Arial"/>
          <w:b/>
          <w:color w:val="000000"/>
          <w:sz w:val="24"/>
          <w:szCs w:val="24"/>
        </w:rPr>
        <w:t xml:space="preserve">   </w:t>
      </w:r>
      <w:r w:rsidR="00B633FB" w:rsidRPr="00E03890">
        <w:rPr>
          <w:rFonts w:ascii="GHEA Mariam" w:eastAsia="Times New Roman" w:hAnsi="GHEA Mariam" w:cs="Arial"/>
          <w:b/>
          <w:color w:val="000000"/>
          <w:sz w:val="24"/>
          <w:szCs w:val="24"/>
        </w:rPr>
        <w:t>3)</w:t>
      </w:r>
      <w:r w:rsidR="000E29C5" w:rsidRPr="00E03890">
        <w:rPr>
          <w:rFonts w:ascii="GHEA Mariam" w:eastAsia="Times New Roman" w:hAnsi="GHEA Mariam" w:cs="Arial"/>
          <w:b/>
          <w:color w:val="000000"/>
          <w:sz w:val="24"/>
          <w:szCs w:val="24"/>
        </w:rPr>
        <w:t xml:space="preserve"> </w:t>
      </w:r>
      <w:r w:rsidR="00AA5681" w:rsidRPr="00E03890">
        <w:rPr>
          <w:rFonts w:ascii="GHEA Mariam" w:eastAsia="Times New Roman" w:hAnsi="GHEA Mariam" w:cs="Arial"/>
          <w:b/>
          <w:color w:val="000000"/>
          <w:sz w:val="24"/>
          <w:szCs w:val="24"/>
          <w:lang w:val="hy-AM"/>
        </w:rPr>
        <w:t>Անվանում (Name)</w:t>
      </w:r>
      <w:r w:rsidR="00B633FB" w:rsidRPr="00E03890">
        <w:rPr>
          <w:rFonts w:ascii="GHEA Mariam" w:eastAsia="Times New Roman" w:hAnsi="GHEA Mariam" w:cs="Arial"/>
          <w:b/>
          <w:color w:val="000000"/>
          <w:sz w:val="24"/>
          <w:szCs w:val="24"/>
        </w:rPr>
        <w:t xml:space="preserve"> </w:t>
      </w:r>
      <w:r w:rsidR="00B633FB" w:rsidRPr="00E03890">
        <w:rPr>
          <w:rFonts w:ascii="GHEA Mariam" w:eastAsia="Times New Roman" w:hAnsi="GHEA Mariam" w:cs="Arial"/>
          <w:color w:val="000000"/>
          <w:sz w:val="24"/>
          <w:szCs w:val="24"/>
        </w:rPr>
        <w:t>ց</w:t>
      </w:r>
      <w:r w:rsidR="00AA5681" w:rsidRPr="00E03890">
        <w:rPr>
          <w:rFonts w:ascii="GHEA Mariam" w:eastAsia="Times New Roman" w:hAnsi="GHEA Mariam" w:cs="Arial"/>
          <w:color w:val="000000"/>
          <w:sz w:val="24"/>
          <w:szCs w:val="24"/>
          <w:lang w:val="hy-AM"/>
        </w:rPr>
        <w:t xml:space="preserve">ույց է տալիս էներգետիկ համակարգի օբյեկտին տրված պաշտոնական, հատուկ կամ պայմանական անվանումը (օր. </w:t>
      </w:r>
      <w:r w:rsidR="00AA5681" w:rsidRPr="00E03890">
        <w:rPr>
          <w:rFonts w:ascii="GHEA Mariam" w:hAnsi="GHEA Mariam" w:cs="Tahoma"/>
          <w:bCs/>
          <w:color w:val="000000" w:themeColor="text1"/>
          <w:sz w:val="24"/>
          <w:szCs w:val="24"/>
          <w:shd w:val="clear" w:color="auto" w:fill="FFFFFF"/>
          <w:lang w:val="hy-AM"/>
        </w:rPr>
        <w:t>Հայկական ատոմային էլեկտրակայան,Երևանի ՋԷԿ և այլն</w:t>
      </w:r>
      <w:r w:rsidR="00AA5681" w:rsidRPr="00E03890">
        <w:rPr>
          <w:rFonts w:ascii="GHEA Mariam" w:eastAsia="Times New Roman" w:hAnsi="GHEA Mariam" w:cs="Arial"/>
          <w:color w:val="000000" w:themeColor="text1"/>
          <w:sz w:val="24"/>
          <w:szCs w:val="24"/>
          <w:lang w:val="hy-AM"/>
        </w:rPr>
        <w:t>):</w:t>
      </w:r>
    </w:p>
    <w:p w14:paraId="31D214D2" w14:textId="0F82DA25" w:rsidR="00AA5681" w:rsidRPr="00E03890" w:rsidRDefault="00C0106D" w:rsidP="00E03890">
      <w:pPr>
        <w:spacing w:after="0" w:line="360" w:lineRule="auto"/>
        <w:jc w:val="both"/>
        <w:rPr>
          <w:rFonts w:ascii="GHEA Mariam" w:hAnsi="GHEA Mariam"/>
          <w:sz w:val="24"/>
          <w:szCs w:val="24"/>
          <w:lang w:val="hy-AM"/>
        </w:rPr>
      </w:pPr>
      <w:r>
        <w:rPr>
          <w:rFonts w:ascii="GHEA Mariam" w:eastAsia="Times New Roman" w:hAnsi="GHEA Mariam" w:cs="Arial"/>
          <w:b/>
          <w:color w:val="000000"/>
          <w:sz w:val="24"/>
          <w:szCs w:val="24"/>
        </w:rPr>
        <w:lastRenderedPageBreak/>
        <w:t xml:space="preserve">   </w:t>
      </w:r>
      <w:r w:rsidR="00B633FB" w:rsidRPr="00E03890">
        <w:rPr>
          <w:rFonts w:ascii="GHEA Mariam" w:eastAsia="Times New Roman" w:hAnsi="GHEA Mariam" w:cs="Arial"/>
          <w:b/>
          <w:color w:val="000000"/>
          <w:sz w:val="24"/>
          <w:szCs w:val="24"/>
        </w:rPr>
        <w:t>4)</w:t>
      </w:r>
      <w:r w:rsidR="000E29C5" w:rsidRPr="00E03890">
        <w:rPr>
          <w:rFonts w:ascii="GHEA Mariam" w:eastAsia="Times New Roman" w:hAnsi="GHEA Mariam" w:cs="Arial"/>
          <w:b/>
          <w:color w:val="000000"/>
          <w:sz w:val="24"/>
          <w:szCs w:val="24"/>
        </w:rPr>
        <w:t xml:space="preserve"> </w:t>
      </w:r>
      <w:r w:rsidR="00AA5681" w:rsidRPr="00E03890">
        <w:rPr>
          <w:rFonts w:ascii="GHEA Mariam" w:eastAsia="Times New Roman" w:hAnsi="GHEA Mariam" w:cs="Arial"/>
          <w:b/>
          <w:color w:val="000000"/>
          <w:sz w:val="24"/>
          <w:szCs w:val="24"/>
          <w:lang w:val="hy-AM"/>
        </w:rPr>
        <w:t xml:space="preserve">Մարզի անվանում </w:t>
      </w:r>
      <w:r w:rsidR="004264B4" w:rsidRPr="00E03890">
        <w:rPr>
          <w:rFonts w:ascii="GHEA Mariam" w:eastAsia="Times New Roman" w:hAnsi="GHEA Mariam" w:cs="Sylfaen"/>
          <w:b/>
          <w:color w:val="000000"/>
          <w:sz w:val="24"/>
          <w:szCs w:val="24"/>
          <w:lang w:val="hy-AM"/>
        </w:rPr>
        <w:t>(Name</w:t>
      </w:r>
      <w:r w:rsidR="004264B4" w:rsidRPr="00E03890">
        <w:rPr>
          <w:rFonts w:ascii="GHEA Mariam" w:eastAsia="Times New Roman" w:hAnsi="GHEA Mariam" w:cs="Sylfaen"/>
          <w:b/>
          <w:color w:val="000000"/>
          <w:sz w:val="24"/>
          <w:szCs w:val="24"/>
        </w:rPr>
        <w:t xml:space="preserve"> of the region</w:t>
      </w:r>
      <w:r w:rsidR="004264B4" w:rsidRPr="00E03890">
        <w:rPr>
          <w:rFonts w:ascii="GHEA Mariam" w:eastAsia="Times New Roman" w:hAnsi="GHEA Mariam" w:cs="Sylfaen"/>
          <w:b/>
          <w:color w:val="000000"/>
          <w:sz w:val="24"/>
          <w:szCs w:val="24"/>
          <w:lang w:val="hy-AM"/>
        </w:rPr>
        <w:t>)</w:t>
      </w:r>
      <w:r w:rsidR="00B633FB" w:rsidRPr="00E03890">
        <w:rPr>
          <w:rFonts w:ascii="GHEA Mariam" w:eastAsia="Times New Roman" w:hAnsi="GHEA Mariam" w:cs="Sylfaen"/>
          <w:b/>
          <w:color w:val="000000"/>
          <w:sz w:val="24"/>
          <w:szCs w:val="24"/>
        </w:rPr>
        <w:t xml:space="preserve"> </w:t>
      </w:r>
      <w:r w:rsidR="00B633FB" w:rsidRPr="00E03890">
        <w:rPr>
          <w:rFonts w:ascii="GHEA Mariam" w:eastAsia="Times New Roman" w:hAnsi="GHEA Mariam" w:cs="Sylfaen"/>
          <w:color w:val="000000"/>
          <w:sz w:val="24"/>
          <w:szCs w:val="24"/>
        </w:rPr>
        <w:t>ց</w:t>
      </w:r>
      <w:r w:rsidR="00AA5681" w:rsidRPr="00E03890">
        <w:rPr>
          <w:rFonts w:ascii="GHEA Mariam" w:hAnsi="GHEA Mariam"/>
          <w:sz w:val="24"/>
          <w:szCs w:val="24"/>
          <w:lang w:val="hy-AM"/>
        </w:rPr>
        <w:t>ույց է տալիս այն մարզի անվանումը որտեղ գտնվում է տվյալ էներգետիկ համակարգը:</w:t>
      </w:r>
    </w:p>
    <w:p w14:paraId="2EF97996" w14:textId="7711E8CD" w:rsidR="00AA5681" w:rsidRPr="00E03890" w:rsidRDefault="00C0106D" w:rsidP="00E03890">
      <w:pPr>
        <w:spacing w:after="0" w:line="360" w:lineRule="auto"/>
        <w:jc w:val="both"/>
        <w:rPr>
          <w:rFonts w:ascii="GHEA Mariam" w:hAnsi="GHEA Mariam"/>
          <w:sz w:val="24"/>
          <w:szCs w:val="24"/>
          <w:lang w:val="hy-AM"/>
        </w:rPr>
      </w:pPr>
      <w:r>
        <w:rPr>
          <w:rFonts w:ascii="GHEA Mariam" w:hAnsi="GHEA Mariam"/>
          <w:b/>
          <w:sz w:val="24"/>
          <w:szCs w:val="24"/>
        </w:rPr>
        <w:t xml:space="preserve">   </w:t>
      </w:r>
      <w:r w:rsidR="00B633FB" w:rsidRPr="00E03890">
        <w:rPr>
          <w:rFonts w:ascii="GHEA Mariam" w:hAnsi="GHEA Mariam"/>
          <w:b/>
          <w:sz w:val="24"/>
          <w:szCs w:val="24"/>
        </w:rPr>
        <w:t>5)</w:t>
      </w:r>
      <w:r w:rsidR="000E29C5" w:rsidRPr="00E03890">
        <w:rPr>
          <w:rFonts w:ascii="GHEA Mariam" w:hAnsi="GHEA Mariam"/>
          <w:sz w:val="24"/>
          <w:szCs w:val="24"/>
        </w:rPr>
        <w:t xml:space="preserve"> </w:t>
      </w:r>
      <w:r w:rsidR="00AA5681" w:rsidRPr="00E03890">
        <w:rPr>
          <w:rFonts w:ascii="GHEA Mariam" w:hAnsi="GHEA Mariam" w:cs="Sylfaen"/>
          <w:b/>
          <w:sz w:val="24"/>
          <w:szCs w:val="24"/>
          <w:lang w:val="hy-AM"/>
        </w:rPr>
        <w:t>Տեղադրման</w:t>
      </w:r>
      <w:r w:rsidR="00AA5681" w:rsidRPr="00E03890">
        <w:rPr>
          <w:rFonts w:ascii="GHEA Mariam" w:hAnsi="GHEA Mariam"/>
          <w:b/>
          <w:sz w:val="24"/>
          <w:szCs w:val="24"/>
          <w:lang w:val="hy-AM"/>
        </w:rPr>
        <w:t xml:space="preserve"> վայրի անվանում</w:t>
      </w:r>
      <w:r w:rsidR="00AA5681" w:rsidRPr="00E03890">
        <w:rPr>
          <w:rFonts w:ascii="GHEA Mariam" w:hAnsi="GHEA Mariam"/>
          <w:b/>
          <w:sz w:val="24"/>
          <w:szCs w:val="24"/>
        </w:rPr>
        <w:t xml:space="preserve"> (Location</w:t>
      </w:r>
      <w:r w:rsidR="00AA5681" w:rsidRPr="00E03890">
        <w:rPr>
          <w:rFonts w:ascii="GHEA Mariam" w:hAnsi="GHEA Mariam"/>
          <w:b/>
          <w:color w:val="000000"/>
          <w:sz w:val="24"/>
          <w:szCs w:val="24"/>
          <w:shd w:val="clear" w:color="auto" w:fill="FFFFFF"/>
          <w:lang w:val="hy-AM"/>
        </w:rPr>
        <w:t>_Name</w:t>
      </w:r>
      <w:r w:rsidR="00AA5681" w:rsidRPr="00E03890">
        <w:rPr>
          <w:rFonts w:ascii="GHEA Mariam" w:hAnsi="GHEA Mariam"/>
          <w:b/>
          <w:sz w:val="24"/>
          <w:szCs w:val="24"/>
        </w:rPr>
        <w:t>)</w:t>
      </w:r>
      <w:r w:rsidR="00B633FB" w:rsidRPr="00E03890">
        <w:rPr>
          <w:rFonts w:ascii="GHEA Mariam" w:hAnsi="GHEA Mariam"/>
          <w:b/>
          <w:sz w:val="24"/>
          <w:szCs w:val="24"/>
        </w:rPr>
        <w:t xml:space="preserve"> </w:t>
      </w:r>
      <w:r w:rsidR="00B633FB" w:rsidRPr="00E03890">
        <w:rPr>
          <w:rFonts w:ascii="GHEA Mariam" w:hAnsi="GHEA Mariam"/>
          <w:sz w:val="24"/>
          <w:szCs w:val="24"/>
        </w:rPr>
        <w:t>ա</w:t>
      </w:r>
      <w:r w:rsidR="00AA5681" w:rsidRPr="00E03890">
        <w:rPr>
          <w:rFonts w:ascii="GHEA Mariam" w:eastAsia="Times New Roman" w:hAnsi="GHEA Mariam" w:cs="Sylfaen"/>
          <w:color w:val="000000"/>
          <w:sz w:val="24"/>
          <w:szCs w:val="24"/>
          <w:lang w:val="hy-AM"/>
        </w:rPr>
        <w:t xml:space="preserve">յստեղ ներկայացվում է </w:t>
      </w:r>
      <w:r w:rsidR="00AA5681" w:rsidRPr="00E03890">
        <w:rPr>
          <w:rFonts w:ascii="GHEA Mariam" w:hAnsi="GHEA Mariam"/>
          <w:sz w:val="24"/>
          <w:szCs w:val="24"/>
          <w:lang w:val="hy-AM"/>
        </w:rPr>
        <w:t xml:space="preserve">էներգետիկ համակարգի </w:t>
      </w:r>
      <w:r w:rsidR="00AA5681" w:rsidRPr="00E03890">
        <w:rPr>
          <w:rFonts w:ascii="GHEA Mariam" w:eastAsia="Times New Roman" w:hAnsi="GHEA Mariam" w:cs="Sylfaen"/>
          <w:color w:val="000000"/>
          <w:sz w:val="24"/>
          <w:szCs w:val="24"/>
          <w:lang w:val="hy-AM"/>
        </w:rPr>
        <w:t>տեղակայման վայրի աշխարհագրական անվանումը։ (նշվում է օր. գետի կամ բնակավայրի անվանումը)։</w:t>
      </w:r>
    </w:p>
    <w:p w14:paraId="0BCFFCBD" w14:textId="49E220E7" w:rsidR="00AA5681" w:rsidRPr="00E03890" w:rsidRDefault="00C0106D" w:rsidP="00E03890">
      <w:pPr>
        <w:spacing w:after="0" w:line="360" w:lineRule="auto"/>
        <w:jc w:val="both"/>
        <w:rPr>
          <w:rFonts w:ascii="GHEA Mariam" w:eastAsia="Times New Roman" w:hAnsi="GHEA Mariam" w:cs="Sylfaen"/>
          <w:color w:val="000000"/>
          <w:sz w:val="24"/>
          <w:szCs w:val="24"/>
          <w:lang w:val="hy-AM"/>
        </w:rPr>
      </w:pPr>
      <w:r>
        <w:rPr>
          <w:rFonts w:ascii="GHEA Mariam" w:eastAsia="Times New Roman" w:hAnsi="GHEA Mariam" w:cs="Calibri"/>
          <w:b/>
          <w:bCs/>
          <w:sz w:val="24"/>
          <w:szCs w:val="24"/>
        </w:rPr>
        <w:t xml:space="preserve">   </w:t>
      </w:r>
      <w:r w:rsidR="00B633FB" w:rsidRPr="00E03890">
        <w:rPr>
          <w:rFonts w:ascii="GHEA Mariam" w:eastAsia="Times New Roman" w:hAnsi="GHEA Mariam" w:cs="Calibri"/>
          <w:b/>
          <w:bCs/>
          <w:sz w:val="24"/>
          <w:szCs w:val="24"/>
        </w:rPr>
        <w:t>6)</w:t>
      </w:r>
      <w:r w:rsidR="000E29C5" w:rsidRPr="00E03890">
        <w:rPr>
          <w:rFonts w:ascii="GHEA Mariam" w:eastAsia="Times New Roman" w:hAnsi="GHEA Mariam" w:cs="Calibri"/>
          <w:b/>
          <w:bCs/>
          <w:sz w:val="24"/>
          <w:szCs w:val="24"/>
        </w:rPr>
        <w:t xml:space="preserve"> </w:t>
      </w:r>
      <w:r w:rsidR="00AA5681" w:rsidRPr="00E03890">
        <w:rPr>
          <w:rFonts w:ascii="GHEA Mariam" w:eastAsia="Times New Roman" w:hAnsi="GHEA Mariam" w:cs="Calibri"/>
          <w:b/>
          <w:bCs/>
          <w:sz w:val="24"/>
          <w:szCs w:val="24"/>
          <w:lang w:val="hy-AM"/>
        </w:rPr>
        <w:t>Կարգավիճակ (Status)</w:t>
      </w:r>
      <w:r w:rsidR="00B633FB" w:rsidRPr="00E03890">
        <w:rPr>
          <w:rFonts w:ascii="GHEA Mariam" w:eastAsia="Times New Roman" w:hAnsi="GHEA Mariam" w:cs="Calibri"/>
          <w:b/>
          <w:bCs/>
          <w:sz w:val="24"/>
          <w:szCs w:val="24"/>
        </w:rPr>
        <w:t xml:space="preserve"> </w:t>
      </w:r>
      <w:r w:rsidR="00B633FB" w:rsidRPr="00E03890">
        <w:rPr>
          <w:rFonts w:ascii="GHEA Mariam" w:eastAsia="Times New Roman" w:hAnsi="GHEA Mariam" w:cs="Calibri"/>
          <w:bCs/>
          <w:sz w:val="24"/>
          <w:szCs w:val="24"/>
        </w:rPr>
        <w:t>ն</w:t>
      </w:r>
      <w:r w:rsidR="00AA5681" w:rsidRPr="00E03890">
        <w:rPr>
          <w:rFonts w:ascii="GHEA Mariam" w:eastAsia="Times New Roman" w:hAnsi="GHEA Mariam" w:cs="Sylfaen"/>
          <w:color w:val="000000"/>
          <w:sz w:val="24"/>
          <w:szCs w:val="24"/>
          <w:lang w:val="hy-AM"/>
        </w:rPr>
        <w:t>երկայացվում է տեղեկատվություն օբյեկտիկարգավիճակի՝</w:t>
      </w:r>
      <w:r w:rsidR="00F85D89" w:rsidRPr="00E03890">
        <w:rPr>
          <w:rFonts w:ascii="GHEA Mariam" w:eastAsia="Times New Roman" w:hAnsi="GHEA Mariam" w:cs="Sylfaen"/>
          <w:color w:val="000000"/>
          <w:sz w:val="24"/>
          <w:szCs w:val="24"/>
        </w:rPr>
        <w:t xml:space="preserve"> </w:t>
      </w:r>
      <w:r w:rsidR="00AA5681" w:rsidRPr="00E03890">
        <w:rPr>
          <w:rFonts w:ascii="GHEA Mariam" w:eastAsia="Times New Roman" w:hAnsi="GHEA Mariam" w:cs="Sylfaen"/>
          <w:color w:val="000000"/>
          <w:sz w:val="24"/>
          <w:szCs w:val="24"/>
          <w:lang w:val="hy-AM"/>
        </w:rPr>
        <w:t>ֆունկցիոնալ և գործառնական կարգի</w:t>
      </w:r>
      <w:r w:rsidR="000E29C5" w:rsidRPr="00E03890">
        <w:rPr>
          <w:rFonts w:ascii="GHEA Mariam" w:eastAsia="Times New Roman" w:hAnsi="GHEA Mariam" w:cs="Sylfaen"/>
          <w:color w:val="000000"/>
          <w:sz w:val="24"/>
          <w:szCs w:val="24"/>
        </w:rPr>
        <w:t xml:space="preserve"> </w:t>
      </w:r>
      <w:r w:rsidR="00AA5681" w:rsidRPr="00E03890">
        <w:rPr>
          <w:rFonts w:ascii="GHEA Mariam" w:eastAsia="Times New Roman" w:hAnsi="GHEA Mariam" w:cs="Sylfaen"/>
          <w:color w:val="000000"/>
          <w:sz w:val="24"/>
          <w:szCs w:val="24"/>
          <w:lang w:val="hy-AM"/>
        </w:rPr>
        <w:t>վերաբերյալ (գործող, պլանավորված, դադարեցված և այլն):</w:t>
      </w:r>
    </w:p>
    <w:p w14:paraId="64FFD3DD" w14:textId="632CFC08" w:rsidR="00AA5681" w:rsidRPr="00E03890" w:rsidRDefault="00C0106D" w:rsidP="00E03890">
      <w:pPr>
        <w:spacing w:after="0" w:line="360" w:lineRule="auto"/>
        <w:jc w:val="both"/>
        <w:rPr>
          <w:rFonts w:ascii="GHEA Mariam" w:eastAsia="Times New Roman" w:hAnsi="GHEA Mariam" w:cs="Arial"/>
          <w:color w:val="000000"/>
          <w:sz w:val="24"/>
          <w:szCs w:val="24"/>
          <w:lang w:val="hy-AM"/>
        </w:rPr>
      </w:pPr>
      <w:r>
        <w:rPr>
          <w:rFonts w:ascii="GHEA Mariam" w:eastAsia="Times New Roman" w:hAnsi="GHEA Mariam" w:cs="Sylfaen"/>
          <w:b/>
          <w:color w:val="000000"/>
          <w:sz w:val="24"/>
          <w:szCs w:val="24"/>
        </w:rPr>
        <w:t xml:space="preserve">   </w:t>
      </w:r>
      <w:r w:rsidR="00B633FB" w:rsidRPr="00E03890">
        <w:rPr>
          <w:rFonts w:ascii="GHEA Mariam" w:eastAsia="Times New Roman" w:hAnsi="GHEA Mariam" w:cs="Sylfaen"/>
          <w:b/>
          <w:color w:val="000000"/>
          <w:sz w:val="24"/>
          <w:szCs w:val="24"/>
        </w:rPr>
        <w:t>7)</w:t>
      </w:r>
      <w:r w:rsidR="000E29C5" w:rsidRPr="00E03890">
        <w:rPr>
          <w:rFonts w:ascii="GHEA Mariam" w:eastAsia="Times New Roman" w:hAnsi="GHEA Mariam" w:cs="Sylfaen"/>
          <w:b/>
          <w:color w:val="000000"/>
          <w:sz w:val="24"/>
          <w:szCs w:val="24"/>
        </w:rPr>
        <w:t xml:space="preserve"> </w:t>
      </w:r>
      <w:r w:rsidR="00AA5681" w:rsidRPr="00E03890">
        <w:rPr>
          <w:rFonts w:ascii="GHEA Mariam" w:eastAsia="Times New Roman" w:hAnsi="GHEA Mariam" w:cs="Arial"/>
          <w:b/>
          <w:color w:val="000000"/>
          <w:sz w:val="24"/>
          <w:szCs w:val="24"/>
          <w:lang w:val="hy-AM"/>
        </w:rPr>
        <w:t>Տ</w:t>
      </w:r>
      <w:r w:rsidR="00A67F7F" w:rsidRPr="00E03890">
        <w:rPr>
          <w:rFonts w:ascii="GHEA Mariam" w:eastAsia="Times New Roman" w:hAnsi="GHEA Mariam" w:cs="Arial"/>
          <w:b/>
          <w:color w:val="000000"/>
          <w:sz w:val="24"/>
          <w:szCs w:val="24"/>
          <w:lang w:val="hy-AM"/>
        </w:rPr>
        <w:t>եսակ</w:t>
      </w:r>
      <w:r w:rsidR="00AA5681" w:rsidRPr="00E03890">
        <w:rPr>
          <w:rFonts w:ascii="GHEA Mariam" w:eastAsia="Times New Roman" w:hAnsi="GHEA Mariam" w:cs="Arial"/>
          <w:b/>
          <w:color w:val="000000"/>
          <w:sz w:val="24"/>
          <w:szCs w:val="24"/>
          <w:lang w:val="hy-AM"/>
        </w:rPr>
        <w:t xml:space="preserve"> (Type)</w:t>
      </w:r>
      <w:r w:rsidR="00B633FB" w:rsidRPr="00E03890">
        <w:rPr>
          <w:rFonts w:ascii="GHEA Mariam" w:eastAsia="Times New Roman" w:hAnsi="GHEA Mariam" w:cs="Arial"/>
          <w:b/>
          <w:color w:val="000000"/>
          <w:sz w:val="24"/>
          <w:szCs w:val="24"/>
        </w:rPr>
        <w:t xml:space="preserve"> </w:t>
      </w:r>
      <w:r w:rsidR="00B633FB" w:rsidRPr="00E03890">
        <w:rPr>
          <w:rFonts w:ascii="GHEA Mariam" w:eastAsia="Times New Roman" w:hAnsi="GHEA Mariam" w:cs="Arial"/>
          <w:color w:val="000000"/>
          <w:sz w:val="24"/>
          <w:szCs w:val="24"/>
        </w:rPr>
        <w:t>ն</w:t>
      </w:r>
      <w:r w:rsidR="00AA5681" w:rsidRPr="00E03890">
        <w:rPr>
          <w:rFonts w:ascii="GHEA Mariam" w:hAnsi="GHEA Mariam" w:cs="Verdana"/>
          <w:sz w:val="24"/>
          <w:szCs w:val="24"/>
          <w:lang w:val="hy-AM"/>
        </w:rPr>
        <w:t>երկայացվում է էներգետիկ համակարգի</w:t>
      </w:r>
      <w:r w:rsidR="00A67F7F" w:rsidRPr="00E03890">
        <w:rPr>
          <w:rFonts w:ascii="GHEA Mariam" w:hAnsi="GHEA Mariam" w:cs="Verdana"/>
          <w:sz w:val="24"/>
          <w:szCs w:val="24"/>
          <w:lang w:val="hy-AM"/>
        </w:rPr>
        <w:t xml:space="preserve"> Տեսակ</w:t>
      </w:r>
      <w:r w:rsidR="00AA5681" w:rsidRPr="00E03890">
        <w:rPr>
          <w:rFonts w:ascii="GHEA Mariam" w:hAnsi="GHEA Mariam" w:cs="Verdana"/>
          <w:sz w:val="24"/>
          <w:szCs w:val="24"/>
          <w:lang w:val="hy-AM"/>
        </w:rPr>
        <w:t>ը՝ նշելով այն գործառնական ֆունկցիան, որը պետք է իրականացվի</w:t>
      </w:r>
      <w:r w:rsidR="00AA5681" w:rsidRPr="00E03890">
        <w:rPr>
          <w:rFonts w:ascii="GHEA Mariam" w:eastAsia="Times New Roman" w:hAnsi="GHEA Mariam" w:cs="Arial"/>
          <w:color w:val="000000"/>
          <w:sz w:val="24"/>
          <w:szCs w:val="24"/>
          <w:lang w:val="hy-AM"/>
        </w:rPr>
        <w:t xml:space="preserve"> ( օր. </w:t>
      </w:r>
      <w:r w:rsidR="00AA5681" w:rsidRPr="00E03890">
        <w:rPr>
          <w:rFonts w:ascii="GHEA Mariam" w:eastAsia="Times New Roman" w:hAnsi="GHEA Mariam" w:cs="Calibri"/>
          <w:color w:val="000000" w:themeColor="text1"/>
          <w:sz w:val="24"/>
          <w:szCs w:val="24"/>
          <w:lang w:val="hy-AM"/>
        </w:rPr>
        <w:t>ատոմակայան, ջերմային էլեկտրակայան, հիդրոէլեկտրակայան, երկրաջերմային, քամու, արևային էլեկտրակայաններ և այլն</w:t>
      </w:r>
      <w:r w:rsidR="00AA5681" w:rsidRPr="00E03890">
        <w:rPr>
          <w:rFonts w:ascii="GHEA Mariam" w:eastAsia="Times New Roman" w:hAnsi="GHEA Mariam" w:cs="Arial"/>
          <w:color w:val="000000"/>
          <w:sz w:val="24"/>
          <w:szCs w:val="24"/>
          <w:lang w:val="hy-AM"/>
        </w:rPr>
        <w:t>):</w:t>
      </w:r>
    </w:p>
    <w:p w14:paraId="6715B656" w14:textId="21A5BFEA" w:rsidR="00AA5681" w:rsidRPr="00E03890" w:rsidRDefault="00C0106D" w:rsidP="00E03890">
      <w:pPr>
        <w:spacing w:after="0" w:line="360" w:lineRule="auto"/>
        <w:jc w:val="both"/>
        <w:rPr>
          <w:rFonts w:ascii="GHEA Mariam" w:eastAsia="Times New Roman" w:hAnsi="GHEA Mariam" w:cs="Arial"/>
          <w:color w:val="000000"/>
          <w:sz w:val="24"/>
          <w:szCs w:val="24"/>
          <w:lang w:val="hy-AM"/>
        </w:rPr>
      </w:pPr>
      <w:r>
        <w:rPr>
          <w:rFonts w:ascii="GHEA Mariam" w:eastAsia="Times New Roman" w:hAnsi="GHEA Mariam" w:cs="Arial"/>
          <w:b/>
          <w:color w:val="000000"/>
          <w:sz w:val="24"/>
          <w:szCs w:val="24"/>
        </w:rPr>
        <w:t xml:space="preserve">   </w:t>
      </w:r>
      <w:r w:rsidR="00B633FB" w:rsidRPr="00E03890">
        <w:rPr>
          <w:rFonts w:ascii="GHEA Mariam" w:eastAsia="Times New Roman" w:hAnsi="GHEA Mariam" w:cs="Arial"/>
          <w:b/>
          <w:color w:val="000000"/>
          <w:sz w:val="24"/>
          <w:szCs w:val="24"/>
        </w:rPr>
        <w:t>8)</w:t>
      </w:r>
      <w:r w:rsidR="000E29C5" w:rsidRPr="00E03890">
        <w:rPr>
          <w:rFonts w:ascii="GHEA Mariam" w:eastAsia="Times New Roman" w:hAnsi="GHEA Mariam" w:cs="Arial"/>
          <w:b/>
          <w:color w:val="000000"/>
          <w:sz w:val="24"/>
          <w:szCs w:val="24"/>
        </w:rPr>
        <w:t xml:space="preserve"> </w:t>
      </w:r>
      <w:r w:rsidR="00AA5681" w:rsidRPr="00E03890">
        <w:rPr>
          <w:rFonts w:ascii="GHEA Mariam" w:eastAsia="Times New Roman" w:hAnsi="GHEA Mariam" w:cs="Arial"/>
          <w:b/>
          <w:color w:val="000000"/>
          <w:sz w:val="24"/>
          <w:szCs w:val="24"/>
          <w:lang w:val="hy-AM"/>
        </w:rPr>
        <w:t xml:space="preserve">Ընդհանուր հզորություն </w:t>
      </w:r>
      <w:r w:rsidR="00AA5681" w:rsidRPr="00E03890">
        <w:rPr>
          <w:rFonts w:ascii="GHEA Mariam" w:eastAsia="Times New Roman" w:hAnsi="GHEA Mariam" w:cs="Arial"/>
          <w:b/>
          <w:color w:val="000000"/>
          <w:sz w:val="24"/>
          <w:szCs w:val="24"/>
        </w:rPr>
        <w:t>(</w:t>
      </w:r>
      <w:r w:rsidR="00AA5681" w:rsidRPr="00E03890">
        <w:rPr>
          <w:rFonts w:ascii="GHEA Mariam" w:eastAsia="Times New Roman" w:hAnsi="GHEA Mariam" w:cs="Arial"/>
          <w:b/>
          <w:color w:val="000000"/>
          <w:sz w:val="24"/>
          <w:szCs w:val="24"/>
          <w:lang w:val="hy-AM"/>
        </w:rPr>
        <w:t>Total_Capacity)</w:t>
      </w:r>
      <w:r w:rsidR="00B633FB" w:rsidRPr="00E03890">
        <w:rPr>
          <w:rFonts w:ascii="GHEA Mariam" w:eastAsia="Times New Roman" w:hAnsi="GHEA Mariam" w:cs="Arial"/>
          <w:b/>
          <w:color w:val="000000"/>
          <w:sz w:val="24"/>
          <w:szCs w:val="24"/>
        </w:rPr>
        <w:t xml:space="preserve"> </w:t>
      </w:r>
      <w:r w:rsidR="00B633FB" w:rsidRPr="00E03890">
        <w:rPr>
          <w:rFonts w:ascii="GHEA Mariam" w:eastAsia="Times New Roman" w:hAnsi="GHEA Mariam" w:cs="Arial"/>
          <w:color w:val="000000"/>
          <w:sz w:val="24"/>
          <w:szCs w:val="24"/>
        </w:rPr>
        <w:t>ն</w:t>
      </w:r>
      <w:r w:rsidR="00AA5681" w:rsidRPr="00E03890">
        <w:rPr>
          <w:rFonts w:ascii="GHEA Mariam" w:eastAsia="Times New Roman" w:hAnsi="GHEA Mariam" w:cs="Arial"/>
          <w:color w:val="000000"/>
          <w:sz w:val="24"/>
          <w:szCs w:val="24"/>
          <w:lang w:val="hy-AM"/>
        </w:rPr>
        <w:t>երկայացվում է համակարգի ընդհանուր հզորությունը՝ արտահայտված ՄՎտ-ով:</w:t>
      </w:r>
    </w:p>
    <w:p w14:paraId="0B0076D7" w14:textId="703B17F1" w:rsidR="00AA5681" w:rsidRPr="00E03890" w:rsidRDefault="00C0106D" w:rsidP="00E03890">
      <w:pPr>
        <w:spacing w:after="0" w:line="360" w:lineRule="auto"/>
        <w:jc w:val="both"/>
        <w:rPr>
          <w:rFonts w:ascii="GHEA Mariam" w:eastAsia="Times New Roman" w:hAnsi="GHEA Mariam" w:cs="Calibri"/>
          <w:color w:val="000000" w:themeColor="text1"/>
          <w:sz w:val="24"/>
          <w:szCs w:val="24"/>
          <w:lang w:val="hy-AM"/>
        </w:rPr>
      </w:pPr>
      <w:r>
        <w:rPr>
          <w:rFonts w:ascii="GHEA Mariam" w:eastAsia="Times New Roman" w:hAnsi="GHEA Mariam" w:cs="Arial"/>
          <w:b/>
          <w:color w:val="000000"/>
          <w:sz w:val="24"/>
          <w:szCs w:val="24"/>
        </w:rPr>
        <w:t xml:space="preserve">   </w:t>
      </w:r>
      <w:r w:rsidR="00B633FB" w:rsidRPr="00E03890">
        <w:rPr>
          <w:rFonts w:ascii="GHEA Mariam" w:eastAsia="Times New Roman" w:hAnsi="GHEA Mariam" w:cs="Arial"/>
          <w:b/>
          <w:color w:val="000000"/>
          <w:sz w:val="24"/>
          <w:szCs w:val="24"/>
        </w:rPr>
        <w:t>9)</w:t>
      </w:r>
      <w:r w:rsidR="000E29C5" w:rsidRPr="00E03890">
        <w:rPr>
          <w:rFonts w:ascii="GHEA Mariam" w:eastAsia="Times New Roman" w:hAnsi="GHEA Mariam" w:cs="Arial"/>
          <w:b/>
          <w:color w:val="000000"/>
          <w:sz w:val="24"/>
          <w:szCs w:val="24"/>
        </w:rPr>
        <w:t xml:space="preserve"> </w:t>
      </w:r>
      <w:r w:rsidR="00AA5681" w:rsidRPr="00E03890">
        <w:rPr>
          <w:rFonts w:ascii="GHEA Mariam" w:eastAsia="Times New Roman" w:hAnsi="GHEA Mariam" w:cs="Arial"/>
          <w:b/>
          <w:color w:val="000000"/>
          <w:sz w:val="24"/>
          <w:szCs w:val="24"/>
          <w:lang w:val="hy-AM"/>
        </w:rPr>
        <w:t>Տարեկան նախագծային արտադրանք (Intended_Production)</w:t>
      </w:r>
      <w:r w:rsidR="00B633FB" w:rsidRPr="00E03890">
        <w:rPr>
          <w:rFonts w:ascii="GHEA Mariam" w:eastAsia="Times New Roman" w:hAnsi="GHEA Mariam" w:cs="Arial"/>
          <w:b/>
          <w:color w:val="000000"/>
          <w:sz w:val="24"/>
          <w:szCs w:val="24"/>
        </w:rPr>
        <w:t xml:space="preserve"> </w:t>
      </w:r>
      <w:r w:rsidR="00B633FB" w:rsidRPr="00E03890">
        <w:rPr>
          <w:rFonts w:ascii="GHEA Mariam" w:eastAsia="Times New Roman" w:hAnsi="GHEA Mariam" w:cs="Arial"/>
          <w:color w:val="000000"/>
          <w:sz w:val="24"/>
          <w:szCs w:val="24"/>
        </w:rPr>
        <w:t>ն</w:t>
      </w:r>
      <w:r w:rsidR="00AA5681" w:rsidRPr="00E03890">
        <w:rPr>
          <w:rFonts w:ascii="GHEA Mariam" w:eastAsia="Times New Roman" w:hAnsi="GHEA Mariam" w:cs="Calibri"/>
          <w:color w:val="000000" w:themeColor="text1"/>
          <w:sz w:val="24"/>
          <w:szCs w:val="24"/>
          <w:lang w:val="hy-AM"/>
        </w:rPr>
        <w:t>երկայացվում է տարեկան նախագծային արտադրանքի ծավալը՝ արտահայտված մլրդ կՎտ.ժամ:</w:t>
      </w:r>
    </w:p>
    <w:p w14:paraId="2D0FE56D" w14:textId="1C9B56A7" w:rsidR="00AA5681" w:rsidRPr="00E03890" w:rsidRDefault="00C0106D" w:rsidP="00E03890">
      <w:pPr>
        <w:spacing w:after="0" w:line="360" w:lineRule="auto"/>
        <w:jc w:val="both"/>
        <w:rPr>
          <w:rFonts w:ascii="GHEA Mariam" w:eastAsia="Times New Roman" w:hAnsi="GHEA Mariam" w:cs="Calibri"/>
          <w:color w:val="000000" w:themeColor="text1"/>
          <w:sz w:val="24"/>
          <w:szCs w:val="24"/>
          <w:lang w:val="hy-AM"/>
        </w:rPr>
      </w:pPr>
      <w:r>
        <w:rPr>
          <w:rFonts w:ascii="GHEA Mariam" w:eastAsia="Times New Roman" w:hAnsi="GHEA Mariam" w:cs="Arial"/>
          <w:b/>
          <w:color w:val="000000"/>
          <w:sz w:val="24"/>
          <w:szCs w:val="24"/>
        </w:rPr>
        <w:t xml:space="preserve">   </w:t>
      </w:r>
      <w:r w:rsidR="00B633FB" w:rsidRPr="00E03890">
        <w:rPr>
          <w:rFonts w:ascii="GHEA Mariam" w:eastAsia="Times New Roman" w:hAnsi="GHEA Mariam" w:cs="Arial"/>
          <w:b/>
          <w:color w:val="000000"/>
          <w:sz w:val="24"/>
          <w:szCs w:val="24"/>
        </w:rPr>
        <w:t>10)</w:t>
      </w:r>
      <w:r w:rsidR="000E29C5" w:rsidRPr="00E03890">
        <w:rPr>
          <w:rFonts w:ascii="GHEA Mariam" w:eastAsia="Times New Roman" w:hAnsi="GHEA Mariam" w:cs="Arial"/>
          <w:b/>
          <w:color w:val="000000"/>
          <w:sz w:val="24"/>
          <w:szCs w:val="24"/>
        </w:rPr>
        <w:t xml:space="preserve"> </w:t>
      </w:r>
      <w:r w:rsidR="00AA5681" w:rsidRPr="00E03890">
        <w:rPr>
          <w:rFonts w:ascii="GHEA Mariam" w:eastAsia="Times New Roman" w:hAnsi="GHEA Mariam" w:cs="Arial"/>
          <w:b/>
          <w:color w:val="000000"/>
          <w:sz w:val="24"/>
          <w:szCs w:val="24"/>
          <w:lang w:val="hy-AM"/>
        </w:rPr>
        <w:t>Տարեկան արտադրանք (Production)</w:t>
      </w:r>
      <w:r w:rsidR="00B633FB" w:rsidRPr="00E03890">
        <w:rPr>
          <w:rFonts w:ascii="GHEA Mariam" w:eastAsia="Times New Roman" w:hAnsi="GHEA Mariam" w:cs="Arial"/>
          <w:b/>
          <w:color w:val="000000"/>
          <w:sz w:val="24"/>
          <w:szCs w:val="24"/>
        </w:rPr>
        <w:t xml:space="preserve"> </w:t>
      </w:r>
      <w:r w:rsidR="00B633FB" w:rsidRPr="00E03890">
        <w:rPr>
          <w:rFonts w:ascii="GHEA Mariam" w:eastAsia="Times New Roman" w:hAnsi="GHEA Mariam" w:cs="Arial"/>
          <w:color w:val="000000"/>
          <w:sz w:val="24"/>
          <w:szCs w:val="24"/>
        </w:rPr>
        <w:t>ն</w:t>
      </w:r>
      <w:r w:rsidR="00AA5681" w:rsidRPr="00E03890">
        <w:rPr>
          <w:rFonts w:ascii="GHEA Mariam" w:eastAsia="Times New Roman" w:hAnsi="GHEA Mariam" w:cs="Calibri"/>
          <w:color w:val="000000" w:themeColor="text1"/>
          <w:sz w:val="24"/>
          <w:szCs w:val="24"/>
          <w:lang w:val="hy-AM"/>
        </w:rPr>
        <w:t>երկայացվում է տարեկան փաստացի արտադրանքի ծավալը՝ արտահայտված մլրդ կՎտ.ժամ:</w:t>
      </w:r>
    </w:p>
    <w:p w14:paraId="41EA1E1C" w14:textId="0D419AC8" w:rsidR="00AA5681" w:rsidRPr="00E03890" w:rsidRDefault="00C0106D" w:rsidP="00E03890">
      <w:pPr>
        <w:spacing w:after="0" w:line="360" w:lineRule="auto"/>
        <w:jc w:val="both"/>
        <w:rPr>
          <w:rFonts w:ascii="GHEA Mariam" w:hAnsi="GHEA Mariam" w:cs="Sylfaen"/>
          <w:bCs/>
          <w:sz w:val="24"/>
          <w:szCs w:val="24"/>
          <w:lang w:val="hy-AM"/>
        </w:rPr>
      </w:pPr>
      <w:r>
        <w:rPr>
          <w:rFonts w:ascii="GHEA Mariam" w:eastAsia="Times New Roman" w:hAnsi="GHEA Mariam" w:cs="Calibri"/>
          <w:b/>
          <w:bCs/>
          <w:sz w:val="24"/>
          <w:szCs w:val="24"/>
        </w:rPr>
        <w:t xml:space="preserve">   </w:t>
      </w:r>
      <w:r w:rsidR="00B633FB" w:rsidRPr="00E03890">
        <w:rPr>
          <w:rFonts w:ascii="GHEA Mariam" w:eastAsia="Times New Roman" w:hAnsi="GHEA Mariam" w:cs="Calibri"/>
          <w:b/>
          <w:bCs/>
          <w:sz w:val="24"/>
          <w:szCs w:val="24"/>
        </w:rPr>
        <w:t>11)</w:t>
      </w:r>
      <w:r w:rsidR="000E29C5" w:rsidRPr="00E03890">
        <w:rPr>
          <w:rFonts w:ascii="GHEA Mariam" w:eastAsia="Times New Roman" w:hAnsi="GHEA Mariam" w:cs="Calibri"/>
          <w:b/>
          <w:bCs/>
          <w:sz w:val="24"/>
          <w:szCs w:val="24"/>
        </w:rPr>
        <w:t xml:space="preserve"> </w:t>
      </w:r>
      <w:r w:rsidR="00AA5681" w:rsidRPr="00E03890">
        <w:rPr>
          <w:rFonts w:ascii="GHEA Mariam" w:eastAsia="Times New Roman" w:hAnsi="GHEA Mariam" w:cs="Calibri"/>
          <w:b/>
          <w:bCs/>
          <w:sz w:val="24"/>
          <w:szCs w:val="24"/>
          <w:lang w:val="hy-AM"/>
        </w:rPr>
        <w:t>X</w:t>
      </w:r>
      <w:r w:rsidR="00AA5681" w:rsidRPr="00E03890">
        <w:rPr>
          <w:rFonts w:ascii="GHEA Mariam" w:eastAsia="Times New Roman" w:hAnsi="GHEA Mariam" w:cs="Sylfaen"/>
          <w:b/>
          <w:bCs/>
          <w:sz w:val="24"/>
          <w:szCs w:val="24"/>
          <w:lang w:val="hy-AM"/>
        </w:rPr>
        <w:t xml:space="preserve"> և </w:t>
      </w:r>
      <w:r w:rsidR="00AA5681" w:rsidRPr="00E03890">
        <w:rPr>
          <w:rFonts w:ascii="GHEA Mariam" w:eastAsia="Times New Roman" w:hAnsi="GHEA Mariam" w:cs="Calibri"/>
          <w:b/>
          <w:bCs/>
          <w:sz w:val="24"/>
          <w:szCs w:val="24"/>
          <w:lang w:val="hy-AM"/>
        </w:rPr>
        <w:t>Y</w:t>
      </w:r>
      <w:r w:rsidR="00AA5681" w:rsidRPr="00E03890">
        <w:rPr>
          <w:rFonts w:ascii="GHEA Mariam" w:eastAsia="Times New Roman" w:hAnsi="GHEA Mariam" w:cs="Sylfaen"/>
          <w:b/>
          <w:bCs/>
          <w:sz w:val="24"/>
          <w:szCs w:val="24"/>
          <w:lang w:val="hy-AM"/>
        </w:rPr>
        <w:t xml:space="preserve"> կոորդինատներ</w:t>
      </w:r>
      <w:r w:rsidR="00F85D89" w:rsidRPr="00E03890">
        <w:rPr>
          <w:rFonts w:ascii="GHEA Mariam" w:eastAsia="Times New Roman" w:hAnsi="GHEA Mariam" w:cs="Sylfaen"/>
          <w:b/>
          <w:bCs/>
          <w:sz w:val="24"/>
          <w:szCs w:val="24"/>
        </w:rPr>
        <w:t xml:space="preserve"> </w:t>
      </w:r>
      <w:r w:rsidR="00AA5681" w:rsidRPr="00E03890">
        <w:rPr>
          <w:rFonts w:ascii="GHEA Mariam" w:eastAsia="Times New Roman" w:hAnsi="GHEA Mariam" w:cs="Calibri"/>
          <w:b/>
          <w:bCs/>
          <w:sz w:val="24"/>
          <w:szCs w:val="24"/>
          <w:lang w:val="hy-AM"/>
        </w:rPr>
        <w:t>(X_Coord., Y_Coord.)</w:t>
      </w:r>
      <w:r w:rsidR="00B633FB" w:rsidRPr="00E03890">
        <w:rPr>
          <w:rFonts w:ascii="GHEA Mariam" w:eastAsia="Times New Roman" w:hAnsi="GHEA Mariam" w:cs="Calibri"/>
          <w:b/>
          <w:bCs/>
          <w:sz w:val="24"/>
          <w:szCs w:val="24"/>
        </w:rPr>
        <w:t xml:space="preserve"> </w:t>
      </w:r>
      <w:r w:rsidR="00B633FB" w:rsidRPr="00E03890">
        <w:rPr>
          <w:rFonts w:ascii="GHEA Mariam" w:eastAsia="Times New Roman" w:hAnsi="GHEA Mariam" w:cs="Calibri"/>
          <w:bCs/>
          <w:sz w:val="24"/>
          <w:szCs w:val="24"/>
        </w:rPr>
        <w:t>ա</w:t>
      </w:r>
      <w:r w:rsidR="00AA5681" w:rsidRPr="00E03890">
        <w:rPr>
          <w:rFonts w:ascii="GHEA Mariam" w:hAnsi="GHEA Mariam" w:cs="Sylfaen"/>
          <w:bCs/>
          <w:sz w:val="24"/>
          <w:szCs w:val="24"/>
          <w:lang w:val="hy-AM"/>
        </w:rPr>
        <w:t xml:space="preserve">յստեղ ներկայացվում է </w:t>
      </w:r>
      <w:r w:rsidR="00AA5681" w:rsidRPr="00E03890">
        <w:rPr>
          <w:rFonts w:ascii="GHEA Mariam" w:eastAsia="Times New Roman" w:hAnsi="GHEA Mariam" w:cs="Arial"/>
          <w:color w:val="000000"/>
          <w:sz w:val="24"/>
          <w:szCs w:val="24"/>
          <w:lang w:val="hy-AM"/>
        </w:rPr>
        <w:t>էներգետիկ համակարգի</w:t>
      </w:r>
      <w:r w:rsidR="00AA5681" w:rsidRPr="00E03890">
        <w:rPr>
          <w:rFonts w:ascii="GHEA Mariam" w:hAnsi="GHEA Mariam" w:cs="Sylfaen"/>
          <w:bCs/>
          <w:sz w:val="24"/>
          <w:szCs w:val="24"/>
          <w:lang w:val="hy-AM"/>
        </w:rPr>
        <w:t xml:space="preserve"> գտնվելու վայրի կոորդինատները:</w:t>
      </w:r>
    </w:p>
    <w:p w14:paraId="739687E8" w14:textId="1E633CC6" w:rsidR="00AA5681" w:rsidRPr="00E03890" w:rsidRDefault="00C0106D" w:rsidP="00E03890">
      <w:pPr>
        <w:pStyle w:val="NormalWeb"/>
        <w:shd w:val="clear" w:color="auto" w:fill="FFFFFF"/>
        <w:spacing w:before="0" w:beforeAutospacing="0" w:after="0" w:afterAutospacing="0" w:line="360" w:lineRule="auto"/>
        <w:jc w:val="both"/>
        <w:rPr>
          <w:rFonts w:ascii="GHEA Mariam" w:hAnsi="GHEA Mariam" w:cs="Sylfaen"/>
          <w:color w:val="000000"/>
          <w:lang w:val="hy-AM"/>
        </w:rPr>
      </w:pPr>
      <w:r>
        <w:rPr>
          <w:rFonts w:ascii="GHEA Mariam" w:hAnsi="GHEA Mariam" w:cs="Sylfaen"/>
          <w:b/>
          <w:bCs/>
        </w:rPr>
        <w:t xml:space="preserve">   </w:t>
      </w:r>
      <w:r w:rsidR="00B633FB" w:rsidRPr="00E03890">
        <w:rPr>
          <w:rFonts w:ascii="GHEA Mariam" w:hAnsi="GHEA Mariam" w:cs="Sylfaen"/>
          <w:b/>
          <w:bCs/>
        </w:rPr>
        <w:t>12)</w:t>
      </w:r>
      <w:r w:rsidR="000E29C5" w:rsidRPr="00E03890">
        <w:rPr>
          <w:rFonts w:ascii="GHEA Mariam" w:hAnsi="GHEA Mariam" w:cs="Sylfaen"/>
          <w:b/>
          <w:bCs/>
        </w:rPr>
        <w:t xml:space="preserve"> </w:t>
      </w:r>
      <w:r w:rsidR="00AA5681" w:rsidRPr="00E03890">
        <w:rPr>
          <w:rFonts w:ascii="GHEA Mariam" w:hAnsi="GHEA Mariam" w:cs="Sylfaen"/>
          <w:b/>
          <w:bCs/>
          <w:lang w:val="hy-AM"/>
        </w:rPr>
        <w:t xml:space="preserve">Շահագործման ամսաթիվ (Valid_From) </w:t>
      </w:r>
      <w:r w:rsidR="00B633FB" w:rsidRPr="00E03890">
        <w:rPr>
          <w:rFonts w:ascii="GHEA Mariam" w:hAnsi="GHEA Mariam" w:cs="Sylfaen"/>
          <w:bCs/>
        </w:rPr>
        <w:t>ց</w:t>
      </w:r>
      <w:r w:rsidR="00AA5681" w:rsidRPr="00E03890">
        <w:rPr>
          <w:rFonts w:ascii="GHEA Mariam" w:hAnsi="GHEA Mariam" w:cs="Sylfaen"/>
          <w:color w:val="000000"/>
          <w:lang w:val="hy-AM"/>
        </w:rPr>
        <w:t xml:space="preserve">ույց է տալիս տվյալ </w:t>
      </w:r>
      <w:r w:rsidR="00AA5681" w:rsidRPr="00E03890">
        <w:rPr>
          <w:rFonts w:ascii="GHEA Mariam" w:hAnsi="GHEA Mariam" w:cs="Arial"/>
          <w:color w:val="000000"/>
          <w:lang w:val="hy-AM"/>
        </w:rPr>
        <w:t>էներգետիկ համակարգի</w:t>
      </w:r>
      <w:r w:rsidR="00AA5681" w:rsidRPr="00E03890">
        <w:rPr>
          <w:rFonts w:ascii="GHEA Mariam" w:hAnsi="GHEA Mariam" w:cs="Sylfaen"/>
          <w:color w:val="000000"/>
          <w:lang w:val="hy-AM"/>
        </w:rPr>
        <w:t xml:space="preserve"> շահագործման հանձնելու ամսաթիվը:</w:t>
      </w:r>
    </w:p>
    <w:p w14:paraId="2A5EE88F" w14:textId="777B388A" w:rsidR="00AA5681" w:rsidRPr="00E03890" w:rsidRDefault="00C0106D" w:rsidP="00E03890">
      <w:pPr>
        <w:pStyle w:val="NormalWeb"/>
        <w:shd w:val="clear" w:color="auto" w:fill="FFFFFF"/>
        <w:spacing w:before="0" w:beforeAutospacing="0" w:after="0" w:afterAutospacing="0" w:line="360" w:lineRule="auto"/>
        <w:jc w:val="both"/>
        <w:rPr>
          <w:rFonts w:ascii="GHEA Mariam" w:hAnsi="GHEA Mariam" w:cs="Sylfaen"/>
          <w:color w:val="000000"/>
          <w:lang w:val="hy-AM"/>
        </w:rPr>
      </w:pPr>
      <w:r>
        <w:rPr>
          <w:rFonts w:ascii="GHEA Mariam" w:hAnsi="GHEA Mariam" w:cs="Sylfaen"/>
          <w:b/>
          <w:bCs/>
        </w:rPr>
        <w:t xml:space="preserve">   </w:t>
      </w:r>
      <w:r w:rsidR="00B633FB" w:rsidRPr="00E03890">
        <w:rPr>
          <w:rFonts w:ascii="GHEA Mariam" w:hAnsi="GHEA Mariam" w:cs="Sylfaen"/>
          <w:b/>
          <w:bCs/>
        </w:rPr>
        <w:t>13)</w:t>
      </w:r>
      <w:r w:rsidR="000E29C5" w:rsidRPr="00E03890">
        <w:rPr>
          <w:rFonts w:ascii="GHEA Mariam" w:hAnsi="GHEA Mariam" w:cs="Sylfaen"/>
          <w:b/>
          <w:bCs/>
        </w:rPr>
        <w:t xml:space="preserve"> </w:t>
      </w:r>
      <w:r w:rsidR="00AA5681" w:rsidRPr="00E03890">
        <w:rPr>
          <w:rFonts w:ascii="GHEA Mariam" w:hAnsi="GHEA Mariam" w:cs="Sylfaen"/>
          <w:b/>
          <w:bCs/>
          <w:lang w:val="hy-AM"/>
        </w:rPr>
        <w:t xml:space="preserve">Դադարեցման ամսաթիվ (Valid_To) </w:t>
      </w:r>
      <w:r w:rsidR="00B633FB" w:rsidRPr="00E03890">
        <w:rPr>
          <w:rFonts w:ascii="GHEA Mariam" w:hAnsi="GHEA Mariam" w:cs="Sylfaen"/>
          <w:bCs/>
        </w:rPr>
        <w:t>ց</w:t>
      </w:r>
      <w:r w:rsidR="00AA5681" w:rsidRPr="00E03890">
        <w:rPr>
          <w:rFonts w:ascii="GHEA Mariam" w:hAnsi="GHEA Mariam" w:cs="Sylfaen"/>
          <w:color w:val="000000"/>
          <w:lang w:val="hy-AM"/>
        </w:rPr>
        <w:t xml:space="preserve">ույց է տալիս տվյալ </w:t>
      </w:r>
      <w:r w:rsidR="00AA5681" w:rsidRPr="00E03890">
        <w:rPr>
          <w:rFonts w:ascii="GHEA Mariam" w:hAnsi="GHEA Mariam" w:cs="Arial"/>
          <w:color w:val="000000"/>
          <w:lang w:val="hy-AM"/>
        </w:rPr>
        <w:t>էներգետիկ համակարգի</w:t>
      </w:r>
      <w:r w:rsidR="00AA5681" w:rsidRPr="00E03890">
        <w:rPr>
          <w:rFonts w:ascii="GHEA Mariam" w:hAnsi="GHEA Mariam" w:cs="Sylfaen"/>
          <w:color w:val="000000"/>
          <w:lang w:val="hy-AM"/>
        </w:rPr>
        <w:t xml:space="preserve"> շահագործման դադարեցման ամսաթիվը:</w:t>
      </w:r>
    </w:p>
    <w:p w14:paraId="75F8C379" w14:textId="01467438" w:rsidR="00AA5681" w:rsidRPr="00E03890" w:rsidRDefault="00C0106D" w:rsidP="00E03890">
      <w:pPr>
        <w:pStyle w:val="NormalWeb"/>
        <w:shd w:val="clear" w:color="auto" w:fill="FFFFFF"/>
        <w:spacing w:before="0" w:beforeAutospacing="0" w:after="0" w:afterAutospacing="0" w:line="360" w:lineRule="auto"/>
        <w:jc w:val="both"/>
        <w:rPr>
          <w:rFonts w:ascii="GHEA Mariam" w:eastAsiaTheme="minorHAnsi" w:hAnsi="GHEA Mariam" w:cstheme="minorBidi"/>
          <w:color w:val="000000"/>
          <w:shd w:val="clear" w:color="auto" w:fill="FFFFFF"/>
          <w:lang w:val="hy-AM"/>
        </w:rPr>
      </w:pPr>
      <w:r>
        <w:rPr>
          <w:rFonts w:ascii="GHEA Mariam" w:hAnsi="GHEA Mariam" w:cs="Sylfaen"/>
          <w:b/>
          <w:color w:val="000000"/>
        </w:rPr>
        <w:t xml:space="preserve">   </w:t>
      </w:r>
      <w:r w:rsidR="00B633FB" w:rsidRPr="00E03890">
        <w:rPr>
          <w:rFonts w:ascii="GHEA Mariam" w:hAnsi="GHEA Mariam" w:cs="Sylfaen"/>
          <w:b/>
          <w:color w:val="000000"/>
        </w:rPr>
        <w:t>14)</w:t>
      </w:r>
      <w:r w:rsidR="000E29C5" w:rsidRPr="00E03890">
        <w:rPr>
          <w:rFonts w:ascii="GHEA Mariam" w:hAnsi="GHEA Mariam" w:cs="Sylfaen"/>
          <w:b/>
          <w:color w:val="000000"/>
        </w:rPr>
        <w:t xml:space="preserve"> </w:t>
      </w:r>
      <w:r w:rsidR="00AA5681" w:rsidRPr="00E03890">
        <w:rPr>
          <w:rFonts w:ascii="GHEA Mariam" w:hAnsi="GHEA Mariam" w:cs="Sylfaen"/>
          <w:b/>
          <w:color w:val="000000"/>
          <w:lang w:val="hy-AM"/>
        </w:rPr>
        <w:t xml:space="preserve">Սկզբի ամսաթիվ (Start_Date) </w:t>
      </w:r>
      <w:r w:rsidR="00B633FB" w:rsidRPr="00E03890">
        <w:rPr>
          <w:rFonts w:ascii="GHEA Mariam" w:hAnsi="GHEA Mariam" w:cs="Sylfaen"/>
          <w:color w:val="000000"/>
        </w:rPr>
        <w:t>ց</w:t>
      </w:r>
      <w:r w:rsidR="00AA5681" w:rsidRPr="00E03890">
        <w:rPr>
          <w:rFonts w:ascii="GHEA Mariam" w:eastAsiaTheme="minorHAnsi" w:hAnsi="GHEA Mariam" w:cstheme="minorBidi"/>
          <w:color w:val="000000"/>
          <w:shd w:val="clear" w:color="auto" w:fill="FFFFFF"/>
          <w:lang w:val="hy-AM"/>
        </w:rPr>
        <w:t>ույց է տալիս տվյալների բազայում տվյալ աղտոտիչին վերաբերող տվյալի մուտքագրման ամսաթիվը:</w:t>
      </w:r>
    </w:p>
    <w:p w14:paraId="7DBD50A5" w14:textId="16EDD259" w:rsidR="00AA5681" w:rsidRPr="00E03890" w:rsidRDefault="00C0106D" w:rsidP="00E03890">
      <w:pPr>
        <w:spacing w:after="0" w:line="360" w:lineRule="auto"/>
        <w:jc w:val="both"/>
        <w:rPr>
          <w:rFonts w:ascii="GHEA Mariam" w:hAnsi="GHEA Mariam" w:cs="Sylfaen"/>
          <w:b/>
          <w:bCs/>
          <w:sz w:val="24"/>
          <w:szCs w:val="24"/>
          <w:lang w:val="hy-AM"/>
        </w:rPr>
      </w:pPr>
      <w:r>
        <w:rPr>
          <w:rFonts w:ascii="GHEA Mariam" w:eastAsia="Times New Roman" w:hAnsi="GHEA Mariam" w:cs="Sylfaen"/>
          <w:b/>
          <w:color w:val="000000"/>
          <w:sz w:val="24"/>
          <w:szCs w:val="24"/>
        </w:rPr>
        <w:lastRenderedPageBreak/>
        <w:t xml:space="preserve">   </w:t>
      </w:r>
      <w:r w:rsidR="00B633FB" w:rsidRPr="00E03890">
        <w:rPr>
          <w:rFonts w:ascii="GHEA Mariam" w:eastAsia="Times New Roman" w:hAnsi="GHEA Mariam" w:cs="Sylfaen"/>
          <w:b/>
          <w:color w:val="000000"/>
          <w:sz w:val="24"/>
          <w:szCs w:val="24"/>
        </w:rPr>
        <w:t>15)</w:t>
      </w:r>
      <w:r w:rsidR="000E29C5" w:rsidRPr="00E03890">
        <w:rPr>
          <w:rFonts w:ascii="GHEA Mariam" w:eastAsia="Times New Roman" w:hAnsi="GHEA Mariam" w:cs="Sylfaen"/>
          <w:b/>
          <w:color w:val="000000"/>
          <w:sz w:val="24"/>
          <w:szCs w:val="24"/>
        </w:rPr>
        <w:t xml:space="preserve"> </w:t>
      </w:r>
      <w:r w:rsidR="00AA5681" w:rsidRPr="00E03890">
        <w:rPr>
          <w:rFonts w:ascii="GHEA Mariam" w:eastAsia="Times New Roman" w:hAnsi="GHEA Mariam" w:cs="Sylfaen"/>
          <w:b/>
          <w:color w:val="000000"/>
          <w:sz w:val="24"/>
          <w:szCs w:val="24"/>
          <w:lang w:val="hy-AM"/>
        </w:rPr>
        <w:t>Վերջին ամսաթիվ (End_Date)</w:t>
      </w:r>
      <w:r w:rsidR="00B633FB" w:rsidRPr="00E03890">
        <w:rPr>
          <w:rFonts w:ascii="GHEA Mariam" w:eastAsia="Times New Roman" w:hAnsi="GHEA Mariam" w:cs="Sylfaen"/>
          <w:b/>
          <w:color w:val="000000"/>
          <w:sz w:val="24"/>
          <w:szCs w:val="24"/>
        </w:rPr>
        <w:t xml:space="preserve"> </w:t>
      </w:r>
      <w:r w:rsidR="00B633FB" w:rsidRPr="00E03890">
        <w:rPr>
          <w:rFonts w:ascii="GHEA Mariam" w:eastAsia="Times New Roman" w:hAnsi="GHEA Mariam" w:cs="Sylfaen"/>
          <w:color w:val="000000"/>
          <w:sz w:val="24"/>
          <w:szCs w:val="24"/>
        </w:rPr>
        <w:t>ց</w:t>
      </w:r>
      <w:r w:rsidR="00AA5681" w:rsidRPr="00E03890">
        <w:rPr>
          <w:rFonts w:ascii="GHEA Mariam" w:hAnsi="GHEA Mariam"/>
          <w:color w:val="000000"/>
          <w:sz w:val="24"/>
          <w:szCs w:val="24"/>
          <w:shd w:val="clear" w:color="auto" w:fill="FFFFFF"/>
          <w:lang w:val="hy-AM"/>
        </w:rPr>
        <w:t>ույց է տալիս տվյալների բազայում տվյալ աղտոտիչին վերաբերող տվյալի հեռացման կամ փոփոխման ամսաթիվը:</w:t>
      </w:r>
    </w:p>
    <w:p w14:paraId="62CBCA71" w14:textId="56E6F306" w:rsidR="00AA5681" w:rsidRPr="00E03890" w:rsidRDefault="00AA5681" w:rsidP="00E03890">
      <w:pPr>
        <w:spacing w:after="0" w:line="360" w:lineRule="auto"/>
        <w:jc w:val="both"/>
        <w:rPr>
          <w:rFonts w:ascii="GHEA Mariam" w:hAnsi="GHEA Mariam"/>
          <w:color w:val="000000" w:themeColor="text1"/>
          <w:sz w:val="24"/>
          <w:szCs w:val="24"/>
          <w:lang w:val="hy-AM"/>
        </w:rPr>
      </w:pPr>
      <w:r w:rsidRPr="00E03890">
        <w:rPr>
          <w:rFonts w:ascii="GHEA Mariam" w:eastAsia="Times New Roman" w:hAnsi="GHEA Mariam" w:cs="Sylfaen"/>
          <w:color w:val="000000"/>
          <w:sz w:val="24"/>
          <w:szCs w:val="24"/>
          <w:lang w:val="hy-AM"/>
        </w:rPr>
        <w:t>Աղյուսակ 1.</w:t>
      </w:r>
      <w:r w:rsidR="003849A2" w:rsidRPr="00E03890">
        <w:rPr>
          <w:rFonts w:ascii="GHEA Mariam" w:eastAsia="Times New Roman" w:hAnsi="GHEA Mariam" w:cs="Sylfaen"/>
          <w:color w:val="000000"/>
          <w:sz w:val="24"/>
          <w:szCs w:val="24"/>
          <w:lang w:val="hy-AM"/>
        </w:rPr>
        <w:t xml:space="preserve"> </w:t>
      </w:r>
      <w:r w:rsidRPr="00E03890">
        <w:rPr>
          <w:rFonts w:ascii="GHEA Mariam" w:hAnsi="GHEA Mariam"/>
          <w:color w:val="000000" w:themeColor="text1"/>
          <w:sz w:val="24"/>
          <w:szCs w:val="24"/>
          <w:lang w:val="hy-AM"/>
        </w:rPr>
        <w:t>Էներգետիկ համակարգեր շերտի</w:t>
      </w:r>
      <w:r w:rsidRPr="00E03890">
        <w:rPr>
          <w:rFonts w:ascii="GHEA Mariam" w:hAnsi="GHEA Mariam" w:cs="Sylfaen"/>
          <w:color w:val="000000"/>
          <w:sz w:val="24"/>
          <w:szCs w:val="24"/>
          <w:lang w:val="hy-AM"/>
        </w:rPr>
        <w:t xml:space="preserve"> հատկանիշներ</w:t>
      </w:r>
    </w:p>
    <w:tbl>
      <w:tblPr>
        <w:tblStyle w:val="TableGrid"/>
        <w:tblpPr w:leftFromText="180" w:rightFromText="180" w:vertAnchor="text" w:horzAnchor="margin" w:tblpY="104"/>
        <w:tblW w:w="9173" w:type="dxa"/>
        <w:tblLook w:val="04A0" w:firstRow="1" w:lastRow="0" w:firstColumn="1" w:lastColumn="0" w:noHBand="0" w:noVBand="1"/>
      </w:tblPr>
      <w:tblGrid>
        <w:gridCol w:w="5755"/>
        <w:gridCol w:w="3418"/>
      </w:tblGrid>
      <w:tr w:rsidR="00AA5681" w:rsidRPr="00E03890" w14:paraId="4E0BC106" w14:textId="77777777" w:rsidTr="0047118D">
        <w:tc>
          <w:tcPr>
            <w:tcW w:w="5755" w:type="dxa"/>
            <w:tcBorders>
              <w:top w:val="single" w:sz="4" w:space="0" w:color="auto"/>
              <w:left w:val="single" w:sz="4" w:space="0" w:color="auto"/>
              <w:bottom w:val="single" w:sz="4" w:space="0" w:color="auto"/>
              <w:right w:val="single" w:sz="4" w:space="0" w:color="auto"/>
            </w:tcBorders>
            <w:vAlign w:val="center"/>
            <w:hideMark/>
          </w:tcPr>
          <w:p w14:paraId="3F223EAC" w14:textId="77777777" w:rsidR="00AA5681" w:rsidRPr="00E03890" w:rsidRDefault="00AA5681" w:rsidP="00E03890">
            <w:pPr>
              <w:pStyle w:val="ListParagraph"/>
              <w:spacing w:line="360" w:lineRule="auto"/>
              <w:ind w:left="0"/>
              <w:jc w:val="center"/>
              <w:rPr>
                <w:rFonts w:ascii="GHEA Mariam" w:hAnsi="GHEA Mariam"/>
                <w:sz w:val="24"/>
                <w:szCs w:val="24"/>
                <w:lang w:val="hy-AM"/>
              </w:rPr>
            </w:pPr>
            <w:r w:rsidRPr="00E03890">
              <w:rPr>
                <w:rFonts w:ascii="GHEA Mariam" w:eastAsia="Times New Roman" w:hAnsi="GHEA Mariam" w:cs="Sylfaen"/>
                <w:b/>
                <w:bCs/>
                <w:color w:val="000000"/>
                <w:sz w:val="24"/>
                <w:szCs w:val="24"/>
              </w:rPr>
              <w:t>Դաշտի անվանում (</w:t>
            </w:r>
            <w:r w:rsidRPr="00E03890">
              <w:rPr>
                <w:rFonts w:ascii="GHEA Mariam" w:eastAsia="Times New Roman" w:hAnsi="GHEA Mariam" w:cs="Arial"/>
                <w:b/>
                <w:bCs/>
                <w:color w:val="000000"/>
                <w:sz w:val="24"/>
                <w:szCs w:val="24"/>
                <w:lang w:val="hy-AM"/>
              </w:rPr>
              <w:t xml:space="preserve">Field </w:t>
            </w:r>
            <w:r w:rsidRPr="00E03890">
              <w:rPr>
                <w:rFonts w:ascii="GHEA Mariam" w:eastAsia="Times New Roman" w:hAnsi="GHEA Mariam" w:cs="Arial"/>
                <w:b/>
                <w:bCs/>
                <w:color w:val="000000"/>
                <w:sz w:val="24"/>
                <w:szCs w:val="24"/>
              </w:rPr>
              <w:t>name</w:t>
            </w:r>
            <w:r w:rsidRPr="00E03890">
              <w:rPr>
                <w:rFonts w:ascii="GHEA Mariam" w:eastAsia="Times New Roman" w:hAnsi="GHEA Mariam" w:cs="Sylfaen"/>
                <w:b/>
                <w:bCs/>
                <w:color w:val="000000"/>
                <w:sz w:val="24"/>
                <w:szCs w:val="24"/>
              </w:rPr>
              <w:t>)</w:t>
            </w:r>
          </w:p>
        </w:tc>
        <w:tc>
          <w:tcPr>
            <w:tcW w:w="3418" w:type="dxa"/>
            <w:tcBorders>
              <w:top w:val="single" w:sz="4" w:space="0" w:color="auto"/>
              <w:left w:val="single" w:sz="4" w:space="0" w:color="auto"/>
              <w:bottom w:val="single" w:sz="4" w:space="0" w:color="auto"/>
              <w:right w:val="single" w:sz="4" w:space="0" w:color="auto"/>
            </w:tcBorders>
            <w:vAlign w:val="center"/>
            <w:hideMark/>
          </w:tcPr>
          <w:p w14:paraId="1FCB1C5C" w14:textId="34115932" w:rsidR="00AA5681" w:rsidRPr="00E03890" w:rsidRDefault="00AA5681" w:rsidP="00E03890">
            <w:pPr>
              <w:pStyle w:val="ListParagraph"/>
              <w:spacing w:line="360" w:lineRule="auto"/>
              <w:ind w:left="0"/>
              <w:jc w:val="center"/>
              <w:rPr>
                <w:rFonts w:ascii="GHEA Mariam" w:hAnsi="GHEA Mariam"/>
                <w:sz w:val="24"/>
                <w:szCs w:val="24"/>
                <w:lang w:val="hy-AM"/>
              </w:rPr>
            </w:pPr>
            <w:r w:rsidRPr="00E03890">
              <w:rPr>
                <w:rFonts w:ascii="GHEA Mariam" w:eastAsia="Times New Roman" w:hAnsi="GHEA Mariam" w:cs="Sylfaen"/>
                <w:b/>
                <w:bCs/>
                <w:color w:val="000000"/>
                <w:sz w:val="24"/>
                <w:szCs w:val="24"/>
              </w:rPr>
              <w:t>Տվյալի</w:t>
            </w:r>
            <w:r w:rsidR="00A67F7F" w:rsidRPr="00E03890">
              <w:rPr>
                <w:rFonts w:ascii="GHEA Mariam" w:eastAsia="Times New Roman" w:hAnsi="GHEA Mariam" w:cs="Sylfaen"/>
                <w:b/>
                <w:bCs/>
                <w:color w:val="000000"/>
                <w:sz w:val="24"/>
                <w:szCs w:val="24"/>
                <w:lang w:val="hy-AM"/>
              </w:rPr>
              <w:t xml:space="preserve"> </w:t>
            </w:r>
            <w:r w:rsidR="00A67F7F" w:rsidRPr="00E03890">
              <w:rPr>
                <w:rFonts w:ascii="GHEA Mariam" w:eastAsia="Times New Roman" w:hAnsi="GHEA Mariam" w:cs="Sylfaen"/>
                <w:b/>
                <w:bCs/>
                <w:color w:val="000000"/>
                <w:sz w:val="24"/>
                <w:szCs w:val="24"/>
              </w:rPr>
              <w:t>Տեսակ</w:t>
            </w:r>
            <w:r w:rsidRPr="00E03890">
              <w:rPr>
                <w:rFonts w:ascii="GHEA Mariam" w:eastAsia="Times New Roman" w:hAnsi="GHEA Mariam" w:cs="Arial"/>
                <w:b/>
                <w:bCs/>
                <w:color w:val="000000"/>
                <w:sz w:val="24"/>
                <w:szCs w:val="24"/>
              </w:rPr>
              <w:t xml:space="preserve"> (Data type)</w:t>
            </w:r>
          </w:p>
        </w:tc>
      </w:tr>
      <w:tr w:rsidR="00AA5681" w:rsidRPr="00E03890" w14:paraId="1BEA1963" w14:textId="77777777" w:rsidTr="0047118D">
        <w:tc>
          <w:tcPr>
            <w:tcW w:w="5755" w:type="dxa"/>
            <w:tcBorders>
              <w:top w:val="single" w:sz="4" w:space="0" w:color="auto"/>
              <w:left w:val="single" w:sz="4" w:space="0" w:color="auto"/>
              <w:bottom w:val="single" w:sz="4" w:space="0" w:color="auto"/>
              <w:right w:val="single" w:sz="4" w:space="0" w:color="auto"/>
            </w:tcBorders>
            <w:vAlign w:val="center"/>
            <w:hideMark/>
          </w:tcPr>
          <w:p w14:paraId="33F8E796" w14:textId="77777777" w:rsidR="00AA5681" w:rsidRPr="00E03890" w:rsidRDefault="00AA5681" w:rsidP="00E03890">
            <w:pPr>
              <w:pStyle w:val="ListParagraph"/>
              <w:spacing w:line="360" w:lineRule="auto"/>
              <w:ind w:left="0"/>
              <w:rPr>
                <w:rFonts w:ascii="GHEA Mariam" w:hAnsi="GHEA Mariam" w:cs="Sylfaen"/>
                <w:color w:val="000000"/>
                <w:sz w:val="24"/>
                <w:szCs w:val="24"/>
              </w:rPr>
            </w:pPr>
            <w:r w:rsidRPr="00E03890">
              <w:rPr>
                <w:rFonts w:ascii="GHEA Mariam" w:hAnsi="GHEA Mariam" w:cs="Sylfaen"/>
                <w:color w:val="000000"/>
                <w:sz w:val="24"/>
                <w:szCs w:val="24"/>
                <w:lang w:val="hy-AM"/>
              </w:rPr>
              <w:t xml:space="preserve">Արտաքին նույնականացուցիչ </w:t>
            </w:r>
            <w:r w:rsidRPr="00E03890">
              <w:rPr>
                <w:rFonts w:ascii="GHEA Mariam" w:hAnsi="GHEA Mariam" w:cs="Sylfaen"/>
                <w:color w:val="000000"/>
                <w:sz w:val="24"/>
                <w:szCs w:val="24"/>
              </w:rPr>
              <w:t>(Id)</w:t>
            </w:r>
          </w:p>
        </w:tc>
        <w:tc>
          <w:tcPr>
            <w:tcW w:w="3418" w:type="dxa"/>
            <w:tcBorders>
              <w:top w:val="single" w:sz="4" w:space="0" w:color="auto"/>
              <w:left w:val="single" w:sz="4" w:space="0" w:color="auto"/>
              <w:bottom w:val="single" w:sz="4" w:space="0" w:color="auto"/>
              <w:right w:val="single" w:sz="4" w:space="0" w:color="auto"/>
            </w:tcBorders>
            <w:vAlign w:val="center"/>
            <w:hideMark/>
          </w:tcPr>
          <w:p w14:paraId="6ED92840" w14:textId="77777777" w:rsidR="00AA5681" w:rsidRPr="00E03890" w:rsidRDefault="00AA5681" w:rsidP="00E03890">
            <w:pPr>
              <w:pStyle w:val="ListParagraph"/>
              <w:spacing w:line="360" w:lineRule="auto"/>
              <w:ind w:left="0"/>
              <w:jc w:val="center"/>
              <w:rPr>
                <w:rFonts w:ascii="GHEA Mariam" w:hAnsi="GHEA Mariam" w:cs="Sylfaen"/>
                <w:color w:val="000000"/>
                <w:sz w:val="24"/>
                <w:szCs w:val="24"/>
                <w:lang w:val="hy-AM"/>
              </w:rPr>
            </w:pPr>
            <w:r w:rsidRPr="00E03890">
              <w:rPr>
                <w:rFonts w:ascii="GHEA Mariam" w:hAnsi="GHEA Mariam" w:cs="Sylfaen"/>
                <w:color w:val="000000"/>
                <w:sz w:val="24"/>
                <w:szCs w:val="24"/>
                <w:lang w:val="hy-AM"/>
              </w:rPr>
              <w:t>Integer (10)</w:t>
            </w:r>
          </w:p>
        </w:tc>
      </w:tr>
      <w:tr w:rsidR="00AA5681" w:rsidRPr="00E03890" w14:paraId="7855EC5F" w14:textId="77777777" w:rsidTr="0047118D">
        <w:tc>
          <w:tcPr>
            <w:tcW w:w="5755" w:type="dxa"/>
            <w:tcBorders>
              <w:top w:val="single" w:sz="4" w:space="0" w:color="auto"/>
              <w:left w:val="single" w:sz="4" w:space="0" w:color="auto"/>
              <w:bottom w:val="single" w:sz="4" w:space="0" w:color="auto"/>
              <w:right w:val="single" w:sz="4" w:space="0" w:color="auto"/>
            </w:tcBorders>
            <w:hideMark/>
          </w:tcPr>
          <w:p w14:paraId="7EDCA16F" w14:textId="77777777" w:rsidR="00AA5681" w:rsidRPr="00E03890" w:rsidRDefault="00AA5681" w:rsidP="00E03890">
            <w:pPr>
              <w:pStyle w:val="ListParagraph"/>
              <w:spacing w:line="360" w:lineRule="auto"/>
              <w:ind w:left="0"/>
              <w:rPr>
                <w:rFonts w:ascii="GHEA Mariam" w:eastAsia="Times New Roman" w:hAnsi="GHEA Mariam" w:cs="Arial"/>
                <w:color w:val="000000"/>
                <w:sz w:val="24"/>
                <w:szCs w:val="24"/>
              </w:rPr>
            </w:pPr>
            <w:r w:rsidRPr="00E03890">
              <w:rPr>
                <w:rFonts w:ascii="GHEA Mariam" w:hAnsi="GHEA Mariam" w:cs="Sylfaen"/>
                <w:color w:val="000000"/>
                <w:sz w:val="24"/>
                <w:szCs w:val="24"/>
                <w:lang w:val="hy-AM"/>
              </w:rPr>
              <w:t xml:space="preserve">Անվանում </w:t>
            </w:r>
            <w:r w:rsidRPr="00E03890">
              <w:rPr>
                <w:rFonts w:ascii="GHEA Mariam" w:hAnsi="GHEA Mariam" w:cs="Sylfaen"/>
                <w:color w:val="000000"/>
                <w:sz w:val="24"/>
                <w:szCs w:val="24"/>
              </w:rPr>
              <w:t>(N</w:t>
            </w:r>
            <w:r w:rsidRPr="00E03890">
              <w:rPr>
                <w:rFonts w:ascii="GHEA Mariam" w:hAnsi="GHEA Mariam" w:cs="Sylfaen"/>
                <w:color w:val="000000"/>
                <w:sz w:val="24"/>
                <w:szCs w:val="24"/>
                <w:lang w:val="hy-AM"/>
              </w:rPr>
              <w:t>ame</w:t>
            </w:r>
            <w:r w:rsidRPr="00E03890">
              <w:rPr>
                <w:rFonts w:ascii="GHEA Mariam" w:hAnsi="GHEA Mariam" w:cs="Sylfaen"/>
                <w:color w:val="000000"/>
                <w:sz w:val="24"/>
                <w:szCs w:val="24"/>
              </w:rPr>
              <w:t>)</w:t>
            </w:r>
          </w:p>
        </w:tc>
        <w:tc>
          <w:tcPr>
            <w:tcW w:w="3418" w:type="dxa"/>
            <w:tcBorders>
              <w:top w:val="single" w:sz="4" w:space="0" w:color="auto"/>
              <w:left w:val="single" w:sz="4" w:space="0" w:color="auto"/>
              <w:bottom w:val="single" w:sz="4" w:space="0" w:color="auto"/>
              <w:right w:val="single" w:sz="4" w:space="0" w:color="auto"/>
            </w:tcBorders>
            <w:hideMark/>
          </w:tcPr>
          <w:p w14:paraId="712A218C" w14:textId="77777777" w:rsidR="00AA5681" w:rsidRPr="00E03890" w:rsidRDefault="00AA5681" w:rsidP="00E03890">
            <w:pPr>
              <w:pStyle w:val="ListParagraph"/>
              <w:spacing w:line="360" w:lineRule="auto"/>
              <w:ind w:left="0"/>
              <w:jc w:val="center"/>
              <w:rPr>
                <w:rFonts w:ascii="GHEA Mariam" w:hAnsi="GHEA Mariam" w:cs="Sylfaen"/>
                <w:color w:val="000000"/>
                <w:sz w:val="24"/>
                <w:szCs w:val="24"/>
                <w:lang w:val="hy-AM"/>
              </w:rPr>
            </w:pPr>
            <w:r w:rsidRPr="00E03890">
              <w:rPr>
                <w:rFonts w:ascii="GHEA Mariam" w:hAnsi="GHEA Mariam" w:cs="Sylfaen"/>
                <w:color w:val="000000"/>
                <w:sz w:val="24"/>
                <w:szCs w:val="24"/>
                <w:lang w:val="hy-AM"/>
              </w:rPr>
              <w:t>VarChar (50)</w:t>
            </w:r>
          </w:p>
        </w:tc>
      </w:tr>
      <w:tr w:rsidR="00AA5681" w:rsidRPr="00E03890" w14:paraId="7A9FFE0A" w14:textId="77777777" w:rsidTr="0047118D">
        <w:tc>
          <w:tcPr>
            <w:tcW w:w="5755" w:type="dxa"/>
            <w:tcBorders>
              <w:top w:val="single" w:sz="4" w:space="0" w:color="auto"/>
              <w:left w:val="single" w:sz="4" w:space="0" w:color="auto"/>
              <w:bottom w:val="single" w:sz="4" w:space="0" w:color="auto"/>
              <w:right w:val="single" w:sz="4" w:space="0" w:color="auto"/>
            </w:tcBorders>
            <w:hideMark/>
          </w:tcPr>
          <w:p w14:paraId="1359E3BD" w14:textId="1C40D74B" w:rsidR="00AA5681" w:rsidRPr="00E03890" w:rsidRDefault="00AA5681" w:rsidP="00E03890">
            <w:pPr>
              <w:spacing w:line="360" w:lineRule="auto"/>
              <w:rPr>
                <w:rFonts w:ascii="GHEA Mariam" w:hAnsi="GHEA Mariam" w:cs="Sylfaen"/>
                <w:color w:val="000000"/>
                <w:sz w:val="24"/>
                <w:szCs w:val="24"/>
              </w:rPr>
            </w:pPr>
            <w:r w:rsidRPr="00E03890">
              <w:rPr>
                <w:rFonts w:ascii="GHEA Mariam" w:hAnsi="GHEA Mariam" w:cs="Sylfaen"/>
                <w:color w:val="000000"/>
                <w:sz w:val="24"/>
                <w:szCs w:val="24"/>
                <w:lang w:val="hy-AM"/>
              </w:rPr>
              <w:t xml:space="preserve">Մարզի անվանում </w:t>
            </w:r>
            <w:r w:rsidR="004264B4" w:rsidRPr="00E03890">
              <w:rPr>
                <w:rFonts w:ascii="GHEA Mariam" w:eastAsia="Times New Roman" w:hAnsi="GHEA Mariam" w:cs="Sylfaen"/>
                <w:color w:val="000000"/>
                <w:sz w:val="24"/>
                <w:szCs w:val="24"/>
                <w:lang w:val="hy-AM"/>
              </w:rPr>
              <w:t>(Name</w:t>
            </w:r>
            <w:r w:rsidR="004264B4" w:rsidRPr="00E03890">
              <w:rPr>
                <w:rFonts w:ascii="GHEA Mariam" w:eastAsia="Times New Roman" w:hAnsi="GHEA Mariam" w:cs="Sylfaen"/>
                <w:color w:val="000000"/>
                <w:sz w:val="24"/>
                <w:szCs w:val="24"/>
              </w:rPr>
              <w:t xml:space="preserve"> of the region</w:t>
            </w:r>
            <w:r w:rsidR="004264B4" w:rsidRPr="00E03890">
              <w:rPr>
                <w:rFonts w:ascii="GHEA Mariam" w:eastAsia="Times New Roman" w:hAnsi="GHEA Mariam" w:cs="Sylfaen"/>
                <w:color w:val="000000"/>
                <w:sz w:val="24"/>
                <w:szCs w:val="24"/>
                <w:lang w:val="hy-AM"/>
              </w:rPr>
              <w:t>)</w:t>
            </w:r>
            <w:r w:rsidRPr="00E03890">
              <w:rPr>
                <w:rFonts w:ascii="GHEA Mariam" w:hAnsi="GHEA Mariam" w:cs="Sylfaen"/>
                <w:color w:val="000000"/>
                <w:sz w:val="24"/>
                <w:szCs w:val="24"/>
              </w:rPr>
              <w:t xml:space="preserve"> </w:t>
            </w:r>
          </w:p>
        </w:tc>
        <w:tc>
          <w:tcPr>
            <w:tcW w:w="3418" w:type="dxa"/>
            <w:tcBorders>
              <w:top w:val="single" w:sz="4" w:space="0" w:color="auto"/>
              <w:left w:val="single" w:sz="4" w:space="0" w:color="auto"/>
              <w:bottom w:val="single" w:sz="4" w:space="0" w:color="auto"/>
              <w:right w:val="single" w:sz="4" w:space="0" w:color="auto"/>
            </w:tcBorders>
            <w:hideMark/>
          </w:tcPr>
          <w:p w14:paraId="7A827A6F" w14:textId="77777777" w:rsidR="00AA5681" w:rsidRPr="00E03890" w:rsidRDefault="00AA5681" w:rsidP="00E03890">
            <w:pPr>
              <w:pStyle w:val="ListParagraph"/>
              <w:spacing w:line="360" w:lineRule="auto"/>
              <w:ind w:left="0"/>
              <w:jc w:val="center"/>
              <w:rPr>
                <w:rFonts w:ascii="GHEA Mariam" w:hAnsi="GHEA Mariam" w:cs="Sylfaen"/>
                <w:color w:val="000000"/>
                <w:sz w:val="24"/>
                <w:szCs w:val="24"/>
                <w:lang w:val="hy-AM"/>
              </w:rPr>
            </w:pPr>
            <w:r w:rsidRPr="00E03890">
              <w:rPr>
                <w:rFonts w:ascii="GHEA Mariam" w:hAnsi="GHEA Mariam" w:cs="Sylfaen"/>
                <w:color w:val="000000"/>
                <w:sz w:val="24"/>
                <w:szCs w:val="24"/>
                <w:lang w:val="hy-AM"/>
              </w:rPr>
              <w:t>VarChar (15)</w:t>
            </w:r>
          </w:p>
        </w:tc>
      </w:tr>
      <w:tr w:rsidR="00AA5681" w:rsidRPr="00E03890" w14:paraId="1106F7A5" w14:textId="77777777" w:rsidTr="0047118D">
        <w:tc>
          <w:tcPr>
            <w:tcW w:w="5755" w:type="dxa"/>
            <w:tcBorders>
              <w:top w:val="single" w:sz="4" w:space="0" w:color="auto"/>
              <w:left w:val="single" w:sz="4" w:space="0" w:color="auto"/>
              <w:bottom w:val="single" w:sz="4" w:space="0" w:color="auto"/>
              <w:right w:val="single" w:sz="4" w:space="0" w:color="auto"/>
            </w:tcBorders>
            <w:hideMark/>
          </w:tcPr>
          <w:p w14:paraId="66E1C070" w14:textId="77777777" w:rsidR="00AA5681" w:rsidRPr="00E03890" w:rsidRDefault="00AA5681" w:rsidP="00E03890">
            <w:pPr>
              <w:spacing w:line="360" w:lineRule="auto"/>
              <w:rPr>
                <w:rFonts w:ascii="GHEA Mariam" w:hAnsi="GHEA Mariam"/>
                <w:sz w:val="24"/>
                <w:szCs w:val="24"/>
              </w:rPr>
            </w:pPr>
            <w:r w:rsidRPr="00E03890">
              <w:rPr>
                <w:rFonts w:ascii="GHEA Mariam" w:hAnsi="GHEA Mariam"/>
                <w:sz w:val="24"/>
                <w:szCs w:val="24"/>
                <w:lang w:val="hy-AM"/>
              </w:rPr>
              <w:t>Տեղադրման վայրի անվանում</w:t>
            </w:r>
            <w:r w:rsidRPr="00E03890">
              <w:rPr>
                <w:rFonts w:ascii="GHEA Mariam" w:hAnsi="GHEA Mariam"/>
                <w:sz w:val="24"/>
                <w:szCs w:val="24"/>
              </w:rPr>
              <w:t xml:space="preserve"> (Location</w:t>
            </w:r>
            <w:r w:rsidRPr="00E03890">
              <w:rPr>
                <w:rFonts w:ascii="GHEA Mariam" w:hAnsi="GHEA Mariam"/>
                <w:color w:val="000000"/>
                <w:sz w:val="24"/>
                <w:szCs w:val="24"/>
                <w:shd w:val="clear" w:color="auto" w:fill="FFFFFF"/>
                <w:lang w:val="hy-AM"/>
              </w:rPr>
              <w:t>_Name</w:t>
            </w:r>
            <w:r w:rsidRPr="00E03890">
              <w:rPr>
                <w:rFonts w:ascii="GHEA Mariam" w:hAnsi="GHEA Mariam"/>
                <w:sz w:val="24"/>
                <w:szCs w:val="24"/>
              </w:rPr>
              <w:t>)</w:t>
            </w:r>
          </w:p>
        </w:tc>
        <w:tc>
          <w:tcPr>
            <w:tcW w:w="3418" w:type="dxa"/>
            <w:tcBorders>
              <w:top w:val="single" w:sz="4" w:space="0" w:color="auto"/>
              <w:left w:val="single" w:sz="4" w:space="0" w:color="auto"/>
              <w:bottom w:val="single" w:sz="4" w:space="0" w:color="auto"/>
              <w:right w:val="single" w:sz="4" w:space="0" w:color="auto"/>
            </w:tcBorders>
            <w:hideMark/>
          </w:tcPr>
          <w:p w14:paraId="7DA07DCC" w14:textId="77777777" w:rsidR="00AA5681" w:rsidRPr="00E03890" w:rsidRDefault="00AA5681" w:rsidP="00E03890">
            <w:pPr>
              <w:pStyle w:val="ListParagraph"/>
              <w:spacing w:line="360" w:lineRule="auto"/>
              <w:ind w:left="0"/>
              <w:jc w:val="center"/>
              <w:rPr>
                <w:rFonts w:ascii="GHEA Mariam" w:hAnsi="GHEA Mariam" w:cs="Sylfaen"/>
                <w:color w:val="000000"/>
                <w:sz w:val="24"/>
                <w:szCs w:val="24"/>
                <w:lang w:val="hy-AM"/>
              </w:rPr>
            </w:pPr>
            <w:r w:rsidRPr="00E03890">
              <w:rPr>
                <w:rFonts w:ascii="GHEA Mariam" w:hAnsi="GHEA Mariam" w:cs="Sylfaen"/>
                <w:color w:val="000000"/>
                <w:sz w:val="24"/>
                <w:szCs w:val="24"/>
                <w:lang w:val="hy-AM"/>
              </w:rPr>
              <w:t>VarChar (30)</w:t>
            </w:r>
          </w:p>
        </w:tc>
      </w:tr>
      <w:tr w:rsidR="00AA5681" w:rsidRPr="00E03890" w14:paraId="3D881E02" w14:textId="77777777" w:rsidTr="0047118D">
        <w:tc>
          <w:tcPr>
            <w:tcW w:w="5755" w:type="dxa"/>
            <w:tcBorders>
              <w:top w:val="single" w:sz="4" w:space="0" w:color="auto"/>
              <w:left w:val="single" w:sz="4" w:space="0" w:color="auto"/>
              <w:bottom w:val="single" w:sz="4" w:space="0" w:color="auto"/>
              <w:right w:val="single" w:sz="4" w:space="0" w:color="auto"/>
            </w:tcBorders>
            <w:hideMark/>
          </w:tcPr>
          <w:p w14:paraId="53572438" w14:textId="77777777" w:rsidR="00AA5681" w:rsidRPr="00E03890" w:rsidRDefault="00AA5681" w:rsidP="00E03890">
            <w:pPr>
              <w:spacing w:line="360" w:lineRule="auto"/>
              <w:jc w:val="both"/>
              <w:rPr>
                <w:rFonts w:ascii="GHEA Mariam" w:eastAsia="Times New Roman" w:hAnsi="GHEA Mariam" w:cs="Calibri"/>
                <w:bCs/>
                <w:sz w:val="24"/>
                <w:szCs w:val="24"/>
              </w:rPr>
            </w:pPr>
            <w:r w:rsidRPr="00E03890">
              <w:rPr>
                <w:rFonts w:ascii="GHEA Mariam" w:eastAsia="Times New Roman" w:hAnsi="GHEA Mariam" w:cs="Calibri"/>
                <w:bCs/>
                <w:sz w:val="24"/>
                <w:szCs w:val="24"/>
                <w:lang w:val="hy-AM"/>
              </w:rPr>
              <w:t>Կարգավիճակ</w:t>
            </w:r>
            <w:r w:rsidRPr="00E03890">
              <w:rPr>
                <w:rFonts w:ascii="GHEA Mariam" w:eastAsia="Times New Roman" w:hAnsi="GHEA Mariam" w:cs="Calibri"/>
                <w:bCs/>
                <w:sz w:val="24"/>
                <w:szCs w:val="24"/>
              </w:rPr>
              <w:t xml:space="preserve"> (</w:t>
            </w:r>
            <w:r w:rsidRPr="00E03890">
              <w:rPr>
                <w:rFonts w:ascii="GHEA Mariam" w:eastAsia="Times New Roman" w:hAnsi="GHEA Mariam" w:cs="Calibri"/>
                <w:bCs/>
                <w:sz w:val="24"/>
                <w:szCs w:val="24"/>
                <w:lang w:val="hy-AM"/>
              </w:rPr>
              <w:t>Status</w:t>
            </w:r>
            <w:r w:rsidRPr="00E03890">
              <w:rPr>
                <w:rFonts w:ascii="GHEA Mariam" w:eastAsia="Times New Roman" w:hAnsi="GHEA Mariam" w:cs="Calibri"/>
                <w:bCs/>
                <w:sz w:val="24"/>
                <w:szCs w:val="24"/>
              </w:rPr>
              <w:t>)</w:t>
            </w:r>
          </w:p>
        </w:tc>
        <w:tc>
          <w:tcPr>
            <w:tcW w:w="3418" w:type="dxa"/>
            <w:tcBorders>
              <w:top w:val="single" w:sz="4" w:space="0" w:color="auto"/>
              <w:left w:val="single" w:sz="4" w:space="0" w:color="auto"/>
              <w:bottom w:val="single" w:sz="4" w:space="0" w:color="auto"/>
              <w:right w:val="single" w:sz="4" w:space="0" w:color="auto"/>
            </w:tcBorders>
            <w:hideMark/>
          </w:tcPr>
          <w:p w14:paraId="511569C9" w14:textId="77777777" w:rsidR="00AA5681" w:rsidRPr="00E03890" w:rsidRDefault="00AA5681" w:rsidP="00E03890">
            <w:pPr>
              <w:pStyle w:val="ListParagraph"/>
              <w:spacing w:line="360" w:lineRule="auto"/>
              <w:ind w:left="0"/>
              <w:jc w:val="center"/>
              <w:rPr>
                <w:rFonts w:ascii="GHEA Mariam" w:hAnsi="GHEA Mariam" w:cs="Sylfaen"/>
                <w:color w:val="000000"/>
                <w:sz w:val="24"/>
                <w:szCs w:val="24"/>
                <w:lang w:val="hy-AM"/>
              </w:rPr>
            </w:pPr>
            <w:r w:rsidRPr="00E03890">
              <w:rPr>
                <w:rFonts w:ascii="GHEA Mariam" w:hAnsi="GHEA Mariam" w:cs="Sylfaen"/>
                <w:color w:val="000000"/>
                <w:sz w:val="24"/>
                <w:szCs w:val="24"/>
                <w:lang w:val="hy-AM"/>
              </w:rPr>
              <w:t>VarChar (20)</w:t>
            </w:r>
          </w:p>
        </w:tc>
      </w:tr>
      <w:tr w:rsidR="00AA5681" w:rsidRPr="00E03890" w14:paraId="5416514D" w14:textId="77777777" w:rsidTr="0047118D">
        <w:tc>
          <w:tcPr>
            <w:tcW w:w="5755" w:type="dxa"/>
            <w:tcBorders>
              <w:top w:val="single" w:sz="4" w:space="0" w:color="auto"/>
              <w:left w:val="single" w:sz="4" w:space="0" w:color="auto"/>
              <w:bottom w:val="single" w:sz="4" w:space="0" w:color="auto"/>
              <w:right w:val="single" w:sz="4" w:space="0" w:color="auto"/>
            </w:tcBorders>
            <w:hideMark/>
          </w:tcPr>
          <w:p w14:paraId="29F41256" w14:textId="1D5E6F38" w:rsidR="00AA5681" w:rsidRPr="00E03890" w:rsidRDefault="00A67F7F" w:rsidP="00E03890">
            <w:pPr>
              <w:spacing w:line="360" w:lineRule="auto"/>
              <w:jc w:val="both"/>
              <w:rPr>
                <w:rFonts w:ascii="GHEA Mariam" w:eastAsia="Times New Roman" w:hAnsi="GHEA Mariam" w:cs="Arial"/>
                <w:color w:val="000000"/>
                <w:sz w:val="24"/>
                <w:szCs w:val="24"/>
              </w:rPr>
            </w:pPr>
            <w:r w:rsidRPr="00E03890">
              <w:rPr>
                <w:rFonts w:ascii="GHEA Mariam" w:eastAsia="Times New Roman" w:hAnsi="GHEA Mariam" w:cs="Arial"/>
                <w:color w:val="000000"/>
                <w:sz w:val="24"/>
                <w:szCs w:val="24"/>
                <w:lang w:val="hy-AM"/>
              </w:rPr>
              <w:t>Տեսակ</w:t>
            </w:r>
            <w:r w:rsidR="00AA5681" w:rsidRPr="00E03890">
              <w:rPr>
                <w:rFonts w:ascii="GHEA Mariam" w:eastAsia="Times New Roman" w:hAnsi="GHEA Mariam" w:cs="Arial"/>
                <w:color w:val="000000"/>
                <w:sz w:val="24"/>
                <w:szCs w:val="24"/>
              </w:rPr>
              <w:t xml:space="preserve"> (</w:t>
            </w:r>
            <w:r w:rsidR="00AA5681" w:rsidRPr="00E03890">
              <w:rPr>
                <w:rFonts w:ascii="GHEA Mariam" w:eastAsia="Times New Roman" w:hAnsi="GHEA Mariam" w:cs="Arial"/>
                <w:color w:val="000000"/>
                <w:sz w:val="24"/>
                <w:szCs w:val="24"/>
                <w:lang w:val="hy-AM"/>
              </w:rPr>
              <w:t>Type</w:t>
            </w:r>
            <w:r w:rsidR="00AA5681" w:rsidRPr="00E03890">
              <w:rPr>
                <w:rFonts w:ascii="GHEA Mariam" w:eastAsia="Times New Roman" w:hAnsi="GHEA Mariam" w:cs="Arial"/>
                <w:color w:val="000000"/>
                <w:sz w:val="24"/>
                <w:szCs w:val="24"/>
              </w:rPr>
              <w:t>)</w:t>
            </w:r>
          </w:p>
        </w:tc>
        <w:tc>
          <w:tcPr>
            <w:tcW w:w="3418" w:type="dxa"/>
            <w:tcBorders>
              <w:top w:val="single" w:sz="4" w:space="0" w:color="auto"/>
              <w:left w:val="single" w:sz="4" w:space="0" w:color="auto"/>
              <w:bottom w:val="single" w:sz="4" w:space="0" w:color="auto"/>
              <w:right w:val="single" w:sz="4" w:space="0" w:color="auto"/>
            </w:tcBorders>
            <w:hideMark/>
          </w:tcPr>
          <w:p w14:paraId="13703E64" w14:textId="77777777" w:rsidR="00AA5681" w:rsidRPr="00E03890" w:rsidRDefault="00AA5681" w:rsidP="00E03890">
            <w:pPr>
              <w:pStyle w:val="ListParagraph"/>
              <w:spacing w:line="360" w:lineRule="auto"/>
              <w:ind w:left="0"/>
              <w:jc w:val="center"/>
              <w:rPr>
                <w:rFonts w:ascii="GHEA Mariam" w:hAnsi="GHEA Mariam" w:cs="Sylfaen"/>
                <w:color w:val="000000"/>
                <w:sz w:val="24"/>
                <w:szCs w:val="24"/>
                <w:lang w:val="hy-AM"/>
              </w:rPr>
            </w:pPr>
            <w:r w:rsidRPr="00E03890">
              <w:rPr>
                <w:rFonts w:ascii="GHEA Mariam" w:hAnsi="GHEA Mariam" w:cs="Sylfaen"/>
                <w:color w:val="000000"/>
                <w:sz w:val="24"/>
                <w:szCs w:val="24"/>
                <w:lang w:val="hy-AM"/>
              </w:rPr>
              <w:t>VarChar (30)</w:t>
            </w:r>
          </w:p>
        </w:tc>
      </w:tr>
      <w:tr w:rsidR="00AA5681" w:rsidRPr="00E03890" w14:paraId="0FD6330B" w14:textId="77777777" w:rsidTr="0047118D">
        <w:tc>
          <w:tcPr>
            <w:tcW w:w="5755" w:type="dxa"/>
            <w:tcBorders>
              <w:top w:val="single" w:sz="4" w:space="0" w:color="auto"/>
              <w:left w:val="single" w:sz="4" w:space="0" w:color="auto"/>
              <w:bottom w:val="single" w:sz="4" w:space="0" w:color="auto"/>
              <w:right w:val="single" w:sz="4" w:space="0" w:color="auto"/>
            </w:tcBorders>
            <w:hideMark/>
          </w:tcPr>
          <w:p w14:paraId="7739E20B" w14:textId="77777777" w:rsidR="00AA5681" w:rsidRPr="00E03890" w:rsidRDefault="00AA5681" w:rsidP="00E03890">
            <w:pPr>
              <w:spacing w:line="360" w:lineRule="auto"/>
              <w:jc w:val="both"/>
              <w:rPr>
                <w:rFonts w:ascii="GHEA Mariam" w:eastAsia="Times New Roman" w:hAnsi="GHEA Mariam" w:cs="Arial"/>
                <w:color w:val="000000"/>
                <w:sz w:val="24"/>
                <w:szCs w:val="24"/>
              </w:rPr>
            </w:pPr>
            <w:r w:rsidRPr="00E03890">
              <w:rPr>
                <w:rFonts w:ascii="GHEA Mariam" w:eastAsia="Times New Roman" w:hAnsi="GHEA Mariam" w:cs="Arial"/>
                <w:color w:val="000000"/>
                <w:sz w:val="24"/>
                <w:szCs w:val="24"/>
                <w:lang w:val="hy-AM"/>
              </w:rPr>
              <w:t xml:space="preserve">Ընդհանուր հզորություն </w:t>
            </w:r>
            <w:r w:rsidRPr="00E03890">
              <w:rPr>
                <w:rFonts w:ascii="GHEA Mariam" w:eastAsia="Times New Roman" w:hAnsi="GHEA Mariam" w:cs="Arial"/>
                <w:color w:val="000000"/>
                <w:sz w:val="24"/>
                <w:szCs w:val="24"/>
              </w:rPr>
              <w:t>(</w:t>
            </w:r>
            <w:r w:rsidRPr="00E03890">
              <w:rPr>
                <w:rFonts w:ascii="GHEA Mariam" w:eastAsia="Times New Roman" w:hAnsi="GHEA Mariam" w:cs="Arial"/>
                <w:color w:val="000000"/>
                <w:sz w:val="24"/>
                <w:szCs w:val="24"/>
                <w:lang w:val="hy-AM"/>
              </w:rPr>
              <w:t>Total_Capacity</w:t>
            </w:r>
            <w:r w:rsidRPr="00E03890">
              <w:rPr>
                <w:rFonts w:ascii="GHEA Mariam" w:eastAsia="Times New Roman" w:hAnsi="GHEA Mariam" w:cs="Arial"/>
                <w:color w:val="000000"/>
                <w:sz w:val="24"/>
                <w:szCs w:val="24"/>
              </w:rPr>
              <w:t xml:space="preserve">) </w:t>
            </w:r>
          </w:p>
        </w:tc>
        <w:tc>
          <w:tcPr>
            <w:tcW w:w="3418" w:type="dxa"/>
            <w:tcBorders>
              <w:top w:val="single" w:sz="4" w:space="0" w:color="auto"/>
              <w:left w:val="single" w:sz="4" w:space="0" w:color="auto"/>
              <w:bottom w:val="single" w:sz="4" w:space="0" w:color="auto"/>
              <w:right w:val="single" w:sz="4" w:space="0" w:color="auto"/>
            </w:tcBorders>
            <w:hideMark/>
          </w:tcPr>
          <w:p w14:paraId="02A1AF7E" w14:textId="77777777" w:rsidR="00AA5681" w:rsidRPr="00E03890" w:rsidRDefault="00AA5681" w:rsidP="00E03890">
            <w:pPr>
              <w:pStyle w:val="ListParagraph"/>
              <w:spacing w:line="360" w:lineRule="auto"/>
              <w:ind w:left="0"/>
              <w:jc w:val="center"/>
              <w:rPr>
                <w:rFonts w:ascii="GHEA Mariam" w:hAnsi="GHEA Mariam" w:cs="Sylfaen"/>
                <w:color w:val="000000"/>
                <w:sz w:val="24"/>
                <w:szCs w:val="24"/>
                <w:lang w:val="hy-AM"/>
              </w:rPr>
            </w:pPr>
            <w:r w:rsidRPr="00E03890">
              <w:rPr>
                <w:rFonts w:ascii="GHEA Mariam" w:hAnsi="GHEA Mariam" w:cs="Sylfaen"/>
                <w:color w:val="000000"/>
                <w:sz w:val="24"/>
                <w:szCs w:val="24"/>
                <w:lang w:val="hy-AM"/>
              </w:rPr>
              <w:t>Float (4)</w:t>
            </w:r>
          </w:p>
        </w:tc>
      </w:tr>
      <w:tr w:rsidR="00AA5681" w:rsidRPr="00E03890" w14:paraId="7FED9A58" w14:textId="77777777" w:rsidTr="0047118D">
        <w:tc>
          <w:tcPr>
            <w:tcW w:w="5755" w:type="dxa"/>
            <w:tcBorders>
              <w:top w:val="single" w:sz="4" w:space="0" w:color="auto"/>
              <w:left w:val="single" w:sz="4" w:space="0" w:color="auto"/>
              <w:bottom w:val="single" w:sz="4" w:space="0" w:color="auto"/>
              <w:right w:val="single" w:sz="4" w:space="0" w:color="auto"/>
            </w:tcBorders>
            <w:hideMark/>
          </w:tcPr>
          <w:p w14:paraId="2770DE4E" w14:textId="0D6F280B" w:rsidR="00AA5681" w:rsidRPr="00E03890" w:rsidRDefault="00AA5681" w:rsidP="00E03890">
            <w:pPr>
              <w:spacing w:line="360" w:lineRule="auto"/>
              <w:jc w:val="both"/>
              <w:rPr>
                <w:rFonts w:ascii="GHEA Mariam" w:eastAsia="Times New Roman" w:hAnsi="GHEA Mariam" w:cs="Arial"/>
                <w:color w:val="000000"/>
                <w:sz w:val="24"/>
                <w:szCs w:val="24"/>
              </w:rPr>
            </w:pPr>
            <w:r w:rsidRPr="00E03890">
              <w:rPr>
                <w:rFonts w:ascii="GHEA Mariam" w:eastAsia="Times New Roman" w:hAnsi="GHEA Mariam" w:cs="Arial"/>
                <w:color w:val="000000"/>
                <w:sz w:val="24"/>
                <w:szCs w:val="24"/>
                <w:lang w:val="hy-AM"/>
              </w:rPr>
              <w:t>Տարեկան նախագծային արտադրանք</w:t>
            </w:r>
            <w:r w:rsidR="00B70E6A" w:rsidRPr="00E03890">
              <w:rPr>
                <w:rFonts w:ascii="GHEA Mariam" w:eastAsia="Times New Roman" w:hAnsi="GHEA Mariam" w:cs="Arial"/>
                <w:color w:val="000000"/>
                <w:sz w:val="24"/>
                <w:szCs w:val="24"/>
              </w:rPr>
              <w:t xml:space="preserve"> </w:t>
            </w:r>
            <w:r w:rsidRPr="00E03890">
              <w:rPr>
                <w:rFonts w:ascii="GHEA Mariam" w:eastAsia="Times New Roman" w:hAnsi="GHEA Mariam" w:cs="Arial"/>
                <w:color w:val="000000"/>
                <w:sz w:val="24"/>
                <w:szCs w:val="24"/>
              </w:rPr>
              <w:t>(</w:t>
            </w:r>
            <w:r w:rsidRPr="00E03890">
              <w:rPr>
                <w:rFonts w:ascii="GHEA Mariam" w:eastAsia="Times New Roman" w:hAnsi="GHEA Mariam" w:cs="Arial"/>
                <w:color w:val="000000"/>
                <w:sz w:val="24"/>
                <w:szCs w:val="24"/>
                <w:lang w:val="hy-AM"/>
              </w:rPr>
              <w:t>Intended_Production</w:t>
            </w:r>
            <w:r w:rsidRPr="00E03890">
              <w:rPr>
                <w:rFonts w:ascii="GHEA Mariam" w:eastAsia="Times New Roman" w:hAnsi="GHEA Mariam" w:cs="Arial"/>
                <w:color w:val="000000"/>
                <w:sz w:val="24"/>
                <w:szCs w:val="24"/>
              </w:rPr>
              <w:t>)</w:t>
            </w:r>
          </w:p>
        </w:tc>
        <w:tc>
          <w:tcPr>
            <w:tcW w:w="3418" w:type="dxa"/>
            <w:tcBorders>
              <w:top w:val="single" w:sz="4" w:space="0" w:color="auto"/>
              <w:left w:val="single" w:sz="4" w:space="0" w:color="auto"/>
              <w:bottom w:val="single" w:sz="4" w:space="0" w:color="auto"/>
              <w:right w:val="single" w:sz="4" w:space="0" w:color="auto"/>
            </w:tcBorders>
            <w:hideMark/>
          </w:tcPr>
          <w:p w14:paraId="300D0E62" w14:textId="77777777" w:rsidR="00AA5681" w:rsidRPr="00E03890" w:rsidRDefault="00AA5681" w:rsidP="00E03890">
            <w:pPr>
              <w:pStyle w:val="ListParagraph"/>
              <w:spacing w:line="360" w:lineRule="auto"/>
              <w:ind w:left="0"/>
              <w:jc w:val="center"/>
              <w:rPr>
                <w:rFonts w:ascii="GHEA Mariam" w:hAnsi="GHEA Mariam" w:cs="Sylfaen"/>
                <w:color w:val="000000"/>
                <w:sz w:val="24"/>
                <w:szCs w:val="24"/>
                <w:lang w:val="hy-AM"/>
              </w:rPr>
            </w:pPr>
            <w:r w:rsidRPr="00E03890">
              <w:rPr>
                <w:rFonts w:ascii="GHEA Mariam" w:hAnsi="GHEA Mariam" w:cs="Sylfaen"/>
                <w:color w:val="000000"/>
                <w:sz w:val="24"/>
                <w:szCs w:val="24"/>
                <w:lang w:val="hy-AM"/>
              </w:rPr>
              <w:t>Float (4)</w:t>
            </w:r>
          </w:p>
        </w:tc>
      </w:tr>
      <w:tr w:rsidR="00AA5681" w:rsidRPr="00E03890" w14:paraId="504512C2" w14:textId="77777777" w:rsidTr="0047118D">
        <w:tc>
          <w:tcPr>
            <w:tcW w:w="5755" w:type="dxa"/>
            <w:tcBorders>
              <w:top w:val="single" w:sz="4" w:space="0" w:color="auto"/>
              <w:left w:val="single" w:sz="4" w:space="0" w:color="auto"/>
              <w:bottom w:val="single" w:sz="4" w:space="0" w:color="auto"/>
              <w:right w:val="single" w:sz="4" w:space="0" w:color="auto"/>
            </w:tcBorders>
            <w:hideMark/>
          </w:tcPr>
          <w:p w14:paraId="59470C84" w14:textId="77777777" w:rsidR="00AA5681" w:rsidRPr="00E03890" w:rsidRDefault="00AA5681" w:rsidP="00E03890">
            <w:pPr>
              <w:spacing w:line="360" w:lineRule="auto"/>
              <w:jc w:val="both"/>
              <w:rPr>
                <w:rFonts w:ascii="GHEA Mariam" w:eastAsia="Times New Roman" w:hAnsi="GHEA Mariam" w:cs="Arial"/>
                <w:color w:val="000000"/>
                <w:sz w:val="24"/>
                <w:szCs w:val="24"/>
              </w:rPr>
            </w:pPr>
            <w:r w:rsidRPr="00E03890">
              <w:rPr>
                <w:rFonts w:ascii="GHEA Mariam" w:eastAsia="Times New Roman" w:hAnsi="GHEA Mariam" w:cs="Arial"/>
                <w:color w:val="000000"/>
                <w:sz w:val="24"/>
                <w:szCs w:val="24"/>
                <w:lang w:val="hy-AM"/>
              </w:rPr>
              <w:t xml:space="preserve">Տարեկան արտադրանք </w:t>
            </w:r>
            <w:r w:rsidRPr="00E03890">
              <w:rPr>
                <w:rFonts w:ascii="GHEA Mariam" w:eastAsia="Times New Roman" w:hAnsi="GHEA Mariam" w:cs="Arial"/>
                <w:color w:val="000000"/>
                <w:sz w:val="24"/>
                <w:szCs w:val="24"/>
              </w:rPr>
              <w:t>(</w:t>
            </w:r>
            <w:r w:rsidRPr="00E03890">
              <w:rPr>
                <w:rFonts w:ascii="GHEA Mariam" w:eastAsia="Times New Roman" w:hAnsi="GHEA Mariam" w:cs="Arial"/>
                <w:color w:val="000000"/>
                <w:sz w:val="24"/>
                <w:szCs w:val="24"/>
                <w:lang w:val="hy-AM"/>
              </w:rPr>
              <w:t>Production</w:t>
            </w:r>
            <w:r w:rsidRPr="00E03890">
              <w:rPr>
                <w:rFonts w:ascii="GHEA Mariam" w:eastAsia="Times New Roman" w:hAnsi="GHEA Mariam" w:cs="Arial"/>
                <w:color w:val="000000"/>
                <w:sz w:val="24"/>
                <w:szCs w:val="24"/>
              </w:rPr>
              <w:t>)</w:t>
            </w:r>
          </w:p>
        </w:tc>
        <w:tc>
          <w:tcPr>
            <w:tcW w:w="3418" w:type="dxa"/>
            <w:tcBorders>
              <w:top w:val="single" w:sz="4" w:space="0" w:color="auto"/>
              <w:left w:val="single" w:sz="4" w:space="0" w:color="auto"/>
              <w:bottom w:val="single" w:sz="4" w:space="0" w:color="auto"/>
              <w:right w:val="single" w:sz="4" w:space="0" w:color="auto"/>
            </w:tcBorders>
            <w:hideMark/>
          </w:tcPr>
          <w:p w14:paraId="15B8092F" w14:textId="77777777" w:rsidR="00AA5681" w:rsidRPr="00E03890" w:rsidRDefault="00AA5681" w:rsidP="00E03890">
            <w:pPr>
              <w:pStyle w:val="ListParagraph"/>
              <w:spacing w:line="360" w:lineRule="auto"/>
              <w:ind w:left="0"/>
              <w:jc w:val="center"/>
              <w:rPr>
                <w:rFonts w:ascii="GHEA Mariam" w:hAnsi="GHEA Mariam" w:cs="Sylfaen"/>
                <w:color w:val="000000"/>
                <w:sz w:val="24"/>
                <w:szCs w:val="24"/>
                <w:lang w:val="hy-AM"/>
              </w:rPr>
            </w:pPr>
            <w:r w:rsidRPr="00E03890">
              <w:rPr>
                <w:rFonts w:ascii="GHEA Mariam" w:hAnsi="GHEA Mariam" w:cs="Sylfaen"/>
                <w:color w:val="000000"/>
                <w:sz w:val="24"/>
                <w:szCs w:val="24"/>
                <w:lang w:val="hy-AM"/>
              </w:rPr>
              <w:t>Float (4)</w:t>
            </w:r>
          </w:p>
        </w:tc>
      </w:tr>
      <w:tr w:rsidR="00AA5681" w:rsidRPr="00E03890" w14:paraId="79070E83" w14:textId="77777777" w:rsidTr="0047118D">
        <w:tc>
          <w:tcPr>
            <w:tcW w:w="5755" w:type="dxa"/>
            <w:tcBorders>
              <w:top w:val="single" w:sz="4" w:space="0" w:color="auto"/>
              <w:left w:val="single" w:sz="4" w:space="0" w:color="auto"/>
              <w:bottom w:val="single" w:sz="4" w:space="0" w:color="auto"/>
              <w:right w:val="single" w:sz="4" w:space="0" w:color="auto"/>
            </w:tcBorders>
            <w:hideMark/>
          </w:tcPr>
          <w:p w14:paraId="04ED8FA5" w14:textId="77777777" w:rsidR="00AA5681" w:rsidRPr="00E03890" w:rsidRDefault="00AA5681" w:rsidP="00E03890">
            <w:pPr>
              <w:spacing w:line="360" w:lineRule="auto"/>
              <w:rPr>
                <w:rFonts w:ascii="GHEA Mariam" w:hAnsi="GHEA Mariam"/>
                <w:sz w:val="24"/>
                <w:szCs w:val="24"/>
              </w:rPr>
            </w:pPr>
            <w:r w:rsidRPr="00E03890">
              <w:rPr>
                <w:rFonts w:ascii="GHEA Mariam" w:hAnsi="GHEA Mariam"/>
                <w:sz w:val="24"/>
                <w:szCs w:val="24"/>
              </w:rPr>
              <w:t>X</w:t>
            </w:r>
            <w:r w:rsidRPr="00E03890">
              <w:rPr>
                <w:rFonts w:ascii="GHEA Mariam" w:hAnsi="GHEA Mariam"/>
                <w:sz w:val="24"/>
                <w:szCs w:val="24"/>
                <w:lang w:val="hy-AM"/>
              </w:rPr>
              <w:t xml:space="preserve"> կոորդինատ</w:t>
            </w:r>
            <w:r w:rsidRPr="00E03890">
              <w:rPr>
                <w:rFonts w:ascii="GHEA Mariam" w:hAnsi="GHEA Mariam"/>
                <w:sz w:val="24"/>
                <w:szCs w:val="24"/>
              </w:rPr>
              <w:t xml:space="preserve"> (</w:t>
            </w:r>
            <w:r w:rsidRPr="00E03890">
              <w:rPr>
                <w:rFonts w:ascii="GHEA Mariam" w:hAnsi="GHEA Mariam" w:cs="Sylfaen"/>
                <w:color w:val="000000"/>
                <w:sz w:val="24"/>
                <w:szCs w:val="24"/>
                <w:lang w:val="hy-AM"/>
              </w:rPr>
              <w:t>X_Coord</w:t>
            </w:r>
            <w:r w:rsidRPr="00E03890">
              <w:rPr>
                <w:rFonts w:ascii="GHEA Mariam" w:hAnsi="GHEA Mariam"/>
                <w:sz w:val="24"/>
                <w:szCs w:val="24"/>
              </w:rPr>
              <w:t>)</w:t>
            </w:r>
          </w:p>
        </w:tc>
        <w:tc>
          <w:tcPr>
            <w:tcW w:w="3418" w:type="dxa"/>
            <w:tcBorders>
              <w:top w:val="single" w:sz="4" w:space="0" w:color="auto"/>
              <w:left w:val="single" w:sz="4" w:space="0" w:color="auto"/>
              <w:bottom w:val="single" w:sz="4" w:space="0" w:color="auto"/>
              <w:right w:val="single" w:sz="4" w:space="0" w:color="auto"/>
            </w:tcBorders>
            <w:hideMark/>
          </w:tcPr>
          <w:p w14:paraId="28AC6763" w14:textId="77777777" w:rsidR="00AA5681" w:rsidRPr="00E03890" w:rsidRDefault="00AA5681" w:rsidP="00E03890">
            <w:pPr>
              <w:pStyle w:val="ListParagraph"/>
              <w:spacing w:line="360" w:lineRule="auto"/>
              <w:ind w:left="0"/>
              <w:jc w:val="center"/>
              <w:rPr>
                <w:rFonts w:ascii="GHEA Mariam" w:hAnsi="GHEA Mariam" w:cs="Sylfaen"/>
                <w:color w:val="000000"/>
                <w:sz w:val="24"/>
                <w:szCs w:val="24"/>
                <w:lang w:val="hy-AM"/>
              </w:rPr>
            </w:pPr>
            <w:r w:rsidRPr="00E03890">
              <w:rPr>
                <w:rFonts w:ascii="GHEA Mariam" w:hAnsi="GHEA Mariam"/>
                <w:sz w:val="24"/>
                <w:szCs w:val="24"/>
              </w:rPr>
              <w:t>Double (10)</w:t>
            </w:r>
          </w:p>
        </w:tc>
      </w:tr>
      <w:tr w:rsidR="00AA5681" w:rsidRPr="00E03890" w14:paraId="632E101C" w14:textId="77777777" w:rsidTr="0047118D">
        <w:tc>
          <w:tcPr>
            <w:tcW w:w="5755" w:type="dxa"/>
            <w:tcBorders>
              <w:top w:val="single" w:sz="4" w:space="0" w:color="auto"/>
              <w:left w:val="single" w:sz="4" w:space="0" w:color="auto"/>
              <w:bottom w:val="single" w:sz="4" w:space="0" w:color="auto"/>
              <w:right w:val="single" w:sz="4" w:space="0" w:color="auto"/>
            </w:tcBorders>
            <w:hideMark/>
          </w:tcPr>
          <w:p w14:paraId="1EC4B7B8" w14:textId="77777777" w:rsidR="00AA5681" w:rsidRPr="00E03890" w:rsidRDefault="00AA5681" w:rsidP="00E03890">
            <w:pPr>
              <w:spacing w:line="360" w:lineRule="auto"/>
              <w:rPr>
                <w:rFonts w:ascii="GHEA Mariam" w:hAnsi="GHEA Mariam"/>
                <w:sz w:val="24"/>
                <w:szCs w:val="24"/>
              </w:rPr>
            </w:pPr>
            <w:r w:rsidRPr="00E03890">
              <w:rPr>
                <w:rFonts w:ascii="GHEA Mariam" w:hAnsi="GHEA Mariam"/>
                <w:sz w:val="24"/>
                <w:szCs w:val="24"/>
              </w:rPr>
              <w:t>Y</w:t>
            </w:r>
            <w:r w:rsidRPr="00E03890">
              <w:rPr>
                <w:rFonts w:ascii="GHEA Mariam" w:hAnsi="GHEA Mariam"/>
                <w:sz w:val="24"/>
                <w:szCs w:val="24"/>
                <w:lang w:val="hy-AM"/>
              </w:rPr>
              <w:t xml:space="preserve"> կոորդինատ</w:t>
            </w:r>
            <w:r w:rsidRPr="00E03890">
              <w:rPr>
                <w:rFonts w:ascii="GHEA Mariam" w:hAnsi="GHEA Mariam"/>
                <w:sz w:val="24"/>
                <w:szCs w:val="24"/>
              </w:rPr>
              <w:t xml:space="preserve"> (</w:t>
            </w:r>
            <w:r w:rsidRPr="00E03890">
              <w:rPr>
                <w:rFonts w:ascii="GHEA Mariam" w:hAnsi="GHEA Mariam" w:cs="Sylfaen"/>
                <w:color w:val="000000"/>
                <w:sz w:val="24"/>
                <w:szCs w:val="24"/>
              </w:rPr>
              <w:t>Y_</w:t>
            </w:r>
            <w:r w:rsidRPr="00E03890">
              <w:rPr>
                <w:rFonts w:ascii="GHEA Mariam" w:hAnsi="GHEA Mariam" w:cs="Sylfaen"/>
                <w:color w:val="000000"/>
                <w:sz w:val="24"/>
                <w:szCs w:val="24"/>
                <w:lang w:val="hy-AM"/>
              </w:rPr>
              <w:t xml:space="preserve"> Coord</w:t>
            </w:r>
            <w:r w:rsidRPr="00E03890">
              <w:rPr>
                <w:rFonts w:ascii="GHEA Mariam" w:hAnsi="GHEA Mariam"/>
                <w:sz w:val="24"/>
                <w:szCs w:val="24"/>
              </w:rPr>
              <w:t>)</w:t>
            </w:r>
          </w:p>
        </w:tc>
        <w:tc>
          <w:tcPr>
            <w:tcW w:w="3418" w:type="dxa"/>
            <w:tcBorders>
              <w:top w:val="single" w:sz="4" w:space="0" w:color="auto"/>
              <w:left w:val="single" w:sz="4" w:space="0" w:color="auto"/>
              <w:bottom w:val="single" w:sz="4" w:space="0" w:color="auto"/>
              <w:right w:val="single" w:sz="4" w:space="0" w:color="auto"/>
            </w:tcBorders>
            <w:hideMark/>
          </w:tcPr>
          <w:p w14:paraId="7BC8D8B2" w14:textId="77777777" w:rsidR="00AA5681" w:rsidRPr="00E03890" w:rsidRDefault="00AA5681" w:rsidP="00E03890">
            <w:pPr>
              <w:pStyle w:val="ListParagraph"/>
              <w:spacing w:line="360" w:lineRule="auto"/>
              <w:ind w:left="0"/>
              <w:jc w:val="center"/>
              <w:rPr>
                <w:rFonts w:ascii="GHEA Mariam" w:hAnsi="GHEA Mariam" w:cs="Sylfaen"/>
                <w:color w:val="000000"/>
                <w:sz w:val="24"/>
                <w:szCs w:val="24"/>
                <w:lang w:val="hy-AM"/>
              </w:rPr>
            </w:pPr>
            <w:r w:rsidRPr="00E03890">
              <w:rPr>
                <w:rFonts w:ascii="GHEA Mariam" w:hAnsi="GHEA Mariam"/>
                <w:sz w:val="24"/>
                <w:szCs w:val="24"/>
              </w:rPr>
              <w:t>Double (10)</w:t>
            </w:r>
          </w:p>
        </w:tc>
      </w:tr>
      <w:tr w:rsidR="00AA5681" w:rsidRPr="00E03890" w14:paraId="68D56FB3" w14:textId="77777777" w:rsidTr="0047118D">
        <w:tc>
          <w:tcPr>
            <w:tcW w:w="5755" w:type="dxa"/>
            <w:tcBorders>
              <w:top w:val="single" w:sz="4" w:space="0" w:color="auto"/>
              <w:left w:val="single" w:sz="4" w:space="0" w:color="auto"/>
              <w:bottom w:val="single" w:sz="4" w:space="0" w:color="auto"/>
              <w:right w:val="single" w:sz="4" w:space="0" w:color="auto"/>
            </w:tcBorders>
            <w:hideMark/>
          </w:tcPr>
          <w:p w14:paraId="792CEE4A" w14:textId="77777777" w:rsidR="00AA5681" w:rsidRPr="00E03890" w:rsidRDefault="00AA5681" w:rsidP="00E03890">
            <w:pPr>
              <w:spacing w:line="360" w:lineRule="auto"/>
              <w:rPr>
                <w:rFonts w:ascii="GHEA Mariam" w:hAnsi="GHEA Mariam"/>
                <w:sz w:val="24"/>
                <w:szCs w:val="24"/>
              </w:rPr>
            </w:pPr>
            <w:r w:rsidRPr="00E03890">
              <w:rPr>
                <w:rFonts w:ascii="GHEA Mariam" w:hAnsi="GHEA Mariam" w:cs="Sylfaen"/>
                <w:bCs/>
                <w:sz w:val="24"/>
                <w:szCs w:val="24"/>
                <w:lang w:val="hy-AM"/>
              </w:rPr>
              <w:t xml:space="preserve">Շահագործման ամսաթիվ </w:t>
            </w:r>
            <w:r w:rsidRPr="00E03890">
              <w:rPr>
                <w:rFonts w:ascii="GHEA Mariam" w:hAnsi="GHEA Mariam" w:cs="Sylfaen"/>
                <w:bCs/>
                <w:sz w:val="24"/>
                <w:szCs w:val="24"/>
              </w:rPr>
              <w:t>(</w:t>
            </w:r>
            <w:r w:rsidRPr="00E03890">
              <w:rPr>
                <w:rFonts w:ascii="GHEA Mariam" w:hAnsi="GHEA Mariam" w:cs="Sylfaen"/>
                <w:bCs/>
                <w:sz w:val="24"/>
                <w:szCs w:val="24"/>
                <w:lang w:val="hy-AM"/>
              </w:rPr>
              <w:t>Valid_From</w:t>
            </w:r>
            <w:r w:rsidRPr="00E03890">
              <w:rPr>
                <w:rFonts w:ascii="GHEA Mariam" w:hAnsi="GHEA Mariam" w:cs="Sylfaen"/>
                <w:bCs/>
                <w:sz w:val="24"/>
                <w:szCs w:val="24"/>
              </w:rPr>
              <w:t xml:space="preserve">) </w:t>
            </w:r>
          </w:p>
        </w:tc>
        <w:tc>
          <w:tcPr>
            <w:tcW w:w="3418" w:type="dxa"/>
            <w:tcBorders>
              <w:top w:val="single" w:sz="4" w:space="0" w:color="auto"/>
              <w:left w:val="single" w:sz="4" w:space="0" w:color="auto"/>
              <w:bottom w:val="single" w:sz="4" w:space="0" w:color="auto"/>
              <w:right w:val="single" w:sz="4" w:space="0" w:color="auto"/>
            </w:tcBorders>
            <w:hideMark/>
          </w:tcPr>
          <w:p w14:paraId="4BBE9135" w14:textId="77777777" w:rsidR="00AA5681" w:rsidRPr="00E03890" w:rsidRDefault="00AA5681" w:rsidP="00E03890">
            <w:pPr>
              <w:pStyle w:val="ListParagraph"/>
              <w:spacing w:line="360" w:lineRule="auto"/>
              <w:ind w:left="0"/>
              <w:jc w:val="center"/>
              <w:rPr>
                <w:rFonts w:ascii="GHEA Mariam" w:hAnsi="GHEA Mariam" w:cs="Sylfaen"/>
                <w:color w:val="000000"/>
                <w:sz w:val="24"/>
                <w:szCs w:val="24"/>
                <w:lang w:val="hy-AM"/>
              </w:rPr>
            </w:pPr>
            <w:r w:rsidRPr="00E03890">
              <w:rPr>
                <w:rFonts w:ascii="GHEA Mariam" w:hAnsi="GHEA Mariam" w:cs="Sylfaen"/>
                <w:color w:val="000000"/>
                <w:sz w:val="24"/>
                <w:szCs w:val="24"/>
                <w:lang w:val="hy-AM"/>
              </w:rPr>
              <w:t>Date</w:t>
            </w:r>
          </w:p>
        </w:tc>
      </w:tr>
      <w:tr w:rsidR="00AA5681" w:rsidRPr="00E03890" w14:paraId="52903D5C" w14:textId="77777777" w:rsidTr="0047118D">
        <w:tc>
          <w:tcPr>
            <w:tcW w:w="5755" w:type="dxa"/>
            <w:tcBorders>
              <w:top w:val="single" w:sz="4" w:space="0" w:color="auto"/>
              <w:left w:val="single" w:sz="4" w:space="0" w:color="auto"/>
              <w:bottom w:val="single" w:sz="4" w:space="0" w:color="auto"/>
              <w:right w:val="single" w:sz="4" w:space="0" w:color="auto"/>
            </w:tcBorders>
            <w:hideMark/>
          </w:tcPr>
          <w:p w14:paraId="5F2B10E0" w14:textId="77777777" w:rsidR="00AA5681" w:rsidRPr="00E03890" w:rsidRDefault="00AA5681" w:rsidP="00E03890">
            <w:pPr>
              <w:pStyle w:val="NormalWeb"/>
              <w:shd w:val="clear" w:color="auto" w:fill="FFFFFF"/>
              <w:spacing w:before="0" w:beforeAutospacing="0" w:after="0" w:afterAutospacing="0" w:line="360" w:lineRule="auto"/>
              <w:jc w:val="both"/>
              <w:rPr>
                <w:rFonts w:ascii="GHEA Mariam" w:hAnsi="GHEA Mariam" w:cs="Sylfaen"/>
                <w:bCs/>
              </w:rPr>
            </w:pPr>
            <w:r w:rsidRPr="00E03890">
              <w:rPr>
                <w:rFonts w:ascii="GHEA Mariam" w:hAnsi="GHEA Mariam" w:cs="Sylfaen"/>
                <w:bCs/>
                <w:lang w:val="hy-AM"/>
              </w:rPr>
              <w:t xml:space="preserve">Դադարեցման ամսաթիվ </w:t>
            </w:r>
            <w:r w:rsidRPr="00E03890">
              <w:rPr>
                <w:rFonts w:ascii="GHEA Mariam" w:hAnsi="GHEA Mariam" w:cs="Sylfaen"/>
                <w:bCs/>
              </w:rPr>
              <w:t>(</w:t>
            </w:r>
            <w:r w:rsidRPr="00E03890">
              <w:rPr>
                <w:rFonts w:ascii="GHEA Mariam" w:hAnsi="GHEA Mariam" w:cs="Sylfaen"/>
                <w:bCs/>
                <w:lang w:val="hy-AM"/>
              </w:rPr>
              <w:t>Valid_To</w:t>
            </w:r>
            <w:r w:rsidRPr="00E03890">
              <w:rPr>
                <w:rFonts w:ascii="GHEA Mariam" w:hAnsi="GHEA Mariam" w:cs="Sylfaen"/>
                <w:bCs/>
              </w:rPr>
              <w:t>)</w:t>
            </w:r>
          </w:p>
        </w:tc>
        <w:tc>
          <w:tcPr>
            <w:tcW w:w="3418" w:type="dxa"/>
            <w:tcBorders>
              <w:top w:val="single" w:sz="4" w:space="0" w:color="auto"/>
              <w:left w:val="single" w:sz="4" w:space="0" w:color="auto"/>
              <w:bottom w:val="single" w:sz="4" w:space="0" w:color="auto"/>
              <w:right w:val="single" w:sz="4" w:space="0" w:color="auto"/>
            </w:tcBorders>
            <w:hideMark/>
          </w:tcPr>
          <w:p w14:paraId="12333BF7" w14:textId="77777777" w:rsidR="00AA5681" w:rsidRPr="00E03890" w:rsidRDefault="00AA5681" w:rsidP="00E03890">
            <w:pPr>
              <w:pStyle w:val="ListParagraph"/>
              <w:spacing w:line="360" w:lineRule="auto"/>
              <w:ind w:left="0"/>
              <w:jc w:val="center"/>
              <w:rPr>
                <w:rFonts w:ascii="GHEA Mariam" w:hAnsi="GHEA Mariam" w:cs="Sylfaen"/>
                <w:color w:val="000000"/>
                <w:sz w:val="24"/>
                <w:szCs w:val="24"/>
                <w:lang w:val="hy-AM"/>
              </w:rPr>
            </w:pPr>
            <w:r w:rsidRPr="00E03890">
              <w:rPr>
                <w:rFonts w:ascii="GHEA Mariam" w:hAnsi="GHEA Mariam" w:cs="Sylfaen"/>
                <w:color w:val="000000"/>
                <w:sz w:val="24"/>
                <w:szCs w:val="24"/>
                <w:lang w:val="hy-AM"/>
              </w:rPr>
              <w:t>Date</w:t>
            </w:r>
          </w:p>
        </w:tc>
      </w:tr>
      <w:tr w:rsidR="00AA5681" w:rsidRPr="00E03890" w14:paraId="05A3314C" w14:textId="77777777" w:rsidTr="0047118D">
        <w:tc>
          <w:tcPr>
            <w:tcW w:w="5755" w:type="dxa"/>
            <w:tcBorders>
              <w:top w:val="single" w:sz="4" w:space="0" w:color="auto"/>
              <w:left w:val="single" w:sz="4" w:space="0" w:color="auto"/>
              <w:bottom w:val="single" w:sz="4" w:space="0" w:color="auto"/>
              <w:right w:val="single" w:sz="4" w:space="0" w:color="auto"/>
            </w:tcBorders>
            <w:hideMark/>
          </w:tcPr>
          <w:p w14:paraId="028EC8F8" w14:textId="77777777" w:rsidR="00AA5681" w:rsidRPr="00E03890" w:rsidRDefault="00AA5681" w:rsidP="00E03890">
            <w:pPr>
              <w:pStyle w:val="NormalWeb"/>
              <w:shd w:val="clear" w:color="auto" w:fill="FFFFFF"/>
              <w:spacing w:before="0" w:beforeAutospacing="0" w:after="0" w:afterAutospacing="0" w:line="360" w:lineRule="auto"/>
              <w:jc w:val="both"/>
              <w:rPr>
                <w:rFonts w:ascii="GHEA Mariam" w:hAnsi="GHEA Mariam" w:cs="Sylfaen"/>
                <w:bCs/>
              </w:rPr>
            </w:pPr>
            <w:r w:rsidRPr="00E03890">
              <w:rPr>
                <w:rFonts w:ascii="GHEA Mariam" w:hAnsi="GHEA Mariam" w:cs="Sylfaen"/>
                <w:bCs/>
                <w:lang w:val="hy-AM"/>
              </w:rPr>
              <w:t>Սկզբի ամսաթիվ</w:t>
            </w:r>
            <w:r w:rsidRPr="00E03890">
              <w:rPr>
                <w:rFonts w:ascii="GHEA Mariam" w:hAnsi="GHEA Mariam" w:cs="Sylfaen"/>
                <w:bCs/>
              </w:rPr>
              <w:t xml:space="preserve"> (</w:t>
            </w:r>
            <w:r w:rsidRPr="00E03890">
              <w:rPr>
                <w:rFonts w:ascii="GHEA Mariam" w:hAnsi="GHEA Mariam" w:cs="Sylfaen"/>
                <w:bCs/>
                <w:lang w:val="hy-AM"/>
              </w:rPr>
              <w:t>Start_Date</w:t>
            </w:r>
            <w:r w:rsidRPr="00E03890">
              <w:rPr>
                <w:rFonts w:ascii="GHEA Mariam" w:hAnsi="GHEA Mariam" w:cs="Sylfaen"/>
                <w:bCs/>
              </w:rPr>
              <w:t>)</w:t>
            </w:r>
          </w:p>
        </w:tc>
        <w:tc>
          <w:tcPr>
            <w:tcW w:w="3418" w:type="dxa"/>
            <w:tcBorders>
              <w:top w:val="single" w:sz="4" w:space="0" w:color="auto"/>
              <w:left w:val="single" w:sz="4" w:space="0" w:color="auto"/>
              <w:bottom w:val="single" w:sz="4" w:space="0" w:color="auto"/>
              <w:right w:val="single" w:sz="4" w:space="0" w:color="auto"/>
            </w:tcBorders>
            <w:hideMark/>
          </w:tcPr>
          <w:p w14:paraId="3AC07DB4" w14:textId="77777777" w:rsidR="00AA5681" w:rsidRPr="00E03890" w:rsidRDefault="00AA5681" w:rsidP="00E03890">
            <w:pPr>
              <w:pStyle w:val="ListParagraph"/>
              <w:spacing w:line="360" w:lineRule="auto"/>
              <w:ind w:left="0"/>
              <w:jc w:val="center"/>
              <w:rPr>
                <w:rFonts w:ascii="GHEA Mariam" w:hAnsi="GHEA Mariam" w:cs="Sylfaen"/>
                <w:color w:val="000000"/>
                <w:sz w:val="24"/>
                <w:szCs w:val="24"/>
                <w:lang w:val="hy-AM"/>
              </w:rPr>
            </w:pPr>
            <w:r w:rsidRPr="00E03890">
              <w:rPr>
                <w:rFonts w:ascii="GHEA Mariam" w:hAnsi="GHEA Mariam" w:cs="Sylfaen"/>
                <w:color w:val="000000"/>
                <w:sz w:val="24"/>
                <w:szCs w:val="24"/>
                <w:lang w:val="hy-AM"/>
              </w:rPr>
              <w:t>Date</w:t>
            </w:r>
          </w:p>
        </w:tc>
      </w:tr>
      <w:tr w:rsidR="00AA5681" w:rsidRPr="00E03890" w14:paraId="3EF7BF95" w14:textId="77777777" w:rsidTr="0047118D">
        <w:tc>
          <w:tcPr>
            <w:tcW w:w="5755" w:type="dxa"/>
            <w:tcBorders>
              <w:top w:val="single" w:sz="4" w:space="0" w:color="auto"/>
              <w:left w:val="single" w:sz="4" w:space="0" w:color="auto"/>
              <w:bottom w:val="single" w:sz="4" w:space="0" w:color="auto"/>
              <w:right w:val="single" w:sz="4" w:space="0" w:color="auto"/>
            </w:tcBorders>
            <w:hideMark/>
          </w:tcPr>
          <w:p w14:paraId="60A6DEFD" w14:textId="77777777" w:rsidR="00AA5681" w:rsidRPr="00E03890" w:rsidRDefault="00AA5681" w:rsidP="00E03890">
            <w:pPr>
              <w:pStyle w:val="NormalWeb"/>
              <w:shd w:val="clear" w:color="auto" w:fill="FFFFFF"/>
              <w:spacing w:before="0" w:beforeAutospacing="0" w:after="0" w:afterAutospacing="0" w:line="360" w:lineRule="auto"/>
              <w:jc w:val="both"/>
              <w:rPr>
                <w:rFonts w:ascii="GHEA Mariam" w:hAnsi="GHEA Mariam" w:cs="Sylfaen"/>
                <w:bCs/>
              </w:rPr>
            </w:pPr>
            <w:r w:rsidRPr="00E03890">
              <w:rPr>
                <w:rFonts w:ascii="GHEA Mariam" w:hAnsi="GHEA Mariam" w:cs="Sylfaen"/>
                <w:bCs/>
                <w:lang w:val="hy-AM"/>
              </w:rPr>
              <w:t>Վերջին ամսաթիվ</w:t>
            </w:r>
            <w:r w:rsidRPr="00E03890">
              <w:rPr>
                <w:rFonts w:ascii="GHEA Mariam" w:hAnsi="GHEA Mariam" w:cs="Sylfaen"/>
                <w:bCs/>
              </w:rPr>
              <w:t xml:space="preserve"> (</w:t>
            </w:r>
            <w:r w:rsidRPr="00E03890">
              <w:rPr>
                <w:rFonts w:ascii="GHEA Mariam" w:hAnsi="GHEA Mariam" w:cs="Sylfaen"/>
                <w:bCs/>
                <w:lang w:val="hy-AM"/>
              </w:rPr>
              <w:t>End_Date</w:t>
            </w:r>
            <w:r w:rsidRPr="00E03890">
              <w:rPr>
                <w:rFonts w:ascii="GHEA Mariam" w:hAnsi="GHEA Mariam" w:cs="Sylfaen"/>
                <w:bCs/>
              </w:rPr>
              <w:t>)</w:t>
            </w:r>
          </w:p>
        </w:tc>
        <w:tc>
          <w:tcPr>
            <w:tcW w:w="3418" w:type="dxa"/>
            <w:tcBorders>
              <w:top w:val="single" w:sz="4" w:space="0" w:color="auto"/>
              <w:left w:val="single" w:sz="4" w:space="0" w:color="auto"/>
              <w:bottom w:val="single" w:sz="4" w:space="0" w:color="auto"/>
              <w:right w:val="single" w:sz="4" w:space="0" w:color="auto"/>
            </w:tcBorders>
            <w:hideMark/>
          </w:tcPr>
          <w:p w14:paraId="7CC57A74" w14:textId="77777777" w:rsidR="00AA5681" w:rsidRPr="00E03890" w:rsidRDefault="00AA5681" w:rsidP="00E03890">
            <w:pPr>
              <w:pStyle w:val="ListParagraph"/>
              <w:spacing w:line="360" w:lineRule="auto"/>
              <w:ind w:left="0"/>
              <w:jc w:val="center"/>
              <w:rPr>
                <w:rFonts w:ascii="GHEA Mariam" w:hAnsi="GHEA Mariam" w:cs="Sylfaen"/>
                <w:color w:val="000000"/>
                <w:sz w:val="24"/>
                <w:szCs w:val="24"/>
                <w:lang w:val="hy-AM"/>
              </w:rPr>
            </w:pPr>
            <w:r w:rsidRPr="00E03890">
              <w:rPr>
                <w:rFonts w:ascii="GHEA Mariam" w:hAnsi="GHEA Mariam" w:cs="Sylfaen"/>
                <w:color w:val="000000"/>
                <w:sz w:val="24"/>
                <w:szCs w:val="24"/>
                <w:lang w:val="hy-AM"/>
              </w:rPr>
              <w:t>Date</w:t>
            </w:r>
          </w:p>
        </w:tc>
      </w:tr>
    </w:tbl>
    <w:p w14:paraId="5F3C8101" w14:textId="77777777" w:rsidR="00F12A3D" w:rsidRDefault="00F12A3D" w:rsidP="00E03890">
      <w:pPr>
        <w:spacing w:after="0" w:line="360" w:lineRule="auto"/>
        <w:jc w:val="both"/>
        <w:rPr>
          <w:rFonts w:ascii="GHEA Mariam" w:eastAsia="Times New Roman" w:hAnsi="GHEA Mariam" w:cs="Sylfaen"/>
          <w:b/>
          <w:color w:val="000000"/>
          <w:sz w:val="24"/>
          <w:szCs w:val="24"/>
        </w:rPr>
      </w:pPr>
    </w:p>
    <w:p w14:paraId="74F2D6E2" w14:textId="1CB6E6B6" w:rsidR="00AA5681" w:rsidRPr="00E03890" w:rsidRDefault="00F12A3D" w:rsidP="00E03890">
      <w:pPr>
        <w:spacing w:after="0" w:line="360" w:lineRule="auto"/>
        <w:jc w:val="both"/>
        <w:rPr>
          <w:rFonts w:ascii="GHEA Mariam" w:hAnsi="GHEA Mariam"/>
          <w:color w:val="000000" w:themeColor="text1"/>
          <w:sz w:val="24"/>
          <w:szCs w:val="24"/>
          <w:lang w:val="hy-AM"/>
        </w:rPr>
      </w:pPr>
      <w:r>
        <w:rPr>
          <w:rFonts w:ascii="GHEA Mariam" w:eastAsia="Times New Roman" w:hAnsi="GHEA Mariam" w:cs="Sylfaen"/>
          <w:b/>
          <w:color w:val="000000"/>
          <w:sz w:val="24"/>
          <w:szCs w:val="24"/>
        </w:rPr>
        <w:t xml:space="preserve">   </w:t>
      </w:r>
      <w:r w:rsidRPr="00F12A3D">
        <w:rPr>
          <w:rFonts w:ascii="GHEA Mariam" w:eastAsia="Times New Roman" w:hAnsi="GHEA Mariam" w:cs="Sylfaen"/>
          <w:color w:val="000000"/>
          <w:sz w:val="24"/>
          <w:szCs w:val="24"/>
        </w:rPr>
        <w:t>28</w:t>
      </w:r>
      <w:r w:rsidR="00B633FB" w:rsidRPr="00F12A3D">
        <w:rPr>
          <w:rFonts w:ascii="GHEA Mariam" w:eastAsia="Times New Roman" w:hAnsi="GHEA Mariam" w:cs="Sylfaen"/>
          <w:color w:val="000000"/>
          <w:sz w:val="24"/>
          <w:szCs w:val="24"/>
        </w:rPr>
        <w:t>.</w:t>
      </w:r>
      <w:r w:rsidR="00287211" w:rsidRPr="00E03890">
        <w:rPr>
          <w:rFonts w:ascii="GHEA Mariam" w:eastAsia="Times New Roman" w:hAnsi="GHEA Mariam" w:cs="Sylfaen"/>
          <w:b/>
          <w:i/>
          <w:color w:val="000000"/>
          <w:sz w:val="24"/>
          <w:szCs w:val="24"/>
          <w:lang w:val="hy-AM"/>
        </w:rPr>
        <w:t xml:space="preserve"> </w:t>
      </w:r>
      <w:r w:rsidR="00AA5681" w:rsidRPr="00E03890">
        <w:rPr>
          <w:rFonts w:ascii="GHEA Mariam" w:eastAsia="Times New Roman" w:hAnsi="GHEA Mariam" w:cs="Sylfaen"/>
          <w:b/>
          <w:i/>
          <w:color w:val="000000"/>
          <w:sz w:val="24"/>
          <w:szCs w:val="24"/>
          <w:lang w:val="hy-AM"/>
        </w:rPr>
        <w:t>Արտադրական ձեռնարկություններ</w:t>
      </w:r>
      <w:r w:rsidR="00AA5681" w:rsidRPr="00E03890">
        <w:rPr>
          <w:rFonts w:ascii="GHEA Mariam" w:eastAsia="Times New Roman" w:hAnsi="GHEA Mariam" w:cs="Sylfaen"/>
          <w:b/>
          <w:i/>
          <w:color w:val="000000" w:themeColor="text1"/>
          <w:sz w:val="24"/>
          <w:szCs w:val="24"/>
          <w:lang w:val="hy-AM"/>
        </w:rPr>
        <w:t>-</w:t>
      </w:r>
      <w:r w:rsidR="00AA5681" w:rsidRPr="00E03890">
        <w:rPr>
          <w:rFonts w:ascii="GHEA Mariam" w:hAnsi="GHEA Mariam"/>
          <w:color w:val="000000" w:themeColor="text1"/>
          <w:sz w:val="24"/>
          <w:szCs w:val="24"/>
          <w:shd w:val="clear" w:color="auto" w:fill="FFFFFF"/>
          <w:lang w:val="hy-AM"/>
        </w:rPr>
        <w:t xml:space="preserve">արտադրության համակարգի սկզբնական օղակն է, որը ստեղծվել է </w:t>
      </w:r>
      <w:r w:rsidR="00AA5681" w:rsidRPr="00E03890">
        <w:rPr>
          <w:rFonts w:ascii="GHEA Mariam" w:eastAsia="Times New Roman" w:hAnsi="GHEA Mariam" w:cs="Sylfaen"/>
          <w:color w:val="000000"/>
          <w:sz w:val="24"/>
          <w:szCs w:val="24"/>
          <w:lang w:val="hy-AM"/>
        </w:rPr>
        <w:t xml:space="preserve">արտադրանք թողարկելու կամ ծառայություններ մատուցելու, շուկայի պահանջը բավարարելու և շահույթ ստանալու նպատակով։ </w:t>
      </w:r>
      <w:r>
        <w:rPr>
          <w:rFonts w:ascii="GHEA Mariam" w:eastAsia="Times New Roman" w:hAnsi="GHEA Mariam" w:cs="Sylfaen"/>
          <w:color w:val="000000"/>
          <w:sz w:val="24"/>
          <w:szCs w:val="24"/>
        </w:rPr>
        <w:t xml:space="preserve">  </w:t>
      </w:r>
      <w:r w:rsidR="00AA5681" w:rsidRPr="00E03890">
        <w:rPr>
          <w:rFonts w:ascii="GHEA Mariam" w:eastAsia="Times New Roman" w:hAnsi="GHEA Mariam" w:cs="Sylfaen"/>
          <w:color w:val="000000"/>
          <w:sz w:val="24"/>
          <w:szCs w:val="24"/>
          <w:lang w:val="hy-AM"/>
        </w:rPr>
        <w:lastRenderedPageBreak/>
        <w:t xml:space="preserve">Ձեռնարկություններին վերաբերող տարածական </w:t>
      </w:r>
      <w:r w:rsidR="00AA5681" w:rsidRPr="00E03890">
        <w:rPr>
          <w:rFonts w:ascii="GHEA Mariam" w:hAnsi="GHEA Mariam"/>
          <w:color w:val="000000" w:themeColor="text1"/>
          <w:sz w:val="24"/>
          <w:szCs w:val="24"/>
          <w:lang w:val="hy-AM"/>
        </w:rPr>
        <w:t xml:space="preserve">շերտը ներկայացվում է կետային տեսքով հետևյալ հիմնական հատկանիշներով (աղ. </w:t>
      </w:r>
      <w:r w:rsidR="00303608" w:rsidRPr="00E03890">
        <w:rPr>
          <w:rFonts w:ascii="GHEA Mariam" w:hAnsi="GHEA Mariam"/>
          <w:color w:val="000000" w:themeColor="text1"/>
          <w:sz w:val="24"/>
          <w:szCs w:val="24"/>
          <w:lang w:val="hy-AM"/>
        </w:rPr>
        <w:t>2</w:t>
      </w:r>
      <w:r w:rsidR="00AA5681" w:rsidRPr="00E03890">
        <w:rPr>
          <w:rFonts w:ascii="GHEA Mariam" w:hAnsi="GHEA Mariam"/>
          <w:color w:val="000000" w:themeColor="text1"/>
          <w:sz w:val="24"/>
          <w:szCs w:val="24"/>
          <w:lang w:val="hy-AM"/>
        </w:rPr>
        <w:t>):</w:t>
      </w:r>
    </w:p>
    <w:p w14:paraId="232A9D0E" w14:textId="2BF19392" w:rsidR="00AA5681" w:rsidRPr="00E03890" w:rsidRDefault="00C0106D" w:rsidP="00E03890">
      <w:pPr>
        <w:spacing w:after="0" w:line="360" w:lineRule="auto"/>
        <w:jc w:val="both"/>
        <w:rPr>
          <w:rFonts w:ascii="GHEA Mariam" w:eastAsia="Times New Roman" w:hAnsi="GHEA Mariam" w:cs="Arial"/>
          <w:b/>
          <w:color w:val="000000"/>
          <w:sz w:val="24"/>
          <w:szCs w:val="24"/>
          <w:lang w:val="hy-AM"/>
        </w:rPr>
      </w:pPr>
      <w:r>
        <w:rPr>
          <w:rFonts w:ascii="GHEA Mariam" w:eastAsia="Times New Roman" w:hAnsi="GHEA Mariam" w:cs="Arial"/>
          <w:b/>
          <w:color w:val="000000"/>
          <w:sz w:val="24"/>
          <w:szCs w:val="24"/>
        </w:rPr>
        <w:t xml:space="preserve">   </w:t>
      </w:r>
      <w:r w:rsidR="00B633FB" w:rsidRPr="00E03890">
        <w:rPr>
          <w:rFonts w:ascii="GHEA Mariam" w:eastAsia="Times New Roman" w:hAnsi="GHEA Mariam" w:cs="Arial"/>
          <w:b/>
          <w:color w:val="000000"/>
          <w:sz w:val="24"/>
          <w:szCs w:val="24"/>
        </w:rPr>
        <w:t>1)</w:t>
      </w:r>
      <w:r w:rsidR="000E29C5" w:rsidRPr="00E03890">
        <w:rPr>
          <w:rFonts w:ascii="GHEA Mariam" w:eastAsia="Times New Roman" w:hAnsi="GHEA Mariam" w:cs="Arial"/>
          <w:b/>
          <w:color w:val="000000"/>
          <w:sz w:val="24"/>
          <w:szCs w:val="24"/>
        </w:rPr>
        <w:t xml:space="preserve"> </w:t>
      </w:r>
      <w:r w:rsidR="00AA5681" w:rsidRPr="00E03890">
        <w:rPr>
          <w:rFonts w:ascii="GHEA Mariam" w:eastAsia="Times New Roman" w:hAnsi="GHEA Mariam" w:cs="Arial"/>
          <w:b/>
          <w:color w:val="000000"/>
          <w:sz w:val="24"/>
          <w:szCs w:val="24"/>
          <w:lang w:val="hy-AM"/>
        </w:rPr>
        <w:t>Արտաքին նույնականացուցիչ (Id)</w:t>
      </w:r>
    </w:p>
    <w:p w14:paraId="5AA3DEE4" w14:textId="5F48ADC3" w:rsidR="00AA5681" w:rsidRPr="00E03890" w:rsidRDefault="00C0106D" w:rsidP="00E03890">
      <w:pPr>
        <w:spacing w:after="0" w:line="360" w:lineRule="auto"/>
        <w:jc w:val="both"/>
        <w:rPr>
          <w:rFonts w:ascii="GHEA Mariam" w:eastAsia="Times New Roman" w:hAnsi="GHEA Mariam" w:cs="Arial"/>
          <w:b/>
          <w:sz w:val="24"/>
          <w:szCs w:val="24"/>
          <w:lang w:val="hy-AM"/>
        </w:rPr>
      </w:pPr>
      <w:r>
        <w:rPr>
          <w:rFonts w:ascii="GHEA Mariam" w:eastAsia="Times New Roman" w:hAnsi="GHEA Mariam" w:cs="Arial"/>
          <w:b/>
          <w:color w:val="000000"/>
          <w:sz w:val="24"/>
          <w:szCs w:val="24"/>
        </w:rPr>
        <w:t xml:space="preserve">   </w:t>
      </w:r>
      <w:r w:rsidR="00B633FB" w:rsidRPr="00E03890">
        <w:rPr>
          <w:rFonts w:ascii="GHEA Mariam" w:eastAsia="Times New Roman" w:hAnsi="GHEA Mariam" w:cs="Arial"/>
          <w:b/>
          <w:color w:val="000000"/>
          <w:sz w:val="24"/>
          <w:szCs w:val="24"/>
        </w:rPr>
        <w:t>2)</w:t>
      </w:r>
      <w:r w:rsidR="000E29C5" w:rsidRPr="00E03890">
        <w:rPr>
          <w:rFonts w:ascii="GHEA Mariam" w:eastAsia="Times New Roman" w:hAnsi="GHEA Mariam" w:cs="Arial"/>
          <w:b/>
          <w:color w:val="000000"/>
          <w:sz w:val="24"/>
          <w:szCs w:val="24"/>
        </w:rPr>
        <w:t xml:space="preserve"> </w:t>
      </w:r>
      <w:r w:rsidR="00AA5681" w:rsidRPr="00E03890">
        <w:rPr>
          <w:rFonts w:ascii="GHEA Mariam" w:eastAsia="Times New Roman" w:hAnsi="GHEA Mariam" w:cs="Arial"/>
          <w:b/>
          <w:color w:val="000000"/>
          <w:sz w:val="24"/>
          <w:szCs w:val="24"/>
          <w:lang w:val="hy-AM"/>
        </w:rPr>
        <w:t>Անվանում (Name)</w:t>
      </w:r>
      <w:r w:rsidR="00B633FB" w:rsidRPr="00E03890">
        <w:rPr>
          <w:rFonts w:ascii="GHEA Mariam" w:eastAsia="Times New Roman" w:hAnsi="GHEA Mariam" w:cs="Arial"/>
          <w:b/>
          <w:color w:val="000000"/>
          <w:sz w:val="24"/>
          <w:szCs w:val="24"/>
        </w:rPr>
        <w:t xml:space="preserve"> </w:t>
      </w:r>
      <w:r w:rsidR="00B633FB" w:rsidRPr="00E03890">
        <w:rPr>
          <w:rFonts w:ascii="GHEA Mariam" w:eastAsia="Times New Roman" w:hAnsi="GHEA Mariam" w:cs="Arial"/>
          <w:color w:val="000000"/>
          <w:sz w:val="24"/>
          <w:szCs w:val="24"/>
        </w:rPr>
        <w:t>ձ</w:t>
      </w:r>
      <w:r w:rsidR="00AA5681" w:rsidRPr="00E03890">
        <w:rPr>
          <w:rFonts w:ascii="GHEA Mariam" w:eastAsia="Times New Roman" w:hAnsi="GHEA Mariam" w:cs="Arial"/>
          <w:color w:val="000000"/>
          <w:sz w:val="24"/>
          <w:szCs w:val="24"/>
          <w:lang w:val="hy-AM"/>
        </w:rPr>
        <w:t xml:space="preserve">եռնարկատիրական կամ արդյունաբերական օբյեկտի </w:t>
      </w:r>
      <w:r w:rsidR="00AA5681" w:rsidRPr="00E03890">
        <w:rPr>
          <w:rFonts w:ascii="GHEA Mariam" w:eastAsia="Times New Roman" w:hAnsi="GHEA Mariam" w:cs="Arial"/>
          <w:sz w:val="24"/>
          <w:szCs w:val="24"/>
          <w:lang w:val="hy-AM"/>
        </w:rPr>
        <w:t>անվանում:</w:t>
      </w:r>
    </w:p>
    <w:p w14:paraId="5BAAC50A" w14:textId="332D0683" w:rsidR="00AA5681" w:rsidRPr="00E03890" w:rsidRDefault="00C0106D" w:rsidP="00E03890">
      <w:pPr>
        <w:spacing w:after="0" w:line="360" w:lineRule="auto"/>
        <w:jc w:val="both"/>
        <w:rPr>
          <w:rFonts w:ascii="GHEA Mariam" w:eastAsia="Times New Roman" w:hAnsi="GHEA Mariam" w:cs="Arial"/>
          <w:b/>
          <w:sz w:val="24"/>
          <w:szCs w:val="24"/>
          <w:lang w:val="hy-AM"/>
        </w:rPr>
      </w:pPr>
      <w:r>
        <w:rPr>
          <w:rFonts w:ascii="GHEA Mariam" w:eastAsia="Times New Roman" w:hAnsi="GHEA Mariam" w:cs="Arial"/>
          <w:b/>
          <w:sz w:val="24"/>
          <w:szCs w:val="24"/>
        </w:rPr>
        <w:t xml:space="preserve">   </w:t>
      </w:r>
      <w:r w:rsidR="00B633FB" w:rsidRPr="00E03890">
        <w:rPr>
          <w:rFonts w:ascii="GHEA Mariam" w:eastAsia="Times New Roman" w:hAnsi="GHEA Mariam" w:cs="Arial"/>
          <w:b/>
          <w:sz w:val="24"/>
          <w:szCs w:val="24"/>
        </w:rPr>
        <w:t>3)</w:t>
      </w:r>
      <w:r w:rsidR="000E29C5" w:rsidRPr="00E03890">
        <w:rPr>
          <w:rFonts w:ascii="GHEA Mariam" w:eastAsia="Times New Roman" w:hAnsi="GHEA Mariam" w:cs="Arial"/>
          <w:b/>
          <w:sz w:val="24"/>
          <w:szCs w:val="24"/>
        </w:rPr>
        <w:t xml:space="preserve"> </w:t>
      </w:r>
      <w:r w:rsidR="00AA5681" w:rsidRPr="00E03890">
        <w:rPr>
          <w:rFonts w:ascii="GHEA Mariam" w:eastAsia="Times New Roman" w:hAnsi="GHEA Mariam" w:cs="Arial"/>
          <w:b/>
          <w:sz w:val="24"/>
          <w:szCs w:val="24"/>
          <w:lang w:val="hy-AM"/>
        </w:rPr>
        <w:t xml:space="preserve">Մարզի անվանում </w:t>
      </w:r>
      <w:r w:rsidR="004264B4" w:rsidRPr="00E03890">
        <w:rPr>
          <w:rFonts w:ascii="GHEA Mariam" w:eastAsia="Times New Roman" w:hAnsi="GHEA Mariam" w:cs="Sylfaen"/>
          <w:b/>
          <w:color w:val="000000"/>
          <w:sz w:val="24"/>
          <w:szCs w:val="24"/>
          <w:lang w:val="hy-AM"/>
        </w:rPr>
        <w:t>(Name</w:t>
      </w:r>
      <w:r w:rsidR="004264B4" w:rsidRPr="00E03890">
        <w:rPr>
          <w:rFonts w:ascii="GHEA Mariam" w:eastAsia="Times New Roman" w:hAnsi="GHEA Mariam" w:cs="Sylfaen"/>
          <w:b/>
          <w:color w:val="000000"/>
          <w:sz w:val="24"/>
          <w:szCs w:val="24"/>
        </w:rPr>
        <w:t xml:space="preserve"> of the region</w:t>
      </w:r>
      <w:r w:rsidR="004264B4" w:rsidRPr="00E03890">
        <w:rPr>
          <w:rFonts w:ascii="GHEA Mariam" w:eastAsia="Times New Roman" w:hAnsi="GHEA Mariam" w:cs="Sylfaen"/>
          <w:b/>
          <w:color w:val="000000"/>
          <w:sz w:val="24"/>
          <w:szCs w:val="24"/>
          <w:lang w:val="hy-AM"/>
        </w:rPr>
        <w:t>)</w:t>
      </w:r>
    </w:p>
    <w:p w14:paraId="41560645" w14:textId="677D824B" w:rsidR="00AA5681" w:rsidRPr="00E03890" w:rsidRDefault="00C0106D" w:rsidP="00E03890">
      <w:pPr>
        <w:spacing w:after="0" w:line="360" w:lineRule="auto"/>
        <w:jc w:val="both"/>
        <w:rPr>
          <w:rFonts w:ascii="GHEA Mariam" w:hAnsi="GHEA Mariam"/>
          <w:b/>
          <w:sz w:val="24"/>
          <w:szCs w:val="24"/>
          <w:lang w:val="hy-AM"/>
        </w:rPr>
      </w:pPr>
      <w:r>
        <w:rPr>
          <w:rFonts w:ascii="GHEA Mariam" w:hAnsi="GHEA Mariam" w:cs="Sylfaen"/>
          <w:b/>
          <w:sz w:val="24"/>
          <w:szCs w:val="24"/>
        </w:rPr>
        <w:t xml:space="preserve">   </w:t>
      </w:r>
      <w:r w:rsidR="00B633FB" w:rsidRPr="00E03890">
        <w:rPr>
          <w:rFonts w:ascii="GHEA Mariam" w:hAnsi="GHEA Mariam" w:cs="Sylfaen"/>
          <w:b/>
          <w:sz w:val="24"/>
          <w:szCs w:val="24"/>
        </w:rPr>
        <w:t>4)</w:t>
      </w:r>
      <w:r w:rsidR="000E29C5" w:rsidRPr="00E03890">
        <w:rPr>
          <w:rFonts w:ascii="GHEA Mariam" w:hAnsi="GHEA Mariam" w:cs="Sylfaen"/>
          <w:b/>
          <w:sz w:val="24"/>
          <w:szCs w:val="24"/>
        </w:rPr>
        <w:t xml:space="preserve"> </w:t>
      </w:r>
      <w:r w:rsidR="00AA5681" w:rsidRPr="00E03890">
        <w:rPr>
          <w:rFonts w:ascii="GHEA Mariam" w:hAnsi="GHEA Mariam" w:cs="Sylfaen"/>
          <w:b/>
          <w:sz w:val="24"/>
          <w:szCs w:val="24"/>
          <w:lang w:val="hy-AM"/>
        </w:rPr>
        <w:t>Տեղադրման</w:t>
      </w:r>
      <w:r w:rsidR="00AA5681" w:rsidRPr="00E03890">
        <w:rPr>
          <w:rFonts w:ascii="GHEA Mariam" w:hAnsi="GHEA Mariam"/>
          <w:b/>
          <w:sz w:val="24"/>
          <w:szCs w:val="24"/>
          <w:lang w:val="hy-AM"/>
        </w:rPr>
        <w:t xml:space="preserve"> վայրի անվանում</w:t>
      </w:r>
      <w:r w:rsidR="00AA5681" w:rsidRPr="00E03890">
        <w:rPr>
          <w:rFonts w:ascii="GHEA Mariam" w:hAnsi="GHEA Mariam"/>
          <w:b/>
          <w:sz w:val="24"/>
          <w:szCs w:val="24"/>
        </w:rPr>
        <w:t xml:space="preserve"> (Location</w:t>
      </w:r>
      <w:r w:rsidR="00AA5681" w:rsidRPr="00E03890">
        <w:rPr>
          <w:rFonts w:ascii="GHEA Mariam" w:hAnsi="GHEA Mariam"/>
          <w:b/>
          <w:color w:val="000000"/>
          <w:sz w:val="24"/>
          <w:szCs w:val="24"/>
          <w:shd w:val="clear" w:color="auto" w:fill="FFFFFF"/>
          <w:lang w:val="hy-AM"/>
        </w:rPr>
        <w:t>_Name</w:t>
      </w:r>
      <w:r w:rsidR="00AA5681" w:rsidRPr="00E03890">
        <w:rPr>
          <w:rFonts w:ascii="GHEA Mariam" w:hAnsi="GHEA Mariam"/>
          <w:b/>
          <w:sz w:val="24"/>
          <w:szCs w:val="24"/>
        </w:rPr>
        <w:t>)</w:t>
      </w:r>
    </w:p>
    <w:p w14:paraId="1C3B65A7" w14:textId="5F03048E" w:rsidR="00AA5681" w:rsidRPr="00E03890" w:rsidRDefault="00C0106D" w:rsidP="00E03890">
      <w:pPr>
        <w:spacing w:after="0" w:line="360" w:lineRule="auto"/>
        <w:jc w:val="both"/>
        <w:rPr>
          <w:rFonts w:ascii="GHEA Mariam" w:eastAsia="Times New Roman" w:hAnsi="GHEA Mariam" w:cs="Calibri"/>
          <w:b/>
          <w:bCs/>
          <w:sz w:val="24"/>
          <w:szCs w:val="24"/>
          <w:lang w:val="hy-AM"/>
        </w:rPr>
      </w:pPr>
      <w:r>
        <w:rPr>
          <w:rFonts w:ascii="GHEA Mariam" w:eastAsia="Times New Roman" w:hAnsi="GHEA Mariam" w:cs="Calibri"/>
          <w:b/>
          <w:bCs/>
          <w:sz w:val="24"/>
          <w:szCs w:val="24"/>
        </w:rPr>
        <w:t xml:space="preserve">   </w:t>
      </w:r>
      <w:r w:rsidR="00B633FB" w:rsidRPr="00E03890">
        <w:rPr>
          <w:rFonts w:ascii="GHEA Mariam" w:eastAsia="Times New Roman" w:hAnsi="GHEA Mariam" w:cs="Calibri"/>
          <w:b/>
          <w:bCs/>
          <w:sz w:val="24"/>
          <w:szCs w:val="24"/>
        </w:rPr>
        <w:t>5)</w:t>
      </w:r>
      <w:r w:rsidR="000E29C5" w:rsidRPr="00E03890">
        <w:rPr>
          <w:rFonts w:ascii="GHEA Mariam" w:eastAsia="Times New Roman" w:hAnsi="GHEA Mariam" w:cs="Calibri"/>
          <w:b/>
          <w:bCs/>
          <w:sz w:val="24"/>
          <w:szCs w:val="24"/>
        </w:rPr>
        <w:t xml:space="preserve"> </w:t>
      </w:r>
      <w:r w:rsidR="00AA5681" w:rsidRPr="00E03890">
        <w:rPr>
          <w:rFonts w:ascii="GHEA Mariam" w:eastAsia="Times New Roman" w:hAnsi="GHEA Mariam" w:cs="Calibri"/>
          <w:b/>
          <w:bCs/>
          <w:sz w:val="24"/>
          <w:szCs w:val="24"/>
          <w:lang w:val="hy-AM"/>
        </w:rPr>
        <w:t>Կարգավիճակ (Status)</w:t>
      </w:r>
    </w:p>
    <w:p w14:paraId="715C9330" w14:textId="75F49DFB" w:rsidR="00AA5681" w:rsidRPr="00E03890" w:rsidRDefault="00C0106D" w:rsidP="00E03890">
      <w:pPr>
        <w:spacing w:after="0" w:line="360" w:lineRule="auto"/>
        <w:jc w:val="both"/>
        <w:rPr>
          <w:rFonts w:ascii="GHEA Mariam" w:eastAsia="Times New Roman" w:hAnsi="GHEA Mariam" w:cs="Arial"/>
          <w:color w:val="000000"/>
          <w:sz w:val="24"/>
          <w:szCs w:val="24"/>
          <w:lang w:val="hy-AM"/>
        </w:rPr>
      </w:pPr>
      <w:r>
        <w:rPr>
          <w:rFonts w:ascii="GHEA Mariam" w:eastAsia="Times New Roman" w:hAnsi="GHEA Mariam" w:cs="Sylfaen"/>
          <w:b/>
          <w:color w:val="000000"/>
          <w:sz w:val="24"/>
          <w:szCs w:val="24"/>
        </w:rPr>
        <w:t xml:space="preserve">   </w:t>
      </w:r>
      <w:r w:rsidR="00B633FB" w:rsidRPr="00E03890">
        <w:rPr>
          <w:rFonts w:ascii="GHEA Mariam" w:eastAsia="Times New Roman" w:hAnsi="GHEA Mariam" w:cs="Sylfaen"/>
          <w:b/>
          <w:color w:val="000000"/>
          <w:sz w:val="24"/>
          <w:szCs w:val="24"/>
        </w:rPr>
        <w:t>6)</w:t>
      </w:r>
      <w:r w:rsidR="000E29C5" w:rsidRPr="00E03890">
        <w:rPr>
          <w:rFonts w:ascii="GHEA Mariam" w:eastAsia="Times New Roman" w:hAnsi="GHEA Mariam" w:cs="Sylfaen"/>
          <w:b/>
          <w:color w:val="000000"/>
          <w:sz w:val="24"/>
          <w:szCs w:val="24"/>
        </w:rPr>
        <w:t xml:space="preserve"> </w:t>
      </w:r>
      <w:r w:rsidR="00AA5681" w:rsidRPr="00E03890">
        <w:rPr>
          <w:rFonts w:ascii="GHEA Mariam" w:eastAsia="Times New Roman" w:hAnsi="GHEA Mariam" w:cs="Sylfaen"/>
          <w:b/>
          <w:color w:val="000000"/>
          <w:sz w:val="24"/>
          <w:szCs w:val="24"/>
          <w:lang w:val="hy-AM"/>
        </w:rPr>
        <w:t xml:space="preserve">Ձեռնարկության </w:t>
      </w:r>
      <w:r w:rsidR="00AA5681" w:rsidRPr="00E03890">
        <w:rPr>
          <w:rFonts w:ascii="GHEA Mariam" w:eastAsia="Times New Roman" w:hAnsi="GHEA Mariam" w:cs="Arial"/>
          <w:b/>
          <w:color w:val="000000"/>
          <w:sz w:val="24"/>
          <w:szCs w:val="24"/>
          <w:lang w:val="hy-AM"/>
        </w:rPr>
        <w:t xml:space="preserve">տեսակ </w:t>
      </w:r>
      <w:r w:rsidR="00AA5681" w:rsidRPr="00E03890">
        <w:rPr>
          <w:rFonts w:ascii="GHEA Mariam" w:eastAsia="Times New Roman" w:hAnsi="GHEA Mariam" w:cs="Arial"/>
          <w:b/>
          <w:color w:val="000000"/>
          <w:sz w:val="24"/>
          <w:szCs w:val="24"/>
        </w:rPr>
        <w:t>(</w:t>
      </w:r>
      <w:r w:rsidR="00AA5681" w:rsidRPr="00E03890">
        <w:rPr>
          <w:rFonts w:ascii="GHEA Mariam" w:eastAsia="Times New Roman" w:hAnsi="GHEA Mariam" w:cs="Arial"/>
          <w:b/>
          <w:color w:val="000000"/>
          <w:sz w:val="24"/>
          <w:szCs w:val="24"/>
          <w:lang w:val="hy-AM"/>
        </w:rPr>
        <w:t>Enterprise_Type</w:t>
      </w:r>
      <w:r w:rsidR="00AA5681" w:rsidRPr="00E03890">
        <w:rPr>
          <w:rFonts w:ascii="GHEA Mariam" w:eastAsia="Times New Roman" w:hAnsi="GHEA Mariam" w:cs="Arial"/>
          <w:b/>
          <w:color w:val="000000"/>
          <w:sz w:val="24"/>
          <w:szCs w:val="24"/>
        </w:rPr>
        <w:t>)</w:t>
      </w:r>
      <w:r w:rsidR="00B633FB" w:rsidRPr="00E03890">
        <w:rPr>
          <w:rFonts w:ascii="GHEA Mariam" w:eastAsia="Times New Roman" w:hAnsi="GHEA Mariam" w:cs="Arial"/>
          <w:b/>
          <w:color w:val="000000"/>
          <w:sz w:val="24"/>
          <w:szCs w:val="24"/>
        </w:rPr>
        <w:t xml:space="preserve"> </w:t>
      </w:r>
      <w:r w:rsidR="00B633FB" w:rsidRPr="00E03890">
        <w:rPr>
          <w:rFonts w:ascii="GHEA Mariam" w:eastAsia="Times New Roman" w:hAnsi="GHEA Mariam" w:cs="Arial"/>
          <w:color w:val="000000"/>
          <w:sz w:val="24"/>
          <w:szCs w:val="24"/>
        </w:rPr>
        <w:t>ն</w:t>
      </w:r>
      <w:r w:rsidR="00AA5681" w:rsidRPr="00E03890">
        <w:rPr>
          <w:rFonts w:ascii="GHEA Mariam" w:hAnsi="GHEA Mariam" w:cs="Verdana"/>
          <w:sz w:val="24"/>
          <w:szCs w:val="24"/>
          <w:lang w:val="hy-AM"/>
        </w:rPr>
        <w:t xml:space="preserve">երկայացվում է ձեռնարկության տեսակը՝ նշելով իրականացվող գործառնական ֆունկցիան </w:t>
      </w:r>
      <w:r w:rsidR="00AA5681" w:rsidRPr="00E03890">
        <w:rPr>
          <w:rFonts w:ascii="GHEA Mariam" w:eastAsia="Times New Roman" w:hAnsi="GHEA Mariam" w:cs="Arial"/>
          <w:color w:val="000000"/>
          <w:sz w:val="24"/>
          <w:szCs w:val="24"/>
          <w:lang w:val="hy-AM"/>
        </w:rPr>
        <w:t xml:space="preserve">(օր. </w:t>
      </w:r>
      <w:r w:rsidR="00AA5681" w:rsidRPr="00E03890">
        <w:rPr>
          <w:rFonts w:ascii="GHEA Mariam" w:eastAsia="Times New Roman" w:hAnsi="GHEA Mariam" w:cs="Calibri"/>
          <w:color w:val="000000" w:themeColor="text1"/>
          <w:sz w:val="24"/>
          <w:szCs w:val="24"/>
          <w:lang w:val="hy-AM"/>
        </w:rPr>
        <w:t>սննդի, թեթև, թղթի և այլն</w:t>
      </w:r>
      <w:r w:rsidR="00AA5681" w:rsidRPr="00E03890">
        <w:rPr>
          <w:rFonts w:ascii="GHEA Mariam" w:eastAsia="Times New Roman" w:hAnsi="GHEA Mariam" w:cs="Arial"/>
          <w:color w:val="000000"/>
          <w:sz w:val="24"/>
          <w:szCs w:val="24"/>
          <w:lang w:val="hy-AM"/>
        </w:rPr>
        <w:t>):</w:t>
      </w:r>
    </w:p>
    <w:p w14:paraId="7587D976" w14:textId="7DFEB47E" w:rsidR="00AA5681" w:rsidRPr="00E03890" w:rsidRDefault="00C0106D" w:rsidP="00E03890">
      <w:pPr>
        <w:spacing w:after="0" w:line="360" w:lineRule="auto"/>
        <w:jc w:val="both"/>
        <w:rPr>
          <w:rFonts w:ascii="GHEA Mariam" w:hAnsi="GHEA Mariam" w:cs="Verdana"/>
          <w:sz w:val="24"/>
          <w:szCs w:val="24"/>
          <w:lang w:val="hy-AM"/>
        </w:rPr>
      </w:pPr>
      <w:r>
        <w:rPr>
          <w:rFonts w:ascii="GHEA Mariam" w:eastAsia="Times New Roman" w:hAnsi="GHEA Mariam" w:cs="Arial"/>
          <w:b/>
          <w:color w:val="000000"/>
          <w:sz w:val="24"/>
          <w:szCs w:val="24"/>
        </w:rPr>
        <w:t xml:space="preserve">   </w:t>
      </w:r>
      <w:r w:rsidR="006B62BB" w:rsidRPr="00E03890">
        <w:rPr>
          <w:rFonts w:ascii="GHEA Mariam" w:eastAsia="Times New Roman" w:hAnsi="GHEA Mariam" w:cs="Arial"/>
          <w:b/>
          <w:color w:val="000000"/>
          <w:sz w:val="24"/>
          <w:szCs w:val="24"/>
        </w:rPr>
        <w:t>7)</w:t>
      </w:r>
      <w:r w:rsidR="000E29C5" w:rsidRPr="00E03890">
        <w:rPr>
          <w:rFonts w:ascii="GHEA Mariam" w:eastAsia="Times New Roman" w:hAnsi="GHEA Mariam" w:cs="Arial"/>
          <w:b/>
          <w:color w:val="000000"/>
          <w:sz w:val="24"/>
          <w:szCs w:val="24"/>
        </w:rPr>
        <w:t xml:space="preserve"> </w:t>
      </w:r>
      <w:r w:rsidR="00AA5681" w:rsidRPr="00E03890">
        <w:rPr>
          <w:rFonts w:ascii="GHEA Mariam" w:eastAsia="Times New Roman" w:hAnsi="GHEA Mariam" w:cs="Arial"/>
          <w:b/>
          <w:color w:val="000000"/>
          <w:sz w:val="24"/>
          <w:szCs w:val="24"/>
          <w:lang w:val="hy-AM"/>
        </w:rPr>
        <w:t xml:space="preserve">Ձեռնարկության </w:t>
      </w:r>
      <w:r w:rsidR="00A67F7F" w:rsidRPr="00E03890">
        <w:rPr>
          <w:rFonts w:ascii="GHEA Mariam" w:eastAsia="Times New Roman" w:hAnsi="GHEA Mariam" w:cs="Arial"/>
          <w:b/>
          <w:color w:val="000000"/>
          <w:sz w:val="24"/>
          <w:szCs w:val="24"/>
          <w:lang w:val="hy-AM"/>
        </w:rPr>
        <w:t>տեսակ</w:t>
      </w:r>
      <w:r w:rsidR="006B62BB" w:rsidRPr="00E03890">
        <w:rPr>
          <w:rFonts w:ascii="GHEA Mariam" w:eastAsia="Times New Roman" w:hAnsi="GHEA Mariam" w:cs="Arial"/>
          <w:b/>
          <w:color w:val="000000"/>
          <w:sz w:val="24"/>
          <w:szCs w:val="24"/>
        </w:rPr>
        <w:t xml:space="preserve"> </w:t>
      </w:r>
      <w:r w:rsidR="00AA5681" w:rsidRPr="00E03890">
        <w:rPr>
          <w:rFonts w:ascii="GHEA Mariam" w:eastAsia="Times New Roman" w:hAnsi="GHEA Mariam" w:cs="Arial"/>
          <w:b/>
          <w:color w:val="000000"/>
          <w:sz w:val="24"/>
          <w:szCs w:val="24"/>
        </w:rPr>
        <w:t>(</w:t>
      </w:r>
      <w:r w:rsidR="00AA5681" w:rsidRPr="00E03890">
        <w:rPr>
          <w:rFonts w:ascii="GHEA Mariam" w:eastAsia="Times New Roman" w:hAnsi="GHEA Mariam" w:cs="Arial"/>
          <w:b/>
          <w:color w:val="000000"/>
          <w:sz w:val="24"/>
          <w:szCs w:val="24"/>
          <w:lang w:val="hy-AM"/>
        </w:rPr>
        <w:t>Type</w:t>
      </w:r>
      <w:r w:rsidR="00AA5681" w:rsidRPr="00E03890">
        <w:rPr>
          <w:rFonts w:ascii="GHEA Mariam" w:eastAsia="Times New Roman" w:hAnsi="GHEA Mariam" w:cs="Arial"/>
          <w:b/>
          <w:color w:val="000000"/>
          <w:sz w:val="24"/>
          <w:szCs w:val="24"/>
        </w:rPr>
        <w:t>)</w:t>
      </w:r>
      <w:r w:rsidR="006B62BB" w:rsidRPr="00E03890">
        <w:rPr>
          <w:rFonts w:ascii="GHEA Mariam" w:eastAsia="Times New Roman" w:hAnsi="GHEA Mariam" w:cs="Arial"/>
          <w:b/>
          <w:color w:val="000000"/>
          <w:sz w:val="24"/>
          <w:szCs w:val="24"/>
        </w:rPr>
        <w:t xml:space="preserve"> </w:t>
      </w:r>
      <w:r w:rsidR="006B62BB" w:rsidRPr="00E03890">
        <w:rPr>
          <w:rFonts w:ascii="GHEA Mariam" w:eastAsia="Times New Roman" w:hAnsi="GHEA Mariam" w:cs="Arial"/>
          <w:color w:val="000000"/>
          <w:sz w:val="24"/>
          <w:szCs w:val="24"/>
        </w:rPr>
        <w:t>ն</w:t>
      </w:r>
      <w:r w:rsidR="00AA5681" w:rsidRPr="00E03890">
        <w:rPr>
          <w:rFonts w:ascii="GHEA Mariam" w:hAnsi="GHEA Mariam" w:cs="Verdana"/>
          <w:sz w:val="24"/>
          <w:szCs w:val="24"/>
          <w:lang w:val="hy-AM"/>
        </w:rPr>
        <w:t xml:space="preserve">երկայացվում է ձեռնարկության </w:t>
      </w:r>
      <w:r w:rsidR="00A67F7F" w:rsidRPr="00E03890">
        <w:rPr>
          <w:rFonts w:ascii="GHEA Mariam" w:hAnsi="GHEA Mariam" w:cs="Verdana"/>
          <w:sz w:val="24"/>
          <w:szCs w:val="24"/>
          <w:lang w:val="hy-AM"/>
        </w:rPr>
        <w:t>տեսակ</w:t>
      </w:r>
      <w:r w:rsidR="00AA5681" w:rsidRPr="00E03890">
        <w:rPr>
          <w:rFonts w:ascii="GHEA Mariam" w:hAnsi="GHEA Mariam" w:cs="Verdana"/>
          <w:sz w:val="24"/>
          <w:szCs w:val="24"/>
          <w:lang w:val="hy-AM"/>
        </w:rPr>
        <w:t>ը (օր. ՓԲԸ, հոլդինգ և այլն):</w:t>
      </w:r>
    </w:p>
    <w:p w14:paraId="7B1C2EBB" w14:textId="7892EF65" w:rsidR="00AA5681" w:rsidRPr="00E03890" w:rsidRDefault="00C0106D" w:rsidP="00E03890">
      <w:pPr>
        <w:spacing w:after="0" w:line="360" w:lineRule="auto"/>
        <w:jc w:val="both"/>
        <w:rPr>
          <w:rFonts w:ascii="GHEA Mariam" w:eastAsia="Times New Roman" w:hAnsi="GHEA Mariam" w:cs="Arial"/>
          <w:color w:val="000000"/>
          <w:sz w:val="24"/>
          <w:szCs w:val="24"/>
          <w:lang w:val="hy-AM"/>
        </w:rPr>
      </w:pPr>
      <w:r>
        <w:rPr>
          <w:rFonts w:ascii="GHEA Mariam" w:eastAsia="Times New Roman" w:hAnsi="GHEA Mariam" w:cs="Arial"/>
          <w:b/>
          <w:color w:val="000000"/>
          <w:sz w:val="24"/>
          <w:szCs w:val="24"/>
        </w:rPr>
        <w:t xml:space="preserve">   </w:t>
      </w:r>
      <w:r w:rsidR="006B62BB" w:rsidRPr="00E03890">
        <w:rPr>
          <w:rFonts w:ascii="GHEA Mariam" w:eastAsia="Times New Roman" w:hAnsi="GHEA Mariam" w:cs="Arial"/>
          <w:b/>
          <w:color w:val="000000"/>
          <w:sz w:val="24"/>
          <w:szCs w:val="24"/>
        </w:rPr>
        <w:t>8)</w:t>
      </w:r>
      <w:r w:rsidR="000E29C5" w:rsidRPr="00E03890">
        <w:rPr>
          <w:rFonts w:ascii="GHEA Mariam" w:eastAsia="Times New Roman" w:hAnsi="GHEA Mariam" w:cs="Arial"/>
          <w:b/>
          <w:color w:val="000000"/>
          <w:sz w:val="24"/>
          <w:szCs w:val="24"/>
        </w:rPr>
        <w:t xml:space="preserve"> </w:t>
      </w:r>
      <w:r w:rsidR="00AA5681" w:rsidRPr="00E03890">
        <w:rPr>
          <w:rFonts w:ascii="GHEA Mariam" w:eastAsia="Times New Roman" w:hAnsi="GHEA Mariam" w:cs="Arial"/>
          <w:b/>
          <w:color w:val="000000"/>
          <w:sz w:val="24"/>
          <w:szCs w:val="24"/>
          <w:lang w:val="hy-AM"/>
        </w:rPr>
        <w:t xml:space="preserve">Ընդհանուր հզորություն </w:t>
      </w:r>
      <w:r w:rsidR="00AA5681" w:rsidRPr="00E03890">
        <w:rPr>
          <w:rFonts w:ascii="GHEA Mariam" w:eastAsia="Times New Roman" w:hAnsi="GHEA Mariam" w:cs="Arial"/>
          <w:b/>
          <w:color w:val="000000"/>
          <w:sz w:val="24"/>
          <w:szCs w:val="24"/>
        </w:rPr>
        <w:t>(</w:t>
      </w:r>
      <w:r w:rsidR="00AA5681" w:rsidRPr="00E03890">
        <w:rPr>
          <w:rFonts w:ascii="GHEA Mariam" w:eastAsia="Times New Roman" w:hAnsi="GHEA Mariam" w:cs="Arial"/>
          <w:b/>
          <w:color w:val="000000"/>
          <w:sz w:val="24"/>
          <w:szCs w:val="24"/>
          <w:lang w:val="hy-AM"/>
        </w:rPr>
        <w:t>Total_Capacity)</w:t>
      </w:r>
      <w:r w:rsidR="006B62BB" w:rsidRPr="00E03890">
        <w:rPr>
          <w:rFonts w:ascii="GHEA Mariam" w:eastAsia="Times New Roman" w:hAnsi="GHEA Mariam" w:cs="Arial"/>
          <w:b/>
          <w:color w:val="000000"/>
          <w:sz w:val="24"/>
          <w:szCs w:val="24"/>
        </w:rPr>
        <w:t xml:space="preserve"> </w:t>
      </w:r>
      <w:r w:rsidR="006B62BB" w:rsidRPr="00E03890">
        <w:rPr>
          <w:rFonts w:ascii="GHEA Mariam" w:eastAsia="Times New Roman" w:hAnsi="GHEA Mariam" w:cs="Arial"/>
          <w:color w:val="000000"/>
          <w:sz w:val="24"/>
          <w:szCs w:val="24"/>
        </w:rPr>
        <w:t>ն</w:t>
      </w:r>
      <w:r w:rsidR="00AA5681" w:rsidRPr="00E03890">
        <w:rPr>
          <w:rFonts w:ascii="GHEA Mariam" w:eastAsia="Times New Roman" w:hAnsi="GHEA Mariam" w:cs="Arial"/>
          <w:color w:val="000000"/>
          <w:sz w:val="24"/>
          <w:szCs w:val="24"/>
          <w:lang w:val="hy-AM"/>
        </w:rPr>
        <w:t>երկայացվում է տվյալ ձեռնարկության ընդհանուր հզորությունը:</w:t>
      </w:r>
    </w:p>
    <w:p w14:paraId="58976099" w14:textId="51425950" w:rsidR="00AA5681" w:rsidRPr="00E03890" w:rsidRDefault="00C0106D" w:rsidP="00E03890">
      <w:pPr>
        <w:spacing w:after="0" w:line="360" w:lineRule="auto"/>
        <w:jc w:val="both"/>
        <w:rPr>
          <w:rFonts w:ascii="GHEA Mariam" w:eastAsia="Times New Roman" w:hAnsi="GHEA Mariam" w:cs="Calibri"/>
          <w:b/>
          <w:bCs/>
          <w:sz w:val="24"/>
          <w:szCs w:val="24"/>
          <w:lang w:val="hy-AM"/>
        </w:rPr>
      </w:pPr>
      <w:r>
        <w:rPr>
          <w:rFonts w:ascii="GHEA Mariam" w:eastAsia="Times New Roman" w:hAnsi="GHEA Mariam" w:cs="Arial"/>
          <w:b/>
          <w:color w:val="000000"/>
          <w:sz w:val="24"/>
          <w:szCs w:val="24"/>
        </w:rPr>
        <w:t xml:space="preserve">   </w:t>
      </w:r>
      <w:r w:rsidR="006B62BB" w:rsidRPr="00E03890">
        <w:rPr>
          <w:rFonts w:ascii="GHEA Mariam" w:eastAsia="Times New Roman" w:hAnsi="GHEA Mariam" w:cs="Arial"/>
          <w:b/>
          <w:color w:val="000000"/>
          <w:sz w:val="24"/>
          <w:szCs w:val="24"/>
        </w:rPr>
        <w:t>9)</w:t>
      </w:r>
      <w:r w:rsidR="000E29C5" w:rsidRPr="00E03890">
        <w:rPr>
          <w:rFonts w:ascii="GHEA Mariam" w:eastAsia="Times New Roman" w:hAnsi="GHEA Mariam" w:cs="Arial"/>
          <w:b/>
          <w:color w:val="000000"/>
          <w:sz w:val="24"/>
          <w:szCs w:val="24"/>
        </w:rPr>
        <w:t xml:space="preserve"> </w:t>
      </w:r>
      <w:r w:rsidR="00AA5681" w:rsidRPr="00E03890">
        <w:rPr>
          <w:rFonts w:ascii="GHEA Mariam" w:eastAsia="Times New Roman" w:hAnsi="GHEA Mariam" w:cs="Arial"/>
          <w:b/>
          <w:color w:val="000000"/>
          <w:sz w:val="24"/>
          <w:szCs w:val="24"/>
          <w:lang w:val="hy-AM"/>
        </w:rPr>
        <w:t>Տարեկան արտադրանք (Production)</w:t>
      </w:r>
      <w:r w:rsidR="006B62BB" w:rsidRPr="00E03890">
        <w:rPr>
          <w:rFonts w:ascii="GHEA Mariam" w:eastAsia="Times New Roman" w:hAnsi="GHEA Mariam" w:cs="Arial"/>
          <w:b/>
          <w:color w:val="000000"/>
          <w:sz w:val="24"/>
          <w:szCs w:val="24"/>
        </w:rPr>
        <w:t xml:space="preserve"> </w:t>
      </w:r>
      <w:r w:rsidR="006B62BB" w:rsidRPr="00E03890">
        <w:rPr>
          <w:rFonts w:ascii="GHEA Mariam" w:eastAsia="Times New Roman" w:hAnsi="GHEA Mariam" w:cs="Arial"/>
          <w:color w:val="000000"/>
          <w:sz w:val="24"/>
          <w:szCs w:val="24"/>
        </w:rPr>
        <w:t>ն</w:t>
      </w:r>
      <w:r w:rsidR="00AA5681" w:rsidRPr="00E03890">
        <w:rPr>
          <w:rFonts w:ascii="GHEA Mariam" w:eastAsia="Times New Roman" w:hAnsi="GHEA Mariam" w:cs="Arial"/>
          <w:color w:val="000000"/>
          <w:sz w:val="24"/>
          <w:szCs w:val="24"/>
          <w:lang w:val="hy-AM"/>
        </w:rPr>
        <w:t>երկայացվում է ձեռնարկության թողարկած տարեկան արտադրանքի մասին տեղեկատվություն (մլն դրամ):</w:t>
      </w:r>
    </w:p>
    <w:p w14:paraId="4261BEBA" w14:textId="255F8592" w:rsidR="00AA5681" w:rsidRPr="00E03890" w:rsidRDefault="00C0106D" w:rsidP="00E03890">
      <w:pPr>
        <w:spacing w:after="0" w:line="360" w:lineRule="auto"/>
        <w:jc w:val="both"/>
        <w:rPr>
          <w:rFonts w:ascii="GHEA Mariam" w:eastAsia="Times New Roman" w:hAnsi="GHEA Mariam" w:cs="Calibri"/>
          <w:b/>
          <w:bCs/>
          <w:sz w:val="24"/>
          <w:szCs w:val="24"/>
          <w:lang w:val="hy-AM"/>
        </w:rPr>
      </w:pPr>
      <w:r>
        <w:rPr>
          <w:rFonts w:ascii="GHEA Mariam" w:eastAsia="Times New Roman" w:hAnsi="GHEA Mariam" w:cs="Calibri"/>
          <w:b/>
          <w:bCs/>
          <w:sz w:val="24"/>
          <w:szCs w:val="24"/>
        </w:rPr>
        <w:t xml:space="preserve">   </w:t>
      </w:r>
      <w:r w:rsidR="000E29C5" w:rsidRPr="00E03890">
        <w:rPr>
          <w:rFonts w:ascii="GHEA Mariam" w:eastAsia="Times New Roman" w:hAnsi="GHEA Mariam" w:cs="Calibri"/>
          <w:b/>
          <w:bCs/>
          <w:sz w:val="24"/>
          <w:szCs w:val="24"/>
        </w:rPr>
        <w:t>1</w:t>
      </w:r>
      <w:r w:rsidR="006B62BB" w:rsidRPr="00E03890">
        <w:rPr>
          <w:rFonts w:ascii="GHEA Mariam" w:eastAsia="Times New Roman" w:hAnsi="GHEA Mariam" w:cs="Calibri"/>
          <w:b/>
          <w:bCs/>
          <w:sz w:val="24"/>
          <w:szCs w:val="24"/>
        </w:rPr>
        <w:t>0)</w:t>
      </w:r>
      <w:r w:rsidR="000E29C5" w:rsidRPr="00E03890">
        <w:rPr>
          <w:rFonts w:ascii="GHEA Mariam" w:eastAsia="Times New Roman" w:hAnsi="GHEA Mariam" w:cs="Calibri"/>
          <w:b/>
          <w:bCs/>
          <w:sz w:val="24"/>
          <w:szCs w:val="24"/>
        </w:rPr>
        <w:t xml:space="preserve"> </w:t>
      </w:r>
      <w:r w:rsidR="00AA5681" w:rsidRPr="00E03890">
        <w:rPr>
          <w:rFonts w:ascii="GHEA Mariam" w:eastAsia="Times New Roman" w:hAnsi="GHEA Mariam" w:cs="Calibri"/>
          <w:b/>
          <w:bCs/>
          <w:sz w:val="24"/>
          <w:szCs w:val="24"/>
          <w:lang w:val="hy-AM"/>
        </w:rPr>
        <w:t>X</w:t>
      </w:r>
      <w:r w:rsidR="00AA5681" w:rsidRPr="00E03890">
        <w:rPr>
          <w:rFonts w:ascii="GHEA Mariam" w:eastAsia="Times New Roman" w:hAnsi="GHEA Mariam" w:cs="Sylfaen"/>
          <w:b/>
          <w:bCs/>
          <w:sz w:val="24"/>
          <w:szCs w:val="24"/>
          <w:lang w:val="hy-AM"/>
        </w:rPr>
        <w:t xml:space="preserve"> և </w:t>
      </w:r>
      <w:r w:rsidR="00AA5681" w:rsidRPr="00E03890">
        <w:rPr>
          <w:rFonts w:ascii="GHEA Mariam" w:eastAsia="Times New Roman" w:hAnsi="GHEA Mariam" w:cs="Calibri"/>
          <w:b/>
          <w:bCs/>
          <w:sz w:val="24"/>
          <w:szCs w:val="24"/>
          <w:lang w:val="hy-AM"/>
        </w:rPr>
        <w:t>Y</w:t>
      </w:r>
      <w:r w:rsidR="00AA5681" w:rsidRPr="00E03890">
        <w:rPr>
          <w:rFonts w:ascii="GHEA Mariam" w:eastAsia="Times New Roman" w:hAnsi="GHEA Mariam" w:cs="Sylfaen"/>
          <w:b/>
          <w:bCs/>
          <w:sz w:val="24"/>
          <w:szCs w:val="24"/>
          <w:lang w:val="hy-AM"/>
        </w:rPr>
        <w:t xml:space="preserve"> կոորդինատներ</w:t>
      </w:r>
      <w:r w:rsidR="000E29C5" w:rsidRPr="00E03890">
        <w:rPr>
          <w:rFonts w:ascii="GHEA Mariam" w:eastAsia="Times New Roman" w:hAnsi="GHEA Mariam" w:cs="Calibri"/>
          <w:b/>
          <w:bCs/>
          <w:sz w:val="24"/>
          <w:szCs w:val="24"/>
          <w:lang w:val="hy-AM"/>
        </w:rPr>
        <w:t xml:space="preserve"> </w:t>
      </w:r>
      <w:r w:rsidR="00AA5681" w:rsidRPr="00E03890">
        <w:rPr>
          <w:rFonts w:ascii="GHEA Mariam" w:eastAsia="Times New Roman" w:hAnsi="GHEA Mariam" w:cs="Calibri"/>
          <w:b/>
          <w:bCs/>
          <w:sz w:val="24"/>
          <w:szCs w:val="24"/>
          <w:lang w:val="hy-AM"/>
        </w:rPr>
        <w:t>(X_Coord., Y_Coord.)</w:t>
      </w:r>
    </w:p>
    <w:p w14:paraId="3ADEBAB1" w14:textId="6ADE60B6" w:rsidR="00AA5681" w:rsidRPr="00E03890" w:rsidRDefault="00C0106D" w:rsidP="00E03890">
      <w:pPr>
        <w:pStyle w:val="NormalWeb"/>
        <w:shd w:val="clear" w:color="auto" w:fill="FFFFFF"/>
        <w:spacing w:before="0" w:beforeAutospacing="0" w:after="0" w:afterAutospacing="0" w:line="360" w:lineRule="auto"/>
        <w:jc w:val="both"/>
        <w:rPr>
          <w:rFonts w:ascii="GHEA Mariam" w:hAnsi="GHEA Mariam" w:cs="Sylfaen"/>
          <w:b/>
          <w:bCs/>
          <w:lang w:val="hy-AM"/>
        </w:rPr>
      </w:pPr>
      <w:r>
        <w:rPr>
          <w:rFonts w:ascii="GHEA Mariam" w:hAnsi="GHEA Mariam" w:cs="Sylfaen"/>
          <w:b/>
          <w:bCs/>
        </w:rPr>
        <w:t xml:space="preserve">   </w:t>
      </w:r>
      <w:r w:rsidR="006B62BB" w:rsidRPr="00E03890">
        <w:rPr>
          <w:rFonts w:ascii="GHEA Mariam" w:hAnsi="GHEA Mariam" w:cs="Sylfaen"/>
          <w:b/>
          <w:bCs/>
        </w:rPr>
        <w:t>11)</w:t>
      </w:r>
      <w:r w:rsidR="000E29C5" w:rsidRPr="00E03890">
        <w:rPr>
          <w:rFonts w:ascii="GHEA Mariam" w:hAnsi="GHEA Mariam" w:cs="Sylfaen"/>
          <w:b/>
          <w:bCs/>
        </w:rPr>
        <w:t xml:space="preserve"> </w:t>
      </w:r>
      <w:r w:rsidR="00AA5681" w:rsidRPr="00E03890">
        <w:rPr>
          <w:rFonts w:ascii="GHEA Mariam" w:hAnsi="GHEA Mariam" w:cs="Sylfaen"/>
          <w:b/>
          <w:bCs/>
          <w:lang w:val="hy-AM"/>
        </w:rPr>
        <w:t xml:space="preserve">Շահագործման ամսաթիվ (Valid_From) </w:t>
      </w:r>
    </w:p>
    <w:p w14:paraId="0DACD8F8" w14:textId="77ADF7E3" w:rsidR="00AA5681" w:rsidRPr="00E03890" w:rsidRDefault="00C0106D" w:rsidP="00E03890">
      <w:pPr>
        <w:pStyle w:val="NormalWeb"/>
        <w:shd w:val="clear" w:color="auto" w:fill="FFFFFF"/>
        <w:spacing w:before="0" w:beforeAutospacing="0" w:after="0" w:afterAutospacing="0" w:line="360" w:lineRule="auto"/>
        <w:jc w:val="both"/>
        <w:rPr>
          <w:rFonts w:ascii="GHEA Mariam" w:hAnsi="GHEA Mariam" w:cs="Sylfaen"/>
          <w:b/>
          <w:bCs/>
          <w:lang w:val="hy-AM"/>
        </w:rPr>
      </w:pPr>
      <w:r>
        <w:rPr>
          <w:rFonts w:ascii="GHEA Mariam" w:hAnsi="GHEA Mariam" w:cs="Sylfaen"/>
          <w:b/>
          <w:bCs/>
        </w:rPr>
        <w:t xml:space="preserve">   </w:t>
      </w:r>
      <w:r w:rsidR="000E29C5" w:rsidRPr="00E03890">
        <w:rPr>
          <w:rFonts w:ascii="GHEA Mariam" w:hAnsi="GHEA Mariam" w:cs="Sylfaen"/>
          <w:b/>
          <w:bCs/>
        </w:rPr>
        <w:t>1</w:t>
      </w:r>
      <w:r w:rsidR="006B62BB" w:rsidRPr="00E03890">
        <w:rPr>
          <w:rFonts w:ascii="GHEA Mariam" w:hAnsi="GHEA Mariam" w:cs="Sylfaen"/>
          <w:b/>
          <w:bCs/>
        </w:rPr>
        <w:t>2)</w:t>
      </w:r>
      <w:r w:rsidR="000E29C5" w:rsidRPr="00E03890">
        <w:rPr>
          <w:rFonts w:ascii="GHEA Mariam" w:hAnsi="GHEA Mariam" w:cs="Sylfaen"/>
          <w:b/>
          <w:bCs/>
        </w:rPr>
        <w:t xml:space="preserve"> </w:t>
      </w:r>
      <w:r w:rsidR="00AA5681" w:rsidRPr="00E03890">
        <w:rPr>
          <w:rFonts w:ascii="GHEA Mariam" w:hAnsi="GHEA Mariam" w:cs="Sylfaen"/>
          <w:b/>
          <w:bCs/>
          <w:lang w:val="hy-AM"/>
        </w:rPr>
        <w:t xml:space="preserve">Դադարեցման ամսաթիվ (Valid_To) </w:t>
      </w:r>
    </w:p>
    <w:p w14:paraId="3B0C4C34" w14:textId="5DBD741E" w:rsidR="00AA5681" w:rsidRPr="00E03890" w:rsidRDefault="00C0106D" w:rsidP="00E03890">
      <w:pPr>
        <w:pStyle w:val="NormalWeb"/>
        <w:shd w:val="clear" w:color="auto" w:fill="FFFFFF"/>
        <w:spacing w:before="0" w:beforeAutospacing="0" w:after="0" w:afterAutospacing="0" w:line="360" w:lineRule="auto"/>
        <w:jc w:val="both"/>
        <w:rPr>
          <w:rFonts w:ascii="GHEA Mariam" w:eastAsiaTheme="minorHAnsi" w:hAnsi="GHEA Mariam" w:cstheme="minorBidi"/>
          <w:color w:val="000000"/>
          <w:shd w:val="clear" w:color="auto" w:fill="FFFFFF"/>
          <w:lang w:val="hy-AM"/>
        </w:rPr>
      </w:pPr>
      <w:r>
        <w:rPr>
          <w:rFonts w:ascii="GHEA Mariam" w:hAnsi="GHEA Mariam" w:cs="Sylfaen"/>
          <w:b/>
          <w:color w:val="000000"/>
        </w:rPr>
        <w:t xml:space="preserve">   </w:t>
      </w:r>
      <w:r w:rsidR="000E29C5" w:rsidRPr="00E03890">
        <w:rPr>
          <w:rFonts w:ascii="GHEA Mariam" w:hAnsi="GHEA Mariam" w:cs="Sylfaen"/>
          <w:b/>
          <w:color w:val="000000"/>
        </w:rPr>
        <w:t>1</w:t>
      </w:r>
      <w:r w:rsidR="006B62BB" w:rsidRPr="00E03890">
        <w:rPr>
          <w:rFonts w:ascii="GHEA Mariam" w:hAnsi="GHEA Mariam" w:cs="Sylfaen"/>
          <w:b/>
          <w:color w:val="000000"/>
        </w:rPr>
        <w:t>3)</w:t>
      </w:r>
      <w:r w:rsidR="000E29C5" w:rsidRPr="00E03890">
        <w:rPr>
          <w:rFonts w:ascii="GHEA Mariam" w:hAnsi="GHEA Mariam" w:cs="Sylfaen"/>
          <w:b/>
          <w:color w:val="000000"/>
        </w:rPr>
        <w:t xml:space="preserve"> </w:t>
      </w:r>
      <w:r w:rsidR="00AA5681" w:rsidRPr="00E03890">
        <w:rPr>
          <w:rFonts w:ascii="GHEA Mariam" w:hAnsi="GHEA Mariam" w:cs="Sylfaen"/>
          <w:b/>
          <w:color w:val="000000"/>
          <w:lang w:val="hy-AM"/>
        </w:rPr>
        <w:t xml:space="preserve">Սկզբի ամսաթիվ (Start_Date) </w:t>
      </w:r>
    </w:p>
    <w:p w14:paraId="61D443E0" w14:textId="3485C693" w:rsidR="00AA5681" w:rsidRPr="00E03890" w:rsidRDefault="00C0106D" w:rsidP="00E03890">
      <w:pPr>
        <w:spacing w:after="0" w:line="360" w:lineRule="auto"/>
        <w:jc w:val="both"/>
        <w:rPr>
          <w:rFonts w:ascii="GHEA Mariam" w:eastAsia="Times New Roman" w:hAnsi="GHEA Mariam" w:cs="Sylfaen"/>
          <w:b/>
          <w:color w:val="000000"/>
          <w:sz w:val="24"/>
          <w:szCs w:val="24"/>
          <w:lang w:val="hy-AM"/>
        </w:rPr>
      </w:pPr>
      <w:r>
        <w:rPr>
          <w:rFonts w:ascii="GHEA Mariam" w:eastAsia="Times New Roman" w:hAnsi="GHEA Mariam" w:cs="Sylfaen"/>
          <w:b/>
          <w:color w:val="000000"/>
          <w:sz w:val="24"/>
          <w:szCs w:val="24"/>
        </w:rPr>
        <w:t xml:space="preserve">   </w:t>
      </w:r>
      <w:r w:rsidR="000E29C5" w:rsidRPr="00E03890">
        <w:rPr>
          <w:rFonts w:ascii="GHEA Mariam" w:eastAsia="Times New Roman" w:hAnsi="GHEA Mariam" w:cs="Sylfaen"/>
          <w:b/>
          <w:color w:val="000000"/>
          <w:sz w:val="24"/>
          <w:szCs w:val="24"/>
        </w:rPr>
        <w:t>1</w:t>
      </w:r>
      <w:r w:rsidR="006B62BB" w:rsidRPr="00E03890">
        <w:rPr>
          <w:rFonts w:ascii="GHEA Mariam" w:eastAsia="Times New Roman" w:hAnsi="GHEA Mariam" w:cs="Sylfaen"/>
          <w:b/>
          <w:color w:val="000000"/>
          <w:sz w:val="24"/>
          <w:szCs w:val="24"/>
        </w:rPr>
        <w:t>4)</w:t>
      </w:r>
      <w:r w:rsidR="000E29C5" w:rsidRPr="00E03890">
        <w:rPr>
          <w:rFonts w:ascii="GHEA Mariam" w:eastAsia="Times New Roman" w:hAnsi="GHEA Mariam" w:cs="Sylfaen"/>
          <w:b/>
          <w:color w:val="000000"/>
          <w:sz w:val="24"/>
          <w:szCs w:val="24"/>
        </w:rPr>
        <w:t xml:space="preserve"> </w:t>
      </w:r>
      <w:r w:rsidR="00AA5681" w:rsidRPr="00E03890">
        <w:rPr>
          <w:rFonts w:ascii="GHEA Mariam" w:eastAsia="Times New Roman" w:hAnsi="GHEA Mariam" w:cs="Sylfaen"/>
          <w:b/>
          <w:color w:val="000000"/>
          <w:sz w:val="24"/>
          <w:szCs w:val="24"/>
          <w:lang w:val="hy-AM"/>
        </w:rPr>
        <w:t>Վերջին ամսաթիվ (End_Date)</w:t>
      </w:r>
    </w:p>
    <w:p w14:paraId="6357CE1B" w14:textId="50908AA4" w:rsidR="00AA5681" w:rsidRPr="00E03890" w:rsidRDefault="00AA5681" w:rsidP="00E03890">
      <w:pPr>
        <w:pStyle w:val="NormalWeb"/>
        <w:shd w:val="clear" w:color="auto" w:fill="FFFFFF"/>
        <w:spacing w:before="0" w:beforeAutospacing="0" w:after="0" w:afterAutospacing="0" w:line="360" w:lineRule="auto"/>
        <w:jc w:val="both"/>
        <w:rPr>
          <w:rFonts w:ascii="GHEA Mariam" w:hAnsi="GHEA Mariam" w:cs="Sylfaen"/>
          <w:bCs/>
          <w:lang w:val="hy-AM"/>
        </w:rPr>
      </w:pPr>
      <w:r w:rsidRPr="00E03890">
        <w:rPr>
          <w:rFonts w:ascii="GHEA Mariam" w:hAnsi="GHEA Mariam" w:cs="Sylfaen"/>
          <w:color w:val="000000"/>
          <w:lang w:val="hy-AM"/>
        </w:rPr>
        <w:t xml:space="preserve">Աղյուսակ </w:t>
      </w:r>
      <w:r w:rsidR="00303608" w:rsidRPr="00E03890">
        <w:rPr>
          <w:rFonts w:ascii="GHEA Mariam" w:hAnsi="GHEA Mariam" w:cs="Sylfaen"/>
          <w:color w:val="000000"/>
          <w:lang w:val="hy-AM"/>
        </w:rPr>
        <w:t>2</w:t>
      </w:r>
      <w:r w:rsidRPr="00E03890">
        <w:rPr>
          <w:rFonts w:ascii="GHEA Mariam" w:hAnsi="GHEA Mariam" w:cs="Sylfaen"/>
          <w:color w:val="000000"/>
          <w:lang w:val="hy-AM"/>
        </w:rPr>
        <w:t xml:space="preserve">. </w:t>
      </w:r>
      <w:r w:rsidRPr="00E03890">
        <w:rPr>
          <w:rFonts w:ascii="GHEA Mariam" w:hAnsi="GHEA Mariam"/>
          <w:color w:val="000000" w:themeColor="text1"/>
          <w:lang w:val="hy-AM"/>
        </w:rPr>
        <w:t>Արտադրական ձեռնարկություններ շերտի</w:t>
      </w:r>
      <w:r w:rsidRPr="00E03890">
        <w:rPr>
          <w:rFonts w:ascii="GHEA Mariam" w:hAnsi="GHEA Mariam" w:cs="Sylfaen"/>
          <w:color w:val="000000"/>
          <w:lang w:val="hy-AM"/>
        </w:rPr>
        <w:t xml:space="preserve"> հատկանիշներ</w:t>
      </w:r>
    </w:p>
    <w:tbl>
      <w:tblPr>
        <w:tblStyle w:val="TableGrid"/>
        <w:tblpPr w:leftFromText="180" w:rightFromText="180" w:vertAnchor="text" w:horzAnchor="margin" w:tblpY="104"/>
        <w:tblW w:w="9265" w:type="dxa"/>
        <w:tblLook w:val="04A0" w:firstRow="1" w:lastRow="0" w:firstColumn="1" w:lastColumn="0" w:noHBand="0" w:noVBand="1"/>
      </w:tblPr>
      <w:tblGrid>
        <w:gridCol w:w="6205"/>
        <w:gridCol w:w="3060"/>
      </w:tblGrid>
      <w:tr w:rsidR="00AA5681" w:rsidRPr="00E03890" w14:paraId="29463033" w14:textId="77777777" w:rsidTr="0047118D">
        <w:tc>
          <w:tcPr>
            <w:tcW w:w="6205" w:type="dxa"/>
            <w:tcBorders>
              <w:top w:val="single" w:sz="4" w:space="0" w:color="auto"/>
              <w:left w:val="single" w:sz="4" w:space="0" w:color="auto"/>
              <w:bottom w:val="single" w:sz="4" w:space="0" w:color="auto"/>
              <w:right w:val="single" w:sz="4" w:space="0" w:color="auto"/>
            </w:tcBorders>
            <w:vAlign w:val="center"/>
            <w:hideMark/>
          </w:tcPr>
          <w:p w14:paraId="3A8ABFC5" w14:textId="77777777" w:rsidR="00AA5681" w:rsidRPr="00E03890" w:rsidRDefault="00AA5681" w:rsidP="00E03890">
            <w:pPr>
              <w:pStyle w:val="ListParagraph"/>
              <w:spacing w:line="360" w:lineRule="auto"/>
              <w:ind w:left="0"/>
              <w:jc w:val="center"/>
              <w:rPr>
                <w:rFonts w:ascii="GHEA Mariam" w:hAnsi="GHEA Mariam"/>
                <w:sz w:val="24"/>
                <w:szCs w:val="24"/>
                <w:lang w:val="hy-AM"/>
              </w:rPr>
            </w:pPr>
            <w:r w:rsidRPr="00E03890">
              <w:rPr>
                <w:rFonts w:ascii="GHEA Mariam" w:eastAsia="Times New Roman" w:hAnsi="GHEA Mariam" w:cs="Sylfaen"/>
                <w:b/>
                <w:bCs/>
                <w:color w:val="000000"/>
                <w:sz w:val="24"/>
                <w:szCs w:val="24"/>
              </w:rPr>
              <w:t>Դաշտի անվանում (</w:t>
            </w:r>
            <w:r w:rsidRPr="00E03890">
              <w:rPr>
                <w:rFonts w:ascii="GHEA Mariam" w:eastAsia="Times New Roman" w:hAnsi="GHEA Mariam" w:cs="Arial"/>
                <w:b/>
                <w:bCs/>
                <w:color w:val="000000"/>
                <w:sz w:val="24"/>
                <w:szCs w:val="24"/>
                <w:lang w:val="hy-AM"/>
              </w:rPr>
              <w:t xml:space="preserve">Field </w:t>
            </w:r>
            <w:r w:rsidRPr="00E03890">
              <w:rPr>
                <w:rFonts w:ascii="GHEA Mariam" w:eastAsia="Times New Roman" w:hAnsi="GHEA Mariam" w:cs="Arial"/>
                <w:b/>
                <w:bCs/>
                <w:color w:val="000000"/>
                <w:sz w:val="24"/>
                <w:szCs w:val="24"/>
              </w:rPr>
              <w:t>name</w:t>
            </w:r>
            <w:r w:rsidRPr="00E03890">
              <w:rPr>
                <w:rFonts w:ascii="GHEA Mariam" w:eastAsia="Times New Roman" w:hAnsi="GHEA Mariam" w:cs="Sylfaen"/>
                <w:b/>
                <w:bCs/>
                <w:color w:val="000000"/>
                <w:sz w:val="24"/>
                <w:szCs w:val="24"/>
              </w:rPr>
              <w:t>)</w:t>
            </w:r>
          </w:p>
        </w:tc>
        <w:tc>
          <w:tcPr>
            <w:tcW w:w="3060" w:type="dxa"/>
            <w:tcBorders>
              <w:top w:val="single" w:sz="4" w:space="0" w:color="auto"/>
              <w:left w:val="single" w:sz="4" w:space="0" w:color="auto"/>
              <w:bottom w:val="single" w:sz="4" w:space="0" w:color="auto"/>
              <w:right w:val="single" w:sz="4" w:space="0" w:color="auto"/>
            </w:tcBorders>
            <w:vAlign w:val="center"/>
            <w:hideMark/>
          </w:tcPr>
          <w:p w14:paraId="77EBB9DC" w14:textId="559A84A9" w:rsidR="00AA5681" w:rsidRPr="00E03890" w:rsidRDefault="00AA5681" w:rsidP="00E03890">
            <w:pPr>
              <w:pStyle w:val="ListParagraph"/>
              <w:spacing w:line="360" w:lineRule="auto"/>
              <w:ind w:left="0"/>
              <w:jc w:val="center"/>
              <w:rPr>
                <w:rFonts w:ascii="GHEA Mariam" w:hAnsi="GHEA Mariam"/>
                <w:sz w:val="24"/>
                <w:szCs w:val="24"/>
                <w:lang w:val="hy-AM"/>
              </w:rPr>
            </w:pPr>
            <w:r w:rsidRPr="00E03890">
              <w:rPr>
                <w:rFonts w:ascii="GHEA Mariam" w:eastAsia="Times New Roman" w:hAnsi="GHEA Mariam" w:cs="Sylfaen"/>
                <w:b/>
                <w:bCs/>
                <w:color w:val="000000"/>
                <w:sz w:val="24"/>
                <w:szCs w:val="24"/>
              </w:rPr>
              <w:t>Տվյալի</w:t>
            </w:r>
            <w:r w:rsidR="00A67F7F" w:rsidRPr="00E03890">
              <w:rPr>
                <w:rFonts w:ascii="GHEA Mariam" w:eastAsia="Times New Roman" w:hAnsi="GHEA Mariam" w:cs="Sylfaen"/>
                <w:b/>
                <w:bCs/>
                <w:color w:val="000000"/>
                <w:sz w:val="24"/>
                <w:szCs w:val="24"/>
                <w:lang w:val="hy-AM"/>
              </w:rPr>
              <w:t xml:space="preserve"> տ</w:t>
            </w:r>
            <w:r w:rsidR="00A67F7F" w:rsidRPr="00E03890">
              <w:rPr>
                <w:rFonts w:ascii="GHEA Mariam" w:eastAsia="Times New Roman" w:hAnsi="GHEA Mariam" w:cs="Sylfaen"/>
                <w:b/>
                <w:bCs/>
                <w:color w:val="000000"/>
                <w:sz w:val="24"/>
                <w:szCs w:val="24"/>
              </w:rPr>
              <w:t>եսակ</w:t>
            </w:r>
            <w:r w:rsidRPr="00E03890">
              <w:rPr>
                <w:rFonts w:ascii="GHEA Mariam" w:eastAsia="Times New Roman" w:hAnsi="GHEA Mariam" w:cs="Arial"/>
                <w:b/>
                <w:bCs/>
                <w:color w:val="000000"/>
                <w:sz w:val="24"/>
                <w:szCs w:val="24"/>
              </w:rPr>
              <w:t xml:space="preserve"> (Data type)</w:t>
            </w:r>
          </w:p>
        </w:tc>
      </w:tr>
      <w:tr w:rsidR="00AA5681" w:rsidRPr="00E03890" w14:paraId="3065F58A" w14:textId="77777777" w:rsidTr="0047118D">
        <w:tc>
          <w:tcPr>
            <w:tcW w:w="6205" w:type="dxa"/>
            <w:tcBorders>
              <w:top w:val="single" w:sz="4" w:space="0" w:color="auto"/>
              <w:left w:val="single" w:sz="4" w:space="0" w:color="auto"/>
              <w:bottom w:val="single" w:sz="4" w:space="0" w:color="auto"/>
              <w:right w:val="single" w:sz="4" w:space="0" w:color="auto"/>
            </w:tcBorders>
            <w:vAlign w:val="center"/>
            <w:hideMark/>
          </w:tcPr>
          <w:p w14:paraId="04B3D100" w14:textId="77777777" w:rsidR="00AA5681" w:rsidRPr="00E03890" w:rsidRDefault="00AA5681" w:rsidP="00E03890">
            <w:pPr>
              <w:pStyle w:val="ListParagraph"/>
              <w:spacing w:line="360" w:lineRule="auto"/>
              <w:ind w:left="0"/>
              <w:rPr>
                <w:rFonts w:ascii="GHEA Mariam" w:hAnsi="GHEA Mariam" w:cs="Sylfaen"/>
                <w:color w:val="000000"/>
                <w:sz w:val="24"/>
                <w:szCs w:val="24"/>
                <w:lang w:val="hy-AM"/>
              </w:rPr>
            </w:pPr>
            <w:r w:rsidRPr="00E03890">
              <w:rPr>
                <w:rFonts w:ascii="GHEA Mariam" w:hAnsi="GHEA Mariam" w:cs="Sylfaen"/>
                <w:color w:val="000000"/>
                <w:sz w:val="24"/>
                <w:szCs w:val="24"/>
                <w:lang w:val="hy-AM"/>
              </w:rPr>
              <w:lastRenderedPageBreak/>
              <w:t>Արտաքին նույնականացուցիչ</w:t>
            </w:r>
            <w:r w:rsidRPr="00E03890">
              <w:rPr>
                <w:rFonts w:ascii="GHEA Mariam" w:hAnsi="GHEA Mariam" w:cs="Sylfaen"/>
                <w:color w:val="000000"/>
                <w:sz w:val="24"/>
                <w:szCs w:val="24"/>
              </w:rPr>
              <w:t xml:space="preserve"> (Id)</w:t>
            </w:r>
            <w:r w:rsidRPr="00E03890">
              <w:rPr>
                <w:rFonts w:ascii="GHEA Mariam" w:hAnsi="GHEA Mariam" w:cs="Sylfaen"/>
                <w:color w:val="000000"/>
                <w:sz w:val="24"/>
                <w:szCs w:val="24"/>
                <w:lang w:val="hy-AM"/>
              </w:rPr>
              <w:t xml:space="preserve"> </w:t>
            </w:r>
          </w:p>
        </w:tc>
        <w:tc>
          <w:tcPr>
            <w:tcW w:w="3060" w:type="dxa"/>
            <w:tcBorders>
              <w:top w:val="single" w:sz="4" w:space="0" w:color="auto"/>
              <w:left w:val="single" w:sz="4" w:space="0" w:color="auto"/>
              <w:bottom w:val="single" w:sz="4" w:space="0" w:color="auto"/>
              <w:right w:val="single" w:sz="4" w:space="0" w:color="auto"/>
            </w:tcBorders>
            <w:vAlign w:val="center"/>
            <w:hideMark/>
          </w:tcPr>
          <w:p w14:paraId="01659085" w14:textId="77777777" w:rsidR="00AA5681" w:rsidRPr="00E03890" w:rsidRDefault="00AA5681" w:rsidP="00E03890">
            <w:pPr>
              <w:pStyle w:val="ListParagraph"/>
              <w:spacing w:line="360" w:lineRule="auto"/>
              <w:ind w:left="0"/>
              <w:jc w:val="center"/>
              <w:rPr>
                <w:rFonts w:ascii="GHEA Mariam" w:hAnsi="GHEA Mariam" w:cs="Sylfaen"/>
                <w:color w:val="000000"/>
                <w:sz w:val="24"/>
                <w:szCs w:val="24"/>
                <w:lang w:val="hy-AM"/>
              </w:rPr>
            </w:pPr>
            <w:r w:rsidRPr="00E03890">
              <w:rPr>
                <w:rFonts w:ascii="GHEA Mariam" w:hAnsi="GHEA Mariam" w:cs="Sylfaen"/>
                <w:color w:val="000000"/>
                <w:sz w:val="24"/>
                <w:szCs w:val="24"/>
                <w:lang w:val="hy-AM"/>
              </w:rPr>
              <w:t>Integer (10)</w:t>
            </w:r>
          </w:p>
        </w:tc>
      </w:tr>
      <w:tr w:rsidR="00AA5681" w:rsidRPr="00E03890" w14:paraId="620372E3" w14:textId="77777777" w:rsidTr="0047118D">
        <w:tc>
          <w:tcPr>
            <w:tcW w:w="6205" w:type="dxa"/>
            <w:tcBorders>
              <w:top w:val="single" w:sz="4" w:space="0" w:color="auto"/>
              <w:left w:val="single" w:sz="4" w:space="0" w:color="auto"/>
              <w:bottom w:val="single" w:sz="4" w:space="0" w:color="auto"/>
              <w:right w:val="single" w:sz="4" w:space="0" w:color="auto"/>
            </w:tcBorders>
            <w:hideMark/>
          </w:tcPr>
          <w:p w14:paraId="528983F4" w14:textId="77777777" w:rsidR="00AA5681" w:rsidRPr="00E03890" w:rsidRDefault="00AA5681" w:rsidP="00E03890">
            <w:pPr>
              <w:pStyle w:val="ListParagraph"/>
              <w:spacing w:line="360" w:lineRule="auto"/>
              <w:ind w:left="0"/>
              <w:rPr>
                <w:rFonts w:ascii="GHEA Mariam" w:eastAsia="Times New Roman" w:hAnsi="GHEA Mariam" w:cs="Arial"/>
                <w:color w:val="000000"/>
                <w:sz w:val="24"/>
                <w:szCs w:val="24"/>
              </w:rPr>
            </w:pPr>
            <w:r w:rsidRPr="00E03890">
              <w:rPr>
                <w:rFonts w:ascii="GHEA Mariam" w:hAnsi="GHEA Mariam" w:cs="Sylfaen"/>
                <w:color w:val="000000"/>
                <w:sz w:val="24"/>
                <w:szCs w:val="24"/>
                <w:lang w:val="hy-AM"/>
              </w:rPr>
              <w:t xml:space="preserve">Անվանում </w:t>
            </w:r>
            <w:r w:rsidRPr="00E03890">
              <w:rPr>
                <w:rFonts w:ascii="GHEA Mariam" w:hAnsi="GHEA Mariam" w:cs="Sylfaen"/>
                <w:color w:val="000000"/>
                <w:sz w:val="24"/>
                <w:szCs w:val="24"/>
              </w:rPr>
              <w:t>(N</w:t>
            </w:r>
            <w:r w:rsidRPr="00E03890">
              <w:rPr>
                <w:rFonts w:ascii="GHEA Mariam" w:hAnsi="GHEA Mariam" w:cs="Sylfaen"/>
                <w:color w:val="000000"/>
                <w:sz w:val="24"/>
                <w:szCs w:val="24"/>
                <w:lang w:val="hy-AM"/>
              </w:rPr>
              <w:t>ame</w:t>
            </w:r>
            <w:r w:rsidRPr="00E03890">
              <w:rPr>
                <w:rFonts w:ascii="GHEA Mariam" w:hAnsi="GHEA Mariam" w:cs="Sylfaen"/>
                <w:color w:val="000000"/>
                <w:sz w:val="24"/>
                <w:szCs w:val="24"/>
              </w:rPr>
              <w:t xml:space="preserve">) </w:t>
            </w:r>
          </w:p>
        </w:tc>
        <w:tc>
          <w:tcPr>
            <w:tcW w:w="3060" w:type="dxa"/>
            <w:tcBorders>
              <w:top w:val="single" w:sz="4" w:space="0" w:color="auto"/>
              <w:left w:val="single" w:sz="4" w:space="0" w:color="auto"/>
              <w:bottom w:val="single" w:sz="4" w:space="0" w:color="auto"/>
              <w:right w:val="single" w:sz="4" w:space="0" w:color="auto"/>
            </w:tcBorders>
            <w:hideMark/>
          </w:tcPr>
          <w:p w14:paraId="0097FE4D" w14:textId="77777777" w:rsidR="00AA5681" w:rsidRPr="00E03890" w:rsidRDefault="00AA5681" w:rsidP="00E03890">
            <w:pPr>
              <w:pStyle w:val="ListParagraph"/>
              <w:spacing w:line="360" w:lineRule="auto"/>
              <w:ind w:left="0"/>
              <w:jc w:val="center"/>
              <w:rPr>
                <w:rFonts w:ascii="GHEA Mariam" w:hAnsi="GHEA Mariam" w:cs="Sylfaen"/>
                <w:color w:val="000000"/>
                <w:sz w:val="24"/>
                <w:szCs w:val="24"/>
                <w:lang w:val="hy-AM"/>
              </w:rPr>
            </w:pPr>
            <w:r w:rsidRPr="00E03890">
              <w:rPr>
                <w:rFonts w:ascii="GHEA Mariam" w:hAnsi="GHEA Mariam" w:cs="Sylfaen"/>
                <w:color w:val="000000"/>
                <w:sz w:val="24"/>
                <w:szCs w:val="24"/>
                <w:lang w:val="hy-AM"/>
              </w:rPr>
              <w:t>VarChar (50)</w:t>
            </w:r>
          </w:p>
        </w:tc>
      </w:tr>
      <w:tr w:rsidR="00AA5681" w:rsidRPr="00E03890" w14:paraId="6390343F" w14:textId="77777777" w:rsidTr="0047118D">
        <w:tc>
          <w:tcPr>
            <w:tcW w:w="6205" w:type="dxa"/>
            <w:tcBorders>
              <w:top w:val="single" w:sz="4" w:space="0" w:color="auto"/>
              <w:left w:val="single" w:sz="4" w:space="0" w:color="auto"/>
              <w:bottom w:val="single" w:sz="4" w:space="0" w:color="auto"/>
              <w:right w:val="single" w:sz="4" w:space="0" w:color="auto"/>
            </w:tcBorders>
            <w:hideMark/>
          </w:tcPr>
          <w:p w14:paraId="395B6108" w14:textId="1AA3DBB4" w:rsidR="00AA5681" w:rsidRPr="00E03890" w:rsidRDefault="00AA5681" w:rsidP="00E03890">
            <w:pPr>
              <w:spacing w:line="360" w:lineRule="auto"/>
              <w:rPr>
                <w:rFonts w:ascii="GHEA Mariam" w:hAnsi="GHEA Mariam" w:cs="Sylfaen"/>
                <w:color w:val="000000"/>
                <w:sz w:val="24"/>
                <w:szCs w:val="24"/>
              </w:rPr>
            </w:pPr>
            <w:r w:rsidRPr="00E03890">
              <w:rPr>
                <w:rFonts w:ascii="GHEA Mariam" w:hAnsi="GHEA Mariam" w:cs="Sylfaen"/>
                <w:color w:val="000000"/>
                <w:sz w:val="24"/>
                <w:szCs w:val="24"/>
                <w:lang w:val="hy-AM"/>
              </w:rPr>
              <w:t xml:space="preserve">Մարզի անվանում </w:t>
            </w:r>
            <w:r w:rsidR="004264B4" w:rsidRPr="00E03890">
              <w:rPr>
                <w:rFonts w:ascii="GHEA Mariam" w:eastAsia="Times New Roman" w:hAnsi="GHEA Mariam" w:cs="Sylfaen"/>
                <w:color w:val="000000"/>
                <w:sz w:val="24"/>
                <w:szCs w:val="24"/>
                <w:lang w:val="hy-AM"/>
              </w:rPr>
              <w:t>(Name</w:t>
            </w:r>
            <w:r w:rsidR="004264B4" w:rsidRPr="00E03890">
              <w:rPr>
                <w:rFonts w:ascii="GHEA Mariam" w:eastAsia="Times New Roman" w:hAnsi="GHEA Mariam" w:cs="Sylfaen"/>
                <w:color w:val="000000"/>
                <w:sz w:val="24"/>
                <w:szCs w:val="24"/>
              </w:rPr>
              <w:t xml:space="preserve"> of the region</w:t>
            </w:r>
            <w:r w:rsidR="004264B4" w:rsidRPr="00E03890">
              <w:rPr>
                <w:rFonts w:ascii="GHEA Mariam" w:eastAsia="Times New Roman" w:hAnsi="GHEA Mariam" w:cs="Sylfaen"/>
                <w:color w:val="000000"/>
                <w:sz w:val="24"/>
                <w:szCs w:val="24"/>
                <w:lang w:val="hy-AM"/>
              </w:rPr>
              <w:t>)</w:t>
            </w:r>
          </w:p>
        </w:tc>
        <w:tc>
          <w:tcPr>
            <w:tcW w:w="3060" w:type="dxa"/>
            <w:tcBorders>
              <w:top w:val="single" w:sz="4" w:space="0" w:color="auto"/>
              <w:left w:val="single" w:sz="4" w:space="0" w:color="auto"/>
              <w:bottom w:val="single" w:sz="4" w:space="0" w:color="auto"/>
              <w:right w:val="single" w:sz="4" w:space="0" w:color="auto"/>
            </w:tcBorders>
            <w:hideMark/>
          </w:tcPr>
          <w:p w14:paraId="01A64ACC" w14:textId="77777777" w:rsidR="00AA5681" w:rsidRPr="00E03890" w:rsidRDefault="00AA5681" w:rsidP="00E03890">
            <w:pPr>
              <w:pStyle w:val="ListParagraph"/>
              <w:spacing w:line="360" w:lineRule="auto"/>
              <w:ind w:left="0"/>
              <w:jc w:val="center"/>
              <w:rPr>
                <w:rFonts w:ascii="GHEA Mariam" w:hAnsi="GHEA Mariam" w:cs="Sylfaen"/>
                <w:color w:val="000000"/>
                <w:sz w:val="24"/>
                <w:szCs w:val="24"/>
                <w:lang w:val="hy-AM"/>
              </w:rPr>
            </w:pPr>
            <w:r w:rsidRPr="00E03890">
              <w:rPr>
                <w:rFonts w:ascii="GHEA Mariam" w:hAnsi="GHEA Mariam" w:cs="Sylfaen"/>
                <w:color w:val="000000"/>
                <w:sz w:val="24"/>
                <w:szCs w:val="24"/>
                <w:lang w:val="hy-AM"/>
              </w:rPr>
              <w:t>VarChar (15)</w:t>
            </w:r>
          </w:p>
        </w:tc>
      </w:tr>
      <w:tr w:rsidR="00AA5681" w:rsidRPr="00E03890" w14:paraId="3EA5F003" w14:textId="77777777" w:rsidTr="0047118D">
        <w:tc>
          <w:tcPr>
            <w:tcW w:w="6205" w:type="dxa"/>
            <w:tcBorders>
              <w:top w:val="single" w:sz="4" w:space="0" w:color="auto"/>
              <w:left w:val="single" w:sz="4" w:space="0" w:color="auto"/>
              <w:bottom w:val="single" w:sz="4" w:space="0" w:color="auto"/>
              <w:right w:val="single" w:sz="4" w:space="0" w:color="auto"/>
            </w:tcBorders>
            <w:hideMark/>
          </w:tcPr>
          <w:p w14:paraId="2E31414F" w14:textId="77777777" w:rsidR="00AA5681" w:rsidRPr="00E03890" w:rsidRDefault="00AA5681" w:rsidP="00E03890">
            <w:pPr>
              <w:spacing w:line="360" w:lineRule="auto"/>
              <w:rPr>
                <w:rFonts w:ascii="GHEA Mariam" w:hAnsi="GHEA Mariam"/>
                <w:sz w:val="24"/>
                <w:szCs w:val="24"/>
              </w:rPr>
            </w:pPr>
            <w:r w:rsidRPr="00E03890">
              <w:rPr>
                <w:rFonts w:ascii="GHEA Mariam" w:hAnsi="GHEA Mariam"/>
                <w:sz w:val="24"/>
                <w:szCs w:val="24"/>
                <w:lang w:val="hy-AM"/>
              </w:rPr>
              <w:t>Տեղադրման վայրի անվանում</w:t>
            </w:r>
            <w:r w:rsidRPr="00E03890">
              <w:rPr>
                <w:rFonts w:ascii="GHEA Mariam" w:hAnsi="GHEA Mariam"/>
                <w:sz w:val="24"/>
                <w:szCs w:val="24"/>
              </w:rPr>
              <w:t xml:space="preserve"> (Location</w:t>
            </w:r>
            <w:r w:rsidRPr="00E03890">
              <w:rPr>
                <w:rFonts w:ascii="GHEA Mariam" w:hAnsi="GHEA Mariam"/>
                <w:color w:val="000000"/>
                <w:sz w:val="24"/>
                <w:szCs w:val="24"/>
                <w:shd w:val="clear" w:color="auto" w:fill="FFFFFF"/>
                <w:lang w:val="hy-AM"/>
              </w:rPr>
              <w:t>_Name</w:t>
            </w:r>
            <w:r w:rsidRPr="00E03890">
              <w:rPr>
                <w:rFonts w:ascii="GHEA Mariam" w:hAnsi="GHEA Mariam"/>
                <w:sz w:val="24"/>
                <w:szCs w:val="24"/>
              </w:rPr>
              <w:t>)</w:t>
            </w:r>
          </w:p>
        </w:tc>
        <w:tc>
          <w:tcPr>
            <w:tcW w:w="3060" w:type="dxa"/>
            <w:tcBorders>
              <w:top w:val="single" w:sz="4" w:space="0" w:color="auto"/>
              <w:left w:val="single" w:sz="4" w:space="0" w:color="auto"/>
              <w:bottom w:val="single" w:sz="4" w:space="0" w:color="auto"/>
              <w:right w:val="single" w:sz="4" w:space="0" w:color="auto"/>
            </w:tcBorders>
            <w:hideMark/>
          </w:tcPr>
          <w:p w14:paraId="32A352A2" w14:textId="77777777" w:rsidR="00AA5681" w:rsidRPr="00E03890" w:rsidRDefault="00AA5681" w:rsidP="00E03890">
            <w:pPr>
              <w:pStyle w:val="ListParagraph"/>
              <w:spacing w:line="360" w:lineRule="auto"/>
              <w:ind w:left="0"/>
              <w:jc w:val="center"/>
              <w:rPr>
                <w:rFonts w:ascii="GHEA Mariam" w:hAnsi="GHEA Mariam" w:cs="Sylfaen"/>
                <w:color w:val="000000"/>
                <w:sz w:val="24"/>
                <w:szCs w:val="24"/>
                <w:lang w:val="hy-AM"/>
              </w:rPr>
            </w:pPr>
            <w:r w:rsidRPr="00E03890">
              <w:rPr>
                <w:rFonts w:ascii="GHEA Mariam" w:hAnsi="GHEA Mariam" w:cs="Sylfaen"/>
                <w:color w:val="000000"/>
                <w:sz w:val="24"/>
                <w:szCs w:val="24"/>
                <w:lang w:val="hy-AM"/>
              </w:rPr>
              <w:t>VarChar (30)</w:t>
            </w:r>
          </w:p>
        </w:tc>
      </w:tr>
      <w:tr w:rsidR="00AA5681" w:rsidRPr="00E03890" w14:paraId="54D25774" w14:textId="77777777" w:rsidTr="0047118D">
        <w:tc>
          <w:tcPr>
            <w:tcW w:w="6205" w:type="dxa"/>
            <w:tcBorders>
              <w:top w:val="single" w:sz="4" w:space="0" w:color="auto"/>
              <w:left w:val="single" w:sz="4" w:space="0" w:color="auto"/>
              <w:bottom w:val="single" w:sz="4" w:space="0" w:color="auto"/>
              <w:right w:val="single" w:sz="4" w:space="0" w:color="auto"/>
            </w:tcBorders>
            <w:hideMark/>
          </w:tcPr>
          <w:p w14:paraId="7EF570C9" w14:textId="77777777" w:rsidR="00AA5681" w:rsidRPr="00E03890" w:rsidRDefault="00AA5681" w:rsidP="00E03890">
            <w:pPr>
              <w:spacing w:line="360" w:lineRule="auto"/>
              <w:jc w:val="both"/>
              <w:rPr>
                <w:rFonts w:ascii="GHEA Mariam" w:eastAsia="Times New Roman" w:hAnsi="GHEA Mariam" w:cs="Calibri"/>
                <w:bCs/>
                <w:sz w:val="24"/>
                <w:szCs w:val="24"/>
              </w:rPr>
            </w:pPr>
            <w:r w:rsidRPr="00E03890">
              <w:rPr>
                <w:rFonts w:ascii="GHEA Mariam" w:eastAsia="Times New Roman" w:hAnsi="GHEA Mariam" w:cs="Calibri"/>
                <w:bCs/>
                <w:sz w:val="24"/>
                <w:szCs w:val="24"/>
                <w:lang w:val="hy-AM"/>
              </w:rPr>
              <w:t>Կարգավիճակ</w:t>
            </w:r>
            <w:r w:rsidRPr="00E03890">
              <w:rPr>
                <w:rFonts w:ascii="GHEA Mariam" w:eastAsia="Times New Roman" w:hAnsi="GHEA Mariam" w:cs="Calibri"/>
                <w:bCs/>
                <w:sz w:val="24"/>
                <w:szCs w:val="24"/>
              </w:rPr>
              <w:t xml:space="preserve"> (</w:t>
            </w:r>
            <w:r w:rsidRPr="00E03890">
              <w:rPr>
                <w:rFonts w:ascii="GHEA Mariam" w:eastAsia="Times New Roman" w:hAnsi="GHEA Mariam" w:cs="Calibri"/>
                <w:bCs/>
                <w:sz w:val="24"/>
                <w:szCs w:val="24"/>
                <w:lang w:val="hy-AM"/>
              </w:rPr>
              <w:t>Status</w:t>
            </w:r>
            <w:r w:rsidRPr="00E03890">
              <w:rPr>
                <w:rFonts w:ascii="GHEA Mariam" w:eastAsia="Times New Roman" w:hAnsi="GHEA Mariam" w:cs="Calibri"/>
                <w:bCs/>
                <w:sz w:val="24"/>
                <w:szCs w:val="24"/>
              </w:rPr>
              <w:t>)</w:t>
            </w:r>
          </w:p>
        </w:tc>
        <w:tc>
          <w:tcPr>
            <w:tcW w:w="3060" w:type="dxa"/>
            <w:tcBorders>
              <w:top w:val="single" w:sz="4" w:space="0" w:color="auto"/>
              <w:left w:val="single" w:sz="4" w:space="0" w:color="auto"/>
              <w:bottom w:val="single" w:sz="4" w:space="0" w:color="auto"/>
              <w:right w:val="single" w:sz="4" w:space="0" w:color="auto"/>
            </w:tcBorders>
            <w:hideMark/>
          </w:tcPr>
          <w:p w14:paraId="28F4DD16" w14:textId="77777777" w:rsidR="00AA5681" w:rsidRPr="00E03890" w:rsidRDefault="00AA5681" w:rsidP="00E03890">
            <w:pPr>
              <w:pStyle w:val="ListParagraph"/>
              <w:spacing w:line="360" w:lineRule="auto"/>
              <w:ind w:left="0"/>
              <w:jc w:val="center"/>
              <w:rPr>
                <w:rFonts w:ascii="GHEA Mariam" w:hAnsi="GHEA Mariam" w:cs="Sylfaen"/>
                <w:color w:val="000000"/>
                <w:sz w:val="24"/>
                <w:szCs w:val="24"/>
                <w:lang w:val="hy-AM"/>
              </w:rPr>
            </w:pPr>
            <w:r w:rsidRPr="00E03890">
              <w:rPr>
                <w:rFonts w:ascii="GHEA Mariam" w:hAnsi="GHEA Mariam" w:cs="Sylfaen"/>
                <w:color w:val="000000"/>
                <w:sz w:val="24"/>
                <w:szCs w:val="24"/>
                <w:lang w:val="hy-AM"/>
              </w:rPr>
              <w:t>VarChar (30)</w:t>
            </w:r>
          </w:p>
        </w:tc>
      </w:tr>
      <w:tr w:rsidR="00AA5681" w:rsidRPr="00E03890" w14:paraId="356D0E80" w14:textId="77777777" w:rsidTr="0047118D">
        <w:tc>
          <w:tcPr>
            <w:tcW w:w="6205" w:type="dxa"/>
            <w:tcBorders>
              <w:top w:val="single" w:sz="4" w:space="0" w:color="auto"/>
              <w:left w:val="single" w:sz="4" w:space="0" w:color="auto"/>
              <w:bottom w:val="single" w:sz="4" w:space="0" w:color="auto"/>
              <w:right w:val="single" w:sz="4" w:space="0" w:color="auto"/>
            </w:tcBorders>
            <w:hideMark/>
          </w:tcPr>
          <w:p w14:paraId="2471DB67" w14:textId="77777777" w:rsidR="00AA5681" w:rsidRPr="00E03890" w:rsidRDefault="00AA5681" w:rsidP="00E03890">
            <w:pPr>
              <w:spacing w:line="360" w:lineRule="auto"/>
              <w:rPr>
                <w:rFonts w:ascii="GHEA Mariam" w:hAnsi="GHEA Mariam"/>
                <w:sz w:val="24"/>
                <w:szCs w:val="24"/>
              </w:rPr>
            </w:pPr>
            <w:r w:rsidRPr="00E03890">
              <w:rPr>
                <w:rFonts w:ascii="GHEA Mariam" w:eastAsia="Times New Roman" w:hAnsi="GHEA Mariam" w:cs="Sylfaen"/>
                <w:color w:val="000000"/>
                <w:sz w:val="24"/>
                <w:szCs w:val="24"/>
                <w:lang w:val="hy-AM"/>
              </w:rPr>
              <w:t xml:space="preserve">Ձեռնարկության </w:t>
            </w:r>
            <w:r w:rsidRPr="00E03890">
              <w:rPr>
                <w:rFonts w:ascii="GHEA Mariam" w:eastAsia="Times New Roman" w:hAnsi="GHEA Mariam" w:cs="Arial"/>
                <w:color w:val="000000"/>
                <w:sz w:val="24"/>
                <w:szCs w:val="24"/>
                <w:lang w:val="hy-AM"/>
              </w:rPr>
              <w:t xml:space="preserve">տեսակ </w:t>
            </w:r>
            <w:r w:rsidRPr="00E03890">
              <w:rPr>
                <w:rFonts w:ascii="GHEA Mariam" w:eastAsia="Times New Roman" w:hAnsi="GHEA Mariam" w:cs="Arial"/>
                <w:color w:val="000000"/>
                <w:sz w:val="24"/>
                <w:szCs w:val="24"/>
              </w:rPr>
              <w:t>(</w:t>
            </w:r>
            <w:r w:rsidRPr="00E03890">
              <w:rPr>
                <w:rFonts w:ascii="GHEA Mariam" w:eastAsia="Times New Roman" w:hAnsi="GHEA Mariam" w:cs="Arial"/>
                <w:color w:val="000000"/>
                <w:sz w:val="24"/>
                <w:szCs w:val="24"/>
                <w:lang w:val="hy-AM"/>
              </w:rPr>
              <w:t>Enterprise_Type</w:t>
            </w:r>
            <w:r w:rsidRPr="00E03890">
              <w:rPr>
                <w:rFonts w:ascii="GHEA Mariam" w:eastAsia="Times New Roman" w:hAnsi="GHEA Mariam" w:cs="Arial"/>
                <w:color w:val="000000"/>
                <w:sz w:val="24"/>
                <w:szCs w:val="24"/>
              </w:rPr>
              <w:t>)</w:t>
            </w:r>
          </w:p>
        </w:tc>
        <w:tc>
          <w:tcPr>
            <w:tcW w:w="3060" w:type="dxa"/>
            <w:tcBorders>
              <w:top w:val="single" w:sz="4" w:space="0" w:color="auto"/>
              <w:left w:val="single" w:sz="4" w:space="0" w:color="auto"/>
              <w:bottom w:val="single" w:sz="4" w:space="0" w:color="auto"/>
              <w:right w:val="single" w:sz="4" w:space="0" w:color="auto"/>
            </w:tcBorders>
            <w:hideMark/>
          </w:tcPr>
          <w:p w14:paraId="3EFAC53A" w14:textId="77777777" w:rsidR="00AA5681" w:rsidRPr="00E03890" w:rsidRDefault="00AA5681" w:rsidP="00E03890">
            <w:pPr>
              <w:pStyle w:val="ListParagraph"/>
              <w:spacing w:line="360" w:lineRule="auto"/>
              <w:ind w:left="0"/>
              <w:jc w:val="center"/>
              <w:rPr>
                <w:rFonts w:ascii="GHEA Mariam" w:hAnsi="GHEA Mariam" w:cs="Sylfaen"/>
                <w:color w:val="000000"/>
                <w:sz w:val="24"/>
                <w:szCs w:val="24"/>
                <w:lang w:val="hy-AM"/>
              </w:rPr>
            </w:pPr>
            <w:r w:rsidRPr="00E03890">
              <w:rPr>
                <w:rFonts w:ascii="GHEA Mariam" w:hAnsi="GHEA Mariam" w:cs="Sylfaen"/>
                <w:color w:val="000000"/>
                <w:sz w:val="24"/>
                <w:szCs w:val="24"/>
                <w:lang w:val="hy-AM"/>
              </w:rPr>
              <w:t>VarChar (40)</w:t>
            </w:r>
          </w:p>
        </w:tc>
      </w:tr>
      <w:tr w:rsidR="00AA5681" w:rsidRPr="00E03890" w14:paraId="3DCBBADB" w14:textId="77777777" w:rsidTr="0047118D">
        <w:tc>
          <w:tcPr>
            <w:tcW w:w="6205" w:type="dxa"/>
            <w:tcBorders>
              <w:top w:val="single" w:sz="4" w:space="0" w:color="auto"/>
              <w:left w:val="single" w:sz="4" w:space="0" w:color="auto"/>
              <w:bottom w:val="single" w:sz="4" w:space="0" w:color="auto"/>
              <w:right w:val="single" w:sz="4" w:space="0" w:color="auto"/>
            </w:tcBorders>
            <w:hideMark/>
          </w:tcPr>
          <w:p w14:paraId="33D20277" w14:textId="2664298D" w:rsidR="00AA5681" w:rsidRPr="00E03890" w:rsidRDefault="00AA5681" w:rsidP="00E03890">
            <w:pPr>
              <w:spacing w:line="360" w:lineRule="auto"/>
              <w:jc w:val="both"/>
              <w:rPr>
                <w:rFonts w:ascii="GHEA Mariam" w:eastAsia="Times New Roman" w:hAnsi="GHEA Mariam" w:cs="Arial"/>
                <w:color w:val="000000"/>
                <w:sz w:val="24"/>
                <w:szCs w:val="24"/>
              </w:rPr>
            </w:pPr>
            <w:r w:rsidRPr="00E03890">
              <w:rPr>
                <w:rFonts w:ascii="GHEA Mariam" w:eastAsia="Times New Roman" w:hAnsi="GHEA Mariam" w:cs="Arial"/>
                <w:color w:val="000000"/>
                <w:sz w:val="24"/>
                <w:szCs w:val="24"/>
                <w:lang w:val="hy-AM"/>
              </w:rPr>
              <w:t xml:space="preserve">Ձեռնարկության </w:t>
            </w:r>
            <w:r w:rsidR="00A67F7F" w:rsidRPr="00E03890">
              <w:rPr>
                <w:rFonts w:ascii="GHEA Mariam" w:eastAsia="Times New Roman" w:hAnsi="GHEA Mariam" w:cs="Arial"/>
                <w:color w:val="000000"/>
                <w:sz w:val="24"/>
                <w:szCs w:val="24"/>
                <w:lang w:val="hy-AM"/>
              </w:rPr>
              <w:t>տեսակ</w:t>
            </w:r>
            <w:r w:rsidRPr="00E03890">
              <w:rPr>
                <w:rFonts w:ascii="GHEA Mariam" w:eastAsia="Times New Roman" w:hAnsi="GHEA Mariam" w:cs="Arial"/>
                <w:color w:val="000000"/>
                <w:sz w:val="24"/>
                <w:szCs w:val="24"/>
                <w:lang w:val="hy-AM"/>
              </w:rPr>
              <w:t xml:space="preserve"> </w:t>
            </w:r>
            <w:r w:rsidRPr="00E03890">
              <w:rPr>
                <w:rFonts w:ascii="GHEA Mariam" w:eastAsia="Times New Roman" w:hAnsi="GHEA Mariam" w:cs="Arial"/>
                <w:color w:val="000000"/>
                <w:sz w:val="24"/>
                <w:szCs w:val="24"/>
              </w:rPr>
              <w:t>(</w:t>
            </w:r>
            <w:r w:rsidRPr="00E03890">
              <w:rPr>
                <w:rFonts w:ascii="GHEA Mariam" w:eastAsia="Times New Roman" w:hAnsi="GHEA Mariam" w:cs="Arial"/>
                <w:color w:val="000000"/>
                <w:sz w:val="24"/>
                <w:szCs w:val="24"/>
                <w:lang w:val="hy-AM"/>
              </w:rPr>
              <w:t>Type</w:t>
            </w:r>
            <w:r w:rsidRPr="00E03890">
              <w:rPr>
                <w:rFonts w:ascii="GHEA Mariam" w:eastAsia="Times New Roman" w:hAnsi="GHEA Mariam" w:cs="Arial"/>
                <w:color w:val="000000"/>
                <w:sz w:val="24"/>
                <w:szCs w:val="24"/>
              </w:rPr>
              <w:t>)</w:t>
            </w:r>
          </w:p>
        </w:tc>
        <w:tc>
          <w:tcPr>
            <w:tcW w:w="3060" w:type="dxa"/>
            <w:tcBorders>
              <w:top w:val="single" w:sz="4" w:space="0" w:color="auto"/>
              <w:left w:val="single" w:sz="4" w:space="0" w:color="auto"/>
              <w:bottom w:val="single" w:sz="4" w:space="0" w:color="auto"/>
              <w:right w:val="single" w:sz="4" w:space="0" w:color="auto"/>
            </w:tcBorders>
            <w:hideMark/>
          </w:tcPr>
          <w:p w14:paraId="1AB57164" w14:textId="77777777" w:rsidR="00AA5681" w:rsidRPr="00E03890" w:rsidRDefault="00AA5681" w:rsidP="00E03890">
            <w:pPr>
              <w:pStyle w:val="ListParagraph"/>
              <w:spacing w:line="360" w:lineRule="auto"/>
              <w:ind w:left="0"/>
              <w:jc w:val="center"/>
              <w:rPr>
                <w:rFonts w:ascii="GHEA Mariam" w:hAnsi="GHEA Mariam" w:cs="Sylfaen"/>
                <w:color w:val="000000"/>
                <w:sz w:val="24"/>
                <w:szCs w:val="24"/>
                <w:lang w:val="hy-AM"/>
              </w:rPr>
            </w:pPr>
            <w:r w:rsidRPr="00E03890">
              <w:rPr>
                <w:rFonts w:ascii="GHEA Mariam" w:hAnsi="GHEA Mariam" w:cs="Sylfaen"/>
                <w:color w:val="000000"/>
                <w:sz w:val="24"/>
                <w:szCs w:val="24"/>
                <w:lang w:val="hy-AM"/>
              </w:rPr>
              <w:t>VarChar (30)</w:t>
            </w:r>
          </w:p>
        </w:tc>
      </w:tr>
      <w:tr w:rsidR="00AA5681" w:rsidRPr="00E03890" w14:paraId="26B2B65B" w14:textId="77777777" w:rsidTr="0047118D">
        <w:tc>
          <w:tcPr>
            <w:tcW w:w="6205" w:type="dxa"/>
            <w:tcBorders>
              <w:top w:val="single" w:sz="4" w:space="0" w:color="auto"/>
              <w:left w:val="single" w:sz="4" w:space="0" w:color="auto"/>
              <w:bottom w:val="single" w:sz="4" w:space="0" w:color="auto"/>
              <w:right w:val="single" w:sz="4" w:space="0" w:color="auto"/>
            </w:tcBorders>
            <w:hideMark/>
          </w:tcPr>
          <w:p w14:paraId="4BCC3FDF" w14:textId="77777777" w:rsidR="00AA5681" w:rsidRPr="00E03890" w:rsidRDefault="00AA5681" w:rsidP="00E03890">
            <w:pPr>
              <w:spacing w:line="360" w:lineRule="auto"/>
              <w:jc w:val="both"/>
              <w:rPr>
                <w:rFonts w:ascii="GHEA Mariam" w:eastAsia="Times New Roman" w:hAnsi="GHEA Mariam" w:cs="Arial"/>
                <w:color w:val="000000"/>
                <w:sz w:val="24"/>
                <w:szCs w:val="24"/>
              </w:rPr>
            </w:pPr>
            <w:r w:rsidRPr="00E03890">
              <w:rPr>
                <w:rFonts w:ascii="GHEA Mariam" w:eastAsia="Times New Roman" w:hAnsi="GHEA Mariam" w:cs="Arial"/>
                <w:color w:val="000000"/>
                <w:sz w:val="24"/>
                <w:szCs w:val="24"/>
                <w:lang w:val="hy-AM"/>
              </w:rPr>
              <w:t xml:space="preserve">Ընդհանուր հզորություն </w:t>
            </w:r>
            <w:r w:rsidRPr="00E03890">
              <w:rPr>
                <w:rFonts w:ascii="GHEA Mariam" w:eastAsia="Times New Roman" w:hAnsi="GHEA Mariam" w:cs="Arial"/>
                <w:color w:val="000000"/>
                <w:sz w:val="24"/>
                <w:szCs w:val="24"/>
              </w:rPr>
              <w:t>(</w:t>
            </w:r>
            <w:r w:rsidRPr="00E03890">
              <w:rPr>
                <w:rFonts w:ascii="GHEA Mariam" w:eastAsia="Times New Roman" w:hAnsi="GHEA Mariam" w:cs="Arial"/>
                <w:color w:val="000000"/>
                <w:sz w:val="24"/>
                <w:szCs w:val="24"/>
                <w:lang w:val="hy-AM"/>
              </w:rPr>
              <w:t>Total_Capacity</w:t>
            </w:r>
            <w:r w:rsidRPr="00E03890">
              <w:rPr>
                <w:rFonts w:ascii="GHEA Mariam" w:eastAsia="Times New Roman" w:hAnsi="GHEA Mariam" w:cs="Arial"/>
                <w:color w:val="000000"/>
                <w:sz w:val="24"/>
                <w:szCs w:val="24"/>
              </w:rPr>
              <w:t>)</w:t>
            </w:r>
          </w:p>
        </w:tc>
        <w:tc>
          <w:tcPr>
            <w:tcW w:w="3060" w:type="dxa"/>
            <w:tcBorders>
              <w:top w:val="single" w:sz="4" w:space="0" w:color="auto"/>
              <w:left w:val="single" w:sz="4" w:space="0" w:color="auto"/>
              <w:bottom w:val="single" w:sz="4" w:space="0" w:color="auto"/>
              <w:right w:val="single" w:sz="4" w:space="0" w:color="auto"/>
            </w:tcBorders>
            <w:hideMark/>
          </w:tcPr>
          <w:p w14:paraId="75BB1F75" w14:textId="77777777" w:rsidR="00AA5681" w:rsidRPr="00E03890" w:rsidRDefault="00AA5681" w:rsidP="00E03890">
            <w:pPr>
              <w:pStyle w:val="ListParagraph"/>
              <w:spacing w:line="360" w:lineRule="auto"/>
              <w:ind w:left="0"/>
              <w:jc w:val="center"/>
              <w:rPr>
                <w:rFonts w:ascii="GHEA Mariam" w:hAnsi="GHEA Mariam" w:cs="Sylfaen"/>
                <w:color w:val="000000"/>
                <w:sz w:val="24"/>
                <w:szCs w:val="24"/>
                <w:lang w:val="hy-AM"/>
              </w:rPr>
            </w:pPr>
            <w:r w:rsidRPr="00E03890">
              <w:rPr>
                <w:rFonts w:ascii="GHEA Mariam" w:hAnsi="GHEA Mariam" w:cs="Sylfaen"/>
                <w:color w:val="000000"/>
                <w:sz w:val="24"/>
                <w:szCs w:val="24"/>
                <w:lang w:val="hy-AM"/>
              </w:rPr>
              <w:t>Float (4)</w:t>
            </w:r>
          </w:p>
        </w:tc>
      </w:tr>
      <w:tr w:rsidR="00AA5681" w:rsidRPr="00E03890" w14:paraId="59972821" w14:textId="77777777" w:rsidTr="0047118D">
        <w:tc>
          <w:tcPr>
            <w:tcW w:w="6205" w:type="dxa"/>
            <w:tcBorders>
              <w:top w:val="single" w:sz="4" w:space="0" w:color="auto"/>
              <w:left w:val="single" w:sz="4" w:space="0" w:color="auto"/>
              <w:bottom w:val="single" w:sz="4" w:space="0" w:color="auto"/>
              <w:right w:val="single" w:sz="4" w:space="0" w:color="auto"/>
            </w:tcBorders>
            <w:hideMark/>
          </w:tcPr>
          <w:p w14:paraId="310A756F" w14:textId="77777777" w:rsidR="00AA5681" w:rsidRPr="00E03890" w:rsidRDefault="00AA5681" w:rsidP="00E03890">
            <w:pPr>
              <w:spacing w:line="360" w:lineRule="auto"/>
              <w:rPr>
                <w:rFonts w:ascii="GHEA Mariam" w:hAnsi="GHEA Mariam"/>
                <w:sz w:val="24"/>
                <w:szCs w:val="24"/>
              </w:rPr>
            </w:pPr>
            <w:r w:rsidRPr="00E03890">
              <w:rPr>
                <w:rFonts w:ascii="GHEA Mariam" w:eastAsia="Times New Roman" w:hAnsi="GHEA Mariam" w:cs="Arial"/>
                <w:color w:val="000000"/>
                <w:sz w:val="24"/>
                <w:szCs w:val="24"/>
                <w:lang w:val="hy-AM"/>
              </w:rPr>
              <w:t>Տարեկան արտադրանք</w:t>
            </w:r>
            <w:r w:rsidRPr="00E03890">
              <w:rPr>
                <w:rFonts w:ascii="GHEA Mariam" w:eastAsia="Times New Roman" w:hAnsi="GHEA Mariam" w:cs="Arial"/>
                <w:color w:val="000000"/>
                <w:sz w:val="24"/>
                <w:szCs w:val="24"/>
              </w:rPr>
              <w:t xml:space="preserve"> (</w:t>
            </w:r>
            <w:r w:rsidRPr="00E03890">
              <w:rPr>
                <w:rFonts w:ascii="GHEA Mariam" w:eastAsia="Times New Roman" w:hAnsi="GHEA Mariam" w:cs="Arial"/>
                <w:color w:val="000000"/>
                <w:sz w:val="24"/>
                <w:szCs w:val="24"/>
                <w:lang w:val="hy-AM"/>
              </w:rPr>
              <w:t>Production</w:t>
            </w:r>
            <w:r w:rsidRPr="00E03890">
              <w:rPr>
                <w:rFonts w:ascii="GHEA Mariam" w:eastAsia="Times New Roman" w:hAnsi="GHEA Mariam" w:cs="Arial"/>
                <w:color w:val="000000"/>
                <w:sz w:val="24"/>
                <w:szCs w:val="24"/>
              </w:rPr>
              <w:t>)</w:t>
            </w:r>
          </w:p>
        </w:tc>
        <w:tc>
          <w:tcPr>
            <w:tcW w:w="3060" w:type="dxa"/>
            <w:tcBorders>
              <w:top w:val="single" w:sz="4" w:space="0" w:color="auto"/>
              <w:left w:val="single" w:sz="4" w:space="0" w:color="auto"/>
              <w:bottom w:val="single" w:sz="4" w:space="0" w:color="auto"/>
              <w:right w:val="single" w:sz="4" w:space="0" w:color="auto"/>
            </w:tcBorders>
            <w:hideMark/>
          </w:tcPr>
          <w:p w14:paraId="7947FBE3" w14:textId="77777777" w:rsidR="00AA5681" w:rsidRPr="00E03890" w:rsidRDefault="00AA5681" w:rsidP="00E03890">
            <w:pPr>
              <w:pStyle w:val="ListParagraph"/>
              <w:spacing w:line="360" w:lineRule="auto"/>
              <w:ind w:left="0"/>
              <w:jc w:val="center"/>
              <w:rPr>
                <w:rFonts w:ascii="GHEA Mariam" w:hAnsi="GHEA Mariam" w:cs="Sylfaen"/>
                <w:color w:val="000000"/>
                <w:sz w:val="24"/>
                <w:szCs w:val="24"/>
                <w:lang w:val="hy-AM"/>
              </w:rPr>
            </w:pPr>
            <w:r w:rsidRPr="00E03890">
              <w:rPr>
                <w:rFonts w:ascii="GHEA Mariam" w:hAnsi="GHEA Mariam" w:cs="Sylfaen"/>
                <w:color w:val="000000"/>
                <w:sz w:val="24"/>
                <w:szCs w:val="24"/>
                <w:lang w:val="hy-AM"/>
              </w:rPr>
              <w:t>Float (4)</w:t>
            </w:r>
          </w:p>
        </w:tc>
      </w:tr>
      <w:tr w:rsidR="00AA5681" w:rsidRPr="00E03890" w14:paraId="42CE009B" w14:textId="77777777" w:rsidTr="0047118D">
        <w:tc>
          <w:tcPr>
            <w:tcW w:w="6205" w:type="dxa"/>
            <w:tcBorders>
              <w:top w:val="single" w:sz="4" w:space="0" w:color="auto"/>
              <w:left w:val="single" w:sz="4" w:space="0" w:color="auto"/>
              <w:bottom w:val="single" w:sz="4" w:space="0" w:color="auto"/>
              <w:right w:val="single" w:sz="4" w:space="0" w:color="auto"/>
            </w:tcBorders>
            <w:hideMark/>
          </w:tcPr>
          <w:p w14:paraId="16EB4CC9" w14:textId="77777777" w:rsidR="00AA5681" w:rsidRPr="00E03890" w:rsidRDefault="00AA5681" w:rsidP="00E03890">
            <w:pPr>
              <w:spacing w:line="360" w:lineRule="auto"/>
              <w:rPr>
                <w:rFonts w:ascii="GHEA Mariam" w:hAnsi="GHEA Mariam"/>
                <w:sz w:val="24"/>
                <w:szCs w:val="24"/>
              </w:rPr>
            </w:pPr>
            <w:r w:rsidRPr="00E03890">
              <w:rPr>
                <w:rFonts w:ascii="GHEA Mariam" w:hAnsi="GHEA Mariam"/>
                <w:sz w:val="24"/>
                <w:szCs w:val="24"/>
              </w:rPr>
              <w:t>X</w:t>
            </w:r>
            <w:r w:rsidRPr="00E03890">
              <w:rPr>
                <w:rFonts w:ascii="GHEA Mariam" w:hAnsi="GHEA Mariam"/>
                <w:sz w:val="24"/>
                <w:szCs w:val="24"/>
                <w:lang w:val="hy-AM"/>
              </w:rPr>
              <w:t xml:space="preserve"> կոորդինատ</w:t>
            </w:r>
            <w:r w:rsidRPr="00E03890">
              <w:rPr>
                <w:rFonts w:ascii="GHEA Mariam" w:hAnsi="GHEA Mariam"/>
                <w:sz w:val="24"/>
                <w:szCs w:val="24"/>
              </w:rPr>
              <w:t xml:space="preserve"> (</w:t>
            </w:r>
            <w:r w:rsidRPr="00E03890">
              <w:rPr>
                <w:rFonts w:ascii="GHEA Mariam" w:hAnsi="GHEA Mariam" w:cs="Sylfaen"/>
                <w:color w:val="000000"/>
                <w:sz w:val="24"/>
                <w:szCs w:val="24"/>
                <w:lang w:val="hy-AM"/>
              </w:rPr>
              <w:t>X_Coord</w:t>
            </w:r>
            <w:r w:rsidRPr="00E03890">
              <w:rPr>
                <w:rFonts w:ascii="GHEA Mariam" w:hAnsi="GHEA Mariam"/>
                <w:sz w:val="24"/>
                <w:szCs w:val="24"/>
              </w:rPr>
              <w:t>)</w:t>
            </w:r>
          </w:p>
        </w:tc>
        <w:tc>
          <w:tcPr>
            <w:tcW w:w="3060" w:type="dxa"/>
            <w:tcBorders>
              <w:top w:val="single" w:sz="4" w:space="0" w:color="auto"/>
              <w:left w:val="single" w:sz="4" w:space="0" w:color="auto"/>
              <w:bottom w:val="single" w:sz="4" w:space="0" w:color="auto"/>
              <w:right w:val="single" w:sz="4" w:space="0" w:color="auto"/>
            </w:tcBorders>
            <w:hideMark/>
          </w:tcPr>
          <w:p w14:paraId="5BED89D8" w14:textId="77777777" w:rsidR="00AA5681" w:rsidRPr="00E03890" w:rsidRDefault="00AA5681" w:rsidP="00E03890">
            <w:pPr>
              <w:pStyle w:val="ListParagraph"/>
              <w:spacing w:line="360" w:lineRule="auto"/>
              <w:ind w:left="0"/>
              <w:jc w:val="center"/>
              <w:rPr>
                <w:rFonts w:ascii="GHEA Mariam" w:hAnsi="GHEA Mariam" w:cs="Sylfaen"/>
                <w:color w:val="000000"/>
                <w:sz w:val="24"/>
                <w:szCs w:val="24"/>
                <w:lang w:val="hy-AM"/>
              </w:rPr>
            </w:pPr>
            <w:r w:rsidRPr="00E03890">
              <w:rPr>
                <w:rFonts w:ascii="GHEA Mariam" w:hAnsi="GHEA Mariam"/>
                <w:sz w:val="24"/>
                <w:szCs w:val="24"/>
              </w:rPr>
              <w:t>Double (10)</w:t>
            </w:r>
          </w:p>
        </w:tc>
      </w:tr>
      <w:tr w:rsidR="00AA5681" w:rsidRPr="00E03890" w14:paraId="1F53AF24" w14:textId="77777777" w:rsidTr="0047118D">
        <w:tc>
          <w:tcPr>
            <w:tcW w:w="6205" w:type="dxa"/>
            <w:tcBorders>
              <w:top w:val="single" w:sz="4" w:space="0" w:color="auto"/>
              <w:left w:val="single" w:sz="4" w:space="0" w:color="auto"/>
              <w:bottom w:val="single" w:sz="4" w:space="0" w:color="auto"/>
              <w:right w:val="single" w:sz="4" w:space="0" w:color="auto"/>
            </w:tcBorders>
            <w:hideMark/>
          </w:tcPr>
          <w:p w14:paraId="73FA0BAE" w14:textId="77777777" w:rsidR="00AA5681" w:rsidRPr="00E03890" w:rsidRDefault="00AA5681" w:rsidP="00E03890">
            <w:pPr>
              <w:spacing w:line="360" w:lineRule="auto"/>
              <w:rPr>
                <w:rFonts w:ascii="GHEA Mariam" w:hAnsi="GHEA Mariam"/>
                <w:sz w:val="24"/>
                <w:szCs w:val="24"/>
              </w:rPr>
            </w:pPr>
            <w:r w:rsidRPr="00E03890">
              <w:rPr>
                <w:rFonts w:ascii="GHEA Mariam" w:hAnsi="GHEA Mariam"/>
                <w:sz w:val="24"/>
                <w:szCs w:val="24"/>
              </w:rPr>
              <w:t>Y</w:t>
            </w:r>
            <w:r w:rsidRPr="00E03890">
              <w:rPr>
                <w:rFonts w:ascii="GHEA Mariam" w:hAnsi="GHEA Mariam"/>
                <w:sz w:val="24"/>
                <w:szCs w:val="24"/>
                <w:lang w:val="hy-AM"/>
              </w:rPr>
              <w:t xml:space="preserve"> կոորդինատ</w:t>
            </w:r>
            <w:r w:rsidRPr="00E03890">
              <w:rPr>
                <w:rFonts w:ascii="GHEA Mariam" w:hAnsi="GHEA Mariam"/>
                <w:sz w:val="24"/>
                <w:szCs w:val="24"/>
              </w:rPr>
              <w:t xml:space="preserve"> (</w:t>
            </w:r>
            <w:r w:rsidRPr="00E03890">
              <w:rPr>
                <w:rFonts w:ascii="GHEA Mariam" w:hAnsi="GHEA Mariam" w:cs="Sylfaen"/>
                <w:color w:val="000000"/>
                <w:sz w:val="24"/>
                <w:szCs w:val="24"/>
              </w:rPr>
              <w:t>Y_</w:t>
            </w:r>
            <w:r w:rsidRPr="00E03890">
              <w:rPr>
                <w:rFonts w:ascii="GHEA Mariam" w:hAnsi="GHEA Mariam" w:cs="Sylfaen"/>
                <w:color w:val="000000"/>
                <w:sz w:val="24"/>
                <w:szCs w:val="24"/>
                <w:lang w:val="hy-AM"/>
              </w:rPr>
              <w:t xml:space="preserve"> Coord</w:t>
            </w:r>
            <w:r w:rsidRPr="00E03890">
              <w:rPr>
                <w:rFonts w:ascii="GHEA Mariam" w:hAnsi="GHEA Mariam"/>
                <w:sz w:val="24"/>
                <w:szCs w:val="24"/>
              </w:rPr>
              <w:t>)</w:t>
            </w:r>
          </w:p>
        </w:tc>
        <w:tc>
          <w:tcPr>
            <w:tcW w:w="3060" w:type="dxa"/>
            <w:tcBorders>
              <w:top w:val="single" w:sz="4" w:space="0" w:color="auto"/>
              <w:left w:val="single" w:sz="4" w:space="0" w:color="auto"/>
              <w:bottom w:val="single" w:sz="4" w:space="0" w:color="auto"/>
              <w:right w:val="single" w:sz="4" w:space="0" w:color="auto"/>
            </w:tcBorders>
            <w:hideMark/>
          </w:tcPr>
          <w:p w14:paraId="5A9EF617" w14:textId="77777777" w:rsidR="00AA5681" w:rsidRPr="00E03890" w:rsidRDefault="00AA5681" w:rsidP="00E03890">
            <w:pPr>
              <w:pStyle w:val="ListParagraph"/>
              <w:spacing w:line="360" w:lineRule="auto"/>
              <w:ind w:left="0"/>
              <w:jc w:val="center"/>
              <w:rPr>
                <w:rFonts w:ascii="GHEA Mariam" w:hAnsi="GHEA Mariam" w:cs="Sylfaen"/>
                <w:color w:val="000000"/>
                <w:sz w:val="24"/>
                <w:szCs w:val="24"/>
                <w:lang w:val="hy-AM"/>
              </w:rPr>
            </w:pPr>
            <w:r w:rsidRPr="00E03890">
              <w:rPr>
                <w:rFonts w:ascii="GHEA Mariam" w:hAnsi="GHEA Mariam"/>
                <w:sz w:val="24"/>
                <w:szCs w:val="24"/>
              </w:rPr>
              <w:t>Double (10)</w:t>
            </w:r>
          </w:p>
        </w:tc>
      </w:tr>
      <w:tr w:rsidR="00AA5681" w:rsidRPr="00E03890" w14:paraId="48A94BF6" w14:textId="77777777" w:rsidTr="0047118D">
        <w:tc>
          <w:tcPr>
            <w:tcW w:w="6205" w:type="dxa"/>
            <w:tcBorders>
              <w:top w:val="single" w:sz="4" w:space="0" w:color="auto"/>
              <w:left w:val="single" w:sz="4" w:space="0" w:color="auto"/>
              <w:bottom w:val="single" w:sz="4" w:space="0" w:color="auto"/>
              <w:right w:val="single" w:sz="4" w:space="0" w:color="auto"/>
            </w:tcBorders>
            <w:hideMark/>
          </w:tcPr>
          <w:p w14:paraId="6872C94C" w14:textId="77777777" w:rsidR="00AA5681" w:rsidRPr="00E03890" w:rsidRDefault="00AA5681" w:rsidP="00E03890">
            <w:pPr>
              <w:spacing w:line="360" w:lineRule="auto"/>
              <w:rPr>
                <w:rFonts w:ascii="GHEA Mariam" w:hAnsi="GHEA Mariam"/>
                <w:sz w:val="24"/>
                <w:szCs w:val="24"/>
              </w:rPr>
            </w:pPr>
            <w:r w:rsidRPr="00E03890">
              <w:rPr>
                <w:rFonts w:ascii="GHEA Mariam" w:hAnsi="GHEA Mariam" w:cs="Sylfaen"/>
                <w:bCs/>
                <w:sz w:val="24"/>
                <w:szCs w:val="24"/>
                <w:lang w:val="hy-AM"/>
              </w:rPr>
              <w:t xml:space="preserve">Շահագործման ամսաթիվ </w:t>
            </w:r>
            <w:r w:rsidRPr="00E03890">
              <w:rPr>
                <w:rFonts w:ascii="GHEA Mariam" w:hAnsi="GHEA Mariam" w:cs="Sylfaen"/>
                <w:bCs/>
                <w:sz w:val="24"/>
                <w:szCs w:val="24"/>
              </w:rPr>
              <w:t>(</w:t>
            </w:r>
            <w:r w:rsidRPr="00E03890">
              <w:rPr>
                <w:rFonts w:ascii="GHEA Mariam" w:hAnsi="GHEA Mariam" w:cs="Sylfaen"/>
                <w:bCs/>
                <w:sz w:val="24"/>
                <w:szCs w:val="24"/>
                <w:lang w:val="hy-AM"/>
              </w:rPr>
              <w:t>Valid_From</w:t>
            </w:r>
            <w:r w:rsidRPr="00E03890">
              <w:rPr>
                <w:rFonts w:ascii="GHEA Mariam" w:hAnsi="GHEA Mariam" w:cs="Sylfaen"/>
                <w:bCs/>
                <w:sz w:val="24"/>
                <w:szCs w:val="24"/>
              </w:rPr>
              <w:t>)</w:t>
            </w:r>
          </w:p>
        </w:tc>
        <w:tc>
          <w:tcPr>
            <w:tcW w:w="3060" w:type="dxa"/>
            <w:tcBorders>
              <w:top w:val="single" w:sz="4" w:space="0" w:color="auto"/>
              <w:left w:val="single" w:sz="4" w:space="0" w:color="auto"/>
              <w:bottom w:val="single" w:sz="4" w:space="0" w:color="auto"/>
              <w:right w:val="single" w:sz="4" w:space="0" w:color="auto"/>
            </w:tcBorders>
            <w:hideMark/>
          </w:tcPr>
          <w:p w14:paraId="16A164EB" w14:textId="77777777" w:rsidR="00AA5681" w:rsidRPr="00E03890" w:rsidRDefault="00AA5681" w:rsidP="00E03890">
            <w:pPr>
              <w:pStyle w:val="ListParagraph"/>
              <w:spacing w:line="360" w:lineRule="auto"/>
              <w:ind w:left="0"/>
              <w:jc w:val="center"/>
              <w:rPr>
                <w:rFonts w:ascii="GHEA Mariam" w:hAnsi="GHEA Mariam" w:cs="Sylfaen"/>
                <w:color w:val="000000"/>
                <w:sz w:val="24"/>
                <w:szCs w:val="24"/>
                <w:lang w:val="hy-AM"/>
              </w:rPr>
            </w:pPr>
            <w:r w:rsidRPr="00E03890">
              <w:rPr>
                <w:rFonts w:ascii="GHEA Mariam" w:hAnsi="GHEA Mariam" w:cs="Sylfaen"/>
                <w:color w:val="000000"/>
                <w:sz w:val="24"/>
                <w:szCs w:val="24"/>
                <w:lang w:val="hy-AM"/>
              </w:rPr>
              <w:t>Date</w:t>
            </w:r>
          </w:p>
        </w:tc>
      </w:tr>
      <w:tr w:rsidR="00AA5681" w:rsidRPr="00E03890" w14:paraId="349AD153" w14:textId="77777777" w:rsidTr="0047118D">
        <w:tc>
          <w:tcPr>
            <w:tcW w:w="6205" w:type="dxa"/>
            <w:tcBorders>
              <w:top w:val="single" w:sz="4" w:space="0" w:color="auto"/>
              <w:left w:val="single" w:sz="4" w:space="0" w:color="auto"/>
              <w:bottom w:val="single" w:sz="4" w:space="0" w:color="auto"/>
              <w:right w:val="single" w:sz="4" w:space="0" w:color="auto"/>
            </w:tcBorders>
            <w:hideMark/>
          </w:tcPr>
          <w:p w14:paraId="21D3E5E0" w14:textId="77777777" w:rsidR="00AA5681" w:rsidRPr="00E03890" w:rsidRDefault="00AA5681" w:rsidP="00E03890">
            <w:pPr>
              <w:pStyle w:val="NormalWeb"/>
              <w:shd w:val="clear" w:color="auto" w:fill="FFFFFF"/>
              <w:spacing w:before="0" w:beforeAutospacing="0" w:after="0" w:afterAutospacing="0" w:line="360" w:lineRule="auto"/>
              <w:jc w:val="both"/>
              <w:rPr>
                <w:rFonts w:ascii="GHEA Mariam" w:hAnsi="GHEA Mariam" w:cs="Sylfaen"/>
                <w:bCs/>
              </w:rPr>
            </w:pPr>
            <w:r w:rsidRPr="00E03890">
              <w:rPr>
                <w:rFonts w:ascii="GHEA Mariam" w:hAnsi="GHEA Mariam" w:cs="Sylfaen"/>
                <w:bCs/>
                <w:lang w:val="hy-AM"/>
              </w:rPr>
              <w:t xml:space="preserve">Դադարեցման ամսաթիվ </w:t>
            </w:r>
            <w:r w:rsidRPr="00E03890">
              <w:rPr>
                <w:rFonts w:ascii="GHEA Mariam" w:hAnsi="GHEA Mariam" w:cs="Sylfaen"/>
                <w:bCs/>
              </w:rPr>
              <w:t>(</w:t>
            </w:r>
            <w:r w:rsidRPr="00E03890">
              <w:rPr>
                <w:rFonts w:ascii="GHEA Mariam" w:hAnsi="GHEA Mariam" w:cs="Sylfaen"/>
                <w:bCs/>
                <w:lang w:val="hy-AM"/>
              </w:rPr>
              <w:t>Valid_To</w:t>
            </w:r>
            <w:r w:rsidRPr="00E03890">
              <w:rPr>
                <w:rFonts w:ascii="GHEA Mariam" w:hAnsi="GHEA Mariam" w:cs="Sylfaen"/>
                <w:bCs/>
              </w:rPr>
              <w:t>)</w:t>
            </w:r>
          </w:p>
        </w:tc>
        <w:tc>
          <w:tcPr>
            <w:tcW w:w="3060" w:type="dxa"/>
            <w:tcBorders>
              <w:top w:val="single" w:sz="4" w:space="0" w:color="auto"/>
              <w:left w:val="single" w:sz="4" w:space="0" w:color="auto"/>
              <w:bottom w:val="single" w:sz="4" w:space="0" w:color="auto"/>
              <w:right w:val="single" w:sz="4" w:space="0" w:color="auto"/>
            </w:tcBorders>
            <w:hideMark/>
          </w:tcPr>
          <w:p w14:paraId="59267D1E" w14:textId="77777777" w:rsidR="00AA5681" w:rsidRPr="00E03890" w:rsidRDefault="00AA5681" w:rsidP="00E03890">
            <w:pPr>
              <w:pStyle w:val="ListParagraph"/>
              <w:spacing w:line="360" w:lineRule="auto"/>
              <w:ind w:left="0"/>
              <w:jc w:val="center"/>
              <w:rPr>
                <w:rFonts w:ascii="GHEA Mariam" w:hAnsi="GHEA Mariam" w:cs="Sylfaen"/>
                <w:color w:val="000000"/>
                <w:sz w:val="24"/>
                <w:szCs w:val="24"/>
                <w:lang w:val="hy-AM"/>
              </w:rPr>
            </w:pPr>
            <w:r w:rsidRPr="00E03890">
              <w:rPr>
                <w:rFonts w:ascii="GHEA Mariam" w:hAnsi="GHEA Mariam" w:cs="Sylfaen"/>
                <w:color w:val="000000"/>
                <w:sz w:val="24"/>
                <w:szCs w:val="24"/>
                <w:lang w:val="hy-AM"/>
              </w:rPr>
              <w:t>Date</w:t>
            </w:r>
          </w:p>
        </w:tc>
      </w:tr>
      <w:tr w:rsidR="00AA5681" w:rsidRPr="00E03890" w14:paraId="7D56D677" w14:textId="77777777" w:rsidTr="0047118D">
        <w:tc>
          <w:tcPr>
            <w:tcW w:w="6205" w:type="dxa"/>
            <w:tcBorders>
              <w:top w:val="single" w:sz="4" w:space="0" w:color="auto"/>
              <w:left w:val="single" w:sz="4" w:space="0" w:color="auto"/>
              <w:bottom w:val="single" w:sz="4" w:space="0" w:color="auto"/>
              <w:right w:val="single" w:sz="4" w:space="0" w:color="auto"/>
            </w:tcBorders>
            <w:hideMark/>
          </w:tcPr>
          <w:p w14:paraId="325D266F" w14:textId="77777777" w:rsidR="00AA5681" w:rsidRPr="00E03890" w:rsidRDefault="00AA5681" w:rsidP="00E03890">
            <w:pPr>
              <w:pStyle w:val="NormalWeb"/>
              <w:shd w:val="clear" w:color="auto" w:fill="FFFFFF"/>
              <w:spacing w:before="0" w:beforeAutospacing="0" w:after="0" w:afterAutospacing="0" w:line="360" w:lineRule="auto"/>
              <w:jc w:val="both"/>
              <w:rPr>
                <w:rFonts w:ascii="GHEA Mariam" w:hAnsi="GHEA Mariam" w:cs="Sylfaen"/>
                <w:bCs/>
              </w:rPr>
            </w:pPr>
            <w:r w:rsidRPr="00E03890">
              <w:rPr>
                <w:rFonts w:ascii="GHEA Mariam" w:hAnsi="GHEA Mariam" w:cs="Sylfaen"/>
                <w:bCs/>
                <w:lang w:val="hy-AM"/>
              </w:rPr>
              <w:t>Սկզբի ամսաթիվ</w:t>
            </w:r>
            <w:r w:rsidRPr="00E03890">
              <w:rPr>
                <w:rFonts w:ascii="GHEA Mariam" w:hAnsi="GHEA Mariam" w:cs="Sylfaen"/>
                <w:bCs/>
              </w:rPr>
              <w:t xml:space="preserve"> (</w:t>
            </w:r>
            <w:r w:rsidRPr="00E03890">
              <w:rPr>
                <w:rFonts w:ascii="GHEA Mariam" w:hAnsi="GHEA Mariam" w:cs="Sylfaen"/>
                <w:bCs/>
                <w:lang w:val="hy-AM"/>
              </w:rPr>
              <w:t>Start_Date</w:t>
            </w:r>
            <w:r w:rsidRPr="00E03890">
              <w:rPr>
                <w:rFonts w:ascii="GHEA Mariam" w:hAnsi="GHEA Mariam" w:cs="Sylfaen"/>
                <w:bCs/>
              </w:rPr>
              <w:t>)</w:t>
            </w:r>
          </w:p>
        </w:tc>
        <w:tc>
          <w:tcPr>
            <w:tcW w:w="3060" w:type="dxa"/>
            <w:tcBorders>
              <w:top w:val="single" w:sz="4" w:space="0" w:color="auto"/>
              <w:left w:val="single" w:sz="4" w:space="0" w:color="auto"/>
              <w:bottom w:val="single" w:sz="4" w:space="0" w:color="auto"/>
              <w:right w:val="single" w:sz="4" w:space="0" w:color="auto"/>
            </w:tcBorders>
            <w:hideMark/>
          </w:tcPr>
          <w:p w14:paraId="3A983C87" w14:textId="77777777" w:rsidR="00AA5681" w:rsidRPr="00E03890" w:rsidRDefault="00AA5681" w:rsidP="00E03890">
            <w:pPr>
              <w:pStyle w:val="ListParagraph"/>
              <w:spacing w:line="360" w:lineRule="auto"/>
              <w:ind w:left="0"/>
              <w:jc w:val="center"/>
              <w:rPr>
                <w:rFonts w:ascii="GHEA Mariam" w:hAnsi="GHEA Mariam" w:cs="Sylfaen"/>
                <w:color w:val="000000"/>
                <w:sz w:val="24"/>
                <w:szCs w:val="24"/>
                <w:lang w:val="hy-AM"/>
              </w:rPr>
            </w:pPr>
            <w:r w:rsidRPr="00E03890">
              <w:rPr>
                <w:rFonts w:ascii="GHEA Mariam" w:hAnsi="GHEA Mariam" w:cs="Sylfaen"/>
                <w:color w:val="000000"/>
                <w:sz w:val="24"/>
                <w:szCs w:val="24"/>
                <w:lang w:val="hy-AM"/>
              </w:rPr>
              <w:t>Date</w:t>
            </w:r>
          </w:p>
        </w:tc>
      </w:tr>
      <w:tr w:rsidR="00AA5681" w:rsidRPr="00E03890" w14:paraId="506983B3" w14:textId="77777777" w:rsidTr="0047118D">
        <w:tc>
          <w:tcPr>
            <w:tcW w:w="6205" w:type="dxa"/>
            <w:tcBorders>
              <w:top w:val="single" w:sz="4" w:space="0" w:color="auto"/>
              <w:left w:val="single" w:sz="4" w:space="0" w:color="auto"/>
              <w:bottom w:val="single" w:sz="4" w:space="0" w:color="auto"/>
              <w:right w:val="single" w:sz="4" w:space="0" w:color="auto"/>
            </w:tcBorders>
            <w:hideMark/>
          </w:tcPr>
          <w:p w14:paraId="076E81C1" w14:textId="77777777" w:rsidR="00AA5681" w:rsidRPr="00E03890" w:rsidRDefault="00AA5681" w:rsidP="00E03890">
            <w:pPr>
              <w:pStyle w:val="NormalWeb"/>
              <w:shd w:val="clear" w:color="auto" w:fill="FFFFFF"/>
              <w:spacing w:before="0" w:beforeAutospacing="0" w:after="0" w:afterAutospacing="0" w:line="360" w:lineRule="auto"/>
              <w:jc w:val="both"/>
              <w:rPr>
                <w:rFonts w:ascii="GHEA Mariam" w:hAnsi="GHEA Mariam" w:cs="Sylfaen"/>
                <w:bCs/>
              </w:rPr>
            </w:pPr>
            <w:r w:rsidRPr="00E03890">
              <w:rPr>
                <w:rFonts w:ascii="GHEA Mariam" w:hAnsi="GHEA Mariam" w:cs="Sylfaen"/>
                <w:bCs/>
                <w:lang w:val="hy-AM"/>
              </w:rPr>
              <w:t>Վերջին ամսաթիվ</w:t>
            </w:r>
            <w:r w:rsidRPr="00E03890">
              <w:rPr>
                <w:rFonts w:ascii="GHEA Mariam" w:hAnsi="GHEA Mariam" w:cs="Sylfaen"/>
                <w:bCs/>
              </w:rPr>
              <w:t xml:space="preserve"> (</w:t>
            </w:r>
            <w:r w:rsidRPr="00E03890">
              <w:rPr>
                <w:rFonts w:ascii="GHEA Mariam" w:hAnsi="GHEA Mariam" w:cs="Sylfaen"/>
                <w:bCs/>
                <w:lang w:val="hy-AM"/>
              </w:rPr>
              <w:t>End_Date</w:t>
            </w:r>
            <w:r w:rsidRPr="00E03890">
              <w:rPr>
                <w:rFonts w:ascii="GHEA Mariam" w:hAnsi="GHEA Mariam" w:cs="Sylfaen"/>
                <w:bCs/>
              </w:rPr>
              <w:t>)</w:t>
            </w:r>
          </w:p>
        </w:tc>
        <w:tc>
          <w:tcPr>
            <w:tcW w:w="3060" w:type="dxa"/>
            <w:tcBorders>
              <w:top w:val="single" w:sz="4" w:space="0" w:color="auto"/>
              <w:left w:val="single" w:sz="4" w:space="0" w:color="auto"/>
              <w:bottom w:val="single" w:sz="4" w:space="0" w:color="auto"/>
              <w:right w:val="single" w:sz="4" w:space="0" w:color="auto"/>
            </w:tcBorders>
            <w:hideMark/>
          </w:tcPr>
          <w:p w14:paraId="35747998" w14:textId="77777777" w:rsidR="00AA5681" w:rsidRPr="00E03890" w:rsidRDefault="00AA5681" w:rsidP="00E03890">
            <w:pPr>
              <w:pStyle w:val="ListParagraph"/>
              <w:spacing w:line="360" w:lineRule="auto"/>
              <w:ind w:left="0"/>
              <w:jc w:val="center"/>
              <w:rPr>
                <w:rFonts w:ascii="GHEA Mariam" w:hAnsi="GHEA Mariam" w:cs="Sylfaen"/>
                <w:color w:val="000000"/>
                <w:sz w:val="24"/>
                <w:szCs w:val="24"/>
                <w:lang w:val="hy-AM"/>
              </w:rPr>
            </w:pPr>
            <w:r w:rsidRPr="00E03890">
              <w:rPr>
                <w:rFonts w:ascii="GHEA Mariam" w:hAnsi="GHEA Mariam" w:cs="Sylfaen"/>
                <w:color w:val="000000"/>
                <w:sz w:val="24"/>
                <w:szCs w:val="24"/>
                <w:lang w:val="hy-AM"/>
              </w:rPr>
              <w:t>Date</w:t>
            </w:r>
          </w:p>
        </w:tc>
      </w:tr>
    </w:tbl>
    <w:p w14:paraId="4BCC6B8F" w14:textId="77777777" w:rsidR="00F12A3D" w:rsidRDefault="00F12A3D" w:rsidP="00E03890">
      <w:pPr>
        <w:spacing w:after="0" w:line="360" w:lineRule="auto"/>
        <w:jc w:val="both"/>
        <w:rPr>
          <w:rFonts w:ascii="GHEA Mariam" w:eastAsia="Times New Roman" w:hAnsi="GHEA Mariam" w:cs="Sylfaen"/>
          <w:color w:val="000000"/>
          <w:sz w:val="24"/>
          <w:szCs w:val="24"/>
        </w:rPr>
      </w:pPr>
    </w:p>
    <w:p w14:paraId="5619B353" w14:textId="05507DE6" w:rsidR="00F07CBC" w:rsidRPr="00E03890" w:rsidRDefault="00F12A3D" w:rsidP="00E03890">
      <w:pPr>
        <w:spacing w:after="0" w:line="360" w:lineRule="auto"/>
        <w:jc w:val="both"/>
        <w:rPr>
          <w:rFonts w:ascii="GHEA Mariam" w:eastAsia="Times New Roman" w:hAnsi="GHEA Mariam" w:cs="Sylfaen"/>
          <w:color w:val="000000"/>
          <w:sz w:val="24"/>
          <w:szCs w:val="24"/>
          <w:lang w:val="hy-AM"/>
        </w:rPr>
      </w:pPr>
      <w:r>
        <w:rPr>
          <w:rFonts w:ascii="GHEA Mariam" w:eastAsia="Times New Roman" w:hAnsi="GHEA Mariam" w:cs="Sylfaen"/>
          <w:color w:val="000000"/>
          <w:sz w:val="24"/>
          <w:szCs w:val="24"/>
        </w:rPr>
        <w:t xml:space="preserve">   29</w:t>
      </w:r>
      <w:r w:rsidR="006B62BB" w:rsidRPr="00E03890">
        <w:rPr>
          <w:rFonts w:ascii="GHEA Mariam" w:eastAsia="Times New Roman" w:hAnsi="GHEA Mariam" w:cs="Sylfaen"/>
          <w:color w:val="000000"/>
          <w:sz w:val="24"/>
          <w:szCs w:val="24"/>
        </w:rPr>
        <w:t>.</w:t>
      </w:r>
      <w:r w:rsidR="000E29C5" w:rsidRPr="00E03890">
        <w:rPr>
          <w:rFonts w:ascii="GHEA Mariam" w:eastAsia="Times New Roman" w:hAnsi="GHEA Mariam" w:cs="Sylfaen"/>
          <w:b/>
          <w:i/>
          <w:color w:val="000000"/>
          <w:sz w:val="24"/>
          <w:szCs w:val="24"/>
          <w:lang w:val="hy-AM"/>
        </w:rPr>
        <w:t xml:space="preserve"> Սահմանափակումներ</w:t>
      </w:r>
      <w:r w:rsidR="00F07CBC" w:rsidRPr="00E03890">
        <w:rPr>
          <w:rFonts w:ascii="GHEA Mariam" w:eastAsia="Times New Roman" w:hAnsi="GHEA Mariam" w:cs="Sylfaen"/>
          <w:b/>
          <w:i/>
          <w:color w:val="000000"/>
          <w:sz w:val="24"/>
          <w:szCs w:val="24"/>
          <w:lang w:val="hy-AM"/>
        </w:rPr>
        <w:t xml:space="preserve"> </w:t>
      </w:r>
      <w:r w:rsidR="00F07CBC" w:rsidRPr="00E03890">
        <w:rPr>
          <w:rFonts w:ascii="GHEA Mariam" w:eastAsia="Times New Roman" w:hAnsi="GHEA Mariam" w:cs="Sylfaen"/>
          <w:color w:val="000000"/>
          <w:sz w:val="24"/>
          <w:szCs w:val="24"/>
          <w:lang w:val="hy-AM"/>
        </w:rPr>
        <w:t>շերտը ներկայացվում է որպես պոլիգոնային շերտ հետևյալ հատկանիշներով.</w:t>
      </w:r>
    </w:p>
    <w:p w14:paraId="330156FD" w14:textId="06793EDF" w:rsidR="00F07CBC" w:rsidRPr="00E03890" w:rsidRDefault="00C0106D" w:rsidP="00E03890">
      <w:pPr>
        <w:spacing w:after="0" w:line="360" w:lineRule="auto"/>
        <w:jc w:val="both"/>
        <w:rPr>
          <w:rFonts w:ascii="GHEA Mariam" w:eastAsia="Times New Roman" w:hAnsi="GHEA Mariam" w:cs="Sylfaen"/>
          <w:b/>
          <w:bCs/>
          <w:sz w:val="24"/>
          <w:szCs w:val="24"/>
          <w:lang w:val="hy-AM"/>
        </w:rPr>
      </w:pPr>
      <w:r>
        <w:rPr>
          <w:rFonts w:ascii="GHEA Mariam" w:eastAsia="Times New Roman" w:hAnsi="GHEA Mariam" w:cs="Sylfaen"/>
          <w:b/>
          <w:bCs/>
          <w:sz w:val="24"/>
          <w:szCs w:val="24"/>
        </w:rPr>
        <w:t xml:space="preserve">   </w:t>
      </w:r>
      <w:r w:rsidR="006B62BB" w:rsidRPr="00E03890">
        <w:rPr>
          <w:rFonts w:ascii="GHEA Mariam" w:eastAsia="Times New Roman" w:hAnsi="GHEA Mariam" w:cs="Sylfaen"/>
          <w:b/>
          <w:bCs/>
          <w:sz w:val="24"/>
          <w:szCs w:val="24"/>
        </w:rPr>
        <w:t>1)</w:t>
      </w:r>
      <w:r w:rsidR="000E29C5" w:rsidRPr="00E03890">
        <w:rPr>
          <w:rFonts w:ascii="GHEA Mariam" w:eastAsia="Times New Roman" w:hAnsi="GHEA Mariam" w:cs="Sylfaen"/>
          <w:b/>
          <w:bCs/>
          <w:sz w:val="24"/>
          <w:szCs w:val="24"/>
        </w:rPr>
        <w:t xml:space="preserve"> </w:t>
      </w:r>
      <w:r w:rsidR="00F07CBC" w:rsidRPr="00E03890">
        <w:rPr>
          <w:rFonts w:ascii="GHEA Mariam" w:eastAsia="Times New Roman" w:hAnsi="GHEA Mariam" w:cs="Sylfaen"/>
          <w:b/>
          <w:bCs/>
          <w:sz w:val="24"/>
          <w:szCs w:val="24"/>
          <w:lang w:val="hy-AM"/>
        </w:rPr>
        <w:t>Արտաքին նույնականացուցիչ (Id)</w:t>
      </w:r>
    </w:p>
    <w:p w14:paraId="342BC18F" w14:textId="1ADA7B14" w:rsidR="00F07CBC" w:rsidRPr="00E03890" w:rsidRDefault="00C0106D" w:rsidP="00E03890">
      <w:pPr>
        <w:spacing w:after="0" w:line="360" w:lineRule="auto"/>
        <w:jc w:val="both"/>
        <w:rPr>
          <w:rFonts w:ascii="GHEA Mariam" w:eastAsia="Times New Roman" w:hAnsi="GHEA Mariam" w:cs="Sylfaen"/>
          <w:sz w:val="24"/>
          <w:szCs w:val="24"/>
          <w:lang w:val="hy-AM"/>
        </w:rPr>
      </w:pPr>
      <w:r>
        <w:rPr>
          <w:rFonts w:ascii="GHEA Mariam" w:eastAsia="Times New Roman" w:hAnsi="GHEA Mariam" w:cs="Sylfaen"/>
          <w:b/>
          <w:sz w:val="24"/>
          <w:szCs w:val="24"/>
        </w:rPr>
        <w:t xml:space="preserve">   </w:t>
      </w:r>
      <w:r w:rsidR="006B62BB" w:rsidRPr="00E03890">
        <w:rPr>
          <w:rFonts w:ascii="GHEA Mariam" w:eastAsia="Times New Roman" w:hAnsi="GHEA Mariam" w:cs="Sylfaen"/>
          <w:b/>
          <w:sz w:val="24"/>
          <w:szCs w:val="24"/>
          <w:lang w:val="hy-AM"/>
        </w:rPr>
        <w:t>2</w:t>
      </w:r>
      <w:r w:rsidR="006B62BB" w:rsidRPr="00E03890">
        <w:rPr>
          <w:rFonts w:ascii="GHEA Mariam" w:eastAsia="Times New Roman" w:hAnsi="GHEA Mariam" w:cs="Sylfaen"/>
          <w:b/>
          <w:sz w:val="24"/>
          <w:szCs w:val="24"/>
        </w:rPr>
        <w:t>)</w:t>
      </w:r>
      <w:r w:rsidR="000E29C5" w:rsidRPr="00E03890">
        <w:rPr>
          <w:rFonts w:ascii="GHEA Mariam" w:eastAsia="Times New Roman" w:hAnsi="GHEA Mariam" w:cs="Sylfaen"/>
          <w:sz w:val="24"/>
          <w:szCs w:val="24"/>
          <w:lang w:val="hy-AM"/>
        </w:rPr>
        <w:t xml:space="preserve"> </w:t>
      </w:r>
      <w:r w:rsidR="00F07CBC" w:rsidRPr="00E03890">
        <w:rPr>
          <w:rFonts w:ascii="GHEA Mariam" w:eastAsia="Times New Roman" w:hAnsi="GHEA Mariam" w:cs="Sylfaen"/>
          <w:b/>
          <w:color w:val="000000"/>
          <w:sz w:val="24"/>
          <w:szCs w:val="24"/>
          <w:lang w:val="hy-AM"/>
        </w:rPr>
        <w:t xml:space="preserve">Սահմանափակման տեսակ </w:t>
      </w:r>
      <w:r w:rsidR="00F07CBC" w:rsidRPr="00E03890">
        <w:rPr>
          <w:rFonts w:ascii="GHEA Mariam" w:hAnsi="GHEA Mariam" w:cs="Sylfaen"/>
          <w:b/>
          <w:color w:val="000000"/>
          <w:sz w:val="24"/>
          <w:szCs w:val="24"/>
          <w:lang w:val="hy-AM"/>
        </w:rPr>
        <w:t>(</w:t>
      </w:r>
      <w:r w:rsidR="00F07CBC" w:rsidRPr="00E03890">
        <w:rPr>
          <w:rFonts w:ascii="GHEA Mariam" w:eastAsia="Times New Roman" w:hAnsi="GHEA Mariam" w:cs="Sylfaen"/>
          <w:b/>
          <w:color w:val="000000"/>
          <w:sz w:val="24"/>
          <w:szCs w:val="24"/>
          <w:lang w:val="hy-AM"/>
        </w:rPr>
        <w:t>Restriction_Type</w:t>
      </w:r>
      <w:r w:rsidR="00F07CBC" w:rsidRPr="00E03890">
        <w:rPr>
          <w:rFonts w:ascii="GHEA Mariam" w:hAnsi="GHEA Mariam" w:cs="Sylfaen"/>
          <w:b/>
          <w:color w:val="000000"/>
          <w:sz w:val="24"/>
          <w:szCs w:val="24"/>
          <w:lang w:val="hy-AM"/>
        </w:rPr>
        <w:t>)</w:t>
      </w:r>
      <w:r w:rsidR="006B62BB" w:rsidRPr="00E03890">
        <w:rPr>
          <w:rFonts w:ascii="GHEA Mariam" w:hAnsi="GHEA Mariam" w:cs="Sylfaen"/>
          <w:b/>
          <w:color w:val="000000"/>
          <w:sz w:val="24"/>
          <w:szCs w:val="24"/>
        </w:rPr>
        <w:t xml:space="preserve"> </w:t>
      </w:r>
      <w:r w:rsidR="006B62BB" w:rsidRPr="00E03890">
        <w:rPr>
          <w:rFonts w:ascii="GHEA Mariam" w:hAnsi="GHEA Mariam" w:cs="Sylfaen"/>
          <w:color w:val="000000"/>
          <w:sz w:val="24"/>
          <w:szCs w:val="24"/>
        </w:rPr>
        <w:t>ն</w:t>
      </w:r>
      <w:r w:rsidR="00F07CBC" w:rsidRPr="00E03890">
        <w:rPr>
          <w:rFonts w:ascii="GHEA Mariam" w:hAnsi="GHEA Mariam" w:cs="Sylfaen"/>
          <w:color w:val="000000"/>
          <w:sz w:val="24"/>
          <w:szCs w:val="24"/>
          <w:lang w:val="hy-AM"/>
        </w:rPr>
        <w:t>երկայացվում է սահմանափակման տեսակը</w:t>
      </w:r>
      <w:r w:rsidR="00B70E6A" w:rsidRPr="00E03890">
        <w:rPr>
          <w:rFonts w:ascii="GHEA Mariam" w:hAnsi="GHEA Mariam" w:cs="Sylfaen"/>
          <w:b/>
          <w:color w:val="000000"/>
          <w:sz w:val="24"/>
          <w:szCs w:val="24"/>
          <w:lang w:val="hy-AM"/>
        </w:rPr>
        <w:t xml:space="preserve"> </w:t>
      </w:r>
      <w:r w:rsidR="00B70E6A" w:rsidRPr="00E03890">
        <w:rPr>
          <w:rFonts w:ascii="GHEA Mariam" w:hAnsi="GHEA Mariam" w:cs="Sylfaen"/>
          <w:color w:val="000000"/>
          <w:sz w:val="24"/>
          <w:szCs w:val="24"/>
          <w:lang w:val="hy-AM"/>
        </w:rPr>
        <w:t>(</w:t>
      </w:r>
      <w:r w:rsidR="00F07CBC" w:rsidRPr="00E03890">
        <w:rPr>
          <w:rFonts w:ascii="GHEA Mariam" w:hAnsi="GHEA Mariam" w:cs="Sylfaen"/>
          <w:bCs/>
          <w:color w:val="000000"/>
          <w:sz w:val="24"/>
          <w:szCs w:val="24"/>
          <w:lang w:val="hy-AM"/>
        </w:rPr>
        <w:t>օր.</w:t>
      </w:r>
      <w:r w:rsidR="00F07CBC" w:rsidRPr="00E03890">
        <w:rPr>
          <w:rFonts w:ascii="GHEA Mariam" w:hAnsi="GHEA Mariam" w:cs="Sylfaen"/>
          <w:b/>
          <w:color w:val="000000"/>
          <w:sz w:val="24"/>
          <w:szCs w:val="24"/>
          <w:lang w:val="hy-AM"/>
        </w:rPr>
        <w:t xml:space="preserve"> </w:t>
      </w:r>
      <w:r w:rsidR="00F07CBC" w:rsidRPr="00E03890">
        <w:rPr>
          <w:rFonts w:ascii="GHEA Mariam" w:eastAsia="Times New Roman" w:hAnsi="GHEA Mariam" w:cs="Sylfaen"/>
          <w:color w:val="000000"/>
          <w:sz w:val="24"/>
          <w:szCs w:val="24"/>
          <w:lang w:val="hy-AM"/>
        </w:rPr>
        <w:t>սահմանային գոտի, արդյունաբերական գոտի, արգելված գոտի, պաշտպանական գոտի):</w:t>
      </w:r>
    </w:p>
    <w:p w14:paraId="0DAD50C9" w14:textId="50559619" w:rsidR="00F07CBC" w:rsidRPr="00E03890" w:rsidRDefault="00C0106D" w:rsidP="00E03890">
      <w:pPr>
        <w:spacing w:after="0" w:line="360" w:lineRule="auto"/>
        <w:jc w:val="both"/>
        <w:rPr>
          <w:rFonts w:ascii="GHEA Mariam" w:eastAsia="Times New Roman" w:hAnsi="GHEA Mariam" w:cs="Sylfaen"/>
          <w:sz w:val="24"/>
          <w:szCs w:val="24"/>
          <w:lang w:val="hy-AM"/>
        </w:rPr>
      </w:pPr>
      <w:r>
        <w:rPr>
          <w:rFonts w:ascii="GHEA Mariam" w:hAnsi="GHEA Mariam" w:cs="Sylfaen"/>
          <w:b/>
          <w:color w:val="000000"/>
          <w:sz w:val="24"/>
          <w:szCs w:val="24"/>
        </w:rPr>
        <w:t xml:space="preserve">   </w:t>
      </w:r>
      <w:r w:rsidR="006B62BB" w:rsidRPr="00E03890">
        <w:rPr>
          <w:rFonts w:ascii="GHEA Mariam" w:hAnsi="GHEA Mariam" w:cs="Sylfaen"/>
          <w:b/>
          <w:color w:val="000000"/>
          <w:sz w:val="24"/>
          <w:szCs w:val="24"/>
        </w:rPr>
        <w:t>3)</w:t>
      </w:r>
      <w:r w:rsidR="000E29C5" w:rsidRPr="00E03890">
        <w:rPr>
          <w:rFonts w:ascii="GHEA Mariam" w:hAnsi="GHEA Mariam" w:cs="Sylfaen"/>
          <w:b/>
          <w:color w:val="000000"/>
          <w:sz w:val="24"/>
          <w:szCs w:val="24"/>
        </w:rPr>
        <w:t xml:space="preserve"> </w:t>
      </w:r>
      <w:r w:rsidR="00F07CBC" w:rsidRPr="00E03890">
        <w:rPr>
          <w:rFonts w:ascii="GHEA Mariam" w:hAnsi="GHEA Mariam" w:cs="Sylfaen"/>
          <w:b/>
          <w:color w:val="000000"/>
          <w:sz w:val="24"/>
          <w:szCs w:val="24"/>
          <w:lang w:val="hy-AM"/>
        </w:rPr>
        <w:t>Մակերես (Area)</w:t>
      </w:r>
    </w:p>
    <w:p w14:paraId="23521A71" w14:textId="6DD43077" w:rsidR="00AA5681" w:rsidRPr="00E03890" w:rsidRDefault="00C0106D" w:rsidP="00E03890">
      <w:pPr>
        <w:spacing w:after="0" w:line="360" w:lineRule="auto"/>
        <w:jc w:val="both"/>
        <w:rPr>
          <w:rFonts w:ascii="GHEA Mariam" w:hAnsi="GHEA Mariam" w:cs="Sylfaen"/>
          <w:b/>
          <w:color w:val="000000"/>
          <w:sz w:val="24"/>
          <w:szCs w:val="24"/>
        </w:rPr>
      </w:pPr>
      <w:r>
        <w:rPr>
          <w:rFonts w:ascii="GHEA Mariam" w:hAnsi="GHEA Mariam" w:cs="Sylfaen"/>
          <w:b/>
          <w:color w:val="000000"/>
          <w:sz w:val="24"/>
          <w:szCs w:val="24"/>
        </w:rPr>
        <w:t xml:space="preserve">   </w:t>
      </w:r>
      <w:r w:rsidR="006B62BB" w:rsidRPr="00E03890">
        <w:rPr>
          <w:rFonts w:ascii="GHEA Mariam" w:hAnsi="GHEA Mariam" w:cs="Sylfaen"/>
          <w:b/>
          <w:color w:val="000000"/>
          <w:sz w:val="24"/>
          <w:szCs w:val="24"/>
        </w:rPr>
        <w:t xml:space="preserve">4) </w:t>
      </w:r>
      <w:r w:rsidR="00F07CBC" w:rsidRPr="00E03890">
        <w:rPr>
          <w:rFonts w:ascii="GHEA Mariam" w:hAnsi="GHEA Mariam" w:cs="Sylfaen"/>
          <w:b/>
          <w:color w:val="000000"/>
          <w:sz w:val="24"/>
          <w:szCs w:val="24"/>
          <w:lang w:val="hy-AM"/>
        </w:rPr>
        <w:t>Պարագիծ (Perimeter)</w:t>
      </w:r>
      <w:r w:rsidR="006B62BB" w:rsidRPr="00E03890">
        <w:rPr>
          <w:rFonts w:ascii="GHEA Mariam" w:hAnsi="GHEA Mariam" w:cs="Sylfaen"/>
          <w:b/>
          <w:color w:val="000000"/>
          <w:sz w:val="24"/>
          <w:szCs w:val="24"/>
        </w:rPr>
        <w:t>:</w:t>
      </w:r>
    </w:p>
    <w:p w14:paraId="4550AA1A" w14:textId="77777777" w:rsidR="000E29C5" w:rsidRPr="00E03890" w:rsidRDefault="000E29C5" w:rsidP="00E03890">
      <w:pPr>
        <w:spacing w:after="0" w:line="360" w:lineRule="auto"/>
        <w:jc w:val="both"/>
        <w:rPr>
          <w:rFonts w:ascii="GHEA Mariam" w:eastAsia="Times New Roman" w:hAnsi="GHEA Mariam" w:cs="Sylfaen"/>
          <w:sz w:val="24"/>
          <w:szCs w:val="24"/>
          <w:lang w:val="hy-AM"/>
        </w:rPr>
      </w:pPr>
    </w:p>
    <w:p w14:paraId="31D629B9" w14:textId="098F0E11" w:rsidR="00857C25" w:rsidRPr="00E03890" w:rsidRDefault="006B62BB" w:rsidP="00E03890">
      <w:pPr>
        <w:spacing w:after="0" w:line="360" w:lineRule="auto"/>
        <w:jc w:val="center"/>
        <w:rPr>
          <w:rFonts w:ascii="GHEA Mariam" w:hAnsi="GHEA Mariam"/>
          <w:b/>
          <w:sz w:val="24"/>
          <w:szCs w:val="24"/>
          <w:lang w:val="hy-AM"/>
        </w:rPr>
      </w:pPr>
      <w:r w:rsidRPr="00E03890">
        <w:rPr>
          <w:rFonts w:ascii="GHEA Mariam" w:hAnsi="GHEA Mariam"/>
          <w:b/>
          <w:sz w:val="24"/>
          <w:szCs w:val="24"/>
        </w:rPr>
        <w:lastRenderedPageBreak/>
        <w:t xml:space="preserve">ԳԼՈՒԽ </w:t>
      </w:r>
      <w:r w:rsidR="00813F5E" w:rsidRPr="00E03890">
        <w:rPr>
          <w:rFonts w:ascii="GHEA Mariam" w:hAnsi="GHEA Mariam"/>
          <w:b/>
          <w:sz w:val="24"/>
          <w:szCs w:val="24"/>
          <w:lang w:val="hy-AM"/>
        </w:rPr>
        <w:t>4.</w:t>
      </w:r>
      <w:r w:rsidR="00AA5681" w:rsidRPr="00E03890">
        <w:rPr>
          <w:rFonts w:ascii="GHEA Mariam" w:hAnsi="GHEA Mariam"/>
          <w:b/>
          <w:sz w:val="24"/>
          <w:szCs w:val="24"/>
          <w:lang w:val="hy-AM"/>
        </w:rPr>
        <w:t xml:space="preserve"> «Բ</w:t>
      </w:r>
      <w:r w:rsidRPr="00E03890">
        <w:rPr>
          <w:rFonts w:ascii="GHEA Mariam" w:hAnsi="GHEA Mariam"/>
          <w:b/>
          <w:sz w:val="24"/>
          <w:szCs w:val="24"/>
        </w:rPr>
        <w:t>ՆԱԿԱՆ ԱՂԵՏՆԵՐ</w:t>
      </w:r>
      <w:r w:rsidR="00AA5681" w:rsidRPr="00E03890">
        <w:rPr>
          <w:rFonts w:ascii="GHEA Mariam" w:hAnsi="GHEA Mariam"/>
          <w:b/>
          <w:sz w:val="24"/>
          <w:szCs w:val="24"/>
          <w:lang w:val="hy-AM"/>
        </w:rPr>
        <w:t>»</w:t>
      </w:r>
      <w:r w:rsidRPr="00E03890">
        <w:rPr>
          <w:rFonts w:ascii="GHEA Mariam" w:hAnsi="GHEA Mariam"/>
          <w:b/>
          <w:sz w:val="24"/>
          <w:szCs w:val="24"/>
        </w:rPr>
        <w:t xml:space="preserve"> ԹԵՄԱՏԻԿ</w:t>
      </w:r>
      <w:r w:rsidR="00AA5681" w:rsidRPr="00E03890">
        <w:rPr>
          <w:rFonts w:ascii="GHEA Mariam" w:hAnsi="GHEA Mariam"/>
          <w:b/>
          <w:sz w:val="24"/>
          <w:szCs w:val="24"/>
          <w:lang w:val="hy-AM"/>
        </w:rPr>
        <w:t xml:space="preserve"> </w:t>
      </w:r>
      <w:r w:rsidRPr="00E03890">
        <w:rPr>
          <w:rFonts w:ascii="GHEA Mariam" w:hAnsi="GHEA Mariam"/>
          <w:b/>
          <w:sz w:val="24"/>
          <w:szCs w:val="24"/>
        </w:rPr>
        <w:t>ԽՄԲԻ ՏԱՐԱԾԱԿԱՆ ՏՎՅԱԼՆԵՐԻ ԲՆՈՒԹԱԳՐՈՒՄԸ ԵՎ ԷԼԵԿՏՐՈՆԱՅԻՆ ՄԻԱՍՆԱԿԱՆ ՏՎՅԱԼՆԵՐԻ ԲԱԶԱՅԻ ԿԱՌՈՒՑՎԱԾՔԸ</w:t>
      </w:r>
    </w:p>
    <w:p w14:paraId="3E291A9A" w14:textId="77777777" w:rsidR="000E29C5" w:rsidRPr="00E03890" w:rsidRDefault="000E29C5" w:rsidP="00E03890">
      <w:pPr>
        <w:spacing w:after="0" w:line="360" w:lineRule="auto"/>
        <w:jc w:val="center"/>
        <w:rPr>
          <w:rFonts w:ascii="GHEA Mariam" w:hAnsi="GHEA Mariam"/>
          <w:b/>
          <w:sz w:val="24"/>
          <w:szCs w:val="24"/>
          <w:lang w:val="hy-AM"/>
        </w:rPr>
      </w:pPr>
    </w:p>
    <w:p w14:paraId="2677F243" w14:textId="05CC407E" w:rsidR="00857C25" w:rsidRPr="00E03890" w:rsidRDefault="006B62BB" w:rsidP="00E03890">
      <w:pPr>
        <w:spacing w:after="0" w:line="360" w:lineRule="auto"/>
        <w:jc w:val="both"/>
        <w:rPr>
          <w:rFonts w:ascii="GHEA Mariam" w:eastAsia="Times New Roman" w:hAnsi="GHEA Mariam" w:cs="Sylfaen"/>
          <w:color w:val="000000"/>
          <w:sz w:val="24"/>
          <w:szCs w:val="24"/>
          <w:lang w:val="hy-AM"/>
        </w:rPr>
      </w:pPr>
      <w:r w:rsidRPr="00E03890">
        <w:rPr>
          <w:rFonts w:ascii="GHEA Mariam" w:hAnsi="GHEA Mariam"/>
          <w:bCs/>
          <w:iCs/>
          <w:sz w:val="24"/>
          <w:szCs w:val="24"/>
        </w:rPr>
        <w:t xml:space="preserve"> </w:t>
      </w:r>
      <w:r w:rsidR="00F12A3D">
        <w:rPr>
          <w:rFonts w:ascii="GHEA Mariam" w:hAnsi="GHEA Mariam"/>
          <w:bCs/>
          <w:iCs/>
          <w:sz w:val="24"/>
          <w:szCs w:val="24"/>
        </w:rPr>
        <w:t xml:space="preserve">  30</w:t>
      </w:r>
      <w:r w:rsidRPr="00E03890">
        <w:rPr>
          <w:rFonts w:ascii="GHEA Mariam" w:hAnsi="GHEA Mariam"/>
          <w:bCs/>
          <w:iCs/>
          <w:sz w:val="24"/>
          <w:szCs w:val="24"/>
        </w:rPr>
        <w:t xml:space="preserve">. </w:t>
      </w:r>
      <w:r w:rsidR="00AA5681" w:rsidRPr="00E03890">
        <w:rPr>
          <w:rFonts w:ascii="GHEA Mariam" w:hAnsi="GHEA Mariam"/>
          <w:bCs/>
          <w:iCs/>
          <w:sz w:val="24"/>
          <w:szCs w:val="24"/>
          <w:lang w:val="hy-AM"/>
        </w:rPr>
        <w:t xml:space="preserve">«Բնական աղետներ» </w:t>
      </w:r>
      <w:r w:rsidR="00AA5681" w:rsidRPr="00E03890">
        <w:rPr>
          <w:rFonts w:ascii="GHEA Mariam" w:eastAsia="Times New Roman" w:hAnsi="GHEA Mariam" w:cs="Sylfaen"/>
          <w:color w:val="000000"/>
          <w:sz w:val="24"/>
          <w:szCs w:val="24"/>
          <w:lang w:val="hy-AM"/>
        </w:rPr>
        <w:t>տարածական տվյալների էլեկտրոնային միասնական բազայի ստեղծման հիմնական նպատակը իրազեկվածության բարձրացումն է, դրանով իսկ աջակցելով, տարածական տվյալներ տրամադրողների, հետազոտողների, որոշումներ կայացնողների և քաղաքացիների միջև արդյունավետ հաղորդակցմանը և կառավարման իրականացմանը:</w:t>
      </w:r>
      <w:r w:rsidR="00857C25" w:rsidRPr="00E03890">
        <w:rPr>
          <w:rFonts w:ascii="GHEA Mariam" w:eastAsia="Times New Roman" w:hAnsi="GHEA Mariam" w:cs="Sylfaen"/>
          <w:color w:val="000000"/>
          <w:sz w:val="24"/>
          <w:szCs w:val="24"/>
          <w:lang w:val="hy-AM"/>
        </w:rPr>
        <w:t xml:space="preserve"> </w:t>
      </w:r>
    </w:p>
    <w:p w14:paraId="6EFDF9DE" w14:textId="3BA5D231" w:rsidR="00AA5681" w:rsidRPr="00E03890" w:rsidRDefault="00F12A3D" w:rsidP="00E03890">
      <w:pPr>
        <w:spacing w:after="0" w:line="360" w:lineRule="auto"/>
        <w:jc w:val="both"/>
        <w:rPr>
          <w:rFonts w:ascii="GHEA Mariam" w:eastAsia="Times New Roman" w:hAnsi="GHEA Mariam" w:cs="Sylfaen"/>
          <w:sz w:val="24"/>
          <w:szCs w:val="24"/>
          <w:lang w:val="hy-AM"/>
        </w:rPr>
      </w:pPr>
      <w:r>
        <w:rPr>
          <w:rFonts w:ascii="GHEA Mariam" w:eastAsia="Times New Roman" w:hAnsi="GHEA Mariam" w:cs="Sylfaen"/>
          <w:color w:val="000000"/>
          <w:sz w:val="24"/>
          <w:szCs w:val="24"/>
        </w:rPr>
        <w:t xml:space="preserve">   31</w:t>
      </w:r>
      <w:r w:rsidR="001C29B3" w:rsidRPr="00E03890">
        <w:rPr>
          <w:rFonts w:ascii="GHEA Mariam" w:eastAsia="Times New Roman" w:hAnsi="GHEA Mariam" w:cs="Sylfaen"/>
          <w:color w:val="000000"/>
          <w:sz w:val="24"/>
          <w:szCs w:val="24"/>
        </w:rPr>
        <w:t xml:space="preserve">. </w:t>
      </w:r>
      <w:r w:rsidR="00AA5681" w:rsidRPr="00E03890">
        <w:rPr>
          <w:rFonts w:ascii="GHEA Mariam" w:eastAsia="Times New Roman" w:hAnsi="GHEA Mariam" w:cs="Sylfaen"/>
          <w:color w:val="000000"/>
          <w:sz w:val="24"/>
          <w:szCs w:val="24"/>
          <w:lang w:val="hy-AM"/>
        </w:rPr>
        <w:t>Այս տվյալների հիմնական օգտագործողներն են</w:t>
      </w:r>
      <w:r w:rsidR="00BF23CB" w:rsidRPr="00E03890">
        <w:rPr>
          <w:rFonts w:ascii="GHEA Mariam" w:eastAsia="Times New Roman" w:hAnsi="GHEA Mariam" w:cs="Sylfaen"/>
          <w:color w:val="000000"/>
          <w:sz w:val="24"/>
          <w:szCs w:val="24"/>
          <w:lang w:val="hy-AM"/>
        </w:rPr>
        <w:t xml:space="preserve"> </w:t>
      </w:r>
      <w:r w:rsidR="00AA5681" w:rsidRPr="00E03890">
        <w:rPr>
          <w:rFonts w:ascii="GHEA Mariam" w:eastAsia="Times New Roman" w:hAnsi="GHEA Mariam" w:cs="Sylfaen"/>
          <w:color w:val="000000"/>
          <w:sz w:val="24"/>
          <w:szCs w:val="24"/>
          <w:lang w:val="hy-AM"/>
        </w:rPr>
        <w:t>ֆիզիկական, իրավաբանական անձինք, պետական և տեղական ինքնակառավարման մարմինները:</w:t>
      </w:r>
    </w:p>
    <w:p w14:paraId="20679F7A" w14:textId="105FD91F" w:rsidR="00AA5681" w:rsidRPr="00E03890" w:rsidRDefault="00F12A3D" w:rsidP="00E03890">
      <w:pPr>
        <w:pStyle w:val="nvcaub"/>
        <w:spacing w:before="0" w:beforeAutospacing="0" w:after="0" w:afterAutospacing="0" w:line="360" w:lineRule="auto"/>
        <w:jc w:val="both"/>
        <w:textAlignment w:val="top"/>
        <w:rPr>
          <w:rFonts w:ascii="GHEA Mariam" w:eastAsiaTheme="minorHAnsi" w:hAnsi="GHEA Mariam" w:cstheme="minorBidi"/>
          <w:lang w:val="hy-AM"/>
        </w:rPr>
      </w:pPr>
      <w:r>
        <w:rPr>
          <w:rFonts w:ascii="GHEA Mariam" w:eastAsiaTheme="minorHAnsi" w:hAnsi="GHEA Mariam" w:cstheme="minorBidi"/>
        </w:rPr>
        <w:t xml:space="preserve">   </w:t>
      </w:r>
      <w:r w:rsidR="001C29B3" w:rsidRPr="00E03890">
        <w:rPr>
          <w:rFonts w:ascii="GHEA Mariam" w:eastAsiaTheme="minorHAnsi" w:hAnsi="GHEA Mariam" w:cstheme="minorBidi"/>
        </w:rPr>
        <w:t>3</w:t>
      </w:r>
      <w:r>
        <w:rPr>
          <w:rFonts w:ascii="GHEA Mariam" w:eastAsiaTheme="minorHAnsi" w:hAnsi="GHEA Mariam" w:cstheme="minorBidi"/>
        </w:rPr>
        <w:t>2</w:t>
      </w:r>
      <w:r w:rsidR="001C29B3" w:rsidRPr="00E03890">
        <w:rPr>
          <w:rFonts w:ascii="GHEA Mariam" w:eastAsiaTheme="minorHAnsi" w:hAnsi="GHEA Mariam" w:cstheme="minorBidi"/>
        </w:rPr>
        <w:t xml:space="preserve">. </w:t>
      </w:r>
      <w:r w:rsidR="00AA5681" w:rsidRPr="00E03890">
        <w:rPr>
          <w:rFonts w:ascii="GHEA Mariam" w:eastAsiaTheme="minorHAnsi" w:hAnsi="GHEA Mariam" w:cstheme="minorBidi"/>
          <w:lang w:val="hy-AM"/>
        </w:rPr>
        <w:t xml:space="preserve">Սույն փաստաթղթում առավելապես անդրադարձ է կատարվում բնական աղետներին՝ այն հիմնավորմամբ, որ կիրառվող մոտեցումներն ու հատկանիշիվ տեղեկատվությունը աղետների մյուս տեսակների համար ևս կարող են կիրառելի լինել և ուղեցույց հանդիսանալ: </w:t>
      </w:r>
    </w:p>
    <w:p w14:paraId="425DDF77" w14:textId="123787DA" w:rsidR="00AA5681" w:rsidRPr="00E03890" w:rsidRDefault="00F12A3D" w:rsidP="00E03890">
      <w:pPr>
        <w:spacing w:after="0" w:line="360" w:lineRule="auto"/>
        <w:jc w:val="both"/>
        <w:rPr>
          <w:rFonts w:ascii="GHEA Mariam" w:hAnsi="GHEA Mariam"/>
          <w:bCs/>
          <w:sz w:val="24"/>
          <w:szCs w:val="24"/>
          <w:lang w:val="hy-AM"/>
        </w:rPr>
      </w:pPr>
      <w:r>
        <w:rPr>
          <w:rFonts w:ascii="GHEA Mariam" w:hAnsi="GHEA Mariam"/>
          <w:b/>
          <w:bCs/>
          <w:sz w:val="24"/>
          <w:szCs w:val="24"/>
        </w:rPr>
        <w:t xml:space="preserve">   </w:t>
      </w:r>
      <w:r w:rsidRPr="00F12A3D">
        <w:rPr>
          <w:rFonts w:ascii="GHEA Mariam" w:hAnsi="GHEA Mariam"/>
          <w:bCs/>
          <w:sz w:val="24"/>
          <w:szCs w:val="24"/>
        </w:rPr>
        <w:t>33</w:t>
      </w:r>
      <w:r w:rsidR="001C29B3" w:rsidRPr="00E03890">
        <w:rPr>
          <w:rFonts w:ascii="GHEA Mariam" w:hAnsi="GHEA Mariam"/>
          <w:b/>
          <w:bCs/>
          <w:sz w:val="24"/>
          <w:szCs w:val="24"/>
        </w:rPr>
        <w:t xml:space="preserve">. </w:t>
      </w:r>
      <w:r w:rsidR="00AA5681" w:rsidRPr="00E03890">
        <w:rPr>
          <w:rFonts w:ascii="GHEA Mariam" w:hAnsi="GHEA Mariam"/>
          <w:b/>
          <w:bCs/>
          <w:sz w:val="24"/>
          <w:szCs w:val="24"/>
          <w:lang w:val="hy-AM"/>
        </w:rPr>
        <w:t>Աղետ`</w:t>
      </w:r>
      <w:r w:rsidR="00AA5681" w:rsidRPr="00E03890">
        <w:rPr>
          <w:rFonts w:ascii="GHEA Mariam" w:hAnsi="GHEA Mariam"/>
          <w:bCs/>
          <w:sz w:val="24"/>
          <w:szCs w:val="24"/>
          <w:lang w:val="hy-AM"/>
        </w:rPr>
        <w:t xml:space="preserve"> համայնքի կամ հասարակության բնականոն գործունեությունը խաթարող երևույթի հետևանքով առաջացած իրադրություն, որը հանգեցրել է մարդկային զոհերի, նրանց առողջության վատթարացման, նյութական, տնտեսական և բնապահպանական կորուստների և այնպիսի հետևանքների, որոնց վերացումը գերազանցում է սեփական ուժերով հաղթահարելու կարողությունը: </w:t>
      </w:r>
    </w:p>
    <w:p w14:paraId="2652B166" w14:textId="3A418271" w:rsidR="00AA5681" w:rsidRPr="00E03890" w:rsidRDefault="00F12A3D" w:rsidP="00E03890">
      <w:pPr>
        <w:spacing w:after="0" w:line="360" w:lineRule="auto"/>
        <w:jc w:val="both"/>
        <w:rPr>
          <w:rFonts w:ascii="GHEA Mariam" w:hAnsi="GHEA Mariam"/>
          <w:bCs/>
          <w:sz w:val="24"/>
          <w:szCs w:val="24"/>
          <w:lang w:val="hy-AM"/>
        </w:rPr>
      </w:pPr>
      <w:r>
        <w:rPr>
          <w:rFonts w:ascii="GHEA Mariam" w:hAnsi="GHEA Mariam"/>
          <w:b/>
          <w:bCs/>
          <w:sz w:val="24"/>
          <w:szCs w:val="24"/>
        </w:rPr>
        <w:t xml:space="preserve">   </w:t>
      </w:r>
      <w:r w:rsidRPr="00F12A3D">
        <w:rPr>
          <w:rFonts w:ascii="GHEA Mariam" w:hAnsi="GHEA Mariam"/>
          <w:bCs/>
          <w:sz w:val="24"/>
          <w:szCs w:val="24"/>
        </w:rPr>
        <w:t>34</w:t>
      </w:r>
      <w:r w:rsidR="001C29B3" w:rsidRPr="00E03890">
        <w:rPr>
          <w:rFonts w:ascii="GHEA Mariam" w:hAnsi="GHEA Mariam"/>
          <w:b/>
          <w:bCs/>
          <w:sz w:val="24"/>
          <w:szCs w:val="24"/>
        </w:rPr>
        <w:t xml:space="preserve">. </w:t>
      </w:r>
      <w:r w:rsidR="00AA5681" w:rsidRPr="00E03890">
        <w:rPr>
          <w:rFonts w:ascii="GHEA Mariam" w:hAnsi="GHEA Mariam"/>
          <w:b/>
          <w:bCs/>
          <w:sz w:val="24"/>
          <w:szCs w:val="24"/>
          <w:lang w:val="hy-AM"/>
        </w:rPr>
        <w:t>Վտանգ՝</w:t>
      </w:r>
      <w:r w:rsidR="00AA5681" w:rsidRPr="00E03890">
        <w:rPr>
          <w:rFonts w:ascii="GHEA Mariam" w:hAnsi="GHEA Mariam"/>
          <w:bCs/>
          <w:sz w:val="24"/>
          <w:szCs w:val="24"/>
          <w:lang w:val="hy-AM"/>
        </w:rPr>
        <w:t xml:space="preserve"> ցանկացած երևույթ, գործընթաց, գործունեություն, նյութ, իրադարձություն, որը կարող է հանգեցնել կյանքի, կենսաապահովման միջոցների, ունեցվածքի, ծառայությունների կորուստների, առողջական վիճակի, սոցիալական և տնտեսական գործունեության խաթարումների, բնապահպանական և այլ վնասների:</w:t>
      </w:r>
    </w:p>
    <w:p w14:paraId="4D6C4F60" w14:textId="425689B4" w:rsidR="00AA5681" w:rsidRPr="00E03890" w:rsidRDefault="00F12A3D" w:rsidP="00E03890">
      <w:pPr>
        <w:spacing w:after="0" w:line="360" w:lineRule="auto"/>
        <w:jc w:val="both"/>
        <w:rPr>
          <w:rFonts w:ascii="GHEA Mariam" w:hAnsi="GHEA Mariam"/>
          <w:bCs/>
          <w:sz w:val="24"/>
          <w:szCs w:val="24"/>
          <w:lang w:val="hy-AM"/>
        </w:rPr>
      </w:pPr>
      <w:r>
        <w:rPr>
          <w:rFonts w:ascii="GHEA Mariam" w:hAnsi="GHEA Mariam"/>
          <w:b/>
          <w:sz w:val="24"/>
          <w:szCs w:val="24"/>
        </w:rPr>
        <w:t xml:space="preserve">   </w:t>
      </w:r>
      <w:r w:rsidRPr="00F12A3D">
        <w:rPr>
          <w:rFonts w:ascii="GHEA Mariam" w:hAnsi="GHEA Mariam"/>
          <w:sz w:val="24"/>
          <w:szCs w:val="24"/>
        </w:rPr>
        <w:t>35</w:t>
      </w:r>
      <w:r w:rsidR="001C29B3" w:rsidRPr="00F12A3D">
        <w:rPr>
          <w:rFonts w:ascii="GHEA Mariam" w:hAnsi="GHEA Mariam"/>
          <w:sz w:val="24"/>
          <w:szCs w:val="24"/>
        </w:rPr>
        <w:t>.</w:t>
      </w:r>
      <w:r w:rsidR="001C29B3" w:rsidRPr="00E03890">
        <w:rPr>
          <w:rFonts w:ascii="GHEA Mariam" w:hAnsi="GHEA Mariam"/>
          <w:b/>
          <w:sz w:val="24"/>
          <w:szCs w:val="24"/>
        </w:rPr>
        <w:t xml:space="preserve"> </w:t>
      </w:r>
      <w:r w:rsidR="00AA5681" w:rsidRPr="00E03890">
        <w:rPr>
          <w:rFonts w:ascii="GHEA Mariam" w:hAnsi="GHEA Mariam"/>
          <w:b/>
          <w:sz w:val="24"/>
          <w:szCs w:val="24"/>
          <w:lang w:val="hy-AM"/>
        </w:rPr>
        <w:t>Խոցելիություն</w:t>
      </w:r>
      <w:r w:rsidR="00AA5681" w:rsidRPr="00E03890">
        <w:rPr>
          <w:rFonts w:ascii="GHEA Mariam" w:hAnsi="GHEA Mariam"/>
          <w:b/>
          <w:bCs/>
          <w:sz w:val="24"/>
          <w:szCs w:val="24"/>
          <w:lang w:val="hy-AM"/>
        </w:rPr>
        <w:t>՝</w:t>
      </w:r>
      <w:r w:rsidR="000E29C5" w:rsidRPr="00E03890">
        <w:rPr>
          <w:rFonts w:ascii="GHEA Mariam" w:hAnsi="GHEA Mariam" w:cs="Calibri"/>
          <w:b/>
          <w:sz w:val="24"/>
          <w:szCs w:val="24"/>
        </w:rPr>
        <w:t xml:space="preserve"> </w:t>
      </w:r>
      <w:r w:rsidR="00AA5681" w:rsidRPr="00E03890">
        <w:rPr>
          <w:rFonts w:ascii="GHEA Mariam" w:hAnsi="GHEA Mariam"/>
          <w:bCs/>
          <w:sz w:val="24"/>
          <w:szCs w:val="24"/>
          <w:lang w:val="hy-AM"/>
        </w:rPr>
        <w:t xml:space="preserve">վտանգի, վտանգավոր երևույթի ազդեցությանը ենթակա տարածքում առկա բնակչության և նրանց կենսագործունեությունն ապահովող </w:t>
      </w:r>
      <w:r w:rsidR="00AA5681" w:rsidRPr="00E03890">
        <w:rPr>
          <w:rFonts w:ascii="GHEA Mariam" w:hAnsi="GHEA Mariam"/>
          <w:bCs/>
          <w:sz w:val="24"/>
          <w:szCs w:val="24"/>
          <w:lang w:val="hy-AM"/>
        </w:rPr>
        <w:lastRenderedPageBreak/>
        <w:t>տարրերի (շենք, շինություն, ջրային և հողային ռեսուրսներ, ենթակառուցվածքներ և այլն) վնասվելու հակվածության աստիճանը:</w:t>
      </w:r>
    </w:p>
    <w:p w14:paraId="4F2DEDFD" w14:textId="4B0873A9" w:rsidR="00AA5681" w:rsidRPr="00E03890" w:rsidRDefault="00F12A3D" w:rsidP="00E03890">
      <w:pPr>
        <w:spacing w:after="0" w:line="360" w:lineRule="auto"/>
        <w:jc w:val="both"/>
        <w:rPr>
          <w:rFonts w:ascii="GHEA Mariam" w:hAnsi="GHEA Mariam"/>
          <w:bCs/>
          <w:iCs/>
          <w:sz w:val="24"/>
          <w:szCs w:val="24"/>
          <w:lang w:val="hy-AM"/>
        </w:rPr>
      </w:pPr>
      <w:r>
        <w:rPr>
          <w:rFonts w:ascii="GHEA Mariam" w:hAnsi="GHEA Mariam"/>
          <w:b/>
          <w:sz w:val="24"/>
          <w:szCs w:val="24"/>
        </w:rPr>
        <w:t xml:space="preserve">   36</w:t>
      </w:r>
      <w:r w:rsidR="001C29B3" w:rsidRPr="00E03890">
        <w:rPr>
          <w:rFonts w:ascii="GHEA Mariam" w:hAnsi="GHEA Mariam"/>
          <w:b/>
          <w:sz w:val="24"/>
          <w:szCs w:val="24"/>
        </w:rPr>
        <w:t xml:space="preserve">. </w:t>
      </w:r>
      <w:r w:rsidR="00AA5681" w:rsidRPr="00E03890">
        <w:rPr>
          <w:rFonts w:ascii="GHEA Mariam" w:hAnsi="GHEA Mariam"/>
          <w:b/>
          <w:sz w:val="24"/>
          <w:szCs w:val="24"/>
          <w:lang w:val="hy-AM"/>
        </w:rPr>
        <w:t>Վնաս՝</w:t>
      </w:r>
      <w:r w:rsidR="00297AE9" w:rsidRPr="00E03890">
        <w:rPr>
          <w:rFonts w:ascii="GHEA Mariam" w:hAnsi="GHEA Mariam" w:cs="Calibri"/>
          <w:bCs/>
          <w:i/>
          <w:iCs/>
          <w:sz w:val="24"/>
          <w:szCs w:val="24"/>
          <w:lang w:val="hy-AM"/>
        </w:rPr>
        <w:t xml:space="preserve"> </w:t>
      </w:r>
      <w:r w:rsidR="00AA5681" w:rsidRPr="00E03890">
        <w:rPr>
          <w:rFonts w:ascii="GHEA Mariam" w:hAnsi="GHEA Mariam"/>
          <w:bCs/>
          <w:iCs/>
          <w:sz w:val="24"/>
          <w:szCs w:val="24"/>
          <w:lang w:val="hy-AM"/>
        </w:rPr>
        <w:t>արտակարգ իրավիճակի հետևանքով գույքի, ֆիզիկական ակտիվների և ենթակառուցվածքների ամբողջական կամ մասնակի ոչնչացումն է, որն արտահայտվում է ֆիզիկական չափման միավորներով և վերականգնման արժեքով:</w:t>
      </w:r>
    </w:p>
    <w:p w14:paraId="300FF421" w14:textId="4217CB65" w:rsidR="00AA5681" w:rsidRPr="00E03890" w:rsidRDefault="00F12A3D" w:rsidP="00E03890">
      <w:pPr>
        <w:spacing w:after="0" w:line="360" w:lineRule="auto"/>
        <w:jc w:val="both"/>
        <w:rPr>
          <w:rFonts w:ascii="GHEA Mariam" w:hAnsi="GHEA Mariam"/>
          <w:bCs/>
          <w:iCs/>
          <w:sz w:val="24"/>
          <w:szCs w:val="24"/>
          <w:lang w:val="hy-AM"/>
        </w:rPr>
      </w:pPr>
      <w:r>
        <w:rPr>
          <w:rFonts w:ascii="GHEA Mariam" w:hAnsi="GHEA Mariam"/>
          <w:b/>
          <w:bCs/>
          <w:iCs/>
          <w:sz w:val="24"/>
          <w:szCs w:val="24"/>
        </w:rPr>
        <w:t xml:space="preserve">   37</w:t>
      </w:r>
      <w:r w:rsidR="001C29B3" w:rsidRPr="00E03890">
        <w:rPr>
          <w:rFonts w:ascii="GHEA Mariam" w:hAnsi="GHEA Mariam"/>
          <w:b/>
          <w:bCs/>
          <w:iCs/>
          <w:sz w:val="24"/>
          <w:szCs w:val="24"/>
        </w:rPr>
        <w:t xml:space="preserve">. </w:t>
      </w:r>
      <w:r w:rsidR="00AA5681" w:rsidRPr="00E03890">
        <w:rPr>
          <w:rFonts w:ascii="GHEA Mariam" w:hAnsi="GHEA Mariam"/>
          <w:b/>
          <w:bCs/>
          <w:iCs/>
          <w:sz w:val="24"/>
          <w:szCs w:val="24"/>
          <w:lang w:val="hy-AM"/>
        </w:rPr>
        <w:t>Ռիսկ՝</w:t>
      </w:r>
      <w:r w:rsidR="00AA5681" w:rsidRPr="00E03890">
        <w:rPr>
          <w:rFonts w:ascii="GHEA Mariam" w:hAnsi="GHEA Mariam"/>
          <w:bCs/>
          <w:iCs/>
          <w:sz w:val="24"/>
          <w:szCs w:val="24"/>
          <w:lang w:val="hy-AM"/>
        </w:rPr>
        <w:t xml:space="preserve"> որոշակի տարածքում որևէ ժամանակահատվածում հնարավոր աղետ առաջացնող վտանգի ներգործության և խոցելիության հավանական չափն է՝ արտահայտված կյանքի, առողջական վիճակի, շրջակա միջավայրի, կենսաապահովման միջոցների, ունեցվածքի և ծառայությունների հնարավոր կորուստներով:</w:t>
      </w:r>
    </w:p>
    <w:p w14:paraId="6F155B12" w14:textId="57993889" w:rsidR="00AA5681" w:rsidRPr="00E03890" w:rsidRDefault="00AA5681" w:rsidP="00E03890">
      <w:pPr>
        <w:spacing w:after="0" w:line="360" w:lineRule="auto"/>
        <w:jc w:val="both"/>
        <w:rPr>
          <w:rFonts w:ascii="GHEA Mariam" w:eastAsia="Times New Roman" w:hAnsi="GHEA Mariam" w:cs="Sylfaen"/>
          <w:color w:val="000000"/>
          <w:sz w:val="24"/>
          <w:szCs w:val="24"/>
          <w:lang w:val="hy-AM"/>
        </w:rPr>
      </w:pPr>
      <w:r w:rsidRPr="00E03890">
        <w:rPr>
          <w:rFonts w:ascii="GHEA Mariam" w:eastAsia="Times New Roman" w:hAnsi="GHEA Mariam" w:cs="Sylfaen"/>
          <w:color w:val="000000"/>
          <w:sz w:val="24"/>
          <w:szCs w:val="24"/>
          <w:lang w:val="hy-AM"/>
        </w:rPr>
        <w:t xml:space="preserve"> «Ռիսկ»-ը արտահայտվում է հետևյալ բանաձևով</w:t>
      </w:r>
      <w:r w:rsidRPr="00E03890">
        <w:rPr>
          <w:rFonts w:ascii="Cambria Math" w:eastAsia="MS Mincho" w:hAnsi="Cambria Math" w:cs="Cambria Math"/>
          <w:color w:val="000000"/>
          <w:sz w:val="24"/>
          <w:szCs w:val="24"/>
          <w:lang w:val="hy-AM"/>
        </w:rPr>
        <w:t>․</w:t>
      </w:r>
    </w:p>
    <w:p w14:paraId="22344AB1" w14:textId="77777777" w:rsidR="00AA5681" w:rsidRPr="00E03890" w:rsidRDefault="00AA5681" w:rsidP="00E03890">
      <w:pPr>
        <w:spacing w:after="0" w:line="360" w:lineRule="auto"/>
        <w:jc w:val="center"/>
        <w:rPr>
          <w:rFonts w:ascii="GHEA Mariam" w:hAnsi="GHEA Mariam"/>
          <w:b/>
          <w:sz w:val="24"/>
          <w:szCs w:val="24"/>
          <w:lang w:val="hy-AM"/>
        </w:rPr>
      </w:pPr>
      <w:r w:rsidRPr="00E03890">
        <w:rPr>
          <w:rFonts w:ascii="GHEA Mariam" w:hAnsi="GHEA Mariam"/>
          <w:b/>
          <w:sz w:val="24"/>
          <w:szCs w:val="24"/>
          <w:lang w:val="hy-AM"/>
        </w:rPr>
        <w:t>Ռիսկ = աղետ x վնաս x խոցելիություն</w:t>
      </w:r>
    </w:p>
    <w:p w14:paraId="4B222272" w14:textId="2BF180BD" w:rsidR="00AA5681" w:rsidRPr="00E03890" w:rsidRDefault="00813F5E" w:rsidP="00E03890">
      <w:pPr>
        <w:spacing w:after="0" w:line="360" w:lineRule="auto"/>
        <w:jc w:val="both"/>
        <w:rPr>
          <w:rFonts w:ascii="GHEA Mariam" w:hAnsi="GHEA Mariam"/>
          <w:bCs/>
          <w:iCs/>
          <w:sz w:val="24"/>
          <w:szCs w:val="24"/>
          <w:lang w:val="hy-AM"/>
        </w:rPr>
      </w:pPr>
      <w:r w:rsidRPr="00E03890">
        <w:rPr>
          <w:rFonts w:ascii="GHEA Mariam" w:hAnsi="GHEA Mariam" w:cs="Sylfaen"/>
          <w:bCs/>
          <w:iCs/>
          <w:sz w:val="24"/>
          <w:szCs w:val="24"/>
          <w:lang w:val="hy-AM"/>
        </w:rPr>
        <w:t>Աղետ</w:t>
      </w:r>
      <w:r w:rsidR="00AA5681" w:rsidRPr="00E03890">
        <w:rPr>
          <w:rFonts w:ascii="GHEA Mariam" w:hAnsi="GHEA Mariam" w:cs="Sylfaen"/>
          <w:bCs/>
          <w:iCs/>
          <w:sz w:val="24"/>
          <w:szCs w:val="24"/>
          <w:lang w:val="hy-AM"/>
        </w:rPr>
        <w:t>ներին</w:t>
      </w:r>
      <w:r w:rsidR="00AA5681" w:rsidRPr="00E03890">
        <w:rPr>
          <w:rFonts w:ascii="GHEA Mariam" w:hAnsi="GHEA Mariam"/>
          <w:bCs/>
          <w:iCs/>
          <w:sz w:val="24"/>
          <w:szCs w:val="24"/>
          <w:lang w:val="hy-AM"/>
        </w:rPr>
        <w:t xml:space="preserve"> վերաբերող տարածական տեղեկատվությունը կարող է լինել ինչպես վեկտորային այնպես էլ ռաստերային </w:t>
      </w:r>
      <w:r w:rsidR="00A67F7F" w:rsidRPr="00E03890">
        <w:rPr>
          <w:rFonts w:ascii="GHEA Mariam" w:hAnsi="GHEA Mariam"/>
          <w:bCs/>
          <w:iCs/>
          <w:sz w:val="24"/>
          <w:szCs w:val="24"/>
          <w:lang w:val="hy-AM"/>
        </w:rPr>
        <w:t>տեսակ</w:t>
      </w:r>
      <w:r w:rsidR="00AA5681" w:rsidRPr="00E03890">
        <w:rPr>
          <w:rFonts w:ascii="GHEA Mariam" w:hAnsi="GHEA Mariam"/>
          <w:bCs/>
          <w:iCs/>
          <w:sz w:val="24"/>
          <w:szCs w:val="24"/>
          <w:lang w:val="hy-AM"/>
        </w:rPr>
        <w:t>ի: Այստեղ կիրառված է ընդհանուր մոտեցում, որը կարող է կիրառելի լինել բոլոր վտանգների, ռիսկերի և աղետների տարածական պատկերման և տվյալների ներկայացման ու փոխանակման համար:</w:t>
      </w:r>
    </w:p>
    <w:p w14:paraId="77904774" w14:textId="762828B7" w:rsidR="00AA5681" w:rsidRPr="00E03890" w:rsidRDefault="00AA5681" w:rsidP="00E03890">
      <w:pPr>
        <w:spacing w:after="0" w:line="360" w:lineRule="auto"/>
        <w:jc w:val="both"/>
        <w:rPr>
          <w:rFonts w:ascii="GHEA Mariam" w:hAnsi="GHEA Mariam"/>
          <w:bCs/>
          <w:iCs/>
          <w:sz w:val="24"/>
          <w:szCs w:val="24"/>
          <w:lang w:val="hy-AM"/>
        </w:rPr>
      </w:pPr>
      <w:r w:rsidRPr="00E03890">
        <w:rPr>
          <w:rFonts w:ascii="GHEA Mariam" w:hAnsi="GHEA Mariam"/>
          <w:sz w:val="24"/>
          <w:szCs w:val="24"/>
          <w:lang w:val="hy-AM"/>
        </w:rPr>
        <w:t xml:space="preserve">Այս թեմատիկ խմբի մեջ մտնում են վտանգներին, ռիսկերին և աղետներին վերաբերող տարածական շերտերը: Այս շերտերը կարող են ներկայացվել ինչպես պոլիգոնային այնպես էլ գծային կամ կետային (օր. </w:t>
      </w:r>
      <w:r w:rsidR="00546F4D" w:rsidRPr="00E03890">
        <w:rPr>
          <w:rFonts w:ascii="GHEA Mariam" w:hAnsi="GHEA Mariam"/>
          <w:sz w:val="24"/>
          <w:szCs w:val="24"/>
          <w:lang w:val="hy-AM"/>
        </w:rPr>
        <w:t>Ս</w:t>
      </w:r>
      <w:r w:rsidRPr="00E03890">
        <w:rPr>
          <w:rFonts w:ascii="GHEA Mariam" w:hAnsi="GHEA Mariam"/>
          <w:sz w:val="24"/>
          <w:szCs w:val="24"/>
          <w:lang w:val="hy-AM"/>
        </w:rPr>
        <w:t>ողանքները) տեսքով` կախված առաջադրվող խնդրից և մասշտաբներից:</w:t>
      </w:r>
    </w:p>
    <w:p w14:paraId="521820AF" w14:textId="06514A09" w:rsidR="00AA5681" w:rsidRPr="00E03890" w:rsidRDefault="00F12A3D" w:rsidP="00E03890">
      <w:pPr>
        <w:spacing w:after="0" w:line="360" w:lineRule="auto"/>
        <w:jc w:val="both"/>
        <w:rPr>
          <w:rFonts w:ascii="GHEA Mariam" w:hAnsi="GHEA Mariam" w:cs="Arial"/>
          <w:sz w:val="24"/>
          <w:szCs w:val="24"/>
          <w:lang w:val="hy-AM"/>
        </w:rPr>
      </w:pPr>
      <w:r>
        <w:rPr>
          <w:rFonts w:ascii="GHEA Mariam" w:hAnsi="GHEA Mariam"/>
          <w:bCs/>
          <w:iCs/>
          <w:sz w:val="24"/>
          <w:szCs w:val="24"/>
        </w:rPr>
        <w:t xml:space="preserve">   38</w:t>
      </w:r>
      <w:r w:rsidR="001C29B3" w:rsidRPr="00E03890">
        <w:rPr>
          <w:rFonts w:ascii="GHEA Mariam" w:hAnsi="GHEA Mariam"/>
          <w:bCs/>
          <w:iCs/>
          <w:sz w:val="24"/>
          <w:szCs w:val="24"/>
        </w:rPr>
        <w:t xml:space="preserve">. </w:t>
      </w:r>
      <w:r w:rsidR="00AA5681" w:rsidRPr="00E03890">
        <w:rPr>
          <w:rFonts w:ascii="GHEA Mariam" w:hAnsi="GHEA Mariam"/>
          <w:bCs/>
          <w:iCs/>
          <w:sz w:val="24"/>
          <w:szCs w:val="24"/>
          <w:lang w:val="hy-AM"/>
        </w:rPr>
        <w:t>«Բնական աղետներ</w:t>
      </w:r>
      <w:r w:rsidR="00297AE9" w:rsidRPr="00E03890">
        <w:rPr>
          <w:rFonts w:ascii="GHEA Mariam" w:hAnsi="GHEA Mariam"/>
          <w:bCs/>
          <w:iCs/>
          <w:sz w:val="24"/>
          <w:szCs w:val="24"/>
          <w:lang w:val="hy-AM"/>
        </w:rPr>
        <w:t xml:space="preserve">» </w:t>
      </w:r>
      <w:r w:rsidR="00AA5681" w:rsidRPr="00E03890">
        <w:rPr>
          <w:rFonts w:ascii="GHEA Mariam" w:hAnsi="GHEA Mariam"/>
          <w:bCs/>
          <w:iCs/>
          <w:sz w:val="24"/>
          <w:szCs w:val="24"/>
          <w:lang w:val="hy-AM"/>
        </w:rPr>
        <w:t xml:space="preserve">թեմատիկ խմբի մեջ առանձնացվել են 3 հիմնական տարածական շերտեր՝ </w:t>
      </w:r>
      <w:r w:rsidR="00AA5681" w:rsidRPr="00E03890">
        <w:rPr>
          <w:rFonts w:ascii="GHEA Mariam" w:hAnsi="GHEA Mariam" w:cs="Arial"/>
          <w:sz w:val="24"/>
          <w:szCs w:val="24"/>
          <w:lang w:val="hy-AM"/>
        </w:rPr>
        <w:t>Դիտարկված աղետներ, Վտանգ</w:t>
      </w:r>
      <w:r w:rsidR="00297AE9" w:rsidRPr="00E03890">
        <w:rPr>
          <w:rFonts w:ascii="GHEA Mariam" w:hAnsi="GHEA Mariam" w:cs="Arial"/>
          <w:sz w:val="24"/>
          <w:szCs w:val="24"/>
          <w:lang w:val="hy-AM"/>
        </w:rPr>
        <w:t xml:space="preserve">, </w:t>
      </w:r>
      <w:r w:rsidR="00AA5681" w:rsidRPr="00E03890">
        <w:rPr>
          <w:rFonts w:ascii="GHEA Mariam" w:hAnsi="GHEA Mariam" w:cs="Arial"/>
          <w:sz w:val="24"/>
          <w:szCs w:val="24"/>
          <w:lang w:val="hy-AM"/>
        </w:rPr>
        <w:t>Ռիսկի գոտի</w:t>
      </w:r>
      <w:r w:rsidR="00297AE9" w:rsidRPr="00E03890">
        <w:rPr>
          <w:rFonts w:ascii="GHEA Mariam" w:hAnsi="GHEA Mariam" w:cs="Arial"/>
          <w:sz w:val="24"/>
          <w:szCs w:val="24"/>
          <w:lang w:val="hy-AM"/>
        </w:rPr>
        <w:t>:</w:t>
      </w:r>
    </w:p>
    <w:p w14:paraId="02AAACD3" w14:textId="6344FD40" w:rsidR="00AA5681" w:rsidRPr="00E03890" w:rsidRDefault="00F12A3D" w:rsidP="00E03890">
      <w:pPr>
        <w:spacing w:after="0" w:line="360" w:lineRule="auto"/>
        <w:jc w:val="both"/>
        <w:rPr>
          <w:rFonts w:ascii="GHEA Mariam" w:hAnsi="GHEA Mariam"/>
          <w:sz w:val="24"/>
          <w:szCs w:val="24"/>
          <w:lang w:val="hy-AM"/>
        </w:rPr>
      </w:pPr>
      <w:r>
        <w:rPr>
          <w:rFonts w:ascii="GHEA Mariam" w:hAnsi="GHEA Mariam" w:cs="Sylfaen"/>
          <w:b/>
          <w:bCs/>
          <w:iCs/>
          <w:sz w:val="24"/>
          <w:szCs w:val="24"/>
        </w:rPr>
        <w:t xml:space="preserve">   39</w:t>
      </w:r>
      <w:r w:rsidR="00297AE9" w:rsidRPr="00E03890">
        <w:rPr>
          <w:rFonts w:ascii="GHEA Mariam" w:hAnsi="GHEA Mariam" w:cs="Sylfaen"/>
          <w:b/>
          <w:bCs/>
          <w:iCs/>
          <w:sz w:val="24"/>
          <w:szCs w:val="24"/>
        </w:rPr>
        <w:t>.</w:t>
      </w:r>
      <w:r w:rsidR="00297AE9" w:rsidRPr="00E03890">
        <w:rPr>
          <w:rFonts w:ascii="GHEA Mariam" w:hAnsi="GHEA Mariam" w:cs="Sylfaen"/>
          <w:b/>
          <w:bCs/>
          <w:i/>
          <w:iCs/>
          <w:sz w:val="24"/>
          <w:szCs w:val="24"/>
        </w:rPr>
        <w:t xml:space="preserve"> </w:t>
      </w:r>
      <w:r w:rsidR="00AA5681" w:rsidRPr="00E03890">
        <w:rPr>
          <w:rFonts w:ascii="GHEA Mariam" w:hAnsi="GHEA Mariam" w:cs="Sylfaen"/>
          <w:b/>
          <w:bCs/>
          <w:i/>
          <w:iCs/>
          <w:sz w:val="24"/>
          <w:szCs w:val="24"/>
          <w:lang w:val="hy-AM"/>
        </w:rPr>
        <w:t>Դիտարկված</w:t>
      </w:r>
      <w:r w:rsidR="00AA5681" w:rsidRPr="00E03890">
        <w:rPr>
          <w:rFonts w:ascii="GHEA Mariam" w:hAnsi="GHEA Mariam"/>
          <w:b/>
          <w:bCs/>
          <w:i/>
          <w:iCs/>
          <w:sz w:val="24"/>
          <w:szCs w:val="24"/>
          <w:lang w:val="hy-AM"/>
        </w:rPr>
        <w:t xml:space="preserve"> աղետներ</w:t>
      </w:r>
      <w:r w:rsidR="00CF6073" w:rsidRPr="00E03890">
        <w:rPr>
          <w:rFonts w:ascii="GHEA Mariam" w:hAnsi="GHEA Mariam"/>
          <w:b/>
          <w:bCs/>
          <w:i/>
          <w:iCs/>
          <w:sz w:val="24"/>
          <w:szCs w:val="24"/>
          <w:lang w:val="hy-AM"/>
        </w:rPr>
        <w:t>-</w:t>
      </w:r>
      <w:r w:rsidR="00CF6073" w:rsidRPr="00E03890">
        <w:rPr>
          <w:rFonts w:ascii="GHEA Mariam" w:hAnsi="GHEA Mariam"/>
          <w:b/>
          <w:bCs/>
          <w:sz w:val="24"/>
          <w:szCs w:val="24"/>
          <w:lang w:val="hy-AM"/>
        </w:rPr>
        <w:t xml:space="preserve"> </w:t>
      </w:r>
      <w:r w:rsidR="00AA5681" w:rsidRPr="00E03890">
        <w:rPr>
          <w:rFonts w:ascii="GHEA Mariam" w:hAnsi="GHEA Mariam"/>
          <w:sz w:val="24"/>
          <w:szCs w:val="24"/>
          <w:lang w:val="hy-AM"/>
        </w:rPr>
        <w:t xml:space="preserve">տարածական շերտերը ներկայացվում է պոլիգոնային և կետային տեսքով՝ հետևյալ հատկանիշներով </w:t>
      </w:r>
      <w:r w:rsidR="00AA5681" w:rsidRPr="00E03890">
        <w:rPr>
          <w:rFonts w:ascii="GHEA Mariam" w:eastAsia="Times New Roman" w:hAnsi="GHEA Mariam" w:cs="Sylfaen"/>
          <w:color w:val="000000"/>
          <w:sz w:val="24"/>
          <w:szCs w:val="24"/>
          <w:lang w:val="hy-AM"/>
        </w:rPr>
        <w:t>(աղ. 1)։</w:t>
      </w:r>
    </w:p>
    <w:p w14:paraId="7A3246B9" w14:textId="0E4F55B8" w:rsidR="00AA5681" w:rsidRPr="00E03890" w:rsidRDefault="00C0106D" w:rsidP="00E03890">
      <w:pPr>
        <w:spacing w:after="0" w:line="360" w:lineRule="auto"/>
        <w:jc w:val="both"/>
        <w:rPr>
          <w:rFonts w:ascii="GHEA Mariam" w:eastAsia="Times New Roman" w:hAnsi="GHEA Mariam" w:cs="Sylfaen"/>
          <w:b/>
          <w:color w:val="000000"/>
          <w:sz w:val="24"/>
          <w:szCs w:val="24"/>
          <w:lang w:val="hy-AM"/>
        </w:rPr>
      </w:pPr>
      <w:r>
        <w:rPr>
          <w:rFonts w:ascii="GHEA Mariam" w:eastAsia="Times New Roman" w:hAnsi="GHEA Mariam" w:cs="Sylfaen"/>
          <w:b/>
          <w:color w:val="000000"/>
          <w:sz w:val="24"/>
          <w:szCs w:val="24"/>
        </w:rPr>
        <w:t xml:space="preserve">   </w:t>
      </w:r>
      <w:r w:rsidR="006B62BB" w:rsidRPr="00E03890">
        <w:rPr>
          <w:rFonts w:ascii="GHEA Mariam" w:eastAsia="Times New Roman" w:hAnsi="GHEA Mariam" w:cs="Sylfaen"/>
          <w:b/>
          <w:color w:val="000000"/>
          <w:sz w:val="24"/>
          <w:szCs w:val="24"/>
        </w:rPr>
        <w:t>1)</w:t>
      </w:r>
      <w:r w:rsidR="00297AE9" w:rsidRPr="00E03890">
        <w:rPr>
          <w:rFonts w:ascii="GHEA Mariam" w:eastAsia="Times New Roman" w:hAnsi="GHEA Mariam" w:cs="Sylfaen"/>
          <w:b/>
          <w:color w:val="000000"/>
          <w:sz w:val="24"/>
          <w:szCs w:val="24"/>
        </w:rPr>
        <w:t xml:space="preserve"> </w:t>
      </w:r>
      <w:r w:rsidR="00AA5681" w:rsidRPr="00E03890">
        <w:rPr>
          <w:rFonts w:ascii="GHEA Mariam" w:eastAsia="Times New Roman" w:hAnsi="GHEA Mariam" w:cs="Sylfaen"/>
          <w:b/>
          <w:color w:val="000000"/>
          <w:sz w:val="24"/>
          <w:szCs w:val="24"/>
          <w:lang w:val="hy-AM"/>
        </w:rPr>
        <w:t>Արտաքին նույնականացուցիչ (Id)</w:t>
      </w:r>
      <w:r w:rsidR="006B62BB" w:rsidRPr="00E03890">
        <w:rPr>
          <w:rFonts w:ascii="GHEA Mariam" w:eastAsia="Times New Roman" w:hAnsi="GHEA Mariam" w:cs="Sylfaen"/>
          <w:b/>
          <w:color w:val="000000"/>
          <w:sz w:val="24"/>
          <w:szCs w:val="24"/>
        </w:rPr>
        <w:t xml:space="preserve"> </w:t>
      </w:r>
      <w:r w:rsidR="006B62BB" w:rsidRPr="00E03890">
        <w:rPr>
          <w:rFonts w:ascii="GHEA Mariam" w:eastAsia="Times New Roman" w:hAnsi="GHEA Mariam" w:cs="Sylfaen"/>
          <w:color w:val="000000"/>
          <w:sz w:val="24"/>
          <w:szCs w:val="24"/>
        </w:rPr>
        <w:t>օ</w:t>
      </w:r>
      <w:r w:rsidR="00AA5681" w:rsidRPr="00E03890">
        <w:rPr>
          <w:rFonts w:ascii="GHEA Mariam" w:eastAsia="Times New Roman" w:hAnsi="GHEA Mariam" w:cs="Sylfaen"/>
          <w:color w:val="000000"/>
          <w:sz w:val="24"/>
          <w:szCs w:val="24"/>
          <w:lang w:val="hy-AM"/>
        </w:rPr>
        <w:t xml:space="preserve">բյեկտի արտաքին նույնականացուցիչը պատասխանատու մարմնի կողմից հատկացված եզակի նույնականացուցիչ է, որը </w:t>
      </w:r>
      <w:r w:rsidR="00AA5681" w:rsidRPr="00E03890">
        <w:rPr>
          <w:rFonts w:ascii="GHEA Mariam" w:eastAsia="Times New Roman" w:hAnsi="GHEA Mariam" w:cs="Sylfaen"/>
          <w:color w:val="000000"/>
          <w:sz w:val="24"/>
          <w:szCs w:val="24"/>
          <w:lang w:val="hy-AM"/>
        </w:rPr>
        <w:lastRenderedPageBreak/>
        <w:t xml:space="preserve">կարող է օգտագործվել որպես արտաքին բանալի տարբեր հավելվածների միջոցով տարածական օբյեկտին հղում կատարելու նպատակով։ </w:t>
      </w:r>
    </w:p>
    <w:p w14:paraId="4A48DE23" w14:textId="60D59F17" w:rsidR="00AA5681" w:rsidRPr="00E03890" w:rsidRDefault="00C0106D" w:rsidP="00E03890">
      <w:pPr>
        <w:spacing w:after="0" w:line="360" w:lineRule="auto"/>
        <w:jc w:val="both"/>
        <w:rPr>
          <w:rFonts w:ascii="GHEA Mariam" w:eastAsia="Times New Roman" w:hAnsi="GHEA Mariam" w:cs="Sylfaen"/>
          <w:color w:val="000000"/>
          <w:sz w:val="24"/>
          <w:szCs w:val="24"/>
          <w:lang w:val="hy-AM"/>
        </w:rPr>
      </w:pPr>
      <w:r>
        <w:rPr>
          <w:rFonts w:ascii="GHEA Mariam" w:eastAsia="Times New Roman" w:hAnsi="GHEA Mariam" w:cs="Sylfaen"/>
          <w:b/>
          <w:color w:val="000000"/>
          <w:sz w:val="24"/>
          <w:szCs w:val="24"/>
        </w:rPr>
        <w:t xml:space="preserve">   </w:t>
      </w:r>
      <w:r w:rsidR="006B62BB" w:rsidRPr="00E03890">
        <w:rPr>
          <w:rFonts w:ascii="GHEA Mariam" w:eastAsia="Times New Roman" w:hAnsi="GHEA Mariam" w:cs="Sylfaen"/>
          <w:b/>
          <w:color w:val="000000"/>
          <w:sz w:val="24"/>
          <w:szCs w:val="24"/>
        </w:rPr>
        <w:t>2)</w:t>
      </w:r>
      <w:r w:rsidR="00297AE9" w:rsidRPr="00E03890">
        <w:rPr>
          <w:rFonts w:ascii="GHEA Mariam" w:eastAsia="Times New Roman" w:hAnsi="GHEA Mariam" w:cs="Sylfaen"/>
          <w:b/>
          <w:color w:val="000000"/>
          <w:sz w:val="24"/>
          <w:szCs w:val="24"/>
        </w:rPr>
        <w:t xml:space="preserve"> </w:t>
      </w:r>
      <w:r w:rsidR="00AA5681" w:rsidRPr="00E03890">
        <w:rPr>
          <w:rFonts w:ascii="GHEA Mariam" w:eastAsia="Times New Roman" w:hAnsi="GHEA Mariam" w:cs="Sylfaen"/>
          <w:b/>
          <w:color w:val="000000"/>
          <w:sz w:val="24"/>
          <w:szCs w:val="24"/>
          <w:lang w:val="hy-AM"/>
        </w:rPr>
        <w:t>Անվանում (Name)</w:t>
      </w:r>
      <w:r w:rsidR="006B62BB" w:rsidRPr="00E03890">
        <w:rPr>
          <w:rFonts w:ascii="GHEA Mariam" w:eastAsia="Times New Roman" w:hAnsi="GHEA Mariam" w:cs="Sylfaen"/>
          <w:b/>
          <w:color w:val="000000"/>
          <w:sz w:val="24"/>
          <w:szCs w:val="24"/>
        </w:rPr>
        <w:t xml:space="preserve"> </w:t>
      </w:r>
      <w:r w:rsidR="006B62BB" w:rsidRPr="00E03890">
        <w:rPr>
          <w:rFonts w:ascii="GHEA Mariam" w:eastAsia="Times New Roman" w:hAnsi="GHEA Mariam" w:cs="Sylfaen"/>
          <w:color w:val="000000"/>
          <w:sz w:val="24"/>
          <w:szCs w:val="24"/>
        </w:rPr>
        <w:t>հ</w:t>
      </w:r>
      <w:r w:rsidR="00AA5681" w:rsidRPr="00E03890">
        <w:rPr>
          <w:rFonts w:ascii="GHEA Mariam" w:eastAsia="Times New Roman" w:hAnsi="GHEA Mariam" w:cs="Sylfaen"/>
          <w:color w:val="000000"/>
          <w:sz w:val="24"/>
          <w:szCs w:val="24"/>
          <w:lang w:val="hy-AM"/>
        </w:rPr>
        <w:t xml:space="preserve">ատուկ գոյական անուն, որը կիրառվում է </w:t>
      </w:r>
      <w:r w:rsidR="00AA5681" w:rsidRPr="00E03890">
        <w:rPr>
          <w:rFonts w:ascii="GHEA Mariam" w:hAnsi="GHEA Mariam"/>
          <w:sz w:val="24"/>
          <w:szCs w:val="24"/>
          <w:lang w:val="hy-AM"/>
        </w:rPr>
        <w:t xml:space="preserve">տվյալ վտանգի կամ աղետի տեսակի </w:t>
      </w:r>
      <w:r w:rsidR="00AA5681" w:rsidRPr="00E03890">
        <w:rPr>
          <w:rFonts w:ascii="GHEA Mariam" w:eastAsia="Times New Roman" w:hAnsi="GHEA Mariam" w:cs="Sylfaen"/>
          <w:color w:val="000000"/>
          <w:sz w:val="24"/>
          <w:szCs w:val="24"/>
          <w:lang w:val="hy-AM"/>
        </w:rPr>
        <w:t xml:space="preserve">համար: Այն եզակի նույնականացուցիչ է և կարող է օգտագործվել որպես «բանալի» տարբեր հավելվածների միջոցով տարածական օբյեկտին հղում կատարելու նպատակով։ </w:t>
      </w:r>
    </w:p>
    <w:p w14:paraId="62021804" w14:textId="4B071C32" w:rsidR="00AA5681" w:rsidRPr="00E03890" w:rsidRDefault="00C0106D" w:rsidP="00E03890">
      <w:pPr>
        <w:pStyle w:val="NormalWeb"/>
        <w:shd w:val="clear" w:color="auto" w:fill="FFFFFF"/>
        <w:spacing w:before="0" w:beforeAutospacing="0" w:after="0" w:afterAutospacing="0" w:line="360" w:lineRule="auto"/>
        <w:jc w:val="both"/>
        <w:rPr>
          <w:rFonts w:ascii="GHEA Mariam" w:hAnsi="GHEA Mariam" w:cs="Sylfaen"/>
          <w:color w:val="000000"/>
          <w:lang w:val="hy-AM"/>
        </w:rPr>
      </w:pPr>
      <w:r>
        <w:rPr>
          <w:rFonts w:ascii="GHEA Mariam" w:hAnsi="GHEA Mariam" w:cs="Sylfaen"/>
          <w:b/>
          <w:bCs/>
        </w:rPr>
        <w:t xml:space="preserve">   </w:t>
      </w:r>
      <w:r w:rsidR="006B62BB" w:rsidRPr="00E03890">
        <w:rPr>
          <w:rFonts w:ascii="GHEA Mariam" w:hAnsi="GHEA Mariam" w:cs="Sylfaen"/>
          <w:b/>
          <w:bCs/>
        </w:rPr>
        <w:t>3)</w:t>
      </w:r>
      <w:r w:rsidR="00297AE9" w:rsidRPr="00E03890">
        <w:rPr>
          <w:rFonts w:ascii="GHEA Mariam" w:hAnsi="GHEA Mariam" w:cs="Sylfaen"/>
          <w:b/>
          <w:bCs/>
        </w:rPr>
        <w:t xml:space="preserve"> </w:t>
      </w:r>
      <w:r w:rsidR="00AA5681" w:rsidRPr="00E03890">
        <w:rPr>
          <w:rFonts w:ascii="GHEA Mariam" w:hAnsi="GHEA Mariam" w:cs="Sylfaen"/>
          <w:b/>
          <w:bCs/>
          <w:lang w:val="hy-AM"/>
        </w:rPr>
        <w:t xml:space="preserve">Դիտման սկզբի ամսաթիվ (Valid_From) </w:t>
      </w:r>
      <w:r w:rsidR="006B62BB" w:rsidRPr="00E03890">
        <w:rPr>
          <w:rFonts w:ascii="GHEA Mariam" w:hAnsi="GHEA Mariam" w:cs="Sylfaen"/>
          <w:bCs/>
        </w:rPr>
        <w:t>ց</w:t>
      </w:r>
      <w:r w:rsidR="00AA5681" w:rsidRPr="00E03890">
        <w:rPr>
          <w:rFonts w:ascii="GHEA Mariam" w:hAnsi="GHEA Mariam" w:cs="Sylfaen"/>
          <w:color w:val="000000"/>
          <w:lang w:val="hy-AM"/>
        </w:rPr>
        <w:t>ույց է տալիս տվյալ աղետի, վտանգի կամ դիտված երևույթի ի հայտ գալու ամսաթիվը:</w:t>
      </w:r>
    </w:p>
    <w:p w14:paraId="55416FBA" w14:textId="1C980C69" w:rsidR="00AA5681" w:rsidRPr="00E03890" w:rsidRDefault="00C0106D" w:rsidP="00E03890">
      <w:pPr>
        <w:pStyle w:val="NormalWeb"/>
        <w:shd w:val="clear" w:color="auto" w:fill="FFFFFF"/>
        <w:spacing w:before="0" w:beforeAutospacing="0" w:after="0" w:afterAutospacing="0" w:line="360" w:lineRule="auto"/>
        <w:jc w:val="both"/>
        <w:rPr>
          <w:rFonts w:ascii="GHEA Mariam" w:hAnsi="GHEA Mariam" w:cs="Sylfaen"/>
          <w:color w:val="000000"/>
          <w:lang w:val="hy-AM"/>
        </w:rPr>
      </w:pPr>
      <w:r>
        <w:rPr>
          <w:rFonts w:ascii="GHEA Mariam" w:hAnsi="GHEA Mariam" w:cs="Sylfaen"/>
          <w:b/>
          <w:bCs/>
        </w:rPr>
        <w:t xml:space="preserve">   </w:t>
      </w:r>
      <w:r w:rsidR="006B62BB" w:rsidRPr="00E03890">
        <w:rPr>
          <w:rFonts w:ascii="GHEA Mariam" w:hAnsi="GHEA Mariam" w:cs="Sylfaen"/>
          <w:b/>
          <w:bCs/>
        </w:rPr>
        <w:t>4)</w:t>
      </w:r>
      <w:r w:rsidR="00297AE9" w:rsidRPr="00E03890">
        <w:rPr>
          <w:rFonts w:ascii="GHEA Mariam" w:hAnsi="GHEA Mariam" w:cs="Sylfaen"/>
          <w:b/>
          <w:bCs/>
        </w:rPr>
        <w:t xml:space="preserve"> </w:t>
      </w:r>
      <w:r w:rsidR="00AA5681" w:rsidRPr="00E03890">
        <w:rPr>
          <w:rFonts w:ascii="GHEA Mariam" w:hAnsi="GHEA Mariam" w:cs="Sylfaen"/>
          <w:b/>
          <w:bCs/>
          <w:lang w:val="hy-AM"/>
        </w:rPr>
        <w:t xml:space="preserve">Դիտման վերջի ամսաթիվ (Valid_To) </w:t>
      </w:r>
      <w:r w:rsidR="006B62BB" w:rsidRPr="00E03890">
        <w:rPr>
          <w:rFonts w:ascii="GHEA Mariam" w:hAnsi="GHEA Mariam" w:cs="Sylfaen"/>
          <w:bCs/>
        </w:rPr>
        <w:t>ց</w:t>
      </w:r>
      <w:r w:rsidR="00AA5681" w:rsidRPr="00E03890">
        <w:rPr>
          <w:rFonts w:ascii="GHEA Mariam" w:hAnsi="GHEA Mariam" w:cs="Sylfaen"/>
          <w:color w:val="000000"/>
          <w:lang w:val="hy-AM"/>
        </w:rPr>
        <w:t>ույց է տալիս տվյալ աղետի, վտանգի կամ դիտված երևույթի դադարման ամսաթիվը:</w:t>
      </w:r>
    </w:p>
    <w:p w14:paraId="1785493B" w14:textId="1BD8FA20" w:rsidR="00AA5681" w:rsidRPr="00E03890" w:rsidRDefault="00C0106D" w:rsidP="00E03890">
      <w:pPr>
        <w:pStyle w:val="NormalWeb"/>
        <w:shd w:val="clear" w:color="auto" w:fill="FFFFFF"/>
        <w:spacing w:before="0" w:beforeAutospacing="0" w:after="0" w:afterAutospacing="0" w:line="360" w:lineRule="auto"/>
        <w:jc w:val="both"/>
        <w:rPr>
          <w:rFonts w:ascii="GHEA Mariam" w:hAnsi="GHEA Mariam" w:cs="Sylfaen"/>
          <w:color w:val="000000"/>
          <w:lang w:val="hy-AM"/>
        </w:rPr>
      </w:pPr>
      <w:r>
        <w:rPr>
          <w:rFonts w:ascii="GHEA Mariam" w:hAnsi="GHEA Mariam" w:cs="Sylfaen"/>
          <w:b/>
          <w:bCs/>
        </w:rPr>
        <w:t xml:space="preserve">   </w:t>
      </w:r>
      <w:r w:rsidR="006B62BB" w:rsidRPr="00E03890">
        <w:rPr>
          <w:rFonts w:ascii="GHEA Mariam" w:hAnsi="GHEA Mariam" w:cs="Sylfaen"/>
          <w:b/>
          <w:bCs/>
        </w:rPr>
        <w:t>5)</w:t>
      </w:r>
      <w:r w:rsidR="00297AE9" w:rsidRPr="00E03890">
        <w:rPr>
          <w:rFonts w:ascii="GHEA Mariam" w:hAnsi="GHEA Mariam" w:cs="Sylfaen"/>
          <w:b/>
          <w:bCs/>
        </w:rPr>
        <w:t xml:space="preserve"> </w:t>
      </w:r>
      <w:r w:rsidR="00AA5681" w:rsidRPr="00E03890">
        <w:rPr>
          <w:rFonts w:ascii="GHEA Mariam" w:hAnsi="GHEA Mariam" w:cs="Sylfaen"/>
          <w:b/>
          <w:bCs/>
          <w:lang w:val="hy-AM"/>
        </w:rPr>
        <w:t xml:space="preserve">Ուժգնություն կամ ինտենսիվություն (Intensity) </w:t>
      </w:r>
      <w:r w:rsidR="006B62BB" w:rsidRPr="00E03890">
        <w:rPr>
          <w:rFonts w:ascii="GHEA Mariam" w:hAnsi="GHEA Mariam" w:cs="Sylfaen"/>
          <w:bCs/>
        </w:rPr>
        <w:t>ն</w:t>
      </w:r>
      <w:r w:rsidR="00AA5681" w:rsidRPr="00E03890">
        <w:rPr>
          <w:rFonts w:ascii="GHEA Mariam" w:hAnsi="GHEA Mariam" w:cs="Sylfaen"/>
          <w:color w:val="000000"/>
          <w:lang w:val="hy-AM"/>
        </w:rPr>
        <w:t>երկայացվում է տվյալ վտանգի կամ աղետի ուժգնությունը (օրինակ երկրաշարժի դեպքում բալերով կամ մագնիտուդով արտահայտված, սելավների դեպքում ուժեղ, միջին և թույլ հզորություններ և այլն):</w:t>
      </w:r>
    </w:p>
    <w:p w14:paraId="799174BF" w14:textId="3CFB0728" w:rsidR="00AA5681" w:rsidRPr="00E03890" w:rsidRDefault="00C0106D" w:rsidP="00E03890">
      <w:pPr>
        <w:spacing w:after="0" w:line="360" w:lineRule="auto"/>
        <w:jc w:val="both"/>
        <w:rPr>
          <w:rFonts w:ascii="GHEA Mariam" w:eastAsia="Times New Roman" w:hAnsi="GHEA Mariam" w:cs="Sylfaen"/>
          <w:bCs/>
          <w:sz w:val="24"/>
          <w:szCs w:val="24"/>
          <w:lang w:val="hy-AM"/>
        </w:rPr>
      </w:pPr>
      <w:r>
        <w:rPr>
          <w:rFonts w:ascii="GHEA Mariam" w:eastAsia="Times New Roman" w:hAnsi="GHEA Mariam" w:cs="Sylfaen"/>
          <w:b/>
          <w:bCs/>
          <w:sz w:val="24"/>
          <w:szCs w:val="24"/>
        </w:rPr>
        <w:t xml:space="preserve">   </w:t>
      </w:r>
      <w:r w:rsidR="00297AE9" w:rsidRPr="00E03890">
        <w:rPr>
          <w:rFonts w:ascii="GHEA Mariam" w:eastAsia="Times New Roman" w:hAnsi="GHEA Mariam" w:cs="Sylfaen"/>
          <w:b/>
          <w:bCs/>
          <w:sz w:val="24"/>
          <w:szCs w:val="24"/>
        </w:rPr>
        <w:t>6</w:t>
      </w:r>
      <w:r w:rsidR="006B62BB" w:rsidRPr="00E03890">
        <w:rPr>
          <w:rFonts w:ascii="GHEA Mariam" w:eastAsia="Times New Roman" w:hAnsi="GHEA Mariam" w:cs="Sylfaen"/>
          <w:b/>
          <w:bCs/>
          <w:sz w:val="24"/>
          <w:szCs w:val="24"/>
        </w:rPr>
        <w:t>)</w:t>
      </w:r>
      <w:r w:rsidR="00297AE9" w:rsidRPr="00E03890">
        <w:rPr>
          <w:rFonts w:ascii="GHEA Mariam" w:eastAsia="Times New Roman" w:hAnsi="GHEA Mariam" w:cs="Sylfaen"/>
          <w:b/>
          <w:bCs/>
          <w:sz w:val="24"/>
          <w:szCs w:val="24"/>
        </w:rPr>
        <w:t xml:space="preserve"> </w:t>
      </w:r>
      <w:r w:rsidR="00AA5681" w:rsidRPr="00E03890">
        <w:rPr>
          <w:rFonts w:ascii="GHEA Mariam" w:eastAsia="Times New Roman" w:hAnsi="GHEA Mariam" w:cs="Sylfaen"/>
          <w:b/>
          <w:bCs/>
          <w:sz w:val="24"/>
          <w:szCs w:val="24"/>
          <w:lang w:val="hy-AM"/>
        </w:rPr>
        <w:t>Մեթոդ (Determination_Method)</w:t>
      </w:r>
      <w:r w:rsidR="006B62BB" w:rsidRPr="00E03890">
        <w:rPr>
          <w:rFonts w:ascii="GHEA Mariam" w:eastAsia="Times New Roman" w:hAnsi="GHEA Mariam" w:cs="Sylfaen"/>
          <w:b/>
          <w:bCs/>
          <w:sz w:val="24"/>
          <w:szCs w:val="24"/>
        </w:rPr>
        <w:t xml:space="preserve"> </w:t>
      </w:r>
      <w:r w:rsidR="006B62BB" w:rsidRPr="00E03890">
        <w:rPr>
          <w:rFonts w:ascii="GHEA Mariam" w:eastAsia="Times New Roman" w:hAnsi="GHEA Mariam" w:cs="Sylfaen"/>
          <w:bCs/>
          <w:sz w:val="24"/>
          <w:szCs w:val="24"/>
        </w:rPr>
        <w:t>ն</w:t>
      </w:r>
      <w:r w:rsidR="00AA5681" w:rsidRPr="00E03890">
        <w:rPr>
          <w:rFonts w:ascii="GHEA Mariam" w:eastAsia="Times New Roman" w:hAnsi="GHEA Mariam" w:cs="Sylfaen"/>
          <w:bCs/>
          <w:sz w:val="24"/>
          <w:szCs w:val="24"/>
          <w:lang w:val="hy-AM"/>
        </w:rPr>
        <w:t>երկայացվում է թե ինչ մեթոդով, կամ ինչի հիման վրա է տարանջատվել տվյալ տարածքը:</w:t>
      </w:r>
    </w:p>
    <w:p w14:paraId="05D46AB7" w14:textId="1ABF63DE" w:rsidR="00AA5681" w:rsidRPr="00E03890" w:rsidRDefault="00C0106D" w:rsidP="00E03890">
      <w:pPr>
        <w:pStyle w:val="NormalWeb"/>
        <w:shd w:val="clear" w:color="auto" w:fill="FFFFFF"/>
        <w:spacing w:before="0" w:beforeAutospacing="0" w:after="0" w:afterAutospacing="0" w:line="360" w:lineRule="auto"/>
        <w:jc w:val="both"/>
        <w:rPr>
          <w:rFonts w:ascii="GHEA Mariam" w:eastAsiaTheme="minorHAnsi" w:hAnsi="GHEA Mariam" w:cstheme="minorBidi"/>
          <w:color w:val="000000"/>
          <w:shd w:val="clear" w:color="auto" w:fill="FFFFFF"/>
          <w:lang w:val="hy-AM"/>
        </w:rPr>
      </w:pPr>
      <w:r>
        <w:rPr>
          <w:rFonts w:ascii="GHEA Mariam" w:hAnsi="GHEA Mariam" w:cs="Sylfaen"/>
          <w:b/>
          <w:bCs/>
        </w:rPr>
        <w:t xml:space="preserve">   </w:t>
      </w:r>
      <w:r w:rsidR="006B62BB" w:rsidRPr="00E03890">
        <w:rPr>
          <w:rFonts w:ascii="GHEA Mariam" w:hAnsi="GHEA Mariam" w:cs="Sylfaen"/>
          <w:b/>
          <w:bCs/>
        </w:rPr>
        <w:t>7)</w:t>
      </w:r>
      <w:r w:rsidR="00297AE9" w:rsidRPr="00E03890">
        <w:rPr>
          <w:rFonts w:ascii="GHEA Mariam" w:hAnsi="GHEA Mariam" w:cs="Sylfaen"/>
          <w:b/>
          <w:bCs/>
        </w:rPr>
        <w:t xml:space="preserve"> </w:t>
      </w:r>
      <w:r w:rsidR="00AA5681" w:rsidRPr="00E03890">
        <w:rPr>
          <w:rFonts w:ascii="GHEA Mariam" w:hAnsi="GHEA Mariam" w:cs="Sylfaen"/>
          <w:b/>
          <w:bCs/>
          <w:lang w:val="hy-AM"/>
        </w:rPr>
        <w:t xml:space="preserve">Սկզբի ամսաթիվ (Start_Date) </w:t>
      </w:r>
      <w:r w:rsidR="006B62BB" w:rsidRPr="00E03890">
        <w:rPr>
          <w:rFonts w:ascii="GHEA Mariam" w:hAnsi="GHEA Mariam" w:cs="Sylfaen"/>
          <w:bCs/>
        </w:rPr>
        <w:t>ց</w:t>
      </w:r>
      <w:r w:rsidR="00AA5681" w:rsidRPr="00E03890">
        <w:rPr>
          <w:rFonts w:ascii="GHEA Mariam" w:eastAsiaTheme="minorHAnsi" w:hAnsi="GHEA Mariam" w:cstheme="minorBidi"/>
          <w:color w:val="000000"/>
          <w:shd w:val="clear" w:color="auto" w:fill="FFFFFF"/>
          <w:lang w:val="hy-AM"/>
        </w:rPr>
        <w:t>ույց է տալիս տվյալների բազայում տվյալ աղետին, վտանգին կամ դիտված երևույթին վերաբերող տվյալի մուտքագրման ամսաթիվը:</w:t>
      </w:r>
    </w:p>
    <w:p w14:paraId="67823B88" w14:textId="5D916771" w:rsidR="00AA5681" w:rsidRPr="00E03890" w:rsidRDefault="00C0106D" w:rsidP="00E03890">
      <w:pPr>
        <w:pStyle w:val="NormalWeb"/>
        <w:shd w:val="clear" w:color="auto" w:fill="FFFFFF"/>
        <w:spacing w:before="0" w:beforeAutospacing="0" w:after="0" w:afterAutospacing="0" w:line="360" w:lineRule="auto"/>
        <w:jc w:val="both"/>
        <w:rPr>
          <w:rFonts w:ascii="GHEA Mariam" w:eastAsiaTheme="minorHAnsi" w:hAnsi="GHEA Mariam" w:cstheme="minorBidi"/>
          <w:color w:val="000000"/>
          <w:shd w:val="clear" w:color="auto" w:fill="FFFFFF"/>
          <w:lang w:val="hy-AM"/>
        </w:rPr>
      </w:pPr>
      <w:r>
        <w:rPr>
          <w:rFonts w:ascii="GHEA Mariam" w:hAnsi="GHEA Mariam" w:cs="Sylfaen"/>
          <w:b/>
          <w:bCs/>
        </w:rPr>
        <w:t xml:space="preserve">   </w:t>
      </w:r>
      <w:r w:rsidR="006B62BB" w:rsidRPr="00E03890">
        <w:rPr>
          <w:rFonts w:ascii="GHEA Mariam" w:hAnsi="GHEA Mariam" w:cs="Sylfaen"/>
          <w:b/>
          <w:bCs/>
        </w:rPr>
        <w:t>8)</w:t>
      </w:r>
      <w:r w:rsidR="00297AE9" w:rsidRPr="00E03890">
        <w:rPr>
          <w:rFonts w:ascii="GHEA Mariam" w:hAnsi="GHEA Mariam" w:cs="Sylfaen"/>
          <w:b/>
          <w:bCs/>
        </w:rPr>
        <w:t xml:space="preserve"> </w:t>
      </w:r>
      <w:r w:rsidR="00AA5681" w:rsidRPr="00E03890">
        <w:rPr>
          <w:rFonts w:ascii="GHEA Mariam" w:hAnsi="GHEA Mariam" w:cs="Sylfaen"/>
          <w:b/>
          <w:bCs/>
          <w:lang w:val="hy-AM"/>
        </w:rPr>
        <w:t>Վերջին ամսաթիվ (End_Date)</w:t>
      </w:r>
      <w:r w:rsidR="006B62BB" w:rsidRPr="00E03890">
        <w:rPr>
          <w:rFonts w:ascii="GHEA Mariam" w:hAnsi="GHEA Mariam" w:cs="Sylfaen"/>
          <w:b/>
          <w:bCs/>
        </w:rPr>
        <w:t xml:space="preserve"> </w:t>
      </w:r>
      <w:r w:rsidR="006B62BB" w:rsidRPr="00E03890">
        <w:rPr>
          <w:rFonts w:ascii="GHEA Mariam" w:hAnsi="GHEA Mariam" w:cs="Sylfaen"/>
          <w:bCs/>
        </w:rPr>
        <w:t>ց</w:t>
      </w:r>
      <w:r w:rsidR="00AA5681" w:rsidRPr="00E03890">
        <w:rPr>
          <w:rFonts w:ascii="GHEA Mariam" w:eastAsiaTheme="minorHAnsi" w:hAnsi="GHEA Mariam" w:cstheme="minorBidi"/>
          <w:color w:val="000000"/>
          <w:shd w:val="clear" w:color="auto" w:fill="FFFFFF"/>
          <w:lang w:val="hy-AM"/>
        </w:rPr>
        <w:t>ույց է տալիս տվյալների բազայում տվյալ աղետին, վտանգին կամ դիտված երևույթին վերաբերող տվյալի հեռացման կամ փոփոխման ամսաթիվը:</w:t>
      </w:r>
    </w:p>
    <w:p w14:paraId="558BDB1E" w14:textId="0EA13FD1" w:rsidR="00AA5681" w:rsidRPr="00E03890" w:rsidRDefault="00C0106D" w:rsidP="00E03890">
      <w:pPr>
        <w:pStyle w:val="NormalWeb"/>
        <w:shd w:val="clear" w:color="auto" w:fill="FFFFFF"/>
        <w:spacing w:before="0" w:beforeAutospacing="0" w:after="0" w:afterAutospacing="0" w:line="360" w:lineRule="auto"/>
        <w:jc w:val="both"/>
        <w:rPr>
          <w:rFonts w:ascii="GHEA Mariam" w:eastAsiaTheme="minorHAnsi" w:hAnsi="GHEA Mariam" w:cstheme="minorBidi"/>
          <w:color w:val="000000"/>
          <w:shd w:val="clear" w:color="auto" w:fill="FFFFFF"/>
          <w:lang w:val="hy-AM"/>
        </w:rPr>
      </w:pPr>
      <w:r>
        <w:rPr>
          <w:rFonts w:ascii="GHEA Mariam" w:eastAsiaTheme="minorHAnsi" w:hAnsi="GHEA Mariam" w:cstheme="minorBidi"/>
          <w:b/>
          <w:color w:val="000000"/>
          <w:shd w:val="clear" w:color="auto" w:fill="FFFFFF"/>
        </w:rPr>
        <w:t xml:space="preserve">   </w:t>
      </w:r>
      <w:r w:rsidR="006B62BB" w:rsidRPr="00E03890">
        <w:rPr>
          <w:rFonts w:ascii="GHEA Mariam" w:eastAsiaTheme="minorHAnsi" w:hAnsi="GHEA Mariam" w:cstheme="minorBidi"/>
          <w:b/>
          <w:color w:val="000000"/>
          <w:shd w:val="clear" w:color="auto" w:fill="FFFFFF"/>
        </w:rPr>
        <w:t>9)</w:t>
      </w:r>
      <w:r w:rsidR="00297AE9" w:rsidRPr="00E03890">
        <w:rPr>
          <w:rFonts w:ascii="GHEA Mariam" w:eastAsiaTheme="minorHAnsi" w:hAnsi="GHEA Mariam" w:cstheme="minorBidi"/>
          <w:b/>
          <w:color w:val="000000"/>
          <w:shd w:val="clear" w:color="auto" w:fill="FFFFFF"/>
        </w:rPr>
        <w:t xml:space="preserve"> </w:t>
      </w:r>
      <w:r w:rsidR="00AA5681" w:rsidRPr="00E03890">
        <w:rPr>
          <w:rFonts w:ascii="GHEA Mariam" w:eastAsiaTheme="minorHAnsi" w:hAnsi="GHEA Mariam" w:cstheme="minorBidi"/>
          <w:b/>
          <w:color w:val="000000"/>
          <w:shd w:val="clear" w:color="auto" w:fill="FFFFFF"/>
          <w:lang w:val="hy-AM"/>
        </w:rPr>
        <w:t>Տուժած բնակավայրերը (Affected_Communities)</w:t>
      </w:r>
      <w:r w:rsidR="006B62BB" w:rsidRPr="00E03890">
        <w:rPr>
          <w:rFonts w:ascii="GHEA Mariam" w:eastAsiaTheme="minorHAnsi" w:hAnsi="GHEA Mariam" w:cstheme="minorBidi"/>
          <w:b/>
          <w:color w:val="000000"/>
          <w:shd w:val="clear" w:color="auto" w:fill="FFFFFF"/>
        </w:rPr>
        <w:t xml:space="preserve"> </w:t>
      </w:r>
      <w:r w:rsidR="006B62BB" w:rsidRPr="00E03890">
        <w:rPr>
          <w:rFonts w:ascii="GHEA Mariam" w:eastAsiaTheme="minorHAnsi" w:hAnsi="GHEA Mariam" w:cstheme="minorBidi"/>
          <w:color w:val="000000"/>
          <w:shd w:val="clear" w:color="auto" w:fill="FFFFFF"/>
        </w:rPr>
        <w:t>ն</w:t>
      </w:r>
      <w:r w:rsidR="00AA5681" w:rsidRPr="00E03890">
        <w:rPr>
          <w:rFonts w:ascii="GHEA Mariam" w:eastAsiaTheme="minorHAnsi" w:hAnsi="GHEA Mariam" w:cstheme="minorBidi"/>
          <w:color w:val="000000"/>
          <w:shd w:val="clear" w:color="auto" w:fill="FFFFFF"/>
          <w:lang w:val="hy-AM"/>
        </w:rPr>
        <w:t xml:space="preserve">երկայացվում են այն բնակավայրերը, որոնք անմիջականորեն իրենց վրա կրել են աղետի կամ վտանգի ազդեցությունը: </w:t>
      </w:r>
    </w:p>
    <w:p w14:paraId="54DBA5A2" w14:textId="6DD80590" w:rsidR="00AA5681" w:rsidRPr="00E03890" w:rsidRDefault="00C0106D" w:rsidP="00E03890">
      <w:pPr>
        <w:pStyle w:val="NormalWeb"/>
        <w:shd w:val="clear" w:color="auto" w:fill="FFFFFF"/>
        <w:spacing w:before="0" w:beforeAutospacing="0" w:after="0" w:afterAutospacing="0" w:line="360" w:lineRule="auto"/>
        <w:jc w:val="both"/>
        <w:rPr>
          <w:rFonts w:ascii="GHEA Mariam" w:eastAsiaTheme="minorHAnsi" w:hAnsi="GHEA Mariam" w:cstheme="minorBidi"/>
          <w:b/>
          <w:color w:val="000000"/>
          <w:shd w:val="clear" w:color="auto" w:fill="FFFFFF"/>
          <w:lang w:val="hy-AM"/>
        </w:rPr>
      </w:pPr>
      <w:r>
        <w:rPr>
          <w:rFonts w:ascii="GHEA Mariam" w:eastAsiaTheme="minorHAnsi" w:hAnsi="GHEA Mariam" w:cstheme="minorBidi"/>
          <w:b/>
          <w:color w:val="000000"/>
          <w:shd w:val="clear" w:color="auto" w:fill="FFFFFF"/>
        </w:rPr>
        <w:lastRenderedPageBreak/>
        <w:t xml:space="preserve">   </w:t>
      </w:r>
      <w:r w:rsidR="006B62BB" w:rsidRPr="00E03890">
        <w:rPr>
          <w:rFonts w:ascii="GHEA Mariam" w:eastAsiaTheme="minorHAnsi" w:hAnsi="GHEA Mariam" w:cstheme="minorBidi"/>
          <w:b/>
          <w:color w:val="000000"/>
          <w:shd w:val="clear" w:color="auto" w:fill="FFFFFF"/>
        </w:rPr>
        <w:t>10)</w:t>
      </w:r>
      <w:r w:rsidR="00297AE9" w:rsidRPr="00E03890">
        <w:rPr>
          <w:rFonts w:ascii="GHEA Mariam" w:eastAsiaTheme="minorHAnsi" w:hAnsi="GHEA Mariam" w:cstheme="minorBidi"/>
          <w:b/>
          <w:color w:val="000000"/>
          <w:shd w:val="clear" w:color="auto" w:fill="FFFFFF"/>
        </w:rPr>
        <w:t xml:space="preserve"> </w:t>
      </w:r>
      <w:r w:rsidR="00AA5681" w:rsidRPr="00E03890">
        <w:rPr>
          <w:rFonts w:ascii="GHEA Mariam" w:eastAsiaTheme="minorHAnsi" w:hAnsi="GHEA Mariam" w:cstheme="minorBidi"/>
          <w:b/>
          <w:color w:val="000000"/>
          <w:shd w:val="clear" w:color="auto" w:fill="FFFFFF"/>
          <w:lang w:val="hy-AM"/>
        </w:rPr>
        <w:t>Մակերես (Area)</w:t>
      </w:r>
      <w:r w:rsidR="006B62BB" w:rsidRPr="00E03890">
        <w:rPr>
          <w:rFonts w:ascii="GHEA Mariam" w:eastAsiaTheme="minorHAnsi" w:hAnsi="GHEA Mariam" w:cstheme="minorBidi"/>
          <w:b/>
          <w:color w:val="000000"/>
          <w:shd w:val="clear" w:color="auto" w:fill="FFFFFF"/>
        </w:rPr>
        <w:t xml:space="preserve"> </w:t>
      </w:r>
      <w:r w:rsidR="006B62BB" w:rsidRPr="00E03890">
        <w:rPr>
          <w:rFonts w:ascii="GHEA Mariam" w:eastAsiaTheme="minorHAnsi" w:hAnsi="GHEA Mariam" w:cstheme="minorBidi"/>
          <w:color w:val="000000"/>
          <w:shd w:val="clear" w:color="auto" w:fill="FFFFFF"/>
        </w:rPr>
        <w:t>ն</w:t>
      </w:r>
      <w:r w:rsidR="00AA5681" w:rsidRPr="00E03890">
        <w:rPr>
          <w:rFonts w:ascii="GHEA Mariam" w:eastAsiaTheme="minorHAnsi" w:hAnsi="GHEA Mariam" w:cstheme="minorBidi"/>
          <w:color w:val="000000"/>
          <w:shd w:val="clear" w:color="auto" w:fill="FFFFFF"/>
          <w:lang w:val="hy-AM"/>
        </w:rPr>
        <w:t>երկայացվում է աղետի կամ վտանգի ընդգրկած տարածքը՝ արտահայտված մ</w:t>
      </w:r>
      <w:r w:rsidR="00AA5681" w:rsidRPr="00E03890">
        <w:rPr>
          <w:rFonts w:ascii="GHEA Mariam" w:eastAsiaTheme="minorHAnsi" w:hAnsi="GHEA Mariam" w:cstheme="minorBidi"/>
          <w:color w:val="000000"/>
          <w:shd w:val="clear" w:color="auto" w:fill="FFFFFF"/>
          <w:vertAlign w:val="superscript"/>
          <w:lang w:val="hy-AM"/>
        </w:rPr>
        <w:t>2</w:t>
      </w:r>
      <w:r w:rsidR="00AA5681" w:rsidRPr="00E03890">
        <w:rPr>
          <w:rFonts w:ascii="GHEA Mariam" w:eastAsiaTheme="minorHAnsi" w:hAnsi="GHEA Mariam" w:cstheme="minorBidi"/>
          <w:color w:val="000000"/>
          <w:shd w:val="clear" w:color="auto" w:fill="FFFFFF"/>
          <w:lang w:val="hy-AM"/>
        </w:rPr>
        <w:t>- ով:</w:t>
      </w:r>
    </w:p>
    <w:p w14:paraId="03050D91" w14:textId="19243D69" w:rsidR="00AA5681" w:rsidRPr="00E03890" w:rsidRDefault="00C0106D" w:rsidP="00E03890">
      <w:pPr>
        <w:pStyle w:val="NormalWeb"/>
        <w:shd w:val="clear" w:color="auto" w:fill="FFFFFF"/>
        <w:spacing w:before="0" w:beforeAutospacing="0" w:after="0" w:afterAutospacing="0" w:line="360" w:lineRule="auto"/>
        <w:jc w:val="both"/>
        <w:rPr>
          <w:rFonts w:ascii="GHEA Mariam" w:hAnsi="GHEA Mariam"/>
          <w:bCs/>
          <w:iCs/>
          <w:lang w:val="hy-AM"/>
        </w:rPr>
      </w:pPr>
      <w:r>
        <w:rPr>
          <w:rFonts w:ascii="GHEA Mariam" w:eastAsiaTheme="minorHAnsi" w:hAnsi="GHEA Mariam" w:cstheme="minorBidi"/>
          <w:b/>
          <w:color w:val="000000"/>
          <w:shd w:val="clear" w:color="auto" w:fill="FFFFFF"/>
        </w:rPr>
        <w:t xml:space="preserve">   </w:t>
      </w:r>
      <w:r w:rsidR="006B62BB" w:rsidRPr="00E03890">
        <w:rPr>
          <w:rFonts w:ascii="GHEA Mariam" w:eastAsiaTheme="minorHAnsi" w:hAnsi="GHEA Mariam" w:cstheme="minorBidi"/>
          <w:b/>
          <w:color w:val="000000"/>
          <w:shd w:val="clear" w:color="auto" w:fill="FFFFFF"/>
        </w:rPr>
        <w:t>11)</w:t>
      </w:r>
      <w:r w:rsidR="00297AE9" w:rsidRPr="00E03890">
        <w:rPr>
          <w:rFonts w:ascii="GHEA Mariam" w:eastAsiaTheme="minorHAnsi" w:hAnsi="GHEA Mariam" w:cstheme="minorBidi"/>
          <w:b/>
          <w:color w:val="000000"/>
          <w:shd w:val="clear" w:color="auto" w:fill="FFFFFF"/>
        </w:rPr>
        <w:t xml:space="preserve"> </w:t>
      </w:r>
      <w:r w:rsidR="00AA5681" w:rsidRPr="00E03890">
        <w:rPr>
          <w:rFonts w:ascii="GHEA Mariam" w:eastAsiaTheme="minorHAnsi" w:hAnsi="GHEA Mariam" w:cstheme="minorBidi"/>
          <w:b/>
          <w:color w:val="000000"/>
          <w:shd w:val="clear" w:color="auto" w:fill="FFFFFF"/>
          <w:lang w:val="hy-AM"/>
        </w:rPr>
        <w:t>Վերահսկում (Monitored_By)</w:t>
      </w:r>
      <w:r w:rsidR="006B62BB" w:rsidRPr="00E03890">
        <w:rPr>
          <w:rFonts w:ascii="GHEA Mariam" w:eastAsiaTheme="minorHAnsi" w:hAnsi="GHEA Mariam" w:cstheme="minorBidi"/>
          <w:b/>
          <w:color w:val="000000"/>
          <w:shd w:val="clear" w:color="auto" w:fill="FFFFFF"/>
        </w:rPr>
        <w:t xml:space="preserve"> </w:t>
      </w:r>
      <w:r w:rsidR="006B62BB" w:rsidRPr="00E03890">
        <w:rPr>
          <w:rFonts w:ascii="GHEA Mariam" w:eastAsiaTheme="minorHAnsi" w:hAnsi="GHEA Mariam" w:cstheme="minorBidi"/>
          <w:color w:val="000000"/>
          <w:shd w:val="clear" w:color="auto" w:fill="FFFFFF"/>
        </w:rPr>
        <w:t>ա</w:t>
      </w:r>
      <w:r w:rsidR="00AA5681" w:rsidRPr="00E03890">
        <w:rPr>
          <w:rFonts w:ascii="GHEA Mariam" w:hAnsi="GHEA Mariam"/>
          <w:bCs/>
          <w:iCs/>
          <w:lang w:val="hy-AM"/>
        </w:rPr>
        <w:t>յս հատկանիշը ցույց է տալիս դիտված վտանգի կամ աղետի գոտում մոնիթորինգ իրականացնող կազմակերպության մասին տեղեկատվություն</w:t>
      </w:r>
      <w:r w:rsidR="00297AE9" w:rsidRPr="00E03890">
        <w:rPr>
          <w:rFonts w:ascii="GHEA Mariam" w:hAnsi="GHEA Mariam"/>
          <w:bCs/>
          <w:iCs/>
          <w:lang w:val="hy-AM"/>
        </w:rPr>
        <w:t>:</w:t>
      </w:r>
    </w:p>
    <w:p w14:paraId="73E63529" w14:textId="77777777" w:rsidR="00AA5681" w:rsidRPr="00E03890" w:rsidRDefault="00AA5681" w:rsidP="00E03890">
      <w:pPr>
        <w:spacing w:after="0" w:line="360" w:lineRule="auto"/>
        <w:jc w:val="both"/>
        <w:rPr>
          <w:rFonts w:ascii="GHEA Mariam" w:hAnsi="GHEA Mariam" w:cs="Sylfaen"/>
          <w:color w:val="000000"/>
          <w:sz w:val="24"/>
          <w:szCs w:val="24"/>
          <w:lang w:val="hy-AM"/>
        </w:rPr>
      </w:pPr>
      <w:r w:rsidRPr="00E03890">
        <w:rPr>
          <w:rFonts w:ascii="GHEA Mariam" w:eastAsia="Times New Roman" w:hAnsi="GHEA Mariam" w:cs="Sylfaen"/>
          <w:color w:val="000000"/>
          <w:sz w:val="24"/>
          <w:szCs w:val="24"/>
          <w:lang w:val="hy-AM"/>
        </w:rPr>
        <w:t xml:space="preserve">Աղյուսակ 1. </w:t>
      </w:r>
      <w:r w:rsidRPr="00E03890">
        <w:rPr>
          <w:rFonts w:ascii="GHEA Mariam" w:hAnsi="GHEA Mariam"/>
          <w:sz w:val="24"/>
          <w:szCs w:val="24"/>
          <w:lang w:val="hy-AM"/>
        </w:rPr>
        <w:t xml:space="preserve">Դիտված աղետներին վերաբերող շերտի/երի </w:t>
      </w:r>
      <w:r w:rsidRPr="00E03890">
        <w:rPr>
          <w:rFonts w:ascii="GHEA Mariam" w:hAnsi="GHEA Mariam" w:cs="Sylfaen"/>
          <w:color w:val="000000"/>
          <w:sz w:val="24"/>
          <w:szCs w:val="24"/>
          <w:lang w:val="hy-AM"/>
        </w:rPr>
        <w:t>հատկանիշներ</w:t>
      </w:r>
    </w:p>
    <w:tbl>
      <w:tblPr>
        <w:tblStyle w:val="TableGrid"/>
        <w:tblpPr w:leftFromText="180" w:rightFromText="180" w:vertAnchor="text" w:horzAnchor="margin" w:tblpY="104"/>
        <w:tblW w:w="9085" w:type="dxa"/>
        <w:tblLook w:val="04A0" w:firstRow="1" w:lastRow="0" w:firstColumn="1" w:lastColumn="0" w:noHBand="0" w:noVBand="1"/>
      </w:tblPr>
      <w:tblGrid>
        <w:gridCol w:w="5577"/>
        <w:gridCol w:w="3508"/>
      </w:tblGrid>
      <w:tr w:rsidR="00AA5681" w:rsidRPr="00E03890" w14:paraId="6D988593" w14:textId="77777777" w:rsidTr="0047118D">
        <w:tc>
          <w:tcPr>
            <w:tcW w:w="5577" w:type="dxa"/>
            <w:tcBorders>
              <w:top w:val="single" w:sz="4" w:space="0" w:color="auto"/>
              <w:left w:val="single" w:sz="4" w:space="0" w:color="auto"/>
              <w:bottom w:val="single" w:sz="4" w:space="0" w:color="auto"/>
              <w:right w:val="single" w:sz="4" w:space="0" w:color="auto"/>
            </w:tcBorders>
            <w:vAlign w:val="center"/>
            <w:hideMark/>
          </w:tcPr>
          <w:p w14:paraId="61925CA8" w14:textId="77777777" w:rsidR="00AA5681" w:rsidRPr="00E03890" w:rsidRDefault="00AA5681" w:rsidP="00E03890">
            <w:pPr>
              <w:pStyle w:val="ListParagraph"/>
              <w:spacing w:line="360" w:lineRule="auto"/>
              <w:ind w:left="0"/>
              <w:jc w:val="center"/>
              <w:rPr>
                <w:rFonts w:ascii="GHEA Mariam" w:hAnsi="GHEA Mariam"/>
                <w:sz w:val="24"/>
                <w:szCs w:val="24"/>
                <w:lang w:val="hy-AM"/>
              </w:rPr>
            </w:pPr>
            <w:r w:rsidRPr="00E03890">
              <w:rPr>
                <w:rFonts w:ascii="GHEA Mariam" w:eastAsia="Times New Roman" w:hAnsi="GHEA Mariam" w:cs="Sylfaen"/>
                <w:b/>
                <w:bCs/>
                <w:color w:val="000000"/>
                <w:sz w:val="24"/>
                <w:szCs w:val="24"/>
              </w:rPr>
              <w:t>Դաշտի անվանում (</w:t>
            </w:r>
            <w:r w:rsidRPr="00E03890">
              <w:rPr>
                <w:rFonts w:ascii="GHEA Mariam" w:eastAsia="Times New Roman" w:hAnsi="GHEA Mariam" w:cs="Arial"/>
                <w:b/>
                <w:bCs/>
                <w:color w:val="000000"/>
                <w:sz w:val="24"/>
                <w:szCs w:val="24"/>
                <w:lang w:val="hy-AM"/>
              </w:rPr>
              <w:t xml:space="preserve">Field </w:t>
            </w:r>
            <w:r w:rsidRPr="00E03890">
              <w:rPr>
                <w:rFonts w:ascii="GHEA Mariam" w:eastAsia="Times New Roman" w:hAnsi="GHEA Mariam" w:cs="Arial"/>
                <w:b/>
                <w:bCs/>
                <w:color w:val="000000"/>
                <w:sz w:val="24"/>
                <w:szCs w:val="24"/>
              </w:rPr>
              <w:t>name</w:t>
            </w:r>
            <w:r w:rsidRPr="00E03890">
              <w:rPr>
                <w:rFonts w:ascii="GHEA Mariam" w:eastAsia="Times New Roman" w:hAnsi="GHEA Mariam" w:cs="Sylfaen"/>
                <w:b/>
                <w:bCs/>
                <w:color w:val="000000"/>
                <w:sz w:val="24"/>
                <w:szCs w:val="24"/>
              </w:rPr>
              <w:t>)</w:t>
            </w:r>
          </w:p>
        </w:tc>
        <w:tc>
          <w:tcPr>
            <w:tcW w:w="3508" w:type="dxa"/>
            <w:tcBorders>
              <w:top w:val="single" w:sz="4" w:space="0" w:color="auto"/>
              <w:left w:val="single" w:sz="4" w:space="0" w:color="auto"/>
              <w:bottom w:val="single" w:sz="4" w:space="0" w:color="auto"/>
              <w:right w:val="single" w:sz="4" w:space="0" w:color="auto"/>
            </w:tcBorders>
            <w:vAlign w:val="center"/>
            <w:hideMark/>
          </w:tcPr>
          <w:p w14:paraId="46F9860D" w14:textId="075E01DE" w:rsidR="00AA5681" w:rsidRPr="00E03890" w:rsidRDefault="00AA5681" w:rsidP="00E03890">
            <w:pPr>
              <w:pStyle w:val="ListParagraph"/>
              <w:spacing w:line="360" w:lineRule="auto"/>
              <w:ind w:left="0"/>
              <w:jc w:val="center"/>
              <w:rPr>
                <w:rFonts w:ascii="GHEA Mariam" w:hAnsi="GHEA Mariam"/>
                <w:sz w:val="24"/>
                <w:szCs w:val="24"/>
                <w:lang w:val="hy-AM"/>
              </w:rPr>
            </w:pPr>
            <w:r w:rsidRPr="00E03890">
              <w:rPr>
                <w:rFonts w:ascii="GHEA Mariam" w:eastAsia="Times New Roman" w:hAnsi="GHEA Mariam" w:cs="Sylfaen"/>
                <w:b/>
                <w:bCs/>
                <w:color w:val="000000"/>
                <w:sz w:val="24"/>
                <w:szCs w:val="24"/>
              </w:rPr>
              <w:t>Տվյալի</w:t>
            </w:r>
            <w:r w:rsidR="00546F4D" w:rsidRPr="00E03890">
              <w:rPr>
                <w:rFonts w:ascii="GHEA Mariam" w:eastAsia="Times New Roman" w:hAnsi="GHEA Mariam" w:cs="Sylfaen"/>
                <w:b/>
                <w:bCs/>
                <w:color w:val="000000"/>
                <w:sz w:val="24"/>
                <w:szCs w:val="24"/>
                <w:lang w:val="hy-AM"/>
              </w:rPr>
              <w:t xml:space="preserve"> տ</w:t>
            </w:r>
            <w:r w:rsidR="00A67F7F" w:rsidRPr="00E03890">
              <w:rPr>
                <w:rFonts w:ascii="GHEA Mariam" w:eastAsia="Times New Roman" w:hAnsi="GHEA Mariam" w:cs="Sylfaen"/>
                <w:b/>
                <w:bCs/>
                <w:color w:val="000000"/>
                <w:sz w:val="24"/>
                <w:szCs w:val="24"/>
              </w:rPr>
              <w:t>եսակ</w:t>
            </w:r>
            <w:r w:rsidRPr="00E03890">
              <w:rPr>
                <w:rFonts w:ascii="GHEA Mariam" w:eastAsia="Times New Roman" w:hAnsi="GHEA Mariam" w:cs="Arial"/>
                <w:b/>
                <w:bCs/>
                <w:color w:val="000000"/>
                <w:sz w:val="24"/>
                <w:szCs w:val="24"/>
              </w:rPr>
              <w:t xml:space="preserve"> (Data type)</w:t>
            </w:r>
          </w:p>
        </w:tc>
      </w:tr>
      <w:tr w:rsidR="00AA5681" w:rsidRPr="00E03890" w14:paraId="436D0E17" w14:textId="77777777" w:rsidTr="0047118D">
        <w:tc>
          <w:tcPr>
            <w:tcW w:w="5577" w:type="dxa"/>
            <w:tcBorders>
              <w:top w:val="single" w:sz="4" w:space="0" w:color="auto"/>
              <w:left w:val="single" w:sz="4" w:space="0" w:color="auto"/>
              <w:bottom w:val="single" w:sz="4" w:space="0" w:color="auto"/>
              <w:right w:val="single" w:sz="4" w:space="0" w:color="auto"/>
            </w:tcBorders>
            <w:vAlign w:val="center"/>
            <w:hideMark/>
          </w:tcPr>
          <w:p w14:paraId="0F4944FA" w14:textId="77777777" w:rsidR="00AA5681" w:rsidRPr="00E03890" w:rsidRDefault="00AA5681" w:rsidP="00E03890">
            <w:pPr>
              <w:pStyle w:val="ListParagraph"/>
              <w:spacing w:line="360" w:lineRule="auto"/>
              <w:ind w:left="0"/>
              <w:jc w:val="both"/>
              <w:rPr>
                <w:rFonts w:ascii="GHEA Mariam" w:hAnsi="GHEA Mariam" w:cs="Sylfaen"/>
                <w:color w:val="000000"/>
                <w:sz w:val="24"/>
                <w:szCs w:val="24"/>
              </w:rPr>
            </w:pPr>
            <w:r w:rsidRPr="00E03890">
              <w:rPr>
                <w:rFonts w:ascii="GHEA Mariam" w:hAnsi="GHEA Mariam" w:cs="Sylfaen"/>
                <w:color w:val="000000"/>
                <w:sz w:val="24"/>
                <w:szCs w:val="24"/>
                <w:lang w:val="hy-AM"/>
              </w:rPr>
              <w:t xml:space="preserve">Արտաքին նույնականացուցիչ </w:t>
            </w:r>
            <w:r w:rsidRPr="00E03890">
              <w:rPr>
                <w:rFonts w:ascii="GHEA Mariam" w:hAnsi="GHEA Mariam" w:cs="Sylfaen"/>
                <w:color w:val="000000"/>
                <w:sz w:val="24"/>
                <w:szCs w:val="24"/>
              </w:rPr>
              <w:t>(Id)</w:t>
            </w:r>
          </w:p>
        </w:tc>
        <w:tc>
          <w:tcPr>
            <w:tcW w:w="3508" w:type="dxa"/>
            <w:tcBorders>
              <w:top w:val="single" w:sz="4" w:space="0" w:color="auto"/>
              <w:left w:val="single" w:sz="4" w:space="0" w:color="auto"/>
              <w:bottom w:val="single" w:sz="4" w:space="0" w:color="auto"/>
              <w:right w:val="single" w:sz="4" w:space="0" w:color="auto"/>
            </w:tcBorders>
            <w:vAlign w:val="center"/>
            <w:hideMark/>
          </w:tcPr>
          <w:p w14:paraId="08E7E5F1" w14:textId="77777777" w:rsidR="00AA5681" w:rsidRPr="00E03890" w:rsidRDefault="00AA5681" w:rsidP="00E03890">
            <w:pPr>
              <w:pStyle w:val="ListParagraph"/>
              <w:spacing w:line="360" w:lineRule="auto"/>
              <w:ind w:left="0"/>
              <w:jc w:val="center"/>
              <w:rPr>
                <w:rFonts w:ascii="GHEA Mariam" w:hAnsi="GHEA Mariam" w:cs="Sylfaen"/>
                <w:color w:val="000000"/>
                <w:sz w:val="24"/>
                <w:szCs w:val="24"/>
                <w:lang w:val="hy-AM"/>
              </w:rPr>
            </w:pPr>
            <w:r w:rsidRPr="00E03890">
              <w:rPr>
                <w:rFonts w:ascii="GHEA Mariam" w:hAnsi="GHEA Mariam" w:cs="Sylfaen"/>
                <w:color w:val="000000"/>
                <w:sz w:val="24"/>
                <w:szCs w:val="24"/>
                <w:lang w:val="hy-AM"/>
              </w:rPr>
              <w:t>Integer (10)</w:t>
            </w:r>
          </w:p>
        </w:tc>
      </w:tr>
      <w:tr w:rsidR="00AA5681" w:rsidRPr="00E03890" w14:paraId="63A72E61" w14:textId="77777777" w:rsidTr="0047118D">
        <w:tc>
          <w:tcPr>
            <w:tcW w:w="5577" w:type="dxa"/>
            <w:tcBorders>
              <w:top w:val="single" w:sz="4" w:space="0" w:color="auto"/>
              <w:left w:val="single" w:sz="4" w:space="0" w:color="auto"/>
              <w:bottom w:val="single" w:sz="4" w:space="0" w:color="auto"/>
              <w:right w:val="single" w:sz="4" w:space="0" w:color="auto"/>
            </w:tcBorders>
            <w:hideMark/>
          </w:tcPr>
          <w:p w14:paraId="49C26365" w14:textId="77777777" w:rsidR="00AA5681" w:rsidRPr="00E03890" w:rsidRDefault="00AA5681" w:rsidP="00E03890">
            <w:pPr>
              <w:spacing w:line="360" w:lineRule="auto"/>
              <w:jc w:val="both"/>
              <w:rPr>
                <w:rFonts w:ascii="GHEA Mariam" w:eastAsia="Times New Roman" w:hAnsi="GHEA Mariam" w:cs="Arial"/>
                <w:color w:val="000000"/>
                <w:sz w:val="24"/>
                <w:szCs w:val="24"/>
              </w:rPr>
            </w:pPr>
            <w:r w:rsidRPr="00E03890">
              <w:rPr>
                <w:rFonts w:ascii="GHEA Mariam" w:eastAsia="Times New Roman" w:hAnsi="GHEA Mariam" w:cs="Arial"/>
                <w:color w:val="000000"/>
                <w:sz w:val="24"/>
                <w:szCs w:val="24"/>
                <w:lang w:val="hy-AM"/>
              </w:rPr>
              <w:t xml:space="preserve">Անվանում </w:t>
            </w:r>
            <w:r w:rsidRPr="00E03890">
              <w:rPr>
                <w:rFonts w:ascii="GHEA Mariam" w:eastAsia="Times New Roman" w:hAnsi="GHEA Mariam" w:cs="Arial"/>
                <w:color w:val="000000"/>
                <w:sz w:val="24"/>
                <w:szCs w:val="24"/>
              </w:rPr>
              <w:t>(</w:t>
            </w:r>
            <w:r w:rsidRPr="00E03890">
              <w:rPr>
                <w:rFonts w:ascii="GHEA Mariam" w:hAnsi="GHEA Mariam" w:cs="Sylfaen"/>
                <w:bCs/>
                <w:sz w:val="24"/>
                <w:szCs w:val="24"/>
                <w:lang w:val="hy-AM"/>
              </w:rPr>
              <w:t>Name</w:t>
            </w:r>
            <w:r w:rsidRPr="00E03890">
              <w:rPr>
                <w:rFonts w:ascii="GHEA Mariam" w:eastAsia="Times New Roman" w:hAnsi="GHEA Mariam" w:cs="Arial"/>
                <w:color w:val="000000"/>
                <w:sz w:val="24"/>
                <w:szCs w:val="24"/>
              </w:rPr>
              <w:t>)</w:t>
            </w:r>
          </w:p>
        </w:tc>
        <w:tc>
          <w:tcPr>
            <w:tcW w:w="3508" w:type="dxa"/>
            <w:tcBorders>
              <w:top w:val="single" w:sz="4" w:space="0" w:color="auto"/>
              <w:left w:val="single" w:sz="4" w:space="0" w:color="auto"/>
              <w:bottom w:val="single" w:sz="4" w:space="0" w:color="auto"/>
              <w:right w:val="single" w:sz="4" w:space="0" w:color="auto"/>
            </w:tcBorders>
            <w:hideMark/>
          </w:tcPr>
          <w:p w14:paraId="416BE7C4" w14:textId="77777777" w:rsidR="00AA5681" w:rsidRPr="00E03890" w:rsidRDefault="00AA5681" w:rsidP="00E03890">
            <w:pPr>
              <w:pStyle w:val="ListParagraph"/>
              <w:spacing w:line="360" w:lineRule="auto"/>
              <w:ind w:left="0"/>
              <w:jc w:val="center"/>
              <w:rPr>
                <w:rFonts w:ascii="GHEA Mariam" w:hAnsi="GHEA Mariam" w:cs="Sylfaen"/>
                <w:color w:val="000000"/>
                <w:sz w:val="24"/>
                <w:szCs w:val="24"/>
                <w:lang w:val="hy-AM"/>
              </w:rPr>
            </w:pPr>
            <w:r w:rsidRPr="00E03890">
              <w:rPr>
                <w:rFonts w:ascii="GHEA Mariam" w:hAnsi="GHEA Mariam" w:cs="Sylfaen"/>
                <w:color w:val="000000"/>
                <w:sz w:val="24"/>
                <w:szCs w:val="24"/>
                <w:lang w:val="hy-AM"/>
              </w:rPr>
              <w:t>VarChar (50)</w:t>
            </w:r>
          </w:p>
        </w:tc>
      </w:tr>
      <w:tr w:rsidR="00AA5681" w:rsidRPr="00E03890" w14:paraId="5CCDC3CC" w14:textId="77777777" w:rsidTr="0047118D">
        <w:tc>
          <w:tcPr>
            <w:tcW w:w="5577" w:type="dxa"/>
            <w:tcBorders>
              <w:top w:val="single" w:sz="4" w:space="0" w:color="auto"/>
              <w:left w:val="single" w:sz="4" w:space="0" w:color="auto"/>
              <w:bottom w:val="single" w:sz="4" w:space="0" w:color="auto"/>
              <w:right w:val="single" w:sz="4" w:space="0" w:color="auto"/>
            </w:tcBorders>
            <w:hideMark/>
          </w:tcPr>
          <w:p w14:paraId="1FAB39D3" w14:textId="77777777" w:rsidR="00AA5681" w:rsidRPr="00E03890" w:rsidRDefault="00AA5681" w:rsidP="00E03890">
            <w:pPr>
              <w:pStyle w:val="NormalWeb"/>
              <w:shd w:val="clear" w:color="auto" w:fill="FFFFFF"/>
              <w:spacing w:before="0" w:beforeAutospacing="0" w:after="0" w:afterAutospacing="0" w:line="360" w:lineRule="auto"/>
              <w:jc w:val="both"/>
              <w:rPr>
                <w:rFonts w:ascii="GHEA Mariam" w:hAnsi="GHEA Mariam" w:cs="Sylfaen"/>
                <w:bCs/>
                <w:lang w:val="hy-AM"/>
              </w:rPr>
            </w:pPr>
            <w:r w:rsidRPr="00E03890">
              <w:rPr>
                <w:rFonts w:ascii="GHEA Mariam" w:hAnsi="GHEA Mariam" w:cs="Sylfaen"/>
                <w:bCs/>
                <w:lang w:val="hy-AM"/>
              </w:rPr>
              <w:t>Դիտման սկզբի ամսաթիվ (Valid_From)</w:t>
            </w:r>
          </w:p>
        </w:tc>
        <w:tc>
          <w:tcPr>
            <w:tcW w:w="3508" w:type="dxa"/>
            <w:tcBorders>
              <w:top w:val="single" w:sz="4" w:space="0" w:color="auto"/>
              <w:left w:val="single" w:sz="4" w:space="0" w:color="auto"/>
              <w:bottom w:val="single" w:sz="4" w:space="0" w:color="auto"/>
              <w:right w:val="single" w:sz="4" w:space="0" w:color="auto"/>
            </w:tcBorders>
            <w:hideMark/>
          </w:tcPr>
          <w:p w14:paraId="06D60D6D" w14:textId="77777777" w:rsidR="00AA5681" w:rsidRPr="00E03890" w:rsidRDefault="00AA5681" w:rsidP="00E03890">
            <w:pPr>
              <w:pStyle w:val="ListParagraph"/>
              <w:spacing w:line="360" w:lineRule="auto"/>
              <w:ind w:left="0"/>
              <w:jc w:val="center"/>
              <w:rPr>
                <w:rFonts w:ascii="GHEA Mariam" w:hAnsi="GHEA Mariam" w:cs="Sylfaen"/>
                <w:color w:val="000000"/>
                <w:sz w:val="24"/>
                <w:szCs w:val="24"/>
                <w:lang w:val="hy-AM"/>
              </w:rPr>
            </w:pPr>
            <w:r w:rsidRPr="00E03890">
              <w:rPr>
                <w:rFonts w:ascii="GHEA Mariam" w:hAnsi="GHEA Mariam" w:cs="Sylfaen"/>
                <w:color w:val="000000"/>
                <w:sz w:val="24"/>
                <w:szCs w:val="24"/>
                <w:lang w:val="hy-AM"/>
              </w:rPr>
              <w:t>Date</w:t>
            </w:r>
          </w:p>
        </w:tc>
      </w:tr>
      <w:tr w:rsidR="00AA5681" w:rsidRPr="00E03890" w14:paraId="0B5512A3" w14:textId="77777777" w:rsidTr="0047118D">
        <w:tc>
          <w:tcPr>
            <w:tcW w:w="5577" w:type="dxa"/>
            <w:tcBorders>
              <w:top w:val="single" w:sz="4" w:space="0" w:color="auto"/>
              <w:left w:val="single" w:sz="4" w:space="0" w:color="auto"/>
              <w:bottom w:val="single" w:sz="4" w:space="0" w:color="auto"/>
              <w:right w:val="single" w:sz="4" w:space="0" w:color="auto"/>
            </w:tcBorders>
            <w:hideMark/>
          </w:tcPr>
          <w:p w14:paraId="5CDD4199" w14:textId="77777777" w:rsidR="00AA5681" w:rsidRPr="00E03890" w:rsidRDefault="00AA5681" w:rsidP="00E03890">
            <w:pPr>
              <w:pStyle w:val="NormalWeb"/>
              <w:shd w:val="clear" w:color="auto" w:fill="FFFFFF"/>
              <w:spacing w:before="0" w:beforeAutospacing="0" w:after="0" w:afterAutospacing="0" w:line="360" w:lineRule="auto"/>
              <w:jc w:val="both"/>
              <w:rPr>
                <w:rFonts w:ascii="GHEA Mariam" w:hAnsi="GHEA Mariam" w:cs="Sylfaen"/>
                <w:bCs/>
                <w:lang w:val="hy-AM"/>
              </w:rPr>
            </w:pPr>
            <w:r w:rsidRPr="00E03890">
              <w:rPr>
                <w:rFonts w:ascii="GHEA Mariam" w:hAnsi="GHEA Mariam" w:cs="Sylfaen"/>
                <w:bCs/>
                <w:lang w:val="hy-AM"/>
              </w:rPr>
              <w:t>Դիտման վերջի ամսաթիվ (Valid_To)</w:t>
            </w:r>
          </w:p>
        </w:tc>
        <w:tc>
          <w:tcPr>
            <w:tcW w:w="3508" w:type="dxa"/>
            <w:tcBorders>
              <w:top w:val="single" w:sz="4" w:space="0" w:color="auto"/>
              <w:left w:val="single" w:sz="4" w:space="0" w:color="auto"/>
              <w:bottom w:val="single" w:sz="4" w:space="0" w:color="auto"/>
              <w:right w:val="single" w:sz="4" w:space="0" w:color="auto"/>
            </w:tcBorders>
            <w:hideMark/>
          </w:tcPr>
          <w:p w14:paraId="2F2A7847" w14:textId="77777777" w:rsidR="00AA5681" w:rsidRPr="00E03890" w:rsidRDefault="00AA5681" w:rsidP="00E03890">
            <w:pPr>
              <w:pStyle w:val="ListParagraph"/>
              <w:spacing w:line="360" w:lineRule="auto"/>
              <w:ind w:left="0"/>
              <w:jc w:val="center"/>
              <w:rPr>
                <w:rFonts w:ascii="GHEA Mariam" w:hAnsi="GHEA Mariam" w:cs="Sylfaen"/>
                <w:color w:val="000000"/>
                <w:sz w:val="24"/>
                <w:szCs w:val="24"/>
                <w:lang w:val="hy-AM"/>
              </w:rPr>
            </w:pPr>
            <w:r w:rsidRPr="00E03890">
              <w:rPr>
                <w:rFonts w:ascii="GHEA Mariam" w:hAnsi="GHEA Mariam" w:cs="Sylfaen"/>
                <w:color w:val="000000"/>
                <w:sz w:val="24"/>
                <w:szCs w:val="24"/>
                <w:lang w:val="hy-AM"/>
              </w:rPr>
              <w:t>Date</w:t>
            </w:r>
          </w:p>
        </w:tc>
      </w:tr>
      <w:tr w:rsidR="00AA5681" w:rsidRPr="00E03890" w14:paraId="7056AFA7" w14:textId="77777777" w:rsidTr="0047118D">
        <w:tc>
          <w:tcPr>
            <w:tcW w:w="5577" w:type="dxa"/>
            <w:tcBorders>
              <w:top w:val="single" w:sz="4" w:space="0" w:color="auto"/>
              <w:left w:val="single" w:sz="4" w:space="0" w:color="auto"/>
              <w:bottom w:val="single" w:sz="4" w:space="0" w:color="auto"/>
              <w:right w:val="single" w:sz="4" w:space="0" w:color="auto"/>
            </w:tcBorders>
            <w:hideMark/>
          </w:tcPr>
          <w:p w14:paraId="59B8BEB2" w14:textId="77777777" w:rsidR="00AA5681" w:rsidRPr="00E03890" w:rsidRDefault="00AA5681" w:rsidP="00E03890">
            <w:pPr>
              <w:pStyle w:val="NormalWeb"/>
              <w:shd w:val="clear" w:color="auto" w:fill="FFFFFF"/>
              <w:spacing w:before="0" w:beforeAutospacing="0" w:after="0" w:afterAutospacing="0" w:line="360" w:lineRule="auto"/>
              <w:jc w:val="both"/>
              <w:rPr>
                <w:rFonts w:ascii="GHEA Mariam" w:hAnsi="GHEA Mariam" w:cs="Sylfaen"/>
                <w:bCs/>
                <w:lang w:val="hy-AM"/>
              </w:rPr>
            </w:pPr>
            <w:r w:rsidRPr="00E03890">
              <w:rPr>
                <w:rFonts w:ascii="GHEA Mariam" w:hAnsi="GHEA Mariam" w:cs="Sylfaen"/>
                <w:bCs/>
                <w:lang w:val="hy-AM"/>
              </w:rPr>
              <w:t>Ուժգնություն կամ ինտենսիվություն</w:t>
            </w:r>
            <w:r w:rsidRPr="00E03890">
              <w:rPr>
                <w:rFonts w:ascii="GHEA Mariam" w:hAnsi="GHEA Mariam" w:cs="Sylfaen"/>
                <w:bCs/>
              </w:rPr>
              <w:t xml:space="preserve"> (</w:t>
            </w:r>
            <w:r w:rsidRPr="00E03890">
              <w:rPr>
                <w:rFonts w:ascii="GHEA Mariam" w:hAnsi="GHEA Mariam" w:cs="Sylfaen"/>
                <w:bCs/>
                <w:lang w:val="hy-AM"/>
              </w:rPr>
              <w:t>Intensity</w:t>
            </w:r>
            <w:r w:rsidRPr="00E03890">
              <w:rPr>
                <w:rFonts w:ascii="GHEA Mariam" w:hAnsi="GHEA Mariam" w:cs="Sylfaen"/>
                <w:bCs/>
              </w:rPr>
              <w:t>)</w:t>
            </w:r>
            <w:r w:rsidRPr="00E03890">
              <w:rPr>
                <w:rFonts w:ascii="GHEA Mariam" w:hAnsi="GHEA Mariam" w:cs="Sylfaen"/>
                <w:bCs/>
                <w:lang w:val="hy-AM"/>
              </w:rPr>
              <w:t xml:space="preserve"> </w:t>
            </w:r>
          </w:p>
        </w:tc>
        <w:tc>
          <w:tcPr>
            <w:tcW w:w="3508" w:type="dxa"/>
            <w:tcBorders>
              <w:top w:val="single" w:sz="4" w:space="0" w:color="auto"/>
              <w:left w:val="single" w:sz="4" w:space="0" w:color="auto"/>
              <w:bottom w:val="single" w:sz="4" w:space="0" w:color="auto"/>
              <w:right w:val="single" w:sz="4" w:space="0" w:color="auto"/>
            </w:tcBorders>
            <w:hideMark/>
          </w:tcPr>
          <w:p w14:paraId="1F789772" w14:textId="77777777" w:rsidR="00AA5681" w:rsidRPr="00E03890" w:rsidRDefault="00AA5681" w:rsidP="00E03890">
            <w:pPr>
              <w:pStyle w:val="ListParagraph"/>
              <w:spacing w:line="360" w:lineRule="auto"/>
              <w:ind w:left="0"/>
              <w:jc w:val="center"/>
              <w:rPr>
                <w:rFonts w:ascii="GHEA Mariam" w:hAnsi="GHEA Mariam" w:cs="Sylfaen"/>
                <w:color w:val="000000"/>
                <w:sz w:val="24"/>
                <w:szCs w:val="24"/>
                <w:lang w:val="hy-AM"/>
              </w:rPr>
            </w:pPr>
            <w:r w:rsidRPr="00E03890">
              <w:rPr>
                <w:rFonts w:ascii="GHEA Mariam" w:hAnsi="GHEA Mariam" w:cs="Sylfaen"/>
                <w:color w:val="000000"/>
                <w:sz w:val="24"/>
                <w:szCs w:val="24"/>
                <w:lang w:val="hy-AM"/>
              </w:rPr>
              <w:t>VarChar (20)</w:t>
            </w:r>
          </w:p>
        </w:tc>
      </w:tr>
      <w:tr w:rsidR="00AA5681" w:rsidRPr="00E03890" w14:paraId="02A49EC3" w14:textId="77777777" w:rsidTr="0047118D">
        <w:tc>
          <w:tcPr>
            <w:tcW w:w="5577" w:type="dxa"/>
            <w:tcBorders>
              <w:top w:val="single" w:sz="4" w:space="0" w:color="auto"/>
              <w:left w:val="single" w:sz="4" w:space="0" w:color="auto"/>
              <w:bottom w:val="single" w:sz="4" w:space="0" w:color="auto"/>
              <w:right w:val="single" w:sz="4" w:space="0" w:color="auto"/>
            </w:tcBorders>
            <w:hideMark/>
          </w:tcPr>
          <w:p w14:paraId="489D7F32" w14:textId="77777777" w:rsidR="00AA5681" w:rsidRPr="00E03890" w:rsidRDefault="00AA5681" w:rsidP="00E03890">
            <w:pPr>
              <w:spacing w:line="360" w:lineRule="auto"/>
              <w:jc w:val="both"/>
              <w:rPr>
                <w:rFonts w:ascii="GHEA Mariam" w:eastAsia="Times New Roman" w:hAnsi="GHEA Mariam" w:cs="Sylfaen"/>
                <w:bCs/>
                <w:sz w:val="24"/>
                <w:szCs w:val="24"/>
              </w:rPr>
            </w:pPr>
            <w:r w:rsidRPr="00E03890">
              <w:rPr>
                <w:rFonts w:ascii="GHEA Mariam" w:eastAsia="Times New Roman" w:hAnsi="GHEA Mariam" w:cs="Sylfaen"/>
                <w:bCs/>
                <w:sz w:val="24"/>
                <w:szCs w:val="24"/>
                <w:lang w:val="hy-AM"/>
              </w:rPr>
              <w:t xml:space="preserve">Մեթոդ </w:t>
            </w:r>
            <w:r w:rsidRPr="00E03890">
              <w:rPr>
                <w:rFonts w:ascii="GHEA Mariam" w:eastAsia="Times New Roman" w:hAnsi="GHEA Mariam" w:cs="Sylfaen"/>
                <w:bCs/>
                <w:sz w:val="24"/>
                <w:szCs w:val="24"/>
              </w:rPr>
              <w:t>(</w:t>
            </w:r>
            <w:r w:rsidRPr="00E03890">
              <w:rPr>
                <w:rFonts w:ascii="GHEA Mariam" w:eastAsia="Times New Roman" w:hAnsi="GHEA Mariam" w:cs="Sylfaen"/>
                <w:bCs/>
                <w:sz w:val="24"/>
                <w:szCs w:val="24"/>
                <w:lang w:val="hy-AM"/>
              </w:rPr>
              <w:t>Determination_Method</w:t>
            </w:r>
            <w:r w:rsidRPr="00E03890">
              <w:rPr>
                <w:rFonts w:ascii="GHEA Mariam" w:eastAsia="Times New Roman" w:hAnsi="GHEA Mariam" w:cs="Sylfaen"/>
                <w:bCs/>
                <w:sz w:val="24"/>
                <w:szCs w:val="24"/>
              </w:rPr>
              <w:t>)</w:t>
            </w:r>
          </w:p>
        </w:tc>
        <w:tc>
          <w:tcPr>
            <w:tcW w:w="3508" w:type="dxa"/>
            <w:tcBorders>
              <w:top w:val="single" w:sz="4" w:space="0" w:color="auto"/>
              <w:left w:val="single" w:sz="4" w:space="0" w:color="auto"/>
              <w:bottom w:val="single" w:sz="4" w:space="0" w:color="auto"/>
              <w:right w:val="single" w:sz="4" w:space="0" w:color="auto"/>
            </w:tcBorders>
            <w:hideMark/>
          </w:tcPr>
          <w:p w14:paraId="5D257FCC" w14:textId="77777777" w:rsidR="00AA5681" w:rsidRPr="00E03890" w:rsidRDefault="00AA5681" w:rsidP="00E03890">
            <w:pPr>
              <w:pStyle w:val="ListParagraph"/>
              <w:spacing w:line="360" w:lineRule="auto"/>
              <w:ind w:left="0"/>
              <w:jc w:val="center"/>
              <w:rPr>
                <w:rFonts w:ascii="GHEA Mariam" w:hAnsi="GHEA Mariam" w:cs="Sylfaen"/>
                <w:color w:val="000000"/>
                <w:sz w:val="24"/>
                <w:szCs w:val="24"/>
                <w:lang w:val="hy-AM"/>
              </w:rPr>
            </w:pPr>
            <w:r w:rsidRPr="00E03890">
              <w:rPr>
                <w:rFonts w:ascii="GHEA Mariam" w:hAnsi="GHEA Mariam" w:cs="Sylfaen"/>
                <w:color w:val="000000"/>
                <w:sz w:val="24"/>
                <w:szCs w:val="24"/>
                <w:lang w:val="hy-AM"/>
              </w:rPr>
              <w:t>VarChar (30)</w:t>
            </w:r>
          </w:p>
        </w:tc>
      </w:tr>
      <w:tr w:rsidR="00AA5681" w:rsidRPr="00E03890" w14:paraId="61411020" w14:textId="77777777" w:rsidTr="0047118D">
        <w:tc>
          <w:tcPr>
            <w:tcW w:w="5577" w:type="dxa"/>
            <w:tcBorders>
              <w:top w:val="single" w:sz="4" w:space="0" w:color="auto"/>
              <w:left w:val="single" w:sz="4" w:space="0" w:color="auto"/>
              <w:bottom w:val="single" w:sz="4" w:space="0" w:color="auto"/>
              <w:right w:val="single" w:sz="4" w:space="0" w:color="auto"/>
            </w:tcBorders>
            <w:hideMark/>
          </w:tcPr>
          <w:p w14:paraId="006B56AA" w14:textId="77777777" w:rsidR="00AA5681" w:rsidRPr="00E03890" w:rsidRDefault="00AA5681" w:rsidP="00E03890">
            <w:pPr>
              <w:pStyle w:val="NormalWeb"/>
              <w:shd w:val="clear" w:color="auto" w:fill="FFFFFF"/>
              <w:spacing w:before="0" w:beforeAutospacing="0" w:after="0" w:afterAutospacing="0" w:line="360" w:lineRule="auto"/>
              <w:jc w:val="both"/>
              <w:rPr>
                <w:rFonts w:ascii="GHEA Mariam" w:hAnsi="GHEA Mariam" w:cs="Sylfaen"/>
                <w:bCs/>
              </w:rPr>
            </w:pPr>
            <w:r w:rsidRPr="00E03890">
              <w:rPr>
                <w:rFonts w:ascii="GHEA Mariam" w:hAnsi="GHEA Mariam" w:cs="Sylfaen"/>
                <w:bCs/>
                <w:lang w:val="hy-AM"/>
              </w:rPr>
              <w:t>Սկզբի ամսաթիվ</w:t>
            </w:r>
            <w:r w:rsidRPr="00E03890">
              <w:rPr>
                <w:rFonts w:ascii="GHEA Mariam" w:hAnsi="GHEA Mariam" w:cs="Sylfaen"/>
                <w:bCs/>
              </w:rPr>
              <w:t xml:space="preserve"> (</w:t>
            </w:r>
            <w:r w:rsidRPr="00E03890">
              <w:rPr>
                <w:rFonts w:ascii="GHEA Mariam" w:hAnsi="GHEA Mariam" w:cs="Sylfaen"/>
                <w:bCs/>
                <w:lang w:val="hy-AM"/>
              </w:rPr>
              <w:t>Start_Date</w:t>
            </w:r>
            <w:r w:rsidRPr="00E03890">
              <w:rPr>
                <w:rFonts w:ascii="GHEA Mariam" w:hAnsi="GHEA Mariam" w:cs="Sylfaen"/>
                <w:bCs/>
              </w:rPr>
              <w:t>)</w:t>
            </w:r>
          </w:p>
        </w:tc>
        <w:tc>
          <w:tcPr>
            <w:tcW w:w="3508" w:type="dxa"/>
            <w:tcBorders>
              <w:top w:val="single" w:sz="4" w:space="0" w:color="auto"/>
              <w:left w:val="single" w:sz="4" w:space="0" w:color="auto"/>
              <w:bottom w:val="single" w:sz="4" w:space="0" w:color="auto"/>
              <w:right w:val="single" w:sz="4" w:space="0" w:color="auto"/>
            </w:tcBorders>
            <w:hideMark/>
          </w:tcPr>
          <w:p w14:paraId="30E8779A" w14:textId="77777777" w:rsidR="00AA5681" w:rsidRPr="00E03890" w:rsidRDefault="00AA5681" w:rsidP="00E03890">
            <w:pPr>
              <w:pStyle w:val="ListParagraph"/>
              <w:spacing w:line="360" w:lineRule="auto"/>
              <w:ind w:left="0"/>
              <w:jc w:val="center"/>
              <w:rPr>
                <w:rFonts w:ascii="GHEA Mariam" w:hAnsi="GHEA Mariam" w:cs="Sylfaen"/>
                <w:color w:val="000000"/>
                <w:sz w:val="24"/>
                <w:szCs w:val="24"/>
                <w:lang w:val="hy-AM"/>
              </w:rPr>
            </w:pPr>
            <w:r w:rsidRPr="00E03890">
              <w:rPr>
                <w:rFonts w:ascii="GHEA Mariam" w:hAnsi="GHEA Mariam" w:cs="Sylfaen"/>
                <w:color w:val="000000"/>
                <w:sz w:val="24"/>
                <w:szCs w:val="24"/>
                <w:lang w:val="hy-AM"/>
              </w:rPr>
              <w:t>Date</w:t>
            </w:r>
          </w:p>
        </w:tc>
      </w:tr>
      <w:tr w:rsidR="00AA5681" w:rsidRPr="00E03890" w14:paraId="54CC15CC" w14:textId="77777777" w:rsidTr="0047118D">
        <w:tc>
          <w:tcPr>
            <w:tcW w:w="5577" w:type="dxa"/>
            <w:tcBorders>
              <w:top w:val="single" w:sz="4" w:space="0" w:color="auto"/>
              <w:left w:val="single" w:sz="4" w:space="0" w:color="auto"/>
              <w:bottom w:val="single" w:sz="4" w:space="0" w:color="auto"/>
              <w:right w:val="single" w:sz="4" w:space="0" w:color="auto"/>
            </w:tcBorders>
            <w:hideMark/>
          </w:tcPr>
          <w:p w14:paraId="181489BC" w14:textId="77777777" w:rsidR="00AA5681" w:rsidRPr="00E03890" w:rsidRDefault="00AA5681" w:rsidP="00E03890">
            <w:pPr>
              <w:pStyle w:val="NormalWeb"/>
              <w:shd w:val="clear" w:color="auto" w:fill="FFFFFF"/>
              <w:spacing w:before="0" w:beforeAutospacing="0" w:after="0" w:afterAutospacing="0" w:line="360" w:lineRule="auto"/>
              <w:jc w:val="both"/>
              <w:rPr>
                <w:rFonts w:ascii="GHEA Mariam" w:hAnsi="GHEA Mariam" w:cs="Sylfaen"/>
                <w:bCs/>
              </w:rPr>
            </w:pPr>
            <w:r w:rsidRPr="00E03890">
              <w:rPr>
                <w:rFonts w:ascii="GHEA Mariam" w:hAnsi="GHEA Mariam" w:cs="Sylfaen"/>
                <w:bCs/>
                <w:lang w:val="hy-AM"/>
              </w:rPr>
              <w:t>Վերջին ամսաթիվ</w:t>
            </w:r>
            <w:r w:rsidRPr="00E03890">
              <w:rPr>
                <w:rFonts w:ascii="GHEA Mariam" w:hAnsi="GHEA Mariam" w:cs="Sylfaen"/>
                <w:bCs/>
              </w:rPr>
              <w:t xml:space="preserve"> (</w:t>
            </w:r>
            <w:r w:rsidRPr="00E03890">
              <w:rPr>
                <w:rFonts w:ascii="GHEA Mariam" w:hAnsi="GHEA Mariam" w:cs="Sylfaen"/>
                <w:bCs/>
                <w:lang w:val="hy-AM"/>
              </w:rPr>
              <w:t>Վերջին ամսաթիվ</w:t>
            </w:r>
            <w:r w:rsidRPr="00E03890">
              <w:rPr>
                <w:rFonts w:ascii="GHEA Mariam" w:hAnsi="GHEA Mariam" w:cs="Sylfaen"/>
                <w:bCs/>
              </w:rPr>
              <w:t>)</w:t>
            </w:r>
          </w:p>
        </w:tc>
        <w:tc>
          <w:tcPr>
            <w:tcW w:w="3508" w:type="dxa"/>
            <w:tcBorders>
              <w:top w:val="single" w:sz="4" w:space="0" w:color="auto"/>
              <w:left w:val="single" w:sz="4" w:space="0" w:color="auto"/>
              <w:bottom w:val="single" w:sz="4" w:space="0" w:color="auto"/>
              <w:right w:val="single" w:sz="4" w:space="0" w:color="auto"/>
            </w:tcBorders>
            <w:hideMark/>
          </w:tcPr>
          <w:p w14:paraId="66F4B4E1" w14:textId="77777777" w:rsidR="00AA5681" w:rsidRPr="00E03890" w:rsidRDefault="00AA5681" w:rsidP="00E03890">
            <w:pPr>
              <w:pStyle w:val="ListParagraph"/>
              <w:spacing w:line="360" w:lineRule="auto"/>
              <w:ind w:left="0"/>
              <w:jc w:val="center"/>
              <w:rPr>
                <w:rFonts w:ascii="GHEA Mariam" w:hAnsi="GHEA Mariam" w:cs="Sylfaen"/>
                <w:color w:val="000000"/>
                <w:sz w:val="24"/>
                <w:szCs w:val="24"/>
                <w:lang w:val="hy-AM"/>
              </w:rPr>
            </w:pPr>
            <w:r w:rsidRPr="00E03890">
              <w:rPr>
                <w:rFonts w:ascii="GHEA Mariam" w:hAnsi="GHEA Mariam" w:cs="Sylfaen"/>
                <w:color w:val="000000"/>
                <w:sz w:val="24"/>
                <w:szCs w:val="24"/>
                <w:lang w:val="hy-AM"/>
              </w:rPr>
              <w:t>Date</w:t>
            </w:r>
          </w:p>
        </w:tc>
      </w:tr>
      <w:tr w:rsidR="00AA5681" w:rsidRPr="00E03890" w14:paraId="392F5EAE" w14:textId="77777777" w:rsidTr="0047118D">
        <w:tc>
          <w:tcPr>
            <w:tcW w:w="5577" w:type="dxa"/>
            <w:tcBorders>
              <w:top w:val="single" w:sz="4" w:space="0" w:color="auto"/>
              <w:left w:val="single" w:sz="4" w:space="0" w:color="auto"/>
              <w:bottom w:val="single" w:sz="4" w:space="0" w:color="auto"/>
              <w:right w:val="single" w:sz="4" w:space="0" w:color="auto"/>
            </w:tcBorders>
            <w:hideMark/>
          </w:tcPr>
          <w:p w14:paraId="346D08D4" w14:textId="77777777" w:rsidR="00AA5681" w:rsidRPr="00E03890" w:rsidRDefault="00AA5681" w:rsidP="00E03890">
            <w:pPr>
              <w:spacing w:line="360" w:lineRule="auto"/>
              <w:rPr>
                <w:rFonts w:ascii="GHEA Mariam" w:hAnsi="GHEA Mariam"/>
                <w:sz w:val="24"/>
                <w:szCs w:val="24"/>
              </w:rPr>
            </w:pPr>
            <w:r w:rsidRPr="00E03890">
              <w:rPr>
                <w:rFonts w:ascii="GHEA Mariam" w:hAnsi="GHEA Mariam"/>
                <w:color w:val="000000"/>
                <w:sz w:val="24"/>
                <w:szCs w:val="24"/>
                <w:shd w:val="clear" w:color="auto" w:fill="FFFFFF"/>
                <w:lang w:val="hy-AM"/>
              </w:rPr>
              <w:t xml:space="preserve">Տուժած բնակավայրերը </w:t>
            </w:r>
            <w:r w:rsidRPr="00E03890">
              <w:rPr>
                <w:rFonts w:ascii="GHEA Mariam" w:hAnsi="GHEA Mariam"/>
                <w:color w:val="000000"/>
                <w:sz w:val="24"/>
                <w:szCs w:val="24"/>
                <w:shd w:val="clear" w:color="auto" w:fill="FFFFFF"/>
              </w:rPr>
              <w:t>(</w:t>
            </w:r>
            <w:r w:rsidRPr="00E03890">
              <w:rPr>
                <w:rFonts w:ascii="GHEA Mariam" w:hAnsi="GHEA Mariam"/>
                <w:color w:val="000000"/>
                <w:sz w:val="24"/>
                <w:szCs w:val="24"/>
                <w:shd w:val="clear" w:color="auto" w:fill="FFFFFF"/>
                <w:lang w:val="hy-AM"/>
              </w:rPr>
              <w:t>Affected_Communities</w:t>
            </w:r>
            <w:r w:rsidRPr="00E03890">
              <w:rPr>
                <w:rFonts w:ascii="GHEA Mariam" w:hAnsi="GHEA Mariam"/>
                <w:color w:val="000000"/>
                <w:sz w:val="24"/>
                <w:szCs w:val="24"/>
                <w:shd w:val="clear" w:color="auto" w:fill="FFFFFF"/>
              </w:rPr>
              <w:t>)</w:t>
            </w:r>
          </w:p>
        </w:tc>
        <w:tc>
          <w:tcPr>
            <w:tcW w:w="3508" w:type="dxa"/>
            <w:tcBorders>
              <w:top w:val="single" w:sz="4" w:space="0" w:color="auto"/>
              <w:left w:val="single" w:sz="4" w:space="0" w:color="auto"/>
              <w:bottom w:val="single" w:sz="4" w:space="0" w:color="auto"/>
              <w:right w:val="single" w:sz="4" w:space="0" w:color="auto"/>
            </w:tcBorders>
            <w:hideMark/>
          </w:tcPr>
          <w:p w14:paraId="55F87F10" w14:textId="77777777" w:rsidR="00AA5681" w:rsidRPr="00E03890" w:rsidRDefault="00AA5681" w:rsidP="00E03890">
            <w:pPr>
              <w:pStyle w:val="ListParagraph"/>
              <w:spacing w:line="360" w:lineRule="auto"/>
              <w:ind w:left="0"/>
              <w:jc w:val="center"/>
              <w:rPr>
                <w:rFonts w:ascii="GHEA Mariam" w:hAnsi="GHEA Mariam" w:cs="Sylfaen"/>
                <w:color w:val="000000"/>
                <w:sz w:val="24"/>
                <w:szCs w:val="24"/>
                <w:lang w:val="hy-AM"/>
              </w:rPr>
            </w:pPr>
            <w:r w:rsidRPr="00E03890">
              <w:rPr>
                <w:rFonts w:ascii="GHEA Mariam" w:hAnsi="GHEA Mariam" w:cs="Sylfaen"/>
                <w:color w:val="000000"/>
                <w:sz w:val="24"/>
                <w:szCs w:val="24"/>
                <w:lang w:val="hy-AM"/>
              </w:rPr>
              <w:t>VarChar (50)</w:t>
            </w:r>
          </w:p>
        </w:tc>
      </w:tr>
      <w:tr w:rsidR="00AA5681" w:rsidRPr="00E03890" w14:paraId="6E05061D" w14:textId="77777777" w:rsidTr="0047118D">
        <w:tc>
          <w:tcPr>
            <w:tcW w:w="5577" w:type="dxa"/>
            <w:tcBorders>
              <w:top w:val="single" w:sz="4" w:space="0" w:color="auto"/>
              <w:left w:val="single" w:sz="4" w:space="0" w:color="auto"/>
              <w:bottom w:val="single" w:sz="4" w:space="0" w:color="auto"/>
              <w:right w:val="single" w:sz="4" w:space="0" w:color="auto"/>
            </w:tcBorders>
            <w:hideMark/>
          </w:tcPr>
          <w:p w14:paraId="69501931" w14:textId="77777777" w:rsidR="00AA5681" w:rsidRPr="00E03890" w:rsidRDefault="00AA5681" w:rsidP="00E03890">
            <w:pPr>
              <w:pStyle w:val="NormalWeb"/>
              <w:shd w:val="clear" w:color="auto" w:fill="FFFFFF"/>
              <w:spacing w:before="0" w:beforeAutospacing="0" w:after="0" w:afterAutospacing="0" w:line="360" w:lineRule="auto"/>
              <w:jc w:val="both"/>
              <w:rPr>
                <w:rFonts w:ascii="GHEA Mariam" w:eastAsiaTheme="minorHAnsi" w:hAnsi="GHEA Mariam"/>
                <w:color w:val="000000"/>
                <w:shd w:val="clear" w:color="auto" w:fill="FFFFFF"/>
              </w:rPr>
            </w:pPr>
            <w:r w:rsidRPr="00E03890">
              <w:rPr>
                <w:rFonts w:ascii="GHEA Mariam" w:eastAsiaTheme="minorHAnsi" w:hAnsi="GHEA Mariam" w:cstheme="minorBidi"/>
                <w:color w:val="000000"/>
                <w:shd w:val="clear" w:color="auto" w:fill="FFFFFF"/>
                <w:lang w:val="hy-AM"/>
              </w:rPr>
              <w:t>Մակերես</w:t>
            </w:r>
            <w:r w:rsidRPr="00E03890">
              <w:rPr>
                <w:rFonts w:ascii="GHEA Mariam" w:eastAsiaTheme="minorHAnsi" w:hAnsi="GHEA Mariam" w:cstheme="minorBidi"/>
                <w:color w:val="000000"/>
                <w:shd w:val="clear" w:color="auto" w:fill="FFFFFF"/>
              </w:rPr>
              <w:t xml:space="preserve"> (</w:t>
            </w:r>
            <w:r w:rsidRPr="00E03890">
              <w:rPr>
                <w:rFonts w:ascii="GHEA Mariam" w:eastAsiaTheme="minorHAnsi" w:hAnsi="GHEA Mariam" w:cstheme="minorBidi"/>
                <w:color w:val="000000"/>
                <w:shd w:val="clear" w:color="auto" w:fill="FFFFFF"/>
                <w:lang w:val="hy-AM"/>
              </w:rPr>
              <w:t>Area</w:t>
            </w:r>
            <w:r w:rsidRPr="00E03890">
              <w:rPr>
                <w:rFonts w:ascii="GHEA Mariam" w:eastAsiaTheme="minorHAnsi" w:hAnsi="GHEA Mariam" w:cstheme="minorBidi"/>
                <w:color w:val="000000"/>
                <w:shd w:val="clear" w:color="auto" w:fill="FFFFFF"/>
              </w:rPr>
              <w:t>)</w:t>
            </w:r>
          </w:p>
        </w:tc>
        <w:tc>
          <w:tcPr>
            <w:tcW w:w="3508" w:type="dxa"/>
            <w:tcBorders>
              <w:top w:val="single" w:sz="4" w:space="0" w:color="auto"/>
              <w:left w:val="single" w:sz="4" w:space="0" w:color="auto"/>
              <w:bottom w:val="single" w:sz="4" w:space="0" w:color="auto"/>
              <w:right w:val="single" w:sz="4" w:space="0" w:color="auto"/>
            </w:tcBorders>
            <w:hideMark/>
          </w:tcPr>
          <w:p w14:paraId="40E360CA" w14:textId="77777777" w:rsidR="00AA5681" w:rsidRPr="00E03890" w:rsidRDefault="00AA5681" w:rsidP="00E03890">
            <w:pPr>
              <w:pStyle w:val="ListParagraph"/>
              <w:spacing w:line="360" w:lineRule="auto"/>
              <w:ind w:left="0"/>
              <w:jc w:val="center"/>
              <w:rPr>
                <w:rFonts w:ascii="GHEA Mariam" w:hAnsi="GHEA Mariam" w:cs="Sylfaen"/>
                <w:color w:val="000000"/>
                <w:sz w:val="24"/>
                <w:szCs w:val="24"/>
                <w:lang w:val="hy-AM"/>
              </w:rPr>
            </w:pPr>
            <w:r w:rsidRPr="00E03890">
              <w:rPr>
                <w:rFonts w:ascii="GHEA Mariam" w:hAnsi="GHEA Mariam" w:cs="Sylfaen"/>
                <w:color w:val="000000"/>
                <w:sz w:val="24"/>
                <w:szCs w:val="24"/>
                <w:lang w:val="hy-AM"/>
              </w:rPr>
              <w:t>Double(6)</w:t>
            </w:r>
          </w:p>
        </w:tc>
      </w:tr>
      <w:tr w:rsidR="00AA5681" w:rsidRPr="00E03890" w14:paraId="1B18521D" w14:textId="77777777" w:rsidTr="0047118D">
        <w:tc>
          <w:tcPr>
            <w:tcW w:w="5577" w:type="dxa"/>
            <w:tcBorders>
              <w:top w:val="single" w:sz="4" w:space="0" w:color="auto"/>
              <w:left w:val="single" w:sz="4" w:space="0" w:color="auto"/>
              <w:bottom w:val="single" w:sz="4" w:space="0" w:color="auto"/>
              <w:right w:val="single" w:sz="4" w:space="0" w:color="auto"/>
            </w:tcBorders>
            <w:hideMark/>
          </w:tcPr>
          <w:p w14:paraId="51C8737B" w14:textId="77777777" w:rsidR="00AA5681" w:rsidRPr="00E03890" w:rsidRDefault="00AA5681" w:rsidP="00E03890">
            <w:pPr>
              <w:pStyle w:val="NormalWeb"/>
              <w:shd w:val="clear" w:color="auto" w:fill="FFFFFF"/>
              <w:spacing w:before="0" w:beforeAutospacing="0" w:after="0" w:afterAutospacing="0" w:line="360" w:lineRule="auto"/>
              <w:jc w:val="both"/>
              <w:rPr>
                <w:rFonts w:ascii="GHEA Mariam" w:eastAsiaTheme="minorHAnsi" w:hAnsi="GHEA Mariam"/>
                <w:color w:val="000000"/>
                <w:shd w:val="clear" w:color="auto" w:fill="FFFFFF"/>
              </w:rPr>
            </w:pPr>
            <w:r w:rsidRPr="00E03890">
              <w:rPr>
                <w:rFonts w:ascii="GHEA Mariam" w:eastAsiaTheme="minorHAnsi" w:hAnsi="GHEA Mariam" w:cstheme="minorBidi"/>
                <w:color w:val="000000"/>
                <w:shd w:val="clear" w:color="auto" w:fill="FFFFFF"/>
                <w:lang w:val="hy-AM"/>
              </w:rPr>
              <w:t xml:space="preserve">Վերահսկում </w:t>
            </w:r>
            <w:r w:rsidRPr="00E03890">
              <w:rPr>
                <w:rFonts w:ascii="GHEA Mariam" w:eastAsiaTheme="minorHAnsi" w:hAnsi="GHEA Mariam" w:cstheme="minorBidi"/>
                <w:color w:val="000000"/>
                <w:shd w:val="clear" w:color="auto" w:fill="FFFFFF"/>
              </w:rPr>
              <w:t>(</w:t>
            </w:r>
            <w:r w:rsidRPr="00E03890">
              <w:rPr>
                <w:rFonts w:ascii="GHEA Mariam" w:eastAsiaTheme="minorHAnsi" w:hAnsi="GHEA Mariam" w:cstheme="minorBidi"/>
                <w:color w:val="000000"/>
                <w:shd w:val="clear" w:color="auto" w:fill="FFFFFF"/>
                <w:lang w:val="hy-AM"/>
              </w:rPr>
              <w:t>Monitored_By</w:t>
            </w:r>
            <w:r w:rsidRPr="00E03890">
              <w:rPr>
                <w:rFonts w:ascii="GHEA Mariam" w:eastAsiaTheme="minorHAnsi" w:hAnsi="GHEA Mariam" w:cstheme="minorBidi"/>
                <w:color w:val="000000"/>
                <w:shd w:val="clear" w:color="auto" w:fill="FFFFFF"/>
              </w:rPr>
              <w:t>)</w:t>
            </w:r>
          </w:p>
        </w:tc>
        <w:tc>
          <w:tcPr>
            <w:tcW w:w="3508" w:type="dxa"/>
            <w:tcBorders>
              <w:top w:val="single" w:sz="4" w:space="0" w:color="auto"/>
              <w:left w:val="single" w:sz="4" w:space="0" w:color="auto"/>
              <w:bottom w:val="single" w:sz="4" w:space="0" w:color="auto"/>
              <w:right w:val="single" w:sz="4" w:space="0" w:color="auto"/>
            </w:tcBorders>
            <w:hideMark/>
          </w:tcPr>
          <w:p w14:paraId="120313B9" w14:textId="77777777" w:rsidR="00AA5681" w:rsidRPr="00E03890" w:rsidRDefault="00AA5681" w:rsidP="00E03890">
            <w:pPr>
              <w:pStyle w:val="ListParagraph"/>
              <w:spacing w:line="360" w:lineRule="auto"/>
              <w:ind w:left="0"/>
              <w:jc w:val="center"/>
              <w:rPr>
                <w:rFonts w:ascii="GHEA Mariam" w:hAnsi="GHEA Mariam" w:cs="Sylfaen"/>
                <w:color w:val="000000"/>
                <w:sz w:val="24"/>
                <w:szCs w:val="24"/>
                <w:lang w:val="hy-AM"/>
              </w:rPr>
            </w:pPr>
            <w:r w:rsidRPr="00E03890">
              <w:rPr>
                <w:rFonts w:ascii="GHEA Mariam" w:hAnsi="GHEA Mariam" w:cs="Sylfaen"/>
                <w:color w:val="000000"/>
                <w:sz w:val="24"/>
                <w:szCs w:val="24"/>
                <w:lang w:val="hy-AM"/>
              </w:rPr>
              <w:t>VarChar (50)</w:t>
            </w:r>
          </w:p>
        </w:tc>
      </w:tr>
    </w:tbl>
    <w:p w14:paraId="298668F0" w14:textId="77777777" w:rsidR="00F12A3D" w:rsidRDefault="00F12A3D" w:rsidP="00E03890">
      <w:pPr>
        <w:spacing w:after="0" w:line="360" w:lineRule="auto"/>
        <w:jc w:val="both"/>
        <w:rPr>
          <w:rFonts w:ascii="GHEA Mariam" w:hAnsi="GHEA Mariam" w:cs="Sylfaen"/>
          <w:b/>
          <w:bCs/>
          <w:iCs/>
          <w:sz w:val="24"/>
          <w:szCs w:val="24"/>
        </w:rPr>
      </w:pPr>
    </w:p>
    <w:p w14:paraId="6080C492" w14:textId="328AFDCA" w:rsidR="00AA5681" w:rsidRPr="00E03890" w:rsidRDefault="00F12A3D" w:rsidP="00E03890">
      <w:pPr>
        <w:spacing w:after="0" w:line="360" w:lineRule="auto"/>
        <w:jc w:val="both"/>
        <w:rPr>
          <w:rFonts w:ascii="GHEA Mariam" w:eastAsia="Times New Roman" w:hAnsi="GHEA Mariam" w:cs="Sylfaen"/>
          <w:color w:val="000000"/>
          <w:sz w:val="24"/>
          <w:szCs w:val="24"/>
          <w:lang w:val="hy-AM"/>
        </w:rPr>
      </w:pPr>
      <w:r>
        <w:rPr>
          <w:rFonts w:ascii="GHEA Mariam" w:hAnsi="GHEA Mariam" w:cs="Sylfaen"/>
          <w:b/>
          <w:bCs/>
          <w:iCs/>
          <w:sz w:val="24"/>
          <w:szCs w:val="24"/>
        </w:rPr>
        <w:t xml:space="preserve">   40</w:t>
      </w:r>
      <w:r w:rsidR="006B62BB" w:rsidRPr="00E03890">
        <w:rPr>
          <w:rFonts w:ascii="GHEA Mariam" w:hAnsi="GHEA Mariam" w:cs="Sylfaen"/>
          <w:b/>
          <w:bCs/>
          <w:iCs/>
          <w:sz w:val="24"/>
          <w:szCs w:val="24"/>
        </w:rPr>
        <w:t>.</w:t>
      </w:r>
      <w:r w:rsidR="00297AE9" w:rsidRPr="00E03890">
        <w:rPr>
          <w:rFonts w:ascii="GHEA Mariam" w:hAnsi="GHEA Mariam" w:cs="Sylfaen"/>
          <w:b/>
          <w:bCs/>
          <w:i/>
          <w:iCs/>
          <w:sz w:val="24"/>
          <w:szCs w:val="24"/>
        </w:rPr>
        <w:t xml:space="preserve"> </w:t>
      </w:r>
      <w:r w:rsidR="00AA5681" w:rsidRPr="00E03890">
        <w:rPr>
          <w:rFonts w:ascii="GHEA Mariam" w:hAnsi="GHEA Mariam" w:cs="Sylfaen"/>
          <w:b/>
          <w:bCs/>
          <w:i/>
          <w:iCs/>
          <w:sz w:val="24"/>
          <w:szCs w:val="24"/>
          <w:lang w:val="hy-AM"/>
        </w:rPr>
        <w:t>Վտանգ</w:t>
      </w:r>
      <w:r w:rsidR="00CF6073" w:rsidRPr="00E03890">
        <w:rPr>
          <w:rFonts w:ascii="GHEA Mariam" w:hAnsi="GHEA Mariam"/>
          <w:b/>
          <w:bCs/>
          <w:i/>
          <w:iCs/>
          <w:sz w:val="24"/>
          <w:szCs w:val="24"/>
          <w:lang w:val="hy-AM"/>
        </w:rPr>
        <w:t>-</w:t>
      </w:r>
      <w:r w:rsidR="00AA5681" w:rsidRPr="00E03890">
        <w:rPr>
          <w:rFonts w:ascii="GHEA Mariam" w:hAnsi="GHEA Mariam"/>
          <w:b/>
          <w:bCs/>
          <w:i/>
          <w:iCs/>
          <w:sz w:val="24"/>
          <w:szCs w:val="24"/>
          <w:lang w:val="hy-AM"/>
        </w:rPr>
        <w:t xml:space="preserve"> </w:t>
      </w:r>
      <w:r w:rsidR="00AA5681" w:rsidRPr="00E03890">
        <w:rPr>
          <w:rFonts w:ascii="GHEA Mariam" w:hAnsi="GHEA Mariam"/>
          <w:bCs/>
          <w:iCs/>
          <w:sz w:val="24"/>
          <w:szCs w:val="24"/>
          <w:lang w:val="hy-AM"/>
        </w:rPr>
        <w:t>շերտերում</w:t>
      </w:r>
      <w:r w:rsidR="00813F5E" w:rsidRPr="00E03890">
        <w:rPr>
          <w:rFonts w:ascii="GHEA Mariam" w:hAnsi="GHEA Mariam"/>
          <w:bCs/>
          <w:iCs/>
          <w:sz w:val="24"/>
          <w:szCs w:val="24"/>
          <w:lang w:val="hy-AM"/>
        </w:rPr>
        <w:t xml:space="preserve"> </w:t>
      </w:r>
      <w:r w:rsidR="00AA5681" w:rsidRPr="00E03890">
        <w:rPr>
          <w:rFonts w:ascii="GHEA Mariam" w:hAnsi="GHEA Mariam"/>
          <w:bCs/>
          <w:iCs/>
          <w:sz w:val="24"/>
          <w:szCs w:val="24"/>
          <w:lang w:val="hy-AM"/>
        </w:rPr>
        <w:t xml:space="preserve">ներկայացվում են այն տարածքները, որոնք աղետավտանգ են՝ այսինքն այս կամ այն գործոնի ազդեցությամբ այդտեղ կարող է վտանգ, աղետ կամ որևէ արտակարգ իրավիճակ դիտվել (օրինակ սողանքավտանգ, սելավավտանգ տարածքները): Այս տեղեկատվությունը ներկայացնող շերտերը կներկայացվեն պոլիգոնային(կամ գծային) տեսքով և հետևյալ հիմնական հատկանիշներով </w:t>
      </w:r>
      <w:r w:rsidR="00AA5681" w:rsidRPr="00E03890">
        <w:rPr>
          <w:rFonts w:ascii="GHEA Mariam" w:eastAsia="Times New Roman" w:hAnsi="GHEA Mariam" w:cs="Sylfaen"/>
          <w:color w:val="000000"/>
          <w:sz w:val="24"/>
          <w:szCs w:val="24"/>
          <w:lang w:val="hy-AM"/>
        </w:rPr>
        <w:t>(աղ. 2)։</w:t>
      </w:r>
    </w:p>
    <w:p w14:paraId="470201C3" w14:textId="6C8FD284" w:rsidR="00AA5681" w:rsidRPr="00E03890" w:rsidRDefault="00C0106D" w:rsidP="00E03890">
      <w:pPr>
        <w:spacing w:after="0" w:line="360" w:lineRule="auto"/>
        <w:jc w:val="both"/>
        <w:rPr>
          <w:rFonts w:ascii="GHEA Mariam" w:eastAsia="Times New Roman" w:hAnsi="GHEA Mariam" w:cs="Sylfaen"/>
          <w:b/>
          <w:color w:val="000000"/>
          <w:sz w:val="24"/>
          <w:szCs w:val="24"/>
          <w:lang w:val="hy-AM"/>
        </w:rPr>
      </w:pPr>
      <w:r>
        <w:rPr>
          <w:rFonts w:ascii="GHEA Mariam" w:eastAsia="Times New Roman" w:hAnsi="GHEA Mariam" w:cs="Sylfaen"/>
          <w:b/>
          <w:color w:val="000000"/>
          <w:sz w:val="24"/>
          <w:szCs w:val="24"/>
        </w:rPr>
        <w:t xml:space="preserve">   </w:t>
      </w:r>
      <w:r w:rsidR="006B62BB" w:rsidRPr="00E03890">
        <w:rPr>
          <w:rFonts w:ascii="GHEA Mariam" w:eastAsia="Times New Roman" w:hAnsi="GHEA Mariam" w:cs="Sylfaen"/>
          <w:b/>
          <w:color w:val="000000"/>
          <w:sz w:val="24"/>
          <w:szCs w:val="24"/>
        </w:rPr>
        <w:t>1)</w:t>
      </w:r>
      <w:r w:rsidR="00297AE9" w:rsidRPr="00E03890">
        <w:rPr>
          <w:rFonts w:ascii="GHEA Mariam" w:eastAsia="Times New Roman" w:hAnsi="GHEA Mariam" w:cs="Sylfaen"/>
          <w:b/>
          <w:color w:val="000000"/>
          <w:sz w:val="24"/>
          <w:szCs w:val="24"/>
        </w:rPr>
        <w:t xml:space="preserve"> </w:t>
      </w:r>
      <w:r w:rsidR="00AA5681" w:rsidRPr="00E03890">
        <w:rPr>
          <w:rFonts w:ascii="GHEA Mariam" w:eastAsia="Times New Roman" w:hAnsi="GHEA Mariam" w:cs="Sylfaen"/>
          <w:b/>
          <w:color w:val="000000"/>
          <w:sz w:val="24"/>
          <w:szCs w:val="24"/>
          <w:lang w:val="hy-AM"/>
        </w:rPr>
        <w:t>Արտաքին նույնականացուցիչ (Id)</w:t>
      </w:r>
    </w:p>
    <w:p w14:paraId="330A5ED2" w14:textId="57D2674F" w:rsidR="00AA5681" w:rsidRPr="00E03890" w:rsidRDefault="00C0106D" w:rsidP="00E03890">
      <w:pPr>
        <w:spacing w:after="0" w:line="360" w:lineRule="auto"/>
        <w:jc w:val="both"/>
        <w:rPr>
          <w:rFonts w:ascii="GHEA Mariam" w:eastAsia="Times New Roman" w:hAnsi="GHEA Mariam" w:cs="Sylfaen"/>
          <w:b/>
          <w:color w:val="000000"/>
          <w:sz w:val="24"/>
          <w:szCs w:val="24"/>
          <w:lang w:val="hy-AM"/>
        </w:rPr>
      </w:pPr>
      <w:r>
        <w:rPr>
          <w:rFonts w:ascii="GHEA Mariam" w:eastAsia="Times New Roman" w:hAnsi="GHEA Mariam" w:cs="Sylfaen"/>
          <w:b/>
          <w:color w:val="000000"/>
          <w:sz w:val="24"/>
          <w:szCs w:val="24"/>
        </w:rPr>
        <w:lastRenderedPageBreak/>
        <w:t xml:space="preserve">   </w:t>
      </w:r>
      <w:r w:rsidR="006B62BB" w:rsidRPr="00E03890">
        <w:rPr>
          <w:rFonts w:ascii="GHEA Mariam" w:eastAsia="Times New Roman" w:hAnsi="GHEA Mariam" w:cs="Sylfaen"/>
          <w:b/>
          <w:color w:val="000000"/>
          <w:sz w:val="24"/>
          <w:szCs w:val="24"/>
        </w:rPr>
        <w:t>2)</w:t>
      </w:r>
      <w:r w:rsidR="00297AE9" w:rsidRPr="00E03890">
        <w:rPr>
          <w:rFonts w:ascii="GHEA Mariam" w:eastAsia="Times New Roman" w:hAnsi="GHEA Mariam" w:cs="Sylfaen"/>
          <w:b/>
          <w:color w:val="000000"/>
          <w:sz w:val="24"/>
          <w:szCs w:val="24"/>
        </w:rPr>
        <w:t xml:space="preserve"> </w:t>
      </w:r>
      <w:r w:rsidR="00AA5681" w:rsidRPr="00E03890">
        <w:rPr>
          <w:rFonts w:ascii="GHEA Mariam" w:eastAsia="Times New Roman" w:hAnsi="GHEA Mariam" w:cs="Sylfaen"/>
          <w:b/>
          <w:color w:val="000000"/>
          <w:sz w:val="24"/>
          <w:szCs w:val="24"/>
          <w:lang w:val="hy-AM"/>
        </w:rPr>
        <w:t>Անվանում (Name)</w:t>
      </w:r>
    </w:p>
    <w:p w14:paraId="2FE474FB" w14:textId="377D084B" w:rsidR="00AA5681" w:rsidRPr="00E03890" w:rsidRDefault="00C0106D" w:rsidP="00E03890">
      <w:pPr>
        <w:spacing w:after="0" w:line="360" w:lineRule="auto"/>
        <w:jc w:val="both"/>
        <w:rPr>
          <w:rFonts w:ascii="GHEA Mariam" w:eastAsia="Times New Roman" w:hAnsi="GHEA Mariam" w:cs="Sylfaen"/>
          <w:b/>
          <w:bCs/>
          <w:sz w:val="24"/>
          <w:szCs w:val="24"/>
          <w:lang w:val="hy-AM"/>
        </w:rPr>
      </w:pPr>
      <w:r>
        <w:rPr>
          <w:rFonts w:ascii="GHEA Mariam" w:eastAsia="Times New Roman" w:hAnsi="GHEA Mariam" w:cs="Sylfaen"/>
          <w:b/>
          <w:color w:val="000000"/>
          <w:sz w:val="24"/>
          <w:szCs w:val="24"/>
        </w:rPr>
        <w:t xml:space="preserve">   </w:t>
      </w:r>
      <w:r w:rsidR="006B62BB" w:rsidRPr="00E03890">
        <w:rPr>
          <w:rFonts w:ascii="GHEA Mariam" w:eastAsia="Times New Roman" w:hAnsi="GHEA Mariam" w:cs="Sylfaen"/>
          <w:b/>
          <w:color w:val="000000"/>
          <w:sz w:val="24"/>
          <w:szCs w:val="24"/>
        </w:rPr>
        <w:t>3)</w:t>
      </w:r>
      <w:r w:rsidR="00297AE9" w:rsidRPr="00E03890">
        <w:rPr>
          <w:rFonts w:ascii="GHEA Mariam" w:eastAsia="Times New Roman" w:hAnsi="GHEA Mariam" w:cs="Sylfaen"/>
          <w:b/>
          <w:color w:val="000000"/>
          <w:sz w:val="24"/>
          <w:szCs w:val="24"/>
        </w:rPr>
        <w:t xml:space="preserve"> </w:t>
      </w:r>
      <w:r w:rsidR="00AA5681" w:rsidRPr="00E03890">
        <w:rPr>
          <w:rFonts w:ascii="GHEA Mariam" w:eastAsia="Times New Roman" w:hAnsi="GHEA Mariam" w:cs="Sylfaen"/>
          <w:b/>
          <w:bCs/>
          <w:sz w:val="24"/>
          <w:szCs w:val="24"/>
          <w:lang w:val="hy-AM"/>
        </w:rPr>
        <w:t>Մեթոդ (Determination_Method)</w:t>
      </w:r>
    </w:p>
    <w:p w14:paraId="6A68A117" w14:textId="10B34A8A" w:rsidR="00AA5681" w:rsidRPr="00E03890" w:rsidRDefault="00C0106D" w:rsidP="00E03890">
      <w:pPr>
        <w:spacing w:after="0" w:line="360" w:lineRule="auto"/>
        <w:jc w:val="both"/>
        <w:rPr>
          <w:rFonts w:ascii="GHEA Mariam" w:hAnsi="GHEA Mariam" w:cs="Sylfaen"/>
          <w:b/>
          <w:bCs/>
          <w:sz w:val="24"/>
          <w:szCs w:val="24"/>
          <w:lang w:val="hy-AM"/>
        </w:rPr>
      </w:pPr>
      <w:r>
        <w:rPr>
          <w:rFonts w:ascii="GHEA Mariam" w:eastAsia="Times New Roman" w:hAnsi="GHEA Mariam" w:cs="Sylfaen"/>
          <w:b/>
          <w:bCs/>
          <w:sz w:val="24"/>
          <w:szCs w:val="24"/>
        </w:rPr>
        <w:t xml:space="preserve">   </w:t>
      </w:r>
      <w:r w:rsidR="006B62BB" w:rsidRPr="00E03890">
        <w:rPr>
          <w:rFonts w:ascii="GHEA Mariam" w:eastAsia="Times New Roman" w:hAnsi="GHEA Mariam" w:cs="Sylfaen"/>
          <w:b/>
          <w:bCs/>
          <w:sz w:val="24"/>
          <w:szCs w:val="24"/>
        </w:rPr>
        <w:t>4)</w:t>
      </w:r>
      <w:r w:rsidR="00297AE9" w:rsidRPr="00E03890">
        <w:rPr>
          <w:rFonts w:ascii="GHEA Mariam" w:eastAsia="Times New Roman" w:hAnsi="GHEA Mariam" w:cs="Sylfaen"/>
          <w:b/>
          <w:bCs/>
          <w:sz w:val="24"/>
          <w:szCs w:val="24"/>
        </w:rPr>
        <w:t xml:space="preserve"> </w:t>
      </w:r>
      <w:r w:rsidR="00AA5681" w:rsidRPr="00E03890">
        <w:rPr>
          <w:rFonts w:ascii="GHEA Mariam" w:hAnsi="GHEA Mariam" w:cs="Sylfaen"/>
          <w:b/>
          <w:bCs/>
          <w:sz w:val="24"/>
          <w:szCs w:val="24"/>
          <w:lang w:val="hy-AM"/>
        </w:rPr>
        <w:t xml:space="preserve">Սկզբի ամսաթիվ (Start_Date) </w:t>
      </w:r>
    </w:p>
    <w:p w14:paraId="4AF8DC60" w14:textId="7A61AA6A" w:rsidR="00AA5681" w:rsidRPr="00E03890" w:rsidRDefault="00C0106D" w:rsidP="00E03890">
      <w:pPr>
        <w:spacing w:after="0" w:line="360" w:lineRule="auto"/>
        <w:jc w:val="both"/>
        <w:rPr>
          <w:rFonts w:ascii="GHEA Mariam" w:hAnsi="GHEA Mariam" w:cs="Sylfaen"/>
          <w:b/>
          <w:bCs/>
          <w:sz w:val="24"/>
          <w:szCs w:val="24"/>
          <w:lang w:val="hy-AM"/>
        </w:rPr>
      </w:pPr>
      <w:r>
        <w:rPr>
          <w:rFonts w:ascii="GHEA Mariam" w:hAnsi="GHEA Mariam" w:cs="Sylfaen"/>
          <w:b/>
          <w:bCs/>
          <w:sz w:val="24"/>
          <w:szCs w:val="24"/>
        </w:rPr>
        <w:t xml:space="preserve">   </w:t>
      </w:r>
      <w:r w:rsidR="006B62BB" w:rsidRPr="00E03890">
        <w:rPr>
          <w:rFonts w:ascii="GHEA Mariam" w:hAnsi="GHEA Mariam" w:cs="Sylfaen"/>
          <w:b/>
          <w:bCs/>
          <w:sz w:val="24"/>
          <w:szCs w:val="24"/>
        </w:rPr>
        <w:t>5)</w:t>
      </w:r>
      <w:r w:rsidR="00297AE9" w:rsidRPr="00E03890">
        <w:rPr>
          <w:rFonts w:ascii="GHEA Mariam" w:hAnsi="GHEA Mariam" w:cs="Sylfaen"/>
          <w:b/>
          <w:bCs/>
          <w:sz w:val="24"/>
          <w:szCs w:val="24"/>
        </w:rPr>
        <w:t xml:space="preserve"> </w:t>
      </w:r>
      <w:r w:rsidR="00AA5681" w:rsidRPr="00E03890">
        <w:rPr>
          <w:rFonts w:ascii="GHEA Mariam" w:hAnsi="GHEA Mariam" w:cs="Sylfaen"/>
          <w:b/>
          <w:bCs/>
          <w:sz w:val="24"/>
          <w:szCs w:val="24"/>
          <w:lang w:val="hy-AM"/>
        </w:rPr>
        <w:t>Վերջին ամսաթիվ (End_Date)</w:t>
      </w:r>
    </w:p>
    <w:p w14:paraId="482B33BA" w14:textId="4AE07052" w:rsidR="00AA5681" w:rsidRPr="00E03890" w:rsidRDefault="00C0106D" w:rsidP="00E03890">
      <w:pPr>
        <w:spacing w:after="0" w:line="360" w:lineRule="auto"/>
        <w:jc w:val="both"/>
        <w:rPr>
          <w:rFonts w:ascii="GHEA Mariam" w:hAnsi="GHEA Mariam"/>
          <w:b/>
          <w:color w:val="000000"/>
          <w:sz w:val="24"/>
          <w:szCs w:val="24"/>
          <w:shd w:val="clear" w:color="auto" w:fill="FFFFFF"/>
          <w:lang w:val="hy-AM"/>
        </w:rPr>
      </w:pPr>
      <w:r>
        <w:rPr>
          <w:rFonts w:ascii="GHEA Mariam" w:hAnsi="GHEA Mariam" w:cs="Sylfaen"/>
          <w:b/>
          <w:bCs/>
          <w:sz w:val="24"/>
          <w:szCs w:val="24"/>
        </w:rPr>
        <w:t xml:space="preserve">   </w:t>
      </w:r>
      <w:r w:rsidR="006B62BB" w:rsidRPr="00E03890">
        <w:rPr>
          <w:rFonts w:ascii="GHEA Mariam" w:hAnsi="GHEA Mariam" w:cs="Sylfaen"/>
          <w:b/>
          <w:bCs/>
          <w:sz w:val="24"/>
          <w:szCs w:val="24"/>
        </w:rPr>
        <w:t>6)</w:t>
      </w:r>
      <w:r w:rsidR="00297AE9" w:rsidRPr="00E03890">
        <w:rPr>
          <w:rFonts w:ascii="GHEA Mariam" w:hAnsi="GHEA Mariam" w:cs="Sylfaen"/>
          <w:b/>
          <w:bCs/>
          <w:sz w:val="24"/>
          <w:szCs w:val="24"/>
        </w:rPr>
        <w:t xml:space="preserve"> </w:t>
      </w:r>
      <w:r w:rsidR="00AA5681" w:rsidRPr="00E03890">
        <w:rPr>
          <w:rFonts w:ascii="GHEA Mariam" w:hAnsi="GHEA Mariam"/>
          <w:b/>
          <w:color w:val="000000"/>
          <w:sz w:val="24"/>
          <w:szCs w:val="24"/>
          <w:shd w:val="clear" w:color="auto" w:fill="FFFFFF"/>
          <w:lang w:val="hy-AM"/>
        </w:rPr>
        <w:t>Մակերես (Area)</w:t>
      </w:r>
    </w:p>
    <w:p w14:paraId="7E7B0CFA" w14:textId="39C33ABD" w:rsidR="00AA5681" w:rsidRPr="00E03890" w:rsidRDefault="00C0106D" w:rsidP="00E03890">
      <w:pPr>
        <w:spacing w:after="0" w:line="360" w:lineRule="auto"/>
        <w:jc w:val="both"/>
        <w:rPr>
          <w:rFonts w:ascii="GHEA Mariam" w:hAnsi="GHEA Mariam"/>
          <w:bCs/>
          <w:iCs/>
          <w:sz w:val="24"/>
          <w:szCs w:val="24"/>
          <w:lang w:val="hy-AM"/>
        </w:rPr>
      </w:pPr>
      <w:r>
        <w:rPr>
          <w:rFonts w:ascii="GHEA Mariam" w:hAnsi="GHEA Mariam"/>
          <w:b/>
          <w:color w:val="000000"/>
          <w:sz w:val="24"/>
          <w:szCs w:val="24"/>
          <w:shd w:val="clear" w:color="auto" w:fill="FFFFFF"/>
        </w:rPr>
        <w:t xml:space="preserve">   </w:t>
      </w:r>
      <w:r w:rsidR="006B62BB" w:rsidRPr="00E03890">
        <w:rPr>
          <w:rFonts w:ascii="GHEA Mariam" w:hAnsi="GHEA Mariam"/>
          <w:b/>
          <w:color w:val="000000"/>
          <w:sz w:val="24"/>
          <w:szCs w:val="24"/>
          <w:shd w:val="clear" w:color="auto" w:fill="FFFFFF"/>
        </w:rPr>
        <w:t>7)</w:t>
      </w:r>
      <w:r w:rsidR="00297AE9" w:rsidRPr="00E03890">
        <w:rPr>
          <w:rFonts w:ascii="GHEA Mariam" w:hAnsi="GHEA Mariam"/>
          <w:b/>
          <w:color w:val="000000"/>
          <w:sz w:val="24"/>
          <w:szCs w:val="24"/>
          <w:shd w:val="clear" w:color="auto" w:fill="FFFFFF"/>
        </w:rPr>
        <w:t xml:space="preserve"> </w:t>
      </w:r>
      <w:r w:rsidR="00AA5681" w:rsidRPr="00E03890">
        <w:rPr>
          <w:rFonts w:ascii="GHEA Mariam" w:hAnsi="GHEA Mariam"/>
          <w:b/>
          <w:color w:val="000000"/>
          <w:sz w:val="24"/>
          <w:szCs w:val="24"/>
          <w:shd w:val="clear" w:color="auto" w:fill="FFFFFF"/>
          <w:lang w:val="hy-AM"/>
        </w:rPr>
        <w:t>Վտանգավորության աստիճան (Danger_Degree)</w:t>
      </w:r>
      <w:r w:rsidR="006B62BB" w:rsidRPr="00E03890">
        <w:rPr>
          <w:rFonts w:ascii="GHEA Mariam" w:hAnsi="GHEA Mariam"/>
          <w:b/>
          <w:color w:val="000000"/>
          <w:sz w:val="24"/>
          <w:szCs w:val="24"/>
          <w:shd w:val="clear" w:color="auto" w:fill="FFFFFF"/>
        </w:rPr>
        <w:t xml:space="preserve"> </w:t>
      </w:r>
      <w:r w:rsidR="006B62BB" w:rsidRPr="00E03890">
        <w:rPr>
          <w:rFonts w:ascii="GHEA Mariam" w:hAnsi="GHEA Mariam"/>
          <w:color w:val="000000"/>
          <w:sz w:val="24"/>
          <w:szCs w:val="24"/>
          <w:shd w:val="clear" w:color="auto" w:fill="FFFFFF"/>
        </w:rPr>
        <w:t>ն</w:t>
      </w:r>
      <w:r w:rsidR="00AA5681" w:rsidRPr="00E03890">
        <w:rPr>
          <w:rFonts w:ascii="GHEA Mariam" w:hAnsi="GHEA Mariam"/>
          <w:bCs/>
          <w:iCs/>
          <w:sz w:val="24"/>
          <w:szCs w:val="24"/>
          <w:lang w:val="hy-AM"/>
        </w:rPr>
        <w:t>երկայացվում է, թե տվյալ վտանգի կամ աղետի վտանգավորության աստիճանն ինչպիսին է (պոտենցիալ վտանգավոր, 1-ին, 2-րդ կարգի վտանգավոր և այլն</w:t>
      </w:r>
      <w:r w:rsidR="00297AE9" w:rsidRPr="00E03890">
        <w:rPr>
          <w:rFonts w:ascii="GHEA Mariam" w:hAnsi="GHEA Mariam"/>
          <w:bCs/>
          <w:iCs/>
          <w:sz w:val="24"/>
          <w:szCs w:val="24"/>
          <w:lang w:val="hy-AM"/>
        </w:rPr>
        <w:t>):</w:t>
      </w:r>
    </w:p>
    <w:p w14:paraId="51ADD857" w14:textId="77777777" w:rsidR="00AA5681" w:rsidRPr="00E03890" w:rsidRDefault="00AA5681" w:rsidP="00E03890">
      <w:pPr>
        <w:spacing w:after="0" w:line="360" w:lineRule="auto"/>
        <w:jc w:val="both"/>
        <w:rPr>
          <w:rFonts w:ascii="GHEA Mariam" w:hAnsi="GHEA Mariam" w:cs="Sylfaen"/>
          <w:color w:val="000000"/>
          <w:sz w:val="24"/>
          <w:szCs w:val="24"/>
          <w:lang w:val="hy-AM"/>
        </w:rPr>
      </w:pPr>
      <w:r w:rsidRPr="00E03890">
        <w:rPr>
          <w:rFonts w:ascii="GHEA Mariam" w:eastAsia="Times New Roman" w:hAnsi="GHEA Mariam" w:cs="Sylfaen"/>
          <w:color w:val="000000"/>
          <w:sz w:val="24"/>
          <w:szCs w:val="24"/>
          <w:lang w:val="hy-AM"/>
        </w:rPr>
        <w:t xml:space="preserve">Աղյուսակ 2. </w:t>
      </w:r>
      <w:r w:rsidRPr="00E03890">
        <w:rPr>
          <w:rFonts w:ascii="GHEA Mariam" w:hAnsi="GHEA Mariam"/>
          <w:sz w:val="24"/>
          <w:szCs w:val="24"/>
          <w:lang w:val="hy-AM"/>
        </w:rPr>
        <w:t xml:space="preserve">Վտանգին վերաբերող շերտի/երի </w:t>
      </w:r>
      <w:r w:rsidRPr="00E03890">
        <w:rPr>
          <w:rFonts w:ascii="GHEA Mariam" w:hAnsi="GHEA Mariam" w:cs="Sylfaen"/>
          <w:color w:val="000000"/>
          <w:sz w:val="24"/>
          <w:szCs w:val="24"/>
          <w:lang w:val="hy-AM"/>
        </w:rPr>
        <w:t>հատկանիշներ</w:t>
      </w:r>
    </w:p>
    <w:tbl>
      <w:tblPr>
        <w:tblStyle w:val="TableGrid"/>
        <w:tblpPr w:leftFromText="180" w:rightFromText="180" w:vertAnchor="text" w:horzAnchor="margin" w:tblpY="104"/>
        <w:tblW w:w="9265" w:type="dxa"/>
        <w:tblLook w:val="04A0" w:firstRow="1" w:lastRow="0" w:firstColumn="1" w:lastColumn="0" w:noHBand="0" w:noVBand="1"/>
      </w:tblPr>
      <w:tblGrid>
        <w:gridCol w:w="5755"/>
        <w:gridCol w:w="3510"/>
      </w:tblGrid>
      <w:tr w:rsidR="00AA5681" w:rsidRPr="00E03890" w14:paraId="38181CE5" w14:textId="77777777" w:rsidTr="0047118D">
        <w:tc>
          <w:tcPr>
            <w:tcW w:w="5755" w:type="dxa"/>
            <w:tcBorders>
              <w:top w:val="single" w:sz="4" w:space="0" w:color="auto"/>
              <w:left w:val="single" w:sz="4" w:space="0" w:color="auto"/>
              <w:bottom w:val="single" w:sz="4" w:space="0" w:color="auto"/>
              <w:right w:val="single" w:sz="4" w:space="0" w:color="auto"/>
            </w:tcBorders>
            <w:vAlign w:val="center"/>
            <w:hideMark/>
          </w:tcPr>
          <w:p w14:paraId="155175D2" w14:textId="77777777" w:rsidR="00AA5681" w:rsidRPr="00E03890" w:rsidRDefault="00AA5681" w:rsidP="00E03890">
            <w:pPr>
              <w:pStyle w:val="ListParagraph"/>
              <w:spacing w:line="360" w:lineRule="auto"/>
              <w:ind w:left="0"/>
              <w:jc w:val="center"/>
              <w:rPr>
                <w:rFonts w:ascii="GHEA Mariam" w:hAnsi="GHEA Mariam"/>
                <w:sz w:val="24"/>
                <w:szCs w:val="24"/>
                <w:lang w:val="hy-AM"/>
              </w:rPr>
            </w:pPr>
            <w:r w:rsidRPr="00E03890">
              <w:rPr>
                <w:rFonts w:ascii="GHEA Mariam" w:eastAsia="Times New Roman" w:hAnsi="GHEA Mariam" w:cs="Sylfaen"/>
                <w:b/>
                <w:bCs/>
                <w:color w:val="000000"/>
                <w:sz w:val="24"/>
                <w:szCs w:val="24"/>
              </w:rPr>
              <w:t>Դաշտի անվանում (</w:t>
            </w:r>
            <w:r w:rsidRPr="00E03890">
              <w:rPr>
                <w:rFonts w:ascii="GHEA Mariam" w:eastAsia="Times New Roman" w:hAnsi="GHEA Mariam" w:cs="Arial"/>
                <w:b/>
                <w:bCs/>
                <w:color w:val="000000"/>
                <w:sz w:val="24"/>
                <w:szCs w:val="24"/>
                <w:lang w:val="hy-AM"/>
              </w:rPr>
              <w:t xml:space="preserve">Field </w:t>
            </w:r>
            <w:r w:rsidRPr="00E03890">
              <w:rPr>
                <w:rFonts w:ascii="GHEA Mariam" w:eastAsia="Times New Roman" w:hAnsi="GHEA Mariam" w:cs="Arial"/>
                <w:b/>
                <w:bCs/>
                <w:color w:val="000000"/>
                <w:sz w:val="24"/>
                <w:szCs w:val="24"/>
              </w:rPr>
              <w:t>name</w:t>
            </w:r>
            <w:r w:rsidRPr="00E03890">
              <w:rPr>
                <w:rFonts w:ascii="GHEA Mariam" w:eastAsia="Times New Roman" w:hAnsi="GHEA Mariam" w:cs="Sylfaen"/>
                <w:b/>
                <w:bCs/>
                <w:color w:val="000000"/>
                <w:sz w:val="24"/>
                <w:szCs w:val="24"/>
              </w:rPr>
              <w:t>)</w:t>
            </w:r>
          </w:p>
        </w:tc>
        <w:tc>
          <w:tcPr>
            <w:tcW w:w="3510" w:type="dxa"/>
            <w:tcBorders>
              <w:top w:val="single" w:sz="4" w:space="0" w:color="auto"/>
              <w:left w:val="single" w:sz="4" w:space="0" w:color="auto"/>
              <w:bottom w:val="single" w:sz="4" w:space="0" w:color="auto"/>
              <w:right w:val="single" w:sz="4" w:space="0" w:color="auto"/>
            </w:tcBorders>
            <w:vAlign w:val="center"/>
            <w:hideMark/>
          </w:tcPr>
          <w:p w14:paraId="7121C88F" w14:textId="0531BD28" w:rsidR="00AA5681" w:rsidRPr="00E03890" w:rsidRDefault="00AA5681" w:rsidP="00E03890">
            <w:pPr>
              <w:pStyle w:val="ListParagraph"/>
              <w:spacing w:line="360" w:lineRule="auto"/>
              <w:ind w:left="0"/>
              <w:jc w:val="center"/>
              <w:rPr>
                <w:rFonts w:ascii="GHEA Mariam" w:hAnsi="GHEA Mariam"/>
                <w:sz w:val="24"/>
                <w:szCs w:val="24"/>
                <w:lang w:val="hy-AM"/>
              </w:rPr>
            </w:pPr>
            <w:r w:rsidRPr="00E03890">
              <w:rPr>
                <w:rFonts w:ascii="GHEA Mariam" w:eastAsia="Times New Roman" w:hAnsi="GHEA Mariam" w:cs="Sylfaen"/>
                <w:b/>
                <w:bCs/>
                <w:color w:val="000000"/>
                <w:sz w:val="24"/>
                <w:szCs w:val="24"/>
              </w:rPr>
              <w:t>Տվյալի</w:t>
            </w:r>
            <w:r w:rsidR="00546F4D" w:rsidRPr="00E03890">
              <w:rPr>
                <w:rFonts w:ascii="GHEA Mariam" w:eastAsia="Times New Roman" w:hAnsi="GHEA Mariam" w:cs="Sylfaen"/>
                <w:b/>
                <w:bCs/>
                <w:color w:val="000000"/>
                <w:sz w:val="24"/>
                <w:szCs w:val="24"/>
                <w:lang w:val="hy-AM"/>
              </w:rPr>
              <w:t xml:space="preserve"> տ</w:t>
            </w:r>
            <w:r w:rsidR="00A67F7F" w:rsidRPr="00E03890">
              <w:rPr>
                <w:rFonts w:ascii="GHEA Mariam" w:eastAsia="Times New Roman" w:hAnsi="GHEA Mariam" w:cs="Sylfaen"/>
                <w:b/>
                <w:bCs/>
                <w:color w:val="000000"/>
                <w:sz w:val="24"/>
                <w:szCs w:val="24"/>
              </w:rPr>
              <w:t>եսակ</w:t>
            </w:r>
            <w:r w:rsidRPr="00E03890">
              <w:rPr>
                <w:rFonts w:ascii="GHEA Mariam" w:eastAsia="Times New Roman" w:hAnsi="GHEA Mariam" w:cs="Arial"/>
                <w:b/>
                <w:bCs/>
                <w:color w:val="000000"/>
                <w:sz w:val="24"/>
                <w:szCs w:val="24"/>
              </w:rPr>
              <w:t xml:space="preserve"> (Data type)</w:t>
            </w:r>
          </w:p>
        </w:tc>
      </w:tr>
      <w:tr w:rsidR="00AA5681" w:rsidRPr="00E03890" w14:paraId="6D33BE80" w14:textId="77777777" w:rsidTr="0047118D">
        <w:tc>
          <w:tcPr>
            <w:tcW w:w="5755" w:type="dxa"/>
            <w:tcBorders>
              <w:top w:val="single" w:sz="4" w:space="0" w:color="auto"/>
              <w:left w:val="single" w:sz="4" w:space="0" w:color="auto"/>
              <w:bottom w:val="single" w:sz="4" w:space="0" w:color="auto"/>
              <w:right w:val="single" w:sz="4" w:space="0" w:color="auto"/>
            </w:tcBorders>
            <w:vAlign w:val="center"/>
            <w:hideMark/>
          </w:tcPr>
          <w:p w14:paraId="10195C47" w14:textId="77777777" w:rsidR="00AA5681" w:rsidRPr="00E03890" w:rsidRDefault="00AA5681" w:rsidP="00E03890">
            <w:pPr>
              <w:pStyle w:val="ListParagraph"/>
              <w:spacing w:line="360" w:lineRule="auto"/>
              <w:ind w:left="0"/>
              <w:jc w:val="both"/>
              <w:rPr>
                <w:rFonts w:ascii="GHEA Mariam" w:hAnsi="GHEA Mariam" w:cs="Sylfaen"/>
                <w:color w:val="000000"/>
                <w:sz w:val="24"/>
                <w:szCs w:val="24"/>
              </w:rPr>
            </w:pPr>
            <w:r w:rsidRPr="00E03890">
              <w:rPr>
                <w:rFonts w:ascii="GHEA Mariam" w:hAnsi="GHEA Mariam" w:cs="Sylfaen"/>
                <w:color w:val="000000"/>
                <w:sz w:val="24"/>
                <w:szCs w:val="24"/>
                <w:lang w:val="hy-AM"/>
              </w:rPr>
              <w:t xml:space="preserve">Արտաքին նույնականացուցիչ </w:t>
            </w:r>
            <w:r w:rsidRPr="00E03890">
              <w:rPr>
                <w:rFonts w:ascii="GHEA Mariam" w:hAnsi="GHEA Mariam" w:cs="Sylfaen"/>
                <w:color w:val="000000"/>
                <w:sz w:val="24"/>
                <w:szCs w:val="24"/>
              </w:rPr>
              <w:t>(Id)</w:t>
            </w:r>
          </w:p>
        </w:tc>
        <w:tc>
          <w:tcPr>
            <w:tcW w:w="3510" w:type="dxa"/>
            <w:tcBorders>
              <w:top w:val="single" w:sz="4" w:space="0" w:color="auto"/>
              <w:left w:val="single" w:sz="4" w:space="0" w:color="auto"/>
              <w:bottom w:val="single" w:sz="4" w:space="0" w:color="auto"/>
              <w:right w:val="single" w:sz="4" w:space="0" w:color="auto"/>
            </w:tcBorders>
            <w:vAlign w:val="center"/>
            <w:hideMark/>
          </w:tcPr>
          <w:p w14:paraId="37F5D687" w14:textId="77777777" w:rsidR="00AA5681" w:rsidRPr="00E03890" w:rsidRDefault="00AA5681" w:rsidP="00E03890">
            <w:pPr>
              <w:pStyle w:val="ListParagraph"/>
              <w:spacing w:line="360" w:lineRule="auto"/>
              <w:ind w:left="0"/>
              <w:jc w:val="center"/>
              <w:rPr>
                <w:rFonts w:ascii="GHEA Mariam" w:hAnsi="GHEA Mariam" w:cs="Sylfaen"/>
                <w:color w:val="000000"/>
                <w:sz w:val="24"/>
                <w:szCs w:val="24"/>
                <w:lang w:val="hy-AM"/>
              </w:rPr>
            </w:pPr>
            <w:r w:rsidRPr="00E03890">
              <w:rPr>
                <w:rFonts w:ascii="GHEA Mariam" w:hAnsi="GHEA Mariam" w:cs="Sylfaen"/>
                <w:color w:val="000000"/>
                <w:sz w:val="24"/>
                <w:szCs w:val="24"/>
                <w:lang w:val="hy-AM"/>
              </w:rPr>
              <w:t>Integer (10)</w:t>
            </w:r>
          </w:p>
        </w:tc>
      </w:tr>
      <w:tr w:rsidR="00AA5681" w:rsidRPr="00E03890" w14:paraId="5C2772AD" w14:textId="77777777" w:rsidTr="0047118D">
        <w:tc>
          <w:tcPr>
            <w:tcW w:w="5755" w:type="dxa"/>
            <w:tcBorders>
              <w:top w:val="single" w:sz="4" w:space="0" w:color="auto"/>
              <w:left w:val="single" w:sz="4" w:space="0" w:color="auto"/>
              <w:bottom w:val="single" w:sz="4" w:space="0" w:color="auto"/>
              <w:right w:val="single" w:sz="4" w:space="0" w:color="auto"/>
            </w:tcBorders>
            <w:hideMark/>
          </w:tcPr>
          <w:p w14:paraId="75201CF2" w14:textId="77777777" w:rsidR="00AA5681" w:rsidRPr="00E03890" w:rsidRDefault="00AA5681" w:rsidP="00E03890">
            <w:pPr>
              <w:spacing w:line="360" w:lineRule="auto"/>
              <w:jc w:val="both"/>
              <w:rPr>
                <w:rFonts w:ascii="GHEA Mariam" w:eastAsia="Times New Roman" w:hAnsi="GHEA Mariam" w:cs="Arial"/>
                <w:color w:val="000000"/>
                <w:sz w:val="24"/>
                <w:szCs w:val="24"/>
              </w:rPr>
            </w:pPr>
            <w:r w:rsidRPr="00E03890">
              <w:rPr>
                <w:rFonts w:ascii="GHEA Mariam" w:eastAsia="Times New Roman" w:hAnsi="GHEA Mariam" w:cs="Arial"/>
                <w:color w:val="000000"/>
                <w:sz w:val="24"/>
                <w:szCs w:val="24"/>
                <w:lang w:val="hy-AM"/>
              </w:rPr>
              <w:t xml:space="preserve">Անվանում </w:t>
            </w:r>
            <w:r w:rsidRPr="00E03890">
              <w:rPr>
                <w:rFonts w:ascii="GHEA Mariam" w:eastAsia="Times New Roman" w:hAnsi="GHEA Mariam" w:cs="Arial"/>
                <w:color w:val="000000"/>
                <w:sz w:val="24"/>
                <w:szCs w:val="24"/>
              </w:rPr>
              <w:t>(</w:t>
            </w:r>
            <w:r w:rsidRPr="00E03890">
              <w:rPr>
                <w:rFonts w:ascii="GHEA Mariam" w:hAnsi="GHEA Mariam" w:cs="Sylfaen"/>
                <w:bCs/>
                <w:sz w:val="24"/>
                <w:szCs w:val="24"/>
                <w:lang w:val="hy-AM"/>
              </w:rPr>
              <w:t>Name</w:t>
            </w:r>
            <w:r w:rsidRPr="00E03890">
              <w:rPr>
                <w:rFonts w:ascii="GHEA Mariam" w:eastAsia="Times New Roman" w:hAnsi="GHEA Mariam" w:cs="Arial"/>
                <w:color w:val="000000"/>
                <w:sz w:val="24"/>
                <w:szCs w:val="24"/>
              </w:rPr>
              <w:t>)</w:t>
            </w:r>
          </w:p>
        </w:tc>
        <w:tc>
          <w:tcPr>
            <w:tcW w:w="3510" w:type="dxa"/>
            <w:tcBorders>
              <w:top w:val="single" w:sz="4" w:space="0" w:color="auto"/>
              <w:left w:val="single" w:sz="4" w:space="0" w:color="auto"/>
              <w:bottom w:val="single" w:sz="4" w:space="0" w:color="auto"/>
              <w:right w:val="single" w:sz="4" w:space="0" w:color="auto"/>
            </w:tcBorders>
            <w:hideMark/>
          </w:tcPr>
          <w:p w14:paraId="6C037835" w14:textId="77777777" w:rsidR="00AA5681" w:rsidRPr="00E03890" w:rsidRDefault="00AA5681" w:rsidP="00E03890">
            <w:pPr>
              <w:pStyle w:val="ListParagraph"/>
              <w:spacing w:line="360" w:lineRule="auto"/>
              <w:ind w:left="0"/>
              <w:jc w:val="center"/>
              <w:rPr>
                <w:rFonts w:ascii="GHEA Mariam" w:hAnsi="GHEA Mariam" w:cs="Sylfaen"/>
                <w:color w:val="000000"/>
                <w:sz w:val="24"/>
                <w:szCs w:val="24"/>
                <w:lang w:val="hy-AM"/>
              </w:rPr>
            </w:pPr>
            <w:r w:rsidRPr="00E03890">
              <w:rPr>
                <w:rFonts w:ascii="GHEA Mariam" w:hAnsi="GHEA Mariam" w:cs="Sylfaen"/>
                <w:color w:val="000000"/>
                <w:sz w:val="24"/>
                <w:szCs w:val="24"/>
                <w:lang w:val="hy-AM"/>
              </w:rPr>
              <w:t>VarChar (50)</w:t>
            </w:r>
          </w:p>
        </w:tc>
      </w:tr>
      <w:tr w:rsidR="00AA5681" w:rsidRPr="00E03890" w14:paraId="516C7F49" w14:textId="77777777" w:rsidTr="0047118D">
        <w:tc>
          <w:tcPr>
            <w:tcW w:w="5755" w:type="dxa"/>
            <w:tcBorders>
              <w:top w:val="single" w:sz="4" w:space="0" w:color="auto"/>
              <w:left w:val="single" w:sz="4" w:space="0" w:color="auto"/>
              <w:bottom w:val="single" w:sz="4" w:space="0" w:color="auto"/>
              <w:right w:val="single" w:sz="4" w:space="0" w:color="auto"/>
            </w:tcBorders>
            <w:hideMark/>
          </w:tcPr>
          <w:p w14:paraId="70674690" w14:textId="77777777" w:rsidR="00AA5681" w:rsidRPr="00E03890" w:rsidRDefault="00AA5681" w:rsidP="00E03890">
            <w:pPr>
              <w:spacing w:line="360" w:lineRule="auto"/>
              <w:jc w:val="both"/>
              <w:rPr>
                <w:rFonts w:ascii="GHEA Mariam" w:eastAsia="Times New Roman" w:hAnsi="GHEA Mariam" w:cs="Sylfaen"/>
                <w:bCs/>
                <w:sz w:val="24"/>
                <w:szCs w:val="24"/>
              </w:rPr>
            </w:pPr>
            <w:r w:rsidRPr="00E03890">
              <w:rPr>
                <w:rFonts w:ascii="GHEA Mariam" w:eastAsia="Times New Roman" w:hAnsi="GHEA Mariam" w:cs="Sylfaen"/>
                <w:bCs/>
                <w:sz w:val="24"/>
                <w:szCs w:val="24"/>
                <w:lang w:val="hy-AM"/>
              </w:rPr>
              <w:t xml:space="preserve">Մեթոդ </w:t>
            </w:r>
            <w:r w:rsidRPr="00E03890">
              <w:rPr>
                <w:rFonts w:ascii="GHEA Mariam" w:eastAsia="Times New Roman" w:hAnsi="GHEA Mariam" w:cs="Sylfaen"/>
                <w:bCs/>
                <w:sz w:val="24"/>
                <w:szCs w:val="24"/>
              </w:rPr>
              <w:t>(</w:t>
            </w:r>
            <w:r w:rsidRPr="00E03890">
              <w:rPr>
                <w:rFonts w:ascii="GHEA Mariam" w:eastAsia="Times New Roman" w:hAnsi="GHEA Mariam" w:cs="Sylfaen"/>
                <w:bCs/>
                <w:sz w:val="24"/>
                <w:szCs w:val="24"/>
                <w:lang w:val="hy-AM"/>
              </w:rPr>
              <w:t>Determination_Method</w:t>
            </w:r>
            <w:r w:rsidRPr="00E03890">
              <w:rPr>
                <w:rFonts w:ascii="GHEA Mariam" w:eastAsia="Times New Roman" w:hAnsi="GHEA Mariam" w:cs="Sylfaen"/>
                <w:bCs/>
                <w:sz w:val="24"/>
                <w:szCs w:val="24"/>
              </w:rPr>
              <w:t>)</w:t>
            </w:r>
          </w:p>
        </w:tc>
        <w:tc>
          <w:tcPr>
            <w:tcW w:w="3510" w:type="dxa"/>
            <w:tcBorders>
              <w:top w:val="single" w:sz="4" w:space="0" w:color="auto"/>
              <w:left w:val="single" w:sz="4" w:space="0" w:color="auto"/>
              <w:bottom w:val="single" w:sz="4" w:space="0" w:color="auto"/>
              <w:right w:val="single" w:sz="4" w:space="0" w:color="auto"/>
            </w:tcBorders>
            <w:hideMark/>
          </w:tcPr>
          <w:p w14:paraId="450AFBD9" w14:textId="77777777" w:rsidR="00AA5681" w:rsidRPr="00E03890" w:rsidRDefault="00AA5681" w:rsidP="00E03890">
            <w:pPr>
              <w:pStyle w:val="ListParagraph"/>
              <w:spacing w:line="360" w:lineRule="auto"/>
              <w:ind w:left="0"/>
              <w:jc w:val="center"/>
              <w:rPr>
                <w:rFonts w:ascii="GHEA Mariam" w:hAnsi="GHEA Mariam" w:cs="Sylfaen"/>
                <w:color w:val="000000"/>
                <w:sz w:val="24"/>
                <w:szCs w:val="24"/>
                <w:lang w:val="hy-AM"/>
              </w:rPr>
            </w:pPr>
            <w:r w:rsidRPr="00E03890">
              <w:rPr>
                <w:rFonts w:ascii="GHEA Mariam" w:hAnsi="GHEA Mariam" w:cs="Sylfaen"/>
                <w:color w:val="000000"/>
                <w:sz w:val="24"/>
                <w:szCs w:val="24"/>
                <w:lang w:val="hy-AM"/>
              </w:rPr>
              <w:t>VarChar (30)</w:t>
            </w:r>
          </w:p>
        </w:tc>
      </w:tr>
      <w:tr w:rsidR="00AA5681" w:rsidRPr="00E03890" w14:paraId="17823908" w14:textId="77777777" w:rsidTr="0047118D">
        <w:tc>
          <w:tcPr>
            <w:tcW w:w="5755" w:type="dxa"/>
            <w:tcBorders>
              <w:top w:val="single" w:sz="4" w:space="0" w:color="auto"/>
              <w:left w:val="single" w:sz="4" w:space="0" w:color="auto"/>
              <w:bottom w:val="single" w:sz="4" w:space="0" w:color="auto"/>
              <w:right w:val="single" w:sz="4" w:space="0" w:color="auto"/>
            </w:tcBorders>
            <w:hideMark/>
          </w:tcPr>
          <w:p w14:paraId="4A5BE9FD" w14:textId="77777777" w:rsidR="00AA5681" w:rsidRPr="00E03890" w:rsidRDefault="00AA5681" w:rsidP="00E03890">
            <w:pPr>
              <w:pStyle w:val="NormalWeb"/>
              <w:shd w:val="clear" w:color="auto" w:fill="FFFFFF"/>
              <w:spacing w:before="0" w:beforeAutospacing="0" w:after="0" w:afterAutospacing="0" w:line="360" w:lineRule="auto"/>
              <w:jc w:val="both"/>
              <w:rPr>
                <w:rFonts w:ascii="GHEA Mariam" w:hAnsi="GHEA Mariam" w:cs="Sylfaen"/>
                <w:bCs/>
              </w:rPr>
            </w:pPr>
            <w:r w:rsidRPr="00E03890">
              <w:rPr>
                <w:rFonts w:ascii="GHEA Mariam" w:hAnsi="GHEA Mariam" w:cs="Sylfaen"/>
                <w:bCs/>
                <w:lang w:val="hy-AM"/>
              </w:rPr>
              <w:t>Սկզբի ամսաթիվ</w:t>
            </w:r>
            <w:r w:rsidRPr="00E03890">
              <w:rPr>
                <w:rFonts w:ascii="GHEA Mariam" w:hAnsi="GHEA Mariam" w:cs="Sylfaen"/>
                <w:bCs/>
              </w:rPr>
              <w:t xml:space="preserve"> (</w:t>
            </w:r>
            <w:r w:rsidRPr="00E03890">
              <w:rPr>
                <w:rFonts w:ascii="GHEA Mariam" w:hAnsi="GHEA Mariam" w:cs="Sylfaen"/>
                <w:bCs/>
                <w:lang w:val="hy-AM"/>
              </w:rPr>
              <w:t>Start_Date</w:t>
            </w:r>
            <w:r w:rsidRPr="00E03890">
              <w:rPr>
                <w:rFonts w:ascii="GHEA Mariam" w:hAnsi="GHEA Mariam" w:cs="Sylfaen"/>
                <w:bCs/>
              </w:rPr>
              <w:t>)</w:t>
            </w:r>
          </w:p>
        </w:tc>
        <w:tc>
          <w:tcPr>
            <w:tcW w:w="3510" w:type="dxa"/>
            <w:tcBorders>
              <w:top w:val="single" w:sz="4" w:space="0" w:color="auto"/>
              <w:left w:val="single" w:sz="4" w:space="0" w:color="auto"/>
              <w:bottom w:val="single" w:sz="4" w:space="0" w:color="auto"/>
              <w:right w:val="single" w:sz="4" w:space="0" w:color="auto"/>
            </w:tcBorders>
            <w:hideMark/>
          </w:tcPr>
          <w:p w14:paraId="432C59EA" w14:textId="77777777" w:rsidR="00AA5681" w:rsidRPr="00E03890" w:rsidRDefault="00AA5681" w:rsidP="00E03890">
            <w:pPr>
              <w:pStyle w:val="ListParagraph"/>
              <w:spacing w:line="360" w:lineRule="auto"/>
              <w:ind w:left="0"/>
              <w:jc w:val="center"/>
              <w:rPr>
                <w:rFonts w:ascii="GHEA Mariam" w:hAnsi="GHEA Mariam" w:cs="Sylfaen"/>
                <w:color w:val="000000"/>
                <w:sz w:val="24"/>
                <w:szCs w:val="24"/>
                <w:lang w:val="hy-AM"/>
              </w:rPr>
            </w:pPr>
            <w:r w:rsidRPr="00E03890">
              <w:rPr>
                <w:rFonts w:ascii="GHEA Mariam" w:hAnsi="GHEA Mariam" w:cs="Sylfaen"/>
                <w:color w:val="000000"/>
                <w:sz w:val="24"/>
                <w:szCs w:val="24"/>
                <w:lang w:val="hy-AM"/>
              </w:rPr>
              <w:t>Date</w:t>
            </w:r>
          </w:p>
        </w:tc>
      </w:tr>
      <w:tr w:rsidR="00AA5681" w:rsidRPr="00E03890" w14:paraId="2D54808A" w14:textId="77777777" w:rsidTr="0047118D">
        <w:tc>
          <w:tcPr>
            <w:tcW w:w="5755" w:type="dxa"/>
            <w:tcBorders>
              <w:top w:val="single" w:sz="4" w:space="0" w:color="auto"/>
              <w:left w:val="single" w:sz="4" w:space="0" w:color="auto"/>
              <w:bottom w:val="single" w:sz="4" w:space="0" w:color="auto"/>
              <w:right w:val="single" w:sz="4" w:space="0" w:color="auto"/>
            </w:tcBorders>
            <w:hideMark/>
          </w:tcPr>
          <w:p w14:paraId="79D2A545" w14:textId="77777777" w:rsidR="00AA5681" w:rsidRPr="00E03890" w:rsidRDefault="00AA5681" w:rsidP="00E03890">
            <w:pPr>
              <w:pStyle w:val="NormalWeb"/>
              <w:shd w:val="clear" w:color="auto" w:fill="FFFFFF"/>
              <w:spacing w:before="0" w:beforeAutospacing="0" w:after="0" w:afterAutospacing="0" w:line="360" w:lineRule="auto"/>
              <w:jc w:val="both"/>
              <w:rPr>
                <w:rFonts w:ascii="GHEA Mariam" w:hAnsi="GHEA Mariam" w:cs="Sylfaen"/>
                <w:bCs/>
              </w:rPr>
            </w:pPr>
            <w:r w:rsidRPr="00E03890">
              <w:rPr>
                <w:rFonts w:ascii="GHEA Mariam" w:hAnsi="GHEA Mariam" w:cs="Sylfaen"/>
                <w:bCs/>
                <w:lang w:val="hy-AM"/>
              </w:rPr>
              <w:t>Վերջին ամսաթիվ</w:t>
            </w:r>
            <w:r w:rsidRPr="00E03890">
              <w:rPr>
                <w:rFonts w:ascii="GHEA Mariam" w:hAnsi="GHEA Mariam" w:cs="Sylfaen"/>
                <w:bCs/>
              </w:rPr>
              <w:t xml:space="preserve"> (</w:t>
            </w:r>
            <w:r w:rsidRPr="00E03890">
              <w:rPr>
                <w:rFonts w:ascii="GHEA Mariam" w:hAnsi="GHEA Mariam" w:cs="Sylfaen"/>
                <w:bCs/>
                <w:lang w:val="hy-AM"/>
              </w:rPr>
              <w:t>End_Date</w:t>
            </w:r>
            <w:r w:rsidRPr="00E03890">
              <w:rPr>
                <w:rFonts w:ascii="GHEA Mariam" w:hAnsi="GHEA Mariam" w:cs="Sylfaen"/>
                <w:bCs/>
              </w:rPr>
              <w:t>)</w:t>
            </w:r>
          </w:p>
        </w:tc>
        <w:tc>
          <w:tcPr>
            <w:tcW w:w="3510" w:type="dxa"/>
            <w:tcBorders>
              <w:top w:val="single" w:sz="4" w:space="0" w:color="auto"/>
              <w:left w:val="single" w:sz="4" w:space="0" w:color="auto"/>
              <w:bottom w:val="single" w:sz="4" w:space="0" w:color="auto"/>
              <w:right w:val="single" w:sz="4" w:space="0" w:color="auto"/>
            </w:tcBorders>
            <w:hideMark/>
          </w:tcPr>
          <w:p w14:paraId="211B3F34" w14:textId="77777777" w:rsidR="00AA5681" w:rsidRPr="00E03890" w:rsidRDefault="00AA5681" w:rsidP="00E03890">
            <w:pPr>
              <w:pStyle w:val="ListParagraph"/>
              <w:spacing w:line="360" w:lineRule="auto"/>
              <w:ind w:left="0"/>
              <w:jc w:val="center"/>
              <w:rPr>
                <w:rFonts w:ascii="GHEA Mariam" w:hAnsi="GHEA Mariam" w:cs="Sylfaen"/>
                <w:color w:val="000000"/>
                <w:sz w:val="24"/>
                <w:szCs w:val="24"/>
                <w:lang w:val="hy-AM"/>
              </w:rPr>
            </w:pPr>
            <w:r w:rsidRPr="00E03890">
              <w:rPr>
                <w:rFonts w:ascii="GHEA Mariam" w:hAnsi="GHEA Mariam" w:cs="Sylfaen"/>
                <w:color w:val="000000"/>
                <w:sz w:val="24"/>
                <w:szCs w:val="24"/>
                <w:lang w:val="hy-AM"/>
              </w:rPr>
              <w:t>Date</w:t>
            </w:r>
          </w:p>
        </w:tc>
      </w:tr>
      <w:tr w:rsidR="00AA5681" w:rsidRPr="00E03890" w14:paraId="2960E6CA" w14:textId="77777777" w:rsidTr="0047118D">
        <w:tc>
          <w:tcPr>
            <w:tcW w:w="5755" w:type="dxa"/>
            <w:tcBorders>
              <w:top w:val="single" w:sz="4" w:space="0" w:color="auto"/>
              <w:left w:val="single" w:sz="4" w:space="0" w:color="auto"/>
              <w:bottom w:val="single" w:sz="4" w:space="0" w:color="auto"/>
              <w:right w:val="single" w:sz="4" w:space="0" w:color="auto"/>
            </w:tcBorders>
            <w:hideMark/>
          </w:tcPr>
          <w:p w14:paraId="1DD3EF06" w14:textId="77777777" w:rsidR="00AA5681" w:rsidRPr="00E03890" w:rsidRDefault="00AA5681" w:rsidP="00E03890">
            <w:pPr>
              <w:pStyle w:val="NormalWeb"/>
              <w:shd w:val="clear" w:color="auto" w:fill="FFFFFF"/>
              <w:spacing w:before="0" w:beforeAutospacing="0" w:after="0" w:afterAutospacing="0" w:line="360" w:lineRule="auto"/>
              <w:jc w:val="both"/>
              <w:rPr>
                <w:rFonts w:ascii="GHEA Mariam" w:eastAsiaTheme="minorHAnsi" w:hAnsi="GHEA Mariam"/>
                <w:color w:val="000000"/>
                <w:shd w:val="clear" w:color="auto" w:fill="FFFFFF"/>
              </w:rPr>
            </w:pPr>
            <w:r w:rsidRPr="00E03890">
              <w:rPr>
                <w:rFonts w:ascii="GHEA Mariam" w:eastAsiaTheme="minorHAnsi" w:hAnsi="GHEA Mariam" w:cstheme="minorBidi"/>
                <w:color w:val="000000"/>
                <w:shd w:val="clear" w:color="auto" w:fill="FFFFFF"/>
                <w:lang w:val="hy-AM"/>
              </w:rPr>
              <w:t>Մակերես</w:t>
            </w:r>
            <w:r w:rsidRPr="00E03890">
              <w:rPr>
                <w:rFonts w:ascii="GHEA Mariam" w:eastAsiaTheme="minorHAnsi" w:hAnsi="GHEA Mariam" w:cstheme="minorBidi"/>
                <w:color w:val="000000"/>
                <w:shd w:val="clear" w:color="auto" w:fill="FFFFFF"/>
              </w:rPr>
              <w:t xml:space="preserve"> (</w:t>
            </w:r>
            <w:r w:rsidRPr="00E03890">
              <w:rPr>
                <w:rFonts w:ascii="GHEA Mariam" w:eastAsiaTheme="minorHAnsi" w:hAnsi="GHEA Mariam" w:cstheme="minorBidi"/>
                <w:color w:val="000000"/>
                <w:shd w:val="clear" w:color="auto" w:fill="FFFFFF"/>
                <w:lang w:val="hy-AM"/>
              </w:rPr>
              <w:t>Area</w:t>
            </w:r>
            <w:r w:rsidRPr="00E03890">
              <w:rPr>
                <w:rFonts w:ascii="GHEA Mariam" w:eastAsiaTheme="minorHAnsi" w:hAnsi="GHEA Mariam" w:cstheme="minorBidi"/>
                <w:color w:val="000000"/>
                <w:shd w:val="clear" w:color="auto" w:fill="FFFFFF"/>
              </w:rPr>
              <w:t>)</w:t>
            </w:r>
          </w:p>
        </w:tc>
        <w:tc>
          <w:tcPr>
            <w:tcW w:w="3510" w:type="dxa"/>
            <w:tcBorders>
              <w:top w:val="single" w:sz="4" w:space="0" w:color="auto"/>
              <w:left w:val="single" w:sz="4" w:space="0" w:color="auto"/>
              <w:bottom w:val="single" w:sz="4" w:space="0" w:color="auto"/>
              <w:right w:val="single" w:sz="4" w:space="0" w:color="auto"/>
            </w:tcBorders>
            <w:hideMark/>
          </w:tcPr>
          <w:p w14:paraId="66857831" w14:textId="77777777" w:rsidR="00AA5681" w:rsidRPr="00E03890" w:rsidRDefault="00AA5681" w:rsidP="00E03890">
            <w:pPr>
              <w:pStyle w:val="ListParagraph"/>
              <w:spacing w:line="360" w:lineRule="auto"/>
              <w:ind w:left="0"/>
              <w:jc w:val="center"/>
              <w:rPr>
                <w:rFonts w:ascii="GHEA Mariam" w:hAnsi="GHEA Mariam" w:cs="Sylfaen"/>
                <w:color w:val="000000"/>
                <w:sz w:val="24"/>
                <w:szCs w:val="24"/>
                <w:lang w:val="hy-AM"/>
              </w:rPr>
            </w:pPr>
            <w:r w:rsidRPr="00E03890">
              <w:rPr>
                <w:rFonts w:ascii="GHEA Mariam" w:hAnsi="GHEA Mariam" w:cs="Sylfaen"/>
                <w:color w:val="000000"/>
                <w:sz w:val="24"/>
                <w:szCs w:val="24"/>
                <w:lang w:val="hy-AM"/>
              </w:rPr>
              <w:t>Double(6)</w:t>
            </w:r>
          </w:p>
        </w:tc>
      </w:tr>
      <w:tr w:rsidR="00AA5681" w:rsidRPr="00E03890" w14:paraId="27BB2AAE" w14:textId="77777777" w:rsidTr="0047118D">
        <w:tc>
          <w:tcPr>
            <w:tcW w:w="5755" w:type="dxa"/>
            <w:tcBorders>
              <w:top w:val="single" w:sz="4" w:space="0" w:color="auto"/>
              <w:left w:val="single" w:sz="4" w:space="0" w:color="auto"/>
              <w:bottom w:val="single" w:sz="4" w:space="0" w:color="auto"/>
              <w:right w:val="single" w:sz="4" w:space="0" w:color="auto"/>
            </w:tcBorders>
            <w:hideMark/>
          </w:tcPr>
          <w:p w14:paraId="058297F2" w14:textId="77777777" w:rsidR="00AA5681" w:rsidRPr="00E03890" w:rsidRDefault="00AA5681" w:rsidP="00E03890">
            <w:pPr>
              <w:spacing w:line="360" w:lineRule="auto"/>
              <w:rPr>
                <w:rFonts w:ascii="GHEA Mariam" w:hAnsi="GHEA Mariam"/>
                <w:sz w:val="24"/>
                <w:szCs w:val="24"/>
              </w:rPr>
            </w:pPr>
            <w:r w:rsidRPr="00E03890">
              <w:rPr>
                <w:rFonts w:ascii="GHEA Mariam" w:hAnsi="GHEA Mariam"/>
                <w:color w:val="000000"/>
                <w:sz w:val="24"/>
                <w:szCs w:val="24"/>
                <w:shd w:val="clear" w:color="auto" w:fill="FFFFFF"/>
                <w:lang w:val="hy-AM"/>
              </w:rPr>
              <w:t>Վտանգավորության աստիճան</w:t>
            </w:r>
            <w:r w:rsidRPr="00E03890">
              <w:rPr>
                <w:rFonts w:ascii="GHEA Mariam" w:hAnsi="GHEA Mariam"/>
                <w:color w:val="000000"/>
                <w:sz w:val="24"/>
                <w:szCs w:val="24"/>
                <w:shd w:val="clear" w:color="auto" w:fill="FFFFFF"/>
              </w:rPr>
              <w:t xml:space="preserve"> (</w:t>
            </w:r>
            <w:r w:rsidRPr="00E03890">
              <w:rPr>
                <w:rFonts w:ascii="GHEA Mariam" w:hAnsi="GHEA Mariam"/>
                <w:color w:val="000000"/>
                <w:sz w:val="24"/>
                <w:szCs w:val="24"/>
                <w:shd w:val="clear" w:color="auto" w:fill="FFFFFF"/>
                <w:lang w:val="hy-AM"/>
              </w:rPr>
              <w:t>Danger_Degree</w:t>
            </w:r>
            <w:r w:rsidRPr="00E03890">
              <w:rPr>
                <w:rFonts w:ascii="GHEA Mariam" w:hAnsi="GHEA Mariam"/>
                <w:color w:val="000000"/>
                <w:sz w:val="24"/>
                <w:szCs w:val="24"/>
                <w:shd w:val="clear" w:color="auto" w:fill="FFFFFF"/>
              </w:rPr>
              <w:t>)</w:t>
            </w:r>
          </w:p>
        </w:tc>
        <w:tc>
          <w:tcPr>
            <w:tcW w:w="3510" w:type="dxa"/>
            <w:tcBorders>
              <w:top w:val="single" w:sz="4" w:space="0" w:color="auto"/>
              <w:left w:val="single" w:sz="4" w:space="0" w:color="auto"/>
              <w:bottom w:val="single" w:sz="4" w:space="0" w:color="auto"/>
              <w:right w:val="single" w:sz="4" w:space="0" w:color="auto"/>
            </w:tcBorders>
            <w:hideMark/>
          </w:tcPr>
          <w:p w14:paraId="7E0BDA1B" w14:textId="77777777" w:rsidR="00AA5681" w:rsidRPr="00E03890" w:rsidRDefault="00AA5681" w:rsidP="00E03890">
            <w:pPr>
              <w:pStyle w:val="ListParagraph"/>
              <w:spacing w:line="360" w:lineRule="auto"/>
              <w:ind w:left="0"/>
              <w:jc w:val="center"/>
              <w:rPr>
                <w:rFonts w:ascii="GHEA Mariam" w:hAnsi="GHEA Mariam" w:cs="Sylfaen"/>
                <w:color w:val="000000"/>
                <w:sz w:val="24"/>
                <w:szCs w:val="24"/>
                <w:lang w:val="hy-AM"/>
              </w:rPr>
            </w:pPr>
            <w:r w:rsidRPr="00E03890">
              <w:rPr>
                <w:rFonts w:ascii="GHEA Mariam" w:hAnsi="GHEA Mariam" w:cs="Sylfaen"/>
                <w:color w:val="000000"/>
                <w:sz w:val="24"/>
                <w:szCs w:val="24"/>
                <w:lang w:val="hy-AM"/>
              </w:rPr>
              <w:t>VarChar (50)</w:t>
            </w:r>
          </w:p>
        </w:tc>
      </w:tr>
    </w:tbl>
    <w:p w14:paraId="5F139753" w14:textId="77777777" w:rsidR="00F12A3D" w:rsidRDefault="00F12A3D" w:rsidP="00E03890">
      <w:pPr>
        <w:spacing w:after="0" w:line="360" w:lineRule="auto"/>
        <w:jc w:val="both"/>
        <w:rPr>
          <w:rFonts w:ascii="GHEA Mariam" w:hAnsi="GHEA Mariam"/>
          <w:b/>
          <w:bCs/>
          <w:sz w:val="24"/>
          <w:szCs w:val="24"/>
        </w:rPr>
      </w:pPr>
    </w:p>
    <w:p w14:paraId="74E99C4E" w14:textId="09A7A2B2" w:rsidR="00AA5681" w:rsidRPr="00E03890" w:rsidRDefault="00F12A3D" w:rsidP="00E03890">
      <w:pPr>
        <w:spacing w:after="0" w:line="360" w:lineRule="auto"/>
        <w:jc w:val="both"/>
        <w:rPr>
          <w:rFonts w:ascii="GHEA Mariam" w:hAnsi="GHEA Mariam"/>
          <w:bCs/>
          <w:iCs/>
          <w:sz w:val="24"/>
          <w:szCs w:val="24"/>
          <w:lang w:val="hy-AM"/>
        </w:rPr>
      </w:pPr>
      <w:r>
        <w:rPr>
          <w:rFonts w:ascii="GHEA Mariam" w:hAnsi="GHEA Mariam"/>
          <w:b/>
          <w:bCs/>
          <w:sz w:val="24"/>
          <w:szCs w:val="24"/>
        </w:rPr>
        <w:t xml:space="preserve">   4</w:t>
      </w:r>
      <w:r w:rsidR="00E03890" w:rsidRPr="00E03890">
        <w:rPr>
          <w:rFonts w:ascii="GHEA Mariam" w:hAnsi="GHEA Mariam"/>
          <w:b/>
          <w:bCs/>
          <w:sz w:val="24"/>
          <w:szCs w:val="24"/>
        </w:rPr>
        <w:t>1</w:t>
      </w:r>
      <w:r w:rsidR="00287211" w:rsidRPr="00E03890">
        <w:rPr>
          <w:rFonts w:ascii="GHEA Mariam" w:hAnsi="GHEA Mariam"/>
          <w:b/>
          <w:bCs/>
          <w:sz w:val="24"/>
          <w:szCs w:val="24"/>
          <w:lang w:val="hy-AM"/>
        </w:rPr>
        <w:t>.</w:t>
      </w:r>
      <w:r w:rsidR="00287211" w:rsidRPr="00E03890">
        <w:rPr>
          <w:rFonts w:ascii="GHEA Mariam" w:hAnsi="GHEA Mariam"/>
          <w:b/>
          <w:bCs/>
          <w:i/>
          <w:sz w:val="24"/>
          <w:szCs w:val="24"/>
          <w:lang w:val="hy-AM"/>
        </w:rPr>
        <w:t xml:space="preserve"> </w:t>
      </w:r>
      <w:r w:rsidR="00AA5681" w:rsidRPr="00E03890">
        <w:rPr>
          <w:rFonts w:ascii="GHEA Mariam" w:hAnsi="GHEA Mariam"/>
          <w:b/>
          <w:bCs/>
          <w:i/>
          <w:sz w:val="24"/>
          <w:szCs w:val="24"/>
          <w:lang w:val="hy-AM"/>
        </w:rPr>
        <w:t>Ռիսկի գոտի</w:t>
      </w:r>
      <w:r w:rsidR="00CF6073" w:rsidRPr="00E03890">
        <w:rPr>
          <w:rFonts w:ascii="GHEA Mariam" w:hAnsi="GHEA Mariam"/>
          <w:b/>
          <w:bCs/>
          <w:i/>
          <w:sz w:val="24"/>
          <w:szCs w:val="24"/>
          <w:lang w:val="hy-AM"/>
        </w:rPr>
        <w:t>-</w:t>
      </w:r>
      <w:r w:rsidR="00AA5681" w:rsidRPr="00E03890">
        <w:rPr>
          <w:rFonts w:ascii="GHEA Mariam" w:hAnsi="GHEA Mariam"/>
          <w:bCs/>
          <w:iCs/>
          <w:sz w:val="24"/>
          <w:szCs w:val="24"/>
          <w:lang w:val="hy-AM"/>
        </w:rPr>
        <w:t xml:space="preserve"> որոշակի տարածքում որևէ ժամանակահատվածում հնարավոր աղետ առաջացնող վտանգի ներգործության և խոցելիության հավանական չափը արտահայտող տարածական միավորն է, որն արտահայտում է նաև կյանքի, առողջական վիճակի, շրջակա միջավայրի, կենսաապահովման միջոցների, ունեցվածքի և ծառայությունների հնարավոր կորուստները:</w:t>
      </w:r>
      <w:r w:rsidR="00D07041" w:rsidRPr="00E03890">
        <w:rPr>
          <w:rFonts w:ascii="GHEA Mariam" w:hAnsi="GHEA Mariam"/>
          <w:bCs/>
          <w:iCs/>
          <w:sz w:val="24"/>
          <w:szCs w:val="24"/>
        </w:rPr>
        <w:t xml:space="preserve"> </w:t>
      </w:r>
      <w:r w:rsidR="00AA5681" w:rsidRPr="00E03890">
        <w:rPr>
          <w:rFonts w:ascii="GHEA Mariam" w:hAnsi="GHEA Mariam"/>
          <w:bCs/>
          <w:iCs/>
          <w:sz w:val="24"/>
          <w:szCs w:val="24"/>
          <w:lang w:val="hy-AM"/>
        </w:rPr>
        <w:t>Այն ներկայացվում է պոլիգոնային տեսքով և հետևյալ հատկանիշներով (աղ.3)։</w:t>
      </w:r>
    </w:p>
    <w:p w14:paraId="411E5F3C" w14:textId="0D4C4F6F" w:rsidR="00AA5681" w:rsidRPr="00E03890" w:rsidRDefault="00C0106D" w:rsidP="00E03890">
      <w:pPr>
        <w:spacing w:after="0" w:line="360" w:lineRule="auto"/>
        <w:jc w:val="both"/>
        <w:rPr>
          <w:rFonts w:ascii="GHEA Mariam" w:eastAsia="Times New Roman" w:hAnsi="GHEA Mariam" w:cs="Sylfaen"/>
          <w:b/>
          <w:color w:val="000000"/>
          <w:sz w:val="24"/>
          <w:szCs w:val="24"/>
          <w:lang w:val="hy-AM"/>
        </w:rPr>
      </w:pPr>
      <w:r>
        <w:rPr>
          <w:rFonts w:ascii="GHEA Mariam" w:eastAsia="Times New Roman" w:hAnsi="GHEA Mariam" w:cs="Sylfaen"/>
          <w:b/>
          <w:color w:val="000000"/>
          <w:sz w:val="24"/>
          <w:szCs w:val="24"/>
        </w:rPr>
        <w:t xml:space="preserve">   </w:t>
      </w:r>
      <w:r w:rsidR="006B62BB" w:rsidRPr="00E03890">
        <w:rPr>
          <w:rFonts w:ascii="GHEA Mariam" w:eastAsia="Times New Roman" w:hAnsi="GHEA Mariam" w:cs="Sylfaen"/>
          <w:b/>
          <w:color w:val="000000"/>
          <w:sz w:val="24"/>
          <w:szCs w:val="24"/>
        </w:rPr>
        <w:t>1)</w:t>
      </w:r>
      <w:r w:rsidR="00297AE9" w:rsidRPr="00E03890">
        <w:rPr>
          <w:rFonts w:ascii="GHEA Mariam" w:eastAsia="Times New Roman" w:hAnsi="GHEA Mariam" w:cs="Sylfaen"/>
          <w:b/>
          <w:color w:val="000000"/>
          <w:sz w:val="24"/>
          <w:szCs w:val="24"/>
        </w:rPr>
        <w:t xml:space="preserve"> </w:t>
      </w:r>
      <w:r w:rsidR="00AA5681" w:rsidRPr="00E03890">
        <w:rPr>
          <w:rFonts w:ascii="GHEA Mariam" w:eastAsia="Times New Roman" w:hAnsi="GHEA Mariam" w:cs="Sylfaen"/>
          <w:b/>
          <w:color w:val="000000"/>
          <w:sz w:val="24"/>
          <w:szCs w:val="24"/>
          <w:lang w:val="hy-AM"/>
        </w:rPr>
        <w:t>Արտաքին նույնականացուցիչ (Id)</w:t>
      </w:r>
    </w:p>
    <w:p w14:paraId="45386739" w14:textId="0EAA2FF2" w:rsidR="00AA5681" w:rsidRPr="00E03890" w:rsidRDefault="00C0106D" w:rsidP="00E03890">
      <w:pPr>
        <w:spacing w:after="0" w:line="360" w:lineRule="auto"/>
        <w:jc w:val="both"/>
        <w:rPr>
          <w:rFonts w:ascii="GHEA Mariam" w:eastAsia="Times New Roman" w:hAnsi="GHEA Mariam" w:cs="Sylfaen"/>
          <w:b/>
          <w:color w:val="000000"/>
          <w:sz w:val="24"/>
          <w:szCs w:val="24"/>
          <w:lang w:val="hy-AM"/>
        </w:rPr>
      </w:pPr>
      <w:r>
        <w:rPr>
          <w:rFonts w:ascii="GHEA Mariam" w:eastAsia="Times New Roman" w:hAnsi="GHEA Mariam" w:cs="Sylfaen"/>
          <w:b/>
          <w:color w:val="000000"/>
          <w:sz w:val="24"/>
          <w:szCs w:val="24"/>
        </w:rPr>
        <w:t xml:space="preserve">   </w:t>
      </w:r>
      <w:r w:rsidR="006B62BB" w:rsidRPr="00E03890">
        <w:rPr>
          <w:rFonts w:ascii="GHEA Mariam" w:eastAsia="Times New Roman" w:hAnsi="GHEA Mariam" w:cs="Sylfaen"/>
          <w:b/>
          <w:color w:val="000000"/>
          <w:sz w:val="24"/>
          <w:szCs w:val="24"/>
        </w:rPr>
        <w:t>2)</w:t>
      </w:r>
      <w:r w:rsidR="00297AE9" w:rsidRPr="00E03890">
        <w:rPr>
          <w:rFonts w:ascii="GHEA Mariam" w:eastAsia="Times New Roman" w:hAnsi="GHEA Mariam" w:cs="Sylfaen"/>
          <w:b/>
          <w:color w:val="000000"/>
          <w:sz w:val="24"/>
          <w:szCs w:val="24"/>
        </w:rPr>
        <w:t xml:space="preserve"> </w:t>
      </w:r>
      <w:r w:rsidR="00AA5681" w:rsidRPr="00E03890">
        <w:rPr>
          <w:rFonts w:ascii="GHEA Mariam" w:eastAsia="Times New Roman" w:hAnsi="GHEA Mariam" w:cs="Sylfaen"/>
          <w:b/>
          <w:color w:val="000000"/>
          <w:sz w:val="24"/>
          <w:szCs w:val="24"/>
          <w:lang w:val="hy-AM"/>
        </w:rPr>
        <w:t>Անվանում (Name)</w:t>
      </w:r>
    </w:p>
    <w:p w14:paraId="1FDCDB2A" w14:textId="6E8260FB" w:rsidR="00AA5681" w:rsidRPr="00E03890" w:rsidRDefault="00C0106D" w:rsidP="00E03890">
      <w:pPr>
        <w:spacing w:after="0" w:line="360" w:lineRule="auto"/>
        <w:jc w:val="both"/>
        <w:rPr>
          <w:rFonts w:ascii="GHEA Mariam" w:hAnsi="GHEA Mariam"/>
          <w:b/>
          <w:color w:val="000000"/>
          <w:sz w:val="24"/>
          <w:szCs w:val="24"/>
          <w:shd w:val="clear" w:color="auto" w:fill="FFFFFF"/>
          <w:lang w:val="hy-AM"/>
        </w:rPr>
      </w:pPr>
      <w:r>
        <w:rPr>
          <w:rFonts w:ascii="GHEA Mariam" w:eastAsia="Times New Roman" w:hAnsi="GHEA Mariam" w:cs="Sylfaen"/>
          <w:b/>
          <w:color w:val="000000"/>
          <w:sz w:val="24"/>
          <w:szCs w:val="24"/>
        </w:rPr>
        <w:lastRenderedPageBreak/>
        <w:t xml:space="preserve">   </w:t>
      </w:r>
      <w:r w:rsidR="006B62BB" w:rsidRPr="00E03890">
        <w:rPr>
          <w:rFonts w:ascii="GHEA Mariam" w:eastAsia="Times New Roman" w:hAnsi="GHEA Mariam" w:cs="Sylfaen"/>
          <w:b/>
          <w:color w:val="000000"/>
          <w:sz w:val="24"/>
          <w:szCs w:val="24"/>
        </w:rPr>
        <w:t>3)</w:t>
      </w:r>
      <w:r w:rsidR="00297AE9" w:rsidRPr="00E03890">
        <w:rPr>
          <w:rFonts w:ascii="GHEA Mariam" w:eastAsia="Times New Roman" w:hAnsi="GHEA Mariam" w:cs="Sylfaen"/>
          <w:b/>
          <w:color w:val="000000"/>
          <w:sz w:val="24"/>
          <w:szCs w:val="24"/>
        </w:rPr>
        <w:t xml:space="preserve"> </w:t>
      </w:r>
      <w:r w:rsidR="00AA5681" w:rsidRPr="00E03890">
        <w:rPr>
          <w:rFonts w:ascii="GHEA Mariam" w:hAnsi="GHEA Mariam"/>
          <w:b/>
          <w:color w:val="000000"/>
          <w:sz w:val="24"/>
          <w:szCs w:val="24"/>
          <w:shd w:val="clear" w:color="auto" w:fill="FFFFFF"/>
          <w:lang w:val="hy-AM"/>
        </w:rPr>
        <w:t>Մակերես (Area)</w:t>
      </w:r>
    </w:p>
    <w:p w14:paraId="3983FAD9" w14:textId="1B1971B0" w:rsidR="00AA5681" w:rsidRPr="00E03890" w:rsidRDefault="00C0106D" w:rsidP="00E03890">
      <w:pPr>
        <w:spacing w:after="0" w:line="360" w:lineRule="auto"/>
        <w:jc w:val="both"/>
        <w:rPr>
          <w:rFonts w:ascii="GHEA Mariam" w:hAnsi="GHEA Mariam"/>
          <w:bCs/>
          <w:iCs/>
          <w:sz w:val="24"/>
          <w:szCs w:val="24"/>
          <w:lang w:val="hy-AM"/>
        </w:rPr>
      </w:pPr>
      <w:r>
        <w:rPr>
          <w:rFonts w:ascii="GHEA Mariam" w:hAnsi="GHEA Mariam"/>
          <w:b/>
          <w:color w:val="000000"/>
          <w:sz w:val="24"/>
          <w:szCs w:val="24"/>
          <w:shd w:val="clear" w:color="auto" w:fill="FFFFFF"/>
        </w:rPr>
        <w:t xml:space="preserve">   </w:t>
      </w:r>
      <w:r w:rsidR="006B62BB" w:rsidRPr="00E03890">
        <w:rPr>
          <w:rFonts w:ascii="GHEA Mariam" w:hAnsi="GHEA Mariam"/>
          <w:b/>
          <w:color w:val="000000"/>
          <w:sz w:val="24"/>
          <w:szCs w:val="24"/>
          <w:shd w:val="clear" w:color="auto" w:fill="FFFFFF"/>
        </w:rPr>
        <w:t>4)</w:t>
      </w:r>
      <w:r w:rsidR="00297AE9" w:rsidRPr="00E03890">
        <w:rPr>
          <w:rFonts w:ascii="GHEA Mariam" w:hAnsi="GHEA Mariam"/>
          <w:b/>
          <w:color w:val="000000"/>
          <w:sz w:val="24"/>
          <w:szCs w:val="24"/>
          <w:shd w:val="clear" w:color="auto" w:fill="FFFFFF"/>
        </w:rPr>
        <w:t xml:space="preserve"> </w:t>
      </w:r>
      <w:r w:rsidR="00AA5681" w:rsidRPr="00E03890">
        <w:rPr>
          <w:rFonts w:ascii="GHEA Mariam" w:eastAsia="Times New Roman" w:hAnsi="GHEA Mariam" w:cs="Sylfaen"/>
          <w:b/>
          <w:color w:val="000000"/>
          <w:sz w:val="24"/>
          <w:szCs w:val="24"/>
          <w:lang w:val="hy-AM"/>
        </w:rPr>
        <w:t>Վավերականության ժամանակահատված (Validity_Period)</w:t>
      </w:r>
      <w:r w:rsidR="006B62BB" w:rsidRPr="00E03890">
        <w:rPr>
          <w:rFonts w:ascii="GHEA Mariam" w:eastAsia="Times New Roman" w:hAnsi="GHEA Mariam" w:cs="Sylfaen"/>
          <w:b/>
          <w:color w:val="000000"/>
          <w:sz w:val="24"/>
          <w:szCs w:val="24"/>
        </w:rPr>
        <w:t xml:space="preserve"> </w:t>
      </w:r>
      <w:r w:rsidR="006B62BB" w:rsidRPr="00E03890">
        <w:rPr>
          <w:rFonts w:ascii="GHEA Mariam" w:eastAsia="Times New Roman" w:hAnsi="GHEA Mariam" w:cs="Sylfaen"/>
          <w:color w:val="000000"/>
          <w:sz w:val="24"/>
          <w:szCs w:val="24"/>
        </w:rPr>
        <w:t>ն</w:t>
      </w:r>
      <w:r w:rsidR="00AA5681" w:rsidRPr="00E03890">
        <w:rPr>
          <w:rFonts w:ascii="GHEA Mariam" w:hAnsi="GHEA Mariam"/>
          <w:bCs/>
          <w:iCs/>
          <w:sz w:val="24"/>
          <w:szCs w:val="24"/>
          <w:lang w:val="hy-AM"/>
        </w:rPr>
        <w:t>երկայացվում է այն ժամանակահատվածը, որի համար կատարվել է ռիսկի գնահատումը: Այսինքն ցույց է տրվում, թե տվյալ գնահատումը որքան ժամանակ է վավեր:</w:t>
      </w:r>
    </w:p>
    <w:p w14:paraId="173B38C4" w14:textId="34E71D42" w:rsidR="00AA5681" w:rsidRPr="00E03890" w:rsidRDefault="00C0106D" w:rsidP="00E03890">
      <w:pPr>
        <w:spacing w:after="0" w:line="360" w:lineRule="auto"/>
        <w:jc w:val="both"/>
        <w:rPr>
          <w:rFonts w:ascii="GHEA Mariam" w:eastAsia="Times New Roman" w:hAnsi="GHEA Mariam" w:cs="Sylfaen"/>
          <w:b/>
          <w:bCs/>
          <w:sz w:val="24"/>
          <w:szCs w:val="24"/>
          <w:lang w:val="hy-AM"/>
        </w:rPr>
      </w:pPr>
      <w:r>
        <w:rPr>
          <w:rFonts w:ascii="GHEA Mariam" w:eastAsia="Times New Roman" w:hAnsi="GHEA Mariam" w:cs="Sylfaen"/>
          <w:b/>
          <w:bCs/>
          <w:sz w:val="24"/>
          <w:szCs w:val="24"/>
        </w:rPr>
        <w:t xml:space="preserve">   </w:t>
      </w:r>
      <w:r w:rsidR="00297AE9" w:rsidRPr="00E03890">
        <w:rPr>
          <w:rFonts w:ascii="GHEA Mariam" w:eastAsia="Times New Roman" w:hAnsi="GHEA Mariam" w:cs="Sylfaen"/>
          <w:b/>
          <w:bCs/>
          <w:sz w:val="24"/>
          <w:szCs w:val="24"/>
        </w:rPr>
        <w:t>5</w:t>
      </w:r>
      <w:r w:rsidR="006B62BB" w:rsidRPr="00E03890">
        <w:rPr>
          <w:rFonts w:ascii="GHEA Mariam" w:eastAsia="Times New Roman" w:hAnsi="GHEA Mariam" w:cs="Sylfaen"/>
          <w:b/>
          <w:bCs/>
          <w:sz w:val="24"/>
          <w:szCs w:val="24"/>
        </w:rPr>
        <w:t>)</w:t>
      </w:r>
      <w:r w:rsidR="00297AE9" w:rsidRPr="00E03890">
        <w:rPr>
          <w:rFonts w:ascii="GHEA Mariam" w:eastAsia="Times New Roman" w:hAnsi="GHEA Mariam" w:cs="Sylfaen"/>
          <w:b/>
          <w:bCs/>
          <w:sz w:val="24"/>
          <w:szCs w:val="24"/>
        </w:rPr>
        <w:t xml:space="preserve"> </w:t>
      </w:r>
      <w:r w:rsidR="00AA5681" w:rsidRPr="00E03890">
        <w:rPr>
          <w:rFonts w:ascii="GHEA Mariam" w:eastAsia="Times New Roman" w:hAnsi="GHEA Mariam" w:cs="Sylfaen"/>
          <w:b/>
          <w:bCs/>
          <w:sz w:val="24"/>
          <w:szCs w:val="24"/>
          <w:lang w:val="hy-AM"/>
        </w:rPr>
        <w:t>Մեթոդ (Determination_Method)</w:t>
      </w:r>
    </w:p>
    <w:p w14:paraId="78456C1C" w14:textId="5C4B7466" w:rsidR="00AA5681" w:rsidRPr="00E03890" w:rsidRDefault="00C0106D" w:rsidP="00E03890">
      <w:pPr>
        <w:spacing w:after="0" w:line="360" w:lineRule="auto"/>
        <w:jc w:val="both"/>
        <w:rPr>
          <w:rFonts w:ascii="GHEA Mariam" w:hAnsi="GHEA Mariam"/>
          <w:bCs/>
          <w:iCs/>
          <w:sz w:val="24"/>
          <w:szCs w:val="24"/>
          <w:lang w:val="hy-AM"/>
        </w:rPr>
      </w:pPr>
      <w:r>
        <w:rPr>
          <w:rFonts w:ascii="GHEA Mariam" w:eastAsia="Times New Roman" w:hAnsi="GHEA Mariam" w:cs="Sylfaen"/>
          <w:b/>
          <w:bCs/>
          <w:sz w:val="24"/>
          <w:szCs w:val="24"/>
        </w:rPr>
        <w:t xml:space="preserve">   </w:t>
      </w:r>
      <w:r w:rsidR="006B62BB" w:rsidRPr="00E03890">
        <w:rPr>
          <w:rFonts w:ascii="GHEA Mariam" w:eastAsia="Times New Roman" w:hAnsi="GHEA Mariam" w:cs="Sylfaen"/>
          <w:b/>
          <w:bCs/>
          <w:sz w:val="24"/>
          <w:szCs w:val="24"/>
        </w:rPr>
        <w:t>6)</w:t>
      </w:r>
      <w:r w:rsidR="00297AE9" w:rsidRPr="00E03890">
        <w:rPr>
          <w:rFonts w:ascii="GHEA Mariam" w:eastAsia="Times New Roman" w:hAnsi="GHEA Mariam" w:cs="Sylfaen"/>
          <w:b/>
          <w:bCs/>
          <w:sz w:val="24"/>
          <w:szCs w:val="24"/>
        </w:rPr>
        <w:t xml:space="preserve"> </w:t>
      </w:r>
      <w:r w:rsidR="00AA5681" w:rsidRPr="00E03890">
        <w:rPr>
          <w:rFonts w:ascii="GHEA Mariam" w:eastAsia="Times New Roman" w:hAnsi="GHEA Mariam" w:cs="Sylfaen"/>
          <w:b/>
          <w:bCs/>
          <w:sz w:val="24"/>
          <w:szCs w:val="24"/>
          <w:lang w:val="hy-AM"/>
        </w:rPr>
        <w:t>Ռիսկի մակարդակը (Level_Of_Risk)</w:t>
      </w:r>
      <w:r w:rsidR="006B62BB" w:rsidRPr="00E03890">
        <w:rPr>
          <w:rFonts w:ascii="GHEA Mariam" w:eastAsia="Times New Roman" w:hAnsi="GHEA Mariam" w:cs="Sylfaen"/>
          <w:b/>
          <w:bCs/>
          <w:sz w:val="24"/>
          <w:szCs w:val="24"/>
        </w:rPr>
        <w:t xml:space="preserve"> </w:t>
      </w:r>
      <w:r w:rsidR="006B62BB" w:rsidRPr="00E03890">
        <w:rPr>
          <w:rFonts w:ascii="GHEA Mariam" w:eastAsia="Times New Roman" w:hAnsi="GHEA Mariam" w:cs="Sylfaen"/>
          <w:bCs/>
          <w:sz w:val="24"/>
          <w:szCs w:val="24"/>
        </w:rPr>
        <w:t>ո</w:t>
      </w:r>
      <w:r w:rsidR="00AA5681" w:rsidRPr="00E03890">
        <w:rPr>
          <w:rFonts w:ascii="GHEA Mariam" w:hAnsi="GHEA Mariam"/>
          <w:bCs/>
          <w:iCs/>
          <w:sz w:val="24"/>
          <w:szCs w:val="24"/>
          <w:lang w:val="hy-AM"/>
        </w:rPr>
        <w:t>րոշակի գործակցի կամ դասակարգման միավորի միջոցով ռիսկի ինտենսիվությունն է ցույց տալիս՝ ըստ ռիսկի գոտիների (բարձր, միջին և ցածր ռիսկային):</w:t>
      </w:r>
    </w:p>
    <w:p w14:paraId="3F971AF9" w14:textId="065230B9" w:rsidR="00AA5681" w:rsidRPr="00E03890" w:rsidRDefault="00C0106D" w:rsidP="00E03890">
      <w:pPr>
        <w:spacing w:after="0" w:line="360" w:lineRule="auto"/>
        <w:jc w:val="both"/>
        <w:rPr>
          <w:rFonts w:ascii="GHEA Mariam" w:hAnsi="GHEA Mariam"/>
          <w:color w:val="000000"/>
          <w:sz w:val="24"/>
          <w:szCs w:val="24"/>
          <w:shd w:val="clear" w:color="auto" w:fill="FFFFFF"/>
          <w:lang w:val="hy-AM"/>
        </w:rPr>
      </w:pPr>
      <w:r>
        <w:rPr>
          <w:rFonts w:ascii="GHEA Mariam" w:hAnsi="GHEA Mariam" w:cs="Sylfaen"/>
          <w:b/>
          <w:color w:val="000000"/>
          <w:sz w:val="24"/>
          <w:szCs w:val="24"/>
          <w:shd w:val="clear" w:color="auto" w:fill="FFFFFF"/>
        </w:rPr>
        <w:t xml:space="preserve">   </w:t>
      </w:r>
      <w:r w:rsidR="006B62BB" w:rsidRPr="00E03890">
        <w:rPr>
          <w:rFonts w:ascii="GHEA Mariam" w:hAnsi="GHEA Mariam" w:cs="Sylfaen"/>
          <w:b/>
          <w:color w:val="000000"/>
          <w:sz w:val="24"/>
          <w:szCs w:val="24"/>
          <w:shd w:val="clear" w:color="auto" w:fill="FFFFFF"/>
        </w:rPr>
        <w:t>7)</w:t>
      </w:r>
      <w:r w:rsidR="00297AE9" w:rsidRPr="00E03890">
        <w:rPr>
          <w:rFonts w:ascii="GHEA Mariam" w:hAnsi="GHEA Mariam" w:cs="Sylfaen"/>
          <w:b/>
          <w:color w:val="000000"/>
          <w:sz w:val="24"/>
          <w:szCs w:val="24"/>
          <w:shd w:val="clear" w:color="auto" w:fill="FFFFFF"/>
        </w:rPr>
        <w:t xml:space="preserve"> </w:t>
      </w:r>
      <w:r w:rsidR="00AA5681" w:rsidRPr="00E03890">
        <w:rPr>
          <w:rFonts w:ascii="GHEA Mariam" w:hAnsi="GHEA Mariam" w:cs="Sylfaen"/>
          <w:b/>
          <w:color w:val="000000"/>
          <w:sz w:val="24"/>
          <w:szCs w:val="24"/>
          <w:shd w:val="clear" w:color="auto" w:fill="FFFFFF"/>
          <w:lang w:val="hy-AM"/>
        </w:rPr>
        <w:t>Տուժած</w:t>
      </w:r>
      <w:r w:rsidR="00AA5681" w:rsidRPr="00E03890">
        <w:rPr>
          <w:rFonts w:ascii="GHEA Mariam" w:hAnsi="GHEA Mariam"/>
          <w:b/>
          <w:color w:val="000000"/>
          <w:sz w:val="24"/>
          <w:szCs w:val="24"/>
          <w:shd w:val="clear" w:color="auto" w:fill="FFFFFF"/>
          <w:lang w:val="hy-AM"/>
        </w:rPr>
        <w:t xml:space="preserve"> բնակավայրերը (Affected_Communities)</w:t>
      </w:r>
      <w:r w:rsidR="006B62BB" w:rsidRPr="00E03890">
        <w:rPr>
          <w:rFonts w:ascii="GHEA Mariam" w:hAnsi="GHEA Mariam"/>
          <w:b/>
          <w:color w:val="000000"/>
          <w:sz w:val="24"/>
          <w:szCs w:val="24"/>
          <w:shd w:val="clear" w:color="auto" w:fill="FFFFFF"/>
        </w:rPr>
        <w:t xml:space="preserve"> </w:t>
      </w:r>
      <w:r w:rsidR="006B62BB" w:rsidRPr="00E03890">
        <w:rPr>
          <w:rFonts w:ascii="GHEA Mariam" w:hAnsi="GHEA Mariam"/>
          <w:color w:val="000000"/>
          <w:sz w:val="24"/>
          <w:szCs w:val="24"/>
          <w:shd w:val="clear" w:color="auto" w:fill="FFFFFF"/>
        </w:rPr>
        <w:t>ն</w:t>
      </w:r>
      <w:r w:rsidR="00AA5681" w:rsidRPr="00E03890">
        <w:rPr>
          <w:rFonts w:ascii="GHEA Mariam" w:hAnsi="GHEA Mariam"/>
          <w:color w:val="000000"/>
          <w:sz w:val="24"/>
          <w:szCs w:val="24"/>
          <w:shd w:val="clear" w:color="auto" w:fill="FFFFFF"/>
          <w:lang w:val="hy-AM"/>
        </w:rPr>
        <w:t xml:space="preserve">երկայացվում են այն բնակավայրերը, որոնք անմիջականորեն իրենց վրա կկրեն աղետի կամ վտանգի ազդեցությունը: </w:t>
      </w:r>
    </w:p>
    <w:p w14:paraId="4E4399B9" w14:textId="69095F49" w:rsidR="00AA5681" w:rsidRPr="00E03890" w:rsidRDefault="00C0106D" w:rsidP="00E03890">
      <w:pPr>
        <w:pStyle w:val="NormalWeb"/>
        <w:shd w:val="clear" w:color="auto" w:fill="FFFFFF"/>
        <w:spacing w:before="0" w:beforeAutospacing="0" w:after="0" w:afterAutospacing="0" w:line="360" w:lineRule="auto"/>
        <w:jc w:val="both"/>
        <w:rPr>
          <w:rFonts w:ascii="GHEA Mariam" w:eastAsiaTheme="minorHAnsi" w:hAnsi="GHEA Mariam" w:cstheme="minorBidi"/>
          <w:b/>
          <w:color w:val="000000"/>
          <w:shd w:val="clear" w:color="auto" w:fill="FFFFFF"/>
          <w:lang w:val="hy-AM"/>
        </w:rPr>
      </w:pPr>
      <w:r>
        <w:rPr>
          <w:rFonts w:ascii="GHEA Mariam" w:eastAsiaTheme="minorHAnsi" w:hAnsi="GHEA Mariam" w:cstheme="minorBidi"/>
          <w:b/>
          <w:color w:val="000000"/>
          <w:shd w:val="clear" w:color="auto" w:fill="FFFFFF"/>
        </w:rPr>
        <w:t xml:space="preserve">   </w:t>
      </w:r>
      <w:r w:rsidR="00297AE9" w:rsidRPr="00E03890">
        <w:rPr>
          <w:rFonts w:ascii="GHEA Mariam" w:eastAsiaTheme="minorHAnsi" w:hAnsi="GHEA Mariam" w:cstheme="minorBidi"/>
          <w:b/>
          <w:color w:val="000000"/>
          <w:shd w:val="clear" w:color="auto" w:fill="FFFFFF"/>
        </w:rPr>
        <w:t>8</w:t>
      </w:r>
      <w:r w:rsidR="006B62BB" w:rsidRPr="00E03890">
        <w:rPr>
          <w:rFonts w:ascii="GHEA Mariam" w:eastAsiaTheme="minorHAnsi" w:hAnsi="GHEA Mariam" w:cstheme="minorBidi"/>
          <w:b/>
          <w:color w:val="000000"/>
          <w:shd w:val="clear" w:color="auto" w:fill="FFFFFF"/>
        </w:rPr>
        <w:t>)</w:t>
      </w:r>
      <w:r w:rsidR="00297AE9" w:rsidRPr="00E03890">
        <w:rPr>
          <w:rFonts w:ascii="GHEA Mariam" w:eastAsiaTheme="minorHAnsi" w:hAnsi="GHEA Mariam" w:cstheme="minorBidi"/>
          <w:b/>
          <w:color w:val="000000"/>
          <w:shd w:val="clear" w:color="auto" w:fill="FFFFFF"/>
        </w:rPr>
        <w:t xml:space="preserve"> </w:t>
      </w:r>
      <w:r w:rsidR="00AA5681" w:rsidRPr="00E03890">
        <w:rPr>
          <w:rFonts w:ascii="GHEA Mariam" w:eastAsiaTheme="minorHAnsi" w:hAnsi="GHEA Mariam" w:cstheme="minorBidi"/>
          <w:b/>
          <w:color w:val="000000"/>
          <w:shd w:val="clear" w:color="auto" w:fill="FFFFFF"/>
          <w:lang w:val="hy-AM"/>
        </w:rPr>
        <w:t>Վնաս (Damage)</w:t>
      </w:r>
      <w:r w:rsidR="006B62BB" w:rsidRPr="00E03890">
        <w:rPr>
          <w:rFonts w:ascii="GHEA Mariam" w:eastAsiaTheme="minorHAnsi" w:hAnsi="GHEA Mariam" w:cstheme="minorBidi"/>
          <w:b/>
          <w:color w:val="000000"/>
          <w:shd w:val="clear" w:color="auto" w:fill="FFFFFF"/>
        </w:rPr>
        <w:t xml:space="preserve"> </w:t>
      </w:r>
      <w:r w:rsidR="006B62BB" w:rsidRPr="00E03890">
        <w:rPr>
          <w:rFonts w:ascii="GHEA Mariam" w:eastAsiaTheme="minorHAnsi" w:hAnsi="GHEA Mariam" w:cstheme="minorBidi"/>
          <w:color w:val="000000"/>
          <w:shd w:val="clear" w:color="auto" w:fill="FFFFFF"/>
        </w:rPr>
        <w:t>ա</w:t>
      </w:r>
      <w:r w:rsidR="00AA5681" w:rsidRPr="00E03890">
        <w:rPr>
          <w:rFonts w:ascii="GHEA Mariam" w:eastAsiaTheme="minorHAnsi" w:hAnsi="GHEA Mariam" w:cstheme="minorBidi"/>
          <w:color w:val="000000"/>
          <w:shd w:val="clear" w:color="auto" w:fill="FFFFFF"/>
          <w:lang w:val="hy-AM"/>
        </w:rPr>
        <w:t>յստեղ ներկայացվում է</w:t>
      </w:r>
      <w:r w:rsidR="00AA5681" w:rsidRPr="00E03890">
        <w:rPr>
          <w:rFonts w:ascii="GHEA Mariam" w:eastAsiaTheme="minorHAnsi" w:hAnsi="GHEA Mariam" w:cstheme="minorBidi"/>
          <w:bCs/>
          <w:color w:val="000000"/>
          <w:lang w:val="hy-AM"/>
        </w:rPr>
        <w:t xml:space="preserve"> հավանական վտանգի, աղետի կամ </w:t>
      </w:r>
      <w:r w:rsidR="00AA5681" w:rsidRPr="00E03890">
        <w:rPr>
          <w:rFonts w:ascii="GHEA Mariam" w:eastAsiaTheme="minorHAnsi" w:hAnsi="GHEA Mariam" w:cstheme="minorBidi"/>
          <w:iCs/>
          <w:color w:val="000000"/>
          <w:lang w:val="hy-AM"/>
        </w:rPr>
        <w:t>արտակարգ իրավիճակի հետևանքով գույքի, ֆիզիկական ակտիվների և ենթակառուցվածքների ամբողջական կամ մասնակի ոչնչացումանը վերաբերող տեղեկատվություն, որը կարող է արտահայտվել ֆիզիկական չափման միավորներով և վերականգնման արժեքով:</w:t>
      </w:r>
    </w:p>
    <w:p w14:paraId="126D3337" w14:textId="01DAEC47" w:rsidR="00AA5681" w:rsidRPr="00E03890" w:rsidRDefault="00C0106D" w:rsidP="00A27C8F">
      <w:pPr>
        <w:pStyle w:val="NormalWeb"/>
        <w:shd w:val="clear" w:color="auto" w:fill="FFFFFF"/>
        <w:spacing w:before="0" w:beforeAutospacing="0" w:after="0" w:afterAutospacing="0" w:line="360" w:lineRule="auto"/>
        <w:jc w:val="both"/>
        <w:rPr>
          <w:rFonts w:ascii="GHEA Mariam" w:hAnsi="GHEA Mariam" w:cs="Sylfaen"/>
          <w:b/>
          <w:bCs/>
          <w:lang w:val="hy-AM"/>
        </w:rPr>
      </w:pPr>
      <w:r>
        <w:rPr>
          <w:rFonts w:ascii="GHEA Mariam" w:hAnsi="GHEA Mariam" w:cs="Sylfaen"/>
          <w:b/>
          <w:bCs/>
        </w:rPr>
        <w:t xml:space="preserve">   </w:t>
      </w:r>
      <w:r w:rsidR="006B62BB" w:rsidRPr="00E03890">
        <w:rPr>
          <w:rFonts w:ascii="GHEA Mariam" w:hAnsi="GHEA Mariam" w:cs="Sylfaen"/>
          <w:b/>
          <w:bCs/>
        </w:rPr>
        <w:t>9)</w:t>
      </w:r>
      <w:r w:rsidR="00297AE9" w:rsidRPr="00E03890">
        <w:rPr>
          <w:rFonts w:ascii="GHEA Mariam" w:hAnsi="GHEA Mariam" w:cs="Sylfaen"/>
          <w:b/>
          <w:bCs/>
        </w:rPr>
        <w:t xml:space="preserve"> </w:t>
      </w:r>
      <w:r w:rsidR="00AA5681" w:rsidRPr="00E03890">
        <w:rPr>
          <w:rFonts w:ascii="GHEA Mariam" w:hAnsi="GHEA Mariam" w:cs="Sylfaen"/>
          <w:b/>
          <w:bCs/>
          <w:lang w:val="hy-AM"/>
        </w:rPr>
        <w:t xml:space="preserve">Սկզբի ամսաթիվ (Start_Date) </w:t>
      </w:r>
    </w:p>
    <w:p w14:paraId="025272C4" w14:textId="0710A327" w:rsidR="00AA5681" w:rsidRPr="00E03890" w:rsidRDefault="00C0106D" w:rsidP="00A27C8F">
      <w:pPr>
        <w:pStyle w:val="NormalWeb"/>
        <w:shd w:val="clear" w:color="auto" w:fill="FFFFFF"/>
        <w:spacing w:before="0" w:beforeAutospacing="0" w:after="0" w:afterAutospacing="0" w:line="360" w:lineRule="auto"/>
        <w:jc w:val="both"/>
        <w:rPr>
          <w:rFonts w:ascii="GHEA Mariam" w:hAnsi="GHEA Mariam" w:cs="Sylfaen"/>
          <w:b/>
          <w:bCs/>
          <w:lang w:val="hy-AM"/>
        </w:rPr>
      </w:pPr>
      <w:r>
        <w:rPr>
          <w:rFonts w:ascii="GHEA Mariam" w:hAnsi="GHEA Mariam" w:cs="Sylfaen"/>
          <w:b/>
          <w:bCs/>
        </w:rPr>
        <w:t xml:space="preserve">   </w:t>
      </w:r>
      <w:r w:rsidR="006B62BB" w:rsidRPr="00E03890">
        <w:rPr>
          <w:rFonts w:ascii="GHEA Mariam" w:hAnsi="GHEA Mariam" w:cs="Sylfaen"/>
          <w:b/>
          <w:bCs/>
        </w:rPr>
        <w:t>10)</w:t>
      </w:r>
      <w:r w:rsidR="00297AE9" w:rsidRPr="00E03890">
        <w:rPr>
          <w:rFonts w:ascii="GHEA Mariam" w:hAnsi="GHEA Mariam" w:cs="Sylfaen"/>
          <w:b/>
          <w:bCs/>
        </w:rPr>
        <w:t xml:space="preserve"> </w:t>
      </w:r>
      <w:r w:rsidR="00AA5681" w:rsidRPr="00E03890">
        <w:rPr>
          <w:rFonts w:ascii="GHEA Mariam" w:hAnsi="GHEA Mariam" w:cs="Sylfaen"/>
          <w:b/>
          <w:bCs/>
          <w:lang w:val="hy-AM"/>
        </w:rPr>
        <w:t>Վերջին ամսաթիվ (End_Date)</w:t>
      </w:r>
    </w:p>
    <w:p w14:paraId="30097C01" w14:textId="77777777" w:rsidR="00AA5681" w:rsidRPr="00E03890" w:rsidRDefault="00AA5681" w:rsidP="00A27C8F">
      <w:pPr>
        <w:spacing w:after="0" w:line="360" w:lineRule="auto"/>
        <w:jc w:val="both"/>
        <w:rPr>
          <w:rFonts w:ascii="GHEA Mariam" w:hAnsi="GHEA Mariam" w:cs="Sylfaen"/>
          <w:color w:val="000000"/>
          <w:sz w:val="24"/>
          <w:szCs w:val="24"/>
          <w:lang w:val="hy-AM"/>
        </w:rPr>
      </w:pPr>
      <w:r w:rsidRPr="00E03890">
        <w:rPr>
          <w:rFonts w:ascii="GHEA Mariam" w:eastAsia="Times New Roman" w:hAnsi="GHEA Mariam" w:cs="Sylfaen"/>
          <w:color w:val="000000"/>
          <w:sz w:val="24"/>
          <w:szCs w:val="24"/>
          <w:lang w:val="hy-AM"/>
        </w:rPr>
        <w:t xml:space="preserve">Աղյուսակ 3. </w:t>
      </w:r>
      <w:r w:rsidRPr="00E03890">
        <w:rPr>
          <w:rFonts w:ascii="GHEA Mariam" w:hAnsi="GHEA Mariam"/>
          <w:sz w:val="24"/>
          <w:szCs w:val="24"/>
          <w:lang w:val="hy-AM"/>
        </w:rPr>
        <w:t xml:space="preserve">Ռիսկի գոտիներին վերաբերող շերտի/երի </w:t>
      </w:r>
      <w:r w:rsidRPr="00E03890">
        <w:rPr>
          <w:rFonts w:ascii="GHEA Mariam" w:hAnsi="GHEA Mariam" w:cs="Sylfaen"/>
          <w:color w:val="000000"/>
          <w:sz w:val="24"/>
          <w:szCs w:val="24"/>
          <w:lang w:val="hy-AM"/>
        </w:rPr>
        <w:t>հատկանիշներ</w:t>
      </w:r>
    </w:p>
    <w:tbl>
      <w:tblPr>
        <w:tblStyle w:val="TableGrid"/>
        <w:tblpPr w:leftFromText="180" w:rightFromText="180" w:vertAnchor="text" w:horzAnchor="margin" w:tblpY="104"/>
        <w:tblW w:w="8905" w:type="dxa"/>
        <w:tblLook w:val="04A0" w:firstRow="1" w:lastRow="0" w:firstColumn="1" w:lastColumn="0" w:noHBand="0" w:noVBand="1"/>
      </w:tblPr>
      <w:tblGrid>
        <w:gridCol w:w="5577"/>
        <w:gridCol w:w="3328"/>
      </w:tblGrid>
      <w:tr w:rsidR="00AA5681" w:rsidRPr="00E03890" w14:paraId="00F2418D" w14:textId="77777777" w:rsidTr="0047118D">
        <w:tc>
          <w:tcPr>
            <w:tcW w:w="5577" w:type="dxa"/>
            <w:tcBorders>
              <w:top w:val="single" w:sz="4" w:space="0" w:color="auto"/>
              <w:left w:val="single" w:sz="4" w:space="0" w:color="auto"/>
              <w:bottom w:val="single" w:sz="4" w:space="0" w:color="auto"/>
              <w:right w:val="single" w:sz="4" w:space="0" w:color="auto"/>
            </w:tcBorders>
            <w:vAlign w:val="center"/>
            <w:hideMark/>
          </w:tcPr>
          <w:p w14:paraId="76E7120C" w14:textId="77777777" w:rsidR="00AA5681" w:rsidRPr="00E03890" w:rsidRDefault="00AA5681" w:rsidP="00E03890">
            <w:pPr>
              <w:pStyle w:val="ListParagraph"/>
              <w:spacing w:line="360" w:lineRule="auto"/>
              <w:ind w:left="0"/>
              <w:jc w:val="center"/>
              <w:rPr>
                <w:rFonts w:ascii="GHEA Mariam" w:hAnsi="GHEA Mariam"/>
                <w:sz w:val="24"/>
                <w:szCs w:val="24"/>
              </w:rPr>
            </w:pPr>
            <w:r w:rsidRPr="00E03890">
              <w:rPr>
                <w:rFonts w:ascii="GHEA Mariam" w:eastAsia="Times New Roman" w:hAnsi="GHEA Mariam" w:cs="Sylfaen"/>
                <w:b/>
                <w:bCs/>
                <w:color w:val="000000"/>
                <w:sz w:val="24"/>
                <w:szCs w:val="24"/>
                <w:lang w:val="hy-AM"/>
              </w:rPr>
              <w:t>Դաշտի</w:t>
            </w:r>
            <w:r w:rsidRPr="00E03890">
              <w:rPr>
                <w:rFonts w:ascii="GHEA Mariam" w:eastAsia="Times New Roman" w:hAnsi="GHEA Mariam" w:cs="Sylfaen"/>
                <w:b/>
                <w:bCs/>
                <w:color w:val="000000"/>
                <w:sz w:val="24"/>
                <w:szCs w:val="24"/>
              </w:rPr>
              <w:t xml:space="preserve"> </w:t>
            </w:r>
            <w:r w:rsidRPr="00E03890">
              <w:rPr>
                <w:rFonts w:ascii="GHEA Mariam" w:eastAsia="Times New Roman" w:hAnsi="GHEA Mariam" w:cs="Sylfaen"/>
                <w:b/>
                <w:bCs/>
                <w:color w:val="000000"/>
                <w:sz w:val="24"/>
                <w:szCs w:val="24"/>
                <w:lang w:val="hy-AM"/>
              </w:rPr>
              <w:t>անվանում</w:t>
            </w:r>
            <w:r w:rsidRPr="00E03890">
              <w:rPr>
                <w:rFonts w:ascii="GHEA Mariam" w:eastAsia="Times New Roman" w:hAnsi="GHEA Mariam" w:cs="Sylfaen"/>
                <w:b/>
                <w:bCs/>
                <w:color w:val="000000"/>
                <w:sz w:val="24"/>
                <w:szCs w:val="24"/>
              </w:rPr>
              <w:t xml:space="preserve"> (</w:t>
            </w:r>
            <w:r w:rsidRPr="00E03890">
              <w:rPr>
                <w:rFonts w:ascii="GHEA Mariam" w:eastAsia="Times New Roman" w:hAnsi="GHEA Mariam" w:cs="Arial"/>
                <w:b/>
                <w:bCs/>
                <w:color w:val="000000"/>
                <w:sz w:val="24"/>
                <w:szCs w:val="24"/>
                <w:lang w:val="hy-AM"/>
              </w:rPr>
              <w:t>Field name</w:t>
            </w:r>
            <w:r w:rsidRPr="00E03890">
              <w:rPr>
                <w:rFonts w:ascii="GHEA Mariam" w:eastAsia="Times New Roman" w:hAnsi="GHEA Mariam" w:cs="Sylfaen"/>
                <w:b/>
                <w:bCs/>
                <w:color w:val="000000"/>
                <w:sz w:val="24"/>
                <w:szCs w:val="24"/>
              </w:rPr>
              <w:t>)</w:t>
            </w:r>
          </w:p>
        </w:tc>
        <w:tc>
          <w:tcPr>
            <w:tcW w:w="3328" w:type="dxa"/>
            <w:tcBorders>
              <w:top w:val="single" w:sz="4" w:space="0" w:color="auto"/>
              <w:left w:val="single" w:sz="4" w:space="0" w:color="auto"/>
              <w:bottom w:val="single" w:sz="4" w:space="0" w:color="auto"/>
              <w:right w:val="single" w:sz="4" w:space="0" w:color="auto"/>
            </w:tcBorders>
            <w:vAlign w:val="center"/>
            <w:hideMark/>
          </w:tcPr>
          <w:p w14:paraId="19AC457B" w14:textId="40F8671B" w:rsidR="00AA5681" w:rsidRPr="00E03890" w:rsidRDefault="00AA5681" w:rsidP="00E03890">
            <w:pPr>
              <w:pStyle w:val="ListParagraph"/>
              <w:spacing w:line="360" w:lineRule="auto"/>
              <w:ind w:left="0"/>
              <w:jc w:val="center"/>
              <w:rPr>
                <w:rFonts w:ascii="GHEA Mariam" w:hAnsi="GHEA Mariam"/>
                <w:sz w:val="24"/>
                <w:szCs w:val="24"/>
                <w:lang w:val="hy-AM"/>
              </w:rPr>
            </w:pPr>
            <w:r w:rsidRPr="00E03890">
              <w:rPr>
                <w:rFonts w:ascii="GHEA Mariam" w:eastAsia="Times New Roman" w:hAnsi="GHEA Mariam" w:cs="Sylfaen"/>
                <w:b/>
                <w:bCs/>
                <w:color w:val="000000"/>
                <w:sz w:val="24"/>
                <w:szCs w:val="24"/>
                <w:lang w:val="hy-AM"/>
              </w:rPr>
              <w:t>Տվյալի</w:t>
            </w:r>
            <w:r w:rsidR="00546F4D" w:rsidRPr="00E03890">
              <w:rPr>
                <w:rFonts w:ascii="GHEA Mariam" w:eastAsia="Times New Roman" w:hAnsi="GHEA Mariam" w:cs="Sylfaen"/>
                <w:b/>
                <w:bCs/>
                <w:color w:val="000000"/>
                <w:sz w:val="24"/>
                <w:szCs w:val="24"/>
                <w:lang w:val="hy-AM"/>
              </w:rPr>
              <w:t xml:space="preserve"> տ</w:t>
            </w:r>
            <w:r w:rsidR="00A67F7F" w:rsidRPr="00E03890">
              <w:rPr>
                <w:rFonts w:ascii="GHEA Mariam" w:eastAsia="Times New Roman" w:hAnsi="GHEA Mariam" w:cs="Sylfaen"/>
                <w:b/>
                <w:bCs/>
                <w:color w:val="000000"/>
                <w:sz w:val="24"/>
                <w:szCs w:val="24"/>
                <w:lang w:val="hy-AM"/>
              </w:rPr>
              <w:t>եսակ</w:t>
            </w:r>
            <w:r w:rsidRPr="00E03890">
              <w:rPr>
                <w:rFonts w:ascii="GHEA Mariam" w:eastAsia="Times New Roman" w:hAnsi="GHEA Mariam" w:cs="Arial"/>
                <w:b/>
                <w:bCs/>
                <w:color w:val="000000"/>
                <w:sz w:val="24"/>
                <w:szCs w:val="24"/>
                <w:lang w:val="hy-AM"/>
              </w:rPr>
              <w:t xml:space="preserve"> (Data type)</w:t>
            </w:r>
          </w:p>
        </w:tc>
      </w:tr>
      <w:tr w:rsidR="00AA5681" w:rsidRPr="00E03890" w14:paraId="22E775CC" w14:textId="77777777" w:rsidTr="0047118D">
        <w:tc>
          <w:tcPr>
            <w:tcW w:w="5577" w:type="dxa"/>
            <w:tcBorders>
              <w:top w:val="single" w:sz="4" w:space="0" w:color="auto"/>
              <w:left w:val="single" w:sz="4" w:space="0" w:color="auto"/>
              <w:bottom w:val="single" w:sz="4" w:space="0" w:color="auto"/>
              <w:right w:val="single" w:sz="4" w:space="0" w:color="auto"/>
            </w:tcBorders>
            <w:vAlign w:val="center"/>
            <w:hideMark/>
          </w:tcPr>
          <w:p w14:paraId="68C964BC" w14:textId="77777777" w:rsidR="00AA5681" w:rsidRPr="00E03890" w:rsidRDefault="00AA5681" w:rsidP="00E03890">
            <w:pPr>
              <w:pStyle w:val="ListParagraph"/>
              <w:spacing w:line="360" w:lineRule="auto"/>
              <w:ind w:left="0"/>
              <w:jc w:val="both"/>
              <w:rPr>
                <w:rFonts w:ascii="GHEA Mariam" w:hAnsi="GHEA Mariam" w:cs="Sylfaen"/>
                <w:color w:val="000000"/>
                <w:sz w:val="24"/>
                <w:szCs w:val="24"/>
                <w:lang w:val="hy-AM"/>
              </w:rPr>
            </w:pPr>
            <w:r w:rsidRPr="00E03890">
              <w:rPr>
                <w:rFonts w:ascii="GHEA Mariam" w:hAnsi="GHEA Mariam" w:cs="Sylfaen"/>
                <w:color w:val="000000"/>
                <w:sz w:val="24"/>
                <w:szCs w:val="24"/>
                <w:lang w:val="hy-AM"/>
              </w:rPr>
              <w:t>Արտաքին նույնականացուցիչ</w:t>
            </w:r>
            <w:r w:rsidRPr="00E03890">
              <w:rPr>
                <w:rFonts w:ascii="GHEA Mariam" w:hAnsi="GHEA Mariam" w:cs="Sylfaen"/>
                <w:color w:val="000000"/>
                <w:sz w:val="24"/>
                <w:szCs w:val="24"/>
              </w:rPr>
              <w:t xml:space="preserve"> (Id)</w:t>
            </w:r>
            <w:r w:rsidRPr="00E03890">
              <w:rPr>
                <w:rFonts w:ascii="GHEA Mariam" w:hAnsi="GHEA Mariam" w:cs="Sylfaen"/>
                <w:color w:val="000000"/>
                <w:sz w:val="24"/>
                <w:szCs w:val="24"/>
                <w:lang w:val="hy-AM"/>
              </w:rPr>
              <w:t xml:space="preserve"> </w:t>
            </w:r>
          </w:p>
        </w:tc>
        <w:tc>
          <w:tcPr>
            <w:tcW w:w="3328" w:type="dxa"/>
            <w:tcBorders>
              <w:top w:val="single" w:sz="4" w:space="0" w:color="auto"/>
              <w:left w:val="single" w:sz="4" w:space="0" w:color="auto"/>
              <w:bottom w:val="single" w:sz="4" w:space="0" w:color="auto"/>
              <w:right w:val="single" w:sz="4" w:space="0" w:color="auto"/>
            </w:tcBorders>
            <w:vAlign w:val="center"/>
            <w:hideMark/>
          </w:tcPr>
          <w:p w14:paraId="112A6814" w14:textId="77777777" w:rsidR="00AA5681" w:rsidRPr="00E03890" w:rsidRDefault="00AA5681" w:rsidP="00E03890">
            <w:pPr>
              <w:pStyle w:val="ListParagraph"/>
              <w:spacing w:line="360" w:lineRule="auto"/>
              <w:ind w:left="0"/>
              <w:jc w:val="center"/>
              <w:rPr>
                <w:rFonts w:ascii="GHEA Mariam" w:hAnsi="GHEA Mariam" w:cs="Sylfaen"/>
                <w:color w:val="000000"/>
                <w:sz w:val="24"/>
                <w:szCs w:val="24"/>
                <w:lang w:val="hy-AM"/>
              </w:rPr>
            </w:pPr>
            <w:r w:rsidRPr="00E03890">
              <w:rPr>
                <w:rFonts w:ascii="GHEA Mariam" w:hAnsi="GHEA Mariam" w:cs="Sylfaen"/>
                <w:color w:val="000000"/>
                <w:sz w:val="24"/>
                <w:szCs w:val="24"/>
                <w:lang w:val="hy-AM"/>
              </w:rPr>
              <w:t>Integer (10)</w:t>
            </w:r>
          </w:p>
        </w:tc>
      </w:tr>
      <w:tr w:rsidR="00AA5681" w:rsidRPr="00E03890" w14:paraId="158463EE" w14:textId="77777777" w:rsidTr="0047118D">
        <w:tc>
          <w:tcPr>
            <w:tcW w:w="5577" w:type="dxa"/>
            <w:tcBorders>
              <w:top w:val="single" w:sz="4" w:space="0" w:color="auto"/>
              <w:left w:val="single" w:sz="4" w:space="0" w:color="auto"/>
              <w:bottom w:val="single" w:sz="4" w:space="0" w:color="auto"/>
              <w:right w:val="single" w:sz="4" w:space="0" w:color="auto"/>
            </w:tcBorders>
            <w:hideMark/>
          </w:tcPr>
          <w:p w14:paraId="249EE53C" w14:textId="77777777" w:rsidR="00AA5681" w:rsidRPr="00E03890" w:rsidRDefault="00AA5681" w:rsidP="00E03890">
            <w:pPr>
              <w:spacing w:line="360" w:lineRule="auto"/>
              <w:jc w:val="both"/>
              <w:rPr>
                <w:rFonts w:ascii="GHEA Mariam" w:eastAsia="Times New Roman" w:hAnsi="GHEA Mariam" w:cs="Arial"/>
                <w:color w:val="000000"/>
                <w:sz w:val="24"/>
                <w:szCs w:val="24"/>
              </w:rPr>
            </w:pPr>
            <w:r w:rsidRPr="00E03890">
              <w:rPr>
                <w:rFonts w:ascii="GHEA Mariam" w:eastAsia="Times New Roman" w:hAnsi="GHEA Mariam" w:cs="Arial"/>
                <w:color w:val="000000"/>
                <w:sz w:val="24"/>
                <w:szCs w:val="24"/>
                <w:lang w:val="hy-AM"/>
              </w:rPr>
              <w:t xml:space="preserve">Անվանում </w:t>
            </w:r>
            <w:r w:rsidRPr="00E03890">
              <w:rPr>
                <w:rFonts w:ascii="GHEA Mariam" w:eastAsia="Times New Roman" w:hAnsi="GHEA Mariam" w:cs="Arial"/>
                <w:color w:val="000000"/>
                <w:sz w:val="24"/>
                <w:szCs w:val="24"/>
              </w:rPr>
              <w:t>(</w:t>
            </w:r>
            <w:r w:rsidRPr="00E03890">
              <w:rPr>
                <w:rFonts w:ascii="GHEA Mariam" w:hAnsi="GHEA Mariam" w:cs="Sylfaen"/>
                <w:bCs/>
                <w:sz w:val="24"/>
                <w:szCs w:val="24"/>
                <w:lang w:val="hy-AM"/>
              </w:rPr>
              <w:t>Name</w:t>
            </w:r>
            <w:r w:rsidRPr="00E03890">
              <w:rPr>
                <w:rFonts w:ascii="GHEA Mariam" w:eastAsia="Times New Roman" w:hAnsi="GHEA Mariam" w:cs="Arial"/>
                <w:color w:val="000000"/>
                <w:sz w:val="24"/>
                <w:szCs w:val="24"/>
              </w:rPr>
              <w:t>)</w:t>
            </w:r>
          </w:p>
        </w:tc>
        <w:tc>
          <w:tcPr>
            <w:tcW w:w="3328" w:type="dxa"/>
            <w:tcBorders>
              <w:top w:val="single" w:sz="4" w:space="0" w:color="auto"/>
              <w:left w:val="single" w:sz="4" w:space="0" w:color="auto"/>
              <w:bottom w:val="single" w:sz="4" w:space="0" w:color="auto"/>
              <w:right w:val="single" w:sz="4" w:space="0" w:color="auto"/>
            </w:tcBorders>
            <w:hideMark/>
          </w:tcPr>
          <w:p w14:paraId="7ECCE544" w14:textId="77777777" w:rsidR="00AA5681" w:rsidRPr="00E03890" w:rsidRDefault="00AA5681" w:rsidP="00E03890">
            <w:pPr>
              <w:pStyle w:val="ListParagraph"/>
              <w:spacing w:line="360" w:lineRule="auto"/>
              <w:ind w:left="0"/>
              <w:jc w:val="center"/>
              <w:rPr>
                <w:rFonts w:ascii="GHEA Mariam" w:hAnsi="GHEA Mariam" w:cs="Sylfaen"/>
                <w:color w:val="000000"/>
                <w:sz w:val="24"/>
                <w:szCs w:val="24"/>
                <w:lang w:val="hy-AM"/>
              </w:rPr>
            </w:pPr>
            <w:r w:rsidRPr="00E03890">
              <w:rPr>
                <w:rFonts w:ascii="GHEA Mariam" w:hAnsi="GHEA Mariam" w:cs="Sylfaen"/>
                <w:color w:val="000000"/>
                <w:sz w:val="24"/>
                <w:szCs w:val="24"/>
                <w:lang w:val="hy-AM"/>
              </w:rPr>
              <w:t>VarChar (50)</w:t>
            </w:r>
          </w:p>
        </w:tc>
      </w:tr>
      <w:tr w:rsidR="00AA5681" w:rsidRPr="00E03890" w14:paraId="7611AE62" w14:textId="77777777" w:rsidTr="0047118D">
        <w:tc>
          <w:tcPr>
            <w:tcW w:w="5577" w:type="dxa"/>
            <w:tcBorders>
              <w:top w:val="single" w:sz="4" w:space="0" w:color="auto"/>
              <w:left w:val="single" w:sz="4" w:space="0" w:color="auto"/>
              <w:bottom w:val="single" w:sz="4" w:space="0" w:color="auto"/>
              <w:right w:val="single" w:sz="4" w:space="0" w:color="auto"/>
            </w:tcBorders>
            <w:hideMark/>
          </w:tcPr>
          <w:p w14:paraId="12FA6F9D" w14:textId="77777777" w:rsidR="00AA5681" w:rsidRPr="00E03890" w:rsidRDefault="00AA5681" w:rsidP="00E03890">
            <w:pPr>
              <w:pStyle w:val="NormalWeb"/>
              <w:shd w:val="clear" w:color="auto" w:fill="FFFFFF"/>
              <w:spacing w:before="0" w:beforeAutospacing="0" w:after="0" w:afterAutospacing="0" w:line="360" w:lineRule="auto"/>
              <w:jc w:val="both"/>
              <w:rPr>
                <w:rFonts w:ascii="GHEA Mariam" w:eastAsiaTheme="minorHAnsi" w:hAnsi="GHEA Mariam"/>
                <w:color w:val="000000"/>
                <w:shd w:val="clear" w:color="auto" w:fill="FFFFFF"/>
              </w:rPr>
            </w:pPr>
            <w:r w:rsidRPr="00E03890">
              <w:rPr>
                <w:rFonts w:ascii="GHEA Mariam" w:eastAsiaTheme="minorHAnsi" w:hAnsi="GHEA Mariam" w:cstheme="minorBidi"/>
                <w:color w:val="000000"/>
                <w:shd w:val="clear" w:color="auto" w:fill="FFFFFF"/>
                <w:lang w:val="hy-AM"/>
              </w:rPr>
              <w:t>Մակերես</w:t>
            </w:r>
            <w:r w:rsidRPr="00E03890">
              <w:rPr>
                <w:rFonts w:ascii="GHEA Mariam" w:eastAsiaTheme="minorHAnsi" w:hAnsi="GHEA Mariam" w:cstheme="minorBidi"/>
                <w:color w:val="000000"/>
                <w:shd w:val="clear" w:color="auto" w:fill="FFFFFF"/>
              </w:rPr>
              <w:t xml:space="preserve"> (</w:t>
            </w:r>
            <w:r w:rsidRPr="00E03890">
              <w:rPr>
                <w:rFonts w:ascii="GHEA Mariam" w:eastAsiaTheme="minorHAnsi" w:hAnsi="GHEA Mariam" w:cstheme="minorBidi"/>
                <w:color w:val="000000"/>
                <w:shd w:val="clear" w:color="auto" w:fill="FFFFFF"/>
                <w:lang w:val="hy-AM"/>
              </w:rPr>
              <w:t>Area</w:t>
            </w:r>
            <w:r w:rsidRPr="00E03890">
              <w:rPr>
                <w:rFonts w:ascii="GHEA Mariam" w:eastAsiaTheme="minorHAnsi" w:hAnsi="GHEA Mariam" w:cstheme="minorBidi"/>
                <w:color w:val="000000"/>
                <w:shd w:val="clear" w:color="auto" w:fill="FFFFFF"/>
              </w:rPr>
              <w:t>)</w:t>
            </w:r>
          </w:p>
        </w:tc>
        <w:tc>
          <w:tcPr>
            <w:tcW w:w="3328" w:type="dxa"/>
            <w:tcBorders>
              <w:top w:val="single" w:sz="4" w:space="0" w:color="auto"/>
              <w:left w:val="single" w:sz="4" w:space="0" w:color="auto"/>
              <w:bottom w:val="single" w:sz="4" w:space="0" w:color="auto"/>
              <w:right w:val="single" w:sz="4" w:space="0" w:color="auto"/>
            </w:tcBorders>
            <w:hideMark/>
          </w:tcPr>
          <w:p w14:paraId="2C989ED2" w14:textId="77777777" w:rsidR="00AA5681" w:rsidRPr="00E03890" w:rsidRDefault="00AA5681" w:rsidP="00E03890">
            <w:pPr>
              <w:pStyle w:val="ListParagraph"/>
              <w:spacing w:line="360" w:lineRule="auto"/>
              <w:ind w:left="0"/>
              <w:jc w:val="center"/>
              <w:rPr>
                <w:rFonts w:ascii="GHEA Mariam" w:hAnsi="GHEA Mariam" w:cs="Sylfaen"/>
                <w:color w:val="000000"/>
                <w:sz w:val="24"/>
                <w:szCs w:val="24"/>
                <w:lang w:val="hy-AM"/>
              </w:rPr>
            </w:pPr>
            <w:r w:rsidRPr="00E03890">
              <w:rPr>
                <w:rFonts w:ascii="GHEA Mariam" w:hAnsi="GHEA Mariam" w:cs="Sylfaen"/>
                <w:color w:val="000000"/>
                <w:sz w:val="24"/>
                <w:szCs w:val="24"/>
                <w:lang w:val="hy-AM"/>
              </w:rPr>
              <w:t>Double(6)</w:t>
            </w:r>
          </w:p>
        </w:tc>
      </w:tr>
      <w:tr w:rsidR="00AA5681" w:rsidRPr="00E03890" w14:paraId="1ED1E1E3" w14:textId="77777777" w:rsidTr="0047118D">
        <w:tc>
          <w:tcPr>
            <w:tcW w:w="5577" w:type="dxa"/>
            <w:tcBorders>
              <w:top w:val="single" w:sz="4" w:space="0" w:color="auto"/>
              <w:left w:val="single" w:sz="4" w:space="0" w:color="auto"/>
              <w:bottom w:val="single" w:sz="4" w:space="0" w:color="auto"/>
              <w:right w:val="single" w:sz="4" w:space="0" w:color="auto"/>
            </w:tcBorders>
            <w:hideMark/>
          </w:tcPr>
          <w:p w14:paraId="1F5BEC7A" w14:textId="77777777" w:rsidR="00AA5681" w:rsidRPr="00E03890" w:rsidRDefault="00AA5681" w:rsidP="00E03890">
            <w:pPr>
              <w:spacing w:line="360" w:lineRule="auto"/>
              <w:rPr>
                <w:rFonts w:ascii="GHEA Mariam" w:hAnsi="GHEA Mariam"/>
                <w:sz w:val="24"/>
                <w:szCs w:val="24"/>
              </w:rPr>
            </w:pPr>
            <w:r w:rsidRPr="00E03890">
              <w:rPr>
                <w:rFonts w:ascii="GHEA Mariam" w:eastAsia="Times New Roman" w:hAnsi="GHEA Mariam" w:cs="Sylfaen"/>
                <w:color w:val="000000"/>
                <w:sz w:val="24"/>
                <w:szCs w:val="24"/>
                <w:lang w:val="hy-AM"/>
              </w:rPr>
              <w:t>Վավերականության ժամանակահատված</w:t>
            </w:r>
            <w:r w:rsidRPr="00E03890">
              <w:rPr>
                <w:rFonts w:ascii="GHEA Mariam" w:eastAsia="Times New Roman" w:hAnsi="GHEA Mariam" w:cs="Sylfaen"/>
                <w:color w:val="000000"/>
                <w:sz w:val="24"/>
                <w:szCs w:val="24"/>
              </w:rPr>
              <w:t xml:space="preserve"> (</w:t>
            </w:r>
            <w:r w:rsidRPr="00E03890">
              <w:rPr>
                <w:rFonts w:ascii="GHEA Mariam" w:eastAsia="Times New Roman" w:hAnsi="GHEA Mariam" w:cs="Sylfaen"/>
                <w:color w:val="000000"/>
                <w:sz w:val="24"/>
                <w:szCs w:val="24"/>
                <w:lang w:val="hy-AM"/>
              </w:rPr>
              <w:t>Validity_Period</w:t>
            </w:r>
            <w:r w:rsidRPr="00E03890">
              <w:rPr>
                <w:rFonts w:ascii="GHEA Mariam" w:eastAsia="Times New Roman" w:hAnsi="GHEA Mariam" w:cs="Sylfaen"/>
                <w:color w:val="000000"/>
                <w:sz w:val="24"/>
                <w:szCs w:val="24"/>
              </w:rPr>
              <w:t>)</w:t>
            </w:r>
          </w:p>
        </w:tc>
        <w:tc>
          <w:tcPr>
            <w:tcW w:w="3328" w:type="dxa"/>
            <w:tcBorders>
              <w:top w:val="single" w:sz="4" w:space="0" w:color="auto"/>
              <w:left w:val="single" w:sz="4" w:space="0" w:color="auto"/>
              <w:bottom w:val="single" w:sz="4" w:space="0" w:color="auto"/>
              <w:right w:val="single" w:sz="4" w:space="0" w:color="auto"/>
            </w:tcBorders>
            <w:hideMark/>
          </w:tcPr>
          <w:p w14:paraId="248BB600" w14:textId="77777777" w:rsidR="00AA5681" w:rsidRPr="00E03890" w:rsidRDefault="00AA5681" w:rsidP="00E03890">
            <w:pPr>
              <w:pStyle w:val="ListParagraph"/>
              <w:spacing w:line="360" w:lineRule="auto"/>
              <w:ind w:left="0"/>
              <w:jc w:val="center"/>
              <w:rPr>
                <w:rFonts w:ascii="GHEA Mariam" w:hAnsi="GHEA Mariam" w:cs="Sylfaen"/>
                <w:color w:val="000000"/>
                <w:sz w:val="24"/>
                <w:szCs w:val="24"/>
                <w:lang w:val="hy-AM"/>
              </w:rPr>
            </w:pPr>
            <w:r w:rsidRPr="00E03890">
              <w:rPr>
                <w:rFonts w:ascii="GHEA Mariam" w:hAnsi="GHEA Mariam" w:cs="Sylfaen"/>
                <w:color w:val="000000"/>
                <w:sz w:val="24"/>
                <w:szCs w:val="24"/>
                <w:lang w:val="hy-AM"/>
              </w:rPr>
              <w:t>VarChar (25)</w:t>
            </w:r>
          </w:p>
        </w:tc>
      </w:tr>
      <w:tr w:rsidR="00AA5681" w:rsidRPr="00E03890" w14:paraId="0DC43F64" w14:textId="77777777" w:rsidTr="0047118D">
        <w:tc>
          <w:tcPr>
            <w:tcW w:w="5577" w:type="dxa"/>
            <w:tcBorders>
              <w:top w:val="single" w:sz="4" w:space="0" w:color="auto"/>
              <w:left w:val="single" w:sz="4" w:space="0" w:color="auto"/>
              <w:bottom w:val="single" w:sz="4" w:space="0" w:color="auto"/>
              <w:right w:val="single" w:sz="4" w:space="0" w:color="auto"/>
            </w:tcBorders>
            <w:hideMark/>
          </w:tcPr>
          <w:p w14:paraId="74D38AAB" w14:textId="77777777" w:rsidR="00AA5681" w:rsidRPr="00E03890" w:rsidRDefault="00AA5681" w:rsidP="00E03890">
            <w:pPr>
              <w:spacing w:line="360" w:lineRule="auto"/>
              <w:jc w:val="both"/>
              <w:rPr>
                <w:rFonts w:ascii="GHEA Mariam" w:eastAsia="Times New Roman" w:hAnsi="GHEA Mariam" w:cs="Sylfaen"/>
                <w:bCs/>
                <w:sz w:val="24"/>
                <w:szCs w:val="24"/>
              </w:rPr>
            </w:pPr>
            <w:r w:rsidRPr="00E03890">
              <w:rPr>
                <w:rFonts w:ascii="GHEA Mariam" w:eastAsia="Times New Roman" w:hAnsi="GHEA Mariam" w:cs="Sylfaen"/>
                <w:bCs/>
                <w:sz w:val="24"/>
                <w:szCs w:val="24"/>
                <w:lang w:val="hy-AM"/>
              </w:rPr>
              <w:lastRenderedPageBreak/>
              <w:t xml:space="preserve">Մեթոդ </w:t>
            </w:r>
            <w:r w:rsidRPr="00E03890">
              <w:rPr>
                <w:rFonts w:ascii="GHEA Mariam" w:eastAsia="Times New Roman" w:hAnsi="GHEA Mariam" w:cs="Sylfaen"/>
                <w:bCs/>
                <w:sz w:val="24"/>
                <w:szCs w:val="24"/>
              </w:rPr>
              <w:t xml:space="preserve"> (</w:t>
            </w:r>
            <w:r w:rsidRPr="00E03890">
              <w:rPr>
                <w:rFonts w:ascii="GHEA Mariam" w:eastAsia="Times New Roman" w:hAnsi="GHEA Mariam" w:cs="Sylfaen"/>
                <w:bCs/>
                <w:sz w:val="24"/>
                <w:szCs w:val="24"/>
                <w:lang w:val="hy-AM"/>
              </w:rPr>
              <w:t>Determination_Method</w:t>
            </w:r>
            <w:r w:rsidRPr="00E03890">
              <w:rPr>
                <w:rFonts w:ascii="GHEA Mariam" w:eastAsia="Times New Roman" w:hAnsi="GHEA Mariam" w:cs="Sylfaen"/>
                <w:bCs/>
                <w:sz w:val="24"/>
                <w:szCs w:val="24"/>
              </w:rPr>
              <w:t>)</w:t>
            </w:r>
          </w:p>
        </w:tc>
        <w:tc>
          <w:tcPr>
            <w:tcW w:w="3328" w:type="dxa"/>
            <w:tcBorders>
              <w:top w:val="single" w:sz="4" w:space="0" w:color="auto"/>
              <w:left w:val="single" w:sz="4" w:space="0" w:color="auto"/>
              <w:bottom w:val="single" w:sz="4" w:space="0" w:color="auto"/>
              <w:right w:val="single" w:sz="4" w:space="0" w:color="auto"/>
            </w:tcBorders>
            <w:hideMark/>
          </w:tcPr>
          <w:p w14:paraId="727BADB7" w14:textId="77777777" w:rsidR="00AA5681" w:rsidRPr="00E03890" w:rsidRDefault="00AA5681" w:rsidP="00E03890">
            <w:pPr>
              <w:pStyle w:val="ListParagraph"/>
              <w:spacing w:line="360" w:lineRule="auto"/>
              <w:ind w:left="0"/>
              <w:jc w:val="center"/>
              <w:rPr>
                <w:rFonts w:ascii="GHEA Mariam" w:hAnsi="GHEA Mariam" w:cs="Sylfaen"/>
                <w:color w:val="000000"/>
                <w:sz w:val="24"/>
                <w:szCs w:val="24"/>
                <w:lang w:val="hy-AM"/>
              </w:rPr>
            </w:pPr>
            <w:r w:rsidRPr="00E03890">
              <w:rPr>
                <w:rFonts w:ascii="GHEA Mariam" w:hAnsi="GHEA Mariam" w:cs="Sylfaen"/>
                <w:color w:val="000000"/>
                <w:sz w:val="24"/>
                <w:szCs w:val="24"/>
                <w:lang w:val="hy-AM"/>
              </w:rPr>
              <w:t>VarChar (30)</w:t>
            </w:r>
          </w:p>
        </w:tc>
      </w:tr>
      <w:tr w:rsidR="00AA5681" w:rsidRPr="00E03890" w14:paraId="6DEC68E0" w14:textId="77777777" w:rsidTr="0047118D">
        <w:tc>
          <w:tcPr>
            <w:tcW w:w="5577" w:type="dxa"/>
            <w:tcBorders>
              <w:top w:val="single" w:sz="4" w:space="0" w:color="auto"/>
              <w:left w:val="single" w:sz="4" w:space="0" w:color="auto"/>
              <w:bottom w:val="single" w:sz="4" w:space="0" w:color="auto"/>
              <w:right w:val="single" w:sz="4" w:space="0" w:color="auto"/>
            </w:tcBorders>
            <w:hideMark/>
          </w:tcPr>
          <w:p w14:paraId="3CC0A72F" w14:textId="77777777" w:rsidR="00AA5681" w:rsidRPr="00E03890" w:rsidRDefault="00AA5681" w:rsidP="00E03890">
            <w:pPr>
              <w:spacing w:line="360" w:lineRule="auto"/>
              <w:jc w:val="both"/>
              <w:rPr>
                <w:rFonts w:ascii="GHEA Mariam" w:hAnsi="GHEA Mariam"/>
                <w:color w:val="000000"/>
                <w:sz w:val="24"/>
                <w:szCs w:val="24"/>
                <w:shd w:val="clear" w:color="auto" w:fill="FFFFFF"/>
              </w:rPr>
            </w:pPr>
            <w:r w:rsidRPr="00E03890">
              <w:rPr>
                <w:rFonts w:ascii="GHEA Mariam" w:eastAsia="Times New Roman" w:hAnsi="GHEA Mariam" w:cs="Sylfaen"/>
                <w:bCs/>
                <w:sz w:val="24"/>
                <w:szCs w:val="24"/>
                <w:lang w:val="hy-AM"/>
              </w:rPr>
              <w:t xml:space="preserve">Ռիսկի մակարդակը </w:t>
            </w:r>
            <w:r w:rsidRPr="00E03890">
              <w:rPr>
                <w:rFonts w:ascii="GHEA Mariam" w:eastAsia="Times New Roman" w:hAnsi="GHEA Mariam" w:cs="Sylfaen"/>
                <w:bCs/>
                <w:sz w:val="24"/>
                <w:szCs w:val="24"/>
              </w:rPr>
              <w:t>(</w:t>
            </w:r>
            <w:r w:rsidRPr="00E03890">
              <w:rPr>
                <w:rFonts w:ascii="GHEA Mariam" w:eastAsia="Times New Roman" w:hAnsi="GHEA Mariam" w:cs="Sylfaen"/>
                <w:bCs/>
                <w:sz w:val="24"/>
                <w:szCs w:val="24"/>
                <w:lang w:val="hy-AM"/>
              </w:rPr>
              <w:t>Level_Of_Risk</w:t>
            </w:r>
            <w:r w:rsidRPr="00E03890">
              <w:rPr>
                <w:rFonts w:ascii="GHEA Mariam" w:eastAsia="Times New Roman" w:hAnsi="GHEA Mariam" w:cs="Sylfaen"/>
                <w:bCs/>
                <w:sz w:val="24"/>
                <w:szCs w:val="24"/>
              </w:rPr>
              <w:t>)</w:t>
            </w:r>
          </w:p>
        </w:tc>
        <w:tc>
          <w:tcPr>
            <w:tcW w:w="3328" w:type="dxa"/>
            <w:tcBorders>
              <w:top w:val="single" w:sz="4" w:space="0" w:color="auto"/>
              <w:left w:val="single" w:sz="4" w:space="0" w:color="auto"/>
              <w:bottom w:val="single" w:sz="4" w:space="0" w:color="auto"/>
              <w:right w:val="single" w:sz="4" w:space="0" w:color="auto"/>
            </w:tcBorders>
            <w:hideMark/>
          </w:tcPr>
          <w:p w14:paraId="45DA9755" w14:textId="77777777" w:rsidR="00AA5681" w:rsidRPr="00E03890" w:rsidRDefault="00AA5681" w:rsidP="00E03890">
            <w:pPr>
              <w:pStyle w:val="ListParagraph"/>
              <w:spacing w:line="360" w:lineRule="auto"/>
              <w:ind w:left="0"/>
              <w:jc w:val="center"/>
              <w:rPr>
                <w:rFonts w:ascii="GHEA Mariam" w:hAnsi="GHEA Mariam" w:cs="Sylfaen"/>
                <w:color w:val="000000"/>
                <w:sz w:val="24"/>
                <w:szCs w:val="24"/>
                <w:lang w:val="hy-AM"/>
              </w:rPr>
            </w:pPr>
            <w:r w:rsidRPr="00E03890">
              <w:rPr>
                <w:rFonts w:ascii="GHEA Mariam" w:hAnsi="GHEA Mariam" w:cs="Sylfaen"/>
                <w:color w:val="000000"/>
                <w:sz w:val="24"/>
                <w:szCs w:val="24"/>
                <w:lang w:val="hy-AM"/>
              </w:rPr>
              <w:t>VarChar (20)</w:t>
            </w:r>
          </w:p>
        </w:tc>
      </w:tr>
      <w:tr w:rsidR="00AA5681" w:rsidRPr="00E03890" w14:paraId="0A1E3C45" w14:textId="77777777" w:rsidTr="0047118D">
        <w:tc>
          <w:tcPr>
            <w:tcW w:w="5577" w:type="dxa"/>
            <w:tcBorders>
              <w:top w:val="single" w:sz="4" w:space="0" w:color="auto"/>
              <w:left w:val="single" w:sz="4" w:space="0" w:color="auto"/>
              <w:bottom w:val="single" w:sz="4" w:space="0" w:color="auto"/>
              <w:right w:val="single" w:sz="4" w:space="0" w:color="auto"/>
            </w:tcBorders>
            <w:hideMark/>
          </w:tcPr>
          <w:p w14:paraId="218040C7" w14:textId="77777777" w:rsidR="00AA5681" w:rsidRPr="00E03890" w:rsidRDefault="00AA5681" w:rsidP="00E03890">
            <w:pPr>
              <w:spacing w:line="360" w:lineRule="auto"/>
              <w:rPr>
                <w:rFonts w:ascii="GHEA Mariam" w:hAnsi="GHEA Mariam"/>
                <w:sz w:val="24"/>
                <w:szCs w:val="24"/>
              </w:rPr>
            </w:pPr>
            <w:r w:rsidRPr="00E03890">
              <w:rPr>
                <w:rFonts w:ascii="GHEA Mariam" w:hAnsi="GHEA Mariam"/>
                <w:color w:val="000000"/>
                <w:sz w:val="24"/>
                <w:szCs w:val="24"/>
                <w:shd w:val="clear" w:color="auto" w:fill="FFFFFF"/>
                <w:lang w:val="hy-AM"/>
              </w:rPr>
              <w:t xml:space="preserve">Տուժած բնակավայրերը </w:t>
            </w:r>
            <w:r w:rsidRPr="00E03890">
              <w:rPr>
                <w:rFonts w:ascii="GHEA Mariam" w:hAnsi="GHEA Mariam"/>
                <w:color w:val="000000"/>
                <w:sz w:val="24"/>
                <w:szCs w:val="24"/>
                <w:shd w:val="clear" w:color="auto" w:fill="FFFFFF"/>
              </w:rPr>
              <w:t>(</w:t>
            </w:r>
            <w:r w:rsidRPr="00E03890">
              <w:rPr>
                <w:rFonts w:ascii="GHEA Mariam" w:hAnsi="GHEA Mariam"/>
                <w:color w:val="000000"/>
                <w:sz w:val="24"/>
                <w:szCs w:val="24"/>
                <w:shd w:val="clear" w:color="auto" w:fill="FFFFFF"/>
                <w:lang w:val="hy-AM"/>
              </w:rPr>
              <w:t>Affected_Communities</w:t>
            </w:r>
            <w:r w:rsidRPr="00E03890">
              <w:rPr>
                <w:rFonts w:ascii="GHEA Mariam" w:hAnsi="GHEA Mariam"/>
                <w:color w:val="000000"/>
                <w:sz w:val="24"/>
                <w:szCs w:val="24"/>
                <w:shd w:val="clear" w:color="auto" w:fill="FFFFFF"/>
              </w:rPr>
              <w:t>)</w:t>
            </w:r>
          </w:p>
        </w:tc>
        <w:tc>
          <w:tcPr>
            <w:tcW w:w="3328" w:type="dxa"/>
            <w:tcBorders>
              <w:top w:val="single" w:sz="4" w:space="0" w:color="auto"/>
              <w:left w:val="single" w:sz="4" w:space="0" w:color="auto"/>
              <w:bottom w:val="single" w:sz="4" w:space="0" w:color="auto"/>
              <w:right w:val="single" w:sz="4" w:space="0" w:color="auto"/>
            </w:tcBorders>
            <w:hideMark/>
          </w:tcPr>
          <w:p w14:paraId="5041DF3E" w14:textId="77777777" w:rsidR="00AA5681" w:rsidRPr="00E03890" w:rsidRDefault="00AA5681" w:rsidP="00E03890">
            <w:pPr>
              <w:pStyle w:val="ListParagraph"/>
              <w:spacing w:line="360" w:lineRule="auto"/>
              <w:ind w:left="0"/>
              <w:jc w:val="center"/>
              <w:rPr>
                <w:rFonts w:ascii="GHEA Mariam" w:hAnsi="GHEA Mariam" w:cs="Sylfaen"/>
                <w:color w:val="000000"/>
                <w:sz w:val="24"/>
                <w:szCs w:val="24"/>
                <w:lang w:val="hy-AM"/>
              </w:rPr>
            </w:pPr>
            <w:r w:rsidRPr="00E03890">
              <w:rPr>
                <w:rFonts w:ascii="GHEA Mariam" w:hAnsi="GHEA Mariam" w:cs="Sylfaen"/>
                <w:color w:val="000000"/>
                <w:sz w:val="24"/>
                <w:szCs w:val="24"/>
                <w:lang w:val="hy-AM"/>
              </w:rPr>
              <w:t>VarChar (50)</w:t>
            </w:r>
          </w:p>
        </w:tc>
      </w:tr>
      <w:tr w:rsidR="00AA5681" w:rsidRPr="00E03890" w14:paraId="7D5710FC" w14:textId="77777777" w:rsidTr="0047118D">
        <w:tc>
          <w:tcPr>
            <w:tcW w:w="5577" w:type="dxa"/>
            <w:tcBorders>
              <w:top w:val="single" w:sz="4" w:space="0" w:color="auto"/>
              <w:left w:val="single" w:sz="4" w:space="0" w:color="auto"/>
              <w:bottom w:val="single" w:sz="4" w:space="0" w:color="auto"/>
              <w:right w:val="single" w:sz="4" w:space="0" w:color="auto"/>
            </w:tcBorders>
            <w:hideMark/>
          </w:tcPr>
          <w:p w14:paraId="44FAE860" w14:textId="77777777" w:rsidR="00AA5681" w:rsidRPr="00E03890" w:rsidRDefault="00AA5681" w:rsidP="00E03890">
            <w:pPr>
              <w:pStyle w:val="NormalWeb"/>
              <w:shd w:val="clear" w:color="auto" w:fill="FFFFFF"/>
              <w:spacing w:before="0" w:beforeAutospacing="0" w:after="0" w:afterAutospacing="0" w:line="360" w:lineRule="auto"/>
              <w:jc w:val="both"/>
              <w:rPr>
                <w:rFonts w:ascii="GHEA Mariam" w:eastAsiaTheme="minorHAnsi" w:hAnsi="GHEA Mariam"/>
                <w:color w:val="000000"/>
                <w:shd w:val="clear" w:color="auto" w:fill="FFFFFF"/>
              </w:rPr>
            </w:pPr>
            <w:r w:rsidRPr="00E03890">
              <w:rPr>
                <w:rFonts w:ascii="GHEA Mariam" w:eastAsiaTheme="minorHAnsi" w:hAnsi="GHEA Mariam" w:cstheme="minorBidi"/>
                <w:color w:val="000000"/>
                <w:shd w:val="clear" w:color="auto" w:fill="FFFFFF"/>
                <w:lang w:val="hy-AM"/>
              </w:rPr>
              <w:t>Վնաս</w:t>
            </w:r>
            <w:r w:rsidRPr="00E03890">
              <w:rPr>
                <w:rFonts w:ascii="GHEA Mariam" w:eastAsiaTheme="minorHAnsi" w:hAnsi="GHEA Mariam" w:cstheme="minorBidi"/>
                <w:color w:val="000000"/>
                <w:shd w:val="clear" w:color="auto" w:fill="FFFFFF"/>
              </w:rPr>
              <w:t xml:space="preserve"> (</w:t>
            </w:r>
            <w:r w:rsidRPr="00E03890">
              <w:rPr>
                <w:rFonts w:ascii="GHEA Mariam" w:eastAsiaTheme="minorHAnsi" w:hAnsi="GHEA Mariam" w:cstheme="minorBidi"/>
                <w:color w:val="000000"/>
                <w:shd w:val="clear" w:color="auto" w:fill="FFFFFF"/>
                <w:lang w:val="hy-AM"/>
              </w:rPr>
              <w:t>Damage</w:t>
            </w:r>
            <w:r w:rsidRPr="00E03890">
              <w:rPr>
                <w:rFonts w:ascii="GHEA Mariam" w:eastAsiaTheme="minorHAnsi" w:hAnsi="GHEA Mariam" w:cstheme="minorBidi"/>
                <w:color w:val="000000"/>
                <w:shd w:val="clear" w:color="auto" w:fill="FFFFFF"/>
              </w:rPr>
              <w:t>)</w:t>
            </w:r>
          </w:p>
        </w:tc>
        <w:tc>
          <w:tcPr>
            <w:tcW w:w="3328" w:type="dxa"/>
            <w:tcBorders>
              <w:top w:val="single" w:sz="4" w:space="0" w:color="auto"/>
              <w:left w:val="single" w:sz="4" w:space="0" w:color="auto"/>
              <w:bottom w:val="single" w:sz="4" w:space="0" w:color="auto"/>
              <w:right w:val="single" w:sz="4" w:space="0" w:color="auto"/>
            </w:tcBorders>
            <w:hideMark/>
          </w:tcPr>
          <w:p w14:paraId="68B18563" w14:textId="77777777" w:rsidR="00AA5681" w:rsidRPr="00E03890" w:rsidRDefault="00AA5681" w:rsidP="00E03890">
            <w:pPr>
              <w:pStyle w:val="ListParagraph"/>
              <w:spacing w:line="360" w:lineRule="auto"/>
              <w:ind w:left="0"/>
              <w:jc w:val="center"/>
              <w:rPr>
                <w:rFonts w:ascii="GHEA Mariam" w:hAnsi="GHEA Mariam" w:cs="Sylfaen"/>
                <w:color w:val="000000"/>
                <w:sz w:val="24"/>
                <w:szCs w:val="24"/>
                <w:lang w:val="hy-AM"/>
              </w:rPr>
            </w:pPr>
            <w:r w:rsidRPr="00E03890">
              <w:rPr>
                <w:rFonts w:ascii="GHEA Mariam" w:hAnsi="GHEA Mariam" w:cs="Sylfaen"/>
                <w:color w:val="000000"/>
                <w:sz w:val="24"/>
                <w:szCs w:val="24"/>
                <w:lang w:val="hy-AM"/>
              </w:rPr>
              <w:t>VarChar (50)</w:t>
            </w:r>
          </w:p>
        </w:tc>
      </w:tr>
      <w:tr w:rsidR="00AA5681" w:rsidRPr="00E03890" w14:paraId="5BB49B29" w14:textId="77777777" w:rsidTr="0047118D">
        <w:tc>
          <w:tcPr>
            <w:tcW w:w="5577" w:type="dxa"/>
            <w:tcBorders>
              <w:top w:val="single" w:sz="4" w:space="0" w:color="auto"/>
              <w:left w:val="single" w:sz="4" w:space="0" w:color="auto"/>
              <w:bottom w:val="single" w:sz="4" w:space="0" w:color="auto"/>
              <w:right w:val="single" w:sz="4" w:space="0" w:color="auto"/>
            </w:tcBorders>
            <w:hideMark/>
          </w:tcPr>
          <w:p w14:paraId="10339494" w14:textId="77777777" w:rsidR="00AA5681" w:rsidRPr="00E03890" w:rsidRDefault="00AA5681" w:rsidP="00E03890">
            <w:pPr>
              <w:pStyle w:val="NormalWeb"/>
              <w:shd w:val="clear" w:color="auto" w:fill="FFFFFF"/>
              <w:spacing w:before="0" w:beforeAutospacing="0" w:after="0" w:afterAutospacing="0" w:line="360" w:lineRule="auto"/>
              <w:jc w:val="both"/>
              <w:rPr>
                <w:rFonts w:ascii="GHEA Mariam" w:hAnsi="GHEA Mariam" w:cs="Sylfaen"/>
                <w:bCs/>
              </w:rPr>
            </w:pPr>
            <w:r w:rsidRPr="00E03890">
              <w:rPr>
                <w:rFonts w:ascii="GHEA Mariam" w:hAnsi="GHEA Mariam" w:cs="Sylfaen"/>
                <w:bCs/>
                <w:lang w:val="hy-AM"/>
              </w:rPr>
              <w:t>Սկզբի ամսաթիվ</w:t>
            </w:r>
            <w:r w:rsidRPr="00E03890">
              <w:rPr>
                <w:rFonts w:ascii="GHEA Mariam" w:hAnsi="GHEA Mariam" w:cs="Sylfaen"/>
                <w:bCs/>
              </w:rPr>
              <w:t xml:space="preserve"> </w:t>
            </w:r>
            <w:r w:rsidRPr="00E03890">
              <w:rPr>
                <w:rFonts w:ascii="GHEA Mariam" w:hAnsi="GHEA Mariam" w:cs="Sylfaen"/>
                <w:bCs/>
                <w:lang w:val="hy-AM"/>
              </w:rPr>
              <w:t xml:space="preserve"> </w:t>
            </w:r>
            <w:r w:rsidRPr="00E03890">
              <w:rPr>
                <w:rFonts w:ascii="GHEA Mariam" w:hAnsi="GHEA Mariam" w:cs="Sylfaen"/>
                <w:bCs/>
              </w:rPr>
              <w:t>(</w:t>
            </w:r>
            <w:r w:rsidRPr="00E03890">
              <w:rPr>
                <w:rFonts w:ascii="GHEA Mariam" w:hAnsi="GHEA Mariam" w:cs="Sylfaen"/>
                <w:bCs/>
                <w:lang w:val="hy-AM"/>
              </w:rPr>
              <w:t>Start_Date</w:t>
            </w:r>
            <w:r w:rsidRPr="00E03890">
              <w:rPr>
                <w:rFonts w:ascii="GHEA Mariam" w:hAnsi="GHEA Mariam" w:cs="Sylfaen"/>
                <w:bCs/>
              </w:rPr>
              <w:t>)</w:t>
            </w:r>
          </w:p>
        </w:tc>
        <w:tc>
          <w:tcPr>
            <w:tcW w:w="3328" w:type="dxa"/>
            <w:tcBorders>
              <w:top w:val="single" w:sz="4" w:space="0" w:color="auto"/>
              <w:left w:val="single" w:sz="4" w:space="0" w:color="auto"/>
              <w:bottom w:val="single" w:sz="4" w:space="0" w:color="auto"/>
              <w:right w:val="single" w:sz="4" w:space="0" w:color="auto"/>
            </w:tcBorders>
            <w:hideMark/>
          </w:tcPr>
          <w:p w14:paraId="25D79D27" w14:textId="77777777" w:rsidR="00AA5681" w:rsidRPr="00E03890" w:rsidRDefault="00AA5681" w:rsidP="00E03890">
            <w:pPr>
              <w:pStyle w:val="ListParagraph"/>
              <w:spacing w:line="360" w:lineRule="auto"/>
              <w:ind w:left="0"/>
              <w:jc w:val="center"/>
              <w:rPr>
                <w:rFonts w:ascii="GHEA Mariam" w:hAnsi="GHEA Mariam" w:cs="Sylfaen"/>
                <w:color w:val="000000"/>
                <w:sz w:val="24"/>
                <w:szCs w:val="24"/>
                <w:lang w:val="hy-AM"/>
              </w:rPr>
            </w:pPr>
            <w:r w:rsidRPr="00E03890">
              <w:rPr>
                <w:rFonts w:ascii="GHEA Mariam" w:hAnsi="GHEA Mariam" w:cs="Sylfaen"/>
                <w:color w:val="000000"/>
                <w:sz w:val="24"/>
                <w:szCs w:val="24"/>
                <w:lang w:val="hy-AM"/>
              </w:rPr>
              <w:t>Date</w:t>
            </w:r>
          </w:p>
        </w:tc>
      </w:tr>
      <w:tr w:rsidR="00AA5681" w:rsidRPr="00E03890" w14:paraId="13C34C77" w14:textId="77777777" w:rsidTr="0047118D">
        <w:tc>
          <w:tcPr>
            <w:tcW w:w="5577" w:type="dxa"/>
            <w:tcBorders>
              <w:top w:val="single" w:sz="4" w:space="0" w:color="auto"/>
              <w:left w:val="single" w:sz="4" w:space="0" w:color="auto"/>
              <w:bottom w:val="single" w:sz="4" w:space="0" w:color="auto"/>
              <w:right w:val="single" w:sz="4" w:space="0" w:color="auto"/>
            </w:tcBorders>
            <w:hideMark/>
          </w:tcPr>
          <w:p w14:paraId="3AB1645D" w14:textId="77777777" w:rsidR="00AA5681" w:rsidRPr="00E03890" w:rsidRDefault="00AA5681" w:rsidP="00E03890">
            <w:pPr>
              <w:pStyle w:val="NormalWeb"/>
              <w:shd w:val="clear" w:color="auto" w:fill="FFFFFF"/>
              <w:spacing w:before="0" w:beforeAutospacing="0" w:after="0" w:afterAutospacing="0" w:line="360" w:lineRule="auto"/>
              <w:jc w:val="both"/>
              <w:rPr>
                <w:rFonts w:ascii="GHEA Mariam" w:hAnsi="GHEA Mariam" w:cs="Sylfaen"/>
                <w:bCs/>
              </w:rPr>
            </w:pPr>
            <w:r w:rsidRPr="00E03890">
              <w:rPr>
                <w:rFonts w:ascii="GHEA Mariam" w:hAnsi="GHEA Mariam" w:cs="Sylfaen"/>
                <w:bCs/>
                <w:lang w:val="hy-AM"/>
              </w:rPr>
              <w:t>Վերջին ամսաթիվ</w:t>
            </w:r>
            <w:r w:rsidRPr="00E03890">
              <w:rPr>
                <w:rFonts w:ascii="GHEA Mariam" w:hAnsi="GHEA Mariam" w:cs="Sylfaen"/>
                <w:bCs/>
              </w:rPr>
              <w:t xml:space="preserve"> (</w:t>
            </w:r>
            <w:r w:rsidRPr="00E03890">
              <w:rPr>
                <w:rFonts w:ascii="GHEA Mariam" w:hAnsi="GHEA Mariam" w:cs="Sylfaen"/>
                <w:bCs/>
                <w:lang w:val="hy-AM"/>
              </w:rPr>
              <w:t>End_Date</w:t>
            </w:r>
            <w:r w:rsidRPr="00E03890">
              <w:rPr>
                <w:rFonts w:ascii="GHEA Mariam" w:hAnsi="GHEA Mariam" w:cs="Sylfaen"/>
                <w:bCs/>
              </w:rPr>
              <w:t>)</w:t>
            </w:r>
          </w:p>
        </w:tc>
        <w:tc>
          <w:tcPr>
            <w:tcW w:w="3328" w:type="dxa"/>
            <w:tcBorders>
              <w:top w:val="single" w:sz="4" w:space="0" w:color="auto"/>
              <w:left w:val="single" w:sz="4" w:space="0" w:color="auto"/>
              <w:bottom w:val="single" w:sz="4" w:space="0" w:color="auto"/>
              <w:right w:val="single" w:sz="4" w:space="0" w:color="auto"/>
            </w:tcBorders>
            <w:hideMark/>
          </w:tcPr>
          <w:p w14:paraId="42640FEA" w14:textId="77777777" w:rsidR="00AA5681" w:rsidRPr="00E03890" w:rsidRDefault="00AA5681" w:rsidP="00E03890">
            <w:pPr>
              <w:pStyle w:val="ListParagraph"/>
              <w:spacing w:line="360" w:lineRule="auto"/>
              <w:ind w:left="0"/>
              <w:jc w:val="center"/>
              <w:rPr>
                <w:rFonts w:ascii="GHEA Mariam" w:hAnsi="GHEA Mariam" w:cs="Sylfaen"/>
                <w:color w:val="000000"/>
                <w:sz w:val="24"/>
                <w:szCs w:val="24"/>
                <w:lang w:val="hy-AM"/>
              </w:rPr>
            </w:pPr>
            <w:r w:rsidRPr="00E03890">
              <w:rPr>
                <w:rFonts w:ascii="GHEA Mariam" w:hAnsi="GHEA Mariam" w:cs="Sylfaen"/>
                <w:color w:val="000000"/>
                <w:sz w:val="24"/>
                <w:szCs w:val="24"/>
                <w:lang w:val="hy-AM"/>
              </w:rPr>
              <w:t>Date</w:t>
            </w:r>
          </w:p>
        </w:tc>
      </w:tr>
    </w:tbl>
    <w:p w14:paraId="46593D82" w14:textId="77777777" w:rsidR="00AA5681" w:rsidRPr="00E03890" w:rsidRDefault="00AA5681" w:rsidP="00E03890">
      <w:pPr>
        <w:spacing w:after="0" w:line="360" w:lineRule="auto"/>
        <w:jc w:val="both"/>
        <w:rPr>
          <w:rStyle w:val="Strong"/>
          <w:rFonts w:ascii="GHEA Mariam" w:hAnsi="GHEA Mariam"/>
          <w:color w:val="4B5C6A"/>
          <w:sz w:val="24"/>
          <w:szCs w:val="24"/>
          <w:bdr w:val="none" w:sz="0" w:space="0" w:color="auto" w:frame="1"/>
          <w:shd w:val="clear" w:color="auto" w:fill="FFFFFF"/>
          <w:lang w:val="hy-AM"/>
        </w:rPr>
      </w:pPr>
    </w:p>
    <w:p w14:paraId="6301E9CB" w14:textId="5E457B27" w:rsidR="00AA5681" w:rsidRPr="00E03890" w:rsidRDefault="006B62BB" w:rsidP="00E03890">
      <w:pPr>
        <w:spacing w:after="0" w:line="360" w:lineRule="auto"/>
        <w:jc w:val="center"/>
        <w:rPr>
          <w:rFonts w:ascii="GHEA Mariam" w:eastAsia="Times New Roman" w:hAnsi="GHEA Mariam" w:cs="Sylfaen"/>
          <w:b/>
          <w:bCs/>
          <w:color w:val="000000"/>
          <w:sz w:val="24"/>
          <w:szCs w:val="24"/>
          <w:lang w:val="hy-AM"/>
        </w:rPr>
      </w:pPr>
      <w:r w:rsidRPr="00E03890">
        <w:rPr>
          <w:rFonts w:ascii="GHEA Mariam" w:hAnsi="GHEA Mariam"/>
          <w:b/>
          <w:sz w:val="24"/>
          <w:szCs w:val="24"/>
        </w:rPr>
        <w:t xml:space="preserve">ԳԼՈՒԽ </w:t>
      </w:r>
      <w:r w:rsidR="00646B86" w:rsidRPr="00E03890">
        <w:rPr>
          <w:rFonts w:ascii="GHEA Mariam" w:hAnsi="GHEA Mariam"/>
          <w:b/>
          <w:sz w:val="24"/>
          <w:szCs w:val="24"/>
          <w:lang w:val="hy-AM"/>
        </w:rPr>
        <w:t>5.</w:t>
      </w:r>
      <w:r w:rsidR="00AA5681" w:rsidRPr="00E03890">
        <w:rPr>
          <w:rFonts w:ascii="GHEA Mariam" w:hAnsi="GHEA Mariam"/>
          <w:b/>
          <w:sz w:val="24"/>
          <w:szCs w:val="24"/>
          <w:lang w:val="hy-AM"/>
        </w:rPr>
        <w:t xml:space="preserve"> </w:t>
      </w:r>
      <w:r w:rsidR="00333F4D" w:rsidRPr="00E03890">
        <w:rPr>
          <w:rFonts w:ascii="GHEA Mariam" w:hAnsi="GHEA Mariam"/>
          <w:b/>
          <w:sz w:val="24"/>
          <w:szCs w:val="24"/>
          <w:lang w:val="hy-AM"/>
        </w:rPr>
        <w:t>«</w:t>
      </w:r>
      <w:r w:rsidR="00E62CDB" w:rsidRPr="00E03890">
        <w:rPr>
          <w:rFonts w:ascii="GHEA Mariam" w:hAnsi="GHEA Mariam"/>
          <w:b/>
          <w:sz w:val="24"/>
          <w:szCs w:val="24"/>
          <w:lang w:val="hy-AM"/>
        </w:rPr>
        <w:t>Պ</w:t>
      </w:r>
      <w:r w:rsidRPr="00E03890">
        <w:rPr>
          <w:rFonts w:ascii="GHEA Mariam" w:hAnsi="GHEA Mariam"/>
          <w:b/>
          <w:sz w:val="24"/>
          <w:szCs w:val="24"/>
        </w:rPr>
        <w:t>ԱՏՄԱՄՇԱԿՈՒԹԱՅԻՆ ՀՈՒՇԱՐՁԱՆՆԵՐ</w:t>
      </w:r>
      <w:r w:rsidR="00AA5681" w:rsidRPr="00E03890">
        <w:rPr>
          <w:rFonts w:ascii="GHEA Mariam" w:hAnsi="GHEA Mariam"/>
          <w:b/>
          <w:sz w:val="24"/>
          <w:szCs w:val="24"/>
          <w:lang w:val="hy-AM"/>
        </w:rPr>
        <w:t>»</w:t>
      </w:r>
      <w:r w:rsidRPr="00E03890">
        <w:rPr>
          <w:rFonts w:ascii="GHEA Mariam" w:hAnsi="GHEA Mariam"/>
          <w:b/>
          <w:sz w:val="24"/>
          <w:szCs w:val="24"/>
        </w:rPr>
        <w:t xml:space="preserve"> ԹԵՄԱՏԻԿ ԽՄԲԻ ՏԱՐԱԾԱԿԱՆ ՏՎՅԱԼՆԵՐԻ ԲՆՈՒԹԱԳՐՈՒՄԸ ԵՎ ԷԼԵԿՏՐՈՆԱՅԻՆ ՄԻԱՍՆԱԿԱՆ ՏՎՅԱԼՆԵՐԻ ԲԱԶԱՅԻՆ ԿԱՌՈՒՑՎԱԾՔԸ</w:t>
      </w:r>
      <w:r w:rsidR="00AA5681" w:rsidRPr="00E03890">
        <w:rPr>
          <w:rFonts w:ascii="GHEA Mariam" w:eastAsia="Times New Roman" w:hAnsi="GHEA Mariam" w:cs="Sylfaen"/>
          <w:b/>
          <w:bCs/>
          <w:color w:val="000000"/>
          <w:sz w:val="24"/>
          <w:szCs w:val="24"/>
          <w:lang w:val="hy-AM"/>
        </w:rPr>
        <w:t xml:space="preserve"> </w:t>
      </w:r>
    </w:p>
    <w:p w14:paraId="6D5E5EB9" w14:textId="77777777" w:rsidR="006B62BB" w:rsidRPr="00E03890" w:rsidRDefault="006B62BB" w:rsidP="00E03890">
      <w:pPr>
        <w:spacing w:after="0" w:line="360" w:lineRule="auto"/>
        <w:jc w:val="both"/>
        <w:rPr>
          <w:rFonts w:ascii="GHEA Mariam" w:eastAsia="Times New Roman" w:hAnsi="GHEA Mariam" w:cs="Sylfaen"/>
          <w:color w:val="000000"/>
          <w:sz w:val="24"/>
          <w:szCs w:val="24"/>
          <w:lang w:val="hy-AM"/>
        </w:rPr>
      </w:pPr>
    </w:p>
    <w:p w14:paraId="79165E9A" w14:textId="0193FC84" w:rsidR="00AA5681" w:rsidRPr="00E03890" w:rsidRDefault="00F12A3D" w:rsidP="00E03890">
      <w:pPr>
        <w:spacing w:after="0" w:line="360" w:lineRule="auto"/>
        <w:jc w:val="both"/>
        <w:rPr>
          <w:rFonts w:ascii="GHEA Mariam" w:eastAsia="Times New Roman" w:hAnsi="GHEA Mariam" w:cs="Sylfaen"/>
          <w:color w:val="000000"/>
          <w:sz w:val="24"/>
          <w:szCs w:val="24"/>
          <w:lang w:val="hy-AM"/>
        </w:rPr>
      </w:pPr>
      <w:r>
        <w:rPr>
          <w:rFonts w:ascii="GHEA Mariam" w:eastAsia="Times New Roman" w:hAnsi="GHEA Mariam" w:cs="Sylfaen"/>
          <w:color w:val="000000"/>
          <w:sz w:val="24"/>
          <w:szCs w:val="24"/>
        </w:rPr>
        <w:t xml:space="preserve">   42</w:t>
      </w:r>
      <w:r w:rsidR="006B62BB" w:rsidRPr="00E03890">
        <w:rPr>
          <w:rFonts w:ascii="GHEA Mariam" w:eastAsia="Times New Roman" w:hAnsi="GHEA Mariam" w:cs="Sylfaen"/>
          <w:color w:val="000000"/>
          <w:sz w:val="24"/>
          <w:szCs w:val="24"/>
        </w:rPr>
        <w:t>.</w:t>
      </w:r>
      <w:r w:rsidR="006B62BB" w:rsidRPr="00E03890">
        <w:rPr>
          <w:rFonts w:ascii="GHEA Mariam" w:eastAsia="Times New Roman" w:hAnsi="GHEA Mariam" w:cs="Sylfaen"/>
          <w:color w:val="000000"/>
          <w:sz w:val="24"/>
          <w:szCs w:val="24"/>
          <w:lang w:val="hy-AM"/>
        </w:rPr>
        <w:t xml:space="preserve"> </w:t>
      </w:r>
      <w:r w:rsidR="00AA5681" w:rsidRPr="00E03890">
        <w:rPr>
          <w:rFonts w:ascii="GHEA Mariam" w:eastAsia="Times New Roman" w:hAnsi="GHEA Mariam" w:cs="Sylfaen"/>
          <w:color w:val="000000"/>
          <w:sz w:val="24"/>
          <w:szCs w:val="24"/>
          <w:lang w:val="hy-AM"/>
        </w:rPr>
        <w:t>«Բնության և պատմամշակութային հուշարձաններ» տարածական տվյալների էլեկտրոնային միասնական բազայի ստեղծման հիմնական նպատակը պատմության և մշակույթի անշարժ հուշարձաններին, բնության հուշարձաններին վերաբերող միասնական տեղեկատվական հենքի ստեղծումն է` արդյունավետ կառավարում ու պահպանում,</w:t>
      </w:r>
      <w:r w:rsidR="00D66A78" w:rsidRPr="00E03890">
        <w:rPr>
          <w:rFonts w:ascii="GHEA Mariam" w:eastAsia="Times New Roman" w:hAnsi="GHEA Mariam" w:cs="Sylfaen"/>
          <w:color w:val="000000"/>
          <w:sz w:val="24"/>
          <w:szCs w:val="24"/>
          <w:lang w:val="hy-AM"/>
        </w:rPr>
        <w:t xml:space="preserve"> </w:t>
      </w:r>
      <w:r w:rsidR="00AA5681" w:rsidRPr="00E03890">
        <w:rPr>
          <w:rFonts w:ascii="GHEA Mariam" w:eastAsia="Times New Roman" w:hAnsi="GHEA Mariam" w:cs="Sylfaen"/>
          <w:color w:val="000000"/>
          <w:sz w:val="24"/>
          <w:szCs w:val="24"/>
          <w:lang w:val="hy-AM"/>
        </w:rPr>
        <w:t>քարտեզագրում, մոդելավորում իրականացնելու համար:</w:t>
      </w:r>
    </w:p>
    <w:p w14:paraId="6A38210B" w14:textId="10FFF366" w:rsidR="00AA5681" w:rsidRPr="00E03890" w:rsidRDefault="00F12A3D" w:rsidP="00E03890">
      <w:pPr>
        <w:spacing w:after="0" w:line="360" w:lineRule="auto"/>
        <w:jc w:val="both"/>
        <w:rPr>
          <w:rFonts w:ascii="GHEA Mariam" w:hAnsi="GHEA Mariam"/>
          <w:sz w:val="24"/>
          <w:szCs w:val="24"/>
          <w:lang w:val="hy-AM"/>
        </w:rPr>
      </w:pPr>
      <w:r>
        <w:rPr>
          <w:rFonts w:ascii="GHEA Mariam" w:eastAsia="Times New Roman" w:hAnsi="GHEA Mariam" w:cs="Sylfaen"/>
          <w:color w:val="000000"/>
          <w:sz w:val="24"/>
          <w:szCs w:val="24"/>
        </w:rPr>
        <w:t xml:space="preserve">   43</w:t>
      </w:r>
      <w:r w:rsidR="006B62BB" w:rsidRPr="00E03890">
        <w:rPr>
          <w:rFonts w:ascii="GHEA Mariam" w:eastAsia="Times New Roman" w:hAnsi="GHEA Mariam" w:cs="Sylfaen"/>
          <w:color w:val="000000"/>
          <w:sz w:val="24"/>
          <w:szCs w:val="24"/>
        </w:rPr>
        <w:t xml:space="preserve">. </w:t>
      </w:r>
      <w:r w:rsidR="00AA5681" w:rsidRPr="00E03890">
        <w:rPr>
          <w:rFonts w:ascii="GHEA Mariam" w:eastAsia="Times New Roman" w:hAnsi="GHEA Mariam" w:cs="Sylfaen"/>
          <w:color w:val="000000"/>
          <w:sz w:val="24"/>
          <w:szCs w:val="24"/>
          <w:lang w:val="hy-AM"/>
        </w:rPr>
        <w:t xml:space="preserve">Բնության և պատմամշակութային հուշարձաններին </w:t>
      </w:r>
      <w:r w:rsidR="00AA5681" w:rsidRPr="00E03890">
        <w:rPr>
          <w:rFonts w:ascii="GHEA Mariam" w:hAnsi="GHEA Mariam"/>
          <w:sz w:val="24"/>
          <w:szCs w:val="24"/>
          <w:lang w:val="hy-AM"/>
        </w:rPr>
        <w:t>վերաբերվող տվյալների հիմնական առանձնահատկություններն են.</w:t>
      </w:r>
    </w:p>
    <w:p w14:paraId="0658A0CE" w14:textId="3A0CA9D1" w:rsidR="00AA5681" w:rsidRPr="00E03890" w:rsidRDefault="00F12A3D" w:rsidP="00E03890">
      <w:pPr>
        <w:spacing w:after="0" w:line="360" w:lineRule="auto"/>
        <w:jc w:val="both"/>
        <w:rPr>
          <w:rFonts w:ascii="GHEA Mariam" w:hAnsi="GHEA Mariam"/>
          <w:sz w:val="24"/>
          <w:szCs w:val="24"/>
          <w:lang w:val="hy-AM"/>
        </w:rPr>
      </w:pPr>
      <w:r>
        <w:rPr>
          <w:rFonts w:ascii="GHEA Mariam" w:hAnsi="GHEA Mariam"/>
          <w:sz w:val="24"/>
          <w:szCs w:val="24"/>
        </w:rPr>
        <w:t xml:space="preserve">   </w:t>
      </w:r>
      <w:r w:rsidR="006B62BB" w:rsidRPr="00E03890">
        <w:rPr>
          <w:rFonts w:ascii="GHEA Mariam" w:hAnsi="GHEA Mariam"/>
          <w:sz w:val="24"/>
          <w:szCs w:val="24"/>
        </w:rPr>
        <w:t xml:space="preserve">1) </w:t>
      </w:r>
      <w:r w:rsidR="00AA5681" w:rsidRPr="00E03890">
        <w:rPr>
          <w:rFonts w:ascii="GHEA Mariam" w:hAnsi="GHEA Mariam"/>
          <w:sz w:val="24"/>
          <w:szCs w:val="24"/>
          <w:lang w:val="hy-AM"/>
        </w:rPr>
        <w:t>Այս տվյալները կարևորություն ունեն բնության, պատմության և</w:t>
      </w:r>
      <w:r w:rsidR="00D66A78" w:rsidRPr="00E03890">
        <w:rPr>
          <w:rFonts w:ascii="GHEA Mariam" w:hAnsi="GHEA Mariam"/>
          <w:sz w:val="24"/>
          <w:szCs w:val="24"/>
          <w:lang w:val="hy-AM"/>
        </w:rPr>
        <w:t xml:space="preserve"> </w:t>
      </w:r>
      <w:r w:rsidR="00AA5681" w:rsidRPr="00E03890">
        <w:rPr>
          <w:rFonts w:ascii="GHEA Mariam" w:hAnsi="GHEA Mariam"/>
          <w:sz w:val="24"/>
          <w:szCs w:val="24"/>
          <w:lang w:val="hy-AM"/>
        </w:rPr>
        <w:t>մշակույթի անշարժ հուշարձանների պահպանության և ճանաչողության հարցում։</w:t>
      </w:r>
    </w:p>
    <w:p w14:paraId="111DB157" w14:textId="06584B3B" w:rsidR="00AA5681" w:rsidRPr="00E03890" w:rsidRDefault="00F12A3D" w:rsidP="00E03890">
      <w:pPr>
        <w:spacing w:after="0" w:line="360" w:lineRule="auto"/>
        <w:jc w:val="both"/>
        <w:rPr>
          <w:rFonts w:ascii="GHEA Mariam" w:hAnsi="GHEA Mariam"/>
          <w:sz w:val="24"/>
          <w:szCs w:val="24"/>
          <w:lang w:val="hy-AM"/>
        </w:rPr>
      </w:pPr>
      <w:r>
        <w:rPr>
          <w:rFonts w:ascii="GHEA Mariam" w:hAnsi="GHEA Mariam"/>
          <w:sz w:val="24"/>
          <w:szCs w:val="24"/>
        </w:rPr>
        <w:t xml:space="preserve">   </w:t>
      </w:r>
      <w:r w:rsidR="006B62BB" w:rsidRPr="00E03890">
        <w:rPr>
          <w:rFonts w:ascii="GHEA Mariam" w:hAnsi="GHEA Mariam"/>
          <w:sz w:val="24"/>
          <w:szCs w:val="24"/>
        </w:rPr>
        <w:t xml:space="preserve">2) </w:t>
      </w:r>
      <w:r w:rsidR="00AA5681" w:rsidRPr="00E03890">
        <w:rPr>
          <w:rFonts w:ascii="GHEA Mariam" w:hAnsi="GHEA Mariam"/>
          <w:sz w:val="24"/>
          <w:szCs w:val="24"/>
          <w:lang w:val="hy-AM"/>
        </w:rPr>
        <w:t xml:space="preserve">Պարունակում են հանրային հատվածի համար հետաքրքրություն ներկայացնող տեղեկատվություն: </w:t>
      </w:r>
    </w:p>
    <w:p w14:paraId="32E73D1C" w14:textId="7E41DA9A" w:rsidR="00AA5681" w:rsidRPr="00E03890" w:rsidRDefault="00F12A3D" w:rsidP="00E03890">
      <w:pPr>
        <w:spacing w:after="0" w:line="360" w:lineRule="auto"/>
        <w:jc w:val="both"/>
        <w:rPr>
          <w:rFonts w:ascii="GHEA Mariam" w:hAnsi="GHEA Mariam"/>
          <w:sz w:val="24"/>
          <w:szCs w:val="24"/>
          <w:lang w:val="hy-AM"/>
        </w:rPr>
      </w:pPr>
      <w:r>
        <w:rPr>
          <w:rFonts w:ascii="GHEA Mariam" w:hAnsi="GHEA Mariam"/>
          <w:sz w:val="24"/>
          <w:szCs w:val="24"/>
        </w:rPr>
        <w:t xml:space="preserve">   </w:t>
      </w:r>
      <w:r w:rsidR="004D6AA3">
        <w:rPr>
          <w:rFonts w:ascii="GHEA Mariam" w:hAnsi="GHEA Mariam"/>
          <w:sz w:val="24"/>
          <w:szCs w:val="24"/>
        </w:rPr>
        <w:t>3</w:t>
      </w:r>
      <w:r w:rsidR="006B62BB" w:rsidRPr="00E03890">
        <w:rPr>
          <w:rFonts w:ascii="GHEA Mariam" w:hAnsi="GHEA Mariam"/>
          <w:sz w:val="24"/>
          <w:szCs w:val="24"/>
        </w:rPr>
        <w:t xml:space="preserve">) </w:t>
      </w:r>
      <w:r w:rsidR="00AA5681" w:rsidRPr="00E03890">
        <w:rPr>
          <w:rFonts w:ascii="GHEA Mariam" w:hAnsi="GHEA Mariam"/>
          <w:sz w:val="24"/>
          <w:szCs w:val="24"/>
          <w:lang w:val="hy-AM"/>
        </w:rPr>
        <w:t>Ժամանակի ընթացքում համեմատաբար կայուն է:</w:t>
      </w:r>
    </w:p>
    <w:p w14:paraId="6C202486" w14:textId="4E47FA37" w:rsidR="00AA5681" w:rsidRPr="00E03890" w:rsidRDefault="00F12A3D" w:rsidP="00E03890">
      <w:pPr>
        <w:spacing w:after="0" w:line="360" w:lineRule="auto"/>
        <w:jc w:val="both"/>
        <w:rPr>
          <w:rFonts w:ascii="GHEA Mariam" w:hAnsi="GHEA Mariam"/>
          <w:sz w:val="24"/>
          <w:szCs w:val="24"/>
          <w:lang w:val="hy-AM"/>
        </w:rPr>
      </w:pPr>
      <w:r>
        <w:rPr>
          <w:rFonts w:ascii="GHEA Mariam" w:hAnsi="GHEA Mariam"/>
          <w:sz w:val="24"/>
          <w:szCs w:val="24"/>
        </w:rPr>
        <w:t xml:space="preserve">   </w:t>
      </w:r>
      <w:r w:rsidR="004D6AA3">
        <w:rPr>
          <w:rFonts w:ascii="GHEA Mariam" w:hAnsi="GHEA Mariam"/>
          <w:sz w:val="24"/>
          <w:szCs w:val="24"/>
        </w:rPr>
        <w:t>4</w:t>
      </w:r>
      <w:r w:rsidR="006B62BB" w:rsidRPr="00E03890">
        <w:rPr>
          <w:rFonts w:ascii="GHEA Mariam" w:hAnsi="GHEA Mariam"/>
          <w:sz w:val="24"/>
          <w:szCs w:val="24"/>
        </w:rPr>
        <w:t xml:space="preserve">) </w:t>
      </w:r>
      <w:r w:rsidR="00AA5681" w:rsidRPr="00E03890">
        <w:rPr>
          <w:rFonts w:ascii="GHEA Mariam" w:hAnsi="GHEA Mariam"/>
          <w:sz w:val="24"/>
          <w:szCs w:val="24"/>
          <w:lang w:val="hy-AM"/>
        </w:rPr>
        <w:t xml:space="preserve">Հանդիսանալով տարածական տվյալների ենթակառուցվածքի մի մաս, տվյալները կարող են կիրառվել այլ թեմաների տվյալների հետ։ </w:t>
      </w:r>
    </w:p>
    <w:p w14:paraId="28262237" w14:textId="37B2CD5E" w:rsidR="00AA5681" w:rsidRPr="00E03890" w:rsidRDefault="00F12A3D" w:rsidP="00E03890">
      <w:pPr>
        <w:spacing w:after="0" w:line="360" w:lineRule="auto"/>
        <w:jc w:val="both"/>
        <w:rPr>
          <w:rFonts w:ascii="GHEA Mariam" w:eastAsia="Times New Roman" w:hAnsi="GHEA Mariam" w:cs="Sylfaen"/>
          <w:color w:val="000000"/>
          <w:sz w:val="24"/>
          <w:szCs w:val="24"/>
          <w:lang w:val="hy-AM"/>
        </w:rPr>
      </w:pPr>
      <w:bookmarkStart w:id="2" w:name="_Hlk89426391"/>
      <w:r>
        <w:rPr>
          <w:rFonts w:ascii="GHEA Mariam" w:eastAsia="Times New Roman" w:hAnsi="GHEA Mariam" w:cs="Sylfaen"/>
          <w:color w:val="000000"/>
          <w:sz w:val="24"/>
          <w:szCs w:val="24"/>
        </w:rPr>
        <w:lastRenderedPageBreak/>
        <w:t xml:space="preserve">   44</w:t>
      </w:r>
      <w:r w:rsidR="00E03890" w:rsidRPr="00E03890">
        <w:rPr>
          <w:rFonts w:ascii="GHEA Mariam" w:eastAsia="Times New Roman" w:hAnsi="GHEA Mariam" w:cs="Sylfaen"/>
          <w:color w:val="000000"/>
          <w:sz w:val="24"/>
          <w:szCs w:val="24"/>
        </w:rPr>
        <w:t xml:space="preserve">. </w:t>
      </w:r>
      <w:r w:rsidR="00AA5681" w:rsidRPr="00E03890">
        <w:rPr>
          <w:rFonts w:ascii="GHEA Mariam" w:eastAsia="Times New Roman" w:hAnsi="GHEA Mariam" w:cs="Sylfaen"/>
          <w:color w:val="000000"/>
          <w:sz w:val="24"/>
          <w:szCs w:val="24"/>
          <w:lang w:val="hy-AM"/>
        </w:rPr>
        <w:t xml:space="preserve">Այս տվյալների հիմնական օգտագործողներն ենֆիզիկական, իրավաբանական անձինք, պետական և տեղական ինքնակառավարման մարմինները, </w:t>
      </w:r>
      <w:bookmarkEnd w:id="2"/>
      <w:r w:rsidR="00AA5681" w:rsidRPr="00E03890">
        <w:rPr>
          <w:rFonts w:ascii="GHEA Mariam" w:eastAsia="Times New Roman" w:hAnsi="GHEA Mariam" w:cs="Sylfaen"/>
          <w:color w:val="000000"/>
          <w:sz w:val="24"/>
          <w:szCs w:val="24"/>
          <w:lang w:val="hy-AM"/>
        </w:rPr>
        <w:t>օտարերկրյա պետությունները, միջազգային կազմակերպությունները, օտարերկրյա իրավաբանական անձինք և քաղաքացիները` միջազգային պայմանագրերով սահմանված դեպքերում և կարգով:</w:t>
      </w:r>
    </w:p>
    <w:p w14:paraId="59FB636F" w14:textId="5909DFD2" w:rsidR="00AA5681" w:rsidRPr="00E03890" w:rsidRDefault="00F12A3D" w:rsidP="00E03890">
      <w:pPr>
        <w:spacing w:after="0" w:line="360" w:lineRule="auto"/>
        <w:jc w:val="both"/>
        <w:rPr>
          <w:rFonts w:ascii="GHEA Mariam" w:eastAsia="Times New Roman" w:hAnsi="GHEA Mariam" w:cs="Sylfaen"/>
          <w:color w:val="000000"/>
          <w:sz w:val="24"/>
          <w:szCs w:val="24"/>
          <w:lang w:val="hy-AM"/>
        </w:rPr>
      </w:pPr>
      <w:r>
        <w:rPr>
          <w:rFonts w:ascii="GHEA Mariam" w:eastAsia="Times New Roman" w:hAnsi="GHEA Mariam" w:cs="Sylfaen"/>
          <w:color w:val="000000"/>
          <w:sz w:val="24"/>
          <w:szCs w:val="24"/>
        </w:rPr>
        <w:t xml:space="preserve">   </w:t>
      </w:r>
      <w:r w:rsidR="00E03890" w:rsidRPr="00E03890">
        <w:rPr>
          <w:rFonts w:ascii="GHEA Mariam" w:eastAsia="Times New Roman" w:hAnsi="GHEA Mariam" w:cs="Sylfaen"/>
          <w:color w:val="000000"/>
          <w:sz w:val="24"/>
          <w:szCs w:val="24"/>
        </w:rPr>
        <w:t>4</w:t>
      </w:r>
      <w:r>
        <w:rPr>
          <w:rFonts w:ascii="GHEA Mariam" w:eastAsia="Times New Roman" w:hAnsi="GHEA Mariam" w:cs="Sylfaen"/>
          <w:color w:val="000000"/>
          <w:sz w:val="24"/>
          <w:szCs w:val="24"/>
        </w:rPr>
        <w:t>5</w:t>
      </w:r>
      <w:r w:rsidR="00E03890" w:rsidRPr="00E03890">
        <w:rPr>
          <w:rFonts w:ascii="GHEA Mariam" w:eastAsia="Times New Roman" w:hAnsi="GHEA Mariam" w:cs="Sylfaen"/>
          <w:color w:val="000000"/>
          <w:sz w:val="24"/>
          <w:szCs w:val="24"/>
        </w:rPr>
        <w:t xml:space="preserve">. </w:t>
      </w:r>
      <w:r w:rsidR="00AA5681" w:rsidRPr="00E03890">
        <w:rPr>
          <w:rFonts w:ascii="GHEA Mariam" w:eastAsia="Times New Roman" w:hAnsi="GHEA Mariam" w:cs="Sylfaen"/>
          <w:color w:val="000000"/>
          <w:sz w:val="24"/>
          <w:szCs w:val="24"/>
          <w:lang w:val="hy-AM"/>
        </w:rPr>
        <w:t>«Բնության և պատմամշակութային հուշարձաններ» տարածական տվյալների խմբի մեջ ներառված օբյեկտները ներկայացվում են պոլիգոնային կամ կետային տեսքով՝ կապված առաջադրվող խնդրից և մասշտաբից:</w:t>
      </w:r>
    </w:p>
    <w:p w14:paraId="702789BF" w14:textId="1A6517AF" w:rsidR="00AA5681" w:rsidRPr="00E03890" w:rsidRDefault="00F12A3D" w:rsidP="00E03890">
      <w:pPr>
        <w:spacing w:after="0" w:line="360" w:lineRule="auto"/>
        <w:jc w:val="both"/>
        <w:rPr>
          <w:rFonts w:ascii="GHEA Mariam" w:eastAsia="Times New Roman" w:hAnsi="GHEA Mariam" w:cs="Sylfaen"/>
          <w:color w:val="000000"/>
          <w:sz w:val="24"/>
          <w:szCs w:val="24"/>
          <w:lang w:val="hy-AM"/>
        </w:rPr>
      </w:pPr>
      <w:bookmarkStart w:id="3" w:name="_Hlk89428048"/>
      <w:r>
        <w:rPr>
          <w:rFonts w:ascii="GHEA Mariam" w:eastAsia="Times New Roman" w:hAnsi="GHEA Mariam" w:cs="Sylfaen"/>
          <w:color w:val="000000"/>
          <w:sz w:val="24"/>
          <w:szCs w:val="24"/>
        </w:rPr>
        <w:t xml:space="preserve">   46</w:t>
      </w:r>
      <w:r w:rsidR="00E03890" w:rsidRPr="00E03890">
        <w:rPr>
          <w:rFonts w:ascii="GHEA Mariam" w:eastAsia="Times New Roman" w:hAnsi="GHEA Mariam" w:cs="Sylfaen"/>
          <w:color w:val="000000"/>
          <w:sz w:val="24"/>
          <w:szCs w:val="24"/>
        </w:rPr>
        <w:t xml:space="preserve">. </w:t>
      </w:r>
      <w:r w:rsidR="00AA5681" w:rsidRPr="00E03890">
        <w:rPr>
          <w:rFonts w:ascii="GHEA Mariam" w:eastAsia="Times New Roman" w:hAnsi="GHEA Mariam" w:cs="Sylfaen"/>
          <w:color w:val="000000"/>
          <w:sz w:val="24"/>
          <w:szCs w:val="24"/>
          <w:lang w:val="hy-AM"/>
        </w:rPr>
        <w:t xml:space="preserve">«Բնության և պատմամշակութային հուշարձաններ» </w:t>
      </w:r>
      <w:bookmarkStart w:id="4" w:name="_Hlk89430831"/>
      <w:r w:rsidR="00AA5681" w:rsidRPr="00E03890">
        <w:rPr>
          <w:rFonts w:ascii="GHEA Mariam" w:eastAsia="Times New Roman" w:hAnsi="GHEA Mariam" w:cs="Sylfaen"/>
          <w:color w:val="000000"/>
          <w:sz w:val="24"/>
          <w:szCs w:val="24"/>
          <w:lang w:val="hy-AM"/>
        </w:rPr>
        <w:t xml:space="preserve">տվյալները ներկայացված են հետևյալ հիմնական տարածական շերտերով՝ </w:t>
      </w:r>
      <w:bookmarkEnd w:id="3"/>
      <w:bookmarkEnd w:id="4"/>
      <w:r w:rsidR="00AA5681" w:rsidRPr="00E03890">
        <w:rPr>
          <w:rFonts w:ascii="GHEA Mariam" w:eastAsia="Times New Roman" w:hAnsi="GHEA Mariam" w:cs="Sylfaen"/>
          <w:color w:val="000000"/>
          <w:sz w:val="24"/>
          <w:szCs w:val="24"/>
          <w:lang w:val="hy-AM"/>
        </w:rPr>
        <w:t xml:space="preserve">Պատմության և մշակույթի անշարժ հուշարձաններ, Բնության հուշարձաններ: </w:t>
      </w:r>
    </w:p>
    <w:p w14:paraId="37DC5DC5" w14:textId="5E38A360" w:rsidR="00AA5681" w:rsidRPr="00E03890" w:rsidRDefault="00F12A3D" w:rsidP="00E03890">
      <w:pPr>
        <w:spacing w:after="0" w:line="360" w:lineRule="auto"/>
        <w:jc w:val="both"/>
        <w:rPr>
          <w:rFonts w:ascii="GHEA Mariam" w:hAnsi="GHEA Mariam"/>
          <w:sz w:val="24"/>
          <w:szCs w:val="24"/>
          <w:lang w:val="hy-AM"/>
        </w:rPr>
      </w:pPr>
      <w:r>
        <w:rPr>
          <w:rFonts w:ascii="GHEA Mariam" w:eastAsia="Times New Roman" w:hAnsi="GHEA Mariam" w:cs="Sylfaen"/>
          <w:b/>
          <w:color w:val="000000"/>
          <w:sz w:val="24"/>
          <w:szCs w:val="24"/>
        </w:rPr>
        <w:t xml:space="preserve">   47</w:t>
      </w:r>
      <w:r w:rsidR="00745687" w:rsidRPr="00E03890">
        <w:rPr>
          <w:rFonts w:ascii="GHEA Mariam" w:eastAsia="Times New Roman" w:hAnsi="GHEA Mariam" w:cs="Sylfaen"/>
          <w:b/>
          <w:color w:val="000000"/>
          <w:sz w:val="24"/>
          <w:szCs w:val="24"/>
        </w:rPr>
        <w:t>.</w:t>
      </w:r>
      <w:r w:rsidR="00745687" w:rsidRPr="00E03890">
        <w:rPr>
          <w:rFonts w:ascii="GHEA Mariam" w:eastAsia="Times New Roman" w:hAnsi="GHEA Mariam" w:cs="Sylfaen"/>
          <w:b/>
          <w:i/>
          <w:color w:val="000000"/>
          <w:sz w:val="24"/>
          <w:szCs w:val="24"/>
        </w:rPr>
        <w:t xml:space="preserve"> </w:t>
      </w:r>
      <w:r w:rsidR="00AA5681" w:rsidRPr="00E03890">
        <w:rPr>
          <w:rFonts w:ascii="GHEA Mariam" w:eastAsia="Times New Roman" w:hAnsi="GHEA Mariam" w:cs="Sylfaen"/>
          <w:b/>
          <w:i/>
          <w:color w:val="000000"/>
          <w:sz w:val="24"/>
          <w:szCs w:val="24"/>
          <w:lang w:val="hy-AM"/>
        </w:rPr>
        <w:t>Պատմության և մշակույթի անշարժ հուշարձաններ</w:t>
      </w:r>
      <w:r w:rsidR="00CF6073" w:rsidRPr="00E03890">
        <w:rPr>
          <w:rFonts w:ascii="GHEA Mariam" w:eastAsia="Times New Roman" w:hAnsi="GHEA Mariam" w:cs="Sylfaen"/>
          <w:color w:val="000000"/>
          <w:sz w:val="24"/>
          <w:szCs w:val="24"/>
          <w:lang w:val="hy-AM"/>
        </w:rPr>
        <w:t>-</w:t>
      </w:r>
      <w:r w:rsidR="00AA5681" w:rsidRPr="00E03890">
        <w:rPr>
          <w:rFonts w:ascii="GHEA Mariam" w:eastAsia="Times New Roman" w:hAnsi="GHEA Mariam" w:cs="Sylfaen"/>
          <w:color w:val="000000"/>
          <w:sz w:val="24"/>
          <w:szCs w:val="24"/>
          <w:lang w:val="hy-AM"/>
        </w:rPr>
        <w:t xml:space="preserve"> պետական հաշվառման վերցված պատմական, գիտական, գեղարվեստական կամ մշակութային այլ արժեք ունեցող կառույցները, դրանց համակառույցներն ու համալիրները` իրենց գրաված կամ պատմականորեն իրենց հետ կապված տարածքով, դրանց մասը կազմող հնագիտական, գեղարվեստական, վիմագրական, ազգագրական բնույթի տարրերն ու բեկորները, պատմամշակութային և բնապատմական արգելոցները, հիշարժան վայրերը` անկախ պահպանվածության աստիճանից: Պատմության և մշակույթի անշարժ հուշարձաններին վերաբերող տարածական շերտը ներկայացվում է կետային կամ պոլիգոնային տեսքով՝ հետևյալ հիմնական հատկանիշներով </w:t>
      </w:r>
      <w:r w:rsidR="00AA5681" w:rsidRPr="00E03890">
        <w:rPr>
          <w:rFonts w:ascii="GHEA Mariam" w:hAnsi="GHEA Mariam"/>
          <w:sz w:val="24"/>
          <w:szCs w:val="24"/>
          <w:lang w:val="hy-AM"/>
        </w:rPr>
        <w:t>(աղ. 1)։</w:t>
      </w:r>
    </w:p>
    <w:p w14:paraId="34C45E62" w14:textId="1AD20AEB" w:rsidR="00AA5681" w:rsidRPr="00E03890" w:rsidRDefault="00F12A3D" w:rsidP="00E03890">
      <w:pPr>
        <w:spacing w:after="0" w:line="360" w:lineRule="auto"/>
        <w:jc w:val="both"/>
        <w:rPr>
          <w:rFonts w:ascii="GHEA Mariam" w:eastAsia="Times New Roman" w:hAnsi="GHEA Mariam" w:cs="Sylfaen"/>
          <w:sz w:val="24"/>
          <w:szCs w:val="24"/>
          <w:lang w:val="hy-AM"/>
        </w:rPr>
      </w:pPr>
      <w:r>
        <w:rPr>
          <w:rFonts w:ascii="GHEA Mariam" w:eastAsia="Times New Roman" w:hAnsi="GHEA Mariam" w:cs="Sylfaen"/>
          <w:b/>
          <w:bCs/>
          <w:sz w:val="24"/>
          <w:szCs w:val="24"/>
        </w:rPr>
        <w:t xml:space="preserve">   </w:t>
      </w:r>
      <w:r w:rsidR="00745687" w:rsidRPr="00E03890">
        <w:rPr>
          <w:rFonts w:ascii="GHEA Mariam" w:eastAsia="Times New Roman" w:hAnsi="GHEA Mariam" w:cs="Sylfaen"/>
          <w:b/>
          <w:bCs/>
          <w:sz w:val="24"/>
          <w:szCs w:val="24"/>
        </w:rPr>
        <w:t>1)</w:t>
      </w:r>
      <w:r w:rsidR="00E55019" w:rsidRPr="00E03890">
        <w:rPr>
          <w:rFonts w:ascii="GHEA Mariam" w:eastAsia="Times New Roman" w:hAnsi="GHEA Mariam" w:cs="Sylfaen"/>
          <w:b/>
          <w:bCs/>
          <w:sz w:val="24"/>
          <w:szCs w:val="24"/>
        </w:rPr>
        <w:t xml:space="preserve"> </w:t>
      </w:r>
      <w:r w:rsidR="00AA5681" w:rsidRPr="00E03890">
        <w:rPr>
          <w:rFonts w:ascii="GHEA Mariam" w:eastAsia="Times New Roman" w:hAnsi="GHEA Mariam" w:cs="Sylfaen"/>
          <w:b/>
          <w:bCs/>
          <w:sz w:val="24"/>
          <w:szCs w:val="24"/>
          <w:lang w:val="hy-AM"/>
        </w:rPr>
        <w:t>Արտաքին</w:t>
      </w:r>
      <w:r w:rsidR="00AA5681" w:rsidRPr="00E03890">
        <w:rPr>
          <w:rFonts w:ascii="GHEA Mariam" w:hAnsi="GHEA Mariam"/>
          <w:sz w:val="24"/>
          <w:szCs w:val="24"/>
          <w:lang w:val="hy-AM"/>
        </w:rPr>
        <w:t xml:space="preserve"> </w:t>
      </w:r>
      <w:r w:rsidR="00AA5681" w:rsidRPr="00E03890">
        <w:rPr>
          <w:rFonts w:ascii="GHEA Mariam" w:eastAsia="Times New Roman" w:hAnsi="GHEA Mariam" w:cs="Sylfaen"/>
          <w:b/>
          <w:bCs/>
          <w:sz w:val="24"/>
          <w:szCs w:val="24"/>
          <w:lang w:val="hy-AM"/>
        </w:rPr>
        <w:t xml:space="preserve">նույնականացուցիչ </w:t>
      </w:r>
      <w:r w:rsidR="00AA5681" w:rsidRPr="00E03890">
        <w:rPr>
          <w:rFonts w:ascii="GHEA Mariam" w:eastAsia="Times New Roman" w:hAnsi="GHEA Mariam" w:cs="Times New Roman"/>
          <w:sz w:val="24"/>
          <w:szCs w:val="24"/>
          <w:shd w:val="clear" w:color="auto" w:fill="FFFFFF"/>
          <w:lang w:val="hy-AM"/>
        </w:rPr>
        <w:t>(</w:t>
      </w:r>
      <w:r w:rsidR="00AA5681" w:rsidRPr="00E03890">
        <w:rPr>
          <w:rFonts w:ascii="GHEA Mariam" w:eastAsia="Times New Roman" w:hAnsi="GHEA Mariam" w:cs="Arial"/>
          <w:b/>
          <w:bCs/>
          <w:sz w:val="24"/>
          <w:szCs w:val="24"/>
          <w:lang w:val="hy-AM"/>
        </w:rPr>
        <w:t>Id</w:t>
      </w:r>
      <w:r w:rsidR="00AA5681" w:rsidRPr="00E03890">
        <w:rPr>
          <w:rFonts w:ascii="GHEA Mariam" w:eastAsia="Times New Roman" w:hAnsi="GHEA Mariam" w:cs="Times New Roman"/>
          <w:sz w:val="24"/>
          <w:szCs w:val="24"/>
          <w:shd w:val="clear" w:color="auto" w:fill="FFFFFF"/>
          <w:lang w:val="hy-AM"/>
        </w:rPr>
        <w:t>)</w:t>
      </w:r>
      <w:r w:rsidR="00745687" w:rsidRPr="00E03890">
        <w:rPr>
          <w:rFonts w:ascii="GHEA Mariam" w:eastAsia="Times New Roman" w:hAnsi="GHEA Mariam" w:cs="Times New Roman"/>
          <w:sz w:val="24"/>
          <w:szCs w:val="24"/>
          <w:shd w:val="clear" w:color="auto" w:fill="FFFFFF"/>
        </w:rPr>
        <w:t xml:space="preserve"> օ</w:t>
      </w:r>
      <w:r w:rsidR="00AA5681" w:rsidRPr="00E03890">
        <w:rPr>
          <w:rFonts w:ascii="GHEA Mariam" w:eastAsia="Times New Roman" w:hAnsi="GHEA Mariam" w:cs="Sylfaen"/>
          <w:color w:val="000000"/>
          <w:sz w:val="24"/>
          <w:szCs w:val="24"/>
          <w:lang w:val="hy-AM"/>
        </w:rPr>
        <w:t>բյեկտի արտաքին նույնականացուցիչը պատասխանատու մարմնի կողմից հատկացված եզակի նույնականացուցիչ է, որը կարող է օգտագործվել որպես արտաքին բանալի տարբեր հավելվածների միջոցով տարածական օբյեկտին հղում կատարելու նպատակով։</w:t>
      </w:r>
    </w:p>
    <w:p w14:paraId="12EEA066" w14:textId="4BC4241F" w:rsidR="00AA5681" w:rsidRPr="00E03890" w:rsidRDefault="00F12A3D" w:rsidP="00E03890">
      <w:pPr>
        <w:spacing w:after="0" w:line="360" w:lineRule="auto"/>
        <w:jc w:val="both"/>
        <w:rPr>
          <w:rFonts w:ascii="GHEA Mariam" w:hAnsi="GHEA Mariam" w:cs="Sylfaen"/>
          <w:bCs/>
          <w:color w:val="000000" w:themeColor="text1"/>
          <w:sz w:val="24"/>
          <w:szCs w:val="24"/>
          <w:lang w:val="hy-AM"/>
        </w:rPr>
      </w:pPr>
      <w:r>
        <w:rPr>
          <w:rFonts w:ascii="GHEA Mariam" w:hAnsi="GHEA Mariam"/>
          <w:b/>
          <w:sz w:val="24"/>
          <w:szCs w:val="24"/>
        </w:rPr>
        <w:t xml:space="preserve">   </w:t>
      </w:r>
      <w:r w:rsidR="00E55019" w:rsidRPr="00E03890">
        <w:rPr>
          <w:rFonts w:ascii="GHEA Mariam" w:hAnsi="GHEA Mariam"/>
          <w:b/>
          <w:sz w:val="24"/>
          <w:szCs w:val="24"/>
        </w:rPr>
        <w:t>2</w:t>
      </w:r>
      <w:r w:rsidR="00745687" w:rsidRPr="00E03890">
        <w:rPr>
          <w:rFonts w:ascii="GHEA Mariam" w:hAnsi="GHEA Mariam"/>
          <w:b/>
          <w:sz w:val="24"/>
          <w:szCs w:val="24"/>
        </w:rPr>
        <w:t>)</w:t>
      </w:r>
      <w:r w:rsidR="009F7CDC" w:rsidRPr="00E03890">
        <w:rPr>
          <w:rFonts w:ascii="GHEA Mariam" w:hAnsi="GHEA Mariam"/>
          <w:b/>
          <w:sz w:val="24"/>
          <w:szCs w:val="24"/>
        </w:rPr>
        <w:t xml:space="preserve"> </w:t>
      </w:r>
      <w:r w:rsidR="00AA5681" w:rsidRPr="00E03890">
        <w:rPr>
          <w:rFonts w:ascii="GHEA Mariam" w:hAnsi="GHEA Mariam"/>
          <w:b/>
          <w:sz w:val="24"/>
          <w:szCs w:val="24"/>
        </w:rPr>
        <w:t>Անվանում</w:t>
      </w:r>
      <w:r w:rsidR="009F7CDC" w:rsidRPr="00E03890">
        <w:rPr>
          <w:rFonts w:ascii="GHEA Mariam" w:hAnsi="GHEA Mariam"/>
          <w:b/>
          <w:sz w:val="24"/>
          <w:szCs w:val="24"/>
        </w:rPr>
        <w:t xml:space="preserve"> </w:t>
      </w:r>
      <w:r w:rsidR="00AA5681" w:rsidRPr="00E03890">
        <w:rPr>
          <w:rFonts w:ascii="GHEA Mariam" w:eastAsia="Times New Roman" w:hAnsi="GHEA Mariam" w:cs="Calibri"/>
          <w:b/>
          <w:bCs/>
          <w:iCs/>
          <w:sz w:val="24"/>
          <w:szCs w:val="24"/>
          <w:shd w:val="clear" w:color="auto" w:fill="FFFFFF"/>
          <w:lang w:val="hy-AM"/>
        </w:rPr>
        <w:t>(Name)</w:t>
      </w:r>
      <w:r w:rsidR="00745687" w:rsidRPr="00E03890">
        <w:rPr>
          <w:rFonts w:ascii="GHEA Mariam" w:eastAsia="Times New Roman" w:hAnsi="GHEA Mariam" w:cs="Calibri"/>
          <w:b/>
          <w:bCs/>
          <w:iCs/>
          <w:sz w:val="24"/>
          <w:szCs w:val="24"/>
          <w:shd w:val="clear" w:color="auto" w:fill="FFFFFF"/>
        </w:rPr>
        <w:t xml:space="preserve"> </w:t>
      </w:r>
      <w:r w:rsidR="00745687" w:rsidRPr="00E03890">
        <w:rPr>
          <w:rFonts w:ascii="GHEA Mariam" w:eastAsia="Times New Roman" w:hAnsi="GHEA Mariam" w:cs="Calibri"/>
          <w:bCs/>
          <w:iCs/>
          <w:sz w:val="24"/>
          <w:szCs w:val="24"/>
          <w:shd w:val="clear" w:color="auto" w:fill="FFFFFF"/>
        </w:rPr>
        <w:t>ց</w:t>
      </w:r>
      <w:r w:rsidR="00AA5681" w:rsidRPr="00E03890">
        <w:rPr>
          <w:rFonts w:ascii="GHEA Mariam" w:hAnsi="GHEA Mariam" w:cs="Sylfaen"/>
          <w:bCs/>
          <w:color w:val="000000" w:themeColor="text1"/>
          <w:sz w:val="24"/>
          <w:szCs w:val="24"/>
          <w:lang w:val="hy-AM"/>
        </w:rPr>
        <w:t>ույց է տալիս պատմության և մշակույթի անշարժ հուշարձանի անվանումը։</w:t>
      </w:r>
    </w:p>
    <w:p w14:paraId="08263CF1" w14:textId="7F0BB0D2" w:rsidR="00AA5681" w:rsidRPr="00E03890" w:rsidRDefault="00F12A3D" w:rsidP="00E03890">
      <w:pPr>
        <w:spacing w:after="0" w:line="360" w:lineRule="auto"/>
        <w:jc w:val="both"/>
        <w:rPr>
          <w:rFonts w:ascii="GHEA Mariam" w:hAnsi="GHEA Mariam" w:cs="Sylfaen"/>
          <w:bCs/>
          <w:sz w:val="24"/>
          <w:szCs w:val="24"/>
          <w:lang w:val="hy-AM"/>
        </w:rPr>
      </w:pPr>
      <w:r>
        <w:rPr>
          <w:rFonts w:ascii="GHEA Mariam" w:eastAsia="Times New Roman" w:hAnsi="GHEA Mariam" w:cs="Calibri"/>
          <w:b/>
          <w:bCs/>
          <w:color w:val="000000" w:themeColor="text1"/>
          <w:sz w:val="24"/>
          <w:szCs w:val="24"/>
        </w:rPr>
        <w:lastRenderedPageBreak/>
        <w:t xml:space="preserve">   </w:t>
      </w:r>
      <w:r w:rsidR="00E55019" w:rsidRPr="00E03890">
        <w:rPr>
          <w:rFonts w:ascii="GHEA Mariam" w:eastAsia="Times New Roman" w:hAnsi="GHEA Mariam" w:cs="Calibri"/>
          <w:b/>
          <w:bCs/>
          <w:color w:val="000000" w:themeColor="text1"/>
          <w:sz w:val="24"/>
          <w:szCs w:val="24"/>
        </w:rPr>
        <w:t>3</w:t>
      </w:r>
      <w:r w:rsidR="00745687" w:rsidRPr="00E03890">
        <w:rPr>
          <w:rFonts w:ascii="GHEA Mariam" w:eastAsia="Times New Roman" w:hAnsi="GHEA Mariam" w:cs="Calibri"/>
          <w:b/>
          <w:bCs/>
          <w:color w:val="000000" w:themeColor="text1"/>
          <w:sz w:val="24"/>
          <w:szCs w:val="24"/>
        </w:rPr>
        <w:t>)</w:t>
      </w:r>
      <w:r w:rsidR="009F7CDC" w:rsidRPr="00E03890">
        <w:rPr>
          <w:rFonts w:ascii="GHEA Mariam" w:eastAsia="Times New Roman" w:hAnsi="GHEA Mariam" w:cs="Calibri"/>
          <w:b/>
          <w:bCs/>
          <w:color w:val="000000" w:themeColor="text1"/>
          <w:sz w:val="24"/>
          <w:szCs w:val="24"/>
        </w:rPr>
        <w:t xml:space="preserve"> </w:t>
      </w:r>
      <w:r w:rsidR="00AA5681" w:rsidRPr="00E03890">
        <w:rPr>
          <w:rFonts w:ascii="GHEA Mariam" w:eastAsia="Times New Roman" w:hAnsi="GHEA Mariam" w:cs="Calibri"/>
          <w:b/>
          <w:bCs/>
          <w:color w:val="000000" w:themeColor="text1"/>
          <w:sz w:val="24"/>
          <w:szCs w:val="24"/>
          <w:lang w:val="hy-AM"/>
        </w:rPr>
        <w:t>X</w:t>
      </w:r>
      <w:r w:rsidR="00AA5681" w:rsidRPr="00E03890">
        <w:rPr>
          <w:rFonts w:ascii="GHEA Mariam" w:eastAsia="Times New Roman" w:hAnsi="GHEA Mariam" w:cs="Sylfaen"/>
          <w:b/>
          <w:bCs/>
          <w:color w:val="000000" w:themeColor="text1"/>
          <w:sz w:val="24"/>
          <w:szCs w:val="24"/>
          <w:lang w:val="hy-AM"/>
        </w:rPr>
        <w:t xml:space="preserve"> և </w:t>
      </w:r>
      <w:r w:rsidR="00AA5681" w:rsidRPr="00E03890">
        <w:rPr>
          <w:rFonts w:ascii="GHEA Mariam" w:eastAsia="Times New Roman" w:hAnsi="GHEA Mariam" w:cs="Calibri"/>
          <w:b/>
          <w:bCs/>
          <w:color w:val="000000" w:themeColor="text1"/>
          <w:sz w:val="24"/>
          <w:szCs w:val="24"/>
          <w:lang w:val="hy-AM"/>
        </w:rPr>
        <w:t>Y</w:t>
      </w:r>
      <w:r w:rsidR="00AA5681" w:rsidRPr="00E03890">
        <w:rPr>
          <w:rFonts w:ascii="GHEA Mariam" w:eastAsia="Times New Roman" w:hAnsi="GHEA Mariam" w:cs="Sylfaen"/>
          <w:b/>
          <w:bCs/>
          <w:color w:val="000000" w:themeColor="text1"/>
          <w:sz w:val="24"/>
          <w:szCs w:val="24"/>
          <w:lang w:val="hy-AM"/>
        </w:rPr>
        <w:t xml:space="preserve"> կոորդինատներ</w:t>
      </w:r>
      <w:r w:rsidR="00AA5681" w:rsidRPr="00E03890">
        <w:rPr>
          <w:rFonts w:ascii="Calibri" w:eastAsia="Times New Roman" w:hAnsi="Calibri" w:cs="Calibri"/>
          <w:b/>
          <w:bCs/>
          <w:color w:val="000000" w:themeColor="text1"/>
          <w:sz w:val="24"/>
          <w:szCs w:val="24"/>
          <w:lang w:val="hy-AM"/>
        </w:rPr>
        <w:t> </w:t>
      </w:r>
      <w:r w:rsidR="00AA5681" w:rsidRPr="00E03890">
        <w:rPr>
          <w:rFonts w:ascii="GHEA Mariam" w:eastAsia="Times New Roman" w:hAnsi="GHEA Mariam" w:cs="Calibri"/>
          <w:b/>
          <w:bCs/>
          <w:color w:val="000000" w:themeColor="text1"/>
          <w:sz w:val="24"/>
          <w:szCs w:val="24"/>
          <w:lang w:val="hy-AM"/>
        </w:rPr>
        <w:t>(X_Coord., Y_Coord.)</w:t>
      </w:r>
      <w:r w:rsidR="00745687" w:rsidRPr="00E03890">
        <w:rPr>
          <w:rFonts w:ascii="GHEA Mariam" w:eastAsia="Times New Roman" w:hAnsi="GHEA Mariam" w:cs="Calibri"/>
          <w:b/>
          <w:bCs/>
          <w:color w:val="000000" w:themeColor="text1"/>
          <w:sz w:val="24"/>
          <w:szCs w:val="24"/>
        </w:rPr>
        <w:t xml:space="preserve"> </w:t>
      </w:r>
      <w:r w:rsidR="00745687" w:rsidRPr="00E03890">
        <w:rPr>
          <w:rFonts w:ascii="GHEA Mariam" w:eastAsia="Times New Roman" w:hAnsi="GHEA Mariam" w:cs="Calibri"/>
          <w:bCs/>
          <w:color w:val="000000" w:themeColor="text1"/>
          <w:sz w:val="24"/>
          <w:szCs w:val="24"/>
        </w:rPr>
        <w:t>ն</w:t>
      </w:r>
      <w:r w:rsidR="00AA5681" w:rsidRPr="00E03890">
        <w:rPr>
          <w:rFonts w:ascii="GHEA Mariam" w:hAnsi="GHEA Mariam" w:cs="Sylfaen"/>
          <w:bCs/>
          <w:color w:val="000000" w:themeColor="text1"/>
          <w:sz w:val="24"/>
          <w:szCs w:val="24"/>
          <w:lang w:val="hy-AM"/>
        </w:rPr>
        <w:t xml:space="preserve">երկայացվում է պատմության և մշակույթի անշարժ հուշարձանի </w:t>
      </w:r>
      <w:r w:rsidR="00AA5681" w:rsidRPr="00E03890">
        <w:rPr>
          <w:rFonts w:ascii="GHEA Mariam" w:hAnsi="GHEA Mariam" w:cs="Sylfaen"/>
          <w:bCs/>
          <w:sz w:val="24"/>
          <w:szCs w:val="24"/>
          <w:lang w:val="hy-AM"/>
        </w:rPr>
        <w:t>գտնվելու վայրի կոորդինատները:</w:t>
      </w:r>
    </w:p>
    <w:p w14:paraId="1CFEBFCA" w14:textId="073B8E76" w:rsidR="00AA5681" w:rsidRPr="00E03890" w:rsidRDefault="00F12A3D" w:rsidP="00E03890">
      <w:pPr>
        <w:spacing w:after="0" w:line="360" w:lineRule="auto"/>
        <w:jc w:val="both"/>
        <w:rPr>
          <w:rFonts w:ascii="GHEA Mariam" w:hAnsi="GHEA Mariam"/>
          <w:sz w:val="24"/>
          <w:szCs w:val="24"/>
          <w:lang w:val="hy-AM"/>
        </w:rPr>
      </w:pPr>
      <w:r>
        <w:rPr>
          <w:rFonts w:ascii="GHEA Mariam" w:eastAsia="Times New Roman" w:hAnsi="GHEA Mariam" w:cs="Arial"/>
          <w:b/>
          <w:color w:val="000000"/>
          <w:sz w:val="24"/>
          <w:szCs w:val="24"/>
        </w:rPr>
        <w:t xml:space="preserve">   </w:t>
      </w:r>
      <w:r w:rsidR="00E55019" w:rsidRPr="00E03890">
        <w:rPr>
          <w:rFonts w:ascii="GHEA Mariam" w:eastAsia="Times New Roman" w:hAnsi="GHEA Mariam" w:cs="Arial"/>
          <w:b/>
          <w:color w:val="000000"/>
          <w:sz w:val="24"/>
          <w:szCs w:val="24"/>
        </w:rPr>
        <w:t>4</w:t>
      </w:r>
      <w:r w:rsidR="00745687" w:rsidRPr="00E03890">
        <w:rPr>
          <w:rFonts w:ascii="GHEA Mariam" w:eastAsia="Times New Roman" w:hAnsi="GHEA Mariam" w:cs="Arial"/>
          <w:b/>
          <w:color w:val="000000"/>
          <w:sz w:val="24"/>
          <w:szCs w:val="24"/>
        </w:rPr>
        <w:t>)</w:t>
      </w:r>
      <w:r w:rsidR="009F7CDC" w:rsidRPr="00E03890">
        <w:rPr>
          <w:rFonts w:ascii="GHEA Mariam" w:eastAsia="Times New Roman" w:hAnsi="GHEA Mariam" w:cs="Arial"/>
          <w:b/>
          <w:color w:val="000000"/>
          <w:sz w:val="24"/>
          <w:szCs w:val="24"/>
        </w:rPr>
        <w:t xml:space="preserve"> </w:t>
      </w:r>
      <w:r w:rsidR="00AA5681" w:rsidRPr="00E03890">
        <w:rPr>
          <w:rFonts w:ascii="GHEA Mariam" w:eastAsia="Times New Roman" w:hAnsi="GHEA Mariam" w:cs="Arial"/>
          <w:b/>
          <w:color w:val="000000"/>
          <w:sz w:val="24"/>
          <w:szCs w:val="24"/>
          <w:lang w:val="hy-AM"/>
        </w:rPr>
        <w:t xml:space="preserve">Մարզի անվանում </w:t>
      </w:r>
      <w:r w:rsidR="004264B4" w:rsidRPr="00E03890">
        <w:rPr>
          <w:rFonts w:ascii="GHEA Mariam" w:eastAsia="Times New Roman" w:hAnsi="GHEA Mariam" w:cs="Sylfaen"/>
          <w:b/>
          <w:color w:val="000000"/>
          <w:sz w:val="24"/>
          <w:szCs w:val="24"/>
          <w:lang w:val="hy-AM"/>
        </w:rPr>
        <w:t>(Name</w:t>
      </w:r>
      <w:r w:rsidR="004264B4" w:rsidRPr="00E03890">
        <w:rPr>
          <w:rFonts w:ascii="GHEA Mariam" w:eastAsia="Times New Roman" w:hAnsi="GHEA Mariam" w:cs="Sylfaen"/>
          <w:b/>
          <w:color w:val="000000"/>
          <w:sz w:val="24"/>
          <w:szCs w:val="24"/>
        </w:rPr>
        <w:t xml:space="preserve"> of </w:t>
      </w:r>
      <w:r w:rsidR="004264B4" w:rsidRPr="00060C9C">
        <w:rPr>
          <w:rFonts w:ascii="GHEA Mariam" w:eastAsia="Times New Roman" w:hAnsi="GHEA Mariam" w:cs="Sylfaen"/>
          <w:b/>
          <w:color w:val="000000"/>
          <w:sz w:val="24"/>
          <w:szCs w:val="24"/>
        </w:rPr>
        <w:t>the region</w:t>
      </w:r>
      <w:r w:rsidR="004264B4" w:rsidRPr="00060C9C">
        <w:rPr>
          <w:rFonts w:ascii="GHEA Mariam" w:eastAsia="Times New Roman" w:hAnsi="GHEA Mariam" w:cs="Sylfaen"/>
          <w:b/>
          <w:color w:val="000000"/>
          <w:sz w:val="24"/>
          <w:szCs w:val="24"/>
          <w:lang w:val="hy-AM"/>
        </w:rPr>
        <w:t>)</w:t>
      </w:r>
      <w:r w:rsidR="00745687" w:rsidRPr="00E03890">
        <w:rPr>
          <w:rFonts w:ascii="GHEA Mariam" w:eastAsia="Times New Roman" w:hAnsi="GHEA Mariam" w:cs="Sylfaen"/>
          <w:b/>
          <w:color w:val="000000"/>
          <w:sz w:val="24"/>
          <w:szCs w:val="24"/>
        </w:rPr>
        <w:t xml:space="preserve"> </w:t>
      </w:r>
      <w:r w:rsidR="00745687" w:rsidRPr="00E03890">
        <w:rPr>
          <w:rFonts w:ascii="GHEA Mariam" w:eastAsia="Times New Roman" w:hAnsi="GHEA Mariam" w:cs="Sylfaen"/>
          <w:color w:val="000000"/>
          <w:sz w:val="24"/>
          <w:szCs w:val="24"/>
        </w:rPr>
        <w:t>ց</w:t>
      </w:r>
      <w:r w:rsidR="00AA5681" w:rsidRPr="00E03890">
        <w:rPr>
          <w:rFonts w:ascii="GHEA Mariam" w:hAnsi="GHEA Mariam"/>
          <w:sz w:val="24"/>
          <w:szCs w:val="24"/>
          <w:lang w:val="hy-AM"/>
        </w:rPr>
        <w:t>ույց է տալիս այն մարզի անվանումը որտեղ գտնվում է տվյալ</w:t>
      </w:r>
      <w:r w:rsidR="0004649A" w:rsidRPr="00E03890">
        <w:rPr>
          <w:rFonts w:ascii="GHEA Mariam" w:hAnsi="GHEA Mariam"/>
          <w:sz w:val="24"/>
          <w:szCs w:val="24"/>
          <w:lang w:val="hy-AM"/>
        </w:rPr>
        <w:t xml:space="preserve"> պատմության և մշակույթի անշարժ հուշարձանը</w:t>
      </w:r>
      <w:r w:rsidR="00AA5681" w:rsidRPr="00E03890">
        <w:rPr>
          <w:rFonts w:ascii="GHEA Mariam" w:hAnsi="GHEA Mariam"/>
          <w:sz w:val="24"/>
          <w:szCs w:val="24"/>
          <w:lang w:val="hy-AM"/>
        </w:rPr>
        <w:t>:</w:t>
      </w:r>
    </w:p>
    <w:p w14:paraId="144545D0" w14:textId="4D8EF8DB" w:rsidR="007C1917" w:rsidRPr="00E03890" w:rsidRDefault="00F12A3D" w:rsidP="00E03890">
      <w:pPr>
        <w:spacing w:after="0" w:line="360" w:lineRule="auto"/>
        <w:jc w:val="both"/>
        <w:rPr>
          <w:rFonts w:ascii="GHEA Mariam" w:hAnsi="GHEA Mariam"/>
          <w:sz w:val="24"/>
          <w:szCs w:val="24"/>
          <w:lang w:val="hy-AM"/>
        </w:rPr>
      </w:pPr>
      <w:r>
        <w:rPr>
          <w:rFonts w:ascii="GHEA Mariam" w:eastAsia="Times New Roman" w:hAnsi="GHEA Mariam" w:cs="GHEA Mariam"/>
          <w:b/>
          <w:color w:val="000000"/>
          <w:sz w:val="24"/>
          <w:szCs w:val="24"/>
        </w:rPr>
        <w:t xml:space="preserve">   </w:t>
      </w:r>
      <w:r w:rsidR="00E55019" w:rsidRPr="00E03890">
        <w:rPr>
          <w:rFonts w:ascii="GHEA Mariam" w:eastAsia="Times New Roman" w:hAnsi="GHEA Mariam" w:cs="GHEA Mariam"/>
          <w:b/>
          <w:color w:val="000000"/>
          <w:sz w:val="24"/>
          <w:szCs w:val="24"/>
        </w:rPr>
        <w:t>5</w:t>
      </w:r>
      <w:r w:rsidR="00745687" w:rsidRPr="00E03890">
        <w:rPr>
          <w:rFonts w:ascii="GHEA Mariam" w:eastAsia="Times New Roman" w:hAnsi="GHEA Mariam" w:cs="GHEA Mariam"/>
          <w:b/>
          <w:color w:val="000000"/>
          <w:sz w:val="24"/>
          <w:szCs w:val="24"/>
        </w:rPr>
        <w:t>)</w:t>
      </w:r>
      <w:r w:rsidR="009F7CDC" w:rsidRPr="00E03890">
        <w:rPr>
          <w:rFonts w:ascii="GHEA Mariam" w:eastAsia="Times New Roman" w:hAnsi="GHEA Mariam" w:cs="GHEA Mariam"/>
          <w:b/>
          <w:color w:val="000000"/>
          <w:sz w:val="24"/>
          <w:szCs w:val="24"/>
        </w:rPr>
        <w:t xml:space="preserve"> </w:t>
      </w:r>
      <w:r w:rsidR="00AA5681" w:rsidRPr="00E03890">
        <w:rPr>
          <w:rFonts w:ascii="GHEA Mariam" w:eastAsia="Times New Roman" w:hAnsi="GHEA Mariam" w:cs="GHEA Mariam"/>
          <w:b/>
          <w:color w:val="000000"/>
          <w:sz w:val="24"/>
          <w:szCs w:val="24"/>
          <w:lang w:val="hy-AM"/>
        </w:rPr>
        <w:t xml:space="preserve">Համայնքի անվանում </w:t>
      </w:r>
      <w:r w:rsidR="00AA5681" w:rsidRPr="00E03890">
        <w:rPr>
          <w:rFonts w:ascii="GHEA Mariam" w:hAnsi="GHEA Mariam" w:cs="Sylfaen"/>
          <w:b/>
          <w:bCs/>
          <w:sz w:val="24"/>
          <w:szCs w:val="24"/>
          <w:lang w:val="hy-AM"/>
        </w:rPr>
        <w:t>(Community_Name)</w:t>
      </w:r>
      <w:r w:rsidR="00745687" w:rsidRPr="00E03890">
        <w:rPr>
          <w:rFonts w:ascii="GHEA Mariam" w:hAnsi="GHEA Mariam" w:cs="Sylfaen"/>
          <w:b/>
          <w:bCs/>
          <w:sz w:val="24"/>
          <w:szCs w:val="24"/>
        </w:rPr>
        <w:t xml:space="preserve"> </w:t>
      </w:r>
      <w:r w:rsidR="00745687" w:rsidRPr="00E03890">
        <w:rPr>
          <w:rFonts w:ascii="GHEA Mariam" w:hAnsi="GHEA Mariam" w:cs="Sylfaen"/>
          <w:bCs/>
          <w:sz w:val="24"/>
          <w:szCs w:val="24"/>
        </w:rPr>
        <w:t>ց</w:t>
      </w:r>
      <w:r w:rsidR="00AA5681" w:rsidRPr="00E03890">
        <w:rPr>
          <w:rFonts w:ascii="GHEA Mariam" w:hAnsi="GHEA Mariam"/>
          <w:sz w:val="24"/>
          <w:szCs w:val="24"/>
          <w:lang w:val="hy-AM"/>
        </w:rPr>
        <w:t xml:space="preserve">ույց է տալիս այն համայնքի անվանումը որտեղ գտնվում է տվյալ </w:t>
      </w:r>
      <w:r w:rsidR="0004649A" w:rsidRPr="00E03890">
        <w:rPr>
          <w:rFonts w:ascii="GHEA Mariam" w:hAnsi="GHEA Mariam"/>
          <w:sz w:val="24"/>
          <w:szCs w:val="24"/>
          <w:lang w:val="hy-AM"/>
        </w:rPr>
        <w:t>պատմության և մշակույթի անշարժ հուշարձանը։</w:t>
      </w:r>
      <w:r w:rsidR="00653A4C" w:rsidRPr="00E03890">
        <w:rPr>
          <w:rFonts w:ascii="GHEA Mariam" w:hAnsi="GHEA Mariam"/>
          <w:sz w:val="24"/>
          <w:szCs w:val="24"/>
          <w:lang w:val="hy-AM"/>
        </w:rPr>
        <w:t xml:space="preserve"> </w:t>
      </w:r>
    </w:p>
    <w:p w14:paraId="15E7D114" w14:textId="1B77F24A" w:rsidR="008104E5" w:rsidRPr="00E03890" w:rsidRDefault="00F12A3D" w:rsidP="00E03890">
      <w:pPr>
        <w:spacing w:after="0" w:line="360" w:lineRule="auto"/>
        <w:jc w:val="both"/>
        <w:rPr>
          <w:rFonts w:ascii="GHEA Mariam" w:hAnsi="GHEA Mariam"/>
          <w:sz w:val="24"/>
          <w:szCs w:val="24"/>
          <w:lang w:val="hy-AM"/>
        </w:rPr>
      </w:pPr>
      <w:r>
        <w:rPr>
          <w:rFonts w:ascii="GHEA Mariam" w:hAnsi="GHEA Mariam"/>
          <w:b/>
          <w:bCs/>
          <w:sz w:val="24"/>
          <w:szCs w:val="24"/>
        </w:rPr>
        <w:t xml:space="preserve">   </w:t>
      </w:r>
      <w:r w:rsidR="00E55019" w:rsidRPr="00E03890">
        <w:rPr>
          <w:rFonts w:ascii="GHEA Mariam" w:hAnsi="GHEA Mariam"/>
          <w:b/>
          <w:bCs/>
          <w:sz w:val="24"/>
          <w:szCs w:val="24"/>
        </w:rPr>
        <w:t>6</w:t>
      </w:r>
      <w:r w:rsidR="00745687" w:rsidRPr="00E03890">
        <w:rPr>
          <w:rFonts w:ascii="GHEA Mariam" w:hAnsi="GHEA Mariam"/>
          <w:b/>
          <w:bCs/>
          <w:sz w:val="24"/>
          <w:szCs w:val="24"/>
        </w:rPr>
        <w:t>)</w:t>
      </w:r>
      <w:r w:rsidR="009F7CDC" w:rsidRPr="00E03890">
        <w:rPr>
          <w:rFonts w:ascii="GHEA Mariam" w:hAnsi="GHEA Mariam"/>
          <w:b/>
          <w:bCs/>
          <w:sz w:val="24"/>
          <w:szCs w:val="24"/>
        </w:rPr>
        <w:t xml:space="preserve"> </w:t>
      </w:r>
      <w:r w:rsidR="008104E5" w:rsidRPr="00E03890">
        <w:rPr>
          <w:rFonts w:ascii="GHEA Mariam" w:hAnsi="GHEA Mariam"/>
          <w:b/>
          <w:bCs/>
          <w:sz w:val="24"/>
          <w:szCs w:val="24"/>
          <w:lang w:val="hy-AM"/>
        </w:rPr>
        <w:t>Հուշարձանի բնույթը</w:t>
      </w:r>
      <w:r w:rsidR="00C41D58" w:rsidRPr="00E03890">
        <w:rPr>
          <w:rFonts w:ascii="GHEA Mariam" w:hAnsi="GHEA Mariam"/>
          <w:b/>
          <w:bCs/>
          <w:sz w:val="24"/>
          <w:szCs w:val="24"/>
          <w:lang w:val="hy-AM"/>
        </w:rPr>
        <w:t xml:space="preserve"> (</w:t>
      </w:r>
      <w:r w:rsidR="006D3DB9" w:rsidRPr="00E03890">
        <w:rPr>
          <w:rFonts w:ascii="GHEA Mariam" w:hAnsi="GHEA Mariam"/>
          <w:b/>
          <w:bCs/>
          <w:sz w:val="24"/>
          <w:szCs w:val="24"/>
          <w:lang w:val="hy-AM"/>
        </w:rPr>
        <w:t>N</w:t>
      </w:r>
      <w:r w:rsidR="00C41D58" w:rsidRPr="00E03890">
        <w:rPr>
          <w:rFonts w:ascii="GHEA Mariam" w:hAnsi="GHEA Mariam"/>
          <w:b/>
          <w:bCs/>
          <w:sz w:val="24"/>
          <w:szCs w:val="24"/>
          <w:lang w:val="hy-AM"/>
        </w:rPr>
        <w:t>ature</w:t>
      </w:r>
      <w:r w:rsidR="006D3DB9" w:rsidRPr="00E03890">
        <w:rPr>
          <w:rFonts w:ascii="GHEA Mariam" w:hAnsi="GHEA Mariam"/>
          <w:b/>
          <w:bCs/>
          <w:sz w:val="24"/>
          <w:szCs w:val="24"/>
          <w:lang w:val="hy-AM"/>
        </w:rPr>
        <w:t>_</w:t>
      </w:r>
      <w:r w:rsidR="00546F4D" w:rsidRPr="00E03890">
        <w:rPr>
          <w:rFonts w:ascii="GHEA Mariam" w:hAnsi="GHEA Mariam"/>
          <w:b/>
          <w:bCs/>
          <w:sz w:val="24"/>
          <w:szCs w:val="24"/>
          <w:lang w:val="hy-AM"/>
        </w:rPr>
        <w:t>M</w:t>
      </w:r>
      <w:r w:rsidR="00C41D58" w:rsidRPr="00E03890">
        <w:rPr>
          <w:rFonts w:ascii="GHEA Mariam" w:hAnsi="GHEA Mariam"/>
          <w:b/>
          <w:bCs/>
          <w:sz w:val="24"/>
          <w:szCs w:val="24"/>
          <w:lang w:val="hy-AM"/>
        </w:rPr>
        <w:t>onument)</w:t>
      </w:r>
      <w:r w:rsidR="0093724F" w:rsidRPr="00E03890">
        <w:rPr>
          <w:rFonts w:ascii="GHEA Mariam" w:hAnsi="GHEA Mariam"/>
          <w:sz w:val="24"/>
          <w:szCs w:val="24"/>
          <w:lang w:val="hy-AM"/>
        </w:rPr>
        <w:t>՝</w:t>
      </w:r>
      <w:r w:rsidR="009F7CDC" w:rsidRPr="00E03890">
        <w:rPr>
          <w:rFonts w:ascii="GHEA Mariam" w:hAnsi="GHEA Mariam"/>
          <w:sz w:val="24"/>
          <w:szCs w:val="24"/>
        </w:rPr>
        <w:t xml:space="preserve"> </w:t>
      </w:r>
      <w:r w:rsidR="008104E5" w:rsidRPr="00E03890">
        <w:rPr>
          <w:rFonts w:ascii="GHEA Mariam" w:hAnsi="GHEA Mariam"/>
          <w:sz w:val="24"/>
          <w:szCs w:val="24"/>
          <w:lang w:val="hy-AM"/>
        </w:rPr>
        <w:t>հնագիտական, պատմական, քաղաքաշինական և ճարտարապետական, մոնումենտալ արվեստի</w:t>
      </w:r>
      <w:r w:rsidR="00546F4D" w:rsidRPr="00E03890">
        <w:rPr>
          <w:rFonts w:ascii="GHEA Mariam" w:hAnsi="GHEA Mariam"/>
          <w:sz w:val="24"/>
          <w:szCs w:val="24"/>
          <w:lang w:val="hy-AM"/>
        </w:rPr>
        <w:t>)</w:t>
      </w:r>
      <w:r w:rsidR="0093724F" w:rsidRPr="00E03890">
        <w:rPr>
          <w:rFonts w:ascii="GHEA Mariam" w:hAnsi="GHEA Mariam"/>
          <w:sz w:val="24"/>
          <w:szCs w:val="24"/>
          <w:lang w:val="hy-AM"/>
        </w:rPr>
        <w:t>:</w:t>
      </w:r>
      <w:r w:rsidR="002C1664" w:rsidRPr="00E03890">
        <w:rPr>
          <w:rFonts w:ascii="GHEA Mariam" w:hAnsi="GHEA Mariam"/>
          <w:sz w:val="24"/>
          <w:szCs w:val="24"/>
          <w:lang w:val="hy-AM"/>
        </w:rPr>
        <w:t xml:space="preserve"> </w:t>
      </w:r>
    </w:p>
    <w:p w14:paraId="37234DDD" w14:textId="41CB011C" w:rsidR="009F7CDC" w:rsidRPr="00E03890" w:rsidRDefault="00F12A3D" w:rsidP="00E03890">
      <w:pPr>
        <w:spacing w:after="0" w:line="360" w:lineRule="auto"/>
        <w:jc w:val="both"/>
        <w:rPr>
          <w:rFonts w:ascii="GHEA Mariam" w:hAnsi="GHEA Mariam"/>
          <w:sz w:val="24"/>
          <w:szCs w:val="24"/>
          <w:lang w:val="hy-AM"/>
        </w:rPr>
      </w:pPr>
      <w:r>
        <w:rPr>
          <w:rFonts w:ascii="GHEA Mariam" w:hAnsi="GHEA Mariam" w:cs="Cambria Math"/>
          <w:b/>
          <w:bCs/>
          <w:sz w:val="24"/>
          <w:szCs w:val="24"/>
        </w:rPr>
        <w:t xml:space="preserve">   </w:t>
      </w:r>
      <w:r w:rsidR="00E55019" w:rsidRPr="00F12A3D">
        <w:rPr>
          <w:rFonts w:ascii="GHEA Mariam" w:hAnsi="GHEA Mariam" w:cs="Cambria Math"/>
          <w:b/>
          <w:bCs/>
          <w:sz w:val="24"/>
          <w:szCs w:val="24"/>
        </w:rPr>
        <w:t>7</w:t>
      </w:r>
      <w:r w:rsidR="00745687" w:rsidRPr="00F12A3D">
        <w:rPr>
          <w:rFonts w:ascii="GHEA Mariam" w:hAnsi="GHEA Mariam" w:cs="Cambria Math"/>
          <w:b/>
          <w:bCs/>
          <w:sz w:val="24"/>
          <w:szCs w:val="24"/>
        </w:rPr>
        <w:t>)</w:t>
      </w:r>
      <w:r w:rsidR="007C1917" w:rsidRPr="00F12A3D">
        <w:rPr>
          <w:rFonts w:ascii="GHEA Mariam" w:hAnsi="GHEA Mariam"/>
          <w:b/>
          <w:bCs/>
          <w:sz w:val="24"/>
          <w:szCs w:val="24"/>
          <w:lang w:val="hy-AM"/>
        </w:rPr>
        <w:t xml:space="preserve"> </w:t>
      </w:r>
      <w:r w:rsidR="000E1F66" w:rsidRPr="00F12A3D">
        <w:rPr>
          <w:rFonts w:ascii="GHEA Mariam" w:hAnsi="GHEA Mariam"/>
          <w:b/>
          <w:bCs/>
          <w:sz w:val="24"/>
          <w:szCs w:val="24"/>
          <w:lang w:val="hy-AM"/>
        </w:rPr>
        <w:t>Հուշարձանի տեսակը</w:t>
      </w:r>
      <w:r w:rsidR="00C41D58" w:rsidRPr="00F12A3D">
        <w:rPr>
          <w:rFonts w:ascii="GHEA Mariam" w:hAnsi="GHEA Mariam"/>
          <w:b/>
          <w:bCs/>
          <w:sz w:val="24"/>
          <w:szCs w:val="24"/>
          <w:lang w:val="hy-AM"/>
        </w:rPr>
        <w:t xml:space="preserve"> (Type</w:t>
      </w:r>
      <w:r w:rsidR="006D3DB9" w:rsidRPr="00F12A3D">
        <w:rPr>
          <w:rFonts w:ascii="GHEA Mariam" w:hAnsi="GHEA Mariam"/>
          <w:b/>
          <w:bCs/>
          <w:sz w:val="24"/>
          <w:szCs w:val="24"/>
          <w:lang w:val="hy-AM"/>
        </w:rPr>
        <w:t>_</w:t>
      </w:r>
      <w:r w:rsidR="00546F4D" w:rsidRPr="00F12A3D">
        <w:rPr>
          <w:rFonts w:ascii="GHEA Mariam" w:hAnsi="GHEA Mariam"/>
          <w:b/>
          <w:bCs/>
          <w:sz w:val="24"/>
          <w:szCs w:val="24"/>
          <w:lang w:val="hy-AM"/>
        </w:rPr>
        <w:t>M</w:t>
      </w:r>
      <w:r w:rsidR="00C41D58" w:rsidRPr="00F12A3D">
        <w:rPr>
          <w:rFonts w:ascii="GHEA Mariam" w:hAnsi="GHEA Mariam"/>
          <w:b/>
          <w:bCs/>
          <w:sz w:val="24"/>
          <w:szCs w:val="24"/>
          <w:lang w:val="hy-AM"/>
        </w:rPr>
        <w:t>onument)</w:t>
      </w:r>
      <w:r w:rsidR="0093724F" w:rsidRPr="00F12A3D">
        <w:rPr>
          <w:rFonts w:ascii="GHEA Mariam" w:hAnsi="GHEA Mariam"/>
          <w:sz w:val="24"/>
          <w:szCs w:val="24"/>
          <w:lang w:val="hy-AM"/>
        </w:rPr>
        <w:t>՝</w:t>
      </w:r>
      <w:r w:rsidR="000647BF" w:rsidRPr="00F12A3D">
        <w:rPr>
          <w:rFonts w:ascii="GHEA Mariam" w:hAnsi="GHEA Mariam"/>
          <w:sz w:val="24"/>
          <w:szCs w:val="24"/>
        </w:rPr>
        <w:t xml:space="preserve"> </w:t>
      </w:r>
      <w:r w:rsidR="000E1F66" w:rsidRPr="00F12A3D">
        <w:rPr>
          <w:rFonts w:ascii="GHEA Mariam" w:hAnsi="GHEA Mariam"/>
          <w:sz w:val="24"/>
          <w:szCs w:val="24"/>
          <w:lang w:val="hy-AM"/>
        </w:rPr>
        <w:t>օրինակ, եկեղեցի, խաչքար, աղբյուր, դամբարան, ժայռափոր մատուռ և այլն</w:t>
      </w:r>
      <w:r w:rsidR="00546F4D" w:rsidRPr="00F12A3D">
        <w:rPr>
          <w:rFonts w:ascii="GHEA Mariam" w:hAnsi="GHEA Mariam"/>
          <w:sz w:val="24"/>
          <w:szCs w:val="24"/>
          <w:lang w:val="hy-AM"/>
        </w:rPr>
        <w:t>)</w:t>
      </w:r>
      <w:r w:rsidR="0093724F" w:rsidRPr="00F12A3D">
        <w:rPr>
          <w:rFonts w:ascii="GHEA Mariam" w:hAnsi="GHEA Mariam"/>
          <w:sz w:val="24"/>
          <w:szCs w:val="24"/>
          <w:lang w:val="hy-AM"/>
        </w:rPr>
        <w:t>:</w:t>
      </w:r>
    </w:p>
    <w:p w14:paraId="096C9002" w14:textId="188917CD" w:rsidR="00AA5681" w:rsidRPr="00E03890" w:rsidRDefault="00F12A3D" w:rsidP="00E03890">
      <w:pPr>
        <w:spacing w:after="0" w:line="360" w:lineRule="auto"/>
        <w:jc w:val="both"/>
        <w:rPr>
          <w:rFonts w:ascii="GHEA Mariam" w:eastAsia="Times New Roman" w:hAnsi="GHEA Mariam" w:cs="Calibri"/>
          <w:color w:val="000000"/>
          <w:sz w:val="24"/>
          <w:szCs w:val="24"/>
          <w:lang w:val="hy-AM"/>
        </w:rPr>
      </w:pPr>
      <w:r>
        <w:rPr>
          <w:rFonts w:ascii="GHEA Mariam" w:hAnsi="GHEA Mariam" w:cs="Cambria Math"/>
          <w:b/>
          <w:bCs/>
          <w:sz w:val="24"/>
          <w:szCs w:val="24"/>
        </w:rPr>
        <w:t xml:space="preserve">   </w:t>
      </w:r>
      <w:r w:rsidR="00E55019" w:rsidRPr="00E03890">
        <w:rPr>
          <w:rFonts w:ascii="GHEA Mariam" w:hAnsi="GHEA Mariam" w:cs="Cambria Math"/>
          <w:b/>
          <w:bCs/>
          <w:sz w:val="24"/>
          <w:szCs w:val="24"/>
        </w:rPr>
        <w:t>8</w:t>
      </w:r>
      <w:r w:rsidR="00745687" w:rsidRPr="00E03890">
        <w:rPr>
          <w:rFonts w:ascii="GHEA Mariam" w:hAnsi="GHEA Mariam" w:cs="Cambria Math"/>
          <w:b/>
          <w:bCs/>
          <w:sz w:val="24"/>
          <w:szCs w:val="24"/>
        </w:rPr>
        <w:t>)</w:t>
      </w:r>
      <w:r w:rsidR="007C1917" w:rsidRPr="00E03890">
        <w:rPr>
          <w:rFonts w:ascii="GHEA Mariam" w:hAnsi="GHEA Mariam"/>
          <w:b/>
          <w:bCs/>
          <w:sz w:val="24"/>
          <w:szCs w:val="24"/>
          <w:lang w:val="hy-AM"/>
        </w:rPr>
        <w:t xml:space="preserve"> </w:t>
      </w:r>
      <w:r w:rsidR="00AA5681" w:rsidRPr="00E03890">
        <w:rPr>
          <w:rFonts w:ascii="GHEA Mariam" w:hAnsi="GHEA Mariam"/>
          <w:b/>
          <w:bCs/>
          <w:sz w:val="24"/>
          <w:szCs w:val="24"/>
          <w:lang w:val="hy-AM"/>
        </w:rPr>
        <w:t>Բարձրություն (Elevation)</w:t>
      </w:r>
      <w:r w:rsidR="00745687" w:rsidRPr="00E03890">
        <w:rPr>
          <w:rFonts w:ascii="GHEA Mariam" w:hAnsi="GHEA Mariam"/>
          <w:b/>
          <w:bCs/>
          <w:sz w:val="24"/>
          <w:szCs w:val="24"/>
        </w:rPr>
        <w:t xml:space="preserve"> </w:t>
      </w:r>
      <w:r w:rsidR="00745687" w:rsidRPr="00E03890">
        <w:rPr>
          <w:rFonts w:ascii="GHEA Mariam" w:hAnsi="GHEA Mariam"/>
          <w:bCs/>
          <w:sz w:val="24"/>
          <w:szCs w:val="24"/>
        </w:rPr>
        <w:t>ն</w:t>
      </w:r>
      <w:r w:rsidR="00AA5681" w:rsidRPr="00E03890">
        <w:rPr>
          <w:rFonts w:ascii="GHEA Mariam" w:eastAsia="Times New Roman" w:hAnsi="GHEA Mariam" w:cs="Calibri"/>
          <w:color w:val="000000"/>
          <w:sz w:val="24"/>
          <w:szCs w:val="24"/>
          <w:lang w:val="hy-AM"/>
        </w:rPr>
        <w:t xml:space="preserve">երկայացվում է </w:t>
      </w:r>
      <w:r w:rsidR="0004649A" w:rsidRPr="00E03890">
        <w:rPr>
          <w:rFonts w:ascii="GHEA Mariam" w:hAnsi="GHEA Mariam"/>
          <w:sz w:val="24"/>
          <w:szCs w:val="24"/>
          <w:lang w:val="hy-AM"/>
        </w:rPr>
        <w:t>պատմության և մշակույթի անշարժ հուշարձանի</w:t>
      </w:r>
      <w:r w:rsidR="0004649A" w:rsidRPr="00E03890">
        <w:rPr>
          <w:rFonts w:ascii="GHEA Mariam" w:eastAsia="Times New Roman" w:hAnsi="GHEA Mariam" w:cs="Calibri"/>
          <w:color w:val="000000"/>
          <w:sz w:val="24"/>
          <w:szCs w:val="24"/>
          <w:lang w:val="hy-AM"/>
        </w:rPr>
        <w:t xml:space="preserve"> </w:t>
      </w:r>
      <w:r w:rsidR="00AA5681" w:rsidRPr="00E03890">
        <w:rPr>
          <w:rFonts w:ascii="GHEA Mariam" w:eastAsia="Times New Roman" w:hAnsi="GHEA Mariam" w:cs="Calibri"/>
          <w:color w:val="000000"/>
          <w:sz w:val="24"/>
          <w:szCs w:val="24"/>
          <w:lang w:val="hy-AM"/>
        </w:rPr>
        <w:t>տեղակայման բացարձակ բարձրությունը (մ)։</w:t>
      </w:r>
    </w:p>
    <w:p w14:paraId="7005474F" w14:textId="6F2ABB62" w:rsidR="00924CDE" w:rsidRPr="00E03890" w:rsidRDefault="00F12A3D" w:rsidP="00E03890">
      <w:pPr>
        <w:spacing w:after="0" w:line="360" w:lineRule="auto"/>
        <w:jc w:val="both"/>
        <w:rPr>
          <w:rFonts w:ascii="GHEA Mariam" w:hAnsi="GHEA Mariam"/>
          <w:sz w:val="24"/>
          <w:szCs w:val="24"/>
          <w:lang w:val="hy-AM"/>
        </w:rPr>
      </w:pPr>
      <w:r>
        <w:rPr>
          <w:rFonts w:ascii="GHEA Mariam" w:eastAsia="Times New Roman" w:hAnsi="GHEA Mariam" w:cs="Cambria Math"/>
          <w:b/>
          <w:color w:val="000000"/>
          <w:sz w:val="24"/>
          <w:szCs w:val="24"/>
        </w:rPr>
        <w:t xml:space="preserve">   </w:t>
      </w:r>
      <w:r w:rsidR="00E55019" w:rsidRPr="00E03890">
        <w:rPr>
          <w:rFonts w:ascii="GHEA Mariam" w:eastAsia="Times New Roman" w:hAnsi="GHEA Mariam" w:cs="Cambria Math"/>
          <w:b/>
          <w:color w:val="000000"/>
          <w:sz w:val="24"/>
          <w:szCs w:val="24"/>
        </w:rPr>
        <w:t>9</w:t>
      </w:r>
      <w:r w:rsidR="00745687" w:rsidRPr="00E03890">
        <w:rPr>
          <w:rFonts w:ascii="GHEA Mariam" w:eastAsia="Times New Roman" w:hAnsi="GHEA Mariam" w:cs="Cambria Math"/>
          <w:b/>
          <w:color w:val="000000"/>
          <w:sz w:val="24"/>
          <w:szCs w:val="24"/>
        </w:rPr>
        <w:t>)</w:t>
      </w:r>
      <w:r w:rsidR="00C47917" w:rsidRPr="00E03890">
        <w:rPr>
          <w:rFonts w:ascii="GHEA Mariam" w:eastAsia="Times New Roman" w:hAnsi="GHEA Mariam" w:cs="Sylfaen"/>
          <w:b/>
          <w:color w:val="000000"/>
          <w:sz w:val="24"/>
          <w:szCs w:val="24"/>
          <w:lang w:val="hy-AM"/>
        </w:rPr>
        <w:t xml:space="preserve"> </w:t>
      </w:r>
      <w:r w:rsidR="00924CDE" w:rsidRPr="00E03890">
        <w:rPr>
          <w:rFonts w:ascii="GHEA Mariam" w:eastAsia="Times New Roman" w:hAnsi="GHEA Mariam" w:cs="Sylfaen"/>
          <w:b/>
          <w:color w:val="000000"/>
          <w:sz w:val="24"/>
          <w:szCs w:val="24"/>
          <w:lang w:val="hy-AM"/>
        </w:rPr>
        <w:t>Դարաշրջան (Century)</w:t>
      </w:r>
      <w:r w:rsidR="00745687" w:rsidRPr="00E03890">
        <w:rPr>
          <w:rFonts w:ascii="GHEA Mariam" w:eastAsia="Times New Roman" w:hAnsi="GHEA Mariam" w:cs="Sylfaen"/>
          <w:b/>
          <w:color w:val="000000"/>
          <w:sz w:val="24"/>
          <w:szCs w:val="24"/>
        </w:rPr>
        <w:t xml:space="preserve"> </w:t>
      </w:r>
      <w:r w:rsidR="00745687" w:rsidRPr="00E03890">
        <w:rPr>
          <w:rFonts w:ascii="GHEA Mariam" w:eastAsia="Times New Roman" w:hAnsi="GHEA Mariam" w:cs="Sylfaen"/>
          <w:color w:val="000000"/>
          <w:sz w:val="24"/>
          <w:szCs w:val="24"/>
        </w:rPr>
        <w:t>ն</w:t>
      </w:r>
      <w:r w:rsidR="00924CDE" w:rsidRPr="00E03890">
        <w:rPr>
          <w:rFonts w:ascii="GHEA Mariam" w:hAnsi="GHEA Mariam"/>
          <w:sz w:val="24"/>
          <w:szCs w:val="24"/>
          <w:lang w:val="hy-AM"/>
        </w:rPr>
        <w:t>երկայացվում է հուշարձանի մշակութային պատկանելիությունը,</w:t>
      </w:r>
      <w:r w:rsidR="009F7CDC" w:rsidRPr="00E03890">
        <w:rPr>
          <w:rFonts w:ascii="GHEA Mariam" w:hAnsi="GHEA Mariam"/>
          <w:sz w:val="24"/>
          <w:szCs w:val="24"/>
        </w:rPr>
        <w:t xml:space="preserve"> </w:t>
      </w:r>
      <w:r w:rsidR="00924CDE" w:rsidRPr="00E03890">
        <w:rPr>
          <w:rFonts w:ascii="GHEA Mariam" w:hAnsi="GHEA Mariam"/>
          <w:sz w:val="24"/>
          <w:szCs w:val="24"/>
          <w:lang w:val="hy-AM"/>
        </w:rPr>
        <w:t>դարաշրջանը, դարը(դարերը):</w:t>
      </w:r>
    </w:p>
    <w:p w14:paraId="77258EF9" w14:textId="614414A5" w:rsidR="00AA5681" w:rsidRPr="00E03890" w:rsidRDefault="00F12A3D" w:rsidP="00E03890">
      <w:pPr>
        <w:spacing w:after="0" w:line="360" w:lineRule="auto"/>
        <w:jc w:val="both"/>
        <w:rPr>
          <w:rFonts w:ascii="GHEA Mariam" w:eastAsia="Times New Roman" w:hAnsi="GHEA Mariam" w:cs="Sylfaen"/>
          <w:b/>
          <w:color w:val="000000"/>
          <w:sz w:val="24"/>
          <w:szCs w:val="24"/>
          <w:lang w:val="hy-AM"/>
        </w:rPr>
      </w:pPr>
      <w:r>
        <w:rPr>
          <w:rFonts w:ascii="GHEA Mariam" w:eastAsia="Times New Roman" w:hAnsi="GHEA Mariam" w:cs="Sylfaen"/>
          <w:b/>
          <w:color w:val="000000"/>
          <w:sz w:val="24"/>
          <w:szCs w:val="24"/>
        </w:rPr>
        <w:t xml:space="preserve">   </w:t>
      </w:r>
      <w:r w:rsidR="00C47917" w:rsidRPr="00E03890">
        <w:rPr>
          <w:rFonts w:ascii="GHEA Mariam" w:eastAsia="Times New Roman" w:hAnsi="GHEA Mariam" w:cs="Sylfaen"/>
          <w:b/>
          <w:color w:val="000000"/>
          <w:sz w:val="24"/>
          <w:szCs w:val="24"/>
          <w:lang w:val="hy-AM"/>
        </w:rPr>
        <w:t>1</w:t>
      </w:r>
      <w:r w:rsidR="00E55019" w:rsidRPr="00E03890">
        <w:rPr>
          <w:rFonts w:ascii="GHEA Mariam" w:eastAsia="Times New Roman" w:hAnsi="GHEA Mariam" w:cs="Sylfaen"/>
          <w:b/>
          <w:color w:val="000000"/>
          <w:sz w:val="24"/>
          <w:szCs w:val="24"/>
        </w:rPr>
        <w:t>0</w:t>
      </w:r>
      <w:r w:rsidR="00745687" w:rsidRPr="00E03890">
        <w:rPr>
          <w:rFonts w:ascii="GHEA Mariam" w:eastAsia="Times New Roman" w:hAnsi="GHEA Mariam" w:cs="Cambria Math"/>
          <w:b/>
          <w:color w:val="000000"/>
          <w:sz w:val="24"/>
          <w:szCs w:val="24"/>
        </w:rPr>
        <w:t>)</w:t>
      </w:r>
      <w:r w:rsidR="00C47917" w:rsidRPr="00E03890">
        <w:rPr>
          <w:rFonts w:ascii="GHEA Mariam" w:eastAsia="Times New Roman" w:hAnsi="GHEA Mariam" w:cs="Sylfaen"/>
          <w:b/>
          <w:color w:val="000000"/>
          <w:sz w:val="24"/>
          <w:szCs w:val="24"/>
          <w:lang w:val="hy-AM"/>
        </w:rPr>
        <w:t xml:space="preserve"> </w:t>
      </w:r>
      <w:r w:rsidR="00924CDE" w:rsidRPr="00E03890">
        <w:rPr>
          <w:rFonts w:ascii="GHEA Mariam" w:eastAsia="Times New Roman" w:hAnsi="GHEA Mariam" w:cs="Sylfaen"/>
          <w:b/>
          <w:color w:val="000000"/>
          <w:sz w:val="24"/>
          <w:szCs w:val="24"/>
          <w:lang w:val="hy-AM"/>
        </w:rPr>
        <w:t>Տարեթիվ (Date)</w:t>
      </w:r>
      <w:r w:rsidR="00745687" w:rsidRPr="00E03890">
        <w:rPr>
          <w:rFonts w:ascii="GHEA Mariam" w:eastAsia="Times New Roman" w:hAnsi="GHEA Mariam" w:cs="Sylfaen"/>
          <w:b/>
          <w:color w:val="000000"/>
          <w:sz w:val="24"/>
          <w:szCs w:val="24"/>
        </w:rPr>
        <w:t xml:space="preserve"> </w:t>
      </w:r>
      <w:r w:rsidR="00745687" w:rsidRPr="00E03890">
        <w:rPr>
          <w:rFonts w:ascii="GHEA Mariam" w:eastAsia="Times New Roman" w:hAnsi="GHEA Mariam" w:cs="Sylfaen"/>
          <w:color w:val="000000"/>
          <w:sz w:val="24"/>
          <w:szCs w:val="24"/>
        </w:rPr>
        <w:t>ց</w:t>
      </w:r>
      <w:r w:rsidR="00924CDE" w:rsidRPr="00E03890">
        <w:rPr>
          <w:rFonts w:ascii="GHEA Mariam" w:eastAsia="Times New Roman" w:hAnsi="GHEA Mariam" w:cs="Sylfaen"/>
          <w:color w:val="000000"/>
          <w:sz w:val="24"/>
          <w:szCs w:val="24"/>
          <w:lang w:val="hy-AM"/>
        </w:rPr>
        <w:t>ույց է տալիս պատմության և մշակույթի անշարժ հուշարձանի կառուցման ժամանակը տարեթվերով։</w:t>
      </w:r>
    </w:p>
    <w:p w14:paraId="2D2932ED" w14:textId="07F42F11" w:rsidR="00924CDE" w:rsidRPr="00E03890" w:rsidRDefault="00F12A3D" w:rsidP="00E03890">
      <w:pPr>
        <w:spacing w:after="0" w:line="360" w:lineRule="auto"/>
        <w:jc w:val="both"/>
        <w:rPr>
          <w:rFonts w:ascii="GHEA Mariam" w:eastAsia="Times New Roman" w:hAnsi="GHEA Mariam" w:cs="Sylfaen"/>
          <w:color w:val="000000"/>
          <w:sz w:val="24"/>
          <w:szCs w:val="24"/>
          <w:lang w:val="hy-AM"/>
        </w:rPr>
      </w:pPr>
      <w:r>
        <w:rPr>
          <w:rFonts w:ascii="GHEA Mariam" w:eastAsia="Times New Roman" w:hAnsi="GHEA Mariam" w:cs="Sylfaen"/>
          <w:b/>
          <w:color w:val="000000"/>
          <w:sz w:val="24"/>
          <w:szCs w:val="24"/>
        </w:rPr>
        <w:t xml:space="preserve">   </w:t>
      </w:r>
      <w:r w:rsidR="0095003C" w:rsidRPr="00E03890">
        <w:rPr>
          <w:rFonts w:ascii="GHEA Mariam" w:eastAsia="Times New Roman" w:hAnsi="GHEA Mariam" w:cs="Sylfaen"/>
          <w:b/>
          <w:color w:val="000000"/>
          <w:sz w:val="24"/>
          <w:szCs w:val="24"/>
          <w:lang w:val="hy-AM"/>
        </w:rPr>
        <w:t>1</w:t>
      </w:r>
      <w:r w:rsidR="00E55019" w:rsidRPr="00E03890">
        <w:rPr>
          <w:rFonts w:ascii="GHEA Mariam" w:eastAsia="Times New Roman" w:hAnsi="GHEA Mariam" w:cs="Sylfaen"/>
          <w:b/>
          <w:color w:val="000000"/>
          <w:sz w:val="24"/>
          <w:szCs w:val="24"/>
        </w:rPr>
        <w:t>1</w:t>
      </w:r>
      <w:r w:rsidR="00745687" w:rsidRPr="00E03890">
        <w:rPr>
          <w:rFonts w:ascii="GHEA Mariam" w:eastAsia="Times New Roman" w:hAnsi="GHEA Mariam" w:cs="Sylfaen"/>
          <w:b/>
          <w:color w:val="000000"/>
          <w:sz w:val="24"/>
          <w:szCs w:val="24"/>
        </w:rPr>
        <w:t>)</w:t>
      </w:r>
      <w:r w:rsidR="0095003C" w:rsidRPr="00E03890">
        <w:rPr>
          <w:rFonts w:ascii="GHEA Mariam" w:eastAsia="Times New Roman" w:hAnsi="GHEA Mariam" w:cs="Sylfaen"/>
          <w:b/>
          <w:color w:val="000000"/>
          <w:sz w:val="24"/>
          <w:szCs w:val="24"/>
          <w:lang w:val="hy-AM"/>
        </w:rPr>
        <w:t xml:space="preserve"> </w:t>
      </w:r>
      <w:r w:rsidR="00924CDE" w:rsidRPr="00E03890">
        <w:rPr>
          <w:rFonts w:ascii="GHEA Mariam" w:eastAsia="Times New Roman" w:hAnsi="GHEA Mariam" w:cs="Sylfaen"/>
          <w:b/>
          <w:color w:val="000000"/>
          <w:sz w:val="24"/>
          <w:szCs w:val="24"/>
          <w:lang w:val="hy-AM"/>
        </w:rPr>
        <w:t>Թվագրման հիմնավորում (Date_Justification)</w:t>
      </w:r>
      <w:r w:rsidR="00745687" w:rsidRPr="00E03890">
        <w:rPr>
          <w:rFonts w:ascii="GHEA Mariam" w:eastAsia="Times New Roman" w:hAnsi="GHEA Mariam" w:cs="Sylfaen"/>
          <w:b/>
          <w:color w:val="000000"/>
          <w:sz w:val="24"/>
          <w:szCs w:val="24"/>
        </w:rPr>
        <w:t xml:space="preserve"> </w:t>
      </w:r>
      <w:r w:rsidR="00745687" w:rsidRPr="00E03890">
        <w:rPr>
          <w:rFonts w:ascii="GHEA Mariam" w:eastAsia="Times New Roman" w:hAnsi="GHEA Mariam" w:cs="Sylfaen"/>
          <w:color w:val="000000"/>
          <w:sz w:val="24"/>
          <w:szCs w:val="24"/>
        </w:rPr>
        <w:t>ն</w:t>
      </w:r>
      <w:r w:rsidR="00924CDE" w:rsidRPr="00E03890">
        <w:rPr>
          <w:rFonts w:ascii="GHEA Mariam" w:eastAsia="Times New Roman" w:hAnsi="GHEA Mariam" w:cs="Sylfaen"/>
          <w:color w:val="000000"/>
          <w:sz w:val="24"/>
          <w:szCs w:val="24"/>
          <w:lang w:val="hy-AM"/>
        </w:rPr>
        <w:t>շվում է</w:t>
      </w:r>
      <w:r w:rsidR="00745687" w:rsidRPr="00E03890">
        <w:rPr>
          <w:rFonts w:ascii="GHEA Mariam" w:eastAsia="Times New Roman" w:hAnsi="GHEA Mariam" w:cs="Sylfaen"/>
          <w:color w:val="000000"/>
          <w:sz w:val="24"/>
          <w:szCs w:val="24"/>
        </w:rPr>
        <w:t xml:space="preserve"> </w:t>
      </w:r>
      <w:r w:rsidR="00924CDE" w:rsidRPr="00E03890">
        <w:rPr>
          <w:rFonts w:ascii="GHEA Mariam" w:eastAsia="Times New Roman" w:hAnsi="GHEA Mariam" w:cs="Sylfaen"/>
          <w:color w:val="000000"/>
          <w:sz w:val="24"/>
          <w:szCs w:val="24"/>
          <w:lang w:val="hy-AM"/>
        </w:rPr>
        <w:t>թվագրման հիմնավորումը (ըստ վիմագրության, ըստ մատենագրական աղբյուրների, ըստ բանավոր ավանդույթի, ըստ ուսումնասիրությունների և այլն):</w:t>
      </w:r>
    </w:p>
    <w:p w14:paraId="38CE8822" w14:textId="2E413FB1" w:rsidR="00AA5681" w:rsidRPr="00E03890" w:rsidRDefault="00F12A3D" w:rsidP="00E03890">
      <w:pPr>
        <w:spacing w:after="0" w:line="360" w:lineRule="auto"/>
        <w:jc w:val="both"/>
        <w:rPr>
          <w:rFonts w:ascii="GHEA Mariam" w:eastAsia="Times New Roman" w:hAnsi="GHEA Mariam" w:cs="Sylfaen"/>
          <w:b/>
          <w:color w:val="000000"/>
          <w:sz w:val="24"/>
          <w:szCs w:val="24"/>
          <w:lang w:val="hy-AM"/>
        </w:rPr>
      </w:pPr>
      <w:r>
        <w:rPr>
          <w:rFonts w:ascii="GHEA Mariam" w:hAnsi="GHEA Mariam"/>
          <w:b/>
          <w:bCs/>
          <w:sz w:val="24"/>
          <w:szCs w:val="24"/>
        </w:rPr>
        <w:t xml:space="preserve">   </w:t>
      </w:r>
      <w:r w:rsidR="0095003C" w:rsidRPr="00E03890">
        <w:rPr>
          <w:rFonts w:ascii="GHEA Mariam" w:hAnsi="GHEA Mariam"/>
          <w:b/>
          <w:bCs/>
          <w:sz w:val="24"/>
          <w:szCs w:val="24"/>
          <w:lang w:val="hy-AM"/>
        </w:rPr>
        <w:t>1</w:t>
      </w:r>
      <w:r w:rsidR="00E55019" w:rsidRPr="00E03890">
        <w:rPr>
          <w:rFonts w:ascii="GHEA Mariam" w:hAnsi="GHEA Mariam"/>
          <w:b/>
          <w:bCs/>
          <w:sz w:val="24"/>
          <w:szCs w:val="24"/>
        </w:rPr>
        <w:t>2</w:t>
      </w:r>
      <w:r w:rsidR="00745687" w:rsidRPr="00E03890">
        <w:rPr>
          <w:rFonts w:ascii="GHEA Mariam" w:hAnsi="GHEA Mariam"/>
          <w:b/>
          <w:bCs/>
          <w:sz w:val="24"/>
          <w:szCs w:val="24"/>
        </w:rPr>
        <w:t>)</w:t>
      </w:r>
      <w:r w:rsidR="00AA5681" w:rsidRPr="00E03890">
        <w:rPr>
          <w:rFonts w:ascii="GHEA Mariam" w:hAnsi="GHEA Mariam"/>
          <w:b/>
          <w:bCs/>
          <w:sz w:val="24"/>
          <w:szCs w:val="24"/>
          <w:lang w:val="hy-AM"/>
        </w:rPr>
        <w:t xml:space="preserve"> </w:t>
      </w:r>
      <w:r w:rsidR="00717D25" w:rsidRPr="00E03890">
        <w:rPr>
          <w:rFonts w:ascii="GHEA Mariam" w:hAnsi="GHEA Mariam"/>
          <w:b/>
          <w:bCs/>
          <w:sz w:val="24"/>
          <w:szCs w:val="24"/>
          <w:lang w:val="hy-AM"/>
        </w:rPr>
        <w:t>Պ</w:t>
      </w:r>
      <w:r w:rsidR="00AA5681" w:rsidRPr="00E03890">
        <w:rPr>
          <w:rFonts w:ascii="GHEA Mariam" w:hAnsi="GHEA Mariam"/>
          <w:b/>
          <w:bCs/>
          <w:sz w:val="24"/>
          <w:szCs w:val="24"/>
          <w:lang w:val="hy-AM"/>
        </w:rPr>
        <w:t>ահպանվածություն (</w:t>
      </w:r>
      <w:r w:rsidR="00AA5681" w:rsidRPr="00E03890">
        <w:rPr>
          <w:rFonts w:ascii="GHEA Mariam" w:eastAsia="Times New Roman" w:hAnsi="GHEA Mariam" w:cs="Sylfaen"/>
          <w:b/>
          <w:color w:val="000000"/>
          <w:sz w:val="24"/>
          <w:szCs w:val="24"/>
          <w:lang w:val="hy-AM"/>
        </w:rPr>
        <w:t>Quantitative_Conservation)</w:t>
      </w:r>
      <w:r w:rsidR="00745687" w:rsidRPr="00E03890">
        <w:rPr>
          <w:rFonts w:ascii="GHEA Mariam" w:eastAsia="Times New Roman" w:hAnsi="GHEA Mariam" w:cs="Sylfaen"/>
          <w:b/>
          <w:color w:val="000000"/>
          <w:sz w:val="24"/>
          <w:szCs w:val="24"/>
        </w:rPr>
        <w:t xml:space="preserve"> </w:t>
      </w:r>
      <w:r w:rsidR="00745687" w:rsidRPr="00E03890">
        <w:rPr>
          <w:rFonts w:ascii="GHEA Mariam" w:eastAsia="Times New Roman" w:hAnsi="GHEA Mariam" w:cs="Sylfaen"/>
          <w:color w:val="000000"/>
          <w:sz w:val="24"/>
          <w:szCs w:val="24"/>
        </w:rPr>
        <w:t>ն</w:t>
      </w:r>
      <w:r w:rsidR="00AA5681" w:rsidRPr="00E03890">
        <w:rPr>
          <w:rFonts w:ascii="GHEA Mariam" w:eastAsia="Times New Roman" w:hAnsi="GHEA Mariam" w:cs="Sylfaen"/>
          <w:color w:val="000000"/>
          <w:sz w:val="24"/>
          <w:szCs w:val="24"/>
          <w:lang w:val="hy-AM"/>
        </w:rPr>
        <w:t>շվում է պատմության և մշակույթի անշարժ հուշարձանի պահպանվածությ</w:t>
      </w:r>
      <w:r w:rsidR="00764100" w:rsidRPr="00E03890">
        <w:rPr>
          <w:rFonts w:ascii="GHEA Mariam" w:eastAsia="Times New Roman" w:hAnsi="GHEA Mariam" w:cs="Sylfaen"/>
          <w:color w:val="000000"/>
          <w:sz w:val="24"/>
          <w:szCs w:val="24"/>
          <w:lang w:val="hy-AM"/>
        </w:rPr>
        <w:t>ունը</w:t>
      </w:r>
      <w:r w:rsidR="00924CDE" w:rsidRPr="00E03890">
        <w:rPr>
          <w:rFonts w:ascii="GHEA Mariam" w:hAnsi="GHEA Mariam"/>
          <w:sz w:val="24"/>
          <w:szCs w:val="24"/>
          <w:lang w:val="hy-AM"/>
        </w:rPr>
        <w:t xml:space="preserve"> </w:t>
      </w:r>
      <w:r w:rsidR="00261757" w:rsidRPr="00E03890">
        <w:rPr>
          <w:rFonts w:ascii="GHEA Mariam" w:hAnsi="GHEA Mariam"/>
          <w:sz w:val="24"/>
          <w:szCs w:val="24"/>
          <w:lang w:val="hy-AM"/>
        </w:rPr>
        <w:t>(</w:t>
      </w:r>
      <w:r w:rsidR="00764100" w:rsidRPr="00E03890">
        <w:rPr>
          <w:rFonts w:ascii="GHEA Mariam" w:hAnsi="GHEA Mariam"/>
          <w:sz w:val="24"/>
          <w:szCs w:val="24"/>
          <w:lang w:val="hy-AM"/>
        </w:rPr>
        <w:t>ավերակ, կիսավեր, կանգուն, վերականգնված, վերակառուցված</w:t>
      </w:r>
      <w:r w:rsidR="00261757" w:rsidRPr="00E03890">
        <w:rPr>
          <w:rFonts w:ascii="GHEA Mariam" w:hAnsi="GHEA Mariam"/>
          <w:sz w:val="24"/>
          <w:szCs w:val="24"/>
          <w:lang w:val="hy-AM"/>
        </w:rPr>
        <w:t>)</w:t>
      </w:r>
      <w:r w:rsidR="00764100" w:rsidRPr="00E03890">
        <w:rPr>
          <w:rFonts w:ascii="GHEA Mariam" w:hAnsi="GHEA Mariam"/>
          <w:sz w:val="24"/>
          <w:szCs w:val="24"/>
          <w:lang w:val="hy-AM"/>
        </w:rPr>
        <w:t>։</w:t>
      </w:r>
    </w:p>
    <w:p w14:paraId="14D40618" w14:textId="686D6DD5" w:rsidR="009F7CDC" w:rsidRPr="00E03890" w:rsidRDefault="00F12A3D" w:rsidP="00E03890">
      <w:pPr>
        <w:pStyle w:val="ListParagraph"/>
        <w:spacing w:after="0" w:line="360" w:lineRule="auto"/>
        <w:ind w:left="0"/>
        <w:jc w:val="both"/>
        <w:rPr>
          <w:rFonts w:ascii="GHEA Mariam" w:eastAsia="Times New Roman" w:hAnsi="GHEA Mariam" w:cs="Sylfaen"/>
          <w:color w:val="000000"/>
          <w:sz w:val="24"/>
          <w:szCs w:val="24"/>
          <w:lang w:val="hy-AM"/>
        </w:rPr>
      </w:pPr>
      <w:r>
        <w:rPr>
          <w:rFonts w:ascii="GHEA Mariam" w:eastAsia="Times New Roman" w:hAnsi="GHEA Mariam" w:cs="Sylfaen"/>
          <w:b/>
          <w:color w:val="000000"/>
          <w:sz w:val="24"/>
          <w:szCs w:val="24"/>
        </w:rPr>
        <w:t xml:space="preserve">   </w:t>
      </w:r>
      <w:r w:rsidR="0095003C" w:rsidRPr="00E03890">
        <w:rPr>
          <w:rFonts w:ascii="GHEA Mariam" w:eastAsia="Times New Roman" w:hAnsi="GHEA Mariam" w:cs="Sylfaen"/>
          <w:b/>
          <w:color w:val="000000"/>
          <w:sz w:val="24"/>
          <w:szCs w:val="24"/>
          <w:lang w:val="hy-AM"/>
        </w:rPr>
        <w:t>1</w:t>
      </w:r>
      <w:r w:rsidR="00E55019" w:rsidRPr="00E03890">
        <w:rPr>
          <w:rFonts w:ascii="GHEA Mariam" w:eastAsia="Times New Roman" w:hAnsi="GHEA Mariam" w:cs="Sylfaen"/>
          <w:b/>
          <w:color w:val="000000"/>
          <w:sz w:val="24"/>
          <w:szCs w:val="24"/>
        </w:rPr>
        <w:t>3</w:t>
      </w:r>
      <w:r w:rsidR="00745687" w:rsidRPr="00E03890">
        <w:rPr>
          <w:rFonts w:ascii="GHEA Mariam" w:eastAsia="Times New Roman" w:hAnsi="GHEA Mariam" w:cs="Sylfaen"/>
          <w:b/>
          <w:color w:val="000000"/>
          <w:sz w:val="24"/>
          <w:szCs w:val="24"/>
        </w:rPr>
        <w:t xml:space="preserve">) </w:t>
      </w:r>
      <w:r w:rsidR="00AA5681" w:rsidRPr="00E03890">
        <w:rPr>
          <w:rFonts w:ascii="GHEA Mariam" w:eastAsia="Times New Roman" w:hAnsi="GHEA Mariam" w:cs="Sylfaen"/>
          <w:b/>
          <w:color w:val="000000"/>
          <w:sz w:val="24"/>
          <w:szCs w:val="24"/>
          <w:lang w:val="hy-AM"/>
        </w:rPr>
        <w:t>Նշանակությունը</w:t>
      </w:r>
      <w:r w:rsidR="009F7CDC" w:rsidRPr="00E03890">
        <w:rPr>
          <w:rFonts w:ascii="GHEA Mariam" w:eastAsia="Times New Roman" w:hAnsi="GHEA Mariam" w:cs="Sylfaen"/>
          <w:b/>
          <w:color w:val="000000"/>
          <w:sz w:val="24"/>
          <w:szCs w:val="24"/>
        </w:rPr>
        <w:t xml:space="preserve"> </w:t>
      </w:r>
      <w:r w:rsidR="00AA5681" w:rsidRPr="00E03890">
        <w:rPr>
          <w:rFonts w:ascii="GHEA Mariam" w:eastAsia="Times New Roman" w:hAnsi="GHEA Mariam" w:cs="Sylfaen"/>
          <w:b/>
          <w:color w:val="000000"/>
          <w:sz w:val="24"/>
          <w:szCs w:val="24"/>
          <w:lang w:val="hy-AM"/>
        </w:rPr>
        <w:t>(Significance)</w:t>
      </w:r>
      <w:r w:rsidR="00745687" w:rsidRPr="00E03890">
        <w:rPr>
          <w:rFonts w:ascii="GHEA Mariam" w:eastAsia="Times New Roman" w:hAnsi="GHEA Mariam" w:cs="Sylfaen"/>
          <w:b/>
          <w:color w:val="000000"/>
          <w:sz w:val="24"/>
          <w:szCs w:val="24"/>
        </w:rPr>
        <w:t xml:space="preserve"> </w:t>
      </w:r>
      <w:r w:rsidR="00745687" w:rsidRPr="00E03890">
        <w:rPr>
          <w:rFonts w:ascii="GHEA Mariam" w:eastAsia="Times New Roman" w:hAnsi="GHEA Mariam" w:cs="Sylfaen"/>
          <w:color w:val="000000"/>
          <w:sz w:val="24"/>
          <w:szCs w:val="24"/>
        </w:rPr>
        <w:t>ն</w:t>
      </w:r>
      <w:r w:rsidR="00AA5681" w:rsidRPr="00E03890">
        <w:rPr>
          <w:rFonts w:ascii="GHEA Mariam" w:eastAsia="Times New Roman" w:hAnsi="GHEA Mariam" w:cs="Sylfaen"/>
          <w:color w:val="000000"/>
          <w:sz w:val="24"/>
          <w:szCs w:val="24"/>
          <w:lang w:val="hy-AM"/>
        </w:rPr>
        <w:t>շվում է պատմության և մշակույթի անշարժ հուշարձանի նշանակությունը՝ հանրապետական կամ տեղական։</w:t>
      </w:r>
    </w:p>
    <w:p w14:paraId="4D65DF45" w14:textId="3F9BDA64" w:rsidR="00AA5681" w:rsidRPr="00E03890" w:rsidRDefault="00F12A3D" w:rsidP="00E03890">
      <w:pPr>
        <w:spacing w:after="0" w:line="360" w:lineRule="auto"/>
        <w:jc w:val="both"/>
        <w:rPr>
          <w:rFonts w:ascii="GHEA Mariam" w:eastAsia="Times New Roman" w:hAnsi="GHEA Mariam" w:cs="Sylfaen"/>
          <w:b/>
          <w:color w:val="000000"/>
          <w:sz w:val="24"/>
          <w:szCs w:val="24"/>
          <w:lang w:val="hy-AM"/>
        </w:rPr>
      </w:pPr>
      <w:r>
        <w:rPr>
          <w:rFonts w:ascii="GHEA Mariam" w:eastAsia="Times New Roman" w:hAnsi="GHEA Mariam" w:cs="Sylfaen"/>
          <w:b/>
          <w:color w:val="000000"/>
          <w:sz w:val="24"/>
          <w:szCs w:val="24"/>
        </w:rPr>
        <w:lastRenderedPageBreak/>
        <w:t xml:space="preserve">   </w:t>
      </w:r>
      <w:r w:rsidR="0095003C" w:rsidRPr="00E03890">
        <w:rPr>
          <w:rFonts w:ascii="GHEA Mariam" w:eastAsia="Times New Roman" w:hAnsi="GHEA Mariam" w:cs="Sylfaen"/>
          <w:b/>
          <w:color w:val="000000"/>
          <w:sz w:val="24"/>
          <w:szCs w:val="24"/>
          <w:lang w:val="hy-AM"/>
        </w:rPr>
        <w:t>1</w:t>
      </w:r>
      <w:r w:rsidR="00E55019" w:rsidRPr="00E03890">
        <w:rPr>
          <w:rFonts w:ascii="GHEA Mariam" w:eastAsia="Times New Roman" w:hAnsi="GHEA Mariam" w:cs="Sylfaen"/>
          <w:b/>
          <w:color w:val="000000"/>
          <w:sz w:val="24"/>
          <w:szCs w:val="24"/>
        </w:rPr>
        <w:t>4</w:t>
      </w:r>
      <w:r w:rsidR="00745687" w:rsidRPr="00E03890">
        <w:rPr>
          <w:rFonts w:ascii="GHEA Mariam" w:eastAsia="Times New Roman" w:hAnsi="GHEA Mariam" w:cs="Sylfaen"/>
          <w:b/>
          <w:color w:val="000000"/>
          <w:sz w:val="24"/>
          <w:szCs w:val="24"/>
        </w:rPr>
        <w:t xml:space="preserve">) </w:t>
      </w:r>
      <w:r w:rsidR="00AA5681" w:rsidRPr="00E03890">
        <w:rPr>
          <w:rFonts w:ascii="GHEA Mariam" w:eastAsia="Times New Roman" w:hAnsi="GHEA Mariam" w:cs="Sylfaen"/>
          <w:b/>
          <w:color w:val="000000"/>
          <w:sz w:val="24"/>
          <w:szCs w:val="24"/>
          <w:lang w:val="hy-AM"/>
        </w:rPr>
        <w:t>Սեփականության</w:t>
      </w:r>
      <w:r w:rsidR="0031111D" w:rsidRPr="00E03890">
        <w:rPr>
          <w:rFonts w:ascii="GHEA Mariam" w:eastAsia="Times New Roman" w:hAnsi="GHEA Mariam" w:cs="Sylfaen"/>
          <w:b/>
          <w:color w:val="000000"/>
          <w:sz w:val="24"/>
          <w:szCs w:val="24"/>
          <w:lang w:val="hy-AM"/>
        </w:rPr>
        <w:t xml:space="preserve"> ձևը</w:t>
      </w:r>
      <w:r w:rsidR="009F7CDC" w:rsidRPr="00E03890">
        <w:rPr>
          <w:rFonts w:ascii="GHEA Mariam" w:eastAsia="Times New Roman" w:hAnsi="GHEA Mariam" w:cs="Sylfaen"/>
          <w:b/>
          <w:color w:val="000000"/>
          <w:sz w:val="24"/>
          <w:szCs w:val="24"/>
        </w:rPr>
        <w:t xml:space="preserve"> </w:t>
      </w:r>
      <w:r w:rsidR="006D34C4" w:rsidRPr="00E03890">
        <w:rPr>
          <w:rFonts w:ascii="GHEA Mariam" w:eastAsia="Times New Roman" w:hAnsi="GHEA Mariam" w:cs="Sylfaen"/>
          <w:b/>
          <w:color w:val="000000"/>
          <w:sz w:val="24"/>
          <w:szCs w:val="24"/>
          <w:lang w:val="hy-AM"/>
        </w:rPr>
        <w:t>(Ownership_Type)</w:t>
      </w:r>
      <w:r w:rsidR="00745687" w:rsidRPr="00E03890">
        <w:rPr>
          <w:rFonts w:ascii="GHEA Mariam" w:eastAsia="Times New Roman" w:hAnsi="GHEA Mariam" w:cs="Sylfaen"/>
          <w:b/>
          <w:color w:val="000000"/>
          <w:sz w:val="24"/>
          <w:szCs w:val="24"/>
        </w:rPr>
        <w:t xml:space="preserve"> </w:t>
      </w:r>
      <w:r w:rsidR="00745687" w:rsidRPr="00E03890">
        <w:rPr>
          <w:rFonts w:ascii="GHEA Mariam" w:eastAsia="Times New Roman" w:hAnsi="GHEA Mariam" w:cs="Sylfaen"/>
          <w:color w:val="000000"/>
          <w:sz w:val="24"/>
          <w:szCs w:val="24"/>
        </w:rPr>
        <w:t>ն</w:t>
      </w:r>
      <w:r w:rsidR="00AA5681" w:rsidRPr="00E03890">
        <w:rPr>
          <w:rFonts w:ascii="GHEA Mariam" w:eastAsia="Times New Roman" w:hAnsi="GHEA Mariam" w:cs="Sylfaen"/>
          <w:color w:val="000000"/>
          <w:sz w:val="24"/>
          <w:szCs w:val="24"/>
          <w:lang w:val="hy-AM"/>
        </w:rPr>
        <w:t>շվում է պատմության և մշակույթի անշարժ հուշարձանի սեփականության ձևը (օր. պետական, համայնքային, կրոնական</w:t>
      </w:r>
      <w:r w:rsidR="006877A3" w:rsidRPr="00E03890">
        <w:rPr>
          <w:rFonts w:ascii="GHEA Mariam" w:eastAsia="Times New Roman" w:hAnsi="GHEA Mariam" w:cs="Sylfaen"/>
          <w:color w:val="000000"/>
          <w:sz w:val="24"/>
          <w:szCs w:val="24"/>
          <w:lang w:val="hy-AM"/>
        </w:rPr>
        <w:t xml:space="preserve"> </w:t>
      </w:r>
      <w:r w:rsidR="006877A3" w:rsidRPr="00E03890">
        <w:rPr>
          <w:rFonts w:ascii="GHEA Mariam" w:hAnsi="GHEA Mariam"/>
          <w:sz w:val="24"/>
          <w:szCs w:val="24"/>
          <w:lang w:val="hy-AM"/>
        </w:rPr>
        <w:t>և հասարակական</w:t>
      </w:r>
      <w:r w:rsidR="00AA5681" w:rsidRPr="00E03890">
        <w:rPr>
          <w:rFonts w:ascii="GHEA Mariam" w:eastAsia="Times New Roman" w:hAnsi="GHEA Mariam" w:cs="Sylfaen"/>
          <w:color w:val="000000"/>
          <w:sz w:val="24"/>
          <w:szCs w:val="24"/>
          <w:lang w:val="hy-AM"/>
        </w:rPr>
        <w:t xml:space="preserve"> կազմակերպություն, այլ իրավաբանական անձ,</w:t>
      </w:r>
      <w:r w:rsidR="006877A3" w:rsidRPr="00E03890">
        <w:rPr>
          <w:rFonts w:ascii="GHEA Mariam" w:hAnsi="GHEA Mariam"/>
          <w:sz w:val="24"/>
          <w:szCs w:val="24"/>
          <w:lang w:val="hy-AM"/>
        </w:rPr>
        <w:t xml:space="preserve"> ֆիզիկական անձ</w:t>
      </w:r>
      <w:r w:rsidR="00AA5681" w:rsidRPr="00E03890">
        <w:rPr>
          <w:rFonts w:ascii="GHEA Mariam" w:eastAsia="Times New Roman" w:hAnsi="GHEA Mariam" w:cs="Sylfaen"/>
          <w:color w:val="000000"/>
          <w:sz w:val="24"/>
          <w:szCs w:val="24"/>
          <w:lang w:val="hy-AM"/>
        </w:rPr>
        <w:t>)։</w:t>
      </w:r>
    </w:p>
    <w:p w14:paraId="24F6219B" w14:textId="5AB652C4" w:rsidR="00AA5681" w:rsidRPr="00E03890" w:rsidRDefault="00F12A3D" w:rsidP="00E03890">
      <w:pPr>
        <w:pStyle w:val="ListParagraph"/>
        <w:spacing w:after="0" w:line="360" w:lineRule="auto"/>
        <w:ind w:left="0"/>
        <w:jc w:val="both"/>
        <w:rPr>
          <w:rFonts w:ascii="GHEA Mariam" w:eastAsia="Times New Roman" w:hAnsi="GHEA Mariam" w:cs="Sylfaen"/>
          <w:color w:val="000000"/>
          <w:sz w:val="24"/>
          <w:szCs w:val="24"/>
          <w:lang w:val="hy-AM"/>
        </w:rPr>
      </w:pPr>
      <w:r>
        <w:rPr>
          <w:rFonts w:ascii="GHEA Mariam" w:eastAsia="Times New Roman" w:hAnsi="GHEA Mariam" w:cs="Sylfaen"/>
          <w:b/>
          <w:color w:val="000000"/>
          <w:sz w:val="24"/>
          <w:szCs w:val="24"/>
        </w:rPr>
        <w:t xml:space="preserve">   </w:t>
      </w:r>
      <w:r w:rsidR="0095003C" w:rsidRPr="00E03890">
        <w:rPr>
          <w:rFonts w:ascii="GHEA Mariam" w:eastAsia="Times New Roman" w:hAnsi="GHEA Mariam" w:cs="Sylfaen"/>
          <w:b/>
          <w:color w:val="000000"/>
          <w:sz w:val="24"/>
          <w:szCs w:val="24"/>
          <w:lang w:val="hy-AM"/>
        </w:rPr>
        <w:t>1</w:t>
      </w:r>
      <w:r w:rsidR="00E55019" w:rsidRPr="00E03890">
        <w:rPr>
          <w:rFonts w:ascii="GHEA Mariam" w:eastAsia="Times New Roman" w:hAnsi="GHEA Mariam" w:cs="Sylfaen"/>
          <w:b/>
          <w:color w:val="000000"/>
          <w:sz w:val="24"/>
          <w:szCs w:val="24"/>
        </w:rPr>
        <w:t>5</w:t>
      </w:r>
      <w:r w:rsidR="00745687" w:rsidRPr="00E03890">
        <w:rPr>
          <w:rFonts w:ascii="GHEA Mariam" w:eastAsia="Times New Roman" w:hAnsi="GHEA Mariam" w:cs="Sylfaen"/>
          <w:b/>
          <w:color w:val="000000"/>
          <w:sz w:val="24"/>
          <w:szCs w:val="24"/>
        </w:rPr>
        <w:t xml:space="preserve">) </w:t>
      </w:r>
      <w:r w:rsidR="00AA5681" w:rsidRPr="00E03890">
        <w:rPr>
          <w:rFonts w:ascii="GHEA Mariam" w:eastAsia="Times New Roman" w:hAnsi="GHEA Mariam" w:cs="Sylfaen"/>
          <w:b/>
          <w:color w:val="000000"/>
          <w:sz w:val="24"/>
          <w:szCs w:val="24"/>
          <w:lang w:val="hy-AM"/>
        </w:rPr>
        <w:t>Սեփականատեր</w:t>
      </w:r>
      <w:r w:rsidR="006D34C4" w:rsidRPr="00E03890">
        <w:rPr>
          <w:rFonts w:ascii="GHEA Mariam" w:eastAsia="Times New Roman" w:hAnsi="GHEA Mariam" w:cs="Sylfaen"/>
          <w:b/>
          <w:color w:val="000000"/>
          <w:sz w:val="24"/>
          <w:szCs w:val="24"/>
          <w:lang w:val="hy-AM"/>
        </w:rPr>
        <w:t xml:space="preserve"> </w:t>
      </w:r>
      <w:r w:rsidR="00AA5681" w:rsidRPr="00E03890">
        <w:rPr>
          <w:rFonts w:ascii="GHEA Mariam" w:eastAsia="Times New Roman" w:hAnsi="GHEA Mariam" w:cs="Sylfaen"/>
          <w:b/>
          <w:color w:val="000000"/>
          <w:sz w:val="24"/>
          <w:szCs w:val="24"/>
          <w:lang w:val="hy-AM"/>
        </w:rPr>
        <w:t>(Owner)</w:t>
      </w:r>
      <w:r w:rsidR="00745687" w:rsidRPr="00E03890">
        <w:rPr>
          <w:rFonts w:ascii="GHEA Mariam" w:eastAsia="Times New Roman" w:hAnsi="GHEA Mariam" w:cs="Sylfaen"/>
          <w:b/>
          <w:color w:val="000000"/>
          <w:sz w:val="24"/>
          <w:szCs w:val="24"/>
        </w:rPr>
        <w:t xml:space="preserve"> </w:t>
      </w:r>
      <w:r w:rsidR="00745687" w:rsidRPr="00E03890">
        <w:rPr>
          <w:rFonts w:ascii="GHEA Mariam" w:eastAsia="Times New Roman" w:hAnsi="GHEA Mariam" w:cs="Sylfaen"/>
          <w:color w:val="000000"/>
          <w:sz w:val="24"/>
          <w:szCs w:val="24"/>
        </w:rPr>
        <w:t>ն</w:t>
      </w:r>
      <w:r w:rsidR="00AA5681" w:rsidRPr="00E03890">
        <w:rPr>
          <w:rFonts w:ascii="GHEA Mariam" w:eastAsia="Times New Roman" w:hAnsi="GHEA Mariam" w:cs="Sylfaen"/>
          <w:color w:val="000000"/>
          <w:sz w:val="24"/>
          <w:szCs w:val="24"/>
          <w:lang w:val="hy-AM"/>
        </w:rPr>
        <w:t>շվում է սեփականատիրոջ անվանումը։</w:t>
      </w:r>
    </w:p>
    <w:p w14:paraId="5E430067" w14:textId="7C20714E" w:rsidR="00FE45A2" w:rsidRPr="00E03890" w:rsidRDefault="00F12A3D" w:rsidP="00E03890">
      <w:pPr>
        <w:spacing w:after="0" w:line="360" w:lineRule="auto"/>
        <w:jc w:val="both"/>
        <w:rPr>
          <w:rFonts w:ascii="GHEA Mariam" w:hAnsi="GHEA Mariam"/>
          <w:b/>
          <w:bCs/>
          <w:sz w:val="24"/>
          <w:szCs w:val="24"/>
          <w:lang w:val="hy-AM"/>
        </w:rPr>
      </w:pPr>
      <w:r>
        <w:rPr>
          <w:rFonts w:ascii="GHEA Mariam" w:eastAsia="Times New Roman" w:hAnsi="GHEA Mariam" w:cs="Sylfaen"/>
          <w:b/>
          <w:color w:val="000000"/>
          <w:sz w:val="24"/>
          <w:szCs w:val="24"/>
        </w:rPr>
        <w:t xml:space="preserve">   </w:t>
      </w:r>
      <w:r w:rsidR="007C1917" w:rsidRPr="00E03890">
        <w:rPr>
          <w:rFonts w:ascii="GHEA Mariam" w:eastAsia="Times New Roman" w:hAnsi="GHEA Mariam" w:cs="Sylfaen"/>
          <w:b/>
          <w:color w:val="000000"/>
          <w:sz w:val="24"/>
          <w:szCs w:val="24"/>
          <w:lang w:val="hy-AM"/>
        </w:rPr>
        <w:t>1</w:t>
      </w:r>
      <w:r w:rsidR="00E55019" w:rsidRPr="00E03890">
        <w:rPr>
          <w:rFonts w:ascii="GHEA Mariam" w:eastAsia="Times New Roman" w:hAnsi="GHEA Mariam" w:cs="Sylfaen"/>
          <w:b/>
          <w:color w:val="000000"/>
          <w:sz w:val="24"/>
          <w:szCs w:val="24"/>
        </w:rPr>
        <w:t>6</w:t>
      </w:r>
      <w:r w:rsidR="00745687" w:rsidRPr="00E03890">
        <w:rPr>
          <w:rFonts w:ascii="GHEA Mariam" w:eastAsia="Times New Roman" w:hAnsi="GHEA Mariam" w:cs="Cambria Math"/>
          <w:b/>
          <w:color w:val="000000"/>
          <w:sz w:val="24"/>
          <w:szCs w:val="24"/>
        </w:rPr>
        <w:t>)</w:t>
      </w:r>
      <w:r w:rsidR="007C1917" w:rsidRPr="00E03890">
        <w:rPr>
          <w:rFonts w:ascii="GHEA Mariam" w:eastAsia="Times New Roman" w:hAnsi="GHEA Mariam" w:cs="Sylfaen"/>
          <w:color w:val="000000"/>
          <w:sz w:val="24"/>
          <w:szCs w:val="24"/>
          <w:lang w:val="hy-AM"/>
        </w:rPr>
        <w:t xml:space="preserve"> </w:t>
      </w:r>
      <w:r w:rsidR="0093724F" w:rsidRPr="00E03890">
        <w:rPr>
          <w:rFonts w:ascii="GHEA Mariam" w:hAnsi="GHEA Mariam"/>
          <w:b/>
          <w:bCs/>
          <w:sz w:val="24"/>
          <w:szCs w:val="24"/>
          <w:lang w:val="hy-AM"/>
        </w:rPr>
        <w:t>Պ</w:t>
      </w:r>
      <w:r w:rsidR="0095003C" w:rsidRPr="00E03890">
        <w:rPr>
          <w:rFonts w:ascii="GHEA Mariam" w:hAnsi="GHEA Mariam"/>
          <w:b/>
          <w:bCs/>
          <w:sz w:val="24"/>
          <w:szCs w:val="24"/>
          <w:lang w:val="hy-AM"/>
        </w:rPr>
        <w:t>ետական ցուցակի հաստատող մարմինը</w:t>
      </w:r>
      <w:r w:rsidR="002C1664" w:rsidRPr="00E03890">
        <w:rPr>
          <w:rFonts w:ascii="GHEA Mariam" w:hAnsi="GHEA Mariam"/>
          <w:b/>
          <w:bCs/>
          <w:sz w:val="24"/>
          <w:szCs w:val="24"/>
          <w:lang w:val="hy-AM"/>
        </w:rPr>
        <w:t xml:space="preserve"> </w:t>
      </w:r>
      <w:r w:rsidR="00303608" w:rsidRPr="00E03890">
        <w:rPr>
          <w:rFonts w:ascii="GHEA Mariam" w:hAnsi="GHEA Mariam"/>
          <w:b/>
          <w:bCs/>
          <w:sz w:val="24"/>
          <w:szCs w:val="24"/>
          <w:lang w:val="hy-AM"/>
        </w:rPr>
        <w:t>(</w:t>
      </w:r>
      <w:r w:rsidR="00222B85" w:rsidRPr="00E03890">
        <w:rPr>
          <w:rFonts w:ascii="GHEA Mariam" w:hAnsi="GHEA Mariam"/>
          <w:b/>
          <w:bCs/>
          <w:sz w:val="24"/>
          <w:szCs w:val="24"/>
          <w:lang w:val="hy-AM"/>
        </w:rPr>
        <w:t>A</w:t>
      </w:r>
      <w:r w:rsidR="002C1664" w:rsidRPr="00E03890">
        <w:rPr>
          <w:rFonts w:ascii="GHEA Mariam" w:hAnsi="GHEA Mariam"/>
          <w:b/>
          <w:bCs/>
          <w:sz w:val="24"/>
          <w:szCs w:val="24"/>
          <w:lang w:val="hy-AM"/>
        </w:rPr>
        <w:t>pproving</w:t>
      </w:r>
      <w:r w:rsidR="00222B85" w:rsidRPr="00E03890">
        <w:rPr>
          <w:rFonts w:ascii="GHEA Mariam" w:hAnsi="GHEA Mariam"/>
          <w:b/>
          <w:bCs/>
          <w:sz w:val="24"/>
          <w:szCs w:val="24"/>
          <w:lang w:val="hy-AM"/>
        </w:rPr>
        <w:t>_</w:t>
      </w:r>
      <w:r w:rsidR="006D34C4" w:rsidRPr="00E03890">
        <w:rPr>
          <w:rFonts w:ascii="GHEA Mariam" w:hAnsi="GHEA Mariam"/>
          <w:b/>
          <w:bCs/>
          <w:sz w:val="24"/>
          <w:szCs w:val="24"/>
          <w:lang w:val="hy-AM"/>
        </w:rPr>
        <w:t>B</w:t>
      </w:r>
      <w:r w:rsidR="002C1664" w:rsidRPr="00E03890">
        <w:rPr>
          <w:rFonts w:ascii="GHEA Mariam" w:hAnsi="GHEA Mariam"/>
          <w:b/>
          <w:bCs/>
          <w:sz w:val="24"/>
          <w:szCs w:val="24"/>
          <w:lang w:val="hy-AM"/>
        </w:rPr>
        <w:t>ody</w:t>
      </w:r>
      <w:r w:rsidR="00303608" w:rsidRPr="00E03890">
        <w:rPr>
          <w:rFonts w:ascii="GHEA Mariam" w:hAnsi="GHEA Mariam"/>
          <w:b/>
          <w:bCs/>
          <w:sz w:val="24"/>
          <w:szCs w:val="24"/>
          <w:lang w:val="hy-AM"/>
        </w:rPr>
        <w:t>)</w:t>
      </w:r>
    </w:p>
    <w:p w14:paraId="338B8424" w14:textId="58D81719" w:rsidR="0095003C" w:rsidRPr="00E03890" w:rsidRDefault="00F12A3D" w:rsidP="00E03890">
      <w:pPr>
        <w:spacing w:after="0" w:line="360" w:lineRule="auto"/>
        <w:jc w:val="both"/>
        <w:rPr>
          <w:rFonts w:ascii="GHEA Mariam" w:hAnsi="GHEA Mariam"/>
          <w:b/>
          <w:bCs/>
          <w:sz w:val="24"/>
          <w:szCs w:val="24"/>
          <w:lang w:val="hy-AM"/>
        </w:rPr>
      </w:pPr>
      <w:r>
        <w:rPr>
          <w:rFonts w:ascii="GHEA Mariam" w:hAnsi="GHEA Mariam"/>
          <w:b/>
          <w:bCs/>
          <w:sz w:val="24"/>
          <w:szCs w:val="24"/>
        </w:rPr>
        <w:t xml:space="preserve">   </w:t>
      </w:r>
      <w:r w:rsidR="007C1917" w:rsidRPr="00E03890">
        <w:rPr>
          <w:rFonts w:ascii="GHEA Mariam" w:hAnsi="GHEA Mariam"/>
          <w:b/>
          <w:bCs/>
          <w:sz w:val="24"/>
          <w:szCs w:val="24"/>
          <w:lang w:val="hy-AM"/>
        </w:rPr>
        <w:t>1</w:t>
      </w:r>
      <w:r w:rsidR="00E55019" w:rsidRPr="00E03890">
        <w:rPr>
          <w:rFonts w:ascii="GHEA Mariam" w:hAnsi="GHEA Mariam"/>
          <w:b/>
          <w:bCs/>
          <w:sz w:val="24"/>
          <w:szCs w:val="24"/>
        </w:rPr>
        <w:t>7</w:t>
      </w:r>
      <w:r w:rsidR="00745687" w:rsidRPr="00E03890">
        <w:rPr>
          <w:rFonts w:ascii="GHEA Mariam" w:hAnsi="GHEA Mariam" w:cs="Cambria Math"/>
          <w:b/>
          <w:bCs/>
          <w:sz w:val="24"/>
          <w:szCs w:val="24"/>
        </w:rPr>
        <w:t>)</w:t>
      </w:r>
      <w:r w:rsidR="007C1917" w:rsidRPr="00E03890">
        <w:rPr>
          <w:rFonts w:ascii="GHEA Mariam" w:hAnsi="GHEA Mariam"/>
          <w:b/>
          <w:bCs/>
          <w:sz w:val="24"/>
          <w:szCs w:val="24"/>
          <w:lang w:val="hy-AM"/>
        </w:rPr>
        <w:t xml:space="preserve"> </w:t>
      </w:r>
      <w:r w:rsidR="0093724F" w:rsidRPr="00E03890">
        <w:rPr>
          <w:rFonts w:ascii="GHEA Mariam" w:hAnsi="GHEA Mariam"/>
          <w:b/>
          <w:bCs/>
          <w:sz w:val="24"/>
          <w:szCs w:val="24"/>
          <w:lang w:val="hy-AM"/>
        </w:rPr>
        <w:t>Պ</w:t>
      </w:r>
      <w:r w:rsidR="00FE45A2" w:rsidRPr="00E03890">
        <w:rPr>
          <w:rFonts w:ascii="GHEA Mariam" w:hAnsi="GHEA Mariam"/>
          <w:b/>
          <w:bCs/>
          <w:sz w:val="24"/>
          <w:szCs w:val="24"/>
          <w:lang w:val="hy-AM"/>
        </w:rPr>
        <w:t>ետական ցուցակի հաստատման ակտի անվանումը և համարը</w:t>
      </w:r>
      <w:r w:rsidR="0033117B" w:rsidRPr="00E03890">
        <w:rPr>
          <w:rFonts w:ascii="GHEA Mariam" w:hAnsi="GHEA Mariam"/>
          <w:b/>
          <w:bCs/>
          <w:sz w:val="24"/>
          <w:szCs w:val="24"/>
          <w:lang w:val="hy-AM"/>
        </w:rPr>
        <w:t xml:space="preserve"> </w:t>
      </w:r>
      <w:r w:rsidR="00303608" w:rsidRPr="00E03890">
        <w:rPr>
          <w:rFonts w:ascii="GHEA Mariam" w:hAnsi="GHEA Mariam"/>
          <w:b/>
          <w:bCs/>
          <w:sz w:val="24"/>
          <w:szCs w:val="24"/>
          <w:lang w:val="hy-AM"/>
        </w:rPr>
        <w:t>(</w:t>
      </w:r>
      <w:r w:rsidR="0033117B" w:rsidRPr="00E03890">
        <w:rPr>
          <w:rFonts w:ascii="GHEA Mariam" w:hAnsi="GHEA Mariam"/>
          <w:b/>
          <w:bCs/>
          <w:sz w:val="24"/>
          <w:szCs w:val="24"/>
          <w:lang w:val="hy-AM"/>
        </w:rPr>
        <w:t>Name</w:t>
      </w:r>
      <w:r w:rsidR="00222B85" w:rsidRPr="00E03890">
        <w:rPr>
          <w:rFonts w:ascii="GHEA Mariam" w:hAnsi="GHEA Mariam"/>
          <w:b/>
          <w:bCs/>
          <w:sz w:val="24"/>
          <w:szCs w:val="24"/>
          <w:lang w:val="hy-AM"/>
        </w:rPr>
        <w:t>_</w:t>
      </w:r>
      <w:r w:rsidR="006D34C4" w:rsidRPr="00E03890">
        <w:rPr>
          <w:rFonts w:ascii="GHEA Mariam" w:hAnsi="GHEA Mariam"/>
          <w:b/>
          <w:bCs/>
          <w:sz w:val="24"/>
          <w:szCs w:val="24"/>
          <w:lang w:val="hy-AM"/>
        </w:rPr>
        <w:t>A</w:t>
      </w:r>
      <w:r w:rsidR="0033117B" w:rsidRPr="00E03890">
        <w:rPr>
          <w:rFonts w:ascii="GHEA Mariam" w:hAnsi="GHEA Mariam"/>
          <w:b/>
          <w:bCs/>
          <w:sz w:val="24"/>
          <w:szCs w:val="24"/>
          <w:lang w:val="hy-AM"/>
        </w:rPr>
        <w:t>ct</w:t>
      </w:r>
      <w:r w:rsidR="00222B85" w:rsidRPr="00E03890">
        <w:rPr>
          <w:rFonts w:ascii="GHEA Mariam" w:hAnsi="GHEA Mariam"/>
          <w:b/>
          <w:bCs/>
          <w:sz w:val="24"/>
          <w:szCs w:val="24"/>
          <w:lang w:val="hy-AM"/>
        </w:rPr>
        <w:t>_</w:t>
      </w:r>
      <w:r w:rsidR="006D34C4" w:rsidRPr="00E03890">
        <w:rPr>
          <w:rFonts w:ascii="GHEA Mariam" w:hAnsi="GHEA Mariam"/>
          <w:b/>
          <w:bCs/>
          <w:sz w:val="24"/>
          <w:szCs w:val="24"/>
          <w:lang w:val="hy-AM"/>
        </w:rPr>
        <w:t>N</w:t>
      </w:r>
      <w:r w:rsidR="002A515B" w:rsidRPr="00E03890">
        <w:rPr>
          <w:rFonts w:ascii="GHEA Mariam" w:hAnsi="GHEA Mariam"/>
          <w:b/>
          <w:bCs/>
          <w:sz w:val="24"/>
          <w:szCs w:val="24"/>
          <w:lang w:val="hy-AM"/>
        </w:rPr>
        <w:t xml:space="preserve">umber </w:t>
      </w:r>
      <w:r w:rsidR="00222B85" w:rsidRPr="00E03890">
        <w:rPr>
          <w:rFonts w:ascii="GHEA Mariam" w:hAnsi="GHEA Mariam"/>
          <w:b/>
          <w:bCs/>
          <w:sz w:val="24"/>
          <w:szCs w:val="24"/>
          <w:lang w:val="hy-AM"/>
        </w:rPr>
        <w:t>_</w:t>
      </w:r>
      <w:r w:rsidR="006D34C4" w:rsidRPr="00E03890">
        <w:rPr>
          <w:rFonts w:ascii="GHEA Mariam" w:hAnsi="GHEA Mariam"/>
          <w:b/>
          <w:bCs/>
          <w:sz w:val="24"/>
          <w:szCs w:val="24"/>
          <w:lang w:val="hy-AM"/>
        </w:rPr>
        <w:t>O</w:t>
      </w:r>
      <w:r w:rsidR="0033117B" w:rsidRPr="00E03890">
        <w:rPr>
          <w:rFonts w:ascii="GHEA Mariam" w:hAnsi="GHEA Mariam"/>
          <w:b/>
          <w:bCs/>
          <w:sz w:val="24"/>
          <w:szCs w:val="24"/>
          <w:lang w:val="hy-AM"/>
        </w:rPr>
        <w:t>f</w:t>
      </w:r>
      <w:r w:rsidR="00222B85" w:rsidRPr="00E03890">
        <w:rPr>
          <w:rFonts w:ascii="GHEA Mariam" w:hAnsi="GHEA Mariam"/>
          <w:b/>
          <w:bCs/>
          <w:sz w:val="24"/>
          <w:szCs w:val="24"/>
          <w:lang w:val="hy-AM"/>
        </w:rPr>
        <w:t>_</w:t>
      </w:r>
      <w:r w:rsidR="0033117B" w:rsidRPr="00E03890">
        <w:rPr>
          <w:rFonts w:ascii="GHEA Mariam" w:hAnsi="GHEA Mariam"/>
          <w:b/>
          <w:bCs/>
          <w:sz w:val="24"/>
          <w:szCs w:val="24"/>
          <w:lang w:val="hy-AM"/>
        </w:rPr>
        <w:t xml:space="preserve"> </w:t>
      </w:r>
      <w:r w:rsidR="006D34C4" w:rsidRPr="00E03890">
        <w:rPr>
          <w:rFonts w:ascii="GHEA Mariam" w:hAnsi="GHEA Mariam"/>
          <w:b/>
          <w:bCs/>
          <w:sz w:val="24"/>
          <w:szCs w:val="24"/>
          <w:lang w:val="hy-AM"/>
        </w:rPr>
        <w:t>A</w:t>
      </w:r>
      <w:r w:rsidR="0033117B" w:rsidRPr="00E03890">
        <w:rPr>
          <w:rFonts w:ascii="GHEA Mariam" w:hAnsi="GHEA Mariam"/>
          <w:b/>
          <w:bCs/>
          <w:sz w:val="24"/>
          <w:szCs w:val="24"/>
          <w:lang w:val="hy-AM"/>
        </w:rPr>
        <w:t>pproval</w:t>
      </w:r>
      <w:r w:rsidR="00303608" w:rsidRPr="00E03890">
        <w:rPr>
          <w:rFonts w:ascii="GHEA Mariam" w:hAnsi="GHEA Mariam"/>
          <w:b/>
          <w:bCs/>
          <w:sz w:val="24"/>
          <w:szCs w:val="24"/>
          <w:lang w:val="hy-AM"/>
        </w:rPr>
        <w:t>)</w:t>
      </w:r>
    </w:p>
    <w:p w14:paraId="7AA679A1" w14:textId="09D8AF49" w:rsidR="00FE45A2" w:rsidRPr="00E03890" w:rsidRDefault="00F12A3D" w:rsidP="00E03890">
      <w:pPr>
        <w:spacing w:after="0" w:line="360" w:lineRule="auto"/>
        <w:jc w:val="both"/>
        <w:rPr>
          <w:rFonts w:ascii="GHEA Mariam" w:hAnsi="GHEA Mariam"/>
          <w:b/>
          <w:bCs/>
          <w:sz w:val="24"/>
          <w:szCs w:val="24"/>
          <w:lang w:val="hy-AM"/>
        </w:rPr>
      </w:pPr>
      <w:r>
        <w:rPr>
          <w:rFonts w:ascii="GHEA Mariam" w:hAnsi="GHEA Mariam"/>
          <w:b/>
          <w:bCs/>
          <w:sz w:val="24"/>
          <w:szCs w:val="24"/>
        </w:rPr>
        <w:t xml:space="preserve">   </w:t>
      </w:r>
      <w:r w:rsidR="007C1917" w:rsidRPr="00E03890">
        <w:rPr>
          <w:rFonts w:ascii="GHEA Mariam" w:hAnsi="GHEA Mariam"/>
          <w:b/>
          <w:bCs/>
          <w:sz w:val="24"/>
          <w:szCs w:val="24"/>
          <w:lang w:val="hy-AM"/>
        </w:rPr>
        <w:t>1</w:t>
      </w:r>
      <w:r w:rsidR="00E55019" w:rsidRPr="00E03890">
        <w:rPr>
          <w:rFonts w:ascii="GHEA Mariam" w:hAnsi="GHEA Mariam"/>
          <w:b/>
          <w:bCs/>
          <w:sz w:val="24"/>
          <w:szCs w:val="24"/>
        </w:rPr>
        <w:t>8</w:t>
      </w:r>
      <w:r w:rsidR="00745687" w:rsidRPr="00E03890">
        <w:rPr>
          <w:rFonts w:ascii="GHEA Mariam" w:hAnsi="GHEA Mariam" w:cs="Cambria Math"/>
          <w:b/>
          <w:bCs/>
          <w:sz w:val="24"/>
          <w:szCs w:val="24"/>
        </w:rPr>
        <w:t>)</w:t>
      </w:r>
      <w:r w:rsidR="007C1917" w:rsidRPr="00E03890">
        <w:rPr>
          <w:rFonts w:ascii="GHEA Mariam" w:hAnsi="GHEA Mariam"/>
          <w:b/>
          <w:bCs/>
          <w:sz w:val="24"/>
          <w:szCs w:val="24"/>
          <w:lang w:val="hy-AM"/>
        </w:rPr>
        <w:t xml:space="preserve"> </w:t>
      </w:r>
      <w:r w:rsidR="0093724F" w:rsidRPr="00E03890">
        <w:rPr>
          <w:rFonts w:ascii="GHEA Mariam" w:hAnsi="GHEA Mariam"/>
          <w:b/>
          <w:bCs/>
          <w:sz w:val="24"/>
          <w:szCs w:val="24"/>
          <w:lang w:val="hy-AM"/>
        </w:rPr>
        <w:t>Պ</w:t>
      </w:r>
      <w:r w:rsidR="00FE45A2" w:rsidRPr="00E03890">
        <w:rPr>
          <w:rFonts w:ascii="GHEA Mariam" w:hAnsi="GHEA Mariam"/>
          <w:b/>
          <w:bCs/>
          <w:sz w:val="24"/>
          <w:szCs w:val="24"/>
          <w:lang w:val="hy-AM"/>
        </w:rPr>
        <w:t xml:space="preserve">ետական ցուցակի հաստատման </w:t>
      </w:r>
      <w:r w:rsidR="0013136C" w:rsidRPr="00E03890">
        <w:rPr>
          <w:rFonts w:ascii="GHEA Mariam" w:hAnsi="GHEA Mariam"/>
          <w:b/>
          <w:bCs/>
          <w:sz w:val="24"/>
          <w:szCs w:val="24"/>
          <w:lang w:val="hy-AM"/>
        </w:rPr>
        <w:t>ամսաթիվը</w:t>
      </w:r>
      <w:r w:rsidR="0033117B" w:rsidRPr="00E03890">
        <w:rPr>
          <w:rFonts w:ascii="GHEA Mariam" w:hAnsi="GHEA Mariam"/>
          <w:b/>
          <w:bCs/>
          <w:sz w:val="24"/>
          <w:szCs w:val="24"/>
          <w:lang w:val="hy-AM"/>
        </w:rPr>
        <w:t xml:space="preserve"> </w:t>
      </w:r>
      <w:r w:rsidR="00303608" w:rsidRPr="00E03890">
        <w:rPr>
          <w:rFonts w:ascii="GHEA Mariam" w:hAnsi="GHEA Mariam"/>
          <w:b/>
          <w:bCs/>
          <w:sz w:val="24"/>
          <w:szCs w:val="24"/>
          <w:lang w:val="hy-AM"/>
        </w:rPr>
        <w:t>(</w:t>
      </w:r>
      <w:r w:rsidR="0033117B" w:rsidRPr="00E03890">
        <w:rPr>
          <w:rFonts w:ascii="GHEA Mariam" w:hAnsi="GHEA Mariam"/>
          <w:b/>
          <w:bCs/>
          <w:sz w:val="24"/>
          <w:szCs w:val="24"/>
          <w:lang w:val="hy-AM"/>
        </w:rPr>
        <w:t>Date</w:t>
      </w:r>
      <w:r w:rsidR="00222B85" w:rsidRPr="00E03890">
        <w:rPr>
          <w:rFonts w:ascii="GHEA Mariam" w:hAnsi="GHEA Mariam"/>
          <w:b/>
          <w:bCs/>
          <w:sz w:val="24"/>
          <w:szCs w:val="24"/>
          <w:lang w:val="hy-AM"/>
        </w:rPr>
        <w:t>_</w:t>
      </w:r>
      <w:r w:rsidR="006D34C4" w:rsidRPr="00E03890">
        <w:rPr>
          <w:rFonts w:ascii="GHEA Mariam" w:hAnsi="GHEA Mariam"/>
          <w:b/>
          <w:bCs/>
          <w:sz w:val="24"/>
          <w:szCs w:val="24"/>
          <w:lang w:val="hy-AM"/>
        </w:rPr>
        <w:t>A</w:t>
      </w:r>
      <w:r w:rsidR="0033117B" w:rsidRPr="00E03890">
        <w:rPr>
          <w:rFonts w:ascii="GHEA Mariam" w:hAnsi="GHEA Mariam"/>
          <w:b/>
          <w:bCs/>
          <w:sz w:val="24"/>
          <w:szCs w:val="24"/>
          <w:lang w:val="hy-AM"/>
        </w:rPr>
        <w:t xml:space="preserve">pproval </w:t>
      </w:r>
      <w:r w:rsidR="00222B85" w:rsidRPr="00E03890">
        <w:rPr>
          <w:rFonts w:ascii="GHEA Mariam" w:hAnsi="GHEA Mariam"/>
          <w:b/>
          <w:bCs/>
          <w:sz w:val="24"/>
          <w:szCs w:val="24"/>
          <w:lang w:val="hy-AM"/>
        </w:rPr>
        <w:t>)</w:t>
      </w:r>
    </w:p>
    <w:p w14:paraId="0FC8AE49" w14:textId="29134543" w:rsidR="00FE45A2" w:rsidRPr="00E03890" w:rsidRDefault="00F12A3D" w:rsidP="00E03890">
      <w:pPr>
        <w:spacing w:after="0" w:line="360" w:lineRule="auto"/>
        <w:jc w:val="both"/>
        <w:rPr>
          <w:rFonts w:ascii="GHEA Mariam" w:hAnsi="GHEA Mariam"/>
          <w:b/>
          <w:bCs/>
          <w:sz w:val="24"/>
          <w:szCs w:val="24"/>
          <w:lang w:val="hy-AM"/>
        </w:rPr>
      </w:pPr>
      <w:r>
        <w:rPr>
          <w:rFonts w:ascii="GHEA Mariam" w:hAnsi="GHEA Mariam" w:cs="Cambria Math"/>
          <w:b/>
          <w:bCs/>
          <w:sz w:val="24"/>
          <w:szCs w:val="24"/>
        </w:rPr>
        <w:t xml:space="preserve">   </w:t>
      </w:r>
      <w:r w:rsidR="00E55019" w:rsidRPr="00E03890">
        <w:rPr>
          <w:rFonts w:ascii="GHEA Mariam" w:hAnsi="GHEA Mariam" w:cs="Cambria Math"/>
          <w:b/>
          <w:bCs/>
          <w:sz w:val="24"/>
          <w:szCs w:val="24"/>
        </w:rPr>
        <w:t>19</w:t>
      </w:r>
      <w:r w:rsidR="00745687" w:rsidRPr="00E03890">
        <w:rPr>
          <w:rFonts w:ascii="GHEA Mariam" w:hAnsi="GHEA Mariam" w:cs="Cambria Math"/>
          <w:b/>
          <w:bCs/>
          <w:sz w:val="24"/>
          <w:szCs w:val="24"/>
        </w:rPr>
        <w:t>)</w:t>
      </w:r>
      <w:r w:rsidR="007C1917" w:rsidRPr="00E03890">
        <w:rPr>
          <w:rFonts w:ascii="GHEA Mariam" w:hAnsi="GHEA Mariam"/>
          <w:b/>
          <w:bCs/>
          <w:sz w:val="24"/>
          <w:szCs w:val="24"/>
          <w:lang w:val="hy-AM"/>
        </w:rPr>
        <w:t xml:space="preserve"> </w:t>
      </w:r>
      <w:r w:rsidR="0093724F" w:rsidRPr="00E03890">
        <w:rPr>
          <w:rFonts w:ascii="GHEA Mariam" w:hAnsi="GHEA Mariam"/>
          <w:b/>
          <w:bCs/>
          <w:sz w:val="24"/>
          <w:szCs w:val="24"/>
          <w:lang w:val="hy-AM"/>
        </w:rPr>
        <w:t>Պ</w:t>
      </w:r>
      <w:r w:rsidR="00FE45A2" w:rsidRPr="00E03890">
        <w:rPr>
          <w:rFonts w:ascii="GHEA Mariam" w:hAnsi="GHEA Mariam"/>
          <w:b/>
          <w:bCs/>
          <w:sz w:val="24"/>
          <w:szCs w:val="24"/>
          <w:lang w:val="hy-AM"/>
        </w:rPr>
        <w:t>ահպանական գոտիների նախագիծը հաստատող մարմնի անվանումը</w:t>
      </w:r>
      <w:r w:rsidR="0033117B" w:rsidRPr="00E03890">
        <w:rPr>
          <w:rFonts w:ascii="GHEA Mariam" w:hAnsi="GHEA Mariam"/>
          <w:b/>
          <w:bCs/>
          <w:sz w:val="24"/>
          <w:szCs w:val="24"/>
          <w:lang w:val="hy-AM"/>
        </w:rPr>
        <w:t xml:space="preserve"> </w:t>
      </w:r>
      <w:r w:rsidR="00303608" w:rsidRPr="00E03890">
        <w:rPr>
          <w:rFonts w:ascii="GHEA Mariam" w:hAnsi="GHEA Mariam"/>
          <w:b/>
          <w:bCs/>
          <w:sz w:val="24"/>
          <w:szCs w:val="24"/>
          <w:lang w:val="hy-AM"/>
        </w:rPr>
        <w:t>(</w:t>
      </w:r>
      <w:r w:rsidR="00222B85" w:rsidRPr="00E03890">
        <w:rPr>
          <w:rFonts w:ascii="GHEA Mariam" w:hAnsi="GHEA Mariam"/>
          <w:b/>
          <w:bCs/>
          <w:sz w:val="24"/>
          <w:szCs w:val="24"/>
          <w:lang w:val="hy-AM"/>
        </w:rPr>
        <w:t>N</w:t>
      </w:r>
      <w:r w:rsidR="0033117B" w:rsidRPr="00E03890">
        <w:rPr>
          <w:rFonts w:ascii="GHEA Mariam" w:hAnsi="GHEA Mariam"/>
          <w:b/>
          <w:bCs/>
          <w:sz w:val="24"/>
          <w:szCs w:val="24"/>
          <w:lang w:val="hy-AM"/>
        </w:rPr>
        <w:t xml:space="preserve">ame </w:t>
      </w:r>
      <w:r w:rsidR="00222B85" w:rsidRPr="00E03890">
        <w:rPr>
          <w:rFonts w:ascii="GHEA Mariam" w:hAnsi="GHEA Mariam"/>
          <w:b/>
          <w:bCs/>
          <w:sz w:val="24"/>
          <w:szCs w:val="24"/>
          <w:lang w:val="hy-AM"/>
        </w:rPr>
        <w:t>_</w:t>
      </w:r>
      <w:r w:rsidR="006D34C4" w:rsidRPr="00E03890">
        <w:rPr>
          <w:rFonts w:ascii="GHEA Mariam" w:hAnsi="GHEA Mariam"/>
          <w:b/>
          <w:bCs/>
          <w:sz w:val="24"/>
          <w:szCs w:val="24"/>
          <w:lang w:val="hy-AM"/>
        </w:rPr>
        <w:t>B</w:t>
      </w:r>
      <w:r w:rsidR="0033117B" w:rsidRPr="00E03890">
        <w:rPr>
          <w:rFonts w:ascii="GHEA Mariam" w:hAnsi="GHEA Mariam"/>
          <w:b/>
          <w:bCs/>
          <w:sz w:val="24"/>
          <w:szCs w:val="24"/>
          <w:lang w:val="hy-AM"/>
        </w:rPr>
        <w:t xml:space="preserve">ody </w:t>
      </w:r>
      <w:r w:rsidR="00222B85" w:rsidRPr="00E03890">
        <w:rPr>
          <w:rFonts w:ascii="GHEA Mariam" w:hAnsi="GHEA Mariam"/>
          <w:b/>
          <w:bCs/>
          <w:sz w:val="24"/>
          <w:szCs w:val="24"/>
          <w:lang w:val="hy-AM"/>
        </w:rPr>
        <w:t>_</w:t>
      </w:r>
      <w:r w:rsidR="006D34C4" w:rsidRPr="00E03890">
        <w:rPr>
          <w:rFonts w:ascii="GHEA Mariam" w:hAnsi="GHEA Mariam"/>
          <w:b/>
          <w:bCs/>
          <w:sz w:val="24"/>
          <w:szCs w:val="24"/>
          <w:lang w:val="hy-AM"/>
        </w:rPr>
        <w:t>A</w:t>
      </w:r>
      <w:r w:rsidR="0033117B" w:rsidRPr="00E03890">
        <w:rPr>
          <w:rFonts w:ascii="GHEA Mariam" w:hAnsi="GHEA Mariam"/>
          <w:b/>
          <w:bCs/>
          <w:sz w:val="24"/>
          <w:szCs w:val="24"/>
          <w:lang w:val="hy-AM"/>
        </w:rPr>
        <w:t xml:space="preserve">pproving </w:t>
      </w:r>
      <w:r w:rsidR="008F317D" w:rsidRPr="00E03890">
        <w:rPr>
          <w:rFonts w:ascii="GHEA Mariam" w:hAnsi="GHEA Mariam"/>
          <w:b/>
          <w:bCs/>
          <w:sz w:val="24"/>
          <w:szCs w:val="24"/>
          <w:lang w:val="hy-AM"/>
        </w:rPr>
        <w:t>_</w:t>
      </w:r>
      <w:r w:rsidR="006D34C4" w:rsidRPr="00E03890">
        <w:rPr>
          <w:rFonts w:ascii="GHEA Mariam" w:hAnsi="GHEA Mariam"/>
          <w:b/>
          <w:bCs/>
          <w:sz w:val="24"/>
          <w:szCs w:val="24"/>
          <w:lang w:val="hy-AM"/>
        </w:rPr>
        <w:t>P</w:t>
      </w:r>
      <w:r w:rsidR="0033117B" w:rsidRPr="00E03890">
        <w:rPr>
          <w:rFonts w:ascii="GHEA Mariam" w:hAnsi="GHEA Mariam"/>
          <w:b/>
          <w:bCs/>
          <w:sz w:val="24"/>
          <w:szCs w:val="24"/>
          <w:lang w:val="hy-AM"/>
        </w:rPr>
        <w:t>roject</w:t>
      </w:r>
      <w:r w:rsidR="00303608" w:rsidRPr="00E03890">
        <w:rPr>
          <w:rFonts w:ascii="GHEA Mariam" w:hAnsi="GHEA Mariam"/>
          <w:b/>
          <w:bCs/>
          <w:sz w:val="24"/>
          <w:szCs w:val="24"/>
          <w:lang w:val="hy-AM"/>
        </w:rPr>
        <w:t>)</w:t>
      </w:r>
    </w:p>
    <w:p w14:paraId="7DEF7929" w14:textId="163F5CDD" w:rsidR="005C16F0" w:rsidRPr="00E03890" w:rsidRDefault="00F12A3D" w:rsidP="00E03890">
      <w:pPr>
        <w:spacing w:after="0" w:line="360" w:lineRule="auto"/>
        <w:jc w:val="both"/>
        <w:rPr>
          <w:rFonts w:ascii="GHEA Mariam" w:hAnsi="GHEA Mariam"/>
          <w:b/>
          <w:bCs/>
          <w:sz w:val="24"/>
          <w:szCs w:val="24"/>
          <w:lang w:val="hy-AM"/>
        </w:rPr>
      </w:pPr>
      <w:r>
        <w:rPr>
          <w:rFonts w:ascii="GHEA Mariam" w:hAnsi="GHEA Mariam"/>
          <w:b/>
          <w:bCs/>
          <w:sz w:val="24"/>
          <w:szCs w:val="24"/>
        </w:rPr>
        <w:t xml:space="preserve">   </w:t>
      </w:r>
      <w:r w:rsidR="005C16F0" w:rsidRPr="00E03890">
        <w:rPr>
          <w:rFonts w:ascii="GHEA Mariam" w:hAnsi="GHEA Mariam"/>
          <w:b/>
          <w:bCs/>
          <w:sz w:val="24"/>
          <w:szCs w:val="24"/>
          <w:lang w:val="hy-AM"/>
        </w:rPr>
        <w:t>2</w:t>
      </w:r>
      <w:r w:rsidR="00E55019" w:rsidRPr="00E03890">
        <w:rPr>
          <w:rFonts w:ascii="GHEA Mariam" w:hAnsi="GHEA Mariam"/>
          <w:b/>
          <w:bCs/>
          <w:sz w:val="24"/>
          <w:szCs w:val="24"/>
        </w:rPr>
        <w:t>0</w:t>
      </w:r>
      <w:r w:rsidR="00745687" w:rsidRPr="00E03890">
        <w:rPr>
          <w:rFonts w:ascii="GHEA Mariam" w:hAnsi="GHEA Mariam"/>
          <w:b/>
          <w:bCs/>
          <w:sz w:val="24"/>
          <w:szCs w:val="24"/>
        </w:rPr>
        <w:t>)</w:t>
      </w:r>
      <w:r w:rsidR="005C16F0" w:rsidRPr="00E03890">
        <w:rPr>
          <w:rFonts w:ascii="GHEA Mariam" w:hAnsi="GHEA Mariam"/>
          <w:b/>
          <w:bCs/>
          <w:sz w:val="24"/>
          <w:szCs w:val="24"/>
          <w:lang w:val="hy-AM"/>
        </w:rPr>
        <w:t xml:space="preserve"> </w:t>
      </w:r>
      <w:r w:rsidR="0093724F" w:rsidRPr="00E03890">
        <w:rPr>
          <w:rFonts w:ascii="GHEA Mariam" w:hAnsi="GHEA Mariam"/>
          <w:b/>
          <w:bCs/>
          <w:sz w:val="24"/>
          <w:szCs w:val="24"/>
          <w:lang w:val="hy-AM"/>
        </w:rPr>
        <w:t>Պ</w:t>
      </w:r>
      <w:r w:rsidR="005C16F0" w:rsidRPr="00E03890">
        <w:rPr>
          <w:rFonts w:ascii="GHEA Mariam" w:hAnsi="GHEA Mariam"/>
          <w:b/>
          <w:bCs/>
          <w:sz w:val="24"/>
          <w:szCs w:val="24"/>
          <w:lang w:val="hy-AM"/>
        </w:rPr>
        <w:t xml:space="preserve">ահպանական գոտիների նախագծի </w:t>
      </w:r>
      <w:r w:rsidR="003A50F6" w:rsidRPr="00E03890">
        <w:rPr>
          <w:rFonts w:ascii="GHEA Mariam" w:hAnsi="GHEA Mariam"/>
          <w:b/>
          <w:bCs/>
          <w:sz w:val="24"/>
          <w:szCs w:val="24"/>
          <w:lang w:val="hy-AM"/>
        </w:rPr>
        <w:t>ամսաթիվը</w:t>
      </w:r>
      <w:r w:rsidR="003A50F6" w:rsidRPr="00E03890" w:rsidDel="003A50F6">
        <w:rPr>
          <w:rFonts w:ascii="GHEA Mariam" w:hAnsi="GHEA Mariam"/>
          <w:b/>
          <w:bCs/>
          <w:sz w:val="24"/>
          <w:szCs w:val="24"/>
          <w:lang w:val="hy-AM"/>
        </w:rPr>
        <w:t xml:space="preserve"> </w:t>
      </w:r>
      <w:r w:rsidR="00303608" w:rsidRPr="00E03890">
        <w:rPr>
          <w:rFonts w:ascii="GHEA Mariam" w:hAnsi="GHEA Mariam"/>
          <w:sz w:val="24"/>
          <w:szCs w:val="24"/>
          <w:lang w:val="hy-AM"/>
        </w:rPr>
        <w:t>(</w:t>
      </w:r>
      <w:r w:rsidR="005F10BE" w:rsidRPr="00E03890">
        <w:rPr>
          <w:rFonts w:ascii="GHEA Mariam" w:hAnsi="GHEA Mariam"/>
          <w:b/>
          <w:bCs/>
          <w:sz w:val="24"/>
          <w:szCs w:val="24"/>
          <w:lang w:val="hy-AM"/>
        </w:rPr>
        <w:t>Data</w:t>
      </w:r>
      <w:r w:rsidR="002A515B" w:rsidRPr="00E03890">
        <w:rPr>
          <w:rFonts w:ascii="GHEA Mariam" w:hAnsi="GHEA Mariam"/>
          <w:b/>
          <w:bCs/>
          <w:sz w:val="24"/>
          <w:szCs w:val="24"/>
          <w:lang w:val="hy-AM"/>
        </w:rPr>
        <w:t xml:space="preserve"> </w:t>
      </w:r>
      <w:r w:rsidR="005F10BE" w:rsidRPr="00E03890">
        <w:rPr>
          <w:rFonts w:ascii="GHEA Mariam" w:hAnsi="GHEA Mariam"/>
          <w:b/>
          <w:bCs/>
          <w:sz w:val="24"/>
          <w:szCs w:val="24"/>
          <w:lang w:val="hy-AM"/>
        </w:rPr>
        <w:t>_</w:t>
      </w:r>
      <w:r w:rsidR="00BD399A" w:rsidRPr="00E03890">
        <w:rPr>
          <w:rFonts w:ascii="GHEA Mariam" w:hAnsi="GHEA Mariam"/>
          <w:b/>
          <w:bCs/>
          <w:sz w:val="24"/>
          <w:szCs w:val="24"/>
          <w:lang w:val="hy-AM"/>
        </w:rPr>
        <w:t>A</w:t>
      </w:r>
      <w:r w:rsidR="0033117B" w:rsidRPr="00E03890">
        <w:rPr>
          <w:rFonts w:ascii="GHEA Mariam" w:hAnsi="GHEA Mariam"/>
          <w:b/>
          <w:bCs/>
          <w:sz w:val="24"/>
          <w:szCs w:val="24"/>
          <w:lang w:val="hy-AM"/>
        </w:rPr>
        <w:t xml:space="preserve">pproval </w:t>
      </w:r>
      <w:r w:rsidR="005F10BE" w:rsidRPr="00E03890">
        <w:rPr>
          <w:rFonts w:ascii="GHEA Mariam" w:hAnsi="GHEA Mariam"/>
          <w:b/>
          <w:bCs/>
          <w:sz w:val="24"/>
          <w:szCs w:val="24"/>
          <w:lang w:val="hy-AM"/>
        </w:rPr>
        <w:t>_</w:t>
      </w:r>
      <w:r w:rsidR="0033117B" w:rsidRPr="00E03890">
        <w:rPr>
          <w:rFonts w:ascii="GHEA Mariam" w:hAnsi="GHEA Mariam"/>
          <w:b/>
          <w:bCs/>
          <w:sz w:val="24"/>
          <w:szCs w:val="24"/>
          <w:lang w:val="hy-AM"/>
        </w:rPr>
        <w:t xml:space="preserve"> </w:t>
      </w:r>
      <w:r w:rsidR="00BD399A" w:rsidRPr="00E03890">
        <w:rPr>
          <w:rFonts w:ascii="GHEA Mariam" w:hAnsi="GHEA Mariam"/>
          <w:b/>
          <w:bCs/>
          <w:sz w:val="24"/>
          <w:szCs w:val="24"/>
          <w:lang w:val="hy-AM"/>
        </w:rPr>
        <w:t>P</w:t>
      </w:r>
      <w:r w:rsidR="0033117B" w:rsidRPr="00E03890">
        <w:rPr>
          <w:rFonts w:ascii="GHEA Mariam" w:hAnsi="GHEA Mariam"/>
          <w:b/>
          <w:bCs/>
          <w:sz w:val="24"/>
          <w:szCs w:val="24"/>
          <w:lang w:val="hy-AM"/>
        </w:rPr>
        <w:t>roject</w:t>
      </w:r>
      <w:r w:rsidR="00303608" w:rsidRPr="00E03890">
        <w:rPr>
          <w:rFonts w:ascii="GHEA Mariam" w:hAnsi="GHEA Mariam"/>
          <w:b/>
          <w:bCs/>
          <w:sz w:val="24"/>
          <w:szCs w:val="24"/>
          <w:lang w:val="hy-AM"/>
        </w:rPr>
        <w:t>)</w:t>
      </w:r>
    </w:p>
    <w:p w14:paraId="75A65635" w14:textId="51900BE0" w:rsidR="00E44CA2" w:rsidRPr="00E03890" w:rsidRDefault="00F12A3D" w:rsidP="00E03890">
      <w:pPr>
        <w:spacing w:after="0" w:line="360" w:lineRule="auto"/>
        <w:jc w:val="both"/>
        <w:rPr>
          <w:rFonts w:ascii="GHEA Mariam" w:hAnsi="GHEA Mariam"/>
          <w:b/>
          <w:bCs/>
          <w:sz w:val="24"/>
          <w:szCs w:val="24"/>
          <w:lang w:val="hy-AM"/>
        </w:rPr>
      </w:pPr>
      <w:r>
        <w:rPr>
          <w:rFonts w:ascii="GHEA Mariam" w:hAnsi="GHEA Mariam"/>
          <w:b/>
          <w:bCs/>
          <w:sz w:val="24"/>
          <w:szCs w:val="24"/>
        </w:rPr>
        <w:t xml:space="preserve">   </w:t>
      </w:r>
      <w:r w:rsidR="007C1917" w:rsidRPr="00E03890">
        <w:rPr>
          <w:rFonts w:ascii="GHEA Mariam" w:hAnsi="GHEA Mariam"/>
          <w:b/>
          <w:bCs/>
          <w:sz w:val="24"/>
          <w:szCs w:val="24"/>
          <w:lang w:val="hy-AM"/>
        </w:rPr>
        <w:t>2</w:t>
      </w:r>
      <w:r w:rsidR="00E55019" w:rsidRPr="00E03890">
        <w:rPr>
          <w:rFonts w:ascii="GHEA Mariam" w:hAnsi="GHEA Mariam"/>
          <w:b/>
          <w:bCs/>
          <w:sz w:val="24"/>
          <w:szCs w:val="24"/>
        </w:rPr>
        <w:t>1</w:t>
      </w:r>
      <w:r w:rsidR="00745687" w:rsidRPr="00E03890">
        <w:rPr>
          <w:rFonts w:ascii="GHEA Mariam" w:hAnsi="GHEA Mariam" w:cs="Cambria Math"/>
          <w:b/>
          <w:bCs/>
          <w:sz w:val="24"/>
          <w:szCs w:val="24"/>
        </w:rPr>
        <w:t>)</w:t>
      </w:r>
      <w:r w:rsidR="00297AE9" w:rsidRPr="00E03890">
        <w:rPr>
          <w:rFonts w:ascii="GHEA Mariam" w:hAnsi="GHEA Mariam"/>
          <w:b/>
          <w:bCs/>
          <w:sz w:val="24"/>
          <w:szCs w:val="24"/>
          <w:lang w:val="hy-AM"/>
        </w:rPr>
        <w:t xml:space="preserve"> </w:t>
      </w:r>
      <w:r w:rsidR="0093724F" w:rsidRPr="00E03890">
        <w:rPr>
          <w:rFonts w:ascii="GHEA Mariam" w:hAnsi="GHEA Mariam"/>
          <w:b/>
          <w:bCs/>
          <w:sz w:val="24"/>
          <w:szCs w:val="24"/>
          <w:lang w:val="hy-AM"/>
        </w:rPr>
        <w:t>Պ</w:t>
      </w:r>
      <w:r w:rsidR="00FE45A2" w:rsidRPr="00E03890">
        <w:rPr>
          <w:rFonts w:ascii="GHEA Mariam" w:hAnsi="GHEA Mariam"/>
          <w:b/>
          <w:bCs/>
          <w:sz w:val="24"/>
          <w:szCs w:val="24"/>
          <w:lang w:val="hy-AM"/>
        </w:rPr>
        <w:t>ահպանական գոտիների նախագիծը կազմող կազմակերպության  անվանումը</w:t>
      </w:r>
      <w:r w:rsidR="0033117B" w:rsidRPr="00E03890">
        <w:rPr>
          <w:rFonts w:ascii="GHEA Mariam" w:hAnsi="GHEA Mariam"/>
          <w:b/>
          <w:bCs/>
          <w:sz w:val="24"/>
          <w:szCs w:val="24"/>
          <w:lang w:val="hy-AM"/>
        </w:rPr>
        <w:t xml:space="preserve"> </w:t>
      </w:r>
      <w:r w:rsidR="00303608" w:rsidRPr="00E03890">
        <w:rPr>
          <w:rFonts w:ascii="GHEA Mariam" w:hAnsi="GHEA Mariam"/>
          <w:b/>
          <w:bCs/>
          <w:sz w:val="24"/>
          <w:szCs w:val="24"/>
          <w:lang w:val="hy-AM"/>
        </w:rPr>
        <w:t>(</w:t>
      </w:r>
      <w:r w:rsidR="009E5A8D" w:rsidRPr="00E03890">
        <w:rPr>
          <w:rFonts w:ascii="GHEA Mariam" w:hAnsi="GHEA Mariam"/>
          <w:b/>
          <w:bCs/>
          <w:sz w:val="24"/>
          <w:szCs w:val="24"/>
          <w:lang w:val="hy-AM"/>
        </w:rPr>
        <w:t>N</w:t>
      </w:r>
      <w:r w:rsidR="0033117B" w:rsidRPr="00E03890">
        <w:rPr>
          <w:rFonts w:ascii="GHEA Mariam" w:hAnsi="GHEA Mariam"/>
          <w:b/>
          <w:bCs/>
          <w:sz w:val="24"/>
          <w:szCs w:val="24"/>
          <w:lang w:val="hy-AM"/>
        </w:rPr>
        <w:t xml:space="preserve">ame </w:t>
      </w:r>
      <w:r w:rsidR="009E5A8D" w:rsidRPr="00E03890">
        <w:rPr>
          <w:rFonts w:ascii="GHEA Mariam" w:hAnsi="GHEA Mariam"/>
          <w:b/>
          <w:bCs/>
          <w:sz w:val="24"/>
          <w:szCs w:val="24"/>
          <w:lang w:val="hy-AM"/>
        </w:rPr>
        <w:t>__</w:t>
      </w:r>
      <w:r w:rsidR="00BD399A" w:rsidRPr="00E03890">
        <w:rPr>
          <w:rFonts w:ascii="GHEA Mariam" w:hAnsi="GHEA Mariam"/>
          <w:b/>
          <w:bCs/>
          <w:sz w:val="24"/>
          <w:szCs w:val="24"/>
          <w:lang w:val="hy-AM"/>
        </w:rPr>
        <w:t>O</w:t>
      </w:r>
      <w:r w:rsidR="0033117B" w:rsidRPr="00E03890">
        <w:rPr>
          <w:rFonts w:ascii="GHEA Mariam" w:hAnsi="GHEA Mariam"/>
          <w:b/>
          <w:bCs/>
          <w:sz w:val="24"/>
          <w:szCs w:val="24"/>
          <w:lang w:val="hy-AM"/>
        </w:rPr>
        <w:t>rganization</w:t>
      </w:r>
      <w:r w:rsidR="009E5A8D" w:rsidRPr="00E03890">
        <w:rPr>
          <w:rFonts w:ascii="GHEA Mariam" w:hAnsi="GHEA Mariam"/>
          <w:b/>
          <w:bCs/>
          <w:sz w:val="24"/>
          <w:szCs w:val="24"/>
          <w:lang w:val="hy-AM"/>
        </w:rPr>
        <w:t>_</w:t>
      </w:r>
      <w:r w:rsidR="00BD399A" w:rsidRPr="00E03890">
        <w:rPr>
          <w:rFonts w:ascii="GHEA Mariam" w:hAnsi="GHEA Mariam"/>
          <w:b/>
          <w:bCs/>
          <w:sz w:val="24"/>
          <w:szCs w:val="24"/>
          <w:lang w:val="hy-AM"/>
        </w:rPr>
        <w:t>M</w:t>
      </w:r>
      <w:r w:rsidR="0033117B" w:rsidRPr="00E03890">
        <w:rPr>
          <w:rFonts w:ascii="GHEA Mariam" w:hAnsi="GHEA Mariam"/>
          <w:b/>
          <w:bCs/>
          <w:sz w:val="24"/>
          <w:szCs w:val="24"/>
          <w:lang w:val="hy-AM"/>
        </w:rPr>
        <w:t>akes</w:t>
      </w:r>
      <w:r w:rsidR="009E5A8D" w:rsidRPr="00E03890">
        <w:rPr>
          <w:rFonts w:ascii="GHEA Mariam" w:hAnsi="GHEA Mariam"/>
          <w:b/>
          <w:bCs/>
          <w:sz w:val="24"/>
          <w:szCs w:val="24"/>
          <w:lang w:val="hy-AM"/>
        </w:rPr>
        <w:t>_</w:t>
      </w:r>
      <w:r w:rsidR="00BD399A" w:rsidRPr="00E03890">
        <w:rPr>
          <w:rFonts w:ascii="GHEA Mariam" w:hAnsi="GHEA Mariam"/>
          <w:b/>
          <w:bCs/>
          <w:sz w:val="24"/>
          <w:szCs w:val="24"/>
          <w:lang w:val="hy-AM"/>
        </w:rPr>
        <w:t>P</w:t>
      </w:r>
      <w:r w:rsidR="0033117B" w:rsidRPr="00E03890">
        <w:rPr>
          <w:rFonts w:ascii="GHEA Mariam" w:hAnsi="GHEA Mariam"/>
          <w:b/>
          <w:bCs/>
          <w:sz w:val="24"/>
          <w:szCs w:val="24"/>
          <w:lang w:val="hy-AM"/>
        </w:rPr>
        <w:t xml:space="preserve">roject </w:t>
      </w:r>
      <w:r w:rsidR="00303608" w:rsidRPr="00E03890">
        <w:rPr>
          <w:rFonts w:ascii="GHEA Mariam" w:hAnsi="GHEA Mariam"/>
          <w:b/>
          <w:bCs/>
          <w:sz w:val="24"/>
          <w:szCs w:val="24"/>
          <w:lang w:val="hy-AM"/>
        </w:rPr>
        <w:t>)</w:t>
      </w:r>
    </w:p>
    <w:p w14:paraId="647983AC" w14:textId="0B0FC455" w:rsidR="00BD399A" w:rsidRPr="00E03890" w:rsidRDefault="00F12A3D" w:rsidP="00E03890">
      <w:pPr>
        <w:spacing w:after="0" w:line="360" w:lineRule="auto"/>
        <w:jc w:val="both"/>
        <w:rPr>
          <w:rFonts w:ascii="GHEA Mariam" w:eastAsia="Times New Roman" w:hAnsi="GHEA Mariam" w:cs="Sylfaen"/>
          <w:b/>
          <w:color w:val="000000"/>
          <w:sz w:val="24"/>
          <w:szCs w:val="24"/>
          <w:lang w:val="hy-AM"/>
        </w:rPr>
      </w:pPr>
      <w:r>
        <w:rPr>
          <w:rFonts w:ascii="GHEA Mariam" w:eastAsia="Times New Roman" w:hAnsi="GHEA Mariam" w:cs="Sylfaen"/>
          <w:b/>
          <w:color w:val="000000"/>
          <w:sz w:val="24"/>
          <w:szCs w:val="24"/>
        </w:rPr>
        <w:t xml:space="preserve">   </w:t>
      </w:r>
      <w:r w:rsidR="007C1917" w:rsidRPr="00E03890">
        <w:rPr>
          <w:rFonts w:ascii="GHEA Mariam" w:eastAsia="Times New Roman" w:hAnsi="GHEA Mariam" w:cs="Sylfaen"/>
          <w:b/>
          <w:color w:val="000000"/>
          <w:sz w:val="24"/>
          <w:szCs w:val="24"/>
          <w:lang w:val="hy-AM"/>
        </w:rPr>
        <w:t>2</w:t>
      </w:r>
      <w:r w:rsidR="00E55019" w:rsidRPr="00E03890">
        <w:rPr>
          <w:rFonts w:ascii="GHEA Mariam" w:eastAsia="Times New Roman" w:hAnsi="GHEA Mariam" w:cs="Sylfaen"/>
          <w:b/>
          <w:color w:val="000000"/>
          <w:sz w:val="24"/>
          <w:szCs w:val="24"/>
        </w:rPr>
        <w:t>2</w:t>
      </w:r>
      <w:r w:rsidR="00745687" w:rsidRPr="00E03890">
        <w:rPr>
          <w:rFonts w:ascii="GHEA Mariam" w:eastAsia="Times New Roman" w:hAnsi="GHEA Mariam" w:cs="Sylfaen"/>
          <w:b/>
          <w:color w:val="000000"/>
          <w:sz w:val="24"/>
          <w:szCs w:val="24"/>
        </w:rPr>
        <w:t>)</w:t>
      </w:r>
      <w:r w:rsidR="005C16F0" w:rsidRPr="00E03890">
        <w:rPr>
          <w:rFonts w:ascii="GHEA Mariam" w:eastAsia="Times New Roman" w:hAnsi="GHEA Mariam" w:cs="Sylfaen"/>
          <w:b/>
          <w:color w:val="000000"/>
          <w:sz w:val="24"/>
          <w:szCs w:val="24"/>
          <w:lang w:val="hy-AM"/>
        </w:rPr>
        <w:t xml:space="preserve"> </w:t>
      </w:r>
      <w:r w:rsidR="00BD399A" w:rsidRPr="00E03890">
        <w:rPr>
          <w:rFonts w:ascii="GHEA Mariam" w:eastAsia="Times New Roman" w:hAnsi="GHEA Mariam" w:cs="Sylfaen"/>
          <w:b/>
          <w:color w:val="000000"/>
          <w:sz w:val="24"/>
          <w:szCs w:val="24"/>
          <w:lang w:val="hy-AM"/>
        </w:rPr>
        <w:t>Համար (Number)</w:t>
      </w:r>
      <w:r w:rsidR="00745687" w:rsidRPr="00E03890">
        <w:rPr>
          <w:rFonts w:ascii="GHEA Mariam" w:eastAsia="Times New Roman" w:hAnsi="GHEA Mariam" w:cs="Sylfaen"/>
          <w:b/>
          <w:color w:val="000000"/>
          <w:sz w:val="24"/>
          <w:szCs w:val="24"/>
        </w:rPr>
        <w:t xml:space="preserve"> </w:t>
      </w:r>
      <w:r w:rsidR="00745687" w:rsidRPr="00E03890">
        <w:rPr>
          <w:rFonts w:ascii="GHEA Mariam" w:eastAsia="Times New Roman" w:hAnsi="GHEA Mariam" w:cs="Sylfaen"/>
          <w:color w:val="000000"/>
          <w:sz w:val="24"/>
          <w:szCs w:val="24"/>
        </w:rPr>
        <w:t>ց</w:t>
      </w:r>
      <w:r w:rsidR="00BD399A" w:rsidRPr="00E03890">
        <w:rPr>
          <w:rFonts w:ascii="GHEA Mariam" w:hAnsi="GHEA Mariam"/>
          <w:sz w:val="24"/>
          <w:szCs w:val="24"/>
          <w:lang w:val="hy-AM"/>
        </w:rPr>
        <w:t>ույց է տալիս պատմության և մշակույթի անշարժ հուշարձանի համարը։</w:t>
      </w:r>
    </w:p>
    <w:p w14:paraId="1B9D3D6A" w14:textId="7DDB8639" w:rsidR="00BD399A" w:rsidRPr="00E03890" w:rsidRDefault="00F12A3D" w:rsidP="00E03890">
      <w:pPr>
        <w:spacing w:after="0" w:line="360" w:lineRule="auto"/>
        <w:jc w:val="both"/>
        <w:rPr>
          <w:rFonts w:ascii="GHEA Mariam" w:eastAsia="Times New Roman" w:hAnsi="GHEA Mariam" w:cs="Sylfaen"/>
          <w:color w:val="000000"/>
          <w:sz w:val="24"/>
          <w:szCs w:val="24"/>
          <w:lang w:val="hy-AM"/>
        </w:rPr>
      </w:pPr>
      <w:r>
        <w:rPr>
          <w:rFonts w:ascii="GHEA Mariam" w:eastAsia="Times New Roman" w:hAnsi="GHEA Mariam" w:cs="Sylfaen"/>
          <w:b/>
          <w:color w:val="000000"/>
          <w:sz w:val="24"/>
          <w:szCs w:val="24"/>
        </w:rPr>
        <w:t xml:space="preserve">   </w:t>
      </w:r>
      <w:r w:rsidR="00BD399A" w:rsidRPr="00E03890">
        <w:rPr>
          <w:rFonts w:ascii="GHEA Mariam" w:eastAsia="Times New Roman" w:hAnsi="GHEA Mariam" w:cs="Sylfaen"/>
          <w:b/>
          <w:color w:val="000000"/>
          <w:sz w:val="24"/>
          <w:szCs w:val="24"/>
          <w:lang w:val="hy-AM"/>
        </w:rPr>
        <w:t>2</w:t>
      </w:r>
      <w:r w:rsidR="00E55019" w:rsidRPr="00E03890">
        <w:rPr>
          <w:rFonts w:ascii="GHEA Mariam" w:eastAsia="Times New Roman" w:hAnsi="GHEA Mariam" w:cs="Sylfaen"/>
          <w:b/>
          <w:color w:val="000000"/>
          <w:sz w:val="24"/>
          <w:szCs w:val="24"/>
        </w:rPr>
        <w:t>3</w:t>
      </w:r>
      <w:r w:rsidR="00745687" w:rsidRPr="00E03890">
        <w:rPr>
          <w:rFonts w:ascii="GHEA Mariam" w:eastAsia="Times New Roman" w:hAnsi="GHEA Mariam" w:cs="Sylfaen"/>
          <w:b/>
          <w:color w:val="000000"/>
          <w:sz w:val="24"/>
          <w:szCs w:val="24"/>
        </w:rPr>
        <w:t>)</w:t>
      </w:r>
      <w:r w:rsidR="00BD399A" w:rsidRPr="00E03890">
        <w:rPr>
          <w:rFonts w:ascii="GHEA Mariam" w:eastAsia="Times New Roman" w:hAnsi="GHEA Mariam" w:cs="Sylfaen"/>
          <w:b/>
          <w:color w:val="000000"/>
          <w:sz w:val="24"/>
          <w:szCs w:val="24"/>
          <w:lang w:val="hy-AM"/>
        </w:rPr>
        <w:t xml:space="preserve"> Ենթահամար (Sub_Number)</w:t>
      </w:r>
      <w:r w:rsidR="00745687" w:rsidRPr="00E03890">
        <w:rPr>
          <w:rFonts w:ascii="GHEA Mariam" w:eastAsia="Times New Roman" w:hAnsi="GHEA Mariam" w:cs="Sylfaen"/>
          <w:b/>
          <w:color w:val="000000"/>
          <w:sz w:val="24"/>
          <w:szCs w:val="24"/>
        </w:rPr>
        <w:t xml:space="preserve"> </w:t>
      </w:r>
      <w:r w:rsidR="00745687" w:rsidRPr="00E03890">
        <w:rPr>
          <w:rFonts w:ascii="GHEA Mariam" w:eastAsia="Times New Roman" w:hAnsi="GHEA Mariam" w:cs="Sylfaen"/>
          <w:color w:val="000000"/>
          <w:sz w:val="24"/>
          <w:szCs w:val="24"/>
        </w:rPr>
        <w:t>ց</w:t>
      </w:r>
      <w:r w:rsidR="00BD399A" w:rsidRPr="00E03890">
        <w:rPr>
          <w:rFonts w:ascii="GHEA Mariam" w:eastAsia="Times New Roman" w:hAnsi="GHEA Mariam" w:cs="Sylfaen"/>
          <w:color w:val="000000"/>
          <w:sz w:val="24"/>
          <w:szCs w:val="24"/>
          <w:lang w:val="hy-AM"/>
        </w:rPr>
        <w:t>ույց է տալիս պատմության և մշակույթի անշարժ հուշարձանի ենթահամարը։</w:t>
      </w:r>
    </w:p>
    <w:p w14:paraId="0C4E4EC6" w14:textId="16536594" w:rsidR="00BD399A" w:rsidRPr="00E03890" w:rsidRDefault="00F12A3D" w:rsidP="00E03890">
      <w:pPr>
        <w:spacing w:after="0" w:line="360" w:lineRule="auto"/>
        <w:jc w:val="both"/>
        <w:rPr>
          <w:rFonts w:ascii="GHEA Mariam" w:hAnsi="GHEA Mariam" w:cs="Sylfaen"/>
          <w:bCs/>
          <w:color w:val="000000" w:themeColor="text1"/>
          <w:sz w:val="24"/>
          <w:szCs w:val="24"/>
          <w:lang w:val="hy-AM"/>
        </w:rPr>
      </w:pPr>
      <w:r>
        <w:rPr>
          <w:rFonts w:ascii="GHEA Mariam" w:eastAsia="Times New Roman" w:hAnsi="GHEA Mariam" w:cs="Sylfaen"/>
          <w:b/>
          <w:color w:val="000000"/>
          <w:sz w:val="24"/>
          <w:szCs w:val="24"/>
        </w:rPr>
        <w:t xml:space="preserve">   </w:t>
      </w:r>
      <w:r w:rsidR="00BD399A" w:rsidRPr="00E03890">
        <w:rPr>
          <w:rFonts w:ascii="GHEA Mariam" w:eastAsia="Times New Roman" w:hAnsi="GHEA Mariam" w:cs="Sylfaen"/>
          <w:b/>
          <w:color w:val="000000"/>
          <w:sz w:val="24"/>
          <w:szCs w:val="24"/>
          <w:lang w:val="hy-AM"/>
        </w:rPr>
        <w:t>2</w:t>
      </w:r>
      <w:r w:rsidR="00E55019" w:rsidRPr="00E03890">
        <w:rPr>
          <w:rFonts w:ascii="GHEA Mariam" w:eastAsia="Times New Roman" w:hAnsi="GHEA Mariam" w:cs="Sylfaen"/>
          <w:b/>
          <w:color w:val="000000"/>
          <w:sz w:val="24"/>
          <w:szCs w:val="24"/>
        </w:rPr>
        <w:t>4</w:t>
      </w:r>
      <w:r w:rsidR="00C04421" w:rsidRPr="00E03890">
        <w:rPr>
          <w:rFonts w:ascii="GHEA Mariam" w:eastAsia="Times New Roman" w:hAnsi="GHEA Mariam" w:cs="Sylfaen"/>
          <w:b/>
          <w:color w:val="000000"/>
          <w:sz w:val="24"/>
          <w:szCs w:val="24"/>
        </w:rPr>
        <w:t>)</w:t>
      </w:r>
      <w:r w:rsidR="00BD399A" w:rsidRPr="00E03890">
        <w:rPr>
          <w:rFonts w:ascii="GHEA Mariam" w:eastAsia="Times New Roman" w:hAnsi="GHEA Mariam" w:cs="Sylfaen"/>
          <w:b/>
          <w:color w:val="000000"/>
          <w:sz w:val="24"/>
          <w:szCs w:val="24"/>
          <w:lang w:val="hy-AM"/>
        </w:rPr>
        <w:t xml:space="preserve"> ՅՈՒՆԵՍԿՕ-ի համաշխարհային ժառանգություն</w:t>
      </w:r>
      <w:r w:rsidR="003A08AB" w:rsidRPr="00E03890">
        <w:rPr>
          <w:rFonts w:ascii="GHEA Mariam" w:eastAsia="Times New Roman" w:hAnsi="GHEA Mariam" w:cs="Sylfaen"/>
          <w:b/>
          <w:color w:val="000000"/>
          <w:sz w:val="24"/>
          <w:szCs w:val="24"/>
        </w:rPr>
        <w:t xml:space="preserve"> </w:t>
      </w:r>
      <w:r w:rsidR="00BD399A" w:rsidRPr="00E03890">
        <w:rPr>
          <w:rFonts w:ascii="GHEA Mariam" w:eastAsia="Times New Roman" w:hAnsi="GHEA Mariam" w:cs="Sylfaen"/>
          <w:b/>
          <w:color w:val="000000"/>
          <w:sz w:val="24"/>
          <w:szCs w:val="24"/>
          <w:lang w:val="hy-AM"/>
        </w:rPr>
        <w:t>(UNESCO)</w:t>
      </w:r>
      <w:r w:rsidR="003A08AB" w:rsidRPr="00E03890">
        <w:rPr>
          <w:rFonts w:ascii="GHEA Mariam" w:eastAsia="Times New Roman" w:hAnsi="GHEA Mariam" w:cs="Sylfaen"/>
          <w:b/>
          <w:color w:val="000000"/>
          <w:sz w:val="24"/>
          <w:szCs w:val="24"/>
        </w:rPr>
        <w:t xml:space="preserve"> </w:t>
      </w:r>
      <w:r w:rsidR="003A08AB" w:rsidRPr="00E03890">
        <w:rPr>
          <w:rFonts w:ascii="GHEA Mariam" w:eastAsia="Times New Roman" w:hAnsi="GHEA Mariam" w:cs="Sylfaen"/>
          <w:color w:val="000000"/>
          <w:sz w:val="24"/>
          <w:szCs w:val="24"/>
        </w:rPr>
        <w:t>ց</w:t>
      </w:r>
      <w:r w:rsidR="00BD399A" w:rsidRPr="00E03890">
        <w:rPr>
          <w:rFonts w:ascii="GHEA Mariam" w:hAnsi="GHEA Mariam" w:cs="Sylfaen"/>
          <w:bCs/>
          <w:color w:val="000000" w:themeColor="text1"/>
          <w:sz w:val="24"/>
          <w:szCs w:val="24"/>
          <w:lang w:val="hy-AM"/>
        </w:rPr>
        <w:t xml:space="preserve">ույց է տալիս թե </w:t>
      </w:r>
      <w:r w:rsidR="00BD399A" w:rsidRPr="00E03890">
        <w:rPr>
          <w:rFonts w:ascii="GHEA Mariam" w:eastAsia="Times New Roman" w:hAnsi="GHEA Mariam" w:cs="Sylfaen"/>
          <w:color w:val="000000"/>
          <w:sz w:val="24"/>
          <w:szCs w:val="24"/>
          <w:lang w:val="hy-AM"/>
        </w:rPr>
        <w:t>պատմության և մշակույթի անշարժ</w:t>
      </w:r>
      <w:r w:rsidR="00BD399A" w:rsidRPr="00E03890">
        <w:rPr>
          <w:rFonts w:ascii="GHEA Mariam" w:hAnsi="GHEA Mariam" w:cs="Sylfaen"/>
          <w:bCs/>
          <w:color w:val="000000" w:themeColor="text1"/>
          <w:sz w:val="24"/>
          <w:szCs w:val="24"/>
          <w:lang w:val="hy-AM"/>
        </w:rPr>
        <w:t xml:space="preserve"> հուշարձանը ՅՈՒՆԵՍԿՕ-ի համաշխարհային ժառանգություն է հանդիսանում, թե ոչ:</w:t>
      </w:r>
    </w:p>
    <w:p w14:paraId="423E3B65" w14:textId="64AD5936" w:rsidR="009F7CDC" w:rsidRPr="00E03890" w:rsidRDefault="00F12A3D" w:rsidP="00E03890">
      <w:pPr>
        <w:spacing w:after="0" w:line="360" w:lineRule="auto"/>
        <w:jc w:val="both"/>
        <w:rPr>
          <w:rFonts w:ascii="GHEA Mariam" w:hAnsi="GHEA Mariam"/>
          <w:b/>
          <w:bCs/>
          <w:sz w:val="24"/>
          <w:szCs w:val="24"/>
          <w:lang w:val="hy-AM"/>
        </w:rPr>
      </w:pPr>
      <w:r>
        <w:rPr>
          <w:rFonts w:ascii="GHEA Mariam" w:hAnsi="GHEA Mariam"/>
          <w:b/>
          <w:bCs/>
          <w:sz w:val="24"/>
          <w:szCs w:val="24"/>
        </w:rPr>
        <w:t xml:space="preserve">   </w:t>
      </w:r>
      <w:r w:rsidR="00FE45A2" w:rsidRPr="00E03890">
        <w:rPr>
          <w:rFonts w:ascii="GHEA Mariam" w:hAnsi="GHEA Mariam"/>
          <w:b/>
          <w:bCs/>
          <w:sz w:val="24"/>
          <w:szCs w:val="24"/>
          <w:lang w:val="hy-AM"/>
        </w:rPr>
        <w:t>2</w:t>
      </w:r>
      <w:r w:rsidR="00E55019" w:rsidRPr="00E03890">
        <w:rPr>
          <w:rFonts w:ascii="GHEA Mariam" w:hAnsi="GHEA Mariam"/>
          <w:b/>
          <w:bCs/>
          <w:sz w:val="24"/>
          <w:szCs w:val="24"/>
        </w:rPr>
        <w:t>5</w:t>
      </w:r>
      <w:r w:rsidR="003A08AB" w:rsidRPr="00E03890">
        <w:rPr>
          <w:rFonts w:ascii="GHEA Mariam" w:hAnsi="GHEA Mariam"/>
          <w:b/>
          <w:bCs/>
          <w:sz w:val="24"/>
          <w:szCs w:val="24"/>
        </w:rPr>
        <w:t>)</w:t>
      </w:r>
      <w:r w:rsidR="000E1F66" w:rsidRPr="00E03890">
        <w:rPr>
          <w:rFonts w:ascii="GHEA Mariam" w:hAnsi="GHEA Mariam"/>
          <w:sz w:val="24"/>
          <w:szCs w:val="24"/>
          <w:lang w:val="hy-AM"/>
        </w:rPr>
        <w:t xml:space="preserve"> </w:t>
      </w:r>
      <w:r w:rsidR="000E1F66" w:rsidRPr="00E03890">
        <w:rPr>
          <w:rFonts w:ascii="GHEA Mariam" w:hAnsi="GHEA Mariam"/>
          <w:b/>
          <w:bCs/>
          <w:sz w:val="24"/>
          <w:szCs w:val="24"/>
          <w:lang w:val="hy-AM"/>
        </w:rPr>
        <w:t>Հուշարձանի այլ անվանումներ</w:t>
      </w:r>
      <w:r w:rsidR="00D5503F" w:rsidRPr="00E03890">
        <w:rPr>
          <w:rFonts w:ascii="GHEA Mariam" w:hAnsi="GHEA Mariam"/>
          <w:b/>
          <w:bCs/>
          <w:sz w:val="24"/>
          <w:szCs w:val="24"/>
          <w:lang w:val="hy-AM"/>
        </w:rPr>
        <w:t xml:space="preserve"> </w:t>
      </w:r>
      <w:r w:rsidR="00303608" w:rsidRPr="00E03890">
        <w:rPr>
          <w:rFonts w:ascii="GHEA Mariam" w:hAnsi="GHEA Mariam"/>
          <w:b/>
          <w:bCs/>
          <w:sz w:val="24"/>
          <w:szCs w:val="24"/>
          <w:lang w:val="hy-AM"/>
        </w:rPr>
        <w:t>(</w:t>
      </w:r>
      <w:r w:rsidR="00D5503F" w:rsidRPr="00E03890">
        <w:rPr>
          <w:rFonts w:ascii="GHEA Mariam" w:hAnsi="GHEA Mariam"/>
          <w:b/>
          <w:bCs/>
          <w:sz w:val="24"/>
          <w:szCs w:val="24"/>
          <w:lang w:val="hy-AM"/>
        </w:rPr>
        <w:t>Other</w:t>
      </w:r>
      <w:r w:rsidR="00CE5B54" w:rsidRPr="00E03890">
        <w:rPr>
          <w:rFonts w:ascii="GHEA Mariam" w:hAnsi="GHEA Mariam"/>
          <w:b/>
          <w:bCs/>
          <w:sz w:val="24"/>
          <w:szCs w:val="24"/>
          <w:lang w:val="hy-AM"/>
        </w:rPr>
        <w:t>_</w:t>
      </w:r>
      <w:r w:rsidR="00BD399A" w:rsidRPr="00E03890">
        <w:rPr>
          <w:rFonts w:ascii="GHEA Mariam" w:hAnsi="GHEA Mariam"/>
          <w:b/>
          <w:bCs/>
          <w:sz w:val="24"/>
          <w:szCs w:val="24"/>
          <w:lang w:val="hy-AM"/>
        </w:rPr>
        <w:t>N</w:t>
      </w:r>
      <w:r w:rsidR="00CE5B54" w:rsidRPr="00E03890">
        <w:rPr>
          <w:rFonts w:ascii="GHEA Mariam" w:hAnsi="GHEA Mariam"/>
          <w:b/>
          <w:bCs/>
          <w:sz w:val="24"/>
          <w:szCs w:val="24"/>
          <w:lang w:val="hy-AM"/>
        </w:rPr>
        <w:t>ame_</w:t>
      </w:r>
      <w:r w:rsidR="00303608" w:rsidRPr="00E03890">
        <w:rPr>
          <w:rFonts w:ascii="GHEA Mariam" w:hAnsi="GHEA Mariam"/>
          <w:b/>
          <w:bCs/>
          <w:sz w:val="24"/>
          <w:szCs w:val="24"/>
          <w:lang w:val="hy-AM"/>
        </w:rPr>
        <w:t>)</w:t>
      </w:r>
    </w:p>
    <w:p w14:paraId="13086A23" w14:textId="66140165" w:rsidR="009F7CDC" w:rsidRPr="00E03890" w:rsidRDefault="00F12A3D" w:rsidP="00E03890">
      <w:pPr>
        <w:spacing w:after="0" w:line="360" w:lineRule="auto"/>
        <w:jc w:val="both"/>
        <w:rPr>
          <w:rFonts w:ascii="GHEA Mariam" w:hAnsi="GHEA Mariam"/>
          <w:color w:val="000000"/>
          <w:sz w:val="24"/>
          <w:szCs w:val="24"/>
          <w:shd w:val="clear" w:color="auto" w:fill="FFFFFF"/>
          <w:lang w:val="hy-AM"/>
        </w:rPr>
      </w:pPr>
      <w:r>
        <w:rPr>
          <w:rFonts w:ascii="GHEA Mariam" w:hAnsi="GHEA Mariam"/>
          <w:b/>
          <w:bCs/>
          <w:sz w:val="24"/>
          <w:szCs w:val="24"/>
        </w:rPr>
        <w:t xml:space="preserve">   </w:t>
      </w:r>
      <w:r w:rsidR="00FE45A2" w:rsidRPr="00E03890">
        <w:rPr>
          <w:rFonts w:ascii="GHEA Mariam" w:hAnsi="GHEA Mariam"/>
          <w:b/>
          <w:bCs/>
          <w:sz w:val="24"/>
          <w:szCs w:val="24"/>
          <w:lang w:val="hy-AM"/>
        </w:rPr>
        <w:t>2</w:t>
      </w:r>
      <w:r w:rsidR="00E55019" w:rsidRPr="00E03890">
        <w:rPr>
          <w:rFonts w:ascii="GHEA Mariam" w:hAnsi="GHEA Mariam"/>
          <w:b/>
          <w:bCs/>
          <w:sz w:val="24"/>
          <w:szCs w:val="24"/>
        </w:rPr>
        <w:t>6</w:t>
      </w:r>
      <w:r w:rsidR="003A08AB" w:rsidRPr="00E03890">
        <w:rPr>
          <w:rFonts w:ascii="GHEA Mariam" w:hAnsi="GHEA Mariam"/>
          <w:b/>
          <w:bCs/>
          <w:sz w:val="24"/>
          <w:szCs w:val="24"/>
        </w:rPr>
        <w:t>)</w:t>
      </w:r>
      <w:r w:rsidR="00FE45A2" w:rsidRPr="00E03890">
        <w:rPr>
          <w:rFonts w:ascii="GHEA Mariam" w:hAnsi="GHEA Mariam"/>
          <w:b/>
          <w:bCs/>
          <w:sz w:val="24"/>
          <w:szCs w:val="24"/>
          <w:lang w:val="hy-AM"/>
        </w:rPr>
        <w:t xml:space="preserve"> </w:t>
      </w:r>
      <w:r w:rsidR="00AA5681" w:rsidRPr="00E03890">
        <w:rPr>
          <w:rFonts w:ascii="GHEA Mariam" w:hAnsi="GHEA Mariam"/>
          <w:b/>
          <w:bCs/>
          <w:sz w:val="24"/>
          <w:szCs w:val="24"/>
          <w:lang w:val="hy-AM"/>
        </w:rPr>
        <w:t xml:space="preserve">Սկզբի ամսաթիվ (Start_Date) </w:t>
      </w:r>
      <w:r w:rsidR="003A08AB" w:rsidRPr="00E03890">
        <w:rPr>
          <w:rFonts w:ascii="GHEA Mariam" w:hAnsi="GHEA Mariam"/>
          <w:bCs/>
          <w:sz w:val="24"/>
          <w:szCs w:val="24"/>
        </w:rPr>
        <w:t>ց</w:t>
      </w:r>
      <w:r w:rsidR="00AA5681" w:rsidRPr="00E03890">
        <w:rPr>
          <w:rFonts w:ascii="GHEA Mariam" w:hAnsi="GHEA Mariam"/>
          <w:color w:val="000000"/>
          <w:sz w:val="24"/>
          <w:szCs w:val="24"/>
          <w:shd w:val="clear" w:color="auto" w:fill="FFFFFF"/>
          <w:lang w:val="hy-AM"/>
        </w:rPr>
        <w:t>ույց է տալիս տվյալների բազայում պատմության և մշակույթի անշարժ</w:t>
      </w:r>
      <w:r w:rsidR="00AA5681" w:rsidRPr="00E03890">
        <w:rPr>
          <w:rFonts w:ascii="GHEA Mariam" w:hAnsi="GHEA Mariam" w:cs="Sylfaen"/>
          <w:color w:val="000000"/>
          <w:sz w:val="24"/>
          <w:szCs w:val="24"/>
          <w:lang w:val="hy-AM"/>
        </w:rPr>
        <w:t xml:space="preserve"> հուշարձան</w:t>
      </w:r>
      <w:r w:rsidR="00AA5681" w:rsidRPr="00E03890">
        <w:rPr>
          <w:rFonts w:ascii="GHEA Mariam" w:hAnsi="GHEA Mariam"/>
          <w:color w:val="000000"/>
          <w:sz w:val="24"/>
          <w:szCs w:val="24"/>
          <w:shd w:val="clear" w:color="auto" w:fill="FFFFFF"/>
          <w:lang w:val="hy-AM"/>
        </w:rPr>
        <w:t>ներին</w:t>
      </w:r>
      <w:r w:rsidR="00D07041" w:rsidRPr="00E03890">
        <w:rPr>
          <w:rFonts w:ascii="GHEA Mariam" w:hAnsi="GHEA Mariam"/>
          <w:color w:val="000000"/>
          <w:sz w:val="24"/>
          <w:szCs w:val="24"/>
          <w:shd w:val="clear" w:color="auto" w:fill="FFFFFF"/>
        </w:rPr>
        <w:t xml:space="preserve"> </w:t>
      </w:r>
      <w:r w:rsidR="00AA5681" w:rsidRPr="00E03890">
        <w:rPr>
          <w:rFonts w:ascii="GHEA Mariam" w:hAnsi="GHEA Mariam"/>
          <w:color w:val="000000"/>
          <w:sz w:val="24"/>
          <w:szCs w:val="24"/>
          <w:shd w:val="clear" w:color="auto" w:fill="FFFFFF"/>
          <w:lang w:val="hy-AM"/>
        </w:rPr>
        <w:t>վերաբերող տվյալի մուտքագրման ամսաթիվը</w:t>
      </w:r>
      <w:r w:rsidR="00AD68B8" w:rsidRPr="00E03890">
        <w:rPr>
          <w:rFonts w:ascii="GHEA Mariam" w:hAnsi="GHEA Mariam"/>
          <w:color w:val="000000"/>
          <w:sz w:val="24"/>
          <w:szCs w:val="24"/>
          <w:shd w:val="clear" w:color="auto" w:fill="FFFFFF"/>
          <w:lang w:val="hy-AM"/>
        </w:rPr>
        <w:t>:</w:t>
      </w:r>
    </w:p>
    <w:p w14:paraId="44F2CA20" w14:textId="0334EE0B" w:rsidR="00AA5681" w:rsidRPr="00E03890" w:rsidRDefault="00F12A3D" w:rsidP="00E03890">
      <w:pPr>
        <w:pStyle w:val="NormalWeb"/>
        <w:shd w:val="clear" w:color="auto" w:fill="FFFFFF"/>
        <w:spacing w:before="0" w:beforeAutospacing="0" w:after="0" w:afterAutospacing="0" w:line="360" w:lineRule="auto"/>
        <w:jc w:val="both"/>
        <w:rPr>
          <w:rFonts w:ascii="GHEA Mariam" w:hAnsi="GHEA Mariam" w:cstheme="minorBidi"/>
          <w:color w:val="000000"/>
          <w:shd w:val="clear" w:color="auto" w:fill="FFFFFF"/>
          <w:lang w:val="hy-AM"/>
        </w:rPr>
      </w:pPr>
      <w:r>
        <w:rPr>
          <w:rFonts w:ascii="GHEA Mariam" w:hAnsi="GHEA Mariam"/>
          <w:b/>
          <w:bCs/>
        </w:rPr>
        <w:lastRenderedPageBreak/>
        <w:t xml:space="preserve">   </w:t>
      </w:r>
      <w:r w:rsidR="00AD68B8" w:rsidRPr="00E03890">
        <w:rPr>
          <w:rFonts w:ascii="GHEA Mariam" w:hAnsi="GHEA Mariam"/>
          <w:b/>
          <w:bCs/>
          <w:lang w:val="hy-AM"/>
        </w:rPr>
        <w:t>2</w:t>
      </w:r>
      <w:r w:rsidR="00E55019" w:rsidRPr="00E03890">
        <w:rPr>
          <w:rFonts w:ascii="GHEA Mariam" w:hAnsi="GHEA Mariam"/>
          <w:b/>
          <w:bCs/>
        </w:rPr>
        <w:t>7</w:t>
      </w:r>
      <w:r w:rsidR="003A08AB" w:rsidRPr="00E03890">
        <w:rPr>
          <w:rFonts w:ascii="GHEA Mariam" w:hAnsi="GHEA Mariam"/>
          <w:b/>
          <w:bCs/>
        </w:rPr>
        <w:t>)</w:t>
      </w:r>
      <w:r w:rsidR="00AD68B8" w:rsidRPr="00E03890">
        <w:rPr>
          <w:rFonts w:ascii="GHEA Mariam" w:hAnsi="GHEA Mariam"/>
          <w:b/>
          <w:bCs/>
          <w:lang w:val="hy-AM"/>
        </w:rPr>
        <w:t xml:space="preserve"> </w:t>
      </w:r>
      <w:r w:rsidR="00AA5681" w:rsidRPr="00E03890">
        <w:rPr>
          <w:rFonts w:ascii="GHEA Mariam" w:hAnsi="GHEA Mariam"/>
          <w:b/>
          <w:bCs/>
          <w:lang w:val="hy-AM"/>
        </w:rPr>
        <w:t>Վերջին ամսաթիվ (End_Date)</w:t>
      </w:r>
      <w:r w:rsidR="003A08AB" w:rsidRPr="00E03890">
        <w:rPr>
          <w:rFonts w:ascii="GHEA Mariam" w:hAnsi="GHEA Mariam"/>
          <w:b/>
          <w:bCs/>
        </w:rPr>
        <w:t xml:space="preserve"> </w:t>
      </w:r>
      <w:r w:rsidR="003A08AB" w:rsidRPr="00E03890">
        <w:rPr>
          <w:rFonts w:ascii="GHEA Mariam" w:hAnsi="GHEA Mariam"/>
          <w:bCs/>
        </w:rPr>
        <w:t>ց</w:t>
      </w:r>
      <w:r w:rsidR="00AA5681" w:rsidRPr="00E03890">
        <w:rPr>
          <w:rFonts w:ascii="GHEA Mariam" w:hAnsi="GHEA Mariam" w:cstheme="minorBidi"/>
          <w:color w:val="000000"/>
          <w:shd w:val="clear" w:color="auto" w:fill="FFFFFF"/>
          <w:lang w:val="hy-AM"/>
        </w:rPr>
        <w:t>ույց է տալիս տվյալների բազայում պատմության և մշակույթի անշարժ</w:t>
      </w:r>
      <w:r w:rsidR="00AA5681" w:rsidRPr="00E03890">
        <w:rPr>
          <w:rFonts w:ascii="GHEA Mariam" w:hAnsi="GHEA Mariam" w:cs="Sylfaen"/>
          <w:color w:val="000000"/>
          <w:lang w:val="hy-AM"/>
        </w:rPr>
        <w:t xml:space="preserve"> հուշարձան</w:t>
      </w:r>
      <w:r w:rsidR="00AA5681" w:rsidRPr="00E03890">
        <w:rPr>
          <w:rFonts w:ascii="GHEA Mariam" w:hAnsi="GHEA Mariam" w:cstheme="minorBidi"/>
          <w:color w:val="000000"/>
          <w:shd w:val="clear" w:color="auto" w:fill="FFFFFF"/>
          <w:lang w:val="hy-AM"/>
        </w:rPr>
        <w:t>ներինվերաբերող տվյալի հեռացման կամ փոփոխման ամսաթիվը:</w:t>
      </w:r>
    </w:p>
    <w:p w14:paraId="28B97B88" w14:textId="433DF4F5" w:rsidR="00AA5681" w:rsidRPr="00E03890" w:rsidRDefault="00AA5681" w:rsidP="00E03890">
      <w:pPr>
        <w:pStyle w:val="NormalWeb"/>
        <w:shd w:val="clear" w:color="auto" w:fill="FFFFFF"/>
        <w:spacing w:before="0" w:beforeAutospacing="0" w:after="0" w:afterAutospacing="0" w:line="360" w:lineRule="auto"/>
        <w:jc w:val="both"/>
        <w:rPr>
          <w:rFonts w:ascii="GHEA Mariam" w:hAnsi="GHEA Mariam" w:cs="Sylfaen"/>
          <w:bCs/>
          <w:lang w:val="hy-AM"/>
        </w:rPr>
      </w:pPr>
      <w:r w:rsidRPr="00E03890">
        <w:rPr>
          <w:rFonts w:ascii="GHEA Mariam" w:hAnsi="GHEA Mariam" w:cs="Sylfaen"/>
          <w:bCs/>
          <w:lang w:val="hy-AM"/>
        </w:rPr>
        <w:t>Աղյուսակ 1. Պատմության և մշակույթի անշարժ հուշարձաններ շերտի հատկանիշներ</w:t>
      </w:r>
    </w:p>
    <w:tbl>
      <w:tblPr>
        <w:tblStyle w:val="TableGrid"/>
        <w:tblpPr w:leftFromText="180" w:rightFromText="180" w:vertAnchor="text" w:horzAnchor="margin" w:tblpY="104"/>
        <w:tblW w:w="9353" w:type="dxa"/>
        <w:tblLook w:val="04A0" w:firstRow="1" w:lastRow="0" w:firstColumn="1" w:lastColumn="0" w:noHBand="0" w:noVBand="1"/>
      </w:tblPr>
      <w:tblGrid>
        <w:gridCol w:w="6025"/>
        <w:gridCol w:w="3328"/>
      </w:tblGrid>
      <w:tr w:rsidR="00AA5681" w:rsidRPr="00E03890" w14:paraId="4D7DD2C3" w14:textId="77777777" w:rsidTr="0047118D">
        <w:tc>
          <w:tcPr>
            <w:tcW w:w="6025" w:type="dxa"/>
            <w:tcBorders>
              <w:top w:val="single" w:sz="4" w:space="0" w:color="auto"/>
              <w:left w:val="single" w:sz="4" w:space="0" w:color="auto"/>
              <w:bottom w:val="single" w:sz="4" w:space="0" w:color="auto"/>
              <w:right w:val="single" w:sz="4" w:space="0" w:color="auto"/>
            </w:tcBorders>
            <w:vAlign w:val="center"/>
            <w:hideMark/>
          </w:tcPr>
          <w:p w14:paraId="6EC4D364" w14:textId="77777777" w:rsidR="00AA5681" w:rsidRPr="00E03890" w:rsidRDefault="00AA5681" w:rsidP="00E03890">
            <w:pPr>
              <w:pStyle w:val="ListParagraph"/>
              <w:spacing w:line="360" w:lineRule="auto"/>
              <w:ind w:left="0"/>
              <w:jc w:val="both"/>
              <w:rPr>
                <w:rFonts w:ascii="GHEA Mariam" w:hAnsi="GHEA Mariam"/>
                <w:sz w:val="24"/>
                <w:szCs w:val="24"/>
                <w:lang w:val="hy-AM"/>
              </w:rPr>
            </w:pPr>
            <w:r w:rsidRPr="00E03890">
              <w:rPr>
                <w:rFonts w:ascii="GHEA Mariam" w:eastAsia="Times New Roman" w:hAnsi="GHEA Mariam" w:cs="Sylfaen"/>
                <w:b/>
                <w:bCs/>
                <w:color w:val="000000"/>
                <w:sz w:val="24"/>
                <w:szCs w:val="24"/>
              </w:rPr>
              <w:t>Դաշտի անվանում (</w:t>
            </w:r>
            <w:r w:rsidRPr="00E03890">
              <w:rPr>
                <w:rFonts w:ascii="GHEA Mariam" w:eastAsia="Times New Roman" w:hAnsi="GHEA Mariam" w:cs="Arial"/>
                <w:b/>
                <w:bCs/>
                <w:color w:val="000000"/>
                <w:sz w:val="24"/>
                <w:szCs w:val="24"/>
                <w:lang w:val="hy-AM"/>
              </w:rPr>
              <w:t xml:space="preserve">Field </w:t>
            </w:r>
            <w:r w:rsidRPr="00E03890">
              <w:rPr>
                <w:rFonts w:ascii="GHEA Mariam" w:eastAsia="Times New Roman" w:hAnsi="GHEA Mariam" w:cs="Arial"/>
                <w:b/>
                <w:bCs/>
                <w:color w:val="000000"/>
                <w:sz w:val="24"/>
                <w:szCs w:val="24"/>
              </w:rPr>
              <w:t>name</w:t>
            </w:r>
            <w:r w:rsidRPr="00E03890">
              <w:rPr>
                <w:rFonts w:ascii="GHEA Mariam" w:eastAsia="Times New Roman" w:hAnsi="GHEA Mariam" w:cs="Sylfaen"/>
                <w:b/>
                <w:bCs/>
                <w:color w:val="000000"/>
                <w:sz w:val="24"/>
                <w:szCs w:val="24"/>
              </w:rPr>
              <w:t>)</w:t>
            </w:r>
          </w:p>
        </w:tc>
        <w:tc>
          <w:tcPr>
            <w:tcW w:w="3328" w:type="dxa"/>
            <w:tcBorders>
              <w:top w:val="single" w:sz="4" w:space="0" w:color="auto"/>
              <w:left w:val="single" w:sz="4" w:space="0" w:color="auto"/>
              <w:bottom w:val="single" w:sz="4" w:space="0" w:color="auto"/>
              <w:right w:val="single" w:sz="4" w:space="0" w:color="auto"/>
            </w:tcBorders>
            <w:vAlign w:val="center"/>
            <w:hideMark/>
          </w:tcPr>
          <w:p w14:paraId="0FEE8C02" w14:textId="2CC28BE7" w:rsidR="00AA5681" w:rsidRPr="00E03890" w:rsidRDefault="00AA5681" w:rsidP="00E03890">
            <w:pPr>
              <w:pStyle w:val="ListParagraph"/>
              <w:spacing w:line="360" w:lineRule="auto"/>
              <w:ind w:left="0"/>
              <w:jc w:val="center"/>
              <w:rPr>
                <w:rFonts w:ascii="GHEA Mariam" w:hAnsi="GHEA Mariam"/>
                <w:sz w:val="24"/>
                <w:szCs w:val="24"/>
                <w:lang w:val="hy-AM"/>
              </w:rPr>
            </w:pPr>
            <w:r w:rsidRPr="00E03890">
              <w:rPr>
                <w:rFonts w:ascii="GHEA Mariam" w:eastAsia="Times New Roman" w:hAnsi="GHEA Mariam" w:cs="Sylfaen"/>
                <w:b/>
                <w:bCs/>
                <w:color w:val="000000"/>
                <w:sz w:val="24"/>
                <w:szCs w:val="24"/>
              </w:rPr>
              <w:t>Տվյալի</w:t>
            </w:r>
            <w:r w:rsidR="00AC1916" w:rsidRPr="00E03890">
              <w:rPr>
                <w:rFonts w:ascii="GHEA Mariam" w:eastAsia="Times New Roman" w:hAnsi="GHEA Mariam" w:cs="Sylfaen"/>
                <w:b/>
                <w:bCs/>
                <w:color w:val="000000"/>
                <w:sz w:val="24"/>
                <w:szCs w:val="24"/>
              </w:rPr>
              <w:t xml:space="preserve"> </w:t>
            </w:r>
            <w:r w:rsidR="00A67F7F" w:rsidRPr="00E03890">
              <w:rPr>
                <w:rFonts w:ascii="GHEA Mariam" w:eastAsia="Times New Roman" w:hAnsi="GHEA Mariam" w:cs="Sylfaen"/>
                <w:b/>
                <w:bCs/>
                <w:color w:val="000000"/>
                <w:sz w:val="24"/>
                <w:szCs w:val="24"/>
              </w:rPr>
              <w:t>Տեսակ</w:t>
            </w:r>
            <w:r w:rsidRPr="00E03890">
              <w:rPr>
                <w:rFonts w:ascii="GHEA Mariam" w:eastAsia="Times New Roman" w:hAnsi="GHEA Mariam" w:cs="Arial"/>
                <w:b/>
                <w:bCs/>
                <w:color w:val="000000"/>
                <w:sz w:val="24"/>
                <w:szCs w:val="24"/>
              </w:rPr>
              <w:t xml:space="preserve"> (Data type)</w:t>
            </w:r>
          </w:p>
        </w:tc>
      </w:tr>
      <w:tr w:rsidR="00AA5681" w:rsidRPr="00E03890" w14:paraId="7CF7AF24" w14:textId="77777777" w:rsidTr="0047118D">
        <w:tc>
          <w:tcPr>
            <w:tcW w:w="6025" w:type="dxa"/>
            <w:tcBorders>
              <w:top w:val="single" w:sz="4" w:space="0" w:color="auto"/>
              <w:left w:val="single" w:sz="4" w:space="0" w:color="auto"/>
              <w:bottom w:val="single" w:sz="4" w:space="0" w:color="auto"/>
              <w:right w:val="single" w:sz="4" w:space="0" w:color="auto"/>
            </w:tcBorders>
            <w:vAlign w:val="center"/>
            <w:hideMark/>
          </w:tcPr>
          <w:p w14:paraId="6F0B58DB" w14:textId="77777777" w:rsidR="00AA5681" w:rsidRPr="00E03890" w:rsidRDefault="00AA5681" w:rsidP="00E03890">
            <w:pPr>
              <w:pStyle w:val="ListParagraph"/>
              <w:spacing w:line="360" w:lineRule="auto"/>
              <w:ind w:left="0"/>
              <w:jc w:val="both"/>
              <w:rPr>
                <w:rFonts w:ascii="GHEA Mariam" w:hAnsi="GHEA Mariam" w:cs="Sylfaen"/>
                <w:color w:val="000000"/>
                <w:sz w:val="24"/>
                <w:szCs w:val="24"/>
              </w:rPr>
            </w:pPr>
            <w:r w:rsidRPr="00E03890">
              <w:rPr>
                <w:rFonts w:ascii="GHEA Mariam" w:hAnsi="GHEA Mariam" w:cs="Sylfaen"/>
                <w:color w:val="000000"/>
                <w:sz w:val="24"/>
                <w:szCs w:val="24"/>
                <w:lang w:val="hy-AM"/>
              </w:rPr>
              <w:t xml:space="preserve">Արտաքին նույնականացուցիչ </w:t>
            </w:r>
            <w:r w:rsidRPr="00E03890">
              <w:rPr>
                <w:rFonts w:ascii="GHEA Mariam" w:hAnsi="GHEA Mariam" w:cs="Sylfaen"/>
                <w:color w:val="000000"/>
                <w:sz w:val="24"/>
                <w:szCs w:val="24"/>
              </w:rPr>
              <w:t>(Id)</w:t>
            </w:r>
          </w:p>
        </w:tc>
        <w:tc>
          <w:tcPr>
            <w:tcW w:w="3328" w:type="dxa"/>
            <w:tcBorders>
              <w:top w:val="single" w:sz="4" w:space="0" w:color="auto"/>
              <w:left w:val="single" w:sz="4" w:space="0" w:color="auto"/>
              <w:bottom w:val="single" w:sz="4" w:space="0" w:color="auto"/>
              <w:right w:val="single" w:sz="4" w:space="0" w:color="auto"/>
            </w:tcBorders>
            <w:vAlign w:val="center"/>
            <w:hideMark/>
          </w:tcPr>
          <w:p w14:paraId="215CB77B" w14:textId="77777777" w:rsidR="00AA5681" w:rsidRPr="00E03890" w:rsidRDefault="00AA5681" w:rsidP="00E03890">
            <w:pPr>
              <w:pStyle w:val="ListParagraph"/>
              <w:spacing w:line="360" w:lineRule="auto"/>
              <w:ind w:left="0"/>
              <w:jc w:val="center"/>
              <w:rPr>
                <w:rFonts w:ascii="GHEA Mariam" w:hAnsi="GHEA Mariam" w:cs="Sylfaen"/>
                <w:color w:val="000000"/>
                <w:sz w:val="24"/>
                <w:szCs w:val="24"/>
                <w:lang w:val="hy-AM"/>
              </w:rPr>
            </w:pPr>
            <w:r w:rsidRPr="00E03890">
              <w:rPr>
                <w:rFonts w:ascii="GHEA Mariam" w:hAnsi="GHEA Mariam" w:cs="Sylfaen"/>
                <w:color w:val="000000"/>
                <w:sz w:val="24"/>
                <w:szCs w:val="24"/>
                <w:lang w:val="hy-AM"/>
              </w:rPr>
              <w:t>Integer (10)</w:t>
            </w:r>
          </w:p>
        </w:tc>
      </w:tr>
      <w:tr w:rsidR="00AA5681" w:rsidRPr="00E03890" w14:paraId="462745CE" w14:textId="77777777" w:rsidTr="0047118D">
        <w:tc>
          <w:tcPr>
            <w:tcW w:w="6025" w:type="dxa"/>
            <w:tcBorders>
              <w:top w:val="single" w:sz="4" w:space="0" w:color="auto"/>
              <w:left w:val="single" w:sz="4" w:space="0" w:color="auto"/>
              <w:bottom w:val="single" w:sz="4" w:space="0" w:color="auto"/>
              <w:right w:val="single" w:sz="4" w:space="0" w:color="auto"/>
            </w:tcBorders>
            <w:hideMark/>
          </w:tcPr>
          <w:p w14:paraId="4506E087" w14:textId="77777777" w:rsidR="00AA5681" w:rsidRPr="00E03890" w:rsidRDefault="00AA5681" w:rsidP="00E03890">
            <w:pPr>
              <w:spacing w:line="360" w:lineRule="auto"/>
              <w:jc w:val="both"/>
              <w:rPr>
                <w:rFonts w:ascii="GHEA Mariam" w:hAnsi="GHEA Mariam"/>
                <w:sz w:val="24"/>
                <w:szCs w:val="24"/>
              </w:rPr>
            </w:pPr>
            <w:r w:rsidRPr="00E03890">
              <w:rPr>
                <w:rFonts w:ascii="GHEA Mariam" w:eastAsia="Times New Roman" w:hAnsi="GHEA Mariam" w:cs="Sylfaen"/>
                <w:color w:val="000000" w:themeColor="text1"/>
                <w:sz w:val="24"/>
                <w:szCs w:val="24"/>
                <w:lang w:val="hy-AM"/>
              </w:rPr>
              <w:t>Անվանումը</w:t>
            </w:r>
            <w:r w:rsidRPr="00E03890">
              <w:rPr>
                <w:rFonts w:ascii="GHEA Mariam" w:eastAsia="Times New Roman" w:hAnsi="GHEA Mariam" w:cs="Sylfaen"/>
                <w:color w:val="000000" w:themeColor="text1"/>
                <w:sz w:val="24"/>
                <w:szCs w:val="24"/>
              </w:rPr>
              <w:t xml:space="preserve"> (</w:t>
            </w:r>
            <w:r w:rsidRPr="00E03890">
              <w:rPr>
                <w:rFonts w:ascii="GHEA Mariam" w:hAnsi="GHEA Mariam"/>
                <w:sz w:val="24"/>
                <w:szCs w:val="24"/>
              </w:rPr>
              <w:t>Name</w:t>
            </w:r>
            <w:r w:rsidRPr="00E03890">
              <w:rPr>
                <w:rFonts w:ascii="GHEA Mariam" w:eastAsia="Times New Roman" w:hAnsi="GHEA Mariam" w:cs="Sylfaen"/>
                <w:color w:val="000000" w:themeColor="text1"/>
                <w:sz w:val="24"/>
                <w:szCs w:val="24"/>
              </w:rPr>
              <w:t>)</w:t>
            </w:r>
          </w:p>
        </w:tc>
        <w:tc>
          <w:tcPr>
            <w:tcW w:w="3328" w:type="dxa"/>
            <w:tcBorders>
              <w:top w:val="single" w:sz="4" w:space="0" w:color="auto"/>
              <w:left w:val="single" w:sz="4" w:space="0" w:color="auto"/>
              <w:bottom w:val="single" w:sz="4" w:space="0" w:color="auto"/>
              <w:right w:val="single" w:sz="4" w:space="0" w:color="auto"/>
            </w:tcBorders>
            <w:hideMark/>
          </w:tcPr>
          <w:p w14:paraId="33E07CFA" w14:textId="77777777" w:rsidR="00AA5681" w:rsidRPr="00E03890" w:rsidRDefault="00AA5681" w:rsidP="00E03890">
            <w:pPr>
              <w:pStyle w:val="ListParagraph"/>
              <w:spacing w:line="360" w:lineRule="auto"/>
              <w:ind w:left="0"/>
              <w:jc w:val="center"/>
              <w:rPr>
                <w:rFonts w:ascii="GHEA Mariam" w:hAnsi="GHEA Mariam" w:cs="Sylfaen"/>
                <w:color w:val="000000"/>
                <w:sz w:val="24"/>
                <w:szCs w:val="24"/>
                <w:lang w:val="hy-AM"/>
              </w:rPr>
            </w:pPr>
            <w:r w:rsidRPr="00E03890">
              <w:rPr>
                <w:rFonts w:ascii="GHEA Mariam" w:hAnsi="GHEA Mariam" w:cs="Sylfaen"/>
                <w:color w:val="000000"/>
                <w:sz w:val="24"/>
                <w:szCs w:val="24"/>
                <w:lang w:val="hy-AM"/>
              </w:rPr>
              <w:t>VarChar (50)</w:t>
            </w:r>
          </w:p>
        </w:tc>
      </w:tr>
      <w:tr w:rsidR="00AA5681" w:rsidRPr="00E03890" w14:paraId="52B5850E" w14:textId="77777777" w:rsidTr="0047118D">
        <w:tc>
          <w:tcPr>
            <w:tcW w:w="6025" w:type="dxa"/>
            <w:tcBorders>
              <w:top w:val="single" w:sz="4" w:space="0" w:color="auto"/>
              <w:left w:val="single" w:sz="4" w:space="0" w:color="auto"/>
              <w:bottom w:val="single" w:sz="4" w:space="0" w:color="auto"/>
              <w:right w:val="single" w:sz="4" w:space="0" w:color="auto"/>
            </w:tcBorders>
            <w:hideMark/>
          </w:tcPr>
          <w:p w14:paraId="6BADD882" w14:textId="77777777" w:rsidR="00AA5681" w:rsidRPr="00E03890" w:rsidRDefault="00AA5681" w:rsidP="00E03890">
            <w:pPr>
              <w:spacing w:line="360" w:lineRule="auto"/>
              <w:jc w:val="both"/>
              <w:rPr>
                <w:rFonts w:ascii="GHEA Mariam" w:hAnsi="GHEA Mariam"/>
                <w:sz w:val="24"/>
                <w:szCs w:val="24"/>
              </w:rPr>
            </w:pPr>
            <w:r w:rsidRPr="00E03890">
              <w:rPr>
                <w:rFonts w:ascii="GHEA Mariam" w:hAnsi="GHEA Mariam"/>
                <w:sz w:val="24"/>
                <w:szCs w:val="24"/>
                <w:lang w:val="hy-AM"/>
              </w:rPr>
              <w:t>X կոորդինատ</w:t>
            </w:r>
            <w:r w:rsidRPr="00E03890">
              <w:rPr>
                <w:rFonts w:ascii="GHEA Mariam" w:hAnsi="GHEA Mariam"/>
                <w:sz w:val="24"/>
                <w:szCs w:val="24"/>
              </w:rPr>
              <w:t xml:space="preserve"> (</w:t>
            </w:r>
            <w:r w:rsidRPr="00E03890">
              <w:rPr>
                <w:rFonts w:ascii="GHEA Mariam" w:hAnsi="GHEA Mariam"/>
                <w:sz w:val="24"/>
                <w:szCs w:val="24"/>
                <w:lang w:val="hy-AM"/>
              </w:rPr>
              <w:t>X_Coord</w:t>
            </w:r>
            <w:r w:rsidRPr="00E03890">
              <w:rPr>
                <w:rFonts w:ascii="GHEA Mariam" w:hAnsi="GHEA Mariam"/>
                <w:sz w:val="24"/>
                <w:szCs w:val="24"/>
              </w:rPr>
              <w:t>)</w:t>
            </w:r>
          </w:p>
        </w:tc>
        <w:tc>
          <w:tcPr>
            <w:tcW w:w="3328" w:type="dxa"/>
            <w:tcBorders>
              <w:top w:val="single" w:sz="4" w:space="0" w:color="auto"/>
              <w:left w:val="single" w:sz="4" w:space="0" w:color="auto"/>
              <w:bottom w:val="single" w:sz="4" w:space="0" w:color="auto"/>
              <w:right w:val="single" w:sz="4" w:space="0" w:color="auto"/>
            </w:tcBorders>
            <w:hideMark/>
          </w:tcPr>
          <w:p w14:paraId="0757E9EB" w14:textId="77777777" w:rsidR="00AA5681" w:rsidRPr="00E03890" w:rsidRDefault="00AA5681" w:rsidP="00E03890">
            <w:pPr>
              <w:pStyle w:val="ListParagraph"/>
              <w:spacing w:line="360" w:lineRule="auto"/>
              <w:ind w:left="0"/>
              <w:jc w:val="center"/>
              <w:rPr>
                <w:rFonts w:ascii="GHEA Mariam" w:hAnsi="GHEA Mariam" w:cs="Sylfaen"/>
                <w:color w:val="000000"/>
                <w:sz w:val="24"/>
                <w:szCs w:val="24"/>
                <w:lang w:val="hy-AM"/>
              </w:rPr>
            </w:pPr>
            <w:r w:rsidRPr="00E03890">
              <w:rPr>
                <w:rFonts w:ascii="GHEA Mariam" w:hAnsi="GHEA Mariam"/>
                <w:sz w:val="24"/>
                <w:szCs w:val="24"/>
              </w:rPr>
              <w:t>Double (10)</w:t>
            </w:r>
          </w:p>
        </w:tc>
      </w:tr>
      <w:tr w:rsidR="00AA5681" w:rsidRPr="00E03890" w14:paraId="2D0875A4" w14:textId="77777777" w:rsidTr="0047118D">
        <w:tc>
          <w:tcPr>
            <w:tcW w:w="6025" w:type="dxa"/>
            <w:tcBorders>
              <w:top w:val="single" w:sz="4" w:space="0" w:color="auto"/>
              <w:left w:val="single" w:sz="4" w:space="0" w:color="auto"/>
              <w:bottom w:val="single" w:sz="4" w:space="0" w:color="auto"/>
              <w:right w:val="single" w:sz="4" w:space="0" w:color="auto"/>
            </w:tcBorders>
            <w:hideMark/>
          </w:tcPr>
          <w:p w14:paraId="18BE5C21" w14:textId="77777777" w:rsidR="00AA5681" w:rsidRPr="00E03890" w:rsidRDefault="00AA5681" w:rsidP="00E03890">
            <w:pPr>
              <w:spacing w:line="360" w:lineRule="auto"/>
              <w:jc w:val="both"/>
              <w:rPr>
                <w:rFonts w:ascii="GHEA Mariam" w:hAnsi="GHEA Mariam"/>
                <w:sz w:val="24"/>
                <w:szCs w:val="24"/>
              </w:rPr>
            </w:pPr>
            <w:r w:rsidRPr="00E03890">
              <w:rPr>
                <w:rFonts w:ascii="GHEA Mariam" w:hAnsi="GHEA Mariam"/>
                <w:sz w:val="24"/>
                <w:szCs w:val="24"/>
                <w:lang w:val="hy-AM"/>
              </w:rPr>
              <w:t>Y կոորդինատ</w:t>
            </w:r>
            <w:r w:rsidRPr="00E03890">
              <w:rPr>
                <w:rFonts w:ascii="GHEA Mariam" w:hAnsi="GHEA Mariam"/>
                <w:sz w:val="24"/>
                <w:szCs w:val="24"/>
              </w:rPr>
              <w:t xml:space="preserve"> (</w:t>
            </w:r>
            <w:r w:rsidRPr="00E03890">
              <w:rPr>
                <w:rFonts w:ascii="GHEA Mariam" w:hAnsi="GHEA Mariam"/>
                <w:sz w:val="24"/>
                <w:szCs w:val="24"/>
                <w:lang w:val="hy-AM"/>
              </w:rPr>
              <w:t>Y_Coord</w:t>
            </w:r>
            <w:r w:rsidRPr="00E03890">
              <w:rPr>
                <w:rFonts w:ascii="GHEA Mariam" w:hAnsi="GHEA Mariam"/>
                <w:sz w:val="24"/>
                <w:szCs w:val="24"/>
              </w:rPr>
              <w:t>)</w:t>
            </w:r>
          </w:p>
        </w:tc>
        <w:tc>
          <w:tcPr>
            <w:tcW w:w="3328" w:type="dxa"/>
            <w:tcBorders>
              <w:top w:val="single" w:sz="4" w:space="0" w:color="auto"/>
              <w:left w:val="single" w:sz="4" w:space="0" w:color="auto"/>
              <w:bottom w:val="single" w:sz="4" w:space="0" w:color="auto"/>
              <w:right w:val="single" w:sz="4" w:space="0" w:color="auto"/>
            </w:tcBorders>
            <w:hideMark/>
          </w:tcPr>
          <w:p w14:paraId="59E122FF" w14:textId="77777777" w:rsidR="00AA5681" w:rsidRPr="00E03890" w:rsidRDefault="00AA5681" w:rsidP="00E03890">
            <w:pPr>
              <w:pStyle w:val="ListParagraph"/>
              <w:spacing w:line="360" w:lineRule="auto"/>
              <w:ind w:left="0"/>
              <w:jc w:val="center"/>
              <w:rPr>
                <w:rFonts w:ascii="GHEA Mariam" w:hAnsi="GHEA Mariam" w:cs="Sylfaen"/>
                <w:color w:val="000000"/>
                <w:sz w:val="24"/>
                <w:szCs w:val="24"/>
                <w:lang w:val="hy-AM"/>
              </w:rPr>
            </w:pPr>
            <w:r w:rsidRPr="00E03890">
              <w:rPr>
                <w:rFonts w:ascii="GHEA Mariam" w:hAnsi="GHEA Mariam"/>
                <w:sz w:val="24"/>
                <w:szCs w:val="24"/>
              </w:rPr>
              <w:t>Double (10)</w:t>
            </w:r>
          </w:p>
        </w:tc>
      </w:tr>
      <w:tr w:rsidR="00AA5681" w:rsidRPr="00E03890" w14:paraId="307F4E32" w14:textId="77777777" w:rsidTr="0047118D">
        <w:tc>
          <w:tcPr>
            <w:tcW w:w="6025" w:type="dxa"/>
            <w:tcBorders>
              <w:top w:val="single" w:sz="4" w:space="0" w:color="auto"/>
              <w:left w:val="single" w:sz="4" w:space="0" w:color="auto"/>
              <w:bottom w:val="single" w:sz="4" w:space="0" w:color="auto"/>
              <w:right w:val="single" w:sz="4" w:space="0" w:color="auto"/>
            </w:tcBorders>
            <w:hideMark/>
          </w:tcPr>
          <w:p w14:paraId="3895E8B9" w14:textId="731D58E6" w:rsidR="00AA5681" w:rsidRPr="00E03890" w:rsidRDefault="00AA5681" w:rsidP="00E03890">
            <w:pPr>
              <w:spacing w:line="360" w:lineRule="auto"/>
              <w:jc w:val="both"/>
              <w:rPr>
                <w:rFonts w:ascii="GHEA Mariam" w:eastAsia="Times New Roman" w:hAnsi="GHEA Mariam" w:cs="Arial"/>
                <w:color w:val="000000"/>
                <w:sz w:val="24"/>
                <w:szCs w:val="24"/>
              </w:rPr>
            </w:pPr>
            <w:r w:rsidRPr="00E03890">
              <w:rPr>
                <w:rFonts w:ascii="GHEA Mariam" w:eastAsia="Times New Roman" w:hAnsi="GHEA Mariam" w:cs="Arial"/>
                <w:color w:val="000000"/>
                <w:sz w:val="24"/>
                <w:szCs w:val="24"/>
                <w:lang w:val="hy-AM"/>
              </w:rPr>
              <w:t xml:space="preserve">Մարզի անվանում </w:t>
            </w:r>
            <w:r w:rsidR="004264B4" w:rsidRPr="00E03890">
              <w:rPr>
                <w:rFonts w:ascii="GHEA Mariam" w:eastAsia="Times New Roman" w:hAnsi="GHEA Mariam" w:cs="Sylfaen"/>
                <w:color w:val="000000"/>
                <w:sz w:val="24"/>
                <w:szCs w:val="24"/>
                <w:lang w:val="hy-AM"/>
              </w:rPr>
              <w:t>(Name</w:t>
            </w:r>
            <w:r w:rsidR="004264B4" w:rsidRPr="00E03890">
              <w:rPr>
                <w:rFonts w:ascii="GHEA Mariam" w:eastAsia="Times New Roman" w:hAnsi="GHEA Mariam" w:cs="Sylfaen"/>
                <w:color w:val="000000"/>
                <w:sz w:val="24"/>
                <w:szCs w:val="24"/>
              </w:rPr>
              <w:t xml:space="preserve"> of the region</w:t>
            </w:r>
            <w:r w:rsidR="004264B4" w:rsidRPr="00E03890">
              <w:rPr>
                <w:rFonts w:ascii="GHEA Mariam" w:eastAsia="Times New Roman" w:hAnsi="GHEA Mariam" w:cs="Sylfaen"/>
                <w:color w:val="000000"/>
                <w:sz w:val="24"/>
                <w:szCs w:val="24"/>
                <w:lang w:val="hy-AM"/>
              </w:rPr>
              <w:t>)</w:t>
            </w:r>
          </w:p>
        </w:tc>
        <w:tc>
          <w:tcPr>
            <w:tcW w:w="3328" w:type="dxa"/>
            <w:tcBorders>
              <w:top w:val="single" w:sz="4" w:space="0" w:color="auto"/>
              <w:left w:val="single" w:sz="4" w:space="0" w:color="auto"/>
              <w:bottom w:val="single" w:sz="4" w:space="0" w:color="auto"/>
              <w:right w:val="single" w:sz="4" w:space="0" w:color="auto"/>
            </w:tcBorders>
            <w:hideMark/>
          </w:tcPr>
          <w:p w14:paraId="6A0DDA5F" w14:textId="77777777" w:rsidR="00AA5681" w:rsidRPr="00E03890" w:rsidRDefault="00AA5681" w:rsidP="00E03890">
            <w:pPr>
              <w:pStyle w:val="ListParagraph"/>
              <w:spacing w:line="360" w:lineRule="auto"/>
              <w:ind w:left="0"/>
              <w:jc w:val="center"/>
              <w:rPr>
                <w:rFonts w:ascii="GHEA Mariam" w:hAnsi="GHEA Mariam" w:cs="Sylfaen"/>
                <w:color w:val="000000"/>
                <w:sz w:val="24"/>
                <w:szCs w:val="24"/>
                <w:lang w:val="hy-AM"/>
              </w:rPr>
            </w:pPr>
            <w:r w:rsidRPr="00E03890">
              <w:rPr>
                <w:rFonts w:ascii="GHEA Mariam" w:hAnsi="GHEA Mariam" w:cs="Sylfaen"/>
                <w:color w:val="000000"/>
                <w:sz w:val="24"/>
                <w:szCs w:val="24"/>
                <w:lang w:val="hy-AM"/>
              </w:rPr>
              <w:t>VarChar (15)</w:t>
            </w:r>
          </w:p>
        </w:tc>
      </w:tr>
      <w:tr w:rsidR="00AA5681" w:rsidRPr="00E03890" w14:paraId="149E652D" w14:textId="77777777" w:rsidTr="0047118D">
        <w:tc>
          <w:tcPr>
            <w:tcW w:w="6025" w:type="dxa"/>
            <w:tcBorders>
              <w:top w:val="single" w:sz="4" w:space="0" w:color="auto"/>
              <w:left w:val="single" w:sz="4" w:space="0" w:color="auto"/>
              <w:bottom w:val="single" w:sz="4" w:space="0" w:color="auto"/>
              <w:right w:val="single" w:sz="4" w:space="0" w:color="auto"/>
            </w:tcBorders>
            <w:hideMark/>
          </w:tcPr>
          <w:p w14:paraId="1EE7AC48" w14:textId="77777777" w:rsidR="00AA5681" w:rsidRPr="00E03890" w:rsidRDefault="00AA5681" w:rsidP="00E03890">
            <w:pPr>
              <w:spacing w:line="360" w:lineRule="auto"/>
              <w:jc w:val="both"/>
              <w:rPr>
                <w:rFonts w:ascii="GHEA Mariam" w:eastAsia="Times New Roman" w:hAnsi="GHEA Mariam" w:cs="Arial"/>
                <w:color w:val="000000"/>
                <w:sz w:val="24"/>
                <w:szCs w:val="24"/>
              </w:rPr>
            </w:pPr>
            <w:r w:rsidRPr="00E03890">
              <w:rPr>
                <w:rFonts w:ascii="GHEA Mariam" w:eastAsia="Times New Roman" w:hAnsi="GHEA Mariam" w:cs="Arial"/>
                <w:color w:val="000000"/>
                <w:sz w:val="24"/>
                <w:szCs w:val="24"/>
                <w:lang w:val="hy-AM"/>
              </w:rPr>
              <w:t xml:space="preserve">Համայնքի անվանում </w:t>
            </w:r>
            <w:r w:rsidRPr="00E03890">
              <w:rPr>
                <w:rFonts w:ascii="GHEA Mariam" w:eastAsia="Times New Roman" w:hAnsi="GHEA Mariam" w:cs="Arial"/>
                <w:color w:val="000000"/>
                <w:sz w:val="24"/>
                <w:szCs w:val="24"/>
              </w:rPr>
              <w:t>(</w:t>
            </w:r>
            <w:r w:rsidRPr="00E03890">
              <w:rPr>
                <w:rFonts w:ascii="GHEA Mariam" w:hAnsi="GHEA Mariam" w:cs="Sylfaen"/>
                <w:sz w:val="24"/>
                <w:szCs w:val="24"/>
                <w:lang w:val="hy-AM"/>
              </w:rPr>
              <w:t>Community_Name</w:t>
            </w:r>
            <w:r w:rsidRPr="00E03890">
              <w:rPr>
                <w:rFonts w:ascii="GHEA Mariam" w:eastAsia="Times New Roman" w:hAnsi="GHEA Mariam" w:cs="Arial"/>
                <w:color w:val="000000"/>
                <w:sz w:val="24"/>
                <w:szCs w:val="24"/>
              </w:rPr>
              <w:t>)</w:t>
            </w:r>
          </w:p>
        </w:tc>
        <w:tc>
          <w:tcPr>
            <w:tcW w:w="3328" w:type="dxa"/>
            <w:tcBorders>
              <w:top w:val="single" w:sz="4" w:space="0" w:color="auto"/>
              <w:left w:val="single" w:sz="4" w:space="0" w:color="auto"/>
              <w:bottom w:val="single" w:sz="4" w:space="0" w:color="auto"/>
              <w:right w:val="single" w:sz="4" w:space="0" w:color="auto"/>
            </w:tcBorders>
            <w:hideMark/>
          </w:tcPr>
          <w:p w14:paraId="38C91103" w14:textId="77777777" w:rsidR="00AA5681" w:rsidRPr="00E03890" w:rsidRDefault="00AA5681" w:rsidP="00E03890">
            <w:pPr>
              <w:pStyle w:val="ListParagraph"/>
              <w:spacing w:line="360" w:lineRule="auto"/>
              <w:ind w:left="0"/>
              <w:jc w:val="center"/>
              <w:rPr>
                <w:rFonts w:ascii="GHEA Mariam" w:hAnsi="GHEA Mariam" w:cs="Sylfaen"/>
                <w:color w:val="000000"/>
                <w:sz w:val="24"/>
                <w:szCs w:val="24"/>
                <w:lang w:val="hy-AM"/>
              </w:rPr>
            </w:pPr>
            <w:r w:rsidRPr="00E03890">
              <w:rPr>
                <w:rFonts w:ascii="GHEA Mariam" w:hAnsi="GHEA Mariam" w:cs="Sylfaen"/>
                <w:color w:val="000000"/>
                <w:sz w:val="24"/>
                <w:szCs w:val="24"/>
                <w:lang w:val="hy-AM"/>
              </w:rPr>
              <w:t>VarChar (50)</w:t>
            </w:r>
          </w:p>
        </w:tc>
      </w:tr>
      <w:tr w:rsidR="00717D25" w:rsidRPr="00E03890" w14:paraId="6CC9E61F" w14:textId="77777777" w:rsidTr="0047118D">
        <w:tc>
          <w:tcPr>
            <w:tcW w:w="6025" w:type="dxa"/>
            <w:tcBorders>
              <w:top w:val="single" w:sz="4" w:space="0" w:color="auto"/>
              <w:left w:val="single" w:sz="4" w:space="0" w:color="auto"/>
              <w:bottom w:val="single" w:sz="4" w:space="0" w:color="auto"/>
              <w:right w:val="single" w:sz="4" w:space="0" w:color="auto"/>
            </w:tcBorders>
          </w:tcPr>
          <w:p w14:paraId="5DCCCBBE" w14:textId="162B3C4A" w:rsidR="00717D25" w:rsidRPr="00E03890" w:rsidRDefault="00BD399A" w:rsidP="00E03890">
            <w:pPr>
              <w:spacing w:line="360" w:lineRule="auto"/>
              <w:jc w:val="both"/>
              <w:rPr>
                <w:rFonts w:ascii="GHEA Mariam" w:eastAsia="Times New Roman" w:hAnsi="GHEA Mariam" w:cs="Arial"/>
                <w:color w:val="000000"/>
                <w:sz w:val="24"/>
                <w:szCs w:val="24"/>
              </w:rPr>
            </w:pPr>
            <w:r w:rsidRPr="00E03890">
              <w:rPr>
                <w:rFonts w:ascii="GHEA Mariam" w:hAnsi="GHEA Mariam"/>
                <w:sz w:val="24"/>
                <w:szCs w:val="24"/>
                <w:lang w:val="hy-AM"/>
              </w:rPr>
              <w:t>Հուշարձանի բնույթը (Nature_Monument)՝</w:t>
            </w:r>
          </w:p>
        </w:tc>
        <w:tc>
          <w:tcPr>
            <w:tcW w:w="3328" w:type="dxa"/>
            <w:tcBorders>
              <w:top w:val="single" w:sz="4" w:space="0" w:color="auto"/>
              <w:left w:val="single" w:sz="4" w:space="0" w:color="auto"/>
              <w:bottom w:val="single" w:sz="4" w:space="0" w:color="auto"/>
              <w:right w:val="single" w:sz="4" w:space="0" w:color="auto"/>
            </w:tcBorders>
          </w:tcPr>
          <w:p w14:paraId="14B131A3" w14:textId="28C236E0" w:rsidR="00717D25" w:rsidRPr="00E03890" w:rsidRDefault="00960C0C" w:rsidP="00E03890">
            <w:pPr>
              <w:pStyle w:val="ListParagraph"/>
              <w:spacing w:line="360" w:lineRule="auto"/>
              <w:ind w:left="0"/>
              <w:jc w:val="center"/>
              <w:rPr>
                <w:rFonts w:ascii="GHEA Mariam" w:hAnsi="GHEA Mariam" w:cs="Sylfaen"/>
                <w:color w:val="000000"/>
                <w:sz w:val="24"/>
                <w:szCs w:val="24"/>
                <w:lang w:val="hy-AM"/>
              </w:rPr>
            </w:pPr>
            <w:r w:rsidRPr="00E03890">
              <w:rPr>
                <w:rFonts w:ascii="GHEA Mariam" w:hAnsi="GHEA Mariam" w:cs="Sylfaen"/>
                <w:color w:val="000000"/>
                <w:sz w:val="24"/>
                <w:szCs w:val="24"/>
                <w:lang w:val="hy-AM"/>
              </w:rPr>
              <w:t>VarChar (40)</w:t>
            </w:r>
          </w:p>
        </w:tc>
      </w:tr>
      <w:tr w:rsidR="007D0AB5" w:rsidRPr="00E03890" w14:paraId="55E6AA52" w14:textId="77777777" w:rsidTr="0047118D">
        <w:tc>
          <w:tcPr>
            <w:tcW w:w="6025" w:type="dxa"/>
            <w:tcBorders>
              <w:top w:val="single" w:sz="4" w:space="0" w:color="auto"/>
              <w:left w:val="single" w:sz="4" w:space="0" w:color="auto"/>
              <w:bottom w:val="single" w:sz="4" w:space="0" w:color="auto"/>
              <w:right w:val="single" w:sz="4" w:space="0" w:color="auto"/>
            </w:tcBorders>
          </w:tcPr>
          <w:p w14:paraId="550EAC45" w14:textId="68360744" w:rsidR="007D0AB5" w:rsidRPr="00E03890" w:rsidRDefault="007D0AB5" w:rsidP="00E03890">
            <w:pPr>
              <w:spacing w:line="360" w:lineRule="auto"/>
              <w:jc w:val="both"/>
              <w:rPr>
                <w:rFonts w:ascii="GHEA Mariam" w:hAnsi="GHEA Mariam"/>
                <w:sz w:val="24"/>
                <w:szCs w:val="24"/>
                <w:lang w:val="hy-AM"/>
              </w:rPr>
            </w:pPr>
            <w:r w:rsidRPr="00E03890">
              <w:rPr>
                <w:rFonts w:ascii="GHEA Mariam" w:hAnsi="GHEA Mariam"/>
                <w:sz w:val="24"/>
                <w:szCs w:val="24"/>
                <w:lang w:val="hy-AM"/>
              </w:rPr>
              <w:t>Հուշարձանի տեսակը (Type_Monument)՝</w:t>
            </w:r>
          </w:p>
        </w:tc>
        <w:tc>
          <w:tcPr>
            <w:tcW w:w="3328" w:type="dxa"/>
            <w:tcBorders>
              <w:top w:val="single" w:sz="4" w:space="0" w:color="auto"/>
              <w:left w:val="single" w:sz="4" w:space="0" w:color="auto"/>
              <w:bottom w:val="single" w:sz="4" w:space="0" w:color="auto"/>
              <w:right w:val="single" w:sz="4" w:space="0" w:color="auto"/>
            </w:tcBorders>
          </w:tcPr>
          <w:p w14:paraId="2EF3B154" w14:textId="77777777" w:rsidR="007D0AB5" w:rsidRPr="00E03890" w:rsidRDefault="007D0AB5" w:rsidP="00E03890">
            <w:pPr>
              <w:pStyle w:val="ListParagraph"/>
              <w:spacing w:line="360" w:lineRule="auto"/>
              <w:ind w:left="0"/>
              <w:jc w:val="center"/>
              <w:rPr>
                <w:rFonts w:ascii="GHEA Mariam" w:hAnsi="GHEA Mariam" w:cs="Sylfaen"/>
                <w:color w:val="000000"/>
                <w:sz w:val="24"/>
                <w:szCs w:val="24"/>
                <w:lang w:val="hy-AM"/>
              </w:rPr>
            </w:pPr>
          </w:p>
        </w:tc>
      </w:tr>
      <w:tr w:rsidR="007D0AB5" w:rsidRPr="00E03890" w14:paraId="138A5348" w14:textId="77777777" w:rsidTr="0047118D">
        <w:tc>
          <w:tcPr>
            <w:tcW w:w="6025" w:type="dxa"/>
            <w:tcBorders>
              <w:top w:val="single" w:sz="4" w:space="0" w:color="auto"/>
              <w:left w:val="single" w:sz="4" w:space="0" w:color="auto"/>
              <w:bottom w:val="single" w:sz="4" w:space="0" w:color="auto"/>
              <w:right w:val="single" w:sz="4" w:space="0" w:color="auto"/>
            </w:tcBorders>
          </w:tcPr>
          <w:p w14:paraId="781D40E2" w14:textId="6F309651" w:rsidR="007D0AB5" w:rsidRPr="00E03890" w:rsidRDefault="007D0AB5" w:rsidP="00E03890">
            <w:pPr>
              <w:spacing w:line="360" w:lineRule="auto"/>
              <w:jc w:val="both"/>
              <w:rPr>
                <w:rFonts w:ascii="GHEA Mariam" w:hAnsi="GHEA Mariam"/>
                <w:sz w:val="24"/>
                <w:szCs w:val="24"/>
                <w:lang w:val="hy-AM"/>
              </w:rPr>
            </w:pPr>
            <w:r w:rsidRPr="00E03890">
              <w:rPr>
                <w:rFonts w:ascii="GHEA Mariam" w:hAnsi="GHEA Mariam"/>
                <w:sz w:val="24"/>
                <w:szCs w:val="24"/>
                <w:lang w:val="hy-AM"/>
              </w:rPr>
              <w:t>Բարձրություն</w:t>
            </w:r>
            <w:r w:rsidRPr="00E03890">
              <w:rPr>
                <w:rFonts w:ascii="GHEA Mariam" w:hAnsi="GHEA Mariam"/>
                <w:sz w:val="24"/>
                <w:szCs w:val="24"/>
              </w:rPr>
              <w:t xml:space="preserve"> (</w:t>
            </w:r>
            <w:r w:rsidRPr="00E03890">
              <w:rPr>
                <w:rFonts w:ascii="GHEA Mariam" w:hAnsi="GHEA Mariam"/>
                <w:sz w:val="24"/>
                <w:szCs w:val="24"/>
                <w:lang w:val="hy-AM"/>
              </w:rPr>
              <w:t>Elevation</w:t>
            </w:r>
            <w:r w:rsidRPr="00E03890">
              <w:rPr>
                <w:rFonts w:ascii="GHEA Mariam" w:hAnsi="GHEA Mariam"/>
                <w:sz w:val="24"/>
                <w:szCs w:val="24"/>
              </w:rPr>
              <w:t>)</w:t>
            </w:r>
          </w:p>
        </w:tc>
        <w:tc>
          <w:tcPr>
            <w:tcW w:w="3328" w:type="dxa"/>
            <w:tcBorders>
              <w:top w:val="single" w:sz="4" w:space="0" w:color="auto"/>
              <w:left w:val="single" w:sz="4" w:space="0" w:color="auto"/>
              <w:bottom w:val="single" w:sz="4" w:space="0" w:color="auto"/>
              <w:right w:val="single" w:sz="4" w:space="0" w:color="auto"/>
            </w:tcBorders>
          </w:tcPr>
          <w:p w14:paraId="154F0548" w14:textId="61AAFB9F" w:rsidR="007D0AB5" w:rsidRPr="00E03890" w:rsidRDefault="007D0AB5" w:rsidP="00E03890">
            <w:pPr>
              <w:pStyle w:val="ListParagraph"/>
              <w:spacing w:line="360" w:lineRule="auto"/>
              <w:ind w:left="0"/>
              <w:jc w:val="center"/>
              <w:rPr>
                <w:rFonts w:ascii="GHEA Mariam" w:hAnsi="GHEA Mariam" w:cs="Sylfaen"/>
                <w:color w:val="000000"/>
                <w:sz w:val="24"/>
                <w:szCs w:val="24"/>
                <w:lang w:val="hy-AM"/>
              </w:rPr>
            </w:pPr>
            <w:r w:rsidRPr="00E03890">
              <w:rPr>
                <w:rFonts w:ascii="GHEA Mariam" w:hAnsi="GHEA Mariam" w:cs="Sylfaen"/>
                <w:color w:val="000000"/>
                <w:sz w:val="24"/>
                <w:szCs w:val="24"/>
              </w:rPr>
              <w:t>Double (3)</w:t>
            </w:r>
          </w:p>
        </w:tc>
      </w:tr>
      <w:tr w:rsidR="007D0AB5" w:rsidRPr="00E03890" w14:paraId="72B18F50" w14:textId="77777777" w:rsidTr="0047118D">
        <w:tc>
          <w:tcPr>
            <w:tcW w:w="6025" w:type="dxa"/>
            <w:tcBorders>
              <w:top w:val="single" w:sz="4" w:space="0" w:color="auto"/>
              <w:left w:val="single" w:sz="4" w:space="0" w:color="auto"/>
              <w:bottom w:val="single" w:sz="4" w:space="0" w:color="auto"/>
              <w:right w:val="single" w:sz="4" w:space="0" w:color="auto"/>
            </w:tcBorders>
          </w:tcPr>
          <w:p w14:paraId="11E91646" w14:textId="5F78D212" w:rsidR="007D0AB5" w:rsidRPr="00E03890" w:rsidRDefault="007D0AB5" w:rsidP="00E03890">
            <w:pPr>
              <w:spacing w:line="360" w:lineRule="auto"/>
              <w:jc w:val="both"/>
              <w:rPr>
                <w:rFonts w:ascii="GHEA Mariam" w:hAnsi="GHEA Mariam"/>
                <w:sz w:val="24"/>
                <w:szCs w:val="24"/>
                <w:lang w:val="hy-AM"/>
              </w:rPr>
            </w:pPr>
            <w:r w:rsidRPr="00E03890">
              <w:rPr>
                <w:rFonts w:ascii="GHEA Mariam" w:eastAsia="Times New Roman" w:hAnsi="GHEA Mariam" w:cs="Sylfaen"/>
                <w:color w:val="000000"/>
                <w:sz w:val="24"/>
                <w:szCs w:val="24"/>
                <w:lang w:val="hy-AM"/>
              </w:rPr>
              <w:t>Դար</w:t>
            </w:r>
            <w:r w:rsidRPr="00E03890">
              <w:rPr>
                <w:rFonts w:ascii="GHEA Mariam" w:eastAsia="Times New Roman" w:hAnsi="GHEA Mariam" w:cs="Sylfaen"/>
                <w:color w:val="000000"/>
                <w:sz w:val="24"/>
                <w:szCs w:val="24"/>
              </w:rPr>
              <w:t>աշրջան (</w:t>
            </w:r>
            <w:r w:rsidRPr="00E03890">
              <w:rPr>
                <w:rFonts w:ascii="GHEA Mariam" w:eastAsia="Times New Roman" w:hAnsi="GHEA Mariam" w:cs="Sylfaen"/>
                <w:color w:val="000000"/>
                <w:sz w:val="24"/>
                <w:szCs w:val="24"/>
                <w:lang w:val="hy-AM"/>
              </w:rPr>
              <w:t>Century</w:t>
            </w:r>
            <w:r w:rsidRPr="00E03890">
              <w:rPr>
                <w:rFonts w:ascii="GHEA Mariam" w:eastAsia="Times New Roman" w:hAnsi="GHEA Mariam" w:cs="Sylfaen"/>
                <w:color w:val="000000"/>
                <w:sz w:val="24"/>
                <w:szCs w:val="24"/>
              </w:rPr>
              <w:t>)</w:t>
            </w:r>
          </w:p>
        </w:tc>
        <w:tc>
          <w:tcPr>
            <w:tcW w:w="3328" w:type="dxa"/>
            <w:tcBorders>
              <w:top w:val="single" w:sz="4" w:space="0" w:color="auto"/>
              <w:left w:val="single" w:sz="4" w:space="0" w:color="auto"/>
              <w:bottom w:val="single" w:sz="4" w:space="0" w:color="auto"/>
              <w:right w:val="single" w:sz="4" w:space="0" w:color="auto"/>
            </w:tcBorders>
          </w:tcPr>
          <w:p w14:paraId="36082CF5" w14:textId="47D0C17E" w:rsidR="007D0AB5" w:rsidRPr="00E03890" w:rsidRDefault="007D0AB5" w:rsidP="00E03890">
            <w:pPr>
              <w:pStyle w:val="ListParagraph"/>
              <w:spacing w:line="360" w:lineRule="auto"/>
              <w:ind w:left="0"/>
              <w:jc w:val="center"/>
              <w:rPr>
                <w:rFonts w:ascii="GHEA Mariam" w:hAnsi="GHEA Mariam" w:cs="Sylfaen"/>
                <w:color w:val="000000"/>
                <w:sz w:val="24"/>
                <w:szCs w:val="24"/>
              </w:rPr>
            </w:pPr>
            <w:r w:rsidRPr="00E03890">
              <w:rPr>
                <w:rFonts w:ascii="GHEA Mariam" w:hAnsi="GHEA Mariam" w:cs="Sylfaen"/>
                <w:color w:val="000000"/>
                <w:sz w:val="24"/>
                <w:szCs w:val="24"/>
                <w:lang w:val="hy-AM"/>
              </w:rPr>
              <w:t>VarChar (15)</w:t>
            </w:r>
          </w:p>
        </w:tc>
      </w:tr>
      <w:tr w:rsidR="007D0AB5" w:rsidRPr="00E03890" w14:paraId="1E7DF474" w14:textId="77777777" w:rsidTr="0047118D">
        <w:tc>
          <w:tcPr>
            <w:tcW w:w="6025" w:type="dxa"/>
            <w:tcBorders>
              <w:top w:val="single" w:sz="4" w:space="0" w:color="auto"/>
              <w:left w:val="single" w:sz="4" w:space="0" w:color="auto"/>
              <w:bottom w:val="single" w:sz="4" w:space="0" w:color="auto"/>
              <w:right w:val="single" w:sz="4" w:space="0" w:color="auto"/>
            </w:tcBorders>
          </w:tcPr>
          <w:p w14:paraId="057B0AFE" w14:textId="71EF5BA9" w:rsidR="007D0AB5" w:rsidRPr="00E03890" w:rsidRDefault="007D0AB5" w:rsidP="00E03890">
            <w:pPr>
              <w:spacing w:line="360" w:lineRule="auto"/>
              <w:jc w:val="both"/>
              <w:rPr>
                <w:rFonts w:ascii="GHEA Mariam" w:eastAsia="Times New Roman" w:hAnsi="GHEA Mariam" w:cs="Sylfaen"/>
                <w:color w:val="000000"/>
                <w:sz w:val="24"/>
                <w:szCs w:val="24"/>
                <w:lang w:val="hy-AM"/>
              </w:rPr>
            </w:pPr>
            <w:r w:rsidRPr="00E03890">
              <w:rPr>
                <w:rFonts w:ascii="GHEA Mariam" w:eastAsia="Times New Roman" w:hAnsi="GHEA Mariam" w:cs="Sylfaen"/>
                <w:color w:val="000000"/>
                <w:sz w:val="24"/>
                <w:szCs w:val="24"/>
                <w:lang w:val="hy-AM"/>
              </w:rPr>
              <w:t>Տարեթիվ</w:t>
            </w:r>
            <w:r w:rsidRPr="00E03890">
              <w:rPr>
                <w:rFonts w:ascii="GHEA Mariam" w:eastAsia="Times New Roman" w:hAnsi="GHEA Mariam" w:cs="Sylfaen"/>
                <w:color w:val="000000"/>
                <w:sz w:val="24"/>
                <w:szCs w:val="24"/>
              </w:rPr>
              <w:t xml:space="preserve"> (</w:t>
            </w:r>
            <w:r w:rsidRPr="00E03890">
              <w:rPr>
                <w:rFonts w:ascii="GHEA Mariam" w:eastAsia="Times New Roman" w:hAnsi="GHEA Mariam" w:cs="Sylfaen"/>
                <w:color w:val="000000"/>
                <w:sz w:val="24"/>
                <w:szCs w:val="24"/>
                <w:lang w:val="hy-AM"/>
              </w:rPr>
              <w:t>Date</w:t>
            </w:r>
            <w:r w:rsidRPr="00E03890">
              <w:rPr>
                <w:rFonts w:ascii="GHEA Mariam" w:eastAsia="Times New Roman" w:hAnsi="GHEA Mariam" w:cs="Sylfaen"/>
                <w:color w:val="000000"/>
                <w:sz w:val="24"/>
                <w:szCs w:val="24"/>
              </w:rPr>
              <w:t>)</w:t>
            </w:r>
          </w:p>
        </w:tc>
        <w:tc>
          <w:tcPr>
            <w:tcW w:w="3328" w:type="dxa"/>
            <w:tcBorders>
              <w:top w:val="single" w:sz="4" w:space="0" w:color="auto"/>
              <w:left w:val="single" w:sz="4" w:space="0" w:color="auto"/>
              <w:bottom w:val="single" w:sz="4" w:space="0" w:color="auto"/>
              <w:right w:val="single" w:sz="4" w:space="0" w:color="auto"/>
            </w:tcBorders>
          </w:tcPr>
          <w:p w14:paraId="5C615EC8" w14:textId="4B8CFD1E" w:rsidR="007D0AB5" w:rsidRPr="00E03890" w:rsidRDefault="007D0AB5" w:rsidP="00E03890">
            <w:pPr>
              <w:pStyle w:val="ListParagraph"/>
              <w:spacing w:line="360" w:lineRule="auto"/>
              <w:ind w:left="0"/>
              <w:jc w:val="center"/>
              <w:rPr>
                <w:rFonts w:ascii="GHEA Mariam" w:hAnsi="GHEA Mariam" w:cs="Sylfaen"/>
                <w:color w:val="000000"/>
                <w:sz w:val="24"/>
                <w:szCs w:val="24"/>
                <w:lang w:val="hy-AM"/>
              </w:rPr>
            </w:pPr>
            <w:r w:rsidRPr="00E03890">
              <w:rPr>
                <w:rFonts w:ascii="GHEA Mariam" w:hAnsi="GHEA Mariam" w:cs="Sylfaen"/>
                <w:color w:val="000000"/>
                <w:sz w:val="24"/>
                <w:szCs w:val="24"/>
                <w:lang w:val="hy-AM"/>
              </w:rPr>
              <w:t>VarChar (20)</w:t>
            </w:r>
          </w:p>
        </w:tc>
      </w:tr>
      <w:tr w:rsidR="007D0AB5" w:rsidRPr="00E03890" w14:paraId="42F67DED" w14:textId="77777777" w:rsidTr="0047118D">
        <w:tc>
          <w:tcPr>
            <w:tcW w:w="6025" w:type="dxa"/>
            <w:tcBorders>
              <w:top w:val="single" w:sz="4" w:space="0" w:color="auto"/>
              <w:left w:val="single" w:sz="4" w:space="0" w:color="auto"/>
              <w:bottom w:val="single" w:sz="4" w:space="0" w:color="auto"/>
              <w:right w:val="single" w:sz="4" w:space="0" w:color="auto"/>
            </w:tcBorders>
          </w:tcPr>
          <w:p w14:paraId="5FB06E2B" w14:textId="62310AC0" w:rsidR="007D0AB5" w:rsidRPr="00E03890" w:rsidRDefault="007D0AB5" w:rsidP="00E03890">
            <w:pPr>
              <w:spacing w:line="360" w:lineRule="auto"/>
              <w:jc w:val="both"/>
              <w:rPr>
                <w:rFonts w:ascii="GHEA Mariam" w:eastAsia="Times New Roman" w:hAnsi="GHEA Mariam" w:cs="Sylfaen"/>
                <w:color w:val="000000"/>
                <w:sz w:val="24"/>
                <w:szCs w:val="24"/>
                <w:lang w:val="hy-AM"/>
              </w:rPr>
            </w:pPr>
            <w:r w:rsidRPr="00E03890">
              <w:rPr>
                <w:rFonts w:ascii="GHEA Mariam" w:eastAsia="Times New Roman" w:hAnsi="GHEA Mariam" w:cs="Sylfaen"/>
                <w:color w:val="000000"/>
                <w:sz w:val="24"/>
                <w:szCs w:val="24"/>
                <w:lang w:val="hy-AM"/>
              </w:rPr>
              <w:t xml:space="preserve">Թվագրման հիմնավորում </w:t>
            </w:r>
            <w:r w:rsidRPr="00E03890">
              <w:rPr>
                <w:rFonts w:ascii="GHEA Mariam" w:eastAsia="Times New Roman" w:hAnsi="GHEA Mariam" w:cs="Sylfaen"/>
                <w:color w:val="000000"/>
                <w:sz w:val="24"/>
                <w:szCs w:val="24"/>
              </w:rPr>
              <w:t>(</w:t>
            </w:r>
            <w:r w:rsidRPr="00E03890">
              <w:rPr>
                <w:rFonts w:ascii="GHEA Mariam" w:eastAsia="Times New Roman" w:hAnsi="GHEA Mariam" w:cs="Sylfaen"/>
                <w:color w:val="000000"/>
                <w:sz w:val="24"/>
                <w:szCs w:val="24"/>
                <w:lang w:val="hy-AM"/>
              </w:rPr>
              <w:t>Date_Justification</w:t>
            </w:r>
            <w:r w:rsidRPr="00E03890">
              <w:rPr>
                <w:rFonts w:ascii="GHEA Mariam" w:eastAsia="Times New Roman" w:hAnsi="GHEA Mariam" w:cs="Sylfaen"/>
                <w:color w:val="000000"/>
                <w:sz w:val="24"/>
                <w:szCs w:val="24"/>
              </w:rPr>
              <w:t>)</w:t>
            </w:r>
          </w:p>
        </w:tc>
        <w:tc>
          <w:tcPr>
            <w:tcW w:w="3328" w:type="dxa"/>
            <w:tcBorders>
              <w:top w:val="single" w:sz="4" w:space="0" w:color="auto"/>
              <w:left w:val="single" w:sz="4" w:space="0" w:color="auto"/>
              <w:bottom w:val="single" w:sz="4" w:space="0" w:color="auto"/>
              <w:right w:val="single" w:sz="4" w:space="0" w:color="auto"/>
            </w:tcBorders>
          </w:tcPr>
          <w:p w14:paraId="0E7F413D" w14:textId="6DA0678E" w:rsidR="007D0AB5" w:rsidRPr="00E03890" w:rsidRDefault="007D0AB5" w:rsidP="00E03890">
            <w:pPr>
              <w:pStyle w:val="ListParagraph"/>
              <w:spacing w:line="360" w:lineRule="auto"/>
              <w:ind w:left="0"/>
              <w:jc w:val="center"/>
              <w:rPr>
                <w:rFonts w:ascii="GHEA Mariam" w:hAnsi="GHEA Mariam" w:cs="Sylfaen"/>
                <w:color w:val="000000"/>
                <w:sz w:val="24"/>
                <w:szCs w:val="24"/>
                <w:lang w:val="hy-AM"/>
              </w:rPr>
            </w:pPr>
            <w:r w:rsidRPr="00E03890">
              <w:rPr>
                <w:rFonts w:ascii="GHEA Mariam" w:hAnsi="GHEA Mariam" w:cs="Sylfaen"/>
                <w:color w:val="000000"/>
                <w:sz w:val="24"/>
                <w:szCs w:val="24"/>
                <w:lang w:val="hy-AM"/>
              </w:rPr>
              <w:t>VarChar (30)</w:t>
            </w:r>
          </w:p>
        </w:tc>
      </w:tr>
      <w:tr w:rsidR="007D0AB5" w:rsidRPr="00E03890" w14:paraId="34C170C5" w14:textId="77777777" w:rsidTr="0047118D">
        <w:tc>
          <w:tcPr>
            <w:tcW w:w="6025" w:type="dxa"/>
            <w:tcBorders>
              <w:top w:val="single" w:sz="4" w:space="0" w:color="auto"/>
              <w:left w:val="single" w:sz="4" w:space="0" w:color="auto"/>
              <w:bottom w:val="single" w:sz="4" w:space="0" w:color="auto"/>
              <w:right w:val="single" w:sz="4" w:space="0" w:color="auto"/>
            </w:tcBorders>
          </w:tcPr>
          <w:p w14:paraId="11B4DBE2" w14:textId="2076B17F" w:rsidR="007D0AB5" w:rsidRPr="00E03890" w:rsidRDefault="007D0AB5" w:rsidP="00E03890">
            <w:pPr>
              <w:spacing w:line="360" w:lineRule="auto"/>
              <w:jc w:val="both"/>
              <w:rPr>
                <w:rFonts w:ascii="GHEA Mariam" w:eastAsia="Times New Roman" w:hAnsi="GHEA Mariam" w:cs="Sylfaen"/>
                <w:color w:val="000000"/>
                <w:sz w:val="24"/>
                <w:szCs w:val="24"/>
                <w:lang w:val="hy-AM"/>
              </w:rPr>
            </w:pPr>
            <w:r w:rsidRPr="00E03890">
              <w:rPr>
                <w:rFonts w:ascii="GHEA Mariam" w:hAnsi="GHEA Mariam"/>
                <w:sz w:val="24"/>
                <w:szCs w:val="24"/>
                <w:lang w:val="hy-AM"/>
              </w:rPr>
              <w:t>Պահպանվածություն (</w:t>
            </w:r>
            <w:r w:rsidRPr="00E03890">
              <w:rPr>
                <w:rFonts w:ascii="GHEA Mariam" w:eastAsia="Times New Roman" w:hAnsi="GHEA Mariam" w:cs="Sylfaen"/>
                <w:color w:val="000000"/>
                <w:sz w:val="24"/>
                <w:szCs w:val="24"/>
                <w:lang w:val="hy-AM"/>
              </w:rPr>
              <w:t>Quantitative_Conservation)</w:t>
            </w:r>
          </w:p>
        </w:tc>
        <w:tc>
          <w:tcPr>
            <w:tcW w:w="3328" w:type="dxa"/>
            <w:tcBorders>
              <w:top w:val="single" w:sz="4" w:space="0" w:color="auto"/>
              <w:left w:val="single" w:sz="4" w:space="0" w:color="auto"/>
              <w:bottom w:val="single" w:sz="4" w:space="0" w:color="auto"/>
              <w:right w:val="single" w:sz="4" w:space="0" w:color="auto"/>
            </w:tcBorders>
          </w:tcPr>
          <w:p w14:paraId="62641689" w14:textId="6EC5BDBD" w:rsidR="007D0AB5" w:rsidRPr="00E03890" w:rsidRDefault="007D0AB5" w:rsidP="00E03890">
            <w:pPr>
              <w:pStyle w:val="ListParagraph"/>
              <w:spacing w:line="360" w:lineRule="auto"/>
              <w:ind w:left="0"/>
              <w:jc w:val="center"/>
              <w:rPr>
                <w:rFonts w:ascii="GHEA Mariam" w:hAnsi="GHEA Mariam" w:cs="Sylfaen"/>
                <w:color w:val="000000"/>
                <w:sz w:val="24"/>
                <w:szCs w:val="24"/>
                <w:lang w:val="hy-AM"/>
              </w:rPr>
            </w:pPr>
            <w:r w:rsidRPr="00E03890">
              <w:rPr>
                <w:rFonts w:ascii="GHEA Mariam" w:hAnsi="GHEA Mariam" w:cs="Sylfaen"/>
                <w:color w:val="000000"/>
                <w:sz w:val="24"/>
                <w:szCs w:val="24"/>
                <w:lang w:val="hy-AM"/>
              </w:rPr>
              <w:t>VarChar (40)</w:t>
            </w:r>
          </w:p>
        </w:tc>
      </w:tr>
      <w:tr w:rsidR="00002594" w:rsidRPr="00E03890" w14:paraId="293461B0" w14:textId="77777777" w:rsidTr="0047118D">
        <w:tc>
          <w:tcPr>
            <w:tcW w:w="6025" w:type="dxa"/>
            <w:tcBorders>
              <w:top w:val="single" w:sz="4" w:space="0" w:color="auto"/>
              <w:left w:val="single" w:sz="4" w:space="0" w:color="auto"/>
              <w:bottom w:val="single" w:sz="4" w:space="0" w:color="auto"/>
              <w:right w:val="single" w:sz="4" w:space="0" w:color="auto"/>
            </w:tcBorders>
          </w:tcPr>
          <w:p w14:paraId="180DC4B5" w14:textId="4940574D" w:rsidR="00002594" w:rsidRPr="00E03890" w:rsidRDefault="00002594" w:rsidP="00E03890">
            <w:pPr>
              <w:spacing w:line="360" w:lineRule="auto"/>
              <w:jc w:val="both"/>
              <w:rPr>
                <w:rFonts w:ascii="GHEA Mariam" w:hAnsi="GHEA Mariam"/>
                <w:sz w:val="24"/>
                <w:szCs w:val="24"/>
                <w:lang w:val="hy-AM"/>
              </w:rPr>
            </w:pPr>
            <w:r w:rsidRPr="00E03890">
              <w:rPr>
                <w:rFonts w:ascii="GHEA Mariam" w:eastAsia="Times New Roman" w:hAnsi="GHEA Mariam" w:cs="Sylfaen"/>
                <w:color w:val="000000"/>
                <w:sz w:val="24"/>
                <w:szCs w:val="24"/>
                <w:lang w:val="hy-AM"/>
              </w:rPr>
              <w:t>Նշանակությունը</w:t>
            </w:r>
            <w:r w:rsidRPr="00E03890">
              <w:rPr>
                <w:rFonts w:ascii="GHEA Mariam" w:eastAsia="Times New Roman" w:hAnsi="GHEA Mariam" w:cs="Sylfaen"/>
                <w:color w:val="000000"/>
                <w:sz w:val="24"/>
                <w:szCs w:val="24"/>
              </w:rPr>
              <w:t xml:space="preserve"> (</w:t>
            </w:r>
            <w:r w:rsidRPr="00E03890">
              <w:rPr>
                <w:rFonts w:ascii="GHEA Mariam" w:eastAsia="Times New Roman" w:hAnsi="GHEA Mariam" w:cs="Sylfaen"/>
                <w:color w:val="000000"/>
                <w:sz w:val="24"/>
                <w:szCs w:val="24"/>
                <w:lang w:val="hy-AM"/>
              </w:rPr>
              <w:t>Significance</w:t>
            </w:r>
            <w:r w:rsidRPr="00E03890">
              <w:rPr>
                <w:rFonts w:ascii="GHEA Mariam" w:eastAsia="Times New Roman" w:hAnsi="GHEA Mariam" w:cs="Sylfaen"/>
                <w:color w:val="000000"/>
                <w:sz w:val="24"/>
                <w:szCs w:val="24"/>
              </w:rPr>
              <w:t>)</w:t>
            </w:r>
          </w:p>
        </w:tc>
        <w:tc>
          <w:tcPr>
            <w:tcW w:w="3328" w:type="dxa"/>
            <w:tcBorders>
              <w:top w:val="single" w:sz="4" w:space="0" w:color="auto"/>
              <w:left w:val="single" w:sz="4" w:space="0" w:color="auto"/>
              <w:bottom w:val="single" w:sz="4" w:space="0" w:color="auto"/>
              <w:right w:val="single" w:sz="4" w:space="0" w:color="auto"/>
            </w:tcBorders>
          </w:tcPr>
          <w:p w14:paraId="633FFF5C" w14:textId="1C64FCDB" w:rsidR="00002594" w:rsidRPr="00E03890" w:rsidRDefault="00002594" w:rsidP="00E03890">
            <w:pPr>
              <w:pStyle w:val="ListParagraph"/>
              <w:spacing w:line="360" w:lineRule="auto"/>
              <w:ind w:left="0"/>
              <w:jc w:val="center"/>
              <w:rPr>
                <w:rFonts w:ascii="GHEA Mariam" w:hAnsi="GHEA Mariam" w:cs="Sylfaen"/>
                <w:color w:val="000000"/>
                <w:sz w:val="24"/>
                <w:szCs w:val="24"/>
                <w:lang w:val="hy-AM"/>
              </w:rPr>
            </w:pPr>
            <w:r w:rsidRPr="00E03890">
              <w:rPr>
                <w:rFonts w:ascii="GHEA Mariam" w:hAnsi="GHEA Mariam" w:cs="Sylfaen"/>
                <w:color w:val="000000"/>
                <w:sz w:val="24"/>
                <w:szCs w:val="24"/>
                <w:lang w:val="hy-AM"/>
              </w:rPr>
              <w:t>VarChar (30)</w:t>
            </w:r>
          </w:p>
        </w:tc>
      </w:tr>
      <w:tr w:rsidR="00002594" w:rsidRPr="00E03890" w14:paraId="530F987B" w14:textId="77777777" w:rsidTr="0047118D">
        <w:tc>
          <w:tcPr>
            <w:tcW w:w="6025" w:type="dxa"/>
            <w:tcBorders>
              <w:top w:val="single" w:sz="4" w:space="0" w:color="auto"/>
              <w:left w:val="single" w:sz="4" w:space="0" w:color="auto"/>
              <w:bottom w:val="single" w:sz="4" w:space="0" w:color="auto"/>
              <w:right w:val="single" w:sz="4" w:space="0" w:color="auto"/>
            </w:tcBorders>
          </w:tcPr>
          <w:p w14:paraId="03832DAB" w14:textId="31F2F976" w:rsidR="00002594" w:rsidRPr="00E03890" w:rsidRDefault="00002594" w:rsidP="00E03890">
            <w:pPr>
              <w:spacing w:line="360" w:lineRule="auto"/>
              <w:jc w:val="both"/>
              <w:rPr>
                <w:rFonts w:ascii="GHEA Mariam" w:eastAsia="Times New Roman" w:hAnsi="GHEA Mariam" w:cs="Sylfaen"/>
                <w:color w:val="000000"/>
                <w:sz w:val="24"/>
                <w:szCs w:val="24"/>
                <w:lang w:val="hy-AM"/>
              </w:rPr>
            </w:pPr>
            <w:r w:rsidRPr="00E03890">
              <w:rPr>
                <w:rFonts w:ascii="GHEA Mariam" w:eastAsia="Times New Roman" w:hAnsi="GHEA Mariam" w:cs="Sylfaen"/>
                <w:color w:val="000000"/>
                <w:sz w:val="24"/>
                <w:szCs w:val="24"/>
                <w:lang w:val="hy-AM"/>
              </w:rPr>
              <w:t xml:space="preserve">Սեփականության ձևը </w:t>
            </w:r>
            <w:r w:rsidRPr="00E03890">
              <w:rPr>
                <w:rFonts w:ascii="GHEA Mariam" w:eastAsia="Times New Roman" w:hAnsi="GHEA Mariam" w:cs="Sylfaen"/>
                <w:color w:val="000000"/>
                <w:sz w:val="24"/>
                <w:szCs w:val="24"/>
              </w:rPr>
              <w:t>(</w:t>
            </w:r>
            <w:r w:rsidRPr="00E03890">
              <w:rPr>
                <w:rFonts w:ascii="GHEA Mariam" w:eastAsia="Times New Roman" w:hAnsi="GHEA Mariam" w:cs="Sylfaen"/>
                <w:color w:val="000000"/>
                <w:sz w:val="24"/>
                <w:szCs w:val="24"/>
                <w:lang w:val="hy-AM"/>
              </w:rPr>
              <w:t>Ownership_Type</w:t>
            </w:r>
            <w:r w:rsidRPr="00E03890">
              <w:rPr>
                <w:rFonts w:ascii="GHEA Mariam" w:eastAsia="Times New Roman" w:hAnsi="GHEA Mariam" w:cs="Sylfaen"/>
                <w:color w:val="000000"/>
                <w:sz w:val="24"/>
                <w:szCs w:val="24"/>
              </w:rPr>
              <w:t>)</w:t>
            </w:r>
          </w:p>
        </w:tc>
        <w:tc>
          <w:tcPr>
            <w:tcW w:w="3328" w:type="dxa"/>
            <w:tcBorders>
              <w:top w:val="single" w:sz="4" w:space="0" w:color="auto"/>
              <w:left w:val="single" w:sz="4" w:space="0" w:color="auto"/>
              <w:bottom w:val="single" w:sz="4" w:space="0" w:color="auto"/>
              <w:right w:val="single" w:sz="4" w:space="0" w:color="auto"/>
            </w:tcBorders>
          </w:tcPr>
          <w:p w14:paraId="5A7B9BA9" w14:textId="1C351796" w:rsidR="00002594" w:rsidRPr="00E03890" w:rsidRDefault="00002594" w:rsidP="00E03890">
            <w:pPr>
              <w:pStyle w:val="ListParagraph"/>
              <w:spacing w:line="360" w:lineRule="auto"/>
              <w:ind w:left="0"/>
              <w:jc w:val="center"/>
              <w:rPr>
                <w:rFonts w:ascii="GHEA Mariam" w:hAnsi="GHEA Mariam" w:cs="Sylfaen"/>
                <w:color w:val="000000"/>
                <w:sz w:val="24"/>
                <w:szCs w:val="24"/>
                <w:lang w:val="hy-AM"/>
              </w:rPr>
            </w:pPr>
            <w:r w:rsidRPr="00E03890">
              <w:rPr>
                <w:rFonts w:ascii="GHEA Mariam" w:hAnsi="GHEA Mariam" w:cs="Sylfaen"/>
                <w:color w:val="000000"/>
                <w:sz w:val="24"/>
                <w:szCs w:val="24"/>
                <w:lang w:val="hy-AM"/>
              </w:rPr>
              <w:t>VarChar (20)</w:t>
            </w:r>
          </w:p>
        </w:tc>
      </w:tr>
      <w:tr w:rsidR="00002594" w:rsidRPr="00E03890" w14:paraId="329E3A38" w14:textId="77777777" w:rsidTr="0047118D">
        <w:tc>
          <w:tcPr>
            <w:tcW w:w="6025" w:type="dxa"/>
            <w:tcBorders>
              <w:top w:val="single" w:sz="4" w:space="0" w:color="auto"/>
              <w:left w:val="single" w:sz="4" w:space="0" w:color="auto"/>
              <w:bottom w:val="single" w:sz="4" w:space="0" w:color="auto"/>
              <w:right w:val="single" w:sz="4" w:space="0" w:color="auto"/>
            </w:tcBorders>
          </w:tcPr>
          <w:p w14:paraId="270F780B" w14:textId="2D012C40" w:rsidR="00002594" w:rsidRPr="00E03890" w:rsidRDefault="00002594" w:rsidP="00E03890">
            <w:pPr>
              <w:spacing w:line="360" w:lineRule="auto"/>
              <w:jc w:val="both"/>
              <w:rPr>
                <w:rFonts w:ascii="GHEA Mariam" w:eastAsia="Times New Roman" w:hAnsi="GHEA Mariam" w:cs="Sylfaen"/>
                <w:color w:val="000000"/>
                <w:sz w:val="24"/>
                <w:szCs w:val="24"/>
                <w:lang w:val="hy-AM"/>
              </w:rPr>
            </w:pPr>
            <w:r w:rsidRPr="00E03890">
              <w:rPr>
                <w:rFonts w:ascii="GHEA Mariam" w:eastAsia="Times New Roman" w:hAnsi="GHEA Mariam" w:cs="Sylfaen"/>
                <w:color w:val="000000"/>
                <w:sz w:val="24"/>
                <w:szCs w:val="24"/>
                <w:lang w:val="hy-AM"/>
              </w:rPr>
              <w:t>Սեփականատեր</w:t>
            </w:r>
            <w:r w:rsidRPr="00E03890">
              <w:rPr>
                <w:rFonts w:ascii="GHEA Mariam" w:eastAsia="Times New Roman" w:hAnsi="GHEA Mariam" w:cs="Sylfaen"/>
                <w:color w:val="000000"/>
                <w:sz w:val="24"/>
                <w:szCs w:val="24"/>
              </w:rPr>
              <w:t xml:space="preserve"> (</w:t>
            </w:r>
            <w:r w:rsidRPr="00E03890">
              <w:rPr>
                <w:rFonts w:ascii="GHEA Mariam" w:eastAsia="Times New Roman" w:hAnsi="GHEA Mariam" w:cs="Sylfaen"/>
                <w:color w:val="000000"/>
                <w:sz w:val="24"/>
                <w:szCs w:val="24"/>
                <w:lang w:val="hy-AM"/>
              </w:rPr>
              <w:t>Owner</w:t>
            </w:r>
            <w:r w:rsidRPr="00E03890">
              <w:rPr>
                <w:rFonts w:ascii="GHEA Mariam" w:eastAsia="Times New Roman" w:hAnsi="GHEA Mariam" w:cs="Sylfaen"/>
                <w:color w:val="000000"/>
                <w:sz w:val="24"/>
                <w:szCs w:val="24"/>
              </w:rPr>
              <w:t>)</w:t>
            </w:r>
          </w:p>
        </w:tc>
        <w:tc>
          <w:tcPr>
            <w:tcW w:w="3328" w:type="dxa"/>
            <w:tcBorders>
              <w:top w:val="single" w:sz="4" w:space="0" w:color="auto"/>
              <w:left w:val="single" w:sz="4" w:space="0" w:color="auto"/>
              <w:bottom w:val="single" w:sz="4" w:space="0" w:color="auto"/>
              <w:right w:val="single" w:sz="4" w:space="0" w:color="auto"/>
            </w:tcBorders>
          </w:tcPr>
          <w:p w14:paraId="177D07BA" w14:textId="4E527FAA" w:rsidR="00002594" w:rsidRPr="00E03890" w:rsidRDefault="00002594" w:rsidP="00E03890">
            <w:pPr>
              <w:pStyle w:val="ListParagraph"/>
              <w:spacing w:line="360" w:lineRule="auto"/>
              <w:ind w:left="0"/>
              <w:jc w:val="center"/>
              <w:rPr>
                <w:rFonts w:ascii="GHEA Mariam" w:hAnsi="GHEA Mariam" w:cs="Sylfaen"/>
                <w:color w:val="000000"/>
                <w:sz w:val="24"/>
                <w:szCs w:val="24"/>
                <w:lang w:val="hy-AM"/>
              </w:rPr>
            </w:pPr>
            <w:r w:rsidRPr="00E03890">
              <w:rPr>
                <w:rFonts w:ascii="GHEA Mariam" w:hAnsi="GHEA Mariam" w:cs="Sylfaen"/>
                <w:color w:val="000000"/>
                <w:sz w:val="24"/>
                <w:szCs w:val="24"/>
                <w:lang w:val="hy-AM"/>
              </w:rPr>
              <w:t>VarChar (30)</w:t>
            </w:r>
          </w:p>
        </w:tc>
      </w:tr>
      <w:tr w:rsidR="002E2168" w:rsidRPr="00E03890" w14:paraId="7453BFB3" w14:textId="77777777" w:rsidTr="0047118D">
        <w:tc>
          <w:tcPr>
            <w:tcW w:w="6025" w:type="dxa"/>
            <w:tcBorders>
              <w:top w:val="single" w:sz="4" w:space="0" w:color="auto"/>
              <w:left w:val="single" w:sz="4" w:space="0" w:color="auto"/>
              <w:bottom w:val="single" w:sz="4" w:space="0" w:color="auto"/>
              <w:right w:val="single" w:sz="4" w:space="0" w:color="auto"/>
            </w:tcBorders>
          </w:tcPr>
          <w:p w14:paraId="492C5822" w14:textId="18DC9E0C" w:rsidR="002E2168" w:rsidRPr="00E03890" w:rsidRDefault="00002594" w:rsidP="00E03890">
            <w:pPr>
              <w:spacing w:line="360" w:lineRule="auto"/>
              <w:jc w:val="both"/>
              <w:rPr>
                <w:rFonts w:ascii="GHEA Mariam" w:hAnsi="GHEA Mariam"/>
                <w:sz w:val="24"/>
                <w:szCs w:val="24"/>
              </w:rPr>
            </w:pPr>
            <w:r w:rsidRPr="00E03890">
              <w:rPr>
                <w:rFonts w:ascii="GHEA Mariam" w:hAnsi="GHEA Mariam"/>
                <w:sz w:val="24"/>
                <w:szCs w:val="24"/>
                <w:lang w:val="hy-AM"/>
              </w:rPr>
              <w:t>Պետական ցուցակի հաստատող մարմինը (Approving_Body)</w:t>
            </w:r>
          </w:p>
        </w:tc>
        <w:tc>
          <w:tcPr>
            <w:tcW w:w="3328" w:type="dxa"/>
            <w:tcBorders>
              <w:top w:val="single" w:sz="4" w:space="0" w:color="auto"/>
              <w:left w:val="single" w:sz="4" w:space="0" w:color="auto"/>
              <w:bottom w:val="single" w:sz="4" w:space="0" w:color="auto"/>
              <w:right w:val="single" w:sz="4" w:space="0" w:color="auto"/>
            </w:tcBorders>
          </w:tcPr>
          <w:p w14:paraId="453DF102" w14:textId="0087E8B4" w:rsidR="002E2168" w:rsidRPr="00E03890" w:rsidRDefault="00960C0C" w:rsidP="00E03890">
            <w:pPr>
              <w:pStyle w:val="ListParagraph"/>
              <w:spacing w:line="360" w:lineRule="auto"/>
              <w:ind w:left="0"/>
              <w:jc w:val="center"/>
              <w:rPr>
                <w:rFonts w:ascii="GHEA Mariam" w:hAnsi="GHEA Mariam" w:cs="Sylfaen"/>
                <w:color w:val="000000"/>
                <w:sz w:val="24"/>
                <w:szCs w:val="24"/>
                <w:lang w:val="hy-AM"/>
              </w:rPr>
            </w:pPr>
            <w:r w:rsidRPr="00E03890">
              <w:rPr>
                <w:rFonts w:ascii="GHEA Mariam" w:hAnsi="GHEA Mariam" w:cs="Sylfaen"/>
                <w:color w:val="000000"/>
                <w:sz w:val="24"/>
                <w:szCs w:val="24"/>
                <w:lang w:val="hy-AM"/>
              </w:rPr>
              <w:t>VarChar (40)</w:t>
            </w:r>
          </w:p>
        </w:tc>
      </w:tr>
      <w:tr w:rsidR="002E2168" w:rsidRPr="00E03890" w14:paraId="5362BAAD" w14:textId="77777777" w:rsidTr="0047118D">
        <w:tc>
          <w:tcPr>
            <w:tcW w:w="6025" w:type="dxa"/>
            <w:tcBorders>
              <w:top w:val="single" w:sz="4" w:space="0" w:color="auto"/>
              <w:left w:val="single" w:sz="4" w:space="0" w:color="auto"/>
              <w:bottom w:val="single" w:sz="4" w:space="0" w:color="auto"/>
              <w:right w:val="single" w:sz="4" w:space="0" w:color="auto"/>
            </w:tcBorders>
          </w:tcPr>
          <w:p w14:paraId="7CDAAC77" w14:textId="08BCBDB4" w:rsidR="002E2168" w:rsidRPr="00E03890" w:rsidRDefault="00002594" w:rsidP="00E03890">
            <w:pPr>
              <w:tabs>
                <w:tab w:val="left" w:pos="360"/>
              </w:tabs>
              <w:spacing w:after="200" w:line="360" w:lineRule="auto"/>
              <w:jc w:val="both"/>
              <w:rPr>
                <w:rFonts w:ascii="GHEA Mariam" w:hAnsi="GHEA Mariam"/>
                <w:sz w:val="24"/>
                <w:szCs w:val="24"/>
              </w:rPr>
            </w:pPr>
            <w:r w:rsidRPr="00E03890">
              <w:rPr>
                <w:rFonts w:ascii="GHEA Mariam" w:hAnsi="GHEA Mariam"/>
                <w:sz w:val="24"/>
                <w:szCs w:val="24"/>
                <w:lang w:val="hy-AM"/>
              </w:rPr>
              <w:lastRenderedPageBreak/>
              <w:t>Պետական ցուցակի հաստատման</w:t>
            </w:r>
            <w:r w:rsidR="00297AE9" w:rsidRPr="00E03890">
              <w:rPr>
                <w:rFonts w:ascii="GHEA Mariam" w:hAnsi="GHEA Mariam"/>
                <w:sz w:val="24"/>
                <w:szCs w:val="24"/>
                <w:lang w:val="hy-AM"/>
              </w:rPr>
              <w:t xml:space="preserve"> </w:t>
            </w:r>
            <w:r w:rsidRPr="00E03890">
              <w:rPr>
                <w:rFonts w:ascii="GHEA Mariam" w:hAnsi="GHEA Mariam"/>
                <w:sz w:val="24"/>
                <w:szCs w:val="24"/>
                <w:lang w:val="hy-AM"/>
              </w:rPr>
              <w:t>ակտի անվանումը և համարը (Name_Act_Number _Of_ Approval)</w:t>
            </w:r>
          </w:p>
        </w:tc>
        <w:tc>
          <w:tcPr>
            <w:tcW w:w="3328" w:type="dxa"/>
            <w:tcBorders>
              <w:top w:val="single" w:sz="4" w:space="0" w:color="auto"/>
              <w:left w:val="single" w:sz="4" w:space="0" w:color="auto"/>
              <w:bottom w:val="single" w:sz="4" w:space="0" w:color="auto"/>
              <w:right w:val="single" w:sz="4" w:space="0" w:color="auto"/>
            </w:tcBorders>
          </w:tcPr>
          <w:p w14:paraId="6C174298" w14:textId="0308AF23" w:rsidR="002E2168" w:rsidRPr="00E03890" w:rsidRDefault="00960C0C" w:rsidP="00E03890">
            <w:pPr>
              <w:pStyle w:val="ListParagraph"/>
              <w:spacing w:line="360" w:lineRule="auto"/>
              <w:ind w:left="0"/>
              <w:jc w:val="center"/>
              <w:rPr>
                <w:rFonts w:ascii="GHEA Mariam" w:hAnsi="GHEA Mariam" w:cs="Sylfaen"/>
                <w:color w:val="000000"/>
                <w:sz w:val="24"/>
                <w:szCs w:val="24"/>
                <w:lang w:val="hy-AM"/>
              </w:rPr>
            </w:pPr>
            <w:r w:rsidRPr="00E03890">
              <w:rPr>
                <w:rFonts w:ascii="GHEA Mariam" w:hAnsi="GHEA Mariam" w:cs="Sylfaen"/>
                <w:color w:val="000000"/>
                <w:sz w:val="24"/>
                <w:szCs w:val="24"/>
                <w:lang w:val="hy-AM"/>
              </w:rPr>
              <w:t>VarChar (40)</w:t>
            </w:r>
          </w:p>
        </w:tc>
      </w:tr>
      <w:tr w:rsidR="002E2168" w:rsidRPr="00E03890" w14:paraId="3AC6B7DF" w14:textId="77777777" w:rsidTr="0047118D">
        <w:tc>
          <w:tcPr>
            <w:tcW w:w="6025" w:type="dxa"/>
            <w:tcBorders>
              <w:top w:val="single" w:sz="4" w:space="0" w:color="auto"/>
              <w:left w:val="single" w:sz="4" w:space="0" w:color="auto"/>
              <w:bottom w:val="single" w:sz="4" w:space="0" w:color="auto"/>
              <w:right w:val="single" w:sz="4" w:space="0" w:color="auto"/>
            </w:tcBorders>
          </w:tcPr>
          <w:p w14:paraId="749D1961" w14:textId="78386509" w:rsidR="002E2168" w:rsidRPr="00E03890" w:rsidRDefault="00002594" w:rsidP="00E03890">
            <w:pPr>
              <w:spacing w:after="200" w:line="360" w:lineRule="auto"/>
              <w:jc w:val="both"/>
              <w:rPr>
                <w:rFonts w:ascii="GHEA Mariam" w:hAnsi="GHEA Mariam"/>
                <w:sz w:val="24"/>
                <w:szCs w:val="24"/>
              </w:rPr>
            </w:pPr>
            <w:r w:rsidRPr="00E03890">
              <w:rPr>
                <w:rFonts w:ascii="GHEA Mariam" w:hAnsi="GHEA Mariam"/>
                <w:sz w:val="24"/>
                <w:szCs w:val="24"/>
                <w:lang w:val="hy-AM"/>
              </w:rPr>
              <w:t>Պետական ցուցակի հաստատման ամսաթիվը (Date_Approval )</w:t>
            </w:r>
          </w:p>
        </w:tc>
        <w:tc>
          <w:tcPr>
            <w:tcW w:w="3328" w:type="dxa"/>
            <w:tcBorders>
              <w:top w:val="single" w:sz="4" w:space="0" w:color="auto"/>
              <w:left w:val="single" w:sz="4" w:space="0" w:color="auto"/>
              <w:bottom w:val="single" w:sz="4" w:space="0" w:color="auto"/>
              <w:right w:val="single" w:sz="4" w:space="0" w:color="auto"/>
            </w:tcBorders>
          </w:tcPr>
          <w:p w14:paraId="49E3948D" w14:textId="73ED900C" w:rsidR="002E2168" w:rsidRPr="00E03890" w:rsidRDefault="00960C0C" w:rsidP="00E03890">
            <w:pPr>
              <w:pStyle w:val="ListParagraph"/>
              <w:spacing w:line="360" w:lineRule="auto"/>
              <w:ind w:left="0"/>
              <w:jc w:val="center"/>
              <w:rPr>
                <w:rFonts w:ascii="GHEA Mariam" w:hAnsi="GHEA Mariam" w:cs="Sylfaen"/>
                <w:color w:val="000000"/>
                <w:sz w:val="24"/>
                <w:szCs w:val="24"/>
                <w:lang w:val="hy-AM"/>
              </w:rPr>
            </w:pPr>
            <w:r w:rsidRPr="00E03890">
              <w:rPr>
                <w:rFonts w:ascii="GHEA Mariam" w:hAnsi="GHEA Mariam" w:cs="Sylfaen"/>
                <w:color w:val="000000"/>
                <w:sz w:val="24"/>
                <w:szCs w:val="24"/>
                <w:lang w:val="hy-AM"/>
              </w:rPr>
              <w:t>Date</w:t>
            </w:r>
          </w:p>
        </w:tc>
      </w:tr>
      <w:tr w:rsidR="00261757" w:rsidRPr="00E03890" w14:paraId="0BC15FC9" w14:textId="77777777" w:rsidTr="0047118D">
        <w:tc>
          <w:tcPr>
            <w:tcW w:w="6025" w:type="dxa"/>
            <w:tcBorders>
              <w:top w:val="single" w:sz="4" w:space="0" w:color="auto"/>
              <w:left w:val="single" w:sz="4" w:space="0" w:color="auto"/>
              <w:bottom w:val="single" w:sz="4" w:space="0" w:color="auto"/>
              <w:right w:val="single" w:sz="4" w:space="0" w:color="auto"/>
            </w:tcBorders>
          </w:tcPr>
          <w:p w14:paraId="0F88FE27" w14:textId="09CE233C" w:rsidR="00261757" w:rsidRPr="00E03890" w:rsidRDefault="00002594" w:rsidP="00E03890">
            <w:pPr>
              <w:spacing w:line="360" w:lineRule="auto"/>
              <w:jc w:val="both"/>
              <w:rPr>
                <w:rFonts w:ascii="GHEA Mariam" w:hAnsi="GHEA Mariam"/>
                <w:sz w:val="24"/>
                <w:szCs w:val="24"/>
              </w:rPr>
            </w:pPr>
            <w:r w:rsidRPr="00E03890">
              <w:rPr>
                <w:rFonts w:ascii="GHEA Mariam" w:hAnsi="GHEA Mariam"/>
                <w:sz w:val="24"/>
                <w:szCs w:val="24"/>
                <w:lang w:val="hy-AM"/>
              </w:rPr>
              <w:t>Պահպանական գոտիների նախագիծը հաստատող մարմնի անվանումը (Name _Body _Approving _Project)</w:t>
            </w:r>
          </w:p>
        </w:tc>
        <w:tc>
          <w:tcPr>
            <w:tcW w:w="3328" w:type="dxa"/>
            <w:tcBorders>
              <w:top w:val="single" w:sz="4" w:space="0" w:color="auto"/>
              <w:left w:val="single" w:sz="4" w:space="0" w:color="auto"/>
              <w:bottom w:val="single" w:sz="4" w:space="0" w:color="auto"/>
              <w:right w:val="single" w:sz="4" w:space="0" w:color="auto"/>
            </w:tcBorders>
          </w:tcPr>
          <w:p w14:paraId="158AE008" w14:textId="2CEF1EDE" w:rsidR="00261757" w:rsidRPr="00E03890" w:rsidRDefault="00960C0C" w:rsidP="00E03890">
            <w:pPr>
              <w:pStyle w:val="ListParagraph"/>
              <w:spacing w:line="360" w:lineRule="auto"/>
              <w:ind w:left="0"/>
              <w:jc w:val="center"/>
              <w:rPr>
                <w:rFonts w:ascii="GHEA Mariam" w:hAnsi="GHEA Mariam" w:cs="Sylfaen"/>
                <w:color w:val="000000"/>
                <w:sz w:val="24"/>
                <w:szCs w:val="24"/>
                <w:lang w:val="hy-AM"/>
              </w:rPr>
            </w:pPr>
            <w:r w:rsidRPr="00E03890">
              <w:rPr>
                <w:rFonts w:ascii="GHEA Mariam" w:hAnsi="GHEA Mariam" w:cs="Sylfaen"/>
                <w:color w:val="000000"/>
                <w:sz w:val="24"/>
                <w:szCs w:val="24"/>
                <w:lang w:val="hy-AM"/>
              </w:rPr>
              <w:t>VarChar (40)</w:t>
            </w:r>
          </w:p>
        </w:tc>
      </w:tr>
      <w:tr w:rsidR="00261757" w:rsidRPr="00E03890" w14:paraId="27E62842" w14:textId="77777777" w:rsidTr="0047118D">
        <w:tc>
          <w:tcPr>
            <w:tcW w:w="6025" w:type="dxa"/>
            <w:tcBorders>
              <w:top w:val="single" w:sz="4" w:space="0" w:color="auto"/>
              <w:left w:val="single" w:sz="4" w:space="0" w:color="auto"/>
              <w:bottom w:val="single" w:sz="4" w:space="0" w:color="auto"/>
              <w:right w:val="single" w:sz="4" w:space="0" w:color="auto"/>
            </w:tcBorders>
          </w:tcPr>
          <w:p w14:paraId="71936B57" w14:textId="7A8870EA" w:rsidR="00261757" w:rsidRPr="00E03890" w:rsidRDefault="00AC1916" w:rsidP="00E03890">
            <w:pPr>
              <w:spacing w:line="360" w:lineRule="auto"/>
              <w:jc w:val="both"/>
              <w:rPr>
                <w:rFonts w:ascii="GHEA Mariam" w:hAnsi="GHEA Mariam"/>
                <w:sz w:val="24"/>
                <w:szCs w:val="24"/>
                <w:lang w:val="hy-AM"/>
              </w:rPr>
            </w:pPr>
            <w:r w:rsidRPr="00E03890">
              <w:rPr>
                <w:rFonts w:ascii="GHEA Mariam" w:hAnsi="GHEA Mariam"/>
                <w:sz w:val="24"/>
                <w:szCs w:val="24"/>
                <w:lang w:val="hy-AM"/>
              </w:rPr>
              <w:t>Պահպանական գոտիների նախագծի ամսաթիվը</w:t>
            </w:r>
            <w:r w:rsidRPr="00E03890" w:rsidDel="003A50F6">
              <w:rPr>
                <w:rFonts w:ascii="GHEA Mariam" w:hAnsi="GHEA Mariam"/>
                <w:sz w:val="24"/>
                <w:szCs w:val="24"/>
                <w:lang w:val="hy-AM"/>
              </w:rPr>
              <w:t xml:space="preserve"> </w:t>
            </w:r>
            <w:r w:rsidRPr="00E03890">
              <w:rPr>
                <w:rFonts w:ascii="GHEA Mariam" w:hAnsi="GHEA Mariam"/>
                <w:sz w:val="24"/>
                <w:szCs w:val="24"/>
                <w:lang w:val="hy-AM"/>
              </w:rPr>
              <w:t>(Data _Approval _ Project)</w:t>
            </w:r>
          </w:p>
        </w:tc>
        <w:tc>
          <w:tcPr>
            <w:tcW w:w="3328" w:type="dxa"/>
            <w:tcBorders>
              <w:top w:val="single" w:sz="4" w:space="0" w:color="auto"/>
              <w:left w:val="single" w:sz="4" w:space="0" w:color="auto"/>
              <w:bottom w:val="single" w:sz="4" w:space="0" w:color="auto"/>
              <w:right w:val="single" w:sz="4" w:space="0" w:color="auto"/>
            </w:tcBorders>
          </w:tcPr>
          <w:p w14:paraId="3F89E36A" w14:textId="02C1D4DC" w:rsidR="00261757" w:rsidRPr="00E03890" w:rsidRDefault="00960C0C" w:rsidP="00E03890">
            <w:pPr>
              <w:pStyle w:val="ListParagraph"/>
              <w:spacing w:line="360" w:lineRule="auto"/>
              <w:ind w:left="0"/>
              <w:jc w:val="center"/>
              <w:rPr>
                <w:rFonts w:ascii="GHEA Mariam" w:hAnsi="GHEA Mariam" w:cs="Sylfaen"/>
                <w:color w:val="000000"/>
                <w:sz w:val="24"/>
                <w:szCs w:val="24"/>
                <w:lang w:val="hy-AM"/>
              </w:rPr>
            </w:pPr>
            <w:r w:rsidRPr="00E03890">
              <w:rPr>
                <w:rFonts w:ascii="GHEA Mariam" w:hAnsi="GHEA Mariam" w:cs="Sylfaen"/>
                <w:color w:val="000000"/>
                <w:sz w:val="24"/>
                <w:szCs w:val="24"/>
                <w:lang w:val="hy-AM"/>
              </w:rPr>
              <w:t>Date</w:t>
            </w:r>
          </w:p>
        </w:tc>
      </w:tr>
      <w:tr w:rsidR="00261757" w:rsidRPr="00E03890" w14:paraId="0C82294E" w14:textId="77777777" w:rsidTr="0047118D">
        <w:tc>
          <w:tcPr>
            <w:tcW w:w="6025" w:type="dxa"/>
            <w:tcBorders>
              <w:top w:val="single" w:sz="4" w:space="0" w:color="auto"/>
              <w:left w:val="single" w:sz="4" w:space="0" w:color="auto"/>
              <w:bottom w:val="single" w:sz="4" w:space="0" w:color="auto"/>
              <w:right w:val="single" w:sz="4" w:space="0" w:color="auto"/>
            </w:tcBorders>
          </w:tcPr>
          <w:p w14:paraId="548D312D" w14:textId="225AB012" w:rsidR="00261757" w:rsidRPr="00E03890" w:rsidRDefault="00AC1916" w:rsidP="00E03890">
            <w:pPr>
              <w:spacing w:line="360" w:lineRule="auto"/>
              <w:jc w:val="both"/>
              <w:rPr>
                <w:rFonts w:ascii="GHEA Mariam" w:hAnsi="GHEA Mariam"/>
                <w:sz w:val="24"/>
                <w:szCs w:val="24"/>
                <w:lang w:val="hy-AM"/>
              </w:rPr>
            </w:pPr>
            <w:r w:rsidRPr="00E03890">
              <w:rPr>
                <w:rFonts w:ascii="GHEA Mariam" w:hAnsi="GHEA Mariam"/>
                <w:sz w:val="24"/>
                <w:szCs w:val="24"/>
                <w:lang w:val="hy-AM"/>
              </w:rPr>
              <w:t>Պահպանական գոտիների նախագիծը կազմող կազմակերպության</w:t>
            </w:r>
            <w:r w:rsidR="00297AE9" w:rsidRPr="00E03890">
              <w:rPr>
                <w:rFonts w:ascii="GHEA Mariam" w:hAnsi="GHEA Mariam"/>
                <w:sz w:val="24"/>
                <w:szCs w:val="24"/>
                <w:lang w:val="hy-AM"/>
              </w:rPr>
              <w:t xml:space="preserve"> </w:t>
            </w:r>
            <w:r w:rsidRPr="00E03890">
              <w:rPr>
                <w:rFonts w:ascii="GHEA Mariam" w:hAnsi="GHEA Mariam"/>
                <w:sz w:val="24"/>
                <w:szCs w:val="24"/>
                <w:lang w:val="hy-AM"/>
              </w:rPr>
              <w:t>անվանումը (Name __Organization_Makes_Project )</w:t>
            </w:r>
          </w:p>
        </w:tc>
        <w:tc>
          <w:tcPr>
            <w:tcW w:w="3328" w:type="dxa"/>
            <w:tcBorders>
              <w:top w:val="single" w:sz="4" w:space="0" w:color="auto"/>
              <w:left w:val="single" w:sz="4" w:space="0" w:color="auto"/>
              <w:bottom w:val="single" w:sz="4" w:space="0" w:color="auto"/>
              <w:right w:val="single" w:sz="4" w:space="0" w:color="auto"/>
            </w:tcBorders>
          </w:tcPr>
          <w:p w14:paraId="47A47DFD" w14:textId="2299249D" w:rsidR="00261757" w:rsidRPr="00E03890" w:rsidRDefault="00960C0C" w:rsidP="00E03890">
            <w:pPr>
              <w:pStyle w:val="ListParagraph"/>
              <w:spacing w:line="360" w:lineRule="auto"/>
              <w:ind w:left="0"/>
              <w:jc w:val="center"/>
              <w:rPr>
                <w:rFonts w:ascii="GHEA Mariam" w:hAnsi="GHEA Mariam" w:cs="Sylfaen"/>
                <w:color w:val="000000"/>
                <w:sz w:val="24"/>
                <w:szCs w:val="24"/>
                <w:lang w:val="hy-AM"/>
              </w:rPr>
            </w:pPr>
            <w:r w:rsidRPr="00E03890">
              <w:rPr>
                <w:rFonts w:ascii="GHEA Mariam" w:hAnsi="GHEA Mariam" w:cs="Sylfaen"/>
                <w:color w:val="000000"/>
                <w:sz w:val="24"/>
                <w:szCs w:val="24"/>
                <w:lang w:val="hy-AM"/>
              </w:rPr>
              <w:t>VarChar (40)</w:t>
            </w:r>
          </w:p>
        </w:tc>
      </w:tr>
      <w:tr w:rsidR="00AA5681" w:rsidRPr="00E03890" w14:paraId="19344BC8" w14:textId="77777777" w:rsidTr="0047118D">
        <w:trPr>
          <w:trHeight w:val="353"/>
        </w:trPr>
        <w:tc>
          <w:tcPr>
            <w:tcW w:w="6025" w:type="dxa"/>
            <w:tcBorders>
              <w:top w:val="single" w:sz="4" w:space="0" w:color="auto"/>
              <w:left w:val="single" w:sz="4" w:space="0" w:color="auto"/>
              <w:bottom w:val="single" w:sz="4" w:space="0" w:color="auto"/>
              <w:right w:val="single" w:sz="4" w:space="0" w:color="auto"/>
            </w:tcBorders>
            <w:hideMark/>
          </w:tcPr>
          <w:p w14:paraId="44CF6017" w14:textId="77777777" w:rsidR="00AA5681" w:rsidRPr="00E03890" w:rsidRDefault="00AA5681" w:rsidP="00E03890">
            <w:pPr>
              <w:spacing w:line="360" w:lineRule="auto"/>
              <w:jc w:val="both"/>
              <w:rPr>
                <w:rFonts w:ascii="GHEA Mariam" w:eastAsia="Times New Roman" w:hAnsi="GHEA Mariam" w:cs="Sylfaen"/>
                <w:color w:val="000000"/>
                <w:sz w:val="24"/>
                <w:szCs w:val="24"/>
              </w:rPr>
            </w:pPr>
            <w:r w:rsidRPr="00E03890">
              <w:rPr>
                <w:rFonts w:ascii="GHEA Mariam" w:eastAsia="Times New Roman" w:hAnsi="GHEA Mariam" w:cs="Sylfaen"/>
                <w:color w:val="000000"/>
                <w:sz w:val="24"/>
                <w:szCs w:val="24"/>
                <w:lang w:val="hy-AM"/>
              </w:rPr>
              <w:t>Համար</w:t>
            </w:r>
            <w:r w:rsidRPr="00E03890">
              <w:rPr>
                <w:rFonts w:ascii="GHEA Mariam" w:eastAsia="Times New Roman" w:hAnsi="GHEA Mariam" w:cs="Sylfaen"/>
                <w:color w:val="000000"/>
                <w:sz w:val="24"/>
                <w:szCs w:val="24"/>
              </w:rPr>
              <w:t xml:space="preserve"> (</w:t>
            </w:r>
            <w:r w:rsidRPr="00E03890">
              <w:rPr>
                <w:rFonts w:ascii="GHEA Mariam" w:eastAsia="Times New Roman" w:hAnsi="GHEA Mariam" w:cs="Sylfaen"/>
                <w:color w:val="000000"/>
                <w:sz w:val="24"/>
                <w:szCs w:val="24"/>
                <w:lang w:val="hy-AM"/>
              </w:rPr>
              <w:t>Number</w:t>
            </w:r>
            <w:r w:rsidRPr="00E03890">
              <w:rPr>
                <w:rFonts w:ascii="GHEA Mariam" w:eastAsia="Times New Roman" w:hAnsi="GHEA Mariam" w:cs="Sylfaen"/>
                <w:color w:val="000000"/>
                <w:sz w:val="24"/>
                <w:szCs w:val="24"/>
              </w:rPr>
              <w:t>)</w:t>
            </w:r>
          </w:p>
        </w:tc>
        <w:tc>
          <w:tcPr>
            <w:tcW w:w="3328" w:type="dxa"/>
            <w:tcBorders>
              <w:top w:val="single" w:sz="4" w:space="0" w:color="auto"/>
              <w:left w:val="single" w:sz="4" w:space="0" w:color="auto"/>
              <w:bottom w:val="single" w:sz="4" w:space="0" w:color="auto"/>
              <w:right w:val="single" w:sz="4" w:space="0" w:color="auto"/>
            </w:tcBorders>
            <w:hideMark/>
          </w:tcPr>
          <w:p w14:paraId="62A619AF" w14:textId="77777777" w:rsidR="00AA5681" w:rsidRPr="00E03890" w:rsidRDefault="00AA5681" w:rsidP="00E03890">
            <w:pPr>
              <w:spacing w:line="360" w:lineRule="auto"/>
              <w:jc w:val="center"/>
              <w:rPr>
                <w:rFonts w:ascii="GHEA Mariam" w:hAnsi="GHEA Mariam" w:cs="Sylfaen"/>
                <w:color w:val="000000"/>
                <w:sz w:val="24"/>
                <w:szCs w:val="24"/>
                <w:lang w:val="hy-AM"/>
              </w:rPr>
            </w:pPr>
            <w:r w:rsidRPr="00E03890">
              <w:rPr>
                <w:rFonts w:ascii="GHEA Mariam" w:hAnsi="GHEA Mariam" w:cs="Sylfaen"/>
                <w:color w:val="000000"/>
                <w:sz w:val="24"/>
                <w:szCs w:val="24"/>
                <w:lang w:val="hy-AM"/>
              </w:rPr>
              <w:t>Integer (10)</w:t>
            </w:r>
          </w:p>
        </w:tc>
      </w:tr>
      <w:tr w:rsidR="00AA5681" w:rsidRPr="00E03890" w14:paraId="6FD6B560" w14:textId="77777777" w:rsidTr="0047118D">
        <w:trPr>
          <w:trHeight w:val="353"/>
        </w:trPr>
        <w:tc>
          <w:tcPr>
            <w:tcW w:w="6025" w:type="dxa"/>
            <w:tcBorders>
              <w:top w:val="single" w:sz="4" w:space="0" w:color="auto"/>
              <w:left w:val="single" w:sz="4" w:space="0" w:color="auto"/>
              <w:bottom w:val="single" w:sz="4" w:space="0" w:color="auto"/>
              <w:right w:val="single" w:sz="4" w:space="0" w:color="auto"/>
            </w:tcBorders>
            <w:hideMark/>
          </w:tcPr>
          <w:p w14:paraId="064BFF24" w14:textId="77777777" w:rsidR="00AA5681" w:rsidRPr="00E03890" w:rsidRDefault="00AA5681" w:rsidP="00E03890">
            <w:pPr>
              <w:spacing w:line="360" w:lineRule="auto"/>
              <w:jc w:val="both"/>
              <w:rPr>
                <w:rFonts w:ascii="GHEA Mariam" w:eastAsia="Times New Roman" w:hAnsi="GHEA Mariam" w:cs="Sylfaen"/>
                <w:color w:val="000000"/>
                <w:sz w:val="24"/>
                <w:szCs w:val="24"/>
              </w:rPr>
            </w:pPr>
            <w:r w:rsidRPr="00E03890">
              <w:rPr>
                <w:rFonts w:ascii="GHEA Mariam" w:eastAsia="Times New Roman" w:hAnsi="GHEA Mariam" w:cs="Sylfaen"/>
                <w:color w:val="000000"/>
                <w:sz w:val="24"/>
                <w:szCs w:val="24"/>
                <w:lang w:val="hy-AM"/>
              </w:rPr>
              <w:t>Ենթահամար</w:t>
            </w:r>
            <w:r w:rsidRPr="00E03890">
              <w:rPr>
                <w:rFonts w:ascii="GHEA Mariam" w:eastAsia="Times New Roman" w:hAnsi="GHEA Mariam" w:cs="Sylfaen"/>
                <w:color w:val="000000"/>
                <w:sz w:val="24"/>
                <w:szCs w:val="24"/>
              </w:rPr>
              <w:t xml:space="preserve"> (</w:t>
            </w:r>
            <w:r w:rsidRPr="00E03890">
              <w:rPr>
                <w:rFonts w:ascii="GHEA Mariam" w:eastAsia="Times New Roman" w:hAnsi="GHEA Mariam" w:cs="Sylfaen"/>
                <w:color w:val="000000"/>
                <w:sz w:val="24"/>
                <w:szCs w:val="24"/>
                <w:lang w:val="hy-AM"/>
              </w:rPr>
              <w:t>Sub</w:t>
            </w:r>
            <w:r w:rsidRPr="00E03890">
              <w:rPr>
                <w:rFonts w:ascii="GHEA Mariam" w:eastAsia="Times New Roman" w:hAnsi="GHEA Mariam" w:cs="Sylfaen"/>
                <w:color w:val="000000"/>
                <w:sz w:val="24"/>
                <w:szCs w:val="24"/>
              </w:rPr>
              <w:t>_</w:t>
            </w:r>
            <w:r w:rsidRPr="00E03890">
              <w:rPr>
                <w:rFonts w:ascii="GHEA Mariam" w:eastAsia="Times New Roman" w:hAnsi="GHEA Mariam" w:cs="Sylfaen"/>
                <w:color w:val="000000"/>
                <w:sz w:val="24"/>
                <w:szCs w:val="24"/>
                <w:lang w:val="hy-AM"/>
              </w:rPr>
              <w:t>Number</w:t>
            </w:r>
            <w:r w:rsidRPr="00E03890">
              <w:rPr>
                <w:rFonts w:ascii="GHEA Mariam" w:eastAsia="Times New Roman" w:hAnsi="GHEA Mariam" w:cs="Sylfaen"/>
                <w:color w:val="000000"/>
                <w:sz w:val="24"/>
                <w:szCs w:val="24"/>
              </w:rPr>
              <w:t>)</w:t>
            </w:r>
          </w:p>
        </w:tc>
        <w:tc>
          <w:tcPr>
            <w:tcW w:w="3328" w:type="dxa"/>
            <w:tcBorders>
              <w:top w:val="single" w:sz="4" w:space="0" w:color="auto"/>
              <w:left w:val="single" w:sz="4" w:space="0" w:color="auto"/>
              <w:bottom w:val="single" w:sz="4" w:space="0" w:color="auto"/>
              <w:right w:val="single" w:sz="4" w:space="0" w:color="auto"/>
            </w:tcBorders>
            <w:hideMark/>
          </w:tcPr>
          <w:p w14:paraId="2C87C67F" w14:textId="77777777" w:rsidR="00AA5681" w:rsidRPr="00E03890" w:rsidRDefault="00AA5681" w:rsidP="00E03890">
            <w:pPr>
              <w:spacing w:line="360" w:lineRule="auto"/>
              <w:jc w:val="center"/>
              <w:rPr>
                <w:rFonts w:ascii="GHEA Mariam" w:hAnsi="GHEA Mariam" w:cs="Sylfaen"/>
                <w:color w:val="000000"/>
                <w:sz w:val="24"/>
                <w:szCs w:val="24"/>
                <w:lang w:val="hy-AM"/>
              </w:rPr>
            </w:pPr>
            <w:r w:rsidRPr="00E03890">
              <w:rPr>
                <w:rFonts w:ascii="GHEA Mariam" w:hAnsi="GHEA Mariam" w:cs="Sylfaen"/>
                <w:color w:val="000000"/>
                <w:sz w:val="24"/>
                <w:szCs w:val="24"/>
                <w:lang w:val="hy-AM"/>
              </w:rPr>
              <w:t>VarChar (1</w:t>
            </w:r>
            <w:r w:rsidRPr="00E03890">
              <w:rPr>
                <w:rFonts w:ascii="GHEA Mariam" w:hAnsi="GHEA Mariam" w:cs="Sylfaen"/>
                <w:color w:val="000000"/>
                <w:sz w:val="24"/>
                <w:szCs w:val="24"/>
              </w:rPr>
              <w:t>0</w:t>
            </w:r>
            <w:r w:rsidRPr="00E03890">
              <w:rPr>
                <w:rFonts w:ascii="GHEA Mariam" w:hAnsi="GHEA Mariam" w:cs="Sylfaen"/>
                <w:color w:val="000000"/>
                <w:sz w:val="24"/>
                <w:szCs w:val="24"/>
                <w:lang w:val="hy-AM"/>
              </w:rPr>
              <w:t>)</w:t>
            </w:r>
          </w:p>
        </w:tc>
      </w:tr>
      <w:tr w:rsidR="00AA5681" w:rsidRPr="00E03890" w14:paraId="6818435F" w14:textId="77777777" w:rsidTr="00A13DA3">
        <w:trPr>
          <w:trHeight w:val="1160"/>
        </w:trPr>
        <w:tc>
          <w:tcPr>
            <w:tcW w:w="6025" w:type="dxa"/>
            <w:tcBorders>
              <w:top w:val="single" w:sz="4" w:space="0" w:color="auto"/>
              <w:left w:val="single" w:sz="4" w:space="0" w:color="auto"/>
              <w:bottom w:val="single" w:sz="4" w:space="0" w:color="auto"/>
              <w:right w:val="single" w:sz="4" w:space="0" w:color="auto"/>
            </w:tcBorders>
            <w:hideMark/>
          </w:tcPr>
          <w:p w14:paraId="1AF90968" w14:textId="77777777" w:rsidR="00AA5681" w:rsidRPr="00E03890" w:rsidRDefault="00AA5681" w:rsidP="00E03890">
            <w:pPr>
              <w:pStyle w:val="NormalWeb"/>
              <w:shd w:val="clear" w:color="auto" w:fill="FFFFFF"/>
              <w:spacing w:before="0" w:beforeAutospacing="0" w:after="0" w:afterAutospacing="0" w:line="360" w:lineRule="auto"/>
              <w:jc w:val="both"/>
              <w:rPr>
                <w:rFonts w:ascii="GHEA Mariam" w:hAnsi="GHEA Mariam" w:cs="Sylfaen"/>
                <w:color w:val="000000"/>
                <w:lang w:val="hy-AM"/>
              </w:rPr>
            </w:pPr>
            <w:r w:rsidRPr="00E03890">
              <w:rPr>
                <w:rFonts w:ascii="GHEA Mariam" w:hAnsi="GHEA Mariam" w:cs="Sylfaen"/>
                <w:color w:val="000000"/>
                <w:lang w:val="hy-AM"/>
              </w:rPr>
              <w:t>ՅՈՒՆԵՍԿՕ-ի համաշխարհային ժառանգություն (UNESCO)</w:t>
            </w:r>
          </w:p>
        </w:tc>
        <w:tc>
          <w:tcPr>
            <w:tcW w:w="3328" w:type="dxa"/>
            <w:tcBorders>
              <w:top w:val="single" w:sz="4" w:space="0" w:color="auto"/>
              <w:left w:val="single" w:sz="4" w:space="0" w:color="auto"/>
              <w:bottom w:val="single" w:sz="4" w:space="0" w:color="auto"/>
              <w:right w:val="single" w:sz="4" w:space="0" w:color="auto"/>
            </w:tcBorders>
            <w:vAlign w:val="center"/>
            <w:hideMark/>
          </w:tcPr>
          <w:p w14:paraId="5EEA930D" w14:textId="77777777" w:rsidR="00AA5681" w:rsidRPr="00E03890" w:rsidRDefault="00AA5681" w:rsidP="00E03890">
            <w:pPr>
              <w:spacing w:line="360" w:lineRule="auto"/>
              <w:jc w:val="center"/>
              <w:rPr>
                <w:rFonts w:ascii="GHEA Mariam" w:hAnsi="GHEA Mariam" w:cs="Sylfaen"/>
                <w:color w:val="000000"/>
                <w:sz w:val="24"/>
                <w:szCs w:val="24"/>
                <w:lang w:val="hy-AM"/>
              </w:rPr>
            </w:pPr>
            <w:r w:rsidRPr="00E03890">
              <w:rPr>
                <w:rFonts w:ascii="GHEA Mariam" w:hAnsi="GHEA Mariam" w:cs="Sylfaen"/>
                <w:color w:val="000000"/>
                <w:sz w:val="24"/>
                <w:szCs w:val="24"/>
                <w:lang w:val="hy-AM"/>
              </w:rPr>
              <w:t>VarChar (10)</w:t>
            </w:r>
          </w:p>
        </w:tc>
      </w:tr>
      <w:tr w:rsidR="002E2168" w:rsidRPr="00E03890" w14:paraId="36509DC4" w14:textId="77777777" w:rsidTr="0047118D">
        <w:trPr>
          <w:trHeight w:val="353"/>
        </w:trPr>
        <w:tc>
          <w:tcPr>
            <w:tcW w:w="6025" w:type="dxa"/>
            <w:tcBorders>
              <w:top w:val="single" w:sz="4" w:space="0" w:color="auto"/>
              <w:left w:val="single" w:sz="4" w:space="0" w:color="auto"/>
              <w:bottom w:val="single" w:sz="4" w:space="0" w:color="auto"/>
              <w:right w:val="single" w:sz="4" w:space="0" w:color="auto"/>
            </w:tcBorders>
          </w:tcPr>
          <w:p w14:paraId="31250242" w14:textId="092E97FA" w:rsidR="002E2168" w:rsidRPr="00E03890" w:rsidRDefault="002E2168" w:rsidP="00E03890">
            <w:pPr>
              <w:pStyle w:val="NormalWeb"/>
              <w:shd w:val="clear" w:color="auto" w:fill="FFFFFF"/>
              <w:spacing w:before="0" w:beforeAutospacing="0" w:after="0" w:afterAutospacing="0" w:line="360" w:lineRule="auto"/>
              <w:jc w:val="both"/>
              <w:rPr>
                <w:rFonts w:ascii="GHEA Mariam" w:hAnsi="GHEA Mariam"/>
                <w:lang w:val="hy-AM"/>
              </w:rPr>
            </w:pPr>
            <w:r w:rsidRPr="00E03890">
              <w:rPr>
                <w:rFonts w:ascii="GHEA Mariam" w:hAnsi="GHEA Mariam"/>
                <w:lang w:val="hy-AM"/>
              </w:rPr>
              <w:t>Հուշարձանի այլ անվանումներ</w:t>
            </w:r>
            <w:r w:rsidR="000A0489" w:rsidRPr="00E03890">
              <w:rPr>
                <w:rFonts w:ascii="GHEA Mariam" w:hAnsi="GHEA Mariam"/>
              </w:rPr>
              <w:t xml:space="preserve"> (</w:t>
            </w:r>
            <w:r w:rsidR="00AC1916" w:rsidRPr="00E03890">
              <w:rPr>
                <w:rFonts w:ascii="GHEA Mariam" w:hAnsi="GHEA Mariam"/>
                <w:lang w:val="hy-AM"/>
              </w:rPr>
              <w:t xml:space="preserve"> Other_Name_)</w:t>
            </w:r>
          </w:p>
        </w:tc>
        <w:tc>
          <w:tcPr>
            <w:tcW w:w="3328" w:type="dxa"/>
            <w:tcBorders>
              <w:top w:val="single" w:sz="4" w:space="0" w:color="auto"/>
              <w:left w:val="single" w:sz="4" w:space="0" w:color="auto"/>
              <w:bottom w:val="single" w:sz="4" w:space="0" w:color="auto"/>
              <w:right w:val="single" w:sz="4" w:space="0" w:color="auto"/>
            </w:tcBorders>
            <w:vAlign w:val="center"/>
          </w:tcPr>
          <w:p w14:paraId="73D465C1" w14:textId="0A6C967E" w:rsidR="002E2168" w:rsidRPr="00E03890" w:rsidRDefault="00202930" w:rsidP="00E03890">
            <w:pPr>
              <w:spacing w:line="360" w:lineRule="auto"/>
              <w:jc w:val="center"/>
              <w:rPr>
                <w:rFonts w:ascii="GHEA Mariam" w:hAnsi="GHEA Mariam" w:cs="Sylfaen"/>
                <w:color w:val="000000"/>
                <w:sz w:val="24"/>
                <w:szCs w:val="24"/>
              </w:rPr>
            </w:pPr>
            <w:r w:rsidRPr="00E03890">
              <w:rPr>
                <w:rFonts w:ascii="GHEA Mariam" w:hAnsi="GHEA Mariam" w:cs="Sylfaen"/>
                <w:color w:val="000000"/>
                <w:sz w:val="24"/>
                <w:szCs w:val="24"/>
                <w:lang w:val="hy-AM"/>
              </w:rPr>
              <w:t>VarChar (30)</w:t>
            </w:r>
          </w:p>
        </w:tc>
      </w:tr>
      <w:tr w:rsidR="00AA5681" w:rsidRPr="00E03890" w14:paraId="3E84D832" w14:textId="77777777" w:rsidTr="0047118D">
        <w:trPr>
          <w:trHeight w:val="353"/>
        </w:trPr>
        <w:tc>
          <w:tcPr>
            <w:tcW w:w="6025" w:type="dxa"/>
            <w:tcBorders>
              <w:top w:val="single" w:sz="4" w:space="0" w:color="auto"/>
              <w:left w:val="single" w:sz="4" w:space="0" w:color="auto"/>
              <w:bottom w:val="single" w:sz="4" w:space="0" w:color="auto"/>
              <w:right w:val="single" w:sz="4" w:space="0" w:color="auto"/>
            </w:tcBorders>
            <w:hideMark/>
          </w:tcPr>
          <w:p w14:paraId="05DD71B3" w14:textId="77777777" w:rsidR="00AA5681" w:rsidRPr="00E03890" w:rsidRDefault="00AA5681" w:rsidP="00E03890">
            <w:pPr>
              <w:spacing w:line="360" w:lineRule="auto"/>
              <w:jc w:val="both"/>
              <w:rPr>
                <w:rFonts w:ascii="GHEA Mariam" w:hAnsi="GHEA Mariam"/>
                <w:sz w:val="24"/>
                <w:szCs w:val="24"/>
              </w:rPr>
            </w:pPr>
            <w:r w:rsidRPr="00E03890">
              <w:rPr>
                <w:rFonts w:ascii="GHEA Mariam" w:hAnsi="GHEA Mariam"/>
                <w:sz w:val="24"/>
                <w:szCs w:val="24"/>
                <w:lang w:val="hy-AM"/>
              </w:rPr>
              <w:t>Սկզբի ամսաթիվ</w:t>
            </w:r>
            <w:r w:rsidRPr="00E03890">
              <w:rPr>
                <w:rFonts w:ascii="GHEA Mariam" w:hAnsi="GHEA Mariam"/>
                <w:sz w:val="24"/>
                <w:szCs w:val="24"/>
              </w:rPr>
              <w:t xml:space="preserve"> (</w:t>
            </w:r>
            <w:r w:rsidRPr="00E03890">
              <w:rPr>
                <w:rFonts w:ascii="GHEA Mariam" w:hAnsi="GHEA Mariam"/>
                <w:sz w:val="24"/>
                <w:szCs w:val="24"/>
                <w:lang w:val="hy-AM"/>
              </w:rPr>
              <w:t>Start_Date</w:t>
            </w:r>
            <w:r w:rsidRPr="00E03890">
              <w:rPr>
                <w:rFonts w:ascii="GHEA Mariam" w:hAnsi="GHEA Mariam"/>
                <w:sz w:val="24"/>
                <w:szCs w:val="24"/>
              </w:rPr>
              <w:t>)</w:t>
            </w:r>
          </w:p>
        </w:tc>
        <w:tc>
          <w:tcPr>
            <w:tcW w:w="3328" w:type="dxa"/>
            <w:tcBorders>
              <w:top w:val="single" w:sz="4" w:space="0" w:color="auto"/>
              <w:left w:val="single" w:sz="4" w:space="0" w:color="auto"/>
              <w:bottom w:val="single" w:sz="4" w:space="0" w:color="auto"/>
              <w:right w:val="single" w:sz="4" w:space="0" w:color="auto"/>
            </w:tcBorders>
            <w:hideMark/>
          </w:tcPr>
          <w:p w14:paraId="1B5F9FDE" w14:textId="77777777" w:rsidR="00AA5681" w:rsidRPr="00E03890" w:rsidRDefault="00AA5681" w:rsidP="00E03890">
            <w:pPr>
              <w:pStyle w:val="ListParagraph"/>
              <w:spacing w:line="360" w:lineRule="auto"/>
              <w:ind w:left="0"/>
              <w:jc w:val="center"/>
              <w:rPr>
                <w:rFonts w:ascii="GHEA Mariam" w:hAnsi="GHEA Mariam" w:cs="Sylfaen"/>
                <w:color w:val="000000"/>
                <w:sz w:val="24"/>
                <w:szCs w:val="24"/>
                <w:lang w:val="hy-AM"/>
              </w:rPr>
            </w:pPr>
            <w:r w:rsidRPr="00E03890">
              <w:rPr>
                <w:rFonts w:ascii="GHEA Mariam" w:hAnsi="GHEA Mariam" w:cs="Sylfaen"/>
                <w:color w:val="000000"/>
                <w:sz w:val="24"/>
                <w:szCs w:val="24"/>
                <w:lang w:val="hy-AM"/>
              </w:rPr>
              <w:t>Date</w:t>
            </w:r>
          </w:p>
        </w:tc>
      </w:tr>
      <w:tr w:rsidR="00AA5681" w:rsidRPr="00E03890" w14:paraId="7BFF71E5" w14:textId="77777777" w:rsidTr="0047118D">
        <w:trPr>
          <w:trHeight w:val="353"/>
        </w:trPr>
        <w:tc>
          <w:tcPr>
            <w:tcW w:w="6025" w:type="dxa"/>
            <w:tcBorders>
              <w:top w:val="single" w:sz="4" w:space="0" w:color="auto"/>
              <w:left w:val="single" w:sz="4" w:space="0" w:color="auto"/>
              <w:bottom w:val="single" w:sz="4" w:space="0" w:color="auto"/>
              <w:right w:val="single" w:sz="4" w:space="0" w:color="auto"/>
            </w:tcBorders>
            <w:hideMark/>
          </w:tcPr>
          <w:p w14:paraId="0966DA1F" w14:textId="77777777" w:rsidR="00AA5681" w:rsidRPr="00E03890" w:rsidRDefault="00AA5681" w:rsidP="00E03890">
            <w:pPr>
              <w:spacing w:line="360" w:lineRule="auto"/>
              <w:jc w:val="both"/>
              <w:rPr>
                <w:rFonts w:ascii="GHEA Mariam" w:hAnsi="GHEA Mariam"/>
                <w:sz w:val="24"/>
                <w:szCs w:val="24"/>
              </w:rPr>
            </w:pPr>
            <w:r w:rsidRPr="00E03890">
              <w:rPr>
                <w:rFonts w:ascii="GHEA Mariam" w:hAnsi="GHEA Mariam"/>
                <w:sz w:val="24"/>
                <w:szCs w:val="24"/>
                <w:lang w:val="hy-AM"/>
              </w:rPr>
              <w:t>Վերջին ամսաթիվ</w:t>
            </w:r>
            <w:r w:rsidRPr="00E03890">
              <w:rPr>
                <w:rFonts w:ascii="GHEA Mariam" w:hAnsi="GHEA Mariam"/>
                <w:sz w:val="24"/>
                <w:szCs w:val="24"/>
              </w:rPr>
              <w:t xml:space="preserve"> (</w:t>
            </w:r>
            <w:r w:rsidRPr="00E03890">
              <w:rPr>
                <w:rFonts w:ascii="GHEA Mariam" w:hAnsi="GHEA Mariam"/>
                <w:sz w:val="24"/>
                <w:szCs w:val="24"/>
                <w:lang w:val="hy-AM"/>
              </w:rPr>
              <w:t>End_Date</w:t>
            </w:r>
            <w:r w:rsidRPr="00E03890">
              <w:rPr>
                <w:rFonts w:ascii="GHEA Mariam" w:hAnsi="GHEA Mariam"/>
                <w:sz w:val="24"/>
                <w:szCs w:val="24"/>
              </w:rPr>
              <w:t>)</w:t>
            </w:r>
          </w:p>
        </w:tc>
        <w:tc>
          <w:tcPr>
            <w:tcW w:w="3328" w:type="dxa"/>
            <w:tcBorders>
              <w:top w:val="single" w:sz="4" w:space="0" w:color="auto"/>
              <w:left w:val="single" w:sz="4" w:space="0" w:color="auto"/>
              <w:bottom w:val="single" w:sz="4" w:space="0" w:color="auto"/>
              <w:right w:val="single" w:sz="4" w:space="0" w:color="auto"/>
            </w:tcBorders>
            <w:hideMark/>
          </w:tcPr>
          <w:p w14:paraId="49CA9693" w14:textId="77777777" w:rsidR="00AA5681" w:rsidRPr="00E03890" w:rsidRDefault="00AA5681" w:rsidP="00E03890">
            <w:pPr>
              <w:pStyle w:val="ListParagraph"/>
              <w:spacing w:line="360" w:lineRule="auto"/>
              <w:ind w:left="0"/>
              <w:jc w:val="center"/>
              <w:rPr>
                <w:rFonts w:ascii="GHEA Mariam" w:hAnsi="GHEA Mariam" w:cs="Sylfaen"/>
                <w:color w:val="000000"/>
                <w:sz w:val="24"/>
                <w:szCs w:val="24"/>
                <w:lang w:val="hy-AM"/>
              </w:rPr>
            </w:pPr>
            <w:r w:rsidRPr="00E03890">
              <w:rPr>
                <w:rFonts w:ascii="GHEA Mariam" w:hAnsi="GHEA Mariam" w:cs="Sylfaen"/>
                <w:color w:val="000000"/>
                <w:sz w:val="24"/>
                <w:szCs w:val="24"/>
                <w:lang w:val="hy-AM"/>
              </w:rPr>
              <w:t>Date</w:t>
            </w:r>
          </w:p>
        </w:tc>
      </w:tr>
    </w:tbl>
    <w:p w14:paraId="2CE03267" w14:textId="77777777" w:rsidR="00F12A3D" w:rsidRDefault="00F12A3D" w:rsidP="00E03890">
      <w:pPr>
        <w:spacing w:after="0" w:line="360" w:lineRule="auto"/>
        <w:jc w:val="both"/>
        <w:rPr>
          <w:rFonts w:ascii="GHEA Mariam" w:hAnsi="GHEA Mariam" w:cs="Sylfaen"/>
          <w:b/>
          <w:iCs/>
          <w:color w:val="000000"/>
          <w:sz w:val="24"/>
          <w:szCs w:val="24"/>
        </w:rPr>
      </w:pPr>
    </w:p>
    <w:p w14:paraId="05107B73" w14:textId="48A9C28B" w:rsidR="00747759" w:rsidRPr="00E03890" w:rsidRDefault="00F12A3D" w:rsidP="00E03890">
      <w:pPr>
        <w:spacing w:after="0" w:line="360" w:lineRule="auto"/>
        <w:jc w:val="both"/>
        <w:rPr>
          <w:rFonts w:ascii="GHEA Mariam" w:hAnsi="GHEA Mariam" w:cs="Sylfaen"/>
          <w:b/>
          <w:color w:val="000000"/>
          <w:sz w:val="24"/>
          <w:szCs w:val="24"/>
          <w:lang w:val="hy-AM"/>
        </w:rPr>
      </w:pPr>
      <w:r>
        <w:rPr>
          <w:rFonts w:ascii="GHEA Mariam" w:hAnsi="GHEA Mariam" w:cs="Sylfaen"/>
          <w:b/>
          <w:iCs/>
          <w:color w:val="000000"/>
          <w:sz w:val="24"/>
          <w:szCs w:val="24"/>
        </w:rPr>
        <w:t xml:space="preserve">   48</w:t>
      </w:r>
      <w:r w:rsidR="003A08AB" w:rsidRPr="00E03890">
        <w:rPr>
          <w:rFonts w:ascii="GHEA Mariam" w:hAnsi="GHEA Mariam" w:cs="Sylfaen"/>
          <w:b/>
          <w:iCs/>
          <w:color w:val="000000"/>
          <w:sz w:val="24"/>
          <w:szCs w:val="24"/>
          <w:lang w:val="hy-AM"/>
        </w:rPr>
        <w:t>.</w:t>
      </w:r>
      <w:r w:rsidR="00747759" w:rsidRPr="00E03890">
        <w:rPr>
          <w:rFonts w:ascii="GHEA Mariam" w:hAnsi="GHEA Mariam" w:cs="Sylfaen"/>
          <w:b/>
          <w:i/>
          <w:iCs/>
          <w:color w:val="000000"/>
          <w:sz w:val="24"/>
          <w:szCs w:val="24"/>
          <w:lang w:val="hy-AM"/>
        </w:rPr>
        <w:t xml:space="preserve"> </w:t>
      </w:r>
      <w:r w:rsidR="00747759" w:rsidRPr="00E03890">
        <w:rPr>
          <w:rFonts w:ascii="GHEA Mariam" w:hAnsi="GHEA Mariam"/>
          <w:b/>
          <w:i/>
          <w:iCs/>
          <w:sz w:val="24"/>
          <w:szCs w:val="24"/>
          <w:lang w:val="hy-AM"/>
        </w:rPr>
        <w:t>Պատմամշակութային արգելոցներ-</w:t>
      </w:r>
    </w:p>
    <w:p w14:paraId="0426E040" w14:textId="653B99D9" w:rsidR="00747759" w:rsidRPr="00E03890" w:rsidRDefault="00F12A3D" w:rsidP="00E03890">
      <w:pPr>
        <w:spacing w:after="0" w:line="360" w:lineRule="auto"/>
        <w:jc w:val="both"/>
        <w:rPr>
          <w:rFonts w:ascii="GHEA Mariam" w:eastAsia="Times New Roman" w:hAnsi="GHEA Mariam" w:cs="Sylfaen"/>
          <w:sz w:val="24"/>
          <w:szCs w:val="24"/>
          <w:lang w:val="hy-AM"/>
        </w:rPr>
      </w:pPr>
      <w:r>
        <w:rPr>
          <w:rFonts w:ascii="GHEA Mariam" w:eastAsia="Times New Roman" w:hAnsi="GHEA Mariam" w:cs="Sylfaen"/>
          <w:b/>
          <w:bCs/>
          <w:sz w:val="24"/>
          <w:szCs w:val="24"/>
        </w:rPr>
        <w:t xml:space="preserve">   </w:t>
      </w:r>
      <w:r w:rsidR="003A08AB" w:rsidRPr="00E03890">
        <w:rPr>
          <w:rFonts w:ascii="GHEA Mariam" w:eastAsia="Times New Roman" w:hAnsi="GHEA Mariam" w:cs="Sylfaen"/>
          <w:b/>
          <w:bCs/>
          <w:sz w:val="24"/>
          <w:szCs w:val="24"/>
        </w:rPr>
        <w:t xml:space="preserve">1) </w:t>
      </w:r>
      <w:r w:rsidR="00747759" w:rsidRPr="00E03890">
        <w:rPr>
          <w:rFonts w:ascii="GHEA Mariam" w:eastAsia="Times New Roman" w:hAnsi="GHEA Mariam" w:cs="Sylfaen"/>
          <w:b/>
          <w:bCs/>
          <w:sz w:val="24"/>
          <w:szCs w:val="24"/>
          <w:lang w:val="hy-AM"/>
        </w:rPr>
        <w:t>Արտաքին</w:t>
      </w:r>
      <w:r w:rsidR="00747759" w:rsidRPr="00E03890">
        <w:rPr>
          <w:rFonts w:ascii="GHEA Mariam" w:hAnsi="GHEA Mariam"/>
          <w:sz w:val="24"/>
          <w:szCs w:val="24"/>
          <w:lang w:val="hy-AM"/>
        </w:rPr>
        <w:t xml:space="preserve"> </w:t>
      </w:r>
      <w:r w:rsidR="001A12E6" w:rsidRPr="00E03890">
        <w:rPr>
          <w:rFonts w:ascii="GHEA Mariam" w:eastAsia="Times New Roman" w:hAnsi="GHEA Mariam" w:cs="Sylfaen"/>
          <w:b/>
          <w:bCs/>
          <w:sz w:val="24"/>
          <w:szCs w:val="24"/>
          <w:lang w:val="hy-AM"/>
        </w:rPr>
        <w:t xml:space="preserve">նույնականացուցիչ </w:t>
      </w:r>
      <w:r w:rsidR="00747759" w:rsidRPr="00E03890">
        <w:rPr>
          <w:rFonts w:ascii="GHEA Mariam" w:eastAsia="Times New Roman" w:hAnsi="GHEA Mariam" w:cs="Times New Roman"/>
          <w:sz w:val="24"/>
          <w:szCs w:val="24"/>
          <w:shd w:val="clear" w:color="auto" w:fill="FFFFFF"/>
          <w:lang w:val="hy-AM"/>
        </w:rPr>
        <w:t>(</w:t>
      </w:r>
      <w:r w:rsidR="00747759" w:rsidRPr="00E03890">
        <w:rPr>
          <w:rFonts w:ascii="GHEA Mariam" w:eastAsia="Times New Roman" w:hAnsi="GHEA Mariam" w:cs="Arial"/>
          <w:b/>
          <w:bCs/>
          <w:sz w:val="24"/>
          <w:szCs w:val="24"/>
          <w:lang w:val="hy-AM"/>
        </w:rPr>
        <w:t>Id</w:t>
      </w:r>
      <w:r w:rsidR="00747759" w:rsidRPr="00E03890">
        <w:rPr>
          <w:rFonts w:ascii="GHEA Mariam" w:eastAsia="Times New Roman" w:hAnsi="GHEA Mariam" w:cs="Times New Roman"/>
          <w:sz w:val="24"/>
          <w:szCs w:val="24"/>
          <w:shd w:val="clear" w:color="auto" w:fill="FFFFFF"/>
          <w:lang w:val="hy-AM"/>
        </w:rPr>
        <w:t>)</w:t>
      </w:r>
      <w:r w:rsidR="009236BA" w:rsidRPr="00E03890">
        <w:rPr>
          <w:rFonts w:ascii="GHEA Mariam" w:eastAsia="Times New Roman" w:hAnsi="GHEA Mariam" w:cs="Times New Roman"/>
          <w:sz w:val="24"/>
          <w:szCs w:val="24"/>
          <w:shd w:val="clear" w:color="auto" w:fill="FFFFFF"/>
        </w:rPr>
        <w:t xml:space="preserve"> </w:t>
      </w:r>
    </w:p>
    <w:p w14:paraId="62759751" w14:textId="5006EFBE" w:rsidR="00747759" w:rsidRPr="00E03890" w:rsidRDefault="00F12A3D" w:rsidP="00E03890">
      <w:pPr>
        <w:spacing w:after="0" w:line="360" w:lineRule="auto"/>
        <w:jc w:val="both"/>
        <w:rPr>
          <w:rFonts w:ascii="GHEA Mariam" w:eastAsia="Times New Roman" w:hAnsi="GHEA Mariam" w:cs="Sylfaen"/>
          <w:b/>
          <w:color w:val="000000"/>
          <w:sz w:val="24"/>
          <w:szCs w:val="24"/>
          <w:lang w:val="hy-AM"/>
        </w:rPr>
      </w:pPr>
      <w:r>
        <w:rPr>
          <w:rFonts w:ascii="GHEA Mariam" w:eastAsia="Times New Roman" w:hAnsi="GHEA Mariam" w:cs="Sylfaen"/>
          <w:b/>
          <w:color w:val="000000"/>
          <w:sz w:val="24"/>
          <w:szCs w:val="24"/>
        </w:rPr>
        <w:t xml:space="preserve">   </w:t>
      </w:r>
      <w:r w:rsidR="003A08AB" w:rsidRPr="00E03890">
        <w:rPr>
          <w:rFonts w:ascii="GHEA Mariam" w:eastAsia="Times New Roman" w:hAnsi="GHEA Mariam" w:cs="Sylfaen"/>
          <w:b/>
          <w:color w:val="000000"/>
          <w:sz w:val="24"/>
          <w:szCs w:val="24"/>
        </w:rPr>
        <w:t>2)</w:t>
      </w:r>
      <w:r w:rsidR="001A12E6" w:rsidRPr="00E03890">
        <w:rPr>
          <w:rFonts w:ascii="GHEA Mariam" w:eastAsia="Times New Roman" w:hAnsi="GHEA Mariam" w:cs="Sylfaen"/>
          <w:b/>
          <w:color w:val="000000"/>
          <w:sz w:val="24"/>
          <w:szCs w:val="24"/>
        </w:rPr>
        <w:t xml:space="preserve"> </w:t>
      </w:r>
      <w:r w:rsidR="00806212" w:rsidRPr="00E03890">
        <w:rPr>
          <w:rFonts w:ascii="GHEA Mariam" w:eastAsia="Times New Roman" w:hAnsi="GHEA Mariam" w:cs="Sylfaen"/>
          <w:b/>
          <w:color w:val="000000"/>
          <w:sz w:val="24"/>
          <w:szCs w:val="24"/>
          <w:lang w:val="hy-AM"/>
        </w:rPr>
        <w:t>Արգելոցի անվանումը</w:t>
      </w:r>
      <w:r w:rsidR="009236BA" w:rsidRPr="00E03890">
        <w:rPr>
          <w:rFonts w:ascii="GHEA Mariam" w:eastAsia="Times New Roman" w:hAnsi="GHEA Mariam" w:cs="Sylfaen"/>
          <w:b/>
          <w:color w:val="000000"/>
          <w:sz w:val="24"/>
          <w:szCs w:val="24"/>
        </w:rPr>
        <w:t xml:space="preserve"> </w:t>
      </w:r>
      <w:r w:rsidR="00522D65" w:rsidRPr="00E03890">
        <w:rPr>
          <w:rFonts w:ascii="GHEA Mariam" w:eastAsia="Times New Roman" w:hAnsi="GHEA Mariam" w:cs="Sylfaen"/>
          <w:b/>
          <w:color w:val="000000"/>
          <w:sz w:val="24"/>
          <w:szCs w:val="24"/>
        </w:rPr>
        <w:t>(</w:t>
      </w:r>
      <w:r w:rsidR="00546092" w:rsidRPr="00E03890">
        <w:rPr>
          <w:rFonts w:ascii="GHEA Mariam" w:eastAsia="Times New Roman" w:hAnsi="GHEA Mariam" w:cs="Sylfaen"/>
          <w:b/>
          <w:color w:val="000000"/>
          <w:sz w:val="24"/>
          <w:szCs w:val="24"/>
        </w:rPr>
        <w:t>Name</w:t>
      </w:r>
      <w:r w:rsidR="00522D65" w:rsidRPr="00E03890">
        <w:rPr>
          <w:rFonts w:ascii="GHEA Mariam" w:eastAsia="Times New Roman" w:hAnsi="GHEA Mariam" w:cs="Sylfaen"/>
          <w:b/>
          <w:color w:val="000000"/>
          <w:sz w:val="24"/>
          <w:szCs w:val="24"/>
        </w:rPr>
        <w:t>)</w:t>
      </w:r>
    </w:p>
    <w:p w14:paraId="6FB6A3A8" w14:textId="30EE2090" w:rsidR="00806212" w:rsidRPr="00E03890" w:rsidRDefault="00F12A3D" w:rsidP="00E03890">
      <w:pPr>
        <w:spacing w:after="0" w:line="360" w:lineRule="auto"/>
        <w:jc w:val="both"/>
        <w:rPr>
          <w:rFonts w:ascii="GHEA Mariam" w:eastAsia="Times New Roman" w:hAnsi="GHEA Mariam" w:cs="Sylfaen"/>
          <w:b/>
          <w:color w:val="000000"/>
          <w:sz w:val="24"/>
          <w:szCs w:val="24"/>
          <w:lang w:val="hy-AM"/>
        </w:rPr>
      </w:pPr>
      <w:r>
        <w:rPr>
          <w:rFonts w:ascii="GHEA Mariam" w:hAnsi="GHEA Mariam" w:cs="Sylfaen"/>
          <w:b/>
          <w:bCs/>
          <w:sz w:val="24"/>
          <w:szCs w:val="24"/>
        </w:rPr>
        <w:lastRenderedPageBreak/>
        <w:t xml:space="preserve">   </w:t>
      </w:r>
      <w:r w:rsidR="003A08AB" w:rsidRPr="00E03890">
        <w:rPr>
          <w:rFonts w:ascii="GHEA Mariam" w:hAnsi="GHEA Mariam" w:cs="Sylfaen"/>
          <w:b/>
          <w:bCs/>
          <w:sz w:val="24"/>
          <w:szCs w:val="24"/>
        </w:rPr>
        <w:t>3)</w:t>
      </w:r>
      <w:r w:rsidR="001A12E6" w:rsidRPr="00E03890">
        <w:rPr>
          <w:rFonts w:ascii="GHEA Mariam" w:hAnsi="GHEA Mariam" w:cs="Sylfaen"/>
          <w:b/>
          <w:bCs/>
          <w:sz w:val="24"/>
          <w:szCs w:val="24"/>
        </w:rPr>
        <w:t xml:space="preserve"> </w:t>
      </w:r>
      <w:r w:rsidR="00806212" w:rsidRPr="00E03890">
        <w:rPr>
          <w:rFonts w:ascii="GHEA Mariam" w:hAnsi="GHEA Mariam" w:cs="Sylfaen"/>
          <w:b/>
          <w:bCs/>
          <w:sz w:val="24"/>
          <w:szCs w:val="24"/>
          <w:lang w:val="hy-AM"/>
        </w:rPr>
        <w:t>Ա</w:t>
      </w:r>
      <w:r w:rsidR="00806212" w:rsidRPr="00E03890">
        <w:rPr>
          <w:rFonts w:ascii="GHEA Mariam" w:hAnsi="GHEA Mariam"/>
          <w:b/>
          <w:bCs/>
          <w:sz w:val="24"/>
          <w:szCs w:val="24"/>
          <w:lang w:val="hy-AM"/>
        </w:rPr>
        <w:t xml:space="preserve">րգելոցի </w:t>
      </w:r>
      <w:r w:rsidR="00806212" w:rsidRPr="00E03890">
        <w:rPr>
          <w:rFonts w:ascii="GHEA Mariam" w:eastAsia="Times New Roman" w:hAnsi="GHEA Mariam" w:cs="Sylfaen"/>
          <w:b/>
          <w:color w:val="000000"/>
          <w:sz w:val="24"/>
          <w:szCs w:val="24"/>
          <w:lang w:val="hy-AM"/>
        </w:rPr>
        <w:t>տեսակը</w:t>
      </w:r>
      <w:r w:rsidR="002573AC" w:rsidRPr="00E03890">
        <w:rPr>
          <w:rFonts w:ascii="GHEA Mariam" w:eastAsia="Times New Roman" w:hAnsi="GHEA Mariam" w:cs="Sylfaen"/>
          <w:b/>
          <w:color w:val="000000"/>
          <w:sz w:val="24"/>
          <w:szCs w:val="24"/>
          <w:lang w:val="hy-AM"/>
        </w:rPr>
        <w:t xml:space="preserve"> (Type</w:t>
      </w:r>
      <w:r w:rsidR="00546092" w:rsidRPr="00E03890">
        <w:rPr>
          <w:rFonts w:ascii="GHEA Mariam" w:eastAsia="Times New Roman" w:hAnsi="GHEA Mariam" w:cs="Sylfaen"/>
          <w:b/>
          <w:color w:val="000000"/>
          <w:sz w:val="24"/>
          <w:szCs w:val="24"/>
          <w:lang w:val="hy-AM"/>
        </w:rPr>
        <w:t>_</w:t>
      </w:r>
      <w:r w:rsidR="00AC1916" w:rsidRPr="00E03890">
        <w:rPr>
          <w:rFonts w:ascii="GHEA Mariam" w:eastAsia="Times New Roman" w:hAnsi="GHEA Mariam" w:cs="Sylfaen"/>
          <w:b/>
          <w:color w:val="000000"/>
          <w:sz w:val="24"/>
          <w:szCs w:val="24"/>
          <w:lang w:val="hy-AM"/>
        </w:rPr>
        <w:t>N</w:t>
      </w:r>
      <w:r w:rsidR="002573AC" w:rsidRPr="00E03890">
        <w:rPr>
          <w:rFonts w:ascii="GHEA Mariam" w:eastAsia="Times New Roman" w:hAnsi="GHEA Mariam" w:cs="Sylfaen"/>
          <w:b/>
          <w:color w:val="000000"/>
          <w:sz w:val="24"/>
          <w:szCs w:val="24"/>
          <w:lang w:val="hy-AM"/>
        </w:rPr>
        <w:t>ature</w:t>
      </w:r>
      <w:r w:rsidR="00E857C9" w:rsidRPr="00E03890">
        <w:rPr>
          <w:rFonts w:ascii="GHEA Mariam" w:eastAsia="Times New Roman" w:hAnsi="GHEA Mariam" w:cs="Sylfaen"/>
          <w:b/>
          <w:color w:val="000000"/>
          <w:sz w:val="24"/>
          <w:szCs w:val="24"/>
          <w:lang w:val="hy-AM"/>
        </w:rPr>
        <w:t>_</w:t>
      </w:r>
      <w:r w:rsidR="00AC1916" w:rsidRPr="00E03890">
        <w:rPr>
          <w:rFonts w:ascii="GHEA Mariam" w:eastAsia="Times New Roman" w:hAnsi="GHEA Mariam" w:cs="Sylfaen"/>
          <w:b/>
          <w:color w:val="000000"/>
          <w:sz w:val="24"/>
          <w:szCs w:val="24"/>
          <w:lang w:val="hy-AM"/>
        </w:rPr>
        <w:t>R</w:t>
      </w:r>
      <w:r w:rsidR="002573AC" w:rsidRPr="00E03890">
        <w:rPr>
          <w:rFonts w:ascii="GHEA Mariam" w:eastAsia="Times New Roman" w:hAnsi="GHEA Mariam" w:cs="Sylfaen"/>
          <w:b/>
          <w:color w:val="000000"/>
          <w:sz w:val="24"/>
          <w:szCs w:val="24"/>
          <w:lang w:val="hy-AM"/>
        </w:rPr>
        <w:t>eserve)</w:t>
      </w:r>
      <w:r w:rsidR="00546092" w:rsidRPr="00E03890">
        <w:rPr>
          <w:rFonts w:ascii="GHEA Mariam" w:hAnsi="GHEA Mariam"/>
          <w:sz w:val="24"/>
          <w:szCs w:val="24"/>
          <w:lang w:val="hy-AM"/>
        </w:rPr>
        <w:t>`</w:t>
      </w:r>
      <w:r w:rsidR="001A12E6" w:rsidRPr="00E03890">
        <w:rPr>
          <w:rFonts w:ascii="GHEA Mariam" w:hAnsi="GHEA Mariam"/>
          <w:sz w:val="24"/>
          <w:szCs w:val="24"/>
        </w:rPr>
        <w:t xml:space="preserve"> </w:t>
      </w:r>
      <w:r w:rsidR="00806212" w:rsidRPr="00E03890">
        <w:rPr>
          <w:rFonts w:ascii="GHEA Mariam" w:hAnsi="GHEA Mariam"/>
          <w:sz w:val="24"/>
          <w:szCs w:val="24"/>
          <w:lang w:val="hy-AM"/>
        </w:rPr>
        <w:t>պատմամշակութային արգելոց-թանգարան, պատմահնագիտական արգելոց-թանգարան, պատմաճարտարապետական արգելոց-թանգարան, բնապատմական արգելոց և այլն</w:t>
      </w:r>
      <w:r w:rsidR="00546092" w:rsidRPr="00E03890">
        <w:rPr>
          <w:rFonts w:ascii="GHEA Mariam" w:hAnsi="GHEA Mariam"/>
          <w:sz w:val="24"/>
          <w:szCs w:val="24"/>
          <w:lang w:val="hy-AM"/>
        </w:rPr>
        <w:t>:</w:t>
      </w:r>
    </w:p>
    <w:p w14:paraId="7B232C88" w14:textId="7D24B92F" w:rsidR="00806212" w:rsidRPr="00E03890" w:rsidRDefault="00F12A3D" w:rsidP="00E03890">
      <w:pPr>
        <w:spacing w:after="0" w:line="360" w:lineRule="auto"/>
        <w:jc w:val="both"/>
        <w:rPr>
          <w:rFonts w:ascii="GHEA Mariam" w:eastAsia="Times New Roman" w:hAnsi="GHEA Mariam" w:cs="Sylfaen"/>
          <w:b/>
          <w:color w:val="000000"/>
          <w:sz w:val="24"/>
          <w:szCs w:val="24"/>
          <w:lang w:val="hy-AM"/>
        </w:rPr>
      </w:pPr>
      <w:r>
        <w:rPr>
          <w:rFonts w:ascii="GHEA Mariam" w:hAnsi="GHEA Mariam" w:cs="Sylfaen"/>
          <w:b/>
          <w:bCs/>
          <w:sz w:val="24"/>
          <w:szCs w:val="24"/>
        </w:rPr>
        <w:t xml:space="preserve">   </w:t>
      </w:r>
      <w:r w:rsidR="003A08AB" w:rsidRPr="00E03890">
        <w:rPr>
          <w:rFonts w:ascii="GHEA Mariam" w:hAnsi="GHEA Mariam" w:cs="Sylfaen"/>
          <w:b/>
          <w:bCs/>
          <w:sz w:val="24"/>
          <w:szCs w:val="24"/>
        </w:rPr>
        <w:t>4)</w:t>
      </w:r>
      <w:r w:rsidR="001A12E6" w:rsidRPr="00E03890">
        <w:rPr>
          <w:rFonts w:ascii="GHEA Mariam" w:hAnsi="GHEA Mariam" w:cs="Sylfaen"/>
          <w:b/>
          <w:bCs/>
          <w:sz w:val="24"/>
          <w:szCs w:val="24"/>
        </w:rPr>
        <w:t xml:space="preserve"> </w:t>
      </w:r>
      <w:r w:rsidR="00546092" w:rsidRPr="00E03890">
        <w:rPr>
          <w:rFonts w:ascii="GHEA Mariam" w:hAnsi="GHEA Mariam" w:cs="Sylfaen"/>
          <w:b/>
          <w:bCs/>
          <w:sz w:val="24"/>
          <w:szCs w:val="24"/>
          <w:lang w:val="hy-AM"/>
        </w:rPr>
        <w:t>Ի</w:t>
      </w:r>
      <w:r w:rsidR="00806212" w:rsidRPr="00E03890">
        <w:rPr>
          <w:rFonts w:ascii="GHEA Mariam" w:hAnsi="GHEA Mariam"/>
          <w:b/>
          <w:bCs/>
          <w:sz w:val="24"/>
          <w:szCs w:val="24"/>
          <w:lang w:val="hy-AM"/>
        </w:rPr>
        <w:t>րավական ակտ ընդունող մարմնի անվանումը</w:t>
      </w:r>
      <w:r w:rsidR="00806212" w:rsidRPr="00E03890">
        <w:rPr>
          <w:rFonts w:ascii="GHEA Mariam" w:hAnsi="GHEA Mariam"/>
          <w:sz w:val="24"/>
          <w:szCs w:val="24"/>
          <w:lang w:val="hy-AM"/>
        </w:rPr>
        <w:t xml:space="preserve"> </w:t>
      </w:r>
      <w:r w:rsidR="00522D65" w:rsidRPr="00E03890">
        <w:rPr>
          <w:rFonts w:ascii="GHEA Mariam" w:hAnsi="GHEA Mariam"/>
          <w:sz w:val="24"/>
          <w:szCs w:val="24"/>
          <w:lang w:val="hy-AM"/>
        </w:rPr>
        <w:t>(</w:t>
      </w:r>
      <w:r w:rsidR="0076161C" w:rsidRPr="00E03890">
        <w:rPr>
          <w:rFonts w:ascii="GHEA Mariam" w:hAnsi="GHEA Mariam"/>
          <w:sz w:val="24"/>
          <w:szCs w:val="24"/>
          <w:lang w:val="hy-AM"/>
        </w:rPr>
        <w:t>Body_Name_</w:t>
      </w:r>
      <w:r w:rsidR="009236BA" w:rsidRPr="00E03890">
        <w:rPr>
          <w:rFonts w:ascii="GHEA Mariam" w:hAnsi="GHEA Mariam"/>
          <w:sz w:val="24"/>
          <w:szCs w:val="24"/>
          <w:lang w:val="hy-AM"/>
        </w:rPr>
        <w:t xml:space="preserve"> </w:t>
      </w:r>
      <w:r w:rsidR="00AC1916" w:rsidRPr="00E03890">
        <w:rPr>
          <w:rFonts w:ascii="GHEA Mariam" w:hAnsi="GHEA Mariam"/>
          <w:sz w:val="24"/>
          <w:szCs w:val="24"/>
          <w:lang w:val="hy-AM"/>
        </w:rPr>
        <w:t>A</w:t>
      </w:r>
      <w:r w:rsidR="009236BA" w:rsidRPr="00E03890">
        <w:rPr>
          <w:rFonts w:ascii="GHEA Mariam" w:hAnsi="GHEA Mariam"/>
          <w:sz w:val="24"/>
          <w:szCs w:val="24"/>
          <w:lang w:val="hy-AM"/>
        </w:rPr>
        <w:t xml:space="preserve">dopting </w:t>
      </w:r>
      <w:r w:rsidR="0076161C" w:rsidRPr="00E03890">
        <w:rPr>
          <w:rFonts w:ascii="GHEA Mariam" w:hAnsi="GHEA Mariam"/>
          <w:sz w:val="24"/>
          <w:szCs w:val="24"/>
          <w:lang w:val="hy-AM"/>
        </w:rPr>
        <w:t>_</w:t>
      </w:r>
      <w:r w:rsidR="00AC1916" w:rsidRPr="00E03890">
        <w:rPr>
          <w:rFonts w:ascii="GHEA Mariam" w:hAnsi="GHEA Mariam"/>
          <w:sz w:val="24"/>
          <w:szCs w:val="24"/>
          <w:lang w:val="hy-AM"/>
        </w:rPr>
        <w:t>A</w:t>
      </w:r>
      <w:r w:rsidR="009236BA" w:rsidRPr="00E03890">
        <w:rPr>
          <w:rFonts w:ascii="GHEA Mariam" w:hAnsi="GHEA Mariam"/>
          <w:sz w:val="24"/>
          <w:szCs w:val="24"/>
          <w:lang w:val="hy-AM"/>
        </w:rPr>
        <w:t>ct</w:t>
      </w:r>
      <w:r w:rsidR="00522D65" w:rsidRPr="00E03890">
        <w:rPr>
          <w:rFonts w:ascii="GHEA Mariam" w:hAnsi="GHEA Mariam"/>
          <w:sz w:val="24"/>
          <w:szCs w:val="24"/>
          <w:lang w:val="hy-AM"/>
        </w:rPr>
        <w:t>)</w:t>
      </w:r>
      <w:r w:rsidR="001A12E6" w:rsidRPr="00E03890">
        <w:rPr>
          <w:rFonts w:ascii="GHEA Mariam" w:hAnsi="GHEA Mariam"/>
          <w:b/>
          <w:bCs/>
          <w:sz w:val="24"/>
          <w:szCs w:val="24"/>
          <w:lang w:val="hy-AM"/>
        </w:rPr>
        <w:t xml:space="preserve"> </w:t>
      </w:r>
      <w:r w:rsidR="00546092" w:rsidRPr="00E03890">
        <w:rPr>
          <w:rFonts w:ascii="GHEA Mariam" w:hAnsi="GHEA Mariam"/>
          <w:sz w:val="24"/>
          <w:szCs w:val="24"/>
          <w:lang w:val="hy-AM"/>
        </w:rPr>
        <w:t>Արգելոցի կազմավորման համար հիմք հանդիսացող իրավական ակտ ընդունող մարմնի անվանումը</w:t>
      </w:r>
      <w:r w:rsidR="0076161C" w:rsidRPr="00E03890">
        <w:rPr>
          <w:rFonts w:ascii="GHEA Mariam" w:hAnsi="GHEA Mariam"/>
          <w:sz w:val="24"/>
          <w:szCs w:val="24"/>
          <w:lang w:val="hy-AM"/>
        </w:rPr>
        <w:t>:</w:t>
      </w:r>
    </w:p>
    <w:p w14:paraId="6CD96ABD" w14:textId="01386E18" w:rsidR="00806212" w:rsidRPr="00E03890" w:rsidRDefault="00F12A3D" w:rsidP="00E03890">
      <w:pPr>
        <w:spacing w:after="0" w:line="360" w:lineRule="auto"/>
        <w:jc w:val="both"/>
        <w:rPr>
          <w:rFonts w:ascii="GHEA Mariam" w:eastAsia="Times New Roman" w:hAnsi="GHEA Mariam" w:cs="Calibri"/>
          <w:b/>
          <w:bCs/>
          <w:color w:val="000000" w:themeColor="text1"/>
          <w:sz w:val="24"/>
          <w:szCs w:val="24"/>
          <w:lang w:val="hy-AM"/>
        </w:rPr>
      </w:pPr>
      <w:r>
        <w:rPr>
          <w:rFonts w:ascii="GHEA Mariam" w:hAnsi="GHEA Mariam" w:cs="Sylfaen"/>
          <w:b/>
          <w:bCs/>
          <w:sz w:val="24"/>
          <w:szCs w:val="24"/>
        </w:rPr>
        <w:t xml:space="preserve">   </w:t>
      </w:r>
      <w:r w:rsidR="003A08AB" w:rsidRPr="00E03890">
        <w:rPr>
          <w:rFonts w:ascii="GHEA Mariam" w:hAnsi="GHEA Mariam" w:cs="Sylfaen"/>
          <w:b/>
          <w:bCs/>
          <w:sz w:val="24"/>
          <w:szCs w:val="24"/>
        </w:rPr>
        <w:t>5)</w:t>
      </w:r>
      <w:r w:rsidR="001A12E6" w:rsidRPr="00E03890">
        <w:rPr>
          <w:rFonts w:ascii="GHEA Mariam" w:hAnsi="GHEA Mariam" w:cs="Sylfaen"/>
          <w:b/>
          <w:bCs/>
          <w:sz w:val="24"/>
          <w:szCs w:val="24"/>
        </w:rPr>
        <w:t xml:space="preserve"> </w:t>
      </w:r>
      <w:r w:rsidR="00546092" w:rsidRPr="00E03890">
        <w:rPr>
          <w:rFonts w:ascii="GHEA Mariam" w:hAnsi="GHEA Mariam" w:cs="Sylfaen"/>
          <w:b/>
          <w:bCs/>
          <w:sz w:val="24"/>
          <w:szCs w:val="24"/>
          <w:lang w:val="hy-AM"/>
        </w:rPr>
        <w:t>Ի</w:t>
      </w:r>
      <w:r w:rsidR="00806212" w:rsidRPr="00E03890">
        <w:rPr>
          <w:rFonts w:ascii="GHEA Mariam" w:hAnsi="GHEA Mariam"/>
          <w:b/>
          <w:bCs/>
          <w:sz w:val="24"/>
          <w:szCs w:val="24"/>
          <w:lang w:val="hy-AM"/>
        </w:rPr>
        <w:t>րավական ակտի անվանումը և համարը</w:t>
      </w:r>
      <w:r w:rsidR="00806212" w:rsidRPr="00E03890">
        <w:rPr>
          <w:rFonts w:ascii="GHEA Mariam" w:eastAsia="Times New Roman" w:hAnsi="GHEA Mariam" w:cs="Calibri"/>
          <w:b/>
          <w:bCs/>
          <w:color w:val="000000" w:themeColor="text1"/>
          <w:sz w:val="24"/>
          <w:szCs w:val="24"/>
          <w:lang w:val="hy-AM"/>
        </w:rPr>
        <w:t xml:space="preserve"> </w:t>
      </w:r>
      <w:r w:rsidR="00522D65" w:rsidRPr="00E03890">
        <w:rPr>
          <w:rFonts w:ascii="GHEA Mariam" w:eastAsia="Times New Roman" w:hAnsi="GHEA Mariam" w:cs="Calibri"/>
          <w:b/>
          <w:bCs/>
          <w:color w:val="000000" w:themeColor="text1"/>
          <w:sz w:val="24"/>
          <w:szCs w:val="24"/>
          <w:lang w:val="hy-AM"/>
        </w:rPr>
        <w:t>(</w:t>
      </w:r>
      <w:r w:rsidR="00A41E87" w:rsidRPr="00E03890">
        <w:rPr>
          <w:rFonts w:ascii="GHEA Mariam" w:hAnsi="GHEA Mariam"/>
          <w:sz w:val="24"/>
          <w:szCs w:val="24"/>
          <w:lang w:val="hy-AM"/>
        </w:rPr>
        <w:t>Name_</w:t>
      </w:r>
      <w:r w:rsidR="00AC1916" w:rsidRPr="00E03890">
        <w:rPr>
          <w:rFonts w:ascii="GHEA Mariam" w:hAnsi="GHEA Mariam"/>
          <w:sz w:val="24"/>
          <w:szCs w:val="24"/>
          <w:lang w:val="hy-AM"/>
        </w:rPr>
        <w:t>N</w:t>
      </w:r>
      <w:r w:rsidR="00A41E87" w:rsidRPr="00E03890">
        <w:rPr>
          <w:rFonts w:ascii="GHEA Mariam" w:hAnsi="GHEA Mariam"/>
          <w:sz w:val="24"/>
          <w:szCs w:val="24"/>
          <w:lang w:val="hy-AM"/>
        </w:rPr>
        <w:t>umber_</w:t>
      </w:r>
      <w:r w:rsidR="009236BA" w:rsidRPr="00E03890">
        <w:rPr>
          <w:rFonts w:ascii="GHEA Mariam" w:hAnsi="GHEA Mariam"/>
          <w:sz w:val="24"/>
          <w:szCs w:val="24"/>
          <w:lang w:val="hy-AM"/>
        </w:rPr>
        <w:t xml:space="preserve"> </w:t>
      </w:r>
      <w:r w:rsidR="00AC1916" w:rsidRPr="00E03890">
        <w:rPr>
          <w:rFonts w:ascii="GHEA Mariam" w:hAnsi="GHEA Mariam"/>
          <w:sz w:val="24"/>
          <w:szCs w:val="24"/>
          <w:lang w:val="hy-AM"/>
        </w:rPr>
        <w:t>A</w:t>
      </w:r>
      <w:r w:rsidR="009236BA" w:rsidRPr="00E03890">
        <w:rPr>
          <w:rFonts w:ascii="GHEA Mariam" w:hAnsi="GHEA Mariam"/>
          <w:sz w:val="24"/>
          <w:szCs w:val="24"/>
          <w:lang w:val="hy-AM"/>
        </w:rPr>
        <w:t>ct</w:t>
      </w:r>
      <w:r w:rsidR="00522D65" w:rsidRPr="00E03890">
        <w:rPr>
          <w:rFonts w:ascii="GHEA Mariam" w:hAnsi="GHEA Mariam"/>
          <w:sz w:val="24"/>
          <w:szCs w:val="24"/>
          <w:lang w:val="hy-AM"/>
        </w:rPr>
        <w:t>)</w:t>
      </w:r>
    </w:p>
    <w:p w14:paraId="51AFE63A" w14:textId="37A39790" w:rsidR="009236BA" w:rsidRPr="00E03890" w:rsidRDefault="00F12A3D" w:rsidP="00E03890">
      <w:pPr>
        <w:spacing w:after="0" w:line="360" w:lineRule="auto"/>
        <w:jc w:val="both"/>
        <w:rPr>
          <w:rFonts w:ascii="GHEA Mariam" w:eastAsia="Times New Roman" w:hAnsi="GHEA Mariam" w:cs="Calibri"/>
          <w:b/>
          <w:bCs/>
          <w:color w:val="000000" w:themeColor="text1"/>
          <w:sz w:val="24"/>
          <w:szCs w:val="24"/>
          <w:lang w:val="hy-AM"/>
        </w:rPr>
      </w:pPr>
      <w:r>
        <w:rPr>
          <w:rFonts w:ascii="GHEA Mariam" w:hAnsi="GHEA Mariam" w:cs="Sylfaen"/>
          <w:b/>
          <w:bCs/>
          <w:sz w:val="24"/>
          <w:szCs w:val="24"/>
        </w:rPr>
        <w:t xml:space="preserve">   </w:t>
      </w:r>
      <w:r w:rsidR="003A08AB" w:rsidRPr="00E03890">
        <w:rPr>
          <w:rFonts w:ascii="GHEA Mariam" w:hAnsi="GHEA Mariam" w:cs="Sylfaen"/>
          <w:b/>
          <w:bCs/>
          <w:sz w:val="24"/>
          <w:szCs w:val="24"/>
        </w:rPr>
        <w:t>6)</w:t>
      </w:r>
      <w:r w:rsidR="001A12E6" w:rsidRPr="00E03890">
        <w:rPr>
          <w:rFonts w:ascii="GHEA Mariam" w:hAnsi="GHEA Mariam" w:cs="Sylfaen"/>
          <w:b/>
          <w:bCs/>
          <w:sz w:val="24"/>
          <w:szCs w:val="24"/>
        </w:rPr>
        <w:t xml:space="preserve"> </w:t>
      </w:r>
      <w:r w:rsidR="00B739A9" w:rsidRPr="00E03890">
        <w:rPr>
          <w:rFonts w:ascii="GHEA Mariam" w:hAnsi="GHEA Mariam" w:cs="Sylfaen"/>
          <w:b/>
          <w:bCs/>
          <w:sz w:val="24"/>
          <w:szCs w:val="24"/>
          <w:lang w:val="hy-AM"/>
        </w:rPr>
        <w:t>Ի</w:t>
      </w:r>
      <w:r w:rsidR="00806212" w:rsidRPr="00E03890">
        <w:rPr>
          <w:rFonts w:ascii="GHEA Mariam" w:hAnsi="GHEA Mariam" w:cs="Sylfaen"/>
          <w:b/>
          <w:bCs/>
          <w:sz w:val="24"/>
          <w:szCs w:val="24"/>
          <w:lang w:val="hy-AM"/>
        </w:rPr>
        <w:t>րավական</w:t>
      </w:r>
      <w:r w:rsidR="00806212" w:rsidRPr="00E03890">
        <w:rPr>
          <w:rFonts w:ascii="GHEA Mariam" w:hAnsi="GHEA Mariam"/>
          <w:b/>
          <w:bCs/>
          <w:sz w:val="24"/>
          <w:szCs w:val="24"/>
          <w:lang w:val="hy-AM"/>
        </w:rPr>
        <w:t xml:space="preserve"> </w:t>
      </w:r>
      <w:r w:rsidR="00806212" w:rsidRPr="00E03890">
        <w:rPr>
          <w:rFonts w:ascii="GHEA Mariam" w:hAnsi="GHEA Mariam" w:cs="Sylfaen"/>
          <w:b/>
          <w:bCs/>
          <w:sz w:val="24"/>
          <w:szCs w:val="24"/>
          <w:lang w:val="hy-AM"/>
        </w:rPr>
        <w:t>ակտի</w:t>
      </w:r>
      <w:r w:rsidR="00806212" w:rsidRPr="00E03890">
        <w:rPr>
          <w:rFonts w:ascii="GHEA Mariam" w:hAnsi="GHEA Mariam"/>
          <w:b/>
          <w:bCs/>
          <w:sz w:val="24"/>
          <w:szCs w:val="24"/>
          <w:lang w:val="hy-AM"/>
        </w:rPr>
        <w:t xml:space="preserve"> </w:t>
      </w:r>
      <w:r w:rsidR="00806212" w:rsidRPr="00E03890">
        <w:rPr>
          <w:rFonts w:ascii="GHEA Mariam" w:hAnsi="GHEA Mariam" w:cs="Sylfaen"/>
          <w:b/>
          <w:bCs/>
          <w:sz w:val="24"/>
          <w:szCs w:val="24"/>
          <w:lang w:val="hy-AM"/>
        </w:rPr>
        <w:t>ընդունման</w:t>
      </w:r>
      <w:r w:rsidR="00806212" w:rsidRPr="00E03890">
        <w:rPr>
          <w:rFonts w:ascii="GHEA Mariam" w:hAnsi="GHEA Mariam"/>
          <w:b/>
          <w:bCs/>
          <w:sz w:val="24"/>
          <w:szCs w:val="24"/>
          <w:lang w:val="hy-AM"/>
        </w:rPr>
        <w:t xml:space="preserve"> </w:t>
      </w:r>
      <w:r w:rsidR="00B739A9" w:rsidRPr="00E03890">
        <w:rPr>
          <w:rFonts w:ascii="GHEA Mariam" w:hAnsi="GHEA Mariam" w:cs="Sylfaen"/>
          <w:b/>
          <w:bCs/>
          <w:sz w:val="24"/>
          <w:szCs w:val="24"/>
          <w:lang w:val="hy-AM"/>
        </w:rPr>
        <w:t>ամսաթիվը</w:t>
      </w:r>
      <w:r w:rsidR="001A12E6" w:rsidRPr="00E03890">
        <w:rPr>
          <w:rFonts w:ascii="GHEA Mariam" w:hAnsi="GHEA Mariam" w:cs="Sylfaen"/>
          <w:b/>
          <w:bCs/>
          <w:sz w:val="24"/>
          <w:szCs w:val="24"/>
        </w:rPr>
        <w:t xml:space="preserve"> </w:t>
      </w:r>
      <w:r w:rsidR="002573AC" w:rsidRPr="00E03890">
        <w:rPr>
          <w:rFonts w:ascii="GHEA Mariam" w:hAnsi="GHEA Mariam"/>
          <w:sz w:val="24"/>
          <w:szCs w:val="24"/>
          <w:lang w:val="hy-AM"/>
        </w:rPr>
        <w:t>(</w:t>
      </w:r>
      <w:r w:rsidR="00C73D2A" w:rsidRPr="00E03890">
        <w:rPr>
          <w:rFonts w:ascii="GHEA Mariam" w:hAnsi="GHEA Mariam"/>
          <w:sz w:val="24"/>
          <w:szCs w:val="24"/>
          <w:lang w:val="hy-AM"/>
        </w:rPr>
        <w:t>Date_</w:t>
      </w:r>
      <w:r w:rsidR="00AC1916" w:rsidRPr="00E03890">
        <w:rPr>
          <w:rFonts w:ascii="GHEA Mariam" w:hAnsi="GHEA Mariam"/>
          <w:sz w:val="24"/>
          <w:szCs w:val="24"/>
          <w:lang w:val="hy-AM"/>
        </w:rPr>
        <w:t>A</w:t>
      </w:r>
      <w:r w:rsidR="00B739A9" w:rsidRPr="00E03890">
        <w:rPr>
          <w:rFonts w:ascii="GHEA Mariam" w:hAnsi="GHEA Mariam"/>
          <w:sz w:val="24"/>
          <w:szCs w:val="24"/>
          <w:lang w:val="hy-AM"/>
        </w:rPr>
        <w:t>ct _</w:t>
      </w:r>
      <w:r w:rsidR="00AC1916" w:rsidRPr="00E03890">
        <w:rPr>
          <w:rFonts w:ascii="GHEA Mariam" w:hAnsi="GHEA Mariam"/>
          <w:sz w:val="24"/>
          <w:szCs w:val="24"/>
          <w:lang w:val="hy-AM"/>
        </w:rPr>
        <w:t>A</w:t>
      </w:r>
      <w:r w:rsidR="009236BA" w:rsidRPr="00E03890">
        <w:rPr>
          <w:rFonts w:ascii="GHEA Mariam" w:hAnsi="GHEA Mariam"/>
          <w:sz w:val="24"/>
          <w:szCs w:val="24"/>
          <w:lang w:val="hy-AM"/>
        </w:rPr>
        <w:t xml:space="preserve">dopting </w:t>
      </w:r>
      <w:r w:rsidR="00B739A9" w:rsidRPr="00E03890">
        <w:rPr>
          <w:rFonts w:ascii="GHEA Mariam" w:hAnsi="GHEA Mariam"/>
          <w:sz w:val="24"/>
          <w:szCs w:val="24"/>
          <w:lang w:val="hy-AM"/>
        </w:rPr>
        <w:t>)</w:t>
      </w:r>
    </w:p>
    <w:p w14:paraId="5BB998C5" w14:textId="3CF6E25D" w:rsidR="001A12E6" w:rsidRPr="00E03890" w:rsidRDefault="00F12A3D" w:rsidP="00E03890">
      <w:pPr>
        <w:spacing w:after="0" w:line="360" w:lineRule="auto"/>
        <w:rPr>
          <w:rFonts w:ascii="GHEA Mariam" w:eastAsia="Times New Roman" w:hAnsi="GHEA Mariam" w:cs="Sylfaen"/>
          <w:b/>
          <w:bCs/>
          <w:color w:val="000000"/>
          <w:sz w:val="24"/>
          <w:szCs w:val="24"/>
          <w:lang w:val="hy-AM"/>
        </w:rPr>
      </w:pPr>
      <w:r>
        <w:rPr>
          <w:rFonts w:ascii="GHEA Mariam" w:hAnsi="GHEA Mariam" w:cs="Sylfaen"/>
          <w:b/>
          <w:sz w:val="24"/>
          <w:szCs w:val="24"/>
        </w:rPr>
        <w:t xml:space="preserve">   </w:t>
      </w:r>
      <w:r w:rsidR="003A08AB" w:rsidRPr="00E03890">
        <w:rPr>
          <w:rFonts w:ascii="GHEA Mariam" w:hAnsi="GHEA Mariam" w:cs="Sylfaen"/>
          <w:b/>
          <w:sz w:val="24"/>
          <w:szCs w:val="24"/>
        </w:rPr>
        <w:t>7)</w:t>
      </w:r>
      <w:r w:rsidR="001A12E6" w:rsidRPr="00E03890">
        <w:rPr>
          <w:rFonts w:ascii="GHEA Mariam" w:hAnsi="GHEA Mariam" w:cs="Sylfaen"/>
          <w:b/>
          <w:sz w:val="24"/>
          <w:szCs w:val="24"/>
        </w:rPr>
        <w:t xml:space="preserve"> </w:t>
      </w:r>
      <w:r w:rsidR="00522D65" w:rsidRPr="00E03890">
        <w:rPr>
          <w:rFonts w:ascii="GHEA Mariam" w:hAnsi="GHEA Mariam" w:cs="Sylfaen"/>
          <w:b/>
          <w:sz w:val="24"/>
          <w:szCs w:val="24"/>
          <w:lang w:val="hy-AM"/>
        </w:rPr>
        <w:t>Սկզբի</w:t>
      </w:r>
      <w:r w:rsidR="00522D65" w:rsidRPr="00E03890">
        <w:rPr>
          <w:rFonts w:ascii="GHEA Mariam" w:hAnsi="GHEA Mariam"/>
          <w:b/>
          <w:sz w:val="24"/>
          <w:szCs w:val="24"/>
          <w:lang w:val="hy-AM"/>
        </w:rPr>
        <w:t xml:space="preserve"> ամսաթիվ</w:t>
      </w:r>
      <w:r w:rsidR="00522D65" w:rsidRPr="00E03890">
        <w:rPr>
          <w:rFonts w:ascii="GHEA Mariam" w:hAnsi="GHEA Mariam"/>
          <w:b/>
          <w:sz w:val="24"/>
          <w:szCs w:val="24"/>
        </w:rPr>
        <w:t xml:space="preserve"> (</w:t>
      </w:r>
      <w:r w:rsidR="00522D65" w:rsidRPr="00E03890">
        <w:rPr>
          <w:rFonts w:ascii="GHEA Mariam" w:hAnsi="GHEA Mariam"/>
          <w:b/>
          <w:sz w:val="24"/>
          <w:szCs w:val="24"/>
          <w:lang w:val="hy-AM"/>
        </w:rPr>
        <w:t>Start_Date</w:t>
      </w:r>
      <w:r w:rsidR="00522D65" w:rsidRPr="00E03890">
        <w:rPr>
          <w:rFonts w:ascii="GHEA Mariam" w:hAnsi="GHEA Mariam"/>
          <w:b/>
          <w:sz w:val="24"/>
          <w:szCs w:val="24"/>
        </w:rPr>
        <w:t>)</w:t>
      </w:r>
    </w:p>
    <w:p w14:paraId="56B3E0D0" w14:textId="06718174" w:rsidR="00747759" w:rsidRPr="00E03890" w:rsidRDefault="00F12A3D" w:rsidP="00E03890">
      <w:pPr>
        <w:spacing w:after="0" w:line="360" w:lineRule="auto"/>
        <w:rPr>
          <w:rFonts w:ascii="GHEA Mariam" w:eastAsia="Times New Roman" w:hAnsi="GHEA Mariam" w:cs="Sylfaen"/>
          <w:b/>
          <w:bCs/>
          <w:color w:val="000000"/>
          <w:sz w:val="24"/>
          <w:szCs w:val="24"/>
          <w:lang w:val="hy-AM"/>
        </w:rPr>
      </w:pPr>
      <w:r>
        <w:rPr>
          <w:rFonts w:ascii="GHEA Mariam" w:eastAsia="Times New Roman" w:hAnsi="GHEA Mariam" w:cs="Sylfaen"/>
          <w:b/>
          <w:bCs/>
          <w:color w:val="000000"/>
          <w:sz w:val="24"/>
          <w:szCs w:val="24"/>
        </w:rPr>
        <w:t xml:space="preserve">   </w:t>
      </w:r>
      <w:r w:rsidR="003A08AB" w:rsidRPr="00E03890">
        <w:rPr>
          <w:rFonts w:ascii="GHEA Mariam" w:eastAsia="Times New Roman" w:hAnsi="GHEA Mariam" w:cs="Sylfaen"/>
          <w:b/>
          <w:bCs/>
          <w:color w:val="000000"/>
          <w:sz w:val="24"/>
          <w:szCs w:val="24"/>
        </w:rPr>
        <w:t>8)</w:t>
      </w:r>
      <w:r w:rsidR="001A12E6" w:rsidRPr="00E03890">
        <w:rPr>
          <w:rFonts w:ascii="GHEA Mariam" w:eastAsia="Times New Roman" w:hAnsi="GHEA Mariam" w:cs="Sylfaen"/>
          <w:b/>
          <w:bCs/>
          <w:color w:val="000000"/>
          <w:sz w:val="24"/>
          <w:szCs w:val="24"/>
        </w:rPr>
        <w:t xml:space="preserve"> </w:t>
      </w:r>
      <w:r w:rsidR="00522D65" w:rsidRPr="00E03890">
        <w:rPr>
          <w:rFonts w:ascii="GHEA Mariam" w:hAnsi="GHEA Mariam" w:cs="Sylfaen"/>
          <w:b/>
          <w:sz w:val="24"/>
          <w:szCs w:val="24"/>
          <w:lang w:val="hy-AM"/>
        </w:rPr>
        <w:t>Վերջին</w:t>
      </w:r>
      <w:r w:rsidR="00522D65" w:rsidRPr="00E03890">
        <w:rPr>
          <w:rFonts w:ascii="GHEA Mariam" w:hAnsi="GHEA Mariam"/>
          <w:b/>
          <w:sz w:val="24"/>
          <w:szCs w:val="24"/>
          <w:lang w:val="hy-AM"/>
        </w:rPr>
        <w:t xml:space="preserve"> ամսաթիվ</w:t>
      </w:r>
      <w:r w:rsidR="00522D65" w:rsidRPr="00E03890">
        <w:rPr>
          <w:rFonts w:ascii="GHEA Mariam" w:hAnsi="GHEA Mariam"/>
          <w:b/>
          <w:sz w:val="24"/>
          <w:szCs w:val="24"/>
        </w:rPr>
        <w:t xml:space="preserve"> (</w:t>
      </w:r>
      <w:r w:rsidR="00522D65" w:rsidRPr="00E03890">
        <w:rPr>
          <w:rFonts w:ascii="GHEA Mariam" w:hAnsi="GHEA Mariam"/>
          <w:b/>
          <w:sz w:val="24"/>
          <w:szCs w:val="24"/>
          <w:lang w:val="hy-AM"/>
        </w:rPr>
        <w:t>End_Date</w:t>
      </w:r>
      <w:r w:rsidR="00522D65" w:rsidRPr="00E03890">
        <w:rPr>
          <w:rFonts w:ascii="GHEA Mariam" w:hAnsi="GHEA Mariam"/>
          <w:b/>
          <w:sz w:val="24"/>
          <w:szCs w:val="24"/>
        </w:rPr>
        <w:t>)</w:t>
      </w:r>
    </w:p>
    <w:p w14:paraId="4DC47463" w14:textId="2EF27502" w:rsidR="00747759" w:rsidRPr="00E03890" w:rsidRDefault="00747759" w:rsidP="00E03890">
      <w:pPr>
        <w:pStyle w:val="NormalWeb"/>
        <w:shd w:val="clear" w:color="auto" w:fill="FFFFFF"/>
        <w:spacing w:before="0" w:beforeAutospacing="0" w:after="0" w:afterAutospacing="0" w:line="360" w:lineRule="auto"/>
        <w:jc w:val="both"/>
        <w:rPr>
          <w:rFonts w:ascii="GHEA Mariam" w:hAnsi="GHEA Mariam" w:cs="Sylfaen"/>
          <w:bCs/>
          <w:lang w:val="hy-AM"/>
        </w:rPr>
      </w:pPr>
      <w:r w:rsidRPr="00E03890">
        <w:rPr>
          <w:rFonts w:ascii="GHEA Mariam" w:hAnsi="GHEA Mariam" w:cs="Sylfaen"/>
          <w:color w:val="000000"/>
          <w:lang w:val="hy-AM"/>
        </w:rPr>
        <w:t xml:space="preserve">Աղյուսակ </w:t>
      </w:r>
      <w:r w:rsidR="00773A3F" w:rsidRPr="00E03890">
        <w:rPr>
          <w:rFonts w:ascii="GHEA Mariam" w:hAnsi="GHEA Mariam" w:cs="Sylfaen"/>
          <w:color w:val="000000"/>
          <w:lang w:val="hy-AM"/>
        </w:rPr>
        <w:t>2.</w:t>
      </w:r>
      <w:r w:rsidR="00773A3F" w:rsidRPr="00E03890">
        <w:rPr>
          <w:rFonts w:ascii="GHEA Mariam" w:hAnsi="GHEA Mariam" w:cs="Sylfaen"/>
          <w:bCs/>
          <w:lang w:val="hy-AM"/>
        </w:rPr>
        <w:t xml:space="preserve"> Պատմամշակութային արգելոցներ շերտի հատկանիշներ</w:t>
      </w:r>
    </w:p>
    <w:tbl>
      <w:tblPr>
        <w:tblStyle w:val="TableGrid"/>
        <w:tblpPr w:leftFromText="180" w:rightFromText="180" w:vertAnchor="text" w:horzAnchor="margin" w:tblpY="104"/>
        <w:tblW w:w="9263" w:type="dxa"/>
        <w:tblLook w:val="04A0" w:firstRow="1" w:lastRow="0" w:firstColumn="1" w:lastColumn="0" w:noHBand="0" w:noVBand="1"/>
      </w:tblPr>
      <w:tblGrid>
        <w:gridCol w:w="5845"/>
        <w:gridCol w:w="3418"/>
      </w:tblGrid>
      <w:tr w:rsidR="00747759" w:rsidRPr="00E03890" w14:paraId="45BF572A" w14:textId="77777777" w:rsidTr="0047118D">
        <w:tc>
          <w:tcPr>
            <w:tcW w:w="5845" w:type="dxa"/>
            <w:tcBorders>
              <w:top w:val="single" w:sz="4" w:space="0" w:color="auto"/>
              <w:left w:val="single" w:sz="4" w:space="0" w:color="auto"/>
              <w:bottom w:val="single" w:sz="4" w:space="0" w:color="auto"/>
              <w:right w:val="single" w:sz="4" w:space="0" w:color="auto"/>
            </w:tcBorders>
            <w:vAlign w:val="center"/>
            <w:hideMark/>
          </w:tcPr>
          <w:p w14:paraId="04B1D83B" w14:textId="77777777" w:rsidR="00747759" w:rsidRPr="00E03890" w:rsidRDefault="00747759" w:rsidP="00E03890">
            <w:pPr>
              <w:pStyle w:val="ListParagraph"/>
              <w:spacing w:line="360" w:lineRule="auto"/>
              <w:ind w:left="0"/>
              <w:jc w:val="center"/>
              <w:rPr>
                <w:rFonts w:ascii="GHEA Mariam" w:hAnsi="GHEA Mariam"/>
                <w:b/>
                <w:bCs/>
                <w:sz w:val="24"/>
                <w:szCs w:val="24"/>
                <w:lang w:val="hy-AM"/>
              </w:rPr>
            </w:pPr>
            <w:r w:rsidRPr="00E03890">
              <w:rPr>
                <w:rFonts w:ascii="GHEA Mariam" w:eastAsia="Times New Roman" w:hAnsi="GHEA Mariam" w:cs="Sylfaen"/>
                <w:b/>
                <w:bCs/>
                <w:color w:val="000000"/>
                <w:sz w:val="24"/>
                <w:szCs w:val="24"/>
              </w:rPr>
              <w:t>Դաշտի անվանում (</w:t>
            </w:r>
            <w:r w:rsidRPr="00E03890">
              <w:rPr>
                <w:rFonts w:ascii="GHEA Mariam" w:eastAsia="Times New Roman" w:hAnsi="GHEA Mariam" w:cs="Arial"/>
                <w:b/>
                <w:bCs/>
                <w:color w:val="000000"/>
                <w:sz w:val="24"/>
                <w:szCs w:val="24"/>
                <w:lang w:val="hy-AM"/>
              </w:rPr>
              <w:t xml:space="preserve">Field </w:t>
            </w:r>
            <w:r w:rsidRPr="00E03890">
              <w:rPr>
                <w:rFonts w:ascii="GHEA Mariam" w:eastAsia="Times New Roman" w:hAnsi="GHEA Mariam" w:cs="Arial"/>
                <w:b/>
                <w:bCs/>
                <w:color w:val="000000"/>
                <w:sz w:val="24"/>
                <w:szCs w:val="24"/>
              </w:rPr>
              <w:t>name</w:t>
            </w:r>
            <w:r w:rsidRPr="00E03890">
              <w:rPr>
                <w:rFonts w:ascii="GHEA Mariam" w:eastAsia="Times New Roman" w:hAnsi="GHEA Mariam" w:cs="Sylfaen"/>
                <w:b/>
                <w:bCs/>
                <w:color w:val="000000"/>
                <w:sz w:val="24"/>
                <w:szCs w:val="24"/>
              </w:rPr>
              <w:t>)</w:t>
            </w:r>
          </w:p>
        </w:tc>
        <w:tc>
          <w:tcPr>
            <w:tcW w:w="3418" w:type="dxa"/>
            <w:tcBorders>
              <w:top w:val="single" w:sz="4" w:space="0" w:color="auto"/>
              <w:left w:val="single" w:sz="4" w:space="0" w:color="auto"/>
              <w:bottom w:val="single" w:sz="4" w:space="0" w:color="auto"/>
              <w:right w:val="single" w:sz="4" w:space="0" w:color="auto"/>
            </w:tcBorders>
            <w:vAlign w:val="center"/>
            <w:hideMark/>
          </w:tcPr>
          <w:p w14:paraId="35C0EFE1" w14:textId="48FFBB98" w:rsidR="00747759" w:rsidRPr="00E03890" w:rsidRDefault="00747759" w:rsidP="00E03890">
            <w:pPr>
              <w:pStyle w:val="ListParagraph"/>
              <w:spacing w:line="360" w:lineRule="auto"/>
              <w:ind w:left="0"/>
              <w:jc w:val="center"/>
              <w:rPr>
                <w:rFonts w:ascii="GHEA Mariam" w:hAnsi="GHEA Mariam"/>
                <w:b/>
                <w:bCs/>
                <w:sz w:val="24"/>
                <w:szCs w:val="24"/>
                <w:lang w:val="hy-AM"/>
              </w:rPr>
            </w:pPr>
            <w:r w:rsidRPr="00E03890">
              <w:rPr>
                <w:rFonts w:ascii="GHEA Mariam" w:eastAsia="Times New Roman" w:hAnsi="GHEA Mariam" w:cs="Sylfaen"/>
                <w:b/>
                <w:bCs/>
                <w:color w:val="000000"/>
                <w:sz w:val="24"/>
                <w:szCs w:val="24"/>
              </w:rPr>
              <w:t>Տվյալի</w:t>
            </w:r>
            <w:r w:rsidR="00AC1916" w:rsidRPr="00E03890">
              <w:rPr>
                <w:rFonts w:ascii="GHEA Mariam" w:eastAsia="Times New Roman" w:hAnsi="GHEA Mariam" w:cs="Sylfaen"/>
                <w:b/>
                <w:bCs/>
                <w:color w:val="000000"/>
                <w:sz w:val="24"/>
                <w:szCs w:val="24"/>
              </w:rPr>
              <w:t xml:space="preserve"> </w:t>
            </w:r>
            <w:r w:rsidR="00A67F7F" w:rsidRPr="00E03890">
              <w:rPr>
                <w:rFonts w:ascii="GHEA Mariam" w:eastAsia="Times New Roman" w:hAnsi="GHEA Mariam" w:cs="Sylfaen"/>
                <w:b/>
                <w:bCs/>
                <w:color w:val="000000"/>
                <w:sz w:val="24"/>
                <w:szCs w:val="24"/>
              </w:rPr>
              <w:t>Տեսակ</w:t>
            </w:r>
            <w:r w:rsidRPr="00E03890">
              <w:rPr>
                <w:rFonts w:ascii="GHEA Mariam" w:eastAsia="Times New Roman" w:hAnsi="GHEA Mariam" w:cs="Arial"/>
                <w:b/>
                <w:bCs/>
                <w:color w:val="000000"/>
                <w:sz w:val="24"/>
                <w:szCs w:val="24"/>
              </w:rPr>
              <w:t xml:space="preserve"> (Data type)</w:t>
            </w:r>
          </w:p>
        </w:tc>
      </w:tr>
      <w:tr w:rsidR="00747759" w:rsidRPr="00E03890" w14:paraId="411DBE32" w14:textId="77777777" w:rsidTr="0047118D">
        <w:tc>
          <w:tcPr>
            <w:tcW w:w="5845" w:type="dxa"/>
            <w:tcBorders>
              <w:top w:val="single" w:sz="4" w:space="0" w:color="auto"/>
              <w:left w:val="single" w:sz="4" w:space="0" w:color="auto"/>
              <w:bottom w:val="single" w:sz="4" w:space="0" w:color="auto"/>
              <w:right w:val="single" w:sz="4" w:space="0" w:color="auto"/>
            </w:tcBorders>
            <w:vAlign w:val="center"/>
            <w:hideMark/>
          </w:tcPr>
          <w:p w14:paraId="587FCA96" w14:textId="77777777" w:rsidR="00747759" w:rsidRPr="00E03890" w:rsidRDefault="00747759" w:rsidP="00E03890">
            <w:pPr>
              <w:pStyle w:val="ListParagraph"/>
              <w:spacing w:line="360" w:lineRule="auto"/>
              <w:ind w:left="0"/>
              <w:jc w:val="both"/>
              <w:rPr>
                <w:rFonts w:ascii="GHEA Mariam" w:hAnsi="GHEA Mariam" w:cs="Sylfaen"/>
                <w:color w:val="000000"/>
                <w:sz w:val="24"/>
                <w:szCs w:val="24"/>
              </w:rPr>
            </w:pPr>
            <w:r w:rsidRPr="00E03890">
              <w:rPr>
                <w:rFonts w:ascii="GHEA Mariam" w:hAnsi="GHEA Mariam" w:cs="Sylfaen"/>
                <w:color w:val="000000"/>
                <w:sz w:val="24"/>
                <w:szCs w:val="24"/>
                <w:lang w:val="hy-AM"/>
              </w:rPr>
              <w:t xml:space="preserve">Արտաքին նույնականացուցիչ </w:t>
            </w:r>
            <w:r w:rsidRPr="00E03890">
              <w:rPr>
                <w:rFonts w:ascii="GHEA Mariam" w:hAnsi="GHEA Mariam" w:cs="Sylfaen"/>
                <w:color w:val="000000"/>
                <w:sz w:val="24"/>
                <w:szCs w:val="24"/>
              </w:rPr>
              <w:t xml:space="preserve">(Id) </w:t>
            </w:r>
          </w:p>
        </w:tc>
        <w:tc>
          <w:tcPr>
            <w:tcW w:w="3418" w:type="dxa"/>
            <w:tcBorders>
              <w:top w:val="single" w:sz="4" w:space="0" w:color="auto"/>
              <w:left w:val="single" w:sz="4" w:space="0" w:color="auto"/>
              <w:bottom w:val="single" w:sz="4" w:space="0" w:color="auto"/>
              <w:right w:val="single" w:sz="4" w:space="0" w:color="auto"/>
            </w:tcBorders>
            <w:vAlign w:val="center"/>
            <w:hideMark/>
          </w:tcPr>
          <w:p w14:paraId="398BBEA6" w14:textId="77777777" w:rsidR="00747759" w:rsidRPr="00E03890" w:rsidRDefault="00747759" w:rsidP="00E03890">
            <w:pPr>
              <w:pStyle w:val="ListParagraph"/>
              <w:spacing w:line="360" w:lineRule="auto"/>
              <w:ind w:left="0"/>
              <w:jc w:val="center"/>
              <w:rPr>
                <w:rFonts w:ascii="GHEA Mariam" w:hAnsi="GHEA Mariam" w:cs="Sylfaen"/>
                <w:color w:val="000000"/>
                <w:sz w:val="24"/>
                <w:szCs w:val="24"/>
                <w:lang w:val="hy-AM"/>
              </w:rPr>
            </w:pPr>
            <w:r w:rsidRPr="00E03890">
              <w:rPr>
                <w:rFonts w:ascii="GHEA Mariam" w:hAnsi="GHEA Mariam" w:cs="Sylfaen"/>
                <w:color w:val="000000"/>
                <w:sz w:val="24"/>
                <w:szCs w:val="24"/>
                <w:lang w:val="hy-AM"/>
              </w:rPr>
              <w:t>Integer (10)</w:t>
            </w:r>
          </w:p>
        </w:tc>
      </w:tr>
      <w:tr w:rsidR="00747759" w:rsidRPr="00E03890" w14:paraId="1E9DBF0E" w14:textId="77777777" w:rsidTr="00A13DA3">
        <w:tc>
          <w:tcPr>
            <w:tcW w:w="5845" w:type="dxa"/>
            <w:tcBorders>
              <w:top w:val="single" w:sz="4" w:space="0" w:color="auto"/>
              <w:left w:val="single" w:sz="4" w:space="0" w:color="auto"/>
              <w:bottom w:val="single" w:sz="4" w:space="0" w:color="auto"/>
              <w:right w:val="single" w:sz="4" w:space="0" w:color="auto"/>
            </w:tcBorders>
          </w:tcPr>
          <w:p w14:paraId="2D16607A" w14:textId="5AF98560" w:rsidR="00747759" w:rsidRPr="00E03890" w:rsidRDefault="00333F4D" w:rsidP="00E03890">
            <w:pPr>
              <w:spacing w:line="360" w:lineRule="auto"/>
              <w:jc w:val="both"/>
              <w:rPr>
                <w:rFonts w:ascii="GHEA Mariam" w:eastAsia="Times New Roman" w:hAnsi="GHEA Mariam" w:cs="Sylfaen"/>
                <w:color w:val="000000"/>
                <w:sz w:val="24"/>
                <w:szCs w:val="24"/>
              </w:rPr>
            </w:pPr>
            <w:r w:rsidRPr="00E03890">
              <w:rPr>
                <w:rFonts w:ascii="GHEA Mariam" w:eastAsia="Times New Roman" w:hAnsi="GHEA Mariam" w:cs="Sylfaen"/>
                <w:color w:val="000000"/>
                <w:sz w:val="24"/>
                <w:szCs w:val="24"/>
                <w:lang w:val="hy-AM"/>
              </w:rPr>
              <w:t>Արգելոց</w:t>
            </w:r>
            <w:r w:rsidR="00522D65" w:rsidRPr="00E03890">
              <w:rPr>
                <w:rFonts w:ascii="GHEA Mariam" w:eastAsia="Times New Roman" w:hAnsi="GHEA Mariam" w:cs="Sylfaen"/>
                <w:color w:val="000000"/>
                <w:sz w:val="24"/>
                <w:szCs w:val="24"/>
                <w:lang w:val="hy-AM"/>
              </w:rPr>
              <w:t xml:space="preserve">ի անվանումը </w:t>
            </w:r>
            <w:r w:rsidR="00AC1916" w:rsidRPr="00E03890">
              <w:rPr>
                <w:rFonts w:ascii="GHEA Mariam" w:eastAsia="Times New Roman" w:hAnsi="GHEA Mariam" w:cs="Sylfaen"/>
                <w:color w:val="000000"/>
                <w:sz w:val="24"/>
                <w:szCs w:val="24"/>
              </w:rPr>
              <w:t>(Name)</w:t>
            </w:r>
          </w:p>
        </w:tc>
        <w:tc>
          <w:tcPr>
            <w:tcW w:w="3418" w:type="dxa"/>
            <w:tcBorders>
              <w:top w:val="single" w:sz="4" w:space="0" w:color="auto"/>
              <w:left w:val="single" w:sz="4" w:space="0" w:color="auto"/>
              <w:bottom w:val="single" w:sz="4" w:space="0" w:color="auto"/>
              <w:right w:val="single" w:sz="4" w:space="0" w:color="auto"/>
            </w:tcBorders>
            <w:vAlign w:val="center"/>
          </w:tcPr>
          <w:p w14:paraId="4E7FF9C4" w14:textId="5EFA8CEF" w:rsidR="00747759" w:rsidRPr="00E03890" w:rsidRDefault="002407F1" w:rsidP="00E03890">
            <w:pPr>
              <w:pStyle w:val="ListParagraph"/>
              <w:spacing w:line="360" w:lineRule="auto"/>
              <w:ind w:left="0"/>
              <w:jc w:val="center"/>
              <w:rPr>
                <w:rFonts w:ascii="GHEA Mariam" w:hAnsi="GHEA Mariam" w:cs="Sylfaen"/>
                <w:color w:val="000000"/>
                <w:sz w:val="24"/>
                <w:szCs w:val="24"/>
                <w:lang w:val="hy-AM"/>
              </w:rPr>
            </w:pPr>
            <w:r w:rsidRPr="00E03890">
              <w:rPr>
                <w:rFonts w:ascii="GHEA Mariam" w:hAnsi="GHEA Mariam" w:cs="Sylfaen"/>
                <w:color w:val="000000"/>
                <w:sz w:val="24"/>
                <w:szCs w:val="24"/>
                <w:lang w:val="hy-AM"/>
              </w:rPr>
              <w:t>VarChar (40)</w:t>
            </w:r>
          </w:p>
        </w:tc>
      </w:tr>
      <w:tr w:rsidR="00747759" w:rsidRPr="00E03890" w14:paraId="02F657D9" w14:textId="77777777" w:rsidTr="00A13DA3">
        <w:tc>
          <w:tcPr>
            <w:tcW w:w="5845" w:type="dxa"/>
            <w:tcBorders>
              <w:top w:val="single" w:sz="4" w:space="0" w:color="auto"/>
              <w:left w:val="single" w:sz="4" w:space="0" w:color="auto"/>
              <w:bottom w:val="single" w:sz="4" w:space="0" w:color="auto"/>
              <w:right w:val="single" w:sz="4" w:space="0" w:color="auto"/>
            </w:tcBorders>
          </w:tcPr>
          <w:p w14:paraId="24B73050" w14:textId="7B7B879B" w:rsidR="00747759" w:rsidRPr="00E03890" w:rsidRDefault="00333F4D" w:rsidP="00E03890">
            <w:pPr>
              <w:tabs>
                <w:tab w:val="left" w:pos="2189"/>
              </w:tabs>
              <w:spacing w:line="360" w:lineRule="auto"/>
              <w:jc w:val="both"/>
              <w:rPr>
                <w:rFonts w:ascii="GHEA Mariam" w:hAnsi="GHEA Mariam"/>
                <w:sz w:val="24"/>
                <w:szCs w:val="24"/>
              </w:rPr>
            </w:pPr>
            <w:r w:rsidRPr="00E03890">
              <w:rPr>
                <w:rFonts w:ascii="GHEA Mariam" w:hAnsi="GHEA Mariam"/>
                <w:sz w:val="24"/>
                <w:szCs w:val="24"/>
                <w:lang w:val="hy-AM"/>
              </w:rPr>
              <w:t>Արգելոցի տեսակը</w:t>
            </w:r>
            <w:r w:rsidR="00522D65" w:rsidRPr="00E03890">
              <w:rPr>
                <w:rFonts w:ascii="GHEA Mariam" w:hAnsi="GHEA Mariam"/>
                <w:sz w:val="24"/>
                <w:szCs w:val="24"/>
              </w:rPr>
              <w:t xml:space="preserve"> </w:t>
            </w:r>
            <w:r w:rsidR="00AC1916" w:rsidRPr="00E03890">
              <w:rPr>
                <w:rFonts w:ascii="GHEA Mariam" w:eastAsia="Times New Roman" w:hAnsi="GHEA Mariam" w:cs="Sylfaen"/>
                <w:color w:val="000000"/>
                <w:sz w:val="24"/>
                <w:szCs w:val="24"/>
                <w:lang w:val="hy-AM"/>
              </w:rPr>
              <w:t>(Type_</w:t>
            </w:r>
            <w:r w:rsidR="00AC1916" w:rsidRPr="00E03890">
              <w:rPr>
                <w:rFonts w:ascii="GHEA Mariam" w:eastAsia="Times New Roman" w:hAnsi="GHEA Mariam" w:cs="Sylfaen"/>
                <w:color w:val="000000"/>
                <w:sz w:val="24"/>
                <w:szCs w:val="24"/>
              </w:rPr>
              <w:t>N</w:t>
            </w:r>
            <w:r w:rsidR="00AC1916" w:rsidRPr="00E03890">
              <w:rPr>
                <w:rFonts w:ascii="GHEA Mariam" w:eastAsia="Times New Roman" w:hAnsi="GHEA Mariam" w:cs="Sylfaen"/>
                <w:color w:val="000000"/>
                <w:sz w:val="24"/>
                <w:szCs w:val="24"/>
                <w:lang w:val="hy-AM"/>
              </w:rPr>
              <w:t>ature_</w:t>
            </w:r>
            <w:r w:rsidR="00AC1916" w:rsidRPr="00E03890">
              <w:rPr>
                <w:rFonts w:ascii="GHEA Mariam" w:eastAsia="Times New Roman" w:hAnsi="GHEA Mariam" w:cs="Sylfaen"/>
                <w:color w:val="000000"/>
                <w:sz w:val="24"/>
                <w:szCs w:val="24"/>
              </w:rPr>
              <w:t>R</w:t>
            </w:r>
            <w:r w:rsidR="00AC1916" w:rsidRPr="00E03890">
              <w:rPr>
                <w:rFonts w:ascii="GHEA Mariam" w:eastAsia="Times New Roman" w:hAnsi="GHEA Mariam" w:cs="Sylfaen"/>
                <w:color w:val="000000"/>
                <w:sz w:val="24"/>
                <w:szCs w:val="24"/>
                <w:lang w:val="hy-AM"/>
              </w:rPr>
              <w:t>eserve)</w:t>
            </w:r>
          </w:p>
        </w:tc>
        <w:tc>
          <w:tcPr>
            <w:tcW w:w="3418" w:type="dxa"/>
            <w:tcBorders>
              <w:top w:val="single" w:sz="4" w:space="0" w:color="auto"/>
              <w:left w:val="single" w:sz="4" w:space="0" w:color="auto"/>
              <w:bottom w:val="single" w:sz="4" w:space="0" w:color="auto"/>
              <w:right w:val="single" w:sz="4" w:space="0" w:color="auto"/>
            </w:tcBorders>
            <w:vAlign w:val="center"/>
          </w:tcPr>
          <w:p w14:paraId="22C537B1" w14:textId="33731153" w:rsidR="00747759" w:rsidRPr="00E03890" w:rsidRDefault="002407F1" w:rsidP="00E03890">
            <w:pPr>
              <w:pStyle w:val="ListParagraph"/>
              <w:spacing w:line="360" w:lineRule="auto"/>
              <w:ind w:left="0"/>
              <w:jc w:val="center"/>
              <w:rPr>
                <w:rFonts w:ascii="GHEA Mariam" w:hAnsi="GHEA Mariam" w:cs="Sylfaen"/>
                <w:color w:val="000000"/>
                <w:sz w:val="24"/>
                <w:szCs w:val="24"/>
                <w:lang w:val="hy-AM"/>
              </w:rPr>
            </w:pPr>
            <w:r w:rsidRPr="00E03890">
              <w:rPr>
                <w:rFonts w:ascii="GHEA Mariam" w:hAnsi="GHEA Mariam" w:cs="Sylfaen"/>
                <w:color w:val="000000"/>
                <w:sz w:val="24"/>
                <w:szCs w:val="24"/>
                <w:lang w:val="hy-AM"/>
              </w:rPr>
              <w:t>VarChar (40)</w:t>
            </w:r>
          </w:p>
        </w:tc>
      </w:tr>
      <w:tr w:rsidR="00747759" w:rsidRPr="00E03890" w14:paraId="19BF7163" w14:textId="77777777" w:rsidTr="00A13DA3">
        <w:tc>
          <w:tcPr>
            <w:tcW w:w="5845" w:type="dxa"/>
            <w:tcBorders>
              <w:top w:val="single" w:sz="4" w:space="0" w:color="auto"/>
              <w:left w:val="single" w:sz="4" w:space="0" w:color="auto"/>
              <w:bottom w:val="single" w:sz="4" w:space="0" w:color="auto"/>
              <w:right w:val="single" w:sz="4" w:space="0" w:color="auto"/>
            </w:tcBorders>
          </w:tcPr>
          <w:p w14:paraId="3F94CB71" w14:textId="66DA7C24" w:rsidR="00747759" w:rsidRPr="00E03890" w:rsidRDefault="00AC1916" w:rsidP="00E03890">
            <w:pPr>
              <w:spacing w:line="360" w:lineRule="auto"/>
              <w:jc w:val="both"/>
              <w:rPr>
                <w:rFonts w:ascii="GHEA Mariam" w:eastAsia="Times New Roman" w:hAnsi="GHEA Mariam" w:cs="Sylfaen"/>
                <w:color w:val="000000"/>
                <w:sz w:val="24"/>
                <w:szCs w:val="24"/>
              </w:rPr>
            </w:pPr>
            <w:r w:rsidRPr="00E03890">
              <w:rPr>
                <w:rFonts w:ascii="GHEA Mariam" w:hAnsi="GHEA Mariam"/>
                <w:sz w:val="24"/>
                <w:szCs w:val="24"/>
                <w:lang w:val="hy-AM"/>
              </w:rPr>
              <w:t xml:space="preserve">Իրավական ակտ ընդունող մարմնի անվանումը  (Body_Name_ </w:t>
            </w:r>
            <w:r w:rsidRPr="00E03890">
              <w:rPr>
                <w:rFonts w:ascii="GHEA Mariam" w:hAnsi="GHEA Mariam"/>
                <w:sz w:val="24"/>
                <w:szCs w:val="24"/>
              </w:rPr>
              <w:t>A</w:t>
            </w:r>
            <w:r w:rsidRPr="00E03890">
              <w:rPr>
                <w:rFonts w:ascii="GHEA Mariam" w:hAnsi="GHEA Mariam"/>
                <w:sz w:val="24"/>
                <w:szCs w:val="24"/>
                <w:lang w:val="hy-AM"/>
              </w:rPr>
              <w:t>dopting _</w:t>
            </w:r>
            <w:r w:rsidRPr="00E03890">
              <w:rPr>
                <w:rFonts w:ascii="GHEA Mariam" w:hAnsi="GHEA Mariam"/>
                <w:sz w:val="24"/>
                <w:szCs w:val="24"/>
              </w:rPr>
              <w:t>A</w:t>
            </w:r>
            <w:r w:rsidRPr="00E03890">
              <w:rPr>
                <w:rFonts w:ascii="GHEA Mariam" w:hAnsi="GHEA Mariam"/>
                <w:sz w:val="24"/>
                <w:szCs w:val="24"/>
                <w:lang w:val="hy-AM"/>
              </w:rPr>
              <w:t>ct)</w:t>
            </w:r>
          </w:p>
        </w:tc>
        <w:tc>
          <w:tcPr>
            <w:tcW w:w="3418" w:type="dxa"/>
            <w:tcBorders>
              <w:top w:val="single" w:sz="4" w:space="0" w:color="auto"/>
              <w:left w:val="single" w:sz="4" w:space="0" w:color="auto"/>
              <w:bottom w:val="single" w:sz="4" w:space="0" w:color="auto"/>
              <w:right w:val="single" w:sz="4" w:space="0" w:color="auto"/>
            </w:tcBorders>
            <w:vAlign w:val="center"/>
          </w:tcPr>
          <w:p w14:paraId="4A4D7CF4" w14:textId="7F3637A1" w:rsidR="00747759" w:rsidRPr="00E03890" w:rsidRDefault="002407F1" w:rsidP="00E03890">
            <w:pPr>
              <w:pStyle w:val="ListParagraph"/>
              <w:spacing w:line="360" w:lineRule="auto"/>
              <w:ind w:left="0"/>
              <w:jc w:val="center"/>
              <w:rPr>
                <w:rFonts w:ascii="GHEA Mariam" w:hAnsi="GHEA Mariam" w:cs="Sylfaen"/>
                <w:color w:val="000000"/>
                <w:sz w:val="24"/>
                <w:szCs w:val="24"/>
                <w:lang w:val="hy-AM"/>
              </w:rPr>
            </w:pPr>
            <w:r w:rsidRPr="00E03890">
              <w:rPr>
                <w:rFonts w:ascii="GHEA Mariam" w:hAnsi="GHEA Mariam" w:cs="Sylfaen"/>
                <w:color w:val="000000"/>
                <w:sz w:val="24"/>
                <w:szCs w:val="24"/>
                <w:lang w:val="hy-AM"/>
              </w:rPr>
              <w:t>VarChar (40)</w:t>
            </w:r>
          </w:p>
        </w:tc>
      </w:tr>
      <w:tr w:rsidR="00AC1916" w:rsidRPr="00E03890" w14:paraId="055E00F3" w14:textId="77777777" w:rsidTr="00806212">
        <w:tc>
          <w:tcPr>
            <w:tcW w:w="5845" w:type="dxa"/>
            <w:tcBorders>
              <w:top w:val="single" w:sz="4" w:space="0" w:color="auto"/>
              <w:left w:val="single" w:sz="4" w:space="0" w:color="auto"/>
              <w:bottom w:val="single" w:sz="4" w:space="0" w:color="auto"/>
              <w:right w:val="single" w:sz="4" w:space="0" w:color="auto"/>
            </w:tcBorders>
          </w:tcPr>
          <w:p w14:paraId="362F194D" w14:textId="54B23354" w:rsidR="00AC1916" w:rsidRPr="00E03890" w:rsidRDefault="00AC1916" w:rsidP="00E03890">
            <w:pPr>
              <w:spacing w:line="360" w:lineRule="auto"/>
              <w:jc w:val="both"/>
              <w:rPr>
                <w:rFonts w:ascii="GHEA Mariam" w:hAnsi="GHEA Mariam"/>
                <w:sz w:val="24"/>
                <w:szCs w:val="24"/>
                <w:lang w:val="hy-AM"/>
              </w:rPr>
            </w:pPr>
            <w:r w:rsidRPr="00E03890">
              <w:rPr>
                <w:rFonts w:ascii="GHEA Mariam" w:hAnsi="GHEA Mariam"/>
                <w:sz w:val="24"/>
                <w:szCs w:val="24"/>
                <w:lang w:val="hy-AM"/>
              </w:rPr>
              <w:t>Իրավական ակտի անվանումը և  համարը</w:t>
            </w:r>
            <w:r w:rsidRPr="00E03890">
              <w:rPr>
                <w:rFonts w:ascii="GHEA Mariam" w:eastAsia="Times New Roman" w:hAnsi="GHEA Mariam" w:cs="Calibri"/>
                <w:color w:val="000000" w:themeColor="text1"/>
                <w:sz w:val="24"/>
                <w:szCs w:val="24"/>
                <w:lang w:val="hy-AM"/>
              </w:rPr>
              <w:t xml:space="preserve"> (</w:t>
            </w:r>
            <w:r w:rsidRPr="00E03890">
              <w:rPr>
                <w:rFonts w:ascii="GHEA Mariam" w:hAnsi="GHEA Mariam"/>
                <w:sz w:val="24"/>
                <w:szCs w:val="24"/>
                <w:lang w:val="hy-AM"/>
              </w:rPr>
              <w:t>Name_</w:t>
            </w:r>
            <w:r w:rsidRPr="00E03890">
              <w:rPr>
                <w:rFonts w:ascii="GHEA Mariam" w:hAnsi="GHEA Mariam"/>
                <w:sz w:val="24"/>
                <w:szCs w:val="24"/>
              </w:rPr>
              <w:t>N</w:t>
            </w:r>
            <w:r w:rsidRPr="00E03890">
              <w:rPr>
                <w:rFonts w:ascii="GHEA Mariam" w:hAnsi="GHEA Mariam"/>
                <w:sz w:val="24"/>
                <w:szCs w:val="24"/>
                <w:lang w:val="hy-AM"/>
              </w:rPr>
              <w:t xml:space="preserve">umber_ </w:t>
            </w:r>
            <w:r w:rsidRPr="00E03890">
              <w:rPr>
                <w:rFonts w:ascii="GHEA Mariam" w:hAnsi="GHEA Mariam"/>
                <w:sz w:val="24"/>
                <w:szCs w:val="24"/>
              </w:rPr>
              <w:t>A</w:t>
            </w:r>
            <w:r w:rsidRPr="00E03890">
              <w:rPr>
                <w:rFonts w:ascii="GHEA Mariam" w:hAnsi="GHEA Mariam"/>
                <w:sz w:val="24"/>
                <w:szCs w:val="24"/>
                <w:lang w:val="hy-AM"/>
              </w:rPr>
              <w:t>ct)</w:t>
            </w:r>
          </w:p>
        </w:tc>
        <w:tc>
          <w:tcPr>
            <w:tcW w:w="3418" w:type="dxa"/>
            <w:tcBorders>
              <w:top w:val="single" w:sz="4" w:space="0" w:color="auto"/>
              <w:left w:val="single" w:sz="4" w:space="0" w:color="auto"/>
              <w:bottom w:val="single" w:sz="4" w:space="0" w:color="auto"/>
              <w:right w:val="single" w:sz="4" w:space="0" w:color="auto"/>
            </w:tcBorders>
            <w:vAlign w:val="center"/>
          </w:tcPr>
          <w:p w14:paraId="47EA5F7C" w14:textId="21265C42" w:rsidR="00AC1916" w:rsidRPr="00E03890" w:rsidRDefault="00E33575" w:rsidP="00E03890">
            <w:pPr>
              <w:pStyle w:val="ListParagraph"/>
              <w:spacing w:line="360" w:lineRule="auto"/>
              <w:ind w:left="0"/>
              <w:jc w:val="center"/>
              <w:rPr>
                <w:rFonts w:ascii="GHEA Mariam" w:hAnsi="GHEA Mariam" w:cs="Sylfaen"/>
                <w:color w:val="000000"/>
                <w:sz w:val="24"/>
                <w:szCs w:val="24"/>
                <w:lang w:val="hy-AM"/>
              </w:rPr>
            </w:pPr>
            <w:r w:rsidRPr="00E03890">
              <w:rPr>
                <w:rFonts w:ascii="GHEA Mariam" w:hAnsi="GHEA Mariam" w:cs="Sylfaen"/>
                <w:color w:val="000000"/>
                <w:sz w:val="24"/>
                <w:szCs w:val="24"/>
                <w:lang w:val="hy-AM"/>
              </w:rPr>
              <w:t>VarChar (40)</w:t>
            </w:r>
          </w:p>
        </w:tc>
      </w:tr>
      <w:tr w:rsidR="00747759" w:rsidRPr="00E03890" w14:paraId="76965636" w14:textId="77777777" w:rsidTr="00A13DA3">
        <w:tc>
          <w:tcPr>
            <w:tcW w:w="5845" w:type="dxa"/>
            <w:tcBorders>
              <w:top w:val="single" w:sz="4" w:space="0" w:color="auto"/>
              <w:left w:val="single" w:sz="4" w:space="0" w:color="auto"/>
              <w:bottom w:val="single" w:sz="4" w:space="0" w:color="auto"/>
              <w:right w:val="single" w:sz="4" w:space="0" w:color="auto"/>
            </w:tcBorders>
          </w:tcPr>
          <w:p w14:paraId="606DA726" w14:textId="4A941095" w:rsidR="00747759" w:rsidRPr="00E03890" w:rsidRDefault="00AC1916" w:rsidP="00E03890">
            <w:pPr>
              <w:spacing w:line="360" w:lineRule="auto"/>
              <w:jc w:val="both"/>
              <w:rPr>
                <w:rFonts w:ascii="GHEA Mariam" w:eastAsia="Times New Roman" w:hAnsi="GHEA Mariam" w:cs="Calibri"/>
                <w:color w:val="000000" w:themeColor="text1"/>
                <w:sz w:val="24"/>
                <w:szCs w:val="24"/>
                <w:lang w:val="hy-AM"/>
              </w:rPr>
            </w:pPr>
            <w:r w:rsidRPr="00E03890">
              <w:rPr>
                <w:rFonts w:ascii="GHEA Mariam" w:hAnsi="GHEA Mariam" w:cs="Sylfaen"/>
                <w:sz w:val="24"/>
                <w:szCs w:val="24"/>
                <w:lang w:val="hy-AM"/>
              </w:rPr>
              <w:t>Իրավական</w:t>
            </w:r>
            <w:r w:rsidRPr="00E03890">
              <w:rPr>
                <w:rFonts w:ascii="GHEA Mariam" w:hAnsi="GHEA Mariam"/>
                <w:sz w:val="24"/>
                <w:szCs w:val="24"/>
                <w:lang w:val="hy-AM"/>
              </w:rPr>
              <w:t xml:space="preserve"> </w:t>
            </w:r>
            <w:r w:rsidRPr="00E03890">
              <w:rPr>
                <w:rFonts w:ascii="GHEA Mariam" w:hAnsi="GHEA Mariam" w:cs="Sylfaen"/>
                <w:sz w:val="24"/>
                <w:szCs w:val="24"/>
                <w:lang w:val="hy-AM"/>
              </w:rPr>
              <w:t>ակտի</w:t>
            </w:r>
            <w:r w:rsidRPr="00E03890">
              <w:rPr>
                <w:rFonts w:ascii="GHEA Mariam" w:hAnsi="GHEA Mariam"/>
                <w:sz w:val="24"/>
                <w:szCs w:val="24"/>
                <w:lang w:val="hy-AM"/>
              </w:rPr>
              <w:t xml:space="preserve"> </w:t>
            </w:r>
            <w:r w:rsidRPr="00E03890">
              <w:rPr>
                <w:rFonts w:ascii="GHEA Mariam" w:hAnsi="GHEA Mariam" w:cs="Sylfaen"/>
                <w:sz w:val="24"/>
                <w:szCs w:val="24"/>
                <w:lang w:val="hy-AM"/>
              </w:rPr>
              <w:t>ընդունման</w:t>
            </w:r>
            <w:r w:rsidRPr="00E03890">
              <w:rPr>
                <w:rFonts w:ascii="GHEA Mariam" w:hAnsi="GHEA Mariam"/>
                <w:sz w:val="24"/>
                <w:szCs w:val="24"/>
                <w:lang w:val="hy-AM"/>
              </w:rPr>
              <w:t xml:space="preserve"> </w:t>
            </w:r>
            <w:r w:rsidRPr="00E03890">
              <w:rPr>
                <w:rFonts w:ascii="GHEA Mariam" w:hAnsi="GHEA Mariam" w:cs="Sylfaen"/>
                <w:sz w:val="24"/>
                <w:szCs w:val="24"/>
              </w:rPr>
              <w:t xml:space="preserve"> </w:t>
            </w:r>
            <w:r w:rsidRPr="00E03890">
              <w:rPr>
                <w:rFonts w:ascii="GHEA Mariam" w:hAnsi="GHEA Mariam" w:cs="Sylfaen"/>
                <w:sz w:val="24"/>
                <w:szCs w:val="24"/>
                <w:lang w:val="hy-AM"/>
              </w:rPr>
              <w:t>ամսաթիվը</w:t>
            </w:r>
            <w:r w:rsidRPr="00E03890">
              <w:rPr>
                <w:rFonts w:ascii="GHEA Mariam" w:hAnsi="GHEA Mariam" w:cs="Sylfaen"/>
                <w:sz w:val="24"/>
                <w:szCs w:val="24"/>
              </w:rPr>
              <w:t xml:space="preserve"> </w:t>
            </w:r>
            <w:r w:rsidRPr="00E03890">
              <w:rPr>
                <w:rFonts w:ascii="GHEA Mariam" w:hAnsi="GHEA Mariam"/>
                <w:sz w:val="24"/>
                <w:szCs w:val="24"/>
                <w:lang w:val="hy-AM"/>
              </w:rPr>
              <w:t>(Date_</w:t>
            </w:r>
            <w:r w:rsidRPr="00E03890">
              <w:rPr>
                <w:rFonts w:ascii="GHEA Mariam" w:hAnsi="GHEA Mariam"/>
                <w:sz w:val="24"/>
                <w:szCs w:val="24"/>
              </w:rPr>
              <w:t>A</w:t>
            </w:r>
            <w:r w:rsidRPr="00E03890">
              <w:rPr>
                <w:rFonts w:ascii="GHEA Mariam" w:hAnsi="GHEA Mariam"/>
                <w:sz w:val="24"/>
                <w:szCs w:val="24"/>
                <w:lang w:val="hy-AM"/>
              </w:rPr>
              <w:t>ct _</w:t>
            </w:r>
            <w:r w:rsidRPr="00E03890">
              <w:rPr>
                <w:rFonts w:ascii="GHEA Mariam" w:hAnsi="GHEA Mariam"/>
                <w:sz w:val="24"/>
                <w:szCs w:val="24"/>
              </w:rPr>
              <w:t>A</w:t>
            </w:r>
            <w:r w:rsidRPr="00E03890">
              <w:rPr>
                <w:rFonts w:ascii="GHEA Mariam" w:hAnsi="GHEA Mariam"/>
                <w:sz w:val="24"/>
                <w:szCs w:val="24"/>
                <w:lang w:val="hy-AM"/>
              </w:rPr>
              <w:t>dopting )</w:t>
            </w:r>
          </w:p>
        </w:tc>
        <w:tc>
          <w:tcPr>
            <w:tcW w:w="3418" w:type="dxa"/>
            <w:tcBorders>
              <w:top w:val="single" w:sz="4" w:space="0" w:color="auto"/>
              <w:left w:val="single" w:sz="4" w:space="0" w:color="auto"/>
              <w:bottom w:val="single" w:sz="4" w:space="0" w:color="auto"/>
              <w:right w:val="single" w:sz="4" w:space="0" w:color="auto"/>
            </w:tcBorders>
            <w:vAlign w:val="center"/>
          </w:tcPr>
          <w:p w14:paraId="69B241E1" w14:textId="5FD959D2" w:rsidR="00747759" w:rsidRPr="00E03890" w:rsidRDefault="002407F1" w:rsidP="00E03890">
            <w:pPr>
              <w:pStyle w:val="ListParagraph"/>
              <w:spacing w:line="360" w:lineRule="auto"/>
              <w:ind w:left="0"/>
              <w:jc w:val="center"/>
              <w:rPr>
                <w:rFonts w:ascii="GHEA Mariam" w:hAnsi="GHEA Mariam" w:cs="Sylfaen"/>
                <w:color w:val="000000"/>
                <w:sz w:val="24"/>
                <w:szCs w:val="24"/>
                <w:lang w:val="hy-AM"/>
              </w:rPr>
            </w:pPr>
            <w:r w:rsidRPr="00E03890">
              <w:rPr>
                <w:rFonts w:ascii="GHEA Mariam" w:hAnsi="GHEA Mariam" w:cs="Sylfaen"/>
                <w:color w:val="000000"/>
                <w:sz w:val="24"/>
                <w:szCs w:val="24"/>
                <w:lang w:val="hy-AM"/>
              </w:rPr>
              <w:t>Date</w:t>
            </w:r>
          </w:p>
        </w:tc>
      </w:tr>
      <w:tr w:rsidR="00333F4D" w:rsidRPr="00E03890" w14:paraId="20305FA1" w14:textId="77777777" w:rsidTr="00A13DA3">
        <w:tc>
          <w:tcPr>
            <w:tcW w:w="5845" w:type="dxa"/>
            <w:tcBorders>
              <w:top w:val="single" w:sz="4" w:space="0" w:color="auto"/>
              <w:left w:val="single" w:sz="4" w:space="0" w:color="auto"/>
              <w:bottom w:val="single" w:sz="4" w:space="0" w:color="auto"/>
              <w:right w:val="single" w:sz="4" w:space="0" w:color="auto"/>
            </w:tcBorders>
          </w:tcPr>
          <w:p w14:paraId="00765107" w14:textId="67815B5B" w:rsidR="00333F4D" w:rsidRPr="00E03890" w:rsidRDefault="00333F4D" w:rsidP="00E03890">
            <w:pPr>
              <w:spacing w:line="360" w:lineRule="auto"/>
              <w:jc w:val="both"/>
              <w:rPr>
                <w:rFonts w:ascii="GHEA Mariam" w:hAnsi="GHEA Mariam"/>
                <w:sz w:val="24"/>
                <w:szCs w:val="24"/>
              </w:rPr>
            </w:pPr>
            <w:r w:rsidRPr="00E03890">
              <w:rPr>
                <w:rFonts w:ascii="GHEA Mariam" w:hAnsi="GHEA Mariam"/>
                <w:sz w:val="24"/>
                <w:szCs w:val="24"/>
                <w:lang w:val="hy-AM"/>
              </w:rPr>
              <w:t>Սկզբի ամսաթիվ</w:t>
            </w:r>
            <w:r w:rsidRPr="00E03890">
              <w:rPr>
                <w:rFonts w:ascii="GHEA Mariam" w:hAnsi="GHEA Mariam"/>
                <w:sz w:val="24"/>
                <w:szCs w:val="24"/>
              </w:rPr>
              <w:t xml:space="preserve"> (</w:t>
            </w:r>
            <w:r w:rsidRPr="00E03890">
              <w:rPr>
                <w:rFonts w:ascii="GHEA Mariam" w:hAnsi="GHEA Mariam"/>
                <w:sz w:val="24"/>
                <w:szCs w:val="24"/>
                <w:lang w:val="hy-AM"/>
              </w:rPr>
              <w:t>Start_Date</w:t>
            </w:r>
            <w:r w:rsidRPr="00E03890">
              <w:rPr>
                <w:rFonts w:ascii="GHEA Mariam" w:hAnsi="GHEA Mariam"/>
                <w:sz w:val="24"/>
                <w:szCs w:val="24"/>
              </w:rPr>
              <w:t>)</w:t>
            </w:r>
          </w:p>
        </w:tc>
        <w:tc>
          <w:tcPr>
            <w:tcW w:w="3418" w:type="dxa"/>
            <w:tcBorders>
              <w:top w:val="single" w:sz="4" w:space="0" w:color="auto"/>
              <w:left w:val="single" w:sz="4" w:space="0" w:color="auto"/>
              <w:bottom w:val="single" w:sz="4" w:space="0" w:color="auto"/>
              <w:right w:val="single" w:sz="4" w:space="0" w:color="auto"/>
            </w:tcBorders>
          </w:tcPr>
          <w:p w14:paraId="560F3350" w14:textId="689AB123" w:rsidR="00333F4D" w:rsidRPr="00E03890" w:rsidRDefault="00333F4D" w:rsidP="00E03890">
            <w:pPr>
              <w:pStyle w:val="ListParagraph"/>
              <w:spacing w:line="360" w:lineRule="auto"/>
              <w:ind w:left="0"/>
              <w:jc w:val="center"/>
              <w:rPr>
                <w:rFonts w:ascii="GHEA Mariam" w:hAnsi="GHEA Mariam" w:cs="Sylfaen"/>
                <w:color w:val="000000"/>
                <w:sz w:val="24"/>
                <w:szCs w:val="24"/>
                <w:lang w:val="hy-AM"/>
              </w:rPr>
            </w:pPr>
            <w:r w:rsidRPr="00E03890">
              <w:rPr>
                <w:rFonts w:ascii="GHEA Mariam" w:hAnsi="GHEA Mariam" w:cs="Sylfaen"/>
                <w:color w:val="000000"/>
                <w:sz w:val="24"/>
                <w:szCs w:val="24"/>
                <w:lang w:val="hy-AM"/>
              </w:rPr>
              <w:t>Date</w:t>
            </w:r>
          </w:p>
        </w:tc>
      </w:tr>
      <w:tr w:rsidR="00333F4D" w:rsidRPr="00E03890" w14:paraId="2DD10720" w14:textId="77777777" w:rsidTr="00A13DA3">
        <w:tc>
          <w:tcPr>
            <w:tcW w:w="5845" w:type="dxa"/>
            <w:tcBorders>
              <w:top w:val="single" w:sz="4" w:space="0" w:color="auto"/>
              <w:left w:val="single" w:sz="4" w:space="0" w:color="auto"/>
              <w:bottom w:val="single" w:sz="4" w:space="0" w:color="auto"/>
              <w:right w:val="single" w:sz="4" w:space="0" w:color="auto"/>
            </w:tcBorders>
          </w:tcPr>
          <w:p w14:paraId="7AD16113" w14:textId="57F28A61" w:rsidR="00333F4D" w:rsidRPr="00E03890" w:rsidRDefault="00333F4D" w:rsidP="00E03890">
            <w:pPr>
              <w:spacing w:line="360" w:lineRule="auto"/>
              <w:jc w:val="both"/>
              <w:rPr>
                <w:rFonts w:ascii="GHEA Mariam" w:hAnsi="GHEA Mariam"/>
                <w:sz w:val="24"/>
                <w:szCs w:val="24"/>
              </w:rPr>
            </w:pPr>
            <w:r w:rsidRPr="00E03890">
              <w:rPr>
                <w:rFonts w:ascii="GHEA Mariam" w:hAnsi="GHEA Mariam"/>
                <w:sz w:val="24"/>
                <w:szCs w:val="24"/>
                <w:lang w:val="hy-AM"/>
              </w:rPr>
              <w:t>Վերջին ամսաթիվ</w:t>
            </w:r>
            <w:r w:rsidRPr="00E03890">
              <w:rPr>
                <w:rFonts w:ascii="GHEA Mariam" w:hAnsi="GHEA Mariam"/>
                <w:sz w:val="24"/>
                <w:szCs w:val="24"/>
              </w:rPr>
              <w:t xml:space="preserve"> (</w:t>
            </w:r>
            <w:r w:rsidRPr="00E03890">
              <w:rPr>
                <w:rFonts w:ascii="GHEA Mariam" w:hAnsi="GHEA Mariam"/>
                <w:sz w:val="24"/>
                <w:szCs w:val="24"/>
                <w:lang w:val="hy-AM"/>
              </w:rPr>
              <w:t>End_Date</w:t>
            </w:r>
            <w:r w:rsidRPr="00E03890">
              <w:rPr>
                <w:rFonts w:ascii="GHEA Mariam" w:hAnsi="GHEA Mariam"/>
                <w:sz w:val="24"/>
                <w:szCs w:val="24"/>
              </w:rPr>
              <w:t>)</w:t>
            </w:r>
          </w:p>
        </w:tc>
        <w:tc>
          <w:tcPr>
            <w:tcW w:w="3418" w:type="dxa"/>
            <w:tcBorders>
              <w:top w:val="single" w:sz="4" w:space="0" w:color="auto"/>
              <w:left w:val="single" w:sz="4" w:space="0" w:color="auto"/>
              <w:bottom w:val="single" w:sz="4" w:space="0" w:color="auto"/>
              <w:right w:val="single" w:sz="4" w:space="0" w:color="auto"/>
            </w:tcBorders>
          </w:tcPr>
          <w:p w14:paraId="4D8621F1" w14:textId="0EB37CFD" w:rsidR="00333F4D" w:rsidRPr="00E03890" w:rsidRDefault="00333F4D" w:rsidP="00E03890">
            <w:pPr>
              <w:pStyle w:val="ListParagraph"/>
              <w:spacing w:line="360" w:lineRule="auto"/>
              <w:ind w:left="0"/>
              <w:jc w:val="center"/>
              <w:rPr>
                <w:rFonts w:ascii="GHEA Mariam" w:hAnsi="GHEA Mariam" w:cs="Sylfaen"/>
                <w:color w:val="000000"/>
                <w:sz w:val="24"/>
                <w:szCs w:val="24"/>
                <w:lang w:val="hy-AM"/>
              </w:rPr>
            </w:pPr>
            <w:r w:rsidRPr="00E03890">
              <w:rPr>
                <w:rFonts w:ascii="GHEA Mariam" w:hAnsi="GHEA Mariam" w:cs="Sylfaen"/>
                <w:color w:val="000000"/>
                <w:sz w:val="24"/>
                <w:szCs w:val="24"/>
                <w:lang w:val="hy-AM"/>
              </w:rPr>
              <w:t>Date</w:t>
            </w:r>
          </w:p>
        </w:tc>
      </w:tr>
    </w:tbl>
    <w:p w14:paraId="278F456C" w14:textId="264F2C16" w:rsidR="003941D2" w:rsidRPr="00E03890" w:rsidRDefault="003941D2" w:rsidP="00E03890">
      <w:pPr>
        <w:spacing w:line="360" w:lineRule="auto"/>
        <w:jc w:val="both"/>
        <w:rPr>
          <w:rFonts w:ascii="GHEA Mariam" w:eastAsia="Times New Roman" w:hAnsi="GHEA Mariam" w:cs="Sylfaen"/>
          <w:b/>
          <w:i/>
          <w:color w:val="000000"/>
          <w:sz w:val="24"/>
          <w:szCs w:val="24"/>
          <w:lang w:val="hy-AM"/>
        </w:rPr>
      </w:pPr>
    </w:p>
    <w:p w14:paraId="2D5EF10E" w14:textId="286995CB" w:rsidR="001A12E6" w:rsidRPr="00E03890" w:rsidRDefault="00F12A3D" w:rsidP="00E03890">
      <w:pPr>
        <w:spacing w:line="276" w:lineRule="auto"/>
        <w:jc w:val="both"/>
        <w:rPr>
          <w:rFonts w:ascii="GHEA Mariam" w:eastAsia="Times New Roman" w:hAnsi="GHEA Mariam" w:cs="Sylfaen"/>
          <w:color w:val="000000"/>
          <w:sz w:val="24"/>
          <w:szCs w:val="24"/>
          <w:lang w:val="hy-AM"/>
        </w:rPr>
      </w:pPr>
      <w:r>
        <w:rPr>
          <w:rFonts w:ascii="GHEA Mariam" w:eastAsia="Times New Roman" w:hAnsi="GHEA Mariam" w:cs="Sylfaen"/>
          <w:color w:val="000000"/>
          <w:sz w:val="24"/>
          <w:szCs w:val="24"/>
        </w:rPr>
        <w:lastRenderedPageBreak/>
        <w:t xml:space="preserve">   50</w:t>
      </w:r>
      <w:r w:rsidR="003A08AB" w:rsidRPr="00E03890">
        <w:rPr>
          <w:rFonts w:ascii="GHEA Mariam" w:eastAsia="Times New Roman" w:hAnsi="GHEA Mariam" w:cs="Sylfaen"/>
          <w:color w:val="000000"/>
          <w:sz w:val="24"/>
          <w:szCs w:val="24"/>
        </w:rPr>
        <w:t>.</w:t>
      </w:r>
      <w:r w:rsidR="003941D2" w:rsidRPr="00E03890">
        <w:rPr>
          <w:rFonts w:ascii="GHEA Mariam" w:eastAsia="Times New Roman" w:hAnsi="GHEA Mariam" w:cs="Sylfaen"/>
          <w:color w:val="000000"/>
          <w:sz w:val="24"/>
          <w:szCs w:val="24"/>
          <w:lang w:val="hy-AM"/>
        </w:rPr>
        <w:t xml:space="preserve"> </w:t>
      </w:r>
      <w:r w:rsidR="003941D2" w:rsidRPr="00E03890">
        <w:rPr>
          <w:rFonts w:ascii="GHEA Mariam" w:eastAsia="Times New Roman" w:hAnsi="GHEA Mariam" w:cs="Sylfaen"/>
          <w:b/>
          <w:i/>
          <w:color w:val="000000"/>
          <w:sz w:val="24"/>
          <w:szCs w:val="24"/>
          <w:lang w:val="hy-AM"/>
        </w:rPr>
        <w:t xml:space="preserve">Սահմանափակումներ- </w:t>
      </w:r>
      <w:r w:rsidR="003941D2" w:rsidRPr="00E03890">
        <w:rPr>
          <w:rFonts w:ascii="GHEA Mariam" w:eastAsia="Times New Roman" w:hAnsi="GHEA Mariam" w:cs="Sylfaen"/>
          <w:color w:val="000000"/>
          <w:sz w:val="24"/>
          <w:szCs w:val="24"/>
          <w:lang w:val="hy-AM"/>
        </w:rPr>
        <w:t>շերտը ներկայացվում է որպես պոլիգոնային շերտ հետևյալ հատկանիշներով.</w:t>
      </w:r>
    </w:p>
    <w:p w14:paraId="3C0AF956" w14:textId="25F79BA8" w:rsidR="003941D2" w:rsidRPr="00E03890" w:rsidRDefault="00F12A3D" w:rsidP="00E03890">
      <w:pPr>
        <w:spacing w:line="276" w:lineRule="auto"/>
        <w:jc w:val="both"/>
        <w:rPr>
          <w:rFonts w:ascii="GHEA Mariam" w:eastAsia="Times New Roman" w:hAnsi="GHEA Mariam" w:cs="Sylfaen"/>
          <w:b/>
          <w:bCs/>
          <w:sz w:val="24"/>
          <w:szCs w:val="24"/>
          <w:lang w:val="hy-AM"/>
        </w:rPr>
      </w:pPr>
      <w:r>
        <w:rPr>
          <w:rFonts w:ascii="GHEA Mariam" w:eastAsia="Times New Roman" w:hAnsi="GHEA Mariam" w:cs="Sylfaen"/>
          <w:b/>
          <w:color w:val="000000"/>
          <w:sz w:val="24"/>
          <w:szCs w:val="24"/>
        </w:rPr>
        <w:t xml:space="preserve">   </w:t>
      </w:r>
      <w:r w:rsidR="003A08AB" w:rsidRPr="00E03890">
        <w:rPr>
          <w:rFonts w:ascii="GHEA Mariam" w:eastAsia="Times New Roman" w:hAnsi="GHEA Mariam" w:cs="Sylfaen"/>
          <w:b/>
          <w:color w:val="000000"/>
          <w:sz w:val="24"/>
          <w:szCs w:val="24"/>
        </w:rPr>
        <w:t>1)</w:t>
      </w:r>
      <w:r w:rsidR="001A12E6" w:rsidRPr="00E03890">
        <w:rPr>
          <w:rFonts w:ascii="GHEA Mariam" w:eastAsia="Times New Roman" w:hAnsi="GHEA Mariam" w:cs="Sylfaen"/>
          <w:color w:val="000000"/>
          <w:sz w:val="24"/>
          <w:szCs w:val="24"/>
        </w:rPr>
        <w:t xml:space="preserve"> </w:t>
      </w:r>
      <w:r w:rsidR="003941D2" w:rsidRPr="00E03890">
        <w:rPr>
          <w:rFonts w:ascii="GHEA Mariam" w:eastAsia="Times New Roman" w:hAnsi="GHEA Mariam" w:cs="Sylfaen"/>
          <w:b/>
          <w:bCs/>
          <w:sz w:val="24"/>
          <w:szCs w:val="24"/>
          <w:lang w:val="hy-AM"/>
        </w:rPr>
        <w:t>Արտաքին նույնականացուցիչ (Id)</w:t>
      </w:r>
    </w:p>
    <w:p w14:paraId="4B3A9DAE" w14:textId="3A646257" w:rsidR="003941D2" w:rsidRPr="00E03890" w:rsidRDefault="00F12A3D" w:rsidP="00E03890">
      <w:pPr>
        <w:spacing w:line="276" w:lineRule="auto"/>
        <w:jc w:val="both"/>
        <w:rPr>
          <w:rFonts w:ascii="GHEA Mariam" w:eastAsia="Times New Roman" w:hAnsi="GHEA Mariam" w:cs="Sylfaen"/>
          <w:color w:val="000000"/>
          <w:sz w:val="24"/>
          <w:szCs w:val="24"/>
          <w:lang w:val="hy-AM"/>
        </w:rPr>
      </w:pPr>
      <w:r>
        <w:rPr>
          <w:rFonts w:ascii="GHEA Mariam" w:eastAsia="Times New Roman" w:hAnsi="GHEA Mariam" w:cs="Sylfaen"/>
          <w:b/>
          <w:bCs/>
          <w:sz w:val="24"/>
          <w:szCs w:val="24"/>
        </w:rPr>
        <w:t xml:space="preserve">   </w:t>
      </w:r>
      <w:r w:rsidR="003A08AB" w:rsidRPr="00E03890">
        <w:rPr>
          <w:rFonts w:ascii="GHEA Mariam" w:eastAsia="Times New Roman" w:hAnsi="GHEA Mariam" w:cs="Sylfaen"/>
          <w:b/>
          <w:bCs/>
          <w:sz w:val="24"/>
          <w:szCs w:val="24"/>
        </w:rPr>
        <w:t>2)</w:t>
      </w:r>
      <w:r w:rsidR="001A12E6" w:rsidRPr="00E03890">
        <w:rPr>
          <w:rFonts w:ascii="GHEA Mariam" w:eastAsia="Times New Roman" w:hAnsi="GHEA Mariam" w:cs="Sylfaen"/>
          <w:b/>
          <w:bCs/>
          <w:sz w:val="24"/>
          <w:szCs w:val="24"/>
        </w:rPr>
        <w:t xml:space="preserve"> </w:t>
      </w:r>
      <w:r w:rsidR="003941D2" w:rsidRPr="00E03890">
        <w:rPr>
          <w:rFonts w:ascii="GHEA Mariam" w:eastAsia="Times New Roman" w:hAnsi="GHEA Mariam" w:cs="Sylfaen"/>
          <w:b/>
          <w:color w:val="000000"/>
          <w:sz w:val="24"/>
          <w:szCs w:val="24"/>
          <w:lang w:val="hy-AM"/>
        </w:rPr>
        <w:t xml:space="preserve">Սահմանափակման տեսակ </w:t>
      </w:r>
      <w:r w:rsidR="003941D2" w:rsidRPr="00E03890">
        <w:rPr>
          <w:rFonts w:ascii="GHEA Mariam" w:hAnsi="GHEA Mariam" w:cs="Sylfaen"/>
          <w:b/>
          <w:color w:val="000000"/>
          <w:sz w:val="24"/>
          <w:szCs w:val="24"/>
          <w:lang w:val="hy-AM"/>
        </w:rPr>
        <w:t>(</w:t>
      </w:r>
      <w:r w:rsidR="003941D2" w:rsidRPr="00E03890">
        <w:rPr>
          <w:rFonts w:ascii="GHEA Mariam" w:eastAsia="Times New Roman" w:hAnsi="GHEA Mariam" w:cs="Sylfaen"/>
          <w:b/>
          <w:color w:val="000000"/>
          <w:sz w:val="24"/>
          <w:szCs w:val="24"/>
          <w:lang w:val="hy-AM"/>
        </w:rPr>
        <w:t>Restriction_Type</w:t>
      </w:r>
      <w:r w:rsidR="003941D2" w:rsidRPr="00E03890">
        <w:rPr>
          <w:rFonts w:ascii="GHEA Mariam" w:hAnsi="GHEA Mariam" w:cs="Sylfaen"/>
          <w:b/>
          <w:color w:val="000000"/>
          <w:sz w:val="24"/>
          <w:szCs w:val="24"/>
          <w:lang w:val="hy-AM"/>
        </w:rPr>
        <w:t>)</w:t>
      </w:r>
      <w:r w:rsidR="003A08AB" w:rsidRPr="00E03890">
        <w:rPr>
          <w:rFonts w:ascii="GHEA Mariam" w:hAnsi="GHEA Mariam" w:cs="Sylfaen"/>
          <w:b/>
          <w:color w:val="000000"/>
          <w:sz w:val="24"/>
          <w:szCs w:val="24"/>
        </w:rPr>
        <w:t xml:space="preserve"> </w:t>
      </w:r>
      <w:r w:rsidR="003A08AB" w:rsidRPr="00E03890">
        <w:rPr>
          <w:rFonts w:ascii="GHEA Mariam" w:hAnsi="GHEA Mariam" w:cs="Sylfaen"/>
          <w:color w:val="000000"/>
          <w:sz w:val="24"/>
          <w:szCs w:val="24"/>
        </w:rPr>
        <w:t>ն</w:t>
      </w:r>
      <w:r w:rsidR="003941D2" w:rsidRPr="00E03890">
        <w:rPr>
          <w:rFonts w:ascii="GHEA Mariam" w:hAnsi="GHEA Mariam" w:cs="Sylfaen"/>
          <w:color w:val="000000"/>
          <w:sz w:val="24"/>
          <w:szCs w:val="24"/>
          <w:lang w:val="hy-AM"/>
        </w:rPr>
        <w:t>երկայացվում է սահմանափակման տեսակը</w:t>
      </w:r>
      <w:r w:rsidR="001A12E6" w:rsidRPr="00E03890">
        <w:rPr>
          <w:rFonts w:ascii="GHEA Mariam" w:hAnsi="GHEA Mariam" w:cs="Sylfaen"/>
          <w:b/>
          <w:color w:val="000000"/>
          <w:sz w:val="24"/>
          <w:szCs w:val="24"/>
          <w:lang w:val="hy-AM"/>
        </w:rPr>
        <w:t xml:space="preserve"> </w:t>
      </w:r>
      <w:r w:rsidR="001A12E6" w:rsidRPr="00E03890">
        <w:rPr>
          <w:rFonts w:ascii="GHEA Mariam" w:hAnsi="GHEA Mariam" w:cs="Sylfaen"/>
          <w:color w:val="000000"/>
          <w:sz w:val="24"/>
          <w:szCs w:val="24"/>
          <w:lang w:val="hy-AM"/>
        </w:rPr>
        <w:t>(</w:t>
      </w:r>
      <w:r w:rsidR="003941D2" w:rsidRPr="00E03890">
        <w:rPr>
          <w:rFonts w:ascii="GHEA Mariam" w:hAnsi="GHEA Mariam" w:cs="Sylfaen"/>
          <w:bCs/>
          <w:color w:val="000000"/>
          <w:sz w:val="24"/>
          <w:szCs w:val="24"/>
          <w:lang w:val="hy-AM"/>
        </w:rPr>
        <w:t>օր.</w:t>
      </w:r>
      <w:r w:rsidR="003941D2" w:rsidRPr="00E03890">
        <w:rPr>
          <w:rFonts w:ascii="GHEA Mariam" w:hAnsi="GHEA Mariam" w:cs="Sylfaen"/>
          <w:b/>
          <w:color w:val="000000"/>
          <w:sz w:val="24"/>
          <w:szCs w:val="24"/>
          <w:lang w:val="hy-AM"/>
        </w:rPr>
        <w:t xml:space="preserve"> </w:t>
      </w:r>
      <w:r w:rsidR="004B54E7" w:rsidRPr="00E03890">
        <w:rPr>
          <w:rFonts w:ascii="GHEA Mariam" w:eastAsia="Times New Roman" w:hAnsi="GHEA Mariam" w:cs="Sylfaen"/>
          <w:color w:val="000000"/>
          <w:sz w:val="24"/>
          <w:szCs w:val="24"/>
          <w:lang w:val="hy-AM"/>
        </w:rPr>
        <w:t xml:space="preserve">պահպանության գոտի, լանդշաֆտի </w:t>
      </w:r>
      <w:r w:rsidR="003941D2" w:rsidRPr="00E03890">
        <w:rPr>
          <w:rFonts w:ascii="GHEA Mariam" w:eastAsia="Times New Roman" w:hAnsi="GHEA Mariam" w:cs="Sylfaen"/>
          <w:color w:val="000000"/>
          <w:sz w:val="24"/>
          <w:szCs w:val="24"/>
          <w:lang w:val="hy-AM"/>
        </w:rPr>
        <w:t>պահպանության գոտի, կառուցապատման կարգավորման գոտի):</w:t>
      </w:r>
    </w:p>
    <w:p w14:paraId="22BFF54E" w14:textId="2BE7240C" w:rsidR="003941D2" w:rsidRPr="00E03890" w:rsidRDefault="00F12A3D" w:rsidP="00E03890">
      <w:pPr>
        <w:spacing w:after="0" w:line="360" w:lineRule="auto"/>
        <w:jc w:val="both"/>
        <w:rPr>
          <w:rFonts w:ascii="GHEA Mariam" w:hAnsi="GHEA Mariam" w:cs="Sylfaen"/>
          <w:b/>
          <w:color w:val="000000"/>
          <w:sz w:val="24"/>
          <w:szCs w:val="24"/>
          <w:lang w:val="hy-AM"/>
        </w:rPr>
      </w:pPr>
      <w:r>
        <w:rPr>
          <w:rFonts w:ascii="GHEA Mariam" w:eastAsia="Times New Roman" w:hAnsi="GHEA Mariam" w:cs="Sylfaen"/>
          <w:b/>
          <w:color w:val="000000"/>
          <w:sz w:val="24"/>
          <w:szCs w:val="24"/>
        </w:rPr>
        <w:t xml:space="preserve">   </w:t>
      </w:r>
      <w:r w:rsidR="003A08AB" w:rsidRPr="00E03890">
        <w:rPr>
          <w:rFonts w:ascii="GHEA Mariam" w:eastAsia="Times New Roman" w:hAnsi="GHEA Mariam" w:cs="Sylfaen"/>
          <w:b/>
          <w:color w:val="000000"/>
          <w:sz w:val="24"/>
          <w:szCs w:val="24"/>
        </w:rPr>
        <w:t>3)</w:t>
      </w:r>
      <w:r w:rsidR="004B54E7" w:rsidRPr="00E03890">
        <w:rPr>
          <w:rFonts w:ascii="GHEA Mariam" w:eastAsia="Times New Roman" w:hAnsi="GHEA Mariam" w:cs="Sylfaen"/>
          <w:b/>
          <w:color w:val="000000"/>
          <w:sz w:val="24"/>
          <w:szCs w:val="24"/>
        </w:rPr>
        <w:t xml:space="preserve"> </w:t>
      </w:r>
      <w:r w:rsidR="003941D2" w:rsidRPr="00E03890">
        <w:rPr>
          <w:rFonts w:ascii="GHEA Mariam" w:hAnsi="GHEA Mariam" w:cs="Sylfaen"/>
          <w:b/>
          <w:color w:val="000000"/>
          <w:sz w:val="24"/>
          <w:szCs w:val="24"/>
          <w:lang w:val="hy-AM"/>
        </w:rPr>
        <w:t>Մակերես (Area)</w:t>
      </w:r>
    </w:p>
    <w:p w14:paraId="393263B0" w14:textId="5C4697C7" w:rsidR="003941D2" w:rsidRPr="00E03890" w:rsidRDefault="00F12A3D" w:rsidP="00E03890">
      <w:pPr>
        <w:spacing w:after="0" w:line="360" w:lineRule="auto"/>
        <w:jc w:val="both"/>
        <w:rPr>
          <w:rFonts w:ascii="GHEA Mariam" w:eastAsia="Times New Roman" w:hAnsi="GHEA Mariam" w:cs="Sylfaen"/>
          <w:b/>
          <w:sz w:val="24"/>
          <w:szCs w:val="24"/>
        </w:rPr>
      </w:pPr>
      <w:r>
        <w:rPr>
          <w:rFonts w:ascii="GHEA Mariam" w:hAnsi="GHEA Mariam" w:cs="Sylfaen"/>
          <w:b/>
          <w:color w:val="000000"/>
          <w:sz w:val="24"/>
          <w:szCs w:val="24"/>
        </w:rPr>
        <w:t xml:space="preserve">   </w:t>
      </w:r>
      <w:r w:rsidR="003A08AB" w:rsidRPr="00E03890">
        <w:rPr>
          <w:rFonts w:ascii="GHEA Mariam" w:hAnsi="GHEA Mariam" w:cs="Sylfaen"/>
          <w:b/>
          <w:color w:val="000000"/>
          <w:sz w:val="24"/>
          <w:szCs w:val="24"/>
        </w:rPr>
        <w:t>4)</w:t>
      </w:r>
      <w:r w:rsidR="004B54E7" w:rsidRPr="00E03890">
        <w:rPr>
          <w:rFonts w:ascii="GHEA Mariam" w:hAnsi="GHEA Mariam" w:cs="Sylfaen"/>
          <w:b/>
          <w:color w:val="000000"/>
          <w:sz w:val="24"/>
          <w:szCs w:val="24"/>
        </w:rPr>
        <w:t xml:space="preserve"> </w:t>
      </w:r>
      <w:r w:rsidR="003941D2" w:rsidRPr="00E03890">
        <w:rPr>
          <w:rFonts w:ascii="GHEA Mariam" w:hAnsi="GHEA Mariam" w:cs="Sylfaen"/>
          <w:b/>
          <w:color w:val="000000"/>
          <w:sz w:val="24"/>
          <w:szCs w:val="24"/>
          <w:lang w:val="hy-AM"/>
        </w:rPr>
        <w:t>Պարագիծ (Perimeter)</w:t>
      </w:r>
      <w:r w:rsidR="003A08AB" w:rsidRPr="00E03890">
        <w:rPr>
          <w:rFonts w:ascii="GHEA Mariam" w:hAnsi="GHEA Mariam" w:cs="Sylfaen"/>
          <w:b/>
          <w:color w:val="000000"/>
          <w:sz w:val="24"/>
          <w:szCs w:val="24"/>
        </w:rPr>
        <w:t>:</w:t>
      </w:r>
    </w:p>
    <w:p w14:paraId="44B860A5" w14:textId="77777777" w:rsidR="00E44CA2" w:rsidRPr="00E03890" w:rsidRDefault="00E44CA2" w:rsidP="00E03890">
      <w:pPr>
        <w:spacing w:after="0" w:line="360" w:lineRule="auto"/>
        <w:jc w:val="center"/>
        <w:rPr>
          <w:rFonts w:ascii="GHEA Mariam" w:hAnsi="GHEA Mariam"/>
          <w:b/>
          <w:sz w:val="24"/>
          <w:szCs w:val="24"/>
          <w:lang w:val="hy-AM"/>
        </w:rPr>
      </w:pPr>
    </w:p>
    <w:p w14:paraId="4D001A3D" w14:textId="00A96F95" w:rsidR="00AA5681" w:rsidRPr="00E03890" w:rsidRDefault="003A08AB" w:rsidP="00E03890">
      <w:pPr>
        <w:spacing w:after="0" w:line="360" w:lineRule="auto"/>
        <w:jc w:val="center"/>
        <w:rPr>
          <w:rFonts w:ascii="GHEA Mariam" w:hAnsi="GHEA Mariam"/>
          <w:b/>
          <w:sz w:val="24"/>
          <w:szCs w:val="24"/>
        </w:rPr>
      </w:pPr>
      <w:r w:rsidRPr="00E03890">
        <w:rPr>
          <w:rFonts w:ascii="GHEA Mariam" w:hAnsi="GHEA Mariam"/>
          <w:b/>
          <w:sz w:val="24"/>
          <w:szCs w:val="24"/>
        </w:rPr>
        <w:t xml:space="preserve">ԳԼՈՒԽ </w:t>
      </w:r>
      <w:r w:rsidR="00646B86" w:rsidRPr="00E03890">
        <w:rPr>
          <w:rFonts w:ascii="GHEA Mariam" w:hAnsi="GHEA Mariam"/>
          <w:b/>
          <w:sz w:val="24"/>
          <w:szCs w:val="24"/>
          <w:lang w:val="hy-AM"/>
        </w:rPr>
        <w:t>6.</w:t>
      </w:r>
      <w:r w:rsidR="00AA5681" w:rsidRPr="00E03890">
        <w:rPr>
          <w:rFonts w:ascii="GHEA Mariam" w:hAnsi="GHEA Mariam"/>
          <w:b/>
          <w:sz w:val="24"/>
          <w:szCs w:val="24"/>
        </w:rPr>
        <w:t xml:space="preserve"> </w:t>
      </w:r>
      <w:r w:rsidR="00AA5681" w:rsidRPr="00E03890">
        <w:rPr>
          <w:rFonts w:ascii="GHEA Mariam" w:hAnsi="GHEA Mariam"/>
          <w:b/>
          <w:sz w:val="24"/>
          <w:szCs w:val="24"/>
          <w:lang w:val="hy-AM"/>
        </w:rPr>
        <w:t>«</w:t>
      </w:r>
      <w:r w:rsidR="00AA5681" w:rsidRPr="00E03890">
        <w:rPr>
          <w:rFonts w:ascii="GHEA Mariam" w:hAnsi="GHEA Mariam"/>
          <w:b/>
          <w:sz w:val="24"/>
          <w:szCs w:val="24"/>
        </w:rPr>
        <w:t>Բ</w:t>
      </w:r>
      <w:r w:rsidRPr="00E03890">
        <w:rPr>
          <w:rFonts w:ascii="GHEA Mariam" w:hAnsi="GHEA Mariam"/>
          <w:b/>
          <w:sz w:val="24"/>
          <w:szCs w:val="24"/>
        </w:rPr>
        <w:t>ՈՒՍԱԿԱՆ ԵՎ</w:t>
      </w:r>
      <w:r w:rsidR="00AA5681" w:rsidRPr="00E03890">
        <w:rPr>
          <w:rFonts w:ascii="GHEA Mariam" w:hAnsi="GHEA Mariam"/>
          <w:b/>
          <w:sz w:val="24"/>
          <w:szCs w:val="24"/>
        </w:rPr>
        <w:t xml:space="preserve"> </w:t>
      </w:r>
      <w:r w:rsidRPr="00E03890">
        <w:rPr>
          <w:rFonts w:ascii="GHEA Mariam" w:hAnsi="GHEA Mariam"/>
          <w:b/>
          <w:sz w:val="24"/>
          <w:szCs w:val="24"/>
        </w:rPr>
        <w:t>ԿԵՆԴԱՆԱԿԱՆ ՏԵՍԱԿՆԵՐԻ ՏԱՐԱԾՈՒՄ</w:t>
      </w:r>
      <w:r w:rsidR="00AA5681" w:rsidRPr="00E03890">
        <w:rPr>
          <w:rFonts w:ascii="GHEA Mariam" w:hAnsi="GHEA Mariam"/>
          <w:b/>
          <w:sz w:val="24"/>
          <w:szCs w:val="24"/>
          <w:lang w:val="hy-AM"/>
        </w:rPr>
        <w:t xml:space="preserve">» </w:t>
      </w:r>
      <w:r w:rsidRPr="00E03890">
        <w:rPr>
          <w:rFonts w:ascii="GHEA Mariam" w:hAnsi="GHEA Mariam"/>
          <w:b/>
          <w:sz w:val="24"/>
          <w:szCs w:val="24"/>
        </w:rPr>
        <w:t>ԹԵՄԱՏԻԿ ԽՄԲԻ ՏԱՐԱԾԱԿԱՆ ՏՎՅԱԼՆԵՐԻ</w:t>
      </w:r>
      <w:r w:rsidR="00AA5681" w:rsidRPr="00E03890">
        <w:rPr>
          <w:rFonts w:ascii="GHEA Mariam" w:hAnsi="GHEA Mariam"/>
          <w:b/>
          <w:sz w:val="24"/>
          <w:szCs w:val="24"/>
          <w:lang w:val="hy-AM"/>
        </w:rPr>
        <w:t xml:space="preserve"> </w:t>
      </w:r>
      <w:r w:rsidRPr="00E03890">
        <w:rPr>
          <w:rFonts w:ascii="GHEA Mariam" w:hAnsi="GHEA Mariam"/>
          <w:b/>
          <w:sz w:val="24"/>
          <w:szCs w:val="24"/>
        </w:rPr>
        <w:t>ԲՆՈՒԹԱԳՐՈՒՄԸ ԵՎ ԷԼԵԿՏՐՈՆԱՅԻՆ ՄԻԱՍՆԱԿԱՆ ՏՎՅԱԼՆԵՐԻ ԲԱԶԱՅԻ ԿԱՌՈՒՑՎԱԾՔԸ</w:t>
      </w:r>
    </w:p>
    <w:p w14:paraId="17FB84D5" w14:textId="77777777" w:rsidR="00AA5681" w:rsidRPr="00E03890" w:rsidRDefault="00AA5681" w:rsidP="00E03890">
      <w:pPr>
        <w:spacing w:after="0" w:line="360" w:lineRule="auto"/>
        <w:jc w:val="both"/>
        <w:rPr>
          <w:rFonts w:ascii="GHEA Mariam" w:hAnsi="GHEA Mariam"/>
          <w:b/>
          <w:sz w:val="24"/>
          <w:szCs w:val="24"/>
          <w:lang w:val="hy-AM"/>
        </w:rPr>
      </w:pPr>
    </w:p>
    <w:p w14:paraId="27239DB9" w14:textId="1F82B693" w:rsidR="00AA5681" w:rsidRPr="00E03890" w:rsidRDefault="00F12A3D" w:rsidP="00E03890">
      <w:pPr>
        <w:spacing w:after="0" w:line="360" w:lineRule="auto"/>
        <w:jc w:val="both"/>
        <w:rPr>
          <w:rFonts w:ascii="GHEA Mariam" w:eastAsia="Times New Roman" w:hAnsi="GHEA Mariam" w:cs="Sylfaen"/>
          <w:color w:val="000000"/>
          <w:sz w:val="24"/>
          <w:szCs w:val="24"/>
          <w:lang w:val="hy-AM"/>
        </w:rPr>
      </w:pPr>
      <w:r>
        <w:rPr>
          <w:rFonts w:ascii="GHEA Mariam" w:eastAsia="Times New Roman" w:hAnsi="GHEA Mariam" w:cs="Sylfaen"/>
          <w:color w:val="000000"/>
          <w:sz w:val="24"/>
          <w:szCs w:val="24"/>
        </w:rPr>
        <w:t xml:space="preserve">   5</w:t>
      </w:r>
      <w:r w:rsidR="003A08AB" w:rsidRPr="00E03890">
        <w:rPr>
          <w:rFonts w:ascii="GHEA Mariam" w:eastAsia="Times New Roman" w:hAnsi="GHEA Mariam" w:cs="Sylfaen"/>
          <w:color w:val="000000"/>
          <w:sz w:val="24"/>
          <w:szCs w:val="24"/>
        </w:rPr>
        <w:t xml:space="preserve">1. </w:t>
      </w:r>
      <w:r w:rsidR="00646B86" w:rsidRPr="00E03890">
        <w:rPr>
          <w:rFonts w:ascii="GHEA Mariam" w:eastAsia="Times New Roman" w:hAnsi="GHEA Mariam" w:cs="Sylfaen"/>
          <w:color w:val="000000"/>
          <w:sz w:val="24"/>
          <w:szCs w:val="24"/>
          <w:lang w:val="hy-AM"/>
        </w:rPr>
        <w:t>Բուսական և կենդանական</w:t>
      </w:r>
      <w:r w:rsidR="00AA5681" w:rsidRPr="00E03890">
        <w:rPr>
          <w:rFonts w:ascii="GHEA Mariam" w:eastAsia="Times New Roman" w:hAnsi="GHEA Mariam" w:cs="Sylfaen"/>
          <w:color w:val="000000"/>
          <w:sz w:val="24"/>
          <w:szCs w:val="24"/>
          <w:lang w:val="hy-AM"/>
        </w:rPr>
        <w:t xml:space="preserve"> տեսակների տարածումը սահմանվում է որպես «կենդանատեսակների և բու</w:t>
      </w:r>
      <w:r w:rsidR="00646B86" w:rsidRPr="00E03890">
        <w:rPr>
          <w:rFonts w:ascii="GHEA Mariam" w:eastAsia="Times New Roman" w:hAnsi="GHEA Mariam" w:cs="Sylfaen"/>
          <w:color w:val="000000"/>
          <w:sz w:val="24"/>
          <w:szCs w:val="24"/>
          <w:lang w:val="hy-AM"/>
        </w:rPr>
        <w:t>սա</w:t>
      </w:r>
      <w:r w:rsidR="00AA5681" w:rsidRPr="00E03890">
        <w:rPr>
          <w:rFonts w:ascii="GHEA Mariam" w:eastAsia="Times New Roman" w:hAnsi="GHEA Mariam" w:cs="Sylfaen"/>
          <w:color w:val="000000"/>
          <w:sz w:val="24"/>
          <w:szCs w:val="24"/>
          <w:lang w:val="hy-AM"/>
        </w:rPr>
        <w:t xml:space="preserve">տեսակների աշխարհագրական բաշխվածություն՝ ըստ տարածաշրջանի, վարչական միավորի կամ վերլուծական այլ միավորի»: </w:t>
      </w:r>
    </w:p>
    <w:p w14:paraId="1C667A7B" w14:textId="41888BCC" w:rsidR="00AA5681" w:rsidRPr="00E03890" w:rsidRDefault="00F12A3D" w:rsidP="00E03890">
      <w:pPr>
        <w:spacing w:after="0" w:line="360" w:lineRule="auto"/>
        <w:jc w:val="both"/>
        <w:rPr>
          <w:rFonts w:ascii="GHEA Mariam" w:hAnsi="GHEA Mariam"/>
          <w:sz w:val="24"/>
          <w:szCs w:val="24"/>
          <w:lang w:val="hy-AM"/>
        </w:rPr>
      </w:pPr>
      <w:r>
        <w:rPr>
          <w:rFonts w:ascii="GHEA Mariam" w:eastAsia="Times New Roman" w:hAnsi="GHEA Mariam" w:cs="Sylfaen"/>
          <w:color w:val="000000"/>
          <w:sz w:val="24"/>
          <w:szCs w:val="24"/>
        </w:rPr>
        <w:t xml:space="preserve">   5</w:t>
      </w:r>
      <w:r w:rsidR="003A08AB" w:rsidRPr="00E03890">
        <w:rPr>
          <w:rFonts w:ascii="GHEA Mariam" w:eastAsia="Times New Roman" w:hAnsi="GHEA Mariam" w:cs="Sylfaen"/>
          <w:color w:val="000000"/>
          <w:sz w:val="24"/>
          <w:szCs w:val="24"/>
        </w:rPr>
        <w:t xml:space="preserve">2. </w:t>
      </w:r>
      <w:r w:rsidR="00AA5681" w:rsidRPr="00E03890">
        <w:rPr>
          <w:rFonts w:ascii="GHEA Mariam" w:eastAsia="Times New Roman" w:hAnsi="GHEA Mariam" w:cs="Sylfaen"/>
          <w:color w:val="000000"/>
          <w:sz w:val="24"/>
          <w:szCs w:val="24"/>
          <w:lang w:val="hy-AM"/>
        </w:rPr>
        <w:t>«Տեսակներ» ասելով հասկացվում է` որևէ տես</w:t>
      </w:r>
      <w:r w:rsidR="004B54E7" w:rsidRPr="00E03890">
        <w:rPr>
          <w:rFonts w:ascii="GHEA Mariam" w:eastAsia="Times New Roman" w:hAnsi="GHEA Mariam" w:cs="Sylfaen"/>
          <w:color w:val="000000"/>
          <w:sz w:val="24"/>
          <w:szCs w:val="24"/>
          <w:lang w:val="hy-AM"/>
        </w:rPr>
        <w:t>ակ, ենթատեսակ, դրանց աշխարհագրա</w:t>
      </w:r>
      <w:r w:rsidR="00AA5681" w:rsidRPr="00E03890">
        <w:rPr>
          <w:rFonts w:ascii="GHEA Mariam" w:eastAsia="Times New Roman" w:hAnsi="GHEA Mariam" w:cs="Sylfaen"/>
          <w:color w:val="000000"/>
          <w:sz w:val="24"/>
          <w:szCs w:val="24"/>
          <w:lang w:val="hy-AM"/>
        </w:rPr>
        <w:t>կան առանձին պոպուլյացիա</w:t>
      </w:r>
      <w:r w:rsidR="00AA5681" w:rsidRPr="00E03890">
        <w:rPr>
          <w:rFonts w:ascii="GHEA Mariam" w:hAnsi="GHEA Mariam"/>
          <w:color w:val="000000"/>
          <w:sz w:val="24"/>
          <w:szCs w:val="24"/>
          <w:shd w:val="clear" w:color="auto" w:fill="FFFFFF"/>
          <w:lang w:val="hy-AM"/>
        </w:rPr>
        <w:t xml:space="preserve"> կամ </w:t>
      </w:r>
      <w:r w:rsidR="00AA5681" w:rsidRPr="00E03890">
        <w:rPr>
          <w:rFonts w:ascii="GHEA Mariam" w:hAnsi="GHEA Mariam"/>
          <w:sz w:val="24"/>
          <w:szCs w:val="24"/>
          <w:lang w:val="hy-AM"/>
        </w:rPr>
        <w:t>տաքսոն:</w:t>
      </w:r>
    </w:p>
    <w:p w14:paraId="227583F9" w14:textId="333950B5" w:rsidR="00AA5681" w:rsidRPr="00E03890" w:rsidRDefault="00F12A3D" w:rsidP="00E03890">
      <w:pPr>
        <w:spacing w:after="0" w:line="360" w:lineRule="auto"/>
        <w:jc w:val="both"/>
        <w:rPr>
          <w:rFonts w:ascii="GHEA Mariam" w:hAnsi="GHEA Mariam"/>
          <w:sz w:val="24"/>
          <w:szCs w:val="24"/>
          <w:lang w:val="hy-AM"/>
        </w:rPr>
      </w:pPr>
      <w:r>
        <w:rPr>
          <w:rFonts w:ascii="GHEA Mariam" w:hAnsi="GHEA Mariam"/>
          <w:sz w:val="24"/>
          <w:szCs w:val="24"/>
        </w:rPr>
        <w:t xml:space="preserve">   5</w:t>
      </w:r>
      <w:r w:rsidR="003A08AB" w:rsidRPr="00E03890">
        <w:rPr>
          <w:rFonts w:ascii="GHEA Mariam" w:hAnsi="GHEA Mariam"/>
          <w:sz w:val="24"/>
          <w:szCs w:val="24"/>
        </w:rPr>
        <w:t xml:space="preserve">3. </w:t>
      </w:r>
      <w:r w:rsidR="00AA5681" w:rsidRPr="00E03890">
        <w:rPr>
          <w:rFonts w:ascii="GHEA Mariam" w:hAnsi="GHEA Mariam"/>
          <w:sz w:val="24"/>
          <w:szCs w:val="24"/>
          <w:lang w:val="hy-AM"/>
        </w:rPr>
        <w:t>«Բուսական և կենդանական</w:t>
      </w:r>
      <w:r w:rsidR="003A08AB" w:rsidRPr="00E03890">
        <w:rPr>
          <w:rFonts w:ascii="GHEA Mariam" w:hAnsi="GHEA Mariam"/>
          <w:sz w:val="24"/>
          <w:szCs w:val="24"/>
        </w:rPr>
        <w:t xml:space="preserve"> </w:t>
      </w:r>
      <w:r w:rsidR="00AA5681" w:rsidRPr="00E03890">
        <w:rPr>
          <w:rFonts w:ascii="GHEA Mariam" w:hAnsi="GHEA Mariam"/>
          <w:sz w:val="24"/>
          <w:szCs w:val="24"/>
          <w:lang w:val="hy-AM"/>
        </w:rPr>
        <w:t>տեսակների տարածում» թեմատիկ խմբի տարածական տվյալների ստեղծման հիմնական նպատակը տվյալների տարբեր աղբյուրների միջև տվյալների առավելագույն տարածում ապահովելն է, միասնական տեղեկատվական հենքի միջոցով որոշումների կայացման օպերատիվության բարձրացումն ու ծախսերի կրճատումը, ինչպես նաև տարբեր բնապահպանական ծրագրերի արդյունավետ իրականացումն է:</w:t>
      </w:r>
    </w:p>
    <w:p w14:paraId="11549F48" w14:textId="633847C3" w:rsidR="00AA5681" w:rsidRPr="00E03890" w:rsidRDefault="00F12A3D" w:rsidP="00E03890">
      <w:pPr>
        <w:spacing w:after="0" w:line="360" w:lineRule="auto"/>
        <w:jc w:val="both"/>
        <w:rPr>
          <w:rFonts w:ascii="GHEA Mariam" w:hAnsi="GHEA Mariam"/>
          <w:sz w:val="24"/>
          <w:szCs w:val="24"/>
          <w:lang w:val="hy-AM"/>
        </w:rPr>
      </w:pPr>
      <w:r>
        <w:rPr>
          <w:rFonts w:ascii="GHEA Mariam" w:hAnsi="GHEA Mariam"/>
          <w:sz w:val="24"/>
          <w:szCs w:val="24"/>
        </w:rPr>
        <w:lastRenderedPageBreak/>
        <w:t xml:space="preserve">   5</w:t>
      </w:r>
      <w:r w:rsidR="003A08AB" w:rsidRPr="00E03890">
        <w:rPr>
          <w:rFonts w:ascii="GHEA Mariam" w:hAnsi="GHEA Mariam"/>
          <w:sz w:val="24"/>
          <w:szCs w:val="24"/>
        </w:rPr>
        <w:t xml:space="preserve">4. </w:t>
      </w:r>
      <w:r w:rsidR="00AA5681" w:rsidRPr="00E03890">
        <w:rPr>
          <w:rFonts w:ascii="GHEA Mariam" w:hAnsi="GHEA Mariam"/>
          <w:sz w:val="24"/>
          <w:szCs w:val="24"/>
          <w:lang w:val="hy-AM"/>
        </w:rPr>
        <w:t xml:space="preserve">Այս թեման սերտորեն կապված է բնության հատուկ պահպանվող տարածքների, տարածքների կառավարման, սահմանափակման/կարգավորման գոտիների, բնակավայրերի հետ: </w:t>
      </w:r>
    </w:p>
    <w:p w14:paraId="766F4CFE" w14:textId="7386F62A" w:rsidR="00AA5681" w:rsidRPr="00E03890" w:rsidRDefault="00F12A3D" w:rsidP="00E03890">
      <w:pPr>
        <w:spacing w:after="0" w:line="360" w:lineRule="auto"/>
        <w:jc w:val="both"/>
        <w:rPr>
          <w:rFonts w:ascii="GHEA Mariam" w:hAnsi="GHEA Mariam"/>
          <w:sz w:val="24"/>
          <w:szCs w:val="24"/>
          <w:lang w:val="hy-AM"/>
        </w:rPr>
      </w:pPr>
      <w:r>
        <w:rPr>
          <w:rFonts w:ascii="GHEA Mariam" w:hAnsi="GHEA Mariam"/>
          <w:sz w:val="24"/>
          <w:szCs w:val="24"/>
        </w:rPr>
        <w:t xml:space="preserve">   5</w:t>
      </w:r>
      <w:r w:rsidR="003A08AB" w:rsidRPr="00E03890">
        <w:rPr>
          <w:rFonts w:ascii="GHEA Mariam" w:hAnsi="GHEA Mariam"/>
          <w:sz w:val="24"/>
          <w:szCs w:val="24"/>
        </w:rPr>
        <w:t xml:space="preserve">5. </w:t>
      </w:r>
      <w:r w:rsidR="00AA5681" w:rsidRPr="00E03890">
        <w:rPr>
          <w:rFonts w:ascii="GHEA Mariam" w:hAnsi="GHEA Mariam"/>
          <w:sz w:val="24"/>
          <w:szCs w:val="24"/>
          <w:lang w:val="hy-AM"/>
        </w:rPr>
        <w:t>Տեսակների տարածման տարբեր հայեցակարգերի պատճառով (այսինքն՝ օգտագործված տարբեր մոտեցումներ, մեթոդաբանություն, սահմանումներ, ժամկետներ և դրանց արդյունքում ստացված տարաբնույթ տվյալների բազաներ), կարելի է ակնկալել, որ ոչ բոլոր տեսակների տարածման տվյալների շտեմարանները կարող են քարտեզագրվել: Այս փաստաթղթում ներառված են այն բոլոր տվյալները որոնք հիմնված են ISO 19109 ստանդարտների վրա և դրանք կարելի է քարտեզագրել:</w:t>
      </w:r>
    </w:p>
    <w:p w14:paraId="26E9A330" w14:textId="77F5B6A5" w:rsidR="00AA5681" w:rsidRPr="00E03890" w:rsidRDefault="00F12A3D" w:rsidP="00E03890">
      <w:pPr>
        <w:spacing w:after="0" w:line="360" w:lineRule="auto"/>
        <w:jc w:val="both"/>
        <w:rPr>
          <w:rFonts w:ascii="GHEA Mariam" w:hAnsi="GHEA Mariam"/>
          <w:sz w:val="24"/>
          <w:szCs w:val="24"/>
          <w:lang w:val="hy-AM"/>
        </w:rPr>
      </w:pPr>
      <w:r>
        <w:rPr>
          <w:rFonts w:ascii="GHEA Mariam" w:hAnsi="GHEA Mariam"/>
          <w:sz w:val="24"/>
          <w:szCs w:val="24"/>
        </w:rPr>
        <w:t xml:space="preserve">   5</w:t>
      </w:r>
      <w:r w:rsidR="003A08AB" w:rsidRPr="00E03890">
        <w:rPr>
          <w:rFonts w:ascii="GHEA Mariam" w:hAnsi="GHEA Mariam"/>
          <w:sz w:val="24"/>
          <w:szCs w:val="24"/>
        </w:rPr>
        <w:t xml:space="preserve">6. </w:t>
      </w:r>
      <w:r w:rsidR="00AA5681" w:rsidRPr="00E03890">
        <w:rPr>
          <w:rFonts w:ascii="GHEA Mariam" w:hAnsi="GHEA Mariam"/>
          <w:sz w:val="24"/>
          <w:szCs w:val="24"/>
          <w:lang w:val="hy-AM"/>
        </w:rPr>
        <w:t xml:space="preserve">«Բուսական և կենդանական տեսակների տարածում» թեմատիկ խմբի մեջ մտնում են բույսեր և կենդանիներ տարածմանը վերաբերող տարածական շերտերը: Այս շերտերը կարող են ներկայացվել ինչպես պոլիգոնայի նայնպես էլ կետային տեսքով` կախված առաջադրվող խնդրից և մասշտաբներից: </w:t>
      </w:r>
    </w:p>
    <w:p w14:paraId="0E90A018" w14:textId="1B929E92" w:rsidR="00AA5681" w:rsidRPr="00E03890" w:rsidRDefault="00F12A3D" w:rsidP="00E03890">
      <w:pPr>
        <w:spacing w:after="0" w:line="360" w:lineRule="auto"/>
        <w:jc w:val="both"/>
        <w:rPr>
          <w:rFonts w:ascii="GHEA Mariam" w:hAnsi="GHEA Mariam"/>
          <w:sz w:val="24"/>
          <w:szCs w:val="24"/>
          <w:lang w:val="hy-AM"/>
        </w:rPr>
      </w:pPr>
      <w:r>
        <w:rPr>
          <w:rFonts w:ascii="GHEA Mariam" w:hAnsi="GHEA Mariam"/>
          <w:sz w:val="24"/>
          <w:szCs w:val="24"/>
        </w:rPr>
        <w:t xml:space="preserve">   5</w:t>
      </w:r>
      <w:r w:rsidR="00E53CA6" w:rsidRPr="00E53CA6">
        <w:rPr>
          <w:rFonts w:ascii="GHEA Mariam" w:hAnsi="GHEA Mariam"/>
          <w:sz w:val="24"/>
          <w:szCs w:val="24"/>
        </w:rPr>
        <w:t>7.</w:t>
      </w:r>
      <w:r w:rsidR="00287211" w:rsidRPr="00E03890">
        <w:rPr>
          <w:rFonts w:ascii="GHEA Mariam" w:hAnsi="GHEA Mariam"/>
          <w:b/>
          <w:i/>
          <w:sz w:val="24"/>
          <w:szCs w:val="24"/>
          <w:lang w:val="hy-AM"/>
        </w:rPr>
        <w:t xml:space="preserve"> </w:t>
      </w:r>
      <w:r w:rsidR="00AA5681" w:rsidRPr="00E03890">
        <w:rPr>
          <w:rFonts w:ascii="GHEA Mariam" w:hAnsi="GHEA Mariam"/>
          <w:b/>
          <w:i/>
          <w:sz w:val="24"/>
          <w:szCs w:val="24"/>
          <w:lang w:val="hy-AM"/>
        </w:rPr>
        <w:t>Կենդանական աշխարհ</w:t>
      </w:r>
      <w:r w:rsidR="004E4139" w:rsidRPr="00E03890">
        <w:rPr>
          <w:rFonts w:ascii="GHEA Mariam" w:hAnsi="GHEA Mariam"/>
          <w:b/>
          <w:i/>
          <w:sz w:val="24"/>
          <w:szCs w:val="24"/>
          <w:lang w:val="hy-AM"/>
        </w:rPr>
        <w:t>-</w:t>
      </w:r>
      <w:r w:rsidR="00AA5681" w:rsidRPr="00E03890">
        <w:rPr>
          <w:rFonts w:ascii="GHEA Mariam" w:hAnsi="GHEA Mariam"/>
          <w:sz w:val="24"/>
          <w:szCs w:val="24"/>
          <w:lang w:val="hy-AM"/>
        </w:rPr>
        <w:t xml:space="preserve"> շերտը ներկայացվում է հետևյալ հատկանիշներով </w:t>
      </w:r>
      <w:r w:rsidR="00AA5681" w:rsidRPr="00E03890">
        <w:rPr>
          <w:rFonts w:ascii="GHEA Mariam" w:eastAsia="Times New Roman" w:hAnsi="GHEA Mariam" w:cs="Sylfaen"/>
          <w:color w:val="000000"/>
          <w:sz w:val="24"/>
          <w:szCs w:val="24"/>
          <w:lang w:val="hy-AM"/>
        </w:rPr>
        <w:t>(աղ. 1)։</w:t>
      </w:r>
    </w:p>
    <w:p w14:paraId="7328F27C" w14:textId="53977266" w:rsidR="00AA5681" w:rsidRPr="00E03890" w:rsidRDefault="00F12A3D" w:rsidP="00E03890">
      <w:pPr>
        <w:pStyle w:val="ListParagraph"/>
        <w:spacing w:after="0" w:line="360" w:lineRule="auto"/>
        <w:ind w:left="0"/>
        <w:jc w:val="both"/>
        <w:rPr>
          <w:rFonts w:ascii="GHEA Mariam" w:eastAsia="Times New Roman" w:hAnsi="GHEA Mariam" w:cs="Sylfaen"/>
          <w:b/>
          <w:color w:val="000000"/>
          <w:sz w:val="24"/>
          <w:szCs w:val="24"/>
          <w:lang w:val="hy-AM"/>
        </w:rPr>
      </w:pPr>
      <w:r>
        <w:rPr>
          <w:rFonts w:ascii="GHEA Mariam" w:eastAsia="Times New Roman" w:hAnsi="GHEA Mariam" w:cs="Sylfaen"/>
          <w:b/>
          <w:color w:val="000000"/>
          <w:sz w:val="24"/>
          <w:szCs w:val="24"/>
        </w:rPr>
        <w:t xml:space="preserve">   </w:t>
      </w:r>
      <w:r w:rsidR="00E53CA6">
        <w:rPr>
          <w:rFonts w:ascii="GHEA Mariam" w:eastAsia="Times New Roman" w:hAnsi="GHEA Mariam" w:cs="Sylfaen"/>
          <w:b/>
          <w:color w:val="000000"/>
          <w:sz w:val="24"/>
          <w:szCs w:val="24"/>
        </w:rPr>
        <w:t>1)</w:t>
      </w:r>
      <w:r w:rsidR="004B54E7" w:rsidRPr="00E03890">
        <w:rPr>
          <w:rFonts w:ascii="GHEA Mariam" w:eastAsia="Times New Roman" w:hAnsi="GHEA Mariam" w:cs="Sylfaen"/>
          <w:b/>
          <w:color w:val="000000"/>
          <w:sz w:val="24"/>
          <w:szCs w:val="24"/>
        </w:rPr>
        <w:t xml:space="preserve"> </w:t>
      </w:r>
      <w:r w:rsidR="00AA5681" w:rsidRPr="00E03890">
        <w:rPr>
          <w:rFonts w:ascii="GHEA Mariam" w:eastAsia="Times New Roman" w:hAnsi="GHEA Mariam" w:cs="Sylfaen"/>
          <w:b/>
          <w:color w:val="000000"/>
          <w:sz w:val="24"/>
          <w:szCs w:val="24"/>
          <w:lang w:val="hy-AM"/>
        </w:rPr>
        <w:t>Արտաքին նույնականացուցիչ (Id)</w:t>
      </w:r>
      <w:r w:rsidR="003A08AB" w:rsidRPr="00E03890">
        <w:rPr>
          <w:rFonts w:ascii="GHEA Mariam" w:eastAsia="Times New Roman" w:hAnsi="GHEA Mariam" w:cs="Sylfaen"/>
          <w:b/>
          <w:color w:val="000000"/>
          <w:sz w:val="24"/>
          <w:szCs w:val="24"/>
        </w:rPr>
        <w:t xml:space="preserve"> </w:t>
      </w:r>
      <w:r w:rsidR="003A08AB" w:rsidRPr="00E03890">
        <w:rPr>
          <w:rFonts w:ascii="GHEA Mariam" w:eastAsia="Times New Roman" w:hAnsi="GHEA Mariam" w:cs="Sylfaen"/>
          <w:color w:val="000000"/>
          <w:sz w:val="24"/>
          <w:szCs w:val="24"/>
        </w:rPr>
        <w:t>օ</w:t>
      </w:r>
      <w:r w:rsidR="00AA5681" w:rsidRPr="00E03890">
        <w:rPr>
          <w:rFonts w:ascii="GHEA Mariam" w:eastAsia="Times New Roman" w:hAnsi="GHEA Mariam" w:cs="Sylfaen"/>
          <w:color w:val="000000"/>
          <w:sz w:val="24"/>
          <w:szCs w:val="24"/>
          <w:lang w:val="hy-AM"/>
        </w:rPr>
        <w:t>բյեկտի արտաքին նույնա</w:t>
      </w:r>
      <w:r w:rsidR="004B54E7" w:rsidRPr="00E03890">
        <w:rPr>
          <w:rFonts w:ascii="GHEA Mariam" w:eastAsia="Times New Roman" w:hAnsi="GHEA Mariam" w:cs="Sylfaen"/>
          <w:color w:val="000000"/>
          <w:sz w:val="24"/>
          <w:szCs w:val="24"/>
          <w:lang w:val="hy-AM"/>
        </w:rPr>
        <w:t>կանացուցիչնույնականացուցիչ</w:t>
      </w:r>
      <w:r w:rsidR="00AA5681" w:rsidRPr="00E03890">
        <w:rPr>
          <w:rFonts w:ascii="GHEA Mariam" w:eastAsia="Times New Roman" w:hAnsi="GHEA Mariam" w:cs="Sylfaen"/>
          <w:color w:val="000000"/>
          <w:sz w:val="24"/>
          <w:szCs w:val="24"/>
          <w:lang w:val="hy-AM"/>
        </w:rPr>
        <w:t xml:space="preserve">ը պատասխանատու մարմնի կողմից հատկացված եզակի նույնականացուցիչ է, որը կարող է օգտագործվել որպես արտաքին բանալի տարբեր հավելվածների միջոցով տարածական օբյեկտին հղում կատարելու նպատակով։ </w:t>
      </w:r>
    </w:p>
    <w:p w14:paraId="591BD065" w14:textId="472974E4" w:rsidR="00AA5681" w:rsidRPr="00E03890" w:rsidRDefault="00F12A3D" w:rsidP="00E03890">
      <w:pPr>
        <w:pStyle w:val="ListParagraph"/>
        <w:spacing w:after="0" w:line="360" w:lineRule="auto"/>
        <w:ind w:left="0"/>
        <w:jc w:val="both"/>
        <w:rPr>
          <w:rFonts w:ascii="GHEA Mariam" w:hAnsi="GHEA Mariam"/>
          <w:sz w:val="24"/>
          <w:szCs w:val="24"/>
        </w:rPr>
      </w:pPr>
      <w:r>
        <w:rPr>
          <w:rFonts w:ascii="GHEA Mariam" w:eastAsia="Times New Roman" w:hAnsi="GHEA Mariam" w:cs="Sylfaen"/>
          <w:b/>
          <w:color w:val="000000"/>
          <w:sz w:val="24"/>
          <w:szCs w:val="24"/>
        </w:rPr>
        <w:t xml:space="preserve">   </w:t>
      </w:r>
      <w:r w:rsidR="00E53CA6">
        <w:rPr>
          <w:rFonts w:ascii="GHEA Mariam" w:eastAsia="Times New Roman" w:hAnsi="GHEA Mariam" w:cs="Sylfaen"/>
          <w:b/>
          <w:color w:val="000000"/>
          <w:sz w:val="24"/>
          <w:szCs w:val="24"/>
        </w:rPr>
        <w:t>2)</w:t>
      </w:r>
      <w:r w:rsidR="004B54E7" w:rsidRPr="00E03890">
        <w:rPr>
          <w:rFonts w:ascii="GHEA Mariam" w:eastAsia="Times New Roman" w:hAnsi="GHEA Mariam" w:cs="Sylfaen"/>
          <w:b/>
          <w:color w:val="000000"/>
          <w:sz w:val="24"/>
          <w:szCs w:val="24"/>
        </w:rPr>
        <w:t xml:space="preserve"> </w:t>
      </w:r>
      <w:r w:rsidR="00AA5681" w:rsidRPr="00E03890">
        <w:rPr>
          <w:rFonts w:ascii="GHEA Mariam" w:eastAsia="Times New Roman" w:hAnsi="GHEA Mariam" w:cs="Sylfaen"/>
          <w:b/>
          <w:color w:val="000000"/>
          <w:sz w:val="24"/>
          <w:szCs w:val="24"/>
          <w:lang w:val="hy-AM"/>
        </w:rPr>
        <w:t>Անվանում (Name)</w:t>
      </w:r>
      <w:r w:rsidR="00055761" w:rsidRPr="00E03890">
        <w:rPr>
          <w:rFonts w:ascii="GHEA Mariam" w:eastAsia="Times New Roman" w:hAnsi="GHEA Mariam" w:cs="Sylfaen"/>
          <w:b/>
          <w:color w:val="000000"/>
          <w:sz w:val="24"/>
          <w:szCs w:val="24"/>
        </w:rPr>
        <w:t xml:space="preserve"> </w:t>
      </w:r>
      <w:r w:rsidR="00055761" w:rsidRPr="00E03890">
        <w:rPr>
          <w:rFonts w:ascii="GHEA Mariam" w:eastAsia="Times New Roman" w:hAnsi="GHEA Mariam" w:cs="Sylfaen"/>
          <w:color w:val="000000"/>
          <w:sz w:val="24"/>
          <w:szCs w:val="24"/>
        </w:rPr>
        <w:t>հ</w:t>
      </w:r>
      <w:r w:rsidR="00AA5681" w:rsidRPr="00E03890">
        <w:rPr>
          <w:rFonts w:ascii="GHEA Mariam" w:eastAsia="Times New Roman" w:hAnsi="GHEA Mariam" w:cs="Sylfaen"/>
          <w:color w:val="000000"/>
          <w:sz w:val="24"/>
          <w:szCs w:val="24"/>
          <w:lang w:val="hy-AM"/>
        </w:rPr>
        <w:t xml:space="preserve">ատուկ գոյական անուն, որը կիրառվում է </w:t>
      </w:r>
      <w:r w:rsidR="00AA5681" w:rsidRPr="00E03890">
        <w:rPr>
          <w:rFonts w:ascii="GHEA Mariam" w:hAnsi="GHEA Mariam"/>
          <w:sz w:val="24"/>
          <w:szCs w:val="24"/>
          <w:lang w:val="hy-AM"/>
        </w:rPr>
        <w:t xml:space="preserve">կենդանական տեսակի </w:t>
      </w:r>
      <w:r w:rsidR="00AA5681" w:rsidRPr="00E03890">
        <w:rPr>
          <w:rFonts w:ascii="GHEA Mariam" w:eastAsia="Times New Roman" w:hAnsi="GHEA Mariam" w:cs="Sylfaen"/>
          <w:color w:val="000000"/>
          <w:sz w:val="24"/>
          <w:szCs w:val="24"/>
          <w:lang w:val="hy-AM"/>
        </w:rPr>
        <w:t xml:space="preserve">համար: Այն եզակի նույնականացուցիչ է և կարող է օգտագործվել որպես «բանալի» տարբեր հավելվածների միջոցով տարածական օբյեկտին հղում կատարելու նպատակով։ </w:t>
      </w:r>
      <w:r w:rsidR="00AA5681" w:rsidRPr="00E03890">
        <w:rPr>
          <w:rFonts w:ascii="GHEA Mariam" w:eastAsia="Times New Roman" w:hAnsi="GHEA Mariam" w:cs="Sylfaen"/>
          <w:color w:val="000000"/>
          <w:sz w:val="24"/>
          <w:szCs w:val="24"/>
        </w:rPr>
        <w:t xml:space="preserve">Այստեղներկայացվում է </w:t>
      </w:r>
      <w:r w:rsidR="00AA5681" w:rsidRPr="00E03890">
        <w:rPr>
          <w:rFonts w:ascii="GHEA Mariam" w:hAnsi="GHEA Mariam"/>
          <w:sz w:val="24"/>
          <w:szCs w:val="24"/>
          <w:lang w:val="hy-AM"/>
        </w:rPr>
        <w:t>կենդանատեսակի (այսուհետ` տեսակ) հայերեն գիտական անվանումը</w:t>
      </w:r>
      <w:r w:rsidR="00AA5681" w:rsidRPr="00E03890">
        <w:rPr>
          <w:rFonts w:ascii="GHEA Mariam" w:hAnsi="GHEA Mariam"/>
          <w:sz w:val="24"/>
          <w:szCs w:val="24"/>
        </w:rPr>
        <w:t>:</w:t>
      </w:r>
    </w:p>
    <w:p w14:paraId="4A147AD9" w14:textId="6C406EBF" w:rsidR="00AA5681" w:rsidRPr="00E03890" w:rsidRDefault="00F12A3D" w:rsidP="00E03890">
      <w:pPr>
        <w:pStyle w:val="ListParagraph"/>
        <w:spacing w:after="0" w:line="360" w:lineRule="auto"/>
        <w:ind w:left="0"/>
        <w:jc w:val="both"/>
        <w:rPr>
          <w:rFonts w:ascii="GHEA Mariam" w:hAnsi="GHEA Mariam"/>
          <w:sz w:val="24"/>
          <w:szCs w:val="24"/>
          <w:lang w:val="hy-AM"/>
        </w:rPr>
      </w:pPr>
      <w:r>
        <w:rPr>
          <w:rFonts w:ascii="GHEA Mariam" w:eastAsia="Times New Roman" w:hAnsi="GHEA Mariam" w:cs="Sylfaen"/>
          <w:b/>
          <w:color w:val="000000"/>
          <w:sz w:val="24"/>
          <w:szCs w:val="24"/>
        </w:rPr>
        <w:lastRenderedPageBreak/>
        <w:t xml:space="preserve">   </w:t>
      </w:r>
      <w:r w:rsidR="00E53CA6">
        <w:rPr>
          <w:rFonts w:ascii="GHEA Mariam" w:eastAsia="Times New Roman" w:hAnsi="GHEA Mariam" w:cs="Sylfaen"/>
          <w:b/>
          <w:color w:val="000000"/>
          <w:sz w:val="24"/>
          <w:szCs w:val="24"/>
        </w:rPr>
        <w:t>3)</w:t>
      </w:r>
      <w:r w:rsidR="004B54E7" w:rsidRPr="00E03890">
        <w:rPr>
          <w:rFonts w:ascii="GHEA Mariam" w:eastAsia="Times New Roman" w:hAnsi="GHEA Mariam" w:cs="Sylfaen"/>
          <w:b/>
          <w:color w:val="000000"/>
          <w:sz w:val="24"/>
          <w:szCs w:val="24"/>
        </w:rPr>
        <w:t xml:space="preserve"> </w:t>
      </w:r>
      <w:r w:rsidR="00AA5681" w:rsidRPr="00E03890">
        <w:rPr>
          <w:rFonts w:ascii="GHEA Mariam" w:eastAsia="Times New Roman" w:hAnsi="GHEA Mariam" w:cs="Sylfaen"/>
          <w:b/>
          <w:color w:val="000000"/>
          <w:sz w:val="24"/>
          <w:szCs w:val="24"/>
          <w:lang w:val="hy-AM"/>
        </w:rPr>
        <w:t>Լատինե</w:t>
      </w:r>
      <w:r w:rsidR="00AA5681" w:rsidRPr="00E03890">
        <w:rPr>
          <w:rFonts w:ascii="GHEA Mariam" w:eastAsia="Times New Roman" w:hAnsi="GHEA Mariam" w:cs="Sylfaen"/>
          <w:b/>
          <w:color w:val="000000"/>
          <w:sz w:val="24"/>
          <w:szCs w:val="24"/>
        </w:rPr>
        <w:t>րե</w:t>
      </w:r>
      <w:r w:rsidR="00AA5681" w:rsidRPr="00E03890">
        <w:rPr>
          <w:rFonts w:ascii="GHEA Mariam" w:eastAsia="Times New Roman" w:hAnsi="GHEA Mariam" w:cs="Sylfaen"/>
          <w:b/>
          <w:color w:val="000000"/>
          <w:sz w:val="24"/>
          <w:szCs w:val="24"/>
          <w:lang w:val="hy-AM"/>
        </w:rPr>
        <w:t>ն</w:t>
      </w:r>
      <w:r w:rsidR="00646B86" w:rsidRPr="00E03890">
        <w:rPr>
          <w:rFonts w:ascii="GHEA Mariam" w:eastAsia="Times New Roman" w:hAnsi="GHEA Mariam" w:cs="Sylfaen"/>
          <w:b/>
          <w:color w:val="000000"/>
          <w:sz w:val="24"/>
          <w:szCs w:val="24"/>
          <w:lang w:val="hy-AM"/>
        </w:rPr>
        <w:t xml:space="preserve"> </w:t>
      </w:r>
      <w:r w:rsidR="00AA5681" w:rsidRPr="00E03890">
        <w:rPr>
          <w:rFonts w:ascii="GHEA Mariam" w:eastAsia="Times New Roman" w:hAnsi="GHEA Mariam" w:cs="Sylfaen"/>
          <w:b/>
          <w:color w:val="000000"/>
          <w:sz w:val="24"/>
          <w:szCs w:val="24"/>
        </w:rPr>
        <w:t>ան</w:t>
      </w:r>
      <w:r w:rsidR="00AA5681" w:rsidRPr="00E03890">
        <w:rPr>
          <w:rFonts w:ascii="GHEA Mariam" w:eastAsia="Times New Roman" w:hAnsi="GHEA Mariam" w:cs="Sylfaen"/>
          <w:b/>
          <w:color w:val="000000"/>
          <w:sz w:val="24"/>
          <w:szCs w:val="24"/>
          <w:lang w:val="hy-AM"/>
        </w:rPr>
        <w:t>վանում (Latin_Name)</w:t>
      </w:r>
      <w:r w:rsidR="00055761" w:rsidRPr="00E03890">
        <w:rPr>
          <w:rFonts w:ascii="GHEA Mariam" w:eastAsia="Times New Roman" w:hAnsi="GHEA Mariam" w:cs="Sylfaen"/>
          <w:b/>
          <w:color w:val="000000"/>
          <w:sz w:val="24"/>
          <w:szCs w:val="24"/>
        </w:rPr>
        <w:t xml:space="preserve"> </w:t>
      </w:r>
      <w:r w:rsidR="00055761" w:rsidRPr="00E03890">
        <w:rPr>
          <w:rFonts w:ascii="GHEA Mariam" w:eastAsia="Times New Roman" w:hAnsi="GHEA Mariam" w:cs="Sylfaen"/>
          <w:color w:val="000000"/>
          <w:sz w:val="24"/>
          <w:szCs w:val="24"/>
        </w:rPr>
        <w:t>ա</w:t>
      </w:r>
      <w:r w:rsidR="00AA5681" w:rsidRPr="00E03890">
        <w:rPr>
          <w:rFonts w:ascii="GHEA Mariam" w:eastAsia="Times New Roman" w:hAnsi="GHEA Mariam" w:cs="Sylfaen"/>
          <w:color w:val="000000"/>
          <w:sz w:val="24"/>
          <w:szCs w:val="24"/>
          <w:lang w:val="hy-AM"/>
        </w:rPr>
        <w:t xml:space="preserve">յստեղ ներկայացվում է </w:t>
      </w:r>
      <w:r w:rsidR="00AA5681" w:rsidRPr="00E03890">
        <w:rPr>
          <w:rFonts w:ascii="GHEA Mariam" w:hAnsi="GHEA Mariam"/>
          <w:sz w:val="24"/>
          <w:szCs w:val="24"/>
          <w:lang w:val="hy-AM"/>
        </w:rPr>
        <w:t>տեսակի լատիներեն գիտական անվանումը, նշելով նաև հոմանիշները, եթե այդպիսիները առկա են:</w:t>
      </w:r>
    </w:p>
    <w:p w14:paraId="035FB7CF" w14:textId="2B80B64F" w:rsidR="00AA5681" w:rsidRPr="00E03890" w:rsidRDefault="00F12A3D" w:rsidP="00E03890">
      <w:pPr>
        <w:pStyle w:val="ListParagraph"/>
        <w:spacing w:after="0" w:line="360" w:lineRule="auto"/>
        <w:ind w:left="0"/>
        <w:jc w:val="both"/>
        <w:rPr>
          <w:rFonts w:ascii="GHEA Mariam" w:eastAsia="Times New Roman" w:hAnsi="GHEA Mariam" w:cs="Sylfaen"/>
          <w:color w:val="000000"/>
          <w:sz w:val="24"/>
          <w:szCs w:val="24"/>
          <w:lang w:val="hy-AM"/>
        </w:rPr>
      </w:pPr>
      <w:r>
        <w:rPr>
          <w:rFonts w:ascii="GHEA Mariam" w:hAnsi="GHEA Mariam"/>
          <w:b/>
          <w:sz w:val="24"/>
          <w:szCs w:val="24"/>
        </w:rPr>
        <w:t xml:space="preserve">   </w:t>
      </w:r>
      <w:r w:rsidR="00E53CA6">
        <w:rPr>
          <w:rFonts w:ascii="GHEA Mariam" w:hAnsi="GHEA Mariam"/>
          <w:b/>
          <w:sz w:val="24"/>
          <w:szCs w:val="24"/>
        </w:rPr>
        <w:t>4)</w:t>
      </w:r>
      <w:r w:rsidR="004B54E7" w:rsidRPr="00E03890">
        <w:rPr>
          <w:rFonts w:ascii="GHEA Mariam" w:hAnsi="GHEA Mariam"/>
          <w:b/>
          <w:sz w:val="24"/>
          <w:szCs w:val="24"/>
        </w:rPr>
        <w:t xml:space="preserve"> </w:t>
      </w:r>
      <w:r w:rsidR="00AA5681" w:rsidRPr="00E03890">
        <w:rPr>
          <w:rFonts w:ascii="GHEA Mariam" w:hAnsi="GHEA Mariam"/>
          <w:b/>
          <w:sz w:val="24"/>
          <w:szCs w:val="24"/>
        </w:rPr>
        <w:t>Ողնաշարավորների</w:t>
      </w:r>
      <w:r w:rsidR="00646B86" w:rsidRPr="00E03890">
        <w:rPr>
          <w:rFonts w:ascii="GHEA Mariam" w:hAnsi="GHEA Mariam"/>
          <w:b/>
          <w:sz w:val="24"/>
          <w:szCs w:val="24"/>
          <w:lang w:val="hy-AM"/>
        </w:rPr>
        <w:t xml:space="preserve"> </w:t>
      </w:r>
      <w:r w:rsidR="008920D9" w:rsidRPr="00E03890">
        <w:rPr>
          <w:rFonts w:ascii="GHEA Mariam" w:hAnsi="GHEA Mariam"/>
          <w:b/>
          <w:sz w:val="24"/>
          <w:szCs w:val="24"/>
          <w:lang w:val="hy-AM"/>
        </w:rPr>
        <w:t>տ</w:t>
      </w:r>
      <w:r w:rsidR="00A67F7F" w:rsidRPr="00E03890">
        <w:rPr>
          <w:rFonts w:ascii="GHEA Mariam" w:hAnsi="GHEA Mariam"/>
          <w:b/>
          <w:sz w:val="24"/>
          <w:szCs w:val="24"/>
        </w:rPr>
        <w:t>եսակ</w:t>
      </w:r>
      <w:r w:rsidR="008920D9" w:rsidRPr="00E03890">
        <w:rPr>
          <w:rFonts w:ascii="GHEA Mariam" w:hAnsi="GHEA Mariam"/>
          <w:b/>
          <w:sz w:val="24"/>
          <w:szCs w:val="24"/>
        </w:rPr>
        <w:t xml:space="preserve"> </w:t>
      </w:r>
      <w:r w:rsidR="00AA5681" w:rsidRPr="00E03890">
        <w:rPr>
          <w:rFonts w:ascii="GHEA Mariam" w:eastAsia="Times New Roman" w:hAnsi="GHEA Mariam" w:cs="Sylfaen"/>
          <w:b/>
          <w:color w:val="000000"/>
          <w:sz w:val="24"/>
          <w:szCs w:val="24"/>
          <w:lang w:val="hy-AM"/>
        </w:rPr>
        <w:t>(Vertebrate_Type)</w:t>
      </w:r>
      <w:r w:rsidR="00055761" w:rsidRPr="00E03890">
        <w:rPr>
          <w:rFonts w:ascii="GHEA Mariam" w:eastAsia="Times New Roman" w:hAnsi="GHEA Mariam" w:cs="Sylfaen"/>
          <w:b/>
          <w:color w:val="000000"/>
          <w:sz w:val="24"/>
          <w:szCs w:val="24"/>
        </w:rPr>
        <w:t xml:space="preserve"> </w:t>
      </w:r>
      <w:r w:rsidR="00055761" w:rsidRPr="00E03890">
        <w:rPr>
          <w:rFonts w:ascii="GHEA Mariam" w:eastAsia="Times New Roman" w:hAnsi="GHEA Mariam" w:cs="Sylfaen"/>
          <w:color w:val="000000"/>
          <w:sz w:val="24"/>
          <w:szCs w:val="24"/>
        </w:rPr>
        <w:t>ո</w:t>
      </w:r>
      <w:r w:rsidR="00AA5681" w:rsidRPr="00E03890">
        <w:rPr>
          <w:rFonts w:ascii="GHEA Mariam" w:eastAsia="Times New Roman" w:hAnsi="GHEA Mariam" w:cs="Sylfaen"/>
          <w:color w:val="000000"/>
          <w:sz w:val="24"/>
          <w:szCs w:val="24"/>
          <w:lang w:val="hy-AM"/>
        </w:rPr>
        <w:t>ղնաշարավորները բաժանվում են 5 հիմնական խմբերի`</w:t>
      </w:r>
      <w:r w:rsidR="004B54E7" w:rsidRPr="00E03890">
        <w:rPr>
          <w:rFonts w:ascii="GHEA Mariam" w:eastAsia="Times New Roman" w:hAnsi="GHEA Mariam" w:cs="Calibri"/>
          <w:color w:val="000000"/>
          <w:sz w:val="24"/>
          <w:szCs w:val="24"/>
          <w:lang w:val="hy-AM"/>
        </w:rPr>
        <w:t xml:space="preserve"> </w:t>
      </w:r>
      <w:r w:rsidR="00AA5681" w:rsidRPr="00E03890">
        <w:rPr>
          <w:rFonts w:ascii="GHEA Mariam" w:eastAsia="Times New Roman" w:hAnsi="GHEA Mariam" w:cs="GHEA Mariam"/>
          <w:color w:val="000000"/>
          <w:sz w:val="24"/>
          <w:szCs w:val="24"/>
          <w:lang w:val="hy-AM"/>
        </w:rPr>
        <w:t>ձկներ</w:t>
      </w:r>
      <w:r w:rsidR="00AA5681" w:rsidRPr="00E03890">
        <w:rPr>
          <w:rFonts w:ascii="GHEA Mariam" w:eastAsia="Times New Roman" w:hAnsi="GHEA Mariam" w:cs="Sylfaen"/>
          <w:color w:val="000000"/>
          <w:sz w:val="24"/>
          <w:szCs w:val="24"/>
          <w:lang w:val="hy-AM"/>
        </w:rPr>
        <w:t xml:space="preserve">, </w:t>
      </w:r>
      <w:r w:rsidR="00AA5681" w:rsidRPr="00E03890">
        <w:rPr>
          <w:rFonts w:ascii="GHEA Mariam" w:eastAsia="Times New Roman" w:hAnsi="GHEA Mariam" w:cs="GHEA Mariam"/>
          <w:color w:val="000000"/>
          <w:sz w:val="24"/>
          <w:szCs w:val="24"/>
          <w:lang w:val="hy-AM"/>
        </w:rPr>
        <w:t>երկկենցաղներ</w:t>
      </w:r>
      <w:r w:rsidR="00AA5681" w:rsidRPr="00E03890">
        <w:rPr>
          <w:rFonts w:ascii="GHEA Mariam" w:eastAsia="Times New Roman" w:hAnsi="GHEA Mariam" w:cs="Sylfaen"/>
          <w:color w:val="000000"/>
          <w:sz w:val="24"/>
          <w:szCs w:val="24"/>
          <w:lang w:val="hy-AM"/>
        </w:rPr>
        <w:t xml:space="preserve">, </w:t>
      </w:r>
      <w:r w:rsidR="004B54E7" w:rsidRPr="00E03890">
        <w:rPr>
          <w:rFonts w:ascii="GHEA Mariam" w:eastAsia="Times New Roman" w:hAnsi="GHEA Mariam" w:cs="GHEA Mariam"/>
          <w:color w:val="000000"/>
          <w:sz w:val="24"/>
          <w:szCs w:val="24"/>
          <w:lang w:val="hy-AM"/>
        </w:rPr>
        <w:t>սողուն</w:t>
      </w:r>
      <w:r w:rsidR="00AA5681" w:rsidRPr="00E03890">
        <w:rPr>
          <w:rFonts w:ascii="GHEA Mariam" w:eastAsia="Times New Roman" w:hAnsi="GHEA Mariam" w:cs="GHEA Mariam"/>
          <w:color w:val="000000"/>
          <w:sz w:val="24"/>
          <w:szCs w:val="24"/>
          <w:lang w:val="hy-AM"/>
        </w:rPr>
        <w:t>ներ</w:t>
      </w:r>
      <w:r w:rsidR="00AA5681" w:rsidRPr="00E03890">
        <w:rPr>
          <w:rFonts w:ascii="GHEA Mariam" w:eastAsia="Times New Roman" w:hAnsi="GHEA Mariam" w:cs="Sylfaen"/>
          <w:color w:val="000000"/>
          <w:sz w:val="24"/>
          <w:szCs w:val="24"/>
          <w:lang w:val="hy-AM"/>
        </w:rPr>
        <w:t xml:space="preserve">, </w:t>
      </w:r>
      <w:r w:rsidR="00AA5681" w:rsidRPr="00E03890">
        <w:rPr>
          <w:rFonts w:ascii="GHEA Mariam" w:eastAsia="Times New Roman" w:hAnsi="GHEA Mariam" w:cs="GHEA Mariam"/>
          <w:color w:val="000000"/>
          <w:sz w:val="24"/>
          <w:szCs w:val="24"/>
          <w:lang w:val="hy-AM"/>
        </w:rPr>
        <w:t>թռչուններևկաթնասուննե</w:t>
      </w:r>
      <w:r w:rsidR="00AA5681" w:rsidRPr="00E03890">
        <w:rPr>
          <w:rFonts w:ascii="GHEA Mariam" w:eastAsia="Times New Roman" w:hAnsi="GHEA Mariam" w:cs="Sylfaen"/>
          <w:color w:val="000000"/>
          <w:sz w:val="24"/>
          <w:szCs w:val="24"/>
          <w:lang w:val="hy-AM"/>
        </w:rPr>
        <w:t>ր: Եթե տվ</w:t>
      </w:r>
      <w:r w:rsidR="004B54E7" w:rsidRPr="00E03890">
        <w:rPr>
          <w:rFonts w:ascii="GHEA Mariam" w:eastAsia="Times New Roman" w:hAnsi="GHEA Mariam" w:cs="Sylfaen"/>
          <w:color w:val="000000"/>
          <w:sz w:val="24"/>
          <w:szCs w:val="24"/>
          <w:lang w:val="hy-AM"/>
        </w:rPr>
        <w:t>յալ տեսակը պատկանում է անողնաշարավոր</w:t>
      </w:r>
      <w:r w:rsidR="00AA5681" w:rsidRPr="00E03890">
        <w:rPr>
          <w:rFonts w:ascii="GHEA Mariam" w:eastAsia="Times New Roman" w:hAnsi="GHEA Mariam" w:cs="Sylfaen"/>
          <w:color w:val="000000"/>
          <w:sz w:val="24"/>
          <w:szCs w:val="24"/>
          <w:lang w:val="hy-AM"/>
        </w:rPr>
        <w:t xml:space="preserve">ներին, ապա այստեղ լրացվում է այն </w:t>
      </w:r>
      <w:r w:rsidR="008920D9" w:rsidRPr="00E03890">
        <w:rPr>
          <w:rFonts w:ascii="GHEA Mariam" w:eastAsia="Times New Roman" w:hAnsi="GHEA Mariam" w:cs="Sylfaen"/>
          <w:color w:val="000000"/>
          <w:sz w:val="24"/>
          <w:szCs w:val="24"/>
          <w:lang w:val="hy-AM"/>
        </w:rPr>
        <w:t>տ</w:t>
      </w:r>
      <w:r w:rsidR="00A67F7F" w:rsidRPr="00E03890">
        <w:rPr>
          <w:rFonts w:ascii="GHEA Mariam" w:eastAsia="Times New Roman" w:hAnsi="GHEA Mariam" w:cs="Sylfaen"/>
          <w:color w:val="000000"/>
          <w:sz w:val="24"/>
          <w:szCs w:val="24"/>
          <w:lang w:val="hy-AM"/>
        </w:rPr>
        <w:t>եսակ</w:t>
      </w:r>
      <w:r w:rsidR="00AA5681" w:rsidRPr="00E03890">
        <w:rPr>
          <w:rFonts w:ascii="GHEA Mariam" w:eastAsia="Times New Roman" w:hAnsi="GHEA Mariam" w:cs="Sylfaen"/>
          <w:color w:val="000000"/>
          <w:sz w:val="24"/>
          <w:szCs w:val="24"/>
          <w:lang w:val="hy-AM"/>
        </w:rPr>
        <w:t>ի անվանումը որին պատկանում է տվյալ տեսակը:</w:t>
      </w:r>
    </w:p>
    <w:p w14:paraId="5086266D" w14:textId="59EFDB0F" w:rsidR="00AA5681" w:rsidRPr="00E03890" w:rsidRDefault="00F12A3D" w:rsidP="00E03890">
      <w:pPr>
        <w:pStyle w:val="ListParagraph"/>
        <w:spacing w:after="0" w:line="360" w:lineRule="auto"/>
        <w:ind w:left="0"/>
        <w:jc w:val="both"/>
        <w:rPr>
          <w:rFonts w:ascii="GHEA Mariam" w:eastAsia="Times New Roman" w:hAnsi="GHEA Mariam" w:cs="Sylfaen"/>
          <w:color w:val="000000"/>
          <w:sz w:val="24"/>
          <w:szCs w:val="24"/>
          <w:lang w:val="hy-AM"/>
        </w:rPr>
      </w:pPr>
      <w:r>
        <w:rPr>
          <w:rFonts w:ascii="GHEA Mariam" w:hAnsi="GHEA Mariam"/>
          <w:b/>
          <w:sz w:val="24"/>
          <w:szCs w:val="24"/>
        </w:rPr>
        <w:t xml:space="preserve">   </w:t>
      </w:r>
      <w:r w:rsidR="00E53CA6">
        <w:rPr>
          <w:rFonts w:ascii="GHEA Mariam" w:hAnsi="GHEA Mariam"/>
          <w:b/>
          <w:sz w:val="24"/>
          <w:szCs w:val="24"/>
        </w:rPr>
        <w:t>5)</w:t>
      </w:r>
      <w:r w:rsidR="004B54E7" w:rsidRPr="00E03890">
        <w:rPr>
          <w:rFonts w:ascii="GHEA Mariam" w:hAnsi="GHEA Mariam"/>
          <w:b/>
          <w:sz w:val="24"/>
          <w:szCs w:val="24"/>
        </w:rPr>
        <w:t xml:space="preserve"> </w:t>
      </w:r>
      <w:r w:rsidR="00AA5681" w:rsidRPr="00E03890">
        <w:rPr>
          <w:rFonts w:ascii="GHEA Mariam" w:hAnsi="GHEA Mariam"/>
          <w:b/>
          <w:sz w:val="24"/>
          <w:szCs w:val="24"/>
        </w:rPr>
        <w:t>Անողնաշարավորների</w:t>
      </w:r>
      <w:r w:rsidR="00AA5681" w:rsidRPr="00E03890">
        <w:rPr>
          <w:rFonts w:ascii="GHEA Mariam" w:hAnsi="GHEA Mariam"/>
          <w:b/>
          <w:sz w:val="24"/>
          <w:szCs w:val="24"/>
          <w:lang w:val="hy-AM"/>
        </w:rPr>
        <w:t xml:space="preserve"> </w:t>
      </w:r>
      <w:r w:rsidR="008920D9" w:rsidRPr="00E03890">
        <w:rPr>
          <w:rFonts w:ascii="GHEA Mariam" w:hAnsi="GHEA Mariam"/>
          <w:b/>
          <w:sz w:val="24"/>
          <w:szCs w:val="24"/>
          <w:lang w:val="hy-AM"/>
        </w:rPr>
        <w:t>տ</w:t>
      </w:r>
      <w:r w:rsidR="00A67F7F" w:rsidRPr="00E03890">
        <w:rPr>
          <w:rFonts w:ascii="GHEA Mariam" w:hAnsi="GHEA Mariam"/>
          <w:b/>
          <w:sz w:val="24"/>
          <w:szCs w:val="24"/>
        </w:rPr>
        <w:t>եսակ</w:t>
      </w:r>
      <w:r w:rsidR="00AA5681" w:rsidRPr="00E03890">
        <w:rPr>
          <w:rFonts w:ascii="GHEA Mariam" w:hAnsi="GHEA Mariam"/>
          <w:b/>
          <w:sz w:val="24"/>
          <w:szCs w:val="24"/>
          <w:lang w:val="hy-AM"/>
        </w:rPr>
        <w:t xml:space="preserve"> </w:t>
      </w:r>
      <w:r w:rsidR="00AA5681" w:rsidRPr="00E03890">
        <w:rPr>
          <w:rFonts w:ascii="GHEA Mariam" w:eastAsia="Times New Roman" w:hAnsi="GHEA Mariam" w:cs="Sylfaen"/>
          <w:b/>
          <w:color w:val="000000"/>
          <w:sz w:val="24"/>
          <w:szCs w:val="24"/>
          <w:lang w:val="hy-AM"/>
        </w:rPr>
        <w:t>(</w:t>
      </w:r>
      <w:r w:rsidR="00AA5681" w:rsidRPr="00E03890">
        <w:rPr>
          <w:rFonts w:ascii="GHEA Mariam" w:hAnsi="GHEA Mariam" w:cs="Sylfaen"/>
          <w:b/>
          <w:bCs/>
          <w:sz w:val="24"/>
          <w:szCs w:val="24"/>
          <w:lang w:val="hy-AM"/>
        </w:rPr>
        <w:t>Invertebrate</w:t>
      </w:r>
      <w:r w:rsidR="00AA5681" w:rsidRPr="00E03890">
        <w:rPr>
          <w:rFonts w:ascii="GHEA Mariam" w:eastAsia="Times New Roman" w:hAnsi="GHEA Mariam" w:cs="Sylfaen"/>
          <w:b/>
          <w:color w:val="000000"/>
          <w:sz w:val="24"/>
          <w:szCs w:val="24"/>
          <w:lang w:val="hy-AM"/>
        </w:rPr>
        <w:t>_Type)</w:t>
      </w:r>
      <w:r w:rsidR="00055761" w:rsidRPr="00E03890">
        <w:rPr>
          <w:rFonts w:ascii="GHEA Mariam" w:eastAsia="Times New Roman" w:hAnsi="GHEA Mariam" w:cs="Sylfaen"/>
          <w:b/>
          <w:color w:val="000000"/>
          <w:sz w:val="24"/>
          <w:szCs w:val="24"/>
        </w:rPr>
        <w:t xml:space="preserve"> </w:t>
      </w:r>
      <w:r w:rsidR="00055761" w:rsidRPr="00E03890">
        <w:rPr>
          <w:rFonts w:ascii="GHEA Mariam" w:eastAsia="Times New Roman" w:hAnsi="GHEA Mariam" w:cs="Sylfaen"/>
          <w:color w:val="000000"/>
          <w:sz w:val="24"/>
          <w:szCs w:val="24"/>
        </w:rPr>
        <w:t>ե</w:t>
      </w:r>
      <w:r w:rsidR="00AA5681" w:rsidRPr="00E03890">
        <w:rPr>
          <w:rFonts w:ascii="GHEA Mariam" w:hAnsi="GHEA Mariam"/>
          <w:sz w:val="24"/>
          <w:szCs w:val="24"/>
          <w:lang w:val="hy-AM"/>
        </w:rPr>
        <w:t xml:space="preserve">թե տվյալ տեսակը պատկանում է անողնաշարավորներին, ապա այստեղ լրացվում է </w:t>
      </w:r>
      <w:r w:rsidR="00AA5681" w:rsidRPr="00E03890">
        <w:rPr>
          <w:rFonts w:ascii="GHEA Mariam" w:eastAsia="Times New Roman" w:hAnsi="GHEA Mariam" w:cs="Sylfaen"/>
          <w:color w:val="000000"/>
          <w:sz w:val="24"/>
          <w:szCs w:val="24"/>
          <w:lang w:val="hy-AM"/>
        </w:rPr>
        <w:t xml:space="preserve">այն </w:t>
      </w:r>
      <w:r w:rsidR="008920D9" w:rsidRPr="00E03890">
        <w:rPr>
          <w:rFonts w:ascii="GHEA Mariam" w:eastAsia="Times New Roman" w:hAnsi="GHEA Mariam" w:cs="Sylfaen"/>
          <w:color w:val="000000"/>
          <w:sz w:val="24"/>
          <w:szCs w:val="24"/>
          <w:lang w:val="hy-AM"/>
        </w:rPr>
        <w:t>տ</w:t>
      </w:r>
      <w:r w:rsidR="00A67F7F" w:rsidRPr="00E03890">
        <w:rPr>
          <w:rFonts w:ascii="GHEA Mariam" w:eastAsia="Times New Roman" w:hAnsi="GHEA Mariam" w:cs="Sylfaen"/>
          <w:color w:val="000000"/>
          <w:sz w:val="24"/>
          <w:szCs w:val="24"/>
          <w:lang w:val="hy-AM"/>
        </w:rPr>
        <w:t>եսակ</w:t>
      </w:r>
      <w:r w:rsidR="00AA5681" w:rsidRPr="00E03890">
        <w:rPr>
          <w:rFonts w:ascii="GHEA Mariam" w:eastAsia="Times New Roman" w:hAnsi="GHEA Mariam" w:cs="Sylfaen"/>
          <w:color w:val="000000"/>
          <w:sz w:val="24"/>
          <w:szCs w:val="24"/>
          <w:lang w:val="hy-AM"/>
        </w:rPr>
        <w:t>ի անվանումը որին պատկանում է տվյալ տեսակը (օրինակ միջատներ, խխունջներ, խեձգետնակերպեր և այլն):</w:t>
      </w:r>
    </w:p>
    <w:p w14:paraId="6595348F" w14:textId="40B34A32" w:rsidR="00AA5681" w:rsidRPr="00E03890" w:rsidRDefault="00F12A3D" w:rsidP="00E03890">
      <w:pPr>
        <w:pStyle w:val="ListParagraph"/>
        <w:spacing w:after="0" w:line="360" w:lineRule="auto"/>
        <w:ind w:left="0"/>
        <w:jc w:val="both"/>
        <w:rPr>
          <w:rFonts w:ascii="GHEA Mariam" w:eastAsia="Times New Roman" w:hAnsi="GHEA Mariam" w:cs="Sylfaen"/>
          <w:color w:val="000000"/>
          <w:sz w:val="24"/>
          <w:szCs w:val="24"/>
          <w:lang w:val="hy-AM"/>
        </w:rPr>
      </w:pPr>
      <w:r>
        <w:rPr>
          <w:rFonts w:ascii="GHEA Mariam" w:eastAsia="Times New Roman" w:hAnsi="GHEA Mariam" w:cs="Sylfaen"/>
          <w:b/>
          <w:color w:val="000000"/>
          <w:sz w:val="24"/>
          <w:szCs w:val="24"/>
        </w:rPr>
        <w:t xml:space="preserve">   </w:t>
      </w:r>
      <w:r w:rsidR="00E53CA6">
        <w:rPr>
          <w:rFonts w:ascii="GHEA Mariam" w:eastAsia="Times New Roman" w:hAnsi="GHEA Mariam" w:cs="Sylfaen"/>
          <w:b/>
          <w:color w:val="000000"/>
          <w:sz w:val="24"/>
          <w:szCs w:val="24"/>
        </w:rPr>
        <w:t>6)</w:t>
      </w:r>
      <w:r w:rsidR="004B54E7" w:rsidRPr="00E03890">
        <w:rPr>
          <w:rFonts w:ascii="GHEA Mariam" w:eastAsia="Times New Roman" w:hAnsi="GHEA Mariam" w:cs="Sylfaen"/>
          <w:b/>
          <w:color w:val="000000"/>
          <w:sz w:val="24"/>
          <w:szCs w:val="24"/>
        </w:rPr>
        <w:t xml:space="preserve"> </w:t>
      </w:r>
      <w:r w:rsidR="00AA5681" w:rsidRPr="00E03890">
        <w:rPr>
          <w:rFonts w:ascii="GHEA Mariam" w:eastAsia="Times New Roman" w:hAnsi="GHEA Mariam" w:cs="Sylfaen"/>
          <w:b/>
          <w:color w:val="000000"/>
          <w:sz w:val="24"/>
          <w:szCs w:val="24"/>
          <w:lang w:val="hy-AM"/>
        </w:rPr>
        <w:t>Դաս (Class)</w:t>
      </w:r>
      <w:r w:rsidR="00055761" w:rsidRPr="00E03890">
        <w:rPr>
          <w:rFonts w:ascii="GHEA Mariam" w:eastAsia="Times New Roman" w:hAnsi="GHEA Mariam" w:cs="Sylfaen"/>
          <w:b/>
          <w:color w:val="000000"/>
          <w:sz w:val="24"/>
          <w:szCs w:val="24"/>
        </w:rPr>
        <w:t xml:space="preserve"> ա</w:t>
      </w:r>
      <w:r w:rsidR="00AA5681" w:rsidRPr="00E03890">
        <w:rPr>
          <w:rFonts w:ascii="GHEA Mariam" w:eastAsia="Times New Roman" w:hAnsi="GHEA Mariam" w:cs="Sylfaen"/>
          <w:color w:val="000000"/>
          <w:sz w:val="24"/>
          <w:szCs w:val="24"/>
          <w:lang w:val="hy-AM"/>
        </w:rPr>
        <w:t>յստեղ ներկայացվում է տվյալ տեսակի դասը:</w:t>
      </w:r>
    </w:p>
    <w:p w14:paraId="444803D2" w14:textId="1052434E" w:rsidR="00AA5681" w:rsidRPr="00E03890" w:rsidRDefault="00F12A3D" w:rsidP="00E03890">
      <w:pPr>
        <w:pStyle w:val="ListParagraph"/>
        <w:spacing w:after="0" w:line="360" w:lineRule="auto"/>
        <w:ind w:left="0"/>
        <w:jc w:val="both"/>
        <w:rPr>
          <w:rFonts w:ascii="GHEA Mariam" w:eastAsia="Times New Roman" w:hAnsi="GHEA Mariam" w:cs="Sylfaen"/>
          <w:color w:val="000000"/>
          <w:sz w:val="24"/>
          <w:szCs w:val="24"/>
          <w:lang w:val="hy-AM"/>
        </w:rPr>
      </w:pPr>
      <w:r>
        <w:rPr>
          <w:rFonts w:ascii="GHEA Mariam" w:eastAsia="Times New Roman" w:hAnsi="GHEA Mariam" w:cs="Sylfaen"/>
          <w:b/>
          <w:color w:val="000000"/>
          <w:sz w:val="24"/>
          <w:szCs w:val="24"/>
        </w:rPr>
        <w:t xml:space="preserve">   </w:t>
      </w:r>
      <w:r w:rsidR="00E53CA6">
        <w:rPr>
          <w:rFonts w:ascii="GHEA Mariam" w:eastAsia="Times New Roman" w:hAnsi="GHEA Mariam" w:cs="Sylfaen"/>
          <w:b/>
          <w:color w:val="000000"/>
          <w:sz w:val="24"/>
          <w:szCs w:val="24"/>
        </w:rPr>
        <w:t>7)</w:t>
      </w:r>
      <w:r w:rsidR="004B54E7" w:rsidRPr="00E03890">
        <w:rPr>
          <w:rFonts w:ascii="GHEA Mariam" w:eastAsia="Times New Roman" w:hAnsi="GHEA Mariam" w:cs="Sylfaen"/>
          <w:b/>
          <w:color w:val="000000"/>
          <w:sz w:val="24"/>
          <w:szCs w:val="24"/>
        </w:rPr>
        <w:t xml:space="preserve"> </w:t>
      </w:r>
      <w:r w:rsidR="00AA5681" w:rsidRPr="00E03890">
        <w:rPr>
          <w:rFonts w:ascii="GHEA Mariam" w:eastAsia="Times New Roman" w:hAnsi="GHEA Mariam" w:cs="Sylfaen"/>
          <w:b/>
          <w:color w:val="000000"/>
          <w:sz w:val="24"/>
          <w:szCs w:val="24"/>
          <w:lang w:val="hy-AM"/>
        </w:rPr>
        <w:t>Կարգ (Category)</w:t>
      </w:r>
      <w:r w:rsidR="00055761" w:rsidRPr="00E03890">
        <w:rPr>
          <w:rFonts w:ascii="GHEA Mariam" w:eastAsia="Times New Roman" w:hAnsi="GHEA Mariam" w:cs="Sylfaen"/>
          <w:b/>
          <w:color w:val="000000"/>
          <w:sz w:val="24"/>
          <w:szCs w:val="24"/>
        </w:rPr>
        <w:t xml:space="preserve"> </w:t>
      </w:r>
      <w:r w:rsidR="00055761" w:rsidRPr="00E03890">
        <w:rPr>
          <w:rFonts w:ascii="GHEA Mariam" w:eastAsia="Times New Roman" w:hAnsi="GHEA Mariam" w:cs="Sylfaen"/>
          <w:color w:val="000000"/>
          <w:sz w:val="24"/>
          <w:szCs w:val="24"/>
        </w:rPr>
        <w:t>ա</w:t>
      </w:r>
      <w:r w:rsidR="00AA5681" w:rsidRPr="00E03890">
        <w:rPr>
          <w:rFonts w:ascii="GHEA Mariam" w:eastAsia="Times New Roman" w:hAnsi="GHEA Mariam" w:cs="Sylfaen"/>
          <w:color w:val="000000"/>
          <w:sz w:val="24"/>
          <w:szCs w:val="24"/>
          <w:lang w:val="hy-AM"/>
        </w:rPr>
        <w:t>յստեղ ներկայացվում է տվյալ տեսակի կարգը:</w:t>
      </w:r>
    </w:p>
    <w:p w14:paraId="11301324" w14:textId="7B8E929E" w:rsidR="00AA5681" w:rsidRPr="00E03890" w:rsidRDefault="00F12A3D" w:rsidP="00E03890">
      <w:pPr>
        <w:pStyle w:val="ListParagraph"/>
        <w:spacing w:after="0" w:line="360" w:lineRule="auto"/>
        <w:ind w:left="0"/>
        <w:jc w:val="both"/>
        <w:rPr>
          <w:rFonts w:ascii="GHEA Mariam" w:eastAsia="Times New Roman" w:hAnsi="GHEA Mariam" w:cs="Sylfaen"/>
          <w:color w:val="000000"/>
          <w:sz w:val="24"/>
          <w:szCs w:val="24"/>
          <w:lang w:val="hy-AM"/>
        </w:rPr>
      </w:pPr>
      <w:r>
        <w:rPr>
          <w:rFonts w:ascii="GHEA Mariam" w:eastAsia="Times New Roman" w:hAnsi="GHEA Mariam" w:cs="Sylfaen"/>
          <w:b/>
          <w:color w:val="000000"/>
          <w:sz w:val="24"/>
          <w:szCs w:val="24"/>
        </w:rPr>
        <w:t xml:space="preserve">   </w:t>
      </w:r>
      <w:r w:rsidR="00E53CA6">
        <w:rPr>
          <w:rFonts w:ascii="GHEA Mariam" w:eastAsia="Times New Roman" w:hAnsi="GHEA Mariam" w:cs="Sylfaen"/>
          <w:b/>
          <w:color w:val="000000"/>
          <w:sz w:val="24"/>
          <w:szCs w:val="24"/>
        </w:rPr>
        <w:t>8)</w:t>
      </w:r>
      <w:r w:rsidR="004B54E7" w:rsidRPr="00E03890">
        <w:rPr>
          <w:rFonts w:ascii="GHEA Mariam" w:eastAsia="Times New Roman" w:hAnsi="GHEA Mariam" w:cs="Sylfaen"/>
          <w:b/>
          <w:color w:val="000000"/>
          <w:sz w:val="24"/>
          <w:szCs w:val="24"/>
        </w:rPr>
        <w:t xml:space="preserve"> </w:t>
      </w:r>
      <w:r w:rsidR="00AA5681" w:rsidRPr="00E03890">
        <w:rPr>
          <w:rFonts w:ascii="GHEA Mariam" w:eastAsia="Times New Roman" w:hAnsi="GHEA Mariam" w:cs="Sylfaen"/>
          <w:b/>
          <w:color w:val="000000"/>
          <w:sz w:val="24"/>
          <w:szCs w:val="24"/>
          <w:lang w:val="hy-AM"/>
        </w:rPr>
        <w:t>Ընտանիք (Family)</w:t>
      </w:r>
      <w:r w:rsidR="00055761" w:rsidRPr="00E03890">
        <w:rPr>
          <w:rFonts w:ascii="GHEA Mariam" w:eastAsia="Times New Roman" w:hAnsi="GHEA Mariam" w:cs="Sylfaen"/>
          <w:b/>
          <w:color w:val="000000"/>
          <w:sz w:val="24"/>
          <w:szCs w:val="24"/>
        </w:rPr>
        <w:t xml:space="preserve"> </w:t>
      </w:r>
      <w:r w:rsidR="00055761" w:rsidRPr="00E03890">
        <w:rPr>
          <w:rFonts w:ascii="GHEA Mariam" w:eastAsia="Times New Roman" w:hAnsi="GHEA Mariam" w:cs="Sylfaen"/>
          <w:color w:val="000000"/>
          <w:sz w:val="24"/>
          <w:szCs w:val="24"/>
        </w:rPr>
        <w:t>ա</w:t>
      </w:r>
      <w:r w:rsidR="00AA5681" w:rsidRPr="00E03890">
        <w:rPr>
          <w:rFonts w:ascii="GHEA Mariam" w:eastAsia="Times New Roman" w:hAnsi="GHEA Mariam" w:cs="Sylfaen"/>
          <w:color w:val="000000"/>
          <w:sz w:val="24"/>
          <w:szCs w:val="24"/>
          <w:lang w:val="hy-AM"/>
        </w:rPr>
        <w:t>յստեղ ներկայացվում է տվյալ տեսակի ընտանիքը:</w:t>
      </w:r>
    </w:p>
    <w:p w14:paraId="4841B0D2" w14:textId="5FAC6412" w:rsidR="00AA5681" w:rsidRPr="00E03890" w:rsidRDefault="00F12A3D" w:rsidP="00E03890">
      <w:pPr>
        <w:pStyle w:val="ListParagraph"/>
        <w:spacing w:after="0" w:line="360" w:lineRule="auto"/>
        <w:ind w:left="0"/>
        <w:jc w:val="both"/>
        <w:rPr>
          <w:rFonts w:ascii="GHEA Mariam" w:eastAsia="Times New Roman" w:hAnsi="GHEA Mariam" w:cs="Sylfaen"/>
          <w:color w:val="000000"/>
          <w:sz w:val="24"/>
          <w:szCs w:val="24"/>
          <w:lang w:val="hy-AM"/>
        </w:rPr>
      </w:pPr>
      <w:r>
        <w:rPr>
          <w:rFonts w:ascii="GHEA Mariam" w:eastAsia="Times New Roman" w:hAnsi="GHEA Mariam" w:cs="Sylfaen"/>
          <w:b/>
          <w:color w:val="000000"/>
          <w:sz w:val="24"/>
          <w:szCs w:val="24"/>
        </w:rPr>
        <w:t xml:space="preserve">   </w:t>
      </w:r>
      <w:r w:rsidR="00E53CA6">
        <w:rPr>
          <w:rFonts w:ascii="GHEA Mariam" w:eastAsia="Times New Roman" w:hAnsi="GHEA Mariam" w:cs="Sylfaen"/>
          <w:b/>
          <w:color w:val="000000"/>
          <w:sz w:val="24"/>
          <w:szCs w:val="24"/>
        </w:rPr>
        <w:t>9)</w:t>
      </w:r>
      <w:r w:rsidR="004B54E7" w:rsidRPr="00E03890">
        <w:rPr>
          <w:rFonts w:ascii="GHEA Mariam" w:eastAsia="Times New Roman" w:hAnsi="GHEA Mariam" w:cs="Sylfaen"/>
          <w:b/>
          <w:color w:val="000000"/>
          <w:sz w:val="24"/>
          <w:szCs w:val="24"/>
        </w:rPr>
        <w:t xml:space="preserve"> </w:t>
      </w:r>
      <w:r w:rsidR="00AA5681" w:rsidRPr="00E03890">
        <w:rPr>
          <w:rFonts w:ascii="GHEA Mariam" w:eastAsia="Times New Roman" w:hAnsi="GHEA Mariam" w:cs="Sylfaen"/>
          <w:b/>
          <w:color w:val="000000"/>
          <w:sz w:val="24"/>
          <w:szCs w:val="24"/>
          <w:lang w:val="hy-AM"/>
        </w:rPr>
        <w:t>Կարգավիճակ (Status)</w:t>
      </w:r>
      <w:r w:rsidR="00055761" w:rsidRPr="00E03890">
        <w:rPr>
          <w:rFonts w:ascii="GHEA Mariam" w:eastAsia="Times New Roman" w:hAnsi="GHEA Mariam" w:cs="Sylfaen"/>
          <w:b/>
          <w:color w:val="000000"/>
          <w:sz w:val="24"/>
          <w:szCs w:val="24"/>
        </w:rPr>
        <w:t xml:space="preserve"> </w:t>
      </w:r>
      <w:r w:rsidR="00055761" w:rsidRPr="00E03890">
        <w:rPr>
          <w:rFonts w:ascii="GHEA Mariam" w:eastAsia="Times New Roman" w:hAnsi="GHEA Mariam" w:cs="Sylfaen"/>
          <w:color w:val="000000"/>
          <w:sz w:val="24"/>
          <w:szCs w:val="24"/>
        </w:rPr>
        <w:t>ա</w:t>
      </w:r>
      <w:r w:rsidR="00AA5681" w:rsidRPr="00E03890">
        <w:rPr>
          <w:rFonts w:ascii="GHEA Mariam" w:eastAsia="Times New Roman" w:hAnsi="GHEA Mariam" w:cs="Sylfaen"/>
          <w:color w:val="000000"/>
          <w:sz w:val="24"/>
          <w:szCs w:val="24"/>
          <w:lang w:val="hy-AM"/>
        </w:rPr>
        <w:t>յս հատկանիշի միջոցով ներկայացվում է տեսակի ՀՀ կենդանիների Կարմիր գրքում (1987թ.) նշված կարգավիճակը (ստատուսը):</w:t>
      </w:r>
      <w:r w:rsidR="0098716F" w:rsidRPr="00E03890">
        <w:rPr>
          <w:rFonts w:ascii="GHEA Mariam" w:eastAsia="Times New Roman" w:hAnsi="GHEA Mariam" w:cs="Sylfaen"/>
          <w:color w:val="000000"/>
          <w:sz w:val="24"/>
          <w:szCs w:val="24"/>
          <w:lang w:val="hy-AM"/>
        </w:rPr>
        <w:t xml:space="preserve"> </w:t>
      </w:r>
      <w:r w:rsidR="0098716F" w:rsidRPr="00E03890">
        <w:rPr>
          <w:rFonts w:ascii="GHEA Mariam" w:hAnsi="GHEA Mariam"/>
          <w:sz w:val="24"/>
          <w:szCs w:val="24"/>
          <w:lang w:val="hy-AM"/>
        </w:rPr>
        <w:t>Հատկանիշները համապատասխանեցվել են Կառավարության 2010 թվականի հունվարի 29-ի «ՀՀ կենդանիների Կարմիր գիրքը հաստատելու մասին» N 71-Ն որոշմանը</w:t>
      </w:r>
      <w:r w:rsidR="00AA4BD1" w:rsidRPr="00E03890">
        <w:rPr>
          <w:rFonts w:ascii="GHEA Mariam" w:hAnsi="GHEA Mariam"/>
          <w:sz w:val="24"/>
          <w:szCs w:val="24"/>
          <w:lang w:val="hy-AM"/>
        </w:rPr>
        <w:t>:</w:t>
      </w:r>
    </w:p>
    <w:p w14:paraId="4109DD06" w14:textId="2407A569" w:rsidR="00E44CA2" w:rsidRPr="00E03890" w:rsidRDefault="00F12A3D" w:rsidP="00E03890">
      <w:pPr>
        <w:pStyle w:val="ListParagraph"/>
        <w:spacing w:after="0" w:line="360" w:lineRule="auto"/>
        <w:ind w:left="0"/>
        <w:jc w:val="both"/>
        <w:rPr>
          <w:rFonts w:ascii="GHEA Mariam" w:hAnsi="GHEA Mariam"/>
          <w:sz w:val="24"/>
          <w:szCs w:val="24"/>
          <w:lang w:val="hy-AM"/>
        </w:rPr>
      </w:pPr>
      <w:r>
        <w:rPr>
          <w:rFonts w:ascii="GHEA Mariam" w:eastAsia="Times New Roman" w:hAnsi="GHEA Mariam" w:cs="Sylfaen"/>
          <w:b/>
          <w:color w:val="000000"/>
          <w:sz w:val="24"/>
          <w:szCs w:val="24"/>
        </w:rPr>
        <w:t xml:space="preserve">   </w:t>
      </w:r>
      <w:r w:rsidR="00E53CA6">
        <w:rPr>
          <w:rFonts w:ascii="GHEA Mariam" w:eastAsia="Times New Roman" w:hAnsi="GHEA Mariam" w:cs="Sylfaen"/>
          <w:b/>
          <w:color w:val="000000"/>
          <w:sz w:val="24"/>
          <w:szCs w:val="24"/>
        </w:rPr>
        <w:t>10)</w:t>
      </w:r>
      <w:r w:rsidR="004B54E7" w:rsidRPr="00E03890">
        <w:rPr>
          <w:rFonts w:ascii="GHEA Mariam" w:eastAsia="Times New Roman" w:hAnsi="GHEA Mariam" w:cs="Sylfaen"/>
          <w:b/>
          <w:color w:val="000000"/>
          <w:sz w:val="24"/>
          <w:szCs w:val="24"/>
        </w:rPr>
        <w:t xml:space="preserve"> </w:t>
      </w:r>
      <w:r w:rsidR="00AA5681" w:rsidRPr="00E03890">
        <w:rPr>
          <w:rFonts w:ascii="GHEA Mariam" w:eastAsia="Times New Roman" w:hAnsi="GHEA Mariam" w:cs="Sylfaen"/>
          <w:b/>
          <w:color w:val="000000"/>
          <w:sz w:val="24"/>
          <w:szCs w:val="24"/>
          <w:lang w:val="hy-AM"/>
        </w:rPr>
        <w:t>Վտանգվածության կարգավիճակ (Conservation_Status)</w:t>
      </w:r>
      <w:r w:rsidR="00055761" w:rsidRPr="00E03890">
        <w:rPr>
          <w:rFonts w:ascii="GHEA Mariam" w:eastAsia="Times New Roman" w:hAnsi="GHEA Mariam" w:cs="Sylfaen"/>
          <w:b/>
          <w:color w:val="000000"/>
          <w:sz w:val="24"/>
          <w:szCs w:val="24"/>
        </w:rPr>
        <w:t xml:space="preserve"> </w:t>
      </w:r>
      <w:r w:rsidR="00055761" w:rsidRPr="00E03890">
        <w:rPr>
          <w:rFonts w:ascii="GHEA Mariam" w:eastAsia="Times New Roman" w:hAnsi="GHEA Mariam" w:cs="Sylfaen"/>
          <w:color w:val="000000"/>
          <w:sz w:val="24"/>
          <w:szCs w:val="24"/>
        </w:rPr>
        <w:t>վ</w:t>
      </w:r>
      <w:r w:rsidR="00AA5681" w:rsidRPr="00E03890">
        <w:rPr>
          <w:rFonts w:ascii="GHEA Mariam" w:eastAsia="Times New Roman" w:hAnsi="GHEA Mariam" w:cs="Sylfaen"/>
          <w:color w:val="000000"/>
          <w:sz w:val="24"/>
          <w:szCs w:val="24"/>
          <w:lang w:val="hy-AM"/>
        </w:rPr>
        <w:t xml:space="preserve">տանգվածության կարգավիճակը համապատասխանում է </w:t>
      </w:r>
      <w:r w:rsidR="00656FA4" w:rsidRPr="00E03890">
        <w:rPr>
          <w:rFonts w:ascii="GHEA Mariam" w:eastAsia="Times New Roman" w:hAnsi="GHEA Mariam" w:cs="Sylfaen"/>
          <w:color w:val="000000"/>
          <w:sz w:val="24"/>
          <w:szCs w:val="24"/>
          <w:lang w:val="hy-AM"/>
        </w:rPr>
        <w:t>ՀՀ</w:t>
      </w:r>
      <w:r w:rsidR="00656FA4" w:rsidRPr="00E03890">
        <w:rPr>
          <w:rFonts w:ascii="GHEA Mariam" w:hAnsi="GHEA Mariam"/>
          <w:sz w:val="24"/>
          <w:szCs w:val="24"/>
          <w:lang w:val="hy-AM"/>
        </w:rPr>
        <w:t>կ</w:t>
      </w:r>
      <w:r w:rsidR="00FC002A" w:rsidRPr="00E03890">
        <w:rPr>
          <w:rFonts w:ascii="GHEA Mariam" w:hAnsi="GHEA Mariam"/>
          <w:sz w:val="24"/>
          <w:szCs w:val="24"/>
          <w:lang w:val="hy-AM"/>
        </w:rPr>
        <w:t>առավարության 2010 թվականի հունվարի 29-ի «ՀՀ կենդանիների Կարմիր գիրքը հաստատելու մասին» N 71-Ն որոշմանը</w:t>
      </w:r>
      <w:r w:rsidR="00AA4BD1" w:rsidRPr="00E03890">
        <w:rPr>
          <w:rFonts w:ascii="GHEA Mariam" w:hAnsi="GHEA Mariam"/>
          <w:sz w:val="24"/>
          <w:szCs w:val="24"/>
          <w:lang w:val="hy-AM"/>
        </w:rPr>
        <w:t>:</w:t>
      </w:r>
    </w:p>
    <w:p w14:paraId="1D93958C" w14:textId="015AED8E" w:rsidR="00AA5681" w:rsidRPr="00E03890" w:rsidRDefault="00F12A3D" w:rsidP="00E03890">
      <w:pPr>
        <w:spacing w:after="0" w:line="360" w:lineRule="auto"/>
        <w:jc w:val="both"/>
        <w:rPr>
          <w:rFonts w:ascii="GHEA Mariam" w:eastAsia="Times New Roman" w:hAnsi="GHEA Mariam" w:cs="Sylfaen"/>
          <w:color w:val="000000"/>
          <w:sz w:val="24"/>
          <w:szCs w:val="24"/>
          <w:lang w:val="hy-AM"/>
        </w:rPr>
      </w:pPr>
      <w:r>
        <w:rPr>
          <w:rFonts w:ascii="GHEA Mariam" w:eastAsia="Times New Roman" w:hAnsi="GHEA Mariam" w:cs="Sylfaen"/>
          <w:b/>
          <w:color w:val="000000"/>
          <w:sz w:val="24"/>
          <w:szCs w:val="24"/>
        </w:rPr>
        <w:t xml:space="preserve">   </w:t>
      </w:r>
      <w:r w:rsidR="00E53CA6">
        <w:rPr>
          <w:rFonts w:ascii="GHEA Mariam" w:eastAsia="Times New Roman" w:hAnsi="GHEA Mariam" w:cs="Sylfaen"/>
          <w:b/>
          <w:color w:val="000000"/>
          <w:sz w:val="24"/>
          <w:szCs w:val="24"/>
        </w:rPr>
        <w:t>11)</w:t>
      </w:r>
      <w:r w:rsidR="00FC002A" w:rsidRPr="00E03890">
        <w:rPr>
          <w:rFonts w:ascii="GHEA Mariam" w:eastAsia="Times New Roman" w:hAnsi="GHEA Mariam" w:cs="Sylfaen"/>
          <w:b/>
          <w:color w:val="000000"/>
          <w:sz w:val="24"/>
          <w:szCs w:val="24"/>
          <w:lang w:val="hy-AM"/>
        </w:rPr>
        <w:t xml:space="preserve"> </w:t>
      </w:r>
      <w:r w:rsidR="00AA5681" w:rsidRPr="00E03890">
        <w:rPr>
          <w:rFonts w:ascii="GHEA Mariam" w:eastAsia="Times New Roman" w:hAnsi="GHEA Mariam" w:cs="Sylfaen"/>
          <w:b/>
          <w:color w:val="000000"/>
          <w:sz w:val="24"/>
          <w:szCs w:val="24"/>
          <w:lang w:val="hy-AM"/>
        </w:rPr>
        <w:t>Քանակ (Quantity)</w:t>
      </w:r>
      <w:r w:rsidR="00055761" w:rsidRPr="00E03890">
        <w:rPr>
          <w:rFonts w:ascii="GHEA Mariam" w:eastAsia="Times New Roman" w:hAnsi="GHEA Mariam" w:cs="Sylfaen"/>
          <w:b/>
          <w:color w:val="000000"/>
          <w:sz w:val="24"/>
          <w:szCs w:val="24"/>
        </w:rPr>
        <w:t xml:space="preserve"> </w:t>
      </w:r>
      <w:r w:rsidR="00055761" w:rsidRPr="00E03890">
        <w:rPr>
          <w:rFonts w:ascii="GHEA Mariam" w:eastAsia="Times New Roman" w:hAnsi="GHEA Mariam" w:cs="Sylfaen"/>
          <w:color w:val="000000"/>
          <w:sz w:val="24"/>
          <w:szCs w:val="24"/>
        </w:rPr>
        <w:t>ն</w:t>
      </w:r>
      <w:r w:rsidR="00AA5681" w:rsidRPr="00E03890">
        <w:rPr>
          <w:rFonts w:ascii="GHEA Mariam" w:eastAsia="Times New Roman" w:hAnsi="GHEA Mariam" w:cs="Sylfaen"/>
          <w:color w:val="000000"/>
          <w:sz w:val="24"/>
          <w:szCs w:val="24"/>
          <w:lang w:val="hy-AM"/>
        </w:rPr>
        <w:t xml:space="preserve">երկայացվում է տեսակի քանակությունը բնության մեջ և դրա փոփոխության միտումները (ավելանում է, կայուն է, նվազում է, քանակության </w:t>
      </w:r>
      <w:r w:rsidR="00AA5681" w:rsidRPr="00E03890">
        <w:rPr>
          <w:rFonts w:ascii="GHEA Mariam" w:eastAsia="Times New Roman" w:hAnsi="GHEA Mariam" w:cs="Sylfaen"/>
          <w:color w:val="000000"/>
          <w:sz w:val="24"/>
          <w:szCs w:val="24"/>
          <w:lang w:val="hy-AM"/>
        </w:rPr>
        <w:lastRenderedPageBreak/>
        <w:t>փոփոխության միտումները հայտնի չեն): Ստույգ թվերի բացակայության դեպքում բերվում են նրանց սահմանները, իսկ տվյալների բացակայության դեպքում կատարվում է նշում` «տվյալները բացակայում են»:</w:t>
      </w:r>
    </w:p>
    <w:p w14:paraId="50EDD230" w14:textId="4010BDCD" w:rsidR="00AA5681" w:rsidRPr="00E03890" w:rsidRDefault="00F12A3D" w:rsidP="00E03890">
      <w:pPr>
        <w:pStyle w:val="ListParagraph"/>
        <w:spacing w:after="0" w:line="360" w:lineRule="auto"/>
        <w:ind w:left="0"/>
        <w:jc w:val="both"/>
        <w:rPr>
          <w:rFonts w:ascii="GHEA Mariam" w:eastAsia="Times New Roman" w:hAnsi="GHEA Mariam" w:cs="Sylfaen"/>
          <w:color w:val="000000"/>
          <w:sz w:val="24"/>
          <w:szCs w:val="24"/>
          <w:lang w:val="hy-AM"/>
        </w:rPr>
      </w:pPr>
      <w:r>
        <w:rPr>
          <w:rFonts w:ascii="GHEA Mariam" w:eastAsia="Times New Roman" w:hAnsi="GHEA Mariam" w:cs="Sylfaen"/>
          <w:b/>
          <w:color w:val="000000"/>
          <w:sz w:val="24"/>
          <w:szCs w:val="24"/>
        </w:rPr>
        <w:t xml:space="preserve">   </w:t>
      </w:r>
      <w:r w:rsidR="00E53CA6">
        <w:rPr>
          <w:rFonts w:ascii="GHEA Mariam" w:eastAsia="Times New Roman" w:hAnsi="GHEA Mariam" w:cs="Sylfaen"/>
          <w:b/>
          <w:color w:val="000000"/>
          <w:sz w:val="24"/>
          <w:szCs w:val="24"/>
        </w:rPr>
        <w:t>12)</w:t>
      </w:r>
      <w:r w:rsidR="009F2F7E" w:rsidRPr="00E03890">
        <w:rPr>
          <w:rFonts w:ascii="GHEA Mariam" w:eastAsia="Times New Roman" w:hAnsi="GHEA Mariam" w:cs="Sylfaen"/>
          <w:b/>
          <w:color w:val="000000"/>
          <w:sz w:val="24"/>
          <w:szCs w:val="24"/>
          <w:lang w:val="hy-AM"/>
        </w:rPr>
        <w:t xml:space="preserve"> </w:t>
      </w:r>
      <w:r w:rsidR="00AA5681" w:rsidRPr="00E03890">
        <w:rPr>
          <w:rFonts w:ascii="GHEA Mariam" w:eastAsia="Times New Roman" w:hAnsi="GHEA Mariam" w:cs="Sylfaen"/>
          <w:b/>
          <w:color w:val="000000"/>
          <w:sz w:val="24"/>
          <w:szCs w:val="24"/>
          <w:lang w:val="hy-AM"/>
        </w:rPr>
        <w:t>Տեսակի ներկայացվածություն (Encountered_Species)</w:t>
      </w:r>
      <w:r w:rsidR="00055761" w:rsidRPr="00E03890">
        <w:rPr>
          <w:rFonts w:ascii="GHEA Mariam" w:eastAsia="Times New Roman" w:hAnsi="GHEA Mariam" w:cs="Sylfaen"/>
          <w:b/>
          <w:color w:val="000000"/>
          <w:sz w:val="24"/>
          <w:szCs w:val="24"/>
        </w:rPr>
        <w:t xml:space="preserve"> </w:t>
      </w:r>
      <w:r w:rsidR="00055761" w:rsidRPr="00E03890">
        <w:rPr>
          <w:rFonts w:ascii="GHEA Mariam" w:eastAsia="Times New Roman" w:hAnsi="GHEA Mariam" w:cs="Sylfaen"/>
          <w:color w:val="000000"/>
          <w:sz w:val="24"/>
          <w:szCs w:val="24"/>
        </w:rPr>
        <w:t>տ</w:t>
      </w:r>
      <w:r w:rsidR="00AA5681" w:rsidRPr="00E03890">
        <w:rPr>
          <w:rFonts w:ascii="GHEA Mariam" w:eastAsia="Times New Roman" w:hAnsi="GHEA Mariam" w:cs="Sylfaen"/>
          <w:color w:val="000000"/>
          <w:sz w:val="24"/>
          <w:szCs w:val="24"/>
          <w:lang w:val="hy-AM"/>
        </w:rPr>
        <w:t>վյալ տեսակը հանդիպում է տվյալ տարածքում ներկայումս, կամ հանդիպում էր պատմական անցյալում:</w:t>
      </w:r>
    </w:p>
    <w:p w14:paraId="376F1A58" w14:textId="1692D269" w:rsidR="00AA5681" w:rsidRPr="00E03890" w:rsidRDefault="00F12A3D" w:rsidP="00E03890">
      <w:pPr>
        <w:pStyle w:val="ListParagraph"/>
        <w:spacing w:after="0" w:line="360" w:lineRule="auto"/>
        <w:ind w:left="0"/>
        <w:jc w:val="both"/>
        <w:rPr>
          <w:rFonts w:ascii="GHEA Mariam" w:hAnsi="GHEA Mariam"/>
          <w:sz w:val="24"/>
          <w:szCs w:val="24"/>
          <w:lang w:val="hy-AM"/>
        </w:rPr>
      </w:pPr>
      <w:r>
        <w:rPr>
          <w:rFonts w:ascii="GHEA Mariam" w:hAnsi="GHEA Mariam"/>
          <w:b/>
          <w:sz w:val="24"/>
          <w:szCs w:val="24"/>
        </w:rPr>
        <w:t xml:space="preserve">   </w:t>
      </w:r>
      <w:r w:rsidR="00E53CA6">
        <w:rPr>
          <w:rFonts w:ascii="GHEA Mariam" w:hAnsi="GHEA Mariam"/>
          <w:b/>
          <w:sz w:val="24"/>
          <w:szCs w:val="24"/>
        </w:rPr>
        <w:t>13)</w:t>
      </w:r>
      <w:r w:rsidR="00656FA4" w:rsidRPr="00E03890">
        <w:rPr>
          <w:rFonts w:ascii="GHEA Mariam" w:hAnsi="GHEA Mariam"/>
          <w:b/>
          <w:sz w:val="24"/>
          <w:szCs w:val="24"/>
          <w:lang w:val="hy-AM"/>
        </w:rPr>
        <w:t xml:space="preserve"> </w:t>
      </w:r>
      <w:r w:rsidR="00AA5681" w:rsidRPr="00E03890">
        <w:rPr>
          <w:rFonts w:ascii="GHEA Mariam" w:hAnsi="GHEA Mariam"/>
          <w:b/>
          <w:sz w:val="24"/>
          <w:szCs w:val="24"/>
          <w:lang w:val="hy-AM"/>
        </w:rPr>
        <w:t>Օգտագործում</w:t>
      </w:r>
      <w:r w:rsidR="00E44CA2" w:rsidRPr="00E03890">
        <w:rPr>
          <w:rFonts w:ascii="GHEA Mariam" w:hAnsi="GHEA Mariam"/>
          <w:b/>
          <w:sz w:val="24"/>
          <w:szCs w:val="24"/>
        </w:rPr>
        <w:t xml:space="preserve"> </w:t>
      </w:r>
      <w:r w:rsidR="00AA5681" w:rsidRPr="00E03890">
        <w:rPr>
          <w:rFonts w:ascii="GHEA Mariam" w:eastAsia="Times New Roman" w:hAnsi="GHEA Mariam" w:cs="Sylfaen"/>
          <w:b/>
          <w:color w:val="000000"/>
          <w:sz w:val="24"/>
          <w:szCs w:val="24"/>
          <w:lang w:val="hy-AM"/>
        </w:rPr>
        <w:t>(Usage)</w:t>
      </w:r>
      <w:r w:rsidR="00055761" w:rsidRPr="00E03890">
        <w:rPr>
          <w:rFonts w:ascii="GHEA Mariam" w:eastAsia="Times New Roman" w:hAnsi="GHEA Mariam" w:cs="Sylfaen"/>
          <w:b/>
          <w:color w:val="000000"/>
          <w:sz w:val="24"/>
          <w:szCs w:val="24"/>
        </w:rPr>
        <w:t xml:space="preserve"> </w:t>
      </w:r>
      <w:r w:rsidR="00055761" w:rsidRPr="00E03890">
        <w:rPr>
          <w:rFonts w:ascii="GHEA Mariam" w:eastAsia="Times New Roman" w:hAnsi="GHEA Mariam" w:cs="Sylfaen"/>
          <w:color w:val="000000"/>
          <w:sz w:val="24"/>
          <w:szCs w:val="24"/>
        </w:rPr>
        <w:t>ն</w:t>
      </w:r>
      <w:r w:rsidR="00AA5681" w:rsidRPr="00E03890">
        <w:rPr>
          <w:rFonts w:ascii="GHEA Mariam" w:hAnsi="GHEA Mariam"/>
          <w:sz w:val="24"/>
          <w:szCs w:val="24"/>
          <w:lang w:val="hy-AM"/>
        </w:rPr>
        <w:t>երկայացվում է օգտագործելի պաշարը` աշխարհագրական տվյալ տարածքում տեսակի օգտագործման ենթակա քանակությունը:</w:t>
      </w:r>
    </w:p>
    <w:p w14:paraId="449AF7E7" w14:textId="68AB5347" w:rsidR="00AA5681" w:rsidRPr="00E03890" w:rsidRDefault="00F12A3D" w:rsidP="00E03890">
      <w:pPr>
        <w:pStyle w:val="ListParagraph"/>
        <w:spacing w:after="0" w:line="360" w:lineRule="auto"/>
        <w:ind w:left="0"/>
        <w:jc w:val="both"/>
        <w:rPr>
          <w:rFonts w:ascii="GHEA Mariam" w:hAnsi="GHEA Mariam"/>
          <w:sz w:val="24"/>
          <w:szCs w:val="24"/>
          <w:lang w:val="hy-AM"/>
        </w:rPr>
      </w:pPr>
      <w:r>
        <w:rPr>
          <w:rFonts w:ascii="GHEA Mariam" w:hAnsi="GHEA Mariam" w:cs="Cambria Math"/>
          <w:b/>
          <w:sz w:val="24"/>
          <w:szCs w:val="24"/>
        </w:rPr>
        <w:t xml:space="preserve">   </w:t>
      </w:r>
      <w:r w:rsidR="00E53CA6">
        <w:rPr>
          <w:rFonts w:ascii="GHEA Mariam" w:hAnsi="GHEA Mariam" w:cs="Cambria Math"/>
          <w:b/>
          <w:sz w:val="24"/>
          <w:szCs w:val="24"/>
        </w:rPr>
        <w:t>14)</w:t>
      </w:r>
      <w:r w:rsidR="00656FA4" w:rsidRPr="00E03890">
        <w:rPr>
          <w:rFonts w:ascii="GHEA Mariam" w:hAnsi="GHEA Mariam"/>
          <w:b/>
          <w:sz w:val="24"/>
          <w:szCs w:val="24"/>
          <w:lang w:val="hy-AM"/>
        </w:rPr>
        <w:t xml:space="preserve"> </w:t>
      </w:r>
      <w:r w:rsidR="00AA5681" w:rsidRPr="00E03890">
        <w:rPr>
          <w:rFonts w:ascii="GHEA Mariam" w:hAnsi="GHEA Mariam"/>
          <w:b/>
          <w:sz w:val="24"/>
          <w:szCs w:val="24"/>
          <w:lang w:val="hy-AM"/>
        </w:rPr>
        <w:t>Սպառնալիքներ</w:t>
      </w:r>
      <w:r w:rsidR="00E44CA2" w:rsidRPr="00E03890">
        <w:rPr>
          <w:rFonts w:ascii="GHEA Mariam" w:hAnsi="GHEA Mariam"/>
          <w:b/>
          <w:sz w:val="24"/>
          <w:szCs w:val="24"/>
        </w:rPr>
        <w:t xml:space="preserve"> </w:t>
      </w:r>
      <w:r w:rsidR="00AA5681" w:rsidRPr="00E03890">
        <w:rPr>
          <w:rFonts w:ascii="GHEA Mariam" w:eastAsia="Times New Roman" w:hAnsi="GHEA Mariam" w:cs="Sylfaen"/>
          <w:b/>
          <w:color w:val="000000"/>
          <w:sz w:val="24"/>
          <w:szCs w:val="24"/>
          <w:lang w:val="hy-AM"/>
        </w:rPr>
        <w:t>(Threats)</w:t>
      </w:r>
      <w:r w:rsidR="00464DAE" w:rsidRPr="00E03890">
        <w:rPr>
          <w:rFonts w:ascii="GHEA Mariam" w:eastAsia="Times New Roman" w:hAnsi="GHEA Mariam" w:cs="Sylfaen"/>
          <w:b/>
          <w:color w:val="000000"/>
          <w:sz w:val="24"/>
          <w:szCs w:val="24"/>
        </w:rPr>
        <w:t xml:space="preserve"> </w:t>
      </w:r>
      <w:r w:rsidR="00464DAE" w:rsidRPr="00E03890">
        <w:rPr>
          <w:rFonts w:ascii="GHEA Mariam" w:eastAsia="Times New Roman" w:hAnsi="GHEA Mariam" w:cs="Sylfaen"/>
          <w:color w:val="000000"/>
          <w:sz w:val="24"/>
          <w:szCs w:val="24"/>
        </w:rPr>
        <w:t>ա</w:t>
      </w:r>
      <w:r w:rsidR="00AA5681" w:rsidRPr="00E03890">
        <w:rPr>
          <w:rFonts w:ascii="GHEA Mariam" w:hAnsi="GHEA Mariam"/>
          <w:sz w:val="24"/>
          <w:szCs w:val="24"/>
          <w:lang w:val="hy-AM"/>
        </w:rPr>
        <w:t xml:space="preserve">յս դաշտում լրացվում են այն սպառնալիքները, որոնք առկա են </w:t>
      </w:r>
      <w:r w:rsidR="003C5AC5" w:rsidRPr="00E03890">
        <w:rPr>
          <w:rFonts w:ascii="GHEA Mariam" w:hAnsi="GHEA Mariam"/>
          <w:sz w:val="24"/>
          <w:szCs w:val="24"/>
          <w:lang w:val="hy-AM"/>
        </w:rPr>
        <w:t>«Կենդանական աշխարհի պետական կադաստրի</w:t>
      </w:r>
      <w:bookmarkStart w:id="5" w:name="_GoBack"/>
      <w:bookmarkEnd w:id="5"/>
      <w:r w:rsidR="003C5AC5" w:rsidRPr="00E03890">
        <w:rPr>
          <w:rFonts w:ascii="GHEA Mariam" w:hAnsi="GHEA Mariam"/>
          <w:sz w:val="24"/>
          <w:szCs w:val="24"/>
          <w:lang w:val="hy-AM"/>
        </w:rPr>
        <w:t xml:space="preserve"> վարման մեթոդական ուղեցույցը հաստատելու մասին» ՀՀ բնապահպանության նախարարի N 145-Ն հրամանի մեջ</w:t>
      </w:r>
      <w:r w:rsidR="00AA4BD1" w:rsidRPr="00E03890">
        <w:rPr>
          <w:rFonts w:ascii="GHEA Mariam" w:hAnsi="GHEA Mariam"/>
          <w:sz w:val="24"/>
          <w:szCs w:val="24"/>
          <w:lang w:val="hy-AM"/>
        </w:rPr>
        <w:t>:</w:t>
      </w:r>
      <w:r w:rsidR="003C5AC5" w:rsidRPr="00E03890">
        <w:rPr>
          <w:rFonts w:ascii="GHEA Mariam" w:hAnsi="GHEA Mariam"/>
          <w:sz w:val="24"/>
          <w:szCs w:val="24"/>
          <w:lang w:val="hy-AM"/>
        </w:rPr>
        <w:t xml:space="preserve"> </w:t>
      </w:r>
    </w:p>
    <w:p w14:paraId="1852348B" w14:textId="4963C75E" w:rsidR="00AA5681" w:rsidRPr="00E03890" w:rsidRDefault="00F12A3D" w:rsidP="00E03890">
      <w:pPr>
        <w:pStyle w:val="ListParagraph"/>
        <w:spacing w:after="0" w:line="360" w:lineRule="auto"/>
        <w:ind w:left="0"/>
        <w:jc w:val="both"/>
        <w:rPr>
          <w:rFonts w:ascii="GHEA Mariam" w:hAnsi="GHEA Mariam"/>
          <w:sz w:val="24"/>
          <w:szCs w:val="24"/>
          <w:lang w:val="hy-AM"/>
        </w:rPr>
      </w:pPr>
      <w:r>
        <w:rPr>
          <w:rFonts w:ascii="GHEA Mariam" w:hAnsi="GHEA Mariam" w:cs="Cambria Math"/>
          <w:b/>
          <w:sz w:val="24"/>
          <w:szCs w:val="24"/>
        </w:rPr>
        <w:t xml:space="preserve">   </w:t>
      </w:r>
      <w:r w:rsidR="00E53CA6">
        <w:rPr>
          <w:rFonts w:ascii="GHEA Mariam" w:hAnsi="GHEA Mariam" w:cs="Cambria Math"/>
          <w:b/>
          <w:sz w:val="24"/>
          <w:szCs w:val="24"/>
        </w:rPr>
        <w:t>15)</w:t>
      </w:r>
      <w:r w:rsidR="00656FA4" w:rsidRPr="00E03890">
        <w:rPr>
          <w:rFonts w:ascii="GHEA Mariam" w:hAnsi="GHEA Mariam"/>
          <w:b/>
          <w:sz w:val="24"/>
          <w:szCs w:val="24"/>
          <w:lang w:val="hy-AM"/>
        </w:rPr>
        <w:t xml:space="preserve"> </w:t>
      </w:r>
      <w:r w:rsidR="00AA5681" w:rsidRPr="00E03890">
        <w:rPr>
          <w:rFonts w:ascii="GHEA Mariam" w:hAnsi="GHEA Mariam"/>
          <w:b/>
          <w:sz w:val="24"/>
          <w:szCs w:val="24"/>
          <w:lang w:val="hy-AM"/>
        </w:rPr>
        <w:t xml:space="preserve">Օգտագործման տեսակ </w:t>
      </w:r>
      <w:r w:rsidR="004B54E7" w:rsidRPr="00E03890">
        <w:rPr>
          <w:rFonts w:ascii="GHEA Mariam" w:eastAsia="Times New Roman" w:hAnsi="GHEA Mariam" w:cs="Sylfaen"/>
          <w:b/>
          <w:color w:val="000000"/>
          <w:sz w:val="24"/>
          <w:szCs w:val="24"/>
          <w:lang w:val="hy-AM"/>
        </w:rPr>
        <w:t>(Usage</w:t>
      </w:r>
      <w:r w:rsidR="00AA5681" w:rsidRPr="00E03890">
        <w:rPr>
          <w:rFonts w:ascii="GHEA Mariam" w:eastAsia="Times New Roman" w:hAnsi="GHEA Mariam" w:cs="Sylfaen"/>
          <w:b/>
          <w:color w:val="000000"/>
          <w:sz w:val="24"/>
          <w:szCs w:val="24"/>
          <w:lang w:val="hy-AM"/>
        </w:rPr>
        <w:t>_Type)</w:t>
      </w:r>
      <w:r w:rsidR="00464DAE" w:rsidRPr="00E03890">
        <w:rPr>
          <w:rFonts w:ascii="GHEA Mariam" w:eastAsia="Times New Roman" w:hAnsi="GHEA Mariam" w:cs="Sylfaen"/>
          <w:b/>
          <w:color w:val="000000"/>
          <w:sz w:val="24"/>
          <w:szCs w:val="24"/>
        </w:rPr>
        <w:t xml:space="preserve"> </w:t>
      </w:r>
      <w:r w:rsidR="00464DAE" w:rsidRPr="00E03890">
        <w:rPr>
          <w:rFonts w:ascii="GHEA Mariam" w:eastAsia="Times New Roman" w:hAnsi="GHEA Mariam" w:cs="Sylfaen"/>
          <w:color w:val="000000"/>
          <w:sz w:val="24"/>
          <w:szCs w:val="24"/>
        </w:rPr>
        <w:t>բ</w:t>
      </w:r>
      <w:r w:rsidR="00AA5681" w:rsidRPr="00E03890">
        <w:rPr>
          <w:rFonts w:ascii="GHEA Mariam" w:hAnsi="GHEA Mariam"/>
          <w:sz w:val="24"/>
          <w:szCs w:val="24"/>
          <w:lang w:val="hy-AM"/>
        </w:rPr>
        <w:t>երվում է օգտագործման տեսակը` գյուղատնտեսական (սելեկցիա, հողառաջացում) արդյունագործական (որսորդություն, ձկնորսություն, հավաք, այդ թվում` կենդանիների կենսագործունեության արգասիքների հավաք և մթերում), սոցիալական (սիրողական որս և ձկնորսություն), բնապահպանական, գեղագիտական</w:t>
      </w:r>
      <w:r w:rsidR="004E699A" w:rsidRPr="00E03890">
        <w:rPr>
          <w:rFonts w:ascii="GHEA Mariam" w:hAnsi="GHEA Mariam"/>
          <w:sz w:val="24"/>
          <w:szCs w:val="24"/>
          <w:lang w:val="hy-AM"/>
        </w:rPr>
        <w:t>, կրթական,</w:t>
      </w:r>
      <w:r w:rsidR="00AA5681" w:rsidRPr="00E03890">
        <w:rPr>
          <w:rFonts w:ascii="GHEA Mariam" w:hAnsi="GHEA Mariam"/>
          <w:sz w:val="24"/>
          <w:szCs w:val="24"/>
          <w:lang w:val="hy-AM"/>
        </w:rPr>
        <w:t xml:space="preserve"> գիտահետազոտական: </w:t>
      </w:r>
    </w:p>
    <w:p w14:paraId="097AD18A" w14:textId="57C12BE5" w:rsidR="00AA5681" w:rsidRPr="00E03890" w:rsidRDefault="00F12A3D" w:rsidP="00E03890">
      <w:pPr>
        <w:pStyle w:val="ListParagraph"/>
        <w:spacing w:after="0" w:line="360" w:lineRule="auto"/>
        <w:ind w:left="0"/>
        <w:jc w:val="both"/>
        <w:rPr>
          <w:rFonts w:ascii="GHEA Mariam" w:hAnsi="GHEA Mariam"/>
          <w:sz w:val="24"/>
          <w:szCs w:val="24"/>
          <w:lang w:val="hy-AM"/>
        </w:rPr>
      </w:pPr>
      <w:r>
        <w:rPr>
          <w:rFonts w:ascii="GHEA Mariam" w:hAnsi="GHEA Mariam" w:cs="Cambria Math"/>
          <w:b/>
          <w:sz w:val="24"/>
          <w:szCs w:val="24"/>
        </w:rPr>
        <w:t xml:space="preserve">   </w:t>
      </w:r>
      <w:r w:rsidR="00E53CA6">
        <w:rPr>
          <w:rFonts w:ascii="GHEA Mariam" w:hAnsi="GHEA Mariam" w:cs="Cambria Math"/>
          <w:b/>
          <w:sz w:val="24"/>
          <w:szCs w:val="24"/>
        </w:rPr>
        <w:t>16)</w:t>
      </w:r>
      <w:r w:rsidR="00656FA4" w:rsidRPr="00E03890">
        <w:rPr>
          <w:rFonts w:ascii="GHEA Mariam" w:hAnsi="GHEA Mariam"/>
          <w:b/>
          <w:sz w:val="24"/>
          <w:szCs w:val="24"/>
          <w:lang w:val="hy-AM"/>
        </w:rPr>
        <w:t xml:space="preserve"> </w:t>
      </w:r>
      <w:r w:rsidR="00AA5681" w:rsidRPr="00E03890">
        <w:rPr>
          <w:rFonts w:ascii="GHEA Mariam" w:hAnsi="GHEA Mariam"/>
          <w:b/>
          <w:sz w:val="24"/>
          <w:szCs w:val="24"/>
          <w:lang w:val="hy-AM"/>
        </w:rPr>
        <w:t xml:space="preserve">Թույլատրված քանակ </w:t>
      </w:r>
      <w:r w:rsidR="00AA5681" w:rsidRPr="00E03890">
        <w:rPr>
          <w:rFonts w:ascii="GHEA Mariam" w:eastAsia="Times New Roman" w:hAnsi="GHEA Mariam" w:cs="Sylfaen"/>
          <w:b/>
          <w:color w:val="000000"/>
          <w:sz w:val="24"/>
          <w:szCs w:val="24"/>
          <w:lang w:val="hy-AM"/>
        </w:rPr>
        <w:t>(Allowed_Quantity)</w:t>
      </w:r>
      <w:r w:rsidR="00464DAE" w:rsidRPr="00E03890">
        <w:rPr>
          <w:rFonts w:ascii="GHEA Mariam" w:eastAsia="Times New Roman" w:hAnsi="GHEA Mariam" w:cs="Sylfaen"/>
          <w:b/>
          <w:color w:val="000000"/>
          <w:sz w:val="24"/>
          <w:szCs w:val="24"/>
        </w:rPr>
        <w:t xml:space="preserve"> </w:t>
      </w:r>
      <w:r w:rsidR="00464DAE" w:rsidRPr="00E03890">
        <w:rPr>
          <w:rFonts w:ascii="GHEA Mariam" w:eastAsia="Times New Roman" w:hAnsi="GHEA Mariam" w:cs="Sylfaen"/>
          <w:color w:val="000000"/>
          <w:sz w:val="24"/>
          <w:szCs w:val="24"/>
        </w:rPr>
        <w:t>բ</w:t>
      </w:r>
      <w:r w:rsidR="00AA5681" w:rsidRPr="00E03890">
        <w:rPr>
          <w:rFonts w:ascii="GHEA Mariam" w:hAnsi="GHEA Mariam"/>
          <w:sz w:val="24"/>
          <w:szCs w:val="24"/>
          <w:lang w:val="hy-AM"/>
        </w:rPr>
        <w:t>երվում է օգտագործման համար թույլատրված քանակը:</w:t>
      </w:r>
    </w:p>
    <w:p w14:paraId="7A062A14" w14:textId="368D4120" w:rsidR="00AA5681" w:rsidRPr="00E03890" w:rsidRDefault="00F12A3D" w:rsidP="00E03890">
      <w:pPr>
        <w:pStyle w:val="ListParagraph"/>
        <w:spacing w:after="0" w:line="360" w:lineRule="auto"/>
        <w:ind w:left="0"/>
        <w:jc w:val="both"/>
        <w:rPr>
          <w:rFonts w:ascii="GHEA Mariam" w:hAnsi="GHEA Mariam"/>
          <w:sz w:val="24"/>
          <w:szCs w:val="24"/>
          <w:lang w:val="hy-AM"/>
        </w:rPr>
      </w:pPr>
      <w:r>
        <w:rPr>
          <w:rFonts w:ascii="GHEA Mariam" w:hAnsi="GHEA Mariam" w:cs="Cambria Math"/>
          <w:b/>
          <w:sz w:val="24"/>
          <w:szCs w:val="24"/>
        </w:rPr>
        <w:t xml:space="preserve">   </w:t>
      </w:r>
      <w:r w:rsidR="00E53CA6">
        <w:rPr>
          <w:rFonts w:ascii="GHEA Mariam" w:hAnsi="GHEA Mariam" w:cs="Cambria Math"/>
          <w:b/>
          <w:sz w:val="24"/>
          <w:szCs w:val="24"/>
        </w:rPr>
        <w:t>17)</w:t>
      </w:r>
      <w:r w:rsidR="00656FA4" w:rsidRPr="00E03890">
        <w:rPr>
          <w:rFonts w:ascii="GHEA Mariam" w:hAnsi="GHEA Mariam"/>
          <w:b/>
          <w:sz w:val="24"/>
          <w:szCs w:val="24"/>
          <w:lang w:val="hy-AM"/>
        </w:rPr>
        <w:t xml:space="preserve"> </w:t>
      </w:r>
      <w:r w:rsidR="00AA5681" w:rsidRPr="00E03890">
        <w:rPr>
          <w:rFonts w:ascii="GHEA Mariam" w:hAnsi="GHEA Mariam"/>
          <w:b/>
          <w:sz w:val="24"/>
          <w:szCs w:val="24"/>
          <w:lang w:val="hy-AM"/>
        </w:rPr>
        <w:t xml:space="preserve">Փաստացի օգտագործում </w:t>
      </w:r>
      <w:r w:rsidR="00AA5681" w:rsidRPr="00E03890">
        <w:rPr>
          <w:rFonts w:ascii="GHEA Mariam" w:eastAsia="Times New Roman" w:hAnsi="GHEA Mariam" w:cs="Sylfaen"/>
          <w:b/>
          <w:color w:val="000000"/>
          <w:sz w:val="24"/>
          <w:szCs w:val="24"/>
          <w:lang w:val="hy-AM"/>
        </w:rPr>
        <w:t>(Actual_Usage)</w:t>
      </w:r>
      <w:r w:rsidR="00464DAE" w:rsidRPr="00E03890">
        <w:rPr>
          <w:rFonts w:ascii="GHEA Mariam" w:eastAsia="Times New Roman" w:hAnsi="GHEA Mariam" w:cs="Sylfaen"/>
          <w:b/>
          <w:color w:val="000000"/>
          <w:sz w:val="24"/>
          <w:szCs w:val="24"/>
        </w:rPr>
        <w:t xml:space="preserve"> </w:t>
      </w:r>
      <w:r w:rsidR="00464DAE" w:rsidRPr="00E03890">
        <w:rPr>
          <w:rFonts w:ascii="GHEA Mariam" w:eastAsia="Times New Roman" w:hAnsi="GHEA Mariam" w:cs="Sylfaen"/>
          <w:color w:val="000000"/>
          <w:sz w:val="24"/>
          <w:szCs w:val="24"/>
        </w:rPr>
        <w:t>ն</w:t>
      </w:r>
      <w:r w:rsidR="00AA5681" w:rsidRPr="00E03890">
        <w:rPr>
          <w:rFonts w:ascii="GHEA Mariam" w:hAnsi="GHEA Mariam"/>
          <w:sz w:val="24"/>
          <w:szCs w:val="24"/>
          <w:lang w:val="hy-AM"/>
        </w:rPr>
        <w:t>երկայացվում է փաստացի օգտագործված քանակը:</w:t>
      </w:r>
    </w:p>
    <w:p w14:paraId="00C6F42C" w14:textId="29183966" w:rsidR="00AA5681" w:rsidRPr="00E03890" w:rsidRDefault="00F12A3D" w:rsidP="00E03890">
      <w:pPr>
        <w:pStyle w:val="ListParagraph"/>
        <w:spacing w:after="0" w:line="360" w:lineRule="auto"/>
        <w:ind w:left="0"/>
        <w:jc w:val="both"/>
        <w:rPr>
          <w:rFonts w:ascii="GHEA Mariam" w:hAnsi="GHEA Mariam"/>
          <w:sz w:val="24"/>
          <w:szCs w:val="24"/>
          <w:lang w:val="hy-AM"/>
        </w:rPr>
      </w:pPr>
      <w:r>
        <w:rPr>
          <w:rFonts w:ascii="GHEA Mariam" w:hAnsi="GHEA Mariam" w:cs="Cambria Math"/>
          <w:b/>
          <w:sz w:val="24"/>
          <w:szCs w:val="24"/>
        </w:rPr>
        <w:t xml:space="preserve">   </w:t>
      </w:r>
      <w:r w:rsidR="00E53CA6">
        <w:rPr>
          <w:rFonts w:ascii="GHEA Mariam" w:hAnsi="GHEA Mariam" w:cs="Cambria Math"/>
          <w:b/>
          <w:sz w:val="24"/>
          <w:szCs w:val="24"/>
        </w:rPr>
        <w:t>18)</w:t>
      </w:r>
      <w:r w:rsidR="00656FA4" w:rsidRPr="00E03890">
        <w:rPr>
          <w:rFonts w:ascii="GHEA Mariam" w:hAnsi="GHEA Mariam"/>
          <w:b/>
          <w:sz w:val="24"/>
          <w:szCs w:val="24"/>
          <w:lang w:val="hy-AM"/>
        </w:rPr>
        <w:t xml:space="preserve"> </w:t>
      </w:r>
      <w:r w:rsidR="00AA5681" w:rsidRPr="00E03890">
        <w:rPr>
          <w:rFonts w:ascii="GHEA Mariam" w:hAnsi="GHEA Mariam"/>
          <w:b/>
          <w:sz w:val="24"/>
          <w:szCs w:val="24"/>
          <w:lang w:val="hy-AM"/>
        </w:rPr>
        <w:t xml:space="preserve">Լիազոր մարմին </w:t>
      </w:r>
      <w:r w:rsidR="00AA5681" w:rsidRPr="00E03890">
        <w:rPr>
          <w:rFonts w:ascii="GHEA Mariam" w:eastAsia="Times New Roman" w:hAnsi="GHEA Mariam" w:cs="Sylfaen"/>
          <w:b/>
          <w:color w:val="000000"/>
          <w:sz w:val="24"/>
          <w:szCs w:val="24"/>
          <w:lang w:val="hy-AM"/>
        </w:rPr>
        <w:t>(Authorized_Body)</w:t>
      </w:r>
      <w:r w:rsidR="00464DAE" w:rsidRPr="00E03890">
        <w:rPr>
          <w:rFonts w:ascii="GHEA Mariam" w:eastAsia="Times New Roman" w:hAnsi="GHEA Mariam" w:cs="Sylfaen"/>
          <w:b/>
          <w:color w:val="000000"/>
          <w:sz w:val="24"/>
          <w:szCs w:val="24"/>
        </w:rPr>
        <w:t xml:space="preserve"> </w:t>
      </w:r>
      <w:r w:rsidR="00464DAE" w:rsidRPr="00E03890">
        <w:rPr>
          <w:rFonts w:ascii="GHEA Mariam" w:eastAsia="Times New Roman" w:hAnsi="GHEA Mariam" w:cs="Sylfaen"/>
          <w:color w:val="000000"/>
          <w:sz w:val="24"/>
          <w:szCs w:val="24"/>
        </w:rPr>
        <w:t>բ</w:t>
      </w:r>
      <w:r w:rsidR="00AA5681" w:rsidRPr="00E03890">
        <w:rPr>
          <w:rFonts w:ascii="GHEA Mariam" w:hAnsi="GHEA Mariam"/>
          <w:sz w:val="24"/>
          <w:szCs w:val="24"/>
          <w:lang w:val="hy-AM"/>
        </w:rPr>
        <w:t>երվում է տեսակի օգտագործման իրավունքը տրամադրող լիազոր կազմակերպության/կազմակերպությունների անվանումը/անվանումները:</w:t>
      </w:r>
    </w:p>
    <w:p w14:paraId="5A87DD6D" w14:textId="6DBAF6E7" w:rsidR="00AA5681" w:rsidRPr="00E03890" w:rsidRDefault="00F12A3D" w:rsidP="00E03890">
      <w:pPr>
        <w:pStyle w:val="ListParagraph"/>
        <w:spacing w:after="0" w:line="360" w:lineRule="auto"/>
        <w:ind w:left="0"/>
        <w:jc w:val="both"/>
        <w:rPr>
          <w:rFonts w:ascii="GHEA Mariam" w:hAnsi="GHEA Mariam"/>
          <w:sz w:val="24"/>
          <w:szCs w:val="24"/>
          <w:lang w:val="hy-AM"/>
        </w:rPr>
      </w:pPr>
      <w:r>
        <w:rPr>
          <w:rFonts w:ascii="GHEA Mariam" w:hAnsi="GHEA Mariam" w:cs="Cambria Math"/>
          <w:b/>
          <w:sz w:val="24"/>
          <w:szCs w:val="24"/>
        </w:rPr>
        <w:lastRenderedPageBreak/>
        <w:t xml:space="preserve">   </w:t>
      </w:r>
      <w:r w:rsidR="00E53CA6">
        <w:rPr>
          <w:rFonts w:ascii="GHEA Mariam" w:hAnsi="GHEA Mariam" w:cs="Cambria Math"/>
          <w:b/>
          <w:sz w:val="24"/>
          <w:szCs w:val="24"/>
        </w:rPr>
        <w:t>19)</w:t>
      </w:r>
      <w:r w:rsidR="00656FA4" w:rsidRPr="00E03890">
        <w:rPr>
          <w:rFonts w:ascii="GHEA Mariam" w:hAnsi="GHEA Mariam"/>
          <w:b/>
          <w:sz w:val="24"/>
          <w:szCs w:val="24"/>
          <w:lang w:val="hy-AM"/>
        </w:rPr>
        <w:t xml:space="preserve"> </w:t>
      </w:r>
      <w:r w:rsidR="00AA5681" w:rsidRPr="00E03890">
        <w:rPr>
          <w:rFonts w:ascii="GHEA Mariam" w:hAnsi="GHEA Mariam"/>
          <w:b/>
          <w:sz w:val="24"/>
          <w:szCs w:val="24"/>
          <w:lang w:val="hy-AM"/>
        </w:rPr>
        <w:t xml:space="preserve">Առանձնահատկություններ </w:t>
      </w:r>
      <w:r w:rsidR="00AA5681" w:rsidRPr="00E03890">
        <w:rPr>
          <w:rFonts w:ascii="GHEA Mariam" w:eastAsia="Times New Roman" w:hAnsi="GHEA Mariam" w:cs="Sylfaen"/>
          <w:b/>
          <w:color w:val="000000"/>
          <w:sz w:val="24"/>
          <w:szCs w:val="24"/>
          <w:lang w:val="hy-AM"/>
        </w:rPr>
        <w:t>(</w:t>
      </w:r>
      <w:r w:rsidR="00AA5681" w:rsidRPr="00E03890">
        <w:rPr>
          <w:rFonts w:ascii="GHEA Mariam" w:hAnsi="GHEA Mariam" w:cs="Sylfaen"/>
          <w:b/>
          <w:bCs/>
          <w:sz w:val="24"/>
          <w:szCs w:val="24"/>
          <w:lang w:val="hy-AM"/>
        </w:rPr>
        <w:t>Biological_Features</w:t>
      </w:r>
      <w:r w:rsidR="00AA5681" w:rsidRPr="00E03890">
        <w:rPr>
          <w:rFonts w:ascii="GHEA Mariam" w:eastAsia="Times New Roman" w:hAnsi="GHEA Mariam" w:cs="Sylfaen"/>
          <w:b/>
          <w:color w:val="000000"/>
          <w:sz w:val="24"/>
          <w:szCs w:val="24"/>
          <w:lang w:val="hy-AM"/>
        </w:rPr>
        <w:t>)</w:t>
      </w:r>
      <w:r w:rsidR="00464DAE" w:rsidRPr="00E03890">
        <w:rPr>
          <w:rFonts w:ascii="GHEA Mariam" w:eastAsia="Times New Roman" w:hAnsi="GHEA Mariam" w:cs="Sylfaen"/>
          <w:b/>
          <w:color w:val="000000"/>
          <w:sz w:val="24"/>
          <w:szCs w:val="24"/>
        </w:rPr>
        <w:t xml:space="preserve"> </w:t>
      </w:r>
      <w:r w:rsidR="00464DAE" w:rsidRPr="00E03890">
        <w:rPr>
          <w:rFonts w:ascii="GHEA Mariam" w:eastAsia="Times New Roman" w:hAnsi="GHEA Mariam" w:cs="Sylfaen"/>
          <w:color w:val="000000"/>
          <w:sz w:val="24"/>
          <w:szCs w:val="24"/>
        </w:rPr>
        <w:t>ն</w:t>
      </w:r>
      <w:r w:rsidR="00AA5681" w:rsidRPr="00E03890">
        <w:rPr>
          <w:rFonts w:ascii="GHEA Mariam" w:hAnsi="GHEA Mariam"/>
          <w:sz w:val="24"/>
          <w:szCs w:val="24"/>
          <w:lang w:val="hy-AM"/>
        </w:rPr>
        <w:t xml:space="preserve">երկայացվում է տեղեկատվություն տեսակի կենսաբանական առանձնահատկությունների վերաբերյալ (բազմացում, սնունդ, հիվանդություններ, մակաբույծներ և այլն): </w:t>
      </w:r>
    </w:p>
    <w:p w14:paraId="0F143789" w14:textId="40757401" w:rsidR="00AA5681" w:rsidRPr="00E03890" w:rsidRDefault="00F12A3D" w:rsidP="00E03890">
      <w:pPr>
        <w:pStyle w:val="NormalWeb"/>
        <w:shd w:val="clear" w:color="auto" w:fill="FFFFFF"/>
        <w:spacing w:before="0" w:beforeAutospacing="0" w:after="0" w:afterAutospacing="0" w:line="360" w:lineRule="auto"/>
        <w:jc w:val="both"/>
        <w:rPr>
          <w:rFonts w:ascii="GHEA Mariam" w:eastAsiaTheme="minorHAnsi" w:hAnsi="GHEA Mariam" w:cstheme="minorBidi"/>
          <w:color w:val="000000"/>
          <w:shd w:val="clear" w:color="auto" w:fill="FFFFFF"/>
          <w:lang w:val="hy-AM"/>
        </w:rPr>
      </w:pPr>
      <w:r>
        <w:rPr>
          <w:rFonts w:ascii="GHEA Mariam" w:hAnsi="GHEA Mariam" w:cs="Cambria Math"/>
          <w:b/>
          <w:bCs/>
        </w:rPr>
        <w:t xml:space="preserve">   </w:t>
      </w:r>
      <w:r w:rsidR="00E53CA6">
        <w:rPr>
          <w:rFonts w:ascii="GHEA Mariam" w:hAnsi="GHEA Mariam" w:cs="Cambria Math"/>
          <w:b/>
          <w:bCs/>
        </w:rPr>
        <w:t>20)</w:t>
      </w:r>
      <w:r w:rsidR="00656FA4" w:rsidRPr="00E03890">
        <w:rPr>
          <w:rFonts w:ascii="GHEA Mariam" w:hAnsi="GHEA Mariam" w:cs="Sylfaen"/>
          <w:b/>
          <w:bCs/>
          <w:lang w:val="hy-AM"/>
        </w:rPr>
        <w:t xml:space="preserve"> </w:t>
      </w:r>
      <w:r w:rsidR="00AA5681" w:rsidRPr="00E03890">
        <w:rPr>
          <w:rFonts w:ascii="GHEA Mariam" w:hAnsi="GHEA Mariam" w:cs="Sylfaen"/>
          <w:b/>
          <w:bCs/>
          <w:lang w:val="hy-AM"/>
        </w:rPr>
        <w:t xml:space="preserve">Սկզբի ամսաթիվ (Start_Date) </w:t>
      </w:r>
      <w:r w:rsidR="00464DAE" w:rsidRPr="00E03890">
        <w:rPr>
          <w:rFonts w:ascii="GHEA Mariam" w:hAnsi="GHEA Mariam" w:cs="Sylfaen"/>
          <w:bCs/>
        </w:rPr>
        <w:t>ց</w:t>
      </w:r>
      <w:r w:rsidR="00AA5681" w:rsidRPr="00E03890">
        <w:rPr>
          <w:rFonts w:ascii="GHEA Mariam" w:eastAsiaTheme="minorHAnsi" w:hAnsi="GHEA Mariam" w:cstheme="minorBidi"/>
          <w:color w:val="000000"/>
          <w:shd w:val="clear" w:color="auto" w:fill="FFFFFF"/>
          <w:lang w:val="hy-AM"/>
        </w:rPr>
        <w:t>ույց է տալիս տվյալների բազայում տեսակներինվերաբերող տվյալի մուտքագրման ամսաթիվը:</w:t>
      </w:r>
    </w:p>
    <w:p w14:paraId="33088DAE" w14:textId="4D66EDFE" w:rsidR="00AA5681" w:rsidRPr="00E03890" w:rsidRDefault="00F12A3D" w:rsidP="00E03890">
      <w:pPr>
        <w:pStyle w:val="NormalWeb"/>
        <w:shd w:val="clear" w:color="auto" w:fill="FFFFFF"/>
        <w:spacing w:before="0" w:beforeAutospacing="0" w:after="0" w:afterAutospacing="0" w:line="360" w:lineRule="auto"/>
        <w:jc w:val="both"/>
        <w:rPr>
          <w:rFonts w:ascii="GHEA Mariam" w:eastAsiaTheme="minorHAnsi" w:hAnsi="GHEA Mariam" w:cstheme="minorBidi"/>
          <w:color w:val="000000"/>
          <w:shd w:val="clear" w:color="auto" w:fill="FFFFFF"/>
          <w:lang w:val="hy-AM"/>
        </w:rPr>
      </w:pPr>
      <w:r>
        <w:rPr>
          <w:rFonts w:ascii="GHEA Mariam" w:hAnsi="GHEA Mariam" w:cs="Cambria Math"/>
          <w:b/>
          <w:bCs/>
        </w:rPr>
        <w:t xml:space="preserve">   </w:t>
      </w:r>
      <w:r w:rsidR="00E53CA6">
        <w:rPr>
          <w:rFonts w:ascii="GHEA Mariam" w:hAnsi="GHEA Mariam" w:cs="Cambria Math"/>
          <w:b/>
          <w:bCs/>
        </w:rPr>
        <w:t>21)</w:t>
      </w:r>
      <w:r w:rsidR="00656FA4" w:rsidRPr="00E03890">
        <w:rPr>
          <w:rFonts w:ascii="GHEA Mariam" w:hAnsi="GHEA Mariam" w:cs="Sylfaen"/>
          <w:b/>
          <w:bCs/>
          <w:lang w:val="hy-AM"/>
        </w:rPr>
        <w:t xml:space="preserve"> </w:t>
      </w:r>
      <w:r w:rsidR="00AA5681" w:rsidRPr="00E03890">
        <w:rPr>
          <w:rFonts w:ascii="GHEA Mariam" w:hAnsi="GHEA Mariam" w:cs="Sylfaen"/>
          <w:b/>
          <w:bCs/>
          <w:lang w:val="hy-AM"/>
        </w:rPr>
        <w:t>Վերջին ամսաթիվ (End_Date)</w:t>
      </w:r>
      <w:r w:rsidR="00464DAE" w:rsidRPr="00E03890">
        <w:rPr>
          <w:rFonts w:ascii="GHEA Mariam" w:hAnsi="GHEA Mariam" w:cs="Sylfaen"/>
          <w:b/>
          <w:bCs/>
        </w:rPr>
        <w:t xml:space="preserve"> </w:t>
      </w:r>
      <w:r w:rsidR="00464DAE" w:rsidRPr="00E03890">
        <w:rPr>
          <w:rFonts w:ascii="GHEA Mariam" w:hAnsi="GHEA Mariam" w:cs="Sylfaen"/>
          <w:bCs/>
        </w:rPr>
        <w:t>ց</w:t>
      </w:r>
      <w:r w:rsidR="00AA5681" w:rsidRPr="00E03890">
        <w:rPr>
          <w:rFonts w:ascii="GHEA Mariam" w:eastAsiaTheme="minorHAnsi" w:hAnsi="GHEA Mariam" w:cstheme="minorBidi"/>
          <w:color w:val="000000"/>
          <w:shd w:val="clear" w:color="auto" w:fill="FFFFFF"/>
          <w:lang w:val="hy-AM"/>
        </w:rPr>
        <w:t>ույց է տալիս տվյալների բազայում տեսակներին վերաբերող տվյալի հեռացման կամ փոփոխման ամսաթիվը:</w:t>
      </w:r>
    </w:p>
    <w:p w14:paraId="5031406F" w14:textId="77777777" w:rsidR="00AA5681" w:rsidRPr="00E03890" w:rsidRDefault="00AA5681" w:rsidP="00E03890">
      <w:pPr>
        <w:spacing w:after="0" w:line="360" w:lineRule="auto"/>
        <w:jc w:val="both"/>
        <w:rPr>
          <w:rFonts w:ascii="GHEA Mariam" w:hAnsi="GHEA Mariam" w:cs="Sylfaen"/>
          <w:color w:val="000000"/>
          <w:sz w:val="24"/>
          <w:szCs w:val="24"/>
          <w:lang w:val="hy-AM"/>
        </w:rPr>
      </w:pPr>
      <w:r w:rsidRPr="00E03890">
        <w:rPr>
          <w:rFonts w:ascii="GHEA Mariam" w:eastAsia="Times New Roman" w:hAnsi="GHEA Mariam" w:cs="Sylfaen"/>
          <w:color w:val="000000"/>
          <w:sz w:val="24"/>
          <w:szCs w:val="24"/>
          <w:lang w:val="hy-AM"/>
        </w:rPr>
        <w:t xml:space="preserve">Աղյուսակ 1. </w:t>
      </w:r>
      <w:r w:rsidRPr="00E03890">
        <w:rPr>
          <w:rFonts w:ascii="GHEA Mariam" w:hAnsi="GHEA Mariam"/>
          <w:sz w:val="24"/>
          <w:szCs w:val="24"/>
          <w:lang w:val="hy-AM"/>
        </w:rPr>
        <w:t xml:space="preserve">Կենդանական աշխարհ շերտի </w:t>
      </w:r>
      <w:r w:rsidRPr="00E03890">
        <w:rPr>
          <w:rFonts w:ascii="GHEA Mariam" w:hAnsi="GHEA Mariam" w:cs="Sylfaen"/>
          <w:color w:val="000000"/>
          <w:sz w:val="24"/>
          <w:szCs w:val="24"/>
          <w:lang w:val="hy-AM"/>
        </w:rPr>
        <w:t>հատկանիշներ</w:t>
      </w:r>
    </w:p>
    <w:tbl>
      <w:tblPr>
        <w:tblStyle w:val="TableGrid"/>
        <w:tblpPr w:leftFromText="180" w:rightFromText="180" w:vertAnchor="text" w:horzAnchor="margin" w:tblpY="104"/>
        <w:tblW w:w="9625" w:type="dxa"/>
        <w:tblLook w:val="04A0" w:firstRow="1" w:lastRow="0" w:firstColumn="1" w:lastColumn="0" w:noHBand="0" w:noVBand="1"/>
      </w:tblPr>
      <w:tblGrid>
        <w:gridCol w:w="5845"/>
        <w:gridCol w:w="3780"/>
      </w:tblGrid>
      <w:tr w:rsidR="00AA5681" w:rsidRPr="00E03890" w14:paraId="79671AF2" w14:textId="77777777" w:rsidTr="0047118D">
        <w:tc>
          <w:tcPr>
            <w:tcW w:w="5845" w:type="dxa"/>
            <w:tcBorders>
              <w:top w:val="single" w:sz="4" w:space="0" w:color="auto"/>
              <w:left w:val="single" w:sz="4" w:space="0" w:color="auto"/>
              <w:bottom w:val="single" w:sz="4" w:space="0" w:color="auto"/>
              <w:right w:val="single" w:sz="4" w:space="0" w:color="auto"/>
            </w:tcBorders>
            <w:vAlign w:val="center"/>
            <w:hideMark/>
          </w:tcPr>
          <w:p w14:paraId="0C81C502" w14:textId="77777777" w:rsidR="00AA5681" w:rsidRPr="00E03890" w:rsidRDefault="00AA5681" w:rsidP="00E03890">
            <w:pPr>
              <w:pStyle w:val="ListParagraph"/>
              <w:spacing w:line="360" w:lineRule="auto"/>
              <w:ind w:left="0"/>
              <w:jc w:val="both"/>
              <w:rPr>
                <w:rFonts w:ascii="GHEA Mariam" w:hAnsi="GHEA Mariam"/>
                <w:sz w:val="24"/>
                <w:szCs w:val="24"/>
                <w:lang w:val="hy-AM"/>
              </w:rPr>
            </w:pPr>
            <w:r w:rsidRPr="00E03890">
              <w:rPr>
                <w:rFonts w:ascii="GHEA Mariam" w:eastAsia="Times New Roman" w:hAnsi="GHEA Mariam" w:cs="Sylfaen"/>
                <w:b/>
                <w:bCs/>
                <w:color w:val="000000"/>
                <w:sz w:val="24"/>
                <w:szCs w:val="24"/>
              </w:rPr>
              <w:t>Դաշտի անվանում (</w:t>
            </w:r>
            <w:r w:rsidRPr="00E03890">
              <w:rPr>
                <w:rFonts w:ascii="GHEA Mariam" w:eastAsia="Times New Roman" w:hAnsi="GHEA Mariam" w:cs="Arial"/>
                <w:b/>
                <w:bCs/>
                <w:color w:val="000000"/>
                <w:sz w:val="24"/>
                <w:szCs w:val="24"/>
                <w:lang w:val="hy-AM"/>
              </w:rPr>
              <w:t xml:space="preserve">Field </w:t>
            </w:r>
            <w:r w:rsidRPr="00E03890">
              <w:rPr>
                <w:rFonts w:ascii="GHEA Mariam" w:eastAsia="Times New Roman" w:hAnsi="GHEA Mariam" w:cs="Arial"/>
                <w:b/>
                <w:bCs/>
                <w:color w:val="000000"/>
                <w:sz w:val="24"/>
                <w:szCs w:val="24"/>
              </w:rPr>
              <w:t>name</w:t>
            </w:r>
            <w:r w:rsidRPr="00E03890">
              <w:rPr>
                <w:rFonts w:ascii="GHEA Mariam" w:eastAsia="Times New Roman" w:hAnsi="GHEA Mariam" w:cs="Sylfaen"/>
                <w:b/>
                <w:bCs/>
                <w:color w:val="000000"/>
                <w:sz w:val="24"/>
                <w:szCs w:val="24"/>
              </w:rPr>
              <w:t>)</w:t>
            </w:r>
          </w:p>
        </w:tc>
        <w:tc>
          <w:tcPr>
            <w:tcW w:w="3780" w:type="dxa"/>
            <w:tcBorders>
              <w:top w:val="single" w:sz="4" w:space="0" w:color="auto"/>
              <w:left w:val="single" w:sz="4" w:space="0" w:color="auto"/>
              <w:bottom w:val="single" w:sz="4" w:space="0" w:color="auto"/>
              <w:right w:val="single" w:sz="4" w:space="0" w:color="auto"/>
            </w:tcBorders>
            <w:vAlign w:val="center"/>
            <w:hideMark/>
          </w:tcPr>
          <w:p w14:paraId="696F99AB" w14:textId="27984A07" w:rsidR="00AA5681" w:rsidRPr="00E03890" w:rsidRDefault="00AA5681" w:rsidP="00E03890">
            <w:pPr>
              <w:pStyle w:val="ListParagraph"/>
              <w:spacing w:line="360" w:lineRule="auto"/>
              <w:ind w:left="0"/>
              <w:jc w:val="both"/>
              <w:rPr>
                <w:rFonts w:ascii="GHEA Mariam" w:hAnsi="GHEA Mariam"/>
                <w:sz w:val="24"/>
                <w:szCs w:val="24"/>
                <w:lang w:val="hy-AM"/>
              </w:rPr>
            </w:pPr>
            <w:r w:rsidRPr="00E03890">
              <w:rPr>
                <w:rFonts w:ascii="GHEA Mariam" w:eastAsia="Times New Roman" w:hAnsi="GHEA Mariam" w:cs="Sylfaen"/>
                <w:b/>
                <w:bCs/>
                <w:color w:val="000000"/>
                <w:sz w:val="24"/>
                <w:szCs w:val="24"/>
              </w:rPr>
              <w:t>Տվյալի</w:t>
            </w:r>
            <w:r w:rsidR="00656FA4" w:rsidRPr="00E03890">
              <w:rPr>
                <w:rFonts w:ascii="GHEA Mariam" w:eastAsia="Times New Roman" w:hAnsi="GHEA Mariam" w:cs="Sylfaen"/>
                <w:b/>
                <w:bCs/>
                <w:color w:val="000000"/>
                <w:sz w:val="24"/>
                <w:szCs w:val="24"/>
                <w:lang w:val="hy-AM"/>
              </w:rPr>
              <w:t xml:space="preserve"> տ</w:t>
            </w:r>
            <w:r w:rsidR="00A67F7F" w:rsidRPr="00E03890">
              <w:rPr>
                <w:rFonts w:ascii="GHEA Mariam" w:eastAsia="Times New Roman" w:hAnsi="GHEA Mariam" w:cs="Sylfaen"/>
                <w:b/>
                <w:bCs/>
                <w:color w:val="000000"/>
                <w:sz w:val="24"/>
                <w:szCs w:val="24"/>
              </w:rPr>
              <w:t>եսակ</w:t>
            </w:r>
            <w:r w:rsidRPr="00E03890">
              <w:rPr>
                <w:rFonts w:ascii="GHEA Mariam" w:eastAsia="Times New Roman" w:hAnsi="GHEA Mariam" w:cs="Arial"/>
                <w:b/>
                <w:bCs/>
                <w:color w:val="000000"/>
                <w:sz w:val="24"/>
                <w:szCs w:val="24"/>
              </w:rPr>
              <w:t xml:space="preserve"> (Data type)</w:t>
            </w:r>
          </w:p>
        </w:tc>
      </w:tr>
      <w:tr w:rsidR="00AA5681" w:rsidRPr="00E03890" w14:paraId="255A9697" w14:textId="77777777" w:rsidTr="0047118D">
        <w:tc>
          <w:tcPr>
            <w:tcW w:w="5845" w:type="dxa"/>
            <w:tcBorders>
              <w:top w:val="single" w:sz="4" w:space="0" w:color="auto"/>
              <w:left w:val="single" w:sz="4" w:space="0" w:color="auto"/>
              <w:bottom w:val="single" w:sz="4" w:space="0" w:color="auto"/>
              <w:right w:val="single" w:sz="4" w:space="0" w:color="auto"/>
            </w:tcBorders>
            <w:vAlign w:val="center"/>
            <w:hideMark/>
          </w:tcPr>
          <w:p w14:paraId="0381B05A" w14:textId="77777777" w:rsidR="00AA5681" w:rsidRPr="00E03890" w:rsidRDefault="00AA5681" w:rsidP="00E03890">
            <w:pPr>
              <w:pStyle w:val="ListParagraph"/>
              <w:spacing w:line="360" w:lineRule="auto"/>
              <w:ind w:left="0"/>
              <w:jc w:val="both"/>
              <w:rPr>
                <w:rFonts w:ascii="GHEA Mariam" w:hAnsi="GHEA Mariam" w:cs="Sylfaen"/>
                <w:color w:val="000000"/>
                <w:sz w:val="24"/>
                <w:szCs w:val="24"/>
              </w:rPr>
            </w:pPr>
            <w:r w:rsidRPr="00E03890">
              <w:rPr>
                <w:rFonts w:ascii="GHEA Mariam" w:hAnsi="GHEA Mariam" w:cs="Sylfaen"/>
                <w:color w:val="000000"/>
                <w:sz w:val="24"/>
                <w:szCs w:val="24"/>
                <w:lang w:val="hy-AM"/>
              </w:rPr>
              <w:t xml:space="preserve">Արտաքին նույնականացուցիչ </w:t>
            </w:r>
            <w:r w:rsidRPr="00E03890">
              <w:rPr>
                <w:rFonts w:ascii="GHEA Mariam" w:hAnsi="GHEA Mariam" w:cs="Sylfaen"/>
                <w:color w:val="000000"/>
                <w:sz w:val="24"/>
                <w:szCs w:val="24"/>
              </w:rPr>
              <w:t>(Id)</w:t>
            </w:r>
          </w:p>
        </w:tc>
        <w:tc>
          <w:tcPr>
            <w:tcW w:w="3780" w:type="dxa"/>
            <w:tcBorders>
              <w:top w:val="single" w:sz="4" w:space="0" w:color="auto"/>
              <w:left w:val="single" w:sz="4" w:space="0" w:color="auto"/>
              <w:bottom w:val="single" w:sz="4" w:space="0" w:color="auto"/>
              <w:right w:val="single" w:sz="4" w:space="0" w:color="auto"/>
            </w:tcBorders>
            <w:vAlign w:val="center"/>
            <w:hideMark/>
          </w:tcPr>
          <w:p w14:paraId="215718AE" w14:textId="77777777" w:rsidR="00AA5681" w:rsidRPr="00E03890" w:rsidRDefault="00AA5681" w:rsidP="00E03890">
            <w:pPr>
              <w:pStyle w:val="ListParagraph"/>
              <w:spacing w:line="360" w:lineRule="auto"/>
              <w:ind w:left="0"/>
              <w:jc w:val="center"/>
              <w:rPr>
                <w:rFonts w:ascii="GHEA Mariam" w:hAnsi="GHEA Mariam" w:cs="Sylfaen"/>
                <w:color w:val="000000"/>
                <w:sz w:val="24"/>
                <w:szCs w:val="24"/>
                <w:lang w:val="hy-AM"/>
              </w:rPr>
            </w:pPr>
            <w:r w:rsidRPr="00E03890">
              <w:rPr>
                <w:rFonts w:ascii="GHEA Mariam" w:hAnsi="GHEA Mariam" w:cs="Sylfaen"/>
                <w:color w:val="000000"/>
                <w:sz w:val="24"/>
                <w:szCs w:val="24"/>
                <w:lang w:val="hy-AM"/>
              </w:rPr>
              <w:t>Integer (10)</w:t>
            </w:r>
          </w:p>
        </w:tc>
      </w:tr>
      <w:tr w:rsidR="00AA5681" w:rsidRPr="00E03890" w14:paraId="0B1325B9" w14:textId="77777777" w:rsidTr="0047118D">
        <w:tc>
          <w:tcPr>
            <w:tcW w:w="5845" w:type="dxa"/>
            <w:tcBorders>
              <w:top w:val="single" w:sz="4" w:space="0" w:color="auto"/>
              <w:left w:val="single" w:sz="4" w:space="0" w:color="auto"/>
              <w:bottom w:val="single" w:sz="4" w:space="0" w:color="auto"/>
              <w:right w:val="single" w:sz="4" w:space="0" w:color="auto"/>
            </w:tcBorders>
            <w:hideMark/>
          </w:tcPr>
          <w:p w14:paraId="1F4FEE5B" w14:textId="77777777" w:rsidR="00AA5681" w:rsidRPr="00E03890" w:rsidRDefault="00AA5681" w:rsidP="00E03890">
            <w:pPr>
              <w:spacing w:line="360" w:lineRule="auto"/>
              <w:jc w:val="both"/>
              <w:rPr>
                <w:rFonts w:ascii="GHEA Mariam" w:eastAsia="Times New Roman" w:hAnsi="GHEA Mariam" w:cs="Arial"/>
                <w:color w:val="000000"/>
                <w:sz w:val="24"/>
                <w:szCs w:val="24"/>
              </w:rPr>
            </w:pPr>
            <w:r w:rsidRPr="00E03890">
              <w:rPr>
                <w:rFonts w:ascii="GHEA Mariam" w:eastAsia="Times New Roman" w:hAnsi="GHEA Mariam" w:cs="Arial"/>
                <w:color w:val="000000"/>
                <w:sz w:val="24"/>
                <w:szCs w:val="24"/>
                <w:lang w:val="hy-AM"/>
              </w:rPr>
              <w:t xml:space="preserve">Անվանում </w:t>
            </w:r>
            <w:r w:rsidRPr="00E03890">
              <w:rPr>
                <w:rFonts w:ascii="GHEA Mariam" w:eastAsia="Times New Roman" w:hAnsi="GHEA Mariam" w:cs="Arial"/>
                <w:color w:val="000000"/>
                <w:sz w:val="24"/>
                <w:szCs w:val="24"/>
              </w:rPr>
              <w:t>(</w:t>
            </w:r>
            <w:r w:rsidRPr="00E03890">
              <w:rPr>
                <w:rFonts w:ascii="GHEA Mariam" w:hAnsi="GHEA Mariam" w:cs="Sylfaen"/>
                <w:bCs/>
                <w:sz w:val="24"/>
                <w:szCs w:val="24"/>
                <w:lang w:val="hy-AM"/>
              </w:rPr>
              <w:t>Name</w:t>
            </w:r>
            <w:r w:rsidRPr="00E03890">
              <w:rPr>
                <w:rFonts w:ascii="GHEA Mariam" w:eastAsia="Times New Roman" w:hAnsi="GHEA Mariam" w:cs="Arial"/>
                <w:color w:val="000000"/>
                <w:sz w:val="24"/>
                <w:szCs w:val="24"/>
              </w:rPr>
              <w:t>)</w:t>
            </w:r>
          </w:p>
        </w:tc>
        <w:tc>
          <w:tcPr>
            <w:tcW w:w="3780" w:type="dxa"/>
            <w:tcBorders>
              <w:top w:val="single" w:sz="4" w:space="0" w:color="auto"/>
              <w:left w:val="single" w:sz="4" w:space="0" w:color="auto"/>
              <w:bottom w:val="single" w:sz="4" w:space="0" w:color="auto"/>
              <w:right w:val="single" w:sz="4" w:space="0" w:color="auto"/>
            </w:tcBorders>
            <w:hideMark/>
          </w:tcPr>
          <w:p w14:paraId="5877E82F" w14:textId="77777777" w:rsidR="00AA5681" w:rsidRPr="00E03890" w:rsidRDefault="00AA5681" w:rsidP="00E03890">
            <w:pPr>
              <w:pStyle w:val="ListParagraph"/>
              <w:spacing w:line="360" w:lineRule="auto"/>
              <w:ind w:left="0"/>
              <w:jc w:val="center"/>
              <w:rPr>
                <w:rFonts w:ascii="GHEA Mariam" w:hAnsi="GHEA Mariam" w:cs="Sylfaen"/>
                <w:color w:val="000000"/>
                <w:sz w:val="24"/>
                <w:szCs w:val="24"/>
                <w:lang w:val="hy-AM"/>
              </w:rPr>
            </w:pPr>
            <w:r w:rsidRPr="00E03890">
              <w:rPr>
                <w:rFonts w:ascii="GHEA Mariam" w:hAnsi="GHEA Mariam" w:cs="Sylfaen"/>
                <w:color w:val="000000"/>
                <w:sz w:val="24"/>
                <w:szCs w:val="24"/>
                <w:lang w:val="hy-AM"/>
              </w:rPr>
              <w:t>VarChar (50)</w:t>
            </w:r>
          </w:p>
        </w:tc>
      </w:tr>
      <w:tr w:rsidR="00AA5681" w:rsidRPr="00E03890" w14:paraId="48E3D8C8" w14:textId="77777777" w:rsidTr="0047118D">
        <w:tc>
          <w:tcPr>
            <w:tcW w:w="5845" w:type="dxa"/>
            <w:tcBorders>
              <w:top w:val="single" w:sz="4" w:space="0" w:color="auto"/>
              <w:left w:val="single" w:sz="4" w:space="0" w:color="auto"/>
              <w:bottom w:val="single" w:sz="4" w:space="0" w:color="auto"/>
              <w:right w:val="single" w:sz="4" w:space="0" w:color="auto"/>
            </w:tcBorders>
            <w:hideMark/>
          </w:tcPr>
          <w:p w14:paraId="789AEB18" w14:textId="77777777" w:rsidR="00AA5681" w:rsidRPr="00E03890" w:rsidRDefault="00AA5681" w:rsidP="00E03890">
            <w:pPr>
              <w:spacing w:line="360" w:lineRule="auto"/>
              <w:jc w:val="both"/>
              <w:rPr>
                <w:rFonts w:ascii="GHEA Mariam" w:eastAsia="Times New Roman" w:hAnsi="GHEA Mariam" w:cs="Arial"/>
                <w:color w:val="000000"/>
                <w:sz w:val="24"/>
                <w:szCs w:val="24"/>
              </w:rPr>
            </w:pPr>
            <w:r w:rsidRPr="00E03890">
              <w:rPr>
                <w:rFonts w:ascii="GHEA Mariam" w:eastAsia="Times New Roman" w:hAnsi="GHEA Mariam" w:cs="Sylfaen"/>
                <w:color w:val="000000"/>
                <w:sz w:val="24"/>
                <w:szCs w:val="24"/>
                <w:lang w:val="hy-AM"/>
              </w:rPr>
              <w:t>Լատինե</w:t>
            </w:r>
            <w:r w:rsidRPr="00E03890">
              <w:rPr>
                <w:rFonts w:ascii="GHEA Mariam" w:eastAsia="Times New Roman" w:hAnsi="GHEA Mariam" w:cs="Sylfaen"/>
                <w:color w:val="000000"/>
                <w:sz w:val="24"/>
                <w:szCs w:val="24"/>
              </w:rPr>
              <w:t>րե</w:t>
            </w:r>
            <w:r w:rsidRPr="00E03890">
              <w:rPr>
                <w:rFonts w:ascii="GHEA Mariam" w:eastAsia="Times New Roman" w:hAnsi="GHEA Mariam" w:cs="Sylfaen"/>
                <w:color w:val="000000"/>
                <w:sz w:val="24"/>
                <w:szCs w:val="24"/>
                <w:lang w:val="hy-AM"/>
              </w:rPr>
              <w:t>ն</w:t>
            </w:r>
            <w:r w:rsidRPr="00E03890">
              <w:rPr>
                <w:rFonts w:ascii="GHEA Mariam" w:eastAsia="Times New Roman" w:hAnsi="GHEA Mariam" w:cs="Sylfaen"/>
                <w:color w:val="000000"/>
                <w:sz w:val="24"/>
                <w:szCs w:val="24"/>
              </w:rPr>
              <w:t>ան</w:t>
            </w:r>
            <w:r w:rsidRPr="00E03890">
              <w:rPr>
                <w:rFonts w:ascii="GHEA Mariam" w:eastAsia="Times New Roman" w:hAnsi="GHEA Mariam" w:cs="Sylfaen"/>
                <w:color w:val="000000"/>
                <w:sz w:val="24"/>
                <w:szCs w:val="24"/>
                <w:lang w:val="hy-AM"/>
              </w:rPr>
              <w:t>վանում</w:t>
            </w:r>
            <w:r w:rsidRPr="00E03890">
              <w:rPr>
                <w:rFonts w:ascii="GHEA Mariam" w:eastAsia="Times New Roman" w:hAnsi="GHEA Mariam" w:cs="Sylfaen"/>
                <w:color w:val="000000"/>
                <w:sz w:val="24"/>
                <w:szCs w:val="24"/>
              </w:rPr>
              <w:t xml:space="preserve"> (</w:t>
            </w:r>
            <w:r w:rsidRPr="00E03890">
              <w:rPr>
                <w:rFonts w:ascii="GHEA Mariam" w:eastAsia="Times New Roman" w:hAnsi="GHEA Mariam" w:cs="Sylfaen"/>
                <w:color w:val="000000"/>
                <w:sz w:val="24"/>
                <w:szCs w:val="24"/>
                <w:lang w:val="hy-AM"/>
              </w:rPr>
              <w:t>Latin_Name</w:t>
            </w:r>
            <w:r w:rsidRPr="00E03890">
              <w:rPr>
                <w:rFonts w:ascii="GHEA Mariam" w:eastAsia="Times New Roman" w:hAnsi="GHEA Mariam" w:cs="Sylfaen"/>
                <w:color w:val="000000"/>
                <w:sz w:val="24"/>
                <w:szCs w:val="24"/>
              </w:rPr>
              <w:t>)</w:t>
            </w:r>
          </w:p>
        </w:tc>
        <w:tc>
          <w:tcPr>
            <w:tcW w:w="3780" w:type="dxa"/>
            <w:tcBorders>
              <w:top w:val="single" w:sz="4" w:space="0" w:color="auto"/>
              <w:left w:val="single" w:sz="4" w:space="0" w:color="auto"/>
              <w:bottom w:val="single" w:sz="4" w:space="0" w:color="auto"/>
              <w:right w:val="single" w:sz="4" w:space="0" w:color="auto"/>
            </w:tcBorders>
            <w:hideMark/>
          </w:tcPr>
          <w:p w14:paraId="6A39DD18" w14:textId="77777777" w:rsidR="00AA5681" w:rsidRPr="00E03890" w:rsidRDefault="00AA5681" w:rsidP="00E03890">
            <w:pPr>
              <w:pStyle w:val="ListParagraph"/>
              <w:spacing w:line="360" w:lineRule="auto"/>
              <w:ind w:left="0"/>
              <w:jc w:val="center"/>
              <w:rPr>
                <w:rFonts w:ascii="GHEA Mariam" w:hAnsi="GHEA Mariam" w:cs="Sylfaen"/>
                <w:color w:val="000000"/>
                <w:sz w:val="24"/>
                <w:szCs w:val="24"/>
                <w:lang w:val="hy-AM"/>
              </w:rPr>
            </w:pPr>
            <w:r w:rsidRPr="00E03890">
              <w:rPr>
                <w:rFonts w:ascii="GHEA Mariam" w:hAnsi="GHEA Mariam" w:cs="Sylfaen"/>
                <w:color w:val="000000"/>
                <w:sz w:val="24"/>
                <w:szCs w:val="24"/>
                <w:lang w:val="hy-AM"/>
              </w:rPr>
              <w:t>VarChar (50)</w:t>
            </w:r>
          </w:p>
        </w:tc>
      </w:tr>
      <w:tr w:rsidR="00AA5681" w:rsidRPr="00E03890" w14:paraId="7E46CC78" w14:textId="77777777" w:rsidTr="0047118D">
        <w:tc>
          <w:tcPr>
            <w:tcW w:w="5845" w:type="dxa"/>
            <w:tcBorders>
              <w:top w:val="single" w:sz="4" w:space="0" w:color="auto"/>
              <w:left w:val="single" w:sz="4" w:space="0" w:color="auto"/>
              <w:bottom w:val="single" w:sz="4" w:space="0" w:color="auto"/>
              <w:right w:val="single" w:sz="4" w:space="0" w:color="auto"/>
            </w:tcBorders>
            <w:hideMark/>
          </w:tcPr>
          <w:p w14:paraId="68003C2F" w14:textId="51152F92" w:rsidR="00AA5681" w:rsidRPr="00E03890" w:rsidRDefault="00AA5681" w:rsidP="00E03890">
            <w:pPr>
              <w:spacing w:line="360" w:lineRule="auto"/>
              <w:jc w:val="both"/>
              <w:rPr>
                <w:rFonts w:ascii="GHEA Mariam" w:eastAsia="Times New Roman" w:hAnsi="GHEA Mariam" w:cs="Arial"/>
                <w:color w:val="000000"/>
                <w:sz w:val="24"/>
                <w:szCs w:val="24"/>
                <w:lang w:val="hy-AM"/>
              </w:rPr>
            </w:pPr>
            <w:r w:rsidRPr="00E03890">
              <w:rPr>
                <w:rFonts w:ascii="GHEA Mariam" w:hAnsi="GHEA Mariam"/>
                <w:sz w:val="24"/>
                <w:szCs w:val="24"/>
              </w:rPr>
              <w:t>Ողնաշարավորների</w:t>
            </w:r>
            <w:r w:rsidR="00656FA4" w:rsidRPr="00E03890">
              <w:rPr>
                <w:rFonts w:ascii="GHEA Mariam" w:hAnsi="GHEA Mariam"/>
                <w:sz w:val="24"/>
                <w:szCs w:val="24"/>
                <w:lang w:val="hy-AM"/>
              </w:rPr>
              <w:t xml:space="preserve"> տ</w:t>
            </w:r>
            <w:r w:rsidR="00A67F7F" w:rsidRPr="00E03890">
              <w:rPr>
                <w:rFonts w:ascii="GHEA Mariam" w:hAnsi="GHEA Mariam"/>
                <w:sz w:val="24"/>
                <w:szCs w:val="24"/>
              </w:rPr>
              <w:t>եսակ</w:t>
            </w:r>
            <w:r w:rsidRPr="00E03890">
              <w:rPr>
                <w:rFonts w:ascii="GHEA Mariam" w:hAnsi="GHEA Mariam"/>
                <w:sz w:val="24"/>
                <w:szCs w:val="24"/>
              </w:rPr>
              <w:t xml:space="preserve"> (</w:t>
            </w:r>
            <w:r w:rsidRPr="00E03890">
              <w:rPr>
                <w:rFonts w:ascii="GHEA Mariam" w:eastAsia="Times New Roman" w:hAnsi="GHEA Mariam" w:cs="Sylfaen"/>
                <w:color w:val="000000"/>
                <w:sz w:val="24"/>
                <w:szCs w:val="24"/>
                <w:lang w:val="hy-AM"/>
              </w:rPr>
              <w:t>Vertebrate_Type</w:t>
            </w:r>
            <w:r w:rsidRPr="00E03890">
              <w:rPr>
                <w:rFonts w:ascii="GHEA Mariam" w:hAnsi="GHEA Mariam"/>
                <w:sz w:val="24"/>
                <w:szCs w:val="24"/>
              </w:rPr>
              <w:t xml:space="preserve">) </w:t>
            </w:r>
          </w:p>
        </w:tc>
        <w:tc>
          <w:tcPr>
            <w:tcW w:w="3780" w:type="dxa"/>
            <w:tcBorders>
              <w:top w:val="single" w:sz="4" w:space="0" w:color="auto"/>
              <w:left w:val="single" w:sz="4" w:space="0" w:color="auto"/>
              <w:bottom w:val="single" w:sz="4" w:space="0" w:color="auto"/>
              <w:right w:val="single" w:sz="4" w:space="0" w:color="auto"/>
            </w:tcBorders>
            <w:hideMark/>
          </w:tcPr>
          <w:p w14:paraId="6C11B482" w14:textId="77777777" w:rsidR="00AA5681" w:rsidRPr="00E03890" w:rsidRDefault="00AA5681" w:rsidP="00E03890">
            <w:pPr>
              <w:pStyle w:val="ListParagraph"/>
              <w:spacing w:line="360" w:lineRule="auto"/>
              <w:ind w:left="0"/>
              <w:jc w:val="center"/>
              <w:rPr>
                <w:rFonts w:ascii="GHEA Mariam" w:hAnsi="GHEA Mariam" w:cs="Sylfaen"/>
                <w:color w:val="000000"/>
                <w:sz w:val="24"/>
                <w:szCs w:val="24"/>
                <w:lang w:val="hy-AM"/>
              </w:rPr>
            </w:pPr>
            <w:r w:rsidRPr="00E03890">
              <w:rPr>
                <w:rFonts w:ascii="GHEA Mariam" w:hAnsi="GHEA Mariam" w:cs="Sylfaen"/>
                <w:color w:val="000000"/>
                <w:sz w:val="24"/>
                <w:szCs w:val="24"/>
                <w:lang w:val="hy-AM"/>
              </w:rPr>
              <w:t>VarChar (20)</w:t>
            </w:r>
          </w:p>
        </w:tc>
      </w:tr>
      <w:tr w:rsidR="00AA5681" w:rsidRPr="00E03890" w14:paraId="15EBF92E" w14:textId="77777777" w:rsidTr="0047118D">
        <w:tc>
          <w:tcPr>
            <w:tcW w:w="5845" w:type="dxa"/>
            <w:tcBorders>
              <w:top w:val="single" w:sz="4" w:space="0" w:color="auto"/>
              <w:left w:val="single" w:sz="4" w:space="0" w:color="auto"/>
              <w:bottom w:val="single" w:sz="4" w:space="0" w:color="auto"/>
              <w:right w:val="single" w:sz="4" w:space="0" w:color="auto"/>
            </w:tcBorders>
            <w:hideMark/>
          </w:tcPr>
          <w:p w14:paraId="7D1F1180" w14:textId="31DD04FF" w:rsidR="00AA5681" w:rsidRPr="00E03890" w:rsidRDefault="00AA5681" w:rsidP="00E03890">
            <w:pPr>
              <w:spacing w:line="360" w:lineRule="auto"/>
              <w:jc w:val="both"/>
              <w:rPr>
                <w:rFonts w:ascii="GHEA Mariam" w:eastAsia="Times New Roman" w:hAnsi="GHEA Mariam" w:cs="Arial"/>
                <w:color w:val="000000"/>
                <w:sz w:val="24"/>
                <w:szCs w:val="24"/>
                <w:lang w:val="hy-AM"/>
              </w:rPr>
            </w:pPr>
            <w:r w:rsidRPr="00E03890">
              <w:rPr>
                <w:rFonts w:ascii="GHEA Mariam" w:hAnsi="GHEA Mariam"/>
                <w:sz w:val="24"/>
                <w:szCs w:val="24"/>
              </w:rPr>
              <w:t>Անողնաշարավորների</w:t>
            </w:r>
            <w:r w:rsidR="00656FA4" w:rsidRPr="00E03890">
              <w:rPr>
                <w:rFonts w:ascii="GHEA Mariam" w:hAnsi="GHEA Mariam"/>
                <w:sz w:val="24"/>
                <w:szCs w:val="24"/>
                <w:lang w:val="hy-AM"/>
              </w:rPr>
              <w:t xml:space="preserve"> տ</w:t>
            </w:r>
            <w:r w:rsidR="00A67F7F" w:rsidRPr="00E03890">
              <w:rPr>
                <w:rFonts w:ascii="GHEA Mariam" w:hAnsi="GHEA Mariam"/>
                <w:sz w:val="24"/>
                <w:szCs w:val="24"/>
              </w:rPr>
              <w:t>եսակ</w:t>
            </w:r>
            <w:r w:rsidRPr="00E03890">
              <w:rPr>
                <w:rFonts w:ascii="GHEA Mariam" w:hAnsi="GHEA Mariam"/>
                <w:sz w:val="24"/>
                <w:szCs w:val="24"/>
              </w:rPr>
              <w:t xml:space="preserve"> (</w:t>
            </w:r>
            <w:r w:rsidRPr="00E03890">
              <w:rPr>
                <w:rFonts w:ascii="GHEA Mariam" w:hAnsi="GHEA Mariam" w:cs="Sylfaen"/>
                <w:bCs/>
                <w:sz w:val="24"/>
                <w:szCs w:val="24"/>
                <w:lang w:val="hy-AM"/>
              </w:rPr>
              <w:t>Invertebrate</w:t>
            </w:r>
            <w:r w:rsidRPr="00E03890">
              <w:rPr>
                <w:rFonts w:ascii="GHEA Mariam" w:eastAsia="Times New Roman" w:hAnsi="GHEA Mariam" w:cs="Sylfaen"/>
                <w:color w:val="000000"/>
                <w:sz w:val="24"/>
                <w:szCs w:val="24"/>
                <w:lang w:val="hy-AM"/>
              </w:rPr>
              <w:t>_Type</w:t>
            </w:r>
            <w:r w:rsidRPr="00E03890">
              <w:rPr>
                <w:rFonts w:ascii="GHEA Mariam" w:hAnsi="GHEA Mariam"/>
                <w:sz w:val="24"/>
                <w:szCs w:val="24"/>
              </w:rPr>
              <w:t xml:space="preserve">) </w:t>
            </w:r>
          </w:p>
        </w:tc>
        <w:tc>
          <w:tcPr>
            <w:tcW w:w="3780" w:type="dxa"/>
            <w:tcBorders>
              <w:top w:val="single" w:sz="4" w:space="0" w:color="auto"/>
              <w:left w:val="single" w:sz="4" w:space="0" w:color="auto"/>
              <w:bottom w:val="single" w:sz="4" w:space="0" w:color="auto"/>
              <w:right w:val="single" w:sz="4" w:space="0" w:color="auto"/>
            </w:tcBorders>
            <w:hideMark/>
          </w:tcPr>
          <w:p w14:paraId="2BEF49B9" w14:textId="77777777" w:rsidR="00AA5681" w:rsidRPr="00E03890" w:rsidRDefault="00AA5681" w:rsidP="00E03890">
            <w:pPr>
              <w:pStyle w:val="ListParagraph"/>
              <w:spacing w:line="360" w:lineRule="auto"/>
              <w:ind w:left="0"/>
              <w:jc w:val="center"/>
              <w:rPr>
                <w:rFonts w:ascii="GHEA Mariam" w:hAnsi="GHEA Mariam" w:cs="Sylfaen"/>
                <w:color w:val="000000"/>
                <w:sz w:val="24"/>
                <w:szCs w:val="24"/>
                <w:lang w:val="hy-AM"/>
              </w:rPr>
            </w:pPr>
            <w:r w:rsidRPr="00E03890">
              <w:rPr>
                <w:rFonts w:ascii="GHEA Mariam" w:hAnsi="GHEA Mariam" w:cs="Sylfaen"/>
                <w:color w:val="000000"/>
                <w:sz w:val="24"/>
                <w:szCs w:val="24"/>
                <w:lang w:val="hy-AM"/>
              </w:rPr>
              <w:t>VarChar (30)</w:t>
            </w:r>
          </w:p>
        </w:tc>
      </w:tr>
      <w:tr w:rsidR="00AA5681" w:rsidRPr="00E03890" w14:paraId="49A6004B" w14:textId="77777777" w:rsidTr="0047118D">
        <w:tc>
          <w:tcPr>
            <w:tcW w:w="5845" w:type="dxa"/>
            <w:tcBorders>
              <w:top w:val="single" w:sz="4" w:space="0" w:color="auto"/>
              <w:left w:val="single" w:sz="4" w:space="0" w:color="auto"/>
              <w:bottom w:val="single" w:sz="4" w:space="0" w:color="auto"/>
              <w:right w:val="single" w:sz="4" w:space="0" w:color="auto"/>
            </w:tcBorders>
            <w:hideMark/>
          </w:tcPr>
          <w:p w14:paraId="18C30B51" w14:textId="77777777" w:rsidR="00AA5681" w:rsidRPr="00E03890" w:rsidRDefault="00AA5681" w:rsidP="00E03890">
            <w:pPr>
              <w:spacing w:line="360" w:lineRule="auto"/>
              <w:jc w:val="both"/>
              <w:rPr>
                <w:rFonts w:ascii="GHEA Mariam" w:eastAsia="Times New Roman" w:hAnsi="GHEA Mariam" w:cs="Arial"/>
                <w:color w:val="000000"/>
                <w:sz w:val="24"/>
                <w:szCs w:val="24"/>
              </w:rPr>
            </w:pPr>
            <w:r w:rsidRPr="00E03890">
              <w:rPr>
                <w:rFonts w:ascii="GHEA Mariam" w:eastAsia="Times New Roman" w:hAnsi="GHEA Mariam" w:cs="Sylfaen"/>
                <w:color w:val="000000"/>
                <w:sz w:val="24"/>
                <w:szCs w:val="24"/>
                <w:lang w:val="hy-AM"/>
              </w:rPr>
              <w:t xml:space="preserve">Դաս </w:t>
            </w:r>
            <w:r w:rsidRPr="00E03890">
              <w:rPr>
                <w:rFonts w:ascii="GHEA Mariam" w:eastAsia="Times New Roman" w:hAnsi="GHEA Mariam" w:cs="Sylfaen"/>
                <w:color w:val="000000"/>
                <w:sz w:val="24"/>
                <w:szCs w:val="24"/>
              </w:rPr>
              <w:t>(</w:t>
            </w:r>
            <w:r w:rsidRPr="00E03890">
              <w:rPr>
                <w:rFonts w:ascii="GHEA Mariam" w:eastAsia="Times New Roman" w:hAnsi="GHEA Mariam" w:cs="Sylfaen"/>
                <w:color w:val="000000"/>
                <w:sz w:val="24"/>
                <w:szCs w:val="24"/>
                <w:lang w:val="hy-AM"/>
              </w:rPr>
              <w:t>Class</w:t>
            </w:r>
            <w:r w:rsidRPr="00E03890">
              <w:rPr>
                <w:rFonts w:ascii="GHEA Mariam" w:eastAsia="Times New Roman" w:hAnsi="GHEA Mariam" w:cs="Sylfaen"/>
                <w:color w:val="000000"/>
                <w:sz w:val="24"/>
                <w:szCs w:val="24"/>
              </w:rPr>
              <w:t xml:space="preserve">) </w:t>
            </w:r>
          </w:p>
        </w:tc>
        <w:tc>
          <w:tcPr>
            <w:tcW w:w="3780" w:type="dxa"/>
            <w:tcBorders>
              <w:top w:val="single" w:sz="4" w:space="0" w:color="auto"/>
              <w:left w:val="single" w:sz="4" w:space="0" w:color="auto"/>
              <w:bottom w:val="single" w:sz="4" w:space="0" w:color="auto"/>
              <w:right w:val="single" w:sz="4" w:space="0" w:color="auto"/>
            </w:tcBorders>
            <w:hideMark/>
          </w:tcPr>
          <w:p w14:paraId="0D95DF59" w14:textId="77777777" w:rsidR="00AA5681" w:rsidRPr="00E03890" w:rsidRDefault="00AA5681" w:rsidP="00E03890">
            <w:pPr>
              <w:pStyle w:val="ListParagraph"/>
              <w:spacing w:line="360" w:lineRule="auto"/>
              <w:ind w:left="0"/>
              <w:jc w:val="center"/>
              <w:rPr>
                <w:rFonts w:ascii="GHEA Mariam" w:hAnsi="GHEA Mariam" w:cs="Sylfaen"/>
                <w:color w:val="000000"/>
                <w:sz w:val="24"/>
                <w:szCs w:val="24"/>
                <w:lang w:val="hy-AM"/>
              </w:rPr>
            </w:pPr>
            <w:r w:rsidRPr="00E03890">
              <w:rPr>
                <w:rFonts w:ascii="GHEA Mariam" w:hAnsi="GHEA Mariam" w:cs="Sylfaen"/>
                <w:color w:val="000000"/>
                <w:sz w:val="24"/>
                <w:szCs w:val="24"/>
                <w:lang w:val="hy-AM"/>
              </w:rPr>
              <w:t>VarChar (30)</w:t>
            </w:r>
          </w:p>
        </w:tc>
      </w:tr>
      <w:tr w:rsidR="00AA5681" w:rsidRPr="00E03890" w14:paraId="1C41E1C9" w14:textId="77777777" w:rsidTr="0047118D">
        <w:tc>
          <w:tcPr>
            <w:tcW w:w="5845" w:type="dxa"/>
            <w:tcBorders>
              <w:top w:val="single" w:sz="4" w:space="0" w:color="auto"/>
              <w:left w:val="single" w:sz="4" w:space="0" w:color="auto"/>
              <w:bottom w:val="single" w:sz="4" w:space="0" w:color="auto"/>
              <w:right w:val="single" w:sz="4" w:space="0" w:color="auto"/>
            </w:tcBorders>
            <w:hideMark/>
          </w:tcPr>
          <w:p w14:paraId="00662879" w14:textId="77777777" w:rsidR="00AA5681" w:rsidRPr="00E03890" w:rsidRDefault="00AA5681" w:rsidP="00E03890">
            <w:pPr>
              <w:spacing w:line="360" w:lineRule="auto"/>
              <w:jc w:val="both"/>
              <w:rPr>
                <w:rFonts w:ascii="GHEA Mariam" w:eastAsia="Times New Roman" w:hAnsi="GHEA Mariam" w:cs="Arial"/>
                <w:color w:val="000000"/>
                <w:sz w:val="24"/>
                <w:szCs w:val="24"/>
              </w:rPr>
            </w:pPr>
            <w:r w:rsidRPr="00E03890">
              <w:rPr>
                <w:rFonts w:ascii="GHEA Mariam" w:eastAsia="Times New Roman" w:hAnsi="GHEA Mariam" w:cs="Sylfaen"/>
                <w:color w:val="000000"/>
                <w:sz w:val="24"/>
                <w:szCs w:val="24"/>
                <w:lang w:val="hy-AM"/>
              </w:rPr>
              <w:t xml:space="preserve">Կարգ </w:t>
            </w:r>
            <w:r w:rsidRPr="00E03890">
              <w:rPr>
                <w:rFonts w:ascii="GHEA Mariam" w:eastAsia="Times New Roman" w:hAnsi="GHEA Mariam" w:cs="Sylfaen"/>
                <w:color w:val="000000"/>
                <w:sz w:val="24"/>
                <w:szCs w:val="24"/>
              </w:rPr>
              <w:t>(</w:t>
            </w:r>
            <w:r w:rsidRPr="00E03890">
              <w:rPr>
                <w:rFonts w:ascii="GHEA Mariam" w:eastAsia="Times New Roman" w:hAnsi="GHEA Mariam" w:cs="Sylfaen"/>
                <w:color w:val="000000"/>
                <w:sz w:val="24"/>
                <w:szCs w:val="24"/>
                <w:lang w:val="hy-AM"/>
              </w:rPr>
              <w:t>Category</w:t>
            </w:r>
            <w:r w:rsidRPr="00E03890">
              <w:rPr>
                <w:rFonts w:ascii="GHEA Mariam" w:eastAsia="Times New Roman" w:hAnsi="GHEA Mariam" w:cs="Sylfaen"/>
                <w:color w:val="000000"/>
                <w:sz w:val="24"/>
                <w:szCs w:val="24"/>
              </w:rPr>
              <w:t>)</w:t>
            </w:r>
          </w:p>
        </w:tc>
        <w:tc>
          <w:tcPr>
            <w:tcW w:w="3780" w:type="dxa"/>
            <w:tcBorders>
              <w:top w:val="single" w:sz="4" w:space="0" w:color="auto"/>
              <w:left w:val="single" w:sz="4" w:space="0" w:color="auto"/>
              <w:bottom w:val="single" w:sz="4" w:space="0" w:color="auto"/>
              <w:right w:val="single" w:sz="4" w:space="0" w:color="auto"/>
            </w:tcBorders>
            <w:hideMark/>
          </w:tcPr>
          <w:p w14:paraId="6A2B5AA8" w14:textId="77777777" w:rsidR="00AA5681" w:rsidRPr="00E03890" w:rsidRDefault="00AA5681" w:rsidP="00E03890">
            <w:pPr>
              <w:pStyle w:val="ListParagraph"/>
              <w:spacing w:line="360" w:lineRule="auto"/>
              <w:ind w:left="0"/>
              <w:jc w:val="center"/>
              <w:rPr>
                <w:rFonts w:ascii="GHEA Mariam" w:hAnsi="GHEA Mariam" w:cs="Sylfaen"/>
                <w:color w:val="000000"/>
                <w:sz w:val="24"/>
                <w:szCs w:val="24"/>
                <w:lang w:val="hy-AM"/>
              </w:rPr>
            </w:pPr>
            <w:r w:rsidRPr="00E03890">
              <w:rPr>
                <w:rFonts w:ascii="GHEA Mariam" w:hAnsi="GHEA Mariam" w:cs="Sylfaen"/>
                <w:color w:val="000000"/>
                <w:sz w:val="24"/>
                <w:szCs w:val="24"/>
                <w:lang w:val="hy-AM"/>
              </w:rPr>
              <w:t>VarChar (30)</w:t>
            </w:r>
          </w:p>
        </w:tc>
      </w:tr>
      <w:tr w:rsidR="00AA5681" w:rsidRPr="00E03890" w14:paraId="4D4389AC" w14:textId="77777777" w:rsidTr="0047118D">
        <w:tc>
          <w:tcPr>
            <w:tcW w:w="5845" w:type="dxa"/>
            <w:tcBorders>
              <w:top w:val="single" w:sz="4" w:space="0" w:color="auto"/>
              <w:left w:val="single" w:sz="4" w:space="0" w:color="auto"/>
              <w:bottom w:val="single" w:sz="4" w:space="0" w:color="auto"/>
              <w:right w:val="single" w:sz="4" w:space="0" w:color="auto"/>
            </w:tcBorders>
            <w:hideMark/>
          </w:tcPr>
          <w:p w14:paraId="267F9C76" w14:textId="77777777" w:rsidR="00AA5681" w:rsidRPr="00E03890" w:rsidRDefault="00AA5681" w:rsidP="00E03890">
            <w:pPr>
              <w:spacing w:line="360" w:lineRule="auto"/>
              <w:jc w:val="both"/>
              <w:rPr>
                <w:rFonts w:ascii="GHEA Mariam" w:eastAsia="Times New Roman" w:hAnsi="GHEA Mariam" w:cs="Arial"/>
                <w:color w:val="000000"/>
                <w:sz w:val="24"/>
                <w:szCs w:val="24"/>
              </w:rPr>
            </w:pPr>
            <w:r w:rsidRPr="00E03890">
              <w:rPr>
                <w:rFonts w:ascii="GHEA Mariam" w:eastAsia="Times New Roman" w:hAnsi="GHEA Mariam" w:cs="Sylfaen"/>
                <w:color w:val="000000"/>
                <w:sz w:val="24"/>
                <w:szCs w:val="24"/>
                <w:lang w:val="hy-AM"/>
              </w:rPr>
              <w:t>Ընտանիք</w:t>
            </w:r>
            <w:r w:rsidRPr="00E03890">
              <w:rPr>
                <w:rFonts w:ascii="GHEA Mariam" w:eastAsia="Times New Roman" w:hAnsi="GHEA Mariam" w:cs="Sylfaen"/>
                <w:color w:val="000000"/>
                <w:sz w:val="24"/>
                <w:szCs w:val="24"/>
              </w:rPr>
              <w:t xml:space="preserve"> (</w:t>
            </w:r>
            <w:r w:rsidRPr="00E03890">
              <w:rPr>
                <w:rFonts w:ascii="GHEA Mariam" w:eastAsia="Times New Roman" w:hAnsi="GHEA Mariam" w:cs="Sylfaen"/>
                <w:color w:val="000000"/>
                <w:sz w:val="24"/>
                <w:szCs w:val="24"/>
                <w:lang w:val="hy-AM"/>
              </w:rPr>
              <w:t>Family</w:t>
            </w:r>
            <w:r w:rsidRPr="00E03890">
              <w:rPr>
                <w:rFonts w:ascii="GHEA Mariam" w:eastAsia="Times New Roman" w:hAnsi="GHEA Mariam" w:cs="Sylfaen"/>
                <w:color w:val="000000"/>
                <w:sz w:val="24"/>
                <w:szCs w:val="24"/>
              </w:rPr>
              <w:t>)</w:t>
            </w:r>
          </w:p>
        </w:tc>
        <w:tc>
          <w:tcPr>
            <w:tcW w:w="3780" w:type="dxa"/>
            <w:tcBorders>
              <w:top w:val="single" w:sz="4" w:space="0" w:color="auto"/>
              <w:left w:val="single" w:sz="4" w:space="0" w:color="auto"/>
              <w:bottom w:val="single" w:sz="4" w:space="0" w:color="auto"/>
              <w:right w:val="single" w:sz="4" w:space="0" w:color="auto"/>
            </w:tcBorders>
            <w:hideMark/>
          </w:tcPr>
          <w:p w14:paraId="08A21670" w14:textId="77777777" w:rsidR="00AA5681" w:rsidRPr="00E03890" w:rsidRDefault="00AA5681" w:rsidP="00E03890">
            <w:pPr>
              <w:pStyle w:val="ListParagraph"/>
              <w:spacing w:line="360" w:lineRule="auto"/>
              <w:ind w:left="0"/>
              <w:jc w:val="center"/>
              <w:rPr>
                <w:rFonts w:ascii="GHEA Mariam" w:hAnsi="GHEA Mariam" w:cs="Sylfaen"/>
                <w:color w:val="000000"/>
                <w:sz w:val="24"/>
                <w:szCs w:val="24"/>
                <w:lang w:val="hy-AM"/>
              </w:rPr>
            </w:pPr>
            <w:r w:rsidRPr="00E03890">
              <w:rPr>
                <w:rFonts w:ascii="GHEA Mariam" w:hAnsi="GHEA Mariam" w:cs="Sylfaen"/>
                <w:color w:val="000000"/>
                <w:sz w:val="24"/>
                <w:szCs w:val="24"/>
                <w:lang w:val="hy-AM"/>
              </w:rPr>
              <w:t>VarChar (30)</w:t>
            </w:r>
          </w:p>
        </w:tc>
      </w:tr>
      <w:tr w:rsidR="00AA5681" w:rsidRPr="00E03890" w14:paraId="63424864" w14:textId="77777777" w:rsidTr="0047118D">
        <w:tc>
          <w:tcPr>
            <w:tcW w:w="5845" w:type="dxa"/>
            <w:tcBorders>
              <w:top w:val="single" w:sz="4" w:space="0" w:color="auto"/>
              <w:left w:val="single" w:sz="4" w:space="0" w:color="auto"/>
              <w:bottom w:val="single" w:sz="4" w:space="0" w:color="auto"/>
              <w:right w:val="single" w:sz="4" w:space="0" w:color="auto"/>
            </w:tcBorders>
            <w:hideMark/>
          </w:tcPr>
          <w:p w14:paraId="33057429" w14:textId="77777777" w:rsidR="00AA5681" w:rsidRPr="00E03890" w:rsidRDefault="00AA5681" w:rsidP="00E03890">
            <w:pPr>
              <w:spacing w:line="360" w:lineRule="auto"/>
              <w:jc w:val="both"/>
              <w:rPr>
                <w:rFonts w:ascii="GHEA Mariam" w:eastAsia="Times New Roman" w:hAnsi="GHEA Mariam" w:cs="Arial"/>
                <w:color w:val="000000"/>
                <w:sz w:val="24"/>
                <w:szCs w:val="24"/>
              </w:rPr>
            </w:pPr>
            <w:r w:rsidRPr="00E03890">
              <w:rPr>
                <w:rFonts w:ascii="GHEA Mariam" w:eastAsia="Times New Roman" w:hAnsi="GHEA Mariam" w:cs="Sylfaen"/>
                <w:color w:val="000000"/>
                <w:sz w:val="24"/>
                <w:szCs w:val="24"/>
                <w:lang w:val="hy-AM"/>
              </w:rPr>
              <w:t xml:space="preserve">Կարգավիճակ </w:t>
            </w:r>
            <w:r w:rsidRPr="00E03890">
              <w:rPr>
                <w:rFonts w:ascii="GHEA Mariam" w:eastAsia="Times New Roman" w:hAnsi="GHEA Mariam" w:cs="Sylfaen"/>
                <w:color w:val="000000"/>
                <w:sz w:val="24"/>
                <w:szCs w:val="24"/>
              </w:rPr>
              <w:t>(</w:t>
            </w:r>
            <w:r w:rsidRPr="00E03890">
              <w:rPr>
                <w:rFonts w:ascii="GHEA Mariam" w:eastAsia="Times New Roman" w:hAnsi="GHEA Mariam" w:cs="Sylfaen"/>
                <w:color w:val="000000"/>
                <w:sz w:val="24"/>
                <w:szCs w:val="24"/>
                <w:lang w:val="hy-AM"/>
              </w:rPr>
              <w:t>Status</w:t>
            </w:r>
            <w:r w:rsidRPr="00E03890">
              <w:rPr>
                <w:rFonts w:ascii="GHEA Mariam" w:eastAsia="Times New Roman" w:hAnsi="GHEA Mariam" w:cs="Sylfaen"/>
                <w:color w:val="000000"/>
                <w:sz w:val="24"/>
                <w:szCs w:val="24"/>
              </w:rPr>
              <w:t>)</w:t>
            </w:r>
          </w:p>
        </w:tc>
        <w:tc>
          <w:tcPr>
            <w:tcW w:w="3780" w:type="dxa"/>
            <w:tcBorders>
              <w:top w:val="single" w:sz="4" w:space="0" w:color="auto"/>
              <w:left w:val="single" w:sz="4" w:space="0" w:color="auto"/>
              <w:bottom w:val="single" w:sz="4" w:space="0" w:color="auto"/>
              <w:right w:val="single" w:sz="4" w:space="0" w:color="auto"/>
            </w:tcBorders>
            <w:hideMark/>
          </w:tcPr>
          <w:p w14:paraId="73461937" w14:textId="77777777" w:rsidR="00AA5681" w:rsidRPr="00E03890" w:rsidRDefault="00AA5681" w:rsidP="00E03890">
            <w:pPr>
              <w:pStyle w:val="ListParagraph"/>
              <w:spacing w:line="360" w:lineRule="auto"/>
              <w:ind w:left="0"/>
              <w:jc w:val="center"/>
              <w:rPr>
                <w:rFonts w:ascii="GHEA Mariam" w:hAnsi="GHEA Mariam" w:cs="Sylfaen"/>
                <w:color w:val="000000"/>
                <w:sz w:val="24"/>
                <w:szCs w:val="24"/>
                <w:lang w:val="hy-AM"/>
              </w:rPr>
            </w:pPr>
            <w:r w:rsidRPr="00E03890">
              <w:rPr>
                <w:rFonts w:ascii="GHEA Mariam" w:hAnsi="GHEA Mariam" w:cs="Sylfaen"/>
                <w:color w:val="000000"/>
                <w:sz w:val="24"/>
                <w:szCs w:val="24"/>
                <w:lang w:val="hy-AM"/>
              </w:rPr>
              <w:t>VarChar (30)</w:t>
            </w:r>
          </w:p>
        </w:tc>
      </w:tr>
      <w:tr w:rsidR="00AA5681" w:rsidRPr="00E03890" w14:paraId="6E8BE036" w14:textId="77777777" w:rsidTr="0047118D">
        <w:tc>
          <w:tcPr>
            <w:tcW w:w="5845" w:type="dxa"/>
            <w:tcBorders>
              <w:top w:val="single" w:sz="4" w:space="0" w:color="auto"/>
              <w:left w:val="single" w:sz="4" w:space="0" w:color="auto"/>
              <w:bottom w:val="single" w:sz="4" w:space="0" w:color="auto"/>
              <w:right w:val="single" w:sz="4" w:space="0" w:color="auto"/>
            </w:tcBorders>
            <w:hideMark/>
          </w:tcPr>
          <w:p w14:paraId="00E01673" w14:textId="77777777" w:rsidR="00AA5681" w:rsidRPr="00E03890" w:rsidRDefault="00AA5681" w:rsidP="00E03890">
            <w:pPr>
              <w:spacing w:line="360" w:lineRule="auto"/>
              <w:jc w:val="both"/>
              <w:rPr>
                <w:rFonts w:ascii="GHEA Mariam" w:eastAsia="Times New Roman" w:hAnsi="GHEA Mariam" w:cs="Arial"/>
                <w:color w:val="000000"/>
                <w:sz w:val="24"/>
                <w:szCs w:val="24"/>
              </w:rPr>
            </w:pPr>
            <w:r w:rsidRPr="00E03890">
              <w:rPr>
                <w:rFonts w:ascii="GHEA Mariam" w:eastAsia="Times New Roman" w:hAnsi="GHEA Mariam" w:cs="Sylfaen"/>
                <w:color w:val="000000"/>
                <w:sz w:val="24"/>
                <w:szCs w:val="24"/>
                <w:lang w:val="hy-AM"/>
              </w:rPr>
              <w:t xml:space="preserve">Վտանգվածության կարգավիճակ </w:t>
            </w:r>
            <w:r w:rsidRPr="00E03890">
              <w:rPr>
                <w:rFonts w:ascii="GHEA Mariam" w:eastAsia="Times New Roman" w:hAnsi="GHEA Mariam" w:cs="Sylfaen"/>
                <w:color w:val="000000"/>
                <w:sz w:val="24"/>
                <w:szCs w:val="24"/>
              </w:rPr>
              <w:t>(</w:t>
            </w:r>
            <w:r w:rsidRPr="00E03890">
              <w:rPr>
                <w:rFonts w:ascii="GHEA Mariam" w:eastAsia="Times New Roman" w:hAnsi="GHEA Mariam" w:cs="Sylfaen"/>
                <w:color w:val="000000"/>
                <w:sz w:val="24"/>
                <w:szCs w:val="24"/>
                <w:lang w:val="hy-AM"/>
              </w:rPr>
              <w:t>Conservation_Status</w:t>
            </w:r>
            <w:r w:rsidRPr="00E03890">
              <w:rPr>
                <w:rFonts w:ascii="GHEA Mariam" w:eastAsia="Times New Roman" w:hAnsi="GHEA Mariam" w:cs="Sylfaen"/>
                <w:color w:val="000000"/>
                <w:sz w:val="24"/>
                <w:szCs w:val="24"/>
              </w:rPr>
              <w:t>)</w:t>
            </w:r>
          </w:p>
        </w:tc>
        <w:tc>
          <w:tcPr>
            <w:tcW w:w="3780" w:type="dxa"/>
            <w:tcBorders>
              <w:top w:val="single" w:sz="4" w:space="0" w:color="auto"/>
              <w:left w:val="single" w:sz="4" w:space="0" w:color="auto"/>
              <w:bottom w:val="single" w:sz="4" w:space="0" w:color="auto"/>
              <w:right w:val="single" w:sz="4" w:space="0" w:color="auto"/>
            </w:tcBorders>
            <w:hideMark/>
          </w:tcPr>
          <w:p w14:paraId="2FC9DF65" w14:textId="77777777" w:rsidR="00AA5681" w:rsidRPr="00E03890" w:rsidRDefault="00AA5681" w:rsidP="00E03890">
            <w:pPr>
              <w:pStyle w:val="ListParagraph"/>
              <w:spacing w:line="360" w:lineRule="auto"/>
              <w:ind w:left="0"/>
              <w:jc w:val="center"/>
              <w:rPr>
                <w:rFonts w:ascii="GHEA Mariam" w:hAnsi="GHEA Mariam" w:cs="Sylfaen"/>
                <w:color w:val="000000"/>
                <w:sz w:val="24"/>
                <w:szCs w:val="24"/>
                <w:lang w:val="hy-AM"/>
              </w:rPr>
            </w:pPr>
            <w:r w:rsidRPr="00E03890">
              <w:rPr>
                <w:rFonts w:ascii="GHEA Mariam" w:hAnsi="GHEA Mariam" w:cs="Sylfaen"/>
                <w:color w:val="000000"/>
                <w:sz w:val="24"/>
                <w:szCs w:val="24"/>
                <w:lang w:val="hy-AM"/>
              </w:rPr>
              <w:t>VarChar (5)</w:t>
            </w:r>
          </w:p>
        </w:tc>
      </w:tr>
      <w:tr w:rsidR="00AA5681" w:rsidRPr="00E03890" w14:paraId="184272A8" w14:textId="77777777" w:rsidTr="0047118D">
        <w:tc>
          <w:tcPr>
            <w:tcW w:w="5845" w:type="dxa"/>
            <w:tcBorders>
              <w:top w:val="single" w:sz="4" w:space="0" w:color="auto"/>
              <w:left w:val="single" w:sz="4" w:space="0" w:color="auto"/>
              <w:bottom w:val="single" w:sz="4" w:space="0" w:color="auto"/>
              <w:right w:val="single" w:sz="4" w:space="0" w:color="auto"/>
            </w:tcBorders>
            <w:hideMark/>
          </w:tcPr>
          <w:p w14:paraId="072557A4" w14:textId="77777777" w:rsidR="00AA5681" w:rsidRPr="00E03890" w:rsidRDefault="00AA5681" w:rsidP="00E03890">
            <w:pPr>
              <w:spacing w:line="360" w:lineRule="auto"/>
              <w:jc w:val="both"/>
              <w:rPr>
                <w:rFonts w:ascii="GHEA Mariam" w:eastAsia="Times New Roman" w:hAnsi="GHEA Mariam" w:cs="Arial"/>
                <w:color w:val="000000"/>
                <w:sz w:val="24"/>
                <w:szCs w:val="24"/>
              </w:rPr>
            </w:pPr>
            <w:r w:rsidRPr="00E03890">
              <w:rPr>
                <w:rFonts w:ascii="GHEA Mariam" w:eastAsia="Times New Roman" w:hAnsi="GHEA Mariam" w:cs="Sylfaen"/>
                <w:color w:val="000000"/>
                <w:sz w:val="24"/>
                <w:szCs w:val="24"/>
                <w:lang w:val="hy-AM"/>
              </w:rPr>
              <w:t xml:space="preserve">Քանակ </w:t>
            </w:r>
            <w:r w:rsidRPr="00E03890">
              <w:rPr>
                <w:rFonts w:ascii="GHEA Mariam" w:eastAsia="Times New Roman" w:hAnsi="GHEA Mariam" w:cs="Sylfaen"/>
                <w:color w:val="000000"/>
                <w:sz w:val="24"/>
                <w:szCs w:val="24"/>
              </w:rPr>
              <w:t>(</w:t>
            </w:r>
            <w:r w:rsidRPr="00E03890">
              <w:rPr>
                <w:rFonts w:ascii="GHEA Mariam" w:eastAsia="Times New Roman" w:hAnsi="GHEA Mariam" w:cs="Sylfaen"/>
                <w:color w:val="000000"/>
                <w:sz w:val="24"/>
                <w:szCs w:val="24"/>
                <w:lang w:val="hy-AM"/>
              </w:rPr>
              <w:t>Quantity</w:t>
            </w:r>
            <w:r w:rsidRPr="00E03890">
              <w:rPr>
                <w:rFonts w:ascii="GHEA Mariam" w:eastAsia="Times New Roman" w:hAnsi="GHEA Mariam" w:cs="Sylfaen"/>
                <w:color w:val="000000"/>
                <w:sz w:val="24"/>
                <w:szCs w:val="24"/>
              </w:rPr>
              <w:t>)</w:t>
            </w:r>
          </w:p>
        </w:tc>
        <w:tc>
          <w:tcPr>
            <w:tcW w:w="3780" w:type="dxa"/>
            <w:tcBorders>
              <w:top w:val="single" w:sz="4" w:space="0" w:color="auto"/>
              <w:left w:val="single" w:sz="4" w:space="0" w:color="auto"/>
              <w:bottom w:val="single" w:sz="4" w:space="0" w:color="auto"/>
              <w:right w:val="single" w:sz="4" w:space="0" w:color="auto"/>
            </w:tcBorders>
            <w:hideMark/>
          </w:tcPr>
          <w:p w14:paraId="3E9FEC8B" w14:textId="77777777" w:rsidR="00AA5681" w:rsidRPr="00E03890" w:rsidRDefault="00AA5681" w:rsidP="00E03890">
            <w:pPr>
              <w:pStyle w:val="ListParagraph"/>
              <w:spacing w:line="360" w:lineRule="auto"/>
              <w:ind w:left="0"/>
              <w:jc w:val="center"/>
              <w:rPr>
                <w:rFonts w:ascii="GHEA Mariam" w:hAnsi="GHEA Mariam" w:cs="Sylfaen"/>
                <w:color w:val="000000"/>
                <w:sz w:val="24"/>
                <w:szCs w:val="24"/>
                <w:lang w:val="hy-AM"/>
              </w:rPr>
            </w:pPr>
            <w:r w:rsidRPr="00E03890">
              <w:rPr>
                <w:rFonts w:ascii="GHEA Mariam" w:hAnsi="GHEA Mariam" w:cs="Sylfaen"/>
                <w:color w:val="000000"/>
                <w:sz w:val="24"/>
                <w:szCs w:val="24"/>
                <w:lang w:val="hy-AM"/>
              </w:rPr>
              <w:t>Integer (10)</w:t>
            </w:r>
          </w:p>
        </w:tc>
      </w:tr>
      <w:tr w:rsidR="00AA5681" w:rsidRPr="00E03890" w14:paraId="4D8545C9" w14:textId="77777777" w:rsidTr="0047118D">
        <w:tc>
          <w:tcPr>
            <w:tcW w:w="5845" w:type="dxa"/>
            <w:tcBorders>
              <w:top w:val="single" w:sz="4" w:space="0" w:color="auto"/>
              <w:left w:val="single" w:sz="4" w:space="0" w:color="auto"/>
              <w:bottom w:val="single" w:sz="4" w:space="0" w:color="auto"/>
              <w:right w:val="single" w:sz="4" w:space="0" w:color="auto"/>
            </w:tcBorders>
            <w:hideMark/>
          </w:tcPr>
          <w:p w14:paraId="4835488F" w14:textId="77777777" w:rsidR="00AA5681" w:rsidRPr="00E03890" w:rsidRDefault="00AA5681" w:rsidP="00E03890">
            <w:pPr>
              <w:spacing w:line="360" w:lineRule="auto"/>
              <w:jc w:val="both"/>
              <w:rPr>
                <w:rFonts w:ascii="GHEA Mariam" w:eastAsia="Times New Roman" w:hAnsi="GHEA Mariam" w:cs="Arial"/>
                <w:color w:val="000000"/>
                <w:sz w:val="24"/>
                <w:szCs w:val="24"/>
              </w:rPr>
            </w:pPr>
            <w:r w:rsidRPr="00E03890">
              <w:rPr>
                <w:rFonts w:ascii="GHEA Mariam" w:eastAsia="Times New Roman" w:hAnsi="GHEA Mariam" w:cs="Sylfaen"/>
                <w:color w:val="000000"/>
                <w:sz w:val="24"/>
                <w:szCs w:val="24"/>
                <w:lang w:val="hy-AM"/>
              </w:rPr>
              <w:t xml:space="preserve">Տեսակիներկայացվածություն </w:t>
            </w:r>
            <w:r w:rsidRPr="00E03890">
              <w:rPr>
                <w:rFonts w:ascii="GHEA Mariam" w:eastAsia="Times New Roman" w:hAnsi="GHEA Mariam" w:cs="Sylfaen"/>
                <w:color w:val="000000"/>
                <w:sz w:val="24"/>
                <w:szCs w:val="24"/>
              </w:rPr>
              <w:t>(</w:t>
            </w:r>
            <w:r w:rsidRPr="00E03890">
              <w:rPr>
                <w:rFonts w:ascii="GHEA Mariam" w:hAnsi="GHEA Mariam" w:cs="Sylfaen"/>
                <w:bCs/>
                <w:sz w:val="24"/>
                <w:szCs w:val="24"/>
                <w:lang w:val="hy-AM"/>
              </w:rPr>
              <w:t>Encountered_Species</w:t>
            </w:r>
            <w:r w:rsidRPr="00E03890">
              <w:rPr>
                <w:rFonts w:ascii="GHEA Mariam" w:eastAsia="Times New Roman" w:hAnsi="GHEA Mariam" w:cs="Sylfaen"/>
                <w:color w:val="000000"/>
                <w:sz w:val="24"/>
                <w:szCs w:val="24"/>
              </w:rPr>
              <w:t>)</w:t>
            </w:r>
          </w:p>
        </w:tc>
        <w:tc>
          <w:tcPr>
            <w:tcW w:w="3780" w:type="dxa"/>
            <w:tcBorders>
              <w:top w:val="single" w:sz="4" w:space="0" w:color="auto"/>
              <w:left w:val="single" w:sz="4" w:space="0" w:color="auto"/>
              <w:bottom w:val="single" w:sz="4" w:space="0" w:color="auto"/>
              <w:right w:val="single" w:sz="4" w:space="0" w:color="auto"/>
            </w:tcBorders>
            <w:hideMark/>
          </w:tcPr>
          <w:p w14:paraId="3F2D7243" w14:textId="77777777" w:rsidR="00AA5681" w:rsidRPr="00E03890" w:rsidRDefault="00AA5681" w:rsidP="00E03890">
            <w:pPr>
              <w:pStyle w:val="ListParagraph"/>
              <w:spacing w:line="360" w:lineRule="auto"/>
              <w:ind w:left="0"/>
              <w:jc w:val="center"/>
              <w:rPr>
                <w:rFonts w:ascii="GHEA Mariam" w:hAnsi="GHEA Mariam" w:cs="Sylfaen"/>
                <w:color w:val="000000"/>
                <w:sz w:val="24"/>
                <w:szCs w:val="24"/>
                <w:lang w:val="hy-AM"/>
              </w:rPr>
            </w:pPr>
            <w:r w:rsidRPr="00E03890">
              <w:rPr>
                <w:rFonts w:ascii="GHEA Mariam" w:hAnsi="GHEA Mariam" w:cs="Sylfaen"/>
                <w:color w:val="000000"/>
                <w:sz w:val="24"/>
                <w:szCs w:val="24"/>
                <w:lang w:val="hy-AM"/>
              </w:rPr>
              <w:t>VarChar (20)</w:t>
            </w:r>
          </w:p>
        </w:tc>
      </w:tr>
      <w:tr w:rsidR="00AA5681" w:rsidRPr="00E03890" w14:paraId="25629BCA" w14:textId="77777777" w:rsidTr="0047118D">
        <w:tc>
          <w:tcPr>
            <w:tcW w:w="5845" w:type="dxa"/>
            <w:tcBorders>
              <w:top w:val="single" w:sz="4" w:space="0" w:color="auto"/>
              <w:left w:val="single" w:sz="4" w:space="0" w:color="auto"/>
              <w:bottom w:val="single" w:sz="4" w:space="0" w:color="auto"/>
              <w:right w:val="single" w:sz="4" w:space="0" w:color="auto"/>
            </w:tcBorders>
            <w:hideMark/>
          </w:tcPr>
          <w:p w14:paraId="0CD31ADF" w14:textId="77777777" w:rsidR="00AA5681" w:rsidRPr="00E03890" w:rsidRDefault="00AA5681" w:rsidP="00E03890">
            <w:pPr>
              <w:spacing w:line="360" w:lineRule="auto"/>
              <w:jc w:val="both"/>
              <w:rPr>
                <w:rFonts w:ascii="GHEA Mariam" w:eastAsia="Times New Roman" w:hAnsi="GHEA Mariam" w:cs="Arial"/>
                <w:color w:val="000000"/>
                <w:sz w:val="24"/>
                <w:szCs w:val="24"/>
              </w:rPr>
            </w:pPr>
            <w:r w:rsidRPr="00E03890">
              <w:rPr>
                <w:rFonts w:ascii="GHEA Mariam" w:hAnsi="GHEA Mariam"/>
                <w:sz w:val="24"/>
                <w:szCs w:val="24"/>
                <w:lang w:val="hy-AM"/>
              </w:rPr>
              <w:t>Օգտագործում</w:t>
            </w:r>
            <w:r w:rsidRPr="00E03890">
              <w:rPr>
                <w:rFonts w:ascii="GHEA Mariam" w:hAnsi="GHEA Mariam"/>
                <w:sz w:val="24"/>
                <w:szCs w:val="24"/>
              </w:rPr>
              <w:t xml:space="preserve"> (</w:t>
            </w:r>
            <w:r w:rsidRPr="00E03890">
              <w:rPr>
                <w:rFonts w:ascii="GHEA Mariam" w:eastAsia="Times New Roman" w:hAnsi="GHEA Mariam" w:cs="Sylfaen"/>
                <w:color w:val="000000"/>
                <w:sz w:val="24"/>
                <w:szCs w:val="24"/>
                <w:lang w:val="hy-AM"/>
              </w:rPr>
              <w:t>Usage</w:t>
            </w:r>
            <w:r w:rsidRPr="00E03890">
              <w:rPr>
                <w:rFonts w:ascii="GHEA Mariam" w:hAnsi="GHEA Mariam"/>
                <w:sz w:val="24"/>
                <w:szCs w:val="24"/>
              </w:rPr>
              <w:t>)</w:t>
            </w:r>
          </w:p>
        </w:tc>
        <w:tc>
          <w:tcPr>
            <w:tcW w:w="3780" w:type="dxa"/>
            <w:tcBorders>
              <w:top w:val="single" w:sz="4" w:space="0" w:color="auto"/>
              <w:left w:val="single" w:sz="4" w:space="0" w:color="auto"/>
              <w:bottom w:val="single" w:sz="4" w:space="0" w:color="auto"/>
              <w:right w:val="single" w:sz="4" w:space="0" w:color="auto"/>
            </w:tcBorders>
            <w:hideMark/>
          </w:tcPr>
          <w:p w14:paraId="19BA913D" w14:textId="77777777" w:rsidR="00AA5681" w:rsidRPr="00E03890" w:rsidRDefault="00AA5681" w:rsidP="00E03890">
            <w:pPr>
              <w:pStyle w:val="ListParagraph"/>
              <w:spacing w:line="360" w:lineRule="auto"/>
              <w:ind w:left="0"/>
              <w:jc w:val="center"/>
              <w:rPr>
                <w:rFonts w:ascii="GHEA Mariam" w:hAnsi="GHEA Mariam" w:cs="Sylfaen"/>
                <w:color w:val="000000"/>
                <w:sz w:val="24"/>
                <w:szCs w:val="24"/>
                <w:lang w:val="hy-AM"/>
              </w:rPr>
            </w:pPr>
            <w:r w:rsidRPr="00E03890">
              <w:rPr>
                <w:rFonts w:ascii="GHEA Mariam" w:hAnsi="GHEA Mariam" w:cs="Sylfaen"/>
                <w:color w:val="000000"/>
                <w:sz w:val="24"/>
                <w:szCs w:val="24"/>
                <w:lang w:val="hy-AM"/>
              </w:rPr>
              <w:t>Integer (10)</w:t>
            </w:r>
          </w:p>
        </w:tc>
      </w:tr>
      <w:tr w:rsidR="00AA5681" w:rsidRPr="00E03890" w14:paraId="7A2EF96F" w14:textId="77777777" w:rsidTr="0047118D">
        <w:tc>
          <w:tcPr>
            <w:tcW w:w="5845" w:type="dxa"/>
            <w:tcBorders>
              <w:top w:val="single" w:sz="4" w:space="0" w:color="auto"/>
              <w:left w:val="single" w:sz="4" w:space="0" w:color="auto"/>
              <w:bottom w:val="single" w:sz="4" w:space="0" w:color="auto"/>
              <w:right w:val="single" w:sz="4" w:space="0" w:color="auto"/>
            </w:tcBorders>
            <w:hideMark/>
          </w:tcPr>
          <w:p w14:paraId="52FF6AED" w14:textId="77777777" w:rsidR="00AA5681" w:rsidRPr="00E03890" w:rsidRDefault="00AA5681" w:rsidP="00E03890">
            <w:pPr>
              <w:spacing w:line="360" w:lineRule="auto"/>
              <w:jc w:val="both"/>
              <w:rPr>
                <w:rFonts w:ascii="GHEA Mariam" w:eastAsia="Times New Roman" w:hAnsi="GHEA Mariam" w:cs="Arial"/>
                <w:color w:val="000000"/>
                <w:sz w:val="24"/>
                <w:szCs w:val="24"/>
              </w:rPr>
            </w:pPr>
            <w:r w:rsidRPr="00E03890">
              <w:rPr>
                <w:rFonts w:ascii="GHEA Mariam" w:hAnsi="GHEA Mariam"/>
                <w:sz w:val="24"/>
                <w:szCs w:val="24"/>
                <w:lang w:val="hy-AM"/>
              </w:rPr>
              <w:t>Սպառնալիքներ</w:t>
            </w:r>
            <w:r w:rsidRPr="00E03890">
              <w:rPr>
                <w:rFonts w:ascii="GHEA Mariam" w:hAnsi="GHEA Mariam"/>
                <w:sz w:val="24"/>
                <w:szCs w:val="24"/>
              </w:rPr>
              <w:t xml:space="preserve"> (</w:t>
            </w:r>
            <w:r w:rsidRPr="00E03890">
              <w:rPr>
                <w:rFonts w:ascii="GHEA Mariam" w:eastAsia="Times New Roman" w:hAnsi="GHEA Mariam" w:cs="Sylfaen"/>
                <w:color w:val="000000"/>
                <w:sz w:val="24"/>
                <w:szCs w:val="24"/>
                <w:lang w:val="hy-AM"/>
              </w:rPr>
              <w:t>Threats</w:t>
            </w:r>
            <w:r w:rsidRPr="00E03890">
              <w:rPr>
                <w:rFonts w:ascii="GHEA Mariam" w:hAnsi="GHEA Mariam"/>
                <w:sz w:val="24"/>
                <w:szCs w:val="24"/>
              </w:rPr>
              <w:t>)</w:t>
            </w:r>
          </w:p>
        </w:tc>
        <w:tc>
          <w:tcPr>
            <w:tcW w:w="3780" w:type="dxa"/>
            <w:tcBorders>
              <w:top w:val="single" w:sz="4" w:space="0" w:color="auto"/>
              <w:left w:val="single" w:sz="4" w:space="0" w:color="auto"/>
              <w:bottom w:val="single" w:sz="4" w:space="0" w:color="auto"/>
              <w:right w:val="single" w:sz="4" w:space="0" w:color="auto"/>
            </w:tcBorders>
            <w:hideMark/>
          </w:tcPr>
          <w:p w14:paraId="2BB5D812" w14:textId="77777777" w:rsidR="00AA5681" w:rsidRPr="00E03890" w:rsidRDefault="00AA5681" w:rsidP="00E03890">
            <w:pPr>
              <w:pStyle w:val="ListParagraph"/>
              <w:spacing w:line="360" w:lineRule="auto"/>
              <w:ind w:left="0"/>
              <w:jc w:val="center"/>
              <w:rPr>
                <w:rFonts w:ascii="GHEA Mariam" w:hAnsi="GHEA Mariam" w:cs="Sylfaen"/>
                <w:color w:val="000000"/>
                <w:sz w:val="24"/>
                <w:szCs w:val="24"/>
                <w:lang w:val="hy-AM"/>
              </w:rPr>
            </w:pPr>
            <w:r w:rsidRPr="00E03890">
              <w:rPr>
                <w:rFonts w:ascii="GHEA Mariam" w:hAnsi="GHEA Mariam" w:cs="Sylfaen"/>
                <w:color w:val="000000"/>
                <w:sz w:val="24"/>
                <w:szCs w:val="24"/>
                <w:lang w:val="hy-AM"/>
              </w:rPr>
              <w:t>VarChar (50)</w:t>
            </w:r>
          </w:p>
        </w:tc>
      </w:tr>
      <w:tr w:rsidR="00AA5681" w:rsidRPr="00E03890" w14:paraId="3AF15BF7" w14:textId="77777777" w:rsidTr="0047118D">
        <w:tc>
          <w:tcPr>
            <w:tcW w:w="5845" w:type="dxa"/>
            <w:tcBorders>
              <w:top w:val="single" w:sz="4" w:space="0" w:color="auto"/>
              <w:left w:val="single" w:sz="4" w:space="0" w:color="auto"/>
              <w:bottom w:val="single" w:sz="4" w:space="0" w:color="auto"/>
              <w:right w:val="single" w:sz="4" w:space="0" w:color="auto"/>
            </w:tcBorders>
            <w:hideMark/>
          </w:tcPr>
          <w:p w14:paraId="772421CA" w14:textId="77777777" w:rsidR="00AA5681" w:rsidRPr="00E03890" w:rsidRDefault="00AA5681" w:rsidP="00E03890">
            <w:pPr>
              <w:spacing w:line="360" w:lineRule="auto"/>
              <w:jc w:val="both"/>
              <w:rPr>
                <w:rFonts w:ascii="GHEA Mariam" w:eastAsia="Times New Roman" w:hAnsi="GHEA Mariam" w:cs="Arial"/>
                <w:color w:val="000000"/>
                <w:sz w:val="24"/>
                <w:szCs w:val="24"/>
              </w:rPr>
            </w:pPr>
            <w:r w:rsidRPr="00E03890">
              <w:rPr>
                <w:rFonts w:ascii="GHEA Mariam" w:hAnsi="GHEA Mariam"/>
                <w:sz w:val="24"/>
                <w:szCs w:val="24"/>
                <w:lang w:val="hy-AM"/>
              </w:rPr>
              <w:lastRenderedPageBreak/>
              <w:t>Օգտագործման տեսակ</w:t>
            </w:r>
            <w:r w:rsidRPr="00E03890">
              <w:rPr>
                <w:rFonts w:ascii="GHEA Mariam" w:hAnsi="GHEA Mariam"/>
                <w:sz w:val="24"/>
                <w:szCs w:val="24"/>
              </w:rPr>
              <w:t xml:space="preserve"> (</w:t>
            </w:r>
            <w:r w:rsidRPr="00E03890">
              <w:rPr>
                <w:rFonts w:ascii="GHEA Mariam" w:eastAsia="Times New Roman" w:hAnsi="GHEA Mariam" w:cs="Sylfaen"/>
                <w:color w:val="000000"/>
                <w:sz w:val="24"/>
                <w:szCs w:val="24"/>
                <w:lang w:val="hy-AM"/>
              </w:rPr>
              <w:t>Usage</w:t>
            </w:r>
            <w:r w:rsidRPr="00E03890">
              <w:rPr>
                <w:rFonts w:ascii="GHEA Mariam" w:eastAsia="Times New Roman" w:hAnsi="GHEA Mariam" w:cs="Sylfaen"/>
                <w:color w:val="000000"/>
                <w:sz w:val="24"/>
                <w:szCs w:val="24"/>
                <w:lang w:val="hy-AM"/>
              </w:rPr>
              <w:softHyphen/>
              <w:t>_Type</w:t>
            </w:r>
            <w:r w:rsidRPr="00E03890">
              <w:rPr>
                <w:rFonts w:ascii="GHEA Mariam" w:hAnsi="GHEA Mariam"/>
                <w:sz w:val="24"/>
                <w:szCs w:val="24"/>
              </w:rPr>
              <w:t>)</w:t>
            </w:r>
          </w:p>
        </w:tc>
        <w:tc>
          <w:tcPr>
            <w:tcW w:w="3780" w:type="dxa"/>
            <w:tcBorders>
              <w:top w:val="single" w:sz="4" w:space="0" w:color="auto"/>
              <w:left w:val="single" w:sz="4" w:space="0" w:color="auto"/>
              <w:bottom w:val="single" w:sz="4" w:space="0" w:color="auto"/>
              <w:right w:val="single" w:sz="4" w:space="0" w:color="auto"/>
            </w:tcBorders>
            <w:hideMark/>
          </w:tcPr>
          <w:p w14:paraId="403135FF" w14:textId="77777777" w:rsidR="00AA5681" w:rsidRPr="00E03890" w:rsidRDefault="00AA5681" w:rsidP="00E03890">
            <w:pPr>
              <w:pStyle w:val="ListParagraph"/>
              <w:spacing w:line="360" w:lineRule="auto"/>
              <w:ind w:left="0"/>
              <w:jc w:val="center"/>
              <w:rPr>
                <w:rFonts w:ascii="GHEA Mariam" w:hAnsi="GHEA Mariam" w:cs="Sylfaen"/>
                <w:color w:val="000000"/>
                <w:sz w:val="24"/>
                <w:szCs w:val="24"/>
                <w:lang w:val="hy-AM"/>
              </w:rPr>
            </w:pPr>
            <w:r w:rsidRPr="00E03890">
              <w:rPr>
                <w:rFonts w:ascii="GHEA Mariam" w:hAnsi="GHEA Mariam" w:cs="Sylfaen"/>
                <w:color w:val="000000"/>
                <w:sz w:val="24"/>
                <w:szCs w:val="24"/>
                <w:lang w:val="hy-AM"/>
              </w:rPr>
              <w:t>VarChar (40)</w:t>
            </w:r>
          </w:p>
        </w:tc>
      </w:tr>
      <w:tr w:rsidR="00AA5681" w:rsidRPr="00E03890" w14:paraId="31D4FF5F" w14:textId="77777777" w:rsidTr="0047118D">
        <w:tc>
          <w:tcPr>
            <w:tcW w:w="5845" w:type="dxa"/>
            <w:tcBorders>
              <w:top w:val="single" w:sz="4" w:space="0" w:color="auto"/>
              <w:left w:val="single" w:sz="4" w:space="0" w:color="auto"/>
              <w:bottom w:val="single" w:sz="4" w:space="0" w:color="auto"/>
              <w:right w:val="single" w:sz="4" w:space="0" w:color="auto"/>
            </w:tcBorders>
            <w:hideMark/>
          </w:tcPr>
          <w:p w14:paraId="5861F4E3" w14:textId="77777777" w:rsidR="00AA5681" w:rsidRPr="00E03890" w:rsidRDefault="00AA5681" w:rsidP="00E03890">
            <w:pPr>
              <w:spacing w:line="360" w:lineRule="auto"/>
              <w:jc w:val="both"/>
              <w:rPr>
                <w:rFonts w:ascii="GHEA Mariam" w:eastAsia="Times New Roman" w:hAnsi="GHEA Mariam" w:cs="Arial"/>
                <w:color w:val="000000"/>
                <w:sz w:val="24"/>
                <w:szCs w:val="24"/>
              </w:rPr>
            </w:pPr>
            <w:r w:rsidRPr="00E03890">
              <w:rPr>
                <w:rFonts w:ascii="GHEA Mariam" w:hAnsi="GHEA Mariam"/>
                <w:sz w:val="24"/>
                <w:szCs w:val="24"/>
                <w:lang w:val="hy-AM"/>
              </w:rPr>
              <w:t xml:space="preserve">Թույլատրված քանակ </w:t>
            </w:r>
            <w:r w:rsidRPr="00E03890">
              <w:rPr>
                <w:rFonts w:ascii="GHEA Mariam" w:hAnsi="GHEA Mariam"/>
                <w:sz w:val="24"/>
                <w:szCs w:val="24"/>
              </w:rPr>
              <w:t>(</w:t>
            </w:r>
            <w:r w:rsidRPr="00E03890">
              <w:rPr>
                <w:rFonts w:ascii="GHEA Mariam" w:eastAsia="Times New Roman" w:hAnsi="GHEA Mariam" w:cs="Sylfaen"/>
                <w:color w:val="000000"/>
                <w:sz w:val="24"/>
                <w:szCs w:val="24"/>
                <w:lang w:val="hy-AM"/>
              </w:rPr>
              <w:t>Allowed_Quantity</w:t>
            </w:r>
            <w:r w:rsidRPr="00E03890">
              <w:rPr>
                <w:rFonts w:ascii="GHEA Mariam" w:hAnsi="GHEA Mariam"/>
                <w:sz w:val="24"/>
                <w:szCs w:val="24"/>
              </w:rPr>
              <w:t>)</w:t>
            </w:r>
          </w:p>
        </w:tc>
        <w:tc>
          <w:tcPr>
            <w:tcW w:w="3780" w:type="dxa"/>
            <w:tcBorders>
              <w:top w:val="single" w:sz="4" w:space="0" w:color="auto"/>
              <w:left w:val="single" w:sz="4" w:space="0" w:color="auto"/>
              <w:bottom w:val="single" w:sz="4" w:space="0" w:color="auto"/>
              <w:right w:val="single" w:sz="4" w:space="0" w:color="auto"/>
            </w:tcBorders>
            <w:hideMark/>
          </w:tcPr>
          <w:p w14:paraId="40FC805B" w14:textId="77777777" w:rsidR="00AA5681" w:rsidRPr="00E03890" w:rsidRDefault="00AA5681" w:rsidP="00E03890">
            <w:pPr>
              <w:pStyle w:val="ListParagraph"/>
              <w:spacing w:line="360" w:lineRule="auto"/>
              <w:ind w:left="0"/>
              <w:jc w:val="center"/>
              <w:rPr>
                <w:rFonts w:ascii="GHEA Mariam" w:hAnsi="GHEA Mariam" w:cs="Sylfaen"/>
                <w:color w:val="000000"/>
                <w:sz w:val="24"/>
                <w:szCs w:val="24"/>
                <w:lang w:val="hy-AM"/>
              </w:rPr>
            </w:pPr>
            <w:r w:rsidRPr="00E03890">
              <w:rPr>
                <w:rFonts w:ascii="GHEA Mariam" w:hAnsi="GHEA Mariam" w:cs="Sylfaen"/>
                <w:color w:val="000000"/>
                <w:sz w:val="24"/>
                <w:szCs w:val="24"/>
                <w:lang w:val="hy-AM"/>
              </w:rPr>
              <w:t>Integer (10)</w:t>
            </w:r>
          </w:p>
        </w:tc>
      </w:tr>
      <w:tr w:rsidR="00AA5681" w:rsidRPr="00E03890" w14:paraId="5B5232C8" w14:textId="77777777" w:rsidTr="0047118D">
        <w:tc>
          <w:tcPr>
            <w:tcW w:w="5845" w:type="dxa"/>
            <w:tcBorders>
              <w:top w:val="single" w:sz="4" w:space="0" w:color="auto"/>
              <w:left w:val="single" w:sz="4" w:space="0" w:color="auto"/>
              <w:bottom w:val="single" w:sz="4" w:space="0" w:color="auto"/>
              <w:right w:val="single" w:sz="4" w:space="0" w:color="auto"/>
            </w:tcBorders>
            <w:hideMark/>
          </w:tcPr>
          <w:p w14:paraId="5355B0F5" w14:textId="77777777" w:rsidR="00AA5681" w:rsidRPr="00E03890" w:rsidRDefault="00AA5681" w:rsidP="00E03890">
            <w:pPr>
              <w:spacing w:line="360" w:lineRule="auto"/>
              <w:jc w:val="both"/>
              <w:rPr>
                <w:rFonts w:ascii="GHEA Mariam" w:eastAsia="Times New Roman" w:hAnsi="GHEA Mariam" w:cs="Arial"/>
                <w:color w:val="000000"/>
                <w:sz w:val="24"/>
                <w:szCs w:val="24"/>
              </w:rPr>
            </w:pPr>
            <w:r w:rsidRPr="00E03890">
              <w:rPr>
                <w:rFonts w:ascii="GHEA Mariam" w:hAnsi="GHEA Mariam"/>
                <w:sz w:val="24"/>
                <w:szCs w:val="24"/>
                <w:lang w:val="hy-AM"/>
              </w:rPr>
              <w:t>Փաստացի օգտագործում</w:t>
            </w:r>
            <w:r w:rsidRPr="00E03890">
              <w:rPr>
                <w:rFonts w:ascii="GHEA Mariam" w:hAnsi="GHEA Mariam"/>
                <w:sz w:val="24"/>
                <w:szCs w:val="24"/>
              </w:rPr>
              <w:t xml:space="preserve"> (</w:t>
            </w:r>
            <w:r w:rsidRPr="00E03890">
              <w:rPr>
                <w:rFonts w:ascii="GHEA Mariam" w:eastAsia="Times New Roman" w:hAnsi="GHEA Mariam" w:cs="Sylfaen"/>
                <w:color w:val="000000"/>
                <w:sz w:val="24"/>
                <w:szCs w:val="24"/>
                <w:lang w:val="hy-AM"/>
              </w:rPr>
              <w:t>Actual_ Usage</w:t>
            </w:r>
            <w:r w:rsidRPr="00E03890">
              <w:rPr>
                <w:rFonts w:ascii="GHEA Mariam" w:hAnsi="GHEA Mariam"/>
                <w:sz w:val="24"/>
                <w:szCs w:val="24"/>
              </w:rPr>
              <w:t>)</w:t>
            </w:r>
          </w:p>
        </w:tc>
        <w:tc>
          <w:tcPr>
            <w:tcW w:w="3780" w:type="dxa"/>
            <w:tcBorders>
              <w:top w:val="single" w:sz="4" w:space="0" w:color="auto"/>
              <w:left w:val="single" w:sz="4" w:space="0" w:color="auto"/>
              <w:bottom w:val="single" w:sz="4" w:space="0" w:color="auto"/>
              <w:right w:val="single" w:sz="4" w:space="0" w:color="auto"/>
            </w:tcBorders>
            <w:hideMark/>
          </w:tcPr>
          <w:p w14:paraId="197291DB" w14:textId="77777777" w:rsidR="00AA5681" w:rsidRPr="00E03890" w:rsidRDefault="00AA5681" w:rsidP="00E03890">
            <w:pPr>
              <w:pStyle w:val="ListParagraph"/>
              <w:spacing w:line="360" w:lineRule="auto"/>
              <w:ind w:left="0"/>
              <w:jc w:val="center"/>
              <w:rPr>
                <w:rFonts w:ascii="GHEA Mariam" w:hAnsi="GHEA Mariam" w:cs="Sylfaen"/>
                <w:color w:val="000000"/>
                <w:sz w:val="24"/>
                <w:szCs w:val="24"/>
                <w:lang w:val="hy-AM"/>
              </w:rPr>
            </w:pPr>
            <w:r w:rsidRPr="00E03890">
              <w:rPr>
                <w:rFonts w:ascii="GHEA Mariam" w:hAnsi="GHEA Mariam" w:cs="Sylfaen"/>
                <w:color w:val="000000"/>
                <w:sz w:val="24"/>
                <w:szCs w:val="24"/>
                <w:lang w:val="hy-AM"/>
              </w:rPr>
              <w:t>Integer (10)</w:t>
            </w:r>
          </w:p>
        </w:tc>
      </w:tr>
      <w:tr w:rsidR="00AA5681" w:rsidRPr="00E03890" w14:paraId="20455FE1" w14:textId="77777777" w:rsidTr="0047118D">
        <w:tc>
          <w:tcPr>
            <w:tcW w:w="5845" w:type="dxa"/>
            <w:tcBorders>
              <w:top w:val="single" w:sz="4" w:space="0" w:color="auto"/>
              <w:left w:val="single" w:sz="4" w:space="0" w:color="auto"/>
              <w:bottom w:val="single" w:sz="4" w:space="0" w:color="auto"/>
              <w:right w:val="single" w:sz="4" w:space="0" w:color="auto"/>
            </w:tcBorders>
            <w:hideMark/>
          </w:tcPr>
          <w:p w14:paraId="7B7313A5" w14:textId="77777777" w:rsidR="00AA5681" w:rsidRPr="00E03890" w:rsidRDefault="00AA5681" w:rsidP="00E03890">
            <w:pPr>
              <w:spacing w:line="360" w:lineRule="auto"/>
              <w:jc w:val="both"/>
              <w:rPr>
                <w:rFonts w:ascii="GHEA Mariam" w:eastAsia="Times New Roman" w:hAnsi="GHEA Mariam" w:cs="Arial"/>
                <w:color w:val="000000"/>
                <w:sz w:val="24"/>
                <w:szCs w:val="24"/>
              </w:rPr>
            </w:pPr>
            <w:r w:rsidRPr="00E03890">
              <w:rPr>
                <w:rFonts w:ascii="GHEA Mariam" w:hAnsi="GHEA Mariam"/>
                <w:sz w:val="24"/>
                <w:szCs w:val="24"/>
                <w:lang w:val="hy-AM"/>
              </w:rPr>
              <w:t xml:space="preserve">Լիազոր մարմին </w:t>
            </w:r>
            <w:r w:rsidRPr="00E03890">
              <w:rPr>
                <w:rFonts w:ascii="GHEA Mariam" w:hAnsi="GHEA Mariam"/>
                <w:sz w:val="24"/>
                <w:szCs w:val="24"/>
              </w:rPr>
              <w:t>(</w:t>
            </w:r>
            <w:r w:rsidRPr="00E03890">
              <w:rPr>
                <w:rFonts w:ascii="GHEA Mariam" w:eastAsia="Times New Roman" w:hAnsi="GHEA Mariam" w:cs="Sylfaen"/>
                <w:color w:val="000000"/>
                <w:sz w:val="24"/>
                <w:szCs w:val="24"/>
                <w:lang w:val="hy-AM"/>
              </w:rPr>
              <w:t>Authorized_Body</w:t>
            </w:r>
            <w:r w:rsidRPr="00E03890">
              <w:rPr>
                <w:rFonts w:ascii="GHEA Mariam" w:hAnsi="GHEA Mariam"/>
                <w:sz w:val="24"/>
                <w:szCs w:val="24"/>
              </w:rPr>
              <w:t>)</w:t>
            </w:r>
          </w:p>
        </w:tc>
        <w:tc>
          <w:tcPr>
            <w:tcW w:w="3780" w:type="dxa"/>
            <w:tcBorders>
              <w:top w:val="single" w:sz="4" w:space="0" w:color="auto"/>
              <w:left w:val="single" w:sz="4" w:space="0" w:color="auto"/>
              <w:bottom w:val="single" w:sz="4" w:space="0" w:color="auto"/>
              <w:right w:val="single" w:sz="4" w:space="0" w:color="auto"/>
            </w:tcBorders>
            <w:hideMark/>
          </w:tcPr>
          <w:p w14:paraId="08C59DDA" w14:textId="77777777" w:rsidR="00AA5681" w:rsidRPr="00E03890" w:rsidRDefault="00AA5681" w:rsidP="00E03890">
            <w:pPr>
              <w:pStyle w:val="ListParagraph"/>
              <w:spacing w:line="360" w:lineRule="auto"/>
              <w:ind w:left="0"/>
              <w:jc w:val="center"/>
              <w:rPr>
                <w:rFonts w:ascii="GHEA Mariam" w:hAnsi="GHEA Mariam" w:cs="Sylfaen"/>
                <w:color w:val="000000"/>
                <w:sz w:val="24"/>
                <w:szCs w:val="24"/>
                <w:lang w:val="hy-AM"/>
              </w:rPr>
            </w:pPr>
            <w:r w:rsidRPr="00E03890">
              <w:rPr>
                <w:rFonts w:ascii="GHEA Mariam" w:hAnsi="GHEA Mariam" w:cs="Sylfaen"/>
                <w:color w:val="000000"/>
                <w:sz w:val="24"/>
                <w:szCs w:val="24"/>
                <w:lang w:val="hy-AM"/>
              </w:rPr>
              <w:t>VarChar (50)</w:t>
            </w:r>
          </w:p>
        </w:tc>
      </w:tr>
      <w:tr w:rsidR="00AA5681" w:rsidRPr="00E03890" w14:paraId="5C4A0CDF" w14:textId="77777777" w:rsidTr="0047118D">
        <w:tc>
          <w:tcPr>
            <w:tcW w:w="5845" w:type="dxa"/>
            <w:tcBorders>
              <w:top w:val="single" w:sz="4" w:space="0" w:color="auto"/>
              <w:left w:val="single" w:sz="4" w:space="0" w:color="auto"/>
              <w:bottom w:val="single" w:sz="4" w:space="0" w:color="auto"/>
              <w:right w:val="single" w:sz="4" w:space="0" w:color="auto"/>
            </w:tcBorders>
            <w:hideMark/>
          </w:tcPr>
          <w:p w14:paraId="207C109C" w14:textId="77777777" w:rsidR="00AA5681" w:rsidRPr="00E03890" w:rsidRDefault="00AA5681" w:rsidP="00E03890">
            <w:pPr>
              <w:spacing w:line="360" w:lineRule="auto"/>
              <w:jc w:val="both"/>
              <w:rPr>
                <w:rFonts w:ascii="GHEA Mariam" w:eastAsia="Times New Roman" w:hAnsi="GHEA Mariam" w:cs="Arial"/>
                <w:color w:val="000000"/>
                <w:sz w:val="24"/>
                <w:szCs w:val="24"/>
              </w:rPr>
            </w:pPr>
            <w:r w:rsidRPr="00E03890">
              <w:rPr>
                <w:rFonts w:ascii="GHEA Mariam" w:hAnsi="GHEA Mariam"/>
                <w:sz w:val="24"/>
                <w:szCs w:val="24"/>
                <w:lang w:val="hy-AM"/>
              </w:rPr>
              <w:t xml:space="preserve">Առանձնահատկություններ </w:t>
            </w:r>
            <w:r w:rsidRPr="00E03890">
              <w:rPr>
                <w:rFonts w:ascii="GHEA Mariam" w:hAnsi="GHEA Mariam"/>
                <w:sz w:val="24"/>
                <w:szCs w:val="24"/>
              </w:rPr>
              <w:t>(</w:t>
            </w:r>
            <w:r w:rsidRPr="00E03890">
              <w:rPr>
                <w:rFonts w:ascii="GHEA Mariam" w:hAnsi="GHEA Mariam" w:cs="Sylfaen"/>
                <w:bCs/>
                <w:sz w:val="24"/>
                <w:szCs w:val="24"/>
                <w:lang w:val="hy-AM"/>
              </w:rPr>
              <w:t>Biological_Features</w:t>
            </w:r>
            <w:r w:rsidRPr="00E03890">
              <w:rPr>
                <w:rFonts w:ascii="GHEA Mariam" w:hAnsi="GHEA Mariam"/>
                <w:sz w:val="24"/>
                <w:szCs w:val="24"/>
              </w:rPr>
              <w:t>)</w:t>
            </w:r>
          </w:p>
        </w:tc>
        <w:tc>
          <w:tcPr>
            <w:tcW w:w="3780" w:type="dxa"/>
            <w:tcBorders>
              <w:top w:val="single" w:sz="4" w:space="0" w:color="auto"/>
              <w:left w:val="single" w:sz="4" w:space="0" w:color="auto"/>
              <w:bottom w:val="single" w:sz="4" w:space="0" w:color="auto"/>
              <w:right w:val="single" w:sz="4" w:space="0" w:color="auto"/>
            </w:tcBorders>
            <w:hideMark/>
          </w:tcPr>
          <w:p w14:paraId="5295EA4A" w14:textId="77777777" w:rsidR="00AA5681" w:rsidRPr="00E03890" w:rsidRDefault="00AA5681" w:rsidP="00E03890">
            <w:pPr>
              <w:pStyle w:val="ListParagraph"/>
              <w:spacing w:line="360" w:lineRule="auto"/>
              <w:ind w:left="0"/>
              <w:jc w:val="center"/>
              <w:rPr>
                <w:rFonts w:ascii="GHEA Mariam" w:hAnsi="GHEA Mariam" w:cs="Sylfaen"/>
                <w:color w:val="000000"/>
                <w:sz w:val="24"/>
                <w:szCs w:val="24"/>
                <w:lang w:val="hy-AM"/>
              </w:rPr>
            </w:pPr>
            <w:r w:rsidRPr="00E03890">
              <w:rPr>
                <w:rFonts w:ascii="GHEA Mariam" w:hAnsi="GHEA Mariam" w:cs="Sylfaen"/>
                <w:color w:val="000000"/>
                <w:sz w:val="24"/>
                <w:szCs w:val="24"/>
                <w:lang w:val="hy-AM"/>
              </w:rPr>
              <w:t>VarChar (50)</w:t>
            </w:r>
          </w:p>
        </w:tc>
      </w:tr>
      <w:tr w:rsidR="00AA5681" w:rsidRPr="00E03890" w14:paraId="22C3D7FB" w14:textId="77777777" w:rsidTr="0047118D">
        <w:tc>
          <w:tcPr>
            <w:tcW w:w="5845" w:type="dxa"/>
            <w:tcBorders>
              <w:top w:val="single" w:sz="4" w:space="0" w:color="auto"/>
              <w:left w:val="single" w:sz="4" w:space="0" w:color="auto"/>
              <w:bottom w:val="single" w:sz="4" w:space="0" w:color="auto"/>
              <w:right w:val="single" w:sz="4" w:space="0" w:color="auto"/>
            </w:tcBorders>
            <w:hideMark/>
          </w:tcPr>
          <w:p w14:paraId="1FDCA7BF" w14:textId="77777777" w:rsidR="00AA5681" w:rsidRPr="00E03890" w:rsidRDefault="00AA5681" w:rsidP="00E03890">
            <w:pPr>
              <w:pStyle w:val="NormalWeb"/>
              <w:shd w:val="clear" w:color="auto" w:fill="FFFFFF"/>
              <w:spacing w:before="0" w:beforeAutospacing="0" w:after="0" w:afterAutospacing="0" w:line="360" w:lineRule="auto"/>
              <w:jc w:val="both"/>
              <w:rPr>
                <w:rFonts w:ascii="GHEA Mariam" w:hAnsi="GHEA Mariam" w:cs="Sylfaen"/>
                <w:bCs/>
              </w:rPr>
            </w:pPr>
            <w:r w:rsidRPr="00E03890">
              <w:rPr>
                <w:rFonts w:ascii="GHEA Mariam" w:hAnsi="GHEA Mariam" w:cs="Sylfaen"/>
                <w:bCs/>
                <w:lang w:val="hy-AM"/>
              </w:rPr>
              <w:t>Սկզբի ամսաթիվ</w:t>
            </w:r>
            <w:r w:rsidRPr="00E03890">
              <w:rPr>
                <w:rFonts w:ascii="GHEA Mariam" w:hAnsi="GHEA Mariam" w:cs="Sylfaen"/>
                <w:bCs/>
              </w:rPr>
              <w:t xml:space="preserve"> (</w:t>
            </w:r>
            <w:r w:rsidRPr="00E03890">
              <w:rPr>
                <w:rFonts w:ascii="GHEA Mariam" w:hAnsi="GHEA Mariam" w:cs="Sylfaen"/>
                <w:bCs/>
                <w:lang w:val="hy-AM"/>
              </w:rPr>
              <w:t>Start</w:t>
            </w:r>
            <w:r w:rsidRPr="00E03890">
              <w:rPr>
                <w:rFonts w:ascii="GHEA Mariam" w:hAnsi="GHEA Mariam" w:cs="Sylfaen"/>
                <w:bCs/>
              </w:rPr>
              <w:t>_</w:t>
            </w:r>
            <w:r w:rsidRPr="00E03890">
              <w:rPr>
                <w:rFonts w:ascii="GHEA Mariam" w:hAnsi="GHEA Mariam" w:cs="Sylfaen"/>
                <w:bCs/>
                <w:lang w:val="hy-AM"/>
              </w:rPr>
              <w:t>Date</w:t>
            </w:r>
            <w:r w:rsidRPr="00E03890">
              <w:rPr>
                <w:rFonts w:ascii="GHEA Mariam" w:hAnsi="GHEA Mariam" w:cs="Sylfaen"/>
                <w:bCs/>
              </w:rPr>
              <w:t>)</w:t>
            </w:r>
          </w:p>
        </w:tc>
        <w:tc>
          <w:tcPr>
            <w:tcW w:w="3780" w:type="dxa"/>
            <w:tcBorders>
              <w:top w:val="single" w:sz="4" w:space="0" w:color="auto"/>
              <w:left w:val="single" w:sz="4" w:space="0" w:color="auto"/>
              <w:bottom w:val="single" w:sz="4" w:space="0" w:color="auto"/>
              <w:right w:val="single" w:sz="4" w:space="0" w:color="auto"/>
            </w:tcBorders>
            <w:hideMark/>
          </w:tcPr>
          <w:p w14:paraId="6F1C10F7" w14:textId="77777777" w:rsidR="00AA5681" w:rsidRPr="00E03890" w:rsidRDefault="00AA5681" w:rsidP="00E03890">
            <w:pPr>
              <w:pStyle w:val="ListParagraph"/>
              <w:spacing w:line="360" w:lineRule="auto"/>
              <w:ind w:left="0"/>
              <w:jc w:val="center"/>
              <w:rPr>
                <w:rFonts w:ascii="GHEA Mariam" w:hAnsi="GHEA Mariam" w:cs="Sylfaen"/>
                <w:color w:val="000000"/>
                <w:sz w:val="24"/>
                <w:szCs w:val="24"/>
                <w:lang w:val="hy-AM"/>
              </w:rPr>
            </w:pPr>
            <w:r w:rsidRPr="00E03890">
              <w:rPr>
                <w:rFonts w:ascii="GHEA Mariam" w:hAnsi="GHEA Mariam" w:cs="Sylfaen"/>
                <w:color w:val="000000"/>
                <w:sz w:val="24"/>
                <w:szCs w:val="24"/>
                <w:lang w:val="hy-AM"/>
              </w:rPr>
              <w:t>Date</w:t>
            </w:r>
          </w:p>
        </w:tc>
      </w:tr>
      <w:tr w:rsidR="00AA5681" w:rsidRPr="00E03890" w14:paraId="03EF6C1D" w14:textId="77777777" w:rsidTr="0047118D">
        <w:tc>
          <w:tcPr>
            <w:tcW w:w="5845" w:type="dxa"/>
            <w:tcBorders>
              <w:top w:val="single" w:sz="4" w:space="0" w:color="auto"/>
              <w:left w:val="single" w:sz="4" w:space="0" w:color="auto"/>
              <w:bottom w:val="single" w:sz="4" w:space="0" w:color="auto"/>
              <w:right w:val="single" w:sz="4" w:space="0" w:color="auto"/>
            </w:tcBorders>
            <w:hideMark/>
          </w:tcPr>
          <w:p w14:paraId="4E418296" w14:textId="77777777" w:rsidR="00AA5681" w:rsidRPr="00E03890" w:rsidRDefault="00AA5681" w:rsidP="00E03890">
            <w:pPr>
              <w:pStyle w:val="NormalWeb"/>
              <w:shd w:val="clear" w:color="auto" w:fill="FFFFFF"/>
              <w:spacing w:before="0" w:beforeAutospacing="0" w:after="0" w:afterAutospacing="0" w:line="360" w:lineRule="auto"/>
              <w:jc w:val="both"/>
              <w:rPr>
                <w:rFonts w:ascii="GHEA Mariam" w:hAnsi="GHEA Mariam" w:cs="Sylfaen"/>
                <w:bCs/>
              </w:rPr>
            </w:pPr>
            <w:r w:rsidRPr="00E03890">
              <w:rPr>
                <w:rFonts w:ascii="GHEA Mariam" w:hAnsi="GHEA Mariam" w:cs="Sylfaen"/>
                <w:bCs/>
                <w:lang w:val="hy-AM"/>
              </w:rPr>
              <w:t>Վերջին ամսաթիվ</w:t>
            </w:r>
            <w:r w:rsidRPr="00E03890">
              <w:rPr>
                <w:rFonts w:ascii="GHEA Mariam" w:hAnsi="GHEA Mariam" w:cs="Sylfaen"/>
                <w:bCs/>
              </w:rPr>
              <w:t xml:space="preserve"> (</w:t>
            </w:r>
            <w:r w:rsidRPr="00E03890">
              <w:rPr>
                <w:rFonts w:ascii="GHEA Mariam" w:hAnsi="GHEA Mariam" w:cs="Sylfaen"/>
                <w:bCs/>
                <w:lang w:val="hy-AM"/>
              </w:rPr>
              <w:t>End</w:t>
            </w:r>
            <w:r w:rsidRPr="00E03890">
              <w:rPr>
                <w:rFonts w:ascii="GHEA Mariam" w:hAnsi="GHEA Mariam" w:cs="Sylfaen"/>
                <w:bCs/>
              </w:rPr>
              <w:t>_</w:t>
            </w:r>
            <w:r w:rsidRPr="00E03890">
              <w:rPr>
                <w:rFonts w:ascii="GHEA Mariam" w:hAnsi="GHEA Mariam" w:cs="Sylfaen"/>
                <w:bCs/>
                <w:lang w:val="hy-AM"/>
              </w:rPr>
              <w:t>Date</w:t>
            </w:r>
            <w:r w:rsidRPr="00E03890">
              <w:rPr>
                <w:rFonts w:ascii="GHEA Mariam" w:hAnsi="GHEA Mariam" w:cs="Sylfaen"/>
                <w:bCs/>
              </w:rPr>
              <w:t>)</w:t>
            </w:r>
          </w:p>
        </w:tc>
        <w:tc>
          <w:tcPr>
            <w:tcW w:w="3780" w:type="dxa"/>
            <w:tcBorders>
              <w:top w:val="single" w:sz="4" w:space="0" w:color="auto"/>
              <w:left w:val="single" w:sz="4" w:space="0" w:color="auto"/>
              <w:bottom w:val="single" w:sz="4" w:space="0" w:color="auto"/>
              <w:right w:val="single" w:sz="4" w:space="0" w:color="auto"/>
            </w:tcBorders>
            <w:hideMark/>
          </w:tcPr>
          <w:p w14:paraId="423B9C7E" w14:textId="77777777" w:rsidR="00AA5681" w:rsidRPr="00E03890" w:rsidRDefault="00AA5681" w:rsidP="00E03890">
            <w:pPr>
              <w:pStyle w:val="ListParagraph"/>
              <w:spacing w:line="360" w:lineRule="auto"/>
              <w:ind w:left="0"/>
              <w:jc w:val="center"/>
              <w:rPr>
                <w:rFonts w:ascii="GHEA Mariam" w:hAnsi="GHEA Mariam" w:cs="Sylfaen"/>
                <w:color w:val="000000"/>
                <w:sz w:val="24"/>
                <w:szCs w:val="24"/>
                <w:lang w:val="hy-AM"/>
              </w:rPr>
            </w:pPr>
            <w:r w:rsidRPr="00E03890">
              <w:rPr>
                <w:rFonts w:ascii="GHEA Mariam" w:hAnsi="GHEA Mariam" w:cs="Sylfaen"/>
                <w:color w:val="000000"/>
                <w:sz w:val="24"/>
                <w:szCs w:val="24"/>
                <w:lang w:val="hy-AM"/>
              </w:rPr>
              <w:t>Date</w:t>
            </w:r>
          </w:p>
        </w:tc>
      </w:tr>
    </w:tbl>
    <w:p w14:paraId="445890B1" w14:textId="77777777" w:rsidR="00F12A3D" w:rsidRDefault="00F12A3D" w:rsidP="00E03890">
      <w:pPr>
        <w:spacing w:after="0" w:line="360" w:lineRule="auto"/>
        <w:jc w:val="both"/>
        <w:rPr>
          <w:rFonts w:ascii="GHEA Mariam" w:hAnsi="GHEA Mariam"/>
          <w:b/>
          <w:i/>
          <w:sz w:val="24"/>
          <w:szCs w:val="24"/>
        </w:rPr>
      </w:pPr>
    </w:p>
    <w:p w14:paraId="63EFA195" w14:textId="3F58DBBD" w:rsidR="00AA5681" w:rsidRPr="00E03890" w:rsidRDefault="00F12A3D" w:rsidP="00E03890">
      <w:pPr>
        <w:spacing w:after="0" w:line="360" w:lineRule="auto"/>
        <w:jc w:val="both"/>
        <w:rPr>
          <w:rFonts w:ascii="GHEA Mariam" w:hAnsi="GHEA Mariam"/>
          <w:sz w:val="24"/>
          <w:szCs w:val="24"/>
          <w:lang w:val="hy-AM"/>
        </w:rPr>
      </w:pPr>
      <w:r w:rsidRPr="00F12A3D">
        <w:rPr>
          <w:rFonts w:ascii="GHEA Mariam" w:hAnsi="GHEA Mariam"/>
          <w:sz w:val="24"/>
          <w:szCs w:val="24"/>
        </w:rPr>
        <w:t>58</w:t>
      </w:r>
      <w:r w:rsidR="00031B4B" w:rsidRPr="00F12A3D">
        <w:rPr>
          <w:rFonts w:ascii="GHEA Mariam" w:hAnsi="GHEA Mariam"/>
          <w:sz w:val="24"/>
          <w:szCs w:val="24"/>
        </w:rPr>
        <w:t>.</w:t>
      </w:r>
      <w:r w:rsidR="00031B4B" w:rsidRPr="00E03890">
        <w:rPr>
          <w:rFonts w:ascii="GHEA Mariam" w:hAnsi="GHEA Mariam"/>
          <w:b/>
          <w:i/>
          <w:sz w:val="24"/>
          <w:szCs w:val="24"/>
        </w:rPr>
        <w:t xml:space="preserve"> </w:t>
      </w:r>
      <w:r w:rsidR="00AA5681" w:rsidRPr="00E03890">
        <w:rPr>
          <w:rFonts w:ascii="GHEA Mariam" w:hAnsi="GHEA Mariam"/>
          <w:b/>
          <w:i/>
          <w:sz w:val="24"/>
          <w:szCs w:val="24"/>
          <w:lang w:val="hy-AM"/>
        </w:rPr>
        <w:t>Բուսական աշխարհ</w:t>
      </w:r>
      <w:r w:rsidR="0029681F" w:rsidRPr="00E03890">
        <w:rPr>
          <w:rFonts w:ascii="GHEA Mariam" w:hAnsi="GHEA Mariam"/>
          <w:sz w:val="24"/>
          <w:szCs w:val="24"/>
          <w:lang w:val="hy-AM"/>
        </w:rPr>
        <w:t>-</w:t>
      </w:r>
      <w:r w:rsidR="00AA5681" w:rsidRPr="00E03890">
        <w:rPr>
          <w:rFonts w:ascii="GHEA Mariam" w:hAnsi="GHEA Mariam"/>
          <w:sz w:val="24"/>
          <w:szCs w:val="24"/>
          <w:lang w:val="hy-AM"/>
        </w:rPr>
        <w:t xml:space="preserve"> շերտը ներկայացվում է հետևյալ հատկանիշներով </w:t>
      </w:r>
      <w:r w:rsidR="00AA5681" w:rsidRPr="00E03890">
        <w:rPr>
          <w:rFonts w:ascii="GHEA Mariam" w:eastAsia="Times New Roman" w:hAnsi="GHEA Mariam" w:cs="Sylfaen"/>
          <w:color w:val="000000"/>
          <w:sz w:val="24"/>
          <w:szCs w:val="24"/>
          <w:lang w:val="hy-AM"/>
        </w:rPr>
        <w:t>(աղ. 2)։</w:t>
      </w:r>
    </w:p>
    <w:p w14:paraId="7B16B5D4" w14:textId="2C05CC76" w:rsidR="00AA5681" w:rsidRPr="00E03890" w:rsidRDefault="00F12A3D" w:rsidP="00E03890">
      <w:pPr>
        <w:spacing w:after="0" w:line="360" w:lineRule="auto"/>
        <w:jc w:val="both"/>
        <w:rPr>
          <w:rFonts w:ascii="GHEA Mariam" w:eastAsia="Times New Roman" w:hAnsi="GHEA Mariam" w:cs="Sylfaen"/>
          <w:b/>
          <w:color w:val="000000"/>
          <w:sz w:val="24"/>
          <w:szCs w:val="24"/>
          <w:lang w:val="hy-AM"/>
        </w:rPr>
      </w:pPr>
      <w:r>
        <w:rPr>
          <w:rFonts w:ascii="GHEA Mariam" w:eastAsia="Times New Roman" w:hAnsi="GHEA Mariam" w:cs="Sylfaen"/>
          <w:b/>
          <w:color w:val="000000"/>
          <w:sz w:val="24"/>
          <w:szCs w:val="24"/>
        </w:rPr>
        <w:t xml:space="preserve">   </w:t>
      </w:r>
      <w:r w:rsidR="007F06A4" w:rsidRPr="00E03890">
        <w:rPr>
          <w:rFonts w:ascii="GHEA Mariam" w:eastAsia="Times New Roman" w:hAnsi="GHEA Mariam" w:cs="Sylfaen"/>
          <w:b/>
          <w:color w:val="000000"/>
          <w:sz w:val="24"/>
          <w:szCs w:val="24"/>
        </w:rPr>
        <w:t>1</w:t>
      </w:r>
      <w:r w:rsidR="00464DAE" w:rsidRPr="00E03890">
        <w:rPr>
          <w:rFonts w:ascii="GHEA Mariam" w:eastAsia="Times New Roman" w:hAnsi="GHEA Mariam" w:cs="Sylfaen"/>
          <w:b/>
          <w:color w:val="000000"/>
          <w:sz w:val="24"/>
          <w:szCs w:val="24"/>
        </w:rPr>
        <w:t>)</w:t>
      </w:r>
      <w:r w:rsidR="007F06A4" w:rsidRPr="00E03890">
        <w:rPr>
          <w:rFonts w:ascii="GHEA Mariam" w:eastAsia="Times New Roman" w:hAnsi="GHEA Mariam" w:cs="Sylfaen"/>
          <w:b/>
          <w:color w:val="000000"/>
          <w:sz w:val="24"/>
          <w:szCs w:val="24"/>
        </w:rPr>
        <w:t xml:space="preserve"> </w:t>
      </w:r>
      <w:r w:rsidR="00AA5681" w:rsidRPr="00E03890">
        <w:rPr>
          <w:rFonts w:ascii="GHEA Mariam" w:eastAsia="Times New Roman" w:hAnsi="GHEA Mariam" w:cs="Sylfaen"/>
          <w:b/>
          <w:color w:val="000000"/>
          <w:sz w:val="24"/>
          <w:szCs w:val="24"/>
          <w:lang w:val="hy-AM"/>
        </w:rPr>
        <w:t>Արտաքին նույնականացուցիչ (Id)</w:t>
      </w:r>
    </w:p>
    <w:p w14:paraId="314A8B04" w14:textId="15579047" w:rsidR="00AA5681" w:rsidRPr="00E03890" w:rsidRDefault="00496EE5" w:rsidP="00E03890">
      <w:pPr>
        <w:spacing w:after="0" w:line="360" w:lineRule="auto"/>
        <w:jc w:val="both"/>
        <w:rPr>
          <w:rFonts w:ascii="GHEA Mariam" w:eastAsia="Times New Roman" w:hAnsi="GHEA Mariam" w:cs="Sylfaen"/>
          <w:b/>
          <w:color w:val="000000"/>
          <w:sz w:val="24"/>
          <w:szCs w:val="24"/>
          <w:lang w:val="hy-AM"/>
        </w:rPr>
      </w:pPr>
      <w:r>
        <w:rPr>
          <w:rFonts w:ascii="GHEA Mariam" w:eastAsia="Times New Roman" w:hAnsi="GHEA Mariam" w:cs="Sylfaen"/>
          <w:b/>
          <w:color w:val="000000"/>
          <w:sz w:val="24"/>
          <w:szCs w:val="24"/>
        </w:rPr>
        <w:t xml:space="preserve">   </w:t>
      </w:r>
      <w:r w:rsidR="00464DAE" w:rsidRPr="00E03890">
        <w:rPr>
          <w:rFonts w:ascii="GHEA Mariam" w:eastAsia="Times New Roman" w:hAnsi="GHEA Mariam" w:cs="Sylfaen"/>
          <w:b/>
          <w:color w:val="000000"/>
          <w:sz w:val="24"/>
          <w:szCs w:val="24"/>
        </w:rPr>
        <w:t>2)</w:t>
      </w:r>
      <w:r w:rsidR="007F06A4" w:rsidRPr="00E03890">
        <w:rPr>
          <w:rFonts w:ascii="GHEA Mariam" w:eastAsia="Times New Roman" w:hAnsi="GHEA Mariam" w:cs="Sylfaen"/>
          <w:b/>
          <w:color w:val="000000"/>
          <w:sz w:val="24"/>
          <w:szCs w:val="24"/>
        </w:rPr>
        <w:t xml:space="preserve"> </w:t>
      </w:r>
      <w:r w:rsidR="00AA5681" w:rsidRPr="00E03890">
        <w:rPr>
          <w:rFonts w:ascii="GHEA Mariam" w:eastAsia="Times New Roman" w:hAnsi="GHEA Mariam" w:cs="Sylfaen"/>
          <w:b/>
          <w:color w:val="000000"/>
          <w:sz w:val="24"/>
          <w:szCs w:val="24"/>
          <w:lang w:val="hy-AM"/>
        </w:rPr>
        <w:t>Անվանում (Name)</w:t>
      </w:r>
    </w:p>
    <w:p w14:paraId="13C3DBD1" w14:textId="07C6BDE5" w:rsidR="00AA5681" w:rsidRPr="00E03890" w:rsidRDefault="00496EE5" w:rsidP="00E03890">
      <w:pPr>
        <w:spacing w:after="0" w:line="360" w:lineRule="auto"/>
        <w:jc w:val="both"/>
        <w:rPr>
          <w:rFonts w:ascii="GHEA Mariam" w:eastAsia="Times New Roman" w:hAnsi="GHEA Mariam" w:cs="Sylfaen"/>
          <w:b/>
          <w:color w:val="000000"/>
          <w:sz w:val="24"/>
          <w:szCs w:val="24"/>
          <w:lang w:val="hy-AM"/>
        </w:rPr>
      </w:pPr>
      <w:r>
        <w:rPr>
          <w:rFonts w:ascii="GHEA Mariam" w:eastAsia="Times New Roman" w:hAnsi="GHEA Mariam" w:cs="Sylfaen"/>
          <w:b/>
          <w:color w:val="000000"/>
          <w:sz w:val="24"/>
          <w:szCs w:val="24"/>
        </w:rPr>
        <w:t xml:space="preserve">   </w:t>
      </w:r>
      <w:r w:rsidR="00464DAE" w:rsidRPr="00E03890">
        <w:rPr>
          <w:rFonts w:ascii="GHEA Mariam" w:eastAsia="Times New Roman" w:hAnsi="GHEA Mariam" w:cs="Sylfaen"/>
          <w:b/>
          <w:color w:val="000000"/>
          <w:sz w:val="24"/>
          <w:szCs w:val="24"/>
        </w:rPr>
        <w:t>3)</w:t>
      </w:r>
      <w:r w:rsidR="007F06A4" w:rsidRPr="00E03890">
        <w:rPr>
          <w:rFonts w:ascii="GHEA Mariam" w:eastAsia="Times New Roman" w:hAnsi="GHEA Mariam" w:cs="Sylfaen"/>
          <w:b/>
          <w:color w:val="000000"/>
          <w:sz w:val="24"/>
          <w:szCs w:val="24"/>
        </w:rPr>
        <w:t xml:space="preserve"> </w:t>
      </w:r>
      <w:r w:rsidR="00AA5681" w:rsidRPr="00E03890">
        <w:rPr>
          <w:rFonts w:ascii="GHEA Mariam" w:eastAsia="Times New Roman" w:hAnsi="GHEA Mariam" w:cs="Sylfaen"/>
          <w:b/>
          <w:color w:val="000000"/>
          <w:sz w:val="24"/>
          <w:szCs w:val="24"/>
          <w:lang w:val="hy-AM"/>
        </w:rPr>
        <w:t>Լատինե</w:t>
      </w:r>
      <w:r w:rsidR="00AA5681" w:rsidRPr="00E03890">
        <w:rPr>
          <w:rFonts w:ascii="GHEA Mariam" w:eastAsia="Times New Roman" w:hAnsi="GHEA Mariam" w:cs="Sylfaen"/>
          <w:b/>
          <w:color w:val="000000"/>
          <w:sz w:val="24"/>
          <w:szCs w:val="24"/>
        </w:rPr>
        <w:t>րե</w:t>
      </w:r>
      <w:r w:rsidR="00AA5681" w:rsidRPr="00E03890">
        <w:rPr>
          <w:rFonts w:ascii="GHEA Mariam" w:eastAsia="Times New Roman" w:hAnsi="GHEA Mariam" w:cs="Sylfaen"/>
          <w:b/>
          <w:color w:val="000000"/>
          <w:sz w:val="24"/>
          <w:szCs w:val="24"/>
          <w:lang w:val="hy-AM"/>
        </w:rPr>
        <w:t>ն</w:t>
      </w:r>
      <w:r w:rsidR="00F07CBC" w:rsidRPr="00E03890">
        <w:rPr>
          <w:rFonts w:ascii="GHEA Mariam" w:eastAsia="Times New Roman" w:hAnsi="GHEA Mariam" w:cs="Sylfaen"/>
          <w:b/>
          <w:color w:val="000000"/>
          <w:sz w:val="24"/>
          <w:szCs w:val="24"/>
          <w:lang w:val="hy-AM"/>
        </w:rPr>
        <w:t xml:space="preserve"> </w:t>
      </w:r>
      <w:r w:rsidR="00AA5681" w:rsidRPr="00E03890">
        <w:rPr>
          <w:rFonts w:ascii="GHEA Mariam" w:eastAsia="Times New Roman" w:hAnsi="GHEA Mariam" w:cs="Sylfaen"/>
          <w:b/>
          <w:color w:val="000000"/>
          <w:sz w:val="24"/>
          <w:szCs w:val="24"/>
        </w:rPr>
        <w:t>ան</w:t>
      </w:r>
      <w:r w:rsidR="00AA5681" w:rsidRPr="00E03890">
        <w:rPr>
          <w:rFonts w:ascii="GHEA Mariam" w:eastAsia="Times New Roman" w:hAnsi="GHEA Mariam" w:cs="Sylfaen"/>
          <w:b/>
          <w:color w:val="000000"/>
          <w:sz w:val="24"/>
          <w:szCs w:val="24"/>
          <w:lang w:val="hy-AM"/>
        </w:rPr>
        <w:t>վանում (Latin_Name)</w:t>
      </w:r>
    </w:p>
    <w:p w14:paraId="07001191" w14:textId="30660612" w:rsidR="00AA5681" w:rsidRPr="00E03890" w:rsidRDefault="00496EE5" w:rsidP="00E03890">
      <w:pPr>
        <w:spacing w:after="0" w:line="360" w:lineRule="auto"/>
        <w:jc w:val="both"/>
        <w:rPr>
          <w:rFonts w:ascii="GHEA Mariam" w:hAnsi="GHEA Mariam"/>
          <w:sz w:val="24"/>
          <w:szCs w:val="24"/>
          <w:lang w:val="hy-AM"/>
        </w:rPr>
      </w:pPr>
      <w:r>
        <w:rPr>
          <w:rFonts w:ascii="GHEA Mariam" w:eastAsia="Times New Roman" w:hAnsi="GHEA Mariam" w:cs="Sylfaen"/>
          <w:b/>
          <w:color w:val="000000"/>
          <w:sz w:val="24"/>
          <w:szCs w:val="24"/>
        </w:rPr>
        <w:t xml:space="preserve">   </w:t>
      </w:r>
      <w:r w:rsidR="00464DAE" w:rsidRPr="00E03890">
        <w:rPr>
          <w:rFonts w:ascii="GHEA Mariam" w:eastAsia="Times New Roman" w:hAnsi="GHEA Mariam" w:cs="Sylfaen"/>
          <w:b/>
          <w:color w:val="000000"/>
          <w:sz w:val="24"/>
          <w:szCs w:val="24"/>
        </w:rPr>
        <w:t>4)</w:t>
      </w:r>
      <w:r w:rsidR="007F06A4" w:rsidRPr="00E03890">
        <w:rPr>
          <w:rFonts w:ascii="GHEA Mariam" w:eastAsia="Times New Roman" w:hAnsi="GHEA Mariam" w:cs="Sylfaen"/>
          <w:b/>
          <w:color w:val="000000"/>
          <w:sz w:val="24"/>
          <w:szCs w:val="24"/>
        </w:rPr>
        <w:t xml:space="preserve"> </w:t>
      </w:r>
      <w:r w:rsidR="00AA5681" w:rsidRPr="00E03890">
        <w:rPr>
          <w:rFonts w:ascii="GHEA Mariam" w:hAnsi="GHEA Mariam" w:cs="Sylfaen"/>
          <w:b/>
          <w:sz w:val="24"/>
          <w:szCs w:val="24"/>
          <w:lang w:val="hy-AM"/>
        </w:rPr>
        <w:t>Ենթաթագավորություն</w:t>
      </w:r>
      <w:r w:rsidR="00AA5681" w:rsidRPr="00E03890">
        <w:rPr>
          <w:rFonts w:ascii="GHEA Mariam" w:hAnsi="GHEA Mariam"/>
          <w:b/>
          <w:sz w:val="24"/>
          <w:szCs w:val="24"/>
          <w:lang w:val="hy-AM"/>
        </w:rPr>
        <w:t xml:space="preserve"> </w:t>
      </w:r>
      <w:r w:rsidR="00AA5681" w:rsidRPr="00E03890">
        <w:rPr>
          <w:rFonts w:ascii="GHEA Mariam" w:eastAsia="Times New Roman" w:hAnsi="GHEA Mariam" w:cs="Sylfaen"/>
          <w:b/>
          <w:color w:val="000000"/>
          <w:sz w:val="24"/>
          <w:szCs w:val="24"/>
          <w:lang w:val="hy-AM"/>
        </w:rPr>
        <w:t>(Subkingdom)</w:t>
      </w:r>
      <w:r w:rsidR="00464DAE" w:rsidRPr="00E03890">
        <w:rPr>
          <w:rFonts w:ascii="GHEA Mariam" w:eastAsia="Times New Roman" w:hAnsi="GHEA Mariam" w:cs="Sylfaen"/>
          <w:b/>
          <w:color w:val="000000"/>
          <w:sz w:val="24"/>
          <w:szCs w:val="24"/>
        </w:rPr>
        <w:t xml:space="preserve"> </w:t>
      </w:r>
      <w:r w:rsidR="00464DAE" w:rsidRPr="00E03890">
        <w:rPr>
          <w:rFonts w:ascii="GHEA Mariam" w:eastAsia="Times New Roman" w:hAnsi="GHEA Mariam" w:cs="Sylfaen"/>
          <w:color w:val="000000"/>
          <w:sz w:val="24"/>
          <w:szCs w:val="24"/>
        </w:rPr>
        <w:t>ն</w:t>
      </w:r>
      <w:r w:rsidR="00AA5681" w:rsidRPr="00E03890">
        <w:rPr>
          <w:rFonts w:ascii="GHEA Mariam" w:hAnsi="GHEA Mariam"/>
          <w:sz w:val="24"/>
          <w:szCs w:val="24"/>
          <w:lang w:val="hy-AM"/>
        </w:rPr>
        <w:t>երկայացվում է թե բարձրակարգ և/կամ ստորակարգ</w:t>
      </w:r>
      <w:r w:rsidR="007F06A4" w:rsidRPr="00E03890">
        <w:rPr>
          <w:rFonts w:ascii="GHEA Mariam" w:hAnsi="GHEA Mariam"/>
          <w:sz w:val="24"/>
          <w:szCs w:val="24"/>
        </w:rPr>
        <w:t xml:space="preserve"> </w:t>
      </w:r>
      <w:r w:rsidR="00AA5681" w:rsidRPr="00E03890">
        <w:rPr>
          <w:rFonts w:ascii="GHEA Mariam" w:hAnsi="GHEA Mariam"/>
          <w:sz w:val="24"/>
          <w:szCs w:val="24"/>
          <w:lang w:val="hy-AM"/>
        </w:rPr>
        <w:t>բույսերին է պատկանում տվյալ տեսակը:</w:t>
      </w:r>
    </w:p>
    <w:p w14:paraId="28AE923D" w14:textId="69A7A468" w:rsidR="00AA5681" w:rsidRPr="00E03890" w:rsidRDefault="00496EE5" w:rsidP="00E03890">
      <w:pPr>
        <w:spacing w:after="0" w:line="360" w:lineRule="auto"/>
        <w:jc w:val="both"/>
        <w:rPr>
          <w:rFonts w:ascii="GHEA Mariam" w:eastAsia="Times New Roman" w:hAnsi="GHEA Mariam" w:cs="Sylfaen"/>
          <w:b/>
          <w:color w:val="000000"/>
          <w:sz w:val="24"/>
          <w:szCs w:val="24"/>
          <w:lang w:val="hy-AM"/>
        </w:rPr>
      </w:pPr>
      <w:r>
        <w:rPr>
          <w:rFonts w:ascii="GHEA Mariam" w:eastAsia="Times New Roman" w:hAnsi="GHEA Mariam" w:cs="Sylfaen"/>
          <w:b/>
          <w:color w:val="000000"/>
          <w:sz w:val="24"/>
          <w:szCs w:val="24"/>
        </w:rPr>
        <w:t xml:space="preserve">   </w:t>
      </w:r>
      <w:r w:rsidR="00464DAE" w:rsidRPr="00E03890">
        <w:rPr>
          <w:rFonts w:ascii="GHEA Mariam" w:eastAsia="Times New Roman" w:hAnsi="GHEA Mariam" w:cs="Sylfaen"/>
          <w:b/>
          <w:color w:val="000000"/>
          <w:sz w:val="24"/>
          <w:szCs w:val="24"/>
        </w:rPr>
        <w:t>5)</w:t>
      </w:r>
      <w:r w:rsidR="007F06A4" w:rsidRPr="00E03890">
        <w:rPr>
          <w:rFonts w:ascii="GHEA Mariam" w:eastAsia="Times New Roman" w:hAnsi="GHEA Mariam" w:cs="Sylfaen"/>
          <w:b/>
          <w:color w:val="000000"/>
          <w:sz w:val="24"/>
          <w:szCs w:val="24"/>
        </w:rPr>
        <w:t xml:space="preserve"> </w:t>
      </w:r>
      <w:r w:rsidR="00AA5681" w:rsidRPr="00E03890">
        <w:rPr>
          <w:rFonts w:ascii="GHEA Mariam" w:eastAsia="Times New Roman" w:hAnsi="GHEA Mariam" w:cs="Sylfaen"/>
          <w:b/>
          <w:color w:val="000000"/>
          <w:sz w:val="24"/>
          <w:szCs w:val="24"/>
          <w:lang w:val="hy-AM"/>
        </w:rPr>
        <w:t>Դաս (Class)</w:t>
      </w:r>
    </w:p>
    <w:p w14:paraId="4C2CE83B" w14:textId="1AC46740" w:rsidR="00AA5681" w:rsidRPr="00E03890" w:rsidRDefault="00496EE5" w:rsidP="00E03890">
      <w:pPr>
        <w:spacing w:after="0" w:line="360" w:lineRule="auto"/>
        <w:jc w:val="both"/>
        <w:rPr>
          <w:rFonts w:ascii="GHEA Mariam" w:eastAsia="Times New Roman" w:hAnsi="GHEA Mariam" w:cs="Sylfaen"/>
          <w:b/>
          <w:color w:val="000000"/>
          <w:sz w:val="24"/>
          <w:szCs w:val="24"/>
          <w:lang w:val="hy-AM"/>
        </w:rPr>
      </w:pPr>
      <w:r>
        <w:rPr>
          <w:rFonts w:ascii="GHEA Mariam" w:eastAsia="Times New Roman" w:hAnsi="GHEA Mariam" w:cs="Sylfaen"/>
          <w:b/>
          <w:color w:val="000000"/>
          <w:sz w:val="24"/>
          <w:szCs w:val="24"/>
        </w:rPr>
        <w:t xml:space="preserve">   </w:t>
      </w:r>
      <w:r w:rsidR="00464DAE" w:rsidRPr="00E03890">
        <w:rPr>
          <w:rFonts w:ascii="GHEA Mariam" w:eastAsia="Times New Roman" w:hAnsi="GHEA Mariam" w:cs="Sylfaen"/>
          <w:b/>
          <w:color w:val="000000"/>
          <w:sz w:val="24"/>
          <w:szCs w:val="24"/>
        </w:rPr>
        <w:t>6)</w:t>
      </w:r>
      <w:r w:rsidR="007F06A4" w:rsidRPr="00E03890">
        <w:rPr>
          <w:rFonts w:ascii="GHEA Mariam" w:eastAsia="Times New Roman" w:hAnsi="GHEA Mariam" w:cs="Sylfaen"/>
          <w:b/>
          <w:color w:val="000000"/>
          <w:sz w:val="24"/>
          <w:szCs w:val="24"/>
        </w:rPr>
        <w:t xml:space="preserve"> </w:t>
      </w:r>
      <w:r w:rsidR="00AA5681" w:rsidRPr="00E03890">
        <w:rPr>
          <w:rFonts w:ascii="GHEA Mariam" w:eastAsia="Times New Roman" w:hAnsi="GHEA Mariam" w:cs="Sylfaen"/>
          <w:b/>
          <w:color w:val="000000"/>
          <w:sz w:val="24"/>
          <w:szCs w:val="24"/>
          <w:lang w:val="hy-AM"/>
        </w:rPr>
        <w:t>Կարգ (Category)</w:t>
      </w:r>
    </w:p>
    <w:p w14:paraId="71D5F081" w14:textId="0912C0DD" w:rsidR="00AA5681" w:rsidRPr="00E03890" w:rsidRDefault="00496EE5" w:rsidP="00E03890">
      <w:pPr>
        <w:spacing w:after="0" w:line="360" w:lineRule="auto"/>
        <w:jc w:val="both"/>
        <w:rPr>
          <w:rFonts w:ascii="GHEA Mariam" w:eastAsia="Times New Roman" w:hAnsi="GHEA Mariam" w:cs="Sylfaen"/>
          <w:b/>
          <w:color w:val="000000"/>
          <w:sz w:val="24"/>
          <w:szCs w:val="24"/>
          <w:lang w:val="hy-AM"/>
        </w:rPr>
      </w:pPr>
      <w:r>
        <w:rPr>
          <w:rFonts w:ascii="GHEA Mariam" w:eastAsia="Times New Roman" w:hAnsi="GHEA Mariam" w:cs="Sylfaen"/>
          <w:b/>
          <w:color w:val="000000"/>
          <w:sz w:val="24"/>
          <w:szCs w:val="24"/>
        </w:rPr>
        <w:t xml:space="preserve">   </w:t>
      </w:r>
      <w:r w:rsidR="00464DAE" w:rsidRPr="00E03890">
        <w:rPr>
          <w:rFonts w:ascii="GHEA Mariam" w:eastAsia="Times New Roman" w:hAnsi="GHEA Mariam" w:cs="Sylfaen"/>
          <w:b/>
          <w:color w:val="000000"/>
          <w:sz w:val="24"/>
          <w:szCs w:val="24"/>
        </w:rPr>
        <w:t>7)</w:t>
      </w:r>
      <w:r w:rsidR="007F06A4" w:rsidRPr="00E03890">
        <w:rPr>
          <w:rFonts w:ascii="GHEA Mariam" w:eastAsia="Times New Roman" w:hAnsi="GHEA Mariam" w:cs="Sylfaen"/>
          <w:b/>
          <w:color w:val="000000"/>
          <w:sz w:val="24"/>
          <w:szCs w:val="24"/>
        </w:rPr>
        <w:t xml:space="preserve"> </w:t>
      </w:r>
      <w:r w:rsidR="00AA5681" w:rsidRPr="00E03890">
        <w:rPr>
          <w:rFonts w:ascii="GHEA Mariam" w:eastAsia="Times New Roman" w:hAnsi="GHEA Mariam" w:cs="Sylfaen"/>
          <w:b/>
          <w:color w:val="000000"/>
          <w:sz w:val="24"/>
          <w:szCs w:val="24"/>
          <w:lang w:val="hy-AM"/>
        </w:rPr>
        <w:t>Ընտանիք (Family)</w:t>
      </w:r>
    </w:p>
    <w:p w14:paraId="22E98DB4" w14:textId="77AA5BCE" w:rsidR="00AA5681" w:rsidRPr="00E03890" w:rsidRDefault="00496EE5" w:rsidP="00E03890">
      <w:pPr>
        <w:spacing w:after="0" w:line="360" w:lineRule="auto"/>
        <w:jc w:val="both"/>
        <w:rPr>
          <w:rFonts w:ascii="GHEA Mariam" w:eastAsia="Times New Roman" w:hAnsi="GHEA Mariam" w:cs="Sylfaen"/>
          <w:color w:val="000000"/>
          <w:sz w:val="24"/>
          <w:szCs w:val="24"/>
          <w:lang w:val="hy-AM"/>
        </w:rPr>
      </w:pPr>
      <w:r>
        <w:rPr>
          <w:rFonts w:ascii="GHEA Mariam" w:eastAsia="Times New Roman" w:hAnsi="GHEA Mariam" w:cs="Sylfaen"/>
          <w:b/>
          <w:color w:val="000000"/>
          <w:sz w:val="24"/>
          <w:szCs w:val="24"/>
        </w:rPr>
        <w:t xml:space="preserve">   </w:t>
      </w:r>
      <w:r w:rsidR="00464DAE" w:rsidRPr="00E03890">
        <w:rPr>
          <w:rFonts w:ascii="GHEA Mariam" w:eastAsia="Times New Roman" w:hAnsi="GHEA Mariam" w:cs="Sylfaen"/>
          <w:b/>
          <w:color w:val="000000"/>
          <w:sz w:val="24"/>
          <w:szCs w:val="24"/>
        </w:rPr>
        <w:t>8)</w:t>
      </w:r>
      <w:r w:rsidR="007F06A4" w:rsidRPr="00E03890">
        <w:rPr>
          <w:rFonts w:ascii="GHEA Mariam" w:eastAsia="Times New Roman" w:hAnsi="GHEA Mariam" w:cs="Sylfaen"/>
          <w:b/>
          <w:color w:val="000000"/>
          <w:sz w:val="24"/>
          <w:szCs w:val="24"/>
        </w:rPr>
        <w:t xml:space="preserve"> </w:t>
      </w:r>
      <w:r w:rsidR="00AA5681" w:rsidRPr="00E03890">
        <w:rPr>
          <w:rFonts w:ascii="GHEA Mariam" w:eastAsia="Times New Roman" w:hAnsi="GHEA Mariam" w:cs="Sylfaen"/>
          <w:b/>
          <w:color w:val="000000"/>
          <w:sz w:val="24"/>
          <w:szCs w:val="24"/>
          <w:lang w:val="hy-AM"/>
        </w:rPr>
        <w:t>Կարգավիճակ (Status)</w:t>
      </w:r>
      <w:r w:rsidR="00464DAE" w:rsidRPr="00E03890">
        <w:rPr>
          <w:rFonts w:ascii="GHEA Mariam" w:eastAsia="Times New Roman" w:hAnsi="GHEA Mariam" w:cs="Sylfaen"/>
          <w:b/>
          <w:color w:val="000000"/>
          <w:sz w:val="24"/>
          <w:szCs w:val="24"/>
        </w:rPr>
        <w:t xml:space="preserve"> </w:t>
      </w:r>
      <w:r w:rsidR="00464DAE" w:rsidRPr="00E03890">
        <w:rPr>
          <w:rFonts w:ascii="GHEA Mariam" w:eastAsia="Times New Roman" w:hAnsi="GHEA Mariam" w:cs="Sylfaen"/>
          <w:color w:val="000000"/>
          <w:sz w:val="24"/>
          <w:szCs w:val="24"/>
        </w:rPr>
        <w:t>ա</w:t>
      </w:r>
      <w:r w:rsidR="00AA5681" w:rsidRPr="00E03890">
        <w:rPr>
          <w:rFonts w:ascii="GHEA Mariam" w:eastAsia="Times New Roman" w:hAnsi="GHEA Mariam" w:cs="Sylfaen"/>
          <w:color w:val="000000"/>
          <w:sz w:val="24"/>
          <w:szCs w:val="24"/>
          <w:lang w:val="hy-AM"/>
        </w:rPr>
        <w:t>յս հատկանիշի միջոցով ներկայացվում է տեսակի ՀՀ կենդանիների Կարմիր գրքում (1987թ.) նշված կարգավիճակը (</w:t>
      </w:r>
      <w:r w:rsidR="00AA5681" w:rsidRPr="00E03890">
        <w:rPr>
          <w:rFonts w:ascii="GHEA Mariam" w:hAnsi="GHEA Mariam"/>
          <w:sz w:val="24"/>
          <w:szCs w:val="24"/>
          <w:lang w:val="hy-AM"/>
        </w:rPr>
        <w:t>անհետացած, ոչնչացման անմիջական սպառնալիքին ենթակա, հազվագյուտ, կրճատվող, պակասող,անորոշ տեսակներ</w:t>
      </w:r>
      <w:r w:rsidR="00AA5681" w:rsidRPr="00E03890">
        <w:rPr>
          <w:rFonts w:ascii="GHEA Mariam" w:eastAsia="Times New Roman" w:hAnsi="GHEA Mariam" w:cs="Sylfaen"/>
          <w:color w:val="000000"/>
          <w:sz w:val="24"/>
          <w:szCs w:val="24"/>
          <w:lang w:val="hy-AM"/>
        </w:rPr>
        <w:t>):</w:t>
      </w:r>
      <w:r w:rsidR="00777465" w:rsidRPr="00E03890">
        <w:rPr>
          <w:rFonts w:ascii="GHEA Mariam" w:eastAsia="Times New Roman" w:hAnsi="GHEA Mariam" w:cs="Sylfaen"/>
          <w:color w:val="000000"/>
          <w:sz w:val="24"/>
          <w:szCs w:val="24"/>
          <w:lang w:val="hy-AM"/>
        </w:rPr>
        <w:t xml:space="preserve"> Հատկանիշը համապատասխանեցված է </w:t>
      </w:r>
      <w:r w:rsidR="00777465" w:rsidRPr="00E03890">
        <w:rPr>
          <w:rFonts w:ascii="GHEA Mariam" w:hAnsi="GHEA Mariam"/>
          <w:sz w:val="24"/>
          <w:szCs w:val="24"/>
          <w:lang w:val="hy-AM"/>
        </w:rPr>
        <w:t>Կառավարության 2010 թվականի հունվարի 29-ի «ՀՀ բույսերի Կարմիր գիրքը հաստատելու մասին» N 72-Ն որոշմանը</w:t>
      </w:r>
      <w:r w:rsidR="00AA4BD1" w:rsidRPr="00E03890">
        <w:rPr>
          <w:rFonts w:ascii="GHEA Mariam" w:hAnsi="GHEA Mariam"/>
          <w:sz w:val="24"/>
          <w:szCs w:val="24"/>
          <w:lang w:val="hy-AM"/>
        </w:rPr>
        <w:t>:</w:t>
      </w:r>
      <w:r w:rsidR="00777465" w:rsidRPr="00E03890">
        <w:rPr>
          <w:rFonts w:ascii="GHEA Mariam" w:hAnsi="GHEA Mariam"/>
          <w:sz w:val="24"/>
          <w:szCs w:val="24"/>
          <w:lang w:val="hy-AM"/>
        </w:rPr>
        <w:t xml:space="preserve"> </w:t>
      </w:r>
    </w:p>
    <w:p w14:paraId="1E917525" w14:textId="7479D751" w:rsidR="00777465" w:rsidRPr="00E03890" w:rsidRDefault="00496EE5" w:rsidP="00E03890">
      <w:pPr>
        <w:spacing w:after="0" w:line="360" w:lineRule="auto"/>
        <w:jc w:val="both"/>
        <w:rPr>
          <w:rFonts w:ascii="GHEA Mariam" w:eastAsia="Times New Roman" w:hAnsi="GHEA Mariam" w:cs="Sylfaen"/>
          <w:color w:val="000000"/>
          <w:sz w:val="24"/>
          <w:szCs w:val="24"/>
          <w:lang w:val="hy-AM"/>
        </w:rPr>
      </w:pPr>
      <w:r>
        <w:rPr>
          <w:rFonts w:ascii="GHEA Mariam" w:eastAsia="Times New Roman" w:hAnsi="GHEA Mariam" w:cs="Sylfaen"/>
          <w:b/>
          <w:color w:val="000000"/>
          <w:sz w:val="24"/>
          <w:szCs w:val="24"/>
        </w:rPr>
        <w:t xml:space="preserve">   </w:t>
      </w:r>
      <w:r w:rsidR="00464DAE" w:rsidRPr="00E03890">
        <w:rPr>
          <w:rFonts w:ascii="GHEA Mariam" w:eastAsia="Times New Roman" w:hAnsi="GHEA Mariam" w:cs="Sylfaen"/>
          <w:b/>
          <w:color w:val="000000"/>
          <w:sz w:val="24"/>
          <w:szCs w:val="24"/>
        </w:rPr>
        <w:t>9)</w:t>
      </w:r>
      <w:r w:rsidR="007F06A4" w:rsidRPr="00E03890">
        <w:rPr>
          <w:rFonts w:ascii="GHEA Mariam" w:eastAsia="Times New Roman" w:hAnsi="GHEA Mariam" w:cs="Sylfaen"/>
          <w:b/>
          <w:color w:val="000000"/>
          <w:sz w:val="24"/>
          <w:szCs w:val="24"/>
        </w:rPr>
        <w:t xml:space="preserve"> </w:t>
      </w:r>
      <w:r w:rsidR="00AA5681" w:rsidRPr="00E03890">
        <w:rPr>
          <w:rFonts w:ascii="GHEA Mariam" w:eastAsia="Times New Roman" w:hAnsi="GHEA Mariam" w:cs="Sylfaen"/>
          <w:b/>
          <w:color w:val="000000"/>
          <w:sz w:val="24"/>
          <w:szCs w:val="24"/>
          <w:lang w:val="hy-AM"/>
        </w:rPr>
        <w:t>Վտանգվածության կարգավիճակ (Conservation_Status)</w:t>
      </w:r>
      <w:r w:rsidR="00464DAE" w:rsidRPr="00E03890">
        <w:rPr>
          <w:rFonts w:ascii="GHEA Mariam" w:eastAsia="Times New Roman" w:hAnsi="GHEA Mariam" w:cs="Sylfaen"/>
          <w:b/>
          <w:color w:val="000000"/>
          <w:sz w:val="24"/>
          <w:szCs w:val="24"/>
        </w:rPr>
        <w:t xml:space="preserve"> </w:t>
      </w:r>
      <w:r w:rsidR="00464DAE" w:rsidRPr="00E03890">
        <w:rPr>
          <w:rFonts w:ascii="GHEA Mariam" w:eastAsia="Times New Roman" w:hAnsi="GHEA Mariam" w:cs="Sylfaen"/>
          <w:color w:val="000000"/>
          <w:sz w:val="24"/>
          <w:szCs w:val="24"/>
        </w:rPr>
        <w:t>հ</w:t>
      </w:r>
      <w:r w:rsidR="00777465" w:rsidRPr="00E03890">
        <w:rPr>
          <w:rFonts w:ascii="GHEA Mariam" w:eastAsia="Times New Roman" w:hAnsi="GHEA Mariam" w:cs="Sylfaen"/>
          <w:color w:val="000000"/>
          <w:sz w:val="24"/>
          <w:szCs w:val="24"/>
          <w:lang w:val="hy-AM"/>
        </w:rPr>
        <w:t xml:space="preserve">ատկանիշը համապատասխանեցված է </w:t>
      </w:r>
      <w:r w:rsidR="00777465" w:rsidRPr="00E03890">
        <w:rPr>
          <w:rFonts w:ascii="GHEA Mariam" w:hAnsi="GHEA Mariam"/>
          <w:sz w:val="24"/>
          <w:szCs w:val="24"/>
          <w:lang w:val="hy-AM"/>
        </w:rPr>
        <w:t>Կառավարության 2010 թվականի հունվարի 29-ի «ՀՀ բույսերի Կարմիր գիրքը հաստատելու մասին» N 72-Ն որոշմանը</w:t>
      </w:r>
      <w:r w:rsidR="00AA4BD1" w:rsidRPr="00E03890">
        <w:rPr>
          <w:rFonts w:ascii="GHEA Mariam" w:hAnsi="GHEA Mariam"/>
          <w:sz w:val="24"/>
          <w:szCs w:val="24"/>
          <w:lang w:val="hy-AM"/>
        </w:rPr>
        <w:t>:</w:t>
      </w:r>
    </w:p>
    <w:p w14:paraId="69D3F690" w14:textId="64419E3D" w:rsidR="00AA5681" w:rsidRPr="00E03890" w:rsidRDefault="00496EE5" w:rsidP="00E03890">
      <w:pPr>
        <w:spacing w:after="0" w:line="360" w:lineRule="auto"/>
        <w:jc w:val="both"/>
        <w:rPr>
          <w:rFonts w:ascii="GHEA Mariam" w:eastAsia="Times New Roman" w:hAnsi="GHEA Mariam" w:cs="Sylfaen"/>
          <w:b/>
          <w:color w:val="000000"/>
          <w:sz w:val="24"/>
          <w:szCs w:val="24"/>
          <w:lang w:val="hy-AM"/>
        </w:rPr>
      </w:pPr>
      <w:r>
        <w:rPr>
          <w:rFonts w:ascii="GHEA Mariam" w:eastAsia="Times New Roman" w:hAnsi="GHEA Mariam" w:cs="Sylfaen"/>
          <w:b/>
          <w:color w:val="000000"/>
          <w:sz w:val="24"/>
          <w:szCs w:val="24"/>
        </w:rPr>
        <w:lastRenderedPageBreak/>
        <w:t xml:space="preserve">   </w:t>
      </w:r>
      <w:r w:rsidR="00464DAE" w:rsidRPr="00E03890">
        <w:rPr>
          <w:rFonts w:ascii="GHEA Mariam" w:eastAsia="Times New Roman" w:hAnsi="GHEA Mariam" w:cs="Sylfaen"/>
          <w:b/>
          <w:color w:val="000000"/>
          <w:sz w:val="24"/>
          <w:szCs w:val="24"/>
        </w:rPr>
        <w:t>10)</w:t>
      </w:r>
      <w:r w:rsidR="007F06A4" w:rsidRPr="00E03890">
        <w:rPr>
          <w:rFonts w:ascii="GHEA Mariam" w:eastAsia="Times New Roman" w:hAnsi="GHEA Mariam" w:cs="Sylfaen"/>
          <w:b/>
          <w:color w:val="000000"/>
          <w:sz w:val="24"/>
          <w:szCs w:val="24"/>
        </w:rPr>
        <w:t xml:space="preserve"> </w:t>
      </w:r>
      <w:r w:rsidR="00AA5681" w:rsidRPr="00E03890">
        <w:rPr>
          <w:rFonts w:ascii="GHEA Mariam" w:eastAsia="Times New Roman" w:hAnsi="GHEA Mariam" w:cs="Sylfaen"/>
          <w:b/>
          <w:color w:val="000000"/>
          <w:sz w:val="24"/>
          <w:szCs w:val="24"/>
          <w:lang w:val="hy-AM"/>
        </w:rPr>
        <w:t>Քանակ (Quantity)</w:t>
      </w:r>
    </w:p>
    <w:p w14:paraId="03A6DF0A" w14:textId="4DFA9A66" w:rsidR="00AA5681" w:rsidRPr="00E03890" w:rsidRDefault="00496EE5" w:rsidP="00E03890">
      <w:pPr>
        <w:spacing w:after="0" w:line="360" w:lineRule="auto"/>
        <w:jc w:val="both"/>
        <w:rPr>
          <w:rFonts w:ascii="GHEA Mariam" w:eastAsia="Times New Roman" w:hAnsi="GHEA Mariam" w:cs="Sylfaen"/>
          <w:b/>
          <w:color w:val="000000"/>
          <w:sz w:val="24"/>
          <w:szCs w:val="24"/>
          <w:lang w:val="hy-AM"/>
        </w:rPr>
      </w:pPr>
      <w:r>
        <w:rPr>
          <w:rFonts w:ascii="GHEA Mariam" w:eastAsia="Times New Roman" w:hAnsi="GHEA Mariam" w:cs="Sylfaen"/>
          <w:b/>
          <w:color w:val="000000"/>
          <w:sz w:val="24"/>
          <w:szCs w:val="24"/>
        </w:rPr>
        <w:t xml:space="preserve">   </w:t>
      </w:r>
      <w:r w:rsidR="00464DAE" w:rsidRPr="00E03890">
        <w:rPr>
          <w:rFonts w:ascii="GHEA Mariam" w:eastAsia="Times New Roman" w:hAnsi="GHEA Mariam" w:cs="Sylfaen"/>
          <w:b/>
          <w:color w:val="000000"/>
          <w:sz w:val="24"/>
          <w:szCs w:val="24"/>
        </w:rPr>
        <w:t>11)</w:t>
      </w:r>
      <w:r w:rsidR="007F06A4" w:rsidRPr="00E03890">
        <w:rPr>
          <w:rFonts w:ascii="GHEA Mariam" w:eastAsia="Times New Roman" w:hAnsi="GHEA Mariam" w:cs="Sylfaen"/>
          <w:b/>
          <w:color w:val="000000"/>
          <w:sz w:val="24"/>
          <w:szCs w:val="24"/>
        </w:rPr>
        <w:t xml:space="preserve"> </w:t>
      </w:r>
      <w:r w:rsidR="00AA5681" w:rsidRPr="00E03890">
        <w:rPr>
          <w:rFonts w:ascii="GHEA Mariam" w:eastAsia="Times New Roman" w:hAnsi="GHEA Mariam" w:cs="Sylfaen"/>
          <w:b/>
          <w:color w:val="000000"/>
          <w:sz w:val="24"/>
          <w:szCs w:val="24"/>
          <w:lang w:val="hy-AM"/>
        </w:rPr>
        <w:t>Տեսակի ներկայացվածություն (Encountered_Species)</w:t>
      </w:r>
    </w:p>
    <w:p w14:paraId="33C72540" w14:textId="693C717B" w:rsidR="00AA5681" w:rsidRPr="00E03890" w:rsidRDefault="00496EE5" w:rsidP="00E03890">
      <w:pPr>
        <w:spacing w:after="0" w:line="360" w:lineRule="auto"/>
        <w:jc w:val="both"/>
        <w:rPr>
          <w:rFonts w:ascii="GHEA Mariam" w:eastAsia="Times New Roman" w:hAnsi="GHEA Mariam" w:cs="Sylfaen"/>
          <w:b/>
          <w:color w:val="000000"/>
          <w:sz w:val="24"/>
          <w:szCs w:val="24"/>
          <w:lang w:val="hy-AM"/>
        </w:rPr>
      </w:pPr>
      <w:r>
        <w:rPr>
          <w:rFonts w:ascii="GHEA Mariam" w:eastAsia="Times New Roman" w:hAnsi="GHEA Mariam" w:cs="Sylfaen"/>
          <w:b/>
          <w:color w:val="000000"/>
          <w:sz w:val="24"/>
          <w:szCs w:val="24"/>
        </w:rPr>
        <w:t xml:space="preserve">   </w:t>
      </w:r>
      <w:r w:rsidR="00464DAE" w:rsidRPr="00E03890">
        <w:rPr>
          <w:rFonts w:ascii="GHEA Mariam" w:eastAsia="Times New Roman" w:hAnsi="GHEA Mariam" w:cs="Sylfaen"/>
          <w:b/>
          <w:color w:val="000000"/>
          <w:sz w:val="24"/>
          <w:szCs w:val="24"/>
        </w:rPr>
        <w:t>12)</w:t>
      </w:r>
      <w:r w:rsidR="007F06A4" w:rsidRPr="00E03890">
        <w:rPr>
          <w:rFonts w:ascii="GHEA Mariam" w:eastAsia="Times New Roman" w:hAnsi="GHEA Mariam" w:cs="Sylfaen"/>
          <w:b/>
          <w:color w:val="000000"/>
          <w:sz w:val="24"/>
          <w:szCs w:val="24"/>
        </w:rPr>
        <w:t xml:space="preserve"> </w:t>
      </w:r>
      <w:r w:rsidR="00AA5681" w:rsidRPr="00E03890">
        <w:rPr>
          <w:rFonts w:ascii="GHEA Mariam" w:hAnsi="GHEA Mariam" w:cs="Sylfaen"/>
          <w:b/>
          <w:sz w:val="24"/>
          <w:szCs w:val="24"/>
          <w:lang w:val="hy-AM"/>
        </w:rPr>
        <w:t>Օգտագործ</w:t>
      </w:r>
      <w:r w:rsidR="00AA5681" w:rsidRPr="00E03890">
        <w:rPr>
          <w:rFonts w:ascii="GHEA Mariam" w:hAnsi="GHEA Mariam"/>
          <w:b/>
          <w:sz w:val="24"/>
          <w:szCs w:val="24"/>
          <w:lang w:val="hy-AM"/>
        </w:rPr>
        <w:t xml:space="preserve">ում </w:t>
      </w:r>
      <w:r w:rsidR="00AA5681" w:rsidRPr="00E03890">
        <w:rPr>
          <w:rFonts w:ascii="GHEA Mariam" w:eastAsia="Times New Roman" w:hAnsi="GHEA Mariam" w:cs="Sylfaen"/>
          <w:b/>
          <w:color w:val="000000"/>
          <w:sz w:val="24"/>
          <w:szCs w:val="24"/>
          <w:lang w:val="hy-AM"/>
        </w:rPr>
        <w:t>(Usage)</w:t>
      </w:r>
    </w:p>
    <w:p w14:paraId="11DB405B" w14:textId="06FC9902" w:rsidR="00777465" w:rsidRPr="00E03890" w:rsidRDefault="00496EE5" w:rsidP="00E03890">
      <w:pPr>
        <w:spacing w:after="0" w:line="360" w:lineRule="auto"/>
        <w:jc w:val="both"/>
        <w:rPr>
          <w:rFonts w:ascii="GHEA Mariam" w:hAnsi="GHEA Mariam"/>
          <w:bCs/>
          <w:sz w:val="24"/>
          <w:szCs w:val="24"/>
          <w:lang w:val="hy-AM"/>
        </w:rPr>
      </w:pPr>
      <w:r>
        <w:rPr>
          <w:rFonts w:ascii="GHEA Mariam" w:eastAsia="Times New Roman" w:hAnsi="GHEA Mariam" w:cs="Sylfaen"/>
          <w:b/>
          <w:color w:val="000000"/>
          <w:sz w:val="24"/>
          <w:szCs w:val="24"/>
        </w:rPr>
        <w:t xml:space="preserve">   </w:t>
      </w:r>
      <w:r w:rsidR="00464DAE" w:rsidRPr="00E03890">
        <w:rPr>
          <w:rFonts w:ascii="GHEA Mariam" w:eastAsia="Times New Roman" w:hAnsi="GHEA Mariam" w:cs="Sylfaen"/>
          <w:b/>
          <w:color w:val="000000"/>
          <w:sz w:val="24"/>
          <w:szCs w:val="24"/>
        </w:rPr>
        <w:t>13)</w:t>
      </w:r>
      <w:r w:rsidR="007F06A4" w:rsidRPr="00E03890">
        <w:rPr>
          <w:rFonts w:ascii="GHEA Mariam" w:eastAsia="Times New Roman" w:hAnsi="GHEA Mariam" w:cs="Sylfaen"/>
          <w:b/>
          <w:color w:val="000000"/>
          <w:sz w:val="24"/>
          <w:szCs w:val="24"/>
        </w:rPr>
        <w:t xml:space="preserve"> </w:t>
      </w:r>
      <w:r w:rsidR="00AA5681" w:rsidRPr="00E03890">
        <w:rPr>
          <w:rFonts w:ascii="GHEA Mariam" w:hAnsi="GHEA Mariam" w:cs="Sylfaen"/>
          <w:b/>
          <w:sz w:val="24"/>
          <w:szCs w:val="24"/>
          <w:lang w:val="hy-AM"/>
        </w:rPr>
        <w:t>Սպառնալիքներ</w:t>
      </w:r>
      <w:r w:rsidR="00AA5681" w:rsidRPr="00E03890">
        <w:rPr>
          <w:rFonts w:ascii="GHEA Mariam" w:hAnsi="GHEA Mariam"/>
          <w:b/>
          <w:sz w:val="24"/>
          <w:szCs w:val="24"/>
          <w:lang w:val="hy-AM"/>
        </w:rPr>
        <w:t xml:space="preserve"> </w:t>
      </w:r>
      <w:r w:rsidR="00AA5681" w:rsidRPr="00E03890">
        <w:rPr>
          <w:rFonts w:ascii="GHEA Mariam" w:eastAsia="Times New Roman" w:hAnsi="GHEA Mariam" w:cs="Sylfaen"/>
          <w:b/>
          <w:color w:val="000000"/>
          <w:sz w:val="24"/>
          <w:szCs w:val="24"/>
          <w:lang w:val="hy-AM"/>
        </w:rPr>
        <w:t>(Threats)</w:t>
      </w:r>
      <w:r w:rsidR="00777465" w:rsidRPr="00E03890">
        <w:rPr>
          <w:rFonts w:ascii="GHEA Mariam" w:eastAsia="Times New Roman" w:hAnsi="GHEA Mariam" w:cs="Sylfaen"/>
          <w:b/>
          <w:color w:val="000000"/>
          <w:sz w:val="24"/>
          <w:szCs w:val="24"/>
          <w:lang w:val="hy-AM"/>
        </w:rPr>
        <w:t xml:space="preserve"> </w:t>
      </w:r>
      <w:r w:rsidR="00464DAE" w:rsidRPr="00E03890">
        <w:rPr>
          <w:rFonts w:ascii="GHEA Mariam" w:eastAsia="Times New Roman" w:hAnsi="GHEA Mariam" w:cs="Sylfaen"/>
          <w:color w:val="000000"/>
          <w:sz w:val="24"/>
          <w:szCs w:val="24"/>
        </w:rPr>
        <w:t>հ</w:t>
      </w:r>
      <w:r w:rsidR="00777465" w:rsidRPr="00E03890">
        <w:rPr>
          <w:rFonts w:ascii="GHEA Mariam" w:hAnsi="GHEA Mariam"/>
          <w:bCs/>
          <w:sz w:val="24"/>
          <w:szCs w:val="24"/>
          <w:lang w:val="hy-AM"/>
        </w:rPr>
        <w:t xml:space="preserve">ատկանիշում ներառված են </w:t>
      </w:r>
      <w:r w:rsidR="00FF6BA3" w:rsidRPr="00E03890">
        <w:rPr>
          <w:rFonts w:ascii="GHEA Mariam" w:hAnsi="GHEA Mariam"/>
          <w:bCs/>
          <w:sz w:val="24"/>
          <w:szCs w:val="24"/>
          <w:lang w:val="hy-AM"/>
        </w:rPr>
        <w:t>կենսաբանական ռեսուրսների օգտագործման հետ կապված բոլոր սպառնալիքները համաձայն «Բուսական աշխարհի պետական կադաստրի վարման մեթոդական ուղեցույցը հաստատելու մասին» ՀՀ բնապահպանության նախարարի</w:t>
      </w:r>
      <w:r w:rsidR="00AF66B4" w:rsidRPr="00E03890">
        <w:rPr>
          <w:rFonts w:ascii="GHEA Mariam" w:hAnsi="GHEA Mariam"/>
          <w:bCs/>
          <w:sz w:val="24"/>
          <w:szCs w:val="24"/>
        </w:rPr>
        <w:t xml:space="preserve"> 2009 թվականի հուլիսի 13-ի</w:t>
      </w:r>
      <w:r w:rsidR="00FF6BA3" w:rsidRPr="00E03890">
        <w:rPr>
          <w:rFonts w:ascii="GHEA Mariam" w:hAnsi="GHEA Mariam"/>
          <w:bCs/>
          <w:sz w:val="24"/>
          <w:szCs w:val="24"/>
          <w:lang w:val="hy-AM"/>
        </w:rPr>
        <w:t xml:space="preserve"> N 140-Ն hրամանի</w:t>
      </w:r>
      <w:r w:rsidR="00AA4BD1" w:rsidRPr="00E03890">
        <w:rPr>
          <w:rFonts w:ascii="GHEA Mariam" w:hAnsi="GHEA Mariam"/>
          <w:bCs/>
          <w:sz w:val="24"/>
          <w:szCs w:val="24"/>
          <w:lang w:val="hy-AM"/>
        </w:rPr>
        <w:t>:</w:t>
      </w:r>
      <w:r w:rsidR="00FF6BA3" w:rsidRPr="00E03890">
        <w:rPr>
          <w:rFonts w:ascii="GHEA Mariam" w:hAnsi="GHEA Mariam"/>
          <w:bCs/>
          <w:sz w:val="24"/>
          <w:szCs w:val="24"/>
          <w:lang w:val="hy-AM"/>
        </w:rPr>
        <w:t xml:space="preserve"> </w:t>
      </w:r>
    </w:p>
    <w:p w14:paraId="7E58AC85" w14:textId="6B9B40CE" w:rsidR="00AA5681" w:rsidRPr="00E03890" w:rsidRDefault="00496EE5" w:rsidP="00E03890">
      <w:pPr>
        <w:spacing w:after="0" w:line="360" w:lineRule="auto"/>
        <w:jc w:val="both"/>
        <w:rPr>
          <w:rFonts w:ascii="GHEA Mariam" w:hAnsi="GHEA Mariam"/>
          <w:sz w:val="24"/>
          <w:szCs w:val="24"/>
          <w:lang w:val="hy-AM"/>
        </w:rPr>
      </w:pPr>
      <w:r>
        <w:rPr>
          <w:rFonts w:ascii="GHEA Mariam" w:hAnsi="GHEA Mariam"/>
          <w:b/>
          <w:bCs/>
          <w:sz w:val="24"/>
          <w:szCs w:val="24"/>
        </w:rPr>
        <w:t xml:space="preserve">   </w:t>
      </w:r>
      <w:r w:rsidR="00464DAE" w:rsidRPr="00E03890">
        <w:rPr>
          <w:rFonts w:ascii="GHEA Mariam" w:hAnsi="GHEA Mariam"/>
          <w:b/>
          <w:bCs/>
          <w:sz w:val="24"/>
          <w:szCs w:val="24"/>
        </w:rPr>
        <w:t>14)</w:t>
      </w:r>
      <w:r w:rsidR="007F06A4" w:rsidRPr="00E03890">
        <w:rPr>
          <w:rFonts w:ascii="GHEA Mariam" w:hAnsi="GHEA Mariam"/>
          <w:bCs/>
          <w:sz w:val="24"/>
          <w:szCs w:val="24"/>
        </w:rPr>
        <w:t xml:space="preserve"> </w:t>
      </w:r>
      <w:r w:rsidR="00AA5681" w:rsidRPr="00E03890">
        <w:rPr>
          <w:rFonts w:ascii="GHEA Mariam" w:hAnsi="GHEA Mariam" w:cs="Sylfaen"/>
          <w:b/>
          <w:sz w:val="24"/>
          <w:szCs w:val="24"/>
          <w:lang w:val="hy-AM"/>
        </w:rPr>
        <w:t>Օգտագործման</w:t>
      </w:r>
      <w:r w:rsidR="00AA5681" w:rsidRPr="00E03890">
        <w:rPr>
          <w:rFonts w:ascii="GHEA Mariam" w:hAnsi="GHEA Mariam"/>
          <w:b/>
          <w:sz w:val="24"/>
          <w:szCs w:val="24"/>
          <w:lang w:val="hy-AM"/>
        </w:rPr>
        <w:t xml:space="preserve"> տեսակ </w:t>
      </w:r>
      <w:r w:rsidR="007F06A4" w:rsidRPr="00E03890">
        <w:rPr>
          <w:rFonts w:ascii="GHEA Mariam" w:eastAsia="Times New Roman" w:hAnsi="GHEA Mariam" w:cs="Sylfaen"/>
          <w:b/>
          <w:color w:val="000000"/>
          <w:sz w:val="24"/>
          <w:szCs w:val="24"/>
          <w:lang w:val="hy-AM"/>
        </w:rPr>
        <w:t>(Usage</w:t>
      </w:r>
      <w:r w:rsidR="00AA5681" w:rsidRPr="00E03890">
        <w:rPr>
          <w:rFonts w:ascii="GHEA Mariam" w:eastAsia="Times New Roman" w:hAnsi="GHEA Mariam" w:cs="Sylfaen"/>
          <w:b/>
          <w:color w:val="000000"/>
          <w:sz w:val="24"/>
          <w:szCs w:val="24"/>
          <w:lang w:val="hy-AM"/>
        </w:rPr>
        <w:t>_Type)</w:t>
      </w:r>
      <w:r w:rsidR="00464DAE" w:rsidRPr="00E03890">
        <w:rPr>
          <w:rFonts w:ascii="GHEA Mariam" w:eastAsia="Times New Roman" w:hAnsi="GHEA Mariam" w:cs="Sylfaen"/>
          <w:b/>
          <w:color w:val="000000"/>
          <w:sz w:val="24"/>
          <w:szCs w:val="24"/>
        </w:rPr>
        <w:t xml:space="preserve"> </w:t>
      </w:r>
      <w:r w:rsidR="00464DAE" w:rsidRPr="00E03890">
        <w:rPr>
          <w:rFonts w:ascii="GHEA Mariam" w:eastAsia="Times New Roman" w:hAnsi="GHEA Mariam" w:cs="Sylfaen"/>
          <w:color w:val="000000"/>
          <w:sz w:val="24"/>
          <w:szCs w:val="24"/>
        </w:rPr>
        <w:t>ն</w:t>
      </w:r>
      <w:r w:rsidR="00AA5681" w:rsidRPr="00E03890">
        <w:rPr>
          <w:rFonts w:ascii="GHEA Mariam" w:hAnsi="GHEA Mariam"/>
          <w:sz w:val="24"/>
          <w:szCs w:val="24"/>
          <w:lang w:val="hy-AM"/>
        </w:rPr>
        <w:t>երկայացվում է օգտագործման տեսակը` գյուղատնտեսական (սելեկցիա, անասունների արածեցում խոտհունձ, մեղվաբուծություն), արդյունագործական (բնափայտային, սննդային, դեղատու, տեխնիկական բույսերի և դրանց առանձին մասերի ու արգասիքների հավաք և մթերում), սոցիալական, բնապահպանական և գեղագիտական (ռեկրեացիա, առողջապահություն, կանաչապատում, ռեկուլտիվացիա, դաշտապաշտպանություն, հողապաշտպանություն), գիտահետազոտական և կրթական:</w:t>
      </w:r>
    </w:p>
    <w:p w14:paraId="2ADF7589" w14:textId="152B0F66" w:rsidR="00AA5681" w:rsidRPr="00E03890" w:rsidRDefault="00496EE5" w:rsidP="00E03890">
      <w:pPr>
        <w:spacing w:after="0" w:line="360" w:lineRule="auto"/>
        <w:jc w:val="both"/>
        <w:rPr>
          <w:rFonts w:ascii="GHEA Mariam" w:hAnsi="GHEA Mariam"/>
          <w:b/>
          <w:sz w:val="24"/>
          <w:szCs w:val="24"/>
          <w:lang w:val="hy-AM"/>
        </w:rPr>
      </w:pPr>
      <w:r>
        <w:rPr>
          <w:rFonts w:ascii="GHEA Mariam" w:hAnsi="GHEA Mariam" w:cs="Sylfaen"/>
          <w:b/>
          <w:sz w:val="24"/>
          <w:szCs w:val="24"/>
        </w:rPr>
        <w:t xml:space="preserve">   </w:t>
      </w:r>
      <w:r w:rsidR="00AF66B4" w:rsidRPr="00E03890">
        <w:rPr>
          <w:rFonts w:ascii="GHEA Mariam" w:hAnsi="GHEA Mariam" w:cs="Sylfaen"/>
          <w:b/>
          <w:sz w:val="24"/>
          <w:szCs w:val="24"/>
        </w:rPr>
        <w:t>15)</w:t>
      </w:r>
      <w:r w:rsidR="007F06A4" w:rsidRPr="00E03890">
        <w:rPr>
          <w:rFonts w:ascii="GHEA Mariam" w:hAnsi="GHEA Mariam" w:cs="Sylfaen"/>
          <w:b/>
          <w:sz w:val="24"/>
          <w:szCs w:val="24"/>
        </w:rPr>
        <w:t xml:space="preserve"> </w:t>
      </w:r>
      <w:r w:rsidR="00AA5681" w:rsidRPr="00E03890">
        <w:rPr>
          <w:rFonts w:ascii="GHEA Mariam" w:hAnsi="GHEA Mariam" w:cs="Sylfaen"/>
          <w:b/>
          <w:sz w:val="24"/>
          <w:szCs w:val="24"/>
          <w:lang w:val="hy-AM"/>
        </w:rPr>
        <w:t>Թույլատրված</w:t>
      </w:r>
      <w:r w:rsidR="00AA5681" w:rsidRPr="00E03890">
        <w:rPr>
          <w:rFonts w:ascii="GHEA Mariam" w:hAnsi="GHEA Mariam"/>
          <w:b/>
          <w:sz w:val="24"/>
          <w:szCs w:val="24"/>
          <w:lang w:val="hy-AM"/>
        </w:rPr>
        <w:t xml:space="preserve"> քանակ </w:t>
      </w:r>
      <w:r w:rsidR="00AA5681" w:rsidRPr="00E03890">
        <w:rPr>
          <w:rFonts w:ascii="GHEA Mariam" w:eastAsia="Times New Roman" w:hAnsi="GHEA Mariam" w:cs="Sylfaen"/>
          <w:b/>
          <w:color w:val="000000"/>
          <w:sz w:val="24"/>
          <w:szCs w:val="24"/>
          <w:lang w:val="hy-AM"/>
        </w:rPr>
        <w:t>(Allowed_Quantity)</w:t>
      </w:r>
    </w:p>
    <w:p w14:paraId="59ACCF20" w14:textId="64C726C2" w:rsidR="00AA5681" w:rsidRPr="00E03890" w:rsidRDefault="00496EE5" w:rsidP="00E03890">
      <w:pPr>
        <w:spacing w:after="0" w:line="360" w:lineRule="auto"/>
        <w:jc w:val="both"/>
        <w:rPr>
          <w:rFonts w:ascii="GHEA Mariam" w:hAnsi="GHEA Mariam"/>
          <w:b/>
          <w:sz w:val="24"/>
          <w:szCs w:val="24"/>
          <w:lang w:val="hy-AM"/>
        </w:rPr>
      </w:pPr>
      <w:r>
        <w:rPr>
          <w:rFonts w:ascii="GHEA Mariam" w:hAnsi="GHEA Mariam" w:cs="Sylfaen"/>
          <w:b/>
          <w:sz w:val="24"/>
          <w:szCs w:val="24"/>
        </w:rPr>
        <w:t xml:space="preserve">   </w:t>
      </w:r>
      <w:r w:rsidR="00AF66B4" w:rsidRPr="00E03890">
        <w:rPr>
          <w:rFonts w:ascii="GHEA Mariam" w:hAnsi="GHEA Mariam" w:cs="Sylfaen"/>
          <w:b/>
          <w:sz w:val="24"/>
          <w:szCs w:val="24"/>
        </w:rPr>
        <w:t>16)</w:t>
      </w:r>
      <w:r w:rsidR="007F06A4" w:rsidRPr="00E03890">
        <w:rPr>
          <w:rFonts w:ascii="GHEA Mariam" w:hAnsi="GHEA Mariam" w:cs="Sylfaen"/>
          <w:b/>
          <w:sz w:val="24"/>
          <w:szCs w:val="24"/>
        </w:rPr>
        <w:t xml:space="preserve"> </w:t>
      </w:r>
      <w:r w:rsidR="00AA5681" w:rsidRPr="00E03890">
        <w:rPr>
          <w:rFonts w:ascii="GHEA Mariam" w:hAnsi="GHEA Mariam" w:cs="Sylfaen"/>
          <w:b/>
          <w:sz w:val="24"/>
          <w:szCs w:val="24"/>
          <w:lang w:val="hy-AM"/>
        </w:rPr>
        <w:t>Փաստացի</w:t>
      </w:r>
      <w:r w:rsidR="00AA5681" w:rsidRPr="00E03890">
        <w:rPr>
          <w:rFonts w:ascii="GHEA Mariam" w:hAnsi="GHEA Mariam"/>
          <w:b/>
          <w:sz w:val="24"/>
          <w:szCs w:val="24"/>
          <w:lang w:val="hy-AM"/>
        </w:rPr>
        <w:t xml:space="preserve"> </w:t>
      </w:r>
      <w:r w:rsidR="00AA5681" w:rsidRPr="00E03890">
        <w:rPr>
          <w:rFonts w:ascii="GHEA Mariam" w:hAnsi="GHEA Mariam"/>
          <w:b/>
          <w:sz w:val="24"/>
          <w:szCs w:val="24"/>
        </w:rPr>
        <w:t>օ</w:t>
      </w:r>
      <w:r w:rsidR="00AA5681" w:rsidRPr="00E03890">
        <w:rPr>
          <w:rFonts w:ascii="GHEA Mariam" w:hAnsi="GHEA Mariam"/>
          <w:b/>
          <w:sz w:val="24"/>
          <w:szCs w:val="24"/>
          <w:lang w:val="hy-AM"/>
        </w:rPr>
        <w:t xml:space="preserve">գտագործում </w:t>
      </w:r>
      <w:r w:rsidR="00AA5681" w:rsidRPr="00E03890">
        <w:rPr>
          <w:rFonts w:ascii="GHEA Mariam" w:eastAsia="Times New Roman" w:hAnsi="GHEA Mariam" w:cs="Sylfaen"/>
          <w:b/>
          <w:color w:val="000000"/>
          <w:sz w:val="24"/>
          <w:szCs w:val="24"/>
          <w:lang w:val="hy-AM"/>
        </w:rPr>
        <w:t>(Actual_ Usage)</w:t>
      </w:r>
    </w:p>
    <w:p w14:paraId="5592EDF8" w14:textId="328DB491" w:rsidR="00AA5681" w:rsidRPr="00E03890" w:rsidRDefault="00496EE5" w:rsidP="00E03890">
      <w:pPr>
        <w:spacing w:after="0" w:line="360" w:lineRule="auto"/>
        <w:jc w:val="both"/>
        <w:rPr>
          <w:rFonts w:ascii="GHEA Mariam" w:hAnsi="GHEA Mariam"/>
          <w:b/>
          <w:sz w:val="24"/>
          <w:szCs w:val="24"/>
          <w:lang w:val="hy-AM"/>
        </w:rPr>
      </w:pPr>
      <w:r>
        <w:rPr>
          <w:rFonts w:ascii="GHEA Mariam" w:hAnsi="GHEA Mariam" w:cs="Sylfaen"/>
          <w:b/>
          <w:sz w:val="24"/>
          <w:szCs w:val="24"/>
        </w:rPr>
        <w:t xml:space="preserve">   </w:t>
      </w:r>
      <w:r w:rsidR="00AF66B4" w:rsidRPr="00E03890">
        <w:rPr>
          <w:rFonts w:ascii="GHEA Mariam" w:hAnsi="GHEA Mariam" w:cs="Sylfaen"/>
          <w:b/>
          <w:sz w:val="24"/>
          <w:szCs w:val="24"/>
        </w:rPr>
        <w:t>17)</w:t>
      </w:r>
      <w:r w:rsidR="007F06A4" w:rsidRPr="00E03890">
        <w:rPr>
          <w:rFonts w:ascii="GHEA Mariam" w:hAnsi="GHEA Mariam" w:cs="Sylfaen"/>
          <w:b/>
          <w:sz w:val="24"/>
          <w:szCs w:val="24"/>
        </w:rPr>
        <w:t xml:space="preserve"> </w:t>
      </w:r>
      <w:r w:rsidR="00AA5681" w:rsidRPr="00E03890">
        <w:rPr>
          <w:rFonts w:ascii="GHEA Mariam" w:hAnsi="GHEA Mariam" w:cs="Sylfaen"/>
          <w:b/>
          <w:sz w:val="24"/>
          <w:szCs w:val="24"/>
          <w:lang w:val="hy-AM"/>
        </w:rPr>
        <w:t>Լիազոր</w:t>
      </w:r>
      <w:r w:rsidR="00AA5681" w:rsidRPr="00E03890">
        <w:rPr>
          <w:rFonts w:ascii="GHEA Mariam" w:hAnsi="GHEA Mariam"/>
          <w:b/>
          <w:sz w:val="24"/>
          <w:szCs w:val="24"/>
          <w:lang w:val="hy-AM"/>
        </w:rPr>
        <w:t xml:space="preserve"> մարմին </w:t>
      </w:r>
      <w:r w:rsidR="00AA5681" w:rsidRPr="00E03890">
        <w:rPr>
          <w:rFonts w:ascii="GHEA Mariam" w:eastAsia="Times New Roman" w:hAnsi="GHEA Mariam" w:cs="Sylfaen"/>
          <w:b/>
          <w:color w:val="000000"/>
          <w:sz w:val="24"/>
          <w:szCs w:val="24"/>
          <w:lang w:val="hy-AM"/>
        </w:rPr>
        <w:t>(Authorized_Body)</w:t>
      </w:r>
    </w:p>
    <w:p w14:paraId="64AA13ED" w14:textId="695C2338" w:rsidR="00AA5681" w:rsidRPr="00E03890" w:rsidRDefault="00496EE5" w:rsidP="00E03890">
      <w:pPr>
        <w:spacing w:after="0" w:line="360" w:lineRule="auto"/>
        <w:jc w:val="both"/>
        <w:rPr>
          <w:rFonts w:ascii="GHEA Mariam" w:hAnsi="GHEA Mariam"/>
          <w:sz w:val="24"/>
          <w:szCs w:val="24"/>
          <w:lang w:val="hy-AM"/>
        </w:rPr>
      </w:pPr>
      <w:r>
        <w:rPr>
          <w:rFonts w:ascii="GHEA Mariam" w:hAnsi="GHEA Mariam" w:cs="Sylfaen"/>
          <w:b/>
          <w:sz w:val="24"/>
          <w:szCs w:val="24"/>
        </w:rPr>
        <w:t xml:space="preserve">   </w:t>
      </w:r>
      <w:r w:rsidR="00AF66B4" w:rsidRPr="00E03890">
        <w:rPr>
          <w:rFonts w:ascii="GHEA Mariam" w:hAnsi="GHEA Mariam" w:cs="Sylfaen"/>
          <w:b/>
          <w:sz w:val="24"/>
          <w:szCs w:val="24"/>
        </w:rPr>
        <w:t>18)</w:t>
      </w:r>
      <w:r w:rsidR="007F06A4" w:rsidRPr="00E03890">
        <w:rPr>
          <w:rFonts w:ascii="GHEA Mariam" w:hAnsi="GHEA Mariam" w:cs="Sylfaen"/>
          <w:b/>
          <w:sz w:val="24"/>
          <w:szCs w:val="24"/>
        </w:rPr>
        <w:t xml:space="preserve"> </w:t>
      </w:r>
      <w:r w:rsidR="00AA5681" w:rsidRPr="00E03890">
        <w:rPr>
          <w:rFonts w:ascii="GHEA Mariam" w:hAnsi="GHEA Mariam" w:cs="Sylfaen"/>
          <w:b/>
          <w:sz w:val="24"/>
          <w:szCs w:val="24"/>
          <w:lang w:val="hy-AM"/>
        </w:rPr>
        <w:t>Առանձնահատկություններ</w:t>
      </w:r>
      <w:r w:rsidR="00AA5681" w:rsidRPr="00E03890">
        <w:rPr>
          <w:rFonts w:ascii="GHEA Mariam" w:hAnsi="GHEA Mariam"/>
          <w:b/>
          <w:sz w:val="24"/>
          <w:szCs w:val="24"/>
          <w:lang w:val="hy-AM"/>
        </w:rPr>
        <w:t xml:space="preserve"> </w:t>
      </w:r>
      <w:r w:rsidR="00AA5681" w:rsidRPr="00E03890">
        <w:rPr>
          <w:rFonts w:ascii="GHEA Mariam" w:eastAsia="Times New Roman" w:hAnsi="GHEA Mariam" w:cs="Sylfaen"/>
          <w:b/>
          <w:color w:val="000000"/>
          <w:sz w:val="24"/>
          <w:szCs w:val="24"/>
          <w:lang w:val="hy-AM"/>
        </w:rPr>
        <w:t>(Biological_Features)</w:t>
      </w:r>
      <w:r w:rsidR="00AF66B4" w:rsidRPr="00E03890">
        <w:rPr>
          <w:rFonts w:ascii="GHEA Mariam" w:eastAsia="Times New Roman" w:hAnsi="GHEA Mariam" w:cs="Sylfaen"/>
          <w:b/>
          <w:color w:val="000000"/>
          <w:sz w:val="24"/>
          <w:szCs w:val="24"/>
        </w:rPr>
        <w:t xml:space="preserve"> </w:t>
      </w:r>
      <w:r w:rsidR="00AF66B4" w:rsidRPr="00E03890">
        <w:rPr>
          <w:rFonts w:ascii="GHEA Mariam" w:eastAsia="Times New Roman" w:hAnsi="GHEA Mariam" w:cs="Sylfaen"/>
          <w:color w:val="000000"/>
          <w:sz w:val="24"/>
          <w:szCs w:val="24"/>
        </w:rPr>
        <w:t>ն</w:t>
      </w:r>
      <w:r w:rsidR="00AA5681" w:rsidRPr="00E03890">
        <w:rPr>
          <w:rFonts w:ascii="GHEA Mariam" w:hAnsi="GHEA Mariam"/>
          <w:sz w:val="24"/>
          <w:szCs w:val="24"/>
          <w:lang w:val="hy-AM"/>
        </w:rPr>
        <w:t xml:space="preserve">երկայացվում է տեղեկատվություն տեսակի կենսաբանական առանձնահատկությունների վերաբերյալ (կենսաձև, բազմացում, զարգացման փուլեր և այլն): </w:t>
      </w:r>
    </w:p>
    <w:p w14:paraId="6BCB581E" w14:textId="365CEA97" w:rsidR="00AA5681" w:rsidRPr="00E03890" w:rsidRDefault="00496EE5" w:rsidP="00E03890">
      <w:pPr>
        <w:pStyle w:val="NormalWeb"/>
        <w:shd w:val="clear" w:color="auto" w:fill="FFFFFF"/>
        <w:spacing w:before="0" w:beforeAutospacing="0" w:after="0" w:afterAutospacing="0" w:line="360" w:lineRule="auto"/>
        <w:jc w:val="both"/>
        <w:rPr>
          <w:rFonts w:ascii="GHEA Mariam" w:hAnsi="GHEA Mariam" w:cs="Sylfaen"/>
          <w:b/>
          <w:bCs/>
          <w:lang w:val="hy-AM"/>
        </w:rPr>
      </w:pPr>
      <w:r>
        <w:rPr>
          <w:rFonts w:ascii="GHEA Mariam" w:hAnsi="GHEA Mariam" w:cs="Sylfaen"/>
          <w:b/>
          <w:bCs/>
        </w:rPr>
        <w:t xml:space="preserve">   </w:t>
      </w:r>
      <w:r w:rsidR="00253842" w:rsidRPr="00E03890">
        <w:rPr>
          <w:rFonts w:ascii="GHEA Mariam" w:hAnsi="GHEA Mariam" w:cs="Sylfaen"/>
          <w:b/>
          <w:bCs/>
        </w:rPr>
        <w:t>19)</w:t>
      </w:r>
      <w:r w:rsidR="007F06A4" w:rsidRPr="00E03890">
        <w:rPr>
          <w:rFonts w:ascii="GHEA Mariam" w:hAnsi="GHEA Mariam" w:cs="Sylfaen"/>
          <w:b/>
          <w:bCs/>
        </w:rPr>
        <w:t xml:space="preserve"> </w:t>
      </w:r>
      <w:r w:rsidR="00AA5681" w:rsidRPr="00E03890">
        <w:rPr>
          <w:rFonts w:ascii="GHEA Mariam" w:hAnsi="GHEA Mariam" w:cs="Sylfaen"/>
          <w:b/>
          <w:bCs/>
          <w:lang w:val="hy-AM"/>
        </w:rPr>
        <w:t xml:space="preserve">Սկզբի ամսաթիվ (Start_Date) </w:t>
      </w:r>
    </w:p>
    <w:p w14:paraId="73006737" w14:textId="58A92F4A" w:rsidR="00AA5681" w:rsidRPr="00E03890" w:rsidRDefault="00496EE5" w:rsidP="00E03890">
      <w:pPr>
        <w:pStyle w:val="NormalWeb"/>
        <w:shd w:val="clear" w:color="auto" w:fill="FFFFFF"/>
        <w:spacing w:before="0" w:beforeAutospacing="0" w:after="0" w:afterAutospacing="0" w:line="360" w:lineRule="auto"/>
        <w:jc w:val="both"/>
        <w:rPr>
          <w:rFonts w:ascii="GHEA Mariam" w:hAnsi="GHEA Mariam" w:cs="Sylfaen"/>
          <w:b/>
          <w:bCs/>
          <w:lang w:val="hy-AM"/>
        </w:rPr>
      </w:pPr>
      <w:r>
        <w:rPr>
          <w:rFonts w:ascii="GHEA Mariam" w:hAnsi="GHEA Mariam" w:cs="Sylfaen"/>
          <w:b/>
          <w:bCs/>
        </w:rPr>
        <w:t xml:space="preserve">   </w:t>
      </w:r>
      <w:r w:rsidR="00253842" w:rsidRPr="00E03890">
        <w:rPr>
          <w:rFonts w:ascii="GHEA Mariam" w:hAnsi="GHEA Mariam" w:cs="Sylfaen"/>
          <w:b/>
          <w:bCs/>
        </w:rPr>
        <w:t>20)</w:t>
      </w:r>
      <w:r w:rsidR="007F06A4" w:rsidRPr="00E03890">
        <w:rPr>
          <w:rFonts w:ascii="GHEA Mariam" w:hAnsi="GHEA Mariam" w:cs="Sylfaen"/>
          <w:b/>
          <w:bCs/>
        </w:rPr>
        <w:t xml:space="preserve"> </w:t>
      </w:r>
      <w:r w:rsidR="00AA5681" w:rsidRPr="00E03890">
        <w:rPr>
          <w:rFonts w:ascii="GHEA Mariam" w:hAnsi="GHEA Mariam" w:cs="Sylfaen"/>
          <w:b/>
          <w:bCs/>
          <w:lang w:val="hy-AM"/>
        </w:rPr>
        <w:t>Վերջին ամսաթիվ (End_Date)</w:t>
      </w:r>
    </w:p>
    <w:p w14:paraId="0539716B" w14:textId="1D28DD82" w:rsidR="00AA5681" w:rsidRPr="00E03890" w:rsidRDefault="00AA5681" w:rsidP="00E03890">
      <w:pPr>
        <w:spacing w:after="0" w:line="360" w:lineRule="auto"/>
        <w:jc w:val="both"/>
        <w:rPr>
          <w:rFonts w:ascii="GHEA Mariam" w:hAnsi="GHEA Mariam" w:cs="Sylfaen"/>
          <w:color w:val="000000"/>
          <w:sz w:val="24"/>
          <w:szCs w:val="24"/>
          <w:lang w:val="hy-AM"/>
        </w:rPr>
      </w:pPr>
      <w:r w:rsidRPr="00E03890">
        <w:rPr>
          <w:rFonts w:ascii="GHEA Mariam" w:eastAsia="Times New Roman" w:hAnsi="GHEA Mariam" w:cs="Sylfaen"/>
          <w:color w:val="000000"/>
          <w:sz w:val="24"/>
          <w:szCs w:val="24"/>
          <w:lang w:val="hy-AM"/>
        </w:rPr>
        <w:t xml:space="preserve">Աղյուսակ 2. </w:t>
      </w:r>
      <w:r w:rsidRPr="00E03890">
        <w:rPr>
          <w:rFonts w:ascii="GHEA Mariam" w:hAnsi="GHEA Mariam"/>
          <w:sz w:val="24"/>
          <w:szCs w:val="24"/>
          <w:lang w:val="hy-AM"/>
        </w:rPr>
        <w:t xml:space="preserve">Բուսական աշխարհ շերտի </w:t>
      </w:r>
      <w:r w:rsidRPr="00E03890">
        <w:rPr>
          <w:rFonts w:ascii="GHEA Mariam" w:hAnsi="GHEA Mariam" w:cs="Sylfaen"/>
          <w:color w:val="000000"/>
          <w:sz w:val="24"/>
          <w:szCs w:val="24"/>
          <w:lang w:val="hy-AM"/>
        </w:rPr>
        <w:t>հատկանիշներ</w:t>
      </w:r>
    </w:p>
    <w:tbl>
      <w:tblPr>
        <w:tblStyle w:val="TableGrid"/>
        <w:tblpPr w:leftFromText="180" w:rightFromText="180" w:vertAnchor="text" w:horzAnchor="margin" w:tblpY="104"/>
        <w:tblW w:w="9175" w:type="dxa"/>
        <w:tblLook w:val="04A0" w:firstRow="1" w:lastRow="0" w:firstColumn="1" w:lastColumn="0" w:noHBand="0" w:noVBand="1"/>
      </w:tblPr>
      <w:tblGrid>
        <w:gridCol w:w="5845"/>
        <w:gridCol w:w="3330"/>
      </w:tblGrid>
      <w:tr w:rsidR="00AA5681" w:rsidRPr="00E03890" w14:paraId="3D71795F" w14:textId="77777777" w:rsidTr="0047118D">
        <w:tc>
          <w:tcPr>
            <w:tcW w:w="5845" w:type="dxa"/>
            <w:tcBorders>
              <w:top w:val="single" w:sz="4" w:space="0" w:color="auto"/>
              <w:left w:val="single" w:sz="4" w:space="0" w:color="auto"/>
              <w:bottom w:val="single" w:sz="4" w:space="0" w:color="auto"/>
              <w:right w:val="single" w:sz="4" w:space="0" w:color="auto"/>
            </w:tcBorders>
            <w:vAlign w:val="center"/>
            <w:hideMark/>
          </w:tcPr>
          <w:p w14:paraId="07C0BDF6" w14:textId="77777777" w:rsidR="00AA5681" w:rsidRPr="00E03890" w:rsidRDefault="00AA5681" w:rsidP="00E03890">
            <w:pPr>
              <w:pStyle w:val="ListParagraph"/>
              <w:spacing w:line="360" w:lineRule="auto"/>
              <w:ind w:left="0"/>
              <w:jc w:val="both"/>
              <w:rPr>
                <w:rFonts w:ascii="GHEA Mariam" w:hAnsi="GHEA Mariam"/>
                <w:sz w:val="24"/>
                <w:szCs w:val="24"/>
                <w:lang w:val="hy-AM"/>
              </w:rPr>
            </w:pPr>
            <w:r w:rsidRPr="00E03890">
              <w:rPr>
                <w:rFonts w:ascii="GHEA Mariam" w:eastAsia="Times New Roman" w:hAnsi="GHEA Mariam" w:cs="Sylfaen"/>
                <w:b/>
                <w:bCs/>
                <w:color w:val="000000"/>
                <w:sz w:val="24"/>
                <w:szCs w:val="24"/>
              </w:rPr>
              <w:t>Դաշտի անվանում (</w:t>
            </w:r>
            <w:r w:rsidRPr="00E03890">
              <w:rPr>
                <w:rFonts w:ascii="GHEA Mariam" w:eastAsia="Times New Roman" w:hAnsi="GHEA Mariam" w:cs="Arial"/>
                <w:b/>
                <w:bCs/>
                <w:color w:val="000000"/>
                <w:sz w:val="24"/>
                <w:szCs w:val="24"/>
                <w:lang w:val="hy-AM"/>
              </w:rPr>
              <w:t xml:space="preserve">Field </w:t>
            </w:r>
            <w:r w:rsidRPr="00E03890">
              <w:rPr>
                <w:rFonts w:ascii="GHEA Mariam" w:eastAsia="Times New Roman" w:hAnsi="GHEA Mariam" w:cs="Arial"/>
                <w:b/>
                <w:bCs/>
                <w:color w:val="000000"/>
                <w:sz w:val="24"/>
                <w:szCs w:val="24"/>
              </w:rPr>
              <w:t>name</w:t>
            </w:r>
            <w:r w:rsidRPr="00E03890">
              <w:rPr>
                <w:rFonts w:ascii="GHEA Mariam" w:eastAsia="Times New Roman" w:hAnsi="GHEA Mariam" w:cs="Sylfaen"/>
                <w:b/>
                <w:bCs/>
                <w:color w:val="000000"/>
                <w:sz w:val="24"/>
                <w:szCs w:val="24"/>
              </w:rPr>
              <w:t>)</w:t>
            </w:r>
          </w:p>
        </w:tc>
        <w:tc>
          <w:tcPr>
            <w:tcW w:w="3330" w:type="dxa"/>
            <w:tcBorders>
              <w:top w:val="single" w:sz="4" w:space="0" w:color="auto"/>
              <w:left w:val="single" w:sz="4" w:space="0" w:color="auto"/>
              <w:bottom w:val="single" w:sz="4" w:space="0" w:color="auto"/>
              <w:right w:val="single" w:sz="4" w:space="0" w:color="auto"/>
            </w:tcBorders>
            <w:vAlign w:val="center"/>
            <w:hideMark/>
          </w:tcPr>
          <w:p w14:paraId="084440AA" w14:textId="0CA93E53" w:rsidR="00AA5681" w:rsidRPr="00E03890" w:rsidRDefault="00AA5681" w:rsidP="00E03890">
            <w:pPr>
              <w:pStyle w:val="ListParagraph"/>
              <w:spacing w:line="360" w:lineRule="auto"/>
              <w:ind w:left="0"/>
              <w:jc w:val="both"/>
              <w:rPr>
                <w:rFonts w:ascii="GHEA Mariam" w:hAnsi="GHEA Mariam"/>
                <w:sz w:val="24"/>
                <w:szCs w:val="24"/>
                <w:lang w:val="hy-AM"/>
              </w:rPr>
            </w:pPr>
            <w:r w:rsidRPr="00E03890">
              <w:rPr>
                <w:rFonts w:ascii="GHEA Mariam" w:eastAsia="Times New Roman" w:hAnsi="GHEA Mariam" w:cs="Sylfaen"/>
                <w:b/>
                <w:bCs/>
                <w:color w:val="000000"/>
                <w:sz w:val="24"/>
                <w:szCs w:val="24"/>
              </w:rPr>
              <w:t>Տվյալի</w:t>
            </w:r>
            <w:r w:rsidR="00656FA4" w:rsidRPr="00E03890">
              <w:rPr>
                <w:rFonts w:ascii="GHEA Mariam" w:eastAsia="Times New Roman" w:hAnsi="GHEA Mariam" w:cs="Sylfaen"/>
                <w:b/>
                <w:bCs/>
                <w:color w:val="000000"/>
                <w:sz w:val="24"/>
                <w:szCs w:val="24"/>
                <w:lang w:val="hy-AM"/>
              </w:rPr>
              <w:t xml:space="preserve"> տ</w:t>
            </w:r>
            <w:r w:rsidR="00A67F7F" w:rsidRPr="00E03890">
              <w:rPr>
                <w:rFonts w:ascii="GHEA Mariam" w:eastAsia="Times New Roman" w:hAnsi="GHEA Mariam" w:cs="Sylfaen"/>
                <w:b/>
                <w:bCs/>
                <w:color w:val="000000"/>
                <w:sz w:val="24"/>
                <w:szCs w:val="24"/>
              </w:rPr>
              <w:t>եսակ</w:t>
            </w:r>
            <w:r w:rsidRPr="00E03890">
              <w:rPr>
                <w:rFonts w:ascii="GHEA Mariam" w:eastAsia="Times New Roman" w:hAnsi="GHEA Mariam" w:cs="Arial"/>
                <w:b/>
                <w:bCs/>
                <w:color w:val="000000"/>
                <w:sz w:val="24"/>
                <w:szCs w:val="24"/>
              </w:rPr>
              <w:t xml:space="preserve"> (Data type)</w:t>
            </w:r>
          </w:p>
        </w:tc>
      </w:tr>
      <w:tr w:rsidR="00AA5681" w:rsidRPr="00E03890" w14:paraId="1579FEA0" w14:textId="77777777" w:rsidTr="0047118D">
        <w:tc>
          <w:tcPr>
            <w:tcW w:w="5845" w:type="dxa"/>
            <w:tcBorders>
              <w:top w:val="single" w:sz="4" w:space="0" w:color="auto"/>
              <w:left w:val="single" w:sz="4" w:space="0" w:color="auto"/>
              <w:bottom w:val="single" w:sz="4" w:space="0" w:color="auto"/>
              <w:right w:val="single" w:sz="4" w:space="0" w:color="auto"/>
            </w:tcBorders>
            <w:vAlign w:val="center"/>
            <w:hideMark/>
          </w:tcPr>
          <w:p w14:paraId="454A1385" w14:textId="77777777" w:rsidR="00AA5681" w:rsidRPr="00E03890" w:rsidRDefault="00AA5681" w:rsidP="00E03890">
            <w:pPr>
              <w:pStyle w:val="ListParagraph"/>
              <w:spacing w:line="360" w:lineRule="auto"/>
              <w:ind w:left="0"/>
              <w:jc w:val="both"/>
              <w:rPr>
                <w:rFonts w:ascii="GHEA Mariam" w:hAnsi="GHEA Mariam" w:cs="Sylfaen"/>
                <w:color w:val="000000"/>
                <w:sz w:val="24"/>
                <w:szCs w:val="24"/>
              </w:rPr>
            </w:pPr>
            <w:r w:rsidRPr="00E03890">
              <w:rPr>
                <w:rFonts w:ascii="GHEA Mariam" w:hAnsi="GHEA Mariam" w:cs="Sylfaen"/>
                <w:color w:val="000000"/>
                <w:sz w:val="24"/>
                <w:szCs w:val="24"/>
                <w:lang w:val="hy-AM"/>
              </w:rPr>
              <w:lastRenderedPageBreak/>
              <w:t xml:space="preserve">Արտաքին նույնականացուցիչ </w:t>
            </w:r>
            <w:r w:rsidRPr="00E03890">
              <w:rPr>
                <w:rFonts w:ascii="GHEA Mariam" w:hAnsi="GHEA Mariam" w:cs="Sylfaen"/>
                <w:color w:val="000000"/>
                <w:sz w:val="24"/>
                <w:szCs w:val="24"/>
              </w:rPr>
              <w:t>(Id)</w:t>
            </w:r>
          </w:p>
        </w:tc>
        <w:tc>
          <w:tcPr>
            <w:tcW w:w="3330" w:type="dxa"/>
            <w:tcBorders>
              <w:top w:val="single" w:sz="4" w:space="0" w:color="auto"/>
              <w:left w:val="single" w:sz="4" w:space="0" w:color="auto"/>
              <w:bottom w:val="single" w:sz="4" w:space="0" w:color="auto"/>
              <w:right w:val="single" w:sz="4" w:space="0" w:color="auto"/>
            </w:tcBorders>
            <w:vAlign w:val="center"/>
            <w:hideMark/>
          </w:tcPr>
          <w:p w14:paraId="45DB9F45" w14:textId="77777777" w:rsidR="00AA5681" w:rsidRPr="00E03890" w:rsidRDefault="00AA5681" w:rsidP="00E03890">
            <w:pPr>
              <w:pStyle w:val="ListParagraph"/>
              <w:spacing w:line="360" w:lineRule="auto"/>
              <w:ind w:left="0"/>
              <w:jc w:val="center"/>
              <w:rPr>
                <w:rFonts w:ascii="GHEA Mariam" w:hAnsi="GHEA Mariam" w:cs="Sylfaen"/>
                <w:color w:val="000000"/>
                <w:sz w:val="24"/>
                <w:szCs w:val="24"/>
                <w:lang w:val="hy-AM"/>
              </w:rPr>
            </w:pPr>
            <w:r w:rsidRPr="00E03890">
              <w:rPr>
                <w:rFonts w:ascii="GHEA Mariam" w:hAnsi="GHEA Mariam" w:cs="Sylfaen"/>
                <w:color w:val="000000"/>
                <w:sz w:val="24"/>
                <w:szCs w:val="24"/>
                <w:lang w:val="hy-AM"/>
              </w:rPr>
              <w:t>Integer (10)</w:t>
            </w:r>
          </w:p>
        </w:tc>
      </w:tr>
      <w:tr w:rsidR="00AA5681" w:rsidRPr="00E03890" w14:paraId="47F50C20" w14:textId="77777777" w:rsidTr="0047118D">
        <w:tc>
          <w:tcPr>
            <w:tcW w:w="5845" w:type="dxa"/>
            <w:tcBorders>
              <w:top w:val="single" w:sz="4" w:space="0" w:color="auto"/>
              <w:left w:val="single" w:sz="4" w:space="0" w:color="auto"/>
              <w:bottom w:val="single" w:sz="4" w:space="0" w:color="auto"/>
              <w:right w:val="single" w:sz="4" w:space="0" w:color="auto"/>
            </w:tcBorders>
            <w:hideMark/>
          </w:tcPr>
          <w:p w14:paraId="0429EA77" w14:textId="77777777" w:rsidR="00AA5681" w:rsidRPr="00E03890" w:rsidRDefault="00AA5681" w:rsidP="00E03890">
            <w:pPr>
              <w:spacing w:line="360" w:lineRule="auto"/>
              <w:jc w:val="both"/>
              <w:rPr>
                <w:rFonts w:ascii="GHEA Mariam" w:eastAsia="Times New Roman" w:hAnsi="GHEA Mariam" w:cs="Arial"/>
                <w:color w:val="000000"/>
                <w:sz w:val="24"/>
                <w:szCs w:val="24"/>
              </w:rPr>
            </w:pPr>
            <w:r w:rsidRPr="00E03890">
              <w:rPr>
                <w:rFonts w:ascii="GHEA Mariam" w:eastAsia="Times New Roman" w:hAnsi="GHEA Mariam" w:cs="Arial"/>
                <w:color w:val="000000"/>
                <w:sz w:val="24"/>
                <w:szCs w:val="24"/>
                <w:lang w:val="hy-AM"/>
              </w:rPr>
              <w:t xml:space="preserve">Անվանում </w:t>
            </w:r>
            <w:r w:rsidRPr="00E03890">
              <w:rPr>
                <w:rFonts w:ascii="GHEA Mariam" w:eastAsia="Times New Roman" w:hAnsi="GHEA Mariam" w:cs="Arial"/>
                <w:color w:val="000000"/>
                <w:sz w:val="24"/>
                <w:szCs w:val="24"/>
              </w:rPr>
              <w:t>(</w:t>
            </w:r>
            <w:r w:rsidRPr="00E03890">
              <w:rPr>
                <w:rFonts w:ascii="GHEA Mariam" w:hAnsi="GHEA Mariam" w:cs="Sylfaen"/>
                <w:bCs/>
                <w:sz w:val="24"/>
                <w:szCs w:val="24"/>
                <w:lang w:val="hy-AM"/>
              </w:rPr>
              <w:t>Name</w:t>
            </w:r>
            <w:r w:rsidRPr="00E03890">
              <w:rPr>
                <w:rFonts w:ascii="GHEA Mariam" w:eastAsia="Times New Roman" w:hAnsi="GHEA Mariam" w:cs="Arial"/>
                <w:color w:val="000000"/>
                <w:sz w:val="24"/>
                <w:szCs w:val="24"/>
              </w:rPr>
              <w:t>)</w:t>
            </w:r>
          </w:p>
        </w:tc>
        <w:tc>
          <w:tcPr>
            <w:tcW w:w="3330" w:type="dxa"/>
            <w:tcBorders>
              <w:top w:val="single" w:sz="4" w:space="0" w:color="auto"/>
              <w:left w:val="single" w:sz="4" w:space="0" w:color="auto"/>
              <w:bottom w:val="single" w:sz="4" w:space="0" w:color="auto"/>
              <w:right w:val="single" w:sz="4" w:space="0" w:color="auto"/>
            </w:tcBorders>
            <w:hideMark/>
          </w:tcPr>
          <w:p w14:paraId="57147C65" w14:textId="77777777" w:rsidR="00AA5681" w:rsidRPr="00E03890" w:rsidRDefault="00AA5681" w:rsidP="00E03890">
            <w:pPr>
              <w:pStyle w:val="ListParagraph"/>
              <w:spacing w:line="360" w:lineRule="auto"/>
              <w:ind w:left="0"/>
              <w:jc w:val="center"/>
              <w:rPr>
                <w:rFonts w:ascii="GHEA Mariam" w:hAnsi="GHEA Mariam" w:cs="Sylfaen"/>
                <w:color w:val="000000"/>
                <w:sz w:val="24"/>
                <w:szCs w:val="24"/>
                <w:lang w:val="hy-AM"/>
              </w:rPr>
            </w:pPr>
            <w:r w:rsidRPr="00E03890">
              <w:rPr>
                <w:rFonts w:ascii="GHEA Mariam" w:hAnsi="GHEA Mariam" w:cs="Sylfaen"/>
                <w:color w:val="000000"/>
                <w:sz w:val="24"/>
                <w:szCs w:val="24"/>
                <w:lang w:val="hy-AM"/>
              </w:rPr>
              <w:t>VarChar (50)</w:t>
            </w:r>
          </w:p>
        </w:tc>
      </w:tr>
      <w:tr w:rsidR="00AA5681" w:rsidRPr="00E03890" w14:paraId="3307AFFE" w14:textId="77777777" w:rsidTr="0047118D">
        <w:tc>
          <w:tcPr>
            <w:tcW w:w="5845" w:type="dxa"/>
            <w:tcBorders>
              <w:top w:val="single" w:sz="4" w:space="0" w:color="auto"/>
              <w:left w:val="single" w:sz="4" w:space="0" w:color="auto"/>
              <w:bottom w:val="single" w:sz="4" w:space="0" w:color="auto"/>
              <w:right w:val="single" w:sz="4" w:space="0" w:color="auto"/>
            </w:tcBorders>
            <w:hideMark/>
          </w:tcPr>
          <w:p w14:paraId="1EDF14DF" w14:textId="77777777" w:rsidR="00AA5681" w:rsidRPr="00E03890" w:rsidRDefault="00AA5681" w:rsidP="00E03890">
            <w:pPr>
              <w:spacing w:line="360" w:lineRule="auto"/>
              <w:jc w:val="both"/>
              <w:rPr>
                <w:rFonts w:ascii="GHEA Mariam" w:eastAsia="Times New Roman" w:hAnsi="GHEA Mariam" w:cs="Arial"/>
                <w:color w:val="000000"/>
                <w:sz w:val="24"/>
                <w:szCs w:val="24"/>
              </w:rPr>
            </w:pPr>
            <w:r w:rsidRPr="00E03890">
              <w:rPr>
                <w:rFonts w:ascii="GHEA Mariam" w:eastAsia="Times New Roman" w:hAnsi="GHEA Mariam" w:cs="Sylfaen"/>
                <w:color w:val="000000"/>
                <w:sz w:val="24"/>
                <w:szCs w:val="24"/>
                <w:lang w:val="hy-AM"/>
              </w:rPr>
              <w:t>Լատինե</w:t>
            </w:r>
            <w:r w:rsidRPr="00E03890">
              <w:rPr>
                <w:rFonts w:ascii="GHEA Mariam" w:eastAsia="Times New Roman" w:hAnsi="GHEA Mariam" w:cs="Sylfaen"/>
                <w:color w:val="000000"/>
                <w:sz w:val="24"/>
                <w:szCs w:val="24"/>
              </w:rPr>
              <w:t>րե</w:t>
            </w:r>
            <w:r w:rsidRPr="00E03890">
              <w:rPr>
                <w:rFonts w:ascii="GHEA Mariam" w:eastAsia="Times New Roman" w:hAnsi="GHEA Mariam" w:cs="Sylfaen"/>
                <w:color w:val="000000"/>
                <w:sz w:val="24"/>
                <w:szCs w:val="24"/>
                <w:lang w:val="hy-AM"/>
              </w:rPr>
              <w:t>ն</w:t>
            </w:r>
            <w:r w:rsidRPr="00E03890">
              <w:rPr>
                <w:rFonts w:ascii="GHEA Mariam" w:eastAsia="Times New Roman" w:hAnsi="GHEA Mariam" w:cs="Sylfaen"/>
                <w:color w:val="000000"/>
                <w:sz w:val="24"/>
                <w:szCs w:val="24"/>
              </w:rPr>
              <w:t>ան</w:t>
            </w:r>
            <w:r w:rsidRPr="00E03890">
              <w:rPr>
                <w:rFonts w:ascii="GHEA Mariam" w:eastAsia="Times New Roman" w:hAnsi="GHEA Mariam" w:cs="Sylfaen"/>
                <w:color w:val="000000"/>
                <w:sz w:val="24"/>
                <w:szCs w:val="24"/>
                <w:lang w:val="hy-AM"/>
              </w:rPr>
              <w:t>վանում</w:t>
            </w:r>
            <w:r w:rsidRPr="00E03890">
              <w:rPr>
                <w:rFonts w:ascii="GHEA Mariam" w:eastAsia="Times New Roman" w:hAnsi="GHEA Mariam" w:cs="Sylfaen"/>
                <w:color w:val="000000"/>
                <w:sz w:val="24"/>
                <w:szCs w:val="24"/>
              </w:rPr>
              <w:t xml:space="preserve"> (</w:t>
            </w:r>
            <w:r w:rsidRPr="00E03890">
              <w:rPr>
                <w:rFonts w:ascii="GHEA Mariam" w:eastAsia="Times New Roman" w:hAnsi="GHEA Mariam" w:cs="Sylfaen"/>
                <w:color w:val="000000"/>
                <w:sz w:val="24"/>
                <w:szCs w:val="24"/>
                <w:lang w:val="hy-AM"/>
              </w:rPr>
              <w:t>Latin_Name</w:t>
            </w:r>
            <w:r w:rsidRPr="00E03890">
              <w:rPr>
                <w:rFonts w:ascii="GHEA Mariam" w:eastAsia="Times New Roman" w:hAnsi="GHEA Mariam" w:cs="Sylfaen"/>
                <w:color w:val="000000"/>
                <w:sz w:val="24"/>
                <w:szCs w:val="24"/>
              </w:rPr>
              <w:t>)</w:t>
            </w:r>
          </w:p>
        </w:tc>
        <w:tc>
          <w:tcPr>
            <w:tcW w:w="3330" w:type="dxa"/>
            <w:tcBorders>
              <w:top w:val="single" w:sz="4" w:space="0" w:color="auto"/>
              <w:left w:val="single" w:sz="4" w:space="0" w:color="auto"/>
              <w:bottom w:val="single" w:sz="4" w:space="0" w:color="auto"/>
              <w:right w:val="single" w:sz="4" w:space="0" w:color="auto"/>
            </w:tcBorders>
            <w:hideMark/>
          </w:tcPr>
          <w:p w14:paraId="6F308268" w14:textId="77777777" w:rsidR="00AA5681" w:rsidRPr="00E03890" w:rsidRDefault="00AA5681" w:rsidP="00E03890">
            <w:pPr>
              <w:pStyle w:val="ListParagraph"/>
              <w:spacing w:line="360" w:lineRule="auto"/>
              <w:ind w:left="0"/>
              <w:jc w:val="center"/>
              <w:rPr>
                <w:rFonts w:ascii="GHEA Mariam" w:hAnsi="GHEA Mariam" w:cs="Sylfaen"/>
                <w:color w:val="000000"/>
                <w:sz w:val="24"/>
                <w:szCs w:val="24"/>
                <w:lang w:val="hy-AM"/>
              </w:rPr>
            </w:pPr>
            <w:r w:rsidRPr="00E03890">
              <w:rPr>
                <w:rFonts w:ascii="GHEA Mariam" w:hAnsi="GHEA Mariam" w:cs="Sylfaen"/>
                <w:color w:val="000000"/>
                <w:sz w:val="24"/>
                <w:szCs w:val="24"/>
                <w:lang w:val="hy-AM"/>
              </w:rPr>
              <w:t>VarChar (50)</w:t>
            </w:r>
          </w:p>
        </w:tc>
      </w:tr>
      <w:tr w:rsidR="00AA5681" w:rsidRPr="00E03890" w14:paraId="2C3B64F1" w14:textId="77777777" w:rsidTr="0047118D">
        <w:tc>
          <w:tcPr>
            <w:tcW w:w="5845" w:type="dxa"/>
            <w:tcBorders>
              <w:top w:val="single" w:sz="4" w:space="0" w:color="auto"/>
              <w:left w:val="single" w:sz="4" w:space="0" w:color="auto"/>
              <w:bottom w:val="single" w:sz="4" w:space="0" w:color="auto"/>
              <w:right w:val="single" w:sz="4" w:space="0" w:color="auto"/>
            </w:tcBorders>
            <w:hideMark/>
          </w:tcPr>
          <w:p w14:paraId="48F75F71" w14:textId="77777777" w:rsidR="00AA5681" w:rsidRPr="00E03890" w:rsidRDefault="00AA5681" w:rsidP="00E03890">
            <w:pPr>
              <w:spacing w:line="360" w:lineRule="auto"/>
              <w:jc w:val="both"/>
              <w:rPr>
                <w:rFonts w:ascii="GHEA Mariam" w:eastAsia="Times New Roman" w:hAnsi="GHEA Mariam" w:cs="Arial"/>
                <w:color w:val="000000"/>
                <w:sz w:val="24"/>
                <w:szCs w:val="24"/>
              </w:rPr>
            </w:pPr>
            <w:r w:rsidRPr="00E03890">
              <w:rPr>
                <w:rFonts w:ascii="GHEA Mariam" w:hAnsi="GHEA Mariam"/>
                <w:sz w:val="24"/>
                <w:szCs w:val="24"/>
                <w:lang w:val="hy-AM"/>
              </w:rPr>
              <w:t xml:space="preserve">Ենթաթագավորություն </w:t>
            </w:r>
            <w:r w:rsidRPr="00E03890">
              <w:rPr>
                <w:rFonts w:ascii="GHEA Mariam" w:hAnsi="GHEA Mariam"/>
                <w:sz w:val="24"/>
                <w:szCs w:val="24"/>
              </w:rPr>
              <w:t>(</w:t>
            </w:r>
            <w:r w:rsidRPr="00E03890">
              <w:rPr>
                <w:rFonts w:ascii="GHEA Mariam" w:eastAsia="Times New Roman" w:hAnsi="GHEA Mariam" w:cs="Sylfaen"/>
                <w:color w:val="000000"/>
                <w:sz w:val="24"/>
                <w:szCs w:val="24"/>
                <w:lang w:val="hy-AM"/>
              </w:rPr>
              <w:t>Subkingdom</w:t>
            </w:r>
            <w:r w:rsidRPr="00E03890">
              <w:rPr>
                <w:rFonts w:ascii="GHEA Mariam" w:hAnsi="GHEA Mariam"/>
                <w:sz w:val="24"/>
                <w:szCs w:val="24"/>
              </w:rPr>
              <w:t>)</w:t>
            </w:r>
          </w:p>
        </w:tc>
        <w:tc>
          <w:tcPr>
            <w:tcW w:w="3330" w:type="dxa"/>
            <w:tcBorders>
              <w:top w:val="single" w:sz="4" w:space="0" w:color="auto"/>
              <w:left w:val="single" w:sz="4" w:space="0" w:color="auto"/>
              <w:bottom w:val="single" w:sz="4" w:space="0" w:color="auto"/>
              <w:right w:val="single" w:sz="4" w:space="0" w:color="auto"/>
            </w:tcBorders>
            <w:hideMark/>
          </w:tcPr>
          <w:p w14:paraId="5515466B" w14:textId="77777777" w:rsidR="00AA5681" w:rsidRPr="00E03890" w:rsidRDefault="00AA5681" w:rsidP="00E03890">
            <w:pPr>
              <w:pStyle w:val="ListParagraph"/>
              <w:spacing w:line="360" w:lineRule="auto"/>
              <w:ind w:left="0"/>
              <w:jc w:val="center"/>
              <w:rPr>
                <w:rFonts w:ascii="GHEA Mariam" w:hAnsi="GHEA Mariam" w:cs="Sylfaen"/>
                <w:color w:val="000000"/>
                <w:sz w:val="24"/>
                <w:szCs w:val="24"/>
                <w:lang w:val="hy-AM"/>
              </w:rPr>
            </w:pPr>
            <w:r w:rsidRPr="00E03890">
              <w:rPr>
                <w:rFonts w:ascii="GHEA Mariam" w:hAnsi="GHEA Mariam" w:cs="Sylfaen"/>
                <w:color w:val="000000"/>
                <w:sz w:val="24"/>
                <w:szCs w:val="24"/>
                <w:lang w:val="hy-AM"/>
              </w:rPr>
              <w:t>VarChar (30)</w:t>
            </w:r>
          </w:p>
        </w:tc>
      </w:tr>
      <w:tr w:rsidR="00AA5681" w:rsidRPr="00E03890" w14:paraId="12E295FB" w14:textId="77777777" w:rsidTr="0047118D">
        <w:tc>
          <w:tcPr>
            <w:tcW w:w="5845" w:type="dxa"/>
            <w:tcBorders>
              <w:top w:val="single" w:sz="4" w:space="0" w:color="auto"/>
              <w:left w:val="single" w:sz="4" w:space="0" w:color="auto"/>
              <w:bottom w:val="single" w:sz="4" w:space="0" w:color="auto"/>
              <w:right w:val="single" w:sz="4" w:space="0" w:color="auto"/>
            </w:tcBorders>
            <w:hideMark/>
          </w:tcPr>
          <w:p w14:paraId="7D9C44DE" w14:textId="77777777" w:rsidR="00AA5681" w:rsidRPr="00E03890" w:rsidRDefault="00AA5681" w:rsidP="00E03890">
            <w:pPr>
              <w:spacing w:line="360" w:lineRule="auto"/>
              <w:jc w:val="both"/>
              <w:rPr>
                <w:rFonts w:ascii="GHEA Mariam" w:eastAsia="Times New Roman" w:hAnsi="GHEA Mariam" w:cs="Arial"/>
                <w:color w:val="000000"/>
                <w:sz w:val="24"/>
                <w:szCs w:val="24"/>
              </w:rPr>
            </w:pPr>
            <w:r w:rsidRPr="00E03890">
              <w:rPr>
                <w:rFonts w:ascii="GHEA Mariam" w:eastAsia="Times New Roman" w:hAnsi="GHEA Mariam" w:cs="Sylfaen"/>
                <w:color w:val="000000"/>
                <w:sz w:val="24"/>
                <w:szCs w:val="24"/>
                <w:lang w:val="hy-AM"/>
              </w:rPr>
              <w:t xml:space="preserve">Դաս </w:t>
            </w:r>
            <w:r w:rsidRPr="00E03890">
              <w:rPr>
                <w:rFonts w:ascii="GHEA Mariam" w:eastAsia="Times New Roman" w:hAnsi="GHEA Mariam" w:cs="Sylfaen"/>
                <w:color w:val="000000"/>
                <w:sz w:val="24"/>
                <w:szCs w:val="24"/>
              </w:rPr>
              <w:t>(</w:t>
            </w:r>
            <w:r w:rsidRPr="00E03890">
              <w:rPr>
                <w:rFonts w:ascii="GHEA Mariam" w:eastAsia="Times New Roman" w:hAnsi="GHEA Mariam" w:cs="Sylfaen"/>
                <w:color w:val="000000"/>
                <w:sz w:val="24"/>
                <w:szCs w:val="24"/>
                <w:lang w:val="hy-AM"/>
              </w:rPr>
              <w:t>Class</w:t>
            </w:r>
            <w:r w:rsidRPr="00E03890">
              <w:rPr>
                <w:rFonts w:ascii="GHEA Mariam" w:eastAsia="Times New Roman" w:hAnsi="GHEA Mariam" w:cs="Sylfaen"/>
                <w:color w:val="000000"/>
                <w:sz w:val="24"/>
                <w:szCs w:val="24"/>
              </w:rPr>
              <w:t>)</w:t>
            </w:r>
          </w:p>
        </w:tc>
        <w:tc>
          <w:tcPr>
            <w:tcW w:w="3330" w:type="dxa"/>
            <w:tcBorders>
              <w:top w:val="single" w:sz="4" w:space="0" w:color="auto"/>
              <w:left w:val="single" w:sz="4" w:space="0" w:color="auto"/>
              <w:bottom w:val="single" w:sz="4" w:space="0" w:color="auto"/>
              <w:right w:val="single" w:sz="4" w:space="0" w:color="auto"/>
            </w:tcBorders>
            <w:hideMark/>
          </w:tcPr>
          <w:p w14:paraId="6F0AF840" w14:textId="77777777" w:rsidR="00AA5681" w:rsidRPr="00E03890" w:rsidRDefault="00AA5681" w:rsidP="00E03890">
            <w:pPr>
              <w:pStyle w:val="ListParagraph"/>
              <w:spacing w:line="360" w:lineRule="auto"/>
              <w:ind w:left="0"/>
              <w:jc w:val="center"/>
              <w:rPr>
                <w:rFonts w:ascii="GHEA Mariam" w:hAnsi="GHEA Mariam" w:cs="Sylfaen"/>
                <w:color w:val="000000"/>
                <w:sz w:val="24"/>
                <w:szCs w:val="24"/>
                <w:lang w:val="hy-AM"/>
              </w:rPr>
            </w:pPr>
            <w:r w:rsidRPr="00E03890">
              <w:rPr>
                <w:rFonts w:ascii="GHEA Mariam" w:hAnsi="GHEA Mariam" w:cs="Sylfaen"/>
                <w:color w:val="000000"/>
                <w:sz w:val="24"/>
                <w:szCs w:val="24"/>
                <w:lang w:val="hy-AM"/>
              </w:rPr>
              <w:t>VarChar (30)</w:t>
            </w:r>
          </w:p>
        </w:tc>
      </w:tr>
      <w:tr w:rsidR="00AA5681" w:rsidRPr="00E03890" w14:paraId="67352DD0" w14:textId="77777777" w:rsidTr="0047118D">
        <w:tc>
          <w:tcPr>
            <w:tcW w:w="5845" w:type="dxa"/>
            <w:tcBorders>
              <w:top w:val="single" w:sz="4" w:space="0" w:color="auto"/>
              <w:left w:val="single" w:sz="4" w:space="0" w:color="auto"/>
              <w:bottom w:val="single" w:sz="4" w:space="0" w:color="auto"/>
              <w:right w:val="single" w:sz="4" w:space="0" w:color="auto"/>
            </w:tcBorders>
            <w:hideMark/>
          </w:tcPr>
          <w:p w14:paraId="19A072DC" w14:textId="77777777" w:rsidR="00AA5681" w:rsidRPr="00E03890" w:rsidRDefault="00AA5681" w:rsidP="00E03890">
            <w:pPr>
              <w:spacing w:line="360" w:lineRule="auto"/>
              <w:jc w:val="both"/>
              <w:rPr>
                <w:rFonts w:ascii="GHEA Mariam" w:eastAsia="Times New Roman" w:hAnsi="GHEA Mariam" w:cs="Arial"/>
                <w:color w:val="000000"/>
                <w:sz w:val="24"/>
                <w:szCs w:val="24"/>
              </w:rPr>
            </w:pPr>
            <w:r w:rsidRPr="00E03890">
              <w:rPr>
                <w:rFonts w:ascii="GHEA Mariam" w:eastAsia="Times New Roman" w:hAnsi="GHEA Mariam" w:cs="Sylfaen"/>
                <w:color w:val="000000"/>
                <w:sz w:val="24"/>
                <w:szCs w:val="24"/>
                <w:lang w:val="hy-AM"/>
              </w:rPr>
              <w:t xml:space="preserve">Կարգ </w:t>
            </w:r>
            <w:r w:rsidRPr="00E03890">
              <w:rPr>
                <w:rFonts w:ascii="GHEA Mariam" w:eastAsia="Times New Roman" w:hAnsi="GHEA Mariam" w:cs="Sylfaen"/>
                <w:color w:val="000000"/>
                <w:sz w:val="24"/>
                <w:szCs w:val="24"/>
              </w:rPr>
              <w:t>(</w:t>
            </w:r>
            <w:r w:rsidRPr="00E03890">
              <w:rPr>
                <w:rFonts w:ascii="GHEA Mariam" w:eastAsia="Times New Roman" w:hAnsi="GHEA Mariam" w:cs="Sylfaen"/>
                <w:color w:val="000000"/>
                <w:sz w:val="24"/>
                <w:szCs w:val="24"/>
                <w:lang w:val="hy-AM"/>
              </w:rPr>
              <w:t>Category</w:t>
            </w:r>
            <w:r w:rsidRPr="00E03890">
              <w:rPr>
                <w:rFonts w:ascii="GHEA Mariam" w:eastAsia="Times New Roman" w:hAnsi="GHEA Mariam" w:cs="Sylfaen"/>
                <w:color w:val="000000"/>
                <w:sz w:val="24"/>
                <w:szCs w:val="24"/>
              </w:rPr>
              <w:t>)</w:t>
            </w:r>
          </w:p>
        </w:tc>
        <w:tc>
          <w:tcPr>
            <w:tcW w:w="3330" w:type="dxa"/>
            <w:tcBorders>
              <w:top w:val="single" w:sz="4" w:space="0" w:color="auto"/>
              <w:left w:val="single" w:sz="4" w:space="0" w:color="auto"/>
              <w:bottom w:val="single" w:sz="4" w:space="0" w:color="auto"/>
              <w:right w:val="single" w:sz="4" w:space="0" w:color="auto"/>
            </w:tcBorders>
            <w:hideMark/>
          </w:tcPr>
          <w:p w14:paraId="3B632FFF" w14:textId="77777777" w:rsidR="00AA5681" w:rsidRPr="00E03890" w:rsidRDefault="00AA5681" w:rsidP="00E03890">
            <w:pPr>
              <w:pStyle w:val="ListParagraph"/>
              <w:spacing w:line="360" w:lineRule="auto"/>
              <w:ind w:left="0"/>
              <w:jc w:val="center"/>
              <w:rPr>
                <w:rFonts w:ascii="GHEA Mariam" w:hAnsi="GHEA Mariam" w:cs="Sylfaen"/>
                <w:color w:val="000000"/>
                <w:sz w:val="24"/>
                <w:szCs w:val="24"/>
                <w:lang w:val="hy-AM"/>
              </w:rPr>
            </w:pPr>
            <w:r w:rsidRPr="00E03890">
              <w:rPr>
                <w:rFonts w:ascii="GHEA Mariam" w:hAnsi="GHEA Mariam" w:cs="Sylfaen"/>
                <w:color w:val="000000"/>
                <w:sz w:val="24"/>
                <w:szCs w:val="24"/>
                <w:lang w:val="hy-AM"/>
              </w:rPr>
              <w:t>VarChar (30)</w:t>
            </w:r>
          </w:p>
        </w:tc>
      </w:tr>
      <w:tr w:rsidR="00AA5681" w:rsidRPr="00E03890" w14:paraId="1A9F790B" w14:textId="77777777" w:rsidTr="0047118D">
        <w:tc>
          <w:tcPr>
            <w:tcW w:w="5845" w:type="dxa"/>
            <w:tcBorders>
              <w:top w:val="single" w:sz="4" w:space="0" w:color="auto"/>
              <w:left w:val="single" w:sz="4" w:space="0" w:color="auto"/>
              <w:bottom w:val="single" w:sz="4" w:space="0" w:color="auto"/>
              <w:right w:val="single" w:sz="4" w:space="0" w:color="auto"/>
            </w:tcBorders>
            <w:hideMark/>
          </w:tcPr>
          <w:p w14:paraId="7E2B7F24" w14:textId="77777777" w:rsidR="00AA5681" w:rsidRPr="00E03890" w:rsidRDefault="00AA5681" w:rsidP="00E03890">
            <w:pPr>
              <w:spacing w:line="360" w:lineRule="auto"/>
              <w:jc w:val="both"/>
              <w:rPr>
                <w:rFonts w:ascii="GHEA Mariam" w:eastAsia="Times New Roman" w:hAnsi="GHEA Mariam" w:cs="Arial"/>
                <w:color w:val="000000"/>
                <w:sz w:val="24"/>
                <w:szCs w:val="24"/>
              </w:rPr>
            </w:pPr>
            <w:r w:rsidRPr="00E03890">
              <w:rPr>
                <w:rFonts w:ascii="GHEA Mariam" w:eastAsia="Times New Roman" w:hAnsi="GHEA Mariam" w:cs="Sylfaen"/>
                <w:color w:val="000000"/>
                <w:sz w:val="24"/>
                <w:szCs w:val="24"/>
                <w:lang w:val="hy-AM"/>
              </w:rPr>
              <w:t>Ընտանիք</w:t>
            </w:r>
            <w:r w:rsidRPr="00E03890">
              <w:rPr>
                <w:rFonts w:ascii="GHEA Mariam" w:eastAsia="Times New Roman" w:hAnsi="GHEA Mariam" w:cs="Sylfaen"/>
                <w:color w:val="000000"/>
                <w:sz w:val="24"/>
                <w:szCs w:val="24"/>
              </w:rPr>
              <w:t xml:space="preserve"> (</w:t>
            </w:r>
            <w:r w:rsidRPr="00E03890">
              <w:rPr>
                <w:rFonts w:ascii="GHEA Mariam" w:eastAsia="Times New Roman" w:hAnsi="GHEA Mariam" w:cs="Sylfaen"/>
                <w:color w:val="000000"/>
                <w:sz w:val="24"/>
                <w:szCs w:val="24"/>
                <w:lang w:val="hy-AM"/>
              </w:rPr>
              <w:t>Family</w:t>
            </w:r>
            <w:r w:rsidRPr="00E03890">
              <w:rPr>
                <w:rFonts w:ascii="GHEA Mariam" w:eastAsia="Times New Roman" w:hAnsi="GHEA Mariam" w:cs="Sylfaen"/>
                <w:color w:val="000000"/>
                <w:sz w:val="24"/>
                <w:szCs w:val="24"/>
              </w:rPr>
              <w:t>)</w:t>
            </w:r>
          </w:p>
        </w:tc>
        <w:tc>
          <w:tcPr>
            <w:tcW w:w="3330" w:type="dxa"/>
            <w:tcBorders>
              <w:top w:val="single" w:sz="4" w:space="0" w:color="auto"/>
              <w:left w:val="single" w:sz="4" w:space="0" w:color="auto"/>
              <w:bottom w:val="single" w:sz="4" w:space="0" w:color="auto"/>
              <w:right w:val="single" w:sz="4" w:space="0" w:color="auto"/>
            </w:tcBorders>
            <w:hideMark/>
          </w:tcPr>
          <w:p w14:paraId="65B98E93" w14:textId="77777777" w:rsidR="00AA5681" w:rsidRPr="00E03890" w:rsidRDefault="00AA5681" w:rsidP="00E03890">
            <w:pPr>
              <w:pStyle w:val="ListParagraph"/>
              <w:spacing w:line="360" w:lineRule="auto"/>
              <w:ind w:left="0"/>
              <w:jc w:val="center"/>
              <w:rPr>
                <w:rFonts w:ascii="GHEA Mariam" w:hAnsi="GHEA Mariam" w:cs="Sylfaen"/>
                <w:color w:val="000000"/>
                <w:sz w:val="24"/>
                <w:szCs w:val="24"/>
                <w:lang w:val="hy-AM"/>
              </w:rPr>
            </w:pPr>
            <w:r w:rsidRPr="00E03890">
              <w:rPr>
                <w:rFonts w:ascii="GHEA Mariam" w:hAnsi="GHEA Mariam" w:cs="Sylfaen"/>
                <w:color w:val="000000"/>
                <w:sz w:val="24"/>
                <w:szCs w:val="24"/>
                <w:lang w:val="hy-AM"/>
              </w:rPr>
              <w:t>VarChar (30)</w:t>
            </w:r>
          </w:p>
        </w:tc>
      </w:tr>
      <w:tr w:rsidR="00AA5681" w:rsidRPr="00E03890" w14:paraId="6FB484C0" w14:textId="77777777" w:rsidTr="0047118D">
        <w:tc>
          <w:tcPr>
            <w:tcW w:w="5845" w:type="dxa"/>
            <w:tcBorders>
              <w:top w:val="single" w:sz="4" w:space="0" w:color="auto"/>
              <w:left w:val="single" w:sz="4" w:space="0" w:color="auto"/>
              <w:bottom w:val="single" w:sz="4" w:space="0" w:color="auto"/>
              <w:right w:val="single" w:sz="4" w:space="0" w:color="auto"/>
            </w:tcBorders>
            <w:hideMark/>
          </w:tcPr>
          <w:p w14:paraId="72F35417" w14:textId="77777777" w:rsidR="00AA5681" w:rsidRPr="00E03890" w:rsidRDefault="00AA5681" w:rsidP="00E03890">
            <w:pPr>
              <w:spacing w:line="360" w:lineRule="auto"/>
              <w:jc w:val="both"/>
              <w:rPr>
                <w:rFonts w:ascii="GHEA Mariam" w:eastAsia="Times New Roman" w:hAnsi="GHEA Mariam" w:cs="Arial"/>
                <w:color w:val="000000"/>
                <w:sz w:val="24"/>
                <w:szCs w:val="24"/>
              </w:rPr>
            </w:pPr>
            <w:r w:rsidRPr="00E03890">
              <w:rPr>
                <w:rFonts w:ascii="GHEA Mariam" w:eastAsia="Times New Roman" w:hAnsi="GHEA Mariam" w:cs="Sylfaen"/>
                <w:color w:val="000000"/>
                <w:sz w:val="24"/>
                <w:szCs w:val="24"/>
                <w:lang w:val="hy-AM"/>
              </w:rPr>
              <w:t xml:space="preserve">Կարգավիճակ </w:t>
            </w:r>
            <w:r w:rsidRPr="00E03890">
              <w:rPr>
                <w:rFonts w:ascii="GHEA Mariam" w:eastAsia="Times New Roman" w:hAnsi="GHEA Mariam" w:cs="Sylfaen"/>
                <w:color w:val="000000"/>
                <w:sz w:val="24"/>
                <w:szCs w:val="24"/>
              </w:rPr>
              <w:t>(</w:t>
            </w:r>
            <w:r w:rsidRPr="00E03890">
              <w:rPr>
                <w:rFonts w:ascii="GHEA Mariam" w:eastAsia="Times New Roman" w:hAnsi="GHEA Mariam" w:cs="Sylfaen"/>
                <w:color w:val="000000"/>
                <w:sz w:val="24"/>
                <w:szCs w:val="24"/>
                <w:lang w:val="hy-AM"/>
              </w:rPr>
              <w:t>Status</w:t>
            </w:r>
            <w:r w:rsidRPr="00E03890">
              <w:rPr>
                <w:rFonts w:ascii="GHEA Mariam" w:eastAsia="Times New Roman" w:hAnsi="GHEA Mariam" w:cs="Sylfaen"/>
                <w:color w:val="000000"/>
                <w:sz w:val="24"/>
                <w:szCs w:val="24"/>
              </w:rPr>
              <w:t>)</w:t>
            </w:r>
          </w:p>
        </w:tc>
        <w:tc>
          <w:tcPr>
            <w:tcW w:w="3330" w:type="dxa"/>
            <w:tcBorders>
              <w:top w:val="single" w:sz="4" w:space="0" w:color="auto"/>
              <w:left w:val="single" w:sz="4" w:space="0" w:color="auto"/>
              <w:bottom w:val="single" w:sz="4" w:space="0" w:color="auto"/>
              <w:right w:val="single" w:sz="4" w:space="0" w:color="auto"/>
            </w:tcBorders>
            <w:hideMark/>
          </w:tcPr>
          <w:p w14:paraId="7BEDDFED" w14:textId="77777777" w:rsidR="00AA5681" w:rsidRPr="00E03890" w:rsidRDefault="00AA5681" w:rsidP="00E03890">
            <w:pPr>
              <w:pStyle w:val="ListParagraph"/>
              <w:spacing w:line="360" w:lineRule="auto"/>
              <w:ind w:left="0"/>
              <w:jc w:val="center"/>
              <w:rPr>
                <w:rFonts w:ascii="GHEA Mariam" w:hAnsi="GHEA Mariam" w:cs="Sylfaen"/>
                <w:color w:val="000000"/>
                <w:sz w:val="24"/>
                <w:szCs w:val="24"/>
                <w:lang w:val="hy-AM"/>
              </w:rPr>
            </w:pPr>
            <w:r w:rsidRPr="00E03890">
              <w:rPr>
                <w:rFonts w:ascii="GHEA Mariam" w:hAnsi="GHEA Mariam" w:cs="Sylfaen"/>
                <w:color w:val="000000"/>
                <w:sz w:val="24"/>
                <w:szCs w:val="24"/>
                <w:lang w:val="hy-AM"/>
              </w:rPr>
              <w:t>VarChar (30)</w:t>
            </w:r>
          </w:p>
        </w:tc>
      </w:tr>
      <w:tr w:rsidR="00AA5681" w:rsidRPr="00E03890" w14:paraId="2D05AB0C" w14:textId="77777777" w:rsidTr="0047118D">
        <w:tc>
          <w:tcPr>
            <w:tcW w:w="5845" w:type="dxa"/>
            <w:tcBorders>
              <w:top w:val="single" w:sz="4" w:space="0" w:color="auto"/>
              <w:left w:val="single" w:sz="4" w:space="0" w:color="auto"/>
              <w:bottom w:val="single" w:sz="4" w:space="0" w:color="auto"/>
              <w:right w:val="single" w:sz="4" w:space="0" w:color="auto"/>
            </w:tcBorders>
            <w:hideMark/>
          </w:tcPr>
          <w:p w14:paraId="7B55AB1D" w14:textId="77777777" w:rsidR="00AA5681" w:rsidRPr="00E03890" w:rsidRDefault="00AA5681" w:rsidP="00E03890">
            <w:pPr>
              <w:spacing w:line="360" w:lineRule="auto"/>
              <w:jc w:val="both"/>
              <w:rPr>
                <w:rFonts w:ascii="GHEA Mariam" w:eastAsia="Times New Roman" w:hAnsi="GHEA Mariam" w:cs="Arial"/>
                <w:color w:val="000000"/>
                <w:sz w:val="24"/>
                <w:szCs w:val="24"/>
              </w:rPr>
            </w:pPr>
            <w:r w:rsidRPr="00E03890">
              <w:rPr>
                <w:rFonts w:ascii="GHEA Mariam" w:eastAsia="Times New Roman" w:hAnsi="GHEA Mariam" w:cs="Sylfaen"/>
                <w:color w:val="000000"/>
                <w:sz w:val="24"/>
                <w:szCs w:val="24"/>
                <w:lang w:val="hy-AM"/>
              </w:rPr>
              <w:t xml:space="preserve">Վտանգվածության կարգավիճակ </w:t>
            </w:r>
            <w:r w:rsidRPr="00E03890">
              <w:rPr>
                <w:rFonts w:ascii="GHEA Mariam" w:eastAsia="Times New Roman" w:hAnsi="GHEA Mariam" w:cs="Sylfaen"/>
                <w:color w:val="000000"/>
                <w:sz w:val="24"/>
                <w:szCs w:val="24"/>
              </w:rPr>
              <w:t>(</w:t>
            </w:r>
            <w:r w:rsidRPr="00E03890">
              <w:rPr>
                <w:rFonts w:ascii="GHEA Mariam" w:eastAsia="Times New Roman" w:hAnsi="GHEA Mariam" w:cs="Sylfaen"/>
                <w:color w:val="000000"/>
                <w:sz w:val="24"/>
                <w:szCs w:val="24"/>
                <w:lang w:val="hy-AM"/>
              </w:rPr>
              <w:t>Conservation_Status</w:t>
            </w:r>
            <w:r w:rsidRPr="00E03890">
              <w:rPr>
                <w:rFonts w:ascii="GHEA Mariam" w:eastAsia="Times New Roman" w:hAnsi="GHEA Mariam" w:cs="Sylfaen"/>
                <w:color w:val="000000"/>
                <w:sz w:val="24"/>
                <w:szCs w:val="24"/>
              </w:rPr>
              <w:t>)</w:t>
            </w:r>
          </w:p>
        </w:tc>
        <w:tc>
          <w:tcPr>
            <w:tcW w:w="3330" w:type="dxa"/>
            <w:tcBorders>
              <w:top w:val="single" w:sz="4" w:space="0" w:color="auto"/>
              <w:left w:val="single" w:sz="4" w:space="0" w:color="auto"/>
              <w:bottom w:val="single" w:sz="4" w:space="0" w:color="auto"/>
              <w:right w:val="single" w:sz="4" w:space="0" w:color="auto"/>
            </w:tcBorders>
            <w:hideMark/>
          </w:tcPr>
          <w:p w14:paraId="209270FF" w14:textId="77777777" w:rsidR="00AA5681" w:rsidRPr="00E03890" w:rsidRDefault="00AA5681" w:rsidP="00E03890">
            <w:pPr>
              <w:pStyle w:val="ListParagraph"/>
              <w:spacing w:line="360" w:lineRule="auto"/>
              <w:ind w:left="0"/>
              <w:jc w:val="center"/>
              <w:rPr>
                <w:rFonts w:ascii="GHEA Mariam" w:hAnsi="GHEA Mariam" w:cs="Sylfaen"/>
                <w:color w:val="000000"/>
                <w:sz w:val="24"/>
                <w:szCs w:val="24"/>
                <w:lang w:val="hy-AM"/>
              </w:rPr>
            </w:pPr>
            <w:r w:rsidRPr="00E03890">
              <w:rPr>
                <w:rFonts w:ascii="GHEA Mariam" w:hAnsi="GHEA Mariam" w:cs="Sylfaen"/>
                <w:color w:val="000000"/>
                <w:sz w:val="24"/>
                <w:szCs w:val="24"/>
                <w:lang w:val="hy-AM"/>
              </w:rPr>
              <w:t>VarChar (5)</w:t>
            </w:r>
          </w:p>
        </w:tc>
      </w:tr>
      <w:tr w:rsidR="00AA5681" w:rsidRPr="00E03890" w14:paraId="62F5B3FD" w14:textId="77777777" w:rsidTr="0047118D">
        <w:tc>
          <w:tcPr>
            <w:tcW w:w="5845" w:type="dxa"/>
            <w:tcBorders>
              <w:top w:val="single" w:sz="4" w:space="0" w:color="auto"/>
              <w:left w:val="single" w:sz="4" w:space="0" w:color="auto"/>
              <w:bottom w:val="single" w:sz="4" w:space="0" w:color="auto"/>
              <w:right w:val="single" w:sz="4" w:space="0" w:color="auto"/>
            </w:tcBorders>
            <w:hideMark/>
          </w:tcPr>
          <w:p w14:paraId="4D7FBEFB" w14:textId="77777777" w:rsidR="00AA5681" w:rsidRPr="00E03890" w:rsidRDefault="00AA5681" w:rsidP="00E03890">
            <w:pPr>
              <w:spacing w:line="360" w:lineRule="auto"/>
              <w:jc w:val="both"/>
              <w:rPr>
                <w:rFonts w:ascii="GHEA Mariam" w:eastAsia="Times New Roman" w:hAnsi="GHEA Mariam" w:cs="Arial"/>
                <w:color w:val="000000"/>
                <w:sz w:val="24"/>
                <w:szCs w:val="24"/>
              </w:rPr>
            </w:pPr>
            <w:r w:rsidRPr="00E03890">
              <w:rPr>
                <w:rFonts w:ascii="GHEA Mariam" w:eastAsia="Times New Roman" w:hAnsi="GHEA Mariam" w:cs="Sylfaen"/>
                <w:color w:val="000000"/>
                <w:sz w:val="24"/>
                <w:szCs w:val="24"/>
                <w:lang w:val="hy-AM"/>
              </w:rPr>
              <w:t xml:space="preserve">Քանակ </w:t>
            </w:r>
            <w:r w:rsidRPr="00E03890">
              <w:rPr>
                <w:rFonts w:ascii="GHEA Mariam" w:eastAsia="Times New Roman" w:hAnsi="GHEA Mariam" w:cs="Sylfaen"/>
                <w:color w:val="000000"/>
                <w:sz w:val="24"/>
                <w:szCs w:val="24"/>
              </w:rPr>
              <w:t>(</w:t>
            </w:r>
            <w:r w:rsidRPr="00E03890">
              <w:rPr>
                <w:rFonts w:ascii="GHEA Mariam" w:eastAsia="Times New Roman" w:hAnsi="GHEA Mariam" w:cs="Sylfaen"/>
                <w:color w:val="000000"/>
                <w:sz w:val="24"/>
                <w:szCs w:val="24"/>
                <w:lang w:val="hy-AM"/>
              </w:rPr>
              <w:t>Quantity</w:t>
            </w:r>
            <w:r w:rsidRPr="00E03890">
              <w:rPr>
                <w:rFonts w:ascii="GHEA Mariam" w:eastAsia="Times New Roman" w:hAnsi="GHEA Mariam" w:cs="Sylfaen"/>
                <w:color w:val="000000"/>
                <w:sz w:val="24"/>
                <w:szCs w:val="24"/>
              </w:rPr>
              <w:t>)</w:t>
            </w:r>
          </w:p>
        </w:tc>
        <w:tc>
          <w:tcPr>
            <w:tcW w:w="3330" w:type="dxa"/>
            <w:tcBorders>
              <w:top w:val="single" w:sz="4" w:space="0" w:color="auto"/>
              <w:left w:val="single" w:sz="4" w:space="0" w:color="auto"/>
              <w:bottom w:val="single" w:sz="4" w:space="0" w:color="auto"/>
              <w:right w:val="single" w:sz="4" w:space="0" w:color="auto"/>
            </w:tcBorders>
            <w:hideMark/>
          </w:tcPr>
          <w:p w14:paraId="38CE71EF" w14:textId="77777777" w:rsidR="00AA5681" w:rsidRPr="00E03890" w:rsidRDefault="00AA5681" w:rsidP="00E03890">
            <w:pPr>
              <w:pStyle w:val="ListParagraph"/>
              <w:spacing w:line="360" w:lineRule="auto"/>
              <w:ind w:left="0"/>
              <w:jc w:val="center"/>
              <w:rPr>
                <w:rFonts w:ascii="GHEA Mariam" w:hAnsi="GHEA Mariam" w:cs="Sylfaen"/>
                <w:color w:val="000000"/>
                <w:sz w:val="24"/>
                <w:szCs w:val="24"/>
                <w:lang w:val="hy-AM"/>
              </w:rPr>
            </w:pPr>
            <w:r w:rsidRPr="00E03890">
              <w:rPr>
                <w:rFonts w:ascii="GHEA Mariam" w:hAnsi="GHEA Mariam" w:cs="Sylfaen"/>
                <w:color w:val="000000"/>
                <w:sz w:val="24"/>
                <w:szCs w:val="24"/>
                <w:lang w:val="hy-AM"/>
              </w:rPr>
              <w:t>Integer (10)</w:t>
            </w:r>
          </w:p>
        </w:tc>
      </w:tr>
      <w:tr w:rsidR="00AA5681" w:rsidRPr="00E03890" w14:paraId="73F947FB" w14:textId="77777777" w:rsidTr="0047118D">
        <w:tc>
          <w:tcPr>
            <w:tcW w:w="5845" w:type="dxa"/>
            <w:tcBorders>
              <w:top w:val="single" w:sz="4" w:space="0" w:color="auto"/>
              <w:left w:val="single" w:sz="4" w:space="0" w:color="auto"/>
              <w:bottom w:val="single" w:sz="4" w:space="0" w:color="auto"/>
              <w:right w:val="single" w:sz="4" w:space="0" w:color="auto"/>
            </w:tcBorders>
            <w:hideMark/>
          </w:tcPr>
          <w:p w14:paraId="0706ECC5" w14:textId="77777777" w:rsidR="00AA5681" w:rsidRPr="00E03890" w:rsidRDefault="00AA5681" w:rsidP="00E03890">
            <w:pPr>
              <w:spacing w:line="360" w:lineRule="auto"/>
              <w:jc w:val="both"/>
              <w:rPr>
                <w:rFonts w:ascii="GHEA Mariam" w:eastAsia="Times New Roman" w:hAnsi="GHEA Mariam" w:cs="Arial"/>
                <w:color w:val="000000"/>
                <w:sz w:val="24"/>
                <w:szCs w:val="24"/>
              </w:rPr>
            </w:pPr>
            <w:r w:rsidRPr="00E03890">
              <w:rPr>
                <w:rFonts w:ascii="GHEA Mariam" w:eastAsia="Times New Roman" w:hAnsi="GHEA Mariam" w:cs="Sylfaen"/>
                <w:color w:val="000000"/>
                <w:sz w:val="24"/>
                <w:szCs w:val="24"/>
                <w:lang w:val="hy-AM"/>
              </w:rPr>
              <w:t xml:space="preserve">Տեսակի ներկայացվածություն </w:t>
            </w:r>
            <w:r w:rsidRPr="00E03890">
              <w:rPr>
                <w:rFonts w:ascii="GHEA Mariam" w:eastAsia="Times New Roman" w:hAnsi="GHEA Mariam" w:cs="Sylfaen"/>
                <w:color w:val="000000"/>
                <w:sz w:val="24"/>
                <w:szCs w:val="24"/>
              </w:rPr>
              <w:t>(</w:t>
            </w:r>
            <w:r w:rsidRPr="00E03890">
              <w:rPr>
                <w:rFonts w:ascii="GHEA Mariam" w:hAnsi="GHEA Mariam" w:cs="Sylfaen"/>
                <w:bCs/>
                <w:sz w:val="24"/>
                <w:szCs w:val="24"/>
                <w:lang w:val="hy-AM"/>
              </w:rPr>
              <w:t>Encountered_Species</w:t>
            </w:r>
            <w:r w:rsidRPr="00E03890">
              <w:rPr>
                <w:rFonts w:ascii="GHEA Mariam" w:eastAsia="Times New Roman" w:hAnsi="GHEA Mariam" w:cs="Sylfaen"/>
                <w:color w:val="000000"/>
                <w:sz w:val="24"/>
                <w:szCs w:val="24"/>
              </w:rPr>
              <w:t>)</w:t>
            </w:r>
          </w:p>
        </w:tc>
        <w:tc>
          <w:tcPr>
            <w:tcW w:w="3330" w:type="dxa"/>
            <w:tcBorders>
              <w:top w:val="single" w:sz="4" w:space="0" w:color="auto"/>
              <w:left w:val="single" w:sz="4" w:space="0" w:color="auto"/>
              <w:bottom w:val="single" w:sz="4" w:space="0" w:color="auto"/>
              <w:right w:val="single" w:sz="4" w:space="0" w:color="auto"/>
            </w:tcBorders>
            <w:hideMark/>
          </w:tcPr>
          <w:p w14:paraId="2FB5FEB6" w14:textId="77777777" w:rsidR="00AA5681" w:rsidRPr="00E03890" w:rsidRDefault="00AA5681" w:rsidP="00E03890">
            <w:pPr>
              <w:pStyle w:val="ListParagraph"/>
              <w:spacing w:line="360" w:lineRule="auto"/>
              <w:ind w:left="0"/>
              <w:jc w:val="center"/>
              <w:rPr>
                <w:rFonts w:ascii="GHEA Mariam" w:hAnsi="GHEA Mariam" w:cs="Sylfaen"/>
                <w:color w:val="000000"/>
                <w:sz w:val="24"/>
                <w:szCs w:val="24"/>
                <w:lang w:val="hy-AM"/>
              </w:rPr>
            </w:pPr>
            <w:r w:rsidRPr="00E03890">
              <w:rPr>
                <w:rFonts w:ascii="GHEA Mariam" w:hAnsi="GHEA Mariam" w:cs="Sylfaen"/>
                <w:color w:val="000000"/>
                <w:sz w:val="24"/>
                <w:szCs w:val="24"/>
                <w:lang w:val="hy-AM"/>
              </w:rPr>
              <w:t>VarChar (20)</w:t>
            </w:r>
          </w:p>
        </w:tc>
      </w:tr>
      <w:tr w:rsidR="00AA5681" w:rsidRPr="00E03890" w14:paraId="4F6B1005" w14:textId="77777777" w:rsidTr="0047118D">
        <w:tc>
          <w:tcPr>
            <w:tcW w:w="5845" w:type="dxa"/>
            <w:tcBorders>
              <w:top w:val="single" w:sz="4" w:space="0" w:color="auto"/>
              <w:left w:val="single" w:sz="4" w:space="0" w:color="auto"/>
              <w:bottom w:val="single" w:sz="4" w:space="0" w:color="auto"/>
              <w:right w:val="single" w:sz="4" w:space="0" w:color="auto"/>
            </w:tcBorders>
            <w:hideMark/>
          </w:tcPr>
          <w:p w14:paraId="3D4B6D68" w14:textId="77777777" w:rsidR="00AA5681" w:rsidRPr="00E03890" w:rsidRDefault="00AA5681" w:rsidP="00E03890">
            <w:pPr>
              <w:spacing w:line="360" w:lineRule="auto"/>
              <w:jc w:val="both"/>
              <w:rPr>
                <w:rFonts w:ascii="GHEA Mariam" w:eastAsia="Times New Roman" w:hAnsi="GHEA Mariam" w:cs="Arial"/>
                <w:color w:val="000000"/>
                <w:sz w:val="24"/>
                <w:szCs w:val="24"/>
              </w:rPr>
            </w:pPr>
            <w:r w:rsidRPr="00E03890">
              <w:rPr>
                <w:rFonts w:ascii="GHEA Mariam" w:hAnsi="GHEA Mariam"/>
                <w:sz w:val="24"/>
                <w:szCs w:val="24"/>
                <w:lang w:val="hy-AM"/>
              </w:rPr>
              <w:t>Օգտագործում</w:t>
            </w:r>
            <w:r w:rsidRPr="00E03890">
              <w:rPr>
                <w:rFonts w:ascii="GHEA Mariam" w:hAnsi="GHEA Mariam"/>
                <w:sz w:val="24"/>
                <w:szCs w:val="24"/>
              </w:rPr>
              <w:t xml:space="preserve"> (</w:t>
            </w:r>
            <w:r w:rsidRPr="00E03890">
              <w:rPr>
                <w:rFonts w:ascii="GHEA Mariam" w:eastAsia="Times New Roman" w:hAnsi="GHEA Mariam" w:cs="Sylfaen"/>
                <w:color w:val="000000"/>
                <w:sz w:val="24"/>
                <w:szCs w:val="24"/>
                <w:lang w:val="hy-AM"/>
              </w:rPr>
              <w:t>Usage</w:t>
            </w:r>
            <w:r w:rsidRPr="00E03890">
              <w:rPr>
                <w:rFonts w:ascii="GHEA Mariam" w:hAnsi="GHEA Mariam"/>
                <w:sz w:val="24"/>
                <w:szCs w:val="24"/>
              </w:rPr>
              <w:t>)</w:t>
            </w:r>
          </w:p>
        </w:tc>
        <w:tc>
          <w:tcPr>
            <w:tcW w:w="3330" w:type="dxa"/>
            <w:tcBorders>
              <w:top w:val="single" w:sz="4" w:space="0" w:color="auto"/>
              <w:left w:val="single" w:sz="4" w:space="0" w:color="auto"/>
              <w:bottom w:val="single" w:sz="4" w:space="0" w:color="auto"/>
              <w:right w:val="single" w:sz="4" w:space="0" w:color="auto"/>
            </w:tcBorders>
            <w:hideMark/>
          </w:tcPr>
          <w:p w14:paraId="11B10720" w14:textId="77777777" w:rsidR="00AA5681" w:rsidRPr="00E03890" w:rsidRDefault="00AA5681" w:rsidP="00E03890">
            <w:pPr>
              <w:pStyle w:val="ListParagraph"/>
              <w:spacing w:line="360" w:lineRule="auto"/>
              <w:ind w:left="0"/>
              <w:jc w:val="center"/>
              <w:rPr>
                <w:rFonts w:ascii="GHEA Mariam" w:hAnsi="GHEA Mariam" w:cs="Sylfaen"/>
                <w:color w:val="000000"/>
                <w:sz w:val="24"/>
                <w:szCs w:val="24"/>
                <w:lang w:val="hy-AM"/>
              </w:rPr>
            </w:pPr>
            <w:r w:rsidRPr="00E03890">
              <w:rPr>
                <w:rFonts w:ascii="GHEA Mariam" w:hAnsi="GHEA Mariam" w:cs="Sylfaen"/>
                <w:color w:val="000000"/>
                <w:sz w:val="24"/>
                <w:szCs w:val="24"/>
                <w:lang w:val="hy-AM"/>
              </w:rPr>
              <w:t>Integer (10)</w:t>
            </w:r>
          </w:p>
        </w:tc>
      </w:tr>
      <w:tr w:rsidR="00AA5681" w:rsidRPr="00E03890" w14:paraId="13237E21" w14:textId="77777777" w:rsidTr="0047118D">
        <w:tc>
          <w:tcPr>
            <w:tcW w:w="5845" w:type="dxa"/>
            <w:tcBorders>
              <w:top w:val="single" w:sz="4" w:space="0" w:color="auto"/>
              <w:left w:val="single" w:sz="4" w:space="0" w:color="auto"/>
              <w:bottom w:val="single" w:sz="4" w:space="0" w:color="auto"/>
              <w:right w:val="single" w:sz="4" w:space="0" w:color="auto"/>
            </w:tcBorders>
            <w:hideMark/>
          </w:tcPr>
          <w:p w14:paraId="59526EE6" w14:textId="77777777" w:rsidR="00AA5681" w:rsidRPr="00E03890" w:rsidRDefault="00AA5681" w:rsidP="00E03890">
            <w:pPr>
              <w:spacing w:line="360" w:lineRule="auto"/>
              <w:jc w:val="both"/>
              <w:rPr>
                <w:rFonts w:ascii="GHEA Mariam" w:eastAsia="Times New Roman" w:hAnsi="GHEA Mariam" w:cs="Arial"/>
                <w:color w:val="000000"/>
                <w:sz w:val="24"/>
                <w:szCs w:val="24"/>
              </w:rPr>
            </w:pPr>
            <w:r w:rsidRPr="00E03890">
              <w:rPr>
                <w:rFonts w:ascii="GHEA Mariam" w:hAnsi="GHEA Mariam"/>
                <w:sz w:val="24"/>
                <w:szCs w:val="24"/>
                <w:lang w:val="hy-AM"/>
              </w:rPr>
              <w:t>Սպառնալիքներ</w:t>
            </w:r>
            <w:r w:rsidRPr="00E03890">
              <w:rPr>
                <w:rFonts w:ascii="GHEA Mariam" w:hAnsi="GHEA Mariam"/>
                <w:sz w:val="24"/>
                <w:szCs w:val="24"/>
              </w:rPr>
              <w:t xml:space="preserve"> (</w:t>
            </w:r>
            <w:r w:rsidRPr="00E03890">
              <w:rPr>
                <w:rFonts w:ascii="GHEA Mariam" w:eastAsia="Times New Roman" w:hAnsi="GHEA Mariam" w:cs="Sylfaen"/>
                <w:color w:val="000000"/>
                <w:sz w:val="24"/>
                <w:szCs w:val="24"/>
                <w:lang w:val="hy-AM"/>
              </w:rPr>
              <w:t>Threats</w:t>
            </w:r>
            <w:r w:rsidRPr="00E03890">
              <w:rPr>
                <w:rFonts w:ascii="GHEA Mariam" w:hAnsi="GHEA Mariam"/>
                <w:sz w:val="24"/>
                <w:szCs w:val="24"/>
              </w:rPr>
              <w:t>)</w:t>
            </w:r>
          </w:p>
        </w:tc>
        <w:tc>
          <w:tcPr>
            <w:tcW w:w="3330" w:type="dxa"/>
            <w:tcBorders>
              <w:top w:val="single" w:sz="4" w:space="0" w:color="auto"/>
              <w:left w:val="single" w:sz="4" w:space="0" w:color="auto"/>
              <w:bottom w:val="single" w:sz="4" w:space="0" w:color="auto"/>
              <w:right w:val="single" w:sz="4" w:space="0" w:color="auto"/>
            </w:tcBorders>
            <w:hideMark/>
          </w:tcPr>
          <w:p w14:paraId="4A755AA6" w14:textId="77777777" w:rsidR="00AA5681" w:rsidRPr="00E03890" w:rsidRDefault="00AA5681" w:rsidP="00E03890">
            <w:pPr>
              <w:pStyle w:val="ListParagraph"/>
              <w:spacing w:line="360" w:lineRule="auto"/>
              <w:ind w:left="0"/>
              <w:jc w:val="center"/>
              <w:rPr>
                <w:rFonts w:ascii="GHEA Mariam" w:hAnsi="GHEA Mariam" w:cs="Sylfaen"/>
                <w:color w:val="000000"/>
                <w:sz w:val="24"/>
                <w:szCs w:val="24"/>
                <w:lang w:val="hy-AM"/>
              </w:rPr>
            </w:pPr>
            <w:r w:rsidRPr="00E03890">
              <w:rPr>
                <w:rFonts w:ascii="GHEA Mariam" w:hAnsi="GHEA Mariam" w:cs="Sylfaen"/>
                <w:color w:val="000000"/>
                <w:sz w:val="24"/>
                <w:szCs w:val="24"/>
                <w:lang w:val="hy-AM"/>
              </w:rPr>
              <w:t>VarChar (50)</w:t>
            </w:r>
          </w:p>
        </w:tc>
      </w:tr>
      <w:tr w:rsidR="00AA5681" w:rsidRPr="00E03890" w14:paraId="586570FC" w14:textId="77777777" w:rsidTr="0047118D">
        <w:tc>
          <w:tcPr>
            <w:tcW w:w="5845" w:type="dxa"/>
            <w:tcBorders>
              <w:top w:val="single" w:sz="4" w:space="0" w:color="auto"/>
              <w:left w:val="single" w:sz="4" w:space="0" w:color="auto"/>
              <w:bottom w:val="single" w:sz="4" w:space="0" w:color="auto"/>
              <w:right w:val="single" w:sz="4" w:space="0" w:color="auto"/>
            </w:tcBorders>
            <w:hideMark/>
          </w:tcPr>
          <w:p w14:paraId="53AA7A13" w14:textId="77777777" w:rsidR="00AA5681" w:rsidRPr="00E03890" w:rsidRDefault="00AA5681" w:rsidP="00E03890">
            <w:pPr>
              <w:spacing w:line="360" w:lineRule="auto"/>
              <w:jc w:val="both"/>
              <w:rPr>
                <w:rFonts w:ascii="GHEA Mariam" w:eastAsia="Times New Roman" w:hAnsi="GHEA Mariam" w:cs="Arial"/>
                <w:color w:val="000000"/>
                <w:sz w:val="24"/>
                <w:szCs w:val="24"/>
              </w:rPr>
            </w:pPr>
            <w:r w:rsidRPr="00E03890">
              <w:rPr>
                <w:rFonts w:ascii="GHEA Mariam" w:hAnsi="GHEA Mariam"/>
                <w:sz w:val="24"/>
                <w:szCs w:val="24"/>
                <w:lang w:val="hy-AM"/>
              </w:rPr>
              <w:t>Օգտագործման տեսակ</w:t>
            </w:r>
            <w:r w:rsidRPr="00E03890">
              <w:rPr>
                <w:rFonts w:ascii="GHEA Mariam" w:hAnsi="GHEA Mariam"/>
                <w:sz w:val="24"/>
                <w:szCs w:val="24"/>
              </w:rPr>
              <w:t xml:space="preserve"> (</w:t>
            </w:r>
            <w:r w:rsidRPr="00E03890">
              <w:rPr>
                <w:rFonts w:ascii="GHEA Mariam" w:eastAsia="Times New Roman" w:hAnsi="GHEA Mariam" w:cs="Sylfaen"/>
                <w:color w:val="000000"/>
                <w:sz w:val="24"/>
                <w:szCs w:val="24"/>
                <w:lang w:val="hy-AM"/>
              </w:rPr>
              <w:t>Usage</w:t>
            </w:r>
            <w:r w:rsidRPr="00E03890">
              <w:rPr>
                <w:rFonts w:ascii="GHEA Mariam" w:eastAsia="Times New Roman" w:hAnsi="GHEA Mariam" w:cs="Sylfaen"/>
                <w:color w:val="000000"/>
                <w:sz w:val="24"/>
                <w:szCs w:val="24"/>
                <w:lang w:val="hy-AM"/>
              </w:rPr>
              <w:softHyphen/>
              <w:t>_Type</w:t>
            </w:r>
            <w:r w:rsidRPr="00E03890">
              <w:rPr>
                <w:rFonts w:ascii="GHEA Mariam" w:hAnsi="GHEA Mariam"/>
                <w:sz w:val="24"/>
                <w:szCs w:val="24"/>
              </w:rPr>
              <w:t>)</w:t>
            </w:r>
          </w:p>
        </w:tc>
        <w:tc>
          <w:tcPr>
            <w:tcW w:w="3330" w:type="dxa"/>
            <w:tcBorders>
              <w:top w:val="single" w:sz="4" w:space="0" w:color="auto"/>
              <w:left w:val="single" w:sz="4" w:space="0" w:color="auto"/>
              <w:bottom w:val="single" w:sz="4" w:space="0" w:color="auto"/>
              <w:right w:val="single" w:sz="4" w:space="0" w:color="auto"/>
            </w:tcBorders>
            <w:hideMark/>
          </w:tcPr>
          <w:p w14:paraId="4E1A0CAF" w14:textId="77777777" w:rsidR="00AA5681" w:rsidRPr="00E03890" w:rsidRDefault="00AA5681" w:rsidP="00E03890">
            <w:pPr>
              <w:pStyle w:val="ListParagraph"/>
              <w:spacing w:line="360" w:lineRule="auto"/>
              <w:ind w:left="0"/>
              <w:jc w:val="center"/>
              <w:rPr>
                <w:rFonts w:ascii="GHEA Mariam" w:hAnsi="GHEA Mariam" w:cs="Sylfaen"/>
                <w:color w:val="000000"/>
                <w:sz w:val="24"/>
                <w:szCs w:val="24"/>
                <w:lang w:val="hy-AM"/>
              </w:rPr>
            </w:pPr>
            <w:r w:rsidRPr="00E03890">
              <w:rPr>
                <w:rFonts w:ascii="GHEA Mariam" w:hAnsi="GHEA Mariam" w:cs="Sylfaen"/>
                <w:color w:val="000000"/>
                <w:sz w:val="24"/>
                <w:szCs w:val="24"/>
                <w:lang w:val="hy-AM"/>
              </w:rPr>
              <w:t>VarChar (40)</w:t>
            </w:r>
          </w:p>
        </w:tc>
      </w:tr>
      <w:tr w:rsidR="00AA5681" w:rsidRPr="00E03890" w14:paraId="60D3CCED" w14:textId="77777777" w:rsidTr="0047118D">
        <w:tc>
          <w:tcPr>
            <w:tcW w:w="5845" w:type="dxa"/>
            <w:tcBorders>
              <w:top w:val="single" w:sz="4" w:space="0" w:color="auto"/>
              <w:left w:val="single" w:sz="4" w:space="0" w:color="auto"/>
              <w:bottom w:val="single" w:sz="4" w:space="0" w:color="auto"/>
              <w:right w:val="single" w:sz="4" w:space="0" w:color="auto"/>
            </w:tcBorders>
            <w:hideMark/>
          </w:tcPr>
          <w:p w14:paraId="46AC6477" w14:textId="77777777" w:rsidR="00AA5681" w:rsidRPr="00E03890" w:rsidRDefault="00AA5681" w:rsidP="00E03890">
            <w:pPr>
              <w:spacing w:line="360" w:lineRule="auto"/>
              <w:jc w:val="both"/>
              <w:rPr>
                <w:rFonts w:ascii="GHEA Mariam" w:eastAsia="Times New Roman" w:hAnsi="GHEA Mariam" w:cs="Arial"/>
                <w:color w:val="000000"/>
                <w:sz w:val="24"/>
                <w:szCs w:val="24"/>
              </w:rPr>
            </w:pPr>
            <w:r w:rsidRPr="00E03890">
              <w:rPr>
                <w:rFonts w:ascii="GHEA Mariam" w:hAnsi="GHEA Mariam"/>
                <w:sz w:val="24"/>
                <w:szCs w:val="24"/>
                <w:lang w:val="hy-AM"/>
              </w:rPr>
              <w:t xml:space="preserve">Թույլատրված քանակ </w:t>
            </w:r>
            <w:r w:rsidRPr="00E03890">
              <w:rPr>
                <w:rFonts w:ascii="GHEA Mariam" w:hAnsi="GHEA Mariam"/>
                <w:sz w:val="24"/>
                <w:szCs w:val="24"/>
              </w:rPr>
              <w:t>(</w:t>
            </w:r>
            <w:r w:rsidRPr="00E03890">
              <w:rPr>
                <w:rFonts w:ascii="GHEA Mariam" w:eastAsia="Times New Roman" w:hAnsi="GHEA Mariam" w:cs="Sylfaen"/>
                <w:color w:val="000000"/>
                <w:sz w:val="24"/>
                <w:szCs w:val="24"/>
                <w:lang w:val="hy-AM"/>
              </w:rPr>
              <w:t>Allowed_Quantity</w:t>
            </w:r>
            <w:r w:rsidRPr="00E03890">
              <w:rPr>
                <w:rFonts w:ascii="GHEA Mariam" w:hAnsi="GHEA Mariam"/>
                <w:sz w:val="24"/>
                <w:szCs w:val="24"/>
              </w:rPr>
              <w:t>)</w:t>
            </w:r>
          </w:p>
        </w:tc>
        <w:tc>
          <w:tcPr>
            <w:tcW w:w="3330" w:type="dxa"/>
            <w:tcBorders>
              <w:top w:val="single" w:sz="4" w:space="0" w:color="auto"/>
              <w:left w:val="single" w:sz="4" w:space="0" w:color="auto"/>
              <w:bottom w:val="single" w:sz="4" w:space="0" w:color="auto"/>
              <w:right w:val="single" w:sz="4" w:space="0" w:color="auto"/>
            </w:tcBorders>
            <w:hideMark/>
          </w:tcPr>
          <w:p w14:paraId="5E96F8CE" w14:textId="77777777" w:rsidR="00AA5681" w:rsidRPr="00E03890" w:rsidRDefault="00AA5681" w:rsidP="00E03890">
            <w:pPr>
              <w:pStyle w:val="ListParagraph"/>
              <w:spacing w:line="360" w:lineRule="auto"/>
              <w:ind w:left="0"/>
              <w:jc w:val="center"/>
              <w:rPr>
                <w:rFonts w:ascii="GHEA Mariam" w:hAnsi="GHEA Mariam" w:cs="Sylfaen"/>
                <w:color w:val="000000"/>
                <w:sz w:val="24"/>
                <w:szCs w:val="24"/>
                <w:lang w:val="hy-AM"/>
              </w:rPr>
            </w:pPr>
            <w:r w:rsidRPr="00E03890">
              <w:rPr>
                <w:rFonts w:ascii="GHEA Mariam" w:hAnsi="GHEA Mariam" w:cs="Sylfaen"/>
                <w:color w:val="000000"/>
                <w:sz w:val="24"/>
                <w:szCs w:val="24"/>
                <w:lang w:val="hy-AM"/>
              </w:rPr>
              <w:t>Integer (10)</w:t>
            </w:r>
          </w:p>
        </w:tc>
      </w:tr>
      <w:tr w:rsidR="00AA5681" w:rsidRPr="00E03890" w14:paraId="2B06CCD8" w14:textId="77777777" w:rsidTr="0047118D">
        <w:tc>
          <w:tcPr>
            <w:tcW w:w="5845" w:type="dxa"/>
            <w:tcBorders>
              <w:top w:val="single" w:sz="4" w:space="0" w:color="auto"/>
              <w:left w:val="single" w:sz="4" w:space="0" w:color="auto"/>
              <w:bottom w:val="single" w:sz="4" w:space="0" w:color="auto"/>
              <w:right w:val="single" w:sz="4" w:space="0" w:color="auto"/>
            </w:tcBorders>
            <w:hideMark/>
          </w:tcPr>
          <w:p w14:paraId="386994FD" w14:textId="77777777" w:rsidR="00AA5681" w:rsidRPr="00E03890" w:rsidRDefault="00AA5681" w:rsidP="00E03890">
            <w:pPr>
              <w:spacing w:line="360" w:lineRule="auto"/>
              <w:jc w:val="both"/>
              <w:rPr>
                <w:rFonts w:ascii="GHEA Mariam" w:eastAsia="Times New Roman" w:hAnsi="GHEA Mariam" w:cs="Arial"/>
                <w:color w:val="000000"/>
                <w:sz w:val="24"/>
                <w:szCs w:val="24"/>
              </w:rPr>
            </w:pPr>
            <w:r w:rsidRPr="00E03890">
              <w:rPr>
                <w:rFonts w:ascii="GHEA Mariam" w:hAnsi="GHEA Mariam"/>
                <w:sz w:val="24"/>
                <w:szCs w:val="24"/>
                <w:lang w:val="hy-AM"/>
              </w:rPr>
              <w:t>Փաստացի օգտագործում</w:t>
            </w:r>
            <w:r w:rsidRPr="00E03890">
              <w:rPr>
                <w:rFonts w:ascii="GHEA Mariam" w:hAnsi="GHEA Mariam"/>
                <w:sz w:val="24"/>
                <w:szCs w:val="24"/>
              </w:rPr>
              <w:t xml:space="preserve"> (</w:t>
            </w:r>
            <w:r w:rsidRPr="00E03890">
              <w:rPr>
                <w:rFonts w:ascii="GHEA Mariam" w:eastAsia="Times New Roman" w:hAnsi="GHEA Mariam" w:cs="Sylfaen"/>
                <w:color w:val="000000"/>
                <w:sz w:val="24"/>
                <w:szCs w:val="24"/>
                <w:lang w:val="hy-AM"/>
              </w:rPr>
              <w:t>Actual_ Usage</w:t>
            </w:r>
            <w:r w:rsidRPr="00E03890">
              <w:rPr>
                <w:rFonts w:ascii="GHEA Mariam" w:hAnsi="GHEA Mariam"/>
                <w:sz w:val="24"/>
                <w:szCs w:val="24"/>
              </w:rPr>
              <w:t>)</w:t>
            </w:r>
          </w:p>
        </w:tc>
        <w:tc>
          <w:tcPr>
            <w:tcW w:w="3330" w:type="dxa"/>
            <w:tcBorders>
              <w:top w:val="single" w:sz="4" w:space="0" w:color="auto"/>
              <w:left w:val="single" w:sz="4" w:space="0" w:color="auto"/>
              <w:bottom w:val="single" w:sz="4" w:space="0" w:color="auto"/>
              <w:right w:val="single" w:sz="4" w:space="0" w:color="auto"/>
            </w:tcBorders>
            <w:hideMark/>
          </w:tcPr>
          <w:p w14:paraId="45856F2C" w14:textId="77777777" w:rsidR="00AA5681" w:rsidRPr="00E03890" w:rsidRDefault="00AA5681" w:rsidP="00E03890">
            <w:pPr>
              <w:pStyle w:val="ListParagraph"/>
              <w:spacing w:line="360" w:lineRule="auto"/>
              <w:ind w:left="0"/>
              <w:jc w:val="center"/>
              <w:rPr>
                <w:rFonts w:ascii="GHEA Mariam" w:hAnsi="GHEA Mariam" w:cs="Sylfaen"/>
                <w:color w:val="000000"/>
                <w:sz w:val="24"/>
                <w:szCs w:val="24"/>
                <w:lang w:val="hy-AM"/>
              </w:rPr>
            </w:pPr>
            <w:r w:rsidRPr="00E03890">
              <w:rPr>
                <w:rFonts w:ascii="GHEA Mariam" w:hAnsi="GHEA Mariam" w:cs="Sylfaen"/>
                <w:color w:val="000000"/>
                <w:sz w:val="24"/>
                <w:szCs w:val="24"/>
                <w:lang w:val="hy-AM"/>
              </w:rPr>
              <w:t>Integer (10)</w:t>
            </w:r>
          </w:p>
        </w:tc>
      </w:tr>
      <w:tr w:rsidR="00AA5681" w:rsidRPr="00E03890" w14:paraId="75E2716A" w14:textId="77777777" w:rsidTr="0047118D">
        <w:tc>
          <w:tcPr>
            <w:tcW w:w="5845" w:type="dxa"/>
            <w:tcBorders>
              <w:top w:val="single" w:sz="4" w:space="0" w:color="auto"/>
              <w:left w:val="single" w:sz="4" w:space="0" w:color="auto"/>
              <w:bottom w:val="single" w:sz="4" w:space="0" w:color="auto"/>
              <w:right w:val="single" w:sz="4" w:space="0" w:color="auto"/>
            </w:tcBorders>
            <w:hideMark/>
          </w:tcPr>
          <w:p w14:paraId="3EED367D" w14:textId="77777777" w:rsidR="00AA5681" w:rsidRPr="00E03890" w:rsidRDefault="00AA5681" w:rsidP="00E03890">
            <w:pPr>
              <w:spacing w:line="360" w:lineRule="auto"/>
              <w:jc w:val="both"/>
              <w:rPr>
                <w:rFonts w:ascii="GHEA Mariam" w:eastAsia="Times New Roman" w:hAnsi="GHEA Mariam" w:cs="Arial"/>
                <w:color w:val="000000"/>
                <w:sz w:val="24"/>
                <w:szCs w:val="24"/>
              </w:rPr>
            </w:pPr>
            <w:r w:rsidRPr="00E03890">
              <w:rPr>
                <w:rFonts w:ascii="GHEA Mariam" w:hAnsi="GHEA Mariam"/>
                <w:sz w:val="24"/>
                <w:szCs w:val="24"/>
                <w:lang w:val="hy-AM"/>
              </w:rPr>
              <w:t xml:space="preserve">Լիազոր մարմին </w:t>
            </w:r>
            <w:r w:rsidRPr="00E03890">
              <w:rPr>
                <w:rFonts w:ascii="GHEA Mariam" w:hAnsi="GHEA Mariam"/>
                <w:sz w:val="24"/>
                <w:szCs w:val="24"/>
              </w:rPr>
              <w:t>(</w:t>
            </w:r>
            <w:r w:rsidRPr="00E03890">
              <w:rPr>
                <w:rFonts w:ascii="GHEA Mariam" w:eastAsia="Times New Roman" w:hAnsi="GHEA Mariam" w:cs="Sylfaen"/>
                <w:color w:val="000000"/>
                <w:sz w:val="24"/>
                <w:szCs w:val="24"/>
                <w:lang w:val="hy-AM"/>
              </w:rPr>
              <w:t>Authorized_Body</w:t>
            </w:r>
            <w:r w:rsidRPr="00E03890">
              <w:rPr>
                <w:rFonts w:ascii="GHEA Mariam" w:hAnsi="GHEA Mariam"/>
                <w:sz w:val="24"/>
                <w:szCs w:val="24"/>
              </w:rPr>
              <w:t>)</w:t>
            </w:r>
          </w:p>
        </w:tc>
        <w:tc>
          <w:tcPr>
            <w:tcW w:w="3330" w:type="dxa"/>
            <w:tcBorders>
              <w:top w:val="single" w:sz="4" w:space="0" w:color="auto"/>
              <w:left w:val="single" w:sz="4" w:space="0" w:color="auto"/>
              <w:bottom w:val="single" w:sz="4" w:space="0" w:color="auto"/>
              <w:right w:val="single" w:sz="4" w:space="0" w:color="auto"/>
            </w:tcBorders>
            <w:hideMark/>
          </w:tcPr>
          <w:p w14:paraId="2D501FD8" w14:textId="77777777" w:rsidR="00AA5681" w:rsidRPr="00E03890" w:rsidRDefault="00AA5681" w:rsidP="00E03890">
            <w:pPr>
              <w:pStyle w:val="ListParagraph"/>
              <w:spacing w:line="360" w:lineRule="auto"/>
              <w:ind w:left="0"/>
              <w:jc w:val="center"/>
              <w:rPr>
                <w:rFonts w:ascii="GHEA Mariam" w:hAnsi="GHEA Mariam" w:cs="Sylfaen"/>
                <w:color w:val="000000"/>
                <w:sz w:val="24"/>
                <w:szCs w:val="24"/>
                <w:lang w:val="hy-AM"/>
              </w:rPr>
            </w:pPr>
            <w:r w:rsidRPr="00E03890">
              <w:rPr>
                <w:rFonts w:ascii="GHEA Mariam" w:hAnsi="GHEA Mariam" w:cs="Sylfaen"/>
                <w:color w:val="000000"/>
                <w:sz w:val="24"/>
                <w:szCs w:val="24"/>
                <w:lang w:val="hy-AM"/>
              </w:rPr>
              <w:t>VarChar (50)</w:t>
            </w:r>
          </w:p>
        </w:tc>
      </w:tr>
      <w:tr w:rsidR="00AA5681" w:rsidRPr="00E03890" w14:paraId="36B8C11F" w14:textId="77777777" w:rsidTr="0047118D">
        <w:tc>
          <w:tcPr>
            <w:tcW w:w="5845" w:type="dxa"/>
            <w:tcBorders>
              <w:top w:val="single" w:sz="4" w:space="0" w:color="auto"/>
              <w:left w:val="single" w:sz="4" w:space="0" w:color="auto"/>
              <w:bottom w:val="single" w:sz="4" w:space="0" w:color="auto"/>
              <w:right w:val="single" w:sz="4" w:space="0" w:color="auto"/>
            </w:tcBorders>
            <w:hideMark/>
          </w:tcPr>
          <w:p w14:paraId="0B25E872" w14:textId="77777777" w:rsidR="00AA5681" w:rsidRPr="00E03890" w:rsidRDefault="00AA5681" w:rsidP="00E03890">
            <w:pPr>
              <w:spacing w:line="360" w:lineRule="auto"/>
              <w:jc w:val="both"/>
              <w:rPr>
                <w:rFonts w:ascii="GHEA Mariam" w:eastAsia="Times New Roman" w:hAnsi="GHEA Mariam" w:cs="Arial"/>
                <w:color w:val="000000"/>
                <w:sz w:val="24"/>
                <w:szCs w:val="24"/>
              </w:rPr>
            </w:pPr>
            <w:r w:rsidRPr="00E03890">
              <w:rPr>
                <w:rFonts w:ascii="GHEA Mariam" w:hAnsi="GHEA Mariam"/>
                <w:sz w:val="24"/>
                <w:szCs w:val="24"/>
                <w:lang w:val="hy-AM"/>
              </w:rPr>
              <w:t xml:space="preserve">Առանձնահատկություններ </w:t>
            </w:r>
            <w:r w:rsidRPr="00E03890">
              <w:rPr>
                <w:rFonts w:ascii="GHEA Mariam" w:hAnsi="GHEA Mariam"/>
                <w:sz w:val="24"/>
                <w:szCs w:val="24"/>
              </w:rPr>
              <w:t>(</w:t>
            </w:r>
            <w:r w:rsidRPr="00E03890">
              <w:rPr>
                <w:rFonts w:ascii="GHEA Mariam" w:hAnsi="GHEA Mariam" w:cs="Sylfaen"/>
                <w:bCs/>
                <w:sz w:val="24"/>
                <w:szCs w:val="24"/>
                <w:lang w:val="hy-AM"/>
              </w:rPr>
              <w:t>Biological_Features</w:t>
            </w:r>
            <w:r w:rsidRPr="00E03890">
              <w:rPr>
                <w:rFonts w:ascii="GHEA Mariam" w:hAnsi="GHEA Mariam"/>
                <w:sz w:val="24"/>
                <w:szCs w:val="24"/>
              </w:rPr>
              <w:t>)</w:t>
            </w:r>
          </w:p>
        </w:tc>
        <w:tc>
          <w:tcPr>
            <w:tcW w:w="3330" w:type="dxa"/>
            <w:tcBorders>
              <w:top w:val="single" w:sz="4" w:space="0" w:color="auto"/>
              <w:left w:val="single" w:sz="4" w:space="0" w:color="auto"/>
              <w:bottom w:val="single" w:sz="4" w:space="0" w:color="auto"/>
              <w:right w:val="single" w:sz="4" w:space="0" w:color="auto"/>
            </w:tcBorders>
            <w:hideMark/>
          </w:tcPr>
          <w:p w14:paraId="4853177C" w14:textId="77777777" w:rsidR="00AA5681" w:rsidRPr="00E03890" w:rsidRDefault="00AA5681" w:rsidP="00E03890">
            <w:pPr>
              <w:pStyle w:val="ListParagraph"/>
              <w:spacing w:line="360" w:lineRule="auto"/>
              <w:ind w:left="0"/>
              <w:jc w:val="center"/>
              <w:rPr>
                <w:rFonts w:ascii="GHEA Mariam" w:hAnsi="GHEA Mariam" w:cs="Sylfaen"/>
                <w:color w:val="000000"/>
                <w:sz w:val="24"/>
                <w:szCs w:val="24"/>
                <w:lang w:val="hy-AM"/>
              </w:rPr>
            </w:pPr>
            <w:r w:rsidRPr="00E03890">
              <w:rPr>
                <w:rFonts w:ascii="GHEA Mariam" w:hAnsi="GHEA Mariam" w:cs="Sylfaen"/>
                <w:color w:val="000000"/>
                <w:sz w:val="24"/>
                <w:szCs w:val="24"/>
                <w:lang w:val="hy-AM"/>
              </w:rPr>
              <w:t>VarChar (50)</w:t>
            </w:r>
          </w:p>
        </w:tc>
      </w:tr>
      <w:tr w:rsidR="00AA5681" w:rsidRPr="00E03890" w14:paraId="4DBADD4F" w14:textId="77777777" w:rsidTr="0047118D">
        <w:tc>
          <w:tcPr>
            <w:tcW w:w="5845" w:type="dxa"/>
            <w:tcBorders>
              <w:top w:val="single" w:sz="4" w:space="0" w:color="auto"/>
              <w:left w:val="single" w:sz="4" w:space="0" w:color="auto"/>
              <w:bottom w:val="single" w:sz="4" w:space="0" w:color="auto"/>
              <w:right w:val="single" w:sz="4" w:space="0" w:color="auto"/>
            </w:tcBorders>
            <w:hideMark/>
          </w:tcPr>
          <w:p w14:paraId="68D58A44" w14:textId="77777777" w:rsidR="00AA5681" w:rsidRPr="00E03890" w:rsidRDefault="00AA5681" w:rsidP="00E03890">
            <w:pPr>
              <w:pStyle w:val="NormalWeb"/>
              <w:shd w:val="clear" w:color="auto" w:fill="FFFFFF"/>
              <w:spacing w:before="0" w:beforeAutospacing="0" w:after="0" w:afterAutospacing="0" w:line="360" w:lineRule="auto"/>
              <w:jc w:val="both"/>
              <w:rPr>
                <w:rFonts w:ascii="GHEA Mariam" w:hAnsi="GHEA Mariam" w:cs="Sylfaen"/>
                <w:bCs/>
              </w:rPr>
            </w:pPr>
            <w:r w:rsidRPr="00E03890">
              <w:rPr>
                <w:rFonts w:ascii="GHEA Mariam" w:hAnsi="GHEA Mariam" w:cs="Sylfaen"/>
                <w:bCs/>
                <w:lang w:val="hy-AM"/>
              </w:rPr>
              <w:t>Սկզբի ամսաթիվ</w:t>
            </w:r>
            <w:r w:rsidRPr="00E03890">
              <w:rPr>
                <w:rFonts w:ascii="GHEA Mariam" w:hAnsi="GHEA Mariam" w:cs="Sylfaen"/>
                <w:bCs/>
              </w:rPr>
              <w:t xml:space="preserve"> (</w:t>
            </w:r>
            <w:r w:rsidRPr="00E03890">
              <w:rPr>
                <w:rFonts w:ascii="GHEA Mariam" w:hAnsi="GHEA Mariam" w:cs="Sylfaen"/>
                <w:bCs/>
                <w:lang w:val="hy-AM"/>
              </w:rPr>
              <w:t>Start</w:t>
            </w:r>
            <w:r w:rsidRPr="00E03890">
              <w:rPr>
                <w:rFonts w:ascii="GHEA Mariam" w:hAnsi="GHEA Mariam" w:cs="Sylfaen"/>
                <w:bCs/>
              </w:rPr>
              <w:t>_</w:t>
            </w:r>
            <w:r w:rsidRPr="00E03890">
              <w:rPr>
                <w:rFonts w:ascii="GHEA Mariam" w:hAnsi="GHEA Mariam" w:cs="Sylfaen"/>
                <w:bCs/>
                <w:lang w:val="hy-AM"/>
              </w:rPr>
              <w:t>Date</w:t>
            </w:r>
            <w:r w:rsidRPr="00E03890">
              <w:rPr>
                <w:rFonts w:ascii="GHEA Mariam" w:hAnsi="GHEA Mariam" w:cs="Sylfaen"/>
                <w:bCs/>
              </w:rPr>
              <w:t>)</w:t>
            </w:r>
          </w:p>
        </w:tc>
        <w:tc>
          <w:tcPr>
            <w:tcW w:w="3330" w:type="dxa"/>
            <w:tcBorders>
              <w:top w:val="single" w:sz="4" w:space="0" w:color="auto"/>
              <w:left w:val="single" w:sz="4" w:space="0" w:color="auto"/>
              <w:bottom w:val="single" w:sz="4" w:space="0" w:color="auto"/>
              <w:right w:val="single" w:sz="4" w:space="0" w:color="auto"/>
            </w:tcBorders>
            <w:hideMark/>
          </w:tcPr>
          <w:p w14:paraId="632641E5" w14:textId="77777777" w:rsidR="00AA5681" w:rsidRPr="00E03890" w:rsidRDefault="00AA5681" w:rsidP="00E03890">
            <w:pPr>
              <w:pStyle w:val="ListParagraph"/>
              <w:spacing w:line="360" w:lineRule="auto"/>
              <w:ind w:left="0"/>
              <w:jc w:val="center"/>
              <w:rPr>
                <w:rFonts w:ascii="GHEA Mariam" w:hAnsi="GHEA Mariam" w:cs="Sylfaen"/>
                <w:color w:val="000000"/>
                <w:sz w:val="24"/>
                <w:szCs w:val="24"/>
                <w:lang w:val="hy-AM"/>
              </w:rPr>
            </w:pPr>
            <w:r w:rsidRPr="00E03890">
              <w:rPr>
                <w:rFonts w:ascii="GHEA Mariam" w:hAnsi="GHEA Mariam" w:cs="Sylfaen"/>
                <w:color w:val="000000"/>
                <w:sz w:val="24"/>
                <w:szCs w:val="24"/>
                <w:lang w:val="hy-AM"/>
              </w:rPr>
              <w:t>Date</w:t>
            </w:r>
          </w:p>
        </w:tc>
      </w:tr>
      <w:tr w:rsidR="00AA5681" w:rsidRPr="00E03890" w14:paraId="2E5A5D58" w14:textId="77777777" w:rsidTr="0047118D">
        <w:tc>
          <w:tcPr>
            <w:tcW w:w="5845" w:type="dxa"/>
            <w:tcBorders>
              <w:top w:val="single" w:sz="4" w:space="0" w:color="auto"/>
              <w:left w:val="single" w:sz="4" w:space="0" w:color="auto"/>
              <w:bottom w:val="single" w:sz="4" w:space="0" w:color="auto"/>
              <w:right w:val="single" w:sz="4" w:space="0" w:color="auto"/>
            </w:tcBorders>
            <w:hideMark/>
          </w:tcPr>
          <w:p w14:paraId="14C907DA" w14:textId="77777777" w:rsidR="00AA5681" w:rsidRPr="00E03890" w:rsidRDefault="00AA5681" w:rsidP="00E03890">
            <w:pPr>
              <w:pStyle w:val="NormalWeb"/>
              <w:shd w:val="clear" w:color="auto" w:fill="FFFFFF"/>
              <w:spacing w:before="0" w:beforeAutospacing="0" w:after="0" w:afterAutospacing="0" w:line="360" w:lineRule="auto"/>
              <w:jc w:val="both"/>
              <w:rPr>
                <w:rFonts w:ascii="GHEA Mariam" w:hAnsi="GHEA Mariam" w:cs="Sylfaen"/>
                <w:bCs/>
              </w:rPr>
            </w:pPr>
            <w:r w:rsidRPr="00E03890">
              <w:rPr>
                <w:rFonts w:ascii="GHEA Mariam" w:hAnsi="GHEA Mariam" w:cs="Sylfaen"/>
                <w:bCs/>
                <w:lang w:val="hy-AM"/>
              </w:rPr>
              <w:t>Վերջին ամսաթիվ</w:t>
            </w:r>
            <w:r w:rsidRPr="00E03890">
              <w:rPr>
                <w:rFonts w:ascii="GHEA Mariam" w:hAnsi="GHEA Mariam" w:cs="Sylfaen"/>
                <w:bCs/>
              </w:rPr>
              <w:t xml:space="preserve"> (</w:t>
            </w:r>
            <w:r w:rsidRPr="00E03890">
              <w:rPr>
                <w:rFonts w:ascii="GHEA Mariam" w:hAnsi="GHEA Mariam" w:cs="Sylfaen"/>
                <w:bCs/>
                <w:lang w:val="hy-AM"/>
              </w:rPr>
              <w:t>End</w:t>
            </w:r>
            <w:r w:rsidRPr="00E03890">
              <w:rPr>
                <w:rFonts w:ascii="GHEA Mariam" w:hAnsi="GHEA Mariam" w:cs="Sylfaen"/>
                <w:bCs/>
              </w:rPr>
              <w:t>_</w:t>
            </w:r>
            <w:r w:rsidRPr="00E03890">
              <w:rPr>
                <w:rFonts w:ascii="GHEA Mariam" w:hAnsi="GHEA Mariam" w:cs="Sylfaen"/>
                <w:bCs/>
                <w:lang w:val="hy-AM"/>
              </w:rPr>
              <w:t>Date</w:t>
            </w:r>
            <w:r w:rsidRPr="00E03890">
              <w:rPr>
                <w:rFonts w:ascii="GHEA Mariam" w:hAnsi="GHEA Mariam" w:cs="Sylfaen"/>
                <w:bCs/>
              </w:rPr>
              <w:t>)</w:t>
            </w:r>
          </w:p>
        </w:tc>
        <w:tc>
          <w:tcPr>
            <w:tcW w:w="3330" w:type="dxa"/>
            <w:tcBorders>
              <w:top w:val="single" w:sz="4" w:space="0" w:color="auto"/>
              <w:left w:val="single" w:sz="4" w:space="0" w:color="auto"/>
              <w:bottom w:val="single" w:sz="4" w:space="0" w:color="auto"/>
              <w:right w:val="single" w:sz="4" w:space="0" w:color="auto"/>
            </w:tcBorders>
            <w:hideMark/>
          </w:tcPr>
          <w:p w14:paraId="7F3EFC1A" w14:textId="77777777" w:rsidR="00AA5681" w:rsidRPr="00E03890" w:rsidRDefault="00AA5681" w:rsidP="00E03890">
            <w:pPr>
              <w:pStyle w:val="ListParagraph"/>
              <w:spacing w:line="360" w:lineRule="auto"/>
              <w:ind w:left="0"/>
              <w:jc w:val="center"/>
              <w:rPr>
                <w:rFonts w:ascii="GHEA Mariam" w:hAnsi="GHEA Mariam" w:cs="Sylfaen"/>
                <w:color w:val="000000"/>
                <w:sz w:val="24"/>
                <w:szCs w:val="24"/>
                <w:lang w:val="hy-AM"/>
              </w:rPr>
            </w:pPr>
            <w:r w:rsidRPr="00E03890">
              <w:rPr>
                <w:rFonts w:ascii="GHEA Mariam" w:hAnsi="GHEA Mariam" w:cs="Sylfaen"/>
                <w:color w:val="000000"/>
                <w:sz w:val="24"/>
                <w:szCs w:val="24"/>
                <w:lang w:val="hy-AM"/>
              </w:rPr>
              <w:t>Date</w:t>
            </w:r>
          </w:p>
        </w:tc>
      </w:tr>
    </w:tbl>
    <w:p w14:paraId="7C085D15" w14:textId="77777777" w:rsidR="00496EE5" w:rsidRDefault="00496EE5" w:rsidP="00E03890">
      <w:pPr>
        <w:spacing w:after="0" w:line="360" w:lineRule="auto"/>
        <w:jc w:val="both"/>
        <w:rPr>
          <w:rFonts w:ascii="GHEA Mariam" w:hAnsi="GHEA Mariam"/>
          <w:bCs/>
          <w:iCs/>
          <w:sz w:val="24"/>
          <w:szCs w:val="24"/>
        </w:rPr>
      </w:pPr>
    </w:p>
    <w:p w14:paraId="2385B1CF" w14:textId="4242BA7D" w:rsidR="00AE02BF" w:rsidRPr="00E03890" w:rsidRDefault="00496EE5" w:rsidP="00E03890">
      <w:pPr>
        <w:spacing w:after="0" w:line="360" w:lineRule="auto"/>
        <w:jc w:val="both"/>
        <w:rPr>
          <w:rFonts w:ascii="GHEA Mariam" w:eastAsia="Times New Roman" w:hAnsi="GHEA Mariam" w:cs="Sylfaen"/>
          <w:color w:val="000000"/>
          <w:sz w:val="24"/>
          <w:szCs w:val="24"/>
          <w:lang w:val="hy-AM"/>
        </w:rPr>
      </w:pPr>
      <w:r>
        <w:rPr>
          <w:rFonts w:ascii="GHEA Mariam" w:hAnsi="GHEA Mariam"/>
          <w:bCs/>
          <w:iCs/>
          <w:sz w:val="24"/>
          <w:szCs w:val="24"/>
        </w:rPr>
        <w:t xml:space="preserve">   5</w:t>
      </w:r>
      <w:r w:rsidR="00E77335">
        <w:rPr>
          <w:rFonts w:ascii="GHEA Mariam" w:hAnsi="GHEA Mariam"/>
          <w:bCs/>
          <w:iCs/>
          <w:sz w:val="24"/>
          <w:szCs w:val="24"/>
        </w:rPr>
        <w:t>9</w:t>
      </w:r>
      <w:r w:rsidR="0029183B" w:rsidRPr="00E03890">
        <w:rPr>
          <w:rFonts w:ascii="GHEA Mariam" w:hAnsi="GHEA Mariam"/>
          <w:bCs/>
          <w:iCs/>
          <w:sz w:val="24"/>
          <w:szCs w:val="24"/>
        </w:rPr>
        <w:t>.</w:t>
      </w:r>
      <w:r w:rsidR="00AE02BF" w:rsidRPr="00E03890">
        <w:rPr>
          <w:rFonts w:ascii="GHEA Mariam" w:hAnsi="GHEA Mariam"/>
          <w:b/>
          <w:bCs/>
          <w:i/>
          <w:iCs/>
          <w:sz w:val="24"/>
          <w:szCs w:val="24"/>
          <w:lang w:val="hy-AM"/>
        </w:rPr>
        <w:t xml:space="preserve"> Սնկերի տարածում</w:t>
      </w:r>
      <w:r w:rsidR="00AE02BF" w:rsidRPr="00E03890">
        <w:rPr>
          <w:rFonts w:ascii="GHEA Mariam" w:hAnsi="GHEA Mariam"/>
          <w:i/>
          <w:iCs/>
          <w:sz w:val="24"/>
          <w:szCs w:val="24"/>
          <w:lang w:val="hy-AM"/>
        </w:rPr>
        <w:t xml:space="preserve"> </w:t>
      </w:r>
      <w:r w:rsidR="00AE02BF" w:rsidRPr="00E03890">
        <w:rPr>
          <w:rFonts w:ascii="GHEA Mariam" w:hAnsi="GHEA Mariam"/>
          <w:sz w:val="24"/>
          <w:szCs w:val="24"/>
          <w:lang w:val="hy-AM"/>
        </w:rPr>
        <w:t xml:space="preserve">շերտը ներկայացվում է հետևյալ հատկանիշներով </w:t>
      </w:r>
      <w:r w:rsidR="00AE02BF" w:rsidRPr="00E03890">
        <w:rPr>
          <w:rFonts w:ascii="GHEA Mariam" w:eastAsia="Times New Roman" w:hAnsi="GHEA Mariam" w:cs="Sylfaen"/>
          <w:color w:val="000000"/>
          <w:sz w:val="24"/>
          <w:szCs w:val="24"/>
          <w:lang w:val="hy-AM"/>
        </w:rPr>
        <w:t>(աղ. 3)։</w:t>
      </w:r>
    </w:p>
    <w:p w14:paraId="649C2815" w14:textId="1EF3F5F5" w:rsidR="00AE02BF" w:rsidRPr="00E03890" w:rsidRDefault="00496EE5" w:rsidP="00E03890">
      <w:pPr>
        <w:spacing w:after="0" w:line="360" w:lineRule="auto"/>
        <w:jc w:val="both"/>
        <w:rPr>
          <w:rFonts w:ascii="GHEA Mariam" w:eastAsia="Times New Roman" w:hAnsi="GHEA Mariam" w:cs="Sylfaen"/>
          <w:b/>
          <w:color w:val="000000"/>
          <w:sz w:val="24"/>
          <w:szCs w:val="24"/>
          <w:lang w:val="hy-AM"/>
        </w:rPr>
      </w:pPr>
      <w:r>
        <w:rPr>
          <w:rFonts w:ascii="GHEA Mariam" w:eastAsia="Times New Roman" w:hAnsi="GHEA Mariam" w:cs="Sylfaen"/>
          <w:b/>
          <w:color w:val="000000"/>
          <w:sz w:val="24"/>
          <w:szCs w:val="24"/>
        </w:rPr>
        <w:t xml:space="preserve">   </w:t>
      </w:r>
      <w:r w:rsidR="00212D0D" w:rsidRPr="00E03890">
        <w:rPr>
          <w:rFonts w:ascii="GHEA Mariam" w:eastAsia="Times New Roman" w:hAnsi="GHEA Mariam" w:cs="Sylfaen"/>
          <w:b/>
          <w:color w:val="000000"/>
          <w:sz w:val="24"/>
          <w:szCs w:val="24"/>
        </w:rPr>
        <w:t>1)</w:t>
      </w:r>
      <w:r w:rsidR="007F06A4" w:rsidRPr="00E03890">
        <w:rPr>
          <w:rFonts w:ascii="GHEA Mariam" w:eastAsia="Times New Roman" w:hAnsi="GHEA Mariam" w:cs="Sylfaen"/>
          <w:b/>
          <w:color w:val="000000"/>
          <w:sz w:val="24"/>
          <w:szCs w:val="24"/>
        </w:rPr>
        <w:t xml:space="preserve"> </w:t>
      </w:r>
      <w:r w:rsidR="00AE02BF" w:rsidRPr="00E03890">
        <w:rPr>
          <w:rFonts w:ascii="GHEA Mariam" w:eastAsia="Times New Roman" w:hAnsi="GHEA Mariam" w:cs="Sylfaen"/>
          <w:b/>
          <w:color w:val="000000"/>
          <w:sz w:val="24"/>
          <w:szCs w:val="24"/>
          <w:lang w:val="hy-AM"/>
        </w:rPr>
        <w:t>Արտաքին նույնականացուցիչ (Id)</w:t>
      </w:r>
    </w:p>
    <w:p w14:paraId="55BA9601" w14:textId="2406C34A" w:rsidR="00AE02BF" w:rsidRPr="00E03890" w:rsidRDefault="00496EE5" w:rsidP="00E03890">
      <w:pPr>
        <w:spacing w:after="0" w:line="360" w:lineRule="auto"/>
        <w:jc w:val="both"/>
        <w:rPr>
          <w:rFonts w:ascii="GHEA Mariam" w:eastAsia="Times New Roman" w:hAnsi="GHEA Mariam" w:cs="Sylfaen"/>
          <w:b/>
          <w:color w:val="000000"/>
          <w:sz w:val="24"/>
          <w:szCs w:val="24"/>
          <w:lang w:val="hy-AM"/>
        </w:rPr>
      </w:pPr>
      <w:r>
        <w:rPr>
          <w:rFonts w:ascii="GHEA Mariam" w:eastAsia="Times New Roman" w:hAnsi="GHEA Mariam" w:cs="Sylfaen"/>
          <w:b/>
          <w:color w:val="000000"/>
          <w:sz w:val="24"/>
          <w:szCs w:val="24"/>
        </w:rPr>
        <w:t xml:space="preserve">   </w:t>
      </w:r>
      <w:r w:rsidR="00212D0D" w:rsidRPr="00E03890">
        <w:rPr>
          <w:rFonts w:ascii="GHEA Mariam" w:eastAsia="Times New Roman" w:hAnsi="GHEA Mariam" w:cs="Sylfaen"/>
          <w:b/>
          <w:color w:val="000000"/>
          <w:sz w:val="24"/>
          <w:szCs w:val="24"/>
        </w:rPr>
        <w:t>2)</w:t>
      </w:r>
      <w:r w:rsidR="007F06A4" w:rsidRPr="00E03890">
        <w:rPr>
          <w:rFonts w:ascii="GHEA Mariam" w:eastAsia="Times New Roman" w:hAnsi="GHEA Mariam" w:cs="Sylfaen"/>
          <w:b/>
          <w:color w:val="000000"/>
          <w:sz w:val="24"/>
          <w:szCs w:val="24"/>
        </w:rPr>
        <w:t xml:space="preserve"> </w:t>
      </w:r>
      <w:r w:rsidR="00AE02BF" w:rsidRPr="00E03890">
        <w:rPr>
          <w:rFonts w:ascii="GHEA Mariam" w:eastAsia="Times New Roman" w:hAnsi="GHEA Mariam" w:cs="Sylfaen"/>
          <w:b/>
          <w:color w:val="000000"/>
          <w:sz w:val="24"/>
          <w:szCs w:val="24"/>
          <w:lang w:val="hy-AM"/>
        </w:rPr>
        <w:t>Անվանում (Name)</w:t>
      </w:r>
    </w:p>
    <w:p w14:paraId="72197F2C" w14:textId="01339EA1" w:rsidR="00AE02BF" w:rsidRPr="00E03890" w:rsidRDefault="00496EE5" w:rsidP="00E03890">
      <w:pPr>
        <w:spacing w:after="0" w:line="360" w:lineRule="auto"/>
        <w:jc w:val="both"/>
        <w:rPr>
          <w:rFonts w:ascii="GHEA Mariam" w:eastAsia="Times New Roman" w:hAnsi="GHEA Mariam" w:cs="Sylfaen"/>
          <w:b/>
          <w:color w:val="000000"/>
          <w:sz w:val="24"/>
          <w:szCs w:val="24"/>
          <w:lang w:val="hy-AM"/>
        </w:rPr>
      </w:pPr>
      <w:r>
        <w:rPr>
          <w:rFonts w:ascii="GHEA Mariam" w:eastAsia="Times New Roman" w:hAnsi="GHEA Mariam" w:cs="Sylfaen"/>
          <w:b/>
          <w:color w:val="000000"/>
          <w:sz w:val="24"/>
          <w:szCs w:val="24"/>
        </w:rPr>
        <w:lastRenderedPageBreak/>
        <w:t xml:space="preserve">   </w:t>
      </w:r>
      <w:r w:rsidR="008820B8" w:rsidRPr="00E03890">
        <w:rPr>
          <w:rFonts w:ascii="GHEA Mariam" w:eastAsia="Times New Roman" w:hAnsi="GHEA Mariam" w:cs="Sylfaen"/>
          <w:b/>
          <w:color w:val="000000"/>
          <w:sz w:val="24"/>
          <w:szCs w:val="24"/>
        </w:rPr>
        <w:t>3)</w:t>
      </w:r>
      <w:r w:rsidR="007F06A4" w:rsidRPr="00E03890">
        <w:rPr>
          <w:rFonts w:ascii="GHEA Mariam" w:eastAsia="Times New Roman" w:hAnsi="GHEA Mariam" w:cs="Sylfaen"/>
          <w:b/>
          <w:color w:val="000000"/>
          <w:sz w:val="24"/>
          <w:szCs w:val="24"/>
        </w:rPr>
        <w:t xml:space="preserve"> </w:t>
      </w:r>
      <w:r w:rsidR="00AE02BF" w:rsidRPr="00E03890">
        <w:rPr>
          <w:rFonts w:ascii="GHEA Mariam" w:eastAsia="Times New Roman" w:hAnsi="GHEA Mariam" w:cs="Sylfaen"/>
          <w:b/>
          <w:color w:val="000000"/>
          <w:sz w:val="24"/>
          <w:szCs w:val="24"/>
          <w:lang w:val="hy-AM"/>
        </w:rPr>
        <w:t>Լատինե</w:t>
      </w:r>
      <w:r w:rsidR="00AE02BF" w:rsidRPr="00E03890">
        <w:rPr>
          <w:rFonts w:ascii="GHEA Mariam" w:eastAsia="Times New Roman" w:hAnsi="GHEA Mariam" w:cs="Sylfaen"/>
          <w:b/>
          <w:color w:val="000000"/>
          <w:sz w:val="24"/>
          <w:szCs w:val="24"/>
        </w:rPr>
        <w:t>րե</w:t>
      </w:r>
      <w:r w:rsidR="00AE02BF" w:rsidRPr="00E03890">
        <w:rPr>
          <w:rFonts w:ascii="GHEA Mariam" w:eastAsia="Times New Roman" w:hAnsi="GHEA Mariam" w:cs="Sylfaen"/>
          <w:b/>
          <w:color w:val="000000"/>
          <w:sz w:val="24"/>
          <w:szCs w:val="24"/>
          <w:lang w:val="hy-AM"/>
        </w:rPr>
        <w:t xml:space="preserve">ն </w:t>
      </w:r>
      <w:r w:rsidR="00AE02BF" w:rsidRPr="00E03890">
        <w:rPr>
          <w:rFonts w:ascii="GHEA Mariam" w:eastAsia="Times New Roman" w:hAnsi="GHEA Mariam" w:cs="Sylfaen"/>
          <w:b/>
          <w:color w:val="000000"/>
          <w:sz w:val="24"/>
          <w:szCs w:val="24"/>
        </w:rPr>
        <w:t>ան</w:t>
      </w:r>
      <w:r w:rsidR="00AE02BF" w:rsidRPr="00E03890">
        <w:rPr>
          <w:rFonts w:ascii="GHEA Mariam" w:eastAsia="Times New Roman" w:hAnsi="GHEA Mariam" w:cs="Sylfaen"/>
          <w:b/>
          <w:color w:val="000000"/>
          <w:sz w:val="24"/>
          <w:szCs w:val="24"/>
          <w:lang w:val="hy-AM"/>
        </w:rPr>
        <w:t>վանում (Latin_Name)</w:t>
      </w:r>
    </w:p>
    <w:p w14:paraId="5730C0E1" w14:textId="65902087" w:rsidR="00AE02BF" w:rsidRPr="00E03890" w:rsidRDefault="00496EE5" w:rsidP="00E03890">
      <w:pPr>
        <w:spacing w:after="0" w:line="360" w:lineRule="auto"/>
        <w:jc w:val="both"/>
        <w:rPr>
          <w:rFonts w:ascii="GHEA Mariam" w:eastAsia="Times New Roman" w:hAnsi="GHEA Mariam" w:cs="Sylfaen"/>
          <w:b/>
          <w:color w:val="000000"/>
          <w:sz w:val="24"/>
          <w:szCs w:val="24"/>
          <w:lang w:val="hy-AM"/>
        </w:rPr>
      </w:pPr>
      <w:r>
        <w:rPr>
          <w:rFonts w:ascii="GHEA Mariam" w:eastAsia="Times New Roman" w:hAnsi="GHEA Mariam" w:cs="Sylfaen"/>
          <w:b/>
          <w:color w:val="000000"/>
          <w:sz w:val="24"/>
          <w:szCs w:val="24"/>
        </w:rPr>
        <w:t xml:space="preserve">   </w:t>
      </w:r>
      <w:r w:rsidR="008820B8" w:rsidRPr="00E03890">
        <w:rPr>
          <w:rFonts w:ascii="GHEA Mariam" w:eastAsia="Times New Roman" w:hAnsi="GHEA Mariam" w:cs="Sylfaen"/>
          <w:b/>
          <w:color w:val="000000"/>
          <w:sz w:val="24"/>
          <w:szCs w:val="24"/>
        </w:rPr>
        <w:t>4)</w:t>
      </w:r>
      <w:r w:rsidR="007F06A4" w:rsidRPr="00E03890">
        <w:rPr>
          <w:rFonts w:ascii="GHEA Mariam" w:eastAsia="Times New Roman" w:hAnsi="GHEA Mariam" w:cs="Sylfaen"/>
          <w:b/>
          <w:color w:val="000000"/>
          <w:sz w:val="24"/>
          <w:szCs w:val="24"/>
        </w:rPr>
        <w:t xml:space="preserve"> </w:t>
      </w:r>
      <w:r w:rsidR="00AE02BF" w:rsidRPr="00E03890">
        <w:rPr>
          <w:rFonts w:ascii="GHEA Mariam" w:hAnsi="GHEA Mariam" w:cs="Sylfaen"/>
          <w:b/>
          <w:sz w:val="24"/>
          <w:szCs w:val="24"/>
          <w:lang w:val="hy-AM"/>
        </w:rPr>
        <w:t>Ենթաթագավորություն</w:t>
      </w:r>
      <w:r w:rsidR="00AE02BF" w:rsidRPr="00E03890">
        <w:rPr>
          <w:rFonts w:ascii="GHEA Mariam" w:hAnsi="GHEA Mariam"/>
          <w:b/>
          <w:sz w:val="24"/>
          <w:szCs w:val="24"/>
          <w:lang w:val="hy-AM"/>
        </w:rPr>
        <w:t xml:space="preserve"> </w:t>
      </w:r>
      <w:r w:rsidR="00AE02BF" w:rsidRPr="00E03890">
        <w:rPr>
          <w:rFonts w:ascii="GHEA Mariam" w:eastAsia="Times New Roman" w:hAnsi="GHEA Mariam" w:cs="Sylfaen"/>
          <w:b/>
          <w:color w:val="000000"/>
          <w:sz w:val="24"/>
          <w:szCs w:val="24"/>
          <w:lang w:val="hy-AM"/>
        </w:rPr>
        <w:t>(Subkingdom)</w:t>
      </w:r>
    </w:p>
    <w:p w14:paraId="1B044520" w14:textId="3858C0FF" w:rsidR="00AE02BF" w:rsidRPr="00E03890" w:rsidRDefault="00496EE5" w:rsidP="00E03890">
      <w:pPr>
        <w:spacing w:after="0" w:line="360" w:lineRule="auto"/>
        <w:jc w:val="both"/>
        <w:rPr>
          <w:rFonts w:ascii="GHEA Mariam" w:eastAsia="Times New Roman" w:hAnsi="GHEA Mariam" w:cs="Sylfaen"/>
          <w:b/>
          <w:color w:val="000000"/>
          <w:sz w:val="24"/>
          <w:szCs w:val="24"/>
          <w:lang w:val="hy-AM"/>
        </w:rPr>
      </w:pPr>
      <w:r>
        <w:rPr>
          <w:rFonts w:ascii="GHEA Mariam" w:eastAsia="Times New Roman" w:hAnsi="GHEA Mariam" w:cs="Sylfaen"/>
          <w:b/>
          <w:color w:val="000000"/>
          <w:sz w:val="24"/>
          <w:szCs w:val="24"/>
        </w:rPr>
        <w:t xml:space="preserve">   </w:t>
      </w:r>
      <w:r w:rsidR="008820B8" w:rsidRPr="00E03890">
        <w:rPr>
          <w:rFonts w:ascii="GHEA Mariam" w:eastAsia="Times New Roman" w:hAnsi="GHEA Mariam" w:cs="Sylfaen"/>
          <w:b/>
          <w:color w:val="000000"/>
          <w:sz w:val="24"/>
          <w:szCs w:val="24"/>
        </w:rPr>
        <w:t>5)</w:t>
      </w:r>
      <w:r w:rsidR="007F06A4" w:rsidRPr="00E03890">
        <w:rPr>
          <w:rFonts w:ascii="GHEA Mariam" w:eastAsia="Times New Roman" w:hAnsi="GHEA Mariam" w:cs="Sylfaen"/>
          <w:b/>
          <w:color w:val="000000"/>
          <w:sz w:val="24"/>
          <w:szCs w:val="24"/>
        </w:rPr>
        <w:t xml:space="preserve"> </w:t>
      </w:r>
      <w:r w:rsidR="00AE02BF" w:rsidRPr="00E03890">
        <w:rPr>
          <w:rFonts w:ascii="GHEA Mariam" w:eastAsia="Times New Roman" w:hAnsi="GHEA Mariam" w:cs="Sylfaen"/>
          <w:b/>
          <w:color w:val="000000"/>
          <w:sz w:val="24"/>
          <w:szCs w:val="24"/>
          <w:lang w:val="hy-AM"/>
        </w:rPr>
        <w:t>Դաս (Class)</w:t>
      </w:r>
    </w:p>
    <w:p w14:paraId="0DDC9CD8" w14:textId="5EC63A49" w:rsidR="00AE02BF" w:rsidRPr="00E03890" w:rsidRDefault="00496EE5" w:rsidP="00E03890">
      <w:pPr>
        <w:spacing w:after="0" w:line="360" w:lineRule="auto"/>
        <w:jc w:val="both"/>
        <w:rPr>
          <w:rFonts w:ascii="GHEA Mariam" w:eastAsia="Times New Roman" w:hAnsi="GHEA Mariam" w:cs="Sylfaen"/>
          <w:b/>
          <w:color w:val="000000"/>
          <w:sz w:val="24"/>
          <w:szCs w:val="24"/>
          <w:lang w:val="hy-AM"/>
        </w:rPr>
      </w:pPr>
      <w:r>
        <w:rPr>
          <w:rFonts w:ascii="GHEA Mariam" w:eastAsia="Times New Roman" w:hAnsi="GHEA Mariam" w:cs="Sylfaen"/>
          <w:b/>
          <w:color w:val="000000"/>
          <w:sz w:val="24"/>
          <w:szCs w:val="24"/>
        </w:rPr>
        <w:t xml:space="preserve">   </w:t>
      </w:r>
      <w:r w:rsidR="007F06A4" w:rsidRPr="00E03890">
        <w:rPr>
          <w:rFonts w:ascii="GHEA Mariam" w:eastAsia="Times New Roman" w:hAnsi="GHEA Mariam" w:cs="Sylfaen"/>
          <w:b/>
          <w:color w:val="000000"/>
          <w:sz w:val="24"/>
          <w:szCs w:val="24"/>
        </w:rPr>
        <w:t>6</w:t>
      </w:r>
      <w:r>
        <w:rPr>
          <w:rFonts w:ascii="GHEA Mariam" w:eastAsia="Times New Roman" w:hAnsi="GHEA Mariam" w:cs="Sylfaen"/>
          <w:b/>
          <w:color w:val="000000"/>
          <w:sz w:val="24"/>
          <w:szCs w:val="24"/>
        </w:rPr>
        <w:t>)</w:t>
      </w:r>
      <w:r w:rsidR="007F06A4" w:rsidRPr="00E03890">
        <w:rPr>
          <w:rFonts w:ascii="GHEA Mariam" w:eastAsia="Times New Roman" w:hAnsi="GHEA Mariam" w:cs="Sylfaen"/>
          <w:b/>
          <w:color w:val="000000"/>
          <w:sz w:val="24"/>
          <w:szCs w:val="24"/>
        </w:rPr>
        <w:t xml:space="preserve"> </w:t>
      </w:r>
      <w:r w:rsidR="00AE02BF" w:rsidRPr="00E03890">
        <w:rPr>
          <w:rFonts w:ascii="GHEA Mariam" w:eastAsia="Times New Roman" w:hAnsi="GHEA Mariam" w:cs="Sylfaen"/>
          <w:b/>
          <w:color w:val="000000"/>
          <w:sz w:val="24"/>
          <w:szCs w:val="24"/>
          <w:lang w:val="hy-AM"/>
        </w:rPr>
        <w:t>Կարգ (Category)</w:t>
      </w:r>
    </w:p>
    <w:p w14:paraId="6379B121" w14:textId="559F3559" w:rsidR="00AE02BF" w:rsidRPr="00E03890" w:rsidRDefault="00496EE5" w:rsidP="00E03890">
      <w:pPr>
        <w:spacing w:after="0" w:line="360" w:lineRule="auto"/>
        <w:jc w:val="both"/>
        <w:rPr>
          <w:rFonts w:ascii="GHEA Mariam" w:eastAsia="Times New Roman" w:hAnsi="GHEA Mariam" w:cs="Sylfaen"/>
          <w:b/>
          <w:color w:val="000000"/>
          <w:sz w:val="24"/>
          <w:szCs w:val="24"/>
          <w:lang w:val="hy-AM"/>
        </w:rPr>
      </w:pPr>
      <w:r>
        <w:rPr>
          <w:rFonts w:ascii="GHEA Mariam" w:eastAsia="Times New Roman" w:hAnsi="GHEA Mariam" w:cs="Sylfaen"/>
          <w:b/>
          <w:color w:val="000000"/>
          <w:sz w:val="24"/>
          <w:szCs w:val="24"/>
        </w:rPr>
        <w:t xml:space="preserve">   </w:t>
      </w:r>
      <w:r w:rsidR="008820B8" w:rsidRPr="00E03890">
        <w:rPr>
          <w:rFonts w:ascii="GHEA Mariam" w:eastAsia="Times New Roman" w:hAnsi="GHEA Mariam" w:cs="Sylfaen"/>
          <w:b/>
          <w:color w:val="000000"/>
          <w:sz w:val="24"/>
          <w:szCs w:val="24"/>
        </w:rPr>
        <w:t>7)</w:t>
      </w:r>
      <w:r w:rsidR="007F06A4" w:rsidRPr="00E03890">
        <w:rPr>
          <w:rFonts w:ascii="GHEA Mariam" w:eastAsia="Times New Roman" w:hAnsi="GHEA Mariam" w:cs="Sylfaen"/>
          <w:b/>
          <w:color w:val="000000"/>
          <w:sz w:val="24"/>
          <w:szCs w:val="24"/>
        </w:rPr>
        <w:t xml:space="preserve"> </w:t>
      </w:r>
      <w:r w:rsidR="00AE02BF" w:rsidRPr="00E03890">
        <w:rPr>
          <w:rFonts w:ascii="GHEA Mariam" w:eastAsia="Times New Roman" w:hAnsi="GHEA Mariam" w:cs="Sylfaen"/>
          <w:b/>
          <w:color w:val="000000"/>
          <w:sz w:val="24"/>
          <w:szCs w:val="24"/>
          <w:lang w:val="hy-AM"/>
        </w:rPr>
        <w:t>Ընտանիք (Family)</w:t>
      </w:r>
    </w:p>
    <w:p w14:paraId="4E8D34B3" w14:textId="69E62810" w:rsidR="00AE02BF" w:rsidRPr="00E03890" w:rsidRDefault="00496EE5" w:rsidP="00E03890">
      <w:pPr>
        <w:spacing w:after="0" w:line="360" w:lineRule="auto"/>
        <w:jc w:val="both"/>
        <w:rPr>
          <w:rFonts w:ascii="GHEA Mariam" w:eastAsia="Times New Roman" w:hAnsi="GHEA Mariam" w:cs="Sylfaen"/>
          <w:b/>
          <w:color w:val="000000"/>
          <w:sz w:val="24"/>
          <w:szCs w:val="24"/>
          <w:lang w:val="hy-AM"/>
        </w:rPr>
      </w:pPr>
      <w:r>
        <w:rPr>
          <w:rFonts w:ascii="GHEA Mariam" w:eastAsia="Times New Roman" w:hAnsi="GHEA Mariam" w:cs="Sylfaen"/>
          <w:b/>
          <w:color w:val="000000"/>
          <w:sz w:val="24"/>
          <w:szCs w:val="24"/>
        </w:rPr>
        <w:t xml:space="preserve">   </w:t>
      </w:r>
      <w:r w:rsidR="008820B8" w:rsidRPr="00E03890">
        <w:rPr>
          <w:rFonts w:ascii="GHEA Mariam" w:eastAsia="Times New Roman" w:hAnsi="GHEA Mariam" w:cs="Sylfaen"/>
          <w:b/>
          <w:color w:val="000000"/>
          <w:sz w:val="24"/>
          <w:szCs w:val="24"/>
        </w:rPr>
        <w:t>8)</w:t>
      </w:r>
      <w:r w:rsidR="007F06A4" w:rsidRPr="00E03890">
        <w:rPr>
          <w:rFonts w:ascii="GHEA Mariam" w:eastAsia="Times New Roman" w:hAnsi="GHEA Mariam" w:cs="Sylfaen"/>
          <w:b/>
          <w:color w:val="000000"/>
          <w:sz w:val="24"/>
          <w:szCs w:val="24"/>
        </w:rPr>
        <w:t xml:space="preserve"> </w:t>
      </w:r>
      <w:r w:rsidR="00AE02BF" w:rsidRPr="00E03890">
        <w:rPr>
          <w:rFonts w:ascii="GHEA Mariam" w:eastAsia="Times New Roman" w:hAnsi="GHEA Mariam" w:cs="Sylfaen"/>
          <w:b/>
          <w:color w:val="000000"/>
          <w:sz w:val="24"/>
          <w:szCs w:val="24"/>
          <w:lang w:val="hy-AM"/>
        </w:rPr>
        <w:t>Կարգավիճակ (Status)</w:t>
      </w:r>
    </w:p>
    <w:p w14:paraId="166F6EA8" w14:textId="21B329A4" w:rsidR="00AE02BF" w:rsidRPr="00E03890" w:rsidRDefault="00496EE5" w:rsidP="00E03890">
      <w:pPr>
        <w:spacing w:after="0" w:line="360" w:lineRule="auto"/>
        <w:jc w:val="both"/>
        <w:rPr>
          <w:rFonts w:ascii="GHEA Mariam" w:eastAsia="Times New Roman" w:hAnsi="GHEA Mariam" w:cs="Sylfaen"/>
          <w:b/>
          <w:color w:val="000000"/>
          <w:sz w:val="24"/>
          <w:szCs w:val="24"/>
          <w:lang w:val="hy-AM"/>
        </w:rPr>
      </w:pPr>
      <w:r>
        <w:rPr>
          <w:rFonts w:ascii="GHEA Mariam" w:eastAsia="Times New Roman" w:hAnsi="GHEA Mariam" w:cs="Sylfaen"/>
          <w:b/>
          <w:color w:val="000000"/>
          <w:sz w:val="24"/>
          <w:szCs w:val="24"/>
        </w:rPr>
        <w:t xml:space="preserve">   </w:t>
      </w:r>
      <w:r w:rsidR="008820B8" w:rsidRPr="00E03890">
        <w:rPr>
          <w:rFonts w:ascii="GHEA Mariam" w:eastAsia="Times New Roman" w:hAnsi="GHEA Mariam" w:cs="Sylfaen"/>
          <w:b/>
          <w:color w:val="000000"/>
          <w:sz w:val="24"/>
          <w:szCs w:val="24"/>
        </w:rPr>
        <w:t>9)</w:t>
      </w:r>
      <w:r w:rsidR="007F06A4" w:rsidRPr="00E03890">
        <w:rPr>
          <w:rFonts w:ascii="GHEA Mariam" w:eastAsia="Times New Roman" w:hAnsi="GHEA Mariam" w:cs="Sylfaen"/>
          <w:b/>
          <w:color w:val="000000"/>
          <w:sz w:val="24"/>
          <w:szCs w:val="24"/>
        </w:rPr>
        <w:t xml:space="preserve"> </w:t>
      </w:r>
      <w:r w:rsidR="00AE02BF" w:rsidRPr="00E03890">
        <w:rPr>
          <w:rFonts w:ascii="GHEA Mariam" w:eastAsia="Times New Roman" w:hAnsi="GHEA Mariam" w:cs="Sylfaen"/>
          <w:b/>
          <w:color w:val="000000"/>
          <w:sz w:val="24"/>
          <w:szCs w:val="24"/>
          <w:lang w:val="hy-AM"/>
        </w:rPr>
        <w:t>Վտանգվածության կարգավիճակ (Conservation_Status)</w:t>
      </w:r>
    </w:p>
    <w:p w14:paraId="4BF4E32B" w14:textId="21999AC3" w:rsidR="00AE02BF" w:rsidRPr="00E03890" w:rsidRDefault="00496EE5" w:rsidP="00E03890">
      <w:pPr>
        <w:spacing w:after="0" w:line="360" w:lineRule="auto"/>
        <w:jc w:val="both"/>
        <w:rPr>
          <w:rFonts w:ascii="GHEA Mariam" w:eastAsia="Times New Roman" w:hAnsi="GHEA Mariam" w:cs="Sylfaen"/>
          <w:b/>
          <w:color w:val="000000"/>
          <w:sz w:val="24"/>
          <w:szCs w:val="24"/>
          <w:lang w:val="hy-AM"/>
        </w:rPr>
      </w:pPr>
      <w:r>
        <w:rPr>
          <w:rFonts w:ascii="GHEA Mariam" w:eastAsia="Times New Roman" w:hAnsi="GHEA Mariam" w:cs="Sylfaen"/>
          <w:b/>
          <w:color w:val="000000"/>
          <w:sz w:val="24"/>
          <w:szCs w:val="24"/>
        </w:rPr>
        <w:t xml:space="preserve">   </w:t>
      </w:r>
      <w:r w:rsidR="008820B8" w:rsidRPr="00E03890">
        <w:rPr>
          <w:rFonts w:ascii="GHEA Mariam" w:eastAsia="Times New Roman" w:hAnsi="GHEA Mariam" w:cs="Sylfaen"/>
          <w:b/>
          <w:color w:val="000000"/>
          <w:sz w:val="24"/>
          <w:szCs w:val="24"/>
        </w:rPr>
        <w:t>10)</w:t>
      </w:r>
      <w:r w:rsidR="007F06A4" w:rsidRPr="00E03890">
        <w:rPr>
          <w:rFonts w:ascii="GHEA Mariam" w:eastAsia="Times New Roman" w:hAnsi="GHEA Mariam" w:cs="Sylfaen"/>
          <w:b/>
          <w:color w:val="000000"/>
          <w:sz w:val="24"/>
          <w:szCs w:val="24"/>
        </w:rPr>
        <w:t xml:space="preserve"> </w:t>
      </w:r>
      <w:r w:rsidR="00AE02BF" w:rsidRPr="00E03890">
        <w:rPr>
          <w:rFonts w:ascii="GHEA Mariam" w:eastAsia="Times New Roman" w:hAnsi="GHEA Mariam" w:cs="Sylfaen"/>
          <w:b/>
          <w:color w:val="000000"/>
          <w:sz w:val="24"/>
          <w:szCs w:val="24"/>
          <w:lang w:val="hy-AM"/>
        </w:rPr>
        <w:t>Քանակ (Quantity)</w:t>
      </w:r>
    </w:p>
    <w:p w14:paraId="0CBBD50C" w14:textId="56FC3E49" w:rsidR="00AE02BF" w:rsidRPr="00E03890" w:rsidRDefault="00496EE5" w:rsidP="00E03890">
      <w:pPr>
        <w:spacing w:after="0" w:line="360" w:lineRule="auto"/>
        <w:jc w:val="both"/>
        <w:rPr>
          <w:rFonts w:ascii="GHEA Mariam" w:eastAsia="Times New Roman" w:hAnsi="GHEA Mariam" w:cs="Sylfaen"/>
          <w:b/>
          <w:color w:val="000000"/>
          <w:sz w:val="24"/>
          <w:szCs w:val="24"/>
          <w:lang w:val="hy-AM"/>
        </w:rPr>
      </w:pPr>
      <w:r>
        <w:rPr>
          <w:rFonts w:ascii="GHEA Mariam" w:eastAsia="Times New Roman" w:hAnsi="GHEA Mariam" w:cs="Sylfaen"/>
          <w:b/>
          <w:color w:val="000000"/>
          <w:sz w:val="24"/>
          <w:szCs w:val="24"/>
        </w:rPr>
        <w:t xml:space="preserve">   </w:t>
      </w:r>
      <w:r w:rsidR="008820B8" w:rsidRPr="00E03890">
        <w:rPr>
          <w:rFonts w:ascii="GHEA Mariam" w:eastAsia="Times New Roman" w:hAnsi="GHEA Mariam" w:cs="Sylfaen"/>
          <w:b/>
          <w:color w:val="000000"/>
          <w:sz w:val="24"/>
          <w:szCs w:val="24"/>
        </w:rPr>
        <w:t>11)</w:t>
      </w:r>
      <w:r w:rsidR="007F06A4" w:rsidRPr="00E03890">
        <w:rPr>
          <w:rFonts w:ascii="GHEA Mariam" w:eastAsia="Times New Roman" w:hAnsi="GHEA Mariam" w:cs="Sylfaen"/>
          <w:b/>
          <w:color w:val="000000"/>
          <w:sz w:val="24"/>
          <w:szCs w:val="24"/>
        </w:rPr>
        <w:t xml:space="preserve"> </w:t>
      </w:r>
      <w:r w:rsidR="00AE02BF" w:rsidRPr="00E03890">
        <w:rPr>
          <w:rFonts w:ascii="GHEA Mariam" w:eastAsia="Times New Roman" w:hAnsi="GHEA Mariam" w:cs="Sylfaen"/>
          <w:b/>
          <w:color w:val="000000"/>
          <w:sz w:val="24"/>
          <w:szCs w:val="24"/>
          <w:lang w:val="hy-AM"/>
        </w:rPr>
        <w:t>Տեսակի ներկայացվածություն (Encountered_Species)</w:t>
      </w:r>
    </w:p>
    <w:p w14:paraId="1CE8DA78" w14:textId="24D0B551" w:rsidR="00AE02BF" w:rsidRPr="00E03890" w:rsidRDefault="00496EE5" w:rsidP="00E03890">
      <w:pPr>
        <w:spacing w:after="0" w:line="360" w:lineRule="auto"/>
        <w:jc w:val="both"/>
        <w:rPr>
          <w:rFonts w:ascii="GHEA Mariam" w:eastAsia="Times New Roman" w:hAnsi="GHEA Mariam" w:cs="Sylfaen"/>
          <w:b/>
          <w:color w:val="000000"/>
          <w:sz w:val="24"/>
          <w:szCs w:val="24"/>
          <w:lang w:val="hy-AM"/>
        </w:rPr>
      </w:pPr>
      <w:r>
        <w:rPr>
          <w:rFonts w:ascii="GHEA Mariam" w:eastAsia="Times New Roman" w:hAnsi="GHEA Mariam" w:cs="Sylfaen"/>
          <w:b/>
          <w:color w:val="000000"/>
          <w:sz w:val="24"/>
          <w:szCs w:val="24"/>
        </w:rPr>
        <w:t xml:space="preserve">   </w:t>
      </w:r>
      <w:r w:rsidR="008820B8" w:rsidRPr="00E03890">
        <w:rPr>
          <w:rFonts w:ascii="GHEA Mariam" w:eastAsia="Times New Roman" w:hAnsi="GHEA Mariam" w:cs="Sylfaen"/>
          <w:b/>
          <w:color w:val="000000"/>
          <w:sz w:val="24"/>
          <w:szCs w:val="24"/>
        </w:rPr>
        <w:t>12)</w:t>
      </w:r>
      <w:r w:rsidR="007F06A4" w:rsidRPr="00E03890">
        <w:rPr>
          <w:rFonts w:ascii="GHEA Mariam" w:eastAsia="Times New Roman" w:hAnsi="GHEA Mariam" w:cs="Sylfaen"/>
          <w:b/>
          <w:color w:val="000000"/>
          <w:sz w:val="24"/>
          <w:szCs w:val="24"/>
        </w:rPr>
        <w:t xml:space="preserve"> </w:t>
      </w:r>
      <w:r w:rsidR="00AE02BF" w:rsidRPr="00E03890">
        <w:rPr>
          <w:rFonts w:ascii="GHEA Mariam" w:hAnsi="GHEA Mariam" w:cs="Sylfaen"/>
          <w:b/>
          <w:sz w:val="24"/>
          <w:szCs w:val="24"/>
          <w:lang w:val="hy-AM"/>
        </w:rPr>
        <w:t>Օգտագործում</w:t>
      </w:r>
      <w:r w:rsidR="00AE02BF" w:rsidRPr="00E03890">
        <w:rPr>
          <w:rFonts w:ascii="GHEA Mariam" w:hAnsi="GHEA Mariam"/>
          <w:b/>
          <w:sz w:val="24"/>
          <w:szCs w:val="24"/>
          <w:lang w:val="hy-AM"/>
        </w:rPr>
        <w:t xml:space="preserve"> </w:t>
      </w:r>
      <w:r w:rsidR="00AE02BF" w:rsidRPr="00E03890">
        <w:rPr>
          <w:rFonts w:ascii="GHEA Mariam" w:eastAsia="Times New Roman" w:hAnsi="GHEA Mariam" w:cs="Sylfaen"/>
          <w:b/>
          <w:color w:val="000000"/>
          <w:sz w:val="24"/>
          <w:szCs w:val="24"/>
          <w:lang w:val="hy-AM"/>
        </w:rPr>
        <w:t>(Usage)</w:t>
      </w:r>
    </w:p>
    <w:p w14:paraId="2C11EE69" w14:textId="7170E4C3" w:rsidR="00AE02BF" w:rsidRPr="00E03890" w:rsidRDefault="00496EE5" w:rsidP="00E03890">
      <w:pPr>
        <w:spacing w:after="0" w:line="360" w:lineRule="auto"/>
        <w:jc w:val="both"/>
        <w:rPr>
          <w:rFonts w:ascii="GHEA Mariam" w:eastAsia="Times New Roman" w:hAnsi="GHEA Mariam" w:cs="Sylfaen"/>
          <w:b/>
          <w:color w:val="000000"/>
          <w:sz w:val="24"/>
          <w:szCs w:val="24"/>
          <w:lang w:val="hy-AM"/>
        </w:rPr>
      </w:pPr>
      <w:r>
        <w:rPr>
          <w:rFonts w:ascii="GHEA Mariam" w:eastAsia="Times New Roman" w:hAnsi="GHEA Mariam" w:cs="Sylfaen"/>
          <w:b/>
          <w:color w:val="000000"/>
          <w:sz w:val="24"/>
          <w:szCs w:val="24"/>
        </w:rPr>
        <w:t xml:space="preserve">   </w:t>
      </w:r>
      <w:r w:rsidR="008820B8" w:rsidRPr="00E03890">
        <w:rPr>
          <w:rFonts w:ascii="GHEA Mariam" w:eastAsia="Times New Roman" w:hAnsi="GHEA Mariam" w:cs="Sylfaen"/>
          <w:b/>
          <w:color w:val="000000"/>
          <w:sz w:val="24"/>
          <w:szCs w:val="24"/>
        </w:rPr>
        <w:t>13)</w:t>
      </w:r>
      <w:r w:rsidR="007F06A4" w:rsidRPr="00E03890">
        <w:rPr>
          <w:rFonts w:ascii="GHEA Mariam" w:eastAsia="Times New Roman" w:hAnsi="GHEA Mariam" w:cs="Sylfaen"/>
          <w:b/>
          <w:color w:val="000000"/>
          <w:sz w:val="24"/>
          <w:szCs w:val="24"/>
        </w:rPr>
        <w:t xml:space="preserve"> </w:t>
      </w:r>
      <w:r w:rsidR="00AE02BF" w:rsidRPr="00E03890">
        <w:rPr>
          <w:rFonts w:ascii="GHEA Mariam" w:hAnsi="GHEA Mariam" w:cs="Sylfaen"/>
          <w:b/>
          <w:sz w:val="24"/>
          <w:szCs w:val="24"/>
          <w:lang w:val="hy-AM"/>
        </w:rPr>
        <w:t>Սպառնալիքներ</w:t>
      </w:r>
      <w:r w:rsidR="00AE02BF" w:rsidRPr="00E03890">
        <w:rPr>
          <w:rFonts w:ascii="GHEA Mariam" w:hAnsi="GHEA Mariam"/>
          <w:b/>
          <w:sz w:val="24"/>
          <w:szCs w:val="24"/>
          <w:lang w:val="hy-AM"/>
        </w:rPr>
        <w:t xml:space="preserve"> </w:t>
      </w:r>
      <w:r w:rsidR="00AE02BF" w:rsidRPr="00E03890">
        <w:rPr>
          <w:rFonts w:ascii="GHEA Mariam" w:eastAsia="Times New Roman" w:hAnsi="GHEA Mariam" w:cs="Sylfaen"/>
          <w:b/>
          <w:color w:val="000000"/>
          <w:sz w:val="24"/>
          <w:szCs w:val="24"/>
          <w:lang w:val="hy-AM"/>
        </w:rPr>
        <w:t>(Threats)</w:t>
      </w:r>
    </w:p>
    <w:p w14:paraId="46F3EA31" w14:textId="43E0850D" w:rsidR="00AE02BF" w:rsidRPr="00E03890" w:rsidRDefault="00496EE5" w:rsidP="00E03890">
      <w:pPr>
        <w:spacing w:after="0" w:line="360" w:lineRule="auto"/>
        <w:jc w:val="both"/>
        <w:rPr>
          <w:rFonts w:ascii="GHEA Mariam" w:eastAsia="Times New Roman" w:hAnsi="GHEA Mariam" w:cs="Sylfaen"/>
          <w:b/>
          <w:color w:val="000000"/>
          <w:sz w:val="24"/>
          <w:szCs w:val="24"/>
          <w:lang w:val="hy-AM"/>
        </w:rPr>
      </w:pPr>
      <w:r>
        <w:rPr>
          <w:rFonts w:ascii="GHEA Mariam" w:eastAsia="Times New Roman" w:hAnsi="GHEA Mariam" w:cs="Sylfaen"/>
          <w:b/>
          <w:color w:val="000000"/>
          <w:sz w:val="24"/>
          <w:szCs w:val="24"/>
        </w:rPr>
        <w:t xml:space="preserve">   </w:t>
      </w:r>
      <w:r w:rsidR="008820B8" w:rsidRPr="00E03890">
        <w:rPr>
          <w:rFonts w:ascii="GHEA Mariam" w:eastAsia="Times New Roman" w:hAnsi="GHEA Mariam" w:cs="Sylfaen"/>
          <w:b/>
          <w:color w:val="000000"/>
          <w:sz w:val="24"/>
          <w:szCs w:val="24"/>
        </w:rPr>
        <w:t>14)</w:t>
      </w:r>
      <w:r w:rsidR="007F06A4" w:rsidRPr="00E03890">
        <w:rPr>
          <w:rFonts w:ascii="GHEA Mariam" w:eastAsia="Times New Roman" w:hAnsi="GHEA Mariam" w:cs="Sylfaen"/>
          <w:b/>
          <w:color w:val="000000"/>
          <w:sz w:val="24"/>
          <w:szCs w:val="24"/>
        </w:rPr>
        <w:t xml:space="preserve"> </w:t>
      </w:r>
      <w:r w:rsidR="00AE02BF" w:rsidRPr="00E03890">
        <w:rPr>
          <w:rFonts w:ascii="GHEA Mariam" w:hAnsi="GHEA Mariam" w:cs="Sylfaen"/>
          <w:b/>
          <w:sz w:val="24"/>
          <w:szCs w:val="24"/>
          <w:lang w:val="hy-AM"/>
        </w:rPr>
        <w:t>Օգտագործման</w:t>
      </w:r>
      <w:r w:rsidR="00AE02BF" w:rsidRPr="00E03890">
        <w:rPr>
          <w:rFonts w:ascii="GHEA Mariam" w:hAnsi="GHEA Mariam"/>
          <w:b/>
          <w:sz w:val="24"/>
          <w:szCs w:val="24"/>
          <w:lang w:val="hy-AM"/>
        </w:rPr>
        <w:t xml:space="preserve"> տեսակ </w:t>
      </w:r>
      <w:r w:rsidR="007F06A4" w:rsidRPr="00E03890">
        <w:rPr>
          <w:rFonts w:ascii="GHEA Mariam" w:eastAsia="Times New Roman" w:hAnsi="GHEA Mariam" w:cs="Sylfaen"/>
          <w:b/>
          <w:color w:val="000000"/>
          <w:sz w:val="24"/>
          <w:szCs w:val="24"/>
          <w:lang w:val="hy-AM"/>
        </w:rPr>
        <w:t>(Usage</w:t>
      </w:r>
      <w:r w:rsidR="00AE02BF" w:rsidRPr="00E03890">
        <w:rPr>
          <w:rFonts w:ascii="GHEA Mariam" w:eastAsia="Times New Roman" w:hAnsi="GHEA Mariam" w:cs="Sylfaen"/>
          <w:b/>
          <w:color w:val="000000"/>
          <w:sz w:val="24"/>
          <w:szCs w:val="24"/>
          <w:lang w:val="hy-AM"/>
        </w:rPr>
        <w:t>_Type)</w:t>
      </w:r>
    </w:p>
    <w:p w14:paraId="4F42750B" w14:textId="4C5FDE03" w:rsidR="00AE02BF" w:rsidRPr="00E03890" w:rsidRDefault="00496EE5" w:rsidP="00E03890">
      <w:pPr>
        <w:spacing w:after="0" w:line="360" w:lineRule="auto"/>
        <w:jc w:val="both"/>
        <w:rPr>
          <w:rFonts w:ascii="GHEA Mariam" w:eastAsia="Times New Roman" w:hAnsi="GHEA Mariam" w:cs="Sylfaen"/>
          <w:b/>
          <w:color w:val="000000"/>
          <w:sz w:val="24"/>
          <w:szCs w:val="24"/>
          <w:lang w:val="hy-AM"/>
        </w:rPr>
      </w:pPr>
      <w:r>
        <w:rPr>
          <w:rFonts w:ascii="GHEA Mariam" w:eastAsia="Times New Roman" w:hAnsi="GHEA Mariam" w:cs="Sylfaen"/>
          <w:b/>
          <w:color w:val="000000"/>
          <w:sz w:val="24"/>
          <w:szCs w:val="24"/>
        </w:rPr>
        <w:t xml:space="preserve">   </w:t>
      </w:r>
      <w:r w:rsidR="008820B8" w:rsidRPr="00E03890">
        <w:rPr>
          <w:rFonts w:ascii="GHEA Mariam" w:eastAsia="Times New Roman" w:hAnsi="GHEA Mariam" w:cs="Sylfaen"/>
          <w:b/>
          <w:color w:val="000000"/>
          <w:sz w:val="24"/>
          <w:szCs w:val="24"/>
        </w:rPr>
        <w:t>15)</w:t>
      </w:r>
      <w:r w:rsidR="007F06A4" w:rsidRPr="00E03890">
        <w:rPr>
          <w:rFonts w:ascii="GHEA Mariam" w:eastAsia="Times New Roman" w:hAnsi="GHEA Mariam" w:cs="Sylfaen"/>
          <w:b/>
          <w:color w:val="000000"/>
          <w:sz w:val="24"/>
          <w:szCs w:val="24"/>
        </w:rPr>
        <w:t xml:space="preserve"> </w:t>
      </w:r>
      <w:r w:rsidR="00AE02BF" w:rsidRPr="00E03890">
        <w:rPr>
          <w:rFonts w:ascii="GHEA Mariam" w:hAnsi="GHEA Mariam" w:cs="Sylfaen"/>
          <w:b/>
          <w:sz w:val="24"/>
          <w:szCs w:val="24"/>
          <w:lang w:val="hy-AM"/>
        </w:rPr>
        <w:t>Թույլատրված</w:t>
      </w:r>
      <w:r w:rsidR="00AE02BF" w:rsidRPr="00E03890">
        <w:rPr>
          <w:rFonts w:ascii="GHEA Mariam" w:hAnsi="GHEA Mariam"/>
          <w:b/>
          <w:sz w:val="24"/>
          <w:szCs w:val="24"/>
          <w:lang w:val="hy-AM"/>
        </w:rPr>
        <w:t xml:space="preserve"> քանակ </w:t>
      </w:r>
      <w:r w:rsidR="00AE02BF" w:rsidRPr="00E03890">
        <w:rPr>
          <w:rFonts w:ascii="GHEA Mariam" w:eastAsia="Times New Roman" w:hAnsi="GHEA Mariam" w:cs="Sylfaen"/>
          <w:b/>
          <w:color w:val="000000"/>
          <w:sz w:val="24"/>
          <w:szCs w:val="24"/>
          <w:lang w:val="hy-AM"/>
        </w:rPr>
        <w:t>(Allowed_Quantity)</w:t>
      </w:r>
    </w:p>
    <w:p w14:paraId="43910C13" w14:textId="16B544AD" w:rsidR="00AE02BF" w:rsidRPr="00E03890" w:rsidRDefault="00496EE5" w:rsidP="00E03890">
      <w:pPr>
        <w:spacing w:after="0" w:line="360" w:lineRule="auto"/>
        <w:jc w:val="both"/>
        <w:rPr>
          <w:rFonts w:ascii="GHEA Mariam" w:eastAsia="Times New Roman" w:hAnsi="GHEA Mariam" w:cs="Sylfaen"/>
          <w:b/>
          <w:color w:val="000000"/>
          <w:sz w:val="24"/>
          <w:szCs w:val="24"/>
          <w:lang w:val="hy-AM"/>
        </w:rPr>
      </w:pPr>
      <w:r>
        <w:rPr>
          <w:rFonts w:ascii="GHEA Mariam" w:eastAsia="Times New Roman" w:hAnsi="GHEA Mariam" w:cs="Sylfaen"/>
          <w:b/>
          <w:color w:val="000000"/>
          <w:sz w:val="24"/>
          <w:szCs w:val="24"/>
        </w:rPr>
        <w:t xml:space="preserve">   </w:t>
      </w:r>
      <w:r w:rsidR="008820B8" w:rsidRPr="00E03890">
        <w:rPr>
          <w:rFonts w:ascii="GHEA Mariam" w:eastAsia="Times New Roman" w:hAnsi="GHEA Mariam" w:cs="Sylfaen"/>
          <w:b/>
          <w:color w:val="000000"/>
          <w:sz w:val="24"/>
          <w:szCs w:val="24"/>
        </w:rPr>
        <w:t>16)</w:t>
      </w:r>
      <w:r w:rsidR="007F06A4" w:rsidRPr="00E03890">
        <w:rPr>
          <w:rFonts w:ascii="GHEA Mariam" w:eastAsia="Times New Roman" w:hAnsi="GHEA Mariam" w:cs="Sylfaen"/>
          <w:b/>
          <w:color w:val="000000"/>
          <w:sz w:val="24"/>
          <w:szCs w:val="24"/>
        </w:rPr>
        <w:t xml:space="preserve"> </w:t>
      </w:r>
      <w:r w:rsidR="00AE02BF" w:rsidRPr="00E03890">
        <w:rPr>
          <w:rFonts w:ascii="GHEA Mariam" w:hAnsi="GHEA Mariam" w:cs="Sylfaen"/>
          <w:b/>
          <w:sz w:val="24"/>
          <w:szCs w:val="24"/>
          <w:lang w:val="hy-AM"/>
        </w:rPr>
        <w:t>Փաստացի</w:t>
      </w:r>
      <w:r w:rsidR="00AE02BF" w:rsidRPr="00E03890">
        <w:rPr>
          <w:rFonts w:ascii="GHEA Mariam" w:hAnsi="GHEA Mariam"/>
          <w:b/>
          <w:sz w:val="24"/>
          <w:szCs w:val="24"/>
          <w:lang w:val="hy-AM"/>
        </w:rPr>
        <w:t xml:space="preserve"> </w:t>
      </w:r>
      <w:r w:rsidR="00AE02BF" w:rsidRPr="00E03890">
        <w:rPr>
          <w:rFonts w:ascii="GHEA Mariam" w:hAnsi="GHEA Mariam"/>
          <w:b/>
          <w:sz w:val="24"/>
          <w:szCs w:val="24"/>
        </w:rPr>
        <w:t>օ</w:t>
      </w:r>
      <w:r w:rsidR="00AE02BF" w:rsidRPr="00E03890">
        <w:rPr>
          <w:rFonts w:ascii="GHEA Mariam" w:hAnsi="GHEA Mariam"/>
          <w:b/>
          <w:sz w:val="24"/>
          <w:szCs w:val="24"/>
          <w:lang w:val="hy-AM"/>
        </w:rPr>
        <w:t xml:space="preserve">գտագործում </w:t>
      </w:r>
      <w:r w:rsidR="00AE02BF" w:rsidRPr="00E03890">
        <w:rPr>
          <w:rFonts w:ascii="GHEA Mariam" w:eastAsia="Times New Roman" w:hAnsi="GHEA Mariam" w:cs="Sylfaen"/>
          <w:b/>
          <w:color w:val="000000"/>
          <w:sz w:val="24"/>
          <w:szCs w:val="24"/>
          <w:lang w:val="hy-AM"/>
        </w:rPr>
        <w:t>(Actual_ Usage)</w:t>
      </w:r>
    </w:p>
    <w:p w14:paraId="2E891004" w14:textId="2A97A550" w:rsidR="00AE02BF" w:rsidRPr="00E03890" w:rsidRDefault="00496EE5" w:rsidP="00E03890">
      <w:pPr>
        <w:spacing w:after="0" w:line="360" w:lineRule="auto"/>
        <w:jc w:val="both"/>
        <w:rPr>
          <w:rFonts w:ascii="GHEA Mariam" w:eastAsia="Times New Roman" w:hAnsi="GHEA Mariam" w:cs="Sylfaen"/>
          <w:b/>
          <w:color w:val="000000"/>
          <w:sz w:val="24"/>
          <w:szCs w:val="24"/>
          <w:lang w:val="hy-AM"/>
        </w:rPr>
      </w:pPr>
      <w:r>
        <w:rPr>
          <w:rFonts w:ascii="GHEA Mariam" w:eastAsia="Times New Roman" w:hAnsi="GHEA Mariam" w:cs="Sylfaen"/>
          <w:b/>
          <w:color w:val="000000"/>
          <w:sz w:val="24"/>
          <w:szCs w:val="24"/>
        </w:rPr>
        <w:t xml:space="preserve">   </w:t>
      </w:r>
      <w:r w:rsidR="008820B8" w:rsidRPr="00E03890">
        <w:rPr>
          <w:rFonts w:ascii="GHEA Mariam" w:eastAsia="Times New Roman" w:hAnsi="GHEA Mariam" w:cs="Sylfaen"/>
          <w:b/>
          <w:color w:val="000000"/>
          <w:sz w:val="24"/>
          <w:szCs w:val="24"/>
        </w:rPr>
        <w:t>17)</w:t>
      </w:r>
      <w:r w:rsidR="007F06A4" w:rsidRPr="00E03890">
        <w:rPr>
          <w:rFonts w:ascii="GHEA Mariam" w:eastAsia="Times New Roman" w:hAnsi="GHEA Mariam" w:cs="Sylfaen"/>
          <w:b/>
          <w:color w:val="000000"/>
          <w:sz w:val="24"/>
          <w:szCs w:val="24"/>
        </w:rPr>
        <w:t xml:space="preserve"> </w:t>
      </w:r>
      <w:r w:rsidR="00AE02BF" w:rsidRPr="00E03890">
        <w:rPr>
          <w:rFonts w:ascii="GHEA Mariam" w:hAnsi="GHEA Mariam" w:cs="Sylfaen"/>
          <w:b/>
          <w:sz w:val="24"/>
          <w:szCs w:val="24"/>
          <w:lang w:val="hy-AM"/>
        </w:rPr>
        <w:t>Լիազոր</w:t>
      </w:r>
      <w:r w:rsidR="00AE02BF" w:rsidRPr="00E03890">
        <w:rPr>
          <w:rFonts w:ascii="GHEA Mariam" w:hAnsi="GHEA Mariam"/>
          <w:b/>
          <w:sz w:val="24"/>
          <w:szCs w:val="24"/>
          <w:lang w:val="hy-AM"/>
        </w:rPr>
        <w:t xml:space="preserve"> մարմին </w:t>
      </w:r>
      <w:r w:rsidR="00AE02BF" w:rsidRPr="00E03890">
        <w:rPr>
          <w:rFonts w:ascii="GHEA Mariam" w:eastAsia="Times New Roman" w:hAnsi="GHEA Mariam" w:cs="Sylfaen"/>
          <w:b/>
          <w:color w:val="000000"/>
          <w:sz w:val="24"/>
          <w:szCs w:val="24"/>
          <w:lang w:val="hy-AM"/>
        </w:rPr>
        <w:t>(Authorized_Body)</w:t>
      </w:r>
    </w:p>
    <w:p w14:paraId="5B383E7F" w14:textId="54F7DEC0" w:rsidR="00AE02BF" w:rsidRPr="00E03890" w:rsidRDefault="00496EE5" w:rsidP="00E03890">
      <w:pPr>
        <w:spacing w:after="0" w:line="360" w:lineRule="auto"/>
        <w:jc w:val="both"/>
        <w:rPr>
          <w:rFonts w:ascii="GHEA Mariam" w:eastAsia="Times New Roman" w:hAnsi="GHEA Mariam" w:cs="Sylfaen"/>
          <w:b/>
          <w:color w:val="000000"/>
          <w:sz w:val="24"/>
          <w:szCs w:val="24"/>
          <w:lang w:val="hy-AM"/>
        </w:rPr>
      </w:pPr>
      <w:r>
        <w:rPr>
          <w:rFonts w:ascii="GHEA Mariam" w:eastAsia="Times New Roman" w:hAnsi="GHEA Mariam" w:cs="Sylfaen"/>
          <w:b/>
          <w:color w:val="000000"/>
          <w:sz w:val="24"/>
          <w:szCs w:val="24"/>
        </w:rPr>
        <w:t xml:space="preserve">   </w:t>
      </w:r>
      <w:r w:rsidR="008820B8" w:rsidRPr="00E03890">
        <w:rPr>
          <w:rFonts w:ascii="GHEA Mariam" w:eastAsia="Times New Roman" w:hAnsi="GHEA Mariam" w:cs="Sylfaen"/>
          <w:b/>
          <w:color w:val="000000"/>
          <w:sz w:val="24"/>
          <w:szCs w:val="24"/>
        </w:rPr>
        <w:t>18)</w:t>
      </w:r>
      <w:r w:rsidR="007F06A4" w:rsidRPr="00E03890">
        <w:rPr>
          <w:rFonts w:ascii="GHEA Mariam" w:eastAsia="Times New Roman" w:hAnsi="GHEA Mariam" w:cs="Sylfaen"/>
          <w:b/>
          <w:color w:val="000000"/>
          <w:sz w:val="24"/>
          <w:szCs w:val="24"/>
        </w:rPr>
        <w:t xml:space="preserve"> </w:t>
      </w:r>
      <w:r w:rsidR="00AE02BF" w:rsidRPr="00E03890">
        <w:rPr>
          <w:rFonts w:ascii="GHEA Mariam" w:hAnsi="GHEA Mariam" w:cs="Sylfaen"/>
          <w:b/>
          <w:sz w:val="24"/>
          <w:szCs w:val="24"/>
          <w:lang w:val="hy-AM"/>
        </w:rPr>
        <w:t>Առանձնահատկություններ</w:t>
      </w:r>
      <w:r w:rsidR="00AE02BF" w:rsidRPr="00E03890">
        <w:rPr>
          <w:rFonts w:ascii="GHEA Mariam" w:hAnsi="GHEA Mariam"/>
          <w:b/>
          <w:sz w:val="24"/>
          <w:szCs w:val="24"/>
          <w:lang w:val="hy-AM"/>
        </w:rPr>
        <w:t xml:space="preserve"> </w:t>
      </w:r>
      <w:r w:rsidR="00AE02BF" w:rsidRPr="00E03890">
        <w:rPr>
          <w:rFonts w:ascii="GHEA Mariam" w:eastAsia="Times New Roman" w:hAnsi="GHEA Mariam" w:cs="Sylfaen"/>
          <w:b/>
          <w:color w:val="000000"/>
          <w:sz w:val="24"/>
          <w:szCs w:val="24"/>
          <w:lang w:val="hy-AM"/>
        </w:rPr>
        <w:t>(Biological_Features)</w:t>
      </w:r>
    </w:p>
    <w:p w14:paraId="190A48C3" w14:textId="4586121E" w:rsidR="00AE02BF" w:rsidRPr="00E03890" w:rsidRDefault="00496EE5" w:rsidP="00E03890">
      <w:pPr>
        <w:spacing w:after="0" w:line="360" w:lineRule="auto"/>
        <w:jc w:val="both"/>
        <w:rPr>
          <w:rFonts w:ascii="GHEA Mariam" w:hAnsi="GHEA Mariam" w:cs="Sylfaen"/>
          <w:b/>
          <w:bCs/>
          <w:sz w:val="24"/>
          <w:szCs w:val="24"/>
          <w:lang w:val="hy-AM"/>
        </w:rPr>
      </w:pPr>
      <w:r>
        <w:rPr>
          <w:rFonts w:ascii="GHEA Mariam" w:eastAsia="Times New Roman" w:hAnsi="GHEA Mariam" w:cs="Sylfaen"/>
          <w:b/>
          <w:color w:val="000000"/>
          <w:sz w:val="24"/>
          <w:szCs w:val="24"/>
        </w:rPr>
        <w:t xml:space="preserve">   </w:t>
      </w:r>
      <w:r w:rsidR="008820B8" w:rsidRPr="00E03890">
        <w:rPr>
          <w:rFonts w:ascii="GHEA Mariam" w:eastAsia="Times New Roman" w:hAnsi="GHEA Mariam" w:cs="Sylfaen"/>
          <w:b/>
          <w:color w:val="000000"/>
          <w:sz w:val="24"/>
          <w:szCs w:val="24"/>
        </w:rPr>
        <w:t>19)</w:t>
      </w:r>
      <w:r w:rsidR="007F06A4" w:rsidRPr="00E03890">
        <w:rPr>
          <w:rFonts w:ascii="GHEA Mariam" w:eastAsia="Times New Roman" w:hAnsi="GHEA Mariam" w:cs="Sylfaen"/>
          <w:b/>
          <w:color w:val="000000"/>
          <w:sz w:val="24"/>
          <w:szCs w:val="24"/>
        </w:rPr>
        <w:t xml:space="preserve"> </w:t>
      </w:r>
      <w:r w:rsidR="00AE02BF" w:rsidRPr="00E03890">
        <w:rPr>
          <w:rFonts w:ascii="GHEA Mariam" w:hAnsi="GHEA Mariam" w:cs="Sylfaen"/>
          <w:b/>
          <w:bCs/>
          <w:sz w:val="24"/>
          <w:szCs w:val="24"/>
          <w:lang w:val="hy-AM"/>
        </w:rPr>
        <w:t xml:space="preserve">Սկզբի ամսաթիվ (Start_Date) </w:t>
      </w:r>
    </w:p>
    <w:p w14:paraId="2B009450" w14:textId="3BE69BC2" w:rsidR="00AE02BF" w:rsidRPr="00E03890" w:rsidRDefault="00496EE5" w:rsidP="00E03890">
      <w:pPr>
        <w:spacing w:after="0" w:line="360" w:lineRule="auto"/>
        <w:jc w:val="both"/>
        <w:rPr>
          <w:rFonts w:ascii="GHEA Mariam" w:eastAsia="Times New Roman" w:hAnsi="GHEA Mariam" w:cs="Sylfaen"/>
          <w:b/>
          <w:color w:val="000000"/>
          <w:sz w:val="24"/>
          <w:szCs w:val="24"/>
        </w:rPr>
      </w:pPr>
      <w:r>
        <w:rPr>
          <w:rFonts w:ascii="GHEA Mariam" w:hAnsi="GHEA Mariam" w:cs="Sylfaen"/>
          <w:b/>
          <w:bCs/>
          <w:sz w:val="24"/>
          <w:szCs w:val="24"/>
        </w:rPr>
        <w:t xml:space="preserve">   </w:t>
      </w:r>
      <w:r w:rsidR="008820B8" w:rsidRPr="00E03890">
        <w:rPr>
          <w:rFonts w:ascii="GHEA Mariam" w:hAnsi="GHEA Mariam" w:cs="Sylfaen"/>
          <w:b/>
          <w:bCs/>
          <w:sz w:val="24"/>
          <w:szCs w:val="24"/>
        </w:rPr>
        <w:t>20)</w:t>
      </w:r>
      <w:r w:rsidR="007F06A4" w:rsidRPr="00E03890">
        <w:rPr>
          <w:rFonts w:ascii="GHEA Mariam" w:hAnsi="GHEA Mariam" w:cs="Sylfaen"/>
          <w:b/>
          <w:bCs/>
          <w:sz w:val="24"/>
          <w:szCs w:val="24"/>
        </w:rPr>
        <w:t xml:space="preserve"> </w:t>
      </w:r>
      <w:r w:rsidR="00AE02BF" w:rsidRPr="00E03890">
        <w:rPr>
          <w:rFonts w:ascii="GHEA Mariam" w:hAnsi="GHEA Mariam" w:cs="Sylfaen"/>
          <w:b/>
          <w:bCs/>
          <w:sz w:val="24"/>
          <w:szCs w:val="24"/>
          <w:lang w:val="hy-AM"/>
        </w:rPr>
        <w:t>Վերջին ամսաթիվ (End_Date)</w:t>
      </w:r>
    </w:p>
    <w:p w14:paraId="50469B6D" w14:textId="77777777" w:rsidR="00AE02BF" w:rsidRPr="00E03890" w:rsidRDefault="00AE02BF" w:rsidP="00E03890">
      <w:pPr>
        <w:spacing w:after="0" w:line="360" w:lineRule="auto"/>
        <w:jc w:val="both"/>
        <w:rPr>
          <w:rFonts w:ascii="GHEA Mariam" w:hAnsi="GHEA Mariam" w:cs="Sylfaen"/>
          <w:color w:val="000000"/>
          <w:sz w:val="24"/>
          <w:szCs w:val="24"/>
          <w:lang w:val="hy-AM"/>
        </w:rPr>
      </w:pPr>
      <w:r w:rsidRPr="00E03890">
        <w:rPr>
          <w:rFonts w:ascii="GHEA Mariam" w:eastAsia="Times New Roman" w:hAnsi="GHEA Mariam" w:cs="Sylfaen"/>
          <w:color w:val="000000"/>
          <w:sz w:val="24"/>
          <w:szCs w:val="24"/>
          <w:lang w:val="hy-AM"/>
        </w:rPr>
        <w:t xml:space="preserve">Աղյուսակ 2. </w:t>
      </w:r>
      <w:r w:rsidRPr="00E03890">
        <w:rPr>
          <w:rFonts w:ascii="GHEA Mariam" w:hAnsi="GHEA Mariam"/>
          <w:sz w:val="24"/>
          <w:szCs w:val="24"/>
          <w:lang w:val="hy-AM"/>
        </w:rPr>
        <w:t xml:space="preserve">Բուսական աշխարհ շերտի </w:t>
      </w:r>
      <w:r w:rsidRPr="00E03890">
        <w:rPr>
          <w:rFonts w:ascii="GHEA Mariam" w:hAnsi="GHEA Mariam" w:cs="Sylfaen"/>
          <w:color w:val="000000"/>
          <w:sz w:val="24"/>
          <w:szCs w:val="24"/>
          <w:lang w:val="hy-AM"/>
        </w:rPr>
        <w:t>հատկանիշներ</w:t>
      </w:r>
    </w:p>
    <w:tbl>
      <w:tblPr>
        <w:tblStyle w:val="TableGrid"/>
        <w:tblpPr w:leftFromText="180" w:rightFromText="180" w:vertAnchor="text" w:horzAnchor="margin" w:tblpY="104"/>
        <w:tblW w:w="9175" w:type="dxa"/>
        <w:tblLook w:val="04A0" w:firstRow="1" w:lastRow="0" w:firstColumn="1" w:lastColumn="0" w:noHBand="0" w:noVBand="1"/>
      </w:tblPr>
      <w:tblGrid>
        <w:gridCol w:w="5845"/>
        <w:gridCol w:w="3330"/>
      </w:tblGrid>
      <w:tr w:rsidR="00AE02BF" w:rsidRPr="00E03890" w14:paraId="280DEB88" w14:textId="77777777" w:rsidTr="0047118D">
        <w:tc>
          <w:tcPr>
            <w:tcW w:w="5845" w:type="dxa"/>
            <w:tcBorders>
              <w:top w:val="single" w:sz="4" w:space="0" w:color="auto"/>
              <w:left w:val="single" w:sz="4" w:space="0" w:color="auto"/>
              <w:bottom w:val="single" w:sz="4" w:space="0" w:color="auto"/>
              <w:right w:val="single" w:sz="4" w:space="0" w:color="auto"/>
            </w:tcBorders>
            <w:vAlign w:val="center"/>
            <w:hideMark/>
          </w:tcPr>
          <w:p w14:paraId="3FC580AF" w14:textId="77777777" w:rsidR="00AE02BF" w:rsidRPr="00E03890" w:rsidRDefault="00AE02BF" w:rsidP="00E03890">
            <w:pPr>
              <w:pStyle w:val="ListParagraph"/>
              <w:spacing w:line="360" w:lineRule="auto"/>
              <w:ind w:left="0"/>
              <w:jc w:val="both"/>
              <w:rPr>
                <w:rFonts w:ascii="GHEA Mariam" w:hAnsi="GHEA Mariam"/>
                <w:sz w:val="24"/>
                <w:szCs w:val="24"/>
                <w:lang w:val="hy-AM"/>
              </w:rPr>
            </w:pPr>
            <w:r w:rsidRPr="00E03890">
              <w:rPr>
                <w:rFonts w:ascii="GHEA Mariam" w:eastAsia="Times New Roman" w:hAnsi="GHEA Mariam" w:cs="Sylfaen"/>
                <w:b/>
                <w:bCs/>
                <w:color w:val="000000"/>
                <w:sz w:val="24"/>
                <w:szCs w:val="24"/>
              </w:rPr>
              <w:t>Դաշտի անվանում (</w:t>
            </w:r>
            <w:r w:rsidRPr="00E03890">
              <w:rPr>
                <w:rFonts w:ascii="GHEA Mariam" w:eastAsia="Times New Roman" w:hAnsi="GHEA Mariam" w:cs="Arial"/>
                <w:b/>
                <w:bCs/>
                <w:color w:val="000000"/>
                <w:sz w:val="24"/>
                <w:szCs w:val="24"/>
                <w:lang w:val="hy-AM"/>
              </w:rPr>
              <w:t xml:space="preserve">Field </w:t>
            </w:r>
            <w:r w:rsidRPr="00E03890">
              <w:rPr>
                <w:rFonts w:ascii="GHEA Mariam" w:eastAsia="Times New Roman" w:hAnsi="GHEA Mariam" w:cs="Arial"/>
                <w:b/>
                <w:bCs/>
                <w:color w:val="000000"/>
                <w:sz w:val="24"/>
                <w:szCs w:val="24"/>
              </w:rPr>
              <w:t>name</w:t>
            </w:r>
            <w:r w:rsidRPr="00E03890">
              <w:rPr>
                <w:rFonts w:ascii="GHEA Mariam" w:eastAsia="Times New Roman" w:hAnsi="GHEA Mariam" w:cs="Sylfaen"/>
                <w:b/>
                <w:bCs/>
                <w:color w:val="000000"/>
                <w:sz w:val="24"/>
                <w:szCs w:val="24"/>
              </w:rPr>
              <w:t>)</w:t>
            </w:r>
          </w:p>
        </w:tc>
        <w:tc>
          <w:tcPr>
            <w:tcW w:w="3330" w:type="dxa"/>
            <w:tcBorders>
              <w:top w:val="single" w:sz="4" w:space="0" w:color="auto"/>
              <w:left w:val="single" w:sz="4" w:space="0" w:color="auto"/>
              <w:bottom w:val="single" w:sz="4" w:space="0" w:color="auto"/>
              <w:right w:val="single" w:sz="4" w:space="0" w:color="auto"/>
            </w:tcBorders>
            <w:vAlign w:val="center"/>
            <w:hideMark/>
          </w:tcPr>
          <w:p w14:paraId="16E69C7B" w14:textId="7E28BB74" w:rsidR="00AE02BF" w:rsidRPr="00E03890" w:rsidRDefault="00AE02BF" w:rsidP="00E03890">
            <w:pPr>
              <w:pStyle w:val="ListParagraph"/>
              <w:spacing w:line="360" w:lineRule="auto"/>
              <w:ind w:left="0"/>
              <w:jc w:val="both"/>
              <w:rPr>
                <w:rFonts w:ascii="GHEA Mariam" w:hAnsi="GHEA Mariam"/>
                <w:sz w:val="24"/>
                <w:szCs w:val="24"/>
                <w:lang w:val="hy-AM"/>
              </w:rPr>
            </w:pPr>
            <w:r w:rsidRPr="00E03890">
              <w:rPr>
                <w:rFonts w:ascii="GHEA Mariam" w:eastAsia="Times New Roman" w:hAnsi="GHEA Mariam" w:cs="Sylfaen"/>
                <w:b/>
                <w:bCs/>
                <w:color w:val="000000"/>
                <w:sz w:val="24"/>
                <w:szCs w:val="24"/>
              </w:rPr>
              <w:t>Տվյալի</w:t>
            </w:r>
            <w:r w:rsidR="00A67F7F" w:rsidRPr="00E03890">
              <w:rPr>
                <w:rFonts w:ascii="GHEA Mariam" w:eastAsia="Times New Roman" w:hAnsi="GHEA Mariam" w:cs="Sylfaen"/>
                <w:b/>
                <w:bCs/>
                <w:color w:val="000000"/>
                <w:sz w:val="24"/>
                <w:szCs w:val="24"/>
              </w:rPr>
              <w:t>Տեսակ</w:t>
            </w:r>
            <w:r w:rsidRPr="00E03890">
              <w:rPr>
                <w:rFonts w:ascii="GHEA Mariam" w:eastAsia="Times New Roman" w:hAnsi="GHEA Mariam" w:cs="Arial"/>
                <w:b/>
                <w:bCs/>
                <w:color w:val="000000"/>
                <w:sz w:val="24"/>
                <w:szCs w:val="24"/>
              </w:rPr>
              <w:t xml:space="preserve"> (Data type)</w:t>
            </w:r>
          </w:p>
        </w:tc>
      </w:tr>
      <w:tr w:rsidR="00AE02BF" w:rsidRPr="00E03890" w14:paraId="4C2819E3" w14:textId="77777777" w:rsidTr="0047118D">
        <w:tc>
          <w:tcPr>
            <w:tcW w:w="5845" w:type="dxa"/>
            <w:tcBorders>
              <w:top w:val="single" w:sz="4" w:space="0" w:color="auto"/>
              <w:left w:val="single" w:sz="4" w:space="0" w:color="auto"/>
              <w:bottom w:val="single" w:sz="4" w:space="0" w:color="auto"/>
              <w:right w:val="single" w:sz="4" w:space="0" w:color="auto"/>
            </w:tcBorders>
            <w:vAlign w:val="center"/>
            <w:hideMark/>
          </w:tcPr>
          <w:p w14:paraId="391199DF" w14:textId="77777777" w:rsidR="00AE02BF" w:rsidRPr="00E03890" w:rsidRDefault="00AE02BF" w:rsidP="00E03890">
            <w:pPr>
              <w:pStyle w:val="ListParagraph"/>
              <w:spacing w:line="360" w:lineRule="auto"/>
              <w:ind w:left="0"/>
              <w:jc w:val="both"/>
              <w:rPr>
                <w:rFonts w:ascii="GHEA Mariam" w:hAnsi="GHEA Mariam" w:cs="Sylfaen"/>
                <w:color w:val="000000"/>
                <w:sz w:val="24"/>
                <w:szCs w:val="24"/>
              </w:rPr>
            </w:pPr>
            <w:r w:rsidRPr="00E03890">
              <w:rPr>
                <w:rFonts w:ascii="GHEA Mariam" w:hAnsi="GHEA Mariam" w:cs="Sylfaen"/>
                <w:color w:val="000000"/>
                <w:sz w:val="24"/>
                <w:szCs w:val="24"/>
                <w:lang w:val="hy-AM"/>
              </w:rPr>
              <w:t xml:space="preserve">Արտաքին նույնականացուցիչ </w:t>
            </w:r>
            <w:r w:rsidRPr="00E03890">
              <w:rPr>
                <w:rFonts w:ascii="GHEA Mariam" w:hAnsi="GHEA Mariam" w:cs="Sylfaen"/>
                <w:color w:val="000000"/>
                <w:sz w:val="24"/>
                <w:szCs w:val="24"/>
              </w:rPr>
              <w:t>(Id)</w:t>
            </w:r>
          </w:p>
        </w:tc>
        <w:tc>
          <w:tcPr>
            <w:tcW w:w="3330" w:type="dxa"/>
            <w:tcBorders>
              <w:top w:val="single" w:sz="4" w:space="0" w:color="auto"/>
              <w:left w:val="single" w:sz="4" w:space="0" w:color="auto"/>
              <w:bottom w:val="single" w:sz="4" w:space="0" w:color="auto"/>
              <w:right w:val="single" w:sz="4" w:space="0" w:color="auto"/>
            </w:tcBorders>
            <w:vAlign w:val="center"/>
            <w:hideMark/>
          </w:tcPr>
          <w:p w14:paraId="7348D534" w14:textId="77777777" w:rsidR="00AE02BF" w:rsidRPr="00E03890" w:rsidRDefault="00AE02BF" w:rsidP="00E03890">
            <w:pPr>
              <w:pStyle w:val="ListParagraph"/>
              <w:spacing w:line="360" w:lineRule="auto"/>
              <w:ind w:left="0"/>
              <w:jc w:val="center"/>
              <w:rPr>
                <w:rFonts w:ascii="GHEA Mariam" w:hAnsi="GHEA Mariam" w:cs="Sylfaen"/>
                <w:color w:val="000000"/>
                <w:sz w:val="24"/>
                <w:szCs w:val="24"/>
                <w:lang w:val="hy-AM"/>
              </w:rPr>
            </w:pPr>
            <w:r w:rsidRPr="00E03890">
              <w:rPr>
                <w:rFonts w:ascii="GHEA Mariam" w:hAnsi="GHEA Mariam" w:cs="Sylfaen"/>
                <w:color w:val="000000"/>
                <w:sz w:val="24"/>
                <w:szCs w:val="24"/>
                <w:lang w:val="hy-AM"/>
              </w:rPr>
              <w:t>Integer (10)</w:t>
            </w:r>
          </w:p>
        </w:tc>
      </w:tr>
      <w:tr w:rsidR="00AE02BF" w:rsidRPr="00E03890" w14:paraId="0BC0B6CD" w14:textId="77777777" w:rsidTr="0047118D">
        <w:tc>
          <w:tcPr>
            <w:tcW w:w="5845" w:type="dxa"/>
            <w:tcBorders>
              <w:top w:val="single" w:sz="4" w:space="0" w:color="auto"/>
              <w:left w:val="single" w:sz="4" w:space="0" w:color="auto"/>
              <w:bottom w:val="single" w:sz="4" w:space="0" w:color="auto"/>
              <w:right w:val="single" w:sz="4" w:space="0" w:color="auto"/>
            </w:tcBorders>
            <w:hideMark/>
          </w:tcPr>
          <w:p w14:paraId="3975E5D1" w14:textId="77777777" w:rsidR="00AE02BF" w:rsidRPr="00E03890" w:rsidRDefault="00AE02BF" w:rsidP="00E03890">
            <w:pPr>
              <w:spacing w:line="360" w:lineRule="auto"/>
              <w:jc w:val="both"/>
              <w:rPr>
                <w:rFonts w:ascii="GHEA Mariam" w:eastAsia="Times New Roman" w:hAnsi="GHEA Mariam" w:cs="Arial"/>
                <w:color w:val="000000"/>
                <w:sz w:val="24"/>
                <w:szCs w:val="24"/>
              </w:rPr>
            </w:pPr>
            <w:r w:rsidRPr="00E03890">
              <w:rPr>
                <w:rFonts w:ascii="GHEA Mariam" w:eastAsia="Times New Roman" w:hAnsi="GHEA Mariam" w:cs="Arial"/>
                <w:color w:val="000000"/>
                <w:sz w:val="24"/>
                <w:szCs w:val="24"/>
                <w:lang w:val="hy-AM"/>
              </w:rPr>
              <w:t xml:space="preserve">Անվանում </w:t>
            </w:r>
            <w:r w:rsidRPr="00E03890">
              <w:rPr>
                <w:rFonts w:ascii="GHEA Mariam" w:eastAsia="Times New Roman" w:hAnsi="GHEA Mariam" w:cs="Arial"/>
                <w:color w:val="000000"/>
                <w:sz w:val="24"/>
                <w:szCs w:val="24"/>
              </w:rPr>
              <w:t>(</w:t>
            </w:r>
            <w:r w:rsidRPr="00E03890">
              <w:rPr>
                <w:rFonts w:ascii="GHEA Mariam" w:hAnsi="GHEA Mariam" w:cs="Sylfaen"/>
                <w:bCs/>
                <w:sz w:val="24"/>
                <w:szCs w:val="24"/>
                <w:lang w:val="hy-AM"/>
              </w:rPr>
              <w:t>Name</w:t>
            </w:r>
            <w:r w:rsidRPr="00E03890">
              <w:rPr>
                <w:rFonts w:ascii="GHEA Mariam" w:eastAsia="Times New Roman" w:hAnsi="GHEA Mariam" w:cs="Arial"/>
                <w:color w:val="000000"/>
                <w:sz w:val="24"/>
                <w:szCs w:val="24"/>
              </w:rPr>
              <w:t>)</w:t>
            </w:r>
          </w:p>
        </w:tc>
        <w:tc>
          <w:tcPr>
            <w:tcW w:w="3330" w:type="dxa"/>
            <w:tcBorders>
              <w:top w:val="single" w:sz="4" w:space="0" w:color="auto"/>
              <w:left w:val="single" w:sz="4" w:space="0" w:color="auto"/>
              <w:bottom w:val="single" w:sz="4" w:space="0" w:color="auto"/>
              <w:right w:val="single" w:sz="4" w:space="0" w:color="auto"/>
            </w:tcBorders>
            <w:hideMark/>
          </w:tcPr>
          <w:p w14:paraId="7AFE6048" w14:textId="77777777" w:rsidR="00AE02BF" w:rsidRPr="00E03890" w:rsidRDefault="00AE02BF" w:rsidP="00E03890">
            <w:pPr>
              <w:pStyle w:val="ListParagraph"/>
              <w:spacing w:line="360" w:lineRule="auto"/>
              <w:ind w:left="0"/>
              <w:jc w:val="center"/>
              <w:rPr>
                <w:rFonts w:ascii="GHEA Mariam" w:hAnsi="GHEA Mariam" w:cs="Sylfaen"/>
                <w:color w:val="000000"/>
                <w:sz w:val="24"/>
                <w:szCs w:val="24"/>
                <w:lang w:val="hy-AM"/>
              </w:rPr>
            </w:pPr>
            <w:r w:rsidRPr="00E03890">
              <w:rPr>
                <w:rFonts w:ascii="GHEA Mariam" w:hAnsi="GHEA Mariam" w:cs="Sylfaen"/>
                <w:color w:val="000000"/>
                <w:sz w:val="24"/>
                <w:szCs w:val="24"/>
                <w:lang w:val="hy-AM"/>
              </w:rPr>
              <w:t>VarChar (50)</w:t>
            </w:r>
          </w:p>
        </w:tc>
      </w:tr>
      <w:tr w:rsidR="00AE02BF" w:rsidRPr="00E03890" w14:paraId="619EDAF2" w14:textId="77777777" w:rsidTr="0047118D">
        <w:tc>
          <w:tcPr>
            <w:tcW w:w="5845" w:type="dxa"/>
            <w:tcBorders>
              <w:top w:val="single" w:sz="4" w:space="0" w:color="auto"/>
              <w:left w:val="single" w:sz="4" w:space="0" w:color="auto"/>
              <w:bottom w:val="single" w:sz="4" w:space="0" w:color="auto"/>
              <w:right w:val="single" w:sz="4" w:space="0" w:color="auto"/>
            </w:tcBorders>
            <w:hideMark/>
          </w:tcPr>
          <w:p w14:paraId="7B3187B2" w14:textId="77777777" w:rsidR="00AE02BF" w:rsidRPr="00E03890" w:rsidRDefault="00AE02BF" w:rsidP="00E03890">
            <w:pPr>
              <w:spacing w:line="360" w:lineRule="auto"/>
              <w:jc w:val="both"/>
              <w:rPr>
                <w:rFonts w:ascii="GHEA Mariam" w:eastAsia="Times New Roman" w:hAnsi="GHEA Mariam" w:cs="Arial"/>
                <w:color w:val="000000"/>
                <w:sz w:val="24"/>
                <w:szCs w:val="24"/>
              </w:rPr>
            </w:pPr>
            <w:r w:rsidRPr="00E03890">
              <w:rPr>
                <w:rFonts w:ascii="GHEA Mariam" w:eastAsia="Times New Roman" w:hAnsi="GHEA Mariam" w:cs="Sylfaen"/>
                <w:color w:val="000000"/>
                <w:sz w:val="24"/>
                <w:szCs w:val="24"/>
                <w:lang w:val="hy-AM"/>
              </w:rPr>
              <w:t>Լատինե</w:t>
            </w:r>
            <w:r w:rsidRPr="00E03890">
              <w:rPr>
                <w:rFonts w:ascii="GHEA Mariam" w:eastAsia="Times New Roman" w:hAnsi="GHEA Mariam" w:cs="Sylfaen"/>
                <w:color w:val="000000"/>
                <w:sz w:val="24"/>
                <w:szCs w:val="24"/>
              </w:rPr>
              <w:t>րե</w:t>
            </w:r>
            <w:r w:rsidRPr="00E03890">
              <w:rPr>
                <w:rFonts w:ascii="GHEA Mariam" w:eastAsia="Times New Roman" w:hAnsi="GHEA Mariam" w:cs="Sylfaen"/>
                <w:color w:val="000000"/>
                <w:sz w:val="24"/>
                <w:szCs w:val="24"/>
                <w:lang w:val="hy-AM"/>
              </w:rPr>
              <w:t>ն</w:t>
            </w:r>
            <w:r w:rsidRPr="00E03890">
              <w:rPr>
                <w:rFonts w:ascii="GHEA Mariam" w:eastAsia="Times New Roman" w:hAnsi="GHEA Mariam" w:cs="Sylfaen"/>
                <w:color w:val="000000"/>
                <w:sz w:val="24"/>
                <w:szCs w:val="24"/>
              </w:rPr>
              <w:t>ան</w:t>
            </w:r>
            <w:r w:rsidRPr="00E03890">
              <w:rPr>
                <w:rFonts w:ascii="GHEA Mariam" w:eastAsia="Times New Roman" w:hAnsi="GHEA Mariam" w:cs="Sylfaen"/>
                <w:color w:val="000000"/>
                <w:sz w:val="24"/>
                <w:szCs w:val="24"/>
                <w:lang w:val="hy-AM"/>
              </w:rPr>
              <w:t>վանում</w:t>
            </w:r>
            <w:r w:rsidRPr="00E03890">
              <w:rPr>
                <w:rFonts w:ascii="GHEA Mariam" w:eastAsia="Times New Roman" w:hAnsi="GHEA Mariam" w:cs="Sylfaen"/>
                <w:color w:val="000000"/>
                <w:sz w:val="24"/>
                <w:szCs w:val="24"/>
              </w:rPr>
              <w:t xml:space="preserve"> (</w:t>
            </w:r>
            <w:r w:rsidRPr="00E03890">
              <w:rPr>
                <w:rFonts w:ascii="GHEA Mariam" w:eastAsia="Times New Roman" w:hAnsi="GHEA Mariam" w:cs="Sylfaen"/>
                <w:color w:val="000000"/>
                <w:sz w:val="24"/>
                <w:szCs w:val="24"/>
                <w:lang w:val="hy-AM"/>
              </w:rPr>
              <w:t>Latin_Name</w:t>
            </w:r>
            <w:r w:rsidRPr="00E03890">
              <w:rPr>
                <w:rFonts w:ascii="GHEA Mariam" w:eastAsia="Times New Roman" w:hAnsi="GHEA Mariam" w:cs="Sylfaen"/>
                <w:color w:val="000000"/>
                <w:sz w:val="24"/>
                <w:szCs w:val="24"/>
              </w:rPr>
              <w:t>)</w:t>
            </w:r>
          </w:p>
        </w:tc>
        <w:tc>
          <w:tcPr>
            <w:tcW w:w="3330" w:type="dxa"/>
            <w:tcBorders>
              <w:top w:val="single" w:sz="4" w:space="0" w:color="auto"/>
              <w:left w:val="single" w:sz="4" w:space="0" w:color="auto"/>
              <w:bottom w:val="single" w:sz="4" w:space="0" w:color="auto"/>
              <w:right w:val="single" w:sz="4" w:space="0" w:color="auto"/>
            </w:tcBorders>
            <w:hideMark/>
          </w:tcPr>
          <w:p w14:paraId="362FC4D4" w14:textId="77777777" w:rsidR="00AE02BF" w:rsidRPr="00E03890" w:rsidRDefault="00AE02BF" w:rsidP="00E03890">
            <w:pPr>
              <w:pStyle w:val="ListParagraph"/>
              <w:spacing w:line="360" w:lineRule="auto"/>
              <w:ind w:left="0"/>
              <w:jc w:val="center"/>
              <w:rPr>
                <w:rFonts w:ascii="GHEA Mariam" w:hAnsi="GHEA Mariam" w:cs="Sylfaen"/>
                <w:color w:val="000000"/>
                <w:sz w:val="24"/>
                <w:szCs w:val="24"/>
                <w:lang w:val="hy-AM"/>
              </w:rPr>
            </w:pPr>
            <w:r w:rsidRPr="00E03890">
              <w:rPr>
                <w:rFonts w:ascii="GHEA Mariam" w:hAnsi="GHEA Mariam" w:cs="Sylfaen"/>
                <w:color w:val="000000"/>
                <w:sz w:val="24"/>
                <w:szCs w:val="24"/>
                <w:lang w:val="hy-AM"/>
              </w:rPr>
              <w:t>VarChar (50)</w:t>
            </w:r>
          </w:p>
        </w:tc>
      </w:tr>
      <w:tr w:rsidR="00AE02BF" w:rsidRPr="00E03890" w14:paraId="45B547C7" w14:textId="77777777" w:rsidTr="0047118D">
        <w:tc>
          <w:tcPr>
            <w:tcW w:w="5845" w:type="dxa"/>
            <w:tcBorders>
              <w:top w:val="single" w:sz="4" w:space="0" w:color="auto"/>
              <w:left w:val="single" w:sz="4" w:space="0" w:color="auto"/>
              <w:bottom w:val="single" w:sz="4" w:space="0" w:color="auto"/>
              <w:right w:val="single" w:sz="4" w:space="0" w:color="auto"/>
            </w:tcBorders>
            <w:hideMark/>
          </w:tcPr>
          <w:p w14:paraId="26425F44" w14:textId="77777777" w:rsidR="00AE02BF" w:rsidRPr="00E03890" w:rsidRDefault="00AE02BF" w:rsidP="00E03890">
            <w:pPr>
              <w:spacing w:line="360" w:lineRule="auto"/>
              <w:jc w:val="both"/>
              <w:rPr>
                <w:rFonts w:ascii="GHEA Mariam" w:eastAsia="Times New Roman" w:hAnsi="GHEA Mariam" w:cs="Arial"/>
                <w:color w:val="000000"/>
                <w:sz w:val="24"/>
                <w:szCs w:val="24"/>
              </w:rPr>
            </w:pPr>
            <w:r w:rsidRPr="00E03890">
              <w:rPr>
                <w:rFonts w:ascii="GHEA Mariam" w:hAnsi="GHEA Mariam"/>
                <w:sz w:val="24"/>
                <w:szCs w:val="24"/>
                <w:lang w:val="hy-AM"/>
              </w:rPr>
              <w:t xml:space="preserve">Ենթաթագավորություն </w:t>
            </w:r>
            <w:r w:rsidRPr="00E03890">
              <w:rPr>
                <w:rFonts w:ascii="GHEA Mariam" w:hAnsi="GHEA Mariam"/>
                <w:sz w:val="24"/>
                <w:szCs w:val="24"/>
              </w:rPr>
              <w:t>(</w:t>
            </w:r>
            <w:r w:rsidRPr="00E03890">
              <w:rPr>
                <w:rFonts w:ascii="GHEA Mariam" w:eastAsia="Times New Roman" w:hAnsi="GHEA Mariam" w:cs="Sylfaen"/>
                <w:color w:val="000000"/>
                <w:sz w:val="24"/>
                <w:szCs w:val="24"/>
                <w:lang w:val="hy-AM"/>
              </w:rPr>
              <w:t>Subkingdom</w:t>
            </w:r>
            <w:r w:rsidRPr="00E03890">
              <w:rPr>
                <w:rFonts w:ascii="GHEA Mariam" w:hAnsi="GHEA Mariam"/>
                <w:sz w:val="24"/>
                <w:szCs w:val="24"/>
              </w:rPr>
              <w:t>)</w:t>
            </w:r>
          </w:p>
        </w:tc>
        <w:tc>
          <w:tcPr>
            <w:tcW w:w="3330" w:type="dxa"/>
            <w:tcBorders>
              <w:top w:val="single" w:sz="4" w:space="0" w:color="auto"/>
              <w:left w:val="single" w:sz="4" w:space="0" w:color="auto"/>
              <w:bottom w:val="single" w:sz="4" w:space="0" w:color="auto"/>
              <w:right w:val="single" w:sz="4" w:space="0" w:color="auto"/>
            </w:tcBorders>
            <w:hideMark/>
          </w:tcPr>
          <w:p w14:paraId="5B4D7603" w14:textId="77777777" w:rsidR="00AE02BF" w:rsidRPr="00E03890" w:rsidRDefault="00AE02BF" w:rsidP="00E03890">
            <w:pPr>
              <w:pStyle w:val="ListParagraph"/>
              <w:spacing w:line="360" w:lineRule="auto"/>
              <w:ind w:left="0"/>
              <w:jc w:val="center"/>
              <w:rPr>
                <w:rFonts w:ascii="GHEA Mariam" w:hAnsi="GHEA Mariam" w:cs="Sylfaen"/>
                <w:color w:val="000000"/>
                <w:sz w:val="24"/>
                <w:szCs w:val="24"/>
                <w:lang w:val="hy-AM"/>
              </w:rPr>
            </w:pPr>
            <w:r w:rsidRPr="00E03890">
              <w:rPr>
                <w:rFonts w:ascii="GHEA Mariam" w:hAnsi="GHEA Mariam" w:cs="Sylfaen"/>
                <w:color w:val="000000"/>
                <w:sz w:val="24"/>
                <w:szCs w:val="24"/>
                <w:lang w:val="hy-AM"/>
              </w:rPr>
              <w:t>VarChar (30)</w:t>
            </w:r>
          </w:p>
        </w:tc>
      </w:tr>
      <w:tr w:rsidR="00AE02BF" w:rsidRPr="00E03890" w14:paraId="3C2FA050" w14:textId="77777777" w:rsidTr="0047118D">
        <w:tc>
          <w:tcPr>
            <w:tcW w:w="5845" w:type="dxa"/>
            <w:tcBorders>
              <w:top w:val="single" w:sz="4" w:space="0" w:color="auto"/>
              <w:left w:val="single" w:sz="4" w:space="0" w:color="auto"/>
              <w:bottom w:val="single" w:sz="4" w:space="0" w:color="auto"/>
              <w:right w:val="single" w:sz="4" w:space="0" w:color="auto"/>
            </w:tcBorders>
            <w:hideMark/>
          </w:tcPr>
          <w:p w14:paraId="568F6C57" w14:textId="77777777" w:rsidR="00AE02BF" w:rsidRPr="00E03890" w:rsidRDefault="00AE02BF" w:rsidP="00E03890">
            <w:pPr>
              <w:spacing w:line="360" w:lineRule="auto"/>
              <w:jc w:val="both"/>
              <w:rPr>
                <w:rFonts w:ascii="GHEA Mariam" w:eastAsia="Times New Roman" w:hAnsi="GHEA Mariam" w:cs="Arial"/>
                <w:color w:val="000000"/>
                <w:sz w:val="24"/>
                <w:szCs w:val="24"/>
              </w:rPr>
            </w:pPr>
            <w:r w:rsidRPr="00E03890">
              <w:rPr>
                <w:rFonts w:ascii="GHEA Mariam" w:eastAsia="Times New Roman" w:hAnsi="GHEA Mariam" w:cs="Sylfaen"/>
                <w:color w:val="000000"/>
                <w:sz w:val="24"/>
                <w:szCs w:val="24"/>
                <w:lang w:val="hy-AM"/>
              </w:rPr>
              <w:t xml:space="preserve">Դաս </w:t>
            </w:r>
            <w:r w:rsidRPr="00E03890">
              <w:rPr>
                <w:rFonts w:ascii="GHEA Mariam" w:eastAsia="Times New Roman" w:hAnsi="GHEA Mariam" w:cs="Sylfaen"/>
                <w:color w:val="000000"/>
                <w:sz w:val="24"/>
                <w:szCs w:val="24"/>
              </w:rPr>
              <w:t>(</w:t>
            </w:r>
            <w:r w:rsidRPr="00E03890">
              <w:rPr>
                <w:rFonts w:ascii="GHEA Mariam" w:eastAsia="Times New Roman" w:hAnsi="GHEA Mariam" w:cs="Sylfaen"/>
                <w:color w:val="000000"/>
                <w:sz w:val="24"/>
                <w:szCs w:val="24"/>
                <w:lang w:val="hy-AM"/>
              </w:rPr>
              <w:t>Class</w:t>
            </w:r>
            <w:r w:rsidRPr="00E03890">
              <w:rPr>
                <w:rFonts w:ascii="GHEA Mariam" w:eastAsia="Times New Roman" w:hAnsi="GHEA Mariam" w:cs="Sylfaen"/>
                <w:color w:val="000000"/>
                <w:sz w:val="24"/>
                <w:szCs w:val="24"/>
              </w:rPr>
              <w:t>)</w:t>
            </w:r>
          </w:p>
        </w:tc>
        <w:tc>
          <w:tcPr>
            <w:tcW w:w="3330" w:type="dxa"/>
            <w:tcBorders>
              <w:top w:val="single" w:sz="4" w:space="0" w:color="auto"/>
              <w:left w:val="single" w:sz="4" w:space="0" w:color="auto"/>
              <w:bottom w:val="single" w:sz="4" w:space="0" w:color="auto"/>
              <w:right w:val="single" w:sz="4" w:space="0" w:color="auto"/>
            </w:tcBorders>
            <w:hideMark/>
          </w:tcPr>
          <w:p w14:paraId="573C37A5" w14:textId="77777777" w:rsidR="00AE02BF" w:rsidRPr="00E03890" w:rsidRDefault="00AE02BF" w:rsidP="00E03890">
            <w:pPr>
              <w:pStyle w:val="ListParagraph"/>
              <w:spacing w:line="360" w:lineRule="auto"/>
              <w:ind w:left="0"/>
              <w:jc w:val="center"/>
              <w:rPr>
                <w:rFonts w:ascii="GHEA Mariam" w:hAnsi="GHEA Mariam" w:cs="Sylfaen"/>
                <w:color w:val="000000"/>
                <w:sz w:val="24"/>
                <w:szCs w:val="24"/>
                <w:lang w:val="hy-AM"/>
              </w:rPr>
            </w:pPr>
            <w:r w:rsidRPr="00E03890">
              <w:rPr>
                <w:rFonts w:ascii="GHEA Mariam" w:hAnsi="GHEA Mariam" w:cs="Sylfaen"/>
                <w:color w:val="000000"/>
                <w:sz w:val="24"/>
                <w:szCs w:val="24"/>
                <w:lang w:val="hy-AM"/>
              </w:rPr>
              <w:t>VarChar (30)</w:t>
            </w:r>
          </w:p>
        </w:tc>
      </w:tr>
      <w:tr w:rsidR="00AE02BF" w:rsidRPr="00E03890" w14:paraId="3D4094F4" w14:textId="77777777" w:rsidTr="0047118D">
        <w:tc>
          <w:tcPr>
            <w:tcW w:w="5845" w:type="dxa"/>
            <w:tcBorders>
              <w:top w:val="single" w:sz="4" w:space="0" w:color="auto"/>
              <w:left w:val="single" w:sz="4" w:space="0" w:color="auto"/>
              <w:bottom w:val="single" w:sz="4" w:space="0" w:color="auto"/>
              <w:right w:val="single" w:sz="4" w:space="0" w:color="auto"/>
            </w:tcBorders>
            <w:hideMark/>
          </w:tcPr>
          <w:p w14:paraId="0A260212" w14:textId="77777777" w:rsidR="00AE02BF" w:rsidRPr="00E03890" w:rsidRDefault="00AE02BF" w:rsidP="00E03890">
            <w:pPr>
              <w:spacing w:line="360" w:lineRule="auto"/>
              <w:jc w:val="both"/>
              <w:rPr>
                <w:rFonts w:ascii="GHEA Mariam" w:eastAsia="Times New Roman" w:hAnsi="GHEA Mariam" w:cs="Arial"/>
                <w:color w:val="000000"/>
                <w:sz w:val="24"/>
                <w:szCs w:val="24"/>
              </w:rPr>
            </w:pPr>
            <w:r w:rsidRPr="00E03890">
              <w:rPr>
                <w:rFonts w:ascii="GHEA Mariam" w:eastAsia="Times New Roman" w:hAnsi="GHEA Mariam" w:cs="Sylfaen"/>
                <w:color w:val="000000"/>
                <w:sz w:val="24"/>
                <w:szCs w:val="24"/>
                <w:lang w:val="hy-AM"/>
              </w:rPr>
              <w:lastRenderedPageBreak/>
              <w:t xml:space="preserve">Կարգ </w:t>
            </w:r>
            <w:r w:rsidRPr="00E03890">
              <w:rPr>
                <w:rFonts w:ascii="GHEA Mariam" w:eastAsia="Times New Roman" w:hAnsi="GHEA Mariam" w:cs="Sylfaen"/>
                <w:color w:val="000000"/>
                <w:sz w:val="24"/>
                <w:szCs w:val="24"/>
              </w:rPr>
              <w:t>(</w:t>
            </w:r>
            <w:r w:rsidRPr="00E03890">
              <w:rPr>
                <w:rFonts w:ascii="GHEA Mariam" w:eastAsia="Times New Roman" w:hAnsi="GHEA Mariam" w:cs="Sylfaen"/>
                <w:color w:val="000000"/>
                <w:sz w:val="24"/>
                <w:szCs w:val="24"/>
                <w:lang w:val="hy-AM"/>
              </w:rPr>
              <w:t>Category</w:t>
            </w:r>
            <w:r w:rsidRPr="00E03890">
              <w:rPr>
                <w:rFonts w:ascii="GHEA Mariam" w:eastAsia="Times New Roman" w:hAnsi="GHEA Mariam" w:cs="Sylfaen"/>
                <w:color w:val="000000"/>
                <w:sz w:val="24"/>
                <w:szCs w:val="24"/>
              </w:rPr>
              <w:t>)</w:t>
            </w:r>
          </w:p>
        </w:tc>
        <w:tc>
          <w:tcPr>
            <w:tcW w:w="3330" w:type="dxa"/>
            <w:tcBorders>
              <w:top w:val="single" w:sz="4" w:space="0" w:color="auto"/>
              <w:left w:val="single" w:sz="4" w:space="0" w:color="auto"/>
              <w:bottom w:val="single" w:sz="4" w:space="0" w:color="auto"/>
              <w:right w:val="single" w:sz="4" w:space="0" w:color="auto"/>
            </w:tcBorders>
            <w:hideMark/>
          </w:tcPr>
          <w:p w14:paraId="6F2A1A51" w14:textId="77777777" w:rsidR="00AE02BF" w:rsidRPr="00E03890" w:rsidRDefault="00AE02BF" w:rsidP="00E03890">
            <w:pPr>
              <w:pStyle w:val="ListParagraph"/>
              <w:spacing w:line="360" w:lineRule="auto"/>
              <w:ind w:left="0"/>
              <w:jc w:val="center"/>
              <w:rPr>
                <w:rFonts w:ascii="GHEA Mariam" w:hAnsi="GHEA Mariam" w:cs="Sylfaen"/>
                <w:color w:val="000000"/>
                <w:sz w:val="24"/>
                <w:szCs w:val="24"/>
                <w:lang w:val="hy-AM"/>
              </w:rPr>
            </w:pPr>
            <w:r w:rsidRPr="00E03890">
              <w:rPr>
                <w:rFonts w:ascii="GHEA Mariam" w:hAnsi="GHEA Mariam" w:cs="Sylfaen"/>
                <w:color w:val="000000"/>
                <w:sz w:val="24"/>
                <w:szCs w:val="24"/>
                <w:lang w:val="hy-AM"/>
              </w:rPr>
              <w:t>VarChar (30)</w:t>
            </w:r>
          </w:p>
        </w:tc>
      </w:tr>
      <w:tr w:rsidR="00AE02BF" w:rsidRPr="00E03890" w14:paraId="1BE6F1DA" w14:textId="77777777" w:rsidTr="0047118D">
        <w:tc>
          <w:tcPr>
            <w:tcW w:w="5845" w:type="dxa"/>
            <w:tcBorders>
              <w:top w:val="single" w:sz="4" w:space="0" w:color="auto"/>
              <w:left w:val="single" w:sz="4" w:space="0" w:color="auto"/>
              <w:bottom w:val="single" w:sz="4" w:space="0" w:color="auto"/>
              <w:right w:val="single" w:sz="4" w:space="0" w:color="auto"/>
            </w:tcBorders>
            <w:hideMark/>
          </w:tcPr>
          <w:p w14:paraId="719F3479" w14:textId="77777777" w:rsidR="00AE02BF" w:rsidRPr="00E03890" w:rsidRDefault="00AE02BF" w:rsidP="00E03890">
            <w:pPr>
              <w:spacing w:line="360" w:lineRule="auto"/>
              <w:jc w:val="both"/>
              <w:rPr>
                <w:rFonts w:ascii="GHEA Mariam" w:eastAsia="Times New Roman" w:hAnsi="GHEA Mariam" w:cs="Arial"/>
                <w:color w:val="000000"/>
                <w:sz w:val="24"/>
                <w:szCs w:val="24"/>
              </w:rPr>
            </w:pPr>
            <w:r w:rsidRPr="00E03890">
              <w:rPr>
                <w:rFonts w:ascii="GHEA Mariam" w:eastAsia="Times New Roman" w:hAnsi="GHEA Mariam" w:cs="Sylfaen"/>
                <w:color w:val="000000"/>
                <w:sz w:val="24"/>
                <w:szCs w:val="24"/>
                <w:lang w:val="hy-AM"/>
              </w:rPr>
              <w:t>Ընտանիք</w:t>
            </w:r>
            <w:r w:rsidRPr="00E03890">
              <w:rPr>
                <w:rFonts w:ascii="GHEA Mariam" w:eastAsia="Times New Roman" w:hAnsi="GHEA Mariam" w:cs="Sylfaen"/>
                <w:color w:val="000000"/>
                <w:sz w:val="24"/>
                <w:szCs w:val="24"/>
              </w:rPr>
              <w:t xml:space="preserve"> (</w:t>
            </w:r>
            <w:r w:rsidRPr="00E03890">
              <w:rPr>
                <w:rFonts w:ascii="GHEA Mariam" w:eastAsia="Times New Roman" w:hAnsi="GHEA Mariam" w:cs="Sylfaen"/>
                <w:color w:val="000000"/>
                <w:sz w:val="24"/>
                <w:szCs w:val="24"/>
                <w:lang w:val="hy-AM"/>
              </w:rPr>
              <w:t>Family</w:t>
            </w:r>
            <w:r w:rsidRPr="00E03890">
              <w:rPr>
                <w:rFonts w:ascii="GHEA Mariam" w:eastAsia="Times New Roman" w:hAnsi="GHEA Mariam" w:cs="Sylfaen"/>
                <w:color w:val="000000"/>
                <w:sz w:val="24"/>
                <w:szCs w:val="24"/>
              </w:rPr>
              <w:t>)</w:t>
            </w:r>
          </w:p>
        </w:tc>
        <w:tc>
          <w:tcPr>
            <w:tcW w:w="3330" w:type="dxa"/>
            <w:tcBorders>
              <w:top w:val="single" w:sz="4" w:space="0" w:color="auto"/>
              <w:left w:val="single" w:sz="4" w:space="0" w:color="auto"/>
              <w:bottom w:val="single" w:sz="4" w:space="0" w:color="auto"/>
              <w:right w:val="single" w:sz="4" w:space="0" w:color="auto"/>
            </w:tcBorders>
            <w:hideMark/>
          </w:tcPr>
          <w:p w14:paraId="03ACEC03" w14:textId="77777777" w:rsidR="00AE02BF" w:rsidRPr="00E03890" w:rsidRDefault="00AE02BF" w:rsidP="00E03890">
            <w:pPr>
              <w:pStyle w:val="ListParagraph"/>
              <w:spacing w:line="360" w:lineRule="auto"/>
              <w:ind w:left="0"/>
              <w:jc w:val="center"/>
              <w:rPr>
                <w:rFonts w:ascii="GHEA Mariam" w:hAnsi="GHEA Mariam" w:cs="Sylfaen"/>
                <w:color w:val="000000"/>
                <w:sz w:val="24"/>
                <w:szCs w:val="24"/>
                <w:lang w:val="hy-AM"/>
              </w:rPr>
            </w:pPr>
            <w:r w:rsidRPr="00E03890">
              <w:rPr>
                <w:rFonts w:ascii="GHEA Mariam" w:hAnsi="GHEA Mariam" w:cs="Sylfaen"/>
                <w:color w:val="000000"/>
                <w:sz w:val="24"/>
                <w:szCs w:val="24"/>
                <w:lang w:val="hy-AM"/>
              </w:rPr>
              <w:t>VarChar (30)</w:t>
            </w:r>
          </w:p>
        </w:tc>
      </w:tr>
      <w:tr w:rsidR="00AE02BF" w:rsidRPr="00E03890" w14:paraId="6D03D9CB" w14:textId="77777777" w:rsidTr="0047118D">
        <w:tc>
          <w:tcPr>
            <w:tcW w:w="5845" w:type="dxa"/>
            <w:tcBorders>
              <w:top w:val="single" w:sz="4" w:space="0" w:color="auto"/>
              <w:left w:val="single" w:sz="4" w:space="0" w:color="auto"/>
              <w:bottom w:val="single" w:sz="4" w:space="0" w:color="auto"/>
              <w:right w:val="single" w:sz="4" w:space="0" w:color="auto"/>
            </w:tcBorders>
            <w:hideMark/>
          </w:tcPr>
          <w:p w14:paraId="05D90BF8" w14:textId="77777777" w:rsidR="00AE02BF" w:rsidRPr="00E03890" w:rsidRDefault="00AE02BF" w:rsidP="00E03890">
            <w:pPr>
              <w:spacing w:line="360" w:lineRule="auto"/>
              <w:jc w:val="both"/>
              <w:rPr>
                <w:rFonts w:ascii="GHEA Mariam" w:eastAsia="Times New Roman" w:hAnsi="GHEA Mariam" w:cs="Arial"/>
                <w:color w:val="000000"/>
                <w:sz w:val="24"/>
                <w:szCs w:val="24"/>
              </w:rPr>
            </w:pPr>
            <w:r w:rsidRPr="00E03890">
              <w:rPr>
                <w:rFonts w:ascii="GHEA Mariam" w:eastAsia="Times New Roman" w:hAnsi="GHEA Mariam" w:cs="Sylfaen"/>
                <w:color w:val="000000"/>
                <w:sz w:val="24"/>
                <w:szCs w:val="24"/>
                <w:lang w:val="hy-AM"/>
              </w:rPr>
              <w:t xml:space="preserve">Կարգավիճակ </w:t>
            </w:r>
            <w:r w:rsidRPr="00E03890">
              <w:rPr>
                <w:rFonts w:ascii="GHEA Mariam" w:eastAsia="Times New Roman" w:hAnsi="GHEA Mariam" w:cs="Sylfaen"/>
                <w:color w:val="000000"/>
                <w:sz w:val="24"/>
                <w:szCs w:val="24"/>
              </w:rPr>
              <w:t>(</w:t>
            </w:r>
            <w:r w:rsidRPr="00E03890">
              <w:rPr>
                <w:rFonts w:ascii="GHEA Mariam" w:eastAsia="Times New Roman" w:hAnsi="GHEA Mariam" w:cs="Sylfaen"/>
                <w:color w:val="000000"/>
                <w:sz w:val="24"/>
                <w:szCs w:val="24"/>
                <w:lang w:val="hy-AM"/>
              </w:rPr>
              <w:t>Status</w:t>
            </w:r>
            <w:r w:rsidRPr="00E03890">
              <w:rPr>
                <w:rFonts w:ascii="GHEA Mariam" w:eastAsia="Times New Roman" w:hAnsi="GHEA Mariam" w:cs="Sylfaen"/>
                <w:color w:val="000000"/>
                <w:sz w:val="24"/>
                <w:szCs w:val="24"/>
              </w:rPr>
              <w:t>)</w:t>
            </w:r>
          </w:p>
        </w:tc>
        <w:tc>
          <w:tcPr>
            <w:tcW w:w="3330" w:type="dxa"/>
            <w:tcBorders>
              <w:top w:val="single" w:sz="4" w:space="0" w:color="auto"/>
              <w:left w:val="single" w:sz="4" w:space="0" w:color="auto"/>
              <w:bottom w:val="single" w:sz="4" w:space="0" w:color="auto"/>
              <w:right w:val="single" w:sz="4" w:space="0" w:color="auto"/>
            </w:tcBorders>
            <w:hideMark/>
          </w:tcPr>
          <w:p w14:paraId="72ACDF6A" w14:textId="77777777" w:rsidR="00AE02BF" w:rsidRPr="00E03890" w:rsidRDefault="00AE02BF" w:rsidP="00E03890">
            <w:pPr>
              <w:pStyle w:val="ListParagraph"/>
              <w:spacing w:line="360" w:lineRule="auto"/>
              <w:ind w:left="0"/>
              <w:jc w:val="center"/>
              <w:rPr>
                <w:rFonts w:ascii="GHEA Mariam" w:hAnsi="GHEA Mariam" w:cs="Sylfaen"/>
                <w:color w:val="000000"/>
                <w:sz w:val="24"/>
                <w:szCs w:val="24"/>
                <w:lang w:val="hy-AM"/>
              </w:rPr>
            </w:pPr>
            <w:r w:rsidRPr="00E03890">
              <w:rPr>
                <w:rFonts w:ascii="GHEA Mariam" w:hAnsi="GHEA Mariam" w:cs="Sylfaen"/>
                <w:color w:val="000000"/>
                <w:sz w:val="24"/>
                <w:szCs w:val="24"/>
                <w:lang w:val="hy-AM"/>
              </w:rPr>
              <w:t>VarChar (30)</w:t>
            </w:r>
          </w:p>
        </w:tc>
      </w:tr>
      <w:tr w:rsidR="00AE02BF" w:rsidRPr="00E03890" w14:paraId="5355F7C9" w14:textId="77777777" w:rsidTr="0047118D">
        <w:tc>
          <w:tcPr>
            <w:tcW w:w="5845" w:type="dxa"/>
            <w:tcBorders>
              <w:top w:val="single" w:sz="4" w:space="0" w:color="auto"/>
              <w:left w:val="single" w:sz="4" w:space="0" w:color="auto"/>
              <w:bottom w:val="single" w:sz="4" w:space="0" w:color="auto"/>
              <w:right w:val="single" w:sz="4" w:space="0" w:color="auto"/>
            </w:tcBorders>
            <w:hideMark/>
          </w:tcPr>
          <w:p w14:paraId="47C73D5A" w14:textId="77777777" w:rsidR="00AE02BF" w:rsidRPr="00E03890" w:rsidRDefault="00AE02BF" w:rsidP="00E03890">
            <w:pPr>
              <w:spacing w:line="360" w:lineRule="auto"/>
              <w:jc w:val="both"/>
              <w:rPr>
                <w:rFonts w:ascii="GHEA Mariam" w:eastAsia="Times New Roman" w:hAnsi="GHEA Mariam" w:cs="Arial"/>
                <w:color w:val="000000"/>
                <w:sz w:val="24"/>
                <w:szCs w:val="24"/>
              </w:rPr>
            </w:pPr>
            <w:r w:rsidRPr="00E03890">
              <w:rPr>
                <w:rFonts w:ascii="GHEA Mariam" w:eastAsia="Times New Roman" w:hAnsi="GHEA Mariam" w:cs="Sylfaen"/>
                <w:color w:val="000000"/>
                <w:sz w:val="24"/>
                <w:szCs w:val="24"/>
                <w:lang w:val="hy-AM"/>
              </w:rPr>
              <w:t xml:space="preserve">Վտանգվածության կարգավիճակ </w:t>
            </w:r>
            <w:r w:rsidRPr="00E03890">
              <w:rPr>
                <w:rFonts w:ascii="GHEA Mariam" w:eastAsia="Times New Roman" w:hAnsi="GHEA Mariam" w:cs="Sylfaen"/>
                <w:color w:val="000000"/>
                <w:sz w:val="24"/>
                <w:szCs w:val="24"/>
              </w:rPr>
              <w:t>(</w:t>
            </w:r>
            <w:r w:rsidRPr="00E03890">
              <w:rPr>
                <w:rFonts w:ascii="GHEA Mariam" w:eastAsia="Times New Roman" w:hAnsi="GHEA Mariam" w:cs="Sylfaen"/>
                <w:color w:val="000000"/>
                <w:sz w:val="24"/>
                <w:szCs w:val="24"/>
                <w:lang w:val="hy-AM"/>
              </w:rPr>
              <w:t>Conservation_Status</w:t>
            </w:r>
            <w:r w:rsidRPr="00E03890">
              <w:rPr>
                <w:rFonts w:ascii="GHEA Mariam" w:eastAsia="Times New Roman" w:hAnsi="GHEA Mariam" w:cs="Sylfaen"/>
                <w:color w:val="000000"/>
                <w:sz w:val="24"/>
                <w:szCs w:val="24"/>
              </w:rPr>
              <w:t>)</w:t>
            </w:r>
          </w:p>
        </w:tc>
        <w:tc>
          <w:tcPr>
            <w:tcW w:w="3330" w:type="dxa"/>
            <w:tcBorders>
              <w:top w:val="single" w:sz="4" w:space="0" w:color="auto"/>
              <w:left w:val="single" w:sz="4" w:space="0" w:color="auto"/>
              <w:bottom w:val="single" w:sz="4" w:space="0" w:color="auto"/>
              <w:right w:val="single" w:sz="4" w:space="0" w:color="auto"/>
            </w:tcBorders>
            <w:hideMark/>
          </w:tcPr>
          <w:p w14:paraId="4189823B" w14:textId="77777777" w:rsidR="00AE02BF" w:rsidRPr="00E03890" w:rsidRDefault="00AE02BF" w:rsidP="00E03890">
            <w:pPr>
              <w:pStyle w:val="ListParagraph"/>
              <w:spacing w:line="360" w:lineRule="auto"/>
              <w:ind w:left="0"/>
              <w:jc w:val="center"/>
              <w:rPr>
                <w:rFonts w:ascii="GHEA Mariam" w:hAnsi="GHEA Mariam" w:cs="Sylfaen"/>
                <w:color w:val="000000"/>
                <w:sz w:val="24"/>
                <w:szCs w:val="24"/>
                <w:lang w:val="hy-AM"/>
              </w:rPr>
            </w:pPr>
            <w:r w:rsidRPr="00E03890">
              <w:rPr>
                <w:rFonts w:ascii="GHEA Mariam" w:hAnsi="GHEA Mariam" w:cs="Sylfaen"/>
                <w:color w:val="000000"/>
                <w:sz w:val="24"/>
                <w:szCs w:val="24"/>
                <w:lang w:val="hy-AM"/>
              </w:rPr>
              <w:t>VarChar (5)</w:t>
            </w:r>
          </w:p>
        </w:tc>
      </w:tr>
      <w:tr w:rsidR="00AE02BF" w:rsidRPr="00E03890" w14:paraId="7023D5D4" w14:textId="77777777" w:rsidTr="0047118D">
        <w:tc>
          <w:tcPr>
            <w:tcW w:w="5845" w:type="dxa"/>
            <w:tcBorders>
              <w:top w:val="single" w:sz="4" w:space="0" w:color="auto"/>
              <w:left w:val="single" w:sz="4" w:space="0" w:color="auto"/>
              <w:bottom w:val="single" w:sz="4" w:space="0" w:color="auto"/>
              <w:right w:val="single" w:sz="4" w:space="0" w:color="auto"/>
            </w:tcBorders>
            <w:hideMark/>
          </w:tcPr>
          <w:p w14:paraId="240FB882" w14:textId="77777777" w:rsidR="00AE02BF" w:rsidRPr="00E03890" w:rsidRDefault="00AE02BF" w:rsidP="00E03890">
            <w:pPr>
              <w:spacing w:line="360" w:lineRule="auto"/>
              <w:jc w:val="both"/>
              <w:rPr>
                <w:rFonts w:ascii="GHEA Mariam" w:eastAsia="Times New Roman" w:hAnsi="GHEA Mariam" w:cs="Arial"/>
                <w:color w:val="000000"/>
                <w:sz w:val="24"/>
                <w:szCs w:val="24"/>
              </w:rPr>
            </w:pPr>
            <w:r w:rsidRPr="00E03890">
              <w:rPr>
                <w:rFonts w:ascii="GHEA Mariam" w:eastAsia="Times New Roman" w:hAnsi="GHEA Mariam" w:cs="Sylfaen"/>
                <w:color w:val="000000"/>
                <w:sz w:val="24"/>
                <w:szCs w:val="24"/>
                <w:lang w:val="hy-AM"/>
              </w:rPr>
              <w:t xml:space="preserve">Քանակ </w:t>
            </w:r>
            <w:r w:rsidRPr="00E03890">
              <w:rPr>
                <w:rFonts w:ascii="GHEA Mariam" w:eastAsia="Times New Roman" w:hAnsi="GHEA Mariam" w:cs="Sylfaen"/>
                <w:color w:val="000000"/>
                <w:sz w:val="24"/>
                <w:szCs w:val="24"/>
              </w:rPr>
              <w:t>(</w:t>
            </w:r>
            <w:r w:rsidRPr="00E03890">
              <w:rPr>
                <w:rFonts w:ascii="GHEA Mariam" w:eastAsia="Times New Roman" w:hAnsi="GHEA Mariam" w:cs="Sylfaen"/>
                <w:color w:val="000000"/>
                <w:sz w:val="24"/>
                <w:szCs w:val="24"/>
                <w:lang w:val="hy-AM"/>
              </w:rPr>
              <w:t>Quantity</w:t>
            </w:r>
            <w:r w:rsidRPr="00E03890">
              <w:rPr>
                <w:rFonts w:ascii="GHEA Mariam" w:eastAsia="Times New Roman" w:hAnsi="GHEA Mariam" w:cs="Sylfaen"/>
                <w:color w:val="000000"/>
                <w:sz w:val="24"/>
                <w:szCs w:val="24"/>
              </w:rPr>
              <w:t>)</w:t>
            </w:r>
          </w:p>
        </w:tc>
        <w:tc>
          <w:tcPr>
            <w:tcW w:w="3330" w:type="dxa"/>
            <w:tcBorders>
              <w:top w:val="single" w:sz="4" w:space="0" w:color="auto"/>
              <w:left w:val="single" w:sz="4" w:space="0" w:color="auto"/>
              <w:bottom w:val="single" w:sz="4" w:space="0" w:color="auto"/>
              <w:right w:val="single" w:sz="4" w:space="0" w:color="auto"/>
            </w:tcBorders>
            <w:hideMark/>
          </w:tcPr>
          <w:p w14:paraId="0A260894" w14:textId="77777777" w:rsidR="00AE02BF" w:rsidRPr="00E03890" w:rsidRDefault="00AE02BF" w:rsidP="00E03890">
            <w:pPr>
              <w:pStyle w:val="ListParagraph"/>
              <w:spacing w:line="360" w:lineRule="auto"/>
              <w:ind w:left="0"/>
              <w:jc w:val="center"/>
              <w:rPr>
                <w:rFonts w:ascii="GHEA Mariam" w:hAnsi="GHEA Mariam" w:cs="Sylfaen"/>
                <w:color w:val="000000"/>
                <w:sz w:val="24"/>
                <w:szCs w:val="24"/>
                <w:lang w:val="hy-AM"/>
              </w:rPr>
            </w:pPr>
            <w:r w:rsidRPr="00E03890">
              <w:rPr>
                <w:rFonts w:ascii="GHEA Mariam" w:hAnsi="GHEA Mariam" w:cs="Sylfaen"/>
                <w:color w:val="000000"/>
                <w:sz w:val="24"/>
                <w:szCs w:val="24"/>
                <w:lang w:val="hy-AM"/>
              </w:rPr>
              <w:t>Integer (10)</w:t>
            </w:r>
          </w:p>
        </w:tc>
      </w:tr>
      <w:tr w:rsidR="00AE02BF" w:rsidRPr="00E03890" w14:paraId="6C4CFB9D" w14:textId="77777777" w:rsidTr="0047118D">
        <w:tc>
          <w:tcPr>
            <w:tcW w:w="5845" w:type="dxa"/>
            <w:tcBorders>
              <w:top w:val="single" w:sz="4" w:space="0" w:color="auto"/>
              <w:left w:val="single" w:sz="4" w:space="0" w:color="auto"/>
              <w:bottom w:val="single" w:sz="4" w:space="0" w:color="auto"/>
              <w:right w:val="single" w:sz="4" w:space="0" w:color="auto"/>
            </w:tcBorders>
            <w:hideMark/>
          </w:tcPr>
          <w:p w14:paraId="29CF0B78" w14:textId="77777777" w:rsidR="00AE02BF" w:rsidRPr="00E03890" w:rsidRDefault="00AE02BF" w:rsidP="00E03890">
            <w:pPr>
              <w:spacing w:line="360" w:lineRule="auto"/>
              <w:jc w:val="both"/>
              <w:rPr>
                <w:rFonts w:ascii="GHEA Mariam" w:eastAsia="Times New Roman" w:hAnsi="GHEA Mariam" w:cs="Arial"/>
                <w:color w:val="000000"/>
                <w:sz w:val="24"/>
                <w:szCs w:val="24"/>
              </w:rPr>
            </w:pPr>
            <w:r w:rsidRPr="00E03890">
              <w:rPr>
                <w:rFonts w:ascii="GHEA Mariam" w:eastAsia="Times New Roman" w:hAnsi="GHEA Mariam" w:cs="Sylfaen"/>
                <w:color w:val="000000"/>
                <w:sz w:val="24"/>
                <w:szCs w:val="24"/>
                <w:lang w:val="hy-AM"/>
              </w:rPr>
              <w:t xml:space="preserve">Տեսակի ներկայացվածություն </w:t>
            </w:r>
            <w:r w:rsidRPr="00E03890">
              <w:rPr>
                <w:rFonts w:ascii="GHEA Mariam" w:eastAsia="Times New Roman" w:hAnsi="GHEA Mariam" w:cs="Sylfaen"/>
                <w:color w:val="000000"/>
                <w:sz w:val="24"/>
                <w:szCs w:val="24"/>
              </w:rPr>
              <w:t>(</w:t>
            </w:r>
            <w:r w:rsidRPr="00E03890">
              <w:rPr>
                <w:rFonts w:ascii="GHEA Mariam" w:hAnsi="GHEA Mariam" w:cs="Sylfaen"/>
                <w:bCs/>
                <w:sz w:val="24"/>
                <w:szCs w:val="24"/>
                <w:lang w:val="hy-AM"/>
              </w:rPr>
              <w:t>Encountered_Species</w:t>
            </w:r>
            <w:r w:rsidRPr="00E03890">
              <w:rPr>
                <w:rFonts w:ascii="GHEA Mariam" w:eastAsia="Times New Roman" w:hAnsi="GHEA Mariam" w:cs="Sylfaen"/>
                <w:color w:val="000000"/>
                <w:sz w:val="24"/>
                <w:szCs w:val="24"/>
              </w:rPr>
              <w:t>)</w:t>
            </w:r>
          </w:p>
        </w:tc>
        <w:tc>
          <w:tcPr>
            <w:tcW w:w="3330" w:type="dxa"/>
            <w:tcBorders>
              <w:top w:val="single" w:sz="4" w:space="0" w:color="auto"/>
              <w:left w:val="single" w:sz="4" w:space="0" w:color="auto"/>
              <w:bottom w:val="single" w:sz="4" w:space="0" w:color="auto"/>
              <w:right w:val="single" w:sz="4" w:space="0" w:color="auto"/>
            </w:tcBorders>
            <w:hideMark/>
          </w:tcPr>
          <w:p w14:paraId="06F7D257" w14:textId="77777777" w:rsidR="00AE02BF" w:rsidRPr="00E03890" w:rsidRDefault="00AE02BF" w:rsidP="00E03890">
            <w:pPr>
              <w:pStyle w:val="ListParagraph"/>
              <w:spacing w:line="360" w:lineRule="auto"/>
              <w:ind w:left="0"/>
              <w:jc w:val="center"/>
              <w:rPr>
                <w:rFonts w:ascii="GHEA Mariam" w:hAnsi="GHEA Mariam" w:cs="Sylfaen"/>
                <w:color w:val="000000"/>
                <w:sz w:val="24"/>
                <w:szCs w:val="24"/>
                <w:lang w:val="hy-AM"/>
              </w:rPr>
            </w:pPr>
            <w:r w:rsidRPr="00E03890">
              <w:rPr>
                <w:rFonts w:ascii="GHEA Mariam" w:hAnsi="GHEA Mariam" w:cs="Sylfaen"/>
                <w:color w:val="000000"/>
                <w:sz w:val="24"/>
                <w:szCs w:val="24"/>
                <w:lang w:val="hy-AM"/>
              </w:rPr>
              <w:t>VarChar (20)</w:t>
            </w:r>
          </w:p>
        </w:tc>
      </w:tr>
      <w:tr w:rsidR="00AE02BF" w:rsidRPr="00E03890" w14:paraId="7AECB7DB" w14:textId="77777777" w:rsidTr="0047118D">
        <w:tc>
          <w:tcPr>
            <w:tcW w:w="5845" w:type="dxa"/>
            <w:tcBorders>
              <w:top w:val="single" w:sz="4" w:space="0" w:color="auto"/>
              <w:left w:val="single" w:sz="4" w:space="0" w:color="auto"/>
              <w:bottom w:val="single" w:sz="4" w:space="0" w:color="auto"/>
              <w:right w:val="single" w:sz="4" w:space="0" w:color="auto"/>
            </w:tcBorders>
            <w:hideMark/>
          </w:tcPr>
          <w:p w14:paraId="605DB616" w14:textId="77777777" w:rsidR="00AE02BF" w:rsidRPr="00E03890" w:rsidRDefault="00AE02BF" w:rsidP="00E03890">
            <w:pPr>
              <w:spacing w:line="360" w:lineRule="auto"/>
              <w:jc w:val="both"/>
              <w:rPr>
                <w:rFonts w:ascii="GHEA Mariam" w:eastAsia="Times New Roman" w:hAnsi="GHEA Mariam" w:cs="Arial"/>
                <w:color w:val="000000"/>
                <w:sz w:val="24"/>
                <w:szCs w:val="24"/>
              </w:rPr>
            </w:pPr>
            <w:r w:rsidRPr="00E03890">
              <w:rPr>
                <w:rFonts w:ascii="GHEA Mariam" w:hAnsi="GHEA Mariam"/>
                <w:sz w:val="24"/>
                <w:szCs w:val="24"/>
                <w:lang w:val="hy-AM"/>
              </w:rPr>
              <w:t>Օգտագործում</w:t>
            </w:r>
            <w:r w:rsidRPr="00E03890">
              <w:rPr>
                <w:rFonts w:ascii="GHEA Mariam" w:hAnsi="GHEA Mariam"/>
                <w:sz w:val="24"/>
                <w:szCs w:val="24"/>
              </w:rPr>
              <w:t xml:space="preserve"> (</w:t>
            </w:r>
            <w:r w:rsidRPr="00E03890">
              <w:rPr>
                <w:rFonts w:ascii="GHEA Mariam" w:eastAsia="Times New Roman" w:hAnsi="GHEA Mariam" w:cs="Sylfaen"/>
                <w:color w:val="000000"/>
                <w:sz w:val="24"/>
                <w:szCs w:val="24"/>
                <w:lang w:val="hy-AM"/>
              </w:rPr>
              <w:t>Usage</w:t>
            </w:r>
            <w:r w:rsidRPr="00E03890">
              <w:rPr>
                <w:rFonts w:ascii="GHEA Mariam" w:hAnsi="GHEA Mariam"/>
                <w:sz w:val="24"/>
                <w:szCs w:val="24"/>
              </w:rPr>
              <w:t>)</w:t>
            </w:r>
          </w:p>
        </w:tc>
        <w:tc>
          <w:tcPr>
            <w:tcW w:w="3330" w:type="dxa"/>
            <w:tcBorders>
              <w:top w:val="single" w:sz="4" w:space="0" w:color="auto"/>
              <w:left w:val="single" w:sz="4" w:space="0" w:color="auto"/>
              <w:bottom w:val="single" w:sz="4" w:space="0" w:color="auto"/>
              <w:right w:val="single" w:sz="4" w:space="0" w:color="auto"/>
            </w:tcBorders>
            <w:hideMark/>
          </w:tcPr>
          <w:p w14:paraId="061F542B" w14:textId="77777777" w:rsidR="00AE02BF" w:rsidRPr="00E03890" w:rsidRDefault="00AE02BF" w:rsidP="00E03890">
            <w:pPr>
              <w:pStyle w:val="ListParagraph"/>
              <w:spacing w:line="360" w:lineRule="auto"/>
              <w:ind w:left="0"/>
              <w:jc w:val="center"/>
              <w:rPr>
                <w:rFonts w:ascii="GHEA Mariam" w:hAnsi="GHEA Mariam" w:cs="Sylfaen"/>
                <w:color w:val="000000"/>
                <w:sz w:val="24"/>
                <w:szCs w:val="24"/>
                <w:lang w:val="hy-AM"/>
              </w:rPr>
            </w:pPr>
            <w:r w:rsidRPr="00E03890">
              <w:rPr>
                <w:rFonts w:ascii="GHEA Mariam" w:hAnsi="GHEA Mariam" w:cs="Sylfaen"/>
                <w:color w:val="000000"/>
                <w:sz w:val="24"/>
                <w:szCs w:val="24"/>
                <w:lang w:val="hy-AM"/>
              </w:rPr>
              <w:t>Integer (10)</w:t>
            </w:r>
          </w:p>
        </w:tc>
      </w:tr>
      <w:tr w:rsidR="00AE02BF" w:rsidRPr="00E03890" w14:paraId="363FA8E8" w14:textId="77777777" w:rsidTr="0047118D">
        <w:tc>
          <w:tcPr>
            <w:tcW w:w="5845" w:type="dxa"/>
            <w:tcBorders>
              <w:top w:val="single" w:sz="4" w:space="0" w:color="auto"/>
              <w:left w:val="single" w:sz="4" w:space="0" w:color="auto"/>
              <w:bottom w:val="single" w:sz="4" w:space="0" w:color="auto"/>
              <w:right w:val="single" w:sz="4" w:space="0" w:color="auto"/>
            </w:tcBorders>
            <w:hideMark/>
          </w:tcPr>
          <w:p w14:paraId="66563C46" w14:textId="77777777" w:rsidR="00AE02BF" w:rsidRPr="00E03890" w:rsidRDefault="00AE02BF" w:rsidP="00E03890">
            <w:pPr>
              <w:spacing w:line="360" w:lineRule="auto"/>
              <w:jc w:val="both"/>
              <w:rPr>
                <w:rFonts w:ascii="GHEA Mariam" w:eastAsia="Times New Roman" w:hAnsi="GHEA Mariam" w:cs="Arial"/>
                <w:color w:val="000000"/>
                <w:sz w:val="24"/>
                <w:szCs w:val="24"/>
              </w:rPr>
            </w:pPr>
            <w:r w:rsidRPr="00E03890">
              <w:rPr>
                <w:rFonts w:ascii="GHEA Mariam" w:hAnsi="GHEA Mariam"/>
                <w:sz w:val="24"/>
                <w:szCs w:val="24"/>
                <w:lang w:val="hy-AM"/>
              </w:rPr>
              <w:t>Սպառնալիքներ</w:t>
            </w:r>
            <w:r w:rsidRPr="00E03890">
              <w:rPr>
                <w:rFonts w:ascii="GHEA Mariam" w:hAnsi="GHEA Mariam"/>
                <w:sz w:val="24"/>
                <w:szCs w:val="24"/>
              </w:rPr>
              <w:t xml:space="preserve"> (</w:t>
            </w:r>
            <w:r w:rsidRPr="00E03890">
              <w:rPr>
                <w:rFonts w:ascii="GHEA Mariam" w:eastAsia="Times New Roman" w:hAnsi="GHEA Mariam" w:cs="Sylfaen"/>
                <w:color w:val="000000"/>
                <w:sz w:val="24"/>
                <w:szCs w:val="24"/>
                <w:lang w:val="hy-AM"/>
              </w:rPr>
              <w:t>Threats</w:t>
            </w:r>
            <w:r w:rsidRPr="00E03890">
              <w:rPr>
                <w:rFonts w:ascii="GHEA Mariam" w:hAnsi="GHEA Mariam"/>
                <w:sz w:val="24"/>
                <w:szCs w:val="24"/>
              </w:rPr>
              <w:t>)</w:t>
            </w:r>
          </w:p>
        </w:tc>
        <w:tc>
          <w:tcPr>
            <w:tcW w:w="3330" w:type="dxa"/>
            <w:tcBorders>
              <w:top w:val="single" w:sz="4" w:space="0" w:color="auto"/>
              <w:left w:val="single" w:sz="4" w:space="0" w:color="auto"/>
              <w:bottom w:val="single" w:sz="4" w:space="0" w:color="auto"/>
              <w:right w:val="single" w:sz="4" w:space="0" w:color="auto"/>
            </w:tcBorders>
            <w:hideMark/>
          </w:tcPr>
          <w:p w14:paraId="1553430B" w14:textId="77777777" w:rsidR="00AE02BF" w:rsidRPr="00E03890" w:rsidRDefault="00AE02BF" w:rsidP="00E03890">
            <w:pPr>
              <w:pStyle w:val="ListParagraph"/>
              <w:spacing w:line="360" w:lineRule="auto"/>
              <w:ind w:left="0"/>
              <w:jc w:val="center"/>
              <w:rPr>
                <w:rFonts w:ascii="GHEA Mariam" w:hAnsi="GHEA Mariam" w:cs="Sylfaen"/>
                <w:color w:val="000000"/>
                <w:sz w:val="24"/>
                <w:szCs w:val="24"/>
                <w:lang w:val="hy-AM"/>
              </w:rPr>
            </w:pPr>
            <w:r w:rsidRPr="00E03890">
              <w:rPr>
                <w:rFonts w:ascii="GHEA Mariam" w:hAnsi="GHEA Mariam" w:cs="Sylfaen"/>
                <w:color w:val="000000"/>
                <w:sz w:val="24"/>
                <w:szCs w:val="24"/>
                <w:lang w:val="hy-AM"/>
              </w:rPr>
              <w:t>VarChar (50)</w:t>
            </w:r>
          </w:p>
        </w:tc>
      </w:tr>
      <w:tr w:rsidR="00AE02BF" w:rsidRPr="00E03890" w14:paraId="79E9917B" w14:textId="77777777" w:rsidTr="0047118D">
        <w:tc>
          <w:tcPr>
            <w:tcW w:w="5845" w:type="dxa"/>
            <w:tcBorders>
              <w:top w:val="single" w:sz="4" w:space="0" w:color="auto"/>
              <w:left w:val="single" w:sz="4" w:space="0" w:color="auto"/>
              <w:bottom w:val="single" w:sz="4" w:space="0" w:color="auto"/>
              <w:right w:val="single" w:sz="4" w:space="0" w:color="auto"/>
            </w:tcBorders>
            <w:hideMark/>
          </w:tcPr>
          <w:p w14:paraId="433F90B1" w14:textId="77777777" w:rsidR="00AE02BF" w:rsidRPr="00E03890" w:rsidRDefault="00AE02BF" w:rsidP="00E03890">
            <w:pPr>
              <w:spacing w:line="360" w:lineRule="auto"/>
              <w:jc w:val="both"/>
              <w:rPr>
                <w:rFonts w:ascii="GHEA Mariam" w:eastAsia="Times New Roman" w:hAnsi="GHEA Mariam" w:cs="Arial"/>
                <w:color w:val="000000"/>
                <w:sz w:val="24"/>
                <w:szCs w:val="24"/>
              </w:rPr>
            </w:pPr>
            <w:r w:rsidRPr="00E03890">
              <w:rPr>
                <w:rFonts w:ascii="GHEA Mariam" w:hAnsi="GHEA Mariam"/>
                <w:sz w:val="24"/>
                <w:szCs w:val="24"/>
                <w:lang w:val="hy-AM"/>
              </w:rPr>
              <w:t>Օգտագործման տեսակ</w:t>
            </w:r>
            <w:r w:rsidRPr="00E03890">
              <w:rPr>
                <w:rFonts w:ascii="GHEA Mariam" w:hAnsi="GHEA Mariam"/>
                <w:sz w:val="24"/>
                <w:szCs w:val="24"/>
              </w:rPr>
              <w:t xml:space="preserve"> (</w:t>
            </w:r>
            <w:r w:rsidRPr="00E03890">
              <w:rPr>
                <w:rFonts w:ascii="GHEA Mariam" w:eastAsia="Times New Roman" w:hAnsi="GHEA Mariam" w:cs="Sylfaen"/>
                <w:color w:val="000000"/>
                <w:sz w:val="24"/>
                <w:szCs w:val="24"/>
                <w:lang w:val="hy-AM"/>
              </w:rPr>
              <w:t>Usage</w:t>
            </w:r>
            <w:r w:rsidRPr="00E03890">
              <w:rPr>
                <w:rFonts w:ascii="GHEA Mariam" w:eastAsia="Times New Roman" w:hAnsi="GHEA Mariam" w:cs="Sylfaen"/>
                <w:color w:val="000000"/>
                <w:sz w:val="24"/>
                <w:szCs w:val="24"/>
                <w:lang w:val="hy-AM"/>
              </w:rPr>
              <w:softHyphen/>
              <w:t>_Type</w:t>
            </w:r>
            <w:r w:rsidRPr="00E03890">
              <w:rPr>
                <w:rFonts w:ascii="GHEA Mariam" w:hAnsi="GHEA Mariam"/>
                <w:sz w:val="24"/>
                <w:szCs w:val="24"/>
              </w:rPr>
              <w:t>)</w:t>
            </w:r>
          </w:p>
        </w:tc>
        <w:tc>
          <w:tcPr>
            <w:tcW w:w="3330" w:type="dxa"/>
            <w:tcBorders>
              <w:top w:val="single" w:sz="4" w:space="0" w:color="auto"/>
              <w:left w:val="single" w:sz="4" w:space="0" w:color="auto"/>
              <w:bottom w:val="single" w:sz="4" w:space="0" w:color="auto"/>
              <w:right w:val="single" w:sz="4" w:space="0" w:color="auto"/>
            </w:tcBorders>
            <w:hideMark/>
          </w:tcPr>
          <w:p w14:paraId="789EA9EB" w14:textId="77777777" w:rsidR="00AE02BF" w:rsidRPr="00E03890" w:rsidRDefault="00AE02BF" w:rsidP="00E03890">
            <w:pPr>
              <w:pStyle w:val="ListParagraph"/>
              <w:spacing w:line="360" w:lineRule="auto"/>
              <w:ind w:left="0"/>
              <w:jc w:val="center"/>
              <w:rPr>
                <w:rFonts w:ascii="GHEA Mariam" w:hAnsi="GHEA Mariam" w:cs="Sylfaen"/>
                <w:color w:val="000000"/>
                <w:sz w:val="24"/>
                <w:szCs w:val="24"/>
                <w:lang w:val="hy-AM"/>
              </w:rPr>
            </w:pPr>
            <w:r w:rsidRPr="00E03890">
              <w:rPr>
                <w:rFonts w:ascii="GHEA Mariam" w:hAnsi="GHEA Mariam" w:cs="Sylfaen"/>
                <w:color w:val="000000"/>
                <w:sz w:val="24"/>
                <w:szCs w:val="24"/>
                <w:lang w:val="hy-AM"/>
              </w:rPr>
              <w:t>VarChar (40)</w:t>
            </w:r>
          </w:p>
        </w:tc>
      </w:tr>
      <w:tr w:rsidR="00AE02BF" w:rsidRPr="00E03890" w14:paraId="31640E39" w14:textId="77777777" w:rsidTr="0047118D">
        <w:tc>
          <w:tcPr>
            <w:tcW w:w="5845" w:type="dxa"/>
            <w:tcBorders>
              <w:top w:val="single" w:sz="4" w:space="0" w:color="auto"/>
              <w:left w:val="single" w:sz="4" w:space="0" w:color="auto"/>
              <w:bottom w:val="single" w:sz="4" w:space="0" w:color="auto"/>
              <w:right w:val="single" w:sz="4" w:space="0" w:color="auto"/>
            </w:tcBorders>
            <w:hideMark/>
          </w:tcPr>
          <w:p w14:paraId="107F184B" w14:textId="77777777" w:rsidR="00AE02BF" w:rsidRPr="00E03890" w:rsidRDefault="00AE02BF" w:rsidP="00E03890">
            <w:pPr>
              <w:spacing w:line="360" w:lineRule="auto"/>
              <w:jc w:val="both"/>
              <w:rPr>
                <w:rFonts w:ascii="GHEA Mariam" w:eastAsia="Times New Roman" w:hAnsi="GHEA Mariam" w:cs="Arial"/>
                <w:color w:val="000000"/>
                <w:sz w:val="24"/>
                <w:szCs w:val="24"/>
              </w:rPr>
            </w:pPr>
            <w:r w:rsidRPr="00E03890">
              <w:rPr>
                <w:rFonts w:ascii="GHEA Mariam" w:hAnsi="GHEA Mariam"/>
                <w:sz w:val="24"/>
                <w:szCs w:val="24"/>
                <w:lang w:val="hy-AM"/>
              </w:rPr>
              <w:t xml:space="preserve">Թույլատրված քանակ </w:t>
            </w:r>
            <w:r w:rsidRPr="00E03890">
              <w:rPr>
                <w:rFonts w:ascii="GHEA Mariam" w:hAnsi="GHEA Mariam"/>
                <w:sz w:val="24"/>
                <w:szCs w:val="24"/>
              </w:rPr>
              <w:t>(</w:t>
            </w:r>
            <w:r w:rsidRPr="00E03890">
              <w:rPr>
                <w:rFonts w:ascii="GHEA Mariam" w:eastAsia="Times New Roman" w:hAnsi="GHEA Mariam" w:cs="Sylfaen"/>
                <w:color w:val="000000"/>
                <w:sz w:val="24"/>
                <w:szCs w:val="24"/>
                <w:lang w:val="hy-AM"/>
              </w:rPr>
              <w:t>Allowed_Quantity</w:t>
            </w:r>
            <w:r w:rsidRPr="00E03890">
              <w:rPr>
                <w:rFonts w:ascii="GHEA Mariam" w:hAnsi="GHEA Mariam"/>
                <w:sz w:val="24"/>
                <w:szCs w:val="24"/>
              </w:rPr>
              <w:t>)</w:t>
            </w:r>
          </w:p>
        </w:tc>
        <w:tc>
          <w:tcPr>
            <w:tcW w:w="3330" w:type="dxa"/>
            <w:tcBorders>
              <w:top w:val="single" w:sz="4" w:space="0" w:color="auto"/>
              <w:left w:val="single" w:sz="4" w:space="0" w:color="auto"/>
              <w:bottom w:val="single" w:sz="4" w:space="0" w:color="auto"/>
              <w:right w:val="single" w:sz="4" w:space="0" w:color="auto"/>
            </w:tcBorders>
            <w:hideMark/>
          </w:tcPr>
          <w:p w14:paraId="76D3AB6B" w14:textId="77777777" w:rsidR="00AE02BF" w:rsidRPr="00E03890" w:rsidRDefault="00AE02BF" w:rsidP="00E03890">
            <w:pPr>
              <w:pStyle w:val="ListParagraph"/>
              <w:spacing w:line="360" w:lineRule="auto"/>
              <w:ind w:left="0"/>
              <w:jc w:val="center"/>
              <w:rPr>
                <w:rFonts w:ascii="GHEA Mariam" w:hAnsi="GHEA Mariam" w:cs="Sylfaen"/>
                <w:color w:val="000000"/>
                <w:sz w:val="24"/>
                <w:szCs w:val="24"/>
                <w:lang w:val="hy-AM"/>
              </w:rPr>
            </w:pPr>
            <w:r w:rsidRPr="00E03890">
              <w:rPr>
                <w:rFonts w:ascii="GHEA Mariam" w:hAnsi="GHEA Mariam" w:cs="Sylfaen"/>
                <w:color w:val="000000"/>
                <w:sz w:val="24"/>
                <w:szCs w:val="24"/>
                <w:lang w:val="hy-AM"/>
              </w:rPr>
              <w:t>Integer (10)</w:t>
            </w:r>
          </w:p>
        </w:tc>
      </w:tr>
      <w:tr w:rsidR="00AE02BF" w:rsidRPr="00E03890" w14:paraId="62CE99CC" w14:textId="77777777" w:rsidTr="0047118D">
        <w:tc>
          <w:tcPr>
            <w:tcW w:w="5845" w:type="dxa"/>
            <w:tcBorders>
              <w:top w:val="single" w:sz="4" w:space="0" w:color="auto"/>
              <w:left w:val="single" w:sz="4" w:space="0" w:color="auto"/>
              <w:bottom w:val="single" w:sz="4" w:space="0" w:color="auto"/>
              <w:right w:val="single" w:sz="4" w:space="0" w:color="auto"/>
            </w:tcBorders>
            <w:hideMark/>
          </w:tcPr>
          <w:p w14:paraId="66827F57" w14:textId="77777777" w:rsidR="00AE02BF" w:rsidRPr="00E03890" w:rsidRDefault="00AE02BF" w:rsidP="00E03890">
            <w:pPr>
              <w:spacing w:line="360" w:lineRule="auto"/>
              <w:jc w:val="both"/>
              <w:rPr>
                <w:rFonts w:ascii="GHEA Mariam" w:eastAsia="Times New Roman" w:hAnsi="GHEA Mariam" w:cs="Arial"/>
                <w:color w:val="000000"/>
                <w:sz w:val="24"/>
                <w:szCs w:val="24"/>
              </w:rPr>
            </w:pPr>
            <w:r w:rsidRPr="00E03890">
              <w:rPr>
                <w:rFonts w:ascii="GHEA Mariam" w:hAnsi="GHEA Mariam"/>
                <w:sz w:val="24"/>
                <w:szCs w:val="24"/>
                <w:lang w:val="hy-AM"/>
              </w:rPr>
              <w:t>Փաստացի օգտագործում</w:t>
            </w:r>
            <w:r w:rsidRPr="00E03890">
              <w:rPr>
                <w:rFonts w:ascii="GHEA Mariam" w:hAnsi="GHEA Mariam"/>
                <w:sz w:val="24"/>
                <w:szCs w:val="24"/>
              </w:rPr>
              <w:t xml:space="preserve"> (</w:t>
            </w:r>
            <w:r w:rsidRPr="00E03890">
              <w:rPr>
                <w:rFonts w:ascii="GHEA Mariam" w:eastAsia="Times New Roman" w:hAnsi="GHEA Mariam" w:cs="Sylfaen"/>
                <w:color w:val="000000"/>
                <w:sz w:val="24"/>
                <w:szCs w:val="24"/>
                <w:lang w:val="hy-AM"/>
              </w:rPr>
              <w:t>Actual_ Usage</w:t>
            </w:r>
            <w:r w:rsidRPr="00E03890">
              <w:rPr>
                <w:rFonts w:ascii="GHEA Mariam" w:hAnsi="GHEA Mariam"/>
                <w:sz w:val="24"/>
                <w:szCs w:val="24"/>
              </w:rPr>
              <w:t>)</w:t>
            </w:r>
          </w:p>
        </w:tc>
        <w:tc>
          <w:tcPr>
            <w:tcW w:w="3330" w:type="dxa"/>
            <w:tcBorders>
              <w:top w:val="single" w:sz="4" w:space="0" w:color="auto"/>
              <w:left w:val="single" w:sz="4" w:space="0" w:color="auto"/>
              <w:bottom w:val="single" w:sz="4" w:space="0" w:color="auto"/>
              <w:right w:val="single" w:sz="4" w:space="0" w:color="auto"/>
            </w:tcBorders>
            <w:hideMark/>
          </w:tcPr>
          <w:p w14:paraId="375C1641" w14:textId="77777777" w:rsidR="00AE02BF" w:rsidRPr="00E03890" w:rsidRDefault="00AE02BF" w:rsidP="00E03890">
            <w:pPr>
              <w:pStyle w:val="ListParagraph"/>
              <w:spacing w:line="360" w:lineRule="auto"/>
              <w:ind w:left="0"/>
              <w:jc w:val="center"/>
              <w:rPr>
                <w:rFonts w:ascii="GHEA Mariam" w:hAnsi="GHEA Mariam" w:cs="Sylfaen"/>
                <w:color w:val="000000"/>
                <w:sz w:val="24"/>
                <w:szCs w:val="24"/>
                <w:lang w:val="hy-AM"/>
              </w:rPr>
            </w:pPr>
            <w:r w:rsidRPr="00E03890">
              <w:rPr>
                <w:rFonts w:ascii="GHEA Mariam" w:hAnsi="GHEA Mariam" w:cs="Sylfaen"/>
                <w:color w:val="000000"/>
                <w:sz w:val="24"/>
                <w:szCs w:val="24"/>
                <w:lang w:val="hy-AM"/>
              </w:rPr>
              <w:t>Integer (10)</w:t>
            </w:r>
          </w:p>
        </w:tc>
      </w:tr>
      <w:tr w:rsidR="00AE02BF" w:rsidRPr="00E03890" w14:paraId="06DEF2A1" w14:textId="77777777" w:rsidTr="0047118D">
        <w:tc>
          <w:tcPr>
            <w:tcW w:w="5845" w:type="dxa"/>
            <w:tcBorders>
              <w:top w:val="single" w:sz="4" w:space="0" w:color="auto"/>
              <w:left w:val="single" w:sz="4" w:space="0" w:color="auto"/>
              <w:bottom w:val="single" w:sz="4" w:space="0" w:color="auto"/>
              <w:right w:val="single" w:sz="4" w:space="0" w:color="auto"/>
            </w:tcBorders>
            <w:hideMark/>
          </w:tcPr>
          <w:p w14:paraId="2AEF0D50" w14:textId="77777777" w:rsidR="00AE02BF" w:rsidRPr="00E03890" w:rsidRDefault="00AE02BF" w:rsidP="00E03890">
            <w:pPr>
              <w:spacing w:line="360" w:lineRule="auto"/>
              <w:jc w:val="both"/>
              <w:rPr>
                <w:rFonts w:ascii="GHEA Mariam" w:eastAsia="Times New Roman" w:hAnsi="GHEA Mariam" w:cs="Arial"/>
                <w:color w:val="000000"/>
                <w:sz w:val="24"/>
                <w:szCs w:val="24"/>
              </w:rPr>
            </w:pPr>
            <w:r w:rsidRPr="00E03890">
              <w:rPr>
                <w:rFonts w:ascii="GHEA Mariam" w:hAnsi="GHEA Mariam"/>
                <w:sz w:val="24"/>
                <w:szCs w:val="24"/>
                <w:lang w:val="hy-AM"/>
              </w:rPr>
              <w:t xml:space="preserve">Լիազոր մարմին </w:t>
            </w:r>
            <w:r w:rsidRPr="00E03890">
              <w:rPr>
                <w:rFonts w:ascii="GHEA Mariam" w:hAnsi="GHEA Mariam"/>
                <w:sz w:val="24"/>
                <w:szCs w:val="24"/>
              </w:rPr>
              <w:t>(</w:t>
            </w:r>
            <w:r w:rsidRPr="00E03890">
              <w:rPr>
                <w:rFonts w:ascii="GHEA Mariam" w:eastAsia="Times New Roman" w:hAnsi="GHEA Mariam" w:cs="Sylfaen"/>
                <w:color w:val="000000"/>
                <w:sz w:val="24"/>
                <w:szCs w:val="24"/>
                <w:lang w:val="hy-AM"/>
              </w:rPr>
              <w:t>Authorized_Body</w:t>
            </w:r>
            <w:r w:rsidRPr="00E03890">
              <w:rPr>
                <w:rFonts w:ascii="GHEA Mariam" w:hAnsi="GHEA Mariam"/>
                <w:sz w:val="24"/>
                <w:szCs w:val="24"/>
              </w:rPr>
              <w:t>)</w:t>
            </w:r>
          </w:p>
        </w:tc>
        <w:tc>
          <w:tcPr>
            <w:tcW w:w="3330" w:type="dxa"/>
            <w:tcBorders>
              <w:top w:val="single" w:sz="4" w:space="0" w:color="auto"/>
              <w:left w:val="single" w:sz="4" w:space="0" w:color="auto"/>
              <w:bottom w:val="single" w:sz="4" w:space="0" w:color="auto"/>
              <w:right w:val="single" w:sz="4" w:space="0" w:color="auto"/>
            </w:tcBorders>
            <w:hideMark/>
          </w:tcPr>
          <w:p w14:paraId="2FDE869D" w14:textId="77777777" w:rsidR="00AE02BF" w:rsidRPr="00E03890" w:rsidRDefault="00AE02BF" w:rsidP="00E03890">
            <w:pPr>
              <w:pStyle w:val="ListParagraph"/>
              <w:spacing w:line="360" w:lineRule="auto"/>
              <w:ind w:left="0"/>
              <w:jc w:val="center"/>
              <w:rPr>
                <w:rFonts w:ascii="GHEA Mariam" w:hAnsi="GHEA Mariam" w:cs="Sylfaen"/>
                <w:color w:val="000000"/>
                <w:sz w:val="24"/>
                <w:szCs w:val="24"/>
                <w:lang w:val="hy-AM"/>
              </w:rPr>
            </w:pPr>
            <w:r w:rsidRPr="00E03890">
              <w:rPr>
                <w:rFonts w:ascii="GHEA Mariam" w:hAnsi="GHEA Mariam" w:cs="Sylfaen"/>
                <w:color w:val="000000"/>
                <w:sz w:val="24"/>
                <w:szCs w:val="24"/>
                <w:lang w:val="hy-AM"/>
              </w:rPr>
              <w:t>VarChar (50)</w:t>
            </w:r>
          </w:p>
        </w:tc>
      </w:tr>
      <w:tr w:rsidR="00AE02BF" w:rsidRPr="00E03890" w14:paraId="23656989" w14:textId="77777777" w:rsidTr="0047118D">
        <w:tc>
          <w:tcPr>
            <w:tcW w:w="5845" w:type="dxa"/>
            <w:tcBorders>
              <w:top w:val="single" w:sz="4" w:space="0" w:color="auto"/>
              <w:left w:val="single" w:sz="4" w:space="0" w:color="auto"/>
              <w:bottom w:val="single" w:sz="4" w:space="0" w:color="auto"/>
              <w:right w:val="single" w:sz="4" w:space="0" w:color="auto"/>
            </w:tcBorders>
            <w:hideMark/>
          </w:tcPr>
          <w:p w14:paraId="320EC9CE" w14:textId="77777777" w:rsidR="00AE02BF" w:rsidRPr="00E03890" w:rsidRDefault="00AE02BF" w:rsidP="00E03890">
            <w:pPr>
              <w:spacing w:line="360" w:lineRule="auto"/>
              <w:jc w:val="both"/>
              <w:rPr>
                <w:rFonts w:ascii="GHEA Mariam" w:eastAsia="Times New Roman" w:hAnsi="GHEA Mariam" w:cs="Arial"/>
                <w:color w:val="000000"/>
                <w:sz w:val="24"/>
                <w:szCs w:val="24"/>
              </w:rPr>
            </w:pPr>
            <w:r w:rsidRPr="00E03890">
              <w:rPr>
                <w:rFonts w:ascii="GHEA Mariam" w:hAnsi="GHEA Mariam"/>
                <w:sz w:val="24"/>
                <w:szCs w:val="24"/>
                <w:lang w:val="hy-AM"/>
              </w:rPr>
              <w:t xml:space="preserve">Առանձնահատկություններ </w:t>
            </w:r>
            <w:r w:rsidRPr="00E03890">
              <w:rPr>
                <w:rFonts w:ascii="GHEA Mariam" w:hAnsi="GHEA Mariam"/>
                <w:sz w:val="24"/>
                <w:szCs w:val="24"/>
              </w:rPr>
              <w:t>(</w:t>
            </w:r>
            <w:r w:rsidRPr="00E03890">
              <w:rPr>
                <w:rFonts w:ascii="GHEA Mariam" w:hAnsi="GHEA Mariam" w:cs="Sylfaen"/>
                <w:bCs/>
                <w:sz w:val="24"/>
                <w:szCs w:val="24"/>
                <w:lang w:val="hy-AM"/>
              </w:rPr>
              <w:t>Biological_Features</w:t>
            </w:r>
            <w:r w:rsidRPr="00E03890">
              <w:rPr>
                <w:rFonts w:ascii="GHEA Mariam" w:hAnsi="GHEA Mariam"/>
                <w:sz w:val="24"/>
                <w:szCs w:val="24"/>
              </w:rPr>
              <w:t>)</w:t>
            </w:r>
          </w:p>
        </w:tc>
        <w:tc>
          <w:tcPr>
            <w:tcW w:w="3330" w:type="dxa"/>
            <w:tcBorders>
              <w:top w:val="single" w:sz="4" w:space="0" w:color="auto"/>
              <w:left w:val="single" w:sz="4" w:space="0" w:color="auto"/>
              <w:bottom w:val="single" w:sz="4" w:space="0" w:color="auto"/>
              <w:right w:val="single" w:sz="4" w:space="0" w:color="auto"/>
            </w:tcBorders>
            <w:hideMark/>
          </w:tcPr>
          <w:p w14:paraId="7C60A9F7" w14:textId="77777777" w:rsidR="00AE02BF" w:rsidRPr="00E03890" w:rsidRDefault="00AE02BF" w:rsidP="00E03890">
            <w:pPr>
              <w:pStyle w:val="ListParagraph"/>
              <w:spacing w:line="360" w:lineRule="auto"/>
              <w:ind w:left="0"/>
              <w:jc w:val="center"/>
              <w:rPr>
                <w:rFonts w:ascii="GHEA Mariam" w:hAnsi="GHEA Mariam" w:cs="Sylfaen"/>
                <w:color w:val="000000"/>
                <w:sz w:val="24"/>
                <w:szCs w:val="24"/>
                <w:lang w:val="hy-AM"/>
              </w:rPr>
            </w:pPr>
            <w:r w:rsidRPr="00E03890">
              <w:rPr>
                <w:rFonts w:ascii="GHEA Mariam" w:hAnsi="GHEA Mariam" w:cs="Sylfaen"/>
                <w:color w:val="000000"/>
                <w:sz w:val="24"/>
                <w:szCs w:val="24"/>
                <w:lang w:val="hy-AM"/>
              </w:rPr>
              <w:t>VarChar (50)</w:t>
            </w:r>
          </w:p>
        </w:tc>
      </w:tr>
      <w:tr w:rsidR="00AE02BF" w:rsidRPr="00E03890" w14:paraId="7AC8EBC7" w14:textId="77777777" w:rsidTr="0047118D">
        <w:tc>
          <w:tcPr>
            <w:tcW w:w="5845" w:type="dxa"/>
            <w:tcBorders>
              <w:top w:val="single" w:sz="4" w:space="0" w:color="auto"/>
              <w:left w:val="single" w:sz="4" w:space="0" w:color="auto"/>
              <w:bottom w:val="single" w:sz="4" w:space="0" w:color="auto"/>
              <w:right w:val="single" w:sz="4" w:space="0" w:color="auto"/>
            </w:tcBorders>
            <w:hideMark/>
          </w:tcPr>
          <w:p w14:paraId="048E698A" w14:textId="77777777" w:rsidR="00AE02BF" w:rsidRPr="00E03890" w:rsidRDefault="00AE02BF" w:rsidP="00E03890">
            <w:pPr>
              <w:pStyle w:val="NormalWeb"/>
              <w:shd w:val="clear" w:color="auto" w:fill="FFFFFF"/>
              <w:spacing w:before="0" w:beforeAutospacing="0" w:after="0" w:afterAutospacing="0" w:line="360" w:lineRule="auto"/>
              <w:jc w:val="both"/>
              <w:rPr>
                <w:rFonts w:ascii="GHEA Mariam" w:hAnsi="GHEA Mariam" w:cs="Sylfaen"/>
                <w:bCs/>
              </w:rPr>
            </w:pPr>
            <w:r w:rsidRPr="00E03890">
              <w:rPr>
                <w:rFonts w:ascii="GHEA Mariam" w:hAnsi="GHEA Mariam" w:cs="Sylfaen"/>
                <w:bCs/>
                <w:lang w:val="hy-AM"/>
              </w:rPr>
              <w:t>Սկզբի ամսաթիվ</w:t>
            </w:r>
            <w:r w:rsidRPr="00E03890">
              <w:rPr>
                <w:rFonts w:ascii="GHEA Mariam" w:hAnsi="GHEA Mariam" w:cs="Sylfaen"/>
                <w:bCs/>
              </w:rPr>
              <w:t xml:space="preserve"> (</w:t>
            </w:r>
            <w:r w:rsidRPr="00E03890">
              <w:rPr>
                <w:rFonts w:ascii="GHEA Mariam" w:hAnsi="GHEA Mariam" w:cs="Sylfaen"/>
                <w:bCs/>
                <w:lang w:val="hy-AM"/>
              </w:rPr>
              <w:t>Start</w:t>
            </w:r>
            <w:r w:rsidRPr="00E03890">
              <w:rPr>
                <w:rFonts w:ascii="GHEA Mariam" w:hAnsi="GHEA Mariam" w:cs="Sylfaen"/>
                <w:bCs/>
              </w:rPr>
              <w:t>_</w:t>
            </w:r>
            <w:r w:rsidRPr="00E03890">
              <w:rPr>
                <w:rFonts w:ascii="GHEA Mariam" w:hAnsi="GHEA Mariam" w:cs="Sylfaen"/>
                <w:bCs/>
                <w:lang w:val="hy-AM"/>
              </w:rPr>
              <w:t>Date</w:t>
            </w:r>
            <w:r w:rsidRPr="00E03890">
              <w:rPr>
                <w:rFonts w:ascii="GHEA Mariam" w:hAnsi="GHEA Mariam" w:cs="Sylfaen"/>
                <w:bCs/>
              </w:rPr>
              <w:t>)</w:t>
            </w:r>
          </w:p>
        </w:tc>
        <w:tc>
          <w:tcPr>
            <w:tcW w:w="3330" w:type="dxa"/>
            <w:tcBorders>
              <w:top w:val="single" w:sz="4" w:space="0" w:color="auto"/>
              <w:left w:val="single" w:sz="4" w:space="0" w:color="auto"/>
              <w:bottom w:val="single" w:sz="4" w:space="0" w:color="auto"/>
              <w:right w:val="single" w:sz="4" w:space="0" w:color="auto"/>
            </w:tcBorders>
            <w:hideMark/>
          </w:tcPr>
          <w:p w14:paraId="66739285" w14:textId="77777777" w:rsidR="00AE02BF" w:rsidRPr="00E03890" w:rsidRDefault="00AE02BF" w:rsidP="00E03890">
            <w:pPr>
              <w:pStyle w:val="ListParagraph"/>
              <w:spacing w:line="360" w:lineRule="auto"/>
              <w:ind w:left="0"/>
              <w:jc w:val="center"/>
              <w:rPr>
                <w:rFonts w:ascii="GHEA Mariam" w:hAnsi="GHEA Mariam" w:cs="Sylfaen"/>
                <w:color w:val="000000"/>
                <w:sz w:val="24"/>
                <w:szCs w:val="24"/>
                <w:lang w:val="hy-AM"/>
              </w:rPr>
            </w:pPr>
            <w:r w:rsidRPr="00E03890">
              <w:rPr>
                <w:rFonts w:ascii="GHEA Mariam" w:hAnsi="GHEA Mariam" w:cs="Sylfaen"/>
                <w:color w:val="000000"/>
                <w:sz w:val="24"/>
                <w:szCs w:val="24"/>
                <w:lang w:val="hy-AM"/>
              </w:rPr>
              <w:t>Date</w:t>
            </w:r>
          </w:p>
        </w:tc>
      </w:tr>
      <w:tr w:rsidR="00AE02BF" w:rsidRPr="00E03890" w14:paraId="1F33BBBB" w14:textId="77777777" w:rsidTr="0047118D">
        <w:tc>
          <w:tcPr>
            <w:tcW w:w="5845" w:type="dxa"/>
            <w:tcBorders>
              <w:top w:val="single" w:sz="4" w:space="0" w:color="auto"/>
              <w:left w:val="single" w:sz="4" w:space="0" w:color="auto"/>
              <w:bottom w:val="single" w:sz="4" w:space="0" w:color="auto"/>
              <w:right w:val="single" w:sz="4" w:space="0" w:color="auto"/>
            </w:tcBorders>
            <w:hideMark/>
          </w:tcPr>
          <w:p w14:paraId="090A2DFA" w14:textId="77777777" w:rsidR="00AE02BF" w:rsidRPr="00E03890" w:rsidRDefault="00AE02BF" w:rsidP="00E03890">
            <w:pPr>
              <w:pStyle w:val="NormalWeb"/>
              <w:shd w:val="clear" w:color="auto" w:fill="FFFFFF"/>
              <w:spacing w:before="0" w:beforeAutospacing="0" w:after="0" w:afterAutospacing="0" w:line="360" w:lineRule="auto"/>
              <w:jc w:val="both"/>
              <w:rPr>
                <w:rFonts w:ascii="GHEA Mariam" w:hAnsi="GHEA Mariam" w:cs="Sylfaen"/>
                <w:bCs/>
              </w:rPr>
            </w:pPr>
            <w:r w:rsidRPr="00E03890">
              <w:rPr>
                <w:rFonts w:ascii="GHEA Mariam" w:hAnsi="GHEA Mariam" w:cs="Sylfaen"/>
                <w:bCs/>
                <w:lang w:val="hy-AM"/>
              </w:rPr>
              <w:t>Վերջին ամսաթիվ</w:t>
            </w:r>
            <w:r w:rsidRPr="00E03890">
              <w:rPr>
                <w:rFonts w:ascii="GHEA Mariam" w:hAnsi="GHEA Mariam" w:cs="Sylfaen"/>
                <w:bCs/>
              </w:rPr>
              <w:t xml:space="preserve"> (</w:t>
            </w:r>
            <w:r w:rsidRPr="00E03890">
              <w:rPr>
                <w:rFonts w:ascii="GHEA Mariam" w:hAnsi="GHEA Mariam" w:cs="Sylfaen"/>
                <w:bCs/>
                <w:lang w:val="hy-AM"/>
              </w:rPr>
              <w:t>End</w:t>
            </w:r>
            <w:r w:rsidRPr="00E03890">
              <w:rPr>
                <w:rFonts w:ascii="GHEA Mariam" w:hAnsi="GHEA Mariam" w:cs="Sylfaen"/>
                <w:bCs/>
              </w:rPr>
              <w:t>_</w:t>
            </w:r>
            <w:r w:rsidRPr="00E03890">
              <w:rPr>
                <w:rFonts w:ascii="GHEA Mariam" w:hAnsi="GHEA Mariam" w:cs="Sylfaen"/>
                <w:bCs/>
                <w:lang w:val="hy-AM"/>
              </w:rPr>
              <w:t>Date</w:t>
            </w:r>
            <w:r w:rsidRPr="00E03890">
              <w:rPr>
                <w:rFonts w:ascii="GHEA Mariam" w:hAnsi="GHEA Mariam" w:cs="Sylfaen"/>
                <w:bCs/>
              </w:rPr>
              <w:t>)</w:t>
            </w:r>
          </w:p>
        </w:tc>
        <w:tc>
          <w:tcPr>
            <w:tcW w:w="3330" w:type="dxa"/>
            <w:tcBorders>
              <w:top w:val="single" w:sz="4" w:space="0" w:color="auto"/>
              <w:left w:val="single" w:sz="4" w:space="0" w:color="auto"/>
              <w:bottom w:val="single" w:sz="4" w:space="0" w:color="auto"/>
              <w:right w:val="single" w:sz="4" w:space="0" w:color="auto"/>
            </w:tcBorders>
            <w:hideMark/>
          </w:tcPr>
          <w:p w14:paraId="66928CE3" w14:textId="77777777" w:rsidR="00AE02BF" w:rsidRPr="00E03890" w:rsidRDefault="00AE02BF" w:rsidP="00E03890">
            <w:pPr>
              <w:pStyle w:val="ListParagraph"/>
              <w:spacing w:line="360" w:lineRule="auto"/>
              <w:ind w:left="0"/>
              <w:jc w:val="center"/>
              <w:rPr>
                <w:rFonts w:ascii="GHEA Mariam" w:hAnsi="GHEA Mariam" w:cs="Sylfaen"/>
                <w:color w:val="000000"/>
                <w:sz w:val="24"/>
                <w:szCs w:val="24"/>
                <w:lang w:val="hy-AM"/>
              </w:rPr>
            </w:pPr>
            <w:r w:rsidRPr="00E03890">
              <w:rPr>
                <w:rFonts w:ascii="GHEA Mariam" w:hAnsi="GHEA Mariam" w:cs="Sylfaen"/>
                <w:color w:val="000000"/>
                <w:sz w:val="24"/>
                <w:szCs w:val="24"/>
                <w:lang w:val="hy-AM"/>
              </w:rPr>
              <w:t>Date</w:t>
            </w:r>
          </w:p>
        </w:tc>
      </w:tr>
    </w:tbl>
    <w:p w14:paraId="1EB5B18E" w14:textId="77777777" w:rsidR="00AE02BF" w:rsidRPr="00E03890" w:rsidRDefault="00AE02BF" w:rsidP="00E03890">
      <w:pPr>
        <w:spacing w:after="0" w:line="360" w:lineRule="auto"/>
        <w:jc w:val="both"/>
        <w:rPr>
          <w:rFonts w:ascii="GHEA Mariam" w:hAnsi="GHEA Mariam"/>
          <w:sz w:val="24"/>
          <w:szCs w:val="24"/>
          <w:lang w:val="hy-AM"/>
        </w:rPr>
      </w:pPr>
    </w:p>
    <w:p w14:paraId="73204009" w14:textId="49485D1B" w:rsidR="00AA5681" w:rsidRPr="00E03890" w:rsidRDefault="00496EE5" w:rsidP="00E77335">
      <w:pPr>
        <w:spacing w:line="360" w:lineRule="auto"/>
        <w:jc w:val="both"/>
        <w:rPr>
          <w:rFonts w:ascii="GHEA Mariam" w:hAnsi="GHEA Mariam"/>
          <w:b/>
          <w:sz w:val="24"/>
          <w:szCs w:val="24"/>
          <w:lang w:val="hy-AM"/>
        </w:rPr>
      </w:pPr>
      <w:r w:rsidRPr="00496EE5">
        <w:rPr>
          <w:rFonts w:ascii="GHEA Mariam" w:hAnsi="GHEA Mariam"/>
          <w:sz w:val="24"/>
          <w:szCs w:val="24"/>
        </w:rPr>
        <w:t>6</w:t>
      </w:r>
      <w:r w:rsidR="00E77335" w:rsidRPr="00496EE5">
        <w:rPr>
          <w:rFonts w:ascii="GHEA Mariam" w:hAnsi="GHEA Mariam"/>
          <w:sz w:val="24"/>
          <w:szCs w:val="24"/>
        </w:rPr>
        <w:t>0.</w:t>
      </w:r>
      <w:r w:rsidR="00E77335">
        <w:rPr>
          <w:rFonts w:ascii="GHEA Mariam" w:hAnsi="GHEA Mariam"/>
          <w:b/>
          <w:sz w:val="24"/>
          <w:szCs w:val="24"/>
        </w:rPr>
        <w:t xml:space="preserve"> </w:t>
      </w:r>
      <w:r w:rsidR="00AE02BF" w:rsidRPr="00E03890">
        <w:rPr>
          <w:rFonts w:ascii="GHEA Mariam" w:hAnsi="GHEA Mariam"/>
          <w:b/>
          <w:sz w:val="24"/>
          <w:szCs w:val="24"/>
          <w:lang w:val="hy-AM"/>
        </w:rPr>
        <w:t xml:space="preserve">Տվյալները պետք է համապատասխանեն հետևյալ տոպոլոգիական կանոնին՝ </w:t>
      </w:r>
      <w:r w:rsidR="00AE02BF" w:rsidRPr="00E03890">
        <w:rPr>
          <w:rFonts w:ascii="GHEA Mariam" w:hAnsi="GHEA Mariam"/>
          <w:sz w:val="24"/>
          <w:szCs w:val="24"/>
          <w:lang w:val="hy-AM"/>
        </w:rPr>
        <w:t>պոլիգոնային շերտերի համար պետք է բացառվեն վերադրման, միմյանց հետ հատման դեպքերը:</w:t>
      </w:r>
    </w:p>
    <w:p w14:paraId="374597AD" w14:textId="63499400" w:rsidR="00AA5681" w:rsidRPr="00E03890" w:rsidRDefault="008820B8" w:rsidP="00E03890">
      <w:pPr>
        <w:spacing w:after="0" w:line="360" w:lineRule="auto"/>
        <w:jc w:val="center"/>
        <w:rPr>
          <w:rFonts w:ascii="GHEA Mariam" w:eastAsia="Times New Roman" w:hAnsi="GHEA Mariam" w:cs="Sylfaen"/>
          <w:b/>
          <w:bCs/>
          <w:sz w:val="24"/>
          <w:szCs w:val="24"/>
          <w:lang w:val="hy-AM"/>
        </w:rPr>
      </w:pPr>
      <w:bookmarkStart w:id="6" w:name="_Hlk89425310"/>
      <w:r w:rsidRPr="00E03890">
        <w:rPr>
          <w:rFonts w:ascii="GHEA Mariam" w:hAnsi="GHEA Mariam"/>
          <w:b/>
          <w:sz w:val="24"/>
          <w:szCs w:val="24"/>
        </w:rPr>
        <w:t xml:space="preserve">ԳԼՈՒԽ 7. </w:t>
      </w:r>
      <w:r w:rsidR="00AA5681" w:rsidRPr="00E03890">
        <w:rPr>
          <w:rFonts w:ascii="GHEA Mariam" w:hAnsi="GHEA Mariam"/>
          <w:b/>
          <w:sz w:val="24"/>
          <w:szCs w:val="24"/>
          <w:lang w:val="hy-AM"/>
        </w:rPr>
        <w:t>«Գ</w:t>
      </w:r>
      <w:r w:rsidRPr="00E03890">
        <w:rPr>
          <w:rFonts w:ascii="GHEA Mariam" w:hAnsi="GHEA Mariam"/>
          <w:b/>
          <w:sz w:val="24"/>
          <w:szCs w:val="24"/>
        </w:rPr>
        <w:t>ՅՈՒՂԱՏՆՏԵՍՈՒԹՅՈՒՆ</w:t>
      </w:r>
      <w:r w:rsidR="00AA5681" w:rsidRPr="00E03890">
        <w:rPr>
          <w:rFonts w:ascii="GHEA Mariam" w:hAnsi="GHEA Mariam"/>
          <w:b/>
          <w:sz w:val="24"/>
          <w:szCs w:val="24"/>
          <w:lang w:val="hy-AM"/>
        </w:rPr>
        <w:t>»</w:t>
      </w:r>
      <w:r w:rsidRPr="00E03890">
        <w:rPr>
          <w:rFonts w:ascii="GHEA Mariam" w:hAnsi="GHEA Mariam"/>
          <w:b/>
          <w:sz w:val="24"/>
          <w:szCs w:val="24"/>
        </w:rPr>
        <w:t xml:space="preserve"> ԹԵՄԱՏԻԿ</w:t>
      </w:r>
      <w:r w:rsidR="00AA5681" w:rsidRPr="00E03890">
        <w:rPr>
          <w:rFonts w:ascii="GHEA Mariam" w:hAnsi="GHEA Mariam"/>
          <w:b/>
          <w:sz w:val="24"/>
          <w:szCs w:val="24"/>
          <w:lang w:val="hy-AM"/>
        </w:rPr>
        <w:t xml:space="preserve"> </w:t>
      </w:r>
      <w:bookmarkEnd w:id="6"/>
      <w:r w:rsidRPr="00E03890">
        <w:rPr>
          <w:rFonts w:ascii="GHEA Mariam" w:hAnsi="GHEA Mariam"/>
          <w:b/>
          <w:sz w:val="24"/>
          <w:szCs w:val="24"/>
        </w:rPr>
        <w:t>ԽՄԲԻ ՏԱՐԱԾԱԿԱՆ ՏՎՅԱԼՆԵՐԻ</w:t>
      </w:r>
      <w:r w:rsidR="00AA5681" w:rsidRPr="00E03890">
        <w:rPr>
          <w:rFonts w:ascii="GHEA Mariam" w:hAnsi="GHEA Mariam"/>
          <w:b/>
          <w:sz w:val="24"/>
          <w:szCs w:val="24"/>
          <w:lang w:val="hy-AM"/>
        </w:rPr>
        <w:t xml:space="preserve"> </w:t>
      </w:r>
      <w:r w:rsidRPr="00E03890">
        <w:rPr>
          <w:rFonts w:ascii="GHEA Mariam" w:hAnsi="GHEA Mariam"/>
          <w:b/>
          <w:sz w:val="24"/>
          <w:szCs w:val="24"/>
        </w:rPr>
        <w:t>ԲՆՈՒԹԱԳՐՈՒՄԸ ԵՎ</w:t>
      </w:r>
      <w:r w:rsidR="00AA5681" w:rsidRPr="00E03890">
        <w:rPr>
          <w:rFonts w:ascii="GHEA Mariam" w:eastAsia="Times New Roman" w:hAnsi="GHEA Mariam" w:cs="Sylfaen"/>
          <w:b/>
          <w:bCs/>
          <w:sz w:val="24"/>
          <w:szCs w:val="24"/>
          <w:lang w:val="hy-AM"/>
        </w:rPr>
        <w:t xml:space="preserve"> </w:t>
      </w:r>
      <w:r w:rsidRPr="00E03890">
        <w:rPr>
          <w:rFonts w:ascii="GHEA Mariam" w:eastAsia="Times New Roman" w:hAnsi="GHEA Mariam" w:cs="Sylfaen"/>
          <w:b/>
          <w:bCs/>
          <w:sz w:val="24"/>
          <w:szCs w:val="24"/>
        </w:rPr>
        <w:t>ԷԼԵԿՏՐՈՆԱՅԻՆ ՄԻԱՍՆԱԿԱՆ</w:t>
      </w:r>
      <w:r w:rsidR="00AA5681" w:rsidRPr="00E03890">
        <w:rPr>
          <w:rFonts w:ascii="GHEA Mariam" w:eastAsia="Times New Roman" w:hAnsi="GHEA Mariam" w:cs="Sylfaen"/>
          <w:b/>
          <w:bCs/>
          <w:sz w:val="24"/>
          <w:szCs w:val="24"/>
          <w:lang w:val="hy-AM"/>
        </w:rPr>
        <w:t xml:space="preserve"> </w:t>
      </w:r>
      <w:r w:rsidRPr="00E03890">
        <w:rPr>
          <w:rFonts w:ascii="GHEA Mariam" w:eastAsia="Times New Roman" w:hAnsi="GHEA Mariam" w:cs="Sylfaen"/>
          <w:b/>
          <w:bCs/>
          <w:sz w:val="24"/>
          <w:szCs w:val="24"/>
        </w:rPr>
        <w:t>ՏՎՅԱԼՆԵՐԻ ԲԱԶԱՅԻ ԿԱՌՈՒՑՎԱԾՔԸ</w:t>
      </w:r>
    </w:p>
    <w:p w14:paraId="64A38B86" w14:textId="77777777" w:rsidR="004802C8" w:rsidRPr="00E03890" w:rsidRDefault="004802C8" w:rsidP="00E03890">
      <w:pPr>
        <w:pStyle w:val="ListParagraph"/>
        <w:spacing w:after="0" w:line="360" w:lineRule="auto"/>
        <w:ind w:left="0"/>
        <w:rPr>
          <w:rFonts w:ascii="GHEA Mariam" w:eastAsia="Times New Roman" w:hAnsi="GHEA Mariam" w:cs="Sylfaen"/>
          <w:b/>
          <w:bCs/>
          <w:sz w:val="24"/>
          <w:szCs w:val="24"/>
          <w:lang w:val="hy-AM"/>
        </w:rPr>
      </w:pPr>
    </w:p>
    <w:p w14:paraId="03D88BD0" w14:textId="45E2FDF6" w:rsidR="00AA5681" w:rsidRPr="00E03890" w:rsidRDefault="00496EE5" w:rsidP="00E03890">
      <w:pPr>
        <w:spacing w:after="0" w:line="360" w:lineRule="auto"/>
        <w:jc w:val="both"/>
        <w:rPr>
          <w:rFonts w:ascii="GHEA Mariam" w:eastAsia="Times New Roman" w:hAnsi="GHEA Mariam" w:cs="Sylfaen"/>
          <w:sz w:val="24"/>
          <w:szCs w:val="24"/>
          <w:lang w:val="hy-AM"/>
        </w:rPr>
      </w:pPr>
      <w:r>
        <w:rPr>
          <w:rFonts w:ascii="GHEA Mariam" w:eastAsia="Times New Roman" w:hAnsi="GHEA Mariam" w:cs="Sylfaen"/>
          <w:sz w:val="24"/>
          <w:szCs w:val="24"/>
        </w:rPr>
        <w:lastRenderedPageBreak/>
        <w:t xml:space="preserve">   6</w:t>
      </w:r>
      <w:r w:rsidR="008820B8" w:rsidRPr="00E03890">
        <w:rPr>
          <w:rFonts w:ascii="GHEA Mariam" w:eastAsia="Times New Roman" w:hAnsi="GHEA Mariam" w:cs="Sylfaen"/>
          <w:sz w:val="24"/>
          <w:szCs w:val="24"/>
        </w:rPr>
        <w:t xml:space="preserve">1. </w:t>
      </w:r>
      <w:r w:rsidR="00AA5681" w:rsidRPr="00E03890">
        <w:rPr>
          <w:rFonts w:ascii="GHEA Mariam" w:eastAsia="Times New Roman" w:hAnsi="GHEA Mariam" w:cs="Sylfaen"/>
          <w:sz w:val="24"/>
          <w:szCs w:val="24"/>
          <w:lang w:val="hy-AM"/>
        </w:rPr>
        <w:t>«Գյուղատնտեսություն» տարածական տվյալների էլեկտրոնային միասնական բազայի ստեղծման հիմնական նպատակը գյուղատնտեսա</w:t>
      </w:r>
      <w:r w:rsidR="007F06A4" w:rsidRPr="00E03890">
        <w:rPr>
          <w:rFonts w:ascii="GHEA Mariam" w:eastAsia="Times New Roman" w:hAnsi="GHEA Mariam" w:cs="Sylfaen"/>
          <w:sz w:val="24"/>
          <w:szCs w:val="24"/>
          <w:lang w:val="hy-AM"/>
        </w:rPr>
        <w:t>կան տվյալների միասնական տեղեկատ</w:t>
      </w:r>
      <w:r w:rsidR="00AA5681" w:rsidRPr="00E03890">
        <w:rPr>
          <w:rFonts w:ascii="GHEA Mariam" w:eastAsia="Times New Roman" w:hAnsi="GHEA Mariam" w:cs="Sylfaen"/>
          <w:sz w:val="24"/>
          <w:szCs w:val="24"/>
          <w:lang w:val="hy-AM"/>
        </w:rPr>
        <w:t xml:space="preserve">վական հենքի ստեղծումն է` արդյունավետ կառավարում, քարտեզագրում, մոդելավորում իրականացնելու նպատակով։ </w:t>
      </w:r>
    </w:p>
    <w:p w14:paraId="25785460" w14:textId="08AAAFEE" w:rsidR="00AA5681" w:rsidRPr="00E03890" w:rsidRDefault="00496EE5" w:rsidP="00E03890">
      <w:pPr>
        <w:spacing w:after="0" w:line="360" w:lineRule="auto"/>
        <w:jc w:val="both"/>
        <w:rPr>
          <w:rFonts w:ascii="GHEA Mariam" w:hAnsi="GHEA Mariam"/>
          <w:sz w:val="24"/>
          <w:szCs w:val="24"/>
          <w:lang w:val="hy-AM"/>
        </w:rPr>
      </w:pPr>
      <w:r>
        <w:rPr>
          <w:rFonts w:ascii="GHEA Mariam" w:hAnsi="GHEA Mariam"/>
          <w:sz w:val="24"/>
          <w:szCs w:val="24"/>
        </w:rPr>
        <w:t xml:space="preserve">   6</w:t>
      </w:r>
      <w:r w:rsidR="00AF05FE">
        <w:rPr>
          <w:rFonts w:ascii="GHEA Mariam" w:hAnsi="GHEA Mariam"/>
          <w:sz w:val="24"/>
          <w:szCs w:val="24"/>
        </w:rPr>
        <w:t xml:space="preserve">2. </w:t>
      </w:r>
      <w:r w:rsidR="00AA5681" w:rsidRPr="00E03890">
        <w:rPr>
          <w:rFonts w:ascii="GHEA Mariam" w:hAnsi="GHEA Mariam"/>
          <w:sz w:val="24"/>
          <w:szCs w:val="24"/>
          <w:lang w:val="hy-AM"/>
        </w:rPr>
        <w:t>Գյուղատնտեսությանը վերաբերվող միասնական տվյալների հիմնական առանձնահատկություններն են.</w:t>
      </w:r>
    </w:p>
    <w:p w14:paraId="1449A7FE" w14:textId="15B8AE90" w:rsidR="00AA5681" w:rsidRPr="00496EE5" w:rsidRDefault="00496EE5" w:rsidP="00496EE5">
      <w:pPr>
        <w:spacing w:after="0" w:line="360" w:lineRule="auto"/>
        <w:jc w:val="both"/>
        <w:rPr>
          <w:rFonts w:ascii="GHEA Mariam" w:hAnsi="GHEA Mariam"/>
          <w:sz w:val="24"/>
          <w:szCs w:val="24"/>
          <w:lang w:val="hy-AM"/>
        </w:rPr>
      </w:pPr>
      <w:r>
        <w:rPr>
          <w:rFonts w:ascii="GHEA Mariam" w:hAnsi="GHEA Mariam"/>
          <w:sz w:val="24"/>
          <w:szCs w:val="24"/>
        </w:rPr>
        <w:t xml:space="preserve">   1) </w:t>
      </w:r>
      <w:r w:rsidR="00AA5681" w:rsidRPr="00496EE5">
        <w:rPr>
          <w:rFonts w:ascii="GHEA Mariam" w:hAnsi="GHEA Mariam"/>
          <w:sz w:val="24"/>
          <w:szCs w:val="24"/>
          <w:lang w:val="hy-AM"/>
        </w:rPr>
        <w:t>Նպաստում է գյուղատնտեսության ոլորտի  խնդիրների լուծմանը։</w:t>
      </w:r>
    </w:p>
    <w:p w14:paraId="68BE68D4" w14:textId="64ACF429" w:rsidR="00AA5681" w:rsidRPr="00E03890" w:rsidRDefault="00496EE5" w:rsidP="00E03890">
      <w:pPr>
        <w:spacing w:after="0" w:line="360" w:lineRule="auto"/>
        <w:jc w:val="both"/>
        <w:rPr>
          <w:rFonts w:ascii="GHEA Mariam" w:hAnsi="GHEA Mariam"/>
          <w:sz w:val="24"/>
          <w:szCs w:val="24"/>
          <w:lang w:val="hy-AM"/>
        </w:rPr>
      </w:pPr>
      <w:r>
        <w:rPr>
          <w:rFonts w:ascii="GHEA Mariam" w:hAnsi="GHEA Mariam"/>
          <w:sz w:val="24"/>
          <w:szCs w:val="24"/>
        </w:rPr>
        <w:t xml:space="preserve">   </w:t>
      </w:r>
      <w:r w:rsidR="008820B8" w:rsidRPr="00E03890">
        <w:rPr>
          <w:rFonts w:ascii="GHEA Mariam" w:hAnsi="GHEA Mariam"/>
          <w:sz w:val="24"/>
          <w:szCs w:val="24"/>
        </w:rPr>
        <w:t xml:space="preserve">2) </w:t>
      </w:r>
      <w:r w:rsidR="00AA5681" w:rsidRPr="00E03890">
        <w:rPr>
          <w:rFonts w:ascii="GHEA Mariam" w:hAnsi="GHEA Mariam"/>
          <w:sz w:val="24"/>
          <w:szCs w:val="24"/>
          <w:lang w:val="hy-AM"/>
        </w:rPr>
        <w:t>Նպաստում է գյուղատնտեսության կայուն զարգացման ուղղությամբ աշխատանքների իրականացմանը։</w:t>
      </w:r>
    </w:p>
    <w:p w14:paraId="6BC877A3" w14:textId="78742F61" w:rsidR="00AA5681" w:rsidRPr="00E03890" w:rsidRDefault="00496EE5" w:rsidP="00E03890">
      <w:pPr>
        <w:spacing w:after="0" w:line="360" w:lineRule="auto"/>
        <w:jc w:val="both"/>
        <w:rPr>
          <w:rFonts w:ascii="GHEA Mariam" w:hAnsi="GHEA Mariam"/>
          <w:sz w:val="24"/>
          <w:szCs w:val="24"/>
          <w:lang w:val="hy-AM"/>
        </w:rPr>
      </w:pPr>
      <w:r>
        <w:rPr>
          <w:rFonts w:ascii="GHEA Mariam" w:hAnsi="GHEA Mariam"/>
          <w:sz w:val="24"/>
          <w:szCs w:val="24"/>
        </w:rPr>
        <w:t xml:space="preserve">   </w:t>
      </w:r>
      <w:r w:rsidR="008820B8" w:rsidRPr="00E03890">
        <w:rPr>
          <w:rFonts w:ascii="GHEA Mariam" w:hAnsi="GHEA Mariam"/>
          <w:sz w:val="24"/>
          <w:szCs w:val="24"/>
        </w:rPr>
        <w:t xml:space="preserve">3) </w:t>
      </w:r>
      <w:r w:rsidR="00AA5681" w:rsidRPr="00E03890">
        <w:rPr>
          <w:rFonts w:ascii="GHEA Mariam" w:hAnsi="GHEA Mariam"/>
          <w:sz w:val="24"/>
          <w:szCs w:val="24"/>
          <w:lang w:val="hy-AM"/>
        </w:rPr>
        <w:t xml:space="preserve">Պարունակում են հանրային հատվածի համար հետաքրքրություն ներկայացնող տեղեկատվություն: </w:t>
      </w:r>
    </w:p>
    <w:p w14:paraId="6C1EA57B" w14:textId="75E01664" w:rsidR="00AA5681" w:rsidRPr="00E03890" w:rsidRDefault="00496EE5" w:rsidP="00E03890">
      <w:pPr>
        <w:spacing w:after="0" w:line="360" w:lineRule="auto"/>
        <w:jc w:val="both"/>
        <w:rPr>
          <w:rFonts w:ascii="GHEA Mariam" w:hAnsi="GHEA Mariam"/>
          <w:sz w:val="24"/>
          <w:szCs w:val="24"/>
          <w:lang w:val="hy-AM"/>
        </w:rPr>
      </w:pPr>
      <w:r>
        <w:rPr>
          <w:rFonts w:ascii="GHEA Mariam" w:hAnsi="GHEA Mariam"/>
          <w:sz w:val="24"/>
          <w:szCs w:val="24"/>
        </w:rPr>
        <w:t xml:space="preserve">   </w:t>
      </w:r>
      <w:r w:rsidR="004D6AA3">
        <w:rPr>
          <w:rFonts w:ascii="GHEA Mariam" w:hAnsi="GHEA Mariam"/>
          <w:sz w:val="24"/>
          <w:szCs w:val="24"/>
        </w:rPr>
        <w:t>4</w:t>
      </w:r>
      <w:r w:rsidR="008820B8" w:rsidRPr="00E03890">
        <w:rPr>
          <w:rFonts w:ascii="GHEA Mariam" w:hAnsi="GHEA Mariam"/>
          <w:sz w:val="24"/>
          <w:szCs w:val="24"/>
        </w:rPr>
        <w:t xml:space="preserve">) </w:t>
      </w:r>
      <w:r w:rsidR="00AA5681" w:rsidRPr="00E03890">
        <w:rPr>
          <w:rFonts w:ascii="GHEA Mariam" w:hAnsi="GHEA Mariam"/>
          <w:sz w:val="24"/>
          <w:szCs w:val="24"/>
          <w:lang w:val="hy-AM"/>
        </w:rPr>
        <w:t>Կարող են կիրառվել այլ թեմատիկ խմբի շերտերիհետ։</w:t>
      </w:r>
    </w:p>
    <w:p w14:paraId="6EBF4309" w14:textId="68E73B74" w:rsidR="00AA5681" w:rsidRPr="00E03890" w:rsidRDefault="00496EE5" w:rsidP="00E03890">
      <w:pPr>
        <w:spacing w:after="0" w:line="360" w:lineRule="auto"/>
        <w:jc w:val="both"/>
        <w:rPr>
          <w:rFonts w:ascii="GHEA Mariam" w:eastAsia="Times New Roman" w:hAnsi="GHEA Mariam" w:cs="Sylfaen"/>
          <w:sz w:val="24"/>
          <w:szCs w:val="24"/>
          <w:lang w:val="hy-AM"/>
        </w:rPr>
      </w:pPr>
      <w:r>
        <w:rPr>
          <w:rFonts w:ascii="GHEA Mariam" w:eastAsia="Times New Roman" w:hAnsi="GHEA Mariam" w:cs="Sylfaen"/>
          <w:sz w:val="24"/>
          <w:szCs w:val="24"/>
        </w:rPr>
        <w:t xml:space="preserve">   6</w:t>
      </w:r>
      <w:r w:rsidR="00AF05FE">
        <w:rPr>
          <w:rFonts w:ascii="GHEA Mariam" w:eastAsia="Times New Roman" w:hAnsi="GHEA Mariam" w:cs="Sylfaen"/>
          <w:sz w:val="24"/>
          <w:szCs w:val="24"/>
        </w:rPr>
        <w:t xml:space="preserve">3. </w:t>
      </w:r>
      <w:r w:rsidR="00AA5681" w:rsidRPr="00E03890">
        <w:rPr>
          <w:rFonts w:ascii="GHEA Mariam" w:eastAsia="Times New Roman" w:hAnsi="GHEA Mariam" w:cs="Sylfaen"/>
          <w:sz w:val="24"/>
          <w:szCs w:val="24"/>
          <w:lang w:val="hy-AM"/>
        </w:rPr>
        <w:t>Այս տվյալների հիմնական օգտագործողներ են հանդիսանում ֆիզիկական և, իրավաբանական անձինք, ՀՀ պետական և տեղական ինքնակառավարման մարմինները</w:t>
      </w:r>
    </w:p>
    <w:p w14:paraId="355EED04" w14:textId="564C076E" w:rsidR="00AA5681" w:rsidRPr="00E03890" w:rsidRDefault="00496EE5" w:rsidP="00E03890">
      <w:pPr>
        <w:spacing w:after="0" w:line="360" w:lineRule="auto"/>
        <w:jc w:val="both"/>
        <w:rPr>
          <w:rFonts w:ascii="GHEA Mariam" w:hAnsi="GHEA Mariam"/>
          <w:sz w:val="24"/>
          <w:szCs w:val="24"/>
          <w:lang w:val="hy-AM"/>
        </w:rPr>
      </w:pPr>
      <w:r>
        <w:rPr>
          <w:rFonts w:ascii="GHEA Mariam" w:hAnsi="GHEA Mariam"/>
          <w:sz w:val="24"/>
          <w:szCs w:val="24"/>
        </w:rPr>
        <w:t xml:space="preserve">   6</w:t>
      </w:r>
      <w:r w:rsidR="00AF05FE">
        <w:rPr>
          <w:rFonts w:ascii="GHEA Mariam" w:hAnsi="GHEA Mariam"/>
          <w:sz w:val="24"/>
          <w:szCs w:val="24"/>
        </w:rPr>
        <w:t xml:space="preserve">4. </w:t>
      </w:r>
      <w:r w:rsidR="004802C8" w:rsidRPr="00E03890">
        <w:rPr>
          <w:rFonts w:ascii="GHEA Mariam" w:hAnsi="GHEA Mariam"/>
          <w:sz w:val="24"/>
          <w:szCs w:val="24"/>
          <w:lang w:val="hy-AM"/>
        </w:rPr>
        <w:t>Գ</w:t>
      </w:r>
      <w:r w:rsidR="00AA5681" w:rsidRPr="00E03890">
        <w:rPr>
          <w:rFonts w:ascii="GHEA Mariam" w:hAnsi="GHEA Mariam"/>
          <w:sz w:val="24"/>
          <w:szCs w:val="24"/>
          <w:lang w:val="hy-AM"/>
        </w:rPr>
        <w:t>յուղատնտեսությունը հողերի մշակման, բուսատեսակների արտադրության և կենդանիների բուծման գործընթացների և գործողությունների ամբողջական շարքն է, որը կարող է նաև շահույթ հետապնդել:</w:t>
      </w:r>
    </w:p>
    <w:p w14:paraId="15B788A0" w14:textId="5361188F" w:rsidR="00AA5681" w:rsidRPr="00E03890" w:rsidRDefault="00496EE5" w:rsidP="00E03890">
      <w:pPr>
        <w:spacing w:after="0" w:line="360" w:lineRule="auto"/>
        <w:jc w:val="both"/>
        <w:rPr>
          <w:rFonts w:ascii="GHEA Mariam" w:eastAsia="Times New Roman" w:hAnsi="GHEA Mariam" w:cs="Sylfaen"/>
          <w:sz w:val="24"/>
          <w:szCs w:val="24"/>
          <w:lang w:val="hy-AM"/>
        </w:rPr>
      </w:pPr>
      <w:r>
        <w:rPr>
          <w:rFonts w:ascii="GHEA Mariam" w:eastAsia="Times New Roman" w:hAnsi="GHEA Mariam" w:cs="Sylfaen"/>
          <w:sz w:val="24"/>
          <w:szCs w:val="24"/>
        </w:rPr>
        <w:t xml:space="preserve">   6</w:t>
      </w:r>
      <w:r w:rsidR="00AF05FE">
        <w:rPr>
          <w:rFonts w:ascii="GHEA Mariam" w:eastAsia="Times New Roman" w:hAnsi="GHEA Mariam" w:cs="Sylfaen"/>
          <w:sz w:val="24"/>
          <w:szCs w:val="24"/>
        </w:rPr>
        <w:t xml:space="preserve">5. </w:t>
      </w:r>
      <w:r w:rsidR="00AA5681" w:rsidRPr="00E03890">
        <w:rPr>
          <w:rFonts w:ascii="GHEA Mariam" w:eastAsia="Times New Roman" w:hAnsi="GHEA Mariam" w:cs="Sylfaen"/>
          <w:sz w:val="24"/>
          <w:szCs w:val="24"/>
          <w:lang w:val="hy-AM"/>
        </w:rPr>
        <w:t xml:space="preserve">«Գյուղատնտեսություն» տարածական տվյալների խմբի մեջ ներառված օբյեկտները ներկայացված են պոլիգոնային և կետային տեսքով՝ կախված առաջադրվող խնդրից և մասշտաբներից: </w:t>
      </w:r>
    </w:p>
    <w:p w14:paraId="3D011141" w14:textId="611FA843" w:rsidR="00AA5681" w:rsidRPr="00E03890" w:rsidRDefault="00496EE5" w:rsidP="00E03890">
      <w:pPr>
        <w:spacing w:after="0" w:line="360" w:lineRule="auto"/>
        <w:jc w:val="both"/>
        <w:rPr>
          <w:rFonts w:ascii="GHEA Mariam" w:eastAsia="Times New Roman" w:hAnsi="GHEA Mariam" w:cs="Sylfaen"/>
          <w:sz w:val="24"/>
          <w:szCs w:val="24"/>
          <w:lang w:val="hy-AM"/>
        </w:rPr>
      </w:pPr>
      <w:r>
        <w:rPr>
          <w:rFonts w:ascii="GHEA Mariam" w:eastAsia="Times New Roman" w:hAnsi="GHEA Mariam" w:cs="Calibri"/>
          <w:color w:val="000000"/>
          <w:sz w:val="24"/>
          <w:szCs w:val="24"/>
        </w:rPr>
        <w:t xml:space="preserve">   6</w:t>
      </w:r>
      <w:r w:rsidR="00AF05FE">
        <w:rPr>
          <w:rFonts w:ascii="GHEA Mariam" w:eastAsia="Times New Roman" w:hAnsi="GHEA Mariam" w:cs="Calibri"/>
          <w:color w:val="000000"/>
          <w:sz w:val="24"/>
          <w:szCs w:val="24"/>
        </w:rPr>
        <w:t xml:space="preserve">6. </w:t>
      </w:r>
      <w:r w:rsidR="00AA5681" w:rsidRPr="00E03890">
        <w:rPr>
          <w:rFonts w:ascii="GHEA Mariam" w:eastAsia="Times New Roman" w:hAnsi="GHEA Mariam" w:cs="Calibri"/>
          <w:color w:val="000000"/>
          <w:sz w:val="24"/>
          <w:szCs w:val="24"/>
          <w:lang w:val="hy-AM"/>
        </w:rPr>
        <w:t xml:space="preserve">«Գյուղատնտեսություն» </w:t>
      </w:r>
      <w:r w:rsidR="00AA5681" w:rsidRPr="00E03890">
        <w:rPr>
          <w:rFonts w:ascii="GHEA Mariam" w:eastAsia="Times New Roman" w:hAnsi="GHEA Mariam" w:cs="Sylfaen"/>
          <w:color w:val="000000"/>
          <w:sz w:val="24"/>
          <w:szCs w:val="24"/>
          <w:lang w:val="hy-AM"/>
        </w:rPr>
        <w:t xml:space="preserve">թեմատիկ խմբում ներառված են </w:t>
      </w:r>
      <w:r w:rsidR="00AA5681" w:rsidRPr="00E03890">
        <w:rPr>
          <w:rFonts w:ascii="GHEA Mariam" w:eastAsia="Times New Roman" w:hAnsi="GHEA Mariam" w:cs="Sylfaen"/>
          <w:sz w:val="24"/>
          <w:szCs w:val="24"/>
          <w:lang w:val="hy-AM"/>
        </w:rPr>
        <w:t>հետևյալ հիմնական տարածական շերտերը՝</w:t>
      </w:r>
      <w:r w:rsidR="004802C8" w:rsidRPr="00E03890">
        <w:rPr>
          <w:rFonts w:ascii="GHEA Mariam" w:eastAsia="Times New Roman" w:hAnsi="GHEA Mariam" w:cs="Sylfaen"/>
          <w:sz w:val="24"/>
          <w:szCs w:val="24"/>
          <w:lang w:val="hy-AM"/>
        </w:rPr>
        <w:t xml:space="preserve"> </w:t>
      </w:r>
      <w:r w:rsidR="00AA5681" w:rsidRPr="00E03890">
        <w:rPr>
          <w:rFonts w:ascii="GHEA Mariam" w:eastAsia="Times New Roman" w:hAnsi="GHEA Mariam" w:cs="Sylfaen"/>
          <w:sz w:val="24"/>
          <w:szCs w:val="24"/>
          <w:lang w:val="hy-AM"/>
        </w:rPr>
        <w:t>Անասնապահություն</w:t>
      </w:r>
      <w:r w:rsidR="00AA5681" w:rsidRPr="00E03890">
        <w:rPr>
          <w:rFonts w:ascii="GHEA Mariam" w:hAnsi="GHEA Mariam" w:cs="Sylfaen"/>
          <w:sz w:val="24"/>
          <w:szCs w:val="24"/>
          <w:lang w:val="hy-AM"/>
        </w:rPr>
        <w:t>, Երկրագործություն</w:t>
      </w:r>
      <w:r w:rsidR="00AA5681" w:rsidRPr="00E03890">
        <w:rPr>
          <w:rFonts w:ascii="GHEA Mariam" w:eastAsia="Times New Roman" w:hAnsi="GHEA Mariam" w:cs="Sylfaen"/>
          <w:sz w:val="24"/>
          <w:szCs w:val="24"/>
          <w:lang w:val="hy-AM"/>
        </w:rPr>
        <w:t>, Ձկնաբուծություն</w:t>
      </w:r>
      <w:r w:rsidR="004802C8" w:rsidRPr="00E03890">
        <w:rPr>
          <w:rFonts w:ascii="GHEA Mariam" w:eastAsia="Times New Roman" w:hAnsi="GHEA Mariam" w:cs="Sylfaen"/>
          <w:sz w:val="24"/>
          <w:szCs w:val="24"/>
          <w:lang w:val="hy-AM"/>
        </w:rPr>
        <w:t>:</w:t>
      </w:r>
    </w:p>
    <w:p w14:paraId="6CFFCE1E" w14:textId="18701DD6" w:rsidR="00AA5681" w:rsidRPr="00E03890" w:rsidRDefault="00496EE5" w:rsidP="00E03890">
      <w:pPr>
        <w:spacing w:after="0" w:line="360" w:lineRule="auto"/>
        <w:jc w:val="both"/>
        <w:rPr>
          <w:rFonts w:ascii="GHEA Mariam" w:eastAsia="Times New Roman" w:hAnsi="GHEA Mariam" w:cs="Sylfaen"/>
          <w:sz w:val="24"/>
          <w:szCs w:val="24"/>
          <w:lang w:val="hy-AM"/>
        </w:rPr>
      </w:pPr>
      <w:r>
        <w:rPr>
          <w:rFonts w:ascii="GHEA Mariam" w:eastAsia="Times New Roman" w:hAnsi="GHEA Mariam" w:cs="Sylfaen"/>
          <w:sz w:val="24"/>
          <w:szCs w:val="24"/>
        </w:rPr>
        <w:t xml:space="preserve">   6</w:t>
      </w:r>
      <w:r w:rsidR="00AF05FE">
        <w:rPr>
          <w:rFonts w:ascii="GHEA Mariam" w:eastAsia="Times New Roman" w:hAnsi="GHEA Mariam" w:cs="Sylfaen"/>
          <w:sz w:val="24"/>
          <w:szCs w:val="24"/>
        </w:rPr>
        <w:t>7</w:t>
      </w:r>
      <w:r w:rsidR="008820B8" w:rsidRPr="00E03890">
        <w:rPr>
          <w:rFonts w:ascii="GHEA Mariam" w:eastAsia="Times New Roman" w:hAnsi="GHEA Mariam" w:cs="Sylfaen"/>
          <w:sz w:val="24"/>
          <w:szCs w:val="24"/>
        </w:rPr>
        <w:t>.</w:t>
      </w:r>
      <w:r w:rsidR="00705B15" w:rsidRPr="00E03890">
        <w:rPr>
          <w:rFonts w:ascii="GHEA Mariam" w:eastAsia="Times New Roman" w:hAnsi="GHEA Mariam" w:cs="Sylfaen"/>
          <w:b/>
          <w:i/>
          <w:sz w:val="24"/>
          <w:szCs w:val="24"/>
          <w:lang w:val="hy-AM"/>
        </w:rPr>
        <w:t xml:space="preserve"> </w:t>
      </w:r>
      <w:r w:rsidR="00AA5681" w:rsidRPr="00E03890">
        <w:rPr>
          <w:rFonts w:ascii="GHEA Mariam" w:eastAsia="Times New Roman" w:hAnsi="GHEA Mariam" w:cs="Sylfaen"/>
          <w:b/>
          <w:i/>
          <w:sz w:val="24"/>
          <w:szCs w:val="24"/>
          <w:lang w:val="hy-AM"/>
        </w:rPr>
        <w:t>Անասնապահություն</w:t>
      </w:r>
      <w:r w:rsidR="0029681F" w:rsidRPr="00E03890">
        <w:rPr>
          <w:rFonts w:ascii="GHEA Mariam" w:eastAsia="Times New Roman" w:hAnsi="GHEA Mariam" w:cs="Sylfaen"/>
          <w:b/>
          <w:i/>
          <w:sz w:val="24"/>
          <w:szCs w:val="24"/>
          <w:lang w:val="hy-AM"/>
        </w:rPr>
        <w:t xml:space="preserve">- </w:t>
      </w:r>
      <w:r w:rsidR="00AA5681" w:rsidRPr="00E03890">
        <w:rPr>
          <w:rFonts w:ascii="GHEA Mariam" w:hAnsi="GHEA Mariam" w:cs="Arial"/>
          <w:sz w:val="24"/>
          <w:szCs w:val="24"/>
          <w:shd w:val="clear" w:color="auto" w:fill="FFFFFF"/>
          <w:lang w:val="hy-AM"/>
        </w:rPr>
        <w:t xml:space="preserve">ընդգրկում է գյուղատնտեսական կենդանիների և թռչունների բուծումը՝ անասնապահական մթերքներ արտադրելու նպատակով: Այս </w:t>
      </w:r>
      <w:r w:rsidR="00AA5681" w:rsidRPr="00E03890">
        <w:rPr>
          <w:rFonts w:ascii="GHEA Mariam" w:eastAsia="Times New Roman" w:hAnsi="GHEA Mariam" w:cs="Sylfaen"/>
          <w:sz w:val="24"/>
          <w:szCs w:val="24"/>
          <w:lang w:val="hy-AM"/>
        </w:rPr>
        <w:t xml:space="preserve"> </w:t>
      </w:r>
      <w:r w:rsidR="00AA5681" w:rsidRPr="00E03890">
        <w:rPr>
          <w:rFonts w:ascii="GHEA Mariam" w:eastAsia="Times New Roman" w:hAnsi="GHEA Mariam" w:cs="Sylfaen"/>
          <w:sz w:val="24"/>
          <w:szCs w:val="24"/>
          <w:lang w:val="hy-AM"/>
        </w:rPr>
        <w:lastRenderedPageBreak/>
        <w:t>տարածական շերտը ներկայացվում է կետային տեսքով՝ հետևյալ հատկանիշներ</w:t>
      </w:r>
      <w:r w:rsidR="004802C8" w:rsidRPr="00E03890">
        <w:rPr>
          <w:rFonts w:ascii="GHEA Mariam" w:eastAsia="Times New Roman" w:hAnsi="GHEA Mariam" w:cs="Sylfaen"/>
          <w:sz w:val="24"/>
          <w:szCs w:val="24"/>
          <w:lang w:val="hy-AM"/>
        </w:rPr>
        <w:t>ո</w:t>
      </w:r>
      <w:r w:rsidR="00AA5681" w:rsidRPr="00E03890">
        <w:rPr>
          <w:rFonts w:ascii="GHEA Mariam" w:eastAsia="Times New Roman" w:hAnsi="GHEA Mariam" w:cs="Sylfaen"/>
          <w:sz w:val="24"/>
          <w:szCs w:val="24"/>
          <w:lang w:val="hy-AM"/>
        </w:rPr>
        <w:t>վ</w:t>
      </w:r>
      <w:r w:rsidR="004802C8" w:rsidRPr="00E03890">
        <w:rPr>
          <w:rFonts w:ascii="GHEA Mariam" w:eastAsia="Times New Roman" w:hAnsi="GHEA Mariam" w:cs="Sylfaen"/>
          <w:sz w:val="24"/>
          <w:szCs w:val="24"/>
          <w:lang w:val="hy-AM"/>
        </w:rPr>
        <w:t xml:space="preserve"> </w:t>
      </w:r>
      <w:r w:rsidR="00AA5681" w:rsidRPr="00E03890">
        <w:rPr>
          <w:rFonts w:ascii="GHEA Mariam" w:eastAsia="Times New Roman" w:hAnsi="GHEA Mariam" w:cs="Sylfaen"/>
          <w:color w:val="000000"/>
          <w:sz w:val="24"/>
          <w:szCs w:val="24"/>
          <w:lang w:val="hy-AM"/>
        </w:rPr>
        <w:t>(աղ. 1):</w:t>
      </w:r>
    </w:p>
    <w:p w14:paraId="26B6CBED" w14:textId="441774FE" w:rsidR="00AA5681" w:rsidRPr="00E03890" w:rsidRDefault="00496EE5" w:rsidP="00E03890">
      <w:pPr>
        <w:spacing w:after="0" w:line="360" w:lineRule="auto"/>
        <w:jc w:val="both"/>
        <w:rPr>
          <w:rFonts w:ascii="GHEA Mariam" w:eastAsia="Times New Roman" w:hAnsi="GHEA Mariam" w:cs="Sylfaen"/>
          <w:sz w:val="24"/>
          <w:szCs w:val="24"/>
          <w:lang w:val="hy-AM"/>
        </w:rPr>
      </w:pPr>
      <w:r>
        <w:rPr>
          <w:rFonts w:ascii="GHEA Mariam" w:eastAsia="Times New Roman" w:hAnsi="GHEA Mariam" w:cs="Sylfaen"/>
          <w:b/>
          <w:sz w:val="24"/>
          <w:szCs w:val="24"/>
        </w:rPr>
        <w:t xml:space="preserve">   </w:t>
      </w:r>
      <w:r w:rsidR="008820B8" w:rsidRPr="00E03890">
        <w:rPr>
          <w:rFonts w:ascii="GHEA Mariam" w:eastAsia="Times New Roman" w:hAnsi="GHEA Mariam" w:cs="Sylfaen"/>
          <w:b/>
          <w:sz w:val="24"/>
          <w:szCs w:val="24"/>
        </w:rPr>
        <w:t>1)</w:t>
      </w:r>
      <w:r w:rsidR="00630555" w:rsidRPr="00E03890">
        <w:rPr>
          <w:rFonts w:ascii="GHEA Mariam" w:eastAsia="Times New Roman" w:hAnsi="GHEA Mariam" w:cs="Sylfaen"/>
          <w:b/>
          <w:sz w:val="24"/>
          <w:szCs w:val="24"/>
        </w:rPr>
        <w:t xml:space="preserve"> </w:t>
      </w:r>
      <w:r w:rsidR="00AA5681" w:rsidRPr="00E03890">
        <w:rPr>
          <w:rFonts w:ascii="GHEA Mariam" w:eastAsia="Times New Roman" w:hAnsi="GHEA Mariam" w:cs="Sylfaen"/>
          <w:b/>
          <w:sz w:val="24"/>
          <w:szCs w:val="24"/>
          <w:lang w:val="hy-AM"/>
        </w:rPr>
        <w:t>Արտաքին նույնականացուցիչ (Id)</w:t>
      </w:r>
      <w:r w:rsidR="008820B8" w:rsidRPr="00E03890">
        <w:rPr>
          <w:rFonts w:ascii="GHEA Mariam" w:eastAsia="Times New Roman" w:hAnsi="GHEA Mariam" w:cs="Sylfaen"/>
          <w:b/>
          <w:sz w:val="24"/>
          <w:szCs w:val="24"/>
        </w:rPr>
        <w:t xml:space="preserve"> </w:t>
      </w:r>
      <w:r w:rsidR="008820B8" w:rsidRPr="00E03890">
        <w:rPr>
          <w:rFonts w:ascii="GHEA Mariam" w:eastAsia="Times New Roman" w:hAnsi="GHEA Mariam" w:cs="Sylfaen"/>
          <w:sz w:val="24"/>
          <w:szCs w:val="24"/>
        </w:rPr>
        <w:t>օ</w:t>
      </w:r>
      <w:r w:rsidR="00630555" w:rsidRPr="00E03890">
        <w:rPr>
          <w:rFonts w:ascii="GHEA Mariam" w:eastAsia="Times New Roman" w:hAnsi="GHEA Mariam" w:cs="Sylfaen"/>
          <w:sz w:val="24"/>
          <w:szCs w:val="24"/>
          <w:lang w:val="hy-AM"/>
        </w:rPr>
        <w:t>բյեկտի արտաքին</w:t>
      </w:r>
      <w:r w:rsidR="00AA5681" w:rsidRPr="00E03890">
        <w:rPr>
          <w:rFonts w:ascii="GHEA Mariam" w:hAnsi="GHEA Mariam"/>
          <w:sz w:val="24"/>
          <w:szCs w:val="24"/>
          <w:lang w:val="hy-AM"/>
        </w:rPr>
        <w:t xml:space="preserve"> </w:t>
      </w:r>
      <w:r w:rsidR="00AA5681" w:rsidRPr="00E03890">
        <w:rPr>
          <w:rFonts w:ascii="GHEA Mariam" w:eastAsia="Times New Roman" w:hAnsi="GHEA Mariam" w:cs="Sylfaen"/>
          <w:sz w:val="24"/>
          <w:szCs w:val="24"/>
          <w:lang w:val="hy-AM"/>
        </w:rPr>
        <w:t>ն</w:t>
      </w:r>
      <w:r w:rsidR="00630555" w:rsidRPr="00E03890">
        <w:rPr>
          <w:rFonts w:ascii="GHEA Mariam" w:eastAsia="Times New Roman" w:hAnsi="GHEA Mariam" w:cs="Sylfaen"/>
          <w:sz w:val="24"/>
          <w:szCs w:val="24"/>
          <w:lang w:val="hy-AM"/>
        </w:rPr>
        <w:t>ույնականացուցիչնույնականացուցիչ</w:t>
      </w:r>
      <w:r w:rsidR="00AA5681" w:rsidRPr="00E03890">
        <w:rPr>
          <w:rFonts w:ascii="GHEA Mariam" w:eastAsia="Times New Roman" w:hAnsi="GHEA Mariam" w:cs="Sylfaen"/>
          <w:sz w:val="24"/>
          <w:szCs w:val="24"/>
          <w:lang w:val="hy-AM"/>
        </w:rPr>
        <w:t xml:space="preserve">ը պատասխանատու մարմնի կողմից հատկացված եզակի նույնականացուցիչ է, որը կարող է օգտագործվել որպես արտաքին բանալի տարբեր հավելվածների միջոցով տարածական օբյեկտին հղում կատարելու նպատակով։ </w:t>
      </w:r>
    </w:p>
    <w:p w14:paraId="73014DE4" w14:textId="0B2DBE30" w:rsidR="00AA5681" w:rsidRPr="00E03890" w:rsidRDefault="00496EE5" w:rsidP="00E03890">
      <w:pPr>
        <w:spacing w:after="0" w:line="360" w:lineRule="auto"/>
        <w:jc w:val="both"/>
        <w:rPr>
          <w:rFonts w:ascii="GHEA Mariam" w:eastAsia="Times New Roman" w:hAnsi="GHEA Mariam" w:cs="Sylfaen"/>
          <w:sz w:val="24"/>
          <w:szCs w:val="24"/>
          <w:lang w:val="hy-AM"/>
        </w:rPr>
      </w:pPr>
      <w:r>
        <w:rPr>
          <w:rFonts w:ascii="GHEA Mariam" w:eastAsia="Times New Roman" w:hAnsi="GHEA Mariam" w:cs="Sylfaen"/>
          <w:b/>
          <w:sz w:val="24"/>
          <w:szCs w:val="24"/>
        </w:rPr>
        <w:t xml:space="preserve">   </w:t>
      </w:r>
      <w:r w:rsidR="008820B8" w:rsidRPr="00E03890">
        <w:rPr>
          <w:rFonts w:ascii="GHEA Mariam" w:eastAsia="Times New Roman" w:hAnsi="GHEA Mariam" w:cs="Sylfaen"/>
          <w:b/>
          <w:sz w:val="24"/>
          <w:szCs w:val="24"/>
        </w:rPr>
        <w:t>2)</w:t>
      </w:r>
      <w:r w:rsidR="00630555" w:rsidRPr="00E03890">
        <w:rPr>
          <w:rFonts w:ascii="GHEA Mariam" w:eastAsia="Times New Roman" w:hAnsi="GHEA Mariam" w:cs="Sylfaen"/>
          <w:b/>
          <w:sz w:val="24"/>
          <w:szCs w:val="24"/>
        </w:rPr>
        <w:t xml:space="preserve"> </w:t>
      </w:r>
      <w:r w:rsidR="00AA5681" w:rsidRPr="00E03890">
        <w:rPr>
          <w:rFonts w:ascii="GHEA Mariam" w:eastAsia="Times New Roman" w:hAnsi="GHEA Mariam" w:cs="Sylfaen"/>
          <w:b/>
          <w:sz w:val="24"/>
          <w:szCs w:val="24"/>
          <w:lang w:val="hy-AM"/>
        </w:rPr>
        <w:t>Կենդանիների տեսակ (Animal_Type)</w:t>
      </w:r>
      <w:r w:rsidR="008820B8" w:rsidRPr="00E03890">
        <w:rPr>
          <w:rFonts w:ascii="GHEA Mariam" w:eastAsia="Times New Roman" w:hAnsi="GHEA Mariam" w:cs="Sylfaen"/>
          <w:b/>
          <w:sz w:val="24"/>
          <w:szCs w:val="24"/>
        </w:rPr>
        <w:t xml:space="preserve"> </w:t>
      </w:r>
      <w:r w:rsidR="008820B8" w:rsidRPr="00E03890">
        <w:rPr>
          <w:rFonts w:ascii="GHEA Mariam" w:eastAsia="Times New Roman" w:hAnsi="GHEA Mariam" w:cs="Sylfaen"/>
          <w:sz w:val="24"/>
          <w:szCs w:val="24"/>
        </w:rPr>
        <w:t>ն</w:t>
      </w:r>
      <w:r w:rsidR="00AA5681" w:rsidRPr="00E03890">
        <w:rPr>
          <w:rFonts w:ascii="GHEA Mariam" w:eastAsia="Times New Roman" w:hAnsi="GHEA Mariam" w:cs="Sylfaen"/>
          <w:sz w:val="24"/>
          <w:szCs w:val="24"/>
          <w:lang w:val="hy-AM"/>
        </w:rPr>
        <w:t>երկայացվում է գյուղատնտեսական կենդանիների տեսակը (եղջերավոր կենդանիներ, խոզեր, ոչխարներ, այծեր, ավանակներ, ջորիներ, ճագարներ, թռչ</w:t>
      </w:r>
      <w:r w:rsidR="00630555" w:rsidRPr="00E03890">
        <w:rPr>
          <w:rFonts w:ascii="GHEA Mariam" w:eastAsia="Times New Roman" w:hAnsi="GHEA Mariam" w:cs="Sylfaen"/>
          <w:sz w:val="24"/>
          <w:szCs w:val="24"/>
          <w:lang w:val="hy-AM"/>
        </w:rPr>
        <w:t>ուններ, մեղվաընտանի</w:t>
      </w:r>
      <w:r w:rsidR="00AA5681" w:rsidRPr="00E03890">
        <w:rPr>
          <w:rFonts w:ascii="GHEA Mariam" w:eastAsia="Times New Roman" w:hAnsi="GHEA Mariam" w:cs="Sylfaen"/>
          <w:sz w:val="24"/>
          <w:szCs w:val="24"/>
          <w:lang w:val="hy-AM"/>
        </w:rPr>
        <w:t>քներ և այլն):</w:t>
      </w:r>
    </w:p>
    <w:p w14:paraId="2CC522DF" w14:textId="3CB7AD81" w:rsidR="00AA5681" w:rsidRPr="00E03890" w:rsidRDefault="00496EE5" w:rsidP="00E03890">
      <w:pPr>
        <w:spacing w:after="0" w:line="360" w:lineRule="auto"/>
        <w:jc w:val="both"/>
        <w:rPr>
          <w:rFonts w:ascii="GHEA Mariam" w:eastAsia="Times New Roman" w:hAnsi="GHEA Mariam" w:cs="Sylfaen"/>
          <w:sz w:val="24"/>
          <w:szCs w:val="24"/>
          <w:lang w:val="hy-AM"/>
        </w:rPr>
      </w:pPr>
      <w:r>
        <w:rPr>
          <w:rFonts w:ascii="GHEA Mariam" w:eastAsia="Times New Roman" w:hAnsi="GHEA Mariam" w:cs="Sylfaen"/>
          <w:b/>
          <w:sz w:val="24"/>
          <w:szCs w:val="24"/>
        </w:rPr>
        <w:t xml:space="preserve">   </w:t>
      </w:r>
      <w:r w:rsidR="008820B8" w:rsidRPr="00E03890">
        <w:rPr>
          <w:rFonts w:ascii="GHEA Mariam" w:eastAsia="Times New Roman" w:hAnsi="GHEA Mariam" w:cs="Sylfaen"/>
          <w:b/>
          <w:sz w:val="24"/>
          <w:szCs w:val="24"/>
        </w:rPr>
        <w:t>3)</w:t>
      </w:r>
      <w:r w:rsidR="00630555" w:rsidRPr="00E03890">
        <w:rPr>
          <w:rFonts w:ascii="GHEA Mariam" w:eastAsia="Times New Roman" w:hAnsi="GHEA Mariam" w:cs="Sylfaen"/>
          <w:b/>
          <w:sz w:val="24"/>
          <w:szCs w:val="24"/>
        </w:rPr>
        <w:t xml:space="preserve"> </w:t>
      </w:r>
      <w:r w:rsidR="00AA5681" w:rsidRPr="00E03890">
        <w:rPr>
          <w:rFonts w:ascii="GHEA Mariam" w:eastAsia="Times New Roman" w:hAnsi="GHEA Mariam" w:cs="Sylfaen"/>
          <w:b/>
          <w:sz w:val="24"/>
          <w:szCs w:val="24"/>
          <w:lang w:val="hy-AM"/>
        </w:rPr>
        <w:t>Կենդանիների գլխաքանակ (Animal_Amount)</w:t>
      </w:r>
      <w:r w:rsidR="008820B8" w:rsidRPr="00E03890">
        <w:rPr>
          <w:rFonts w:ascii="GHEA Mariam" w:eastAsia="Times New Roman" w:hAnsi="GHEA Mariam" w:cs="Sylfaen"/>
          <w:b/>
          <w:sz w:val="24"/>
          <w:szCs w:val="24"/>
        </w:rPr>
        <w:t xml:space="preserve"> </w:t>
      </w:r>
      <w:r w:rsidR="008820B8" w:rsidRPr="00E03890">
        <w:rPr>
          <w:rFonts w:ascii="GHEA Mariam" w:eastAsia="Times New Roman" w:hAnsi="GHEA Mariam" w:cs="Sylfaen"/>
          <w:sz w:val="24"/>
          <w:szCs w:val="24"/>
        </w:rPr>
        <w:t>ն</w:t>
      </w:r>
      <w:r w:rsidR="00AA5681" w:rsidRPr="00E03890">
        <w:rPr>
          <w:rFonts w:ascii="GHEA Mariam" w:eastAsia="Times New Roman" w:hAnsi="GHEA Mariam" w:cs="Sylfaen"/>
          <w:sz w:val="24"/>
          <w:szCs w:val="24"/>
          <w:lang w:val="hy-AM"/>
        </w:rPr>
        <w:t>երկայացվում է գյուղատնտեսական կենդանիների գլխաքանակը:</w:t>
      </w:r>
    </w:p>
    <w:p w14:paraId="62DFBD73" w14:textId="466E8781" w:rsidR="00AA5681" w:rsidRPr="00E03890" w:rsidRDefault="00496EE5" w:rsidP="00E03890">
      <w:pPr>
        <w:spacing w:after="0" w:line="360" w:lineRule="auto"/>
        <w:jc w:val="both"/>
        <w:rPr>
          <w:rFonts w:ascii="GHEA Mariam" w:eastAsia="Times New Roman" w:hAnsi="GHEA Mariam" w:cs="Sylfaen"/>
          <w:sz w:val="24"/>
          <w:szCs w:val="24"/>
          <w:lang w:val="hy-AM"/>
        </w:rPr>
      </w:pPr>
      <w:r>
        <w:rPr>
          <w:rFonts w:ascii="GHEA Mariam" w:eastAsia="Times New Roman" w:hAnsi="GHEA Mariam" w:cs="Sylfaen"/>
          <w:b/>
          <w:iCs/>
          <w:sz w:val="24"/>
          <w:szCs w:val="24"/>
        </w:rPr>
        <w:t xml:space="preserve">   </w:t>
      </w:r>
      <w:r w:rsidR="008820B8" w:rsidRPr="00E03890">
        <w:rPr>
          <w:rFonts w:ascii="GHEA Mariam" w:eastAsia="Times New Roman" w:hAnsi="GHEA Mariam" w:cs="Sylfaen"/>
          <w:b/>
          <w:iCs/>
          <w:sz w:val="24"/>
          <w:szCs w:val="24"/>
        </w:rPr>
        <w:t>4)</w:t>
      </w:r>
      <w:r w:rsidR="00630555" w:rsidRPr="00E03890">
        <w:rPr>
          <w:rFonts w:ascii="GHEA Mariam" w:eastAsia="Times New Roman" w:hAnsi="GHEA Mariam" w:cs="Sylfaen"/>
          <w:b/>
          <w:iCs/>
          <w:sz w:val="24"/>
          <w:szCs w:val="24"/>
        </w:rPr>
        <w:t xml:space="preserve"> </w:t>
      </w:r>
      <w:r w:rsidR="00AA5681" w:rsidRPr="00E03890">
        <w:rPr>
          <w:rFonts w:ascii="GHEA Mariam" w:eastAsia="Times New Roman" w:hAnsi="GHEA Mariam" w:cs="Sylfaen"/>
          <w:b/>
          <w:iCs/>
          <w:sz w:val="24"/>
          <w:szCs w:val="24"/>
          <w:lang w:val="hy-AM"/>
        </w:rPr>
        <w:t xml:space="preserve">Տնտեսության </w:t>
      </w:r>
      <w:r w:rsidR="00A20548" w:rsidRPr="00E03890">
        <w:rPr>
          <w:rFonts w:ascii="GHEA Mariam" w:eastAsia="Times New Roman" w:hAnsi="GHEA Mariam" w:cs="Sylfaen"/>
          <w:b/>
          <w:iCs/>
          <w:sz w:val="24"/>
          <w:szCs w:val="24"/>
          <w:lang w:val="hy-AM"/>
        </w:rPr>
        <w:t>տ</w:t>
      </w:r>
      <w:r w:rsidR="00A67F7F" w:rsidRPr="00E03890">
        <w:rPr>
          <w:rFonts w:ascii="GHEA Mariam" w:eastAsia="Times New Roman" w:hAnsi="GHEA Mariam" w:cs="Sylfaen"/>
          <w:b/>
          <w:iCs/>
          <w:sz w:val="24"/>
          <w:szCs w:val="24"/>
          <w:lang w:val="hy-AM"/>
        </w:rPr>
        <w:t>եսակ</w:t>
      </w:r>
      <w:r w:rsidR="00AA5681" w:rsidRPr="00E03890">
        <w:rPr>
          <w:rFonts w:ascii="GHEA Mariam" w:eastAsia="Times New Roman" w:hAnsi="GHEA Mariam" w:cs="Sylfaen"/>
          <w:b/>
          <w:iCs/>
          <w:sz w:val="24"/>
          <w:szCs w:val="24"/>
          <w:lang w:val="hy-AM"/>
        </w:rPr>
        <w:t xml:space="preserve"> (Household_Type)</w:t>
      </w:r>
      <w:r w:rsidR="008820B8" w:rsidRPr="00E03890">
        <w:rPr>
          <w:rFonts w:ascii="GHEA Mariam" w:eastAsia="Times New Roman" w:hAnsi="GHEA Mariam" w:cs="Sylfaen"/>
          <w:b/>
          <w:iCs/>
          <w:sz w:val="24"/>
          <w:szCs w:val="24"/>
        </w:rPr>
        <w:t xml:space="preserve"> </w:t>
      </w:r>
      <w:r w:rsidR="008820B8" w:rsidRPr="00E03890">
        <w:rPr>
          <w:rFonts w:ascii="GHEA Mariam" w:eastAsia="Times New Roman" w:hAnsi="GHEA Mariam" w:cs="Sylfaen"/>
          <w:iCs/>
          <w:sz w:val="24"/>
          <w:szCs w:val="24"/>
        </w:rPr>
        <w:t>ն</w:t>
      </w:r>
      <w:r w:rsidR="00AA5681" w:rsidRPr="00E03890">
        <w:rPr>
          <w:rFonts w:ascii="GHEA Mariam" w:eastAsia="Times New Roman" w:hAnsi="GHEA Mariam" w:cs="Sylfaen"/>
          <w:sz w:val="24"/>
          <w:szCs w:val="24"/>
          <w:lang w:val="hy-AM"/>
        </w:rPr>
        <w:t xml:space="preserve">երկայացվում է տնտեսության </w:t>
      </w:r>
      <w:r w:rsidR="00A20548" w:rsidRPr="00E03890">
        <w:rPr>
          <w:rFonts w:ascii="GHEA Mariam" w:eastAsia="Times New Roman" w:hAnsi="GHEA Mariam" w:cs="Sylfaen"/>
          <w:sz w:val="24"/>
          <w:szCs w:val="24"/>
          <w:lang w:val="hy-AM"/>
        </w:rPr>
        <w:t>տ</w:t>
      </w:r>
      <w:r w:rsidR="00A67F7F" w:rsidRPr="00E03890">
        <w:rPr>
          <w:rFonts w:ascii="GHEA Mariam" w:eastAsia="Times New Roman" w:hAnsi="GHEA Mariam" w:cs="Sylfaen"/>
          <w:sz w:val="24"/>
          <w:szCs w:val="24"/>
          <w:lang w:val="hy-AM"/>
        </w:rPr>
        <w:t>եսակ</w:t>
      </w:r>
      <w:r w:rsidR="00AA5681" w:rsidRPr="00E03890">
        <w:rPr>
          <w:rFonts w:ascii="GHEA Mariam" w:eastAsia="Times New Roman" w:hAnsi="GHEA Mariam" w:cs="Sylfaen"/>
          <w:sz w:val="24"/>
          <w:szCs w:val="24"/>
          <w:lang w:val="hy-AM"/>
        </w:rPr>
        <w:t>ը</w:t>
      </w:r>
      <w:r w:rsidR="00A20548" w:rsidRPr="00E03890">
        <w:rPr>
          <w:rFonts w:ascii="GHEA Mariam" w:eastAsia="Times New Roman" w:hAnsi="GHEA Mariam" w:cs="Sylfaen"/>
          <w:sz w:val="24"/>
          <w:szCs w:val="24"/>
          <w:lang w:val="hy-AM"/>
        </w:rPr>
        <w:t xml:space="preserve"> </w:t>
      </w:r>
      <w:r w:rsidR="00AA5681" w:rsidRPr="00E03890">
        <w:rPr>
          <w:rFonts w:ascii="GHEA Mariam" w:eastAsia="Times New Roman" w:hAnsi="GHEA Mariam" w:cs="Sylfaen"/>
          <w:sz w:val="24"/>
          <w:szCs w:val="24"/>
          <w:lang w:val="hy-AM"/>
        </w:rPr>
        <w:t>(անհատական կամ գյուղացիական, ֆերմերային և այլն):</w:t>
      </w:r>
    </w:p>
    <w:p w14:paraId="4321BA01" w14:textId="07E02E64" w:rsidR="00AA5681" w:rsidRPr="00E03890" w:rsidRDefault="00496EE5" w:rsidP="00E03890">
      <w:pPr>
        <w:spacing w:after="0" w:line="360" w:lineRule="auto"/>
        <w:jc w:val="both"/>
        <w:rPr>
          <w:rFonts w:ascii="GHEA Mariam" w:eastAsia="Times New Roman" w:hAnsi="GHEA Mariam" w:cs="Sylfaen"/>
          <w:sz w:val="24"/>
          <w:szCs w:val="24"/>
          <w:lang w:val="hy-AM"/>
        </w:rPr>
      </w:pPr>
      <w:r>
        <w:rPr>
          <w:rFonts w:ascii="GHEA Mariam" w:eastAsia="Times New Roman" w:hAnsi="GHEA Mariam" w:cs="Sylfaen"/>
          <w:b/>
          <w:sz w:val="24"/>
          <w:szCs w:val="24"/>
        </w:rPr>
        <w:t xml:space="preserve">   </w:t>
      </w:r>
      <w:r w:rsidR="008820B8" w:rsidRPr="00E03890">
        <w:rPr>
          <w:rFonts w:ascii="GHEA Mariam" w:eastAsia="Times New Roman" w:hAnsi="GHEA Mariam" w:cs="Sylfaen"/>
          <w:b/>
          <w:sz w:val="24"/>
          <w:szCs w:val="24"/>
        </w:rPr>
        <w:t>5)</w:t>
      </w:r>
      <w:r w:rsidR="00630555" w:rsidRPr="00E03890">
        <w:rPr>
          <w:rFonts w:ascii="GHEA Mariam" w:eastAsia="Times New Roman" w:hAnsi="GHEA Mariam" w:cs="Sylfaen"/>
          <w:b/>
          <w:sz w:val="24"/>
          <w:szCs w:val="24"/>
        </w:rPr>
        <w:t xml:space="preserve"> </w:t>
      </w:r>
      <w:r w:rsidR="00AA5681" w:rsidRPr="00E03890">
        <w:rPr>
          <w:rFonts w:ascii="GHEA Mariam" w:eastAsia="Times New Roman" w:hAnsi="GHEA Mariam" w:cs="Sylfaen"/>
          <w:b/>
          <w:sz w:val="24"/>
          <w:szCs w:val="24"/>
          <w:lang w:val="hy-AM"/>
        </w:rPr>
        <w:t>Մարզի անվանում</w:t>
      </w:r>
      <w:r w:rsidR="004264B4" w:rsidRPr="00E03890">
        <w:rPr>
          <w:rFonts w:ascii="GHEA Mariam" w:eastAsia="Times New Roman" w:hAnsi="GHEA Mariam" w:cs="Sylfaen"/>
          <w:b/>
          <w:sz w:val="24"/>
          <w:szCs w:val="24"/>
        </w:rPr>
        <w:t xml:space="preserve"> </w:t>
      </w:r>
      <w:r w:rsidR="004264B4" w:rsidRPr="00E03890">
        <w:rPr>
          <w:rFonts w:ascii="GHEA Mariam" w:eastAsia="Times New Roman" w:hAnsi="GHEA Mariam" w:cs="Sylfaen"/>
          <w:b/>
          <w:color w:val="000000"/>
          <w:sz w:val="24"/>
          <w:szCs w:val="24"/>
          <w:lang w:val="hy-AM"/>
        </w:rPr>
        <w:t>(Name</w:t>
      </w:r>
      <w:r w:rsidR="004264B4" w:rsidRPr="00E03890">
        <w:rPr>
          <w:rFonts w:ascii="GHEA Mariam" w:eastAsia="Times New Roman" w:hAnsi="GHEA Mariam" w:cs="Sylfaen"/>
          <w:b/>
          <w:color w:val="000000"/>
          <w:sz w:val="24"/>
          <w:szCs w:val="24"/>
        </w:rPr>
        <w:t xml:space="preserve"> of the region</w:t>
      </w:r>
      <w:r w:rsidR="004264B4" w:rsidRPr="00E03890">
        <w:rPr>
          <w:rFonts w:ascii="GHEA Mariam" w:eastAsia="Times New Roman" w:hAnsi="GHEA Mariam" w:cs="Sylfaen"/>
          <w:b/>
          <w:color w:val="000000"/>
          <w:sz w:val="24"/>
          <w:szCs w:val="24"/>
          <w:lang w:val="hy-AM"/>
        </w:rPr>
        <w:t>)</w:t>
      </w:r>
      <w:r w:rsidR="008820B8" w:rsidRPr="00E03890">
        <w:rPr>
          <w:rFonts w:ascii="GHEA Mariam" w:eastAsia="Times New Roman" w:hAnsi="GHEA Mariam" w:cs="Sylfaen"/>
          <w:b/>
          <w:color w:val="000000"/>
          <w:sz w:val="24"/>
          <w:szCs w:val="24"/>
        </w:rPr>
        <w:t xml:space="preserve"> </w:t>
      </w:r>
      <w:r w:rsidR="008820B8" w:rsidRPr="00E03890">
        <w:rPr>
          <w:rFonts w:ascii="GHEA Mariam" w:eastAsia="Times New Roman" w:hAnsi="GHEA Mariam" w:cs="Sylfaen"/>
          <w:color w:val="000000"/>
          <w:sz w:val="24"/>
          <w:szCs w:val="24"/>
        </w:rPr>
        <w:t>ն</w:t>
      </w:r>
      <w:r w:rsidR="00AA5681" w:rsidRPr="00E03890">
        <w:rPr>
          <w:rFonts w:ascii="GHEA Mariam" w:eastAsia="Times New Roman" w:hAnsi="GHEA Mariam" w:cs="Sylfaen"/>
          <w:sz w:val="24"/>
          <w:szCs w:val="24"/>
          <w:lang w:val="hy-AM"/>
        </w:rPr>
        <w:t>երկայացվում է այն մարզի անվանումը որտեղ գտնվում է տվյալ անասնապահական տնտեսությունը:</w:t>
      </w:r>
      <w:r w:rsidR="00AA5681" w:rsidRPr="00E03890">
        <w:rPr>
          <w:rFonts w:ascii="GHEA Mariam" w:eastAsia="Times New Roman" w:hAnsi="GHEA Mariam" w:cs="Sylfaen"/>
          <w:sz w:val="24"/>
          <w:szCs w:val="24"/>
          <w:lang w:val="hy-AM"/>
        </w:rPr>
        <w:tab/>
      </w:r>
    </w:p>
    <w:p w14:paraId="3FD9B835" w14:textId="3C0E7DD4" w:rsidR="00AA5681" w:rsidRPr="00E03890" w:rsidRDefault="00496EE5" w:rsidP="00E03890">
      <w:pPr>
        <w:spacing w:after="0" w:line="360" w:lineRule="auto"/>
        <w:jc w:val="both"/>
        <w:rPr>
          <w:rFonts w:ascii="GHEA Mariam" w:hAnsi="GHEA Mariam" w:cs="Sylfaen"/>
          <w:bCs/>
          <w:sz w:val="24"/>
          <w:szCs w:val="24"/>
          <w:lang w:val="hy-AM"/>
        </w:rPr>
      </w:pPr>
      <w:r>
        <w:rPr>
          <w:rFonts w:ascii="GHEA Mariam" w:eastAsia="Times New Roman" w:hAnsi="GHEA Mariam" w:cs="Calibri"/>
          <w:b/>
          <w:bCs/>
          <w:sz w:val="24"/>
          <w:szCs w:val="24"/>
        </w:rPr>
        <w:t xml:space="preserve">   </w:t>
      </w:r>
      <w:r w:rsidR="008820B8" w:rsidRPr="00E03890">
        <w:rPr>
          <w:rFonts w:ascii="GHEA Mariam" w:eastAsia="Times New Roman" w:hAnsi="GHEA Mariam" w:cs="Calibri"/>
          <w:b/>
          <w:bCs/>
          <w:sz w:val="24"/>
          <w:szCs w:val="24"/>
        </w:rPr>
        <w:t>6)</w:t>
      </w:r>
      <w:r w:rsidR="00630555" w:rsidRPr="00E03890">
        <w:rPr>
          <w:rFonts w:ascii="GHEA Mariam" w:eastAsia="Times New Roman" w:hAnsi="GHEA Mariam" w:cs="Calibri"/>
          <w:b/>
          <w:bCs/>
          <w:sz w:val="24"/>
          <w:szCs w:val="24"/>
        </w:rPr>
        <w:t xml:space="preserve"> </w:t>
      </w:r>
      <w:r w:rsidR="00AA5681" w:rsidRPr="00E03890">
        <w:rPr>
          <w:rFonts w:ascii="GHEA Mariam" w:eastAsia="Times New Roman" w:hAnsi="GHEA Mariam" w:cs="Calibri"/>
          <w:b/>
          <w:bCs/>
          <w:sz w:val="24"/>
          <w:szCs w:val="24"/>
          <w:lang w:val="hy-AM"/>
        </w:rPr>
        <w:t>X</w:t>
      </w:r>
      <w:r w:rsidR="00AA5681" w:rsidRPr="00E03890">
        <w:rPr>
          <w:rFonts w:ascii="GHEA Mariam" w:eastAsia="Times New Roman" w:hAnsi="GHEA Mariam" w:cs="Sylfaen"/>
          <w:b/>
          <w:bCs/>
          <w:sz w:val="24"/>
          <w:szCs w:val="24"/>
          <w:lang w:val="hy-AM"/>
        </w:rPr>
        <w:t xml:space="preserve"> և </w:t>
      </w:r>
      <w:r w:rsidR="00AA5681" w:rsidRPr="00E03890">
        <w:rPr>
          <w:rFonts w:ascii="GHEA Mariam" w:eastAsia="Times New Roman" w:hAnsi="GHEA Mariam" w:cs="Calibri"/>
          <w:b/>
          <w:bCs/>
          <w:sz w:val="24"/>
          <w:szCs w:val="24"/>
          <w:lang w:val="hy-AM"/>
        </w:rPr>
        <w:t>Y</w:t>
      </w:r>
      <w:r w:rsidR="00AA5681" w:rsidRPr="00E03890">
        <w:rPr>
          <w:rFonts w:ascii="GHEA Mariam" w:eastAsia="Times New Roman" w:hAnsi="GHEA Mariam" w:cs="Sylfaen"/>
          <w:b/>
          <w:bCs/>
          <w:sz w:val="24"/>
          <w:szCs w:val="24"/>
          <w:lang w:val="hy-AM"/>
        </w:rPr>
        <w:t xml:space="preserve"> կոորդինատներ</w:t>
      </w:r>
      <w:r w:rsidR="00630555" w:rsidRPr="00E03890">
        <w:rPr>
          <w:rFonts w:ascii="GHEA Mariam" w:eastAsia="Times New Roman" w:hAnsi="GHEA Mariam" w:cs="Calibri"/>
          <w:b/>
          <w:bCs/>
          <w:sz w:val="24"/>
          <w:szCs w:val="24"/>
          <w:lang w:val="hy-AM"/>
        </w:rPr>
        <w:t xml:space="preserve"> </w:t>
      </w:r>
      <w:r w:rsidR="00AA5681" w:rsidRPr="00E03890">
        <w:rPr>
          <w:rFonts w:ascii="GHEA Mariam" w:eastAsia="Times New Roman" w:hAnsi="GHEA Mariam" w:cs="Calibri"/>
          <w:b/>
          <w:bCs/>
          <w:sz w:val="24"/>
          <w:szCs w:val="24"/>
          <w:lang w:val="hy-AM"/>
        </w:rPr>
        <w:t>(X_Coord., Y_Coord.)</w:t>
      </w:r>
      <w:r w:rsidR="008820B8" w:rsidRPr="00E03890">
        <w:rPr>
          <w:rFonts w:ascii="GHEA Mariam" w:eastAsia="Times New Roman" w:hAnsi="GHEA Mariam" w:cs="Calibri"/>
          <w:b/>
          <w:bCs/>
          <w:sz w:val="24"/>
          <w:szCs w:val="24"/>
        </w:rPr>
        <w:t xml:space="preserve"> </w:t>
      </w:r>
      <w:r w:rsidR="008820B8" w:rsidRPr="00E03890">
        <w:rPr>
          <w:rFonts w:ascii="GHEA Mariam" w:eastAsia="Times New Roman" w:hAnsi="GHEA Mariam" w:cs="Calibri"/>
          <w:bCs/>
          <w:sz w:val="24"/>
          <w:szCs w:val="24"/>
        </w:rPr>
        <w:t>ն</w:t>
      </w:r>
      <w:r w:rsidR="00AA5681" w:rsidRPr="00E03890">
        <w:rPr>
          <w:rFonts w:ascii="GHEA Mariam" w:hAnsi="GHEA Mariam" w:cs="Sylfaen"/>
          <w:bCs/>
          <w:sz w:val="24"/>
          <w:szCs w:val="24"/>
          <w:lang w:val="hy-AM"/>
        </w:rPr>
        <w:t xml:space="preserve">երկայացվում է </w:t>
      </w:r>
      <w:r w:rsidR="00AA5681" w:rsidRPr="00E03890">
        <w:rPr>
          <w:rFonts w:ascii="GHEA Mariam" w:eastAsia="Times New Roman" w:hAnsi="GHEA Mariam" w:cs="Arial"/>
          <w:color w:val="000000"/>
          <w:sz w:val="24"/>
          <w:szCs w:val="24"/>
          <w:lang w:val="hy-AM"/>
        </w:rPr>
        <w:t xml:space="preserve">անասնապահական տնտեսության </w:t>
      </w:r>
      <w:r w:rsidR="00AA5681" w:rsidRPr="00E03890">
        <w:rPr>
          <w:rFonts w:ascii="GHEA Mariam" w:hAnsi="GHEA Mariam" w:cs="Sylfaen"/>
          <w:bCs/>
          <w:sz w:val="24"/>
          <w:szCs w:val="24"/>
          <w:lang w:val="hy-AM"/>
        </w:rPr>
        <w:t>գտնվելու վայրի կոորդի</w:t>
      </w:r>
      <w:r w:rsidR="00AA5681" w:rsidRPr="00E03890">
        <w:rPr>
          <w:rFonts w:ascii="GHEA Mariam" w:hAnsi="GHEA Mariam" w:cs="Sylfaen"/>
          <w:bCs/>
          <w:sz w:val="24"/>
          <w:szCs w:val="24"/>
          <w:lang w:val="hy-AM"/>
        </w:rPr>
        <w:softHyphen/>
        <w:t>նատ</w:t>
      </w:r>
      <w:r w:rsidR="00AA5681" w:rsidRPr="00E03890">
        <w:rPr>
          <w:rFonts w:ascii="GHEA Mariam" w:hAnsi="GHEA Mariam" w:cs="Sylfaen"/>
          <w:bCs/>
          <w:sz w:val="24"/>
          <w:szCs w:val="24"/>
          <w:lang w:val="hy-AM"/>
        </w:rPr>
        <w:softHyphen/>
        <w:t>ները:</w:t>
      </w:r>
    </w:p>
    <w:p w14:paraId="2EEB5CFF" w14:textId="00337D50" w:rsidR="00AA5681" w:rsidRPr="00E03890" w:rsidRDefault="00496EE5" w:rsidP="00E03890">
      <w:pPr>
        <w:pStyle w:val="NormalWeb"/>
        <w:shd w:val="clear" w:color="auto" w:fill="FFFFFF"/>
        <w:spacing w:before="0" w:beforeAutospacing="0" w:after="0" w:afterAutospacing="0" w:line="360" w:lineRule="auto"/>
        <w:jc w:val="both"/>
        <w:rPr>
          <w:rFonts w:ascii="GHEA Mariam" w:hAnsi="GHEA Mariam" w:cs="Sylfaen"/>
          <w:color w:val="000000"/>
          <w:lang w:val="hy-AM"/>
        </w:rPr>
      </w:pPr>
      <w:r>
        <w:rPr>
          <w:rFonts w:ascii="GHEA Mariam" w:hAnsi="GHEA Mariam" w:cs="Sylfaen"/>
          <w:b/>
          <w:bCs/>
        </w:rPr>
        <w:t xml:space="preserve">   </w:t>
      </w:r>
      <w:r w:rsidR="008820B8" w:rsidRPr="00E03890">
        <w:rPr>
          <w:rFonts w:ascii="GHEA Mariam" w:hAnsi="GHEA Mariam" w:cs="Sylfaen"/>
          <w:b/>
          <w:bCs/>
        </w:rPr>
        <w:t>7)</w:t>
      </w:r>
      <w:r w:rsidR="00630555" w:rsidRPr="00E03890">
        <w:rPr>
          <w:rFonts w:ascii="GHEA Mariam" w:hAnsi="GHEA Mariam" w:cs="Sylfaen"/>
          <w:b/>
          <w:bCs/>
        </w:rPr>
        <w:t xml:space="preserve"> </w:t>
      </w:r>
      <w:r w:rsidR="00AA5681" w:rsidRPr="00E03890">
        <w:rPr>
          <w:rFonts w:ascii="GHEA Mariam" w:hAnsi="GHEA Mariam" w:cs="Sylfaen"/>
          <w:b/>
          <w:bCs/>
          <w:lang w:val="hy-AM"/>
        </w:rPr>
        <w:t xml:space="preserve">Տնտեսության ստեղծման ամսաթիվ (Valid_From) </w:t>
      </w:r>
      <w:r w:rsidR="008820B8" w:rsidRPr="00E03890">
        <w:rPr>
          <w:rFonts w:ascii="GHEA Mariam" w:hAnsi="GHEA Mariam" w:cs="Sylfaen"/>
          <w:bCs/>
        </w:rPr>
        <w:t>ց</w:t>
      </w:r>
      <w:r w:rsidR="00AA5681" w:rsidRPr="00E03890">
        <w:rPr>
          <w:rFonts w:ascii="GHEA Mariam" w:hAnsi="GHEA Mariam" w:cs="Sylfaen"/>
          <w:color w:val="000000"/>
          <w:lang w:val="hy-AM"/>
        </w:rPr>
        <w:t>ույց է տալիս տվյալ տնտեսության ստեղծման ամսաթիվը:</w:t>
      </w:r>
    </w:p>
    <w:p w14:paraId="4AF1D1F6" w14:textId="11E6AB50" w:rsidR="00AA5681" w:rsidRPr="00E03890" w:rsidRDefault="00496EE5" w:rsidP="00E03890">
      <w:pPr>
        <w:pStyle w:val="NormalWeb"/>
        <w:shd w:val="clear" w:color="auto" w:fill="FFFFFF"/>
        <w:spacing w:before="0" w:beforeAutospacing="0" w:after="0" w:afterAutospacing="0" w:line="360" w:lineRule="auto"/>
        <w:jc w:val="both"/>
        <w:rPr>
          <w:rFonts w:ascii="GHEA Mariam" w:hAnsi="GHEA Mariam" w:cs="Sylfaen"/>
          <w:color w:val="000000"/>
          <w:lang w:val="hy-AM"/>
        </w:rPr>
      </w:pPr>
      <w:r>
        <w:rPr>
          <w:rFonts w:ascii="GHEA Mariam" w:hAnsi="GHEA Mariam" w:cs="Sylfaen"/>
          <w:b/>
          <w:bCs/>
        </w:rPr>
        <w:t xml:space="preserve">   </w:t>
      </w:r>
      <w:r w:rsidR="008820B8" w:rsidRPr="00E03890">
        <w:rPr>
          <w:rFonts w:ascii="GHEA Mariam" w:hAnsi="GHEA Mariam" w:cs="Sylfaen"/>
          <w:b/>
          <w:bCs/>
        </w:rPr>
        <w:t>8)</w:t>
      </w:r>
      <w:r w:rsidR="00630555" w:rsidRPr="00E03890">
        <w:rPr>
          <w:rFonts w:ascii="GHEA Mariam" w:hAnsi="GHEA Mariam" w:cs="Sylfaen"/>
          <w:b/>
          <w:bCs/>
        </w:rPr>
        <w:t xml:space="preserve"> </w:t>
      </w:r>
      <w:r w:rsidR="00AA5681" w:rsidRPr="00E03890">
        <w:rPr>
          <w:rFonts w:ascii="GHEA Mariam" w:hAnsi="GHEA Mariam" w:cs="Sylfaen"/>
          <w:b/>
          <w:bCs/>
          <w:lang w:val="hy-AM"/>
        </w:rPr>
        <w:t xml:space="preserve">Տնտեսության դադարեցման ամսաթիվ (Valid_To) </w:t>
      </w:r>
      <w:r w:rsidR="008820B8" w:rsidRPr="00E03890">
        <w:rPr>
          <w:rFonts w:ascii="GHEA Mariam" w:hAnsi="GHEA Mariam" w:cs="Sylfaen"/>
          <w:bCs/>
        </w:rPr>
        <w:t>ց</w:t>
      </w:r>
      <w:r w:rsidR="00AA5681" w:rsidRPr="00E03890">
        <w:rPr>
          <w:rFonts w:ascii="GHEA Mariam" w:hAnsi="GHEA Mariam" w:cs="Sylfaen"/>
          <w:color w:val="000000"/>
          <w:lang w:val="hy-AM"/>
        </w:rPr>
        <w:t>ույց է տալիս տվյալ տնտեսության գործունեության դադարեցման ամսաթիվը:</w:t>
      </w:r>
    </w:p>
    <w:p w14:paraId="2E69750B" w14:textId="65DA73D0" w:rsidR="00AA5681" w:rsidRPr="00E03890" w:rsidRDefault="00496EE5" w:rsidP="00E03890">
      <w:pPr>
        <w:pStyle w:val="NormalWeb"/>
        <w:shd w:val="clear" w:color="auto" w:fill="FFFFFF"/>
        <w:spacing w:before="0" w:beforeAutospacing="0" w:after="0" w:afterAutospacing="0" w:line="360" w:lineRule="auto"/>
        <w:jc w:val="both"/>
        <w:rPr>
          <w:rFonts w:ascii="GHEA Mariam" w:eastAsiaTheme="minorHAnsi" w:hAnsi="GHEA Mariam" w:cstheme="minorBidi"/>
          <w:color w:val="000000"/>
          <w:shd w:val="clear" w:color="auto" w:fill="FFFFFF"/>
          <w:lang w:val="hy-AM"/>
        </w:rPr>
      </w:pPr>
      <w:r>
        <w:rPr>
          <w:rFonts w:ascii="GHEA Mariam" w:hAnsi="GHEA Mariam" w:cs="Sylfaen"/>
          <w:b/>
          <w:color w:val="000000"/>
        </w:rPr>
        <w:t xml:space="preserve">   </w:t>
      </w:r>
      <w:r w:rsidR="008820B8" w:rsidRPr="00E03890">
        <w:rPr>
          <w:rFonts w:ascii="GHEA Mariam" w:hAnsi="GHEA Mariam" w:cs="Sylfaen"/>
          <w:b/>
          <w:color w:val="000000"/>
        </w:rPr>
        <w:t>9)</w:t>
      </w:r>
      <w:r w:rsidR="00630555" w:rsidRPr="00E03890">
        <w:rPr>
          <w:rFonts w:ascii="GHEA Mariam" w:hAnsi="GHEA Mariam" w:cs="Sylfaen"/>
          <w:b/>
          <w:color w:val="000000"/>
        </w:rPr>
        <w:t xml:space="preserve"> </w:t>
      </w:r>
      <w:r w:rsidR="00AA5681" w:rsidRPr="00E03890">
        <w:rPr>
          <w:rFonts w:ascii="GHEA Mariam" w:hAnsi="GHEA Mariam" w:cs="Sylfaen"/>
          <w:b/>
          <w:color w:val="000000"/>
          <w:lang w:val="hy-AM"/>
        </w:rPr>
        <w:t>Սկզբի ամսաթիվ (Start_Date)</w:t>
      </w:r>
      <w:r w:rsidR="008820B8" w:rsidRPr="00E03890">
        <w:rPr>
          <w:rFonts w:ascii="GHEA Mariam" w:hAnsi="GHEA Mariam" w:cs="Sylfaen"/>
          <w:b/>
          <w:color w:val="000000"/>
        </w:rPr>
        <w:t xml:space="preserve"> </w:t>
      </w:r>
      <w:r w:rsidR="008820B8" w:rsidRPr="00E03890">
        <w:rPr>
          <w:rFonts w:ascii="GHEA Mariam" w:hAnsi="GHEA Mariam" w:cs="Sylfaen"/>
          <w:color w:val="000000"/>
        </w:rPr>
        <w:t>ց</w:t>
      </w:r>
      <w:r w:rsidR="00AA5681" w:rsidRPr="00E03890">
        <w:rPr>
          <w:rFonts w:ascii="GHEA Mariam" w:eastAsiaTheme="minorHAnsi" w:hAnsi="GHEA Mariam" w:cstheme="minorBidi"/>
          <w:color w:val="000000"/>
          <w:shd w:val="clear" w:color="auto" w:fill="FFFFFF"/>
          <w:lang w:val="hy-AM"/>
        </w:rPr>
        <w:t>ույց է տալիս տվյալների բազայում անասնապահությանը վերաբերող տվյալի մուտքագրման ամսաթիվը:</w:t>
      </w:r>
    </w:p>
    <w:p w14:paraId="1BB81BA6" w14:textId="6156C8B0" w:rsidR="00AA5681" w:rsidRPr="00E03890" w:rsidRDefault="00496EE5" w:rsidP="00E03890">
      <w:pPr>
        <w:spacing w:after="0" w:line="360" w:lineRule="auto"/>
        <w:jc w:val="both"/>
        <w:rPr>
          <w:rFonts w:ascii="GHEA Mariam" w:hAnsi="GHEA Mariam"/>
          <w:color w:val="000000"/>
          <w:sz w:val="24"/>
          <w:szCs w:val="24"/>
          <w:shd w:val="clear" w:color="auto" w:fill="FFFFFF"/>
          <w:lang w:val="hy-AM"/>
        </w:rPr>
      </w:pPr>
      <w:r>
        <w:rPr>
          <w:rFonts w:ascii="GHEA Mariam" w:eastAsia="Times New Roman" w:hAnsi="GHEA Mariam" w:cs="Sylfaen"/>
          <w:b/>
          <w:color w:val="000000"/>
          <w:sz w:val="24"/>
          <w:szCs w:val="24"/>
        </w:rPr>
        <w:t xml:space="preserve">   </w:t>
      </w:r>
      <w:r w:rsidR="008820B8" w:rsidRPr="00E03890">
        <w:rPr>
          <w:rFonts w:ascii="GHEA Mariam" w:eastAsia="Times New Roman" w:hAnsi="GHEA Mariam" w:cs="Sylfaen"/>
          <w:b/>
          <w:color w:val="000000"/>
          <w:sz w:val="24"/>
          <w:szCs w:val="24"/>
        </w:rPr>
        <w:t>10)</w:t>
      </w:r>
      <w:r w:rsidR="00630555" w:rsidRPr="00E03890">
        <w:rPr>
          <w:rFonts w:ascii="GHEA Mariam" w:eastAsia="Times New Roman" w:hAnsi="GHEA Mariam" w:cs="Sylfaen"/>
          <w:b/>
          <w:color w:val="000000"/>
          <w:sz w:val="24"/>
          <w:szCs w:val="24"/>
        </w:rPr>
        <w:t xml:space="preserve"> </w:t>
      </w:r>
      <w:r w:rsidR="00AA5681" w:rsidRPr="00E03890">
        <w:rPr>
          <w:rFonts w:ascii="GHEA Mariam" w:eastAsia="Times New Roman" w:hAnsi="GHEA Mariam" w:cs="Sylfaen"/>
          <w:b/>
          <w:color w:val="000000"/>
          <w:sz w:val="24"/>
          <w:szCs w:val="24"/>
          <w:lang w:val="hy-AM"/>
        </w:rPr>
        <w:t>Վերջին ամսաթիվ (End_Date)</w:t>
      </w:r>
      <w:r w:rsidR="008820B8" w:rsidRPr="00E03890">
        <w:rPr>
          <w:rFonts w:ascii="GHEA Mariam" w:eastAsia="Times New Roman" w:hAnsi="GHEA Mariam" w:cs="Sylfaen"/>
          <w:b/>
          <w:color w:val="000000"/>
          <w:sz w:val="24"/>
          <w:szCs w:val="24"/>
        </w:rPr>
        <w:t xml:space="preserve"> </w:t>
      </w:r>
      <w:r w:rsidR="008820B8" w:rsidRPr="00E03890">
        <w:rPr>
          <w:rFonts w:ascii="GHEA Mariam" w:eastAsia="Times New Roman" w:hAnsi="GHEA Mariam" w:cs="Sylfaen"/>
          <w:color w:val="000000"/>
          <w:sz w:val="24"/>
          <w:szCs w:val="24"/>
        </w:rPr>
        <w:t>ց</w:t>
      </w:r>
      <w:r w:rsidR="00AA5681" w:rsidRPr="00E03890">
        <w:rPr>
          <w:rFonts w:ascii="GHEA Mariam" w:hAnsi="GHEA Mariam"/>
          <w:color w:val="000000"/>
          <w:sz w:val="24"/>
          <w:szCs w:val="24"/>
          <w:shd w:val="clear" w:color="auto" w:fill="FFFFFF"/>
          <w:lang w:val="hy-AM"/>
        </w:rPr>
        <w:t>ույց է տալիս տվյալների բազայում անասնապահությանը վերաբերող տվյալի հեռացման կամ փոփոխման ամսաթիվը</w:t>
      </w:r>
      <w:r w:rsidR="00630555" w:rsidRPr="00E03890">
        <w:rPr>
          <w:rFonts w:ascii="GHEA Mariam" w:hAnsi="GHEA Mariam"/>
          <w:color w:val="000000"/>
          <w:sz w:val="24"/>
          <w:szCs w:val="24"/>
          <w:shd w:val="clear" w:color="auto" w:fill="FFFFFF"/>
          <w:lang w:val="hy-AM"/>
        </w:rPr>
        <w:t>:</w:t>
      </w:r>
    </w:p>
    <w:p w14:paraId="01095F90" w14:textId="77777777" w:rsidR="00AA5681" w:rsidRPr="00E03890" w:rsidRDefault="00AA5681" w:rsidP="00E03890">
      <w:pPr>
        <w:pStyle w:val="NormalWeb"/>
        <w:shd w:val="clear" w:color="auto" w:fill="FFFFFF"/>
        <w:spacing w:before="0" w:beforeAutospacing="0" w:after="0" w:afterAutospacing="0" w:line="360" w:lineRule="auto"/>
        <w:jc w:val="both"/>
        <w:rPr>
          <w:rFonts w:ascii="GHEA Mariam" w:hAnsi="GHEA Mariam" w:cs="Sylfaen"/>
          <w:lang w:val="hy-AM"/>
        </w:rPr>
      </w:pPr>
      <w:r w:rsidRPr="00E03890">
        <w:rPr>
          <w:rFonts w:ascii="GHEA Mariam" w:hAnsi="GHEA Mariam" w:cs="Sylfaen"/>
          <w:lang w:val="hy-AM"/>
        </w:rPr>
        <w:lastRenderedPageBreak/>
        <w:t>Աղյուսակ 1. Անասնապահություն շերտի հատկանիշներ</w:t>
      </w:r>
    </w:p>
    <w:tbl>
      <w:tblPr>
        <w:tblStyle w:val="TableGrid"/>
        <w:tblpPr w:leftFromText="180" w:rightFromText="180" w:vertAnchor="text" w:horzAnchor="margin" w:tblpY="104"/>
        <w:tblW w:w="9445" w:type="dxa"/>
        <w:tblLook w:val="04A0" w:firstRow="1" w:lastRow="0" w:firstColumn="1" w:lastColumn="0" w:noHBand="0" w:noVBand="1"/>
      </w:tblPr>
      <w:tblGrid>
        <w:gridCol w:w="5755"/>
        <w:gridCol w:w="3690"/>
      </w:tblGrid>
      <w:tr w:rsidR="00AA5681" w:rsidRPr="00E03890" w14:paraId="6D8EFC40" w14:textId="77777777" w:rsidTr="0047118D">
        <w:tc>
          <w:tcPr>
            <w:tcW w:w="5755" w:type="dxa"/>
            <w:tcBorders>
              <w:top w:val="single" w:sz="4" w:space="0" w:color="auto"/>
              <w:left w:val="single" w:sz="4" w:space="0" w:color="auto"/>
              <w:bottom w:val="single" w:sz="4" w:space="0" w:color="auto"/>
              <w:right w:val="single" w:sz="4" w:space="0" w:color="auto"/>
            </w:tcBorders>
            <w:vAlign w:val="center"/>
            <w:hideMark/>
          </w:tcPr>
          <w:p w14:paraId="5FA3C9E3" w14:textId="77777777" w:rsidR="00AA5681" w:rsidRPr="00E03890" w:rsidRDefault="00AA5681" w:rsidP="00E03890">
            <w:pPr>
              <w:pStyle w:val="ListParagraph"/>
              <w:spacing w:line="360" w:lineRule="auto"/>
              <w:ind w:left="0"/>
              <w:jc w:val="center"/>
              <w:rPr>
                <w:rFonts w:ascii="GHEA Mariam" w:hAnsi="GHEA Mariam"/>
                <w:sz w:val="24"/>
                <w:szCs w:val="24"/>
                <w:lang w:val="hy-AM"/>
              </w:rPr>
            </w:pPr>
            <w:r w:rsidRPr="00E03890">
              <w:rPr>
                <w:rFonts w:ascii="GHEA Mariam" w:eastAsia="Times New Roman" w:hAnsi="GHEA Mariam" w:cs="Sylfaen"/>
                <w:b/>
                <w:bCs/>
                <w:color w:val="000000"/>
                <w:sz w:val="24"/>
                <w:szCs w:val="24"/>
              </w:rPr>
              <w:t>Դաշտի անվանում (</w:t>
            </w:r>
            <w:r w:rsidRPr="00E03890">
              <w:rPr>
                <w:rFonts w:ascii="GHEA Mariam" w:eastAsia="Times New Roman" w:hAnsi="GHEA Mariam" w:cs="Arial"/>
                <w:b/>
                <w:bCs/>
                <w:color w:val="000000"/>
                <w:sz w:val="24"/>
                <w:szCs w:val="24"/>
                <w:lang w:val="hy-AM"/>
              </w:rPr>
              <w:t xml:space="preserve">Field </w:t>
            </w:r>
            <w:r w:rsidRPr="00E03890">
              <w:rPr>
                <w:rFonts w:ascii="GHEA Mariam" w:eastAsia="Times New Roman" w:hAnsi="GHEA Mariam" w:cs="Arial"/>
                <w:b/>
                <w:bCs/>
                <w:color w:val="000000"/>
                <w:sz w:val="24"/>
                <w:szCs w:val="24"/>
              </w:rPr>
              <w:t>name</w:t>
            </w:r>
            <w:r w:rsidRPr="00E03890">
              <w:rPr>
                <w:rFonts w:ascii="GHEA Mariam" w:eastAsia="Times New Roman" w:hAnsi="GHEA Mariam" w:cs="Sylfaen"/>
                <w:b/>
                <w:bCs/>
                <w:color w:val="000000"/>
                <w:sz w:val="24"/>
                <w:szCs w:val="24"/>
              </w:rPr>
              <w:t>)</w:t>
            </w:r>
          </w:p>
        </w:tc>
        <w:tc>
          <w:tcPr>
            <w:tcW w:w="3690" w:type="dxa"/>
            <w:tcBorders>
              <w:top w:val="single" w:sz="4" w:space="0" w:color="auto"/>
              <w:left w:val="single" w:sz="4" w:space="0" w:color="auto"/>
              <w:bottom w:val="single" w:sz="4" w:space="0" w:color="auto"/>
              <w:right w:val="single" w:sz="4" w:space="0" w:color="auto"/>
            </w:tcBorders>
            <w:vAlign w:val="center"/>
            <w:hideMark/>
          </w:tcPr>
          <w:p w14:paraId="2984FA9C" w14:textId="05A05EC0" w:rsidR="00AA5681" w:rsidRPr="00E03890" w:rsidRDefault="00AA5681" w:rsidP="00E03890">
            <w:pPr>
              <w:pStyle w:val="ListParagraph"/>
              <w:spacing w:line="360" w:lineRule="auto"/>
              <w:ind w:left="0"/>
              <w:jc w:val="center"/>
              <w:rPr>
                <w:rFonts w:ascii="GHEA Mariam" w:hAnsi="GHEA Mariam"/>
                <w:sz w:val="24"/>
                <w:szCs w:val="24"/>
                <w:lang w:val="hy-AM"/>
              </w:rPr>
            </w:pPr>
            <w:r w:rsidRPr="00E03890">
              <w:rPr>
                <w:rFonts w:ascii="GHEA Mariam" w:eastAsia="Times New Roman" w:hAnsi="GHEA Mariam" w:cs="Sylfaen"/>
                <w:b/>
                <w:bCs/>
                <w:color w:val="000000"/>
                <w:sz w:val="24"/>
                <w:szCs w:val="24"/>
              </w:rPr>
              <w:t>Տվյալի</w:t>
            </w:r>
            <w:r w:rsidR="00A20548" w:rsidRPr="00E03890">
              <w:rPr>
                <w:rFonts w:ascii="GHEA Mariam" w:eastAsia="Times New Roman" w:hAnsi="GHEA Mariam" w:cs="Sylfaen"/>
                <w:b/>
                <w:bCs/>
                <w:color w:val="000000"/>
                <w:sz w:val="24"/>
                <w:szCs w:val="24"/>
                <w:lang w:val="hy-AM"/>
              </w:rPr>
              <w:t xml:space="preserve"> տ</w:t>
            </w:r>
            <w:r w:rsidR="00A67F7F" w:rsidRPr="00E03890">
              <w:rPr>
                <w:rFonts w:ascii="GHEA Mariam" w:eastAsia="Times New Roman" w:hAnsi="GHEA Mariam" w:cs="Sylfaen"/>
                <w:b/>
                <w:bCs/>
                <w:color w:val="000000"/>
                <w:sz w:val="24"/>
                <w:szCs w:val="24"/>
              </w:rPr>
              <w:t>եսակ</w:t>
            </w:r>
            <w:r w:rsidRPr="00E03890">
              <w:rPr>
                <w:rFonts w:ascii="GHEA Mariam" w:eastAsia="Times New Roman" w:hAnsi="GHEA Mariam" w:cs="Arial"/>
                <w:b/>
                <w:bCs/>
                <w:color w:val="000000"/>
                <w:sz w:val="24"/>
                <w:szCs w:val="24"/>
              </w:rPr>
              <w:t xml:space="preserve"> (Data type)</w:t>
            </w:r>
          </w:p>
        </w:tc>
      </w:tr>
      <w:tr w:rsidR="00AA5681" w:rsidRPr="00E03890" w14:paraId="640AB607" w14:textId="77777777" w:rsidTr="0047118D">
        <w:tc>
          <w:tcPr>
            <w:tcW w:w="5755" w:type="dxa"/>
            <w:tcBorders>
              <w:top w:val="single" w:sz="4" w:space="0" w:color="auto"/>
              <w:left w:val="single" w:sz="4" w:space="0" w:color="auto"/>
              <w:bottom w:val="single" w:sz="4" w:space="0" w:color="auto"/>
              <w:right w:val="single" w:sz="4" w:space="0" w:color="auto"/>
            </w:tcBorders>
            <w:vAlign w:val="center"/>
            <w:hideMark/>
          </w:tcPr>
          <w:p w14:paraId="21700B54" w14:textId="77777777" w:rsidR="00AA5681" w:rsidRPr="00E03890" w:rsidRDefault="00AA5681" w:rsidP="00E03890">
            <w:pPr>
              <w:pStyle w:val="ListParagraph"/>
              <w:spacing w:line="360" w:lineRule="auto"/>
              <w:ind w:left="0"/>
              <w:rPr>
                <w:rFonts w:ascii="GHEA Mariam" w:hAnsi="GHEA Mariam" w:cs="Sylfaen"/>
                <w:color w:val="000000"/>
                <w:sz w:val="24"/>
                <w:szCs w:val="24"/>
                <w:lang w:val="hy-AM"/>
              </w:rPr>
            </w:pPr>
            <w:r w:rsidRPr="00E03890">
              <w:rPr>
                <w:rFonts w:ascii="GHEA Mariam" w:hAnsi="GHEA Mariam" w:cs="Sylfaen"/>
                <w:color w:val="000000"/>
                <w:sz w:val="24"/>
                <w:szCs w:val="24"/>
                <w:lang w:val="hy-AM"/>
              </w:rPr>
              <w:t>Արտաքին նույնականացուցիչ</w:t>
            </w:r>
            <w:r w:rsidRPr="00E03890">
              <w:rPr>
                <w:rFonts w:ascii="GHEA Mariam" w:hAnsi="GHEA Mariam" w:cs="Sylfaen"/>
                <w:color w:val="000000"/>
                <w:sz w:val="24"/>
                <w:szCs w:val="24"/>
              </w:rPr>
              <w:t xml:space="preserve"> (Id)</w:t>
            </w:r>
            <w:r w:rsidRPr="00E03890">
              <w:rPr>
                <w:rFonts w:ascii="GHEA Mariam" w:hAnsi="GHEA Mariam" w:cs="Sylfaen"/>
                <w:color w:val="000000"/>
                <w:sz w:val="24"/>
                <w:szCs w:val="24"/>
                <w:lang w:val="hy-AM"/>
              </w:rPr>
              <w:t xml:space="preserve"> </w:t>
            </w:r>
          </w:p>
        </w:tc>
        <w:tc>
          <w:tcPr>
            <w:tcW w:w="3690" w:type="dxa"/>
            <w:tcBorders>
              <w:top w:val="single" w:sz="4" w:space="0" w:color="auto"/>
              <w:left w:val="single" w:sz="4" w:space="0" w:color="auto"/>
              <w:bottom w:val="single" w:sz="4" w:space="0" w:color="auto"/>
              <w:right w:val="single" w:sz="4" w:space="0" w:color="auto"/>
            </w:tcBorders>
            <w:vAlign w:val="center"/>
            <w:hideMark/>
          </w:tcPr>
          <w:p w14:paraId="626F5487" w14:textId="77777777" w:rsidR="00AA5681" w:rsidRPr="00E03890" w:rsidRDefault="00AA5681" w:rsidP="00E03890">
            <w:pPr>
              <w:pStyle w:val="ListParagraph"/>
              <w:spacing w:line="360" w:lineRule="auto"/>
              <w:ind w:left="0"/>
              <w:jc w:val="center"/>
              <w:rPr>
                <w:rFonts w:ascii="GHEA Mariam" w:hAnsi="GHEA Mariam" w:cs="Sylfaen"/>
                <w:color w:val="000000"/>
                <w:sz w:val="24"/>
                <w:szCs w:val="24"/>
                <w:lang w:val="hy-AM"/>
              </w:rPr>
            </w:pPr>
            <w:r w:rsidRPr="00E03890">
              <w:rPr>
                <w:rFonts w:ascii="GHEA Mariam" w:hAnsi="GHEA Mariam" w:cs="Sylfaen"/>
                <w:color w:val="000000"/>
                <w:sz w:val="24"/>
                <w:szCs w:val="24"/>
                <w:lang w:val="hy-AM"/>
              </w:rPr>
              <w:t>Integer (10)</w:t>
            </w:r>
          </w:p>
        </w:tc>
      </w:tr>
      <w:tr w:rsidR="00AA5681" w:rsidRPr="00E03890" w14:paraId="2F0EA6E4" w14:textId="77777777" w:rsidTr="0047118D">
        <w:tc>
          <w:tcPr>
            <w:tcW w:w="5755" w:type="dxa"/>
            <w:tcBorders>
              <w:top w:val="single" w:sz="4" w:space="0" w:color="auto"/>
              <w:left w:val="single" w:sz="4" w:space="0" w:color="auto"/>
              <w:bottom w:val="single" w:sz="4" w:space="0" w:color="auto"/>
              <w:right w:val="single" w:sz="4" w:space="0" w:color="auto"/>
            </w:tcBorders>
            <w:hideMark/>
          </w:tcPr>
          <w:p w14:paraId="09F61578" w14:textId="77777777" w:rsidR="00AA5681" w:rsidRPr="00E03890" w:rsidRDefault="00AA5681" w:rsidP="00E03890">
            <w:pPr>
              <w:spacing w:line="360" w:lineRule="auto"/>
              <w:rPr>
                <w:rFonts w:ascii="GHEA Mariam" w:hAnsi="GHEA Mariam"/>
                <w:sz w:val="24"/>
                <w:szCs w:val="24"/>
              </w:rPr>
            </w:pPr>
            <w:r w:rsidRPr="00E03890">
              <w:rPr>
                <w:rFonts w:ascii="GHEA Mariam" w:hAnsi="GHEA Mariam"/>
                <w:sz w:val="24"/>
                <w:szCs w:val="24"/>
              </w:rPr>
              <w:t>Կենդանիներիտեսակ (Animal_Type)</w:t>
            </w:r>
          </w:p>
        </w:tc>
        <w:tc>
          <w:tcPr>
            <w:tcW w:w="3690" w:type="dxa"/>
            <w:tcBorders>
              <w:top w:val="single" w:sz="4" w:space="0" w:color="auto"/>
              <w:left w:val="single" w:sz="4" w:space="0" w:color="auto"/>
              <w:bottom w:val="single" w:sz="4" w:space="0" w:color="auto"/>
              <w:right w:val="single" w:sz="4" w:space="0" w:color="auto"/>
            </w:tcBorders>
            <w:vAlign w:val="center"/>
            <w:hideMark/>
          </w:tcPr>
          <w:p w14:paraId="40A257CA" w14:textId="77777777" w:rsidR="00AA5681" w:rsidRPr="00E03890" w:rsidRDefault="00AA5681" w:rsidP="00E03890">
            <w:pPr>
              <w:pStyle w:val="ListParagraph"/>
              <w:spacing w:line="360" w:lineRule="auto"/>
              <w:ind w:left="0"/>
              <w:jc w:val="center"/>
              <w:rPr>
                <w:rFonts w:ascii="GHEA Mariam" w:hAnsi="GHEA Mariam" w:cs="Sylfaen"/>
                <w:color w:val="000000"/>
                <w:sz w:val="24"/>
                <w:szCs w:val="24"/>
                <w:lang w:val="hy-AM"/>
              </w:rPr>
            </w:pPr>
            <w:r w:rsidRPr="00E03890">
              <w:rPr>
                <w:rFonts w:ascii="GHEA Mariam" w:hAnsi="GHEA Mariam" w:cs="Sylfaen"/>
                <w:color w:val="000000"/>
                <w:sz w:val="24"/>
                <w:szCs w:val="24"/>
                <w:lang w:val="hy-AM"/>
              </w:rPr>
              <w:t>VarChar (30)</w:t>
            </w:r>
          </w:p>
        </w:tc>
      </w:tr>
      <w:tr w:rsidR="00AA5681" w:rsidRPr="00E03890" w14:paraId="19059267" w14:textId="77777777" w:rsidTr="0047118D">
        <w:tc>
          <w:tcPr>
            <w:tcW w:w="5755" w:type="dxa"/>
            <w:tcBorders>
              <w:top w:val="single" w:sz="4" w:space="0" w:color="auto"/>
              <w:left w:val="single" w:sz="4" w:space="0" w:color="auto"/>
              <w:bottom w:val="single" w:sz="4" w:space="0" w:color="auto"/>
              <w:right w:val="single" w:sz="4" w:space="0" w:color="auto"/>
            </w:tcBorders>
            <w:hideMark/>
          </w:tcPr>
          <w:p w14:paraId="60254FBE" w14:textId="77777777" w:rsidR="00AA5681" w:rsidRPr="00E03890" w:rsidRDefault="00AA5681" w:rsidP="00E03890">
            <w:pPr>
              <w:spacing w:line="360" w:lineRule="auto"/>
              <w:jc w:val="both"/>
              <w:rPr>
                <w:rFonts w:ascii="GHEA Mariam" w:eastAsia="Times New Roman" w:hAnsi="GHEA Mariam" w:cs="Sylfaen"/>
                <w:sz w:val="24"/>
                <w:szCs w:val="24"/>
              </w:rPr>
            </w:pPr>
            <w:r w:rsidRPr="00E03890">
              <w:rPr>
                <w:rFonts w:ascii="GHEA Mariam" w:eastAsia="Times New Roman" w:hAnsi="GHEA Mariam" w:cs="Sylfaen"/>
                <w:sz w:val="24"/>
                <w:szCs w:val="24"/>
                <w:lang w:val="hy-AM"/>
              </w:rPr>
              <w:t xml:space="preserve">Կենդանիների գլխաքանակ </w:t>
            </w:r>
            <w:r w:rsidRPr="00E03890">
              <w:rPr>
                <w:rFonts w:ascii="GHEA Mariam" w:eastAsia="Times New Roman" w:hAnsi="GHEA Mariam" w:cs="Sylfaen"/>
                <w:sz w:val="24"/>
                <w:szCs w:val="24"/>
              </w:rPr>
              <w:t>(</w:t>
            </w:r>
            <w:r w:rsidRPr="00E03890">
              <w:rPr>
                <w:rFonts w:ascii="GHEA Mariam" w:eastAsia="Times New Roman" w:hAnsi="GHEA Mariam" w:cs="Sylfaen"/>
                <w:sz w:val="24"/>
                <w:szCs w:val="24"/>
                <w:lang w:val="hy-AM"/>
              </w:rPr>
              <w:t>Animal_Amount</w:t>
            </w:r>
            <w:r w:rsidRPr="00E03890">
              <w:rPr>
                <w:rFonts w:ascii="GHEA Mariam" w:eastAsia="Times New Roman" w:hAnsi="GHEA Mariam" w:cs="Sylfaen"/>
                <w:sz w:val="24"/>
                <w:szCs w:val="24"/>
              </w:rPr>
              <w:t>)</w:t>
            </w:r>
          </w:p>
        </w:tc>
        <w:tc>
          <w:tcPr>
            <w:tcW w:w="3690" w:type="dxa"/>
            <w:tcBorders>
              <w:top w:val="single" w:sz="4" w:space="0" w:color="auto"/>
              <w:left w:val="single" w:sz="4" w:space="0" w:color="auto"/>
              <w:bottom w:val="single" w:sz="4" w:space="0" w:color="auto"/>
              <w:right w:val="single" w:sz="4" w:space="0" w:color="auto"/>
            </w:tcBorders>
            <w:vAlign w:val="center"/>
            <w:hideMark/>
          </w:tcPr>
          <w:p w14:paraId="127120D7" w14:textId="77777777" w:rsidR="00AA5681" w:rsidRPr="00E03890" w:rsidRDefault="00AA5681" w:rsidP="00E03890">
            <w:pPr>
              <w:pStyle w:val="ListParagraph"/>
              <w:spacing w:line="360" w:lineRule="auto"/>
              <w:ind w:left="0"/>
              <w:jc w:val="center"/>
              <w:rPr>
                <w:rFonts w:ascii="GHEA Mariam" w:hAnsi="GHEA Mariam" w:cs="Sylfaen"/>
                <w:color w:val="000000"/>
                <w:sz w:val="24"/>
                <w:szCs w:val="24"/>
                <w:lang w:val="hy-AM"/>
              </w:rPr>
            </w:pPr>
            <w:r w:rsidRPr="00E03890">
              <w:rPr>
                <w:rFonts w:ascii="GHEA Mariam" w:hAnsi="GHEA Mariam" w:cs="Sylfaen"/>
                <w:color w:val="000000"/>
                <w:sz w:val="24"/>
                <w:szCs w:val="24"/>
                <w:lang w:val="hy-AM"/>
              </w:rPr>
              <w:t>Integer (10)</w:t>
            </w:r>
          </w:p>
        </w:tc>
      </w:tr>
      <w:tr w:rsidR="00AA5681" w:rsidRPr="00E03890" w14:paraId="5C44DFF6" w14:textId="77777777" w:rsidTr="0047118D">
        <w:tc>
          <w:tcPr>
            <w:tcW w:w="5755" w:type="dxa"/>
            <w:tcBorders>
              <w:top w:val="single" w:sz="4" w:space="0" w:color="auto"/>
              <w:left w:val="single" w:sz="4" w:space="0" w:color="auto"/>
              <w:bottom w:val="single" w:sz="4" w:space="0" w:color="auto"/>
              <w:right w:val="single" w:sz="4" w:space="0" w:color="auto"/>
            </w:tcBorders>
            <w:hideMark/>
          </w:tcPr>
          <w:p w14:paraId="05CE3909" w14:textId="0B3C50C5" w:rsidR="00AA5681" w:rsidRPr="00E03890" w:rsidRDefault="00AA5681" w:rsidP="00E03890">
            <w:pPr>
              <w:spacing w:line="360" w:lineRule="auto"/>
              <w:jc w:val="both"/>
              <w:rPr>
                <w:rFonts w:ascii="GHEA Mariam" w:eastAsia="Times New Roman" w:hAnsi="GHEA Mariam" w:cs="Sylfaen"/>
                <w:iCs/>
                <w:sz w:val="24"/>
                <w:szCs w:val="24"/>
              </w:rPr>
            </w:pPr>
            <w:r w:rsidRPr="00E03890">
              <w:rPr>
                <w:rFonts w:ascii="GHEA Mariam" w:eastAsia="Times New Roman" w:hAnsi="GHEA Mariam" w:cs="Sylfaen"/>
                <w:iCs/>
                <w:sz w:val="24"/>
                <w:szCs w:val="24"/>
                <w:lang w:val="hy-AM"/>
              </w:rPr>
              <w:t xml:space="preserve">Տնտեսության </w:t>
            </w:r>
            <w:r w:rsidR="00A20548" w:rsidRPr="00E03890">
              <w:rPr>
                <w:rFonts w:ascii="GHEA Mariam" w:eastAsia="Times New Roman" w:hAnsi="GHEA Mariam" w:cs="Sylfaen"/>
                <w:iCs/>
                <w:sz w:val="24"/>
                <w:szCs w:val="24"/>
                <w:lang w:val="hy-AM"/>
              </w:rPr>
              <w:t>տ</w:t>
            </w:r>
            <w:r w:rsidR="00A67F7F" w:rsidRPr="00E03890">
              <w:rPr>
                <w:rFonts w:ascii="GHEA Mariam" w:eastAsia="Times New Roman" w:hAnsi="GHEA Mariam" w:cs="Sylfaen"/>
                <w:iCs/>
                <w:sz w:val="24"/>
                <w:szCs w:val="24"/>
                <w:lang w:val="hy-AM"/>
              </w:rPr>
              <w:t>եսակ</w:t>
            </w:r>
            <w:r w:rsidRPr="00E03890">
              <w:rPr>
                <w:rFonts w:ascii="GHEA Mariam" w:eastAsia="Times New Roman" w:hAnsi="GHEA Mariam" w:cs="Sylfaen"/>
                <w:iCs/>
                <w:sz w:val="24"/>
                <w:szCs w:val="24"/>
                <w:lang w:val="hy-AM"/>
              </w:rPr>
              <w:t xml:space="preserve"> </w:t>
            </w:r>
            <w:r w:rsidRPr="00E03890">
              <w:rPr>
                <w:rFonts w:ascii="GHEA Mariam" w:eastAsia="Times New Roman" w:hAnsi="GHEA Mariam" w:cs="Sylfaen"/>
                <w:iCs/>
                <w:sz w:val="24"/>
                <w:szCs w:val="24"/>
              </w:rPr>
              <w:t>(</w:t>
            </w:r>
            <w:r w:rsidRPr="00E03890">
              <w:rPr>
                <w:rFonts w:ascii="GHEA Mariam" w:eastAsia="Times New Roman" w:hAnsi="GHEA Mariam" w:cs="Sylfaen"/>
                <w:iCs/>
                <w:sz w:val="24"/>
                <w:szCs w:val="24"/>
                <w:lang w:val="hy-AM"/>
              </w:rPr>
              <w:t>Household_Type</w:t>
            </w:r>
            <w:r w:rsidRPr="00E03890">
              <w:rPr>
                <w:rFonts w:ascii="GHEA Mariam" w:eastAsia="Times New Roman" w:hAnsi="GHEA Mariam" w:cs="Sylfaen"/>
                <w:iCs/>
                <w:sz w:val="24"/>
                <w:szCs w:val="24"/>
              </w:rPr>
              <w:t>)</w:t>
            </w:r>
          </w:p>
        </w:tc>
        <w:tc>
          <w:tcPr>
            <w:tcW w:w="3690" w:type="dxa"/>
            <w:tcBorders>
              <w:top w:val="single" w:sz="4" w:space="0" w:color="auto"/>
              <w:left w:val="single" w:sz="4" w:space="0" w:color="auto"/>
              <w:bottom w:val="single" w:sz="4" w:space="0" w:color="auto"/>
              <w:right w:val="single" w:sz="4" w:space="0" w:color="auto"/>
            </w:tcBorders>
            <w:vAlign w:val="center"/>
            <w:hideMark/>
          </w:tcPr>
          <w:p w14:paraId="536EC9E9" w14:textId="77777777" w:rsidR="00AA5681" w:rsidRPr="00E03890" w:rsidRDefault="00AA5681" w:rsidP="00E03890">
            <w:pPr>
              <w:pStyle w:val="ListParagraph"/>
              <w:spacing w:line="360" w:lineRule="auto"/>
              <w:ind w:left="0"/>
              <w:jc w:val="center"/>
              <w:rPr>
                <w:rFonts w:ascii="GHEA Mariam" w:hAnsi="GHEA Mariam" w:cs="Sylfaen"/>
                <w:color w:val="000000"/>
                <w:sz w:val="24"/>
                <w:szCs w:val="24"/>
                <w:lang w:val="hy-AM"/>
              </w:rPr>
            </w:pPr>
            <w:r w:rsidRPr="00E03890">
              <w:rPr>
                <w:rFonts w:ascii="GHEA Mariam" w:hAnsi="GHEA Mariam" w:cs="Sylfaen"/>
                <w:color w:val="000000"/>
                <w:sz w:val="24"/>
                <w:szCs w:val="24"/>
                <w:lang w:val="hy-AM"/>
              </w:rPr>
              <w:t>VarChar (20)</w:t>
            </w:r>
          </w:p>
        </w:tc>
      </w:tr>
      <w:tr w:rsidR="00AA5681" w:rsidRPr="00E03890" w14:paraId="1F9007DB" w14:textId="77777777" w:rsidTr="0047118D">
        <w:tc>
          <w:tcPr>
            <w:tcW w:w="5755" w:type="dxa"/>
            <w:tcBorders>
              <w:top w:val="single" w:sz="4" w:space="0" w:color="auto"/>
              <w:left w:val="single" w:sz="4" w:space="0" w:color="auto"/>
              <w:bottom w:val="single" w:sz="4" w:space="0" w:color="auto"/>
              <w:right w:val="single" w:sz="4" w:space="0" w:color="auto"/>
            </w:tcBorders>
            <w:hideMark/>
          </w:tcPr>
          <w:p w14:paraId="5950C4EB" w14:textId="161C556C" w:rsidR="00AA5681" w:rsidRPr="00E03890" w:rsidRDefault="00AA5681" w:rsidP="00E03890">
            <w:pPr>
              <w:spacing w:line="360" w:lineRule="auto"/>
              <w:rPr>
                <w:rFonts w:ascii="GHEA Mariam" w:hAnsi="GHEA Mariam" w:cs="Sylfaen"/>
                <w:color w:val="000000"/>
                <w:sz w:val="24"/>
                <w:szCs w:val="24"/>
              </w:rPr>
            </w:pPr>
            <w:r w:rsidRPr="00E03890">
              <w:rPr>
                <w:rFonts w:ascii="GHEA Mariam" w:hAnsi="GHEA Mariam" w:cs="Sylfaen"/>
                <w:color w:val="000000"/>
                <w:sz w:val="24"/>
                <w:szCs w:val="24"/>
                <w:lang w:val="hy-AM"/>
              </w:rPr>
              <w:t xml:space="preserve">Մարզի անվանում </w:t>
            </w:r>
            <w:r w:rsidR="004264B4" w:rsidRPr="00E03890">
              <w:rPr>
                <w:rFonts w:ascii="GHEA Mariam" w:eastAsia="Times New Roman" w:hAnsi="GHEA Mariam" w:cs="Sylfaen"/>
                <w:color w:val="000000"/>
                <w:sz w:val="24"/>
                <w:szCs w:val="24"/>
                <w:lang w:val="hy-AM"/>
              </w:rPr>
              <w:t>(Name</w:t>
            </w:r>
            <w:r w:rsidR="004264B4" w:rsidRPr="00E03890">
              <w:rPr>
                <w:rFonts w:ascii="GHEA Mariam" w:eastAsia="Times New Roman" w:hAnsi="GHEA Mariam" w:cs="Sylfaen"/>
                <w:color w:val="000000"/>
                <w:sz w:val="24"/>
                <w:szCs w:val="24"/>
              </w:rPr>
              <w:t xml:space="preserve"> of the region</w:t>
            </w:r>
            <w:r w:rsidR="004264B4" w:rsidRPr="00E03890">
              <w:rPr>
                <w:rFonts w:ascii="GHEA Mariam" w:eastAsia="Times New Roman" w:hAnsi="GHEA Mariam" w:cs="Sylfaen"/>
                <w:color w:val="000000"/>
                <w:sz w:val="24"/>
                <w:szCs w:val="24"/>
                <w:lang w:val="hy-AM"/>
              </w:rPr>
              <w:t>)</w:t>
            </w:r>
          </w:p>
        </w:tc>
        <w:tc>
          <w:tcPr>
            <w:tcW w:w="3690" w:type="dxa"/>
            <w:tcBorders>
              <w:top w:val="single" w:sz="4" w:space="0" w:color="auto"/>
              <w:left w:val="single" w:sz="4" w:space="0" w:color="auto"/>
              <w:bottom w:val="single" w:sz="4" w:space="0" w:color="auto"/>
              <w:right w:val="single" w:sz="4" w:space="0" w:color="auto"/>
            </w:tcBorders>
            <w:hideMark/>
          </w:tcPr>
          <w:p w14:paraId="0A9F6270" w14:textId="77777777" w:rsidR="00AA5681" w:rsidRPr="00E03890" w:rsidRDefault="00AA5681" w:rsidP="00E03890">
            <w:pPr>
              <w:pStyle w:val="ListParagraph"/>
              <w:spacing w:line="360" w:lineRule="auto"/>
              <w:ind w:left="0"/>
              <w:jc w:val="center"/>
              <w:rPr>
                <w:rFonts w:ascii="GHEA Mariam" w:hAnsi="GHEA Mariam" w:cs="Sylfaen"/>
                <w:color w:val="000000"/>
                <w:sz w:val="24"/>
                <w:szCs w:val="24"/>
                <w:lang w:val="hy-AM"/>
              </w:rPr>
            </w:pPr>
            <w:r w:rsidRPr="00E03890">
              <w:rPr>
                <w:rFonts w:ascii="GHEA Mariam" w:hAnsi="GHEA Mariam" w:cs="Sylfaen"/>
                <w:color w:val="000000"/>
                <w:sz w:val="24"/>
                <w:szCs w:val="24"/>
                <w:lang w:val="hy-AM"/>
              </w:rPr>
              <w:t>VarChar (15)</w:t>
            </w:r>
          </w:p>
        </w:tc>
      </w:tr>
      <w:tr w:rsidR="00AA5681" w:rsidRPr="00E03890" w14:paraId="4BFCA3D7" w14:textId="77777777" w:rsidTr="0047118D">
        <w:tc>
          <w:tcPr>
            <w:tcW w:w="5755" w:type="dxa"/>
            <w:tcBorders>
              <w:top w:val="single" w:sz="4" w:space="0" w:color="auto"/>
              <w:left w:val="single" w:sz="4" w:space="0" w:color="auto"/>
              <w:bottom w:val="single" w:sz="4" w:space="0" w:color="auto"/>
              <w:right w:val="single" w:sz="4" w:space="0" w:color="auto"/>
            </w:tcBorders>
            <w:hideMark/>
          </w:tcPr>
          <w:p w14:paraId="738A13A1" w14:textId="77777777" w:rsidR="00AA5681" w:rsidRPr="00E03890" w:rsidRDefault="00AA5681" w:rsidP="00E03890">
            <w:pPr>
              <w:spacing w:line="360" w:lineRule="auto"/>
              <w:rPr>
                <w:rFonts w:ascii="GHEA Mariam" w:hAnsi="GHEA Mariam"/>
                <w:sz w:val="24"/>
                <w:szCs w:val="24"/>
              </w:rPr>
            </w:pPr>
            <w:r w:rsidRPr="00E03890">
              <w:rPr>
                <w:rFonts w:ascii="GHEA Mariam" w:hAnsi="GHEA Mariam"/>
                <w:sz w:val="24"/>
                <w:szCs w:val="24"/>
              </w:rPr>
              <w:t>X</w:t>
            </w:r>
            <w:r w:rsidRPr="00E03890">
              <w:rPr>
                <w:rFonts w:ascii="GHEA Mariam" w:hAnsi="GHEA Mariam"/>
                <w:sz w:val="24"/>
                <w:szCs w:val="24"/>
                <w:lang w:val="hy-AM"/>
              </w:rPr>
              <w:t xml:space="preserve"> կոորդինատ</w:t>
            </w:r>
            <w:r w:rsidRPr="00E03890">
              <w:rPr>
                <w:rFonts w:ascii="GHEA Mariam" w:hAnsi="GHEA Mariam"/>
                <w:sz w:val="24"/>
                <w:szCs w:val="24"/>
              </w:rPr>
              <w:t xml:space="preserve"> (</w:t>
            </w:r>
            <w:r w:rsidRPr="00E03890">
              <w:rPr>
                <w:rFonts w:ascii="GHEA Mariam" w:hAnsi="GHEA Mariam" w:cs="Sylfaen"/>
                <w:color w:val="000000"/>
                <w:sz w:val="24"/>
                <w:szCs w:val="24"/>
                <w:lang w:val="hy-AM"/>
              </w:rPr>
              <w:t>X_Coord</w:t>
            </w:r>
            <w:r w:rsidRPr="00E03890">
              <w:rPr>
                <w:rFonts w:ascii="GHEA Mariam" w:hAnsi="GHEA Mariam"/>
                <w:sz w:val="24"/>
                <w:szCs w:val="24"/>
              </w:rPr>
              <w:t>)</w:t>
            </w:r>
          </w:p>
        </w:tc>
        <w:tc>
          <w:tcPr>
            <w:tcW w:w="3690" w:type="dxa"/>
            <w:tcBorders>
              <w:top w:val="single" w:sz="4" w:space="0" w:color="auto"/>
              <w:left w:val="single" w:sz="4" w:space="0" w:color="auto"/>
              <w:bottom w:val="single" w:sz="4" w:space="0" w:color="auto"/>
              <w:right w:val="single" w:sz="4" w:space="0" w:color="auto"/>
            </w:tcBorders>
            <w:hideMark/>
          </w:tcPr>
          <w:p w14:paraId="131FF4BD" w14:textId="77777777" w:rsidR="00AA5681" w:rsidRPr="00E03890" w:rsidRDefault="00AA5681" w:rsidP="00E03890">
            <w:pPr>
              <w:pStyle w:val="ListParagraph"/>
              <w:spacing w:line="360" w:lineRule="auto"/>
              <w:ind w:left="0"/>
              <w:jc w:val="center"/>
              <w:rPr>
                <w:rFonts w:ascii="GHEA Mariam" w:hAnsi="GHEA Mariam" w:cs="Sylfaen"/>
                <w:color w:val="000000"/>
                <w:sz w:val="24"/>
                <w:szCs w:val="24"/>
                <w:lang w:val="hy-AM"/>
              </w:rPr>
            </w:pPr>
            <w:r w:rsidRPr="00E03890">
              <w:rPr>
                <w:rFonts w:ascii="GHEA Mariam" w:hAnsi="GHEA Mariam"/>
                <w:sz w:val="24"/>
                <w:szCs w:val="24"/>
              </w:rPr>
              <w:t>Double (10)</w:t>
            </w:r>
          </w:p>
        </w:tc>
      </w:tr>
      <w:tr w:rsidR="00AA5681" w:rsidRPr="00E03890" w14:paraId="00D69541" w14:textId="77777777" w:rsidTr="0047118D">
        <w:tc>
          <w:tcPr>
            <w:tcW w:w="5755" w:type="dxa"/>
            <w:tcBorders>
              <w:top w:val="single" w:sz="4" w:space="0" w:color="auto"/>
              <w:left w:val="single" w:sz="4" w:space="0" w:color="auto"/>
              <w:bottom w:val="single" w:sz="4" w:space="0" w:color="auto"/>
              <w:right w:val="single" w:sz="4" w:space="0" w:color="auto"/>
            </w:tcBorders>
            <w:hideMark/>
          </w:tcPr>
          <w:p w14:paraId="36265D40" w14:textId="77777777" w:rsidR="00AA5681" w:rsidRPr="00E03890" w:rsidRDefault="00AA5681" w:rsidP="00E03890">
            <w:pPr>
              <w:spacing w:line="360" w:lineRule="auto"/>
              <w:rPr>
                <w:rFonts w:ascii="GHEA Mariam" w:hAnsi="GHEA Mariam"/>
                <w:sz w:val="24"/>
                <w:szCs w:val="24"/>
              </w:rPr>
            </w:pPr>
            <w:r w:rsidRPr="00E03890">
              <w:rPr>
                <w:rFonts w:ascii="GHEA Mariam" w:hAnsi="GHEA Mariam"/>
                <w:sz w:val="24"/>
                <w:szCs w:val="24"/>
              </w:rPr>
              <w:t>Y</w:t>
            </w:r>
            <w:r w:rsidRPr="00E03890">
              <w:rPr>
                <w:rFonts w:ascii="GHEA Mariam" w:hAnsi="GHEA Mariam"/>
                <w:sz w:val="24"/>
                <w:szCs w:val="24"/>
                <w:lang w:val="hy-AM"/>
              </w:rPr>
              <w:t xml:space="preserve"> կոորդինատ</w:t>
            </w:r>
            <w:r w:rsidRPr="00E03890">
              <w:rPr>
                <w:rFonts w:ascii="GHEA Mariam" w:hAnsi="GHEA Mariam"/>
                <w:sz w:val="24"/>
                <w:szCs w:val="24"/>
              </w:rPr>
              <w:t xml:space="preserve"> (</w:t>
            </w:r>
            <w:r w:rsidRPr="00E03890">
              <w:rPr>
                <w:rFonts w:ascii="GHEA Mariam" w:hAnsi="GHEA Mariam" w:cs="Sylfaen"/>
                <w:color w:val="000000"/>
                <w:sz w:val="24"/>
                <w:szCs w:val="24"/>
              </w:rPr>
              <w:t>Y_</w:t>
            </w:r>
            <w:r w:rsidRPr="00E03890">
              <w:rPr>
                <w:rFonts w:ascii="GHEA Mariam" w:hAnsi="GHEA Mariam" w:cs="Sylfaen"/>
                <w:color w:val="000000"/>
                <w:sz w:val="24"/>
                <w:szCs w:val="24"/>
                <w:lang w:val="hy-AM"/>
              </w:rPr>
              <w:t xml:space="preserve"> Coord</w:t>
            </w:r>
            <w:r w:rsidRPr="00E03890">
              <w:rPr>
                <w:rFonts w:ascii="GHEA Mariam" w:hAnsi="GHEA Mariam"/>
                <w:sz w:val="24"/>
                <w:szCs w:val="24"/>
              </w:rPr>
              <w:t>)</w:t>
            </w:r>
          </w:p>
        </w:tc>
        <w:tc>
          <w:tcPr>
            <w:tcW w:w="3690" w:type="dxa"/>
            <w:tcBorders>
              <w:top w:val="single" w:sz="4" w:space="0" w:color="auto"/>
              <w:left w:val="single" w:sz="4" w:space="0" w:color="auto"/>
              <w:bottom w:val="single" w:sz="4" w:space="0" w:color="auto"/>
              <w:right w:val="single" w:sz="4" w:space="0" w:color="auto"/>
            </w:tcBorders>
            <w:hideMark/>
          </w:tcPr>
          <w:p w14:paraId="78D43A89" w14:textId="77777777" w:rsidR="00AA5681" w:rsidRPr="00E03890" w:rsidRDefault="00AA5681" w:rsidP="00E03890">
            <w:pPr>
              <w:pStyle w:val="ListParagraph"/>
              <w:spacing w:line="360" w:lineRule="auto"/>
              <w:ind w:left="0"/>
              <w:jc w:val="center"/>
              <w:rPr>
                <w:rFonts w:ascii="GHEA Mariam" w:hAnsi="GHEA Mariam" w:cs="Sylfaen"/>
                <w:color w:val="000000"/>
                <w:sz w:val="24"/>
                <w:szCs w:val="24"/>
                <w:lang w:val="hy-AM"/>
              </w:rPr>
            </w:pPr>
            <w:r w:rsidRPr="00E03890">
              <w:rPr>
                <w:rFonts w:ascii="GHEA Mariam" w:hAnsi="GHEA Mariam"/>
                <w:sz w:val="24"/>
                <w:szCs w:val="24"/>
              </w:rPr>
              <w:t>Double (10)</w:t>
            </w:r>
          </w:p>
        </w:tc>
      </w:tr>
      <w:tr w:rsidR="00AA5681" w:rsidRPr="00E03890" w14:paraId="471C1427" w14:textId="77777777" w:rsidTr="0047118D">
        <w:tc>
          <w:tcPr>
            <w:tcW w:w="5755" w:type="dxa"/>
            <w:tcBorders>
              <w:top w:val="single" w:sz="4" w:space="0" w:color="auto"/>
              <w:left w:val="single" w:sz="4" w:space="0" w:color="auto"/>
              <w:bottom w:val="single" w:sz="4" w:space="0" w:color="auto"/>
              <w:right w:val="single" w:sz="4" w:space="0" w:color="auto"/>
            </w:tcBorders>
            <w:hideMark/>
          </w:tcPr>
          <w:p w14:paraId="43289F47" w14:textId="77777777" w:rsidR="00AA5681" w:rsidRPr="00E03890" w:rsidRDefault="00AA5681" w:rsidP="00E03890">
            <w:pPr>
              <w:spacing w:line="360" w:lineRule="auto"/>
              <w:rPr>
                <w:rFonts w:ascii="GHEA Mariam" w:hAnsi="GHEA Mariam"/>
                <w:sz w:val="24"/>
                <w:szCs w:val="24"/>
              </w:rPr>
            </w:pPr>
            <w:r w:rsidRPr="00E03890">
              <w:rPr>
                <w:rFonts w:ascii="GHEA Mariam" w:hAnsi="GHEA Mariam" w:cs="Sylfaen"/>
                <w:bCs/>
                <w:sz w:val="24"/>
                <w:szCs w:val="24"/>
                <w:lang w:val="hy-AM"/>
              </w:rPr>
              <w:t xml:space="preserve">Շահագործման ամսաթիվ </w:t>
            </w:r>
            <w:r w:rsidRPr="00E03890">
              <w:rPr>
                <w:rFonts w:ascii="GHEA Mariam" w:hAnsi="GHEA Mariam" w:cs="Sylfaen"/>
                <w:bCs/>
                <w:sz w:val="24"/>
                <w:szCs w:val="24"/>
              </w:rPr>
              <w:t>(</w:t>
            </w:r>
            <w:r w:rsidRPr="00E03890">
              <w:rPr>
                <w:rFonts w:ascii="GHEA Mariam" w:hAnsi="GHEA Mariam" w:cs="Sylfaen"/>
                <w:bCs/>
                <w:sz w:val="24"/>
                <w:szCs w:val="24"/>
                <w:lang w:val="hy-AM"/>
              </w:rPr>
              <w:t>Valid_From</w:t>
            </w:r>
            <w:r w:rsidRPr="00E03890">
              <w:rPr>
                <w:rFonts w:ascii="GHEA Mariam" w:hAnsi="GHEA Mariam" w:cs="Sylfaen"/>
                <w:bCs/>
                <w:sz w:val="24"/>
                <w:szCs w:val="24"/>
              </w:rPr>
              <w:t>)</w:t>
            </w:r>
          </w:p>
        </w:tc>
        <w:tc>
          <w:tcPr>
            <w:tcW w:w="3690" w:type="dxa"/>
            <w:tcBorders>
              <w:top w:val="single" w:sz="4" w:space="0" w:color="auto"/>
              <w:left w:val="single" w:sz="4" w:space="0" w:color="auto"/>
              <w:bottom w:val="single" w:sz="4" w:space="0" w:color="auto"/>
              <w:right w:val="single" w:sz="4" w:space="0" w:color="auto"/>
            </w:tcBorders>
            <w:hideMark/>
          </w:tcPr>
          <w:p w14:paraId="08733745" w14:textId="77777777" w:rsidR="00AA5681" w:rsidRPr="00E03890" w:rsidRDefault="00AA5681" w:rsidP="00E03890">
            <w:pPr>
              <w:pStyle w:val="ListParagraph"/>
              <w:spacing w:line="360" w:lineRule="auto"/>
              <w:ind w:left="0"/>
              <w:jc w:val="center"/>
              <w:rPr>
                <w:rFonts w:ascii="GHEA Mariam" w:hAnsi="GHEA Mariam" w:cs="Sylfaen"/>
                <w:color w:val="000000"/>
                <w:sz w:val="24"/>
                <w:szCs w:val="24"/>
                <w:lang w:val="hy-AM"/>
              </w:rPr>
            </w:pPr>
            <w:r w:rsidRPr="00E03890">
              <w:rPr>
                <w:rFonts w:ascii="GHEA Mariam" w:hAnsi="GHEA Mariam" w:cs="Sylfaen"/>
                <w:color w:val="000000"/>
                <w:sz w:val="24"/>
                <w:szCs w:val="24"/>
                <w:lang w:val="hy-AM"/>
              </w:rPr>
              <w:t>Date</w:t>
            </w:r>
          </w:p>
        </w:tc>
      </w:tr>
      <w:tr w:rsidR="00AA5681" w:rsidRPr="00E03890" w14:paraId="36C006DB" w14:textId="77777777" w:rsidTr="0047118D">
        <w:tc>
          <w:tcPr>
            <w:tcW w:w="5755" w:type="dxa"/>
            <w:tcBorders>
              <w:top w:val="single" w:sz="4" w:space="0" w:color="auto"/>
              <w:left w:val="single" w:sz="4" w:space="0" w:color="auto"/>
              <w:bottom w:val="single" w:sz="4" w:space="0" w:color="auto"/>
              <w:right w:val="single" w:sz="4" w:space="0" w:color="auto"/>
            </w:tcBorders>
            <w:hideMark/>
          </w:tcPr>
          <w:p w14:paraId="1B3DFDF4" w14:textId="77777777" w:rsidR="00AA5681" w:rsidRPr="00E03890" w:rsidRDefault="00AA5681" w:rsidP="00E03890">
            <w:pPr>
              <w:pStyle w:val="NormalWeb"/>
              <w:shd w:val="clear" w:color="auto" w:fill="FFFFFF"/>
              <w:spacing w:before="0" w:beforeAutospacing="0" w:after="0" w:afterAutospacing="0" w:line="360" w:lineRule="auto"/>
              <w:jc w:val="both"/>
              <w:rPr>
                <w:rFonts w:ascii="GHEA Mariam" w:hAnsi="GHEA Mariam" w:cs="Sylfaen"/>
                <w:bCs/>
              </w:rPr>
            </w:pPr>
            <w:r w:rsidRPr="00E03890">
              <w:rPr>
                <w:rFonts w:ascii="GHEA Mariam" w:hAnsi="GHEA Mariam" w:cs="Sylfaen"/>
                <w:bCs/>
                <w:lang w:val="hy-AM"/>
              </w:rPr>
              <w:t xml:space="preserve">Դադարեցման ամսաթիվ </w:t>
            </w:r>
            <w:r w:rsidRPr="00E03890">
              <w:rPr>
                <w:rFonts w:ascii="GHEA Mariam" w:hAnsi="GHEA Mariam" w:cs="Sylfaen"/>
                <w:bCs/>
              </w:rPr>
              <w:t>(</w:t>
            </w:r>
            <w:r w:rsidRPr="00E03890">
              <w:rPr>
                <w:rFonts w:ascii="GHEA Mariam" w:hAnsi="GHEA Mariam" w:cs="Sylfaen"/>
                <w:bCs/>
                <w:lang w:val="hy-AM"/>
              </w:rPr>
              <w:t>Valid_To</w:t>
            </w:r>
            <w:r w:rsidRPr="00E03890">
              <w:rPr>
                <w:rFonts w:ascii="GHEA Mariam" w:hAnsi="GHEA Mariam" w:cs="Sylfaen"/>
                <w:bCs/>
              </w:rPr>
              <w:t>)</w:t>
            </w:r>
          </w:p>
        </w:tc>
        <w:tc>
          <w:tcPr>
            <w:tcW w:w="3690" w:type="dxa"/>
            <w:tcBorders>
              <w:top w:val="single" w:sz="4" w:space="0" w:color="auto"/>
              <w:left w:val="single" w:sz="4" w:space="0" w:color="auto"/>
              <w:bottom w:val="single" w:sz="4" w:space="0" w:color="auto"/>
              <w:right w:val="single" w:sz="4" w:space="0" w:color="auto"/>
            </w:tcBorders>
            <w:hideMark/>
          </w:tcPr>
          <w:p w14:paraId="34442EB1" w14:textId="77777777" w:rsidR="00AA5681" w:rsidRPr="00E03890" w:rsidRDefault="00AA5681" w:rsidP="00E03890">
            <w:pPr>
              <w:pStyle w:val="ListParagraph"/>
              <w:spacing w:line="360" w:lineRule="auto"/>
              <w:ind w:left="0"/>
              <w:jc w:val="center"/>
              <w:rPr>
                <w:rFonts w:ascii="GHEA Mariam" w:hAnsi="GHEA Mariam" w:cs="Sylfaen"/>
                <w:color w:val="000000"/>
                <w:sz w:val="24"/>
                <w:szCs w:val="24"/>
                <w:lang w:val="hy-AM"/>
              </w:rPr>
            </w:pPr>
            <w:r w:rsidRPr="00E03890">
              <w:rPr>
                <w:rFonts w:ascii="GHEA Mariam" w:hAnsi="GHEA Mariam" w:cs="Sylfaen"/>
                <w:color w:val="000000"/>
                <w:sz w:val="24"/>
                <w:szCs w:val="24"/>
                <w:lang w:val="hy-AM"/>
              </w:rPr>
              <w:t>Date</w:t>
            </w:r>
          </w:p>
        </w:tc>
      </w:tr>
      <w:tr w:rsidR="00AA5681" w:rsidRPr="00E03890" w14:paraId="4815E104" w14:textId="77777777" w:rsidTr="0047118D">
        <w:tc>
          <w:tcPr>
            <w:tcW w:w="5755" w:type="dxa"/>
            <w:tcBorders>
              <w:top w:val="single" w:sz="4" w:space="0" w:color="auto"/>
              <w:left w:val="single" w:sz="4" w:space="0" w:color="auto"/>
              <w:bottom w:val="single" w:sz="4" w:space="0" w:color="auto"/>
              <w:right w:val="single" w:sz="4" w:space="0" w:color="auto"/>
            </w:tcBorders>
            <w:hideMark/>
          </w:tcPr>
          <w:p w14:paraId="7FD3CF21" w14:textId="77777777" w:rsidR="00AA5681" w:rsidRPr="00E03890" w:rsidRDefault="00AA5681" w:rsidP="00E03890">
            <w:pPr>
              <w:pStyle w:val="NormalWeb"/>
              <w:shd w:val="clear" w:color="auto" w:fill="FFFFFF"/>
              <w:spacing w:before="0" w:beforeAutospacing="0" w:after="0" w:afterAutospacing="0" w:line="360" w:lineRule="auto"/>
              <w:jc w:val="both"/>
              <w:rPr>
                <w:rFonts w:ascii="GHEA Mariam" w:hAnsi="GHEA Mariam" w:cs="Sylfaen"/>
                <w:bCs/>
              </w:rPr>
            </w:pPr>
            <w:r w:rsidRPr="00E03890">
              <w:rPr>
                <w:rFonts w:ascii="GHEA Mariam" w:hAnsi="GHEA Mariam" w:cs="Sylfaen"/>
                <w:bCs/>
                <w:lang w:val="hy-AM"/>
              </w:rPr>
              <w:t>Սկզբի ամսաթիվ</w:t>
            </w:r>
            <w:r w:rsidRPr="00E03890">
              <w:rPr>
                <w:rFonts w:ascii="GHEA Mariam" w:hAnsi="GHEA Mariam" w:cs="Sylfaen"/>
                <w:bCs/>
              </w:rPr>
              <w:t xml:space="preserve"> (</w:t>
            </w:r>
            <w:r w:rsidRPr="00E03890">
              <w:rPr>
                <w:rFonts w:ascii="GHEA Mariam" w:hAnsi="GHEA Mariam" w:cs="Sylfaen"/>
                <w:bCs/>
                <w:lang w:val="hy-AM"/>
              </w:rPr>
              <w:t>Start_Date</w:t>
            </w:r>
            <w:r w:rsidRPr="00E03890">
              <w:rPr>
                <w:rFonts w:ascii="GHEA Mariam" w:hAnsi="GHEA Mariam" w:cs="Sylfaen"/>
                <w:bCs/>
              </w:rPr>
              <w:t>)</w:t>
            </w:r>
          </w:p>
        </w:tc>
        <w:tc>
          <w:tcPr>
            <w:tcW w:w="3690" w:type="dxa"/>
            <w:tcBorders>
              <w:top w:val="single" w:sz="4" w:space="0" w:color="auto"/>
              <w:left w:val="single" w:sz="4" w:space="0" w:color="auto"/>
              <w:bottom w:val="single" w:sz="4" w:space="0" w:color="auto"/>
              <w:right w:val="single" w:sz="4" w:space="0" w:color="auto"/>
            </w:tcBorders>
            <w:hideMark/>
          </w:tcPr>
          <w:p w14:paraId="7BBE2171" w14:textId="77777777" w:rsidR="00AA5681" w:rsidRPr="00E03890" w:rsidRDefault="00AA5681" w:rsidP="00E03890">
            <w:pPr>
              <w:pStyle w:val="ListParagraph"/>
              <w:spacing w:line="360" w:lineRule="auto"/>
              <w:ind w:left="0"/>
              <w:jc w:val="center"/>
              <w:rPr>
                <w:rFonts w:ascii="GHEA Mariam" w:hAnsi="GHEA Mariam" w:cs="Sylfaen"/>
                <w:color w:val="000000"/>
                <w:sz w:val="24"/>
                <w:szCs w:val="24"/>
                <w:lang w:val="hy-AM"/>
              </w:rPr>
            </w:pPr>
            <w:r w:rsidRPr="00E03890">
              <w:rPr>
                <w:rFonts w:ascii="GHEA Mariam" w:hAnsi="GHEA Mariam" w:cs="Sylfaen"/>
                <w:color w:val="000000"/>
                <w:sz w:val="24"/>
                <w:szCs w:val="24"/>
                <w:lang w:val="hy-AM"/>
              </w:rPr>
              <w:t>Date</w:t>
            </w:r>
          </w:p>
        </w:tc>
      </w:tr>
      <w:tr w:rsidR="00AA5681" w:rsidRPr="00E03890" w14:paraId="24500C59" w14:textId="77777777" w:rsidTr="0047118D">
        <w:tc>
          <w:tcPr>
            <w:tcW w:w="5755" w:type="dxa"/>
            <w:tcBorders>
              <w:top w:val="single" w:sz="4" w:space="0" w:color="auto"/>
              <w:left w:val="single" w:sz="4" w:space="0" w:color="auto"/>
              <w:bottom w:val="single" w:sz="4" w:space="0" w:color="auto"/>
              <w:right w:val="single" w:sz="4" w:space="0" w:color="auto"/>
            </w:tcBorders>
            <w:hideMark/>
          </w:tcPr>
          <w:p w14:paraId="0A661EC3" w14:textId="77777777" w:rsidR="00AA5681" w:rsidRPr="00E03890" w:rsidRDefault="00AA5681" w:rsidP="00E03890">
            <w:pPr>
              <w:pStyle w:val="NormalWeb"/>
              <w:shd w:val="clear" w:color="auto" w:fill="FFFFFF"/>
              <w:spacing w:before="0" w:beforeAutospacing="0" w:after="0" w:afterAutospacing="0" w:line="360" w:lineRule="auto"/>
              <w:jc w:val="both"/>
              <w:rPr>
                <w:rFonts w:ascii="GHEA Mariam" w:hAnsi="GHEA Mariam" w:cs="Sylfaen"/>
                <w:bCs/>
              </w:rPr>
            </w:pPr>
            <w:r w:rsidRPr="00E03890">
              <w:rPr>
                <w:rFonts w:ascii="GHEA Mariam" w:hAnsi="GHEA Mariam" w:cs="Sylfaen"/>
                <w:bCs/>
                <w:lang w:val="hy-AM"/>
              </w:rPr>
              <w:t>Վերջին ամսաթիվ</w:t>
            </w:r>
            <w:r w:rsidRPr="00E03890">
              <w:rPr>
                <w:rFonts w:ascii="GHEA Mariam" w:hAnsi="GHEA Mariam" w:cs="Sylfaen"/>
                <w:bCs/>
              </w:rPr>
              <w:t xml:space="preserve"> </w:t>
            </w:r>
            <w:r w:rsidRPr="00E03890">
              <w:rPr>
                <w:rFonts w:ascii="GHEA Mariam" w:hAnsi="GHEA Mariam" w:cs="Sylfaen"/>
                <w:bCs/>
                <w:lang w:val="hy-AM"/>
              </w:rPr>
              <w:t xml:space="preserve"> </w:t>
            </w:r>
            <w:r w:rsidRPr="00E03890">
              <w:rPr>
                <w:rFonts w:ascii="GHEA Mariam" w:hAnsi="GHEA Mariam" w:cs="Sylfaen"/>
                <w:bCs/>
              </w:rPr>
              <w:t>(</w:t>
            </w:r>
            <w:r w:rsidRPr="00E03890">
              <w:rPr>
                <w:rFonts w:ascii="GHEA Mariam" w:hAnsi="GHEA Mariam" w:cs="Sylfaen"/>
                <w:bCs/>
                <w:lang w:val="hy-AM"/>
              </w:rPr>
              <w:t>End</w:t>
            </w:r>
            <w:r w:rsidRPr="00E03890">
              <w:rPr>
                <w:rFonts w:ascii="GHEA Mariam" w:hAnsi="GHEA Mariam" w:cs="Sylfaen"/>
                <w:bCs/>
              </w:rPr>
              <w:t>_</w:t>
            </w:r>
            <w:r w:rsidRPr="00E03890">
              <w:rPr>
                <w:rFonts w:ascii="GHEA Mariam" w:hAnsi="GHEA Mariam" w:cs="Sylfaen"/>
                <w:bCs/>
                <w:lang w:val="hy-AM"/>
              </w:rPr>
              <w:t>Date</w:t>
            </w:r>
            <w:r w:rsidRPr="00E03890">
              <w:rPr>
                <w:rFonts w:ascii="GHEA Mariam" w:hAnsi="GHEA Mariam" w:cs="Sylfaen"/>
                <w:bCs/>
              </w:rPr>
              <w:t>)</w:t>
            </w:r>
          </w:p>
        </w:tc>
        <w:tc>
          <w:tcPr>
            <w:tcW w:w="3690" w:type="dxa"/>
            <w:tcBorders>
              <w:top w:val="single" w:sz="4" w:space="0" w:color="auto"/>
              <w:left w:val="single" w:sz="4" w:space="0" w:color="auto"/>
              <w:bottom w:val="single" w:sz="4" w:space="0" w:color="auto"/>
              <w:right w:val="single" w:sz="4" w:space="0" w:color="auto"/>
            </w:tcBorders>
            <w:hideMark/>
          </w:tcPr>
          <w:p w14:paraId="0AB6DD2F" w14:textId="77777777" w:rsidR="00AA5681" w:rsidRPr="00E03890" w:rsidRDefault="00AA5681" w:rsidP="00E03890">
            <w:pPr>
              <w:pStyle w:val="ListParagraph"/>
              <w:spacing w:line="360" w:lineRule="auto"/>
              <w:ind w:left="0"/>
              <w:jc w:val="center"/>
              <w:rPr>
                <w:rFonts w:ascii="GHEA Mariam" w:hAnsi="GHEA Mariam" w:cs="Sylfaen"/>
                <w:color w:val="000000"/>
                <w:sz w:val="24"/>
                <w:szCs w:val="24"/>
                <w:lang w:val="hy-AM"/>
              </w:rPr>
            </w:pPr>
            <w:r w:rsidRPr="00E03890">
              <w:rPr>
                <w:rFonts w:ascii="GHEA Mariam" w:hAnsi="GHEA Mariam" w:cs="Sylfaen"/>
                <w:color w:val="000000"/>
                <w:sz w:val="24"/>
                <w:szCs w:val="24"/>
                <w:lang w:val="hy-AM"/>
              </w:rPr>
              <w:t>Date</w:t>
            </w:r>
          </w:p>
        </w:tc>
      </w:tr>
    </w:tbl>
    <w:p w14:paraId="7AA54594" w14:textId="77777777" w:rsidR="00496EE5" w:rsidRDefault="00496EE5" w:rsidP="00E03890">
      <w:pPr>
        <w:spacing w:after="0" w:line="360" w:lineRule="auto"/>
        <w:jc w:val="both"/>
        <w:rPr>
          <w:rFonts w:ascii="GHEA Mariam" w:hAnsi="GHEA Mariam" w:cs="Sylfaen"/>
          <w:sz w:val="24"/>
          <w:szCs w:val="24"/>
        </w:rPr>
      </w:pPr>
    </w:p>
    <w:p w14:paraId="630B0C95" w14:textId="19328549" w:rsidR="00AA5681" w:rsidRPr="00E03890" w:rsidRDefault="00496EE5" w:rsidP="00E03890">
      <w:pPr>
        <w:spacing w:after="0" w:line="360" w:lineRule="auto"/>
        <w:jc w:val="both"/>
        <w:rPr>
          <w:rFonts w:ascii="GHEA Mariam" w:eastAsia="Times New Roman" w:hAnsi="GHEA Mariam" w:cs="Sylfaen"/>
          <w:sz w:val="24"/>
          <w:szCs w:val="24"/>
          <w:lang w:val="hy-AM"/>
        </w:rPr>
      </w:pPr>
      <w:r>
        <w:rPr>
          <w:rFonts w:ascii="GHEA Mariam" w:hAnsi="GHEA Mariam" w:cs="Sylfaen"/>
          <w:sz w:val="24"/>
          <w:szCs w:val="24"/>
        </w:rPr>
        <w:t xml:space="preserve">   6</w:t>
      </w:r>
      <w:r w:rsidR="00AF05FE">
        <w:rPr>
          <w:rFonts w:ascii="GHEA Mariam" w:hAnsi="GHEA Mariam" w:cs="Sylfaen"/>
          <w:sz w:val="24"/>
          <w:szCs w:val="24"/>
        </w:rPr>
        <w:t>8</w:t>
      </w:r>
      <w:r w:rsidR="008820B8" w:rsidRPr="00E03890">
        <w:rPr>
          <w:rFonts w:ascii="GHEA Mariam" w:hAnsi="GHEA Mariam" w:cs="Sylfaen"/>
          <w:sz w:val="24"/>
          <w:szCs w:val="24"/>
        </w:rPr>
        <w:t>.</w:t>
      </w:r>
      <w:r w:rsidR="00705B15" w:rsidRPr="00E03890">
        <w:rPr>
          <w:rFonts w:ascii="GHEA Mariam" w:hAnsi="GHEA Mariam" w:cs="Sylfaen"/>
          <w:b/>
          <w:i/>
          <w:sz w:val="24"/>
          <w:szCs w:val="24"/>
          <w:lang w:val="hy-AM"/>
        </w:rPr>
        <w:t xml:space="preserve"> </w:t>
      </w:r>
      <w:r w:rsidR="00AA5681" w:rsidRPr="00E03890">
        <w:rPr>
          <w:rFonts w:ascii="GHEA Mariam" w:hAnsi="GHEA Mariam" w:cs="Sylfaen"/>
          <w:b/>
          <w:i/>
          <w:sz w:val="24"/>
          <w:szCs w:val="24"/>
          <w:lang w:val="hy-AM"/>
        </w:rPr>
        <w:t>Երկրագործություն</w:t>
      </w:r>
      <w:r w:rsidR="00AA5681" w:rsidRPr="00E03890">
        <w:rPr>
          <w:rFonts w:ascii="GHEA Mariam" w:eastAsia="Times New Roman" w:hAnsi="GHEA Mariam" w:cs="Sylfaen"/>
          <w:i/>
          <w:sz w:val="24"/>
          <w:szCs w:val="24"/>
          <w:lang w:val="hy-AM"/>
        </w:rPr>
        <w:t>-</w:t>
      </w:r>
      <w:r w:rsidR="00AA5681" w:rsidRPr="00E03890">
        <w:rPr>
          <w:rFonts w:ascii="GHEA Mariam" w:eastAsia="Times New Roman" w:hAnsi="GHEA Mariam" w:cs="Sylfaen"/>
          <w:sz w:val="24"/>
          <w:szCs w:val="24"/>
          <w:lang w:val="hy-AM"/>
        </w:rPr>
        <w:t>ընդգրկում է պարենային, տեխնիկական, կերային և գյուղ</w:t>
      </w:r>
      <w:r w:rsidR="00630555" w:rsidRPr="00E03890">
        <w:rPr>
          <w:rFonts w:ascii="GHEA Mariam" w:eastAsia="Times New Roman" w:hAnsi="GHEA Mariam" w:cs="Sylfaen"/>
          <w:sz w:val="24"/>
          <w:szCs w:val="24"/>
          <w:lang w:val="hy-AM"/>
        </w:rPr>
        <w:t>ատնտե</w:t>
      </w:r>
      <w:r w:rsidR="00AA5681" w:rsidRPr="00E03890">
        <w:rPr>
          <w:rFonts w:ascii="GHEA Mariam" w:eastAsia="Times New Roman" w:hAnsi="GHEA Mariam" w:cs="Sylfaen"/>
          <w:sz w:val="24"/>
          <w:szCs w:val="24"/>
          <w:lang w:val="hy-AM"/>
        </w:rPr>
        <w:t>սական այլ բույսերի մշակությունը: Երկրագործությանը վերաբերողտարածական շերտը ներկայացվում է պոլիգոնային տեսքով՝ հետևյալ հատկանիշներով</w:t>
      </w:r>
      <w:r w:rsidR="001D1DFA" w:rsidRPr="00E03890">
        <w:rPr>
          <w:rFonts w:ascii="GHEA Mariam" w:eastAsia="Times New Roman" w:hAnsi="GHEA Mariam" w:cs="Sylfaen"/>
          <w:sz w:val="24"/>
          <w:szCs w:val="24"/>
        </w:rPr>
        <w:t xml:space="preserve"> </w:t>
      </w:r>
      <w:r w:rsidR="00AA5681" w:rsidRPr="00E03890">
        <w:rPr>
          <w:rFonts w:ascii="GHEA Mariam" w:eastAsia="Times New Roman" w:hAnsi="GHEA Mariam" w:cs="Sylfaen"/>
          <w:color w:val="000000"/>
          <w:sz w:val="24"/>
          <w:szCs w:val="24"/>
          <w:lang w:val="hy-AM"/>
        </w:rPr>
        <w:t>(աղ. 2):</w:t>
      </w:r>
    </w:p>
    <w:p w14:paraId="39EE9655" w14:textId="554DF762" w:rsidR="00AA5681" w:rsidRPr="00E03890" w:rsidRDefault="00496EE5" w:rsidP="00E03890">
      <w:pPr>
        <w:spacing w:after="0" w:line="360" w:lineRule="auto"/>
        <w:jc w:val="both"/>
        <w:rPr>
          <w:rFonts w:ascii="GHEA Mariam" w:eastAsia="Times New Roman" w:hAnsi="GHEA Mariam" w:cs="Sylfaen"/>
          <w:b/>
          <w:sz w:val="24"/>
          <w:szCs w:val="24"/>
          <w:lang w:val="hy-AM"/>
        </w:rPr>
      </w:pPr>
      <w:r>
        <w:rPr>
          <w:rFonts w:ascii="GHEA Mariam" w:eastAsia="Times New Roman" w:hAnsi="GHEA Mariam" w:cs="Sylfaen"/>
          <w:b/>
          <w:sz w:val="24"/>
          <w:szCs w:val="24"/>
        </w:rPr>
        <w:t xml:space="preserve">   </w:t>
      </w:r>
      <w:r w:rsidR="008820B8" w:rsidRPr="00E03890">
        <w:rPr>
          <w:rFonts w:ascii="GHEA Mariam" w:eastAsia="Times New Roman" w:hAnsi="GHEA Mariam" w:cs="Sylfaen"/>
          <w:b/>
          <w:sz w:val="24"/>
          <w:szCs w:val="24"/>
        </w:rPr>
        <w:t>1)</w:t>
      </w:r>
      <w:r w:rsidR="00630555" w:rsidRPr="00E03890">
        <w:rPr>
          <w:rFonts w:ascii="GHEA Mariam" w:eastAsia="Times New Roman" w:hAnsi="GHEA Mariam" w:cs="Sylfaen"/>
          <w:b/>
          <w:sz w:val="24"/>
          <w:szCs w:val="24"/>
        </w:rPr>
        <w:t xml:space="preserve"> </w:t>
      </w:r>
      <w:r w:rsidR="00AA5681" w:rsidRPr="00E03890">
        <w:rPr>
          <w:rFonts w:ascii="GHEA Mariam" w:eastAsia="Times New Roman" w:hAnsi="GHEA Mariam" w:cs="Sylfaen"/>
          <w:b/>
          <w:sz w:val="24"/>
          <w:szCs w:val="24"/>
          <w:lang w:val="hy-AM"/>
        </w:rPr>
        <w:t>Արտաքին նույնականացուցիչ (Id)</w:t>
      </w:r>
    </w:p>
    <w:p w14:paraId="4965388D" w14:textId="18C5D896" w:rsidR="00AA5681" w:rsidRPr="00E03890" w:rsidRDefault="00496EE5" w:rsidP="00E03890">
      <w:pPr>
        <w:spacing w:after="0" w:line="360" w:lineRule="auto"/>
        <w:jc w:val="both"/>
        <w:rPr>
          <w:rFonts w:ascii="GHEA Mariam" w:eastAsia="Times New Roman" w:hAnsi="GHEA Mariam" w:cs="Sylfaen"/>
          <w:sz w:val="24"/>
          <w:szCs w:val="24"/>
          <w:lang w:val="hy-AM"/>
        </w:rPr>
      </w:pPr>
      <w:r>
        <w:rPr>
          <w:rFonts w:ascii="GHEA Mariam" w:eastAsia="Times New Roman" w:hAnsi="GHEA Mariam" w:cs="Sylfaen"/>
          <w:b/>
          <w:sz w:val="24"/>
          <w:szCs w:val="24"/>
        </w:rPr>
        <w:t xml:space="preserve">   </w:t>
      </w:r>
      <w:r w:rsidR="008820B8" w:rsidRPr="00E03890">
        <w:rPr>
          <w:rFonts w:ascii="GHEA Mariam" w:eastAsia="Times New Roman" w:hAnsi="GHEA Mariam" w:cs="Sylfaen"/>
          <w:b/>
          <w:sz w:val="24"/>
          <w:szCs w:val="24"/>
        </w:rPr>
        <w:t>2)</w:t>
      </w:r>
      <w:r w:rsidR="00630555" w:rsidRPr="00E03890">
        <w:rPr>
          <w:rFonts w:ascii="GHEA Mariam" w:eastAsia="Times New Roman" w:hAnsi="GHEA Mariam" w:cs="Sylfaen"/>
          <w:b/>
          <w:sz w:val="24"/>
          <w:szCs w:val="24"/>
        </w:rPr>
        <w:t xml:space="preserve"> </w:t>
      </w:r>
      <w:r w:rsidR="00AA5681" w:rsidRPr="00E03890">
        <w:rPr>
          <w:rFonts w:ascii="GHEA Mariam" w:eastAsia="Times New Roman" w:hAnsi="GHEA Mariam" w:cs="Sylfaen"/>
          <w:b/>
          <w:sz w:val="24"/>
          <w:szCs w:val="24"/>
          <w:lang w:val="hy-AM"/>
        </w:rPr>
        <w:t>Գյուղատնտեսական հողահանդակ (Land_Cover_Type)</w:t>
      </w:r>
      <w:r w:rsidR="008820B8" w:rsidRPr="00E03890">
        <w:rPr>
          <w:rFonts w:ascii="GHEA Mariam" w:eastAsia="Times New Roman" w:hAnsi="GHEA Mariam" w:cs="Sylfaen"/>
          <w:b/>
          <w:sz w:val="24"/>
          <w:szCs w:val="24"/>
        </w:rPr>
        <w:t xml:space="preserve"> </w:t>
      </w:r>
      <w:r w:rsidR="008820B8" w:rsidRPr="00E03890">
        <w:rPr>
          <w:rFonts w:ascii="GHEA Mariam" w:eastAsia="Times New Roman" w:hAnsi="GHEA Mariam" w:cs="Sylfaen"/>
          <w:sz w:val="24"/>
          <w:szCs w:val="24"/>
        </w:rPr>
        <w:t>ն</w:t>
      </w:r>
      <w:r w:rsidR="00AA5681" w:rsidRPr="00E03890">
        <w:rPr>
          <w:rFonts w:ascii="GHEA Mariam" w:hAnsi="GHEA Mariam"/>
          <w:sz w:val="24"/>
          <w:szCs w:val="24"/>
          <w:lang w:val="hy-AM"/>
        </w:rPr>
        <w:t>երկայացվում է</w:t>
      </w:r>
      <w:r w:rsidR="001D1DFA" w:rsidRPr="00E03890">
        <w:rPr>
          <w:rFonts w:ascii="GHEA Mariam" w:hAnsi="GHEA Mariam"/>
          <w:sz w:val="24"/>
          <w:szCs w:val="24"/>
        </w:rPr>
        <w:t xml:space="preserve"> </w:t>
      </w:r>
      <w:r w:rsidR="00AA5681" w:rsidRPr="00E03890">
        <w:rPr>
          <w:rFonts w:ascii="GHEA Mariam" w:hAnsi="GHEA Mariam"/>
          <w:sz w:val="24"/>
          <w:szCs w:val="24"/>
          <w:lang w:val="hy-AM"/>
        </w:rPr>
        <w:t xml:space="preserve">գյուղատնտեսական հողահանդակի </w:t>
      </w:r>
      <w:r w:rsidR="00502F0B" w:rsidRPr="00E03890">
        <w:rPr>
          <w:rFonts w:ascii="GHEA Mariam" w:hAnsi="GHEA Mariam"/>
          <w:sz w:val="24"/>
          <w:szCs w:val="24"/>
          <w:lang w:val="hy-AM"/>
        </w:rPr>
        <w:t>տ</w:t>
      </w:r>
      <w:r w:rsidR="00A67F7F" w:rsidRPr="00E03890">
        <w:rPr>
          <w:rFonts w:ascii="GHEA Mariam" w:hAnsi="GHEA Mariam"/>
          <w:sz w:val="24"/>
          <w:szCs w:val="24"/>
          <w:lang w:val="hy-AM"/>
        </w:rPr>
        <w:t>եսակ</w:t>
      </w:r>
      <w:r w:rsidR="00AA5681" w:rsidRPr="00E03890">
        <w:rPr>
          <w:rFonts w:ascii="GHEA Mariam" w:hAnsi="GHEA Mariam"/>
          <w:sz w:val="24"/>
          <w:szCs w:val="24"/>
          <w:lang w:val="hy-AM"/>
        </w:rPr>
        <w:t>ը (այգիներ, խոտհարք,</w:t>
      </w:r>
      <w:r w:rsidR="001D1DFA" w:rsidRPr="00E03890">
        <w:rPr>
          <w:rFonts w:ascii="GHEA Mariam" w:hAnsi="GHEA Mariam"/>
          <w:sz w:val="24"/>
          <w:szCs w:val="24"/>
        </w:rPr>
        <w:t xml:space="preserve"> </w:t>
      </w:r>
      <w:r w:rsidR="00630555" w:rsidRPr="00E03890">
        <w:rPr>
          <w:rFonts w:ascii="GHEA Mariam" w:eastAsia="Times New Roman" w:hAnsi="GHEA Mariam" w:cs="Sylfaen"/>
          <w:sz w:val="24"/>
          <w:szCs w:val="24"/>
          <w:lang w:val="hy-AM"/>
        </w:rPr>
        <w:t>արոտա</w:t>
      </w:r>
      <w:r w:rsidR="00AA5681" w:rsidRPr="00E03890">
        <w:rPr>
          <w:rFonts w:ascii="GHEA Mariam" w:eastAsia="Times New Roman" w:hAnsi="GHEA Mariam" w:cs="Sylfaen"/>
          <w:sz w:val="24"/>
          <w:szCs w:val="24"/>
          <w:lang w:val="hy-AM"/>
        </w:rPr>
        <w:t>վայր, վարելահող):</w:t>
      </w:r>
    </w:p>
    <w:p w14:paraId="26408A0E" w14:textId="1D614747" w:rsidR="00AA5681" w:rsidRPr="00E03890" w:rsidRDefault="00496EE5" w:rsidP="00E03890">
      <w:pPr>
        <w:spacing w:after="0" w:line="360" w:lineRule="auto"/>
        <w:jc w:val="both"/>
        <w:rPr>
          <w:rFonts w:ascii="GHEA Mariam" w:hAnsi="GHEA Mariam"/>
          <w:b/>
          <w:sz w:val="24"/>
          <w:szCs w:val="24"/>
          <w:lang w:val="hy-AM"/>
        </w:rPr>
      </w:pPr>
      <w:r>
        <w:rPr>
          <w:rFonts w:ascii="GHEA Mariam" w:eastAsia="Times New Roman" w:hAnsi="GHEA Mariam" w:cs="Sylfaen"/>
          <w:b/>
          <w:sz w:val="24"/>
          <w:szCs w:val="24"/>
        </w:rPr>
        <w:t xml:space="preserve">   </w:t>
      </w:r>
      <w:r w:rsidR="008820B8" w:rsidRPr="00E03890">
        <w:rPr>
          <w:rFonts w:ascii="GHEA Mariam" w:eastAsia="Times New Roman" w:hAnsi="GHEA Mariam" w:cs="Sylfaen"/>
          <w:b/>
          <w:sz w:val="24"/>
          <w:szCs w:val="24"/>
        </w:rPr>
        <w:t>3)</w:t>
      </w:r>
      <w:r w:rsidR="00630555" w:rsidRPr="00E03890">
        <w:rPr>
          <w:rFonts w:ascii="GHEA Mariam" w:eastAsia="Times New Roman" w:hAnsi="GHEA Mariam" w:cs="Sylfaen"/>
          <w:b/>
          <w:sz w:val="24"/>
          <w:szCs w:val="24"/>
        </w:rPr>
        <w:t xml:space="preserve"> </w:t>
      </w:r>
      <w:r w:rsidR="00AA5681" w:rsidRPr="00E03890">
        <w:rPr>
          <w:rFonts w:ascii="GHEA Mariam" w:hAnsi="GHEA Mariam" w:cs="Sylfaen"/>
          <w:b/>
          <w:sz w:val="24"/>
          <w:szCs w:val="24"/>
          <w:lang w:val="hy-AM"/>
        </w:rPr>
        <w:t>Մշակաբույսի</w:t>
      </w:r>
      <w:r w:rsidR="00AA5681" w:rsidRPr="00E03890">
        <w:rPr>
          <w:rFonts w:ascii="GHEA Mariam" w:hAnsi="GHEA Mariam"/>
          <w:b/>
          <w:sz w:val="24"/>
          <w:szCs w:val="24"/>
          <w:lang w:val="hy-AM"/>
        </w:rPr>
        <w:t xml:space="preserve"> տեսակ (Crop_Type)</w:t>
      </w:r>
      <w:r w:rsidR="008820B8" w:rsidRPr="00E03890">
        <w:rPr>
          <w:rFonts w:ascii="GHEA Mariam" w:hAnsi="GHEA Mariam"/>
          <w:b/>
          <w:sz w:val="24"/>
          <w:szCs w:val="24"/>
        </w:rPr>
        <w:t xml:space="preserve"> </w:t>
      </w:r>
      <w:r w:rsidR="008820B8" w:rsidRPr="00E03890">
        <w:rPr>
          <w:rFonts w:ascii="GHEA Mariam" w:hAnsi="GHEA Mariam"/>
          <w:sz w:val="24"/>
          <w:szCs w:val="24"/>
        </w:rPr>
        <w:t>ն</w:t>
      </w:r>
      <w:r w:rsidR="00AA5681" w:rsidRPr="00E03890">
        <w:rPr>
          <w:rFonts w:ascii="GHEA Mariam" w:hAnsi="GHEA Mariam"/>
          <w:sz w:val="24"/>
          <w:szCs w:val="24"/>
          <w:lang w:val="hy-AM"/>
        </w:rPr>
        <w:t>երկայացվում է մշակվող բուսատեսակի մասին տեղեկատվություն (</w:t>
      </w:r>
      <w:r w:rsidR="00AA5681" w:rsidRPr="00E03890">
        <w:rPr>
          <w:rFonts w:ascii="GHEA Mariam" w:eastAsia="Times New Roman" w:hAnsi="GHEA Mariam" w:cs="Sylfaen"/>
          <w:sz w:val="24"/>
          <w:szCs w:val="24"/>
          <w:lang w:val="hy-AM"/>
        </w:rPr>
        <w:t>պարենային, տեխնիկական, կերային և այլն</w:t>
      </w:r>
      <w:r w:rsidR="00AA5681" w:rsidRPr="00E03890">
        <w:rPr>
          <w:rFonts w:ascii="GHEA Mariam" w:hAnsi="GHEA Mariam"/>
          <w:sz w:val="24"/>
          <w:szCs w:val="24"/>
          <w:lang w:val="hy-AM"/>
        </w:rPr>
        <w:t>)</w:t>
      </w:r>
      <w:r w:rsidR="00AA5681" w:rsidRPr="00E03890">
        <w:rPr>
          <w:rFonts w:ascii="GHEA Mariam" w:hAnsi="GHEA Mariam"/>
          <w:b/>
          <w:sz w:val="24"/>
          <w:szCs w:val="24"/>
          <w:lang w:val="hy-AM"/>
        </w:rPr>
        <w:t>:</w:t>
      </w:r>
    </w:p>
    <w:p w14:paraId="14FCEF2A" w14:textId="025DA49D" w:rsidR="00AA5681" w:rsidRPr="00E03890" w:rsidRDefault="00496EE5" w:rsidP="00E03890">
      <w:pPr>
        <w:spacing w:after="0" w:line="360" w:lineRule="auto"/>
        <w:jc w:val="both"/>
        <w:rPr>
          <w:rFonts w:ascii="GHEA Mariam" w:eastAsia="Times New Roman" w:hAnsi="GHEA Mariam" w:cs="Sylfaen"/>
          <w:b/>
          <w:sz w:val="24"/>
          <w:szCs w:val="24"/>
          <w:lang w:val="hy-AM"/>
        </w:rPr>
      </w:pPr>
      <w:r>
        <w:rPr>
          <w:rFonts w:ascii="GHEA Mariam" w:hAnsi="GHEA Mariam"/>
          <w:b/>
          <w:sz w:val="24"/>
          <w:szCs w:val="24"/>
        </w:rPr>
        <w:t xml:space="preserve">   </w:t>
      </w:r>
      <w:r w:rsidR="008820B8" w:rsidRPr="00E03890">
        <w:rPr>
          <w:rFonts w:ascii="GHEA Mariam" w:hAnsi="GHEA Mariam"/>
          <w:b/>
          <w:sz w:val="24"/>
          <w:szCs w:val="24"/>
        </w:rPr>
        <w:t>4)</w:t>
      </w:r>
      <w:r w:rsidR="00630555" w:rsidRPr="00E03890">
        <w:rPr>
          <w:rFonts w:ascii="GHEA Mariam" w:hAnsi="GHEA Mariam"/>
          <w:b/>
          <w:sz w:val="24"/>
          <w:szCs w:val="24"/>
        </w:rPr>
        <w:t xml:space="preserve"> </w:t>
      </w:r>
      <w:r w:rsidR="00AA5681" w:rsidRPr="00E03890">
        <w:rPr>
          <w:rFonts w:ascii="GHEA Mariam" w:eastAsia="Times New Roman" w:hAnsi="GHEA Mariam" w:cs="Sylfaen"/>
          <w:b/>
          <w:sz w:val="24"/>
          <w:szCs w:val="24"/>
          <w:lang w:val="hy-AM"/>
        </w:rPr>
        <w:t xml:space="preserve">Մարզի անվանում </w:t>
      </w:r>
      <w:r w:rsidR="004264B4" w:rsidRPr="00E03890">
        <w:rPr>
          <w:rFonts w:ascii="GHEA Mariam" w:eastAsia="Times New Roman" w:hAnsi="GHEA Mariam" w:cs="Sylfaen"/>
          <w:b/>
          <w:color w:val="000000"/>
          <w:sz w:val="24"/>
          <w:szCs w:val="24"/>
          <w:lang w:val="hy-AM"/>
        </w:rPr>
        <w:t>(Name</w:t>
      </w:r>
      <w:r w:rsidR="004264B4" w:rsidRPr="00E03890">
        <w:rPr>
          <w:rFonts w:ascii="GHEA Mariam" w:eastAsia="Times New Roman" w:hAnsi="GHEA Mariam" w:cs="Sylfaen"/>
          <w:b/>
          <w:color w:val="000000"/>
          <w:sz w:val="24"/>
          <w:szCs w:val="24"/>
        </w:rPr>
        <w:t xml:space="preserve"> of the region</w:t>
      </w:r>
      <w:r w:rsidR="004264B4" w:rsidRPr="00E03890">
        <w:rPr>
          <w:rFonts w:ascii="GHEA Mariam" w:eastAsia="Times New Roman" w:hAnsi="GHEA Mariam" w:cs="Sylfaen"/>
          <w:b/>
          <w:color w:val="000000"/>
          <w:sz w:val="24"/>
          <w:szCs w:val="24"/>
          <w:lang w:val="hy-AM"/>
        </w:rPr>
        <w:t>)</w:t>
      </w:r>
    </w:p>
    <w:p w14:paraId="4C2F7B10" w14:textId="75AAC0D8" w:rsidR="00AA5681" w:rsidRPr="00E03890" w:rsidRDefault="00496EE5" w:rsidP="00E03890">
      <w:pPr>
        <w:spacing w:after="0" w:line="360" w:lineRule="auto"/>
        <w:jc w:val="both"/>
        <w:rPr>
          <w:rFonts w:ascii="GHEA Mariam" w:hAnsi="GHEA Mariam"/>
          <w:sz w:val="24"/>
          <w:szCs w:val="24"/>
          <w:lang w:val="hy-AM"/>
        </w:rPr>
      </w:pPr>
      <w:r>
        <w:rPr>
          <w:rFonts w:ascii="GHEA Mariam" w:eastAsia="Times New Roman" w:hAnsi="GHEA Mariam" w:cs="Sylfaen"/>
          <w:b/>
          <w:sz w:val="24"/>
          <w:szCs w:val="24"/>
        </w:rPr>
        <w:lastRenderedPageBreak/>
        <w:t xml:space="preserve">   </w:t>
      </w:r>
      <w:r w:rsidR="008820B8" w:rsidRPr="00E03890">
        <w:rPr>
          <w:rFonts w:ascii="GHEA Mariam" w:eastAsia="Times New Roman" w:hAnsi="GHEA Mariam" w:cs="Sylfaen"/>
          <w:b/>
          <w:sz w:val="24"/>
          <w:szCs w:val="24"/>
        </w:rPr>
        <w:t>5)</w:t>
      </w:r>
      <w:r w:rsidR="00630555" w:rsidRPr="00E03890">
        <w:rPr>
          <w:rFonts w:ascii="GHEA Mariam" w:eastAsia="Times New Roman" w:hAnsi="GHEA Mariam" w:cs="Sylfaen"/>
          <w:b/>
          <w:sz w:val="24"/>
          <w:szCs w:val="24"/>
        </w:rPr>
        <w:t xml:space="preserve"> </w:t>
      </w:r>
      <w:r w:rsidR="00AA5681" w:rsidRPr="00E03890">
        <w:rPr>
          <w:rFonts w:ascii="GHEA Mariam" w:eastAsia="Times New Roman" w:hAnsi="GHEA Mariam" w:cs="Sylfaen"/>
          <w:b/>
          <w:sz w:val="24"/>
          <w:szCs w:val="24"/>
          <w:lang w:val="hy-AM"/>
        </w:rPr>
        <w:t>Ոռոգում (Irrigation)</w:t>
      </w:r>
      <w:r w:rsidR="008820B8" w:rsidRPr="00E03890">
        <w:rPr>
          <w:rFonts w:ascii="GHEA Mariam" w:eastAsia="Times New Roman" w:hAnsi="GHEA Mariam" w:cs="Sylfaen"/>
          <w:b/>
          <w:sz w:val="24"/>
          <w:szCs w:val="24"/>
        </w:rPr>
        <w:t xml:space="preserve"> </w:t>
      </w:r>
      <w:r w:rsidR="008820B8" w:rsidRPr="00E03890">
        <w:rPr>
          <w:rFonts w:ascii="GHEA Mariam" w:eastAsia="Times New Roman" w:hAnsi="GHEA Mariam" w:cs="Sylfaen"/>
          <w:sz w:val="24"/>
          <w:szCs w:val="24"/>
        </w:rPr>
        <w:t>ն</w:t>
      </w:r>
      <w:r w:rsidR="00AA5681" w:rsidRPr="00E03890">
        <w:rPr>
          <w:rFonts w:ascii="GHEA Mariam" w:hAnsi="GHEA Mariam"/>
          <w:sz w:val="24"/>
          <w:szCs w:val="24"/>
          <w:lang w:val="hy-AM"/>
        </w:rPr>
        <w:t>երկայացվում է ոռոգման մասին տեղեկատվություն (օր. ոռոգվող, անջրդի և այլն):</w:t>
      </w:r>
    </w:p>
    <w:p w14:paraId="55D5BD36" w14:textId="2FFE7933" w:rsidR="00AA5681" w:rsidRPr="00E03890" w:rsidRDefault="00496EE5" w:rsidP="00E03890">
      <w:pPr>
        <w:spacing w:after="0" w:line="360" w:lineRule="auto"/>
        <w:jc w:val="both"/>
        <w:rPr>
          <w:rFonts w:ascii="GHEA Mariam" w:hAnsi="GHEA Mariam"/>
          <w:sz w:val="24"/>
          <w:szCs w:val="24"/>
          <w:lang w:val="hy-AM"/>
        </w:rPr>
      </w:pPr>
      <w:r>
        <w:rPr>
          <w:rFonts w:ascii="GHEA Mariam" w:eastAsia="Times New Roman" w:hAnsi="GHEA Mariam" w:cs="Sylfaen"/>
          <w:b/>
          <w:sz w:val="24"/>
          <w:szCs w:val="24"/>
        </w:rPr>
        <w:t xml:space="preserve">   </w:t>
      </w:r>
      <w:r w:rsidR="008820B8" w:rsidRPr="00E03890">
        <w:rPr>
          <w:rFonts w:ascii="GHEA Mariam" w:eastAsia="Times New Roman" w:hAnsi="GHEA Mariam" w:cs="Sylfaen"/>
          <w:b/>
          <w:sz w:val="24"/>
          <w:szCs w:val="24"/>
        </w:rPr>
        <w:t>6)</w:t>
      </w:r>
      <w:r w:rsidR="00630555" w:rsidRPr="00E03890">
        <w:rPr>
          <w:rFonts w:ascii="GHEA Mariam" w:eastAsia="Times New Roman" w:hAnsi="GHEA Mariam" w:cs="Sylfaen"/>
          <w:b/>
          <w:sz w:val="24"/>
          <w:szCs w:val="24"/>
        </w:rPr>
        <w:t xml:space="preserve"> </w:t>
      </w:r>
      <w:r w:rsidR="00AA5681" w:rsidRPr="00E03890">
        <w:rPr>
          <w:rFonts w:ascii="GHEA Mariam" w:eastAsia="Times New Roman" w:hAnsi="GHEA Mariam" w:cs="Sylfaen"/>
          <w:b/>
          <w:sz w:val="24"/>
          <w:szCs w:val="24"/>
          <w:lang w:val="hy-AM"/>
        </w:rPr>
        <w:t xml:space="preserve">Ոռոգման </w:t>
      </w:r>
      <w:r w:rsidR="00502F0B" w:rsidRPr="00E03890">
        <w:rPr>
          <w:rFonts w:ascii="GHEA Mariam" w:eastAsia="Times New Roman" w:hAnsi="GHEA Mariam" w:cs="Sylfaen"/>
          <w:b/>
          <w:sz w:val="24"/>
          <w:szCs w:val="24"/>
          <w:lang w:val="hy-AM"/>
        </w:rPr>
        <w:t>տ</w:t>
      </w:r>
      <w:r w:rsidR="00A67F7F" w:rsidRPr="00E03890">
        <w:rPr>
          <w:rFonts w:ascii="GHEA Mariam" w:eastAsia="Times New Roman" w:hAnsi="GHEA Mariam" w:cs="Sylfaen"/>
          <w:b/>
          <w:sz w:val="24"/>
          <w:szCs w:val="24"/>
          <w:lang w:val="hy-AM"/>
        </w:rPr>
        <w:t>եսակ</w:t>
      </w:r>
      <w:r w:rsidR="00AA5681" w:rsidRPr="00E03890">
        <w:rPr>
          <w:rFonts w:ascii="GHEA Mariam" w:eastAsia="Times New Roman" w:hAnsi="GHEA Mariam" w:cs="Sylfaen"/>
          <w:b/>
          <w:sz w:val="24"/>
          <w:szCs w:val="24"/>
          <w:lang w:val="hy-AM"/>
        </w:rPr>
        <w:t xml:space="preserve"> (Irrigation</w:t>
      </w:r>
      <w:r w:rsidR="00AA5681" w:rsidRPr="00E03890">
        <w:rPr>
          <w:rFonts w:ascii="GHEA Mariam" w:hAnsi="GHEA Mariam"/>
          <w:b/>
          <w:sz w:val="24"/>
          <w:szCs w:val="24"/>
          <w:lang w:val="hy-AM"/>
        </w:rPr>
        <w:t>_Type)</w:t>
      </w:r>
      <w:r w:rsidR="008820B8" w:rsidRPr="00E03890">
        <w:rPr>
          <w:rFonts w:ascii="GHEA Mariam" w:hAnsi="GHEA Mariam"/>
          <w:b/>
          <w:sz w:val="24"/>
          <w:szCs w:val="24"/>
        </w:rPr>
        <w:t xml:space="preserve"> </w:t>
      </w:r>
      <w:r w:rsidR="008820B8" w:rsidRPr="00E03890">
        <w:rPr>
          <w:rFonts w:ascii="GHEA Mariam" w:hAnsi="GHEA Mariam"/>
          <w:sz w:val="24"/>
          <w:szCs w:val="24"/>
        </w:rPr>
        <w:t>ն</w:t>
      </w:r>
      <w:r w:rsidR="00AA5681" w:rsidRPr="00E03890">
        <w:rPr>
          <w:rFonts w:ascii="GHEA Mariam" w:hAnsi="GHEA Mariam"/>
          <w:sz w:val="24"/>
          <w:szCs w:val="24"/>
          <w:lang w:val="hy-AM"/>
        </w:rPr>
        <w:t xml:space="preserve">երկայացվում է ոռոգման ձևի մասին տեղեկատվություն (օր. </w:t>
      </w:r>
      <w:r w:rsidR="00502F0B" w:rsidRPr="00E03890">
        <w:rPr>
          <w:rFonts w:ascii="GHEA Mariam" w:hAnsi="GHEA Mariam"/>
          <w:sz w:val="24"/>
          <w:szCs w:val="24"/>
          <w:lang w:val="hy-AM"/>
        </w:rPr>
        <w:t>Կ</w:t>
      </w:r>
      <w:r w:rsidR="00AA5681" w:rsidRPr="00E03890">
        <w:rPr>
          <w:rFonts w:ascii="GHEA Mariam" w:hAnsi="GHEA Mariam"/>
          <w:sz w:val="24"/>
          <w:szCs w:val="24"/>
          <w:lang w:val="hy-AM"/>
        </w:rPr>
        <w:t>աթիլային և այլն)</w:t>
      </w:r>
    </w:p>
    <w:p w14:paraId="03C8A793" w14:textId="71F0249A" w:rsidR="00AA5681" w:rsidRPr="00E03890" w:rsidRDefault="00496EE5" w:rsidP="00E03890">
      <w:pPr>
        <w:pStyle w:val="NormalWeb"/>
        <w:shd w:val="clear" w:color="auto" w:fill="FFFFFF"/>
        <w:spacing w:before="0" w:beforeAutospacing="0" w:after="0" w:afterAutospacing="0" w:line="360" w:lineRule="auto"/>
        <w:jc w:val="both"/>
        <w:rPr>
          <w:rFonts w:ascii="GHEA Mariam" w:eastAsiaTheme="minorHAnsi" w:hAnsi="GHEA Mariam" w:cstheme="minorBidi"/>
          <w:color w:val="000000"/>
          <w:shd w:val="clear" w:color="auto" w:fill="FFFFFF"/>
          <w:lang w:val="hy-AM"/>
        </w:rPr>
      </w:pPr>
      <w:r>
        <w:rPr>
          <w:rFonts w:ascii="GHEA Mariam" w:hAnsi="GHEA Mariam" w:cs="Sylfaen"/>
          <w:b/>
          <w:color w:val="000000"/>
        </w:rPr>
        <w:t xml:space="preserve">   </w:t>
      </w:r>
      <w:r w:rsidR="008820B8" w:rsidRPr="00E03890">
        <w:rPr>
          <w:rFonts w:ascii="GHEA Mariam" w:hAnsi="GHEA Mariam" w:cs="Sylfaen"/>
          <w:b/>
          <w:color w:val="000000"/>
        </w:rPr>
        <w:t>7)</w:t>
      </w:r>
      <w:r w:rsidR="00630555" w:rsidRPr="00E03890">
        <w:rPr>
          <w:rFonts w:ascii="GHEA Mariam" w:hAnsi="GHEA Mariam" w:cs="Sylfaen"/>
          <w:b/>
          <w:color w:val="000000"/>
        </w:rPr>
        <w:t xml:space="preserve"> </w:t>
      </w:r>
      <w:r w:rsidR="00AA5681" w:rsidRPr="00E03890">
        <w:rPr>
          <w:rFonts w:ascii="GHEA Mariam" w:hAnsi="GHEA Mariam" w:cs="Sylfaen"/>
          <w:b/>
          <w:color w:val="000000"/>
          <w:lang w:val="hy-AM"/>
        </w:rPr>
        <w:t xml:space="preserve">Սկզբի ամսաթիվ (Start_Date) </w:t>
      </w:r>
    </w:p>
    <w:p w14:paraId="50CB969A" w14:textId="57A7DDA8" w:rsidR="00AA5681" w:rsidRPr="00E03890" w:rsidRDefault="00496EE5" w:rsidP="00E03890">
      <w:pPr>
        <w:spacing w:after="0" w:line="360" w:lineRule="auto"/>
        <w:jc w:val="both"/>
        <w:rPr>
          <w:rFonts w:ascii="GHEA Mariam" w:eastAsia="Times New Roman" w:hAnsi="GHEA Mariam" w:cs="Sylfaen"/>
          <w:b/>
          <w:color w:val="000000"/>
          <w:sz w:val="24"/>
          <w:szCs w:val="24"/>
          <w:lang w:val="hy-AM"/>
        </w:rPr>
      </w:pPr>
      <w:r>
        <w:rPr>
          <w:rFonts w:ascii="GHEA Mariam" w:eastAsia="Times New Roman" w:hAnsi="GHEA Mariam" w:cs="Sylfaen"/>
          <w:b/>
          <w:color w:val="000000"/>
          <w:sz w:val="24"/>
          <w:szCs w:val="24"/>
        </w:rPr>
        <w:t xml:space="preserve">   </w:t>
      </w:r>
      <w:r w:rsidR="008820B8" w:rsidRPr="00E03890">
        <w:rPr>
          <w:rFonts w:ascii="GHEA Mariam" w:eastAsia="Times New Roman" w:hAnsi="GHEA Mariam" w:cs="Sylfaen"/>
          <w:b/>
          <w:color w:val="000000"/>
          <w:sz w:val="24"/>
          <w:szCs w:val="24"/>
        </w:rPr>
        <w:t>8)</w:t>
      </w:r>
      <w:r w:rsidR="00630555" w:rsidRPr="00E03890">
        <w:rPr>
          <w:rFonts w:ascii="GHEA Mariam" w:eastAsia="Times New Roman" w:hAnsi="GHEA Mariam" w:cs="Sylfaen"/>
          <w:b/>
          <w:color w:val="000000"/>
          <w:sz w:val="24"/>
          <w:szCs w:val="24"/>
        </w:rPr>
        <w:t xml:space="preserve"> </w:t>
      </w:r>
      <w:r w:rsidR="00AA5681" w:rsidRPr="00E03890">
        <w:rPr>
          <w:rFonts w:ascii="GHEA Mariam" w:eastAsia="Times New Roman" w:hAnsi="GHEA Mariam" w:cs="Sylfaen"/>
          <w:b/>
          <w:color w:val="000000"/>
          <w:sz w:val="24"/>
          <w:szCs w:val="24"/>
          <w:lang w:val="hy-AM"/>
        </w:rPr>
        <w:t>Վերջին ամսաթիվ (End_Date)</w:t>
      </w:r>
    </w:p>
    <w:p w14:paraId="2D5D7B5F" w14:textId="77777777" w:rsidR="00AA5681" w:rsidRPr="00E03890" w:rsidRDefault="00AA5681" w:rsidP="00E03890">
      <w:pPr>
        <w:pStyle w:val="NormalWeb"/>
        <w:shd w:val="clear" w:color="auto" w:fill="FFFFFF"/>
        <w:spacing w:before="0" w:beforeAutospacing="0" w:after="0" w:afterAutospacing="0" w:line="360" w:lineRule="auto"/>
        <w:jc w:val="both"/>
        <w:rPr>
          <w:rFonts w:ascii="GHEA Mariam" w:hAnsi="GHEA Mariam" w:cs="Sylfaen"/>
          <w:lang w:val="hy-AM"/>
        </w:rPr>
      </w:pPr>
      <w:r w:rsidRPr="00E03890">
        <w:rPr>
          <w:rFonts w:ascii="GHEA Mariam" w:hAnsi="GHEA Mariam" w:cs="Sylfaen"/>
          <w:lang w:val="hy-AM"/>
        </w:rPr>
        <w:t>Աղյուսակ 2. Երկրագործություն շերտի հատկանիշներ</w:t>
      </w:r>
    </w:p>
    <w:tbl>
      <w:tblPr>
        <w:tblStyle w:val="TableGrid"/>
        <w:tblpPr w:leftFromText="180" w:rightFromText="180" w:vertAnchor="text" w:horzAnchor="margin" w:tblpY="104"/>
        <w:tblW w:w="9355" w:type="dxa"/>
        <w:tblLook w:val="04A0" w:firstRow="1" w:lastRow="0" w:firstColumn="1" w:lastColumn="0" w:noHBand="0" w:noVBand="1"/>
      </w:tblPr>
      <w:tblGrid>
        <w:gridCol w:w="5755"/>
        <w:gridCol w:w="3600"/>
      </w:tblGrid>
      <w:tr w:rsidR="00AA5681" w:rsidRPr="00E03890" w14:paraId="25E188C7" w14:textId="77777777" w:rsidTr="0047118D">
        <w:tc>
          <w:tcPr>
            <w:tcW w:w="5755" w:type="dxa"/>
            <w:tcBorders>
              <w:top w:val="single" w:sz="4" w:space="0" w:color="auto"/>
              <w:left w:val="single" w:sz="4" w:space="0" w:color="auto"/>
              <w:bottom w:val="single" w:sz="4" w:space="0" w:color="auto"/>
              <w:right w:val="single" w:sz="4" w:space="0" w:color="auto"/>
            </w:tcBorders>
            <w:vAlign w:val="center"/>
            <w:hideMark/>
          </w:tcPr>
          <w:p w14:paraId="7652B4CA" w14:textId="77777777" w:rsidR="00AA5681" w:rsidRPr="00E03890" w:rsidRDefault="00AA5681" w:rsidP="00E03890">
            <w:pPr>
              <w:pStyle w:val="ListParagraph"/>
              <w:spacing w:line="360" w:lineRule="auto"/>
              <w:ind w:left="0"/>
              <w:jc w:val="center"/>
              <w:rPr>
                <w:rFonts w:ascii="GHEA Mariam" w:hAnsi="GHEA Mariam"/>
                <w:sz w:val="24"/>
                <w:szCs w:val="24"/>
                <w:lang w:val="hy-AM"/>
              </w:rPr>
            </w:pPr>
            <w:r w:rsidRPr="00E03890">
              <w:rPr>
                <w:rFonts w:ascii="GHEA Mariam" w:eastAsia="Times New Roman" w:hAnsi="GHEA Mariam" w:cs="Sylfaen"/>
                <w:b/>
                <w:bCs/>
                <w:color w:val="000000"/>
                <w:sz w:val="24"/>
                <w:szCs w:val="24"/>
              </w:rPr>
              <w:t>Դաշտի անվանում (</w:t>
            </w:r>
            <w:r w:rsidRPr="00E03890">
              <w:rPr>
                <w:rFonts w:ascii="GHEA Mariam" w:eastAsia="Times New Roman" w:hAnsi="GHEA Mariam" w:cs="Arial"/>
                <w:b/>
                <w:bCs/>
                <w:color w:val="000000"/>
                <w:sz w:val="24"/>
                <w:szCs w:val="24"/>
                <w:lang w:val="hy-AM"/>
              </w:rPr>
              <w:t xml:space="preserve">Field </w:t>
            </w:r>
            <w:r w:rsidRPr="00E03890">
              <w:rPr>
                <w:rFonts w:ascii="GHEA Mariam" w:eastAsia="Times New Roman" w:hAnsi="GHEA Mariam" w:cs="Arial"/>
                <w:b/>
                <w:bCs/>
                <w:color w:val="000000"/>
                <w:sz w:val="24"/>
                <w:szCs w:val="24"/>
              </w:rPr>
              <w:t>name</w:t>
            </w:r>
            <w:r w:rsidRPr="00E03890">
              <w:rPr>
                <w:rFonts w:ascii="GHEA Mariam" w:eastAsia="Times New Roman" w:hAnsi="GHEA Mariam" w:cs="Sylfaen"/>
                <w:b/>
                <w:bCs/>
                <w:color w:val="000000"/>
                <w:sz w:val="24"/>
                <w:szCs w:val="24"/>
              </w:rPr>
              <w:t>)</w:t>
            </w:r>
          </w:p>
        </w:tc>
        <w:tc>
          <w:tcPr>
            <w:tcW w:w="3600" w:type="dxa"/>
            <w:tcBorders>
              <w:top w:val="single" w:sz="4" w:space="0" w:color="auto"/>
              <w:left w:val="single" w:sz="4" w:space="0" w:color="auto"/>
              <w:bottom w:val="single" w:sz="4" w:space="0" w:color="auto"/>
              <w:right w:val="single" w:sz="4" w:space="0" w:color="auto"/>
            </w:tcBorders>
            <w:vAlign w:val="center"/>
            <w:hideMark/>
          </w:tcPr>
          <w:p w14:paraId="5DEE9BF2" w14:textId="160C1199" w:rsidR="00AA5681" w:rsidRPr="00E03890" w:rsidRDefault="00AA5681" w:rsidP="00E03890">
            <w:pPr>
              <w:pStyle w:val="ListParagraph"/>
              <w:spacing w:line="360" w:lineRule="auto"/>
              <w:ind w:left="0"/>
              <w:jc w:val="center"/>
              <w:rPr>
                <w:rFonts w:ascii="GHEA Mariam" w:hAnsi="GHEA Mariam"/>
                <w:sz w:val="24"/>
                <w:szCs w:val="24"/>
                <w:lang w:val="hy-AM"/>
              </w:rPr>
            </w:pPr>
            <w:r w:rsidRPr="00E03890">
              <w:rPr>
                <w:rFonts w:ascii="GHEA Mariam" w:eastAsia="Times New Roman" w:hAnsi="GHEA Mariam" w:cs="Sylfaen"/>
                <w:b/>
                <w:bCs/>
                <w:color w:val="000000"/>
                <w:sz w:val="24"/>
                <w:szCs w:val="24"/>
              </w:rPr>
              <w:t>Տվյալի</w:t>
            </w:r>
            <w:r w:rsidR="00502F0B" w:rsidRPr="00E03890">
              <w:rPr>
                <w:rFonts w:ascii="GHEA Mariam" w:eastAsia="Times New Roman" w:hAnsi="GHEA Mariam" w:cs="Sylfaen"/>
                <w:b/>
                <w:bCs/>
                <w:color w:val="000000"/>
                <w:sz w:val="24"/>
                <w:szCs w:val="24"/>
                <w:lang w:val="hy-AM"/>
              </w:rPr>
              <w:t xml:space="preserve"> տ</w:t>
            </w:r>
            <w:r w:rsidR="00A67F7F" w:rsidRPr="00E03890">
              <w:rPr>
                <w:rFonts w:ascii="GHEA Mariam" w:eastAsia="Times New Roman" w:hAnsi="GHEA Mariam" w:cs="Sylfaen"/>
                <w:b/>
                <w:bCs/>
                <w:color w:val="000000"/>
                <w:sz w:val="24"/>
                <w:szCs w:val="24"/>
              </w:rPr>
              <w:t>եսակ</w:t>
            </w:r>
            <w:r w:rsidRPr="00E03890">
              <w:rPr>
                <w:rFonts w:ascii="GHEA Mariam" w:eastAsia="Times New Roman" w:hAnsi="GHEA Mariam" w:cs="Arial"/>
                <w:b/>
                <w:bCs/>
                <w:color w:val="000000"/>
                <w:sz w:val="24"/>
                <w:szCs w:val="24"/>
              </w:rPr>
              <w:t xml:space="preserve"> (Data type)</w:t>
            </w:r>
          </w:p>
        </w:tc>
      </w:tr>
      <w:tr w:rsidR="00AA5681" w:rsidRPr="00E03890" w14:paraId="311B4F35" w14:textId="77777777" w:rsidTr="0047118D">
        <w:tc>
          <w:tcPr>
            <w:tcW w:w="5755" w:type="dxa"/>
            <w:tcBorders>
              <w:top w:val="single" w:sz="4" w:space="0" w:color="auto"/>
              <w:left w:val="single" w:sz="4" w:space="0" w:color="auto"/>
              <w:bottom w:val="single" w:sz="4" w:space="0" w:color="auto"/>
              <w:right w:val="single" w:sz="4" w:space="0" w:color="auto"/>
            </w:tcBorders>
            <w:vAlign w:val="center"/>
            <w:hideMark/>
          </w:tcPr>
          <w:p w14:paraId="5849096B" w14:textId="77777777" w:rsidR="00AA5681" w:rsidRPr="00E03890" w:rsidRDefault="00AA5681" w:rsidP="00E03890">
            <w:pPr>
              <w:pStyle w:val="ListParagraph"/>
              <w:spacing w:line="360" w:lineRule="auto"/>
              <w:ind w:left="0"/>
              <w:rPr>
                <w:rFonts w:ascii="GHEA Mariam" w:hAnsi="GHEA Mariam" w:cs="Sylfaen"/>
                <w:color w:val="000000"/>
                <w:sz w:val="24"/>
                <w:szCs w:val="24"/>
                <w:lang w:val="hy-AM"/>
              </w:rPr>
            </w:pPr>
            <w:r w:rsidRPr="00E03890">
              <w:rPr>
                <w:rFonts w:ascii="GHEA Mariam" w:hAnsi="GHEA Mariam" w:cs="Sylfaen"/>
                <w:color w:val="000000"/>
                <w:sz w:val="24"/>
                <w:szCs w:val="24"/>
                <w:lang w:val="hy-AM"/>
              </w:rPr>
              <w:t>Արտաքին նույնականացուցիչ</w:t>
            </w:r>
            <w:r w:rsidRPr="00E03890">
              <w:rPr>
                <w:rFonts w:ascii="GHEA Mariam" w:hAnsi="GHEA Mariam" w:cs="Sylfaen"/>
                <w:color w:val="000000"/>
                <w:sz w:val="24"/>
                <w:szCs w:val="24"/>
              </w:rPr>
              <w:t xml:space="preserve"> (Id)</w:t>
            </w:r>
            <w:r w:rsidRPr="00E03890">
              <w:rPr>
                <w:rFonts w:ascii="GHEA Mariam" w:hAnsi="GHEA Mariam" w:cs="Sylfaen"/>
                <w:color w:val="000000"/>
                <w:sz w:val="24"/>
                <w:szCs w:val="24"/>
                <w:lang w:val="hy-AM"/>
              </w:rPr>
              <w:t xml:space="preserve"> </w:t>
            </w:r>
          </w:p>
        </w:tc>
        <w:tc>
          <w:tcPr>
            <w:tcW w:w="3600" w:type="dxa"/>
            <w:tcBorders>
              <w:top w:val="single" w:sz="4" w:space="0" w:color="auto"/>
              <w:left w:val="single" w:sz="4" w:space="0" w:color="auto"/>
              <w:bottom w:val="single" w:sz="4" w:space="0" w:color="auto"/>
              <w:right w:val="single" w:sz="4" w:space="0" w:color="auto"/>
            </w:tcBorders>
            <w:vAlign w:val="center"/>
            <w:hideMark/>
          </w:tcPr>
          <w:p w14:paraId="04FB2085" w14:textId="77777777" w:rsidR="00AA5681" w:rsidRPr="00E03890" w:rsidRDefault="00AA5681" w:rsidP="00E03890">
            <w:pPr>
              <w:pStyle w:val="ListParagraph"/>
              <w:spacing w:line="360" w:lineRule="auto"/>
              <w:ind w:left="0"/>
              <w:jc w:val="center"/>
              <w:rPr>
                <w:rFonts w:ascii="GHEA Mariam" w:hAnsi="GHEA Mariam" w:cs="Sylfaen"/>
                <w:color w:val="000000"/>
                <w:sz w:val="24"/>
                <w:szCs w:val="24"/>
                <w:lang w:val="hy-AM"/>
              </w:rPr>
            </w:pPr>
            <w:r w:rsidRPr="00E03890">
              <w:rPr>
                <w:rFonts w:ascii="GHEA Mariam" w:hAnsi="GHEA Mariam" w:cs="Sylfaen"/>
                <w:color w:val="000000"/>
                <w:sz w:val="24"/>
                <w:szCs w:val="24"/>
                <w:lang w:val="hy-AM"/>
              </w:rPr>
              <w:t>Integer (10)</w:t>
            </w:r>
          </w:p>
        </w:tc>
      </w:tr>
      <w:tr w:rsidR="00AA5681" w:rsidRPr="00E03890" w14:paraId="23C930DD" w14:textId="77777777" w:rsidTr="0047118D">
        <w:tc>
          <w:tcPr>
            <w:tcW w:w="5755" w:type="dxa"/>
            <w:tcBorders>
              <w:top w:val="single" w:sz="4" w:space="0" w:color="auto"/>
              <w:left w:val="single" w:sz="4" w:space="0" w:color="auto"/>
              <w:bottom w:val="single" w:sz="4" w:space="0" w:color="auto"/>
              <w:right w:val="single" w:sz="4" w:space="0" w:color="auto"/>
            </w:tcBorders>
            <w:hideMark/>
          </w:tcPr>
          <w:p w14:paraId="7FBA6344" w14:textId="77777777" w:rsidR="00AA5681" w:rsidRPr="00E03890" w:rsidRDefault="00AA5681" w:rsidP="00E03890">
            <w:pPr>
              <w:spacing w:line="360" w:lineRule="auto"/>
              <w:jc w:val="both"/>
              <w:rPr>
                <w:rFonts w:ascii="GHEA Mariam" w:eastAsia="Times New Roman" w:hAnsi="GHEA Mariam" w:cs="Sylfaen"/>
                <w:sz w:val="24"/>
                <w:szCs w:val="24"/>
                <w:lang w:val="hy-AM"/>
              </w:rPr>
            </w:pPr>
            <w:r w:rsidRPr="00E03890">
              <w:rPr>
                <w:rFonts w:ascii="GHEA Mariam" w:eastAsia="Times New Roman" w:hAnsi="GHEA Mariam" w:cs="Sylfaen"/>
                <w:sz w:val="24"/>
                <w:szCs w:val="24"/>
                <w:lang w:val="hy-AM"/>
              </w:rPr>
              <w:t>Գյուղատնտեսական հողահանդակ (Land_Cover_Type)</w:t>
            </w:r>
          </w:p>
        </w:tc>
        <w:tc>
          <w:tcPr>
            <w:tcW w:w="3600" w:type="dxa"/>
            <w:tcBorders>
              <w:top w:val="single" w:sz="4" w:space="0" w:color="auto"/>
              <w:left w:val="single" w:sz="4" w:space="0" w:color="auto"/>
              <w:bottom w:val="single" w:sz="4" w:space="0" w:color="auto"/>
              <w:right w:val="single" w:sz="4" w:space="0" w:color="auto"/>
            </w:tcBorders>
            <w:vAlign w:val="center"/>
            <w:hideMark/>
          </w:tcPr>
          <w:p w14:paraId="2C7F1EB1" w14:textId="77777777" w:rsidR="00AA5681" w:rsidRPr="00E03890" w:rsidRDefault="00AA5681" w:rsidP="00E03890">
            <w:pPr>
              <w:pStyle w:val="ListParagraph"/>
              <w:spacing w:line="360" w:lineRule="auto"/>
              <w:ind w:left="0"/>
              <w:jc w:val="center"/>
              <w:rPr>
                <w:rFonts w:ascii="GHEA Mariam" w:hAnsi="GHEA Mariam" w:cs="Sylfaen"/>
                <w:color w:val="000000"/>
                <w:sz w:val="24"/>
                <w:szCs w:val="24"/>
                <w:lang w:val="hy-AM"/>
              </w:rPr>
            </w:pPr>
            <w:r w:rsidRPr="00E03890">
              <w:rPr>
                <w:rFonts w:ascii="GHEA Mariam" w:hAnsi="GHEA Mariam" w:cs="Sylfaen"/>
                <w:color w:val="000000"/>
                <w:sz w:val="24"/>
                <w:szCs w:val="24"/>
                <w:lang w:val="hy-AM"/>
              </w:rPr>
              <w:t>VarChar (30)</w:t>
            </w:r>
          </w:p>
        </w:tc>
      </w:tr>
      <w:tr w:rsidR="00AA5681" w:rsidRPr="00E03890" w14:paraId="1EEAC0CB" w14:textId="77777777" w:rsidTr="0047118D">
        <w:tc>
          <w:tcPr>
            <w:tcW w:w="5755" w:type="dxa"/>
            <w:tcBorders>
              <w:top w:val="single" w:sz="4" w:space="0" w:color="auto"/>
              <w:left w:val="single" w:sz="4" w:space="0" w:color="auto"/>
              <w:bottom w:val="single" w:sz="4" w:space="0" w:color="auto"/>
              <w:right w:val="single" w:sz="4" w:space="0" w:color="auto"/>
            </w:tcBorders>
            <w:hideMark/>
          </w:tcPr>
          <w:p w14:paraId="7864497A" w14:textId="77777777" w:rsidR="00AA5681" w:rsidRPr="00E03890" w:rsidRDefault="00AA5681" w:rsidP="00E03890">
            <w:pPr>
              <w:spacing w:line="360" w:lineRule="auto"/>
              <w:jc w:val="both"/>
              <w:rPr>
                <w:rFonts w:ascii="GHEA Mariam" w:hAnsi="GHEA Mariam"/>
                <w:sz w:val="24"/>
                <w:szCs w:val="24"/>
              </w:rPr>
            </w:pPr>
            <w:r w:rsidRPr="00E03890">
              <w:rPr>
                <w:rFonts w:ascii="GHEA Mariam" w:hAnsi="GHEA Mariam"/>
                <w:sz w:val="24"/>
                <w:szCs w:val="24"/>
                <w:lang w:val="hy-AM"/>
              </w:rPr>
              <w:t xml:space="preserve">Մշակաբույսի տեսակ </w:t>
            </w:r>
            <w:r w:rsidRPr="00E03890">
              <w:rPr>
                <w:rFonts w:ascii="GHEA Mariam" w:hAnsi="GHEA Mariam"/>
                <w:sz w:val="24"/>
                <w:szCs w:val="24"/>
              </w:rPr>
              <w:t>(</w:t>
            </w:r>
            <w:r w:rsidRPr="00E03890">
              <w:rPr>
                <w:rFonts w:ascii="GHEA Mariam" w:hAnsi="GHEA Mariam"/>
                <w:sz w:val="24"/>
                <w:szCs w:val="24"/>
                <w:lang w:val="hy-AM"/>
              </w:rPr>
              <w:t>Crop_Type</w:t>
            </w:r>
            <w:r w:rsidRPr="00E03890">
              <w:rPr>
                <w:rFonts w:ascii="GHEA Mariam" w:hAnsi="GHEA Mariam"/>
                <w:sz w:val="24"/>
                <w:szCs w:val="24"/>
              </w:rPr>
              <w:t>)</w:t>
            </w:r>
          </w:p>
        </w:tc>
        <w:tc>
          <w:tcPr>
            <w:tcW w:w="3600" w:type="dxa"/>
            <w:tcBorders>
              <w:top w:val="single" w:sz="4" w:space="0" w:color="auto"/>
              <w:left w:val="single" w:sz="4" w:space="0" w:color="auto"/>
              <w:bottom w:val="single" w:sz="4" w:space="0" w:color="auto"/>
              <w:right w:val="single" w:sz="4" w:space="0" w:color="auto"/>
            </w:tcBorders>
            <w:vAlign w:val="center"/>
            <w:hideMark/>
          </w:tcPr>
          <w:p w14:paraId="3A63BA31" w14:textId="77777777" w:rsidR="00AA5681" w:rsidRPr="00E03890" w:rsidRDefault="00AA5681" w:rsidP="00E03890">
            <w:pPr>
              <w:pStyle w:val="ListParagraph"/>
              <w:spacing w:line="360" w:lineRule="auto"/>
              <w:ind w:left="0"/>
              <w:jc w:val="center"/>
              <w:rPr>
                <w:rFonts w:ascii="GHEA Mariam" w:hAnsi="GHEA Mariam" w:cs="Sylfaen"/>
                <w:color w:val="000000"/>
                <w:sz w:val="24"/>
                <w:szCs w:val="24"/>
                <w:lang w:val="hy-AM"/>
              </w:rPr>
            </w:pPr>
            <w:r w:rsidRPr="00E03890">
              <w:rPr>
                <w:rFonts w:ascii="GHEA Mariam" w:hAnsi="GHEA Mariam" w:cs="Sylfaen"/>
                <w:color w:val="000000"/>
                <w:sz w:val="24"/>
                <w:szCs w:val="24"/>
                <w:lang w:val="hy-AM"/>
              </w:rPr>
              <w:t>VarChar (40)</w:t>
            </w:r>
          </w:p>
        </w:tc>
      </w:tr>
      <w:tr w:rsidR="00AA5681" w:rsidRPr="00E03890" w14:paraId="4C734619" w14:textId="77777777" w:rsidTr="0047118D">
        <w:tc>
          <w:tcPr>
            <w:tcW w:w="5755" w:type="dxa"/>
            <w:tcBorders>
              <w:top w:val="single" w:sz="4" w:space="0" w:color="auto"/>
              <w:left w:val="single" w:sz="4" w:space="0" w:color="auto"/>
              <w:bottom w:val="single" w:sz="4" w:space="0" w:color="auto"/>
              <w:right w:val="single" w:sz="4" w:space="0" w:color="auto"/>
            </w:tcBorders>
            <w:hideMark/>
          </w:tcPr>
          <w:p w14:paraId="2EF3012A" w14:textId="002C9607" w:rsidR="00AA5681" w:rsidRPr="00E03890" w:rsidRDefault="00AA5681" w:rsidP="00E03890">
            <w:pPr>
              <w:spacing w:line="360" w:lineRule="auto"/>
              <w:rPr>
                <w:rFonts w:ascii="GHEA Mariam" w:hAnsi="GHEA Mariam" w:cs="Sylfaen"/>
                <w:color w:val="000000"/>
                <w:sz w:val="24"/>
                <w:szCs w:val="24"/>
              </w:rPr>
            </w:pPr>
            <w:r w:rsidRPr="00E03890">
              <w:rPr>
                <w:rFonts w:ascii="GHEA Mariam" w:hAnsi="GHEA Mariam" w:cs="Sylfaen"/>
                <w:color w:val="000000"/>
                <w:sz w:val="24"/>
                <w:szCs w:val="24"/>
                <w:lang w:val="hy-AM"/>
              </w:rPr>
              <w:t xml:space="preserve">Մարզի անվանում </w:t>
            </w:r>
            <w:r w:rsidR="004264B4" w:rsidRPr="00E03890">
              <w:rPr>
                <w:rFonts w:ascii="GHEA Mariam" w:eastAsia="Times New Roman" w:hAnsi="GHEA Mariam" w:cs="Sylfaen"/>
                <w:color w:val="000000"/>
                <w:sz w:val="24"/>
                <w:szCs w:val="24"/>
                <w:lang w:val="hy-AM"/>
              </w:rPr>
              <w:t>(Name</w:t>
            </w:r>
            <w:r w:rsidR="004264B4" w:rsidRPr="00E03890">
              <w:rPr>
                <w:rFonts w:ascii="GHEA Mariam" w:eastAsia="Times New Roman" w:hAnsi="GHEA Mariam" w:cs="Sylfaen"/>
                <w:color w:val="000000"/>
                <w:sz w:val="24"/>
                <w:szCs w:val="24"/>
              </w:rPr>
              <w:t xml:space="preserve"> of the region</w:t>
            </w:r>
            <w:r w:rsidR="004264B4" w:rsidRPr="00E03890">
              <w:rPr>
                <w:rFonts w:ascii="GHEA Mariam" w:eastAsia="Times New Roman" w:hAnsi="GHEA Mariam" w:cs="Sylfaen"/>
                <w:color w:val="000000"/>
                <w:sz w:val="24"/>
                <w:szCs w:val="24"/>
                <w:lang w:val="hy-AM"/>
              </w:rPr>
              <w:t>)</w:t>
            </w:r>
          </w:p>
        </w:tc>
        <w:tc>
          <w:tcPr>
            <w:tcW w:w="3600" w:type="dxa"/>
            <w:tcBorders>
              <w:top w:val="single" w:sz="4" w:space="0" w:color="auto"/>
              <w:left w:val="single" w:sz="4" w:space="0" w:color="auto"/>
              <w:bottom w:val="single" w:sz="4" w:space="0" w:color="auto"/>
              <w:right w:val="single" w:sz="4" w:space="0" w:color="auto"/>
            </w:tcBorders>
            <w:hideMark/>
          </w:tcPr>
          <w:p w14:paraId="3B8084CB" w14:textId="77777777" w:rsidR="00AA5681" w:rsidRPr="00E03890" w:rsidRDefault="00AA5681" w:rsidP="00E03890">
            <w:pPr>
              <w:pStyle w:val="ListParagraph"/>
              <w:spacing w:line="360" w:lineRule="auto"/>
              <w:ind w:left="0"/>
              <w:jc w:val="center"/>
              <w:rPr>
                <w:rFonts w:ascii="GHEA Mariam" w:hAnsi="GHEA Mariam" w:cs="Sylfaen"/>
                <w:color w:val="000000"/>
                <w:sz w:val="24"/>
                <w:szCs w:val="24"/>
                <w:lang w:val="hy-AM"/>
              </w:rPr>
            </w:pPr>
            <w:r w:rsidRPr="00E03890">
              <w:rPr>
                <w:rFonts w:ascii="GHEA Mariam" w:hAnsi="GHEA Mariam" w:cs="Sylfaen"/>
                <w:color w:val="000000"/>
                <w:sz w:val="24"/>
                <w:szCs w:val="24"/>
                <w:lang w:val="hy-AM"/>
              </w:rPr>
              <w:t>VarChar (15)</w:t>
            </w:r>
          </w:p>
        </w:tc>
      </w:tr>
      <w:tr w:rsidR="00AA5681" w:rsidRPr="00E03890" w14:paraId="7ED4DD63" w14:textId="77777777" w:rsidTr="0047118D">
        <w:tc>
          <w:tcPr>
            <w:tcW w:w="5755" w:type="dxa"/>
            <w:tcBorders>
              <w:top w:val="single" w:sz="4" w:space="0" w:color="auto"/>
              <w:left w:val="single" w:sz="4" w:space="0" w:color="auto"/>
              <w:bottom w:val="single" w:sz="4" w:space="0" w:color="auto"/>
              <w:right w:val="single" w:sz="4" w:space="0" w:color="auto"/>
            </w:tcBorders>
            <w:hideMark/>
          </w:tcPr>
          <w:p w14:paraId="7D550B90" w14:textId="77777777" w:rsidR="00AA5681" w:rsidRPr="00E03890" w:rsidRDefault="00AA5681" w:rsidP="00E03890">
            <w:pPr>
              <w:spacing w:line="360" w:lineRule="auto"/>
              <w:jc w:val="both"/>
              <w:rPr>
                <w:rFonts w:ascii="GHEA Mariam" w:eastAsia="Times New Roman" w:hAnsi="GHEA Mariam" w:cs="Sylfaen"/>
                <w:sz w:val="24"/>
                <w:szCs w:val="24"/>
              </w:rPr>
            </w:pPr>
            <w:r w:rsidRPr="00E03890">
              <w:rPr>
                <w:rFonts w:ascii="GHEA Mariam" w:eastAsia="Times New Roman" w:hAnsi="GHEA Mariam" w:cs="Sylfaen"/>
                <w:sz w:val="24"/>
                <w:szCs w:val="24"/>
                <w:lang w:val="hy-AM"/>
              </w:rPr>
              <w:t>Ոռոգում</w:t>
            </w:r>
            <w:r w:rsidRPr="00E03890">
              <w:rPr>
                <w:rFonts w:ascii="GHEA Mariam" w:eastAsia="Times New Roman" w:hAnsi="GHEA Mariam" w:cs="Sylfaen"/>
                <w:sz w:val="24"/>
                <w:szCs w:val="24"/>
              </w:rPr>
              <w:t xml:space="preserve"> (</w:t>
            </w:r>
            <w:r w:rsidRPr="00E03890">
              <w:rPr>
                <w:rFonts w:ascii="GHEA Mariam" w:eastAsia="Times New Roman" w:hAnsi="GHEA Mariam" w:cs="Sylfaen"/>
                <w:sz w:val="24"/>
                <w:szCs w:val="24"/>
                <w:lang w:val="hy-AM"/>
              </w:rPr>
              <w:t>Irrigation</w:t>
            </w:r>
            <w:r w:rsidRPr="00E03890">
              <w:rPr>
                <w:rFonts w:ascii="GHEA Mariam" w:eastAsia="Times New Roman" w:hAnsi="GHEA Mariam" w:cs="Sylfaen"/>
                <w:sz w:val="24"/>
                <w:szCs w:val="24"/>
              </w:rPr>
              <w:t>)</w:t>
            </w:r>
          </w:p>
        </w:tc>
        <w:tc>
          <w:tcPr>
            <w:tcW w:w="3600" w:type="dxa"/>
            <w:tcBorders>
              <w:top w:val="single" w:sz="4" w:space="0" w:color="auto"/>
              <w:left w:val="single" w:sz="4" w:space="0" w:color="auto"/>
              <w:bottom w:val="single" w:sz="4" w:space="0" w:color="auto"/>
              <w:right w:val="single" w:sz="4" w:space="0" w:color="auto"/>
            </w:tcBorders>
            <w:hideMark/>
          </w:tcPr>
          <w:p w14:paraId="42A99563" w14:textId="77777777" w:rsidR="00AA5681" w:rsidRPr="00E03890" w:rsidRDefault="00AA5681" w:rsidP="00E03890">
            <w:pPr>
              <w:pStyle w:val="ListParagraph"/>
              <w:spacing w:line="360" w:lineRule="auto"/>
              <w:ind w:left="0"/>
              <w:jc w:val="center"/>
              <w:rPr>
                <w:rFonts w:ascii="GHEA Mariam" w:hAnsi="GHEA Mariam" w:cs="Sylfaen"/>
                <w:color w:val="000000"/>
                <w:sz w:val="24"/>
                <w:szCs w:val="24"/>
                <w:lang w:val="hy-AM"/>
              </w:rPr>
            </w:pPr>
            <w:r w:rsidRPr="00E03890">
              <w:rPr>
                <w:rFonts w:ascii="GHEA Mariam" w:hAnsi="GHEA Mariam" w:cs="Sylfaen"/>
                <w:color w:val="000000"/>
                <w:sz w:val="24"/>
                <w:szCs w:val="24"/>
                <w:lang w:val="hy-AM"/>
              </w:rPr>
              <w:t>VarChar (20)</w:t>
            </w:r>
          </w:p>
        </w:tc>
      </w:tr>
      <w:tr w:rsidR="00AA5681" w:rsidRPr="00E03890" w14:paraId="7F5AA16D" w14:textId="77777777" w:rsidTr="0047118D">
        <w:tc>
          <w:tcPr>
            <w:tcW w:w="5755" w:type="dxa"/>
            <w:tcBorders>
              <w:top w:val="single" w:sz="4" w:space="0" w:color="auto"/>
              <w:left w:val="single" w:sz="4" w:space="0" w:color="auto"/>
              <w:bottom w:val="single" w:sz="4" w:space="0" w:color="auto"/>
              <w:right w:val="single" w:sz="4" w:space="0" w:color="auto"/>
            </w:tcBorders>
            <w:hideMark/>
          </w:tcPr>
          <w:p w14:paraId="473E2AC8" w14:textId="5ADEA01D" w:rsidR="00AA5681" w:rsidRPr="00E03890" w:rsidRDefault="00AA5681" w:rsidP="00E03890">
            <w:pPr>
              <w:spacing w:line="360" w:lineRule="auto"/>
              <w:jc w:val="both"/>
              <w:rPr>
                <w:rFonts w:ascii="GHEA Mariam" w:hAnsi="GHEA Mariam"/>
                <w:sz w:val="24"/>
                <w:szCs w:val="24"/>
              </w:rPr>
            </w:pPr>
            <w:r w:rsidRPr="00E03890">
              <w:rPr>
                <w:rFonts w:ascii="GHEA Mariam" w:eastAsia="Times New Roman" w:hAnsi="GHEA Mariam" w:cs="Sylfaen"/>
                <w:sz w:val="24"/>
                <w:szCs w:val="24"/>
                <w:lang w:val="hy-AM"/>
              </w:rPr>
              <w:t xml:space="preserve">Ոռոգման </w:t>
            </w:r>
            <w:r w:rsidR="007D4542" w:rsidRPr="00E03890">
              <w:rPr>
                <w:rFonts w:ascii="GHEA Mariam" w:eastAsia="Times New Roman" w:hAnsi="GHEA Mariam" w:cs="Sylfaen"/>
                <w:sz w:val="24"/>
                <w:szCs w:val="24"/>
                <w:lang w:val="hy-AM"/>
              </w:rPr>
              <w:t>տ</w:t>
            </w:r>
            <w:r w:rsidR="00A67F7F" w:rsidRPr="00E03890">
              <w:rPr>
                <w:rFonts w:ascii="GHEA Mariam" w:eastAsia="Times New Roman" w:hAnsi="GHEA Mariam" w:cs="Sylfaen"/>
                <w:sz w:val="24"/>
                <w:szCs w:val="24"/>
                <w:lang w:val="hy-AM"/>
              </w:rPr>
              <w:t>եսակ</w:t>
            </w:r>
            <w:r w:rsidRPr="00E03890">
              <w:rPr>
                <w:rFonts w:ascii="GHEA Mariam" w:eastAsia="Times New Roman" w:hAnsi="GHEA Mariam" w:cs="Sylfaen"/>
                <w:sz w:val="24"/>
                <w:szCs w:val="24"/>
                <w:lang w:val="hy-AM"/>
              </w:rPr>
              <w:t xml:space="preserve"> </w:t>
            </w:r>
            <w:r w:rsidRPr="00E03890">
              <w:rPr>
                <w:rFonts w:ascii="GHEA Mariam" w:eastAsia="Times New Roman" w:hAnsi="GHEA Mariam" w:cs="Sylfaen"/>
                <w:sz w:val="24"/>
                <w:szCs w:val="24"/>
              </w:rPr>
              <w:t>(</w:t>
            </w:r>
            <w:r w:rsidRPr="00E03890">
              <w:rPr>
                <w:rFonts w:ascii="GHEA Mariam" w:eastAsia="Times New Roman" w:hAnsi="GHEA Mariam" w:cs="Sylfaen"/>
                <w:sz w:val="24"/>
                <w:szCs w:val="24"/>
                <w:lang w:val="hy-AM"/>
              </w:rPr>
              <w:t>Irrigation</w:t>
            </w:r>
            <w:r w:rsidRPr="00E03890">
              <w:rPr>
                <w:rFonts w:ascii="GHEA Mariam" w:hAnsi="GHEA Mariam"/>
                <w:sz w:val="24"/>
                <w:szCs w:val="24"/>
                <w:lang w:val="hy-AM"/>
              </w:rPr>
              <w:t>_Type</w:t>
            </w:r>
            <w:r w:rsidRPr="00E03890">
              <w:rPr>
                <w:rFonts w:ascii="GHEA Mariam" w:eastAsia="Times New Roman" w:hAnsi="GHEA Mariam" w:cs="Sylfaen"/>
                <w:sz w:val="24"/>
                <w:szCs w:val="24"/>
              </w:rPr>
              <w:t>)</w:t>
            </w:r>
          </w:p>
        </w:tc>
        <w:tc>
          <w:tcPr>
            <w:tcW w:w="3600" w:type="dxa"/>
            <w:tcBorders>
              <w:top w:val="single" w:sz="4" w:space="0" w:color="auto"/>
              <w:left w:val="single" w:sz="4" w:space="0" w:color="auto"/>
              <w:bottom w:val="single" w:sz="4" w:space="0" w:color="auto"/>
              <w:right w:val="single" w:sz="4" w:space="0" w:color="auto"/>
            </w:tcBorders>
            <w:hideMark/>
          </w:tcPr>
          <w:p w14:paraId="36FC1266" w14:textId="77777777" w:rsidR="00AA5681" w:rsidRPr="00E03890" w:rsidRDefault="00AA5681" w:rsidP="00E03890">
            <w:pPr>
              <w:pStyle w:val="ListParagraph"/>
              <w:spacing w:line="360" w:lineRule="auto"/>
              <w:ind w:left="0"/>
              <w:jc w:val="center"/>
              <w:rPr>
                <w:rFonts w:ascii="GHEA Mariam" w:hAnsi="GHEA Mariam" w:cs="Sylfaen"/>
                <w:color w:val="000000"/>
                <w:sz w:val="24"/>
                <w:szCs w:val="24"/>
                <w:lang w:val="hy-AM"/>
              </w:rPr>
            </w:pPr>
            <w:r w:rsidRPr="00E03890">
              <w:rPr>
                <w:rFonts w:ascii="GHEA Mariam" w:hAnsi="GHEA Mariam" w:cs="Sylfaen"/>
                <w:color w:val="000000"/>
                <w:sz w:val="24"/>
                <w:szCs w:val="24"/>
                <w:lang w:val="hy-AM"/>
              </w:rPr>
              <w:t>VarChar (30)</w:t>
            </w:r>
          </w:p>
        </w:tc>
      </w:tr>
      <w:tr w:rsidR="00AA5681" w:rsidRPr="00E03890" w14:paraId="6E2B74EB" w14:textId="77777777" w:rsidTr="0047118D">
        <w:tc>
          <w:tcPr>
            <w:tcW w:w="5755" w:type="dxa"/>
            <w:tcBorders>
              <w:top w:val="single" w:sz="4" w:space="0" w:color="auto"/>
              <w:left w:val="single" w:sz="4" w:space="0" w:color="auto"/>
              <w:bottom w:val="single" w:sz="4" w:space="0" w:color="auto"/>
              <w:right w:val="single" w:sz="4" w:space="0" w:color="auto"/>
            </w:tcBorders>
            <w:hideMark/>
          </w:tcPr>
          <w:p w14:paraId="52EFD2A6" w14:textId="77777777" w:rsidR="00AA5681" w:rsidRPr="00E03890" w:rsidRDefault="00AA5681" w:rsidP="00E03890">
            <w:pPr>
              <w:pStyle w:val="NormalWeb"/>
              <w:shd w:val="clear" w:color="auto" w:fill="FFFFFF"/>
              <w:spacing w:before="0" w:beforeAutospacing="0" w:after="0" w:afterAutospacing="0" w:line="360" w:lineRule="auto"/>
              <w:jc w:val="both"/>
              <w:rPr>
                <w:rFonts w:ascii="GHEA Mariam" w:hAnsi="GHEA Mariam" w:cs="Sylfaen"/>
                <w:bCs/>
              </w:rPr>
            </w:pPr>
            <w:r w:rsidRPr="00E03890">
              <w:rPr>
                <w:rFonts w:ascii="GHEA Mariam" w:hAnsi="GHEA Mariam" w:cs="Sylfaen"/>
                <w:bCs/>
                <w:lang w:val="hy-AM"/>
              </w:rPr>
              <w:t>Սկզբի ամսաթիվ</w:t>
            </w:r>
            <w:r w:rsidRPr="00E03890">
              <w:rPr>
                <w:rFonts w:ascii="GHEA Mariam" w:hAnsi="GHEA Mariam" w:cs="Sylfaen"/>
                <w:bCs/>
              </w:rPr>
              <w:t xml:space="preserve"> (</w:t>
            </w:r>
            <w:r w:rsidRPr="00E03890">
              <w:rPr>
                <w:rFonts w:ascii="GHEA Mariam" w:hAnsi="GHEA Mariam" w:cs="Sylfaen"/>
                <w:bCs/>
                <w:lang w:val="hy-AM"/>
              </w:rPr>
              <w:t>Start_Date</w:t>
            </w:r>
            <w:r w:rsidRPr="00E03890">
              <w:rPr>
                <w:rFonts w:ascii="GHEA Mariam" w:hAnsi="GHEA Mariam" w:cs="Sylfaen"/>
                <w:bCs/>
              </w:rPr>
              <w:t>)</w:t>
            </w:r>
          </w:p>
        </w:tc>
        <w:tc>
          <w:tcPr>
            <w:tcW w:w="3600" w:type="dxa"/>
            <w:tcBorders>
              <w:top w:val="single" w:sz="4" w:space="0" w:color="auto"/>
              <w:left w:val="single" w:sz="4" w:space="0" w:color="auto"/>
              <w:bottom w:val="single" w:sz="4" w:space="0" w:color="auto"/>
              <w:right w:val="single" w:sz="4" w:space="0" w:color="auto"/>
            </w:tcBorders>
            <w:hideMark/>
          </w:tcPr>
          <w:p w14:paraId="5571147A" w14:textId="77777777" w:rsidR="00AA5681" w:rsidRPr="00E03890" w:rsidRDefault="00AA5681" w:rsidP="00E03890">
            <w:pPr>
              <w:pStyle w:val="ListParagraph"/>
              <w:spacing w:line="360" w:lineRule="auto"/>
              <w:ind w:left="0"/>
              <w:jc w:val="center"/>
              <w:rPr>
                <w:rFonts w:ascii="GHEA Mariam" w:hAnsi="GHEA Mariam" w:cs="Sylfaen"/>
                <w:color w:val="000000"/>
                <w:sz w:val="24"/>
                <w:szCs w:val="24"/>
                <w:lang w:val="hy-AM"/>
              </w:rPr>
            </w:pPr>
            <w:r w:rsidRPr="00E03890">
              <w:rPr>
                <w:rFonts w:ascii="GHEA Mariam" w:hAnsi="GHEA Mariam" w:cs="Sylfaen"/>
                <w:color w:val="000000"/>
                <w:sz w:val="24"/>
                <w:szCs w:val="24"/>
                <w:lang w:val="hy-AM"/>
              </w:rPr>
              <w:t>Date</w:t>
            </w:r>
          </w:p>
        </w:tc>
      </w:tr>
      <w:tr w:rsidR="00AA5681" w:rsidRPr="00E03890" w14:paraId="0E5DDA38" w14:textId="77777777" w:rsidTr="0047118D">
        <w:tc>
          <w:tcPr>
            <w:tcW w:w="5755" w:type="dxa"/>
            <w:tcBorders>
              <w:top w:val="single" w:sz="4" w:space="0" w:color="auto"/>
              <w:left w:val="single" w:sz="4" w:space="0" w:color="auto"/>
              <w:bottom w:val="single" w:sz="4" w:space="0" w:color="auto"/>
              <w:right w:val="single" w:sz="4" w:space="0" w:color="auto"/>
            </w:tcBorders>
            <w:hideMark/>
          </w:tcPr>
          <w:p w14:paraId="14314B18" w14:textId="77777777" w:rsidR="00AA5681" w:rsidRPr="00E03890" w:rsidRDefault="00AA5681" w:rsidP="00E03890">
            <w:pPr>
              <w:pStyle w:val="NormalWeb"/>
              <w:shd w:val="clear" w:color="auto" w:fill="FFFFFF"/>
              <w:spacing w:before="0" w:beforeAutospacing="0" w:after="0" w:afterAutospacing="0" w:line="360" w:lineRule="auto"/>
              <w:jc w:val="both"/>
              <w:rPr>
                <w:rFonts w:ascii="GHEA Mariam" w:hAnsi="GHEA Mariam" w:cs="Sylfaen"/>
                <w:bCs/>
              </w:rPr>
            </w:pPr>
            <w:r w:rsidRPr="00E03890">
              <w:rPr>
                <w:rFonts w:ascii="GHEA Mariam" w:hAnsi="GHEA Mariam" w:cs="Sylfaen"/>
                <w:bCs/>
                <w:lang w:val="hy-AM"/>
              </w:rPr>
              <w:t>Վերջին ամսաթիվ</w:t>
            </w:r>
            <w:r w:rsidRPr="00E03890">
              <w:rPr>
                <w:rFonts w:ascii="GHEA Mariam" w:hAnsi="GHEA Mariam" w:cs="Sylfaen"/>
                <w:bCs/>
              </w:rPr>
              <w:t xml:space="preserve"> (</w:t>
            </w:r>
            <w:r w:rsidRPr="00E03890">
              <w:rPr>
                <w:rFonts w:ascii="GHEA Mariam" w:hAnsi="GHEA Mariam" w:cs="Sylfaen"/>
                <w:bCs/>
                <w:lang w:val="hy-AM"/>
              </w:rPr>
              <w:t>End_Date</w:t>
            </w:r>
            <w:r w:rsidRPr="00E03890">
              <w:rPr>
                <w:rFonts w:ascii="GHEA Mariam" w:hAnsi="GHEA Mariam" w:cs="Sylfaen"/>
                <w:bCs/>
              </w:rPr>
              <w:t>)</w:t>
            </w:r>
          </w:p>
        </w:tc>
        <w:tc>
          <w:tcPr>
            <w:tcW w:w="3600" w:type="dxa"/>
            <w:tcBorders>
              <w:top w:val="single" w:sz="4" w:space="0" w:color="auto"/>
              <w:left w:val="single" w:sz="4" w:space="0" w:color="auto"/>
              <w:bottom w:val="single" w:sz="4" w:space="0" w:color="auto"/>
              <w:right w:val="single" w:sz="4" w:space="0" w:color="auto"/>
            </w:tcBorders>
            <w:hideMark/>
          </w:tcPr>
          <w:p w14:paraId="421A849A" w14:textId="77777777" w:rsidR="00AA5681" w:rsidRPr="00E03890" w:rsidRDefault="00AA5681" w:rsidP="00E03890">
            <w:pPr>
              <w:pStyle w:val="ListParagraph"/>
              <w:spacing w:line="360" w:lineRule="auto"/>
              <w:ind w:left="0"/>
              <w:jc w:val="center"/>
              <w:rPr>
                <w:rFonts w:ascii="GHEA Mariam" w:hAnsi="GHEA Mariam" w:cs="Sylfaen"/>
                <w:color w:val="000000"/>
                <w:sz w:val="24"/>
                <w:szCs w:val="24"/>
                <w:lang w:val="hy-AM"/>
              </w:rPr>
            </w:pPr>
            <w:r w:rsidRPr="00E03890">
              <w:rPr>
                <w:rFonts w:ascii="GHEA Mariam" w:hAnsi="GHEA Mariam" w:cs="Sylfaen"/>
                <w:color w:val="000000"/>
                <w:sz w:val="24"/>
                <w:szCs w:val="24"/>
                <w:lang w:val="hy-AM"/>
              </w:rPr>
              <w:t>Date</w:t>
            </w:r>
          </w:p>
        </w:tc>
      </w:tr>
    </w:tbl>
    <w:p w14:paraId="39DEC3E9" w14:textId="77777777" w:rsidR="00496EE5" w:rsidRDefault="00496EE5" w:rsidP="00E03890">
      <w:pPr>
        <w:spacing w:after="0" w:line="360" w:lineRule="auto"/>
        <w:jc w:val="both"/>
        <w:rPr>
          <w:rFonts w:ascii="GHEA Mariam" w:eastAsia="Times New Roman" w:hAnsi="GHEA Mariam" w:cs="Sylfaen"/>
          <w:sz w:val="24"/>
          <w:szCs w:val="24"/>
        </w:rPr>
      </w:pPr>
    </w:p>
    <w:p w14:paraId="4D6B71BC" w14:textId="40C7EDC8" w:rsidR="00AA5681" w:rsidRPr="00E03890" w:rsidRDefault="00496EE5" w:rsidP="00E03890">
      <w:pPr>
        <w:spacing w:after="0" w:line="360" w:lineRule="auto"/>
        <w:jc w:val="both"/>
        <w:rPr>
          <w:rFonts w:ascii="GHEA Mariam" w:hAnsi="GHEA Mariam"/>
          <w:sz w:val="24"/>
          <w:szCs w:val="24"/>
          <w:lang w:val="hy-AM"/>
        </w:rPr>
      </w:pPr>
      <w:r>
        <w:rPr>
          <w:rFonts w:ascii="GHEA Mariam" w:eastAsia="Times New Roman" w:hAnsi="GHEA Mariam" w:cs="Sylfaen"/>
          <w:sz w:val="24"/>
          <w:szCs w:val="24"/>
        </w:rPr>
        <w:t xml:space="preserve">   6</w:t>
      </w:r>
      <w:r w:rsidR="00AF05FE">
        <w:rPr>
          <w:rFonts w:ascii="GHEA Mariam" w:eastAsia="Times New Roman" w:hAnsi="GHEA Mariam" w:cs="Sylfaen"/>
          <w:sz w:val="24"/>
          <w:szCs w:val="24"/>
        </w:rPr>
        <w:t>9</w:t>
      </w:r>
      <w:r w:rsidR="008820B8" w:rsidRPr="00E03890">
        <w:rPr>
          <w:rFonts w:ascii="GHEA Mariam" w:eastAsia="Times New Roman" w:hAnsi="GHEA Mariam" w:cs="Sylfaen"/>
          <w:sz w:val="24"/>
          <w:szCs w:val="24"/>
        </w:rPr>
        <w:t>.</w:t>
      </w:r>
      <w:r w:rsidR="00705B15" w:rsidRPr="00E03890">
        <w:rPr>
          <w:rFonts w:ascii="GHEA Mariam" w:eastAsia="Times New Roman" w:hAnsi="GHEA Mariam" w:cs="Sylfaen"/>
          <w:b/>
          <w:i/>
          <w:sz w:val="24"/>
          <w:szCs w:val="24"/>
          <w:lang w:val="hy-AM"/>
        </w:rPr>
        <w:t xml:space="preserve"> </w:t>
      </w:r>
      <w:r w:rsidR="00AA5681" w:rsidRPr="00E03890">
        <w:rPr>
          <w:rFonts w:ascii="GHEA Mariam" w:eastAsia="Times New Roman" w:hAnsi="GHEA Mariam" w:cs="Sylfaen"/>
          <w:b/>
          <w:i/>
          <w:sz w:val="24"/>
          <w:szCs w:val="24"/>
          <w:lang w:val="hy-AM"/>
        </w:rPr>
        <w:t>Ձկնաբուծություն</w:t>
      </w:r>
      <w:r w:rsidR="0029681F" w:rsidRPr="00E03890">
        <w:rPr>
          <w:rFonts w:ascii="GHEA Mariam" w:eastAsia="Times New Roman" w:hAnsi="GHEA Mariam" w:cs="Sylfaen"/>
          <w:b/>
          <w:i/>
          <w:sz w:val="24"/>
          <w:szCs w:val="24"/>
          <w:lang w:val="hy-AM"/>
        </w:rPr>
        <w:t>-</w:t>
      </w:r>
      <w:r w:rsidR="00AA5681" w:rsidRPr="00E03890">
        <w:rPr>
          <w:rFonts w:ascii="GHEA Mariam" w:eastAsia="Times New Roman" w:hAnsi="GHEA Mariam" w:cs="Sylfaen"/>
          <w:iCs/>
          <w:sz w:val="24"/>
          <w:szCs w:val="24"/>
          <w:lang w:val="hy-AM"/>
        </w:rPr>
        <w:t xml:space="preserve"> </w:t>
      </w:r>
      <w:r w:rsidR="00AA5681" w:rsidRPr="00E03890">
        <w:rPr>
          <w:rFonts w:ascii="GHEA Mariam" w:eastAsia="Times New Roman" w:hAnsi="GHEA Mariam" w:cs="Sylfaen"/>
          <w:sz w:val="24"/>
          <w:szCs w:val="24"/>
          <w:lang w:val="hy-AM"/>
        </w:rPr>
        <w:t>տարածական շերտը ներկայացվում է պոլիգոնային տեսքով՝ հետևյալ հատկանիշներվ (աղ. 3):</w:t>
      </w:r>
    </w:p>
    <w:p w14:paraId="2DF7080C" w14:textId="438C3FEF" w:rsidR="00AA5681" w:rsidRPr="00E03890" w:rsidRDefault="00496EE5" w:rsidP="00E03890">
      <w:pPr>
        <w:spacing w:after="0" w:line="360" w:lineRule="auto"/>
        <w:jc w:val="both"/>
        <w:rPr>
          <w:rFonts w:ascii="GHEA Mariam" w:eastAsia="Times New Roman" w:hAnsi="GHEA Mariam" w:cs="Sylfaen"/>
          <w:b/>
          <w:sz w:val="24"/>
          <w:szCs w:val="24"/>
          <w:lang w:val="hy-AM"/>
        </w:rPr>
      </w:pPr>
      <w:r>
        <w:rPr>
          <w:rFonts w:ascii="GHEA Mariam" w:eastAsia="Times New Roman" w:hAnsi="GHEA Mariam" w:cs="Sylfaen"/>
          <w:b/>
          <w:sz w:val="24"/>
          <w:szCs w:val="24"/>
        </w:rPr>
        <w:t xml:space="preserve">   </w:t>
      </w:r>
      <w:r w:rsidR="008820B8" w:rsidRPr="00E03890">
        <w:rPr>
          <w:rFonts w:ascii="GHEA Mariam" w:eastAsia="Times New Roman" w:hAnsi="GHEA Mariam" w:cs="Sylfaen"/>
          <w:b/>
          <w:sz w:val="24"/>
          <w:szCs w:val="24"/>
        </w:rPr>
        <w:t>1)</w:t>
      </w:r>
      <w:r w:rsidR="00630555" w:rsidRPr="00E03890">
        <w:rPr>
          <w:rFonts w:ascii="GHEA Mariam" w:eastAsia="Times New Roman" w:hAnsi="GHEA Mariam" w:cs="Sylfaen"/>
          <w:b/>
          <w:sz w:val="24"/>
          <w:szCs w:val="24"/>
        </w:rPr>
        <w:t xml:space="preserve"> </w:t>
      </w:r>
      <w:r w:rsidR="00AA5681" w:rsidRPr="00E03890">
        <w:rPr>
          <w:rFonts w:ascii="GHEA Mariam" w:eastAsia="Times New Roman" w:hAnsi="GHEA Mariam" w:cs="Sylfaen"/>
          <w:b/>
          <w:sz w:val="24"/>
          <w:szCs w:val="24"/>
          <w:lang w:val="hy-AM"/>
        </w:rPr>
        <w:t>Արտաքին նույնական</w:t>
      </w:r>
      <w:r w:rsidR="00630555" w:rsidRPr="00E03890">
        <w:rPr>
          <w:rFonts w:ascii="GHEA Mariam" w:eastAsia="Times New Roman" w:hAnsi="GHEA Mariam" w:cs="Sylfaen"/>
          <w:b/>
          <w:sz w:val="24"/>
          <w:szCs w:val="24"/>
          <w:lang w:val="hy-AM"/>
        </w:rPr>
        <w:t xml:space="preserve">ացուցիչ նույնականացուցիչ </w:t>
      </w:r>
      <w:r w:rsidR="00AA5681" w:rsidRPr="00E03890">
        <w:rPr>
          <w:rFonts w:ascii="GHEA Mariam" w:eastAsia="Times New Roman" w:hAnsi="GHEA Mariam" w:cs="Sylfaen"/>
          <w:b/>
          <w:sz w:val="24"/>
          <w:szCs w:val="24"/>
          <w:lang w:val="hy-AM"/>
        </w:rPr>
        <w:t>կամ համար (Id)</w:t>
      </w:r>
    </w:p>
    <w:p w14:paraId="0B5B328A" w14:textId="4DEF4CE6" w:rsidR="00AA5681" w:rsidRPr="00E03890" w:rsidRDefault="00496EE5" w:rsidP="00E03890">
      <w:pPr>
        <w:spacing w:after="0" w:line="360" w:lineRule="auto"/>
        <w:jc w:val="both"/>
        <w:rPr>
          <w:rFonts w:ascii="GHEA Mariam" w:hAnsi="GHEA Mariam"/>
          <w:sz w:val="24"/>
          <w:szCs w:val="24"/>
          <w:lang w:val="hy-AM"/>
        </w:rPr>
      </w:pPr>
      <w:r>
        <w:rPr>
          <w:rFonts w:ascii="GHEA Mariam" w:eastAsia="Times New Roman" w:hAnsi="GHEA Mariam" w:cs="Sylfaen"/>
          <w:b/>
          <w:sz w:val="24"/>
          <w:szCs w:val="24"/>
        </w:rPr>
        <w:t xml:space="preserve">   </w:t>
      </w:r>
      <w:r w:rsidR="008820B8" w:rsidRPr="00E03890">
        <w:rPr>
          <w:rFonts w:ascii="GHEA Mariam" w:eastAsia="Times New Roman" w:hAnsi="GHEA Mariam" w:cs="Sylfaen"/>
          <w:b/>
          <w:sz w:val="24"/>
          <w:szCs w:val="24"/>
        </w:rPr>
        <w:t>2)</w:t>
      </w:r>
      <w:r w:rsidR="00630555" w:rsidRPr="00E03890">
        <w:rPr>
          <w:rFonts w:ascii="GHEA Mariam" w:eastAsia="Times New Roman" w:hAnsi="GHEA Mariam" w:cs="Sylfaen"/>
          <w:b/>
          <w:sz w:val="24"/>
          <w:szCs w:val="24"/>
        </w:rPr>
        <w:t xml:space="preserve"> </w:t>
      </w:r>
      <w:r w:rsidR="00AA5681" w:rsidRPr="00E03890">
        <w:rPr>
          <w:rFonts w:ascii="GHEA Mariam" w:hAnsi="GHEA Mariam" w:cs="Sylfaen"/>
          <w:b/>
          <w:sz w:val="24"/>
          <w:szCs w:val="24"/>
        </w:rPr>
        <w:t>Անվանում</w:t>
      </w:r>
      <w:r w:rsidR="001D1DFA" w:rsidRPr="00E03890">
        <w:rPr>
          <w:rFonts w:ascii="GHEA Mariam" w:hAnsi="GHEA Mariam" w:cs="Sylfaen"/>
          <w:b/>
          <w:sz w:val="24"/>
          <w:szCs w:val="24"/>
        </w:rPr>
        <w:t xml:space="preserve"> </w:t>
      </w:r>
      <w:r w:rsidR="00AA5681" w:rsidRPr="00E03890">
        <w:rPr>
          <w:rFonts w:ascii="GHEA Mariam" w:eastAsia="Times New Roman" w:hAnsi="GHEA Mariam" w:cs="Calibri"/>
          <w:b/>
          <w:bCs/>
          <w:iCs/>
          <w:sz w:val="24"/>
          <w:szCs w:val="24"/>
          <w:shd w:val="clear" w:color="auto" w:fill="FFFFFF"/>
          <w:lang w:val="hy-AM"/>
        </w:rPr>
        <w:t>(Name)</w:t>
      </w:r>
      <w:r w:rsidR="008820B8" w:rsidRPr="00E03890">
        <w:rPr>
          <w:rFonts w:ascii="GHEA Mariam" w:eastAsia="Times New Roman" w:hAnsi="GHEA Mariam" w:cs="Calibri"/>
          <w:b/>
          <w:bCs/>
          <w:iCs/>
          <w:sz w:val="24"/>
          <w:szCs w:val="24"/>
          <w:shd w:val="clear" w:color="auto" w:fill="FFFFFF"/>
        </w:rPr>
        <w:t xml:space="preserve"> </w:t>
      </w:r>
      <w:r w:rsidR="008820B8" w:rsidRPr="00E03890">
        <w:rPr>
          <w:rFonts w:ascii="GHEA Mariam" w:eastAsia="Times New Roman" w:hAnsi="GHEA Mariam" w:cs="Calibri"/>
          <w:bCs/>
          <w:iCs/>
          <w:sz w:val="24"/>
          <w:szCs w:val="24"/>
          <w:shd w:val="clear" w:color="auto" w:fill="FFFFFF"/>
        </w:rPr>
        <w:t>ն</w:t>
      </w:r>
      <w:r w:rsidR="00AA5681" w:rsidRPr="00E03890">
        <w:rPr>
          <w:rFonts w:ascii="GHEA Mariam" w:hAnsi="GHEA Mariam"/>
          <w:sz w:val="24"/>
          <w:szCs w:val="24"/>
          <w:lang w:val="hy-AM"/>
        </w:rPr>
        <w:t>երկայացվում է ձկնաբուծությամբ զբաղվող տնտեսության անվանումը:</w:t>
      </w:r>
    </w:p>
    <w:p w14:paraId="44AE9559" w14:textId="6AAB0F79" w:rsidR="00AA5681" w:rsidRPr="00E03890" w:rsidRDefault="00496EE5" w:rsidP="00E03890">
      <w:pPr>
        <w:spacing w:line="360" w:lineRule="auto"/>
        <w:jc w:val="both"/>
        <w:rPr>
          <w:rFonts w:ascii="GHEA Mariam" w:eastAsia="Times New Roman" w:hAnsi="GHEA Mariam" w:cs="Sylfaen"/>
          <w:b/>
          <w:sz w:val="24"/>
          <w:szCs w:val="24"/>
          <w:lang w:val="hy-AM"/>
        </w:rPr>
      </w:pPr>
      <w:r>
        <w:rPr>
          <w:rFonts w:ascii="GHEA Mariam" w:eastAsia="Times New Roman" w:hAnsi="GHEA Mariam" w:cs="Sylfaen"/>
          <w:b/>
          <w:sz w:val="24"/>
          <w:szCs w:val="24"/>
        </w:rPr>
        <w:t xml:space="preserve">   </w:t>
      </w:r>
      <w:r w:rsidR="008820B8" w:rsidRPr="00E03890">
        <w:rPr>
          <w:rFonts w:ascii="GHEA Mariam" w:eastAsia="Times New Roman" w:hAnsi="GHEA Mariam" w:cs="Sylfaen"/>
          <w:b/>
          <w:sz w:val="24"/>
          <w:szCs w:val="24"/>
        </w:rPr>
        <w:t>3)</w:t>
      </w:r>
      <w:r w:rsidR="00630555" w:rsidRPr="00E03890">
        <w:rPr>
          <w:rFonts w:ascii="GHEA Mariam" w:eastAsia="Times New Roman" w:hAnsi="GHEA Mariam" w:cs="Sylfaen"/>
          <w:b/>
          <w:sz w:val="24"/>
          <w:szCs w:val="24"/>
        </w:rPr>
        <w:t xml:space="preserve"> </w:t>
      </w:r>
      <w:r w:rsidR="00AA5681" w:rsidRPr="00E03890">
        <w:rPr>
          <w:rFonts w:ascii="GHEA Mariam" w:eastAsia="Times New Roman" w:hAnsi="GHEA Mariam" w:cs="Sylfaen"/>
          <w:b/>
          <w:sz w:val="24"/>
          <w:szCs w:val="24"/>
          <w:lang w:val="hy-AM"/>
        </w:rPr>
        <w:t xml:space="preserve">Մարզի անվանում </w:t>
      </w:r>
      <w:r w:rsidR="004264B4" w:rsidRPr="00E03890">
        <w:rPr>
          <w:rFonts w:ascii="GHEA Mariam" w:eastAsia="Times New Roman" w:hAnsi="GHEA Mariam" w:cs="Sylfaen"/>
          <w:b/>
          <w:color w:val="000000"/>
          <w:sz w:val="24"/>
          <w:szCs w:val="24"/>
          <w:lang w:val="hy-AM"/>
        </w:rPr>
        <w:t>(Name</w:t>
      </w:r>
      <w:r w:rsidR="004264B4" w:rsidRPr="00E03890">
        <w:rPr>
          <w:rFonts w:ascii="GHEA Mariam" w:eastAsia="Times New Roman" w:hAnsi="GHEA Mariam" w:cs="Sylfaen"/>
          <w:b/>
          <w:color w:val="000000"/>
          <w:sz w:val="24"/>
          <w:szCs w:val="24"/>
        </w:rPr>
        <w:t xml:space="preserve"> of the region</w:t>
      </w:r>
      <w:r w:rsidR="004264B4" w:rsidRPr="00E03890">
        <w:rPr>
          <w:rFonts w:ascii="GHEA Mariam" w:eastAsia="Times New Roman" w:hAnsi="GHEA Mariam" w:cs="Sylfaen"/>
          <w:b/>
          <w:color w:val="000000"/>
          <w:sz w:val="24"/>
          <w:szCs w:val="24"/>
          <w:lang w:val="hy-AM"/>
        </w:rPr>
        <w:t>)</w:t>
      </w:r>
    </w:p>
    <w:p w14:paraId="55181C25" w14:textId="4E6E19FC" w:rsidR="00AA5681" w:rsidRPr="00E03890" w:rsidRDefault="00496EE5" w:rsidP="00E03890">
      <w:pPr>
        <w:spacing w:line="360" w:lineRule="auto"/>
        <w:jc w:val="both"/>
        <w:rPr>
          <w:rFonts w:ascii="GHEA Mariam" w:eastAsia="Times New Roman" w:hAnsi="GHEA Mariam" w:cs="Sylfaen"/>
          <w:sz w:val="24"/>
          <w:szCs w:val="24"/>
          <w:lang w:val="hy-AM"/>
        </w:rPr>
      </w:pPr>
      <w:r>
        <w:rPr>
          <w:rFonts w:ascii="GHEA Mariam" w:eastAsia="Times New Roman" w:hAnsi="GHEA Mariam" w:cs="Sylfaen"/>
          <w:b/>
          <w:sz w:val="24"/>
          <w:szCs w:val="24"/>
        </w:rPr>
        <w:lastRenderedPageBreak/>
        <w:t xml:space="preserve">   </w:t>
      </w:r>
      <w:r w:rsidR="008820B8" w:rsidRPr="00E03890">
        <w:rPr>
          <w:rFonts w:ascii="GHEA Mariam" w:eastAsia="Times New Roman" w:hAnsi="GHEA Mariam" w:cs="Sylfaen"/>
          <w:b/>
          <w:sz w:val="24"/>
          <w:szCs w:val="24"/>
        </w:rPr>
        <w:t>4)</w:t>
      </w:r>
      <w:r w:rsidR="00630555" w:rsidRPr="00E03890">
        <w:rPr>
          <w:rFonts w:ascii="GHEA Mariam" w:eastAsia="Times New Roman" w:hAnsi="GHEA Mariam" w:cs="Sylfaen"/>
          <w:b/>
          <w:sz w:val="24"/>
          <w:szCs w:val="24"/>
        </w:rPr>
        <w:t xml:space="preserve"> </w:t>
      </w:r>
      <w:r w:rsidR="00AA5681" w:rsidRPr="00E03890">
        <w:rPr>
          <w:rFonts w:ascii="GHEA Mariam" w:eastAsia="Times New Roman" w:hAnsi="GHEA Mariam" w:cs="Sylfaen"/>
          <w:b/>
          <w:sz w:val="24"/>
          <w:szCs w:val="24"/>
          <w:lang w:val="hy-AM"/>
        </w:rPr>
        <w:t>Ջրի աղբյուր (Water_Source)</w:t>
      </w:r>
      <w:r w:rsidR="008820B8" w:rsidRPr="00E03890">
        <w:rPr>
          <w:rFonts w:ascii="GHEA Mariam" w:eastAsia="Times New Roman" w:hAnsi="GHEA Mariam" w:cs="Sylfaen"/>
          <w:b/>
          <w:sz w:val="24"/>
          <w:szCs w:val="24"/>
        </w:rPr>
        <w:t xml:space="preserve"> </w:t>
      </w:r>
      <w:r w:rsidR="008820B8" w:rsidRPr="00E03890">
        <w:rPr>
          <w:rFonts w:ascii="GHEA Mariam" w:eastAsia="Times New Roman" w:hAnsi="GHEA Mariam" w:cs="Sylfaen"/>
          <w:sz w:val="24"/>
          <w:szCs w:val="24"/>
        </w:rPr>
        <w:t>ն</w:t>
      </w:r>
      <w:r w:rsidR="00AA5681" w:rsidRPr="00E03890">
        <w:rPr>
          <w:rFonts w:ascii="GHEA Mariam" w:hAnsi="GHEA Mariam"/>
          <w:sz w:val="24"/>
          <w:szCs w:val="24"/>
          <w:lang w:val="hy-AM"/>
        </w:rPr>
        <w:t xml:space="preserve">երկայացվում է ձկնաբուծությամբ զբաղվող տնտեսությունը ինչպիսի ջրաղբյուրից է օգտվում (օր. </w:t>
      </w:r>
      <w:r w:rsidR="00AA5681" w:rsidRPr="00E03890">
        <w:rPr>
          <w:rFonts w:ascii="GHEA Mariam" w:eastAsia="Times New Roman" w:hAnsi="GHEA Mariam" w:cs="Sylfaen"/>
          <w:sz w:val="24"/>
          <w:szCs w:val="24"/>
          <w:lang w:val="hy-AM"/>
        </w:rPr>
        <w:t>ստորգետնյա, մակերևութային):</w:t>
      </w:r>
    </w:p>
    <w:p w14:paraId="2C304AE6" w14:textId="2753D8D5" w:rsidR="00AA5681" w:rsidRPr="00E03890" w:rsidRDefault="00496EE5" w:rsidP="00E03890">
      <w:pPr>
        <w:spacing w:after="0" w:line="360" w:lineRule="auto"/>
        <w:jc w:val="both"/>
        <w:rPr>
          <w:rFonts w:ascii="GHEA Mariam" w:eastAsia="Times New Roman" w:hAnsi="GHEA Mariam" w:cs="Sylfaen"/>
          <w:sz w:val="24"/>
          <w:szCs w:val="24"/>
          <w:lang w:val="hy-AM"/>
        </w:rPr>
      </w:pPr>
      <w:r>
        <w:rPr>
          <w:rFonts w:ascii="GHEA Mariam" w:hAnsi="GHEA Mariam" w:cs="Sylfaen"/>
          <w:b/>
          <w:sz w:val="24"/>
          <w:szCs w:val="24"/>
        </w:rPr>
        <w:t xml:space="preserve">   </w:t>
      </w:r>
      <w:r w:rsidR="008820B8" w:rsidRPr="00E03890">
        <w:rPr>
          <w:rFonts w:ascii="GHEA Mariam" w:hAnsi="GHEA Mariam" w:cs="Sylfaen"/>
          <w:b/>
          <w:sz w:val="24"/>
          <w:szCs w:val="24"/>
        </w:rPr>
        <w:t>5)</w:t>
      </w:r>
      <w:r w:rsidR="00630555" w:rsidRPr="00E03890">
        <w:rPr>
          <w:rFonts w:ascii="GHEA Mariam" w:hAnsi="GHEA Mariam" w:cs="Sylfaen"/>
          <w:b/>
          <w:sz w:val="24"/>
          <w:szCs w:val="24"/>
        </w:rPr>
        <w:t xml:space="preserve"> </w:t>
      </w:r>
      <w:r w:rsidR="00AA5681" w:rsidRPr="00E03890">
        <w:rPr>
          <w:rFonts w:ascii="GHEA Mariam" w:hAnsi="GHEA Mariam" w:cs="Sylfaen"/>
          <w:b/>
          <w:sz w:val="24"/>
          <w:szCs w:val="24"/>
          <w:lang w:val="hy-AM"/>
        </w:rPr>
        <w:t>Ջրի</w:t>
      </w:r>
      <w:r w:rsidR="00AA5681" w:rsidRPr="00E03890">
        <w:rPr>
          <w:rFonts w:ascii="GHEA Mariam" w:hAnsi="GHEA Mariam"/>
          <w:b/>
          <w:sz w:val="24"/>
          <w:szCs w:val="24"/>
          <w:lang w:val="hy-AM"/>
        </w:rPr>
        <w:t xml:space="preserve"> քանակ (Water_Quantity)</w:t>
      </w:r>
      <w:r w:rsidR="008820B8" w:rsidRPr="00E03890">
        <w:rPr>
          <w:rFonts w:ascii="GHEA Mariam" w:hAnsi="GHEA Mariam"/>
          <w:b/>
          <w:sz w:val="24"/>
          <w:szCs w:val="24"/>
        </w:rPr>
        <w:t xml:space="preserve"> </w:t>
      </w:r>
      <w:r w:rsidR="008820B8" w:rsidRPr="00E03890">
        <w:rPr>
          <w:rFonts w:ascii="GHEA Mariam" w:hAnsi="GHEA Mariam"/>
          <w:sz w:val="24"/>
          <w:szCs w:val="24"/>
        </w:rPr>
        <w:t>ն</w:t>
      </w:r>
      <w:r w:rsidR="00AA5681" w:rsidRPr="00E03890">
        <w:rPr>
          <w:rFonts w:ascii="GHEA Mariam" w:hAnsi="GHEA Mariam"/>
          <w:sz w:val="24"/>
          <w:szCs w:val="24"/>
          <w:lang w:val="hy-AM"/>
        </w:rPr>
        <w:t>երկայացվում է ջրի աղբյուրից վերցված ջրի քանակը՝ մ</w:t>
      </w:r>
      <w:r w:rsidR="00AA5681" w:rsidRPr="00E03890">
        <w:rPr>
          <w:rFonts w:ascii="GHEA Mariam" w:hAnsi="GHEA Mariam"/>
          <w:sz w:val="24"/>
          <w:szCs w:val="24"/>
          <w:vertAlign w:val="superscript"/>
          <w:lang w:val="hy-AM"/>
        </w:rPr>
        <w:t>3</w:t>
      </w:r>
      <w:r w:rsidR="00AA5681" w:rsidRPr="00E03890">
        <w:rPr>
          <w:rFonts w:ascii="GHEA Mariam" w:hAnsi="GHEA Mariam"/>
          <w:sz w:val="24"/>
          <w:szCs w:val="24"/>
          <w:lang w:val="hy-AM"/>
        </w:rPr>
        <w:t>/վ:</w:t>
      </w:r>
    </w:p>
    <w:p w14:paraId="0E2F4EC4" w14:textId="6FC4515B" w:rsidR="00AA5681" w:rsidRPr="00E03890" w:rsidRDefault="00496EE5" w:rsidP="00E03890">
      <w:pPr>
        <w:spacing w:after="0" w:line="360" w:lineRule="auto"/>
        <w:jc w:val="both"/>
        <w:rPr>
          <w:rFonts w:ascii="GHEA Mariam" w:eastAsia="Times New Roman" w:hAnsi="GHEA Mariam" w:cs="Sylfaen"/>
          <w:sz w:val="24"/>
          <w:szCs w:val="24"/>
          <w:lang w:val="hy-AM"/>
        </w:rPr>
      </w:pPr>
      <w:r>
        <w:rPr>
          <w:rFonts w:ascii="GHEA Mariam" w:eastAsia="Times New Roman" w:hAnsi="GHEA Mariam" w:cs="Sylfaen"/>
          <w:b/>
          <w:sz w:val="24"/>
          <w:szCs w:val="24"/>
        </w:rPr>
        <w:t xml:space="preserve">   </w:t>
      </w:r>
      <w:r w:rsidR="008820B8" w:rsidRPr="00E03890">
        <w:rPr>
          <w:rFonts w:ascii="GHEA Mariam" w:eastAsia="Times New Roman" w:hAnsi="GHEA Mariam" w:cs="Sylfaen"/>
          <w:b/>
          <w:sz w:val="24"/>
          <w:szCs w:val="24"/>
        </w:rPr>
        <w:t>6)</w:t>
      </w:r>
      <w:r w:rsidR="00630555" w:rsidRPr="00E03890">
        <w:rPr>
          <w:rFonts w:ascii="GHEA Mariam" w:eastAsia="Times New Roman" w:hAnsi="GHEA Mariam" w:cs="Sylfaen"/>
          <w:b/>
          <w:sz w:val="24"/>
          <w:szCs w:val="24"/>
        </w:rPr>
        <w:t xml:space="preserve"> </w:t>
      </w:r>
      <w:r w:rsidR="00AA5681" w:rsidRPr="00E03890">
        <w:rPr>
          <w:rFonts w:ascii="GHEA Mariam" w:eastAsia="Times New Roman" w:hAnsi="GHEA Mariam" w:cs="Sylfaen"/>
          <w:b/>
          <w:sz w:val="24"/>
          <w:szCs w:val="24"/>
          <w:lang w:val="hy-AM"/>
        </w:rPr>
        <w:t>Գործունեության տեսակը (Activity_Type)</w:t>
      </w:r>
      <w:r w:rsidR="008820B8" w:rsidRPr="00E03890">
        <w:rPr>
          <w:rFonts w:ascii="GHEA Mariam" w:eastAsia="Times New Roman" w:hAnsi="GHEA Mariam" w:cs="Sylfaen"/>
          <w:b/>
          <w:sz w:val="24"/>
          <w:szCs w:val="24"/>
        </w:rPr>
        <w:t xml:space="preserve"> </w:t>
      </w:r>
      <w:r w:rsidR="008820B8" w:rsidRPr="00E03890">
        <w:rPr>
          <w:rFonts w:ascii="GHEA Mariam" w:eastAsia="Times New Roman" w:hAnsi="GHEA Mariam" w:cs="Sylfaen"/>
          <w:sz w:val="24"/>
          <w:szCs w:val="24"/>
        </w:rPr>
        <w:t>ն</w:t>
      </w:r>
      <w:r w:rsidR="00AA5681" w:rsidRPr="00E03890">
        <w:rPr>
          <w:rFonts w:ascii="GHEA Mariam" w:hAnsi="GHEA Mariam"/>
          <w:sz w:val="24"/>
          <w:szCs w:val="24"/>
          <w:lang w:val="hy-AM"/>
        </w:rPr>
        <w:t>երկայացվում է փ</w:t>
      </w:r>
      <w:r w:rsidR="00AA5681" w:rsidRPr="00E03890">
        <w:rPr>
          <w:rFonts w:ascii="GHEA Mariam" w:eastAsia="Times New Roman" w:hAnsi="GHEA Mariam" w:cs="Sylfaen"/>
          <w:sz w:val="24"/>
          <w:szCs w:val="24"/>
          <w:lang w:val="hy-AM"/>
        </w:rPr>
        <w:t>աստացի գործունեության հիմնական տեսակը (օր. մանրաձկան բուծում և այլն):</w:t>
      </w:r>
    </w:p>
    <w:p w14:paraId="7A6B2628" w14:textId="1179D265" w:rsidR="00AA5681" w:rsidRPr="00E03890" w:rsidRDefault="00496EE5" w:rsidP="00E03890">
      <w:pPr>
        <w:spacing w:after="0" w:line="360" w:lineRule="auto"/>
        <w:jc w:val="both"/>
        <w:rPr>
          <w:rFonts w:ascii="GHEA Mariam" w:hAnsi="GHEA Mariam"/>
          <w:sz w:val="24"/>
          <w:szCs w:val="24"/>
          <w:lang w:val="hy-AM"/>
        </w:rPr>
      </w:pPr>
      <w:r>
        <w:rPr>
          <w:rFonts w:ascii="GHEA Mariam" w:eastAsia="Times New Roman" w:hAnsi="GHEA Mariam" w:cs="Sylfaen"/>
          <w:b/>
          <w:sz w:val="24"/>
          <w:szCs w:val="24"/>
        </w:rPr>
        <w:t xml:space="preserve">   </w:t>
      </w:r>
      <w:r w:rsidR="008820B8" w:rsidRPr="00E03890">
        <w:rPr>
          <w:rFonts w:ascii="GHEA Mariam" w:eastAsia="Times New Roman" w:hAnsi="GHEA Mariam" w:cs="Sylfaen"/>
          <w:b/>
          <w:sz w:val="24"/>
          <w:szCs w:val="24"/>
        </w:rPr>
        <w:t>7)</w:t>
      </w:r>
      <w:r w:rsidR="00630555" w:rsidRPr="00E03890">
        <w:rPr>
          <w:rFonts w:ascii="GHEA Mariam" w:eastAsia="Times New Roman" w:hAnsi="GHEA Mariam" w:cs="Sylfaen"/>
          <w:b/>
          <w:sz w:val="24"/>
          <w:szCs w:val="24"/>
        </w:rPr>
        <w:t xml:space="preserve"> </w:t>
      </w:r>
      <w:r w:rsidR="00AA5681" w:rsidRPr="00E03890">
        <w:rPr>
          <w:rFonts w:ascii="GHEA Mariam" w:eastAsia="Times New Roman" w:hAnsi="GHEA Mariam" w:cs="Sylfaen"/>
          <w:b/>
          <w:sz w:val="24"/>
          <w:szCs w:val="24"/>
          <w:lang w:val="hy-AM"/>
        </w:rPr>
        <w:t>Հիմնական ձկնատեսակ (Fish_Species)</w:t>
      </w:r>
      <w:r w:rsidR="008820B8" w:rsidRPr="00E03890">
        <w:rPr>
          <w:rFonts w:ascii="GHEA Mariam" w:eastAsia="Times New Roman" w:hAnsi="GHEA Mariam" w:cs="Sylfaen"/>
          <w:b/>
          <w:sz w:val="24"/>
          <w:szCs w:val="24"/>
        </w:rPr>
        <w:t xml:space="preserve"> </w:t>
      </w:r>
      <w:r w:rsidR="008820B8" w:rsidRPr="00E03890">
        <w:rPr>
          <w:rFonts w:ascii="GHEA Mariam" w:eastAsia="Times New Roman" w:hAnsi="GHEA Mariam" w:cs="Sylfaen"/>
          <w:sz w:val="24"/>
          <w:szCs w:val="24"/>
        </w:rPr>
        <w:t>ն</w:t>
      </w:r>
      <w:r w:rsidR="00AA5681" w:rsidRPr="00E03890">
        <w:rPr>
          <w:rFonts w:ascii="GHEA Mariam" w:hAnsi="GHEA Mariam"/>
          <w:sz w:val="24"/>
          <w:szCs w:val="24"/>
          <w:lang w:val="hy-AM"/>
        </w:rPr>
        <w:t>երկայացվում է ձկնաբուծությամբ զբաղվող տնտեսության հիմնական ձկնատեսակները:</w:t>
      </w:r>
    </w:p>
    <w:p w14:paraId="5282819E" w14:textId="4EE68F44" w:rsidR="00AA5681" w:rsidRPr="00E03890" w:rsidRDefault="00496EE5" w:rsidP="00E03890">
      <w:pPr>
        <w:spacing w:after="0" w:line="360" w:lineRule="auto"/>
        <w:jc w:val="both"/>
        <w:rPr>
          <w:rFonts w:ascii="GHEA Mariam" w:eastAsia="Times New Roman" w:hAnsi="GHEA Mariam" w:cs="Sylfaen"/>
          <w:b/>
          <w:sz w:val="24"/>
          <w:szCs w:val="24"/>
          <w:lang w:val="hy-AM"/>
        </w:rPr>
      </w:pPr>
      <w:r>
        <w:rPr>
          <w:rFonts w:ascii="GHEA Mariam" w:eastAsia="Times New Roman" w:hAnsi="GHEA Mariam" w:cs="Sylfaen"/>
          <w:b/>
          <w:sz w:val="24"/>
          <w:szCs w:val="24"/>
        </w:rPr>
        <w:t xml:space="preserve">   </w:t>
      </w:r>
      <w:r w:rsidR="008820B8" w:rsidRPr="00E03890">
        <w:rPr>
          <w:rFonts w:ascii="GHEA Mariam" w:eastAsia="Times New Roman" w:hAnsi="GHEA Mariam" w:cs="Sylfaen"/>
          <w:b/>
          <w:sz w:val="24"/>
          <w:szCs w:val="24"/>
        </w:rPr>
        <w:t>8)</w:t>
      </w:r>
      <w:r w:rsidR="00630555" w:rsidRPr="00E03890">
        <w:rPr>
          <w:rFonts w:ascii="GHEA Mariam" w:eastAsia="Times New Roman" w:hAnsi="GHEA Mariam" w:cs="Sylfaen"/>
          <w:b/>
          <w:sz w:val="24"/>
          <w:szCs w:val="24"/>
        </w:rPr>
        <w:t xml:space="preserve"> </w:t>
      </w:r>
      <w:r w:rsidR="00AA5681" w:rsidRPr="00E03890">
        <w:rPr>
          <w:rFonts w:ascii="GHEA Mariam" w:eastAsia="Times New Roman" w:hAnsi="GHEA Mariam" w:cs="Sylfaen"/>
          <w:b/>
          <w:sz w:val="24"/>
          <w:szCs w:val="24"/>
          <w:lang w:val="hy-AM"/>
        </w:rPr>
        <w:t xml:space="preserve">Սուբյեկտի </w:t>
      </w:r>
      <w:r w:rsidR="007D4542" w:rsidRPr="00E03890">
        <w:rPr>
          <w:rFonts w:ascii="GHEA Mariam" w:eastAsia="Times New Roman" w:hAnsi="GHEA Mariam" w:cs="Sylfaen"/>
          <w:b/>
          <w:sz w:val="24"/>
          <w:szCs w:val="24"/>
          <w:lang w:val="hy-AM"/>
        </w:rPr>
        <w:t>տ</w:t>
      </w:r>
      <w:r w:rsidR="00A67F7F" w:rsidRPr="00E03890">
        <w:rPr>
          <w:rFonts w:ascii="GHEA Mariam" w:eastAsia="Times New Roman" w:hAnsi="GHEA Mariam" w:cs="Sylfaen"/>
          <w:b/>
          <w:sz w:val="24"/>
          <w:szCs w:val="24"/>
          <w:lang w:val="hy-AM"/>
        </w:rPr>
        <w:t>եսակ</w:t>
      </w:r>
      <w:r w:rsidR="00AA5681" w:rsidRPr="00E03890">
        <w:rPr>
          <w:rFonts w:ascii="GHEA Mariam" w:eastAsia="Times New Roman" w:hAnsi="GHEA Mariam" w:cs="Sylfaen"/>
          <w:b/>
          <w:sz w:val="24"/>
          <w:szCs w:val="24"/>
          <w:lang w:val="hy-AM"/>
        </w:rPr>
        <w:t xml:space="preserve"> (Subject_Type)</w:t>
      </w:r>
      <w:r w:rsidR="008820B8" w:rsidRPr="00E03890">
        <w:rPr>
          <w:rFonts w:ascii="GHEA Mariam" w:eastAsia="Times New Roman" w:hAnsi="GHEA Mariam" w:cs="Sylfaen"/>
          <w:b/>
          <w:sz w:val="24"/>
          <w:szCs w:val="24"/>
        </w:rPr>
        <w:t xml:space="preserve"> </w:t>
      </w:r>
      <w:r w:rsidR="008820B8" w:rsidRPr="00E03890">
        <w:rPr>
          <w:rFonts w:ascii="GHEA Mariam" w:eastAsia="Times New Roman" w:hAnsi="GHEA Mariam" w:cs="Sylfaen"/>
          <w:sz w:val="24"/>
          <w:szCs w:val="24"/>
        </w:rPr>
        <w:t>ն</w:t>
      </w:r>
      <w:r w:rsidR="00AA5681" w:rsidRPr="00E03890">
        <w:rPr>
          <w:rFonts w:ascii="GHEA Mariam" w:hAnsi="GHEA Mariam"/>
          <w:sz w:val="24"/>
          <w:szCs w:val="24"/>
          <w:lang w:val="hy-AM"/>
        </w:rPr>
        <w:t xml:space="preserve">երկայացվում է ձկնաբուծությամբ զբաղվող սուբյեկտի </w:t>
      </w:r>
      <w:r w:rsidR="007D4542" w:rsidRPr="00E03890">
        <w:rPr>
          <w:rFonts w:ascii="GHEA Mariam" w:hAnsi="GHEA Mariam"/>
          <w:sz w:val="24"/>
          <w:szCs w:val="24"/>
          <w:lang w:val="hy-AM"/>
        </w:rPr>
        <w:t>տ</w:t>
      </w:r>
      <w:r w:rsidR="00A67F7F" w:rsidRPr="00E03890">
        <w:rPr>
          <w:rFonts w:ascii="GHEA Mariam" w:hAnsi="GHEA Mariam"/>
          <w:sz w:val="24"/>
          <w:szCs w:val="24"/>
          <w:lang w:val="hy-AM"/>
        </w:rPr>
        <w:t>եսակ</w:t>
      </w:r>
      <w:r w:rsidR="00AA5681" w:rsidRPr="00E03890">
        <w:rPr>
          <w:rFonts w:ascii="GHEA Mariam" w:hAnsi="GHEA Mariam"/>
          <w:sz w:val="24"/>
          <w:szCs w:val="24"/>
          <w:lang w:val="hy-AM"/>
        </w:rPr>
        <w:t>ը (օր. իրավաբանական կամ ֆիզիկական անձ):</w:t>
      </w:r>
    </w:p>
    <w:p w14:paraId="445886FD" w14:textId="4BFE7ECD" w:rsidR="00AA5681" w:rsidRPr="00E03890" w:rsidRDefault="00496EE5" w:rsidP="00E03890">
      <w:pPr>
        <w:spacing w:after="0" w:line="360" w:lineRule="auto"/>
        <w:jc w:val="both"/>
        <w:rPr>
          <w:rFonts w:ascii="GHEA Mariam" w:hAnsi="GHEA Mariam"/>
          <w:sz w:val="24"/>
          <w:szCs w:val="24"/>
          <w:lang w:val="hy-AM"/>
        </w:rPr>
      </w:pPr>
      <w:r>
        <w:rPr>
          <w:rFonts w:ascii="GHEA Mariam" w:hAnsi="GHEA Mariam" w:cs="Sylfaen"/>
          <w:b/>
          <w:sz w:val="24"/>
          <w:szCs w:val="24"/>
        </w:rPr>
        <w:t xml:space="preserve">   </w:t>
      </w:r>
      <w:r w:rsidR="001552B7" w:rsidRPr="00E03890">
        <w:rPr>
          <w:rFonts w:ascii="GHEA Mariam" w:hAnsi="GHEA Mariam" w:cs="Sylfaen"/>
          <w:b/>
          <w:sz w:val="24"/>
          <w:szCs w:val="24"/>
        </w:rPr>
        <w:t>9)</w:t>
      </w:r>
      <w:r w:rsidR="00630555" w:rsidRPr="00E03890">
        <w:rPr>
          <w:rFonts w:ascii="GHEA Mariam" w:hAnsi="GHEA Mariam" w:cs="Sylfaen"/>
          <w:b/>
          <w:sz w:val="24"/>
          <w:szCs w:val="24"/>
        </w:rPr>
        <w:t xml:space="preserve"> </w:t>
      </w:r>
      <w:r w:rsidR="00AA5681" w:rsidRPr="00E03890">
        <w:rPr>
          <w:rFonts w:ascii="GHEA Mariam" w:hAnsi="GHEA Mariam" w:cs="Sylfaen"/>
          <w:b/>
          <w:sz w:val="24"/>
          <w:szCs w:val="24"/>
          <w:lang w:val="hy-AM"/>
        </w:rPr>
        <w:t>Թույլտվություն</w:t>
      </w:r>
      <w:r w:rsidR="00AA5681" w:rsidRPr="00E03890">
        <w:rPr>
          <w:rFonts w:ascii="GHEA Mariam" w:hAnsi="GHEA Mariam"/>
          <w:b/>
          <w:sz w:val="24"/>
          <w:szCs w:val="24"/>
          <w:lang w:val="hy-AM"/>
        </w:rPr>
        <w:t xml:space="preserve"> (Permission)</w:t>
      </w:r>
      <w:r w:rsidR="001552B7" w:rsidRPr="00E03890">
        <w:rPr>
          <w:rFonts w:ascii="GHEA Mariam" w:hAnsi="GHEA Mariam"/>
          <w:b/>
          <w:sz w:val="24"/>
          <w:szCs w:val="24"/>
        </w:rPr>
        <w:t xml:space="preserve"> </w:t>
      </w:r>
      <w:r w:rsidR="001552B7" w:rsidRPr="00E03890">
        <w:rPr>
          <w:rFonts w:ascii="GHEA Mariam" w:hAnsi="GHEA Mariam"/>
          <w:sz w:val="24"/>
          <w:szCs w:val="24"/>
        </w:rPr>
        <w:t>ն</w:t>
      </w:r>
      <w:r w:rsidR="00AA5681" w:rsidRPr="00E03890">
        <w:rPr>
          <w:rFonts w:ascii="GHEA Mariam" w:hAnsi="GHEA Mariam"/>
          <w:sz w:val="24"/>
          <w:szCs w:val="24"/>
          <w:lang w:val="hy-AM"/>
        </w:rPr>
        <w:t>երկայացվում է պաշտոնական որոշման (պաշտոնական համաձայնություն), թույլտվություն տրամադրելու</w:t>
      </w:r>
      <w:r w:rsidR="001D1DFA" w:rsidRPr="00E03890">
        <w:rPr>
          <w:rFonts w:ascii="GHEA Mariam" w:hAnsi="GHEA Mariam"/>
          <w:sz w:val="24"/>
          <w:szCs w:val="24"/>
        </w:rPr>
        <w:t xml:space="preserve"> </w:t>
      </w:r>
      <w:r w:rsidR="00AA5681" w:rsidRPr="00E03890">
        <w:rPr>
          <w:rFonts w:ascii="GHEA Mariam" w:hAnsi="GHEA Mariam"/>
          <w:sz w:val="24"/>
          <w:szCs w:val="24"/>
          <w:lang w:val="hy-AM"/>
        </w:rPr>
        <w:t>մասին տեղեկատվություն:</w:t>
      </w:r>
    </w:p>
    <w:p w14:paraId="01D3BD42" w14:textId="1B03E8CD" w:rsidR="00AA5681" w:rsidRPr="00E03890" w:rsidRDefault="00EC3D77" w:rsidP="00E03890">
      <w:pPr>
        <w:spacing w:after="0" w:line="360" w:lineRule="auto"/>
        <w:jc w:val="both"/>
        <w:rPr>
          <w:rFonts w:ascii="GHEA Mariam" w:hAnsi="GHEA Mariam"/>
          <w:sz w:val="24"/>
          <w:szCs w:val="24"/>
          <w:lang w:val="hy-AM"/>
        </w:rPr>
      </w:pPr>
      <w:r>
        <w:rPr>
          <w:rFonts w:ascii="GHEA Mariam" w:hAnsi="GHEA Mariam" w:cs="Sylfaen"/>
          <w:b/>
          <w:sz w:val="24"/>
          <w:szCs w:val="24"/>
        </w:rPr>
        <w:t xml:space="preserve">   </w:t>
      </w:r>
      <w:r w:rsidR="001552B7" w:rsidRPr="00E03890">
        <w:rPr>
          <w:rFonts w:ascii="GHEA Mariam" w:hAnsi="GHEA Mariam" w:cs="Sylfaen"/>
          <w:b/>
          <w:sz w:val="24"/>
          <w:szCs w:val="24"/>
        </w:rPr>
        <w:t>10)</w:t>
      </w:r>
      <w:r w:rsidR="00630555" w:rsidRPr="00E03890">
        <w:rPr>
          <w:rFonts w:ascii="GHEA Mariam" w:hAnsi="GHEA Mariam" w:cs="Sylfaen"/>
          <w:b/>
          <w:sz w:val="24"/>
          <w:szCs w:val="24"/>
        </w:rPr>
        <w:t xml:space="preserve"> </w:t>
      </w:r>
      <w:r w:rsidR="00AA5681" w:rsidRPr="00E03890">
        <w:rPr>
          <w:rFonts w:ascii="GHEA Mariam" w:hAnsi="GHEA Mariam" w:cs="Sylfaen"/>
          <w:b/>
          <w:sz w:val="24"/>
          <w:szCs w:val="24"/>
          <w:lang w:val="hy-AM"/>
        </w:rPr>
        <w:t>Կարգավիճակ</w:t>
      </w:r>
      <w:r w:rsidR="00AA5681" w:rsidRPr="00E03890">
        <w:rPr>
          <w:rFonts w:ascii="GHEA Mariam" w:hAnsi="GHEA Mariam"/>
          <w:b/>
          <w:sz w:val="24"/>
          <w:szCs w:val="24"/>
          <w:lang w:val="hy-AM"/>
        </w:rPr>
        <w:t xml:space="preserve"> (Status)</w:t>
      </w:r>
      <w:r w:rsidR="001552B7" w:rsidRPr="00E03890">
        <w:rPr>
          <w:rFonts w:ascii="GHEA Mariam" w:hAnsi="GHEA Mariam"/>
          <w:b/>
          <w:sz w:val="24"/>
          <w:szCs w:val="24"/>
        </w:rPr>
        <w:t xml:space="preserve"> </w:t>
      </w:r>
      <w:r w:rsidR="001552B7" w:rsidRPr="00E03890">
        <w:rPr>
          <w:rFonts w:ascii="GHEA Mariam" w:hAnsi="GHEA Mariam"/>
          <w:sz w:val="24"/>
          <w:szCs w:val="24"/>
        </w:rPr>
        <w:t>ց</w:t>
      </w:r>
      <w:r w:rsidR="00AA5681" w:rsidRPr="00E03890">
        <w:rPr>
          <w:rFonts w:ascii="GHEA Mariam" w:hAnsi="GHEA Mariam"/>
          <w:sz w:val="24"/>
          <w:szCs w:val="24"/>
          <w:lang w:val="hy-AM"/>
        </w:rPr>
        <w:t>ույց է տալիս ձկնաբուծությամբ զբաղվող տնտեսության</w:t>
      </w:r>
      <w:r w:rsidR="001D1DFA" w:rsidRPr="00E03890">
        <w:rPr>
          <w:rFonts w:ascii="GHEA Mariam" w:hAnsi="GHEA Mariam"/>
          <w:sz w:val="24"/>
          <w:szCs w:val="24"/>
        </w:rPr>
        <w:t xml:space="preserve"> </w:t>
      </w:r>
      <w:r w:rsidR="00AA5681" w:rsidRPr="00E03890">
        <w:rPr>
          <w:rFonts w:ascii="GHEA Mariam" w:hAnsi="GHEA Mariam"/>
          <w:sz w:val="24"/>
          <w:szCs w:val="24"/>
          <w:lang w:val="hy-AM"/>
        </w:rPr>
        <w:t>կարգավիճակը</w:t>
      </w:r>
      <w:r w:rsidR="001D1DFA" w:rsidRPr="00E03890">
        <w:rPr>
          <w:rFonts w:ascii="GHEA Mariam" w:hAnsi="GHEA Mariam"/>
          <w:sz w:val="24"/>
          <w:szCs w:val="24"/>
        </w:rPr>
        <w:t xml:space="preserve"> </w:t>
      </w:r>
      <w:r w:rsidR="00AA5681" w:rsidRPr="00E03890">
        <w:rPr>
          <w:rFonts w:ascii="GHEA Mariam" w:hAnsi="GHEA Mariam"/>
          <w:sz w:val="24"/>
          <w:szCs w:val="24"/>
          <w:lang w:val="hy-AM"/>
        </w:rPr>
        <w:t>(օր. գործող,</w:t>
      </w:r>
      <w:r w:rsidR="001D1DFA" w:rsidRPr="00E03890">
        <w:rPr>
          <w:rFonts w:ascii="GHEA Mariam" w:hAnsi="GHEA Mariam"/>
          <w:sz w:val="24"/>
          <w:szCs w:val="24"/>
        </w:rPr>
        <w:t xml:space="preserve"> </w:t>
      </w:r>
      <w:r w:rsidR="00AA5681" w:rsidRPr="00E03890">
        <w:rPr>
          <w:rFonts w:ascii="GHEA Mariam" w:hAnsi="GHEA Mariam"/>
          <w:sz w:val="24"/>
          <w:szCs w:val="24"/>
          <w:lang w:val="hy-AM"/>
        </w:rPr>
        <w:t>ապամոնտաժված և այլն):</w:t>
      </w:r>
    </w:p>
    <w:p w14:paraId="3310319E" w14:textId="2489A622" w:rsidR="00AA5681" w:rsidRPr="00E03890" w:rsidRDefault="00EC3D77" w:rsidP="00E03890">
      <w:pPr>
        <w:pStyle w:val="NormalWeb"/>
        <w:shd w:val="clear" w:color="auto" w:fill="FFFFFF"/>
        <w:spacing w:before="0" w:beforeAutospacing="0" w:after="0" w:afterAutospacing="0" w:line="360" w:lineRule="auto"/>
        <w:jc w:val="both"/>
        <w:rPr>
          <w:rFonts w:ascii="GHEA Mariam" w:hAnsi="GHEA Mariam" w:cs="Sylfaen"/>
          <w:b/>
          <w:bCs/>
          <w:lang w:val="hy-AM"/>
        </w:rPr>
      </w:pPr>
      <w:r>
        <w:rPr>
          <w:rFonts w:ascii="GHEA Mariam" w:hAnsi="GHEA Mariam" w:cs="Sylfaen"/>
          <w:b/>
          <w:bCs/>
        </w:rPr>
        <w:t xml:space="preserve">   </w:t>
      </w:r>
      <w:r w:rsidR="001552B7" w:rsidRPr="00E03890">
        <w:rPr>
          <w:rFonts w:ascii="GHEA Mariam" w:hAnsi="GHEA Mariam" w:cs="Sylfaen"/>
          <w:b/>
          <w:bCs/>
        </w:rPr>
        <w:t>11)</w:t>
      </w:r>
      <w:r w:rsidR="00630555" w:rsidRPr="00E03890">
        <w:rPr>
          <w:rFonts w:ascii="GHEA Mariam" w:hAnsi="GHEA Mariam" w:cs="Sylfaen"/>
          <w:b/>
          <w:bCs/>
        </w:rPr>
        <w:t xml:space="preserve"> </w:t>
      </w:r>
      <w:r w:rsidR="00AA5681" w:rsidRPr="00E03890">
        <w:rPr>
          <w:rFonts w:ascii="GHEA Mariam" w:hAnsi="GHEA Mariam" w:cs="Sylfaen"/>
          <w:b/>
          <w:bCs/>
          <w:lang w:val="hy-AM"/>
        </w:rPr>
        <w:t xml:space="preserve">Տնտեսության ստեղծման ամսաթիվ (Valid_From) </w:t>
      </w:r>
    </w:p>
    <w:p w14:paraId="0F4C4D6D" w14:textId="07E42B8A" w:rsidR="00AA5681" w:rsidRPr="00E03890" w:rsidRDefault="00EC3D77" w:rsidP="00E03890">
      <w:pPr>
        <w:pStyle w:val="NormalWeb"/>
        <w:shd w:val="clear" w:color="auto" w:fill="FFFFFF"/>
        <w:spacing w:before="0" w:beforeAutospacing="0" w:after="0" w:afterAutospacing="0" w:line="360" w:lineRule="auto"/>
        <w:jc w:val="both"/>
        <w:rPr>
          <w:rFonts w:ascii="GHEA Mariam" w:hAnsi="GHEA Mariam" w:cs="Sylfaen"/>
          <w:b/>
          <w:bCs/>
          <w:lang w:val="hy-AM"/>
        </w:rPr>
      </w:pPr>
      <w:r>
        <w:rPr>
          <w:rFonts w:ascii="GHEA Mariam" w:hAnsi="GHEA Mariam" w:cs="Sylfaen"/>
          <w:b/>
          <w:bCs/>
        </w:rPr>
        <w:t xml:space="preserve">   </w:t>
      </w:r>
      <w:r w:rsidR="001552B7" w:rsidRPr="00E03890">
        <w:rPr>
          <w:rFonts w:ascii="GHEA Mariam" w:hAnsi="GHEA Mariam" w:cs="Sylfaen"/>
          <w:b/>
          <w:bCs/>
        </w:rPr>
        <w:t>12)</w:t>
      </w:r>
      <w:r w:rsidR="00630555" w:rsidRPr="00E03890">
        <w:rPr>
          <w:rFonts w:ascii="GHEA Mariam" w:hAnsi="GHEA Mariam" w:cs="Sylfaen"/>
          <w:b/>
          <w:bCs/>
        </w:rPr>
        <w:t xml:space="preserve"> </w:t>
      </w:r>
      <w:r w:rsidR="00AA5681" w:rsidRPr="00E03890">
        <w:rPr>
          <w:rFonts w:ascii="GHEA Mariam" w:hAnsi="GHEA Mariam" w:cs="Sylfaen"/>
          <w:b/>
          <w:bCs/>
          <w:lang w:val="hy-AM"/>
        </w:rPr>
        <w:t xml:space="preserve">Տնտեսության դադարեցման ամսաթիվ (Valid_To) </w:t>
      </w:r>
    </w:p>
    <w:p w14:paraId="7D42FC9A" w14:textId="054A8AD2" w:rsidR="00AA5681" w:rsidRPr="00E03890" w:rsidRDefault="00EC3D77" w:rsidP="00E03890">
      <w:pPr>
        <w:pStyle w:val="NormalWeb"/>
        <w:shd w:val="clear" w:color="auto" w:fill="FFFFFF"/>
        <w:spacing w:before="0" w:beforeAutospacing="0" w:after="0" w:afterAutospacing="0" w:line="360" w:lineRule="auto"/>
        <w:jc w:val="both"/>
        <w:rPr>
          <w:rFonts w:ascii="GHEA Mariam" w:eastAsiaTheme="minorHAnsi" w:hAnsi="GHEA Mariam" w:cstheme="minorBidi"/>
          <w:color w:val="000000"/>
          <w:shd w:val="clear" w:color="auto" w:fill="FFFFFF"/>
          <w:lang w:val="hy-AM"/>
        </w:rPr>
      </w:pPr>
      <w:r>
        <w:rPr>
          <w:rFonts w:ascii="GHEA Mariam" w:hAnsi="GHEA Mariam" w:cs="Sylfaen"/>
          <w:b/>
          <w:color w:val="000000"/>
        </w:rPr>
        <w:t xml:space="preserve">   </w:t>
      </w:r>
      <w:r w:rsidR="001552B7" w:rsidRPr="00E03890">
        <w:rPr>
          <w:rFonts w:ascii="GHEA Mariam" w:hAnsi="GHEA Mariam" w:cs="Sylfaen"/>
          <w:b/>
          <w:color w:val="000000"/>
        </w:rPr>
        <w:t>13)</w:t>
      </w:r>
      <w:r w:rsidR="00630555" w:rsidRPr="00E03890">
        <w:rPr>
          <w:rFonts w:ascii="GHEA Mariam" w:hAnsi="GHEA Mariam" w:cs="Sylfaen"/>
          <w:b/>
          <w:color w:val="000000"/>
        </w:rPr>
        <w:t xml:space="preserve"> </w:t>
      </w:r>
      <w:r w:rsidR="00AA5681" w:rsidRPr="00E03890">
        <w:rPr>
          <w:rFonts w:ascii="GHEA Mariam" w:hAnsi="GHEA Mariam" w:cs="Sylfaen"/>
          <w:b/>
          <w:color w:val="000000"/>
          <w:lang w:val="hy-AM"/>
        </w:rPr>
        <w:t xml:space="preserve">Սկզբի ամսաթիվ (Start_Date) </w:t>
      </w:r>
    </w:p>
    <w:p w14:paraId="21EB8F19" w14:textId="12A62E2C" w:rsidR="004802C8" w:rsidRPr="00E03890" w:rsidRDefault="00EC3D77" w:rsidP="00E03890">
      <w:pPr>
        <w:spacing w:after="0" w:line="360" w:lineRule="auto"/>
        <w:jc w:val="both"/>
        <w:rPr>
          <w:rFonts w:ascii="GHEA Mariam" w:eastAsia="Times New Roman" w:hAnsi="GHEA Mariam" w:cs="Sylfaen"/>
          <w:b/>
          <w:color w:val="000000"/>
          <w:sz w:val="24"/>
          <w:szCs w:val="24"/>
          <w:lang w:val="hy-AM"/>
        </w:rPr>
      </w:pPr>
      <w:r>
        <w:rPr>
          <w:rFonts w:ascii="GHEA Mariam" w:eastAsia="Times New Roman" w:hAnsi="GHEA Mariam" w:cs="Sylfaen"/>
          <w:b/>
          <w:color w:val="000000"/>
          <w:sz w:val="24"/>
          <w:szCs w:val="24"/>
        </w:rPr>
        <w:t xml:space="preserve">   </w:t>
      </w:r>
      <w:r w:rsidR="001552B7" w:rsidRPr="00E03890">
        <w:rPr>
          <w:rFonts w:ascii="GHEA Mariam" w:eastAsia="Times New Roman" w:hAnsi="GHEA Mariam" w:cs="Sylfaen"/>
          <w:b/>
          <w:color w:val="000000"/>
          <w:sz w:val="24"/>
          <w:szCs w:val="24"/>
        </w:rPr>
        <w:t>14)</w:t>
      </w:r>
      <w:r w:rsidR="00630555" w:rsidRPr="00E03890">
        <w:rPr>
          <w:rFonts w:ascii="GHEA Mariam" w:eastAsia="Times New Roman" w:hAnsi="GHEA Mariam" w:cs="Sylfaen"/>
          <w:b/>
          <w:color w:val="000000"/>
          <w:sz w:val="24"/>
          <w:szCs w:val="24"/>
        </w:rPr>
        <w:t xml:space="preserve"> </w:t>
      </w:r>
      <w:r w:rsidR="00AA5681" w:rsidRPr="00E03890">
        <w:rPr>
          <w:rFonts w:ascii="GHEA Mariam" w:eastAsia="Times New Roman" w:hAnsi="GHEA Mariam" w:cs="Sylfaen"/>
          <w:b/>
          <w:color w:val="000000"/>
          <w:sz w:val="24"/>
          <w:szCs w:val="24"/>
          <w:lang w:val="hy-AM"/>
        </w:rPr>
        <w:t>Վերջին ամսաթիվ (End_Date)</w:t>
      </w:r>
    </w:p>
    <w:p w14:paraId="4B041F0A" w14:textId="77777777" w:rsidR="00AA5681" w:rsidRPr="00E03890" w:rsidRDefault="00AA5681" w:rsidP="00E03890">
      <w:pPr>
        <w:pStyle w:val="NormalWeb"/>
        <w:shd w:val="clear" w:color="auto" w:fill="FFFFFF"/>
        <w:spacing w:before="0" w:beforeAutospacing="0" w:after="0" w:afterAutospacing="0" w:line="360" w:lineRule="auto"/>
        <w:jc w:val="both"/>
        <w:rPr>
          <w:rFonts w:ascii="GHEA Mariam" w:hAnsi="GHEA Mariam" w:cs="Sylfaen"/>
          <w:lang w:val="hy-AM"/>
        </w:rPr>
      </w:pPr>
      <w:r w:rsidRPr="00E03890">
        <w:rPr>
          <w:rFonts w:ascii="GHEA Mariam" w:hAnsi="GHEA Mariam" w:cs="Sylfaen"/>
          <w:lang w:val="hy-AM"/>
        </w:rPr>
        <w:t>Աղյուսակ 3. Ձկնաբուծություն շերտի հատկանիշներ</w:t>
      </w:r>
    </w:p>
    <w:tbl>
      <w:tblPr>
        <w:tblStyle w:val="TableGrid"/>
        <w:tblpPr w:leftFromText="180" w:rightFromText="180" w:vertAnchor="text" w:horzAnchor="margin" w:tblpY="104"/>
        <w:tblW w:w="9893" w:type="dxa"/>
        <w:tblLook w:val="04A0" w:firstRow="1" w:lastRow="0" w:firstColumn="1" w:lastColumn="0" w:noHBand="0" w:noVBand="1"/>
      </w:tblPr>
      <w:tblGrid>
        <w:gridCol w:w="5935"/>
        <w:gridCol w:w="3958"/>
      </w:tblGrid>
      <w:tr w:rsidR="00AA5681" w:rsidRPr="00E03890" w14:paraId="7EA2B857" w14:textId="77777777" w:rsidTr="0047118D">
        <w:tc>
          <w:tcPr>
            <w:tcW w:w="5935" w:type="dxa"/>
            <w:tcBorders>
              <w:top w:val="single" w:sz="4" w:space="0" w:color="auto"/>
              <w:left w:val="single" w:sz="4" w:space="0" w:color="auto"/>
              <w:bottom w:val="single" w:sz="4" w:space="0" w:color="auto"/>
              <w:right w:val="single" w:sz="4" w:space="0" w:color="auto"/>
            </w:tcBorders>
            <w:vAlign w:val="center"/>
            <w:hideMark/>
          </w:tcPr>
          <w:p w14:paraId="7827A529" w14:textId="77777777" w:rsidR="00AA5681" w:rsidRPr="00E03890" w:rsidRDefault="00AA5681" w:rsidP="00E03890">
            <w:pPr>
              <w:pStyle w:val="ListParagraph"/>
              <w:spacing w:line="360" w:lineRule="auto"/>
              <w:ind w:left="0"/>
              <w:jc w:val="center"/>
              <w:rPr>
                <w:rFonts w:ascii="GHEA Mariam" w:hAnsi="GHEA Mariam"/>
                <w:sz w:val="24"/>
                <w:szCs w:val="24"/>
                <w:lang w:val="hy-AM"/>
              </w:rPr>
            </w:pPr>
            <w:r w:rsidRPr="00E03890">
              <w:rPr>
                <w:rFonts w:ascii="GHEA Mariam" w:eastAsia="Times New Roman" w:hAnsi="GHEA Mariam" w:cs="Sylfaen"/>
                <w:b/>
                <w:bCs/>
                <w:color w:val="000000"/>
                <w:sz w:val="24"/>
                <w:szCs w:val="24"/>
              </w:rPr>
              <w:t>Դաշտի անվանում (</w:t>
            </w:r>
            <w:r w:rsidRPr="00E03890">
              <w:rPr>
                <w:rFonts w:ascii="GHEA Mariam" w:eastAsia="Times New Roman" w:hAnsi="GHEA Mariam" w:cs="Arial"/>
                <w:b/>
                <w:bCs/>
                <w:color w:val="000000"/>
                <w:sz w:val="24"/>
                <w:szCs w:val="24"/>
                <w:lang w:val="hy-AM"/>
              </w:rPr>
              <w:t xml:space="preserve">Field </w:t>
            </w:r>
            <w:r w:rsidRPr="00E03890">
              <w:rPr>
                <w:rFonts w:ascii="GHEA Mariam" w:eastAsia="Times New Roman" w:hAnsi="GHEA Mariam" w:cs="Arial"/>
                <w:b/>
                <w:bCs/>
                <w:color w:val="000000"/>
                <w:sz w:val="24"/>
                <w:szCs w:val="24"/>
              </w:rPr>
              <w:t>name</w:t>
            </w:r>
            <w:r w:rsidRPr="00E03890">
              <w:rPr>
                <w:rFonts w:ascii="GHEA Mariam" w:eastAsia="Times New Roman" w:hAnsi="GHEA Mariam" w:cs="Sylfaen"/>
                <w:b/>
                <w:bCs/>
                <w:color w:val="000000"/>
                <w:sz w:val="24"/>
                <w:szCs w:val="24"/>
              </w:rPr>
              <w:t>)</w:t>
            </w:r>
          </w:p>
        </w:tc>
        <w:tc>
          <w:tcPr>
            <w:tcW w:w="3958" w:type="dxa"/>
            <w:tcBorders>
              <w:top w:val="single" w:sz="4" w:space="0" w:color="auto"/>
              <w:left w:val="single" w:sz="4" w:space="0" w:color="auto"/>
              <w:bottom w:val="single" w:sz="4" w:space="0" w:color="auto"/>
              <w:right w:val="single" w:sz="4" w:space="0" w:color="auto"/>
            </w:tcBorders>
            <w:vAlign w:val="center"/>
            <w:hideMark/>
          </w:tcPr>
          <w:p w14:paraId="23F810A1" w14:textId="458C647A" w:rsidR="00AA5681" w:rsidRPr="00E03890" w:rsidRDefault="00AA5681" w:rsidP="00E03890">
            <w:pPr>
              <w:pStyle w:val="ListParagraph"/>
              <w:spacing w:line="360" w:lineRule="auto"/>
              <w:ind w:left="0"/>
              <w:jc w:val="center"/>
              <w:rPr>
                <w:rFonts w:ascii="GHEA Mariam" w:hAnsi="GHEA Mariam"/>
                <w:sz w:val="24"/>
                <w:szCs w:val="24"/>
                <w:lang w:val="hy-AM"/>
              </w:rPr>
            </w:pPr>
            <w:r w:rsidRPr="00E03890">
              <w:rPr>
                <w:rFonts w:ascii="GHEA Mariam" w:eastAsia="Times New Roman" w:hAnsi="GHEA Mariam" w:cs="Sylfaen"/>
                <w:b/>
                <w:bCs/>
                <w:color w:val="000000"/>
                <w:sz w:val="24"/>
                <w:szCs w:val="24"/>
              </w:rPr>
              <w:t>Տվյալի</w:t>
            </w:r>
            <w:r w:rsidR="007D4542" w:rsidRPr="00E03890">
              <w:rPr>
                <w:rFonts w:ascii="GHEA Mariam" w:eastAsia="Times New Roman" w:hAnsi="GHEA Mariam" w:cs="Sylfaen"/>
                <w:b/>
                <w:bCs/>
                <w:color w:val="000000"/>
                <w:sz w:val="24"/>
                <w:szCs w:val="24"/>
                <w:lang w:val="hy-AM"/>
              </w:rPr>
              <w:t xml:space="preserve"> </w:t>
            </w:r>
            <w:r w:rsidR="00A67F7F" w:rsidRPr="00E03890">
              <w:rPr>
                <w:rFonts w:ascii="GHEA Mariam" w:eastAsia="Times New Roman" w:hAnsi="GHEA Mariam" w:cs="Sylfaen"/>
                <w:b/>
                <w:bCs/>
                <w:color w:val="000000"/>
                <w:sz w:val="24"/>
                <w:szCs w:val="24"/>
              </w:rPr>
              <w:t>Տեսակ</w:t>
            </w:r>
            <w:r w:rsidRPr="00E03890">
              <w:rPr>
                <w:rFonts w:ascii="GHEA Mariam" w:eastAsia="Times New Roman" w:hAnsi="GHEA Mariam" w:cs="Arial"/>
                <w:b/>
                <w:bCs/>
                <w:color w:val="000000"/>
                <w:sz w:val="24"/>
                <w:szCs w:val="24"/>
              </w:rPr>
              <w:t xml:space="preserve"> (Data type)</w:t>
            </w:r>
          </w:p>
        </w:tc>
      </w:tr>
      <w:tr w:rsidR="00AA5681" w:rsidRPr="00E03890" w14:paraId="19235E52" w14:textId="77777777" w:rsidTr="0047118D">
        <w:tc>
          <w:tcPr>
            <w:tcW w:w="5935" w:type="dxa"/>
            <w:tcBorders>
              <w:top w:val="single" w:sz="4" w:space="0" w:color="auto"/>
              <w:left w:val="single" w:sz="4" w:space="0" w:color="auto"/>
              <w:bottom w:val="single" w:sz="4" w:space="0" w:color="auto"/>
              <w:right w:val="single" w:sz="4" w:space="0" w:color="auto"/>
            </w:tcBorders>
            <w:vAlign w:val="center"/>
            <w:hideMark/>
          </w:tcPr>
          <w:p w14:paraId="4386E93A" w14:textId="77777777" w:rsidR="00AA5681" w:rsidRPr="00E03890" w:rsidRDefault="00AA5681" w:rsidP="00E03890">
            <w:pPr>
              <w:pStyle w:val="ListParagraph"/>
              <w:spacing w:before="240" w:line="360" w:lineRule="auto"/>
              <w:ind w:left="0"/>
              <w:rPr>
                <w:rFonts w:ascii="GHEA Mariam" w:hAnsi="GHEA Mariam" w:cs="Sylfaen"/>
                <w:color w:val="000000"/>
                <w:sz w:val="24"/>
                <w:szCs w:val="24"/>
                <w:lang w:val="hy-AM"/>
              </w:rPr>
            </w:pPr>
            <w:r w:rsidRPr="00E03890">
              <w:rPr>
                <w:rFonts w:ascii="GHEA Mariam" w:hAnsi="GHEA Mariam" w:cs="Sylfaen"/>
                <w:color w:val="000000"/>
                <w:sz w:val="24"/>
                <w:szCs w:val="24"/>
                <w:lang w:val="hy-AM"/>
              </w:rPr>
              <w:t>Արտաքին նույնականացուցիչ</w:t>
            </w:r>
            <w:r w:rsidRPr="00E03890">
              <w:rPr>
                <w:rFonts w:ascii="GHEA Mariam" w:hAnsi="GHEA Mariam" w:cs="Sylfaen"/>
                <w:color w:val="000000"/>
                <w:sz w:val="24"/>
                <w:szCs w:val="24"/>
              </w:rPr>
              <w:t xml:space="preserve"> (Id) </w:t>
            </w:r>
            <w:r w:rsidRPr="00E03890">
              <w:rPr>
                <w:rFonts w:ascii="GHEA Mariam" w:hAnsi="GHEA Mariam" w:cs="Sylfaen"/>
                <w:color w:val="000000"/>
                <w:sz w:val="24"/>
                <w:szCs w:val="24"/>
                <w:lang w:val="hy-AM"/>
              </w:rPr>
              <w:t xml:space="preserve"> </w:t>
            </w:r>
          </w:p>
        </w:tc>
        <w:tc>
          <w:tcPr>
            <w:tcW w:w="3958" w:type="dxa"/>
            <w:tcBorders>
              <w:top w:val="single" w:sz="4" w:space="0" w:color="auto"/>
              <w:left w:val="single" w:sz="4" w:space="0" w:color="auto"/>
              <w:bottom w:val="single" w:sz="4" w:space="0" w:color="auto"/>
              <w:right w:val="single" w:sz="4" w:space="0" w:color="auto"/>
            </w:tcBorders>
            <w:vAlign w:val="center"/>
            <w:hideMark/>
          </w:tcPr>
          <w:p w14:paraId="29AE2738" w14:textId="77777777" w:rsidR="00AA5681" w:rsidRPr="00E03890" w:rsidRDefault="00AA5681" w:rsidP="00E03890">
            <w:pPr>
              <w:pStyle w:val="ListParagraph"/>
              <w:spacing w:line="360" w:lineRule="auto"/>
              <w:ind w:left="0"/>
              <w:jc w:val="center"/>
              <w:rPr>
                <w:rFonts w:ascii="GHEA Mariam" w:hAnsi="GHEA Mariam" w:cs="Sylfaen"/>
                <w:color w:val="000000"/>
                <w:sz w:val="24"/>
                <w:szCs w:val="24"/>
                <w:lang w:val="hy-AM"/>
              </w:rPr>
            </w:pPr>
            <w:r w:rsidRPr="00E03890">
              <w:rPr>
                <w:rFonts w:ascii="GHEA Mariam" w:hAnsi="GHEA Mariam" w:cs="Sylfaen"/>
                <w:color w:val="000000"/>
                <w:sz w:val="24"/>
                <w:szCs w:val="24"/>
                <w:lang w:val="hy-AM"/>
              </w:rPr>
              <w:t>Integer (10)</w:t>
            </w:r>
          </w:p>
        </w:tc>
      </w:tr>
      <w:tr w:rsidR="00AA5681" w:rsidRPr="00E03890" w14:paraId="058E941F" w14:textId="77777777" w:rsidTr="0047118D">
        <w:tc>
          <w:tcPr>
            <w:tcW w:w="5935" w:type="dxa"/>
            <w:tcBorders>
              <w:top w:val="single" w:sz="4" w:space="0" w:color="auto"/>
              <w:left w:val="single" w:sz="4" w:space="0" w:color="auto"/>
              <w:bottom w:val="single" w:sz="4" w:space="0" w:color="auto"/>
              <w:right w:val="single" w:sz="4" w:space="0" w:color="auto"/>
            </w:tcBorders>
            <w:hideMark/>
          </w:tcPr>
          <w:p w14:paraId="7CE6347F" w14:textId="77777777" w:rsidR="00AA5681" w:rsidRPr="00E03890" w:rsidRDefault="00AA5681" w:rsidP="00E03890">
            <w:pPr>
              <w:spacing w:line="360" w:lineRule="auto"/>
              <w:rPr>
                <w:rFonts w:ascii="GHEA Mariam" w:hAnsi="GHEA Mariam"/>
                <w:sz w:val="24"/>
                <w:szCs w:val="24"/>
              </w:rPr>
            </w:pPr>
            <w:r w:rsidRPr="00E03890">
              <w:rPr>
                <w:rFonts w:ascii="GHEA Mariam" w:hAnsi="GHEA Mariam"/>
                <w:sz w:val="24"/>
                <w:szCs w:val="24"/>
              </w:rPr>
              <w:t>Անվանում (</w:t>
            </w:r>
            <w:r w:rsidRPr="00E03890">
              <w:rPr>
                <w:rFonts w:ascii="GHEA Mariam" w:eastAsia="Times New Roman" w:hAnsi="GHEA Mariam" w:cs="Calibri"/>
                <w:bCs/>
                <w:iCs/>
                <w:sz w:val="24"/>
                <w:szCs w:val="24"/>
                <w:shd w:val="clear" w:color="auto" w:fill="FFFFFF"/>
                <w:lang w:val="hy-AM"/>
              </w:rPr>
              <w:t>Name</w:t>
            </w:r>
            <w:r w:rsidRPr="00E03890">
              <w:rPr>
                <w:rFonts w:ascii="GHEA Mariam" w:hAnsi="GHEA Mariam"/>
                <w:sz w:val="24"/>
                <w:szCs w:val="24"/>
              </w:rPr>
              <w:t>)</w:t>
            </w:r>
          </w:p>
        </w:tc>
        <w:tc>
          <w:tcPr>
            <w:tcW w:w="3958" w:type="dxa"/>
            <w:tcBorders>
              <w:top w:val="single" w:sz="4" w:space="0" w:color="auto"/>
              <w:left w:val="single" w:sz="4" w:space="0" w:color="auto"/>
              <w:bottom w:val="single" w:sz="4" w:space="0" w:color="auto"/>
              <w:right w:val="single" w:sz="4" w:space="0" w:color="auto"/>
            </w:tcBorders>
            <w:vAlign w:val="center"/>
            <w:hideMark/>
          </w:tcPr>
          <w:p w14:paraId="2678DBA2" w14:textId="77777777" w:rsidR="00AA5681" w:rsidRPr="00E03890" w:rsidRDefault="00AA5681" w:rsidP="00E03890">
            <w:pPr>
              <w:pStyle w:val="ListParagraph"/>
              <w:spacing w:line="360" w:lineRule="auto"/>
              <w:ind w:left="0"/>
              <w:jc w:val="center"/>
              <w:rPr>
                <w:rFonts w:ascii="GHEA Mariam" w:hAnsi="GHEA Mariam" w:cs="Sylfaen"/>
                <w:color w:val="000000"/>
                <w:sz w:val="24"/>
                <w:szCs w:val="24"/>
                <w:lang w:val="hy-AM"/>
              </w:rPr>
            </w:pPr>
            <w:r w:rsidRPr="00E03890">
              <w:rPr>
                <w:rFonts w:ascii="GHEA Mariam" w:hAnsi="GHEA Mariam" w:cs="Sylfaen"/>
                <w:color w:val="000000"/>
                <w:sz w:val="24"/>
                <w:szCs w:val="24"/>
                <w:lang w:val="hy-AM"/>
              </w:rPr>
              <w:t>VarChar (50)</w:t>
            </w:r>
          </w:p>
        </w:tc>
      </w:tr>
      <w:tr w:rsidR="00AA5681" w:rsidRPr="00E03890" w14:paraId="4868A770" w14:textId="77777777" w:rsidTr="0047118D">
        <w:tc>
          <w:tcPr>
            <w:tcW w:w="5935" w:type="dxa"/>
            <w:tcBorders>
              <w:top w:val="single" w:sz="4" w:space="0" w:color="auto"/>
              <w:left w:val="single" w:sz="4" w:space="0" w:color="auto"/>
              <w:bottom w:val="single" w:sz="4" w:space="0" w:color="auto"/>
              <w:right w:val="single" w:sz="4" w:space="0" w:color="auto"/>
            </w:tcBorders>
            <w:hideMark/>
          </w:tcPr>
          <w:p w14:paraId="49D51A90" w14:textId="1A82AB3C" w:rsidR="00AA5681" w:rsidRPr="00E03890" w:rsidRDefault="00AA5681" w:rsidP="00E03890">
            <w:pPr>
              <w:spacing w:line="360" w:lineRule="auto"/>
              <w:rPr>
                <w:rFonts w:ascii="GHEA Mariam" w:hAnsi="GHEA Mariam" w:cs="Sylfaen"/>
                <w:color w:val="000000"/>
                <w:sz w:val="24"/>
                <w:szCs w:val="24"/>
              </w:rPr>
            </w:pPr>
            <w:r w:rsidRPr="00E03890">
              <w:rPr>
                <w:rFonts w:ascii="GHEA Mariam" w:hAnsi="GHEA Mariam" w:cs="Sylfaen"/>
                <w:color w:val="000000"/>
                <w:sz w:val="24"/>
                <w:szCs w:val="24"/>
                <w:lang w:val="hy-AM"/>
              </w:rPr>
              <w:t xml:space="preserve">Մարզի անվանում </w:t>
            </w:r>
            <w:r w:rsidR="004264B4" w:rsidRPr="00E03890">
              <w:rPr>
                <w:rFonts w:ascii="GHEA Mariam" w:eastAsia="Times New Roman" w:hAnsi="GHEA Mariam" w:cs="Sylfaen"/>
                <w:color w:val="000000"/>
                <w:sz w:val="24"/>
                <w:szCs w:val="24"/>
                <w:lang w:val="hy-AM"/>
              </w:rPr>
              <w:t>(Name</w:t>
            </w:r>
            <w:r w:rsidR="004264B4" w:rsidRPr="00E03890">
              <w:rPr>
                <w:rFonts w:ascii="GHEA Mariam" w:eastAsia="Times New Roman" w:hAnsi="GHEA Mariam" w:cs="Sylfaen"/>
                <w:color w:val="000000"/>
                <w:sz w:val="24"/>
                <w:szCs w:val="24"/>
              </w:rPr>
              <w:t xml:space="preserve"> of the region</w:t>
            </w:r>
            <w:r w:rsidR="004264B4" w:rsidRPr="00E03890">
              <w:rPr>
                <w:rFonts w:ascii="GHEA Mariam" w:eastAsia="Times New Roman" w:hAnsi="GHEA Mariam" w:cs="Sylfaen"/>
                <w:color w:val="000000"/>
                <w:sz w:val="24"/>
                <w:szCs w:val="24"/>
                <w:lang w:val="hy-AM"/>
              </w:rPr>
              <w:t>)</w:t>
            </w:r>
            <w:r w:rsidRPr="00E03890">
              <w:rPr>
                <w:rFonts w:ascii="GHEA Mariam" w:hAnsi="GHEA Mariam" w:cs="Sylfaen"/>
                <w:color w:val="000000"/>
                <w:sz w:val="24"/>
                <w:szCs w:val="24"/>
              </w:rPr>
              <w:t xml:space="preserve"> </w:t>
            </w:r>
          </w:p>
        </w:tc>
        <w:tc>
          <w:tcPr>
            <w:tcW w:w="3958" w:type="dxa"/>
            <w:tcBorders>
              <w:top w:val="single" w:sz="4" w:space="0" w:color="auto"/>
              <w:left w:val="single" w:sz="4" w:space="0" w:color="auto"/>
              <w:bottom w:val="single" w:sz="4" w:space="0" w:color="auto"/>
              <w:right w:val="single" w:sz="4" w:space="0" w:color="auto"/>
            </w:tcBorders>
            <w:hideMark/>
          </w:tcPr>
          <w:p w14:paraId="0F68F416" w14:textId="77777777" w:rsidR="00AA5681" w:rsidRPr="00E03890" w:rsidRDefault="00AA5681" w:rsidP="00E03890">
            <w:pPr>
              <w:pStyle w:val="ListParagraph"/>
              <w:spacing w:line="360" w:lineRule="auto"/>
              <w:ind w:left="0"/>
              <w:jc w:val="center"/>
              <w:rPr>
                <w:rFonts w:ascii="GHEA Mariam" w:hAnsi="GHEA Mariam" w:cs="Sylfaen"/>
                <w:color w:val="000000"/>
                <w:sz w:val="24"/>
                <w:szCs w:val="24"/>
                <w:lang w:val="hy-AM"/>
              </w:rPr>
            </w:pPr>
            <w:r w:rsidRPr="00E03890">
              <w:rPr>
                <w:rFonts w:ascii="GHEA Mariam" w:hAnsi="GHEA Mariam" w:cs="Sylfaen"/>
                <w:color w:val="000000"/>
                <w:sz w:val="24"/>
                <w:szCs w:val="24"/>
                <w:lang w:val="hy-AM"/>
              </w:rPr>
              <w:t>VarChar (15)</w:t>
            </w:r>
          </w:p>
        </w:tc>
      </w:tr>
      <w:tr w:rsidR="00AA5681" w:rsidRPr="00E03890" w14:paraId="0AA2C7D8" w14:textId="77777777" w:rsidTr="0047118D">
        <w:tc>
          <w:tcPr>
            <w:tcW w:w="5935" w:type="dxa"/>
            <w:tcBorders>
              <w:top w:val="single" w:sz="4" w:space="0" w:color="auto"/>
              <w:left w:val="single" w:sz="4" w:space="0" w:color="auto"/>
              <w:bottom w:val="single" w:sz="4" w:space="0" w:color="auto"/>
              <w:right w:val="single" w:sz="4" w:space="0" w:color="auto"/>
            </w:tcBorders>
            <w:hideMark/>
          </w:tcPr>
          <w:p w14:paraId="71EC5D69" w14:textId="77777777" w:rsidR="00AA5681" w:rsidRPr="00E03890" w:rsidRDefault="00AA5681" w:rsidP="00E03890">
            <w:pPr>
              <w:spacing w:line="360" w:lineRule="auto"/>
              <w:rPr>
                <w:rFonts w:ascii="GHEA Mariam" w:eastAsia="Times New Roman" w:hAnsi="GHEA Mariam" w:cs="Sylfaen"/>
                <w:sz w:val="24"/>
                <w:szCs w:val="24"/>
              </w:rPr>
            </w:pPr>
            <w:r w:rsidRPr="00E03890">
              <w:rPr>
                <w:rFonts w:ascii="GHEA Mariam" w:eastAsia="Times New Roman" w:hAnsi="GHEA Mariam" w:cs="Sylfaen"/>
                <w:sz w:val="24"/>
                <w:szCs w:val="24"/>
                <w:lang w:val="hy-AM"/>
              </w:rPr>
              <w:lastRenderedPageBreak/>
              <w:t xml:space="preserve">Ջրի աղբյուր </w:t>
            </w:r>
            <w:r w:rsidRPr="00E03890">
              <w:rPr>
                <w:rFonts w:ascii="GHEA Mariam" w:eastAsia="Times New Roman" w:hAnsi="GHEA Mariam" w:cs="Sylfaen"/>
                <w:sz w:val="24"/>
                <w:szCs w:val="24"/>
              </w:rPr>
              <w:t>(</w:t>
            </w:r>
            <w:r w:rsidRPr="00E03890">
              <w:rPr>
                <w:rFonts w:ascii="GHEA Mariam" w:eastAsia="Times New Roman" w:hAnsi="GHEA Mariam" w:cs="Sylfaen"/>
                <w:sz w:val="24"/>
                <w:szCs w:val="24"/>
                <w:lang w:val="hy-AM"/>
              </w:rPr>
              <w:t>Water_Source</w:t>
            </w:r>
            <w:r w:rsidRPr="00E03890">
              <w:rPr>
                <w:rFonts w:ascii="GHEA Mariam" w:eastAsia="Times New Roman" w:hAnsi="GHEA Mariam" w:cs="Sylfaen"/>
                <w:sz w:val="24"/>
                <w:szCs w:val="24"/>
              </w:rPr>
              <w:t>)</w:t>
            </w:r>
          </w:p>
        </w:tc>
        <w:tc>
          <w:tcPr>
            <w:tcW w:w="3958" w:type="dxa"/>
            <w:tcBorders>
              <w:top w:val="single" w:sz="4" w:space="0" w:color="auto"/>
              <w:left w:val="single" w:sz="4" w:space="0" w:color="auto"/>
              <w:bottom w:val="single" w:sz="4" w:space="0" w:color="auto"/>
              <w:right w:val="single" w:sz="4" w:space="0" w:color="auto"/>
            </w:tcBorders>
            <w:hideMark/>
          </w:tcPr>
          <w:p w14:paraId="13C86A4D" w14:textId="77777777" w:rsidR="00AA5681" w:rsidRPr="00E03890" w:rsidRDefault="00AA5681" w:rsidP="00E03890">
            <w:pPr>
              <w:pStyle w:val="ListParagraph"/>
              <w:spacing w:line="360" w:lineRule="auto"/>
              <w:ind w:left="0"/>
              <w:jc w:val="center"/>
              <w:rPr>
                <w:rFonts w:ascii="GHEA Mariam" w:hAnsi="GHEA Mariam" w:cs="Sylfaen"/>
                <w:color w:val="000000"/>
                <w:sz w:val="24"/>
                <w:szCs w:val="24"/>
                <w:lang w:val="hy-AM"/>
              </w:rPr>
            </w:pPr>
            <w:r w:rsidRPr="00E03890">
              <w:rPr>
                <w:rFonts w:ascii="GHEA Mariam" w:hAnsi="GHEA Mariam" w:cs="Sylfaen"/>
                <w:color w:val="000000"/>
                <w:sz w:val="24"/>
                <w:szCs w:val="24"/>
                <w:lang w:val="hy-AM"/>
              </w:rPr>
              <w:t>VarChar (20)</w:t>
            </w:r>
          </w:p>
        </w:tc>
      </w:tr>
      <w:tr w:rsidR="00AA5681" w:rsidRPr="00E03890" w14:paraId="5218E78E" w14:textId="77777777" w:rsidTr="0047118D">
        <w:tc>
          <w:tcPr>
            <w:tcW w:w="5935" w:type="dxa"/>
            <w:tcBorders>
              <w:top w:val="single" w:sz="4" w:space="0" w:color="auto"/>
              <w:left w:val="single" w:sz="4" w:space="0" w:color="auto"/>
              <w:bottom w:val="single" w:sz="4" w:space="0" w:color="auto"/>
              <w:right w:val="single" w:sz="4" w:space="0" w:color="auto"/>
            </w:tcBorders>
            <w:hideMark/>
          </w:tcPr>
          <w:p w14:paraId="21D961F8" w14:textId="77777777" w:rsidR="00AA5681" w:rsidRPr="00E03890" w:rsidRDefault="00AA5681" w:rsidP="00E03890">
            <w:pPr>
              <w:spacing w:line="360" w:lineRule="auto"/>
              <w:jc w:val="both"/>
              <w:rPr>
                <w:rFonts w:ascii="GHEA Mariam" w:eastAsia="Times New Roman" w:hAnsi="GHEA Mariam" w:cs="Sylfaen"/>
                <w:sz w:val="24"/>
                <w:szCs w:val="24"/>
              </w:rPr>
            </w:pPr>
            <w:r w:rsidRPr="00E03890">
              <w:rPr>
                <w:rFonts w:ascii="GHEA Mariam" w:hAnsi="GHEA Mariam"/>
                <w:sz w:val="24"/>
                <w:szCs w:val="24"/>
                <w:lang w:val="hy-AM"/>
              </w:rPr>
              <w:t xml:space="preserve">Ջրի քանակ </w:t>
            </w:r>
            <w:r w:rsidRPr="00E03890">
              <w:rPr>
                <w:rFonts w:ascii="GHEA Mariam" w:hAnsi="GHEA Mariam"/>
                <w:sz w:val="24"/>
                <w:szCs w:val="24"/>
              </w:rPr>
              <w:t>(</w:t>
            </w:r>
            <w:r w:rsidRPr="00E03890">
              <w:rPr>
                <w:rFonts w:ascii="GHEA Mariam" w:hAnsi="GHEA Mariam"/>
                <w:sz w:val="24"/>
                <w:szCs w:val="24"/>
                <w:lang w:val="hy-AM"/>
              </w:rPr>
              <w:t>Water_Quantity</w:t>
            </w:r>
            <w:r w:rsidRPr="00E03890">
              <w:rPr>
                <w:rFonts w:ascii="GHEA Mariam" w:hAnsi="GHEA Mariam"/>
                <w:sz w:val="24"/>
                <w:szCs w:val="24"/>
              </w:rPr>
              <w:t>)</w:t>
            </w:r>
          </w:p>
        </w:tc>
        <w:tc>
          <w:tcPr>
            <w:tcW w:w="3958" w:type="dxa"/>
            <w:tcBorders>
              <w:top w:val="single" w:sz="4" w:space="0" w:color="auto"/>
              <w:left w:val="single" w:sz="4" w:space="0" w:color="auto"/>
              <w:bottom w:val="single" w:sz="4" w:space="0" w:color="auto"/>
              <w:right w:val="single" w:sz="4" w:space="0" w:color="auto"/>
            </w:tcBorders>
            <w:hideMark/>
          </w:tcPr>
          <w:p w14:paraId="2B9018EC" w14:textId="77777777" w:rsidR="00AA5681" w:rsidRPr="00E03890" w:rsidRDefault="00AA5681" w:rsidP="00E03890">
            <w:pPr>
              <w:pStyle w:val="ListParagraph"/>
              <w:spacing w:line="360" w:lineRule="auto"/>
              <w:ind w:left="0"/>
              <w:jc w:val="center"/>
              <w:rPr>
                <w:rFonts w:ascii="GHEA Mariam" w:hAnsi="GHEA Mariam" w:cs="Sylfaen"/>
                <w:color w:val="000000"/>
                <w:sz w:val="24"/>
                <w:szCs w:val="24"/>
                <w:lang w:val="hy-AM"/>
              </w:rPr>
            </w:pPr>
            <w:r w:rsidRPr="00E03890">
              <w:rPr>
                <w:rFonts w:ascii="GHEA Mariam" w:hAnsi="GHEA Mariam" w:cs="Sylfaen"/>
                <w:color w:val="000000"/>
                <w:sz w:val="24"/>
                <w:szCs w:val="24"/>
                <w:lang w:val="hy-AM"/>
              </w:rPr>
              <w:t>Double (6</w:t>
            </w:r>
            <w:r w:rsidRPr="00E03890">
              <w:rPr>
                <w:rFonts w:ascii="GHEA Mariam" w:hAnsi="GHEA Mariam" w:cs="Sylfaen"/>
                <w:color w:val="000000"/>
                <w:sz w:val="24"/>
                <w:szCs w:val="24"/>
              </w:rPr>
              <w:t>)</w:t>
            </w:r>
          </w:p>
        </w:tc>
      </w:tr>
      <w:tr w:rsidR="00AA5681" w:rsidRPr="00E03890" w14:paraId="65183BC6" w14:textId="77777777" w:rsidTr="0047118D">
        <w:tc>
          <w:tcPr>
            <w:tcW w:w="5935" w:type="dxa"/>
            <w:tcBorders>
              <w:top w:val="single" w:sz="4" w:space="0" w:color="auto"/>
              <w:left w:val="single" w:sz="4" w:space="0" w:color="auto"/>
              <w:bottom w:val="single" w:sz="4" w:space="0" w:color="auto"/>
              <w:right w:val="single" w:sz="4" w:space="0" w:color="auto"/>
            </w:tcBorders>
            <w:hideMark/>
          </w:tcPr>
          <w:p w14:paraId="207819EA" w14:textId="77777777" w:rsidR="00AA5681" w:rsidRPr="00E03890" w:rsidRDefault="00AA5681" w:rsidP="00E03890">
            <w:pPr>
              <w:spacing w:line="360" w:lineRule="auto"/>
              <w:jc w:val="both"/>
              <w:rPr>
                <w:rFonts w:ascii="GHEA Mariam" w:eastAsia="Times New Roman" w:hAnsi="GHEA Mariam" w:cs="Sylfaen"/>
                <w:sz w:val="24"/>
                <w:szCs w:val="24"/>
              </w:rPr>
            </w:pPr>
            <w:r w:rsidRPr="00E03890">
              <w:rPr>
                <w:rFonts w:ascii="GHEA Mariam" w:eastAsia="Times New Roman" w:hAnsi="GHEA Mariam" w:cs="Sylfaen"/>
                <w:sz w:val="24"/>
                <w:szCs w:val="24"/>
                <w:lang w:val="hy-AM"/>
              </w:rPr>
              <w:t xml:space="preserve">Գործունեության տեսակը </w:t>
            </w:r>
            <w:r w:rsidRPr="00E03890">
              <w:rPr>
                <w:rFonts w:ascii="GHEA Mariam" w:eastAsia="Times New Roman" w:hAnsi="GHEA Mariam" w:cs="Sylfaen"/>
                <w:sz w:val="24"/>
                <w:szCs w:val="24"/>
              </w:rPr>
              <w:t>(</w:t>
            </w:r>
            <w:r w:rsidRPr="00E03890">
              <w:rPr>
                <w:rFonts w:ascii="GHEA Mariam" w:eastAsia="Times New Roman" w:hAnsi="GHEA Mariam" w:cs="Sylfaen"/>
                <w:sz w:val="24"/>
                <w:szCs w:val="24"/>
                <w:lang w:val="hy-AM"/>
              </w:rPr>
              <w:t>Activity_Type</w:t>
            </w:r>
            <w:r w:rsidRPr="00E03890">
              <w:rPr>
                <w:rFonts w:ascii="GHEA Mariam" w:eastAsia="Times New Roman" w:hAnsi="GHEA Mariam" w:cs="Sylfaen"/>
                <w:sz w:val="24"/>
                <w:szCs w:val="24"/>
              </w:rPr>
              <w:t>)</w:t>
            </w:r>
          </w:p>
        </w:tc>
        <w:tc>
          <w:tcPr>
            <w:tcW w:w="3958" w:type="dxa"/>
            <w:tcBorders>
              <w:top w:val="single" w:sz="4" w:space="0" w:color="auto"/>
              <w:left w:val="single" w:sz="4" w:space="0" w:color="auto"/>
              <w:bottom w:val="single" w:sz="4" w:space="0" w:color="auto"/>
              <w:right w:val="single" w:sz="4" w:space="0" w:color="auto"/>
            </w:tcBorders>
            <w:hideMark/>
          </w:tcPr>
          <w:p w14:paraId="3A86EBFE" w14:textId="77777777" w:rsidR="00AA5681" w:rsidRPr="00E03890" w:rsidRDefault="00AA5681" w:rsidP="00E03890">
            <w:pPr>
              <w:pStyle w:val="ListParagraph"/>
              <w:spacing w:line="360" w:lineRule="auto"/>
              <w:ind w:left="0"/>
              <w:jc w:val="center"/>
              <w:rPr>
                <w:rFonts w:ascii="GHEA Mariam" w:hAnsi="GHEA Mariam" w:cs="Sylfaen"/>
                <w:color w:val="000000"/>
                <w:sz w:val="24"/>
                <w:szCs w:val="24"/>
                <w:lang w:val="hy-AM"/>
              </w:rPr>
            </w:pPr>
            <w:r w:rsidRPr="00E03890">
              <w:rPr>
                <w:rFonts w:ascii="GHEA Mariam" w:hAnsi="GHEA Mariam" w:cs="Sylfaen"/>
                <w:color w:val="000000"/>
                <w:sz w:val="24"/>
                <w:szCs w:val="24"/>
                <w:lang w:val="hy-AM"/>
              </w:rPr>
              <w:t>VarChar (30)</w:t>
            </w:r>
          </w:p>
        </w:tc>
      </w:tr>
      <w:tr w:rsidR="00AA5681" w:rsidRPr="00E03890" w14:paraId="1C9C8D27" w14:textId="77777777" w:rsidTr="0047118D">
        <w:tc>
          <w:tcPr>
            <w:tcW w:w="5935" w:type="dxa"/>
            <w:tcBorders>
              <w:top w:val="single" w:sz="4" w:space="0" w:color="auto"/>
              <w:left w:val="single" w:sz="4" w:space="0" w:color="auto"/>
              <w:bottom w:val="single" w:sz="4" w:space="0" w:color="auto"/>
              <w:right w:val="single" w:sz="4" w:space="0" w:color="auto"/>
            </w:tcBorders>
            <w:hideMark/>
          </w:tcPr>
          <w:p w14:paraId="6DBA0639" w14:textId="77777777" w:rsidR="00AA5681" w:rsidRPr="00E03890" w:rsidRDefault="00AA5681" w:rsidP="00E03890">
            <w:pPr>
              <w:spacing w:line="360" w:lineRule="auto"/>
              <w:jc w:val="both"/>
              <w:rPr>
                <w:rFonts w:ascii="GHEA Mariam" w:eastAsia="Times New Roman" w:hAnsi="GHEA Mariam" w:cs="Sylfaen"/>
                <w:sz w:val="24"/>
                <w:szCs w:val="24"/>
              </w:rPr>
            </w:pPr>
            <w:r w:rsidRPr="00E03890">
              <w:rPr>
                <w:rFonts w:ascii="GHEA Mariam" w:eastAsia="Times New Roman" w:hAnsi="GHEA Mariam" w:cs="Sylfaen"/>
                <w:sz w:val="24"/>
                <w:szCs w:val="24"/>
                <w:lang w:val="hy-AM"/>
              </w:rPr>
              <w:t xml:space="preserve">Հիմնական ձկնատեսակ </w:t>
            </w:r>
            <w:r w:rsidRPr="00E03890">
              <w:rPr>
                <w:rFonts w:ascii="GHEA Mariam" w:eastAsia="Times New Roman" w:hAnsi="GHEA Mariam" w:cs="Sylfaen"/>
                <w:sz w:val="24"/>
                <w:szCs w:val="24"/>
              </w:rPr>
              <w:t>(</w:t>
            </w:r>
            <w:r w:rsidRPr="00E03890">
              <w:rPr>
                <w:rFonts w:ascii="GHEA Mariam" w:eastAsia="Times New Roman" w:hAnsi="GHEA Mariam" w:cs="Sylfaen"/>
                <w:sz w:val="24"/>
                <w:szCs w:val="24"/>
                <w:lang w:val="hy-AM"/>
              </w:rPr>
              <w:t>Fish_Species</w:t>
            </w:r>
            <w:r w:rsidRPr="00E03890">
              <w:rPr>
                <w:rFonts w:ascii="GHEA Mariam" w:eastAsia="Times New Roman" w:hAnsi="GHEA Mariam" w:cs="Sylfaen"/>
                <w:sz w:val="24"/>
                <w:szCs w:val="24"/>
              </w:rPr>
              <w:t>)</w:t>
            </w:r>
          </w:p>
        </w:tc>
        <w:tc>
          <w:tcPr>
            <w:tcW w:w="3958" w:type="dxa"/>
            <w:tcBorders>
              <w:top w:val="single" w:sz="4" w:space="0" w:color="auto"/>
              <w:left w:val="single" w:sz="4" w:space="0" w:color="auto"/>
              <w:bottom w:val="single" w:sz="4" w:space="0" w:color="auto"/>
              <w:right w:val="single" w:sz="4" w:space="0" w:color="auto"/>
            </w:tcBorders>
            <w:hideMark/>
          </w:tcPr>
          <w:p w14:paraId="148DBD1C" w14:textId="77777777" w:rsidR="00AA5681" w:rsidRPr="00E03890" w:rsidRDefault="00AA5681" w:rsidP="00E03890">
            <w:pPr>
              <w:pStyle w:val="ListParagraph"/>
              <w:spacing w:line="360" w:lineRule="auto"/>
              <w:ind w:left="0"/>
              <w:jc w:val="center"/>
              <w:rPr>
                <w:rFonts w:ascii="GHEA Mariam" w:hAnsi="GHEA Mariam" w:cs="Sylfaen"/>
                <w:color w:val="000000"/>
                <w:sz w:val="24"/>
                <w:szCs w:val="24"/>
                <w:lang w:val="hy-AM"/>
              </w:rPr>
            </w:pPr>
            <w:r w:rsidRPr="00E03890">
              <w:rPr>
                <w:rFonts w:ascii="GHEA Mariam" w:hAnsi="GHEA Mariam" w:cs="Sylfaen"/>
                <w:color w:val="000000"/>
                <w:sz w:val="24"/>
                <w:szCs w:val="24"/>
                <w:lang w:val="hy-AM"/>
              </w:rPr>
              <w:t>VarChar (</w:t>
            </w:r>
            <w:r w:rsidRPr="00E03890">
              <w:rPr>
                <w:rFonts w:ascii="GHEA Mariam" w:hAnsi="GHEA Mariam" w:cs="Sylfaen"/>
                <w:color w:val="000000"/>
                <w:sz w:val="24"/>
                <w:szCs w:val="24"/>
              </w:rPr>
              <w:t>5</w:t>
            </w:r>
            <w:r w:rsidRPr="00E03890">
              <w:rPr>
                <w:rFonts w:ascii="GHEA Mariam" w:hAnsi="GHEA Mariam" w:cs="Sylfaen"/>
                <w:color w:val="000000"/>
                <w:sz w:val="24"/>
                <w:szCs w:val="24"/>
                <w:lang w:val="hy-AM"/>
              </w:rPr>
              <w:t>0)</w:t>
            </w:r>
          </w:p>
        </w:tc>
      </w:tr>
      <w:tr w:rsidR="00AA5681" w:rsidRPr="00E03890" w14:paraId="4D8970C9" w14:textId="77777777" w:rsidTr="0047118D">
        <w:tc>
          <w:tcPr>
            <w:tcW w:w="5935" w:type="dxa"/>
            <w:tcBorders>
              <w:top w:val="single" w:sz="4" w:space="0" w:color="auto"/>
              <w:left w:val="single" w:sz="4" w:space="0" w:color="auto"/>
              <w:bottom w:val="single" w:sz="4" w:space="0" w:color="auto"/>
              <w:right w:val="single" w:sz="4" w:space="0" w:color="auto"/>
            </w:tcBorders>
            <w:hideMark/>
          </w:tcPr>
          <w:p w14:paraId="3CDFCA90" w14:textId="765A1DFE" w:rsidR="00AA5681" w:rsidRPr="00E03890" w:rsidRDefault="00AA5681" w:rsidP="00E03890">
            <w:pPr>
              <w:spacing w:line="360" w:lineRule="auto"/>
              <w:jc w:val="both"/>
              <w:rPr>
                <w:rFonts w:ascii="GHEA Mariam" w:eastAsia="Times New Roman" w:hAnsi="GHEA Mariam" w:cs="Sylfaen"/>
                <w:sz w:val="24"/>
                <w:szCs w:val="24"/>
              </w:rPr>
            </w:pPr>
            <w:r w:rsidRPr="00E03890">
              <w:rPr>
                <w:rFonts w:ascii="GHEA Mariam" w:eastAsia="Times New Roman" w:hAnsi="GHEA Mariam" w:cs="Sylfaen"/>
                <w:sz w:val="24"/>
                <w:szCs w:val="24"/>
                <w:lang w:val="hy-AM"/>
              </w:rPr>
              <w:t xml:space="preserve">Սուբյեկտի </w:t>
            </w:r>
            <w:r w:rsidR="007D4542" w:rsidRPr="00E03890">
              <w:rPr>
                <w:rFonts w:ascii="GHEA Mariam" w:eastAsia="Times New Roman" w:hAnsi="GHEA Mariam" w:cs="Sylfaen"/>
                <w:sz w:val="24"/>
                <w:szCs w:val="24"/>
                <w:lang w:val="hy-AM"/>
              </w:rPr>
              <w:t>տ</w:t>
            </w:r>
            <w:r w:rsidR="00A67F7F" w:rsidRPr="00E03890">
              <w:rPr>
                <w:rFonts w:ascii="GHEA Mariam" w:eastAsia="Times New Roman" w:hAnsi="GHEA Mariam" w:cs="Sylfaen"/>
                <w:sz w:val="24"/>
                <w:szCs w:val="24"/>
                <w:lang w:val="hy-AM"/>
              </w:rPr>
              <w:t>եսակ</w:t>
            </w:r>
            <w:r w:rsidRPr="00E03890">
              <w:rPr>
                <w:rFonts w:ascii="GHEA Mariam" w:eastAsia="Times New Roman" w:hAnsi="GHEA Mariam" w:cs="Sylfaen"/>
                <w:sz w:val="24"/>
                <w:szCs w:val="24"/>
              </w:rPr>
              <w:t xml:space="preserve"> (</w:t>
            </w:r>
            <w:r w:rsidRPr="00E03890">
              <w:rPr>
                <w:rFonts w:ascii="GHEA Mariam" w:eastAsia="Times New Roman" w:hAnsi="GHEA Mariam" w:cs="Sylfaen"/>
                <w:sz w:val="24"/>
                <w:szCs w:val="24"/>
                <w:lang w:val="hy-AM"/>
              </w:rPr>
              <w:t>Subject_Type</w:t>
            </w:r>
            <w:r w:rsidRPr="00E03890">
              <w:rPr>
                <w:rFonts w:ascii="GHEA Mariam" w:eastAsia="Times New Roman" w:hAnsi="GHEA Mariam" w:cs="Sylfaen"/>
                <w:sz w:val="24"/>
                <w:szCs w:val="24"/>
              </w:rPr>
              <w:t>)</w:t>
            </w:r>
          </w:p>
        </w:tc>
        <w:tc>
          <w:tcPr>
            <w:tcW w:w="3958" w:type="dxa"/>
            <w:tcBorders>
              <w:top w:val="single" w:sz="4" w:space="0" w:color="auto"/>
              <w:left w:val="single" w:sz="4" w:space="0" w:color="auto"/>
              <w:bottom w:val="single" w:sz="4" w:space="0" w:color="auto"/>
              <w:right w:val="single" w:sz="4" w:space="0" w:color="auto"/>
            </w:tcBorders>
            <w:hideMark/>
          </w:tcPr>
          <w:p w14:paraId="706AD565" w14:textId="77777777" w:rsidR="00AA5681" w:rsidRPr="00E03890" w:rsidRDefault="00AA5681" w:rsidP="00E03890">
            <w:pPr>
              <w:pStyle w:val="ListParagraph"/>
              <w:spacing w:line="360" w:lineRule="auto"/>
              <w:ind w:left="0"/>
              <w:jc w:val="center"/>
              <w:rPr>
                <w:rFonts w:ascii="GHEA Mariam" w:hAnsi="GHEA Mariam" w:cs="Sylfaen"/>
                <w:color w:val="000000"/>
                <w:sz w:val="24"/>
                <w:szCs w:val="24"/>
                <w:lang w:val="hy-AM"/>
              </w:rPr>
            </w:pPr>
            <w:r w:rsidRPr="00E03890">
              <w:rPr>
                <w:rFonts w:ascii="GHEA Mariam" w:hAnsi="GHEA Mariam" w:cs="Sylfaen"/>
                <w:color w:val="000000"/>
                <w:sz w:val="24"/>
                <w:szCs w:val="24"/>
                <w:lang w:val="hy-AM"/>
              </w:rPr>
              <w:t>VarChar (20)</w:t>
            </w:r>
          </w:p>
        </w:tc>
      </w:tr>
      <w:tr w:rsidR="00AA5681" w:rsidRPr="00E03890" w14:paraId="71A2D35D" w14:textId="77777777" w:rsidTr="0047118D">
        <w:tc>
          <w:tcPr>
            <w:tcW w:w="5935" w:type="dxa"/>
            <w:tcBorders>
              <w:top w:val="single" w:sz="4" w:space="0" w:color="auto"/>
              <w:left w:val="single" w:sz="4" w:space="0" w:color="auto"/>
              <w:bottom w:val="single" w:sz="4" w:space="0" w:color="auto"/>
              <w:right w:val="single" w:sz="4" w:space="0" w:color="auto"/>
            </w:tcBorders>
            <w:hideMark/>
          </w:tcPr>
          <w:p w14:paraId="2CB8BAD8" w14:textId="77777777" w:rsidR="00AA5681" w:rsidRPr="00E03890" w:rsidRDefault="00AA5681" w:rsidP="00E03890">
            <w:pPr>
              <w:spacing w:line="360" w:lineRule="auto"/>
              <w:jc w:val="both"/>
              <w:rPr>
                <w:rFonts w:ascii="GHEA Mariam" w:eastAsia="Times New Roman" w:hAnsi="GHEA Mariam" w:cs="Sylfaen"/>
                <w:sz w:val="24"/>
                <w:szCs w:val="24"/>
              </w:rPr>
            </w:pPr>
            <w:r w:rsidRPr="00E03890">
              <w:rPr>
                <w:rFonts w:ascii="GHEA Mariam" w:hAnsi="GHEA Mariam"/>
                <w:sz w:val="24"/>
                <w:szCs w:val="24"/>
                <w:lang w:val="hy-AM"/>
              </w:rPr>
              <w:t xml:space="preserve">Թույլտվություն </w:t>
            </w:r>
            <w:r w:rsidRPr="00E03890">
              <w:rPr>
                <w:rFonts w:ascii="GHEA Mariam" w:hAnsi="GHEA Mariam"/>
                <w:sz w:val="24"/>
                <w:szCs w:val="24"/>
              </w:rPr>
              <w:t>(</w:t>
            </w:r>
            <w:r w:rsidRPr="00E03890">
              <w:rPr>
                <w:rFonts w:ascii="GHEA Mariam" w:hAnsi="GHEA Mariam"/>
                <w:sz w:val="24"/>
                <w:szCs w:val="24"/>
                <w:lang w:val="hy-AM"/>
              </w:rPr>
              <w:t>Permission</w:t>
            </w:r>
            <w:r w:rsidRPr="00E03890">
              <w:rPr>
                <w:rFonts w:ascii="GHEA Mariam" w:hAnsi="GHEA Mariam"/>
                <w:sz w:val="24"/>
                <w:szCs w:val="24"/>
              </w:rPr>
              <w:t>)</w:t>
            </w:r>
          </w:p>
        </w:tc>
        <w:tc>
          <w:tcPr>
            <w:tcW w:w="3958" w:type="dxa"/>
            <w:tcBorders>
              <w:top w:val="single" w:sz="4" w:space="0" w:color="auto"/>
              <w:left w:val="single" w:sz="4" w:space="0" w:color="auto"/>
              <w:bottom w:val="single" w:sz="4" w:space="0" w:color="auto"/>
              <w:right w:val="single" w:sz="4" w:space="0" w:color="auto"/>
            </w:tcBorders>
            <w:hideMark/>
          </w:tcPr>
          <w:p w14:paraId="45E4B28E" w14:textId="77777777" w:rsidR="00AA5681" w:rsidRPr="00E03890" w:rsidRDefault="00AA5681" w:rsidP="00E03890">
            <w:pPr>
              <w:pStyle w:val="ListParagraph"/>
              <w:spacing w:line="360" w:lineRule="auto"/>
              <w:ind w:left="0"/>
              <w:jc w:val="center"/>
              <w:rPr>
                <w:rFonts w:ascii="GHEA Mariam" w:hAnsi="GHEA Mariam" w:cs="Sylfaen"/>
                <w:color w:val="000000"/>
                <w:sz w:val="24"/>
                <w:szCs w:val="24"/>
                <w:lang w:val="hy-AM"/>
              </w:rPr>
            </w:pPr>
            <w:r w:rsidRPr="00E03890">
              <w:rPr>
                <w:rFonts w:ascii="GHEA Mariam" w:hAnsi="GHEA Mariam" w:cs="Sylfaen"/>
                <w:color w:val="000000"/>
                <w:sz w:val="24"/>
                <w:szCs w:val="24"/>
                <w:lang w:val="hy-AM"/>
              </w:rPr>
              <w:t>VarChar (20)</w:t>
            </w:r>
          </w:p>
        </w:tc>
      </w:tr>
      <w:tr w:rsidR="00AA5681" w:rsidRPr="00E03890" w14:paraId="61B89238" w14:textId="77777777" w:rsidTr="0047118D">
        <w:tc>
          <w:tcPr>
            <w:tcW w:w="5935" w:type="dxa"/>
            <w:tcBorders>
              <w:top w:val="single" w:sz="4" w:space="0" w:color="auto"/>
              <w:left w:val="single" w:sz="4" w:space="0" w:color="auto"/>
              <w:bottom w:val="single" w:sz="4" w:space="0" w:color="auto"/>
              <w:right w:val="single" w:sz="4" w:space="0" w:color="auto"/>
            </w:tcBorders>
            <w:hideMark/>
          </w:tcPr>
          <w:p w14:paraId="0E939890" w14:textId="77777777" w:rsidR="00AA5681" w:rsidRPr="00E03890" w:rsidRDefault="00AA5681" w:rsidP="00E03890">
            <w:pPr>
              <w:spacing w:line="360" w:lineRule="auto"/>
              <w:rPr>
                <w:rFonts w:ascii="GHEA Mariam" w:hAnsi="GHEA Mariam"/>
                <w:sz w:val="24"/>
                <w:szCs w:val="24"/>
              </w:rPr>
            </w:pPr>
            <w:r w:rsidRPr="00E03890">
              <w:rPr>
                <w:rFonts w:ascii="GHEA Mariam" w:hAnsi="GHEA Mariam"/>
                <w:sz w:val="24"/>
                <w:szCs w:val="24"/>
                <w:lang w:val="hy-AM"/>
              </w:rPr>
              <w:t>Կարգավիճակ</w:t>
            </w:r>
            <w:r w:rsidRPr="00E03890">
              <w:rPr>
                <w:rFonts w:ascii="GHEA Mariam" w:hAnsi="GHEA Mariam"/>
                <w:sz w:val="24"/>
                <w:szCs w:val="24"/>
              </w:rPr>
              <w:t xml:space="preserve"> (</w:t>
            </w:r>
            <w:r w:rsidRPr="00E03890">
              <w:rPr>
                <w:rFonts w:ascii="GHEA Mariam" w:hAnsi="GHEA Mariam"/>
                <w:sz w:val="24"/>
                <w:szCs w:val="24"/>
                <w:lang w:val="hy-AM"/>
              </w:rPr>
              <w:t>Status</w:t>
            </w:r>
            <w:r w:rsidRPr="00E03890">
              <w:rPr>
                <w:rFonts w:ascii="GHEA Mariam" w:hAnsi="GHEA Mariam"/>
                <w:sz w:val="24"/>
                <w:szCs w:val="24"/>
              </w:rPr>
              <w:t>)</w:t>
            </w:r>
          </w:p>
        </w:tc>
        <w:tc>
          <w:tcPr>
            <w:tcW w:w="3958" w:type="dxa"/>
            <w:tcBorders>
              <w:top w:val="single" w:sz="4" w:space="0" w:color="auto"/>
              <w:left w:val="single" w:sz="4" w:space="0" w:color="auto"/>
              <w:bottom w:val="single" w:sz="4" w:space="0" w:color="auto"/>
              <w:right w:val="single" w:sz="4" w:space="0" w:color="auto"/>
            </w:tcBorders>
            <w:hideMark/>
          </w:tcPr>
          <w:p w14:paraId="4F5096DE" w14:textId="77777777" w:rsidR="00AA5681" w:rsidRPr="00E03890" w:rsidRDefault="00AA5681" w:rsidP="00E03890">
            <w:pPr>
              <w:pStyle w:val="ListParagraph"/>
              <w:spacing w:line="360" w:lineRule="auto"/>
              <w:ind w:left="0"/>
              <w:jc w:val="center"/>
              <w:rPr>
                <w:rFonts w:ascii="GHEA Mariam" w:hAnsi="GHEA Mariam" w:cs="Sylfaen"/>
                <w:color w:val="000000"/>
                <w:sz w:val="24"/>
                <w:szCs w:val="24"/>
                <w:lang w:val="hy-AM"/>
              </w:rPr>
            </w:pPr>
            <w:r w:rsidRPr="00E03890">
              <w:rPr>
                <w:rFonts w:ascii="GHEA Mariam" w:hAnsi="GHEA Mariam" w:cs="Sylfaen"/>
                <w:color w:val="000000"/>
                <w:sz w:val="24"/>
                <w:szCs w:val="24"/>
                <w:lang w:val="hy-AM"/>
              </w:rPr>
              <w:t>VarChar (30)</w:t>
            </w:r>
          </w:p>
        </w:tc>
      </w:tr>
      <w:tr w:rsidR="00AA5681" w:rsidRPr="00E03890" w14:paraId="0C3A0644" w14:textId="77777777" w:rsidTr="0047118D">
        <w:tc>
          <w:tcPr>
            <w:tcW w:w="5935" w:type="dxa"/>
            <w:tcBorders>
              <w:top w:val="single" w:sz="4" w:space="0" w:color="auto"/>
              <w:left w:val="single" w:sz="4" w:space="0" w:color="auto"/>
              <w:bottom w:val="single" w:sz="4" w:space="0" w:color="auto"/>
              <w:right w:val="single" w:sz="4" w:space="0" w:color="auto"/>
            </w:tcBorders>
            <w:hideMark/>
          </w:tcPr>
          <w:p w14:paraId="00CE6ACE" w14:textId="77777777" w:rsidR="00AA5681" w:rsidRPr="00E03890" w:rsidRDefault="00AA5681" w:rsidP="00E03890">
            <w:pPr>
              <w:spacing w:line="360" w:lineRule="auto"/>
              <w:rPr>
                <w:rFonts w:ascii="GHEA Mariam" w:hAnsi="GHEA Mariam"/>
                <w:sz w:val="24"/>
                <w:szCs w:val="24"/>
              </w:rPr>
            </w:pPr>
            <w:r w:rsidRPr="00E03890">
              <w:rPr>
                <w:rFonts w:ascii="GHEA Mariam" w:hAnsi="GHEA Mariam" w:cs="Sylfaen"/>
                <w:bCs/>
                <w:sz w:val="24"/>
                <w:szCs w:val="24"/>
                <w:lang w:val="hy-AM"/>
              </w:rPr>
              <w:t xml:space="preserve">Տնտեսության ստեղծման ամսաթիվ </w:t>
            </w:r>
            <w:r w:rsidRPr="00E03890">
              <w:rPr>
                <w:rFonts w:ascii="GHEA Mariam" w:hAnsi="GHEA Mariam" w:cs="Sylfaen"/>
                <w:bCs/>
                <w:sz w:val="24"/>
                <w:szCs w:val="24"/>
              </w:rPr>
              <w:t>(</w:t>
            </w:r>
            <w:r w:rsidRPr="00E03890">
              <w:rPr>
                <w:rFonts w:ascii="GHEA Mariam" w:hAnsi="GHEA Mariam" w:cs="Sylfaen"/>
                <w:bCs/>
                <w:sz w:val="24"/>
                <w:szCs w:val="24"/>
                <w:lang w:val="hy-AM"/>
              </w:rPr>
              <w:t>Valid_From</w:t>
            </w:r>
            <w:r w:rsidRPr="00E03890">
              <w:rPr>
                <w:rFonts w:ascii="GHEA Mariam" w:hAnsi="GHEA Mariam" w:cs="Sylfaen"/>
                <w:bCs/>
                <w:sz w:val="24"/>
                <w:szCs w:val="24"/>
              </w:rPr>
              <w:t>)</w:t>
            </w:r>
          </w:p>
        </w:tc>
        <w:tc>
          <w:tcPr>
            <w:tcW w:w="3958" w:type="dxa"/>
            <w:tcBorders>
              <w:top w:val="single" w:sz="4" w:space="0" w:color="auto"/>
              <w:left w:val="single" w:sz="4" w:space="0" w:color="auto"/>
              <w:bottom w:val="single" w:sz="4" w:space="0" w:color="auto"/>
              <w:right w:val="single" w:sz="4" w:space="0" w:color="auto"/>
            </w:tcBorders>
            <w:hideMark/>
          </w:tcPr>
          <w:p w14:paraId="09E40900" w14:textId="77777777" w:rsidR="00AA5681" w:rsidRPr="00E03890" w:rsidRDefault="00AA5681" w:rsidP="00E03890">
            <w:pPr>
              <w:pStyle w:val="ListParagraph"/>
              <w:spacing w:line="360" w:lineRule="auto"/>
              <w:ind w:left="0"/>
              <w:jc w:val="center"/>
              <w:rPr>
                <w:rFonts w:ascii="GHEA Mariam" w:hAnsi="GHEA Mariam" w:cs="Sylfaen"/>
                <w:color w:val="000000"/>
                <w:sz w:val="24"/>
                <w:szCs w:val="24"/>
                <w:lang w:val="hy-AM"/>
              </w:rPr>
            </w:pPr>
            <w:r w:rsidRPr="00E03890">
              <w:rPr>
                <w:rFonts w:ascii="GHEA Mariam" w:hAnsi="GHEA Mariam" w:cs="Sylfaen"/>
                <w:color w:val="000000"/>
                <w:sz w:val="24"/>
                <w:szCs w:val="24"/>
                <w:lang w:val="hy-AM"/>
              </w:rPr>
              <w:t>Date</w:t>
            </w:r>
          </w:p>
        </w:tc>
      </w:tr>
      <w:tr w:rsidR="00AA5681" w:rsidRPr="00E03890" w14:paraId="600E8982" w14:textId="77777777" w:rsidTr="0047118D">
        <w:tc>
          <w:tcPr>
            <w:tcW w:w="5935" w:type="dxa"/>
            <w:tcBorders>
              <w:top w:val="single" w:sz="4" w:space="0" w:color="auto"/>
              <w:left w:val="single" w:sz="4" w:space="0" w:color="auto"/>
              <w:bottom w:val="single" w:sz="4" w:space="0" w:color="auto"/>
              <w:right w:val="single" w:sz="4" w:space="0" w:color="auto"/>
            </w:tcBorders>
            <w:hideMark/>
          </w:tcPr>
          <w:p w14:paraId="290F25B3" w14:textId="77777777" w:rsidR="00AA5681" w:rsidRPr="00E03890" w:rsidRDefault="00AA5681" w:rsidP="00E03890">
            <w:pPr>
              <w:spacing w:line="360" w:lineRule="auto"/>
              <w:rPr>
                <w:rFonts w:ascii="GHEA Mariam" w:hAnsi="GHEA Mariam"/>
                <w:sz w:val="24"/>
                <w:szCs w:val="24"/>
              </w:rPr>
            </w:pPr>
            <w:r w:rsidRPr="00E03890">
              <w:rPr>
                <w:rFonts w:ascii="GHEA Mariam" w:hAnsi="GHEA Mariam" w:cs="Sylfaen"/>
                <w:bCs/>
                <w:sz w:val="24"/>
                <w:szCs w:val="24"/>
                <w:lang w:val="hy-AM"/>
              </w:rPr>
              <w:t xml:space="preserve">Տնտեսության դադարեցման ամսաթիվ </w:t>
            </w:r>
            <w:r w:rsidRPr="00E03890">
              <w:rPr>
                <w:rFonts w:ascii="GHEA Mariam" w:hAnsi="GHEA Mariam" w:cs="Sylfaen"/>
                <w:bCs/>
                <w:sz w:val="24"/>
                <w:szCs w:val="24"/>
              </w:rPr>
              <w:t>(</w:t>
            </w:r>
            <w:r w:rsidRPr="00E03890">
              <w:rPr>
                <w:rFonts w:ascii="GHEA Mariam" w:hAnsi="GHEA Mariam" w:cs="Sylfaen"/>
                <w:bCs/>
                <w:sz w:val="24"/>
                <w:szCs w:val="24"/>
                <w:lang w:val="hy-AM"/>
              </w:rPr>
              <w:t>Valid_To</w:t>
            </w:r>
            <w:r w:rsidRPr="00E03890">
              <w:rPr>
                <w:rFonts w:ascii="GHEA Mariam" w:hAnsi="GHEA Mariam" w:cs="Sylfaen"/>
                <w:bCs/>
                <w:sz w:val="24"/>
                <w:szCs w:val="24"/>
              </w:rPr>
              <w:t>)</w:t>
            </w:r>
          </w:p>
        </w:tc>
        <w:tc>
          <w:tcPr>
            <w:tcW w:w="3958" w:type="dxa"/>
            <w:tcBorders>
              <w:top w:val="single" w:sz="4" w:space="0" w:color="auto"/>
              <w:left w:val="single" w:sz="4" w:space="0" w:color="auto"/>
              <w:bottom w:val="single" w:sz="4" w:space="0" w:color="auto"/>
              <w:right w:val="single" w:sz="4" w:space="0" w:color="auto"/>
            </w:tcBorders>
            <w:hideMark/>
          </w:tcPr>
          <w:p w14:paraId="45260EB2" w14:textId="77777777" w:rsidR="00AA5681" w:rsidRPr="00E03890" w:rsidRDefault="00AA5681" w:rsidP="00E03890">
            <w:pPr>
              <w:pStyle w:val="ListParagraph"/>
              <w:spacing w:line="360" w:lineRule="auto"/>
              <w:ind w:left="0"/>
              <w:jc w:val="center"/>
              <w:rPr>
                <w:rFonts w:ascii="GHEA Mariam" w:hAnsi="GHEA Mariam" w:cs="Sylfaen"/>
                <w:color w:val="000000"/>
                <w:sz w:val="24"/>
                <w:szCs w:val="24"/>
                <w:lang w:val="hy-AM"/>
              </w:rPr>
            </w:pPr>
            <w:r w:rsidRPr="00E03890">
              <w:rPr>
                <w:rFonts w:ascii="GHEA Mariam" w:hAnsi="GHEA Mariam" w:cs="Sylfaen"/>
                <w:color w:val="000000"/>
                <w:sz w:val="24"/>
                <w:szCs w:val="24"/>
                <w:lang w:val="hy-AM"/>
              </w:rPr>
              <w:t>Date</w:t>
            </w:r>
          </w:p>
        </w:tc>
      </w:tr>
      <w:tr w:rsidR="00AA5681" w:rsidRPr="00E03890" w14:paraId="6FD971C5" w14:textId="77777777" w:rsidTr="0047118D">
        <w:tc>
          <w:tcPr>
            <w:tcW w:w="5935" w:type="dxa"/>
            <w:tcBorders>
              <w:top w:val="single" w:sz="4" w:space="0" w:color="auto"/>
              <w:left w:val="single" w:sz="4" w:space="0" w:color="auto"/>
              <w:bottom w:val="single" w:sz="4" w:space="0" w:color="auto"/>
              <w:right w:val="single" w:sz="4" w:space="0" w:color="auto"/>
            </w:tcBorders>
            <w:hideMark/>
          </w:tcPr>
          <w:p w14:paraId="28BE2349" w14:textId="77777777" w:rsidR="00AA5681" w:rsidRPr="00E03890" w:rsidRDefault="00AA5681" w:rsidP="00E03890">
            <w:pPr>
              <w:pStyle w:val="NormalWeb"/>
              <w:shd w:val="clear" w:color="auto" w:fill="FFFFFF"/>
              <w:spacing w:before="0" w:beforeAutospacing="0" w:after="0" w:afterAutospacing="0" w:line="360" w:lineRule="auto"/>
              <w:jc w:val="both"/>
              <w:rPr>
                <w:rFonts w:ascii="GHEA Mariam" w:hAnsi="GHEA Mariam" w:cs="Sylfaen"/>
                <w:bCs/>
              </w:rPr>
            </w:pPr>
            <w:r w:rsidRPr="00E03890">
              <w:rPr>
                <w:rFonts w:ascii="GHEA Mariam" w:hAnsi="GHEA Mariam" w:cs="Sylfaen"/>
                <w:bCs/>
                <w:lang w:val="hy-AM"/>
              </w:rPr>
              <w:t>Սկզբի ամսաթիվ</w:t>
            </w:r>
            <w:r w:rsidRPr="00E03890">
              <w:rPr>
                <w:rFonts w:ascii="GHEA Mariam" w:hAnsi="GHEA Mariam" w:cs="Sylfaen"/>
                <w:bCs/>
              </w:rPr>
              <w:t xml:space="preserve"> (</w:t>
            </w:r>
            <w:r w:rsidRPr="00E03890">
              <w:rPr>
                <w:rFonts w:ascii="GHEA Mariam" w:hAnsi="GHEA Mariam" w:cs="Sylfaen"/>
                <w:bCs/>
                <w:lang w:val="hy-AM"/>
              </w:rPr>
              <w:t>Start_Date</w:t>
            </w:r>
            <w:r w:rsidRPr="00E03890">
              <w:rPr>
                <w:rFonts w:ascii="GHEA Mariam" w:hAnsi="GHEA Mariam" w:cs="Sylfaen"/>
                <w:bCs/>
              </w:rPr>
              <w:t>)</w:t>
            </w:r>
          </w:p>
        </w:tc>
        <w:tc>
          <w:tcPr>
            <w:tcW w:w="3958" w:type="dxa"/>
            <w:tcBorders>
              <w:top w:val="single" w:sz="4" w:space="0" w:color="auto"/>
              <w:left w:val="single" w:sz="4" w:space="0" w:color="auto"/>
              <w:bottom w:val="single" w:sz="4" w:space="0" w:color="auto"/>
              <w:right w:val="single" w:sz="4" w:space="0" w:color="auto"/>
            </w:tcBorders>
            <w:hideMark/>
          </w:tcPr>
          <w:p w14:paraId="215C5FF1" w14:textId="77777777" w:rsidR="00AA5681" w:rsidRPr="00E03890" w:rsidRDefault="00AA5681" w:rsidP="00E03890">
            <w:pPr>
              <w:pStyle w:val="ListParagraph"/>
              <w:spacing w:line="360" w:lineRule="auto"/>
              <w:ind w:left="0"/>
              <w:jc w:val="center"/>
              <w:rPr>
                <w:rFonts w:ascii="GHEA Mariam" w:hAnsi="GHEA Mariam" w:cs="Sylfaen"/>
                <w:color w:val="000000"/>
                <w:sz w:val="24"/>
                <w:szCs w:val="24"/>
                <w:lang w:val="hy-AM"/>
              </w:rPr>
            </w:pPr>
            <w:r w:rsidRPr="00E03890">
              <w:rPr>
                <w:rFonts w:ascii="GHEA Mariam" w:hAnsi="GHEA Mariam" w:cs="Sylfaen"/>
                <w:color w:val="000000"/>
                <w:sz w:val="24"/>
                <w:szCs w:val="24"/>
                <w:lang w:val="hy-AM"/>
              </w:rPr>
              <w:t>Date</w:t>
            </w:r>
          </w:p>
        </w:tc>
      </w:tr>
      <w:tr w:rsidR="00AA5681" w:rsidRPr="00E03890" w14:paraId="0231981C" w14:textId="77777777" w:rsidTr="0047118D">
        <w:tc>
          <w:tcPr>
            <w:tcW w:w="5935" w:type="dxa"/>
            <w:tcBorders>
              <w:top w:val="single" w:sz="4" w:space="0" w:color="auto"/>
              <w:left w:val="single" w:sz="4" w:space="0" w:color="auto"/>
              <w:bottom w:val="single" w:sz="4" w:space="0" w:color="auto"/>
              <w:right w:val="single" w:sz="4" w:space="0" w:color="auto"/>
            </w:tcBorders>
            <w:hideMark/>
          </w:tcPr>
          <w:p w14:paraId="03EE8EE0" w14:textId="77777777" w:rsidR="00AA5681" w:rsidRPr="00E03890" w:rsidRDefault="00AA5681" w:rsidP="00E03890">
            <w:pPr>
              <w:pStyle w:val="NormalWeb"/>
              <w:shd w:val="clear" w:color="auto" w:fill="FFFFFF"/>
              <w:spacing w:before="0" w:beforeAutospacing="0" w:after="0" w:afterAutospacing="0" w:line="360" w:lineRule="auto"/>
              <w:jc w:val="both"/>
              <w:rPr>
                <w:rFonts w:ascii="GHEA Mariam" w:hAnsi="GHEA Mariam" w:cs="Sylfaen"/>
                <w:bCs/>
              </w:rPr>
            </w:pPr>
            <w:r w:rsidRPr="00E03890">
              <w:rPr>
                <w:rFonts w:ascii="GHEA Mariam" w:hAnsi="GHEA Mariam" w:cs="Sylfaen"/>
                <w:bCs/>
                <w:lang w:val="hy-AM"/>
              </w:rPr>
              <w:t>Վերջին ամսաթիվ</w:t>
            </w:r>
            <w:r w:rsidRPr="00E03890">
              <w:rPr>
                <w:rFonts w:ascii="GHEA Mariam" w:hAnsi="GHEA Mariam" w:cs="Sylfaen"/>
                <w:bCs/>
              </w:rPr>
              <w:t xml:space="preserve"> (</w:t>
            </w:r>
            <w:r w:rsidRPr="00E03890">
              <w:rPr>
                <w:rFonts w:ascii="GHEA Mariam" w:hAnsi="GHEA Mariam" w:cs="Sylfaen"/>
                <w:bCs/>
                <w:lang w:val="hy-AM"/>
              </w:rPr>
              <w:t>End_Date</w:t>
            </w:r>
            <w:r w:rsidRPr="00E03890">
              <w:rPr>
                <w:rFonts w:ascii="GHEA Mariam" w:hAnsi="GHEA Mariam" w:cs="Sylfaen"/>
                <w:bCs/>
              </w:rPr>
              <w:t>)</w:t>
            </w:r>
          </w:p>
        </w:tc>
        <w:tc>
          <w:tcPr>
            <w:tcW w:w="3958" w:type="dxa"/>
            <w:tcBorders>
              <w:top w:val="single" w:sz="4" w:space="0" w:color="auto"/>
              <w:left w:val="single" w:sz="4" w:space="0" w:color="auto"/>
              <w:bottom w:val="single" w:sz="4" w:space="0" w:color="auto"/>
              <w:right w:val="single" w:sz="4" w:space="0" w:color="auto"/>
            </w:tcBorders>
            <w:hideMark/>
          </w:tcPr>
          <w:p w14:paraId="71EBE809" w14:textId="77777777" w:rsidR="00AA5681" w:rsidRPr="00E03890" w:rsidRDefault="00AA5681" w:rsidP="00E03890">
            <w:pPr>
              <w:pStyle w:val="ListParagraph"/>
              <w:spacing w:line="360" w:lineRule="auto"/>
              <w:ind w:left="0"/>
              <w:jc w:val="center"/>
              <w:rPr>
                <w:rFonts w:ascii="GHEA Mariam" w:hAnsi="GHEA Mariam" w:cs="Sylfaen"/>
                <w:color w:val="000000"/>
                <w:sz w:val="24"/>
                <w:szCs w:val="24"/>
                <w:lang w:val="hy-AM"/>
              </w:rPr>
            </w:pPr>
            <w:r w:rsidRPr="00E03890">
              <w:rPr>
                <w:rFonts w:ascii="GHEA Mariam" w:hAnsi="GHEA Mariam" w:cs="Sylfaen"/>
                <w:color w:val="000000"/>
                <w:sz w:val="24"/>
                <w:szCs w:val="24"/>
                <w:lang w:val="hy-AM"/>
              </w:rPr>
              <w:t>Date</w:t>
            </w:r>
          </w:p>
        </w:tc>
      </w:tr>
    </w:tbl>
    <w:p w14:paraId="7BAE501B" w14:textId="77777777" w:rsidR="00EC3D77" w:rsidRDefault="00EC3D77" w:rsidP="00E03890">
      <w:pPr>
        <w:spacing w:after="0" w:line="360" w:lineRule="auto"/>
        <w:jc w:val="both"/>
        <w:rPr>
          <w:rFonts w:ascii="GHEA Mariam" w:eastAsia="Times New Roman" w:hAnsi="GHEA Mariam" w:cs="Sylfaen"/>
          <w:color w:val="000000"/>
          <w:sz w:val="24"/>
          <w:szCs w:val="24"/>
        </w:rPr>
      </w:pPr>
    </w:p>
    <w:p w14:paraId="2E112C5D" w14:textId="77AE88D3" w:rsidR="00914C5C" w:rsidRPr="00E03890" w:rsidRDefault="00EC3D77" w:rsidP="00E03890">
      <w:pPr>
        <w:spacing w:after="0" w:line="360" w:lineRule="auto"/>
        <w:jc w:val="both"/>
        <w:rPr>
          <w:rFonts w:ascii="GHEA Mariam" w:eastAsia="Times New Roman" w:hAnsi="GHEA Mariam" w:cs="Sylfaen"/>
          <w:color w:val="000000"/>
          <w:sz w:val="24"/>
          <w:szCs w:val="24"/>
          <w:lang w:val="hy-AM"/>
        </w:rPr>
      </w:pPr>
      <w:r>
        <w:rPr>
          <w:rFonts w:ascii="GHEA Mariam" w:eastAsia="Times New Roman" w:hAnsi="GHEA Mariam" w:cs="Sylfaen"/>
          <w:color w:val="000000"/>
          <w:sz w:val="24"/>
          <w:szCs w:val="24"/>
        </w:rPr>
        <w:t xml:space="preserve">   7</w:t>
      </w:r>
      <w:r w:rsidR="00AF05FE">
        <w:rPr>
          <w:rFonts w:ascii="GHEA Mariam" w:eastAsia="Times New Roman" w:hAnsi="GHEA Mariam" w:cs="Sylfaen"/>
          <w:color w:val="000000"/>
          <w:sz w:val="24"/>
          <w:szCs w:val="24"/>
        </w:rPr>
        <w:t>0</w:t>
      </w:r>
      <w:r w:rsidR="001552B7" w:rsidRPr="00E03890">
        <w:rPr>
          <w:rFonts w:ascii="GHEA Mariam" w:eastAsia="Times New Roman" w:hAnsi="GHEA Mariam" w:cs="Sylfaen"/>
          <w:color w:val="000000"/>
          <w:sz w:val="24"/>
          <w:szCs w:val="24"/>
        </w:rPr>
        <w:t>.</w:t>
      </w:r>
      <w:r w:rsidR="00914C5C" w:rsidRPr="00E03890">
        <w:rPr>
          <w:rFonts w:ascii="GHEA Mariam" w:eastAsia="Times New Roman" w:hAnsi="GHEA Mariam" w:cs="Sylfaen"/>
          <w:b/>
          <w:i/>
          <w:color w:val="000000"/>
          <w:sz w:val="24"/>
          <w:szCs w:val="24"/>
          <w:lang w:val="hy-AM"/>
        </w:rPr>
        <w:t xml:space="preserve"> Սահմանափակումներ- </w:t>
      </w:r>
      <w:r w:rsidR="00914C5C" w:rsidRPr="00E03890">
        <w:rPr>
          <w:rFonts w:ascii="GHEA Mariam" w:eastAsia="Times New Roman" w:hAnsi="GHEA Mariam" w:cs="Sylfaen"/>
          <w:color w:val="000000"/>
          <w:sz w:val="24"/>
          <w:szCs w:val="24"/>
          <w:lang w:val="hy-AM"/>
        </w:rPr>
        <w:t>շերտը ներկայացվում է որպես պոլիգոնային շերտ հետևյալ հատկանիշներով.</w:t>
      </w:r>
    </w:p>
    <w:p w14:paraId="63DFB703" w14:textId="51929474" w:rsidR="00914C5C" w:rsidRPr="00E03890" w:rsidRDefault="00EC3D77" w:rsidP="00E03890">
      <w:pPr>
        <w:spacing w:after="0" w:line="360" w:lineRule="auto"/>
        <w:jc w:val="both"/>
        <w:rPr>
          <w:rFonts w:ascii="GHEA Mariam" w:eastAsia="Times New Roman" w:hAnsi="GHEA Mariam" w:cs="Sylfaen"/>
          <w:b/>
          <w:bCs/>
          <w:sz w:val="24"/>
          <w:szCs w:val="24"/>
          <w:lang w:val="hy-AM"/>
        </w:rPr>
      </w:pPr>
      <w:r>
        <w:rPr>
          <w:rFonts w:ascii="GHEA Mariam" w:eastAsia="Times New Roman" w:hAnsi="GHEA Mariam" w:cs="Sylfaen"/>
          <w:b/>
          <w:bCs/>
          <w:sz w:val="24"/>
          <w:szCs w:val="24"/>
        </w:rPr>
        <w:t xml:space="preserve">   </w:t>
      </w:r>
      <w:r w:rsidR="001552B7" w:rsidRPr="00E03890">
        <w:rPr>
          <w:rFonts w:ascii="GHEA Mariam" w:eastAsia="Times New Roman" w:hAnsi="GHEA Mariam" w:cs="Sylfaen"/>
          <w:b/>
          <w:bCs/>
          <w:sz w:val="24"/>
          <w:szCs w:val="24"/>
        </w:rPr>
        <w:t>1)</w:t>
      </w:r>
      <w:r w:rsidR="00053FEF" w:rsidRPr="00E03890">
        <w:rPr>
          <w:rFonts w:ascii="GHEA Mariam" w:eastAsia="Times New Roman" w:hAnsi="GHEA Mariam" w:cs="Sylfaen"/>
          <w:b/>
          <w:bCs/>
          <w:sz w:val="24"/>
          <w:szCs w:val="24"/>
        </w:rPr>
        <w:t xml:space="preserve"> </w:t>
      </w:r>
      <w:r w:rsidR="00914C5C" w:rsidRPr="00E03890">
        <w:rPr>
          <w:rFonts w:ascii="GHEA Mariam" w:eastAsia="Times New Roman" w:hAnsi="GHEA Mariam" w:cs="Sylfaen"/>
          <w:b/>
          <w:bCs/>
          <w:sz w:val="24"/>
          <w:szCs w:val="24"/>
          <w:lang w:val="hy-AM"/>
        </w:rPr>
        <w:t>Արտաքին նույնականացուցիչ (Id)</w:t>
      </w:r>
    </w:p>
    <w:p w14:paraId="082B2ED3" w14:textId="4755C216" w:rsidR="00914C5C" w:rsidRPr="00E03890" w:rsidRDefault="00EC3D77" w:rsidP="00E03890">
      <w:pPr>
        <w:spacing w:after="0" w:line="360" w:lineRule="auto"/>
        <w:jc w:val="both"/>
        <w:rPr>
          <w:rFonts w:ascii="GHEA Mariam" w:eastAsia="Times New Roman" w:hAnsi="GHEA Mariam" w:cs="Sylfaen"/>
          <w:sz w:val="24"/>
          <w:szCs w:val="24"/>
          <w:lang w:val="hy-AM"/>
        </w:rPr>
      </w:pPr>
      <w:r>
        <w:rPr>
          <w:rFonts w:ascii="GHEA Mariam" w:eastAsia="Times New Roman" w:hAnsi="GHEA Mariam" w:cs="Sylfaen"/>
          <w:b/>
          <w:bCs/>
          <w:sz w:val="24"/>
          <w:szCs w:val="24"/>
        </w:rPr>
        <w:t xml:space="preserve">   </w:t>
      </w:r>
      <w:r w:rsidR="001552B7" w:rsidRPr="00E03890">
        <w:rPr>
          <w:rFonts w:ascii="GHEA Mariam" w:eastAsia="Times New Roman" w:hAnsi="GHEA Mariam" w:cs="Sylfaen"/>
          <w:b/>
          <w:bCs/>
          <w:sz w:val="24"/>
          <w:szCs w:val="24"/>
        </w:rPr>
        <w:t>2)</w:t>
      </w:r>
      <w:r w:rsidR="00053FEF" w:rsidRPr="00E03890">
        <w:rPr>
          <w:rFonts w:ascii="GHEA Mariam" w:eastAsia="Times New Roman" w:hAnsi="GHEA Mariam" w:cs="Sylfaen"/>
          <w:b/>
          <w:bCs/>
          <w:sz w:val="24"/>
          <w:szCs w:val="24"/>
        </w:rPr>
        <w:t xml:space="preserve"> </w:t>
      </w:r>
      <w:r w:rsidR="00914C5C" w:rsidRPr="00E03890">
        <w:rPr>
          <w:rFonts w:ascii="GHEA Mariam" w:eastAsia="Times New Roman" w:hAnsi="GHEA Mariam" w:cs="Sylfaen"/>
          <w:b/>
          <w:color w:val="000000"/>
          <w:sz w:val="24"/>
          <w:szCs w:val="24"/>
          <w:lang w:val="hy-AM"/>
        </w:rPr>
        <w:t xml:space="preserve">Սահմանափակման տեսակ </w:t>
      </w:r>
      <w:r w:rsidR="00914C5C" w:rsidRPr="00E03890">
        <w:rPr>
          <w:rFonts w:ascii="GHEA Mariam" w:hAnsi="GHEA Mariam" w:cs="Sylfaen"/>
          <w:b/>
          <w:color w:val="000000"/>
          <w:sz w:val="24"/>
          <w:szCs w:val="24"/>
          <w:lang w:val="hy-AM"/>
        </w:rPr>
        <w:t>(</w:t>
      </w:r>
      <w:r w:rsidR="00914C5C" w:rsidRPr="00E03890">
        <w:rPr>
          <w:rFonts w:ascii="GHEA Mariam" w:eastAsia="Times New Roman" w:hAnsi="GHEA Mariam" w:cs="Sylfaen"/>
          <w:b/>
          <w:color w:val="000000"/>
          <w:sz w:val="24"/>
          <w:szCs w:val="24"/>
          <w:lang w:val="hy-AM"/>
        </w:rPr>
        <w:t>Restriction_Type</w:t>
      </w:r>
      <w:r w:rsidR="00914C5C" w:rsidRPr="00E03890">
        <w:rPr>
          <w:rFonts w:ascii="GHEA Mariam" w:hAnsi="GHEA Mariam" w:cs="Sylfaen"/>
          <w:b/>
          <w:color w:val="000000"/>
          <w:sz w:val="24"/>
          <w:szCs w:val="24"/>
          <w:lang w:val="hy-AM"/>
        </w:rPr>
        <w:t>)</w:t>
      </w:r>
      <w:r w:rsidR="001552B7" w:rsidRPr="00E03890">
        <w:rPr>
          <w:rFonts w:ascii="GHEA Mariam" w:hAnsi="GHEA Mariam" w:cs="Sylfaen"/>
          <w:b/>
          <w:color w:val="000000"/>
          <w:sz w:val="24"/>
          <w:szCs w:val="24"/>
        </w:rPr>
        <w:t xml:space="preserve"> </w:t>
      </w:r>
      <w:r w:rsidR="001552B7" w:rsidRPr="00E03890">
        <w:rPr>
          <w:rFonts w:ascii="GHEA Mariam" w:hAnsi="GHEA Mariam" w:cs="Sylfaen"/>
          <w:color w:val="000000"/>
          <w:sz w:val="24"/>
          <w:szCs w:val="24"/>
        </w:rPr>
        <w:t>ն</w:t>
      </w:r>
      <w:r w:rsidR="00914C5C" w:rsidRPr="00E03890">
        <w:rPr>
          <w:rFonts w:ascii="GHEA Mariam" w:hAnsi="GHEA Mariam" w:cs="Sylfaen"/>
          <w:color w:val="000000"/>
          <w:sz w:val="24"/>
          <w:szCs w:val="24"/>
          <w:lang w:val="hy-AM"/>
        </w:rPr>
        <w:t>երկայացվում է սահմանափակման տեսակը</w:t>
      </w:r>
      <w:r w:rsidR="00914C5C" w:rsidRPr="00E03890">
        <w:rPr>
          <w:rFonts w:ascii="GHEA Mariam" w:hAnsi="GHEA Mariam" w:cs="Sylfaen"/>
          <w:b/>
          <w:color w:val="000000"/>
          <w:sz w:val="24"/>
          <w:szCs w:val="24"/>
          <w:lang w:val="hy-AM"/>
        </w:rPr>
        <w:t xml:space="preserve"> </w:t>
      </w:r>
      <w:r w:rsidR="00914C5C" w:rsidRPr="00E03890">
        <w:rPr>
          <w:rFonts w:ascii="GHEA Mariam" w:hAnsi="GHEA Mariam" w:cs="Sylfaen"/>
          <w:color w:val="000000"/>
          <w:sz w:val="24"/>
          <w:szCs w:val="24"/>
          <w:lang w:val="hy-AM"/>
        </w:rPr>
        <w:t>(</w:t>
      </w:r>
      <w:r w:rsidR="00914C5C" w:rsidRPr="00E03890">
        <w:rPr>
          <w:rFonts w:ascii="GHEA Mariam" w:hAnsi="GHEA Mariam" w:cs="Sylfaen"/>
          <w:bCs/>
          <w:color w:val="000000"/>
          <w:sz w:val="24"/>
          <w:szCs w:val="24"/>
          <w:lang w:val="hy-AM"/>
        </w:rPr>
        <w:t>օր.</w:t>
      </w:r>
      <w:r w:rsidR="00914C5C" w:rsidRPr="00E03890">
        <w:rPr>
          <w:rFonts w:ascii="GHEA Mariam" w:hAnsi="GHEA Mariam" w:cs="Sylfaen"/>
          <w:b/>
          <w:color w:val="000000"/>
          <w:sz w:val="24"/>
          <w:szCs w:val="24"/>
          <w:lang w:val="hy-AM"/>
        </w:rPr>
        <w:t xml:space="preserve"> </w:t>
      </w:r>
      <w:r w:rsidR="00914C5C" w:rsidRPr="00E03890">
        <w:rPr>
          <w:rFonts w:ascii="GHEA Mariam" w:eastAsia="Times New Roman" w:hAnsi="GHEA Mariam" w:cs="Sylfaen"/>
          <w:color w:val="000000"/>
          <w:sz w:val="24"/>
          <w:szCs w:val="24"/>
          <w:lang w:val="hy-AM"/>
        </w:rPr>
        <w:t>պահպանության գոտի, սահմանային գոտի):</w:t>
      </w:r>
    </w:p>
    <w:p w14:paraId="7BB0002F" w14:textId="66AF0E78" w:rsidR="00914C5C" w:rsidRPr="00E03890" w:rsidRDefault="00EC3D77" w:rsidP="00E03890">
      <w:pPr>
        <w:spacing w:after="0" w:line="360" w:lineRule="auto"/>
        <w:jc w:val="both"/>
        <w:rPr>
          <w:rFonts w:ascii="GHEA Mariam" w:hAnsi="GHEA Mariam" w:cs="Sylfaen"/>
          <w:b/>
          <w:color w:val="000000"/>
          <w:sz w:val="24"/>
          <w:szCs w:val="24"/>
          <w:lang w:val="hy-AM"/>
        </w:rPr>
      </w:pPr>
      <w:r>
        <w:rPr>
          <w:rFonts w:ascii="GHEA Mariam" w:hAnsi="GHEA Mariam" w:cs="Sylfaen"/>
          <w:b/>
          <w:color w:val="000000"/>
          <w:sz w:val="24"/>
          <w:szCs w:val="24"/>
        </w:rPr>
        <w:t xml:space="preserve">   </w:t>
      </w:r>
      <w:r w:rsidR="001552B7" w:rsidRPr="00E03890">
        <w:rPr>
          <w:rFonts w:ascii="GHEA Mariam" w:hAnsi="GHEA Mariam" w:cs="Sylfaen"/>
          <w:b/>
          <w:color w:val="000000"/>
          <w:sz w:val="24"/>
          <w:szCs w:val="24"/>
        </w:rPr>
        <w:t>3)</w:t>
      </w:r>
      <w:r w:rsidR="00053FEF" w:rsidRPr="00E03890">
        <w:rPr>
          <w:rFonts w:ascii="GHEA Mariam" w:hAnsi="GHEA Mariam" w:cs="Sylfaen"/>
          <w:b/>
          <w:color w:val="000000"/>
          <w:sz w:val="24"/>
          <w:szCs w:val="24"/>
        </w:rPr>
        <w:t xml:space="preserve"> </w:t>
      </w:r>
      <w:r w:rsidR="00914C5C" w:rsidRPr="00E03890">
        <w:rPr>
          <w:rFonts w:ascii="GHEA Mariam" w:hAnsi="GHEA Mariam" w:cs="Sylfaen"/>
          <w:b/>
          <w:color w:val="000000"/>
          <w:sz w:val="24"/>
          <w:szCs w:val="24"/>
          <w:lang w:val="hy-AM"/>
        </w:rPr>
        <w:t>Մակերես (Area)</w:t>
      </w:r>
    </w:p>
    <w:p w14:paraId="30EDB54A" w14:textId="3B504A07" w:rsidR="00AA5681" w:rsidRPr="00E03890" w:rsidRDefault="00EC3D77" w:rsidP="00E03890">
      <w:pPr>
        <w:spacing w:after="0" w:line="360" w:lineRule="auto"/>
        <w:jc w:val="both"/>
        <w:rPr>
          <w:rFonts w:ascii="GHEA Mariam" w:hAnsi="GHEA Mariam"/>
          <w:sz w:val="24"/>
          <w:szCs w:val="24"/>
          <w:lang w:val="hy-AM"/>
        </w:rPr>
      </w:pPr>
      <w:r>
        <w:rPr>
          <w:rFonts w:ascii="GHEA Mariam" w:hAnsi="GHEA Mariam" w:cs="Sylfaen"/>
          <w:b/>
          <w:color w:val="000000"/>
          <w:sz w:val="24"/>
          <w:szCs w:val="24"/>
        </w:rPr>
        <w:t xml:space="preserve">   </w:t>
      </w:r>
      <w:r w:rsidR="001552B7" w:rsidRPr="00E03890">
        <w:rPr>
          <w:rFonts w:ascii="GHEA Mariam" w:hAnsi="GHEA Mariam" w:cs="Sylfaen"/>
          <w:b/>
          <w:color w:val="000000"/>
          <w:sz w:val="24"/>
          <w:szCs w:val="24"/>
        </w:rPr>
        <w:t>4)</w:t>
      </w:r>
      <w:r w:rsidR="00053FEF" w:rsidRPr="00E03890">
        <w:rPr>
          <w:rFonts w:ascii="GHEA Mariam" w:hAnsi="GHEA Mariam" w:cs="Sylfaen"/>
          <w:b/>
          <w:color w:val="000000"/>
          <w:sz w:val="24"/>
          <w:szCs w:val="24"/>
        </w:rPr>
        <w:t xml:space="preserve"> </w:t>
      </w:r>
      <w:r w:rsidR="00914C5C" w:rsidRPr="00E03890">
        <w:rPr>
          <w:rFonts w:ascii="GHEA Mariam" w:hAnsi="GHEA Mariam" w:cs="Sylfaen"/>
          <w:b/>
          <w:color w:val="000000"/>
          <w:sz w:val="24"/>
          <w:szCs w:val="24"/>
          <w:lang w:val="hy-AM"/>
        </w:rPr>
        <w:t>Պարագիծ (Perimeter)</w:t>
      </w:r>
      <w:r w:rsidR="001552B7" w:rsidRPr="00E03890">
        <w:rPr>
          <w:rFonts w:ascii="GHEA Mariam" w:hAnsi="GHEA Mariam" w:cs="Sylfaen"/>
          <w:b/>
          <w:color w:val="000000"/>
          <w:sz w:val="24"/>
          <w:szCs w:val="24"/>
        </w:rPr>
        <w:t xml:space="preserve"> </w:t>
      </w:r>
      <w:r w:rsidR="001552B7" w:rsidRPr="00E03890">
        <w:rPr>
          <w:rFonts w:ascii="GHEA Mariam" w:hAnsi="GHEA Mariam" w:cs="Sylfaen"/>
          <w:color w:val="000000"/>
          <w:sz w:val="24"/>
          <w:szCs w:val="24"/>
        </w:rPr>
        <w:t>տ</w:t>
      </w:r>
      <w:r w:rsidR="00AA5681" w:rsidRPr="00E03890">
        <w:rPr>
          <w:rFonts w:ascii="GHEA Mariam" w:hAnsi="GHEA Mariam"/>
          <w:sz w:val="24"/>
          <w:szCs w:val="24"/>
          <w:lang w:val="hy-AM"/>
        </w:rPr>
        <w:t>վյալները պետք է համապատասխանեն հետևյալ տոպոլոգիական կանոնին՝</w:t>
      </w:r>
      <w:r w:rsidR="004802C8" w:rsidRPr="00E03890">
        <w:rPr>
          <w:rFonts w:ascii="GHEA Mariam" w:hAnsi="GHEA Mariam"/>
          <w:b/>
          <w:sz w:val="24"/>
          <w:szCs w:val="24"/>
          <w:lang w:val="hy-AM"/>
        </w:rPr>
        <w:t xml:space="preserve"> </w:t>
      </w:r>
      <w:r w:rsidR="00AA5681" w:rsidRPr="00E03890">
        <w:rPr>
          <w:rFonts w:ascii="GHEA Mariam" w:hAnsi="GHEA Mariam"/>
          <w:sz w:val="24"/>
          <w:szCs w:val="24"/>
          <w:lang w:val="hy-AM"/>
        </w:rPr>
        <w:t>պոլիգոնային շերտերի համար պետք է բացառվեն վերադրման, միմյանց հետ հատման դեպքերը:</w:t>
      </w:r>
    </w:p>
    <w:p w14:paraId="5113BB34" w14:textId="6B541B8D" w:rsidR="0099681D" w:rsidRPr="00E03890" w:rsidRDefault="0099681D" w:rsidP="00E03890">
      <w:pPr>
        <w:spacing w:line="360" w:lineRule="auto"/>
        <w:rPr>
          <w:rFonts w:ascii="GHEA Mariam" w:hAnsi="GHEA Mariam"/>
          <w:b/>
          <w:sz w:val="24"/>
          <w:szCs w:val="24"/>
          <w:lang w:val="hy-AM"/>
        </w:rPr>
      </w:pPr>
    </w:p>
    <w:p w14:paraId="42E54DE4" w14:textId="419DD318" w:rsidR="00AA5681" w:rsidRPr="00E03890" w:rsidRDefault="001552B7" w:rsidP="00E03890">
      <w:pPr>
        <w:spacing w:after="0" w:line="360" w:lineRule="auto"/>
        <w:jc w:val="center"/>
        <w:rPr>
          <w:rFonts w:ascii="GHEA Mariam" w:eastAsia="Times New Roman" w:hAnsi="GHEA Mariam" w:cs="Sylfaen"/>
          <w:b/>
          <w:bCs/>
          <w:color w:val="000000"/>
          <w:sz w:val="24"/>
          <w:szCs w:val="24"/>
          <w:lang w:val="hy-AM"/>
        </w:rPr>
      </w:pPr>
      <w:r w:rsidRPr="00E03890">
        <w:rPr>
          <w:rFonts w:ascii="GHEA Mariam" w:hAnsi="GHEA Mariam"/>
          <w:b/>
          <w:sz w:val="24"/>
          <w:szCs w:val="24"/>
        </w:rPr>
        <w:t xml:space="preserve">ԳԼՈՒԽ </w:t>
      </w:r>
      <w:r w:rsidR="004802C8" w:rsidRPr="00E03890">
        <w:rPr>
          <w:rFonts w:ascii="GHEA Mariam" w:hAnsi="GHEA Mariam"/>
          <w:b/>
          <w:sz w:val="24"/>
          <w:szCs w:val="24"/>
          <w:lang w:val="hy-AM"/>
        </w:rPr>
        <w:t>8.</w:t>
      </w:r>
      <w:r w:rsidR="00AA5681" w:rsidRPr="00E03890">
        <w:rPr>
          <w:rFonts w:ascii="GHEA Mariam" w:hAnsi="GHEA Mariam"/>
          <w:b/>
          <w:sz w:val="24"/>
          <w:szCs w:val="24"/>
          <w:lang w:val="hy-AM"/>
        </w:rPr>
        <w:t xml:space="preserve"> «Ե</w:t>
      </w:r>
      <w:r w:rsidRPr="00E03890">
        <w:rPr>
          <w:rFonts w:ascii="GHEA Mariam" w:hAnsi="GHEA Mariam"/>
          <w:b/>
          <w:sz w:val="24"/>
          <w:szCs w:val="24"/>
        </w:rPr>
        <w:t>ՆԹԱԿԱՌՈՒՑՎԱԾՔՆԵՐ</w:t>
      </w:r>
      <w:r w:rsidR="00AA5681" w:rsidRPr="00E03890">
        <w:rPr>
          <w:rFonts w:ascii="GHEA Mariam" w:hAnsi="GHEA Mariam"/>
          <w:b/>
          <w:sz w:val="24"/>
          <w:szCs w:val="24"/>
          <w:lang w:val="hy-AM"/>
        </w:rPr>
        <w:t>»</w:t>
      </w:r>
      <w:r w:rsidRPr="00E03890">
        <w:rPr>
          <w:rFonts w:ascii="GHEA Mariam" w:hAnsi="GHEA Mariam"/>
          <w:b/>
          <w:sz w:val="24"/>
          <w:szCs w:val="24"/>
        </w:rPr>
        <w:t xml:space="preserve"> ԹԵՄԱՏԻԿ ԽՄԲԻ ՏԱՐԱԾԱԿԱՆ ՏՎՅԱԼՆԵՐԻ ԲՆՈՒԹԱԳՐՈՒՄԸ ԵՎ</w:t>
      </w:r>
      <w:r w:rsidR="00AA5681" w:rsidRPr="00E03890">
        <w:rPr>
          <w:rFonts w:ascii="GHEA Mariam" w:eastAsia="Times New Roman" w:hAnsi="GHEA Mariam" w:cs="Sylfaen"/>
          <w:b/>
          <w:bCs/>
          <w:color w:val="000000"/>
          <w:sz w:val="24"/>
          <w:szCs w:val="24"/>
          <w:lang w:val="hy-AM"/>
        </w:rPr>
        <w:t xml:space="preserve"> </w:t>
      </w:r>
      <w:r w:rsidRPr="00E03890">
        <w:rPr>
          <w:rFonts w:ascii="GHEA Mariam" w:eastAsia="Times New Roman" w:hAnsi="GHEA Mariam" w:cs="Sylfaen"/>
          <w:b/>
          <w:bCs/>
          <w:color w:val="000000"/>
          <w:sz w:val="24"/>
          <w:szCs w:val="24"/>
        </w:rPr>
        <w:t>ԷԼԵԿՏՐՈՆԱՅԻՆ ՄԻԱՍՆԱԿԱՆ</w:t>
      </w:r>
      <w:r w:rsidR="00AA5681" w:rsidRPr="00E03890">
        <w:rPr>
          <w:rFonts w:ascii="GHEA Mariam" w:eastAsia="Times New Roman" w:hAnsi="GHEA Mariam" w:cs="Sylfaen"/>
          <w:b/>
          <w:bCs/>
          <w:color w:val="000000"/>
          <w:sz w:val="24"/>
          <w:szCs w:val="24"/>
          <w:lang w:val="hy-AM"/>
        </w:rPr>
        <w:t xml:space="preserve"> </w:t>
      </w:r>
      <w:r w:rsidRPr="00E03890">
        <w:rPr>
          <w:rFonts w:ascii="GHEA Mariam" w:eastAsia="Times New Roman" w:hAnsi="GHEA Mariam" w:cs="Sylfaen"/>
          <w:b/>
          <w:bCs/>
          <w:color w:val="000000"/>
          <w:sz w:val="24"/>
          <w:szCs w:val="24"/>
        </w:rPr>
        <w:t>ՏՎՅԱԼՆԵՐԻ ԲԱԶԱՅԻ ԿԱՌՈՒՑՎԱԾՔԸ</w:t>
      </w:r>
    </w:p>
    <w:p w14:paraId="38C0DA47" w14:textId="1B89C522" w:rsidR="00AA5681" w:rsidRPr="00E03890" w:rsidRDefault="00EC3D77" w:rsidP="00E03890">
      <w:pPr>
        <w:spacing w:after="0" w:line="360" w:lineRule="auto"/>
        <w:jc w:val="both"/>
        <w:rPr>
          <w:rFonts w:ascii="GHEA Mariam" w:eastAsia="Times New Roman" w:hAnsi="GHEA Mariam" w:cs="Sylfaen"/>
          <w:color w:val="000000"/>
          <w:sz w:val="24"/>
          <w:szCs w:val="24"/>
          <w:lang w:val="hy-AM"/>
        </w:rPr>
      </w:pPr>
      <w:r>
        <w:rPr>
          <w:rFonts w:ascii="GHEA Mariam" w:eastAsia="Times New Roman" w:hAnsi="GHEA Mariam" w:cs="Sylfaen"/>
          <w:sz w:val="24"/>
          <w:szCs w:val="24"/>
        </w:rPr>
        <w:lastRenderedPageBreak/>
        <w:t xml:space="preserve">   72</w:t>
      </w:r>
      <w:r w:rsidR="003C4626" w:rsidRPr="00E03890">
        <w:rPr>
          <w:rFonts w:ascii="GHEA Mariam" w:eastAsia="Times New Roman" w:hAnsi="GHEA Mariam" w:cs="Sylfaen"/>
          <w:sz w:val="24"/>
          <w:szCs w:val="24"/>
        </w:rPr>
        <w:t xml:space="preserve">. </w:t>
      </w:r>
      <w:r w:rsidR="00AA5681" w:rsidRPr="00E03890">
        <w:rPr>
          <w:rFonts w:ascii="GHEA Mariam" w:eastAsia="Times New Roman" w:hAnsi="GHEA Mariam" w:cs="Sylfaen"/>
          <w:sz w:val="24"/>
          <w:szCs w:val="24"/>
          <w:lang w:val="hy-AM"/>
        </w:rPr>
        <w:t xml:space="preserve">«Ենթակառուցվածքներ» թեմատիկ խմբի տարածական տվյալների </w:t>
      </w:r>
      <w:r w:rsidR="00AA5681" w:rsidRPr="00E03890">
        <w:rPr>
          <w:rFonts w:ascii="GHEA Mariam" w:eastAsia="Times New Roman" w:hAnsi="GHEA Mariam" w:cs="Sylfaen"/>
          <w:color w:val="000000"/>
          <w:sz w:val="24"/>
          <w:szCs w:val="24"/>
          <w:lang w:val="hy-AM"/>
        </w:rPr>
        <w:t xml:space="preserve">միասնական տեղեկատվական հենքի </w:t>
      </w:r>
      <w:r w:rsidR="00AA5681" w:rsidRPr="00E03890">
        <w:rPr>
          <w:rFonts w:ascii="GHEA Mariam" w:eastAsia="Times New Roman" w:hAnsi="GHEA Mariam" w:cs="Sylfaen"/>
          <w:sz w:val="24"/>
          <w:szCs w:val="24"/>
          <w:lang w:val="hy-AM"/>
        </w:rPr>
        <w:t xml:space="preserve">ստեղծման հիմնական նպատակը </w:t>
      </w:r>
      <w:r w:rsidR="00AA5681" w:rsidRPr="00E03890">
        <w:rPr>
          <w:rFonts w:ascii="GHEA Mariam" w:eastAsia="Times New Roman" w:hAnsi="GHEA Mariam" w:cs="Times New Roman"/>
          <w:sz w:val="24"/>
          <w:szCs w:val="24"/>
          <w:lang w:val="hy-AM"/>
        </w:rPr>
        <w:t>որոշումների կայացման օպերատիվության բարձրացումը և ծախսերի կրճատումն է, ինչպես նաև քաղաքաշինական և համայնքների զարգացման ծրագրերի իրականացումը</w:t>
      </w:r>
      <w:r w:rsidR="00AA5681" w:rsidRPr="00E03890">
        <w:rPr>
          <w:rFonts w:ascii="GHEA Mariam" w:eastAsia="Times New Roman" w:hAnsi="GHEA Mariam" w:cs="Sylfaen"/>
          <w:color w:val="000000"/>
          <w:sz w:val="24"/>
          <w:szCs w:val="24"/>
          <w:lang w:val="hy-AM"/>
        </w:rPr>
        <w:t xml:space="preserve">: </w:t>
      </w:r>
    </w:p>
    <w:p w14:paraId="59829ED9" w14:textId="2BF94085" w:rsidR="00AA5681" w:rsidRPr="00E03890" w:rsidRDefault="00EC3D77" w:rsidP="00E03890">
      <w:pPr>
        <w:spacing w:after="0" w:line="360" w:lineRule="auto"/>
        <w:jc w:val="both"/>
        <w:rPr>
          <w:rFonts w:ascii="GHEA Mariam" w:hAnsi="GHEA Mariam"/>
          <w:sz w:val="24"/>
          <w:szCs w:val="24"/>
          <w:lang w:val="hy-AM"/>
        </w:rPr>
      </w:pPr>
      <w:r>
        <w:rPr>
          <w:rFonts w:ascii="GHEA Mariam" w:hAnsi="GHEA Mariam"/>
          <w:sz w:val="24"/>
          <w:szCs w:val="24"/>
        </w:rPr>
        <w:t xml:space="preserve">   73</w:t>
      </w:r>
      <w:r w:rsidR="00121ED5">
        <w:rPr>
          <w:rFonts w:ascii="GHEA Mariam" w:hAnsi="GHEA Mariam"/>
          <w:sz w:val="24"/>
          <w:szCs w:val="24"/>
        </w:rPr>
        <w:t xml:space="preserve">. </w:t>
      </w:r>
      <w:r w:rsidR="00AA5681" w:rsidRPr="00E03890">
        <w:rPr>
          <w:rFonts w:ascii="GHEA Mariam" w:hAnsi="GHEA Mariam"/>
          <w:sz w:val="24"/>
          <w:szCs w:val="24"/>
          <w:lang w:val="hy-AM"/>
        </w:rPr>
        <w:t>Ենթակառուցվածքին վերաբերվող տվյալների հիմնական առանձնահատկություններն են.</w:t>
      </w:r>
    </w:p>
    <w:p w14:paraId="0314C87F" w14:textId="4E54831C" w:rsidR="00AA5681" w:rsidRPr="00E03890" w:rsidRDefault="00EC3D77" w:rsidP="00E03890">
      <w:pPr>
        <w:spacing w:after="0" w:line="360" w:lineRule="auto"/>
        <w:jc w:val="both"/>
        <w:rPr>
          <w:rFonts w:ascii="GHEA Mariam" w:hAnsi="GHEA Mariam"/>
          <w:sz w:val="24"/>
          <w:szCs w:val="24"/>
          <w:lang w:val="hy-AM"/>
        </w:rPr>
      </w:pPr>
      <w:r>
        <w:rPr>
          <w:rFonts w:ascii="GHEA Mariam" w:hAnsi="GHEA Mariam"/>
          <w:sz w:val="24"/>
          <w:szCs w:val="24"/>
        </w:rPr>
        <w:t xml:space="preserve">   </w:t>
      </w:r>
      <w:r w:rsidR="003C4626" w:rsidRPr="00E03890">
        <w:rPr>
          <w:rFonts w:ascii="GHEA Mariam" w:hAnsi="GHEA Mariam"/>
          <w:sz w:val="24"/>
          <w:szCs w:val="24"/>
        </w:rPr>
        <w:t xml:space="preserve">1) </w:t>
      </w:r>
      <w:r w:rsidR="00AA5681" w:rsidRPr="00E03890">
        <w:rPr>
          <w:rFonts w:ascii="GHEA Mariam" w:hAnsi="GHEA Mariam"/>
          <w:sz w:val="24"/>
          <w:szCs w:val="24"/>
          <w:lang w:val="hy-AM"/>
        </w:rPr>
        <w:t>Պարունակում են հանրային հատվածի համար հատուկ հետաքրքրություն ներկայացնող տեղեկատվություն:</w:t>
      </w:r>
    </w:p>
    <w:p w14:paraId="26B10C59" w14:textId="0ED2AB33" w:rsidR="00AA5681" w:rsidRPr="00E03890" w:rsidRDefault="00EC3D77" w:rsidP="00E03890">
      <w:pPr>
        <w:spacing w:after="0" w:line="360" w:lineRule="auto"/>
        <w:jc w:val="both"/>
        <w:rPr>
          <w:rFonts w:ascii="GHEA Mariam" w:hAnsi="GHEA Mariam"/>
          <w:sz w:val="24"/>
          <w:szCs w:val="24"/>
          <w:lang w:val="hy-AM"/>
        </w:rPr>
      </w:pPr>
      <w:r>
        <w:rPr>
          <w:rFonts w:ascii="GHEA Mariam" w:hAnsi="GHEA Mariam"/>
          <w:sz w:val="24"/>
          <w:szCs w:val="24"/>
        </w:rPr>
        <w:t xml:space="preserve">   </w:t>
      </w:r>
      <w:r w:rsidR="004D6AA3">
        <w:rPr>
          <w:rFonts w:ascii="GHEA Mariam" w:hAnsi="GHEA Mariam"/>
          <w:sz w:val="24"/>
          <w:szCs w:val="24"/>
        </w:rPr>
        <w:t>2</w:t>
      </w:r>
      <w:r w:rsidR="003C4626" w:rsidRPr="00E03890">
        <w:rPr>
          <w:rFonts w:ascii="GHEA Mariam" w:hAnsi="GHEA Mariam"/>
          <w:sz w:val="24"/>
          <w:szCs w:val="24"/>
        </w:rPr>
        <w:t xml:space="preserve">) </w:t>
      </w:r>
      <w:r w:rsidR="00AA5681" w:rsidRPr="00E03890">
        <w:rPr>
          <w:rFonts w:ascii="GHEA Mariam" w:hAnsi="GHEA Mariam"/>
          <w:sz w:val="24"/>
          <w:szCs w:val="24"/>
          <w:lang w:val="hy-AM"/>
        </w:rPr>
        <w:t>Տեղեկատվությունն իրենից ներկայացնում է կառուցվածք կամ կառավարման մեթոդներ, որոնք ժամանակի ընթացքում համեմատաբար կայուն են (անգամ եթե տվյալների բովանդակային որոշակի տարրեր հաճախակի փոփոխվում են):</w:t>
      </w:r>
    </w:p>
    <w:p w14:paraId="7133844D" w14:textId="159F7E80" w:rsidR="00AA5681" w:rsidRPr="00E03890" w:rsidRDefault="00EC3D77" w:rsidP="00E03890">
      <w:pPr>
        <w:spacing w:after="0" w:line="360" w:lineRule="auto"/>
        <w:jc w:val="both"/>
        <w:rPr>
          <w:rFonts w:ascii="GHEA Mariam" w:hAnsi="GHEA Mariam"/>
          <w:sz w:val="24"/>
          <w:szCs w:val="24"/>
          <w:lang w:val="hy-AM"/>
        </w:rPr>
      </w:pPr>
      <w:r>
        <w:rPr>
          <w:rFonts w:ascii="GHEA Mariam" w:hAnsi="GHEA Mariam"/>
          <w:sz w:val="24"/>
          <w:szCs w:val="24"/>
        </w:rPr>
        <w:t xml:space="preserve">   </w:t>
      </w:r>
      <w:r w:rsidR="004D6AA3">
        <w:rPr>
          <w:rFonts w:ascii="GHEA Mariam" w:hAnsi="GHEA Mariam"/>
          <w:sz w:val="24"/>
          <w:szCs w:val="24"/>
        </w:rPr>
        <w:t>3</w:t>
      </w:r>
      <w:r w:rsidR="003C4626" w:rsidRPr="00E03890">
        <w:rPr>
          <w:rFonts w:ascii="GHEA Mariam" w:hAnsi="GHEA Mariam"/>
          <w:sz w:val="24"/>
          <w:szCs w:val="24"/>
        </w:rPr>
        <w:t xml:space="preserve">) </w:t>
      </w:r>
      <w:r w:rsidR="00AA5681" w:rsidRPr="00E03890">
        <w:rPr>
          <w:rFonts w:ascii="GHEA Mariam" w:hAnsi="GHEA Mariam"/>
          <w:sz w:val="24"/>
          <w:szCs w:val="24"/>
          <w:lang w:val="hy-AM"/>
        </w:rPr>
        <w:t xml:space="preserve">Հանդիսանալով տարածական տվյալների ենթակառուցվածքի մի մաս, տվյալները կարող են կիրառվել այլ թեմաների տվյալների հետ, ինչպիսիք են՝ աշխարհագրական անվանումները, վարչական միավորները, հասցեները և այլն։ </w:t>
      </w:r>
    </w:p>
    <w:p w14:paraId="6067733C" w14:textId="7BE95EF1" w:rsidR="00AA5681" w:rsidRPr="00E03890" w:rsidRDefault="00EC3D77" w:rsidP="00E03890">
      <w:pPr>
        <w:shd w:val="clear" w:color="auto" w:fill="FFFFFF"/>
        <w:spacing w:after="0" w:line="360" w:lineRule="auto"/>
        <w:jc w:val="both"/>
        <w:textAlignment w:val="baseline"/>
        <w:rPr>
          <w:rFonts w:ascii="GHEA Mariam" w:eastAsia="Times New Roman" w:hAnsi="GHEA Mariam" w:cs="Arial"/>
          <w:color w:val="000000"/>
          <w:sz w:val="24"/>
          <w:szCs w:val="24"/>
          <w:lang w:val="hy-AM"/>
        </w:rPr>
      </w:pPr>
      <w:r>
        <w:rPr>
          <w:rFonts w:ascii="GHEA Mariam" w:eastAsia="Times New Roman" w:hAnsi="GHEA Mariam" w:cs="Sylfaen"/>
          <w:color w:val="000000"/>
          <w:sz w:val="24"/>
          <w:szCs w:val="24"/>
        </w:rPr>
        <w:t xml:space="preserve">   74</w:t>
      </w:r>
      <w:r w:rsidR="00121ED5">
        <w:rPr>
          <w:rFonts w:ascii="GHEA Mariam" w:eastAsia="Times New Roman" w:hAnsi="GHEA Mariam" w:cs="Sylfaen"/>
          <w:color w:val="000000"/>
          <w:sz w:val="24"/>
          <w:szCs w:val="24"/>
        </w:rPr>
        <w:t xml:space="preserve">. </w:t>
      </w:r>
      <w:r w:rsidR="00AA5681" w:rsidRPr="00E03890">
        <w:rPr>
          <w:rFonts w:ascii="GHEA Mariam" w:eastAsia="Times New Roman" w:hAnsi="GHEA Mariam" w:cs="Sylfaen"/>
          <w:color w:val="000000"/>
          <w:sz w:val="24"/>
          <w:szCs w:val="24"/>
          <w:lang w:val="hy-AM"/>
        </w:rPr>
        <w:t xml:space="preserve">Այս տվյալների հիմնական օգտագործողներն ենֆիզիկական, իրավաբանական անձինք, պետական և տեղական ինքնակառավարման մարմինները: </w:t>
      </w:r>
    </w:p>
    <w:p w14:paraId="7BBCA8F9" w14:textId="1BDFEB6D" w:rsidR="00AA5681" w:rsidRPr="00E03890" w:rsidRDefault="00EC3D77" w:rsidP="00E03890">
      <w:pPr>
        <w:spacing w:after="0" w:line="360" w:lineRule="auto"/>
        <w:jc w:val="both"/>
        <w:rPr>
          <w:rFonts w:ascii="GHEA Mariam" w:eastAsia="Times New Roman" w:hAnsi="GHEA Mariam" w:cs="Sylfaen"/>
          <w:color w:val="000000"/>
          <w:sz w:val="24"/>
          <w:szCs w:val="24"/>
          <w:shd w:val="clear" w:color="auto" w:fill="FFFFFF"/>
          <w:lang w:val="hy-AM"/>
        </w:rPr>
      </w:pPr>
      <w:r>
        <w:rPr>
          <w:rFonts w:ascii="GHEA Mariam" w:eastAsia="Times New Roman" w:hAnsi="GHEA Mariam" w:cs="Sylfaen"/>
          <w:sz w:val="24"/>
          <w:szCs w:val="24"/>
        </w:rPr>
        <w:t xml:space="preserve">   75</w:t>
      </w:r>
      <w:r w:rsidR="00121ED5">
        <w:rPr>
          <w:rFonts w:ascii="GHEA Mariam" w:eastAsia="Times New Roman" w:hAnsi="GHEA Mariam" w:cs="Sylfaen"/>
          <w:sz w:val="24"/>
          <w:szCs w:val="24"/>
        </w:rPr>
        <w:t xml:space="preserve">. </w:t>
      </w:r>
      <w:r w:rsidR="00AA5681" w:rsidRPr="00E03890">
        <w:rPr>
          <w:rFonts w:ascii="GHEA Mariam" w:eastAsia="Times New Roman" w:hAnsi="GHEA Mariam" w:cs="Sylfaen"/>
          <w:sz w:val="24"/>
          <w:szCs w:val="24"/>
          <w:lang w:val="hy-AM"/>
        </w:rPr>
        <w:t>«Ենթակառուցվածքներ»</w:t>
      </w:r>
      <w:r w:rsidR="00AA5681" w:rsidRPr="00E03890">
        <w:rPr>
          <w:rFonts w:ascii="GHEA Mariam" w:eastAsia="Times New Roman" w:hAnsi="GHEA Mariam" w:cs="Sylfaen"/>
          <w:color w:val="000000"/>
          <w:sz w:val="24"/>
          <w:szCs w:val="24"/>
          <w:lang w:val="hy-AM"/>
        </w:rPr>
        <w:t xml:space="preserve"> տարածական տվյալնե</w:t>
      </w:r>
      <w:r w:rsidR="00053FEF" w:rsidRPr="00E03890">
        <w:rPr>
          <w:rFonts w:ascii="GHEA Mariam" w:eastAsia="Times New Roman" w:hAnsi="GHEA Mariam" w:cs="Sylfaen"/>
          <w:color w:val="000000"/>
          <w:sz w:val="24"/>
          <w:szCs w:val="24"/>
          <w:lang w:val="hy-AM"/>
        </w:rPr>
        <w:t xml:space="preserve">րի խմբի մեջ մտնող շերտերը ներկայացվում են հետևյալ </w:t>
      </w:r>
      <w:r w:rsidR="00AA5681" w:rsidRPr="00E03890">
        <w:rPr>
          <w:rFonts w:ascii="GHEA Mariam" w:eastAsia="Times New Roman" w:hAnsi="GHEA Mariam" w:cs="Sylfaen"/>
          <w:color w:val="000000"/>
          <w:sz w:val="24"/>
          <w:szCs w:val="24"/>
          <w:lang w:val="hy-AM"/>
        </w:rPr>
        <w:t xml:space="preserve">հիմնական տարածական շերտերով՝ </w:t>
      </w:r>
      <w:r w:rsidR="00AA5681" w:rsidRPr="00E03890">
        <w:rPr>
          <w:rFonts w:ascii="GHEA Mariam" w:eastAsia="Times New Roman" w:hAnsi="GHEA Mariam" w:cs="Sylfaen"/>
          <w:color w:val="000000"/>
          <w:sz w:val="24"/>
          <w:szCs w:val="24"/>
          <w:shd w:val="clear" w:color="auto" w:fill="FFFFFF"/>
          <w:lang w:val="hy-AM"/>
        </w:rPr>
        <w:t>Ջրամատակարարում և</w:t>
      </w:r>
      <w:r w:rsidR="004802C8" w:rsidRPr="00E03890">
        <w:rPr>
          <w:rFonts w:ascii="GHEA Mariam" w:eastAsia="Times New Roman" w:hAnsi="GHEA Mariam" w:cs="Sylfaen"/>
          <w:color w:val="000000"/>
          <w:sz w:val="24"/>
          <w:szCs w:val="24"/>
          <w:shd w:val="clear" w:color="auto" w:fill="FFFFFF"/>
          <w:lang w:val="hy-AM"/>
        </w:rPr>
        <w:t xml:space="preserve"> </w:t>
      </w:r>
      <w:r w:rsidR="00AA5681" w:rsidRPr="00E03890">
        <w:rPr>
          <w:rFonts w:ascii="GHEA Mariam" w:eastAsia="Times New Roman" w:hAnsi="GHEA Mariam" w:cs="Sylfaen"/>
          <w:color w:val="000000"/>
          <w:sz w:val="24"/>
          <w:szCs w:val="24"/>
          <w:shd w:val="clear" w:color="auto" w:fill="FFFFFF"/>
          <w:lang w:val="hy-AM"/>
        </w:rPr>
        <w:t>ջրահեռացում, Էլ</w:t>
      </w:r>
      <w:r w:rsidR="00705B15" w:rsidRPr="00E03890">
        <w:rPr>
          <w:rFonts w:ascii="GHEA Mariam" w:eastAsia="Times New Roman" w:hAnsi="GHEA Mariam" w:cs="Sylfaen"/>
          <w:color w:val="000000"/>
          <w:sz w:val="24"/>
          <w:szCs w:val="24"/>
          <w:shd w:val="clear" w:color="auto" w:fill="FFFFFF"/>
          <w:lang w:val="hy-AM"/>
        </w:rPr>
        <w:t>եկտրական</w:t>
      </w:r>
      <w:r w:rsidR="00AA5681" w:rsidRPr="00E03890">
        <w:rPr>
          <w:rFonts w:ascii="GHEA Mariam" w:eastAsia="Times New Roman" w:hAnsi="GHEA Mariam" w:cs="Sylfaen"/>
          <w:color w:val="000000"/>
          <w:sz w:val="24"/>
          <w:szCs w:val="24"/>
          <w:shd w:val="clear" w:color="auto" w:fill="FFFFFF"/>
          <w:lang w:val="hy-AM"/>
        </w:rPr>
        <w:t xml:space="preserve"> Ցանցեր, Գազամատակարարում, Կապ, </w:t>
      </w:r>
      <w:r w:rsidR="00246E4B" w:rsidRPr="00E03890">
        <w:rPr>
          <w:rFonts w:ascii="GHEA Mariam" w:eastAsia="Times New Roman" w:hAnsi="GHEA Mariam" w:cs="Sylfaen"/>
          <w:color w:val="000000"/>
          <w:sz w:val="24"/>
          <w:szCs w:val="24"/>
          <w:shd w:val="clear" w:color="auto" w:fill="FFFFFF"/>
        </w:rPr>
        <w:t>հ</w:t>
      </w:r>
      <w:r w:rsidR="00AA5681" w:rsidRPr="00E03890">
        <w:rPr>
          <w:rFonts w:ascii="GHEA Mariam" w:eastAsia="Times New Roman" w:hAnsi="GHEA Mariam" w:cs="Sylfaen"/>
          <w:color w:val="000000"/>
          <w:sz w:val="24"/>
          <w:szCs w:val="24"/>
          <w:shd w:val="clear" w:color="auto" w:fill="FFFFFF"/>
          <w:lang w:val="hy-AM"/>
        </w:rPr>
        <w:t>եռահաղորդակցում</w:t>
      </w:r>
      <w:r w:rsidR="001C74CC" w:rsidRPr="00E03890">
        <w:rPr>
          <w:rFonts w:ascii="GHEA Mariam" w:eastAsia="Times New Roman" w:hAnsi="GHEA Mariam" w:cs="Sylfaen"/>
          <w:color w:val="000000"/>
          <w:sz w:val="24"/>
          <w:szCs w:val="24"/>
          <w:shd w:val="clear" w:color="auto" w:fill="FFFFFF"/>
          <w:lang w:val="hy-AM"/>
        </w:rPr>
        <w:t>, Անվտանգության գոտիներ</w:t>
      </w:r>
      <w:r w:rsidR="004802C8" w:rsidRPr="00E03890">
        <w:rPr>
          <w:rFonts w:ascii="GHEA Mariam" w:eastAsia="Times New Roman" w:hAnsi="GHEA Mariam" w:cs="Sylfaen"/>
          <w:color w:val="000000"/>
          <w:sz w:val="24"/>
          <w:szCs w:val="24"/>
          <w:shd w:val="clear" w:color="auto" w:fill="FFFFFF"/>
          <w:lang w:val="hy-AM"/>
        </w:rPr>
        <w:t>:</w:t>
      </w:r>
    </w:p>
    <w:p w14:paraId="0FAB530B" w14:textId="16A7E7AB" w:rsidR="00AA5681" w:rsidRPr="00E03890" w:rsidRDefault="00EC3D77" w:rsidP="00E03890">
      <w:pPr>
        <w:spacing w:after="0" w:line="360" w:lineRule="auto"/>
        <w:jc w:val="both"/>
        <w:rPr>
          <w:rFonts w:ascii="GHEA Mariam" w:eastAsia="Times New Roman" w:hAnsi="GHEA Mariam" w:cs="Sylfaen"/>
          <w:color w:val="000000"/>
          <w:sz w:val="24"/>
          <w:szCs w:val="24"/>
          <w:lang w:val="hy-AM"/>
        </w:rPr>
      </w:pPr>
      <w:r>
        <w:rPr>
          <w:rFonts w:ascii="GHEA Mariam" w:eastAsia="Times New Roman" w:hAnsi="GHEA Mariam" w:cs="Sylfaen"/>
          <w:color w:val="000000"/>
          <w:sz w:val="24"/>
          <w:szCs w:val="24"/>
        </w:rPr>
        <w:t xml:space="preserve">   76</w:t>
      </w:r>
      <w:r w:rsidR="00121ED5">
        <w:rPr>
          <w:rFonts w:ascii="GHEA Mariam" w:eastAsia="Times New Roman" w:hAnsi="GHEA Mariam" w:cs="Sylfaen"/>
          <w:color w:val="000000"/>
          <w:sz w:val="24"/>
          <w:szCs w:val="24"/>
        </w:rPr>
        <w:t xml:space="preserve">. </w:t>
      </w:r>
      <w:r w:rsidR="00AA5681" w:rsidRPr="00E03890">
        <w:rPr>
          <w:rFonts w:ascii="GHEA Mariam" w:eastAsia="Times New Roman" w:hAnsi="GHEA Mariam" w:cs="Sylfaen"/>
          <w:color w:val="000000"/>
          <w:sz w:val="24"/>
          <w:szCs w:val="24"/>
          <w:lang w:val="hy-AM"/>
        </w:rPr>
        <w:t>Այս</w:t>
      </w:r>
      <w:r w:rsidR="00121ED5">
        <w:rPr>
          <w:rFonts w:ascii="GHEA Mariam" w:eastAsia="Times New Roman" w:hAnsi="GHEA Mariam" w:cs="Sylfaen"/>
          <w:color w:val="000000"/>
          <w:sz w:val="24"/>
          <w:szCs w:val="24"/>
        </w:rPr>
        <w:t xml:space="preserve"> </w:t>
      </w:r>
      <w:r w:rsidR="00AA5681" w:rsidRPr="00E03890">
        <w:rPr>
          <w:rFonts w:ascii="GHEA Mariam" w:eastAsia="Times New Roman" w:hAnsi="GHEA Mariam" w:cs="Sylfaen"/>
          <w:color w:val="000000"/>
          <w:sz w:val="24"/>
          <w:szCs w:val="24"/>
          <w:lang w:val="hy-AM"/>
        </w:rPr>
        <w:t>տարածական շերտերը</w:t>
      </w:r>
      <w:r w:rsidR="00705B15" w:rsidRPr="00E03890">
        <w:rPr>
          <w:rFonts w:ascii="GHEA Mariam" w:eastAsia="Times New Roman" w:hAnsi="GHEA Mariam" w:cs="Sylfaen"/>
          <w:color w:val="000000"/>
          <w:sz w:val="24"/>
          <w:szCs w:val="24"/>
          <w:lang w:val="hy-AM"/>
        </w:rPr>
        <w:t xml:space="preserve"> </w:t>
      </w:r>
      <w:r w:rsidR="00AA5681" w:rsidRPr="00E03890">
        <w:rPr>
          <w:rFonts w:ascii="GHEA Mariam" w:eastAsia="Times New Roman" w:hAnsi="GHEA Mariam" w:cs="Sylfaen"/>
          <w:color w:val="000000"/>
          <w:sz w:val="24"/>
          <w:szCs w:val="24"/>
          <w:lang w:val="hy-AM"/>
        </w:rPr>
        <w:t>ներկայացված են համապատասխանաբար գծային, կետային և պոլիգոնային տեսքով:</w:t>
      </w:r>
    </w:p>
    <w:p w14:paraId="3A9D86C4" w14:textId="701F3177" w:rsidR="00AA5681" w:rsidRPr="00E03890" w:rsidRDefault="00EC3D77" w:rsidP="00E03890">
      <w:pPr>
        <w:spacing w:after="0" w:line="360" w:lineRule="auto"/>
        <w:jc w:val="both"/>
        <w:rPr>
          <w:rFonts w:ascii="GHEA Mariam" w:eastAsia="Times New Roman" w:hAnsi="GHEA Mariam" w:cs="Sylfaen"/>
          <w:color w:val="000000"/>
          <w:sz w:val="24"/>
          <w:szCs w:val="24"/>
          <w:lang w:val="hy-AM"/>
        </w:rPr>
      </w:pPr>
      <w:r>
        <w:rPr>
          <w:rFonts w:ascii="GHEA Mariam" w:eastAsia="Times New Roman" w:hAnsi="GHEA Mariam" w:cs="Sylfaen"/>
          <w:color w:val="000000"/>
          <w:sz w:val="24"/>
          <w:szCs w:val="24"/>
        </w:rPr>
        <w:t xml:space="preserve">   77</w:t>
      </w:r>
      <w:r w:rsidR="003C4626" w:rsidRPr="00E03890">
        <w:rPr>
          <w:rFonts w:ascii="GHEA Mariam" w:eastAsia="Times New Roman" w:hAnsi="GHEA Mariam" w:cs="Sylfaen"/>
          <w:color w:val="000000"/>
          <w:sz w:val="24"/>
          <w:szCs w:val="24"/>
          <w:lang w:val="hy-AM"/>
        </w:rPr>
        <w:t>.</w:t>
      </w:r>
      <w:r w:rsidR="00705B15" w:rsidRPr="00E03890">
        <w:rPr>
          <w:rFonts w:ascii="GHEA Mariam" w:eastAsia="Times New Roman" w:hAnsi="GHEA Mariam" w:cs="Sylfaen"/>
          <w:b/>
          <w:i/>
          <w:color w:val="000000"/>
          <w:sz w:val="24"/>
          <w:szCs w:val="24"/>
          <w:lang w:val="hy-AM"/>
        </w:rPr>
        <w:t xml:space="preserve"> </w:t>
      </w:r>
      <w:r w:rsidR="00AA5681" w:rsidRPr="00E03890">
        <w:rPr>
          <w:rFonts w:ascii="GHEA Mariam" w:eastAsia="Times New Roman" w:hAnsi="GHEA Mariam" w:cs="Sylfaen"/>
          <w:b/>
          <w:i/>
          <w:color w:val="000000"/>
          <w:sz w:val="24"/>
          <w:szCs w:val="24"/>
          <w:lang w:val="hy-AM"/>
        </w:rPr>
        <w:t>Ջրամատակարարում և ջրահեռացում</w:t>
      </w:r>
      <w:r w:rsidR="00BA66E9" w:rsidRPr="00E03890">
        <w:rPr>
          <w:rFonts w:ascii="GHEA Mariam" w:eastAsia="Times New Roman" w:hAnsi="GHEA Mariam" w:cs="Sylfaen"/>
          <w:b/>
          <w:i/>
          <w:color w:val="000000"/>
          <w:sz w:val="24"/>
          <w:szCs w:val="24"/>
          <w:lang w:val="hy-AM"/>
        </w:rPr>
        <w:t>-</w:t>
      </w:r>
      <w:r w:rsidR="00AA5681" w:rsidRPr="00E03890">
        <w:rPr>
          <w:rFonts w:ascii="GHEA Mariam" w:eastAsia="Times New Roman" w:hAnsi="GHEA Mariam" w:cs="Sylfaen"/>
          <w:color w:val="000000"/>
          <w:sz w:val="24"/>
          <w:szCs w:val="24"/>
          <w:lang w:val="hy-AM"/>
        </w:rPr>
        <w:t xml:space="preserve"> ն</w:t>
      </w:r>
      <w:r w:rsidR="00053FEF" w:rsidRPr="00E03890">
        <w:rPr>
          <w:rFonts w:ascii="GHEA Mariam" w:eastAsia="Times New Roman" w:hAnsi="GHEA Mariam" w:cs="Sylfaen"/>
          <w:color w:val="000000"/>
          <w:sz w:val="24"/>
          <w:szCs w:val="24"/>
          <w:lang w:val="hy-AM"/>
        </w:rPr>
        <w:t>երառում է ջրաղբյուրների, ջրատար</w:t>
      </w:r>
      <w:r w:rsidR="00AA5681" w:rsidRPr="00E03890">
        <w:rPr>
          <w:rFonts w:ascii="GHEA Mariam" w:eastAsia="Times New Roman" w:hAnsi="GHEA Mariam" w:cs="Sylfaen"/>
          <w:color w:val="000000"/>
          <w:sz w:val="24"/>
          <w:szCs w:val="24"/>
          <w:lang w:val="hy-AM"/>
        </w:rPr>
        <w:t>ների, ջրհան կայանների, կոմունալ, կենցաղային</w:t>
      </w:r>
      <w:r w:rsidR="00053FEF" w:rsidRPr="00E03890">
        <w:rPr>
          <w:rFonts w:ascii="GHEA Mariam" w:eastAsia="Times New Roman" w:hAnsi="GHEA Mariam" w:cs="Sylfaen"/>
          <w:color w:val="000000"/>
          <w:sz w:val="24"/>
          <w:szCs w:val="24"/>
          <w:lang w:val="hy-AM"/>
        </w:rPr>
        <w:t xml:space="preserve"> և արտադրական կեղտաջրերի ընդուն</w:t>
      </w:r>
      <w:r w:rsidR="00AA5681" w:rsidRPr="00E03890">
        <w:rPr>
          <w:rFonts w:ascii="GHEA Mariam" w:eastAsia="Times New Roman" w:hAnsi="GHEA Mariam" w:cs="Sylfaen"/>
          <w:color w:val="000000"/>
          <w:sz w:val="24"/>
          <w:szCs w:val="24"/>
          <w:lang w:val="hy-AM"/>
        </w:rPr>
        <w:t xml:space="preserve">ման, հեռացման և մաքրման հիդրոտեխնիկական </w:t>
      </w:r>
      <w:r w:rsidR="00AA5681" w:rsidRPr="00E03890">
        <w:rPr>
          <w:rFonts w:ascii="GHEA Mariam" w:eastAsia="Times New Roman" w:hAnsi="GHEA Mariam" w:cs="Sylfaen"/>
          <w:color w:val="000000"/>
          <w:sz w:val="24"/>
          <w:szCs w:val="24"/>
          <w:lang w:val="hy-AM"/>
        </w:rPr>
        <w:lastRenderedPageBreak/>
        <w:t>կառուցվածք</w:t>
      </w:r>
      <w:r w:rsidR="00053FEF" w:rsidRPr="00E03890">
        <w:rPr>
          <w:rFonts w:ascii="GHEA Mariam" w:eastAsia="Times New Roman" w:hAnsi="GHEA Mariam" w:cs="Sylfaen"/>
          <w:color w:val="000000"/>
          <w:sz w:val="24"/>
          <w:szCs w:val="24"/>
          <w:lang w:val="hy-AM"/>
        </w:rPr>
        <w:t>ների համալիրը, որը նախատես</w:t>
      </w:r>
      <w:r w:rsidR="00AA5681" w:rsidRPr="00E03890">
        <w:rPr>
          <w:rFonts w:ascii="GHEA Mariam" w:eastAsia="Times New Roman" w:hAnsi="GHEA Mariam" w:cs="Sylfaen"/>
          <w:color w:val="000000"/>
          <w:sz w:val="24"/>
          <w:szCs w:val="24"/>
          <w:lang w:val="hy-AM"/>
        </w:rPr>
        <w:t>ված է բաժանորդներին` խմելու ջրի մատակարարման և ջրահեռացման համար:</w:t>
      </w:r>
    </w:p>
    <w:p w14:paraId="4847E8C4" w14:textId="58BDD3AE" w:rsidR="00AA5681" w:rsidRPr="00E03890" w:rsidRDefault="00EC3D77" w:rsidP="00E03890">
      <w:pPr>
        <w:spacing w:after="0" w:line="360" w:lineRule="auto"/>
        <w:jc w:val="both"/>
        <w:rPr>
          <w:rFonts w:ascii="GHEA Mariam" w:eastAsia="Times New Roman" w:hAnsi="GHEA Mariam" w:cs="Sylfaen"/>
          <w:color w:val="000000"/>
          <w:sz w:val="24"/>
          <w:szCs w:val="24"/>
          <w:lang w:val="hy-AM"/>
        </w:rPr>
      </w:pPr>
      <w:r>
        <w:rPr>
          <w:rFonts w:ascii="GHEA Mariam" w:eastAsia="Times New Roman" w:hAnsi="GHEA Mariam" w:cs="Sylfaen"/>
          <w:color w:val="000000"/>
          <w:sz w:val="24"/>
          <w:szCs w:val="24"/>
        </w:rPr>
        <w:t xml:space="preserve">   </w:t>
      </w:r>
      <w:r w:rsidR="00121ED5">
        <w:rPr>
          <w:rFonts w:ascii="GHEA Mariam" w:eastAsia="Times New Roman" w:hAnsi="GHEA Mariam" w:cs="Sylfaen"/>
          <w:color w:val="000000"/>
          <w:sz w:val="24"/>
          <w:szCs w:val="24"/>
        </w:rPr>
        <w:t>7</w:t>
      </w:r>
      <w:r>
        <w:rPr>
          <w:rFonts w:ascii="GHEA Mariam" w:eastAsia="Times New Roman" w:hAnsi="GHEA Mariam" w:cs="Sylfaen"/>
          <w:color w:val="000000"/>
          <w:sz w:val="24"/>
          <w:szCs w:val="24"/>
        </w:rPr>
        <w:t>8</w:t>
      </w:r>
      <w:r w:rsidR="00121ED5">
        <w:rPr>
          <w:rFonts w:ascii="GHEA Mariam" w:eastAsia="Times New Roman" w:hAnsi="GHEA Mariam" w:cs="Sylfaen"/>
          <w:color w:val="000000"/>
          <w:sz w:val="24"/>
          <w:szCs w:val="24"/>
        </w:rPr>
        <w:t xml:space="preserve">. </w:t>
      </w:r>
      <w:r w:rsidR="00AA5681" w:rsidRPr="00E03890">
        <w:rPr>
          <w:rFonts w:ascii="GHEA Mariam" w:eastAsia="Times New Roman" w:hAnsi="GHEA Mariam" w:cs="Sylfaen"/>
          <w:color w:val="000000"/>
          <w:sz w:val="24"/>
          <w:szCs w:val="24"/>
          <w:lang w:val="hy-AM"/>
        </w:rPr>
        <w:t>Ջրամատակարարում և ջրահեռացում ենթաթեմայի մեջ մտնող տարածական շերտերն են.</w:t>
      </w:r>
    </w:p>
    <w:p w14:paraId="09B97FB2" w14:textId="24426DEC" w:rsidR="00AA5681" w:rsidRPr="00E03890" w:rsidRDefault="00EC3D77" w:rsidP="00E03890">
      <w:pPr>
        <w:spacing w:after="0" w:line="360" w:lineRule="auto"/>
        <w:jc w:val="both"/>
        <w:rPr>
          <w:rFonts w:ascii="GHEA Mariam" w:eastAsia="Times New Roman" w:hAnsi="GHEA Mariam" w:cs="Sylfaen"/>
          <w:color w:val="000000"/>
          <w:sz w:val="24"/>
          <w:szCs w:val="24"/>
          <w:lang w:val="hy-AM"/>
        </w:rPr>
      </w:pPr>
      <w:r>
        <w:rPr>
          <w:rFonts w:ascii="GHEA Mariam" w:eastAsia="Times New Roman" w:hAnsi="GHEA Mariam" w:cs="Sylfaen"/>
          <w:color w:val="000000"/>
          <w:sz w:val="24"/>
          <w:szCs w:val="24"/>
        </w:rPr>
        <w:t xml:space="preserve">   </w:t>
      </w:r>
      <w:r w:rsidR="003C4626" w:rsidRPr="00E03890">
        <w:rPr>
          <w:rFonts w:ascii="GHEA Mariam" w:eastAsia="Times New Roman" w:hAnsi="GHEA Mariam" w:cs="Sylfaen"/>
          <w:color w:val="000000"/>
          <w:sz w:val="24"/>
          <w:szCs w:val="24"/>
        </w:rPr>
        <w:t xml:space="preserve">1) </w:t>
      </w:r>
      <w:r w:rsidR="00AA5681" w:rsidRPr="00E03890">
        <w:rPr>
          <w:rFonts w:ascii="GHEA Mariam" w:eastAsia="Times New Roman" w:hAnsi="GHEA Mariam" w:cs="Sylfaen"/>
          <w:color w:val="000000"/>
          <w:sz w:val="24"/>
          <w:szCs w:val="24"/>
          <w:lang w:val="hy-AM"/>
        </w:rPr>
        <w:t>Ջրագծեր</w:t>
      </w:r>
    </w:p>
    <w:p w14:paraId="2C6496FF" w14:textId="53A63165" w:rsidR="00AA5681" w:rsidRPr="00E03890" w:rsidRDefault="00EC3D77" w:rsidP="00E03890">
      <w:pPr>
        <w:spacing w:after="0" w:line="360" w:lineRule="auto"/>
        <w:jc w:val="both"/>
        <w:rPr>
          <w:rFonts w:ascii="GHEA Mariam" w:eastAsia="Times New Roman" w:hAnsi="GHEA Mariam" w:cs="Sylfaen"/>
          <w:color w:val="000000"/>
          <w:sz w:val="24"/>
          <w:szCs w:val="24"/>
          <w:lang w:val="hy-AM"/>
        </w:rPr>
      </w:pPr>
      <w:r>
        <w:rPr>
          <w:rFonts w:ascii="GHEA Mariam" w:eastAsia="Times New Roman" w:hAnsi="GHEA Mariam" w:cs="Sylfaen"/>
          <w:color w:val="000000"/>
          <w:sz w:val="24"/>
          <w:szCs w:val="24"/>
        </w:rPr>
        <w:t xml:space="preserve">   </w:t>
      </w:r>
      <w:r w:rsidR="003C4626" w:rsidRPr="00E03890">
        <w:rPr>
          <w:rFonts w:ascii="GHEA Mariam" w:eastAsia="Times New Roman" w:hAnsi="GHEA Mariam" w:cs="Sylfaen"/>
          <w:color w:val="000000"/>
          <w:sz w:val="24"/>
          <w:szCs w:val="24"/>
        </w:rPr>
        <w:t xml:space="preserve">2) </w:t>
      </w:r>
      <w:r w:rsidR="00AA5681" w:rsidRPr="00E03890">
        <w:rPr>
          <w:rFonts w:ascii="GHEA Mariam" w:eastAsia="Times New Roman" w:hAnsi="GHEA Mariam" w:cs="Sylfaen"/>
          <w:color w:val="000000"/>
          <w:sz w:val="24"/>
          <w:szCs w:val="24"/>
          <w:lang w:val="hy-AM"/>
        </w:rPr>
        <w:t>Դիտահորեր</w:t>
      </w:r>
    </w:p>
    <w:p w14:paraId="2A018B7B" w14:textId="7BF9F9A6" w:rsidR="00AA5681" w:rsidRPr="00E03890" w:rsidRDefault="00EC3D77" w:rsidP="00E03890">
      <w:pPr>
        <w:spacing w:after="0" w:line="360" w:lineRule="auto"/>
        <w:jc w:val="both"/>
        <w:rPr>
          <w:rFonts w:ascii="GHEA Mariam" w:eastAsia="Times New Roman" w:hAnsi="GHEA Mariam" w:cs="Sylfaen"/>
          <w:color w:val="000000"/>
          <w:sz w:val="24"/>
          <w:szCs w:val="24"/>
          <w:lang w:val="hy-AM"/>
        </w:rPr>
      </w:pPr>
      <w:r>
        <w:rPr>
          <w:rFonts w:ascii="GHEA Mariam" w:eastAsia="Times New Roman" w:hAnsi="GHEA Mariam" w:cs="Sylfaen"/>
          <w:color w:val="000000"/>
          <w:sz w:val="24"/>
          <w:szCs w:val="24"/>
        </w:rPr>
        <w:t xml:space="preserve">   </w:t>
      </w:r>
      <w:r w:rsidR="003C4626" w:rsidRPr="00E03890">
        <w:rPr>
          <w:rFonts w:ascii="GHEA Mariam" w:eastAsia="Times New Roman" w:hAnsi="GHEA Mariam" w:cs="Sylfaen"/>
          <w:color w:val="000000"/>
          <w:sz w:val="24"/>
          <w:szCs w:val="24"/>
        </w:rPr>
        <w:t xml:space="preserve">3) </w:t>
      </w:r>
      <w:r w:rsidR="00AA5681" w:rsidRPr="00E03890">
        <w:rPr>
          <w:rFonts w:ascii="GHEA Mariam" w:eastAsia="Times New Roman" w:hAnsi="GHEA Mariam" w:cs="Sylfaen"/>
          <w:color w:val="000000"/>
          <w:sz w:val="24"/>
          <w:szCs w:val="24"/>
          <w:lang w:val="hy-AM"/>
        </w:rPr>
        <w:t>Կոյուղագծեր</w:t>
      </w:r>
    </w:p>
    <w:p w14:paraId="1850B52B" w14:textId="0F66CDBC" w:rsidR="00AA5681" w:rsidRPr="00E03890" w:rsidRDefault="00EC3D77" w:rsidP="00E03890">
      <w:pPr>
        <w:spacing w:after="0" w:line="360" w:lineRule="auto"/>
        <w:jc w:val="both"/>
        <w:rPr>
          <w:rFonts w:ascii="GHEA Mariam" w:eastAsia="Times New Roman" w:hAnsi="GHEA Mariam" w:cs="Sylfaen"/>
          <w:color w:val="000000"/>
          <w:sz w:val="24"/>
          <w:szCs w:val="24"/>
          <w:lang w:val="hy-AM"/>
        </w:rPr>
      </w:pPr>
      <w:r>
        <w:rPr>
          <w:rFonts w:ascii="GHEA Mariam" w:eastAsia="Times New Roman" w:hAnsi="GHEA Mariam" w:cs="Sylfaen"/>
          <w:color w:val="000000"/>
          <w:sz w:val="24"/>
          <w:szCs w:val="24"/>
        </w:rPr>
        <w:t xml:space="preserve">   </w:t>
      </w:r>
      <w:r w:rsidR="003C4626" w:rsidRPr="00E03890">
        <w:rPr>
          <w:rFonts w:ascii="GHEA Mariam" w:eastAsia="Times New Roman" w:hAnsi="GHEA Mariam" w:cs="Sylfaen"/>
          <w:color w:val="000000"/>
          <w:sz w:val="24"/>
          <w:szCs w:val="24"/>
        </w:rPr>
        <w:t xml:space="preserve">4) </w:t>
      </w:r>
      <w:r w:rsidR="00AA5681" w:rsidRPr="00E03890">
        <w:rPr>
          <w:rFonts w:ascii="GHEA Mariam" w:eastAsia="Times New Roman" w:hAnsi="GHEA Mariam" w:cs="Sylfaen"/>
          <w:color w:val="000000"/>
          <w:sz w:val="24"/>
          <w:szCs w:val="24"/>
          <w:lang w:val="hy-AM"/>
        </w:rPr>
        <w:t>Կոյուղու դիտահորեր</w:t>
      </w:r>
    </w:p>
    <w:p w14:paraId="6B42F109" w14:textId="2B1DDD5B" w:rsidR="00AA5681" w:rsidRPr="00E03890" w:rsidRDefault="00EC3D77" w:rsidP="00E03890">
      <w:pPr>
        <w:spacing w:after="0" w:line="360" w:lineRule="auto"/>
        <w:jc w:val="both"/>
        <w:rPr>
          <w:rFonts w:ascii="GHEA Mariam" w:eastAsia="Times New Roman" w:hAnsi="GHEA Mariam" w:cs="Sylfaen"/>
          <w:color w:val="000000"/>
          <w:sz w:val="24"/>
          <w:szCs w:val="24"/>
        </w:rPr>
      </w:pPr>
      <w:r>
        <w:rPr>
          <w:rFonts w:ascii="GHEA Mariam" w:eastAsia="Times New Roman" w:hAnsi="GHEA Mariam" w:cs="Sylfaen"/>
          <w:color w:val="000000"/>
          <w:sz w:val="24"/>
          <w:szCs w:val="24"/>
        </w:rPr>
        <w:t xml:space="preserve">   </w:t>
      </w:r>
      <w:r w:rsidR="003C4626" w:rsidRPr="00E03890">
        <w:rPr>
          <w:rFonts w:ascii="GHEA Mariam" w:eastAsia="Times New Roman" w:hAnsi="GHEA Mariam" w:cs="Sylfaen"/>
          <w:color w:val="000000"/>
          <w:sz w:val="24"/>
          <w:szCs w:val="24"/>
        </w:rPr>
        <w:t xml:space="preserve">5) </w:t>
      </w:r>
      <w:r w:rsidR="00AA5681" w:rsidRPr="00E03890">
        <w:rPr>
          <w:rFonts w:ascii="GHEA Mariam" w:eastAsia="Times New Roman" w:hAnsi="GHEA Mariam" w:cs="Sylfaen"/>
          <w:color w:val="000000"/>
          <w:sz w:val="24"/>
          <w:szCs w:val="24"/>
          <w:lang w:val="hy-AM"/>
        </w:rPr>
        <w:t>Անձրևատարներ</w:t>
      </w:r>
      <w:r w:rsidR="003C4626" w:rsidRPr="00E03890">
        <w:rPr>
          <w:rFonts w:ascii="GHEA Mariam" w:eastAsia="Times New Roman" w:hAnsi="GHEA Mariam" w:cs="Sylfaen"/>
          <w:color w:val="000000"/>
          <w:sz w:val="24"/>
          <w:szCs w:val="24"/>
        </w:rPr>
        <w:t>:</w:t>
      </w:r>
    </w:p>
    <w:p w14:paraId="0225CBE0" w14:textId="2C25CB87" w:rsidR="00AA5681" w:rsidRPr="00E03890" w:rsidRDefault="00EC3D77" w:rsidP="00E03890">
      <w:pPr>
        <w:spacing w:after="0" w:line="360" w:lineRule="auto"/>
        <w:jc w:val="both"/>
        <w:rPr>
          <w:rFonts w:ascii="GHEA Mariam" w:eastAsia="Times New Roman" w:hAnsi="GHEA Mariam" w:cs="Sylfaen"/>
          <w:color w:val="000000"/>
          <w:sz w:val="24"/>
          <w:szCs w:val="24"/>
          <w:lang w:val="hy-AM"/>
        </w:rPr>
      </w:pPr>
      <w:r>
        <w:rPr>
          <w:rFonts w:ascii="GHEA Mariam" w:eastAsia="Times New Roman" w:hAnsi="GHEA Mariam" w:cs="Sylfaen"/>
          <w:color w:val="000000"/>
          <w:sz w:val="24"/>
          <w:szCs w:val="24"/>
        </w:rPr>
        <w:t xml:space="preserve">   79</w:t>
      </w:r>
      <w:r w:rsidR="003C4626" w:rsidRPr="00E03890">
        <w:rPr>
          <w:rFonts w:ascii="GHEA Mariam" w:eastAsia="Times New Roman" w:hAnsi="GHEA Mariam" w:cs="Sylfaen"/>
          <w:color w:val="000000"/>
          <w:sz w:val="24"/>
          <w:szCs w:val="24"/>
          <w:lang w:val="hy-AM"/>
        </w:rPr>
        <w:t>.</w:t>
      </w:r>
      <w:r w:rsidR="00705B15" w:rsidRPr="00E03890">
        <w:rPr>
          <w:rFonts w:ascii="GHEA Mariam" w:eastAsia="Times New Roman" w:hAnsi="GHEA Mariam" w:cs="Sylfaen"/>
          <w:b/>
          <w:i/>
          <w:color w:val="000000"/>
          <w:sz w:val="24"/>
          <w:szCs w:val="24"/>
          <w:lang w:val="hy-AM"/>
        </w:rPr>
        <w:t xml:space="preserve"> </w:t>
      </w:r>
      <w:r w:rsidR="00AA5681" w:rsidRPr="00E03890">
        <w:rPr>
          <w:rFonts w:ascii="GHEA Mariam" w:eastAsia="Times New Roman" w:hAnsi="GHEA Mariam" w:cs="Sylfaen"/>
          <w:b/>
          <w:i/>
          <w:color w:val="000000"/>
          <w:sz w:val="24"/>
          <w:szCs w:val="24"/>
          <w:lang w:val="hy-AM"/>
        </w:rPr>
        <w:t>Ջրագիծը</w:t>
      </w:r>
      <w:r w:rsidR="00AA5681" w:rsidRPr="00E03890">
        <w:rPr>
          <w:rFonts w:ascii="GHEA Mariam" w:eastAsia="Times New Roman" w:hAnsi="GHEA Mariam" w:cs="Sylfaen"/>
          <w:color w:val="000000"/>
          <w:sz w:val="24"/>
          <w:szCs w:val="24"/>
          <w:lang w:val="hy-AM"/>
        </w:rPr>
        <w:t xml:space="preserve"> խմելու ջուր տեղափոխող խողովակաշարն է: Նրան վերաբերող տարածական շերտը ներկայացվում է գծային տեսքով՝ հետևյալ հատկանիշներով.</w:t>
      </w:r>
    </w:p>
    <w:p w14:paraId="665FFFB1" w14:textId="309517F8" w:rsidR="00AA5681" w:rsidRPr="00E03890" w:rsidRDefault="00EC3D77" w:rsidP="00E03890">
      <w:pPr>
        <w:spacing w:after="0" w:line="360" w:lineRule="auto"/>
        <w:jc w:val="both"/>
        <w:rPr>
          <w:rFonts w:ascii="GHEA Mariam" w:eastAsia="Times New Roman" w:hAnsi="GHEA Mariam" w:cs="Sylfaen"/>
          <w:color w:val="000000"/>
          <w:sz w:val="24"/>
          <w:szCs w:val="24"/>
          <w:lang w:val="hy-AM"/>
        </w:rPr>
      </w:pPr>
      <w:r>
        <w:rPr>
          <w:rFonts w:ascii="GHEA Mariam" w:eastAsia="Times New Roman" w:hAnsi="GHEA Mariam" w:cs="Sylfaen"/>
          <w:b/>
          <w:color w:val="000000"/>
          <w:sz w:val="24"/>
          <w:szCs w:val="24"/>
        </w:rPr>
        <w:t xml:space="preserve">   </w:t>
      </w:r>
      <w:r w:rsidR="003C4626" w:rsidRPr="00E03890">
        <w:rPr>
          <w:rFonts w:ascii="GHEA Mariam" w:eastAsia="Times New Roman" w:hAnsi="GHEA Mariam" w:cs="Sylfaen"/>
          <w:b/>
          <w:color w:val="000000"/>
          <w:sz w:val="24"/>
          <w:szCs w:val="24"/>
        </w:rPr>
        <w:t>1)</w:t>
      </w:r>
      <w:r w:rsidR="00053FEF" w:rsidRPr="00E03890">
        <w:rPr>
          <w:rFonts w:ascii="GHEA Mariam" w:eastAsia="Times New Roman" w:hAnsi="GHEA Mariam" w:cs="Sylfaen"/>
          <w:b/>
          <w:color w:val="000000"/>
          <w:sz w:val="24"/>
          <w:szCs w:val="24"/>
        </w:rPr>
        <w:t xml:space="preserve"> </w:t>
      </w:r>
      <w:r w:rsidR="00AA5681" w:rsidRPr="00E03890">
        <w:rPr>
          <w:rFonts w:ascii="GHEA Mariam" w:eastAsia="Times New Roman" w:hAnsi="GHEA Mariam" w:cs="Sylfaen"/>
          <w:b/>
          <w:color w:val="000000"/>
          <w:sz w:val="24"/>
          <w:szCs w:val="24"/>
          <w:lang w:val="hy-AM"/>
        </w:rPr>
        <w:t>Արտաքին նույնականացուցիչ (Id)</w:t>
      </w:r>
      <w:r w:rsidR="003C4626" w:rsidRPr="00E03890">
        <w:rPr>
          <w:rFonts w:ascii="GHEA Mariam" w:eastAsia="Times New Roman" w:hAnsi="GHEA Mariam" w:cs="Sylfaen"/>
          <w:b/>
          <w:color w:val="000000"/>
          <w:sz w:val="24"/>
          <w:szCs w:val="24"/>
        </w:rPr>
        <w:t xml:space="preserve"> </w:t>
      </w:r>
      <w:r w:rsidR="003C4626" w:rsidRPr="00E03890">
        <w:rPr>
          <w:rFonts w:ascii="GHEA Mariam" w:eastAsia="Times New Roman" w:hAnsi="GHEA Mariam" w:cs="Sylfaen"/>
          <w:color w:val="000000"/>
          <w:sz w:val="24"/>
          <w:szCs w:val="24"/>
        </w:rPr>
        <w:t>օ</w:t>
      </w:r>
      <w:r w:rsidR="00053FEF" w:rsidRPr="00E03890">
        <w:rPr>
          <w:rFonts w:ascii="GHEA Mariam" w:eastAsia="Times New Roman" w:hAnsi="GHEA Mariam" w:cs="Sylfaen"/>
          <w:color w:val="000000"/>
          <w:sz w:val="24"/>
          <w:szCs w:val="24"/>
          <w:lang w:val="hy-AM"/>
        </w:rPr>
        <w:t>բյեկտի արտաքին</w:t>
      </w:r>
      <w:r w:rsidR="00AA5681" w:rsidRPr="00E03890">
        <w:rPr>
          <w:rFonts w:ascii="GHEA Mariam" w:hAnsi="GHEA Mariam"/>
          <w:sz w:val="24"/>
          <w:szCs w:val="24"/>
          <w:lang w:val="hy-AM"/>
        </w:rPr>
        <w:t xml:space="preserve"> </w:t>
      </w:r>
      <w:r w:rsidR="00AA5681" w:rsidRPr="00E03890">
        <w:rPr>
          <w:rFonts w:ascii="GHEA Mariam" w:eastAsia="Times New Roman" w:hAnsi="GHEA Mariam" w:cs="Sylfaen"/>
          <w:color w:val="000000"/>
          <w:sz w:val="24"/>
          <w:szCs w:val="24"/>
          <w:lang w:val="hy-AM"/>
        </w:rPr>
        <w:t>ն</w:t>
      </w:r>
      <w:r w:rsidR="00053FEF" w:rsidRPr="00E03890">
        <w:rPr>
          <w:rFonts w:ascii="GHEA Mariam" w:eastAsia="Times New Roman" w:hAnsi="GHEA Mariam" w:cs="Sylfaen"/>
          <w:color w:val="000000"/>
          <w:sz w:val="24"/>
          <w:szCs w:val="24"/>
          <w:lang w:val="hy-AM"/>
        </w:rPr>
        <w:t>ույնականացուցիչնույնականացուցիչ</w:t>
      </w:r>
      <w:r w:rsidR="00AA5681" w:rsidRPr="00E03890">
        <w:rPr>
          <w:rFonts w:ascii="GHEA Mariam" w:eastAsia="Times New Roman" w:hAnsi="GHEA Mariam" w:cs="Sylfaen"/>
          <w:color w:val="000000"/>
          <w:sz w:val="24"/>
          <w:szCs w:val="24"/>
          <w:lang w:val="hy-AM"/>
        </w:rPr>
        <w:t xml:space="preserve">ը պատասխանատու մարմնի կողմից հատկացված եզակի նույնականացուցիչ է, որը կարող է օգտագործվել որպես արտաքին բանալի տարբեր հավելվածների միջոցով տարածական օբյեկտին հղում կատարելու նպատակով։ </w:t>
      </w:r>
    </w:p>
    <w:p w14:paraId="570AD6A8" w14:textId="78F9B784" w:rsidR="00AA5681" w:rsidRPr="00E03890" w:rsidRDefault="00EC3D77" w:rsidP="00E03890">
      <w:pPr>
        <w:spacing w:after="0" w:line="360" w:lineRule="auto"/>
        <w:jc w:val="both"/>
        <w:rPr>
          <w:rFonts w:ascii="GHEA Mariam" w:eastAsia="Times New Roman" w:hAnsi="GHEA Mariam" w:cs="Sylfaen"/>
          <w:color w:val="000000"/>
          <w:sz w:val="24"/>
          <w:szCs w:val="24"/>
          <w:lang w:val="hy-AM"/>
        </w:rPr>
      </w:pPr>
      <w:r>
        <w:rPr>
          <w:rFonts w:ascii="GHEA Mariam" w:eastAsia="Times New Roman" w:hAnsi="GHEA Mariam" w:cs="Sylfaen"/>
          <w:b/>
          <w:color w:val="000000"/>
          <w:sz w:val="24"/>
          <w:szCs w:val="24"/>
        </w:rPr>
        <w:t xml:space="preserve">   </w:t>
      </w:r>
      <w:r w:rsidR="003C4626" w:rsidRPr="00E03890">
        <w:rPr>
          <w:rFonts w:ascii="GHEA Mariam" w:eastAsia="Times New Roman" w:hAnsi="GHEA Mariam" w:cs="Sylfaen"/>
          <w:b/>
          <w:color w:val="000000"/>
          <w:sz w:val="24"/>
          <w:szCs w:val="24"/>
        </w:rPr>
        <w:t>2)</w:t>
      </w:r>
      <w:r w:rsidR="00053FEF" w:rsidRPr="00E03890">
        <w:rPr>
          <w:rFonts w:ascii="GHEA Mariam" w:eastAsia="Times New Roman" w:hAnsi="GHEA Mariam" w:cs="Sylfaen"/>
          <w:b/>
          <w:color w:val="000000"/>
          <w:sz w:val="24"/>
          <w:szCs w:val="24"/>
        </w:rPr>
        <w:t xml:space="preserve"> </w:t>
      </w:r>
      <w:r w:rsidR="00AA5681" w:rsidRPr="00E03890">
        <w:rPr>
          <w:rFonts w:ascii="GHEA Mariam" w:eastAsia="Times New Roman" w:hAnsi="GHEA Mariam" w:cs="Sylfaen"/>
          <w:b/>
          <w:color w:val="000000"/>
          <w:sz w:val="24"/>
          <w:szCs w:val="24"/>
          <w:lang w:val="hy-AM"/>
        </w:rPr>
        <w:t>Տրամագիծ (Diameter)</w:t>
      </w:r>
      <w:r w:rsidR="003C4626" w:rsidRPr="00E03890">
        <w:rPr>
          <w:rFonts w:ascii="GHEA Mariam" w:eastAsia="Times New Roman" w:hAnsi="GHEA Mariam" w:cs="Sylfaen"/>
          <w:b/>
          <w:color w:val="000000"/>
          <w:sz w:val="24"/>
          <w:szCs w:val="24"/>
        </w:rPr>
        <w:t xml:space="preserve"> </w:t>
      </w:r>
      <w:r w:rsidR="003C4626" w:rsidRPr="00E03890">
        <w:rPr>
          <w:rFonts w:ascii="GHEA Mariam" w:eastAsia="Times New Roman" w:hAnsi="GHEA Mariam" w:cs="Sylfaen"/>
          <w:color w:val="000000"/>
          <w:sz w:val="24"/>
          <w:szCs w:val="24"/>
        </w:rPr>
        <w:t>ց</w:t>
      </w:r>
      <w:r w:rsidR="00AA5681" w:rsidRPr="00E03890">
        <w:rPr>
          <w:rFonts w:ascii="GHEA Mariam" w:eastAsia="Times New Roman" w:hAnsi="GHEA Mariam" w:cs="Sylfaen"/>
          <w:color w:val="000000"/>
          <w:sz w:val="24"/>
          <w:szCs w:val="24"/>
          <w:lang w:val="hy-AM"/>
        </w:rPr>
        <w:t>ույց է տալիս խողովակի տրամագիծը, որը սովորաբար արտահայտվում է մմ-ով:</w:t>
      </w:r>
    </w:p>
    <w:p w14:paraId="1FAFE1AF" w14:textId="37C4B7E2" w:rsidR="00AA5681" w:rsidRPr="00E03890" w:rsidRDefault="00EC3D77" w:rsidP="00E03890">
      <w:pPr>
        <w:spacing w:after="0" w:line="360" w:lineRule="auto"/>
        <w:jc w:val="both"/>
        <w:rPr>
          <w:rFonts w:ascii="GHEA Mariam" w:eastAsia="Times New Roman" w:hAnsi="GHEA Mariam" w:cs="Sylfaen"/>
          <w:b/>
          <w:color w:val="000000"/>
          <w:sz w:val="24"/>
          <w:szCs w:val="24"/>
          <w:lang w:val="hy-AM"/>
        </w:rPr>
      </w:pPr>
      <w:r>
        <w:rPr>
          <w:rFonts w:ascii="GHEA Mariam" w:eastAsia="Times New Roman" w:hAnsi="GHEA Mariam" w:cs="Sylfaen"/>
          <w:b/>
          <w:color w:val="000000"/>
          <w:sz w:val="24"/>
          <w:szCs w:val="24"/>
        </w:rPr>
        <w:t xml:space="preserve">   </w:t>
      </w:r>
      <w:r w:rsidR="003C4626" w:rsidRPr="00E03890">
        <w:rPr>
          <w:rFonts w:ascii="GHEA Mariam" w:eastAsia="Times New Roman" w:hAnsi="GHEA Mariam" w:cs="Sylfaen"/>
          <w:b/>
          <w:color w:val="000000"/>
          <w:sz w:val="24"/>
          <w:szCs w:val="24"/>
        </w:rPr>
        <w:t>3)</w:t>
      </w:r>
      <w:r w:rsidR="00053FEF" w:rsidRPr="00E03890">
        <w:rPr>
          <w:rFonts w:ascii="GHEA Mariam" w:eastAsia="Times New Roman" w:hAnsi="GHEA Mariam" w:cs="Sylfaen"/>
          <w:b/>
          <w:color w:val="000000"/>
          <w:sz w:val="24"/>
          <w:szCs w:val="24"/>
        </w:rPr>
        <w:t xml:space="preserve"> </w:t>
      </w:r>
      <w:r w:rsidR="00AA5681" w:rsidRPr="00E03890">
        <w:rPr>
          <w:rFonts w:ascii="GHEA Mariam" w:eastAsia="Times New Roman" w:hAnsi="GHEA Mariam" w:cs="Sylfaen"/>
          <w:b/>
          <w:color w:val="000000"/>
          <w:sz w:val="24"/>
          <w:szCs w:val="24"/>
          <w:lang w:val="hy-AM"/>
        </w:rPr>
        <w:t>Նյութ (Material)</w:t>
      </w:r>
      <w:r w:rsidR="003C4626" w:rsidRPr="00E03890">
        <w:rPr>
          <w:rFonts w:ascii="GHEA Mariam" w:eastAsia="Times New Roman" w:hAnsi="GHEA Mariam" w:cs="Sylfaen"/>
          <w:b/>
          <w:color w:val="000000"/>
          <w:sz w:val="24"/>
          <w:szCs w:val="24"/>
        </w:rPr>
        <w:t xml:space="preserve"> </w:t>
      </w:r>
      <w:r w:rsidR="003C4626" w:rsidRPr="00E03890">
        <w:rPr>
          <w:rFonts w:ascii="GHEA Mariam" w:eastAsia="Times New Roman" w:hAnsi="GHEA Mariam" w:cs="Sylfaen"/>
          <w:color w:val="000000"/>
          <w:sz w:val="24"/>
          <w:szCs w:val="24"/>
        </w:rPr>
        <w:t>ց</w:t>
      </w:r>
      <w:r w:rsidR="00AA5681" w:rsidRPr="00E03890">
        <w:rPr>
          <w:rFonts w:ascii="GHEA Mariam" w:eastAsia="Times New Roman" w:hAnsi="GHEA Mariam" w:cs="Sylfaen"/>
          <w:color w:val="000000"/>
          <w:sz w:val="24"/>
          <w:szCs w:val="24"/>
          <w:lang w:val="hy-AM"/>
        </w:rPr>
        <w:t xml:space="preserve">ույց է տալիս թե ինչ նյութից է պատրաստված տվյալ խողովակը: </w:t>
      </w:r>
    </w:p>
    <w:p w14:paraId="5B9DA37A" w14:textId="2AEE729D" w:rsidR="00AA5681" w:rsidRPr="00E03890" w:rsidRDefault="00EC3D77" w:rsidP="00E03890">
      <w:pPr>
        <w:spacing w:after="0" w:line="360" w:lineRule="auto"/>
        <w:jc w:val="both"/>
        <w:rPr>
          <w:rFonts w:ascii="GHEA Mariam" w:eastAsia="Times New Roman" w:hAnsi="GHEA Mariam" w:cs="Sylfaen"/>
          <w:color w:val="000000"/>
          <w:sz w:val="24"/>
          <w:szCs w:val="24"/>
          <w:lang w:val="hy-AM"/>
        </w:rPr>
      </w:pPr>
      <w:r>
        <w:rPr>
          <w:rFonts w:ascii="GHEA Mariam" w:eastAsia="Times New Roman" w:hAnsi="GHEA Mariam" w:cs="Sylfaen"/>
          <w:b/>
          <w:color w:val="000000"/>
          <w:sz w:val="24"/>
          <w:szCs w:val="24"/>
        </w:rPr>
        <w:t xml:space="preserve">   </w:t>
      </w:r>
      <w:r w:rsidR="003C4626" w:rsidRPr="00E03890">
        <w:rPr>
          <w:rFonts w:ascii="GHEA Mariam" w:eastAsia="Times New Roman" w:hAnsi="GHEA Mariam" w:cs="Sylfaen"/>
          <w:b/>
          <w:color w:val="000000"/>
          <w:sz w:val="24"/>
          <w:szCs w:val="24"/>
        </w:rPr>
        <w:t>4)</w:t>
      </w:r>
      <w:r w:rsidR="00053FEF" w:rsidRPr="00E03890">
        <w:rPr>
          <w:rFonts w:ascii="GHEA Mariam" w:eastAsia="Times New Roman" w:hAnsi="GHEA Mariam" w:cs="Sylfaen"/>
          <w:b/>
          <w:color w:val="000000"/>
          <w:sz w:val="24"/>
          <w:szCs w:val="24"/>
        </w:rPr>
        <w:t xml:space="preserve"> </w:t>
      </w:r>
      <w:r w:rsidR="00AA5681" w:rsidRPr="00E03890">
        <w:rPr>
          <w:rFonts w:ascii="GHEA Mariam" w:eastAsia="Times New Roman" w:hAnsi="GHEA Mariam" w:cs="Sylfaen"/>
          <w:b/>
          <w:color w:val="000000"/>
          <w:sz w:val="24"/>
          <w:szCs w:val="24"/>
          <w:lang w:val="hy-AM"/>
        </w:rPr>
        <w:t>Երկարություն (Length)</w:t>
      </w:r>
      <w:r w:rsidR="003C4626" w:rsidRPr="00E03890">
        <w:rPr>
          <w:rFonts w:ascii="GHEA Mariam" w:eastAsia="Times New Roman" w:hAnsi="GHEA Mariam" w:cs="Sylfaen"/>
          <w:b/>
          <w:color w:val="000000"/>
          <w:sz w:val="24"/>
          <w:szCs w:val="24"/>
        </w:rPr>
        <w:t xml:space="preserve"> </w:t>
      </w:r>
      <w:r w:rsidR="003C4626" w:rsidRPr="00E03890">
        <w:rPr>
          <w:rFonts w:ascii="GHEA Mariam" w:eastAsia="Times New Roman" w:hAnsi="GHEA Mariam" w:cs="Sylfaen"/>
          <w:color w:val="000000"/>
          <w:sz w:val="24"/>
          <w:szCs w:val="24"/>
        </w:rPr>
        <w:t>խ</w:t>
      </w:r>
      <w:r w:rsidR="00AA5681" w:rsidRPr="00E03890">
        <w:rPr>
          <w:rFonts w:ascii="GHEA Mariam" w:eastAsia="Times New Roman" w:hAnsi="GHEA Mariam" w:cs="Sylfaen"/>
          <w:color w:val="000000"/>
          <w:sz w:val="24"/>
          <w:szCs w:val="24"/>
          <w:lang w:val="hy-AM"/>
        </w:rPr>
        <w:t>ողովակի երկարությունն է ցույց տալիս և սովորաբար արտահայտվում է մ-ով:</w:t>
      </w:r>
    </w:p>
    <w:p w14:paraId="01734C9B" w14:textId="265DF940" w:rsidR="00AA5681" w:rsidRPr="00E03890" w:rsidRDefault="00EC3D77" w:rsidP="00E03890">
      <w:pPr>
        <w:spacing w:after="0" w:line="360" w:lineRule="auto"/>
        <w:jc w:val="both"/>
        <w:rPr>
          <w:rFonts w:ascii="GHEA Mariam" w:eastAsia="Times New Roman" w:hAnsi="GHEA Mariam" w:cs="Sylfaen"/>
          <w:color w:val="000000"/>
          <w:sz w:val="24"/>
          <w:szCs w:val="24"/>
          <w:lang w:val="hy-AM"/>
        </w:rPr>
      </w:pPr>
      <w:r>
        <w:rPr>
          <w:rFonts w:ascii="GHEA Mariam" w:eastAsia="Times New Roman" w:hAnsi="GHEA Mariam" w:cs="Sylfaen"/>
          <w:b/>
          <w:color w:val="000000"/>
          <w:sz w:val="24"/>
          <w:szCs w:val="24"/>
        </w:rPr>
        <w:t xml:space="preserve">   </w:t>
      </w:r>
      <w:r w:rsidR="003C4626" w:rsidRPr="00E03890">
        <w:rPr>
          <w:rFonts w:ascii="GHEA Mariam" w:eastAsia="Times New Roman" w:hAnsi="GHEA Mariam" w:cs="Sylfaen"/>
          <w:b/>
          <w:color w:val="000000"/>
          <w:sz w:val="24"/>
          <w:szCs w:val="24"/>
        </w:rPr>
        <w:t>5)</w:t>
      </w:r>
      <w:r w:rsidR="00053FEF" w:rsidRPr="00E03890">
        <w:rPr>
          <w:rFonts w:ascii="GHEA Mariam" w:eastAsia="Times New Roman" w:hAnsi="GHEA Mariam" w:cs="Sylfaen"/>
          <w:b/>
          <w:color w:val="000000"/>
          <w:sz w:val="24"/>
          <w:szCs w:val="24"/>
        </w:rPr>
        <w:t xml:space="preserve"> </w:t>
      </w:r>
      <w:r w:rsidR="00AA5681" w:rsidRPr="00E03890">
        <w:rPr>
          <w:rFonts w:ascii="GHEA Mariam" w:eastAsia="Times New Roman" w:hAnsi="GHEA Mariam" w:cs="Sylfaen"/>
          <w:b/>
          <w:color w:val="000000"/>
          <w:sz w:val="24"/>
          <w:szCs w:val="24"/>
          <w:lang w:val="hy-AM"/>
        </w:rPr>
        <w:t>Ճնշում</w:t>
      </w:r>
      <w:r w:rsidR="002E48C4" w:rsidRPr="00E03890">
        <w:rPr>
          <w:rFonts w:ascii="GHEA Mariam" w:eastAsia="Times New Roman" w:hAnsi="GHEA Mariam" w:cs="Sylfaen"/>
          <w:b/>
          <w:color w:val="000000"/>
          <w:sz w:val="24"/>
          <w:szCs w:val="24"/>
          <w:lang w:val="hy-AM"/>
        </w:rPr>
        <w:t xml:space="preserve"> </w:t>
      </w:r>
      <w:r w:rsidR="00AA5681" w:rsidRPr="00E03890">
        <w:rPr>
          <w:rFonts w:ascii="GHEA Mariam" w:eastAsia="Times New Roman" w:hAnsi="GHEA Mariam" w:cs="Sylfaen"/>
          <w:b/>
          <w:color w:val="000000"/>
          <w:sz w:val="24"/>
          <w:szCs w:val="24"/>
          <w:lang w:val="hy-AM"/>
        </w:rPr>
        <w:t>(Pressure)</w:t>
      </w:r>
      <w:r w:rsidR="003C4626" w:rsidRPr="00E03890">
        <w:rPr>
          <w:rFonts w:ascii="GHEA Mariam" w:eastAsia="Times New Roman" w:hAnsi="GHEA Mariam" w:cs="Sylfaen"/>
          <w:b/>
          <w:color w:val="000000"/>
          <w:sz w:val="24"/>
          <w:szCs w:val="24"/>
        </w:rPr>
        <w:t xml:space="preserve"> </w:t>
      </w:r>
      <w:r w:rsidR="003C4626" w:rsidRPr="00E03890">
        <w:rPr>
          <w:rFonts w:ascii="GHEA Mariam" w:eastAsia="Times New Roman" w:hAnsi="GHEA Mariam" w:cs="Sylfaen"/>
          <w:color w:val="000000"/>
          <w:sz w:val="24"/>
          <w:szCs w:val="24"/>
        </w:rPr>
        <w:t>ա</w:t>
      </w:r>
      <w:r w:rsidR="00AA5681" w:rsidRPr="00E03890">
        <w:rPr>
          <w:rFonts w:ascii="GHEA Mariam" w:eastAsia="Times New Roman" w:hAnsi="GHEA Mariam" w:cs="Sylfaen"/>
          <w:color w:val="000000"/>
          <w:sz w:val="24"/>
          <w:szCs w:val="24"/>
          <w:lang w:val="hy-AM"/>
        </w:rPr>
        <w:t>ռավելագույն թույլատրելի գործառնական ճնշումն է ցույց տալիս, որի միջոցով ջուրն անցնում է խողովակի միջով: Ճնշման համար չափման միավորը սովորաբար համարվում է բարը կամ մթնոլորտը:</w:t>
      </w:r>
    </w:p>
    <w:p w14:paraId="26BAE8AF" w14:textId="79AD9A74" w:rsidR="00AA5681" w:rsidRPr="00E03890" w:rsidRDefault="00EC3D77" w:rsidP="00E03890">
      <w:pPr>
        <w:spacing w:after="0" w:line="360" w:lineRule="auto"/>
        <w:jc w:val="both"/>
        <w:rPr>
          <w:rFonts w:ascii="GHEA Mariam" w:eastAsia="Times New Roman" w:hAnsi="GHEA Mariam" w:cs="Sylfaen"/>
          <w:sz w:val="24"/>
          <w:szCs w:val="24"/>
          <w:lang w:val="hy-AM"/>
        </w:rPr>
      </w:pPr>
      <w:r>
        <w:rPr>
          <w:rFonts w:ascii="GHEA Mariam" w:eastAsia="Times New Roman" w:hAnsi="GHEA Mariam" w:cs="Sylfaen"/>
          <w:b/>
          <w:sz w:val="24"/>
          <w:szCs w:val="24"/>
        </w:rPr>
        <w:lastRenderedPageBreak/>
        <w:t xml:space="preserve">   </w:t>
      </w:r>
      <w:r w:rsidR="003C4626" w:rsidRPr="00E03890">
        <w:rPr>
          <w:rFonts w:ascii="GHEA Mariam" w:eastAsia="Times New Roman" w:hAnsi="GHEA Mariam" w:cs="Sylfaen"/>
          <w:b/>
          <w:sz w:val="24"/>
          <w:szCs w:val="24"/>
        </w:rPr>
        <w:t>6)</w:t>
      </w:r>
      <w:r w:rsidR="00053FEF" w:rsidRPr="00E03890">
        <w:rPr>
          <w:rFonts w:ascii="GHEA Mariam" w:eastAsia="Times New Roman" w:hAnsi="GHEA Mariam" w:cs="Sylfaen"/>
          <w:b/>
          <w:sz w:val="24"/>
          <w:szCs w:val="24"/>
        </w:rPr>
        <w:t xml:space="preserve"> </w:t>
      </w:r>
      <w:r w:rsidR="00AA5681" w:rsidRPr="00E03890">
        <w:rPr>
          <w:rFonts w:ascii="GHEA Mariam" w:eastAsia="Times New Roman" w:hAnsi="GHEA Mariam" w:cs="Sylfaen"/>
          <w:b/>
          <w:sz w:val="24"/>
          <w:szCs w:val="24"/>
          <w:lang w:val="hy-AM"/>
        </w:rPr>
        <w:t>Ջրագծի վիճակ (</w:t>
      </w:r>
      <w:r w:rsidR="00AA5681" w:rsidRPr="00E03890">
        <w:rPr>
          <w:rFonts w:ascii="GHEA Mariam" w:eastAsia="Times New Roman" w:hAnsi="GHEA Mariam" w:cs="Sylfaen"/>
          <w:b/>
          <w:sz w:val="24"/>
          <w:szCs w:val="24"/>
        </w:rPr>
        <w:t>Condition</w:t>
      </w:r>
      <w:r w:rsidR="00053FEF" w:rsidRPr="00E03890">
        <w:rPr>
          <w:rFonts w:ascii="GHEA Mariam" w:eastAsia="Times New Roman" w:hAnsi="GHEA Mariam" w:cs="Sylfaen"/>
          <w:b/>
          <w:sz w:val="24"/>
          <w:szCs w:val="24"/>
          <w:lang w:val="hy-AM"/>
        </w:rPr>
        <w:t>)</w:t>
      </w:r>
      <w:r w:rsidR="003C4626" w:rsidRPr="00E03890">
        <w:rPr>
          <w:rFonts w:ascii="GHEA Mariam" w:eastAsia="Times New Roman" w:hAnsi="GHEA Mariam" w:cs="Sylfaen"/>
          <w:b/>
          <w:sz w:val="24"/>
          <w:szCs w:val="24"/>
        </w:rPr>
        <w:t xml:space="preserve"> </w:t>
      </w:r>
      <w:r w:rsidR="003C4626" w:rsidRPr="00E03890">
        <w:rPr>
          <w:rFonts w:ascii="GHEA Mariam" w:eastAsia="Times New Roman" w:hAnsi="GHEA Mariam" w:cs="Sylfaen"/>
          <w:sz w:val="24"/>
          <w:szCs w:val="24"/>
        </w:rPr>
        <w:t>ա</w:t>
      </w:r>
      <w:r w:rsidR="00AA5681" w:rsidRPr="00E03890">
        <w:rPr>
          <w:rFonts w:ascii="GHEA Mariam" w:eastAsia="Times New Roman" w:hAnsi="GHEA Mariam" w:cs="Sylfaen"/>
          <w:sz w:val="24"/>
          <w:szCs w:val="24"/>
          <w:lang w:val="hy-AM"/>
        </w:rPr>
        <w:t>յս հատկանիշը ցույց է տալիս ջրագծի վիճակը (օր. վերանոր</w:t>
      </w:r>
      <w:r w:rsidR="00053FEF" w:rsidRPr="00E03890">
        <w:rPr>
          <w:rFonts w:ascii="GHEA Mariam" w:eastAsia="Times New Roman" w:hAnsi="GHEA Mariam" w:cs="Sylfaen"/>
          <w:sz w:val="24"/>
          <w:szCs w:val="24"/>
          <w:lang w:val="hy-AM"/>
        </w:rPr>
        <w:t>ոգված, նոր, կոռոզացված և այլն):</w:t>
      </w:r>
    </w:p>
    <w:p w14:paraId="6B7D50EC" w14:textId="30345A32" w:rsidR="00AA5681" w:rsidRPr="00E03890" w:rsidRDefault="00EC3D77" w:rsidP="00E03890">
      <w:pPr>
        <w:spacing w:after="0" w:line="360" w:lineRule="auto"/>
        <w:jc w:val="both"/>
        <w:rPr>
          <w:rFonts w:ascii="GHEA Mariam" w:eastAsia="Times New Roman" w:hAnsi="GHEA Mariam" w:cs="Sylfaen"/>
          <w:color w:val="000000"/>
          <w:sz w:val="24"/>
          <w:szCs w:val="24"/>
          <w:lang w:val="hy-AM"/>
        </w:rPr>
      </w:pPr>
      <w:bookmarkStart w:id="7" w:name="_Hlk98179340"/>
      <w:r>
        <w:rPr>
          <w:rFonts w:ascii="GHEA Mariam" w:eastAsia="Times New Roman" w:hAnsi="GHEA Mariam" w:cs="Sylfaen"/>
          <w:color w:val="000000"/>
          <w:sz w:val="24"/>
          <w:szCs w:val="24"/>
        </w:rPr>
        <w:t xml:space="preserve">   80</w:t>
      </w:r>
      <w:r w:rsidR="003C4626" w:rsidRPr="00E03890">
        <w:rPr>
          <w:rFonts w:ascii="GHEA Mariam" w:eastAsia="Times New Roman" w:hAnsi="GHEA Mariam" w:cs="Sylfaen"/>
          <w:color w:val="000000"/>
          <w:sz w:val="24"/>
          <w:szCs w:val="24"/>
        </w:rPr>
        <w:t>.</w:t>
      </w:r>
      <w:r w:rsidR="003C4626" w:rsidRPr="00E03890">
        <w:rPr>
          <w:rFonts w:ascii="GHEA Mariam" w:eastAsia="Times New Roman" w:hAnsi="GHEA Mariam" w:cs="Sylfaen"/>
          <w:b/>
          <w:i/>
          <w:color w:val="000000"/>
          <w:sz w:val="24"/>
          <w:szCs w:val="24"/>
        </w:rPr>
        <w:t xml:space="preserve"> </w:t>
      </w:r>
      <w:r w:rsidR="00AA5681" w:rsidRPr="00E03890">
        <w:rPr>
          <w:rFonts w:ascii="GHEA Mariam" w:eastAsia="Times New Roman" w:hAnsi="GHEA Mariam" w:cs="Sylfaen"/>
          <w:b/>
          <w:i/>
          <w:color w:val="000000"/>
          <w:sz w:val="24"/>
          <w:szCs w:val="24"/>
          <w:lang w:val="hy-AM"/>
        </w:rPr>
        <w:t>Դիտահորը</w:t>
      </w:r>
      <w:r w:rsidR="00BA66E9" w:rsidRPr="00E03890">
        <w:rPr>
          <w:rFonts w:ascii="GHEA Mariam" w:eastAsia="Times New Roman" w:hAnsi="GHEA Mariam" w:cs="Sylfaen"/>
          <w:b/>
          <w:i/>
          <w:color w:val="000000"/>
          <w:sz w:val="24"/>
          <w:szCs w:val="24"/>
          <w:lang w:val="hy-AM"/>
        </w:rPr>
        <w:t xml:space="preserve"> </w:t>
      </w:r>
      <w:r w:rsidR="00AA5681" w:rsidRPr="00E03890">
        <w:rPr>
          <w:rFonts w:ascii="GHEA Mariam" w:eastAsia="Times New Roman" w:hAnsi="GHEA Mariam" w:cs="Sylfaen"/>
          <w:color w:val="000000"/>
          <w:sz w:val="24"/>
          <w:szCs w:val="24"/>
          <w:lang w:val="hy-AM"/>
        </w:rPr>
        <w:t>(ստուգիչ հոր)</w:t>
      </w:r>
      <w:r w:rsidR="00BA66E9" w:rsidRPr="00E03890">
        <w:rPr>
          <w:rFonts w:ascii="GHEA Mariam" w:eastAsia="Times New Roman" w:hAnsi="GHEA Mariam" w:cs="Sylfaen"/>
          <w:color w:val="000000"/>
          <w:sz w:val="24"/>
          <w:szCs w:val="24"/>
          <w:lang w:val="hy-AM"/>
        </w:rPr>
        <w:t xml:space="preserve"> </w:t>
      </w:r>
      <w:r w:rsidR="00AA5681" w:rsidRPr="00E03890">
        <w:rPr>
          <w:rFonts w:ascii="GHEA Mariam" w:eastAsia="Times New Roman" w:hAnsi="GHEA Mariam" w:cs="Sylfaen"/>
          <w:color w:val="000000"/>
          <w:sz w:val="24"/>
          <w:szCs w:val="24"/>
          <w:lang w:val="hy-AM"/>
        </w:rPr>
        <w:t xml:space="preserve">ջրամատակարարման և ջրահեռացման համակարգերի տեխնիկական սպասարկմանն ու շահագործմանն օժանդակող հիդրոտեխնիկական կառուցվածք է, որը կարող է հանդիսանալ նաև ջրամատակարարի և բաժանորդների ջրամատակարարման (ջրահեռացման) համակարգերի սահմանազատման կետ: </w:t>
      </w:r>
    </w:p>
    <w:p w14:paraId="41965549" w14:textId="5898A553" w:rsidR="00AA5681" w:rsidRPr="00E03890" w:rsidRDefault="00EC3D77" w:rsidP="00E03890">
      <w:pPr>
        <w:spacing w:after="0" w:line="360" w:lineRule="auto"/>
        <w:jc w:val="both"/>
        <w:rPr>
          <w:rFonts w:ascii="GHEA Mariam" w:eastAsia="Times New Roman" w:hAnsi="GHEA Mariam" w:cs="Sylfaen"/>
          <w:color w:val="000000"/>
          <w:sz w:val="24"/>
          <w:szCs w:val="24"/>
          <w:lang w:val="hy-AM"/>
        </w:rPr>
      </w:pPr>
      <w:r>
        <w:rPr>
          <w:rFonts w:ascii="GHEA Mariam" w:eastAsia="Times New Roman" w:hAnsi="GHEA Mariam" w:cs="Sylfaen"/>
          <w:color w:val="000000"/>
          <w:sz w:val="24"/>
          <w:szCs w:val="24"/>
        </w:rPr>
        <w:t xml:space="preserve">   81</w:t>
      </w:r>
      <w:r w:rsidR="00121ED5">
        <w:rPr>
          <w:rFonts w:ascii="GHEA Mariam" w:eastAsia="Times New Roman" w:hAnsi="GHEA Mariam" w:cs="Sylfaen"/>
          <w:color w:val="000000"/>
          <w:sz w:val="24"/>
          <w:szCs w:val="24"/>
        </w:rPr>
        <w:t xml:space="preserve">. </w:t>
      </w:r>
      <w:r w:rsidR="00AA5681" w:rsidRPr="00E03890">
        <w:rPr>
          <w:rFonts w:ascii="GHEA Mariam" w:eastAsia="Times New Roman" w:hAnsi="GHEA Mariam" w:cs="Sylfaen"/>
          <w:color w:val="000000"/>
          <w:sz w:val="24"/>
          <w:szCs w:val="24"/>
          <w:lang w:val="hy-AM"/>
        </w:rPr>
        <w:t>Դիտահորերը ներկայացվում են որպես առանձին կետային շերտ՝ հետևյալ հատկանիշներով.</w:t>
      </w:r>
    </w:p>
    <w:p w14:paraId="3F52AC8F" w14:textId="16CED238" w:rsidR="00AA5681" w:rsidRPr="00E03890" w:rsidRDefault="00EC3D77" w:rsidP="00E03890">
      <w:pPr>
        <w:spacing w:after="0" w:line="360" w:lineRule="auto"/>
        <w:jc w:val="both"/>
        <w:rPr>
          <w:rFonts w:ascii="GHEA Mariam" w:eastAsia="Times New Roman" w:hAnsi="GHEA Mariam" w:cs="Sylfaen"/>
          <w:b/>
          <w:color w:val="000000"/>
          <w:sz w:val="24"/>
          <w:szCs w:val="24"/>
          <w:lang w:val="hy-AM"/>
        </w:rPr>
      </w:pPr>
      <w:r>
        <w:rPr>
          <w:rFonts w:ascii="GHEA Mariam" w:eastAsia="Times New Roman" w:hAnsi="GHEA Mariam" w:cs="Sylfaen"/>
          <w:b/>
          <w:color w:val="000000"/>
          <w:sz w:val="24"/>
          <w:szCs w:val="24"/>
        </w:rPr>
        <w:t xml:space="preserve">   </w:t>
      </w:r>
      <w:r w:rsidR="003C4626" w:rsidRPr="00E03890">
        <w:rPr>
          <w:rFonts w:ascii="GHEA Mariam" w:eastAsia="Times New Roman" w:hAnsi="GHEA Mariam" w:cs="Sylfaen"/>
          <w:b/>
          <w:color w:val="000000"/>
          <w:sz w:val="24"/>
          <w:szCs w:val="24"/>
        </w:rPr>
        <w:t>1)</w:t>
      </w:r>
      <w:r w:rsidR="00287840" w:rsidRPr="00E03890">
        <w:rPr>
          <w:rFonts w:ascii="GHEA Mariam" w:eastAsia="Times New Roman" w:hAnsi="GHEA Mariam" w:cs="Sylfaen"/>
          <w:b/>
          <w:color w:val="000000"/>
          <w:sz w:val="24"/>
          <w:szCs w:val="24"/>
        </w:rPr>
        <w:t xml:space="preserve"> </w:t>
      </w:r>
      <w:r w:rsidR="00AA5681" w:rsidRPr="00E03890">
        <w:rPr>
          <w:rFonts w:ascii="GHEA Mariam" w:eastAsia="Times New Roman" w:hAnsi="GHEA Mariam" w:cs="Sylfaen"/>
          <w:b/>
          <w:color w:val="000000"/>
          <w:sz w:val="24"/>
          <w:szCs w:val="24"/>
          <w:lang w:val="hy-AM"/>
        </w:rPr>
        <w:t xml:space="preserve">Արտաքին </w:t>
      </w:r>
      <w:r w:rsidR="00AA5681" w:rsidRPr="00E03890">
        <w:rPr>
          <w:rFonts w:ascii="GHEA Mariam" w:hAnsi="GHEA Mariam"/>
          <w:sz w:val="24"/>
          <w:szCs w:val="24"/>
          <w:lang w:val="hy-AM"/>
        </w:rPr>
        <w:t xml:space="preserve"> </w:t>
      </w:r>
      <w:r w:rsidR="00AA5681" w:rsidRPr="00E03890">
        <w:rPr>
          <w:rFonts w:ascii="GHEA Mariam" w:eastAsia="Times New Roman" w:hAnsi="GHEA Mariam" w:cs="Sylfaen"/>
          <w:b/>
          <w:color w:val="000000"/>
          <w:sz w:val="24"/>
          <w:szCs w:val="24"/>
          <w:lang w:val="hy-AM"/>
        </w:rPr>
        <w:t>նույնականացուցիչ (Id)</w:t>
      </w:r>
    </w:p>
    <w:p w14:paraId="61B2B806" w14:textId="20AB80FD" w:rsidR="00AA5681" w:rsidRPr="00E03890" w:rsidRDefault="00EC3D77" w:rsidP="00E03890">
      <w:pPr>
        <w:spacing w:after="0" w:line="360" w:lineRule="auto"/>
        <w:jc w:val="both"/>
        <w:rPr>
          <w:rFonts w:ascii="GHEA Mariam" w:eastAsia="Times New Roman" w:hAnsi="GHEA Mariam" w:cs="Sylfaen"/>
          <w:b/>
          <w:color w:val="000000"/>
          <w:sz w:val="24"/>
          <w:szCs w:val="24"/>
          <w:lang w:val="hy-AM"/>
        </w:rPr>
      </w:pPr>
      <w:r>
        <w:rPr>
          <w:rFonts w:ascii="GHEA Mariam" w:eastAsia="Times New Roman" w:hAnsi="GHEA Mariam" w:cs="Sylfaen"/>
          <w:b/>
          <w:color w:val="000000"/>
          <w:sz w:val="24"/>
          <w:szCs w:val="24"/>
        </w:rPr>
        <w:t xml:space="preserve">   </w:t>
      </w:r>
      <w:r w:rsidR="003C4626" w:rsidRPr="00E03890">
        <w:rPr>
          <w:rFonts w:ascii="GHEA Mariam" w:eastAsia="Times New Roman" w:hAnsi="GHEA Mariam" w:cs="Sylfaen"/>
          <w:b/>
          <w:color w:val="000000"/>
          <w:sz w:val="24"/>
          <w:szCs w:val="24"/>
        </w:rPr>
        <w:t>2)</w:t>
      </w:r>
      <w:r w:rsidR="00287840" w:rsidRPr="00E03890">
        <w:rPr>
          <w:rFonts w:ascii="GHEA Mariam" w:eastAsia="Times New Roman" w:hAnsi="GHEA Mariam" w:cs="Sylfaen"/>
          <w:b/>
          <w:color w:val="000000"/>
          <w:sz w:val="24"/>
          <w:szCs w:val="24"/>
        </w:rPr>
        <w:t xml:space="preserve"> </w:t>
      </w:r>
      <w:r w:rsidR="00AA5681" w:rsidRPr="00E03890">
        <w:rPr>
          <w:rFonts w:ascii="GHEA Mariam" w:eastAsia="Times New Roman" w:hAnsi="GHEA Mariam" w:cs="Sylfaen"/>
          <w:b/>
          <w:color w:val="000000"/>
          <w:sz w:val="24"/>
          <w:szCs w:val="24"/>
          <w:lang w:val="hy-AM"/>
        </w:rPr>
        <w:t>Նյութը (Material)</w:t>
      </w:r>
    </w:p>
    <w:p w14:paraId="204AA25C" w14:textId="799A0C4F" w:rsidR="00AA5681" w:rsidRPr="00E03890" w:rsidRDefault="00EC3D77" w:rsidP="00E03890">
      <w:pPr>
        <w:spacing w:after="0" w:line="360" w:lineRule="auto"/>
        <w:jc w:val="both"/>
        <w:rPr>
          <w:rFonts w:ascii="GHEA Mariam" w:eastAsia="Times New Roman" w:hAnsi="GHEA Mariam" w:cs="Sylfaen"/>
          <w:b/>
          <w:color w:val="000000"/>
          <w:sz w:val="24"/>
          <w:szCs w:val="24"/>
        </w:rPr>
      </w:pPr>
      <w:r>
        <w:rPr>
          <w:rFonts w:ascii="GHEA Mariam" w:eastAsia="Times New Roman" w:hAnsi="GHEA Mariam" w:cs="Sylfaen"/>
          <w:b/>
          <w:color w:val="000000"/>
          <w:sz w:val="24"/>
          <w:szCs w:val="24"/>
        </w:rPr>
        <w:t xml:space="preserve">   </w:t>
      </w:r>
      <w:r w:rsidR="003C4626" w:rsidRPr="00E03890">
        <w:rPr>
          <w:rFonts w:ascii="GHEA Mariam" w:eastAsia="Times New Roman" w:hAnsi="GHEA Mariam" w:cs="Sylfaen"/>
          <w:b/>
          <w:color w:val="000000"/>
          <w:sz w:val="24"/>
          <w:szCs w:val="24"/>
        </w:rPr>
        <w:t>3)</w:t>
      </w:r>
      <w:r w:rsidR="00287840" w:rsidRPr="00E03890">
        <w:rPr>
          <w:rFonts w:ascii="GHEA Mariam" w:eastAsia="Times New Roman" w:hAnsi="GHEA Mariam" w:cs="Sylfaen"/>
          <w:b/>
          <w:color w:val="000000"/>
          <w:sz w:val="24"/>
          <w:szCs w:val="24"/>
        </w:rPr>
        <w:t xml:space="preserve"> </w:t>
      </w:r>
      <w:r w:rsidR="00AA5681" w:rsidRPr="00E03890">
        <w:rPr>
          <w:rFonts w:ascii="GHEA Mariam" w:eastAsia="Times New Roman" w:hAnsi="GHEA Mariam" w:cs="Sylfaen"/>
          <w:b/>
          <w:color w:val="000000"/>
          <w:sz w:val="24"/>
          <w:szCs w:val="24"/>
        </w:rPr>
        <w:t xml:space="preserve">Բացարձակ </w:t>
      </w:r>
      <w:r w:rsidR="00AA5681" w:rsidRPr="00E03890">
        <w:rPr>
          <w:rFonts w:ascii="GHEA Mariam" w:eastAsia="Times New Roman" w:hAnsi="GHEA Mariam" w:cs="Sylfaen"/>
          <w:b/>
          <w:color w:val="000000"/>
          <w:sz w:val="24"/>
          <w:szCs w:val="24"/>
          <w:lang w:val="hy-AM"/>
        </w:rPr>
        <w:t xml:space="preserve">բարձրությունը </w:t>
      </w:r>
      <w:r w:rsidR="00AA5681" w:rsidRPr="00E03890">
        <w:rPr>
          <w:rFonts w:ascii="GHEA Mariam" w:eastAsia="Times New Roman" w:hAnsi="GHEA Mariam" w:cs="Sylfaen"/>
          <w:b/>
          <w:color w:val="000000"/>
          <w:sz w:val="24"/>
          <w:szCs w:val="24"/>
          <w:lang w:val="ru-RU"/>
        </w:rPr>
        <w:t>(</w:t>
      </w:r>
      <w:r w:rsidR="00AA5681" w:rsidRPr="00E03890">
        <w:rPr>
          <w:rFonts w:ascii="GHEA Mariam" w:eastAsia="Times New Roman" w:hAnsi="GHEA Mariam" w:cs="Sylfaen"/>
          <w:b/>
          <w:color w:val="000000"/>
          <w:sz w:val="24"/>
          <w:szCs w:val="24"/>
        </w:rPr>
        <w:t>Elevation)</w:t>
      </w:r>
    </w:p>
    <w:p w14:paraId="017C2BF8" w14:textId="1AACCC68" w:rsidR="007D4542" w:rsidRPr="00E03890" w:rsidRDefault="00EC3D77" w:rsidP="00E03890">
      <w:pPr>
        <w:spacing w:after="0" w:line="360" w:lineRule="auto"/>
        <w:jc w:val="both"/>
        <w:rPr>
          <w:rFonts w:ascii="GHEA Mariam" w:eastAsia="Times New Roman" w:hAnsi="GHEA Mariam" w:cs="Sylfaen"/>
          <w:color w:val="000000"/>
          <w:sz w:val="24"/>
          <w:szCs w:val="24"/>
          <w:lang w:val="hy-AM"/>
        </w:rPr>
      </w:pPr>
      <w:r>
        <w:rPr>
          <w:rFonts w:ascii="GHEA Mariam" w:eastAsia="Times New Roman" w:hAnsi="GHEA Mariam" w:cs="Sylfaen"/>
          <w:b/>
          <w:color w:val="000000"/>
          <w:sz w:val="24"/>
          <w:szCs w:val="24"/>
        </w:rPr>
        <w:t xml:space="preserve">   </w:t>
      </w:r>
      <w:r w:rsidR="003C4626" w:rsidRPr="00E03890">
        <w:rPr>
          <w:rFonts w:ascii="GHEA Mariam" w:eastAsia="Times New Roman" w:hAnsi="GHEA Mariam" w:cs="Sylfaen"/>
          <w:b/>
          <w:color w:val="000000"/>
          <w:sz w:val="24"/>
          <w:szCs w:val="24"/>
        </w:rPr>
        <w:t>4)</w:t>
      </w:r>
      <w:r w:rsidR="00287840" w:rsidRPr="00E03890">
        <w:rPr>
          <w:rFonts w:ascii="GHEA Mariam" w:eastAsia="Times New Roman" w:hAnsi="GHEA Mariam" w:cs="Sylfaen"/>
          <w:b/>
          <w:color w:val="000000"/>
          <w:sz w:val="24"/>
          <w:szCs w:val="24"/>
        </w:rPr>
        <w:t xml:space="preserve"> </w:t>
      </w:r>
      <w:r w:rsidR="00AA5681" w:rsidRPr="00E03890">
        <w:rPr>
          <w:rFonts w:ascii="GHEA Mariam" w:eastAsia="Times New Roman" w:hAnsi="GHEA Mariam" w:cs="Sylfaen"/>
          <w:b/>
          <w:color w:val="000000"/>
          <w:sz w:val="24"/>
          <w:szCs w:val="24"/>
          <w:lang w:val="hy-AM"/>
        </w:rPr>
        <w:t>X և Y կոորդինատներ (X_Coord., Y_Coord.)</w:t>
      </w:r>
      <w:r w:rsidR="003C4626" w:rsidRPr="00E03890">
        <w:rPr>
          <w:rFonts w:ascii="GHEA Mariam" w:eastAsia="Times New Roman" w:hAnsi="GHEA Mariam" w:cs="Sylfaen"/>
          <w:b/>
          <w:color w:val="000000"/>
          <w:sz w:val="24"/>
          <w:szCs w:val="24"/>
        </w:rPr>
        <w:t xml:space="preserve"> </w:t>
      </w:r>
      <w:r w:rsidR="003C4626" w:rsidRPr="00E03890">
        <w:rPr>
          <w:rFonts w:ascii="GHEA Mariam" w:eastAsia="Times New Roman" w:hAnsi="GHEA Mariam" w:cs="Sylfaen"/>
          <w:color w:val="000000"/>
          <w:sz w:val="24"/>
          <w:szCs w:val="24"/>
        </w:rPr>
        <w:t>ա</w:t>
      </w:r>
      <w:r w:rsidR="00AA5681" w:rsidRPr="00E03890">
        <w:rPr>
          <w:rFonts w:ascii="GHEA Mariam" w:eastAsia="Times New Roman" w:hAnsi="GHEA Mariam" w:cs="Sylfaen"/>
          <w:color w:val="000000"/>
          <w:sz w:val="24"/>
          <w:szCs w:val="24"/>
          <w:lang w:val="hy-AM"/>
        </w:rPr>
        <w:t>յստեղ ներկայացվում է դիտահոր</w:t>
      </w:r>
      <w:r w:rsidR="00E70617" w:rsidRPr="00E03890">
        <w:rPr>
          <w:rFonts w:ascii="GHEA Mariam" w:eastAsia="Times New Roman" w:hAnsi="GHEA Mariam" w:cs="Sylfaen"/>
          <w:color w:val="000000"/>
          <w:sz w:val="24"/>
          <w:szCs w:val="24"/>
          <w:lang w:val="hy-AM"/>
        </w:rPr>
        <w:t>ի գտնվելու վայրի կոորդինատները:</w:t>
      </w:r>
    </w:p>
    <w:bookmarkEnd w:id="7"/>
    <w:p w14:paraId="6F0A5106" w14:textId="5F603971" w:rsidR="00A44E6B" w:rsidRPr="00E03890" w:rsidRDefault="00EC3D77" w:rsidP="00E03890">
      <w:pPr>
        <w:spacing w:after="0" w:line="360" w:lineRule="auto"/>
        <w:jc w:val="both"/>
        <w:rPr>
          <w:rFonts w:ascii="GHEA Mariam" w:eastAsia="Times New Roman" w:hAnsi="GHEA Mariam" w:cs="Sylfaen"/>
          <w:color w:val="000000"/>
          <w:sz w:val="24"/>
          <w:szCs w:val="24"/>
          <w:lang w:val="hy-AM"/>
        </w:rPr>
      </w:pPr>
      <w:r>
        <w:rPr>
          <w:rFonts w:ascii="GHEA Mariam" w:eastAsia="Times New Roman" w:hAnsi="GHEA Mariam" w:cs="Sylfaen"/>
          <w:bCs/>
          <w:iCs/>
          <w:color w:val="000000"/>
          <w:sz w:val="24"/>
          <w:szCs w:val="24"/>
        </w:rPr>
        <w:t xml:space="preserve">   82</w:t>
      </w:r>
      <w:r w:rsidR="003C4626" w:rsidRPr="00E03890">
        <w:rPr>
          <w:rFonts w:ascii="GHEA Mariam" w:eastAsia="Times New Roman" w:hAnsi="GHEA Mariam" w:cs="Sylfaen"/>
          <w:bCs/>
          <w:iCs/>
          <w:color w:val="000000"/>
          <w:sz w:val="24"/>
          <w:szCs w:val="24"/>
        </w:rPr>
        <w:t>.</w:t>
      </w:r>
      <w:r w:rsidR="00A44E6B" w:rsidRPr="00E03890">
        <w:rPr>
          <w:rFonts w:ascii="GHEA Mariam" w:eastAsia="Times New Roman" w:hAnsi="GHEA Mariam" w:cs="Sylfaen"/>
          <w:b/>
          <w:bCs/>
          <w:i/>
          <w:iCs/>
          <w:color w:val="000000"/>
          <w:sz w:val="24"/>
          <w:szCs w:val="24"/>
          <w:lang w:val="hy-AM"/>
        </w:rPr>
        <w:t xml:space="preserve"> Կոյուղու դիտահոր</w:t>
      </w:r>
      <w:r w:rsidR="00A44E6B" w:rsidRPr="00E03890">
        <w:rPr>
          <w:rFonts w:ascii="GHEA Mariam" w:eastAsia="Times New Roman" w:hAnsi="GHEA Mariam" w:cs="Sylfaen"/>
          <w:color w:val="000000"/>
          <w:sz w:val="24"/>
          <w:szCs w:val="24"/>
          <w:lang w:val="hy-AM"/>
        </w:rPr>
        <w:t xml:space="preserve"> ներկայացվում են որպես առանձին կետային շերտ՝ հետևյալ հատկանիշներով.</w:t>
      </w:r>
    </w:p>
    <w:p w14:paraId="79D342E5" w14:textId="33988CF7" w:rsidR="00A44E6B" w:rsidRPr="00E03890" w:rsidRDefault="00EC3D77" w:rsidP="00E03890">
      <w:pPr>
        <w:spacing w:after="0" w:line="360" w:lineRule="auto"/>
        <w:jc w:val="both"/>
        <w:rPr>
          <w:rFonts w:ascii="GHEA Mariam" w:eastAsia="Times New Roman" w:hAnsi="GHEA Mariam" w:cs="Sylfaen"/>
          <w:b/>
          <w:bCs/>
          <w:color w:val="000000"/>
          <w:sz w:val="24"/>
          <w:szCs w:val="24"/>
          <w:lang w:val="hy-AM"/>
        </w:rPr>
      </w:pPr>
      <w:r>
        <w:rPr>
          <w:rFonts w:ascii="GHEA Mariam" w:eastAsia="Times New Roman" w:hAnsi="GHEA Mariam" w:cs="Sylfaen"/>
          <w:b/>
          <w:color w:val="000000"/>
          <w:sz w:val="24"/>
          <w:szCs w:val="24"/>
        </w:rPr>
        <w:t xml:space="preserve">   </w:t>
      </w:r>
      <w:r w:rsidR="003C4626" w:rsidRPr="00E03890">
        <w:rPr>
          <w:rFonts w:ascii="GHEA Mariam" w:eastAsia="Times New Roman" w:hAnsi="GHEA Mariam" w:cs="Sylfaen"/>
          <w:b/>
          <w:color w:val="000000"/>
          <w:sz w:val="24"/>
          <w:szCs w:val="24"/>
          <w:lang w:val="hy-AM"/>
        </w:rPr>
        <w:t>1</w:t>
      </w:r>
      <w:r w:rsidR="003C4626" w:rsidRPr="00E03890">
        <w:rPr>
          <w:rFonts w:ascii="GHEA Mariam" w:eastAsia="Times New Roman" w:hAnsi="GHEA Mariam" w:cs="Sylfaen"/>
          <w:b/>
          <w:color w:val="000000"/>
          <w:sz w:val="24"/>
          <w:szCs w:val="24"/>
        </w:rPr>
        <w:t>)</w:t>
      </w:r>
      <w:r w:rsidR="00E70617" w:rsidRPr="00E03890">
        <w:rPr>
          <w:rFonts w:ascii="GHEA Mariam" w:eastAsia="Times New Roman" w:hAnsi="GHEA Mariam" w:cs="Sylfaen"/>
          <w:color w:val="000000"/>
          <w:sz w:val="24"/>
          <w:szCs w:val="24"/>
          <w:lang w:val="hy-AM"/>
        </w:rPr>
        <w:t xml:space="preserve"> </w:t>
      </w:r>
      <w:r w:rsidR="00A44E6B" w:rsidRPr="00E03890">
        <w:rPr>
          <w:rFonts w:ascii="GHEA Mariam" w:eastAsia="Times New Roman" w:hAnsi="GHEA Mariam" w:cs="Sylfaen"/>
          <w:b/>
          <w:bCs/>
          <w:color w:val="000000"/>
          <w:sz w:val="24"/>
          <w:szCs w:val="24"/>
          <w:lang w:val="hy-AM"/>
        </w:rPr>
        <w:t>Արտաքին նույնականացուցիչ (Id)</w:t>
      </w:r>
    </w:p>
    <w:p w14:paraId="38BA44CD" w14:textId="761BF2D9" w:rsidR="00A44E6B" w:rsidRPr="00E03890" w:rsidRDefault="00EC3D77" w:rsidP="00E03890">
      <w:pPr>
        <w:spacing w:after="0" w:line="360" w:lineRule="auto"/>
        <w:jc w:val="both"/>
        <w:rPr>
          <w:rFonts w:ascii="GHEA Mariam" w:eastAsia="Times New Roman" w:hAnsi="GHEA Mariam" w:cs="Sylfaen"/>
          <w:b/>
          <w:bCs/>
          <w:color w:val="000000"/>
          <w:sz w:val="24"/>
          <w:szCs w:val="24"/>
          <w:lang w:val="hy-AM"/>
        </w:rPr>
      </w:pPr>
      <w:r>
        <w:rPr>
          <w:rFonts w:ascii="GHEA Mariam" w:eastAsia="Times New Roman" w:hAnsi="GHEA Mariam" w:cs="Sylfaen"/>
          <w:b/>
          <w:bCs/>
          <w:color w:val="000000"/>
          <w:sz w:val="24"/>
          <w:szCs w:val="24"/>
        </w:rPr>
        <w:t xml:space="preserve">   </w:t>
      </w:r>
      <w:r w:rsidR="003C4626" w:rsidRPr="00E03890">
        <w:rPr>
          <w:rFonts w:ascii="GHEA Mariam" w:eastAsia="Times New Roman" w:hAnsi="GHEA Mariam" w:cs="Sylfaen"/>
          <w:b/>
          <w:bCs/>
          <w:color w:val="000000"/>
          <w:sz w:val="24"/>
          <w:szCs w:val="24"/>
        </w:rPr>
        <w:t>2)</w:t>
      </w:r>
      <w:r w:rsidR="00E70617" w:rsidRPr="00E03890">
        <w:rPr>
          <w:rFonts w:ascii="GHEA Mariam" w:eastAsia="Times New Roman" w:hAnsi="GHEA Mariam" w:cs="Sylfaen"/>
          <w:b/>
          <w:bCs/>
          <w:color w:val="000000"/>
          <w:sz w:val="24"/>
          <w:szCs w:val="24"/>
        </w:rPr>
        <w:t xml:space="preserve"> </w:t>
      </w:r>
      <w:r w:rsidR="00A44E6B" w:rsidRPr="00E03890">
        <w:rPr>
          <w:rFonts w:ascii="GHEA Mariam" w:eastAsia="Times New Roman" w:hAnsi="GHEA Mariam" w:cs="Sylfaen"/>
          <w:b/>
          <w:bCs/>
          <w:color w:val="000000"/>
          <w:sz w:val="24"/>
          <w:szCs w:val="24"/>
          <w:lang w:val="hy-AM"/>
        </w:rPr>
        <w:t>Նյութը (Material)</w:t>
      </w:r>
    </w:p>
    <w:p w14:paraId="5CEE3ED1" w14:textId="34A1F1C8" w:rsidR="00A44E6B" w:rsidRPr="00E03890" w:rsidRDefault="00EC3D77" w:rsidP="00E03890">
      <w:pPr>
        <w:spacing w:after="0" w:line="360" w:lineRule="auto"/>
        <w:jc w:val="both"/>
        <w:rPr>
          <w:rFonts w:ascii="GHEA Mariam" w:eastAsia="Times New Roman" w:hAnsi="GHEA Mariam" w:cs="Sylfaen"/>
          <w:b/>
          <w:bCs/>
          <w:color w:val="000000"/>
          <w:sz w:val="24"/>
          <w:szCs w:val="24"/>
          <w:lang w:val="hy-AM"/>
        </w:rPr>
      </w:pPr>
      <w:r>
        <w:rPr>
          <w:rFonts w:ascii="GHEA Mariam" w:eastAsia="Times New Roman" w:hAnsi="GHEA Mariam" w:cs="Sylfaen"/>
          <w:b/>
          <w:bCs/>
          <w:color w:val="000000"/>
          <w:sz w:val="24"/>
          <w:szCs w:val="24"/>
        </w:rPr>
        <w:t xml:space="preserve">   </w:t>
      </w:r>
      <w:r w:rsidR="003C4626" w:rsidRPr="00E03890">
        <w:rPr>
          <w:rFonts w:ascii="GHEA Mariam" w:eastAsia="Times New Roman" w:hAnsi="GHEA Mariam" w:cs="Sylfaen"/>
          <w:b/>
          <w:bCs/>
          <w:color w:val="000000"/>
          <w:sz w:val="24"/>
          <w:szCs w:val="24"/>
        </w:rPr>
        <w:t>3)</w:t>
      </w:r>
      <w:r w:rsidR="00E70617" w:rsidRPr="00E03890">
        <w:rPr>
          <w:rFonts w:ascii="GHEA Mariam" w:eastAsia="Times New Roman" w:hAnsi="GHEA Mariam" w:cs="Sylfaen"/>
          <w:b/>
          <w:bCs/>
          <w:color w:val="000000"/>
          <w:sz w:val="24"/>
          <w:szCs w:val="24"/>
        </w:rPr>
        <w:t xml:space="preserve"> </w:t>
      </w:r>
      <w:r w:rsidR="00A44E6B" w:rsidRPr="00E03890">
        <w:rPr>
          <w:rFonts w:ascii="GHEA Mariam" w:eastAsia="Times New Roman" w:hAnsi="GHEA Mariam" w:cs="Sylfaen"/>
          <w:b/>
          <w:bCs/>
          <w:color w:val="000000"/>
          <w:sz w:val="24"/>
          <w:szCs w:val="24"/>
          <w:lang w:val="hy-AM"/>
        </w:rPr>
        <w:t>Բացարձակ բարձրությունը (Elevation)</w:t>
      </w:r>
    </w:p>
    <w:p w14:paraId="5F71CEE1" w14:textId="63C6E65B" w:rsidR="00A44E6B" w:rsidRPr="00E03890" w:rsidRDefault="00EC3D77" w:rsidP="00E03890">
      <w:pPr>
        <w:spacing w:after="0" w:line="360" w:lineRule="auto"/>
        <w:jc w:val="both"/>
        <w:rPr>
          <w:rFonts w:ascii="GHEA Mariam" w:eastAsia="Times New Roman" w:hAnsi="GHEA Mariam" w:cs="Sylfaen"/>
          <w:color w:val="000000"/>
          <w:sz w:val="24"/>
          <w:szCs w:val="24"/>
          <w:lang w:val="hy-AM"/>
        </w:rPr>
      </w:pPr>
      <w:r>
        <w:rPr>
          <w:rFonts w:ascii="GHEA Mariam" w:eastAsia="Times New Roman" w:hAnsi="GHEA Mariam" w:cs="Sylfaen"/>
          <w:b/>
          <w:bCs/>
          <w:color w:val="000000"/>
          <w:sz w:val="24"/>
          <w:szCs w:val="24"/>
        </w:rPr>
        <w:t xml:space="preserve">   </w:t>
      </w:r>
      <w:r w:rsidR="003C4626" w:rsidRPr="00E03890">
        <w:rPr>
          <w:rFonts w:ascii="GHEA Mariam" w:eastAsia="Times New Roman" w:hAnsi="GHEA Mariam" w:cs="Sylfaen"/>
          <w:b/>
          <w:bCs/>
          <w:color w:val="000000"/>
          <w:sz w:val="24"/>
          <w:szCs w:val="24"/>
        </w:rPr>
        <w:t>4)</w:t>
      </w:r>
      <w:r w:rsidR="00E70617" w:rsidRPr="00E03890">
        <w:rPr>
          <w:rFonts w:ascii="GHEA Mariam" w:eastAsia="Times New Roman" w:hAnsi="GHEA Mariam" w:cs="Sylfaen"/>
          <w:b/>
          <w:bCs/>
          <w:color w:val="000000"/>
          <w:sz w:val="24"/>
          <w:szCs w:val="24"/>
        </w:rPr>
        <w:t xml:space="preserve"> </w:t>
      </w:r>
      <w:r w:rsidR="00A44E6B" w:rsidRPr="00E03890">
        <w:rPr>
          <w:rFonts w:ascii="GHEA Mariam" w:eastAsia="Times New Roman" w:hAnsi="GHEA Mariam" w:cs="Sylfaen"/>
          <w:b/>
          <w:bCs/>
          <w:color w:val="000000"/>
          <w:sz w:val="24"/>
          <w:szCs w:val="24"/>
          <w:lang w:val="hy-AM"/>
        </w:rPr>
        <w:t>X և Y կոորդինատներ (X_Coord., Y_Coord.)</w:t>
      </w:r>
      <w:r w:rsidR="003C4626" w:rsidRPr="00E03890">
        <w:rPr>
          <w:rFonts w:ascii="GHEA Mariam" w:eastAsia="Times New Roman" w:hAnsi="GHEA Mariam" w:cs="Sylfaen"/>
          <w:b/>
          <w:bCs/>
          <w:color w:val="000000"/>
          <w:sz w:val="24"/>
          <w:szCs w:val="24"/>
        </w:rPr>
        <w:t xml:space="preserve"> </w:t>
      </w:r>
      <w:r w:rsidR="003C4626" w:rsidRPr="00E03890">
        <w:rPr>
          <w:rFonts w:ascii="GHEA Mariam" w:eastAsia="Times New Roman" w:hAnsi="GHEA Mariam" w:cs="Sylfaen"/>
          <w:bCs/>
          <w:color w:val="000000"/>
          <w:sz w:val="24"/>
          <w:szCs w:val="24"/>
        </w:rPr>
        <w:t>ա</w:t>
      </w:r>
      <w:r w:rsidR="00A44E6B" w:rsidRPr="00E03890">
        <w:rPr>
          <w:rFonts w:ascii="GHEA Mariam" w:eastAsia="Times New Roman" w:hAnsi="GHEA Mariam" w:cs="Sylfaen"/>
          <w:color w:val="000000"/>
          <w:sz w:val="24"/>
          <w:szCs w:val="24"/>
          <w:lang w:val="hy-AM"/>
        </w:rPr>
        <w:t>յստեղ ներկայացվում է դիտահոր</w:t>
      </w:r>
      <w:r w:rsidR="00E70617" w:rsidRPr="00E03890">
        <w:rPr>
          <w:rFonts w:ascii="GHEA Mariam" w:eastAsia="Times New Roman" w:hAnsi="GHEA Mariam" w:cs="Sylfaen"/>
          <w:color w:val="000000"/>
          <w:sz w:val="24"/>
          <w:szCs w:val="24"/>
          <w:lang w:val="hy-AM"/>
        </w:rPr>
        <w:t>ի գտնվելու վայրի կոորդինատները:</w:t>
      </w:r>
    </w:p>
    <w:p w14:paraId="3E68860D" w14:textId="0BA0648E" w:rsidR="00AA5681" w:rsidRPr="00E03890" w:rsidRDefault="00EC3D77" w:rsidP="00E03890">
      <w:pPr>
        <w:spacing w:after="0" w:line="360" w:lineRule="auto"/>
        <w:jc w:val="both"/>
        <w:rPr>
          <w:rFonts w:ascii="GHEA Mariam" w:eastAsia="Times New Roman" w:hAnsi="GHEA Mariam" w:cs="Sylfaen"/>
          <w:color w:val="000000"/>
          <w:sz w:val="24"/>
          <w:szCs w:val="24"/>
          <w:lang w:val="hy-AM"/>
        </w:rPr>
      </w:pPr>
      <w:r>
        <w:rPr>
          <w:rFonts w:ascii="GHEA Mariam" w:eastAsia="Times New Roman" w:hAnsi="GHEA Mariam" w:cs="Sylfaen"/>
          <w:color w:val="000000"/>
          <w:sz w:val="24"/>
          <w:szCs w:val="24"/>
        </w:rPr>
        <w:t xml:space="preserve">   83</w:t>
      </w:r>
      <w:r w:rsidR="003C4626" w:rsidRPr="00E03890">
        <w:rPr>
          <w:rFonts w:ascii="GHEA Mariam" w:eastAsia="Times New Roman" w:hAnsi="GHEA Mariam" w:cs="Sylfaen"/>
          <w:color w:val="000000"/>
          <w:sz w:val="24"/>
          <w:szCs w:val="24"/>
        </w:rPr>
        <w:t>.</w:t>
      </w:r>
      <w:r w:rsidR="002E48C4" w:rsidRPr="00E03890">
        <w:rPr>
          <w:rFonts w:ascii="GHEA Mariam" w:eastAsia="Times New Roman" w:hAnsi="GHEA Mariam" w:cs="Sylfaen"/>
          <w:b/>
          <w:i/>
          <w:color w:val="000000"/>
          <w:sz w:val="24"/>
          <w:szCs w:val="24"/>
          <w:lang w:val="hy-AM"/>
        </w:rPr>
        <w:t xml:space="preserve"> </w:t>
      </w:r>
      <w:r w:rsidR="00AA5681" w:rsidRPr="00E03890">
        <w:rPr>
          <w:rFonts w:ascii="GHEA Mariam" w:eastAsia="Times New Roman" w:hAnsi="GHEA Mariam" w:cs="Sylfaen"/>
          <w:b/>
          <w:i/>
          <w:color w:val="000000"/>
          <w:sz w:val="24"/>
          <w:szCs w:val="24"/>
          <w:lang w:val="hy-AM"/>
        </w:rPr>
        <w:t xml:space="preserve">Կոյուղագծերին և անձրևատարներ </w:t>
      </w:r>
      <w:r w:rsidR="00AA5681" w:rsidRPr="00E03890">
        <w:rPr>
          <w:rFonts w:ascii="GHEA Mariam" w:eastAsia="Times New Roman" w:hAnsi="GHEA Mariam" w:cs="Sylfaen"/>
          <w:bCs/>
          <w:iCs/>
          <w:color w:val="000000"/>
          <w:sz w:val="24"/>
          <w:szCs w:val="24"/>
          <w:lang w:val="hy-AM"/>
        </w:rPr>
        <w:t>տարածական շերտերը</w:t>
      </w:r>
      <w:r w:rsidR="00AA5681" w:rsidRPr="00E03890">
        <w:rPr>
          <w:rFonts w:ascii="GHEA Mariam" w:eastAsia="Times New Roman" w:hAnsi="GHEA Mariam" w:cs="Sylfaen"/>
          <w:b/>
          <w:i/>
          <w:color w:val="000000"/>
          <w:sz w:val="24"/>
          <w:szCs w:val="24"/>
          <w:lang w:val="hy-AM"/>
        </w:rPr>
        <w:t xml:space="preserve"> </w:t>
      </w:r>
      <w:r w:rsidR="00AA5681" w:rsidRPr="00E03890">
        <w:rPr>
          <w:rFonts w:ascii="GHEA Mariam" w:eastAsia="Times New Roman" w:hAnsi="GHEA Mariam" w:cs="Sylfaen"/>
          <w:color w:val="000000"/>
          <w:sz w:val="24"/>
          <w:szCs w:val="24"/>
          <w:lang w:val="hy-AM"/>
        </w:rPr>
        <w:t>ներկայացվում են որպես առանձին գծային շերտեր՝ հետևյալ հատկանիշներով.</w:t>
      </w:r>
    </w:p>
    <w:p w14:paraId="4AEB6834" w14:textId="060897CC" w:rsidR="00AA5681" w:rsidRPr="00E03890" w:rsidRDefault="00EC3D77" w:rsidP="00E03890">
      <w:pPr>
        <w:spacing w:after="0" w:line="360" w:lineRule="auto"/>
        <w:jc w:val="both"/>
        <w:rPr>
          <w:rFonts w:ascii="GHEA Mariam" w:eastAsia="Times New Roman" w:hAnsi="GHEA Mariam" w:cs="Sylfaen"/>
          <w:b/>
          <w:color w:val="000000"/>
          <w:sz w:val="24"/>
          <w:szCs w:val="24"/>
          <w:lang w:val="hy-AM"/>
        </w:rPr>
      </w:pPr>
      <w:r>
        <w:rPr>
          <w:rFonts w:ascii="GHEA Mariam" w:eastAsia="Times New Roman" w:hAnsi="GHEA Mariam" w:cs="Sylfaen"/>
          <w:b/>
          <w:color w:val="000000"/>
          <w:sz w:val="24"/>
          <w:szCs w:val="24"/>
        </w:rPr>
        <w:t xml:space="preserve">   </w:t>
      </w:r>
      <w:r w:rsidR="003C4626" w:rsidRPr="00E03890">
        <w:rPr>
          <w:rFonts w:ascii="GHEA Mariam" w:eastAsia="Times New Roman" w:hAnsi="GHEA Mariam" w:cs="Sylfaen"/>
          <w:b/>
          <w:color w:val="000000"/>
          <w:sz w:val="24"/>
          <w:szCs w:val="24"/>
        </w:rPr>
        <w:t>1)</w:t>
      </w:r>
      <w:r w:rsidR="00E70617" w:rsidRPr="00E03890">
        <w:rPr>
          <w:rFonts w:ascii="GHEA Mariam" w:eastAsia="Times New Roman" w:hAnsi="GHEA Mariam" w:cs="Sylfaen"/>
          <w:b/>
          <w:color w:val="000000"/>
          <w:sz w:val="24"/>
          <w:szCs w:val="24"/>
        </w:rPr>
        <w:t xml:space="preserve"> </w:t>
      </w:r>
      <w:r w:rsidR="00AA5681" w:rsidRPr="00E03890">
        <w:rPr>
          <w:rFonts w:ascii="GHEA Mariam" w:eastAsia="Times New Roman" w:hAnsi="GHEA Mariam" w:cs="Sylfaen"/>
          <w:b/>
          <w:color w:val="000000"/>
          <w:sz w:val="24"/>
          <w:szCs w:val="24"/>
          <w:lang w:val="hy-AM"/>
        </w:rPr>
        <w:t>Արտաքին նույնականացուցիչ (Id)</w:t>
      </w:r>
    </w:p>
    <w:p w14:paraId="440977AB" w14:textId="7661D409" w:rsidR="00AA5681" w:rsidRPr="00E03890" w:rsidRDefault="00EC3D77" w:rsidP="00E03890">
      <w:pPr>
        <w:spacing w:after="0" w:line="360" w:lineRule="auto"/>
        <w:jc w:val="both"/>
        <w:rPr>
          <w:rFonts w:ascii="GHEA Mariam" w:eastAsia="Times New Roman" w:hAnsi="GHEA Mariam" w:cs="Sylfaen"/>
          <w:b/>
          <w:color w:val="000000"/>
          <w:sz w:val="24"/>
          <w:szCs w:val="24"/>
          <w:lang w:val="hy-AM"/>
        </w:rPr>
      </w:pPr>
      <w:r>
        <w:rPr>
          <w:rFonts w:ascii="GHEA Mariam" w:eastAsia="Times New Roman" w:hAnsi="GHEA Mariam" w:cs="Sylfaen"/>
          <w:b/>
          <w:color w:val="000000"/>
          <w:sz w:val="24"/>
          <w:szCs w:val="24"/>
        </w:rPr>
        <w:t xml:space="preserve">   </w:t>
      </w:r>
      <w:r w:rsidR="003C4626" w:rsidRPr="00E03890">
        <w:rPr>
          <w:rFonts w:ascii="GHEA Mariam" w:eastAsia="Times New Roman" w:hAnsi="GHEA Mariam" w:cs="Sylfaen"/>
          <w:b/>
          <w:color w:val="000000"/>
          <w:sz w:val="24"/>
          <w:szCs w:val="24"/>
        </w:rPr>
        <w:t>2)</w:t>
      </w:r>
      <w:r w:rsidR="00E70617" w:rsidRPr="00E03890">
        <w:rPr>
          <w:rFonts w:ascii="GHEA Mariam" w:eastAsia="Times New Roman" w:hAnsi="GHEA Mariam" w:cs="Sylfaen"/>
          <w:b/>
          <w:color w:val="000000"/>
          <w:sz w:val="24"/>
          <w:szCs w:val="24"/>
        </w:rPr>
        <w:t xml:space="preserve"> </w:t>
      </w:r>
      <w:r w:rsidR="00AA5681" w:rsidRPr="00E03890">
        <w:rPr>
          <w:rFonts w:ascii="GHEA Mariam" w:eastAsia="Times New Roman" w:hAnsi="GHEA Mariam" w:cs="Sylfaen"/>
          <w:b/>
          <w:color w:val="000000"/>
          <w:sz w:val="24"/>
          <w:szCs w:val="24"/>
          <w:lang w:val="hy-AM"/>
        </w:rPr>
        <w:t>Տրամագիծ (Diameter)</w:t>
      </w:r>
    </w:p>
    <w:p w14:paraId="3A40C0B9" w14:textId="36069B8C" w:rsidR="00AA5681" w:rsidRPr="00E03890" w:rsidRDefault="00EC3D77" w:rsidP="00E03890">
      <w:pPr>
        <w:spacing w:after="0" w:line="360" w:lineRule="auto"/>
        <w:jc w:val="both"/>
        <w:rPr>
          <w:rFonts w:ascii="GHEA Mariam" w:eastAsia="Times New Roman" w:hAnsi="GHEA Mariam" w:cs="Sylfaen"/>
          <w:b/>
          <w:color w:val="000000"/>
          <w:sz w:val="24"/>
          <w:szCs w:val="24"/>
          <w:lang w:val="hy-AM"/>
        </w:rPr>
      </w:pPr>
      <w:r>
        <w:rPr>
          <w:rFonts w:ascii="GHEA Mariam" w:eastAsia="Times New Roman" w:hAnsi="GHEA Mariam" w:cs="Sylfaen"/>
          <w:b/>
          <w:color w:val="000000"/>
          <w:sz w:val="24"/>
          <w:szCs w:val="24"/>
        </w:rPr>
        <w:t xml:space="preserve">   </w:t>
      </w:r>
      <w:r w:rsidR="003C4626" w:rsidRPr="00E03890">
        <w:rPr>
          <w:rFonts w:ascii="GHEA Mariam" w:eastAsia="Times New Roman" w:hAnsi="GHEA Mariam" w:cs="Sylfaen"/>
          <w:b/>
          <w:color w:val="000000"/>
          <w:sz w:val="24"/>
          <w:szCs w:val="24"/>
        </w:rPr>
        <w:t>3)</w:t>
      </w:r>
      <w:r w:rsidR="00E70617" w:rsidRPr="00E03890">
        <w:rPr>
          <w:rFonts w:ascii="GHEA Mariam" w:eastAsia="Times New Roman" w:hAnsi="GHEA Mariam" w:cs="Sylfaen"/>
          <w:b/>
          <w:color w:val="000000"/>
          <w:sz w:val="24"/>
          <w:szCs w:val="24"/>
        </w:rPr>
        <w:t xml:space="preserve"> </w:t>
      </w:r>
      <w:r w:rsidR="00AA5681" w:rsidRPr="00E03890">
        <w:rPr>
          <w:rFonts w:ascii="GHEA Mariam" w:eastAsia="Times New Roman" w:hAnsi="GHEA Mariam" w:cs="Sylfaen"/>
          <w:b/>
          <w:color w:val="000000"/>
          <w:sz w:val="24"/>
          <w:szCs w:val="24"/>
          <w:lang w:val="hy-AM"/>
        </w:rPr>
        <w:t>Նյութ (Material)</w:t>
      </w:r>
    </w:p>
    <w:p w14:paraId="612E5EBC" w14:textId="29518EF7" w:rsidR="00AA5681" w:rsidRPr="00E03890" w:rsidRDefault="004D1DC2" w:rsidP="00E03890">
      <w:pPr>
        <w:spacing w:after="0" w:line="360" w:lineRule="auto"/>
        <w:jc w:val="both"/>
        <w:rPr>
          <w:rFonts w:ascii="GHEA Mariam" w:eastAsia="Times New Roman" w:hAnsi="GHEA Mariam" w:cs="Sylfaen"/>
          <w:b/>
          <w:color w:val="000000"/>
          <w:sz w:val="24"/>
          <w:szCs w:val="24"/>
          <w:lang w:val="hy-AM"/>
        </w:rPr>
      </w:pPr>
      <w:r>
        <w:rPr>
          <w:rFonts w:ascii="GHEA Mariam" w:eastAsia="Times New Roman" w:hAnsi="GHEA Mariam" w:cs="Sylfaen"/>
          <w:b/>
          <w:color w:val="000000"/>
          <w:sz w:val="24"/>
          <w:szCs w:val="24"/>
        </w:rPr>
        <w:lastRenderedPageBreak/>
        <w:t xml:space="preserve">  </w:t>
      </w:r>
      <w:r w:rsidR="003C4626" w:rsidRPr="00E03890">
        <w:rPr>
          <w:rFonts w:ascii="GHEA Mariam" w:eastAsia="Times New Roman" w:hAnsi="GHEA Mariam" w:cs="Sylfaen"/>
          <w:b/>
          <w:color w:val="000000"/>
          <w:sz w:val="24"/>
          <w:szCs w:val="24"/>
        </w:rPr>
        <w:t>4)</w:t>
      </w:r>
      <w:r w:rsidR="00E70617" w:rsidRPr="00E03890">
        <w:rPr>
          <w:rFonts w:ascii="GHEA Mariam" w:eastAsia="Times New Roman" w:hAnsi="GHEA Mariam" w:cs="Sylfaen"/>
          <w:b/>
          <w:color w:val="000000"/>
          <w:sz w:val="24"/>
          <w:szCs w:val="24"/>
        </w:rPr>
        <w:t xml:space="preserve"> </w:t>
      </w:r>
      <w:r w:rsidR="00AA5681" w:rsidRPr="00E03890">
        <w:rPr>
          <w:rFonts w:ascii="GHEA Mariam" w:eastAsia="Times New Roman" w:hAnsi="GHEA Mariam" w:cs="Sylfaen"/>
          <w:b/>
          <w:color w:val="000000"/>
          <w:sz w:val="24"/>
          <w:szCs w:val="24"/>
          <w:lang w:val="hy-AM"/>
        </w:rPr>
        <w:t>Երկարություն (Length)</w:t>
      </w:r>
    </w:p>
    <w:p w14:paraId="61169E5E" w14:textId="7D1B9ED6" w:rsidR="00E70617" w:rsidRPr="00E03890" w:rsidRDefault="004D1DC2" w:rsidP="00E03890">
      <w:pPr>
        <w:spacing w:after="0" w:line="360" w:lineRule="auto"/>
        <w:jc w:val="both"/>
        <w:rPr>
          <w:rFonts w:ascii="GHEA Mariam" w:eastAsia="Times New Roman" w:hAnsi="GHEA Mariam" w:cs="Sylfaen"/>
          <w:b/>
          <w:color w:val="000000"/>
          <w:sz w:val="24"/>
          <w:szCs w:val="24"/>
        </w:rPr>
      </w:pPr>
      <w:r>
        <w:rPr>
          <w:rFonts w:ascii="GHEA Mariam" w:eastAsia="Times New Roman" w:hAnsi="GHEA Mariam" w:cs="Sylfaen"/>
          <w:b/>
          <w:color w:val="000000"/>
          <w:sz w:val="24"/>
          <w:szCs w:val="24"/>
        </w:rPr>
        <w:t xml:space="preserve">   </w:t>
      </w:r>
      <w:r w:rsidR="003C4626" w:rsidRPr="00E03890">
        <w:rPr>
          <w:rFonts w:ascii="GHEA Mariam" w:eastAsia="Times New Roman" w:hAnsi="GHEA Mariam" w:cs="Sylfaen"/>
          <w:b/>
          <w:color w:val="000000"/>
          <w:sz w:val="24"/>
          <w:szCs w:val="24"/>
        </w:rPr>
        <w:t>5)</w:t>
      </w:r>
      <w:r w:rsidR="00E70617" w:rsidRPr="00E03890">
        <w:rPr>
          <w:rFonts w:ascii="GHEA Mariam" w:eastAsia="Times New Roman" w:hAnsi="GHEA Mariam" w:cs="Sylfaen"/>
          <w:b/>
          <w:color w:val="000000"/>
          <w:sz w:val="24"/>
          <w:szCs w:val="24"/>
        </w:rPr>
        <w:t xml:space="preserve"> </w:t>
      </w:r>
      <w:r w:rsidR="00AA5681" w:rsidRPr="00E03890">
        <w:rPr>
          <w:rFonts w:ascii="GHEA Mariam" w:eastAsia="Times New Roman" w:hAnsi="GHEA Mariam" w:cs="Sylfaen"/>
          <w:b/>
          <w:color w:val="000000"/>
          <w:sz w:val="24"/>
          <w:szCs w:val="24"/>
          <w:lang w:val="hy-AM"/>
        </w:rPr>
        <w:t>Վիճակ (Condition)</w:t>
      </w:r>
    </w:p>
    <w:p w14:paraId="41ED5970" w14:textId="655A7C15" w:rsidR="00A44E6B" w:rsidRPr="00E03890" w:rsidRDefault="004D1DC2" w:rsidP="00E03890">
      <w:pPr>
        <w:spacing w:after="0" w:line="360" w:lineRule="auto"/>
        <w:jc w:val="both"/>
        <w:rPr>
          <w:rFonts w:ascii="GHEA Mariam" w:eastAsia="Times New Roman" w:hAnsi="GHEA Mariam" w:cs="Sylfaen"/>
          <w:b/>
          <w:color w:val="000000"/>
          <w:sz w:val="24"/>
          <w:szCs w:val="24"/>
        </w:rPr>
      </w:pPr>
      <w:r>
        <w:rPr>
          <w:rFonts w:ascii="GHEA Mariam" w:eastAsia="Times New Roman" w:hAnsi="GHEA Mariam" w:cs="Sylfaen"/>
          <w:color w:val="000000"/>
          <w:sz w:val="24"/>
          <w:szCs w:val="24"/>
        </w:rPr>
        <w:t xml:space="preserve">   84</w:t>
      </w:r>
      <w:r w:rsidR="00121ED5" w:rsidRPr="00121ED5">
        <w:rPr>
          <w:rFonts w:ascii="GHEA Mariam" w:eastAsia="Times New Roman" w:hAnsi="GHEA Mariam" w:cs="Sylfaen"/>
          <w:color w:val="000000"/>
          <w:sz w:val="24"/>
          <w:szCs w:val="24"/>
        </w:rPr>
        <w:t>.</w:t>
      </w:r>
      <w:r w:rsidR="00121ED5">
        <w:rPr>
          <w:rFonts w:ascii="GHEA Mariam" w:eastAsia="Times New Roman" w:hAnsi="GHEA Mariam" w:cs="Sylfaen"/>
          <w:b/>
          <w:i/>
          <w:color w:val="000000"/>
          <w:sz w:val="24"/>
          <w:szCs w:val="24"/>
        </w:rPr>
        <w:t xml:space="preserve"> </w:t>
      </w:r>
      <w:r w:rsidR="00A44E6B" w:rsidRPr="00E03890">
        <w:rPr>
          <w:rFonts w:ascii="GHEA Mariam" w:eastAsia="Times New Roman" w:hAnsi="GHEA Mariam" w:cs="Sylfaen"/>
          <w:b/>
          <w:i/>
          <w:color w:val="000000"/>
          <w:sz w:val="24"/>
          <w:szCs w:val="24"/>
          <w:lang w:val="hy-AM"/>
        </w:rPr>
        <w:t xml:space="preserve">Կոյուղագիծը </w:t>
      </w:r>
      <w:r w:rsidR="00A44E6B" w:rsidRPr="00E03890">
        <w:rPr>
          <w:rFonts w:ascii="GHEA Mariam" w:eastAsia="Times New Roman" w:hAnsi="GHEA Mariam" w:cs="Sylfaen"/>
          <w:color w:val="000000"/>
          <w:sz w:val="24"/>
          <w:szCs w:val="24"/>
          <w:lang w:val="hy-AM"/>
        </w:rPr>
        <w:t>խողովակաշար է, որն օգտագործվում է կոյուղաջրերը (կեղտաջրերը) մեկ վայրից մյուսը տեղափոխելու համար:</w:t>
      </w:r>
    </w:p>
    <w:p w14:paraId="0ED9BF43" w14:textId="17D9C8B9" w:rsidR="00A44E6B" w:rsidRPr="00E03890" w:rsidRDefault="004D1DC2" w:rsidP="00E03890">
      <w:pPr>
        <w:spacing w:after="0" w:line="360" w:lineRule="auto"/>
        <w:jc w:val="both"/>
        <w:rPr>
          <w:rFonts w:ascii="GHEA Mariam" w:eastAsia="Times New Roman" w:hAnsi="GHEA Mariam" w:cs="Sylfaen"/>
          <w:color w:val="000000"/>
          <w:sz w:val="24"/>
          <w:szCs w:val="24"/>
          <w:lang w:val="hy-AM"/>
        </w:rPr>
      </w:pPr>
      <w:r>
        <w:rPr>
          <w:rFonts w:ascii="GHEA Mariam" w:eastAsia="Times New Roman" w:hAnsi="GHEA Mariam" w:cs="Sylfaen"/>
          <w:color w:val="000000"/>
          <w:sz w:val="24"/>
          <w:szCs w:val="24"/>
        </w:rPr>
        <w:t xml:space="preserve">   85</w:t>
      </w:r>
      <w:r w:rsidR="00121ED5" w:rsidRPr="00121ED5">
        <w:rPr>
          <w:rFonts w:ascii="GHEA Mariam" w:eastAsia="Times New Roman" w:hAnsi="GHEA Mariam" w:cs="Sylfaen"/>
          <w:color w:val="000000"/>
          <w:sz w:val="24"/>
          <w:szCs w:val="24"/>
        </w:rPr>
        <w:t>.</w:t>
      </w:r>
      <w:r w:rsidR="00121ED5">
        <w:rPr>
          <w:rFonts w:ascii="GHEA Mariam" w:eastAsia="Times New Roman" w:hAnsi="GHEA Mariam" w:cs="Sylfaen"/>
          <w:b/>
          <w:i/>
          <w:color w:val="000000"/>
          <w:sz w:val="24"/>
          <w:szCs w:val="24"/>
        </w:rPr>
        <w:t xml:space="preserve"> </w:t>
      </w:r>
      <w:r w:rsidR="00A44E6B" w:rsidRPr="00E03890">
        <w:rPr>
          <w:rFonts w:ascii="GHEA Mariam" w:eastAsia="Times New Roman" w:hAnsi="GHEA Mariam" w:cs="Sylfaen"/>
          <w:b/>
          <w:i/>
          <w:color w:val="000000"/>
          <w:sz w:val="24"/>
          <w:szCs w:val="24"/>
          <w:lang w:val="hy-AM"/>
        </w:rPr>
        <w:t xml:space="preserve">Անձրևատարը </w:t>
      </w:r>
      <w:r w:rsidR="00A44E6B" w:rsidRPr="00E03890">
        <w:rPr>
          <w:rFonts w:ascii="GHEA Mariam" w:eastAsia="Times New Roman" w:hAnsi="GHEA Mariam" w:cs="Sylfaen"/>
          <w:color w:val="000000"/>
          <w:sz w:val="24"/>
          <w:szCs w:val="24"/>
          <w:lang w:val="hy-AM"/>
        </w:rPr>
        <w:t>խողովակաշար է, որն օգտագործվում է անձրևաջրերը մեկ վ</w:t>
      </w:r>
      <w:r w:rsidR="00E70617" w:rsidRPr="00E03890">
        <w:rPr>
          <w:rFonts w:ascii="GHEA Mariam" w:eastAsia="Times New Roman" w:hAnsi="GHEA Mariam" w:cs="Sylfaen"/>
          <w:color w:val="000000"/>
          <w:sz w:val="24"/>
          <w:szCs w:val="24"/>
          <w:lang w:val="hy-AM"/>
        </w:rPr>
        <w:t>այրից մյուսը տեղափոխելու համար:</w:t>
      </w:r>
    </w:p>
    <w:p w14:paraId="725B1A77" w14:textId="30B9BA10" w:rsidR="00AA5681" w:rsidRPr="00E03890" w:rsidRDefault="004D1DC2" w:rsidP="00E03890">
      <w:pPr>
        <w:spacing w:after="0" w:line="360" w:lineRule="auto"/>
        <w:jc w:val="both"/>
        <w:rPr>
          <w:rFonts w:ascii="GHEA Mariam" w:eastAsia="Times New Roman" w:hAnsi="GHEA Mariam" w:cs="Sylfaen"/>
          <w:color w:val="000000"/>
          <w:sz w:val="24"/>
          <w:szCs w:val="24"/>
          <w:lang w:val="hy-AM"/>
        </w:rPr>
      </w:pPr>
      <w:r>
        <w:rPr>
          <w:rFonts w:ascii="GHEA Mariam" w:eastAsia="Times New Roman" w:hAnsi="GHEA Mariam" w:cs="Sylfaen"/>
          <w:color w:val="000000"/>
          <w:sz w:val="24"/>
          <w:szCs w:val="24"/>
        </w:rPr>
        <w:t xml:space="preserve">   86</w:t>
      </w:r>
      <w:r w:rsidR="00121ED5">
        <w:rPr>
          <w:rFonts w:ascii="GHEA Mariam" w:eastAsia="Times New Roman" w:hAnsi="GHEA Mariam" w:cs="Sylfaen"/>
          <w:color w:val="000000"/>
          <w:sz w:val="24"/>
          <w:szCs w:val="24"/>
        </w:rPr>
        <w:t xml:space="preserve">. </w:t>
      </w:r>
      <w:r w:rsidR="00AA5681" w:rsidRPr="00E03890">
        <w:rPr>
          <w:rFonts w:ascii="GHEA Mariam" w:eastAsia="Times New Roman" w:hAnsi="GHEA Mariam" w:cs="Sylfaen"/>
          <w:color w:val="000000"/>
          <w:sz w:val="24"/>
          <w:szCs w:val="24"/>
          <w:lang w:val="hy-AM"/>
        </w:rPr>
        <w:t>Ջրամատակարարում և ջրահեռացում ենթաթեմայի մեջ ներառված շերտերի հիմնական հատկանիշները ներկայացված են աղյուսակ 1-ո</w:t>
      </w:r>
      <w:r w:rsidR="00E70617" w:rsidRPr="00E03890">
        <w:rPr>
          <w:rFonts w:ascii="GHEA Mariam" w:eastAsia="Times New Roman" w:hAnsi="GHEA Mariam" w:cs="Sylfaen"/>
          <w:color w:val="000000"/>
          <w:sz w:val="24"/>
          <w:szCs w:val="24"/>
          <w:lang w:val="hy-AM"/>
        </w:rPr>
        <w:t>ւմ:</w:t>
      </w:r>
    </w:p>
    <w:p w14:paraId="2C132D0F" w14:textId="77777777" w:rsidR="00AA5681" w:rsidRPr="00E03890" w:rsidRDefault="00AA5681" w:rsidP="00E03890">
      <w:pPr>
        <w:spacing w:after="0" w:line="360" w:lineRule="auto"/>
        <w:jc w:val="both"/>
        <w:rPr>
          <w:rFonts w:ascii="GHEA Mariam" w:eastAsia="Times New Roman" w:hAnsi="GHEA Mariam" w:cs="Sylfaen"/>
          <w:color w:val="000000"/>
          <w:sz w:val="24"/>
          <w:szCs w:val="24"/>
          <w:lang w:val="hy-AM"/>
        </w:rPr>
      </w:pPr>
      <w:r w:rsidRPr="00E03890">
        <w:rPr>
          <w:rFonts w:ascii="GHEA Mariam" w:eastAsia="Times New Roman" w:hAnsi="GHEA Mariam" w:cs="Sylfaen"/>
          <w:color w:val="000000"/>
          <w:sz w:val="24"/>
          <w:szCs w:val="24"/>
          <w:lang w:val="hy-AM"/>
        </w:rPr>
        <w:t xml:space="preserve">Աղյուսակ 1. Ջրամատակարարում և ջրահեռացում </w:t>
      </w:r>
    </w:p>
    <w:tbl>
      <w:tblPr>
        <w:tblStyle w:val="TableGrid"/>
        <w:tblW w:w="9985" w:type="dxa"/>
        <w:tblLook w:val="04A0" w:firstRow="1" w:lastRow="0" w:firstColumn="1" w:lastColumn="0" w:noHBand="0" w:noVBand="1"/>
      </w:tblPr>
      <w:tblGrid>
        <w:gridCol w:w="5845"/>
        <w:gridCol w:w="4140"/>
      </w:tblGrid>
      <w:tr w:rsidR="00AA5681" w:rsidRPr="00E03890" w14:paraId="51593761" w14:textId="77777777" w:rsidTr="0047118D">
        <w:tc>
          <w:tcPr>
            <w:tcW w:w="5845" w:type="dxa"/>
            <w:tcBorders>
              <w:top w:val="single" w:sz="4" w:space="0" w:color="auto"/>
              <w:left w:val="single" w:sz="4" w:space="0" w:color="auto"/>
              <w:bottom w:val="single" w:sz="4" w:space="0" w:color="auto"/>
              <w:right w:val="single" w:sz="4" w:space="0" w:color="auto"/>
            </w:tcBorders>
            <w:vAlign w:val="center"/>
            <w:hideMark/>
          </w:tcPr>
          <w:p w14:paraId="76B46C97" w14:textId="77777777" w:rsidR="00AA5681" w:rsidRPr="00E03890" w:rsidRDefault="00AA5681" w:rsidP="00E03890">
            <w:pPr>
              <w:spacing w:line="360" w:lineRule="auto"/>
              <w:jc w:val="center"/>
              <w:rPr>
                <w:rFonts w:ascii="GHEA Mariam" w:hAnsi="GHEA Mariam"/>
                <w:sz w:val="24"/>
                <w:szCs w:val="24"/>
              </w:rPr>
            </w:pPr>
            <w:r w:rsidRPr="00E03890">
              <w:rPr>
                <w:rFonts w:ascii="GHEA Mariam" w:eastAsia="Times New Roman" w:hAnsi="GHEA Mariam" w:cs="Sylfaen"/>
                <w:b/>
                <w:bCs/>
                <w:color w:val="000000"/>
                <w:sz w:val="24"/>
                <w:szCs w:val="24"/>
              </w:rPr>
              <w:t>Դաշտի անվանում (</w:t>
            </w:r>
            <w:r w:rsidRPr="00E03890">
              <w:rPr>
                <w:rFonts w:ascii="GHEA Mariam" w:eastAsia="Times New Roman" w:hAnsi="GHEA Mariam" w:cs="Arial"/>
                <w:b/>
                <w:bCs/>
                <w:color w:val="000000"/>
                <w:sz w:val="24"/>
                <w:szCs w:val="24"/>
              </w:rPr>
              <w:t>Field name</w:t>
            </w:r>
            <w:r w:rsidRPr="00E03890">
              <w:rPr>
                <w:rFonts w:ascii="GHEA Mariam" w:eastAsia="Times New Roman" w:hAnsi="GHEA Mariam" w:cs="Sylfaen"/>
                <w:b/>
                <w:bCs/>
                <w:color w:val="000000"/>
                <w:sz w:val="24"/>
                <w:szCs w:val="24"/>
              </w:rPr>
              <w:t>)</w:t>
            </w:r>
          </w:p>
        </w:tc>
        <w:tc>
          <w:tcPr>
            <w:tcW w:w="4140" w:type="dxa"/>
            <w:tcBorders>
              <w:top w:val="single" w:sz="4" w:space="0" w:color="auto"/>
              <w:left w:val="single" w:sz="4" w:space="0" w:color="auto"/>
              <w:bottom w:val="single" w:sz="4" w:space="0" w:color="auto"/>
              <w:right w:val="single" w:sz="4" w:space="0" w:color="auto"/>
            </w:tcBorders>
            <w:vAlign w:val="center"/>
            <w:hideMark/>
          </w:tcPr>
          <w:p w14:paraId="02B6DC63" w14:textId="377D51C3" w:rsidR="00AA5681" w:rsidRPr="00E03890" w:rsidRDefault="00AA5681" w:rsidP="00E03890">
            <w:pPr>
              <w:spacing w:line="360" w:lineRule="auto"/>
              <w:jc w:val="center"/>
              <w:rPr>
                <w:rFonts w:ascii="GHEA Mariam" w:eastAsia="Times New Roman" w:hAnsi="GHEA Mariam" w:cs="Sylfaen"/>
                <w:b/>
                <w:bCs/>
                <w:color w:val="000000"/>
                <w:sz w:val="24"/>
                <w:szCs w:val="24"/>
              </w:rPr>
            </w:pPr>
            <w:r w:rsidRPr="00E03890">
              <w:rPr>
                <w:rFonts w:ascii="GHEA Mariam" w:eastAsia="Times New Roman" w:hAnsi="GHEA Mariam" w:cs="Sylfaen"/>
                <w:b/>
                <w:bCs/>
                <w:color w:val="000000"/>
                <w:sz w:val="24"/>
                <w:szCs w:val="24"/>
              </w:rPr>
              <w:t>Տվյալի</w:t>
            </w:r>
            <w:r w:rsidR="00BB4E35" w:rsidRPr="00E03890">
              <w:rPr>
                <w:rFonts w:ascii="GHEA Mariam" w:eastAsia="Times New Roman" w:hAnsi="GHEA Mariam" w:cs="Sylfaen"/>
                <w:b/>
                <w:bCs/>
                <w:color w:val="000000"/>
                <w:sz w:val="24"/>
                <w:szCs w:val="24"/>
                <w:lang w:val="hy-AM"/>
              </w:rPr>
              <w:t xml:space="preserve"> տ</w:t>
            </w:r>
            <w:r w:rsidR="00A67F7F" w:rsidRPr="00E03890">
              <w:rPr>
                <w:rFonts w:ascii="GHEA Mariam" w:eastAsia="Times New Roman" w:hAnsi="GHEA Mariam" w:cs="Sylfaen"/>
                <w:b/>
                <w:bCs/>
                <w:color w:val="000000"/>
                <w:sz w:val="24"/>
                <w:szCs w:val="24"/>
              </w:rPr>
              <w:t>եսակ</w:t>
            </w:r>
          </w:p>
          <w:p w14:paraId="3C317B6F" w14:textId="77777777" w:rsidR="00AA5681" w:rsidRPr="00E03890" w:rsidRDefault="00AA5681" w:rsidP="00E03890">
            <w:pPr>
              <w:spacing w:line="360" w:lineRule="auto"/>
              <w:jc w:val="center"/>
              <w:rPr>
                <w:rFonts w:ascii="GHEA Mariam" w:eastAsia="Times New Roman" w:hAnsi="GHEA Mariam" w:cs="Arial"/>
                <w:b/>
                <w:bCs/>
                <w:color w:val="000000"/>
                <w:sz w:val="24"/>
                <w:szCs w:val="24"/>
              </w:rPr>
            </w:pPr>
            <w:r w:rsidRPr="00E03890">
              <w:rPr>
                <w:rFonts w:ascii="GHEA Mariam" w:eastAsia="Times New Roman" w:hAnsi="GHEA Mariam" w:cs="Arial"/>
                <w:b/>
                <w:bCs/>
                <w:color w:val="000000"/>
                <w:sz w:val="24"/>
                <w:szCs w:val="24"/>
              </w:rPr>
              <w:t>(Data type)</w:t>
            </w:r>
          </w:p>
        </w:tc>
      </w:tr>
      <w:tr w:rsidR="00AA5681" w:rsidRPr="00E03890" w14:paraId="7A49F0E7" w14:textId="77777777" w:rsidTr="0047118D">
        <w:tc>
          <w:tcPr>
            <w:tcW w:w="5845" w:type="dxa"/>
            <w:tcBorders>
              <w:top w:val="single" w:sz="4" w:space="0" w:color="auto"/>
              <w:left w:val="single" w:sz="4" w:space="0" w:color="auto"/>
              <w:bottom w:val="single" w:sz="4" w:space="0" w:color="auto"/>
              <w:right w:val="single" w:sz="4" w:space="0" w:color="auto"/>
            </w:tcBorders>
            <w:hideMark/>
          </w:tcPr>
          <w:p w14:paraId="66AE5DDA" w14:textId="77777777" w:rsidR="00AA5681" w:rsidRPr="00E03890" w:rsidRDefault="00AA5681" w:rsidP="00E03890">
            <w:pPr>
              <w:spacing w:line="360" w:lineRule="auto"/>
              <w:jc w:val="both"/>
              <w:rPr>
                <w:rFonts w:ascii="GHEA Mariam" w:hAnsi="GHEA Mariam"/>
                <w:sz w:val="24"/>
                <w:szCs w:val="24"/>
              </w:rPr>
            </w:pPr>
            <w:r w:rsidRPr="00E03890">
              <w:rPr>
                <w:rFonts w:ascii="GHEA Mariam" w:hAnsi="GHEA Mariam" w:cs="Sylfaen"/>
                <w:color w:val="000000"/>
                <w:sz w:val="24"/>
                <w:szCs w:val="24"/>
                <w:lang w:val="hy-AM"/>
              </w:rPr>
              <w:t>Արտաքին նույնականացուցիչ</w:t>
            </w:r>
            <w:r w:rsidRPr="00E03890">
              <w:rPr>
                <w:rFonts w:ascii="GHEA Mariam" w:hAnsi="GHEA Mariam" w:cs="Sylfaen"/>
                <w:color w:val="000000"/>
                <w:sz w:val="24"/>
                <w:szCs w:val="24"/>
              </w:rPr>
              <w:t xml:space="preserve"> (Id)</w:t>
            </w:r>
          </w:p>
        </w:tc>
        <w:tc>
          <w:tcPr>
            <w:tcW w:w="4140" w:type="dxa"/>
            <w:tcBorders>
              <w:top w:val="single" w:sz="4" w:space="0" w:color="auto"/>
              <w:left w:val="single" w:sz="4" w:space="0" w:color="auto"/>
              <w:bottom w:val="single" w:sz="4" w:space="0" w:color="auto"/>
              <w:right w:val="single" w:sz="4" w:space="0" w:color="auto"/>
            </w:tcBorders>
            <w:vAlign w:val="center"/>
            <w:hideMark/>
          </w:tcPr>
          <w:p w14:paraId="4A535753" w14:textId="267F8D6B" w:rsidR="00AA5681" w:rsidRPr="00E03890" w:rsidRDefault="00AA5681" w:rsidP="00E03890">
            <w:pPr>
              <w:spacing w:line="360" w:lineRule="auto"/>
              <w:jc w:val="center"/>
              <w:rPr>
                <w:rFonts w:ascii="GHEA Mariam" w:hAnsi="GHEA Mariam"/>
                <w:sz w:val="24"/>
                <w:szCs w:val="24"/>
                <w:lang w:val="hy-AM"/>
              </w:rPr>
            </w:pPr>
            <w:r w:rsidRPr="00E03890">
              <w:rPr>
                <w:rFonts w:ascii="GHEA Mariam" w:hAnsi="GHEA Mariam"/>
                <w:sz w:val="24"/>
                <w:szCs w:val="24"/>
              </w:rPr>
              <w:t>Integer</w:t>
            </w:r>
            <w:r w:rsidR="00D01C2A" w:rsidRPr="00E03890">
              <w:rPr>
                <w:rFonts w:ascii="GHEA Mariam" w:hAnsi="GHEA Mariam"/>
                <w:sz w:val="24"/>
                <w:szCs w:val="24"/>
              </w:rPr>
              <w:t xml:space="preserve"> </w:t>
            </w:r>
            <w:r w:rsidRPr="00E03890">
              <w:rPr>
                <w:rFonts w:ascii="GHEA Mariam" w:hAnsi="GHEA Mariam"/>
                <w:sz w:val="24"/>
                <w:szCs w:val="24"/>
              </w:rPr>
              <w:t>(10)</w:t>
            </w:r>
          </w:p>
        </w:tc>
      </w:tr>
      <w:tr w:rsidR="00AA5681" w:rsidRPr="00E03890" w14:paraId="2647D4AD" w14:textId="77777777" w:rsidTr="0047118D">
        <w:tc>
          <w:tcPr>
            <w:tcW w:w="5845" w:type="dxa"/>
            <w:tcBorders>
              <w:top w:val="single" w:sz="4" w:space="0" w:color="auto"/>
              <w:left w:val="single" w:sz="4" w:space="0" w:color="auto"/>
              <w:bottom w:val="single" w:sz="4" w:space="0" w:color="auto"/>
              <w:right w:val="single" w:sz="4" w:space="0" w:color="auto"/>
            </w:tcBorders>
            <w:hideMark/>
          </w:tcPr>
          <w:p w14:paraId="01ABC163" w14:textId="77777777" w:rsidR="00AA5681" w:rsidRPr="00E03890" w:rsidRDefault="00AA5681" w:rsidP="00E03890">
            <w:pPr>
              <w:spacing w:line="360" w:lineRule="auto"/>
              <w:jc w:val="both"/>
              <w:rPr>
                <w:rFonts w:ascii="GHEA Mariam" w:hAnsi="GHEA Mariam"/>
                <w:sz w:val="24"/>
                <w:szCs w:val="24"/>
                <w:lang w:val="hy-AM"/>
              </w:rPr>
            </w:pPr>
            <w:r w:rsidRPr="00E03890">
              <w:rPr>
                <w:rFonts w:ascii="GHEA Mariam" w:hAnsi="GHEA Mariam"/>
                <w:sz w:val="24"/>
                <w:szCs w:val="24"/>
              </w:rPr>
              <w:t>Տրամագիծ (Diameter)</w:t>
            </w:r>
          </w:p>
        </w:tc>
        <w:tc>
          <w:tcPr>
            <w:tcW w:w="4140" w:type="dxa"/>
            <w:tcBorders>
              <w:top w:val="single" w:sz="4" w:space="0" w:color="auto"/>
              <w:left w:val="single" w:sz="4" w:space="0" w:color="auto"/>
              <w:bottom w:val="single" w:sz="4" w:space="0" w:color="auto"/>
              <w:right w:val="single" w:sz="4" w:space="0" w:color="auto"/>
            </w:tcBorders>
            <w:vAlign w:val="center"/>
            <w:hideMark/>
          </w:tcPr>
          <w:p w14:paraId="3526A2FF" w14:textId="0661047C" w:rsidR="00AA5681" w:rsidRPr="00E03890" w:rsidRDefault="00AA5681" w:rsidP="00E03890">
            <w:pPr>
              <w:spacing w:line="360" w:lineRule="auto"/>
              <w:jc w:val="center"/>
              <w:rPr>
                <w:rFonts w:ascii="GHEA Mariam" w:hAnsi="GHEA Mariam"/>
                <w:sz w:val="24"/>
                <w:szCs w:val="24"/>
                <w:lang w:val="hy-AM"/>
              </w:rPr>
            </w:pPr>
            <w:r w:rsidRPr="00E03890">
              <w:rPr>
                <w:rFonts w:ascii="GHEA Mariam" w:hAnsi="GHEA Mariam" w:cs="Sylfaen"/>
                <w:color w:val="000000"/>
                <w:sz w:val="24"/>
                <w:szCs w:val="24"/>
                <w:lang w:val="hy-AM"/>
              </w:rPr>
              <w:t>Double</w:t>
            </w:r>
            <w:r w:rsidR="00D01C2A" w:rsidRPr="00E03890">
              <w:rPr>
                <w:rFonts w:ascii="GHEA Mariam" w:hAnsi="GHEA Mariam" w:cs="Sylfaen"/>
                <w:color w:val="000000"/>
                <w:sz w:val="24"/>
                <w:szCs w:val="24"/>
              </w:rPr>
              <w:t xml:space="preserve"> </w:t>
            </w:r>
            <w:r w:rsidRPr="00E03890">
              <w:rPr>
                <w:rFonts w:ascii="GHEA Mariam" w:hAnsi="GHEA Mariam" w:cs="Sylfaen"/>
                <w:color w:val="000000"/>
                <w:sz w:val="24"/>
                <w:szCs w:val="24"/>
                <w:lang w:val="hy-AM"/>
              </w:rPr>
              <w:t>(</w:t>
            </w:r>
            <w:r w:rsidRPr="00E03890">
              <w:rPr>
                <w:rFonts w:ascii="GHEA Mariam" w:hAnsi="GHEA Mariam" w:cs="Sylfaen"/>
                <w:color w:val="000000"/>
                <w:sz w:val="24"/>
                <w:szCs w:val="24"/>
              </w:rPr>
              <w:t>3</w:t>
            </w:r>
            <w:r w:rsidRPr="00E03890">
              <w:rPr>
                <w:rFonts w:ascii="GHEA Mariam" w:hAnsi="GHEA Mariam" w:cs="Sylfaen"/>
                <w:color w:val="000000"/>
                <w:sz w:val="24"/>
                <w:szCs w:val="24"/>
                <w:lang w:val="hy-AM"/>
              </w:rPr>
              <w:t>)</w:t>
            </w:r>
          </w:p>
        </w:tc>
      </w:tr>
      <w:tr w:rsidR="00AA5681" w:rsidRPr="00E03890" w14:paraId="3E03F169" w14:textId="77777777" w:rsidTr="0047118D">
        <w:tc>
          <w:tcPr>
            <w:tcW w:w="5845" w:type="dxa"/>
            <w:tcBorders>
              <w:top w:val="single" w:sz="4" w:space="0" w:color="auto"/>
              <w:left w:val="single" w:sz="4" w:space="0" w:color="auto"/>
              <w:bottom w:val="single" w:sz="4" w:space="0" w:color="auto"/>
              <w:right w:val="single" w:sz="4" w:space="0" w:color="auto"/>
            </w:tcBorders>
            <w:hideMark/>
          </w:tcPr>
          <w:p w14:paraId="2CB6B8A1" w14:textId="77777777" w:rsidR="00AA5681" w:rsidRPr="00E03890" w:rsidRDefault="00AA5681" w:rsidP="00E03890">
            <w:pPr>
              <w:spacing w:line="360" w:lineRule="auto"/>
              <w:jc w:val="both"/>
              <w:rPr>
                <w:rFonts w:ascii="GHEA Mariam" w:hAnsi="GHEA Mariam"/>
                <w:sz w:val="24"/>
                <w:szCs w:val="24"/>
              </w:rPr>
            </w:pPr>
            <w:r w:rsidRPr="00E03890">
              <w:rPr>
                <w:rFonts w:ascii="GHEA Mariam" w:eastAsia="Times New Roman" w:hAnsi="GHEA Mariam" w:cs="Sylfaen"/>
                <w:color w:val="000000"/>
                <w:sz w:val="24"/>
                <w:szCs w:val="24"/>
                <w:lang w:val="hy-AM"/>
              </w:rPr>
              <w:t>Երկարություն</w:t>
            </w:r>
            <w:r w:rsidRPr="00E03890">
              <w:rPr>
                <w:rFonts w:ascii="GHEA Mariam" w:eastAsia="Times New Roman" w:hAnsi="GHEA Mariam" w:cs="Sylfaen"/>
                <w:color w:val="000000"/>
                <w:sz w:val="24"/>
                <w:szCs w:val="24"/>
              </w:rPr>
              <w:t xml:space="preserve"> (</w:t>
            </w:r>
            <w:r w:rsidRPr="00E03890">
              <w:rPr>
                <w:rFonts w:ascii="GHEA Mariam" w:eastAsia="Times New Roman" w:hAnsi="GHEA Mariam" w:cs="Sylfaen"/>
                <w:color w:val="000000"/>
                <w:sz w:val="24"/>
                <w:szCs w:val="24"/>
                <w:lang w:val="hy-AM"/>
              </w:rPr>
              <w:t>Length</w:t>
            </w:r>
            <w:r w:rsidRPr="00E03890">
              <w:rPr>
                <w:rFonts w:ascii="GHEA Mariam" w:eastAsia="Times New Roman" w:hAnsi="GHEA Mariam" w:cs="Sylfaen"/>
                <w:color w:val="000000"/>
                <w:sz w:val="24"/>
                <w:szCs w:val="24"/>
              </w:rPr>
              <w:t>)</w:t>
            </w:r>
          </w:p>
        </w:tc>
        <w:tc>
          <w:tcPr>
            <w:tcW w:w="4140" w:type="dxa"/>
            <w:tcBorders>
              <w:top w:val="single" w:sz="4" w:space="0" w:color="auto"/>
              <w:left w:val="single" w:sz="4" w:space="0" w:color="auto"/>
              <w:bottom w:val="single" w:sz="4" w:space="0" w:color="auto"/>
              <w:right w:val="single" w:sz="4" w:space="0" w:color="auto"/>
            </w:tcBorders>
            <w:vAlign w:val="center"/>
            <w:hideMark/>
          </w:tcPr>
          <w:p w14:paraId="78D5D2C6" w14:textId="52F5CEE1" w:rsidR="00AA5681" w:rsidRPr="00E03890" w:rsidRDefault="00AA5681" w:rsidP="00E03890">
            <w:pPr>
              <w:spacing w:line="360" w:lineRule="auto"/>
              <w:jc w:val="center"/>
              <w:rPr>
                <w:rFonts w:ascii="GHEA Mariam" w:hAnsi="GHEA Mariam"/>
                <w:sz w:val="24"/>
                <w:szCs w:val="24"/>
                <w:lang w:val="hy-AM"/>
              </w:rPr>
            </w:pPr>
            <w:r w:rsidRPr="00E03890">
              <w:rPr>
                <w:rFonts w:ascii="GHEA Mariam" w:hAnsi="GHEA Mariam" w:cs="Sylfaen"/>
                <w:color w:val="000000"/>
                <w:sz w:val="24"/>
                <w:szCs w:val="24"/>
                <w:lang w:val="hy-AM"/>
              </w:rPr>
              <w:t>Double</w:t>
            </w:r>
            <w:r w:rsidR="00D01C2A" w:rsidRPr="00E03890">
              <w:rPr>
                <w:rFonts w:ascii="GHEA Mariam" w:hAnsi="GHEA Mariam" w:cs="Sylfaen"/>
                <w:color w:val="000000"/>
                <w:sz w:val="24"/>
                <w:szCs w:val="24"/>
              </w:rPr>
              <w:t xml:space="preserve"> </w:t>
            </w:r>
            <w:r w:rsidRPr="00E03890">
              <w:rPr>
                <w:rFonts w:ascii="GHEA Mariam" w:hAnsi="GHEA Mariam" w:cs="Sylfaen"/>
                <w:color w:val="000000"/>
                <w:sz w:val="24"/>
                <w:szCs w:val="24"/>
                <w:lang w:val="hy-AM"/>
              </w:rPr>
              <w:t>(3)</w:t>
            </w:r>
          </w:p>
        </w:tc>
      </w:tr>
      <w:tr w:rsidR="00AA5681" w:rsidRPr="00E03890" w14:paraId="4AC9DD7D" w14:textId="77777777" w:rsidTr="0047118D">
        <w:tc>
          <w:tcPr>
            <w:tcW w:w="5845" w:type="dxa"/>
            <w:tcBorders>
              <w:top w:val="single" w:sz="4" w:space="0" w:color="auto"/>
              <w:left w:val="single" w:sz="4" w:space="0" w:color="auto"/>
              <w:bottom w:val="single" w:sz="4" w:space="0" w:color="auto"/>
              <w:right w:val="single" w:sz="4" w:space="0" w:color="auto"/>
            </w:tcBorders>
            <w:hideMark/>
          </w:tcPr>
          <w:p w14:paraId="3851302C" w14:textId="77777777" w:rsidR="00AA5681" w:rsidRPr="00E03890" w:rsidRDefault="00AA5681" w:rsidP="00E03890">
            <w:pPr>
              <w:spacing w:line="360" w:lineRule="auto"/>
              <w:jc w:val="both"/>
              <w:rPr>
                <w:rFonts w:ascii="GHEA Mariam" w:eastAsia="Times New Roman" w:hAnsi="GHEA Mariam" w:cs="Sylfaen"/>
                <w:color w:val="000000"/>
                <w:sz w:val="24"/>
                <w:szCs w:val="24"/>
              </w:rPr>
            </w:pPr>
            <w:r w:rsidRPr="00E03890">
              <w:rPr>
                <w:rFonts w:ascii="GHEA Mariam" w:eastAsia="Times New Roman" w:hAnsi="GHEA Mariam" w:cs="Sylfaen"/>
                <w:color w:val="000000"/>
                <w:sz w:val="24"/>
                <w:szCs w:val="24"/>
                <w:lang w:val="hy-AM"/>
              </w:rPr>
              <w:t>Նյութ</w:t>
            </w:r>
            <w:r w:rsidRPr="00E03890">
              <w:rPr>
                <w:rFonts w:ascii="GHEA Mariam" w:eastAsia="Times New Roman" w:hAnsi="GHEA Mariam" w:cs="Sylfaen"/>
                <w:color w:val="000000"/>
                <w:sz w:val="24"/>
                <w:szCs w:val="24"/>
              </w:rPr>
              <w:t xml:space="preserve"> (</w:t>
            </w:r>
            <w:r w:rsidRPr="00E03890">
              <w:rPr>
                <w:rFonts w:ascii="GHEA Mariam" w:eastAsia="Times New Roman" w:hAnsi="GHEA Mariam" w:cs="Sylfaen"/>
                <w:color w:val="000000"/>
                <w:sz w:val="24"/>
                <w:szCs w:val="24"/>
                <w:lang w:val="hy-AM"/>
              </w:rPr>
              <w:t>Material</w:t>
            </w:r>
            <w:r w:rsidRPr="00E03890">
              <w:rPr>
                <w:rFonts w:ascii="GHEA Mariam" w:eastAsia="Times New Roman" w:hAnsi="GHEA Mariam" w:cs="Sylfaen"/>
                <w:color w:val="000000"/>
                <w:sz w:val="24"/>
                <w:szCs w:val="24"/>
              </w:rPr>
              <w:t>)</w:t>
            </w:r>
          </w:p>
        </w:tc>
        <w:tc>
          <w:tcPr>
            <w:tcW w:w="4140" w:type="dxa"/>
            <w:tcBorders>
              <w:top w:val="single" w:sz="4" w:space="0" w:color="auto"/>
              <w:left w:val="single" w:sz="4" w:space="0" w:color="auto"/>
              <w:bottom w:val="single" w:sz="4" w:space="0" w:color="auto"/>
              <w:right w:val="single" w:sz="4" w:space="0" w:color="auto"/>
            </w:tcBorders>
            <w:vAlign w:val="center"/>
            <w:hideMark/>
          </w:tcPr>
          <w:p w14:paraId="1DB1D876" w14:textId="77777777" w:rsidR="00AA5681" w:rsidRPr="00E03890" w:rsidRDefault="00AA5681" w:rsidP="00E03890">
            <w:pPr>
              <w:spacing w:line="360" w:lineRule="auto"/>
              <w:jc w:val="center"/>
              <w:rPr>
                <w:rFonts w:ascii="GHEA Mariam" w:hAnsi="GHEA Mariam"/>
                <w:sz w:val="24"/>
                <w:szCs w:val="24"/>
                <w:lang w:val="hy-AM"/>
              </w:rPr>
            </w:pPr>
            <w:r w:rsidRPr="00E03890">
              <w:rPr>
                <w:rFonts w:ascii="GHEA Mariam" w:hAnsi="GHEA Mariam" w:cs="Sylfaen"/>
                <w:color w:val="000000"/>
                <w:sz w:val="24"/>
                <w:szCs w:val="24"/>
                <w:lang w:val="hy-AM"/>
              </w:rPr>
              <w:t>VarChar (50)</w:t>
            </w:r>
          </w:p>
        </w:tc>
      </w:tr>
      <w:tr w:rsidR="00AA5681" w:rsidRPr="00E03890" w14:paraId="1FC067D6" w14:textId="77777777" w:rsidTr="0047118D">
        <w:tc>
          <w:tcPr>
            <w:tcW w:w="5845" w:type="dxa"/>
            <w:tcBorders>
              <w:top w:val="single" w:sz="4" w:space="0" w:color="auto"/>
              <w:left w:val="single" w:sz="4" w:space="0" w:color="auto"/>
              <w:bottom w:val="single" w:sz="4" w:space="0" w:color="auto"/>
              <w:right w:val="single" w:sz="4" w:space="0" w:color="auto"/>
            </w:tcBorders>
            <w:vAlign w:val="center"/>
            <w:hideMark/>
          </w:tcPr>
          <w:p w14:paraId="3D42EE36" w14:textId="77777777" w:rsidR="00AA5681" w:rsidRPr="00E03890" w:rsidRDefault="00AA5681" w:rsidP="00E03890">
            <w:pPr>
              <w:spacing w:line="360" w:lineRule="auto"/>
              <w:jc w:val="both"/>
              <w:rPr>
                <w:rFonts w:ascii="GHEA Mariam" w:eastAsia="Times New Roman" w:hAnsi="GHEA Mariam" w:cs="Sylfaen"/>
                <w:color w:val="000000"/>
                <w:sz w:val="24"/>
                <w:szCs w:val="24"/>
              </w:rPr>
            </w:pPr>
            <w:r w:rsidRPr="00E03890">
              <w:rPr>
                <w:rFonts w:ascii="GHEA Mariam" w:eastAsia="Times New Roman" w:hAnsi="GHEA Mariam" w:cs="Sylfaen"/>
                <w:color w:val="000000"/>
                <w:sz w:val="24"/>
                <w:szCs w:val="24"/>
                <w:lang w:val="hy-AM"/>
              </w:rPr>
              <w:t>Ճնշում</w:t>
            </w:r>
            <w:r w:rsidRPr="00E03890">
              <w:rPr>
                <w:rFonts w:ascii="GHEA Mariam" w:eastAsia="Times New Roman" w:hAnsi="GHEA Mariam" w:cs="Sylfaen"/>
                <w:color w:val="000000"/>
                <w:sz w:val="24"/>
                <w:szCs w:val="24"/>
              </w:rPr>
              <w:t xml:space="preserve"> (</w:t>
            </w:r>
            <w:r w:rsidRPr="00E03890">
              <w:rPr>
                <w:rFonts w:ascii="GHEA Mariam" w:eastAsia="Times New Roman" w:hAnsi="GHEA Mariam" w:cs="Sylfaen"/>
                <w:color w:val="000000"/>
                <w:sz w:val="24"/>
                <w:szCs w:val="24"/>
                <w:lang w:val="hy-AM"/>
              </w:rPr>
              <w:t>Pressure</w:t>
            </w:r>
            <w:r w:rsidRPr="00E03890">
              <w:rPr>
                <w:rFonts w:ascii="GHEA Mariam" w:eastAsia="Times New Roman" w:hAnsi="GHEA Mariam" w:cs="Sylfaen"/>
                <w:color w:val="000000"/>
                <w:sz w:val="24"/>
                <w:szCs w:val="24"/>
              </w:rPr>
              <w:t>)</w:t>
            </w:r>
          </w:p>
        </w:tc>
        <w:tc>
          <w:tcPr>
            <w:tcW w:w="4140" w:type="dxa"/>
            <w:tcBorders>
              <w:top w:val="single" w:sz="4" w:space="0" w:color="auto"/>
              <w:left w:val="single" w:sz="4" w:space="0" w:color="auto"/>
              <w:bottom w:val="single" w:sz="4" w:space="0" w:color="auto"/>
              <w:right w:val="single" w:sz="4" w:space="0" w:color="auto"/>
            </w:tcBorders>
            <w:vAlign w:val="center"/>
            <w:hideMark/>
          </w:tcPr>
          <w:p w14:paraId="4BB95360" w14:textId="3B0E72AB" w:rsidR="00AA5681" w:rsidRPr="00E03890" w:rsidRDefault="00AA5681" w:rsidP="00E03890">
            <w:pPr>
              <w:spacing w:line="360" w:lineRule="auto"/>
              <w:jc w:val="center"/>
              <w:rPr>
                <w:rFonts w:ascii="GHEA Mariam" w:hAnsi="GHEA Mariam"/>
                <w:sz w:val="24"/>
                <w:szCs w:val="24"/>
                <w:lang w:val="hy-AM"/>
              </w:rPr>
            </w:pPr>
            <w:r w:rsidRPr="00E03890">
              <w:rPr>
                <w:rFonts w:ascii="GHEA Mariam" w:hAnsi="GHEA Mariam" w:cs="Sylfaen"/>
                <w:color w:val="000000"/>
                <w:sz w:val="24"/>
                <w:szCs w:val="24"/>
                <w:lang w:val="hy-AM"/>
              </w:rPr>
              <w:t>Double</w:t>
            </w:r>
            <w:r w:rsidR="00D01C2A" w:rsidRPr="00E03890">
              <w:rPr>
                <w:rFonts w:ascii="GHEA Mariam" w:hAnsi="GHEA Mariam" w:cs="Sylfaen"/>
                <w:color w:val="000000"/>
                <w:sz w:val="24"/>
                <w:szCs w:val="24"/>
              </w:rPr>
              <w:t xml:space="preserve"> </w:t>
            </w:r>
            <w:r w:rsidRPr="00E03890">
              <w:rPr>
                <w:rFonts w:ascii="GHEA Mariam" w:hAnsi="GHEA Mariam" w:cs="Sylfaen"/>
                <w:color w:val="000000"/>
                <w:sz w:val="24"/>
                <w:szCs w:val="24"/>
                <w:lang w:val="hy-AM"/>
              </w:rPr>
              <w:t>(3)</w:t>
            </w:r>
          </w:p>
        </w:tc>
      </w:tr>
      <w:tr w:rsidR="00AA5681" w:rsidRPr="00E03890" w14:paraId="3C106154" w14:textId="77777777" w:rsidTr="0047118D">
        <w:tc>
          <w:tcPr>
            <w:tcW w:w="5845" w:type="dxa"/>
            <w:tcBorders>
              <w:top w:val="single" w:sz="4" w:space="0" w:color="auto"/>
              <w:left w:val="single" w:sz="4" w:space="0" w:color="auto"/>
              <w:bottom w:val="single" w:sz="4" w:space="0" w:color="auto"/>
              <w:right w:val="single" w:sz="4" w:space="0" w:color="auto"/>
            </w:tcBorders>
            <w:vAlign w:val="center"/>
            <w:hideMark/>
          </w:tcPr>
          <w:p w14:paraId="335C4E0A" w14:textId="77777777" w:rsidR="00AA5681" w:rsidRPr="00E03890" w:rsidRDefault="00AA5681" w:rsidP="00E03890">
            <w:pPr>
              <w:spacing w:line="360" w:lineRule="auto"/>
              <w:jc w:val="both"/>
              <w:rPr>
                <w:rFonts w:ascii="GHEA Mariam" w:eastAsia="Times New Roman" w:hAnsi="GHEA Mariam" w:cs="Sylfaen"/>
                <w:color w:val="000000"/>
                <w:sz w:val="24"/>
                <w:szCs w:val="24"/>
              </w:rPr>
            </w:pPr>
            <w:r w:rsidRPr="00E03890">
              <w:rPr>
                <w:rFonts w:ascii="GHEA Mariam" w:eastAsia="Times New Roman" w:hAnsi="GHEA Mariam" w:cs="Sylfaen"/>
                <w:color w:val="000000"/>
                <w:sz w:val="24"/>
                <w:szCs w:val="24"/>
                <w:lang w:val="hy-AM"/>
              </w:rPr>
              <w:t>Բարձրություն</w:t>
            </w:r>
            <w:r w:rsidRPr="00E03890">
              <w:rPr>
                <w:rFonts w:ascii="GHEA Mariam" w:eastAsia="Times New Roman" w:hAnsi="GHEA Mariam" w:cs="Sylfaen"/>
                <w:color w:val="000000"/>
                <w:sz w:val="24"/>
                <w:szCs w:val="24"/>
              </w:rPr>
              <w:t xml:space="preserve"> (</w:t>
            </w:r>
            <w:r w:rsidRPr="00E03890">
              <w:rPr>
                <w:rFonts w:ascii="GHEA Mariam" w:eastAsia="Times New Roman" w:hAnsi="GHEA Mariam" w:cs="Sylfaen"/>
                <w:color w:val="000000"/>
                <w:sz w:val="24"/>
                <w:szCs w:val="24"/>
                <w:lang w:val="hy-AM"/>
              </w:rPr>
              <w:t>Elevation</w:t>
            </w:r>
            <w:r w:rsidRPr="00E03890">
              <w:rPr>
                <w:rFonts w:ascii="GHEA Mariam" w:eastAsia="Times New Roman" w:hAnsi="GHEA Mariam" w:cs="Sylfaen"/>
                <w:color w:val="000000"/>
                <w:sz w:val="24"/>
                <w:szCs w:val="24"/>
              </w:rPr>
              <w:t>)</w:t>
            </w:r>
          </w:p>
        </w:tc>
        <w:tc>
          <w:tcPr>
            <w:tcW w:w="4140" w:type="dxa"/>
            <w:tcBorders>
              <w:top w:val="single" w:sz="4" w:space="0" w:color="auto"/>
              <w:left w:val="single" w:sz="4" w:space="0" w:color="auto"/>
              <w:bottom w:val="single" w:sz="4" w:space="0" w:color="auto"/>
              <w:right w:val="single" w:sz="4" w:space="0" w:color="auto"/>
            </w:tcBorders>
            <w:vAlign w:val="center"/>
            <w:hideMark/>
          </w:tcPr>
          <w:p w14:paraId="772AB28A" w14:textId="3451D74C" w:rsidR="00AA5681" w:rsidRPr="00E03890" w:rsidRDefault="00AA5681" w:rsidP="00E03890">
            <w:pPr>
              <w:spacing w:line="360" w:lineRule="auto"/>
              <w:jc w:val="center"/>
              <w:rPr>
                <w:rFonts w:ascii="GHEA Mariam" w:hAnsi="GHEA Mariam"/>
                <w:sz w:val="24"/>
                <w:szCs w:val="24"/>
              </w:rPr>
            </w:pPr>
            <w:r w:rsidRPr="00E03890">
              <w:rPr>
                <w:rFonts w:ascii="GHEA Mariam" w:hAnsi="GHEA Mariam" w:cs="Sylfaen"/>
                <w:color w:val="000000"/>
                <w:sz w:val="24"/>
                <w:szCs w:val="24"/>
                <w:lang w:val="hy-AM"/>
              </w:rPr>
              <w:t>Double</w:t>
            </w:r>
            <w:r w:rsidR="00D01C2A" w:rsidRPr="00E03890">
              <w:rPr>
                <w:rFonts w:ascii="GHEA Mariam" w:hAnsi="GHEA Mariam" w:cs="Sylfaen"/>
                <w:color w:val="000000"/>
                <w:sz w:val="24"/>
                <w:szCs w:val="24"/>
              </w:rPr>
              <w:t xml:space="preserve"> </w:t>
            </w:r>
            <w:r w:rsidRPr="00E03890">
              <w:rPr>
                <w:rFonts w:ascii="GHEA Mariam" w:hAnsi="GHEA Mariam" w:cs="Sylfaen"/>
                <w:color w:val="000000"/>
                <w:sz w:val="24"/>
                <w:szCs w:val="24"/>
                <w:lang w:val="hy-AM"/>
              </w:rPr>
              <w:t>(3)</w:t>
            </w:r>
          </w:p>
        </w:tc>
      </w:tr>
      <w:tr w:rsidR="00AA5681" w:rsidRPr="00E03890" w14:paraId="18702781" w14:textId="77777777" w:rsidTr="0047118D">
        <w:tc>
          <w:tcPr>
            <w:tcW w:w="5845" w:type="dxa"/>
            <w:tcBorders>
              <w:top w:val="single" w:sz="4" w:space="0" w:color="auto"/>
              <w:left w:val="single" w:sz="4" w:space="0" w:color="auto"/>
              <w:bottom w:val="single" w:sz="4" w:space="0" w:color="auto"/>
              <w:right w:val="single" w:sz="4" w:space="0" w:color="auto"/>
            </w:tcBorders>
            <w:vAlign w:val="center"/>
            <w:hideMark/>
          </w:tcPr>
          <w:p w14:paraId="5B729D78" w14:textId="77777777" w:rsidR="00AA5681" w:rsidRPr="00E03890" w:rsidRDefault="00AA5681" w:rsidP="00E03890">
            <w:pPr>
              <w:spacing w:line="360" w:lineRule="auto"/>
              <w:jc w:val="both"/>
              <w:rPr>
                <w:rFonts w:ascii="GHEA Mariam" w:eastAsia="Times New Roman" w:hAnsi="GHEA Mariam" w:cs="Sylfaen"/>
                <w:color w:val="000000"/>
                <w:sz w:val="24"/>
                <w:szCs w:val="24"/>
              </w:rPr>
            </w:pPr>
            <w:r w:rsidRPr="00E03890">
              <w:rPr>
                <w:rFonts w:ascii="GHEA Mariam" w:eastAsia="Times New Roman" w:hAnsi="GHEA Mariam" w:cs="Sylfaen"/>
                <w:color w:val="000000"/>
                <w:sz w:val="24"/>
                <w:szCs w:val="24"/>
                <w:lang w:val="hy-AM"/>
              </w:rPr>
              <w:t>Վիճակ</w:t>
            </w:r>
            <w:r w:rsidRPr="00E03890">
              <w:rPr>
                <w:rFonts w:ascii="GHEA Mariam" w:eastAsia="Times New Roman" w:hAnsi="GHEA Mariam" w:cs="Sylfaen"/>
                <w:color w:val="000000"/>
                <w:sz w:val="24"/>
                <w:szCs w:val="24"/>
              </w:rPr>
              <w:t xml:space="preserve"> (Condition)</w:t>
            </w:r>
          </w:p>
        </w:tc>
        <w:tc>
          <w:tcPr>
            <w:tcW w:w="4140" w:type="dxa"/>
            <w:tcBorders>
              <w:top w:val="single" w:sz="4" w:space="0" w:color="auto"/>
              <w:left w:val="single" w:sz="4" w:space="0" w:color="auto"/>
              <w:bottom w:val="single" w:sz="4" w:space="0" w:color="auto"/>
              <w:right w:val="single" w:sz="4" w:space="0" w:color="auto"/>
            </w:tcBorders>
            <w:vAlign w:val="center"/>
            <w:hideMark/>
          </w:tcPr>
          <w:p w14:paraId="570FE925" w14:textId="77777777" w:rsidR="00AA5681" w:rsidRPr="00E03890" w:rsidRDefault="00AA5681" w:rsidP="00E03890">
            <w:pPr>
              <w:spacing w:line="360" w:lineRule="auto"/>
              <w:jc w:val="center"/>
              <w:rPr>
                <w:rFonts w:ascii="GHEA Mariam" w:hAnsi="GHEA Mariam" w:cs="Sylfaen"/>
                <w:color w:val="000000"/>
                <w:sz w:val="24"/>
                <w:szCs w:val="24"/>
                <w:lang w:val="hy-AM"/>
              </w:rPr>
            </w:pPr>
            <w:r w:rsidRPr="00E03890">
              <w:rPr>
                <w:rFonts w:ascii="GHEA Mariam" w:hAnsi="GHEA Mariam" w:cs="Sylfaen"/>
                <w:color w:val="000000"/>
                <w:sz w:val="24"/>
                <w:szCs w:val="24"/>
                <w:lang w:val="hy-AM"/>
              </w:rPr>
              <w:t>VarChar (30)</w:t>
            </w:r>
          </w:p>
        </w:tc>
      </w:tr>
      <w:tr w:rsidR="00AA5681" w:rsidRPr="00E03890" w14:paraId="37FFDE16" w14:textId="77777777" w:rsidTr="0047118D">
        <w:tc>
          <w:tcPr>
            <w:tcW w:w="5845" w:type="dxa"/>
            <w:tcBorders>
              <w:top w:val="single" w:sz="4" w:space="0" w:color="auto"/>
              <w:left w:val="single" w:sz="4" w:space="0" w:color="auto"/>
              <w:bottom w:val="single" w:sz="4" w:space="0" w:color="auto"/>
              <w:right w:val="single" w:sz="4" w:space="0" w:color="auto"/>
            </w:tcBorders>
            <w:hideMark/>
          </w:tcPr>
          <w:p w14:paraId="21A84B65" w14:textId="77777777" w:rsidR="00AA5681" w:rsidRPr="00E03890" w:rsidRDefault="00AA5681" w:rsidP="00E03890">
            <w:pPr>
              <w:spacing w:line="360" w:lineRule="auto"/>
              <w:jc w:val="both"/>
              <w:rPr>
                <w:rFonts w:ascii="GHEA Mariam" w:eastAsia="Times New Roman" w:hAnsi="GHEA Mariam" w:cs="Sylfaen"/>
                <w:color w:val="000000"/>
                <w:sz w:val="24"/>
                <w:szCs w:val="24"/>
                <w:lang w:val="hy-AM"/>
              </w:rPr>
            </w:pPr>
            <w:r w:rsidRPr="00E03890">
              <w:rPr>
                <w:rFonts w:ascii="GHEA Mariam" w:hAnsi="GHEA Mariam"/>
                <w:sz w:val="24"/>
                <w:szCs w:val="24"/>
              </w:rPr>
              <w:t xml:space="preserve">X </w:t>
            </w:r>
            <w:r w:rsidRPr="00E03890">
              <w:rPr>
                <w:rFonts w:ascii="GHEA Mariam" w:hAnsi="GHEA Mariam" w:cs="Arial"/>
                <w:sz w:val="24"/>
                <w:szCs w:val="24"/>
              </w:rPr>
              <w:t>կոորդինատ (</w:t>
            </w:r>
            <w:r w:rsidRPr="00E03890">
              <w:rPr>
                <w:rFonts w:ascii="GHEA Mariam" w:hAnsi="GHEA Mariam"/>
                <w:sz w:val="24"/>
                <w:szCs w:val="24"/>
              </w:rPr>
              <w:t>X_coord.</w:t>
            </w:r>
            <w:r w:rsidRPr="00E03890">
              <w:rPr>
                <w:rFonts w:ascii="GHEA Mariam" w:hAnsi="GHEA Mariam" w:cs="Arial"/>
                <w:sz w:val="24"/>
                <w:szCs w:val="24"/>
              </w:rPr>
              <w:t>)</w:t>
            </w:r>
          </w:p>
        </w:tc>
        <w:tc>
          <w:tcPr>
            <w:tcW w:w="4140" w:type="dxa"/>
            <w:tcBorders>
              <w:top w:val="single" w:sz="4" w:space="0" w:color="auto"/>
              <w:left w:val="single" w:sz="4" w:space="0" w:color="auto"/>
              <w:bottom w:val="single" w:sz="4" w:space="0" w:color="auto"/>
              <w:right w:val="single" w:sz="4" w:space="0" w:color="auto"/>
            </w:tcBorders>
            <w:hideMark/>
          </w:tcPr>
          <w:p w14:paraId="506118C3" w14:textId="77777777" w:rsidR="00AA5681" w:rsidRPr="00E03890" w:rsidRDefault="00AA5681" w:rsidP="00E03890">
            <w:pPr>
              <w:spacing w:line="360" w:lineRule="auto"/>
              <w:jc w:val="center"/>
              <w:rPr>
                <w:rFonts w:ascii="GHEA Mariam" w:hAnsi="GHEA Mariam" w:cs="Sylfaen"/>
                <w:color w:val="000000"/>
                <w:sz w:val="24"/>
                <w:szCs w:val="24"/>
                <w:lang w:val="hy-AM"/>
              </w:rPr>
            </w:pPr>
            <w:r w:rsidRPr="00E03890">
              <w:rPr>
                <w:rFonts w:ascii="GHEA Mariam" w:hAnsi="GHEA Mariam"/>
                <w:sz w:val="24"/>
                <w:szCs w:val="24"/>
              </w:rPr>
              <w:t>Double (10)</w:t>
            </w:r>
          </w:p>
        </w:tc>
      </w:tr>
      <w:tr w:rsidR="00AA5681" w:rsidRPr="00E03890" w14:paraId="50234584" w14:textId="77777777" w:rsidTr="0047118D">
        <w:tc>
          <w:tcPr>
            <w:tcW w:w="5845" w:type="dxa"/>
            <w:tcBorders>
              <w:top w:val="single" w:sz="4" w:space="0" w:color="auto"/>
              <w:left w:val="single" w:sz="4" w:space="0" w:color="auto"/>
              <w:bottom w:val="single" w:sz="4" w:space="0" w:color="auto"/>
              <w:right w:val="single" w:sz="4" w:space="0" w:color="auto"/>
            </w:tcBorders>
            <w:hideMark/>
          </w:tcPr>
          <w:p w14:paraId="6DF7C563" w14:textId="77777777" w:rsidR="00AA5681" w:rsidRPr="00E03890" w:rsidRDefault="00AA5681" w:rsidP="00E03890">
            <w:pPr>
              <w:spacing w:line="360" w:lineRule="auto"/>
              <w:jc w:val="both"/>
              <w:rPr>
                <w:rFonts w:ascii="GHEA Mariam" w:eastAsia="Times New Roman" w:hAnsi="GHEA Mariam" w:cs="Sylfaen"/>
                <w:color w:val="000000"/>
                <w:sz w:val="24"/>
                <w:szCs w:val="24"/>
                <w:lang w:val="hy-AM"/>
              </w:rPr>
            </w:pPr>
            <w:r w:rsidRPr="00E03890">
              <w:rPr>
                <w:rFonts w:ascii="GHEA Mariam" w:hAnsi="GHEA Mariam"/>
                <w:sz w:val="24"/>
                <w:szCs w:val="24"/>
              </w:rPr>
              <w:t xml:space="preserve">Y </w:t>
            </w:r>
            <w:r w:rsidRPr="00E03890">
              <w:rPr>
                <w:rFonts w:ascii="GHEA Mariam" w:hAnsi="GHEA Mariam" w:cs="Arial"/>
                <w:sz w:val="24"/>
                <w:szCs w:val="24"/>
              </w:rPr>
              <w:t>կոորդինատ (</w:t>
            </w:r>
            <w:r w:rsidRPr="00E03890">
              <w:rPr>
                <w:rFonts w:ascii="GHEA Mariam" w:hAnsi="GHEA Mariam"/>
                <w:sz w:val="24"/>
                <w:szCs w:val="24"/>
              </w:rPr>
              <w:t>Y_coord.</w:t>
            </w:r>
            <w:r w:rsidRPr="00E03890">
              <w:rPr>
                <w:rFonts w:ascii="GHEA Mariam" w:hAnsi="GHEA Mariam" w:cs="Arial"/>
                <w:sz w:val="24"/>
                <w:szCs w:val="24"/>
              </w:rPr>
              <w:t>)</w:t>
            </w:r>
          </w:p>
        </w:tc>
        <w:tc>
          <w:tcPr>
            <w:tcW w:w="4140" w:type="dxa"/>
            <w:tcBorders>
              <w:top w:val="single" w:sz="4" w:space="0" w:color="auto"/>
              <w:left w:val="single" w:sz="4" w:space="0" w:color="auto"/>
              <w:bottom w:val="single" w:sz="4" w:space="0" w:color="auto"/>
              <w:right w:val="single" w:sz="4" w:space="0" w:color="auto"/>
            </w:tcBorders>
            <w:hideMark/>
          </w:tcPr>
          <w:p w14:paraId="555C472C" w14:textId="77777777" w:rsidR="00AA5681" w:rsidRPr="00E03890" w:rsidRDefault="00AA5681" w:rsidP="00E03890">
            <w:pPr>
              <w:spacing w:line="360" w:lineRule="auto"/>
              <w:jc w:val="center"/>
              <w:rPr>
                <w:rFonts w:ascii="GHEA Mariam" w:hAnsi="GHEA Mariam" w:cs="Sylfaen"/>
                <w:color w:val="000000"/>
                <w:sz w:val="24"/>
                <w:szCs w:val="24"/>
                <w:lang w:val="hy-AM"/>
              </w:rPr>
            </w:pPr>
            <w:r w:rsidRPr="00E03890">
              <w:rPr>
                <w:rFonts w:ascii="GHEA Mariam" w:hAnsi="GHEA Mariam"/>
                <w:sz w:val="24"/>
                <w:szCs w:val="24"/>
              </w:rPr>
              <w:t>Double (10)</w:t>
            </w:r>
          </w:p>
        </w:tc>
      </w:tr>
    </w:tbl>
    <w:p w14:paraId="57DD538F" w14:textId="77777777" w:rsidR="004D1DC2" w:rsidRDefault="004D1DC2" w:rsidP="00E03890">
      <w:pPr>
        <w:spacing w:after="0" w:line="360" w:lineRule="auto"/>
        <w:jc w:val="both"/>
        <w:rPr>
          <w:rFonts w:ascii="GHEA Mariam" w:hAnsi="GHEA Mariam"/>
          <w:sz w:val="24"/>
          <w:szCs w:val="24"/>
        </w:rPr>
      </w:pPr>
    </w:p>
    <w:p w14:paraId="3DBC10DC" w14:textId="679C2211" w:rsidR="00AA5681" w:rsidRPr="00E03890" w:rsidRDefault="004D1DC2" w:rsidP="00E03890">
      <w:pPr>
        <w:spacing w:after="0" w:line="360" w:lineRule="auto"/>
        <w:jc w:val="both"/>
        <w:rPr>
          <w:rFonts w:ascii="GHEA Mariam" w:hAnsi="GHEA Mariam"/>
          <w:color w:val="000000"/>
          <w:sz w:val="24"/>
          <w:szCs w:val="24"/>
          <w:shd w:val="clear" w:color="auto" w:fill="FFFFFF"/>
          <w:lang w:val="hy-AM"/>
        </w:rPr>
      </w:pPr>
      <w:r>
        <w:rPr>
          <w:rFonts w:ascii="GHEA Mariam" w:hAnsi="GHEA Mariam"/>
          <w:sz w:val="24"/>
          <w:szCs w:val="24"/>
        </w:rPr>
        <w:t xml:space="preserve">   87</w:t>
      </w:r>
      <w:r w:rsidR="00CA30F1" w:rsidRPr="00E03890">
        <w:rPr>
          <w:rFonts w:ascii="GHEA Mariam" w:hAnsi="GHEA Mariam"/>
          <w:sz w:val="24"/>
          <w:szCs w:val="24"/>
        </w:rPr>
        <w:t>.</w:t>
      </w:r>
      <w:r w:rsidR="00D041AF" w:rsidRPr="00E03890">
        <w:rPr>
          <w:rFonts w:ascii="GHEA Mariam" w:hAnsi="GHEA Mariam"/>
          <w:b/>
          <w:i/>
          <w:sz w:val="24"/>
          <w:szCs w:val="24"/>
          <w:lang w:val="hy-AM"/>
        </w:rPr>
        <w:t xml:space="preserve"> </w:t>
      </w:r>
      <w:r w:rsidR="003F611B" w:rsidRPr="00E03890">
        <w:rPr>
          <w:rFonts w:ascii="GHEA Mariam" w:hAnsi="GHEA Mariam"/>
          <w:b/>
          <w:i/>
          <w:sz w:val="24"/>
          <w:szCs w:val="24"/>
          <w:lang w:val="hy-AM"/>
        </w:rPr>
        <w:t xml:space="preserve">Էլեկտրական </w:t>
      </w:r>
      <w:r w:rsidR="003F611B" w:rsidRPr="00E03890">
        <w:rPr>
          <w:rFonts w:ascii="GHEA Mariam" w:hAnsi="GHEA Mariam"/>
          <w:b/>
          <w:bCs/>
          <w:i/>
          <w:color w:val="000000"/>
          <w:sz w:val="24"/>
          <w:szCs w:val="24"/>
          <w:shd w:val="clear" w:color="auto" w:fill="FFFFFF"/>
          <w:lang w:val="hy-AM"/>
        </w:rPr>
        <w:t>հ</w:t>
      </w:r>
      <w:r w:rsidR="00D041AF" w:rsidRPr="00E03890">
        <w:rPr>
          <w:rFonts w:ascii="GHEA Mariam" w:hAnsi="GHEA Mariam"/>
          <w:b/>
          <w:bCs/>
          <w:i/>
          <w:color w:val="000000"/>
          <w:sz w:val="24"/>
          <w:szCs w:val="24"/>
          <w:shd w:val="clear" w:color="auto" w:fill="FFFFFF"/>
          <w:lang w:val="hy-AM"/>
        </w:rPr>
        <w:t>աղորդման (փոխադրման) ցանց</w:t>
      </w:r>
      <w:r w:rsidR="003F611B" w:rsidRPr="00E03890">
        <w:rPr>
          <w:rFonts w:ascii="GHEA Mariam" w:hAnsi="GHEA Mariam"/>
          <w:b/>
          <w:bCs/>
          <w:i/>
          <w:color w:val="000000"/>
          <w:sz w:val="24"/>
          <w:szCs w:val="24"/>
          <w:shd w:val="clear" w:color="auto" w:fill="FFFFFF"/>
          <w:lang w:val="hy-AM"/>
        </w:rPr>
        <w:t>եր</w:t>
      </w:r>
      <w:r w:rsidR="00D041AF" w:rsidRPr="00E03890">
        <w:rPr>
          <w:rFonts w:ascii="GHEA Mariam" w:hAnsi="GHEA Mariam"/>
          <w:b/>
          <w:bCs/>
          <w:i/>
          <w:color w:val="000000"/>
          <w:sz w:val="24"/>
          <w:szCs w:val="24"/>
          <w:shd w:val="clear" w:color="auto" w:fill="FFFFFF"/>
          <w:lang w:val="hy-AM"/>
        </w:rPr>
        <w:t>`</w:t>
      </w:r>
      <w:r w:rsidR="00E70617" w:rsidRPr="00E03890">
        <w:rPr>
          <w:rFonts w:ascii="GHEA Mariam" w:hAnsi="GHEA Mariam" w:cs="Calibri"/>
          <w:color w:val="000000"/>
          <w:sz w:val="24"/>
          <w:szCs w:val="24"/>
          <w:shd w:val="clear" w:color="auto" w:fill="FFFFFF"/>
          <w:lang w:val="hy-AM"/>
        </w:rPr>
        <w:t xml:space="preserve"> </w:t>
      </w:r>
      <w:r w:rsidR="00D041AF" w:rsidRPr="00E03890">
        <w:rPr>
          <w:rFonts w:ascii="GHEA Mariam" w:hAnsi="GHEA Mariam"/>
          <w:color w:val="000000"/>
          <w:sz w:val="24"/>
          <w:szCs w:val="24"/>
          <w:shd w:val="clear" w:color="auto" w:fill="FFFFFF"/>
          <w:lang w:val="hy-AM"/>
        </w:rPr>
        <w:t>էլեկտրական</w:t>
      </w:r>
      <w:r w:rsidR="0044591B" w:rsidRPr="00E03890">
        <w:rPr>
          <w:rFonts w:ascii="GHEA Mariam" w:hAnsi="GHEA Mariam"/>
          <w:color w:val="000000"/>
          <w:sz w:val="24"/>
          <w:szCs w:val="24"/>
          <w:shd w:val="clear" w:color="auto" w:fill="FFFFFF"/>
          <w:lang w:val="hy-AM"/>
        </w:rPr>
        <w:t xml:space="preserve"> </w:t>
      </w:r>
      <w:r w:rsidR="00D041AF" w:rsidRPr="00E03890">
        <w:rPr>
          <w:rFonts w:ascii="GHEA Mariam" w:hAnsi="GHEA Mariam"/>
          <w:color w:val="000000"/>
          <w:sz w:val="24"/>
          <w:szCs w:val="24"/>
          <w:shd w:val="clear" w:color="auto" w:fill="FFFFFF"/>
          <w:lang w:val="hy-AM"/>
        </w:rPr>
        <w:t xml:space="preserve">էներգիայի հաղորդման (փոխադրման) գծերի (ենթակայանների, գազակարգավորիչ հանգույցների և այլ սարքավորումների) միասնական համակարգ, որի միջոցով էլեկտրական էներգիան հաղորդվում (փոխադրվում) </w:t>
      </w:r>
      <w:r w:rsidR="00761303" w:rsidRPr="00E03890">
        <w:rPr>
          <w:rFonts w:ascii="GHEA Mariam" w:hAnsi="GHEA Mariam"/>
          <w:color w:val="000000"/>
          <w:sz w:val="24"/>
          <w:szCs w:val="24"/>
          <w:shd w:val="clear" w:color="auto" w:fill="FFFFFF"/>
          <w:lang w:val="hy-AM"/>
        </w:rPr>
        <w:t>է</w:t>
      </w:r>
      <w:r w:rsidR="00D041AF" w:rsidRPr="00E03890">
        <w:rPr>
          <w:rFonts w:ascii="GHEA Mariam" w:hAnsi="GHEA Mariam"/>
          <w:color w:val="000000"/>
          <w:sz w:val="24"/>
          <w:szCs w:val="24"/>
          <w:shd w:val="clear" w:color="auto" w:fill="FFFFFF"/>
          <w:lang w:val="hy-AM"/>
        </w:rPr>
        <w:t xml:space="preserve"> բաշխման ցանց, սպառողին, արտահանվում (ներկրվում) և (կամ) տարանցվում </w:t>
      </w:r>
      <w:r w:rsidR="00761303" w:rsidRPr="00E03890">
        <w:rPr>
          <w:rFonts w:ascii="GHEA Mariam" w:hAnsi="GHEA Mariam"/>
          <w:color w:val="000000"/>
          <w:sz w:val="24"/>
          <w:szCs w:val="24"/>
          <w:shd w:val="clear" w:color="auto" w:fill="FFFFFF"/>
          <w:lang w:val="hy-AM"/>
        </w:rPr>
        <w:t>է</w:t>
      </w:r>
      <w:r w:rsidR="00D041AF" w:rsidRPr="00E03890">
        <w:rPr>
          <w:rFonts w:ascii="GHEA Mariam" w:hAnsi="GHEA Mariam"/>
          <w:color w:val="000000"/>
          <w:sz w:val="24"/>
          <w:szCs w:val="24"/>
          <w:shd w:val="clear" w:color="auto" w:fill="FFFFFF"/>
          <w:lang w:val="hy-AM"/>
        </w:rPr>
        <w:t xml:space="preserve"> երրորդ երկիր</w:t>
      </w:r>
      <w:r w:rsidR="00D21AEE" w:rsidRPr="00E03890">
        <w:rPr>
          <w:rFonts w:ascii="GHEA Mariam" w:hAnsi="GHEA Mariam"/>
          <w:color w:val="000000"/>
          <w:sz w:val="24"/>
          <w:szCs w:val="24"/>
          <w:shd w:val="clear" w:color="auto" w:fill="FFFFFF"/>
          <w:lang w:val="hy-AM"/>
        </w:rPr>
        <w:t>:</w:t>
      </w:r>
    </w:p>
    <w:p w14:paraId="72DF9B50" w14:textId="068697E4" w:rsidR="00AA5681" w:rsidRPr="00E03890" w:rsidRDefault="004D1DC2" w:rsidP="00E03890">
      <w:pPr>
        <w:spacing w:after="0" w:line="360" w:lineRule="auto"/>
        <w:jc w:val="both"/>
        <w:rPr>
          <w:rFonts w:ascii="GHEA Mariam" w:eastAsia="Times New Roman" w:hAnsi="GHEA Mariam" w:cs="Sylfaen"/>
          <w:color w:val="000000"/>
          <w:sz w:val="24"/>
          <w:szCs w:val="24"/>
          <w:lang w:val="hy-AM"/>
        </w:rPr>
      </w:pPr>
      <w:r>
        <w:rPr>
          <w:rFonts w:ascii="GHEA Mariam" w:hAnsi="GHEA Mariam"/>
          <w:bCs/>
          <w:iCs/>
          <w:sz w:val="24"/>
          <w:szCs w:val="24"/>
        </w:rPr>
        <w:lastRenderedPageBreak/>
        <w:t xml:space="preserve">   88</w:t>
      </w:r>
      <w:r w:rsidR="00B83DBC">
        <w:rPr>
          <w:rFonts w:ascii="GHEA Mariam" w:hAnsi="GHEA Mariam"/>
          <w:bCs/>
          <w:iCs/>
          <w:sz w:val="24"/>
          <w:szCs w:val="24"/>
        </w:rPr>
        <w:t xml:space="preserve">. </w:t>
      </w:r>
      <w:r w:rsidR="003F611B" w:rsidRPr="00E03890">
        <w:rPr>
          <w:rFonts w:ascii="GHEA Mariam" w:hAnsi="GHEA Mariam"/>
          <w:bCs/>
          <w:iCs/>
          <w:sz w:val="24"/>
          <w:szCs w:val="24"/>
          <w:lang w:val="hy-AM"/>
        </w:rPr>
        <w:t xml:space="preserve">Էլեկտրական </w:t>
      </w:r>
      <w:r w:rsidR="003F611B" w:rsidRPr="00E03890">
        <w:rPr>
          <w:rFonts w:ascii="GHEA Mariam" w:hAnsi="GHEA Mariam"/>
          <w:bCs/>
          <w:iCs/>
          <w:color w:val="000000"/>
          <w:sz w:val="24"/>
          <w:szCs w:val="24"/>
          <w:shd w:val="clear" w:color="auto" w:fill="FFFFFF"/>
          <w:lang w:val="hy-AM"/>
        </w:rPr>
        <w:t>հաղորդման (փոխադրման) ցանցեր</w:t>
      </w:r>
      <w:r w:rsidR="003F611B" w:rsidRPr="00E03890" w:rsidDel="003F611B">
        <w:rPr>
          <w:rFonts w:ascii="GHEA Mariam" w:hAnsi="GHEA Mariam"/>
          <w:sz w:val="24"/>
          <w:szCs w:val="24"/>
          <w:lang w:val="hy-AM"/>
        </w:rPr>
        <w:t xml:space="preserve"> </w:t>
      </w:r>
      <w:r w:rsidR="00AA5681" w:rsidRPr="00E03890">
        <w:rPr>
          <w:rFonts w:ascii="GHEA Mariam" w:eastAsia="Times New Roman" w:hAnsi="GHEA Mariam" w:cs="Sylfaen"/>
          <w:color w:val="000000"/>
          <w:sz w:val="24"/>
          <w:szCs w:val="24"/>
          <w:lang w:val="hy-AM"/>
        </w:rPr>
        <w:t>ենթաթեմայի մեջ մտնող տարածական շերտերն են.</w:t>
      </w:r>
    </w:p>
    <w:p w14:paraId="075652A3" w14:textId="128E957D" w:rsidR="00AA5681" w:rsidRPr="00E03890" w:rsidRDefault="004D1DC2" w:rsidP="00E03890">
      <w:pPr>
        <w:spacing w:after="0" w:line="360" w:lineRule="auto"/>
        <w:jc w:val="both"/>
        <w:rPr>
          <w:rFonts w:ascii="GHEA Mariam" w:eastAsia="Times New Roman" w:hAnsi="GHEA Mariam" w:cs="Sylfaen"/>
          <w:color w:val="000000"/>
          <w:sz w:val="24"/>
          <w:szCs w:val="24"/>
          <w:lang w:val="hy-AM"/>
        </w:rPr>
      </w:pPr>
      <w:r>
        <w:rPr>
          <w:rFonts w:ascii="GHEA Mariam" w:eastAsia="Times New Roman" w:hAnsi="GHEA Mariam" w:cs="Sylfaen"/>
          <w:color w:val="000000"/>
          <w:sz w:val="24"/>
          <w:szCs w:val="24"/>
        </w:rPr>
        <w:t xml:space="preserve">   </w:t>
      </w:r>
      <w:r w:rsidR="00CA30F1" w:rsidRPr="00E03890">
        <w:rPr>
          <w:rFonts w:ascii="GHEA Mariam" w:eastAsia="Times New Roman" w:hAnsi="GHEA Mariam" w:cs="Sylfaen"/>
          <w:color w:val="000000"/>
          <w:sz w:val="24"/>
          <w:szCs w:val="24"/>
        </w:rPr>
        <w:t xml:space="preserve">1) </w:t>
      </w:r>
      <w:r w:rsidR="00AA5681" w:rsidRPr="00E03890">
        <w:rPr>
          <w:rFonts w:ascii="GHEA Mariam" w:eastAsia="Times New Roman" w:hAnsi="GHEA Mariam" w:cs="Sylfaen"/>
          <w:color w:val="000000"/>
          <w:sz w:val="24"/>
          <w:szCs w:val="24"/>
          <w:lang w:val="hy-AM"/>
        </w:rPr>
        <w:t>Օդային և մալուխային էլեկտրահաղորդման գծեր</w:t>
      </w:r>
    </w:p>
    <w:p w14:paraId="15ACF363" w14:textId="115529B0" w:rsidR="00AA5681" w:rsidRPr="00E03890" w:rsidRDefault="004D1DC2" w:rsidP="00E03890">
      <w:pPr>
        <w:spacing w:after="0" w:line="360" w:lineRule="auto"/>
        <w:jc w:val="both"/>
        <w:rPr>
          <w:rFonts w:ascii="GHEA Mariam" w:eastAsia="Times New Roman" w:hAnsi="GHEA Mariam" w:cs="Sylfaen"/>
          <w:color w:val="000000"/>
          <w:sz w:val="24"/>
          <w:szCs w:val="24"/>
          <w:lang w:val="hy-AM"/>
        </w:rPr>
      </w:pPr>
      <w:r>
        <w:rPr>
          <w:rFonts w:ascii="GHEA Mariam" w:eastAsia="Times New Roman" w:hAnsi="GHEA Mariam" w:cs="Sylfaen"/>
          <w:color w:val="000000"/>
          <w:sz w:val="24"/>
          <w:szCs w:val="24"/>
        </w:rPr>
        <w:t xml:space="preserve">   </w:t>
      </w:r>
      <w:r w:rsidR="00CA30F1" w:rsidRPr="00E03890">
        <w:rPr>
          <w:rFonts w:ascii="GHEA Mariam" w:eastAsia="Times New Roman" w:hAnsi="GHEA Mariam" w:cs="Sylfaen"/>
          <w:color w:val="000000"/>
          <w:sz w:val="24"/>
          <w:szCs w:val="24"/>
        </w:rPr>
        <w:t xml:space="preserve">2) </w:t>
      </w:r>
      <w:r w:rsidR="003F611B" w:rsidRPr="00E03890">
        <w:rPr>
          <w:rFonts w:ascii="GHEA Mariam" w:eastAsia="Times New Roman" w:hAnsi="GHEA Mariam" w:cs="Sylfaen"/>
          <w:color w:val="000000"/>
          <w:sz w:val="24"/>
          <w:szCs w:val="24"/>
          <w:lang w:val="hy-AM"/>
        </w:rPr>
        <w:t>Տրանսֆորմատորային ե</w:t>
      </w:r>
      <w:r w:rsidR="00AA5681" w:rsidRPr="00E03890">
        <w:rPr>
          <w:rFonts w:ascii="GHEA Mariam" w:eastAsia="Times New Roman" w:hAnsi="GHEA Mariam" w:cs="Sylfaen"/>
          <w:color w:val="000000"/>
          <w:sz w:val="24"/>
          <w:szCs w:val="24"/>
          <w:lang w:val="hy-AM"/>
        </w:rPr>
        <w:t>նթակայաններ</w:t>
      </w:r>
    </w:p>
    <w:p w14:paraId="2701CAF9" w14:textId="05EAA875" w:rsidR="00AA5681" w:rsidRPr="00E03890" w:rsidRDefault="004D1DC2" w:rsidP="00E03890">
      <w:pPr>
        <w:spacing w:after="0" w:line="360" w:lineRule="auto"/>
        <w:jc w:val="both"/>
        <w:rPr>
          <w:rFonts w:ascii="GHEA Mariam" w:eastAsia="Times New Roman" w:hAnsi="GHEA Mariam" w:cs="Sylfaen"/>
          <w:color w:val="000000"/>
          <w:sz w:val="24"/>
          <w:szCs w:val="24"/>
          <w:lang w:val="hy-AM"/>
        </w:rPr>
      </w:pPr>
      <w:r>
        <w:rPr>
          <w:rFonts w:ascii="GHEA Mariam" w:eastAsia="Times New Roman" w:hAnsi="GHEA Mariam" w:cs="Sylfaen"/>
          <w:color w:val="000000"/>
          <w:sz w:val="24"/>
          <w:szCs w:val="24"/>
        </w:rPr>
        <w:t xml:space="preserve">   </w:t>
      </w:r>
      <w:r w:rsidR="00CA30F1" w:rsidRPr="00E03890">
        <w:rPr>
          <w:rFonts w:ascii="GHEA Mariam" w:eastAsia="Times New Roman" w:hAnsi="GHEA Mariam" w:cs="Sylfaen"/>
          <w:color w:val="000000"/>
          <w:sz w:val="24"/>
          <w:szCs w:val="24"/>
        </w:rPr>
        <w:t xml:space="preserve">3) </w:t>
      </w:r>
      <w:r w:rsidR="00AA5681" w:rsidRPr="00E03890">
        <w:rPr>
          <w:rFonts w:ascii="GHEA Mariam" w:eastAsia="Times New Roman" w:hAnsi="GHEA Mariam" w:cs="Sylfaen"/>
          <w:color w:val="000000"/>
          <w:sz w:val="24"/>
          <w:szCs w:val="24"/>
          <w:lang w:val="hy-AM"/>
        </w:rPr>
        <w:t>Բաշխիչ կետեր</w:t>
      </w:r>
    </w:p>
    <w:p w14:paraId="61FF9B65" w14:textId="7C25AF96" w:rsidR="00761303" w:rsidRPr="00E03890" w:rsidRDefault="004D1DC2" w:rsidP="00E03890">
      <w:pPr>
        <w:spacing w:after="0" w:line="360" w:lineRule="auto"/>
        <w:jc w:val="both"/>
        <w:rPr>
          <w:rFonts w:ascii="GHEA Mariam" w:eastAsia="Times New Roman" w:hAnsi="GHEA Mariam" w:cs="Sylfaen"/>
          <w:color w:val="000000"/>
          <w:sz w:val="24"/>
          <w:szCs w:val="24"/>
        </w:rPr>
      </w:pPr>
      <w:r>
        <w:rPr>
          <w:rFonts w:ascii="GHEA Mariam" w:eastAsia="Times New Roman" w:hAnsi="GHEA Mariam" w:cs="Sylfaen"/>
          <w:color w:val="000000"/>
          <w:sz w:val="24"/>
          <w:szCs w:val="24"/>
        </w:rPr>
        <w:t xml:space="preserve">   </w:t>
      </w:r>
      <w:r w:rsidR="00CA30F1" w:rsidRPr="00E03890">
        <w:rPr>
          <w:rFonts w:ascii="GHEA Mariam" w:eastAsia="Times New Roman" w:hAnsi="GHEA Mariam" w:cs="Sylfaen"/>
          <w:color w:val="000000"/>
          <w:sz w:val="24"/>
          <w:szCs w:val="24"/>
        </w:rPr>
        <w:t xml:space="preserve">4) </w:t>
      </w:r>
      <w:r w:rsidR="00AA5681" w:rsidRPr="00E03890">
        <w:rPr>
          <w:rFonts w:ascii="GHEA Mariam" w:eastAsia="Times New Roman" w:hAnsi="GHEA Mariam" w:cs="Sylfaen"/>
          <w:color w:val="000000"/>
          <w:sz w:val="24"/>
          <w:szCs w:val="24"/>
          <w:lang w:val="hy-AM"/>
        </w:rPr>
        <w:t>Էլեկտրասյուներ</w:t>
      </w:r>
      <w:r w:rsidR="00CA30F1" w:rsidRPr="00E03890">
        <w:rPr>
          <w:rFonts w:ascii="GHEA Mariam" w:eastAsia="Times New Roman" w:hAnsi="GHEA Mariam" w:cs="Sylfaen"/>
          <w:color w:val="000000"/>
          <w:sz w:val="24"/>
          <w:szCs w:val="24"/>
        </w:rPr>
        <w:t>:</w:t>
      </w:r>
    </w:p>
    <w:p w14:paraId="2C6EB702" w14:textId="561F5C8B" w:rsidR="00AA5681" w:rsidRPr="00E03890" w:rsidRDefault="004D1DC2" w:rsidP="00E03890">
      <w:pPr>
        <w:spacing w:after="0" w:line="360" w:lineRule="auto"/>
        <w:jc w:val="both"/>
        <w:rPr>
          <w:rFonts w:ascii="GHEA Mariam" w:eastAsia="Times New Roman" w:hAnsi="GHEA Mariam" w:cs="Sylfaen"/>
          <w:color w:val="000000"/>
          <w:sz w:val="24"/>
          <w:szCs w:val="24"/>
          <w:lang w:val="hy-AM"/>
        </w:rPr>
      </w:pPr>
      <w:r>
        <w:rPr>
          <w:rFonts w:ascii="GHEA Mariam" w:eastAsia="Times New Roman" w:hAnsi="GHEA Mariam" w:cs="Sylfaen"/>
          <w:color w:val="000000"/>
          <w:sz w:val="24"/>
          <w:szCs w:val="24"/>
        </w:rPr>
        <w:t xml:space="preserve">   </w:t>
      </w:r>
      <w:r w:rsidR="00705B15" w:rsidRPr="00E03890">
        <w:rPr>
          <w:rFonts w:ascii="GHEA Mariam" w:eastAsia="Times New Roman" w:hAnsi="GHEA Mariam" w:cs="Sylfaen"/>
          <w:color w:val="000000"/>
          <w:sz w:val="24"/>
          <w:szCs w:val="24"/>
          <w:lang w:val="hy-AM"/>
        </w:rPr>
        <w:t>8</w:t>
      </w:r>
      <w:r>
        <w:rPr>
          <w:rFonts w:ascii="GHEA Mariam" w:eastAsia="Times New Roman" w:hAnsi="GHEA Mariam" w:cs="Sylfaen"/>
          <w:color w:val="000000"/>
          <w:sz w:val="24"/>
          <w:szCs w:val="24"/>
        </w:rPr>
        <w:t>9</w:t>
      </w:r>
      <w:r w:rsidR="00CA30F1" w:rsidRPr="00E03890">
        <w:rPr>
          <w:rFonts w:ascii="GHEA Mariam" w:eastAsia="Times New Roman" w:hAnsi="GHEA Mariam" w:cs="Sylfaen"/>
          <w:color w:val="000000"/>
          <w:sz w:val="24"/>
          <w:szCs w:val="24"/>
          <w:lang w:val="hy-AM"/>
        </w:rPr>
        <w:t>.</w:t>
      </w:r>
      <w:r w:rsidR="00705B15" w:rsidRPr="00E03890">
        <w:rPr>
          <w:rFonts w:ascii="GHEA Mariam" w:eastAsia="Times New Roman" w:hAnsi="GHEA Mariam" w:cs="Sylfaen"/>
          <w:b/>
          <w:i/>
          <w:color w:val="000000"/>
          <w:sz w:val="24"/>
          <w:szCs w:val="24"/>
          <w:lang w:val="hy-AM"/>
        </w:rPr>
        <w:t xml:space="preserve"> </w:t>
      </w:r>
      <w:r w:rsidR="00AA5681" w:rsidRPr="00E03890">
        <w:rPr>
          <w:rFonts w:ascii="GHEA Mariam" w:eastAsia="Times New Roman" w:hAnsi="GHEA Mariam" w:cs="Sylfaen"/>
          <w:b/>
          <w:i/>
          <w:color w:val="000000"/>
          <w:sz w:val="24"/>
          <w:szCs w:val="24"/>
          <w:lang w:val="hy-AM"/>
        </w:rPr>
        <w:t>Օդային և մալուխային էլեկտրահաղորդման գծեր</w:t>
      </w:r>
      <w:r w:rsidR="00BA66E9" w:rsidRPr="00E03890">
        <w:rPr>
          <w:rFonts w:ascii="GHEA Mariam" w:eastAsia="Times New Roman" w:hAnsi="GHEA Mariam" w:cs="Sylfaen"/>
          <w:b/>
          <w:i/>
          <w:color w:val="000000"/>
          <w:sz w:val="24"/>
          <w:szCs w:val="24"/>
          <w:lang w:val="hy-AM"/>
        </w:rPr>
        <w:t>-</w:t>
      </w:r>
      <w:r w:rsidR="00AA5681" w:rsidRPr="00E03890">
        <w:rPr>
          <w:rFonts w:ascii="GHEA Mariam" w:eastAsia="Times New Roman" w:hAnsi="GHEA Mariam" w:cs="Sylfaen"/>
          <w:color w:val="000000"/>
          <w:sz w:val="24"/>
          <w:szCs w:val="24"/>
          <w:lang w:val="hy-AM"/>
        </w:rPr>
        <w:t xml:space="preserve"> էլեկտրաէներգիան հաղորդելու</w:t>
      </w:r>
      <w:r w:rsidR="00D041AF" w:rsidRPr="00E03890">
        <w:rPr>
          <w:rFonts w:ascii="GHEA Mariam" w:eastAsia="Times New Roman" w:hAnsi="GHEA Mariam" w:cs="Sylfaen"/>
          <w:color w:val="000000"/>
          <w:sz w:val="24"/>
          <w:szCs w:val="24"/>
          <w:lang w:val="hy-AM"/>
        </w:rPr>
        <w:t xml:space="preserve"> (փոխադրման)</w:t>
      </w:r>
      <w:r w:rsidR="00D041AF" w:rsidRPr="00E03890">
        <w:rPr>
          <w:rFonts w:ascii="GHEA Mariam" w:hAnsi="GHEA Mariam"/>
          <w:color w:val="000000"/>
          <w:sz w:val="24"/>
          <w:szCs w:val="24"/>
          <w:shd w:val="clear" w:color="auto" w:fill="FFFFFF"/>
          <w:lang w:val="hy-AM"/>
        </w:rPr>
        <w:t xml:space="preserve"> </w:t>
      </w:r>
      <w:r w:rsidR="00AA5681" w:rsidRPr="00E03890">
        <w:rPr>
          <w:rFonts w:ascii="GHEA Mariam" w:eastAsia="Times New Roman" w:hAnsi="GHEA Mariam" w:cs="Sylfaen"/>
          <w:color w:val="000000"/>
          <w:sz w:val="24"/>
          <w:szCs w:val="24"/>
          <w:lang w:val="hy-AM"/>
        </w:rPr>
        <w:t>կամ բաշխելու համար նախատեսված՝ հաղորդալարերից, մեկուսիչներից</w:t>
      </w:r>
      <w:r w:rsidR="00AA5681" w:rsidRPr="00E03890">
        <w:rPr>
          <w:rFonts w:ascii="Calibri" w:eastAsia="Times New Roman" w:hAnsi="Calibri" w:cs="Calibri"/>
          <w:color w:val="000000"/>
          <w:sz w:val="24"/>
          <w:szCs w:val="24"/>
          <w:lang w:val="hy-AM"/>
        </w:rPr>
        <w:t> </w:t>
      </w:r>
      <w:r w:rsidR="00AA5681" w:rsidRPr="00E03890">
        <w:rPr>
          <w:rFonts w:ascii="GHEA Mariam" w:eastAsia="Times New Roman" w:hAnsi="GHEA Mariam" w:cs="Sylfaen"/>
          <w:color w:val="000000"/>
          <w:sz w:val="24"/>
          <w:szCs w:val="24"/>
          <w:lang w:val="hy-AM"/>
        </w:rPr>
        <w:t>բաղկացած բացօթյա կամ ստորգետնյա</w:t>
      </w:r>
      <w:r w:rsidR="00D041AF" w:rsidRPr="00E03890">
        <w:rPr>
          <w:rFonts w:ascii="GHEA Mariam" w:eastAsia="Times New Roman" w:hAnsi="GHEA Mariam" w:cs="Sylfaen"/>
          <w:color w:val="000000"/>
          <w:sz w:val="24"/>
          <w:szCs w:val="24"/>
          <w:lang w:val="hy-AM"/>
        </w:rPr>
        <w:t xml:space="preserve"> մալուխային </w:t>
      </w:r>
      <w:r w:rsidR="00AA5681" w:rsidRPr="00E03890">
        <w:rPr>
          <w:rFonts w:ascii="GHEA Mariam" w:eastAsia="Times New Roman" w:hAnsi="GHEA Mariam" w:cs="Sylfaen"/>
          <w:color w:val="000000"/>
          <w:sz w:val="24"/>
          <w:szCs w:val="24"/>
          <w:lang w:val="hy-AM"/>
        </w:rPr>
        <w:t>գծեր են: Նրանց վերաբերվող տարածական շերտը ներկայացվում է գծային տեսքով՝ հետևյալ հատկանիշներով.</w:t>
      </w:r>
    </w:p>
    <w:p w14:paraId="07C1D574" w14:textId="1FDBA0B6" w:rsidR="00AA5681" w:rsidRPr="00E03890" w:rsidRDefault="004D1DC2" w:rsidP="00E03890">
      <w:pPr>
        <w:spacing w:after="0" w:line="360" w:lineRule="auto"/>
        <w:jc w:val="both"/>
        <w:rPr>
          <w:rFonts w:ascii="GHEA Mariam" w:eastAsia="Times New Roman" w:hAnsi="GHEA Mariam" w:cs="Sylfaen"/>
          <w:color w:val="000000"/>
          <w:sz w:val="24"/>
          <w:szCs w:val="24"/>
          <w:lang w:val="hy-AM"/>
        </w:rPr>
      </w:pPr>
      <w:r>
        <w:rPr>
          <w:rFonts w:ascii="GHEA Mariam" w:eastAsia="Times New Roman" w:hAnsi="GHEA Mariam" w:cs="Sylfaen"/>
          <w:b/>
          <w:color w:val="000000"/>
          <w:sz w:val="24"/>
          <w:szCs w:val="24"/>
        </w:rPr>
        <w:t xml:space="preserve">   </w:t>
      </w:r>
      <w:r w:rsidR="00CA30F1" w:rsidRPr="00E03890">
        <w:rPr>
          <w:rFonts w:ascii="GHEA Mariam" w:eastAsia="Times New Roman" w:hAnsi="GHEA Mariam" w:cs="Sylfaen"/>
          <w:b/>
          <w:color w:val="000000"/>
          <w:sz w:val="24"/>
          <w:szCs w:val="24"/>
        </w:rPr>
        <w:t>1)</w:t>
      </w:r>
      <w:r w:rsidR="005D4139" w:rsidRPr="00E03890">
        <w:rPr>
          <w:rFonts w:ascii="GHEA Mariam" w:eastAsia="Times New Roman" w:hAnsi="GHEA Mariam" w:cs="Sylfaen"/>
          <w:b/>
          <w:color w:val="000000"/>
          <w:sz w:val="24"/>
          <w:szCs w:val="24"/>
        </w:rPr>
        <w:t xml:space="preserve"> </w:t>
      </w:r>
      <w:r w:rsidR="00AA5681" w:rsidRPr="00E03890">
        <w:rPr>
          <w:rFonts w:ascii="GHEA Mariam" w:eastAsia="Times New Roman" w:hAnsi="GHEA Mariam" w:cs="Sylfaen"/>
          <w:b/>
          <w:color w:val="000000"/>
          <w:sz w:val="24"/>
          <w:szCs w:val="24"/>
          <w:lang w:val="hy-AM"/>
        </w:rPr>
        <w:t>Արտաքին նույնականացուցիչ (Id)</w:t>
      </w:r>
      <w:r w:rsidR="00CA30F1" w:rsidRPr="00E03890">
        <w:rPr>
          <w:rFonts w:ascii="GHEA Mariam" w:eastAsia="Times New Roman" w:hAnsi="GHEA Mariam" w:cs="Sylfaen"/>
          <w:b/>
          <w:color w:val="000000"/>
          <w:sz w:val="24"/>
          <w:szCs w:val="24"/>
        </w:rPr>
        <w:t xml:space="preserve"> </w:t>
      </w:r>
      <w:r w:rsidR="00CA30F1" w:rsidRPr="00E03890">
        <w:rPr>
          <w:rFonts w:ascii="GHEA Mariam" w:eastAsia="Times New Roman" w:hAnsi="GHEA Mariam" w:cs="Sylfaen"/>
          <w:color w:val="000000"/>
          <w:sz w:val="24"/>
          <w:szCs w:val="24"/>
        </w:rPr>
        <w:t>օ</w:t>
      </w:r>
      <w:r w:rsidR="00AA5681" w:rsidRPr="00E03890">
        <w:rPr>
          <w:rFonts w:ascii="GHEA Mariam" w:eastAsia="Times New Roman" w:hAnsi="GHEA Mariam" w:cs="Sylfaen"/>
          <w:color w:val="000000"/>
          <w:sz w:val="24"/>
          <w:szCs w:val="24"/>
          <w:lang w:val="hy-AM"/>
        </w:rPr>
        <w:t xml:space="preserve">բյեկտի արտաքին նույնականացուցիչը պատասխանատու մարմնի կողմից հատկացված եզակի նույնականացուցիչ է: </w:t>
      </w:r>
    </w:p>
    <w:p w14:paraId="0670D64B" w14:textId="4C3229C7" w:rsidR="00AA5681" w:rsidRPr="00E03890" w:rsidRDefault="004D1DC2" w:rsidP="00E03890">
      <w:pPr>
        <w:spacing w:after="0" w:line="360" w:lineRule="auto"/>
        <w:jc w:val="both"/>
        <w:rPr>
          <w:rFonts w:ascii="GHEA Mariam" w:eastAsia="Times New Roman" w:hAnsi="GHEA Mariam" w:cs="Sylfaen"/>
          <w:color w:val="000000"/>
          <w:sz w:val="24"/>
          <w:szCs w:val="24"/>
          <w:lang w:val="hy-AM"/>
        </w:rPr>
      </w:pPr>
      <w:r>
        <w:rPr>
          <w:rFonts w:ascii="GHEA Mariam" w:eastAsia="Times New Roman" w:hAnsi="GHEA Mariam" w:cs="Sylfaen"/>
          <w:b/>
          <w:color w:val="000000"/>
          <w:sz w:val="24"/>
          <w:szCs w:val="24"/>
        </w:rPr>
        <w:t xml:space="preserve">   </w:t>
      </w:r>
      <w:r w:rsidR="00CA30F1" w:rsidRPr="00E03890">
        <w:rPr>
          <w:rFonts w:ascii="GHEA Mariam" w:eastAsia="Times New Roman" w:hAnsi="GHEA Mariam" w:cs="Sylfaen"/>
          <w:b/>
          <w:color w:val="000000"/>
          <w:sz w:val="24"/>
          <w:szCs w:val="24"/>
        </w:rPr>
        <w:t>2)</w:t>
      </w:r>
      <w:r w:rsidR="005D4139" w:rsidRPr="00E03890">
        <w:rPr>
          <w:rFonts w:ascii="GHEA Mariam" w:eastAsia="Times New Roman" w:hAnsi="GHEA Mariam" w:cs="Sylfaen"/>
          <w:b/>
          <w:color w:val="000000"/>
          <w:sz w:val="24"/>
          <w:szCs w:val="24"/>
        </w:rPr>
        <w:t xml:space="preserve"> </w:t>
      </w:r>
      <w:r w:rsidR="00AA5681" w:rsidRPr="00E03890">
        <w:rPr>
          <w:rFonts w:ascii="GHEA Mariam" w:eastAsia="Times New Roman" w:hAnsi="GHEA Mariam" w:cs="Sylfaen"/>
          <w:b/>
          <w:color w:val="000000"/>
          <w:sz w:val="24"/>
          <w:szCs w:val="24"/>
          <w:lang w:val="hy-AM"/>
        </w:rPr>
        <w:t>Երկարություն (Length)</w:t>
      </w:r>
      <w:r w:rsidR="00CA30F1" w:rsidRPr="00E03890">
        <w:rPr>
          <w:rFonts w:ascii="GHEA Mariam" w:eastAsia="Times New Roman" w:hAnsi="GHEA Mariam" w:cs="Sylfaen"/>
          <w:b/>
          <w:color w:val="000000"/>
          <w:sz w:val="24"/>
          <w:szCs w:val="24"/>
        </w:rPr>
        <w:t xml:space="preserve"> </w:t>
      </w:r>
      <w:r w:rsidR="00CA30F1" w:rsidRPr="00E03890">
        <w:rPr>
          <w:rFonts w:ascii="GHEA Mariam" w:eastAsia="Times New Roman" w:hAnsi="GHEA Mariam" w:cs="Sylfaen"/>
          <w:color w:val="000000"/>
          <w:sz w:val="24"/>
          <w:szCs w:val="24"/>
        </w:rPr>
        <w:t>է</w:t>
      </w:r>
      <w:r w:rsidR="00AA5681" w:rsidRPr="00E03890">
        <w:rPr>
          <w:rFonts w:ascii="GHEA Mariam" w:eastAsia="Times New Roman" w:hAnsi="GHEA Mariam" w:cs="Sylfaen"/>
          <w:color w:val="000000"/>
          <w:sz w:val="24"/>
          <w:szCs w:val="24"/>
          <w:lang w:val="hy-AM"/>
        </w:rPr>
        <w:t>լեկտրահաղորդման գծի երկարությունն է ցույց տալիս և սովորաբար արտահայտվում է կմ-ով:</w:t>
      </w:r>
    </w:p>
    <w:p w14:paraId="06B1E527" w14:textId="0387DFB3" w:rsidR="00AA5681" w:rsidRPr="00E03890" w:rsidRDefault="00BE6905" w:rsidP="00E03890">
      <w:pPr>
        <w:spacing w:after="0" w:line="360" w:lineRule="auto"/>
        <w:jc w:val="both"/>
        <w:rPr>
          <w:rFonts w:ascii="GHEA Mariam" w:eastAsia="Times New Roman" w:hAnsi="GHEA Mariam" w:cs="Sylfaen"/>
          <w:color w:val="000000"/>
          <w:sz w:val="24"/>
          <w:szCs w:val="24"/>
          <w:lang w:val="hy-AM"/>
        </w:rPr>
      </w:pPr>
      <w:r>
        <w:rPr>
          <w:rFonts w:ascii="GHEA Mariam" w:eastAsia="Times New Roman" w:hAnsi="GHEA Mariam" w:cs="Sylfaen"/>
          <w:b/>
          <w:color w:val="000000"/>
          <w:sz w:val="24"/>
          <w:szCs w:val="24"/>
        </w:rPr>
        <w:t xml:space="preserve">   </w:t>
      </w:r>
      <w:r w:rsidR="00CA30F1" w:rsidRPr="00E03890">
        <w:rPr>
          <w:rFonts w:ascii="GHEA Mariam" w:eastAsia="Times New Roman" w:hAnsi="GHEA Mariam" w:cs="Sylfaen"/>
          <w:b/>
          <w:color w:val="000000"/>
          <w:sz w:val="24"/>
          <w:szCs w:val="24"/>
        </w:rPr>
        <w:t>3)</w:t>
      </w:r>
      <w:r w:rsidR="005D4139" w:rsidRPr="00E03890">
        <w:rPr>
          <w:rFonts w:ascii="GHEA Mariam" w:eastAsia="Times New Roman" w:hAnsi="GHEA Mariam" w:cs="Sylfaen"/>
          <w:b/>
          <w:color w:val="000000"/>
          <w:sz w:val="24"/>
          <w:szCs w:val="24"/>
        </w:rPr>
        <w:t xml:space="preserve"> </w:t>
      </w:r>
      <w:r w:rsidR="00AA5681" w:rsidRPr="00E03890">
        <w:rPr>
          <w:rFonts w:ascii="GHEA Mariam" w:eastAsia="Times New Roman" w:hAnsi="GHEA Mariam" w:cs="Sylfaen"/>
          <w:b/>
          <w:color w:val="000000"/>
          <w:sz w:val="24"/>
          <w:szCs w:val="24"/>
          <w:lang w:val="hy-AM"/>
        </w:rPr>
        <w:t xml:space="preserve">Հաղորդալարի </w:t>
      </w:r>
      <w:r w:rsidR="00761303" w:rsidRPr="00E03890">
        <w:rPr>
          <w:rFonts w:ascii="GHEA Mariam" w:eastAsia="Times New Roman" w:hAnsi="GHEA Mariam" w:cs="Sylfaen"/>
          <w:b/>
          <w:color w:val="000000"/>
          <w:sz w:val="24"/>
          <w:szCs w:val="24"/>
          <w:lang w:val="hy-AM"/>
        </w:rPr>
        <w:t>տ</w:t>
      </w:r>
      <w:r w:rsidR="00A67F7F" w:rsidRPr="00E03890">
        <w:rPr>
          <w:rFonts w:ascii="GHEA Mariam" w:eastAsia="Times New Roman" w:hAnsi="GHEA Mariam" w:cs="Sylfaen"/>
          <w:b/>
          <w:color w:val="000000"/>
          <w:sz w:val="24"/>
          <w:szCs w:val="24"/>
          <w:lang w:val="hy-AM"/>
        </w:rPr>
        <w:t>եսակ</w:t>
      </w:r>
      <w:r w:rsidR="00AA5681" w:rsidRPr="00E03890">
        <w:rPr>
          <w:rFonts w:ascii="GHEA Mariam" w:eastAsia="Times New Roman" w:hAnsi="GHEA Mariam" w:cs="Sylfaen"/>
          <w:b/>
          <w:color w:val="000000"/>
          <w:sz w:val="24"/>
          <w:szCs w:val="24"/>
          <w:lang w:val="hy-AM"/>
        </w:rPr>
        <w:t>ը կամ նյութը (Type)</w:t>
      </w:r>
      <w:r w:rsidR="00CA30F1" w:rsidRPr="00E03890">
        <w:rPr>
          <w:rFonts w:ascii="GHEA Mariam" w:eastAsia="Times New Roman" w:hAnsi="GHEA Mariam" w:cs="Sylfaen"/>
          <w:b/>
          <w:color w:val="000000"/>
          <w:sz w:val="24"/>
          <w:szCs w:val="24"/>
        </w:rPr>
        <w:t xml:space="preserve"> </w:t>
      </w:r>
      <w:r w:rsidR="00CA30F1" w:rsidRPr="00E03890">
        <w:rPr>
          <w:rFonts w:ascii="GHEA Mariam" w:eastAsia="Times New Roman" w:hAnsi="GHEA Mariam" w:cs="Sylfaen"/>
          <w:color w:val="000000"/>
          <w:sz w:val="24"/>
          <w:szCs w:val="24"/>
        </w:rPr>
        <w:t>ց</w:t>
      </w:r>
      <w:r w:rsidR="00AA5681" w:rsidRPr="00E03890">
        <w:rPr>
          <w:rFonts w:ascii="GHEA Mariam" w:eastAsia="Times New Roman" w:hAnsi="GHEA Mariam" w:cs="Sylfaen"/>
          <w:color w:val="000000"/>
          <w:sz w:val="24"/>
          <w:szCs w:val="24"/>
          <w:lang w:val="hy-AM"/>
        </w:rPr>
        <w:t>ույց է տալիս թե հաղորդալարն ինչ նյութից է պատրաստված</w:t>
      </w:r>
      <w:r w:rsidR="00705B15" w:rsidRPr="00E03890">
        <w:rPr>
          <w:rFonts w:ascii="GHEA Mariam" w:eastAsia="Times New Roman" w:hAnsi="GHEA Mariam" w:cs="Sylfaen"/>
          <w:color w:val="000000"/>
          <w:sz w:val="24"/>
          <w:szCs w:val="24"/>
          <w:lang w:val="hy-AM"/>
        </w:rPr>
        <w:t xml:space="preserve"> </w:t>
      </w:r>
      <w:r w:rsidR="00AA5681" w:rsidRPr="00E03890">
        <w:rPr>
          <w:rFonts w:ascii="GHEA Mariam" w:eastAsia="Times New Roman" w:hAnsi="GHEA Mariam" w:cs="Sylfaen"/>
          <w:color w:val="000000"/>
          <w:sz w:val="24"/>
          <w:szCs w:val="24"/>
          <w:lang w:val="hy-AM"/>
        </w:rPr>
        <w:t xml:space="preserve">(օր. </w:t>
      </w:r>
      <w:hyperlink r:id="rId9" w:tooltip="Պղինձ" w:history="1">
        <w:r w:rsidR="00AA5681" w:rsidRPr="00E03890">
          <w:rPr>
            <w:rStyle w:val="Hyperlink"/>
            <w:rFonts w:ascii="GHEA Mariam" w:eastAsia="Times New Roman" w:hAnsi="GHEA Mariam" w:cs="Sylfaen"/>
            <w:color w:val="000000"/>
            <w:sz w:val="24"/>
            <w:szCs w:val="24"/>
            <w:u w:val="none"/>
            <w:lang w:val="hy-AM"/>
          </w:rPr>
          <w:t>պղնձե</w:t>
        </w:r>
      </w:hyperlink>
      <w:r w:rsidR="00AA5681" w:rsidRPr="00E03890">
        <w:rPr>
          <w:rFonts w:ascii="GHEA Mariam" w:eastAsia="Times New Roman" w:hAnsi="GHEA Mariam" w:cs="Sylfaen"/>
          <w:color w:val="000000"/>
          <w:sz w:val="24"/>
          <w:szCs w:val="24"/>
          <w:lang w:val="hy-AM"/>
        </w:rPr>
        <w:t>,</w:t>
      </w:r>
      <w:r w:rsidR="005D4139" w:rsidRPr="00E03890">
        <w:rPr>
          <w:rFonts w:ascii="GHEA Mariam" w:eastAsia="Times New Roman" w:hAnsi="GHEA Mariam" w:cs="Calibri"/>
          <w:color w:val="000000"/>
          <w:sz w:val="24"/>
          <w:szCs w:val="24"/>
          <w:lang w:val="hy-AM"/>
        </w:rPr>
        <w:t xml:space="preserve"> </w:t>
      </w:r>
      <w:hyperlink r:id="rId10" w:tooltip="Ալյումին" w:history="1">
        <w:r w:rsidR="00AA5681" w:rsidRPr="00E03890">
          <w:rPr>
            <w:rStyle w:val="Hyperlink"/>
            <w:rFonts w:ascii="GHEA Mariam" w:eastAsia="Times New Roman" w:hAnsi="GHEA Mariam" w:cs="Sylfaen"/>
            <w:color w:val="000000"/>
            <w:sz w:val="24"/>
            <w:szCs w:val="24"/>
            <w:u w:val="none"/>
            <w:lang w:val="hy-AM"/>
          </w:rPr>
          <w:t>ալյումինե</w:t>
        </w:r>
      </w:hyperlink>
      <w:r w:rsidR="00AA5681" w:rsidRPr="00E03890">
        <w:rPr>
          <w:rFonts w:ascii="GHEA Mariam" w:eastAsia="Times New Roman" w:hAnsi="GHEA Mariam" w:cs="Sylfaen"/>
          <w:color w:val="000000"/>
          <w:sz w:val="24"/>
          <w:szCs w:val="24"/>
          <w:lang w:val="hy-AM"/>
        </w:rPr>
        <w:t>, պողպատալյումինե, երբեմն՝</w:t>
      </w:r>
      <w:r w:rsidR="005D4139" w:rsidRPr="00E03890">
        <w:rPr>
          <w:rFonts w:ascii="GHEA Mariam" w:eastAsia="Times New Roman" w:hAnsi="GHEA Mariam" w:cs="Calibri"/>
          <w:color w:val="000000"/>
          <w:sz w:val="24"/>
          <w:szCs w:val="24"/>
          <w:lang w:val="hy-AM"/>
        </w:rPr>
        <w:t xml:space="preserve"> </w:t>
      </w:r>
      <w:hyperlink r:id="rId11" w:tooltip="Պողպատ" w:history="1">
        <w:r w:rsidR="00AA5681" w:rsidRPr="00E03890">
          <w:rPr>
            <w:rStyle w:val="Hyperlink"/>
            <w:rFonts w:ascii="GHEA Mariam" w:eastAsia="Times New Roman" w:hAnsi="GHEA Mariam" w:cs="Sylfaen"/>
            <w:color w:val="000000"/>
            <w:sz w:val="24"/>
            <w:szCs w:val="24"/>
            <w:u w:val="none"/>
            <w:lang w:val="hy-AM"/>
          </w:rPr>
          <w:t>պողպատե</w:t>
        </w:r>
      </w:hyperlink>
      <w:r w:rsidR="005D4139" w:rsidRPr="00E03890">
        <w:rPr>
          <w:rFonts w:ascii="GHEA Mariam" w:eastAsia="Times New Roman" w:hAnsi="GHEA Mariam" w:cs="Calibri"/>
          <w:color w:val="000000"/>
          <w:sz w:val="24"/>
          <w:szCs w:val="24"/>
          <w:lang w:val="hy-AM"/>
        </w:rPr>
        <w:t xml:space="preserve"> </w:t>
      </w:r>
      <w:r w:rsidR="00AA5681" w:rsidRPr="00E03890">
        <w:rPr>
          <w:rFonts w:ascii="GHEA Mariam" w:eastAsia="Times New Roman" w:hAnsi="GHEA Mariam" w:cs="GHEA Mariam"/>
          <w:color w:val="000000"/>
          <w:sz w:val="24"/>
          <w:szCs w:val="24"/>
          <w:lang w:val="hy-AM"/>
        </w:rPr>
        <w:t>չմեկուսացված)</w:t>
      </w:r>
      <w:r w:rsidR="00D041AF" w:rsidRPr="00E03890">
        <w:rPr>
          <w:rFonts w:ascii="GHEA Mariam" w:eastAsia="Times New Roman" w:hAnsi="GHEA Mariam" w:cs="GHEA Mariam"/>
          <w:color w:val="000000"/>
          <w:sz w:val="24"/>
          <w:szCs w:val="24"/>
          <w:lang w:val="hy-AM"/>
        </w:rPr>
        <w:t xml:space="preserve"> </w:t>
      </w:r>
      <w:r w:rsidR="00D041AF" w:rsidRPr="00E03890">
        <w:rPr>
          <w:rFonts w:ascii="GHEA Mariam" w:eastAsia="Times New Roman" w:hAnsi="GHEA Mariam" w:cs="GHEA Mariam"/>
          <w:color w:val="000000"/>
          <w:sz w:val="24"/>
          <w:szCs w:val="24"/>
        </w:rPr>
        <w:t>և կտրվածքը</w:t>
      </w:r>
      <w:r w:rsidR="00AA5681" w:rsidRPr="00E03890">
        <w:rPr>
          <w:rFonts w:ascii="GHEA Mariam" w:eastAsia="Times New Roman" w:hAnsi="GHEA Mariam" w:cs="Sylfaen"/>
          <w:color w:val="000000"/>
          <w:sz w:val="24"/>
          <w:szCs w:val="24"/>
          <w:lang w:val="hy-AM"/>
        </w:rPr>
        <w:t>:</w:t>
      </w:r>
    </w:p>
    <w:p w14:paraId="2192D686" w14:textId="786CC706" w:rsidR="00AA5681" w:rsidRPr="00E03890" w:rsidRDefault="00BE6905" w:rsidP="00E03890">
      <w:pPr>
        <w:spacing w:after="0" w:line="360" w:lineRule="auto"/>
        <w:jc w:val="both"/>
        <w:rPr>
          <w:rFonts w:ascii="GHEA Mariam" w:eastAsia="Times New Roman" w:hAnsi="GHEA Mariam" w:cs="Sylfaen"/>
          <w:color w:val="000000"/>
          <w:sz w:val="24"/>
          <w:szCs w:val="24"/>
          <w:lang w:val="hy-AM"/>
        </w:rPr>
      </w:pPr>
      <w:r>
        <w:rPr>
          <w:rFonts w:ascii="GHEA Mariam" w:eastAsia="Times New Roman" w:hAnsi="GHEA Mariam" w:cs="Sylfaen"/>
          <w:b/>
          <w:color w:val="000000"/>
          <w:sz w:val="24"/>
          <w:szCs w:val="24"/>
        </w:rPr>
        <w:t xml:space="preserve">   </w:t>
      </w:r>
      <w:r w:rsidR="00CA30F1" w:rsidRPr="00E03890">
        <w:rPr>
          <w:rFonts w:ascii="GHEA Mariam" w:eastAsia="Times New Roman" w:hAnsi="GHEA Mariam" w:cs="Sylfaen"/>
          <w:b/>
          <w:color w:val="000000"/>
          <w:sz w:val="24"/>
          <w:szCs w:val="24"/>
        </w:rPr>
        <w:t>4)</w:t>
      </w:r>
      <w:r w:rsidR="005D4139" w:rsidRPr="00E03890">
        <w:rPr>
          <w:rFonts w:ascii="GHEA Mariam" w:eastAsia="Times New Roman" w:hAnsi="GHEA Mariam" w:cs="Sylfaen"/>
          <w:b/>
          <w:color w:val="000000"/>
          <w:sz w:val="24"/>
          <w:szCs w:val="24"/>
        </w:rPr>
        <w:t xml:space="preserve"> </w:t>
      </w:r>
      <w:r w:rsidR="00AA5681" w:rsidRPr="00E03890">
        <w:rPr>
          <w:rFonts w:ascii="GHEA Mariam" w:eastAsia="Times New Roman" w:hAnsi="GHEA Mariam" w:cs="Sylfaen"/>
          <w:b/>
          <w:color w:val="000000"/>
          <w:sz w:val="24"/>
          <w:szCs w:val="24"/>
          <w:lang w:val="hy-AM"/>
        </w:rPr>
        <w:t>Լարում (Voltage)</w:t>
      </w:r>
      <w:r w:rsidR="00CA30F1" w:rsidRPr="00E03890">
        <w:rPr>
          <w:rFonts w:ascii="GHEA Mariam" w:eastAsia="Times New Roman" w:hAnsi="GHEA Mariam" w:cs="Sylfaen"/>
          <w:b/>
          <w:color w:val="000000"/>
          <w:sz w:val="24"/>
          <w:szCs w:val="24"/>
        </w:rPr>
        <w:t xml:space="preserve"> </w:t>
      </w:r>
      <w:r w:rsidR="00CA30F1" w:rsidRPr="00E03890">
        <w:rPr>
          <w:rFonts w:ascii="GHEA Mariam" w:eastAsia="Times New Roman" w:hAnsi="GHEA Mariam" w:cs="Sylfaen"/>
          <w:color w:val="000000"/>
          <w:sz w:val="24"/>
          <w:szCs w:val="24"/>
        </w:rPr>
        <w:t>ն</w:t>
      </w:r>
      <w:r w:rsidR="00AA5681" w:rsidRPr="00E03890">
        <w:rPr>
          <w:rFonts w:ascii="GHEA Mariam" w:eastAsia="Times New Roman" w:hAnsi="GHEA Mariam" w:cs="Sylfaen"/>
          <w:color w:val="000000"/>
          <w:sz w:val="24"/>
          <w:szCs w:val="24"/>
          <w:lang w:val="hy-AM"/>
        </w:rPr>
        <w:t>երկայացվում է միավոր լիցքի տեղափոխման համար դաշտի կատարած աշխատանքը: Չափման միավորը վոլտ (Վ) է:</w:t>
      </w:r>
    </w:p>
    <w:p w14:paraId="64A28A1A" w14:textId="0D320DE4" w:rsidR="00AE5692" w:rsidRPr="00E03890" w:rsidRDefault="00BE6905" w:rsidP="00E03890">
      <w:pPr>
        <w:spacing w:after="0" w:line="360" w:lineRule="auto"/>
        <w:jc w:val="both"/>
        <w:rPr>
          <w:rFonts w:ascii="GHEA Mariam" w:eastAsia="Times New Roman" w:hAnsi="GHEA Mariam" w:cs="Sylfaen"/>
          <w:color w:val="000000"/>
          <w:sz w:val="24"/>
          <w:szCs w:val="24"/>
          <w:lang w:val="hy-AM"/>
        </w:rPr>
      </w:pPr>
      <w:r>
        <w:rPr>
          <w:rFonts w:ascii="GHEA Mariam" w:eastAsia="Times New Roman" w:hAnsi="GHEA Mariam" w:cs="Sylfaen"/>
          <w:color w:val="000000"/>
          <w:sz w:val="24"/>
          <w:szCs w:val="24"/>
        </w:rPr>
        <w:t xml:space="preserve">   </w:t>
      </w:r>
      <w:r w:rsidR="00CA30F1" w:rsidRPr="00E03890">
        <w:rPr>
          <w:rFonts w:ascii="GHEA Mariam" w:eastAsia="Times New Roman" w:hAnsi="GHEA Mariam" w:cs="Sylfaen"/>
          <w:color w:val="000000"/>
          <w:sz w:val="24"/>
          <w:szCs w:val="24"/>
        </w:rPr>
        <w:t>9</w:t>
      </w:r>
      <w:r>
        <w:rPr>
          <w:rFonts w:ascii="GHEA Mariam" w:eastAsia="Times New Roman" w:hAnsi="GHEA Mariam" w:cs="Sylfaen"/>
          <w:color w:val="000000"/>
          <w:sz w:val="24"/>
          <w:szCs w:val="24"/>
        </w:rPr>
        <w:t>0</w:t>
      </w:r>
      <w:r w:rsidR="00CA30F1" w:rsidRPr="00E03890">
        <w:rPr>
          <w:rFonts w:ascii="GHEA Mariam" w:eastAsia="Times New Roman" w:hAnsi="GHEA Mariam" w:cs="Sylfaen"/>
          <w:color w:val="000000"/>
          <w:sz w:val="24"/>
          <w:szCs w:val="24"/>
        </w:rPr>
        <w:t>.</w:t>
      </w:r>
      <w:r w:rsidR="00705B15" w:rsidRPr="00E03890">
        <w:rPr>
          <w:rFonts w:ascii="GHEA Mariam" w:eastAsia="Times New Roman" w:hAnsi="GHEA Mariam" w:cs="Sylfaen"/>
          <w:b/>
          <w:i/>
          <w:color w:val="000000"/>
          <w:sz w:val="24"/>
          <w:szCs w:val="24"/>
          <w:lang w:val="hy-AM"/>
        </w:rPr>
        <w:t xml:space="preserve"> </w:t>
      </w:r>
      <w:r w:rsidR="00AE5692" w:rsidRPr="00E03890">
        <w:rPr>
          <w:rStyle w:val="Strong"/>
          <w:rFonts w:ascii="GHEA Mariam" w:hAnsi="GHEA Mariam"/>
          <w:i/>
          <w:color w:val="000000"/>
          <w:sz w:val="24"/>
          <w:szCs w:val="24"/>
          <w:shd w:val="clear" w:color="auto" w:fill="FFFFFF"/>
          <w:lang w:val="hy-AM"/>
        </w:rPr>
        <w:t>Տրանսֆորմատորային ենթակայան</w:t>
      </w:r>
      <w:r w:rsidR="00AE5692" w:rsidRPr="00E03890">
        <w:rPr>
          <w:rStyle w:val="Strong"/>
          <w:rFonts w:ascii="GHEA Mariam" w:hAnsi="GHEA Mariam"/>
          <w:color w:val="000000"/>
          <w:sz w:val="24"/>
          <w:szCs w:val="24"/>
          <w:shd w:val="clear" w:color="auto" w:fill="FFFFFF"/>
          <w:lang w:val="hy-AM"/>
        </w:rPr>
        <w:t>`</w:t>
      </w:r>
      <w:r w:rsidR="005D4139" w:rsidRPr="00E03890">
        <w:rPr>
          <w:rFonts w:ascii="GHEA Mariam" w:hAnsi="GHEA Mariam" w:cs="Calibri"/>
          <w:color w:val="000000"/>
          <w:sz w:val="24"/>
          <w:szCs w:val="24"/>
          <w:shd w:val="clear" w:color="auto" w:fill="FFFFFF"/>
          <w:lang w:val="hy-AM"/>
        </w:rPr>
        <w:t xml:space="preserve"> </w:t>
      </w:r>
      <w:r w:rsidR="00AE5692" w:rsidRPr="00E03890">
        <w:rPr>
          <w:rFonts w:ascii="GHEA Mariam" w:hAnsi="GHEA Mariam"/>
          <w:color w:val="000000"/>
          <w:sz w:val="24"/>
          <w:szCs w:val="24"/>
          <w:shd w:val="clear" w:color="auto" w:fill="FFFFFF"/>
          <w:lang w:val="hy-AM"/>
        </w:rPr>
        <w:t>էլեկտրատեղակայանք, որը նախատեսված է էներգիայի ընդունման, կերպափոխման ու բաշխման համար և կազմված է տրանսֆորմատորներից. բաշխիչ սարքերից, կառավարման սարքվածքներից, տեխնոլոգիական և օժանդակ կառուցվածքներից.</w:t>
      </w:r>
      <w:r w:rsidR="00AE5692" w:rsidRPr="00E03890" w:rsidDel="00791236">
        <w:rPr>
          <w:rFonts w:ascii="GHEA Mariam" w:eastAsia="Times New Roman" w:hAnsi="GHEA Mariam" w:cs="Sylfaen"/>
          <w:b/>
          <w:i/>
          <w:color w:val="000000"/>
          <w:sz w:val="24"/>
          <w:szCs w:val="24"/>
          <w:lang w:val="hy-AM"/>
        </w:rPr>
        <w:t xml:space="preserve"> </w:t>
      </w:r>
    </w:p>
    <w:p w14:paraId="193C9FA2" w14:textId="1593B547" w:rsidR="00AA5681" w:rsidRPr="00E03890" w:rsidRDefault="00BE6905" w:rsidP="00E03890">
      <w:pPr>
        <w:spacing w:after="0" w:line="360" w:lineRule="auto"/>
        <w:jc w:val="both"/>
        <w:rPr>
          <w:rFonts w:ascii="GHEA Mariam" w:eastAsia="Times New Roman" w:hAnsi="GHEA Mariam" w:cs="Sylfaen"/>
          <w:color w:val="000000"/>
          <w:sz w:val="24"/>
          <w:szCs w:val="24"/>
          <w:lang w:val="hy-AM"/>
        </w:rPr>
      </w:pPr>
      <w:r>
        <w:rPr>
          <w:rFonts w:ascii="GHEA Mariam" w:eastAsia="Times New Roman" w:hAnsi="GHEA Mariam" w:cs="Sylfaen"/>
          <w:color w:val="000000"/>
          <w:sz w:val="24"/>
          <w:szCs w:val="24"/>
        </w:rPr>
        <w:t xml:space="preserve">   91. </w:t>
      </w:r>
      <w:r w:rsidR="00AA5681" w:rsidRPr="00E03890">
        <w:rPr>
          <w:rFonts w:ascii="GHEA Mariam" w:eastAsia="Times New Roman" w:hAnsi="GHEA Mariam" w:cs="Sylfaen"/>
          <w:color w:val="000000"/>
          <w:sz w:val="24"/>
          <w:szCs w:val="24"/>
          <w:lang w:val="hy-AM"/>
        </w:rPr>
        <w:t>Նրանց վերաբերվող տարածական շերտը ներկայացվում է ինչպես կետային, այնպես էլ պոլիգոնայինտեսքով՝ հետևյալ հատկանիշներով.</w:t>
      </w:r>
    </w:p>
    <w:p w14:paraId="45C4D23B" w14:textId="2C1A8D0B" w:rsidR="00AA5681" w:rsidRPr="00E03890" w:rsidRDefault="00BE6905" w:rsidP="00E03890">
      <w:pPr>
        <w:spacing w:after="0" w:line="360" w:lineRule="auto"/>
        <w:jc w:val="both"/>
        <w:rPr>
          <w:rFonts w:ascii="GHEA Mariam" w:eastAsia="Times New Roman" w:hAnsi="GHEA Mariam" w:cs="Sylfaen"/>
          <w:b/>
          <w:color w:val="000000"/>
          <w:sz w:val="24"/>
          <w:szCs w:val="24"/>
          <w:lang w:val="hy-AM"/>
        </w:rPr>
      </w:pPr>
      <w:r>
        <w:rPr>
          <w:rFonts w:ascii="GHEA Mariam" w:eastAsia="Times New Roman" w:hAnsi="GHEA Mariam" w:cs="Sylfaen"/>
          <w:b/>
          <w:color w:val="000000"/>
          <w:sz w:val="24"/>
          <w:szCs w:val="24"/>
        </w:rPr>
        <w:lastRenderedPageBreak/>
        <w:t xml:space="preserve">   </w:t>
      </w:r>
      <w:r w:rsidR="00CA30F1" w:rsidRPr="00E03890">
        <w:rPr>
          <w:rFonts w:ascii="GHEA Mariam" w:eastAsia="Times New Roman" w:hAnsi="GHEA Mariam" w:cs="Sylfaen"/>
          <w:b/>
          <w:color w:val="000000"/>
          <w:sz w:val="24"/>
          <w:szCs w:val="24"/>
        </w:rPr>
        <w:t>1)</w:t>
      </w:r>
      <w:r w:rsidR="005D4139" w:rsidRPr="00E03890">
        <w:rPr>
          <w:rFonts w:ascii="GHEA Mariam" w:eastAsia="Times New Roman" w:hAnsi="GHEA Mariam" w:cs="Sylfaen"/>
          <w:b/>
          <w:color w:val="000000"/>
          <w:sz w:val="24"/>
          <w:szCs w:val="24"/>
        </w:rPr>
        <w:t xml:space="preserve"> </w:t>
      </w:r>
      <w:r w:rsidR="00AA5681" w:rsidRPr="00E03890">
        <w:rPr>
          <w:rFonts w:ascii="GHEA Mariam" w:eastAsia="Times New Roman" w:hAnsi="GHEA Mariam" w:cs="Sylfaen"/>
          <w:b/>
          <w:color w:val="000000"/>
          <w:sz w:val="24"/>
          <w:szCs w:val="24"/>
          <w:lang w:val="hy-AM"/>
        </w:rPr>
        <w:t>Արտաքին նույնականացուցիչ (Id)</w:t>
      </w:r>
    </w:p>
    <w:p w14:paraId="2AC20D1B" w14:textId="1C05E3C4" w:rsidR="00AA5681" w:rsidRPr="00E03890" w:rsidRDefault="00BE6905" w:rsidP="00E03890">
      <w:pPr>
        <w:spacing w:after="0" w:line="360" w:lineRule="auto"/>
        <w:jc w:val="both"/>
        <w:rPr>
          <w:rFonts w:ascii="GHEA Mariam" w:eastAsia="Times New Roman" w:hAnsi="GHEA Mariam" w:cs="Sylfaen"/>
          <w:b/>
          <w:color w:val="000000"/>
          <w:sz w:val="24"/>
          <w:szCs w:val="24"/>
          <w:lang w:val="hy-AM"/>
        </w:rPr>
      </w:pPr>
      <w:r>
        <w:rPr>
          <w:rFonts w:ascii="GHEA Mariam" w:eastAsia="Times New Roman" w:hAnsi="GHEA Mariam" w:cs="Sylfaen"/>
          <w:b/>
          <w:color w:val="000000"/>
          <w:sz w:val="24"/>
          <w:szCs w:val="24"/>
        </w:rPr>
        <w:t xml:space="preserve">   </w:t>
      </w:r>
      <w:r w:rsidR="00CA30F1" w:rsidRPr="00E03890">
        <w:rPr>
          <w:rFonts w:ascii="GHEA Mariam" w:eastAsia="Times New Roman" w:hAnsi="GHEA Mariam" w:cs="Sylfaen"/>
          <w:b/>
          <w:color w:val="000000"/>
          <w:sz w:val="24"/>
          <w:szCs w:val="24"/>
        </w:rPr>
        <w:t>2)</w:t>
      </w:r>
      <w:r w:rsidR="005D4139" w:rsidRPr="00E03890">
        <w:rPr>
          <w:rFonts w:ascii="GHEA Mariam" w:eastAsia="Times New Roman" w:hAnsi="GHEA Mariam" w:cs="Sylfaen"/>
          <w:b/>
          <w:color w:val="000000"/>
          <w:sz w:val="24"/>
          <w:szCs w:val="24"/>
        </w:rPr>
        <w:t xml:space="preserve"> </w:t>
      </w:r>
      <w:r w:rsidR="00AA5681" w:rsidRPr="00E03890">
        <w:rPr>
          <w:rFonts w:ascii="GHEA Mariam" w:eastAsia="Times New Roman" w:hAnsi="GHEA Mariam" w:cs="Sylfaen"/>
          <w:b/>
          <w:color w:val="000000"/>
          <w:sz w:val="24"/>
          <w:szCs w:val="24"/>
          <w:lang w:val="hy-AM"/>
        </w:rPr>
        <w:t>Լարում (Voltage)</w:t>
      </w:r>
    </w:p>
    <w:p w14:paraId="717D9F52" w14:textId="3CA83BB3" w:rsidR="00AA5681" w:rsidRPr="00E03890" w:rsidRDefault="00BE6905" w:rsidP="00E03890">
      <w:pPr>
        <w:spacing w:after="0" w:line="360" w:lineRule="auto"/>
        <w:jc w:val="both"/>
        <w:rPr>
          <w:rFonts w:ascii="GHEA Mariam" w:eastAsia="Times New Roman" w:hAnsi="GHEA Mariam" w:cs="Sylfaen"/>
          <w:b/>
          <w:color w:val="000000"/>
          <w:sz w:val="24"/>
          <w:szCs w:val="24"/>
          <w:lang w:val="hy-AM"/>
        </w:rPr>
      </w:pPr>
      <w:r>
        <w:rPr>
          <w:rFonts w:ascii="GHEA Mariam" w:eastAsia="Times New Roman" w:hAnsi="GHEA Mariam" w:cs="Sylfaen"/>
          <w:b/>
          <w:color w:val="000000"/>
          <w:sz w:val="24"/>
          <w:szCs w:val="24"/>
        </w:rPr>
        <w:t xml:space="preserve">   </w:t>
      </w:r>
      <w:r w:rsidR="00CA30F1" w:rsidRPr="00E03890">
        <w:rPr>
          <w:rFonts w:ascii="GHEA Mariam" w:eastAsia="Times New Roman" w:hAnsi="GHEA Mariam" w:cs="Sylfaen"/>
          <w:b/>
          <w:color w:val="000000"/>
          <w:sz w:val="24"/>
          <w:szCs w:val="24"/>
        </w:rPr>
        <w:t>3)</w:t>
      </w:r>
      <w:r w:rsidR="005D4139" w:rsidRPr="00E03890">
        <w:rPr>
          <w:rFonts w:ascii="GHEA Mariam" w:eastAsia="Times New Roman" w:hAnsi="GHEA Mariam" w:cs="Sylfaen"/>
          <w:b/>
          <w:color w:val="000000"/>
          <w:sz w:val="24"/>
          <w:szCs w:val="24"/>
        </w:rPr>
        <w:t xml:space="preserve"> </w:t>
      </w:r>
      <w:r w:rsidR="00AA5681" w:rsidRPr="00E03890">
        <w:rPr>
          <w:rFonts w:ascii="GHEA Mariam" w:eastAsia="Times New Roman" w:hAnsi="GHEA Mariam" w:cs="Sylfaen"/>
          <w:b/>
          <w:color w:val="000000"/>
          <w:sz w:val="24"/>
          <w:szCs w:val="24"/>
          <w:lang w:val="hy-AM"/>
        </w:rPr>
        <w:t>Սահմանված հզորություն</w:t>
      </w:r>
      <w:r w:rsidR="00D313F3" w:rsidRPr="00E03890">
        <w:rPr>
          <w:rFonts w:ascii="GHEA Mariam" w:eastAsia="Times New Roman" w:hAnsi="GHEA Mariam" w:cs="Sylfaen"/>
          <w:b/>
          <w:color w:val="000000"/>
          <w:sz w:val="24"/>
          <w:szCs w:val="24"/>
        </w:rPr>
        <w:t xml:space="preserve"> </w:t>
      </w:r>
      <w:r w:rsidR="00AA5681" w:rsidRPr="00E03890">
        <w:rPr>
          <w:rFonts w:ascii="GHEA Mariam" w:eastAsia="Times New Roman" w:hAnsi="GHEA Mariam" w:cs="Sylfaen"/>
          <w:b/>
          <w:color w:val="000000"/>
          <w:sz w:val="24"/>
          <w:szCs w:val="24"/>
          <w:lang w:val="hy-AM"/>
        </w:rPr>
        <w:t>(Capacity)</w:t>
      </w:r>
    </w:p>
    <w:p w14:paraId="2BEA644D" w14:textId="461B27C6" w:rsidR="00AA5681" w:rsidRPr="00E03890" w:rsidRDefault="00BE6905" w:rsidP="00E03890">
      <w:pPr>
        <w:spacing w:after="0" w:line="360" w:lineRule="auto"/>
        <w:jc w:val="both"/>
        <w:rPr>
          <w:rFonts w:ascii="GHEA Mariam" w:eastAsia="Times New Roman" w:hAnsi="GHEA Mariam" w:cs="Sylfaen"/>
          <w:b/>
          <w:color w:val="000000"/>
          <w:sz w:val="24"/>
          <w:szCs w:val="24"/>
          <w:lang w:val="hy-AM"/>
        </w:rPr>
      </w:pPr>
      <w:r>
        <w:rPr>
          <w:rFonts w:ascii="GHEA Mariam" w:eastAsia="Times New Roman" w:hAnsi="GHEA Mariam" w:cs="Sylfaen"/>
          <w:b/>
          <w:color w:val="000000"/>
          <w:sz w:val="24"/>
          <w:szCs w:val="24"/>
        </w:rPr>
        <w:t xml:space="preserve">   </w:t>
      </w:r>
      <w:r w:rsidR="00CA30F1" w:rsidRPr="00E03890">
        <w:rPr>
          <w:rFonts w:ascii="GHEA Mariam" w:eastAsia="Times New Roman" w:hAnsi="GHEA Mariam" w:cs="Sylfaen"/>
          <w:b/>
          <w:color w:val="000000"/>
          <w:sz w:val="24"/>
          <w:szCs w:val="24"/>
        </w:rPr>
        <w:t>4)</w:t>
      </w:r>
      <w:r w:rsidR="005D4139" w:rsidRPr="00E03890">
        <w:rPr>
          <w:rFonts w:ascii="GHEA Mariam" w:eastAsia="Times New Roman" w:hAnsi="GHEA Mariam" w:cs="Sylfaen"/>
          <w:b/>
          <w:color w:val="000000"/>
          <w:sz w:val="24"/>
          <w:szCs w:val="24"/>
        </w:rPr>
        <w:t xml:space="preserve"> </w:t>
      </w:r>
      <w:r w:rsidR="00AA5681" w:rsidRPr="00E03890">
        <w:rPr>
          <w:rFonts w:ascii="GHEA Mariam" w:eastAsia="Times New Roman" w:hAnsi="GHEA Mariam" w:cs="Sylfaen"/>
          <w:b/>
          <w:color w:val="000000"/>
          <w:sz w:val="24"/>
          <w:szCs w:val="24"/>
          <w:lang w:val="hy-AM"/>
        </w:rPr>
        <w:t>X և Y կոորդինատներ (X_Coord., Y_Coord.)</w:t>
      </w:r>
    </w:p>
    <w:p w14:paraId="5A16B69D" w14:textId="4C1A4463" w:rsidR="00AA5681" w:rsidRPr="00E03890" w:rsidRDefault="00BE6905" w:rsidP="00E03890">
      <w:pPr>
        <w:spacing w:after="0" w:line="360" w:lineRule="auto"/>
        <w:jc w:val="both"/>
        <w:rPr>
          <w:rFonts w:ascii="GHEA Mariam" w:eastAsia="Times New Roman" w:hAnsi="GHEA Mariam" w:cs="Sylfaen"/>
          <w:color w:val="000000"/>
          <w:sz w:val="24"/>
          <w:szCs w:val="24"/>
          <w:lang w:val="hy-AM"/>
        </w:rPr>
      </w:pPr>
      <w:r>
        <w:rPr>
          <w:rFonts w:ascii="GHEA Mariam" w:eastAsia="Times New Roman" w:hAnsi="GHEA Mariam" w:cs="Sylfaen"/>
          <w:bCs/>
          <w:sz w:val="24"/>
          <w:szCs w:val="24"/>
        </w:rPr>
        <w:t xml:space="preserve">   92</w:t>
      </w:r>
      <w:r w:rsidR="00CA30F1" w:rsidRPr="00E03890">
        <w:rPr>
          <w:rFonts w:ascii="GHEA Mariam" w:eastAsia="Times New Roman" w:hAnsi="GHEA Mariam" w:cs="Sylfaen"/>
          <w:bCs/>
          <w:sz w:val="24"/>
          <w:szCs w:val="24"/>
        </w:rPr>
        <w:t>.</w:t>
      </w:r>
      <w:r w:rsidR="00705B15" w:rsidRPr="00E03890">
        <w:rPr>
          <w:rFonts w:ascii="GHEA Mariam" w:eastAsia="Times New Roman" w:hAnsi="GHEA Mariam" w:cs="Sylfaen"/>
          <w:b/>
          <w:bCs/>
          <w:i/>
          <w:sz w:val="24"/>
          <w:szCs w:val="24"/>
          <w:lang w:val="hy-AM"/>
        </w:rPr>
        <w:t xml:space="preserve"> </w:t>
      </w:r>
      <w:r w:rsidR="00AA5681" w:rsidRPr="00E03890">
        <w:rPr>
          <w:rFonts w:ascii="GHEA Mariam" w:eastAsia="Times New Roman" w:hAnsi="GHEA Mariam" w:cs="Sylfaen"/>
          <w:b/>
          <w:bCs/>
          <w:i/>
          <w:sz w:val="24"/>
          <w:szCs w:val="24"/>
          <w:lang w:val="hy-AM"/>
        </w:rPr>
        <w:t>Բաշխիչ կետը</w:t>
      </w:r>
      <w:r w:rsidR="005D4139" w:rsidRPr="00E03890">
        <w:rPr>
          <w:rFonts w:ascii="GHEA Mariam" w:eastAsia="Times New Roman" w:hAnsi="GHEA Mariam" w:cs="Calibri"/>
          <w:bCs/>
          <w:i/>
          <w:sz w:val="24"/>
          <w:szCs w:val="24"/>
          <w:lang w:val="hy-AM"/>
        </w:rPr>
        <w:t xml:space="preserve"> </w:t>
      </w:r>
      <w:r w:rsidR="00AA5681" w:rsidRPr="00E03890">
        <w:rPr>
          <w:rFonts w:ascii="GHEA Mariam" w:eastAsia="Times New Roman" w:hAnsi="GHEA Mariam" w:cs="Sylfaen"/>
          <w:color w:val="000000"/>
          <w:sz w:val="24"/>
          <w:szCs w:val="24"/>
          <w:lang w:val="hy-AM"/>
        </w:rPr>
        <w:t>ենթակայանի կազմի մեջ չներառվող 6-ից մինչև 500 կՎ լարման բաշխիչ սարքերն են՝ դրանց աշխատանքի կառավարման</w:t>
      </w:r>
      <w:r w:rsidR="00AE5692" w:rsidRPr="00E03890">
        <w:rPr>
          <w:rFonts w:ascii="GHEA Mariam" w:hAnsi="GHEA Mariam"/>
          <w:color w:val="000000"/>
          <w:sz w:val="24"/>
          <w:szCs w:val="24"/>
          <w:shd w:val="clear" w:color="auto" w:fill="FFFFFF"/>
          <w:lang w:val="hy-AM"/>
        </w:rPr>
        <w:t xml:space="preserve"> ապարատուրայով</w:t>
      </w:r>
      <w:r w:rsidR="00AA5681" w:rsidRPr="00E03890">
        <w:rPr>
          <w:rFonts w:ascii="GHEA Mariam" w:eastAsia="Times New Roman" w:hAnsi="GHEA Mariam" w:cs="Sylfaen"/>
          <w:color w:val="000000"/>
          <w:sz w:val="24"/>
          <w:szCs w:val="24"/>
          <w:lang w:val="hy-AM"/>
        </w:rPr>
        <w:t>: Նրանց վերաբերվող տարածական շերտը ներկայացվում է կետային տեսքով՝ հետևյալ հատկանիշներով.</w:t>
      </w:r>
    </w:p>
    <w:p w14:paraId="34687A4E" w14:textId="119E1B61" w:rsidR="00AA5681" w:rsidRPr="00E03890" w:rsidRDefault="00BE6905" w:rsidP="00E03890">
      <w:pPr>
        <w:spacing w:after="0" w:line="360" w:lineRule="auto"/>
        <w:jc w:val="both"/>
        <w:rPr>
          <w:rFonts w:ascii="GHEA Mariam" w:eastAsia="Times New Roman" w:hAnsi="GHEA Mariam" w:cs="Sylfaen"/>
          <w:b/>
          <w:color w:val="000000"/>
          <w:sz w:val="24"/>
          <w:szCs w:val="24"/>
          <w:lang w:val="hy-AM"/>
        </w:rPr>
      </w:pPr>
      <w:r>
        <w:rPr>
          <w:rFonts w:ascii="GHEA Mariam" w:eastAsia="Times New Roman" w:hAnsi="GHEA Mariam" w:cs="Sylfaen"/>
          <w:b/>
          <w:color w:val="000000"/>
          <w:sz w:val="24"/>
          <w:szCs w:val="24"/>
        </w:rPr>
        <w:t xml:space="preserve">   </w:t>
      </w:r>
      <w:r w:rsidR="00CA30F1" w:rsidRPr="00E03890">
        <w:rPr>
          <w:rFonts w:ascii="GHEA Mariam" w:eastAsia="Times New Roman" w:hAnsi="GHEA Mariam" w:cs="Sylfaen"/>
          <w:b/>
          <w:color w:val="000000"/>
          <w:sz w:val="24"/>
          <w:szCs w:val="24"/>
        </w:rPr>
        <w:t>1)</w:t>
      </w:r>
      <w:r w:rsidR="005D4139" w:rsidRPr="00E03890">
        <w:rPr>
          <w:rFonts w:ascii="GHEA Mariam" w:eastAsia="Times New Roman" w:hAnsi="GHEA Mariam" w:cs="Sylfaen"/>
          <w:b/>
          <w:color w:val="000000"/>
          <w:sz w:val="24"/>
          <w:szCs w:val="24"/>
        </w:rPr>
        <w:t xml:space="preserve"> </w:t>
      </w:r>
      <w:r w:rsidR="00AA5681" w:rsidRPr="00E03890">
        <w:rPr>
          <w:rFonts w:ascii="GHEA Mariam" w:eastAsia="Times New Roman" w:hAnsi="GHEA Mariam" w:cs="Sylfaen"/>
          <w:b/>
          <w:color w:val="000000"/>
          <w:sz w:val="24"/>
          <w:szCs w:val="24"/>
          <w:lang w:val="hy-AM"/>
        </w:rPr>
        <w:t xml:space="preserve">Արտաքին </w:t>
      </w:r>
      <w:r w:rsidR="00AA5681" w:rsidRPr="00E03890">
        <w:rPr>
          <w:rFonts w:ascii="GHEA Mariam" w:hAnsi="GHEA Mariam"/>
          <w:sz w:val="24"/>
          <w:szCs w:val="24"/>
          <w:lang w:val="hy-AM"/>
        </w:rPr>
        <w:t xml:space="preserve"> </w:t>
      </w:r>
      <w:r w:rsidR="00AA5681" w:rsidRPr="00E03890">
        <w:rPr>
          <w:rFonts w:ascii="GHEA Mariam" w:eastAsia="Times New Roman" w:hAnsi="GHEA Mariam" w:cs="Sylfaen"/>
          <w:b/>
          <w:color w:val="000000"/>
          <w:sz w:val="24"/>
          <w:szCs w:val="24"/>
          <w:lang w:val="hy-AM"/>
        </w:rPr>
        <w:t>նույնականացուցիչ (Id)</w:t>
      </w:r>
    </w:p>
    <w:p w14:paraId="63E44F6B" w14:textId="626551A6" w:rsidR="00AA5681" w:rsidRPr="00E03890" w:rsidRDefault="00BE6905" w:rsidP="00E03890">
      <w:pPr>
        <w:spacing w:after="0" w:line="360" w:lineRule="auto"/>
        <w:jc w:val="both"/>
        <w:rPr>
          <w:rFonts w:ascii="GHEA Mariam" w:eastAsia="Times New Roman" w:hAnsi="GHEA Mariam" w:cs="Sylfaen"/>
          <w:b/>
          <w:color w:val="000000"/>
          <w:sz w:val="24"/>
          <w:szCs w:val="24"/>
        </w:rPr>
      </w:pPr>
      <w:r>
        <w:rPr>
          <w:rFonts w:ascii="GHEA Mariam" w:eastAsia="Times New Roman" w:hAnsi="GHEA Mariam" w:cs="Sylfaen"/>
          <w:b/>
          <w:color w:val="000000"/>
          <w:sz w:val="24"/>
          <w:szCs w:val="24"/>
        </w:rPr>
        <w:t xml:space="preserve">   </w:t>
      </w:r>
      <w:r w:rsidR="00DF2D79" w:rsidRPr="00E03890">
        <w:rPr>
          <w:rFonts w:ascii="GHEA Mariam" w:eastAsia="Times New Roman" w:hAnsi="GHEA Mariam" w:cs="Sylfaen"/>
          <w:b/>
          <w:color w:val="000000"/>
          <w:sz w:val="24"/>
          <w:szCs w:val="24"/>
        </w:rPr>
        <w:t>2</w:t>
      </w:r>
      <w:r w:rsidR="00CA30F1" w:rsidRPr="00E03890">
        <w:rPr>
          <w:rFonts w:ascii="GHEA Mariam" w:eastAsia="Times New Roman" w:hAnsi="GHEA Mariam" w:cs="Sylfaen"/>
          <w:b/>
          <w:color w:val="000000"/>
          <w:sz w:val="24"/>
          <w:szCs w:val="24"/>
        </w:rPr>
        <w:t>)</w:t>
      </w:r>
      <w:r w:rsidR="005D4139" w:rsidRPr="00E03890">
        <w:rPr>
          <w:rFonts w:ascii="GHEA Mariam" w:eastAsia="Times New Roman" w:hAnsi="GHEA Mariam" w:cs="Sylfaen"/>
          <w:b/>
          <w:color w:val="000000"/>
          <w:sz w:val="24"/>
          <w:szCs w:val="24"/>
        </w:rPr>
        <w:t xml:space="preserve"> </w:t>
      </w:r>
      <w:r w:rsidR="00AA5681" w:rsidRPr="00E03890">
        <w:rPr>
          <w:rFonts w:ascii="GHEA Mariam" w:eastAsia="Times New Roman" w:hAnsi="GHEA Mariam" w:cs="Sylfaen"/>
          <w:b/>
          <w:color w:val="000000"/>
          <w:sz w:val="24"/>
          <w:szCs w:val="24"/>
          <w:lang w:val="hy-AM"/>
        </w:rPr>
        <w:t>Լարում (Voltage)</w:t>
      </w:r>
    </w:p>
    <w:p w14:paraId="48C7999B" w14:textId="3C281324" w:rsidR="00AA5681" w:rsidRPr="00E03890" w:rsidRDefault="00BE6905" w:rsidP="00E03890">
      <w:pPr>
        <w:spacing w:after="0" w:line="360" w:lineRule="auto"/>
        <w:jc w:val="both"/>
        <w:rPr>
          <w:rFonts w:ascii="GHEA Mariam" w:eastAsia="Times New Roman" w:hAnsi="GHEA Mariam" w:cs="Sylfaen"/>
          <w:color w:val="000000"/>
          <w:sz w:val="24"/>
          <w:szCs w:val="24"/>
          <w:lang w:val="hy-AM"/>
        </w:rPr>
      </w:pPr>
      <w:r>
        <w:rPr>
          <w:rFonts w:ascii="GHEA Mariam" w:eastAsia="Times New Roman" w:hAnsi="GHEA Mariam" w:cs="Sylfaen"/>
          <w:bCs/>
          <w:sz w:val="24"/>
          <w:szCs w:val="24"/>
        </w:rPr>
        <w:t xml:space="preserve">   93</w:t>
      </w:r>
      <w:r w:rsidR="00CA30F1" w:rsidRPr="00E03890">
        <w:rPr>
          <w:rFonts w:ascii="GHEA Mariam" w:eastAsia="Times New Roman" w:hAnsi="GHEA Mariam" w:cs="Sylfaen"/>
          <w:bCs/>
          <w:sz w:val="24"/>
          <w:szCs w:val="24"/>
        </w:rPr>
        <w:t>.</w:t>
      </w:r>
      <w:r w:rsidR="00705B15" w:rsidRPr="00E03890">
        <w:rPr>
          <w:rFonts w:ascii="GHEA Mariam" w:eastAsia="Times New Roman" w:hAnsi="GHEA Mariam" w:cs="Sylfaen"/>
          <w:b/>
          <w:bCs/>
          <w:i/>
          <w:sz w:val="24"/>
          <w:szCs w:val="24"/>
          <w:lang w:val="hy-AM"/>
        </w:rPr>
        <w:t xml:space="preserve"> </w:t>
      </w:r>
      <w:r w:rsidR="00AA5681" w:rsidRPr="00E03890">
        <w:rPr>
          <w:rFonts w:ascii="GHEA Mariam" w:eastAsia="Times New Roman" w:hAnsi="GHEA Mariam" w:cs="Sylfaen"/>
          <w:b/>
          <w:bCs/>
          <w:i/>
          <w:sz w:val="24"/>
          <w:szCs w:val="24"/>
          <w:lang w:val="hy-AM"/>
        </w:rPr>
        <w:t xml:space="preserve">Էլեկտրասյուները </w:t>
      </w:r>
      <w:r w:rsidR="00AA5681" w:rsidRPr="00E03890">
        <w:rPr>
          <w:rFonts w:ascii="GHEA Mariam" w:eastAsia="Times New Roman" w:hAnsi="GHEA Mariam" w:cs="Sylfaen"/>
          <w:color w:val="000000"/>
          <w:sz w:val="24"/>
          <w:szCs w:val="24"/>
          <w:lang w:val="hy-AM"/>
        </w:rPr>
        <w:t>փայտյա</w:t>
      </w:r>
      <w:r w:rsidR="007B2F88" w:rsidRPr="00E03890">
        <w:rPr>
          <w:rFonts w:ascii="GHEA Mariam" w:eastAsia="Times New Roman" w:hAnsi="GHEA Mariam" w:cs="Sylfaen"/>
          <w:color w:val="000000"/>
          <w:sz w:val="24"/>
          <w:szCs w:val="24"/>
          <w:lang w:val="hy-AM"/>
        </w:rPr>
        <w:t>,</w:t>
      </w:r>
      <w:r w:rsidR="00AA5681" w:rsidRPr="00E03890">
        <w:rPr>
          <w:rFonts w:ascii="GHEA Mariam" w:eastAsia="Times New Roman" w:hAnsi="GHEA Mariam" w:cs="Sylfaen"/>
          <w:color w:val="000000"/>
          <w:sz w:val="24"/>
          <w:szCs w:val="24"/>
          <w:lang w:val="hy-AM"/>
        </w:rPr>
        <w:t xml:space="preserve"> մետաղյա</w:t>
      </w:r>
      <w:r w:rsidR="007B2F88" w:rsidRPr="00E03890">
        <w:rPr>
          <w:rFonts w:ascii="GHEA Mariam" w:eastAsia="Times New Roman" w:hAnsi="GHEA Mariam" w:cs="Sylfaen"/>
          <w:color w:val="000000"/>
          <w:sz w:val="24"/>
          <w:szCs w:val="24"/>
          <w:lang w:val="hy-AM"/>
        </w:rPr>
        <w:t xml:space="preserve"> կամ </w:t>
      </w:r>
      <w:r w:rsidR="007B2F88" w:rsidRPr="00E03890">
        <w:rPr>
          <w:rFonts w:ascii="GHEA Mariam" w:hAnsi="GHEA Mariam"/>
          <w:color w:val="000000"/>
          <w:sz w:val="24"/>
          <w:szCs w:val="24"/>
          <w:shd w:val="clear" w:color="auto" w:fill="FFFFFF"/>
          <w:lang w:val="hy-AM"/>
        </w:rPr>
        <w:t xml:space="preserve">երակաթբետոնե </w:t>
      </w:r>
      <w:r w:rsidR="00AA5681" w:rsidRPr="00E03890">
        <w:rPr>
          <w:rFonts w:ascii="GHEA Mariam" w:eastAsia="Times New Roman" w:hAnsi="GHEA Mariam" w:cs="Sylfaen"/>
          <w:color w:val="000000"/>
          <w:sz w:val="24"/>
          <w:szCs w:val="24"/>
          <w:lang w:val="hy-AM"/>
        </w:rPr>
        <w:t>սյուներ են, որոնց վրա ամրացվում են էլեկտրալարերը: Նրանց վերաբերվող տարածական շերտը ներկայացվում է կետային տեսքով</w:t>
      </w:r>
      <w:r w:rsidR="00AA5681" w:rsidRPr="00E03890">
        <w:rPr>
          <w:rFonts w:ascii="GHEA Mariam" w:eastAsia="Times New Roman" w:hAnsi="GHEA Mariam" w:cs="Sylfaen"/>
          <w:color w:val="000000"/>
          <w:sz w:val="24"/>
          <w:szCs w:val="24"/>
        </w:rPr>
        <w:t>՝</w:t>
      </w:r>
      <w:r w:rsidR="00AA5681" w:rsidRPr="00E03890">
        <w:rPr>
          <w:rFonts w:ascii="GHEA Mariam" w:eastAsia="Times New Roman" w:hAnsi="GHEA Mariam" w:cs="Sylfaen"/>
          <w:color w:val="000000"/>
          <w:sz w:val="24"/>
          <w:szCs w:val="24"/>
          <w:lang w:val="hy-AM"/>
        </w:rPr>
        <w:t>հետևյալ հատկանիշներով.</w:t>
      </w:r>
    </w:p>
    <w:p w14:paraId="2C5CB211" w14:textId="5C652EA1" w:rsidR="00AA5681" w:rsidRPr="00E03890" w:rsidRDefault="00BE6905" w:rsidP="00E03890">
      <w:pPr>
        <w:spacing w:after="0" w:line="360" w:lineRule="auto"/>
        <w:jc w:val="both"/>
        <w:rPr>
          <w:rFonts w:ascii="GHEA Mariam" w:eastAsia="Times New Roman" w:hAnsi="GHEA Mariam" w:cs="Sylfaen"/>
          <w:b/>
          <w:color w:val="000000"/>
          <w:sz w:val="24"/>
          <w:szCs w:val="24"/>
          <w:lang w:val="hy-AM"/>
        </w:rPr>
      </w:pPr>
      <w:r>
        <w:rPr>
          <w:rFonts w:ascii="GHEA Mariam" w:eastAsia="Times New Roman" w:hAnsi="GHEA Mariam" w:cs="Sylfaen"/>
          <w:b/>
          <w:color w:val="000000"/>
          <w:sz w:val="24"/>
          <w:szCs w:val="24"/>
        </w:rPr>
        <w:t xml:space="preserve">   </w:t>
      </w:r>
      <w:r w:rsidR="00CA30F1" w:rsidRPr="00E03890">
        <w:rPr>
          <w:rFonts w:ascii="GHEA Mariam" w:eastAsia="Times New Roman" w:hAnsi="GHEA Mariam" w:cs="Sylfaen"/>
          <w:b/>
          <w:color w:val="000000"/>
          <w:sz w:val="24"/>
          <w:szCs w:val="24"/>
        </w:rPr>
        <w:t>1)</w:t>
      </w:r>
      <w:r w:rsidR="005D4139" w:rsidRPr="00E03890">
        <w:rPr>
          <w:rFonts w:ascii="GHEA Mariam" w:eastAsia="Times New Roman" w:hAnsi="GHEA Mariam" w:cs="Sylfaen"/>
          <w:b/>
          <w:color w:val="000000"/>
          <w:sz w:val="24"/>
          <w:szCs w:val="24"/>
        </w:rPr>
        <w:t xml:space="preserve"> </w:t>
      </w:r>
      <w:r w:rsidR="00AA5681" w:rsidRPr="00E03890">
        <w:rPr>
          <w:rFonts w:ascii="GHEA Mariam" w:eastAsia="Times New Roman" w:hAnsi="GHEA Mariam" w:cs="Sylfaen"/>
          <w:b/>
          <w:color w:val="000000"/>
          <w:sz w:val="24"/>
          <w:szCs w:val="24"/>
          <w:lang w:val="hy-AM"/>
        </w:rPr>
        <w:t>Արտաքին նույնականացուցիչ (Id)</w:t>
      </w:r>
    </w:p>
    <w:p w14:paraId="478BA2B3" w14:textId="0508296A" w:rsidR="00AA5681" w:rsidRPr="00E03890" w:rsidRDefault="00BE6905" w:rsidP="00E03890">
      <w:pPr>
        <w:spacing w:after="0" w:line="360" w:lineRule="auto"/>
        <w:jc w:val="both"/>
        <w:rPr>
          <w:rFonts w:ascii="GHEA Mariam" w:eastAsia="Times New Roman" w:hAnsi="GHEA Mariam" w:cs="Sylfaen"/>
          <w:bCs/>
          <w:sz w:val="24"/>
          <w:szCs w:val="24"/>
          <w:lang w:val="hy-AM"/>
        </w:rPr>
      </w:pPr>
      <w:r>
        <w:rPr>
          <w:rFonts w:ascii="GHEA Mariam" w:eastAsia="Times New Roman" w:hAnsi="GHEA Mariam" w:cs="Sylfaen"/>
          <w:b/>
          <w:color w:val="000000"/>
          <w:sz w:val="24"/>
          <w:szCs w:val="24"/>
        </w:rPr>
        <w:t xml:space="preserve">   </w:t>
      </w:r>
      <w:r w:rsidR="00CA30F1" w:rsidRPr="00E03890">
        <w:rPr>
          <w:rFonts w:ascii="GHEA Mariam" w:eastAsia="Times New Roman" w:hAnsi="GHEA Mariam" w:cs="Sylfaen"/>
          <w:b/>
          <w:color w:val="000000"/>
          <w:sz w:val="24"/>
          <w:szCs w:val="24"/>
        </w:rPr>
        <w:t>2)</w:t>
      </w:r>
      <w:r w:rsidR="005D4139" w:rsidRPr="00E03890">
        <w:rPr>
          <w:rFonts w:ascii="GHEA Mariam" w:eastAsia="Times New Roman" w:hAnsi="GHEA Mariam" w:cs="Sylfaen"/>
          <w:b/>
          <w:color w:val="000000"/>
          <w:sz w:val="24"/>
          <w:szCs w:val="24"/>
        </w:rPr>
        <w:t xml:space="preserve"> </w:t>
      </w:r>
      <w:r w:rsidR="00AA5681" w:rsidRPr="00E03890">
        <w:rPr>
          <w:rFonts w:ascii="GHEA Mariam" w:eastAsia="Times New Roman" w:hAnsi="GHEA Mariam" w:cs="Sylfaen"/>
          <w:b/>
          <w:color w:val="000000"/>
          <w:sz w:val="24"/>
          <w:szCs w:val="24"/>
          <w:lang w:val="hy-AM"/>
        </w:rPr>
        <w:t xml:space="preserve">Էլեկտրասյան </w:t>
      </w:r>
      <w:r w:rsidR="00761303" w:rsidRPr="00E03890">
        <w:rPr>
          <w:rFonts w:ascii="GHEA Mariam" w:eastAsia="Times New Roman" w:hAnsi="GHEA Mariam" w:cs="Sylfaen"/>
          <w:b/>
          <w:color w:val="000000"/>
          <w:sz w:val="24"/>
          <w:szCs w:val="24"/>
          <w:lang w:val="hy-AM"/>
        </w:rPr>
        <w:t>տ</w:t>
      </w:r>
      <w:r w:rsidR="00A67F7F" w:rsidRPr="00E03890">
        <w:rPr>
          <w:rFonts w:ascii="GHEA Mariam" w:eastAsia="Times New Roman" w:hAnsi="GHEA Mariam" w:cs="Sylfaen"/>
          <w:b/>
          <w:color w:val="000000"/>
          <w:sz w:val="24"/>
          <w:szCs w:val="24"/>
          <w:lang w:val="hy-AM"/>
        </w:rPr>
        <w:t>եսակ</w:t>
      </w:r>
      <w:r w:rsidR="00AA5681" w:rsidRPr="00E03890">
        <w:rPr>
          <w:rFonts w:ascii="GHEA Mariam" w:eastAsia="Times New Roman" w:hAnsi="GHEA Mariam" w:cs="Sylfaen"/>
          <w:b/>
          <w:color w:val="000000"/>
          <w:sz w:val="24"/>
          <w:szCs w:val="24"/>
          <w:lang w:val="hy-AM"/>
        </w:rPr>
        <w:t xml:space="preserve"> կամ նյութ (Type)</w:t>
      </w:r>
      <w:r w:rsidR="00CA30F1" w:rsidRPr="00E03890">
        <w:rPr>
          <w:rFonts w:ascii="GHEA Mariam" w:eastAsia="Times New Roman" w:hAnsi="GHEA Mariam" w:cs="Sylfaen"/>
          <w:b/>
          <w:color w:val="000000"/>
          <w:sz w:val="24"/>
          <w:szCs w:val="24"/>
        </w:rPr>
        <w:t xml:space="preserve"> </w:t>
      </w:r>
      <w:r w:rsidR="00CA30F1" w:rsidRPr="00E03890">
        <w:rPr>
          <w:rFonts w:ascii="GHEA Mariam" w:eastAsia="Times New Roman" w:hAnsi="GHEA Mariam" w:cs="Sylfaen"/>
          <w:color w:val="000000"/>
          <w:sz w:val="24"/>
          <w:szCs w:val="24"/>
        </w:rPr>
        <w:t>ն</w:t>
      </w:r>
      <w:r w:rsidR="00AA5681" w:rsidRPr="00E03890">
        <w:rPr>
          <w:rFonts w:ascii="GHEA Mariam" w:eastAsia="Times New Roman" w:hAnsi="GHEA Mariam" w:cs="Sylfaen"/>
          <w:bCs/>
          <w:sz w:val="24"/>
          <w:szCs w:val="24"/>
          <w:lang w:val="hy-AM"/>
        </w:rPr>
        <w:t xml:space="preserve">երկայացվում է այն նյութի անվանումը որով պատրաստված է էլեկտրասյունը (օր. </w:t>
      </w:r>
      <w:r w:rsidR="00761303" w:rsidRPr="00E03890">
        <w:rPr>
          <w:rFonts w:ascii="GHEA Mariam" w:eastAsia="Times New Roman" w:hAnsi="GHEA Mariam" w:cs="Sylfaen"/>
          <w:bCs/>
          <w:sz w:val="24"/>
          <w:szCs w:val="24"/>
          <w:lang w:val="hy-AM"/>
        </w:rPr>
        <w:t>Փ</w:t>
      </w:r>
      <w:r w:rsidR="00AA5681" w:rsidRPr="00E03890">
        <w:rPr>
          <w:rFonts w:ascii="GHEA Mariam" w:eastAsia="Times New Roman" w:hAnsi="GHEA Mariam" w:cs="Sylfaen"/>
          <w:bCs/>
          <w:sz w:val="24"/>
          <w:szCs w:val="24"/>
          <w:lang w:val="hy-AM"/>
        </w:rPr>
        <w:t xml:space="preserve">այտյա, </w:t>
      </w:r>
      <w:r w:rsidR="00AE5692" w:rsidRPr="00E03890">
        <w:rPr>
          <w:rFonts w:ascii="GHEA Mariam" w:eastAsia="Times New Roman" w:hAnsi="GHEA Mariam" w:cs="Sylfaen"/>
          <w:bCs/>
          <w:sz w:val="24"/>
          <w:szCs w:val="24"/>
          <w:lang w:val="hy-AM"/>
        </w:rPr>
        <w:t xml:space="preserve">ե/բբ </w:t>
      </w:r>
      <w:r w:rsidR="00AA5681" w:rsidRPr="00E03890">
        <w:rPr>
          <w:rFonts w:ascii="GHEA Mariam" w:eastAsia="Times New Roman" w:hAnsi="GHEA Mariam" w:cs="Sylfaen"/>
          <w:bCs/>
          <w:sz w:val="24"/>
          <w:szCs w:val="24"/>
          <w:lang w:val="hy-AM"/>
        </w:rPr>
        <w:t>մետաղական և այլն):</w:t>
      </w:r>
    </w:p>
    <w:p w14:paraId="7C8CCDA1" w14:textId="4E06E6E5" w:rsidR="00AA5681" w:rsidRPr="00E03890" w:rsidRDefault="00BE6905" w:rsidP="00E03890">
      <w:pPr>
        <w:spacing w:after="0" w:line="360" w:lineRule="auto"/>
        <w:jc w:val="both"/>
        <w:rPr>
          <w:rFonts w:ascii="GHEA Mariam" w:eastAsia="Times New Roman" w:hAnsi="GHEA Mariam" w:cs="Sylfaen"/>
          <w:bCs/>
          <w:sz w:val="24"/>
          <w:szCs w:val="24"/>
          <w:lang w:val="hy-AM"/>
        </w:rPr>
      </w:pPr>
      <w:r>
        <w:rPr>
          <w:rFonts w:ascii="GHEA Mariam" w:eastAsia="Times New Roman" w:hAnsi="GHEA Mariam" w:cs="Sylfaen"/>
          <w:b/>
          <w:color w:val="000000"/>
          <w:sz w:val="24"/>
          <w:szCs w:val="24"/>
        </w:rPr>
        <w:t xml:space="preserve">   </w:t>
      </w:r>
      <w:r w:rsidR="00DF2D79" w:rsidRPr="00E03890">
        <w:rPr>
          <w:rFonts w:ascii="GHEA Mariam" w:eastAsia="Times New Roman" w:hAnsi="GHEA Mariam" w:cs="Sylfaen"/>
          <w:b/>
          <w:color w:val="000000"/>
          <w:sz w:val="24"/>
          <w:szCs w:val="24"/>
        </w:rPr>
        <w:t>3</w:t>
      </w:r>
      <w:r w:rsidR="00CA30F1" w:rsidRPr="00E03890">
        <w:rPr>
          <w:rFonts w:ascii="GHEA Mariam" w:eastAsia="Times New Roman" w:hAnsi="GHEA Mariam" w:cs="Sylfaen"/>
          <w:b/>
          <w:color w:val="000000"/>
          <w:sz w:val="24"/>
          <w:szCs w:val="24"/>
        </w:rPr>
        <w:t>)</w:t>
      </w:r>
      <w:r w:rsidR="005D4139" w:rsidRPr="00E03890">
        <w:rPr>
          <w:rFonts w:ascii="GHEA Mariam" w:eastAsia="Times New Roman" w:hAnsi="GHEA Mariam" w:cs="Sylfaen"/>
          <w:b/>
          <w:color w:val="000000"/>
          <w:sz w:val="24"/>
          <w:szCs w:val="24"/>
        </w:rPr>
        <w:t xml:space="preserve"> </w:t>
      </w:r>
      <w:r w:rsidR="00AA5681" w:rsidRPr="00E03890">
        <w:rPr>
          <w:rFonts w:ascii="GHEA Mariam" w:eastAsia="Times New Roman" w:hAnsi="GHEA Mariam" w:cs="Sylfaen"/>
          <w:b/>
          <w:color w:val="000000"/>
          <w:sz w:val="24"/>
          <w:szCs w:val="24"/>
          <w:lang w:val="hy-AM"/>
        </w:rPr>
        <w:t>Էլեկտրասյան բարձրություն (Height)</w:t>
      </w:r>
      <w:r w:rsidR="00CA30F1" w:rsidRPr="00E03890">
        <w:rPr>
          <w:rFonts w:ascii="GHEA Mariam" w:eastAsia="Times New Roman" w:hAnsi="GHEA Mariam" w:cs="Sylfaen"/>
          <w:b/>
          <w:color w:val="000000"/>
          <w:sz w:val="24"/>
          <w:szCs w:val="24"/>
        </w:rPr>
        <w:t xml:space="preserve"> </w:t>
      </w:r>
      <w:r w:rsidR="00CA30F1" w:rsidRPr="00E03890">
        <w:rPr>
          <w:rFonts w:ascii="GHEA Mariam" w:eastAsia="Times New Roman" w:hAnsi="GHEA Mariam" w:cs="Sylfaen"/>
          <w:color w:val="000000"/>
          <w:sz w:val="24"/>
          <w:szCs w:val="24"/>
        </w:rPr>
        <w:t>ն</w:t>
      </w:r>
      <w:r w:rsidR="00AA5681" w:rsidRPr="00E03890">
        <w:rPr>
          <w:rFonts w:ascii="GHEA Mariam" w:eastAsia="Times New Roman" w:hAnsi="GHEA Mariam" w:cs="Sylfaen"/>
          <w:bCs/>
          <w:sz w:val="24"/>
          <w:szCs w:val="24"/>
          <w:lang w:val="hy-AM"/>
        </w:rPr>
        <w:t>երկայացվում է էլեկտրասյան բարձրությունը՝ արտահայտված մ-ով:</w:t>
      </w:r>
    </w:p>
    <w:p w14:paraId="797A3CFF" w14:textId="20FE5615" w:rsidR="00AA5681" w:rsidRPr="00E03890" w:rsidRDefault="00BE6905" w:rsidP="00E03890">
      <w:pPr>
        <w:spacing w:after="0" w:line="360" w:lineRule="auto"/>
        <w:jc w:val="both"/>
        <w:rPr>
          <w:rFonts w:ascii="GHEA Mariam" w:eastAsia="Times New Roman" w:hAnsi="GHEA Mariam" w:cs="Sylfaen"/>
          <w:color w:val="000000"/>
          <w:sz w:val="24"/>
          <w:szCs w:val="24"/>
          <w:lang w:val="hy-AM"/>
        </w:rPr>
      </w:pPr>
      <w:r>
        <w:rPr>
          <w:rFonts w:ascii="GHEA Mariam" w:eastAsia="Times New Roman" w:hAnsi="GHEA Mariam" w:cs="Sylfaen"/>
          <w:b/>
          <w:color w:val="000000"/>
          <w:sz w:val="24"/>
          <w:szCs w:val="24"/>
        </w:rPr>
        <w:t xml:space="preserve">   </w:t>
      </w:r>
      <w:r w:rsidR="00DF2D79" w:rsidRPr="00E03890">
        <w:rPr>
          <w:rFonts w:ascii="GHEA Mariam" w:eastAsia="Times New Roman" w:hAnsi="GHEA Mariam" w:cs="Sylfaen"/>
          <w:b/>
          <w:color w:val="000000"/>
          <w:sz w:val="24"/>
          <w:szCs w:val="24"/>
        </w:rPr>
        <w:t>4</w:t>
      </w:r>
      <w:r w:rsidR="00CA30F1" w:rsidRPr="00E03890">
        <w:rPr>
          <w:rFonts w:ascii="GHEA Mariam" w:eastAsia="Times New Roman" w:hAnsi="GHEA Mariam" w:cs="Sylfaen"/>
          <w:b/>
          <w:color w:val="000000"/>
          <w:sz w:val="24"/>
          <w:szCs w:val="24"/>
        </w:rPr>
        <w:t>)</w:t>
      </w:r>
      <w:r w:rsidR="005D4139" w:rsidRPr="00E03890">
        <w:rPr>
          <w:rFonts w:ascii="GHEA Mariam" w:eastAsia="Times New Roman" w:hAnsi="GHEA Mariam" w:cs="Sylfaen"/>
          <w:b/>
          <w:color w:val="000000"/>
          <w:sz w:val="24"/>
          <w:szCs w:val="24"/>
        </w:rPr>
        <w:t xml:space="preserve"> </w:t>
      </w:r>
      <w:r w:rsidR="00AA5681" w:rsidRPr="00E03890">
        <w:rPr>
          <w:rFonts w:ascii="GHEA Mariam" w:eastAsia="Times New Roman" w:hAnsi="GHEA Mariam" w:cs="Sylfaen"/>
          <w:b/>
          <w:color w:val="000000"/>
          <w:sz w:val="24"/>
          <w:szCs w:val="24"/>
          <w:lang w:val="hy-AM"/>
        </w:rPr>
        <w:t>X և Y կոորդինատներ (X_Coord., Y_Coord.)</w:t>
      </w:r>
      <w:r w:rsidR="00CA30F1" w:rsidRPr="00E03890">
        <w:rPr>
          <w:rFonts w:ascii="GHEA Mariam" w:eastAsia="Times New Roman" w:hAnsi="GHEA Mariam" w:cs="Sylfaen"/>
          <w:b/>
          <w:color w:val="000000"/>
          <w:sz w:val="24"/>
          <w:szCs w:val="24"/>
        </w:rPr>
        <w:t xml:space="preserve"> </w:t>
      </w:r>
      <w:r w:rsidR="00CA30F1" w:rsidRPr="00E03890">
        <w:rPr>
          <w:rFonts w:ascii="GHEA Mariam" w:eastAsia="Times New Roman" w:hAnsi="GHEA Mariam" w:cs="Sylfaen"/>
          <w:color w:val="000000"/>
          <w:sz w:val="24"/>
          <w:szCs w:val="24"/>
        </w:rPr>
        <w:t>է</w:t>
      </w:r>
      <w:r w:rsidR="002E48C4" w:rsidRPr="00E03890">
        <w:rPr>
          <w:rFonts w:ascii="GHEA Mariam" w:hAnsi="GHEA Mariam"/>
          <w:sz w:val="24"/>
          <w:szCs w:val="24"/>
          <w:lang w:val="hy-AM"/>
        </w:rPr>
        <w:t>լեկտրական</w:t>
      </w:r>
      <w:r w:rsidR="00AA5681" w:rsidRPr="00E03890">
        <w:rPr>
          <w:rFonts w:ascii="GHEA Mariam" w:hAnsi="GHEA Mariam"/>
          <w:sz w:val="24"/>
          <w:szCs w:val="24"/>
          <w:lang w:val="hy-AM"/>
        </w:rPr>
        <w:t xml:space="preserve"> </w:t>
      </w:r>
      <w:r w:rsidR="002E48C4" w:rsidRPr="00E03890">
        <w:rPr>
          <w:rFonts w:ascii="GHEA Mariam" w:hAnsi="GHEA Mariam"/>
          <w:sz w:val="24"/>
          <w:szCs w:val="24"/>
          <w:lang w:val="hy-AM"/>
        </w:rPr>
        <w:t>ց</w:t>
      </w:r>
      <w:r w:rsidR="00AA5681" w:rsidRPr="00E03890">
        <w:rPr>
          <w:rFonts w:ascii="GHEA Mariam" w:hAnsi="GHEA Mariam"/>
          <w:sz w:val="24"/>
          <w:szCs w:val="24"/>
          <w:lang w:val="hy-AM"/>
        </w:rPr>
        <w:t>անցեր</w:t>
      </w:r>
      <w:r w:rsidR="002E48C4" w:rsidRPr="00E03890">
        <w:rPr>
          <w:rFonts w:ascii="GHEA Mariam" w:hAnsi="GHEA Mariam"/>
          <w:sz w:val="24"/>
          <w:szCs w:val="24"/>
          <w:lang w:val="hy-AM"/>
        </w:rPr>
        <w:t xml:space="preserve"> </w:t>
      </w:r>
      <w:r w:rsidR="00AA5681" w:rsidRPr="00E03890">
        <w:rPr>
          <w:rFonts w:ascii="GHEA Mariam" w:eastAsia="Times New Roman" w:hAnsi="GHEA Mariam" w:cs="Sylfaen"/>
          <w:color w:val="000000"/>
          <w:sz w:val="24"/>
          <w:szCs w:val="24"/>
          <w:lang w:val="hy-AM"/>
        </w:rPr>
        <w:t xml:space="preserve">ենթաթեմայի մեջ ներառված շերտերի հիմնական հատկանիշները </w:t>
      </w:r>
      <w:r w:rsidR="005D4139" w:rsidRPr="00E03890">
        <w:rPr>
          <w:rFonts w:ascii="GHEA Mariam" w:eastAsia="Times New Roman" w:hAnsi="GHEA Mariam" w:cs="Sylfaen"/>
          <w:color w:val="000000"/>
          <w:sz w:val="24"/>
          <w:szCs w:val="24"/>
          <w:lang w:val="hy-AM"/>
        </w:rPr>
        <w:t>ներկայացված են աղյուսակ 2 -ում։</w:t>
      </w:r>
    </w:p>
    <w:p w14:paraId="6182FA5F" w14:textId="77777777" w:rsidR="00AA5681" w:rsidRPr="00E03890" w:rsidRDefault="00AA5681" w:rsidP="00E03890">
      <w:pPr>
        <w:spacing w:after="0" w:line="360" w:lineRule="auto"/>
        <w:jc w:val="both"/>
        <w:rPr>
          <w:rFonts w:ascii="GHEA Mariam" w:eastAsia="Times New Roman" w:hAnsi="GHEA Mariam" w:cs="Sylfaen"/>
          <w:color w:val="000000"/>
          <w:sz w:val="24"/>
          <w:szCs w:val="24"/>
          <w:lang w:val="hy-AM"/>
        </w:rPr>
      </w:pPr>
      <w:r w:rsidRPr="00E03890">
        <w:rPr>
          <w:rFonts w:ascii="GHEA Mariam" w:eastAsia="Times New Roman" w:hAnsi="GHEA Mariam" w:cs="Sylfaen"/>
          <w:color w:val="000000"/>
          <w:sz w:val="24"/>
          <w:szCs w:val="24"/>
          <w:lang w:val="hy-AM"/>
        </w:rPr>
        <w:t xml:space="preserve">Աղյուսակ 2. </w:t>
      </w:r>
      <w:r w:rsidRPr="00E03890">
        <w:rPr>
          <w:rFonts w:ascii="GHEA Mariam" w:hAnsi="GHEA Mariam"/>
          <w:sz w:val="24"/>
          <w:szCs w:val="24"/>
          <w:lang w:val="hy-AM"/>
        </w:rPr>
        <w:t>Էլեկտրական ցանցեր</w:t>
      </w:r>
    </w:p>
    <w:tbl>
      <w:tblPr>
        <w:tblStyle w:val="TableGrid"/>
        <w:tblW w:w="9715" w:type="dxa"/>
        <w:tblLook w:val="04A0" w:firstRow="1" w:lastRow="0" w:firstColumn="1" w:lastColumn="0" w:noHBand="0" w:noVBand="1"/>
      </w:tblPr>
      <w:tblGrid>
        <w:gridCol w:w="6115"/>
        <w:gridCol w:w="3600"/>
      </w:tblGrid>
      <w:tr w:rsidR="00AA5681" w:rsidRPr="00E03890" w14:paraId="7A6D70AC" w14:textId="77777777" w:rsidTr="0047118D">
        <w:tc>
          <w:tcPr>
            <w:tcW w:w="6115" w:type="dxa"/>
            <w:tcBorders>
              <w:top w:val="single" w:sz="4" w:space="0" w:color="auto"/>
              <w:left w:val="single" w:sz="4" w:space="0" w:color="auto"/>
              <w:bottom w:val="single" w:sz="4" w:space="0" w:color="auto"/>
              <w:right w:val="single" w:sz="4" w:space="0" w:color="auto"/>
            </w:tcBorders>
            <w:vAlign w:val="center"/>
            <w:hideMark/>
          </w:tcPr>
          <w:p w14:paraId="78CBF28A" w14:textId="77777777" w:rsidR="00AA5681" w:rsidRPr="00E03890" w:rsidRDefault="00AA5681" w:rsidP="00E03890">
            <w:pPr>
              <w:spacing w:line="360" w:lineRule="auto"/>
              <w:jc w:val="center"/>
              <w:rPr>
                <w:rFonts w:ascii="GHEA Mariam" w:eastAsia="Times New Roman" w:hAnsi="GHEA Mariam" w:cs="Arial"/>
                <w:b/>
                <w:bCs/>
                <w:color w:val="000000"/>
                <w:sz w:val="24"/>
                <w:szCs w:val="24"/>
              </w:rPr>
            </w:pPr>
            <w:r w:rsidRPr="00E03890">
              <w:rPr>
                <w:rFonts w:ascii="GHEA Mariam" w:eastAsia="Times New Roman" w:hAnsi="GHEA Mariam" w:cs="Arial"/>
                <w:b/>
                <w:bCs/>
                <w:color w:val="000000"/>
                <w:sz w:val="24"/>
                <w:szCs w:val="24"/>
              </w:rPr>
              <w:t>Դաշտի անվանում (Field name)</w:t>
            </w:r>
          </w:p>
        </w:tc>
        <w:tc>
          <w:tcPr>
            <w:tcW w:w="3600" w:type="dxa"/>
            <w:tcBorders>
              <w:top w:val="single" w:sz="4" w:space="0" w:color="auto"/>
              <w:left w:val="single" w:sz="4" w:space="0" w:color="auto"/>
              <w:bottom w:val="single" w:sz="4" w:space="0" w:color="auto"/>
              <w:right w:val="single" w:sz="4" w:space="0" w:color="auto"/>
            </w:tcBorders>
            <w:vAlign w:val="center"/>
            <w:hideMark/>
          </w:tcPr>
          <w:p w14:paraId="432484C7" w14:textId="5E9EE4C5" w:rsidR="00AA5681" w:rsidRPr="00E03890" w:rsidRDefault="00AA5681" w:rsidP="00E03890">
            <w:pPr>
              <w:spacing w:line="360" w:lineRule="auto"/>
              <w:jc w:val="center"/>
              <w:rPr>
                <w:rFonts w:ascii="GHEA Mariam" w:eastAsia="Times New Roman" w:hAnsi="GHEA Mariam" w:cs="Arial"/>
                <w:b/>
                <w:bCs/>
                <w:color w:val="000000"/>
                <w:sz w:val="24"/>
                <w:szCs w:val="24"/>
              </w:rPr>
            </w:pPr>
            <w:r w:rsidRPr="00E03890">
              <w:rPr>
                <w:rFonts w:ascii="GHEA Mariam" w:eastAsia="Times New Roman" w:hAnsi="GHEA Mariam" w:cs="Arial"/>
                <w:b/>
                <w:bCs/>
                <w:color w:val="000000"/>
                <w:sz w:val="24"/>
                <w:szCs w:val="24"/>
              </w:rPr>
              <w:t>Տվյալի</w:t>
            </w:r>
            <w:r w:rsidR="00761303" w:rsidRPr="00E03890">
              <w:rPr>
                <w:rFonts w:ascii="GHEA Mariam" w:eastAsia="Times New Roman" w:hAnsi="GHEA Mariam" w:cs="Arial"/>
                <w:b/>
                <w:bCs/>
                <w:color w:val="000000"/>
                <w:sz w:val="24"/>
                <w:szCs w:val="24"/>
                <w:lang w:val="hy-AM"/>
              </w:rPr>
              <w:t xml:space="preserve"> տ</w:t>
            </w:r>
            <w:r w:rsidR="00A67F7F" w:rsidRPr="00E03890">
              <w:rPr>
                <w:rFonts w:ascii="GHEA Mariam" w:eastAsia="Times New Roman" w:hAnsi="GHEA Mariam" w:cs="Arial"/>
                <w:b/>
                <w:bCs/>
                <w:color w:val="000000"/>
                <w:sz w:val="24"/>
                <w:szCs w:val="24"/>
              </w:rPr>
              <w:t>եսակ</w:t>
            </w:r>
          </w:p>
          <w:p w14:paraId="6B06AED1" w14:textId="77777777" w:rsidR="00AA5681" w:rsidRPr="00E03890" w:rsidRDefault="00AA5681" w:rsidP="00E03890">
            <w:pPr>
              <w:spacing w:line="360" w:lineRule="auto"/>
              <w:jc w:val="center"/>
              <w:rPr>
                <w:rFonts w:ascii="GHEA Mariam" w:eastAsia="Times New Roman" w:hAnsi="GHEA Mariam" w:cs="Arial"/>
                <w:b/>
                <w:bCs/>
                <w:color w:val="000000"/>
                <w:sz w:val="24"/>
                <w:szCs w:val="24"/>
              </w:rPr>
            </w:pPr>
            <w:r w:rsidRPr="00E03890">
              <w:rPr>
                <w:rFonts w:ascii="GHEA Mariam" w:eastAsia="Times New Roman" w:hAnsi="GHEA Mariam" w:cs="Arial"/>
                <w:b/>
                <w:bCs/>
                <w:color w:val="000000"/>
                <w:sz w:val="24"/>
                <w:szCs w:val="24"/>
              </w:rPr>
              <w:t>(Data type)</w:t>
            </w:r>
          </w:p>
        </w:tc>
      </w:tr>
      <w:tr w:rsidR="00AA5681" w:rsidRPr="00E03890" w14:paraId="601F506E" w14:textId="77777777" w:rsidTr="0047118D">
        <w:tc>
          <w:tcPr>
            <w:tcW w:w="6115" w:type="dxa"/>
            <w:tcBorders>
              <w:top w:val="single" w:sz="4" w:space="0" w:color="auto"/>
              <w:left w:val="single" w:sz="4" w:space="0" w:color="auto"/>
              <w:bottom w:val="single" w:sz="4" w:space="0" w:color="auto"/>
              <w:right w:val="single" w:sz="4" w:space="0" w:color="auto"/>
            </w:tcBorders>
            <w:hideMark/>
          </w:tcPr>
          <w:p w14:paraId="5388744A" w14:textId="77777777" w:rsidR="00AA5681" w:rsidRPr="00E03890" w:rsidRDefault="00AA5681" w:rsidP="00E03890">
            <w:pPr>
              <w:spacing w:line="360" w:lineRule="auto"/>
              <w:jc w:val="both"/>
              <w:rPr>
                <w:rFonts w:ascii="GHEA Mariam" w:hAnsi="GHEA Mariam"/>
                <w:sz w:val="24"/>
                <w:szCs w:val="24"/>
              </w:rPr>
            </w:pPr>
            <w:r w:rsidRPr="00E03890">
              <w:rPr>
                <w:rFonts w:ascii="GHEA Mariam" w:hAnsi="GHEA Mariam" w:cs="Sylfaen"/>
                <w:color w:val="000000"/>
                <w:sz w:val="24"/>
                <w:szCs w:val="24"/>
                <w:lang w:val="hy-AM"/>
              </w:rPr>
              <w:t>Արտաքին նույնականացուցիչ</w:t>
            </w:r>
            <w:r w:rsidRPr="00E03890">
              <w:rPr>
                <w:rFonts w:ascii="GHEA Mariam" w:hAnsi="GHEA Mariam" w:cs="Sylfaen"/>
                <w:color w:val="000000"/>
                <w:sz w:val="24"/>
                <w:szCs w:val="24"/>
              </w:rPr>
              <w:t xml:space="preserve"> (Id)</w:t>
            </w:r>
          </w:p>
        </w:tc>
        <w:tc>
          <w:tcPr>
            <w:tcW w:w="3600" w:type="dxa"/>
            <w:tcBorders>
              <w:top w:val="single" w:sz="4" w:space="0" w:color="auto"/>
              <w:left w:val="single" w:sz="4" w:space="0" w:color="auto"/>
              <w:bottom w:val="single" w:sz="4" w:space="0" w:color="auto"/>
              <w:right w:val="single" w:sz="4" w:space="0" w:color="auto"/>
            </w:tcBorders>
            <w:vAlign w:val="center"/>
            <w:hideMark/>
          </w:tcPr>
          <w:p w14:paraId="34E213D3" w14:textId="77777777" w:rsidR="00AA5681" w:rsidRPr="00E03890" w:rsidRDefault="00AA5681" w:rsidP="00E03890">
            <w:pPr>
              <w:spacing w:line="360" w:lineRule="auto"/>
              <w:jc w:val="center"/>
              <w:rPr>
                <w:rFonts w:ascii="GHEA Mariam" w:hAnsi="GHEA Mariam"/>
                <w:sz w:val="24"/>
                <w:szCs w:val="24"/>
                <w:lang w:val="hy-AM"/>
              </w:rPr>
            </w:pPr>
            <w:r w:rsidRPr="00E03890">
              <w:rPr>
                <w:rFonts w:ascii="GHEA Mariam" w:hAnsi="GHEA Mariam"/>
                <w:sz w:val="24"/>
                <w:szCs w:val="24"/>
              </w:rPr>
              <w:t>Integer(10)</w:t>
            </w:r>
          </w:p>
        </w:tc>
      </w:tr>
      <w:tr w:rsidR="00AA5681" w:rsidRPr="00E03890" w14:paraId="3F53904E" w14:textId="77777777" w:rsidTr="0047118D">
        <w:tc>
          <w:tcPr>
            <w:tcW w:w="6115" w:type="dxa"/>
            <w:tcBorders>
              <w:top w:val="single" w:sz="4" w:space="0" w:color="auto"/>
              <w:left w:val="single" w:sz="4" w:space="0" w:color="auto"/>
              <w:bottom w:val="single" w:sz="4" w:space="0" w:color="auto"/>
              <w:right w:val="single" w:sz="4" w:space="0" w:color="auto"/>
            </w:tcBorders>
            <w:hideMark/>
          </w:tcPr>
          <w:p w14:paraId="2C5D7071" w14:textId="77777777" w:rsidR="00AA5681" w:rsidRPr="00E03890" w:rsidRDefault="00AA5681" w:rsidP="00E03890">
            <w:pPr>
              <w:spacing w:line="360" w:lineRule="auto"/>
              <w:jc w:val="both"/>
              <w:rPr>
                <w:rFonts w:ascii="GHEA Mariam" w:hAnsi="GHEA Mariam"/>
                <w:sz w:val="24"/>
                <w:szCs w:val="24"/>
              </w:rPr>
            </w:pPr>
            <w:r w:rsidRPr="00E03890">
              <w:rPr>
                <w:rFonts w:ascii="GHEA Mariam" w:eastAsia="Times New Roman" w:hAnsi="GHEA Mariam" w:cs="Sylfaen"/>
                <w:color w:val="000000"/>
                <w:sz w:val="24"/>
                <w:szCs w:val="24"/>
                <w:lang w:val="hy-AM"/>
              </w:rPr>
              <w:lastRenderedPageBreak/>
              <w:t>Երկարություն</w:t>
            </w:r>
            <w:r w:rsidRPr="00E03890">
              <w:rPr>
                <w:rFonts w:ascii="GHEA Mariam" w:eastAsia="Times New Roman" w:hAnsi="GHEA Mariam" w:cs="Sylfaen"/>
                <w:color w:val="000000"/>
                <w:sz w:val="24"/>
                <w:szCs w:val="24"/>
              </w:rPr>
              <w:t xml:space="preserve"> (</w:t>
            </w:r>
            <w:r w:rsidRPr="00E03890">
              <w:rPr>
                <w:rFonts w:ascii="GHEA Mariam" w:eastAsia="Times New Roman" w:hAnsi="GHEA Mariam" w:cs="Sylfaen"/>
                <w:color w:val="000000"/>
                <w:sz w:val="24"/>
                <w:szCs w:val="24"/>
                <w:lang w:val="hy-AM"/>
              </w:rPr>
              <w:t>Length</w:t>
            </w:r>
            <w:r w:rsidRPr="00E03890">
              <w:rPr>
                <w:rFonts w:ascii="GHEA Mariam" w:eastAsia="Times New Roman" w:hAnsi="GHEA Mariam" w:cs="Sylfaen"/>
                <w:color w:val="000000"/>
                <w:sz w:val="24"/>
                <w:szCs w:val="24"/>
              </w:rPr>
              <w:t>)</w:t>
            </w:r>
          </w:p>
        </w:tc>
        <w:tc>
          <w:tcPr>
            <w:tcW w:w="3600" w:type="dxa"/>
            <w:tcBorders>
              <w:top w:val="single" w:sz="4" w:space="0" w:color="auto"/>
              <w:left w:val="single" w:sz="4" w:space="0" w:color="auto"/>
              <w:bottom w:val="single" w:sz="4" w:space="0" w:color="auto"/>
              <w:right w:val="single" w:sz="4" w:space="0" w:color="auto"/>
            </w:tcBorders>
            <w:vAlign w:val="center"/>
            <w:hideMark/>
          </w:tcPr>
          <w:p w14:paraId="17AF68C8" w14:textId="77777777" w:rsidR="00AA5681" w:rsidRPr="00E03890" w:rsidRDefault="00AA5681" w:rsidP="00E03890">
            <w:pPr>
              <w:spacing w:line="360" w:lineRule="auto"/>
              <w:jc w:val="center"/>
              <w:rPr>
                <w:rFonts w:ascii="GHEA Mariam" w:hAnsi="GHEA Mariam"/>
                <w:sz w:val="24"/>
                <w:szCs w:val="24"/>
              </w:rPr>
            </w:pPr>
            <w:r w:rsidRPr="00E03890">
              <w:rPr>
                <w:rFonts w:ascii="GHEA Mariam" w:hAnsi="GHEA Mariam" w:cs="Sylfaen"/>
                <w:color w:val="000000"/>
                <w:sz w:val="24"/>
                <w:szCs w:val="24"/>
                <w:lang w:val="hy-AM"/>
              </w:rPr>
              <w:t>Double(3)</w:t>
            </w:r>
          </w:p>
        </w:tc>
      </w:tr>
      <w:tr w:rsidR="00AA5681" w:rsidRPr="00E03890" w14:paraId="6DA4DC80" w14:textId="77777777" w:rsidTr="0047118D">
        <w:tc>
          <w:tcPr>
            <w:tcW w:w="6115" w:type="dxa"/>
            <w:tcBorders>
              <w:top w:val="single" w:sz="4" w:space="0" w:color="auto"/>
              <w:left w:val="single" w:sz="4" w:space="0" w:color="auto"/>
              <w:bottom w:val="single" w:sz="4" w:space="0" w:color="auto"/>
              <w:right w:val="single" w:sz="4" w:space="0" w:color="auto"/>
            </w:tcBorders>
            <w:hideMark/>
          </w:tcPr>
          <w:p w14:paraId="03D3DD67" w14:textId="7619B790" w:rsidR="00AA5681" w:rsidRPr="00E03890" w:rsidRDefault="00AA5681" w:rsidP="00E03890">
            <w:pPr>
              <w:spacing w:line="360" w:lineRule="auto"/>
              <w:jc w:val="both"/>
              <w:rPr>
                <w:rFonts w:ascii="GHEA Mariam" w:eastAsia="Times New Roman" w:hAnsi="GHEA Mariam" w:cs="Sylfaen"/>
                <w:color w:val="000000"/>
                <w:sz w:val="24"/>
                <w:szCs w:val="24"/>
                <w:lang w:val="hy-AM"/>
              </w:rPr>
            </w:pPr>
            <w:r w:rsidRPr="00E03890">
              <w:rPr>
                <w:rFonts w:ascii="GHEA Mariam" w:eastAsia="Times New Roman" w:hAnsi="GHEA Mariam" w:cs="Sylfaen"/>
                <w:color w:val="000000"/>
                <w:sz w:val="24"/>
                <w:szCs w:val="24"/>
                <w:lang w:val="hy-AM"/>
              </w:rPr>
              <w:t xml:space="preserve">Հաղորդալարի </w:t>
            </w:r>
            <w:r w:rsidR="00761303" w:rsidRPr="00E03890">
              <w:rPr>
                <w:rFonts w:ascii="GHEA Mariam" w:eastAsia="Times New Roman" w:hAnsi="GHEA Mariam" w:cs="Sylfaen"/>
                <w:color w:val="000000"/>
                <w:sz w:val="24"/>
                <w:szCs w:val="24"/>
                <w:lang w:val="hy-AM"/>
              </w:rPr>
              <w:t xml:space="preserve">տեսակ </w:t>
            </w:r>
            <w:r w:rsidRPr="00E03890">
              <w:rPr>
                <w:rFonts w:ascii="GHEA Mariam" w:eastAsia="Times New Roman" w:hAnsi="GHEA Mariam" w:cs="Sylfaen"/>
                <w:color w:val="000000"/>
                <w:sz w:val="24"/>
                <w:szCs w:val="24"/>
                <w:lang w:val="hy-AM"/>
              </w:rPr>
              <w:t>կամ նյութ (Type)</w:t>
            </w:r>
          </w:p>
        </w:tc>
        <w:tc>
          <w:tcPr>
            <w:tcW w:w="3600" w:type="dxa"/>
            <w:tcBorders>
              <w:top w:val="single" w:sz="4" w:space="0" w:color="auto"/>
              <w:left w:val="single" w:sz="4" w:space="0" w:color="auto"/>
              <w:bottom w:val="single" w:sz="4" w:space="0" w:color="auto"/>
              <w:right w:val="single" w:sz="4" w:space="0" w:color="auto"/>
            </w:tcBorders>
            <w:vAlign w:val="center"/>
            <w:hideMark/>
          </w:tcPr>
          <w:p w14:paraId="71E15C75" w14:textId="77777777" w:rsidR="00AA5681" w:rsidRPr="00E03890" w:rsidRDefault="00AA5681" w:rsidP="00E03890">
            <w:pPr>
              <w:spacing w:line="360" w:lineRule="auto"/>
              <w:jc w:val="center"/>
              <w:rPr>
                <w:rFonts w:ascii="GHEA Mariam" w:hAnsi="GHEA Mariam"/>
                <w:sz w:val="24"/>
                <w:szCs w:val="24"/>
              </w:rPr>
            </w:pPr>
            <w:r w:rsidRPr="00E03890">
              <w:rPr>
                <w:rFonts w:ascii="GHEA Mariam" w:hAnsi="GHEA Mariam" w:cs="Sylfaen"/>
                <w:color w:val="000000"/>
                <w:sz w:val="24"/>
                <w:szCs w:val="24"/>
                <w:lang w:val="hy-AM"/>
              </w:rPr>
              <w:t xml:space="preserve">VarChar </w:t>
            </w:r>
            <w:r w:rsidRPr="00E03890">
              <w:rPr>
                <w:rFonts w:ascii="GHEA Mariam" w:hAnsi="GHEA Mariam"/>
                <w:sz w:val="24"/>
                <w:szCs w:val="24"/>
              </w:rPr>
              <w:t>(25)</w:t>
            </w:r>
          </w:p>
        </w:tc>
      </w:tr>
      <w:tr w:rsidR="00AA5681" w:rsidRPr="00E03890" w14:paraId="5D7C1983" w14:textId="77777777" w:rsidTr="0047118D">
        <w:tc>
          <w:tcPr>
            <w:tcW w:w="6115" w:type="dxa"/>
            <w:tcBorders>
              <w:top w:val="single" w:sz="4" w:space="0" w:color="auto"/>
              <w:left w:val="single" w:sz="4" w:space="0" w:color="auto"/>
              <w:bottom w:val="single" w:sz="4" w:space="0" w:color="auto"/>
              <w:right w:val="single" w:sz="4" w:space="0" w:color="auto"/>
            </w:tcBorders>
            <w:hideMark/>
          </w:tcPr>
          <w:p w14:paraId="68AC1F32" w14:textId="77777777" w:rsidR="00AA5681" w:rsidRPr="00E03890" w:rsidRDefault="00AA5681" w:rsidP="00E03890">
            <w:pPr>
              <w:spacing w:line="360" w:lineRule="auto"/>
              <w:jc w:val="both"/>
              <w:rPr>
                <w:rFonts w:ascii="GHEA Mariam" w:eastAsia="Times New Roman" w:hAnsi="GHEA Mariam" w:cs="Sylfaen"/>
                <w:color w:val="000000"/>
                <w:sz w:val="24"/>
                <w:szCs w:val="24"/>
              </w:rPr>
            </w:pPr>
            <w:r w:rsidRPr="00E03890">
              <w:rPr>
                <w:rFonts w:ascii="GHEA Mariam" w:eastAsia="Times New Roman" w:hAnsi="GHEA Mariam" w:cs="Sylfaen"/>
                <w:color w:val="000000"/>
                <w:sz w:val="24"/>
                <w:szCs w:val="24"/>
                <w:lang w:val="hy-AM"/>
              </w:rPr>
              <w:t>Լարում</w:t>
            </w:r>
            <w:r w:rsidRPr="00E03890">
              <w:rPr>
                <w:rFonts w:ascii="GHEA Mariam" w:eastAsia="Times New Roman" w:hAnsi="GHEA Mariam" w:cs="Sylfaen"/>
                <w:color w:val="000000"/>
                <w:sz w:val="24"/>
                <w:szCs w:val="24"/>
              </w:rPr>
              <w:t xml:space="preserve"> (</w:t>
            </w:r>
            <w:r w:rsidRPr="00E03890">
              <w:rPr>
                <w:rFonts w:ascii="GHEA Mariam" w:eastAsia="Times New Roman" w:hAnsi="GHEA Mariam" w:cs="Sylfaen"/>
                <w:color w:val="000000"/>
                <w:sz w:val="24"/>
                <w:szCs w:val="24"/>
                <w:lang w:val="hy-AM"/>
              </w:rPr>
              <w:t>Voltage</w:t>
            </w:r>
            <w:r w:rsidRPr="00E03890">
              <w:rPr>
                <w:rFonts w:ascii="GHEA Mariam" w:eastAsia="Times New Roman" w:hAnsi="GHEA Mariam" w:cs="Sylfaen"/>
                <w:color w:val="000000"/>
                <w:sz w:val="24"/>
                <w:szCs w:val="24"/>
              </w:rPr>
              <w:t>)</w:t>
            </w:r>
          </w:p>
        </w:tc>
        <w:tc>
          <w:tcPr>
            <w:tcW w:w="3600" w:type="dxa"/>
            <w:tcBorders>
              <w:top w:val="single" w:sz="4" w:space="0" w:color="auto"/>
              <w:left w:val="single" w:sz="4" w:space="0" w:color="auto"/>
              <w:bottom w:val="single" w:sz="4" w:space="0" w:color="auto"/>
              <w:right w:val="single" w:sz="4" w:space="0" w:color="auto"/>
            </w:tcBorders>
            <w:vAlign w:val="center"/>
            <w:hideMark/>
          </w:tcPr>
          <w:p w14:paraId="2E35B561" w14:textId="77777777" w:rsidR="00AA5681" w:rsidRPr="00E03890" w:rsidRDefault="00AA5681" w:rsidP="00E03890">
            <w:pPr>
              <w:spacing w:line="360" w:lineRule="auto"/>
              <w:jc w:val="center"/>
              <w:rPr>
                <w:rFonts w:ascii="GHEA Mariam" w:hAnsi="GHEA Mariam"/>
                <w:sz w:val="24"/>
                <w:szCs w:val="24"/>
              </w:rPr>
            </w:pPr>
            <w:r w:rsidRPr="00E03890">
              <w:rPr>
                <w:rFonts w:ascii="GHEA Mariam" w:hAnsi="GHEA Mariam" w:cs="Sylfaen"/>
                <w:color w:val="000000"/>
                <w:sz w:val="24"/>
                <w:szCs w:val="24"/>
                <w:lang w:val="hy-AM"/>
              </w:rPr>
              <w:t>Double(3)</w:t>
            </w:r>
          </w:p>
        </w:tc>
      </w:tr>
      <w:tr w:rsidR="00AA5681" w:rsidRPr="00E03890" w14:paraId="013D6368" w14:textId="77777777" w:rsidTr="0047118D">
        <w:tc>
          <w:tcPr>
            <w:tcW w:w="6115" w:type="dxa"/>
            <w:tcBorders>
              <w:top w:val="single" w:sz="4" w:space="0" w:color="auto"/>
              <w:left w:val="single" w:sz="4" w:space="0" w:color="auto"/>
              <w:bottom w:val="single" w:sz="4" w:space="0" w:color="auto"/>
              <w:right w:val="single" w:sz="4" w:space="0" w:color="auto"/>
            </w:tcBorders>
            <w:hideMark/>
          </w:tcPr>
          <w:p w14:paraId="7CEB972B" w14:textId="77777777" w:rsidR="00AA5681" w:rsidRPr="00E03890" w:rsidRDefault="00AA5681" w:rsidP="00E03890">
            <w:pPr>
              <w:spacing w:line="360" w:lineRule="auto"/>
              <w:jc w:val="both"/>
              <w:rPr>
                <w:rFonts w:ascii="GHEA Mariam" w:eastAsia="Times New Roman" w:hAnsi="GHEA Mariam" w:cs="Sylfaen"/>
                <w:color w:val="000000"/>
                <w:sz w:val="24"/>
                <w:szCs w:val="24"/>
              </w:rPr>
            </w:pPr>
            <w:r w:rsidRPr="00E03890">
              <w:rPr>
                <w:rFonts w:ascii="GHEA Mariam" w:eastAsia="Times New Roman" w:hAnsi="GHEA Mariam" w:cs="Sylfaen"/>
                <w:color w:val="000000"/>
                <w:sz w:val="24"/>
                <w:szCs w:val="24"/>
                <w:lang w:val="hy-AM"/>
              </w:rPr>
              <w:t>Սահմանված հզորություն</w:t>
            </w:r>
            <w:r w:rsidRPr="00E03890">
              <w:rPr>
                <w:rFonts w:ascii="GHEA Mariam" w:eastAsia="Times New Roman" w:hAnsi="GHEA Mariam" w:cs="Sylfaen"/>
                <w:color w:val="000000"/>
                <w:sz w:val="24"/>
                <w:szCs w:val="24"/>
              </w:rPr>
              <w:t xml:space="preserve"> (</w:t>
            </w:r>
            <w:r w:rsidRPr="00E03890">
              <w:rPr>
                <w:rFonts w:ascii="GHEA Mariam" w:eastAsia="Times New Roman" w:hAnsi="GHEA Mariam" w:cs="Sylfaen"/>
                <w:color w:val="000000"/>
                <w:sz w:val="24"/>
                <w:szCs w:val="24"/>
                <w:lang w:val="hy-AM"/>
              </w:rPr>
              <w:t>Capacity</w:t>
            </w:r>
            <w:r w:rsidRPr="00E03890">
              <w:rPr>
                <w:rFonts w:ascii="GHEA Mariam" w:eastAsia="Times New Roman" w:hAnsi="GHEA Mariam" w:cs="Sylfaen"/>
                <w:color w:val="000000"/>
                <w:sz w:val="24"/>
                <w:szCs w:val="24"/>
              </w:rPr>
              <w:t>)</w:t>
            </w:r>
          </w:p>
        </w:tc>
        <w:tc>
          <w:tcPr>
            <w:tcW w:w="3600" w:type="dxa"/>
            <w:tcBorders>
              <w:top w:val="single" w:sz="4" w:space="0" w:color="auto"/>
              <w:left w:val="single" w:sz="4" w:space="0" w:color="auto"/>
              <w:bottom w:val="single" w:sz="4" w:space="0" w:color="auto"/>
              <w:right w:val="single" w:sz="4" w:space="0" w:color="auto"/>
            </w:tcBorders>
            <w:vAlign w:val="center"/>
            <w:hideMark/>
          </w:tcPr>
          <w:p w14:paraId="751351FE" w14:textId="77777777" w:rsidR="00AA5681" w:rsidRPr="00E03890" w:rsidRDefault="00AA5681" w:rsidP="00E03890">
            <w:pPr>
              <w:spacing w:line="360" w:lineRule="auto"/>
              <w:jc w:val="center"/>
              <w:rPr>
                <w:rFonts w:ascii="GHEA Mariam" w:hAnsi="GHEA Mariam"/>
                <w:sz w:val="24"/>
                <w:szCs w:val="24"/>
              </w:rPr>
            </w:pPr>
            <w:r w:rsidRPr="00E03890">
              <w:rPr>
                <w:rFonts w:ascii="GHEA Mariam" w:hAnsi="GHEA Mariam" w:cs="Sylfaen"/>
                <w:color w:val="000000"/>
                <w:sz w:val="24"/>
                <w:szCs w:val="24"/>
                <w:lang w:val="hy-AM"/>
              </w:rPr>
              <w:t>Double(3)</w:t>
            </w:r>
          </w:p>
        </w:tc>
      </w:tr>
      <w:tr w:rsidR="00AA5681" w:rsidRPr="00E03890" w14:paraId="7C7F6DCF" w14:textId="77777777" w:rsidTr="0047118D">
        <w:tc>
          <w:tcPr>
            <w:tcW w:w="6115" w:type="dxa"/>
            <w:tcBorders>
              <w:top w:val="single" w:sz="4" w:space="0" w:color="auto"/>
              <w:left w:val="single" w:sz="4" w:space="0" w:color="auto"/>
              <w:bottom w:val="single" w:sz="4" w:space="0" w:color="auto"/>
              <w:right w:val="single" w:sz="4" w:space="0" w:color="auto"/>
            </w:tcBorders>
            <w:hideMark/>
          </w:tcPr>
          <w:p w14:paraId="2B1B3013" w14:textId="77777777" w:rsidR="00AA5681" w:rsidRPr="00E03890" w:rsidRDefault="00AA5681" w:rsidP="00E03890">
            <w:pPr>
              <w:spacing w:line="360" w:lineRule="auto"/>
              <w:rPr>
                <w:rFonts w:ascii="GHEA Mariam" w:eastAsia="Times New Roman" w:hAnsi="GHEA Mariam" w:cs="Sylfaen"/>
                <w:color w:val="000000"/>
                <w:sz w:val="24"/>
                <w:szCs w:val="24"/>
              </w:rPr>
            </w:pPr>
            <w:r w:rsidRPr="00E03890">
              <w:rPr>
                <w:rFonts w:ascii="GHEA Mariam" w:eastAsia="Times New Roman" w:hAnsi="GHEA Mariam" w:cs="Sylfaen"/>
                <w:color w:val="000000"/>
                <w:sz w:val="24"/>
                <w:szCs w:val="24"/>
                <w:lang w:val="hy-AM"/>
              </w:rPr>
              <w:t>Մակերես</w:t>
            </w:r>
            <w:r w:rsidRPr="00E03890">
              <w:rPr>
                <w:rFonts w:ascii="GHEA Mariam" w:eastAsia="Times New Roman" w:hAnsi="GHEA Mariam" w:cs="Sylfaen"/>
                <w:color w:val="000000"/>
                <w:sz w:val="24"/>
                <w:szCs w:val="24"/>
              </w:rPr>
              <w:t xml:space="preserve"> (</w:t>
            </w:r>
            <w:r w:rsidRPr="00E03890">
              <w:rPr>
                <w:rFonts w:ascii="GHEA Mariam" w:eastAsia="Times New Roman" w:hAnsi="GHEA Mariam" w:cs="Sylfaen"/>
                <w:color w:val="000000"/>
                <w:sz w:val="24"/>
                <w:szCs w:val="24"/>
                <w:lang w:val="hy-AM"/>
              </w:rPr>
              <w:t>Area</w:t>
            </w:r>
            <w:r w:rsidRPr="00E03890">
              <w:rPr>
                <w:rFonts w:ascii="GHEA Mariam" w:eastAsia="Times New Roman" w:hAnsi="GHEA Mariam" w:cs="Sylfaen"/>
                <w:color w:val="000000"/>
                <w:sz w:val="24"/>
                <w:szCs w:val="24"/>
              </w:rPr>
              <w:t>)</w:t>
            </w:r>
          </w:p>
        </w:tc>
        <w:tc>
          <w:tcPr>
            <w:tcW w:w="3600" w:type="dxa"/>
            <w:tcBorders>
              <w:top w:val="single" w:sz="4" w:space="0" w:color="auto"/>
              <w:left w:val="single" w:sz="4" w:space="0" w:color="auto"/>
              <w:bottom w:val="single" w:sz="4" w:space="0" w:color="auto"/>
              <w:right w:val="single" w:sz="4" w:space="0" w:color="auto"/>
            </w:tcBorders>
            <w:vAlign w:val="center"/>
            <w:hideMark/>
          </w:tcPr>
          <w:p w14:paraId="4D101195" w14:textId="77777777" w:rsidR="00AA5681" w:rsidRPr="00E03890" w:rsidRDefault="00AA5681" w:rsidP="00E03890">
            <w:pPr>
              <w:spacing w:line="360" w:lineRule="auto"/>
              <w:jc w:val="center"/>
              <w:rPr>
                <w:rFonts w:ascii="GHEA Mariam" w:hAnsi="GHEA Mariam"/>
                <w:sz w:val="24"/>
                <w:szCs w:val="24"/>
                <w:lang w:val="hy-AM"/>
              </w:rPr>
            </w:pPr>
            <w:r w:rsidRPr="00E03890">
              <w:rPr>
                <w:rFonts w:ascii="GHEA Mariam" w:hAnsi="GHEA Mariam" w:cs="Sylfaen"/>
                <w:color w:val="000000"/>
                <w:sz w:val="24"/>
                <w:szCs w:val="24"/>
                <w:lang w:val="hy-AM"/>
              </w:rPr>
              <w:t>Double(6)</w:t>
            </w:r>
          </w:p>
        </w:tc>
      </w:tr>
      <w:tr w:rsidR="00AA5681" w:rsidRPr="00E03890" w14:paraId="12BFC263" w14:textId="77777777" w:rsidTr="0047118D">
        <w:tc>
          <w:tcPr>
            <w:tcW w:w="6115" w:type="dxa"/>
            <w:tcBorders>
              <w:top w:val="single" w:sz="4" w:space="0" w:color="auto"/>
              <w:left w:val="single" w:sz="4" w:space="0" w:color="auto"/>
              <w:bottom w:val="single" w:sz="4" w:space="0" w:color="auto"/>
              <w:right w:val="single" w:sz="4" w:space="0" w:color="auto"/>
            </w:tcBorders>
            <w:hideMark/>
          </w:tcPr>
          <w:p w14:paraId="3FA49D47" w14:textId="77777777" w:rsidR="00AA5681" w:rsidRPr="00E03890" w:rsidRDefault="00AA5681" w:rsidP="00E03890">
            <w:pPr>
              <w:tabs>
                <w:tab w:val="left" w:pos="1080"/>
              </w:tabs>
              <w:spacing w:line="360" w:lineRule="auto"/>
              <w:rPr>
                <w:rFonts w:ascii="GHEA Mariam" w:eastAsia="Times New Roman" w:hAnsi="GHEA Mariam" w:cs="Sylfaen"/>
                <w:color w:val="000000"/>
                <w:sz w:val="24"/>
                <w:szCs w:val="24"/>
              </w:rPr>
            </w:pPr>
            <w:r w:rsidRPr="00E03890">
              <w:rPr>
                <w:rFonts w:ascii="GHEA Mariam" w:eastAsia="Times New Roman" w:hAnsi="GHEA Mariam" w:cs="Sylfaen"/>
                <w:color w:val="000000"/>
                <w:sz w:val="24"/>
                <w:szCs w:val="24"/>
                <w:lang w:val="hy-AM"/>
              </w:rPr>
              <w:t>Էլեկտրասյան բարձրություն</w:t>
            </w:r>
            <w:r w:rsidRPr="00E03890">
              <w:rPr>
                <w:rFonts w:ascii="GHEA Mariam" w:eastAsia="Times New Roman" w:hAnsi="GHEA Mariam" w:cs="Sylfaen"/>
                <w:color w:val="000000"/>
                <w:sz w:val="24"/>
                <w:szCs w:val="24"/>
              </w:rPr>
              <w:t xml:space="preserve"> (</w:t>
            </w:r>
            <w:r w:rsidRPr="00E03890">
              <w:rPr>
                <w:rFonts w:ascii="GHEA Mariam" w:eastAsia="Times New Roman" w:hAnsi="GHEA Mariam" w:cs="Sylfaen"/>
                <w:color w:val="000000"/>
                <w:sz w:val="24"/>
                <w:szCs w:val="24"/>
                <w:lang w:val="hy-AM"/>
              </w:rPr>
              <w:t>Height</w:t>
            </w:r>
            <w:r w:rsidRPr="00E03890">
              <w:rPr>
                <w:rFonts w:ascii="GHEA Mariam" w:eastAsia="Times New Roman" w:hAnsi="GHEA Mariam" w:cs="Sylfaen"/>
                <w:color w:val="000000"/>
                <w:sz w:val="24"/>
                <w:szCs w:val="24"/>
              </w:rPr>
              <w:t>)</w:t>
            </w:r>
          </w:p>
        </w:tc>
        <w:tc>
          <w:tcPr>
            <w:tcW w:w="3600" w:type="dxa"/>
            <w:tcBorders>
              <w:top w:val="single" w:sz="4" w:space="0" w:color="auto"/>
              <w:left w:val="single" w:sz="4" w:space="0" w:color="auto"/>
              <w:bottom w:val="single" w:sz="4" w:space="0" w:color="auto"/>
              <w:right w:val="single" w:sz="4" w:space="0" w:color="auto"/>
            </w:tcBorders>
            <w:vAlign w:val="center"/>
            <w:hideMark/>
          </w:tcPr>
          <w:p w14:paraId="29328908" w14:textId="77777777" w:rsidR="00AA5681" w:rsidRPr="00E03890" w:rsidRDefault="00AA5681" w:rsidP="00E03890">
            <w:pPr>
              <w:spacing w:line="360" w:lineRule="auto"/>
              <w:jc w:val="center"/>
              <w:rPr>
                <w:rFonts w:ascii="GHEA Mariam" w:hAnsi="GHEA Mariam"/>
                <w:sz w:val="24"/>
                <w:szCs w:val="24"/>
              </w:rPr>
            </w:pPr>
            <w:r w:rsidRPr="00E03890">
              <w:rPr>
                <w:rFonts w:ascii="GHEA Mariam" w:hAnsi="GHEA Mariam" w:cs="Sylfaen"/>
                <w:color w:val="000000"/>
                <w:sz w:val="24"/>
                <w:szCs w:val="24"/>
                <w:lang w:val="hy-AM"/>
              </w:rPr>
              <w:t>Double(3)</w:t>
            </w:r>
          </w:p>
        </w:tc>
      </w:tr>
      <w:tr w:rsidR="00AA5681" w:rsidRPr="00E03890" w14:paraId="401A52C4" w14:textId="77777777" w:rsidTr="0047118D">
        <w:tc>
          <w:tcPr>
            <w:tcW w:w="6115" w:type="dxa"/>
            <w:tcBorders>
              <w:top w:val="single" w:sz="4" w:space="0" w:color="auto"/>
              <w:left w:val="single" w:sz="4" w:space="0" w:color="auto"/>
              <w:bottom w:val="single" w:sz="4" w:space="0" w:color="auto"/>
              <w:right w:val="single" w:sz="4" w:space="0" w:color="auto"/>
            </w:tcBorders>
            <w:hideMark/>
          </w:tcPr>
          <w:p w14:paraId="61911892" w14:textId="77777777" w:rsidR="00AA5681" w:rsidRPr="00E03890" w:rsidRDefault="00AA5681" w:rsidP="00E03890">
            <w:pPr>
              <w:tabs>
                <w:tab w:val="left" w:pos="1080"/>
              </w:tabs>
              <w:spacing w:line="360" w:lineRule="auto"/>
              <w:rPr>
                <w:rFonts w:ascii="GHEA Mariam" w:eastAsia="Times New Roman" w:hAnsi="GHEA Mariam" w:cs="Sylfaen"/>
                <w:color w:val="000000"/>
                <w:sz w:val="24"/>
                <w:szCs w:val="24"/>
                <w:lang w:val="hy-AM"/>
              </w:rPr>
            </w:pPr>
            <w:r w:rsidRPr="00E03890">
              <w:rPr>
                <w:rFonts w:ascii="GHEA Mariam" w:hAnsi="GHEA Mariam"/>
                <w:sz w:val="24"/>
                <w:szCs w:val="24"/>
              </w:rPr>
              <w:t xml:space="preserve">X </w:t>
            </w:r>
            <w:r w:rsidRPr="00E03890">
              <w:rPr>
                <w:rFonts w:ascii="GHEA Mariam" w:hAnsi="GHEA Mariam" w:cs="Arial"/>
                <w:sz w:val="24"/>
                <w:szCs w:val="24"/>
              </w:rPr>
              <w:t>կոորդինատ (</w:t>
            </w:r>
            <w:r w:rsidRPr="00E03890">
              <w:rPr>
                <w:rFonts w:ascii="GHEA Mariam" w:hAnsi="GHEA Mariam"/>
                <w:sz w:val="24"/>
                <w:szCs w:val="24"/>
              </w:rPr>
              <w:t>X_coord.</w:t>
            </w:r>
            <w:r w:rsidRPr="00E03890">
              <w:rPr>
                <w:rFonts w:ascii="GHEA Mariam" w:hAnsi="GHEA Mariam" w:cs="Arial"/>
                <w:sz w:val="24"/>
                <w:szCs w:val="24"/>
              </w:rPr>
              <w:t>)</w:t>
            </w:r>
          </w:p>
        </w:tc>
        <w:tc>
          <w:tcPr>
            <w:tcW w:w="3600" w:type="dxa"/>
            <w:tcBorders>
              <w:top w:val="single" w:sz="4" w:space="0" w:color="auto"/>
              <w:left w:val="single" w:sz="4" w:space="0" w:color="auto"/>
              <w:bottom w:val="single" w:sz="4" w:space="0" w:color="auto"/>
              <w:right w:val="single" w:sz="4" w:space="0" w:color="auto"/>
            </w:tcBorders>
            <w:hideMark/>
          </w:tcPr>
          <w:p w14:paraId="16687341" w14:textId="77777777" w:rsidR="00AA5681" w:rsidRPr="00E03890" w:rsidRDefault="00AA5681" w:rsidP="00E03890">
            <w:pPr>
              <w:spacing w:line="360" w:lineRule="auto"/>
              <w:jc w:val="center"/>
              <w:rPr>
                <w:rFonts w:ascii="GHEA Mariam" w:hAnsi="GHEA Mariam" w:cs="Sylfaen"/>
                <w:color w:val="000000"/>
                <w:sz w:val="24"/>
                <w:szCs w:val="24"/>
                <w:lang w:val="hy-AM"/>
              </w:rPr>
            </w:pPr>
            <w:r w:rsidRPr="00E03890">
              <w:rPr>
                <w:rFonts w:ascii="GHEA Mariam" w:hAnsi="GHEA Mariam"/>
                <w:sz w:val="24"/>
                <w:szCs w:val="24"/>
              </w:rPr>
              <w:t>Double (10)</w:t>
            </w:r>
          </w:p>
        </w:tc>
      </w:tr>
      <w:tr w:rsidR="00AA5681" w:rsidRPr="00E03890" w14:paraId="7796D43B" w14:textId="77777777" w:rsidTr="0047118D">
        <w:tc>
          <w:tcPr>
            <w:tcW w:w="6115" w:type="dxa"/>
            <w:tcBorders>
              <w:top w:val="single" w:sz="4" w:space="0" w:color="auto"/>
              <w:left w:val="single" w:sz="4" w:space="0" w:color="auto"/>
              <w:bottom w:val="single" w:sz="4" w:space="0" w:color="auto"/>
              <w:right w:val="single" w:sz="4" w:space="0" w:color="auto"/>
            </w:tcBorders>
            <w:hideMark/>
          </w:tcPr>
          <w:p w14:paraId="4CE5EDFD" w14:textId="77777777" w:rsidR="00AA5681" w:rsidRPr="00E03890" w:rsidRDefault="00AA5681" w:rsidP="00E03890">
            <w:pPr>
              <w:tabs>
                <w:tab w:val="left" w:pos="1080"/>
              </w:tabs>
              <w:spacing w:line="360" w:lineRule="auto"/>
              <w:rPr>
                <w:rFonts w:ascii="GHEA Mariam" w:eastAsia="Times New Roman" w:hAnsi="GHEA Mariam" w:cs="Sylfaen"/>
                <w:color w:val="000000"/>
                <w:sz w:val="24"/>
                <w:szCs w:val="24"/>
                <w:lang w:val="hy-AM"/>
              </w:rPr>
            </w:pPr>
            <w:r w:rsidRPr="00E03890">
              <w:rPr>
                <w:rFonts w:ascii="GHEA Mariam" w:hAnsi="GHEA Mariam"/>
                <w:sz w:val="24"/>
                <w:szCs w:val="24"/>
              </w:rPr>
              <w:t xml:space="preserve">Y </w:t>
            </w:r>
            <w:r w:rsidRPr="00E03890">
              <w:rPr>
                <w:rFonts w:ascii="GHEA Mariam" w:hAnsi="GHEA Mariam" w:cs="Arial"/>
                <w:sz w:val="24"/>
                <w:szCs w:val="24"/>
              </w:rPr>
              <w:t>կոորդինատ (</w:t>
            </w:r>
            <w:r w:rsidRPr="00E03890">
              <w:rPr>
                <w:rFonts w:ascii="GHEA Mariam" w:hAnsi="GHEA Mariam"/>
                <w:sz w:val="24"/>
                <w:szCs w:val="24"/>
              </w:rPr>
              <w:t>Y_coord.</w:t>
            </w:r>
            <w:r w:rsidRPr="00E03890">
              <w:rPr>
                <w:rFonts w:ascii="GHEA Mariam" w:hAnsi="GHEA Mariam" w:cs="Arial"/>
                <w:sz w:val="24"/>
                <w:szCs w:val="24"/>
              </w:rPr>
              <w:t>)</w:t>
            </w:r>
          </w:p>
        </w:tc>
        <w:tc>
          <w:tcPr>
            <w:tcW w:w="3600" w:type="dxa"/>
            <w:tcBorders>
              <w:top w:val="single" w:sz="4" w:space="0" w:color="auto"/>
              <w:left w:val="single" w:sz="4" w:space="0" w:color="auto"/>
              <w:bottom w:val="single" w:sz="4" w:space="0" w:color="auto"/>
              <w:right w:val="single" w:sz="4" w:space="0" w:color="auto"/>
            </w:tcBorders>
            <w:hideMark/>
          </w:tcPr>
          <w:p w14:paraId="2BE7D303" w14:textId="77777777" w:rsidR="00AA5681" w:rsidRPr="00E03890" w:rsidRDefault="00AA5681" w:rsidP="00E03890">
            <w:pPr>
              <w:spacing w:line="360" w:lineRule="auto"/>
              <w:jc w:val="center"/>
              <w:rPr>
                <w:rFonts w:ascii="GHEA Mariam" w:hAnsi="GHEA Mariam" w:cs="Sylfaen"/>
                <w:color w:val="000000"/>
                <w:sz w:val="24"/>
                <w:szCs w:val="24"/>
                <w:lang w:val="hy-AM"/>
              </w:rPr>
            </w:pPr>
            <w:r w:rsidRPr="00E03890">
              <w:rPr>
                <w:rFonts w:ascii="GHEA Mariam" w:hAnsi="GHEA Mariam"/>
                <w:sz w:val="24"/>
                <w:szCs w:val="24"/>
              </w:rPr>
              <w:t>Double (10)</w:t>
            </w:r>
          </w:p>
        </w:tc>
      </w:tr>
    </w:tbl>
    <w:p w14:paraId="3D4DDF3A" w14:textId="77777777" w:rsidR="00BE6905" w:rsidRDefault="00BE6905" w:rsidP="00E03890">
      <w:pPr>
        <w:spacing w:after="0" w:line="360" w:lineRule="auto"/>
        <w:jc w:val="both"/>
        <w:rPr>
          <w:rFonts w:ascii="GHEA Mariam" w:eastAsia="Times New Roman" w:hAnsi="GHEA Mariam" w:cs="Sylfaen"/>
          <w:color w:val="000000"/>
          <w:sz w:val="24"/>
          <w:szCs w:val="24"/>
        </w:rPr>
      </w:pPr>
    </w:p>
    <w:p w14:paraId="1BA9D111" w14:textId="459BEE5E" w:rsidR="00AA5681" w:rsidRPr="00E03890" w:rsidRDefault="00BE6905" w:rsidP="00E03890">
      <w:pPr>
        <w:spacing w:after="0" w:line="360" w:lineRule="auto"/>
        <w:jc w:val="both"/>
        <w:rPr>
          <w:rFonts w:ascii="GHEA Mariam" w:eastAsia="Times New Roman" w:hAnsi="GHEA Mariam" w:cs="Sylfaen"/>
          <w:color w:val="000000"/>
          <w:sz w:val="24"/>
          <w:szCs w:val="24"/>
          <w:lang w:val="hy-AM"/>
        </w:rPr>
      </w:pPr>
      <w:r>
        <w:rPr>
          <w:rFonts w:ascii="GHEA Mariam" w:eastAsia="Times New Roman" w:hAnsi="GHEA Mariam" w:cs="Sylfaen"/>
          <w:color w:val="000000"/>
          <w:sz w:val="24"/>
          <w:szCs w:val="24"/>
        </w:rPr>
        <w:t xml:space="preserve">   94</w:t>
      </w:r>
      <w:r w:rsidR="00CA30F1" w:rsidRPr="00E03890">
        <w:rPr>
          <w:rFonts w:ascii="GHEA Mariam" w:eastAsia="Times New Roman" w:hAnsi="GHEA Mariam" w:cs="Sylfaen"/>
          <w:color w:val="000000"/>
          <w:sz w:val="24"/>
          <w:szCs w:val="24"/>
        </w:rPr>
        <w:t>.</w:t>
      </w:r>
      <w:r w:rsidR="00705B15" w:rsidRPr="00E03890">
        <w:rPr>
          <w:rFonts w:ascii="GHEA Mariam" w:eastAsia="Times New Roman" w:hAnsi="GHEA Mariam" w:cs="Sylfaen"/>
          <w:b/>
          <w:i/>
          <w:color w:val="000000"/>
          <w:sz w:val="24"/>
          <w:szCs w:val="24"/>
          <w:lang w:val="hy-AM"/>
        </w:rPr>
        <w:t xml:space="preserve"> </w:t>
      </w:r>
      <w:r w:rsidR="00AA5681" w:rsidRPr="00E03890">
        <w:rPr>
          <w:rFonts w:ascii="GHEA Mariam" w:eastAsia="Times New Roman" w:hAnsi="GHEA Mariam" w:cs="Sylfaen"/>
          <w:b/>
          <w:i/>
          <w:color w:val="000000"/>
          <w:sz w:val="24"/>
          <w:szCs w:val="24"/>
          <w:lang w:val="hy-AM"/>
        </w:rPr>
        <w:t>Գազամատակարարում</w:t>
      </w:r>
      <w:r w:rsidR="005D4139" w:rsidRPr="00E03890">
        <w:rPr>
          <w:rFonts w:ascii="GHEA Mariam" w:eastAsia="Times New Roman" w:hAnsi="GHEA Mariam" w:cs="Sylfaen"/>
          <w:b/>
          <w:i/>
          <w:color w:val="000000"/>
          <w:sz w:val="24"/>
          <w:szCs w:val="24"/>
          <w:lang w:val="hy-AM"/>
        </w:rPr>
        <w:t xml:space="preserve"> </w:t>
      </w:r>
      <w:r w:rsidR="00AA5681" w:rsidRPr="00E03890">
        <w:rPr>
          <w:rFonts w:ascii="GHEA Mariam" w:eastAsia="Times New Roman" w:hAnsi="GHEA Mariam" w:cs="Sylfaen"/>
          <w:color w:val="000000"/>
          <w:sz w:val="24"/>
          <w:szCs w:val="24"/>
          <w:lang w:val="hy-AM"/>
        </w:rPr>
        <w:t>ներառում է գազատարների, գազաբաշխիչ կայանների, ստորգետնյա պահեստների և այլ</w:t>
      </w:r>
      <w:r w:rsidR="003900F5" w:rsidRPr="00E03890">
        <w:rPr>
          <w:rFonts w:ascii="GHEA Mariam" w:hAnsi="GHEA Mariam"/>
          <w:color w:val="000000"/>
          <w:sz w:val="24"/>
          <w:szCs w:val="24"/>
          <w:lang w:val="hy-AM"/>
        </w:rPr>
        <w:t xml:space="preserve"> ինժեներական կառույցների համալիրը</w:t>
      </w:r>
      <w:r w:rsidR="00AA5681" w:rsidRPr="00E03890">
        <w:rPr>
          <w:rFonts w:ascii="GHEA Mariam" w:eastAsia="Times New Roman" w:hAnsi="GHEA Mariam" w:cs="Sylfaen"/>
          <w:color w:val="000000"/>
          <w:sz w:val="24"/>
          <w:szCs w:val="24"/>
          <w:lang w:val="hy-AM"/>
        </w:rPr>
        <w:t>, որը նախատեսված է բաժանորդներին գազ մատակարարելու համար:</w:t>
      </w:r>
    </w:p>
    <w:p w14:paraId="5CC6496C" w14:textId="66784AA0" w:rsidR="00AA5681" w:rsidRPr="00E03890" w:rsidRDefault="00AA5681" w:rsidP="00E03890">
      <w:pPr>
        <w:spacing w:after="0" w:line="360" w:lineRule="auto"/>
        <w:jc w:val="both"/>
        <w:rPr>
          <w:rFonts w:ascii="GHEA Mariam" w:eastAsia="Times New Roman" w:hAnsi="GHEA Mariam" w:cs="Sylfaen"/>
          <w:color w:val="000000"/>
          <w:sz w:val="24"/>
          <w:szCs w:val="24"/>
          <w:lang w:val="hy-AM"/>
        </w:rPr>
      </w:pPr>
      <w:r w:rsidRPr="00E03890">
        <w:rPr>
          <w:rFonts w:ascii="GHEA Mariam" w:eastAsia="Times New Roman" w:hAnsi="GHEA Mariam" w:cs="Sylfaen"/>
          <w:color w:val="000000"/>
          <w:sz w:val="24"/>
          <w:szCs w:val="24"/>
          <w:lang w:val="hy-AM"/>
        </w:rPr>
        <w:t>Գազամատակարարում ենթաթեմայի մեջ մտնող տարածական շերտերն են.</w:t>
      </w:r>
    </w:p>
    <w:p w14:paraId="3DFBA2AE" w14:textId="4A374140" w:rsidR="00AA5681" w:rsidRPr="00BE6905" w:rsidRDefault="00BE6905" w:rsidP="00BE6905">
      <w:pPr>
        <w:spacing w:after="0" w:line="360" w:lineRule="auto"/>
        <w:jc w:val="both"/>
        <w:rPr>
          <w:rFonts w:ascii="GHEA Mariam" w:eastAsia="Times New Roman" w:hAnsi="GHEA Mariam" w:cs="Sylfaen"/>
          <w:color w:val="000000"/>
          <w:sz w:val="24"/>
          <w:szCs w:val="24"/>
          <w:lang w:val="hy-AM"/>
        </w:rPr>
      </w:pPr>
      <w:r>
        <w:rPr>
          <w:rFonts w:ascii="GHEA Mariam" w:eastAsia="Times New Roman" w:hAnsi="GHEA Mariam" w:cs="Sylfaen"/>
          <w:color w:val="000000"/>
          <w:sz w:val="24"/>
          <w:szCs w:val="24"/>
        </w:rPr>
        <w:t xml:space="preserve">   1) </w:t>
      </w:r>
      <w:r w:rsidR="00AA5681" w:rsidRPr="00BE6905">
        <w:rPr>
          <w:rFonts w:ascii="GHEA Mariam" w:eastAsia="Times New Roman" w:hAnsi="GHEA Mariam" w:cs="Sylfaen"/>
          <w:color w:val="000000"/>
          <w:sz w:val="24"/>
          <w:szCs w:val="24"/>
          <w:lang w:val="hy-AM"/>
        </w:rPr>
        <w:t>Գազատարներ</w:t>
      </w:r>
    </w:p>
    <w:p w14:paraId="799CBD02" w14:textId="5C950C60" w:rsidR="00AA5681" w:rsidRPr="00BE6905" w:rsidRDefault="00BE6905" w:rsidP="00BE6905">
      <w:pPr>
        <w:spacing w:after="0" w:line="360" w:lineRule="auto"/>
        <w:jc w:val="both"/>
        <w:rPr>
          <w:rFonts w:ascii="GHEA Mariam" w:eastAsia="Times New Roman" w:hAnsi="GHEA Mariam" w:cs="Sylfaen"/>
          <w:color w:val="000000"/>
          <w:sz w:val="24"/>
          <w:szCs w:val="24"/>
          <w:lang w:val="hy-AM"/>
        </w:rPr>
      </w:pPr>
      <w:r>
        <w:rPr>
          <w:rFonts w:ascii="GHEA Mariam" w:eastAsia="Times New Roman" w:hAnsi="GHEA Mariam" w:cs="Sylfaen"/>
          <w:color w:val="000000"/>
          <w:sz w:val="24"/>
          <w:szCs w:val="24"/>
        </w:rPr>
        <w:t xml:space="preserve">   2) </w:t>
      </w:r>
      <w:r w:rsidR="00AA5681" w:rsidRPr="00BE6905">
        <w:rPr>
          <w:rFonts w:ascii="GHEA Mariam" w:eastAsia="Times New Roman" w:hAnsi="GHEA Mariam" w:cs="Sylfaen"/>
          <w:color w:val="000000"/>
          <w:sz w:val="24"/>
          <w:szCs w:val="24"/>
          <w:lang w:val="hy-AM"/>
        </w:rPr>
        <w:t>Գազաբաշխիչ կայաններ</w:t>
      </w:r>
      <w:r w:rsidR="00CA30F1" w:rsidRPr="00BE6905">
        <w:rPr>
          <w:rFonts w:ascii="GHEA Mariam" w:eastAsia="Times New Roman" w:hAnsi="GHEA Mariam" w:cs="Sylfaen"/>
          <w:color w:val="000000"/>
          <w:sz w:val="24"/>
          <w:szCs w:val="24"/>
        </w:rPr>
        <w:t>:</w:t>
      </w:r>
    </w:p>
    <w:p w14:paraId="0D0BE0BA" w14:textId="7F4B30AB" w:rsidR="00AA5681" w:rsidRPr="00E03890" w:rsidRDefault="00BE6905" w:rsidP="00E03890">
      <w:pPr>
        <w:spacing w:after="0" w:line="360" w:lineRule="auto"/>
        <w:jc w:val="both"/>
        <w:rPr>
          <w:rFonts w:ascii="GHEA Mariam" w:eastAsia="Times New Roman" w:hAnsi="GHEA Mariam" w:cs="Sylfaen"/>
          <w:color w:val="000000"/>
          <w:sz w:val="24"/>
          <w:szCs w:val="24"/>
          <w:lang w:val="hy-AM"/>
        </w:rPr>
      </w:pPr>
      <w:r>
        <w:rPr>
          <w:rFonts w:ascii="GHEA Mariam" w:eastAsia="Times New Roman" w:hAnsi="GHEA Mariam" w:cs="Sylfaen"/>
          <w:color w:val="000000"/>
          <w:sz w:val="24"/>
          <w:szCs w:val="24"/>
        </w:rPr>
        <w:t xml:space="preserve">   95</w:t>
      </w:r>
      <w:r w:rsidR="00CA30F1" w:rsidRPr="00E03890">
        <w:rPr>
          <w:rFonts w:ascii="GHEA Mariam" w:eastAsia="Times New Roman" w:hAnsi="GHEA Mariam" w:cs="Sylfaen"/>
          <w:color w:val="000000"/>
          <w:sz w:val="24"/>
          <w:szCs w:val="24"/>
        </w:rPr>
        <w:t>.</w:t>
      </w:r>
      <w:r w:rsidR="00705B15" w:rsidRPr="00E03890">
        <w:rPr>
          <w:rFonts w:ascii="GHEA Mariam" w:eastAsia="Times New Roman" w:hAnsi="GHEA Mariam" w:cs="Sylfaen"/>
          <w:b/>
          <w:i/>
          <w:color w:val="000000"/>
          <w:sz w:val="24"/>
          <w:szCs w:val="24"/>
          <w:lang w:val="hy-AM"/>
        </w:rPr>
        <w:t xml:space="preserve"> </w:t>
      </w:r>
      <w:r w:rsidR="00AA5681" w:rsidRPr="00E03890">
        <w:rPr>
          <w:rFonts w:ascii="GHEA Mariam" w:eastAsia="Times New Roman" w:hAnsi="GHEA Mariam" w:cs="Sylfaen"/>
          <w:b/>
          <w:i/>
          <w:color w:val="000000"/>
          <w:sz w:val="24"/>
          <w:szCs w:val="24"/>
          <w:lang w:val="hy-AM"/>
        </w:rPr>
        <w:t>Գազատարները</w:t>
      </w:r>
      <w:r w:rsidR="00AA5681" w:rsidRPr="00E03890">
        <w:rPr>
          <w:rFonts w:ascii="GHEA Mariam" w:eastAsia="Times New Roman" w:hAnsi="GHEA Mariam" w:cs="Sylfaen"/>
          <w:color w:val="000000"/>
          <w:sz w:val="24"/>
          <w:szCs w:val="24"/>
          <w:lang w:val="hy-AM"/>
        </w:rPr>
        <w:t xml:space="preserve"> իրենցից ներկայացնում են խողովակաշարեր, որոնց միջոցով իրականացվում է գազի փոխադրում: Նրանց վերաբերվող տարածական շերտը ներկայացվում է գծային տեսքով և հետևյալ հատկանիշներով.</w:t>
      </w:r>
    </w:p>
    <w:p w14:paraId="23844BAF" w14:textId="082EFAA0" w:rsidR="00AA5681" w:rsidRPr="00E03890" w:rsidRDefault="00BE6905" w:rsidP="00E03890">
      <w:pPr>
        <w:spacing w:after="0" w:line="360" w:lineRule="auto"/>
        <w:jc w:val="both"/>
        <w:rPr>
          <w:rFonts w:ascii="GHEA Mariam" w:eastAsia="Times New Roman" w:hAnsi="GHEA Mariam" w:cs="Sylfaen"/>
          <w:color w:val="000000"/>
          <w:sz w:val="24"/>
          <w:szCs w:val="24"/>
          <w:lang w:val="hy-AM"/>
        </w:rPr>
      </w:pPr>
      <w:r>
        <w:rPr>
          <w:rFonts w:ascii="GHEA Mariam" w:eastAsia="Times New Roman" w:hAnsi="GHEA Mariam" w:cs="Sylfaen"/>
          <w:b/>
          <w:color w:val="000000"/>
          <w:sz w:val="24"/>
          <w:szCs w:val="24"/>
        </w:rPr>
        <w:t xml:space="preserve">   </w:t>
      </w:r>
      <w:r w:rsidR="00CA30F1" w:rsidRPr="00E03890">
        <w:rPr>
          <w:rFonts w:ascii="GHEA Mariam" w:eastAsia="Times New Roman" w:hAnsi="GHEA Mariam" w:cs="Sylfaen"/>
          <w:b/>
          <w:color w:val="000000"/>
          <w:sz w:val="24"/>
          <w:szCs w:val="24"/>
        </w:rPr>
        <w:t>1)</w:t>
      </w:r>
      <w:r w:rsidR="005D4139" w:rsidRPr="00E03890">
        <w:rPr>
          <w:rFonts w:ascii="GHEA Mariam" w:eastAsia="Times New Roman" w:hAnsi="GHEA Mariam" w:cs="Sylfaen"/>
          <w:b/>
          <w:color w:val="000000"/>
          <w:sz w:val="24"/>
          <w:szCs w:val="24"/>
        </w:rPr>
        <w:t xml:space="preserve"> </w:t>
      </w:r>
      <w:r w:rsidR="00AA5681" w:rsidRPr="00E03890">
        <w:rPr>
          <w:rFonts w:ascii="GHEA Mariam" w:eastAsia="Times New Roman" w:hAnsi="GHEA Mariam" w:cs="Sylfaen"/>
          <w:b/>
          <w:color w:val="000000"/>
          <w:sz w:val="24"/>
          <w:szCs w:val="24"/>
          <w:lang w:val="hy-AM"/>
        </w:rPr>
        <w:t>Արտաքին նույնականացուցիչ (Id)</w:t>
      </w:r>
      <w:r w:rsidR="00CA30F1" w:rsidRPr="00E03890">
        <w:rPr>
          <w:rFonts w:ascii="GHEA Mariam" w:eastAsia="Times New Roman" w:hAnsi="GHEA Mariam" w:cs="Sylfaen"/>
          <w:b/>
          <w:color w:val="000000"/>
          <w:sz w:val="24"/>
          <w:szCs w:val="24"/>
        </w:rPr>
        <w:t xml:space="preserve"> </w:t>
      </w:r>
      <w:r w:rsidR="00CA30F1" w:rsidRPr="00E03890">
        <w:rPr>
          <w:rFonts w:ascii="GHEA Mariam" w:eastAsia="Times New Roman" w:hAnsi="GHEA Mariam" w:cs="Sylfaen"/>
          <w:color w:val="000000"/>
          <w:sz w:val="24"/>
          <w:szCs w:val="24"/>
        </w:rPr>
        <w:t>օ</w:t>
      </w:r>
      <w:r w:rsidR="005D4139" w:rsidRPr="00E03890">
        <w:rPr>
          <w:rFonts w:ascii="GHEA Mariam" w:eastAsia="Times New Roman" w:hAnsi="GHEA Mariam" w:cs="Sylfaen"/>
          <w:color w:val="000000"/>
          <w:sz w:val="24"/>
          <w:szCs w:val="24"/>
          <w:lang w:val="hy-AM"/>
        </w:rPr>
        <w:t xml:space="preserve">բյեկտի արտաքին </w:t>
      </w:r>
      <w:r w:rsidR="00AA5681" w:rsidRPr="00E03890">
        <w:rPr>
          <w:rFonts w:ascii="GHEA Mariam" w:eastAsia="Times New Roman" w:hAnsi="GHEA Mariam" w:cs="Sylfaen"/>
          <w:color w:val="000000"/>
          <w:sz w:val="24"/>
          <w:szCs w:val="24"/>
          <w:lang w:val="hy-AM"/>
        </w:rPr>
        <w:t>նո</w:t>
      </w:r>
      <w:r w:rsidR="005D4139" w:rsidRPr="00E03890">
        <w:rPr>
          <w:rFonts w:ascii="GHEA Mariam" w:eastAsia="Times New Roman" w:hAnsi="GHEA Mariam" w:cs="Sylfaen"/>
          <w:color w:val="000000"/>
          <w:sz w:val="24"/>
          <w:szCs w:val="24"/>
          <w:lang w:val="hy-AM"/>
        </w:rPr>
        <w:t>ւյնականացուցիչ</w:t>
      </w:r>
      <w:r w:rsidR="00AA5681" w:rsidRPr="00E03890">
        <w:rPr>
          <w:rFonts w:ascii="GHEA Mariam" w:eastAsia="Times New Roman" w:hAnsi="GHEA Mariam" w:cs="Sylfaen"/>
          <w:color w:val="000000"/>
          <w:sz w:val="24"/>
          <w:szCs w:val="24"/>
          <w:lang w:val="hy-AM"/>
        </w:rPr>
        <w:t xml:space="preserve">ը պատասխանատու մարմնի կողմից հատկացված եզակի նույնականացուցիչ է: </w:t>
      </w:r>
    </w:p>
    <w:p w14:paraId="47FCC294" w14:textId="46164D6C" w:rsidR="00AA5681" w:rsidRPr="00E03890" w:rsidRDefault="00BE6905" w:rsidP="00E03890">
      <w:pPr>
        <w:spacing w:after="0" w:line="360" w:lineRule="auto"/>
        <w:jc w:val="both"/>
        <w:rPr>
          <w:rFonts w:ascii="GHEA Mariam" w:eastAsia="Times New Roman" w:hAnsi="GHEA Mariam" w:cs="Sylfaen"/>
          <w:color w:val="000000"/>
          <w:sz w:val="24"/>
          <w:szCs w:val="24"/>
          <w:lang w:val="hy-AM"/>
        </w:rPr>
      </w:pPr>
      <w:r>
        <w:rPr>
          <w:rFonts w:ascii="GHEA Mariam" w:eastAsia="Times New Roman" w:hAnsi="GHEA Mariam" w:cs="Sylfaen"/>
          <w:b/>
          <w:color w:val="000000"/>
          <w:sz w:val="24"/>
          <w:szCs w:val="24"/>
        </w:rPr>
        <w:t xml:space="preserve">   </w:t>
      </w:r>
      <w:r w:rsidR="00DF2D79" w:rsidRPr="00E03890">
        <w:rPr>
          <w:rFonts w:ascii="GHEA Mariam" w:eastAsia="Times New Roman" w:hAnsi="GHEA Mariam" w:cs="Sylfaen"/>
          <w:b/>
          <w:color w:val="000000"/>
          <w:sz w:val="24"/>
          <w:szCs w:val="24"/>
        </w:rPr>
        <w:t>2</w:t>
      </w:r>
      <w:r w:rsidR="00CA30F1" w:rsidRPr="00E03890">
        <w:rPr>
          <w:rFonts w:ascii="GHEA Mariam" w:eastAsia="Times New Roman" w:hAnsi="GHEA Mariam" w:cs="Sylfaen"/>
          <w:b/>
          <w:color w:val="000000"/>
          <w:sz w:val="24"/>
          <w:szCs w:val="24"/>
        </w:rPr>
        <w:t>)</w:t>
      </w:r>
      <w:r w:rsidR="005D4139" w:rsidRPr="00E03890">
        <w:rPr>
          <w:rFonts w:ascii="GHEA Mariam" w:eastAsia="Times New Roman" w:hAnsi="GHEA Mariam" w:cs="Sylfaen"/>
          <w:b/>
          <w:color w:val="000000"/>
          <w:sz w:val="24"/>
          <w:szCs w:val="24"/>
        </w:rPr>
        <w:t xml:space="preserve"> </w:t>
      </w:r>
      <w:r w:rsidR="00AA5681" w:rsidRPr="00E03890">
        <w:rPr>
          <w:rFonts w:ascii="GHEA Mariam" w:eastAsia="Times New Roman" w:hAnsi="GHEA Mariam" w:cs="Sylfaen"/>
          <w:b/>
          <w:color w:val="000000"/>
          <w:sz w:val="24"/>
          <w:szCs w:val="24"/>
          <w:lang w:val="hy-AM"/>
        </w:rPr>
        <w:t>Երկարություն (Length)</w:t>
      </w:r>
      <w:r w:rsidR="00CA30F1" w:rsidRPr="00E03890">
        <w:rPr>
          <w:rFonts w:ascii="GHEA Mariam" w:eastAsia="Times New Roman" w:hAnsi="GHEA Mariam" w:cs="Sylfaen"/>
          <w:b/>
          <w:color w:val="000000"/>
          <w:sz w:val="24"/>
          <w:szCs w:val="24"/>
        </w:rPr>
        <w:t xml:space="preserve"> </w:t>
      </w:r>
      <w:r w:rsidR="00CA30F1" w:rsidRPr="00E03890">
        <w:rPr>
          <w:rFonts w:ascii="GHEA Mariam" w:eastAsia="Times New Roman" w:hAnsi="GHEA Mariam" w:cs="Sylfaen"/>
          <w:color w:val="000000"/>
          <w:sz w:val="24"/>
          <w:szCs w:val="24"/>
        </w:rPr>
        <w:t>գ</w:t>
      </w:r>
      <w:r w:rsidR="00AA5681" w:rsidRPr="00E03890">
        <w:rPr>
          <w:rFonts w:ascii="GHEA Mariam" w:eastAsia="Times New Roman" w:hAnsi="GHEA Mariam" w:cs="Sylfaen"/>
          <w:color w:val="000000"/>
          <w:sz w:val="24"/>
          <w:szCs w:val="24"/>
          <w:lang w:val="hy-AM"/>
        </w:rPr>
        <w:t>ազատար գծի երկարությունն է, որը սովորաբար արտահայտվում է կմ-ով:</w:t>
      </w:r>
    </w:p>
    <w:p w14:paraId="068500C8" w14:textId="291DBF8B" w:rsidR="00AA5681" w:rsidRPr="00E03890" w:rsidRDefault="00BE6905" w:rsidP="00E03890">
      <w:pPr>
        <w:spacing w:after="0" w:line="360" w:lineRule="auto"/>
        <w:jc w:val="both"/>
        <w:rPr>
          <w:rFonts w:ascii="GHEA Mariam" w:eastAsia="Times New Roman" w:hAnsi="GHEA Mariam" w:cs="Sylfaen"/>
          <w:color w:val="000000"/>
          <w:sz w:val="24"/>
          <w:szCs w:val="24"/>
          <w:lang w:val="hy-AM"/>
        </w:rPr>
      </w:pPr>
      <w:r>
        <w:rPr>
          <w:rFonts w:ascii="GHEA Mariam" w:eastAsia="Times New Roman" w:hAnsi="GHEA Mariam" w:cs="Sylfaen"/>
          <w:b/>
          <w:color w:val="000000"/>
          <w:sz w:val="24"/>
          <w:szCs w:val="24"/>
        </w:rPr>
        <w:t xml:space="preserve">   </w:t>
      </w:r>
      <w:r w:rsidR="00DF2D79" w:rsidRPr="00E03890">
        <w:rPr>
          <w:rFonts w:ascii="GHEA Mariam" w:eastAsia="Times New Roman" w:hAnsi="GHEA Mariam" w:cs="Sylfaen"/>
          <w:b/>
          <w:color w:val="000000"/>
          <w:sz w:val="24"/>
          <w:szCs w:val="24"/>
        </w:rPr>
        <w:t>3</w:t>
      </w:r>
      <w:r w:rsidR="00CA30F1" w:rsidRPr="00E03890">
        <w:rPr>
          <w:rFonts w:ascii="GHEA Mariam" w:eastAsia="Times New Roman" w:hAnsi="GHEA Mariam" w:cs="Sylfaen"/>
          <w:b/>
          <w:color w:val="000000"/>
          <w:sz w:val="24"/>
          <w:szCs w:val="24"/>
        </w:rPr>
        <w:t>)</w:t>
      </w:r>
      <w:r w:rsidR="005D4139" w:rsidRPr="00E03890">
        <w:rPr>
          <w:rFonts w:ascii="GHEA Mariam" w:eastAsia="Times New Roman" w:hAnsi="GHEA Mariam" w:cs="Sylfaen"/>
          <w:b/>
          <w:color w:val="000000"/>
          <w:sz w:val="24"/>
          <w:szCs w:val="24"/>
        </w:rPr>
        <w:t xml:space="preserve"> </w:t>
      </w:r>
      <w:r w:rsidR="00AA5681" w:rsidRPr="00E03890">
        <w:rPr>
          <w:rFonts w:ascii="GHEA Mariam" w:eastAsia="Times New Roman" w:hAnsi="GHEA Mariam" w:cs="Sylfaen"/>
          <w:b/>
          <w:color w:val="000000"/>
          <w:sz w:val="24"/>
          <w:szCs w:val="24"/>
          <w:lang w:val="hy-AM"/>
        </w:rPr>
        <w:t>Տրամագիծ (</w:t>
      </w:r>
      <w:r w:rsidR="00AA5681" w:rsidRPr="00E03890">
        <w:rPr>
          <w:rFonts w:ascii="GHEA Mariam" w:eastAsia="Times New Roman" w:hAnsi="GHEA Mariam" w:cs="Sylfaen"/>
          <w:b/>
          <w:color w:val="000000"/>
          <w:sz w:val="24"/>
          <w:szCs w:val="24"/>
        </w:rPr>
        <w:t>Diameter</w:t>
      </w:r>
      <w:r w:rsidR="00AA5681" w:rsidRPr="00E03890">
        <w:rPr>
          <w:rFonts w:ascii="GHEA Mariam" w:eastAsia="Times New Roman" w:hAnsi="GHEA Mariam" w:cs="Sylfaen"/>
          <w:b/>
          <w:color w:val="000000"/>
          <w:sz w:val="24"/>
          <w:szCs w:val="24"/>
          <w:lang w:val="hy-AM"/>
        </w:rPr>
        <w:t>)</w:t>
      </w:r>
      <w:r w:rsidR="00CA30F1" w:rsidRPr="00E03890">
        <w:rPr>
          <w:rFonts w:ascii="GHEA Mariam" w:eastAsia="Times New Roman" w:hAnsi="GHEA Mariam" w:cs="Sylfaen"/>
          <w:b/>
          <w:color w:val="000000"/>
          <w:sz w:val="24"/>
          <w:szCs w:val="24"/>
        </w:rPr>
        <w:t xml:space="preserve"> </w:t>
      </w:r>
      <w:r w:rsidR="00CA30F1" w:rsidRPr="00E03890">
        <w:rPr>
          <w:rFonts w:ascii="GHEA Mariam" w:eastAsia="Times New Roman" w:hAnsi="GHEA Mariam" w:cs="Sylfaen"/>
          <w:color w:val="000000"/>
          <w:sz w:val="24"/>
          <w:szCs w:val="24"/>
        </w:rPr>
        <w:t>խ</w:t>
      </w:r>
      <w:r w:rsidR="00AA5681" w:rsidRPr="00E03890">
        <w:rPr>
          <w:rFonts w:ascii="GHEA Mariam" w:eastAsia="Times New Roman" w:hAnsi="GHEA Mariam" w:cs="Sylfaen"/>
          <w:color w:val="000000"/>
          <w:sz w:val="24"/>
          <w:szCs w:val="24"/>
          <w:lang w:val="hy-AM"/>
        </w:rPr>
        <w:t>ողովակի տրամագիծ</w:t>
      </w:r>
      <w:r w:rsidR="00AA5681" w:rsidRPr="00E03890">
        <w:rPr>
          <w:rFonts w:ascii="GHEA Mariam" w:eastAsia="Times New Roman" w:hAnsi="GHEA Mariam" w:cs="Sylfaen"/>
          <w:color w:val="000000"/>
          <w:sz w:val="24"/>
          <w:szCs w:val="24"/>
        </w:rPr>
        <w:t>ն է ներկայացվում</w:t>
      </w:r>
      <w:r w:rsidR="00AA5681" w:rsidRPr="00E03890">
        <w:rPr>
          <w:rFonts w:ascii="GHEA Mariam" w:eastAsia="Times New Roman" w:hAnsi="GHEA Mariam" w:cs="Sylfaen"/>
          <w:color w:val="000000"/>
          <w:sz w:val="24"/>
          <w:szCs w:val="24"/>
          <w:lang w:val="hy-AM"/>
        </w:rPr>
        <w:t>:</w:t>
      </w:r>
    </w:p>
    <w:p w14:paraId="1D1D3652" w14:textId="6D522310" w:rsidR="00AA5681" w:rsidRPr="00E03890" w:rsidRDefault="00BE6905" w:rsidP="00E03890">
      <w:pPr>
        <w:spacing w:after="0" w:line="360" w:lineRule="auto"/>
        <w:jc w:val="both"/>
        <w:rPr>
          <w:rFonts w:ascii="GHEA Mariam" w:eastAsia="Times New Roman" w:hAnsi="GHEA Mariam" w:cs="Sylfaen"/>
          <w:color w:val="000000"/>
          <w:sz w:val="24"/>
          <w:szCs w:val="24"/>
          <w:lang w:val="hy-AM"/>
        </w:rPr>
      </w:pPr>
      <w:r>
        <w:rPr>
          <w:rFonts w:ascii="GHEA Mariam" w:eastAsia="Times New Roman" w:hAnsi="GHEA Mariam" w:cs="Sylfaen"/>
          <w:b/>
          <w:color w:val="000000"/>
          <w:sz w:val="24"/>
          <w:szCs w:val="24"/>
        </w:rPr>
        <w:t xml:space="preserve">   </w:t>
      </w:r>
      <w:r w:rsidR="00DF2D79" w:rsidRPr="00E03890">
        <w:rPr>
          <w:rFonts w:ascii="GHEA Mariam" w:eastAsia="Times New Roman" w:hAnsi="GHEA Mariam" w:cs="Sylfaen"/>
          <w:b/>
          <w:color w:val="000000"/>
          <w:sz w:val="24"/>
          <w:szCs w:val="24"/>
        </w:rPr>
        <w:t>4</w:t>
      </w:r>
      <w:r w:rsidR="00CA30F1" w:rsidRPr="00E03890">
        <w:rPr>
          <w:rFonts w:ascii="GHEA Mariam" w:eastAsia="Times New Roman" w:hAnsi="GHEA Mariam" w:cs="Sylfaen"/>
          <w:b/>
          <w:color w:val="000000"/>
          <w:sz w:val="24"/>
          <w:szCs w:val="24"/>
        </w:rPr>
        <w:t>)</w:t>
      </w:r>
      <w:r w:rsidR="005D4139" w:rsidRPr="00E03890">
        <w:rPr>
          <w:rFonts w:ascii="GHEA Mariam" w:eastAsia="Times New Roman" w:hAnsi="GHEA Mariam" w:cs="Sylfaen"/>
          <w:b/>
          <w:color w:val="000000"/>
          <w:sz w:val="24"/>
          <w:szCs w:val="24"/>
        </w:rPr>
        <w:t xml:space="preserve"> </w:t>
      </w:r>
      <w:r w:rsidR="00AA5681" w:rsidRPr="00E03890">
        <w:rPr>
          <w:rFonts w:ascii="GHEA Mariam" w:eastAsia="Times New Roman" w:hAnsi="GHEA Mariam" w:cs="Sylfaen"/>
          <w:b/>
          <w:color w:val="000000"/>
          <w:sz w:val="24"/>
          <w:szCs w:val="24"/>
          <w:lang w:val="hy-AM"/>
        </w:rPr>
        <w:t>Ճնշում (Pressure)</w:t>
      </w:r>
      <w:r w:rsidR="00CA30F1" w:rsidRPr="00E03890">
        <w:rPr>
          <w:rFonts w:ascii="GHEA Mariam" w:eastAsia="Times New Roman" w:hAnsi="GHEA Mariam" w:cs="Sylfaen"/>
          <w:b/>
          <w:color w:val="000000"/>
          <w:sz w:val="24"/>
          <w:szCs w:val="24"/>
        </w:rPr>
        <w:t xml:space="preserve"> </w:t>
      </w:r>
      <w:r w:rsidR="00CA30F1" w:rsidRPr="00E03890">
        <w:rPr>
          <w:rFonts w:ascii="GHEA Mariam" w:eastAsia="Times New Roman" w:hAnsi="GHEA Mariam" w:cs="Sylfaen"/>
          <w:color w:val="000000"/>
          <w:sz w:val="24"/>
          <w:szCs w:val="24"/>
        </w:rPr>
        <w:t>ա</w:t>
      </w:r>
      <w:r w:rsidR="00AA5681" w:rsidRPr="00E03890">
        <w:rPr>
          <w:rFonts w:ascii="GHEA Mariam" w:eastAsia="Times New Roman" w:hAnsi="GHEA Mariam" w:cs="Sylfaen"/>
          <w:color w:val="000000"/>
          <w:sz w:val="24"/>
          <w:szCs w:val="24"/>
          <w:lang w:val="hy-AM"/>
        </w:rPr>
        <w:t xml:space="preserve">ռավելագույն թույլատրելի գործառնական ճնշում, որի միջոցով գազը անցնում է խողովակի միջով: </w:t>
      </w:r>
    </w:p>
    <w:p w14:paraId="30A383F7" w14:textId="29240C32" w:rsidR="00AA5681" w:rsidRPr="00E03890" w:rsidRDefault="00BE6905" w:rsidP="00E03890">
      <w:pPr>
        <w:spacing w:after="0" w:line="360" w:lineRule="auto"/>
        <w:jc w:val="both"/>
        <w:rPr>
          <w:rFonts w:ascii="GHEA Mariam" w:eastAsia="Times New Roman" w:hAnsi="GHEA Mariam" w:cs="GHEA Mariam"/>
          <w:color w:val="000000"/>
          <w:sz w:val="24"/>
          <w:szCs w:val="24"/>
          <w:lang w:val="hy-AM"/>
        </w:rPr>
      </w:pPr>
      <w:r>
        <w:rPr>
          <w:rFonts w:ascii="GHEA Mariam" w:eastAsia="Times New Roman" w:hAnsi="GHEA Mariam" w:cs="Sylfaen"/>
          <w:b/>
          <w:color w:val="000000"/>
          <w:sz w:val="24"/>
          <w:szCs w:val="24"/>
        </w:rPr>
        <w:t xml:space="preserve">   </w:t>
      </w:r>
      <w:r w:rsidR="00DF2D79" w:rsidRPr="00E03890">
        <w:rPr>
          <w:rFonts w:ascii="GHEA Mariam" w:eastAsia="Times New Roman" w:hAnsi="GHEA Mariam" w:cs="Sylfaen"/>
          <w:b/>
          <w:color w:val="000000"/>
          <w:sz w:val="24"/>
          <w:szCs w:val="24"/>
        </w:rPr>
        <w:t>5</w:t>
      </w:r>
      <w:r w:rsidR="00CA30F1" w:rsidRPr="00E03890">
        <w:rPr>
          <w:rFonts w:ascii="GHEA Mariam" w:eastAsia="Times New Roman" w:hAnsi="GHEA Mariam" w:cs="Sylfaen"/>
          <w:b/>
          <w:color w:val="000000"/>
          <w:sz w:val="24"/>
          <w:szCs w:val="24"/>
        </w:rPr>
        <w:t>)</w:t>
      </w:r>
      <w:r w:rsidR="005D4139" w:rsidRPr="00E03890">
        <w:rPr>
          <w:rFonts w:ascii="GHEA Mariam" w:eastAsia="Times New Roman" w:hAnsi="GHEA Mariam" w:cs="Sylfaen"/>
          <w:b/>
          <w:color w:val="000000"/>
          <w:sz w:val="24"/>
          <w:szCs w:val="24"/>
        </w:rPr>
        <w:t xml:space="preserve"> </w:t>
      </w:r>
      <w:r w:rsidR="00AA5681" w:rsidRPr="00E03890">
        <w:rPr>
          <w:rFonts w:ascii="GHEA Mariam" w:eastAsia="Times New Roman" w:hAnsi="GHEA Mariam" w:cs="Sylfaen"/>
          <w:b/>
          <w:color w:val="000000"/>
          <w:sz w:val="24"/>
          <w:szCs w:val="24"/>
          <w:lang w:val="hy-AM"/>
        </w:rPr>
        <w:t>Ջերմաստիճան (Temperature)</w:t>
      </w:r>
      <w:r w:rsidR="00CA30F1" w:rsidRPr="00E03890">
        <w:rPr>
          <w:rFonts w:ascii="GHEA Mariam" w:eastAsia="Times New Roman" w:hAnsi="GHEA Mariam" w:cs="Sylfaen"/>
          <w:b/>
          <w:color w:val="000000"/>
          <w:sz w:val="24"/>
          <w:szCs w:val="24"/>
        </w:rPr>
        <w:t xml:space="preserve"> </w:t>
      </w:r>
      <w:r w:rsidR="00CA30F1" w:rsidRPr="00E03890">
        <w:rPr>
          <w:rFonts w:ascii="GHEA Mariam" w:eastAsia="Times New Roman" w:hAnsi="GHEA Mariam" w:cs="Sylfaen"/>
          <w:color w:val="000000"/>
          <w:sz w:val="24"/>
          <w:szCs w:val="24"/>
        </w:rPr>
        <w:t>գ</w:t>
      </w:r>
      <w:r w:rsidR="00AA5681" w:rsidRPr="00E03890">
        <w:rPr>
          <w:rFonts w:ascii="GHEA Mariam" w:eastAsia="Times New Roman" w:hAnsi="GHEA Mariam" w:cs="GHEA Mariam"/>
          <w:color w:val="000000"/>
          <w:sz w:val="24"/>
          <w:szCs w:val="24"/>
          <w:lang w:val="hy-AM"/>
        </w:rPr>
        <w:t>ազատարում եղած ջերմաստիճանը:</w:t>
      </w:r>
    </w:p>
    <w:p w14:paraId="0C0A5A46" w14:textId="23C68716" w:rsidR="00AA5681" w:rsidRPr="00E03890" w:rsidRDefault="00BE6905" w:rsidP="00E03890">
      <w:pPr>
        <w:spacing w:after="0" w:line="360" w:lineRule="auto"/>
        <w:jc w:val="both"/>
        <w:rPr>
          <w:rFonts w:ascii="GHEA Mariam" w:eastAsia="Times New Roman" w:hAnsi="GHEA Mariam" w:cs="Sylfaen"/>
          <w:color w:val="000000"/>
          <w:sz w:val="24"/>
          <w:szCs w:val="24"/>
          <w:lang w:val="hy-AM"/>
        </w:rPr>
      </w:pPr>
      <w:r>
        <w:rPr>
          <w:rFonts w:ascii="GHEA Mariam" w:eastAsia="Times New Roman" w:hAnsi="GHEA Mariam" w:cs="Sylfaen"/>
          <w:color w:val="000000"/>
          <w:sz w:val="24"/>
          <w:szCs w:val="24"/>
        </w:rPr>
        <w:lastRenderedPageBreak/>
        <w:t xml:space="preserve">   96</w:t>
      </w:r>
      <w:r w:rsidR="00CA30F1" w:rsidRPr="00E03890">
        <w:rPr>
          <w:rFonts w:ascii="GHEA Mariam" w:eastAsia="Times New Roman" w:hAnsi="GHEA Mariam" w:cs="Sylfaen"/>
          <w:color w:val="000000"/>
          <w:sz w:val="24"/>
          <w:szCs w:val="24"/>
        </w:rPr>
        <w:t>.</w:t>
      </w:r>
      <w:r w:rsidR="00705B15" w:rsidRPr="00E03890">
        <w:rPr>
          <w:rFonts w:ascii="GHEA Mariam" w:eastAsia="Times New Roman" w:hAnsi="GHEA Mariam" w:cs="Sylfaen"/>
          <w:b/>
          <w:i/>
          <w:color w:val="000000"/>
          <w:sz w:val="24"/>
          <w:szCs w:val="24"/>
          <w:lang w:val="hy-AM"/>
        </w:rPr>
        <w:t xml:space="preserve"> </w:t>
      </w:r>
      <w:r w:rsidR="00AA5681" w:rsidRPr="00E03890">
        <w:rPr>
          <w:rFonts w:ascii="GHEA Mariam" w:eastAsia="Times New Roman" w:hAnsi="GHEA Mariam" w:cs="Sylfaen"/>
          <w:b/>
          <w:i/>
          <w:color w:val="000000"/>
          <w:sz w:val="24"/>
          <w:szCs w:val="24"/>
          <w:lang w:val="hy-AM"/>
        </w:rPr>
        <w:t>Գազաբաշխիչ կայանները</w:t>
      </w:r>
      <w:r w:rsidR="0008674B" w:rsidRPr="00E03890">
        <w:rPr>
          <w:rFonts w:ascii="GHEA Mariam" w:eastAsia="Times New Roman" w:hAnsi="GHEA Mariam" w:cs="Sylfaen"/>
          <w:b/>
          <w:i/>
          <w:color w:val="000000"/>
          <w:sz w:val="24"/>
          <w:szCs w:val="24"/>
          <w:lang w:val="hy-AM"/>
        </w:rPr>
        <w:t>-</w:t>
      </w:r>
      <w:r w:rsidR="00AA5681" w:rsidRPr="00E03890">
        <w:rPr>
          <w:rFonts w:ascii="GHEA Mariam" w:eastAsia="Times New Roman" w:hAnsi="GHEA Mariam" w:cs="Sylfaen"/>
          <w:b/>
          <w:i/>
          <w:color w:val="000000"/>
          <w:sz w:val="24"/>
          <w:szCs w:val="24"/>
          <w:lang w:val="hy-AM"/>
        </w:rPr>
        <w:t xml:space="preserve"> </w:t>
      </w:r>
      <w:r w:rsidR="00AA5681" w:rsidRPr="00E03890">
        <w:rPr>
          <w:rFonts w:ascii="GHEA Mariam" w:eastAsia="Times New Roman" w:hAnsi="GHEA Mariam" w:cs="Sylfaen"/>
          <w:color w:val="000000"/>
          <w:sz w:val="24"/>
          <w:szCs w:val="24"/>
          <w:lang w:val="hy-AM"/>
        </w:rPr>
        <w:t>ծառայում են</w:t>
      </w:r>
      <w:r w:rsidR="00BA66E9" w:rsidRPr="00E03890">
        <w:rPr>
          <w:rFonts w:ascii="GHEA Mariam" w:hAnsi="GHEA Mariam"/>
          <w:sz w:val="24"/>
          <w:szCs w:val="24"/>
          <w:lang w:val="hy-AM"/>
        </w:rPr>
        <w:t xml:space="preserve"> գազի</w:t>
      </w:r>
      <w:r w:rsidR="005D4139" w:rsidRPr="00E03890">
        <w:rPr>
          <w:rFonts w:ascii="GHEA Mariam" w:eastAsia="Times New Roman" w:hAnsi="GHEA Mariam" w:cs="Calibri"/>
          <w:color w:val="000000"/>
          <w:sz w:val="24"/>
          <w:szCs w:val="24"/>
          <w:lang w:val="hy-AM"/>
        </w:rPr>
        <w:t xml:space="preserve"> </w:t>
      </w:r>
      <w:r w:rsidR="00AA5681" w:rsidRPr="00E03890">
        <w:rPr>
          <w:rFonts w:ascii="GHEA Mariam" w:eastAsia="Times New Roman" w:hAnsi="GHEA Mariam" w:cs="GHEA Mariam"/>
          <w:color w:val="000000"/>
          <w:sz w:val="24"/>
          <w:szCs w:val="24"/>
          <w:lang w:val="hy-AM"/>
        </w:rPr>
        <w:t>ճնշումն</w:t>
      </w:r>
      <w:r w:rsidR="00BA66E9" w:rsidRPr="00E03890">
        <w:rPr>
          <w:rFonts w:ascii="GHEA Mariam" w:eastAsia="Times New Roman" w:hAnsi="GHEA Mariam" w:cs="GHEA Mariam"/>
          <w:color w:val="000000"/>
          <w:sz w:val="24"/>
          <w:szCs w:val="24"/>
          <w:lang w:val="hy-AM"/>
        </w:rPr>
        <w:t xml:space="preserve"> ի</w:t>
      </w:r>
      <w:r w:rsidR="00AA5681" w:rsidRPr="00E03890">
        <w:rPr>
          <w:rFonts w:ascii="GHEA Mariam" w:eastAsia="Times New Roman" w:hAnsi="GHEA Mariam" w:cs="GHEA Mariam"/>
          <w:color w:val="000000"/>
          <w:sz w:val="24"/>
          <w:szCs w:val="24"/>
          <w:lang w:val="hy-AM"/>
        </w:rPr>
        <w:t>ջեցնելու</w:t>
      </w:r>
      <w:r w:rsidR="00AA5681" w:rsidRPr="00E03890">
        <w:rPr>
          <w:rFonts w:ascii="GHEA Mariam" w:eastAsia="Times New Roman" w:hAnsi="GHEA Mariam" w:cs="Sylfaen"/>
          <w:color w:val="000000"/>
          <w:sz w:val="24"/>
          <w:szCs w:val="24"/>
          <w:lang w:val="hy-AM"/>
        </w:rPr>
        <w:t xml:space="preserve">, </w:t>
      </w:r>
      <w:r w:rsidR="00AA5681" w:rsidRPr="00E03890">
        <w:rPr>
          <w:rFonts w:ascii="GHEA Mariam" w:eastAsia="Times New Roman" w:hAnsi="GHEA Mariam" w:cs="GHEA Mariam"/>
          <w:color w:val="000000"/>
          <w:sz w:val="24"/>
          <w:szCs w:val="24"/>
          <w:lang w:val="hy-AM"/>
        </w:rPr>
        <w:t>անկախ</w:t>
      </w:r>
      <w:r w:rsidR="00BA66E9" w:rsidRPr="00E03890">
        <w:rPr>
          <w:rFonts w:ascii="GHEA Mariam" w:eastAsia="Times New Roman" w:hAnsi="GHEA Mariam" w:cs="GHEA Mariam"/>
          <w:color w:val="000000"/>
          <w:sz w:val="24"/>
          <w:szCs w:val="24"/>
          <w:lang w:val="hy-AM"/>
        </w:rPr>
        <w:t xml:space="preserve"> </w:t>
      </w:r>
      <w:r w:rsidR="00AA5681" w:rsidRPr="00E03890">
        <w:rPr>
          <w:rFonts w:ascii="GHEA Mariam" w:eastAsia="Times New Roman" w:hAnsi="GHEA Mariam" w:cs="GHEA Mariam"/>
          <w:color w:val="000000"/>
          <w:sz w:val="24"/>
          <w:szCs w:val="24"/>
          <w:lang w:val="hy-AM"/>
        </w:rPr>
        <w:t>ծախսի</w:t>
      </w:r>
      <w:r w:rsidR="00BA66E9" w:rsidRPr="00E03890">
        <w:rPr>
          <w:rFonts w:ascii="GHEA Mariam" w:eastAsia="Times New Roman" w:hAnsi="GHEA Mariam" w:cs="GHEA Mariam"/>
          <w:color w:val="000000"/>
          <w:sz w:val="24"/>
          <w:szCs w:val="24"/>
          <w:lang w:val="hy-AM"/>
        </w:rPr>
        <w:t xml:space="preserve"> </w:t>
      </w:r>
      <w:r w:rsidR="00AA5681" w:rsidRPr="00E03890">
        <w:rPr>
          <w:rFonts w:ascii="GHEA Mariam" w:eastAsia="Times New Roman" w:hAnsi="GHEA Mariam" w:cs="GHEA Mariam"/>
          <w:color w:val="000000"/>
          <w:sz w:val="24"/>
          <w:szCs w:val="24"/>
          <w:lang w:val="hy-AM"/>
        </w:rPr>
        <w:t>մեծությունից</w:t>
      </w:r>
      <w:r w:rsidR="00AA5681" w:rsidRPr="00E03890">
        <w:rPr>
          <w:rFonts w:ascii="GHEA Mariam" w:eastAsia="Times New Roman" w:hAnsi="GHEA Mariam" w:cs="Sylfaen"/>
          <w:color w:val="000000"/>
          <w:sz w:val="24"/>
          <w:szCs w:val="24"/>
          <w:lang w:val="hy-AM"/>
        </w:rPr>
        <w:t>,</w:t>
      </w:r>
      <w:r w:rsidR="00AA5681" w:rsidRPr="00E03890">
        <w:rPr>
          <w:rFonts w:ascii="GHEA Mariam" w:eastAsia="Times New Roman" w:hAnsi="GHEA Mariam" w:cs="GHEA Mariam"/>
          <w:color w:val="000000"/>
          <w:sz w:val="24"/>
          <w:szCs w:val="24"/>
          <w:lang w:val="hy-AM"/>
        </w:rPr>
        <w:t>այն</w:t>
      </w:r>
      <w:r w:rsidR="00BA66E9" w:rsidRPr="00E03890">
        <w:rPr>
          <w:rFonts w:ascii="GHEA Mariam" w:eastAsia="Times New Roman" w:hAnsi="GHEA Mariam" w:cs="GHEA Mariam"/>
          <w:color w:val="000000"/>
          <w:sz w:val="24"/>
          <w:szCs w:val="24"/>
          <w:lang w:val="hy-AM"/>
        </w:rPr>
        <w:t xml:space="preserve"> </w:t>
      </w:r>
      <w:r w:rsidR="00AA5681" w:rsidRPr="00E03890">
        <w:rPr>
          <w:rFonts w:ascii="GHEA Mariam" w:eastAsia="Times New Roman" w:hAnsi="GHEA Mariam" w:cs="GHEA Mariam"/>
          <w:color w:val="000000"/>
          <w:sz w:val="24"/>
          <w:szCs w:val="24"/>
          <w:lang w:val="hy-AM"/>
        </w:rPr>
        <w:t>հաստատուն</w:t>
      </w:r>
      <w:r w:rsidR="00BA66E9" w:rsidRPr="00E03890">
        <w:rPr>
          <w:rFonts w:ascii="GHEA Mariam" w:eastAsia="Times New Roman" w:hAnsi="GHEA Mariam" w:cs="GHEA Mariam"/>
          <w:color w:val="000000"/>
          <w:sz w:val="24"/>
          <w:szCs w:val="24"/>
          <w:lang w:val="hy-AM"/>
        </w:rPr>
        <w:t xml:space="preserve"> </w:t>
      </w:r>
      <w:r w:rsidR="00AA5681" w:rsidRPr="00E03890">
        <w:rPr>
          <w:rFonts w:ascii="GHEA Mariam" w:eastAsia="Times New Roman" w:hAnsi="GHEA Mariam" w:cs="GHEA Mariam"/>
          <w:color w:val="000000"/>
          <w:sz w:val="24"/>
          <w:szCs w:val="24"/>
          <w:lang w:val="hy-AM"/>
        </w:rPr>
        <w:t>պահելու</w:t>
      </w:r>
      <w:r w:rsidR="0008674B" w:rsidRPr="00E03890">
        <w:rPr>
          <w:rFonts w:ascii="GHEA Mariam" w:eastAsia="Times New Roman" w:hAnsi="GHEA Mariam" w:cs="GHEA Mariam"/>
          <w:color w:val="000000"/>
          <w:sz w:val="24"/>
          <w:szCs w:val="24"/>
          <w:lang w:val="hy-AM"/>
        </w:rPr>
        <w:t xml:space="preserve"> </w:t>
      </w:r>
      <w:r w:rsidR="00AA5681" w:rsidRPr="00E03890">
        <w:rPr>
          <w:rFonts w:ascii="GHEA Mariam" w:eastAsia="Times New Roman" w:hAnsi="GHEA Mariam" w:cs="GHEA Mariam"/>
          <w:color w:val="000000"/>
          <w:sz w:val="24"/>
          <w:szCs w:val="24"/>
          <w:lang w:val="hy-AM"/>
        </w:rPr>
        <w:t>ու</w:t>
      </w:r>
      <w:r w:rsidR="0008674B" w:rsidRPr="00E03890">
        <w:rPr>
          <w:rFonts w:ascii="GHEA Mariam" w:eastAsia="Times New Roman" w:hAnsi="GHEA Mariam" w:cs="GHEA Mariam"/>
          <w:color w:val="000000"/>
          <w:sz w:val="24"/>
          <w:szCs w:val="24"/>
          <w:lang w:val="hy-AM"/>
        </w:rPr>
        <w:t xml:space="preserve"> </w:t>
      </w:r>
      <w:r w:rsidR="00AA5681" w:rsidRPr="00E03890">
        <w:rPr>
          <w:rFonts w:ascii="GHEA Mariam" w:eastAsia="Times New Roman" w:hAnsi="GHEA Mariam" w:cs="GHEA Mariam"/>
          <w:color w:val="000000"/>
          <w:sz w:val="24"/>
          <w:szCs w:val="24"/>
          <w:lang w:val="hy-AM"/>
        </w:rPr>
        <w:t>գազը</w:t>
      </w:r>
      <w:r w:rsidR="0008674B" w:rsidRPr="00E03890">
        <w:rPr>
          <w:rFonts w:ascii="GHEA Mariam" w:eastAsia="Times New Roman" w:hAnsi="GHEA Mariam" w:cs="GHEA Mariam"/>
          <w:color w:val="000000"/>
          <w:sz w:val="24"/>
          <w:szCs w:val="24"/>
          <w:lang w:val="hy-AM"/>
        </w:rPr>
        <w:t xml:space="preserve"> </w:t>
      </w:r>
      <w:r w:rsidR="00AA5681" w:rsidRPr="00E03890">
        <w:rPr>
          <w:rFonts w:ascii="GHEA Mariam" w:eastAsia="Times New Roman" w:hAnsi="GHEA Mariam" w:cs="GHEA Mariam"/>
          <w:color w:val="000000"/>
          <w:sz w:val="24"/>
          <w:szCs w:val="24"/>
          <w:lang w:val="hy-AM"/>
        </w:rPr>
        <w:t>բաշխելու</w:t>
      </w:r>
      <w:r w:rsidR="0008674B" w:rsidRPr="00E03890">
        <w:rPr>
          <w:rFonts w:ascii="GHEA Mariam" w:eastAsia="Times New Roman" w:hAnsi="GHEA Mariam" w:cs="GHEA Mariam"/>
          <w:color w:val="000000"/>
          <w:sz w:val="24"/>
          <w:szCs w:val="24"/>
          <w:lang w:val="hy-AM"/>
        </w:rPr>
        <w:t xml:space="preserve"> </w:t>
      </w:r>
      <w:r w:rsidR="00AA5681" w:rsidRPr="00E03890">
        <w:rPr>
          <w:rFonts w:ascii="GHEA Mariam" w:eastAsia="Times New Roman" w:hAnsi="GHEA Mariam" w:cs="GHEA Mariam"/>
          <w:color w:val="000000"/>
          <w:sz w:val="24"/>
          <w:szCs w:val="24"/>
          <w:lang w:val="hy-AM"/>
        </w:rPr>
        <w:t>համար։</w:t>
      </w:r>
      <w:r w:rsidR="0008674B" w:rsidRPr="00E03890">
        <w:rPr>
          <w:rFonts w:ascii="GHEA Mariam" w:eastAsia="Times New Roman" w:hAnsi="GHEA Mariam" w:cs="GHEA Mariam"/>
          <w:color w:val="000000"/>
          <w:sz w:val="24"/>
          <w:szCs w:val="24"/>
          <w:lang w:val="hy-AM"/>
        </w:rPr>
        <w:t xml:space="preserve"> </w:t>
      </w:r>
      <w:r w:rsidR="00AA5681" w:rsidRPr="00E03890">
        <w:rPr>
          <w:rFonts w:ascii="GHEA Mariam" w:eastAsia="Times New Roman" w:hAnsi="GHEA Mariam" w:cs="GHEA Mariam"/>
          <w:color w:val="000000"/>
          <w:sz w:val="24"/>
          <w:szCs w:val="24"/>
          <w:lang w:val="hy-AM"/>
        </w:rPr>
        <w:t>Գազաբաշխիչկայաններումգազընաևմաքր</w:t>
      </w:r>
      <w:r w:rsidR="00AA5681" w:rsidRPr="00E03890">
        <w:rPr>
          <w:rFonts w:ascii="GHEA Mariam" w:eastAsia="Times New Roman" w:hAnsi="GHEA Mariam" w:cs="Sylfaen"/>
          <w:color w:val="000000"/>
          <w:sz w:val="24"/>
          <w:szCs w:val="24"/>
          <w:lang w:val="hy-AM"/>
        </w:rPr>
        <w:t>վում է մեխանիկական խառնուրդներից, խոնավազրկվում, հոտավորվում, չափվում են նրա ծախսը և մի շարք ֆիզիկական պարամետրեր (ճնշում, ջերմաստիճան և այլն)։ Նրանց վերաբերվող տարածական շերտը ներկայացվում է կետային կամ պոլիգոնային տեսքով և հետևյալ հատկանիշներով.</w:t>
      </w:r>
    </w:p>
    <w:p w14:paraId="0435E41C" w14:textId="275BB4D0" w:rsidR="00AA5681" w:rsidRPr="00E03890" w:rsidRDefault="00BE6905" w:rsidP="00E03890">
      <w:pPr>
        <w:spacing w:after="0" w:line="360" w:lineRule="auto"/>
        <w:jc w:val="both"/>
        <w:rPr>
          <w:rFonts w:ascii="GHEA Mariam" w:eastAsia="Times New Roman" w:hAnsi="GHEA Mariam" w:cs="Sylfaen"/>
          <w:b/>
          <w:color w:val="000000"/>
          <w:sz w:val="24"/>
          <w:szCs w:val="24"/>
          <w:lang w:val="hy-AM"/>
        </w:rPr>
      </w:pPr>
      <w:r>
        <w:rPr>
          <w:rFonts w:ascii="GHEA Mariam" w:eastAsia="Times New Roman" w:hAnsi="GHEA Mariam" w:cs="Sylfaen"/>
          <w:b/>
          <w:color w:val="000000"/>
          <w:sz w:val="24"/>
          <w:szCs w:val="24"/>
        </w:rPr>
        <w:t xml:space="preserve">   </w:t>
      </w:r>
      <w:r w:rsidR="00D313F3" w:rsidRPr="00E03890">
        <w:rPr>
          <w:rFonts w:ascii="GHEA Mariam" w:eastAsia="Times New Roman" w:hAnsi="GHEA Mariam" w:cs="Sylfaen"/>
          <w:b/>
          <w:color w:val="000000"/>
          <w:sz w:val="24"/>
          <w:szCs w:val="24"/>
        </w:rPr>
        <w:t>1)</w:t>
      </w:r>
      <w:r w:rsidR="005D4139" w:rsidRPr="00E03890">
        <w:rPr>
          <w:rFonts w:ascii="GHEA Mariam" w:eastAsia="Times New Roman" w:hAnsi="GHEA Mariam" w:cs="Sylfaen"/>
          <w:b/>
          <w:color w:val="000000"/>
          <w:sz w:val="24"/>
          <w:szCs w:val="24"/>
        </w:rPr>
        <w:t xml:space="preserve"> </w:t>
      </w:r>
      <w:r w:rsidR="00AA5681" w:rsidRPr="00E03890">
        <w:rPr>
          <w:rFonts w:ascii="GHEA Mariam" w:eastAsia="Times New Roman" w:hAnsi="GHEA Mariam" w:cs="Sylfaen"/>
          <w:b/>
          <w:color w:val="000000"/>
          <w:sz w:val="24"/>
          <w:szCs w:val="24"/>
          <w:lang w:val="hy-AM"/>
        </w:rPr>
        <w:t>Արտաքին նույնականացուցիչ (Id)</w:t>
      </w:r>
    </w:p>
    <w:p w14:paraId="24279B48" w14:textId="2143DA21" w:rsidR="00AA5681" w:rsidRPr="00E03890" w:rsidRDefault="00BE6905" w:rsidP="00E03890">
      <w:pPr>
        <w:spacing w:after="0" w:line="360" w:lineRule="auto"/>
        <w:jc w:val="both"/>
        <w:rPr>
          <w:rFonts w:ascii="GHEA Mariam" w:eastAsia="Times New Roman" w:hAnsi="GHEA Mariam" w:cs="Sylfaen"/>
          <w:color w:val="000000"/>
          <w:sz w:val="24"/>
          <w:szCs w:val="24"/>
          <w:lang w:val="hy-AM"/>
        </w:rPr>
      </w:pPr>
      <w:r>
        <w:rPr>
          <w:rFonts w:ascii="GHEA Mariam" w:eastAsia="Times New Roman" w:hAnsi="GHEA Mariam" w:cs="Sylfaen"/>
          <w:b/>
          <w:color w:val="000000"/>
          <w:sz w:val="24"/>
          <w:szCs w:val="24"/>
        </w:rPr>
        <w:t xml:space="preserve">   </w:t>
      </w:r>
      <w:r w:rsidR="00D313F3" w:rsidRPr="00E03890">
        <w:rPr>
          <w:rFonts w:ascii="GHEA Mariam" w:eastAsia="Times New Roman" w:hAnsi="GHEA Mariam" w:cs="Sylfaen"/>
          <w:b/>
          <w:color w:val="000000"/>
          <w:sz w:val="24"/>
          <w:szCs w:val="24"/>
        </w:rPr>
        <w:t>2)</w:t>
      </w:r>
      <w:r w:rsidR="005D4139" w:rsidRPr="00E03890">
        <w:rPr>
          <w:rFonts w:ascii="GHEA Mariam" w:eastAsia="Times New Roman" w:hAnsi="GHEA Mariam" w:cs="Sylfaen"/>
          <w:b/>
          <w:color w:val="000000"/>
          <w:sz w:val="24"/>
          <w:szCs w:val="24"/>
        </w:rPr>
        <w:t xml:space="preserve"> </w:t>
      </w:r>
      <w:r w:rsidR="00A67F7F" w:rsidRPr="00E03890">
        <w:rPr>
          <w:rFonts w:ascii="GHEA Mariam" w:eastAsia="Times New Roman" w:hAnsi="GHEA Mariam" w:cs="Sylfaen"/>
          <w:b/>
          <w:color w:val="000000"/>
          <w:sz w:val="24"/>
          <w:szCs w:val="24"/>
          <w:lang w:val="hy-AM"/>
        </w:rPr>
        <w:t>Տեսակ</w:t>
      </w:r>
      <w:r w:rsidR="002E48C4" w:rsidRPr="00E03890">
        <w:rPr>
          <w:rFonts w:ascii="GHEA Mariam" w:eastAsia="Times New Roman" w:hAnsi="GHEA Mariam" w:cs="Sylfaen"/>
          <w:b/>
          <w:color w:val="000000"/>
          <w:sz w:val="24"/>
          <w:szCs w:val="24"/>
          <w:lang w:val="hy-AM"/>
        </w:rPr>
        <w:t xml:space="preserve"> </w:t>
      </w:r>
      <w:r w:rsidR="00AA5681" w:rsidRPr="00E03890">
        <w:rPr>
          <w:rFonts w:ascii="GHEA Mariam" w:eastAsia="Times New Roman" w:hAnsi="GHEA Mariam" w:cs="Sylfaen"/>
          <w:b/>
          <w:color w:val="000000"/>
          <w:sz w:val="24"/>
          <w:szCs w:val="24"/>
          <w:lang w:val="hy-AM"/>
        </w:rPr>
        <w:t>(Type)</w:t>
      </w:r>
      <w:r w:rsidR="00D313F3" w:rsidRPr="00E03890">
        <w:rPr>
          <w:rFonts w:ascii="GHEA Mariam" w:eastAsia="Times New Roman" w:hAnsi="GHEA Mariam" w:cs="Sylfaen"/>
          <w:b/>
          <w:color w:val="000000"/>
          <w:sz w:val="24"/>
          <w:szCs w:val="24"/>
        </w:rPr>
        <w:t xml:space="preserve"> </w:t>
      </w:r>
      <w:r w:rsidR="00D313F3" w:rsidRPr="00E03890">
        <w:rPr>
          <w:rFonts w:ascii="GHEA Mariam" w:eastAsia="Times New Roman" w:hAnsi="GHEA Mariam" w:cs="Sylfaen"/>
          <w:color w:val="000000"/>
          <w:sz w:val="24"/>
          <w:szCs w:val="24"/>
        </w:rPr>
        <w:t>ց</w:t>
      </w:r>
      <w:r w:rsidR="00AA5681" w:rsidRPr="00E03890">
        <w:rPr>
          <w:rFonts w:ascii="GHEA Mariam" w:eastAsia="Times New Roman" w:hAnsi="GHEA Mariam" w:cs="Sylfaen"/>
          <w:color w:val="000000"/>
          <w:sz w:val="24"/>
          <w:szCs w:val="24"/>
          <w:lang w:val="hy-AM"/>
        </w:rPr>
        <w:t>ույց է տալիս գազաբաշխիչ կայանների տեսակը:</w:t>
      </w:r>
    </w:p>
    <w:p w14:paraId="39AB5C02" w14:textId="210E29FF" w:rsidR="00AA5681" w:rsidRPr="00E03890" w:rsidRDefault="00BE6905" w:rsidP="00E03890">
      <w:pPr>
        <w:spacing w:after="0" w:line="360" w:lineRule="auto"/>
        <w:jc w:val="both"/>
        <w:rPr>
          <w:rFonts w:ascii="GHEA Mariam" w:eastAsia="Times New Roman" w:hAnsi="GHEA Mariam" w:cs="Sylfaen"/>
          <w:color w:val="000000"/>
          <w:sz w:val="24"/>
          <w:szCs w:val="24"/>
          <w:lang w:val="hy-AM"/>
        </w:rPr>
      </w:pPr>
      <w:r>
        <w:rPr>
          <w:rFonts w:ascii="GHEA Mariam" w:eastAsia="Times New Roman" w:hAnsi="GHEA Mariam" w:cs="Sylfaen"/>
          <w:b/>
          <w:color w:val="000000"/>
          <w:sz w:val="24"/>
          <w:szCs w:val="24"/>
        </w:rPr>
        <w:t xml:space="preserve">   </w:t>
      </w:r>
      <w:r w:rsidR="00DF2D79" w:rsidRPr="00E03890">
        <w:rPr>
          <w:rFonts w:ascii="GHEA Mariam" w:eastAsia="Times New Roman" w:hAnsi="GHEA Mariam" w:cs="Sylfaen"/>
          <w:b/>
          <w:color w:val="000000"/>
          <w:sz w:val="24"/>
          <w:szCs w:val="24"/>
        </w:rPr>
        <w:t>3</w:t>
      </w:r>
      <w:r w:rsidR="00D313F3" w:rsidRPr="00E03890">
        <w:rPr>
          <w:rFonts w:ascii="GHEA Mariam" w:eastAsia="Times New Roman" w:hAnsi="GHEA Mariam" w:cs="Sylfaen"/>
          <w:b/>
          <w:color w:val="000000"/>
          <w:sz w:val="24"/>
          <w:szCs w:val="24"/>
        </w:rPr>
        <w:t>)</w:t>
      </w:r>
      <w:r w:rsidR="005D4139" w:rsidRPr="00E03890">
        <w:rPr>
          <w:rFonts w:ascii="GHEA Mariam" w:eastAsia="Times New Roman" w:hAnsi="GHEA Mariam" w:cs="Sylfaen"/>
          <w:b/>
          <w:color w:val="000000"/>
          <w:sz w:val="24"/>
          <w:szCs w:val="24"/>
        </w:rPr>
        <w:t xml:space="preserve"> </w:t>
      </w:r>
      <w:r w:rsidR="00AA5681" w:rsidRPr="00E03890">
        <w:rPr>
          <w:rFonts w:ascii="GHEA Mariam" w:eastAsia="Times New Roman" w:hAnsi="GHEA Mariam" w:cs="Sylfaen"/>
          <w:b/>
          <w:color w:val="000000"/>
          <w:sz w:val="24"/>
          <w:szCs w:val="24"/>
          <w:lang w:val="hy-AM"/>
        </w:rPr>
        <w:t>Արտադրողականություն (Productivity)</w:t>
      </w:r>
      <w:r w:rsidR="00D313F3" w:rsidRPr="00E03890">
        <w:rPr>
          <w:rFonts w:ascii="GHEA Mariam" w:eastAsia="Times New Roman" w:hAnsi="GHEA Mariam" w:cs="Sylfaen"/>
          <w:b/>
          <w:color w:val="000000"/>
          <w:sz w:val="24"/>
          <w:szCs w:val="24"/>
        </w:rPr>
        <w:t xml:space="preserve"> </w:t>
      </w:r>
      <w:r w:rsidR="00D313F3" w:rsidRPr="00E03890">
        <w:rPr>
          <w:rFonts w:ascii="GHEA Mariam" w:eastAsia="Times New Roman" w:hAnsi="GHEA Mariam" w:cs="Sylfaen"/>
          <w:color w:val="000000"/>
          <w:sz w:val="24"/>
          <w:szCs w:val="24"/>
        </w:rPr>
        <w:t>ա</w:t>
      </w:r>
      <w:r w:rsidR="00AA5681" w:rsidRPr="00E03890">
        <w:rPr>
          <w:rFonts w:ascii="GHEA Mariam" w:eastAsia="Times New Roman" w:hAnsi="GHEA Mariam" w:cs="Sylfaen"/>
          <w:color w:val="000000"/>
          <w:sz w:val="24"/>
          <w:szCs w:val="24"/>
          <w:lang w:val="hy-AM"/>
        </w:rPr>
        <w:t>րտադրողականությունն արտահայտվում է մ</w:t>
      </w:r>
      <w:r w:rsidR="00AA5681" w:rsidRPr="00E03890">
        <w:rPr>
          <w:rFonts w:ascii="GHEA Mariam" w:eastAsia="Times New Roman" w:hAnsi="GHEA Mariam" w:cs="Sylfaen"/>
          <w:color w:val="000000"/>
          <w:sz w:val="24"/>
          <w:szCs w:val="24"/>
          <w:vertAlign w:val="superscript"/>
          <w:lang w:val="hy-AM"/>
        </w:rPr>
        <w:t>3</w:t>
      </w:r>
      <w:r w:rsidR="00AA5681" w:rsidRPr="00E03890">
        <w:rPr>
          <w:rFonts w:ascii="GHEA Mariam" w:eastAsia="Times New Roman" w:hAnsi="GHEA Mariam" w:cs="Sylfaen"/>
          <w:color w:val="000000"/>
          <w:sz w:val="24"/>
          <w:szCs w:val="24"/>
          <w:lang w:val="hy-AM"/>
        </w:rPr>
        <w:t>/ժ:</w:t>
      </w:r>
    </w:p>
    <w:p w14:paraId="205C3149" w14:textId="6AA26DA8" w:rsidR="00AA5681" w:rsidRPr="00E03890" w:rsidRDefault="00BE6905" w:rsidP="00B83DBC">
      <w:pPr>
        <w:spacing w:after="0" w:line="360" w:lineRule="auto"/>
        <w:jc w:val="both"/>
        <w:rPr>
          <w:rFonts w:ascii="GHEA Mariam" w:eastAsia="Times New Roman" w:hAnsi="GHEA Mariam" w:cs="Sylfaen"/>
          <w:color w:val="000000"/>
          <w:sz w:val="24"/>
          <w:szCs w:val="24"/>
          <w:lang w:val="hy-AM"/>
        </w:rPr>
      </w:pPr>
      <w:r>
        <w:rPr>
          <w:rFonts w:ascii="GHEA Mariam" w:eastAsia="Times New Roman" w:hAnsi="GHEA Mariam" w:cs="Sylfaen"/>
          <w:b/>
          <w:color w:val="000000"/>
          <w:sz w:val="24"/>
          <w:szCs w:val="24"/>
        </w:rPr>
        <w:t xml:space="preserve">   </w:t>
      </w:r>
      <w:r w:rsidR="00DF2D79" w:rsidRPr="00E03890">
        <w:rPr>
          <w:rFonts w:ascii="GHEA Mariam" w:eastAsia="Times New Roman" w:hAnsi="GHEA Mariam" w:cs="Sylfaen"/>
          <w:b/>
          <w:color w:val="000000"/>
          <w:sz w:val="24"/>
          <w:szCs w:val="24"/>
        </w:rPr>
        <w:t>4</w:t>
      </w:r>
      <w:r w:rsidR="00D313F3" w:rsidRPr="00E03890">
        <w:rPr>
          <w:rFonts w:ascii="GHEA Mariam" w:eastAsia="Times New Roman" w:hAnsi="GHEA Mariam" w:cs="Sylfaen"/>
          <w:b/>
          <w:color w:val="000000"/>
          <w:sz w:val="24"/>
          <w:szCs w:val="24"/>
        </w:rPr>
        <w:t>)</w:t>
      </w:r>
      <w:r w:rsidR="005D4139" w:rsidRPr="00E03890">
        <w:rPr>
          <w:rFonts w:ascii="GHEA Mariam" w:eastAsia="Times New Roman" w:hAnsi="GHEA Mariam" w:cs="Sylfaen"/>
          <w:b/>
          <w:color w:val="000000"/>
          <w:sz w:val="24"/>
          <w:szCs w:val="24"/>
        </w:rPr>
        <w:t xml:space="preserve"> </w:t>
      </w:r>
      <w:r w:rsidR="00AA5681" w:rsidRPr="00E03890">
        <w:rPr>
          <w:rFonts w:ascii="GHEA Mariam" w:eastAsia="Times New Roman" w:hAnsi="GHEA Mariam" w:cs="Sylfaen"/>
          <w:b/>
          <w:color w:val="000000"/>
          <w:sz w:val="24"/>
          <w:szCs w:val="24"/>
          <w:lang w:val="hy-AM"/>
        </w:rPr>
        <w:t>X և Y կոորդինատներ (X_Coord., Y_Coord.)</w:t>
      </w:r>
      <w:r w:rsidR="00D313F3" w:rsidRPr="00E03890">
        <w:rPr>
          <w:rFonts w:ascii="GHEA Mariam" w:eastAsia="Times New Roman" w:hAnsi="GHEA Mariam" w:cs="Sylfaen"/>
          <w:b/>
          <w:color w:val="000000"/>
          <w:sz w:val="24"/>
          <w:szCs w:val="24"/>
        </w:rPr>
        <w:t xml:space="preserve"> </w:t>
      </w:r>
      <w:r w:rsidR="00D313F3" w:rsidRPr="00E03890">
        <w:rPr>
          <w:rFonts w:ascii="GHEA Mariam" w:eastAsia="Times New Roman" w:hAnsi="GHEA Mariam" w:cs="Sylfaen"/>
          <w:color w:val="000000"/>
          <w:sz w:val="24"/>
          <w:szCs w:val="24"/>
        </w:rPr>
        <w:t>գ</w:t>
      </w:r>
      <w:r w:rsidR="00AA5681" w:rsidRPr="00E03890">
        <w:rPr>
          <w:rFonts w:ascii="GHEA Mariam" w:eastAsia="Times New Roman" w:hAnsi="GHEA Mariam" w:cs="Sylfaen"/>
          <w:color w:val="000000"/>
          <w:sz w:val="24"/>
          <w:szCs w:val="24"/>
          <w:lang w:val="hy-AM"/>
        </w:rPr>
        <w:t>ազամատակարարում</w:t>
      </w:r>
      <w:r w:rsidR="00705B15" w:rsidRPr="00E03890">
        <w:rPr>
          <w:rFonts w:ascii="GHEA Mariam" w:eastAsia="Times New Roman" w:hAnsi="GHEA Mariam" w:cs="Sylfaen"/>
          <w:color w:val="000000"/>
          <w:sz w:val="24"/>
          <w:szCs w:val="24"/>
          <w:lang w:val="hy-AM"/>
        </w:rPr>
        <w:t xml:space="preserve"> </w:t>
      </w:r>
      <w:r w:rsidR="00AA5681" w:rsidRPr="00E03890">
        <w:rPr>
          <w:rFonts w:ascii="GHEA Mariam" w:eastAsia="Times New Roman" w:hAnsi="GHEA Mariam" w:cs="Sylfaen"/>
          <w:color w:val="000000"/>
          <w:sz w:val="24"/>
          <w:szCs w:val="24"/>
          <w:lang w:val="hy-AM"/>
        </w:rPr>
        <w:t>ենթաթեմայի մեջ ներառված շերտերի հիմնական</w:t>
      </w:r>
      <w:r w:rsidR="00705B15" w:rsidRPr="00E03890">
        <w:rPr>
          <w:rFonts w:ascii="GHEA Mariam" w:eastAsia="Times New Roman" w:hAnsi="GHEA Mariam" w:cs="Sylfaen"/>
          <w:color w:val="000000"/>
          <w:sz w:val="24"/>
          <w:szCs w:val="24"/>
          <w:lang w:val="hy-AM"/>
        </w:rPr>
        <w:t xml:space="preserve"> </w:t>
      </w:r>
      <w:r w:rsidR="00AA5681" w:rsidRPr="00E03890">
        <w:rPr>
          <w:rFonts w:ascii="GHEA Mariam" w:eastAsia="Times New Roman" w:hAnsi="GHEA Mariam" w:cs="Sylfaen"/>
          <w:color w:val="000000"/>
          <w:sz w:val="24"/>
          <w:szCs w:val="24"/>
          <w:lang w:val="hy-AM"/>
        </w:rPr>
        <w:t>հատկանիշները ներկայացված են</w:t>
      </w:r>
      <w:r w:rsidR="005D4139" w:rsidRPr="00E03890">
        <w:rPr>
          <w:rFonts w:ascii="GHEA Mariam" w:eastAsia="Times New Roman" w:hAnsi="GHEA Mariam" w:cs="Sylfaen"/>
          <w:color w:val="000000"/>
          <w:sz w:val="24"/>
          <w:szCs w:val="24"/>
        </w:rPr>
        <w:t xml:space="preserve"> </w:t>
      </w:r>
      <w:r w:rsidR="00AA5681" w:rsidRPr="00E03890">
        <w:rPr>
          <w:rFonts w:ascii="GHEA Mariam" w:eastAsia="Times New Roman" w:hAnsi="GHEA Mariam" w:cs="Sylfaen"/>
          <w:color w:val="000000"/>
          <w:sz w:val="24"/>
          <w:szCs w:val="24"/>
          <w:lang w:val="hy-AM"/>
        </w:rPr>
        <w:t>աղյուսակ</w:t>
      </w:r>
      <w:r w:rsidR="005D4139" w:rsidRPr="00E03890">
        <w:rPr>
          <w:rFonts w:ascii="GHEA Mariam" w:eastAsia="Times New Roman" w:hAnsi="GHEA Mariam" w:cs="Sylfaen"/>
          <w:color w:val="000000"/>
          <w:sz w:val="24"/>
          <w:szCs w:val="24"/>
        </w:rPr>
        <w:t xml:space="preserve"> </w:t>
      </w:r>
      <w:r w:rsidR="005D4139" w:rsidRPr="00E03890">
        <w:rPr>
          <w:rFonts w:ascii="GHEA Mariam" w:eastAsia="Times New Roman" w:hAnsi="GHEA Mariam" w:cs="Sylfaen"/>
          <w:color w:val="000000"/>
          <w:sz w:val="24"/>
          <w:szCs w:val="24"/>
          <w:lang w:val="hy-AM"/>
        </w:rPr>
        <w:t>3-ում։</w:t>
      </w:r>
    </w:p>
    <w:p w14:paraId="0BDB74F8" w14:textId="77777777" w:rsidR="00AA5681" w:rsidRPr="00E03890" w:rsidRDefault="00AA5681" w:rsidP="00B83DBC">
      <w:pPr>
        <w:spacing w:after="0" w:line="360" w:lineRule="auto"/>
        <w:jc w:val="both"/>
        <w:rPr>
          <w:rFonts w:ascii="GHEA Mariam" w:eastAsia="Times New Roman" w:hAnsi="GHEA Mariam" w:cs="Sylfaen"/>
          <w:color w:val="000000"/>
          <w:sz w:val="24"/>
          <w:szCs w:val="24"/>
        </w:rPr>
      </w:pPr>
      <w:r w:rsidRPr="00E03890">
        <w:rPr>
          <w:rFonts w:ascii="GHEA Mariam" w:eastAsia="Times New Roman" w:hAnsi="GHEA Mariam" w:cs="Sylfaen"/>
          <w:color w:val="000000"/>
          <w:sz w:val="24"/>
          <w:szCs w:val="24"/>
          <w:lang w:val="hy-AM"/>
        </w:rPr>
        <w:t xml:space="preserve">Աղյուսակ 3. Գազամատակարարում </w:t>
      </w:r>
    </w:p>
    <w:tbl>
      <w:tblPr>
        <w:tblStyle w:val="TableGrid"/>
        <w:tblW w:w="9983" w:type="dxa"/>
        <w:tblLook w:val="04A0" w:firstRow="1" w:lastRow="0" w:firstColumn="1" w:lastColumn="0" w:noHBand="0" w:noVBand="1"/>
      </w:tblPr>
      <w:tblGrid>
        <w:gridCol w:w="6295"/>
        <w:gridCol w:w="3688"/>
      </w:tblGrid>
      <w:tr w:rsidR="00AA5681" w:rsidRPr="00E03890" w14:paraId="7FA47E2D" w14:textId="77777777" w:rsidTr="0047118D">
        <w:tc>
          <w:tcPr>
            <w:tcW w:w="6295" w:type="dxa"/>
            <w:tcBorders>
              <w:top w:val="single" w:sz="4" w:space="0" w:color="auto"/>
              <w:left w:val="single" w:sz="4" w:space="0" w:color="auto"/>
              <w:bottom w:val="single" w:sz="4" w:space="0" w:color="auto"/>
              <w:right w:val="single" w:sz="4" w:space="0" w:color="auto"/>
            </w:tcBorders>
            <w:vAlign w:val="center"/>
            <w:hideMark/>
          </w:tcPr>
          <w:p w14:paraId="7D231173" w14:textId="77777777" w:rsidR="00AA5681" w:rsidRPr="00E03890" w:rsidRDefault="00AA5681" w:rsidP="00E03890">
            <w:pPr>
              <w:spacing w:line="360" w:lineRule="auto"/>
              <w:jc w:val="center"/>
              <w:rPr>
                <w:rFonts w:ascii="GHEA Mariam" w:hAnsi="GHEA Mariam"/>
                <w:sz w:val="24"/>
                <w:szCs w:val="24"/>
              </w:rPr>
            </w:pPr>
            <w:r w:rsidRPr="00E03890">
              <w:rPr>
                <w:rFonts w:ascii="GHEA Mariam" w:eastAsia="Times New Roman" w:hAnsi="GHEA Mariam" w:cs="Sylfaen"/>
                <w:b/>
                <w:bCs/>
                <w:color w:val="000000"/>
                <w:sz w:val="24"/>
                <w:szCs w:val="24"/>
              </w:rPr>
              <w:t>Դաշտի անվանում (</w:t>
            </w:r>
            <w:r w:rsidRPr="00E03890">
              <w:rPr>
                <w:rFonts w:ascii="GHEA Mariam" w:eastAsia="Times New Roman" w:hAnsi="GHEA Mariam" w:cs="Arial"/>
                <w:b/>
                <w:bCs/>
                <w:color w:val="000000"/>
                <w:sz w:val="24"/>
                <w:szCs w:val="24"/>
              </w:rPr>
              <w:t>Field name</w:t>
            </w:r>
            <w:r w:rsidRPr="00E03890">
              <w:rPr>
                <w:rFonts w:ascii="GHEA Mariam" w:eastAsia="Times New Roman" w:hAnsi="GHEA Mariam" w:cs="Sylfaen"/>
                <w:b/>
                <w:bCs/>
                <w:color w:val="000000"/>
                <w:sz w:val="24"/>
                <w:szCs w:val="24"/>
              </w:rPr>
              <w:t>)</w:t>
            </w:r>
          </w:p>
        </w:tc>
        <w:tc>
          <w:tcPr>
            <w:tcW w:w="3688" w:type="dxa"/>
            <w:tcBorders>
              <w:top w:val="single" w:sz="4" w:space="0" w:color="auto"/>
              <w:left w:val="single" w:sz="4" w:space="0" w:color="auto"/>
              <w:bottom w:val="single" w:sz="4" w:space="0" w:color="auto"/>
              <w:right w:val="single" w:sz="4" w:space="0" w:color="auto"/>
            </w:tcBorders>
            <w:vAlign w:val="center"/>
            <w:hideMark/>
          </w:tcPr>
          <w:p w14:paraId="4561744B" w14:textId="7C0CFEBC" w:rsidR="00AA5681" w:rsidRPr="00E03890" w:rsidRDefault="00AA5681" w:rsidP="00E03890">
            <w:pPr>
              <w:spacing w:line="360" w:lineRule="auto"/>
              <w:jc w:val="center"/>
              <w:rPr>
                <w:rFonts w:ascii="GHEA Mariam" w:eastAsia="Times New Roman" w:hAnsi="GHEA Mariam" w:cs="Arial"/>
                <w:b/>
                <w:bCs/>
                <w:color w:val="000000"/>
                <w:sz w:val="24"/>
                <w:szCs w:val="24"/>
              </w:rPr>
            </w:pPr>
            <w:r w:rsidRPr="00E03890">
              <w:rPr>
                <w:rFonts w:ascii="GHEA Mariam" w:eastAsia="Times New Roman" w:hAnsi="GHEA Mariam" w:cs="Sylfaen"/>
                <w:b/>
                <w:bCs/>
                <w:color w:val="000000"/>
                <w:sz w:val="24"/>
                <w:szCs w:val="24"/>
              </w:rPr>
              <w:t>Տվյալի</w:t>
            </w:r>
            <w:r w:rsidR="00761303" w:rsidRPr="00E03890">
              <w:rPr>
                <w:rFonts w:ascii="GHEA Mariam" w:eastAsia="Times New Roman" w:hAnsi="GHEA Mariam" w:cs="Sylfaen"/>
                <w:b/>
                <w:bCs/>
                <w:color w:val="000000"/>
                <w:sz w:val="24"/>
                <w:szCs w:val="24"/>
                <w:lang w:val="hy-AM"/>
              </w:rPr>
              <w:t xml:space="preserve"> տ</w:t>
            </w:r>
            <w:r w:rsidR="00A67F7F" w:rsidRPr="00E03890">
              <w:rPr>
                <w:rFonts w:ascii="GHEA Mariam" w:eastAsia="Times New Roman" w:hAnsi="GHEA Mariam" w:cs="Sylfaen"/>
                <w:b/>
                <w:bCs/>
                <w:color w:val="000000"/>
                <w:sz w:val="24"/>
                <w:szCs w:val="24"/>
              </w:rPr>
              <w:t>եսակ</w:t>
            </w:r>
          </w:p>
          <w:p w14:paraId="46B7437A" w14:textId="77777777" w:rsidR="00AA5681" w:rsidRPr="00E03890" w:rsidRDefault="00AA5681" w:rsidP="00E03890">
            <w:pPr>
              <w:spacing w:line="360" w:lineRule="auto"/>
              <w:jc w:val="center"/>
              <w:rPr>
                <w:rFonts w:ascii="GHEA Mariam" w:eastAsia="Times New Roman" w:hAnsi="GHEA Mariam" w:cs="Arial"/>
                <w:b/>
                <w:bCs/>
                <w:color w:val="000000"/>
                <w:sz w:val="24"/>
                <w:szCs w:val="24"/>
              </w:rPr>
            </w:pPr>
            <w:r w:rsidRPr="00E03890">
              <w:rPr>
                <w:rFonts w:ascii="GHEA Mariam" w:eastAsia="Times New Roman" w:hAnsi="GHEA Mariam" w:cs="Arial"/>
                <w:b/>
                <w:bCs/>
                <w:color w:val="000000"/>
                <w:sz w:val="24"/>
                <w:szCs w:val="24"/>
              </w:rPr>
              <w:t>(Data type)</w:t>
            </w:r>
          </w:p>
        </w:tc>
      </w:tr>
      <w:tr w:rsidR="00AA5681" w:rsidRPr="00E03890" w14:paraId="78D27EDB" w14:textId="77777777" w:rsidTr="0047118D">
        <w:tc>
          <w:tcPr>
            <w:tcW w:w="6295" w:type="dxa"/>
            <w:tcBorders>
              <w:top w:val="single" w:sz="4" w:space="0" w:color="auto"/>
              <w:left w:val="single" w:sz="4" w:space="0" w:color="auto"/>
              <w:bottom w:val="single" w:sz="4" w:space="0" w:color="auto"/>
              <w:right w:val="single" w:sz="4" w:space="0" w:color="auto"/>
            </w:tcBorders>
            <w:hideMark/>
          </w:tcPr>
          <w:p w14:paraId="648982E6" w14:textId="77777777" w:rsidR="00AA5681" w:rsidRPr="00E03890" w:rsidRDefault="00AA5681" w:rsidP="00E03890">
            <w:pPr>
              <w:spacing w:line="360" w:lineRule="auto"/>
              <w:jc w:val="both"/>
              <w:rPr>
                <w:rFonts w:ascii="GHEA Mariam" w:eastAsia="Times New Roman" w:hAnsi="GHEA Mariam" w:cs="Sylfaen"/>
                <w:color w:val="000000"/>
                <w:sz w:val="24"/>
                <w:szCs w:val="24"/>
              </w:rPr>
            </w:pPr>
            <w:r w:rsidRPr="00E03890">
              <w:rPr>
                <w:rFonts w:ascii="GHEA Mariam" w:hAnsi="GHEA Mariam" w:cs="Sylfaen"/>
                <w:color w:val="000000"/>
                <w:sz w:val="24"/>
                <w:szCs w:val="24"/>
                <w:lang w:val="hy-AM"/>
              </w:rPr>
              <w:t>Արտաքին նույնականացուցիչ</w:t>
            </w:r>
            <w:r w:rsidRPr="00E03890">
              <w:rPr>
                <w:rFonts w:ascii="GHEA Mariam" w:hAnsi="GHEA Mariam" w:cs="Sylfaen"/>
                <w:color w:val="000000"/>
                <w:sz w:val="24"/>
                <w:szCs w:val="24"/>
              </w:rPr>
              <w:t xml:space="preserve"> (Id)</w:t>
            </w:r>
          </w:p>
        </w:tc>
        <w:tc>
          <w:tcPr>
            <w:tcW w:w="3688" w:type="dxa"/>
            <w:tcBorders>
              <w:top w:val="single" w:sz="4" w:space="0" w:color="auto"/>
              <w:left w:val="single" w:sz="4" w:space="0" w:color="auto"/>
              <w:bottom w:val="single" w:sz="4" w:space="0" w:color="auto"/>
              <w:right w:val="single" w:sz="4" w:space="0" w:color="auto"/>
            </w:tcBorders>
            <w:vAlign w:val="center"/>
            <w:hideMark/>
          </w:tcPr>
          <w:p w14:paraId="0A6FA9D1" w14:textId="77777777" w:rsidR="00AA5681" w:rsidRPr="00E03890" w:rsidRDefault="00AA5681" w:rsidP="00E03890">
            <w:pPr>
              <w:spacing w:line="360" w:lineRule="auto"/>
              <w:jc w:val="center"/>
              <w:rPr>
                <w:rFonts w:ascii="GHEA Mariam" w:eastAsia="Times New Roman" w:hAnsi="GHEA Mariam" w:cs="Sylfaen"/>
                <w:color w:val="000000"/>
                <w:sz w:val="24"/>
                <w:szCs w:val="24"/>
                <w:lang w:val="hy-AM"/>
              </w:rPr>
            </w:pPr>
            <w:r w:rsidRPr="00E03890">
              <w:rPr>
                <w:rFonts w:ascii="GHEA Mariam" w:eastAsia="Times New Roman" w:hAnsi="GHEA Mariam" w:cs="Sylfaen"/>
                <w:color w:val="000000"/>
                <w:sz w:val="24"/>
                <w:szCs w:val="24"/>
                <w:lang w:val="hy-AM"/>
              </w:rPr>
              <w:t>Integer (10)</w:t>
            </w:r>
          </w:p>
        </w:tc>
      </w:tr>
      <w:tr w:rsidR="00AA5681" w:rsidRPr="00E03890" w14:paraId="20B32ED7" w14:textId="77777777" w:rsidTr="0047118D">
        <w:tc>
          <w:tcPr>
            <w:tcW w:w="6295" w:type="dxa"/>
            <w:tcBorders>
              <w:top w:val="single" w:sz="4" w:space="0" w:color="auto"/>
              <w:left w:val="single" w:sz="4" w:space="0" w:color="auto"/>
              <w:bottom w:val="single" w:sz="4" w:space="0" w:color="auto"/>
              <w:right w:val="single" w:sz="4" w:space="0" w:color="auto"/>
            </w:tcBorders>
            <w:hideMark/>
          </w:tcPr>
          <w:p w14:paraId="3E597FC9" w14:textId="77777777" w:rsidR="00AA5681" w:rsidRPr="00E03890" w:rsidRDefault="00AA5681" w:rsidP="00E03890">
            <w:pPr>
              <w:spacing w:line="360" w:lineRule="auto"/>
              <w:jc w:val="both"/>
              <w:rPr>
                <w:rFonts w:ascii="GHEA Mariam" w:eastAsia="Times New Roman" w:hAnsi="GHEA Mariam" w:cs="Sylfaen"/>
                <w:color w:val="000000"/>
                <w:sz w:val="24"/>
                <w:szCs w:val="24"/>
              </w:rPr>
            </w:pPr>
            <w:r w:rsidRPr="00E03890">
              <w:rPr>
                <w:rFonts w:ascii="GHEA Mariam" w:eastAsia="Times New Roman" w:hAnsi="GHEA Mariam" w:cs="Sylfaen"/>
                <w:color w:val="000000"/>
                <w:sz w:val="24"/>
                <w:szCs w:val="24"/>
                <w:lang w:val="hy-AM"/>
              </w:rPr>
              <w:t>Երկարություն</w:t>
            </w:r>
            <w:r w:rsidRPr="00E03890">
              <w:rPr>
                <w:rFonts w:ascii="GHEA Mariam" w:eastAsia="Times New Roman" w:hAnsi="GHEA Mariam" w:cs="Sylfaen"/>
                <w:color w:val="000000"/>
                <w:sz w:val="24"/>
                <w:szCs w:val="24"/>
              </w:rPr>
              <w:t xml:space="preserve"> (</w:t>
            </w:r>
            <w:r w:rsidRPr="00E03890">
              <w:rPr>
                <w:rFonts w:ascii="GHEA Mariam" w:eastAsia="Times New Roman" w:hAnsi="GHEA Mariam" w:cs="Sylfaen"/>
                <w:color w:val="000000"/>
                <w:sz w:val="24"/>
                <w:szCs w:val="24"/>
                <w:lang w:val="hy-AM"/>
              </w:rPr>
              <w:t>Length</w:t>
            </w:r>
            <w:r w:rsidRPr="00E03890">
              <w:rPr>
                <w:rFonts w:ascii="GHEA Mariam" w:eastAsia="Times New Roman" w:hAnsi="GHEA Mariam" w:cs="Sylfaen"/>
                <w:color w:val="000000"/>
                <w:sz w:val="24"/>
                <w:szCs w:val="24"/>
              </w:rPr>
              <w:t>)</w:t>
            </w:r>
          </w:p>
        </w:tc>
        <w:tc>
          <w:tcPr>
            <w:tcW w:w="3688" w:type="dxa"/>
            <w:tcBorders>
              <w:top w:val="single" w:sz="4" w:space="0" w:color="auto"/>
              <w:left w:val="single" w:sz="4" w:space="0" w:color="auto"/>
              <w:bottom w:val="single" w:sz="4" w:space="0" w:color="auto"/>
              <w:right w:val="single" w:sz="4" w:space="0" w:color="auto"/>
            </w:tcBorders>
            <w:vAlign w:val="center"/>
            <w:hideMark/>
          </w:tcPr>
          <w:p w14:paraId="0A880EF9" w14:textId="77777777" w:rsidR="00AA5681" w:rsidRPr="00E03890" w:rsidRDefault="00AA5681" w:rsidP="00E03890">
            <w:pPr>
              <w:spacing w:line="360" w:lineRule="auto"/>
              <w:jc w:val="center"/>
              <w:rPr>
                <w:rFonts w:ascii="GHEA Mariam" w:eastAsia="Times New Roman" w:hAnsi="GHEA Mariam" w:cs="Sylfaen"/>
                <w:color w:val="000000"/>
                <w:sz w:val="24"/>
                <w:szCs w:val="24"/>
              </w:rPr>
            </w:pPr>
            <w:r w:rsidRPr="00E03890">
              <w:rPr>
                <w:rFonts w:ascii="GHEA Mariam" w:hAnsi="GHEA Mariam" w:cs="Sylfaen"/>
                <w:color w:val="000000"/>
                <w:sz w:val="24"/>
                <w:szCs w:val="24"/>
                <w:lang w:val="hy-AM"/>
              </w:rPr>
              <w:t>Double(3)</w:t>
            </w:r>
          </w:p>
        </w:tc>
      </w:tr>
      <w:tr w:rsidR="00AA5681" w:rsidRPr="00E03890" w14:paraId="1217DDD8" w14:textId="77777777" w:rsidTr="0047118D">
        <w:tc>
          <w:tcPr>
            <w:tcW w:w="6295" w:type="dxa"/>
            <w:tcBorders>
              <w:top w:val="single" w:sz="4" w:space="0" w:color="auto"/>
              <w:left w:val="single" w:sz="4" w:space="0" w:color="auto"/>
              <w:bottom w:val="single" w:sz="4" w:space="0" w:color="auto"/>
              <w:right w:val="single" w:sz="4" w:space="0" w:color="auto"/>
            </w:tcBorders>
            <w:hideMark/>
          </w:tcPr>
          <w:p w14:paraId="1518B36B" w14:textId="77777777" w:rsidR="00AA5681" w:rsidRPr="00E03890" w:rsidRDefault="00AA5681" w:rsidP="00E03890">
            <w:pPr>
              <w:spacing w:line="360" w:lineRule="auto"/>
              <w:jc w:val="both"/>
              <w:rPr>
                <w:rFonts w:ascii="GHEA Mariam" w:eastAsia="Times New Roman" w:hAnsi="GHEA Mariam" w:cs="Sylfaen"/>
                <w:color w:val="000000"/>
                <w:sz w:val="24"/>
                <w:szCs w:val="24"/>
              </w:rPr>
            </w:pPr>
            <w:r w:rsidRPr="00E03890">
              <w:rPr>
                <w:rFonts w:ascii="GHEA Mariam" w:eastAsia="Times New Roman" w:hAnsi="GHEA Mariam" w:cs="Sylfaen"/>
                <w:color w:val="000000"/>
                <w:sz w:val="24"/>
                <w:szCs w:val="24"/>
                <w:lang w:val="hy-AM"/>
              </w:rPr>
              <w:t>Տրամագիծ</w:t>
            </w:r>
            <w:r w:rsidRPr="00E03890">
              <w:rPr>
                <w:rFonts w:ascii="GHEA Mariam" w:eastAsia="Times New Roman" w:hAnsi="GHEA Mariam" w:cs="Sylfaen"/>
                <w:color w:val="000000"/>
                <w:sz w:val="24"/>
                <w:szCs w:val="24"/>
              </w:rPr>
              <w:t xml:space="preserve"> Diameter</w:t>
            </w:r>
          </w:p>
        </w:tc>
        <w:tc>
          <w:tcPr>
            <w:tcW w:w="3688" w:type="dxa"/>
            <w:tcBorders>
              <w:top w:val="single" w:sz="4" w:space="0" w:color="auto"/>
              <w:left w:val="single" w:sz="4" w:space="0" w:color="auto"/>
              <w:bottom w:val="single" w:sz="4" w:space="0" w:color="auto"/>
              <w:right w:val="single" w:sz="4" w:space="0" w:color="auto"/>
            </w:tcBorders>
            <w:vAlign w:val="center"/>
            <w:hideMark/>
          </w:tcPr>
          <w:p w14:paraId="6FA7C405" w14:textId="77777777" w:rsidR="00AA5681" w:rsidRPr="00E03890" w:rsidRDefault="00AA5681" w:rsidP="00E03890">
            <w:pPr>
              <w:spacing w:line="360" w:lineRule="auto"/>
              <w:jc w:val="center"/>
              <w:rPr>
                <w:rFonts w:ascii="GHEA Mariam" w:eastAsia="Times New Roman" w:hAnsi="GHEA Mariam" w:cs="Sylfaen"/>
                <w:color w:val="000000"/>
                <w:sz w:val="24"/>
                <w:szCs w:val="24"/>
                <w:lang w:val="hy-AM"/>
              </w:rPr>
            </w:pPr>
            <w:r w:rsidRPr="00E03890">
              <w:rPr>
                <w:rFonts w:ascii="GHEA Mariam" w:eastAsia="Times New Roman" w:hAnsi="GHEA Mariam" w:cs="Sylfaen"/>
                <w:color w:val="000000"/>
                <w:sz w:val="24"/>
                <w:szCs w:val="24"/>
                <w:lang w:val="hy-AM"/>
              </w:rPr>
              <w:t>Integer (</w:t>
            </w:r>
            <w:r w:rsidRPr="00E03890">
              <w:rPr>
                <w:rFonts w:ascii="GHEA Mariam" w:eastAsia="Times New Roman" w:hAnsi="GHEA Mariam" w:cs="Sylfaen"/>
                <w:color w:val="000000"/>
                <w:sz w:val="24"/>
                <w:szCs w:val="24"/>
              </w:rPr>
              <w:t>5</w:t>
            </w:r>
            <w:r w:rsidRPr="00E03890">
              <w:rPr>
                <w:rFonts w:ascii="GHEA Mariam" w:eastAsia="Times New Roman" w:hAnsi="GHEA Mariam" w:cs="Sylfaen"/>
                <w:color w:val="000000"/>
                <w:sz w:val="24"/>
                <w:szCs w:val="24"/>
                <w:lang w:val="hy-AM"/>
              </w:rPr>
              <w:t>)</w:t>
            </w:r>
          </w:p>
        </w:tc>
      </w:tr>
      <w:tr w:rsidR="00AA5681" w:rsidRPr="00E03890" w14:paraId="61719591" w14:textId="77777777" w:rsidTr="0047118D">
        <w:tc>
          <w:tcPr>
            <w:tcW w:w="6295" w:type="dxa"/>
            <w:tcBorders>
              <w:top w:val="single" w:sz="4" w:space="0" w:color="auto"/>
              <w:left w:val="single" w:sz="4" w:space="0" w:color="auto"/>
              <w:bottom w:val="single" w:sz="4" w:space="0" w:color="auto"/>
              <w:right w:val="single" w:sz="4" w:space="0" w:color="auto"/>
            </w:tcBorders>
            <w:hideMark/>
          </w:tcPr>
          <w:p w14:paraId="38A65BD8" w14:textId="77777777" w:rsidR="00AA5681" w:rsidRPr="00E03890" w:rsidRDefault="00AA5681" w:rsidP="00E03890">
            <w:pPr>
              <w:spacing w:line="360" w:lineRule="auto"/>
              <w:jc w:val="both"/>
              <w:rPr>
                <w:rFonts w:ascii="GHEA Mariam" w:eastAsia="Times New Roman" w:hAnsi="GHEA Mariam" w:cs="Sylfaen"/>
                <w:color w:val="000000"/>
                <w:sz w:val="24"/>
                <w:szCs w:val="24"/>
              </w:rPr>
            </w:pPr>
            <w:r w:rsidRPr="00E03890">
              <w:rPr>
                <w:rFonts w:ascii="GHEA Mariam" w:eastAsia="Times New Roman" w:hAnsi="GHEA Mariam" w:cs="Sylfaen"/>
                <w:color w:val="000000"/>
                <w:sz w:val="24"/>
                <w:szCs w:val="24"/>
                <w:lang w:val="hy-AM"/>
              </w:rPr>
              <w:t xml:space="preserve">Ճնշում </w:t>
            </w:r>
            <w:r w:rsidRPr="00E03890">
              <w:rPr>
                <w:rFonts w:ascii="GHEA Mariam" w:eastAsia="Times New Roman" w:hAnsi="GHEA Mariam" w:cs="Sylfaen"/>
                <w:color w:val="000000"/>
                <w:sz w:val="24"/>
                <w:szCs w:val="24"/>
              </w:rPr>
              <w:t>(</w:t>
            </w:r>
            <w:r w:rsidRPr="00E03890">
              <w:rPr>
                <w:rFonts w:ascii="GHEA Mariam" w:eastAsia="Times New Roman" w:hAnsi="GHEA Mariam" w:cs="Sylfaen"/>
                <w:color w:val="000000"/>
                <w:sz w:val="24"/>
                <w:szCs w:val="24"/>
                <w:lang w:val="hy-AM"/>
              </w:rPr>
              <w:t>Pressure</w:t>
            </w:r>
            <w:r w:rsidRPr="00E03890">
              <w:rPr>
                <w:rFonts w:ascii="GHEA Mariam" w:eastAsia="Times New Roman" w:hAnsi="GHEA Mariam" w:cs="Sylfaen"/>
                <w:color w:val="000000"/>
                <w:sz w:val="24"/>
                <w:szCs w:val="24"/>
              </w:rPr>
              <w:t>)</w:t>
            </w:r>
          </w:p>
        </w:tc>
        <w:tc>
          <w:tcPr>
            <w:tcW w:w="3688" w:type="dxa"/>
            <w:tcBorders>
              <w:top w:val="single" w:sz="4" w:space="0" w:color="auto"/>
              <w:left w:val="single" w:sz="4" w:space="0" w:color="auto"/>
              <w:bottom w:val="single" w:sz="4" w:space="0" w:color="auto"/>
              <w:right w:val="single" w:sz="4" w:space="0" w:color="auto"/>
            </w:tcBorders>
            <w:vAlign w:val="center"/>
            <w:hideMark/>
          </w:tcPr>
          <w:p w14:paraId="611E4608" w14:textId="77777777" w:rsidR="00AA5681" w:rsidRPr="00E03890" w:rsidRDefault="00AA5681" w:rsidP="00E03890">
            <w:pPr>
              <w:spacing w:line="360" w:lineRule="auto"/>
              <w:jc w:val="center"/>
              <w:rPr>
                <w:rFonts w:ascii="GHEA Mariam" w:eastAsia="Times New Roman" w:hAnsi="GHEA Mariam" w:cs="Sylfaen"/>
                <w:color w:val="000000"/>
                <w:sz w:val="24"/>
                <w:szCs w:val="24"/>
              </w:rPr>
            </w:pPr>
            <w:r w:rsidRPr="00E03890">
              <w:rPr>
                <w:rFonts w:ascii="GHEA Mariam" w:hAnsi="GHEA Mariam" w:cs="Sylfaen"/>
                <w:color w:val="000000"/>
                <w:sz w:val="24"/>
                <w:szCs w:val="24"/>
                <w:lang w:val="hy-AM"/>
              </w:rPr>
              <w:t>Double(3)</w:t>
            </w:r>
          </w:p>
        </w:tc>
      </w:tr>
      <w:tr w:rsidR="00AA5681" w:rsidRPr="00E03890" w14:paraId="216F01EC" w14:textId="77777777" w:rsidTr="0047118D">
        <w:tc>
          <w:tcPr>
            <w:tcW w:w="6295" w:type="dxa"/>
            <w:tcBorders>
              <w:top w:val="single" w:sz="4" w:space="0" w:color="auto"/>
              <w:left w:val="single" w:sz="4" w:space="0" w:color="auto"/>
              <w:bottom w:val="single" w:sz="4" w:space="0" w:color="auto"/>
              <w:right w:val="single" w:sz="4" w:space="0" w:color="auto"/>
            </w:tcBorders>
            <w:hideMark/>
          </w:tcPr>
          <w:p w14:paraId="5D83D4C2" w14:textId="77777777" w:rsidR="00AA5681" w:rsidRPr="00E03890" w:rsidRDefault="00AA5681" w:rsidP="00E03890">
            <w:pPr>
              <w:spacing w:line="360" w:lineRule="auto"/>
              <w:jc w:val="both"/>
              <w:rPr>
                <w:rFonts w:ascii="GHEA Mariam" w:eastAsia="Times New Roman" w:hAnsi="GHEA Mariam" w:cs="Sylfaen"/>
                <w:color w:val="000000"/>
                <w:sz w:val="24"/>
                <w:szCs w:val="24"/>
              </w:rPr>
            </w:pPr>
            <w:r w:rsidRPr="00E03890">
              <w:rPr>
                <w:rFonts w:ascii="GHEA Mariam" w:eastAsia="Times New Roman" w:hAnsi="GHEA Mariam" w:cs="Sylfaen"/>
                <w:color w:val="000000"/>
                <w:sz w:val="24"/>
                <w:szCs w:val="24"/>
                <w:lang w:val="hy-AM"/>
              </w:rPr>
              <w:t xml:space="preserve">Ջերմաստիճան </w:t>
            </w:r>
            <w:r w:rsidRPr="00E03890">
              <w:rPr>
                <w:rFonts w:ascii="GHEA Mariam" w:eastAsia="Times New Roman" w:hAnsi="GHEA Mariam" w:cs="Sylfaen"/>
                <w:color w:val="000000"/>
                <w:sz w:val="24"/>
                <w:szCs w:val="24"/>
              </w:rPr>
              <w:t>(</w:t>
            </w:r>
            <w:r w:rsidRPr="00E03890">
              <w:rPr>
                <w:rFonts w:ascii="GHEA Mariam" w:eastAsia="Times New Roman" w:hAnsi="GHEA Mariam" w:cs="Sylfaen"/>
                <w:color w:val="000000"/>
                <w:sz w:val="24"/>
                <w:szCs w:val="24"/>
                <w:lang w:val="hy-AM"/>
              </w:rPr>
              <w:t>Temperature</w:t>
            </w:r>
            <w:r w:rsidRPr="00E03890">
              <w:rPr>
                <w:rFonts w:ascii="GHEA Mariam" w:eastAsia="Times New Roman" w:hAnsi="GHEA Mariam" w:cs="Sylfaen"/>
                <w:color w:val="000000"/>
                <w:sz w:val="24"/>
                <w:szCs w:val="24"/>
              </w:rPr>
              <w:t>)</w:t>
            </w:r>
          </w:p>
        </w:tc>
        <w:tc>
          <w:tcPr>
            <w:tcW w:w="3688" w:type="dxa"/>
            <w:tcBorders>
              <w:top w:val="single" w:sz="4" w:space="0" w:color="auto"/>
              <w:left w:val="single" w:sz="4" w:space="0" w:color="auto"/>
              <w:bottom w:val="single" w:sz="4" w:space="0" w:color="auto"/>
              <w:right w:val="single" w:sz="4" w:space="0" w:color="auto"/>
            </w:tcBorders>
            <w:vAlign w:val="center"/>
            <w:hideMark/>
          </w:tcPr>
          <w:p w14:paraId="258604B3" w14:textId="77777777" w:rsidR="00AA5681" w:rsidRPr="00E03890" w:rsidRDefault="00AA5681" w:rsidP="00E03890">
            <w:pPr>
              <w:spacing w:line="360" w:lineRule="auto"/>
              <w:jc w:val="center"/>
              <w:rPr>
                <w:rFonts w:ascii="GHEA Mariam" w:eastAsia="Times New Roman" w:hAnsi="GHEA Mariam" w:cs="Sylfaen"/>
                <w:color w:val="000000"/>
                <w:sz w:val="24"/>
                <w:szCs w:val="24"/>
                <w:lang w:val="hy-AM"/>
              </w:rPr>
            </w:pPr>
            <w:r w:rsidRPr="00E03890">
              <w:rPr>
                <w:rFonts w:ascii="GHEA Mariam" w:hAnsi="GHEA Mariam" w:cs="Sylfaen"/>
                <w:color w:val="000000"/>
                <w:sz w:val="24"/>
                <w:szCs w:val="24"/>
                <w:lang w:val="hy-AM"/>
              </w:rPr>
              <w:t>Double(3)</w:t>
            </w:r>
          </w:p>
        </w:tc>
      </w:tr>
      <w:tr w:rsidR="00AA5681" w:rsidRPr="00E03890" w14:paraId="7BE2EC31" w14:textId="77777777" w:rsidTr="0047118D">
        <w:tc>
          <w:tcPr>
            <w:tcW w:w="6295" w:type="dxa"/>
            <w:tcBorders>
              <w:top w:val="single" w:sz="4" w:space="0" w:color="auto"/>
              <w:left w:val="single" w:sz="4" w:space="0" w:color="auto"/>
              <w:bottom w:val="single" w:sz="4" w:space="0" w:color="auto"/>
              <w:right w:val="single" w:sz="4" w:space="0" w:color="auto"/>
            </w:tcBorders>
            <w:hideMark/>
          </w:tcPr>
          <w:p w14:paraId="3AA98BBC" w14:textId="77777777" w:rsidR="00AA5681" w:rsidRPr="00E03890" w:rsidRDefault="00AA5681" w:rsidP="00E03890">
            <w:pPr>
              <w:spacing w:line="360" w:lineRule="auto"/>
              <w:rPr>
                <w:rFonts w:ascii="GHEA Mariam" w:eastAsia="Times New Roman" w:hAnsi="GHEA Mariam" w:cs="Sylfaen"/>
                <w:color w:val="000000"/>
                <w:sz w:val="24"/>
                <w:szCs w:val="24"/>
              </w:rPr>
            </w:pPr>
            <w:r w:rsidRPr="00E03890">
              <w:rPr>
                <w:rFonts w:ascii="GHEA Mariam" w:eastAsia="Times New Roman" w:hAnsi="GHEA Mariam" w:cs="Sylfaen"/>
                <w:color w:val="000000"/>
                <w:sz w:val="24"/>
                <w:szCs w:val="24"/>
                <w:lang w:val="hy-AM"/>
              </w:rPr>
              <w:t>Մակերես</w:t>
            </w:r>
            <w:r w:rsidRPr="00E03890">
              <w:rPr>
                <w:rFonts w:ascii="GHEA Mariam" w:eastAsia="Times New Roman" w:hAnsi="GHEA Mariam" w:cs="Sylfaen"/>
                <w:color w:val="000000"/>
                <w:sz w:val="24"/>
                <w:szCs w:val="24"/>
              </w:rPr>
              <w:t xml:space="preserve"> (</w:t>
            </w:r>
            <w:r w:rsidRPr="00E03890">
              <w:rPr>
                <w:rFonts w:ascii="GHEA Mariam" w:eastAsia="Times New Roman" w:hAnsi="GHEA Mariam" w:cs="Sylfaen"/>
                <w:color w:val="000000"/>
                <w:sz w:val="24"/>
                <w:szCs w:val="24"/>
                <w:lang w:val="hy-AM"/>
              </w:rPr>
              <w:t>Area</w:t>
            </w:r>
            <w:r w:rsidRPr="00E03890">
              <w:rPr>
                <w:rFonts w:ascii="GHEA Mariam" w:eastAsia="Times New Roman" w:hAnsi="GHEA Mariam" w:cs="Sylfaen"/>
                <w:color w:val="000000"/>
                <w:sz w:val="24"/>
                <w:szCs w:val="24"/>
              </w:rPr>
              <w:t>)</w:t>
            </w:r>
          </w:p>
        </w:tc>
        <w:tc>
          <w:tcPr>
            <w:tcW w:w="3688" w:type="dxa"/>
            <w:tcBorders>
              <w:top w:val="single" w:sz="4" w:space="0" w:color="auto"/>
              <w:left w:val="single" w:sz="4" w:space="0" w:color="auto"/>
              <w:bottom w:val="single" w:sz="4" w:space="0" w:color="auto"/>
              <w:right w:val="single" w:sz="4" w:space="0" w:color="auto"/>
            </w:tcBorders>
            <w:vAlign w:val="center"/>
            <w:hideMark/>
          </w:tcPr>
          <w:p w14:paraId="15626C56" w14:textId="77777777" w:rsidR="00AA5681" w:rsidRPr="00E03890" w:rsidRDefault="00AA5681" w:rsidP="00E03890">
            <w:pPr>
              <w:spacing w:line="360" w:lineRule="auto"/>
              <w:jc w:val="center"/>
              <w:rPr>
                <w:rFonts w:ascii="GHEA Mariam" w:eastAsia="Times New Roman" w:hAnsi="GHEA Mariam" w:cs="Sylfaen"/>
                <w:color w:val="000000"/>
                <w:sz w:val="24"/>
                <w:szCs w:val="24"/>
                <w:lang w:val="hy-AM"/>
              </w:rPr>
            </w:pPr>
            <w:r w:rsidRPr="00E03890">
              <w:rPr>
                <w:rFonts w:ascii="GHEA Mariam" w:hAnsi="GHEA Mariam" w:cs="Sylfaen"/>
                <w:color w:val="000000"/>
                <w:sz w:val="24"/>
                <w:szCs w:val="24"/>
                <w:lang w:val="hy-AM"/>
              </w:rPr>
              <w:t>Double(6)</w:t>
            </w:r>
          </w:p>
        </w:tc>
      </w:tr>
      <w:tr w:rsidR="00AA5681" w:rsidRPr="00E03890" w14:paraId="25435DE1" w14:textId="77777777" w:rsidTr="0047118D">
        <w:tc>
          <w:tcPr>
            <w:tcW w:w="6295" w:type="dxa"/>
            <w:tcBorders>
              <w:top w:val="single" w:sz="4" w:space="0" w:color="auto"/>
              <w:left w:val="single" w:sz="4" w:space="0" w:color="auto"/>
              <w:bottom w:val="single" w:sz="4" w:space="0" w:color="auto"/>
              <w:right w:val="single" w:sz="4" w:space="0" w:color="auto"/>
            </w:tcBorders>
            <w:hideMark/>
          </w:tcPr>
          <w:p w14:paraId="4B8C028B" w14:textId="4B5F3D84" w:rsidR="00AA5681" w:rsidRPr="00E03890" w:rsidRDefault="0099681D" w:rsidP="00E03890">
            <w:pPr>
              <w:spacing w:line="360" w:lineRule="auto"/>
              <w:jc w:val="both"/>
              <w:rPr>
                <w:rFonts w:ascii="GHEA Mariam" w:eastAsia="Times New Roman" w:hAnsi="GHEA Mariam" w:cs="Sylfaen"/>
                <w:color w:val="000000"/>
                <w:sz w:val="24"/>
                <w:szCs w:val="24"/>
              </w:rPr>
            </w:pPr>
            <w:r w:rsidRPr="00E03890">
              <w:rPr>
                <w:rFonts w:ascii="GHEA Mariam" w:eastAsia="Times New Roman" w:hAnsi="GHEA Mariam" w:cs="Sylfaen"/>
                <w:color w:val="000000"/>
                <w:sz w:val="24"/>
                <w:szCs w:val="24"/>
                <w:lang w:val="hy-AM"/>
              </w:rPr>
              <w:t>Տ</w:t>
            </w:r>
            <w:r w:rsidR="00A67F7F" w:rsidRPr="00E03890">
              <w:rPr>
                <w:rFonts w:ascii="GHEA Mariam" w:eastAsia="Times New Roman" w:hAnsi="GHEA Mariam" w:cs="Sylfaen"/>
                <w:color w:val="000000"/>
                <w:sz w:val="24"/>
                <w:szCs w:val="24"/>
                <w:lang w:val="hy-AM"/>
              </w:rPr>
              <w:t>եսակ</w:t>
            </w:r>
            <w:r w:rsidR="00AA5681" w:rsidRPr="00E03890">
              <w:rPr>
                <w:rFonts w:ascii="GHEA Mariam" w:eastAsia="Times New Roman" w:hAnsi="GHEA Mariam" w:cs="Sylfaen"/>
                <w:color w:val="000000"/>
                <w:sz w:val="24"/>
                <w:szCs w:val="24"/>
              </w:rPr>
              <w:t xml:space="preserve"> (</w:t>
            </w:r>
            <w:r w:rsidR="00AA5681" w:rsidRPr="00E03890">
              <w:rPr>
                <w:rFonts w:ascii="GHEA Mariam" w:eastAsia="Times New Roman" w:hAnsi="GHEA Mariam" w:cs="Sylfaen"/>
                <w:color w:val="000000"/>
                <w:sz w:val="24"/>
                <w:szCs w:val="24"/>
                <w:lang w:val="hy-AM"/>
              </w:rPr>
              <w:t>Type</w:t>
            </w:r>
            <w:r w:rsidR="00AA5681" w:rsidRPr="00E03890">
              <w:rPr>
                <w:rFonts w:ascii="GHEA Mariam" w:eastAsia="Times New Roman" w:hAnsi="GHEA Mariam" w:cs="Sylfaen"/>
                <w:color w:val="000000"/>
                <w:sz w:val="24"/>
                <w:szCs w:val="24"/>
              </w:rPr>
              <w:t>)</w:t>
            </w:r>
          </w:p>
        </w:tc>
        <w:tc>
          <w:tcPr>
            <w:tcW w:w="3688" w:type="dxa"/>
            <w:tcBorders>
              <w:top w:val="single" w:sz="4" w:space="0" w:color="auto"/>
              <w:left w:val="single" w:sz="4" w:space="0" w:color="auto"/>
              <w:bottom w:val="single" w:sz="4" w:space="0" w:color="auto"/>
              <w:right w:val="single" w:sz="4" w:space="0" w:color="auto"/>
            </w:tcBorders>
            <w:vAlign w:val="center"/>
            <w:hideMark/>
          </w:tcPr>
          <w:p w14:paraId="554A7A51" w14:textId="77777777" w:rsidR="00AA5681" w:rsidRPr="00E03890" w:rsidRDefault="00AA5681" w:rsidP="00E03890">
            <w:pPr>
              <w:spacing w:line="360" w:lineRule="auto"/>
              <w:jc w:val="center"/>
              <w:rPr>
                <w:rFonts w:ascii="GHEA Mariam" w:eastAsia="Times New Roman" w:hAnsi="GHEA Mariam" w:cs="Sylfaen"/>
                <w:color w:val="000000"/>
                <w:sz w:val="24"/>
                <w:szCs w:val="24"/>
                <w:lang w:val="hy-AM"/>
              </w:rPr>
            </w:pPr>
            <w:r w:rsidRPr="00E03890">
              <w:rPr>
                <w:rFonts w:ascii="GHEA Mariam" w:hAnsi="GHEA Mariam" w:cs="Sylfaen"/>
                <w:color w:val="000000"/>
                <w:sz w:val="24"/>
                <w:szCs w:val="24"/>
                <w:lang w:val="hy-AM"/>
              </w:rPr>
              <w:t>VarChar (10)</w:t>
            </w:r>
          </w:p>
        </w:tc>
      </w:tr>
      <w:tr w:rsidR="00AA5681" w:rsidRPr="00E03890" w14:paraId="2E97FF78" w14:textId="77777777" w:rsidTr="0047118D">
        <w:tc>
          <w:tcPr>
            <w:tcW w:w="6295" w:type="dxa"/>
            <w:tcBorders>
              <w:top w:val="single" w:sz="4" w:space="0" w:color="auto"/>
              <w:left w:val="single" w:sz="4" w:space="0" w:color="auto"/>
              <w:bottom w:val="single" w:sz="4" w:space="0" w:color="auto"/>
              <w:right w:val="single" w:sz="4" w:space="0" w:color="auto"/>
            </w:tcBorders>
            <w:hideMark/>
          </w:tcPr>
          <w:p w14:paraId="24753C29" w14:textId="77777777" w:rsidR="00AA5681" w:rsidRPr="00E03890" w:rsidRDefault="00AA5681" w:rsidP="00E03890">
            <w:pPr>
              <w:spacing w:line="360" w:lineRule="auto"/>
              <w:jc w:val="both"/>
              <w:rPr>
                <w:rFonts w:ascii="GHEA Mariam" w:eastAsia="Times New Roman" w:hAnsi="GHEA Mariam" w:cs="Sylfaen"/>
                <w:color w:val="000000"/>
                <w:sz w:val="24"/>
                <w:szCs w:val="24"/>
              </w:rPr>
            </w:pPr>
            <w:r w:rsidRPr="00E03890">
              <w:rPr>
                <w:rFonts w:ascii="GHEA Mariam" w:eastAsia="Times New Roman" w:hAnsi="GHEA Mariam" w:cs="Sylfaen"/>
                <w:color w:val="000000"/>
                <w:sz w:val="24"/>
                <w:szCs w:val="24"/>
                <w:lang w:val="hy-AM"/>
              </w:rPr>
              <w:t xml:space="preserve">Արտադրողականություն </w:t>
            </w:r>
            <w:r w:rsidRPr="00E03890">
              <w:rPr>
                <w:rFonts w:ascii="GHEA Mariam" w:eastAsia="Times New Roman" w:hAnsi="GHEA Mariam" w:cs="Sylfaen"/>
                <w:color w:val="000000"/>
                <w:sz w:val="24"/>
                <w:szCs w:val="24"/>
              </w:rPr>
              <w:t>(</w:t>
            </w:r>
            <w:r w:rsidRPr="00E03890">
              <w:rPr>
                <w:rFonts w:ascii="GHEA Mariam" w:eastAsia="Times New Roman" w:hAnsi="GHEA Mariam" w:cs="Sylfaen"/>
                <w:color w:val="000000"/>
                <w:sz w:val="24"/>
                <w:szCs w:val="24"/>
                <w:lang w:val="hy-AM"/>
              </w:rPr>
              <w:t>Productivity</w:t>
            </w:r>
            <w:r w:rsidRPr="00E03890">
              <w:rPr>
                <w:rFonts w:ascii="GHEA Mariam" w:eastAsia="Times New Roman" w:hAnsi="GHEA Mariam" w:cs="Sylfaen"/>
                <w:color w:val="000000"/>
                <w:sz w:val="24"/>
                <w:szCs w:val="24"/>
              </w:rPr>
              <w:t>)</w:t>
            </w:r>
          </w:p>
        </w:tc>
        <w:tc>
          <w:tcPr>
            <w:tcW w:w="3688" w:type="dxa"/>
            <w:tcBorders>
              <w:top w:val="single" w:sz="4" w:space="0" w:color="auto"/>
              <w:left w:val="single" w:sz="4" w:space="0" w:color="auto"/>
              <w:bottom w:val="single" w:sz="4" w:space="0" w:color="auto"/>
              <w:right w:val="single" w:sz="4" w:space="0" w:color="auto"/>
            </w:tcBorders>
            <w:vAlign w:val="center"/>
            <w:hideMark/>
          </w:tcPr>
          <w:p w14:paraId="4091A5F2" w14:textId="77777777" w:rsidR="00AA5681" w:rsidRPr="00E03890" w:rsidRDefault="00AA5681" w:rsidP="00E03890">
            <w:pPr>
              <w:spacing w:line="360" w:lineRule="auto"/>
              <w:jc w:val="center"/>
              <w:rPr>
                <w:rFonts w:ascii="GHEA Mariam" w:eastAsia="Times New Roman" w:hAnsi="GHEA Mariam" w:cs="Sylfaen"/>
                <w:color w:val="000000"/>
                <w:sz w:val="24"/>
                <w:szCs w:val="24"/>
              </w:rPr>
            </w:pPr>
            <w:r w:rsidRPr="00E03890">
              <w:rPr>
                <w:rFonts w:ascii="GHEA Mariam" w:hAnsi="GHEA Mariam" w:cs="Sylfaen"/>
                <w:color w:val="000000"/>
                <w:sz w:val="24"/>
                <w:szCs w:val="24"/>
                <w:lang w:val="hy-AM"/>
              </w:rPr>
              <w:t>Double(3)</w:t>
            </w:r>
          </w:p>
        </w:tc>
      </w:tr>
      <w:tr w:rsidR="00AA5681" w:rsidRPr="00E03890" w14:paraId="1EEF6402" w14:textId="77777777" w:rsidTr="0047118D">
        <w:tc>
          <w:tcPr>
            <w:tcW w:w="6295" w:type="dxa"/>
            <w:tcBorders>
              <w:top w:val="single" w:sz="4" w:space="0" w:color="auto"/>
              <w:left w:val="single" w:sz="4" w:space="0" w:color="auto"/>
              <w:bottom w:val="single" w:sz="4" w:space="0" w:color="auto"/>
              <w:right w:val="single" w:sz="4" w:space="0" w:color="auto"/>
            </w:tcBorders>
            <w:hideMark/>
          </w:tcPr>
          <w:p w14:paraId="18306E2C" w14:textId="77777777" w:rsidR="00AA5681" w:rsidRPr="00E03890" w:rsidRDefault="00AA5681" w:rsidP="00E03890">
            <w:pPr>
              <w:spacing w:line="360" w:lineRule="auto"/>
              <w:jc w:val="both"/>
              <w:rPr>
                <w:rFonts w:ascii="GHEA Mariam" w:eastAsia="Times New Roman" w:hAnsi="GHEA Mariam" w:cs="Sylfaen"/>
                <w:color w:val="000000"/>
                <w:sz w:val="24"/>
                <w:szCs w:val="24"/>
              </w:rPr>
            </w:pPr>
            <w:r w:rsidRPr="00E03890">
              <w:rPr>
                <w:rFonts w:ascii="GHEA Mariam" w:eastAsia="Times New Roman" w:hAnsi="GHEA Mariam" w:cs="Sylfaen"/>
                <w:color w:val="000000"/>
                <w:sz w:val="24"/>
                <w:szCs w:val="24"/>
                <w:lang w:val="hy-AM"/>
              </w:rPr>
              <w:lastRenderedPageBreak/>
              <w:t>Անվանում</w:t>
            </w:r>
            <w:r w:rsidRPr="00E03890">
              <w:rPr>
                <w:rFonts w:ascii="GHEA Mariam" w:eastAsia="Times New Roman" w:hAnsi="GHEA Mariam" w:cs="Sylfaen"/>
                <w:color w:val="000000"/>
                <w:sz w:val="24"/>
                <w:szCs w:val="24"/>
              </w:rPr>
              <w:t xml:space="preserve"> (</w:t>
            </w:r>
            <w:r w:rsidRPr="00E03890">
              <w:rPr>
                <w:rFonts w:ascii="GHEA Mariam" w:eastAsia="Times New Roman" w:hAnsi="GHEA Mariam" w:cs="Sylfaen"/>
                <w:color w:val="000000"/>
                <w:sz w:val="24"/>
                <w:szCs w:val="24"/>
                <w:lang w:val="hy-AM"/>
              </w:rPr>
              <w:t>Name</w:t>
            </w:r>
            <w:r w:rsidRPr="00E03890">
              <w:rPr>
                <w:rFonts w:ascii="GHEA Mariam" w:eastAsia="Times New Roman" w:hAnsi="GHEA Mariam" w:cs="Sylfaen"/>
                <w:color w:val="000000"/>
                <w:sz w:val="24"/>
                <w:szCs w:val="24"/>
              </w:rPr>
              <w:t>)</w:t>
            </w:r>
          </w:p>
        </w:tc>
        <w:tc>
          <w:tcPr>
            <w:tcW w:w="3688" w:type="dxa"/>
            <w:tcBorders>
              <w:top w:val="single" w:sz="4" w:space="0" w:color="auto"/>
              <w:left w:val="single" w:sz="4" w:space="0" w:color="auto"/>
              <w:bottom w:val="single" w:sz="4" w:space="0" w:color="auto"/>
              <w:right w:val="single" w:sz="4" w:space="0" w:color="auto"/>
            </w:tcBorders>
            <w:vAlign w:val="center"/>
            <w:hideMark/>
          </w:tcPr>
          <w:p w14:paraId="14FF3DB7" w14:textId="77777777" w:rsidR="00AA5681" w:rsidRPr="00E03890" w:rsidRDefault="00AA5681" w:rsidP="00E03890">
            <w:pPr>
              <w:spacing w:line="360" w:lineRule="auto"/>
              <w:jc w:val="center"/>
              <w:rPr>
                <w:rFonts w:ascii="GHEA Mariam" w:eastAsia="Times New Roman" w:hAnsi="GHEA Mariam" w:cs="Sylfaen"/>
                <w:color w:val="000000"/>
                <w:sz w:val="24"/>
                <w:szCs w:val="24"/>
                <w:lang w:val="hy-AM"/>
              </w:rPr>
            </w:pPr>
            <w:r w:rsidRPr="00E03890">
              <w:rPr>
                <w:rFonts w:ascii="GHEA Mariam" w:hAnsi="GHEA Mariam" w:cs="Sylfaen"/>
                <w:color w:val="000000"/>
                <w:sz w:val="24"/>
                <w:szCs w:val="24"/>
                <w:lang w:val="hy-AM"/>
              </w:rPr>
              <w:t>VarChar (20)</w:t>
            </w:r>
          </w:p>
        </w:tc>
      </w:tr>
      <w:tr w:rsidR="00AA5681" w:rsidRPr="00E03890" w14:paraId="26652996" w14:textId="77777777" w:rsidTr="0047118D">
        <w:tc>
          <w:tcPr>
            <w:tcW w:w="6295" w:type="dxa"/>
            <w:tcBorders>
              <w:top w:val="single" w:sz="4" w:space="0" w:color="auto"/>
              <w:left w:val="single" w:sz="4" w:space="0" w:color="auto"/>
              <w:bottom w:val="single" w:sz="4" w:space="0" w:color="auto"/>
              <w:right w:val="single" w:sz="4" w:space="0" w:color="auto"/>
            </w:tcBorders>
            <w:hideMark/>
          </w:tcPr>
          <w:p w14:paraId="60DC61FD" w14:textId="77777777" w:rsidR="00AA5681" w:rsidRPr="00E03890" w:rsidRDefault="00AA5681" w:rsidP="00E03890">
            <w:pPr>
              <w:spacing w:line="360" w:lineRule="auto"/>
              <w:jc w:val="both"/>
              <w:rPr>
                <w:rFonts w:ascii="GHEA Mariam" w:eastAsia="Times New Roman" w:hAnsi="GHEA Mariam" w:cs="Sylfaen"/>
                <w:color w:val="000000"/>
                <w:sz w:val="24"/>
                <w:szCs w:val="24"/>
              </w:rPr>
            </w:pPr>
            <w:r w:rsidRPr="00E03890">
              <w:rPr>
                <w:rFonts w:ascii="GHEA Mariam" w:eastAsia="Times New Roman" w:hAnsi="GHEA Mariam" w:cs="Sylfaen"/>
                <w:color w:val="000000"/>
                <w:sz w:val="24"/>
                <w:szCs w:val="24"/>
                <w:lang w:val="hy-AM"/>
              </w:rPr>
              <w:t xml:space="preserve">Սահմանված հզորություն </w:t>
            </w:r>
            <w:r w:rsidRPr="00E03890">
              <w:rPr>
                <w:rFonts w:ascii="GHEA Mariam" w:eastAsia="Times New Roman" w:hAnsi="GHEA Mariam" w:cs="Sylfaen"/>
                <w:color w:val="000000"/>
                <w:sz w:val="24"/>
                <w:szCs w:val="24"/>
              </w:rPr>
              <w:t xml:space="preserve"> (</w:t>
            </w:r>
            <w:r w:rsidRPr="00E03890">
              <w:rPr>
                <w:rFonts w:ascii="GHEA Mariam" w:eastAsia="Times New Roman" w:hAnsi="GHEA Mariam" w:cs="Sylfaen"/>
                <w:color w:val="000000"/>
                <w:sz w:val="24"/>
                <w:szCs w:val="24"/>
                <w:lang w:val="hy-AM"/>
              </w:rPr>
              <w:t>Capacity</w:t>
            </w:r>
            <w:r w:rsidRPr="00E03890">
              <w:rPr>
                <w:rFonts w:ascii="GHEA Mariam" w:eastAsia="Times New Roman" w:hAnsi="GHEA Mariam" w:cs="Sylfaen"/>
                <w:color w:val="000000"/>
                <w:sz w:val="24"/>
                <w:szCs w:val="24"/>
              </w:rPr>
              <w:t>)</w:t>
            </w:r>
          </w:p>
        </w:tc>
        <w:tc>
          <w:tcPr>
            <w:tcW w:w="3688" w:type="dxa"/>
            <w:tcBorders>
              <w:top w:val="single" w:sz="4" w:space="0" w:color="auto"/>
              <w:left w:val="single" w:sz="4" w:space="0" w:color="auto"/>
              <w:bottom w:val="single" w:sz="4" w:space="0" w:color="auto"/>
              <w:right w:val="single" w:sz="4" w:space="0" w:color="auto"/>
            </w:tcBorders>
            <w:vAlign w:val="center"/>
            <w:hideMark/>
          </w:tcPr>
          <w:p w14:paraId="01A808C5" w14:textId="77777777" w:rsidR="00AA5681" w:rsidRPr="00E03890" w:rsidRDefault="00AA5681" w:rsidP="00E03890">
            <w:pPr>
              <w:spacing w:line="360" w:lineRule="auto"/>
              <w:jc w:val="center"/>
              <w:rPr>
                <w:rFonts w:ascii="GHEA Mariam" w:eastAsia="Times New Roman" w:hAnsi="GHEA Mariam" w:cs="Sylfaen"/>
                <w:color w:val="000000"/>
                <w:sz w:val="24"/>
                <w:szCs w:val="24"/>
                <w:lang w:val="hy-AM"/>
              </w:rPr>
            </w:pPr>
            <w:r w:rsidRPr="00E03890">
              <w:rPr>
                <w:rFonts w:ascii="GHEA Mariam" w:hAnsi="GHEA Mariam" w:cs="Sylfaen"/>
                <w:color w:val="000000"/>
                <w:sz w:val="24"/>
                <w:szCs w:val="24"/>
                <w:lang w:val="hy-AM"/>
              </w:rPr>
              <w:t>Double(5)</w:t>
            </w:r>
          </w:p>
        </w:tc>
      </w:tr>
      <w:tr w:rsidR="00AA5681" w:rsidRPr="00E03890" w14:paraId="51BD6C14" w14:textId="77777777" w:rsidTr="0047118D">
        <w:tc>
          <w:tcPr>
            <w:tcW w:w="6295" w:type="dxa"/>
            <w:tcBorders>
              <w:top w:val="single" w:sz="4" w:space="0" w:color="auto"/>
              <w:left w:val="single" w:sz="4" w:space="0" w:color="auto"/>
              <w:bottom w:val="single" w:sz="4" w:space="0" w:color="auto"/>
              <w:right w:val="single" w:sz="4" w:space="0" w:color="auto"/>
            </w:tcBorders>
            <w:hideMark/>
          </w:tcPr>
          <w:p w14:paraId="11F925EE" w14:textId="77777777" w:rsidR="00AA5681" w:rsidRPr="00E03890" w:rsidRDefault="00AA5681" w:rsidP="00E03890">
            <w:pPr>
              <w:spacing w:line="360" w:lineRule="auto"/>
              <w:jc w:val="both"/>
              <w:rPr>
                <w:rFonts w:ascii="GHEA Mariam" w:eastAsia="Times New Roman" w:hAnsi="GHEA Mariam" w:cs="Sylfaen"/>
                <w:color w:val="000000"/>
                <w:sz w:val="24"/>
                <w:szCs w:val="24"/>
                <w:lang w:val="hy-AM"/>
              </w:rPr>
            </w:pPr>
            <w:r w:rsidRPr="00E03890">
              <w:rPr>
                <w:rFonts w:ascii="GHEA Mariam" w:hAnsi="GHEA Mariam"/>
                <w:sz w:val="24"/>
                <w:szCs w:val="24"/>
              </w:rPr>
              <w:t xml:space="preserve">X </w:t>
            </w:r>
            <w:r w:rsidRPr="00E03890">
              <w:rPr>
                <w:rFonts w:ascii="GHEA Mariam" w:hAnsi="GHEA Mariam" w:cs="Arial"/>
                <w:sz w:val="24"/>
                <w:szCs w:val="24"/>
              </w:rPr>
              <w:t>կոորդինատ (</w:t>
            </w:r>
            <w:r w:rsidRPr="00E03890">
              <w:rPr>
                <w:rFonts w:ascii="GHEA Mariam" w:hAnsi="GHEA Mariam"/>
                <w:sz w:val="24"/>
                <w:szCs w:val="24"/>
              </w:rPr>
              <w:t>X_coord.</w:t>
            </w:r>
            <w:r w:rsidRPr="00E03890">
              <w:rPr>
                <w:rFonts w:ascii="GHEA Mariam" w:hAnsi="GHEA Mariam" w:cs="Arial"/>
                <w:sz w:val="24"/>
                <w:szCs w:val="24"/>
              </w:rPr>
              <w:t>)</w:t>
            </w:r>
          </w:p>
        </w:tc>
        <w:tc>
          <w:tcPr>
            <w:tcW w:w="3688" w:type="dxa"/>
            <w:tcBorders>
              <w:top w:val="single" w:sz="4" w:space="0" w:color="auto"/>
              <w:left w:val="single" w:sz="4" w:space="0" w:color="auto"/>
              <w:bottom w:val="single" w:sz="4" w:space="0" w:color="auto"/>
              <w:right w:val="single" w:sz="4" w:space="0" w:color="auto"/>
            </w:tcBorders>
            <w:hideMark/>
          </w:tcPr>
          <w:p w14:paraId="1E30D08D" w14:textId="77777777" w:rsidR="00AA5681" w:rsidRPr="00E03890" w:rsidRDefault="00AA5681" w:rsidP="00E03890">
            <w:pPr>
              <w:spacing w:line="360" w:lineRule="auto"/>
              <w:jc w:val="center"/>
              <w:rPr>
                <w:rFonts w:ascii="GHEA Mariam" w:hAnsi="GHEA Mariam" w:cs="Sylfaen"/>
                <w:color w:val="000000"/>
                <w:sz w:val="24"/>
                <w:szCs w:val="24"/>
                <w:lang w:val="hy-AM"/>
              </w:rPr>
            </w:pPr>
            <w:r w:rsidRPr="00E03890">
              <w:rPr>
                <w:rFonts w:ascii="GHEA Mariam" w:hAnsi="GHEA Mariam"/>
                <w:sz w:val="24"/>
                <w:szCs w:val="24"/>
              </w:rPr>
              <w:t>Double (10)</w:t>
            </w:r>
          </w:p>
        </w:tc>
      </w:tr>
      <w:tr w:rsidR="00AA5681" w:rsidRPr="00E03890" w14:paraId="4DF35701" w14:textId="77777777" w:rsidTr="0047118D">
        <w:tc>
          <w:tcPr>
            <w:tcW w:w="6295" w:type="dxa"/>
            <w:tcBorders>
              <w:top w:val="single" w:sz="4" w:space="0" w:color="auto"/>
              <w:left w:val="single" w:sz="4" w:space="0" w:color="auto"/>
              <w:bottom w:val="single" w:sz="4" w:space="0" w:color="auto"/>
              <w:right w:val="single" w:sz="4" w:space="0" w:color="auto"/>
            </w:tcBorders>
            <w:hideMark/>
          </w:tcPr>
          <w:p w14:paraId="6AE81BF5" w14:textId="77777777" w:rsidR="00AA5681" w:rsidRPr="00E03890" w:rsidRDefault="00AA5681" w:rsidP="00E03890">
            <w:pPr>
              <w:spacing w:line="360" w:lineRule="auto"/>
              <w:jc w:val="both"/>
              <w:rPr>
                <w:rFonts w:ascii="GHEA Mariam" w:eastAsia="Times New Roman" w:hAnsi="GHEA Mariam" w:cs="Sylfaen"/>
                <w:color w:val="000000"/>
                <w:sz w:val="24"/>
                <w:szCs w:val="24"/>
                <w:lang w:val="hy-AM"/>
              </w:rPr>
            </w:pPr>
            <w:r w:rsidRPr="00E03890">
              <w:rPr>
                <w:rFonts w:ascii="GHEA Mariam" w:hAnsi="GHEA Mariam"/>
                <w:sz w:val="24"/>
                <w:szCs w:val="24"/>
              </w:rPr>
              <w:t xml:space="preserve">Y </w:t>
            </w:r>
            <w:r w:rsidRPr="00E03890">
              <w:rPr>
                <w:rFonts w:ascii="GHEA Mariam" w:hAnsi="GHEA Mariam" w:cs="Arial"/>
                <w:sz w:val="24"/>
                <w:szCs w:val="24"/>
              </w:rPr>
              <w:t>կոորդինատ (</w:t>
            </w:r>
            <w:r w:rsidRPr="00E03890">
              <w:rPr>
                <w:rFonts w:ascii="GHEA Mariam" w:hAnsi="GHEA Mariam"/>
                <w:sz w:val="24"/>
                <w:szCs w:val="24"/>
              </w:rPr>
              <w:t>Y_coord.</w:t>
            </w:r>
            <w:r w:rsidRPr="00E03890">
              <w:rPr>
                <w:rFonts w:ascii="GHEA Mariam" w:hAnsi="GHEA Mariam" w:cs="Arial"/>
                <w:sz w:val="24"/>
                <w:szCs w:val="24"/>
              </w:rPr>
              <w:t>)</w:t>
            </w:r>
          </w:p>
        </w:tc>
        <w:tc>
          <w:tcPr>
            <w:tcW w:w="3688" w:type="dxa"/>
            <w:tcBorders>
              <w:top w:val="single" w:sz="4" w:space="0" w:color="auto"/>
              <w:left w:val="single" w:sz="4" w:space="0" w:color="auto"/>
              <w:bottom w:val="single" w:sz="4" w:space="0" w:color="auto"/>
              <w:right w:val="single" w:sz="4" w:space="0" w:color="auto"/>
            </w:tcBorders>
            <w:hideMark/>
          </w:tcPr>
          <w:p w14:paraId="658582AF" w14:textId="77777777" w:rsidR="00AA5681" w:rsidRPr="00E03890" w:rsidRDefault="00AA5681" w:rsidP="00E03890">
            <w:pPr>
              <w:spacing w:line="360" w:lineRule="auto"/>
              <w:jc w:val="center"/>
              <w:rPr>
                <w:rFonts w:ascii="GHEA Mariam" w:hAnsi="GHEA Mariam" w:cs="Sylfaen"/>
                <w:color w:val="000000"/>
                <w:sz w:val="24"/>
                <w:szCs w:val="24"/>
                <w:lang w:val="hy-AM"/>
              </w:rPr>
            </w:pPr>
            <w:r w:rsidRPr="00E03890">
              <w:rPr>
                <w:rFonts w:ascii="GHEA Mariam" w:hAnsi="GHEA Mariam"/>
                <w:sz w:val="24"/>
                <w:szCs w:val="24"/>
              </w:rPr>
              <w:t>Double (10)</w:t>
            </w:r>
          </w:p>
        </w:tc>
      </w:tr>
    </w:tbl>
    <w:p w14:paraId="11E47720" w14:textId="77777777" w:rsidR="00BE6905" w:rsidRDefault="00BE6905" w:rsidP="00E03890">
      <w:pPr>
        <w:spacing w:after="0" w:line="360" w:lineRule="auto"/>
        <w:jc w:val="both"/>
        <w:rPr>
          <w:rFonts w:ascii="GHEA Mariam" w:hAnsi="GHEA Mariam"/>
          <w:sz w:val="24"/>
          <w:szCs w:val="24"/>
        </w:rPr>
      </w:pPr>
    </w:p>
    <w:p w14:paraId="5CEEA8A0" w14:textId="16A24222" w:rsidR="00AA5681" w:rsidRPr="00E03890" w:rsidRDefault="00BE6905" w:rsidP="00E03890">
      <w:pPr>
        <w:spacing w:after="0" w:line="360" w:lineRule="auto"/>
        <w:jc w:val="both"/>
        <w:rPr>
          <w:rFonts w:ascii="GHEA Mariam" w:hAnsi="GHEA Mariam"/>
          <w:sz w:val="24"/>
          <w:szCs w:val="24"/>
          <w:lang w:val="hy-AM"/>
        </w:rPr>
      </w:pPr>
      <w:r>
        <w:rPr>
          <w:rFonts w:ascii="GHEA Mariam" w:hAnsi="GHEA Mariam"/>
          <w:sz w:val="24"/>
          <w:szCs w:val="24"/>
        </w:rPr>
        <w:t xml:space="preserve">   97</w:t>
      </w:r>
      <w:r w:rsidR="00D313F3" w:rsidRPr="00E03890">
        <w:rPr>
          <w:rFonts w:ascii="GHEA Mariam" w:hAnsi="GHEA Mariam"/>
          <w:sz w:val="24"/>
          <w:szCs w:val="24"/>
          <w:lang w:val="hy-AM"/>
        </w:rPr>
        <w:t>.</w:t>
      </w:r>
      <w:r w:rsidR="00705B15" w:rsidRPr="00E03890">
        <w:rPr>
          <w:rFonts w:ascii="GHEA Mariam" w:hAnsi="GHEA Mariam"/>
          <w:b/>
          <w:i/>
          <w:sz w:val="24"/>
          <w:szCs w:val="24"/>
          <w:lang w:val="hy-AM"/>
        </w:rPr>
        <w:t xml:space="preserve"> </w:t>
      </w:r>
      <w:r w:rsidR="00AA5681" w:rsidRPr="00E03890">
        <w:rPr>
          <w:rFonts w:ascii="GHEA Mariam" w:hAnsi="GHEA Mariam"/>
          <w:b/>
          <w:i/>
          <w:sz w:val="24"/>
          <w:szCs w:val="24"/>
          <w:lang w:val="hy-AM"/>
        </w:rPr>
        <w:t>Կապ, հեռահաղորդակցում</w:t>
      </w:r>
      <w:r w:rsidR="0008674B" w:rsidRPr="00E03890">
        <w:rPr>
          <w:rFonts w:ascii="GHEA Mariam" w:hAnsi="GHEA Mariam"/>
          <w:sz w:val="24"/>
          <w:szCs w:val="24"/>
          <w:lang w:val="hy-AM"/>
        </w:rPr>
        <w:t>-</w:t>
      </w:r>
      <w:r w:rsidR="00AA5681" w:rsidRPr="00E03890">
        <w:rPr>
          <w:rFonts w:ascii="GHEA Mariam" w:hAnsi="GHEA Mariam"/>
          <w:sz w:val="24"/>
          <w:szCs w:val="24"/>
          <w:lang w:val="hy-AM"/>
        </w:rPr>
        <w:t>իրենից ներկայացնում է էլեկտրական ազդանշանների միջոցով ինֆորմացիայի հաղորդման էլեկտրոնային սարքերի համալիր։ Տարբերում են հաղորդալարային կապի և ռադիոկապի համակարգեր։</w:t>
      </w:r>
      <w:r w:rsidR="00D313F3" w:rsidRPr="00E03890">
        <w:rPr>
          <w:rFonts w:ascii="GHEA Mariam" w:hAnsi="GHEA Mariam"/>
          <w:sz w:val="24"/>
          <w:szCs w:val="24"/>
        </w:rPr>
        <w:t xml:space="preserve"> </w:t>
      </w:r>
      <w:r w:rsidR="00AA5681" w:rsidRPr="00E03890">
        <w:rPr>
          <w:rFonts w:ascii="GHEA Mariam" w:hAnsi="GHEA Mariam"/>
          <w:sz w:val="24"/>
          <w:szCs w:val="24"/>
          <w:lang w:val="hy-AM"/>
        </w:rPr>
        <w:t>Այն ներառում է մալուխայինգծերի, դիտահորերի, աշտարակների, անտենաների և արկղերի</w:t>
      </w:r>
      <w:r w:rsidR="0008674B" w:rsidRPr="00E03890">
        <w:rPr>
          <w:rFonts w:ascii="GHEA Mariam" w:hAnsi="GHEA Mariam"/>
          <w:sz w:val="24"/>
          <w:szCs w:val="24"/>
          <w:lang w:val="hy-AM"/>
        </w:rPr>
        <w:t xml:space="preserve"> </w:t>
      </w:r>
      <w:r w:rsidR="00AA5681" w:rsidRPr="00E03890">
        <w:rPr>
          <w:rFonts w:ascii="GHEA Mariam" w:hAnsi="GHEA Mariam"/>
          <w:sz w:val="24"/>
          <w:szCs w:val="24"/>
          <w:lang w:val="hy-AM"/>
        </w:rPr>
        <w:t>(Cabinet) կառուցվածքների համալիրը, որը նախատեսված է բաժանորդներին կապ և հեռահաղորդակցում ապահովելու համար:</w:t>
      </w:r>
    </w:p>
    <w:p w14:paraId="4AC7D778" w14:textId="41C78962" w:rsidR="00AA5681" w:rsidRPr="00E03890" w:rsidRDefault="00BE6905" w:rsidP="00E03890">
      <w:pPr>
        <w:spacing w:after="0" w:line="360" w:lineRule="auto"/>
        <w:jc w:val="both"/>
        <w:rPr>
          <w:rFonts w:ascii="GHEA Mariam" w:hAnsi="GHEA Mariam"/>
          <w:sz w:val="24"/>
          <w:szCs w:val="24"/>
          <w:lang w:val="hy-AM"/>
        </w:rPr>
      </w:pPr>
      <w:r>
        <w:rPr>
          <w:rFonts w:ascii="GHEA Mariam" w:hAnsi="GHEA Mariam"/>
          <w:sz w:val="24"/>
          <w:szCs w:val="24"/>
        </w:rPr>
        <w:t xml:space="preserve">   98</w:t>
      </w:r>
      <w:r w:rsidR="000A78D4">
        <w:rPr>
          <w:rFonts w:ascii="GHEA Mariam" w:hAnsi="GHEA Mariam"/>
          <w:sz w:val="24"/>
          <w:szCs w:val="24"/>
        </w:rPr>
        <w:t xml:space="preserve">. </w:t>
      </w:r>
      <w:r w:rsidR="00AA5681" w:rsidRPr="00E03890">
        <w:rPr>
          <w:rFonts w:ascii="GHEA Mariam" w:hAnsi="GHEA Mariam"/>
          <w:sz w:val="24"/>
          <w:szCs w:val="24"/>
          <w:lang w:val="hy-AM"/>
        </w:rPr>
        <w:t>Կապ հեռահաղորդակցում ենթաթեմայի մեջ մտնող տարածական շերտերն են.</w:t>
      </w:r>
    </w:p>
    <w:p w14:paraId="6FA1EC29" w14:textId="7E1133B5" w:rsidR="00AA5681" w:rsidRPr="00E03890" w:rsidRDefault="00BE6905" w:rsidP="00E03890">
      <w:pPr>
        <w:spacing w:after="0" w:line="360" w:lineRule="auto"/>
        <w:jc w:val="both"/>
        <w:rPr>
          <w:rFonts w:ascii="GHEA Mariam" w:hAnsi="GHEA Mariam"/>
          <w:sz w:val="24"/>
          <w:szCs w:val="24"/>
          <w:lang w:val="hy-AM"/>
        </w:rPr>
      </w:pPr>
      <w:r>
        <w:rPr>
          <w:rFonts w:ascii="GHEA Mariam" w:hAnsi="GHEA Mariam"/>
          <w:sz w:val="24"/>
          <w:szCs w:val="24"/>
        </w:rPr>
        <w:t xml:space="preserve">   </w:t>
      </w:r>
      <w:r w:rsidR="00D313F3" w:rsidRPr="00E03890">
        <w:rPr>
          <w:rFonts w:ascii="GHEA Mariam" w:hAnsi="GHEA Mariam"/>
          <w:sz w:val="24"/>
          <w:szCs w:val="24"/>
        </w:rPr>
        <w:t xml:space="preserve">1) </w:t>
      </w:r>
      <w:r w:rsidR="00AA5681" w:rsidRPr="00E03890">
        <w:rPr>
          <w:rFonts w:ascii="GHEA Mariam" w:hAnsi="GHEA Mariam"/>
          <w:sz w:val="24"/>
          <w:szCs w:val="24"/>
          <w:lang w:val="hy-AM"/>
        </w:rPr>
        <w:t>Մալուխային գծեր</w:t>
      </w:r>
    </w:p>
    <w:p w14:paraId="31EDCB5E" w14:textId="17067E5C" w:rsidR="00AA5681" w:rsidRPr="00E03890" w:rsidRDefault="00BE6905" w:rsidP="00E03890">
      <w:pPr>
        <w:spacing w:after="0" w:line="360" w:lineRule="auto"/>
        <w:jc w:val="both"/>
        <w:rPr>
          <w:rFonts w:ascii="GHEA Mariam" w:hAnsi="GHEA Mariam"/>
          <w:sz w:val="24"/>
          <w:szCs w:val="24"/>
          <w:lang w:val="hy-AM"/>
        </w:rPr>
      </w:pPr>
      <w:r>
        <w:rPr>
          <w:rFonts w:ascii="GHEA Mariam" w:hAnsi="GHEA Mariam"/>
          <w:sz w:val="24"/>
          <w:szCs w:val="24"/>
        </w:rPr>
        <w:t xml:space="preserve">   </w:t>
      </w:r>
      <w:r w:rsidR="00D313F3" w:rsidRPr="00E03890">
        <w:rPr>
          <w:rFonts w:ascii="GHEA Mariam" w:hAnsi="GHEA Mariam"/>
          <w:sz w:val="24"/>
          <w:szCs w:val="24"/>
        </w:rPr>
        <w:t xml:space="preserve">2) </w:t>
      </w:r>
      <w:r w:rsidR="00AA5681" w:rsidRPr="00E03890">
        <w:rPr>
          <w:rFonts w:ascii="GHEA Mariam" w:hAnsi="GHEA Mariam"/>
          <w:sz w:val="24"/>
          <w:szCs w:val="24"/>
          <w:lang w:val="hy-AM"/>
        </w:rPr>
        <w:t>Դիտահորեր</w:t>
      </w:r>
    </w:p>
    <w:p w14:paraId="0A9FB356" w14:textId="0D766F3D" w:rsidR="00AA5681" w:rsidRPr="00E03890" w:rsidRDefault="00BE6905" w:rsidP="00E03890">
      <w:pPr>
        <w:spacing w:after="0" w:line="360" w:lineRule="auto"/>
        <w:jc w:val="both"/>
        <w:rPr>
          <w:rFonts w:ascii="GHEA Mariam" w:hAnsi="GHEA Mariam"/>
          <w:sz w:val="24"/>
          <w:szCs w:val="24"/>
          <w:lang w:val="hy-AM"/>
        </w:rPr>
      </w:pPr>
      <w:r>
        <w:rPr>
          <w:rFonts w:ascii="GHEA Mariam" w:hAnsi="GHEA Mariam"/>
          <w:sz w:val="24"/>
          <w:szCs w:val="24"/>
        </w:rPr>
        <w:t xml:space="preserve">   </w:t>
      </w:r>
      <w:r w:rsidR="00D313F3" w:rsidRPr="00E03890">
        <w:rPr>
          <w:rFonts w:ascii="GHEA Mariam" w:hAnsi="GHEA Mariam"/>
          <w:sz w:val="24"/>
          <w:szCs w:val="24"/>
        </w:rPr>
        <w:t xml:space="preserve">3) </w:t>
      </w:r>
      <w:r w:rsidR="00AA5681" w:rsidRPr="00E03890">
        <w:rPr>
          <w:rFonts w:ascii="GHEA Mariam" w:hAnsi="GHEA Mariam"/>
          <w:sz w:val="24"/>
          <w:szCs w:val="24"/>
          <w:lang w:val="hy-AM"/>
        </w:rPr>
        <w:t>Աշտարակներ և անտենաներ</w:t>
      </w:r>
    </w:p>
    <w:p w14:paraId="2BAFAA15" w14:textId="023B0107" w:rsidR="00AA5681" w:rsidRPr="00BE6905" w:rsidRDefault="00BE6905" w:rsidP="00E03890">
      <w:pPr>
        <w:spacing w:after="0" w:line="360" w:lineRule="auto"/>
        <w:jc w:val="both"/>
        <w:rPr>
          <w:rFonts w:ascii="GHEA Mariam" w:hAnsi="GHEA Mariam"/>
          <w:sz w:val="24"/>
          <w:szCs w:val="24"/>
        </w:rPr>
      </w:pPr>
      <w:r>
        <w:rPr>
          <w:rFonts w:ascii="GHEA Mariam" w:hAnsi="GHEA Mariam"/>
          <w:sz w:val="24"/>
          <w:szCs w:val="24"/>
        </w:rPr>
        <w:t xml:space="preserve">   </w:t>
      </w:r>
      <w:r w:rsidR="00D313F3" w:rsidRPr="00E03890">
        <w:rPr>
          <w:rFonts w:ascii="GHEA Mariam" w:hAnsi="GHEA Mariam"/>
          <w:sz w:val="24"/>
          <w:szCs w:val="24"/>
        </w:rPr>
        <w:t xml:space="preserve">4) </w:t>
      </w:r>
      <w:r w:rsidR="00AA5681" w:rsidRPr="00E03890">
        <w:rPr>
          <w:rFonts w:ascii="GHEA Mariam" w:hAnsi="GHEA Mariam"/>
          <w:sz w:val="24"/>
          <w:szCs w:val="24"/>
          <w:lang w:val="hy-AM"/>
        </w:rPr>
        <w:t>Արկղեր</w:t>
      </w:r>
      <w:r>
        <w:rPr>
          <w:rFonts w:ascii="GHEA Mariam" w:hAnsi="GHEA Mariam"/>
          <w:sz w:val="24"/>
          <w:szCs w:val="24"/>
        </w:rPr>
        <w:t>:</w:t>
      </w:r>
    </w:p>
    <w:p w14:paraId="0D1CB82E" w14:textId="748A52B4" w:rsidR="00AA5681" w:rsidRPr="00E03890" w:rsidRDefault="00BE6905" w:rsidP="00E03890">
      <w:pPr>
        <w:spacing w:after="0" w:line="360" w:lineRule="auto"/>
        <w:jc w:val="both"/>
        <w:rPr>
          <w:rFonts w:ascii="GHEA Mariam" w:hAnsi="GHEA Mariam"/>
          <w:sz w:val="24"/>
          <w:szCs w:val="24"/>
          <w:lang w:val="hy-AM"/>
        </w:rPr>
      </w:pPr>
      <w:r>
        <w:rPr>
          <w:rFonts w:ascii="GHEA Mariam" w:hAnsi="GHEA Mariam"/>
          <w:sz w:val="24"/>
          <w:szCs w:val="24"/>
        </w:rPr>
        <w:t xml:space="preserve">   99</w:t>
      </w:r>
      <w:r w:rsidR="00D313F3" w:rsidRPr="00E03890">
        <w:rPr>
          <w:rFonts w:ascii="GHEA Mariam" w:hAnsi="GHEA Mariam"/>
          <w:sz w:val="24"/>
          <w:szCs w:val="24"/>
        </w:rPr>
        <w:t>.</w:t>
      </w:r>
      <w:r w:rsidR="00710CEF" w:rsidRPr="00E03890">
        <w:rPr>
          <w:rFonts w:ascii="GHEA Mariam" w:hAnsi="GHEA Mariam"/>
          <w:b/>
          <w:i/>
          <w:sz w:val="24"/>
          <w:szCs w:val="24"/>
          <w:lang w:val="hy-AM"/>
        </w:rPr>
        <w:t xml:space="preserve"> </w:t>
      </w:r>
      <w:r w:rsidR="00AA5681" w:rsidRPr="00E03890">
        <w:rPr>
          <w:rFonts w:ascii="GHEA Mariam" w:hAnsi="GHEA Mariam"/>
          <w:b/>
          <w:i/>
          <w:sz w:val="24"/>
          <w:szCs w:val="24"/>
          <w:lang w:val="hy-AM"/>
        </w:rPr>
        <w:t>Մալուխային գծերը</w:t>
      </w:r>
      <w:r w:rsidR="00AA5681" w:rsidRPr="00E03890">
        <w:rPr>
          <w:rFonts w:ascii="GHEA Mariam" w:hAnsi="GHEA Mariam"/>
          <w:sz w:val="24"/>
          <w:szCs w:val="24"/>
          <w:lang w:val="hy-AM"/>
        </w:rPr>
        <w:t xml:space="preserve"> ներառում են նաև մանրաթելաօպտիկական համակարգը, որը նախատեսված է ինֆորմացիա հաղորդելու համար։ Դրանց վերաբերվող տարածական շերտը ներկայացվում է գծային տեսքով՝ հետևյալ հատկանիշներով.</w:t>
      </w:r>
    </w:p>
    <w:p w14:paraId="22AAC1A7" w14:textId="3FD28CD5" w:rsidR="00AA5681" w:rsidRPr="00E03890" w:rsidRDefault="00BE6905" w:rsidP="00E03890">
      <w:pPr>
        <w:spacing w:after="0" w:line="360" w:lineRule="auto"/>
        <w:jc w:val="both"/>
        <w:rPr>
          <w:rFonts w:ascii="GHEA Mariam" w:eastAsia="Times New Roman" w:hAnsi="GHEA Mariam" w:cs="Sylfaen"/>
          <w:color w:val="000000"/>
          <w:sz w:val="24"/>
          <w:szCs w:val="24"/>
          <w:lang w:val="hy-AM"/>
        </w:rPr>
      </w:pPr>
      <w:r>
        <w:rPr>
          <w:rFonts w:ascii="GHEA Mariam" w:hAnsi="GHEA Mariam" w:cs="Sylfaen"/>
          <w:b/>
          <w:sz w:val="24"/>
          <w:szCs w:val="24"/>
        </w:rPr>
        <w:t xml:space="preserve">   </w:t>
      </w:r>
      <w:r w:rsidR="00D313F3" w:rsidRPr="00E03890">
        <w:rPr>
          <w:rFonts w:ascii="GHEA Mariam" w:hAnsi="GHEA Mariam" w:cs="Sylfaen"/>
          <w:b/>
          <w:sz w:val="24"/>
          <w:szCs w:val="24"/>
        </w:rPr>
        <w:t>1)</w:t>
      </w:r>
      <w:r w:rsidR="005D4139" w:rsidRPr="00E03890">
        <w:rPr>
          <w:rFonts w:ascii="GHEA Mariam" w:hAnsi="GHEA Mariam" w:cs="Sylfaen"/>
          <w:b/>
          <w:sz w:val="24"/>
          <w:szCs w:val="24"/>
        </w:rPr>
        <w:t xml:space="preserve"> </w:t>
      </w:r>
      <w:r w:rsidR="00AA5681" w:rsidRPr="00E03890">
        <w:rPr>
          <w:rFonts w:ascii="GHEA Mariam" w:hAnsi="GHEA Mariam" w:cs="Sylfaen"/>
          <w:b/>
          <w:sz w:val="24"/>
          <w:szCs w:val="24"/>
          <w:lang w:val="hy-AM"/>
        </w:rPr>
        <w:t>Արտաքին</w:t>
      </w:r>
      <w:r w:rsidR="00AA5681" w:rsidRPr="00E03890">
        <w:rPr>
          <w:rFonts w:ascii="GHEA Mariam" w:hAnsi="GHEA Mariam"/>
          <w:b/>
          <w:sz w:val="24"/>
          <w:szCs w:val="24"/>
          <w:lang w:val="hy-AM"/>
        </w:rPr>
        <w:t xml:space="preserve"> նույնականացուցիչ (Id)</w:t>
      </w:r>
      <w:r w:rsidR="00D313F3" w:rsidRPr="00E03890">
        <w:rPr>
          <w:rFonts w:ascii="GHEA Mariam" w:hAnsi="GHEA Mariam"/>
          <w:b/>
          <w:sz w:val="24"/>
          <w:szCs w:val="24"/>
        </w:rPr>
        <w:t xml:space="preserve"> </w:t>
      </w:r>
      <w:r w:rsidR="00D313F3" w:rsidRPr="00E03890">
        <w:rPr>
          <w:rFonts w:ascii="GHEA Mariam" w:hAnsi="GHEA Mariam"/>
          <w:sz w:val="24"/>
          <w:szCs w:val="24"/>
        </w:rPr>
        <w:t>օ</w:t>
      </w:r>
      <w:r w:rsidR="00AA5681" w:rsidRPr="00E03890">
        <w:rPr>
          <w:rFonts w:ascii="GHEA Mariam" w:eastAsia="Times New Roman" w:hAnsi="GHEA Mariam" w:cs="Sylfaen"/>
          <w:color w:val="000000"/>
          <w:sz w:val="24"/>
          <w:szCs w:val="24"/>
          <w:lang w:val="hy-AM"/>
        </w:rPr>
        <w:t xml:space="preserve">բյեկտի արտաքին նույնականացուցիչը պատասխանատու մարմնի կողմից հատկացված եզակի նույնականացուցիչ է, որը կարող է օգտագործվել որպես արտաքին բանալի տարբեր հավելվածների միջոցով տարածական օբյեկտին հղում կատարելու նպատակով։ </w:t>
      </w:r>
    </w:p>
    <w:p w14:paraId="5BBD37E9" w14:textId="5D17F248" w:rsidR="00AA5681" w:rsidRPr="00E03890" w:rsidRDefault="00BE6905" w:rsidP="00E03890">
      <w:pPr>
        <w:spacing w:after="0" w:line="360" w:lineRule="auto"/>
        <w:jc w:val="both"/>
        <w:rPr>
          <w:rFonts w:ascii="GHEA Mariam" w:hAnsi="GHEA Mariam"/>
          <w:sz w:val="24"/>
          <w:szCs w:val="24"/>
          <w:lang w:val="hy-AM"/>
        </w:rPr>
      </w:pPr>
      <w:r>
        <w:rPr>
          <w:rFonts w:ascii="GHEA Mariam" w:hAnsi="GHEA Mariam" w:cs="Sylfaen"/>
          <w:b/>
          <w:sz w:val="24"/>
          <w:szCs w:val="24"/>
        </w:rPr>
        <w:t xml:space="preserve">   </w:t>
      </w:r>
      <w:r w:rsidR="00DF2D79" w:rsidRPr="00E03890">
        <w:rPr>
          <w:rFonts w:ascii="GHEA Mariam" w:hAnsi="GHEA Mariam" w:cs="Sylfaen"/>
          <w:b/>
          <w:sz w:val="24"/>
          <w:szCs w:val="24"/>
        </w:rPr>
        <w:t>2</w:t>
      </w:r>
      <w:r w:rsidR="00D313F3" w:rsidRPr="00E03890">
        <w:rPr>
          <w:rFonts w:ascii="GHEA Mariam" w:hAnsi="GHEA Mariam" w:cs="Sylfaen"/>
          <w:b/>
          <w:sz w:val="24"/>
          <w:szCs w:val="24"/>
        </w:rPr>
        <w:t>)</w:t>
      </w:r>
      <w:r w:rsidR="005D4139" w:rsidRPr="00E03890">
        <w:rPr>
          <w:rFonts w:ascii="GHEA Mariam" w:hAnsi="GHEA Mariam" w:cs="Sylfaen"/>
          <w:b/>
          <w:sz w:val="24"/>
          <w:szCs w:val="24"/>
        </w:rPr>
        <w:t xml:space="preserve"> </w:t>
      </w:r>
      <w:r w:rsidR="00761303" w:rsidRPr="00E03890">
        <w:rPr>
          <w:rFonts w:ascii="GHEA Mariam" w:hAnsi="GHEA Mariam" w:cs="Sylfaen"/>
          <w:b/>
          <w:sz w:val="24"/>
          <w:szCs w:val="24"/>
          <w:lang w:val="hy-AM"/>
        </w:rPr>
        <w:t>Տ</w:t>
      </w:r>
      <w:r w:rsidR="00A67F7F" w:rsidRPr="00E03890">
        <w:rPr>
          <w:rFonts w:ascii="GHEA Mariam" w:hAnsi="GHEA Mariam"/>
          <w:b/>
          <w:sz w:val="24"/>
          <w:szCs w:val="24"/>
          <w:lang w:val="hy-AM"/>
        </w:rPr>
        <w:t>եսակ</w:t>
      </w:r>
      <w:r w:rsidR="00AA5681" w:rsidRPr="00E03890">
        <w:rPr>
          <w:rFonts w:ascii="GHEA Mariam" w:hAnsi="GHEA Mariam"/>
          <w:b/>
          <w:sz w:val="24"/>
          <w:szCs w:val="24"/>
          <w:lang w:val="hy-AM"/>
        </w:rPr>
        <w:t xml:space="preserve"> (Type)</w:t>
      </w:r>
      <w:r w:rsidR="00D313F3" w:rsidRPr="00E03890">
        <w:rPr>
          <w:rFonts w:ascii="GHEA Mariam" w:hAnsi="GHEA Mariam"/>
          <w:b/>
          <w:sz w:val="24"/>
          <w:szCs w:val="24"/>
        </w:rPr>
        <w:t xml:space="preserve"> </w:t>
      </w:r>
      <w:r w:rsidR="00D313F3" w:rsidRPr="00E03890">
        <w:rPr>
          <w:rFonts w:ascii="GHEA Mariam" w:hAnsi="GHEA Mariam"/>
          <w:sz w:val="24"/>
          <w:szCs w:val="24"/>
        </w:rPr>
        <w:t>ց</w:t>
      </w:r>
      <w:r w:rsidR="00AA5681" w:rsidRPr="00E03890">
        <w:rPr>
          <w:rFonts w:ascii="GHEA Mariam" w:hAnsi="GHEA Mariam"/>
          <w:sz w:val="24"/>
          <w:szCs w:val="24"/>
          <w:lang w:val="hy-AM"/>
        </w:rPr>
        <w:t>ույց է տալիս մալուխային գծերի տեսակը:</w:t>
      </w:r>
    </w:p>
    <w:p w14:paraId="561E59D0" w14:textId="41D885D1" w:rsidR="00AA5681" w:rsidRPr="00E03890" w:rsidRDefault="00BE6905" w:rsidP="00E03890">
      <w:pPr>
        <w:spacing w:after="0" w:line="360" w:lineRule="auto"/>
        <w:jc w:val="both"/>
        <w:rPr>
          <w:rFonts w:ascii="GHEA Mariam" w:hAnsi="GHEA Mariam"/>
          <w:sz w:val="24"/>
          <w:szCs w:val="24"/>
          <w:lang w:val="hy-AM"/>
        </w:rPr>
      </w:pPr>
      <w:r>
        <w:rPr>
          <w:rFonts w:ascii="GHEA Mariam" w:hAnsi="GHEA Mariam" w:cs="Sylfaen"/>
          <w:b/>
          <w:sz w:val="24"/>
          <w:szCs w:val="24"/>
        </w:rPr>
        <w:t xml:space="preserve">   </w:t>
      </w:r>
      <w:r w:rsidR="00DF2D79" w:rsidRPr="00E03890">
        <w:rPr>
          <w:rFonts w:ascii="GHEA Mariam" w:hAnsi="GHEA Mariam" w:cs="Sylfaen"/>
          <w:b/>
          <w:sz w:val="24"/>
          <w:szCs w:val="24"/>
        </w:rPr>
        <w:t>3</w:t>
      </w:r>
      <w:r w:rsidR="00D313F3" w:rsidRPr="00E03890">
        <w:rPr>
          <w:rFonts w:ascii="GHEA Mariam" w:hAnsi="GHEA Mariam" w:cs="Sylfaen"/>
          <w:b/>
          <w:sz w:val="24"/>
          <w:szCs w:val="24"/>
        </w:rPr>
        <w:t>)</w:t>
      </w:r>
      <w:r w:rsidR="005D4139" w:rsidRPr="00E03890">
        <w:rPr>
          <w:rFonts w:ascii="GHEA Mariam" w:hAnsi="GHEA Mariam" w:cs="Sylfaen"/>
          <w:b/>
          <w:sz w:val="24"/>
          <w:szCs w:val="24"/>
        </w:rPr>
        <w:t xml:space="preserve"> </w:t>
      </w:r>
      <w:r w:rsidR="00AA5681" w:rsidRPr="00E03890">
        <w:rPr>
          <w:rFonts w:ascii="GHEA Mariam" w:hAnsi="GHEA Mariam" w:cs="Sylfaen"/>
          <w:b/>
          <w:sz w:val="24"/>
          <w:szCs w:val="24"/>
          <w:lang w:val="hy-AM"/>
        </w:rPr>
        <w:t>Մալուխի</w:t>
      </w:r>
      <w:r w:rsidR="00AA5681" w:rsidRPr="00E03890">
        <w:rPr>
          <w:rFonts w:ascii="GHEA Mariam" w:hAnsi="GHEA Mariam"/>
          <w:b/>
          <w:sz w:val="24"/>
          <w:szCs w:val="24"/>
          <w:lang w:val="hy-AM"/>
        </w:rPr>
        <w:t xml:space="preserve"> նյութը</w:t>
      </w:r>
      <w:r w:rsidR="00D313F3" w:rsidRPr="00E03890">
        <w:rPr>
          <w:rFonts w:ascii="GHEA Mariam" w:hAnsi="GHEA Mariam"/>
          <w:b/>
          <w:sz w:val="24"/>
          <w:szCs w:val="24"/>
        </w:rPr>
        <w:t xml:space="preserve"> </w:t>
      </w:r>
      <w:r w:rsidR="00AA5681" w:rsidRPr="00E03890">
        <w:rPr>
          <w:rFonts w:ascii="GHEA Mariam" w:hAnsi="GHEA Mariam"/>
          <w:b/>
          <w:sz w:val="24"/>
          <w:szCs w:val="24"/>
          <w:lang w:val="hy-AM"/>
        </w:rPr>
        <w:t>(Material)</w:t>
      </w:r>
      <w:r w:rsidR="00D313F3" w:rsidRPr="00E03890">
        <w:rPr>
          <w:rFonts w:ascii="GHEA Mariam" w:hAnsi="GHEA Mariam"/>
          <w:b/>
          <w:sz w:val="24"/>
          <w:szCs w:val="24"/>
        </w:rPr>
        <w:t xml:space="preserve"> </w:t>
      </w:r>
      <w:r w:rsidR="00D313F3" w:rsidRPr="00E03890">
        <w:rPr>
          <w:rFonts w:ascii="GHEA Mariam" w:hAnsi="GHEA Mariam"/>
          <w:sz w:val="24"/>
          <w:szCs w:val="24"/>
        </w:rPr>
        <w:t>ց</w:t>
      </w:r>
      <w:r w:rsidR="00AA5681" w:rsidRPr="00E03890">
        <w:rPr>
          <w:rFonts w:ascii="GHEA Mariam" w:hAnsi="GHEA Mariam"/>
          <w:sz w:val="24"/>
          <w:szCs w:val="24"/>
          <w:lang w:val="hy-AM"/>
        </w:rPr>
        <w:t xml:space="preserve">ույց է տալիս թե մալուխն ինչ նյութից է պատրաստված: </w:t>
      </w:r>
    </w:p>
    <w:p w14:paraId="6E1661F6" w14:textId="0F1F42CA" w:rsidR="00AA5681" w:rsidRPr="00E03890" w:rsidRDefault="00BE6905" w:rsidP="00E03890">
      <w:pPr>
        <w:spacing w:after="0" w:line="360" w:lineRule="auto"/>
        <w:jc w:val="both"/>
        <w:rPr>
          <w:rFonts w:ascii="GHEA Mariam" w:hAnsi="GHEA Mariam"/>
          <w:sz w:val="24"/>
          <w:szCs w:val="24"/>
          <w:lang w:val="hy-AM"/>
        </w:rPr>
      </w:pPr>
      <w:r>
        <w:rPr>
          <w:rFonts w:ascii="GHEA Mariam" w:hAnsi="GHEA Mariam" w:cs="Sylfaen"/>
          <w:b/>
          <w:sz w:val="24"/>
          <w:szCs w:val="24"/>
        </w:rPr>
        <w:lastRenderedPageBreak/>
        <w:t xml:space="preserve">   </w:t>
      </w:r>
      <w:r w:rsidR="00DF2D79" w:rsidRPr="00E03890">
        <w:rPr>
          <w:rFonts w:ascii="GHEA Mariam" w:hAnsi="GHEA Mariam" w:cs="Sylfaen"/>
          <w:b/>
          <w:sz w:val="24"/>
          <w:szCs w:val="24"/>
        </w:rPr>
        <w:t>4</w:t>
      </w:r>
      <w:r w:rsidR="00D313F3" w:rsidRPr="00E03890">
        <w:rPr>
          <w:rFonts w:ascii="GHEA Mariam" w:hAnsi="GHEA Mariam" w:cs="Sylfaen"/>
          <w:b/>
          <w:sz w:val="24"/>
          <w:szCs w:val="24"/>
        </w:rPr>
        <w:t>)</w:t>
      </w:r>
      <w:r w:rsidR="005D4139" w:rsidRPr="00E03890">
        <w:rPr>
          <w:rFonts w:ascii="GHEA Mariam" w:hAnsi="GHEA Mariam" w:cs="Sylfaen"/>
          <w:b/>
          <w:sz w:val="24"/>
          <w:szCs w:val="24"/>
        </w:rPr>
        <w:t xml:space="preserve"> </w:t>
      </w:r>
      <w:r w:rsidR="00AA5681" w:rsidRPr="00E03890">
        <w:rPr>
          <w:rFonts w:ascii="GHEA Mariam" w:hAnsi="GHEA Mariam" w:cs="Sylfaen"/>
          <w:b/>
          <w:sz w:val="24"/>
          <w:szCs w:val="24"/>
        </w:rPr>
        <w:t>Երկարություն</w:t>
      </w:r>
      <w:r w:rsidR="00AA5681" w:rsidRPr="00E03890">
        <w:rPr>
          <w:rFonts w:ascii="GHEA Mariam" w:hAnsi="GHEA Mariam"/>
          <w:b/>
          <w:sz w:val="24"/>
          <w:szCs w:val="24"/>
        </w:rPr>
        <w:t xml:space="preserve"> (Length)</w:t>
      </w:r>
      <w:r w:rsidR="00D313F3" w:rsidRPr="00E03890">
        <w:rPr>
          <w:rFonts w:ascii="GHEA Mariam" w:hAnsi="GHEA Mariam"/>
          <w:b/>
          <w:sz w:val="24"/>
          <w:szCs w:val="24"/>
        </w:rPr>
        <w:t xml:space="preserve"> </w:t>
      </w:r>
      <w:r w:rsidR="00D313F3" w:rsidRPr="00E03890">
        <w:rPr>
          <w:rFonts w:ascii="GHEA Mariam" w:hAnsi="GHEA Mariam"/>
          <w:sz w:val="24"/>
          <w:szCs w:val="24"/>
        </w:rPr>
        <w:t>ց</w:t>
      </w:r>
      <w:r w:rsidR="00AA5681" w:rsidRPr="00E03890">
        <w:rPr>
          <w:rFonts w:ascii="GHEA Mariam" w:hAnsi="GHEA Mariam"/>
          <w:sz w:val="24"/>
          <w:szCs w:val="24"/>
          <w:lang w:val="hy-AM"/>
        </w:rPr>
        <w:t>ույց է տալիս մալուխային գծի երկարությունը:</w:t>
      </w:r>
    </w:p>
    <w:p w14:paraId="33747072" w14:textId="44483201" w:rsidR="00AA5681" w:rsidRPr="00E03890" w:rsidRDefault="00BE6905" w:rsidP="00E03890">
      <w:pPr>
        <w:spacing w:after="0" w:line="360" w:lineRule="auto"/>
        <w:jc w:val="both"/>
        <w:rPr>
          <w:rFonts w:ascii="GHEA Mariam" w:hAnsi="GHEA Mariam"/>
          <w:sz w:val="24"/>
          <w:szCs w:val="24"/>
          <w:lang w:val="hy-AM"/>
        </w:rPr>
      </w:pPr>
      <w:r>
        <w:rPr>
          <w:rFonts w:ascii="GHEA Mariam" w:hAnsi="GHEA Mariam" w:cs="Sylfaen"/>
          <w:b/>
          <w:sz w:val="24"/>
          <w:szCs w:val="24"/>
        </w:rPr>
        <w:t xml:space="preserve">   </w:t>
      </w:r>
      <w:r w:rsidR="00DF2D79" w:rsidRPr="00E03890">
        <w:rPr>
          <w:rFonts w:ascii="GHEA Mariam" w:hAnsi="GHEA Mariam" w:cs="Sylfaen"/>
          <w:b/>
          <w:sz w:val="24"/>
          <w:szCs w:val="24"/>
        </w:rPr>
        <w:t>5</w:t>
      </w:r>
      <w:r w:rsidR="00D313F3" w:rsidRPr="00E03890">
        <w:rPr>
          <w:rFonts w:ascii="GHEA Mariam" w:hAnsi="GHEA Mariam" w:cs="Sylfaen"/>
          <w:b/>
          <w:sz w:val="24"/>
          <w:szCs w:val="24"/>
        </w:rPr>
        <w:t>)</w:t>
      </w:r>
      <w:r w:rsidR="005D4139" w:rsidRPr="00E03890">
        <w:rPr>
          <w:rFonts w:ascii="GHEA Mariam" w:hAnsi="GHEA Mariam" w:cs="Sylfaen"/>
          <w:b/>
          <w:sz w:val="24"/>
          <w:szCs w:val="24"/>
        </w:rPr>
        <w:t xml:space="preserve"> </w:t>
      </w:r>
      <w:r w:rsidR="00AA5681" w:rsidRPr="00E03890">
        <w:rPr>
          <w:rFonts w:ascii="GHEA Mariam" w:hAnsi="GHEA Mariam" w:cs="Sylfaen"/>
          <w:b/>
          <w:sz w:val="24"/>
          <w:szCs w:val="24"/>
        </w:rPr>
        <w:t>Հաճախականություն</w:t>
      </w:r>
      <w:r w:rsidR="00AA5681" w:rsidRPr="00E03890">
        <w:rPr>
          <w:rFonts w:ascii="GHEA Mariam" w:hAnsi="GHEA Mariam"/>
          <w:b/>
          <w:sz w:val="24"/>
          <w:szCs w:val="24"/>
        </w:rPr>
        <w:t xml:space="preserve"> (Frequency)</w:t>
      </w:r>
      <w:r w:rsidR="00D313F3" w:rsidRPr="00E03890">
        <w:rPr>
          <w:rFonts w:ascii="GHEA Mariam" w:hAnsi="GHEA Mariam"/>
          <w:b/>
          <w:sz w:val="24"/>
          <w:szCs w:val="24"/>
        </w:rPr>
        <w:t xml:space="preserve"> </w:t>
      </w:r>
      <w:r w:rsidR="00D313F3" w:rsidRPr="00E03890">
        <w:rPr>
          <w:rFonts w:ascii="GHEA Mariam" w:hAnsi="GHEA Mariam"/>
          <w:sz w:val="24"/>
          <w:szCs w:val="24"/>
        </w:rPr>
        <w:t>ց</w:t>
      </w:r>
      <w:r w:rsidR="00AA5681" w:rsidRPr="00E03890">
        <w:rPr>
          <w:rFonts w:ascii="GHEA Mariam" w:hAnsi="GHEA Mariam"/>
          <w:sz w:val="24"/>
          <w:szCs w:val="24"/>
          <w:lang w:val="hy-AM"/>
        </w:rPr>
        <w:t>ույս է տալիս կապուղու արագագործությունը և արտահայտվում է Բիթ/վրկ կամ ԳԲիթ/վրկ միավորով:</w:t>
      </w:r>
    </w:p>
    <w:p w14:paraId="150A8E2C" w14:textId="5A6FF8CF" w:rsidR="00AA5681" w:rsidRPr="00E03890" w:rsidRDefault="00BE6905" w:rsidP="00E03890">
      <w:pPr>
        <w:spacing w:after="0" w:line="360" w:lineRule="auto"/>
        <w:jc w:val="both"/>
        <w:rPr>
          <w:rFonts w:ascii="GHEA Mariam" w:hAnsi="GHEA Mariam"/>
          <w:sz w:val="24"/>
          <w:szCs w:val="24"/>
          <w:lang w:val="hy-AM"/>
        </w:rPr>
      </w:pPr>
      <w:r>
        <w:rPr>
          <w:rFonts w:ascii="GHEA Mariam" w:eastAsia="Times New Roman" w:hAnsi="GHEA Mariam" w:cs="Sylfaen"/>
          <w:color w:val="000000"/>
          <w:sz w:val="24"/>
          <w:szCs w:val="24"/>
        </w:rPr>
        <w:t xml:space="preserve">   100</w:t>
      </w:r>
      <w:r w:rsidR="00D313F3" w:rsidRPr="00E03890">
        <w:rPr>
          <w:rFonts w:ascii="GHEA Mariam" w:eastAsia="Times New Roman" w:hAnsi="GHEA Mariam" w:cs="Sylfaen"/>
          <w:color w:val="000000"/>
          <w:sz w:val="24"/>
          <w:szCs w:val="24"/>
        </w:rPr>
        <w:t>.</w:t>
      </w:r>
      <w:r w:rsidR="008328B9" w:rsidRPr="00E03890">
        <w:rPr>
          <w:rFonts w:ascii="GHEA Mariam" w:eastAsia="Times New Roman" w:hAnsi="GHEA Mariam" w:cs="Sylfaen"/>
          <w:b/>
          <w:i/>
          <w:color w:val="000000"/>
          <w:sz w:val="24"/>
          <w:szCs w:val="24"/>
        </w:rPr>
        <w:t xml:space="preserve"> </w:t>
      </w:r>
      <w:r w:rsidR="00AA5681" w:rsidRPr="00E03890">
        <w:rPr>
          <w:rFonts w:ascii="GHEA Mariam" w:eastAsia="Times New Roman" w:hAnsi="GHEA Mariam" w:cs="Sylfaen"/>
          <w:b/>
          <w:i/>
          <w:color w:val="000000"/>
          <w:sz w:val="24"/>
          <w:szCs w:val="24"/>
          <w:lang w:val="hy-AM"/>
        </w:rPr>
        <w:t>Դիտահորը</w:t>
      </w:r>
      <w:r w:rsidR="00AA5681" w:rsidRPr="00E03890">
        <w:rPr>
          <w:rFonts w:ascii="GHEA Mariam" w:eastAsia="Times New Roman" w:hAnsi="GHEA Mariam" w:cs="Sylfaen"/>
          <w:color w:val="000000"/>
          <w:sz w:val="24"/>
          <w:szCs w:val="24"/>
          <w:lang w:val="hy-AM"/>
        </w:rPr>
        <w:t xml:space="preserve"> գետնի մեջ հատուկ պատրաստված ու հարմարեցված հոր է՝ ստորգետնյա ցանցերի վերահսկման, ստուգման ու վերանորոգման համար:</w:t>
      </w:r>
      <w:r w:rsidR="00AA5681" w:rsidRPr="00E03890">
        <w:rPr>
          <w:rFonts w:ascii="GHEA Mariam" w:hAnsi="GHEA Mariam"/>
          <w:sz w:val="24"/>
          <w:szCs w:val="24"/>
          <w:lang w:val="hy-AM"/>
        </w:rPr>
        <w:t xml:space="preserve"> Նրան վերաբերվող տարածական շերտը ներկայացվում է կետային տեսքով՝ հետևյալ հատկանիշներով. </w:t>
      </w:r>
    </w:p>
    <w:p w14:paraId="50FCEFC5" w14:textId="41E27ECD" w:rsidR="00AA5681" w:rsidRPr="00E03890" w:rsidRDefault="00BE6905" w:rsidP="00E03890">
      <w:pPr>
        <w:spacing w:after="0" w:line="360" w:lineRule="auto"/>
        <w:jc w:val="both"/>
        <w:rPr>
          <w:rFonts w:ascii="GHEA Mariam" w:eastAsia="Times New Roman" w:hAnsi="GHEA Mariam" w:cs="Sylfaen"/>
          <w:b/>
          <w:color w:val="000000"/>
          <w:sz w:val="24"/>
          <w:szCs w:val="24"/>
          <w:lang w:val="hy-AM"/>
        </w:rPr>
      </w:pPr>
      <w:r>
        <w:rPr>
          <w:rFonts w:ascii="GHEA Mariam" w:eastAsia="Times New Roman" w:hAnsi="GHEA Mariam" w:cs="Sylfaen"/>
          <w:b/>
          <w:color w:val="000000"/>
          <w:sz w:val="24"/>
          <w:szCs w:val="24"/>
        </w:rPr>
        <w:t xml:space="preserve">   </w:t>
      </w:r>
      <w:r w:rsidR="00D313F3" w:rsidRPr="00E03890">
        <w:rPr>
          <w:rFonts w:ascii="GHEA Mariam" w:eastAsia="Times New Roman" w:hAnsi="GHEA Mariam" w:cs="Sylfaen"/>
          <w:b/>
          <w:color w:val="000000"/>
          <w:sz w:val="24"/>
          <w:szCs w:val="24"/>
        </w:rPr>
        <w:t>1)</w:t>
      </w:r>
      <w:r w:rsidR="00DF2D79" w:rsidRPr="00E03890">
        <w:rPr>
          <w:rFonts w:ascii="GHEA Mariam" w:eastAsia="Times New Roman" w:hAnsi="GHEA Mariam" w:cs="Sylfaen"/>
          <w:b/>
          <w:color w:val="000000"/>
          <w:sz w:val="24"/>
          <w:szCs w:val="24"/>
        </w:rPr>
        <w:t xml:space="preserve"> </w:t>
      </w:r>
      <w:r w:rsidR="00AA5681" w:rsidRPr="00E03890">
        <w:rPr>
          <w:rFonts w:ascii="GHEA Mariam" w:eastAsia="Times New Roman" w:hAnsi="GHEA Mariam" w:cs="Sylfaen"/>
          <w:b/>
          <w:color w:val="000000"/>
          <w:sz w:val="24"/>
          <w:szCs w:val="24"/>
          <w:lang w:val="hy-AM"/>
        </w:rPr>
        <w:t>Արտաքին</w:t>
      </w:r>
      <w:r w:rsidR="00AA5681" w:rsidRPr="00E03890">
        <w:rPr>
          <w:rFonts w:ascii="GHEA Mariam" w:hAnsi="GHEA Mariam"/>
          <w:sz w:val="24"/>
          <w:szCs w:val="24"/>
          <w:lang w:val="hy-AM"/>
        </w:rPr>
        <w:t xml:space="preserve"> </w:t>
      </w:r>
      <w:r w:rsidR="00AA5681" w:rsidRPr="00E03890">
        <w:rPr>
          <w:rFonts w:ascii="GHEA Mariam" w:eastAsia="Times New Roman" w:hAnsi="GHEA Mariam" w:cs="Sylfaen"/>
          <w:b/>
          <w:color w:val="000000"/>
          <w:sz w:val="24"/>
          <w:szCs w:val="24"/>
          <w:lang w:val="hy-AM"/>
        </w:rPr>
        <w:t>նույնականացուցիչ (Id)</w:t>
      </w:r>
    </w:p>
    <w:p w14:paraId="6A68B1A3" w14:textId="7B30ECA7" w:rsidR="00AA5681" w:rsidRPr="00E03890" w:rsidRDefault="00BE6905" w:rsidP="00E03890">
      <w:pPr>
        <w:spacing w:after="0" w:line="360" w:lineRule="auto"/>
        <w:jc w:val="both"/>
        <w:rPr>
          <w:rFonts w:ascii="GHEA Mariam" w:eastAsia="Times New Roman" w:hAnsi="GHEA Mariam" w:cs="Sylfaen"/>
          <w:b/>
          <w:color w:val="000000"/>
          <w:sz w:val="24"/>
          <w:szCs w:val="24"/>
        </w:rPr>
      </w:pPr>
      <w:r>
        <w:rPr>
          <w:rFonts w:ascii="GHEA Mariam" w:eastAsia="Times New Roman" w:hAnsi="GHEA Mariam" w:cs="Sylfaen"/>
          <w:b/>
          <w:color w:val="000000"/>
          <w:sz w:val="24"/>
          <w:szCs w:val="24"/>
        </w:rPr>
        <w:t xml:space="preserve">   </w:t>
      </w:r>
      <w:r w:rsidR="00D313F3" w:rsidRPr="00E03890">
        <w:rPr>
          <w:rFonts w:ascii="GHEA Mariam" w:eastAsia="Times New Roman" w:hAnsi="GHEA Mariam" w:cs="Sylfaen"/>
          <w:b/>
          <w:color w:val="000000"/>
          <w:sz w:val="24"/>
          <w:szCs w:val="24"/>
        </w:rPr>
        <w:t>2)</w:t>
      </w:r>
      <w:r w:rsidR="00DF2D79" w:rsidRPr="00E03890">
        <w:rPr>
          <w:rFonts w:ascii="GHEA Mariam" w:eastAsia="Times New Roman" w:hAnsi="GHEA Mariam" w:cs="Sylfaen"/>
          <w:b/>
          <w:color w:val="000000"/>
          <w:sz w:val="24"/>
          <w:szCs w:val="24"/>
        </w:rPr>
        <w:t xml:space="preserve"> </w:t>
      </w:r>
      <w:r w:rsidR="00AA5681" w:rsidRPr="00E03890">
        <w:rPr>
          <w:rFonts w:ascii="GHEA Mariam" w:eastAsia="Times New Roman" w:hAnsi="GHEA Mariam" w:cs="Calibri"/>
          <w:b/>
          <w:bCs/>
          <w:sz w:val="24"/>
          <w:szCs w:val="24"/>
          <w:lang w:val="hy-AM"/>
        </w:rPr>
        <w:t>X</w:t>
      </w:r>
      <w:r w:rsidR="00AA5681" w:rsidRPr="00E03890">
        <w:rPr>
          <w:rFonts w:ascii="GHEA Mariam" w:eastAsia="Times New Roman" w:hAnsi="GHEA Mariam" w:cs="Sylfaen"/>
          <w:b/>
          <w:bCs/>
          <w:sz w:val="24"/>
          <w:szCs w:val="24"/>
          <w:lang w:val="hy-AM"/>
        </w:rPr>
        <w:t xml:space="preserve"> և </w:t>
      </w:r>
      <w:r w:rsidR="00AA5681" w:rsidRPr="00E03890">
        <w:rPr>
          <w:rFonts w:ascii="GHEA Mariam" w:eastAsia="Times New Roman" w:hAnsi="GHEA Mariam" w:cs="Calibri"/>
          <w:b/>
          <w:bCs/>
          <w:sz w:val="24"/>
          <w:szCs w:val="24"/>
          <w:lang w:val="hy-AM"/>
        </w:rPr>
        <w:t>Y</w:t>
      </w:r>
      <w:r w:rsidR="00AA5681" w:rsidRPr="00E03890">
        <w:rPr>
          <w:rFonts w:ascii="GHEA Mariam" w:eastAsia="Times New Roman" w:hAnsi="GHEA Mariam" w:cs="Sylfaen"/>
          <w:b/>
          <w:bCs/>
          <w:sz w:val="24"/>
          <w:szCs w:val="24"/>
          <w:lang w:val="hy-AM"/>
        </w:rPr>
        <w:t xml:space="preserve"> կոորդինատներ</w:t>
      </w:r>
      <w:r w:rsidR="00AA5681" w:rsidRPr="00E03890">
        <w:rPr>
          <w:rFonts w:ascii="Calibri" w:eastAsia="Times New Roman" w:hAnsi="Calibri" w:cs="Calibri"/>
          <w:b/>
          <w:bCs/>
          <w:sz w:val="24"/>
          <w:szCs w:val="24"/>
          <w:lang w:val="hy-AM"/>
        </w:rPr>
        <w:t> </w:t>
      </w:r>
      <w:r w:rsidR="00AA5681" w:rsidRPr="00E03890">
        <w:rPr>
          <w:rFonts w:ascii="GHEA Mariam" w:eastAsia="Times New Roman" w:hAnsi="GHEA Mariam" w:cs="Calibri"/>
          <w:b/>
          <w:bCs/>
          <w:sz w:val="24"/>
          <w:szCs w:val="24"/>
          <w:lang w:val="hy-AM"/>
        </w:rPr>
        <w:t>(X_Coord., Y_Coord.)</w:t>
      </w:r>
    </w:p>
    <w:p w14:paraId="4D73A9A2" w14:textId="5A683E84" w:rsidR="00AA5681" w:rsidRPr="00E03890" w:rsidRDefault="00BE6905" w:rsidP="00E03890">
      <w:pPr>
        <w:spacing w:after="0" w:line="360" w:lineRule="auto"/>
        <w:jc w:val="both"/>
        <w:rPr>
          <w:rFonts w:ascii="GHEA Mariam" w:eastAsia="Times New Roman" w:hAnsi="GHEA Mariam" w:cs="Sylfaen"/>
          <w:color w:val="000000"/>
          <w:sz w:val="24"/>
          <w:szCs w:val="24"/>
          <w:lang w:val="hy-AM"/>
        </w:rPr>
      </w:pPr>
      <w:r>
        <w:rPr>
          <w:rFonts w:ascii="GHEA Mariam" w:eastAsia="Times New Roman" w:hAnsi="GHEA Mariam" w:cs="Sylfaen"/>
          <w:color w:val="000000"/>
          <w:sz w:val="24"/>
          <w:szCs w:val="24"/>
        </w:rPr>
        <w:t xml:space="preserve">   101</w:t>
      </w:r>
      <w:r w:rsidR="00D313F3" w:rsidRPr="00E03890">
        <w:rPr>
          <w:rFonts w:ascii="GHEA Mariam" w:eastAsia="Times New Roman" w:hAnsi="GHEA Mariam" w:cs="Sylfaen"/>
          <w:color w:val="000000"/>
          <w:sz w:val="24"/>
          <w:szCs w:val="24"/>
        </w:rPr>
        <w:t>.</w:t>
      </w:r>
      <w:r w:rsidR="00DF2D79" w:rsidRPr="00E03890">
        <w:rPr>
          <w:rFonts w:ascii="GHEA Mariam" w:eastAsia="Times New Roman" w:hAnsi="GHEA Mariam" w:cs="Sylfaen"/>
          <w:b/>
          <w:i/>
          <w:color w:val="000000"/>
          <w:sz w:val="24"/>
          <w:szCs w:val="24"/>
        </w:rPr>
        <w:t xml:space="preserve"> </w:t>
      </w:r>
      <w:r w:rsidR="00AA5681" w:rsidRPr="00E03890">
        <w:rPr>
          <w:rFonts w:ascii="GHEA Mariam" w:eastAsia="Times New Roman" w:hAnsi="GHEA Mariam" w:cs="Sylfaen"/>
          <w:b/>
          <w:i/>
          <w:color w:val="000000"/>
          <w:sz w:val="24"/>
          <w:szCs w:val="24"/>
          <w:lang w:val="hy-AM"/>
        </w:rPr>
        <w:t>Աշտարակներն ու ա</w:t>
      </w:r>
      <w:r w:rsidR="00AA5681" w:rsidRPr="00E03890">
        <w:rPr>
          <w:rFonts w:ascii="GHEA Mariam" w:hAnsi="GHEA Mariam"/>
          <w:b/>
          <w:i/>
          <w:sz w:val="24"/>
          <w:szCs w:val="24"/>
          <w:lang w:val="hy-AM"/>
        </w:rPr>
        <w:t>նտենաները</w:t>
      </w:r>
      <w:r w:rsidR="0008674B" w:rsidRPr="00E03890">
        <w:rPr>
          <w:rFonts w:ascii="GHEA Mariam" w:hAnsi="GHEA Mariam"/>
          <w:b/>
          <w:i/>
          <w:sz w:val="24"/>
          <w:szCs w:val="24"/>
          <w:lang w:val="hy-AM"/>
        </w:rPr>
        <w:t xml:space="preserve"> </w:t>
      </w:r>
      <w:r w:rsidR="00AA5681" w:rsidRPr="00E03890">
        <w:rPr>
          <w:rFonts w:ascii="GHEA Mariam" w:hAnsi="GHEA Mariam"/>
          <w:sz w:val="24"/>
          <w:szCs w:val="24"/>
          <w:lang w:val="hy-AM"/>
        </w:rPr>
        <w:t xml:space="preserve">ռադիոալիքների ճառագայթման (հաղորդման) և ընդունման սարքեր են։Նրանց վերաբերվող տարածական շերտը ներկայացվում է կետային տեսքով՝ հետևյալ հատկանիշներով. </w:t>
      </w:r>
    </w:p>
    <w:p w14:paraId="693F8982" w14:textId="1F13F972" w:rsidR="00AA5681" w:rsidRPr="00E03890" w:rsidRDefault="00BE6905" w:rsidP="00E03890">
      <w:pPr>
        <w:spacing w:after="0" w:line="360" w:lineRule="auto"/>
        <w:jc w:val="both"/>
        <w:rPr>
          <w:rFonts w:ascii="GHEA Mariam" w:hAnsi="GHEA Mariam"/>
          <w:b/>
          <w:sz w:val="24"/>
          <w:szCs w:val="24"/>
          <w:lang w:val="hy-AM"/>
        </w:rPr>
      </w:pPr>
      <w:r>
        <w:rPr>
          <w:rFonts w:ascii="GHEA Mariam" w:hAnsi="GHEA Mariam" w:cs="Sylfaen"/>
          <w:b/>
          <w:sz w:val="24"/>
          <w:szCs w:val="24"/>
        </w:rPr>
        <w:t xml:space="preserve">   </w:t>
      </w:r>
      <w:r w:rsidR="00D313F3" w:rsidRPr="00E03890">
        <w:rPr>
          <w:rFonts w:ascii="GHEA Mariam" w:hAnsi="GHEA Mariam" w:cs="Sylfaen"/>
          <w:b/>
          <w:sz w:val="24"/>
          <w:szCs w:val="24"/>
        </w:rPr>
        <w:t>1)</w:t>
      </w:r>
      <w:r w:rsidR="00DF2D79" w:rsidRPr="00E03890">
        <w:rPr>
          <w:rFonts w:ascii="GHEA Mariam" w:hAnsi="GHEA Mariam" w:cs="Sylfaen"/>
          <w:b/>
          <w:sz w:val="24"/>
          <w:szCs w:val="24"/>
        </w:rPr>
        <w:t xml:space="preserve"> </w:t>
      </w:r>
      <w:r w:rsidR="00AA5681" w:rsidRPr="00E03890">
        <w:rPr>
          <w:rFonts w:ascii="GHEA Mariam" w:hAnsi="GHEA Mariam" w:cs="Sylfaen"/>
          <w:b/>
          <w:sz w:val="24"/>
          <w:szCs w:val="24"/>
          <w:lang w:val="hy-AM"/>
        </w:rPr>
        <w:t>Արտաքին</w:t>
      </w:r>
      <w:r w:rsidR="00AA5681" w:rsidRPr="00E03890">
        <w:rPr>
          <w:rFonts w:ascii="GHEA Mariam" w:hAnsi="GHEA Mariam"/>
          <w:b/>
          <w:sz w:val="24"/>
          <w:szCs w:val="24"/>
          <w:lang w:val="hy-AM"/>
        </w:rPr>
        <w:t xml:space="preserve"> նույնականացուցիչ կամ համար (ID)</w:t>
      </w:r>
    </w:p>
    <w:p w14:paraId="0A7E4A46" w14:textId="5937D8CD" w:rsidR="00AA5681" w:rsidRPr="00E03890" w:rsidRDefault="00BE6905" w:rsidP="00E03890">
      <w:pPr>
        <w:spacing w:after="0" w:line="360" w:lineRule="auto"/>
        <w:jc w:val="both"/>
        <w:rPr>
          <w:rFonts w:ascii="GHEA Mariam" w:hAnsi="GHEA Mariam"/>
          <w:sz w:val="24"/>
          <w:szCs w:val="24"/>
          <w:lang w:val="hy-AM"/>
        </w:rPr>
      </w:pPr>
      <w:r>
        <w:rPr>
          <w:rFonts w:ascii="GHEA Mariam" w:hAnsi="GHEA Mariam" w:cs="Sylfaen"/>
          <w:b/>
          <w:sz w:val="24"/>
          <w:szCs w:val="24"/>
        </w:rPr>
        <w:t xml:space="preserve">   </w:t>
      </w:r>
      <w:r w:rsidR="00D313F3" w:rsidRPr="00E03890">
        <w:rPr>
          <w:rFonts w:ascii="GHEA Mariam" w:hAnsi="GHEA Mariam" w:cs="Sylfaen"/>
          <w:b/>
          <w:sz w:val="24"/>
          <w:szCs w:val="24"/>
        </w:rPr>
        <w:t>2)</w:t>
      </w:r>
      <w:r w:rsidR="00DF2D79" w:rsidRPr="00E03890">
        <w:rPr>
          <w:rFonts w:ascii="GHEA Mariam" w:hAnsi="GHEA Mariam" w:cs="Sylfaen"/>
          <w:b/>
          <w:sz w:val="24"/>
          <w:szCs w:val="24"/>
        </w:rPr>
        <w:t xml:space="preserve"> </w:t>
      </w:r>
      <w:r w:rsidR="00A67F7F" w:rsidRPr="00E03890">
        <w:rPr>
          <w:rFonts w:ascii="GHEA Mariam" w:hAnsi="GHEA Mariam" w:cs="Sylfaen"/>
          <w:b/>
          <w:sz w:val="24"/>
          <w:szCs w:val="24"/>
          <w:lang w:val="hy-AM"/>
        </w:rPr>
        <w:t>Տեսակ</w:t>
      </w:r>
      <w:r w:rsidR="00AA5681" w:rsidRPr="00E03890">
        <w:rPr>
          <w:rFonts w:ascii="GHEA Mariam" w:hAnsi="GHEA Mariam"/>
          <w:b/>
          <w:sz w:val="24"/>
          <w:szCs w:val="24"/>
          <w:lang w:val="hy-AM"/>
        </w:rPr>
        <w:t xml:space="preserve"> (Type) </w:t>
      </w:r>
      <w:r w:rsidR="00EB62F6" w:rsidRPr="00E03890">
        <w:rPr>
          <w:rFonts w:ascii="GHEA Mariam" w:hAnsi="GHEA Mariam"/>
          <w:sz w:val="24"/>
          <w:szCs w:val="24"/>
        </w:rPr>
        <w:t>ց</w:t>
      </w:r>
      <w:r w:rsidR="00AA5681" w:rsidRPr="00E03890">
        <w:rPr>
          <w:rFonts w:ascii="GHEA Mariam" w:hAnsi="GHEA Mariam"/>
          <w:sz w:val="24"/>
          <w:szCs w:val="24"/>
          <w:lang w:val="hy-AM"/>
        </w:rPr>
        <w:t>ույց է տալիս ռադիոալիքների ճառագայթման (հաղորդման) և ընդունման սարքերի տեսակը:</w:t>
      </w:r>
    </w:p>
    <w:p w14:paraId="14A59306" w14:textId="03FECC7C" w:rsidR="00AA5681" w:rsidRPr="00E03890" w:rsidRDefault="00BE6905" w:rsidP="00E03890">
      <w:pPr>
        <w:spacing w:after="0" w:line="360" w:lineRule="auto"/>
        <w:jc w:val="both"/>
        <w:rPr>
          <w:rFonts w:ascii="GHEA Mariam" w:hAnsi="GHEA Mariam"/>
          <w:sz w:val="24"/>
          <w:szCs w:val="24"/>
          <w:lang w:val="hy-AM"/>
        </w:rPr>
      </w:pPr>
      <w:r>
        <w:rPr>
          <w:rFonts w:ascii="GHEA Mariam" w:hAnsi="GHEA Mariam" w:cs="Sylfaen"/>
          <w:b/>
          <w:sz w:val="24"/>
          <w:szCs w:val="24"/>
        </w:rPr>
        <w:t xml:space="preserve">   </w:t>
      </w:r>
      <w:r w:rsidR="00EB62F6" w:rsidRPr="00E03890">
        <w:rPr>
          <w:rFonts w:ascii="GHEA Mariam" w:hAnsi="GHEA Mariam" w:cs="Sylfaen"/>
          <w:b/>
          <w:sz w:val="24"/>
          <w:szCs w:val="24"/>
        </w:rPr>
        <w:t>3)</w:t>
      </w:r>
      <w:r w:rsidR="00DF2D79" w:rsidRPr="00E03890">
        <w:rPr>
          <w:rFonts w:ascii="GHEA Mariam" w:hAnsi="GHEA Mariam" w:cs="Sylfaen"/>
          <w:b/>
          <w:sz w:val="24"/>
          <w:szCs w:val="24"/>
        </w:rPr>
        <w:t xml:space="preserve"> </w:t>
      </w:r>
      <w:r w:rsidR="00AA5681" w:rsidRPr="00E03890">
        <w:rPr>
          <w:rFonts w:ascii="GHEA Mariam" w:hAnsi="GHEA Mariam" w:cs="Sylfaen"/>
          <w:b/>
          <w:sz w:val="24"/>
          <w:szCs w:val="24"/>
        </w:rPr>
        <w:t>Բացարձակ</w:t>
      </w:r>
      <w:r w:rsidR="00AA5681" w:rsidRPr="00E03890">
        <w:rPr>
          <w:rFonts w:ascii="GHEA Mariam" w:hAnsi="GHEA Mariam"/>
          <w:b/>
          <w:sz w:val="24"/>
          <w:szCs w:val="24"/>
        </w:rPr>
        <w:t xml:space="preserve"> բ</w:t>
      </w:r>
      <w:r w:rsidR="00AA5681" w:rsidRPr="00E03890">
        <w:rPr>
          <w:rFonts w:ascii="GHEA Mariam" w:hAnsi="GHEA Mariam"/>
          <w:b/>
          <w:sz w:val="24"/>
          <w:szCs w:val="24"/>
          <w:lang w:val="hy-AM"/>
        </w:rPr>
        <w:t>արձրություն (</w:t>
      </w:r>
      <w:r w:rsidR="00AA5681" w:rsidRPr="00E03890">
        <w:rPr>
          <w:rFonts w:ascii="GHEA Mariam" w:hAnsi="GHEA Mariam" w:cs="Sylfaen"/>
          <w:b/>
          <w:sz w:val="24"/>
          <w:szCs w:val="24"/>
          <w:lang w:val="hy-AM"/>
        </w:rPr>
        <w:t>Elevation</w:t>
      </w:r>
      <w:r w:rsidR="00AA5681" w:rsidRPr="00E03890">
        <w:rPr>
          <w:rFonts w:ascii="GHEA Mariam" w:hAnsi="GHEA Mariam"/>
          <w:b/>
          <w:sz w:val="24"/>
          <w:szCs w:val="24"/>
          <w:lang w:val="hy-AM"/>
        </w:rPr>
        <w:t>)</w:t>
      </w:r>
      <w:r w:rsidR="00EB62F6" w:rsidRPr="00E03890">
        <w:rPr>
          <w:rFonts w:ascii="GHEA Mariam" w:hAnsi="GHEA Mariam"/>
          <w:b/>
          <w:sz w:val="24"/>
          <w:szCs w:val="24"/>
        </w:rPr>
        <w:t xml:space="preserve"> </w:t>
      </w:r>
      <w:r w:rsidR="00EB62F6" w:rsidRPr="00E03890">
        <w:rPr>
          <w:rFonts w:ascii="GHEA Mariam" w:hAnsi="GHEA Mariam"/>
          <w:sz w:val="24"/>
          <w:szCs w:val="24"/>
        </w:rPr>
        <w:t>ց</w:t>
      </w:r>
      <w:r w:rsidR="00AA5681" w:rsidRPr="00E03890">
        <w:rPr>
          <w:rFonts w:ascii="GHEA Mariam" w:hAnsi="GHEA Mariam"/>
          <w:sz w:val="24"/>
          <w:szCs w:val="24"/>
          <w:lang w:val="hy-AM"/>
        </w:rPr>
        <w:t>ույց է տալիս ռադիոալիքների ճառագայթման (հաղորդման) և ընդունման սարքերի տեղակայման բացարձակ բարձրությունը</w:t>
      </w:r>
      <w:r w:rsidR="00EB62F6" w:rsidRPr="00E03890">
        <w:rPr>
          <w:rFonts w:ascii="GHEA Mariam" w:hAnsi="GHEA Mariam"/>
          <w:sz w:val="24"/>
          <w:szCs w:val="24"/>
        </w:rPr>
        <w:t xml:space="preserve"> </w:t>
      </w:r>
      <w:r w:rsidR="00AA5681" w:rsidRPr="00E03890">
        <w:rPr>
          <w:rFonts w:ascii="GHEA Mariam" w:hAnsi="GHEA Mariam" w:cs="Sylfaen"/>
          <w:sz w:val="24"/>
          <w:szCs w:val="24"/>
          <w:lang w:val="hy-AM"/>
        </w:rPr>
        <w:t>(մ-ով)</w:t>
      </w:r>
      <w:r w:rsidR="00AA5681" w:rsidRPr="00E03890">
        <w:rPr>
          <w:rFonts w:ascii="GHEA Mariam" w:hAnsi="GHEA Mariam"/>
          <w:sz w:val="24"/>
          <w:szCs w:val="24"/>
          <w:lang w:val="hy-AM"/>
        </w:rPr>
        <w:t>:</w:t>
      </w:r>
    </w:p>
    <w:p w14:paraId="15BE2E69" w14:textId="35EB7231" w:rsidR="00AA5681" w:rsidRPr="00E03890" w:rsidRDefault="00BE6905" w:rsidP="00E03890">
      <w:pPr>
        <w:spacing w:after="0" w:line="360" w:lineRule="auto"/>
        <w:jc w:val="both"/>
        <w:rPr>
          <w:rFonts w:ascii="GHEA Mariam" w:eastAsia="Times New Roman" w:hAnsi="GHEA Mariam" w:cs="Sylfaen"/>
          <w:bCs/>
          <w:sz w:val="24"/>
          <w:szCs w:val="24"/>
          <w:lang w:val="hy-AM"/>
        </w:rPr>
      </w:pPr>
      <w:r>
        <w:rPr>
          <w:rFonts w:ascii="GHEA Mariam" w:hAnsi="GHEA Mariam" w:cs="Sylfaen"/>
          <w:b/>
          <w:sz w:val="24"/>
          <w:szCs w:val="24"/>
        </w:rPr>
        <w:t xml:space="preserve">   </w:t>
      </w:r>
      <w:r w:rsidR="00EB62F6" w:rsidRPr="00E03890">
        <w:rPr>
          <w:rFonts w:ascii="GHEA Mariam" w:hAnsi="GHEA Mariam" w:cs="Sylfaen"/>
          <w:b/>
          <w:sz w:val="24"/>
          <w:szCs w:val="24"/>
        </w:rPr>
        <w:t>4)</w:t>
      </w:r>
      <w:r w:rsidR="00DF2D79" w:rsidRPr="00E03890">
        <w:rPr>
          <w:rFonts w:ascii="GHEA Mariam" w:hAnsi="GHEA Mariam" w:cs="Sylfaen"/>
          <w:b/>
          <w:sz w:val="24"/>
          <w:szCs w:val="24"/>
        </w:rPr>
        <w:t xml:space="preserve"> </w:t>
      </w:r>
      <w:r w:rsidR="00AA5681" w:rsidRPr="00E03890">
        <w:rPr>
          <w:rFonts w:ascii="GHEA Mariam" w:hAnsi="GHEA Mariam" w:cs="Sylfaen"/>
          <w:b/>
          <w:sz w:val="24"/>
          <w:szCs w:val="24"/>
        </w:rPr>
        <w:t>Աշտարակի</w:t>
      </w:r>
      <w:r w:rsidR="00AA5681" w:rsidRPr="00E03890">
        <w:rPr>
          <w:rFonts w:ascii="GHEA Mariam" w:hAnsi="GHEA Mariam"/>
          <w:b/>
          <w:sz w:val="24"/>
          <w:szCs w:val="24"/>
        </w:rPr>
        <w:t xml:space="preserve"> </w:t>
      </w:r>
      <w:r w:rsidR="00AA5681" w:rsidRPr="00E03890">
        <w:rPr>
          <w:rFonts w:ascii="GHEA Mariam" w:hAnsi="GHEA Mariam"/>
          <w:b/>
          <w:sz w:val="24"/>
          <w:szCs w:val="24"/>
          <w:lang w:val="hy-AM"/>
        </w:rPr>
        <w:t>բարձրություն (Height)</w:t>
      </w:r>
      <w:r w:rsidR="00EB62F6" w:rsidRPr="00E03890">
        <w:rPr>
          <w:rFonts w:ascii="GHEA Mariam" w:hAnsi="GHEA Mariam"/>
          <w:b/>
          <w:sz w:val="24"/>
          <w:szCs w:val="24"/>
        </w:rPr>
        <w:t xml:space="preserve"> </w:t>
      </w:r>
      <w:r w:rsidR="00EB62F6" w:rsidRPr="00E03890">
        <w:rPr>
          <w:rFonts w:ascii="GHEA Mariam" w:hAnsi="GHEA Mariam"/>
          <w:sz w:val="24"/>
          <w:szCs w:val="24"/>
        </w:rPr>
        <w:t>ն</w:t>
      </w:r>
      <w:r w:rsidR="00AA5681" w:rsidRPr="00E03890">
        <w:rPr>
          <w:rFonts w:ascii="GHEA Mariam" w:eastAsia="Times New Roman" w:hAnsi="GHEA Mariam" w:cs="Sylfaen"/>
          <w:bCs/>
          <w:sz w:val="24"/>
          <w:szCs w:val="24"/>
          <w:lang w:val="hy-AM"/>
        </w:rPr>
        <w:t>երկայացվում է աշտարակի</w:t>
      </w:r>
      <w:r w:rsidR="00C16302" w:rsidRPr="00E03890">
        <w:rPr>
          <w:rFonts w:ascii="GHEA Mariam" w:eastAsia="Times New Roman" w:hAnsi="GHEA Mariam" w:cs="Sylfaen"/>
          <w:bCs/>
          <w:sz w:val="24"/>
          <w:szCs w:val="24"/>
        </w:rPr>
        <w:t xml:space="preserve"> </w:t>
      </w:r>
      <w:r w:rsidR="00AA5681" w:rsidRPr="00E03890">
        <w:rPr>
          <w:rFonts w:ascii="GHEA Mariam" w:eastAsia="Times New Roman" w:hAnsi="GHEA Mariam" w:cs="Sylfaen"/>
          <w:bCs/>
          <w:sz w:val="24"/>
          <w:szCs w:val="24"/>
          <w:lang w:val="hy-AM"/>
        </w:rPr>
        <w:t>երկրի մակերևույթից ունեցած բարձրությունը՝ արտահայտված մ-ով:</w:t>
      </w:r>
    </w:p>
    <w:p w14:paraId="7BD5F86D" w14:textId="3E52C174" w:rsidR="00AA5681" w:rsidRPr="00E03890" w:rsidRDefault="00BE6905" w:rsidP="00E03890">
      <w:pPr>
        <w:spacing w:after="0" w:line="360" w:lineRule="auto"/>
        <w:jc w:val="both"/>
        <w:rPr>
          <w:rFonts w:ascii="GHEA Mariam" w:hAnsi="GHEA Mariam"/>
          <w:sz w:val="24"/>
          <w:szCs w:val="24"/>
          <w:lang w:val="hy-AM"/>
        </w:rPr>
      </w:pPr>
      <w:r>
        <w:rPr>
          <w:rFonts w:ascii="GHEA Mariam" w:hAnsi="GHEA Mariam" w:cs="Sylfaen"/>
          <w:b/>
          <w:sz w:val="24"/>
          <w:szCs w:val="24"/>
        </w:rPr>
        <w:t xml:space="preserve">   </w:t>
      </w:r>
      <w:r w:rsidR="00EB62F6" w:rsidRPr="00E03890">
        <w:rPr>
          <w:rFonts w:ascii="GHEA Mariam" w:hAnsi="GHEA Mariam" w:cs="Sylfaen"/>
          <w:b/>
          <w:sz w:val="24"/>
          <w:szCs w:val="24"/>
        </w:rPr>
        <w:t>5)</w:t>
      </w:r>
      <w:r w:rsidR="00DF2D79" w:rsidRPr="00E03890">
        <w:rPr>
          <w:rFonts w:ascii="GHEA Mariam" w:hAnsi="GHEA Mariam" w:cs="Sylfaen"/>
          <w:b/>
          <w:sz w:val="24"/>
          <w:szCs w:val="24"/>
        </w:rPr>
        <w:t xml:space="preserve"> </w:t>
      </w:r>
      <w:r w:rsidR="00AA5681" w:rsidRPr="00E03890">
        <w:rPr>
          <w:rFonts w:ascii="GHEA Mariam" w:hAnsi="GHEA Mariam" w:cs="Sylfaen"/>
          <w:b/>
          <w:sz w:val="24"/>
          <w:szCs w:val="24"/>
          <w:lang w:val="hy-AM"/>
        </w:rPr>
        <w:t>Հաճախականություն</w:t>
      </w:r>
      <w:r w:rsidR="00AA5681" w:rsidRPr="00E03890">
        <w:rPr>
          <w:rFonts w:ascii="GHEA Mariam" w:hAnsi="GHEA Mariam"/>
          <w:b/>
          <w:sz w:val="24"/>
          <w:szCs w:val="24"/>
          <w:lang w:val="hy-AM"/>
        </w:rPr>
        <w:t xml:space="preserve"> (Frequency)</w:t>
      </w:r>
      <w:r w:rsidR="00EB62F6" w:rsidRPr="00E03890">
        <w:rPr>
          <w:rFonts w:ascii="GHEA Mariam" w:hAnsi="GHEA Mariam"/>
          <w:b/>
          <w:sz w:val="24"/>
          <w:szCs w:val="24"/>
        </w:rPr>
        <w:t xml:space="preserve"> </w:t>
      </w:r>
      <w:r w:rsidR="00EB62F6" w:rsidRPr="00E03890">
        <w:rPr>
          <w:rFonts w:ascii="GHEA Mariam" w:hAnsi="GHEA Mariam"/>
          <w:sz w:val="24"/>
          <w:szCs w:val="24"/>
        </w:rPr>
        <w:t>ց</w:t>
      </w:r>
      <w:r w:rsidR="00AA5681" w:rsidRPr="00E03890">
        <w:rPr>
          <w:rFonts w:ascii="GHEA Mariam" w:hAnsi="GHEA Mariam"/>
          <w:sz w:val="24"/>
          <w:szCs w:val="24"/>
          <w:lang w:val="hy-AM"/>
        </w:rPr>
        <w:t>ույ</w:t>
      </w:r>
      <w:r w:rsidR="00EB62F6" w:rsidRPr="00E03890">
        <w:rPr>
          <w:rFonts w:ascii="GHEA Mariam" w:hAnsi="GHEA Mariam"/>
          <w:sz w:val="24"/>
          <w:szCs w:val="24"/>
        </w:rPr>
        <w:t>ց</w:t>
      </w:r>
      <w:r w:rsidR="00AA5681" w:rsidRPr="00E03890">
        <w:rPr>
          <w:rFonts w:ascii="GHEA Mariam" w:hAnsi="GHEA Mariam"/>
          <w:sz w:val="24"/>
          <w:szCs w:val="24"/>
          <w:lang w:val="hy-AM"/>
        </w:rPr>
        <w:t xml:space="preserve"> է տալիս հաղորդման և ընդունման սարքերի արագագործությունը և արտահայտվում է Բիթ/վրկ կամ ԳԲիթ/վրկ միավորով:</w:t>
      </w:r>
    </w:p>
    <w:p w14:paraId="0AEADED3" w14:textId="48A79DE3" w:rsidR="00AA5681" w:rsidRPr="00E03890" w:rsidRDefault="00BE6905" w:rsidP="00E03890">
      <w:pPr>
        <w:spacing w:after="0" w:line="360" w:lineRule="auto"/>
        <w:jc w:val="both"/>
        <w:rPr>
          <w:rFonts w:ascii="GHEA Mariam" w:hAnsi="GHEA Mariam"/>
          <w:sz w:val="24"/>
          <w:szCs w:val="24"/>
          <w:lang w:val="hy-AM"/>
        </w:rPr>
      </w:pPr>
      <w:r>
        <w:rPr>
          <w:rFonts w:ascii="GHEA Mariam" w:hAnsi="GHEA Mariam"/>
          <w:sz w:val="24"/>
          <w:szCs w:val="24"/>
        </w:rPr>
        <w:t xml:space="preserve">   1</w:t>
      </w:r>
      <w:r w:rsidR="00701A44">
        <w:rPr>
          <w:rFonts w:ascii="GHEA Mariam" w:hAnsi="GHEA Mariam"/>
          <w:sz w:val="24"/>
          <w:szCs w:val="24"/>
        </w:rPr>
        <w:t>0</w:t>
      </w:r>
      <w:r>
        <w:rPr>
          <w:rFonts w:ascii="GHEA Mariam" w:hAnsi="GHEA Mariam"/>
          <w:sz w:val="24"/>
          <w:szCs w:val="24"/>
        </w:rPr>
        <w:t>2</w:t>
      </w:r>
      <w:r w:rsidR="00EB62F6" w:rsidRPr="00E03890">
        <w:rPr>
          <w:rFonts w:ascii="GHEA Mariam" w:hAnsi="GHEA Mariam"/>
          <w:sz w:val="24"/>
          <w:szCs w:val="24"/>
        </w:rPr>
        <w:t>.</w:t>
      </w:r>
      <w:r w:rsidR="00DF2D79" w:rsidRPr="00E03890">
        <w:rPr>
          <w:rFonts w:ascii="GHEA Mariam" w:hAnsi="GHEA Mariam"/>
          <w:b/>
          <w:i/>
          <w:sz w:val="24"/>
          <w:szCs w:val="24"/>
          <w:lang w:val="hy-AM"/>
        </w:rPr>
        <w:t xml:space="preserve"> </w:t>
      </w:r>
      <w:r w:rsidR="00AA5681" w:rsidRPr="00E03890">
        <w:rPr>
          <w:rFonts w:ascii="GHEA Mariam" w:hAnsi="GHEA Mariam" w:cs="Sylfaen"/>
          <w:b/>
          <w:i/>
          <w:sz w:val="24"/>
          <w:szCs w:val="24"/>
          <w:lang w:val="hy-AM"/>
        </w:rPr>
        <w:t>Արկղերը</w:t>
      </w:r>
      <w:r w:rsidR="00AA5681" w:rsidRPr="00E03890">
        <w:rPr>
          <w:rFonts w:ascii="GHEA Mariam" w:hAnsi="GHEA Mariam"/>
          <w:b/>
          <w:i/>
          <w:sz w:val="24"/>
          <w:szCs w:val="24"/>
          <w:lang w:val="hy-AM"/>
        </w:rPr>
        <w:t xml:space="preserve"> </w:t>
      </w:r>
      <w:r w:rsidR="00AA5681" w:rsidRPr="00E03890">
        <w:rPr>
          <w:rFonts w:ascii="GHEA Mariam" w:eastAsia="Times New Roman" w:hAnsi="GHEA Mariam" w:cs="Sylfaen"/>
          <w:color w:val="000000"/>
          <w:sz w:val="24"/>
          <w:szCs w:val="24"/>
          <w:lang w:val="hy-AM"/>
        </w:rPr>
        <w:t>հատուկ պատրաստված ու հարմարեցված տուփեր են կապուղու ցանցերի վերահսկման, ստուգման ու վերանորոգման համար:</w:t>
      </w:r>
      <w:r w:rsidR="00AA5681" w:rsidRPr="00E03890">
        <w:rPr>
          <w:rFonts w:ascii="GHEA Mariam" w:hAnsi="GHEA Mariam"/>
          <w:sz w:val="24"/>
          <w:szCs w:val="24"/>
          <w:lang w:val="hy-AM"/>
        </w:rPr>
        <w:t xml:space="preserve"> Նրան վերաբերվող տարածական շերտը ներկայացվում է կետային տեսքով, հետևյալ հատկանիշներով.</w:t>
      </w:r>
    </w:p>
    <w:p w14:paraId="6F730BFB" w14:textId="5384003A" w:rsidR="00AA5681" w:rsidRPr="00E03890" w:rsidRDefault="00BE6905" w:rsidP="00E03890">
      <w:pPr>
        <w:spacing w:after="0" w:line="360" w:lineRule="auto"/>
        <w:jc w:val="both"/>
        <w:rPr>
          <w:rFonts w:ascii="GHEA Mariam" w:hAnsi="GHEA Mariam"/>
          <w:b/>
          <w:sz w:val="24"/>
          <w:szCs w:val="24"/>
          <w:lang w:val="hy-AM"/>
        </w:rPr>
      </w:pPr>
      <w:r>
        <w:rPr>
          <w:rFonts w:ascii="GHEA Mariam" w:hAnsi="GHEA Mariam" w:cs="Sylfaen"/>
          <w:b/>
          <w:sz w:val="24"/>
          <w:szCs w:val="24"/>
        </w:rPr>
        <w:lastRenderedPageBreak/>
        <w:t xml:space="preserve">   </w:t>
      </w:r>
      <w:r w:rsidR="00EB62F6" w:rsidRPr="00E03890">
        <w:rPr>
          <w:rFonts w:ascii="GHEA Mariam" w:hAnsi="GHEA Mariam" w:cs="Sylfaen"/>
          <w:b/>
          <w:sz w:val="24"/>
          <w:szCs w:val="24"/>
        </w:rPr>
        <w:t>1)</w:t>
      </w:r>
      <w:r w:rsidR="00DF2D79" w:rsidRPr="00E03890">
        <w:rPr>
          <w:rFonts w:ascii="GHEA Mariam" w:hAnsi="GHEA Mariam" w:cs="Sylfaen"/>
          <w:b/>
          <w:sz w:val="24"/>
          <w:szCs w:val="24"/>
        </w:rPr>
        <w:t xml:space="preserve"> </w:t>
      </w:r>
      <w:r w:rsidR="00AA5681" w:rsidRPr="00E03890">
        <w:rPr>
          <w:rFonts w:ascii="GHEA Mariam" w:hAnsi="GHEA Mariam" w:cs="Sylfaen"/>
          <w:b/>
          <w:sz w:val="24"/>
          <w:szCs w:val="24"/>
          <w:lang w:val="hy-AM"/>
        </w:rPr>
        <w:t>Արտաքին</w:t>
      </w:r>
      <w:r w:rsidR="00AA5681" w:rsidRPr="00E03890">
        <w:rPr>
          <w:rFonts w:ascii="GHEA Mariam" w:hAnsi="GHEA Mariam"/>
          <w:b/>
          <w:sz w:val="24"/>
          <w:szCs w:val="24"/>
          <w:lang w:val="hy-AM"/>
        </w:rPr>
        <w:t xml:space="preserve"> նույնականացուցիչ (I</w:t>
      </w:r>
      <w:r w:rsidR="0008674B" w:rsidRPr="00E03890">
        <w:rPr>
          <w:rFonts w:ascii="GHEA Mariam" w:hAnsi="GHEA Mariam"/>
          <w:b/>
          <w:sz w:val="24"/>
          <w:szCs w:val="24"/>
        </w:rPr>
        <w:t>d</w:t>
      </w:r>
      <w:r w:rsidR="00AA5681" w:rsidRPr="00E03890">
        <w:rPr>
          <w:rFonts w:ascii="GHEA Mariam" w:hAnsi="GHEA Mariam"/>
          <w:b/>
          <w:sz w:val="24"/>
          <w:szCs w:val="24"/>
          <w:lang w:val="hy-AM"/>
        </w:rPr>
        <w:t>)</w:t>
      </w:r>
    </w:p>
    <w:p w14:paraId="4E7AC1D9" w14:textId="7DB6485E" w:rsidR="00AA5681" w:rsidRPr="00E03890" w:rsidRDefault="00BE6905" w:rsidP="00E03890">
      <w:pPr>
        <w:spacing w:after="0" w:line="360" w:lineRule="auto"/>
        <w:jc w:val="both"/>
        <w:rPr>
          <w:rFonts w:ascii="GHEA Mariam" w:hAnsi="GHEA Mariam"/>
          <w:sz w:val="24"/>
          <w:szCs w:val="24"/>
          <w:lang w:val="hy-AM"/>
        </w:rPr>
      </w:pPr>
      <w:r>
        <w:rPr>
          <w:rFonts w:ascii="GHEA Mariam" w:hAnsi="GHEA Mariam" w:cs="Sylfaen"/>
          <w:b/>
          <w:sz w:val="24"/>
          <w:szCs w:val="24"/>
        </w:rPr>
        <w:t xml:space="preserve">   </w:t>
      </w:r>
      <w:r w:rsidR="00EB62F6" w:rsidRPr="00E03890">
        <w:rPr>
          <w:rFonts w:ascii="GHEA Mariam" w:hAnsi="GHEA Mariam" w:cs="Sylfaen"/>
          <w:b/>
          <w:sz w:val="24"/>
          <w:szCs w:val="24"/>
        </w:rPr>
        <w:t>2)</w:t>
      </w:r>
      <w:r w:rsidR="00DF2D79" w:rsidRPr="00E03890">
        <w:rPr>
          <w:rFonts w:ascii="GHEA Mariam" w:hAnsi="GHEA Mariam" w:cs="Sylfaen"/>
          <w:b/>
          <w:sz w:val="24"/>
          <w:szCs w:val="24"/>
        </w:rPr>
        <w:t xml:space="preserve"> </w:t>
      </w:r>
      <w:r w:rsidR="00AA5681" w:rsidRPr="00E03890">
        <w:rPr>
          <w:rFonts w:ascii="GHEA Mariam" w:hAnsi="GHEA Mariam" w:cs="Sylfaen"/>
          <w:b/>
          <w:sz w:val="24"/>
          <w:szCs w:val="24"/>
        </w:rPr>
        <w:t>Բացարձակ</w:t>
      </w:r>
      <w:r w:rsidR="00AA5681" w:rsidRPr="00E03890">
        <w:rPr>
          <w:rFonts w:ascii="GHEA Mariam" w:hAnsi="GHEA Mariam"/>
          <w:b/>
          <w:sz w:val="24"/>
          <w:szCs w:val="24"/>
        </w:rPr>
        <w:t xml:space="preserve"> </w:t>
      </w:r>
      <w:r w:rsidR="00AA5681" w:rsidRPr="00E03890">
        <w:rPr>
          <w:rFonts w:ascii="GHEA Mariam" w:hAnsi="GHEA Mariam"/>
          <w:b/>
          <w:sz w:val="24"/>
          <w:szCs w:val="24"/>
          <w:lang w:val="hy-AM"/>
        </w:rPr>
        <w:t>բարձրություն (</w:t>
      </w:r>
      <w:r w:rsidR="00AA5681" w:rsidRPr="00E03890">
        <w:rPr>
          <w:rFonts w:ascii="GHEA Mariam" w:hAnsi="GHEA Mariam" w:cs="Sylfaen"/>
          <w:b/>
          <w:sz w:val="24"/>
          <w:szCs w:val="24"/>
          <w:lang w:val="hy-AM"/>
        </w:rPr>
        <w:t>Elevation</w:t>
      </w:r>
      <w:r w:rsidR="00AA5681" w:rsidRPr="00E03890">
        <w:rPr>
          <w:rFonts w:ascii="GHEA Mariam" w:hAnsi="GHEA Mariam"/>
          <w:b/>
          <w:sz w:val="24"/>
          <w:szCs w:val="24"/>
          <w:lang w:val="hy-AM"/>
        </w:rPr>
        <w:t>)</w:t>
      </w:r>
      <w:r w:rsidR="00EB62F6" w:rsidRPr="00E03890">
        <w:rPr>
          <w:rFonts w:ascii="GHEA Mariam" w:hAnsi="GHEA Mariam"/>
          <w:b/>
          <w:sz w:val="24"/>
          <w:szCs w:val="24"/>
        </w:rPr>
        <w:t xml:space="preserve"> </w:t>
      </w:r>
      <w:r w:rsidR="00EB62F6" w:rsidRPr="00E03890">
        <w:rPr>
          <w:rFonts w:ascii="GHEA Mariam" w:hAnsi="GHEA Mariam"/>
          <w:sz w:val="24"/>
          <w:szCs w:val="24"/>
        </w:rPr>
        <w:t>կ</w:t>
      </w:r>
      <w:r w:rsidR="00AA5681" w:rsidRPr="00E03890">
        <w:rPr>
          <w:rFonts w:ascii="GHEA Mariam" w:hAnsi="GHEA Mariam"/>
          <w:bCs/>
          <w:iCs/>
          <w:sz w:val="24"/>
          <w:szCs w:val="24"/>
          <w:lang w:val="hy-AM"/>
        </w:rPr>
        <w:t>ապ, հեռահաղորդակցում</w:t>
      </w:r>
      <w:r w:rsidR="00AA5681" w:rsidRPr="00E03890">
        <w:rPr>
          <w:rFonts w:ascii="GHEA Mariam" w:hAnsi="GHEA Mariam"/>
          <w:b/>
          <w:i/>
          <w:sz w:val="24"/>
          <w:szCs w:val="24"/>
          <w:lang w:val="hy-AM"/>
        </w:rPr>
        <w:t xml:space="preserve"> </w:t>
      </w:r>
      <w:r w:rsidR="00AA5681" w:rsidRPr="00E03890">
        <w:rPr>
          <w:rFonts w:ascii="GHEA Mariam" w:eastAsia="Times New Roman" w:hAnsi="GHEA Mariam" w:cs="Sylfaen"/>
          <w:color w:val="000000"/>
          <w:sz w:val="24"/>
          <w:szCs w:val="24"/>
          <w:lang w:val="hy-AM"/>
        </w:rPr>
        <w:t>ենթաթեմայի մեջ ներառված շերտերի հիմնական հատկանիշները ներկայացված են աղյուսակ</w:t>
      </w:r>
      <w:r w:rsidR="00C16302" w:rsidRPr="00E03890">
        <w:rPr>
          <w:rFonts w:ascii="GHEA Mariam" w:eastAsia="Times New Roman" w:hAnsi="GHEA Mariam" w:cs="Sylfaen"/>
          <w:color w:val="000000"/>
          <w:sz w:val="24"/>
          <w:szCs w:val="24"/>
        </w:rPr>
        <w:t xml:space="preserve"> </w:t>
      </w:r>
      <w:r w:rsidR="00AA5681" w:rsidRPr="00E03890">
        <w:rPr>
          <w:rFonts w:ascii="GHEA Mariam" w:eastAsia="Times New Roman" w:hAnsi="GHEA Mariam" w:cs="Sylfaen"/>
          <w:color w:val="000000"/>
          <w:sz w:val="24"/>
          <w:szCs w:val="24"/>
          <w:lang w:val="hy-AM"/>
        </w:rPr>
        <w:t>4-ում։</w:t>
      </w:r>
    </w:p>
    <w:p w14:paraId="566B8350" w14:textId="77777777" w:rsidR="00AA5681" w:rsidRPr="00E03890" w:rsidRDefault="00AA5681" w:rsidP="00E03890">
      <w:pPr>
        <w:spacing w:after="0" w:line="360" w:lineRule="auto"/>
        <w:jc w:val="both"/>
        <w:rPr>
          <w:rFonts w:ascii="GHEA Mariam" w:hAnsi="GHEA Mariam"/>
          <w:sz w:val="24"/>
          <w:szCs w:val="24"/>
          <w:lang w:val="hy-AM"/>
        </w:rPr>
      </w:pPr>
      <w:r w:rsidRPr="00E03890">
        <w:rPr>
          <w:rFonts w:ascii="GHEA Mariam" w:hAnsi="GHEA Mariam"/>
          <w:sz w:val="24"/>
          <w:szCs w:val="24"/>
          <w:lang w:val="hy-AM"/>
        </w:rPr>
        <w:t>Աղյուսակ 4. Կապ, հեռահաղորդակցում</w:t>
      </w:r>
    </w:p>
    <w:tbl>
      <w:tblPr>
        <w:tblStyle w:val="TableGrid"/>
        <w:tblW w:w="10163" w:type="dxa"/>
        <w:tblLook w:val="04A0" w:firstRow="1" w:lastRow="0" w:firstColumn="1" w:lastColumn="0" w:noHBand="0" w:noVBand="1"/>
      </w:tblPr>
      <w:tblGrid>
        <w:gridCol w:w="6115"/>
        <w:gridCol w:w="4048"/>
      </w:tblGrid>
      <w:tr w:rsidR="00AA5681" w:rsidRPr="00E03890" w14:paraId="7C6F29A0" w14:textId="77777777" w:rsidTr="0047118D">
        <w:tc>
          <w:tcPr>
            <w:tcW w:w="6115" w:type="dxa"/>
            <w:tcBorders>
              <w:top w:val="single" w:sz="4" w:space="0" w:color="auto"/>
              <w:left w:val="single" w:sz="4" w:space="0" w:color="auto"/>
              <w:bottom w:val="single" w:sz="4" w:space="0" w:color="auto"/>
              <w:right w:val="single" w:sz="4" w:space="0" w:color="auto"/>
            </w:tcBorders>
            <w:vAlign w:val="center"/>
            <w:hideMark/>
          </w:tcPr>
          <w:p w14:paraId="759979F6" w14:textId="77777777" w:rsidR="00AA5681" w:rsidRPr="00E03890" w:rsidRDefault="00AA5681" w:rsidP="00E03890">
            <w:pPr>
              <w:spacing w:line="360" w:lineRule="auto"/>
              <w:jc w:val="center"/>
              <w:rPr>
                <w:rFonts w:ascii="GHEA Mariam" w:hAnsi="GHEA Mariam"/>
                <w:sz w:val="24"/>
                <w:szCs w:val="24"/>
              </w:rPr>
            </w:pPr>
            <w:r w:rsidRPr="00E03890">
              <w:rPr>
                <w:rFonts w:ascii="GHEA Mariam" w:eastAsia="Times New Roman" w:hAnsi="GHEA Mariam" w:cs="Sylfaen"/>
                <w:b/>
                <w:bCs/>
                <w:color w:val="000000"/>
                <w:sz w:val="24"/>
                <w:szCs w:val="24"/>
              </w:rPr>
              <w:t>Դաշտի անվանում (</w:t>
            </w:r>
            <w:r w:rsidRPr="00E03890">
              <w:rPr>
                <w:rFonts w:ascii="GHEA Mariam" w:eastAsia="Times New Roman" w:hAnsi="GHEA Mariam" w:cs="Arial"/>
                <w:b/>
                <w:bCs/>
                <w:color w:val="000000"/>
                <w:sz w:val="24"/>
                <w:szCs w:val="24"/>
              </w:rPr>
              <w:t>Field name</w:t>
            </w:r>
            <w:r w:rsidRPr="00E03890">
              <w:rPr>
                <w:rFonts w:ascii="GHEA Mariam" w:eastAsia="Times New Roman" w:hAnsi="GHEA Mariam" w:cs="Sylfaen"/>
                <w:b/>
                <w:bCs/>
                <w:color w:val="000000"/>
                <w:sz w:val="24"/>
                <w:szCs w:val="24"/>
              </w:rPr>
              <w:t>)</w:t>
            </w:r>
          </w:p>
        </w:tc>
        <w:tc>
          <w:tcPr>
            <w:tcW w:w="4048" w:type="dxa"/>
            <w:tcBorders>
              <w:top w:val="single" w:sz="4" w:space="0" w:color="auto"/>
              <w:left w:val="single" w:sz="4" w:space="0" w:color="auto"/>
              <w:bottom w:val="single" w:sz="4" w:space="0" w:color="auto"/>
              <w:right w:val="single" w:sz="4" w:space="0" w:color="auto"/>
            </w:tcBorders>
            <w:vAlign w:val="center"/>
            <w:hideMark/>
          </w:tcPr>
          <w:p w14:paraId="1BE8D3C5" w14:textId="367C7699" w:rsidR="00AA5681" w:rsidRPr="00E03890" w:rsidRDefault="00AA5681" w:rsidP="00E03890">
            <w:pPr>
              <w:spacing w:line="360" w:lineRule="auto"/>
              <w:jc w:val="center"/>
              <w:rPr>
                <w:rFonts w:ascii="GHEA Mariam" w:eastAsia="Times New Roman" w:hAnsi="GHEA Mariam" w:cs="Arial"/>
                <w:b/>
                <w:bCs/>
                <w:color w:val="000000"/>
                <w:sz w:val="24"/>
                <w:szCs w:val="24"/>
              </w:rPr>
            </w:pPr>
            <w:r w:rsidRPr="00E03890">
              <w:rPr>
                <w:rFonts w:ascii="GHEA Mariam" w:eastAsia="Times New Roman" w:hAnsi="GHEA Mariam" w:cs="Sylfaen"/>
                <w:b/>
                <w:bCs/>
                <w:color w:val="000000"/>
                <w:sz w:val="24"/>
                <w:szCs w:val="24"/>
              </w:rPr>
              <w:t>Տվյալի</w:t>
            </w:r>
            <w:r w:rsidR="00761303" w:rsidRPr="00E03890">
              <w:rPr>
                <w:rFonts w:ascii="GHEA Mariam" w:eastAsia="Times New Roman" w:hAnsi="GHEA Mariam" w:cs="Sylfaen"/>
                <w:b/>
                <w:bCs/>
                <w:color w:val="000000"/>
                <w:sz w:val="24"/>
                <w:szCs w:val="24"/>
                <w:lang w:val="hy-AM"/>
              </w:rPr>
              <w:t xml:space="preserve"> տ</w:t>
            </w:r>
            <w:r w:rsidR="00A67F7F" w:rsidRPr="00E03890">
              <w:rPr>
                <w:rFonts w:ascii="GHEA Mariam" w:eastAsia="Times New Roman" w:hAnsi="GHEA Mariam" w:cs="Sylfaen"/>
                <w:b/>
                <w:bCs/>
                <w:color w:val="000000"/>
                <w:sz w:val="24"/>
                <w:szCs w:val="24"/>
              </w:rPr>
              <w:t>եսակ</w:t>
            </w:r>
          </w:p>
          <w:p w14:paraId="4E10FAB7" w14:textId="77777777" w:rsidR="00AA5681" w:rsidRPr="00E03890" w:rsidRDefault="00AA5681" w:rsidP="00E03890">
            <w:pPr>
              <w:spacing w:line="360" w:lineRule="auto"/>
              <w:jc w:val="center"/>
              <w:rPr>
                <w:rFonts w:ascii="GHEA Mariam" w:eastAsia="Times New Roman" w:hAnsi="GHEA Mariam" w:cs="Arial"/>
                <w:b/>
                <w:bCs/>
                <w:color w:val="000000"/>
                <w:sz w:val="24"/>
                <w:szCs w:val="24"/>
              </w:rPr>
            </w:pPr>
            <w:r w:rsidRPr="00E03890">
              <w:rPr>
                <w:rFonts w:ascii="GHEA Mariam" w:eastAsia="Times New Roman" w:hAnsi="GHEA Mariam" w:cs="Arial"/>
                <w:b/>
                <w:bCs/>
                <w:color w:val="000000"/>
                <w:sz w:val="24"/>
                <w:szCs w:val="24"/>
              </w:rPr>
              <w:t>(Data type)</w:t>
            </w:r>
          </w:p>
        </w:tc>
      </w:tr>
      <w:tr w:rsidR="00AA5681" w:rsidRPr="00E03890" w14:paraId="6CCE03E9" w14:textId="77777777" w:rsidTr="0047118D">
        <w:tc>
          <w:tcPr>
            <w:tcW w:w="6115" w:type="dxa"/>
            <w:tcBorders>
              <w:top w:val="single" w:sz="4" w:space="0" w:color="auto"/>
              <w:left w:val="single" w:sz="4" w:space="0" w:color="auto"/>
              <w:bottom w:val="single" w:sz="4" w:space="0" w:color="auto"/>
              <w:right w:val="single" w:sz="4" w:space="0" w:color="auto"/>
            </w:tcBorders>
            <w:hideMark/>
          </w:tcPr>
          <w:p w14:paraId="4F9CD596" w14:textId="77777777" w:rsidR="00AA5681" w:rsidRPr="00E03890" w:rsidRDefault="00AA5681" w:rsidP="00E03890">
            <w:pPr>
              <w:spacing w:line="360" w:lineRule="auto"/>
              <w:jc w:val="both"/>
              <w:rPr>
                <w:rFonts w:ascii="GHEA Mariam" w:eastAsia="Times New Roman" w:hAnsi="GHEA Mariam" w:cs="Sylfaen"/>
                <w:color w:val="000000"/>
                <w:sz w:val="24"/>
                <w:szCs w:val="24"/>
              </w:rPr>
            </w:pPr>
            <w:r w:rsidRPr="00E03890">
              <w:rPr>
                <w:rFonts w:ascii="GHEA Mariam" w:eastAsia="Times New Roman" w:hAnsi="GHEA Mariam" w:cs="Sylfaen"/>
                <w:color w:val="000000"/>
                <w:sz w:val="24"/>
                <w:szCs w:val="24"/>
                <w:lang w:val="hy-AM"/>
              </w:rPr>
              <w:t>Արտաքին նույնականացուցիչ</w:t>
            </w:r>
            <w:r w:rsidRPr="00E03890">
              <w:rPr>
                <w:rFonts w:ascii="GHEA Mariam" w:eastAsia="Times New Roman" w:hAnsi="GHEA Mariam" w:cs="Sylfaen"/>
                <w:color w:val="000000"/>
                <w:sz w:val="24"/>
                <w:szCs w:val="24"/>
              </w:rPr>
              <w:t xml:space="preserve"> (Id)</w:t>
            </w:r>
          </w:p>
        </w:tc>
        <w:tc>
          <w:tcPr>
            <w:tcW w:w="4048" w:type="dxa"/>
            <w:tcBorders>
              <w:top w:val="single" w:sz="4" w:space="0" w:color="auto"/>
              <w:left w:val="single" w:sz="4" w:space="0" w:color="auto"/>
              <w:bottom w:val="single" w:sz="4" w:space="0" w:color="auto"/>
              <w:right w:val="single" w:sz="4" w:space="0" w:color="auto"/>
            </w:tcBorders>
            <w:vAlign w:val="center"/>
            <w:hideMark/>
          </w:tcPr>
          <w:p w14:paraId="4EBABC13" w14:textId="77777777" w:rsidR="00AA5681" w:rsidRPr="00E03890" w:rsidRDefault="00AA5681" w:rsidP="00E03890">
            <w:pPr>
              <w:spacing w:line="360" w:lineRule="auto"/>
              <w:jc w:val="center"/>
              <w:rPr>
                <w:rFonts w:ascii="GHEA Mariam" w:eastAsia="Times New Roman" w:hAnsi="GHEA Mariam" w:cs="Sylfaen"/>
                <w:color w:val="000000"/>
                <w:sz w:val="24"/>
                <w:szCs w:val="24"/>
              </w:rPr>
            </w:pPr>
            <w:r w:rsidRPr="00E03890">
              <w:rPr>
                <w:rFonts w:ascii="GHEA Mariam" w:eastAsia="Times New Roman" w:hAnsi="GHEA Mariam" w:cs="Sylfaen"/>
                <w:color w:val="000000"/>
                <w:sz w:val="24"/>
                <w:szCs w:val="24"/>
                <w:lang w:val="hy-AM"/>
              </w:rPr>
              <w:t>Integer(10)</w:t>
            </w:r>
          </w:p>
        </w:tc>
      </w:tr>
      <w:tr w:rsidR="00AA5681" w:rsidRPr="00E03890" w14:paraId="2766232D" w14:textId="77777777" w:rsidTr="0047118D">
        <w:tc>
          <w:tcPr>
            <w:tcW w:w="6115" w:type="dxa"/>
            <w:tcBorders>
              <w:top w:val="single" w:sz="4" w:space="0" w:color="auto"/>
              <w:left w:val="single" w:sz="4" w:space="0" w:color="auto"/>
              <w:bottom w:val="single" w:sz="4" w:space="0" w:color="auto"/>
              <w:right w:val="single" w:sz="4" w:space="0" w:color="auto"/>
            </w:tcBorders>
            <w:hideMark/>
          </w:tcPr>
          <w:p w14:paraId="3678E7C6" w14:textId="3CCF1515" w:rsidR="00AA5681" w:rsidRPr="00E03890" w:rsidRDefault="00A67F7F" w:rsidP="00E03890">
            <w:pPr>
              <w:spacing w:line="360" w:lineRule="auto"/>
              <w:jc w:val="both"/>
              <w:rPr>
                <w:rFonts w:ascii="GHEA Mariam" w:eastAsia="Times New Roman" w:hAnsi="GHEA Mariam" w:cs="Sylfaen"/>
                <w:color w:val="000000"/>
                <w:sz w:val="24"/>
                <w:szCs w:val="24"/>
              </w:rPr>
            </w:pPr>
            <w:r w:rsidRPr="00E03890">
              <w:rPr>
                <w:rFonts w:ascii="GHEA Mariam" w:eastAsia="Times New Roman" w:hAnsi="GHEA Mariam" w:cs="Sylfaen"/>
                <w:color w:val="000000"/>
                <w:sz w:val="24"/>
                <w:szCs w:val="24"/>
                <w:lang w:val="hy-AM"/>
              </w:rPr>
              <w:t>Տեսակ</w:t>
            </w:r>
            <w:r w:rsidR="00AA5681" w:rsidRPr="00E03890">
              <w:rPr>
                <w:rFonts w:ascii="GHEA Mariam" w:eastAsia="Times New Roman" w:hAnsi="GHEA Mariam" w:cs="Sylfaen"/>
                <w:color w:val="000000"/>
                <w:sz w:val="24"/>
                <w:szCs w:val="24"/>
                <w:lang w:val="hy-AM"/>
              </w:rPr>
              <w:t xml:space="preserve"> </w:t>
            </w:r>
            <w:r w:rsidR="00AA5681" w:rsidRPr="00E03890">
              <w:rPr>
                <w:rFonts w:ascii="GHEA Mariam" w:eastAsia="Times New Roman" w:hAnsi="GHEA Mariam" w:cs="Sylfaen"/>
                <w:color w:val="000000"/>
                <w:sz w:val="24"/>
                <w:szCs w:val="24"/>
              </w:rPr>
              <w:t>(</w:t>
            </w:r>
            <w:r w:rsidR="00AA5681" w:rsidRPr="00E03890">
              <w:rPr>
                <w:rFonts w:ascii="GHEA Mariam" w:eastAsia="Times New Roman" w:hAnsi="GHEA Mariam" w:cs="Sylfaen"/>
                <w:color w:val="000000"/>
                <w:sz w:val="24"/>
                <w:szCs w:val="24"/>
                <w:lang w:val="hy-AM"/>
              </w:rPr>
              <w:t>Type</w:t>
            </w:r>
            <w:r w:rsidR="00AA5681" w:rsidRPr="00E03890">
              <w:rPr>
                <w:rFonts w:ascii="GHEA Mariam" w:eastAsia="Times New Roman" w:hAnsi="GHEA Mariam" w:cs="Sylfaen"/>
                <w:color w:val="000000"/>
                <w:sz w:val="24"/>
                <w:szCs w:val="24"/>
              </w:rPr>
              <w:t>)</w:t>
            </w:r>
          </w:p>
        </w:tc>
        <w:tc>
          <w:tcPr>
            <w:tcW w:w="4048" w:type="dxa"/>
            <w:tcBorders>
              <w:top w:val="single" w:sz="4" w:space="0" w:color="auto"/>
              <w:left w:val="single" w:sz="4" w:space="0" w:color="auto"/>
              <w:bottom w:val="single" w:sz="4" w:space="0" w:color="auto"/>
              <w:right w:val="single" w:sz="4" w:space="0" w:color="auto"/>
            </w:tcBorders>
            <w:hideMark/>
          </w:tcPr>
          <w:p w14:paraId="57606095" w14:textId="77777777" w:rsidR="00AA5681" w:rsidRPr="00E03890" w:rsidRDefault="00AA5681" w:rsidP="00E03890">
            <w:pPr>
              <w:spacing w:line="360" w:lineRule="auto"/>
              <w:jc w:val="center"/>
              <w:rPr>
                <w:rFonts w:ascii="GHEA Mariam" w:eastAsia="Times New Roman" w:hAnsi="GHEA Mariam" w:cs="Sylfaen"/>
                <w:color w:val="000000"/>
                <w:sz w:val="24"/>
                <w:szCs w:val="24"/>
                <w:lang w:val="hy-AM"/>
              </w:rPr>
            </w:pPr>
            <w:r w:rsidRPr="00E03890">
              <w:rPr>
                <w:rFonts w:ascii="GHEA Mariam" w:hAnsi="GHEA Mariam" w:cs="Sylfaen"/>
                <w:color w:val="000000"/>
                <w:sz w:val="24"/>
                <w:szCs w:val="24"/>
                <w:lang w:val="hy-AM"/>
              </w:rPr>
              <w:t>VarChar</w:t>
            </w:r>
            <w:r w:rsidRPr="00E03890">
              <w:rPr>
                <w:rFonts w:ascii="GHEA Mariam" w:eastAsia="Times New Roman" w:hAnsi="GHEA Mariam" w:cs="Sylfaen"/>
                <w:color w:val="000000"/>
                <w:sz w:val="24"/>
                <w:szCs w:val="24"/>
                <w:lang w:val="hy-AM"/>
              </w:rPr>
              <w:t>(</w:t>
            </w:r>
            <w:r w:rsidRPr="00E03890">
              <w:rPr>
                <w:rFonts w:ascii="GHEA Mariam" w:eastAsia="Times New Roman" w:hAnsi="GHEA Mariam" w:cs="Sylfaen"/>
                <w:color w:val="000000"/>
                <w:sz w:val="24"/>
                <w:szCs w:val="24"/>
              </w:rPr>
              <w:t>25</w:t>
            </w:r>
            <w:r w:rsidRPr="00E03890">
              <w:rPr>
                <w:rFonts w:ascii="GHEA Mariam" w:eastAsia="Times New Roman" w:hAnsi="GHEA Mariam" w:cs="Sylfaen"/>
                <w:color w:val="000000"/>
                <w:sz w:val="24"/>
                <w:szCs w:val="24"/>
                <w:lang w:val="hy-AM"/>
              </w:rPr>
              <w:t>)</w:t>
            </w:r>
          </w:p>
        </w:tc>
      </w:tr>
      <w:tr w:rsidR="00AA5681" w:rsidRPr="00E03890" w14:paraId="1ED9EAD4" w14:textId="77777777" w:rsidTr="0047118D">
        <w:tc>
          <w:tcPr>
            <w:tcW w:w="6115" w:type="dxa"/>
            <w:tcBorders>
              <w:top w:val="single" w:sz="4" w:space="0" w:color="auto"/>
              <w:left w:val="single" w:sz="4" w:space="0" w:color="auto"/>
              <w:bottom w:val="single" w:sz="4" w:space="0" w:color="auto"/>
              <w:right w:val="single" w:sz="4" w:space="0" w:color="auto"/>
            </w:tcBorders>
            <w:hideMark/>
          </w:tcPr>
          <w:p w14:paraId="1460302B" w14:textId="77777777" w:rsidR="00AA5681" w:rsidRPr="00E03890" w:rsidRDefault="00AA5681" w:rsidP="00E03890">
            <w:pPr>
              <w:spacing w:line="360" w:lineRule="auto"/>
              <w:jc w:val="both"/>
              <w:rPr>
                <w:rFonts w:ascii="GHEA Mariam" w:eastAsia="Times New Roman" w:hAnsi="GHEA Mariam" w:cs="Sylfaen"/>
                <w:color w:val="000000"/>
                <w:sz w:val="24"/>
                <w:szCs w:val="24"/>
              </w:rPr>
            </w:pPr>
            <w:r w:rsidRPr="00E03890">
              <w:rPr>
                <w:rFonts w:ascii="GHEA Mariam" w:eastAsia="Times New Roman" w:hAnsi="GHEA Mariam" w:cs="Sylfaen"/>
                <w:color w:val="000000"/>
                <w:sz w:val="24"/>
                <w:szCs w:val="24"/>
                <w:lang w:val="hy-AM"/>
              </w:rPr>
              <w:t>Մալուխի նյութը</w:t>
            </w:r>
            <w:r w:rsidRPr="00E03890">
              <w:rPr>
                <w:rFonts w:ascii="GHEA Mariam" w:eastAsia="Times New Roman" w:hAnsi="GHEA Mariam" w:cs="Sylfaen"/>
                <w:color w:val="000000"/>
                <w:sz w:val="24"/>
                <w:szCs w:val="24"/>
              </w:rPr>
              <w:t xml:space="preserve"> (</w:t>
            </w:r>
            <w:r w:rsidRPr="00E03890">
              <w:rPr>
                <w:rFonts w:ascii="GHEA Mariam" w:eastAsia="Times New Roman" w:hAnsi="GHEA Mariam" w:cs="Sylfaen"/>
                <w:color w:val="000000"/>
                <w:sz w:val="24"/>
                <w:szCs w:val="24"/>
                <w:lang w:val="hy-AM"/>
              </w:rPr>
              <w:t>Material</w:t>
            </w:r>
            <w:r w:rsidRPr="00E03890">
              <w:rPr>
                <w:rFonts w:ascii="GHEA Mariam" w:eastAsia="Times New Roman" w:hAnsi="GHEA Mariam" w:cs="Sylfaen"/>
                <w:color w:val="000000"/>
                <w:sz w:val="24"/>
                <w:szCs w:val="24"/>
              </w:rPr>
              <w:t>)</w:t>
            </w:r>
          </w:p>
        </w:tc>
        <w:tc>
          <w:tcPr>
            <w:tcW w:w="4048" w:type="dxa"/>
            <w:tcBorders>
              <w:top w:val="single" w:sz="4" w:space="0" w:color="auto"/>
              <w:left w:val="single" w:sz="4" w:space="0" w:color="auto"/>
              <w:bottom w:val="single" w:sz="4" w:space="0" w:color="auto"/>
              <w:right w:val="single" w:sz="4" w:space="0" w:color="auto"/>
            </w:tcBorders>
            <w:hideMark/>
          </w:tcPr>
          <w:p w14:paraId="4924ABA6" w14:textId="77777777" w:rsidR="00AA5681" w:rsidRPr="00E03890" w:rsidRDefault="00AA5681" w:rsidP="00E03890">
            <w:pPr>
              <w:spacing w:line="360" w:lineRule="auto"/>
              <w:jc w:val="center"/>
              <w:rPr>
                <w:rFonts w:ascii="GHEA Mariam" w:eastAsia="Times New Roman" w:hAnsi="GHEA Mariam" w:cs="Sylfaen"/>
                <w:color w:val="000000"/>
                <w:sz w:val="24"/>
                <w:szCs w:val="24"/>
                <w:lang w:val="hy-AM"/>
              </w:rPr>
            </w:pPr>
            <w:r w:rsidRPr="00E03890">
              <w:rPr>
                <w:rFonts w:ascii="GHEA Mariam" w:hAnsi="GHEA Mariam" w:cs="Sylfaen"/>
                <w:color w:val="000000"/>
                <w:sz w:val="24"/>
                <w:szCs w:val="24"/>
                <w:lang w:val="hy-AM"/>
              </w:rPr>
              <w:t>VarChar</w:t>
            </w:r>
            <w:r w:rsidRPr="00E03890">
              <w:rPr>
                <w:rFonts w:ascii="GHEA Mariam" w:eastAsia="Times New Roman" w:hAnsi="GHEA Mariam" w:cs="Sylfaen"/>
                <w:color w:val="000000"/>
                <w:sz w:val="24"/>
                <w:szCs w:val="24"/>
                <w:lang w:val="hy-AM"/>
              </w:rPr>
              <w:t>(</w:t>
            </w:r>
            <w:r w:rsidRPr="00E03890">
              <w:rPr>
                <w:rFonts w:ascii="GHEA Mariam" w:eastAsia="Times New Roman" w:hAnsi="GHEA Mariam" w:cs="Sylfaen"/>
                <w:color w:val="000000"/>
                <w:sz w:val="24"/>
                <w:szCs w:val="24"/>
              </w:rPr>
              <w:t>25</w:t>
            </w:r>
            <w:r w:rsidRPr="00E03890">
              <w:rPr>
                <w:rFonts w:ascii="GHEA Mariam" w:eastAsia="Times New Roman" w:hAnsi="GHEA Mariam" w:cs="Sylfaen"/>
                <w:color w:val="000000"/>
                <w:sz w:val="24"/>
                <w:szCs w:val="24"/>
                <w:lang w:val="hy-AM"/>
              </w:rPr>
              <w:t>)</w:t>
            </w:r>
          </w:p>
        </w:tc>
      </w:tr>
      <w:tr w:rsidR="00AA5681" w:rsidRPr="00E03890" w14:paraId="61EC512D" w14:textId="77777777" w:rsidTr="0047118D">
        <w:tc>
          <w:tcPr>
            <w:tcW w:w="6115" w:type="dxa"/>
            <w:tcBorders>
              <w:top w:val="single" w:sz="4" w:space="0" w:color="auto"/>
              <w:left w:val="single" w:sz="4" w:space="0" w:color="auto"/>
              <w:bottom w:val="single" w:sz="4" w:space="0" w:color="auto"/>
              <w:right w:val="single" w:sz="4" w:space="0" w:color="auto"/>
            </w:tcBorders>
            <w:hideMark/>
          </w:tcPr>
          <w:p w14:paraId="29129398" w14:textId="77777777" w:rsidR="00AA5681" w:rsidRPr="00E03890" w:rsidRDefault="00AA5681" w:rsidP="00E03890">
            <w:pPr>
              <w:spacing w:line="360" w:lineRule="auto"/>
              <w:jc w:val="both"/>
              <w:rPr>
                <w:rFonts w:ascii="GHEA Mariam" w:eastAsia="Times New Roman" w:hAnsi="GHEA Mariam" w:cs="Sylfaen"/>
                <w:color w:val="000000"/>
                <w:sz w:val="24"/>
                <w:szCs w:val="24"/>
              </w:rPr>
            </w:pPr>
            <w:r w:rsidRPr="00E03890">
              <w:rPr>
                <w:rFonts w:ascii="GHEA Mariam" w:eastAsia="Times New Roman" w:hAnsi="GHEA Mariam" w:cs="Sylfaen"/>
                <w:color w:val="000000"/>
                <w:sz w:val="24"/>
                <w:szCs w:val="24"/>
                <w:lang w:val="hy-AM"/>
              </w:rPr>
              <w:t>Երկարություն</w:t>
            </w:r>
            <w:r w:rsidRPr="00E03890">
              <w:rPr>
                <w:rFonts w:ascii="GHEA Mariam" w:eastAsia="Times New Roman" w:hAnsi="GHEA Mariam" w:cs="Sylfaen"/>
                <w:color w:val="000000"/>
                <w:sz w:val="24"/>
                <w:szCs w:val="24"/>
              </w:rPr>
              <w:t xml:space="preserve"> (</w:t>
            </w:r>
            <w:r w:rsidRPr="00E03890">
              <w:rPr>
                <w:rFonts w:ascii="GHEA Mariam" w:eastAsia="Times New Roman" w:hAnsi="GHEA Mariam" w:cs="Sylfaen"/>
                <w:color w:val="000000"/>
                <w:sz w:val="24"/>
                <w:szCs w:val="24"/>
                <w:lang w:val="hy-AM"/>
              </w:rPr>
              <w:t>Length</w:t>
            </w:r>
            <w:r w:rsidRPr="00E03890">
              <w:rPr>
                <w:rFonts w:ascii="GHEA Mariam" w:eastAsia="Times New Roman" w:hAnsi="GHEA Mariam" w:cs="Sylfaen"/>
                <w:color w:val="000000"/>
                <w:sz w:val="24"/>
                <w:szCs w:val="24"/>
              </w:rPr>
              <w:t>)</w:t>
            </w:r>
          </w:p>
        </w:tc>
        <w:tc>
          <w:tcPr>
            <w:tcW w:w="4048" w:type="dxa"/>
            <w:tcBorders>
              <w:top w:val="single" w:sz="4" w:space="0" w:color="auto"/>
              <w:left w:val="single" w:sz="4" w:space="0" w:color="auto"/>
              <w:bottom w:val="single" w:sz="4" w:space="0" w:color="auto"/>
              <w:right w:val="single" w:sz="4" w:space="0" w:color="auto"/>
            </w:tcBorders>
            <w:hideMark/>
          </w:tcPr>
          <w:p w14:paraId="48B4FA1F" w14:textId="77777777" w:rsidR="00AA5681" w:rsidRPr="00E03890" w:rsidRDefault="00AA5681" w:rsidP="00E03890">
            <w:pPr>
              <w:spacing w:line="360" w:lineRule="auto"/>
              <w:jc w:val="center"/>
              <w:rPr>
                <w:rFonts w:ascii="GHEA Mariam" w:eastAsia="Times New Roman" w:hAnsi="GHEA Mariam" w:cs="Sylfaen"/>
                <w:color w:val="000000"/>
                <w:sz w:val="24"/>
                <w:szCs w:val="24"/>
              </w:rPr>
            </w:pPr>
            <w:r w:rsidRPr="00E03890">
              <w:rPr>
                <w:rFonts w:ascii="GHEA Mariam" w:hAnsi="GHEA Mariam" w:cs="Sylfaen"/>
                <w:color w:val="000000"/>
                <w:sz w:val="24"/>
                <w:szCs w:val="24"/>
                <w:lang w:val="hy-AM"/>
              </w:rPr>
              <w:t>Double(3)</w:t>
            </w:r>
          </w:p>
        </w:tc>
      </w:tr>
      <w:tr w:rsidR="00AA5681" w:rsidRPr="00E03890" w14:paraId="72E1714F" w14:textId="77777777" w:rsidTr="0047118D">
        <w:tc>
          <w:tcPr>
            <w:tcW w:w="6115" w:type="dxa"/>
            <w:tcBorders>
              <w:top w:val="single" w:sz="4" w:space="0" w:color="auto"/>
              <w:left w:val="single" w:sz="4" w:space="0" w:color="auto"/>
              <w:bottom w:val="single" w:sz="4" w:space="0" w:color="auto"/>
              <w:right w:val="single" w:sz="4" w:space="0" w:color="auto"/>
            </w:tcBorders>
            <w:hideMark/>
          </w:tcPr>
          <w:p w14:paraId="41F303FD" w14:textId="77777777" w:rsidR="00AA5681" w:rsidRPr="00E03890" w:rsidRDefault="00AA5681" w:rsidP="00E03890">
            <w:pPr>
              <w:spacing w:line="360" w:lineRule="auto"/>
              <w:jc w:val="both"/>
              <w:rPr>
                <w:rFonts w:ascii="GHEA Mariam" w:eastAsia="Times New Roman" w:hAnsi="GHEA Mariam" w:cs="Sylfaen"/>
                <w:color w:val="000000"/>
                <w:sz w:val="24"/>
                <w:szCs w:val="24"/>
              </w:rPr>
            </w:pPr>
            <w:r w:rsidRPr="00E03890">
              <w:rPr>
                <w:rFonts w:ascii="GHEA Mariam" w:eastAsia="Times New Roman" w:hAnsi="GHEA Mariam" w:cs="Sylfaen"/>
                <w:color w:val="000000"/>
                <w:sz w:val="24"/>
                <w:szCs w:val="24"/>
                <w:lang w:val="hy-AM"/>
              </w:rPr>
              <w:t>Հաճախականություն</w:t>
            </w:r>
            <w:r w:rsidRPr="00E03890">
              <w:rPr>
                <w:rFonts w:ascii="GHEA Mariam" w:eastAsia="Times New Roman" w:hAnsi="GHEA Mariam" w:cs="Sylfaen"/>
                <w:color w:val="000000"/>
                <w:sz w:val="24"/>
                <w:szCs w:val="24"/>
              </w:rPr>
              <w:t xml:space="preserve"> (</w:t>
            </w:r>
            <w:r w:rsidRPr="00E03890">
              <w:rPr>
                <w:rFonts w:ascii="GHEA Mariam" w:eastAsia="Times New Roman" w:hAnsi="GHEA Mariam" w:cs="Sylfaen"/>
                <w:color w:val="000000"/>
                <w:sz w:val="24"/>
                <w:szCs w:val="24"/>
                <w:lang w:val="hy-AM"/>
              </w:rPr>
              <w:t>Frequency</w:t>
            </w:r>
            <w:r w:rsidRPr="00E03890">
              <w:rPr>
                <w:rFonts w:ascii="GHEA Mariam" w:eastAsia="Times New Roman" w:hAnsi="GHEA Mariam" w:cs="Sylfaen"/>
                <w:color w:val="000000"/>
                <w:sz w:val="24"/>
                <w:szCs w:val="24"/>
              </w:rPr>
              <w:t>)</w:t>
            </w:r>
          </w:p>
        </w:tc>
        <w:tc>
          <w:tcPr>
            <w:tcW w:w="4048" w:type="dxa"/>
            <w:tcBorders>
              <w:top w:val="single" w:sz="4" w:space="0" w:color="auto"/>
              <w:left w:val="single" w:sz="4" w:space="0" w:color="auto"/>
              <w:bottom w:val="single" w:sz="4" w:space="0" w:color="auto"/>
              <w:right w:val="single" w:sz="4" w:space="0" w:color="auto"/>
            </w:tcBorders>
            <w:hideMark/>
          </w:tcPr>
          <w:p w14:paraId="22ECD62E" w14:textId="77777777" w:rsidR="00AA5681" w:rsidRPr="00E03890" w:rsidRDefault="00AA5681" w:rsidP="00E03890">
            <w:pPr>
              <w:spacing w:line="360" w:lineRule="auto"/>
              <w:jc w:val="center"/>
              <w:rPr>
                <w:rFonts w:ascii="GHEA Mariam" w:eastAsia="Times New Roman" w:hAnsi="GHEA Mariam" w:cs="Sylfaen"/>
                <w:color w:val="000000"/>
                <w:sz w:val="24"/>
                <w:szCs w:val="24"/>
                <w:lang w:val="hy-AM"/>
              </w:rPr>
            </w:pPr>
            <w:r w:rsidRPr="00E03890">
              <w:rPr>
                <w:rFonts w:ascii="GHEA Mariam" w:hAnsi="GHEA Mariam" w:cs="Sylfaen"/>
                <w:color w:val="000000"/>
                <w:sz w:val="24"/>
                <w:szCs w:val="24"/>
                <w:lang w:val="hy-AM"/>
              </w:rPr>
              <w:t>Double(3)</w:t>
            </w:r>
          </w:p>
        </w:tc>
      </w:tr>
      <w:tr w:rsidR="00AA5681" w:rsidRPr="00E03890" w14:paraId="1362D3F1" w14:textId="77777777" w:rsidTr="0047118D">
        <w:tc>
          <w:tcPr>
            <w:tcW w:w="6115" w:type="dxa"/>
            <w:tcBorders>
              <w:top w:val="single" w:sz="4" w:space="0" w:color="auto"/>
              <w:left w:val="single" w:sz="4" w:space="0" w:color="auto"/>
              <w:bottom w:val="single" w:sz="4" w:space="0" w:color="auto"/>
              <w:right w:val="single" w:sz="4" w:space="0" w:color="auto"/>
            </w:tcBorders>
            <w:hideMark/>
          </w:tcPr>
          <w:p w14:paraId="4DC4D24B" w14:textId="77777777" w:rsidR="00AA5681" w:rsidRPr="00E03890" w:rsidRDefault="00AA5681" w:rsidP="00E03890">
            <w:pPr>
              <w:spacing w:line="360" w:lineRule="auto"/>
              <w:jc w:val="both"/>
              <w:rPr>
                <w:rFonts w:ascii="GHEA Mariam" w:eastAsia="Times New Roman" w:hAnsi="GHEA Mariam" w:cs="Sylfaen"/>
                <w:color w:val="000000"/>
                <w:sz w:val="24"/>
                <w:szCs w:val="24"/>
              </w:rPr>
            </w:pPr>
            <w:r w:rsidRPr="00E03890">
              <w:rPr>
                <w:rFonts w:ascii="GHEA Mariam" w:eastAsia="Times New Roman" w:hAnsi="GHEA Mariam" w:cs="Sylfaen"/>
                <w:color w:val="000000"/>
                <w:sz w:val="24"/>
                <w:szCs w:val="24"/>
                <w:lang w:val="hy-AM"/>
              </w:rPr>
              <w:t xml:space="preserve">Բարձրություն </w:t>
            </w:r>
            <w:r w:rsidRPr="00E03890">
              <w:rPr>
                <w:rFonts w:ascii="GHEA Mariam" w:eastAsia="Times New Roman" w:hAnsi="GHEA Mariam" w:cs="Sylfaen"/>
                <w:color w:val="000000"/>
                <w:sz w:val="24"/>
                <w:szCs w:val="24"/>
              </w:rPr>
              <w:t>(</w:t>
            </w:r>
            <w:r w:rsidRPr="00E03890">
              <w:rPr>
                <w:rFonts w:ascii="GHEA Mariam" w:hAnsi="GHEA Mariam" w:cs="Sylfaen"/>
                <w:sz w:val="24"/>
                <w:szCs w:val="24"/>
                <w:lang w:val="hy-AM"/>
              </w:rPr>
              <w:t>Elevation</w:t>
            </w:r>
            <w:r w:rsidRPr="00E03890">
              <w:rPr>
                <w:rFonts w:ascii="GHEA Mariam" w:eastAsia="Times New Roman" w:hAnsi="GHEA Mariam" w:cs="Sylfaen"/>
                <w:color w:val="000000"/>
                <w:sz w:val="24"/>
                <w:szCs w:val="24"/>
              </w:rPr>
              <w:t xml:space="preserve">) </w:t>
            </w:r>
          </w:p>
        </w:tc>
        <w:tc>
          <w:tcPr>
            <w:tcW w:w="4048" w:type="dxa"/>
            <w:tcBorders>
              <w:top w:val="single" w:sz="4" w:space="0" w:color="auto"/>
              <w:left w:val="single" w:sz="4" w:space="0" w:color="auto"/>
              <w:bottom w:val="single" w:sz="4" w:space="0" w:color="auto"/>
              <w:right w:val="single" w:sz="4" w:space="0" w:color="auto"/>
            </w:tcBorders>
            <w:hideMark/>
          </w:tcPr>
          <w:p w14:paraId="12C464FC" w14:textId="77777777" w:rsidR="00AA5681" w:rsidRPr="00E03890" w:rsidRDefault="00AA5681" w:rsidP="00E03890">
            <w:pPr>
              <w:spacing w:line="360" w:lineRule="auto"/>
              <w:jc w:val="center"/>
              <w:rPr>
                <w:rFonts w:ascii="GHEA Mariam" w:eastAsia="Times New Roman" w:hAnsi="GHEA Mariam" w:cs="Sylfaen"/>
                <w:color w:val="000000"/>
                <w:sz w:val="24"/>
                <w:szCs w:val="24"/>
                <w:lang w:val="hy-AM"/>
              </w:rPr>
            </w:pPr>
            <w:r w:rsidRPr="00E03890">
              <w:rPr>
                <w:rFonts w:ascii="GHEA Mariam" w:hAnsi="GHEA Mariam" w:cs="Sylfaen"/>
                <w:color w:val="000000"/>
                <w:sz w:val="24"/>
                <w:szCs w:val="24"/>
                <w:lang w:val="hy-AM"/>
              </w:rPr>
              <w:t>Double(3)</w:t>
            </w:r>
          </w:p>
        </w:tc>
      </w:tr>
      <w:tr w:rsidR="00AA5681" w:rsidRPr="00E03890" w14:paraId="0C232ADA" w14:textId="77777777" w:rsidTr="0047118D">
        <w:tc>
          <w:tcPr>
            <w:tcW w:w="6115" w:type="dxa"/>
            <w:tcBorders>
              <w:top w:val="single" w:sz="4" w:space="0" w:color="auto"/>
              <w:left w:val="single" w:sz="4" w:space="0" w:color="auto"/>
              <w:bottom w:val="single" w:sz="4" w:space="0" w:color="auto"/>
              <w:right w:val="single" w:sz="4" w:space="0" w:color="auto"/>
            </w:tcBorders>
            <w:hideMark/>
          </w:tcPr>
          <w:p w14:paraId="51698776" w14:textId="77777777" w:rsidR="00AA5681" w:rsidRPr="00E03890" w:rsidRDefault="00AA5681" w:rsidP="00E03890">
            <w:pPr>
              <w:spacing w:line="360" w:lineRule="auto"/>
              <w:rPr>
                <w:rFonts w:ascii="GHEA Mariam" w:hAnsi="GHEA Mariam"/>
                <w:sz w:val="24"/>
                <w:szCs w:val="24"/>
              </w:rPr>
            </w:pPr>
            <w:r w:rsidRPr="00E03890">
              <w:rPr>
                <w:rFonts w:ascii="GHEA Mariam" w:hAnsi="GHEA Mariam"/>
                <w:sz w:val="24"/>
                <w:szCs w:val="24"/>
              </w:rPr>
              <w:t xml:space="preserve">Աշտարակի </w:t>
            </w:r>
            <w:r w:rsidRPr="00E03890">
              <w:rPr>
                <w:rFonts w:ascii="GHEA Mariam" w:hAnsi="GHEA Mariam"/>
                <w:sz w:val="24"/>
                <w:szCs w:val="24"/>
                <w:lang w:val="hy-AM"/>
              </w:rPr>
              <w:t xml:space="preserve">բարձրություն </w:t>
            </w:r>
            <w:r w:rsidRPr="00E03890">
              <w:rPr>
                <w:rFonts w:ascii="GHEA Mariam" w:hAnsi="GHEA Mariam"/>
                <w:sz w:val="24"/>
                <w:szCs w:val="24"/>
              </w:rPr>
              <w:t>(</w:t>
            </w:r>
            <w:r w:rsidRPr="00E03890">
              <w:rPr>
                <w:rFonts w:ascii="GHEA Mariam" w:hAnsi="GHEA Mariam"/>
                <w:sz w:val="24"/>
                <w:szCs w:val="24"/>
                <w:lang w:val="hy-AM"/>
              </w:rPr>
              <w:t>Height</w:t>
            </w:r>
            <w:r w:rsidRPr="00E03890">
              <w:rPr>
                <w:rFonts w:ascii="GHEA Mariam" w:hAnsi="GHEA Mariam"/>
                <w:sz w:val="24"/>
                <w:szCs w:val="24"/>
              </w:rPr>
              <w:t>)</w:t>
            </w:r>
          </w:p>
        </w:tc>
        <w:tc>
          <w:tcPr>
            <w:tcW w:w="4048" w:type="dxa"/>
            <w:tcBorders>
              <w:top w:val="single" w:sz="4" w:space="0" w:color="auto"/>
              <w:left w:val="single" w:sz="4" w:space="0" w:color="auto"/>
              <w:bottom w:val="single" w:sz="4" w:space="0" w:color="auto"/>
              <w:right w:val="single" w:sz="4" w:space="0" w:color="auto"/>
            </w:tcBorders>
            <w:hideMark/>
          </w:tcPr>
          <w:p w14:paraId="587E9B93" w14:textId="77777777" w:rsidR="00AA5681" w:rsidRPr="00E03890" w:rsidRDefault="00AA5681" w:rsidP="00E03890">
            <w:pPr>
              <w:spacing w:line="360" w:lineRule="auto"/>
              <w:jc w:val="center"/>
              <w:rPr>
                <w:rFonts w:ascii="GHEA Mariam" w:hAnsi="GHEA Mariam" w:cs="Sylfaen"/>
                <w:color w:val="000000"/>
                <w:sz w:val="24"/>
                <w:szCs w:val="24"/>
                <w:lang w:val="hy-AM"/>
              </w:rPr>
            </w:pPr>
            <w:r w:rsidRPr="00E03890">
              <w:rPr>
                <w:rFonts w:ascii="GHEA Mariam" w:hAnsi="GHEA Mariam" w:cs="Sylfaen"/>
                <w:color w:val="000000"/>
                <w:sz w:val="24"/>
                <w:szCs w:val="24"/>
                <w:lang w:val="hy-AM"/>
              </w:rPr>
              <w:t>Double(3)</w:t>
            </w:r>
          </w:p>
        </w:tc>
      </w:tr>
      <w:tr w:rsidR="00AA5681" w:rsidRPr="00E03890" w14:paraId="4E310E36" w14:textId="77777777" w:rsidTr="0047118D">
        <w:tc>
          <w:tcPr>
            <w:tcW w:w="6115" w:type="dxa"/>
            <w:tcBorders>
              <w:top w:val="single" w:sz="4" w:space="0" w:color="auto"/>
              <w:left w:val="single" w:sz="4" w:space="0" w:color="auto"/>
              <w:bottom w:val="single" w:sz="4" w:space="0" w:color="auto"/>
              <w:right w:val="single" w:sz="4" w:space="0" w:color="auto"/>
            </w:tcBorders>
            <w:hideMark/>
          </w:tcPr>
          <w:p w14:paraId="3C2F9582" w14:textId="77777777" w:rsidR="00AA5681" w:rsidRPr="00E03890" w:rsidRDefault="00AA5681" w:rsidP="00E03890">
            <w:pPr>
              <w:spacing w:line="360" w:lineRule="auto"/>
              <w:jc w:val="both"/>
              <w:rPr>
                <w:rFonts w:ascii="GHEA Mariam" w:eastAsia="Times New Roman" w:hAnsi="GHEA Mariam" w:cs="Sylfaen"/>
                <w:color w:val="000000"/>
                <w:sz w:val="24"/>
                <w:szCs w:val="24"/>
                <w:lang w:val="hy-AM"/>
              </w:rPr>
            </w:pPr>
            <w:r w:rsidRPr="00E03890">
              <w:rPr>
                <w:rFonts w:ascii="GHEA Mariam" w:hAnsi="GHEA Mariam"/>
                <w:sz w:val="24"/>
                <w:szCs w:val="24"/>
              </w:rPr>
              <w:t xml:space="preserve">X </w:t>
            </w:r>
            <w:r w:rsidRPr="00E03890">
              <w:rPr>
                <w:rFonts w:ascii="GHEA Mariam" w:hAnsi="GHEA Mariam" w:cs="Arial"/>
                <w:sz w:val="24"/>
                <w:szCs w:val="24"/>
              </w:rPr>
              <w:t>կոորդինատ (</w:t>
            </w:r>
            <w:r w:rsidRPr="00E03890">
              <w:rPr>
                <w:rFonts w:ascii="GHEA Mariam" w:hAnsi="GHEA Mariam"/>
                <w:sz w:val="24"/>
                <w:szCs w:val="24"/>
              </w:rPr>
              <w:t>X_coord.</w:t>
            </w:r>
            <w:r w:rsidRPr="00E03890">
              <w:rPr>
                <w:rFonts w:ascii="GHEA Mariam" w:hAnsi="GHEA Mariam" w:cs="Arial"/>
                <w:sz w:val="24"/>
                <w:szCs w:val="24"/>
              </w:rPr>
              <w:t>)</w:t>
            </w:r>
          </w:p>
        </w:tc>
        <w:tc>
          <w:tcPr>
            <w:tcW w:w="4048" w:type="dxa"/>
            <w:tcBorders>
              <w:top w:val="single" w:sz="4" w:space="0" w:color="auto"/>
              <w:left w:val="single" w:sz="4" w:space="0" w:color="auto"/>
              <w:bottom w:val="single" w:sz="4" w:space="0" w:color="auto"/>
              <w:right w:val="single" w:sz="4" w:space="0" w:color="auto"/>
            </w:tcBorders>
            <w:hideMark/>
          </w:tcPr>
          <w:p w14:paraId="08876B6E" w14:textId="77777777" w:rsidR="00AA5681" w:rsidRPr="00E03890" w:rsidRDefault="00AA5681" w:rsidP="00E03890">
            <w:pPr>
              <w:spacing w:line="360" w:lineRule="auto"/>
              <w:jc w:val="center"/>
              <w:rPr>
                <w:rFonts w:ascii="GHEA Mariam" w:hAnsi="GHEA Mariam" w:cs="Sylfaen"/>
                <w:color w:val="000000"/>
                <w:sz w:val="24"/>
                <w:szCs w:val="24"/>
                <w:lang w:val="hy-AM"/>
              </w:rPr>
            </w:pPr>
            <w:r w:rsidRPr="00E03890">
              <w:rPr>
                <w:rFonts w:ascii="GHEA Mariam" w:hAnsi="GHEA Mariam"/>
                <w:sz w:val="24"/>
                <w:szCs w:val="24"/>
              </w:rPr>
              <w:t>Double (10)</w:t>
            </w:r>
          </w:p>
        </w:tc>
      </w:tr>
      <w:tr w:rsidR="00AA5681" w:rsidRPr="00E03890" w14:paraId="4CD5132E" w14:textId="77777777" w:rsidTr="0047118D">
        <w:tc>
          <w:tcPr>
            <w:tcW w:w="6115" w:type="dxa"/>
            <w:tcBorders>
              <w:top w:val="single" w:sz="4" w:space="0" w:color="auto"/>
              <w:left w:val="single" w:sz="4" w:space="0" w:color="auto"/>
              <w:bottom w:val="single" w:sz="4" w:space="0" w:color="auto"/>
              <w:right w:val="single" w:sz="4" w:space="0" w:color="auto"/>
            </w:tcBorders>
            <w:hideMark/>
          </w:tcPr>
          <w:p w14:paraId="4AFB10BF" w14:textId="77777777" w:rsidR="00AA5681" w:rsidRPr="00E03890" w:rsidRDefault="00AA5681" w:rsidP="00E03890">
            <w:pPr>
              <w:spacing w:line="360" w:lineRule="auto"/>
              <w:jc w:val="both"/>
              <w:rPr>
                <w:rFonts w:ascii="GHEA Mariam" w:eastAsia="Times New Roman" w:hAnsi="GHEA Mariam" w:cs="Sylfaen"/>
                <w:color w:val="000000"/>
                <w:sz w:val="24"/>
                <w:szCs w:val="24"/>
                <w:lang w:val="hy-AM"/>
              </w:rPr>
            </w:pPr>
            <w:r w:rsidRPr="00E03890">
              <w:rPr>
                <w:rFonts w:ascii="GHEA Mariam" w:hAnsi="GHEA Mariam"/>
                <w:sz w:val="24"/>
                <w:szCs w:val="24"/>
              </w:rPr>
              <w:t xml:space="preserve">Y </w:t>
            </w:r>
            <w:r w:rsidRPr="00E03890">
              <w:rPr>
                <w:rFonts w:ascii="GHEA Mariam" w:hAnsi="GHEA Mariam" w:cs="Arial"/>
                <w:sz w:val="24"/>
                <w:szCs w:val="24"/>
              </w:rPr>
              <w:t>կոորդինատ (</w:t>
            </w:r>
            <w:r w:rsidRPr="00E03890">
              <w:rPr>
                <w:rFonts w:ascii="GHEA Mariam" w:hAnsi="GHEA Mariam"/>
                <w:sz w:val="24"/>
                <w:szCs w:val="24"/>
              </w:rPr>
              <w:t>Y_coord.</w:t>
            </w:r>
            <w:r w:rsidRPr="00E03890">
              <w:rPr>
                <w:rFonts w:ascii="GHEA Mariam" w:hAnsi="GHEA Mariam" w:cs="Arial"/>
                <w:sz w:val="24"/>
                <w:szCs w:val="24"/>
              </w:rPr>
              <w:t>)</w:t>
            </w:r>
          </w:p>
        </w:tc>
        <w:tc>
          <w:tcPr>
            <w:tcW w:w="4048" w:type="dxa"/>
            <w:tcBorders>
              <w:top w:val="single" w:sz="4" w:space="0" w:color="auto"/>
              <w:left w:val="single" w:sz="4" w:space="0" w:color="auto"/>
              <w:bottom w:val="single" w:sz="4" w:space="0" w:color="auto"/>
              <w:right w:val="single" w:sz="4" w:space="0" w:color="auto"/>
            </w:tcBorders>
            <w:hideMark/>
          </w:tcPr>
          <w:p w14:paraId="1CBE5524" w14:textId="77777777" w:rsidR="00AA5681" w:rsidRPr="00E03890" w:rsidRDefault="00AA5681" w:rsidP="00E03890">
            <w:pPr>
              <w:spacing w:line="360" w:lineRule="auto"/>
              <w:jc w:val="center"/>
              <w:rPr>
                <w:rFonts w:ascii="GHEA Mariam" w:hAnsi="GHEA Mariam" w:cs="Sylfaen"/>
                <w:color w:val="000000"/>
                <w:sz w:val="24"/>
                <w:szCs w:val="24"/>
                <w:lang w:val="hy-AM"/>
              </w:rPr>
            </w:pPr>
            <w:r w:rsidRPr="00E03890">
              <w:rPr>
                <w:rFonts w:ascii="GHEA Mariam" w:hAnsi="GHEA Mariam"/>
                <w:sz w:val="24"/>
                <w:szCs w:val="24"/>
              </w:rPr>
              <w:t>Double (10)</w:t>
            </w:r>
          </w:p>
        </w:tc>
      </w:tr>
    </w:tbl>
    <w:p w14:paraId="688010C0" w14:textId="77777777" w:rsidR="00BE6905" w:rsidRDefault="00BE6905" w:rsidP="00E03890">
      <w:pPr>
        <w:spacing w:after="0" w:line="360" w:lineRule="auto"/>
        <w:jc w:val="both"/>
        <w:rPr>
          <w:rFonts w:ascii="GHEA Mariam" w:eastAsia="Times New Roman" w:hAnsi="GHEA Mariam" w:cs="Sylfaen"/>
          <w:bCs/>
          <w:caps/>
          <w:sz w:val="24"/>
          <w:szCs w:val="24"/>
        </w:rPr>
      </w:pPr>
    </w:p>
    <w:p w14:paraId="1063D3D5" w14:textId="43622373" w:rsidR="001C74CC" w:rsidRPr="00E03890" w:rsidRDefault="00BE6905" w:rsidP="00E03890">
      <w:pPr>
        <w:spacing w:after="0" w:line="360" w:lineRule="auto"/>
        <w:jc w:val="both"/>
        <w:rPr>
          <w:rFonts w:ascii="GHEA Mariam" w:eastAsia="Times New Roman" w:hAnsi="GHEA Mariam" w:cs="Sylfaen"/>
          <w:color w:val="000000"/>
          <w:sz w:val="24"/>
          <w:szCs w:val="24"/>
          <w:lang w:val="hy-AM"/>
        </w:rPr>
      </w:pPr>
      <w:r>
        <w:rPr>
          <w:rFonts w:ascii="GHEA Mariam" w:eastAsia="Times New Roman" w:hAnsi="GHEA Mariam" w:cs="Sylfaen"/>
          <w:bCs/>
          <w:caps/>
          <w:sz w:val="24"/>
          <w:szCs w:val="24"/>
        </w:rPr>
        <w:t xml:space="preserve">   </w:t>
      </w:r>
      <w:r w:rsidR="00701A44">
        <w:rPr>
          <w:rFonts w:ascii="GHEA Mariam" w:eastAsia="Times New Roman" w:hAnsi="GHEA Mariam" w:cs="Sylfaen"/>
          <w:bCs/>
          <w:caps/>
          <w:sz w:val="24"/>
          <w:szCs w:val="24"/>
        </w:rPr>
        <w:t>1</w:t>
      </w:r>
      <w:r>
        <w:rPr>
          <w:rFonts w:ascii="GHEA Mariam" w:eastAsia="Times New Roman" w:hAnsi="GHEA Mariam" w:cs="Sylfaen"/>
          <w:bCs/>
          <w:caps/>
          <w:sz w:val="24"/>
          <w:szCs w:val="24"/>
        </w:rPr>
        <w:t>03</w:t>
      </w:r>
      <w:r w:rsidR="00EB62F6" w:rsidRPr="00E03890">
        <w:rPr>
          <w:rFonts w:ascii="GHEA Mariam" w:eastAsia="Times New Roman" w:hAnsi="GHEA Mariam" w:cs="Sylfaen"/>
          <w:bCs/>
          <w:caps/>
          <w:sz w:val="24"/>
          <w:szCs w:val="24"/>
          <w:lang w:val="hy-AM"/>
        </w:rPr>
        <w:t>.</w:t>
      </w:r>
      <w:r w:rsidR="001C74CC" w:rsidRPr="00E03890">
        <w:rPr>
          <w:rFonts w:ascii="GHEA Mariam" w:eastAsia="Times New Roman" w:hAnsi="GHEA Mariam" w:cs="Sylfaen"/>
          <w:b/>
          <w:bCs/>
          <w:i/>
          <w:caps/>
          <w:sz w:val="24"/>
          <w:szCs w:val="24"/>
          <w:lang w:val="hy-AM"/>
        </w:rPr>
        <w:t xml:space="preserve"> ա</w:t>
      </w:r>
      <w:r w:rsidR="001C74CC" w:rsidRPr="00E03890">
        <w:rPr>
          <w:rFonts w:ascii="GHEA Mariam" w:eastAsia="Times New Roman" w:hAnsi="GHEA Mariam" w:cs="Sylfaen"/>
          <w:b/>
          <w:bCs/>
          <w:i/>
          <w:sz w:val="24"/>
          <w:szCs w:val="24"/>
          <w:lang w:val="hy-AM"/>
        </w:rPr>
        <w:t xml:space="preserve">նվտանգության գոտիներ- </w:t>
      </w:r>
      <w:r w:rsidR="001C74CC" w:rsidRPr="00E03890">
        <w:rPr>
          <w:rFonts w:ascii="GHEA Mariam" w:eastAsia="Times New Roman" w:hAnsi="GHEA Mariam" w:cs="Sylfaen"/>
          <w:bCs/>
          <w:sz w:val="24"/>
          <w:szCs w:val="24"/>
          <w:lang w:val="hy-AM"/>
        </w:rPr>
        <w:t>էներգետիկայի ոլորտի օբյեկտների (կառույցների,</w:t>
      </w:r>
      <w:r w:rsidR="001C74CC" w:rsidRPr="00E03890">
        <w:rPr>
          <w:rFonts w:ascii="GHEA Mariam" w:eastAsia="Times New Roman" w:hAnsi="GHEA Mariam" w:cs="Sylfaen"/>
          <w:color w:val="000000"/>
          <w:sz w:val="24"/>
          <w:szCs w:val="24"/>
          <w:lang w:val="hy-AM"/>
        </w:rPr>
        <w:t xml:space="preserve"> տեղակայանքների, կապի, հաղորդման (փոխադրման) ու բաշխման գծերի և այլն) շրջակա տարածքներն են, որոնք նախատեսված են օբյեկտների բնականոն գործունեությունը, շահագործող անձնակազմի և քաղաքացիների կյանքի անվտանգությունը, այլ օբյեկտների նկատմամբ փոխադարձ անվտանգությունն ապահովելուհամար: Անվտանգության գոտիներին վերաբերվող տարածական շերտը ներկայացվում է պոլիգոնային տեսքով՝ հետևյալ հատկանիշներով.</w:t>
      </w:r>
    </w:p>
    <w:p w14:paraId="60C2396A" w14:textId="07460A11" w:rsidR="001C74CC" w:rsidRPr="00E03890" w:rsidRDefault="00BE6905" w:rsidP="00E03890">
      <w:pPr>
        <w:spacing w:after="0" w:line="360" w:lineRule="auto"/>
        <w:jc w:val="both"/>
        <w:rPr>
          <w:rFonts w:ascii="GHEA Mariam" w:eastAsia="Times New Roman" w:hAnsi="GHEA Mariam" w:cs="Sylfaen"/>
          <w:b/>
          <w:color w:val="000000"/>
          <w:sz w:val="24"/>
          <w:szCs w:val="24"/>
          <w:lang w:val="hy-AM"/>
        </w:rPr>
      </w:pPr>
      <w:r>
        <w:rPr>
          <w:rFonts w:ascii="GHEA Mariam" w:eastAsia="Times New Roman" w:hAnsi="GHEA Mariam" w:cs="Sylfaen"/>
          <w:b/>
          <w:color w:val="000000"/>
          <w:sz w:val="24"/>
          <w:szCs w:val="24"/>
        </w:rPr>
        <w:t xml:space="preserve">   </w:t>
      </w:r>
      <w:r w:rsidR="00EB62F6" w:rsidRPr="00E03890">
        <w:rPr>
          <w:rFonts w:ascii="GHEA Mariam" w:eastAsia="Times New Roman" w:hAnsi="GHEA Mariam" w:cs="Sylfaen"/>
          <w:b/>
          <w:color w:val="000000"/>
          <w:sz w:val="24"/>
          <w:szCs w:val="24"/>
        </w:rPr>
        <w:t>1)</w:t>
      </w:r>
      <w:r w:rsidR="00DF2D79" w:rsidRPr="00E03890">
        <w:rPr>
          <w:rFonts w:ascii="GHEA Mariam" w:eastAsia="Times New Roman" w:hAnsi="GHEA Mariam" w:cs="Sylfaen"/>
          <w:b/>
          <w:color w:val="000000"/>
          <w:sz w:val="24"/>
          <w:szCs w:val="24"/>
        </w:rPr>
        <w:t xml:space="preserve"> </w:t>
      </w:r>
      <w:r w:rsidR="001C74CC" w:rsidRPr="00E03890">
        <w:rPr>
          <w:rFonts w:ascii="GHEA Mariam" w:eastAsia="Times New Roman" w:hAnsi="GHEA Mariam" w:cs="Sylfaen"/>
          <w:b/>
          <w:color w:val="000000"/>
          <w:sz w:val="24"/>
          <w:szCs w:val="24"/>
          <w:lang w:val="hy-AM"/>
        </w:rPr>
        <w:t>Արտաքին նույնականացուցիչ (Id)</w:t>
      </w:r>
    </w:p>
    <w:p w14:paraId="36884F1C" w14:textId="71188A5F" w:rsidR="00914C5C" w:rsidRPr="00E03890" w:rsidRDefault="00BE6905" w:rsidP="00E03890">
      <w:pPr>
        <w:spacing w:after="0" w:line="360" w:lineRule="auto"/>
        <w:jc w:val="both"/>
        <w:rPr>
          <w:rFonts w:ascii="GHEA Mariam" w:eastAsia="Times New Roman" w:hAnsi="GHEA Mariam" w:cs="Sylfaen"/>
          <w:b/>
          <w:color w:val="000000"/>
          <w:sz w:val="24"/>
          <w:szCs w:val="24"/>
          <w:lang w:val="hy-AM"/>
        </w:rPr>
      </w:pPr>
      <w:r>
        <w:rPr>
          <w:rFonts w:ascii="GHEA Mariam" w:eastAsia="Times New Roman" w:hAnsi="GHEA Mariam" w:cs="Sylfaen"/>
          <w:b/>
          <w:color w:val="000000"/>
          <w:sz w:val="24"/>
          <w:szCs w:val="24"/>
        </w:rPr>
        <w:t xml:space="preserve">   </w:t>
      </w:r>
      <w:r w:rsidR="00EB62F6" w:rsidRPr="00E03890">
        <w:rPr>
          <w:rFonts w:ascii="GHEA Mariam" w:eastAsia="Times New Roman" w:hAnsi="GHEA Mariam" w:cs="Sylfaen"/>
          <w:b/>
          <w:color w:val="000000"/>
          <w:sz w:val="24"/>
          <w:szCs w:val="24"/>
        </w:rPr>
        <w:t>2)</w:t>
      </w:r>
      <w:r w:rsidR="00DF2D79" w:rsidRPr="00E03890">
        <w:rPr>
          <w:rFonts w:ascii="GHEA Mariam" w:eastAsia="Times New Roman" w:hAnsi="GHEA Mariam" w:cs="Sylfaen"/>
          <w:b/>
          <w:color w:val="000000"/>
          <w:sz w:val="24"/>
          <w:szCs w:val="24"/>
        </w:rPr>
        <w:t xml:space="preserve"> </w:t>
      </w:r>
      <w:r w:rsidR="001C74CC" w:rsidRPr="00E03890">
        <w:rPr>
          <w:rFonts w:ascii="GHEA Mariam" w:eastAsia="Times New Roman" w:hAnsi="GHEA Mariam" w:cs="Sylfaen"/>
          <w:b/>
          <w:color w:val="000000"/>
          <w:sz w:val="24"/>
          <w:szCs w:val="24"/>
          <w:lang w:val="hy-AM"/>
        </w:rPr>
        <w:t>Մակերես</w:t>
      </w:r>
      <w:r w:rsidR="00EB62F6" w:rsidRPr="00E03890">
        <w:rPr>
          <w:rFonts w:ascii="GHEA Mariam" w:eastAsia="Times New Roman" w:hAnsi="GHEA Mariam" w:cs="Sylfaen"/>
          <w:b/>
          <w:color w:val="000000"/>
          <w:sz w:val="24"/>
          <w:szCs w:val="24"/>
        </w:rPr>
        <w:t xml:space="preserve"> </w:t>
      </w:r>
      <w:r w:rsidR="001C74CC" w:rsidRPr="00E03890">
        <w:rPr>
          <w:rFonts w:ascii="GHEA Mariam" w:eastAsia="Times New Roman" w:hAnsi="GHEA Mariam" w:cs="Sylfaen"/>
          <w:b/>
          <w:color w:val="000000"/>
          <w:sz w:val="24"/>
          <w:szCs w:val="24"/>
          <w:lang w:val="hy-AM"/>
        </w:rPr>
        <w:t>(Area)</w:t>
      </w:r>
    </w:p>
    <w:p w14:paraId="7EC40A45" w14:textId="170C2110" w:rsidR="00914C5C" w:rsidRPr="00BE6905" w:rsidRDefault="00BE6905" w:rsidP="00E03890">
      <w:pPr>
        <w:spacing w:after="0" w:line="360" w:lineRule="auto"/>
        <w:jc w:val="both"/>
        <w:rPr>
          <w:rFonts w:ascii="GHEA Mariam" w:eastAsia="Times New Roman" w:hAnsi="GHEA Mariam" w:cs="Sylfaen"/>
          <w:b/>
          <w:color w:val="000000"/>
          <w:sz w:val="24"/>
          <w:szCs w:val="24"/>
        </w:rPr>
      </w:pPr>
      <w:r>
        <w:rPr>
          <w:rFonts w:ascii="GHEA Mariam" w:eastAsia="Times New Roman" w:hAnsi="GHEA Mariam" w:cs="Sylfaen"/>
          <w:b/>
          <w:color w:val="000000"/>
          <w:sz w:val="24"/>
          <w:szCs w:val="24"/>
        </w:rPr>
        <w:lastRenderedPageBreak/>
        <w:t xml:space="preserve">   </w:t>
      </w:r>
      <w:r w:rsidR="00EB62F6" w:rsidRPr="00E03890">
        <w:rPr>
          <w:rFonts w:ascii="GHEA Mariam" w:eastAsia="Times New Roman" w:hAnsi="GHEA Mariam" w:cs="Sylfaen"/>
          <w:b/>
          <w:color w:val="000000"/>
          <w:sz w:val="24"/>
          <w:szCs w:val="24"/>
        </w:rPr>
        <w:t>3)</w:t>
      </w:r>
      <w:r w:rsidR="00DF2D79" w:rsidRPr="00E03890">
        <w:rPr>
          <w:rFonts w:ascii="GHEA Mariam" w:eastAsia="Times New Roman" w:hAnsi="GHEA Mariam" w:cs="Sylfaen"/>
          <w:b/>
          <w:color w:val="000000"/>
          <w:sz w:val="24"/>
          <w:szCs w:val="24"/>
        </w:rPr>
        <w:t xml:space="preserve"> </w:t>
      </w:r>
      <w:r w:rsidR="00914C5C" w:rsidRPr="00E03890">
        <w:rPr>
          <w:rFonts w:ascii="GHEA Mariam" w:hAnsi="GHEA Mariam" w:cs="Sylfaen"/>
          <w:b/>
          <w:color w:val="000000"/>
          <w:sz w:val="24"/>
          <w:szCs w:val="24"/>
          <w:lang w:val="hy-AM"/>
        </w:rPr>
        <w:t>Պարագիծ (Perimeter)</w:t>
      </w:r>
      <w:r>
        <w:rPr>
          <w:rFonts w:ascii="GHEA Mariam" w:hAnsi="GHEA Mariam" w:cs="Sylfaen"/>
          <w:b/>
          <w:color w:val="000000"/>
          <w:sz w:val="24"/>
          <w:szCs w:val="24"/>
        </w:rPr>
        <w:t>:</w:t>
      </w:r>
    </w:p>
    <w:p w14:paraId="794A30B7" w14:textId="39F0FB62" w:rsidR="00AA5681" w:rsidRPr="00E03890" w:rsidRDefault="00BE6905" w:rsidP="00E03890">
      <w:pPr>
        <w:spacing w:after="0" w:line="360" w:lineRule="auto"/>
        <w:jc w:val="both"/>
        <w:rPr>
          <w:rFonts w:ascii="GHEA Mariam" w:eastAsia="Times New Roman" w:hAnsi="GHEA Mariam" w:cs="Sylfaen"/>
          <w:color w:val="000000"/>
          <w:sz w:val="24"/>
          <w:szCs w:val="24"/>
          <w:lang w:val="hy-AM"/>
        </w:rPr>
      </w:pPr>
      <w:r>
        <w:rPr>
          <w:rFonts w:ascii="GHEA Mariam" w:eastAsia="Times New Roman" w:hAnsi="GHEA Mariam" w:cs="Sylfaen"/>
          <w:color w:val="000000"/>
          <w:sz w:val="24"/>
          <w:szCs w:val="24"/>
        </w:rPr>
        <w:t xml:space="preserve">   104</w:t>
      </w:r>
      <w:r w:rsidR="00EB62F6" w:rsidRPr="00E03890">
        <w:rPr>
          <w:rFonts w:ascii="GHEA Mariam" w:eastAsia="Times New Roman" w:hAnsi="GHEA Mariam" w:cs="Sylfaen"/>
          <w:color w:val="000000"/>
          <w:sz w:val="24"/>
          <w:szCs w:val="24"/>
        </w:rPr>
        <w:t xml:space="preserve">. </w:t>
      </w:r>
      <w:r w:rsidR="00AA5681" w:rsidRPr="00E03890">
        <w:rPr>
          <w:rFonts w:ascii="GHEA Mariam" w:eastAsia="Times New Roman" w:hAnsi="GHEA Mariam" w:cs="Sylfaen"/>
          <w:color w:val="000000"/>
          <w:sz w:val="24"/>
          <w:szCs w:val="24"/>
          <w:lang w:val="hy-AM"/>
        </w:rPr>
        <w:t>Տվյալները պետք է համապատասխանեն հետևյալ տոպոլոգիական կանոններին</w:t>
      </w:r>
      <w:r w:rsidR="001C74CC" w:rsidRPr="00E03890">
        <w:rPr>
          <w:rFonts w:ascii="GHEA Mariam" w:eastAsia="Times New Roman" w:hAnsi="GHEA Mariam" w:cs="Sylfaen"/>
          <w:color w:val="000000"/>
          <w:sz w:val="24"/>
          <w:szCs w:val="24"/>
          <w:lang w:val="hy-AM"/>
        </w:rPr>
        <w:t>՝</w:t>
      </w:r>
      <w:r w:rsidR="00EB62F6" w:rsidRPr="00E03890">
        <w:rPr>
          <w:rFonts w:ascii="GHEA Mariam" w:eastAsia="Times New Roman" w:hAnsi="GHEA Mariam" w:cs="Sylfaen"/>
          <w:color w:val="000000"/>
          <w:sz w:val="24"/>
          <w:szCs w:val="24"/>
        </w:rPr>
        <w:t xml:space="preserve"> ջ</w:t>
      </w:r>
      <w:r w:rsidR="00AA5681" w:rsidRPr="00E03890">
        <w:rPr>
          <w:rFonts w:ascii="GHEA Mariam" w:eastAsia="Times New Roman" w:hAnsi="GHEA Mariam" w:cs="Sylfaen"/>
          <w:color w:val="000000"/>
          <w:sz w:val="24"/>
          <w:szCs w:val="24"/>
          <w:lang w:val="hy-AM"/>
        </w:rPr>
        <w:t>րամատակարարման և ջրահեռացման խողովակները պետք է ունենան հոսքի ճիշտ ուղղություն, այսինքն թվայնացված լինեն պահպանելով դեպի շենք մուտք (ջրագծի դեպքում) և շենքից ելք (կոյուղագծի դեպքում) սկզբունքը:</w:t>
      </w:r>
    </w:p>
    <w:p w14:paraId="6592E2BD" w14:textId="3A6ED18F" w:rsidR="001C74CC" w:rsidRPr="00E03890" w:rsidRDefault="00BE6905" w:rsidP="00E03890">
      <w:pPr>
        <w:spacing w:after="0" w:line="360" w:lineRule="auto"/>
        <w:jc w:val="both"/>
        <w:rPr>
          <w:rFonts w:ascii="GHEA Mariam" w:eastAsia="Times New Roman" w:hAnsi="GHEA Mariam" w:cs="Sylfaen"/>
          <w:color w:val="000000"/>
          <w:sz w:val="24"/>
          <w:szCs w:val="24"/>
          <w:lang w:val="hy-AM"/>
        </w:rPr>
      </w:pPr>
      <w:r>
        <w:rPr>
          <w:rFonts w:ascii="GHEA Mariam" w:eastAsia="Times New Roman" w:hAnsi="GHEA Mariam" w:cs="Sylfaen"/>
          <w:color w:val="000000"/>
          <w:sz w:val="24"/>
          <w:szCs w:val="24"/>
        </w:rPr>
        <w:t xml:space="preserve">   105</w:t>
      </w:r>
      <w:r w:rsidR="00EB62F6" w:rsidRPr="00E03890">
        <w:rPr>
          <w:rFonts w:ascii="GHEA Mariam" w:eastAsia="Times New Roman" w:hAnsi="GHEA Mariam" w:cs="Sylfaen"/>
          <w:color w:val="000000"/>
          <w:sz w:val="24"/>
          <w:szCs w:val="24"/>
        </w:rPr>
        <w:t>.</w:t>
      </w:r>
      <w:r w:rsidR="00DF2D79" w:rsidRPr="00E03890">
        <w:rPr>
          <w:rFonts w:ascii="GHEA Mariam" w:eastAsia="Times New Roman" w:hAnsi="GHEA Mariam" w:cs="Sylfaen"/>
          <w:color w:val="000000"/>
          <w:sz w:val="24"/>
          <w:szCs w:val="24"/>
        </w:rPr>
        <w:t xml:space="preserve"> </w:t>
      </w:r>
      <w:r w:rsidR="00AA5681" w:rsidRPr="00E03890">
        <w:rPr>
          <w:rFonts w:ascii="GHEA Mariam" w:eastAsia="Times New Roman" w:hAnsi="GHEA Mariam" w:cs="Sylfaen"/>
          <w:color w:val="000000"/>
          <w:sz w:val="24"/>
          <w:szCs w:val="24"/>
          <w:lang w:val="hy-AM"/>
        </w:rPr>
        <w:t>Ջրամատակարարման, ջրահեռացման խողովակները պետք է հատվեն այնտեղ, որտեղ կապ գոյություն ունի իրենց ներկայացրած իրական աշխարհի երևույթների միջև, այսինքն հատվեն այն դեպքում, երբ հնարավոր է ջրի անցումը մեկ տեղից մյուսը:</w:t>
      </w:r>
    </w:p>
    <w:p w14:paraId="6A452F0F" w14:textId="77777777" w:rsidR="001C74CC" w:rsidRPr="00E03890" w:rsidRDefault="001C74CC" w:rsidP="00E03890">
      <w:pPr>
        <w:spacing w:after="0" w:line="360" w:lineRule="auto"/>
        <w:jc w:val="center"/>
        <w:rPr>
          <w:rFonts w:ascii="GHEA Mariam" w:hAnsi="GHEA Mariam"/>
          <w:b/>
          <w:sz w:val="24"/>
          <w:szCs w:val="24"/>
          <w:lang w:val="hy-AM"/>
        </w:rPr>
      </w:pPr>
    </w:p>
    <w:p w14:paraId="73E45BCE" w14:textId="1BE28142" w:rsidR="00AA5681" w:rsidRPr="00E03890" w:rsidRDefault="00EB62F6" w:rsidP="00E03890">
      <w:pPr>
        <w:spacing w:after="0" w:line="360" w:lineRule="auto"/>
        <w:jc w:val="center"/>
        <w:rPr>
          <w:rFonts w:ascii="GHEA Mariam" w:eastAsia="Times New Roman" w:hAnsi="GHEA Mariam" w:cs="Sylfaen"/>
          <w:b/>
          <w:bCs/>
          <w:color w:val="000000"/>
          <w:sz w:val="24"/>
          <w:szCs w:val="24"/>
          <w:lang w:val="hy-AM"/>
        </w:rPr>
      </w:pPr>
      <w:r w:rsidRPr="00E03890">
        <w:rPr>
          <w:rFonts w:ascii="GHEA Mariam" w:hAnsi="GHEA Mariam"/>
          <w:b/>
          <w:sz w:val="24"/>
          <w:szCs w:val="24"/>
        </w:rPr>
        <w:t xml:space="preserve">ԳԼՈՒԽ </w:t>
      </w:r>
      <w:r w:rsidR="0008674B" w:rsidRPr="00E03890">
        <w:rPr>
          <w:rFonts w:ascii="GHEA Mariam" w:hAnsi="GHEA Mariam"/>
          <w:b/>
          <w:sz w:val="24"/>
          <w:szCs w:val="24"/>
          <w:lang w:val="hy-AM"/>
        </w:rPr>
        <w:t>9.</w:t>
      </w:r>
      <w:r w:rsidR="00AA5681" w:rsidRPr="00E03890">
        <w:rPr>
          <w:rFonts w:ascii="GHEA Mariam" w:hAnsi="GHEA Mariam"/>
          <w:b/>
          <w:sz w:val="24"/>
          <w:szCs w:val="24"/>
          <w:lang w:val="hy-AM"/>
        </w:rPr>
        <w:t xml:space="preserve"> «Ե</w:t>
      </w:r>
      <w:r w:rsidRPr="00E03890">
        <w:rPr>
          <w:rFonts w:ascii="GHEA Mariam" w:hAnsi="GHEA Mariam"/>
          <w:b/>
          <w:sz w:val="24"/>
          <w:szCs w:val="24"/>
        </w:rPr>
        <w:t>ՐԿՐԱԲԱՆՈՒԹՅՈՒՆ</w:t>
      </w:r>
      <w:r w:rsidR="00AA5681" w:rsidRPr="00E03890">
        <w:rPr>
          <w:rFonts w:ascii="GHEA Mariam" w:hAnsi="GHEA Mariam"/>
          <w:b/>
          <w:sz w:val="24"/>
          <w:szCs w:val="24"/>
          <w:lang w:val="hy-AM"/>
        </w:rPr>
        <w:t>»</w:t>
      </w:r>
      <w:r w:rsidRPr="00E03890">
        <w:rPr>
          <w:rFonts w:ascii="GHEA Mariam" w:hAnsi="GHEA Mariam"/>
          <w:b/>
          <w:sz w:val="24"/>
          <w:szCs w:val="24"/>
        </w:rPr>
        <w:t xml:space="preserve"> ԹԵՄԱՏԻԿ</w:t>
      </w:r>
      <w:r w:rsidR="00AA5681" w:rsidRPr="00E03890">
        <w:rPr>
          <w:rFonts w:ascii="GHEA Mariam" w:hAnsi="GHEA Mariam"/>
          <w:b/>
          <w:sz w:val="24"/>
          <w:szCs w:val="24"/>
          <w:lang w:val="hy-AM"/>
        </w:rPr>
        <w:t xml:space="preserve"> </w:t>
      </w:r>
      <w:r w:rsidRPr="00E03890">
        <w:rPr>
          <w:rFonts w:ascii="GHEA Mariam" w:hAnsi="GHEA Mariam"/>
          <w:b/>
          <w:sz w:val="24"/>
          <w:szCs w:val="24"/>
        </w:rPr>
        <w:t>ԽՄԲԻ ՏԱՐԱԾԱԿԱՆ ՏՎՅԱԼՆԵՐԻ ԲՆՈՒԹԱԳՐՈՒՄԸ ԵՎ</w:t>
      </w:r>
      <w:r w:rsidR="00AA5681" w:rsidRPr="00E03890">
        <w:rPr>
          <w:rFonts w:ascii="GHEA Mariam" w:hAnsi="GHEA Mariam"/>
          <w:b/>
          <w:sz w:val="24"/>
          <w:szCs w:val="24"/>
          <w:lang w:val="hy-AM"/>
        </w:rPr>
        <w:t xml:space="preserve"> </w:t>
      </w:r>
      <w:r w:rsidRPr="00E03890">
        <w:rPr>
          <w:rFonts w:ascii="GHEA Mariam" w:hAnsi="GHEA Mariam"/>
          <w:b/>
          <w:sz w:val="24"/>
          <w:szCs w:val="24"/>
        </w:rPr>
        <w:t>ԷԼԵԿՏՐՈՆԱՅԻՆ</w:t>
      </w:r>
      <w:r w:rsidR="00AA5681" w:rsidRPr="00E03890">
        <w:rPr>
          <w:rFonts w:ascii="GHEA Mariam" w:eastAsia="Times New Roman" w:hAnsi="GHEA Mariam" w:cs="Sylfaen"/>
          <w:b/>
          <w:bCs/>
          <w:color w:val="000000"/>
          <w:sz w:val="24"/>
          <w:szCs w:val="24"/>
          <w:lang w:val="hy-AM"/>
        </w:rPr>
        <w:t xml:space="preserve"> </w:t>
      </w:r>
      <w:r w:rsidRPr="00E03890">
        <w:rPr>
          <w:rFonts w:ascii="GHEA Mariam" w:eastAsia="Times New Roman" w:hAnsi="GHEA Mariam" w:cs="Sylfaen"/>
          <w:b/>
          <w:bCs/>
          <w:color w:val="000000"/>
          <w:sz w:val="24"/>
          <w:szCs w:val="24"/>
        </w:rPr>
        <w:t>ՄԻԱՍՆԱԿԱՆ ՏՎՅԱԼՆԵՐԻ ԲԱԶԱՅԻ ԿԱՌՈՒՑՎԱԾՔԸ</w:t>
      </w:r>
    </w:p>
    <w:p w14:paraId="1AA2E5A6" w14:textId="77777777" w:rsidR="00AA5681" w:rsidRPr="00E03890" w:rsidRDefault="00AA5681" w:rsidP="00E03890">
      <w:pPr>
        <w:spacing w:after="0" w:line="360" w:lineRule="auto"/>
        <w:jc w:val="both"/>
        <w:rPr>
          <w:rFonts w:ascii="GHEA Mariam" w:eastAsia="Times New Roman" w:hAnsi="GHEA Mariam" w:cs="Sylfaen"/>
          <w:color w:val="000000"/>
          <w:sz w:val="24"/>
          <w:szCs w:val="24"/>
          <w:lang w:val="hy-AM"/>
        </w:rPr>
      </w:pPr>
    </w:p>
    <w:p w14:paraId="7650D5DC" w14:textId="26FB946C" w:rsidR="00AA5681" w:rsidRPr="00E03890" w:rsidRDefault="00BE6905" w:rsidP="00E03890">
      <w:pPr>
        <w:spacing w:after="0" w:line="360" w:lineRule="auto"/>
        <w:jc w:val="both"/>
        <w:rPr>
          <w:rFonts w:ascii="GHEA Mariam" w:eastAsia="Times New Roman" w:hAnsi="GHEA Mariam" w:cs="Sylfaen"/>
          <w:color w:val="000000"/>
          <w:sz w:val="24"/>
          <w:szCs w:val="24"/>
          <w:lang w:val="hy-AM"/>
        </w:rPr>
      </w:pPr>
      <w:r>
        <w:rPr>
          <w:rFonts w:ascii="GHEA Mariam" w:eastAsia="Times New Roman" w:hAnsi="GHEA Mariam" w:cs="Sylfaen"/>
          <w:color w:val="000000"/>
          <w:sz w:val="24"/>
          <w:szCs w:val="24"/>
        </w:rPr>
        <w:t xml:space="preserve">   </w:t>
      </w:r>
      <w:r w:rsidR="00EB62F6" w:rsidRPr="00E03890">
        <w:rPr>
          <w:rFonts w:ascii="GHEA Mariam" w:eastAsia="Times New Roman" w:hAnsi="GHEA Mariam" w:cs="Sylfaen"/>
          <w:color w:val="000000"/>
          <w:sz w:val="24"/>
          <w:szCs w:val="24"/>
        </w:rPr>
        <w:t>1</w:t>
      </w:r>
      <w:r>
        <w:rPr>
          <w:rFonts w:ascii="GHEA Mariam" w:eastAsia="Times New Roman" w:hAnsi="GHEA Mariam" w:cs="Sylfaen"/>
          <w:color w:val="000000"/>
          <w:sz w:val="24"/>
          <w:szCs w:val="24"/>
        </w:rPr>
        <w:t>06</w:t>
      </w:r>
      <w:r w:rsidR="00EB62F6" w:rsidRPr="00E03890">
        <w:rPr>
          <w:rFonts w:ascii="GHEA Mariam" w:eastAsia="Times New Roman" w:hAnsi="GHEA Mariam" w:cs="Sylfaen"/>
          <w:color w:val="000000"/>
          <w:sz w:val="24"/>
          <w:szCs w:val="24"/>
        </w:rPr>
        <w:t xml:space="preserve">. </w:t>
      </w:r>
      <w:r w:rsidR="00AA5681" w:rsidRPr="00E03890">
        <w:rPr>
          <w:rFonts w:ascii="GHEA Mariam" w:eastAsia="Times New Roman" w:hAnsi="GHEA Mariam" w:cs="Sylfaen"/>
          <w:color w:val="000000"/>
          <w:sz w:val="24"/>
          <w:szCs w:val="24"/>
          <w:lang w:val="hy-AM"/>
        </w:rPr>
        <w:t>«Երկրաբանություն» տարածական տվյալների էլեկտրոնային միասնական բազայի ստեղծման հիմնական նպատակը միասնական տեղեկատվական հենքի ստեղծումն է` արդյունավետ կառավարում,</w:t>
      </w:r>
      <w:r w:rsidR="00D66A78" w:rsidRPr="00E03890">
        <w:rPr>
          <w:rFonts w:ascii="GHEA Mariam" w:eastAsia="Times New Roman" w:hAnsi="GHEA Mariam" w:cs="Sylfaen"/>
          <w:color w:val="000000"/>
          <w:sz w:val="24"/>
          <w:szCs w:val="24"/>
          <w:lang w:val="hy-AM"/>
        </w:rPr>
        <w:t xml:space="preserve"> </w:t>
      </w:r>
      <w:r w:rsidR="00AA5681" w:rsidRPr="00E03890">
        <w:rPr>
          <w:rFonts w:ascii="GHEA Mariam" w:eastAsia="Times New Roman" w:hAnsi="GHEA Mariam" w:cs="Sylfaen"/>
          <w:color w:val="000000"/>
          <w:sz w:val="24"/>
          <w:szCs w:val="24"/>
          <w:lang w:val="hy-AM"/>
        </w:rPr>
        <w:t>պլանավորում</w:t>
      </w:r>
      <w:r w:rsidR="00D66A78" w:rsidRPr="00E03890">
        <w:rPr>
          <w:rFonts w:ascii="GHEA Mariam" w:eastAsia="Times New Roman" w:hAnsi="GHEA Mariam" w:cs="Sylfaen"/>
          <w:color w:val="000000"/>
          <w:sz w:val="24"/>
          <w:szCs w:val="24"/>
          <w:lang w:val="hy-AM"/>
        </w:rPr>
        <w:t xml:space="preserve"> </w:t>
      </w:r>
      <w:r w:rsidR="00AA5681" w:rsidRPr="00E03890">
        <w:rPr>
          <w:rFonts w:ascii="GHEA Mariam" w:eastAsia="Times New Roman" w:hAnsi="GHEA Mariam" w:cs="Sylfaen"/>
          <w:color w:val="000000"/>
          <w:sz w:val="24"/>
          <w:szCs w:val="24"/>
          <w:lang w:val="hy-AM"/>
        </w:rPr>
        <w:t xml:space="preserve">հետազոտում իրականացնելու համար: </w:t>
      </w:r>
    </w:p>
    <w:p w14:paraId="162960D8" w14:textId="565FE18E" w:rsidR="00AA5681" w:rsidRPr="00E03890" w:rsidRDefault="00BE6905" w:rsidP="00E03890">
      <w:pPr>
        <w:spacing w:after="0" w:line="360" w:lineRule="auto"/>
        <w:jc w:val="both"/>
        <w:rPr>
          <w:rFonts w:ascii="GHEA Mariam" w:hAnsi="GHEA Mariam"/>
          <w:sz w:val="24"/>
          <w:szCs w:val="24"/>
          <w:lang w:val="hy-AM"/>
        </w:rPr>
      </w:pPr>
      <w:r>
        <w:rPr>
          <w:rFonts w:ascii="GHEA Mariam" w:hAnsi="GHEA Mariam"/>
          <w:sz w:val="24"/>
          <w:szCs w:val="24"/>
        </w:rPr>
        <w:t xml:space="preserve">   107</w:t>
      </w:r>
      <w:r w:rsidR="0079778E">
        <w:rPr>
          <w:rFonts w:ascii="GHEA Mariam" w:hAnsi="GHEA Mariam"/>
          <w:sz w:val="24"/>
          <w:szCs w:val="24"/>
        </w:rPr>
        <w:t xml:space="preserve">. </w:t>
      </w:r>
      <w:r w:rsidR="00AA5681" w:rsidRPr="00E03890">
        <w:rPr>
          <w:rFonts w:ascii="GHEA Mariam" w:hAnsi="GHEA Mariam"/>
          <w:sz w:val="24"/>
          <w:szCs w:val="24"/>
          <w:lang w:val="hy-AM"/>
        </w:rPr>
        <w:t>Երկրաբանությանը</w:t>
      </w:r>
      <w:r w:rsidR="0008674B" w:rsidRPr="00E03890">
        <w:rPr>
          <w:rFonts w:ascii="GHEA Mariam" w:hAnsi="GHEA Mariam"/>
          <w:sz w:val="24"/>
          <w:szCs w:val="24"/>
          <w:lang w:val="hy-AM"/>
        </w:rPr>
        <w:t xml:space="preserve"> </w:t>
      </w:r>
      <w:r w:rsidR="00AA5681" w:rsidRPr="00E03890">
        <w:rPr>
          <w:rFonts w:ascii="GHEA Mariam" w:hAnsi="GHEA Mariam"/>
          <w:sz w:val="24"/>
          <w:szCs w:val="24"/>
          <w:lang w:val="hy-AM"/>
        </w:rPr>
        <w:t>վերաբերվող տվյալների հիմնական առանձնահատկություններն են.</w:t>
      </w:r>
    </w:p>
    <w:p w14:paraId="4C750520" w14:textId="7904AFEA" w:rsidR="00AA5681" w:rsidRPr="00E03890" w:rsidRDefault="00BE6905" w:rsidP="00E03890">
      <w:pPr>
        <w:spacing w:after="0" w:line="360" w:lineRule="auto"/>
        <w:jc w:val="both"/>
        <w:rPr>
          <w:rFonts w:ascii="GHEA Mariam" w:hAnsi="GHEA Mariam"/>
          <w:sz w:val="24"/>
          <w:szCs w:val="24"/>
          <w:lang w:val="hy-AM"/>
        </w:rPr>
      </w:pPr>
      <w:r>
        <w:rPr>
          <w:rFonts w:ascii="GHEA Mariam" w:hAnsi="GHEA Mariam"/>
          <w:color w:val="000000" w:themeColor="text1"/>
          <w:sz w:val="24"/>
          <w:szCs w:val="24"/>
        </w:rPr>
        <w:t xml:space="preserve">   </w:t>
      </w:r>
      <w:r w:rsidR="00CB3A21" w:rsidRPr="00E03890">
        <w:rPr>
          <w:rFonts w:ascii="GHEA Mariam" w:hAnsi="GHEA Mariam"/>
          <w:color w:val="000000" w:themeColor="text1"/>
          <w:sz w:val="24"/>
          <w:szCs w:val="24"/>
        </w:rPr>
        <w:t xml:space="preserve">1) </w:t>
      </w:r>
      <w:r w:rsidR="00AA5681" w:rsidRPr="00E03890">
        <w:rPr>
          <w:rFonts w:ascii="GHEA Mariam" w:hAnsi="GHEA Mariam"/>
          <w:color w:val="000000" w:themeColor="text1"/>
          <w:sz w:val="24"/>
          <w:szCs w:val="24"/>
          <w:lang w:val="hy-AM"/>
        </w:rPr>
        <w:t>Օգտագործվում են տարբեր ոլորտներում, որոնք պահանջում են գիտելիքներ մակերևութային և ստորգետնյա երկրաբանական միջավայրի վերաբերյալ։</w:t>
      </w:r>
    </w:p>
    <w:p w14:paraId="4052817B" w14:textId="2234EF7F" w:rsidR="00AA5681" w:rsidRPr="00E03890" w:rsidRDefault="00BE6905" w:rsidP="00E03890">
      <w:pPr>
        <w:spacing w:after="0" w:line="360" w:lineRule="auto"/>
        <w:jc w:val="both"/>
        <w:rPr>
          <w:rFonts w:ascii="GHEA Mariam" w:hAnsi="GHEA Mariam"/>
          <w:sz w:val="24"/>
          <w:szCs w:val="24"/>
          <w:lang w:val="hy-AM"/>
        </w:rPr>
      </w:pPr>
      <w:r>
        <w:rPr>
          <w:rFonts w:ascii="GHEA Mariam" w:hAnsi="GHEA Mariam"/>
          <w:sz w:val="24"/>
          <w:szCs w:val="24"/>
        </w:rPr>
        <w:t xml:space="preserve">   </w:t>
      </w:r>
      <w:r w:rsidR="00CB3A21" w:rsidRPr="00E03890">
        <w:rPr>
          <w:rFonts w:ascii="GHEA Mariam" w:hAnsi="GHEA Mariam"/>
          <w:sz w:val="24"/>
          <w:szCs w:val="24"/>
        </w:rPr>
        <w:t xml:space="preserve">2) </w:t>
      </w:r>
      <w:r w:rsidR="00AA5681" w:rsidRPr="00E03890">
        <w:rPr>
          <w:rFonts w:ascii="GHEA Mariam" w:hAnsi="GHEA Mariam"/>
          <w:sz w:val="24"/>
          <w:szCs w:val="24"/>
          <w:lang w:val="hy-AM"/>
        </w:rPr>
        <w:t>Ժամանակի ընթացքում համեմատաբար կայուն են։</w:t>
      </w:r>
    </w:p>
    <w:p w14:paraId="383E11E4" w14:textId="4D59BEA6" w:rsidR="00AA5681" w:rsidRPr="00E03890" w:rsidRDefault="00BE6905" w:rsidP="00E03890">
      <w:pPr>
        <w:spacing w:after="0" w:line="360" w:lineRule="auto"/>
        <w:jc w:val="both"/>
        <w:rPr>
          <w:rFonts w:ascii="GHEA Mariam" w:hAnsi="GHEA Mariam"/>
          <w:sz w:val="24"/>
          <w:szCs w:val="24"/>
          <w:lang w:val="hy-AM"/>
        </w:rPr>
      </w:pPr>
      <w:r>
        <w:rPr>
          <w:rFonts w:ascii="GHEA Mariam" w:hAnsi="GHEA Mariam"/>
          <w:sz w:val="24"/>
          <w:szCs w:val="24"/>
        </w:rPr>
        <w:t xml:space="preserve">   </w:t>
      </w:r>
      <w:r w:rsidR="00CB3A21" w:rsidRPr="00E03890">
        <w:rPr>
          <w:rFonts w:ascii="GHEA Mariam" w:hAnsi="GHEA Mariam"/>
          <w:sz w:val="24"/>
          <w:szCs w:val="24"/>
        </w:rPr>
        <w:t xml:space="preserve">3) </w:t>
      </w:r>
      <w:r w:rsidR="00AA5681" w:rsidRPr="00E03890">
        <w:rPr>
          <w:rFonts w:ascii="GHEA Mariam" w:hAnsi="GHEA Mariam"/>
          <w:sz w:val="24"/>
          <w:szCs w:val="24"/>
          <w:lang w:val="hy-AM"/>
        </w:rPr>
        <w:t xml:space="preserve">Հանդիսանալով տարածական տվյալների ենթակառուցվածքի մի մաս, տվյալները կարող են կիրառվել այլ թեմաների տվյալների հետ և հիմք կարող է հանդիսանալ այլ տարածական տվյալների համար։ </w:t>
      </w:r>
    </w:p>
    <w:p w14:paraId="5FB2E4DB" w14:textId="38E235F2" w:rsidR="0079778E" w:rsidRDefault="00BE6905" w:rsidP="00E03890">
      <w:pPr>
        <w:spacing w:after="0" w:line="360" w:lineRule="auto"/>
        <w:jc w:val="both"/>
        <w:rPr>
          <w:rFonts w:ascii="GHEA Mariam" w:eastAsia="Times New Roman" w:hAnsi="GHEA Mariam" w:cs="Sylfaen"/>
          <w:color w:val="000000"/>
          <w:sz w:val="24"/>
          <w:szCs w:val="24"/>
          <w:lang w:val="hy-AM"/>
        </w:rPr>
      </w:pPr>
      <w:r>
        <w:rPr>
          <w:rFonts w:ascii="GHEA Mariam" w:eastAsia="Times New Roman" w:hAnsi="GHEA Mariam" w:cs="Sylfaen"/>
          <w:color w:val="000000"/>
          <w:sz w:val="24"/>
          <w:szCs w:val="24"/>
        </w:rPr>
        <w:lastRenderedPageBreak/>
        <w:t xml:space="preserve">   108</w:t>
      </w:r>
      <w:r w:rsidR="0079778E">
        <w:rPr>
          <w:rFonts w:ascii="GHEA Mariam" w:eastAsia="Times New Roman" w:hAnsi="GHEA Mariam" w:cs="Sylfaen"/>
          <w:color w:val="000000"/>
          <w:sz w:val="24"/>
          <w:szCs w:val="24"/>
        </w:rPr>
        <w:t xml:space="preserve">. </w:t>
      </w:r>
      <w:r w:rsidR="00AA5681" w:rsidRPr="00E03890">
        <w:rPr>
          <w:rFonts w:ascii="GHEA Mariam" w:eastAsia="Times New Roman" w:hAnsi="GHEA Mariam" w:cs="Sylfaen"/>
          <w:color w:val="000000"/>
          <w:sz w:val="24"/>
          <w:szCs w:val="24"/>
          <w:lang w:val="hy-AM"/>
        </w:rPr>
        <w:t>Այս տվյալների հիմնական օգտագործողներն են</w:t>
      </w:r>
      <w:r w:rsidR="00D66A78" w:rsidRPr="00E03890">
        <w:rPr>
          <w:rFonts w:ascii="GHEA Mariam" w:eastAsia="Times New Roman" w:hAnsi="GHEA Mariam" w:cs="Sylfaen"/>
          <w:color w:val="000000"/>
          <w:sz w:val="24"/>
          <w:szCs w:val="24"/>
          <w:lang w:val="hy-AM"/>
        </w:rPr>
        <w:t xml:space="preserve"> </w:t>
      </w:r>
      <w:r w:rsidR="00AA5681" w:rsidRPr="00E03890">
        <w:rPr>
          <w:rFonts w:ascii="GHEA Mariam" w:eastAsia="Times New Roman" w:hAnsi="GHEA Mariam" w:cs="Sylfaen"/>
          <w:color w:val="000000"/>
          <w:sz w:val="24"/>
          <w:szCs w:val="24"/>
          <w:lang w:val="hy-AM"/>
        </w:rPr>
        <w:t>ֆիզիկական, իրավաբանական անձինք, պետական և տեղական ինքնակառավարման մարմինները:</w:t>
      </w:r>
      <w:r w:rsidR="0008674B" w:rsidRPr="00E03890">
        <w:rPr>
          <w:rFonts w:ascii="GHEA Mariam" w:eastAsia="Times New Roman" w:hAnsi="GHEA Mariam" w:cs="Sylfaen"/>
          <w:color w:val="000000"/>
          <w:sz w:val="24"/>
          <w:szCs w:val="24"/>
          <w:lang w:val="hy-AM"/>
        </w:rPr>
        <w:t xml:space="preserve"> </w:t>
      </w:r>
    </w:p>
    <w:p w14:paraId="4041393C" w14:textId="2082A036" w:rsidR="00AA5681" w:rsidRPr="0079778E" w:rsidRDefault="00BE6905" w:rsidP="00E03890">
      <w:pPr>
        <w:spacing w:after="0" w:line="360" w:lineRule="auto"/>
        <w:jc w:val="both"/>
        <w:rPr>
          <w:rFonts w:ascii="GHEA Mariam" w:hAnsi="GHEA Mariam"/>
          <w:color w:val="000000" w:themeColor="text1"/>
          <w:sz w:val="24"/>
          <w:szCs w:val="24"/>
        </w:rPr>
      </w:pPr>
      <w:r>
        <w:rPr>
          <w:rFonts w:ascii="GHEA Mariam" w:eastAsia="Times New Roman" w:hAnsi="GHEA Mariam" w:cs="Sylfaen"/>
          <w:color w:val="000000"/>
          <w:sz w:val="24"/>
          <w:szCs w:val="24"/>
        </w:rPr>
        <w:t xml:space="preserve">   109</w:t>
      </w:r>
      <w:r w:rsidR="0079778E">
        <w:rPr>
          <w:rFonts w:ascii="GHEA Mariam" w:eastAsia="Times New Roman" w:hAnsi="GHEA Mariam" w:cs="Sylfaen"/>
          <w:color w:val="000000"/>
          <w:sz w:val="24"/>
          <w:szCs w:val="24"/>
        </w:rPr>
        <w:t xml:space="preserve">. </w:t>
      </w:r>
      <w:r w:rsidR="00AA5681" w:rsidRPr="00E03890">
        <w:rPr>
          <w:rFonts w:ascii="GHEA Mariam" w:eastAsia="Times New Roman" w:hAnsi="GHEA Mariam" w:cs="Sylfaen"/>
          <w:color w:val="000000"/>
          <w:sz w:val="24"/>
          <w:szCs w:val="24"/>
          <w:lang w:val="hy-AM"/>
        </w:rPr>
        <w:t>«Երկրաբանություն»</w:t>
      </w:r>
      <w:r w:rsidR="0008674B" w:rsidRPr="00E03890">
        <w:rPr>
          <w:rFonts w:ascii="GHEA Mariam" w:eastAsia="Times New Roman" w:hAnsi="GHEA Mariam" w:cs="Sylfaen"/>
          <w:color w:val="000000"/>
          <w:sz w:val="24"/>
          <w:szCs w:val="24"/>
          <w:lang w:val="hy-AM"/>
        </w:rPr>
        <w:t xml:space="preserve"> </w:t>
      </w:r>
      <w:r w:rsidR="00AA5681" w:rsidRPr="00E03890">
        <w:rPr>
          <w:rFonts w:ascii="GHEA Mariam" w:eastAsia="Times New Roman" w:hAnsi="GHEA Mariam" w:cs="Sylfaen"/>
          <w:color w:val="000000"/>
          <w:sz w:val="24"/>
          <w:szCs w:val="24"/>
          <w:lang w:val="hy-AM"/>
        </w:rPr>
        <w:t xml:space="preserve">տարածական տվյալների խմբի մեջ մտնող շերտերը ներկայացվում են հետևյալ հիմնական տարածական շերտերով՝ </w:t>
      </w:r>
      <w:r w:rsidR="00AA5681" w:rsidRPr="00E03890">
        <w:rPr>
          <w:rFonts w:ascii="GHEA Mariam" w:hAnsi="GHEA Mariam"/>
          <w:color w:val="000000" w:themeColor="text1"/>
          <w:sz w:val="24"/>
          <w:szCs w:val="24"/>
          <w:lang w:val="hy-AM"/>
        </w:rPr>
        <w:t>Ընդհանուր երկրաբանություն, Հիդրոերկրաբանություն, Երկրաֆիզիկա</w:t>
      </w:r>
      <w:r w:rsidR="0079778E">
        <w:rPr>
          <w:rFonts w:ascii="GHEA Mariam" w:hAnsi="GHEA Mariam"/>
          <w:color w:val="000000" w:themeColor="text1"/>
          <w:sz w:val="24"/>
          <w:szCs w:val="24"/>
        </w:rPr>
        <w:t>:</w:t>
      </w:r>
    </w:p>
    <w:p w14:paraId="213D91BC" w14:textId="46A28B91" w:rsidR="00AA5681" w:rsidRPr="00E03890" w:rsidRDefault="00BE6905" w:rsidP="00E03890">
      <w:pPr>
        <w:spacing w:after="0" w:line="360" w:lineRule="auto"/>
        <w:jc w:val="both"/>
        <w:rPr>
          <w:rFonts w:ascii="GHEA Mariam" w:hAnsi="GHEA Mariam"/>
          <w:color w:val="000000" w:themeColor="text1"/>
          <w:sz w:val="24"/>
          <w:szCs w:val="24"/>
          <w:lang w:val="hy-AM"/>
        </w:rPr>
      </w:pPr>
      <w:r>
        <w:rPr>
          <w:rFonts w:ascii="GHEA Mariam" w:hAnsi="GHEA Mariam"/>
          <w:b/>
          <w:color w:val="000000" w:themeColor="text1"/>
          <w:sz w:val="24"/>
          <w:szCs w:val="24"/>
        </w:rPr>
        <w:t xml:space="preserve">   110</w:t>
      </w:r>
      <w:r w:rsidR="0079778E">
        <w:rPr>
          <w:rFonts w:ascii="GHEA Mariam" w:hAnsi="GHEA Mariam"/>
          <w:b/>
          <w:color w:val="000000" w:themeColor="text1"/>
          <w:sz w:val="24"/>
          <w:szCs w:val="24"/>
        </w:rPr>
        <w:t xml:space="preserve">. </w:t>
      </w:r>
      <w:r w:rsidR="00AA5681" w:rsidRPr="00E03890">
        <w:rPr>
          <w:rFonts w:ascii="GHEA Mariam" w:hAnsi="GHEA Mariam"/>
          <w:b/>
          <w:color w:val="000000" w:themeColor="text1"/>
          <w:sz w:val="24"/>
          <w:szCs w:val="24"/>
          <w:lang w:val="hy-AM"/>
        </w:rPr>
        <w:t>Ընդհանուր երկրաբանություն</w:t>
      </w:r>
      <w:r w:rsidR="00AA5681" w:rsidRPr="00E03890">
        <w:rPr>
          <w:rFonts w:ascii="GHEA Mariam" w:hAnsi="GHEA Mariam"/>
          <w:color w:val="000000" w:themeColor="text1"/>
          <w:sz w:val="24"/>
          <w:szCs w:val="24"/>
          <w:lang w:val="hy-AM"/>
        </w:rPr>
        <w:t>: Ապահովում է հիմնական գիտելիքներ</w:t>
      </w:r>
      <w:r w:rsidR="00C95BD5" w:rsidRPr="00E03890">
        <w:rPr>
          <w:rFonts w:ascii="GHEA Mariam" w:hAnsi="GHEA Mariam"/>
          <w:color w:val="000000" w:themeColor="text1"/>
          <w:sz w:val="24"/>
          <w:szCs w:val="24"/>
          <w:lang w:val="hy-AM"/>
        </w:rPr>
        <w:t xml:space="preserve"> </w:t>
      </w:r>
      <w:r w:rsidR="00AA5681" w:rsidRPr="00E03890">
        <w:rPr>
          <w:rFonts w:ascii="GHEA Mariam" w:hAnsi="GHEA Mariam"/>
          <w:color w:val="000000" w:themeColor="text1"/>
          <w:sz w:val="24"/>
          <w:szCs w:val="24"/>
          <w:lang w:val="hy-AM"/>
        </w:rPr>
        <w:t>երկրաբանական նյութերի կազմի (ապարներ և նստվածքներ), ֆիզիկական հատկությունների և դրանց կառուցվածքի և տարիքի,</w:t>
      </w:r>
      <w:r w:rsidR="00C95BD5" w:rsidRPr="00E03890">
        <w:rPr>
          <w:rFonts w:ascii="GHEA Mariam" w:hAnsi="GHEA Mariam"/>
          <w:color w:val="000000" w:themeColor="text1"/>
          <w:sz w:val="24"/>
          <w:szCs w:val="24"/>
          <w:lang w:val="hy-AM"/>
        </w:rPr>
        <w:t xml:space="preserve"> </w:t>
      </w:r>
      <w:r w:rsidR="00AA5681" w:rsidRPr="00E03890">
        <w:rPr>
          <w:rFonts w:ascii="GHEA Mariam" w:hAnsi="GHEA Mariam"/>
          <w:color w:val="000000" w:themeColor="text1"/>
          <w:sz w:val="24"/>
          <w:szCs w:val="24"/>
          <w:lang w:val="hy-AM"/>
        </w:rPr>
        <w:t>ինչպես նաև ռելիեֆի ձևերի (գեոմորֆոլոգիական առանձնահատկություններ) վերաբերյալ:</w:t>
      </w:r>
    </w:p>
    <w:p w14:paraId="520C9217" w14:textId="149C95BF" w:rsidR="00AA5681" w:rsidRPr="00E03890" w:rsidRDefault="00BE6905" w:rsidP="00E03890">
      <w:pPr>
        <w:spacing w:after="0" w:line="360" w:lineRule="auto"/>
        <w:jc w:val="both"/>
        <w:rPr>
          <w:rFonts w:ascii="GHEA Mariam" w:hAnsi="GHEA Mariam"/>
          <w:color w:val="000000" w:themeColor="text1"/>
          <w:sz w:val="24"/>
          <w:szCs w:val="24"/>
          <w:lang w:val="hy-AM"/>
        </w:rPr>
      </w:pPr>
      <w:r>
        <w:rPr>
          <w:rFonts w:ascii="GHEA Mariam" w:hAnsi="GHEA Mariam"/>
          <w:b/>
          <w:color w:val="000000" w:themeColor="text1"/>
          <w:sz w:val="24"/>
          <w:szCs w:val="24"/>
        </w:rPr>
        <w:t xml:space="preserve">   111</w:t>
      </w:r>
      <w:r w:rsidR="0079778E">
        <w:rPr>
          <w:rFonts w:ascii="GHEA Mariam" w:hAnsi="GHEA Mariam"/>
          <w:b/>
          <w:color w:val="000000" w:themeColor="text1"/>
          <w:sz w:val="24"/>
          <w:szCs w:val="24"/>
        </w:rPr>
        <w:t xml:space="preserve">. </w:t>
      </w:r>
      <w:r w:rsidR="00AA5681" w:rsidRPr="00E03890">
        <w:rPr>
          <w:rFonts w:ascii="GHEA Mariam" w:hAnsi="GHEA Mariam"/>
          <w:b/>
          <w:color w:val="000000" w:themeColor="text1"/>
          <w:sz w:val="24"/>
          <w:szCs w:val="24"/>
          <w:lang w:val="hy-AM"/>
        </w:rPr>
        <w:t>Հիդրոերկրաբանություն</w:t>
      </w:r>
      <w:r w:rsidR="00AA5681" w:rsidRPr="00E03890">
        <w:rPr>
          <w:rFonts w:ascii="GHEA Mariam" w:hAnsi="GHEA Mariam"/>
          <w:color w:val="000000" w:themeColor="text1"/>
          <w:sz w:val="24"/>
          <w:szCs w:val="24"/>
          <w:lang w:val="hy-AM"/>
        </w:rPr>
        <w:t>: Նկարագրում է</w:t>
      </w:r>
      <w:r w:rsidR="00C95BD5" w:rsidRPr="00E03890">
        <w:rPr>
          <w:rFonts w:ascii="GHEA Mariam" w:hAnsi="GHEA Mariam"/>
          <w:color w:val="000000" w:themeColor="text1"/>
          <w:sz w:val="24"/>
          <w:szCs w:val="24"/>
          <w:lang w:val="hy-AM"/>
        </w:rPr>
        <w:t xml:space="preserve"> </w:t>
      </w:r>
      <w:r w:rsidR="00AA5681" w:rsidRPr="00E03890">
        <w:rPr>
          <w:rFonts w:ascii="GHEA Mariam" w:hAnsi="GHEA Mariam"/>
          <w:color w:val="000000" w:themeColor="text1"/>
          <w:sz w:val="24"/>
          <w:szCs w:val="24"/>
          <w:lang w:val="hy-AM"/>
        </w:rPr>
        <w:t>ենթամակերևութային միջավայրի ջրի հոսքը, նրա տեղադիրքը և</w:t>
      </w:r>
      <w:r w:rsidR="00C95BD5" w:rsidRPr="00E03890">
        <w:rPr>
          <w:rFonts w:ascii="GHEA Mariam" w:hAnsi="GHEA Mariam"/>
          <w:color w:val="000000" w:themeColor="text1"/>
          <w:sz w:val="24"/>
          <w:szCs w:val="24"/>
          <w:lang w:val="hy-AM"/>
        </w:rPr>
        <w:t xml:space="preserve"> </w:t>
      </w:r>
      <w:r w:rsidR="00AA5681" w:rsidRPr="00E03890">
        <w:rPr>
          <w:rFonts w:ascii="GHEA Mariam" w:hAnsi="GHEA Mariam"/>
          <w:color w:val="000000" w:themeColor="text1"/>
          <w:sz w:val="24"/>
          <w:szCs w:val="24"/>
          <w:lang w:val="hy-AM"/>
        </w:rPr>
        <w:t>վարքը։</w:t>
      </w:r>
      <w:r w:rsidR="00C95BD5" w:rsidRPr="00E03890">
        <w:rPr>
          <w:rFonts w:ascii="GHEA Mariam" w:hAnsi="GHEA Mariam"/>
          <w:color w:val="000000" w:themeColor="text1"/>
          <w:sz w:val="24"/>
          <w:szCs w:val="24"/>
          <w:lang w:val="hy-AM"/>
        </w:rPr>
        <w:t xml:space="preserve"> </w:t>
      </w:r>
      <w:r w:rsidR="00AA5681" w:rsidRPr="00E03890">
        <w:rPr>
          <w:rFonts w:ascii="GHEA Mariam" w:hAnsi="GHEA Mariam"/>
          <w:color w:val="000000" w:themeColor="text1"/>
          <w:sz w:val="24"/>
          <w:szCs w:val="24"/>
          <w:lang w:val="hy-AM"/>
        </w:rPr>
        <w:t>Այս ենթաթեմայի հիմնական տարրերն են ապարային համակարգը (ներառյալ՝</w:t>
      </w:r>
      <w:r w:rsidR="00C95BD5" w:rsidRPr="00E03890">
        <w:rPr>
          <w:rFonts w:ascii="GHEA Mariam" w:hAnsi="GHEA Mariam"/>
          <w:color w:val="000000" w:themeColor="text1"/>
          <w:sz w:val="24"/>
          <w:szCs w:val="24"/>
          <w:lang w:val="hy-AM"/>
        </w:rPr>
        <w:t xml:space="preserve"> </w:t>
      </w:r>
      <w:r w:rsidR="00AA5681" w:rsidRPr="00E03890">
        <w:rPr>
          <w:rFonts w:ascii="GHEA Mariam" w:hAnsi="GHEA Mariam"/>
          <w:color w:val="000000" w:themeColor="text1"/>
          <w:sz w:val="24"/>
          <w:szCs w:val="24"/>
          <w:lang w:val="hy-AM"/>
        </w:rPr>
        <w:t>ջրատար հորիզոն) և</w:t>
      </w:r>
      <w:r w:rsidR="00C95BD5" w:rsidRPr="00E03890">
        <w:rPr>
          <w:rFonts w:ascii="GHEA Mariam" w:hAnsi="GHEA Mariam"/>
          <w:color w:val="000000" w:themeColor="text1"/>
          <w:sz w:val="24"/>
          <w:szCs w:val="24"/>
          <w:lang w:val="hy-AM"/>
        </w:rPr>
        <w:t xml:space="preserve"> </w:t>
      </w:r>
      <w:r w:rsidR="00AA5681" w:rsidRPr="00E03890">
        <w:rPr>
          <w:rFonts w:ascii="GHEA Mariam" w:hAnsi="GHEA Mariam"/>
          <w:color w:val="000000" w:themeColor="text1"/>
          <w:sz w:val="24"/>
          <w:szCs w:val="24"/>
          <w:lang w:val="hy-AM"/>
        </w:rPr>
        <w:t>ստորերկրյա ջրերի</w:t>
      </w:r>
      <w:r w:rsidR="00C95BD5" w:rsidRPr="00E03890">
        <w:rPr>
          <w:rFonts w:ascii="GHEA Mariam" w:hAnsi="GHEA Mariam"/>
          <w:color w:val="000000" w:themeColor="text1"/>
          <w:sz w:val="24"/>
          <w:szCs w:val="24"/>
          <w:lang w:val="hy-AM"/>
        </w:rPr>
        <w:t xml:space="preserve"> </w:t>
      </w:r>
      <w:r w:rsidR="00AA5681" w:rsidRPr="00E03890">
        <w:rPr>
          <w:rFonts w:ascii="GHEA Mariam" w:hAnsi="GHEA Mariam"/>
          <w:color w:val="000000" w:themeColor="text1"/>
          <w:sz w:val="24"/>
          <w:szCs w:val="24"/>
          <w:lang w:val="hy-AM"/>
        </w:rPr>
        <w:t>համակարգը (ներառյալ՝</w:t>
      </w:r>
      <w:r w:rsidR="00C95BD5" w:rsidRPr="00E03890">
        <w:rPr>
          <w:rFonts w:ascii="GHEA Mariam" w:hAnsi="GHEA Mariam"/>
          <w:color w:val="000000" w:themeColor="text1"/>
          <w:sz w:val="24"/>
          <w:szCs w:val="24"/>
          <w:lang w:val="hy-AM"/>
        </w:rPr>
        <w:t xml:space="preserve"> </w:t>
      </w:r>
      <w:r w:rsidR="00AA5681" w:rsidRPr="00E03890">
        <w:rPr>
          <w:rFonts w:ascii="GHEA Mariam" w:hAnsi="GHEA Mariam"/>
          <w:color w:val="000000" w:themeColor="text1"/>
          <w:sz w:val="24"/>
          <w:szCs w:val="24"/>
          <w:lang w:val="hy-AM"/>
        </w:rPr>
        <w:t>ստորերկրյա ջրային մարմինները)։Կարելի է ներառել նաև տեխնածին կամ բնական հիդրոերկրաբանական օբյեկտները (ինչպիսիք են ջրաերկրաբանական հորատանցքերը, բնական աղբյուրները և այլն):</w:t>
      </w:r>
    </w:p>
    <w:p w14:paraId="474D706B" w14:textId="3ABBBA77" w:rsidR="00AA5681" w:rsidRPr="00E03890" w:rsidRDefault="00BE6905" w:rsidP="00E03890">
      <w:pPr>
        <w:spacing w:after="0" w:line="360" w:lineRule="auto"/>
        <w:jc w:val="both"/>
        <w:rPr>
          <w:rFonts w:ascii="GHEA Mariam" w:hAnsi="GHEA Mariam"/>
          <w:color w:val="000000" w:themeColor="text1"/>
          <w:sz w:val="24"/>
          <w:szCs w:val="24"/>
          <w:lang w:val="hy-AM"/>
        </w:rPr>
      </w:pPr>
      <w:r>
        <w:rPr>
          <w:rFonts w:ascii="GHEA Mariam" w:hAnsi="GHEA Mariam"/>
          <w:b/>
          <w:color w:val="000000" w:themeColor="text1"/>
          <w:sz w:val="24"/>
          <w:szCs w:val="24"/>
        </w:rPr>
        <w:t xml:space="preserve">   112</w:t>
      </w:r>
      <w:r w:rsidR="0079778E">
        <w:rPr>
          <w:rFonts w:ascii="GHEA Mariam" w:hAnsi="GHEA Mariam"/>
          <w:b/>
          <w:color w:val="000000" w:themeColor="text1"/>
          <w:sz w:val="24"/>
          <w:szCs w:val="24"/>
        </w:rPr>
        <w:t xml:space="preserve">. </w:t>
      </w:r>
      <w:r w:rsidR="00AA5681" w:rsidRPr="00E03890">
        <w:rPr>
          <w:rFonts w:ascii="GHEA Mariam" w:hAnsi="GHEA Mariam"/>
          <w:b/>
          <w:color w:val="000000" w:themeColor="text1"/>
          <w:sz w:val="24"/>
          <w:szCs w:val="24"/>
          <w:lang w:val="hy-AM"/>
        </w:rPr>
        <w:t>Երկրաֆիզիկա:</w:t>
      </w:r>
      <w:r w:rsidR="00C95BD5" w:rsidRPr="00E03890">
        <w:rPr>
          <w:rFonts w:ascii="GHEA Mariam" w:hAnsi="GHEA Mariam"/>
          <w:b/>
          <w:color w:val="000000" w:themeColor="text1"/>
          <w:sz w:val="24"/>
          <w:szCs w:val="24"/>
          <w:lang w:val="hy-AM"/>
        </w:rPr>
        <w:t xml:space="preserve"> </w:t>
      </w:r>
      <w:r w:rsidR="00AA5681" w:rsidRPr="00E03890">
        <w:rPr>
          <w:rFonts w:ascii="GHEA Mariam" w:hAnsi="GHEA Mariam"/>
          <w:color w:val="000000" w:themeColor="text1"/>
          <w:sz w:val="24"/>
          <w:szCs w:val="24"/>
          <w:lang w:val="hy-AM"/>
        </w:rPr>
        <w:t>Կենտրոնացված է հիմնական երկրաֆիզիկական հատկությունների հասանելիության և տեղադիրքի վրա։ Սա ներառում է բարձր աստիճանի գրավիտացիոն, մագնիսական և սեյսմոլոգիական կայանների մետատվյալներ,</w:t>
      </w:r>
      <w:r w:rsidR="00C95BD5" w:rsidRPr="00E03890">
        <w:rPr>
          <w:rFonts w:ascii="GHEA Mariam" w:hAnsi="GHEA Mariam"/>
          <w:color w:val="000000" w:themeColor="text1"/>
          <w:sz w:val="24"/>
          <w:szCs w:val="24"/>
          <w:lang w:val="hy-AM"/>
        </w:rPr>
        <w:t xml:space="preserve"> </w:t>
      </w:r>
      <w:r w:rsidR="00AA5681" w:rsidRPr="00E03890">
        <w:rPr>
          <w:rFonts w:ascii="GHEA Mariam" w:hAnsi="GHEA Mariam"/>
          <w:color w:val="000000" w:themeColor="text1"/>
          <w:sz w:val="24"/>
          <w:szCs w:val="24"/>
          <w:lang w:val="hy-AM"/>
        </w:rPr>
        <w:t>որոնք հանդիսանում են միջազգային և ազգային դիտման ցանցերի մաս: Այն նաև ապահովում է հավաքական մետատվյալներ գրավիտացիոն, մագնիսական և օդային երկրաֆիզիկական գործողությունների վերաբերյալ,</w:t>
      </w:r>
      <w:r w:rsidR="00C95BD5" w:rsidRPr="00E03890">
        <w:rPr>
          <w:rFonts w:ascii="GHEA Mariam" w:hAnsi="GHEA Mariam"/>
          <w:color w:val="000000" w:themeColor="text1"/>
          <w:sz w:val="24"/>
          <w:szCs w:val="24"/>
          <w:lang w:val="hy-AM"/>
        </w:rPr>
        <w:t xml:space="preserve"> </w:t>
      </w:r>
      <w:r w:rsidR="00AA5681" w:rsidRPr="00E03890">
        <w:rPr>
          <w:rFonts w:ascii="GHEA Mariam" w:hAnsi="GHEA Mariam"/>
          <w:color w:val="000000" w:themeColor="text1"/>
          <w:sz w:val="24"/>
          <w:szCs w:val="24"/>
          <w:lang w:val="hy-AM"/>
        </w:rPr>
        <w:t>որոնք ընդգրկում են մեծ տարածքներ և տալիս են հիմնական երկրաբանական տեղեկատվություն գիտական հետազոտությունների և առավել մանրամասն կիրառական ուսումնասիրությունների համար։</w:t>
      </w:r>
    </w:p>
    <w:p w14:paraId="00DEA093" w14:textId="1D53FD47" w:rsidR="00AA5681" w:rsidRPr="00E03890" w:rsidRDefault="00BE6905" w:rsidP="00E03890">
      <w:pPr>
        <w:spacing w:after="0" w:line="360" w:lineRule="auto"/>
        <w:jc w:val="both"/>
        <w:rPr>
          <w:rFonts w:ascii="GHEA Mariam" w:eastAsia="Times New Roman" w:hAnsi="GHEA Mariam" w:cs="Sylfaen"/>
          <w:color w:val="000000"/>
          <w:sz w:val="24"/>
          <w:szCs w:val="24"/>
          <w:lang w:val="hy-AM"/>
        </w:rPr>
      </w:pPr>
      <w:r>
        <w:rPr>
          <w:rFonts w:ascii="GHEA Mariam" w:eastAsia="Times New Roman" w:hAnsi="GHEA Mariam" w:cs="Calibri"/>
          <w:color w:val="000000"/>
          <w:sz w:val="24"/>
          <w:szCs w:val="24"/>
        </w:rPr>
        <w:lastRenderedPageBreak/>
        <w:t xml:space="preserve">   113</w:t>
      </w:r>
      <w:r w:rsidR="0079778E">
        <w:rPr>
          <w:rFonts w:ascii="GHEA Mariam" w:eastAsia="Times New Roman" w:hAnsi="GHEA Mariam" w:cs="Calibri"/>
          <w:color w:val="000000"/>
          <w:sz w:val="24"/>
          <w:szCs w:val="24"/>
        </w:rPr>
        <w:t xml:space="preserve">. </w:t>
      </w:r>
      <w:r w:rsidR="00AA5681" w:rsidRPr="00E03890">
        <w:rPr>
          <w:rFonts w:ascii="GHEA Mariam" w:eastAsia="Times New Roman" w:hAnsi="GHEA Mariam" w:cs="Calibri"/>
          <w:color w:val="000000"/>
          <w:sz w:val="24"/>
          <w:szCs w:val="24"/>
          <w:lang w:val="hy-AM"/>
        </w:rPr>
        <w:t>«Երկրաբանություն»</w:t>
      </w:r>
      <w:r w:rsidR="00C95BD5" w:rsidRPr="00E03890">
        <w:rPr>
          <w:rFonts w:ascii="GHEA Mariam" w:eastAsia="Times New Roman" w:hAnsi="GHEA Mariam" w:cs="Calibri"/>
          <w:color w:val="000000"/>
          <w:sz w:val="24"/>
          <w:szCs w:val="24"/>
          <w:lang w:val="hy-AM"/>
        </w:rPr>
        <w:t xml:space="preserve"> </w:t>
      </w:r>
      <w:r w:rsidR="00AA5681" w:rsidRPr="00E03890">
        <w:rPr>
          <w:rFonts w:ascii="GHEA Mariam" w:eastAsia="Times New Roman" w:hAnsi="GHEA Mariam" w:cs="Sylfaen"/>
          <w:color w:val="000000"/>
          <w:sz w:val="24"/>
          <w:szCs w:val="24"/>
          <w:lang w:val="hy-AM"/>
        </w:rPr>
        <w:t>տարածական տվյալների խմբի մեջ ներառված տեղեկատվությունն ու օբյեկտները ներկայացված են պոլիգոնային, գծային և կետային տեսքով՝ կապված ներկայացվող տեղեկատվությունից և մասշտաբից:</w:t>
      </w:r>
    </w:p>
    <w:p w14:paraId="77C2E9DC" w14:textId="1B226115" w:rsidR="00AA5681" w:rsidRPr="00E03890" w:rsidRDefault="00BE6905" w:rsidP="00E03890">
      <w:pPr>
        <w:spacing w:after="0" w:line="360" w:lineRule="auto"/>
        <w:jc w:val="both"/>
        <w:rPr>
          <w:rFonts w:ascii="GHEA Mariam" w:eastAsia="Times New Roman" w:hAnsi="GHEA Mariam" w:cs="Sylfaen"/>
          <w:color w:val="000000"/>
          <w:sz w:val="24"/>
          <w:szCs w:val="24"/>
          <w:lang w:val="hy-AM"/>
        </w:rPr>
      </w:pPr>
      <w:r>
        <w:rPr>
          <w:rFonts w:ascii="GHEA Mariam" w:hAnsi="GHEA Mariam"/>
          <w:color w:val="000000" w:themeColor="text1"/>
          <w:sz w:val="24"/>
          <w:szCs w:val="24"/>
        </w:rPr>
        <w:t xml:space="preserve">   114</w:t>
      </w:r>
      <w:r w:rsidR="00CB3A21" w:rsidRPr="00E03890">
        <w:rPr>
          <w:rFonts w:ascii="GHEA Mariam" w:hAnsi="GHEA Mariam"/>
          <w:color w:val="000000" w:themeColor="text1"/>
          <w:sz w:val="24"/>
          <w:szCs w:val="24"/>
        </w:rPr>
        <w:t>.</w:t>
      </w:r>
      <w:r w:rsidR="00596313" w:rsidRPr="00E03890">
        <w:rPr>
          <w:rFonts w:ascii="GHEA Mariam" w:hAnsi="GHEA Mariam"/>
          <w:b/>
          <w:i/>
          <w:color w:val="000000" w:themeColor="text1"/>
          <w:sz w:val="24"/>
          <w:szCs w:val="24"/>
          <w:lang w:val="hy-AM"/>
        </w:rPr>
        <w:t xml:space="preserve"> </w:t>
      </w:r>
      <w:r w:rsidR="00AA5681" w:rsidRPr="00E03890">
        <w:rPr>
          <w:rFonts w:ascii="GHEA Mariam" w:hAnsi="GHEA Mariam"/>
          <w:b/>
          <w:i/>
          <w:color w:val="000000" w:themeColor="text1"/>
          <w:sz w:val="24"/>
          <w:szCs w:val="24"/>
          <w:lang w:val="hy-AM"/>
        </w:rPr>
        <w:t>Ընդհանուր երկրաբանություն</w:t>
      </w:r>
      <w:r w:rsidR="00AA5681" w:rsidRPr="00E03890">
        <w:rPr>
          <w:rFonts w:ascii="GHEA Mariam" w:eastAsia="Times New Roman" w:hAnsi="GHEA Mariam" w:cs="Sylfaen"/>
          <w:color w:val="000000"/>
          <w:sz w:val="24"/>
          <w:szCs w:val="24"/>
          <w:lang w:val="hy-AM"/>
        </w:rPr>
        <w:t xml:space="preserve"> ենթաթեմայի մեջ մտնող տարածական շերտերն են.</w:t>
      </w:r>
    </w:p>
    <w:p w14:paraId="0B92A18D" w14:textId="2F251627" w:rsidR="00AA5681" w:rsidRPr="00E03890" w:rsidRDefault="00BE6905" w:rsidP="00E03890">
      <w:pPr>
        <w:spacing w:after="0" w:line="360" w:lineRule="auto"/>
        <w:jc w:val="both"/>
        <w:rPr>
          <w:rFonts w:ascii="GHEA Mariam" w:eastAsia="Times New Roman" w:hAnsi="GHEA Mariam" w:cs="Sylfaen"/>
          <w:color w:val="000000"/>
          <w:sz w:val="24"/>
          <w:szCs w:val="24"/>
          <w:lang w:val="hy-AM"/>
        </w:rPr>
      </w:pPr>
      <w:r>
        <w:rPr>
          <w:rFonts w:ascii="GHEA Mariam" w:eastAsia="Times New Roman" w:hAnsi="GHEA Mariam" w:cs="Sylfaen"/>
          <w:color w:val="000000"/>
          <w:sz w:val="24"/>
          <w:szCs w:val="24"/>
        </w:rPr>
        <w:t xml:space="preserve">   </w:t>
      </w:r>
      <w:r w:rsidR="00CB3A21" w:rsidRPr="00E03890">
        <w:rPr>
          <w:rFonts w:ascii="GHEA Mariam" w:eastAsia="Times New Roman" w:hAnsi="GHEA Mariam" w:cs="Sylfaen"/>
          <w:color w:val="000000"/>
          <w:sz w:val="24"/>
          <w:szCs w:val="24"/>
        </w:rPr>
        <w:t xml:space="preserve">1) </w:t>
      </w:r>
      <w:r w:rsidR="00AA5681" w:rsidRPr="00E03890">
        <w:rPr>
          <w:rFonts w:ascii="GHEA Mariam" w:eastAsia="Times New Roman" w:hAnsi="GHEA Mariam" w:cs="Sylfaen"/>
          <w:color w:val="000000"/>
          <w:sz w:val="24"/>
          <w:szCs w:val="24"/>
          <w:lang w:val="hy-AM"/>
        </w:rPr>
        <w:t>Երկրաբանություն</w:t>
      </w:r>
    </w:p>
    <w:p w14:paraId="134C4A35" w14:textId="536AEA06" w:rsidR="00AA5681" w:rsidRPr="00BE6905" w:rsidRDefault="00BE6905" w:rsidP="00E03890">
      <w:pPr>
        <w:spacing w:after="0" w:line="360" w:lineRule="auto"/>
        <w:jc w:val="both"/>
        <w:rPr>
          <w:rFonts w:ascii="GHEA Mariam" w:eastAsia="Times New Roman" w:hAnsi="GHEA Mariam" w:cs="Sylfaen"/>
          <w:color w:val="000000"/>
          <w:sz w:val="24"/>
          <w:szCs w:val="24"/>
        </w:rPr>
      </w:pPr>
      <w:r>
        <w:rPr>
          <w:rFonts w:ascii="GHEA Mariam" w:eastAsia="Times New Roman" w:hAnsi="GHEA Mariam" w:cs="Sylfaen"/>
          <w:color w:val="000000"/>
          <w:sz w:val="24"/>
          <w:szCs w:val="24"/>
        </w:rPr>
        <w:t xml:space="preserve">   </w:t>
      </w:r>
      <w:r w:rsidR="00CB3A21" w:rsidRPr="00E03890">
        <w:rPr>
          <w:rFonts w:ascii="GHEA Mariam" w:eastAsia="Times New Roman" w:hAnsi="GHEA Mariam" w:cs="Sylfaen"/>
          <w:color w:val="000000"/>
          <w:sz w:val="24"/>
          <w:szCs w:val="24"/>
        </w:rPr>
        <w:t xml:space="preserve">2) </w:t>
      </w:r>
      <w:r w:rsidR="00AA5681" w:rsidRPr="00E03890">
        <w:rPr>
          <w:rFonts w:ascii="GHEA Mariam" w:eastAsia="Times New Roman" w:hAnsi="GHEA Mariam" w:cs="Sylfaen"/>
          <w:color w:val="000000"/>
          <w:sz w:val="24"/>
          <w:szCs w:val="24"/>
          <w:lang w:val="hy-AM"/>
        </w:rPr>
        <w:t>Տեկտոնական խախտման գծեր</w:t>
      </w:r>
      <w:r>
        <w:rPr>
          <w:rFonts w:ascii="GHEA Mariam" w:eastAsia="Times New Roman" w:hAnsi="GHEA Mariam" w:cs="Sylfaen"/>
          <w:color w:val="000000"/>
          <w:sz w:val="24"/>
          <w:szCs w:val="24"/>
        </w:rPr>
        <w:t>:</w:t>
      </w:r>
    </w:p>
    <w:p w14:paraId="70C79EA1" w14:textId="1C3DB90D" w:rsidR="00AA5681" w:rsidRPr="00E03890" w:rsidRDefault="00BE6905" w:rsidP="00E03890">
      <w:pPr>
        <w:spacing w:after="0" w:line="360" w:lineRule="auto"/>
        <w:jc w:val="both"/>
        <w:rPr>
          <w:rFonts w:ascii="GHEA Mariam" w:hAnsi="GHEA Mariam" w:cs="Sylfaen"/>
          <w:color w:val="000000"/>
          <w:sz w:val="24"/>
          <w:szCs w:val="24"/>
          <w:lang w:val="hy-AM"/>
        </w:rPr>
      </w:pPr>
      <w:r>
        <w:rPr>
          <w:rFonts w:ascii="GHEA Mariam" w:hAnsi="GHEA Mariam"/>
          <w:color w:val="000000" w:themeColor="text1"/>
          <w:sz w:val="24"/>
          <w:szCs w:val="24"/>
        </w:rPr>
        <w:t xml:space="preserve">   </w:t>
      </w:r>
      <w:r w:rsidR="0079778E">
        <w:rPr>
          <w:rFonts w:ascii="GHEA Mariam" w:hAnsi="GHEA Mariam"/>
          <w:color w:val="000000" w:themeColor="text1"/>
          <w:sz w:val="24"/>
          <w:szCs w:val="24"/>
        </w:rPr>
        <w:t>1</w:t>
      </w:r>
      <w:r>
        <w:rPr>
          <w:rFonts w:ascii="GHEA Mariam" w:hAnsi="GHEA Mariam"/>
          <w:color w:val="000000" w:themeColor="text1"/>
          <w:sz w:val="24"/>
          <w:szCs w:val="24"/>
        </w:rPr>
        <w:t>15</w:t>
      </w:r>
      <w:r w:rsidR="00CB3A21" w:rsidRPr="00E03890">
        <w:rPr>
          <w:rFonts w:ascii="GHEA Mariam" w:hAnsi="GHEA Mariam"/>
          <w:color w:val="000000" w:themeColor="text1"/>
          <w:sz w:val="24"/>
          <w:szCs w:val="24"/>
          <w:lang w:val="hy-AM"/>
        </w:rPr>
        <w:t>.</w:t>
      </w:r>
      <w:r w:rsidR="00596313" w:rsidRPr="00E03890">
        <w:rPr>
          <w:rFonts w:ascii="GHEA Mariam" w:hAnsi="GHEA Mariam"/>
          <w:b/>
          <w:i/>
          <w:color w:val="000000" w:themeColor="text1"/>
          <w:sz w:val="24"/>
          <w:szCs w:val="24"/>
          <w:lang w:val="hy-AM"/>
        </w:rPr>
        <w:t xml:space="preserve"> </w:t>
      </w:r>
      <w:r w:rsidR="00AA5681" w:rsidRPr="00E03890">
        <w:rPr>
          <w:rFonts w:ascii="GHEA Mariam" w:hAnsi="GHEA Mariam"/>
          <w:b/>
          <w:i/>
          <w:color w:val="000000" w:themeColor="text1"/>
          <w:sz w:val="24"/>
          <w:szCs w:val="24"/>
          <w:lang w:val="hy-AM"/>
        </w:rPr>
        <w:t>Երկրաբանություն</w:t>
      </w:r>
      <w:r w:rsidR="0008674B" w:rsidRPr="00E03890">
        <w:rPr>
          <w:rFonts w:ascii="GHEA Mariam" w:hAnsi="GHEA Mariam"/>
          <w:b/>
          <w:i/>
          <w:color w:val="000000" w:themeColor="text1"/>
          <w:sz w:val="24"/>
          <w:szCs w:val="24"/>
          <w:lang w:val="hy-AM"/>
        </w:rPr>
        <w:t xml:space="preserve"> </w:t>
      </w:r>
      <w:r w:rsidR="00AA5681" w:rsidRPr="00E03890">
        <w:rPr>
          <w:rFonts w:ascii="GHEA Mariam" w:hAnsi="GHEA Mariam"/>
          <w:sz w:val="24"/>
          <w:szCs w:val="24"/>
          <w:lang w:val="hy-AM"/>
        </w:rPr>
        <w:t xml:space="preserve">տարածական շերտը ներկայացվում է պոլիգոնային տեսքով՝ հետևյալ հատկանիշներով </w:t>
      </w:r>
      <w:r w:rsidR="00AA5681" w:rsidRPr="00E03890">
        <w:rPr>
          <w:rFonts w:ascii="GHEA Mariam" w:hAnsi="GHEA Mariam" w:cs="Sylfaen"/>
          <w:color w:val="000000"/>
          <w:sz w:val="24"/>
          <w:szCs w:val="24"/>
          <w:lang w:val="hy-AM"/>
        </w:rPr>
        <w:t>(աղ. 1)։</w:t>
      </w:r>
    </w:p>
    <w:p w14:paraId="473857E5" w14:textId="76B4C929" w:rsidR="00AA5681" w:rsidRPr="00E03890" w:rsidRDefault="00BE6905" w:rsidP="00E03890">
      <w:pPr>
        <w:spacing w:after="0" w:line="360" w:lineRule="auto"/>
        <w:jc w:val="both"/>
        <w:rPr>
          <w:rFonts w:ascii="GHEA Mariam" w:hAnsi="GHEA Mariam"/>
          <w:color w:val="000000" w:themeColor="text1"/>
          <w:sz w:val="24"/>
          <w:szCs w:val="24"/>
          <w:lang w:val="hy-AM"/>
        </w:rPr>
      </w:pPr>
      <w:r>
        <w:rPr>
          <w:rFonts w:ascii="GHEA Mariam" w:eastAsia="Times New Roman" w:hAnsi="GHEA Mariam" w:cs="Sylfaen"/>
          <w:b/>
          <w:color w:val="000000"/>
          <w:sz w:val="24"/>
          <w:szCs w:val="24"/>
        </w:rPr>
        <w:t xml:space="preserve">   </w:t>
      </w:r>
      <w:r w:rsidR="00CB3A21" w:rsidRPr="00E03890">
        <w:rPr>
          <w:rFonts w:ascii="GHEA Mariam" w:eastAsia="Times New Roman" w:hAnsi="GHEA Mariam" w:cs="Sylfaen"/>
          <w:b/>
          <w:color w:val="000000"/>
          <w:sz w:val="24"/>
          <w:szCs w:val="24"/>
        </w:rPr>
        <w:t>1)</w:t>
      </w:r>
      <w:r w:rsidR="00DF2D79" w:rsidRPr="00E03890">
        <w:rPr>
          <w:rFonts w:ascii="GHEA Mariam" w:eastAsia="Times New Roman" w:hAnsi="GHEA Mariam" w:cs="Sylfaen"/>
          <w:b/>
          <w:color w:val="000000"/>
          <w:sz w:val="24"/>
          <w:szCs w:val="24"/>
        </w:rPr>
        <w:t xml:space="preserve"> </w:t>
      </w:r>
      <w:r w:rsidR="00AA5681" w:rsidRPr="00E03890">
        <w:rPr>
          <w:rFonts w:ascii="GHEA Mariam" w:eastAsia="Times New Roman" w:hAnsi="GHEA Mariam" w:cs="Sylfaen"/>
          <w:b/>
          <w:color w:val="000000"/>
          <w:sz w:val="24"/>
          <w:szCs w:val="24"/>
          <w:lang w:val="hy-AM"/>
        </w:rPr>
        <w:t>Արտաքին նույնականացուցիչ (Id)</w:t>
      </w:r>
      <w:r w:rsidR="00CB3A21" w:rsidRPr="00E03890">
        <w:rPr>
          <w:rFonts w:ascii="GHEA Mariam" w:eastAsia="Times New Roman" w:hAnsi="GHEA Mariam" w:cs="Sylfaen"/>
          <w:b/>
          <w:color w:val="000000"/>
          <w:sz w:val="24"/>
          <w:szCs w:val="24"/>
        </w:rPr>
        <w:t xml:space="preserve"> </w:t>
      </w:r>
      <w:r w:rsidR="00CB3A21" w:rsidRPr="00E03890">
        <w:rPr>
          <w:rFonts w:ascii="GHEA Mariam" w:eastAsia="Times New Roman" w:hAnsi="GHEA Mariam" w:cs="Sylfaen"/>
          <w:color w:val="000000"/>
          <w:sz w:val="24"/>
          <w:szCs w:val="24"/>
        </w:rPr>
        <w:t>օ</w:t>
      </w:r>
      <w:r w:rsidR="00AA5681" w:rsidRPr="00E03890">
        <w:rPr>
          <w:rFonts w:ascii="GHEA Mariam" w:eastAsia="Times New Roman" w:hAnsi="GHEA Mariam" w:cs="Sylfaen"/>
          <w:color w:val="000000"/>
          <w:sz w:val="24"/>
          <w:szCs w:val="24"/>
          <w:lang w:val="hy-AM"/>
        </w:rPr>
        <w:t>բյեկտի արտաքին նույնականացուցիչը պատասխանատու մարմնի կողմից հատկացված եզակի նույնականացուցիչ է, որը կարող է օգտագործվել որպես արտաքին բանալի տարբեր հավելվածների միջոցով տարածական օբյեկտին հղում կատարելու նպատակով։</w:t>
      </w:r>
    </w:p>
    <w:p w14:paraId="680152F7" w14:textId="0D6F0343" w:rsidR="00AA5681" w:rsidRPr="00E03890" w:rsidRDefault="00BE6905" w:rsidP="00E03890">
      <w:pPr>
        <w:spacing w:after="0" w:line="360" w:lineRule="auto"/>
        <w:jc w:val="both"/>
        <w:rPr>
          <w:rFonts w:ascii="GHEA Mariam" w:hAnsi="GHEA Mariam"/>
          <w:color w:val="000000" w:themeColor="text1"/>
          <w:sz w:val="24"/>
          <w:szCs w:val="24"/>
          <w:lang w:val="hy-AM"/>
        </w:rPr>
      </w:pPr>
      <w:r>
        <w:rPr>
          <w:rFonts w:ascii="GHEA Mariam" w:hAnsi="GHEA Mariam" w:cs="Sylfaen"/>
          <w:b/>
          <w:color w:val="000000" w:themeColor="text1"/>
          <w:sz w:val="24"/>
          <w:szCs w:val="24"/>
        </w:rPr>
        <w:t xml:space="preserve">   </w:t>
      </w:r>
      <w:r w:rsidR="00CB3A21" w:rsidRPr="00E03890">
        <w:rPr>
          <w:rFonts w:ascii="GHEA Mariam" w:hAnsi="GHEA Mariam" w:cs="Sylfaen"/>
          <w:b/>
          <w:color w:val="000000" w:themeColor="text1"/>
          <w:sz w:val="24"/>
          <w:szCs w:val="24"/>
        </w:rPr>
        <w:t>2)</w:t>
      </w:r>
      <w:r w:rsidR="00DF2D79" w:rsidRPr="00E03890">
        <w:rPr>
          <w:rFonts w:ascii="GHEA Mariam" w:hAnsi="GHEA Mariam" w:cs="Sylfaen"/>
          <w:b/>
          <w:color w:val="000000" w:themeColor="text1"/>
          <w:sz w:val="24"/>
          <w:szCs w:val="24"/>
        </w:rPr>
        <w:t xml:space="preserve"> </w:t>
      </w:r>
      <w:r w:rsidR="00AA5681" w:rsidRPr="00E03890">
        <w:rPr>
          <w:rFonts w:ascii="GHEA Mariam" w:hAnsi="GHEA Mariam" w:cs="Sylfaen"/>
          <w:b/>
          <w:color w:val="000000" w:themeColor="text1"/>
          <w:sz w:val="24"/>
          <w:szCs w:val="24"/>
          <w:lang w:val="hy-AM"/>
        </w:rPr>
        <w:t>Դարաշրջան</w:t>
      </w:r>
      <w:r w:rsidR="00AA5681" w:rsidRPr="00E03890">
        <w:rPr>
          <w:rFonts w:ascii="GHEA Mariam" w:hAnsi="GHEA Mariam"/>
          <w:b/>
          <w:color w:val="000000" w:themeColor="text1"/>
          <w:sz w:val="24"/>
          <w:szCs w:val="24"/>
          <w:lang w:val="hy-AM"/>
        </w:rPr>
        <w:t xml:space="preserve"> (Age)</w:t>
      </w:r>
      <w:r w:rsidR="00CB3A21" w:rsidRPr="00E03890">
        <w:rPr>
          <w:rFonts w:ascii="GHEA Mariam" w:hAnsi="GHEA Mariam"/>
          <w:b/>
          <w:color w:val="000000" w:themeColor="text1"/>
          <w:sz w:val="24"/>
          <w:szCs w:val="24"/>
        </w:rPr>
        <w:t xml:space="preserve"> </w:t>
      </w:r>
      <w:r w:rsidR="00CB3A21" w:rsidRPr="00E03890">
        <w:rPr>
          <w:rFonts w:ascii="GHEA Mariam" w:hAnsi="GHEA Mariam"/>
          <w:color w:val="000000" w:themeColor="text1"/>
          <w:sz w:val="24"/>
          <w:szCs w:val="24"/>
        </w:rPr>
        <w:t>ն</w:t>
      </w:r>
      <w:r w:rsidR="00AA5681" w:rsidRPr="00E03890">
        <w:rPr>
          <w:rFonts w:ascii="GHEA Mariam" w:hAnsi="GHEA Mariam"/>
          <w:color w:val="000000" w:themeColor="text1"/>
          <w:sz w:val="24"/>
          <w:szCs w:val="24"/>
          <w:lang w:val="hy-AM"/>
        </w:rPr>
        <w:t>երկայացվում է թե տվյալ ապարաշերտը որ դարաշրջանին է պատկանում (օր. պալեոգեն, նեոգեն, անթրոպոգեն և այլն):</w:t>
      </w:r>
    </w:p>
    <w:p w14:paraId="356A6926" w14:textId="4D78E391" w:rsidR="00AA5681" w:rsidRPr="00E03890" w:rsidRDefault="00BE6905" w:rsidP="00E03890">
      <w:pPr>
        <w:spacing w:after="0" w:line="360" w:lineRule="auto"/>
        <w:jc w:val="both"/>
        <w:rPr>
          <w:rFonts w:ascii="GHEA Mariam" w:hAnsi="GHEA Mariam"/>
          <w:color w:val="000000" w:themeColor="text1"/>
          <w:sz w:val="24"/>
          <w:szCs w:val="24"/>
          <w:lang w:val="hy-AM"/>
        </w:rPr>
      </w:pPr>
      <w:r>
        <w:rPr>
          <w:rFonts w:ascii="GHEA Mariam" w:hAnsi="GHEA Mariam" w:cs="Sylfaen"/>
          <w:b/>
          <w:color w:val="000000" w:themeColor="text1"/>
          <w:sz w:val="24"/>
          <w:szCs w:val="24"/>
        </w:rPr>
        <w:t xml:space="preserve">   </w:t>
      </w:r>
      <w:r w:rsidR="00CB3A21" w:rsidRPr="00E03890">
        <w:rPr>
          <w:rFonts w:ascii="GHEA Mariam" w:hAnsi="GHEA Mariam" w:cs="Sylfaen"/>
          <w:b/>
          <w:color w:val="000000" w:themeColor="text1"/>
          <w:sz w:val="24"/>
          <w:szCs w:val="24"/>
        </w:rPr>
        <w:t>3)</w:t>
      </w:r>
      <w:r w:rsidR="00DF2D79" w:rsidRPr="00E03890">
        <w:rPr>
          <w:rFonts w:ascii="GHEA Mariam" w:hAnsi="GHEA Mariam" w:cs="Sylfaen"/>
          <w:b/>
          <w:color w:val="000000" w:themeColor="text1"/>
          <w:sz w:val="24"/>
          <w:szCs w:val="24"/>
        </w:rPr>
        <w:t xml:space="preserve"> </w:t>
      </w:r>
      <w:r w:rsidR="00AA5681" w:rsidRPr="00E03890">
        <w:rPr>
          <w:rFonts w:ascii="GHEA Mariam" w:hAnsi="GHEA Mariam" w:cs="Sylfaen"/>
          <w:b/>
          <w:color w:val="000000" w:themeColor="text1"/>
          <w:sz w:val="24"/>
          <w:szCs w:val="24"/>
          <w:lang w:val="hy-AM"/>
        </w:rPr>
        <w:t>Ապարի</w:t>
      </w:r>
      <w:r w:rsidR="00AA5681" w:rsidRPr="00E03890">
        <w:rPr>
          <w:rFonts w:ascii="GHEA Mariam" w:hAnsi="GHEA Mariam"/>
          <w:b/>
          <w:color w:val="000000" w:themeColor="text1"/>
          <w:sz w:val="24"/>
          <w:szCs w:val="24"/>
          <w:lang w:val="hy-AM"/>
        </w:rPr>
        <w:t xml:space="preserve"> </w:t>
      </w:r>
      <w:r w:rsidR="007C799D" w:rsidRPr="00E03890">
        <w:rPr>
          <w:rFonts w:ascii="GHEA Mariam" w:hAnsi="GHEA Mariam"/>
          <w:b/>
          <w:color w:val="000000" w:themeColor="text1"/>
          <w:sz w:val="24"/>
          <w:szCs w:val="24"/>
          <w:lang w:val="hy-AM"/>
        </w:rPr>
        <w:t>տ</w:t>
      </w:r>
      <w:r w:rsidR="00A67F7F" w:rsidRPr="00E03890">
        <w:rPr>
          <w:rFonts w:ascii="GHEA Mariam" w:hAnsi="GHEA Mariam"/>
          <w:b/>
          <w:color w:val="000000" w:themeColor="text1"/>
          <w:sz w:val="24"/>
          <w:szCs w:val="24"/>
          <w:lang w:val="hy-AM"/>
        </w:rPr>
        <w:t>եսակ</w:t>
      </w:r>
      <w:r w:rsidR="00AA5681" w:rsidRPr="00E03890">
        <w:rPr>
          <w:rFonts w:ascii="GHEA Mariam" w:hAnsi="GHEA Mariam"/>
          <w:b/>
          <w:color w:val="000000" w:themeColor="text1"/>
          <w:sz w:val="24"/>
          <w:szCs w:val="24"/>
          <w:lang w:val="hy-AM"/>
        </w:rPr>
        <w:t xml:space="preserve"> (Rock_Type)</w:t>
      </w:r>
      <w:r w:rsidR="00CB3A21" w:rsidRPr="00E03890">
        <w:rPr>
          <w:rFonts w:ascii="GHEA Mariam" w:hAnsi="GHEA Mariam"/>
          <w:b/>
          <w:color w:val="000000" w:themeColor="text1"/>
          <w:sz w:val="24"/>
          <w:szCs w:val="24"/>
        </w:rPr>
        <w:t xml:space="preserve"> </w:t>
      </w:r>
      <w:r w:rsidR="00CB3A21" w:rsidRPr="00E03890">
        <w:rPr>
          <w:rFonts w:ascii="GHEA Mariam" w:hAnsi="GHEA Mariam"/>
          <w:color w:val="000000" w:themeColor="text1"/>
          <w:sz w:val="24"/>
          <w:szCs w:val="24"/>
        </w:rPr>
        <w:t>ն</w:t>
      </w:r>
      <w:r w:rsidR="00AA5681" w:rsidRPr="00E03890">
        <w:rPr>
          <w:rFonts w:ascii="GHEA Mariam" w:hAnsi="GHEA Mariam"/>
          <w:color w:val="000000" w:themeColor="text1"/>
          <w:sz w:val="24"/>
          <w:szCs w:val="24"/>
          <w:lang w:val="hy-AM"/>
        </w:rPr>
        <w:t xml:space="preserve">երկայացվում է տվյալ ապարաշերտի </w:t>
      </w:r>
      <w:r w:rsidR="007C799D" w:rsidRPr="00E03890">
        <w:rPr>
          <w:rFonts w:ascii="GHEA Mariam" w:hAnsi="GHEA Mariam"/>
          <w:color w:val="000000" w:themeColor="text1"/>
          <w:sz w:val="24"/>
          <w:szCs w:val="24"/>
          <w:lang w:val="hy-AM"/>
        </w:rPr>
        <w:t>տ</w:t>
      </w:r>
      <w:r w:rsidR="00A67F7F" w:rsidRPr="00E03890">
        <w:rPr>
          <w:rFonts w:ascii="GHEA Mariam" w:hAnsi="GHEA Mariam"/>
          <w:color w:val="000000" w:themeColor="text1"/>
          <w:sz w:val="24"/>
          <w:szCs w:val="24"/>
          <w:lang w:val="hy-AM"/>
        </w:rPr>
        <w:t>եսակ</w:t>
      </w:r>
      <w:r w:rsidR="00AA5681" w:rsidRPr="00E03890">
        <w:rPr>
          <w:rFonts w:ascii="GHEA Mariam" w:hAnsi="GHEA Mariam"/>
          <w:color w:val="000000" w:themeColor="text1"/>
          <w:sz w:val="24"/>
          <w:szCs w:val="24"/>
          <w:lang w:val="hy-AM"/>
        </w:rPr>
        <w:t xml:space="preserve">ը (օր. հրաբխային, նստվածքային, ներժայթուկ և այլն): </w:t>
      </w:r>
    </w:p>
    <w:p w14:paraId="080E61B2" w14:textId="1D8FCAFD" w:rsidR="00AA5681" w:rsidRPr="00E03890" w:rsidRDefault="00BE6905" w:rsidP="00E03890">
      <w:pPr>
        <w:spacing w:after="0" w:line="360" w:lineRule="auto"/>
        <w:jc w:val="both"/>
        <w:rPr>
          <w:rFonts w:ascii="GHEA Mariam" w:hAnsi="GHEA Mariam"/>
          <w:b/>
          <w:color w:val="000000" w:themeColor="text1"/>
          <w:sz w:val="24"/>
          <w:szCs w:val="24"/>
          <w:lang w:val="hy-AM"/>
        </w:rPr>
      </w:pPr>
      <w:r>
        <w:rPr>
          <w:rFonts w:ascii="GHEA Mariam" w:hAnsi="GHEA Mariam" w:cs="Sylfaen"/>
          <w:b/>
          <w:color w:val="000000" w:themeColor="text1"/>
          <w:sz w:val="24"/>
          <w:szCs w:val="24"/>
        </w:rPr>
        <w:t xml:space="preserve">   </w:t>
      </w:r>
      <w:r w:rsidR="00CB3A21" w:rsidRPr="00E03890">
        <w:rPr>
          <w:rFonts w:ascii="GHEA Mariam" w:hAnsi="GHEA Mariam" w:cs="Sylfaen"/>
          <w:b/>
          <w:color w:val="000000" w:themeColor="text1"/>
          <w:sz w:val="24"/>
          <w:szCs w:val="24"/>
        </w:rPr>
        <w:t>4)</w:t>
      </w:r>
      <w:r w:rsidR="00DF2D79" w:rsidRPr="00E03890">
        <w:rPr>
          <w:rFonts w:ascii="GHEA Mariam" w:hAnsi="GHEA Mariam" w:cs="Sylfaen"/>
          <w:b/>
          <w:color w:val="000000" w:themeColor="text1"/>
          <w:sz w:val="24"/>
          <w:szCs w:val="24"/>
        </w:rPr>
        <w:t xml:space="preserve"> </w:t>
      </w:r>
      <w:r w:rsidR="00AA5681" w:rsidRPr="00E03890">
        <w:rPr>
          <w:rFonts w:ascii="GHEA Mariam" w:hAnsi="GHEA Mariam" w:cs="Sylfaen"/>
          <w:b/>
          <w:color w:val="000000" w:themeColor="text1"/>
          <w:sz w:val="24"/>
          <w:szCs w:val="24"/>
          <w:lang w:val="hy-AM"/>
        </w:rPr>
        <w:t>Ծալքի</w:t>
      </w:r>
      <w:r w:rsidR="00AA5681" w:rsidRPr="00E03890">
        <w:rPr>
          <w:rFonts w:ascii="GHEA Mariam" w:hAnsi="GHEA Mariam"/>
          <w:b/>
          <w:color w:val="000000" w:themeColor="text1"/>
          <w:sz w:val="24"/>
          <w:szCs w:val="24"/>
          <w:lang w:val="hy-AM"/>
        </w:rPr>
        <w:t xml:space="preserve"> </w:t>
      </w:r>
      <w:r w:rsidR="007C799D" w:rsidRPr="00E03890">
        <w:rPr>
          <w:rFonts w:ascii="GHEA Mariam" w:hAnsi="GHEA Mariam"/>
          <w:b/>
          <w:color w:val="000000" w:themeColor="text1"/>
          <w:sz w:val="24"/>
          <w:szCs w:val="24"/>
          <w:lang w:val="hy-AM"/>
        </w:rPr>
        <w:t>տ</w:t>
      </w:r>
      <w:r w:rsidR="00A67F7F" w:rsidRPr="00E03890">
        <w:rPr>
          <w:rFonts w:ascii="GHEA Mariam" w:hAnsi="GHEA Mariam"/>
          <w:b/>
          <w:color w:val="000000" w:themeColor="text1"/>
          <w:sz w:val="24"/>
          <w:szCs w:val="24"/>
          <w:lang w:val="hy-AM"/>
        </w:rPr>
        <w:t>եսակ</w:t>
      </w:r>
      <w:r w:rsidR="00AA5681" w:rsidRPr="00E03890">
        <w:rPr>
          <w:rFonts w:ascii="GHEA Mariam" w:hAnsi="GHEA Mariam"/>
          <w:b/>
          <w:color w:val="000000" w:themeColor="text1"/>
          <w:sz w:val="24"/>
          <w:szCs w:val="24"/>
          <w:lang w:val="hy-AM"/>
        </w:rPr>
        <w:t xml:space="preserve"> (Folding_Type)</w:t>
      </w:r>
      <w:r w:rsidR="00CB3A21" w:rsidRPr="00E03890">
        <w:rPr>
          <w:rFonts w:ascii="GHEA Mariam" w:hAnsi="GHEA Mariam"/>
          <w:b/>
          <w:color w:val="000000" w:themeColor="text1"/>
          <w:sz w:val="24"/>
          <w:szCs w:val="24"/>
        </w:rPr>
        <w:t xml:space="preserve"> </w:t>
      </w:r>
      <w:r w:rsidR="00CB3A21" w:rsidRPr="00E03890">
        <w:rPr>
          <w:rFonts w:ascii="GHEA Mariam" w:hAnsi="GHEA Mariam"/>
          <w:color w:val="000000" w:themeColor="text1"/>
          <w:sz w:val="24"/>
          <w:szCs w:val="24"/>
        </w:rPr>
        <w:t>ն</w:t>
      </w:r>
      <w:r w:rsidR="00AA5681" w:rsidRPr="00E03890">
        <w:rPr>
          <w:rFonts w:ascii="GHEA Mariam" w:hAnsi="GHEA Mariam"/>
          <w:color w:val="000000" w:themeColor="text1"/>
          <w:sz w:val="24"/>
          <w:szCs w:val="24"/>
          <w:lang w:val="hy-AM"/>
        </w:rPr>
        <w:t>երկայացվում է երկրաբանական ծալքի տեսակը (անտիկլինալ, գեոսինկլինալ և այլն):</w:t>
      </w:r>
    </w:p>
    <w:p w14:paraId="20BDDD4C" w14:textId="380AE0DE" w:rsidR="00AA5681" w:rsidRPr="00E03890" w:rsidRDefault="00CB3A21" w:rsidP="00E03890">
      <w:pPr>
        <w:pStyle w:val="NormalWeb"/>
        <w:shd w:val="clear" w:color="auto" w:fill="FFFFFF"/>
        <w:spacing w:before="0" w:beforeAutospacing="0" w:after="0" w:afterAutospacing="0" w:line="360" w:lineRule="auto"/>
        <w:jc w:val="both"/>
        <w:rPr>
          <w:rFonts w:ascii="GHEA Mariam" w:eastAsiaTheme="minorHAnsi" w:hAnsi="GHEA Mariam" w:cstheme="minorBidi"/>
          <w:color w:val="000000"/>
          <w:shd w:val="clear" w:color="auto" w:fill="FFFFFF"/>
          <w:lang w:val="hy-AM"/>
        </w:rPr>
      </w:pPr>
      <w:r w:rsidRPr="00E03890">
        <w:rPr>
          <w:rFonts w:ascii="GHEA Mariam" w:hAnsi="GHEA Mariam" w:cs="Sylfaen"/>
          <w:b/>
          <w:bCs/>
        </w:rPr>
        <w:t>5)</w:t>
      </w:r>
      <w:r w:rsidR="00DF2D79" w:rsidRPr="00E03890">
        <w:rPr>
          <w:rFonts w:ascii="GHEA Mariam" w:hAnsi="GHEA Mariam" w:cs="Sylfaen"/>
          <w:b/>
          <w:bCs/>
        </w:rPr>
        <w:t xml:space="preserve"> </w:t>
      </w:r>
      <w:r w:rsidR="00AA5681" w:rsidRPr="00E03890">
        <w:rPr>
          <w:rFonts w:ascii="GHEA Mariam" w:hAnsi="GHEA Mariam" w:cs="Sylfaen"/>
          <w:b/>
          <w:bCs/>
          <w:lang w:val="hy-AM"/>
        </w:rPr>
        <w:t xml:space="preserve">Սկզբի ամսաթիվ (Start_Date) </w:t>
      </w:r>
      <w:r w:rsidRPr="00E03890">
        <w:rPr>
          <w:rFonts w:ascii="GHEA Mariam" w:hAnsi="GHEA Mariam" w:cs="Sylfaen"/>
          <w:bCs/>
        </w:rPr>
        <w:t>ց</w:t>
      </w:r>
      <w:r w:rsidR="00AA5681" w:rsidRPr="00E03890">
        <w:rPr>
          <w:rFonts w:ascii="GHEA Mariam" w:eastAsiaTheme="minorHAnsi" w:hAnsi="GHEA Mariam" w:cstheme="minorBidi"/>
          <w:color w:val="000000"/>
          <w:shd w:val="clear" w:color="auto" w:fill="FFFFFF"/>
          <w:lang w:val="hy-AM"/>
        </w:rPr>
        <w:t>ույց է տալիս տվյալների բազայում տվյալ ապարաշերտին վերաբերող տվյալի մուտքագրման ամսաթիվը:</w:t>
      </w:r>
    </w:p>
    <w:p w14:paraId="0A24111A" w14:textId="6D0D4917" w:rsidR="00AA5681" w:rsidRPr="00E03890" w:rsidRDefault="00BE6905" w:rsidP="00E03890">
      <w:pPr>
        <w:pStyle w:val="NormalWeb"/>
        <w:shd w:val="clear" w:color="auto" w:fill="FFFFFF"/>
        <w:spacing w:before="0" w:beforeAutospacing="0" w:after="0" w:afterAutospacing="0" w:line="360" w:lineRule="auto"/>
        <w:jc w:val="both"/>
        <w:rPr>
          <w:rFonts w:ascii="GHEA Mariam" w:eastAsiaTheme="minorHAnsi" w:hAnsi="GHEA Mariam" w:cstheme="minorBidi"/>
          <w:color w:val="000000"/>
          <w:shd w:val="clear" w:color="auto" w:fill="FFFFFF"/>
          <w:lang w:val="hy-AM"/>
        </w:rPr>
      </w:pPr>
      <w:r>
        <w:rPr>
          <w:rFonts w:ascii="GHEA Mariam" w:hAnsi="GHEA Mariam" w:cs="Sylfaen"/>
          <w:b/>
          <w:bCs/>
        </w:rPr>
        <w:t xml:space="preserve">   </w:t>
      </w:r>
      <w:r w:rsidR="00CB3A21" w:rsidRPr="00E03890">
        <w:rPr>
          <w:rFonts w:ascii="GHEA Mariam" w:hAnsi="GHEA Mariam" w:cs="Sylfaen"/>
          <w:b/>
          <w:bCs/>
        </w:rPr>
        <w:t>6)</w:t>
      </w:r>
      <w:r w:rsidR="00DF2D79" w:rsidRPr="00E03890">
        <w:rPr>
          <w:rFonts w:ascii="GHEA Mariam" w:hAnsi="GHEA Mariam" w:cs="Sylfaen"/>
          <w:b/>
          <w:bCs/>
        </w:rPr>
        <w:t xml:space="preserve"> </w:t>
      </w:r>
      <w:r w:rsidR="00AA5681" w:rsidRPr="00E03890">
        <w:rPr>
          <w:rFonts w:ascii="GHEA Mariam" w:hAnsi="GHEA Mariam" w:cs="Sylfaen"/>
          <w:b/>
          <w:bCs/>
          <w:lang w:val="hy-AM"/>
        </w:rPr>
        <w:t>Վերջին ամսաթիվ (End_Date)</w:t>
      </w:r>
      <w:r w:rsidR="00CB3A21" w:rsidRPr="00E03890">
        <w:rPr>
          <w:rFonts w:ascii="GHEA Mariam" w:hAnsi="GHEA Mariam" w:cs="Sylfaen"/>
          <w:b/>
          <w:bCs/>
        </w:rPr>
        <w:t xml:space="preserve"> </w:t>
      </w:r>
      <w:r w:rsidR="00CB3A21" w:rsidRPr="00E03890">
        <w:rPr>
          <w:rFonts w:ascii="GHEA Mariam" w:hAnsi="GHEA Mariam" w:cs="Sylfaen"/>
          <w:bCs/>
        </w:rPr>
        <w:t>ց</w:t>
      </w:r>
      <w:r w:rsidR="00AA5681" w:rsidRPr="00E03890">
        <w:rPr>
          <w:rFonts w:ascii="GHEA Mariam" w:eastAsiaTheme="minorHAnsi" w:hAnsi="GHEA Mariam" w:cstheme="minorBidi"/>
          <w:color w:val="000000"/>
          <w:shd w:val="clear" w:color="auto" w:fill="FFFFFF"/>
          <w:lang w:val="hy-AM"/>
        </w:rPr>
        <w:t xml:space="preserve">ույց է տալիս տվյալների բազայում տվյալ </w:t>
      </w:r>
      <w:r w:rsidR="00AA5681" w:rsidRPr="00E03890">
        <w:rPr>
          <w:rFonts w:ascii="GHEA Mariam" w:hAnsi="GHEA Mariam"/>
          <w:color w:val="000000" w:themeColor="text1"/>
          <w:lang w:val="hy-AM"/>
        </w:rPr>
        <w:t>ապարաշերտ</w:t>
      </w:r>
      <w:r w:rsidR="00AA5681" w:rsidRPr="00E03890">
        <w:rPr>
          <w:rFonts w:ascii="GHEA Mariam" w:eastAsiaTheme="minorHAnsi" w:hAnsi="GHEA Mariam" w:cstheme="minorBidi"/>
          <w:color w:val="000000"/>
          <w:shd w:val="clear" w:color="auto" w:fill="FFFFFF"/>
          <w:lang w:val="hy-AM"/>
        </w:rPr>
        <w:t>ին վերաբերող տվյալի հեռացման կամ փոփոխման ամսաթիվը:</w:t>
      </w:r>
    </w:p>
    <w:p w14:paraId="24B0D68F" w14:textId="77777777" w:rsidR="00AA5681" w:rsidRPr="00E03890" w:rsidRDefault="00AA5681" w:rsidP="00E03890">
      <w:pPr>
        <w:pStyle w:val="NormalWeb"/>
        <w:shd w:val="clear" w:color="auto" w:fill="FFFFFF"/>
        <w:spacing w:before="0" w:beforeAutospacing="0" w:after="0" w:afterAutospacing="0" w:line="360" w:lineRule="auto"/>
        <w:jc w:val="both"/>
        <w:rPr>
          <w:rFonts w:ascii="GHEA Mariam" w:hAnsi="GHEA Mariam" w:cs="Sylfaen"/>
          <w:bCs/>
          <w:lang w:val="hy-AM"/>
        </w:rPr>
      </w:pPr>
      <w:r w:rsidRPr="00E03890">
        <w:rPr>
          <w:rFonts w:ascii="GHEA Mariam" w:hAnsi="GHEA Mariam" w:cs="Sylfaen"/>
          <w:bCs/>
          <w:lang w:val="hy-AM"/>
        </w:rPr>
        <w:t xml:space="preserve">Աղյուսակ 1. </w:t>
      </w:r>
      <w:r w:rsidRPr="00E03890">
        <w:rPr>
          <w:rFonts w:ascii="GHEA Mariam" w:hAnsi="GHEA Mariam"/>
          <w:color w:val="000000" w:themeColor="text1"/>
          <w:lang w:val="hy-AM"/>
        </w:rPr>
        <w:t>Երկրաբանություն</w:t>
      </w:r>
      <w:r w:rsidRPr="00E03890">
        <w:rPr>
          <w:rFonts w:ascii="GHEA Mariam" w:hAnsi="GHEA Mariam" w:cs="Sylfaen"/>
          <w:color w:val="000000"/>
          <w:lang w:val="hy-AM"/>
        </w:rPr>
        <w:t xml:space="preserve"> շերտի հատկանիշներ</w:t>
      </w:r>
    </w:p>
    <w:tbl>
      <w:tblPr>
        <w:tblStyle w:val="TableGrid"/>
        <w:tblpPr w:leftFromText="180" w:rightFromText="180" w:vertAnchor="text" w:horzAnchor="margin" w:tblpY="104"/>
        <w:tblW w:w="9713" w:type="dxa"/>
        <w:tblLook w:val="04A0" w:firstRow="1" w:lastRow="0" w:firstColumn="1" w:lastColumn="0" w:noHBand="0" w:noVBand="1"/>
      </w:tblPr>
      <w:tblGrid>
        <w:gridCol w:w="6295"/>
        <w:gridCol w:w="3418"/>
      </w:tblGrid>
      <w:tr w:rsidR="00AA5681" w:rsidRPr="00E03890" w14:paraId="35F30639" w14:textId="77777777" w:rsidTr="0047118D">
        <w:tc>
          <w:tcPr>
            <w:tcW w:w="6295" w:type="dxa"/>
            <w:tcBorders>
              <w:top w:val="single" w:sz="4" w:space="0" w:color="auto"/>
              <w:left w:val="single" w:sz="4" w:space="0" w:color="auto"/>
              <w:bottom w:val="single" w:sz="4" w:space="0" w:color="auto"/>
              <w:right w:val="single" w:sz="4" w:space="0" w:color="auto"/>
            </w:tcBorders>
            <w:vAlign w:val="center"/>
            <w:hideMark/>
          </w:tcPr>
          <w:p w14:paraId="2F23E3B2" w14:textId="77777777" w:rsidR="00AA5681" w:rsidRPr="00E03890" w:rsidRDefault="00AA5681" w:rsidP="00E03890">
            <w:pPr>
              <w:pStyle w:val="ListParagraph"/>
              <w:spacing w:line="360" w:lineRule="auto"/>
              <w:ind w:left="0"/>
              <w:jc w:val="center"/>
              <w:rPr>
                <w:rFonts w:ascii="GHEA Mariam" w:hAnsi="GHEA Mariam"/>
                <w:sz w:val="24"/>
                <w:szCs w:val="24"/>
                <w:lang w:val="hy-AM"/>
              </w:rPr>
            </w:pPr>
            <w:r w:rsidRPr="00E03890">
              <w:rPr>
                <w:rFonts w:ascii="GHEA Mariam" w:eastAsia="Times New Roman" w:hAnsi="GHEA Mariam" w:cs="Sylfaen"/>
                <w:b/>
                <w:bCs/>
                <w:color w:val="000000"/>
                <w:sz w:val="24"/>
                <w:szCs w:val="24"/>
              </w:rPr>
              <w:t>Դաշտի անվանում (</w:t>
            </w:r>
            <w:r w:rsidRPr="00E03890">
              <w:rPr>
                <w:rFonts w:ascii="GHEA Mariam" w:eastAsia="Times New Roman" w:hAnsi="GHEA Mariam" w:cs="Arial"/>
                <w:b/>
                <w:bCs/>
                <w:color w:val="000000"/>
                <w:sz w:val="24"/>
                <w:szCs w:val="24"/>
                <w:lang w:val="hy-AM"/>
              </w:rPr>
              <w:t xml:space="preserve">Field </w:t>
            </w:r>
            <w:r w:rsidRPr="00E03890">
              <w:rPr>
                <w:rFonts w:ascii="GHEA Mariam" w:eastAsia="Times New Roman" w:hAnsi="GHEA Mariam" w:cs="Arial"/>
                <w:b/>
                <w:bCs/>
                <w:color w:val="000000"/>
                <w:sz w:val="24"/>
                <w:szCs w:val="24"/>
              </w:rPr>
              <w:t>name</w:t>
            </w:r>
            <w:r w:rsidRPr="00E03890">
              <w:rPr>
                <w:rFonts w:ascii="GHEA Mariam" w:eastAsia="Times New Roman" w:hAnsi="GHEA Mariam" w:cs="Sylfaen"/>
                <w:b/>
                <w:bCs/>
                <w:color w:val="000000"/>
                <w:sz w:val="24"/>
                <w:szCs w:val="24"/>
              </w:rPr>
              <w:t>)</w:t>
            </w:r>
          </w:p>
        </w:tc>
        <w:tc>
          <w:tcPr>
            <w:tcW w:w="3418" w:type="dxa"/>
            <w:tcBorders>
              <w:top w:val="single" w:sz="4" w:space="0" w:color="auto"/>
              <w:left w:val="single" w:sz="4" w:space="0" w:color="auto"/>
              <w:bottom w:val="single" w:sz="4" w:space="0" w:color="auto"/>
              <w:right w:val="single" w:sz="4" w:space="0" w:color="auto"/>
            </w:tcBorders>
            <w:vAlign w:val="center"/>
            <w:hideMark/>
          </w:tcPr>
          <w:p w14:paraId="0EE302E7" w14:textId="29CC767B" w:rsidR="00AA5681" w:rsidRPr="00E03890" w:rsidRDefault="00AA5681" w:rsidP="00E03890">
            <w:pPr>
              <w:pStyle w:val="ListParagraph"/>
              <w:spacing w:line="360" w:lineRule="auto"/>
              <w:ind w:left="0"/>
              <w:jc w:val="center"/>
              <w:rPr>
                <w:rFonts w:ascii="GHEA Mariam" w:hAnsi="GHEA Mariam"/>
                <w:sz w:val="24"/>
                <w:szCs w:val="24"/>
                <w:lang w:val="hy-AM"/>
              </w:rPr>
            </w:pPr>
            <w:r w:rsidRPr="00E03890">
              <w:rPr>
                <w:rFonts w:ascii="GHEA Mariam" w:eastAsia="Times New Roman" w:hAnsi="GHEA Mariam" w:cs="Sylfaen"/>
                <w:b/>
                <w:bCs/>
                <w:color w:val="000000"/>
                <w:sz w:val="24"/>
                <w:szCs w:val="24"/>
              </w:rPr>
              <w:t>Տվյալի</w:t>
            </w:r>
            <w:r w:rsidR="007C799D" w:rsidRPr="00E03890">
              <w:rPr>
                <w:rFonts w:ascii="GHEA Mariam" w:eastAsia="Times New Roman" w:hAnsi="GHEA Mariam" w:cs="Sylfaen"/>
                <w:b/>
                <w:bCs/>
                <w:color w:val="000000"/>
                <w:sz w:val="24"/>
                <w:szCs w:val="24"/>
                <w:lang w:val="hy-AM"/>
              </w:rPr>
              <w:t xml:space="preserve"> տ</w:t>
            </w:r>
            <w:r w:rsidR="00A67F7F" w:rsidRPr="00E03890">
              <w:rPr>
                <w:rFonts w:ascii="GHEA Mariam" w:eastAsia="Times New Roman" w:hAnsi="GHEA Mariam" w:cs="Sylfaen"/>
                <w:b/>
                <w:bCs/>
                <w:color w:val="000000"/>
                <w:sz w:val="24"/>
                <w:szCs w:val="24"/>
              </w:rPr>
              <w:t>եսակ</w:t>
            </w:r>
            <w:r w:rsidRPr="00E03890">
              <w:rPr>
                <w:rFonts w:ascii="GHEA Mariam" w:eastAsia="Times New Roman" w:hAnsi="GHEA Mariam" w:cs="Arial"/>
                <w:b/>
                <w:bCs/>
                <w:color w:val="000000"/>
                <w:sz w:val="24"/>
                <w:szCs w:val="24"/>
              </w:rPr>
              <w:t xml:space="preserve"> (Data type)</w:t>
            </w:r>
          </w:p>
        </w:tc>
      </w:tr>
      <w:tr w:rsidR="00AA5681" w:rsidRPr="00E03890" w14:paraId="0180BE96" w14:textId="77777777" w:rsidTr="0047118D">
        <w:tc>
          <w:tcPr>
            <w:tcW w:w="6295" w:type="dxa"/>
            <w:tcBorders>
              <w:top w:val="single" w:sz="4" w:space="0" w:color="auto"/>
              <w:left w:val="single" w:sz="4" w:space="0" w:color="auto"/>
              <w:bottom w:val="single" w:sz="4" w:space="0" w:color="auto"/>
              <w:right w:val="single" w:sz="4" w:space="0" w:color="auto"/>
            </w:tcBorders>
            <w:vAlign w:val="center"/>
            <w:hideMark/>
          </w:tcPr>
          <w:p w14:paraId="47429C49" w14:textId="77777777" w:rsidR="00AA5681" w:rsidRPr="00E03890" w:rsidRDefault="00AA5681" w:rsidP="00E03890">
            <w:pPr>
              <w:pStyle w:val="ListParagraph"/>
              <w:spacing w:line="360" w:lineRule="auto"/>
              <w:ind w:left="0"/>
              <w:rPr>
                <w:rFonts w:ascii="GHEA Mariam" w:hAnsi="GHEA Mariam" w:cs="Sylfaen"/>
                <w:color w:val="000000"/>
                <w:sz w:val="24"/>
                <w:szCs w:val="24"/>
                <w:lang w:val="hy-AM"/>
              </w:rPr>
            </w:pPr>
            <w:r w:rsidRPr="00E03890">
              <w:rPr>
                <w:rFonts w:ascii="GHEA Mariam" w:hAnsi="GHEA Mariam" w:cs="Sylfaen"/>
                <w:color w:val="000000"/>
                <w:sz w:val="24"/>
                <w:szCs w:val="24"/>
                <w:lang w:val="hy-AM"/>
              </w:rPr>
              <w:lastRenderedPageBreak/>
              <w:t>Արտաքին նույնականացուցիչ</w:t>
            </w:r>
            <w:r w:rsidRPr="00E03890">
              <w:rPr>
                <w:rFonts w:ascii="GHEA Mariam" w:hAnsi="GHEA Mariam" w:cs="Sylfaen"/>
                <w:color w:val="000000"/>
                <w:sz w:val="24"/>
                <w:szCs w:val="24"/>
              </w:rPr>
              <w:t xml:space="preserve"> (Id)</w:t>
            </w:r>
            <w:r w:rsidRPr="00E03890">
              <w:rPr>
                <w:rFonts w:ascii="GHEA Mariam" w:hAnsi="GHEA Mariam" w:cs="Sylfaen"/>
                <w:color w:val="000000"/>
                <w:sz w:val="24"/>
                <w:szCs w:val="24"/>
                <w:lang w:val="hy-AM"/>
              </w:rPr>
              <w:t xml:space="preserve"> </w:t>
            </w:r>
          </w:p>
        </w:tc>
        <w:tc>
          <w:tcPr>
            <w:tcW w:w="3418" w:type="dxa"/>
            <w:tcBorders>
              <w:top w:val="single" w:sz="4" w:space="0" w:color="auto"/>
              <w:left w:val="single" w:sz="4" w:space="0" w:color="auto"/>
              <w:bottom w:val="single" w:sz="4" w:space="0" w:color="auto"/>
              <w:right w:val="single" w:sz="4" w:space="0" w:color="auto"/>
            </w:tcBorders>
            <w:vAlign w:val="center"/>
            <w:hideMark/>
          </w:tcPr>
          <w:p w14:paraId="617285B8" w14:textId="77777777" w:rsidR="00AA5681" w:rsidRPr="00E03890" w:rsidRDefault="00AA5681" w:rsidP="00E03890">
            <w:pPr>
              <w:pStyle w:val="ListParagraph"/>
              <w:spacing w:line="360" w:lineRule="auto"/>
              <w:ind w:left="0"/>
              <w:jc w:val="center"/>
              <w:rPr>
                <w:rFonts w:ascii="GHEA Mariam" w:hAnsi="GHEA Mariam" w:cs="Sylfaen"/>
                <w:color w:val="000000"/>
                <w:sz w:val="24"/>
                <w:szCs w:val="24"/>
                <w:lang w:val="hy-AM"/>
              </w:rPr>
            </w:pPr>
            <w:r w:rsidRPr="00E03890">
              <w:rPr>
                <w:rFonts w:ascii="GHEA Mariam" w:hAnsi="GHEA Mariam" w:cs="Sylfaen"/>
                <w:color w:val="000000"/>
                <w:sz w:val="24"/>
                <w:szCs w:val="24"/>
                <w:lang w:val="hy-AM"/>
              </w:rPr>
              <w:t>Integer (10)</w:t>
            </w:r>
          </w:p>
        </w:tc>
      </w:tr>
      <w:tr w:rsidR="00AA5681" w:rsidRPr="00E03890" w14:paraId="24B275EB" w14:textId="77777777" w:rsidTr="0047118D">
        <w:tc>
          <w:tcPr>
            <w:tcW w:w="6295" w:type="dxa"/>
            <w:tcBorders>
              <w:top w:val="single" w:sz="4" w:space="0" w:color="auto"/>
              <w:left w:val="single" w:sz="4" w:space="0" w:color="auto"/>
              <w:bottom w:val="single" w:sz="4" w:space="0" w:color="auto"/>
              <w:right w:val="single" w:sz="4" w:space="0" w:color="auto"/>
            </w:tcBorders>
            <w:hideMark/>
          </w:tcPr>
          <w:p w14:paraId="431C32B2" w14:textId="77777777" w:rsidR="00AA5681" w:rsidRPr="00E03890" w:rsidRDefault="00AA5681" w:rsidP="00E03890">
            <w:pPr>
              <w:spacing w:line="360" w:lineRule="auto"/>
              <w:jc w:val="both"/>
              <w:rPr>
                <w:rFonts w:ascii="GHEA Mariam" w:hAnsi="GHEA Mariam"/>
                <w:color w:val="000000" w:themeColor="text1"/>
                <w:sz w:val="24"/>
                <w:szCs w:val="24"/>
              </w:rPr>
            </w:pPr>
            <w:r w:rsidRPr="00E03890">
              <w:rPr>
                <w:rFonts w:ascii="GHEA Mariam" w:hAnsi="GHEA Mariam"/>
                <w:color w:val="000000" w:themeColor="text1"/>
                <w:sz w:val="24"/>
                <w:szCs w:val="24"/>
                <w:lang w:val="hy-AM"/>
              </w:rPr>
              <w:t>Դարաշրջան</w:t>
            </w:r>
            <w:r w:rsidRPr="00E03890">
              <w:rPr>
                <w:rFonts w:ascii="GHEA Mariam" w:hAnsi="GHEA Mariam"/>
                <w:color w:val="000000" w:themeColor="text1"/>
                <w:sz w:val="24"/>
                <w:szCs w:val="24"/>
              </w:rPr>
              <w:t xml:space="preserve"> (</w:t>
            </w:r>
            <w:r w:rsidRPr="00E03890">
              <w:rPr>
                <w:rFonts w:ascii="GHEA Mariam" w:hAnsi="GHEA Mariam"/>
                <w:color w:val="000000" w:themeColor="text1"/>
                <w:sz w:val="24"/>
                <w:szCs w:val="24"/>
                <w:lang w:val="hy-AM"/>
              </w:rPr>
              <w:t>Age</w:t>
            </w:r>
            <w:r w:rsidRPr="00E03890">
              <w:rPr>
                <w:rFonts w:ascii="GHEA Mariam" w:hAnsi="GHEA Mariam"/>
                <w:color w:val="000000" w:themeColor="text1"/>
                <w:sz w:val="24"/>
                <w:szCs w:val="24"/>
              </w:rPr>
              <w:t>)</w:t>
            </w:r>
          </w:p>
        </w:tc>
        <w:tc>
          <w:tcPr>
            <w:tcW w:w="3418" w:type="dxa"/>
            <w:tcBorders>
              <w:top w:val="single" w:sz="4" w:space="0" w:color="auto"/>
              <w:left w:val="single" w:sz="4" w:space="0" w:color="auto"/>
              <w:bottom w:val="single" w:sz="4" w:space="0" w:color="auto"/>
              <w:right w:val="single" w:sz="4" w:space="0" w:color="auto"/>
            </w:tcBorders>
            <w:hideMark/>
          </w:tcPr>
          <w:p w14:paraId="2BD1A4F8" w14:textId="77777777" w:rsidR="00AA5681" w:rsidRPr="00E03890" w:rsidRDefault="00AA5681" w:rsidP="00E03890">
            <w:pPr>
              <w:pStyle w:val="ListParagraph"/>
              <w:spacing w:line="360" w:lineRule="auto"/>
              <w:ind w:left="0"/>
              <w:jc w:val="center"/>
              <w:rPr>
                <w:rFonts w:ascii="GHEA Mariam" w:hAnsi="GHEA Mariam" w:cs="Sylfaen"/>
                <w:color w:val="000000"/>
                <w:sz w:val="24"/>
                <w:szCs w:val="24"/>
                <w:lang w:val="hy-AM"/>
              </w:rPr>
            </w:pPr>
            <w:r w:rsidRPr="00E03890">
              <w:rPr>
                <w:rFonts w:ascii="GHEA Mariam" w:hAnsi="GHEA Mariam" w:cs="Sylfaen"/>
                <w:color w:val="000000"/>
                <w:sz w:val="24"/>
                <w:szCs w:val="24"/>
                <w:lang w:val="hy-AM"/>
              </w:rPr>
              <w:t>VarChar (5</w:t>
            </w:r>
            <w:r w:rsidRPr="00E03890">
              <w:rPr>
                <w:rFonts w:ascii="GHEA Mariam" w:hAnsi="GHEA Mariam" w:cs="Sylfaen"/>
                <w:color w:val="000000"/>
                <w:sz w:val="24"/>
                <w:szCs w:val="24"/>
              </w:rPr>
              <w:t>0</w:t>
            </w:r>
            <w:r w:rsidRPr="00E03890">
              <w:rPr>
                <w:rFonts w:ascii="GHEA Mariam" w:hAnsi="GHEA Mariam" w:cs="Sylfaen"/>
                <w:color w:val="000000"/>
                <w:sz w:val="24"/>
                <w:szCs w:val="24"/>
                <w:lang w:val="hy-AM"/>
              </w:rPr>
              <w:t>)</w:t>
            </w:r>
          </w:p>
        </w:tc>
      </w:tr>
      <w:tr w:rsidR="00AA5681" w:rsidRPr="00E03890" w14:paraId="2903AF4A" w14:textId="77777777" w:rsidTr="0047118D">
        <w:tc>
          <w:tcPr>
            <w:tcW w:w="6295" w:type="dxa"/>
            <w:tcBorders>
              <w:top w:val="single" w:sz="4" w:space="0" w:color="auto"/>
              <w:left w:val="single" w:sz="4" w:space="0" w:color="auto"/>
              <w:bottom w:val="single" w:sz="4" w:space="0" w:color="auto"/>
              <w:right w:val="single" w:sz="4" w:space="0" w:color="auto"/>
            </w:tcBorders>
            <w:hideMark/>
          </w:tcPr>
          <w:p w14:paraId="6D627835" w14:textId="78135402" w:rsidR="00AA5681" w:rsidRPr="00E03890" w:rsidRDefault="00AA5681" w:rsidP="00E03890">
            <w:pPr>
              <w:spacing w:line="360" w:lineRule="auto"/>
              <w:jc w:val="both"/>
              <w:rPr>
                <w:rFonts w:ascii="GHEA Mariam" w:hAnsi="GHEA Mariam"/>
                <w:color w:val="000000" w:themeColor="text1"/>
                <w:sz w:val="24"/>
                <w:szCs w:val="24"/>
              </w:rPr>
            </w:pPr>
            <w:r w:rsidRPr="00E03890">
              <w:rPr>
                <w:rFonts w:ascii="GHEA Mariam" w:hAnsi="GHEA Mariam"/>
                <w:color w:val="000000" w:themeColor="text1"/>
                <w:sz w:val="24"/>
                <w:szCs w:val="24"/>
                <w:lang w:val="hy-AM"/>
              </w:rPr>
              <w:t xml:space="preserve">Ապարի </w:t>
            </w:r>
            <w:r w:rsidR="007C799D" w:rsidRPr="00E03890">
              <w:rPr>
                <w:rFonts w:ascii="GHEA Mariam" w:hAnsi="GHEA Mariam"/>
                <w:color w:val="000000" w:themeColor="text1"/>
                <w:sz w:val="24"/>
                <w:szCs w:val="24"/>
                <w:lang w:val="hy-AM"/>
              </w:rPr>
              <w:t>տ</w:t>
            </w:r>
            <w:r w:rsidR="00A67F7F" w:rsidRPr="00E03890">
              <w:rPr>
                <w:rFonts w:ascii="GHEA Mariam" w:hAnsi="GHEA Mariam"/>
                <w:color w:val="000000" w:themeColor="text1"/>
                <w:sz w:val="24"/>
                <w:szCs w:val="24"/>
                <w:lang w:val="hy-AM"/>
              </w:rPr>
              <w:t>եսակ</w:t>
            </w:r>
            <w:r w:rsidRPr="00E03890">
              <w:rPr>
                <w:rFonts w:ascii="GHEA Mariam" w:hAnsi="GHEA Mariam"/>
                <w:color w:val="000000" w:themeColor="text1"/>
                <w:sz w:val="24"/>
                <w:szCs w:val="24"/>
              </w:rPr>
              <w:t xml:space="preserve"> (</w:t>
            </w:r>
            <w:r w:rsidRPr="00E03890">
              <w:rPr>
                <w:rFonts w:ascii="GHEA Mariam" w:hAnsi="GHEA Mariam"/>
                <w:color w:val="000000" w:themeColor="text1"/>
                <w:sz w:val="24"/>
                <w:szCs w:val="24"/>
                <w:lang w:val="hy-AM"/>
              </w:rPr>
              <w:t>Rock_Type</w:t>
            </w:r>
            <w:r w:rsidRPr="00E03890">
              <w:rPr>
                <w:rFonts w:ascii="GHEA Mariam" w:hAnsi="GHEA Mariam"/>
                <w:color w:val="000000" w:themeColor="text1"/>
                <w:sz w:val="24"/>
                <w:szCs w:val="24"/>
              </w:rPr>
              <w:t>)</w:t>
            </w:r>
          </w:p>
        </w:tc>
        <w:tc>
          <w:tcPr>
            <w:tcW w:w="3418" w:type="dxa"/>
            <w:tcBorders>
              <w:top w:val="single" w:sz="4" w:space="0" w:color="auto"/>
              <w:left w:val="single" w:sz="4" w:space="0" w:color="auto"/>
              <w:bottom w:val="single" w:sz="4" w:space="0" w:color="auto"/>
              <w:right w:val="single" w:sz="4" w:space="0" w:color="auto"/>
            </w:tcBorders>
            <w:hideMark/>
          </w:tcPr>
          <w:p w14:paraId="75AA802A" w14:textId="77777777" w:rsidR="00AA5681" w:rsidRPr="00E03890" w:rsidRDefault="00AA5681" w:rsidP="00E03890">
            <w:pPr>
              <w:pStyle w:val="ListParagraph"/>
              <w:spacing w:line="360" w:lineRule="auto"/>
              <w:ind w:left="0"/>
              <w:jc w:val="center"/>
              <w:rPr>
                <w:rFonts w:ascii="GHEA Mariam" w:hAnsi="GHEA Mariam" w:cs="Sylfaen"/>
                <w:color w:val="000000"/>
                <w:sz w:val="24"/>
                <w:szCs w:val="24"/>
                <w:lang w:val="hy-AM"/>
              </w:rPr>
            </w:pPr>
            <w:r w:rsidRPr="00E03890">
              <w:rPr>
                <w:rFonts w:ascii="GHEA Mariam" w:hAnsi="GHEA Mariam" w:cs="Sylfaen"/>
                <w:color w:val="000000"/>
                <w:sz w:val="24"/>
                <w:szCs w:val="24"/>
                <w:lang w:val="hy-AM"/>
              </w:rPr>
              <w:t>VarChar (30)</w:t>
            </w:r>
          </w:p>
        </w:tc>
      </w:tr>
      <w:tr w:rsidR="00AA5681" w:rsidRPr="00E03890" w14:paraId="6AA7028E" w14:textId="77777777" w:rsidTr="0047118D">
        <w:tc>
          <w:tcPr>
            <w:tcW w:w="6295" w:type="dxa"/>
            <w:tcBorders>
              <w:top w:val="single" w:sz="4" w:space="0" w:color="auto"/>
              <w:left w:val="single" w:sz="4" w:space="0" w:color="auto"/>
              <w:bottom w:val="single" w:sz="4" w:space="0" w:color="auto"/>
              <w:right w:val="single" w:sz="4" w:space="0" w:color="auto"/>
            </w:tcBorders>
            <w:hideMark/>
          </w:tcPr>
          <w:p w14:paraId="0D68703E" w14:textId="595AEBF4" w:rsidR="00AA5681" w:rsidRPr="00E03890" w:rsidRDefault="00AA5681" w:rsidP="00E03890">
            <w:pPr>
              <w:spacing w:line="360" w:lineRule="auto"/>
              <w:rPr>
                <w:rFonts w:ascii="GHEA Mariam" w:hAnsi="GHEA Mariam"/>
                <w:sz w:val="24"/>
                <w:szCs w:val="24"/>
              </w:rPr>
            </w:pPr>
            <w:r w:rsidRPr="00E03890">
              <w:rPr>
                <w:rFonts w:ascii="GHEA Mariam" w:hAnsi="GHEA Mariam"/>
                <w:color w:val="000000" w:themeColor="text1"/>
                <w:sz w:val="24"/>
                <w:szCs w:val="24"/>
                <w:lang w:val="hy-AM"/>
              </w:rPr>
              <w:t xml:space="preserve">Ծալքի </w:t>
            </w:r>
            <w:r w:rsidR="007C799D" w:rsidRPr="00E03890">
              <w:rPr>
                <w:rFonts w:ascii="GHEA Mariam" w:hAnsi="GHEA Mariam"/>
                <w:color w:val="000000" w:themeColor="text1"/>
                <w:sz w:val="24"/>
                <w:szCs w:val="24"/>
                <w:lang w:val="hy-AM"/>
              </w:rPr>
              <w:t>տ</w:t>
            </w:r>
            <w:r w:rsidR="00A67F7F" w:rsidRPr="00E03890">
              <w:rPr>
                <w:rFonts w:ascii="GHEA Mariam" w:hAnsi="GHEA Mariam"/>
                <w:color w:val="000000" w:themeColor="text1"/>
                <w:sz w:val="24"/>
                <w:szCs w:val="24"/>
                <w:lang w:val="hy-AM"/>
              </w:rPr>
              <w:t>եսակ</w:t>
            </w:r>
            <w:r w:rsidRPr="00E03890">
              <w:rPr>
                <w:rFonts w:ascii="GHEA Mariam" w:hAnsi="GHEA Mariam"/>
                <w:color w:val="000000" w:themeColor="text1"/>
                <w:sz w:val="24"/>
                <w:szCs w:val="24"/>
                <w:lang w:val="hy-AM"/>
              </w:rPr>
              <w:t xml:space="preserve"> </w:t>
            </w:r>
            <w:r w:rsidRPr="00E03890">
              <w:rPr>
                <w:rFonts w:ascii="GHEA Mariam" w:hAnsi="GHEA Mariam"/>
                <w:color w:val="000000" w:themeColor="text1"/>
                <w:sz w:val="24"/>
                <w:szCs w:val="24"/>
              </w:rPr>
              <w:t>(</w:t>
            </w:r>
            <w:r w:rsidRPr="00E03890">
              <w:rPr>
                <w:rFonts w:ascii="GHEA Mariam" w:hAnsi="GHEA Mariam"/>
                <w:color w:val="000000" w:themeColor="text1"/>
                <w:sz w:val="24"/>
                <w:szCs w:val="24"/>
                <w:lang w:val="hy-AM"/>
              </w:rPr>
              <w:t>Folding_Type</w:t>
            </w:r>
            <w:r w:rsidRPr="00E03890">
              <w:rPr>
                <w:rFonts w:ascii="GHEA Mariam" w:hAnsi="GHEA Mariam"/>
                <w:color w:val="000000" w:themeColor="text1"/>
                <w:sz w:val="24"/>
                <w:szCs w:val="24"/>
              </w:rPr>
              <w:t>)</w:t>
            </w:r>
          </w:p>
        </w:tc>
        <w:tc>
          <w:tcPr>
            <w:tcW w:w="3418" w:type="dxa"/>
            <w:tcBorders>
              <w:top w:val="single" w:sz="4" w:space="0" w:color="auto"/>
              <w:left w:val="single" w:sz="4" w:space="0" w:color="auto"/>
              <w:bottom w:val="single" w:sz="4" w:space="0" w:color="auto"/>
              <w:right w:val="single" w:sz="4" w:space="0" w:color="auto"/>
            </w:tcBorders>
            <w:hideMark/>
          </w:tcPr>
          <w:p w14:paraId="7AA6C380" w14:textId="77777777" w:rsidR="00AA5681" w:rsidRPr="00E03890" w:rsidRDefault="00AA5681" w:rsidP="00E03890">
            <w:pPr>
              <w:pStyle w:val="ListParagraph"/>
              <w:spacing w:line="360" w:lineRule="auto"/>
              <w:ind w:left="0"/>
              <w:jc w:val="center"/>
              <w:rPr>
                <w:rFonts w:ascii="GHEA Mariam" w:hAnsi="GHEA Mariam" w:cs="Sylfaen"/>
                <w:color w:val="000000"/>
                <w:sz w:val="24"/>
                <w:szCs w:val="24"/>
                <w:lang w:val="hy-AM"/>
              </w:rPr>
            </w:pPr>
            <w:r w:rsidRPr="00E03890">
              <w:rPr>
                <w:rFonts w:ascii="GHEA Mariam" w:hAnsi="GHEA Mariam" w:cs="Sylfaen"/>
                <w:color w:val="000000"/>
                <w:sz w:val="24"/>
                <w:szCs w:val="24"/>
                <w:lang w:val="hy-AM"/>
              </w:rPr>
              <w:t>VarChar (30)</w:t>
            </w:r>
          </w:p>
        </w:tc>
      </w:tr>
      <w:tr w:rsidR="00AA5681" w:rsidRPr="00E03890" w14:paraId="6F02397D" w14:textId="77777777" w:rsidTr="0047118D">
        <w:tc>
          <w:tcPr>
            <w:tcW w:w="6295" w:type="dxa"/>
            <w:tcBorders>
              <w:top w:val="single" w:sz="4" w:space="0" w:color="auto"/>
              <w:left w:val="single" w:sz="4" w:space="0" w:color="auto"/>
              <w:bottom w:val="single" w:sz="4" w:space="0" w:color="auto"/>
              <w:right w:val="single" w:sz="4" w:space="0" w:color="auto"/>
            </w:tcBorders>
            <w:hideMark/>
          </w:tcPr>
          <w:p w14:paraId="2419E192" w14:textId="77777777" w:rsidR="00AA5681" w:rsidRPr="00E03890" w:rsidRDefault="00AA5681" w:rsidP="00E03890">
            <w:pPr>
              <w:pStyle w:val="NormalWeb"/>
              <w:shd w:val="clear" w:color="auto" w:fill="FFFFFF"/>
              <w:spacing w:before="0" w:beforeAutospacing="0" w:after="0" w:afterAutospacing="0" w:line="360" w:lineRule="auto"/>
              <w:jc w:val="both"/>
              <w:rPr>
                <w:rFonts w:ascii="GHEA Mariam" w:hAnsi="GHEA Mariam" w:cs="Sylfaen"/>
                <w:bCs/>
              </w:rPr>
            </w:pPr>
            <w:r w:rsidRPr="00E03890">
              <w:rPr>
                <w:rFonts w:ascii="GHEA Mariam" w:hAnsi="GHEA Mariam" w:cs="Sylfaen"/>
                <w:bCs/>
                <w:lang w:val="hy-AM"/>
              </w:rPr>
              <w:t>Սկզբի ամսաթիվ</w:t>
            </w:r>
            <w:r w:rsidRPr="00E03890">
              <w:rPr>
                <w:rFonts w:ascii="GHEA Mariam" w:hAnsi="GHEA Mariam" w:cs="Sylfaen"/>
                <w:bCs/>
              </w:rPr>
              <w:t xml:space="preserve"> (</w:t>
            </w:r>
            <w:r w:rsidRPr="00E03890">
              <w:rPr>
                <w:rFonts w:ascii="GHEA Mariam" w:hAnsi="GHEA Mariam" w:cs="Sylfaen"/>
                <w:bCs/>
                <w:lang w:val="hy-AM"/>
              </w:rPr>
              <w:t>Start</w:t>
            </w:r>
            <w:r w:rsidRPr="00E03890">
              <w:rPr>
                <w:rFonts w:ascii="GHEA Mariam" w:hAnsi="GHEA Mariam" w:cs="Sylfaen"/>
                <w:bCs/>
              </w:rPr>
              <w:t>_</w:t>
            </w:r>
            <w:r w:rsidRPr="00E03890">
              <w:rPr>
                <w:rFonts w:ascii="GHEA Mariam" w:hAnsi="GHEA Mariam" w:cs="Sylfaen"/>
                <w:bCs/>
                <w:lang w:val="hy-AM"/>
              </w:rPr>
              <w:t>Date</w:t>
            </w:r>
            <w:r w:rsidRPr="00E03890">
              <w:rPr>
                <w:rFonts w:ascii="GHEA Mariam" w:hAnsi="GHEA Mariam" w:cs="Sylfaen"/>
                <w:bCs/>
              </w:rPr>
              <w:t>)</w:t>
            </w:r>
          </w:p>
        </w:tc>
        <w:tc>
          <w:tcPr>
            <w:tcW w:w="3418" w:type="dxa"/>
            <w:tcBorders>
              <w:top w:val="single" w:sz="4" w:space="0" w:color="auto"/>
              <w:left w:val="single" w:sz="4" w:space="0" w:color="auto"/>
              <w:bottom w:val="single" w:sz="4" w:space="0" w:color="auto"/>
              <w:right w:val="single" w:sz="4" w:space="0" w:color="auto"/>
            </w:tcBorders>
            <w:hideMark/>
          </w:tcPr>
          <w:p w14:paraId="0FEF6BAB" w14:textId="77777777" w:rsidR="00AA5681" w:rsidRPr="00E03890" w:rsidRDefault="00AA5681" w:rsidP="00E03890">
            <w:pPr>
              <w:pStyle w:val="ListParagraph"/>
              <w:spacing w:line="360" w:lineRule="auto"/>
              <w:ind w:left="0"/>
              <w:jc w:val="center"/>
              <w:rPr>
                <w:rFonts w:ascii="GHEA Mariam" w:hAnsi="GHEA Mariam" w:cs="Sylfaen"/>
                <w:color w:val="000000"/>
                <w:sz w:val="24"/>
                <w:szCs w:val="24"/>
                <w:lang w:val="hy-AM"/>
              </w:rPr>
            </w:pPr>
            <w:r w:rsidRPr="00E03890">
              <w:rPr>
                <w:rFonts w:ascii="GHEA Mariam" w:hAnsi="GHEA Mariam" w:cs="Sylfaen"/>
                <w:color w:val="000000"/>
                <w:sz w:val="24"/>
                <w:szCs w:val="24"/>
                <w:lang w:val="hy-AM"/>
              </w:rPr>
              <w:t>Date</w:t>
            </w:r>
          </w:p>
        </w:tc>
      </w:tr>
      <w:tr w:rsidR="00AA5681" w:rsidRPr="00E03890" w14:paraId="484D52FC" w14:textId="77777777" w:rsidTr="0047118D">
        <w:tc>
          <w:tcPr>
            <w:tcW w:w="6295" w:type="dxa"/>
            <w:tcBorders>
              <w:top w:val="single" w:sz="4" w:space="0" w:color="auto"/>
              <w:left w:val="single" w:sz="4" w:space="0" w:color="auto"/>
              <w:bottom w:val="single" w:sz="4" w:space="0" w:color="auto"/>
              <w:right w:val="single" w:sz="4" w:space="0" w:color="auto"/>
            </w:tcBorders>
            <w:hideMark/>
          </w:tcPr>
          <w:p w14:paraId="43645D5B" w14:textId="77777777" w:rsidR="00AA5681" w:rsidRPr="00E03890" w:rsidRDefault="00AA5681" w:rsidP="00E03890">
            <w:pPr>
              <w:pStyle w:val="NormalWeb"/>
              <w:shd w:val="clear" w:color="auto" w:fill="FFFFFF"/>
              <w:spacing w:before="0" w:beforeAutospacing="0" w:after="0" w:afterAutospacing="0" w:line="360" w:lineRule="auto"/>
              <w:jc w:val="both"/>
              <w:rPr>
                <w:rFonts w:ascii="GHEA Mariam" w:hAnsi="GHEA Mariam" w:cs="Sylfaen"/>
                <w:bCs/>
              </w:rPr>
            </w:pPr>
            <w:r w:rsidRPr="00E03890">
              <w:rPr>
                <w:rFonts w:ascii="GHEA Mariam" w:hAnsi="GHEA Mariam" w:cs="Sylfaen"/>
                <w:bCs/>
                <w:lang w:val="hy-AM"/>
              </w:rPr>
              <w:t>Վերջին ամսաթիվ</w:t>
            </w:r>
            <w:r w:rsidRPr="00E03890">
              <w:rPr>
                <w:rFonts w:ascii="GHEA Mariam" w:hAnsi="GHEA Mariam" w:cs="Sylfaen"/>
                <w:bCs/>
              </w:rPr>
              <w:t xml:space="preserve"> (</w:t>
            </w:r>
            <w:r w:rsidRPr="00E03890">
              <w:rPr>
                <w:rFonts w:ascii="GHEA Mariam" w:hAnsi="GHEA Mariam" w:cs="Sylfaen"/>
                <w:bCs/>
                <w:lang w:val="hy-AM"/>
              </w:rPr>
              <w:t>End</w:t>
            </w:r>
            <w:r w:rsidRPr="00E03890">
              <w:rPr>
                <w:rFonts w:ascii="GHEA Mariam" w:hAnsi="GHEA Mariam" w:cs="Sylfaen"/>
                <w:bCs/>
              </w:rPr>
              <w:t>_</w:t>
            </w:r>
            <w:r w:rsidRPr="00E03890">
              <w:rPr>
                <w:rFonts w:ascii="GHEA Mariam" w:hAnsi="GHEA Mariam" w:cs="Sylfaen"/>
                <w:bCs/>
                <w:lang w:val="hy-AM"/>
              </w:rPr>
              <w:t>Date</w:t>
            </w:r>
            <w:r w:rsidRPr="00E03890">
              <w:rPr>
                <w:rFonts w:ascii="GHEA Mariam" w:hAnsi="GHEA Mariam" w:cs="Sylfaen"/>
                <w:bCs/>
              </w:rPr>
              <w:t>)</w:t>
            </w:r>
          </w:p>
        </w:tc>
        <w:tc>
          <w:tcPr>
            <w:tcW w:w="3418" w:type="dxa"/>
            <w:tcBorders>
              <w:top w:val="single" w:sz="4" w:space="0" w:color="auto"/>
              <w:left w:val="single" w:sz="4" w:space="0" w:color="auto"/>
              <w:bottom w:val="single" w:sz="4" w:space="0" w:color="auto"/>
              <w:right w:val="single" w:sz="4" w:space="0" w:color="auto"/>
            </w:tcBorders>
            <w:hideMark/>
          </w:tcPr>
          <w:p w14:paraId="7C5E4A17" w14:textId="77777777" w:rsidR="00AA5681" w:rsidRPr="00E03890" w:rsidRDefault="00AA5681" w:rsidP="00E03890">
            <w:pPr>
              <w:pStyle w:val="ListParagraph"/>
              <w:spacing w:line="360" w:lineRule="auto"/>
              <w:ind w:left="0"/>
              <w:jc w:val="center"/>
              <w:rPr>
                <w:rFonts w:ascii="GHEA Mariam" w:hAnsi="GHEA Mariam" w:cs="Sylfaen"/>
                <w:color w:val="000000"/>
                <w:sz w:val="24"/>
                <w:szCs w:val="24"/>
                <w:lang w:val="hy-AM"/>
              </w:rPr>
            </w:pPr>
            <w:r w:rsidRPr="00E03890">
              <w:rPr>
                <w:rFonts w:ascii="GHEA Mariam" w:hAnsi="GHEA Mariam" w:cs="Sylfaen"/>
                <w:color w:val="000000"/>
                <w:sz w:val="24"/>
                <w:szCs w:val="24"/>
                <w:lang w:val="hy-AM"/>
              </w:rPr>
              <w:t>Date</w:t>
            </w:r>
          </w:p>
        </w:tc>
      </w:tr>
    </w:tbl>
    <w:p w14:paraId="67CD79DF" w14:textId="77777777" w:rsidR="00BE6905" w:rsidRDefault="00BE6905" w:rsidP="00E03890">
      <w:pPr>
        <w:spacing w:after="0" w:line="360" w:lineRule="auto"/>
        <w:jc w:val="both"/>
        <w:rPr>
          <w:rFonts w:ascii="GHEA Mariam" w:hAnsi="GHEA Mariam"/>
          <w:color w:val="000000" w:themeColor="text1"/>
          <w:sz w:val="24"/>
          <w:szCs w:val="24"/>
        </w:rPr>
      </w:pPr>
    </w:p>
    <w:p w14:paraId="07E99431" w14:textId="67C5F3BF" w:rsidR="00AA5681" w:rsidRPr="00E03890" w:rsidRDefault="00BE6905" w:rsidP="00E03890">
      <w:pPr>
        <w:spacing w:after="0" w:line="360" w:lineRule="auto"/>
        <w:jc w:val="both"/>
        <w:rPr>
          <w:rFonts w:ascii="GHEA Mariam" w:hAnsi="GHEA Mariam" w:cs="Sylfaen"/>
          <w:color w:val="000000"/>
          <w:sz w:val="24"/>
          <w:szCs w:val="24"/>
          <w:lang w:val="hy-AM"/>
        </w:rPr>
      </w:pPr>
      <w:r>
        <w:rPr>
          <w:rFonts w:ascii="GHEA Mariam" w:hAnsi="GHEA Mariam"/>
          <w:color w:val="000000" w:themeColor="text1"/>
          <w:sz w:val="24"/>
          <w:szCs w:val="24"/>
        </w:rPr>
        <w:t xml:space="preserve">   </w:t>
      </w:r>
      <w:r w:rsidR="0079778E">
        <w:rPr>
          <w:rFonts w:ascii="GHEA Mariam" w:hAnsi="GHEA Mariam"/>
          <w:color w:val="000000" w:themeColor="text1"/>
          <w:sz w:val="24"/>
          <w:szCs w:val="24"/>
        </w:rPr>
        <w:t>1</w:t>
      </w:r>
      <w:r>
        <w:rPr>
          <w:rFonts w:ascii="GHEA Mariam" w:hAnsi="GHEA Mariam"/>
          <w:color w:val="000000" w:themeColor="text1"/>
          <w:sz w:val="24"/>
          <w:szCs w:val="24"/>
        </w:rPr>
        <w:t>16</w:t>
      </w:r>
      <w:r w:rsidR="00FE4960" w:rsidRPr="00E03890">
        <w:rPr>
          <w:rFonts w:ascii="GHEA Mariam" w:hAnsi="GHEA Mariam"/>
          <w:color w:val="000000" w:themeColor="text1"/>
          <w:sz w:val="24"/>
          <w:szCs w:val="24"/>
        </w:rPr>
        <w:t>.</w:t>
      </w:r>
      <w:r w:rsidR="00596313" w:rsidRPr="00E03890">
        <w:rPr>
          <w:rFonts w:ascii="GHEA Mariam" w:hAnsi="GHEA Mariam"/>
          <w:b/>
          <w:i/>
          <w:color w:val="000000" w:themeColor="text1"/>
          <w:sz w:val="24"/>
          <w:szCs w:val="24"/>
          <w:lang w:val="hy-AM"/>
        </w:rPr>
        <w:t xml:space="preserve"> </w:t>
      </w:r>
      <w:r w:rsidR="00AA5681" w:rsidRPr="00E03890">
        <w:rPr>
          <w:rFonts w:ascii="GHEA Mariam" w:hAnsi="GHEA Mariam"/>
          <w:b/>
          <w:i/>
          <w:color w:val="000000" w:themeColor="text1"/>
          <w:sz w:val="24"/>
          <w:szCs w:val="24"/>
          <w:lang w:val="hy-AM"/>
        </w:rPr>
        <w:t>Տեկտոնական խախտման գծեր</w:t>
      </w:r>
      <w:r w:rsidR="00596313" w:rsidRPr="00E03890">
        <w:rPr>
          <w:rFonts w:ascii="GHEA Mariam" w:hAnsi="GHEA Mariam"/>
          <w:b/>
          <w:i/>
          <w:color w:val="000000" w:themeColor="text1"/>
          <w:sz w:val="24"/>
          <w:szCs w:val="24"/>
          <w:lang w:val="hy-AM"/>
        </w:rPr>
        <w:t xml:space="preserve"> </w:t>
      </w:r>
      <w:r w:rsidR="00AA5681" w:rsidRPr="00E03890">
        <w:rPr>
          <w:rFonts w:ascii="GHEA Mariam" w:hAnsi="GHEA Mariam"/>
          <w:color w:val="000000" w:themeColor="text1"/>
          <w:sz w:val="24"/>
          <w:szCs w:val="24"/>
          <w:lang w:val="hy-AM"/>
        </w:rPr>
        <w:t>շերտի միջոցով ներկայացվում են հիմնական տեկտոնական խախտումները: Այս շերտը ներկայացվում է գծային տեսքով՝ հետևյալ</w:t>
      </w:r>
      <w:r w:rsidR="00AA5681" w:rsidRPr="00E03890">
        <w:rPr>
          <w:rFonts w:ascii="GHEA Mariam" w:hAnsi="GHEA Mariam"/>
          <w:sz w:val="24"/>
          <w:szCs w:val="24"/>
          <w:lang w:val="hy-AM"/>
        </w:rPr>
        <w:t xml:space="preserve"> հատկանիշներով </w:t>
      </w:r>
      <w:r w:rsidR="00AA5681" w:rsidRPr="00E03890">
        <w:rPr>
          <w:rFonts w:ascii="GHEA Mariam" w:hAnsi="GHEA Mariam" w:cs="Sylfaen"/>
          <w:color w:val="000000"/>
          <w:sz w:val="24"/>
          <w:szCs w:val="24"/>
          <w:lang w:val="hy-AM"/>
        </w:rPr>
        <w:t>(աղ. 2)։</w:t>
      </w:r>
    </w:p>
    <w:p w14:paraId="26E6D9EB" w14:textId="2A1E8444" w:rsidR="00AA5681" w:rsidRPr="00E03890" w:rsidRDefault="00BE6905" w:rsidP="00E03890">
      <w:pPr>
        <w:spacing w:after="0" w:line="360" w:lineRule="auto"/>
        <w:jc w:val="both"/>
        <w:rPr>
          <w:rFonts w:ascii="GHEA Mariam" w:eastAsia="Times New Roman" w:hAnsi="GHEA Mariam" w:cs="Sylfaen"/>
          <w:b/>
          <w:color w:val="000000"/>
          <w:sz w:val="24"/>
          <w:szCs w:val="24"/>
          <w:lang w:val="hy-AM"/>
        </w:rPr>
      </w:pPr>
      <w:r>
        <w:rPr>
          <w:rFonts w:ascii="GHEA Mariam" w:eastAsia="Times New Roman" w:hAnsi="GHEA Mariam" w:cs="Sylfaen"/>
          <w:b/>
          <w:color w:val="000000"/>
          <w:sz w:val="24"/>
          <w:szCs w:val="24"/>
        </w:rPr>
        <w:t xml:space="preserve">   </w:t>
      </w:r>
      <w:r w:rsidR="00FE4960" w:rsidRPr="00E03890">
        <w:rPr>
          <w:rFonts w:ascii="GHEA Mariam" w:eastAsia="Times New Roman" w:hAnsi="GHEA Mariam" w:cs="Sylfaen"/>
          <w:b/>
          <w:color w:val="000000"/>
          <w:sz w:val="24"/>
          <w:szCs w:val="24"/>
        </w:rPr>
        <w:t>1)</w:t>
      </w:r>
      <w:r w:rsidR="00DF2D79" w:rsidRPr="00E03890">
        <w:rPr>
          <w:rFonts w:ascii="GHEA Mariam" w:eastAsia="Times New Roman" w:hAnsi="GHEA Mariam" w:cs="Sylfaen"/>
          <w:b/>
          <w:color w:val="000000"/>
          <w:sz w:val="24"/>
          <w:szCs w:val="24"/>
        </w:rPr>
        <w:t xml:space="preserve"> </w:t>
      </w:r>
      <w:r w:rsidR="00AA5681" w:rsidRPr="00E03890">
        <w:rPr>
          <w:rFonts w:ascii="GHEA Mariam" w:eastAsia="Times New Roman" w:hAnsi="GHEA Mariam" w:cs="Sylfaen"/>
          <w:b/>
          <w:color w:val="000000"/>
          <w:sz w:val="24"/>
          <w:szCs w:val="24"/>
          <w:lang w:val="hy-AM"/>
        </w:rPr>
        <w:t>Արտաքին նույնականացուցիչ (Id)</w:t>
      </w:r>
    </w:p>
    <w:p w14:paraId="7C1C7317" w14:textId="55450CE3" w:rsidR="00AA5681" w:rsidRPr="00E03890" w:rsidRDefault="00BE6905" w:rsidP="00E03890">
      <w:pPr>
        <w:spacing w:after="0" w:line="360" w:lineRule="auto"/>
        <w:jc w:val="both"/>
        <w:rPr>
          <w:rFonts w:ascii="GHEA Mariam" w:eastAsia="Times New Roman" w:hAnsi="GHEA Mariam" w:cs="Sylfaen"/>
          <w:color w:val="000000"/>
          <w:sz w:val="24"/>
          <w:szCs w:val="24"/>
          <w:lang w:val="hy-AM"/>
        </w:rPr>
      </w:pPr>
      <w:r>
        <w:rPr>
          <w:rFonts w:ascii="GHEA Mariam" w:eastAsia="Times New Roman" w:hAnsi="GHEA Mariam" w:cs="Sylfaen"/>
          <w:b/>
          <w:color w:val="000000"/>
          <w:sz w:val="24"/>
          <w:szCs w:val="24"/>
        </w:rPr>
        <w:t xml:space="preserve">   </w:t>
      </w:r>
      <w:r w:rsidR="00FE4960" w:rsidRPr="00E03890">
        <w:rPr>
          <w:rFonts w:ascii="GHEA Mariam" w:eastAsia="Times New Roman" w:hAnsi="GHEA Mariam" w:cs="Sylfaen"/>
          <w:b/>
          <w:color w:val="000000"/>
          <w:sz w:val="24"/>
          <w:szCs w:val="24"/>
        </w:rPr>
        <w:t>2)</w:t>
      </w:r>
      <w:r w:rsidR="00DF2D79" w:rsidRPr="00E03890">
        <w:rPr>
          <w:rFonts w:ascii="GHEA Mariam" w:eastAsia="Times New Roman" w:hAnsi="GHEA Mariam" w:cs="Sylfaen"/>
          <w:b/>
          <w:color w:val="000000"/>
          <w:sz w:val="24"/>
          <w:szCs w:val="24"/>
        </w:rPr>
        <w:t xml:space="preserve"> </w:t>
      </w:r>
      <w:r w:rsidR="00AA5681" w:rsidRPr="00E03890">
        <w:rPr>
          <w:rFonts w:ascii="GHEA Mariam" w:eastAsia="Times New Roman" w:hAnsi="GHEA Mariam" w:cs="Sylfaen"/>
          <w:b/>
          <w:color w:val="000000"/>
          <w:sz w:val="24"/>
          <w:szCs w:val="24"/>
          <w:lang w:val="hy-AM"/>
        </w:rPr>
        <w:t>Խախտման տեսակ (Disturbance_</w:t>
      </w:r>
      <w:r w:rsidR="00AA5681" w:rsidRPr="00E03890">
        <w:rPr>
          <w:rFonts w:ascii="GHEA Mariam" w:hAnsi="GHEA Mariam"/>
          <w:b/>
          <w:sz w:val="24"/>
          <w:szCs w:val="24"/>
          <w:lang w:val="hy-AM"/>
        </w:rPr>
        <w:t>Type</w:t>
      </w:r>
      <w:r w:rsidR="00AA5681" w:rsidRPr="00E03890">
        <w:rPr>
          <w:rFonts w:ascii="GHEA Mariam" w:eastAsia="Times New Roman" w:hAnsi="GHEA Mariam" w:cs="Sylfaen"/>
          <w:b/>
          <w:color w:val="000000"/>
          <w:sz w:val="24"/>
          <w:szCs w:val="24"/>
          <w:lang w:val="hy-AM"/>
        </w:rPr>
        <w:t>)</w:t>
      </w:r>
      <w:r w:rsidR="00FE4960" w:rsidRPr="00E03890">
        <w:rPr>
          <w:rFonts w:ascii="GHEA Mariam" w:eastAsia="Times New Roman" w:hAnsi="GHEA Mariam" w:cs="Sylfaen"/>
          <w:b/>
          <w:color w:val="000000"/>
          <w:sz w:val="24"/>
          <w:szCs w:val="24"/>
        </w:rPr>
        <w:t xml:space="preserve"> </w:t>
      </w:r>
      <w:r w:rsidR="00FE4960" w:rsidRPr="00E03890">
        <w:rPr>
          <w:rFonts w:ascii="GHEA Mariam" w:eastAsia="Times New Roman" w:hAnsi="GHEA Mariam" w:cs="Sylfaen"/>
          <w:color w:val="000000"/>
          <w:sz w:val="24"/>
          <w:szCs w:val="24"/>
        </w:rPr>
        <w:t>ն</w:t>
      </w:r>
      <w:r w:rsidR="00AA5681" w:rsidRPr="00E03890">
        <w:rPr>
          <w:rFonts w:ascii="GHEA Mariam" w:eastAsia="Times New Roman" w:hAnsi="GHEA Mariam" w:cs="Sylfaen"/>
          <w:color w:val="000000"/>
          <w:sz w:val="24"/>
          <w:szCs w:val="24"/>
          <w:lang w:val="hy-AM"/>
        </w:rPr>
        <w:t xml:space="preserve">երկայացվում է տեկտոնական խախտման տեսակը (օր. խզվածքային խախտում, խորքային բեկվածք և այլն): </w:t>
      </w:r>
    </w:p>
    <w:p w14:paraId="21C09A9A" w14:textId="6F31329F" w:rsidR="00AA5681" w:rsidRPr="00E03890" w:rsidRDefault="00BE6905" w:rsidP="00E03890">
      <w:pPr>
        <w:spacing w:after="0" w:line="360" w:lineRule="auto"/>
        <w:jc w:val="both"/>
        <w:rPr>
          <w:rFonts w:ascii="GHEA Mariam" w:eastAsia="Times New Roman" w:hAnsi="GHEA Mariam" w:cs="Sylfaen"/>
          <w:color w:val="000000"/>
          <w:sz w:val="24"/>
          <w:szCs w:val="24"/>
          <w:lang w:val="hy-AM"/>
        </w:rPr>
      </w:pPr>
      <w:r>
        <w:rPr>
          <w:rFonts w:ascii="GHEA Mariam" w:eastAsia="Times New Roman" w:hAnsi="GHEA Mariam" w:cs="Sylfaen"/>
          <w:b/>
          <w:color w:val="000000"/>
          <w:sz w:val="24"/>
          <w:szCs w:val="24"/>
        </w:rPr>
        <w:t xml:space="preserve">   </w:t>
      </w:r>
      <w:r w:rsidR="00FE4960" w:rsidRPr="00E03890">
        <w:rPr>
          <w:rFonts w:ascii="GHEA Mariam" w:eastAsia="Times New Roman" w:hAnsi="GHEA Mariam" w:cs="Sylfaen"/>
          <w:b/>
          <w:color w:val="000000"/>
          <w:sz w:val="24"/>
          <w:szCs w:val="24"/>
        </w:rPr>
        <w:t>3)</w:t>
      </w:r>
      <w:r w:rsidR="00DF2D79" w:rsidRPr="00E03890">
        <w:rPr>
          <w:rFonts w:ascii="GHEA Mariam" w:eastAsia="Times New Roman" w:hAnsi="GHEA Mariam" w:cs="Sylfaen"/>
          <w:b/>
          <w:color w:val="000000"/>
          <w:sz w:val="24"/>
          <w:szCs w:val="24"/>
        </w:rPr>
        <w:t xml:space="preserve"> </w:t>
      </w:r>
      <w:r w:rsidR="00AA5681" w:rsidRPr="00E03890">
        <w:rPr>
          <w:rFonts w:ascii="GHEA Mariam" w:eastAsia="Times New Roman" w:hAnsi="GHEA Mariam" w:cs="Sylfaen"/>
          <w:b/>
          <w:color w:val="000000"/>
          <w:sz w:val="24"/>
          <w:szCs w:val="24"/>
          <w:lang w:val="hy-AM"/>
        </w:rPr>
        <w:t>Բեկվածքների հասակ (Disturbance_</w:t>
      </w:r>
      <w:r w:rsidR="00AA5681" w:rsidRPr="00E03890">
        <w:rPr>
          <w:rFonts w:ascii="GHEA Mariam" w:hAnsi="GHEA Mariam"/>
          <w:b/>
          <w:color w:val="000000" w:themeColor="text1"/>
          <w:sz w:val="24"/>
          <w:szCs w:val="24"/>
          <w:lang w:val="hy-AM"/>
        </w:rPr>
        <w:t xml:space="preserve"> Age</w:t>
      </w:r>
      <w:r w:rsidR="00AA5681" w:rsidRPr="00E03890">
        <w:rPr>
          <w:rFonts w:ascii="GHEA Mariam" w:eastAsia="Times New Roman" w:hAnsi="GHEA Mariam" w:cs="Sylfaen"/>
          <w:b/>
          <w:color w:val="000000"/>
          <w:sz w:val="24"/>
          <w:szCs w:val="24"/>
          <w:lang w:val="hy-AM"/>
        </w:rPr>
        <w:t>)</w:t>
      </w:r>
      <w:r w:rsidR="00FE4960" w:rsidRPr="00E03890">
        <w:rPr>
          <w:rFonts w:ascii="GHEA Mariam" w:eastAsia="Times New Roman" w:hAnsi="GHEA Mariam" w:cs="Sylfaen"/>
          <w:b/>
          <w:color w:val="000000"/>
          <w:sz w:val="24"/>
          <w:szCs w:val="24"/>
        </w:rPr>
        <w:t xml:space="preserve"> </w:t>
      </w:r>
      <w:r w:rsidR="00FE4960" w:rsidRPr="00E03890">
        <w:rPr>
          <w:rFonts w:ascii="GHEA Mariam" w:eastAsia="Times New Roman" w:hAnsi="GHEA Mariam" w:cs="Sylfaen"/>
          <w:color w:val="000000"/>
          <w:sz w:val="24"/>
          <w:szCs w:val="24"/>
        </w:rPr>
        <w:t>ն</w:t>
      </w:r>
      <w:r w:rsidR="00AA5681" w:rsidRPr="00E03890">
        <w:rPr>
          <w:rFonts w:ascii="GHEA Mariam" w:eastAsia="Times New Roman" w:hAnsi="GHEA Mariam" w:cs="Sylfaen"/>
          <w:color w:val="000000"/>
          <w:sz w:val="24"/>
          <w:szCs w:val="24"/>
          <w:lang w:val="hy-AM"/>
        </w:rPr>
        <w:t xml:space="preserve">երկայացվում է տեկտոնական խզվածքի, բեկվածքի հասակը: </w:t>
      </w:r>
    </w:p>
    <w:p w14:paraId="60883F46" w14:textId="34DEED40" w:rsidR="00AA5681" w:rsidRPr="00E03890" w:rsidRDefault="00BE6905" w:rsidP="00E03890">
      <w:pPr>
        <w:spacing w:after="0" w:line="360" w:lineRule="auto"/>
        <w:jc w:val="both"/>
        <w:rPr>
          <w:rFonts w:ascii="GHEA Mariam" w:eastAsia="Times New Roman" w:hAnsi="GHEA Mariam" w:cs="Sylfaen"/>
          <w:color w:val="000000"/>
          <w:sz w:val="24"/>
          <w:szCs w:val="24"/>
        </w:rPr>
      </w:pPr>
      <w:r>
        <w:rPr>
          <w:rFonts w:ascii="GHEA Mariam" w:eastAsia="Times New Roman" w:hAnsi="GHEA Mariam" w:cs="Sylfaen"/>
          <w:b/>
          <w:color w:val="000000"/>
          <w:sz w:val="24"/>
          <w:szCs w:val="24"/>
        </w:rPr>
        <w:t xml:space="preserve">   </w:t>
      </w:r>
      <w:r w:rsidR="00FE4960" w:rsidRPr="00E03890">
        <w:rPr>
          <w:rFonts w:ascii="GHEA Mariam" w:eastAsia="Times New Roman" w:hAnsi="GHEA Mariam" w:cs="Sylfaen"/>
          <w:b/>
          <w:color w:val="000000"/>
          <w:sz w:val="24"/>
          <w:szCs w:val="24"/>
        </w:rPr>
        <w:t>4)</w:t>
      </w:r>
      <w:r w:rsidR="00DF2D79" w:rsidRPr="00E03890">
        <w:rPr>
          <w:rFonts w:ascii="GHEA Mariam" w:eastAsia="Times New Roman" w:hAnsi="GHEA Mariam" w:cs="Sylfaen"/>
          <w:b/>
          <w:color w:val="000000"/>
          <w:sz w:val="24"/>
          <w:szCs w:val="24"/>
        </w:rPr>
        <w:t xml:space="preserve"> </w:t>
      </w:r>
      <w:r w:rsidR="00AA5681" w:rsidRPr="00E03890">
        <w:rPr>
          <w:rFonts w:ascii="GHEA Mariam" w:eastAsia="Times New Roman" w:hAnsi="GHEA Mariam" w:cs="Sylfaen"/>
          <w:b/>
          <w:color w:val="000000"/>
          <w:sz w:val="24"/>
          <w:szCs w:val="24"/>
        </w:rPr>
        <w:t>Երկարություն (Length)</w:t>
      </w:r>
      <w:r w:rsidR="00FE4960" w:rsidRPr="00E03890">
        <w:rPr>
          <w:rFonts w:ascii="GHEA Mariam" w:eastAsia="Times New Roman" w:hAnsi="GHEA Mariam" w:cs="Sylfaen"/>
          <w:b/>
          <w:color w:val="000000"/>
          <w:sz w:val="24"/>
          <w:szCs w:val="24"/>
        </w:rPr>
        <w:t xml:space="preserve"> </w:t>
      </w:r>
      <w:r w:rsidR="00FE4960" w:rsidRPr="00E03890">
        <w:rPr>
          <w:rFonts w:ascii="GHEA Mariam" w:eastAsia="Times New Roman" w:hAnsi="GHEA Mariam" w:cs="Sylfaen"/>
          <w:color w:val="000000"/>
          <w:sz w:val="24"/>
          <w:szCs w:val="24"/>
        </w:rPr>
        <w:t>ն</w:t>
      </w:r>
      <w:r w:rsidR="00AA5681" w:rsidRPr="00E03890">
        <w:rPr>
          <w:rFonts w:ascii="GHEA Mariam" w:eastAsia="Times New Roman" w:hAnsi="GHEA Mariam" w:cs="Sylfaen"/>
          <w:color w:val="000000"/>
          <w:sz w:val="24"/>
          <w:szCs w:val="24"/>
          <w:lang w:val="hy-AM"/>
        </w:rPr>
        <w:t>երկայացվում է տեկտոնական խզվածքի</w:t>
      </w:r>
      <w:r w:rsidR="00AA5681" w:rsidRPr="00E03890">
        <w:rPr>
          <w:rFonts w:ascii="GHEA Mariam" w:eastAsia="Times New Roman" w:hAnsi="GHEA Mariam" w:cs="Sylfaen"/>
          <w:color w:val="000000"/>
          <w:sz w:val="24"/>
          <w:szCs w:val="24"/>
        </w:rPr>
        <w:t>երկարությունը՝ կմ-ով:</w:t>
      </w:r>
    </w:p>
    <w:p w14:paraId="65F0419C" w14:textId="6FEFE599" w:rsidR="00AA5681" w:rsidRPr="00E03890" w:rsidRDefault="00BE6905" w:rsidP="00E03890">
      <w:pPr>
        <w:pStyle w:val="NormalWeb"/>
        <w:shd w:val="clear" w:color="auto" w:fill="FFFFFF"/>
        <w:spacing w:before="0" w:beforeAutospacing="0" w:after="0" w:afterAutospacing="0" w:line="360" w:lineRule="auto"/>
        <w:jc w:val="both"/>
        <w:rPr>
          <w:rFonts w:ascii="GHEA Mariam" w:hAnsi="GHEA Mariam" w:cs="Sylfaen"/>
          <w:b/>
          <w:bCs/>
          <w:lang w:val="hy-AM"/>
        </w:rPr>
      </w:pPr>
      <w:r>
        <w:rPr>
          <w:rFonts w:ascii="GHEA Mariam" w:hAnsi="GHEA Mariam" w:cs="Sylfaen"/>
          <w:b/>
          <w:bCs/>
        </w:rPr>
        <w:t xml:space="preserve">   </w:t>
      </w:r>
      <w:r w:rsidR="00FE4960" w:rsidRPr="00E03890">
        <w:rPr>
          <w:rFonts w:ascii="GHEA Mariam" w:hAnsi="GHEA Mariam" w:cs="Sylfaen"/>
          <w:b/>
          <w:bCs/>
        </w:rPr>
        <w:t>5)</w:t>
      </w:r>
      <w:r w:rsidR="00DF2D79" w:rsidRPr="00E03890">
        <w:rPr>
          <w:rFonts w:ascii="GHEA Mariam" w:hAnsi="GHEA Mariam" w:cs="Sylfaen"/>
          <w:b/>
          <w:bCs/>
        </w:rPr>
        <w:t xml:space="preserve"> </w:t>
      </w:r>
      <w:r w:rsidR="00AA5681" w:rsidRPr="00E03890">
        <w:rPr>
          <w:rFonts w:ascii="GHEA Mariam" w:hAnsi="GHEA Mariam" w:cs="Sylfaen"/>
          <w:b/>
          <w:bCs/>
          <w:lang w:val="hy-AM"/>
        </w:rPr>
        <w:t xml:space="preserve">Սկզբի ամսաթիվ (Start_Date) </w:t>
      </w:r>
    </w:p>
    <w:p w14:paraId="43E6C756" w14:textId="66D879BE" w:rsidR="00AA5681" w:rsidRPr="00E03890" w:rsidRDefault="00BE6905" w:rsidP="00E03890">
      <w:pPr>
        <w:pStyle w:val="NormalWeb"/>
        <w:shd w:val="clear" w:color="auto" w:fill="FFFFFF"/>
        <w:spacing w:before="0" w:beforeAutospacing="0" w:after="0" w:afterAutospacing="0" w:line="360" w:lineRule="auto"/>
        <w:jc w:val="both"/>
        <w:rPr>
          <w:rFonts w:ascii="GHEA Mariam" w:hAnsi="GHEA Mariam" w:cs="Sylfaen"/>
          <w:b/>
          <w:bCs/>
          <w:lang w:val="hy-AM"/>
        </w:rPr>
      </w:pPr>
      <w:r>
        <w:rPr>
          <w:rFonts w:ascii="GHEA Mariam" w:hAnsi="GHEA Mariam" w:cs="Sylfaen"/>
          <w:b/>
          <w:bCs/>
        </w:rPr>
        <w:t xml:space="preserve">   </w:t>
      </w:r>
      <w:r w:rsidR="00FE4960" w:rsidRPr="00E03890">
        <w:rPr>
          <w:rFonts w:ascii="GHEA Mariam" w:hAnsi="GHEA Mariam" w:cs="Sylfaen"/>
          <w:b/>
          <w:bCs/>
        </w:rPr>
        <w:t>6)</w:t>
      </w:r>
      <w:r w:rsidR="00DF2D79" w:rsidRPr="00E03890">
        <w:rPr>
          <w:rFonts w:ascii="GHEA Mariam" w:hAnsi="GHEA Mariam" w:cs="Sylfaen"/>
          <w:b/>
          <w:bCs/>
        </w:rPr>
        <w:t xml:space="preserve"> </w:t>
      </w:r>
      <w:r w:rsidR="00AA5681" w:rsidRPr="00E03890">
        <w:rPr>
          <w:rFonts w:ascii="GHEA Mariam" w:hAnsi="GHEA Mariam" w:cs="Sylfaen"/>
          <w:b/>
          <w:bCs/>
          <w:lang w:val="hy-AM"/>
        </w:rPr>
        <w:t>Վերջին ամսաթիվ (End_Date)</w:t>
      </w:r>
    </w:p>
    <w:p w14:paraId="0779FAD3" w14:textId="77777777" w:rsidR="00AA5681" w:rsidRPr="00E03890" w:rsidRDefault="00AA5681" w:rsidP="00E03890">
      <w:pPr>
        <w:pStyle w:val="NormalWeb"/>
        <w:shd w:val="clear" w:color="auto" w:fill="FFFFFF"/>
        <w:spacing w:before="0" w:beforeAutospacing="0" w:after="0" w:afterAutospacing="0" w:line="360" w:lineRule="auto"/>
        <w:jc w:val="both"/>
        <w:rPr>
          <w:rFonts w:ascii="GHEA Mariam" w:hAnsi="GHEA Mariam" w:cs="Sylfaen"/>
          <w:bCs/>
          <w:lang w:val="hy-AM"/>
        </w:rPr>
      </w:pPr>
      <w:r w:rsidRPr="00E03890">
        <w:rPr>
          <w:rFonts w:ascii="GHEA Mariam" w:hAnsi="GHEA Mariam" w:cs="Sylfaen"/>
          <w:bCs/>
          <w:lang w:val="hy-AM"/>
        </w:rPr>
        <w:t xml:space="preserve">Աղյուսակ 2. </w:t>
      </w:r>
      <w:r w:rsidRPr="00E03890">
        <w:rPr>
          <w:rFonts w:ascii="GHEA Mariam" w:hAnsi="GHEA Mariam"/>
          <w:color w:val="000000" w:themeColor="text1"/>
          <w:lang w:val="hy-AM"/>
        </w:rPr>
        <w:t>Տեկտոնական խախտման գծեր</w:t>
      </w:r>
      <w:r w:rsidRPr="00E03890">
        <w:rPr>
          <w:rFonts w:ascii="GHEA Mariam" w:hAnsi="GHEA Mariam" w:cs="Sylfaen"/>
          <w:color w:val="000000"/>
          <w:lang w:val="hy-AM"/>
        </w:rPr>
        <w:t xml:space="preserve"> շերտի հատկանիշներ</w:t>
      </w:r>
    </w:p>
    <w:tbl>
      <w:tblPr>
        <w:tblStyle w:val="TableGrid"/>
        <w:tblpPr w:leftFromText="180" w:rightFromText="180" w:vertAnchor="text" w:horzAnchor="margin" w:tblpY="104"/>
        <w:tblW w:w="9895" w:type="dxa"/>
        <w:tblLook w:val="04A0" w:firstRow="1" w:lastRow="0" w:firstColumn="1" w:lastColumn="0" w:noHBand="0" w:noVBand="1"/>
      </w:tblPr>
      <w:tblGrid>
        <w:gridCol w:w="6655"/>
        <w:gridCol w:w="3240"/>
      </w:tblGrid>
      <w:tr w:rsidR="00AA5681" w:rsidRPr="00E03890" w14:paraId="2F6B581F" w14:textId="77777777" w:rsidTr="0047118D">
        <w:tc>
          <w:tcPr>
            <w:tcW w:w="6655" w:type="dxa"/>
            <w:tcBorders>
              <w:top w:val="single" w:sz="4" w:space="0" w:color="auto"/>
              <w:left w:val="single" w:sz="4" w:space="0" w:color="auto"/>
              <w:bottom w:val="single" w:sz="4" w:space="0" w:color="auto"/>
              <w:right w:val="single" w:sz="4" w:space="0" w:color="auto"/>
            </w:tcBorders>
            <w:vAlign w:val="center"/>
            <w:hideMark/>
          </w:tcPr>
          <w:p w14:paraId="6D981630" w14:textId="77777777" w:rsidR="00AA5681" w:rsidRPr="00E03890" w:rsidRDefault="00AA5681" w:rsidP="00E03890">
            <w:pPr>
              <w:pStyle w:val="ListParagraph"/>
              <w:spacing w:line="360" w:lineRule="auto"/>
              <w:ind w:left="0"/>
              <w:jc w:val="center"/>
              <w:rPr>
                <w:rFonts w:ascii="GHEA Mariam" w:hAnsi="GHEA Mariam"/>
                <w:sz w:val="24"/>
                <w:szCs w:val="24"/>
                <w:lang w:val="hy-AM"/>
              </w:rPr>
            </w:pPr>
            <w:r w:rsidRPr="00E03890">
              <w:rPr>
                <w:rFonts w:ascii="GHEA Mariam" w:eastAsia="Times New Roman" w:hAnsi="GHEA Mariam" w:cs="Sylfaen"/>
                <w:b/>
                <w:bCs/>
                <w:color w:val="000000"/>
                <w:sz w:val="24"/>
                <w:szCs w:val="24"/>
              </w:rPr>
              <w:t>Դաշտի անվանում (</w:t>
            </w:r>
            <w:r w:rsidRPr="00E03890">
              <w:rPr>
                <w:rFonts w:ascii="GHEA Mariam" w:eastAsia="Times New Roman" w:hAnsi="GHEA Mariam" w:cs="Arial"/>
                <w:b/>
                <w:bCs/>
                <w:color w:val="000000"/>
                <w:sz w:val="24"/>
                <w:szCs w:val="24"/>
                <w:lang w:val="hy-AM"/>
              </w:rPr>
              <w:t xml:space="preserve">Field </w:t>
            </w:r>
            <w:r w:rsidRPr="00E03890">
              <w:rPr>
                <w:rFonts w:ascii="GHEA Mariam" w:eastAsia="Times New Roman" w:hAnsi="GHEA Mariam" w:cs="Arial"/>
                <w:b/>
                <w:bCs/>
                <w:color w:val="000000"/>
                <w:sz w:val="24"/>
                <w:szCs w:val="24"/>
              </w:rPr>
              <w:t>name</w:t>
            </w:r>
            <w:r w:rsidRPr="00E03890">
              <w:rPr>
                <w:rFonts w:ascii="GHEA Mariam" w:eastAsia="Times New Roman" w:hAnsi="GHEA Mariam" w:cs="Sylfaen"/>
                <w:b/>
                <w:bCs/>
                <w:color w:val="000000"/>
                <w:sz w:val="24"/>
                <w:szCs w:val="24"/>
              </w:rPr>
              <w:t>)</w:t>
            </w:r>
          </w:p>
        </w:tc>
        <w:tc>
          <w:tcPr>
            <w:tcW w:w="3240" w:type="dxa"/>
            <w:tcBorders>
              <w:top w:val="single" w:sz="4" w:space="0" w:color="auto"/>
              <w:left w:val="single" w:sz="4" w:space="0" w:color="auto"/>
              <w:bottom w:val="single" w:sz="4" w:space="0" w:color="auto"/>
              <w:right w:val="single" w:sz="4" w:space="0" w:color="auto"/>
            </w:tcBorders>
            <w:vAlign w:val="center"/>
            <w:hideMark/>
          </w:tcPr>
          <w:p w14:paraId="7E982FB6" w14:textId="21E799A8" w:rsidR="00AA5681" w:rsidRPr="00E03890" w:rsidRDefault="00AA5681" w:rsidP="00E03890">
            <w:pPr>
              <w:pStyle w:val="ListParagraph"/>
              <w:spacing w:line="360" w:lineRule="auto"/>
              <w:ind w:left="0"/>
              <w:jc w:val="center"/>
              <w:rPr>
                <w:rFonts w:ascii="GHEA Mariam" w:hAnsi="GHEA Mariam"/>
                <w:sz w:val="24"/>
                <w:szCs w:val="24"/>
                <w:lang w:val="hy-AM"/>
              </w:rPr>
            </w:pPr>
            <w:r w:rsidRPr="00E03890">
              <w:rPr>
                <w:rFonts w:ascii="GHEA Mariam" w:eastAsia="Times New Roman" w:hAnsi="GHEA Mariam" w:cs="Sylfaen"/>
                <w:b/>
                <w:bCs/>
                <w:color w:val="000000"/>
                <w:sz w:val="24"/>
                <w:szCs w:val="24"/>
              </w:rPr>
              <w:t>Տվյալի</w:t>
            </w:r>
            <w:r w:rsidR="007C799D" w:rsidRPr="00E03890">
              <w:rPr>
                <w:rFonts w:ascii="GHEA Mariam" w:eastAsia="Times New Roman" w:hAnsi="GHEA Mariam" w:cs="Sylfaen"/>
                <w:b/>
                <w:bCs/>
                <w:color w:val="000000"/>
                <w:sz w:val="24"/>
                <w:szCs w:val="24"/>
                <w:lang w:val="hy-AM"/>
              </w:rPr>
              <w:t xml:space="preserve"> տ</w:t>
            </w:r>
            <w:r w:rsidR="00A67F7F" w:rsidRPr="00E03890">
              <w:rPr>
                <w:rFonts w:ascii="GHEA Mariam" w:eastAsia="Times New Roman" w:hAnsi="GHEA Mariam" w:cs="Sylfaen"/>
                <w:b/>
                <w:bCs/>
                <w:color w:val="000000"/>
                <w:sz w:val="24"/>
                <w:szCs w:val="24"/>
              </w:rPr>
              <w:t>եսակ</w:t>
            </w:r>
            <w:r w:rsidRPr="00E03890">
              <w:rPr>
                <w:rFonts w:ascii="GHEA Mariam" w:eastAsia="Times New Roman" w:hAnsi="GHEA Mariam" w:cs="Arial"/>
                <w:b/>
                <w:bCs/>
                <w:color w:val="000000"/>
                <w:sz w:val="24"/>
                <w:szCs w:val="24"/>
              </w:rPr>
              <w:t xml:space="preserve"> (Data type)</w:t>
            </w:r>
          </w:p>
        </w:tc>
      </w:tr>
      <w:tr w:rsidR="00AA5681" w:rsidRPr="00E03890" w14:paraId="512570D9" w14:textId="77777777" w:rsidTr="0047118D">
        <w:tc>
          <w:tcPr>
            <w:tcW w:w="6655" w:type="dxa"/>
            <w:tcBorders>
              <w:top w:val="single" w:sz="4" w:space="0" w:color="auto"/>
              <w:left w:val="single" w:sz="4" w:space="0" w:color="auto"/>
              <w:bottom w:val="single" w:sz="4" w:space="0" w:color="auto"/>
              <w:right w:val="single" w:sz="4" w:space="0" w:color="auto"/>
            </w:tcBorders>
            <w:vAlign w:val="center"/>
            <w:hideMark/>
          </w:tcPr>
          <w:p w14:paraId="4420729B" w14:textId="77777777" w:rsidR="00AA5681" w:rsidRPr="00E03890" w:rsidRDefault="00AA5681" w:rsidP="00E03890">
            <w:pPr>
              <w:pStyle w:val="ListParagraph"/>
              <w:spacing w:line="360" w:lineRule="auto"/>
              <w:ind w:left="0"/>
              <w:rPr>
                <w:rFonts w:ascii="GHEA Mariam" w:hAnsi="GHEA Mariam" w:cs="Sylfaen"/>
                <w:color w:val="000000"/>
                <w:sz w:val="24"/>
                <w:szCs w:val="24"/>
                <w:lang w:val="hy-AM"/>
              </w:rPr>
            </w:pPr>
            <w:r w:rsidRPr="00E03890">
              <w:rPr>
                <w:rFonts w:ascii="GHEA Mariam" w:hAnsi="GHEA Mariam" w:cs="Sylfaen"/>
                <w:color w:val="000000"/>
                <w:sz w:val="24"/>
                <w:szCs w:val="24"/>
                <w:lang w:val="hy-AM"/>
              </w:rPr>
              <w:t>Արտաքին նույնականացուցիչ</w:t>
            </w:r>
            <w:r w:rsidRPr="00E03890">
              <w:rPr>
                <w:rFonts w:ascii="GHEA Mariam" w:hAnsi="GHEA Mariam" w:cs="Sylfaen"/>
                <w:color w:val="000000"/>
                <w:sz w:val="24"/>
                <w:szCs w:val="24"/>
              </w:rPr>
              <w:t xml:space="preserve"> (Id)</w:t>
            </w:r>
            <w:r w:rsidRPr="00E03890">
              <w:rPr>
                <w:rFonts w:ascii="GHEA Mariam" w:hAnsi="GHEA Mariam" w:cs="Sylfaen"/>
                <w:color w:val="000000"/>
                <w:sz w:val="24"/>
                <w:szCs w:val="24"/>
                <w:lang w:val="hy-AM"/>
              </w:rPr>
              <w:t xml:space="preserve"> </w:t>
            </w:r>
          </w:p>
        </w:tc>
        <w:tc>
          <w:tcPr>
            <w:tcW w:w="3240" w:type="dxa"/>
            <w:tcBorders>
              <w:top w:val="single" w:sz="4" w:space="0" w:color="auto"/>
              <w:left w:val="single" w:sz="4" w:space="0" w:color="auto"/>
              <w:bottom w:val="single" w:sz="4" w:space="0" w:color="auto"/>
              <w:right w:val="single" w:sz="4" w:space="0" w:color="auto"/>
            </w:tcBorders>
            <w:vAlign w:val="center"/>
            <w:hideMark/>
          </w:tcPr>
          <w:p w14:paraId="2BD979E1" w14:textId="77777777" w:rsidR="00AA5681" w:rsidRPr="00E03890" w:rsidRDefault="00AA5681" w:rsidP="00E03890">
            <w:pPr>
              <w:pStyle w:val="ListParagraph"/>
              <w:spacing w:line="360" w:lineRule="auto"/>
              <w:ind w:left="0"/>
              <w:jc w:val="center"/>
              <w:rPr>
                <w:rFonts w:ascii="GHEA Mariam" w:hAnsi="GHEA Mariam" w:cs="Sylfaen"/>
                <w:color w:val="000000"/>
                <w:sz w:val="24"/>
                <w:szCs w:val="24"/>
                <w:lang w:val="hy-AM"/>
              </w:rPr>
            </w:pPr>
            <w:r w:rsidRPr="00E03890">
              <w:rPr>
                <w:rFonts w:ascii="GHEA Mariam" w:hAnsi="GHEA Mariam" w:cs="Sylfaen"/>
                <w:color w:val="000000"/>
                <w:sz w:val="24"/>
                <w:szCs w:val="24"/>
                <w:lang w:val="hy-AM"/>
              </w:rPr>
              <w:t>Integer (10)</w:t>
            </w:r>
          </w:p>
        </w:tc>
      </w:tr>
      <w:tr w:rsidR="00AA5681" w:rsidRPr="00E03890" w14:paraId="5C95A1B0" w14:textId="77777777" w:rsidTr="0047118D">
        <w:tc>
          <w:tcPr>
            <w:tcW w:w="6655" w:type="dxa"/>
            <w:tcBorders>
              <w:top w:val="single" w:sz="4" w:space="0" w:color="auto"/>
              <w:left w:val="single" w:sz="4" w:space="0" w:color="auto"/>
              <w:bottom w:val="single" w:sz="4" w:space="0" w:color="auto"/>
              <w:right w:val="single" w:sz="4" w:space="0" w:color="auto"/>
            </w:tcBorders>
            <w:hideMark/>
          </w:tcPr>
          <w:p w14:paraId="246712F2" w14:textId="77777777" w:rsidR="00AA5681" w:rsidRPr="00E03890" w:rsidRDefault="00AA5681" w:rsidP="00E03890">
            <w:pPr>
              <w:spacing w:line="360" w:lineRule="auto"/>
              <w:rPr>
                <w:rFonts w:ascii="GHEA Mariam" w:hAnsi="GHEA Mariam"/>
                <w:sz w:val="24"/>
                <w:szCs w:val="24"/>
              </w:rPr>
            </w:pPr>
            <w:r w:rsidRPr="00E03890">
              <w:rPr>
                <w:rFonts w:ascii="GHEA Mariam" w:eastAsia="Times New Roman" w:hAnsi="GHEA Mariam" w:cs="Sylfaen"/>
                <w:color w:val="000000"/>
                <w:sz w:val="24"/>
                <w:szCs w:val="24"/>
                <w:lang w:val="hy-AM"/>
              </w:rPr>
              <w:t xml:space="preserve">Խախտման  տեսակ </w:t>
            </w:r>
            <w:r w:rsidRPr="00E03890">
              <w:rPr>
                <w:rFonts w:ascii="GHEA Mariam" w:eastAsia="Times New Roman" w:hAnsi="GHEA Mariam" w:cs="Sylfaen"/>
                <w:color w:val="000000"/>
                <w:sz w:val="24"/>
                <w:szCs w:val="24"/>
              </w:rPr>
              <w:t>(</w:t>
            </w:r>
            <w:r w:rsidRPr="00E03890">
              <w:rPr>
                <w:rFonts w:ascii="GHEA Mariam" w:eastAsia="Times New Roman" w:hAnsi="GHEA Mariam" w:cs="Sylfaen"/>
                <w:color w:val="000000"/>
                <w:sz w:val="24"/>
                <w:szCs w:val="24"/>
                <w:lang w:val="hy-AM"/>
              </w:rPr>
              <w:t>Disturbance_</w:t>
            </w:r>
            <w:r w:rsidRPr="00E03890">
              <w:rPr>
                <w:rFonts w:ascii="GHEA Mariam" w:hAnsi="GHEA Mariam"/>
                <w:sz w:val="24"/>
                <w:szCs w:val="24"/>
                <w:lang w:val="hy-AM"/>
              </w:rPr>
              <w:t>Type</w:t>
            </w:r>
            <w:r w:rsidRPr="00E03890">
              <w:rPr>
                <w:rFonts w:ascii="GHEA Mariam" w:eastAsia="Times New Roman" w:hAnsi="GHEA Mariam" w:cs="Sylfaen"/>
                <w:color w:val="000000"/>
                <w:sz w:val="24"/>
                <w:szCs w:val="24"/>
              </w:rPr>
              <w:t>)</w:t>
            </w:r>
          </w:p>
        </w:tc>
        <w:tc>
          <w:tcPr>
            <w:tcW w:w="3240" w:type="dxa"/>
            <w:tcBorders>
              <w:top w:val="single" w:sz="4" w:space="0" w:color="auto"/>
              <w:left w:val="single" w:sz="4" w:space="0" w:color="auto"/>
              <w:bottom w:val="single" w:sz="4" w:space="0" w:color="auto"/>
              <w:right w:val="single" w:sz="4" w:space="0" w:color="auto"/>
            </w:tcBorders>
            <w:vAlign w:val="center"/>
            <w:hideMark/>
          </w:tcPr>
          <w:p w14:paraId="214E86C9" w14:textId="77777777" w:rsidR="00AA5681" w:rsidRPr="00E03890" w:rsidRDefault="00AA5681" w:rsidP="00E03890">
            <w:pPr>
              <w:pStyle w:val="ListParagraph"/>
              <w:spacing w:line="360" w:lineRule="auto"/>
              <w:ind w:left="0"/>
              <w:jc w:val="center"/>
              <w:rPr>
                <w:rFonts w:ascii="GHEA Mariam" w:hAnsi="GHEA Mariam" w:cs="Sylfaen"/>
                <w:color w:val="000000"/>
                <w:sz w:val="24"/>
                <w:szCs w:val="24"/>
                <w:lang w:val="hy-AM"/>
              </w:rPr>
            </w:pPr>
            <w:r w:rsidRPr="00E03890">
              <w:rPr>
                <w:rFonts w:ascii="GHEA Mariam" w:hAnsi="GHEA Mariam" w:cs="Sylfaen"/>
                <w:color w:val="000000"/>
                <w:sz w:val="24"/>
                <w:szCs w:val="24"/>
                <w:lang w:val="hy-AM"/>
              </w:rPr>
              <w:t>VarChar (3</w:t>
            </w:r>
            <w:r w:rsidRPr="00E03890">
              <w:rPr>
                <w:rFonts w:ascii="GHEA Mariam" w:hAnsi="GHEA Mariam" w:cs="Sylfaen"/>
                <w:color w:val="000000"/>
                <w:sz w:val="24"/>
                <w:szCs w:val="24"/>
              </w:rPr>
              <w:t>0</w:t>
            </w:r>
            <w:r w:rsidRPr="00E03890">
              <w:rPr>
                <w:rFonts w:ascii="GHEA Mariam" w:hAnsi="GHEA Mariam" w:cs="Sylfaen"/>
                <w:color w:val="000000"/>
                <w:sz w:val="24"/>
                <w:szCs w:val="24"/>
                <w:lang w:val="hy-AM"/>
              </w:rPr>
              <w:t>)</w:t>
            </w:r>
          </w:p>
        </w:tc>
      </w:tr>
      <w:tr w:rsidR="00AA5681" w:rsidRPr="00E03890" w14:paraId="0337BFE9" w14:textId="77777777" w:rsidTr="0047118D">
        <w:tc>
          <w:tcPr>
            <w:tcW w:w="6655" w:type="dxa"/>
            <w:tcBorders>
              <w:top w:val="single" w:sz="4" w:space="0" w:color="auto"/>
              <w:left w:val="single" w:sz="4" w:space="0" w:color="auto"/>
              <w:bottom w:val="single" w:sz="4" w:space="0" w:color="auto"/>
              <w:right w:val="single" w:sz="4" w:space="0" w:color="auto"/>
            </w:tcBorders>
            <w:hideMark/>
          </w:tcPr>
          <w:p w14:paraId="7368C084" w14:textId="77777777" w:rsidR="00AA5681" w:rsidRPr="00E03890" w:rsidRDefault="00AA5681" w:rsidP="00E03890">
            <w:pPr>
              <w:spacing w:line="360" w:lineRule="auto"/>
              <w:jc w:val="both"/>
              <w:rPr>
                <w:rFonts w:ascii="GHEA Mariam" w:eastAsia="Times New Roman" w:hAnsi="GHEA Mariam" w:cs="Sylfaen"/>
                <w:color w:val="000000"/>
                <w:sz w:val="24"/>
                <w:szCs w:val="24"/>
              </w:rPr>
            </w:pPr>
            <w:r w:rsidRPr="00E03890">
              <w:rPr>
                <w:rFonts w:ascii="GHEA Mariam" w:eastAsia="Times New Roman" w:hAnsi="GHEA Mariam" w:cs="Sylfaen"/>
                <w:color w:val="000000"/>
                <w:sz w:val="24"/>
                <w:szCs w:val="24"/>
                <w:lang w:val="hy-AM"/>
              </w:rPr>
              <w:t>Բեկվածքների հասակ</w:t>
            </w:r>
            <w:r w:rsidRPr="00E03890">
              <w:rPr>
                <w:rFonts w:ascii="GHEA Mariam" w:eastAsia="Times New Roman" w:hAnsi="GHEA Mariam" w:cs="Sylfaen"/>
                <w:color w:val="000000"/>
                <w:sz w:val="24"/>
                <w:szCs w:val="24"/>
              </w:rPr>
              <w:t xml:space="preserve"> (</w:t>
            </w:r>
            <w:r w:rsidRPr="00E03890">
              <w:rPr>
                <w:rFonts w:ascii="GHEA Mariam" w:eastAsia="Times New Roman" w:hAnsi="GHEA Mariam" w:cs="Sylfaen"/>
                <w:color w:val="000000"/>
                <w:sz w:val="24"/>
                <w:szCs w:val="24"/>
                <w:lang w:val="hy-AM"/>
              </w:rPr>
              <w:t>Disturbance_</w:t>
            </w:r>
            <w:r w:rsidRPr="00E03890">
              <w:rPr>
                <w:rFonts w:ascii="GHEA Mariam" w:hAnsi="GHEA Mariam"/>
                <w:color w:val="000000" w:themeColor="text1"/>
                <w:sz w:val="24"/>
                <w:szCs w:val="24"/>
                <w:lang w:val="hy-AM"/>
              </w:rPr>
              <w:t xml:space="preserve"> Age</w:t>
            </w:r>
            <w:r w:rsidRPr="00E03890">
              <w:rPr>
                <w:rFonts w:ascii="GHEA Mariam" w:eastAsia="Times New Roman" w:hAnsi="GHEA Mariam" w:cs="Sylfaen"/>
                <w:color w:val="000000"/>
                <w:sz w:val="24"/>
                <w:szCs w:val="24"/>
              </w:rPr>
              <w:t>)</w:t>
            </w:r>
          </w:p>
        </w:tc>
        <w:tc>
          <w:tcPr>
            <w:tcW w:w="3240" w:type="dxa"/>
            <w:tcBorders>
              <w:top w:val="single" w:sz="4" w:space="0" w:color="auto"/>
              <w:left w:val="single" w:sz="4" w:space="0" w:color="auto"/>
              <w:bottom w:val="single" w:sz="4" w:space="0" w:color="auto"/>
              <w:right w:val="single" w:sz="4" w:space="0" w:color="auto"/>
            </w:tcBorders>
            <w:hideMark/>
          </w:tcPr>
          <w:p w14:paraId="14AE7128" w14:textId="77777777" w:rsidR="00AA5681" w:rsidRPr="00E03890" w:rsidRDefault="00AA5681" w:rsidP="00E03890">
            <w:pPr>
              <w:pStyle w:val="ListParagraph"/>
              <w:spacing w:line="360" w:lineRule="auto"/>
              <w:ind w:left="0"/>
              <w:jc w:val="center"/>
              <w:rPr>
                <w:rFonts w:ascii="GHEA Mariam" w:hAnsi="GHEA Mariam" w:cs="Sylfaen"/>
                <w:color w:val="000000"/>
                <w:sz w:val="24"/>
                <w:szCs w:val="24"/>
                <w:lang w:val="hy-AM"/>
              </w:rPr>
            </w:pPr>
            <w:r w:rsidRPr="00E03890">
              <w:rPr>
                <w:rFonts w:ascii="GHEA Mariam" w:hAnsi="GHEA Mariam" w:cs="Sylfaen"/>
                <w:color w:val="000000"/>
                <w:sz w:val="24"/>
                <w:szCs w:val="24"/>
                <w:lang w:val="hy-AM"/>
              </w:rPr>
              <w:t>VarChar (5</w:t>
            </w:r>
            <w:r w:rsidRPr="00E03890">
              <w:rPr>
                <w:rFonts w:ascii="GHEA Mariam" w:hAnsi="GHEA Mariam" w:cs="Sylfaen"/>
                <w:color w:val="000000"/>
                <w:sz w:val="24"/>
                <w:szCs w:val="24"/>
              </w:rPr>
              <w:t>0</w:t>
            </w:r>
            <w:r w:rsidRPr="00E03890">
              <w:rPr>
                <w:rFonts w:ascii="GHEA Mariam" w:hAnsi="GHEA Mariam" w:cs="Sylfaen"/>
                <w:color w:val="000000"/>
                <w:sz w:val="24"/>
                <w:szCs w:val="24"/>
                <w:lang w:val="hy-AM"/>
              </w:rPr>
              <w:t>)</w:t>
            </w:r>
          </w:p>
        </w:tc>
      </w:tr>
      <w:tr w:rsidR="00AA5681" w:rsidRPr="00E03890" w14:paraId="21B76011" w14:textId="77777777" w:rsidTr="0047118D">
        <w:tc>
          <w:tcPr>
            <w:tcW w:w="6655" w:type="dxa"/>
            <w:tcBorders>
              <w:top w:val="single" w:sz="4" w:space="0" w:color="auto"/>
              <w:left w:val="single" w:sz="4" w:space="0" w:color="auto"/>
              <w:bottom w:val="single" w:sz="4" w:space="0" w:color="auto"/>
              <w:right w:val="single" w:sz="4" w:space="0" w:color="auto"/>
            </w:tcBorders>
            <w:hideMark/>
          </w:tcPr>
          <w:p w14:paraId="0CC9FFDA" w14:textId="77777777" w:rsidR="00AA5681" w:rsidRPr="00E03890" w:rsidRDefault="00AA5681" w:rsidP="00E03890">
            <w:pPr>
              <w:spacing w:line="360" w:lineRule="auto"/>
              <w:jc w:val="both"/>
              <w:rPr>
                <w:rFonts w:ascii="GHEA Mariam" w:eastAsia="Times New Roman" w:hAnsi="GHEA Mariam" w:cs="Sylfaen"/>
                <w:color w:val="000000"/>
                <w:sz w:val="24"/>
                <w:szCs w:val="24"/>
              </w:rPr>
            </w:pPr>
            <w:r w:rsidRPr="00E03890">
              <w:rPr>
                <w:rFonts w:ascii="GHEA Mariam" w:eastAsia="Times New Roman" w:hAnsi="GHEA Mariam" w:cs="Sylfaen"/>
                <w:color w:val="000000"/>
                <w:sz w:val="24"/>
                <w:szCs w:val="24"/>
              </w:rPr>
              <w:lastRenderedPageBreak/>
              <w:t>Երկարություն (Length)</w:t>
            </w:r>
          </w:p>
        </w:tc>
        <w:tc>
          <w:tcPr>
            <w:tcW w:w="3240" w:type="dxa"/>
            <w:tcBorders>
              <w:top w:val="single" w:sz="4" w:space="0" w:color="auto"/>
              <w:left w:val="single" w:sz="4" w:space="0" w:color="auto"/>
              <w:bottom w:val="single" w:sz="4" w:space="0" w:color="auto"/>
              <w:right w:val="single" w:sz="4" w:space="0" w:color="auto"/>
            </w:tcBorders>
            <w:hideMark/>
          </w:tcPr>
          <w:p w14:paraId="3C68F623" w14:textId="77777777" w:rsidR="00AA5681" w:rsidRPr="00E03890" w:rsidRDefault="00AA5681" w:rsidP="00E03890">
            <w:pPr>
              <w:pStyle w:val="ListParagraph"/>
              <w:spacing w:line="360" w:lineRule="auto"/>
              <w:ind w:left="0"/>
              <w:jc w:val="center"/>
              <w:rPr>
                <w:rFonts w:ascii="GHEA Mariam" w:hAnsi="GHEA Mariam" w:cs="Sylfaen"/>
                <w:color w:val="000000"/>
                <w:sz w:val="24"/>
                <w:szCs w:val="24"/>
                <w:lang w:val="hy-AM"/>
              </w:rPr>
            </w:pPr>
            <w:r w:rsidRPr="00E03890">
              <w:rPr>
                <w:rFonts w:ascii="GHEA Mariam" w:hAnsi="GHEA Mariam" w:cs="Sylfaen"/>
                <w:color w:val="000000"/>
                <w:sz w:val="24"/>
                <w:szCs w:val="24"/>
                <w:lang w:val="hy-AM"/>
              </w:rPr>
              <w:t>Double(4)</w:t>
            </w:r>
          </w:p>
        </w:tc>
      </w:tr>
      <w:tr w:rsidR="00AA5681" w:rsidRPr="00E03890" w14:paraId="5B398DCF" w14:textId="77777777" w:rsidTr="0047118D">
        <w:tc>
          <w:tcPr>
            <w:tcW w:w="6655" w:type="dxa"/>
            <w:tcBorders>
              <w:top w:val="single" w:sz="4" w:space="0" w:color="auto"/>
              <w:left w:val="single" w:sz="4" w:space="0" w:color="auto"/>
              <w:bottom w:val="single" w:sz="4" w:space="0" w:color="auto"/>
              <w:right w:val="single" w:sz="4" w:space="0" w:color="auto"/>
            </w:tcBorders>
            <w:hideMark/>
          </w:tcPr>
          <w:p w14:paraId="12ED420C" w14:textId="77777777" w:rsidR="00AA5681" w:rsidRPr="00E03890" w:rsidRDefault="00AA5681" w:rsidP="00E03890">
            <w:pPr>
              <w:pStyle w:val="NormalWeb"/>
              <w:shd w:val="clear" w:color="auto" w:fill="FFFFFF"/>
              <w:spacing w:before="0" w:beforeAutospacing="0" w:after="0" w:afterAutospacing="0" w:line="360" w:lineRule="auto"/>
              <w:jc w:val="both"/>
              <w:rPr>
                <w:rFonts w:ascii="GHEA Mariam" w:hAnsi="GHEA Mariam" w:cs="Sylfaen"/>
                <w:bCs/>
              </w:rPr>
            </w:pPr>
            <w:r w:rsidRPr="00E03890">
              <w:rPr>
                <w:rFonts w:ascii="GHEA Mariam" w:hAnsi="GHEA Mariam" w:cs="Sylfaen"/>
                <w:bCs/>
                <w:lang w:val="hy-AM"/>
              </w:rPr>
              <w:t>Սկզբի ամսաթիվ</w:t>
            </w:r>
            <w:r w:rsidRPr="00E03890">
              <w:rPr>
                <w:rFonts w:ascii="GHEA Mariam" w:hAnsi="GHEA Mariam" w:cs="Sylfaen"/>
                <w:bCs/>
              </w:rPr>
              <w:t xml:space="preserve"> (</w:t>
            </w:r>
            <w:r w:rsidRPr="00E03890">
              <w:rPr>
                <w:rFonts w:ascii="GHEA Mariam" w:hAnsi="GHEA Mariam" w:cs="Sylfaen"/>
                <w:bCs/>
                <w:lang w:val="hy-AM"/>
              </w:rPr>
              <w:t>Start</w:t>
            </w:r>
            <w:r w:rsidRPr="00E03890">
              <w:rPr>
                <w:rFonts w:ascii="GHEA Mariam" w:hAnsi="GHEA Mariam" w:cs="Sylfaen"/>
                <w:bCs/>
              </w:rPr>
              <w:t>_</w:t>
            </w:r>
            <w:r w:rsidRPr="00E03890">
              <w:rPr>
                <w:rFonts w:ascii="GHEA Mariam" w:hAnsi="GHEA Mariam" w:cs="Sylfaen"/>
                <w:bCs/>
                <w:lang w:val="hy-AM"/>
              </w:rPr>
              <w:t>Date</w:t>
            </w:r>
            <w:r w:rsidRPr="00E03890">
              <w:rPr>
                <w:rFonts w:ascii="GHEA Mariam" w:hAnsi="GHEA Mariam" w:cs="Sylfaen"/>
                <w:bCs/>
              </w:rPr>
              <w:t>)</w:t>
            </w:r>
          </w:p>
        </w:tc>
        <w:tc>
          <w:tcPr>
            <w:tcW w:w="3240" w:type="dxa"/>
            <w:tcBorders>
              <w:top w:val="single" w:sz="4" w:space="0" w:color="auto"/>
              <w:left w:val="single" w:sz="4" w:space="0" w:color="auto"/>
              <w:bottom w:val="single" w:sz="4" w:space="0" w:color="auto"/>
              <w:right w:val="single" w:sz="4" w:space="0" w:color="auto"/>
            </w:tcBorders>
            <w:hideMark/>
          </w:tcPr>
          <w:p w14:paraId="330B7FFB" w14:textId="77777777" w:rsidR="00AA5681" w:rsidRPr="00E03890" w:rsidRDefault="00AA5681" w:rsidP="00E03890">
            <w:pPr>
              <w:pStyle w:val="ListParagraph"/>
              <w:spacing w:line="360" w:lineRule="auto"/>
              <w:ind w:left="0"/>
              <w:jc w:val="center"/>
              <w:rPr>
                <w:rFonts w:ascii="GHEA Mariam" w:hAnsi="GHEA Mariam" w:cs="Sylfaen"/>
                <w:color w:val="000000"/>
                <w:sz w:val="24"/>
                <w:szCs w:val="24"/>
                <w:lang w:val="hy-AM"/>
              </w:rPr>
            </w:pPr>
            <w:r w:rsidRPr="00E03890">
              <w:rPr>
                <w:rFonts w:ascii="GHEA Mariam" w:hAnsi="GHEA Mariam" w:cs="Sylfaen"/>
                <w:color w:val="000000"/>
                <w:sz w:val="24"/>
                <w:szCs w:val="24"/>
                <w:lang w:val="hy-AM"/>
              </w:rPr>
              <w:t>Date</w:t>
            </w:r>
          </w:p>
        </w:tc>
      </w:tr>
      <w:tr w:rsidR="00AA5681" w:rsidRPr="00E03890" w14:paraId="3FFCDCAB" w14:textId="77777777" w:rsidTr="0047118D">
        <w:tc>
          <w:tcPr>
            <w:tcW w:w="6655" w:type="dxa"/>
            <w:tcBorders>
              <w:top w:val="single" w:sz="4" w:space="0" w:color="auto"/>
              <w:left w:val="single" w:sz="4" w:space="0" w:color="auto"/>
              <w:bottom w:val="single" w:sz="4" w:space="0" w:color="auto"/>
              <w:right w:val="single" w:sz="4" w:space="0" w:color="auto"/>
            </w:tcBorders>
            <w:hideMark/>
          </w:tcPr>
          <w:p w14:paraId="4A021EEE" w14:textId="77777777" w:rsidR="00AA5681" w:rsidRPr="00E03890" w:rsidRDefault="00AA5681" w:rsidP="00E03890">
            <w:pPr>
              <w:pStyle w:val="NormalWeb"/>
              <w:shd w:val="clear" w:color="auto" w:fill="FFFFFF"/>
              <w:spacing w:before="0" w:beforeAutospacing="0" w:after="0" w:afterAutospacing="0" w:line="360" w:lineRule="auto"/>
              <w:jc w:val="both"/>
              <w:rPr>
                <w:rFonts w:ascii="GHEA Mariam" w:hAnsi="GHEA Mariam" w:cs="Sylfaen"/>
                <w:bCs/>
              </w:rPr>
            </w:pPr>
            <w:r w:rsidRPr="00E03890">
              <w:rPr>
                <w:rFonts w:ascii="GHEA Mariam" w:hAnsi="GHEA Mariam" w:cs="Sylfaen"/>
                <w:bCs/>
                <w:lang w:val="hy-AM"/>
              </w:rPr>
              <w:t>Վերջին ամսաթիվ</w:t>
            </w:r>
            <w:r w:rsidRPr="00E03890">
              <w:rPr>
                <w:rFonts w:ascii="GHEA Mariam" w:hAnsi="GHEA Mariam" w:cs="Sylfaen"/>
                <w:bCs/>
              </w:rPr>
              <w:t xml:space="preserve"> (</w:t>
            </w:r>
            <w:r w:rsidRPr="00E03890">
              <w:rPr>
                <w:rFonts w:ascii="GHEA Mariam" w:hAnsi="GHEA Mariam" w:cs="Sylfaen"/>
                <w:bCs/>
                <w:lang w:val="hy-AM"/>
              </w:rPr>
              <w:t>End</w:t>
            </w:r>
            <w:r w:rsidRPr="00E03890">
              <w:rPr>
                <w:rFonts w:ascii="GHEA Mariam" w:hAnsi="GHEA Mariam" w:cs="Sylfaen"/>
                <w:bCs/>
              </w:rPr>
              <w:t>_</w:t>
            </w:r>
            <w:r w:rsidRPr="00E03890">
              <w:rPr>
                <w:rFonts w:ascii="GHEA Mariam" w:hAnsi="GHEA Mariam" w:cs="Sylfaen"/>
                <w:bCs/>
                <w:lang w:val="hy-AM"/>
              </w:rPr>
              <w:t>Date</w:t>
            </w:r>
            <w:r w:rsidRPr="00E03890">
              <w:rPr>
                <w:rFonts w:ascii="GHEA Mariam" w:hAnsi="GHEA Mariam" w:cs="Sylfaen"/>
                <w:bCs/>
              </w:rPr>
              <w:t>)</w:t>
            </w:r>
          </w:p>
        </w:tc>
        <w:tc>
          <w:tcPr>
            <w:tcW w:w="3240" w:type="dxa"/>
            <w:tcBorders>
              <w:top w:val="single" w:sz="4" w:space="0" w:color="auto"/>
              <w:left w:val="single" w:sz="4" w:space="0" w:color="auto"/>
              <w:bottom w:val="single" w:sz="4" w:space="0" w:color="auto"/>
              <w:right w:val="single" w:sz="4" w:space="0" w:color="auto"/>
            </w:tcBorders>
            <w:hideMark/>
          </w:tcPr>
          <w:p w14:paraId="4E697D68" w14:textId="77777777" w:rsidR="00AA5681" w:rsidRPr="00E03890" w:rsidRDefault="00AA5681" w:rsidP="00E03890">
            <w:pPr>
              <w:pStyle w:val="ListParagraph"/>
              <w:spacing w:line="360" w:lineRule="auto"/>
              <w:ind w:left="0"/>
              <w:jc w:val="center"/>
              <w:rPr>
                <w:rFonts w:ascii="GHEA Mariam" w:hAnsi="GHEA Mariam" w:cs="Sylfaen"/>
                <w:color w:val="000000"/>
                <w:sz w:val="24"/>
                <w:szCs w:val="24"/>
                <w:lang w:val="hy-AM"/>
              </w:rPr>
            </w:pPr>
            <w:r w:rsidRPr="00E03890">
              <w:rPr>
                <w:rFonts w:ascii="GHEA Mariam" w:hAnsi="GHEA Mariam" w:cs="Sylfaen"/>
                <w:color w:val="000000"/>
                <w:sz w:val="24"/>
                <w:szCs w:val="24"/>
                <w:lang w:val="hy-AM"/>
              </w:rPr>
              <w:t>Date</w:t>
            </w:r>
          </w:p>
        </w:tc>
      </w:tr>
    </w:tbl>
    <w:p w14:paraId="1BD984D8" w14:textId="77777777" w:rsidR="00BE6905" w:rsidRDefault="00BE6905" w:rsidP="00E03890">
      <w:pPr>
        <w:spacing w:after="0" w:line="360" w:lineRule="auto"/>
        <w:jc w:val="both"/>
        <w:rPr>
          <w:rFonts w:ascii="GHEA Mariam" w:eastAsia="Times New Roman" w:hAnsi="GHEA Mariam" w:cs="Sylfaen"/>
          <w:color w:val="000000"/>
          <w:sz w:val="24"/>
          <w:szCs w:val="24"/>
          <w:lang w:val="hy-AM"/>
        </w:rPr>
      </w:pPr>
    </w:p>
    <w:p w14:paraId="3BC35ACF" w14:textId="5F276DAC" w:rsidR="00AA5681" w:rsidRPr="00E03890" w:rsidRDefault="00BE6905" w:rsidP="00E03890">
      <w:pPr>
        <w:spacing w:after="0" w:line="360" w:lineRule="auto"/>
        <w:jc w:val="both"/>
        <w:rPr>
          <w:rFonts w:ascii="GHEA Mariam" w:eastAsia="Times New Roman" w:hAnsi="GHEA Mariam" w:cs="Sylfaen"/>
          <w:color w:val="000000"/>
          <w:sz w:val="24"/>
          <w:szCs w:val="24"/>
          <w:lang w:val="hy-AM"/>
        </w:rPr>
      </w:pPr>
      <w:r>
        <w:rPr>
          <w:rFonts w:ascii="GHEA Mariam" w:eastAsia="Times New Roman" w:hAnsi="GHEA Mariam" w:cs="Sylfaen"/>
          <w:color w:val="000000"/>
          <w:sz w:val="24"/>
          <w:szCs w:val="24"/>
        </w:rPr>
        <w:t xml:space="preserve">   117. </w:t>
      </w:r>
      <w:r w:rsidR="00AA5681" w:rsidRPr="00E03890">
        <w:rPr>
          <w:rFonts w:ascii="GHEA Mariam" w:eastAsia="Times New Roman" w:hAnsi="GHEA Mariam" w:cs="Sylfaen"/>
          <w:color w:val="000000"/>
          <w:sz w:val="24"/>
          <w:szCs w:val="24"/>
          <w:lang w:val="hy-AM"/>
        </w:rPr>
        <w:t>Ընդհանուր երկրաբանություն ենթաթեմայի մեջ կարելի է ներկայացնել նաև այլ շերտեր (օր. հորատանցքերին, տեկտոնաիզոհիպսերին, վրաշարժերին, հրաբխային ժայթքումների կենտրոններին վերաբերող և այլն):</w:t>
      </w:r>
    </w:p>
    <w:p w14:paraId="507F99A8" w14:textId="39F0432F" w:rsidR="00AA5681" w:rsidRPr="00E03890" w:rsidRDefault="00BE6905" w:rsidP="00E03890">
      <w:pPr>
        <w:spacing w:after="0" w:line="360" w:lineRule="auto"/>
        <w:jc w:val="both"/>
        <w:rPr>
          <w:rFonts w:ascii="GHEA Mariam" w:eastAsia="Times New Roman" w:hAnsi="GHEA Mariam" w:cs="Sylfaen"/>
          <w:color w:val="000000"/>
          <w:sz w:val="24"/>
          <w:szCs w:val="24"/>
          <w:lang w:val="hy-AM"/>
        </w:rPr>
      </w:pPr>
      <w:r>
        <w:rPr>
          <w:rFonts w:ascii="GHEA Mariam" w:eastAsia="Times New Roman" w:hAnsi="GHEA Mariam" w:cs="Sylfaen"/>
          <w:color w:val="000000"/>
          <w:sz w:val="24"/>
          <w:szCs w:val="24"/>
        </w:rPr>
        <w:t xml:space="preserve">   </w:t>
      </w:r>
      <w:r w:rsidR="0079778E">
        <w:rPr>
          <w:rFonts w:ascii="GHEA Mariam" w:eastAsia="Times New Roman" w:hAnsi="GHEA Mariam" w:cs="Sylfaen"/>
          <w:color w:val="000000"/>
          <w:sz w:val="24"/>
          <w:szCs w:val="24"/>
        </w:rPr>
        <w:t>1</w:t>
      </w:r>
      <w:r>
        <w:rPr>
          <w:rFonts w:ascii="GHEA Mariam" w:eastAsia="Times New Roman" w:hAnsi="GHEA Mariam" w:cs="Sylfaen"/>
          <w:color w:val="000000"/>
          <w:sz w:val="24"/>
          <w:szCs w:val="24"/>
        </w:rPr>
        <w:t>18</w:t>
      </w:r>
      <w:r w:rsidR="00FE4960" w:rsidRPr="00E03890">
        <w:rPr>
          <w:rFonts w:ascii="GHEA Mariam" w:eastAsia="Times New Roman" w:hAnsi="GHEA Mariam" w:cs="Sylfaen"/>
          <w:color w:val="000000"/>
          <w:sz w:val="24"/>
          <w:szCs w:val="24"/>
        </w:rPr>
        <w:t>.</w:t>
      </w:r>
      <w:r w:rsidR="00596313" w:rsidRPr="00E03890">
        <w:rPr>
          <w:rFonts w:ascii="GHEA Mariam" w:eastAsia="Times New Roman" w:hAnsi="GHEA Mariam" w:cs="Sylfaen"/>
          <w:b/>
          <w:i/>
          <w:color w:val="000000"/>
          <w:sz w:val="24"/>
          <w:szCs w:val="24"/>
          <w:lang w:val="hy-AM"/>
        </w:rPr>
        <w:t xml:space="preserve"> </w:t>
      </w:r>
      <w:r w:rsidR="00AA5681" w:rsidRPr="00E03890">
        <w:rPr>
          <w:rFonts w:ascii="GHEA Mariam" w:eastAsia="Times New Roman" w:hAnsi="GHEA Mariam" w:cs="Sylfaen"/>
          <w:b/>
          <w:i/>
          <w:color w:val="000000"/>
          <w:sz w:val="24"/>
          <w:szCs w:val="24"/>
          <w:lang w:val="hy-AM"/>
        </w:rPr>
        <w:t>Հիդրոերկրաբանություն</w:t>
      </w:r>
      <w:r w:rsidR="00F23050" w:rsidRPr="00E03890">
        <w:rPr>
          <w:rFonts w:ascii="GHEA Mariam" w:eastAsia="Times New Roman" w:hAnsi="GHEA Mariam" w:cs="Sylfaen"/>
          <w:b/>
          <w:i/>
          <w:color w:val="000000"/>
          <w:sz w:val="24"/>
          <w:szCs w:val="24"/>
          <w:lang w:val="hy-AM"/>
        </w:rPr>
        <w:t xml:space="preserve"> </w:t>
      </w:r>
      <w:r w:rsidR="00AA5681" w:rsidRPr="00E03890">
        <w:rPr>
          <w:rFonts w:ascii="GHEA Mariam" w:eastAsia="Times New Roman" w:hAnsi="GHEA Mariam" w:cs="Sylfaen"/>
          <w:color w:val="000000"/>
          <w:sz w:val="24"/>
          <w:szCs w:val="24"/>
          <w:lang w:val="hy-AM"/>
        </w:rPr>
        <w:t>ենթաթեմայի մեջ մտնող տարածական շերտերն են.</w:t>
      </w:r>
    </w:p>
    <w:p w14:paraId="4A368F6F" w14:textId="1CB3E5CB" w:rsidR="00AA5681" w:rsidRPr="00E03890" w:rsidRDefault="00BE6905" w:rsidP="00E03890">
      <w:pPr>
        <w:spacing w:after="0" w:line="360" w:lineRule="auto"/>
        <w:jc w:val="both"/>
        <w:rPr>
          <w:rFonts w:ascii="GHEA Mariam" w:eastAsia="Times New Roman" w:hAnsi="GHEA Mariam" w:cs="Sylfaen"/>
          <w:color w:val="000000"/>
          <w:sz w:val="24"/>
          <w:szCs w:val="24"/>
          <w:lang w:val="hy-AM"/>
        </w:rPr>
      </w:pPr>
      <w:r>
        <w:rPr>
          <w:rFonts w:ascii="GHEA Mariam" w:eastAsia="Times New Roman" w:hAnsi="GHEA Mariam" w:cs="Sylfaen"/>
          <w:color w:val="000000"/>
          <w:sz w:val="24"/>
          <w:szCs w:val="24"/>
        </w:rPr>
        <w:t xml:space="preserve">   </w:t>
      </w:r>
      <w:r w:rsidR="00FE4960" w:rsidRPr="00E03890">
        <w:rPr>
          <w:rFonts w:ascii="GHEA Mariam" w:eastAsia="Times New Roman" w:hAnsi="GHEA Mariam" w:cs="Sylfaen"/>
          <w:color w:val="000000"/>
          <w:sz w:val="24"/>
          <w:szCs w:val="24"/>
        </w:rPr>
        <w:t xml:space="preserve">1) </w:t>
      </w:r>
      <w:r w:rsidR="00AA5681" w:rsidRPr="00E03890">
        <w:rPr>
          <w:rFonts w:ascii="GHEA Mariam" w:eastAsia="Times New Roman" w:hAnsi="GHEA Mariam" w:cs="Sylfaen"/>
          <w:color w:val="000000"/>
          <w:sz w:val="24"/>
          <w:szCs w:val="24"/>
          <w:lang w:val="hy-AM"/>
        </w:rPr>
        <w:t>Ստորերկրյա ջրեր</w:t>
      </w:r>
    </w:p>
    <w:p w14:paraId="2A296127" w14:textId="24D3A31F" w:rsidR="00AA5681" w:rsidRPr="00E03890" w:rsidRDefault="00BE6905" w:rsidP="00E03890">
      <w:pPr>
        <w:spacing w:after="0" w:line="360" w:lineRule="auto"/>
        <w:jc w:val="both"/>
        <w:rPr>
          <w:rFonts w:ascii="GHEA Mariam" w:eastAsia="Times New Roman" w:hAnsi="GHEA Mariam" w:cs="Sylfaen"/>
          <w:color w:val="000000"/>
          <w:sz w:val="24"/>
          <w:szCs w:val="24"/>
        </w:rPr>
      </w:pPr>
      <w:r>
        <w:rPr>
          <w:rFonts w:ascii="GHEA Mariam" w:eastAsia="Times New Roman" w:hAnsi="GHEA Mariam" w:cs="Sylfaen"/>
          <w:bCs/>
          <w:color w:val="000000"/>
          <w:sz w:val="24"/>
          <w:szCs w:val="24"/>
        </w:rPr>
        <w:t xml:space="preserve">   </w:t>
      </w:r>
      <w:r w:rsidR="00FE4960" w:rsidRPr="00E03890">
        <w:rPr>
          <w:rFonts w:ascii="GHEA Mariam" w:eastAsia="Times New Roman" w:hAnsi="GHEA Mariam" w:cs="Sylfaen"/>
          <w:bCs/>
          <w:color w:val="000000"/>
          <w:sz w:val="24"/>
          <w:szCs w:val="24"/>
        </w:rPr>
        <w:t xml:space="preserve">2) </w:t>
      </w:r>
      <w:r w:rsidR="00AA5681" w:rsidRPr="00E03890">
        <w:rPr>
          <w:rFonts w:ascii="GHEA Mariam" w:eastAsia="Times New Roman" w:hAnsi="GHEA Mariam" w:cs="Sylfaen"/>
          <w:bCs/>
          <w:color w:val="000000"/>
          <w:sz w:val="24"/>
          <w:szCs w:val="24"/>
          <w:lang w:val="hy-AM"/>
        </w:rPr>
        <w:t>Աղբյուրներ</w:t>
      </w:r>
      <w:r w:rsidR="00FE4960" w:rsidRPr="00E03890">
        <w:rPr>
          <w:rFonts w:ascii="GHEA Mariam" w:eastAsia="Times New Roman" w:hAnsi="GHEA Mariam" w:cs="Sylfaen"/>
          <w:bCs/>
          <w:color w:val="000000"/>
          <w:sz w:val="24"/>
          <w:szCs w:val="24"/>
        </w:rPr>
        <w:t>:</w:t>
      </w:r>
    </w:p>
    <w:p w14:paraId="1080E81E" w14:textId="11A7A339" w:rsidR="00AA5681" w:rsidRPr="00E03890" w:rsidRDefault="00BE6905" w:rsidP="00E03890">
      <w:pPr>
        <w:spacing w:after="0" w:line="360" w:lineRule="auto"/>
        <w:jc w:val="both"/>
        <w:rPr>
          <w:rFonts w:ascii="GHEA Mariam" w:hAnsi="GHEA Mariam" w:cs="Sylfaen"/>
          <w:color w:val="000000"/>
          <w:sz w:val="24"/>
          <w:szCs w:val="24"/>
          <w:lang w:val="hy-AM"/>
        </w:rPr>
      </w:pPr>
      <w:r>
        <w:rPr>
          <w:rFonts w:ascii="GHEA Mariam" w:eastAsia="Times New Roman" w:hAnsi="GHEA Mariam" w:cs="Sylfaen"/>
          <w:color w:val="000000"/>
          <w:sz w:val="24"/>
          <w:szCs w:val="24"/>
        </w:rPr>
        <w:t xml:space="preserve">   </w:t>
      </w:r>
      <w:r w:rsidR="0079778E">
        <w:rPr>
          <w:rFonts w:ascii="GHEA Mariam" w:eastAsia="Times New Roman" w:hAnsi="GHEA Mariam" w:cs="Sylfaen"/>
          <w:color w:val="000000"/>
          <w:sz w:val="24"/>
          <w:szCs w:val="24"/>
        </w:rPr>
        <w:t>1</w:t>
      </w:r>
      <w:r>
        <w:rPr>
          <w:rFonts w:ascii="GHEA Mariam" w:eastAsia="Times New Roman" w:hAnsi="GHEA Mariam" w:cs="Sylfaen"/>
          <w:color w:val="000000"/>
          <w:sz w:val="24"/>
          <w:szCs w:val="24"/>
        </w:rPr>
        <w:t>19</w:t>
      </w:r>
      <w:r w:rsidR="00FE4960" w:rsidRPr="00E03890">
        <w:rPr>
          <w:rFonts w:ascii="GHEA Mariam" w:eastAsia="Times New Roman" w:hAnsi="GHEA Mariam" w:cs="Sylfaen"/>
          <w:color w:val="000000"/>
          <w:sz w:val="24"/>
          <w:szCs w:val="24"/>
        </w:rPr>
        <w:t>.</w:t>
      </w:r>
      <w:r w:rsidR="00596313" w:rsidRPr="00E03890">
        <w:rPr>
          <w:rFonts w:ascii="GHEA Mariam" w:eastAsia="Times New Roman" w:hAnsi="GHEA Mariam" w:cs="Sylfaen"/>
          <w:b/>
          <w:i/>
          <w:color w:val="000000"/>
          <w:sz w:val="24"/>
          <w:szCs w:val="24"/>
          <w:lang w:val="hy-AM"/>
        </w:rPr>
        <w:t xml:space="preserve"> </w:t>
      </w:r>
      <w:r w:rsidR="00AA5681" w:rsidRPr="00E03890">
        <w:rPr>
          <w:rFonts w:ascii="GHEA Mariam" w:eastAsia="Times New Roman" w:hAnsi="GHEA Mariam" w:cs="Sylfaen"/>
          <w:b/>
          <w:i/>
          <w:color w:val="000000"/>
          <w:sz w:val="24"/>
          <w:szCs w:val="24"/>
          <w:lang w:val="hy-AM"/>
        </w:rPr>
        <w:t>Ստորերկրյա ջրերին</w:t>
      </w:r>
      <w:r w:rsidR="00F23050" w:rsidRPr="00E03890">
        <w:rPr>
          <w:rFonts w:ascii="GHEA Mariam" w:eastAsia="Times New Roman" w:hAnsi="GHEA Mariam" w:cs="Sylfaen"/>
          <w:b/>
          <w:i/>
          <w:color w:val="000000"/>
          <w:sz w:val="24"/>
          <w:szCs w:val="24"/>
          <w:lang w:val="hy-AM"/>
        </w:rPr>
        <w:t xml:space="preserve"> </w:t>
      </w:r>
      <w:r w:rsidR="00AA5681" w:rsidRPr="00E03890">
        <w:rPr>
          <w:rFonts w:ascii="GHEA Mariam" w:eastAsia="Times New Roman" w:hAnsi="GHEA Mariam" w:cs="Sylfaen"/>
          <w:color w:val="000000"/>
          <w:sz w:val="24"/>
          <w:szCs w:val="24"/>
          <w:lang w:val="hy-AM"/>
        </w:rPr>
        <w:t>վերաբերող շերտը ներկայացվում է որպես հ</w:t>
      </w:r>
      <w:r w:rsidR="00AA5681" w:rsidRPr="00E03890">
        <w:rPr>
          <w:rFonts w:ascii="GHEA Mariam" w:hAnsi="GHEA Mariam"/>
          <w:color w:val="000000" w:themeColor="text1"/>
          <w:sz w:val="24"/>
          <w:szCs w:val="24"/>
          <w:lang w:val="hy-AM"/>
        </w:rPr>
        <w:t xml:space="preserve">իդրոերկրաբանություն ենթաթեմայի բաղկացուցիչ մաս, որը գտնվում </w:t>
      </w:r>
      <w:r w:rsidR="00AA5681" w:rsidRPr="00E03890">
        <w:rPr>
          <w:rFonts w:ascii="GHEA Mariam" w:eastAsia="Times New Roman" w:hAnsi="GHEA Mariam" w:cs="Sylfaen"/>
          <w:color w:val="000000"/>
          <w:sz w:val="24"/>
          <w:szCs w:val="24"/>
          <w:lang w:val="hy-AM"/>
        </w:rPr>
        <w:t>է երկրակեղևը կազմող ապարների մեջ հեղուկ, գոլորշի կամ կարծր վիճակում (արտեզյան, գրունտային, բնաղբյուր): Այս շերտը ներկայացվում</w:t>
      </w:r>
      <w:r w:rsidR="00AA5681" w:rsidRPr="00E03890">
        <w:rPr>
          <w:rFonts w:ascii="GHEA Mariam" w:hAnsi="GHEA Mariam"/>
          <w:color w:val="000000" w:themeColor="text1"/>
          <w:sz w:val="24"/>
          <w:szCs w:val="24"/>
          <w:lang w:val="hy-AM"/>
        </w:rPr>
        <w:t xml:space="preserve"> է պոլիգոնային տեսքով՝ </w:t>
      </w:r>
      <w:r w:rsidR="00AA5681" w:rsidRPr="00E03890">
        <w:rPr>
          <w:rFonts w:ascii="GHEA Mariam" w:hAnsi="GHEA Mariam"/>
          <w:sz w:val="24"/>
          <w:szCs w:val="24"/>
          <w:lang w:val="hy-AM"/>
        </w:rPr>
        <w:t xml:space="preserve">հետևյալ հիմնական հատկանիշներով </w:t>
      </w:r>
      <w:r w:rsidR="00AA5681" w:rsidRPr="00E03890">
        <w:rPr>
          <w:rFonts w:ascii="GHEA Mariam" w:hAnsi="GHEA Mariam" w:cs="Sylfaen"/>
          <w:color w:val="000000"/>
          <w:sz w:val="24"/>
          <w:szCs w:val="24"/>
          <w:lang w:val="hy-AM"/>
        </w:rPr>
        <w:t>(աղ. 3)։</w:t>
      </w:r>
    </w:p>
    <w:p w14:paraId="3C557D4C" w14:textId="1DC0479D" w:rsidR="00AA5681" w:rsidRPr="00E03890" w:rsidRDefault="003A5090" w:rsidP="00E03890">
      <w:pPr>
        <w:spacing w:after="0" w:line="360" w:lineRule="auto"/>
        <w:jc w:val="both"/>
        <w:rPr>
          <w:rFonts w:ascii="GHEA Mariam" w:eastAsia="Times New Roman" w:hAnsi="GHEA Mariam" w:cs="Sylfaen"/>
          <w:b/>
          <w:color w:val="000000"/>
          <w:sz w:val="24"/>
          <w:szCs w:val="24"/>
          <w:lang w:val="hy-AM"/>
        </w:rPr>
      </w:pPr>
      <w:r>
        <w:rPr>
          <w:rFonts w:ascii="GHEA Mariam" w:eastAsia="Times New Roman" w:hAnsi="GHEA Mariam" w:cs="Sylfaen"/>
          <w:b/>
          <w:color w:val="000000"/>
          <w:sz w:val="24"/>
          <w:szCs w:val="24"/>
        </w:rPr>
        <w:t xml:space="preserve">   </w:t>
      </w:r>
      <w:r w:rsidR="00A81402" w:rsidRPr="00E03890">
        <w:rPr>
          <w:rFonts w:ascii="GHEA Mariam" w:eastAsia="Times New Roman" w:hAnsi="GHEA Mariam" w:cs="Sylfaen"/>
          <w:b/>
          <w:color w:val="000000"/>
          <w:sz w:val="24"/>
          <w:szCs w:val="24"/>
        </w:rPr>
        <w:t>1)</w:t>
      </w:r>
      <w:r w:rsidR="00DF2D79" w:rsidRPr="00E03890">
        <w:rPr>
          <w:rFonts w:ascii="GHEA Mariam" w:eastAsia="Times New Roman" w:hAnsi="GHEA Mariam" w:cs="Sylfaen"/>
          <w:b/>
          <w:color w:val="000000"/>
          <w:sz w:val="24"/>
          <w:szCs w:val="24"/>
        </w:rPr>
        <w:t xml:space="preserve"> </w:t>
      </w:r>
      <w:r w:rsidR="00AA5681" w:rsidRPr="00E03890">
        <w:rPr>
          <w:rFonts w:ascii="GHEA Mariam" w:eastAsia="Times New Roman" w:hAnsi="GHEA Mariam" w:cs="Sylfaen"/>
          <w:b/>
          <w:color w:val="000000"/>
          <w:sz w:val="24"/>
          <w:szCs w:val="24"/>
          <w:lang w:val="hy-AM"/>
        </w:rPr>
        <w:t>Արտաքին նույնականացուցիչ  (Id)</w:t>
      </w:r>
    </w:p>
    <w:p w14:paraId="4AA4A3FC" w14:textId="7F83A1C9" w:rsidR="00AA5681" w:rsidRPr="00E03890" w:rsidRDefault="003A5090" w:rsidP="00E03890">
      <w:pPr>
        <w:pStyle w:val="NormalWeb"/>
        <w:shd w:val="clear" w:color="auto" w:fill="FFFFFF"/>
        <w:spacing w:before="0" w:beforeAutospacing="0" w:after="0" w:afterAutospacing="0" w:line="360" w:lineRule="auto"/>
        <w:jc w:val="both"/>
        <w:rPr>
          <w:rFonts w:ascii="GHEA Mariam" w:eastAsiaTheme="minorHAnsi" w:hAnsi="GHEA Mariam" w:cstheme="minorBidi"/>
          <w:color w:val="000000" w:themeColor="text1"/>
          <w:lang w:val="hy-AM"/>
        </w:rPr>
      </w:pPr>
      <w:r>
        <w:rPr>
          <w:rFonts w:ascii="GHEA Mariam" w:hAnsi="GHEA Mariam" w:cs="Sylfaen"/>
          <w:b/>
          <w:bCs/>
        </w:rPr>
        <w:t xml:space="preserve">   </w:t>
      </w:r>
      <w:r w:rsidR="00A81402" w:rsidRPr="00E03890">
        <w:rPr>
          <w:rFonts w:ascii="GHEA Mariam" w:hAnsi="GHEA Mariam" w:cs="Sylfaen"/>
          <w:b/>
          <w:bCs/>
        </w:rPr>
        <w:t>2)</w:t>
      </w:r>
      <w:r w:rsidR="00DF2D79" w:rsidRPr="00E03890">
        <w:rPr>
          <w:rFonts w:ascii="GHEA Mariam" w:hAnsi="GHEA Mariam" w:cs="Sylfaen"/>
          <w:b/>
          <w:bCs/>
        </w:rPr>
        <w:t xml:space="preserve"> </w:t>
      </w:r>
      <w:r w:rsidR="00AA5681" w:rsidRPr="00E03890">
        <w:rPr>
          <w:rFonts w:ascii="GHEA Mariam" w:hAnsi="GHEA Mariam" w:cs="Sylfaen"/>
          <w:b/>
          <w:bCs/>
          <w:lang w:val="hy-AM"/>
        </w:rPr>
        <w:t>Անվանում (Name)</w:t>
      </w:r>
      <w:r w:rsidR="00A81402" w:rsidRPr="00E03890">
        <w:rPr>
          <w:rFonts w:ascii="GHEA Mariam" w:hAnsi="GHEA Mariam" w:cs="Sylfaen"/>
          <w:b/>
          <w:bCs/>
        </w:rPr>
        <w:t xml:space="preserve"> </w:t>
      </w:r>
      <w:r w:rsidR="00A81402" w:rsidRPr="00E03890">
        <w:rPr>
          <w:rFonts w:ascii="GHEA Mariam" w:hAnsi="GHEA Mariam" w:cs="Sylfaen"/>
          <w:bCs/>
        </w:rPr>
        <w:t>ն</w:t>
      </w:r>
      <w:r w:rsidR="00AA5681" w:rsidRPr="00E03890">
        <w:rPr>
          <w:rFonts w:ascii="GHEA Mariam" w:eastAsiaTheme="minorHAnsi" w:hAnsi="GHEA Mariam" w:cstheme="minorBidi"/>
          <w:color w:val="000000" w:themeColor="text1"/>
          <w:lang w:val="hy-AM"/>
        </w:rPr>
        <w:t>երկայացվում է ստորերկրյա ջրավազանի անվանումը:</w:t>
      </w:r>
    </w:p>
    <w:p w14:paraId="44DAA677" w14:textId="023AFE25" w:rsidR="00AA5681" w:rsidRPr="00E03890" w:rsidRDefault="003A5090" w:rsidP="00E03890">
      <w:pPr>
        <w:pStyle w:val="NormalWeb"/>
        <w:shd w:val="clear" w:color="auto" w:fill="FFFFFF"/>
        <w:spacing w:before="0" w:beforeAutospacing="0" w:after="0" w:afterAutospacing="0" w:line="360" w:lineRule="auto"/>
        <w:jc w:val="both"/>
        <w:rPr>
          <w:rFonts w:ascii="GHEA Mariam" w:eastAsiaTheme="minorHAnsi" w:hAnsi="GHEA Mariam" w:cstheme="minorBidi"/>
          <w:color w:val="000000" w:themeColor="text1"/>
          <w:lang w:val="hy-AM"/>
        </w:rPr>
      </w:pPr>
      <w:r>
        <w:rPr>
          <w:rFonts w:ascii="GHEA Mariam" w:hAnsi="GHEA Mariam" w:cs="Sylfaen"/>
          <w:b/>
          <w:color w:val="000000"/>
        </w:rPr>
        <w:t xml:space="preserve">   </w:t>
      </w:r>
      <w:r w:rsidR="00A81402" w:rsidRPr="00E03890">
        <w:rPr>
          <w:rFonts w:ascii="GHEA Mariam" w:hAnsi="GHEA Mariam" w:cs="Sylfaen"/>
          <w:b/>
          <w:color w:val="000000"/>
        </w:rPr>
        <w:t>3)</w:t>
      </w:r>
      <w:r w:rsidR="00DF2D79" w:rsidRPr="00E03890">
        <w:rPr>
          <w:rFonts w:ascii="GHEA Mariam" w:hAnsi="GHEA Mariam" w:cs="Sylfaen"/>
          <w:b/>
          <w:color w:val="000000"/>
        </w:rPr>
        <w:t xml:space="preserve"> </w:t>
      </w:r>
      <w:r w:rsidR="00AA5681" w:rsidRPr="00E03890">
        <w:rPr>
          <w:rFonts w:ascii="GHEA Mariam" w:hAnsi="GHEA Mariam" w:cs="Sylfaen"/>
          <w:b/>
          <w:color w:val="000000"/>
          <w:lang w:val="hy-AM"/>
        </w:rPr>
        <w:t>Մակերես (Area)</w:t>
      </w:r>
      <w:r w:rsidR="00A81402" w:rsidRPr="00E03890">
        <w:rPr>
          <w:rFonts w:ascii="GHEA Mariam" w:hAnsi="GHEA Mariam" w:cs="Sylfaen"/>
          <w:b/>
          <w:color w:val="000000"/>
        </w:rPr>
        <w:t xml:space="preserve"> </w:t>
      </w:r>
      <w:r w:rsidR="00A81402" w:rsidRPr="00E03890">
        <w:rPr>
          <w:rFonts w:ascii="GHEA Mariam" w:hAnsi="GHEA Mariam" w:cs="Sylfaen"/>
          <w:color w:val="000000"/>
        </w:rPr>
        <w:t>ց</w:t>
      </w:r>
      <w:r w:rsidR="00AA5681" w:rsidRPr="00E03890">
        <w:rPr>
          <w:rFonts w:ascii="GHEA Mariam" w:eastAsiaTheme="minorHAnsi" w:hAnsi="GHEA Mariam" w:cstheme="minorBidi"/>
          <w:color w:val="000000" w:themeColor="text1"/>
          <w:lang w:val="hy-AM"/>
        </w:rPr>
        <w:t>ույց է տալիս ստորերկրյա ջրավազանի մակերեսը՝ արտահայտված կմ²- ով:</w:t>
      </w:r>
    </w:p>
    <w:p w14:paraId="57A341A5" w14:textId="1DC6F45F" w:rsidR="00AA5681" w:rsidRPr="00E03890" w:rsidRDefault="003A5090" w:rsidP="00E03890">
      <w:pPr>
        <w:spacing w:after="0" w:line="360" w:lineRule="auto"/>
        <w:jc w:val="both"/>
        <w:rPr>
          <w:rFonts w:ascii="GHEA Mariam" w:hAnsi="GHEA Mariam"/>
          <w:color w:val="000000" w:themeColor="text1"/>
          <w:sz w:val="24"/>
          <w:szCs w:val="24"/>
          <w:lang w:val="hy-AM"/>
        </w:rPr>
      </w:pPr>
      <w:r>
        <w:rPr>
          <w:rFonts w:ascii="GHEA Mariam" w:hAnsi="GHEA Mariam" w:cs="Sylfaen"/>
          <w:b/>
          <w:color w:val="000000" w:themeColor="text1"/>
          <w:sz w:val="24"/>
          <w:szCs w:val="24"/>
        </w:rPr>
        <w:t xml:space="preserve">   </w:t>
      </w:r>
      <w:r w:rsidR="00A81402" w:rsidRPr="00E03890">
        <w:rPr>
          <w:rFonts w:ascii="GHEA Mariam" w:hAnsi="GHEA Mariam" w:cs="Sylfaen"/>
          <w:b/>
          <w:color w:val="000000" w:themeColor="text1"/>
          <w:sz w:val="24"/>
          <w:szCs w:val="24"/>
        </w:rPr>
        <w:t>4)</w:t>
      </w:r>
      <w:r w:rsidR="00DF2D79" w:rsidRPr="00E03890">
        <w:rPr>
          <w:rFonts w:ascii="GHEA Mariam" w:hAnsi="GHEA Mariam" w:cs="Sylfaen"/>
          <w:b/>
          <w:color w:val="000000" w:themeColor="text1"/>
          <w:sz w:val="24"/>
          <w:szCs w:val="24"/>
        </w:rPr>
        <w:t xml:space="preserve"> </w:t>
      </w:r>
      <w:r w:rsidR="00AA5681" w:rsidRPr="00E03890">
        <w:rPr>
          <w:rFonts w:ascii="GHEA Mariam" w:hAnsi="GHEA Mariam" w:cs="Sylfaen"/>
          <w:b/>
          <w:color w:val="000000" w:themeColor="text1"/>
          <w:sz w:val="24"/>
          <w:szCs w:val="24"/>
          <w:lang w:val="hy-AM"/>
        </w:rPr>
        <w:t>Ջրատար</w:t>
      </w:r>
      <w:r w:rsidR="00AA5681" w:rsidRPr="00E03890">
        <w:rPr>
          <w:rFonts w:ascii="GHEA Mariam" w:hAnsi="GHEA Mariam"/>
          <w:b/>
          <w:color w:val="000000" w:themeColor="text1"/>
          <w:sz w:val="24"/>
          <w:szCs w:val="24"/>
          <w:lang w:val="hy-AM"/>
        </w:rPr>
        <w:t xml:space="preserve"> հորիզոնի </w:t>
      </w:r>
      <w:r w:rsidR="007C799D" w:rsidRPr="00E03890">
        <w:rPr>
          <w:rFonts w:ascii="GHEA Mariam" w:hAnsi="GHEA Mariam"/>
          <w:b/>
          <w:color w:val="000000" w:themeColor="text1"/>
          <w:sz w:val="24"/>
          <w:szCs w:val="24"/>
          <w:lang w:val="hy-AM"/>
        </w:rPr>
        <w:t>տ</w:t>
      </w:r>
      <w:r w:rsidR="00A67F7F" w:rsidRPr="00E03890">
        <w:rPr>
          <w:rFonts w:ascii="GHEA Mariam" w:hAnsi="GHEA Mariam"/>
          <w:b/>
          <w:color w:val="000000" w:themeColor="text1"/>
          <w:sz w:val="24"/>
          <w:szCs w:val="24"/>
          <w:lang w:val="hy-AM"/>
        </w:rPr>
        <w:t>եսակ</w:t>
      </w:r>
      <w:r w:rsidR="00AA5681" w:rsidRPr="00E03890">
        <w:rPr>
          <w:rFonts w:ascii="GHEA Mariam" w:hAnsi="GHEA Mariam"/>
          <w:b/>
          <w:color w:val="000000" w:themeColor="text1"/>
          <w:sz w:val="24"/>
          <w:szCs w:val="24"/>
          <w:lang w:val="hy-AM"/>
        </w:rPr>
        <w:t xml:space="preserve"> (Aquifer_Type)</w:t>
      </w:r>
      <w:r w:rsidR="00A81402" w:rsidRPr="00E03890">
        <w:rPr>
          <w:rFonts w:ascii="GHEA Mariam" w:hAnsi="GHEA Mariam"/>
          <w:b/>
          <w:color w:val="000000" w:themeColor="text1"/>
          <w:sz w:val="24"/>
          <w:szCs w:val="24"/>
        </w:rPr>
        <w:t xml:space="preserve"> </w:t>
      </w:r>
      <w:r w:rsidR="00A81402" w:rsidRPr="00E03890">
        <w:rPr>
          <w:rFonts w:ascii="GHEA Mariam" w:hAnsi="GHEA Mariam"/>
          <w:color w:val="000000" w:themeColor="text1"/>
          <w:sz w:val="24"/>
          <w:szCs w:val="24"/>
        </w:rPr>
        <w:t>ն</w:t>
      </w:r>
      <w:r w:rsidR="00AA5681" w:rsidRPr="00E03890">
        <w:rPr>
          <w:rFonts w:ascii="GHEA Mariam" w:hAnsi="GHEA Mariam"/>
          <w:color w:val="000000" w:themeColor="text1"/>
          <w:sz w:val="24"/>
          <w:szCs w:val="24"/>
          <w:lang w:val="hy-AM"/>
        </w:rPr>
        <w:t>երկայացվում է ջրատար հորիզոնի տեսակը: Այսինքն, թե ջրատար շերտի մեջ ջուրը գտնվում է ճնշման տակ կամ ոչ։Դրա հիման վրա առանձնանում են չկարգավորված, փակված, արտեզյան կամ ենթաարտեզյան տեսակներ:</w:t>
      </w:r>
    </w:p>
    <w:p w14:paraId="6094BCEA" w14:textId="22299F82" w:rsidR="00AA5681" w:rsidRPr="00E03890" w:rsidRDefault="003A5090" w:rsidP="00E03890">
      <w:pPr>
        <w:pStyle w:val="NormalWeb"/>
        <w:shd w:val="clear" w:color="auto" w:fill="FFFFFF"/>
        <w:spacing w:before="0" w:beforeAutospacing="0" w:after="0" w:afterAutospacing="0" w:line="360" w:lineRule="auto"/>
        <w:jc w:val="both"/>
        <w:rPr>
          <w:rFonts w:ascii="GHEA Mariam" w:eastAsiaTheme="minorHAnsi" w:hAnsi="GHEA Mariam" w:cstheme="minorBidi"/>
          <w:color w:val="000000" w:themeColor="text1"/>
          <w:lang w:val="hy-AM"/>
        </w:rPr>
      </w:pPr>
      <w:r>
        <w:rPr>
          <w:rFonts w:ascii="GHEA Mariam" w:hAnsi="GHEA Mariam" w:cs="Sylfaen"/>
          <w:b/>
          <w:color w:val="000000"/>
        </w:rPr>
        <w:t xml:space="preserve">   </w:t>
      </w:r>
      <w:r w:rsidR="00A81402" w:rsidRPr="00E03890">
        <w:rPr>
          <w:rFonts w:ascii="GHEA Mariam" w:hAnsi="GHEA Mariam" w:cs="Sylfaen"/>
          <w:b/>
          <w:color w:val="000000"/>
        </w:rPr>
        <w:t>5)</w:t>
      </w:r>
      <w:r w:rsidR="00DF2D79" w:rsidRPr="00E03890">
        <w:rPr>
          <w:rFonts w:ascii="GHEA Mariam" w:hAnsi="GHEA Mariam" w:cs="Sylfaen"/>
          <w:b/>
          <w:color w:val="000000"/>
        </w:rPr>
        <w:t xml:space="preserve"> </w:t>
      </w:r>
      <w:r w:rsidR="00AA5681" w:rsidRPr="00E03890">
        <w:rPr>
          <w:rFonts w:ascii="GHEA Mariam" w:hAnsi="GHEA Mariam" w:cs="Sylfaen"/>
          <w:b/>
          <w:color w:val="000000"/>
          <w:lang w:val="hy-AM"/>
        </w:rPr>
        <w:t>Ջրի հանքայնացում (Water_Mineralization)</w:t>
      </w:r>
      <w:r w:rsidR="00A81402" w:rsidRPr="00E03890">
        <w:rPr>
          <w:rFonts w:ascii="GHEA Mariam" w:hAnsi="GHEA Mariam" w:cs="Sylfaen"/>
          <w:b/>
          <w:color w:val="000000"/>
        </w:rPr>
        <w:t xml:space="preserve"> </w:t>
      </w:r>
      <w:r w:rsidR="00A81402" w:rsidRPr="00E03890">
        <w:rPr>
          <w:rFonts w:ascii="GHEA Mariam" w:hAnsi="GHEA Mariam" w:cs="Sylfaen"/>
          <w:color w:val="000000"/>
        </w:rPr>
        <w:t>ն</w:t>
      </w:r>
      <w:r w:rsidR="00AA5681" w:rsidRPr="00E03890">
        <w:rPr>
          <w:rFonts w:ascii="GHEA Mariam" w:eastAsiaTheme="minorHAnsi" w:hAnsi="GHEA Mariam" w:cstheme="minorBidi"/>
          <w:color w:val="000000" w:themeColor="text1"/>
          <w:lang w:val="hy-AM"/>
        </w:rPr>
        <w:t>երկայացվում է ջրի հանքայնացումը (գ/լ):</w:t>
      </w:r>
    </w:p>
    <w:p w14:paraId="00AE2B75" w14:textId="633DEDDB" w:rsidR="00AA5681" w:rsidRPr="00E03890" w:rsidRDefault="003A5090" w:rsidP="00E03890">
      <w:pPr>
        <w:spacing w:after="0" w:line="360" w:lineRule="auto"/>
        <w:jc w:val="both"/>
        <w:rPr>
          <w:rFonts w:ascii="GHEA Mariam" w:hAnsi="GHEA Mariam"/>
          <w:sz w:val="24"/>
          <w:szCs w:val="24"/>
          <w:lang w:val="hy-AM"/>
        </w:rPr>
      </w:pPr>
      <w:r>
        <w:rPr>
          <w:rFonts w:ascii="GHEA Mariam" w:hAnsi="GHEA Mariam" w:cs="Sylfaen"/>
          <w:b/>
          <w:sz w:val="24"/>
          <w:szCs w:val="24"/>
        </w:rPr>
        <w:lastRenderedPageBreak/>
        <w:t xml:space="preserve">   </w:t>
      </w:r>
      <w:r w:rsidR="00A81402" w:rsidRPr="00E03890">
        <w:rPr>
          <w:rFonts w:ascii="GHEA Mariam" w:hAnsi="GHEA Mariam" w:cs="Sylfaen"/>
          <w:b/>
          <w:sz w:val="24"/>
          <w:szCs w:val="24"/>
        </w:rPr>
        <w:t>6)</w:t>
      </w:r>
      <w:r w:rsidR="00DF2D79" w:rsidRPr="00E03890">
        <w:rPr>
          <w:rFonts w:ascii="GHEA Mariam" w:hAnsi="GHEA Mariam" w:cs="Sylfaen"/>
          <w:b/>
          <w:sz w:val="24"/>
          <w:szCs w:val="24"/>
        </w:rPr>
        <w:t xml:space="preserve"> </w:t>
      </w:r>
      <w:r w:rsidR="00AA5681" w:rsidRPr="00E03890">
        <w:rPr>
          <w:rFonts w:ascii="GHEA Mariam" w:hAnsi="GHEA Mariam" w:cs="Sylfaen"/>
          <w:b/>
          <w:sz w:val="24"/>
          <w:szCs w:val="24"/>
          <w:lang w:val="hy-AM"/>
        </w:rPr>
        <w:t>Օգտագործում</w:t>
      </w:r>
      <w:r w:rsidR="00AA5681" w:rsidRPr="00E03890">
        <w:rPr>
          <w:rFonts w:ascii="GHEA Mariam" w:hAnsi="GHEA Mariam"/>
          <w:b/>
          <w:sz w:val="24"/>
          <w:szCs w:val="24"/>
          <w:lang w:val="hy-AM"/>
        </w:rPr>
        <w:t xml:space="preserve"> (Exploited)</w:t>
      </w:r>
      <w:r w:rsidR="00A81402" w:rsidRPr="00E03890">
        <w:rPr>
          <w:rFonts w:ascii="GHEA Mariam" w:hAnsi="GHEA Mariam"/>
          <w:b/>
          <w:sz w:val="24"/>
          <w:szCs w:val="24"/>
        </w:rPr>
        <w:t xml:space="preserve"> </w:t>
      </w:r>
      <w:r w:rsidR="00A81402" w:rsidRPr="00E03890">
        <w:rPr>
          <w:rFonts w:ascii="GHEA Mariam" w:hAnsi="GHEA Mariam"/>
          <w:sz w:val="24"/>
          <w:szCs w:val="24"/>
        </w:rPr>
        <w:t>ց</w:t>
      </w:r>
      <w:r w:rsidR="00AA5681" w:rsidRPr="00E03890">
        <w:rPr>
          <w:rFonts w:ascii="GHEA Mariam" w:hAnsi="GHEA Mariam"/>
          <w:sz w:val="24"/>
          <w:szCs w:val="24"/>
          <w:lang w:val="hy-AM"/>
        </w:rPr>
        <w:t xml:space="preserve">ույց է տալիս, թե արդյոք ջրային հորիզոնի մակերևութային ջրերը շահագործվում են: </w:t>
      </w:r>
    </w:p>
    <w:p w14:paraId="2260C409" w14:textId="57EA9A7D" w:rsidR="00AA5681" w:rsidRPr="00E03890" w:rsidRDefault="003A5090" w:rsidP="00E03890">
      <w:pPr>
        <w:spacing w:after="0" w:line="360" w:lineRule="auto"/>
        <w:jc w:val="both"/>
        <w:rPr>
          <w:rFonts w:ascii="GHEA Mariam" w:hAnsi="GHEA Mariam"/>
          <w:sz w:val="24"/>
          <w:szCs w:val="24"/>
          <w:lang w:val="hy-AM"/>
        </w:rPr>
      </w:pPr>
      <w:r>
        <w:rPr>
          <w:rFonts w:ascii="GHEA Mariam" w:hAnsi="GHEA Mariam" w:cs="Sylfaen"/>
          <w:b/>
          <w:sz w:val="24"/>
          <w:szCs w:val="24"/>
        </w:rPr>
        <w:t xml:space="preserve">   </w:t>
      </w:r>
      <w:r w:rsidR="00532E05" w:rsidRPr="00E03890">
        <w:rPr>
          <w:rFonts w:ascii="GHEA Mariam" w:hAnsi="GHEA Mariam" w:cs="Sylfaen"/>
          <w:b/>
          <w:sz w:val="24"/>
          <w:szCs w:val="24"/>
        </w:rPr>
        <w:t>7)</w:t>
      </w:r>
      <w:r w:rsidR="00DF2D79" w:rsidRPr="00E03890">
        <w:rPr>
          <w:rFonts w:ascii="GHEA Mariam" w:hAnsi="GHEA Mariam" w:cs="Sylfaen"/>
          <w:b/>
          <w:sz w:val="24"/>
          <w:szCs w:val="24"/>
        </w:rPr>
        <w:t xml:space="preserve"> </w:t>
      </w:r>
      <w:r w:rsidR="00AA5681" w:rsidRPr="00E03890">
        <w:rPr>
          <w:rFonts w:ascii="GHEA Mariam" w:hAnsi="GHEA Mariam" w:cs="Sylfaen"/>
          <w:b/>
          <w:sz w:val="24"/>
          <w:szCs w:val="24"/>
          <w:lang w:val="hy-AM"/>
        </w:rPr>
        <w:t>Օգտագործման</w:t>
      </w:r>
      <w:r w:rsidR="00AA5681" w:rsidRPr="00E03890">
        <w:rPr>
          <w:rFonts w:ascii="GHEA Mariam" w:hAnsi="GHEA Mariam"/>
          <w:b/>
          <w:sz w:val="24"/>
          <w:szCs w:val="24"/>
          <w:lang w:val="hy-AM"/>
        </w:rPr>
        <w:t xml:space="preserve"> թույլտվություն (Permission)</w:t>
      </w:r>
      <w:r w:rsidR="00532E05" w:rsidRPr="00E03890">
        <w:rPr>
          <w:rFonts w:ascii="GHEA Mariam" w:hAnsi="GHEA Mariam"/>
          <w:b/>
          <w:sz w:val="24"/>
          <w:szCs w:val="24"/>
        </w:rPr>
        <w:t xml:space="preserve"> </w:t>
      </w:r>
      <w:r w:rsidR="00532E05" w:rsidRPr="00E03890">
        <w:rPr>
          <w:rFonts w:ascii="GHEA Mariam" w:hAnsi="GHEA Mariam"/>
          <w:sz w:val="24"/>
          <w:szCs w:val="24"/>
        </w:rPr>
        <w:t>ն</w:t>
      </w:r>
      <w:r w:rsidR="00AA5681" w:rsidRPr="00E03890">
        <w:rPr>
          <w:rFonts w:ascii="GHEA Mariam" w:hAnsi="GHEA Mariam"/>
          <w:sz w:val="24"/>
          <w:szCs w:val="24"/>
          <w:lang w:val="hy-AM"/>
        </w:rPr>
        <w:t>երկայացվում է օգտագործման թույլտվության մասին տեղեկատվություն (փաստաթղթի համար և այլն):</w:t>
      </w:r>
    </w:p>
    <w:p w14:paraId="32A39F80" w14:textId="5DF3C928" w:rsidR="00AA5681" w:rsidRPr="00E03890" w:rsidRDefault="003A5090" w:rsidP="00E03890">
      <w:pPr>
        <w:spacing w:after="0" w:line="360" w:lineRule="auto"/>
        <w:jc w:val="both"/>
        <w:rPr>
          <w:rFonts w:ascii="GHEA Mariam" w:hAnsi="GHEA Mariam"/>
          <w:sz w:val="24"/>
          <w:szCs w:val="24"/>
          <w:lang w:val="hy-AM"/>
        </w:rPr>
      </w:pPr>
      <w:r>
        <w:rPr>
          <w:rFonts w:ascii="GHEA Mariam" w:hAnsi="GHEA Mariam" w:cs="Sylfaen"/>
          <w:b/>
          <w:sz w:val="24"/>
          <w:szCs w:val="24"/>
        </w:rPr>
        <w:t xml:space="preserve">   </w:t>
      </w:r>
      <w:r w:rsidR="00532E05" w:rsidRPr="00E03890">
        <w:rPr>
          <w:rFonts w:ascii="GHEA Mariam" w:hAnsi="GHEA Mariam" w:cs="Sylfaen"/>
          <w:b/>
          <w:sz w:val="24"/>
          <w:szCs w:val="24"/>
        </w:rPr>
        <w:t>8)</w:t>
      </w:r>
      <w:r w:rsidR="00DF2D79" w:rsidRPr="00E03890">
        <w:rPr>
          <w:rFonts w:ascii="GHEA Mariam" w:hAnsi="GHEA Mariam" w:cs="Sylfaen"/>
          <w:b/>
          <w:sz w:val="24"/>
          <w:szCs w:val="24"/>
        </w:rPr>
        <w:t xml:space="preserve"> </w:t>
      </w:r>
      <w:r w:rsidR="00AA5681" w:rsidRPr="00E03890">
        <w:rPr>
          <w:rFonts w:ascii="GHEA Mariam" w:hAnsi="GHEA Mariam" w:cs="Sylfaen"/>
          <w:b/>
          <w:sz w:val="24"/>
          <w:szCs w:val="24"/>
          <w:lang w:val="hy-AM"/>
        </w:rPr>
        <w:t>Սնման</w:t>
      </w:r>
      <w:r w:rsidR="00AA5681" w:rsidRPr="00E03890">
        <w:rPr>
          <w:rFonts w:ascii="GHEA Mariam" w:hAnsi="GHEA Mariam"/>
          <w:b/>
          <w:sz w:val="24"/>
          <w:szCs w:val="24"/>
          <w:lang w:val="hy-AM"/>
        </w:rPr>
        <w:t xml:space="preserve"> ավազան (Recharge_Zones)</w:t>
      </w:r>
      <w:r w:rsidR="00532E05" w:rsidRPr="00E03890">
        <w:rPr>
          <w:rFonts w:ascii="GHEA Mariam" w:hAnsi="GHEA Mariam"/>
          <w:b/>
          <w:sz w:val="24"/>
          <w:szCs w:val="24"/>
        </w:rPr>
        <w:t xml:space="preserve"> </w:t>
      </w:r>
      <w:r w:rsidR="00532E05" w:rsidRPr="00E03890">
        <w:rPr>
          <w:rFonts w:ascii="GHEA Mariam" w:hAnsi="GHEA Mariam"/>
          <w:sz w:val="24"/>
          <w:szCs w:val="24"/>
        </w:rPr>
        <w:t>ն</w:t>
      </w:r>
      <w:r w:rsidR="00AA5681" w:rsidRPr="00E03890">
        <w:rPr>
          <w:rFonts w:ascii="GHEA Mariam" w:hAnsi="GHEA Mariam"/>
          <w:sz w:val="24"/>
          <w:szCs w:val="24"/>
          <w:lang w:val="hy-AM"/>
        </w:rPr>
        <w:t>երկայացվում է տվյալ ավազանի սնման հիմնական աղբյուրները:</w:t>
      </w:r>
    </w:p>
    <w:p w14:paraId="648E73E2" w14:textId="39050134" w:rsidR="00AA5681" w:rsidRPr="00E03890" w:rsidRDefault="003A5090" w:rsidP="00E03890">
      <w:pPr>
        <w:spacing w:after="0" w:line="360" w:lineRule="auto"/>
        <w:jc w:val="both"/>
        <w:rPr>
          <w:rFonts w:ascii="GHEA Mariam" w:hAnsi="GHEA Mariam" w:cs="Sylfaen"/>
          <w:bCs/>
          <w:sz w:val="24"/>
          <w:szCs w:val="24"/>
          <w:lang w:val="hy-AM"/>
        </w:rPr>
      </w:pPr>
      <w:r>
        <w:rPr>
          <w:rFonts w:ascii="GHEA Mariam" w:hAnsi="GHEA Mariam" w:cs="Sylfaen"/>
          <w:b/>
          <w:color w:val="000000" w:themeColor="text1"/>
          <w:sz w:val="24"/>
          <w:szCs w:val="24"/>
        </w:rPr>
        <w:t xml:space="preserve">   </w:t>
      </w:r>
      <w:r w:rsidR="00532E05" w:rsidRPr="00E03890">
        <w:rPr>
          <w:rFonts w:ascii="GHEA Mariam" w:hAnsi="GHEA Mariam" w:cs="Sylfaen"/>
          <w:b/>
          <w:color w:val="000000" w:themeColor="text1"/>
          <w:sz w:val="24"/>
          <w:szCs w:val="24"/>
        </w:rPr>
        <w:t>9)</w:t>
      </w:r>
      <w:r w:rsidR="00DF2D79" w:rsidRPr="00E03890">
        <w:rPr>
          <w:rFonts w:ascii="GHEA Mariam" w:hAnsi="GHEA Mariam" w:cs="Sylfaen"/>
          <w:b/>
          <w:color w:val="000000" w:themeColor="text1"/>
          <w:sz w:val="24"/>
          <w:szCs w:val="24"/>
        </w:rPr>
        <w:t xml:space="preserve"> </w:t>
      </w:r>
      <w:r w:rsidR="00AA5681" w:rsidRPr="00E03890">
        <w:rPr>
          <w:rFonts w:ascii="GHEA Mariam" w:hAnsi="GHEA Mariam" w:cs="Sylfaen"/>
          <w:b/>
          <w:color w:val="000000" w:themeColor="text1"/>
          <w:sz w:val="24"/>
          <w:szCs w:val="24"/>
          <w:lang w:val="hy-AM"/>
        </w:rPr>
        <w:t>Նկարագրություն</w:t>
      </w:r>
      <w:r w:rsidR="00AA5681" w:rsidRPr="00E03890">
        <w:rPr>
          <w:rFonts w:ascii="GHEA Mariam" w:hAnsi="GHEA Mariam"/>
          <w:b/>
          <w:color w:val="000000" w:themeColor="text1"/>
          <w:sz w:val="24"/>
          <w:szCs w:val="24"/>
          <w:lang w:val="hy-AM"/>
        </w:rPr>
        <w:t xml:space="preserve"> (Description)</w:t>
      </w:r>
      <w:r w:rsidR="00532E05" w:rsidRPr="00E03890">
        <w:rPr>
          <w:rFonts w:ascii="GHEA Mariam" w:hAnsi="GHEA Mariam"/>
          <w:b/>
          <w:color w:val="000000" w:themeColor="text1"/>
          <w:sz w:val="24"/>
          <w:szCs w:val="24"/>
        </w:rPr>
        <w:t xml:space="preserve"> </w:t>
      </w:r>
      <w:r w:rsidR="00532E05" w:rsidRPr="00E03890">
        <w:rPr>
          <w:rFonts w:ascii="GHEA Mariam" w:hAnsi="GHEA Mariam"/>
          <w:color w:val="000000" w:themeColor="text1"/>
          <w:sz w:val="24"/>
          <w:szCs w:val="24"/>
        </w:rPr>
        <w:t>ն</w:t>
      </w:r>
      <w:r w:rsidR="00AA5681" w:rsidRPr="00E03890">
        <w:rPr>
          <w:rFonts w:ascii="GHEA Mariam" w:hAnsi="GHEA Mariam" w:cs="Sylfaen"/>
          <w:bCs/>
          <w:sz w:val="24"/>
          <w:szCs w:val="24"/>
          <w:lang w:val="hy-AM"/>
        </w:rPr>
        <w:t>երկայացվում է լրացուցիչ կամ նկարագրական տեղեկատվություն:</w:t>
      </w:r>
    </w:p>
    <w:p w14:paraId="480088D5" w14:textId="2DCEC3DC" w:rsidR="00AA5681" w:rsidRPr="00E03890" w:rsidRDefault="003A5090" w:rsidP="00E03890">
      <w:pPr>
        <w:pStyle w:val="NormalWeb"/>
        <w:shd w:val="clear" w:color="auto" w:fill="FFFFFF"/>
        <w:spacing w:before="0" w:beforeAutospacing="0" w:after="0" w:afterAutospacing="0" w:line="360" w:lineRule="auto"/>
        <w:jc w:val="both"/>
        <w:rPr>
          <w:rFonts w:ascii="GHEA Mariam" w:hAnsi="GHEA Mariam" w:cs="Sylfaen"/>
          <w:b/>
          <w:bCs/>
          <w:lang w:val="hy-AM"/>
        </w:rPr>
      </w:pPr>
      <w:r>
        <w:rPr>
          <w:rFonts w:ascii="GHEA Mariam" w:hAnsi="GHEA Mariam" w:cs="Sylfaen"/>
          <w:b/>
          <w:bCs/>
        </w:rPr>
        <w:t xml:space="preserve">   </w:t>
      </w:r>
      <w:r w:rsidR="00DF2D79" w:rsidRPr="00E03890">
        <w:rPr>
          <w:rFonts w:ascii="GHEA Mariam" w:hAnsi="GHEA Mariam" w:cs="Sylfaen"/>
          <w:b/>
          <w:bCs/>
        </w:rPr>
        <w:t>1</w:t>
      </w:r>
      <w:r w:rsidR="00532E05" w:rsidRPr="00E03890">
        <w:rPr>
          <w:rFonts w:ascii="GHEA Mariam" w:hAnsi="GHEA Mariam" w:cs="Sylfaen"/>
          <w:b/>
          <w:bCs/>
        </w:rPr>
        <w:t>0)</w:t>
      </w:r>
      <w:r w:rsidR="00DF2D79" w:rsidRPr="00E03890">
        <w:rPr>
          <w:rFonts w:ascii="GHEA Mariam" w:hAnsi="GHEA Mariam" w:cs="Sylfaen"/>
          <w:b/>
          <w:bCs/>
        </w:rPr>
        <w:t xml:space="preserve"> </w:t>
      </w:r>
      <w:r w:rsidR="00AA5681" w:rsidRPr="00E03890">
        <w:rPr>
          <w:rFonts w:ascii="GHEA Mariam" w:hAnsi="GHEA Mariam" w:cs="Sylfaen"/>
          <w:b/>
          <w:bCs/>
          <w:lang w:val="hy-AM"/>
        </w:rPr>
        <w:t xml:space="preserve">Սկզբի ամսաթիվ (Start_Date) </w:t>
      </w:r>
    </w:p>
    <w:p w14:paraId="030DBEAB" w14:textId="48E30683" w:rsidR="00AA5681" w:rsidRPr="00E03890" w:rsidRDefault="003A5090" w:rsidP="00E03890">
      <w:pPr>
        <w:pStyle w:val="NormalWeb"/>
        <w:shd w:val="clear" w:color="auto" w:fill="FFFFFF"/>
        <w:spacing w:before="0" w:beforeAutospacing="0" w:after="0" w:afterAutospacing="0" w:line="360" w:lineRule="auto"/>
        <w:jc w:val="both"/>
        <w:rPr>
          <w:rFonts w:ascii="GHEA Mariam" w:hAnsi="GHEA Mariam" w:cs="Sylfaen"/>
          <w:b/>
          <w:bCs/>
          <w:lang w:val="hy-AM"/>
        </w:rPr>
      </w:pPr>
      <w:r>
        <w:rPr>
          <w:rFonts w:ascii="GHEA Mariam" w:hAnsi="GHEA Mariam" w:cs="Sylfaen"/>
          <w:b/>
          <w:bCs/>
        </w:rPr>
        <w:t xml:space="preserve">   </w:t>
      </w:r>
      <w:r w:rsidR="00532E05" w:rsidRPr="00E03890">
        <w:rPr>
          <w:rFonts w:ascii="GHEA Mariam" w:hAnsi="GHEA Mariam" w:cs="Sylfaen"/>
          <w:b/>
          <w:bCs/>
        </w:rPr>
        <w:t>11)</w:t>
      </w:r>
      <w:r w:rsidR="00DF2D79" w:rsidRPr="00E03890">
        <w:rPr>
          <w:rFonts w:ascii="GHEA Mariam" w:hAnsi="GHEA Mariam" w:cs="Sylfaen"/>
          <w:b/>
          <w:bCs/>
        </w:rPr>
        <w:t xml:space="preserve"> </w:t>
      </w:r>
      <w:r w:rsidR="00AA5681" w:rsidRPr="00E03890">
        <w:rPr>
          <w:rFonts w:ascii="GHEA Mariam" w:hAnsi="GHEA Mariam" w:cs="Sylfaen"/>
          <w:b/>
          <w:bCs/>
          <w:lang w:val="hy-AM"/>
        </w:rPr>
        <w:t>Վերջին ամսաթիվ (End_Date)</w:t>
      </w:r>
    </w:p>
    <w:p w14:paraId="41585913" w14:textId="77777777" w:rsidR="00AA5681" w:rsidRPr="00E03890" w:rsidRDefault="00AA5681" w:rsidP="00E03890">
      <w:pPr>
        <w:pStyle w:val="NormalWeb"/>
        <w:shd w:val="clear" w:color="auto" w:fill="FFFFFF"/>
        <w:spacing w:before="0" w:beforeAutospacing="0" w:after="0" w:afterAutospacing="0" w:line="360" w:lineRule="auto"/>
        <w:jc w:val="both"/>
        <w:rPr>
          <w:rFonts w:ascii="GHEA Mariam" w:hAnsi="GHEA Mariam" w:cs="Sylfaen"/>
          <w:bCs/>
          <w:lang w:val="hy-AM"/>
        </w:rPr>
      </w:pPr>
      <w:r w:rsidRPr="00E03890">
        <w:rPr>
          <w:rFonts w:ascii="GHEA Mariam" w:hAnsi="GHEA Mariam" w:cs="Sylfaen"/>
          <w:bCs/>
          <w:lang w:val="hy-AM"/>
        </w:rPr>
        <w:t xml:space="preserve">Աղյուսակ 3. </w:t>
      </w:r>
      <w:r w:rsidRPr="00E03890">
        <w:rPr>
          <w:rFonts w:ascii="GHEA Mariam" w:hAnsi="GHEA Mariam"/>
          <w:color w:val="000000" w:themeColor="text1"/>
          <w:lang w:val="hy-AM"/>
        </w:rPr>
        <w:t xml:space="preserve">Ստորերկրյա ջրեր </w:t>
      </w:r>
      <w:r w:rsidRPr="00E03890">
        <w:rPr>
          <w:rFonts w:ascii="GHEA Mariam" w:hAnsi="GHEA Mariam" w:cs="Sylfaen"/>
          <w:color w:val="000000"/>
          <w:lang w:val="hy-AM"/>
        </w:rPr>
        <w:t>շերտի հատկանիշներ</w:t>
      </w:r>
    </w:p>
    <w:tbl>
      <w:tblPr>
        <w:tblStyle w:val="TableGrid"/>
        <w:tblpPr w:leftFromText="180" w:rightFromText="180" w:vertAnchor="text" w:horzAnchor="margin" w:tblpY="104"/>
        <w:tblW w:w="10523" w:type="dxa"/>
        <w:tblLook w:val="04A0" w:firstRow="1" w:lastRow="0" w:firstColumn="1" w:lastColumn="0" w:noHBand="0" w:noVBand="1"/>
      </w:tblPr>
      <w:tblGrid>
        <w:gridCol w:w="6385"/>
        <w:gridCol w:w="4138"/>
      </w:tblGrid>
      <w:tr w:rsidR="00AA5681" w:rsidRPr="00E03890" w14:paraId="145DCA8B" w14:textId="77777777" w:rsidTr="0047118D">
        <w:tc>
          <w:tcPr>
            <w:tcW w:w="6385" w:type="dxa"/>
            <w:tcBorders>
              <w:top w:val="single" w:sz="4" w:space="0" w:color="auto"/>
              <w:left w:val="single" w:sz="4" w:space="0" w:color="auto"/>
              <w:bottom w:val="single" w:sz="4" w:space="0" w:color="auto"/>
              <w:right w:val="single" w:sz="4" w:space="0" w:color="auto"/>
            </w:tcBorders>
            <w:vAlign w:val="center"/>
            <w:hideMark/>
          </w:tcPr>
          <w:p w14:paraId="755DF529" w14:textId="77777777" w:rsidR="00AA5681" w:rsidRPr="00E03890" w:rsidRDefault="00AA5681" w:rsidP="00E03890">
            <w:pPr>
              <w:pStyle w:val="ListParagraph"/>
              <w:spacing w:line="360" w:lineRule="auto"/>
              <w:ind w:left="0"/>
              <w:jc w:val="center"/>
              <w:rPr>
                <w:rFonts w:ascii="GHEA Mariam" w:hAnsi="GHEA Mariam"/>
                <w:sz w:val="24"/>
                <w:szCs w:val="24"/>
                <w:lang w:val="hy-AM"/>
              </w:rPr>
            </w:pPr>
            <w:r w:rsidRPr="00E03890">
              <w:rPr>
                <w:rFonts w:ascii="GHEA Mariam" w:eastAsia="Times New Roman" w:hAnsi="GHEA Mariam" w:cs="Sylfaen"/>
                <w:b/>
                <w:bCs/>
                <w:color w:val="000000"/>
                <w:sz w:val="24"/>
                <w:szCs w:val="24"/>
              </w:rPr>
              <w:t>Դաշտի անվանում (</w:t>
            </w:r>
            <w:r w:rsidRPr="00E03890">
              <w:rPr>
                <w:rFonts w:ascii="GHEA Mariam" w:eastAsia="Times New Roman" w:hAnsi="GHEA Mariam" w:cs="Arial"/>
                <w:b/>
                <w:bCs/>
                <w:color w:val="000000"/>
                <w:sz w:val="24"/>
                <w:szCs w:val="24"/>
                <w:lang w:val="hy-AM"/>
              </w:rPr>
              <w:t xml:space="preserve">Field </w:t>
            </w:r>
            <w:r w:rsidRPr="00E03890">
              <w:rPr>
                <w:rFonts w:ascii="GHEA Mariam" w:eastAsia="Times New Roman" w:hAnsi="GHEA Mariam" w:cs="Arial"/>
                <w:b/>
                <w:bCs/>
                <w:color w:val="000000"/>
                <w:sz w:val="24"/>
                <w:szCs w:val="24"/>
              </w:rPr>
              <w:t>name</w:t>
            </w:r>
            <w:r w:rsidRPr="00E03890">
              <w:rPr>
                <w:rFonts w:ascii="GHEA Mariam" w:eastAsia="Times New Roman" w:hAnsi="GHEA Mariam" w:cs="Sylfaen"/>
                <w:b/>
                <w:bCs/>
                <w:color w:val="000000"/>
                <w:sz w:val="24"/>
                <w:szCs w:val="24"/>
              </w:rPr>
              <w:t>)</w:t>
            </w:r>
          </w:p>
        </w:tc>
        <w:tc>
          <w:tcPr>
            <w:tcW w:w="4138" w:type="dxa"/>
            <w:tcBorders>
              <w:top w:val="single" w:sz="4" w:space="0" w:color="auto"/>
              <w:left w:val="single" w:sz="4" w:space="0" w:color="auto"/>
              <w:bottom w:val="single" w:sz="4" w:space="0" w:color="auto"/>
              <w:right w:val="single" w:sz="4" w:space="0" w:color="auto"/>
            </w:tcBorders>
            <w:vAlign w:val="center"/>
            <w:hideMark/>
          </w:tcPr>
          <w:p w14:paraId="30930CC6" w14:textId="5C674A42" w:rsidR="00AA5681" w:rsidRPr="00E03890" w:rsidRDefault="00AA5681" w:rsidP="00E03890">
            <w:pPr>
              <w:pStyle w:val="ListParagraph"/>
              <w:spacing w:line="360" w:lineRule="auto"/>
              <w:ind w:left="0"/>
              <w:jc w:val="center"/>
              <w:rPr>
                <w:rFonts w:ascii="GHEA Mariam" w:hAnsi="GHEA Mariam"/>
                <w:sz w:val="24"/>
                <w:szCs w:val="24"/>
                <w:lang w:val="hy-AM"/>
              </w:rPr>
            </w:pPr>
            <w:r w:rsidRPr="00E03890">
              <w:rPr>
                <w:rFonts w:ascii="GHEA Mariam" w:eastAsia="Times New Roman" w:hAnsi="GHEA Mariam" w:cs="Sylfaen"/>
                <w:b/>
                <w:bCs/>
                <w:color w:val="000000"/>
                <w:sz w:val="24"/>
                <w:szCs w:val="24"/>
              </w:rPr>
              <w:t>Տվյալի</w:t>
            </w:r>
            <w:r w:rsidR="007C799D" w:rsidRPr="00E03890">
              <w:rPr>
                <w:rFonts w:ascii="GHEA Mariam" w:eastAsia="Times New Roman" w:hAnsi="GHEA Mariam" w:cs="Sylfaen"/>
                <w:b/>
                <w:bCs/>
                <w:color w:val="000000"/>
                <w:sz w:val="24"/>
                <w:szCs w:val="24"/>
                <w:lang w:val="hy-AM"/>
              </w:rPr>
              <w:t xml:space="preserve"> տ</w:t>
            </w:r>
            <w:r w:rsidR="00A67F7F" w:rsidRPr="00E03890">
              <w:rPr>
                <w:rFonts w:ascii="GHEA Mariam" w:eastAsia="Times New Roman" w:hAnsi="GHEA Mariam" w:cs="Sylfaen"/>
                <w:b/>
                <w:bCs/>
                <w:color w:val="000000"/>
                <w:sz w:val="24"/>
                <w:szCs w:val="24"/>
              </w:rPr>
              <w:t>եսակ</w:t>
            </w:r>
            <w:r w:rsidRPr="00E03890">
              <w:rPr>
                <w:rFonts w:ascii="GHEA Mariam" w:eastAsia="Times New Roman" w:hAnsi="GHEA Mariam" w:cs="Arial"/>
                <w:b/>
                <w:bCs/>
                <w:color w:val="000000"/>
                <w:sz w:val="24"/>
                <w:szCs w:val="24"/>
              </w:rPr>
              <w:t xml:space="preserve"> (Data type)</w:t>
            </w:r>
          </w:p>
        </w:tc>
      </w:tr>
      <w:tr w:rsidR="00AA5681" w:rsidRPr="00E03890" w14:paraId="675A6DAA" w14:textId="77777777" w:rsidTr="0047118D">
        <w:tc>
          <w:tcPr>
            <w:tcW w:w="6385" w:type="dxa"/>
            <w:tcBorders>
              <w:top w:val="single" w:sz="4" w:space="0" w:color="auto"/>
              <w:left w:val="single" w:sz="4" w:space="0" w:color="auto"/>
              <w:bottom w:val="single" w:sz="4" w:space="0" w:color="auto"/>
              <w:right w:val="single" w:sz="4" w:space="0" w:color="auto"/>
            </w:tcBorders>
            <w:vAlign w:val="center"/>
            <w:hideMark/>
          </w:tcPr>
          <w:p w14:paraId="6D2FFC54" w14:textId="77777777" w:rsidR="00AA5681" w:rsidRPr="00E03890" w:rsidRDefault="00AA5681" w:rsidP="00E03890">
            <w:pPr>
              <w:pStyle w:val="ListParagraph"/>
              <w:spacing w:line="360" w:lineRule="auto"/>
              <w:ind w:left="0"/>
              <w:rPr>
                <w:rFonts w:ascii="GHEA Mariam" w:hAnsi="GHEA Mariam" w:cs="Sylfaen"/>
                <w:color w:val="000000"/>
                <w:sz w:val="24"/>
                <w:szCs w:val="24"/>
              </w:rPr>
            </w:pPr>
            <w:r w:rsidRPr="00E03890">
              <w:rPr>
                <w:rFonts w:ascii="GHEA Mariam" w:hAnsi="GHEA Mariam" w:cs="Sylfaen"/>
                <w:color w:val="000000"/>
                <w:sz w:val="24"/>
                <w:szCs w:val="24"/>
                <w:lang w:val="hy-AM"/>
              </w:rPr>
              <w:t xml:space="preserve">Արտաքին նույնականացուցիչ </w:t>
            </w:r>
            <w:r w:rsidRPr="00E03890">
              <w:rPr>
                <w:rFonts w:ascii="GHEA Mariam" w:hAnsi="GHEA Mariam" w:cs="Sylfaen"/>
                <w:color w:val="000000"/>
                <w:sz w:val="24"/>
                <w:szCs w:val="24"/>
              </w:rPr>
              <w:t xml:space="preserve">(Id) </w:t>
            </w:r>
          </w:p>
        </w:tc>
        <w:tc>
          <w:tcPr>
            <w:tcW w:w="4138" w:type="dxa"/>
            <w:tcBorders>
              <w:top w:val="single" w:sz="4" w:space="0" w:color="auto"/>
              <w:left w:val="single" w:sz="4" w:space="0" w:color="auto"/>
              <w:bottom w:val="single" w:sz="4" w:space="0" w:color="auto"/>
              <w:right w:val="single" w:sz="4" w:space="0" w:color="auto"/>
            </w:tcBorders>
            <w:vAlign w:val="center"/>
            <w:hideMark/>
          </w:tcPr>
          <w:p w14:paraId="64F00771" w14:textId="77777777" w:rsidR="00AA5681" w:rsidRPr="00E03890" w:rsidRDefault="00AA5681" w:rsidP="00E03890">
            <w:pPr>
              <w:pStyle w:val="ListParagraph"/>
              <w:spacing w:line="360" w:lineRule="auto"/>
              <w:ind w:left="0"/>
              <w:jc w:val="center"/>
              <w:rPr>
                <w:rFonts w:ascii="GHEA Mariam" w:hAnsi="GHEA Mariam" w:cs="Sylfaen"/>
                <w:color w:val="000000"/>
                <w:sz w:val="24"/>
                <w:szCs w:val="24"/>
                <w:lang w:val="hy-AM"/>
              </w:rPr>
            </w:pPr>
            <w:r w:rsidRPr="00E03890">
              <w:rPr>
                <w:rFonts w:ascii="GHEA Mariam" w:hAnsi="GHEA Mariam" w:cs="Sylfaen"/>
                <w:color w:val="000000"/>
                <w:sz w:val="24"/>
                <w:szCs w:val="24"/>
                <w:lang w:val="hy-AM"/>
              </w:rPr>
              <w:t>Integer (10)</w:t>
            </w:r>
          </w:p>
        </w:tc>
      </w:tr>
      <w:tr w:rsidR="00AA5681" w:rsidRPr="00E03890" w14:paraId="2FF2C4CE" w14:textId="77777777" w:rsidTr="0047118D">
        <w:tc>
          <w:tcPr>
            <w:tcW w:w="6385" w:type="dxa"/>
            <w:tcBorders>
              <w:top w:val="single" w:sz="4" w:space="0" w:color="auto"/>
              <w:left w:val="single" w:sz="4" w:space="0" w:color="auto"/>
              <w:bottom w:val="single" w:sz="4" w:space="0" w:color="auto"/>
              <w:right w:val="single" w:sz="4" w:space="0" w:color="auto"/>
            </w:tcBorders>
            <w:hideMark/>
          </w:tcPr>
          <w:p w14:paraId="132DF704" w14:textId="77777777" w:rsidR="00AA5681" w:rsidRPr="00E03890" w:rsidRDefault="00AA5681" w:rsidP="00E03890">
            <w:pPr>
              <w:pStyle w:val="NormalWeb"/>
              <w:shd w:val="clear" w:color="auto" w:fill="FFFFFF"/>
              <w:spacing w:before="0" w:beforeAutospacing="0" w:after="0" w:afterAutospacing="0" w:line="360" w:lineRule="auto"/>
              <w:jc w:val="both"/>
              <w:rPr>
                <w:rFonts w:ascii="GHEA Mariam" w:hAnsi="GHEA Mariam" w:cs="Sylfaen"/>
                <w:bCs/>
              </w:rPr>
            </w:pPr>
            <w:r w:rsidRPr="00E03890">
              <w:rPr>
                <w:rFonts w:ascii="GHEA Mariam" w:hAnsi="GHEA Mariam" w:cs="Sylfaen"/>
                <w:bCs/>
                <w:lang w:val="hy-AM"/>
              </w:rPr>
              <w:t xml:space="preserve">Անվանում </w:t>
            </w:r>
            <w:r w:rsidRPr="00E03890">
              <w:rPr>
                <w:rFonts w:ascii="GHEA Mariam" w:hAnsi="GHEA Mariam" w:cs="Sylfaen"/>
                <w:bCs/>
              </w:rPr>
              <w:t>(</w:t>
            </w:r>
            <w:r w:rsidRPr="00E03890">
              <w:rPr>
                <w:rFonts w:ascii="GHEA Mariam" w:hAnsi="GHEA Mariam" w:cs="Sylfaen"/>
                <w:bCs/>
                <w:lang w:val="hy-AM"/>
              </w:rPr>
              <w:t>Name</w:t>
            </w:r>
            <w:r w:rsidRPr="00E03890">
              <w:rPr>
                <w:rFonts w:ascii="GHEA Mariam" w:hAnsi="GHEA Mariam" w:cs="Sylfaen"/>
                <w:bCs/>
              </w:rPr>
              <w:t>)</w:t>
            </w:r>
          </w:p>
        </w:tc>
        <w:tc>
          <w:tcPr>
            <w:tcW w:w="4138" w:type="dxa"/>
            <w:tcBorders>
              <w:top w:val="single" w:sz="4" w:space="0" w:color="auto"/>
              <w:left w:val="single" w:sz="4" w:space="0" w:color="auto"/>
              <w:bottom w:val="single" w:sz="4" w:space="0" w:color="auto"/>
              <w:right w:val="single" w:sz="4" w:space="0" w:color="auto"/>
            </w:tcBorders>
            <w:vAlign w:val="center"/>
            <w:hideMark/>
          </w:tcPr>
          <w:p w14:paraId="656A0947" w14:textId="77777777" w:rsidR="00AA5681" w:rsidRPr="00E03890" w:rsidRDefault="00AA5681" w:rsidP="00E03890">
            <w:pPr>
              <w:pStyle w:val="ListParagraph"/>
              <w:spacing w:line="360" w:lineRule="auto"/>
              <w:ind w:left="0"/>
              <w:jc w:val="center"/>
              <w:rPr>
                <w:rFonts w:ascii="GHEA Mariam" w:hAnsi="GHEA Mariam" w:cs="Sylfaen"/>
                <w:color w:val="000000"/>
                <w:sz w:val="24"/>
                <w:szCs w:val="24"/>
                <w:lang w:val="hy-AM"/>
              </w:rPr>
            </w:pPr>
            <w:r w:rsidRPr="00E03890">
              <w:rPr>
                <w:rFonts w:ascii="GHEA Mariam" w:hAnsi="GHEA Mariam" w:cs="Sylfaen"/>
                <w:color w:val="000000"/>
                <w:sz w:val="24"/>
                <w:szCs w:val="24"/>
                <w:lang w:val="hy-AM"/>
              </w:rPr>
              <w:t>VarChar (30)</w:t>
            </w:r>
          </w:p>
        </w:tc>
      </w:tr>
      <w:tr w:rsidR="00AA5681" w:rsidRPr="00E03890" w14:paraId="5124AEA5" w14:textId="77777777" w:rsidTr="0047118D">
        <w:tc>
          <w:tcPr>
            <w:tcW w:w="6385" w:type="dxa"/>
            <w:tcBorders>
              <w:top w:val="single" w:sz="4" w:space="0" w:color="auto"/>
              <w:left w:val="single" w:sz="4" w:space="0" w:color="auto"/>
              <w:bottom w:val="single" w:sz="4" w:space="0" w:color="auto"/>
              <w:right w:val="single" w:sz="4" w:space="0" w:color="auto"/>
            </w:tcBorders>
            <w:hideMark/>
          </w:tcPr>
          <w:p w14:paraId="0F74EEC7" w14:textId="77777777" w:rsidR="00AA5681" w:rsidRPr="00E03890" w:rsidRDefault="00AA5681" w:rsidP="00E03890">
            <w:pPr>
              <w:pStyle w:val="NormalWeb"/>
              <w:shd w:val="clear" w:color="auto" w:fill="FFFFFF"/>
              <w:spacing w:before="0" w:beforeAutospacing="0" w:after="0" w:afterAutospacing="0" w:line="360" w:lineRule="auto"/>
              <w:rPr>
                <w:rFonts w:ascii="GHEA Mariam" w:hAnsi="GHEA Mariam" w:cs="Sylfaen"/>
                <w:color w:val="000000"/>
              </w:rPr>
            </w:pPr>
            <w:r w:rsidRPr="00E03890">
              <w:rPr>
                <w:rFonts w:ascii="GHEA Mariam" w:hAnsi="GHEA Mariam" w:cs="Sylfaen"/>
                <w:color w:val="000000"/>
                <w:lang w:val="hy-AM"/>
              </w:rPr>
              <w:t xml:space="preserve">Մակերես </w:t>
            </w:r>
            <w:r w:rsidRPr="00E03890">
              <w:rPr>
                <w:rFonts w:ascii="GHEA Mariam" w:hAnsi="GHEA Mariam" w:cs="Sylfaen"/>
                <w:color w:val="000000"/>
              </w:rPr>
              <w:t>(</w:t>
            </w:r>
            <w:r w:rsidRPr="00E03890">
              <w:rPr>
                <w:rFonts w:ascii="GHEA Mariam" w:hAnsi="GHEA Mariam" w:cs="Sylfaen"/>
                <w:color w:val="000000"/>
                <w:lang w:val="hy-AM"/>
              </w:rPr>
              <w:t>Area</w:t>
            </w:r>
            <w:r w:rsidRPr="00E03890">
              <w:rPr>
                <w:rFonts w:ascii="GHEA Mariam" w:hAnsi="GHEA Mariam" w:cs="Sylfaen"/>
                <w:color w:val="000000"/>
              </w:rPr>
              <w:t>)</w:t>
            </w:r>
          </w:p>
        </w:tc>
        <w:tc>
          <w:tcPr>
            <w:tcW w:w="4138" w:type="dxa"/>
            <w:tcBorders>
              <w:top w:val="single" w:sz="4" w:space="0" w:color="auto"/>
              <w:left w:val="single" w:sz="4" w:space="0" w:color="auto"/>
              <w:bottom w:val="single" w:sz="4" w:space="0" w:color="auto"/>
              <w:right w:val="single" w:sz="4" w:space="0" w:color="auto"/>
            </w:tcBorders>
            <w:vAlign w:val="center"/>
            <w:hideMark/>
          </w:tcPr>
          <w:p w14:paraId="13F8F6E7" w14:textId="77777777" w:rsidR="00AA5681" w:rsidRPr="00E03890" w:rsidRDefault="00AA5681" w:rsidP="00E03890">
            <w:pPr>
              <w:pStyle w:val="ListParagraph"/>
              <w:spacing w:line="360" w:lineRule="auto"/>
              <w:ind w:left="0"/>
              <w:jc w:val="center"/>
              <w:rPr>
                <w:rFonts w:ascii="GHEA Mariam" w:hAnsi="GHEA Mariam" w:cs="Sylfaen"/>
                <w:color w:val="000000"/>
                <w:sz w:val="24"/>
                <w:szCs w:val="24"/>
                <w:lang w:val="hy-AM"/>
              </w:rPr>
            </w:pPr>
            <w:r w:rsidRPr="00E03890">
              <w:rPr>
                <w:rFonts w:ascii="GHEA Mariam" w:hAnsi="GHEA Mariam" w:cs="Sylfaen"/>
                <w:color w:val="000000"/>
                <w:sz w:val="24"/>
                <w:szCs w:val="24"/>
                <w:lang w:val="hy-AM"/>
              </w:rPr>
              <w:t>Double(6)</w:t>
            </w:r>
          </w:p>
        </w:tc>
      </w:tr>
      <w:tr w:rsidR="00AA5681" w:rsidRPr="00E03890" w14:paraId="402F6E8C" w14:textId="77777777" w:rsidTr="0047118D">
        <w:tc>
          <w:tcPr>
            <w:tcW w:w="6385" w:type="dxa"/>
            <w:tcBorders>
              <w:top w:val="single" w:sz="4" w:space="0" w:color="auto"/>
              <w:left w:val="single" w:sz="4" w:space="0" w:color="auto"/>
              <w:bottom w:val="single" w:sz="4" w:space="0" w:color="auto"/>
              <w:right w:val="single" w:sz="4" w:space="0" w:color="auto"/>
            </w:tcBorders>
            <w:hideMark/>
          </w:tcPr>
          <w:p w14:paraId="074CC8A9" w14:textId="2233F0A0" w:rsidR="00AA5681" w:rsidRPr="00E03890" w:rsidRDefault="00AA5681" w:rsidP="00E03890">
            <w:pPr>
              <w:spacing w:line="360" w:lineRule="auto"/>
              <w:jc w:val="both"/>
              <w:rPr>
                <w:rFonts w:ascii="GHEA Mariam" w:hAnsi="GHEA Mariam"/>
                <w:color w:val="000000" w:themeColor="text1"/>
                <w:sz w:val="24"/>
                <w:szCs w:val="24"/>
                <w:lang w:val="hy-AM"/>
              </w:rPr>
            </w:pPr>
            <w:r w:rsidRPr="00E03890">
              <w:rPr>
                <w:rFonts w:ascii="GHEA Mariam" w:hAnsi="GHEA Mariam"/>
                <w:color w:val="000000" w:themeColor="text1"/>
                <w:sz w:val="24"/>
                <w:szCs w:val="24"/>
                <w:lang w:val="hy-AM"/>
              </w:rPr>
              <w:t xml:space="preserve">Ջրատար հորիզոնի </w:t>
            </w:r>
            <w:r w:rsidR="007C799D" w:rsidRPr="00E03890">
              <w:rPr>
                <w:rFonts w:ascii="GHEA Mariam" w:hAnsi="GHEA Mariam"/>
                <w:color w:val="000000" w:themeColor="text1"/>
                <w:sz w:val="24"/>
                <w:szCs w:val="24"/>
                <w:lang w:val="hy-AM"/>
              </w:rPr>
              <w:t>տ</w:t>
            </w:r>
            <w:r w:rsidR="00A67F7F" w:rsidRPr="00E03890">
              <w:rPr>
                <w:rFonts w:ascii="GHEA Mariam" w:hAnsi="GHEA Mariam"/>
                <w:color w:val="000000" w:themeColor="text1"/>
                <w:sz w:val="24"/>
                <w:szCs w:val="24"/>
                <w:lang w:val="hy-AM"/>
              </w:rPr>
              <w:t>եսակ</w:t>
            </w:r>
            <w:r w:rsidRPr="00E03890">
              <w:rPr>
                <w:rFonts w:ascii="GHEA Mariam" w:hAnsi="GHEA Mariam"/>
                <w:color w:val="000000" w:themeColor="text1"/>
                <w:sz w:val="24"/>
                <w:szCs w:val="24"/>
                <w:lang w:val="hy-AM"/>
              </w:rPr>
              <w:t xml:space="preserve"> (Aquifer_Type)</w:t>
            </w:r>
          </w:p>
        </w:tc>
        <w:tc>
          <w:tcPr>
            <w:tcW w:w="4138" w:type="dxa"/>
            <w:tcBorders>
              <w:top w:val="single" w:sz="4" w:space="0" w:color="auto"/>
              <w:left w:val="single" w:sz="4" w:space="0" w:color="auto"/>
              <w:bottom w:val="single" w:sz="4" w:space="0" w:color="auto"/>
              <w:right w:val="single" w:sz="4" w:space="0" w:color="auto"/>
            </w:tcBorders>
            <w:vAlign w:val="center"/>
            <w:hideMark/>
          </w:tcPr>
          <w:p w14:paraId="27BAB145" w14:textId="77777777" w:rsidR="00AA5681" w:rsidRPr="00E03890" w:rsidRDefault="00AA5681" w:rsidP="00E03890">
            <w:pPr>
              <w:pStyle w:val="ListParagraph"/>
              <w:spacing w:line="360" w:lineRule="auto"/>
              <w:ind w:left="0"/>
              <w:jc w:val="center"/>
              <w:rPr>
                <w:rFonts w:ascii="GHEA Mariam" w:hAnsi="GHEA Mariam" w:cs="Sylfaen"/>
                <w:color w:val="000000"/>
                <w:sz w:val="24"/>
                <w:szCs w:val="24"/>
                <w:lang w:val="hy-AM"/>
              </w:rPr>
            </w:pPr>
            <w:r w:rsidRPr="00E03890">
              <w:rPr>
                <w:rFonts w:ascii="GHEA Mariam" w:hAnsi="GHEA Mariam" w:cs="Sylfaen"/>
                <w:color w:val="000000"/>
                <w:sz w:val="24"/>
                <w:szCs w:val="24"/>
                <w:lang w:val="hy-AM"/>
              </w:rPr>
              <w:t>VarChar (40)</w:t>
            </w:r>
          </w:p>
        </w:tc>
      </w:tr>
      <w:tr w:rsidR="00AA5681" w:rsidRPr="00E03890" w14:paraId="3393B791" w14:textId="77777777" w:rsidTr="0047118D">
        <w:tc>
          <w:tcPr>
            <w:tcW w:w="6385" w:type="dxa"/>
            <w:tcBorders>
              <w:top w:val="single" w:sz="4" w:space="0" w:color="auto"/>
              <w:left w:val="single" w:sz="4" w:space="0" w:color="auto"/>
              <w:bottom w:val="single" w:sz="4" w:space="0" w:color="auto"/>
              <w:right w:val="single" w:sz="4" w:space="0" w:color="auto"/>
            </w:tcBorders>
            <w:hideMark/>
          </w:tcPr>
          <w:p w14:paraId="76B0B976" w14:textId="77777777" w:rsidR="00AA5681" w:rsidRPr="00E03890" w:rsidRDefault="00AA5681" w:rsidP="00E03890">
            <w:pPr>
              <w:pStyle w:val="NormalWeb"/>
              <w:shd w:val="clear" w:color="auto" w:fill="FFFFFF"/>
              <w:spacing w:before="0" w:beforeAutospacing="0" w:after="0" w:afterAutospacing="0" w:line="360" w:lineRule="auto"/>
              <w:rPr>
                <w:rFonts w:ascii="GHEA Mariam" w:hAnsi="GHEA Mariam" w:cs="Sylfaen"/>
                <w:color w:val="000000"/>
              </w:rPr>
            </w:pPr>
            <w:r w:rsidRPr="00E03890">
              <w:rPr>
                <w:rFonts w:ascii="GHEA Mariam" w:hAnsi="GHEA Mariam" w:cs="Sylfaen"/>
                <w:color w:val="000000"/>
                <w:lang w:val="hy-AM"/>
              </w:rPr>
              <w:t xml:space="preserve">Ջրի հանքայնացում </w:t>
            </w:r>
            <w:r w:rsidRPr="00E03890">
              <w:rPr>
                <w:rFonts w:ascii="GHEA Mariam" w:hAnsi="GHEA Mariam" w:cs="Sylfaen"/>
                <w:color w:val="000000"/>
              </w:rPr>
              <w:t>(</w:t>
            </w:r>
            <w:r w:rsidRPr="00E03890">
              <w:rPr>
                <w:rFonts w:ascii="GHEA Mariam" w:hAnsi="GHEA Mariam" w:cs="Sylfaen"/>
                <w:color w:val="000000"/>
                <w:lang w:val="hy-AM"/>
              </w:rPr>
              <w:t>Water_Mineralization</w:t>
            </w:r>
            <w:r w:rsidRPr="00E03890">
              <w:rPr>
                <w:rFonts w:ascii="GHEA Mariam" w:hAnsi="GHEA Mariam" w:cs="Sylfaen"/>
                <w:color w:val="000000"/>
              </w:rPr>
              <w:t>)</w:t>
            </w:r>
          </w:p>
        </w:tc>
        <w:tc>
          <w:tcPr>
            <w:tcW w:w="4138" w:type="dxa"/>
            <w:tcBorders>
              <w:top w:val="single" w:sz="4" w:space="0" w:color="auto"/>
              <w:left w:val="single" w:sz="4" w:space="0" w:color="auto"/>
              <w:bottom w:val="single" w:sz="4" w:space="0" w:color="auto"/>
              <w:right w:val="single" w:sz="4" w:space="0" w:color="auto"/>
            </w:tcBorders>
            <w:vAlign w:val="center"/>
            <w:hideMark/>
          </w:tcPr>
          <w:p w14:paraId="74C7E471" w14:textId="77777777" w:rsidR="00AA5681" w:rsidRPr="00E03890" w:rsidRDefault="00AA5681" w:rsidP="00E03890">
            <w:pPr>
              <w:pStyle w:val="ListParagraph"/>
              <w:spacing w:line="360" w:lineRule="auto"/>
              <w:ind w:left="0"/>
              <w:jc w:val="center"/>
              <w:rPr>
                <w:rFonts w:ascii="GHEA Mariam" w:hAnsi="GHEA Mariam" w:cs="Sylfaen"/>
                <w:color w:val="000000"/>
                <w:sz w:val="24"/>
                <w:szCs w:val="24"/>
                <w:lang w:val="hy-AM"/>
              </w:rPr>
            </w:pPr>
            <w:r w:rsidRPr="00E03890">
              <w:rPr>
                <w:rFonts w:ascii="GHEA Mariam" w:hAnsi="GHEA Mariam" w:cs="Sylfaen"/>
                <w:color w:val="000000"/>
                <w:sz w:val="24"/>
                <w:szCs w:val="24"/>
                <w:lang w:val="hy-AM"/>
              </w:rPr>
              <w:t>VarChar (50)</w:t>
            </w:r>
          </w:p>
        </w:tc>
      </w:tr>
      <w:tr w:rsidR="00AA5681" w:rsidRPr="00E03890" w14:paraId="2EF35E21" w14:textId="77777777" w:rsidTr="0047118D">
        <w:tc>
          <w:tcPr>
            <w:tcW w:w="6385" w:type="dxa"/>
            <w:tcBorders>
              <w:top w:val="single" w:sz="4" w:space="0" w:color="auto"/>
              <w:left w:val="single" w:sz="4" w:space="0" w:color="auto"/>
              <w:bottom w:val="single" w:sz="4" w:space="0" w:color="auto"/>
              <w:right w:val="single" w:sz="4" w:space="0" w:color="auto"/>
            </w:tcBorders>
            <w:hideMark/>
          </w:tcPr>
          <w:p w14:paraId="44F5FA89" w14:textId="77777777" w:rsidR="00AA5681" w:rsidRPr="00E03890" w:rsidRDefault="00AA5681" w:rsidP="00E03890">
            <w:pPr>
              <w:spacing w:line="360" w:lineRule="auto"/>
              <w:jc w:val="both"/>
              <w:rPr>
                <w:rFonts w:ascii="GHEA Mariam" w:hAnsi="GHEA Mariam"/>
                <w:sz w:val="24"/>
                <w:szCs w:val="24"/>
              </w:rPr>
            </w:pPr>
            <w:r w:rsidRPr="00E03890">
              <w:rPr>
                <w:rFonts w:ascii="GHEA Mariam" w:hAnsi="GHEA Mariam"/>
                <w:sz w:val="24"/>
                <w:szCs w:val="24"/>
                <w:lang w:val="hy-AM"/>
              </w:rPr>
              <w:t xml:space="preserve">Օգտագործում </w:t>
            </w:r>
            <w:r w:rsidRPr="00E03890">
              <w:rPr>
                <w:rFonts w:ascii="GHEA Mariam" w:hAnsi="GHEA Mariam"/>
                <w:sz w:val="24"/>
                <w:szCs w:val="24"/>
              </w:rPr>
              <w:t>(</w:t>
            </w:r>
            <w:r w:rsidRPr="00E03890">
              <w:rPr>
                <w:rFonts w:ascii="GHEA Mariam" w:hAnsi="GHEA Mariam"/>
                <w:sz w:val="24"/>
                <w:szCs w:val="24"/>
                <w:lang w:val="hy-AM"/>
              </w:rPr>
              <w:t>Exploited</w:t>
            </w:r>
            <w:r w:rsidRPr="00E03890">
              <w:rPr>
                <w:rFonts w:ascii="GHEA Mariam" w:hAnsi="GHEA Mariam"/>
                <w:sz w:val="24"/>
                <w:szCs w:val="24"/>
              </w:rPr>
              <w:t>)</w:t>
            </w:r>
          </w:p>
        </w:tc>
        <w:tc>
          <w:tcPr>
            <w:tcW w:w="4138" w:type="dxa"/>
            <w:tcBorders>
              <w:top w:val="single" w:sz="4" w:space="0" w:color="auto"/>
              <w:left w:val="single" w:sz="4" w:space="0" w:color="auto"/>
              <w:bottom w:val="single" w:sz="4" w:space="0" w:color="auto"/>
              <w:right w:val="single" w:sz="4" w:space="0" w:color="auto"/>
            </w:tcBorders>
            <w:hideMark/>
          </w:tcPr>
          <w:p w14:paraId="2B9930D6" w14:textId="77777777" w:rsidR="00AA5681" w:rsidRPr="00E03890" w:rsidRDefault="00AA5681" w:rsidP="00E03890">
            <w:pPr>
              <w:pStyle w:val="ListParagraph"/>
              <w:spacing w:line="360" w:lineRule="auto"/>
              <w:ind w:left="0"/>
              <w:jc w:val="center"/>
              <w:rPr>
                <w:rFonts w:ascii="GHEA Mariam" w:hAnsi="GHEA Mariam" w:cs="Sylfaen"/>
                <w:color w:val="000000"/>
                <w:sz w:val="24"/>
                <w:szCs w:val="24"/>
                <w:lang w:val="hy-AM"/>
              </w:rPr>
            </w:pPr>
            <w:r w:rsidRPr="00E03890">
              <w:rPr>
                <w:rFonts w:ascii="GHEA Mariam" w:hAnsi="GHEA Mariam" w:cs="Sylfaen"/>
                <w:color w:val="000000"/>
                <w:sz w:val="24"/>
                <w:szCs w:val="24"/>
                <w:lang w:val="hy-AM"/>
              </w:rPr>
              <w:t>VarChar (5</w:t>
            </w:r>
            <w:r w:rsidRPr="00E03890">
              <w:rPr>
                <w:rFonts w:ascii="GHEA Mariam" w:hAnsi="GHEA Mariam" w:cs="Sylfaen"/>
                <w:color w:val="000000"/>
                <w:sz w:val="24"/>
                <w:szCs w:val="24"/>
              </w:rPr>
              <w:t>0</w:t>
            </w:r>
            <w:r w:rsidRPr="00E03890">
              <w:rPr>
                <w:rFonts w:ascii="GHEA Mariam" w:hAnsi="GHEA Mariam" w:cs="Sylfaen"/>
                <w:color w:val="000000"/>
                <w:sz w:val="24"/>
                <w:szCs w:val="24"/>
                <w:lang w:val="hy-AM"/>
              </w:rPr>
              <w:t>)</w:t>
            </w:r>
          </w:p>
        </w:tc>
      </w:tr>
      <w:tr w:rsidR="00AA5681" w:rsidRPr="00E03890" w14:paraId="486C1467" w14:textId="77777777" w:rsidTr="0047118D">
        <w:tc>
          <w:tcPr>
            <w:tcW w:w="6385" w:type="dxa"/>
            <w:tcBorders>
              <w:top w:val="single" w:sz="4" w:space="0" w:color="auto"/>
              <w:left w:val="single" w:sz="4" w:space="0" w:color="auto"/>
              <w:bottom w:val="single" w:sz="4" w:space="0" w:color="auto"/>
              <w:right w:val="single" w:sz="4" w:space="0" w:color="auto"/>
            </w:tcBorders>
            <w:hideMark/>
          </w:tcPr>
          <w:p w14:paraId="496EF067" w14:textId="77777777" w:rsidR="00AA5681" w:rsidRPr="00E03890" w:rsidRDefault="00AA5681" w:rsidP="00E03890">
            <w:pPr>
              <w:spacing w:line="360" w:lineRule="auto"/>
              <w:rPr>
                <w:rFonts w:ascii="GHEA Mariam" w:hAnsi="GHEA Mariam"/>
                <w:sz w:val="24"/>
                <w:szCs w:val="24"/>
              </w:rPr>
            </w:pPr>
            <w:r w:rsidRPr="00E03890">
              <w:rPr>
                <w:rFonts w:ascii="GHEA Mariam" w:hAnsi="GHEA Mariam"/>
                <w:sz w:val="24"/>
                <w:szCs w:val="24"/>
                <w:lang w:val="hy-AM"/>
              </w:rPr>
              <w:t xml:space="preserve">Օգտագործման թույլտվություն </w:t>
            </w:r>
            <w:r w:rsidRPr="00E03890">
              <w:rPr>
                <w:rFonts w:ascii="GHEA Mariam" w:hAnsi="GHEA Mariam"/>
                <w:sz w:val="24"/>
                <w:szCs w:val="24"/>
              </w:rPr>
              <w:t>(</w:t>
            </w:r>
            <w:r w:rsidRPr="00E03890">
              <w:rPr>
                <w:rFonts w:ascii="GHEA Mariam" w:hAnsi="GHEA Mariam"/>
                <w:sz w:val="24"/>
                <w:szCs w:val="24"/>
                <w:lang w:val="hy-AM"/>
              </w:rPr>
              <w:t>Permission</w:t>
            </w:r>
            <w:r w:rsidRPr="00E03890">
              <w:rPr>
                <w:rFonts w:ascii="GHEA Mariam" w:hAnsi="GHEA Mariam"/>
                <w:sz w:val="24"/>
                <w:szCs w:val="24"/>
              </w:rPr>
              <w:t>)</w:t>
            </w:r>
          </w:p>
        </w:tc>
        <w:tc>
          <w:tcPr>
            <w:tcW w:w="4138" w:type="dxa"/>
            <w:tcBorders>
              <w:top w:val="single" w:sz="4" w:space="0" w:color="auto"/>
              <w:left w:val="single" w:sz="4" w:space="0" w:color="auto"/>
              <w:bottom w:val="single" w:sz="4" w:space="0" w:color="auto"/>
              <w:right w:val="single" w:sz="4" w:space="0" w:color="auto"/>
            </w:tcBorders>
            <w:hideMark/>
          </w:tcPr>
          <w:p w14:paraId="40098625" w14:textId="77777777" w:rsidR="00AA5681" w:rsidRPr="00E03890" w:rsidRDefault="00AA5681" w:rsidP="00E03890">
            <w:pPr>
              <w:pStyle w:val="ListParagraph"/>
              <w:spacing w:line="360" w:lineRule="auto"/>
              <w:ind w:left="0"/>
              <w:jc w:val="center"/>
              <w:rPr>
                <w:rFonts w:ascii="GHEA Mariam" w:hAnsi="GHEA Mariam" w:cs="Sylfaen"/>
                <w:color w:val="000000"/>
                <w:sz w:val="24"/>
                <w:szCs w:val="24"/>
                <w:lang w:val="hy-AM"/>
              </w:rPr>
            </w:pPr>
            <w:r w:rsidRPr="00E03890">
              <w:rPr>
                <w:rFonts w:ascii="GHEA Mariam" w:hAnsi="GHEA Mariam" w:cs="Sylfaen"/>
                <w:color w:val="000000"/>
                <w:sz w:val="24"/>
                <w:szCs w:val="24"/>
                <w:lang w:val="hy-AM"/>
              </w:rPr>
              <w:t>VarChar (20)</w:t>
            </w:r>
          </w:p>
        </w:tc>
      </w:tr>
      <w:tr w:rsidR="00AA5681" w:rsidRPr="00E03890" w14:paraId="252A8F0D" w14:textId="77777777" w:rsidTr="0047118D">
        <w:tc>
          <w:tcPr>
            <w:tcW w:w="6385" w:type="dxa"/>
            <w:tcBorders>
              <w:top w:val="single" w:sz="4" w:space="0" w:color="auto"/>
              <w:left w:val="single" w:sz="4" w:space="0" w:color="auto"/>
              <w:bottom w:val="single" w:sz="4" w:space="0" w:color="auto"/>
              <w:right w:val="single" w:sz="4" w:space="0" w:color="auto"/>
            </w:tcBorders>
            <w:hideMark/>
          </w:tcPr>
          <w:p w14:paraId="7557A0E3" w14:textId="77777777" w:rsidR="00AA5681" w:rsidRPr="00E03890" w:rsidRDefault="00AA5681" w:rsidP="00E03890">
            <w:pPr>
              <w:spacing w:line="360" w:lineRule="auto"/>
              <w:jc w:val="both"/>
              <w:rPr>
                <w:rFonts w:ascii="GHEA Mariam" w:hAnsi="GHEA Mariam"/>
                <w:sz w:val="24"/>
                <w:szCs w:val="24"/>
              </w:rPr>
            </w:pPr>
            <w:r w:rsidRPr="00E03890">
              <w:rPr>
                <w:rFonts w:ascii="GHEA Mariam" w:hAnsi="GHEA Mariam"/>
                <w:sz w:val="24"/>
                <w:szCs w:val="24"/>
                <w:lang w:val="hy-AM"/>
              </w:rPr>
              <w:t xml:space="preserve">Սնման ավազան </w:t>
            </w:r>
            <w:r w:rsidRPr="00E03890">
              <w:rPr>
                <w:rFonts w:ascii="GHEA Mariam" w:hAnsi="GHEA Mariam"/>
                <w:sz w:val="24"/>
                <w:szCs w:val="24"/>
              </w:rPr>
              <w:t>(</w:t>
            </w:r>
            <w:r w:rsidRPr="00E03890">
              <w:rPr>
                <w:rFonts w:ascii="GHEA Mariam" w:hAnsi="GHEA Mariam"/>
                <w:sz w:val="24"/>
                <w:szCs w:val="24"/>
                <w:lang w:val="hy-AM"/>
              </w:rPr>
              <w:t>Recharge_Zones</w:t>
            </w:r>
            <w:r w:rsidRPr="00E03890">
              <w:rPr>
                <w:rFonts w:ascii="GHEA Mariam" w:hAnsi="GHEA Mariam"/>
                <w:sz w:val="24"/>
                <w:szCs w:val="24"/>
              </w:rPr>
              <w:t>)</w:t>
            </w:r>
          </w:p>
        </w:tc>
        <w:tc>
          <w:tcPr>
            <w:tcW w:w="4138" w:type="dxa"/>
            <w:tcBorders>
              <w:top w:val="single" w:sz="4" w:space="0" w:color="auto"/>
              <w:left w:val="single" w:sz="4" w:space="0" w:color="auto"/>
              <w:bottom w:val="single" w:sz="4" w:space="0" w:color="auto"/>
              <w:right w:val="single" w:sz="4" w:space="0" w:color="auto"/>
            </w:tcBorders>
            <w:hideMark/>
          </w:tcPr>
          <w:p w14:paraId="3DC40CC4" w14:textId="77777777" w:rsidR="00AA5681" w:rsidRPr="00E03890" w:rsidRDefault="00AA5681" w:rsidP="00E03890">
            <w:pPr>
              <w:pStyle w:val="ListParagraph"/>
              <w:spacing w:line="360" w:lineRule="auto"/>
              <w:ind w:left="0"/>
              <w:jc w:val="center"/>
              <w:rPr>
                <w:rFonts w:ascii="GHEA Mariam" w:hAnsi="GHEA Mariam" w:cs="Sylfaen"/>
                <w:color w:val="000000"/>
                <w:sz w:val="24"/>
                <w:szCs w:val="24"/>
                <w:lang w:val="hy-AM"/>
              </w:rPr>
            </w:pPr>
            <w:r w:rsidRPr="00E03890">
              <w:rPr>
                <w:rFonts w:ascii="GHEA Mariam" w:hAnsi="GHEA Mariam" w:cs="Sylfaen"/>
                <w:color w:val="000000"/>
                <w:sz w:val="24"/>
                <w:szCs w:val="24"/>
                <w:lang w:val="hy-AM"/>
              </w:rPr>
              <w:t>VarChar (30)</w:t>
            </w:r>
          </w:p>
        </w:tc>
      </w:tr>
      <w:tr w:rsidR="00AA5681" w:rsidRPr="00E03890" w14:paraId="28AAACAC" w14:textId="77777777" w:rsidTr="0047118D">
        <w:tc>
          <w:tcPr>
            <w:tcW w:w="6385" w:type="dxa"/>
            <w:tcBorders>
              <w:top w:val="single" w:sz="4" w:space="0" w:color="auto"/>
              <w:left w:val="single" w:sz="4" w:space="0" w:color="auto"/>
              <w:bottom w:val="single" w:sz="4" w:space="0" w:color="auto"/>
              <w:right w:val="single" w:sz="4" w:space="0" w:color="auto"/>
            </w:tcBorders>
            <w:hideMark/>
          </w:tcPr>
          <w:p w14:paraId="6CBEA303" w14:textId="77777777" w:rsidR="00AA5681" w:rsidRPr="00E03890" w:rsidRDefault="00AA5681" w:rsidP="00E03890">
            <w:pPr>
              <w:spacing w:line="360" w:lineRule="auto"/>
              <w:rPr>
                <w:rFonts w:ascii="GHEA Mariam" w:hAnsi="GHEA Mariam"/>
                <w:sz w:val="24"/>
                <w:szCs w:val="24"/>
              </w:rPr>
            </w:pPr>
            <w:r w:rsidRPr="00E03890">
              <w:rPr>
                <w:rFonts w:ascii="GHEA Mariam" w:hAnsi="GHEA Mariam"/>
                <w:color w:val="000000" w:themeColor="text1"/>
                <w:sz w:val="24"/>
                <w:szCs w:val="24"/>
                <w:lang w:val="hy-AM"/>
              </w:rPr>
              <w:t xml:space="preserve">Նկարագրություն </w:t>
            </w:r>
            <w:r w:rsidRPr="00E03890">
              <w:rPr>
                <w:rFonts w:ascii="GHEA Mariam" w:hAnsi="GHEA Mariam"/>
                <w:color w:val="000000" w:themeColor="text1"/>
                <w:sz w:val="24"/>
                <w:szCs w:val="24"/>
              </w:rPr>
              <w:t>(</w:t>
            </w:r>
            <w:r w:rsidRPr="00E03890">
              <w:rPr>
                <w:rFonts w:ascii="GHEA Mariam" w:hAnsi="GHEA Mariam"/>
                <w:color w:val="000000" w:themeColor="text1"/>
                <w:sz w:val="24"/>
                <w:szCs w:val="24"/>
                <w:lang w:val="hy-AM"/>
              </w:rPr>
              <w:t>Description</w:t>
            </w:r>
            <w:r w:rsidRPr="00E03890">
              <w:rPr>
                <w:rFonts w:ascii="GHEA Mariam" w:hAnsi="GHEA Mariam"/>
                <w:color w:val="000000" w:themeColor="text1"/>
                <w:sz w:val="24"/>
                <w:szCs w:val="24"/>
              </w:rPr>
              <w:t>)</w:t>
            </w:r>
          </w:p>
        </w:tc>
        <w:tc>
          <w:tcPr>
            <w:tcW w:w="4138" w:type="dxa"/>
            <w:tcBorders>
              <w:top w:val="single" w:sz="4" w:space="0" w:color="auto"/>
              <w:left w:val="single" w:sz="4" w:space="0" w:color="auto"/>
              <w:bottom w:val="single" w:sz="4" w:space="0" w:color="auto"/>
              <w:right w:val="single" w:sz="4" w:space="0" w:color="auto"/>
            </w:tcBorders>
            <w:hideMark/>
          </w:tcPr>
          <w:p w14:paraId="68809A41" w14:textId="77777777" w:rsidR="00AA5681" w:rsidRPr="00E03890" w:rsidRDefault="00AA5681" w:rsidP="00E03890">
            <w:pPr>
              <w:pStyle w:val="ListParagraph"/>
              <w:spacing w:line="360" w:lineRule="auto"/>
              <w:ind w:left="0"/>
              <w:jc w:val="center"/>
              <w:rPr>
                <w:rFonts w:ascii="GHEA Mariam" w:hAnsi="GHEA Mariam" w:cs="Sylfaen"/>
                <w:color w:val="000000"/>
                <w:sz w:val="24"/>
                <w:szCs w:val="24"/>
                <w:lang w:val="hy-AM"/>
              </w:rPr>
            </w:pPr>
            <w:r w:rsidRPr="00E03890">
              <w:rPr>
                <w:rFonts w:ascii="GHEA Mariam" w:hAnsi="GHEA Mariam" w:cs="Sylfaen"/>
                <w:color w:val="000000"/>
                <w:sz w:val="24"/>
                <w:szCs w:val="24"/>
                <w:lang w:val="hy-AM"/>
              </w:rPr>
              <w:t>VarChar (5</w:t>
            </w:r>
            <w:r w:rsidRPr="00E03890">
              <w:rPr>
                <w:rFonts w:ascii="GHEA Mariam" w:hAnsi="GHEA Mariam" w:cs="Sylfaen"/>
                <w:color w:val="000000"/>
                <w:sz w:val="24"/>
                <w:szCs w:val="24"/>
              </w:rPr>
              <w:t>0</w:t>
            </w:r>
            <w:r w:rsidRPr="00E03890">
              <w:rPr>
                <w:rFonts w:ascii="GHEA Mariam" w:hAnsi="GHEA Mariam" w:cs="Sylfaen"/>
                <w:color w:val="000000"/>
                <w:sz w:val="24"/>
                <w:szCs w:val="24"/>
                <w:lang w:val="hy-AM"/>
              </w:rPr>
              <w:t>)</w:t>
            </w:r>
          </w:p>
        </w:tc>
      </w:tr>
      <w:tr w:rsidR="00AA5681" w:rsidRPr="00E03890" w14:paraId="259BCA2B" w14:textId="77777777" w:rsidTr="0047118D">
        <w:tc>
          <w:tcPr>
            <w:tcW w:w="6385" w:type="dxa"/>
            <w:tcBorders>
              <w:top w:val="single" w:sz="4" w:space="0" w:color="auto"/>
              <w:left w:val="single" w:sz="4" w:space="0" w:color="auto"/>
              <w:bottom w:val="single" w:sz="4" w:space="0" w:color="auto"/>
              <w:right w:val="single" w:sz="4" w:space="0" w:color="auto"/>
            </w:tcBorders>
            <w:hideMark/>
          </w:tcPr>
          <w:p w14:paraId="36AEFC08" w14:textId="77777777" w:rsidR="00AA5681" w:rsidRPr="00E03890" w:rsidRDefault="00AA5681" w:rsidP="00E03890">
            <w:pPr>
              <w:pStyle w:val="NormalWeb"/>
              <w:shd w:val="clear" w:color="auto" w:fill="FFFFFF"/>
              <w:spacing w:before="0" w:beforeAutospacing="0" w:after="0" w:afterAutospacing="0" w:line="360" w:lineRule="auto"/>
              <w:jc w:val="both"/>
              <w:rPr>
                <w:rFonts w:ascii="GHEA Mariam" w:hAnsi="GHEA Mariam" w:cs="Sylfaen"/>
                <w:bCs/>
              </w:rPr>
            </w:pPr>
            <w:r w:rsidRPr="00E03890">
              <w:rPr>
                <w:rFonts w:ascii="GHEA Mariam" w:hAnsi="GHEA Mariam" w:cs="Sylfaen"/>
                <w:bCs/>
                <w:lang w:val="hy-AM"/>
              </w:rPr>
              <w:t>Սկզբի ամսաթիվ</w:t>
            </w:r>
            <w:r w:rsidRPr="00E03890">
              <w:rPr>
                <w:rFonts w:ascii="GHEA Mariam" w:hAnsi="GHEA Mariam" w:cs="Sylfaen"/>
                <w:bCs/>
              </w:rPr>
              <w:t xml:space="preserve"> (</w:t>
            </w:r>
            <w:r w:rsidRPr="00E03890">
              <w:rPr>
                <w:rFonts w:ascii="GHEA Mariam" w:hAnsi="GHEA Mariam" w:cs="Sylfaen"/>
                <w:bCs/>
                <w:lang w:val="hy-AM"/>
              </w:rPr>
              <w:t>Start</w:t>
            </w:r>
            <w:r w:rsidRPr="00E03890">
              <w:rPr>
                <w:rFonts w:ascii="GHEA Mariam" w:hAnsi="GHEA Mariam" w:cs="Sylfaen"/>
                <w:bCs/>
              </w:rPr>
              <w:t>_</w:t>
            </w:r>
            <w:r w:rsidRPr="00E03890">
              <w:rPr>
                <w:rFonts w:ascii="GHEA Mariam" w:hAnsi="GHEA Mariam" w:cs="Sylfaen"/>
                <w:bCs/>
                <w:lang w:val="hy-AM"/>
              </w:rPr>
              <w:t>Date</w:t>
            </w:r>
            <w:r w:rsidRPr="00E03890">
              <w:rPr>
                <w:rFonts w:ascii="GHEA Mariam" w:hAnsi="GHEA Mariam" w:cs="Sylfaen"/>
                <w:bCs/>
              </w:rPr>
              <w:t>)</w:t>
            </w:r>
          </w:p>
        </w:tc>
        <w:tc>
          <w:tcPr>
            <w:tcW w:w="4138" w:type="dxa"/>
            <w:tcBorders>
              <w:top w:val="single" w:sz="4" w:space="0" w:color="auto"/>
              <w:left w:val="single" w:sz="4" w:space="0" w:color="auto"/>
              <w:bottom w:val="single" w:sz="4" w:space="0" w:color="auto"/>
              <w:right w:val="single" w:sz="4" w:space="0" w:color="auto"/>
            </w:tcBorders>
            <w:hideMark/>
          </w:tcPr>
          <w:p w14:paraId="72078590" w14:textId="77777777" w:rsidR="00AA5681" w:rsidRPr="00E03890" w:rsidRDefault="00AA5681" w:rsidP="00E03890">
            <w:pPr>
              <w:pStyle w:val="ListParagraph"/>
              <w:spacing w:line="360" w:lineRule="auto"/>
              <w:ind w:left="0"/>
              <w:jc w:val="center"/>
              <w:rPr>
                <w:rFonts w:ascii="GHEA Mariam" w:hAnsi="GHEA Mariam" w:cs="Sylfaen"/>
                <w:color w:val="000000"/>
                <w:sz w:val="24"/>
                <w:szCs w:val="24"/>
                <w:lang w:val="hy-AM"/>
              </w:rPr>
            </w:pPr>
            <w:r w:rsidRPr="00E03890">
              <w:rPr>
                <w:rFonts w:ascii="GHEA Mariam" w:hAnsi="GHEA Mariam" w:cs="Sylfaen"/>
                <w:color w:val="000000"/>
                <w:sz w:val="24"/>
                <w:szCs w:val="24"/>
                <w:lang w:val="hy-AM"/>
              </w:rPr>
              <w:t>Date</w:t>
            </w:r>
          </w:p>
        </w:tc>
      </w:tr>
      <w:tr w:rsidR="00AA5681" w:rsidRPr="00E03890" w14:paraId="621250F3" w14:textId="77777777" w:rsidTr="0047118D">
        <w:tc>
          <w:tcPr>
            <w:tcW w:w="6385" w:type="dxa"/>
            <w:tcBorders>
              <w:top w:val="single" w:sz="4" w:space="0" w:color="auto"/>
              <w:left w:val="single" w:sz="4" w:space="0" w:color="auto"/>
              <w:bottom w:val="single" w:sz="4" w:space="0" w:color="auto"/>
              <w:right w:val="single" w:sz="4" w:space="0" w:color="auto"/>
            </w:tcBorders>
            <w:hideMark/>
          </w:tcPr>
          <w:p w14:paraId="64A799FA" w14:textId="77777777" w:rsidR="00AA5681" w:rsidRPr="00E03890" w:rsidRDefault="00AA5681" w:rsidP="00E03890">
            <w:pPr>
              <w:pStyle w:val="NormalWeb"/>
              <w:shd w:val="clear" w:color="auto" w:fill="FFFFFF"/>
              <w:spacing w:before="0" w:beforeAutospacing="0" w:after="0" w:afterAutospacing="0" w:line="360" w:lineRule="auto"/>
              <w:jc w:val="both"/>
              <w:rPr>
                <w:rFonts w:ascii="GHEA Mariam" w:hAnsi="GHEA Mariam" w:cs="Sylfaen"/>
                <w:bCs/>
              </w:rPr>
            </w:pPr>
            <w:r w:rsidRPr="00E03890">
              <w:rPr>
                <w:rFonts w:ascii="GHEA Mariam" w:hAnsi="GHEA Mariam" w:cs="Sylfaen"/>
                <w:bCs/>
                <w:lang w:val="hy-AM"/>
              </w:rPr>
              <w:t>Վերջին ամսաթիվ</w:t>
            </w:r>
            <w:r w:rsidRPr="00E03890">
              <w:rPr>
                <w:rFonts w:ascii="GHEA Mariam" w:hAnsi="GHEA Mariam" w:cs="Sylfaen"/>
                <w:bCs/>
              </w:rPr>
              <w:t xml:space="preserve"> (</w:t>
            </w:r>
            <w:r w:rsidRPr="00E03890">
              <w:rPr>
                <w:rFonts w:ascii="GHEA Mariam" w:hAnsi="GHEA Mariam" w:cs="Sylfaen"/>
                <w:bCs/>
                <w:lang w:val="hy-AM"/>
              </w:rPr>
              <w:t>End</w:t>
            </w:r>
            <w:r w:rsidRPr="00E03890">
              <w:rPr>
                <w:rFonts w:ascii="GHEA Mariam" w:hAnsi="GHEA Mariam" w:cs="Sylfaen"/>
                <w:bCs/>
              </w:rPr>
              <w:t>_</w:t>
            </w:r>
            <w:r w:rsidRPr="00E03890">
              <w:rPr>
                <w:rFonts w:ascii="GHEA Mariam" w:hAnsi="GHEA Mariam" w:cs="Sylfaen"/>
                <w:bCs/>
                <w:lang w:val="hy-AM"/>
              </w:rPr>
              <w:t>Date</w:t>
            </w:r>
            <w:r w:rsidRPr="00E03890">
              <w:rPr>
                <w:rFonts w:ascii="GHEA Mariam" w:hAnsi="GHEA Mariam" w:cs="Sylfaen"/>
                <w:bCs/>
              </w:rPr>
              <w:t>)</w:t>
            </w:r>
          </w:p>
        </w:tc>
        <w:tc>
          <w:tcPr>
            <w:tcW w:w="4138" w:type="dxa"/>
            <w:tcBorders>
              <w:top w:val="single" w:sz="4" w:space="0" w:color="auto"/>
              <w:left w:val="single" w:sz="4" w:space="0" w:color="auto"/>
              <w:bottom w:val="single" w:sz="4" w:space="0" w:color="auto"/>
              <w:right w:val="single" w:sz="4" w:space="0" w:color="auto"/>
            </w:tcBorders>
            <w:hideMark/>
          </w:tcPr>
          <w:p w14:paraId="0CCAFB2B" w14:textId="77777777" w:rsidR="00AA5681" w:rsidRPr="00E03890" w:rsidRDefault="00AA5681" w:rsidP="00E03890">
            <w:pPr>
              <w:pStyle w:val="ListParagraph"/>
              <w:spacing w:line="360" w:lineRule="auto"/>
              <w:ind w:left="0"/>
              <w:jc w:val="center"/>
              <w:rPr>
                <w:rFonts w:ascii="GHEA Mariam" w:hAnsi="GHEA Mariam" w:cs="Sylfaen"/>
                <w:color w:val="000000"/>
                <w:sz w:val="24"/>
                <w:szCs w:val="24"/>
                <w:lang w:val="hy-AM"/>
              </w:rPr>
            </w:pPr>
            <w:r w:rsidRPr="00E03890">
              <w:rPr>
                <w:rFonts w:ascii="GHEA Mariam" w:hAnsi="GHEA Mariam" w:cs="Sylfaen"/>
                <w:color w:val="000000"/>
                <w:sz w:val="24"/>
                <w:szCs w:val="24"/>
                <w:lang w:val="hy-AM"/>
              </w:rPr>
              <w:t>Date</w:t>
            </w:r>
          </w:p>
        </w:tc>
      </w:tr>
    </w:tbl>
    <w:p w14:paraId="62E5DED5" w14:textId="77777777" w:rsidR="003A5090" w:rsidRDefault="003A5090" w:rsidP="00E03890">
      <w:pPr>
        <w:spacing w:after="0" w:line="360" w:lineRule="auto"/>
        <w:jc w:val="both"/>
        <w:rPr>
          <w:rFonts w:ascii="GHEA Mariam" w:eastAsia="Times New Roman" w:hAnsi="GHEA Mariam" w:cs="Sylfaen"/>
          <w:color w:val="000000"/>
          <w:sz w:val="24"/>
          <w:szCs w:val="24"/>
        </w:rPr>
      </w:pPr>
    </w:p>
    <w:p w14:paraId="0268AA19" w14:textId="423AACD7" w:rsidR="00AA5681" w:rsidRPr="00E03890" w:rsidRDefault="003A5090" w:rsidP="00E03890">
      <w:pPr>
        <w:spacing w:after="0" w:line="360" w:lineRule="auto"/>
        <w:jc w:val="both"/>
        <w:rPr>
          <w:rFonts w:ascii="GHEA Mariam" w:hAnsi="GHEA Mariam" w:cs="Sylfaen"/>
          <w:color w:val="000000"/>
          <w:sz w:val="24"/>
          <w:szCs w:val="24"/>
          <w:lang w:val="hy-AM"/>
        </w:rPr>
      </w:pPr>
      <w:r>
        <w:rPr>
          <w:rFonts w:ascii="GHEA Mariam" w:eastAsia="Times New Roman" w:hAnsi="GHEA Mariam" w:cs="Sylfaen"/>
          <w:color w:val="000000"/>
          <w:sz w:val="24"/>
          <w:szCs w:val="24"/>
        </w:rPr>
        <w:lastRenderedPageBreak/>
        <w:t xml:space="preserve">   120</w:t>
      </w:r>
      <w:r w:rsidR="00532E05" w:rsidRPr="00E03890">
        <w:rPr>
          <w:rFonts w:ascii="GHEA Mariam" w:eastAsia="Times New Roman" w:hAnsi="GHEA Mariam" w:cs="Sylfaen"/>
          <w:color w:val="000000"/>
          <w:sz w:val="24"/>
          <w:szCs w:val="24"/>
        </w:rPr>
        <w:t>.</w:t>
      </w:r>
      <w:r w:rsidR="00596313" w:rsidRPr="00E03890">
        <w:rPr>
          <w:rFonts w:ascii="GHEA Mariam" w:eastAsia="Times New Roman" w:hAnsi="GHEA Mariam" w:cs="Sylfaen"/>
          <w:b/>
          <w:i/>
          <w:color w:val="000000"/>
          <w:sz w:val="24"/>
          <w:szCs w:val="24"/>
          <w:lang w:val="hy-AM"/>
        </w:rPr>
        <w:t xml:space="preserve"> </w:t>
      </w:r>
      <w:r w:rsidR="00AA5681" w:rsidRPr="00E03890">
        <w:rPr>
          <w:rFonts w:ascii="GHEA Mariam" w:eastAsia="Times New Roman" w:hAnsi="GHEA Mariam" w:cs="Sylfaen"/>
          <w:b/>
          <w:i/>
          <w:color w:val="000000"/>
          <w:sz w:val="24"/>
          <w:szCs w:val="24"/>
          <w:lang w:val="hy-AM"/>
        </w:rPr>
        <w:t>Աղբյուրներ-</w:t>
      </w:r>
      <w:r w:rsidR="00AA5681" w:rsidRPr="00E03890">
        <w:rPr>
          <w:rFonts w:ascii="GHEA Mariam" w:eastAsia="Times New Roman" w:hAnsi="GHEA Mariam" w:cs="Sylfaen"/>
          <w:color w:val="000000"/>
          <w:sz w:val="24"/>
          <w:szCs w:val="24"/>
          <w:lang w:val="hy-AM"/>
        </w:rPr>
        <w:t>ստորերկրյա ջրի բնական ելքը Երկրի մակերևույթ՝ պայմանավորված տեղանքի երկրաբանական կառուցվածքով, կտրտվածությամբ, ջրատար շերտերի դասավորությամբ: Այս շերտը ներկայացվում</w:t>
      </w:r>
      <w:r w:rsidR="00AA5681" w:rsidRPr="00E03890">
        <w:rPr>
          <w:rFonts w:ascii="GHEA Mariam" w:hAnsi="GHEA Mariam"/>
          <w:color w:val="000000" w:themeColor="text1"/>
          <w:sz w:val="24"/>
          <w:szCs w:val="24"/>
          <w:lang w:val="hy-AM"/>
        </w:rPr>
        <w:t xml:space="preserve"> է կետային տեսքով՝ </w:t>
      </w:r>
      <w:r w:rsidR="00AA5681" w:rsidRPr="00E03890">
        <w:rPr>
          <w:rFonts w:ascii="GHEA Mariam" w:hAnsi="GHEA Mariam"/>
          <w:sz w:val="24"/>
          <w:szCs w:val="24"/>
          <w:lang w:val="hy-AM"/>
        </w:rPr>
        <w:t>հետևյալ հիմնական հատկանիշներով</w:t>
      </w:r>
      <w:r w:rsidR="00CC3E5E" w:rsidRPr="00E03890">
        <w:rPr>
          <w:rFonts w:ascii="GHEA Mariam" w:hAnsi="GHEA Mariam"/>
          <w:sz w:val="24"/>
          <w:szCs w:val="24"/>
        </w:rPr>
        <w:t xml:space="preserve"> </w:t>
      </w:r>
      <w:r w:rsidR="00AA5681" w:rsidRPr="00E03890">
        <w:rPr>
          <w:rFonts w:ascii="GHEA Mariam" w:hAnsi="GHEA Mariam" w:cs="Sylfaen"/>
          <w:color w:val="000000"/>
          <w:sz w:val="24"/>
          <w:szCs w:val="24"/>
          <w:lang w:val="hy-AM"/>
        </w:rPr>
        <w:t>(աղ. 4)։</w:t>
      </w:r>
    </w:p>
    <w:p w14:paraId="04523FA7" w14:textId="1FBCB4CF" w:rsidR="00AA5681" w:rsidRPr="00E03890" w:rsidRDefault="003A5090" w:rsidP="00E03890">
      <w:pPr>
        <w:spacing w:after="0" w:line="360" w:lineRule="auto"/>
        <w:jc w:val="both"/>
        <w:rPr>
          <w:rFonts w:ascii="GHEA Mariam" w:eastAsia="Times New Roman" w:hAnsi="GHEA Mariam" w:cs="Sylfaen"/>
          <w:b/>
          <w:color w:val="000000"/>
          <w:sz w:val="24"/>
          <w:szCs w:val="24"/>
          <w:lang w:val="hy-AM"/>
        </w:rPr>
      </w:pPr>
      <w:r>
        <w:rPr>
          <w:rFonts w:ascii="GHEA Mariam" w:eastAsia="Times New Roman" w:hAnsi="GHEA Mariam" w:cs="Sylfaen"/>
          <w:b/>
          <w:color w:val="000000"/>
          <w:sz w:val="24"/>
          <w:szCs w:val="24"/>
        </w:rPr>
        <w:t xml:space="preserve">   </w:t>
      </w:r>
      <w:r w:rsidR="00532E05" w:rsidRPr="00E03890">
        <w:rPr>
          <w:rFonts w:ascii="GHEA Mariam" w:eastAsia="Times New Roman" w:hAnsi="GHEA Mariam" w:cs="Sylfaen"/>
          <w:b/>
          <w:color w:val="000000"/>
          <w:sz w:val="24"/>
          <w:szCs w:val="24"/>
        </w:rPr>
        <w:t>1)</w:t>
      </w:r>
      <w:r w:rsidR="00DF2D79" w:rsidRPr="00E03890">
        <w:rPr>
          <w:rFonts w:ascii="GHEA Mariam" w:eastAsia="Times New Roman" w:hAnsi="GHEA Mariam" w:cs="Sylfaen"/>
          <w:b/>
          <w:color w:val="000000"/>
          <w:sz w:val="24"/>
          <w:szCs w:val="24"/>
        </w:rPr>
        <w:t xml:space="preserve"> </w:t>
      </w:r>
      <w:r w:rsidR="00AA5681" w:rsidRPr="00E03890">
        <w:rPr>
          <w:rFonts w:ascii="GHEA Mariam" w:eastAsia="Times New Roman" w:hAnsi="GHEA Mariam" w:cs="Sylfaen"/>
          <w:b/>
          <w:color w:val="000000"/>
          <w:sz w:val="24"/>
          <w:szCs w:val="24"/>
          <w:lang w:val="hy-AM"/>
        </w:rPr>
        <w:t>Արտաքին</w:t>
      </w:r>
      <w:r w:rsidR="00DF2D79" w:rsidRPr="00E03890">
        <w:rPr>
          <w:rFonts w:ascii="GHEA Mariam" w:eastAsia="Times New Roman" w:hAnsi="GHEA Mariam" w:cs="Sylfaen"/>
          <w:b/>
          <w:color w:val="000000"/>
          <w:sz w:val="24"/>
          <w:szCs w:val="24"/>
          <w:lang w:val="hy-AM"/>
        </w:rPr>
        <w:t xml:space="preserve"> նույնականացուցիչ </w:t>
      </w:r>
      <w:r w:rsidR="00AA5681" w:rsidRPr="00E03890">
        <w:rPr>
          <w:rFonts w:ascii="GHEA Mariam" w:eastAsia="Times New Roman" w:hAnsi="GHEA Mariam" w:cs="Sylfaen"/>
          <w:b/>
          <w:color w:val="000000"/>
          <w:sz w:val="24"/>
          <w:szCs w:val="24"/>
          <w:lang w:val="hy-AM"/>
        </w:rPr>
        <w:t>(Id)</w:t>
      </w:r>
    </w:p>
    <w:p w14:paraId="6260907B" w14:textId="57F1844E" w:rsidR="00AA5681" w:rsidRPr="00E03890" w:rsidRDefault="003A5090" w:rsidP="00E03890">
      <w:pPr>
        <w:spacing w:after="0" w:line="360" w:lineRule="auto"/>
        <w:jc w:val="both"/>
        <w:rPr>
          <w:rFonts w:ascii="GHEA Mariam" w:hAnsi="GHEA Mariam" w:cs="Sylfaen"/>
          <w:b/>
          <w:bCs/>
          <w:sz w:val="24"/>
          <w:szCs w:val="24"/>
          <w:lang w:val="hy-AM"/>
        </w:rPr>
      </w:pPr>
      <w:r>
        <w:rPr>
          <w:rFonts w:ascii="GHEA Mariam" w:eastAsia="Times New Roman" w:hAnsi="GHEA Mariam" w:cs="Sylfaen"/>
          <w:b/>
          <w:color w:val="000000"/>
          <w:sz w:val="24"/>
          <w:szCs w:val="24"/>
        </w:rPr>
        <w:t xml:space="preserve">   </w:t>
      </w:r>
      <w:r w:rsidR="00532E05" w:rsidRPr="00E03890">
        <w:rPr>
          <w:rFonts w:ascii="GHEA Mariam" w:eastAsia="Times New Roman" w:hAnsi="GHEA Mariam" w:cs="Sylfaen"/>
          <w:b/>
          <w:color w:val="000000"/>
          <w:sz w:val="24"/>
          <w:szCs w:val="24"/>
        </w:rPr>
        <w:t>2)</w:t>
      </w:r>
      <w:r w:rsidR="00DF2D79" w:rsidRPr="00E03890">
        <w:rPr>
          <w:rFonts w:ascii="GHEA Mariam" w:eastAsia="Times New Roman" w:hAnsi="GHEA Mariam" w:cs="Sylfaen"/>
          <w:b/>
          <w:color w:val="000000"/>
          <w:sz w:val="24"/>
          <w:szCs w:val="24"/>
        </w:rPr>
        <w:t xml:space="preserve"> </w:t>
      </w:r>
      <w:r w:rsidR="00AA5681" w:rsidRPr="00E03890">
        <w:rPr>
          <w:rFonts w:ascii="GHEA Mariam" w:hAnsi="GHEA Mariam" w:cs="Sylfaen"/>
          <w:b/>
          <w:bCs/>
          <w:sz w:val="24"/>
          <w:szCs w:val="24"/>
          <w:lang w:val="hy-AM"/>
        </w:rPr>
        <w:t>Անվանում (Name)</w:t>
      </w:r>
    </w:p>
    <w:p w14:paraId="164574B1" w14:textId="7B1F1903" w:rsidR="00AA5681" w:rsidRPr="00E03890" w:rsidRDefault="003A5090" w:rsidP="00E03890">
      <w:pPr>
        <w:spacing w:after="0" w:line="360" w:lineRule="auto"/>
        <w:jc w:val="both"/>
        <w:rPr>
          <w:rFonts w:ascii="GHEA Mariam" w:hAnsi="GHEA Mariam" w:cs="Sylfaen"/>
          <w:bCs/>
          <w:sz w:val="24"/>
          <w:szCs w:val="24"/>
          <w:lang w:val="hy-AM"/>
        </w:rPr>
      </w:pPr>
      <w:r>
        <w:rPr>
          <w:rFonts w:ascii="GHEA Mariam" w:hAnsi="GHEA Mariam" w:cs="Sylfaen"/>
          <w:b/>
          <w:bCs/>
          <w:sz w:val="24"/>
          <w:szCs w:val="24"/>
        </w:rPr>
        <w:t xml:space="preserve">   </w:t>
      </w:r>
      <w:r w:rsidR="00532E05" w:rsidRPr="00E03890">
        <w:rPr>
          <w:rFonts w:ascii="GHEA Mariam" w:hAnsi="GHEA Mariam" w:cs="Sylfaen"/>
          <w:b/>
          <w:bCs/>
          <w:sz w:val="24"/>
          <w:szCs w:val="24"/>
        </w:rPr>
        <w:t>3)</w:t>
      </w:r>
      <w:r w:rsidR="00DF2D79" w:rsidRPr="00E03890">
        <w:rPr>
          <w:rFonts w:ascii="GHEA Mariam" w:hAnsi="GHEA Mariam" w:cs="Sylfaen"/>
          <w:b/>
          <w:bCs/>
          <w:sz w:val="24"/>
          <w:szCs w:val="24"/>
        </w:rPr>
        <w:t xml:space="preserve"> </w:t>
      </w:r>
      <w:r w:rsidR="00AA5681" w:rsidRPr="00E03890">
        <w:rPr>
          <w:rFonts w:ascii="GHEA Mariam" w:eastAsia="Times New Roman" w:hAnsi="GHEA Mariam" w:cs="Calibri"/>
          <w:b/>
          <w:bCs/>
          <w:sz w:val="24"/>
          <w:szCs w:val="24"/>
          <w:lang w:val="hy-AM"/>
        </w:rPr>
        <w:t>X</w:t>
      </w:r>
      <w:r w:rsidR="00AA5681" w:rsidRPr="00E03890">
        <w:rPr>
          <w:rFonts w:ascii="GHEA Mariam" w:eastAsia="Times New Roman" w:hAnsi="GHEA Mariam" w:cs="Sylfaen"/>
          <w:b/>
          <w:bCs/>
          <w:sz w:val="24"/>
          <w:szCs w:val="24"/>
          <w:lang w:val="hy-AM"/>
        </w:rPr>
        <w:t xml:space="preserve"> և </w:t>
      </w:r>
      <w:r w:rsidR="00AA5681" w:rsidRPr="00E03890">
        <w:rPr>
          <w:rFonts w:ascii="GHEA Mariam" w:eastAsia="Times New Roman" w:hAnsi="GHEA Mariam" w:cs="Calibri"/>
          <w:b/>
          <w:bCs/>
          <w:sz w:val="24"/>
          <w:szCs w:val="24"/>
          <w:lang w:val="hy-AM"/>
        </w:rPr>
        <w:t>Y</w:t>
      </w:r>
      <w:r w:rsidR="00AA5681" w:rsidRPr="00E03890">
        <w:rPr>
          <w:rFonts w:ascii="GHEA Mariam" w:eastAsia="Times New Roman" w:hAnsi="GHEA Mariam" w:cs="Sylfaen"/>
          <w:b/>
          <w:bCs/>
          <w:sz w:val="24"/>
          <w:szCs w:val="24"/>
          <w:lang w:val="hy-AM"/>
        </w:rPr>
        <w:t xml:space="preserve"> կոորդինատներ</w:t>
      </w:r>
      <w:r w:rsidR="00DF2D79" w:rsidRPr="00E03890">
        <w:rPr>
          <w:rFonts w:ascii="GHEA Mariam" w:eastAsia="Times New Roman" w:hAnsi="GHEA Mariam" w:cs="Calibri"/>
          <w:b/>
          <w:bCs/>
          <w:sz w:val="24"/>
          <w:szCs w:val="24"/>
          <w:lang w:val="hy-AM"/>
        </w:rPr>
        <w:t xml:space="preserve"> </w:t>
      </w:r>
      <w:r w:rsidR="00AA5681" w:rsidRPr="00E03890">
        <w:rPr>
          <w:rFonts w:ascii="GHEA Mariam" w:eastAsia="Times New Roman" w:hAnsi="GHEA Mariam" w:cs="Calibri"/>
          <w:b/>
          <w:bCs/>
          <w:sz w:val="24"/>
          <w:szCs w:val="24"/>
          <w:lang w:val="hy-AM"/>
        </w:rPr>
        <w:t>(X_Coord., Y_Coord.)</w:t>
      </w:r>
      <w:r w:rsidR="00532E05" w:rsidRPr="00E03890">
        <w:rPr>
          <w:rFonts w:ascii="GHEA Mariam" w:eastAsia="Times New Roman" w:hAnsi="GHEA Mariam" w:cs="Calibri"/>
          <w:b/>
          <w:bCs/>
          <w:sz w:val="24"/>
          <w:szCs w:val="24"/>
        </w:rPr>
        <w:t xml:space="preserve"> </w:t>
      </w:r>
      <w:r w:rsidR="00532E05" w:rsidRPr="00E03890">
        <w:rPr>
          <w:rFonts w:ascii="GHEA Mariam" w:eastAsia="Times New Roman" w:hAnsi="GHEA Mariam" w:cs="Calibri"/>
          <w:bCs/>
          <w:sz w:val="24"/>
          <w:szCs w:val="24"/>
        </w:rPr>
        <w:t>ա</w:t>
      </w:r>
      <w:r w:rsidR="00AA5681" w:rsidRPr="00E03890">
        <w:rPr>
          <w:rFonts w:ascii="GHEA Mariam" w:hAnsi="GHEA Mariam" w:cs="Sylfaen"/>
          <w:bCs/>
          <w:sz w:val="24"/>
          <w:szCs w:val="24"/>
          <w:lang w:val="hy-AM"/>
        </w:rPr>
        <w:t>յստեղ ներկայացվում է աղբյուրի գտնվելու վայրի կոորդինատները:</w:t>
      </w:r>
    </w:p>
    <w:p w14:paraId="1A208C10" w14:textId="2772F14C" w:rsidR="00AA5681" w:rsidRPr="00E03890" w:rsidRDefault="003A5090" w:rsidP="00E03890">
      <w:pPr>
        <w:spacing w:after="0" w:line="360" w:lineRule="auto"/>
        <w:jc w:val="both"/>
        <w:rPr>
          <w:rFonts w:ascii="GHEA Mariam" w:eastAsia="Times New Roman" w:hAnsi="GHEA Mariam" w:cs="Sylfaen"/>
          <w:color w:val="000000"/>
          <w:sz w:val="24"/>
          <w:szCs w:val="24"/>
          <w:lang w:val="hy-AM"/>
        </w:rPr>
      </w:pPr>
      <w:r>
        <w:rPr>
          <w:rFonts w:ascii="GHEA Mariam" w:eastAsia="Times New Roman" w:hAnsi="GHEA Mariam" w:cs="Calibri"/>
          <w:b/>
          <w:bCs/>
          <w:sz w:val="24"/>
          <w:szCs w:val="24"/>
        </w:rPr>
        <w:t xml:space="preserve">   </w:t>
      </w:r>
      <w:r w:rsidR="00532E05" w:rsidRPr="00E03890">
        <w:rPr>
          <w:rFonts w:ascii="GHEA Mariam" w:eastAsia="Times New Roman" w:hAnsi="GHEA Mariam" w:cs="Calibri"/>
          <w:b/>
          <w:bCs/>
          <w:sz w:val="24"/>
          <w:szCs w:val="24"/>
        </w:rPr>
        <w:t>4)</w:t>
      </w:r>
      <w:r w:rsidR="00DF2D79" w:rsidRPr="00E03890">
        <w:rPr>
          <w:rFonts w:ascii="GHEA Mariam" w:eastAsia="Times New Roman" w:hAnsi="GHEA Mariam" w:cs="Calibri"/>
          <w:b/>
          <w:bCs/>
          <w:sz w:val="24"/>
          <w:szCs w:val="24"/>
        </w:rPr>
        <w:t xml:space="preserve"> </w:t>
      </w:r>
      <w:r w:rsidR="00AA5681" w:rsidRPr="00E03890">
        <w:rPr>
          <w:rFonts w:ascii="GHEA Mariam" w:eastAsia="Times New Roman" w:hAnsi="GHEA Mariam" w:cs="Calibri"/>
          <w:b/>
          <w:bCs/>
          <w:sz w:val="24"/>
          <w:szCs w:val="24"/>
          <w:lang w:val="hy-AM"/>
        </w:rPr>
        <w:t>Հոսքաքան</w:t>
      </w:r>
      <w:r w:rsidR="00AA5681" w:rsidRPr="00E03890">
        <w:rPr>
          <w:rFonts w:ascii="GHEA Mariam" w:eastAsia="Times New Roman" w:hAnsi="GHEA Mariam" w:cs="Sylfaen"/>
          <w:b/>
          <w:bCs/>
          <w:sz w:val="24"/>
          <w:szCs w:val="24"/>
          <w:lang w:val="hy-AM"/>
        </w:rPr>
        <w:t>ակ (Discharge)</w:t>
      </w:r>
      <w:r w:rsidR="00532E05" w:rsidRPr="00E03890">
        <w:rPr>
          <w:rFonts w:ascii="GHEA Mariam" w:eastAsia="Times New Roman" w:hAnsi="GHEA Mariam" w:cs="Sylfaen"/>
          <w:b/>
          <w:bCs/>
          <w:sz w:val="24"/>
          <w:szCs w:val="24"/>
        </w:rPr>
        <w:t xml:space="preserve"> </w:t>
      </w:r>
      <w:r w:rsidR="00532E05" w:rsidRPr="00E03890">
        <w:rPr>
          <w:rFonts w:ascii="GHEA Mariam" w:eastAsia="Times New Roman" w:hAnsi="GHEA Mariam" w:cs="Sylfaen"/>
          <w:bCs/>
          <w:sz w:val="24"/>
          <w:szCs w:val="24"/>
        </w:rPr>
        <w:t>ն</w:t>
      </w:r>
      <w:r w:rsidR="00AA5681" w:rsidRPr="00E03890">
        <w:rPr>
          <w:rFonts w:ascii="GHEA Mariam" w:hAnsi="GHEA Mariam" w:cs="Sylfaen"/>
          <w:bCs/>
          <w:sz w:val="24"/>
          <w:szCs w:val="24"/>
          <w:lang w:val="hy-AM"/>
        </w:rPr>
        <w:t xml:space="preserve">երկայացվում է ջրի հոսքը տվյալ աղբյուրում արտահայտված լ/վ-ով: </w:t>
      </w:r>
    </w:p>
    <w:p w14:paraId="2D8FC569" w14:textId="1D138D5F" w:rsidR="00AA5681" w:rsidRPr="00E03890" w:rsidRDefault="003A5090" w:rsidP="00E03890">
      <w:pPr>
        <w:spacing w:after="0" w:line="360" w:lineRule="auto"/>
        <w:jc w:val="both"/>
        <w:rPr>
          <w:rFonts w:ascii="GHEA Mariam" w:eastAsia="Times New Roman" w:hAnsi="GHEA Mariam" w:cs="Sylfaen"/>
          <w:color w:val="000000"/>
          <w:sz w:val="24"/>
          <w:szCs w:val="24"/>
          <w:lang w:val="hy-AM"/>
        </w:rPr>
      </w:pPr>
      <w:r>
        <w:rPr>
          <w:rFonts w:ascii="GHEA Mariam" w:eastAsia="Times New Roman" w:hAnsi="GHEA Mariam" w:cs="Calibri"/>
          <w:b/>
          <w:bCs/>
          <w:sz w:val="24"/>
          <w:szCs w:val="24"/>
        </w:rPr>
        <w:t xml:space="preserve">   </w:t>
      </w:r>
      <w:r w:rsidR="00532E05" w:rsidRPr="00E03890">
        <w:rPr>
          <w:rFonts w:ascii="GHEA Mariam" w:eastAsia="Times New Roman" w:hAnsi="GHEA Mariam" w:cs="Calibri"/>
          <w:b/>
          <w:bCs/>
          <w:sz w:val="24"/>
          <w:szCs w:val="24"/>
        </w:rPr>
        <w:t>5)</w:t>
      </w:r>
      <w:r w:rsidR="00DF2D79" w:rsidRPr="00E03890">
        <w:rPr>
          <w:rFonts w:ascii="GHEA Mariam" w:eastAsia="Times New Roman" w:hAnsi="GHEA Mariam" w:cs="Calibri"/>
          <w:b/>
          <w:bCs/>
          <w:sz w:val="24"/>
          <w:szCs w:val="24"/>
        </w:rPr>
        <w:t xml:space="preserve"> </w:t>
      </w:r>
      <w:r w:rsidR="00AA5681" w:rsidRPr="00E03890">
        <w:rPr>
          <w:rFonts w:ascii="GHEA Mariam" w:eastAsia="Times New Roman" w:hAnsi="GHEA Mariam" w:cs="Calibri"/>
          <w:b/>
          <w:bCs/>
          <w:sz w:val="24"/>
          <w:szCs w:val="24"/>
          <w:lang w:val="hy-AM"/>
        </w:rPr>
        <w:t>Հանքայնացում (Mineralization)</w:t>
      </w:r>
      <w:r w:rsidR="00532E05" w:rsidRPr="00E03890">
        <w:rPr>
          <w:rFonts w:ascii="GHEA Mariam" w:eastAsia="Times New Roman" w:hAnsi="GHEA Mariam" w:cs="Calibri"/>
          <w:b/>
          <w:bCs/>
          <w:sz w:val="24"/>
          <w:szCs w:val="24"/>
        </w:rPr>
        <w:t xml:space="preserve"> </w:t>
      </w:r>
      <w:r w:rsidR="00532E05" w:rsidRPr="00E03890">
        <w:rPr>
          <w:rFonts w:ascii="GHEA Mariam" w:eastAsia="Times New Roman" w:hAnsi="GHEA Mariam" w:cs="Calibri"/>
          <w:bCs/>
          <w:sz w:val="24"/>
          <w:szCs w:val="24"/>
        </w:rPr>
        <w:t>ն</w:t>
      </w:r>
      <w:r w:rsidR="00AA5681" w:rsidRPr="00E03890">
        <w:rPr>
          <w:rFonts w:ascii="GHEA Mariam" w:eastAsia="Times New Roman" w:hAnsi="GHEA Mariam" w:cs="Sylfaen"/>
          <w:color w:val="000000"/>
          <w:sz w:val="24"/>
          <w:szCs w:val="24"/>
          <w:lang w:val="hy-AM"/>
        </w:rPr>
        <w:t>երկայացվում է ջրի հանքայնացումը (քաղցրահամ, հանքային):</w:t>
      </w:r>
    </w:p>
    <w:p w14:paraId="146D8C9B" w14:textId="44FA9BB4" w:rsidR="00AA5681" w:rsidRPr="00E03890" w:rsidRDefault="003A5090" w:rsidP="00E03890">
      <w:pPr>
        <w:spacing w:after="0" w:line="360" w:lineRule="auto"/>
        <w:jc w:val="both"/>
        <w:rPr>
          <w:rFonts w:ascii="GHEA Mariam" w:eastAsia="Times New Roman" w:hAnsi="GHEA Mariam" w:cs="Sylfaen"/>
          <w:color w:val="000000"/>
          <w:sz w:val="24"/>
          <w:szCs w:val="24"/>
          <w:lang w:val="hy-AM"/>
        </w:rPr>
      </w:pPr>
      <w:r>
        <w:rPr>
          <w:rFonts w:ascii="GHEA Mariam" w:eastAsia="Times New Roman" w:hAnsi="GHEA Mariam" w:cs="Sylfaen"/>
          <w:b/>
          <w:color w:val="000000"/>
          <w:sz w:val="24"/>
          <w:szCs w:val="24"/>
        </w:rPr>
        <w:t xml:space="preserve">   </w:t>
      </w:r>
      <w:r w:rsidR="00532E05" w:rsidRPr="00E03890">
        <w:rPr>
          <w:rFonts w:ascii="GHEA Mariam" w:eastAsia="Times New Roman" w:hAnsi="GHEA Mariam" w:cs="Sylfaen"/>
          <w:b/>
          <w:color w:val="000000"/>
          <w:sz w:val="24"/>
          <w:szCs w:val="24"/>
        </w:rPr>
        <w:t>6)</w:t>
      </w:r>
      <w:r w:rsidR="00DF2D79" w:rsidRPr="00E03890">
        <w:rPr>
          <w:rFonts w:ascii="GHEA Mariam" w:eastAsia="Times New Roman" w:hAnsi="GHEA Mariam" w:cs="Sylfaen"/>
          <w:b/>
          <w:color w:val="000000"/>
          <w:sz w:val="24"/>
          <w:szCs w:val="24"/>
        </w:rPr>
        <w:t xml:space="preserve"> </w:t>
      </w:r>
      <w:r w:rsidR="00AA5681" w:rsidRPr="00E03890">
        <w:rPr>
          <w:rFonts w:ascii="GHEA Mariam" w:eastAsia="Times New Roman" w:hAnsi="GHEA Mariam" w:cs="Sylfaen"/>
          <w:b/>
          <w:color w:val="000000"/>
          <w:sz w:val="24"/>
          <w:szCs w:val="24"/>
          <w:lang w:val="hy-AM"/>
        </w:rPr>
        <w:t>Գազային կազմ (Gas_Composition)</w:t>
      </w:r>
      <w:r w:rsidR="00532E05" w:rsidRPr="00E03890">
        <w:rPr>
          <w:rFonts w:ascii="GHEA Mariam" w:eastAsia="Times New Roman" w:hAnsi="GHEA Mariam" w:cs="Sylfaen"/>
          <w:b/>
          <w:color w:val="000000"/>
          <w:sz w:val="24"/>
          <w:szCs w:val="24"/>
        </w:rPr>
        <w:t xml:space="preserve"> </w:t>
      </w:r>
      <w:r w:rsidR="00532E05" w:rsidRPr="00E03890">
        <w:rPr>
          <w:rFonts w:ascii="GHEA Mariam" w:eastAsia="Times New Roman" w:hAnsi="GHEA Mariam" w:cs="Sylfaen"/>
          <w:color w:val="000000"/>
          <w:sz w:val="24"/>
          <w:szCs w:val="24"/>
        </w:rPr>
        <w:t>ն</w:t>
      </w:r>
      <w:r w:rsidR="00AA5681" w:rsidRPr="00E03890">
        <w:rPr>
          <w:rFonts w:ascii="GHEA Mariam" w:eastAsia="Times New Roman" w:hAnsi="GHEA Mariam" w:cs="Sylfaen"/>
          <w:color w:val="000000"/>
          <w:sz w:val="24"/>
          <w:szCs w:val="24"/>
          <w:lang w:val="hy-AM"/>
        </w:rPr>
        <w:t>երկայացվում է ջրում առկա գազային կազմը (ածխածնային, ջրածնի սուլֆիդ և այլն):</w:t>
      </w:r>
    </w:p>
    <w:p w14:paraId="2CE15D61" w14:textId="2E6DEAE9" w:rsidR="00AA5681" w:rsidRPr="00E03890" w:rsidRDefault="003A5090" w:rsidP="00E03890">
      <w:pPr>
        <w:spacing w:after="0" w:line="360" w:lineRule="auto"/>
        <w:jc w:val="both"/>
        <w:rPr>
          <w:rFonts w:ascii="GHEA Mariam" w:eastAsia="Times New Roman" w:hAnsi="GHEA Mariam" w:cs="Sylfaen"/>
          <w:color w:val="000000"/>
          <w:sz w:val="24"/>
          <w:szCs w:val="24"/>
          <w:lang w:val="hy-AM"/>
        </w:rPr>
      </w:pPr>
      <w:r>
        <w:rPr>
          <w:rFonts w:ascii="GHEA Mariam" w:eastAsia="Times New Roman" w:hAnsi="GHEA Mariam" w:cs="Sylfaen"/>
          <w:b/>
          <w:color w:val="000000"/>
          <w:sz w:val="24"/>
          <w:szCs w:val="24"/>
        </w:rPr>
        <w:t xml:space="preserve">   </w:t>
      </w:r>
      <w:r w:rsidR="00532E05" w:rsidRPr="00E03890">
        <w:rPr>
          <w:rFonts w:ascii="GHEA Mariam" w:eastAsia="Times New Roman" w:hAnsi="GHEA Mariam" w:cs="Sylfaen"/>
          <w:b/>
          <w:color w:val="000000"/>
          <w:sz w:val="24"/>
          <w:szCs w:val="24"/>
        </w:rPr>
        <w:t>7)</w:t>
      </w:r>
      <w:r w:rsidR="00DF2D79" w:rsidRPr="00E03890">
        <w:rPr>
          <w:rFonts w:ascii="GHEA Mariam" w:eastAsia="Times New Roman" w:hAnsi="GHEA Mariam" w:cs="Sylfaen"/>
          <w:b/>
          <w:color w:val="000000"/>
          <w:sz w:val="24"/>
          <w:szCs w:val="24"/>
        </w:rPr>
        <w:t xml:space="preserve"> </w:t>
      </w:r>
      <w:r w:rsidR="00AA5681" w:rsidRPr="00E03890">
        <w:rPr>
          <w:rFonts w:ascii="GHEA Mariam" w:eastAsia="Times New Roman" w:hAnsi="GHEA Mariam" w:cs="Sylfaen"/>
          <w:b/>
          <w:color w:val="000000"/>
          <w:sz w:val="24"/>
          <w:szCs w:val="24"/>
          <w:lang w:val="hy-AM"/>
        </w:rPr>
        <w:t>Ջերմաստիճան (Temperature)</w:t>
      </w:r>
      <w:r w:rsidR="00532E05" w:rsidRPr="00E03890">
        <w:rPr>
          <w:rFonts w:ascii="GHEA Mariam" w:eastAsia="Times New Roman" w:hAnsi="GHEA Mariam" w:cs="Sylfaen"/>
          <w:b/>
          <w:color w:val="000000"/>
          <w:sz w:val="24"/>
          <w:szCs w:val="24"/>
        </w:rPr>
        <w:t xml:space="preserve"> </w:t>
      </w:r>
      <w:r w:rsidR="00532E05" w:rsidRPr="00E03890">
        <w:rPr>
          <w:rFonts w:ascii="GHEA Mariam" w:eastAsia="Times New Roman" w:hAnsi="GHEA Mariam" w:cs="Sylfaen"/>
          <w:color w:val="000000"/>
          <w:sz w:val="24"/>
          <w:szCs w:val="24"/>
        </w:rPr>
        <w:t>ն</w:t>
      </w:r>
      <w:r w:rsidR="00AA5681" w:rsidRPr="00E03890">
        <w:rPr>
          <w:rFonts w:ascii="GHEA Mariam" w:eastAsia="Times New Roman" w:hAnsi="GHEA Mariam" w:cs="Sylfaen"/>
          <w:color w:val="000000"/>
          <w:sz w:val="24"/>
          <w:szCs w:val="24"/>
          <w:lang w:val="hy-AM"/>
        </w:rPr>
        <w:t>երկայացվում է աղբյուրի ջրի ջերմաստիճանը (սառը, գոլ, տաք, գերտաք):</w:t>
      </w:r>
    </w:p>
    <w:p w14:paraId="051F1AA6" w14:textId="3D130EE2" w:rsidR="00AA5681" w:rsidRPr="00E03890" w:rsidRDefault="003A5090" w:rsidP="00E03890">
      <w:pPr>
        <w:spacing w:after="0" w:line="360" w:lineRule="auto"/>
        <w:jc w:val="both"/>
        <w:rPr>
          <w:rFonts w:ascii="GHEA Mariam" w:eastAsia="Times New Roman" w:hAnsi="GHEA Mariam" w:cs="Sylfaen"/>
          <w:color w:val="000000"/>
          <w:sz w:val="24"/>
          <w:szCs w:val="24"/>
          <w:lang w:val="hy-AM"/>
        </w:rPr>
      </w:pPr>
      <w:r>
        <w:rPr>
          <w:rFonts w:ascii="GHEA Mariam" w:eastAsia="Times New Roman" w:hAnsi="GHEA Mariam" w:cs="Sylfaen"/>
          <w:b/>
          <w:color w:val="000000"/>
          <w:sz w:val="24"/>
          <w:szCs w:val="24"/>
        </w:rPr>
        <w:t xml:space="preserve">   </w:t>
      </w:r>
      <w:r w:rsidR="00532E05" w:rsidRPr="00E03890">
        <w:rPr>
          <w:rFonts w:ascii="GHEA Mariam" w:eastAsia="Times New Roman" w:hAnsi="GHEA Mariam" w:cs="Sylfaen"/>
          <w:b/>
          <w:color w:val="000000"/>
          <w:sz w:val="24"/>
          <w:szCs w:val="24"/>
        </w:rPr>
        <w:t>8)</w:t>
      </w:r>
      <w:r w:rsidR="00DF2D79" w:rsidRPr="00E03890">
        <w:rPr>
          <w:rFonts w:ascii="GHEA Mariam" w:eastAsia="Times New Roman" w:hAnsi="GHEA Mariam" w:cs="Sylfaen"/>
          <w:b/>
          <w:color w:val="000000"/>
          <w:sz w:val="24"/>
          <w:szCs w:val="24"/>
        </w:rPr>
        <w:t xml:space="preserve"> </w:t>
      </w:r>
      <w:r w:rsidR="00AA5681" w:rsidRPr="00E03890">
        <w:rPr>
          <w:rFonts w:ascii="GHEA Mariam" w:eastAsia="Times New Roman" w:hAnsi="GHEA Mariam" w:cs="Sylfaen"/>
          <w:b/>
          <w:color w:val="000000"/>
          <w:sz w:val="24"/>
          <w:szCs w:val="24"/>
          <w:lang w:val="hy-AM"/>
        </w:rPr>
        <w:t>Ջրի ելքի բնույթը (Water_Outlet_Type)</w:t>
      </w:r>
      <w:r w:rsidR="00532E05" w:rsidRPr="00E03890">
        <w:rPr>
          <w:rFonts w:ascii="GHEA Mariam" w:eastAsia="Times New Roman" w:hAnsi="GHEA Mariam" w:cs="Sylfaen"/>
          <w:b/>
          <w:color w:val="000000"/>
          <w:sz w:val="24"/>
          <w:szCs w:val="24"/>
        </w:rPr>
        <w:t xml:space="preserve"> </w:t>
      </w:r>
      <w:r w:rsidR="00532E05" w:rsidRPr="00E03890">
        <w:rPr>
          <w:rFonts w:ascii="GHEA Mariam" w:eastAsia="Times New Roman" w:hAnsi="GHEA Mariam" w:cs="Sylfaen"/>
          <w:color w:val="000000"/>
          <w:sz w:val="24"/>
          <w:szCs w:val="24"/>
        </w:rPr>
        <w:t>ն</w:t>
      </w:r>
      <w:r w:rsidR="00AA5681" w:rsidRPr="00E03890">
        <w:rPr>
          <w:rFonts w:ascii="GHEA Mariam" w:eastAsia="Times New Roman" w:hAnsi="GHEA Mariam" w:cs="Sylfaen"/>
          <w:color w:val="000000"/>
          <w:sz w:val="24"/>
          <w:szCs w:val="24"/>
          <w:lang w:val="hy-AM"/>
        </w:rPr>
        <w:t>երկայացվում է ջրի ելքի բնույթը (վերընթաց, վարընթաց):</w:t>
      </w:r>
    </w:p>
    <w:p w14:paraId="6F68827F" w14:textId="231B6395" w:rsidR="00AA5681" w:rsidRPr="00E03890" w:rsidRDefault="003A5090" w:rsidP="00E03890">
      <w:pPr>
        <w:spacing w:after="0" w:line="360" w:lineRule="auto"/>
        <w:jc w:val="both"/>
        <w:rPr>
          <w:rFonts w:ascii="GHEA Mariam" w:hAnsi="GHEA Mariam"/>
          <w:color w:val="000000" w:themeColor="text1"/>
          <w:sz w:val="24"/>
          <w:szCs w:val="24"/>
          <w:lang w:val="hy-AM"/>
        </w:rPr>
      </w:pPr>
      <w:r>
        <w:rPr>
          <w:rFonts w:ascii="GHEA Mariam" w:hAnsi="GHEA Mariam" w:cs="Sylfaen"/>
          <w:b/>
          <w:color w:val="000000" w:themeColor="text1"/>
          <w:sz w:val="24"/>
          <w:szCs w:val="24"/>
        </w:rPr>
        <w:t xml:space="preserve">   </w:t>
      </w:r>
      <w:r w:rsidR="00532E05" w:rsidRPr="00E03890">
        <w:rPr>
          <w:rFonts w:ascii="GHEA Mariam" w:hAnsi="GHEA Mariam" w:cs="Sylfaen"/>
          <w:b/>
          <w:color w:val="000000" w:themeColor="text1"/>
          <w:sz w:val="24"/>
          <w:szCs w:val="24"/>
        </w:rPr>
        <w:t>9)</w:t>
      </w:r>
      <w:r w:rsidR="00DF2D79" w:rsidRPr="00E03890">
        <w:rPr>
          <w:rFonts w:ascii="GHEA Mariam" w:hAnsi="GHEA Mariam" w:cs="Sylfaen"/>
          <w:b/>
          <w:color w:val="000000" w:themeColor="text1"/>
          <w:sz w:val="24"/>
          <w:szCs w:val="24"/>
        </w:rPr>
        <w:t xml:space="preserve"> </w:t>
      </w:r>
      <w:r w:rsidR="00AA5681" w:rsidRPr="00E03890">
        <w:rPr>
          <w:rFonts w:ascii="GHEA Mariam" w:hAnsi="GHEA Mariam" w:cs="Sylfaen"/>
          <w:b/>
          <w:color w:val="000000" w:themeColor="text1"/>
          <w:sz w:val="24"/>
          <w:szCs w:val="24"/>
          <w:lang w:val="hy-AM"/>
        </w:rPr>
        <w:t>Հոսքի</w:t>
      </w:r>
      <w:r w:rsidR="00AA5681" w:rsidRPr="00E03890">
        <w:rPr>
          <w:rFonts w:ascii="GHEA Mariam" w:hAnsi="GHEA Mariam"/>
          <w:b/>
          <w:color w:val="000000" w:themeColor="text1"/>
          <w:sz w:val="24"/>
          <w:szCs w:val="24"/>
          <w:lang w:val="hy-AM"/>
        </w:rPr>
        <w:t xml:space="preserve"> կայունություն (Water_Persistence)</w:t>
      </w:r>
      <w:r w:rsidR="00532E05" w:rsidRPr="00E03890">
        <w:rPr>
          <w:rFonts w:ascii="GHEA Mariam" w:hAnsi="GHEA Mariam"/>
          <w:b/>
          <w:color w:val="000000" w:themeColor="text1"/>
          <w:sz w:val="24"/>
          <w:szCs w:val="24"/>
        </w:rPr>
        <w:t xml:space="preserve"> </w:t>
      </w:r>
      <w:r w:rsidR="00532E05" w:rsidRPr="00E03890">
        <w:rPr>
          <w:rFonts w:ascii="GHEA Mariam" w:hAnsi="GHEA Mariam"/>
          <w:color w:val="000000" w:themeColor="text1"/>
          <w:sz w:val="24"/>
          <w:szCs w:val="24"/>
        </w:rPr>
        <w:t>ջ</w:t>
      </w:r>
      <w:r w:rsidR="00AA5681" w:rsidRPr="00E03890">
        <w:rPr>
          <w:rFonts w:ascii="GHEA Mariam" w:hAnsi="GHEA Mariam"/>
          <w:color w:val="000000" w:themeColor="text1"/>
          <w:sz w:val="24"/>
          <w:szCs w:val="24"/>
          <w:lang w:val="hy-AM"/>
        </w:rPr>
        <w:t>րային հոսքի կայունությունը կամ ջրի քանակի փոփոխականությունն է</w:t>
      </w:r>
      <w:r w:rsidR="00DF2D79" w:rsidRPr="00E03890">
        <w:rPr>
          <w:rFonts w:ascii="GHEA Mariam" w:hAnsi="GHEA Mariam"/>
          <w:color w:val="000000" w:themeColor="text1"/>
          <w:sz w:val="24"/>
          <w:szCs w:val="24"/>
          <w:lang w:val="hy-AM"/>
        </w:rPr>
        <w:t xml:space="preserve"> </w:t>
      </w:r>
      <w:r w:rsidR="00AA5681" w:rsidRPr="00E03890">
        <w:rPr>
          <w:rFonts w:ascii="GHEA Mariam" w:hAnsi="GHEA Mariam"/>
          <w:color w:val="000000" w:themeColor="text1"/>
          <w:sz w:val="24"/>
          <w:szCs w:val="24"/>
          <w:lang w:val="hy-AM"/>
        </w:rPr>
        <w:t>ցույց տալիս(օր. մշտական, ժամանակավոր):</w:t>
      </w:r>
    </w:p>
    <w:p w14:paraId="524BBF83" w14:textId="2CC8272A" w:rsidR="00AA5681" w:rsidRPr="00E03890" w:rsidRDefault="003A5090" w:rsidP="00E03890">
      <w:pPr>
        <w:spacing w:after="0" w:line="360" w:lineRule="auto"/>
        <w:jc w:val="both"/>
        <w:rPr>
          <w:rFonts w:ascii="GHEA Mariam" w:hAnsi="GHEA Mariam" w:cs="Sylfaen"/>
          <w:color w:val="000000"/>
          <w:sz w:val="24"/>
          <w:szCs w:val="24"/>
          <w:lang w:val="hy-AM"/>
        </w:rPr>
      </w:pPr>
      <w:r>
        <w:rPr>
          <w:rFonts w:ascii="GHEA Mariam" w:eastAsia="Times New Roman" w:hAnsi="GHEA Mariam" w:cs="Sylfaen"/>
          <w:b/>
          <w:color w:val="000000"/>
          <w:sz w:val="24"/>
          <w:szCs w:val="24"/>
        </w:rPr>
        <w:t xml:space="preserve">   </w:t>
      </w:r>
      <w:r w:rsidR="00532E05" w:rsidRPr="00E03890">
        <w:rPr>
          <w:rFonts w:ascii="GHEA Mariam" w:eastAsia="Times New Roman" w:hAnsi="GHEA Mariam" w:cs="Sylfaen"/>
          <w:b/>
          <w:color w:val="000000"/>
          <w:sz w:val="24"/>
          <w:szCs w:val="24"/>
        </w:rPr>
        <w:t>10)</w:t>
      </w:r>
      <w:r w:rsidR="00DF2D79" w:rsidRPr="00E03890">
        <w:rPr>
          <w:rFonts w:ascii="GHEA Mariam" w:eastAsia="Times New Roman" w:hAnsi="GHEA Mariam" w:cs="Sylfaen"/>
          <w:b/>
          <w:color w:val="000000"/>
          <w:sz w:val="24"/>
          <w:szCs w:val="24"/>
        </w:rPr>
        <w:t xml:space="preserve"> </w:t>
      </w:r>
      <w:r w:rsidR="00AA5681" w:rsidRPr="00E03890">
        <w:rPr>
          <w:rFonts w:ascii="GHEA Mariam" w:eastAsia="Times New Roman" w:hAnsi="GHEA Mariam" w:cs="Sylfaen"/>
          <w:b/>
          <w:color w:val="000000"/>
          <w:sz w:val="24"/>
          <w:szCs w:val="24"/>
          <w:lang w:val="hy-AM"/>
        </w:rPr>
        <w:t xml:space="preserve">Շահագործման ամսաթիվ (Valid_From) </w:t>
      </w:r>
      <w:r w:rsidR="00532E05" w:rsidRPr="00E03890">
        <w:rPr>
          <w:rFonts w:ascii="GHEA Mariam" w:eastAsia="Times New Roman" w:hAnsi="GHEA Mariam" w:cs="Sylfaen"/>
          <w:color w:val="000000"/>
          <w:sz w:val="24"/>
          <w:szCs w:val="24"/>
        </w:rPr>
        <w:t>ց</w:t>
      </w:r>
      <w:r w:rsidR="00AA5681" w:rsidRPr="00E03890">
        <w:rPr>
          <w:rFonts w:ascii="GHEA Mariam" w:hAnsi="GHEA Mariam" w:cs="Sylfaen"/>
          <w:color w:val="000000"/>
          <w:sz w:val="24"/>
          <w:szCs w:val="24"/>
          <w:lang w:val="hy-AM"/>
        </w:rPr>
        <w:t>ույց է տալիս տվյալ աղբյուրի շահագործման ամսաթիվը:</w:t>
      </w:r>
    </w:p>
    <w:p w14:paraId="53BEC716" w14:textId="0843BB3F" w:rsidR="00AA5681" w:rsidRPr="00E03890" w:rsidRDefault="003A5090" w:rsidP="00E03890">
      <w:pPr>
        <w:pStyle w:val="NormalWeb"/>
        <w:shd w:val="clear" w:color="auto" w:fill="FFFFFF"/>
        <w:spacing w:before="0" w:beforeAutospacing="0" w:after="0" w:afterAutospacing="0" w:line="360" w:lineRule="auto"/>
        <w:jc w:val="both"/>
        <w:rPr>
          <w:rFonts w:ascii="GHEA Mariam" w:hAnsi="GHEA Mariam" w:cs="Sylfaen"/>
          <w:color w:val="000000"/>
          <w:lang w:val="hy-AM"/>
        </w:rPr>
      </w:pPr>
      <w:r>
        <w:rPr>
          <w:rFonts w:ascii="GHEA Mariam" w:hAnsi="GHEA Mariam" w:cs="Sylfaen"/>
          <w:b/>
          <w:bCs/>
        </w:rPr>
        <w:t xml:space="preserve">   </w:t>
      </w:r>
      <w:r w:rsidR="00DF2D79" w:rsidRPr="00E03890">
        <w:rPr>
          <w:rFonts w:ascii="GHEA Mariam" w:hAnsi="GHEA Mariam" w:cs="Sylfaen"/>
          <w:b/>
          <w:bCs/>
        </w:rPr>
        <w:t>1</w:t>
      </w:r>
      <w:r w:rsidR="00532E05" w:rsidRPr="00E03890">
        <w:rPr>
          <w:rFonts w:ascii="GHEA Mariam" w:hAnsi="GHEA Mariam" w:cs="Sylfaen"/>
          <w:b/>
          <w:bCs/>
        </w:rPr>
        <w:t>1)</w:t>
      </w:r>
      <w:r w:rsidR="00DF2D79" w:rsidRPr="00E03890">
        <w:rPr>
          <w:rFonts w:ascii="GHEA Mariam" w:hAnsi="GHEA Mariam" w:cs="Sylfaen"/>
          <w:b/>
          <w:bCs/>
        </w:rPr>
        <w:t xml:space="preserve"> </w:t>
      </w:r>
      <w:r w:rsidR="00AA5681" w:rsidRPr="00E03890">
        <w:rPr>
          <w:rFonts w:ascii="GHEA Mariam" w:hAnsi="GHEA Mariam" w:cs="Sylfaen"/>
          <w:b/>
          <w:bCs/>
          <w:lang w:val="hy-AM"/>
        </w:rPr>
        <w:t xml:space="preserve">Դադարեցման ամսաթիվ (Valid_To) </w:t>
      </w:r>
      <w:r w:rsidR="00532E05" w:rsidRPr="00E03890">
        <w:rPr>
          <w:rFonts w:ascii="GHEA Mariam" w:hAnsi="GHEA Mariam" w:cs="Sylfaen"/>
          <w:bCs/>
        </w:rPr>
        <w:t>ց</w:t>
      </w:r>
      <w:r w:rsidR="00AA5681" w:rsidRPr="00E03890">
        <w:rPr>
          <w:rFonts w:ascii="GHEA Mariam" w:hAnsi="GHEA Mariam" w:cs="Sylfaen"/>
          <w:color w:val="000000"/>
          <w:lang w:val="hy-AM"/>
        </w:rPr>
        <w:t>ույց է տալիս տվյալ աղբյուրի գործունեության դադարեցման ամսաթիվը:</w:t>
      </w:r>
    </w:p>
    <w:p w14:paraId="6B81E76A" w14:textId="2995A5D7" w:rsidR="00AA5681" w:rsidRPr="00E03890" w:rsidRDefault="003A5090" w:rsidP="00E03890">
      <w:pPr>
        <w:spacing w:after="0" w:line="360" w:lineRule="auto"/>
        <w:jc w:val="both"/>
        <w:rPr>
          <w:rFonts w:ascii="GHEA Mariam" w:eastAsia="Times New Roman" w:hAnsi="GHEA Mariam" w:cs="Sylfaen"/>
          <w:color w:val="000000"/>
          <w:sz w:val="24"/>
          <w:szCs w:val="24"/>
          <w:lang w:val="hy-AM"/>
        </w:rPr>
      </w:pPr>
      <w:r>
        <w:rPr>
          <w:rFonts w:ascii="GHEA Mariam" w:eastAsia="Times New Roman" w:hAnsi="GHEA Mariam" w:cs="Sylfaen"/>
          <w:b/>
          <w:color w:val="000000"/>
          <w:sz w:val="24"/>
          <w:szCs w:val="24"/>
        </w:rPr>
        <w:t xml:space="preserve">   </w:t>
      </w:r>
      <w:r w:rsidR="00532E05" w:rsidRPr="00E03890">
        <w:rPr>
          <w:rFonts w:ascii="GHEA Mariam" w:eastAsia="Times New Roman" w:hAnsi="GHEA Mariam" w:cs="Sylfaen"/>
          <w:b/>
          <w:color w:val="000000"/>
          <w:sz w:val="24"/>
          <w:szCs w:val="24"/>
        </w:rPr>
        <w:t>12)</w:t>
      </w:r>
      <w:r w:rsidR="00DF2D79" w:rsidRPr="00E03890">
        <w:rPr>
          <w:rFonts w:ascii="GHEA Mariam" w:eastAsia="Times New Roman" w:hAnsi="GHEA Mariam" w:cs="Sylfaen"/>
          <w:b/>
          <w:color w:val="000000"/>
          <w:sz w:val="24"/>
          <w:szCs w:val="24"/>
        </w:rPr>
        <w:t xml:space="preserve"> </w:t>
      </w:r>
      <w:r w:rsidR="00AA5681" w:rsidRPr="00E03890">
        <w:rPr>
          <w:rFonts w:ascii="GHEA Mariam" w:eastAsia="Times New Roman" w:hAnsi="GHEA Mariam" w:cs="Sylfaen"/>
          <w:b/>
          <w:color w:val="000000"/>
          <w:sz w:val="24"/>
          <w:szCs w:val="24"/>
          <w:lang w:val="hy-AM"/>
        </w:rPr>
        <w:t>Շահագործման նպատակ (Operation_Purpose)</w:t>
      </w:r>
      <w:r w:rsidR="00532E05" w:rsidRPr="00E03890">
        <w:rPr>
          <w:rFonts w:ascii="GHEA Mariam" w:eastAsia="Times New Roman" w:hAnsi="GHEA Mariam" w:cs="Sylfaen"/>
          <w:b/>
          <w:color w:val="000000"/>
          <w:sz w:val="24"/>
          <w:szCs w:val="24"/>
        </w:rPr>
        <w:t xml:space="preserve"> </w:t>
      </w:r>
      <w:r w:rsidR="00532E05" w:rsidRPr="00E03890">
        <w:rPr>
          <w:rFonts w:ascii="GHEA Mariam" w:eastAsia="Times New Roman" w:hAnsi="GHEA Mariam" w:cs="Sylfaen"/>
          <w:color w:val="000000"/>
          <w:sz w:val="24"/>
          <w:szCs w:val="24"/>
        </w:rPr>
        <w:t>ն</w:t>
      </w:r>
      <w:r w:rsidR="00AA5681" w:rsidRPr="00E03890">
        <w:rPr>
          <w:rFonts w:ascii="GHEA Mariam" w:eastAsia="Times New Roman" w:hAnsi="GHEA Mariam" w:cs="Sylfaen"/>
          <w:color w:val="000000"/>
          <w:sz w:val="24"/>
          <w:szCs w:val="24"/>
          <w:lang w:val="hy-AM"/>
        </w:rPr>
        <w:t xml:space="preserve">երկայացվում է աղբյուրի շահագործման նպատակը/նպատակները: </w:t>
      </w:r>
    </w:p>
    <w:p w14:paraId="662C02C3" w14:textId="64D6F497" w:rsidR="00AA5681" w:rsidRPr="00E03890" w:rsidRDefault="003A5090" w:rsidP="00E03890">
      <w:pPr>
        <w:spacing w:after="0" w:line="360" w:lineRule="auto"/>
        <w:jc w:val="both"/>
        <w:rPr>
          <w:rFonts w:ascii="GHEA Mariam" w:hAnsi="GHEA Mariam"/>
          <w:sz w:val="24"/>
          <w:szCs w:val="24"/>
          <w:lang w:val="hy-AM"/>
        </w:rPr>
      </w:pPr>
      <w:r>
        <w:rPr>
          <w:rFonts w:ascii="GHEA Mariam" w:hAnsi="GHEA Mariam" w:cs="Sylfaen"/>
          <w:b/>
          <w:sz w:val="24"/>
          <w:szCs w:val="24"/>
        </w:rPr>
        <w:lastRenderedPageBreak/>
        <w:t xml:space="preserve">   </w:t>
      </w:r>
      <w:r w:rsidR="00532E05" w:rsidRPr="00E03890">
        <w:rPr>
          <w:rFonts w:ascii="GHEA Mariam" w:hAnsi="GHEA Mariam" w:cs="Sylfaen"/>
          <w:b/>
          <w:sz w:val="24"/>
          <w:szCs w:val="24"/>
        </w:rPr>
        <w:t>13)</w:t>
      </w:r>
      <w:r w:rsidR="00DF2D79" w:rsidRPr="00E03890">
        <w:rPr>
          <w:rFonts w:ascii="GHEA Mariam" w:hAnsi="GHEA Mariam" w:cs="Sylfaen"/>
          <w:b/>
          <w:sz w:val="24"/>
          <w:szCs w:val="24"/>
        </w:rPr>
        <w:t xml:space="preserve"> </w:t>
      </w:r>
      <w:r w:rsidR="00AA5681" w:rsidRPr="00E03890">
        <w:rPr>
          <w:rFonts w:ascii="GHEA Mariam" w:hAnsi="GHEA Mariam" w:cs="Sylfaen"/>
          <w:b/>
          <w:sz w:val="24"/>
          <w:szCs w:val="24"/>
          <w:lang w:val="hy-AM"/>
        </w:rPr>
        <w:t>Օգտագործման</w:t>
      </w:r>
      <w:r w:rsidR="00AA5681" w:rsidRPr="00E03890">
        <w:rPr>
          <w:rFonts w:ascii="GHEA Mariam" w:hAnsi="GHEA Mariam"/>
          <w:b/>
          <w:sz w:val="24"/>
          <w:szCs w:val="24"/>
          <w:lang w:val="hy-AM"/>
        </w:rPr>
        <w:t xml:space="preserve"> թույլտվություն (Permission)</w:t>
      </w:r>
      <w:r w:rsidR="00532E05" w:rsidRPr="00E03890">
        <w:rPr>
          <w:rFonts w:ascii="GHEA Mariam" w:hAnsi="GHEA Mariam"/>
          <w:b/>
          <w:sz w:val="24"/>
          <w:szCs w:val="24"/>
        </w:rPr>
        <w:t xml:space="preserve"> </w:t>
      </w:r>
      <w:r w:rsidR="00532E05" w:rsidRPr="00E03890">
        <w:rPr>
          <w:rFonts w:ascii="GHEA Mariam" w:hAnsi="GHEA Mariam"/>
          <w:sz w:val="24"/>
          <w:szCs w:val="24"/>
        </w:rPr>
        <w:t>ն</w:t>
      </w:r>
      <w:r w:rsidR="00AA5681" w:rsidRPr="00E03890">
        <w:rPr>
          <w:rFonts w:ascii="GHEA Mariam" w:hAnsi="GHEA Mariam"/>
          <w:sz w:val="24"/>
          <w:szCs w:val="24"/>
          <w:lang w:val="hy-AM"/>
        </w:rPr>
        <w:t>երկայացվում է օգտագործման թույլտվության մասին տեղեկատվություն (փաստաթղթի համար և այլն):</w:t>
      </w:r>
    </w:p>
    <w:p w14:paraId="4172F00C" w14:textId="493AA050" w:rsidR="00AA5681" w:rsidRPr="00E03890" w:rsidRDefault="003A5090" w:rsidP="00E03890">
      <w:pPr>
        <w:pStyle w:val="NormalWeb"/>
        <w:shd w:val="clear" w:color="auto" w:fill="FFFFFF"/>
        <w:spacing w:before="0" w:beforeAutospacing="0" w:after="0" w:afterAutospacing="0" w:line="360" w:lineRule="auto"/>
        <w:jc w:val="both"/>
        <w:rPr>
          <w:rFonts w:ascii="GHEA Mariam" w:hAnsi="GHEA Mariam" w:cs="Sylfaen"/>
          <w:b/>
          <w:bCs/>
          <w:lang w:val="hy-AM"/>
        </w:rPr>
      </w:pPr>
      <w:r>
        <w:rPr>
          <w:rFonts w:ascii="GHEA Mariam" w:hAnsi="GHEA Mariam" w:cs="Sylfaen"/>
          <w:b/>
          <w:bCs/>
        </w:rPr>
        <w:t xml:space="preserve">   </w:t>
      </w:r>
      <w:r w:rsidR="00532E05" w:rsidRPr="00E03890">
        <w:rPr>
          <w:rFonts w:ascii="GHEA Mariam" w:hAnsi="GHEA Mariam" w:cs="Sylfaen"/>
          <w:b/>
          <w:bCs/>
        </w:rPr>
        <w:t>14)</w:t>
      </w:r>
      <w:r w:rsidR="00DF2D79" w:rsidRPr="00E03890">
        <w:rPr>
          <w:rFonts w:ascii="GHEA Mariam" w:hAnsi="GHEA Mariam" w:cs="Sylfaen"/>
          <w:b/>
          <w:bCs/>
        </w:rPr>
        <w:t xml:space="preserve"> </w:t>
      </w:r>
      <w:r w:rsidR="00AA5681" w:rsidRPr="00E03890">
        <w:rPr>
          <w:rFonts w:ascii="GHEA Mariam" w:hAnsi="GHEA Mariam" w:cs="Sylfaen"/>
          <w:b/>
          <w:bCs/>
          <w:lang w:val="hy-AM"/>
        </w:rPr>
        <w:t xml:space="preserve">Սկզբի ամսաթիվ (Start_Date) </w:t>
      </w:r>
    </w:p>
    <w:p w14:paraId="67B8F3E2" w14:textId="49E15EE6" w:rsidR="00AA5681" w:rsidRPr="00E03890" w:rsidRDefault="003A5090" w:rsidP="00E03890">
      <w:pPr>
        <w:spacing w:after="0" w:line="360" w:lineRule="auto"/>
        <w:jc w:val="both"/>
        <w:rPr>
          <w:rFonts w:ascii="GHEA Mariam" w:eastAsia="Times New Roman" w:hAnsi="GHEA Mariam" w:cs="Sylfaen"/>
          <w:color w:val="000000"/>
          <w:sz w:val="24"/>
          <w:szCs w:val="24"/>
          <w:lang w:val="hy-AM"/>
        </w:rPr>
      </w:pPr>
      <w:r>
        <w:rPr>
          <w:rFonts w:ascii="GHEA Mariam" w:hAnsi="GHEA Mariam" w:cs="Sylfaen"/>
          <w:b/>
          <w:bCs/>
          <w:sz w:val="24"/>
          <w:szCs w:val="24"/>
        </w:rPr>
        <w:t xml:space="preserve">   </w:t>
      </w:r>
      <w:r w:rsidR="00532E05" w:rsidRPr="00E03890">
        <w:rPr>
          <w:rFonts w:ascii="GHEA Mariam" w:hAnsi="GHEA Mariam" w:cs="Sylfaen"/>
          <w:b/>
          <w:bCs/>
          <w:sz w:val="24"/>
          <w:szCs w:val="24"/>
        </w:rPr>
        <w:t>15)</w:t>
      </w:r>
      <w:r w:rsidR="00DF2D79" w:rsidRPr="00E03890">
        <w:rPr>
          <w:rFonts w:ascii="GHEA Mariam" w:hAnsi="GHEA Mariam" w:cs="Sylfaen"/>
          <w:b/>
          <w:bCs/>
          <w:sz w:val="24"/>
          <w:szCs w:val="24"/>
        </w:rPr>
        <w:t xml:space="preserve"> </w:t>
      </w:r>
      <w:r w:rsidR="00AA5681" w:rsidRPr="00E03890">
        <w:rPr>
          <w:rFonts w:ascii="GHEA Mariam" w:hAnsi="GHEA Mariam" w:cs="Sylfaen"/>
          <w:b/>
          <w:bCs/>
          <w:sz w:val="24"/>
          <w:szCs w:val="24"/>
          <w:lang w:val="hy-AM"/>
        </w:rPr>
        <w:t>Վերջին ամսաթիվ (End_Date)</w:t>
      </w:r>
    </w:p>
    <w:p w14:paraId="3D710AC8" w14:textId="77777777" w:rsidR="00AA5681" w:rsidRPr="00E03890" w:rsidRDefault="00AA5681" w:rsidP="00E03890">
      <w:pPr>
        <w:pStyle w:val="NormalWeb"/>
        <w:shd w:val="clear" w:color="auto" w:fill="FFFFFF"/>
        <w:spacing w:before="0" w:beforeAutospacing="0" w:after="0" w:afterAutospacing="0" w:line="360" w:lineRule="auto"/>
        <w:jc w:val="both"/>
        <w:rPr>
          <w:rFonts w:ascii="GHEA Mariam" w:hAnsi="GHEA Mariam" w:cs="Sylfaen"/>
          <w:bCs/>
          <w:lang w:val="hy-AM"/>
        </w:rPr>
      </w:pPr>
      <w:r w:rsidRPr="00E03890">
        <w:rPr>
          <w:rFonts w:ascii="GHEA Mariam" w:hAnsi="GHEA Mariam" w:cs="Sylfaen"/>
          <w:bCs/>
          <w:lang w:val="hy-AM"/>
        </w:rPr>
        <w:t xml:space="preserve">Աղյուսակ 4. </w:t>
      </w:r>
      <w:r w:rsidRPr="00E03890">
        <w:rPr>
          <w:rFonts w:ascii="GHEA Mariam" w:hAnsi="GHEA Mariam"/>
          <w:color w:val="000000" w:themeColor="text1"/>
          <w:lang w:val="hy-AM"/>
        </w:rPr>
        <w:t xml:space="preserve">Աղբյուրներ </w:t>
      </w:r>
      <w:r w:rsidRPr="00E03890">
        <w:rPr>
          <w:rFonts w:ascii="GHEA Mariam" w:hAnsi="GHEA Mariam" w:cs="Sylfaen"/>
          <w:color w:val="000000"/>
          <w:lang w:val="hy-AM"/>
        </w:rPr>
        <w:t>շերտի հատկանիշներ</w:t>
      </w:r>
    </w:p>
    <w:tbl>
      <w:tblPr>
        <w:tblStyle w:val="TableGrid"/>
        <w:tblpPr w:leftFromText="180" w:rightFromText="180" w:vertAnchor="text" w:horzAnchor="margin" w:tblpY="104"/>
        <w:tblW w:w="9895" w:type="dxa"/>
        <w:tblLook w:val="04A0" w:firstRow="1" w:lastRow="0" w:firstColumn="1" w:lastColumn="0" w:noHBand="0" w:noVBand="1"/>
      </w:tblPr>
      <w:tblGrid>
        <w:gridCol w:w="6475"/>
        <w:gridCol w:w="3420"/>
      </w:tblGrid>
      <w:tr w:rsidR="00AA5681" w:rsidRPr="00E03890" w14:paraId="460C54E7" w14:textId="77777777" w:rsidTr="0047118D">
        <w:tc>
          <w:tcPr>
            <w:tcW w:w="6475" w:type="dxa"/>
            <w:tcBorders>
              <w:top w:val="single" w:sz="4" w:space="0" w:color="auto"/>
              <w:left w:val="single" w:sz="4" w:space="0" w:color="auto"/>
              <w:bottom w:val="single" w:sz="4" w:space="0" w:color="auto"/>
              <w:right w:val="single" w:sz="4" w:space="0" w:color="auto"/>
            </w:tcBorders>
            <w:vAlign w:val="center"/>
            <w:hideMark/>
          </w:tcPr>
          <w:p w14:paraId="34B760CA" w14:textId="77777777" w:rsidR="00AA5681" w:rsidRPr="00E03890" w:rsidRDefault="00AA5681" w:rsidP="00E03890">
            <w:pPr>
              <w:pStyle w:val="ListParagraph"/>
              <w:spacing w:line="360" w:lineRule="auto"/>
              <w:ind w:left="0"/>
              <w:jc w:val="center"/>
              <w:rPr>
                <w:rFonts w:ascii="GHEA Mariam" w:hAnsi="GHEA Mariam"/>
                <w:sz w:val="24"/>
                <w:szCs w:val="24"/>
                <w:lang w:val="hy-AM"/>
              </w:rPr>
            </w:pPr>
            <w:r w:rsidRPr="00E03890">
              <w:rPr>
                <w:rFonts w:ascii="GHEA Mariam" w:eastAsia="Times New Roman" w:hAnsi="GHEA Mariam" w:cs="Sylfaen"/>
                <w:b/>
                <w:bCs/>
                <w:color w:val="000000"/>
                <w:sz w:val="24"/>
                <w:szCs w:val="24"/>
              </w:rPr>
              <w:t>Դաշտի անվանում (</w:t>
            </w:r>
            <w:r w:rsidRPr="00E03890">
              <w:rPr>
                <w:rFonts w:ascii="GHEA Mariam" w:eastAsia="Times New Roman" w:hAnsi="GHEA Mariam" w:cs="Arial"/>
                <w:b/>
                <w:bCs/>
                <w:color w:val="000000"/>
                <w:sz w:val="24"/>
                <w:szCs w:val="24"/>
                <w:lang w:val="hy-AM"/>
              </w:rPr>
              <w:t xml:space="preserve">Field </w:t>
            </w:r>
            <w:r w:rsidRPr="00E03890">
              <w:rPr>
                <w:rFonts w:ascii="GHEA Mariam" w:eastAsia="Times New Roman" w:hAnsi="GHEA Mariam" w:cs="Arial"/>
                <w:b/>
                <w:bCs/>
                <w:color w:val="000000"/>
                <w:sz w:val="24"/>
                <w:szCs w:val="24"/>
              </w:rPr>
              <w:t>name</w:t>
            </w:r>
            <w:r w:rsidRPr="00E03890">
              <w:rPr>
                <w:rFonts w:ascii="GHEA Mariam" w:eastAsia="Times New Roman" w:hAnsi="GHEA Mariam" w:cs="Sylfaen"/>
                <w:b/>
                <w:bCs/>
                <w:color w:val="000000"/>
                <w:sz w:val="24"/>
                <w:szCs w:val="24"/>
              </w:rPr>
              <w:t>)</w:t>
            </w:r>
          </w:p>
        </w:tc>
        <w:tc>
          <w:tcPr>
            <w:tcW w:w="3420" w:type="dxa"/>
            <w:tcBorders>
              <w:top w:val="single" w:sz="4" w:space="0" w:color="auto"/>
              <w:left w:val="single" w:sz="4" w:space="0" w:color="auto"/>
              <w:bottom w:val="single" w:sz="4" w:space="0" w:color="auto"/>
              <w:right w:val="single" w:sz="4" w:space="0" w:color="auto"/>
            </w:tcBorders>
            <w:vAlign w:val="center"/>
            <w:hideMark/>
          </w:tcPr>
          <w:p w14:paraId="7A08FFD1" w14:textId="4302B23B" w:rsidR="00AA5681" w:rsidRPr="00E03890" w:rsidRDefault="00AA5681" w:rsidP="00E03890">
            <w:pPr>
              <w:pStyle w:val="ListParagraph"/>
              <w:spacing w:line="360" w:lineRule="auto"/>
              <w:ind w:left="0"/>
              <w:jc w:val="center"/>
              <w:rPr>
                <w:rFonts w:ascii="GHEA Mariam" w:eastAsia="Times New Roman" w:hAnsi="GHEA Mariam" w:cs="Sylfaen"/>
                <w:b/>
                <w:bCs/>
                <w:color w:val="000000"/>
                <w:sz w:val="24"/>
                <w:szCs w:val="24"/>
              </w:rPr>
            </w:pPr>
            <w:r w:rsidRPr="00E03890">
              <w:rPr>
                <w:rFonts w:ascii="GHEA Mariam" w:eastAsia="Times New Roman" w:hAnsi="GHEA Mariam" w:cs="Sylfaen"/>
                <w:b/>
                <w:bCs/>
                <w:color w:val="000000"/>
                <w:sz w:val="24"/>
                <w:szCs w:val="24"/>
              </w:rPr>
              <w:t>Տվյալի</w:t>
            </w:r>
            <w:r w:rsidR="007C799D" w:rsidRPr="00E03890">
              <w:rPr>
                <w:rFonts w:ascii="GHEA Mariam" w:eastAsia="Times New Roman" w:hAnsi="GHEA Mariam" w:cs="Sylfaen"/>
                <w:b/>
                <w:bCs/>
                <w:color w:val="000000"/>
                <w:sz w:val="24"/>
                <w:szCs w:val="24"/>
                <w:lang w:val="hy-AM"/>
              </w:rPr>
              <w:t xml:space="preserve"> տ</w:t>
            </w:r>
            <w:r w:rsidR="00A67F7F" w:rsidRPr="00E03890">
              <w:rPr>
                <w:rFonts w:ascii="GHEA Mariam" w:eastAsia="Times New Roman" w:hAnsi="GHEA Mariam" w:cs="Sylfaen"/>
                <w:b/>
                <w:bCs/>
                <w:color w:val="000000"/>
                <w:sz w:val="24"/>
                <w:szCs w:val="24"/>
              </w:rPr>
              <w:t>եսակ</w:t>
            </w:r>
          </w:p>
          <w:p w14:paraId="464AFE58" w14:textId="77777777" w:rsidR="00AA5681" w:rsidRPr="00E03890" w:rsidRDefault="00AA5681" w:rsidP="00E03890">
            <w:pPr>
              <w:pStyle w:val="ListParagraph"/>
              <w:spacing w:line="360" w:lineRule="auto"/>
              <w:ind w:left="0"/>
              <w:jc w:val="center"/>
              <w:rPr>
                <w:rFonts w:ascii="GHEA Mariam" w:hAnsi="GHEA Mariam"/>
                <w:sz w:val="24"/>
                <w:szCs w:val="24"/>
                <w:lang w:val="hy-AM"/>
              </w:rPr>
            </w:pPr>
            <w:r w:rsidRPr="00E03890">
              <w:rPr>
                <w:rFonts w:ascii="GHEA Mariam" w:eastAsia="Times New Roman" w:hAnsi="GHEA Mariam" w:cs="Arial"/>
                <w:b/>
                <w:bCs/>
                <w:color w:val="000000"/>
                <w:sz w:val="24"/>
                <w:szCs w:val="24"/>
              </w:rPr>
              <w:t xml:space="preserve"> (Data type)</w:t>
            </w:r>
          </w:p>
        </w:tc>
      </w:tr>
      <w:tr w:rsidR="00AA5681" w:rsidRPr="00E03890" w14:paraId="2EA6D06F" w14:textId="77777777" w:rsidTr="0047118D">
        <w:tc>
          <w:tcPr>
            <w:tcW w:w="6475" w:type="dxa"/>
            <w:tcBorders>
              <w:top w:val="single" w:sz="4" w:space="0" w:color="auto"/>
              <w:left w:val="single" w:sz="4" w:space="0" w:color="auto"/>
              <w:bottom w:val="single" w:sz="4" w:space="0" w:color="auto"/>
              <w:right w:val="single" w:sz="4" w:space="0" w:color="auto"/>
            </w:tcBorders>
            <w:vAlign w:val="center"/>
            <w:hideMark/>
          </w:tcPr>
          <w:p w14:paraId="62220113" w14:textId="77777777" w:rsidR="00AA5681" w:rsidRPr="00E03890" w:rsidRDefault="00AA5681" w:rsidP="00E03890">
            <w:pPr>
              <w:pStyle w:val="ListParagraph"/>
              <w:spacing w:line="360" w:lineRule="auto"/>
              <w:ind w:left="0"/>
              <w:rPr>
                <w:rFonts w:ascii="GHEA Mariam" w:hAnsi="GHEA Mariam" w:cs="Sylfaen"/>
                <w:color w:val="000000"/>
                <w:sz w:val="24"/>
                <w:szCs w:val="24"/>
              </w:rPr>
            </w:pPr>
            <w:r w:rsidRPr="00E03890">
              <w:rPr>
                <w:rFonts w:ascii="GHEA Mariam" w:hAnsi="GHEA Mariam" w:cs="Sylfaen"/>
                <w:color w:val="000000"/>
                <w:sz w:val="24"/>
                <w:szCs w:val="24"/>
                <w:lang w:val="hy-AM"/>
              </w:rPr>
              <w:t xml:space="preserve">Արտաքին նույնականացուցիչ </w:t>
            </w:r>
            <w:r w:rsidRPr="00E03890">
              <w:rPr>
                <w:rFonts w:ascii="GHEA Mariam" w:hAnsi="GHEA Mariam" w:cs="Sylfaen"/>
                <w:color w:val="000000"/>
                <w:sz w:val="24"/>
                <w:szCs w:val="24"/>
              </w:rPr>
              <w:t>(Id)</w:t>
            </w:r>
          </w:p>
        </w:tc>
        <w:tc>
          <w:tcPr>
            <w:tcW w:w="3420" w:type="dxa"/>
            <w:tcBorders>
              <w:top w:val="single" w:sz="4" w:space="0" w:color="auto"/>
              <w:left w:val="single" w:sz="4" w:space="0" w:color="auto"/>
              <w:bottom w:val="single" w:sz="4" w:space="0" w:color="auto"/>
              <w:right w:val="single" w:sz="4" w:space="0" w:color="auto"/>
            </w:tcBorders>
            <w:vAlign w:val="center"/>
            <w:hideMark/>
          </w:tcPr>
          <w:p w14:paraId="4D9029F7" w14:textId="77777777" w:rsidR="00AA5681" w:rsidRPr="00E03890" w:rsidRDefault="00AA5681" w:rsidP="00E03890">
            <w:pPr>
              <w:pStyle w:val="ListParagraph"/>
              <w:spacing w:line="360" w:lineRule="auto"/>
              <w:ind w:left="0"/>
              <w:jc w:val="center"/>
              <w:rPr>
                <w:rFonts w:ascii="GHEA Mariam" w:hAnsi="GHEA Mariam" w:cs="Sylfaen"/>
                <w:color w:val="000000"/>
                <w:sz w:val="24"/>
                <w:szCs w:val="24"/>
                <w:lang w:val="hy-AM"/>
              </w:rPr>
            </w:pPr>
            <w:r w:rsidRPr="00E03890">
              <w:rPr>
                <w:rFonts w:ascii="GHEA Mariam" w:hAnsi="GHEA Mariam" w:cs="Sylfaen"/>
                <w:color w:val="000000"/>
                <w:sz w:val="24"/>
                <w:szCs w:val="24"/>
                <w:lang w:val="hy-AM"/>
              </w:rPr>
              <w:t>Integer (10)</w:t>
            </w:r>
          </w:p>
        </w:tc>
      </w:tr>
      <w:tr w:rsidR="00AA5681" w:rsidRPr="00E03890" w14:paraId="1FED0DF7" w14:textId="77777777" w:rsidTr="0047118D">
        <w:tc>
          <w:tcPr>
            <w:tcW w:w="6475" w:type="dxa"/>
            <w:tcBorders>
              <w:top w:val="single" w:sz="4" w:space="0" w:color="auto"/>
              <w:left w:val="single" w:sz="4" w:space="0" w:color="auto"/>
              <w:bottom w:val="single" w:sz="4" w:space="0" w:color="auto"/>
              <w:right w:val="single" w:sz="4" w:space="0" w:color="auto"/>
            </w:tcBorders>
            <w:hideMark/>
          </w:tcPr>
          <w:p w14:paraId="5096F4C9" w14:textId="77777777" w:rsidR="00AA5681" w:rsidRPr="00E03890" w:rsidRDefault="00AA5681" w:rsidP="00E03890">
            <w:pPr>
              <w:pStyle w:val="NormalWeb"/>
              <w:shd w:val="clear" w:color="auto" w:fill="FFFFFF"/>
              <w:spacing w:before="0" w:beforeAutospacing="0" w:after="0" w:afterAutospacing="0" w:line="360" w:lineRule="auto"/>
              <w:jc w:val="both"/>
              <w:rPr>
                <w:rFonts w:ascii="GHEA Mariam" w:hAnsi="GHEA Mariam" w:cs="Sylfaen"/>
                <w:bCs/>
              </w:rPr>
            </w:pPr>
            <w:r w:rsidRPr="00E03890">
              <w:rPr>
                <w:rFonts w:ascii="GHEA Mariam" w:hAnsi="GHEA Mariam" w:cs="Sylfaen"/>
                <w:bCs/>
                <w:lang w:val="hy-AM"/>
              </w:rPr>
              <w:t xml:space="preserve">Անվանում </w:t>
            </w:r>
            <w:r w:rsidRPr="00E03890">
              <w:rPr>
                <w:rFonts w:ascii="GHEA Mariam" w:hAnsi="GHEA Mariam" w:cs="Sylfaen"/>
                <w:bCs/>
              </w:rPr>
              <w:t>(</w:t>
            </w:r>
            <w:r w:rsidRPr="00E03890">
              <w:rPr>
                <w:rFonts w:ascii="GHEA Mariam" w:hAnsi="GHEA Mariam" w:cs="Sylfaen"/>
                <w:bCs/>
                <w:lang w:val="hy-AM"/>
              </w:rPr>
              <w:t>Name</w:t>
            </w:r>
            <w:r w:rsidRPr="00E03890">
              <w:rPr>
                <w:rFonts w:ascii="GHEA Mariam" w:hAnsi="GHEA Mariam" w:cs="Sylfaen"/>
                <w:bCs/>
              </w:rPr>
              <w:t>)</w:t>
            </w:r>
          </w:p>
        </w:tc>
        <w:tc>
          <w:tcPr>
            <w:tcW w:w="3420" w:type="dxa"/>
            <w:tcBorders>
              <w:top w:val="single" w:sz="4" w:space="0" w:color="auto"/>
              <w:left w:val="single" w:sz="4" w:space="0" w:color="auto"/>
              <w:bottom w:val="single" w:sz="4" w:space="0" w:color="auto"/>
              <w:right w:val="single" w:sz="4" w:space="0" w:color="auto"/>
            </w:tcBorders>
            <w:vAlign w:val="center"/>
            <w:hideMark/>
          </w:tcPr>
          <w:p w14:paraId="4A39A147" w14:textId="77777777" w:rsidR="00AA5681" w:rsidRPr="00E03890" w:rsidRDefault="00AA5681" w:rsidP="00E03890">
            <w:pPr>
              <w:pStyle w:val="ListParagraph"/>
              <w:spacing w:line="360" w:lineRule="auto"/>
              <w:ind w:left="0"/>
              <w:jc w:val="center"/>
              <w:rPr>
                <w:rFonts w:ascii="GHEA Mariam" w:hAnsi="GHEA Mariam" w:cs="Sylfaen"/>
                <w:color w:val="000000"/>
                <w:sz w:val="24"/>
                <w:szCs w:val="24"/>
                <w:lang w:val="hy-AM"/>
              </w:rPr>
            </w:pPr>
            <w:r w:rsidRPr="00E03890">
              <w:rPr>
                <w:rFonts w:ascii="GHEA Mariam" w:hAnsi="GHEA Mariam" w:cs="Sylfaen"/>
                <w:color w:val="000000"/>
                <w:sz w:val="24"/>
                <w:szCs w:val="24"/>
                <w:lang w:val="hy-AM"/>
              </w:rPr>
              <w:t>VarChar (30)</w:t>
            </w:r>
          </w:p>
        </w:tc>
      </w:tr>
      <w:tr w:rsidR="00AA5681" w:rsidRPr="00E03890" w14:paraId="180B8515" w14:textId="77777777" w:rsidTr="0047118D">
        <w:tc>
          <w:tcPr>
            <w:tcW w:w="6475" w:type="dxa"/>
            <w:tcBorders>
              <w:top w:val="single" w:sz="4" w:space="0" w:color="auto"/>
              <w:left w:val="single" w:sz="4" w:space="0" w:color="auto"/>
              <w:bottom w:val="single" w:sz="4" w:space="0" w:color="auto"/>
              <w:right w:val="single" w:sz="4" w:space="0" w:color="auto"/>
            </w:tcBorders>
            <w:hideMark/>
          </w:tcPr>
          <w:p w14:paraId="643D8928" w14:textId="77777777" w:rsidR="00AA5681" w:rsidRPr="00E03890" w:rsidRDefault="00AA5681" w:rsidP="00E03890">
            <w:pPr>
              <w:spacing w:line="360" w:lineRule="auto"/>
              <w:jc w:val="both"/>
              <w:rPr>
                <w:rFonts w:ascii="GHEA Mariam" w:hAnsi="GHEA Mariam"/>
                <w:sz w:val="24"/>
                <w:szCs w:val="24"/>
              </w:rPr>
            </w:pPr>
            <w:r w:rsidRPr="00E03890">
              <w:rPr>
                <w:rFonts w:ascii="GHEA Mariam" w:hAnsi="GHEA Mariam"/>
                <w:sz w:val="24"/>
                <w:szCs w:val="24"/>
                <w:lang w:val="hy-AM"/>
              </w:rPr>
              <w:t>X կոորդինատ</w:t>
            </w:r>
            <w:r w:rsidRPr="00E03890">
              <w:rPr>
                <w:rFonts w:ascii="GHEA Mariam" w:hAnsi="GHEA Mariam"/>
                <w:sz w:val="24"/>
                <w:szCs w:val="24"/>
              </w:rPr>
              <w:t xml:space="preserve"> (</w:t>
            </w:r>
            <w:r w:rsidRPr="00E03890">
              <w:rPr>
                <w:rFonts w:ascii="GHEA Mariam" w:hAnsi="GHEA Mariam"/>
                <w:sz w:val="24"/>
                <w:szCs w:val="24"/>
                <w:lang w:val="hy-AM"/>
              </w:rPr>
              <w:t>X_coord.</w:t>
            </w:r>
            <w:r w:rsidRPr="00E03890">
              <w:rPr>
                <w:rFonts w:ascii="GHEA Mariam" w:hAnsi="GHEA Mariam"/>
                <w:sz w:val="24"/>
                <w:szCs w:val="24"/>
              </w:rPr>
              <w:t>)</w:t>
            </w:r>
          </w:p>
        </w:tc>
        <w:tc>
          <w:tcPr>
            <w:tcW w:w="3420" w:type="dxa"/>
            <w:tcBorders>
              <w:top w:val="single" w:sz="4" w:space="0" w:color="auto"/>
              <w:left w:val="single" w:sz="4" w:space="0" w:color="auto"/>
              <w:bottom w:val="single" w:sz="4" w:space="0" w:color="auto"/>
              <w:right w:val="single" w:sz="4" w:space="0" w:color="auto"/>
            </w:tcBorders>
            <w:hideMark/>
          </w:tcPr>
          <w:p w14:paraId="27C3A7DD" w14:textId="77777777" w:rsidR="00AA5681" w:rsidRPr="00E03890" w:rsidRDefault="00AA5681" w:rsidP="00E03890">
            <w:pPr>
              <w:spacing w:line="360" w:lineRule="auto"/>
              <w:jc w:val="center"/>
              <w:rPr>
                <w:rFonts w:ascii="GHEA Mariam" w:hAnsi="GHEA Mariam"/>
                <w:sz w:val="24"/>
                <w:szCs w:val="24"/>
                <w:lang w:val="hy-AM"/>
              </w:rPr>
            </w:pPr>
            <w:r w:rsidRPr="00E03890">
              <w:rPr>
                <w:rFonts w:ascii="GHEA Mariam" w:hAnsi="GHEA Mariam"/>
                <w:sz w:val="24"/>
                <w:szCs w:val="24"/>
                <w:lang w:val="hy-AM"/>
              </w:rPr>
              <w:t>Double (10)</w:t>
            </w:r>
          </w:p>
        </w:tc>
      </w:tr>
      <w:tr w:rsidR="00AA5681" w:rsidRPr="00E03890" w14:paraId="2EAEC9EB" w14:textId="77777777" w:rsidTr="0047118D">
        <w:tc>
          <w:tcPr>
            <w:tcW w:w="6475" w:type="dxa"/>
            <w:tcBorders>
              <w:top w:val="single" w:sz="4" w:space="0" w:color="auto"/>
              <w:left w:val="single" w:sz="4" w:space="0" w:color="auto"/>
              <w:bottom w:val="single" w:sz="4" w:space="0" w:color="auto"/>
              <w:right w:val="single" w:sz="4" w:space="0" w:color="auto"/>
            </w:tcBorders>
            <w:hideMark/>
          </w:tcPr>
          <w:p w14:paraId="0CFD2829" w14:textId="77777777" w:rsidR="00AA5681" w:rsidRPr="00E03890" w:rsidRDefault="00AA5681" w:rsidP="00E03890">
            <w:pPr>
              <w:spacing w:line="360" w:lineRule="auto"/>
              <w:jc w:val="both"/>
              <w:rPr>
                <w:rFonts w:ascii="GHEA Mariam" w:hAnsi="GHEA Mariam"/>
                <w:sz w:val="24"/>
                <w:szCs w:val="24"/>
              </w:rPr>
            </w:pPr>
            <w:r w:rsidRPr="00E03890">
              <w:rPr>
                <w:rFonts w:ascii="GHEA Mariam" w:hAnsi="GHEA Mariam"/>
                <w:sz w:val="24"/>
                <w:szCs w:val="24"/>
                <w:lang w:val="hy-AM"/>
              </w:rPr>
              <w:t>Y կոորդինատ</w:t>
            </w:r>
            <w:r w:rsidRPr="00E03890">
              <w:rPr>
                <w:rFonts w:ascii="GHEA Mariam" w:hAnsi="GHEA Mariam"/>
                <w:sz w:val="24"/>
                <w:szCs w:val="24"/>
              </w:rPr>
              <w:t xml:space="preserve"> (</w:t>
            </w:r>
            <w:r w:rsidRPr="00E03890">
              <w:rPr>
                <w:rFonts w:ascii="GHEA Mariam" w:hAnsi="GHEA Mariam"/>
                <w:sz w:val="24"/>
                <w:szCs w:val="24"/>
                <w:lang w:val="hy-AM"/>
              </w:rPr>
              <w:t>Y_coord.</w:t>
            </w:r>
            <w:r w:rsidRPr="00E03890">
              <w:rPr>
                <w:rFonts w:ascii="GHEA Mariam" w:hAnsi="GHEA Mariam"/>
                <w:sz w:val="24"/>
                <w:szCs w:val="24"/>
              </w:rPr>
              <w:t>)</w:t>
            </w:r>
          </w:p>
        </w:tc>
        <w:tc>
          <w:tcPr>
            <w:tcW w:w="3420" w:type="dxa"/>
            <w:tcBorders>
              <w:top w:val="single" w:sz="4" w:space="0" w:color="auto"/>
              <w:left w:val="single" w:sz="4" w:space="0" w:color="auto"/>
              <w:bottom w:val="single" w:sz="4" w:space="0" w:color="auto"/>
              <w:right w:val="single" w:sz="4" w:space="0" w:color="auto"/>
            </w:tcBorders>
            <w:hideMark/>
          </w:tcPr>
          <w:p w14:paraId="66FA62D7" w14:textId="77777777" w:rsidR="00AA5681" w:rsidRPr="00E03890" w:rsidRDefault="00AA5681" w:rsidP="00E03890">
            <w:pPr>
              <w:spacing w:line="360" w:lineRule="auto"/>
              <w:jc w:val="center"/>
              <w:rPr>
                <w:rFonts w:ascii="GHEA Mariam" w:hAnsi="GHEA Mariam"/>
                <w:sz w:val="24"/>
                <w:szCs w:val="24"/>
                <w:lang w:val="hy-AM"/>
              </w:rPr>
            </w:pPr>
            <w:r w:rsidRPr="00E03890">
              <w:rPr>
                <w:rFonts w:ascii="GHEA Mariam" w:hAnsi="GHEA Mariam"/>
                <w:sz w:val="24"/>
                <w:szCs w:val="24"/>
                <w:lang w:val="hy-AM"/>
              </w:rPr>
              <w:t>Double (10)</w:t>
            </w:r>
          </w:p>
        </w:tc>
      </w:tr>
      <w:tr w:rsidR="00AA5681" w:rsidRPr="00E03890" w14:paraId="6D9EF86F" w14:textId="77777777" w:rsidTr="0047118D">
        <w:tc>
          <w:tcPr>
            <w:tcW w:w="6475" w:type="dxa"/>
            <w:tcBorders>
              <w:top w:val="single" w:sz="4" w:space="0" w:color="auto"/>
              <w:left w:val="single" w:sz="4" w:space="0" w:color="auto"/>
              <w:bottom w:val="single" w:sz="4" w:space="0" w:color="auto"/>
              <w:right w:val="single" w:sz="4" w:space="0" w:color="auto"/>
            </w:tcBorders>
            <w:hideMark/>
          </w:tcPr>
          <w:p w14:paraId="028500DC" w14:textId="77777777" w:rsidR="00AA5681" w:rsidRPr="00E03890" w:rsidRDefault="00AA5681" w:rsidP="00E03890">
            <w:pPr>
              <w:spacing w:line="360" w:lineRule="auto"/>
              <w:jc w:val="both"/>
              <w:rPr>
                <w:rFonts w:ascii="GHEA Mariam" w:hAnsi="GHEA Mariam"/>
                <w:sz w:val="24"/>
                <w:szCs w:val="24"/>
              </w:rPr>
            </w:pPr>
            <w:r w:rsidRPr="00E03890">
              <w:rPr>
                <w:rFonts w:ascii="GHEA Mariam" w:hAnsi="GHEA Mariam"/>
                <w:sz w:val="24"/>
                <w:szCs w:val="24"/>
                <w:lang w:val="hy-AM"/>
              </w:rPr>
              <w:t xml:space="preserve">Հոսքաքանակ </w:t>
            </w:r>
            <w:r w:rsidRPr="00E03890">
              <w:rPr>
                <w:rFonts w:ascii="GHEA Mariam" w:hAnsi="GHEA Mariam"/>
                <w:sz w:val="24"/>
                <w:szCs w:val="24"/>
              </w:rPr>
              <w:t>(</w:t>
            </w:r>
            <w:r w:rsidRPr="00E03890">
              <w:rPr>
                <w:rFonts w:ascii="GHEA Mariam" w:hAnsi="GHEA Mariam"/>
                <w:sz w:val="24"/>
                <w:szCs w:val="24"/>
                <w:lang w:val="hy-AM"/>
              </w:rPr>
              <w:t>Discharge</w:t>
            </w:r>
            <w:r w:rsidRPr="00E03890">
              <w:rPr>
                <w:rFonts w:ascii="GHEA Mariam" w:hAnsi="GHEA Mariam"/>
                <w:sz w:val="24"/>
                <w:szCs w:val="24"/>
              </w:rPr>
              <w:t>)</w:t>
            </w:r>
          </w:p>
        </w:tc>
        <w:tc>
          <w:tcPr>
            <w:tcW w:w="3420" w:type="dxa"/>
            <w:tcBorders>
              <w:top w:val="single" w:sz="4" w:space="0" w:color="auto"/>
              <w:left w:val="single" w:sz="4" w:space="0" w:color="auto"/>
              <w:bottom w:val="single" w:sz="4" w:space="0" w:color="auto"/>
              <w:right w:val="single" w:sz="4" w:space="0" w:color="auto"/>
            </w:tcBorders>
            <w:vAlign w:val="center"/>
            <w:hideMark/>
          </w:tcPr>
          <w:p w14:paraId="437EAC26" w14:textId="77777777" w:rsidR="00AA5681" w:rsidRPr="00E03890" w:rsidRDefault="00AA5681" w:rsidP="00E03890">
            <w:pPr>
              <w:pStyle w:val="ListParagraph"/>
              <w:spacing w:line="360" w:lineRule="auto"/>
              <w:ind w:left="0"/>
              <w:jc w:val="center"/>
              <w:rPr>
                <w:rFonts w:ascii="GHEA Mariam" w:hAnsi="GHEA Mariam"/>
                <w:sz w:val="24"/>
                <w:szCs w:val="24"/>
                <w:lang w:val="hy-AM"/>
              </w:rPr>
            </w:pPr>
            <w:r w:rsidRPr="00E03890">
              <w:rPr>
                <w:rFonts w:ascii="GHEA Mariam" w:hAnsi="GHEA Mariam"/>
                <w:sz w:val="24"/>
                <w:szCs w:val="24"/>
                <w:lang w:val="hy-AM"/>
              </w:rPr>
              <w:t>Double(3)</w:t>
            </w:r>
          </w:p>
        </w:tc>
      </w:tr>
      <w:tr w:rsidR="00AA5681" w:rsidRPr="00E03890" w14:paraId="62336CD6" w14:textId="77777777" w:rsidTr="0047118D">
        <w:tc>
          <w:tcPr>
            <w:tcW w:w="6475" w:type="dxa"/>
            <w:tcBorders>
              <w:top w:val="single" w:sz="4" w:space="0" w:color="auto"/>
              <w:left w:val="single" w:sz="4" w:space="0" w:color="auto"/>
              <w:bottom w:val="single" w:sz="4" w:space="0" w:color="auto"/>
              <w:right w:val="single" w:sz="4" w:space="0" w:color="auto"/>
            </w:tcBorders>
            <w:hideMark/>
          </w:tcPr>
          <w:p w14:paraId="06ADA7E0" w14:textId="77777777" w:rsidR="00AA5681" w:rsidRPr="00E03890" w:rsidRDefault="00AA5681" w:rsidP="00E03890">
            <w:pPr>
              <w:spacing w:line="360" w:lineRule="auto"/>
              <w:jc w:val="both"/>
              <w:rPr>
                <w:rFonts w:ascii="GHEA Mariam" w:hAnsi="GHEA Mariam"/>
                <w:sz w:val="24"/>
                <w:szCs w:val="24"/>
              </w:rPr>
            </w:pPr>
            <w:r w:rsidRPr="00E03890">
              <w:rPr>
                <w:rFonts w:ascii="GHEA Mariam" w:hAnsi="GHEA Mariam"/>
                <w:sz w:val="24"/>
                <w:szCs w:val="24"/>
                <w:lang w:val="hy-AM"/>
              </w:rPr>
              <w:t xml:space="preserve">Հանքայնացում </w:t>
            </w:r>
            <w:r w:rsidRPr="00E03890">
              <w:rPr>
                <w:rFonts w:ascii="GHEA Mariam" w:hAnsi="GHEA Mariam"/>
                <w:sz w:val="24"/>
                <w:szCs w:val="24"/>
              </w:rPr>
              <w:t>(</w:t>
            </w:r>
            <w:r w:rsidRPr="00E03890">
              <w:rPr>
                <w:rFonts w:ascii="GHEA Mariam" w:hAnsi="GHEA Mariam"/>
                <w:sz w:val="24"/>
                <w:szCs w:val="24"/>
                <w:lang w:val="hy-AM"/>
              </w:rPr>
              <w:t>Mineralization</w:t>
            </w:r>
            <w:r w:rsidRPr="00E03890">
              <w:rPr>
                <w:rFonts w:ascii="GHEA Mariam" w:hAnsi="GHEA Mariam"/>
                <w:sz w:val="24"/>
                <w:szCs w:val="24"/>
              </w:rPr>
              <w:t>)</w:t>
            </w:r>
          </w:p>
        </w:tc>
        <w:tc>
          <w:tcPr>
            <w:tcW w:w="3420" w:type="dxa"/>
            <w:tcBorders>
              <w:top w:val="single" w:sz="4" w:space="0" w:color="auto"/>
              <w:left w:val="single" w:sz="4" w:space="0" w:color="auto"/>
              <w:bottom w:val="single" w:sz="4" w:space="0" w:color="auto"/>
              <w:right w:val="single" w:sz="4" w:space="0" w:color="auto"/>
            </w:tcBorders>
            <w:vAlign w:val="center"/>
            <w:hideMark/>
          </w:tcPr>
          <w:p w14:paraId="4F0DDF11" w14:textId="77777777" w:rsidR="00AA5681" w:rsidRPr="00E03890" w:rsidRDefault="00AA5681" w:rsidP="00E03890">
            <w:pPr>
              <w:pStyle w:val="ListParagraph"/>
              <w:spacing w:line="360" w:lineRule="auto"/>
              <w:ind w:left="0"/>
              <w:jc w:val="center"/>
              <w:rPr>
                <w:rFonts w:ascii="GHEA Mariam" w:hAnsi="GHEA Mariam"/>
                <w:sz w:val="24"/>
                <w:szCs w:val="24"/>
                <w:lang w:val="hy-AM"/>
              </w:rPr>
            </w:pPr>
            <w:r w:rsidRPr="00E03890">
              <w:rPr>
                <w:rFonts w:ascii="GHEA Mariam" w:hAnsi="GHEA Mariam"/>
                <w:sz w:val="24"/>
                <w:szCs w:val="24"/>
                <w:lang w:val="hy-AM"/>
              </w:rPr>
              <w:t>VarChar (30)</w:t>
            </w:r>
          </w:p>
        </w:tc>
      </w:tr>
      <w:tr w:rsidR="00AA5681" w:rsidRPr="00E03890" w14:paraId="51B96305" w14:textId="77777777" w:rsidTr="0047118D">
        <w:tc>
          <w:tcPr>
            <w:tcW w:w="6475" w:type="dxa"/>
            <w:tcBorders>
              <w:top w:val="single" w:sz="4" w:space="0" w:color="auto"/>
              <w:left w:val="single" w:sz="4" w:space="0" w:color="auto"/>
              <w:bottom w:val="single" w:sz="4" w:space="0" w:color="auto"/>
              <w:right w:val="single" w:sz="4" w:space="0" w:color="auto"/>
            </w:tcBorders>
            <w:hideMark/>
          </w:tcPr>
          <w:p w14:paraId="69E32987" w14:textId="77777777" w:rsidR="00AA5681" w:rsidRPr="00E03890" w:rsidRDefault="00AA5681" w:rsidP="00E03890">
            <w:pPr>
              <w:spacing w:line="360" w:lineRule="auto"/>
              <w:jc w:val="both"/>
              <w:rPr>
                <w:rFonts w:ascii="GHEA Mariam" w:hAnsi="GHEA Mariam"/>
                <w:sz w:val="24"/>
                <w:szCs w:val="24"/>
              </w:rPr>
            </w:pPr>
            <w:r w:rsidRPr="00E03890">
              <w:rPr>
                <w:rFonts w:ascii="GHEA Mariam" w:hAnsi="GHEA Mariam"/>
                <w:sz w:val="24"/>
                <w:szCs w:val="24"/>
                <w:lang w:val="hy-AM"/>
              </w:rPr>
              <w:t xml:space="preserve">Գազային կազմ </w:t>
            </w:r>
            <w:r w:rsidRPr="00E03890">
              <w:rPr>
                <w:rFonts w:ascii="GHEA Mariam" w:hAnsi="GHEA Mariam"/>
                <w:sz w:val="24"/>
                <w:szCs w:val="24"/>
              </w:rPr>
              <w:t>(</w:t>
            </w:r>
            <w:r w:rsidRPr="00E03890">
              <w:rPr>
                <w:rFonts w:ascii="GHEA Mariam" w:hAnsi="GHEA Mariam"/>
                <w:sz w:val="24"/>
                <w:szCs w:val="24"/>
                <w:lang w:val="hy-AM"/>
              </w:rPr>
              <w:t>Gas_Composition</w:t>
            </w:r>
            <w:r w:rsidRPr="00E03890">
              <w:rPr>
                <w:rFonts w:ascii="GHEA Mariam" w:hAnsi="GHEA Mariam"/>
                <w:sz w:val="24"/>
                <w:szCs w:val="24"/>
              </w:rPr>
              <w:t>)</w:t>
            </w:r>
          </w:p>
        </w:tc>
        <w:tc>
          <w:tcPr>
            <w:tcW w:w="3420" w:type="dxa"/>
            <w:tcBorders>
              <w:top w:val="single" w:sz="4" w:space="0" w:color="auto"/>
              <w:left w:val="single" w:sz="4" w:space="0" w:color="auto"/>
              <w:bottom w:val="single" w:sz="4" w:space="0" w:color="auto"/>
              <w:right w:val="single" w:sz="4" w:space="0" w:color="auto"/>
            </w:tcBorders>
            <w:vAlign w:val="center"/>
            <w:hideMark/>
          </w:tcPr>
          <w:p w14:paraId="4ABD0D70" w14:textId="77777777" w:rsidR="00AA5681" w:rsidRPr="00E03890" w:rsidRDefault="00AA5681" w:rsidP="00E03890">
            <w:pPr>
              <w:pStyle w:val="ListParagraph"/>
              <w:spacing w:line="360" w:lineRule="auto"/>
              <w:ind w:left="0"/>
              <w:jc w:val="center"/>
              <w:rPr>
                <w:rFonts w:ascii="GHEA Mariam" w:hAnsi="GHEA Mariam"/>
                <w:sz w:val="24"/>
                <w:szCs w:val="24"/>
                <w:lang w:val="hy-AM"/>
              </w:rPr>
            </w:pPr>
            <w:r w:rsidRPr="00E03890">
              <w:rPr>
                <w:rFonts w:ascii="GHEA Mariam" w:hAnsi="GHEA Mariam"/>
                <w:sz w:val="24"/>
                <w:szCs w:val="24"/>
                <w:lang w:val="hy-AM"/>
              </w:rPr>
              <w:t>VarChar (30)</w:t>
            </w:r>
          </w:p>
        </w:tc>
      </w:tr>
      <w:tr w:rsidR="00AA5681" w:rsidRPr="00E03890" w14:paraId="4C61D183" w14:textId="77777777" w:rsidTr="0047118D">
        <w:trPr>
          <w:trHeight w:val="346"/>
        </w:trPr>
        <w:tc>
          <w:tcPr>
            <w:tcW w:w="6475" w:type="dxa"/>
            <w:tcBorders>
              <w:top w:val="single" w:sz="4" w:space="0" w:color="auto"/>
              <w:left w:val="single" w:sz="4" w:space="0" w:color="auto"/>
              <w:bottom w:val="single" w:sz="4" w:space="0" w:color="auto"/>
              <w:right w:val="single" w:sz="4" w:space="0" w:color="auto"/>
            </w:tcBorders>
            <w:hideMark/>
          </w:tcPr>
          <w:p w14:paraId="50188EC8" w14:textId="77777777" w:rsidR="00AA5681" w:rsidRPr="00E03890" w:rsidRDefault="00AA5681" w:rsidP="00E03890">
            <w:pPr>
              <w:spacing w:line="360" w:lineRule="auto"/>
              <w:jc w:val="both"/>
              <w:rPr>
                <w:rFonts w:ascii="GHEA Mariam" w:hAnsi="GHEA Mariam"/>
                <w:sz w:val="24"/>
                <w:szCs w:val="24"/>
              </w:rPr>
            </w:pPr>
            <w:r w:rsidRPr="00E03890">
              <w:rPr>
                <w:rFonts w:ascii="GHEA Mariam" w:hAnsi="GHEA Mariam"/>
                <w:sz w:val="24"/>
                <w:szCs w:val="24"/>
                <w:lang w:val="hy-AM"/>
              </w:rPr>
              <w:t>Ջերմաստիճան</w:t>
            </w:r>
            <w:r w:rsidRPr="00E03890">
              <w:rPr>
                <w:rFonts w:ascii="GHEA Mariam" w:hAnsi="GHEA Mariam"/>
                <w:sz w:val="24"/>
                <w:szCs w:val="24"/>
              </w:rPr>
              <w:t xml:space="preserve"> (</w:t>
            </w:r>
            <w:r w:rsidRPr="00E03890">
              <w:rPr>
                <w:rFonts w:ascii="GHEA Mariam" w:hAnsi="GHEA Mariam"/>
                <w:sz w:val="24"/>
                <w:szCs w:val="24"/>
                <w:lang w:val="hy-AM"/>
              </w:rPr>
              <w:t>Temperature</w:t>
            </w:r>
            <w:r w:rsidRPr="00E03890">
              <w:rPr>
                <w:rFonts w:ascii="GHEA Mariam" w:hAnsi="GHEA Mariam"/>
                <w:sz w:val="24"/>
                <w:szCs w:val="24"/>
              </w:rPr>
              <w:t>)</w:t>
            </w:r>
          </w:p>
        </w:tc>
        <w:tc>
          <w:tcPr>
            <w:tcW w:w="3420" w:type="dxa"/>
            <w:tcBorders>
              <w:top w:val="single" w:sz="4" w:space="0" w:color="auto"/>
              <w:left w:val="single" w:sz="4" w:space="0" w:color="auto"/>
              <w:bottom w:val="single" w:sz="4" w:space="0" w:color="auto"/>
              <w:right w:val="single" w:sz="4" w:space="0" w:color="auto"/>
            </w:tcBorders>
            <w:vAlign w:val="center"/>
            <w:hideMark/>
          </w:tcPr>
          <w:p w14:paraId="592A71EF" w14:textId="77777777" w:rsidR="00AA5681" w:rsidRPr="00E03890" w:rsidRDefault="00AA5681" w:rsidP="00E03890">
            <w:pPr>
              <w:pStyle w:val="ListParagraph"/>
              <w:spacing w:line="360" w:lineRule="auto"/>
              <w:ind w:left="0"/>
              <w:jc w:val="center"/>
              <w:rPr>
                <w:rFonts w:ascii="GHEA Mariam" w:hAnsi="GHEA Mariam" w:cs="Sylfaen"/>
                <w:color w:val="000000"/>
                <w:sz w:val="24"/>
                <w:szCs w:val="24"/>
                <w:lang w:val="hy-AM"/>
              </w:rPr>
            </w:pPr>
            <w:r w:rsidRPr="00E03890">
              <w:rPr>
                <w:rFonts w:ascii="GHEA Mariam" w:hAnsi="GHEA Mariam" w:cs="Sylfaen"/>
                <w:color w:val="000000"/>
                <w:sz w:val="24"/>
                <w:szCs w:val="24"/>
                <w:lang w:val="hy-AM"/>
              </w:rPr>
              <w:t>VarChar (</w:t>
            </w:r>
            <w:r w:rsidRPr="00E03890">
              <w:rPr>
                <w:rFonts w:ascii="GHEA Mariam" w:hAnsi="GHEA Mariam" w:cs="Sylfaen"/>
                <w:color w:val="000000"/>
                <w:sz w:val="24"/>
                <w:szCs w:val="24"/>
              </w:rPr>
              <w:t>1</w:t>
            </w:r>
            <w:r w:rsidRPr="00E03890">
              <w:rPr>
                <w:rFonts w:ascii="GHEA Mariam" w:hAnsi="GHEA Mariam" w:cs="Sylfaen"/>
                <w:color w:val="000000"/>
                <w:sz w:val="24"/>
                <w:szCs w:val="24"/>
                <w:lang w:val="hy-AM"/>
              </w:rPr>
              <w:t>0)</w:t>
            </w:r>
          </w:p>
        </w:tc>
      </w:tr>
      <w:tr w:rsidR="00AA5681" w:rsidRPr="00E03890" w14:paraId="7688B7DF" w14:textId="77777777" w:rsidTr="0047118D">
        <w:trPr>
          <w:trHeight w:val="346"/>
        </w:trPr>
        <w:tc>
          <w:tcPr>
            <w:tcW w:w="6475" w:type="dxa"/>
            <w:tcBorders>
              <w:top w:val="single" w:sz="4" w:space="0" w:color="auto"/>
              <w:left w:val="single" w:sz="4" w:space="0" w:color="auto"/>
              <w:bottom w:val="single" w:sz="4" w:space="0" w:color="auto"/>
              <w:right w:val="single" w:sz="4" w:space="0" w:color="auto"/>
            </w:tcBorders>
            <w:hideMark/>
          </w:tcPr>
          <w:p w14:paraId="5FAF79D0" w14:textId="77777777" w:rsidR="00AA5681" w:rsidRPr="00E03890" w:rsidRDefault="00AA5681" w:rsidP="00E03890">
            <w:pPr>
              <w:spacing w:line="360" w:lineRule="auto"/>
              <w:jc w:val="both"/>
              <w:rPr>
                <w:rFonts w:ascii="GHEA Mariam" w:hAnsi="GHEA Mariam"/>
                <w:sz w:val="24"/>
                <w:szCs w:val="24"/>
              </w:rPr>
            </w:pPr>
            <w:r w:rsidRPr="00E03890">
              <w:rPr>
                <w:rFonts w:ascii="GHEA Mariam" w:hAnsi="GHEA Mariam"/>
                <w:sz w:val="24"/>
                <w:szCs w:val="24"/>
                <w:lang w:val="hy-AM"/>
              </w:rPr>
              <w:t>Ջրի ելքի բնույթը</w:t>
            </w:r>
            <w:r w:rsidRPr="00E03890">
              <w:rPr>
                <w:rFonts w:ascii="GHEA Mariam" w:hAnsi="GHEA Mariam"/>
                <w:sz w:val="24"/>
                <w:szCs w:val="24"/>
              </w:rPr>
              <w:t xml:space="preserve"> (</w:t>
            </w:r>
            <w:r w:rsidRPr="00E03890">
              <w:rPr>
                <w:rFonts w:ascii="GHEA Mariam" w:hAnsi="GHEA Mariam"/>
                <w:sz w:val="24"/>
                <w:szCs w:val="24"/>
                <w:lang w:val="hy-AM"/>
              </w:rPr>
              <w:t>Water_Outlet_Type</w:t>
            </w:r>
            <w:r w:rsidRPr="00E03890">
              <w:rPr>
                <w:rFonts w:ascii="GHEA Mariam" w:hAnsi="GHEA Mariam"/>
                <w:sz w:val="24"/>
                <w:szCs w:val="24"/>
              </w:rPr>
              <w:t>)</w:t>
            </w:r>
          </w:p>
        </w:tc>
        <w:tc>
          <w:tcPr>
            <w:tcW w:w="3420" w:type="dxa"/>
            <w:tcBorders>
              <w:top w:val="single" w:sz="4" w:space="0" w:color="auto"/>
              <w:left w:val="single" w:sz="4" w:space="0" w:color="auto"/>
              <w:bottom w:val="single" w:sz="4" w:space="0" w:color="auto"/>
              <w:right w:val="single" w:sz="4" w:space="0" w:color="auto"/>
            </w:tcBorders>
            <w:vAlign w:val="center"/>
            <w:hideMark/>
          </w:tcPr>
          <w:p w14:paraId="69E0F7A0" w14:textId="77777777" w:rsidR="00AA5681" w:rsidRPr="00E03890" w:rsidRDefault="00AA5681" w:rsidP="00E03890">
            <w:pPr>
              <w:pStyle w:val="ListParagraph"/>
              <w:spacing w:line="360" w:lineRule="auto"/>
              <w:ind w:left="0"/>
              <w:jc w:val="center"/>
              <w:rPr>
                <w:rFonts w:ascii="GHEA Mariam" w:hAnsi="GHEA Mariam" w:cs="Sylfaen"/>
                <w:color w:val="000000"/>
                <w:sz w:val="24"/>
                <w:szCs w:val="24"/>
                <w:lang w:val="hy-AM"/>
              </w:rPr>
            </w:pPr>
            <w:r w:rsidRPr="00E03890">
              <w:rPr>
                <w:rFonts w:ascii="GHEA Mariam" w:hAnsi="GHEA Mariam" w:cs="Sylfaen"/>
                <w:color w:val="000000"/>
                <w:sz w:val="24"/>
                <w:szCs w:val="24"/>
                <w:lang w:val="hy-AM"/>
              </w:rPr>
              <w:t>VarChar (2</w:t>
            </w:r>
            <w:r w:rsidRPr="00E03890">
              <w:rPr>
                <w:rFonts w:ascii="GHEA Mariam" w:hAnsi="GHEA Mariam" w:cs="Sylfaen"/>
                <w:color w:val="000000"/>
                <w:sz w:val="24"/>
                <w:szCs w:val="24"/>
              </w:rPr>
              <w:t>0</w:t>
            </w:r>
            <w:r w:rsidRPr="00E03890">
              <w:rPr>
                <w:rFonts w:ascii="GHEA Mariam" w:hAnsi="GHEA Mariam" w:cs="Sylfaen"/>
                <w:color w:val="000000"/>
                <w:sz w:val="24"/>
                <w:szCs w:val="24"/>
                <w:lang w:val="hy-AM"/>
              </w:rPr>
              <w:t>)</w:t>
            </w:r>
          </w:p>
        </w:tc>
      </w:tr>
      <w:tr w:rsidR="00AA5681" w:rsidRPr="00E03890" w14:paraId="48E10D36" w14:textId="77777777" w:rsidTr="0047118D">
        <w:trPr>
          <w:trHeight w:val="346"/>
        </w:trPr>
        <w:tc>
          <w:tcPr>
            <w:tcW w:w="6475" w:type="dxa"/>
            <w:tcBorders>
              <w:top w:val="single" w:sz="4" w:space="0" w:color="auto"/>
              <w:left w:val="single" w:sz="4" w:space="0" w:color="auto"/>
              <w:bottom w:val="single" w:sz="4" w:space="0" w:color="auto"/>
              <w:right w:val="single" w:sz="4" w:space="0" w:color="auto"/>
            </w:tcBorders>
            <w:hideMark/>
          </w:tcPr>
          <w:p w14:paraId="7602E4CA" w14:textId="77777777" w:rsidR="00AA5681" w:rsidRPr="00E03890" w:rsidRDefault="00AA5681" w:rsidP="00E03890">
            <w:pPr>
              <w:spacing w:line="360" w:lineRule="auto"/>
              <w:rPr>
                <w:rFonts w:ascii="GHEA Mariam" w:hAnsi="GHEA Mariam"/>
                <w:sz w:val="24"/>
                <w:szCs w:val="24"/>
              </w:rPr>
            </w:pPr>
            <w:r w:rsidRPr="00E03890">
              <w:rPr>
                <w:rFonts w:ascii="GHEA Mariam" w:hAnsi="GHEA Mariam"/>
                <w:color w:val="000000" w:themeColor="text1"/>
                <w:sz w:val="24"/>
                <w:szCs w:val="24"/>
                <w:lang w:val="hy-AM"/>
              </w:rPr>
              <w:t xml:space="preserve">Հոսքի կայունություն </w:t>
            </w:r>
            <w:r w:rsidRPr="00E03890">
              <w:rPr>
                <w:rFonts w:ascii="GHEA Mariam" w:hAnsi="GHEA Mariam"/>
                <w:color w:val="000000" w:themeColor="text1"/>
                <w:sz w:val="24"/>
                <w:szCs w:val="24"/>
              </w:rPr>
              <w:t>(</w:t>
            </w:r>
            <w:r w:rsidRPr="00E03890">
              <w:rPr>
                <w:rFonts w:ascii="GHEA Mariam" w:hAnsi="GHEA Mariam"/>
                <w:color w:val="000000" w:themeColor="text1"/>
                <w:sz w:val="24"/>
                <w:szCs w:val="24"/>
                <w:lang w:val="hy-AM"/>
              </w:rPr>
              <w:t>Water_Persistence</w:t>
            </w:r>
            <w:r w:rsidRPr="00E03890">
              <w:rPr>
                <w:rFonts w:ascii="GHEA Mariam" w:hAnsi="GHEA Mariam"/>
                <w:color w:val="000000" w:themeColor="text1"/>
                <w:sz w:val="24"/>
                <w:szCs w:val="24"/>
              </w:rPr>
              <w:t>)</w:t>
            </w:r>
          </w:p>
        </w:tc>
        <w:tc>
          <w:tcPr>
            <w:tcW w:w="3420" w:type="dxa"/>
            <w:tcBorders>
              <w:top w:val="single" w:sz="4" w:space="0" w:color="auto"/>
              <w:left w:val="single" w:sz="4" w:space="0" w:color="auto"/>
              <w:bottom w:val="single" w:sz="4" w:space="0" w:color="auto"/>
              <w:right w:val="single" w:sz="4" w:space="0" w:color="auto"/>
            </w:tcBorders>
            <w:vAlign w:val="center"/>
            <w:hideMark/>
          </w:tcPr>
          <w:p w14:paraId="6810001B" w14:textId="77777777" w:rsidR="00AA5681" w:rsidRPr="00E03890" w:rsidRDefault="00AA5681" w:rsidP="00E03890">
            <w:pPr>
              <w:pStyle w:val="ListParagraph"/>
              <w:spacing w:line="360" w:lineRule="auto"/>
              <w:ind w:left="0"/>
              <w:jc w:val="center"/>
              <w:rPr>
                <w:rFonts w:ascii="GHEA Mariam" w:hAnsi="GHEA Mariam" w:cs="Sylfaen"/>
                <w:color w:val="000000"/>
                <w:sz w:val="24"/>
                <w:szCs w:val="24"/>
                <w:lang w:val="hy-AM"/>
              </w:rPr>
            </w:pPr>
            <w:r w:rsidRPr="00E03890">
              <w:rPr>
                <w:rFonts w:ascii="GHEA Mariam" w:hAnsi="GHEA Mariam" w:cs="Sylfaen"/>
                <w:color w:val="000000"/>
                <w:sz w:val="24"/>
                <w:szCs w:val="24"/>
                <w:lang w:val="hy-AM"/>
              </w:rPr>
              <w:t>VarChar (20)</w:t>
            </w:r>
          </w:p>
        </w:tc>
      </w:tr>
      <w:tr w:rsidR="00AA5681" w:rsidRPr="00E03890" w14:paraId="5332D2FA" w14:textId="77777777" w:rsidTr="0047118D">
        <w:tc>
          <w:tcPr>
            <w:tcW w:w="6475" w:type="dxa"/>
            <w:tcBorders>
              <w:top w:val="single" w:sz="4" w:space="0" w:color="auto"/>
              <w:left w:val="single" w:sz="4" w:space="0" w:color="auto"/>
              <w:bottom w:val="single" w:sz="4" w:space="0" w:color="auto"/>
              <w:right w:val="single" w:sz="4" w:space="0" w:color="auto"/>
            </w:tcBorders>
            <w:hideMark/>
          </w:tcPr>
          <w:p w14:paraId="7CC49EB0" w14:textId="77777777" w:rsidR="00AA5681" w:rsidRPr="00E03890" w:rsidRDefault="00AA5681" w:rsidP="00E03890">
            <w:pPr>
              <w:spacing w:line="360" w:lineRule="auto"/>
              <w:jc w:val="both"/>
              <w:rPr>
                <w:rFonts w:ascii="GHEA Mariam" w:hAnsi="GHEA Mariam"/>
                <w:sz w:val="24"/>
                <w:szCs w:val="24"/>
              </w:rPr>
            </w:pPr>
            <w:r w:rsidRPr="00E03890">
              <w:rPr>
                <w:rFonts w:ascii="GHEA Mariam" w:hAnsi="GHEA Mariam"/>
                <w:sz w:val="24"/>
                <w:szCs w:val="24"/>
                <w:lang w:val="hy-AM"/>
              </w:rPr>
              <w:t>Շահագործման ամսաթիվ</w:t>
            </w:r>
            <w:r w:rsidRPr="00E03890">
              <w:rPr>
                <w:rFonts w:ascii="GHEA Mariam" w:hAnsi="GHEA Mariam"/>
                <w:sz w:val="24"/>
                <w:szCs w:val="24"/>
              </w:rPr>
              <w:t xml:space="preserve"> (</w:t>
            </w:r>
            <w:r w:rsidRPr="00E03890">
              <w:rPr>
                <w:rFonts w:ascii="GHEA Mariam" w:hAnsi="GHEA Mariam"/>
                <w:sz w:val="24"/>
                <w:szCs w:val="24"/>
                <w:lang w:val="hy-AM"/>
              </w:rPr>
              <w:t>Valid_From</w:t>
            </w:r>
            <w:r w:rsidRPr="00E03890">
              <w:rPr>
                <w:rFonts w:ascii="GHEA Mariam" w:hAnsi="GHEA Mariam"/>
                <w:sz w:val="24"/>
                <w:szCs w:val="24"/>
              </w:rPr>
              <w:t>)</w:t>
            </w:r>
          </w:p>
        </w:tc>
        <w:tc>
          <w:tcPr>
            <w:tcW w:w="3420" w:type="dxa"/>
            <w:tcBorders>
              <w:top w:val="single" w:sz="4" w:space="0" w:color="auto"/>
              <w:left w:val="single" w:sz="4" w:space="0" w:color="auto"/>
              <w:bottom w:val="single" w:sz="4" w:space="0" w:color="auto"/>
              <w:right w:val="single" w:sz="4" w:space="0" w:color="auto"/>
            </w:tcBorders>
            <w:vAlign w:val="center"/>
            <w:hideMark/>
          </w:tcPr>
          <w:p w14:paraId="1E08D07B" w14:textId="77777777" w:rsidR="00AA5681" w:rsidRPr="00E03890" w:rsidRDefault="00AA5681" w:rsidP="00E03890">
            <w:pPr>
              <w:pStyle w:val="ListParagraph"/>
              <w:spacing w:line="360" w:lineRule="auto"/>
              <w:ind w:left="0"/>
              <w:jc w:val="center"/>
              <w:rPr>
                <w:rFonts w:ascii="GHEA Mariam" w:hAnsi="GHEA Mariam" w:cs="Sylfaen"/>
                <w:color w:val="000000"/>
                <w:sz w:val="24"/>
                <w:szCs w:val="24"/>
                <w:lang w:val="hy-AM"/>
              </w:rPr>
            </w:pPr>
            <w:r w:rsidRPr="00E03890">
              <w:rPr>
                <w:rFonts w:ascii="GHEA Mariam" w:hAnsi="GHEA Mariam" w:cs="Sylfaen"/>
                <w:color w:val="000000"/>
                <w:sz w:val="24"/>
                <w:szCs w:val="24"/>
                <w:lang w:val="hy-AM"/>
              </w:rPr>
              <w:t>Date</w:t>
            </w:r>
          </w:p>
        </w:tc>
      </w:tr>
      <w:tr w:rsidR="00AA5681" w:rsidRPr="00E03890" w14:paraId="79B6F736" w14:textId="77777777" w:rsidTr="0047118D">
        <w:tc>
          <w:tcPr>
            <w:tcW w:w="6475" w:type="dxa"/>
            <w:tcBorders>
              <w:top w:val="single" w:sz="4" w:space="0" w:color="auto"/>
              <w:left w:val="single" w:sz="4" w:space="0" w:color="auto"/>
              <w:bottom w:val="single" w:sz="4" w:space="0" w:color="auto"/>
              <w:right w:val="single" w:sz="4" w:space="0" w:color="auto"/>
            </w:tcBorders>
            <w:hideMark/>
          </w:tcPr>
          <w:p w14:paraId="5FD4A7EC" w14:textId="77777777" w:rsidR="00AA5681" w:rsidRPr="00E03890" w:rsidRDefault="00AA5681" w:rsidP="00E03890">
            <w:pPr>
              <w:spacing w:line="360" w:lineRule="auto"/>
              <w:jc w:val="both"/>
              <w:rPr>
                <w:rFonts w:ascii="GHEA Mariam" w:hAnsi="GHEA Mariam"/>
                <w:sz w:val="24"/>
                <w:szCs w:val="24"/>
              </w:rPr>
            </w:pPr>
            <w:r w:rsidRPr="00E03890">
              <w:rPr>
                <w:rFonts w:ascii="GHEA Mariam" w:hAnsi="GHEA Mariam"/>
                <w:sz w:val="24"/>
                <w:szCs w:val="24"/>
                <w:lang w:val="hy-AM"/>
              </w:rPr>
              <w:t xml:space="preserve">Դադարեցման ամսաթիվ </w:t>
            </w:r>
            <w:r w:rsidRPr="00E03890">
              <w:rPr>
                <w:rFonts w:ascii="GHEA Mariam" w:hAnsi="GHEA Mariam"/>
                <w:sz w:val="24"/>
                <w:szCs w:val="24"/>
              </w:rPr>
              <w:t>(</w:t>
            </w:r>
            <w:r w:rsidRPr="00E03890">
              <w:rPr>
                <w:rFonts w:ascii="GHEA Mariam" w:hAnsi="GHEA Mariam"/>
                <w:sz w:val="24"/>
                <w:szCs w:val="24"/>
                <w:lang w:val="hy-AM"/>
              </w:rPr>
              <w:t>Valid_ To</w:t>
            </w:r>
            <w:r w:rsidRPr="00E03890">
              <w:rPr>
                <w:rFonts w:ascii="GHEA Mariam" w:hAnsi="GHEA Mariam"/>
                <w:sz w:val="24"/>
                <w:szCs w:val="24"/>
              </w:rPr>
              <w:t>)</w:t>
            </w:r>
          </w:p>
        </w:tc>
        <w:tc>
          <w:tcPr>
            <w:tcW w:w="3420" w:type="dxa"/>
            <w:tcBorders>
              <w:top w:val="single" w:sz="4" w:space="0" w:color="auto"/>
              <w:left w:val="single" w:sz="4" w:space="0" w:color="auto"/>
              <w:bottom w:val="single" w:sz="4" w:space="0" w:color="auto"/>
              <w:right w:val="single" w:sz="4" w:space="0" w:color="auto"/>
            </w:tcBorders>
            <w:vAlign w:val="center"/>
            <w:hideMark/>
          </w:tcPr>
          <w:p w14:paraId="7C3AE02C" w14:textId="77777777" w:rsidR="00AA5681" w:rsidRPr="00E03890" w:rsidRDefault="00AA5681" w:rsidP="00E03890">
            <w:pPr>
              <w:pStyle w:val="ListParagraph"/>
              <w:spacing w:line="360" w:lineRule="auto"/>
              <w:ind w:left="0"/>
              <w:jc w:val="center"/>
              <w:rPr>
                <w:rFonts w:ascii="GHEA Mariam" w:hAnsi="GHEA Mariam" w:cs="Sylfaen"/>
                <w:color w:val="000000"/>
                <w:sz w:val="24"/>
                <w:szCs w:val="24"/>
                <w:lang w:val="hy-AM"/>
              </w:rPr>
            </w:pPr>
            <w:r w:rsidRPr="00E03890">
              <w:rPr>
                <w:rFonts w:ascii="GHEA Mariam" w:hAnsi="GHEA Mariam" w:cs="Sylfaen"/>
                <w:color w:val="000000"/>
                <w:sz w:val="24"/>
                <w:szCs w:val="24"/>
                <w:lang w:val="hy-AM"/>
              </w:rPr>
              <w:t>Date</w:t>
            </w:r>
          </w:p>
        </w:tc>
      </w:tr>
      <w:tr w:rsidR="00AA5681" w:rsidRPr="00E03890" w14:paraId="29E535A1" w14:textId="77777777" w:rsidTr="0047118D">
        <w:tc>
          <w:tcPr>
            <w:tcW w:w="6475" w:type="dxa"/>
            <w:tcBorders>
              <w:top w:val="single" w:sz="4" w:space="0" w:color="auto"/>
              <w:left w:val="single" w:sz="4" w:space="0" w:color="auto"/>
              <w:bottom w:val="single" w:sz="4" w:space="0" w:color="auto"/>
              <w:right w:val="single" w:sz="4" w:space="0" w:color="auto"/>
            </w:tcBorders>
            <w:hideMark/>
          </w:tcPr>
          <w:p w14:paraId="7B36BCF0" w14:textId="77777777" w:rsidR="00AA5681" w:rsidRPr="00E03890" w:rsidRDefault="00AA5681" w:rsidP="00E03890">
            <w:pPr>
              <w:spacing w:line="360" w:lineRule="auto"/>
              <w:jc w:val="both"/>
              <w:rPr>
                <w:rFonts w:ascii="GHEA Mariam" w:hAnsi="GHEA Mariam"/>
                <w:sz w:val="24"/>
                <w:szCs w:val="24"/>
              </w:rPr>
            </w:pPr>
            <w:r w:rsidRPr="00E03890">
              <w:rPr>
                <w:rFonts w:ascii="GHEA Mariam" w:hAnsi="GHEA Mariam"/>
                <w:sz w:val="24"/>
                <w:szCs w:val="24"/>
                <w:lang w:val="hy-AM"/>
              </w:rPr>
              <w:t xml:space="preserve">Շահագործման նպատակ </w:t>
            </w:r>
            <w:r w:rsidRPr="00E03890">
              <w:rPr>
                <w:rFonts w:ascii="GHEA Mariam" w:hAnsi="GHEA Mariam"/>
                <w:sz w:val="24"/>
                <w:szCs w:val="24"/>
              </w:rPr>
              <w:t>(</w:t>
            </w:r>
            <w:r w:rsidRPr="00E03890">
              <w:rPr>
                <w:rFonts w:ascii="GHEA Mariam" w:hAnsi="GHEA Mariam"/>
                <w:sz w:val="24"/>
                <w:szCs w:val="24"/>
                <w:lang w:val="hy-AM"/>
              </w:rPr>
              <w:t>Operation_Purpose</w:t>
            </w:r>
            <w:r w:rsidRPr="00E03890">
              <w:rPr>
                <w:rFonts w:ascii="GHEA Mariam" w:hAnsi="GHEA Mariam"/>
                <w:sz w:val="24"/>
                <w:szCs w:val="24"/>
              </w:rPr>
              <w:t>)</w:t>
            </w:r>
          </w:p>
        </w:tc>
        <w:tc>
          <w:tcPr>
            <w:tcW w:w="3420" w:type="dxa"/>
            <w:tcBorders>
              <w:top w:val="single" w:sz="4" w:space="0" w:color="auto"/>
              <w:left w:val="single" w:sz="4" w:space="0" w:color="auto"/>
              <w:bottom w:val="single" w:sz="4" w:space="0" w:color="auto"/>
              <w:right w:val="single" w:sz="4" w:space="0" w:color="auto"/>
            </w:tcBorders>
            <w:vAlign w:val="center"/>
            <w:hideMark/>
          </w:tcPr>
          <w:p w14:paraId="7DFB39CC" w14:textId="77777777" w:rsidR="00AA5681" w:rsidRPr="00E03890" w:rsidRDefault="00AA5681" w:rsidP="00E03890">
            <w:pPr>
              <w:pStyle w:val="ListParagraph"/>
              <w:spacing w:line="360" w:lineRule="auto"/>
              <w:ind w:left="0"/>
              <w:jc w:val="center"/>
              <w:rPr>
                <w:rFonts w:ascii="GHEA Mariam" w:hAnsi="GHEA Mariam" w:cs="Sylfaen"/>
                <w:color w:val="000000"/>
                <w:sz w:val="24"/>
                <w:szCs w:val="24"/>
                <w:lang w:val="hy-AM"/>
              </w:rPr>
            </w:pPr>
            <w:r w:rsidRPr="00E03890">
              <w:rPr>
                <w:rFonts w:ascii="GHEA Mariam" w:hAnsi="GHEA Mariam" w:cs="Sylfaen"/>
                <w:color w:val="000000"/>
                <w:sz w:val="24"/>
                <w:szCs w:val="24"/>
                <w:lang w:val="hy-AM"/>
              </w:rPr>
              <w:t>VarChar (5</w:t>
            </w:r>
            <w:r w:rsidRPr="00E03890">
              <w:rPr>
                <w:rFonts w:ascii="GHEA Mariam" w:hAnsi="GHEA Mariam" w:cs="Sylfaen"/>
                <w:color w:val="000000"/>
                <w:sz w:val="24"/>
                <w:szCs w:val="24"/>
              </w:rPr>
              <w:t>0</w:t>
            </w:r>
            <w:r w:rsidRPr="00E03890">
              <w:rPr>
                <w:rFonts w:ascii="GHEA Mariam" w:hAnsi="GHEA Mariam" w:cs="Sylfaen"/>
                <w:color w:val="000000"/>
                <w:sz w:val="24"/>
                <w:szCs w:val="24"/>
                <w:lang w:val="hy-AM"/>
              </w:rPr>
              <w:t>)</w:t>
            </w:r>
          </w:p>
        </w:tc>
      </w:tr>
      <w:tr w:rsidR="00AA5681" w:rsidRPr="00E03890" w14:paraId="323A9A34" w14:textId="77777777" w:rsidTr="0047118D">
        <w:tc>
          <w:tcPr>
            <w:tcW w:w="6475" w:type="dxa"/>
            <w:tcBorders>
              <w:top w:val="single" w:sz="4" w:space="0" w:color="auto"/>
              <w:left w:val="single" w:sz="4" w:space="0" w:color="auto"/>
              <w:bottom w:val="single" w:sz="4" w:space="0" w:color="auto"/>
              <w:right w:val="single" w:sz="4" w:space="0" w:color="auto"/>
            </w:tcBorders>
            <w:hideMark/>
          </w:tcPr>
          <w:p w14:paraId="59473854" w14:textId="77777777" w:rsidR="00AA5681" w:rsidRPr="00E03890" w:rsidRDefault="00AA5681" w:rsidP="00E03890">
            <w:pPr>
              <w:spacing w:line="360" w:lineRule="auto"/>
              <w:rPr>
                <w:rFonts w:ascii="GHEA Mariam" w:hAnsi="GHEA Mariam"/>
                <w:sz w:val="24"/>
                <w:szCs w:val="24"/>
              </w:rPr>
            </w:pPr>
            <w:r w:rsidRPr="00E03890">
              <w:rPr>
                <w:rFonts w:ascii="GHEA Mariam" w:hAnsi="GHEA Mariam"/>
                <w:sz w:val="24"/>
                <w:szCs w:val="24"/>
                <w:lang w:val="hy-AM"/>
              </w:rPr>
              <w:t xml:space="preserve">Օգտագործման թույլտվություն </w:t>
            </w:r>
            <w:r w:rsidRPr="00E03890">
              <w:rPr>
                <w:rFonts w:ascii="GHEA Mariam" w:hAnsi="GHEA Mariam"/>
                <w:sz w:val="24"/>
                <w:szCs w:val="24"/>
              </w:rPr>
              <w:t>(</w:t>
            </w:r>
            <w:r w:rsidRPr="00E03890">
              <w:rPr>
                <w:rFonts w:ascii="GHEA Mariam" w:hAnsi="GHEA Mariam"/>
                <w:sz w:val="24"/>
                <w:szCs w:val="24"/>
                <w:lang w:val="hy-AM"/>
              </w:rPr>
              <w:t>Permission</w:t>
            </w:r>
            <w:r w:rsidRPr="00E03890">
              <w:rPr>
                <w:rFonts w:ascii="GHEA Mariam" w:hAnsi="GHEA Mariam"/>
                <w:sz w:val="24"/>
                <w:szCs w:val="24"/>
              </w:rPr>
              <w:t>)</w:t>
            </w:r>
          </w:p>
        </w:tc>
        <w:tc>
          <w:tcPr>
            <w:tcW w:w="3420" w:type="dxa"/>
            <w:tcBorders>
              <w:top w:val="single" w:sz="4" w:space="0" w:color="auto"/>
              <w:left w:val="single" w:sz="4" w:space="0" w:color="auto"/>
              <w:bottom w:val="single" w:sz="4" w:space="0" w:color="auto"/>
              <w:right w:val="single" w:sz="4" w:space="0" w:color="auto"/>
            </w:tcBorders>
            <w:hideMark/>
          </w:tcPr>
          <w:p w14:paraId="1C48DC5D" w14:textId="77777777" w:rsidR="00AA5681" w:rsidRPr="00E03890" w:rsidRDefault="00AA5681" w:rsidP="00E03890">
            <w:pPr>
              <w:pStyle w:val="ListParagraph"/>
              <w:spacing w:line="360" w:lineRule="auto"/>
              <w:ind w:left="0"/>
              <w:jc w:val="center"/>
              <w:rPr>
                <w:rFonts w:ascii="GHEA Mariam" w:hAnsi="GHEA Mariam" w:cs="Sylfaen"/>
                <w:color w:val="000000"/>
                <w:sz w:val="24"/>
                <w:szCs w:val="24"/>
                <w:lang w:val="hy-AM"/>
              </w:rPr>
            </w:pPr>
            <w:r w:rsidRPr="00E03890">
              <w:rPr>
                <w:rFonts w:ascii="GHEA Mariam" w:hAnsi="GHEA Mariam" w:cs="Sylfaen"/>
                <w:color w:val="000000"/>
                <w:sz w:val="24"/>
                <w:szCs w:val="24"/>
                <w:lang w:val="hy-AM"/>
              </w:rPr>
              <w:t>VarChar (20)</w:t>
            </w:r>
          </w:p>
        </w:tc>
      </w:tr>
      <w:tr w:rsidR="00AA5681" w:rsidRPr="00E03890" w14:paraId="2AFD1D84" w14:textId="77777777" w:rsidTr="0047118D">
        <w:tc>
          <w:tcPr>
            <w:tcW w:w="6475" w:type="dxa"/>
            <w:tcBorders>
              <w:top w:val="single" w:sz="4" w:space="0" w:color="auto"/>
              <w:left w:val="single" w:sz="4" w:space="0" w:color="auto"/>
              <w:bottom w:val="single" w:sz="4" w:space="0" w:color="auto"/>
              <w:right w:val="single" w:sz="4" w:space="0" w:color="auto"/>
            </w:tcBorders>
            <w:hideMark/>
          </w:tcPr>
          <w:p w14:paraId="0D3A7C22" w14:textId="77777777" w:rsidR="00AA5681" w:rsidRPr="00E03890" w:rsidRDefault="00AA5681" w:rsidP="00E03890">
            <w:pPr>
              <w:pStyle w:val="NormalWeb"/>
              <w:shd w:val="clear" w:color="auto" w:fill="FFFFFF"/>
              <w:spacing w:before="0" w:beforeAutospacing="0" w:after="0" w:afterAutospacing="0" w:line="360" w:lineRule="auto"/>
              <w:jc w:val="both"/>
              <w:rPr>
                <w:rFonts w:ascii="GHEA Mariam" w:hAnsi="GHEA Mariam" w:cs="Sylfaen"/>
                <w:bCs/>
              </w:rPr>
            </w:pPr>
            <w:r w:rsidRPr="00E03890">
              <w:rPr>
                <w:rFonts w:ascii="GHEA Mariam" w:hAnsi="GHEA Mariam" w:cs="Sylfaen"/>
                <w:bCs/>
                <w:lang w:val="hy-AM"/>
              </w:rPr>
              <w:t>Սկզբի ամսաթիվ</w:t>
            </w:r>
            <w:r w:rsidRPr="00E03890">
              <w:rPr>
                <w:rFonts w:ascii="GHEA Mariam" w:hAnsi="GHEA Mariam" w:cs="Sylfaen"/>
                <w:bCs/>
              </w:rPr>
              <w:t xml:space="preserve"> (</w:t>
            </w:r>
            <w:r w:rsidRPr="00E03890">
              <w:rPr>
                <w:rFonts w:ascii="GHEA Mariam" w:hAnsi="GHEA Mariam" w:cs="Sylfaen"/>
                <w:bCs/>
                <w:lang w:val="hy-AM"/>
              </w:rPr>
              <w:t>Start</w:t>
            </w:r>
            <w:r w:rsidRPr="00E03890">
              <w:rPr>
                <w:rFonts w:ascii="GHEA Mariam" w:hAnsi="GHEA Mariam" w:cs="Sylfaen"/>
                <w:bCs/>
              </w:rPr>
              <w:t>_</w:t>
            </w:r>
            <w:r w:rsidRPr="00E03890">
              <w:rPr>
                <w:rFonts w:ascii="GHEA Mariam" w:hAnsi="GHEA Mariam" w:cs="Sylfaen"/>
                <w:bCs/>
                <w:lang w:val="hy-AM"/>
              </w:rPr>
              <w:t>Date</w:t>
            </w:r>
            <w:r w:rsidRPr="00E03890">
              <w:rPr>
                <w:rFonts w:ascii="GHEA Mariam" w:hAnsi="GHEA Mariam" w:cs="Sylfaen"/>
                <w:bCs/>
              </w:rPr>
              <w:t>)</w:t>
            </w:r>
          </w:p>
        </w:tc>
        <w:tc>
          <w:tcPr>
            <w:tcW w:w="3420" w:type="dxa"/>
            <w:tcBorders>
              <w:top w:val="single" w:sz="4" w:space="0" w:color="auto"/>
              <w:left w:val="single" w:sz="4" w:space="0" w:color="auto"/>
              <w:bottom w:val="single" w:sz="4" w:space="0" w:color="auto"/>
              <w:right w:val="single" w:sz="4" w:space="0" w:color="auto"/>
            </w:tcBorders>
            <w:hideMark/>
          </w:tcPr>
          <w:p w14:paraId="17B8E385" w14:textId="77777777" w:rsidR="00AA5681" w:rsidRPr="00E03890" w:rsidRDefault="00AA5681" w:rsidP="00E03890">
            <w:pPr>
              <w:pStyle w:val="ListParagraph"/>
              <w:spacing w:line="360" w:lineRule="auto"/>
              <w:ind w:left="0"/>
              <w:jc w:val="center"/>
              <w:rPr>
                <w:rFonts w:ascii="GHEA Mariam" w:hAnsi="GHEA Mariam" w:cs="Sylfaen"/>
                <w:color w:val="000000"/>
                <w:sz w:val="24"/>
                <w:szCs w:val="24"/>
                <w:lang w:val="hy-AM"/>
              </w:rPr>
            </w:pPr>
            <w:r w:rsidRPr="00E03890">
              <w:rPr>
                <w:rFonts w:ascii="GHEA Mariam" w:hAnsi="GHEA Mariam" w:cs="Sylfaen"/>
                <w:color w:val="000000"/>
                <w:sz w:val="24"/>
                <w:szCs w:val="24"/>
                <w:lang w:val="hy-AM"/>
              </w:rPr>
              <w:t>Date</w:t>
            </w:r>
          </w:p>
        </w:tc>
      </w:tr>
      <w:tr w:rsidR="00AA5681" w:rsidRPr="00E03890" w14:paraId="2B960C57" w14:textId="77777777" w:rsidTr="0047118D">
        <w:tc>
          <w:tcPr>
            <w:tcW w:w="6475" w:type="dxa"/>
            <w:tcBorders>
              <w:top w:val="single" w:sz="4" w:space="0" w:color="auto"/>
              <w:left w:val="single" w:sz="4" w:space="0" w:color="auto"/>
              <w:bottom w:val="single" w:sz="4" w:space="0" w:color="auto"/>
              <w:right w:val="single" w:sz="4" w:space="0" w:color="auto"/>
            </w:tcBorders>
            <w:hideMark/>
          </w:tcPr>
          <w:p w14:paraId="4B620D45" w14:textId="77777777" w:rsidR="00AA5681" w:rsidRPr="00E03890" w:rsidRDefault="00AA5681" w:rsidP="00E03890">
            <w:pPr>
              <w:pStyle w:val="NormalWeb"/>
              <w:shd w:val="clear" w:color="auto" w:fill="FFFFFF"/>
              <w:spacing w:before="0" w:beforeAutospacing="0" w:after="0" w:afterAutospacing="0" w:line="360" w:lineRule="auto"/>
              <w:jc w:val="both"/>
              <w:rPr>
                <w:rFonts w:ascii="GHEA Mariam" w:hAnsi="GHEA Mariam" w:cs="Sylfaen"/>
                <w:bCs/>
              </w:rPr>
            </w:pPr>
            <w:r w:rsidRPr="00E03890">
              <w:rPr>
                <w:rFonts w:ascii="GHEA Mariam" w:hAnsi="GHEA Mariam" w:cs="Sylfaen"/>
                <w:bCs/>
                <w:lang w:val="hy-AM"/>
              </w:rPr>
              <w:t>Վերջին ամսաթիվ</w:t>
            </w:r>
            <w:r w:rsidRPr="00E03890">
              <w:rPr>
                <w:rFonts w:ascii="GHEA Mariam" w:hAnsi="GHEA Mariam" w:cs="Sylfaen"/>
                <w:bCs/>
              </w:rPr>
              <w:t xml:space="preserve"> (</w:t>
            </w:r>
            <w:r w:rsidRPr="00E03890">
              <w:rPr>
                <w:rFonts w:ascii="GHEA Mariam" w:hAnsi="GHEA Mariam" w:cs="Sylfaen"/>
                <w:bCs/>
                <w:lang w:val="hy-AM"/>
              </w:rPr>
              <w:t>End</w:t>
            </w:r>
            <w:r w:rsidRPr="00E03890">
              <w:rPr>
                <w:rFonts w:ascii="GHEA Mariam" w:hAnsi="GHEA Mariam" w:cs="Sylfaen"/>
                <w:bCs/>
              </w:rPr>
              <w:t>_</w:t>
            </w:r>
            <w:r w:rsidRPr="00E03890">
              <w:rPr>
                <w:rFonts w:ascii="GHEA Mariam" w:hAnsi="GHEA Mariam" w:cs="Sylfaen"/>
                <w:bCs/>
                <w:lang w:val="hy-AM"/>
              </w:rPr>
              <w:t>Date</w:t>
            </w:r>
            <w:r w:rsidRPr="00E03890">
              <w:rPr>
                <w:rFonts w:ascii="GHEA Mariam" w:hAnsi="GHEA Mariam" w:cs="Sylfaen"/>
                <w:bCs/>
              </w:rPr>
              <w:t>)</w:t>
            </w:r>
          </w:p>
        </w:tc>
        <w:tc>
          <w:tcPr>
            <w:tcW w:w="3420" w:type="dxa"/>
            <w:tcBorders>
              <w:top w:val="single" w:sz="4" w:space="0" w:color="auto"/>
              <w:left w:val="single" w:sz="4" w:space="0" w:color="auto"/>
              <w:bottom w:val="single" w:sz="4" w:space="0" w:color="auto"/>
              <w:right w:val="single" w:sz="4" w:space="0" w:color="auto"/>
            </w:tcBorders>
            <w:hideMark/>
          </w:tcPr>
          <w:p w14:paraId="0BA3F260" w14:textId="77777777" w:rsidR="00AA5681" w:rsidRPr="00E03890" w:rsidRDefault="00AA5681" w:rsidP="00E03890">
            <w:pPr>
              <w:pStyle w:val="ListParagraph"/>
              <w:spacing w:line="360" w:lineRule="auto"/>
              <w:ind w:left="0"/>
              <w:jc w:val="center"/>
              <w:rPr>
                <w:rFonts w:ascii="GHEA Mariam" w:hAnsi="GHEA Mariam" w:cs="Sylfaen"/>
                <w:color w:val="000000"/>
                <w:sz w:val="24"/>
                <w:szCs w:val="24"/>
                <w:lang w:val="hy-AM"/>
              </w:rPr>
            </w:pPr>
            <w:r w:rsidRPr="00E03890">
              <w:rPr>
                <w:rFonts w:ascii="GHEA Mariam" w:hAnsi="GHEA Mariam" w:cs="Sylfaen"/>
                <w:color w:val="000000"/>
                <w:sz w:val="24"/>
                <w:szCs w:val="24"/>
                <w:lang w:val="hy-AM"/>
              </w:rPr>
              <w:t>Date</w:t>
            </w:r>
          </w:p>
        </w:tc>
      </w:tr>
    </w:tbl>
    <w:p w14:paraId="1E9D72DB" w14:textId="77777777" w:rsidR="003A5090" w:rsidRDefault="003A5090" w:rsidP="00E03890">
      <w:pPr>
        <w:spacing w:after="0" w:line="360" w:lineRule="auto"/>
        <w:jc w:val="both"/>
        <w:rPr>
          <w:rFonts w:ascii="GHEA Mariam" w:hAnsi="GHEA Mariam"/>
          <w:color w:val="000000" w:themeColor="text1"/>
          <w:sz w:val="24"/>
          <w:szCs w:val="24"/>
        </w:rPr>
      </w:pPr>
    </w:p>
    <w:p w14:paraId="7241ADCC" w14:textId="68C78A0C" w:rsidR="00AA5681" w:rsidRPr="00E03890" w:rsidRDefault="003A5090" w:rsidP="00E03890">
      <w:pPr>
        <w:spacing w:after="0" w:line="360" w:lineRule="auto"/>
        <w:jc w:val="both"/>
        <w:rPr>
          <w:rFonts w:ascii="GHEA Mariam" w:eastAsia="Times New Roman" w:hAnsi="GHEA Mariam" w:cs="Sylfaen"/>
          <w:color w:val="000000"/>
          <w:sz w:val="24"/>
          <w:szCs w:val="24"/>
          <w:lang w:val="hy-AM"/>
        </w:rPr>
      </w:pPr>
      <w:r>
        <w:rPr>
          <w:rFonts w:ascii="GHEA Mariam" w:hAnsi="GHEA Mariam"/>
          <w:color w:val="000000" w:themeColor="text1"/>
          <w:sz w:val="24"/>
          <w:szCs w:val="24"/>
        </w:rPr>
        <w:lastRenderedPageBreak/>
        <w:t xml:space="preserve">   </w:t>
      </w:r>
      <w:r w:rsidR="0079778E">
        <w:rPr>
          <w:rFonts w:ascii="GHEA Mariam" w:hAnsi="GHEA Mariam"/>
          <w:color w:val="000000" w:themeColor="text1"/>
          <w:sz w:val="24"/>
          <w:szCs w:val="24"/>
        </w:rPr>
        <w:t>1</w:t>
      </w:r>
      <w:r>
        <w:rPr>
          <w:rFonts w:ascii="GHEA Mariam" w:hAnsi="GHEA Mariam"/>
          <w:color w:val="000000" w:themeColor="text1"/>
          <w:sz w:val="24"/>
          <w:szCs w:val="24"/>
        </w:rPr>
        <w:t>21</w:t>
      </w:r>
      <w:r w:rsidR="00532E05" w:rsidRPr="00E03890">
        <w:rPr>
          <w:rFonts w:ascii="GHEA Mariam" w:hAnsi="GHEA Mariam"/>
          <w:color w:val="000000" w:themeColor="text1"/>
          <w:sz w:val="24"/>
          <w:szCs w:val="24"/>
        </w:rPr>
        <w:t>.</w:t>
      </w:r>
      <w:r w:rsidR="00596313" w:rsidRPr="00E03890">
        <w:rPr>
          <w:rFonts w:ascii="GHEA Mariam" w:hAnsi="GHEA Mariam"/>
          <w:b/>
          <w:i/>
          <w:color w:val="000000" w:themeColor="text1"/>
          <w:sz w:val="24"/>
          <w:szCs w:val="24"/>
          <w:lang w:val="hy-AM"/>
        </w:rPr>
        <w:t xml:space="preserve"> </w:t>
      </w:r>
      <w:r w:rsidR="00AA5681" w:rsidRPr="00E03890">
        <w:rPr>
          <w:rFonts w:ascii="GHEA Mariam" w:hAnsi="GHEA Mariam"/>
          <w:b/>
          <w:i/>
          <w:color w:val="000000" w:themeColor="text1"/>
          <w:sz w:val="24"/>
          <w:szCs w:val="24"/>
          <w:lang w:val="hy-AM"/>
        </w:rPr>
        <w:t>Երկրաֆիզիկա</w:t>
      </w:r>
      <w:r w:rsidR="00F23050" w:rsidRPr="00E03890">
        <w:rPr>
          <w:rFonts w:ascii="GHEA Mariam" w:hAnsi="GHEA Mariam"/>
          <w:b/>
          <w:i/>
          <w:color w:val="000000" w:themeColor="text1"/>
          <w:sz w:val="24"/>
          <w:szCs w:val="24"/>
          <w:lang w:val="hy-AM"/>
        </w:rPr>
        <w:t>-</w:t>
      </w:r>
      <w:r w:rsidR="0088621A" w:rsidRPr="00E03890">
        <w:rPr>
          <w:rFonts w:ascii="GHEA Mariam" w:hAnsi="GHEA Mariam"/>
          <w:b/>
          <w:i/>
          <w:color w:val="000000" w:themeColor="text1"/>
          <w:sz w:val="24"/>
          <w:szCs w:val="24"/>
          <w:lang w:val="hy-AM"/>
        </w:rPr>
        <w:t xml:space="preserve"> </w:t>
      </w:r>
      <w:r w:rsidR="00AA5681" w:rsidRPr="00E03890">
        <w:rPr>
          <w:rFonts w:ascii="GHEA Mariam" w:hAnsi="GHEA Mariam"/>
          <w:sz w:val="24"/>
          <w:szCs w:val="24"/>
          <w:lang w:val="hy-AM"/>
        </w:rPr>
        <w:t xml:space="preserve">ենթաթեմայի մեջ մտնում են այն բոլոր տարածական շերտերը, որոնք տեղեկատվություն են փոխանցում Երկրի վրա տեղի ունեցող երկրաֆիզիկական երևույթների և պրոցեսների վերաբերյալ: </w:t>
      </w:r>
      <w:r w:rsidR="00AA5681" w:rsidRPr="00E03890">
        <w:rPr>
          <w:rFonts w:ascii="GHEA Mariam" w:eastAsia="Times New Roman" w:hAnsi="GHEA Mariam" w:cs="Sylfaen"/>
          <w:color w:val="000000"/>
          <w:sz w:val="24"/>
          <w:szCs w:val="24"/>
          <w:lang w:val="hy-AM"/>
        </w:rPr>
        <w:t>Այս</w:t>
      </w:r>
      <w:r w:rsidR="0088621A" w:rsidRPr="00E03890">
        <w:rPr>
          <w:rFonts w:ascii="GHEA Mariam" w:eastAsia="Times New Roman" w:hAnsi="GHEA Mariam" w:cs="Sylfaen"/>
          <w:color w:val="000000"/>
          <w:sz w:val="24"/>
          <w:szCs w:val="24"/>
          <w:lang w:val="hy-AM"/>
        </w:rPr>
        <w:t xml:space="preserve"> </w:t>
      </w:r>
      <w:r w:rsidR="00AA5681" w:rsidRPr="00E03890">
        <w:rPr>
          <w:rFonts w:ascii="GHEA Mariam" w:eastAsia="Times New Roman" w:hAnsi="GHEA Mariam" w:cs="Sylfaen"/>
          <w:color w:val="000000"/>
          <w:sz w:val="24"/>
          <w:szCs w:val="24"/>
          <w:lang w:val="hy-AM"/>
        </w:rPr>
        <w:t>ենթաթեմայի մեջ մտնող տարածական շերտերն են.</w:t>
      </w:r>
    </w:p>
    <w:p w14:paraId="5CB56936" w14:textId="3F4793E6" w:rsidR="00AA5681" w:rsidRPr="00E03890" w:rsidRDefault="003A5090" w:rsidP="00E03890">
      <w:pPr>
        <w:spacing w:after="0" w:line="360" w:lineRule="auto"/>
        <w:jc w:val="both"/>
        <w:rPr>
          <w:rFonts w:ascii="GHEA Mariam" w:eastAsia="Times New Roman" w:hAnsi="GHEA Mariam" w:cs="Sylfaen"/>
          <w:color w:val="000000"/>
          <w:sz w:val="24"/>
          <w:szCs w:val="24"/>
        </w:rPr>
      </w:pPr>
      <w:r>
        <w:rPr>
          <w:rFonts w:ascii="GHEA Mariam" w:eastAsia="Times New Roman" w:hAnsi="GHEA Mariam" w:cs="Sylfaen"/>
          <w:color w:val="000000"/>
          <w:sz w:val="24"/>
          <w:szCs w:val="24"/>
        </w:rPr>
        <w:t xml:space="preserve">   </w:t>
      </w:r>
      <w:r w:rsidR="00532E05" w:rsidRPr="00E03890">
        <w:rPr>
          <w:rFonts w:ascii="GHEA Mariam" w:eastAsia="Times New Roman" w:hAnsi="GHEA Mariam" w:cs="Sylfaen"/>
          <w:color w:val="000000"/>
          <w:sz w:val="24"/>
          <w:szCs w:val="24"/>
        </w:rPr>
        <w:t xml:space="preserve">1) </w:t>
      </w:r>
      <w:r w:rsidR="00AA5681" w:rsidRPr="00E03890">
        <w:rPr>
          <w:rFonts w:ascii="GHEA Mariam" w:eastAsia="Times New Roman" w:hAnsi="GHEA Mariam" w:cs="Sylfaen"/>
          <w:color w:val="000000"/>
          <w:sz w:val="24"/>
          <w:szCs w:val="24"/>
        </w:rPr>
        <w:t>Սեյսմիկ դիտակետեր</w:t>
      </w:r>
    </w:p>
    <w:p w14:paraId="3692316E" w14:textId="78C3C5E1" w:rsidR="00AA5681" w:rsidRPr="00E03890" w:rsidRDefault="003A5090" w:rsidP="0079778E">
      <w:pPr>
        <w:spacing w:after="0" w:line="360" w:lineRule="auto"/>
        <w:jc w:val="both"/>
        <w:rPr>
          <w:rFonts w:ascii="GHEA Mariam" w:hAnsi="GHEA Mariam"/>
          <w:sz w:val="24"/>
          <w:szCs w:val="24"/>
        </w:rPr>
      </w:pPr>
      <w:r>
        <w:rPr>
          <w:rFonts w:ascii="GHEA Mariam" w:eastAsia="Times New Roman" w:hAnsi="GHEA Mariam" w:cs="Sylfaen"/>
          <w:color w:val="000000"/>
          <w:sz w:val="24"/>
          <w:szCs w:val="24"/>
        </w:rPr>
        <w:t xml:space="preserve">   </w:t>
      </w:r>
      <w:r w:rsidR="00532E05" w:rsidRPr="00E03890">
        <w:rPr>
          <w:rFonts w:ascii="GHEA Mariam" w:eastAsia="Times New Roman" w:hAnsi="GHEA Mariam" w:cs="Sylfaen"/>
          <w:color w:val="000000"/>
          <w:sz w:val="24"/>
          <w:szCs w:val="24"/>
        </w:rPr>
        <w:t xml:space="preserve">2) </w:t>
      </w:r>
      <w:r w:rsidR="00AA5681" w:rsidRPr="00E03890">
        <w:rPr>
          <w:rFonts w:ascii="GHEA Mariam" w:eastAsia="Times New Roman" w:hAnsi="GHEA Mariam" w:cs="Sylfaen"/>
          <w:color w:val="000000"/>
          <w:sz w:val="24"/>
          <w:szCs w:val="24"/>
        </w:rPr>
        <w:t>Սեյսմիկ շրջանացում</w:t>
      </w:r>
    </w:p>
    <w:p w14:paraId="1A94BE89" w14:textId="2771C94C" w:rsidR="00D96F90" w:rsidRPr="00E03890" w:rsidRDefault="003A5090" w:rsidP="0079778E">
      <w:pPr>
        <w:spacing w:after="0" w:line="360" w:lineRule="auto"/>
        <w:jc w:val="both"/>
        <w:rPr>
          <w:rFonts w:ascii="GHEA Mariam" w:hAnsi="GHEA Mariam"/>
          <w:sz w:val="24"/>
          <w:szCs w:val="24"/>
        </w:rPr>
      </w:pPr>
      <w:r>
        <w:rPr>
          <w:rFonts w:ascii="GHEA Mariam" w:eastAsia="Times New Roman" w:hAnsi="GHEA Mariam" w:cs="Sylfaen"/>
          <w:color w:val="000000"/>
          <w:sz w:val="24"/>
          <w:szCs w:val="24"/>
        </w:rPr>
        <w:t xml:space="preserve">   </w:t>
      </w:r>
      <w:r w:rsidR="00532E05" w:rsidRPr="00E03890">
        <w:rPr>
          <w:rFonts w:ascii="GHEA Mariam" w:eastAsia="Times New Roman" w:hAnsi="GHEA Mariam" w:cs="Sylfaen"/>
          <w:color w:val="000000"/>
          <w:sz w:val="24"/>
          <w:szCs w:val="24"/>
        </w:rPr>
        <w:t xml:space="preserve">3) </w:t>
      </w:r>
      <w:r w:rsidR="00D96F90" w:rsidRPr="00E03890">
        <w:rPr>
          <w:rFonts w:ascii="GHEA Mariam" w:eastAsia="Times New Roman" w:hAnsi="GHEA Mariam" w:cs="Sylfaen"/>
          <w:color w:val="000000"/>
          <w:sz w:val="24"/>
          <w:szCs w:val="24"/>
          <w:lang w:val="hy-AM"/>
        </w:rPr>
        <w:t>Սեյսմիկ ռիսկ</w:t>
      </w:r>
      <w:r w:rsidR="00532E05" w:rsidRPr="00E03890">
        <w:rPr>
          <w:rFonts w:ascii="GHEA Mariam" w:eastAsia="Times New Roman" w:hAnsi="GHEA Mariam" w:cs="Sylfaen"/>
          <w:color w:val="000000"/>
          <w:sz w:val="24"/>
          <w:szCs w:val="24"/>
        </w:rPr>
        <w:t>:</w:t>
      </w:r>
    </w:p>
    <w:p w14:paraId="217F299F" w14:textId="15486F11" w:rsidR="00AA5681" w:rsidRPr="00E03890" w:rsidRDefault="003A5090" w:rsidP="0079778E">
      <w:pPr>
        <w:spacing w:after="0" w:line="360" w:lineRule="auto"/>
        <w:jc w:val="both"/>
        <w:rPr>
          <w:rFonts w:ascii="GHEA Mariam" w:hAnsi="GHEA Mariam"/>
          <w:sz w:val="24"/>
          <w:szCs w:val="24"/>
          <w:lang w:val="hy-AM"/>
        </w:rPr>
      </w:pPr>
      <w:r>
        <w:rPr>
          <w:rFonts w:ascii="GHEA Mariam" w:hAnsi="GHEA Mariam"/>
          <w:sz w:val="24"/>
          <w:szCs w:val="24"/>
        </w:rPr>
        <w:t xml:space="preserve">   </w:t>
      </w:r>
      <w:r w:rsidR="0079778E">
        <w:rPr>
          <w:rFonts w:ascii="GHEA Mariam" w:hAnsi="GHEA Mariam"/>
          <w:sz w:val="24"/>
          <w:szCs w:val="24"/>
        </w:rPr>
        <w:t>1</w:t>
      </w:r>
      <w:r>
        <w:rPr>
          <w:rFonts w:ascii="GHEA Mariam" w:hAnsi="GHEA Mariam"/>
          <w:sz w:val="24"/>
          <w:szCs w:val="24"/>
        </w:rPr>
        <w:t>22</w:t>
      </w:r>
      <w:r w:rsidR="00596313" w:rsidRPr="00E03890">
        <w:rPr>
          <w:rFonts w:ascii="GHEA Mariam" w:hAnsi="GHEA Mariam"/>
          <w:sz w:val="24"/>
          <w:szCs w:val="24"/>
          <w:lang w:val="hy-AM"/>
        </w:rPr>
        <w:t>.</w:t>
      </w:r>
      <w:r w:rsidR="00596313" w:rsidRPr="00E03890">
        <w:rPr>
          <w:rFonts w:ascii="GHEA Mariam" w:hAnsi="GHEA Mariam"/>
          <w:b/>
          <w:i/>
          <w:sz w:val="24"/>
          <w:szCs w:val="24"/>
          <w:lang w:val="hy-AM"/>
        </w:rPr>
        <w:t xml:space="preserve"> </w:t>
      </w:r>
      <w:r w:rsidR="00AA5681" w:rsidRPr="00E03890">
        <w:rPr>
          <w:rFonts w:ascii="GHEA Mariam" w:hAnsi="GHEA Mariam"/>
          <w:b/>
          <w:i/>
          <w:sz w:val="24"/>
          <w:szCs w:val="24"/>
          <w:lang w:val="hy-AM"/>
        </w:rPr>
        <w:t>Սեյսմիկ դիտակետերը</w:t>
      </w:r>
      <w:r w:rsidR="00AA5681" w:rsidRPr="00E03890">
        <w:rPr>
          <w:rFonts w:ascii="GHEA Mariam" w:hAnsi="GHEA Mariam"/>
          <w:sz w:val="24"/>
          <w:szCs w:val="24"/>
          <w:lang w:val="hy-AM"/>
        </w:rPr>
        <w:t xml:space="preserve"> նախատեսված են սեյսմոլոգիական սարքավորումների միջոցով մշտադիտարկում իրականացնելու համար՝ ընթացիկ</w:t>
      </w:r>
      <w:r w:rsidR="00BD284B" w:rsidRPr="00E03890">
        <w:rPr>
          <w:rFonts w:ascii="GHEA Mariam" w:hAnsi="GHEA Mariam"/>
          <w:sz w:val="24"/>
          <w:szCs w:val="24"/>
        </w:rPr>
        <w:t xml:space="preserve"> </w:t>
      </w:r>
      <w:r w:rsidR="00AA5681" w:rsidRPr="00E03890">
        <w:rPr>
          <w:rFonts w:ascii="GHEA Mariam" w:hAnsi="GHEA Mariam"/>
          <w:sz w:val="24"/>
          <w:szCs w:val="24"/>
          <w:lang w:val="hy-AM"/>
        </w:rPr>
        <w:t>սեյսմիկ</w:t>
      </w:r>
      <w:r w:rsidR="00CC3E5E" w:rsidRPr="00E03890">
        <w:rPr>
          <w:rFonts w:ascii="GHEA Mariam" w:hAnsi="GHEA Mariam"/>
          <w:sz w:val="24"/>
          <w:szCs w:val="24"/>
        </w:rPr>
        <w:t xml:space="preserve"> </w:t>
      </w:r>
      <w:r w:rsidR="00AA5681" w:rsidRPr="00E03890">
        <w:rPr>
          <w:rFonts w:ascii="GHEA Mariam" w:hAnsi="GHEA Mariam"/>
          <w:sz w:val="24"/>
          <w:szCs w:val="24"/>
          <w:lang w:val="hy-AM"/>
        </w:rPr>
        <w:t xml:space="preserve">իրադրության </w:t>
      </w:r>
      <w:r w:rsidR="00AA5681" w:rsidRPr="00E03890">
        <w:rPr>
          <w:rFonts w:ascii="GHEA Mariam" w:hAnsi="GHEA Mariam"/>
          <w:sz w:val="24"/>
          <w:szCs w:val="24"/>
        </w:rPr>
        <w:t xml:space="preserve">և </w:t>
      </w:r>
      <w:r w:rsidR="00AA5681" w:rsidRPr="00E03890">
        <w:rPr>
          <w:rFonts w:ascii="GHEA Mariam" w:hAnsi="GHEA Mariam"/>
          <w:sz w:val="24"/>
          <w:szCs w:val="24"/>
          <w:lang w:val="hy-AM"/>
        </w:rPr>
        <w:t>վտանգի գնահատման նպատակով:</w:t>
      </w:r>
      <w:r w:rsidR="00BD284B" w:rsidRPr="00E03890">
        <w:rPr>
          <w:rFonts w:ascii="GHEA Mariam" w:hAnsi="GHEA Mariam"/>
          <w:sz w:val="24"/>
          <w:szCs w:val="24"/>
        </w:rPr>
        <w:t xml:space="preserve"> </w:t>
      </w:r>
      <w:r w:rsidR="00AA5681" w:rsidRPr="00E03890">
        <w:rPr>
          <w:rFonts w:ascii="GHEA Mariam" w:hAnsi="GHEA Mariam"/>
          <w:color w:val="000000" w:themeColor="text1"/>
          <w:sz w:val="24"/>
          <w:szCs w:val="24"/>
          <w:lang w:val="hy-AM"/>
        </w:rPr>
        <w:t>Այս շերտը ներկայացվում է կետային տեսքով՝ հետևյալ հիմնական հատկանիշներով (աղ. 5)։</w:t>
      </w:r>
    </w:p>
    <w:p w14:paraId="266C7861" w14:textId="4937C385" w:rsidR="00AA5681" w:rsidRPr="00E03890" w:rsidRDefault="003A5090" w:rsidP="00E03890">
      <w:pPr>
        <w:spacing w:after="0" w:line="360" w:lineRule="auto"/>
        <w:jc w:val="both"/>
        <w:rPr>
          <w:rFonts w:ascii="GHEA Mariam" w:eastAsia="Times New Roman" w:hAnsi="GHEA Mariam" w:cs="Sylfaen"/>
          <w:b/>
          <w:color w:val="000000"/>
          <w:sz w:val="24"/>
          <w:szCs w:val="24"/>
          <w:lang w:val="hy-AM"/>
        </w:rPr>
      </w:pPr>
      <w:r>
        <w:rPr>
          <w:rFonts w:ascii="GHEA Mariam" w:eastAsia="Times New Roman" w:hAnsi="GHEA Mariam" w:cs="Sylfaen"/>
          <w:b/>
          <w:color w:val="000000"/>
          <w:sz w:val="24"/>
          <w:szCs w:val="24"/>
        </w:rPr>
        <w:t xml:space="preserve">   </w:t>
      </w:r>
      <w:r w:rsidR="00BD284B" w:rsidRPr="00E03890">
        <w:rPr>
          <w:rFonts w:ascii="GHEA Mariam" w:eastAsia="Times New Roman" w:hAnsi="GHEA Mariam" w:cs="Sylfaen"/>
          <w:b/>
          <w:color w:val="000000"/>
          <w:sz w:val="24"/>
          <w:szCs w:val="24"/>
        </w:rPr>
        <w:t>1)</w:t>
      </w:r>
      <w:r w:rsidR="00DF2D79" w:rsidRPr="00E03890">
        <w:rPr>
          <w:rFonts w:ascii="GHEA Mariam" w:eastAsia="Times New Roman" w:hAnsi="GHEA Mariam" w:cs="Sylfaen"/>
          <w:b/>
          <w:color w:val="000000"/>
          <w:sz w:val="24"/>
          <w:szCs w:val="24"/>
        </w:rPr>
        <w:t xml:space="preserve"> </w:t>
      </w:r>
      <w:r w:rsidR="00AA5681" w:rsidRPr="00E03890">
        <w:rPr>
          <w:rFonts w:ascii="GHEA Mariam" w:eastAsia="Times New Roman" w:hAnsi="GHEA Mariam" w:cs="Sylfaen"/>
          <w:b/>
          <w:color w:val="000000"/>
          <w:sz w:val="24"/>
          <w:szCs w:val="24"/>
          <w:lang w:val="hy-AM"/>
        </w:rPr>
        <w:t>Արտաքին նույնականացուցիչ (Id)</w:t>
      </w:r>
    </w:p>
    <w:p w14:paraId="2A52DCE2" w14:textId="235E6C3C" w:rsidR="00AA5681" w:rsidRPr="00E03890" w:rsidRDefault="003A5090" w:rsidP="00E03890">
      <w:pPr>
        <w:spacing w:after="0" w:line="360" w:lineRule="auto"/>
        <w:jc w:val="both"/>
        <w:rPr>
          <w:rFonts w:ascii="GHEA Mariam" w:hAnsi="GHEA Mariam" w:cs="Sylfaen"/>
          <w:b/>
          <w:bCs/>
          <w:sz w:val="24"/>
          <w:szCs w:val="24"/>
          <w:lang w:val="hy-AM"/>
        </w:rPr>
      </w:pPr>
      <w:r>
        <w:rPr>
          <w:rFonts w:ascii="GHEA Mariam" w:eastAsia="Times New Roman" w:hAnsi="GHEA Mariam" w:cs="Sylfaen"/>
          <w:b/>
          <w:color w:val="000000"/>
          <w:sz w:val="24"/>
          <w:szCs w:val="24"/>
        </w:rPr>
        <w:t xml:space="preserve">   </w:t>
      </w:r>
      <w:r w:rsidR="00BD284B" w:rsidRPr="00E03890">
        <w:rPr>
          <w:rFonts w:ascii="GHEA Mariam" w:eastAsia="Times New Roman" w:hAnsi="GHEA Mariam" w:cs="Sylfaen"/>
          <w:b/>
          <w:color w:val="000000"/>
          <w:sz w:val="24"/>
          <w:szCs w:val="24"/>
        </w:rPr>
        <w:t>2)</w:t>
      </w:r>
      <w:r w:rsidR="00DF2D79" w:rsidRPr="00E03890">
        <w:rPr>
          <w:rFonts w:ascii="GHEA Mariam" w:eastAsia="Times New Roman" w:hAnsi="GHEA Mariam" w:cs="Sylfaen"/>
          <w:b/>
          <w:color w:val="000000"/>
          <w:sz w:val="24"/>
          <w:szCs w:val="24"/>
        </w:rPr>
        <w:t xml:space="preserve"> </w:t>
      </w:r>
      <w:r w:rsidR="00AA5681" w:rsidRPr="00E03890">
        <w:rPr>
          <w:rFonts w:ascii="GHEA Mariam" w:hAnsi="GHEA Mariam" w:cs="Sylfaen"/>
          <w:b/>
          <w:bCs/>
          <w:sz w:val="24"/>
          <w:szCs w:val="24"/>
          <w:lang w:val="hy-AM"/>
        </w:rPr>
        <w:t>Անվանում (Name)</w:t>
      </w:r>
    </w:p>
    <w:p w14:paraId="736CC1A3" w14:textId="6F040B3D" w:rsidR="00AA5681" w:rsidRPr="00E03890" w:rsidRDefault="003A5090" w:rsidP="00E03890">
      <w:pPr>
        <w:spacing w:after="0" w:line="360" w:lineRule="auto"/>
        <w:jc w:val="both"/>
        <w:rPr>
          <w:rFonts w:ascii="GHEA Mariam" w:hAnsi="GHEA Mariam"/>
          <w:sz w:val="24"/>
          <w:szCs w:val="24"/>
          <w:lang w:val="hy-AM"/>
        </w:rPr>
      </w:pPr>
      <w:r>
        <w:rPr>
          <w:rFonts w:ascii="GHEA Mariam" w:hAnsi="GHEA Mariam" w:cs="Sylfaen"/>
          <w:b/>
          <w:bCs/>
          <w:sz w:val="24"/>
          <w:szCs w:val="24"/>
        </w:rPr>
        <w:t xml:space="preserve">   </w:t>
      </w:r>
      <w:r w:rsidR="00BD284B" w:rsidRPr="00E03890">
        <w:rPr>
          <w:rFonts w:ascii="GHEA Mariam" w:hAnsi="GHEA Mariam" w:cs="Sylfaen"/>
          <w:b/>
          <w:bCs/>
          <w:sz w:val="24"/>
          <w:szCs w:val="24"/>
        </w:rPr>
        <w:t>3)</w:t>
      </w:r>
      <w:r w:rsidR="00DF2D79" w:rsidRPr="00E03890">
        <w:rPr>
          <w:rFonts w:ascii="GHEA Mariam" w:hAnsi="GHEA Mariam" w:cs="Sylfaen"/>
          <w:b/>
          <w:bCs/>
          <w:sz w:val="24"/>
          <w:szCs w:val="24"/>
        </w:rPr>
        <w:t xml:space="preserve"> </w:t>
      </w:r>
      <w:r w:rsidR="00A67F7F" w:rsidRPr="00E03890">
        <w:rPr>
          <w:rFonts w:ascii="GHEA Mariam" w:hAnsi="GHEA Mariam" w:cs="Sylfaen"/>
          <w:b/>
          <w:bCs/>
          <w:sz w:val="24"/>
          <w:szCs w:val="24"/>
        </w:rPr>
        <w:t>Տեսակ</w:t>
      </w:r>
      <w:r w:rsidR="00AA5681" w:rsidRPr="00E03890">
        <w:rPr>
          <w:rFonts w:ascii="GHEA Mariam" w:hAnsi="GHEA Mariam" w:cs="Sylfaen"/>
          <w:b/>
          <w:bCs/>
          <w:sz w:val="24"/>
          <w:szCs w:val="24"/>
        </w:rPr>
        <w:t xml:space="preserve"> </w:t>
      </w:r>
      <w:r w:rsidR="00AA5681" w:rsidRPr="00E03890">
        <w:rPr>
          <w:rFonts w:ascii="GHEA Mariam" w:hAnsi="GHEA Mariam"/>
          <w:b/>
          <w:color w:val="000000" w:themeColor="text1"/>
          <w:sz w:val="24"/>
          <w:szCs w:val="24"/>
          <w:lang w:val="hy-AM"/>
        </w:rPr>
        <w:t>(Type)</w:t>
      </w:r>
      <w:r w:rsidR="00BD284B" w:rsidRPr="00E03890">
        <w:rPr>
          <w:rFonts w:ascii="GHEA Mariam" w:hAnsi="GHEA Mariam"/>
          <w:b/>
          <w:color w:val="000000" w:themeColor="text1"/>
          <w:sz w:val="24"/>
          <w:szCs w:val="24"/>
        </w:rPr>
        <w:t xml:space="preserve"> </w:t>
      </w:r>
      <w:r w:rsidR="00BD284B" w:rsidRPr="00E03890">
        <w:rPr>
          <w:rFonts w:ascii="GHEA Mariam" w:hAnsi="GHEA Mariam"/>
          <w:color w:val="000000" w:themeColor="text1"/>
          <w:sz w:val="24"/>
          <w:szCs w:val="24"/>
        </w:rPr>
        <w:t>ն</w:t>
      </w:r>
      <w:r w:rsidR="00AA5681" w:rsidRPr="00E03890">
        <w:rPr>
          <w:rFonts w:ascii="GHEA Mariam" w:hAnsi="GHEA Mariam"/>
          <w:sz w:val="24"/>
          <w:szCs w:val="24"/>
          <w:lang w:val="hy-AM"/>
        </w:rPr>
        <w:t xml:space="preserve">երկայացվում է սեյսմիկ դիտակետի </w:t>
      </w:r>
      <w:r w:rsidR="007C799D" w:rsidRPr="00E03890">
        <w:rPr>
          <w:rFonts w:ascii="GHEA Mariam" w:hAnsi="GHEA Mariam"/>
          <w:sz w:val="24"/>
          <w:szCs w:val="24"/>
          <w:lang w:val="hy-AM"/>
        </w:rPr>
        <w:t>տ</w:t>
      </w:r>
      <w:r w:rsidR="00A67F7F" w:rsidRPr="00E03890">
        <w:rPr>
          <w:rFonts w:ascii="GHEA Mariam" w:hAnsi="GHEA Mariam"/>
          <w:sz w:val="24"/>
          <w:szCs w:val="24"/>
          <w:lang w:val="hy-AM"/>
        </w:rPr>
        <w:t>եսակ</w:t>
      </w:r>
      <w:r w:rsidR="00AA5681" w:rsidRPr="00E03890">
        <w:rPr>
          <w:rFonts w:ascii="GHEA Mariam" w:hAnsi="GHEA Mariam"/>
          <w:sz w:val="24"/>
          <w:szCs w:val="24"/>
          <w:lang w:val="hy-AM"/>
        </w:rPr>
        <w:t xml:space="preserve">ը՝ ըստ կատարած դիտարկման բնույթի (օր. </w:t>
      </w:r>
      <w:r w:rsidR="007C799D" w:rsidRPr="00E03890">
        <w:rPr>
          <w:rFonts w:ascii="GHEA Mariam" w:hAnsi="GHEA Mariam"/>
          <w:sz w:val="24"/>
          <w:szCs w:val="24"/>
          <w:lang w:val="hy-AM"/>
        </w:rPr>
        <w:t>Ռ</w:t>
      </w:r>
      <w:r w:rsidR="00AA5681" w:rsidRPr="00E03890">
        <w:rPr>
          <w:rFonts w:ascii="GHEA Mariam" w:hAnsi="GHEA Mariam"/>
          <w:sz w:val="24"/>
          <w:szCs w:val="24"/>
          <w:lang w:val="hy-AM"/>
        </w:rPr>
        <w:t>ադոնաչափական, էլեկտրամագնիսաչափական, երկրամագնիսաչափական, սեյսմակենսաբանական, հիդրոերկրադինամիկական, մթնոլորտային ճնշման չափումների, երկրաքիմիական, իոնոսֆերային դիտարկումների, գրունտների ուժեղ շարժումների գրանցման կայաններ և այլն):</w:t>
      </w:r>
    </w:p>
    <w:p w14:paraId="6E654C65" w14:textId="262B082F" w:rsidR="00AA5681" w:rsidRPr="00E03890" w:rsidRDefault="003A5090" w:rsidP="00E03890">
      <w:pPr>
        <w:spacing w:after="0" w:line="360" w:lineRule="auto"/>
        <w:jc w:val="both"/>
        <w:rPr>
          <w:rFonts w:ascii="GHEA Mariam" w:hAnsi="GHEA Mariam"/>
          <w:sz w:val="24"/>
          <w:szCs w:val="24"/>
          <w:lang w:val="hy-AM"/>
        </w:rPr>
      </w:pPr>
      <w:r>
        <w:rPr>
          <w:rFonts w:ascii="GHEA Mariam" w:eastAsia="Times New Roman" w:hAnsi="GHEA Mariam" w:cs="Calibri"/>
          <w:b/>
          <w:bCs/>
          <w:sz w:val="24"/>
          <w:szCs w:val="24"/>
        </w:rPr>
        <w:t xml:space="preserve">   </w:t>
      </w:r>
      <w:r w:rsidR="00BD284B" w:rsidRPr="00E03890">
        <w:rPr>
          <w:rFonts w:ascii="GHEA Mariam" w:eastAsia="Times New Roman" w:hAnsi="GHEA Mariam" w:cs="Calibri"/>
          <w:b/>
          <w:bCs/>
          <w:sz w:val="24"/>
          <w:szCs w:val="24"/>
        </w:rPr>
        <w:t>4)</w:t>
      </w:r>
      <w:r w:rsidR="00ED70CA" w:rsidRPr="00E03890">
        <w:rPr>
          <w:rFonts w:ascii="GHEA Mariam" w:eastAsia="Times New Roman" w:hAnsi="GHEA Mariam" w:cs="Calibri"/>
          <w:b/>
          <w:bCs/>
          <w:sz w:val="24"/>
          <w:szCs w:val="24"/>
        </w:rPr>
        <w:t xml:space="preserve"> </w:t>
      </w:r>
      <w:r w:rsidR="00AA5681" w:rsidRPr="00E03890">
        <w:rPr>
          <w:rFonts w:ascii="GHEA Mariam" w:eastAsia="Times New Roman" w:hAnsi="GHEA Mariam" w:cs="Calibri"/>
          <w:b/>
          <w:bCs/>
          <w:sz w:val="24"/>
          <w:szCs w:val="24"/>
          <w:lang w:val="hy-AM"/>
        </w:rPr>
        <w:t>Նշանակություն (Purpose)</w:t>
      </w:r>
      <w:r w:rsidR="00BD284B" w:rsidRPr="00E03890">
        <w:rPr>
          <w:rFonts w:ascii="GHEA Mariam" w:eastAsia="Times New Roman" w:hAnsi="GHEA Mariam" w:cs="Calibri"/>
          <w:b/>
          <w:bCs/>
          <w:sz w:val="24"/>
          <w:szCs w:val="24"/>
        </w:rPr>
        <w:t xml:space="preserve"> </w:t>
      </w:r>
      <w:r w:rsidR="00BD284B" w:rsidRPr="00E03890">
        <w:rPr>
          <w:rFonts w:ascii="GHEA Mariam" w:eastAsia="Times New Roman" w:hAnsi="GHEA Mariam" w:cs="Calibri"/>
          <w:bCs/>
          <w:sz w:val="24"/>
          <w:szCs w:val="24"/>
        </w:rPr>
        <w:t>ն</w:t>
      </w:r>
      <w:r w:rsidR="00AA5681" w:rsidRPr="00E03890">
        <w:rPr>
          <w:rFonts w:ascii="GHEA Mariam" w:hAnsi="GHEA Mariam"/>
          <w:sz w:val="24"/>
          <w:szCs w:val="24"/>
          <w:lang w:val="hy-AM"/>
        </w:rPr>
        <w:t xml:space="preserve">երկայացվում է սեյսմիկ դիտակետի նշանակությունը (օր. </w:t>
      </w:r>
      <w:r w:rsidR="007C799D" w:rsidRPr="00E03890">
        <w:rPr>
          <w:rFonts w:ascii="GHEA Mariam" w:hAnsi="GHEA Mariam"/>
          <w:sz w:val="24"/>
          <w:szCs w:val="24"/>
          <w:lang w:val="hy-AM"/>
        </w:rPr>
        <w:t>Տ</w:t>
      </w:r>
      <w:r w:rsidR="00AA5681" w:rsidRPr="00E03890">
        <w:rPr>
          <w:rFonts w:ascii="GHEA Mariam" w:hAnsi="GHEA Mariam"/>
          <w:sz w:val="24"/>
          <w:szCs w:val="24"/>
          <w:lang w:val="hy-AM"/>
        </w:rPr>
        <w:t>արածաշրջանային, ազգային և այլն):</w:t>
      </w:r>
    </w:p>
    <w:p w14:paraId="3F30A318" w14:textId="3B3FD276" w:rsidR="00AA5681" w:rsidRPr="00E03890" w:rsidRDefault="003A5090" w:rsidP="00E03890">
      <w:pPr>
        <w:spacing w:after="0" w:line="360" w:lineRule="auto"/>
        <w:jc w:val="both"/>
        <w:rPr>
          <w:rFonts w:ascii="GHEA Mariam" w:eastAsia="Times New Roman" w:hAnsi="GHEA Mariam" w:cs="Calibri"/>
          <w:b/>
          <w:bCs/>
          <w:sz w:val="24"/>
          <w:szCs w:val="24"/>
          <w:lang w:val="hy-AM"/>
        </w:rPr>
      </w:pPr>
      <w:r>
        <w:rPr>
          <w:rFonts w:ascii="GHEA Mariam" w:eastAsia="Times New Roman" w:hAnsi="GHEA Mariam" w:cs="Calibri"/>
          <w:b/>
          <w:bCs/>
          <w:sz w:val="24"/>
          <w:szCs w:val="24"/>
        </w:rPr>
        <w:t xml:space="preserve">   </w:t>
      </w:r>
      <w:r w:rsidR="00BD284B" w:rsidRPr="00E03890">
        <w:rPr>
          <w:rFonts w:ascii="GHEA Mariam" w:eastAsia="Times New Roman" w:hAnsi="GHEA Mariam" w:cs="Calibri"/>
          <w:b/>
          <w:bCs/>
          <w:sz w:val="24"/>
          <w:szCs w:val="24"/>
        </w:rPr>
        <w:t>5)</w:t>
      </w:r>
      <w:r w:rsidR="00ED70CA" w:rsidRPr="00E03890">
        <w:rPr>
          <w:rFonts w:ascii="GHEA Mariam" w:eastAsia="Times New Roman" w:hAnsi="GHEA Mariam" w:cs="Calibri"/>
          <w:b/>
          <w:bCs/>
          <w:sz w:val="24"/>
          <w:szCs w:val="24"/>
        </w:rPr>
        <w:t xml:space="preserve"> </w:t>
      </w:r>
      <w:r w:rsidR="00AA5681" w:rsidRPr="00E03890">
        <w:rPr>
          <w:rFonts w:ascii="GHEA Mariam" w:eastAsia="Times New Roman" w:hAnsi="GHEA Mariam" w:cs="Calibri"/>
          <w:b/>
          <w:bCs/>
          <w:sz w:val="24"/>
          <w:szCs w:val="24"/>
          <w:lang w:val="hy-AM"/>
        </w:rPr>
        <w:t>X</w:t>
      </w:r>
      <w:r w:rsidR="00AA5681" w:rsidRPr="00E03890">
        <w:rPr>
          <w:rFonts w:ascii="GHEA Mariam" w:eastAsia="Times New Roman" w:hAnsi="GHEA Mariam" w:cs="Sylfaen"/>
          <w:b/>
          <w:bCs/>
          <w:sz w:val="24"/>
          <w:szCs w:val="24"/>
          <w:lang w:val="hy-AM"/>
        </w:rPr>
        <w:t xml:space="preserve"> և </w:t>
      </w:r>
      <w:r w:rsidR="00AA5681" w:rsidRPr="00E03890">
        <w:rPr>
          <w:rFonts w:ascii="GHEA Mariam" w:eastAsia="Times New Roman" w:hAnsi="GHEA Mariam" w:cs="Calibri"/>
          <w:b/>
          <w:bCs/>
          <w:sz w:val="24"/>
          <w:szCs w:val="24"/>
          <w:lang w:val="hy-AM"/>
        </w:rPr>
        <w:t>Y</w:t>
      </w:r>
      <w:r w:rsidR="00AA5681" w:rsidRPr="00E03890">
        <w:rPr>
          <w:rFonts w:ascii="GHEA Mariam" w:eastAsia="Times New Roman" w:hAnsi="GHEA Mariam" w:cs="Sylfaen"/>
          <w:b/>
          <w:bCs/>
          <w:sz w:val="24"/>
          <w:szCs w:val="24"/>
          <w:lang w:val="hy-AM"/>
        </w:rPr>
        <w:t xml:space="preserve"> կոորդինատներ</w:t>
      </w:r>
      <w:r w:rsidR="00ED70CA" w:rsidRPr="00E03890">
        <w:rPr>
          <w:rFonts w:ascii="GHEA Mariam" w:eastAsia="Times New Roman" w:hAnsi="GHEA Mariam" w:cs="Calibri"/>
          <w:b/>
          <w:bCs/>
          <w:sz w:val="24"/>
          <w:szCs w:val="24"/>
          <w:lang w:val="hy-AM"/>
        </w:rPr>
        <w:t xml:space="preserve"> </w:t>
      </w:r>
      <w:r w:rsidR="00AA5681" w:rsidRPr="00E03890">
        <w:rPr>
          <w:rFonts w:ascii="GHEA Mariam" w:eastAsia="Times New Roman" w:hAnsi="GHEA Mariam" w:cs="Calibri"/>
          <w:b/>
          <w:bCs/>
          <w:sz w:val="24"/>
          <w:szCs w:val="24"/>
          <w:lang w:val="hy-AM"/>
        </w:rPr>
        <w:t>(X_Coord., Y_Coord.)</w:t>
      </w:r>
    </w:p>
    <w:p w14:paraId="47EDB8D8" w14:textId="2243A2AA" w:rsidR="00AA5681" w:rsidRPr="00E03890" w:rsidRDefault="003A5090" w:rsidP="00E03890">
      <w:pPr>
        <w:spacing w:after="0" w:line="360" w:lineRule="auto"/>
        <w:jc w:val="both"/>
        <w:rPr>
          <w:rFonts w:ascii="GHEA Mariam" w:eastAsia="Times New Roman" w:hAnsi="GHEA Mariam" w:cs="Sylfaen"/>
          <w:b/>
          <w:color w:val="000000"/>
          <w:sz w:val="24"/>
          <w:szCs w:val="24"/>
          <w:lang w:val="hy-AM"/>
        </w:rPr>
      </w:pPr>
      <w:r>
        <w:rPr>
          <w:rFonts w:ascii="GHEA Mariam" w:eastAsia="Times New Roman" w:hAnsi="GHEA Mariam" w:cs="Sylfaen"/>
          <w:b/>
          <w:color w:val="000000"/>
          <w:sz w:val="24"/>
          <w:szCs w:val="24"/>
        </w:rPr>
        <w:t xml:space="preserve">   </w:t>
      </w:r>
      <w:r w:rsidR="00BD284B" w:rsidRPr="00E03890">
        <w:rPr>
          <w:rFonts w:ascii="GHEA Mariam" w:eastAsia="Times New Roman" w:hAnsi="GHEA Mariam" w:cs="Sylfaen"/>
          <w:b/>
          <w:color w:val="000000"/>
          <w:sz w:val="24"/>
          <w:szCs w:val="24"/>
        </w:rPr>
        <w:t>6)</w:t>
      </w:r>
      <w:r w:rsidR="00ED70CA" w:rsidRPr="00E03890">
        <w:rPr>
          <w:rFonts w:ascii="GHEA Mariam" w:eastAsia="Times New Roman" w:hAnsi="GHEA Mariam" w:cs="Sylfaen"/>
          <w:b/>
          <w:color w:val="000000"/>
          <w:sz w:val="24"/>
          <w:szCs w:val="24"/>
        </w:rPr>
        <w:t xml:space="preserve"> </w:t>
      </w:r>
      <w:r w:rsidR="00AA5681" w:rsidRPr="00E03890">
        <w:rPr>
          <w:rFonts w:ascii="GHEA Mariam" w:eastAsia="Times New Roman" w:hAnsi="GHEA Mariam" w:cs="Sylfaen"/>
          <w:b/>
          <w:color w:val="000000"/>
          <w:sz w:val="24"/>
          <w:szCs w:val="24"/>
          <w:lang w:val="hy-AM"/>
        </w:rPr>
        <w:t xml:space="preserve">Շահագործման ամսաթիվ (Valid_From) </w:t>
      </w:r>
    </w:p>
    <w:p w14:paraId="05D90A3E" w14:textId="4040F0D6" w:rsidR="00AA5681" w:rsidRPr="00E03890" w:rsidRDefault="003A5090" w:rsidP="00E03890">
      <w:pPr>
        <w:pStyle w:val="NormalWeb"/>
        <w:shd w:val="clear" w:color="auto" w:fill="FFFFFF"/>
        <w:spacing w:before="0" w:beforeAutospacing="0" w:after="0" w:afterAutospacing="0" w:line="360" w:lineRule="auto"/>
        <w:jc w:val="both"/>
        <w:rPr>
          <w:rFonts w:ascii="GHEA Mariam" w:hAnsi="GHEA Mariam" w:cs="Sylfaen"/>
          <w:color w:val="000000"/>
          <w:lang w:val="hy-AM"/>
        </w:rPr>
      </w:pPr>
      <w:r>
        <w:rPr>
          <w:rFonts w:ascii="GHEA Mariam" w:hAnsi="GHEA Mariam" w:cs="Sylfaen"/>
          <w:b/>
          <w:bCs/>
        </w:rPr>
        <w:t xml:space="preserve">   </w:t>
      </w:r>
      <w:r w:rsidR="00BD284B" w:rsidRPr="00E03890">
        <w:rPr>
          <w:rFonts w:ascii="GHEA Mariam" w:hAnsi="GHEA Mariam" w:cs="Sylfaen"/>
          <w:b/>
          <w:bCs/>
        </w:rPr>
        <w:t>7)</w:t>
      </w:r>
      <w:r w:rsidR="00ED70CA" w:rsidRPr="00E03890">
        <w:rPr>
          <w:rFonts w:ascii="GHEA Mariam" w:hAnsi="GHEA Mariam" w:cs="Sylfaen"/>
          <w:b/>
          <w:bCs/>
        </w:rPr>
        <w:t xml:space="preserve"> </w:t>
      </w:r>
      <w:r w:rsidR="00AA5681" w:rsidRPr="00E03890">
        <w:rPr>
          <w:rFonts w:ascii="GHEA Mariam" w:hAnsi="GHEA Mariam" w:cs="Sylfaen"/>
          <w:b/>
          <w:bCs/>
          <w:lang w:val="hy-AM"/>
        </w:rPr>
        <w:t xml:space="preserve">Դադարեցման ամսաթիվ (Valid_To) </w:t>
      </w:r>
    </w:p>
    <w:p w14:paraId="726AA2D8" w14:textId="4CF3A04D" w:rsidR="00AA5681" w:rsidRPr="00E03890" w:rsidRDefault="003A5090" w:rsidP="00E03890">
      <w:pPr>
        <w:pStyle w:val="NormalWeb"/>
        <w:shd w:val="clear" w:color="auto" w:fill="FFFFFF"/>
        <w:spacing w:before="0" w:beforeAutospacing="0" w:after="0" w:afterAutospacing="0" w:line="360" w:lineRule="auto"/>
        <w:jc w:val="both"/>
        <w:rPr>
          <w:rFonts w:ascii="GHEA Mariam" w:hAnsi="GHEA Mariam" w:cs="Sylfaen"/>
          <w:b/>
          <w:bCs/>
          <w:lang w:val="hy-AM"/>
        </w:rPr>
      </w:pPr>
      <w:r>
        <w:rPr>
          <w:rFonts w:ascii="GHEA Mariam" w:hAnsi="GHEA Mariam" w:cs="Sylfaen"/>
          <w:b/>
          <w:bCs/>
        </w:rPr>
        <w:t xml:space="preserve">   </w:t>
      </w:r>
      <w:r w:rsidR="00BD284B" w:rsidRPr="00E03890">
        <w:rPr>
          <w:rFonts w:ascii="GHEA Mariam" w:hAnsi="GHEA Mariam" w:cs="Sylfaen"/>
          <w:b/>
          <w:bCs/>
        </w:rPr>
        <w:t>8)</w:t>
      </w:r>
      <w:r w:rsidR="00ED70CA" w:rsidRPr="00E03890">
        <w:rPr>
          <w:rFonts w:ascii="GHEA Mariam" w:hAnsi="GHEA Mariam" w:cs="Sylfaen"/>
          <w:b/>
          <w:bCs/>
        </w:rPr>
        <w:t xml:space="preserve"> </w:t>
      </w:r>
      <w:r w:rsidR="00AA5681" w:rsidRPr="00E03890">
        <w:rPr>
          <w:rFonts w:ascii="GHEA Mariam" w:hAnsi="GHEA Mariam" w:cs="Sylfaen"/>
          <w:b/>
          <w:bCs/>
          <w:lang w:val="hy-AM"/>
        </w:rPr>
        <w:t xml:space="preserve">Սկզբի ամսաթիվ (Start_Date) </w:t>
      </w:r>
    </w:p>
    <w:p w14:paraId="221FE4B9" w14:textId="5538F4DC" w:rsidR="00AA5681" w:rsidRPr="00E03890" w:rsidRDefault="003A5090" w:rsidP="00E03890">
      <w:pPr>
        <w:spacing w:after="0" w:line="360" w:lineRule="auto"/>
        <w:jc w:val="both"/>
        <w:rPr>
          <w:rFonts w:ascii="GHEA Mariam" w:eastAsia="Times New Roman" w:hAnsi="GHEA Mariam" w:cs="Sylfaen"/>
          <w:color w:val="000000"/>
          <w:sz w:val="24"/>
          <w:szCs w:val="24"/>
          <w:lang w:val="hy-AM"/>
        </w:rPr>
      </w:pPr>
      <w:r>
        <w:rPr>
          <w:rFonts w:ascii="GHEA Mariam" w:hAnsi="GHEA Mariam" w:cs="Sylfaen"/>
          <w:b/>
          <w:bCs/>
          <w:sz w:val="24"/>
          <w:szCs w:val="24"/>
        </w:rPr>
        <w:t xml:space="preserve">   </w:t>
      </w:r>
      <w:r w:rsidR="00BD284B" w:rsidRPr="00E03890">
        <w:rPr>
          <w:rFonts w:ascii="GHEA Mariam" w:hAnsi="GHEA Mariam" w:cs="Sylfaen"/>
          <w:b/>
          <w:bCs/>
          <w:sz w:val="24"/>
          <w:szCs w:val="24"/>
        </w:rPr>
        <w:t>9)</w:t>
      </w:r>
      <w:r w:rsidR="00ED70CA" w:rsidRPr="00E03890">
        <w:rPr>
          <w:rFonts w:ascii="GHEA Mariam" w:hAnsi="GHEA Mariam" w:cs="Sylfaen"/>
          <w:b/>
          <w:bCs/>
          <w:sz w:val="24"/>
          <w:szCs w:val="24"/>
        </w:rPr>
        <w:t xml:space="preserve"> </w:t>
      </w:r>
      <w:r w:rsidR="00AA5681" w:rsidRPr="00E03890">
        <w:rPr>
          <w:rFonts w:ascii="GHEA Mariam" w:hAnsi="GHEA Mariam" w:cs="Sylfaen"/>
          <w:b/>
          <w:bCs/>
          <w:sz w:val="24"/>
          <w:szCs w:val="24"/>
          <w:lang w:val="hy-AM"/>
        </w:rPr>
        <w:t>Վերջին ամսաթիվ (End_Date)</w:t>
      </w:r>
    </w:p>
    <w:p w14:paraId="3C964361" w14:textId="77777777" w:rsidR="00AA5681" w:rsidRPr="00E03890" w:rsidRDefault="00AA5681" w:rsidP="00E03890">
      <w:pPr>
        <w:spacing w:after="0" w:line="360" w:lineRule="auto"/>
        <w:jc w:val="both"/>
        <w:rPr>
          <w:rFonts w:ascii="GHEA Mariam" w:hAnsi="GHEA Mariam"/>
          <w:sz w:val="24"/>
          <w:szCs w:val="24"/>
          <w:lang w:val="hy-AM"/>
        </w:rPr>
      </w:pPr>
      <w:r w:rsidRPr="00E03890">
        <w:rPr>
          <w:rFonts w:ascii="GHEA Mariam" w:hAnsi="GHEA Mariam"/>
          <w:sz w:val="24"/>
          <w:szCs w:val="24"/>
          <w:lang w:val="hy-AM"/>
        </w:rPr>
        <w:t>Աղյուսակ 5. Սեյսմիկ դիտակետեր շերտի հատկանիշներ</w:t>
      </w:r>
    </w:p>
    <w:tbl>
      <w:tblPr>
        <w:tblStyle w:val="TableGrid"/>
        <w:tblpPr w:leftFromText="180" w:rightFromText="180" w:vertAnchor="text" w:horzAnchor="margin" w:tblpY="104"/>
        <w:tblW w:w="9535" w:type="dxa"/>
        <w:tblLook w:val="04A0" w:firstRow="1" w:lastRow="0" w:firstColumn="1" w:lastColumn="0" w:noHBand="0" w:noVBand="1"/>
      </w:tblPr>
      <w:tblGrid>
        <w:gridCol w:w="6205"/>
        <w:gridCol w:w="3330"/>
      </w:tblGrid>
      <w:tr w:rsidR="00AA5681" w:rsidRPr="00E03890" w14:paraId="4F06AFB9" w14:textId="77777777" w:rsidTr="0047118D">
        <w:tc>
          <w:tcPr>
            <w:tcW w:w="6205" w:type="dxa"/>
            <w:tcBorders>
              <w:top w:val="single" w:sz="4" w:space="0" w:color="auto"/>
              <w:left w:val="single" w:sz="4" w:space="0" w:color="auto"/>
              <w:bottom w:val="single" w:sz="4" w:space="0" w:color="auto"/>
              <w:right w:val="single" w:sz="4" w:space="0" w:color="auto"/>
            </w:tcBorders>
            <w:vAlign w:val="center"/>
            <w:hideMark/>
          </w:tcPr>
          <w:p w14:paraId="6BA3C697" w14:textId="77777777" w:rsidR="00AA5681" w:rsidRPr="00E03890" w:rsidRDefault="00AA5681" w:rsidP="00E03890">
            <w:pPr>
              <w:pStyle w:val="ListParagraph"/>
              <w:spacing w:line="360" w:lineRule="auto"/>
              <w:ind w:left="0"/>
              <w:jc w:val="center"/>
              <w:rPr>
                <w:rFonts w:ascii="GHEA Mariam" w:hAnsi="GHEA Mariam"/>
                <w:sz w:val="24"/>
                <w:szCs w:val="24"/>
                <w:lang w:val="hy-AM"/>
              </w:rPr>
            </w:pPr>
            <w:r w:rsidRPr="00E03890">
              <w:rPr>
                <w:rFonts w:ascii="GHEA Mariam" w:eastAsia="Times New Roman" w:hAnsi="GHEA Mariam" w:cs="Sylfaen"/>
                <w:b/>
                <w:bCs/>
                <w:color w:val="000000"/>
                <w:sz w:val="24"/>
                <w:szCs w:val="24"/>
              </w:rPr>
              <w:lastRenderedPageBreak/>
              <w:t>Դաշտի անվանում (</w:t>
            </w:r>
            <w:r w:rsidRPr="00E03890">
              <w:rPr>
                <w:rFonts w:ascii="GHEA Mariam" w:eastAsia="Times New Roman" w:hAnsi="GHEA Mariam" w:cs="Arial"/>
                <w:b/>
                <w:bCs/>
                <w:color w:val="000000"/>
                <w:sz w:val="24"/>
                <w:szCs w:val="24"/>
                <w:lang w:val="hy-AM"/>
              </w:rPr>
              <w:t xml:space="preserve">Field </w:t>
            </w:r>
            <w:r w:rsidRPr="00E03890">
              <w:rPr>
                <w:rFonts w:ascii="GHEA Mariam" w:eastAsia="Times New Roman" w:hAnsi="GHEA Mariam" w:cs="Arial"/>
                <w:b/>
                <w:bCs/>
                <w:color w:val="000000"/>
                <w:sz w:val="24"/>
                <w:szCs w:val="24"/>
              </w:rPr>
              <w:t>name</w:t>
            </w:r>
            <w:r w:rsidRPr="00E03890">
              <w:rPr>
                <w:rFonts w:ascii="GHEA Mariam" w:eastAsia="Times New Roman" w:hAnsi="GHEA Mariam" w:cs="Sylfaen"/>
                <w:b/>
                <w:bCs/>
                <w:color w:val="000000"/>
                <w:sz w:val="24"/>
                <w:szCs w:val="24"/>
              </w:rPr>
              <w:t>)</w:t>
            </w:r>
          </w:p>
        </w:tc>
        <w:tc>
          <w:tcPr>
            <w:tcW w:w="3330" w:type="dxa"/>
            <w:tcBorders>
              <w:top w:val="single" w:sz="4" w:space="0" w:color="auto"/>
              <w:left w:val="single" w:sz="4" w:space="0" w:color="auto"/>
              <w:bottom w:val="single" w:sz="4" w:space="0" w:color="auto"/>
              <w:right w:val="single" w:sz="4" w:space="0" w:color="auto"/>
            </w:tcBorders>
            <w:vAlign w:val="center"/>
            <w:hideMark/>
          </w:tcPr>
          <w:p w14:paraId="05066D58" w14:textId="06D7B106" w:rsidR="00AA5681" w:rsidRPr="00E03890" w:rsidRDefault="00AA5681" w:rsidP="00E03890">
            <w:pPr>
              <w:pStyle w:val="ListParagraph"/>
              <w:spacing w:line="360" w:lineRule="auto"/>
              <w:ind w:left="0"/>
              <w:jc w:val="center"/>
              <w:rPr>
                <w:rFonts w:ascii="GHEA Mariam" w:eastAsia="Times New Roman" w:hAnsi="GHEA Mariam" w:cs="Sylfaen"/>
                <w:b/>
                <w:bCs/>
                <w:color w:val="000000"/>
                <w:sz w:val="24"/>
                <w:szCs w:val="24"/>
              </w:rPr>
            </w:pPr>
            <w:r w:rsidRPr="00E03890">
              <w:rPr>
                <w:rFonts w:ascii="GHEA Mariam" w:eastAsia="Times New Roman" w:hAnsi="GHEA Mariam" w:cs="Sylfaen"/>
                <w:b/>
                <w:bCs/>
                <w:color w:val="000000"/>
                <w:sz w:val="24"/>
                <w:szCs w:val="24"/>
              </w:rPr>
              <w:t>Տվյալի</w:t>
            </w:r>
            <w:r w:rsidR="007C799D" w:rsidRPr="00E03890">
              <w:rPr>
                <w:rFonts w:ascii="GHEA Mariam" w:eastAsia="Times New Roman" w:hAnsi="GHEA Mariam" w:cs="Sylfaen"/>
                <w:b/>
                <w:bCs/>
                <w:color w:val="000000"/>
                <w:sz w:val="24"/>
                <w:szCs w:val="24"/>
                <w:lang w:val="hy-AM"/>
              </w:rPr>
              <w:t xml:space="preserve"> տ</w:t>
            </w:r>
            <w:r w:rsidR="00A67F7F" w:rsidRPr="00E03890">
              <w:rPr>
                <w:rFonts w:ascii="GHEA Mariam" w:eastAsia="Times New Roman" w:hAnsi="GHEA Mariam" w:cs="Sylfaen"/>
                <w:b/>
                <w:bCs/>
                <w:color w:val="000000"/>
                <w:sz w:val="24"/>
                <w:szCs w:val="24"/>
              </w:rPr>
              <w:t>եսակ</w:t>
            </w:r>
          </w:p>
          <w:p w14:paraId="629D7E64" w14:textId="77777777" w:rsidR="00AA5681" w:rsidRPr="00E03890" w:rsidRDefault="00AA5681" w:rsidP="00E03890">
            <w:pPr>
              <w:pStyle w:val="ListParagraph"/>
              <w:spacing w:line="360" w:lineRule="auto"/>
              <w:ind w:left="0"/>
              <w:jc w:val="center"/>
              <w:rPr>
                <w:rFonts w:ascii="GHEA Mariam" w:hAnsi="GHEA Mariam"/>
                <w:sz w:val="24"/>
                <w:szCs w:val="24"/>
                <w:lang w:val="hy-AM"/>
              </w:rPr>
            </w:pPr>
            <w:r w:rsidRPr="00E03890">
              <w:rPr>
                <w:rFonts w:ascii="GHEA Mariam" w:eastAsia="Times New Roman" w:hAnsi="GHEA Mariam" w:cs="Arial"/>
                <w:b/>
                <w:bCs/>
                <w:color w:val="000000"/>
                <w:sz w:val="24"/>
                <w:szCs w:val="24"/>
              </w:rPr>
              <w:t xml:space="preserve"> (Data type)</w:t>
            </w:r>
          </w:p>
        </w:tc>
      </w:tr>
      <w:tr w:rsidR="00AA5681" w:rsidRPr="00E03890" w14:paraId="238EA55D" w14:textId="77777777" w:rsidTr="0047118D">
        <w:tc>
          <w:tcPr>
            <w:tcW w:w="6205" w:type="dxa"/>
            <w:tcBorders>
              <w:top w:val="single" w:sz="4" w:space="0" w:color="auto"/>
              <w:left w:val="single" w:sz="4" w:space="0" w:color="auto"/>
              <w:bottom w:val="single" w:sz="4" w:space="0" w:color="auto"/>
              <w:right w:val="single" w:sz="4" w:space="0" w:color="auto"/>
            </w:tcBorders>
            <w:vAlign w:val="center"/>
            <w:hideMark/>
          </w:tcPr>
          <w:p w14:paraId="4E902D8A" w14:textId="77777777" w:rsidR="00AA5681" w:rsidRPr="00E03890" w:rsidRDefault="00AA5681" w:rsidP="00E03890">
            <w:pPr>
              <w:pStyle w:val="ListParagraph"/>
              <w:spacing w:line="360" w:lineRule="auto"/>
              <w:ind w:left="0"/>
              <w:rPr>
                <w:rFonts w:ascii="GHEA Mariam" w:hAnsi="GHEA Mariam" w:cs="Sylfaen"/>
                <w:color w:val="000000"/>
                <w:sz w:val="24"/>
                <w:szCs w:val="24"/>
                <w:lang w:val="hy-AM"/>
              </w:rPr>
            </w:pPr>
            <w:r w:rsidRPr="00E03890">
              <w:rPr>
                <w:rFonts w:ascii="GHEA Mariam" w:hAnsi="GHEA Mariam" w:cs="Sylfaen"/>
                <w:color w:val="000000"/>
                <w:sz w:val="24"/>
                <w:szCs w:val="24"/>
                <w:lang w:val="hy-AM"/>
              </w:rPr>
              <w:t>Արտաքին նույնականացուցիչ</w:t>
            </w:r>
            <w:r w:rsidRPr="00E03890">
              <w:rPr>
                <w:rFonts w:ascii="GHEA Mariam" w:hAnsi="GHEA Mariam" w:cs="Sylfaen"/>
                <w:color w:val="000000"/>
                <w:sz w:val="24"/>
                <w:szCs w:val="24"/>
              </w:rPr>
              <w:t xml:space="preserve"> (Id)</w:t>
            </w:r>
            <w:r w:rsidRPr="00E03890">
              <w:rPr>
                <w:rFonts w:ascii="GHEA Mariam" w:hAnsi="GHEA Mariam" w:cs="Sylfaen"/>
                <w:color w:val="000000"/>
                <w:sz w:val="24"/>
                <w:szCs w:val="24"/>
                <w:lang w:val="hy-AM"/>
              </w:rPr>
              <w:t xml:space="preserve"> </w:t>
            </w:r>
          </w:p>
        </w:tc>
        <w:tc>
          <w:tcPr>
            <w:tcW w:w="3330" w:type="dxa"/>
            <w:tcBorders>
              <w:top w:val="single" w:sz="4" w:space="0" w:color="auto"/>
              <w:left w:val="single" w:sz="4" w:space="0" w:color="auto"/>
              <w:bottom w:val="single" w:sz="4" w:space="0" w:color="auto"/>
              <w:right w:val="single" w:sz="4" w:space="0" w:color="auto"/>
            </w:tcBorders>
            <w:vAlign w:val="center"/>
            <w:hideMark/>
          </w:tcPr>
          <w:p w14:paraId="0C2FDF1A" w14:textId="77777777" w:rsidR="00AA5681" w:rsidRPr="00E03890" w:rsidRDefault="00AA5681" w:rsidP="00E03890">
            <w:pPr>
              <w:pStyle w:val="ListParagraph"/>
              <w:spacing w:line="360" w:lineRule="auto"/>
              <w:ind w:left="0"/>
              <w:jc w:val="center"/>
              <w:rPr>
                <w:rFonts w:ascii="GHEA Mariam" w:hAnsi="GHEA Mariam" w:cs="Sylfaen"/>
                <w:color w:val="000000"/>
                <w:sz w:val="24"/>
                <w:szCs w:val="24"/>
                <w:lang w:val="hy-AM"/>
              </w:rPr>
            </w:pPr>
            <w:r w:rsidRPr="00E03890">
              <w:rPr>
                <w:rFonts w:ascii="GHEA Mariam" w:hAnsi="GHEA Mariam" w:cs="Sylfaen"/>
                <w:color w:val="000000"/>
                <w:sz w:val="24"/>
                <w:szCs w:val="24"/>
                <w:lang w:val="hy-AM"/>
              </w:rPr>
              <w:t>Integer (10)</w:t>
            </w:r>
          </w:p>
        </w:tc>
      </w:tr>
      <w:tr w:rsidR="00AA5681" w:rsidRPr="00E03890" w14:paraId="24DA20C3" w14:textId="77777777" w:rsidTr="0047118D">
        <w:tc>
          <w:tcPr>
            <w:tcW w:w="6205" w:type="dxa"/>
            <w:tcBorders>
              <w:top w:val="single" w:sz="4" w:space="0" w:color="auto"/>
              <w:left w:val="single" w:sz="4" w:space="0" w:color="auto"/>
              <w:bottom w:val="single" w:sz="4" w:space="0" w:color="auto"/>
              <w:right w:val="single" w:sz="4" w:space="0" w:color="auto"/>
            </w:tcBorders>
            <w:hideMark/>
          </w:tcPr>
          <w:p w14:paraId="326AAE1D" w14:textId="77777777" w:rsidR="00AA5681" w:rsidRPr="00E03890" w:rsidRDefault="00AA5681" w:rsidP="00E03890">
            <w:pPr>
              <w:pStyle w:val="NormalWeb"/>
              <w:shd w:val="clear" w:color="auto" w:fill="FFFFFF"/>
              <w:spacing w:before="0" w:beforeAutospacing="0" w:after="0" w:afterAutospacing="0" w:line="360" w:lineRule="auto"/>
              <w:jc w:val="both"/>
              <w:rPr>
                <w:rFonts w:ascii="GHEA Mariam" w:hAnsi="GHEA Mariam" w:cs="Sylfaen"/>
                <w:bCs/>
              </w:rPr>
            </w:pPr>
            <w:r w:rsidRPr="00E03890">
              <w:rPr>
                <w:rFonts w:ascii="GHEA Mariam" w:hAnsi="GHEA Mariam" w:cs="Sylfaen"/>
                <w:bCs/>
                <w:lang w:val="hy-AM"/>
              </w:rPr>
              <w:t xml:space="preserve">Անվանում </w:t>
            </w:r>
            <w:r w:rsidRPr="00E03890">
              <w:rPr>
                <w:rFonts w:ascii="GHEA Mariam" w:hAnsi="GHEA Mariam" w:cs="Sylfaen"/>
                <w:bCs/>
              </w:rPr>
              <w:t>(</w:t>
            </w:r>
            <w:r w:rsidRPr="00E03890">
              <w:rPr>
                <w:rFonts w:ascii="GHEA Mariam" w:hAnsi="GHEA Mariam" w:cs="Sylfaen"/>
                <w:bCs/>
                <w:lang w:val="hy-AM"/>
              </w:rPr>
              <w:t>Name</w:t>
            </w:r>
            <w:r w:rsidRPr="00E03890">
              <w:rPr>
                <w:rFonts w:ascii="GHEA Mariam" w:hAnsi="GHEA Mariam" w:cs="Sylfaen"/>
                <w:bCs/>
              </w:rPr>
              <w:t xml:space="preserve">) </w:t>
            </w:r>
          </w:p>
        </w:tc>
        <w:tc>
          <w:tcPr>
            <w:tcW w:w="3330" w:type="dxa"/>
            <w:tcBorders>
              <w:top w:val="single" w:sz="4" w:space="0" w:color="auto"/>
              <w:left w:val="single" w:sz="4" w:space="0" w:color="auto"/>
              <w:bottom w:val="single" w:sz="4" w:space="0" w:color="auto"/>
              <w:right w:val="single" w:sz="4" w:space="0" w:color="auto"/>
            </w:tcBorders>
            <w:vAlign w:val="center"/>
            <w:hideMark/>
          </w:tcPr>
          <w:p w14:paraId="41A65365" w14:textId="77777777" w:rsidR="00AA5681" w:rsidRPr="00E03890" w:rsidRDefault="00AA5681" w:rsidP="00E03890">
            <w:pPr>
              <w:pStyle w:val="ListParagraph"/>
              <w:spacing w:line="360" w:lineRule="auto"/>
              <w:ind w:left="0"/>
              <w:jc w:val="center"/>
              <w:rPr>
                <w:rFonts w:ascii="GHEA Mariam" w:hAnsi="GHEA Mariam" w:cs="Sylfaen"/>
                <w:color w:val="000000"/>
                <w:sz w:val="24"/>
                <w:szCs w:val="24"/>
                <w:lang w:val="hy-AM"/>
              </w:rPr>
            </w:pPr>
            <w:r w:rsidRPr="00E03890">
              <w:rPr>
                <w:rFonts w:ascii="GHEA Mariam" w:hAnsi="GHEA Mariam" w:cs="Sylfaen"/>
                <w:color w:val="000000"/>
                <w:sz w:val="24"/>
                <w:szCs w:val="24"/>
                <w:lang w:val="hy-AM"/>
              </w:rPr>
              <w:t>VarChar (</w:t>
            </w:r>
            <w:r w:rsidRPr="00E03890">
              <w:rPr>
                <w:rFonts w:ascii="GHEA Mariam" w:hAnsi="GHEA Mariam" w:cs="Sylfaen"/>
                <w:color w:val="000000"/>
                <w:sz w:val="24"/>
                <w:szCs w:val="24"/>
              </w:rPr>
              <w:t>5</w:t>
            </w:r>
            <w:r w:rsidRPr="00E03890">
              <w:rPr>
                <w:rFonts w:ascii="GHEA Mariam" w:hAnsi="GHEA Mariam" w:cs="Sylfaen"/>
                <w:color w:val="000000"/>
                <w:sz w:val="24"/>
                <w:szCs w:val="24"/>
                <w:lang w:val="hy-AM"/>
              </w:rPr>
              <w:t>0)</w:t>
            </w:r>
          </w:p>
        </w:tc>
      </w:tr>
      <w:tr w:rsidR="00AA5681" w:rsidRPr="00E03890" w14:paraId="294295C1" w14:textId="77777777" w:rsidTr="0047118D">
        <w:tc>
          <w:tcPr>
            <w:tcW w:w="6205" w:type="dxa"/>
            <w:tcBorders>
              <w:top w:val="single" w:sz="4" w:space="0" w:color="auto"/>
              <w:left w:val="single" w:sz="4" w:space="0" w:color="auto"/>
              <w:bottom w:val="single" w:sz="4" w:space="0" w:color="auto"/>
              <w:right w:val="single" w:sz="4" w:space="0" w:color="auto"/>
            </w:tcBorders>
            <w:hideMark/>
          </w:tcPr>
          <w:p w14:paraId="5F278EDD" w14:textId="3EC9A8A0" w:rsidR="00AA5681" w:rsidRPr="00E03890" w:rsidRDefault="00A67F7F" w:rsidP="00E03890">
            <w:pPr>
              <w:pStyle w:val="ListParagraph"/>
              <w:spacing w:line="360" w:lineRule="auto"/>
              <w:ind w:left="0"/>
              <w:rPr>
                <w:rFonts w:ascii="GHEA Mariam" w:hAnsi="GHEA Mariam" w:cs="Sylfaen"/>
                <w:color w:val="000000"/>
                <w:sz w:val="24"/>
                <w:szCs w:val="24"/>
              </w:rPr>
            </w:pPr>
            <w:r w:rsidRPr="00E03890">
              <w:rPr>
                <w:rFonts w:ascii="GHEA Mariam" w:hAnsi="GHEA Mariam" w:cs="Sylfaen"/>
                <w:color w:val="000000"/>
                <w:sz w:val="24"/>
                <w:szCs w:val="24"/>
                <w:lang w:val="hy-AM"/>
              </w:rPr>
              <w:t>Տեսակ</w:t>
            </w:r>
            <w:r w:rsidR="00AA5681" w:rsidRPr="00E03890">
              <w:rPr>
                <w:rFonts w:ascii="GHEA Mariam" w:hAnsi="GHEA Mariam" w:cs="Sylfaen"/>
                <w:color w:val="000000"/>
                <w:sz w:val="24"/>
                <w:szCs w:val="24"/>
                <w:lang w:val="hy-AM"/>
              </w:rPr>
              <w:t xml:space="preserve"> </w:t>
            </w:r>
            <w:r w:rsidR="00AA5681" w:rsidRPr="00E03890">
              <w:rPr>
                <w:rFonts w:ascii="GHEA Mariam" w:hAnsi="GHEA Mariam" w:cs="Sylfaen"/>
                <w:color w:val="000000"/>
                <w:sz w:val="24"/>
                <w:szCs w:val="24"/>
              </w:rPr>
              <w:t>(</w:t>
            </w:r>
            <w:r w:rsidR="00AA5681" w:rsidRPr="00E03890">
              <w:rPr>
                <w:rFonts w:ascii="GHEA Mariam" w:hAnsi="GHEA Mariam" w:cs="Sylfaen"/>
                <w:color w:val="000000"/>
                <w:sz w:val="24"/>
                <w:szCs w:val="24"/>
                <w:lang w:val="hy-AM"/>
              </w:rPr>
              <w:t>Type</w:t>
            </w:r>
            <w:r w:rsidR="00AA5681" w:rsidRPr="00E03890">
              <w:rPr>
                <w:rFonts w:ascii="GHEA Mariam" w:hAnsi="GHEA Mariam" w:cs="Sylfaen"/>
                <w:color w:val="000000"/>
                <w:sz w:val="24"/>
                <w:szCs w:val="24"/>
              </w:rPr>
              <w:t>)</w:t>
            </w:r>
          </w:p>
        </w:tc>
        <w:tc>
          <w:tcPr>
            <w:tcW w:w="3330" w:type="dxa"/>
            <w:tcBorders>
              <w:top w:val="single" w:sz="4" w:space="0" w:color="auto"/>
              <w:left w:val="single" w:sz="4" w:space="0" w:color="auto"/>
              <w:bottom w:val="single" w:sz="4" w:space="0" w:color="auto"/>
              <w:right w:val="single" w:sz="4" w:space="0" w:color="auto"/>
            </w:tcBorders>
            <w:hideMark/>
          </w:tcPr>
          <w:p w14:paraId="0BA08CB4" w14:textId="77777777" w:rsidR="00AA5681" w:rsidRPr="00E03890" w:rsidRDefault="00AA5681" w:rsidP="00E03890">
            <w:pPr>
              <w:spacing w:line="360" w:lineRule="auto"/>
              <w:jc w:val="center"/>
              <w:rPr>
                <w:rFonts w:ascii="GHEA Mariam" w:hAnsi="GHEA Mariam"/>
                <w:sz w:val="24"/>
                <w:szCs w:val="24"/>
                <w:lang w:val="hy-AM"/>
              </w:rPr>
            </w:pPr>
            <w:r w:rsidRPr="00E03890">
              <w:rPr>
                <w:rFonts w:ascii="GHEA Mariam" w:hAnsi="GHEA Mariam" w:cs="Sylfaen"/>
                <w:color w:val="000000"/>
                <w:sz w:val="24"/>
                <w:szCs w:val="24"/>
                <w:lang w:val="hy-AM"/>
              </w:rPr>
              <w:t>VarChar (</w:t>
            </w:r>
            <w:r w:rsidRPr="00E03890">
              <w:rPr>
                <w:rFonts w:ascii="GHEA Mariam" w:hAnsi="GHEA Mariam" w:cs="Sylfaen"/>
                <w:color w:val="000000"/>
                <w:sz w:val="24"/>
                <w:szCs w:val="24"/>
              </w:rPr>
              <w:t>4</w:t>
            </w:r>
            <w:r w:rsidRPr="00E03890">
              <w:rPr>
                <w:rFonts w:ascii="GHEA Mariam" w:hAnsi="GHEA Mariam" w:cs="Sylfaen"/>
                <w:color w:val="000000"/>
                <w:sz w:val="24"/>
                <w:szCs w:val="24"/>
                <w:lang w:val="hy-AM"/>
              </w:rPr>
              <w:t>0)</w:t>
            </w:r>
          </w:p>
        </w:tc>
      </w:tr>
      <w:tr w:rsidR="00AA5681" w:rsidRPr="00E03890" w14:paraId="0DA73AE4" w14:textId="77777777" w:rsidTr="0047118D">
        <w:tc>
          <w:tcPr>
            <w:tcW w:w="6205" w:type="dxa"/>
            <w:tcBorders>
              <w:top w:val="single" w:sz="4" w:space="0" w:color="auto"/>
              <w:left w:val="single" w:sz="4" w:space="0" w:color="auto"/>
              <w:bottom w:val="single" w:sz="4" w:space="0" w:color="auto"/>
              <w:right w:val="single" w:sz="4" w:space="0" w:color="auto"/>
            </w:tcBorders>
            <w:hideMark/>
          </w:tcPr>
          <w:p w14:paraId="7A77E813" w14:textId="77777777" w:rsidR="00AA5681" w:rsidRPr="00E03890" w:rsidRDefault="00AA5681" w:rsidP="00E03890">
            <w:pPr>
              <w:pStyle w:val="ListParagraph"/>
              <w:spacing w:line="360" w:lineRule="auto"/>
              <w:ind w:left="0"/>
              <w:rPr>
                <w:rFonts w:ascii="GHEA Mariam" w:hAnsi="GHEA Mariam" w:cs="Sylfaen"/>
                <w:color w:val="000000"/>
                <w:sz w:val="24"/>
                <w:szCs w:val="24"/>
              </w:rPr>
            </w:pPr>
            <w:r w:rsidRPr="00E03890">
              <w:rPr>
                <w:rFonts w:ascii="GHEA Mariam" w:hAnsi="GHEA Mariam" w:cs="Sylfaen"/>
                <w:color w:val="000000"/>
                <w:sz w:val="24"/>
                <w:szCs w:val="24"/>
                <w:lang w:val="hy-AM"/>
              </w:rPr>
              <w:t xml:space="preserve">Նշանակություն </w:t>
            </w:r>
            <w:r w:rsidRPr="00E03890">
              <w:rPr>
                <w:rFonts w:ascii="GHEA Mariam" w:hAnsi="GHEA Mariam" w:cs="Sylfaen"/>
                <w:color w:val="000000"/>
                <w:sz w:val="24"/>
                <w:szCs w:val="24"/>
              </w:rPr>
              <w:t>(</w:t>
            </w:r>
            <w:r w:rsidRPr="00E03890">
              <w:rPr>
                <w:rFonts w:ascii="GHEA Mariam" w:hAnsi="GHEA Mariam" w:cs="Sylfaen"/>
                <w:color w:val="000000"/>
                <w:sz w:val="24"/>
                <w:szCs w:val="24"/>
                <w:lang w:val="hy-AM"/>
              </w:rPr>
              <w:t>Purpose</w:t>
            </w:r>
            <w:r w:rsidRPr="00E03890">
              <w:rPr>
                <w:rFonts w:ascii="GHEA Mariam" w:hAnsi="GHEA Mariam" w:cs="Sylfaen"/>
                <w:color w:val="000000"/>
                <w:sz w:val="24"/>
                <w:szCs w:val="24"/>
              </w:rPr>
              <w:t>)</w:t>
            </w:r>
          </w:p>
        </w:tc>
        <w:tc>
          <w:tcPr>
            <w:tcW w:w="3330" w:type="dxa"/>
            <w:tcBorders>
              <w:top w:val="single" w:sz="4" w:space="0" w:color="auto"/>
              <w:left w:val="single" w:sz="4" w:space="0" w:color="auto"/>
              <w:bottom w:val="single" w:sz="4" w:space="0" w:color="auto"/>
              <w:right w:val="single" w:sz="4" w:space="0" w:color="auto"/>
            </w:tcBorders>
            <w:hideMark/>
          </w:tcPr>
          <w:p w14:paraId="650F0E5F" w14:textId="77777777" w:rsidR="00AA5681" w:rsidRPr="00E03890" w:rsidRDefault="00AA5681" w:rsidP="00E03890">
            <w:pPr>
              <w:spacing w:line="360" w:lineRule="auto"/>
              <w:jc w:val="center"/>
              <w:rPr>
                <w:rFonts w:ascii="GHEA Mariam" w:hAnsi="GHEA Mariam"/>
                <w:sz w:val="24"/>
                <w:szCs w:val="24"/>
                <w:lang w:val="hy-AM"/>
              </w:rPr>
            </w:pPr>
            <w:r w:rsidRPr="00E03890">
              <w:rPr>
                <w:rFonts w:ascii="GHEA Mariam" w:hAnsi="GHEA Mariam" w:cs="Sylfaen"/>
                <w:color w:val="000000"/>
                <w:sz w:val="24"/>
                <w:szCs w:val="24"/>
                <w:lang w:val="hy-AM"/>
              </w:rPr>
              <w:t>VarChar (</w:t>
            </w:r>
            <w:r w:rsidRPr="00E03890">
              <w:rPr>
                <w:rFonts w:ascii="GHEA Mariam" w:hAnsi="GHEA Mariam" w:cs="Sylfaen"/>
                <w:color w:val="000000"/>
                <w:sz w:val="24"/>
                <w:szCs w:val="24"/>
              </w:rPr>
              <w:t>3</w:t>
            </w:r>
            <w:r w:rsidRPr="00E03890">
              <w:rPr>
                <w:rFonts w:ascii="GHEA Mariam" w:hAnsi="GHEA Mariam" w:cs="Sylfaen"/>
                <w:color w:val="000000"/>
                <w:sz w:val="24"/>
                <w:szCs w:val="24"/>
                <w:lang w:val="hy-AM"/>
              </w:rPr>
              <w:t>0)</w:t>
            </w:r>
          </w:p>
        </w:tc>
      </w:tr>
      <w:tr w:rsidR="00AA5681" w:rsidRPr="00E03890" w14:paraId="7B1A30B1" w14:textId="77777777" w:rsidTr="0047118D">
        <w:tc>
          <w:tcPr>
            <w:tcW w:w="6205" w:type="dxa"/>
            <w:tcBorders>
              <w:top w:val="single" w:sz="4" w:space="0" w:color="auto"/>
              <w:left w:val="single" w:sz="4" w:space="0" w:color="auto"/>
              <w:bottom w:val="single" w:sz="4" w:space="0" w:color="auto"/>
              <w:right w:val="single" w:sz="4" w:space="0" w:color="auto"/>
            </w:tcBorders>
            <w:hideMark/>
          </w:tcPr>
          <w:p w14:paraId="638AF147" w14:textId="77777777" w:rsidR="00AA5681" w:rsidRPr="00E03890" w:rsidRDefault="00AA5681" w:rsidP="00E03890">
            <w:pPr>
              <w:spacing w:line="360" w:lineRule="auto"/>
              <w:jc w:val="both"/>
              <w:rPr>
                <w:rFonts w:ascii="GHEA Mariam" w:hAnsi="GHEA Mariam"/>
                <w:sz w:val="24"/>
                <w:szCs w:val="24"/>
              </w:rPr>
            </w:pPr>
            <w:r w:rsidRPr="00E03890">
              <w:rPr>
                <w:rFonts w:ascii="GHEA Mariam" w:hAnsi="GHEA Mariam"/>
                <w:sz w:val="24"/>
                <w:szCs w:val="24"/>
                <w:lang w:val="hy-AM"/>
              </w:rPr>
              <w:t>X կոորդինատ</w:t>
            </w:r>
            <w:r w:rsidRPr="00E03890">
              <w:rPr>
                <w:rFonts w:ascii="GHEA Mariam" w:hAnsi="GHEA Mariam"/>
                <w:sz w:val="24"/>
                <w:szCs w:val="24"/>
              </w:rPr>
              <w:t xml:space="preserve"> (</w:t>
            </w:r>
            <w:r w:rsidRPr="00E03890">
              <w:rPr>
                <w:rFonts w:ascii="GHEA Mariam" w:hAnsi="GHEA Mariam"/>
                <w:sz w:val="24"/>
                <w:szCs w:val="24"/>
                <w:lang w:val="hy-AM"/>
              </w:rPr>
              <w:t>X_coord.</w:t>
            </w:r>
            <w:r w:rsidRPr="00E03890">
              <w:rPr>
                <w:rFonts w:ascii="GHEA Mariam" w:hAnsi="GHEA Mariam"/>
                <w:sz w:val="24"/>
                <w:szCs w:val="24"/>
              </w:rPr>
              <w:t>)</w:t>
            </w:r>
          </w:p>
        </w:tc>
        <w:tc>
          <w:tcPr>
            <w:tcW w:w="3330" w:type="dxa"/>
            <w:tcBorders>
              <w:top w:val="single" w:sz="4" w:space="0" w:color="auto"/>
              <w:left w:val="single" w:sz="4" w:space="0" w:color="auto"/>
              <w:bottom w:val="single" w:sz="4" w:space="0" w:color="auto"/>
              <w:right w:val="single" w:sz="4" w:space="0" w:color="auto"/>
            </w:tcBorders>
            <w:hideMark/>
          </w:tcPr>
          <w:p w14:paraId="64571053" w14:textId="77777777" w:rsidR="00AA5681" w:rsidRPr="00E03890" w:rsidRDefault="00AA5681" w:rsidP="00E03890">
            <w:pPr>
              <w:spacing w:line="360" w:lineRule="auto"/>
              <w:jc w:val="center"/>
              <w:rPr>
                <w:rFonts w:ascii="GHEA Mariam" w:hAnsi="GHEA Mariam"/>
                <w:sz w:val="24"/>
                <w:szCs w:val="24"/>
                <w:lang w:val="hy-AM"/>
              </w:rPr>
            </w:pPr>
            <w:r w:rsidRPr="00E03890">
              <w:rPr>
                <w:rFonts w:ascii="GHEA Mariam" w:hAnsi="GHEA Mariam"/>
                <w:sz w:val="24"/>
                <w:szCs w:val="24"/>
                <w:lang w:val="hy-AM"/>
              </w:rPr>
              <w:t>Double (10)</w:t>
            </w:r>
          </w:p>
        </w:tc>
      </w:tr>
      <w:tr w:rsidR="00AA5681" w:rsidRPr="00E03890" w14:paraId="5DADFADE" w14:textId="77777777" w:rsidTr="0047118D">
        <w:tc>
          <w:tcPr>
            <w:tcW w:w="6205" w:type="dxa"/>
            <w:tcBorders>
              <w:top w:val="single" w:sz="4" w:space="0" w:color="auto"/>
              <w:left w:val="single" w:sz="4" w:space="0" w:color="auto"/>
              <w:bottom w:val="single" w:sz="4" w:space="0" w:color="auto"/>
              <w:right w:val="single" w:sz="4" w:space="0" w:color="auto"/>
            </w:tcBorders>
            <w:hideMark/>
          </w:tcPr>
          <w:p w14:paraId="36CAEFC3" w14:textId="77777777" w:rsidR="00AA5681" w:rsidRPr="00E03890" w:rsidRDefault="00AA5681" w:rsidP="00E03890">
            <w:pPr>
              <w:spacing w:line="360" w:lineRule="auto"/>
              <w:jc w:val="both"/>
              <w:rPr>
                <w:rFonts w:ascii="GHEA Mariam" w:hAnsi="GHEA Mariam"/>
                <w:sz w:val="24"/>
                <w:szCs w:val="24"/>
              </w:rPr>
            </w:pPr>
            <w:r w:rsidRPr="00E03890">
              <w:rPr>
                <w:rFonts w:ascii="GHEA Mariam" w:hAnsi="GHEA Mariam"/>
                <w:sz w:val="24"/>
                <w:szCs w:val="24"/>
                <w:lang w:val="hy-AM"/>
              </w:rPr>
              <w:t>Y կոորդինատ</w:t>
            </w:r>
            <w:r w:rsidRPr="00E03890">
              <w:rPr>
                <w:rFonts w:ascii="GHEA Mariam" w:hAnsi="GHEA Mariam"/>
                <w:sz w:val="24"/>
                <w:szCs w:val="24"/>
              </w:rPr>
              <w:t xml:space="preserve"> (</w:t>
            </w:r>
            <w:r w:rsidRPr="00E03890">
              <w:rPr>
                <w:rFonts w:ascii="GHEA Mariam" w:hAnsi="GHEA Mariam"/>
                <w:sz w:val="24"/>
                <w:szCs w:val="24"/>
                <w:lang w:val="hy-AM"/>
              </w:rPr>
              <w:t>Y_coord.</w:t>
            </w:r>
            <w:r w:rsidRPr="00E03890">
              <w:rPr>
                <w:rFonts w:ascii="GHEA Mariam" w:hAnsi="GHEA Mariam"/>
                <w:sz w:val="24"/>
                <w:szCs w:val="24"/>
              </w:rPr>
              <w:t>)</w:t>
            </w:r>
          </w:p>
        </w:tc>
        <w:tc>
          <w:tcPr>
            <w:tcW w:w="3330" w:type="dxa"/>
            <w:tcBorders>
              <w:top w:val="single" w:sz="4" w:space="0" w:color="auto"/>
              <w:left w:val="single" w:sz="4" w:space="0" w:color="auto"/>
              <w:bottom w:val="single" w:sz="4" w:space="0" w:color="auto"/>
              <w:right w:val="single" w:sz="4" w:space="0" w:color="auto"/>
            </w:tcBorders>
            <w:hideMark/>
          </w:tcPr>
          <w:p w14:paraId="225CD040" w14:textId="77777777" w:rsidR="00AA5681" w:rsidRPr="00E03890" w:rsidRDefault="00AA5681" w:rsidP="00E03890">
            <w:pPr>
              <w:spacing w:line="360" w:lineRule="auto"/>
              <w:jc w:val="center"/>
              <w:rPr>
                <w:rFonts w:ascii="GHEA Mariam" w:hAnsi="GHEA Mariam"/>
                <w:sz w:val="24"/>
                <w:szCs w:val="24"/>
                <w:lang w:val="hy-AM"/>
              </w:rPr>
            </w:pPr>
            <w:r w:rsidRPr="00E03890">
              <w:rPr>
                <w:rFonts w:ascii="GHEA Mariam" w:hAnsi="GHEA Mariam"/>
                <w:sz w:val="24"/>
                <w:szCs w:val="24"/>
                <w:lang w:val="hy-AM"/>
              </w:rPr>
              <w:t>Double (10)</w:t>
            </w:r>
          </w:p>
        </w:tc>
      </w:tr>
      <w:tr w:rsidR="00AA5681" w:rsidRPr="00E03890" w14:paraId="03A43860" w14:textId="77777777" w:rsidTr="0047118D">
        <w:tc>
          <w:tcPr>
            <w:tcW w:w="6205" w:type="dxa"/>
            <w:tcBorders>
              <w:top w:val="single" w:sz="4" w:space="0" w:color="auto"/>
              <w:left w:val="single" w:sz="4" w:space="0" w:color="auto"/>
              <w:bottom w:val="single" w:sz="4" w:space="0" w:color="auto"/>
              <w:right w:val="single" w:sz="4" w:space="0" w:color="auto"/>
            </w:tcBorders>
            <w:hideMark/>
          </w:tcPr>
          <w:p w14:paraId="767E0BC2" w14:textId="77777777" w:rsidR="00AA5681" w:rsidRPr="00E03890" w:rsidRDefault="00AA5681" w:rsidP="00E03890">
            <w:pPr>
              <w:spacing w:line="360" w:lineRule="auto"/>
              <w:jc w:val="both"/>
              <w:rPr>
                <w:rFonts w:ascii="GHEA Mariam" w:hAnsi="GHEA Mariam"/>
                <w:sz w:val="24"/>
                <w:szCs w:val="24"/>
              </w:rPr>
            </w:pPr>
            <w:r w:rsidRPr="00E03890">
              <w:rPr>
                <w:rFonts w:ascii="GHEA Mariam" w:hAnsi="GHEA Mariam"/>
                <w:sz w:val="24"/>
                <w:szCs w:val="24"/>
                <w:lang w:val="hy-AM"/>
              </w:rPr>
              <w:t>Շահագործման ամսաթիվ</w:t>
            </w:r>
            <w:r w:rsidRPr="00E03890">
              <w:rPr>
                <w:rFonts w:ascii="GHEA Mariam" w:hAnsi="GHEA Mariam"/>
                <w:sz w:val="24"/>
                <w:szCs w:val="24"/>
              </w:rPr>
              <w:t xml:space="preserve"> (</w:t>
            </w:r>
            <w:r w:rsidRPr="00E03890">
              <w:rPr>
                <w:rFonts w:ascii="GHEA Mariam" w:hAnsi="GHEA Mariam"/>
                <w:sz w:val="24"/>
                <w:szCs w:val="24"/>
                <w:lang w:val="hy-AM"/>
              </w:rPr>
              <w:t>Valid_From</w:t>
            </w:r>
            <w:r w:rsidRPr="00E03890">
              <w:rPr>
                <w:rFonts w:ascii="GHEA Mariam" w:hAnsi="GHEA Mariam"/>
                <w:sz w:val="24"/>
                <w:szCs w:val="24"/>
              </w:rPr>
              <w:t>)</w:t>
            </w:r>
          </w:p>
        </w:tc>
        <w:tc>
          <w:tcPr>
            <w:tcW w:w="3330" w:type="dxa"/>
            <w:tcBorders>
              <w:top w:val="single" w:sz="4" w:space="0" w:color="auto"/>
              <w:left w:val="single" w:sz="4" w:space="0" w:color="auto"/>
              <w:bottom w:val="single" w:sz="4" w:space="0" w:color="auto"/>
              <w:right w:val="single" w:sz="4" w:space="0" w:color="auto"/>
            </w:tcBorders>
            <w:vAlign w:val="center"/>
            <w:hideMark/>
          </w:tcPr>
          <w:p w14:paraId="5C960E02" w14:textId="77777777" w:rsidR="00AA5681" w:rsidRPr="00E03890" w:rsidRDefault="00AA5681" w:rsidP="00E03890">
            <w:pPr>
              <w:pStyle w:val="ListParagraph"/>
              <w:spacing w:line="360" w:lineRule="auto"/>
              <w:ind w:left="0"/>
              <w:jc w:val="center"/>
              <w:rPr>
                <w:rFonts w:ascii="GHEA Mariam" w:hAnsi="GHEA Mariam" w:cs="Sylfaen"/>
                <w:color w:val="000000"/>
                <w:sz w:val="24"/>
                <w:szCs w:val="24"/>
                <w:lang w:val="hy-AM"/>
              </w:rPr>
            </w:pPr>
            <w:r w:rsidRPr="00E03890">
              <w:rPr>
                <w:rFonts w:ascii="GHEA Mariam" w:hAnsi="GHEA Mariam" w:cs="Sylfaen"/>
                <w:color w:val="000000"/>
                <w:sz w:val="24"/>
                <w:szCs w:val="24"/>
                <w:lang w:val="hy-AM"/>
              </w:rPr>
              <w:t>Date</w:t>
            </w:r>
          </w:p>
        </w:tc>
      </w:tr>
      <w:tr w:rsidR="00AA5681" w:rsidRPr="00E03890" w14:paraId="36852714" w14:textId="77777777" w:rsidTr="0047118D">
        <w:tc>
          <w:tcPr>
            <w:tcW w:w="6205" w:type="dxa"/>
            <w:tcBorders>
              <w:top w:val="single" w:sz="4" w:space="0" w:color="auto"/>
              <w:left w:val="single" w:sz="4" w:space="0" w:color="auto"/>
              <w:bottom w:val="single" w:sz="4" w:space="0" w:color="auto"/>
              <w:right w:val="single" w:sz="4" w:space="0" w:color="auto"/>
            </w:tcBorders>
            <w:hideMark/>
          </w:tcPr>
          <w:p w14:paraId="4E135F97" w14:textId="77777777" w:rsidR="00AA5681" w:rsidRPr="00E03890" w:rsidRDefault="00AA5681" w:rsidP="00E03890">
            <w:pPr>
              <w:spacing w:line="360" w:lineRule="auto"/>
              <w:jc w:val="both"/>
              <w:rPr>
                <w:rFonts w:ascii="GHEA Mariam" w:hAnsi="GHEA Mariam"/>
                <w:sz w:val="24"/>
                <w:szCs w:val="24"/>
              </w:rPr>
            </w:pPr>
            <w:r w:rsidRPr="00E03890">
              <w:rPr>
                <w:rFonts w:ascii="GHEA Mariam" w:hAnsi="GHEA Mariam"/>
                <w:sz w:val="24"/>
                <w:szCs w:val="24"/>
                <w:lang w:val="hy-AM"/>
              </w:rPr>
              <w:t xml:space="preserve">Դադարեցման ամսաթիվ </w:t>
            </w:r>
            <w:r w:rsidRPr="00E03890">
              <w:rPr>
                <w:rFonts w:ascii="GHEA Mariam" w:hAnsi="GHEA Mariam"/>
                <w:sz w:val="24"/>
                <w:szCs w:val="24"/>
              </w:rPr>
              <w:t>(</w:t>
            </w:r>
            <w:r w:rsidRPr="00E03890">
              <w:rPr>
                <w:rFonts w:ascii="GHEA Mariam" w:hAnsi="GHEA Mariam"/>
                <w:sz w:val="24"/>
                <w:szCs w:val="24"/>
                <w:lang w:val="hy-AM"/>
              </w:rPr>
              <w:t>Valid_ To</w:t>
            </w:r>
            <w:r w:rsidRPr="00E03890">
              <w:rPr>
                <w:rFonts w:ascii="GHEA Mariam" w:hAnsi="GHEA Mariam"/>
                <w:sz w:val="24"/>
                <w:szCs w:val="24"/>
              </w:rPr>
              <w:t>)</w:t>
            </w:r>
          </w:p>
        </w:tc>
        <w:tc>
          <w:tcPr>
            <w:tcW w:w="3330" w:type="dxa"/>
            <w:tcBorders>
              <w:top w:val="single" w:sz="4" w:space="0" w:color="auto"/>
              <w:left w:val="single" w:sz="4" w:space="0" w:color="auto"/>
              <w:bottom w:val="single" w:sz="4" w:space="0" w:color="auto"/>
              <w:right w:val="single" w:sz="4" w:space="0" w:color="auto"/>
            </w:tcBorders>
            <w:vAlign w:val="center"/>
            <w:hideMark/>
          </w:tcPr>
          <w:p w14:paraId="5846FDD8" w14:textId="77777777" w:rsidR="00AA5681" w:rsidRPr="00E03890" w:rsidRDefault="00AA5681" w:rsidP="00E03890">
            <w:pPr>
              <w:pStyle w:val="ListParagraph"/>
              <w:spacing w:line="360" w:lineRule="auto"/>
              <w:ind w:left="0"/>
              <w:jc w:val="center"/>
              <w:rPr>
                <w:rFonts w:ascii="GHEA Mariam" w:hAnsi="GHEA Mariam" w:cs="Sylfaen"/>
                <w:color w:val="000000"/>
                <w:sz w:val="24"/>
                <w:szCs w:val="24"/>
                <w:lang w:val="hy-AM"/>
              </w:rPr>
            </w:pPr>
            <w:r w:rsidRPr="00E03890">
              <w:rPr>
                <w:rFonts w:ascii="GHEA Mariam" w:hAnsi="GHEA Mariam" w:cs="Sylfaen"/>
                <w:color w:val="000000"/>
                <w:sz w:val="24"/>
                <w:szCs w:val="24"/>
                <w:lang w:val="hy-AM"/>
              </w:rPr>
              <w:t>Date</w:t>
            </w:r>
          </w:p>
        </w:tc>
      </w:tr>
      <w:tr w:rsidR="00AA5681" w:rsidRPr="00E03890" w14:paraId="0EDDB9C2" w14:textId="77777777" w:rsidTr="0047118D">
        <w:tc>
          <w:tcPr>
            <w:tcW w:w="6205" w:type="dxa"/>
            <w:tcBorders>
              <w:top w:val="single" w:sz="4" w:space="0" w:color="auto"/>
              <w:left w:val="single" w:sz="4" w:space="0" w:color="auto"/>
              <w:bottom w:val="single" w:sz="4" w:space="0" w:color="auto"/>
              <w:right w:val="single" w:sz="4" w:space="0" w:color="auto"/>
            </w:tcBorders>
            <w:hideMark/>
          </w:tcPr>
          <w:p w14:paraId="2D38FB6A" w14:textId="77777777" w:rsidR="00AA5681" w:rsidRPr="00E03890" w:rsidRDefault="00AA5681" w:rsidP="00E03890">
            <w:pPr>
              <w:pStyle w:val="NormalWeb"/>
              <w:shd w:val="clear" w:color="auto" w:fill="FFFFFF"/>
              <w:spacing w:before="0" w:beforeAutospacing="0" w:after="0" w:afterAutospacing="0" w:line="360" w:lineRule="auto"/>
              <w:jc w:val="both"/>
              <w:rPr>
                <w:rFonts w:ascii="GHEA Mariam" w:hAnsi="GHEA Mariam" w:cs="Sylfaen"/>
                <w:bCs/>
              </w:rPr>
            </w:pPr>
            <w:r w:rsidRPr="00E03890">
              <w:rPr>
                <w:rFonts w:ascii="GHEA Mariam" w:hAnsi="GHEA Mariam" w:cs="Sylfaen"/>
                <w:bCs/>
                <w:lang w:val="hy-AM"/>
              </w:rPr>
              <w:t>Սկզբի ամսաթիվ</w:t>
            </w:r>
            <w:r w:rsidRPr="00E03890">
              <w:rPr>
                <w:rFonts w:ascii="GHEA Mariam" w:hAnsi="GHEA Mariam" w:cs="Sylfaen"/>
                <w:bCs/>
              </w:rPr>
              <w:t xml:space="preserve"> (</w:t>
            </w:r>
            <w:r w:rsidRPr="00E03890">
              <w:rPr>
                <w:rFonts w:ascii="GHEA Mariam" w:hAnsi="GHEA Mariam" w:cs="Sylfaen"/>
                <w:bCs/>
                <w:lang w:val="hy-AM"/>
              </w:rPr>
              <w:t>Start</w:t>
            </w:r>
            <w:r w:rsidRPr="00E03890">
              <w:rPr>
                <w:rFonts w:ascii="GHEA Mariam" w:hAnsi="GHEA Mariam" w:cs="Sylfaen"/>
                <w:bCs/>
              </w:rPr>
              <w:t>_</w:t>
            </w:r>
            <w:r w:rsidRPr="00E03890">
              <w:rPr>
                <w:rFonts w:ascii="GHEA Mariam" w:hAnsi="GHEA Mariam" w:cs="Sylfaen"/>
                <w:bCs/>
                <w:lang w:val="hy-AM"/>
              </w:rPr>
              <w:t>Date</w:t>
            </w:r>
            <w:r w:rsidRPr="00E03890">
              <w:rPr>
                <w:rFonts w:ascii="GHEA Mariam" w:hAnsi="GHEA Mariam" w:cs="Sylfaen"/>
                <w:bCs/>
              </w:rPr>
              <w:t>)</w:t>
            </w:r>
          </w:p>
        </w:tc>
        <w:tc>
          <w:tcPr>
            <w:tcW w:w="3330" w:type="dxa"/>
            <w:tcBorders>
              <w:top w:val="single" w:sz="4" w:space="0" w:color="auto"/>
              <w:left w:val="single" w:sz="4" w:space="0" w:color="auto"/>
              <w:bottom w:val="single" w:sz="4" w:space="0" w:color="auto"/>
              <w:right w:val="single" w:sz="4" w:space="0" w:color="auto"/>
            </w:tcBorders>
            <w:hideMark/>
          </w:tcPr>
          <w:p w14:paraId="7E11E07B" w14:textId="77777777" w:rsidR="00AA5681" w:rsidRPr="00E03890" w:rsidRDefault="00AA5681" w:rsidP="00E03890">
            <w:pPr>
              <w:pStyle w:val="ListParagraph"/>
              <w:spacing w:line="360" w:lineRule="auto"/>
              <w:ind w:left="0"/>
              <w:jc w:val="center"/>
              <w:rPr>
                <w:rFonts w:ascii="GHEA Mariam" w:hAnsi="GHEA Mariam" w:cs="Sylfaen"/>
                <w:color w:val="000000"/>
                <w:sz w:val="24"/>
                <w:szCs w:val="24"/>
                <w:lang w:val="hy-AM"/>
              </w:rPr>
            </w:pPr>
            <w:r w:rsidRPr="00E03890">
              <w:rPr>
                <w:rFonts w:ascii="GHEA Mariam" w:hAnsi="GHEA Mariam" w:cs="Sylfaen"/>
                <w:color w:val="000000"/>
                <w:sz w:val="24"/>
                <w:szCs w:val="24"/>
                <w:lang w:val="hy-AM"/>
              </w:rPr>
              <w:t>Date</w:t>
            </w:r>
          </w:p>
        </w:tc>
      </w:tr>
      <w:tr w:rsidR="00AA5681" w:rsidRPr="00E03890" w14:paraId="5F72AEBE" w14:textId="77777777" w:rsidTr="0047118D">
        <w:tc>
          <w:tcPr>
            <w:tcW w:w="6205" w:type="dxa"/>
            <w:tcBorders>
              <w:top w:val="single" w:sz="4" w:space="0" w:color="auto"/>
              <w:left w:val="single" w:sz="4" w:space="0" w:color="auto"/>
              <w:bottom w:val="single" w:sz="4" w:space="0" w:color="auto"/>
              <w:right w:val="single" w:sz="4" w:space="0" w:color="auto"/>
            </w:tcBorders>
            <w:hideMark/>
          </w:tcPr>
          <w:p w14:paraId="6B2C10AE" w14:textId="77777777" w:rsidR="00AA5681" w:rsidRPr="00E03890" w:rsidRDefault="00AA5681" w:rsidP="00E03890">
            <w:pPr>
              <w:pStyle w:val="NormalWeb"/>
              <w:shd w:val="clear" w:color="auto" w:fill="FFFFFF"/>
              <w:spacing w:before="0" w:beforeAutospacing="0" w:after="0" w:afterAutospacing="0" w:line="360" w:lineRule="auto"/>
              <w:jc w:val="both"/>
              <w:rPr>
                <w:rFonts w:ascii="GHEA Mariam" w:hAnsi="GHEA Mariam" w:cs="Sylfaen"/>
                <w:bCs/>
              </w:rPr>
            </w:pPr>
            <w:r w:rsidRPr="00E03890">
              <w:rPr>
                <w:rFonts w:ascii="GHEA Mariam" w:hAnsi="GHEA Mariam" w:cs="Sylfaen"/>
                <w:bCs/>
                <w:lang w:val="hy-AM"/>
              </w:rPr>
              <w:t>Վերջին ամսաթիվ</w:t>
            </w:r>
            <w:r w:rsidRPr="00E03890">
              <w:rPr>
                <w:rFonts w:ascii="GHEA Mariam" w:hAnsi="GHEA Mariam" w:cs="Sylfaen"/>
                <w:bCs/>
              </w:rPr>
              <w:t xml:space="preserve"> (</w:t>
            </w:r>
            <w:r w:rsidRPr="00E03890">
              <w:rPr>
                <w:rFonts w:ascii="GHEA Mariam" w:hAnsi="GHEA Mariam" w:cs="Sylfaen"/>
                <w:lang w:val="hy-AM"/>
              </w:rPr>
              <w:t>End_Date</w:t>
            </w:r>
            <w:r w:rsidRPr="00E03890">
              <w:rPr>
                <w:rFonts w:ascii="GHEA Mariam" w:hAnsi="GHEA Mariam" w:cs="Sylfaen"/>
              </w:rPr>
              <w:t>)</w:t>
            </w:r>
          </w:p>
        </w:tc>
        <w:tc>
          <w:tcPr>
            <w:tcW w:w="3330" w:type="dxa"/>
            <w:tcBorders>
              <w:top w:val="single" w:sz="4" w:space="0" w:color="auto"/>
              <w:left w:val="single" w:sz="4" w:space="0" w:color="auto"/>
              <w:bottom w:val="single" w:sz="4" w:space="0" w:color="auto"/>
              <w:right w:val="single" w:sz="4" w:space="0" w:color="auto"/>
            </w:tcBorders>
            <w:hideMark/>
          </w:tcPr>
          <w:p w14:paraId="1488CED0" w14:textId="77777777" w:rsidR="00AA5681" w:rsidRPr="00E03890" w:rsidRDefault="00AA5681" w:rsidP="00E03890">
            <w:pPr>
              <w:pStyle w:val="ListParagraph"/>
              <w:spacing w:line="360" w:lineRule="auto"/>
              <w:ind w:left="0"/>
              <w:jc w:val="center"/>
              <w:rPr>
                <w:rFonts w:ascii="GHEA Mariam" w:hAnsi="GHEA Mariam" w:cs="Sylfaen"/>
                <w:color w:val="000000"/>
                <w:sz w:val="24"/>
                <w:szCs w:val="24"/>
                <w:lang w:val="hy-AM"/>
              </w:rPr>
            </w:pPr>
            <w:r w:rsidRPr="00E03890">
              <w:rPr>
                <w:rFonts w:ascii="GHEA Mariam" w:hAnsi="GHEA Mariam" w:cs="Sylfaen"/>
                <w:color w:val="000000"/>
                <w:sz w:val="24"/>
                <w:szCs w:val="24"/>
                <w:lang w:val="hy-AM"/>
              </w:rPr>
              <w:t>Date</w:t>
            </w:r>
          </w:p>
        </w:tc>
      </w:tr>
    </w:tbl>
    <w:p w14:paraId="26CAB9C2" w14:textId="77777777" w:rsidR="003A5090" w:rsidRDefault="003A5090" w:rsidP="00E03890">
      <w:pPr>
        <w:spacing w:after="0" w:line="360" w:lineRule="auto"/>
        <w:jc w:val="both"/>
        <w:rPr>
          <w:rFonts w:ascii="GHEA Mariam" w:hAnsi="GHEA Mariam"/>
          <w:sz w:val="24"/>
          <w:szCs w:val="24"/>
        </w:rPr>
      </w:pPr>
    </w:p>
    <w:p w14:paraId="0BE854EA" w14:textId="769C5D44" w:rsidR="00AA5681" w:rsidRPr="00E03890" w:rsidRDefault="003A5090" w:rsidP="00E03890">
      <w:pPr>
        <w:spacing w:after="0" w:line="360" w:lineRule="auto"/>
        <w:jc w:val="both"/>
        <w:rPr>
          <w:rFonts w:ascii="GHEA Mariam" w:hAnsi="GHEA Mariam"/>
          <w:sz w:val="24"/>
          <w:szCs w:val="24"/>
          <w:lang w:val="hy-AM"/>
        </w:rPr>
      </w:pPr>
      <w:r>
        <w:rPr>
          <w:rFonts w:ascii="GHEA Mariam" w:hAnsi="GHEA Mariam"/>
          <w:sz w:val="24"/>
          <w:szCs w:val="24"/>
        </w:rPr>
        <w:t xml:space="preserve">   </w:t>
      </w:r>
      <w:r w:rsidR="00BD284B" w:rsidRPr="00E03890">
        <w:rPr>
          <w:rFonts w:ascii="GHEA Mariam" w:hAnsi="GHEA Mariam"/>
          <w:sz w:val="24"/>
          <w:szCs w:val="24"/>
        </w:rPr>
        <w:t>1</w:t>
      </w:r>
      <w:r>
        <w:rPr>
          <w:rFonts w:ascii="GHEA Mariam" w:hAnsi="GHEA Mariam"/>
          <w:sz w:val="24"/>
          <w:szCs w:val="24"/>
        </w:rPr>
        <w:t>23</w:t>
      </w:r>
      <w:r w:rsidR="00BD284B" w:rsidRPr="00E03890">
        <w:rPr>
          <w:rFonts w:ascii="GHEA Mariam" w:hAnsi="GHEA Mariam"/>
          <w:sz w:val="24"/>
          <w:szCs w:val="24"/>
        </w:rPr>
        <w:t>.</w:t>
      </w:r>
      <w:r w:rsidR="00596313" w:rsidRPr="00E03890">
        <w:rPr>
          <w:rFonts w:ascii="GHEA Mariam" w:hAnsi="GHEA Mariam"/>
          <w:b/>
          <w:i/>
          <w:sz w:val="24"/>
          <w:szCs w:val="24"/>
          <w:lang w:val="hy-AM"/>
        </w:rPr>
        <w:t xml:space="preserve"> </w:t>
      </w:r>
      <w:r w:rsidR="00AA5681" w:rsidRPr="00E03890">
        <w:rPr>
          <w:rFonts w:ascii="GHEA Mariam" w:hAnsi="GHEA Mariam"/>
          <w:b/>
          <w:i/>
          <w:sz w:val="24"/>
          <w:szCs w:val="24"/>
          <w:lang w:val="hy-AM"/>
        </w:rPr>
        <w:t xml:space="preserve">Սեյսմիկ </w:t>
      </w:r>
      <w:r w:rsidR="00AA5681" w:rsidRPr="00E03890">
        <w:rPr>
          <w:rFonts w:ascii="GHEA Mariam" w:hAnsi="GHEA Mariam"/>
          <w:b/>
          <w:i/>
          <w:sz w:val="24"/>
          <w:szCs w:val="24"/>
        </w:rPr>
        <w:t xml:space="preserve">շրջանացում </w:t>
      </w:r>
      <w:r w:rsidR="00AA5681" w:rsidRPr="00E03890">
        <w:rPr>
          <w:rFonts w:ascii="GHEA Mariam" w:hAnsi="GHEA Mariam"/>
          <w:color w:val="000000"/>
          <w:sz w:val="24"/>
          <w:szCs w:val="24"/>
          <w:shd w:val="clear" w:color="auto" w:fill="FFFFFF"/>
        </w:rPr>
        <w:t>շերտի միջոցով ներկայացվում է հնարավոր առավելագույն սեյսմիկ վտանգի տարածական բաշխումը:</w:t>
      </w:r>
      <w:r w:rsidR="0088621A" w:rsidRPr="00E03890">
        <w:rPr>
          <w:rFonts w:ascii="GHEA Mariam" w:hAnsi="GHEA Mariam"/>
          <w:color w:val="000000"/>
          <w:sz w:val="24"/>
          <w:szCs w:val="24"/>
          <w:shd w:val="clear" w:color="auto" w:fill="FFFFFF"/>
          <w:lang w:val="hy-AM"/>
        </w:rPr>
        <w:t xml:space="preserve"> </w:t>
      </w:r>
      <w:r w:rsidR="0088621A" w:rsidRPr="00E03890">
        <w:rPr>
          <w:rFonts w:ascii="GHEA Mariam" w:hAnsi="GHEA Mariam"/>
          <w:color w:val="000000" w:themeColor="text1"/>
          <w:sz w:val="24"/>
          <w:szCs w:val="24"/>
          <w:lang w:val="hy-AM"/>
        </w:rPr>
        <w:t>Շ</w:t>
      </w:r>
      <w:r w:rsidR="00AA5681" w:rsidRPr="00E03890">
        <w:rPr>
          <w:rFonts w:ascii="GHEA Mariam" w:hAnsi="GHEA Mariam"/>
          <w:color w:val="000000" w:themeColor="text1"/>
          <w:sz w:val="24"/>
          <w:szCs w:val="24"/>
          <w:lang w:val="hy-AM"/>
        </w:rPr>
        <w:t xml:space="preserve">երտը ներկայացվում է </w:t>
      </w:r>
      <w:r w:rsidR="00AA5681" w:rsidRPr="00E03890">
        <w:rPr>
          <w:rFonts w:ascii="GHEA Mariam" w:hAnsi="GHEA Mariam"/>
          <w:color w:val="000000" w:themeColor="text1"/>
          <w:sz w:val="24"/>
          <w:szCs w:val="24"/>
        </w:rPr>
        <w:t>պոլիգոն</w:t>
      </w:r>
      <w:r w:rsidR="00AA5681" w:rsidRPr="00E03890">
        <w:rPr>
          <w:rFonts w:ascii="GHEA Mariam" w:hAnsi="GHEA Mariam"/>
          <w:color w:val="000000" w:themeColor="text1"/>
          <w:sz w:val="24"/>
          <w:szCs w:val="24"/>
          <w:lang w:val="hy-AM"/>
        </w:rPr>
        <w:t>ային տեսքով՝ հետևյալ հիմնական հատկանիշներով</w:t>
      </w:r>
      <w:r w:rsidR="00F12966" w:rsidRPr="00E03890">
        <w:rPr>
          <w:rFonts w:ascii="GHEA Mariam" w:hAnsi="GHEA Mariam"/>
          <w:color w:val="000000" w:themeColor="text1"/>
          <w:sz w:val="24"/>
          <w:szCs w:val="24"/>
        </w:rPr>
        <w:t xml:space="preserve"> </w:t>
      </w:r>
      <w:r w:rsidR="00AA5681" w:rsidRPr="00E03890">
        <w:rPr>
          <w:rFonts w:ascii="GHEA Mariam" w:hAnsi="GHEA Mariam"/>
          <w:color w:val="000000" w:themeColor="text1"/>
          <w:sz w:val="24"/>
          <w:szCs w:val="24"/>
          <w:lang w:val="hy-AM"/>
        </w:rPr>
        <w:t xml:space="preserve">(աղ. </w:t>
      </w:r>
      <w:r w:rsidR="00AA5681" w:rsidRPr="00E03890">
        <w:rPr>
          <w:rFonts w:ascii="GHEA Mariam" w:hAnsi="GHEA Mariam"/>
          <w:color w:val="000000" w:themeColor="text1"/>
          <w:sz w:val="24"/>
          <w:szCs w:val="24"/>
        </w:rPr>
        <w:t>6</w:t>
      </w:r>
      <w:r w:rsidR="00AA5681" w:rsidRPr="00E03890">
        <w:rPr>
          <w:rFonts w:ascii="GHEA Mariam" w:hAnsi="GHEA Mariam"/>
          <w:color w:val="000000" w:themeColor="text1"/>
          <w:sz w:val="24"/>
          <w:szCs w:val="24"/>
          <w:lang w:val="hy-AM"/>
        </w:rPr>
        <w:t>)։</w:t>
      </w:r>
    </w:p>
    <w:p w14:paraId="6B0E43C3" w14:textId="52FBF770" w:rsidR="00AA5681" w:rsidRPr="00E03890" w:rsidRDefault="003A5090" w:rsidP="00E03890">
      <w:pPr>
        <w:spacing w:after="0" w:line="360" w:lineRule="auto"/>
        <w:jc w:val="both"/>
        <w:rPr>
          <w:rFonts w:ascii="GHEA Mariam" w:eastAsia="Times New Roman" w:hAnsi="GHEA Mariam" w:cs="Sylfaen"/>
          <w:b/>
          <w:color w:val="000000"/>
          <w:sz w:val="24"/>
          <w:szCs w:val="24"/>
          <w:lang w:val="hy-AM"/>
        </w:rPr>
      </w:pPr>
      <w:r>
        <w:rPr>
          <w:rFonts w:ascii="GHEA Mariam" w:eastAsia="Times New Roman" w:hAnsi="GHEA Mariam" w:cs="Sylfaen"/>
          <w:b/>
          <w:color w:val="000000"/>
          <w:sz w:val="24"/>
          <w:szCs w:val="24"/>
        </w:rPr>
        <w:t xml:space="preserve">   </w:t>
      </w:r>
      <w:r w:rsidR="00BD284B" w:rsidRPr="00E03890">
        <w:rPr>
          <w:rFonts w:ascii="GHEA Mariam" w:eastAsia="Times New Roman" w:hAnsi="GHEA Mariam" w:cs="Sylfaen"/>
          <w:b/>
          <w:color w:val="000000"/>
          <w:sz w:val="24"/>
          <w:szCs w:val="24"/>
        </w:rPr>
        <w:t>1)</w:t>
      </w:r>
      <w:r w:rsidR="00ED70CA" w:rsidRPr="00E03890">
        <w:rPr>
          <w:rFonts w:ascii="GHEA Mariam" w:eastAsia="Times New Roman" w:hAnsi="GHEA Mariam" w:cs="Sylfaen"/>
          <w:b/>
          <w:color w:val="000000"/>
          <w:sz w:val="24"/>
          <w:szCs w:val="24"/>
        </w:rPr>
        <w:t xml:space="preserve"> </w:t>
      </w:r>
      <w:r w:rsidR="00AA5681" w:rsidRPr="00E03890">
        <w:rPr>
          <w:rFonts w:ascii="GHEA Mariam" w:eastAsia="Times New Roman" w:hAnsi="GHEA Mariam" w:cs="Sylfaen"/>
          <w:b/>
          <w:color w:val="000000"/>
          <w:sz w:val="24"/>
          <w:szCs w:val="24"/>
          <w:lang w:val="hy-AM"/>
        </w:rPr>
        <w:t>Արտաքին նույնականացուցիչ (Id)</w:t>
      </w:r>
    </w:p>
    <w:p w14:paraId="4CBEF332" w14:textId="36BBFBD8" w:rsidR="00AA5681" w:rsidRPr="00E03890" w:rsidRDefault="003A5090" w:rsidP="00E03890">
      <w:pPr>
        <w:spacing w:after="0" w:line="360" w:lineRule="auto"/>
        <w:jc w:val="both"/>
        <w:rPr>
          <w:rFonts w:ascii="GHEA Mariam" w:hAnsi="GHEA Mariam"/>
          <w:sz w:val="24"/>
          <w:szCs w:val="24"/>
          <w:lang w:val="hy-AM"/>
        </w:rPr>
      </w:pPr>
      <w:r>
        <w:rPr>
          <w:rFonts w:ascii="GHEA Mariam" w:eastAsia="Times New Roman" w:hAnsi="GHEA Mariam" w:cs="Sylfaen"/>
          <w:b/>
          <w:color w:val="000000"/>
          <w:sz w:val="24"/>
          <w:szCs w:val="24"/>
        </w:rPr>
        <w:t xml:space="preserve">   </w:t>
      </w:r>
      <w:r w:rsidR="00BD284B" w:rsidRPr="00E03890">
        <w:rPr>
          <w:rFonts w:ascii="GHEA Mariam" w:eastAsia="Times New Roman" w:hAnsi="GHEA Mariam" w:cs="Sylfaen"/>
          <w:b/>
          <w:color w:val="000000"/>
          <w:sz w:val="24"/>
          <w:szCs w:val="24"/>
        </w:rPr>
        <w:t>2)</w:t>
      </w:r>
      <w:r w:rsidR="00ED70CA" w:rsidRPr="00E03890">
        <w:rPr>
          <w:rFonts w:ascii="GHEA Mariam" w:eastAsia="Times New Roman" w:hAnsi="GHEA Mariam" w:cs="Sylfaen"/>
          <w:b/>
          <w:color w:val="000000"/>
          <w:sz w:val="24"/>
          <w:szCs w:val="24"/>
        </w:rPr>
        <w:t xml:space="preserve"> </w:t>
      </w:r>
      <w:r w:rsidR="00AA5681" w:rsidRPr="00E03890">
        <w:rPr>
          <w:rFonts w:ascii="GHEA Mariam" w:eastAsia="Times New Roman" w:hAnsi="GHEA Mariam" w:cs="Sylfaen"/>
          <w:b/>
          <w:color w:val="000000"/>
          <w:sz w:val="24"/>
          <w:szCs w:val="24"/>
        </w:rPr>
        <w:t>Ուժգնություն (Strength)</w:t>
      </w:r>
      <w:r w:rsidR="00BD284B" w:rsidRPr="00E03890">
        <w:rPr>
          <w:rFonts w:ascii="GHEA Mariam" w:eastAsia="Times New Roman" w:hAnsi="GHEA Mariam" w:cs="Sylfaen"/>
          <w:b/>
          <w:color w:val="000000"/>
          <w:sz w:val="24"/>
          <w:szCs w:val="24"/>
        </w:rPr>
        <w:t xml:space="preserve"> </w:t>
      </w:r>
      <w:r w:rsidR="00BD284B" w:rsidRPr="00E03890">
        <w:rPr>
          <w:rFonts w:ascii="GHEA Mariam" w:eastAsia="Times New Roman" w:hAnsi="GHEA Mariam" w:cs="Sylfaen"/>
          <w:color w:val="000000"/>
          <w:sz w:val="24"/>
          <w:szCs w:val="24"/>
        </w:rPr>
        <w:t>ն</w:t>
      </w:r>
      <w:r w:rsidR="00AA5681" w:rsidRPr="00E03890">
        <w:rPr>
          <w:rFonts w:ascii="GHEA Mariam" w:hAnsi="GHEA Mariam"/>
          <w:sz w:val="24"/>
          <w:szCs w:val="24"/>
          <w:lang w:val="hy-AM"/>
        </w:rPr>
        <w:t>երկայացվում է տվյալ գոտում ապասվող երկրաշարժի ուժգնությունը (բալ):</w:t>
      </w:r>
    </w:p>
    <w:p w14:paraId="5484A91E" w14:textId="7CF1ECEE" w:rsidR="00AA5681" w:rsidRPr="00E03890" w:rsidRDefault="003A5090" w:rsidP="00E03890">
      <w:pPr>
        <w:spacing w:after="0" w:line="360" w:lineRule="auto"/>
        <w:jc w:val="both"/>
        <w:rPr>
          <w:rFonts w:ascii="GHEA Mariam" w:eastAsia="Times New Roman" w:hAnsi="GHEA Mariam" w:cs="Sylfaen"/>
          <w:b/>
          <w:color w:val="000000"/>
          <w:sz w:val="24"/>
          <w:szCs w:val="24"/>
          <w:lang w:val="hy-AM"/>
        </w:rPr>
      </w:pPr>
      <w:r>
        <w:rPr>
          <w:rFonts w:ascii="GHEA Mariam" w:eastAsia="Times New Roman" w:hAnsi="GHEA Mariam" w:cs="Sylfaen"/>
          <w:b/>
          <w:color w:val="000000"/>
          <w:sz w:val="24"/>
          <w:szCs w:val="24"/>
        </w:rPr>
        <w:t xml:space="preserve">   </w:t>
      </w:r>
      <w:r w:rsidR="00BD284B" w:rsidRPr="00E03890">
        <w:rPr>
          <w:rFonts w:ascii="GHEA Mariam" w:eastAsia="Times New Roman" w:hAnsi="GHEA Mariam" w:cs="Sylfaen"/>
          <w:b/>
          <w:color w:val="000000"/>
          <w:sz w:val="24"/>
          <w:szCs w:val="24"/>
        </w:rPr>
        <w:t>3)</w:t>
      </w:r>
      <w:r w:rsidR="00ED70CA" w:rsidRPr="00E03890">
        <w:rPr>
          <w:rFonts w:ascii="GHEA Mariam" w:eastAsia="Times New Roman" w:hAnsi="GHEA Mariam" w:cs="Sylfaen"/>
          <w:b/>
          <w:color w:val="000000"/>
          <w:sz w:val="24"/>
          <w:szCs w:val="24"/>
        </w:rPr>
        <w:t xml:space="preserve"> </w:t>
      </w:r>
      <w:r w:rsidR="00AA5681" w:rsidRPr="00E03890">
        <w:rPr>
          <w:rFonts w:ascii="GHEA Mariam" w:eastAsia="Times New Roman" w:hAnsi="GHEA Mariam" w:cs="Sylfaen"/>
          <w:b/>
          <w:color w:val="000000"/>
          <w:sz w:val="24"/>
          <w:szCs w:val="24"/>
          <w:lang w:val="hy-AM"/>
        </w:rPr>
        <w:t xml:space="preserve">Սկզբի ամսաթիվ (Start_Date) </w:t>
      </w:r>
    </w:p>
    <w:p w14:paraId="0058C995" w14:textId="623DBBF4" w:rsidR="00AA5681" w:rsidRPr="00E03890" w:rsidRDefault="003A5090" w:rsidP="00E03890">
      <w:pPr>
        <w:spacing w:after="0" w:line="360" w:lineRule="auto"/>
        <w:jc w:val="both"/>
        <w:rPr>
          <w:rFonts w:ascii="GHEA Mariam" w:eastAsia="Times New Roman" w:hAnsi="GHEA Mariam" w:cs="Sylfaen"/>
          <w:b/>
          <w:color w:val="000000"/>
          <w:sz w:val="24"/>
          <w:szCs w:val="24"/>
          <w:lang w:val="hy-AM"/>
        </w:rPr>
      </w:pPr>
      <w:r>
        <w:rPr>
          <w:rFonts w:ascii="GHEA Mariam" w:eastAsia="Times New Roman" w:hAnsi="GHEA Mariam" w:cs="Sylfaen"/>
          <w:b/>
          <w:color w:val="000000"/>
          <w:sz w:val="24"/>
          <w:szCs w:val="24"/>
        </w:rPr>
        <w:t xml:space="preserve">   </w:t>
      </w:r>
      <w:r w:rsidR="00BD284B" w:rsidRPr="00E03890">
        <w:rPr>
          <w:rFonts w:ascii="GHEA Mariam" w:eastAsia="Times New Roman" w:hAnsi="GHEA Mariam" w:cs="Sylfaen"/>
          <w:b/>
          <w:color w:val="000000"/>
          <w:sz w:val="24"/>
          <w:szCs w:val="24"/>
        </w:rPr>
        <w:t>4)</w:t>
      </w:r>
      <w:r w:rsidR="00ED70CA" w:rsidRPr="00E03890">
        <w:rPr>
          <w:rFonts w:ascii="GHEA Mariam" w:eastAsia="Times New Roman" w:hAnsi="GHEA Mariam" w:cs="Sylfaen"/>
          <w:b/>
          <w:color w:val="000000"/>
          <w:sz w:val="24"/>
          <w:szCs w:val="24"/>
        </w:rPr>
        <w:t xml:space="preserve"> </w:t>
      </w:r>
      <w:r w:rsidR="00AA5681" w:rsidRPr="00E03890">
        <w:rPr>
          <w:rFonts w:ascii="GHEA Mariam" w:eastAsia="Times New Roman" w:hAnsi="GHEA Mariam" w:cs="Sylfaen"/>
          <w:b/>
          <w:color w:val="000000"/>
          <w:sz w:val="24"/>
          <w:szCs w:val="24"/>
          <w:lang w:val="hy-AM"/>
        </w:rPr>
        <w:t>Վերջին ամսաթիվ (End_Date)</w:t>
      </w:r>
    </w:p>
    <w:p w14:paraId="740526B6" w14:textId="3D4719F7" w:rsidR="00AA5681" w:rsidRPr="00E03890" w:rsidRDefault="00AA5681" w:rsidP="00E03890">
      <w:pPr>
        <w:spacing w:after="0" w:line="360" w:lineRule="auto"/>
        <w:jc w:val="both"/>
        <w:rPr>
          <w:rFonts w:ascii="GHEA Mariam" w:hAnsi="GHEA Mariam"/>
          <w:sz w:val="24"/>
          <w:szCs w:val="24"/>
          <w:lang w:val="hy-AM"/>
        </w:rPr>
      </w:pPr>
      <w:r w:rsidRPr="00E03890">
        <w:rPr>
          <w:rFonts w:ascii="GHEA Mariam" w:hAnsi="GHEA Mariam"/>
          <w:sz w:val="24"/>
          <w:szCs w:val="24"/>
          <w:lang w:val="hy-AM"/>
        </w:rPr>
        <w:t xml:space="preserve">Աղյուսակ </w:t>
      </w:r>
      <w:r w:rsidRPr="00E03890">
        <w:rPr>
          <w:rFonts w:ascii="GHEA Mariam" w:hAnsi="GHEA Mariam"/>
          <w:sz w:val="24"/>
          <w:szCs w:val="24"/>
        </w:rPr>
        <w:t>6</w:t>
      </w:r>
      <w:r w:rsidRPr="00E03890">
        <w:rPr>
          <w:rFonts w:ascii="GHEA Mariam" w:hAnsi="GHEA Mariam"/>
          <w:sz w:val="24"/>
          <w:szCs w:val="24"/>
          <w:lang w:val="hy-AM"/>
        </w:rPr>
        <w:t xml:space="preserve">. Սեյսմիկ </w:t>
      </w:r>
      <w:r w:rsidRPr="00E03890">
        <w:rPr>
          <w:rFonts w:ascii="GHEA Mariam" w:hAnsi="GHEA Mariam"/>
          <w:sz w:val="24"/>
          <w:szCs w:val="24"/>
        </w:rPr>
        <w:t>շրջանացում</w:t>
      </w:r>
      <w:r w:rsidR="003538F1" w:rsidRPr="00E03890">
        <w:rPr>
          <w:rFonts w:ascii="GHEA Mariam" w:hAnsi="GHEA Mariam"/>
          <w:sz w:val="24"/>
          <w:szCs w:val="24"/>
        </w:rPr>
        <w:t xml:space="preserve"> </w:t>
      </w:r>
      <w:r w:rsidRPr="00E03890">
        <w:rPr>
          <w:rFonts w:ascii="GHEA Mariam" w:hAnsi="GHEA Mariam"/>
          <w:sz w:val="24"/>
          <w:szCs w:val="24"/>
          <w:lang w:val="hy-AM"/>
        </w:rPr>
        <w:t>շերտի հատկանիշներ</w:t>
      </w:r>
    </w:p>
    <w:tbl>
      <w:tblPr>
        <w:tblStyle w:val="TableGrid"/>
        <w:tblpPr w:leftFromText="180" w:rightFromText="180" w:vertAnchor="text" w:horzAnchor="margin" w:tblpY="104"/>
        <w:tblW w:w="9983" w:type="dxa"/>
        <w:tblLook w:val="04A0" w:firstRow="1" w:lastRow="0" w:firstColumn="1" w:lastColumn="0" w:noHBand="0" w:noVBand="1"/>
      </w:tblPr>
      <w:tblGrid>
        <w:gridCol w:w="6655"/>
        <w:gridCol w:w="3328"/>
      </w:tblGrid>
      <w:tr w:rsidR="00AA5681" w:rsidRPr="00E03890" w14:paraId="28725BE8" w14:textId="77777777" w:rsidTr="0047118D">
        <w:tc>
          <w:tcPr>
            <w:tcW w:w="6655" w:type="dxa"/>
            <w:tcBorders>
              <w:top w:val="single" w:sz="4" w:space="0" w:color="auto"/>
              <w:left w:val="single" w:sz="4" w:space="0" w:color="auto"/>
              <w:bottom w:val="single" w:sz="4" w:space="0" w:color="auto"/>
              <w:right w:val="single" w:sz="4" w:space="0" w:color="auto"/>
            </w:tcBorders>
            <w:vAlign w:val="center"/>
            <w:hideMark/>
          </w:tcPr>
          <w:p w14:paraId="04AB14A0" w14:textId="77777777" w:rsidR="00AA5681" w:rsidRPr="00E03890" w:rsidRDefault="00AA5681" w:rsidP="00E03890">
            <w:pPr>
              <w:pStyle w:val="ListParagraph"/>
              <w:spacing w:line="360" w:lineRule="auto"/>
              <w:ind w:left="0"/>
              <w:jc w:val="center"/>
              <w:rPr>
                <w:rFonts w:ascii="GHEA Mariam" w:eastAsia="Times New Roman" w:hAnsi="GHEA Mariam" w:cs="Sylfaen"/>
                <w:b/>
                <w:bCs/>
                <w:color w:val="000000"/>
                <w:sz w:val="24"/>
                <w:szCs w:val="24"/>
              </w:rPr>
            </w:pPr>
            <w:r w:rsidRPr="00E03890">
              <w:rPr>
                <w:rFonts w:ascii="GHEA Mariam" w:eastAsia="Times New Roman" w:hAnsi="GHEA Mariam" w:cs="Sylfaen"/>
                <w:b/>
                <w:bCs/>
                <w:color w:val="000000"/>
                <w:sz w:val="24"/>
                <w:szCs w:val="24"/>
              </w:rPr>
              <w:t>Դաշտի անվանում (</w:t>
            </w:r>
            <w:r w:rsidRPr="00E03890">
              <w:rPr>
                <w:rFonts w:ascii="GHEA Mariam" w:eastAsia="Times New Roman" w:hAnsi="GHEA Mariam" w:cs="Arial"/>
                <w:b/>
                <w:bCs/>
                <w:color w:val="000000"/>
                <w:sz w:val="24"/>
                <w:szCs w:val="24"/>
                <w:lang w:val="hy-AM"/>
              </w:rPr>
              <w:t xml:space="preserve">Field </w:t>
            </w:r>
            <w:r w:rsidRPr="00E03890">
              <w:rPr>
                <w:rFonts w:ascii="GHEA Mariam" w:eastAsia="Times New Roman" w:hAnsi="GHEA Mariam" w:cs="Arial"/>
                <w:b/>
                <w:bCs/>
                <w:color w:val="000000"/>
                <w:sz w:val="24"/>
                <w:szCs w:val="24"/>
              </w:rPr>
              <w:t>name</w:t>
            </w:r>
            <w:r w:rsidRPr="00E03890">
              <w:rPr>
                <w:rFonts w:ascii="GHEA Mariam" w:eastAsia="Times New Roman" w:hAnsi="GHEA Mariam" w:cs="Sylfaen"/>
                <w:b/>
                <w:bCs/>
                <w:color w:val="000000"/>
                <w:sz w:val="24"/>
                <w:szCs w:val="24"/>
              </w:rPr>
              <w:t>)</w:t>
            </w:r>
          </w:p>
        </w:tc>
        <w:tc>
          <w:tcPr>
            <w:tcW w:w="3328" w:type="dxa"/>
            <w:tcBorders>
              <w:top w:val="single" w:sz="4" w:space="0" w:color="auto"/>
              <w:left w:val="single" w:sz="4" w:space="0" w:color="auto"/>
              <w:bottom w:val="single" w:sz="4" w:space="0" w:color="auto"/>
              <w:right w:val="single" w:sz="4" w:space="0" w:color="auto"/>
            </w:tcBorders>
            <w:vAlign w:val="center"/>
            <w:hideMark/>
          </w:tcPr>
          <w:p w14:paraId="3242DF05" w14:textId="6722F3BE" w:rsidR="00AA5681" w:rsidRPr="00E03890" w:rsidRDefault="00AA5681" w:rsidP="00E03890">
            <w:pPr>
              <w:pStyle w:val="ListParagraph"/>
              <w:spacing w:line="360" w:lineRule="auto"/>
              <w:ind w:left="0"/>
              <w:jc w:val="center"/>
              <w:rPr>
                <w:rFonts w:ascii="GHEA Mariam" w:eastAsia="Times New Roman" w:hAnsi="GHEA Mariam" w:cs="Sylfaen"/>
                <w:b/>
                <w:bCs/>
                <w:color w:val="000000"/>
                <w:sz w:val="24"/>
                <w:szCs w:val="24"/>
              </w:rPr>
            </w:pPr>
            <w:r w:rsidRPr="00E03890">
              <w:rPr>
                <w:rFonts w:ascii="GHEA Mariam" w:eastAsia="Times New Roman" w:hAnsi="GHEA Mariam" w:cs="Sylfaen"/>
                <w:b/>
                <w:bCs/>
                <w:color w:val="000000"/>
                <w:sz w:val="24"/>
                <w:szCs w:val="24"/>
              </w:rPr>
              <w:t>Տվյալի</w:t>
            </w:r>
            <w:r w:rsidR="00773EF0" w:rsidRPr="00E03890">
              <w:rPr>
                <w:rFonts w:ascii="GHEA Mariam" w:eastAsia="Times New Roman" w:hAnsi="GHEA Mariam" w:cs="Sylfaen"/>
                <w:b/>
                <w:bCs/>
                <w:color w:val="000000"/>
                <w:sz w:val="24"/>
                <w:szCs w:val="24"/>
                <w:lang w:val="hy-AM"/>
              </w:rPr>
              <w:t xml:space="preserve"> տ</w:t>
            </w:r>
            <w:r w:rsidR="00A67F7F" w:rsidRPr="00E03890">
              <w:rPr>
                <w:rFonts w:ascii="GHEA Mariam" w:eastAsia="Times New Roman" w:hAnsi="GHEA Mariam" w:cs="Sylfaen"/>
                <w:b/>
                <w:bCs/>
                <w:color w:val="000000"/>
                <w:sz w:val="24"/>
                <w:szCs w:val="24"/>
              </w:rPr>
              <w:t>եսակ</w:t>
            </w:r>
          </w:p>
          <w:p w14:paraId="4A7292B1" w14:textId="77777777" w:rsidR="00AA5681" w:rsidRPr="00E03890" w:rsidRDefault="00AA5681" w:rsidP="00E03890">
            <w:pPr>
              <w:pStyle w:val="ListParagraph"/>
              <w:spacing w:line="360" w:lineRule="auto"/>
              <w:ind w:left="0"/>
              <w:jc w:val="center"/>
              <w:rPr>
                <w:rFonts w:ascii="GHEA Mariam" w:hAnsi="GHEA Mariam"/>
                <w:sz w:val="24"/>
                <w:szCs w:val="24"/>
                <w:lang w:val="hy-AM"/>
              </w:rPr>
            </w:pPr>
            <w:r w:rsidRPr="00E03890">
              <w:rPr>
                <w:rFonts w:ascii="GHEA Mariam" w:eastAsia="Times New Roman" w:hAnsi="GHEA Mariam" w:cs="Arial"/>
                <w:b/>
                <w:bCs/>
                <w:color w:val="000000"/>
                <w:sz w:val="24"/>
                <w:szCs w:val="24"/>
              </w:rPr>
              <w:t xml:space="preserve"> (Data type)</w:t>
            </w:r>
          </w:p>
        </w:tc>
      </w:tr>
      <w:tr w:rsidR="00AA5681" w:rsidRPr="00E03890" w14:paraId="3C5DE7C7" w14:textId="77777777" w:rsidTr="0047118D">
        <w:tc>
          <w:tcPr>
            <w:tcW w:w="6655" w:type="dxa"/>
            <w:tcBorders>
              <w:top w:val="single" w:sz="4" w:space="0" w:color="auto"/>
              <w:left w:val="single" w:sz="4" w:space="0" w:color="auto"/>
              <w:bottom w:val="single" w:sz="4" w:space="0" w:color="auto"/>
              <w:right w:val="single" w:sz="4" w:space="0" w:color="auto"/>
            </w:tcBorders>
            <w:vAlign w:val="center"/>
            <w:hideMark/>
          </w:tcPr>
          <w:p w14:paraId="463C9152" w14:textId="77777777" w:rsidR="00AA5681" w:rsidRPr="00E03890" w:rsidRDefault="00AA5681" w:rsidP="00E03890">
            <w:pPr>
              <w:pStyle w:val="ListParagraph"/>
              <w:spacing w:line="360" w:lineRule="auto"/>
              <w:ind w:left="0"/>
              <w:rPr>
                <w:rFonts w:ascii="GHEA Mariam" w:hAnsi="GHEA Mariam" w:cs="Sylfaen"/>
                <w:color w:val="000000"/>
                <w:sz w:val="24"/>
                <w:szCs w:val="24"/>
                <w:lang w:val="hy-AM"/>
              </w:rPr>
            </w:pPr>
            <w:r w:rsidRPr="00E03890">
              <w:rPr>
                <w:rFonts w:ascii="GHEA Mariam" w:hAnsi="GHEA Mariam" w:cs="Sylfaen"/>
                <w:color w:val="000000"/>
                <w:sz w:val="24"/>
                <w:szCs w:val="24"/>
                <w:lang w:val="hy-AM"/>
              </w:rPr>
              <w:t>Արտաքին նույնականացուցիչ</w:t>
            </w:r>
            <w:r w:rsidRPr="00E03890">
              <w:rPr>
                <w:rFonts w:ascii="GHEA Mariam" w:hAnsi="GHEA Mariam" w:cs="Sylfaen"/>
                <w:color w:val="000000"/>
                <w:sz w:val="24"/>
                <w:szCs w:val="24"/>
              </w:rPr>
              <w:t xml:space="preserve"> (Id)</w:t>
            </w:r>
            <w:r w:rsidRPr="00E03890">
              <w:rPr>
                <w:rFonts w:ascii="GHEA Mariam" w:hAnsi="GHEA Mariam" w:cs="Sylfaen"/>
                <w:color w:val="000000"/>
                <w:sz w:val="24"/>
                <w:szCs w:val="24"/>
                <w:lang w:val="hy-AM"/>
              </w:rPr>
              <w:t xml:space="preserve"> </w:t>
            </w:r>
          </w:p>
        </w:tc>
        <w:tc>
          <w:tcPr>
            <w:tcW w:w="3328" w:type="dxa"/>
            <w:tcBorders>
              <w:top w:val="single" w:sz="4" w:space="0" w:color="auto"/>
              <w:left w:val="single" w:sz="4" w:space="0" w:color="auto"/>
              <w:bottom w:val="single" w:sz="4" w:space="0" w:color="auto"/>
              <w:right w:val="single" w:sz="4" w:space="0" w:color="auto"/>
            </w:tcBorders>
            <w:vAlign w:val="center"/>
            <w:hideMark/>
          </w:tcPr>
          <w:p w14:paraId="1C9FDFEA" w14:textId="77777777" w:rsidR="00AA5681" w:rsidRPr="00E03890" w:rsidRDefault="00AA5681" w:rsidP="00E03890">
            <w:pPr>
              <w:pStyle w:val="ListParagraph"/>
              <w:spacing w:line="360" w:lineRule="auto"/>
              <w:ind w:left="0"/>
              <w:jc w:val="center"/>
              <w:rPr>
                <w:rFonts w:ascii="GHEA Mariam" w:hAnsi="GHEA Mariam" w:cs="Sylfaen"/>
                <w:color w:val="000000"/>
                <w:sz w:val="24"/>
                <w:szCs w:val="24"/>
                <w:lang w:val="hy-AM"/>
              </w:rPr>
            </w:pPr>
            <w:r w:rsidRPr="00E03890">
              <w:rPr>
                <w:rFonts w:ascii="GHEA Mariam" w:hAnsi="GHEA Mariam" w:cs="Sylfaen"/>
                <w:color w:val="000000"/>
                <w:sz w:val="24"/>
                <w:szCs w:val="24"/>
                <w:lang w:val="hy-AM"/>
              </w:rPr>
              <w:t>Integer (10)</w:t>
            </w:r>
          </w:p>
        </w:tc>
      </w:tr>
      <w:tr w:rsidR="00AA5681" w:rsidRPr="00E03890" w14:paraId="108A086B" w14:textId="77777777" w:rsidTr="0047118D">
        <w:tc>
          <w:tcPr>
            <w:tcW w:w="6655" w:type="dxa"/>
            <w:tcBorders>
              <w:top w:val="single" w:sz="4" w:space="0" w:color="auto"/>
              <w:left w:val="single" w:sz="4" w:space="0" w:color="auto"/>
              <w:bottom w:val="single" w:sz="4" w:space="0" w:color="auto"/>
              <w:right w:val="single" w:sz="4" w:space="0" w:color="auto"/>
            </w:tcBorders>
            <w:hideMark/>
          </w:tcPr>
          <w:p w14:paraId="799199FA" w14:textId="77777777" w:rsidR="00AA5681" w:rsidRPr="00E03890" w:rsidRDefault="00AA5681" w:rsidP="00E03890">
            <w:pPr>
              <w:spacing w:line="360" w:lineRule="auto"/>
              <w:rPr>
                <w:rFonts w:ascii="GHEA Mariam" w:hAnsi="GHEA Mariam"/>
                <w:sz w:val="24"/>
                <w:szCs w:val="24"/>
              </w:rPr>
            </w:pPr>
            <w:r w:rsidRPr="00E03890">
              <w:rPr>
                <w:rFonts w:ascii="GHEA Mariam" w:eastAsia="Times New Roman" w:hAnsi="GHEA Mariam" w:cs="Sylfaen"/>
                <w:color w:val="000000"/>
                <w:sz w:val="24"/>
                <w:szCs w:val="24"/>
              </w:rPr>
              <w:lastRenderedPageBreak/>
              <w:t>Ուժգնություն (Strength)</w:t>
            </w:r>
          </w:p>
        </w:tc>
        <w:tc>
          <w:tcPr>
            <w:tcW w:w="3328" w:type="dxa"/>
            <w:tcBorders>
              <w:top w:val="single" w:sz="4" w:space="0" w:color="auto"/>
              <w:left w:val="single" w:sz="4" w:space="0" w:color="auto"/>
              <w:bottom w:val="single" w:sz="4" w:space="0" w:color="auto"/>
              <w:right w:val="single" w:sz="4" w:space="0" w:color="auto"/>
            </w:tcBorders>
            <w:vAlign w:val="center"/>
            <w:hideMark/>
          </w:tcPr>
          <w:p w14:paraId="61CD001B" w14:textId="77777777" w:rsidR="00AA5681" w:rsidRPr="00E03890" w:rsidRDefault="00AA5681" w:rsidP="00E03890">
            <w:pPr>
              <w:pStyle w:val="ListParagraph"/>
              <w:spacing w:line="360" w:lineRule="auto"/>
              <w:ind w:left="0"/>
              <w:jc w:val="center"/>
              <w:rPr>
                <w:rFonts w:ascii="GHEA Mariam" w:hAnsi="GHEA Mariam" w:cs="Sylfaen"/>
                <w:color w:val="000000"/>
                <w:sz w:val="24"/>
                <w:szCs w:val="24"/>
                <w:lang w:val="hy-AM"/>
              </w:rPr>
            </w:pPr>
            <w:r w:rsidRPr="00E03890">
              <w:rPr>
                <w:rFonts w:ascii="GHEA Mariam" w:hAnsi="GHEA Mariam"/>
                <w:sz w:val="24"/>
                <w:szCs w:val="24"/>
                <w:lang w:val="hy-AM"/>
              </w:rPr>
              <w:t>Double (</w:t>
            </w:r>
            <w:r w:rsidRPr="00E03890">
              <w:rPr>
                <w:rFonts w:ascii="GHEA Mariam" w:hAnsi="GHEA Mariam"/>
                <w:sz w:val="24"/>
                <w:szCs w:val="24"/>
              </w:rPr>
              <w:t>3</w:t>
            </w:r>
            <w:r w:rsidRPr="00E03890">
              <w:rPr>
                <w:rFonts w:ascii="GHEA Mariam" w:hAnsi="GHEA Mariam"/>
                <w:sz w:val="24"/>
                <w:szCs w:val="24"/>
                <w:lang w:val="hy-AM"/>
              </w:rPr>
              <w:t>)</w:t>
            </w:r>
          </w:p>
        </w:tc>
      </w:tr>
      <w:tr w:rsidR="00AA5681" w:rsidRPr="00E03890" w14:paraId="6E6BC5EC" w14:textId="77777777" w:rsidTr="0047118D">
        <w:tc>
          <w:tcPr>
            <w:tcW w:w="6655" w:type="dxa"/>
            <w:tcBorders>
              <w:top w:val="single" w:sz="4" w:space="0" w:color="auto"/>
              <w:left w:val="single" w:sz="4" w:space="0" w:color="auto"/>
              <w:bottom w:val="single" w:sz="4" w:space="0" w:color="auto"/>
              <w:right w:val="single" w:sz="4" w:space="0" w:color="auto"/>
            </w:tcBorders>
            <w:hideMark/>
          </w:tcPr>
          <w:p w14:paraId="1A71A6F9" w14:textId="77777777" w:rsidR="00AA5681" w:rsidRPr="00E03890" w:rsidRDefault="00AA5681" w:rsidP="00E03890">
            <w:pPr>
              <w:pStyle w:val="NormalWeb"/>
              <w:shd w:val="clear" w:color="auto" w:fill="FFFFFF"/>
              <w:spacing w:before="0" w:beforeAutospacing="0" w:after="0" w:afterAutospacing="0" w:line="360" w:lineRule="auto"/>
              <w:jc w:val="both"/>
              <w:rPr>
                <w:rFonts w:ascii="GHEA Mariam" w:hAnsi="GHEA Mariam" w:cs="Sylfaen"/>
                <w:bCs/>
              </w:rPr>
            </w:pPr>
            <w:r w:rsidRPr="00E03890">
              <w:rPr>
                <w:rFonts w:ascii="GHEA Mariam" w:hAnsi="GHEA Mariam" w:cs="Sylfaen"/>
                <w:bCs/>
                <w:lang w:val="hy-AM"/>
              </w:rPr>
              <w:t>Սկզբի ամսաթիվ</w:t>
            </w:r>
            <w:r w:rsidRPr="00E03890">
              <w:rPr>
                <w:rFonts w:ascii="GHEA Mariam" w:hAnsi="GHEA Mariam" w:cs="Sylfaen"/>
                <w:bCs/>
              </w:rPr>
              <w:t xml:space="preserve"> (</w:t>
            </w:r>
            <w:r w:rsidRPr="00E03890">
              <w:rPr>
                <w:rFonts w:ascii="GHEA Mariam" w:hAnsi="GHEA Mariam" w:cs="Sylfaen"/>
                <w:bCs/>
                <w:lang w:val="hy-AM"/>
              </w:rPr>
              <w:t>Start</w:t>
            </w:r>
            <w:r w:rsidRPr="00E03890">
              <w:rPr>
                <w:rFonts w:ascii="GHEA Mariam" w:hAnsi="GHEA Mariam" w:cs="Sylfaen"/>
                <w:bCs/>
              </w:rPr>
              <w:t>_</w:t>
            </w:r>
            <w:r w:rsidRPr="00E03890">
              <w:rPr>
                <w:rFonts w:ascii="GHEA Mariam" w:hAnsi="GHEA Mariam" w:cs="Sylfaen"/>
                <w:bCs/>
                <w:lang w:val="hy-AM"/>
              </w:rPr>
              <w:t>Date</w:t>
            </w:r>
            <w:r w:rsidRPr="00E03890">
              <w:rPr>
                <w:rFonts w:ascii="GHEA Mariam" w:hAnsi="GHEA Mariam" w:cs="Sylfaen"/>
                <w:bCs/>
              </w:rPr>
              <w:t>)</w:t>
            </w:r>
          </w:p>
        </w:tc>
        <w:tc>
          <w:tcPr>
            <w:tcW w:w="3328" w:type="dxa"/>
            <w:tcBorders>
              <w:top w:val="single" w:sz="4" w:space="0" w:color="auto"/>
              <w:left w:val="single" w:sz="4" w:space="0" w:color="auto"/>
              <w:bottom w:val="single" w:sz="4" w:space="0" w:color="auto"/>
              <w:right w:val="single" w:sz="4" w:space="0" w:color="auto"/>
            </w:tcBorders>
            <w:hideMark/>
          </w:tcPr>
          <w:p w14:paraId="151F577B" w14:textId="77777777" w:rsidR="00AA5681" w:rsidRPr="00E03890" w:rsidRDefault="00AA5681" w:rsidP="00E03890">
            <w:pPr>
              <w:pStyle w:val="ListParagraph"/>
              <w:spacing w:line="360" w:lineRule="auto"/>
              <w:ind w:left="0"/>
              <w:jc w:val="center"/>
              <w:rPr>
                <w:rFonts w:ascii="GHEA Mariam" w:hAnsi="GHEA Mariam" w:cs="Sylfaen"/>
                <w:color w:val="000000"/>
                <w:sz w:val="24"/>
                <w:szCs w:val="24"/>
                <w:lang w:val="hy-AM"/>
              </w:rPr>
            </w:pPr>
            <w:r w:rsidRPr="00E03890">
              <w:rPr>
                <w:rFonts w:ascii="GHEA Mariam" w:hAnsi="GHEA Mariam" w:cs="Sylfaen"/>
                <w:color w:val="000000"/>
                <w:sz w:val="24"/>
                <w:szCs w:val="24"/>
                <w:lang w:val="hy-AM"/>
              </w:rPr>
              <w:t>Date</w:t>
            </w:r>
          </w:p>
        </w:tc>
      </w:tr>
      <w:tr w:rsidR="00AA5681" w:rsidRPr="00E03890" w14:paraId="00BE7D00" w14:textId="77777777" w:rsidTr="0047118D">
        <w:tc>
          <w:tcPr>
            <w:tcW w:w="6655" w:type="dxa"/>
            <w:tcBorders>
              <w:top w:val="single" w:sz="4" w:space="0" w:color="auto"/>
              <w:left w:val="single" w:sz="4" w:space="0" w:color="auto"/>
              <w:bottom w:val="single" w:sz="4" w:space="0" w:color="auto"/>
              <w:right w:val="single" w:sz="4" w:space="0" w:color="auto"/>
            </w:tcBorders>
            <w:hideMark/>
          </w:tcPr>
          <w:p w14:paraId="3794F070" w14:textId="77777777" w:rsidR="00AA5681" w:rsidRPr="00E03890" w:rsidRDefault="00AA5681" w:rsidP="00E03890">
            <w:pPr>
              <w:pStyle w:val="NormalWeb"/>
              <w:shd w:val="clear" w:color="auto" w:fill="FFFFFF"/>
              <w:spacing w:before="0" w:beforeAutospacing="0" w:after="0" w:afterAutospacing="0" w:line="360" w:lineRule="auto"/>
              <w:jc w:val="both"/>
              <w:rPr>
                <w:rFonts w:ascii="GHEA Mariam" w:hAnsi="GHEA Mariam" w:cs="Sylfaen"/>
                <w:bCs/>
              </w:rPr>
            </w:pPr>
            <w:r w:rsidRPr="00E03890">
              <w:rPr>
                <w:rFonts w:ascii="GHEA Mariam" w:hAnsi="GHEA Mariam" w:cs="Sylfaen"/>
                <w:bCs/>
                <w:lang w:val="hy-AM"/>
              </w:rPr>
              <w:t>Վերջին ամսաթիվ</w:t>
            </w:r>
            <w:r w:rsidRPr="00E03890">
              <w:rPr>
                <w:rFonts w:ascii="GHEA Mariam" w:hAnsi="GHEA Mariam" w:cs="Sylfaen"/>
                <w:bCs/>
              </w:rPr>
              <w:t xml:space="preserve"> (</w:t>
            </w:r>
            <w:r w:rsidRPr="00E03890">
              <w:rPr>
                <w:rFonts w:ascii="GHEA Mariam" w:hAnsi="GHEA Mariam" w:cs="Sylfaen"/>
                <w:bCs/>
                <w:lang w:val="hy-AM"/>
              </w:rPr>
              <w:t>End_Date</w:t>
            </w:r>
            <w:r w:rsidRPr="00E03890">
              <w:rPr>
                <w:rFonts w:ascii="GHEA Mariam" w:hAnsi="GHEA Mariam" w:cs="Sylfaen"/>
                <w:bCs/>
              </w:rPr>
              <w:t>)</w:t>
            </w:r>
          </w:p>
        </w:tc>
        <w:tc>
          <w:tcPr>
            <w:tcW w:w="3328" w:type="dxa"/>
            <w:tcBorders>
              <w:top w:val="single" w:sz="4" w:space="0" w:color="auto"/>
              <w:left w:val="single" w:sz="4" w:space="0" w:color="auto"/>
              <w:bottom w:val="single" w:sz="4" w:space="0" w:color="auto"/>
              <w:right w:val="single" w:sz="4" w:space="0" w:color="auto"/>
            </w:tcBorders>
            <w:hideMark/>
          </w:tcPr>
          <w:p w14:paraId="67D8BC58" w14:textId="77777777" w:rsidR="00AA5681" w:rsidRPr="00E03890" w:rsidRDefault="00AA5681" w:rsidP="00E03890">
            <w:pPr>
              <w:pStyle w:val="ListParagraph"/>
              <w:spacing w:line="360" w:lineRule="auto"/>
              <w:ind w:left="0"/>
              <w:jc w:val="center"/>
              <w:rPr>
                <w:rFonts w:ascii="GHEA Mariam" w:hAnsi="GHEA Mariam" w:cs="Sylfaen"/>
                <w:color w:val="000000"/>
                <w:sz w:val="24"/>
                <w:szCs w:val="24"/>
                <w:lang w:val="hy-AM"/>
              </w:rPr>
            </w:pPr>
            <w:r w:rsidRPr="00E03890">
              <w:rPr>
                <w:rFonts w:ascii="GHEA Mariam" w:hAnsi="GHEA Mariam" w:cs="Sylfaen"/>
                <w:color w:val="000000"/>
                <w:sz w:val="24"/>
                <w:szCs w:val="24"/>
                <w:lang w:val="hy-AM"/>
              </w:rPr>
              <w:t>Date</w:t>
            </w:r>
          </w:p>
        </w:tc>
      </w:tr>
    </w:tbl>
    <w:p w14:paraId="26CE143C" w14:textId="77777777" w:rsidR="00AA5681" w:rsidRPr="00E03890" w:rsidRDefault="00AA5681" w:rsidP="00E03890">
      <w:pPr>
        <w:spacing w:after="0" w:line="360" w:lineRule="auto"/>
        <w:jc w:val="both"/>
        <w:rPr>
          <w:rFonts w:ascii="GHEA Mariam" w:hAnsi="GHEA Mariam"/>
          <w:sz w:val="24"/>
          <w:szCs w:val="24"/>
        </w:rPr>
      </w:pPr>
    </w:p>
    <w:p w14:paraId="7B0E18AF" w14:textId="4255D35B" w:rsidR="00ED70CA" w:rsidRPr="00E03890" w:rsidRDefault="003A5090" w:rsidP="00E03890">
      <w:pPr>
        <w:spacing w:line="276" w:lineRule="auto"/>
        <w:jc w:val="both"/>
        <w:rPr>
          <w:rFonts w:ascii="GHEA Mariam" w:hAnsi="GHEA Mariam"/>
          <w:color w:val="000000"/>
          <w:sz w:val="24"/>
          <w:szCs w:val="24"/>
          <w:lang w:val="hy-AM"/>
        </w:rPr>
      </w:pPr>
      <w:r>
        <w:rPr>
          <w:rFonts w:ascii="GHEA Mariam" w:hAnsi="GHEA Mariam"/>
          <w:iCs/>
          <w:color w:val="000000"/>
          <w:sz w:val="24"/>
          <w:szCs w:val="24"/>
        </w:rPr>
        <w:t xml:space="preserve">   </w:t>
      </w:r>
      <w:r w:rsidR="00BD284B" w:rsidRPr="00E03890">
        <w:rPr>
          <w:rFonts w:ascii="GHEA Mariam" w:hAnsi="GHEA Mariam"/>
          <w:iCs/>
          <w:color w:val="000000"/>
          <w:sz w:val="24"/>
          <w:szCs w:val="24"/>
        </w:rPr>
        <w:t>1</w:t>
      </w:r>
      <w:r>
        <w:rPr>
          <w:rFonts w:ascii="GHEA Mariam" w:hAnsi="GHEA Mariam"/>
          <w:iCs/>
          <w:color w:val="000000"/>
          <w:sz w:val="24"/>
          <w:szCs w:val="24"/>
        </w:rPr>
        <w:t>24</w:t>
      </w:r>
      <w:r w:rsidR="00BD284B" w:rsidRPr="00E03890">
        <w:rPr>
          <w:rFonts w:ascii="GHEA Mariam" w:hAnsi="GHEA Mariam"/>
          <w:iCs/>
          <w:color w:val="000000"/>
          <w:sz w:val="24"/>
          <w:szCs w:val="24"/>
        </w:rPr>
        <w:t>.</w:t>
      </w:r>
      <w:r w:rsidR="00BD284B" w:rsidRPr="00E03890">
        <w:rPr>
          <w:rFonts w:ascii="GHEA Mariam" w:hAnsi="GHEA Mariam"/>
          <w:b/>
          <w:i/>
          <w:iCs/>
          <w:color w:val="000000"/>
          <w:sz w:val="24"/>
          <w:szCs w:val="24"/>
        </w:rPr>
        <w:t xml:space="preserve"> </w:t>
      </w:r>
      <w:r w:rsidR="00D96F90" w:rsidRPr="00E03890">
        <w:rPr>
          <w:rFonts w:ascii="GHEA Mariam" w:hAnsi="GHEA Mariam"/>
          <w:b/>
          <w:i/>
          <w:iCs/>
          <w:color w:val="000000"/>
          <w:sz w:val="24"/>
          <w:szCs w:val="24"/>
          <w:lang w:val="hy-AM"/>
        </w:rPr>
        <w:t>Սեյսմիկ ռիսկ</w:t>
      </w:r>
      <w:r w:rsidR="00D96F90" w:rsidRPr="00E03890">
        <w:rPr>
          <w:rFonts w:ascii="GHEA Mariam" w:hAnsi="GHEA Mariam"/>
          <w:i/>
          <w:iCs/>
          <w:color w:val="000000"/>
          <w:sz w:val="24"/>
          <w:szCs w:val="24"/>
          <w:lang w:val="hy-AM"/>
        </w:rPr>
        <w:t>՝</w:t>
      </w:r>
      <w:r w:rsidR="00D96F90" w:rsidRPr="00E03890">
        <w:rPr>
          <w:rFonts w:ascii="GHEA Mariam" w:hAnsi="GHEA Mariam"/>
          <w:color w:val="000000"/>
          <w:sz w:val="24"/>
          <w:szCs w:val="24"/>
          <w:lang w:val="hy-AM"/>
        </w:rPr>
        <w:t xml:space="preserve"> շերտի միջոցով ներկայացվում է հնարավոր մարդկային, նյութական և այլ կորուստները՝ պայմանավորված ուժեղ երկրաշարժով: Շերտը ներկայացվում է պոլիգոնային տեսքով՝ հետևյալ հիմնական հատկանիշներով</w:t>
      </w:r>
      <w:r w:rsidR="00BA3186" w:rsidRPr="00E03890">
        <w:rPr>
          <w:rFonts w:ascii="GHEA Mariam" w:hAnsi="GHEA Mariam"/>
          <w:color w:val="000000"/>
          <w:sz w:val="24"/>
          <w:szCs w:val="24"/>
          <w:lang w:val="hy-AM"/>
        </w:rPr>
        <w:t xml:space="preserve"> (աղ. 7)։</w:t>
      </w:r>
    </w:p>
    <w:p w14:paraId="5473D9E0" w14:textId="550E78A8" w:rsidR="00BA3186" w:rsidRPr="00E03890" w:rsidRDefault="003A5090" w:rsidP="00E03890">
      <w:pPr>
        <w:spacing w:line="276" w:lineRule="auto"/>
        <w:jc w:val="both"/>
        <w:rPr>
          <w:rFonts w:ascii="GHEA Mariam" w:hAnsi="GHEA Mariam" w:cs="Sylfaen"/>
          <w:b/>
          <w:sz w:val="24"/>
          <w:szCs w:val="24"/>
          <w:lang w:val="hy-AM"/>
        </w:rPr>
      </w:pPr>
      <w:r>
        <w:rPr>
          <w:rFonts w:ascii="GHEA Mariam" w:hAnsi="GHEA Mariam"/>
          <w:b/>
          <w:color w:val="000000"/>
          <w:sz w:val="24"/>
          <w:szCs w:val="24"/>
        </w:rPr>
        <w:t xml:space="preserve">   </w:t>
      </w:r>
      <w:r w:rsidR="00BD284B" w:rsidRPr="00E03890">
        <w:rPr>
          <w:rFonts w:ascii="GHEA Mariam" w:hAnsi="GHEA Mariam"/>
          <w:b/>
          <w:color w:val="000000"/>
          <w:sz w:val="24"/>
          <w:szCs w:val="24"/>
        </w:rPr>
        <w:t>1)</w:t>
      </w:r>
      <w:r w:rsidR="00ED70CA" w:rsidRPr="00E03890">
        <w:rPr>
          <w:rFonts w:ascii="GHEA Mariam" w:hAnsi="GHEA Mariam"/>
          <w:color w:val="000000"/>
          <w:sz w:val="24"/>
          <w:szCs w:val="24"/>
        </w:rPr>
        <w:t xml:space="preserve"> </w:t>
      </w:r>
      <w:r w:rsidR="00BA3186" w:rsidRPr="00E03890">
        <w:rPr>
          <w:rFonts w:ascii="GHEA Mariam" w:hAnsi="GHEA Mariam" w:cs="Sylfaen"/>
          <w:b/>
          <w:sz w:val="24"/>
          <w:szCs w:val="24"/>
          <w:lang w:val="hy-AM"/>
        </w:rPr>
        <w:t>Արտաքին նույնականացուցիչ (Id)</w:t>
      </w:r>
    </w:p>
    <w:p w14:paraId="3938C0D5" w14:textId="461897D4" w:rsidR="00ED70CA" w:rsidRPr="00E03890" w:rsidRDefault="003A5090" w:rsidP="00E03890">
      <w:pPr>
        <w:spacing w:line="276" w:lineRule="auto"/>
        <w:jc w:val="both"/>
        <w:rPr>
          <w:rFonts w:ascii="GHEA Mariam" w:hAnsi="GHEA Mariam" w:cs="Sylfaen"/>
          <w:b/>
          <w:sz w:val="24"/>
          <w:szCs w:val="24"/>
          <w:lang w:val="hy-AM"/>
        </w:rPr>
      </w:pPr>
      <w:r>
        <w:rPr>
          <w:rFonts w:ascii="GHEA Mariam" w:hAnsi="GHEA Mariam" w:cs="Sylfaen"/>
          <w:b/>
          <w:sz w:val="24"/>
          <w:szCs w:val="24"/>
        </w:rPr>
        <w:t xml:space="preserve">   </w:t>
      </w:r>
      <w:r w:rsidR="00BD284B" w:rsidRPr="00E03890">
        <w:rPr>
          <w:rFonts w:ascii="GHEA Mariam" w:hAnsi="GHEA Mariam" w:cs="Sylfaen"/>
          <w:b/>
          <w:sz w:val="24"/>
          <w:szCs w:val="24"/>
        </w:rPr>
        <w:t>2)</w:t>
      </w:r>
      <w:r w:rsidR="00ED70CA" w:rsidRPr="00E03890">
        <w:rPr>
          <w:rFonts w:ascii="GHEA Mariam" w:hAnsi="GHEA Mariam" w:cs="Sylfaen"/>
          <w:b/>
          <w:sz w:val="24"/>
          <w:szCs w:val="24"/>
        </w:rPr>
        <w:t xml:space="preserve"> </w:t>
      </w:r>
      <w:r w:rsidR="00BA3186" w:rsidRPr="00E03890">
        <w:rPr>
          <w:rFonts w:ascii="GHEA Mariam" w:hAnsi="GHEA Mariam" w:cs="Sylfaen"/>
          <w:b/>
          <w:sz w:val="24"/>
          <w:szCs w:val="24"/>
          <w:lang w:val="hy-AM"/>
        </w:rPr>
        <w:t xml:space="preserve">Ռիսկի մակարդակ </w:t>
      </w:r>
      <w:r w:rsidR="00BA3186" w:rsidRPr="00E03890">
        <w:rPr>
          <w:rFonts w:ascii="GHEA Mariam" w:hAnsi="GHEA Mariam" w:cs="Sylfaen"/>
          <w:b/>
          <w:sz w:val="24"/>
          <w:szCs w:val="24"/>
        </w:rPr>
        <w:t>(</w:t>
      </w:r>
      <w:r w:rsidR="00BA3186" w:rsidRPr="00E03890">
        <w:rPr>
          <w:rFonts w:ascii="GHEA Mariam" w:hAnsi="GHEA Mariam" w:cs="Sylfaen"/>
          <w:b/>
          <w:bCs/>
          <w:sz w:val="24"/>
          <w:szCs w:val="24"/>
          <w:lang w:val="hy-AM"/>
        </w:rPr>
        <w:t>Level_Of_Risk</w:t>
      </w:r>
      <w:r w:rsidR="00BA3186" w:rsidRPr="00E03890">
        <w:rPr>
          <w:rFonts w:ascii="GHEA Mariam" w:hAnsi="GHEA Mariam" w:cs="Sylfaen"/>
          <w:b/>
          <w:sz w:val="24"/>
          <w:szCs w:val="24"/>
        </w:rPr>
        <w:t>)</w:t>
      </w:r>
      <w:r w:rsidR="00BD284B" w:rsidRPr="00E03890">
        <w:rPr>
          <w:rFonts w:ascii="GHEA Mariam" w:hAnsi="GHEA Mariam" w:cs="Sylfaen"/>
          <w:b/>
          <w:sz w:val="24"/>
          <w:szCs w:val="24"/>
        </w:rPr>
        <w:t xml:space="preserve"> </w:t>
      </w:r>
      <w:r w:rsidR="00BD284B" w:rsidRPr="00E03890">
        <w:rPr>
          <w:rFonts w:ascii="GHEA Mariam" w:hAnsi="GHEA Mariam" w:cs="Sylfaen"/>
          <w:sz w:val="24"/>
          <w:szCs w:val="24"/>
        </w:rPr>
        <w:t>ն</w:t>
      </w:r>
      <w:r w:rsidR="00BA3186" w:rsidRPr="00E03890">
        <w:rPr>
          <w:rFonts w:ascii="GHEA Mariam" w:hAnsi="GHEA Mariam"/>
          <w:sz w:val="24"/>
          <w:szCs w:val="24"/>
          <w:lang w:val="hy-AM"/>
        </w:rPr>
        <w:t xml:space="preserve">երկայացվում է տվյալ տարածքում </w:t>
      </w:r>
      <w:r w:rsidR="00BA3186" w:rsidRPr="00E03890">
        <w:rPr>
          <w:rFonts w:ascii="GHEA Mariam" w:hAnsi="GHEA Mariam"/>
          <w:sz w:val="24"/>
          <w:szCs w:val="24"/>
          <w:shd w:val="clear" w:color="auto" w:fill="FFFFFF"/>
          <w:lang w:val="hy-AM"/>
        </w:rPr>
        <w:t>ուժեղ երկրաշարժով</w:t>
      </w:r>
      <w:r w:rsidR="00BA3186" w:rsidRPr="00E03890">
        <w:rPr>
          <w:rFonts w:ascii="GHEA Mariam" w:hAnsi="GHEA Mariam"/>
          <w:bCs/>
          <w:iCs/>
          <w:sz w:val="24"/>
          <w:szCs w:val="24"/>
          <w:lang w:val="hy-AM"/>
        </w:rPr>
        <w:t xml:space="preserve"> պայմանավորված </w:t>
      </w:r>
      <w:r w:rsidR="00BA3186" w:rsidRPr="00E03890">
        <w:rPr>
          <w:rFonts w:ascii="GHEA Mariam" w:hAnsi="GHEA Mariam"/>
          <w:sz w:val="24"/>
          <w:szCs w:val="24"/>
          <w:shd w:val="clear" w:color="auto" w:fill="FFFFFF"/>
          <w:lang w:val="hy-AM"/>
        </w:rPr>
        <w:t>հնարավոր մարդկային, նյութական և այլ կորուստների մակարդակը՝</w:t>
      </w:r>
      <w:r w:rsidR="00BA3186" w:rsidRPr="00E03890">
        <w:rPr>
          <w:rFonts w:ascii="GHEA Mariam" w:hAnsi="GHEA Mariam"/>
          <w:bCs/>
          <w:iCs/>
          <w:sz w:val="24"/>
          <w:szCs w:val="24"/>
          <w:lang w:val="hy-AM"/>
        </w:rPr>
        <w:t xml:space="preserve"> բարձր, միջին և ցածր</w:t>
      </w:r>
      <w:r w:rsidR="00BA3186" w:rsidRPr="00E03890">
        <w:rPr>
          <w:rFonts w:ascii="GHEA Mariam" w:hAnsi="GHEA Mariam"/>
          <w:sz w:val="24"/>
          <w:szCs w:val="24"/>
          <w:lang w:val="hy-AM"/>
        </w:rPr>
        <w:t>:</w:t>
      </w:r>
    </w:p>
    <w:p w14:paraId="2470B95C" w14:textId="26E0A2F3" w:rsidR="00BA3186" w:rsidRPr="00E03890" w:rsidRDefault="003A5090" w:rsidP="00E03890">
      <w:pPr>
        <w:pStyle w:val="ListParagraph"/>
        <w:spacing w:after="0" w:line="360" w:lineRule="auto"/>
        <w:ind w:left="0"/>
        <w:jc w:val="both"/>
        <w:rPr>
          <w:rFonts w:ascii="GHEA Mariam" w:hAnsi="GHEA Mariam" w:cs="Sylfaen"/>
          <w:b/>
          <w:sz w:val="24"/>
          <w:szCs w:val="24"/>
          <w:lang w:val="hy-AM"/>
        </w:rPr>
      </w:pPr>
      <w:r>
        <w:rPr>
          <w:rFonts w:ascii="GHEA Mariam" w:hAnsi="GHEA Mariam" w:cs="Sylfaen"/>
          <w:b/>
          <w:sz w:val="24"/>
          <w:szCs w:val="24"/>
        </w:rPr>
        <w:t xml:space="preserve">   </w:t>
      </w:r>
      <w:r w:rsidR="00ED70CA" w:rsidRPr="00E03890">
        <w:rPr>
          <w:rFonts w:ascii="GHEA Mariam" w:hAnsi="GHEA Mariam" w:cs="Sylfaen"/>
          <w:b/>
          <w:sz w:val="24"/>
          <w:szCs w:val="24"/>
        </w:rPr>
        <w:t>3</w:t>
      </w:r>
      <w:r w:rsidR="00BD284B" w:rsidRPr="00E03890">
        <w:rPr>
          <w:rFonts w:ascii="GHEA Mariam" w:hAnsi="GHEA Mariam" w:cs="Sylfaen"/>
          <w:b/>
          <w:sz w:val="24"/>
          <w:szCs w:val="24"/>
        </w:rPr>
        <w:t>)</w:t>
      </w:r>
      <w:r w:rsidR="00ED70CA" w:rsidRPr="00E03890">
        <w:rPr>
          <w:rFonts w:ascii="GHEA Mariam" w:hAnsi="GHEA Mariam" w:cs="Sylfaen"/>
          <w:b/>
          <w:sz w:val="24"/>
          <w:szCs w:val="24"/>
        </w:rPr>
        <w:t xml:space="preserve"> </w:t>
      </w:r>
      <w:r w:rsidR="00BA3186" w:rsidRPr="00E03890">
        <w:rPr>
          <w:rFonts w:ascii="GHEA Mariam" w:hAnsi="GHEA Mariam" w:cs="Sylfaen"/>
          <w:b/>
          <w:sz w:val="24"/>
          <w:szCs w:val="24"/>
          <w:lang w:val="hy-AM"/>
        </w:rPr>
        <w:t xml:space="preserve">Սկզբի ամսաթիվ (Start_Date) </w:t>
      </w:r>
    </w:p>
    <w:p w14:paraId="1383B9FE" w14:textId="3F5A7256" w:rsidR="00BA3186" w:rsidRPr="00E03890" w:rsidRDefault="003A5090" w:rsidP="00E03890">
      <w:pPr>
        <w:pStyle w:val="ListParagraph"/>
        <w:spacing w:after="0" w:line="360" w:lineRule="auto"/>
        <w:ind w:left="0"/>
        <w:jc w:val="both"/>
        <w:rPr>
          <w:rFonts w:ascii="GHEA Mariam" w:hAnsi="GHEA Mariam" w:cs="Sylfaen"/>
          <w:b/>
          <w:sz w:val="24"/>
          <w:szCs w:val="24"/>
          <w:lang w:val="hy-AM"/>
        </w:rPr>
      </w:pPr>
      <w:r>
        <w:rPr>
          <w:rFonts w:ascii="GHEA Mariam" w:hAnsi="GHEA Mariam" w:cs="Sylfaen"/>
          <w:b/>
          <w:sz w:val="24"/>
          <w:szCs w:val="24"/>
        </w:rPr>
        <w:t xml:space="preserve">   </w:t>
      </w:r>
      <w:r w:rsidR="00BD284B" w:rsidRPr="00E03890">
        <w:rPr>
          <w:rFonts w:ascii="GHEA Mariam" w:hAnsi="GHEA Mariam" w:cs="Sylfaen"/>
          <w:b/>
          <w:sz w:val="24"/>
          <w:szCs w:val="24"/>
        </w:rPr>
        <w:t>4)</w:t>
      </w:r>
      <w:r w:rsidR="00ED70CA" w:rsidRPr="00E03890">
        <w:rPr>
          <w:rFonts w:ascii="GHEA Mariam" w:hAnsi="GHEA Mariam" w:cs="Sylfaen"/>
          <w:b/>
          <w:sz w:val="24"/>
          <w:szCs w:val="24"/>
        </w:rPr>
        <w:t xml:space="preserve"> </w:t>
      </w:r>
      <w:r w:rsidR="00BA3186" w:rsidRPr="00E03890">
        <w:rPr>
          <w:rFonts w:ascii="GHEA Mariam" w:hAnsi="GHEA Mariam" w:cs="Sylfaen"/>
          <w:b/>
          <w:sz w:val="24"/>
          <w:szCs w:val="24"/>
          <w:lang w:val="hy-AM"/>
        </w:rPr>
        <w:t>Վերջին ամսաթիվ (End_Date)</w:t>
      </w:r>
    </w:p>
    <w:p w14:paraId="3F830842" w14:textId="77777777" w:rsidR="00BA3186" w:rsidRPr="00E03890" w:rsidRDefault="00BA3186" w:rsidP="00E03890">
      <w:pPr>
        <w:spacing w:line="360" w:lineRule="auto"/>
        <w:jc w:val="both"/>
        <w:rPr>
          <w:rFonts w:ascii="GHEA Mariam" w:hAnsi="GHEA Mariam"/>
          <w:sz w:val="24"/>
          <w:szCs w:val="24"/>
          <w:lang w:val="hy-AM"/>
        </w:rPr>
      </w:pPr>
      <w:r w:rsidRPr="00E03890">
        <w:rPr>
          <w:rFonts w:ascii="GHEA Mariam" w:hAnsi="GHEA Mariam"/>
          <w:sz w:val="24"/>
          <w:szCs w:val="24"/>
          <w:lang w:val="hy-AM"/>
        </w:rPr>
        <w:t>Աղյուսակ 7. Սեյսմիկ ռիսկի շերտի հատկանիշներ</w:t>
      </w:r>
    </w:p>
    <w:tbl>
      <w:tblPr>
        <w:tblpPr w:leftFromText="180" w:rightFromText="180" w:vertAnchor="text" w:horzAnchor="margin" w:tblpX="250" w:tblpY="104"/>
        <w:tblW w:w="864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169"/>
        <w:gridCol w:w="2472"/>
      </w:tblGrid>
      <w:tr w:rsidR="00BA3186" w:rsidRPr="00E03890" w14:paraId="0064C8D6" w14:textId="77777777" w:rsidTr="0047118D">
        <w:trPr>
          <w:trHeight w:val="639"/>
        </w:trPr>
        <w:tc>
          <w:tcPr>
            <w:tcW w:w="6169"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20E0B4A7" w14:textId="77777777" w:rsidR="00BA3186" w:rsidRPr="00E03890" w:rsidRDefault="00BA3186" w:rsidP="00E03890">
            <w:pPr>
              <w:pStyle w:val="ListParagraph"/>
              <w:spacing w:after="0" w:line="360" w:lineRule="auto"/>
              <w:ind w:left="0"/>
              <w:jc w:val="center"/>
              <w:rPr>
                <w:rFonts w:ascii="GHEA Mariam" w:hAnsi="GHEA Mariam" w:cs="Sylfaen"/>
                <w:b/>
                <w:bCs/>
                <w:sz w:val="24"/>
                <w:szCs w:val="24"/>
              </w:rPr>
            </w:pPr>
            <w:r w:rsidRPr="00E03890">
              <w:rPr>
                <w:rFonts w:ascii="GHEA Mariam" w:hAnsi="GHEA Mariam" w:cs="Sylfaen"/>
                <w:b/>
                <w:bCs/>
                <w:sz w:val="24"/>
                <w:szCs w:val="24"/>
              </w:rPr>
              <w:t>Դաշտի անվանում (</w:t>
            </w:r>
            <w:r w:rsidRPr="00E03890">
              <w:rPr>
                <w:rFonts w:ascii="GHEA Mariam" w:hAnsi="GHEA Mariam" w:cs="Arial"/>
                <w:b/>
                <w:bCs/>
                <w:sz w:val="24"/>
                <w:szCs w:val="24"/>
                <w:lang w:val="hy-AM"/>
              </w:rPr>
              <w:t xml:space="preserve">Field </w:t>
            </w:r>
            <w:r w:rsidRPr="00E03890">
              <w:rPr>
                <w:rFonts w:ascii="GHEA Mariam" w:hAnsi="GHEA Mariam" w:cs="Arial"/>
                <w:b/>
                <w:bCs/>
                <w:sz w:val="24"/>
                <w:szCs w:val="24"/>
              </w:rPr>
              <w:t>name</w:t>
            </w:r>
            <w:r w:rsidRPr="00E03890">
              <w:rPr>
                <w:rFonts w:ascii="GHEA Mariam" w:hAnsi="GHEA Mariam" w:cs="Sylfaen"/>
                <w:b/>
                <w:bCs/>
                <w:sz w:val="24"/>
                <w:szCs w:val="24"/>
              </w:rPr>
              <w:t>)</w:t>
            </w:r>
          </w:p>
        </w:tc>
        <w:tc>
          <w:tcPr>
            <w:tcW w:w="2472"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677F3AFD" w14:textId="073D6B8F" w:rsidR="00BA3186" w:rsidRPr="00E03890" w:rsidRDefault="00BA3186" w:rsidP="00E03890">
            <w:pPr>
              <w:pStyle w:val="ListParagraph"/>
              <w:spacing w:after="0" w:line="360" w:lineRule="auto"/>
              <w:ind w:left="0"/>
              <w:jc w:val="center"/>
              <w:rPr>
                <w:rFonts w:ascii="GHEA Mariam" w:hAnsi="GHEA Mariam" w:cs="Sylfaen"/>
                <w:b/>
                <w:bCs/>
                <w:sz w:val="24"/>
                <w:szCs w:val="24"/>
              </w:rPr>
            </w:pPr>
            <w:r w:rsidRPr="00E03890">
              <w:rPr>
                <w:rFonts w:ascii="GHEA Mariam" w:hAnsi="GHEA Mariam" w:cs="Sylfaen"/>
                <w:b/>
                <w:bCs/>
                <w:sz w:val="24"/>
                <w:szCs w:val="24"/>
              </w:rPr>
              <w:t>Տվյալի</w:t>
            </w:r>
            <w:r w:rsidR="00A67F7F" w:rsidRPr="00E03890">
              <w:rPr>
                <w:rFonts w:ascii="GHEA Mariam" w:hAnsi="GHEA Mariam" w:cs="Sylfaen"/>
                <w:b/>
                <w:bCs/>
                <w:sz w:val="24"/>
                <w:szCs w:val="24"/>
              </w:rPr>
              <w:t>Տեսակ</w:t>
            </w:r>
          </w:p>
          <w:p w14:paraId="1706F153" w14:textId="77777777" w:rsidR="00BA3186" w:rsidRPr="00E03890" w:rsidRDefault="00BA3186" w:rsidP="00E03890">
            <w:pPr>
              <w:pStyle w:val="ListParagraph"/>
              <w:spacing w:after="0" w:line="360" w:lineRule="auto"/>
              <w:ind w:left="0"/>
              <w:jc w:val="center"/>
              <w:rPr>
                <w:rFonts w:ascii="GHEA Mariam" w:hAnsi="GHEA Mariam"/>
                <w:sz w:val="24"/>
                <w:szCs w:val="24"/>
                <w:lang w:val="hy-AM"/>
              </w:rPr>
            </w:pPr>
            <w:r w:rsidRPr="00E03890">
              <w:rPr>
                <w:rFonts w:ascii="GHEA Mariam" w:hAnsi="GHEA Mariam" w:cs="Arial"/>
                <w:b/>
                <w:bCs/>
                <w:sz w:val="24"/>
                <w:szCs w:val="24"/>
              </w:rPr>
              <w:t xml:space="preserve"> (Data type)</w:t>
            </w:r>
          </w:p>
        </w:tc>
      </w:tr>
      <w:tr w:rsidR="00BA3186" w:rsidRPr="00E03890" w14:paraId="4C1EB6A0" w14:textId="77777777" w:rsidTr="0047118D">
        <w:trPr>
          <w:trHeight w:val="323"/>
        </w:trPr>
        <w:tc>
          <w:tcPr>
            <w:tcW w:w="6169"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35795864" w14:textId="77777777" w:rsidR="00BA3186" w:rsidRPr="00E03890" w:rsidRDefault="00BA3186" w:rsidP="00E03890">
            <w:pPr>
              <w:pStyle w:val="ListParagraph"/>
              <w:spacing w:after="0" w:line="360" w:lineRule="auto"/>
              <w:ind w:left="0"/>
              <w:rPr>
                <w:rFonts w:ascii="GHEA Mariam" w:hAnsi="GHEA Mariam" w:cs="Sylfaen"/>
                <w:sz w:val="24"/>
                <w:szCs w:val="24"/>
                <w:lang w:val="hy-AM"/>
              </w:rPr>
            </w:pPr>
            <w:r w:rsidRPr="00E03890">
              <w:rPr>
                <w:rFonts w:ascii="GHEA Mariam" w:hAnsi="GHEA Mariam" w:cs="Sylfaen"/>
                <w:sz w:val="24"/>
                <w:szCs w:val="24"/>
                <w:lang w:val="hy-AM"/>
              </w:rPr>
              <w:t>Արտաքին նույնականացուցիչ</w:t>
            </w:r>
            <w:r w:rsidRPr="00E03890">
              <w:rPr>
                <w:rFonts w:ascii="GHEA Mariam" w:hAnsi="GHEA Mariam" w:cs="Sylfaen"/>
                <w:sz w:val="24"/>
                <w:szCs w:val="24"/>
              </w:rPr>
              <w:t xml:space="preserve"> (Id)</w:t>
            </w:r>
            <w:r w:rsidRPr="00E03890">
              <w:rPr>
                <w:rFonts w:ascii="GHEA Mariam" w:hAnsi="GHEA Mariam" w:cs="Sylfaen"/>
                <w:sz w:val="24"/>
                <w:szCs w:val="24"/>
                <w:lang w:val="hy-AM"/>
              </w:rPr>
              <w:t xml:space="preserve"> </w:t>
            </w:r>
          </w:p>
        </w:tc>
        <w:tc>
          <w:tcPr>
            <w:tcW w:w="2472"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0B40B2F9" w14:textId="77777777" w:rsidR="00BA3186" w:rsidRPr="00E03890" w:rsidRDefault="00BA3186" w:rsidP="00E03890">
            <w:pPr>
              <w:pStyle w:val="ListParagraph"/>
              <w:spacing w:after="0" w:line="360" w:lineRule="auto"/>
              <w:ind w:left="0"/>
              <w:jc w:val="center"/>
              <w:rPr>
                <w:rFonts w:ascii="GHEA Mariam" w:hAnsi="GHEA Mariam" w:cs="Sylfaen"/>
                <w:sz w:val="24"/>
                <w:szCs w:val="24"/>
                <w:lang w:val="hy-AM"/>
              </w:rPr>
            </w:pPr>
            <w:r w:rsidRPr="00E03890">
              <w:rPr>
                <w:rFonts w:ascii="GHEA Mariam" w:hAnsi="GHEA Mariam" w:cs="Sylfaen"/>
                <w:sz w:val="24"/>
                <w:szCs w:val="24"/>
                <w:lang w:val="hy-AM"/>
              </w:rPr>
              <w:t>Integer (10)</w:t>
            </w:r>
          </w:p>
        </w:tc>
      </w:tr>
      <w:tr w:rsidR="00BA3186" w:rsidRPr="00E03890" w14:paraId="593AB0CA" w14:textId="77777777" w:rsidTr="0047118D">
        <w:trPr>
          <w:trHeight w:val="323"/>
        </w:trPr>
        <w:tc>
          <w:tcPr>
            <w:tcW w:w="6169" w:type="dxa"/>
            <w:tcBorders>
              <w:top w:val="single" w:sz="4" w:space="0" w:color="auto"/>
              <w:left w:val="single" w:sz="4" w:space="0" w:color="auto"/>
              <w:bottom w:val="single" w:sz="4" w:space="0" w:color="auto"/>
              <w:right w:val="single" w:sz="4" w:space="0" w:color="auto"/>
            </w:tcBorders>
            <w:shd w:val="clear" w:color="auto" w:fill="auto"/>
            <w:hideMark/>
          </w:tcPr>
          <w:p w14:paraId="5150EC7E" w14:textId="77777777" w:rsidR="00BA3186" w:rsidRPr="00E03890" w:rsidRDefault="00BA3186" w:rsidP="00E03890">
            <w:pPr>
              <w:spacing w:line="360" w:lineRule="auto"/>
              <w:rPr>
                <w:rFonts w:ascii="GHEA Mariam" w:hAnsi="GHEA Mariam"/>
                <w:sz w:val="24"/>
                <w:szCs w:val="24"/>
              </w:rPr>
            </w:pPr>
            <w:r w:rsidRPr="00E03890">
              <w:rPr>
                <w:rFonts w:ascii="GHEA Mariam" w:hAnsi="GHEA Mariam" w:cs="Sylfaen"/>
                <w:sz w:val="24"/>
                <w:szCs w:val="24"/>
              </w:rPr>
              <w:t>Ռիսկի մակարդակ (</w:t>
            </w:r>
            <w:r w:rsidRPr="00E03890">
              <w:rPr>
                <w:rFonts w:ascii="GHEA Mariam" w:hAnsi="GHEA Mariam" w:cs="Sylfaen"/>
                <w:b/>
                <w:bCs/>
                <w:sz w:val="24"/>
                <w:szCs w:val="24"/>
                <w:lang w:val="hy-AM"/>
              </w:rPr>
              <w:t>Level_Of_Risk</w:t>
            </w:r>
            <w:r w:rsidRPr="00E03890">
              <w:rPr>
                <w:rFonts w:ascii="GHEA Mariam" w:hAnsi="GHEA Mariam" w:cs="Sylfaen"/>
                <w:sz w:val="24"/>
                <w:szCs w:val="24"/>
              </w:rPr>
              <w:t xml:space="preserve"> )</w:t>
            </w:r>
          </w:p>
        </w:tc>
        <w:tc>
          <w:tcPr>
            <w:tcW w:w="2472"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288D8BD8" w14:textId="3A9C97B4" w:rsidR="00BA3186" w:rsidRPr="00E03890" w:rsidRDefault="009266F2" w:rsidP="00E03890">
            <w:pPr>
              <w:pStyle w:val="ListParagraph"/>
              <w:spacing w:after="0" w:line="360" w:lineRule="auto"/>
              <w:ind w:left="0"/>
              <w:jc w:val="center"/>
              <w:rPr>
                <w:rFonts w:ascii="GHEA Mariam" w:hAnsi="GHEA Mariam" w:cs="Sylfaen"/>
                <w:sz w:val="24"/>
                <w:szCs w:val="24"/>
                <w:lang w:val="hy-AM"/>
              </w:rPr>
            </w:pPr>
            <w:r w:rsidRPr="00E03890">
              <w:rPr>
                <w:rFonts w:ascii="GHEA Mariam" w:hAnsi="GHEA Mariam" w:cs="Sylfaen"/>
                <w:color w:val="000000"/>
                <w:sz w:val="24"/>
                <w:szCs w:val="24"/>
                <w:lang w:val="hy-AM"/>
              </w:rPr>
              <w:t>VarChar (</w:t>
            </w:r>
            <w:r w:rsidRPr="00E03890">
              <w:rPr>
                <w:rFonts w:ascii="GHEA Mariam" w:hAnsi="GHEA Mariam" w:cs="Sylfaen"/>
                <w:color w:val="000000"/>
                <w:sz w:val="24"/>
                <w:szCs w:val="24"/>
              </w:rPr>
              <w:t>3</w:t>
            </w:r>
            <w:r w:rsidRPr="00E03890">
              <w:rPr>
                <w:rFonts w:ascii="GHEA Mariam" w:hAnsi="GHEA Mariam" w:cs="Sylfaen"/>
                <w:color w:val="000000"/>
                <w:sz w:val="24"/>
                <w:szCs w:val="24"/>
                <w:lang w:val="hy-AM"/>
              </w:rPr>
              <w:t>0)</w:t>
            </w:r>
          </w:p>
        </w:tc>
      </w:tr>
      <w:tr w:rsidR="00BA3186" w:rsidRPr="00E03890" w14:paraId="1EB64681" w14:textId="77777777" w:rsidTr="0047118D">
        <w:trPr>
          <w:trHeight w:val="323"/>
        </w:trPr>
        <w:tc>
          <w:tcPr>
            <w:tcW w:w="6169" w:type="dxa"/>
            <w:tcBorders>
              <w:top w:val="single" w:sz="4" w:space="0" w:color="auto"/>
              <w:left w:val="single" w:sz="4" w:space="0" w:color="auto"/>
              <w:bottom w:val="single" w:sz="4" w:space="0" w:color="auto"/>
              <w:right w:val="single" w:sz="4" w:space="0" w:color="auto"/>
            </w:tcBorders>
            <w:shd w:val="clear" w:color="auto" w:fill="auto"/>
            <w:hideMark/>
          </w:tcPr>
          <w:p w14:paraId="3B9D0E9F" w14:textId="77777777" w:rsidR="00BA3186" w:rsidRPr="00E03890" w:rsidRDefault="00BA3186" w:rsidP="00E03890">
            <w:pPr>
              <w:pStyle w:val="NormalWeb"/>
              <w:shd w:val="clear" w:color="auto" w:fill="FFFFFF"/>
              <w:spacing w:before="0" w:beforeAutospacing="0" w:after="0" w:afterAutospacing="0" w:line="360" w:lineRule="auto"/>
              <w:jc w:val="both"/>
              <w:rPr>
                <w:rFonts w:ascii="GHEA Mariam" w:hAnsi="GHEA Mariam" w:cs="Sylfaen"/>
                <w:bCs/>
              </w:rPr>
            </w:pPr>
            <w:r w:rsidRPr="00E03890">
              <w:rPr>
                <w:rFonts w:ascii="GHEA Mariam" w:hAnsi="GHEA Mariam" w:cs="Sylfaen"/>
                <w:bCs/>
              </w:rPr>
              <w:t>Սկզբի ամսաթիվ (Start_Date)</w:t>
            </w:r>
          </w:p>
        </w:tc>
        <w:tc>
          <w:tcPr>
            <w:tcW w:w="2472" w:type="dxa"/>
            <w:tcBorders>
              <w:top w:val="single" w:sz="4" w:space="0" w:color="auto"/>
              <w:left w:val="single" w:sz="4" w:space="0" w:color="auto"/>
              <w:bottom w:val="single" w:sz="4" w:space="0" w:color="auto"/>
              <w:right w:val="single" w:sz="4" w:space="0" w:color="auto"/>
            </w:tcBorders>
            <w:shd w:val="clear" w:color="auto" w:fill="auto"/>
            <w:hideMark/>
          </w:tcPr>
          <w:p w14:paraId="1346D06B" w14:textId="77777777" w:rsidR="00BA3186" w:rsidRPr="00E03890" w:rsidRDefault="00BA3186" w:rsidP="00E03890">
            <w:pPr>
              <w:pStyle w:val="ListParagraph"/>
              <w:spacing w:after="0" w:line="360" w:lineRule="auto"/>
              <w:ind w:left="0"/>
              <w:jc w:val="center"/>
              <w:rPr>
                <w:rFonts w:ascii="GHEA Mariam" w:hAnsi="GHEA Mariam" w:cs="Sylfaen"/>
                <w:sz w:val="24"/>
                <w:szCs w:val="24"/>
                <w:lang w:val="hy-AM"/>
              </w:rPr>
            </w:pPr>
            <w:r w:rsidRPr="00E03890">
              <w:rPr>
                <w:rFonts w:ascii="GHEA Mariam" w:hAnsi="GHEA Mariam" w:cs="Sylfaen"/>
                <w:sz w:val="24"/>
                <w:szCs w:val="24"/>
                <w:lang w:val="hy-AM"/>
              </w:rPr>
              <w:t>Date</w:t>
            </w:r>
          </w:p>
        </w:tc>
      </w:tr>
      <w:tr w:rsidR="00BA3186" w:rsidRPr="00E03890" w14:paraId="737CD185" w14:textId="77777777" w:rsidTr="0047118D">
        <w:trPr>
          <w:trHeight w:val="323"/>
        </w:trPr>
        <w:tc>
          <w:tcPr>
            <w:tcW w:w="6169" w:type="dxa"/>
            <w:tcBorders>
              <w:top w:val="single" w:sz="4" w:space="0" w:color="auto"/>
              <w:left w:val="single" w:sz="4" w:space="0" w:color="auto"/>
              <w:bottom w:val="single" w:sz="4" w:space="0" w:color="auto"/>
              <w:right w:val="single" w:sz="4" w:space="0" w:color="auto"/>
            </w:tcBorders>
            <w:shd w:val="clear" w:color="auto" w:fill="auto"/>
            <w:hideMark/>
          </w:tcPr>
          <w:p w14:paraId="51BB8E17" w14:textId="77777777" w:rsidR="00BA3186" w:rsidRPr="00E03890" w:rsidRDefault="00BA3186" w:rsidP="00E03890">
            <w:pPr>
              <w:pStyle w:val="NormalWeb"/>
              <w:shd w:val="clear" w:color="auto" w:fill="FFFFFF"/>
              <w:spacing w:before="0" w:beforeAutospacing="0" w:after="0" w:afterAutospacing="0" w:line="360" w:lineRule="auto"/>
              <w:jc w:val="both"/>
              <w:rPr>
                <w:rFonts w:ascii="GHEA Mariam" w:hAnsi="GHEA Mariam" w:cs="Sylfaen"/>
                <w:bCs/>
              </w:rPr>
            </w:pPr>
            <w:r w:rsidRPr="00E03890">
              <w:rPr>
                <w:rFonts w:ascii="GHEA Mariam" w:hAnsi="GHEA Mariam" w:cs="Sylfaen"/>
                <w:bCs/>
              </w:rPr>
              <w:t>Վերջին ամսաթիվ (End_Date)</w:t>
            </w:r>
          </w:p>
        </w:tc>
        <w:tc>
          <w:tcPr>
            <w:tcW w:w="2472" w:type="dxa"/>
            <w:tcBorders>
              <w:top w:val="single" w:sz="4" w:space="0" w:color="auto"/>
              <w:left w:val="single" w:sz="4" w:space="0" w:color="auto"/>
              <w:bottom w:val="single" w:sz="4" w:space="0" w:color="auto"/>
              <w:right w:val="single" w:sz="4" w:space="0" w:color="auto"/>
            </w:tcBorders>
            <w:shd w:val="clear" w:color="auto" w:fill="auto"/>
            <w:hideMark/>
          </w:tcPr>
          <w:p w14:paraId="2346F048" w14:textId="77777777" w:rsidR="00BA3186" w:rsidRPr="00E03890" w:rsidRDefault="00BA3186" w:rsidP="00E03890">
            <w:pPr>
              <w:pStyle w:val="ListParagraph"/>
              <w:spacing w:after="0" w:line="360" w:lineRule="auto"/>
              <w:ind w:left="0"/>
              <w:jc w:val="center"/>
              <w:rPr>
                <w:rFonts w:ascii="GHEA Mariam" w:hAnsi="GHEA Mariam" w:cs="Sylfaen"/>
                <w:sz w:val="24"/>
                <w:szCs w:val="24"/>
                <w:lang w:val="hy-AM"/>
              </w:rPr>
            </w:pPr>
            <w:r w:rsidRPr="00E03890">
              <w:rPr>
                <w:rFonts w:ascii="GHEA Mariam" w:hAnsi="GHEA Mariam" w:cs="Sylfaen"/>
                <w:sz w:val="24"/>
                <w:szCs w:val="24"/>
                <w:lang w:val="hy-AM"/>
              </w:rPr>
              <w:t>Date</w:t>
            </w:r>
          </w:p>
        </w:tc>
      </w:tr>
    </w:tbl>
    <w:p w14:paraId="3A2C98F8" w14:textId="77777777" w:rsidR="003A5090" w:rsidRDefault="003A5090" w:rsidP="00E03890">
      <w:pPr>
        <w:spacing w:line="360" w:lineRule="auto"/>
        <w:jc w:val="both"/>
        <w:rPr>
          <w:rFonts w:ascii="GHEA Mariam" w:hAnsi="GHEA Mariam"/>
          <w:sz w:val="24"/>
          <w:szCs w:val="24"/>
        </w:rPr>
      </w:pPr>
    </w:p>
    <w:p w14:paraId="0D5DB7A1" w14:textId="094E78B2" w:rsidR="00D96F90" w:rsidRPr="00E03890" w:rsidRDefault="003A5090" w:rsidP="00E03890">
      <w:pPr>
        <w:spacing w:line="360" w:lineRule="auto"/>
        <w:jc w:val="both"/>
        <w:rPr>
          <w:rFonts w:ascii="GHEA Mariam" w:hAnsi="GHEA Mariam"/>
          <w:i/>
          <w:iCs/>
          <w:sz w:val="24"/>
          <w:szCs w:val="24"/>
          <w:lang w:val="hy-AM"/>
        </w:rPr>
      </w:pPr>
      <w:r>
        <w:rPr>
          <w:rFonts w:ascii="GHEA Mariam" w:hAnsi="GHEA Mariam"/>
          <w:sz w:val="24"/>
          <w:szCs w:val="24"/>
        </w:rPr>
        <w:t xml:space="preserve">   </w:t>
      </w:r>
      <w:r w:rsidR="0079778E">
        <w:rPr>
          <w:rFonts w:ascii="GHEA Mariam" w:hAnsi="GHEA Mariam"/>
          <w:sz w:val="24"/>
          <w:szCs w:val="24"/>
        </w:rPr>
        <w:t>1</w:t>
      </w:r>
      <w:r>
        <w:rPr>
          <w:rFonts w:ascii="GHEA Mariam" w:hAnsi="GHEA Mariam"/>
          <w:sz w:val="24"/>
          <w:szCs w:val="24"/>
        </w:rPr>
        <w:t>25</w:t>
      </w:r>
      <w:r w:rsidR="0079778E">
        <w:rPr>
          <w:rFonts w:ascii="GHEA Mariam" w:hAnsi="GHEA Mariam"/>
          <w:sz w:val="24"/>
          <w:szCs w:val="24"/>
        </w:rPr>
        <w:t xml:space="preserve">. </w:t>
      </w:r>
      <w:r w:rsidR="00BA3186" w:rsidRPr="00E03890">
        <w:rPr>
          <w:rFonts w:ascii="GHEA Mariam" w:hAnsi="GHEA Mariam"/>
          <w:sz w:val="24"/>
          <w:szCs w:val="24"/>
          <w:lang w:val="hy-AM"/>
        </w:rPr>
        <w:t>Տվյալները պետք է համապատասխանեն հետևյալ տոպոլոգիական կանոնին՝</w:t>
      </w:r>
      <w:r w:rsidR="00F12966" w:rsidRPr="00E03890">
        <w:rPr>
          <w:rFonts w:ascii="GHEA Mariam" w:hAnsi="GHEA Mariam"/>
          <w:sz w:val="24"/>
          <w:szCs w:val="24"/>
        </w:rPr>
        <w:t xml:space="preserve"> </w:t>
      </w:r>
      <w:r w:rsidR="00BA3186" w:rsidRPr="00E03890">
        <w:rPr>
          <w:rFonts w:ascii="GHEA Mariam" w:hAnsi="GHEA Mariam"/>
          <w:sz w:val="24"/>
          <w:szCs w:val="24"/>
          <w:lang w:val="hy-AM"/>
        </w:rPr>
        <w:t>պոլիգոնային շերտերի համար պետք է բացառվեն վերադրման, միմյանց հետ հատման դեպքերը:</w:t>
      </w:r>
    </w:p>
    <w:p w14:paraId="3E6C07DD" w14:textId="12D8A7EA" w:rsidR="00AA5681" w:rsidRPr="00E03890" w:rsidRDefault="00BD284B" w:rsidP="00E03890">
      <w:pPr>
        <w:spacing w:after="0" w:line="360" w:lineRule="auto"/>
        <w:jc w:val="center"/>
        <w:rPr>
          <w:rFonts w:ascii="GHEA Mariam" w:eastAsia="Times New Roman" w:hAnsi="GHEA Mariam" w:cs="Sylfaen"/>
          <w:b/>
          <w:bCs/>
          <w:color w:val="000000"/>
          <w:sz w:val="24"/>
          <w:szCs w:val="24"/>
          <w:lang w:val="hy-AM"/>
        </w:rPr>
      </w:pPr>
      <w:r w:rsidRPr="00E03890">
        <w:rPr>
          <w:rFonts w:ascii="GHEA Mariam" w:hAnsi="GHEA Mariam"/>
          <w:b/>
          <w:sz w:val="24"/>
          <w:szCs w:val="24"/>
        </w:rPr>
        <w:lastRenderedPageBreak/>
        <w:t xml:space="preserve">ԳԼՈՒԽ </w:t>
      </w:r>
      <w:r w:rsidR="00F23050" w:rsidRPr="00E03890">
        <w:rPr>
          <w:rFonts w:ascii="GHEA Mariam" w:hAnsi="GHEA Mariam"/>
          <w:b/>
          <w:sz w:val="24"/>
          <w:szCs w:val="24"/>
          <w:lang w:val="hy-AM"/>
        </w:rPr>
        <w:t>10.</w:t>
      </w:r>
      <w:r w:rsidR="00AA5681" w:rsidRPr="00E03890">
        <w:rPr>
          <w:rFonts w:ascii="GHEA Mariam" w:hAnsi="GHEA Mariam"/>
          <w:b/>
          <w:sz w:val="24"/>
          <w:szCs w:val="24"/>
          <w:lang w:val="hy-AM"/>
        </w:rPr>
        <w:t xml:space="preserve"> «Կ</w:t>
      </w:r>
      <w:r w:rsidRPr="00E03890">
        <w:rPr>
          <w:rFonts w:ascii="GHEA Mariam" w:hAnsi="GHEA Mariam"/>
          <w:b/>
          <w:sz w:val="24"/>
          <w:szCs w:val="24"/>
        </w:rPr>
        <w:t>ԼԻՄԱ</w:t>
      </w:r>
      <w:r w:rsidR="00AA5681" w:rsidRPr="00E03890">
        <w:rPr>
          <w:rFonts w:ascii="GHEA Mariam" w:hAnsi="GHEA Mariam"/>
          <w:b/>
          <w:sz w:val="24"/>
          <w:szCs w:val="24"/>
          <w:lang w:val="hy-AM"/>
        </w:rPr>
        <w:t>»</w:t>
      </w:r>
      <w:r w:rsidRPr="00E03890">
        <w:rPr>
          <w:rFonts w:ascii="GHEA Mariam" w:hAnsi="GHEA Mariam"/>
          <w:b/>
          <w:sz w:val="24"/>
          <w:szCs w:val="24"/>
        </w:rPr>
        <w:t xml:space="preserve"> ԹԵՄԱՏԻԿ ԽՄԲԻ ՏԱՐԱԾԱԿԱՆ ՏՎՅԱԼՆԵՐԻ ԲՆՈՒԹԱԳՐՈՒՄԸ ԵՎ ԷԼԵԿՏՐՈՆԱՅԻՆ ՄԻԱՍՆԱԿԱՆ ՏՎՅԱԼՆԵՐԻ ԲԱԶԱՅԻ ԿԱՌՈՒՑՎԱԾՔԸ</w:t>
      </w:r>
    </w:p>
    <w:p w14:paraId="51767650" w14:textId="77777777" w:rsidR="00AA5681" w:rsidRPr="00E03890" w:rsidRDefault="00AA5681" w:rsidP="00E03890">
      <w:pPr>
        <w:spacing w:after="0" w:line="360" w:lineRule="auto"/>
        <w:jc w:val="both"/>
        <w:rPr>
          <w:rFonts w:ascii="GHEA Mariam" w:eastAsia="Times New Roman" w:hAnsi="GHEA Mariam" w:cs="Sylfaen"/>
          <w:color w:val="000000"/>
          <w:sz w:val="24"/>
          <w:szCs w:val="24"/>
          <w:lang w:val="hy-AM"/>
        </w:rPr>
      </w:pPr>
    </w:p>
    <w:p w14:paraId="48A5AA69" w14:textId="7C37C542" w:rsidR="00AA5681" w:rsidRPr="00E03890" w:rsidRDefault="003A5090" w:rsidP="00E03890">
      <w:pPr>
        <w:spacing w:after="0" w:line="360" w:lineRule="auto"/>
        <w:jc w:val="both"/>
        <w:rPr>
          <w:rFonts w:ascii="GHEA Mariam" w:hAnsi="GHEA Mariam" w:cs="Sylfaen"/>
          <w:strike/>
          <w:sz w:val="24"/>
          <w:szCs w:val="24"/>
          <w:lang w:val="hy-AM"/>
        </w:rPr>
      </w:pPr>
      <w:r>
        <w:rPr>
          <w:rFonts w:ascii="GHEA Mariam" w:eastAsia="Times New Roman" w:hAnsi="GHEA Mariam" w:cs="Sylfaen"/>
          <w:color w:val="000000"/>
          <w:sz w:val="24"/>
          <w:szCs w:val="24"/>
        </w:rPr>
        <w:t xml:space="preserve">   </w:t>
      </w:r>
      <w:r w:rsidR="00BD284B" w:rsidRPr="00E03890">
        <w:rPr>
          <w:rFonts w:ascii="GHEA Mariam" w:eastAsia="Times New Roman" w:hAnsi="GHEA Mariam" w:cs="Sylfaen"/>
          <w:color w:val="000000"/>
          <w:sz w:val="24"/>
          <w:szCs w:val="24"/>
        </w:rPr>
        <w:t>1</w:t>
      </w:r>
      <w:r>
        <w:rPr>
          <w:rFonts w:ascii="GHEA Mariam" w:eastAsia="Times New Roman" w:hAnsi="GHEA Mariam" w:cs="Sylfaen"/>
          <w:color w:val="000000"/>
          <w:sz w:val="24"/>
          <w:szCs w:val="24"/>
        </w:rPr>
        <w:t>26</w:t>
      </w:r>
      <w:r w:rsidR="00BD284B" w:rsidRPr="00E03890">
        <w:rPr>
          <w:rFonts w:ascii="GHEA Mariam" w:eastAsia="Times New Roman" w:hAnsi="GHEA Mariam" w:cs="Sylfaen"/>
          <w:color w:val="000000"/>
          <w:sz w:val="24"/>
          <w:szCs w:val="24"/>
        </w:rPr>
        <w:t xml:space="preserve">. </w:t>
      </w:r>
      <w:r w:rsidR="00AA5681" w:rsidRPr="00E03890">
        <w:rPr>
          <w:rFonts w:ascii="GHEA Mariam" w:eastAsia="Times New Roman" w:hAnsi="GHEA Mariam" w:cs="Sylfaen"/>
          <w:color w:val="000000"/>
          <w:sz w:val="24"/>
          <w:szCs w:val="24"/>
          <w:lang w:val="hy-AM"/>
        </w:rPr>
        <w:t>«</w:t>
      </w:r>
      <w:r w:rsidR="00AA5681" w:rsidRPr="00E03890">
        <w:rPr>
          <w:rFonts w:ascii="GHEA Mariam" w:hAnsi="GHEA Mariam"/>
          <w:sz w:val="24"/>
          <w:szCs w:val="24"/>
          <w:lang w:val="hy-AM"/>
        </w:rPr>
        <w:t>Կլիմա</w:t>
      </w:r>
      <w:r w:rsidR="00AA5681" w:rsidRPr="00E03890">
        <w:rPr>
          <w:rFonts w:ascii="GHEA Mariam" w:eastAsia="Times New Roman" w:hAnsi="GHEA Mariam" w:cs="Sylfaen"/>
          <w:color w:val="000000"/>
          <w:sz w:val="24"/>
          <w:szCs w:val="24"/>
          <w:lang w:val="hy-AM"/>
        </w:rPr>
        <w:t>»տարածական տվյալների էլեկտրոնային միասնական բազայի ստեղծման հիմնական նպատակը կլիմային վերաբերող միասնական տեղեկատվական հենքի ստեղծումն է` արդյունավետ կառավարում,</w:t>
      </w:r>
      <w:r w:rsidR="00AA5681" w:rsidRPr="00E03890">
        <w:rPr>
          <w:rFonts w:ascii="GHEA Mariam" w:hAnsi="GHEA Mariam"/>
          <w:sz w:val="24"/>
          <w:szCs w:val="24"/>
          <w:lang w:val="hy-AM"/>
        </w:rPr>
        <w:t xml:space="preserve">կանխատեսում, </w:t>
      </w:r>
      <w:r w:rsidR="00AA5681" w:rsidRPr="00E03890">
        <w:rPr>
          <w:rFonts w:ascii="GHEA Mariam" w:eastAsia="Times New Roman" w:hAnsi="GHEA Mariam" w:cs="Sylfaen"/>
          <w:color w:val="000000"/>
          <w:sz w:val="24"/>
          <w:szCs w:val="24"/>
          <w:lang w:val="hy-AM"/>
        </w:rPr>
        <w:t>քարտեզագրում, մոդելավորում իրականացնելու համար:</w:t>
      </w:r>
    </w:p>
    <w:p w14:paraId="168765B3" w14:textId="5A17E441" w:rsidR="00AA5681" w:rsidRPr="00E03890" w:rsidRDefault="003A5090" w:rsidP="00E03890">
      <w:pPr>
        <w:spacing w:after="0" w:line="360" w:lineRule="auto"/>
        <w:jc w:val="both"/>
        <w:rPr>
          <w:rFonts w:ascii="GHEA Mariam" w:hAnsi="GHEA Mariam"/>
          <w:sz w:val="24"/>
          <w:szCs w:val="24"/>
          <w:lang w:val="hy-AM"/>
        </w:rPr>
      </w:pPr>
      <w:r>
        <w:rPr>
          <w:rFonts w:ascii="GHEA Mariam" w:hAnsi="GHEA Mariam"/>
          <w:sz w:val="24"/>
          <w:szCs w:val="24"/>
        </w:rPr>
        <w:t xml:space="preserve">   1</w:t>
      </w:r>
      <w:r w:rsidR="0079778E">
        <w:rPr>
          <w:rFonts w:ascii="GHEA Mariam" w:hAnsi="GHEA Mariam"/>
          <w:sz w:val="24"/>
          <w:szCs w:val="24"/>
        </w:rPr>
        <w:t>2</w:t>
      </w:r>
      <w:r>
        <w:rPr>
          <w:rFonts w:ascii="GHEA Mariam" w:hAnsi="GHEA Mariam"/>
          <w:sz w:val="24"/>
          <w:szCs w:val="24"/>
        </w:rPr>
        <w:t>7</w:t>
      </w:r>
      <w:r w:rsidR="0079778E">
        <w:rPr>
          <w:rFonts w:ascii="GHEA Mariam" w:hAnsi="GHEA Mariam"/>
          <w:sz w:val="24"/>
          <w:szCs w:val="24"/>
        </w:rPr>
        <w:t xml:space="preserve">. </w:t>
      </w:r>
      <w:r w:rsidR="00AA5681" w:rsidRPr="00E03890">
        <w:rPr>
          <w:rFonts w:ascii="GHEA Mariam" w:hAnsi="GHEA Mariam"/>
          <w:sz w:val="24"/>
          <w:szCs w:val="24"/>
          <w:lang w:val="hy-AM"/>
        </w:rPr>
        <w:t>Կլիմային</w:t>
      </w:r>
      <w:r w:rsidR="000F1AD4" w:rsidRPr="00E03890">
        <w:rPr>
          <w:rFonts w:ascii="GHEA Mariam" w:hAnsi="GHEA Mariam"/>
          <w:sz w:val="24"/>
          <w:szCs w:val="24"/>
        </w:rPr>
        <w:t xml:space="preserve"> </w:t>
      </w:r>
      <w:r w:rsidR="00AA5681" w:rsidRPr="00E03890">
        <w:rPr>
          <w:rFonts w:ascii="GHEA Mariam" w:hAnsi="GHEA Mariam"/>
          <w:sz w:val="24"/>
          <w:szCs w:val="24"/>
          <w:lang w:val="hy-AM"/>
        </w:rPr>
        <w:t>վերաբերվող տվյալների հիմնական առանձնահատկություններն են.</w:t>
      </w:r>
    </w:p>
    <w:p w14:paraId="6355388D" w14:textId="4472837D" w:rsidR="00AA5681" w:rsidRPr="00E03890" w:rsidRDefault="003A5090" w:rsidP="00E03890">
      <w:pPr>
        <w:spacing w:after="0" w:line="360" w:lineRule="auto"/>
        <w:jc w:val="both"/>
        <w:rPr>
          <w:rFonts w:ascii="GHEA Mariam" w:hAnsi="GHEA Mariam"/>
          <w:sz w:val="24"/>
          <w:szCs w:val="24"/>
          <w:lang w:val="hy-AM"/>
        </w:rPr>
      </w:pPr>
      <w:r>
        <w:rPr>
          <w:rFonts w:ascii="GHEA Mariam" w:hAnsi="GHEA Mariam"/>
          <w:sz w:val="24"/>
          <w:szCs w:val="24"/>
        </w:rPr>
        <w:t xml:space="preserve">   </w:t>
      </w:r>
      <w:r w:rsidR="00BD284B" w:rsidRPr="00E03890">
        <w:rPr>
          <w:rFonts w:ascii="GHEA Mariam" w:hAnsi="GHEA Mariam"/>
          <w:sz w:val="24"/>
          <w:szCs w:val="24"/>
        </w:rPr>
        <w:t xml:space="preserve">1) </w:t>
      </w:r>
      <w:r w:rsidR="00AA5681" w:rsidRPr="00E03890">
        <w:rPr>
          <w:rFonts w:ascii="GHEA Mariam" w:hAnsi="GHEA Mariam"/>
          <w:sz w:val="24"/>
          <w:szCs w:val="24"/>
          <w:lang w:val="hy-AM"/>
        </w:rPr>
        <w:t>Էական նշանակություն ունեն կլիմայի փոփոխության ուսումնասիրության նաև այդ փոփություններից բխող խնդիրների լուծման համար:</w:t>
      </w:r>
    </w:p>
    <w:p w14:paraId="57675FB9" w14:textId="320274F6" w:rsidR="00AA5681" w:rsidRPr="00E03890" w:rsidRDefault="003A5090" w:rsidP="00E03890">
      <w:pPr>
        <w:spacing w:after="0" w:line="360" w:lineRule="auto"/>
        <w:jc w:val="both"/>
        <w:rPr>
          <w:rFonts w:ascii="GHEA Mariam" w:hAnsi="GHEA Mariam"/>
          <w:sz w:val="24"/>
          <w:szCs w:val="24"/>
          <w:lang w:val="hy-AM"/>
        </w:rPr>
      </w:pPr>
      <w:r>
        <w:rPr>
          <w:rFonts w:ascii="GHEA Mariam" w:hAnsi="GHEA Mariam"/>
          <w:sz w:val="24"/>
          <w:szCs w:val="24"/>
        </w:rPr>
        <w:t xml:space="preserve">   </w:t>
      </w:r>
      <w:r w:rsidR="00BD284B" w:rsidRPr="00E03890">
        <w:rPr>
          <w:rFonts w:ascii="GHEA Mariam" w:hAnsi="GHEA Mariam"/>
          <w:sz w:val="24"/>
          <w:szCs w:val="24"/>
        </w:rPr>
        <w:t xml:space="preserve">2) </w:t>
      </w:r>
      <w:r w:rsidR="00AA5681" w:rsidRPr="00E03890">
        <w:rPr>
          <w:rFonts w:ascii="GHEA Mariam" w:hAnsi="GHEA Mariam"/>
          <w:sz w:val="24"/>
          <w:szCs w:val="24"/>
          <w:lang w:val="hy-AM"/>
        </w:rPr>
        <w:t>Նպաստում են շրջակա միջավայրի հետ կապված արտակարգ իրավիճակներին</w:t>
      </w:r>
      <w:r w:rsidR="00BD284B" w:rsidRPr="00E03890">
        <w:rPr>
          <w:rFonts w:ascii="GHEA Mariam" w:hAnsi="GHEA Mariam"/>
          <w:sz w:val="24"/>
          <w:szCs w:val="24"/>
        </w:rPr>
        <w:t xml:space="preserve"> </w:t>
      </w:r>
      <w:r w:rsidR="00AA5681" w:rsidRPr="00E03890">
        <w:rPr>
          <w:rFonts w:ascii="GHEA Mariam" w:hAnsi="GHEA Mariam"/>
          <w:sz w:val="24"/>
          <w:szCs w:val="24"/>
          <w:lang w:val="hy-AM"/>
        </w:rPr>
        <w:t>արձագանքմանն աջակցելուն:</w:t>
      </w:r>
    </w:p>
    <w:p w14:paraId="33D028A1" w14:textId="6CD26A16" w:rsidR="00AA5681" w:rsidRPr="00E03890" w:rsidRDefault="003A5090" w:rsidP="00E03890">
      <w:pPr>
        <w:spacing w:after="0" w:line="360" w:lineRule="auto"/>
        <w:jc w:val="both"/>
        <w:rPr>
          <w:rFonts w:ascii="GHEA Mariam" w:hAnsi="GHEA Mariam"/>
          <w:sz w:val="24"/>
          <w:szCs w:val="24"/>
          <w:lang w:val="hy-AM"/>
        </w:rPr>
      </w:pPr>
      <w:r>
        <w:rPr>
          <w:rFonts w:ascii="GHEA Mariam" w:hAnsi="GHEA Mariam"/>
          <w:sz w:val="24"/>
          <w:szCs w:val="24"/>
        </w:rPr>
        <w:t xml:space="preserve">   </w:t>
      </w:r>
      <w:r w:rsidR="00BD284B" w:rsidRPr="00E03890">
        <w:rPr>
          <w:rFonts w:ascii="GHEA Mariam" w:hAnsi="GHEA Mariam"/>
          <w:sz w:val="24"/>
          <w:szCs w:val="24"/>
        </w:rPr>
        <w:t xml:space="preserve">3) </w:t>
      </w:r>
      <w:r w:rsidR="00AA5681" w:rsidRPr="00E03890">
        <w:rPr>
          <w:rFonts w:ascii="GHEA Mariam" w:hAnsi="GHEA Mariam"/>
          <w:sz w:val="24"/>
          <w:szCs w:val="24"/>
          <w:lang w:val="hy-AM"/>
        </w:rPr>
        <w:t xml:space="preserve">Պարունակում են հանրային հատվածի համար հետաքրքրություն ներկայացնող տեղեկատվություն: </w:t>
      </w:r>
    </w:p>
    <w:p w14:paraId="5848BC1F" w14:textId="558B9D11" w:rsidR="00AA5681" w:rsidRPr="00E03890" w:rsidRDefault="003A5090" w:rsidP="00E03890">
      <w:pPr>
        <w:spacing w:after="0" w:line="360" w:lineRule="auto"/>
        <w:jc w:val="both"/>
        <w:rPr>
          <w:rFonts w:ascii="GHEA Mariam" w:hAnsi="GHEA Mariam"/>
          <w:sz w:val="24"/>
          <w:szCs w:val="24"/>
          <w:lang w:val="hy-AM"/>
        </w:rPr>
      </w:pPr>
      <w:r>
        <w:rPr>
          <w:rFonts w:ascii="GHEA Mariam" w:hAnsi="GHEA Mariam"/>
          <w:sz w:val="24"/>
          <w:szCs w:val="24"/>
        </w:rPr>
        <w:t xml:space="preserve">   </w:t>
      </w:r>
      <w:r w:rsidR="004D6AA3">
        <w:rPr>
          <w:rFonts w:ascii="GHEA Mariam" w:hAnsi="GHEA Mariam"/>
          <w:sz w:val="24"/>
          <w:szCs w:val="24"/>
        </w:rPr>
        <w:t>4</w:t>
      </w:r>
      <w:r w:rsidR="00BD284B" w:rsidRPr="00E03890">
        <w:rPr>
          <w:rFonts w:ascii="GHEA Mariam" w:hAnsi="GHEA Mariam"/>
          <w:sz w:val="24"/>
          <w:szCs w:val="24"/>
        </w:rPr>
        <w:t xml:space="preserve">) </w:t>
      </w:r>
      <w:r w:rsidR="00AA5681" w:rsidRPr="00E03890">
        <w:rPr>
          <w:rFonts w:ascii="GHEA Mariam" w:hAnsi="GHEA Mariam"/>
          <w:sz w:val="24"/>
          <w:szCs w:val="24"/>
          <w:lang w:val="hy-AM"/>
        </w:rPr>
        <w:t xml:space="preserve">Հանդիսանալով տարածական տվյալների ենթակառուցվածքի մի մաս, տվյալները կարող են կիրառվել այլ թեմաների տվյալների հետ։ </w:t>
      </w:r>
    </w:p>
    <w:p w14:paraId="7965C601" w14:textId="3D4DCD0E" w:rsidR="00AA5681" w:rsidRPr="00E03890" w:rsidRDefault="003A5090" w:rsidP="00E03890">
      <w:pPr>
        <w:spacing w:after="0" w:line="360" w:lineRule="auto"/>
        <w:jc w:val="both"/>
        <w:rPr>
          <w:rFonts w:ascii="GHEA Mariam" w:eastAsia="Times New Roman" w:hAnsi="GHEA Mariam" w:cs="Sylfaen"/>
          <w:color w:val="000000"/>
          <w:sz w:val="24"/>
          <w:szCs w:val="24"/>
          <w:lang w:val="hy-AM"/>
        </w:rPr>
      </w:pPr>
      <w:r>
        <w:rPr>
          <w:rFonts w:ascii="GHEA Mariam" w:eastAsia="Times New Roman" w:hAnsi="GHEA Mariam" w:cs="Sylfaen"/>
          <w:color w:val="000000"/>
          <w:sz w:val="24"/>
          <w:szCs w:val="24"/>
        </w:rPr>
        <w:t xml:space="preserve">   128</w:t>
      </w:r>
      <w:r w:rsidR="0079778E">
        <w:rPr>
          <w:rFonts w:ascii="GHEA Mariam" w:eastAsia="Times New Roman" w:hAnsi="GHEA Mariam" w:cs="Sylfaen"/>
          <w:color w:val="000000"/>
          <w:sz w:val="24"/>
          <w:szCs w:val="24"/>
        </w:rPr>
        <w:t xml:space="preserve">. </w:t>
      </w:r>
      <w:r w:rsidR="00AA5681" w:rsidRPr="00E03890">
        <w:rPr>
          <w:rFonts w:ascii="GHEA Mariam" w:eastAsia="Times New Roman" w:hAnsi="GHEA Mariam" w:cs="Sylfaen"/>
          <w:color w:val="000000"/>
          <w:sz w:val="24"/>
          <w:szCs w:val="24"/>
          <w:lang w:val="hy-AM"/>
        </w:rPr>
        <w:t>Այս տվյալների հիմնական օգտագործողներն են</w:t>
      </w:r>
      <w:r w:rsidR="00DF2CF5" w:rsidRPr="00E03890">
        <w:rPr>
          <w:rFonts w:ascii="GHEA Mariam" w:eastAsia="Times New Roman" w:hAnsi="GHEA Mariam" w:cs="Sylfaen"/>
          <w:color w:val="000000"/>
          <w:sz w:val="24"/>
          <w:szCs w:val="24"/>
          <w:lang w:val="hy-AM"/>
        </w:rPr>
        <w:t xml:space="preserve"> </w:t>
      </w:r>
      <w:r w:rsidR="00AA5681" w:rsidRPr="00E03890">
        <w:rPr>
          <w:rFonts w:ascii="GHEA Mariam" w:eastAsia="Times New Roman" w:hAnsi="GHEA Mariam" w:cs="Sylfaen"/>
          <w:color w:val="000000"/>
          <w:sz w:val="24"/>
          <w:szCs w:val="24"/>
          <w:lang w:val="hy-AM"/>
        </w:rPr>
        <w:t xml:space="preserve">ֆիզիկական, իրավաբանական անձինք, պետական և տեղական ինքնակառավարման մարմինները: </w:t>
      </w:r>
    </w:p>
    <w:p w14:paraId="5069FEE9" w14:textId="348196A1" w:rsidR="00AA5681" w:rsidRPr="00E03890" w:rsidRDefault="003A5090" w:rsidP="00E03890">
      <w:pPr>
        <w:spacing w:after="0" w:line="360" w:lineRule="auto"/>
        <w:jc w:val="both"/>
        <w:rPr>
          <w:rFonts w:ascii="GHEA Mariam" w:eastAsia="Times New Roman" w:hAnsi="GHEA Mariam" w:cs="Sylfaen"/>
          <w:color w:val="000000"/>
          <w:sz w:val="24"/>
          <w:szCs w:val="24"/>
          <w:lang w:val="hy-AM"/>
        </w:rPr>
      </w:pPr>
      <w:r>
        <w:rPr>
          <w:rFonts w:ascii="GHEA Mariam" w:eastAsia="Times New Roman" w:hAnsi="GHEA Mariam" w:cs="Calibri"/>
          <w:color w:val="000000"/>
          <w:sz w:val="24"/>
          <w:szCs w:val="24"/>
        </w:rPr>
        <w:t xml:space="preserve">   129</w:t>
      </w:r>
      <w:r w:rsidR="0079778E">
        <w:rPr>
          <w:rFonts w:ascii="GHEA Mariam" w:eastAsia="Times New Roman" w:hAnsi="GHEA Mariam" w:cs="Calibri"/>
          <w:color w:val="000000"/>
          <w:sz w:val="24"/>
          <w:szCs w:val="24"/>
        </w:rPr>
        <w:t xml:space="preserve">. </w:t>
      </w:r>
      <w:r w:rsidR="00AA5681" w:rsidRPr="00E03890">
        <w:rPr>
          <w:rFonts w:ascii="GHEA Mariam" w:eastAsia="Times New Roman" w:hAnsi="GHEA Mariam" w:cs="Calibri"/>
          <w:color w:val="000000"/>
          <w:sz w:val="24"/>
          <w:szCs w:val="24"/>
          <w:lang w:val="hy-AM"/>
        </w:rPr>
        <w:t>«Կլիմա»</w:t>
      </w:r>
      <w:r w:rsidR="00AA5681" w:rsidRPr="00E03890">
        <w:rPr>
          <w:rFonts w:ascii="GHEA Mariam" w:eastAsia="Times New Roman" w:hAnsi="GHEA Mariam" w:cs="Sylfaen"/>
          <w:color w:val="000000"/>
          <w:sz w:val="24"/>
          <w:szCs w:val="24"/>
          <w:lang w:val="hy-AM"/>
        </w:rPr>
        <w:t xml:space="preserve"> տարածական տվյալների խմբի մեջ ներառված օբյեկտները ներկայացված են պոլիգոնային և կետային տեսքով:</w:t>
      </w:r>
    </w:p>
    <w:p w14:paraId="7A04F50F" w14:textId="1AE25DAC" w:rsidR="00AA5681" w:rsidRPr="00E03890" w:rsidRDefault="003A5090" w:rsidP="00E03890">
      <w:pPr>
        <w:spacing w:after="0" w:line="360" w:lineRule="auto"/>
        <w:jc w:val="both"/>
        <w:rPr>
          <w:rFonts w:ascii="GHEA Mariam" w:eastAsia="Times New Roman" w:hAnsi="GHEA Mariam" w:cs="Calibri"/>
          <w:color w:val="000000"/>
          <w:sz w:val="24"/>
          <w:szCs w:val="24"/>
          <w:lang w:val="hy-AM"/>
        </w:rPr>
      </w:pPr>
      <w:r>
        <w:rPr>
          <w:rFonts w:ascii="GHEA Mariam" w:eastAsia="Times New Roman" w:hAnsi="GHEA Mariam" w:cs="Sylfaen"/>
          <w:color w:val="000000"/>
          <w:sz w:val="24"/>
          <w:szCs w:val="24"/>
        </w:rPr>
        <w:t xml:space="preserve">   130</w:t>
      </w:r>
      <w:r w:rsidR="0079778E">
        <w:rPr>
          <w:rFonts w:ascii="GHEA Mariam" w:eastAsia="Times New Roman" w:hAnsi="GHEA Mariam" w:cs="Sylfaen"/>
          <w:color w:val="000000"/>
          <w:sz w:val="24"/>
          <w:szCs w:val="24"/>
        </w:rPr>
        <w:t xml:space="preserve">. </w:t>
      </w:r>
      <w:r w:rsidR="00ED70CA" w:rsidRPr="00E03890">
        <w:rPr>
          <w:rFonts w:ascii="GHEA Mariam" w:eastAsia="Times New Roman" w:hAnsi="GHEA Mariam" w:cs="Sylfaen"/>
          <w:color w:val="000000"/>
          <w:sz w:val="24"/>
          <w:szCs w:val="24"/>
          <w:lang w:val="hy-AM"/>
        </w:rPr>
        <w:t>«Կլիմա»</w:t>
      </w:r>
      <w:r w:rsidR="00AA5681" w:rsidRPr="00E03890">
        <w:rPr>
          <w:rFonts w:ascii="GHEA Mariam" w:eastAsia="Times New Roman" w:hAnsi="GHEA Mariam" w:cs="Sylfaen"/>
          <w:color w:val="000000"/>
          <w:sz w:val="24"/>
          <w:szCs w:val="24"/>
          <w:lang w:val="hy-AM"/>
        </w:rPr>
        <w:t xml:space="preserve"> տվյալները ներկայացված են հետևյալ հիմնական տարածական շերտերով</w:t>
      </w:r>
      <w:r w:rsidR="00AA5681" w:rsidRPr="00E03890">
        <w:rPr>
          <w:rFonts w:ascii="GHEA Mariam" w:eastAsia="Times New Roman" w:hAnsi="GHEA Mariam" w:cs="Calibri"/>
          <w:color w:val="000000"/>
          <w:sz w:val="24"/>
          <w:szCs w:val="24"/>
          <w:lang w:val="hy-AM"/>
        </w:rPr>
        <w:t>՝</w:t>
      </w:r>
      <w:r w:rsidR="00F23050" w:rsidRPr="00E03890">
        <w:rPr>
          <w:rFonts w:ascii="GHEA Mariam" w:eastAsia="Times New Roman" w:hAnsi="GHEA Mariam" w:cs="Calibri"/>
          <w:color w:val="000000"/>
          <w:sz w:val="24"/>
          <w:szCs w:val="24"/>
          <w:lang w:val="hy-AM"/>
        </w:rPr>
        <w:t xml:space="preserve"> </w:t>
      </w:r>
      <w:r w:rsidR="00AA5681" w:rsidRPr="00E03890">
        <w:rPr>
          <w:rFonts w:ascii="GHEA Mariam" w:eastAsia="Times New Roman" w:hAnsi="GHEA Mariam" w:cs="Calibri"/>
          <w:color w:val="000000"/>
          <w:sz w:val="24"/>
          <w:szCs w:val="24"/>
          <w:lang w:val="hy-AM"/>
        </w:rPr>
        <w:t>Օդերևութաբանական կայան, Կլիմայական գոտի</w:t>
      </w:r>
      <w:r w:rsidR="00F23050" w:rsidRPr="00E03890">
        <w:rPr>
          <w:rFonts w:ascii="GHEA Mariam" w:eastAsia="Times New Roman" w:hAnsi="GHEA Mariam" w:cs="Calibri"/>
          <w:color w:val="000000"/>
          <w:sz w:val="24"/>
          <w:szCs w:val="24"/>
          <w:lang w:val="hy-AM"/>
        </w:rPr>
        <w:t>:</w:t>
      </w:r>
    </w:p>
    <w:p w14:paraId="0F187559" w14:textId="50855E9C" w:rsidR="007D72B0" w:rsidRPr="00E03890" w:rsidRDefault="003A5090" w:rsidP="00E03890">
      <w:pPr>
        <w:spacing w:after="0" w:line="360" w:lineRule="auto"/>
        <w:jc w:val="both"/>
        <w:rPr>
          <w:rFonts w:ascii="GHEA Mariam" w:hAnsi="GHEA Mariam"/>
          <w:sz w:val="24"/>
          <w:szCs w:val="24"/>
          <w:lang w:val="hy-AM"/>
        </w:rPr>
      </w:pPr>
      <w:r>
        <w:rPr>
          <w:rFonts w:ascii="GHEA Mariam" w:eastAsia="Times New Roman" w:hAnsi="GHEA Mariam" w:cs="Calibri"/>
          <w:color w:val="000000"/>
          <w:sz w:val="24"/>
          <w:szCs w:val="24"/>
        </w:rPr>
        <w:t xml:space="preserve">   131</w:t>
      </w:r>
      <w:r w:rsidR="00BD284B" w:rsidRPr="00E03890">
        <w:rPr>
          <w:rFonts w:ascii="GHEA Mariam" w:eastAsia="Times New Roman" w:hAnsi="GHEA Mariam" w:cs="Calibri"/>
          <w:color w:val="000000"/>
          <w:sz w:val="24"/>
          <w:szCs w:val="24"/>
        </w:rPr>
        <w:t>.</w:t>
      </w:r>
      <w:r w:rsidR="00BD284B" w:rsidRPr="00E03890">
        <w:rPr>
          <w:rFonts w:ascii="GHEA Mariam" w:eastAsia="Times New Roman" w:hAnsi="GHEA Mariam" w:cs="Calibri"/>
          <w:b/>
          <w:i/>
          <w:color w:val="000000"/>
          <w:sz w:val="24"/>
          <w:szCs w:val="24"/>
        </w:rPr>
        <w:t xml:space="preserve"> </w:t>
      </w:r>
      <w:r w:rsidR="00AA5681" w:rsidRPr="00E03890">
        <w:rPr>
          <w:rFonts w:ascii="GHEA Mariam" w:eastAsia="Times New Roman" w:hAnsi="GHEA Mariam" w:cs="Calibri"/>
          <w:b/>
          <w:i/>
          <w:color w:val="000000"/>
          <w:sz w:val="24"/>
          <w:szCs w:val="24"/>
          <w:lang w:val="hy-AM"/>
        </w:rPr>
        <w:t>Օդերևութաբանական կայանները</w:t>
      </w:r>
      <w:r w:rsidR="00F23050" w:rsidRPr="00E03890">
        <w:rPr>
          <w:rFonts w:ascii="GHEA Mariam" w:eastAsia="Times New Roman" w:hAnsi="GHEA Mariam" w:cs="Calibri"/>
          <w:b/>
          <w:i/>
          <w:color w:val="000000"/>
          <w:sz w:val="24"/>
          <w:szCs w:val="24"/>
          <w:lang w:val="hy-AM"/>
        </w:rPr>
        <w:t xml:space="preserve"> </w:t>
      </w:r>
      <w:r w:rsidR="007D72B0" w:rsidRPr="00E03890">
        <w:rPr>
          <w:rFonts w:ascii="GHEA Mariam" w:hAnsi="GHEA Mariam"/>
          <w:sz w:val="24"/>
          <w:szCs w:val="24"/>
          <w:lang w:val="hy-AM"/>
        </w:rPr>
        <w:t xml:space="preserve">կանոնավոր օդերևութաբանական դիտարկումներ կատարող կառույցներ են։ Օդերևութաբանական կայաններում </w:t>
      </w:r>
      <w:r w:rsidR="007D72B0" w:rsidRPr="00E03890">
        <w:rPr>
          <w:rFonts w:ascii="GHEA Mariam" w:hAnsi="GHEA Mariam"/>
          <w:sz w:val="24"/>
          <w:szCs w:val="24"/>
          <w:lang w:val="hy-AM"/>
        </w:rPr>
        <w:lastRenderedPageBreak/>
        <w:t>իրականացվում են դիտարկումներ օդերևութաբանական տարրերի և մթնոլորտային երևույթների վերաբերյալ: Օդերևութաբանական կայաններին վերաբերող շերտը ներկայացվում է կետային տեսքով՝ հետևյալ հիմնական հատկանիշներով (աղ. 1)։</w:t>
      </w:r>
    </w:p>
    <w:p w14:paraId="540C81E4" w14:textId="34CBA162" w:rsidR="00AA5681" w:rsidRPr="00E03890" w:rsidRDefault="003A5090" w:rsidP="00E03890">
      <w:pPr>
        <w:spacing w:after="0" w:line="360" w:lineRule="auto"/>
        <w:jc w:val="both"/>
        <w:rPr>
          <w:rFonts w:ascii="GHEA Mariam" w:hAnsi="GHEA Mariam"/>
          <w:sz w:val="24"/>
          <w:szCs w:val="24"/>
          <w:lang w:val="hy-AM"/>
        </w:rPr>
      </w:pPr>
      <w:r>
        <w:rPr>
          <w:rFonts w:ascii="GHEA Mariam" w:hAnsi="GHEA Mariam" w:cs="Sylfaen"/>
          <w:b/>
          <w:sz w:val="24"/>
          <w:szCs w:val="24"/>
        </w:rPr>
        <w:t xml:space="preserve">   </w:t>
      </w:r>
      <w:r w:rsidR="00BD284B" w:rsidRPr="00E03890">
        <w:rPr>
          <w:rFonts w:ascii="GHEA Mariam" w:hAnsi="GHEA Mariam" w:cs="Sylfaen"/>
          <w:b/>
          <w:sz w:val="24"/>
          <w:szCs w:val="24"/>
        </w:rPr>
        <w:t>1)</w:t>
      </w:r>
      <w:r w:rsidR="00ED70CA" w:rsidRPr="00E03890">
        <w:rPr>
          <w:rFonts w:ascii="GHEA Mariam" w:hAnsi="GHEA Mariam" w:cs="Sylfaen"/>
          <w:b/>
          <w:sz w:val="24"/>
          <w:szCs w:val="24"/>
        </w:rPr>
        <w:t xml:space="preserve"> </w:t>
      </w:r>
      <w:r w:rsidR="00AA5681" w:rsidRPr="00E03890">
        <w:rPr>
          <w:rFonts w:ascii="GHEA Mariam" w:hAnsi="GHEA Mariam" w:cs="Sylfaen"/>
          <w:b/>
          <w:sz w:val="24"/>
          <w:szCs w:val="24"/>
        </w:rPr>
        <w:t>Արտաքին</w:t>
      </w:r>
      <w:r w:rsidR="00AA5681" w:rsidRPr="00E03890">
        <w:rPr>
          <w:rFonts w:ascii="GHEA Mariam" w:hAnsi="GHEA Mariam"/>
          <w:b/>
          <w:sz w:val="24"/>
          <w:szCs w:val="24"/>
        </w:rPr>
        <w:t xml:space="preserve"> նույնականացուցիչ (Id)</w:t>
      </w:r>
      <w:r w:rsidR="00BD284B" w:rsidRPr="00E03890">
        <w:rPr>
          <w:rFonts w:ascii="GHEA Mariam" w:hAnsi="GHEA Mariam"/>
          <w:b/>
          <w:sz w:val="24"/>
          <w:szCs w:val="24"/>
        </w:rPr>
        <w:t xml:space="preserve"> </w:t>
      </w:r>
      <w:r w:rsidR="007D72B0" w:rsidRPr="00E03890">
        <w:rPr>
          <w:rFonts w:ascii="GHEA Mariam" w:hAnsi="GHEA Mariam"/>
          <w:sz w:val="24"/>
          <w:szCs w:val="24"/>
          <w:lang w:val="hy-AM"/>
        </w:rPr>
        <w:t xml:space="preserve">Հայաստանում գործող օդերևութաբանական կայաններն ունեն իրենց նույնականացման համարները կամ կոդերը, որոնք գրանցված են Համաշխարհային Օդերևութաբանական Կազմակերպությունում։ Նույնականացման համարները հատկացված են պատասխանատու մարմնի կողմից։ Կայանների դիտարկումների միջազգային և տեղական հաղորդման ժամանակ հիմնականում օգտագործվում է կայանի կոդը։ Կայանի կոդը եզակի նույնականացուցիչ է, ինչը կարող է օգտագործվել որպես արտաքին բանալի տարբեր հավելվածների միջոցով տարածական օբյեկտին հղում կատարելու նպատակով։ </w:t>
      </w:r>
    </w:p>
    <w:p w14:paraId="6D403608" w14:textId="13EF06A4" w:rsidR="00AA5681" w:rsidRPr="00E03890" w:rsidRDefault="003A5090" w:rsidP="00E03890">
      <w:pPr>
        <w:spacing w:after="0" w:line="360" w:lineRule="auto"/>
        <w:jc w:val="both"/>
        <w:rPr>
          <w:rFonts w:ascii="GHEA Mariam" w:hAnsi="GHEA Mariam"/>
          <w:sz w:val="24"/>
          <w:szCs w:val="24"/>
          <w:lang w:val="hy-AM"/>
        </w:rPr>
      </w:pPr>
      <w:r>
        <w:rPr>
          <w:rFonts w:ascii="GHEA Mariam" w:hAnsi="GHEA Mariam" w:cs="Sylfaen"/>
          <w:b/>
          <w:sz w:val="24"/>
          <w:szCs w:val="24"/>
        </w:rPr>
        <w:t xml:space="preserve">   </w:t>
      </w:r>
      <w:r w:rsidR="00BD284B" w:rsidRPr="00E03890">
        <w:rPr>
          <w:rFonts w:ascii="GHEA Mariam" w:hAnsi="GHEA Mariam" w:cs="Sylfaen"/>
          <w:b/>
          <w:sz w:val="24"/>
          <w:szCs w:val="24"/>
        </w:rPr>
        <w:t>2)</w:t>
      </w:r>
      <w:r w:rsidR="00ED70CA" w:rsidRPr="00E03890">
        <w:rPr>
          <w:rFonts w:ascii="GHEA Mariam" w:hAnsi="GHEA Mariam" w:cs="Sylfaen"/>
          <w:b/>
          <w:sz w:val="24"/>
          <w:szCs w:val="24"/>
        </w:rPr>
        <w:t xml:space="preserve"> </w:t>
      </w:r>
      <w:r w:rsidR="00AA5681" w:rsidRPr="00E03890">
        <w:rPr>
          <w:rFonts w:ascii="GHEA Mariam" w:hAnsi="GHEA Mariam" w:cs="Sylfaen"/>
          <w:b/>
          <w:sz w:val="24"/>
          <w:szCs w:val="24"/>
        </w:rPr>
        <w:t>Անվա</w:t>
      </w:r>
      <w:r w:rsidR="00AA5681" w:rsidRPr="00E03890">
        <w:rPr>
          <w:rFonts w:ascii="GHEA Mariam" w:hAnsi="GHEA Mariam"/>
          <w:b/>
          <w:sz w:val="24"/>
          <w:szCs w:val="24"/>
        </w:rPr>
        <w:t>նում</w:t>
      </w:r>
      <w:r w:rsidR="00BD284B" w:rsidRPr="00E03890">
        <w:rPr>
          <w:rFonts w:ascii="GHEA Mariam" w:hAnsi="GHEA Mariam"/>
          <w:b/>
          <w:sz w:val="24"/>
          <w:szCs w:val="24"/>
        </w:rPr>
        <w:t xml:space="preserve"> </w:t>
      </w:r>
      <w:r w:rsidR="00AA5681" w:rsidRPr="00E03890">
        <w:rPr>
          <w:rFonts w:ascii="GHEA Mariam" w:eastAsia="Times New Roman" w:hAnsi="GHEA Mariam" w:cs="Calibri"/>
          <w:b/>
          <w:bCs/>
          <w:iCs/>
          <w:sz w:val="24"/>
          <w:szCs w:val="24"/>
          <w:shd w:val="clear" w:color="auto" w:fill="FFFFFF"/>
          <w:lang w:val="hy-AM"/>
        </w:rPr>
        <w:t>(Name)</w:t>
      </w:r>
      <w:r w:rsidR="00BD284B" w:rsidRPr="00E03890">
        <w:rPr>
          <w:rFonts w:ascii="GHEA Mariam" w:eastAsia="Times New Roman" w:hAnsi="GHEA Mariam" w:cs="Calibri"/>
          <w:b/>
          <w:bCs/>
          <w:iCs/>
          <w:sz w:val="24"/>
          <w:szCs w:val="24"/>
          <w:shd w:val="clear" w:color="auto" w:fill="FFFFFF"/>
        </w:rPr>
        <w:t xml:space="preserve"> </w:t>
      </w:r>
      <w:r w:rsidR="00BD284B" w:rsidRPr="00E03890">
        <w:rPr>
          <w:rFonts w:ascii="GHEA Mariam" w:eastAsia="Times New Roman" w:hAnsi="GHEA Mariam" w:cs="Calibri"/>
          <w:bCs/>
          <w:iCs/>
          <w:sz w:val="24"/>
          <w:szCs w:val="24"/>
          <w:shd w:val="clear" w:color="auto" w:fill="FFFFFF"/>
        </w:rPr>
        <w:t>հ</w:t>
      </w:r>
      <w:r w:rsidR="007D72B0" w:rsidRPr="00E03890">
        <w:rPr>
          <w:rFonts w:ascii="GHEA Mariam" w:hAnsi="GHEA Mariam"/>
          <w:sz w:val="24"/>
          <w:szCs w:val="24"/>
          <w:lang w:val="hy-AM"/>
        </w:rPr>
        <w:t xml:space="preserve">ատուկ գոյական անուն՝ կիրառվում է կայանը անվանելու նպատակով և որպես կանոն բնակավայրերի անվանումներն օգտագործվում են օդերևութաբանական կայանի անունը որոշելու համար: Այն եզակի նույնականացուցիչ է և կարող է օգտագործվել որպես «բանալի» տարբեր հավելվածների միջոցով տարածական օբյեկտին հղում կատարելու նպատակով։ </w:t>
      </w:r>
    </w:p>
    <w:p w14:paraId="041F7068" w14:textId="15B9B3E5" w:rsidR="00AA5681" w:rsidRPr="00E03890" w:rsidRDefault="003A5090" w:rsidP="00E03890">
      <w:pPr>
        <w:spacing w:after="0" w:line="360" w:lineRule="auto"/>
        <w:jc w:val="both"/>
        <w:rPr>
          <w:rFonts w:ascii="GHEA Mariam" w:eastAsia="Times New Roman" w:hAnsi="GHEA Mariam" w:cs="Calibri"/>
          <w:color w:val="000000"/>
          <w:sz w:val="24"/>
          <w:szCs w:val="24"/>
          <w:lang w:val="hy-AM"/>
        </w:rPr>
      </w:pPr>
      <w:r>
        <w:rPr>
          <w:rFonts w:ascii="GHEA Mariam" w:hAnsi="GHEA Mariam" w:cs="Sylfaen"/>
          <w:b/>
          <w:bCs/>
          <w:sz w:val="24"/>
          <w:szCs w:val="24"/>
        </w:rPr>
        <w:t xml:space="preserve">   </w:t>
      </w:r>
      <w:r w:rsidR="00BD284B" w:rsidRPr="00E03890">
        <w:rPr>
          <w:rFonts w:ascii="GHEA Mariam" w:hAnsi="GHEA Mariam" w:cs="Sylfaen"/>
          <w:b/>
          <w:bCs/>
          <w:sz w:val="24"/>
          <w:szCs w:val="24"/>
        </w:rPr>
        <w:t>3)</w:t>
      </w:r>
      <w:r w:rsidR="00ED70CA" w:rsidRPr="00E03890">
        <w:rPr>
          <w:rFonts w:ascii="GHEA Mariam" w:hAnsi="GHEA Mariam" w:cs="Sylfaen"/>
          <w:b/>
          <w:bCs/>
          <w:sz w:val="24"/>
          <w:szCs w:val="24"/>
        </w:rPr>
        <w:t xml:space="preserve"> </w:t>
      </w:r>
      <w:r w:rsidR="00AA5681" w:rsidRPr="00E03890">
        <w:rPr>
          <w:rFonts w:ascii="GHEA Mariam" w:hAnsi="GHEA Mariam" w:cs="Sylfaen"/>
          <w:b/>
          <w:bCs/>
          <w:sz w:val="24"/>
          <w:szCs w:val="24"/>
          <w:lang w:val="hy-AM"/>
        </w:rPr>
        <w:t>Կայանի</w:t>
      </w:r>
      <w:r w:rsidR="00AA5681" w:rsidRPr="00E03890">
        <w:rPr>
          <w:rFonts w:ascii="GHEA Mariam" w:hAnsi="GHEA Mariam"/>
          <w:b/>
          <w:bCs/>
          <w:sz w:val="24"/>
          <w:szCs w:val="24"/>
          <w:lang w:val="hy-AM"/>
        </w:rPr>
        <w:t xml:space="preserve"> </w:t>
      </w:r>
      <w:r w:rsidR="00562F16" w:rsidRPr="00E03890">
        <w:rPr>
          <w:rFonts w:ascii="GHEA Mariam" w:hAnsi="GHEA Mariam"/>
          <w:b/>
          <w:bCs/>
          <w:sz w:val="24"/>
          <w:szCs w:val="24"/>
          <w:lang w:val="hy-AM"/>
        </w:rPr>
        <w:t>տ</w:t>
      </w:r>
      <w:r w:rsidR="00A67F7F" w:rsidRPr="00E03890">
        <w:rPr>
          <w:rFonts w:ascii="GHEA Mariam" w:hAnsi="GHEA Mariam"/>
          <w:b/>
          <w:bCs/>
          <w:sz w:val="24"/>
          <w:szCs w:val="24"/>
          <w:lang w:val="hy-AM"/>
        </w:rPr>
        <w:t>եսակ</w:t>
      </w:r>
      <w:r w:rsidR="00AA5681" w:rsidRPr="00E03890">
        <w:rPr>
          <w:rFonts w:ascii="GHEA Mariam" w:hAnsi="GHEA Mariam"/>
          <w:b/>
          <w:bCs/>
          <w:sz w:val="24"/>
          <w:szCs w:val="24"/>
          <w:lang w:val="hy-AM"/>
        </w:rPr>
        <w:t xml:space="preserve"> (Observation_Point_Type)</w:t>
      </w:r>
      <w:r w:rsidR="00BD284B" w:rsidRPr="00E03890">
        <w:rPr>
          <w:rFonts w:ascii="GHEA Mariam" w:hAnsi="GHEA Mariam"/>
          <w:b/>
          <w:bCs/>
          <w:sz w:val="24"/>
          <w:szCs w:val="24"/>
        </w:rPr>
        <w:t xml:space="preserve"> </w:t>
      </w:r>
      <w:r w:rsidR="00BD284B" w:rsidRPr="00E03890">
        <w:rPr>
          <w:rFonts w:ascii="GHEA Mariam" w:hAnsi="GHEA Mariam"/>
          <w:bCs/>
          <w:sz w:val="24"/>
          <w:szCs w:val="24"/>
        </w:rPr>
        <w:t>ց</w:t>
      </w:r>
      <w:r w:rsidR="00AA5681" w:rsidRPr="00E03890">
        <w:rPr>
          <w:rFonts w:ascii="GHEA Mariam" w:eastAsia="Times New Roman" w:hAnsi="GHEA Mariam" w:cs="Calibri"/>
          <w:color w:val="000000"/>
          <w:sz w:val="24"/>
          <w:szCs w:val="24"/>
          <w:lang w:val="hy-AM"/>
        </w:rPr>
        <w:t>ույց է տալիս օդերևութաբանական կայանի տես</w:t>
      </w:r>
      <w:r w:rsidR="00ED70CA" w:rsidRPr="00E03890">
        <w:rPr>
          <w:rFonts w:ascii="GHEA Mariam" w:eastAsia="Times New Roman" w:hAnsi="GHEA Mariam" w:cs="Calibri"/>
          <w:color w:val="000000"/>
          <w:sz w:val="24"/>
          <w:szCs w:val="24"/>
          <w:lang w:val="hy-AM"/>
        </w:rPr>
        <w:t>ակը (օր. դժվարամատչելի, մասնագիտաց</w:t>
      </w:r>
      <w:r w:rsidR="00AA5681" w:rsidRPr="00E03890">
        <w:rPr>
          <w:rFonts w:ascii="GHEA Mariam" w:eastAsia="Times New Roman" w:hAnsi="GHEA Mariam" w:cs="Calibri"/>
          <w:color w:val="000000"/>
          <w:sz w:val="24"/>
          <w:szCs w:val="24"/>
          <w:lang w:val="hy-AM"/>
        </w:rPr>
        <w:t>ված)։</w:t>
      </w:r>
    </w:p>
    <w:p w14:paraId="66F1680D" w14:textId="6D5B8E36" w:rsidR="00ED70CA" w:rsidRPr="00E03890" w:rsidRDefault="003A5090" w:rsidP="00E03890">
      <w:pPr>
        <w:spacing w:after="0" w:line="360" w:lineRule="auto"/>
        <w:jc w:val="both"/>
        <w:rPr>
          <w:rFonts w:ascii="GHEA Mariam" w:eastAsia="Times New Roman" w:hAnsi="GHEA Mariam" w:cs="Calibri"/>
          <w:color w:val="000000"/>
          <w:sz w:val="24"/>
          <w:szCs w:val="24"/>
          <w:lang w:val="hy-AM"/>
        </w:rPr>
      </w:pPr>
      <w:r>
        <w:rPr>
          <w:rFonts w:ascii="GHEA Mariam" w:hAnsi="GHEA Mariam" w:cs="Sylfaen"/>
          <w:b/>
          <w:bCs/>
          <w:sz w:val="24"/>
          <w:szCs w:val="24"/>
        </w:rPr>
        <w:t xml:space="preserve">   </w:t>
      </w:r>
      <w:r w:rsidR="00BD284B" w:rsidRPr="00E03890">
        <w:rPr>
          <w:rFonts w:ascii="GHEA Mariam" w:hAnsi="GHEA Mariam" w:cs="Sylfaen"/>
          <w:b/>
          <w:bCs/>
          <w:sz w:val="24"/>
          <w:szCs w:val="24"/>
        </w:rPr>
        <w:t>4)</w:t>
      </w:r>
      <w:r w:rsidR="00ED70CA" w:rsidRPr="00E03890">
        <w:rPr>
          <w:rFonts w:ascii="GHEA Mariam" w:hAnsi="GHEA Mariam" w:cs="Sylfaen"/>
          <w:b/>
          <w:bCs/>
          <w:sz w:val="24"/>
          <w:szCs w:val="24"/>
        </w:rPr>
        <w:t xml:space="preserve"> </w:t>
      </w:r>
      <w:r w:rsidR="00AA5681" w:rsidRPr="00E03890">
        <w:rPr>
          <w:rFonts w:ascii="GHEA Mariam" w:hAnsi="GHEA Mariam" w:cs="Sylfaen"/>
          <w:b/>
          <w:bCs/>
          <w:sz w:val="24"/>
          <w:szCs w:val="24"/>
          <w:lang w:val="hy-AM"/>
        </w:rPr>
        <w:t>Բարձրություն</w:t>
      </w:r>
      <w:r w:rsidR="00AA5681" w:rsidRPr="00E03890">
        <w:rPr>
          <w:rFonts w:ascii="GHEA Mariam" w:hAnsi="GHEA Mariam"/>
          <w:b/>
          <w:bCs/>
          <w:sz w:val="24"/>
          <w:szCs w:val="24"/>
          <w:lang w:val="hy-AM"/>
        </w:rPr>
        <w:t xml:space="preserve"> (Elevation)</w:t>
      </w:r>
      <w:r w:rsidR="00BD284B" w:rsidRPr="00E03890">
        <w:rPr>
          <w:rFonts w:ascii="GHEA Mariam" w:hAnsi="GHEA Mariam"/>
          <w:b/>
          <w:bCs/>
          <w:sz w:val="24"/>
          <w:szCs w:val="24"/>
        </w:rPr>
        <w:t xml:space="preserve"> </w:t>
      </w:r>
      <w:r w:rsidR="00BD284B" w:rsidRPr="00E03890">
        <w:rPr>
          <w:rFonts w:ascii="GHEA Mariam" w:hAnsi="GHEA Mariam"/>
          <w:bCs/>
          <w:sz w:val="24"/>
          <w:szCs w:val="24"/>
        </w:rPr>
        <w:t>ն</w:t>
      </w:r>
      <w:r w:rsidR="007D72B0" w:rsidRPr="00E03890">
        <w:rPr>
          <w:rFonts w:ascii="GHEA Mariam" w:hAnsi="GHEA Mariam" w:cs="Sylfaen"/>
          <w:sz w:val="24"/>
          <w:szCs w:val="24"/>
          <w:lang w:val="hy-AM"/>
        </w:rPr>
        <w:t>երկայացվում</w:t>
      </w:r>
      <w:r w:rsidR="007D72B0" w:rsidRPr="00E03890">
        <w:rPr>
          <w:rFonts w:ascii="GHEA Mariam" w:hAnsi="GHEA Mariam"/>
          <w:sz w:val="24"/>
          <w:szCs w:val="24"/>
          <w:lang w:val="hy-AM"/>
        </w:rPr>
        <w:t xml:space="preserve"> է օդերևութաբանական կայանի տեղակայման բարձրությունը</w:t>
      </w:r>
      <w:r w:rsidR="003760BB" w:rsidRPr="00E03890">
        <w:rPr>
          <w:rFonts w:ascii="GHEA Mariam" w:hAnsi="GHEA Mariam"/>
          <w:sz w:val="24"/>
          <w:szCs w:val="24"/>
        </w:rPr>
        <w:t xml:space="preserve"> </w:t>
      </w:r>
      <w:r w:rsidR="007D72B0" w:rsidRPr="00E03890">
        <w:rPr>
          <w:rFonts w:ascii="GHEA Mariam" w:hAnsi="GHEA Mariam"/>
          <w:sz w:val="24"/>
          <w:szCs w:val="24"/>
          <w:lang w:val="hy-AM"/>
        </w:rPr>
        <w:t>(մ) ծովի մակերևույթից։</w:t>
      </w:r>
      <w:r w:rsidR="007D72B0" w:rsidRPr="00E03890" w:rsidDel="007D72B0">
        <w:rPr>
          <w:rFonts w:ascii="GHEA Mariam" w:eastAsia="Times New Roman" w:hAnsi="GHEA Mariam" w:cs="Calibri"/>
          <w:color w:val="000000"/>
          <w:sz w:val="24"/>
          <w:szCs w:val="24"/>
          <w:lang w:val="hy-AM"/>
        </w:rPr>
        <w:t xml:space="preserve"> </w:t>
      </w:r>
    </w:p>
    <w:p w14:paraId="3D70FEEC" w14:textId="661AFB46" w:rsidR="00AA5681" w:rsidRPr="00E03890" w:rsidRDefault="003A5090" w:rsidP="00E03890">
      <w:pPr>
        <w:spacing w:after="0" w:line="360" w:lineRule="auto"/>
        <w:jc w:val="both"/>
        <w:rPr>
          <w:rFonts w:ascii="GHEA Mariam" w:eastAsia="Times New Roman" w:hAnsi="GHEA Mariam" w:cs="Calibri"/>
          <w:color w:val="000000"/>
          <w:sz w:val="24"/>
          <w:szCs w:val="24"/>
          <w:lang w:val="hy-AM"/>
        </w:rPr>
      </w:pPr>
      <w:r>
        <w:rPr>
          <w:rFonts w:ascii="GHEA Mariam" w:eastAsia="Times New Roman" w:hAnsi="GHEA Mariam" w:cs="Calibri"/>
          <w:b/>
          <w:color w:val="000000"/>
          <w:sz w:val="24"/>
          <w:szCs w:val="24"/>
        </w:rPr>
        <w:t xml:space="preserve">   </w:t>
      </w:r>
      <w:r w:rsidR="00BD284B" w:rsidRPr="00E03890">
        <w:rPr>
          <w:rFonts w:ascii="GHEA Mariam" w:eastAsia="Times New Roman" w:hAnsi="GHEA Mariam" w:cs="Calibri"/>
          <w:b/>
          <w:color w:val="000000"/>
          <w:sz w:val="24"/>
          <w:szCs w:val="24"/>
        </w:rPr>
        <w:t>5)</w:t>
      </w:r>
      <w:r w:rsidR="00ED70CA" w:rsidRPr="00E03890">
        <w:rPr>
          <w:rFonts w:ascii="GHEA Mariam" w:eastAsia="Times New Roman" w:hAnsi="GHEA Mariam" w:cs="Calibri"/>
          <w:color w:val="000000"/>
          <w:sz w:val="24"/>
          <w:szCs w:val="24"/>
        </w:rPr>
        <w:t xml:space="preserve"> </w:t>
      </w:r>
      <w:r w:rsidR="00AA5681" w:rsidRPr="00E03890">
        <w:rPr>
          <w:rFonts w:ascii="GHEA Mariam" w:hAnsi="GHEA Mariam"/>
          <w:b/>
          <w:bCs/>
          <w:sz w:val="24"/>
          <w:szCs w:val="24"/>
          <w:lang w:val="hy-AM"/>
        </w:rPr>
        <w:t>X և Y կոորդինատներ</w:t>
      </w:r>
      <w:r w:rsidR="00AA5681" w:rsidRPr="00E03890">
        <w:rPr>
          <w:rFonts w:ascii="Calibri" w:hAnsi="Calibri" w:cs="Calibri"/>
          <w:b/>
          <w:bCs/>
          <w:sz w:val="24"/>
          <w:szCs w:val="24"/>
          <w:lang w:val="hy-AM"/>
        </w:rPr>
        <w:t> </w:t>
      </w:r>
      <w:r w:rsidR="00AA5681" w:rsidRPr="00E03890">
        <w:rPr>
          <w:rFonts w:ascii="GHEA Mariam" w:hAnsi="GHEA Mariam"/>
          <w:b/>
          <w:bCs/>
          <w:sz w:val="24"/>
          <w:szCs w:val="24"/>
          <w:lang w:val="hy-AM"/>
        </w:rPr>
        <w:t>(X_Coord., Y_Coord.)</w:t>
      </w:r>
      <w:r w:rsidR="00BD284B" w:rsidRPr="00E03890">
        <w:rPr>
          <w:rFonts w:ascii="GHEA Mariam" w:hAnsi="GHEA Mariam"/>
          <w:b/>
          <w:bCs/>
          <w:sz w:val="24"/>
          <w:szCs w:val="24"/>
        </w:rPr>
        <w:t xml:space="preserve"> </w:t>
      </w:r>
      <w:r w:rsidR="00BD284B" w:rsidRPr="00E03890">
        <w:rPr>
          <w:rFonts w:ascii="GHEA Mariam" w:hAnsi="GHEA Mariam"/>
          <w:bCs/>
          <w:sz w:val="24"/>
          <w:szCs w:val="24"/>
        </w:rPr>
        <w:t>ն</w:t>
      </w:r>
      <w:r w:rsidR="007D72B0" w:rsidRPr="00E03890">
        <w:rPr>
          <w:rFonts w:ascii="GHEA Mariam" w:eastAsia="Times New Roman" w:hAnsi="GHEA Mariam" w:cs="Calibri"/>
          <w:color w:val="000000"/>
          <w:sz w:val="24"/>
          <w:szCs w:val="24"/>
          <w:lang w:val="hy-AM"/>
        </w:rPr>
        <w:t xml:space="preserve">երկայացվում է </w:t>
      </w:r>
      <w:r w:rsidR="007D72B0" w:rsidRPr="00E03890">
        <w:rPr>
          <w:rFonts w:ascii="GHEA Mariam" w:hAnsi="GHEA Mariam"/>
          <w:sz w:val="24"/>
          <w:szCs w:val="24"/>
          <w:lang w:val="hy-AM"/>
        </w:rPr>
        <w:t xml:space="preserve">օդերևութաբանական կայանի գտնվելու վայրի աշխարհագրական կոորդինատները։ </w:t>
      </w:r>
    </w:p>
    <w:p w14:paraId="4E256C8D" w14:textId="73ACAF62" w:rsidR="00AA5681" w:rsidRPr="00E03890" w:rsidRDefault="003A5090" w:rsidP="00E03890">
      <w:pPr>
        <w:spacing w:after="0" w:line="360" w:lineRule="auto"/>
        <w:jc w:val="both"/>
        <w:rPr>
          <w:rFonts w:ascii="GHEA Mariam" w:eastAsia="Times New Roman" w:hAnsi="GHEA Mariam" w:cs="Calibri"/>
          <w:color w:val="000000"/>
          <w:sz w:val="24"/>
          <w:szCs w:val="24"/>
          <w:lang w:val="hy-AM"/>
        </w:rPr>
      </w:pPr>
      <w:r>
        <w:rPr>
          <w:rFonts w:ascii="GHEA Mariam" w:hAnsi="GHEA Mariam" w:cs="Sylfaen"/>
          <w:b/>
          <w:bCs/>
          <w:sz w:val="24"/>
          <w:szCs w:val="24"/>
        </w:rPr>
        <w:t xml:space="preserve">   </w:t>
      </w:r>
      <w:r w:rsidR="00BD284B" w:rsidRPr="00E03890">
        <w:rPr>
          <w:rFonts w:ascii="GHEA Mariam" w:hAnsi="GHEA Mariam" w:cs="Sylfaen"/>
          <w:b/>
          <w:bCs/>
          <w:sz w:val="24"/>
          <w:szCs w:val="24"/>
        </w:rPr>
        <w:t>6)</w:t>
      </w:r>
      <w:r w:rsidR="00ED70CA" w:rsidRPr="00E03890">
        <w:rPr>
          <w:rFonts w:ascii="GHEA Mariam" w:hAnsi="GHEA Mariam" w:cs="Sylfaen"/>
          <w:b/>
          <w:bCs/>
          <w:sz w:val="24"/>
          <w:szCs w:val="24"/>
        </w:rPr>
        <w:t xml:space="preserve"> </w:t>
      </w:r>
      <w:r w:rsidR="00AA5681" w:rsidRPr="00E03890">
        <w:rPr>
          <w:rFonts w:ascii="GHEA Mariam" w:hAnsi="GHEA Mariam" w:cs="Sylfaen"/>
          <w:b/>
          <w:bCs/>
          <w:sz w:val="24"/>
          <w:szCs w:val="24"/>
          <w:lang w:val="hy-AM"/>
        </w:rPr>
        <w:t>Դիտման</w:t>
      </w:r>
      <w:r w:rsidR="00AA5681" w:rsidRPr="00E03890">
        <w:rPr>
          <w:rFonts w:ascii="GHEA Mariam" w:hAnsi="GHEA Mariam"/>
          <w:b/>
          <w:bCs/>
          <w:sz w:val="24"/>
          <w:szCs w:val="24"/>
          <w:lang w:val="hy-AM"/>
        </w:rPr>
        <w:t xml:space="preserve"> ամսաթիվ (Observation_Date)</w:t>
      </w:r>
      <w:r w:rsidR="00BD284B" w:rsidRPr="00E03890">
        <w:rPr>
          <w:rFonts w:ascii="GHEA Mariam" w:hAnsi="GHEA Mariam"/>
          <w:b/>
          <w:bCs/>
          <w:sz w:val="24"/>
          <w:szCs w:val="24"/>
        </w:rPr>
        <w:t xml:space="preserve"> </w:t>
      </w:r>
      <w:r w:rsidR="00BD284B" w:rsidRPr="00E03890">
        <w:rPr>
          <w:rFonts w:ascii="GHEA Mariam" w:hAnsi="GHEA Mariam"/>
          <w:bCs/>
          <w:sz w:val="24"/>
          <w:szCs w:val="24"/>
        </w:rPr>
        <w:t>ն</w:t>
      </w:r>
      <w:r w:rsidR="00AA5681" w:rsidRPr="00E03890">
        <w:rPr>
          <w:rFonts w:ascii="GHEA Mariam" w:eastAsia="Times New Roman" w:hAnsi="GHEA Mariam" w:cs="Calibri"/>
          <w:color w:val="000000"/>
          <w:sz w:val="24"/>
          <w:szCs w:val="24"/>
          <w:lang w:val="hy-AM"/>
        </w:rPr>
        <w:t>երկայացվում է դիտման ամսաթիվ</w:t>
      </w:r>
      <w:r w:rsidR="00F95378" w:rsidRPr="00E03890">
        <w:rPr>
          <w:rFonts w:ascii="GHEA Mariam" w:eastAsia="Times New Roman" w:hAnsi="GHEA Mariam" w:cs="Calibri"/>
          <w:color w:val="000000"/>
          <w:sz w:val="24"/>
          <w:szCs w:val="24"/>
          <w:lang w:val="hy-AM"/>
        </w:rPr>
        <w:t>ը</w:t>
      </w:r>
    </w:p>
    <w:p w14:paraId="0FFE270D" w14:textId="5CF57D20" w:rsidR="00AA5681" w:rsidRPr="00E03890" w:rsidRDefault="003A5090" w:rsidP="00E03890">
      <w:pPr>
        <w:spacing w:after="0" w:line="360" w:lineRule="auto"/>
        <w:jc w:val="both"/>
        <w:rPr>
          <w:rFonts w:ascii="GHEA Mariam" w:eastAsia="Times New Roman" w:hAnsi="GHEA Mariam" w:cs="Calibri"/>
          <w:b/>
          <w:color w:val="000000"/>
          <w:sz w:val="24"/>
          <w:szCs w:val="24"/>
          <w:lang w:val="hy-AM"/>
        </w:rPr>
      </w:pPr>
      <w:r>
        <w:rPr>
          <w:rFonts w:ascii="GHEA Mariam" w:eastAsia="Times New Roman" w:hAnsi="GHEA Mariam" w:cs="Calibri"/>
          <w:b/>
          <w:color w:val="000000"/>
          <w:sz w:val="24"/>
          <w:szCs w:val="24"/>
        </w:rPr>
        <w:t xml:space="preserve">   </w:t>
      </w:r>
      <w:r w:rsidR="00BD284B" w:rsidRPr="00E03890">
        <w:rPr>
          <w:rFonts w:ascii="GHEA Mariam" w:eastAsia="Times New Roman" w:hAnsi="GHEA Mariam" w:cs="Calibri"/>
          <w:b/>
          <w:color w:val="000000"/>
          <w:sz w:val="24"/>
          <w:szCs w:val="24"/>
        </w:rPr>
        <w:t>7)</w:t>
      </w:r>
      <w:r w:rsidR="00ED70CA" w:rsidRPr="00E03890">
        <w:rPr>
          <w:rFonts w:ascii="GHEA Mariam" w:eastAsia="Times New Roman" w:hAnsi="GHEA Mariam" w:cs="Calibri"/>
          <w:b/>
          <w:color w:val="000000"/>
          <w:sz w:val="24"/>
          <w:szCs w:val="24"/>
        </w:rPr>
        <w:t xml:space="preserve"> </w:t>
      </w:r>
      <w:r w:rsidR="00AA5681" w:rsidRPr="00E03890">
        <w:rPr>
          <w:rFonts w:ascii="GHEA Mariam" w:eastAsia="Times New Roman" w:hAnsi="GHEA Mariam" w:cs="Calibri"/>
          <w:b/>
          <w:color w:val="000000"/>
          <w:sz w:val="24"/>
          <w:szCs w:val="24"/>
          <w:lang w:val="hy-AM"/>
        </w:rPr>
        <w:t>Օդի առավելագույն ջերմաստիճան (Max_Air_Temperature)</w:t>
      </w:r>
      <w:r w:rsidR="00BD284B" w:rsidRPr="00E03890">
        <w:rPr>
          <w:rFonts w:ascii="GHEA Mariam" w:eastAsia="Times New Roman" w:hAnsi="GHEA Mariam" w:cs="Calibri"/>
          <w:b/>
          <w:color w:val="000000"/>
          <w:sz w:val="24"/>
          <w:szCs w:val="24"/>
        </w:rPr>
        <w:t xml:space="preserve"> </w:t>
      </w:r>
      <w:r w:rsidR="00BD284B" w:rsidRPr="00E03890">
        <w:rPr>
          <w:rFonts w:ascii="GHEA Mariam" w:eastAsia="Times New Roman" w:hAnsi="GHEA Mariam" w:cs="Calibri"/>
          <w:color w:val="000000"/>
          <w:sz w:val="24"/>
          <w:szCs w:val="24"/>
        </w:rPr>
        <w:t>ն</w:t>
      </w:r>
      <w:r w:rsidR="00AA5681" w:rsidRPr="00E03890">
        <w:rPr>
          <w:rFonts w:ascii="GHEA Mariam" w:eastAsia="Times New Roman" w:hAnsi="GHEA Mariam" w:cs="Calibri"/>
          <w:color w:val="000000"/>
          <w:sz w:val="24"/>
          <w:szCs w:val="24"/>
          <w:lang w:val="hy-AM"/>
        </w:rPr>
        <w:t>երկայացվում է օդերևութաբանական կայանում չափված օդի բացարձակ առավելագույն ջերմաստիճանը (</w:t>
      </w:r>
      <w:r w:rsidR="00AA5681" w:rsidRPr="00E03890">
        <w:rPr>
          <w:rFonts w:ascii="GHEA Mariam" w:eastAsia="Times New Roman" w:hAnsi="GHEA Mariam" w:cs="Calibri"/>
          <w:color w:val="000000"/>
          <w:sz w:val="24"/>
          <w:szCs w:val="24"/>
          <w:vertAlign w:val="superscript"/>
          <w:lang w:val="hy-AM"/>
        </w:rPr>
        <w:t>0</w:t>
      </w:r>
      <w:r w:rsidR="00AA5681" w:rsidRPr="00E03890">
        <w:rPr>
          <w:rFonts w:ascii="GHEA Mariam" w:eastAsia="Times New Roman" w:hAnsi="GHEA Mariam" w:cs="Calibri"/>
          <w:color w:val="000000"/>
          <w:sz w:val="24"/>
          <w:szCs w:val="24"/>
          <w:lang w:val="hy-AM"/>
        </w:rPr>
        <w:t>C):</w:t>
      </w:r>
    </w:p>
    <w:p w14:paraId="1AD10597" w14:textId="05F72B7A" w:rsidR="00BE73C5" w:rsidRPr="00E03890" w:rsidRDefault="003A5090" w:rsidP="00E03890">
      <w:pPr>
        <w:spacing w:after="0" w:line="360" w:lineRule="auto"/>
        <w:jc w:val="both"/>
        <w:rPr>
          <w:rFonts w:ascii="GHEA Mariam" w:eastAsia="Times New Roman" w:hAnsi="GHEA Mariam" w:cs="Calibri"/>
          <w:color w:val="000000"/>
          <w:sz w:val="24"/>
          <w:szCs w:val="24"/>
          <w:lang w:val="hy-AM"/>
        </w:rPr>
      </w:pPr>
      <w:r>
        <w:rPr>
          <w:rFonts w:ascii="GHEA Mariam" w:eastAsia="Times New Roman" w:hAnsi="GHEA Mariam" w:cs="Calibri"/>
          <w:b/>
          <w:color w:val="000000"/>
          <w:sz w:val="24"/>
          <w:szCs w:val="24"/>
        </w:rPr>
        <w:lastRenderedPageBreak/>
        <w:t xml:space="preserve">   </w:t>
      </w:r>
      <w:r w:rsidR="00BD284B" w:rsidRPr="00E03890">
        <w:rPr>
          <w:rFonts w:ascii="GHEA Mariam" w:eastAsia="Times New Roman" w:hAnsi="GHEA Mariam" w:cs="Calibri"/>
          <w:b/>
          <w:color w:val="000000"/>
          <w:sz w:val="24"/>
          <w:szCs w:val="24"/>
        </w:rPr>
        <w:t>8)</w:t>
      </w:r>
      <w:r w:rsidR="00ED70CA" w:rsidRPr="00E03890">
        <w:rPr>
          <w:rFonts w:ascii="GHEA Mariam" w:eastAsia="Times New Roman" w:hAnsi="GHEA Mariam" w:cs="Calibri"/>
          <w:b/>
          <w:color w:val="000000"/>
          <w:sz w:val="24"/>
          <w:szCs w:val="24"/>
        </w:rPr>
        <w:t xml:space="preserve"> </w:t>
      </w:r>
      <w:r w:rsidR="00AA5681" w:rsidRPr="00E03890">
        <w:rPr>
          <w:rFonts w:ascii="GHEA Mariam" w:eastAsia="Times New Roman" w:hAnsi="GHEA Mariam" w:cs="Calibri"/>
          <w:b/>
          <w:color w:val="000000"/>
          <w:sz w:val="24"/>
          <w:szCs w:val="24"/>
          <w:lang w:val="hy-AM"/>
        </w:rPr>
        <w:t>Օդի նվազագույն ջերմաստիճան (Min_Air_Temperature)</w:t>
      </w:r>
      <w:r w:rsidR="00BD284B" w:rsidRPr="00E03890">
        <w:rPr>
          <w:rFonts w:ascii="GHEA Mariam" w:eastAsia="Times New Roman" w:hAnsi="GHEA Mariam" w:cs="Calibri"/>
          <w:b/>
          <w:color w:val="000000"/>
          <w:sz w:val="24"/>
          <w:szCs w:val="24"/>
        </w:rPr>
        <w:t xml:space="preserve"> </w:t>
      </w:r>
      <w:r w:rsidR="00BD284B" w:rsidRPr="00E03890">
        <w:rPr>
          <w:rFonts w:ascii="GHEA Mariam" w:eastAsia="Times New Roman" w:hAnsi="GHEA Mariam" w:cs="Calibri"/>
          <w:color w:val="000000"/>
          <w:sz w:val="24"/>
          <w:szCs w:val="24"/>
        </w:rPr>
        <w:t>ն</w:t>
      </w:r>
      <w:r w:rsidR="00AA5681" w:rsidRPr="00E03890">
        <w:rPr>
          <w:rFonts w:ascii="GHEA Mariam" w:eastAsia="Times New Roman" w:hAnsi="GHEA Mariam" w:cs="Calibri"/>
          <w:color w:val="000000"/>
          <w:sz w:val="24"/>
          <w:szCs w:val="24"/>
          <w:lang w:val="hy-AM"/>
        </w:rPr>
        <w:t>երկայացվում է օդերևութաբանական կայանում չափված օդի բացարձակնվազագույն ջերմաստիճանը (</w:t>
      </w:r>
      <w:r w:rsidR="00AA5681" w:rsidRPr="00E03890">
        <w:rPr>
          <w:rFonts w:ascii="GHEA Mariam" w:eastAsia="Times New Roman" w:hAnsi="GHEA Mariam" w:cs="Calibri"/>
          <w:color w:val="000000"/>
          <w:sz w:val="24"/>
          <w:szCs w:val="24"/>
          <w:vertAlign w:val="superscript"/>
          <w:lang w:val="hy-AM"/>
        </w:rPr>
        <w:t>0</w:t>
      </w:r>
      <w:r w:rsidR="00AA5681" w:rsidRPr="00E03890">
        <w:rPr>
          <w:rFonts w:ascii="GHEA Mariam" w:eastAsia="Times New Roman" w:hAnsi="GHEA Mariam" w:cs="Calibri"/>
          <w:color w:val="000000"/>
          <w:sz w:val="24"/>
          <w:szCs w:val="24"/>
          <w:lang w:val="hy-AM"/>
        </w:rPr>
        <w:t>C):</w:t>
      </w:r>
    </w:p>
    <w:p w14:paraId="0440FCF6" w14:textId="552DFBFD" w:rsidR="003368AE" w:rsidRPr="00E03890" w:rsidRDefault="003A5090" w:rsidP="00E03890">
      <w:pPr>
        <w:spacing w:after="0" w:line="360" w:lineRule="auto"/>
        <w:jc w:val="both"/>
        <w:rPr>
          <w:rFonts w:ascii="GHEA Mariam" w:eastAsia="Times New Roman" w:hAnsi="GHEA Mariam" w:cs="Calibri"/>
          <w:b/>
          <w:bCs/>
          <w:color w:val="000000"/>
          <w:sz w:val="24"/>
          <w:szCs w:val="24"/>
          <w:lang w:val="hy-AM"/>
        </w:rPr>
      </w:pPr>
      <w:r>
        <w:rPr>
          <w:rFonts w:ascii="GHEA Mariam" w:eastAsia="Times New Roman" w:hAnsi="GHEA Mariam" w:cs="Calibri"/>
          <w:b/>
          <w:bCs/>
          <w:color w:val="000000"/>
          <w:sz w:val="24"/>
          <w:szCs w:val="24"/>
        </w:rPr>
        <w:t xml:space="preserve">   </w:t>
      </w:r>
      <w:r w:rsidR="003368AE" w:rsidRPr="00E03890">
        <w:rPr>
          <w:rFonts w:ascii="GHEA Mariam" w:eastAsia="Times New Roman" w:hAnsi="GHEA Mariam" w:cs="Calibri"/>
          <w:b/>
          <w:bCs/>
          <w:color w:val="000000"/>
          <w:sz w:val="24"/>
          <w:szCs w:val="24"/>
          <w:lang w:val="hy-AM"/>
        </w:rPr>
        <w:t>9</w:t>
      </w:r>
      <w:r w:rsidR="009D1376" w:rsidRPr="00E03890">
        <w:rPr>
          <w:rFonts w:ascii="GHEA Mariam" w:eastAsia="Times New Roman" w:hAnsi="GHEA Mariam" w:cs="Cambria Math"/>
          <w:b/>
          <w:bCs/>
          <w:color w:val="000000"/>
          <w:sz w:val="24"/>
          <w:szCs w:val="24"/>
        </w:rPr>
        <w:t xml:space="preserve">) </w:t>
      </w:r>
      <w:r w:rsidR="003368AE" w:rsidRPr="00E03890">
        <w:rPr>
          <w:rFonts w:ascii="GHEA Mariam" w:eastAsia="Times New Roman" w:hAnsi="GHEA Mariam" w:cs="GHEA Mariam"/>
          <w:b/>
          <w:bCs/>
          <w:color w:val="000000"/>
          <w:sz w:val="24"/>
          <w:szCs w:val="24"/>
          <w:lang w:val="hy-AM"/>
        </w:rPr>
        <w:t>Գոլորշունակու</w:t>
      </w:r>
      <w:r w:rsidR="003368AE" w:rsidRPr="00E03890">
        <w:rPr>
          <w:rFonts w:ascii="GHEA Mariam" w:eastAsia="Times New Roman" w:hAnsi="GHEA Mariam" w:cs="Calibri"/>
          <w:b/>
          <w:bCs/>
          <w:color w:val="000000"/>
          <w:sz w:val="24"/>
          <w:szCs w:val="24"/>
          <w:lang w:val="hy-AM"/>
        </w:rPr>
        <w:t>թյուն (Evapotranspiration)</w:t>
      </w:r>
    </w:p>
    <w:p w14:paraId="3F4E2B0A" w14:textId="634BDBBD" w:rsidR="003368AE" w:rsidRPr="00E03890" w:rsidRDefault="003A5090" w:rsidP="00E03890">
      <w:pPr>
        <w:pStyle w:val="NormalWeb"/>
        <w:shd w:val="clear" w:color="auto" w:fill="FFFFFF"/>
        <w:spacing w:before="0" w:beforeAutospacing="0" w:after="0" w:afterAutospacing="0" w:line="360" w:lineRule="auto"/>
        <w:jc w:val="both"/>
        <w:rPr>
          <w:rFonts w:ascii="GHEA Mariam" w:hAnsi="GHEA Mariam"/>
          <w:b/>
          <w:bCs/>
          <w:lang w:val="hy-AM"/>
        </w:rPr>
      </w:pPr>
      <w:r>
        <w:rPr>
          <w:rFonts w:ascii="GHEA Mariam" w:hAnsi="GHEA Mariam" w:cstheme="minorBidi"/>
          <w:b/>
          <w:bCs/>
          <w:color w:val="000000"/>
          <w:shd w:val="clear" w:color="auto" w:fill="FFFFFF"/>
        </w:rPr>
        <w:t xml:space="preserve">   </w:t>
      </w:r>
      <w:r w:rsidR="003368AE" w:rsidRPr="00E03890">
        <w:rPr>
          <w:rFonts w:ascii="GHEA Mariam" w:hAnsi="GHEA Mariam" w:cstheme="minorBidi"/>
          <w:b/>
          <w:bCs/>
          <w:color w:val="000000"/>
          <w:shd w:val="clear" w:color="auto" w:fill="FFFFFF"/>
          <w:lang w:val="hy-AM"/>
        </w:rPr>
        <w:t>10</w:t>
      </w:r>
      <w:r w:rsidR="009D1376" w:rsidRPr="00E03890">
        <w:rPr>
          <w:rFonts w:ascii="GHEA Mariam" w:hAnsi="GHEA Mariam" w:cs="Cambria Math"/>
          <w:color w:val="000000"/>
          <w:shd w:val="clear" w:color="auto" w:fill="FFFFFF"/>
        </w:rPr>
        <w:t>)</w:t>
      </w:r>
      <w:r w:rsidR="003368AE" w:rsidRPr="00E03890">
        <w:rPr>
          <w:rFonts w:ascii="GHEA Mariam" w:hAnsi="GHEA Mariam" w:cstheme="minorBidi"/>
          <w:color w:val="000000"/>
          <w:shd w:val="clear" w:color="auto" w:fill="FFFFFF"/>
          <w:lang w:val="hy-AM"/>
        </w:rPr>
        <w:t xml:space="preserve"> </w:t>
      </w:r>
      <w:r w:rsidR="003368AE" w:rsidRPr="00E03890">
        <w:rPr>
          <w:rFonts w:ascii="GHEA Mariam" w:hAnsi="GHEA Mariam"/>
          <w:b/>
          <w:bCs/>
          <w:lang w:val="hy-AM"/>
        </w:rPr>
        <w:t>Հորիզոնական տեսանելիություն</w:t>
      </w:r>
      <w:r w:rsidR="005D16D3" w:rsidRPr="00E03890">
        <w:rPr>
          <w:rFonts w:ascii="GHEA Mariam" w:hAnsi="GHEA Mariam"/>
          <w:b/>
          <w:bCs/>
          <w:lang w:val="hy-AM"/>
        </w:rPr>
        <w:t xml:space="preserve"> </w:t>
      </w:r>
      <w:r w:rsidR="004E5C02" w:rsidRPr="00E03890">
        <w:rPr>
          <w:rFonts w:ascii="GHEA Mariam" w:hAnsi="GHEA Mariam"/>
          <w:b/>
          <w:bCs/>
          <w:lang w:val="hy-AM"/>
        </w:rPr>
        <w:t>(</w:t>
      </w:r>
      <w:r w:rsidR="005D16D3" w:rsidRPr="00E03890">
        <w:rPr>
          <w:rFonts w:ascii="GHEA Mariam" w:hAnsi="GHEA Mariam"/>
          <w:b/>
          <w:bCs/>
          <w:lang w:val="hy-AM"/>
        </w:rPr>
        <w:t>Horizontal</w:t>
      </w:r>
      <w:r w:rsidR="00494E0C" w:rsidRPr="00E03890">
        <w:rPr>
          <w:rFonts w:ascii="GHEA Mariam" w:hAnsi="GHEA Mariam"/>
          <w:b/>
          <w:bCs/>
          <w:lang w:val="hy-AM"/>
        </w:rPr>
        <w:t xml:space="preserve"> _</w:t>
      </w:r>
      <w:r w:rsidR="00562F16" w:rsidRPr="00E03890">
        <w:rPr>
          <w:rFonts w:ascii="GHEA Mariam" w:hAnsi="GHEA Mariam"/>
          <w:b/>
          <w:bCs/>
          <w:lang w:val="hy-AM"/>
        </w:rPr>
        <w:t>V</w:t>
      </w:r>
      <w:r w:rsidR="005D16D3" w:rsidRPr="00E03890">
        <w:rPr>
          <w:rFonts w:ascii="GHEA Mariam" w:hAnsi="GHEA Mariam"/>
          <w:b/>
          <w:bCs/>
          <w:lang w:val="hy-AM"/>
        </w:rPr>
        <w:t>isibility</w:t>
      </w:r>
      <w:r w:rsidR="004E5C02" w:rsidRPr="00E03890">
        <w:rPr>
          <w:rFonts w:ascii="GHEA Mariam" w:hAnsi="GHEA Mariam"/>
          <w:b/>
          <w:bCs/>
          <w:lang w:val="hy-AM"/>
        </w:rPr>
        <w:t>)</w:t>
      </w:r>
    </w:p>
    <w:p w14:paraId="34D6037D" w14:textId="73B1E972" w:rsidR="003368AE" w:rsidRPr="00E03890" w:rsidRDefault="003A5090" w:rsidP="00E03890">
      <w:pPr>
        <w:pStyle w:val="NormalWeb"/>
        <w:shd w:val="clear" w:color="auto" w:fill="FFFFFF"/>
        <w:spacing w:before="0" w:beforeAutospacing="0" w:after="0" w:afterAutospacing="0" w:line="360" w:lineRule="auto"/>
        <w:jc w:val="both"/>
        <w:rPr>
          <w:rFonts w:ascii="GHEA Mariam" w:hAnsi="GHEA Mariam"/>
          <w:b/>
          <w:bCs/>
          <w:lang w:val="hy-AM"/>
        </w:rPr>
      </w:pPr>
      <w:r>
        <w:rPr>
          <w:rFonts w:ascii="GHEA Mariam" w:hAnsi="GHEA Mariam"/>
          <w:b/>
          <w:bCs/>
        </w:rPr>
        <w:t xml:space="preserve">   </w:t>
      </w:r>
      <w:r w:rsidR="003368AE" w:rsidRPr="00E03890">
        <w:rPr>
          <w:rFonts w:ascii="GHEA Mariam" w:hAnsi="GHEA Mariam"/>
          <w:b/>
          <w:bCs/>
          <w:lang w:val="hy-AM"/>
        </w:rPr>
        <w:t>11</w:t>
      </w:r>
      <w:r w:rsidR="009D1376" w:rsidRPr="00E03890">
        <w:rPr>
          <w:rFonts w:ascii="GHEA Mariam" w:hAnsi="GHEA Mariam" w:cs="Cambria Math"/>
          <w:b/>
          <w:bCs/>
        </w:rPr>
        <w:t>)</w:t>
      </w:r>
      <w:r w:rsidR="003368AE" w:rsidRPr="00E03890">
        <w:rPr>
          <w:rFonts w:ascii="GHEA Mariam" w:hAnsi="GHEA Mariam"/>
          <w:b/>
          <w:bCs/>
          <w:lang w:val="hy-AM"/>
        </w:rPr>
        <w:t xml:space="preserve"> Ամպամածություն</w:t>
      </w:r>
      <w:r w:rsidR="005D16D3" w:rsidRPr="00E03890">
        <w:rPr>
          <w:rFonts w:ascii="GHEA Mariam" w:hAnsi="GHEA Mariam"/>
          <w:b/>
          <w:bCs/>
          <w:lang w:val="hy-AM"/>
        </w:rPr>
        <w:t xml:space="preserve"> </w:t>
      </w:r>
      <w:r w:rsidR="004E5C02" w:rsidRPr="00E03890">
        <w:rPr>
          <w:rFonts w:ascii="GHEA Mariam" w:hAnsi="GHEA Mariam"/>
          <w:b/>
          <w:bCs/>
          <w:lang w:val="hy-AM"/>
        </w:rPr>
        <w:t>(</w:t>
      </w:r>
      <w:r w:rsidR="005D16D3" w:rsidRPr="00E03890">
        <w:rPr>
          <w:rFonts w:ascii="GHEA Mariam" w:hAnsi="GHEA Mariam"/>
          <w:b/>
          <w:bCs/>
          <w:lang w:val="hy-AM"/>
        </w:rPr>
        <w:t>Cloudy</w:t>
      </w:r>
      <w:r w:rsidR="004E5C02" w:rsidRPr="00E03890">
        <w:rPr>
          <w:rFonts w:ascii="GHEA Mariam" w:hAnsi="GHEA Mariam"/>
          <w:b/>
          <w:bCs/>
          <w:lang w:val="hy-AM"/>
        </w:rPr>
        <w:t>)</w:t>
      </w:r>
    </w:p>
    <w:p w14:paraId="1150989F" w14:textId="4D4FF2E8" w:rsidR="003368AE" w:rsidRPr="00E03890" w:rsidRDefault="003A5090" w:rsidP="00E03890">
      <w:pPr>
        <w:pStyle w:val="NormalWeb"/>
        <w:shd w:val="clear" w:color="auto" w:fill="FFFFFF"/>
        <w:spacing w:before="0" w:beforeAutospacing="0" w:after="0" w:afterAutospacing="0" w:line="360" w:lineRule="auto"/>
        <w:jc w:val="both"/>
        <w:rPr>
          <w:rFonts w:ascii="GHEA Mariam" w:hAnsi="GHEA Mariam"/>
          <w:b/>
          <w:bCs/>
          <w:lang w:val="hy-AM"/>
        </w:rPr>
      </w:pPr>
      <w:r>
        <w:rPr>
          <w:rFonts w:ascii="GHEA Mariam" w:hAnsi="GHEA Mariam"/>
          <w:b/>
          <w:bCs/>
        </w:rPr>
        <w:t xml:space="preserve">   </w:t>
      </w:r>
      <w:r w:rsidR="003368AE" w:rsidRPr="00E03890">
        <w:rPr>
          <w:rFonts w:ascii="GHEA Mariam" w:hAnsi="GHEA Mariam"/>
          <w:b/>
          <w:bCs/>
          <w:lang w:val="hy-AM"/>
        </w:rPr>
        <w:t>12</w:t>
      </w:r>
      <w:r w:rsidR="009D1376" w:rsidRPr="00E03890">
        <w:rPr>
          <w:rFonts w:ascii="GHEA Mariam" w:hAnsi="GHEA Mariam" w:cs="Cambria Math"/>
          <w:b/>
          <w:bCs/>
        </w:rPr>
        <w:t>)</w:t>
      </w:r>
      <w:r w:rsidR="003368AE" w:rsidRPr="00E03890">
        <w:rPr>
          <w:rFonts w:ascii="GHEA Mariam" w:hAnsi="GHEA Mariam"/>
          <w:b/>
          <w:bCs/>
          <w:lang w:val="hy-AM"/>
        </w:rPr>
        <w:t xml:space="preserve"> Մթնոլորտային երևույթներ</w:t>
      </w:r>
      <w:r w:rsidR="005D16D3" w:rsidRPr="00E03890">
        <w:rPr>
          <w:rFonts w:ascii="GHEA Mariam" w:hAnsi="GHEA Mariam"/>
          <w:b/>
          <w:bCs/>
          <w:lang w:val="hy-AM"/>
        </w:rPr>
        <w:t xml:space="preserve"> </w:t>
      </w:r>
      <w:r w:rsidR="004E5C02" w:rsidRPr="00E03890">
        <w:rPr>
          <w:rFonts w:ascii="GHEA Mariam" w:hAnsi="GHEA Mariam"/>
          <w:b/>
          <w:bCs/>
          <w:lang w:val="hy-AM"/>
        </w:rPr>
        <w:t>(</w:t>
      </w:r>
      <w:r w:rsidR="005D16D3" w:rsidRPr="00E03890">
        <w:rPr>
          <w:rFonts w:ascii="GHEA Mariam" w:hAnsi="GHEA Mariam"/>
          <w:b/>
          <w:bCs/>
          <w:lang w:val="hy-AM"/>
        </w:rPr>
        <w:t xml:space="preserve">Atmospheric </w:t>
      </w:r>
      <w:r w:rsidR="00494E0C" w:rsidRPr="00E03890">
        <w:rPr>
          <w:rFonts w:ascii="GHEA Mariam" w:hAnsi="GHEA Mariam"/>
          <w:b/>
          <w:bCs/>
          <w:lang w:val="hy-AM"/>
        </w:rPr>
        <w:t>_</w:t>
      </w:r>
      <w:r w:rsidR="00562F16" w:rsidRPr="00E03890">
        <w:rPr>
          <w:rFonts w:ascii="GHEA Mariam" w:hAnsi="GHEA Mariam"/>
          <w:b/>
          <w:bCs/>
          <w:lang w:val="hy-AM"/>
        </w:rPr>
        <w:t>P</w:t>
      </w:r>
      <w:r w:rsidR="005D16D3" w:rsidRPr="00E03890">
        <w:rPr>
          <w:rFonts w:ascii="GHEA Mariam" w:hAnsi="GHEA Mariam"/>
          <w:b/>
          <w:bCs/>
          <w:lang w:val="hy-AM"/>
        </w:rPr>
        <w:t>henomena</w:t>
      </w:r>
      <w:r w:rsidR="004E5C02" w:rsidRPr="00E03890">
        <w:rPr>
          <w:rFonts w:ascii="GHEA Mariam" w:hAnsi="GHEA Mariam"/>
          <w:b/>
          <w:bCs/>
          <w:lang w:val="hy-AM"/>
        </w:rPr>
        <w:t>)</w:t>
      </w:r>
    </w:p>
    <w:p w14:paraId="5BFBC6CE" w14:textId="6EEA4E13" w:rsidR="003368AE" w:rsidRPr="00E03890" w:rsidRDefault="003A5090" w:rsidP="00E03890">
      <w:pPr>
        <w:pStyle w:val="NormalWeb"/>
        <w:shd w:val="clear" w:color="auto" w:fill="FFFFFF"/>
        <w:spacing w:before="0" w:beforeAutospacing="0" w:after="0" w:afterAutospacing="0" w:line="360" w:lineRule="auto"/>
        <w:jc w:val="both"/>
        <w:rPr>
          <w:rFonts w:ascii="GHEA Mariam" w:hAnsi="GHEA Mariam"/>
          <w:b/>
          <w:bCs/>
          <w:lang w:val="hy-AM"/>
        </w:rPr>
      </w:pPr>
      <w:r>
        <w:rPr>
          <w:rFonts w:ascii="GHEA Mariam" w:hAnsi="GHEA Mariam"/>
          <w:b/>
          <w:bCs/>
        </w:rPr>
        <w:t xml:space="preserve">   </w:t>
      </w:r>
      <w:r w:rsidR="003368AE" w:rsidRPr="00E03890">
        <w:rPr>
          <w:rFonts w:ascii="GHEA Mariam" w:hAnsi="GHEA Mariam"/>
          <w:b/>
          <w:bCs/>
          <w:lang w:val="hy-AM"/>
        </w:rPr>
        <w:t>13</w:t>
      </w:r>
      <w:r w:rsidR="009D1376" w:rsidRPr="00E03890">
        <w:rPr>
          <w:rFonts w:ascii="GHEA Mariam" w:hAnsi="GHEA Mariam" w:cs="Cambria Math"/>
          <w:b/>
          <w:bCs/>
        </w:rPr>
        <w:t>)</w:t>
      </w:r>
      <w:r w:rsidR="003368AE" w:rsidRPr="00E03890">
        <w:rPr>
          <w:rFonts w:ascii="GHEA Mariam" w:hAnsi="GHEA Mariam"/>
          <w:b/>
          <w:bCs/>
          <w:lang w:val="hy-AM"/>
        </w:rPr>
        <w:t xml:space="preserve"> Հողի մակերևույթի ջերմաստիճան</w:t>
      </w:r>
      <w:r w:rsidR="005D16D3" w:rsidRPr="00E03890">
        <w:rPr>
          <w:rFonts w:ascii="GHEA Mariam" w:hAnsi="GHEA Mariam"/>
          <w:b/>
          <w:bCs/>
          <w:lang w:val="hy-AM"/>
        </w:rPr>
        <w:t xml:space="preserve"> </w:t>
      </w:r>
      <w:r w:rsidR="004E5C02" w:rsidRPr="00E03890">
        <w:rPr>
          <w:rFonts w:ascii="GHEA Mariam" w:hAnsi="GHEA Mariam"/>
          <w:b/>
          <w:bCs/>
          <w:lang w:val="hy-AM"/>
        </w:rPr>
        <w:t>(</w:t>
      </w:r>
      <w:r w:rsidR="005D16D3" w:rsidRPr="00E03890">
        <w:rPr>
          <w:rFonts w:ascii="GHEA Mariam" w:hAnsi="GHEA Mariam"/>
          <w:b/>
          <w:bCs/>
          <w:lang w:val="hy-AM"/>
        </w:rPr>
        <w:t>Soil</w:t>
      </w:r>
      <w:r w:rsidR="00562F16" w:rsidRPr="00E03890">
        <w:rPr>
          <w:rFonts w:ascii="GHEA Mariam" w:hAnsi="GHEA Mariam"/>
          <w:b/>
          <w:bCs/>
          <w:lang w:val="hy-AM"/>
        </w:rPr>
        <w:t>_S</w:t>
      </w:r>
      <w:r w:rsidR="005D16D3" w:rsidRPr="00E03890">
        <w:rPr>
          <w:rFonts w:ascii="GHEA Mariam" w:hAnsi="GHEA Mariam"/>
          <w:b/>
          <w:bCs/>
          <w:lang w:val="hy-AM"/>
        </w:rPr>
        <w:t>urface</w:t>
      </w:r>
      <w:r w:rsidR="00562F16" w:rsidRPr="00E03890">
        <w:rPr>
          <w:rFonts w:ascii="GHEA Mariam" w:hAnsi="GHEA Mariam"/>
          <w:b/>
          <w:bCs/>
          <w:lang w:val="hy-AM"/>
        </w:rPr>
        <w:t>_T</w:t>
      </w:r>
      <w:r w:rsidR="005D16D3" w:rsidRPr="00E03890">
        <w:rPr>
          <w:rFonts w:ascii="GHEA Mariam" w:hAnsi="GHEA Mariam"/>
          <w:b/>
          <w:bCs/>
          <w:lang w:val="hy-AM"/>
        </w:rPr>
        <w:t>emperature</w:t>
      </w:r>
      <w:r w:rsidR="004E5C02" w:rsidRPr="00E03890">
        <w:rPr>
          <w:rFonts w:ascii="GHEA Mariam" w:hAnsi="GHEA Mariam"/>
          <w:b/>
          <w:bCs/>
          <w:lang w:val="hy-AM"/>
        </w:rPr>
        <w:t>)</w:t>
      </w:r>
    </w:p>
    <w:p w14:paraId="6506ABC5" w14:textId="0AE441DA" w:rsidR="003368AE" w:rsidRPr="00E03890" w:rsidRDefault="003A5090" w:rsidP="00E03890">
      <w:pPr>
        <w:pStyle w:val="NormalWeb"/>
        <w:shd w:val="clear" w:color="auto" w:fill="FFFFFF"/>
        <w:spacing w:before="0" w:beforeAutospacing="0" w:after="0" w:afterAutospacing="0" w:line="360" w:lineRule="auto"/>
        <w:jc w:val="both"/>
        <w:rPr>
          <w:rFonts w:ascii="GHEA Mariam" w:hAnsi="GHEA Mariam"/>
          <w:b/>
          <w:bCs/>
          <w:lang w:val="hy-AM"/>
        </w:rPr>
      </w:pPr>
      <w:r>
        <w:rPr>
          <w:rFonts w:ascii="GHEA Mariam" w:hAnsi="GHEA Mariam"/>
          <w:b/>
          <w:bCs/>
        </w:rPr>
        <w:t xml:space="preserve">   </w:t>
      </w:r>
      <w:r w:rsidR="003368AE" w:rsidRPr="00E03890">
        <w:rPr>
          <w:rFonts w:ascii="GHEA Mariam" w:hAnsi="GHEA Mariam"/>
          <w:b/>
          <w:bCs/>
          <w:lang w:val="hy-AM"/>
        </w:rPr>
        <w:t>14</w:t>
      </w:r>
      <w:r w:rsidR="009D1376" w:rsidRPr="00E03890">
        <w:rPr>
          <w:rFonts w:ascii="GHEA Mariam" w:hAnsi="GHEA Mariam" w:cs="Cambria Math"/>
          <w:b/>
          <w:bCs/>
        </w:rPr>
        <w:t>)</w:t>
      </w:r>
      <w:r w:rsidR="003368AE" w:rsidRPr="00E03890">
        <w:rPr>
          <w:rFonts w:ascii="GHEA Mariam" w:hAnsi="GHEA Mariam"/>
          <w:b/>
          <w:bCs/>
          <w:lang w:val="hy-AM"/>
        </w:rPr>
        <w:t xml:space="preserve"> Խոնավություն</w:t>
      </w:r>
      <w:r w:rsidR="005D16D3" w:rsidRPr="00E03890">
        <w:rPr>
          <w:rFonts w:ascii="GHEA Mariam" w:hAnsi="GHEA Mariam"/>
          <w:lang w:val="hy-AM"/>
        </w:rPr>
        <w:t xml:space="preserve"> </w:t>
      </w:r>
      <w:r w:rsidR="004E5C02" w:rsidRPr="00E03890">
        <w:rPr>
          <w:rFonts w:ascii="GHEA Mariam" w:hAnsi="GHEA Mariam"/>
          <w:lang w:val="hy-AM"/>
        </w:rPr>
        <w:t>(</w:t>
      </w:r>
      <w:r w:rsidR="005D16D3" w:rsidRPr="00E03890">
        <w:rPr>
          <w:rFonts w:ascii="GHEA Mariam" w:hAnsi="GHEA Mariam"/>
          <w:b/>
          <w:bCs/>
          <w:lang w:val="hy-AM"/>
        </w:rPr>
        <w:t>Humidity</w:t>
      </w:r>
      <w:r w:rsidR="004E5C02" w:rsidRPr="00E03890">
        <w:rPr>
          <w:rFonts w:ascii="GHEA Mariam" w:hAnsi="GHEA Mariam"/>
          <w:b/>
          <w:bCs/>
          <w:lang w:val="hy-AM"/>
        </w:rPr>
        <w:t>)</w:t>
      </w:r>
    </w:p>
    <w:p w14:paraId="4BF883BA" w14:textId="6E815C21" w:rsidR="003368AE" w:rsidRPr="00E03890" w:rsidRDefault="003A5090" w:rsidP="00E03890">
      <w:pPr>
        <w:pStyle w:val="NormalWeb"/>
        <w:shd w:val="clear" w:color="auto" w:fill="FFFFFF"/>
        <w:spacing w:before="0" w:beforeAutospacing="0" w:after="0" w:afterAutospacing="0" w:line="360" w:lineRule="auto"/>
        <w:jc w:val="both"/>
        <w:rPr>
          <w:rFonts w:ascii="GHEA Mariam" w:hAnsi="GHEA Mariam"/>
          <w:b/>
          <w:bCs/>
          <w:lang w:val="hy-AM"/>
        </w:rPr>
      </w:pPr>
      <w:r>
        <w:rPr>
          <w:rFonts w:ascii="GHEA Mariam" w:hAnsi="GHEA Mariam"/>
          <w:b/>
          <w:bCs/>
        </w:rPr>
        <w:t xml:space="preserve">   </w:t>
      </w:r>
      <w:r w:rsidR="003368AE" w:rsidRPr="00E03890">
        <w:rPr>
          <w:rFonts w:ascii="GHEA Mariam" w:hAnsi="GHEA Mariam"/>
          <w:b/>
          <w:bCs/>
          <w:lang w:val="hy-AM"/>
        </w:rPr>
        <w:t>15</w:t>
      </w:r>
      <w:r w:rsidR="009D1376" w:rsidRPr="00E03890">
        <w:rPr>
          <w:rFonts w:ascii="GHEA Mariam" w:hAnsi="GHEA Mariam" w:cs="Cambria Math"/>
          <w:b/>
          <w:bCs/>
        </w:rPr>
        <w:t>)</w:t>
      </w:r>
      <w:r w:rsidR="003368AE" w:rsidRPr="00E03890">
        <w:rPr>
          <w:rFonts w:ascii="GHEA Mariam" w:hAnsi="GHEA Mariam"/>
          <w:b/>
          <w:bCs/>
          <w:lang w:val="hy-AM"/>
        </w:rPr>
        <w:t xml:space="preserve"> Քամու ուղղություն և արագություն</w:t>
      </w:r>
      <w:r w:rsidR="005D16D3" w:rsidRPr="00E03890">
        <w:rPr>
          <w:rFonts w:ascii="GHEA Mariam" w:hAnsi="GHEA Mariam"/>
          <w:b/>
          <w:bCs/>
          <w:lang w:val="hy-AM"/>
        </w:rPr>
        <w:t xml:space="preserve"> </w:t>
      </w:r>
      <w:r w:rsidR="004E5C02" w:rsidRPr="00E03890">
        <w:rPr>
          <w:rFonts w:ascii="GHEA Mariam" w:hAnsi="GHEA Mariam"/>
          <w:b/>
          <w:bCs/>
          <w:lang w:val="hy-AM"/>
        </w:rPr>
        <w:t>(</w:t>
      </w:r>
      <w:r w:rsidR="00DF5085" w:rsidRPr="00E03890">
        <w:rPr>
          <w:rFonts w:ascii="GHEA Mariam" w:hAnsi="GHEA Mariam"/>
          <w:b/>
          <w:bCs/>
          <w:lang w:val="hy-AM"/>
        </w:rPr>
        <w:t>Speed</w:t>
      </w:r>
      <w:r w:rsidR="00EB60E5" w:rsidRPr="00E03890">
        <w:rPr>
          <w:rFonts w:ascii="GHEA Mariam" w:hAnsi="GHEA Mariam"/>
          <w:b/>
          <w:bCs/>
          <w:lang w:val="hy-AM"/>
        </w:rPr>
        <w:t>_O</w:t>
      </w:r>
      <w:r w:rsidR="00DF5085" w:rsidRPr="00E03890">
        <w:rPr>
          <w:rFonts w:ascii="GHEA Mariam" w:hAnsi="GHEA Mariam"/>
          <w:b/>
          <w:bCs/>
          <w:lang w:val="hy-AM"/>
        </w:rPr>
        <w:t>f</w:t>
      </w:r>
      <w:r w:rsidR="00EB60E5" w:rsidRPr="00E03890">
        <w:rPr>
          <w:rFonts w:ascii="GHEA Mariam" w:hAnsi="GHEA Mariam"/>
          <w:b/>
          <w:bCs/>
          <w:lang w:val="hy-AM"/>
        </w:rPr>
        <w:t>_W</w:t>
      </w:r>
      <w:r w:rsidR="005D16D3" w:rsidRPr="00E03890">
        <w:rPr>
          <w:rFonts w:ascii="GHEA Mariam" w:hAnsi="GHEA Mariam"/>
          <w:b/>
          <w:bCs/>
          <w:lang w:val="hy-AM"/>
        </w:rPr>
        <w:t>ind</w:t>
      </w:r>
      <w:r w:rsidR="00EB60E5" w:rsidRPr="00E03890">
        <w:rPr>
          <w:rFonts w:ascii="GHEA Mariam" w:hAnsi="GHEA Mariam"/>
          <w:b/>
          <w:bCs/>
          <w:lang w:val="hy-AM"/>
        </w:rPr>
        <w:t>_A</w:t>
      </w:r>
      <w:r w:rsidR="00DF5085" w:rsidRPr="00E03890">
        <w:rPr>
          <w:rFonts w:ascii="GHEA Mariam" w:hAnsi="GHEA Mariam"/>
          <w:b/>
          <w:bCs/>
          <w:lang w:val="hy-AM"/>
        </w:rPr>
        <w:t>nd</w:t>
      </w:r>
      <w:r w:rsidR="00EB60E5" w:rsidRPr="00E03890">
        <w:rPr>
          <w:rFonts w:ascii="GHEA Mariam" w:hAnsi="GHEA Mariam"/>
          <w:b/>
          <w:bCs/>
          <w:lang w:val="hy-AM"/>
        </w:rPr>
        <w:t>_D</w:t>
      </w:r>
      <w:r w:rsidR="005D16D3" w:rsidRPr="00E03890">
        <w:rPr>
          <w:rFonts w:ascii="GHEA Mariam" w:hAnsi="GHEA Mariam"/>
          <w:b/>
          <w:bCs/>
          <w:lang w:val="hy-AM"/>
        </w:rPr>
        <w:t>irection</w:t>
      </w:r>
      <w:r w:rsidR="004E5C02" w:rsidRPr="00E03890">
        <w:rPr>
          <w:rFonts w:ascii="GHEA Mariam" w:hAnsi="GHEA Mariam"/>
          <w:b/>
          <w:bCs/>
          <w:lang w:val="hy-AM"/>
        </w:rPr>
        <w:t>)</w:t>
      </w:r>
      <w:r w:rsidR="005D16D3" w:rsidRPr="00E03890">
        <w:rPr>
          <w:rFonts w:ascii="GHEA Mariam" w:hAnsi="GHEA Mariam"/>
          <w:b/>
          <w:bCs/>
          <w:lang w:val="hy-AM"/>
        </w:rPr>
        <w:t xml:space="preserve"> </w:t>
      </w:r>
    </w:p>
    <w:p w14:paraId="17E24446" w14:textId="1D6A7A1C" w:rsidR="003368AE" w:rsidRPr="00E03890" w:rsidRDefault="003A5090" w:rsidP="00E03890">
      <w:pPr>
        <w:pStyle w:val="NormalWeb"/>
        <w:shd w:val="clear" w:color="auto" w:fill="FFFFFF"/>
        <w:spacing w:before="0" w:beforeAutospacing="0" w:after="0" w:afterAutospacing="0" w:line="360" w:lineRule="auto"/>
        <w:jc w:val="both"/>
        <w:rPr>
          <w:rFonts w:ascii="GHEA Mariam" w:hAnsi="GHEA Mariam"/>
          <w:b/>
          <w:bCs/>
        </w:rPr>
      </w:pPr>
      <w:r>
        <w:rPr>
          <w:rFonts w:ascii="GHEA Mariam" w:hAnsi="GHEA Mariam"/>
          <w:b/>
          <w:bCs/>
        </w:rPr>
        <w:t xml:space="preserve">   </w:t>
      </w:r>
      <w:r w:rsidR="003368AE" w:rsidRPr="00E03890">
        <w:rPr>
          <w:rFonts w:ascii="GHEA Mariam" w:hAnsi="GHEA Mariam"/>
          <w:b/>
          <w:bCs/>
          <w:lang w:val="hy-AM"/>
        </w:rPr>
        <w:t>16</w:t>
      </w:r>
      <w:r w:rsidR="009D1376" w:rsidRPr="00E03890">
        <w:rPr>
          <w:rFonts w:ascii="GHEA Mariam" w:hAnsi="GHEA Mariam" w:cs="Cambria Math"/>
          <w:b/>
          <w:bCs/>
        </w:rPr>
        <w:t>)</w:t>
      </w:r>
      <w:r w:rsidR="003368AE" w:rsidRPr="00E03890">
        <w:rPr>
          <w:rFonts w:ascii="GHEA Mariam" w:hAnsi="GHEA Mariam"/>
          <w:b/>
          <w:bCs/>
          <w:lang w:val="hy-AM"/>
        </w:rPr>
        <w:t xml:space="preserve"> Մթնոլորտային ճնշմում </w:t>
      </w:r>
      <w:r w:rsidR="004E5C02" w:rsidRPr="00E03890">
        <w:rPr>
          <w:rFonts w:ascii="GHEA Mariam" w:hAnsi="GHEA Mariam"/>
          <w:b/>
          <w:bCs/>
        </w:rPr>
        <w:t>(</w:t>
      </w:r>
      <w:r w:rsidR="005D16D3" w:rsidRPr="00E03890">
        <w:rPr>
          <w:rFonts w:ascii="GHEA Mariam" w:hAnsi="GHEA Mariam"/>
          <w:b/>
          <w:bCs/>
          <w:lang w:val="hy-AM"/>
        </w:rPr>
        <w:t>Atmospheric</w:t>
      </w:r>
      <w:r w:rsidR="00EB60E5" w:rsidRPr="00E03890">
        <w:rPr>
          <w:rFonts w:ascii="GHEA Mariam" w:hAnsi="GHEA Mariam"/>
          <w:b/>
          <w:bCs/>
        </w:rPr>
        <w:t>_P</w:t>
      </w:r>
      <w:r w:rsidR="005D16D3" w:rsidRPr="00E03890">
        <w:rPr>
          <w:rFonts w:ascii="GHEA Mariam" w:hAnsi="GHEA Mariam"/>
          <w:b/>
          <w:bCs/>
          <w:lang w:val="hy-AM"/>
        </w:rPr>
        <w:t>ressure</w:t>
      </w:r>
      <w:r w:rsidR="004E5C02" w:rsidRPr="00E03890">
        <w:rPr>
          <w:rFonts w:ascii="GHEA Mariam" w:hAnsi="GHEA Mariam"/>
          <w:b/>
          <w:bCs/>
        </w:rPr>
        <w:t>)</w:t>
      </w:r>
    </w:p>
    <w:p w14:paraId="5E61F2C4" w14:textId="38B26990" w:rsidR="003368AE" w:rsidRPr="00E03890" w:rsidRDefault="003A5090" w:rsidP="00E03890">
      <w:pPr>
        <w:pStyle w:val="NormalWeb"/>
        <w:shd w:val="clear" w:color="auto" w:fill="FFFFFF"/>
        <w:spacing w:before="0" w:beforeAutospacing="0" w:after="0" w:afterAutospacing="0" w:line="360" w:lineRule="auto"/>
        <w:jc w:val="both"/>
        <w:rPr>
          <w:rFonts w:ascii="GHEA Mariam" w:hAnsi="GHEA Mariam"/>
          <w:b/>
          <w:bCs/>
        </w:rPr>
      </w:pPr>
      <w:r>
        <w:rPr>
          <w:rFonts w:ascii="GHEA Mariam" w:hAnsi="GHEA Mariam"/>
          <w:b/>
          <w:bCs/>
        </w:rPr>
        <w:t xml:space="preserve">   </w:t>
      </w:r>
      <w:r w:rsidR="003368AE" w:rsidRPr="00E03890">
        <w:rPr>
          <w:rFonts w:ascii="GHEA Mariam" w:hAnsi="GHEA Mariam"/>
          <w:b/>
          <w:bCs/>
          <w:lang w:val="hy-AM"/>
        </w:rPr>
        <w:t>17</w:t>
      </w:r>
      <w:r w:rsidR="009D1376" w:rsidRPr="00E03890">
        <w:rPr>
          <w:rFonts w:ascii="GHEA Mariam" w:hAnsi="GHEA Mariam" w:cs="Cambria Math"/>
          <w:b/>
          <w:bCs/>
        </w:rPr>
        <w:t>)</w:t>
      </w:r>
      <w:r w:rsidR="003368AE" w:rsidRPr="00E03890">
        <w:rPr>
          <w:rFonts w:ascii="GHEA Mariam" w:hAnsi="GHEA Mariam"/>
          <w:b/>
          <w:bCs/>
          <w:lang w:val="hy-AM"/>
        </w:rPr>
        <w:t xml:space="preserve"> Տարեկան տեղումներ </w:t>
      </w:r>
      <w:r w:rsidR="004E5C02" w:rsidRPr="00E03890">
        <w:rPr>
          <w:rFonts w:ascii="GHEA Mariam" w:hAnsi="GHEA Mariam"/>
          <w:b/>
          <w:bCs/>
        </w:rPr>
        <w:t>(</w:t>
      </w:r>
      <w:r w:rsidR="005D16D3" w:rsidRPr="00E03890">
        <w:rPr>
          <w:rFonts w:ascii="GHEA Mariam" w:hAnsi="GHEA Mariam"/>
          <w:b/>
          <w:bCs/>
          <w:lang w:val="hy-AM"/>
        </w:rPr>
        <w:t>Annual</w:t>
      </w:r>
      <w:r w:rsidR="00EB60E5" w:rsidRPr="00E03890">
        <w:rPr>
          <w:rFonts w:ascii="GHEA Mariam" w:hAnsi="GHEA Mariam"/>
          <w:b/>
          <w:bCs/>
        </w:rPr>
        <w:t>_P</w:t>
      </w:r>
      <w:r w:rsidR="005D16D3" w:rsidRPr="00E03890">
        <w:rPr>
          <w:rFonts w:ascii="GHEA Mariam" w:hAnsi="GHEA Mariam"/>
          <w:b/>
          <w:bCs/>
          <w:lang w:val="hy-AM"/>
        </w:rPr>
        <w:t>recipitation</w:t>
      </w:r>
      <w:r w:rsidR="004E5C02" w:rsidRPr="00E03890">
        <w:rPr>
          <w:rFonts w:ascii="GHEA Mariam" w:hAnsi="GHEA Mariam"/>
          <w:b/>
          <w:bCs/>
        </w:rPr>
        <w:t>)</w:t>
      </w:r>
    </w:p>
    <w:p w14:paraId="6EAB3206" w14:textId="2886590C" w:rsidR="003368AE" w:rsidRPr="00E03890" w:rsidRDefault="003A5090" w:rsidP="00E03890">
      <w:pPr>
        <w:pStyle w:val="NormalWeb"/>
        <w:shd w:val="clear" w:color="auto" w:fill="FFFFFF"/>
        <w:spacing w:before="0" w:beforeAutospacing="0" w:after="0" w:afterAutospacing="0" w:line="360" w:lineRule="auto"/>
        <w:jc w:val="both"/>
        <w:rPr>
          <w:rFonts w:ascii="GHEA Mariam" w:hAnsi="GHEA Mariam"/>
          <w:b/>
          <w:bCs/>
        </w:rPr>
      </w:pPr>
      <w:r>
        <w:rPr>
          <w:rFonts w:ascii="GHEA Mariam" w:hAnsi="GHEA Mariam"/>
          <w:b/>
          <w:bCs/>
        </w:rPr>
        <w:t xml:space="preserve">   </w:t>
      </w:r>
      <w:r w:rsidR="003368AE" w:rsidRPr="00E03890">
        <w:rPr>
          <w:rFonts w:ascii="GHEA Mariam" w:hAnsi="GHEA Mariam"/>
          <w:b/>
          <w:bCs/>
          <w:lang w:val="hy-AM"/>
        </w:rPr>
        <w:t>18</w:t>
      </w:r>
      <w:r w:rsidR="009D1376" w:rsidRPr="00E03890">
        <w:rPr>
          <w:rFonts w:ascii="GHEA Mariam" w:hAnsi="GHEA Mariam" w:cs="Cambria Math"/>
          <w:b/>
          <w:bCs/>
        </w:rPr>
        <w:t>)</w:t>
      </w:r>
      <w:r w:rsidR="003368AE" w:rsidRPr="00E03890">
        <w:rPr>
          <w:rFonts w:ascii="GHEA Mariam" w:hAnsi="GHEA Mariam"/>
          <w:b/>
          <w:bCs/>
          <w:lang w:val="hy-AM"/>
        </w:rPr>
        <w:t xml:space="preserve"> Արևափայլի տևողություն</w:t>
      </w:r>
      <w:r w:rsidR="005D16D3" w:rsidRPr="00E03890">
        <w:rPr>
          <w:rFonts w:ascii="GHEA Mariam" w:hAnsi="GHEA Mariam"/>
          <w:b/>
          <w:bCs/>
        </w:rPr>
        <w:t xml:space="preserve"> </w:t>
      </w:r>
      <w:r w:rsidR="004E5C02" w:rsidRPr="00E03890">
        <w:rPr>
          <w:rFonts w:ascii="GHEA Mariam" w:hAnsi="GHEA Mariam"/>
          <w:b/>
          <w:bCs/>
        </w:rPr>
        <w:t>(</w:t>
      </w:r>
      <w:r w:rsidR="00DF5085" w:rsidRPr="00E03890">
        <w:rPr>
          <w:rFonts w:ascii="GHEA Mariam" w:hAnsi="GHEA Mariam"/>
          <w:b/>
          <w:bCs/>
        </w:rPr>
        <w:t>D</w:t>
      </w:r>
      <w:r w:rsidR="005D16D3" w:rsidRPr="00E03890">
        <w:rPr>
          <w:rFonts w:ascii="GHEA Mariam" w:hAnsi="GHEA Mariam"/>
          <w:b/>
          <w:bCs/>
        </w:rPr>
        <w:t>uration</w:t>
      </w:r>
      <w:r w:rsidR="005B1C76" w:rsidRPr="00E03890">
        <w:rPr>
          <w:rFonts w:ascii="GHEA Mariam" w:hAnsi="GHEA Mariam"/>
          <w:b/>
          <w:bCs/>
        </w:rPr>
        <w:t>_O</w:t>
      </w:r>
      <w:r w:rsidR="005D16D3" w:rsidRPr="00E03890">
        <w:rPr>
          <w:rFonts w:ascii="GHEA Mariam" w:hAnsi="GHEA Mariam"/>
          <w:b/>
          <w:bCs/>
        </w:rPr>
        <w:t>f</w:t>
      </w:r>
      <w:r w:rsidR="005B1C76" w:rsidRPr="00E03890">
        <w:rPr>
          <w:rFonts w:ascii="GHEA Mariam" w:hAnsi="GHEA Mariam"/>
          <w:b/>
          <w:bCs/>
        </w:rPr>
        <w:t>_S</w:t>
      </w:r>
      <w:r w:rsidR="005D16D3" w:rsidRPr="00E03890">
        <w:rPr>
          <w:rFonts w:ascii="GHEA Mariam" w:hAnsi="GHEA Mariam"/>
          <w:b/>
          <w:bCs/>
        </w:rPr>
        <w:t>unny</w:t>
      </w:r>
      <w:r w:rsidR="005B1C76" w:rsidRPr="00E03890">
        <w:rPr>
          <w:rFonts w:ascii="GHEA Mariam" w:hAnsi="GHEA Mariam"/>
          <w:b/>
          <w:bCs/>
        </w:rPr>
        <w:t>_D</w:t>
      </w:r>
      <w:r w:rsidR="005D16D3" w:rsidRPr="00E03890">
        <w:rPr>
          <w:rFonts w:ascii="GHEA Mariam" w:hAnsi="GHEA Mariam"/>
          <w:b/>
          <w:bCs/>
        </w:rPr>
        <w:t>ays</w:t>
      </w:r>
      <w:r w:rsidR="004E5C02" w:rsidRPr="00E03890">
        <w:rPr>
          <w:rFonts w:ascii="GHEA Mariam" w:hAnsi="GHEA Mariam"/>
          <w:b/>
          <w:bCs/>
        </w:rPr>
        <w:t>)</w:t>
      </w:r>
    </w:p>
    <w:p w14:paraId="38AB14CE" w14:textId="3887EC95" w:rsidR="003368AE" w:rsidRPr="00E03890" w:rsidRDefault="003A5090" w:rsidP="00E03890">
      <w:pPr>
        <w:pStyle w:val="NormalWeb"/>
        <w:shd w:val="clear" w:color="auto" w:fill="FFFFFF"/>
        <w:spacing w:before="0" w:beforeAutospacing="0" w:after="0" w:afterAutospacing="0" w:line="360" w:lineRule="auto"/>
        <w:jc w:val="both"/>
        <w:rPr>
          <w:rFonts w:ascii="GHEA Mariam" w:hAnsi="GHEA Mariam"/>
          <w:b/>
          <w:bCs/>
          <w:lang w:val="hy-AM"/>
        </w:rPr>
      </w:pPr>
      <w:r>
        <w:rPr>
          <w:rFonts w:ascii="GHEA Mariam" w:hAnsi="GHEA Mariam"/>
          <w:b/>
          <w:bCs/>
        </w:rPr>
        <w:t xml:space="preserve">   </w:t>
      </w:r>
      <w:r w:rsidR="003368AE" w:rsidRPr="00E03890">
        <w:rPr>
          <w:rFonts w:ascii="GHEA Mariam" w:hAnsi="GHEA Mariam"/>
          <w:b/>
          <w:bCs/>
          <w:lang w:val="hy-AM"/>
        </w:rPr>
        <w:t>19</w:t>
      </w:r>
      <w:r w:rsidR="009D1376" w:rsidRPr="00E03890">
        <w:rPr>
          <w:rFonts w:ascii="GHEA Mariam" w:hAnsi="GHEA Mariam" w:cs="Cambria Math"/>
          <w:b/>
          <w:bCs/>
        </w:rPr>
        <w:t>)</w:t>
      </w:r>
      <w:r w:rsidR="003368AE" w:rsidRPr="00E03890">
        <w:rPr>
          <w:rFonts w:ascii="GHEA Mariam" w:hAnsi="GHEA Mariam"/>
          <w:b/>
          <w:bCs/>
          <w:lang w:val="hy-AM"/>
        </w:rPr>
        <w:t xml:space="preserve"> Հողի տարբեր խորությունների ջերմաստիճան</w:t>
      </w:r>
      <w:r w:rsidR="00803524" w:rsidRPr="00E03890">
        <w:rPr>
          <w:rFonts w:ascii="GHEA Mariam" w:hAnsi="GHEA Mariam"/>
          <w:b/>
          <w:bCs/>
        </w:rPr>
        <w:t xml:space="preserve"> </w:t>
      </w:r>
      <w:r w:rsidR="004E5C02" w:rsidRPr="00E03890">
        <w:rPr>
          <w:rFonts w:ascii="GHEA Mariam" w:hAnsi="GHEA Mariam"/>
          <w:b/>
          <w:bCs/>
        </w:rPr>
        <w:t>(</w:t>
      </w:r>
      <w:r w:rsidR="00DF5085" w:rsidRPr="00E03890">
        <w:rPr>
          <w:rFonts w:ascii="GHEA Mariam" w:hAnsi="GHEA Mariam"/>
          <w:b/>
          <w:bCs/>
        </w:rPr>
        <w:t>T</w:t>
      </w:r>
      <w:r w:rsidR="00803524" w:rsidRPr="00E03890">
        <w:rPr>
          <w:rFonts w:ascii="GHEA Mariam" w:hAnsi="GHEA Mariam"/>
          <w:b/>
          <w:bCs/>
        </w:rPr>
        <w:t>emperature</w:t>
      </w:r>
      <w:r w:rsidR="005B1C76" w:rsidRPr="00E03890">
        <w:rPr>
          <w:rFonts w:ascii="GHEA Mariam" w:hAnsi="GHEA Mariam"/>
          <w:b/>
          <w:bCs/>
        </w:rPr>
        <w:t>_O</w:t>
      </w:r>
      <w:r w:rsidR="00803524" w:rsidRPr="00E03890">
        <w:rPr>
          <w:rFonts w:ascii="GHEA Mariam" w:hAnsi="GHEA Mariam"/>
          <w:b/>
          <w:bCs/>
        </w:rPr>
        <w:t>f</w:t>
      </w:r>
      <w:r w:rsidR="005B1C76" w:rsidRPr="00E03890">
        <w:rPr>
          <w:rFonts w:ascii="GHEA Mariam" w:hAnsi="GHEA Mariam"/>
          <w:b/>
          <w:bCs/>
        </w:rPr>
        <w:t>_T</w:t>
      </w:r>
      <w:r w:rsidR="00803524" w:rsidRPr="00E03890">
        <w:rPr>
          <w:rFonts w:ascii="GHEA Mariam" w:hAnsi="GHEA Mariam"/>
          <w:b/>
          <w:bCs/>
        </w:rPr>
        <w:t>he</w:t>
      </w:r>
      <w:r w:rsidR="005B1C76" w:rsidRPr="00E03890">
        <w:rPr>
          <w:rFonts w:ascii="GHEA Mariam" w:hAnsi="GHEA Mariam"/>
          <w:b/>
          <w:bCs/>
        </w:rPr>
        <w:t>_</w:t>
      </w:r>
      <w:r w:rsidR="00803524" w:rsidRPr="00E03890">
        <w:rPr>
          <w:rFonts w:ascii="GHEA Mariam" w:hAnsi="GHEA Mariam"/>
          <w:b/>
          <w:bCs/>
        </w:rPr>
        <w:t xml:space="preserve"> </w:t>
      </w:r>
      <w:r w:rsidR="005B1C76" w:rsidRPr="00E03890">
        <w:rPr>
          <w:rFonts w:ascii="GHEA Mariam" w:hAnsi="GHEA Mariam"/>
          <w:b/>
          <w:bCs/>
        </w:rPr>
        <w:t>D</w:t>
      </w:r>
      <w:r w:rsidR="00803524" w:rsidRPr="00E03890">
        <w:rPr>
          <w:rFonts w:ascii="GHEA Mariam" w:hAnsi="GHEA Mariam"/>
          <w:b/>
          <w:bCs/>
        </w:rPr>
        <w:t>ifferent</w:t>
      </w:r>
      <w:r w:rsidR="005B1C76" w:rsidRPr="00E03890">
        <w:rPr>
          <w:rFonts w:ascii="GHEA Mariam" w:hAnsi="GHEA Mariam"/>
          <w:b/>
          <w:bCs/>
        </w:rPr>
        <w:t>_S</w:t>
      </w:r>
      <w:r w:rsidR="00803524" w:rsidRPr="00E03890">
        <w:rPr>
          <w:rFonts w:ascii="GHEA Mariam" w:hAnsi="GHEA Mariam"/>
          <w:b/>
          <w:bCs/>
        </w:rPr>
        <w:t>oil</w:t>
      </w:r>
      <w:r w:rsidR="005B1C76" w:rsidRPr="00E03890">
        <w:rPr>
          <w:rFonts w:ascii="GHEA Mariam" w:hAnsi="GHEA Mariam"/>
          <w:b/>
          <w:bCs/>
        </w:rPr>
        <w:t>_D</w:t>
      </w:r>
      <w:r w:rsidR="00803524" w:rsidRPr="00E03890">
        <w:rPr>
          <w:rFonts w:ascii="GHEA Mariam" w:hAnsi="GHEA Mariam"/>
          <w:b/>
          <w:bCs/>
        </w:rPr>
        <w:t>epth</w:t>
      </w:r>
      <w:r w:rsidR="004E5C02" w:rsidRPr="00E03890">
        <w:rPr>
          <w:rFonts w:ascii="GHEA Mariam" w:hAnsi="GHEA Mariam"/>
          <w:b/>
          <w:bCs/>
        </w:rPr>
        <w:t>)</w:t>
      </w:r>
      <w:r w:rsidR="003368AE" w:rsidRPr="00E03890">
        <w:rPr>
          <w:rFonts w:ascii="GHEA Mariam" w:hAnsi="GHEA Mariam"/>
          <w:b/>
          <w:bCs/>
          <w:lang w:val="hy-AM"/>
        </w:rPr>
        <w:t xml:space="preserve"> </w:t>
      </w:r>
    </w:p>
    <w:p w14:paraId="1649E9CC" w14:textId="300032E3" w:rsidR="003368AE" w:rsidRPr="00E03890" w:rsidRDefault="003A5090" w:rsidP="00E03890">
      <w:pPr>
        <w:pStyle w:val="NormalWeb"/>
        <w:shd w:val="clear" w:color="auto" w:fill="FFFFFF"/>
        <w:spacing w:before="0" w:beforeAutospacing="0" w:after="0" w:afterAutospacing="0" w:line="360" w:lineRule="auto"/>
        <w:jc w:val="both"/>
        <w:rPr>
          <w:rFonts w:ascii="GHEA Mariam" w:hAnsi="GHEA Mariam"/>
          <w:b/>
          <w:bCs/>
        </w:rPr>
      </w:pPr>
      <w:r>
        <w:rPr>
          <w:rFonts w:ascii="GHEA Mariam" w:hAnsi="GHEA Mariam"/>
          <w:b/>
          <w:bCs/>
        </w:rPr>
        <w:t xml:space="preserve">   </w:t>
      </w:r>
      <w:r w:rsidR="003368AE" w:rsidRPr="00E03890">
        <w:rPr>
          <w:rFonts w:ascii="GHEA Mariam" w:hAnsi="GHEA Mariam"/>
          <w:b/>
          <w:bCs/>
          <w:lang w:val="hy-AM"/>
        </w:rPr>
        <w:t>20</w:t>
      </w:r>
      <w:r w:rsidR="009D1376" w:rsidRPr="00E03890">
        <w:rPr>
          <w:rFonts w:ascii="GHEA Mariam" w:hAnsi="GHEA Mariam" w:cs="Cambria Math"/>
          <w:b/>
          <w:bCs/>
        </w:rPr>
        <w:t>)</w:t>
      </w:r>
      <w:r w:rsidR="003368AE" w:rsidRPr="00E03890">
        <w:rPr>
          <w:rFonts w:ascii="GHEA Mariam" w:hAnsi="GHEA Mariam"/>
          <w:b/>
          <w:bCs/>
          <w:lang w:val="hy-AM"/>
        </w:rPr>
        <w:t xml:space="preserve"> </w:t>
      </w:r>
      <w:r w:rsidR="00ED70CA" w:rsidRPr="00E03890">
        <w:rPr>
          <w:rFonts w:ascii="GHEA Mariam" w:hAnsi="GHEA Mariam"/>
          <w:b/>
          <w:bCs/>
          <w:lang w:val="hy-AM"/>
        </w:rPr>
        <w:t xml:space="preserve">Ձյան </w:t>
      </w:r>
      <w:r w:rsidR="003368AE" w:rsidRPr="00E03890">
        <w:rPr>
          <w:rFonts w:ascii="GHEA Mariam" w:hAnsi="GHEA Mariam"/>
          <w:b/>
          <w:bCs/>
          <w:lang w:val="hy-AM"/>
        </w:rPr>
        <w:t>շերտի բարձրություն</w:t>
      </w:r>
      <w:r w:rsidR="00803524" w:rsidRPr="00E03890">
        <w:rPr>
          <w:rFonts w:ascii="GHEA Mariam" w:hAnsi="GHEA Mariam"/>
          <w:b/>
          <w:bCs/>
        </w:rPr>
        <w:t xml:space="preserve"> </w:t>
      </w:r>
      <w:r w:rsidR="004E5C02" w:rsidRPr="00E03890">
        <w:rPr>
          <w:rFonts w:ascii="GHEA Mariam" w:hAnsi="GHEA Mariam"/>
          <w:b/>
          <w:bCs/>
        </w:rPr>
        <w:t>(</w:t>
      </w:r>
      <w:r w:rsidR="00DF5085" w:rsidRPr="00E03890">
        <w:rPr>
          <w:rFonts w:ascii="GHEA Mariam" w:hAnsi="GHEA Mariam"/>
          <w:b/>
          <w:bCs/>
        </w:rPr>
        <w:t>H</w:t>
      </w:r>
      <w:r w:rsidR="00803524" w:rsidRPr="00E03890">
        <w:rPr>
          <w:rFonts w:ascii="GHEA Mariam" w:hAnsi="GHEA Mariam"/>
          <w:b/>
          <w:bCs/>
        </w:rPr>
        <w:t>eight</w:t>
      </w:r>
      <w:r w:rsidR="005B1C76" w:rsidRPr="00E03890">
        <w:rPr>
          <w:rFonts w:ascii="GHEA Mariam" w:hAnsi="GHEA Mariam"/>
          <w:b/>
          <w:bCs/>
        </w:rPr>
        <w:t>_O</w:t>
      </w:r>
      <w:r w:rsidR="00DF5085" w:rsidRPr="00E03890">
        <w:rPr>
          <w:rFonts w:ascii="GHEA Mariam" w:hAnsi="GHEA Mariam"/>
          <w:b/>
          <w:bCs/>
        </w:rPr>
        <w:t>f</w:t>
      </w:r>
      <w:r w:rsidR="005B1C76" w:rsidRPr="00E03890">
        <w:rPr>
          <w:rFonts w:ascii="GHEA Mariam" w:hAnsi="GHEA Mariam"/>
          <w:b/>
          <w:bCs/>
        </w:rPr>
        <w:t>_S</w:t>
      </w:r>
      <w:r w:rsidR="00DF5085" w:rsidRPr="00E03890">
        <w:rPr>
          <w:rFonts w:ascii="GHEA Mariam" w:hAnsi="GHEA Mariam"/>
          <w:b/>
          <w:bCs/>
        </w:rPr>
        <w:t>now</w:t>
      </w:r>
      <w:r w:rsidR="005B1C76" w:rsidRPr="00E03890">
        <w:rPr>
          <w:rFonts w:ascii="GHEA Mariam" w:hAnsi="GHEA Mariam"/>
          <w:b/>
          <w:bCs/>
        </w:rPr>
        <w:t>_L</w:t>
      </w:r>
      <w:r w:rsidR="00DF5085" w:rsidRPr="00E03890">
        <w:rPr>
          <w:rFonts w:ascii="GHEA Mariam" w:hAnsi="GHEA Mariam"/>
          <w:b/>
          <w:bCs/>
        </w:rPr>
        <w:t>ayer</w:t>
      </w:r>
      <w:r w:rsidR="004E5C02" w:rsidRPr="00E03890">
        <w:rPr>
          <w:rFonts w:ascii="GHEA Mariam" w:hAnsi="GHEA Mariam"/>
          <w:b/>
          <w:bCs/>
        </w:rPr>
        <w:t>)</w:t>
      </w:r>
    </w:p>
    <w:p w14:paraId="6BB26847" w14:textId="0C2A6B47" w:rsidR="003368AE" w:rsidRPr="00E03890" w:rsidRDefault="003A5090" w:rsidP="00E03890">
      <w:pPr>
        <w:pStyle w:val="NormalWeb"/>
        <w:shd w:val="clear" w:color="auto" w:fill="FFFFFF"/>
        <w:spacing w:before="0" w:beforeAutospacing="0" w:after="0" w:afterAutospacing="0" w:line="360" w:lineRule="auto"/>
        <w:jc w:val="both"/>
        <w:rPr>
          <w:rFonts w:ascii="GHEA Mariam" w:hAnsi="GHEA Mariam" w:cstheme="minorBidi"/>
          <w:b/>
          <w:bCs/>
          <w:color w:val="000000"/>
          <w:shd w:val="clear" w:color="auto" w:fill="FFFFFF"/>
        </w:rPr>
      </w:pPr>
      <w:r>
        <w:rPr>
          <w:rFonts w:ascii="GHEA Mariam" w:hAnsi="GHEA Mariam"/>
          <w:b/>
          <w:bCs/>
        </w:rPr>
        <w:t xml:space="preserve">   </w:t>
      </w:r>
      <w:r w:rsidR="003368AE" w:rsidRPr="00E03890">
        <w:rPr>
          <w:rFonts w:ascii="GHEA Mariam" w:hAnsi="GHEA Mariam"/>
          <w:b/>
          <w:bCs/>
          <w:lang w:val="hy-AM"/>
        </w:rPr>
        <w:t>21</w:t>
      </w:r>
      <w:r w:rsidR="009D1376" w:rsidRPr="00E03890">
        <w:rPr>
          <w:rFonts w:ascii="GHEA Mariam" w:eastAsia="MS Mincho" w:hAnsi="GHEA Mariam" w:cs="MS Mincho"/>
          <w:b/>
          <w:bCs/>
          <w:lang w:val="hy-AM"/>
        </w:rPr>
        <w:t>)</w:t>
      </w:r>
      <w:r w:rsidR="003368AE" w:rsidRPr="00E03890">
        <w:rPr>
          <w:rFonts w:ascii="GHEA Mariam" w:hAnsi="GHEA Mariam"/>
          <w:b/>
          <w:bCs/>
          <w:lang w:val="hy-AM"/>
        </w:rPr>
        <w:t xml:space="preserve"> «Դիտման ժամ»</w:t>
      </w:r>
      <w:r w:rsidR="00803524" w:rsidRPr="00E03890">
        <w:rPr>
          <w:rFonts w:ascii="GHEA Mariam" w:hAnsi="GHEA Mariam"/>
          <w:b/>
          <w:bCs/>
        </w:rPr>
        <w:t xml:space="preserve"> </w:t>
      </w:r>
      <w:r w:rsidR="004E5C02" w:rsidRPr="00E03890">
        <w:rPr>
          <w:rFonts w:ascii="GHEA Mariam" w:hAnsi="GHEA Mariam"/>
          <w:b/>
          <w:bCs/>
        </w:rPr>
        <w:t>(</w:t>
      </w:r>
      <w:r w:rsidR="00803524" w:rsidRPr="00E03890">
        <w:rPr>
          <w:rFonts w:ascii="GHEA Mariam" w:hAnsi="GHEA Mariam"/>
          <w:b/>
          <w:bCs/>
        </w:rPr>
        <w:t>Viewing</w:t>
      </w:r>
      <w:r w:rsidR="005B1C76" w:rsidRPr="00E03890">
        <w:rPr>
          <w:rFonts w:ascii="GHEA Mariam" w:hAnsi="GHEA Mariam"/>
          <w:b/>
          <w:bCs/>
        </w:rPr>
        <w:t>_T</w:t>
      </w:r>
      <w:r w:rsidR="00803524" w:rsidRPr="00E03890">
        <w:rPr>
          <w:rFonts w:ascii="GHEA Mariam" w:hAnsi="GHEA Mariam"/>
          <w:b/>
          <w:bCs/>
        </w:rPr>
        <w:t>ime</w:t>
      </w:r>
      <w:r w:rsidR="004E5C02" w:rsidRPr="00E03890">
        <w:rPr>
          <w:rFonts w:ascii="GHEA Mariam" w:hAnsi="GHEA Mariam"/>
          <w:b/>
          <w:bCs/>
        </w:rPr>
        <w:t>)</w:t>
      </w:r>
    </w:p>
    <w:p w14:paraId="52F520B1" w14:textId="33F5AFBD" w:rsidR="00AA5681" w:rsidRPr="00E03890" w:rsidRDefault="003A5090" w:rsidP="00E03890">
      <w:pPr>
        <w:pStyle w:val="NormalWeb"/>
        <w:shd w:val="clear" w:color="auto" w:fill="FFFFFF"/>
        <w:spacing w:before="0" w:beforeAutospacing="0" w:after="0" w:afterAutospacing="0" w:line="360" w:lineRule="auto"/>
        <w:jc w:val="both"/>
        <w:rPr>
          <w:rFonts w:ascii="GHEA Mariam" w:hAnsi="GHEA Mariam" w:cs="Sylfaen"/>
          <w:b/>
          <w:bCs/>
          <w:lang w:val="hy-AM"/>
        </w:rPr>
      </w:pPr>
      <w:r>
        <w:rPr>
          <w:rFonts w:ascii="GHEA Mariam" w:hAnsi="GHEA Mariam"/>
          <w:b/>
          <w:bCs/>
        </w:rPr>
        <w:t xml:space="preserve">   </w:t>
      </w:r>
      <w:r w:rsidR="009D1376" w:rsidRPr="00E03890">
        <w:rPr>
          <w:rFonts w:ascii="GHEA Mariam" w:hAnsi="GHEA Mariam"/>
          <w:b/>
          <w:bCs/>
          <w:lang w:val="hy-AM"/>
        </w:rPr>
        <w:t>22</w:t>
      </w:r>
      <w:r w:rsidR="009D1376" w:rsidRPr="00E03890">
        <w:rPr>
          <w:rFonts w:ascii="GHEA Mariam" w:hAnsi="GHEA Mariam"/>
          <w:b/>
          <w:bCs/>
        </w:rPr>
        <w:t>)</w:t>
      </w:r>
      <w:r w:rsidR="003368AE" w:rsidRPr="00E03890">
        <w:rPr>
          <w:rFonts w:ascii="GHEA Mariam" w:hAnsi="GHEA Mariam"/>
          <w:b/>
          <w:bCs/>
          <w:lang w:val="hy-AM"/>
        </w:rPr>
        <w:t xml:space="preserve"> </w:t>
      </w:r>
      <w:r w:rsidR="00AA5681" w:rsidRPr="00E03890">
        <w:rPr>
          <w:rFonts w:ascii="GHEA Mariam" w:hAnsi="GHEA Mariam"/>
          <w:b/>
          <w:bCs/>
          <w:lang w:val="hy-AM"/>
        </w:rPr>
        <w:t>Բացման</w:t>
      </w:r>
      <w:r w:rsidR="00ED70CA" w:rsidRPr="00E03890">
        <w:rPr>
          <w:rFonts w:ascii="GHEA Mariam" w:hAnsi="GHEA Mariam" w:cs="Calibri"/>
          <w:b/>
          <w:bCs/>
          <w:lang w:val="hy-AM"/>
        </w:rPr>
        <w:t xml:space="preserve"> </w:t>
      </w:r>
      <w:r w:rsidR="00AA5681" w:rsidRPr="00E03890">
        <w:rPr>
          <w:rFonts w:ascii="GHEA Mariam" w:hAnsi="GHEA Mariam"/>
          <w:b/>
          <w:bCs/>
          <w:lang w:val="hy-AM"/>
        </w:rPr>
        <w:t xml:space="preserve">ամսաթիվ (Valid_From) </w:t>
      </w:r>
      <w:r w:rsidR="009D1376" w:rsidRPr="00E03890">
        <w:rPr>
          <w:rFonts w:ascii="GHEA Mariam" w:hAnsi="GHEA Mariam"/>
          <w:bCs/>
        </w:rPr>
        <w:t>ն</w:t>
      </w:r>
      <w:r w:rsidR="00AA5681" w:rsidRPr="00E03890">
        <w:rPr>
          <w:rFonts w:ascii="GHEA Mariam" w:hAnsi="GHEA Mariam" w:cs="Sylfaen"/>
          <w:color w:val="000000"/>
          <w:lang w:val="hy-AM"/>
        </w:rPr>
        <w:t>երկայացվում է դիտակետի գործարկման ամսաթիվը:</w:t>
      </w:r>
    </w:p>
    <w:p w14:paraId="4E231AD1" w14:textId="7B680649" w:rsidR="00AA5681" w:rsidRPr="00E03890" w:rsidRDefault="003A5090" w:rsidP="00E03890">
      <w:pPr>
        <w:spacing w:after="0" w:line="360" w:lineRule="auto"/>
        <w:jc w:val="both"/>
        <w:rPr>
          <w:rFonts w:ascii="GHEA Mariam" w:hAnsi="GHEA Mariam"/>
          <w:sz w:val="24"/>
          <w:szCs w:val="24"/>
          <w:lang w:val="hy-AM"/>
        </w:rPr>
      </w:pPr>
      <w:r>
        <w:rPr>
          <w:rFonts w:ascii="GHEA Mariam" w:hAnsi="GHEA Mariam"/>
          <w:b/>
          <w:bCs/>
          <w:sz w:val="24"/>
          <w:szCs w:val="24"/>
        </w:rPr>
        <w:t xml:space="preserve">   </w:t>
      </w:r>
      <w:r w:rsidR="009D1376" w:rsidRPr="00E03890">
        <w:rPr>
          <w:rFonts w:ascii="GHEA Mariam" w:hAnsi="GHEA Mariam"/>
          <w:b/>
          <w:bCs/>
          <w:sz w:val="24"/>
          <w:szCs w:val="24"/>
          <w:lang w:val="hy-AM"/>
        </w:rPr>
        <w:t>23</w:t>
      </w:r>
      <w:r w:rsidR="009D1376" w:rsidRPr="00E03890">
        <w:rPr>
          <w:rFonts w:ascii="GHEA Mariam" w:hAnsi="GHEA Mariam"/>
          <w:b/>
          <w:bCs/>
          <w:sz w:val="24"/>
          <w:szCs w:val="24"/>
        </w:rPr>
        <w:t>)</w:t>
      </w:r>
      <w:r w:rsidR="003368AE" w:rsidRPr="00E03890">
        <w:rPr>
          <w:rFonts w:ascii="GHEA Mariam" w:hAnsi="GHEA Mariam"/>
          <w:b/>
          <w:bCs/>
          <w:sz w:val="24"/>
          <w:szCs w:val="24"/>
          <w:lang w:val="hy-AM"/>
        </w:rPr>
        <w:t xml:space="preserve"> </w:t>
      </w:r>
      <w:r w:rsidR="00AA5681" w:rsidRPr="00E03890">
        <w:rPr>
          <w:rFonts w:ascii="GHEA Mariam" w:hAnsi="GHEA Mariam"/>
          <w:b/>
          <w:bCs/>
          <w:sz w:val="24"/>
          <w:szCs w:val="24"/>
          <w:lang w:val="hy-AM"/>
        </w:rPr>
        <w:t>Փակման ամսաթիվ (Valid_To)</w:t>
      </w:r>
      <w:r w:rsidR="009D1376" w:rsidRPr="00E03890">
        <w:rPr>
          <w:rFonts w:ascii="GHEA Mariam" w:hAnsi="GHEA Mariam"/>
          <w:b/>
          <w:bCs/>
          <w:sz w:val="24"/>
          <w:szCs w:val="24"/>
        </w:rPr>
        <w:t xml:space="preserve"> </w:t>
      </w:r>
      <w:r w:rsidR="009D1376" w:rsidRPr="00E03890">
        <w:rPr>
          <w:rFonts w:ascii="GHEA Mariam" w:hAnsi="GHEA Mariam"/>
          <w:bCs/>
          <w:sz w:val="24"/>
          <w:szCs w:val="24"/>
        </w:rPr>
        <w:t>ն</w:t>
      </w:r>
      <w:r w:rsidR="00AA5681" w:rsidRPr="00E03890">
        <w:rPr>
          <w:rFonts w:ascii="GHEA Mariam" w:eastAsia="Times New Roman" w:hAnsi="GHEA Mariam" w:cs="Sylfaen"/>
          <w:color w:val="000000"/>
          <w:sz w:val="24"/>
          <w:szCs w:val="24"/>
          <w:lang w:val="hy-AM"/>
        </w:rPr>
        <w:t>երկայացվում է</w:t>
      </w:r>
      <w:r w:rsidR="00AA5681" w:rsidRPr="00E03890">
        <w:rPr>
          <w:rFonts w:ascii="GHEA Mariam" w:hAnsi="GHEA Mariam" w:cs="Sylfaen"/>
          <w:color w:val="000000"/>
          <w:sz w:val="24"/>
          <w:szCs w:val="24"/>
          <w:lang w:val="hy-AM"/>
        </w:rPr>
        <w:t xml:space="preserve"> դիտակետի փակման ամսաթիվը:</w:t>
      </w:r>
    </w:p>
    <w:p w14:paraId="311D081A" w14:textId="3CF42CF2" w:rsidR="00AA5681" w:rsidRPr="00E03890" w:rsidRDefault="003A5090" w:rsidP="00E03890">
      <w:pPr>
        <w:pStyle w:val="NormalWeb"/>
        <w:shd w:val="clear" w:color="auto" w:fill="FFFFFF"/>
        <w:spacing w:before="0" w:beforeAutospacing="0" w:after="0" w:afterAutospacing="0" w:line="360" w:lineRule="auto"/>
        <w:jc w:val="both"/>
        <w:rPr>
          <w:rFonts w:ascii="GHEA Mariam" w:hAnsi="GHEA Mariam" w:cstheme="minorBidi"/>
          <w:color w:val="000000"/>
          <w:shd w:val="clear" w:color="auto" w:fill="FFFFFF"/>
          <w:lang w:val="hy-AM"/>
        </w:rPr>
      </w:pPr>
      <w:r>
        <w:rPr>
          <w:rFonts w:ascii="GHEA Mariam" w:hAnsi="GHEA Mariam"/>
          <w:b/>
          <w:bCs/>
        </w:rPr>
        <w:t xml:space="preserve">   </w:t>
      </w:r>
      <w:r w:rsidR="009D1376" w:rsidRPr="00E03890">
        <w:rPr>
          <w:rFonts w:ascii="GHEA Mariam" w:hAnsi="GHEA Mariam"/>
          <w:b/>
          <w:bCs/>
          <w:lang w:val="hy-AM"/>
        </w:rPr>
        <w:t>24</w:t>
      </w:r>
      <w:r w:rsidR="009D1376" w:rsidRPr="00E03890">
        <w:rPr>
          <w:rFonts w:ascii="GHEA Mariam" w:hAnsi="GHEA Mariam"/>
          <w:b/>
          <w:bCs/>
        </w:rPr>
        <w:t>)</w:t>
      </w:r>
      <w:r w:rsidR="00ED70CA" w:rsidRPr="00E03890">
        <w:rPr>
          <w:rFonts w:ascii="GHEA Mariam" w:hAnsi="GHEA Mariam"/>
          <w:b/>
          <w:bCs/>
          <w:lang w:val="hy-AM"/>
        </w:rPr>
        <w:t xml:space="preserve"> </w:t>
      </w:r>
      <w:r w:rsidR="00AA5681" w:rsidRPr="00E03890">
        <w:rPr>
          <w:rFonts w:ascii="GHEA Mariam" w:hAnsi="GHEA Mariam"/>
          <w:b/>
          <w:bCs/>
          <w:lang w:val="hy-AM"/>
        </w:rPr>
        <w:t>Սկզբի ամսաթիվ (Start_Date)</w:t>
      </w:r>
      <w:r w:rsidR="009D1376" w:rsidRPr="00E03890">
        <w:rPr>
          <w:rFonts w:ascii="GHEA Mariam" w:hAnsi="GHEA Mariam"/>
          <w:b/>
          <w:bCs/>
        </w:rPr>
        <w:t xml:space="preserve"> </w:t>
      </w:r>
      <w:r w:rsidR="009D1376" w:rsidRPr="00E03890">
        <w:rPr>
          <w:rFonts w:ascii="GHEA Mariam" w:hAnsi="GHEA Mariam"/>
          <w:bCs/>
        </w:rPr>
        <w:t>ց</w:t>
      </w:r>
      <w:r w:rsidR="00AA5681" w:rsidRPr="00E03890">
        <w:rPr>
          <w:rFonts w:ascii="GHEA Mariam" w:hAnsi="GHEA Mariam" w:cstheme="minorBidi"/>
          <w:color w:val="000000"/>
          <w:shd w:val="clear" w:color="auto" w:fill="FFFFFF"/>
          <w:lang w:val="hy-AM"/>
        </w:rPr>
        <w:t>ույց է տալիս տվյալների բազայում օդերևութաբանական կայաններին</w:t>
      </w:r>
      <w:r w:rsidR="003760BB" w:rsidRPr="00E03890">
        <w:rPr>
          <w:rFonts w:ascii="GHEA Mariam" w:hAnsi="GHEA Mariam" w:cstheme="minorBidi"/>
          <w:color w:val="000000"/>
          <w:shd w:val="clear" w:color="auto" w:fill="FFFFFF"/>
        </w:rPr>
        <w:t xml:space="preserve"> </w:t>
      </w:r>
      <w:r w:rsidR="00AA5681" w:rsidRPr="00E03890">
        <w:rPr>
          <w:rFonts w:ascii="GHEA Mariam" w:hAnsi="GHEA Mariam" w:cstheme="minorBidi"/>
          <w:color w:val="000000"/>
          <w:shd w:val="clear" w:color="auto" w:fill="FFFFFF"/>
          <w:lang w:val="hy-AM"/>
        </w:rPr>
        <w:t>վերաբերող տվյալի մուտքագրման ամսաթիվը:</w:t>
      </w:r>
    </w:p>
    <w:p w14:paraId="053933C1" w14:textId="72C473E8" w:rsidR="00AA5681" w:rsidRPr="00E03890" w:rsidRDefault="003A5090" w:rsidP="00E03890">
      <w:pPr>
        <w:pStyle w:val="NormalWeb"/>
        <w:shd w:val="clear" w:color="auto" w:fill="FFFFFF"/>
        <w:spacing w:before="0" w:beforeAutospacing="0" w:after="0" w:afterAutospacing="0" w:line="360" w:lineRule="auto"/>
        <w:jc w:val="both"/>
        <w:rPr>
          <w:rFonts w:ascii="GHEA Mariam" w:hAnsi="GHEA Mariam" w:cstheme="minorBidi"/>
          <w:color w:val="000000"/>
          <w:shd w:val="clear" w:color="auto" w:fill="FFFFFF"/>
          <w:lang w:val="hy-AM"/>
        </w:rPr>
      </w:pPr>
      <w:r>
        <w:rPr>
          <w:rFonts w:ascii="GHEA Mariam" w:hAnsi="GHEA Mariam"/>
          <w:b/>
          <w:bCs/>
        </w:rPr>
        <w:t xml:space="preserve">   </w:t>
      </w:r>
      <w:r w:rsidR="009D1376" w:rsidRPr="00E03890">
        <w:rPr>
          <w:rFonts w:ascii="GHEA Mariam" w:hAnsi="GHEA Mariam"/>
          <w:b/>
          <w:bCs/>
          <w:lang w:val="hy-AM"/>
        </w:rPr>
        <w:t>25</w:t>
      </w:r>
      <w:r w:rsidR="009D1376" w:rsidRPr="00E03890">
        <w:rPr>
          <w:rFonts w:ascii="GHEA Mariam" w:hAnsi="GHEA Mariam"/>
          <w:b/>
          <w:bCs/>
        </w:rPr>
        <w:t>)</w:t>
      </w:r>
      <w:r w:rsidR="003368AE" w:rsidRPr="00E03890">
        <w:rPr>
          <w:rFonts w:ascii="GHEA Mariam" w:hAnsi="GHEA Mariam"/>
          <w:b/>
          <w:bCs/>
          <w:lang w:val="hy-AM"/>
        </w:rPr>
        <w:t xml:space="preserve"> </w:t>
      </w:r>
      <w:r w:rsidR="00AA5681" w:rsidRPr="00E03890">
        <w:rPr>
          <w:rFonts w:ascii="GHEA Mariam" w:hAnsi="GHEA Mariam"/>
          <w:b/>
          <w:bCs/>
          <w:lang w:val="hy-AM"/>
        </w:rPr>
        <w:t>Վերջին ամսաթիվ (End_Date)</w:t>
      </w:r>
      <w:r w:rsidR="009D1376" w:rsidRPr="00E03890">
        <w:rPr>
          <w:rFonts w:ascii="GHEA Mariam" w:hAnsi="GHEA Mariam"/>
          <w:b/>
          <w:bCs/>
        </w:rPr>
        <w:t xml:space="preserve"> </w:t>
      </w:r>
      <w:r w:rsidR="009D1376" w:rsidRPr="00E03890">
        <w:rPr>
          <w:rFonts w:ascii="GHEA Mariam" w:hAnsi="GHEA Mariam"/>
          <w:bCs/>
        </w:rPr>
        <w:t>ց</w:t>
      </w:r>
      <w:r w:rsidR="00AA5681" w:rsidRPr="00E03890">
        <w:rPr>
          <w:rFonts w:ascii="GHEA Mariam" w:hAnsi="GHEA Mariam" w:cstheme="minorBidi"/>
          <w:color w:val="000000"/>
          <w:shd w:val="clear" w:color="auto" w:fill="FFFFFF"/>
          <w:lang w:val="hy-AM"/>
        </w:rPr>
        <w:t>ույց է տալիս տվյալների բազայում օդերևութաբանական կայաններին</w:t>
      </w:r>
      <w:r w:rsidR="003760BB" w:rsidRPr="00E03890">
        <w:rPr>
          <w:rFonts w:ascii="GHEA Mariam" w:hAnsi="GHEA Mariam" w:cstheme="minorBidi"/>
          <w:color w:val="000000"/>
          <w:shd w:val="clear" w:color="auto" w:fill="FFFFFF"/>
        </w:rPr>
        <w:t xml:space="preserve"> </w:t>
      </w:r>
      <w:r w:rsidR="00AA5681" w:rsidRPr="00E03890">
        <w:rPr>
          <w:rFonts w:ascii="GHEA Mariam" w:hAnsi="GHEA Mariam" w:cstheme="minorBidi"/>
          <w:color w:val="000000"/>
          <w:shd w:val="clear" w:color="auto" w:fill="FFFFFF"/>
          <w:lang w:val="hy-AM"/>
        </w:rPr>
        <w:t xml:space="preserve">վերաբերող տվյալի </w:t>
      </w:r>
      <w:r w:rsidR="00ED70CA" w:rsidRPr="00E03890">
        <w:rPr>
          <w:rFonts w:ascii="GHEA Mariam" w:hAnsi="GHEA Mariam" w:cstheme="minorBidi"/>
          <w:color w:val="000000"/>
          <w:shd w:val="clear" w:color="auto" w:fill="FFFFFF"/>
          <w:lang w:val="hy-AM"/>
        </w:rPr>
        <w:t>հեռացման կամ փոփոխման ամսաթիվը:</w:t>
      </w:r>
    </w:p>
    <w:p w14:paraId="7E831F64" w14:textId="77777777" w:rsidR="00AA5681" w:rsidRPr="00E03890" w:rsidRDefault="00AA5681" w:rsidP="00E03890">
      <w:pPr>
        <w:pStyle w:val="NormalWeb"/>
        <w:shd w:val="clear" w:color="auto" w:fill="FFFFFF"/>
        <w:spacing w:before="0" w:beforeAutospacing="0" w:after="0" w:afterAutospacing="0" w:line="360" w:lineRule="auto"/>
        <w:jc w:val="both"/>
        <w:rPr>
          <w:rFonts w:ascii="GHEA Mariam" w:hAnsi="GHEA Mariam" w:cs="Sylfaen"/>
          <w:bCs/>
          <w:lang w:val="hy-AM"/>
        </w:rPr>
      </w:pPr>
      <w:r w:rsidRPr="00E03890">
        <w:rPr>
          <w:rFonts w:ascii="GHEA Mariam" w:hAnsi="GHEA Mariam" w:cs="Sylfaen"/>
          <w:color w:val="000000"/>
          <w:lang w:val="hy-AM"/>
        </w:rPr>
        <w:lastRenderedPageBreak/>
        <w:t>Աղյուսակ 1. Օդերևութաբանական կայան շերտի հատկանիշներ</w:t>
      </w:r>
    </w:p>
    <w:tbl>
      <w:tblPr>
        <w:tblStyle w:val="TableGrid"/>
        <w:tblpPr w:leftFromText="180" w:rightFromText="180" w:vertAnchor="text" w:horzAnchor="margin" w:tblpY="104"/>
        <w:tblW w:w="9623" w:type="dxa"/>
        <w:tblLook w:val="04A0" w:firstRow="1" w:lastRow="0" w:firstColumn="1" w:lastColumn="0" w:noHBand="0" w:noVBand="1"/>
      </w:tblPr>
      <w:tblGrid>
        <w:gridCol w:w="6115"/>
        <w:gridCol w:w="3508"/>
      </w:tblGrid>
      <w:tr w:rsidR="00AA5681" w:rsidRPr="00E03890" w14:paraId="6ABFA0D3" w14:textId="77777777" w:rsidTr="0047118D">
        <w:tc>
          <w:tcPr>
            <w:tcW w:w="6115" w:type="dxa"/>
            <w:tcBorders>
              <w:top w:val="single" w:sz="4" w:space="0" w:color="auto"/>
              <w:left w:val="single" w:sz="4" w:space="0" w:color="auto"/>
              <w:bottom w:val="single" w:sz="4" w:space="0" w:color="auto"/>
              <w:right w:val="single" w:sz="4" w:space="0" w:color="auto"/>
            </w:tcBorders>
            <w:vAlign w:val="center"/>
            <w:hideMark/>
          </w:tcPr>
          <w:p w14:paraId="07584CF2" w14:textId="77777777" w:rsidR="00AA5681" w:rsidRPr="00E03890" w:rsidRDefault="00AA5681" w:rsidP="00E03890">
            <w:pPr>
              <w:pStyle w:val="ListParagraph"/>
              <w:spacing w:line="360" w:lineRule="auto"/>
              <w:ind w:left="0"/>
              <w:jc w:val="both"/>
              <w:rPr>
                <w:rFonts w:ascii="GHEA Mariam" w:hAnsi="GHEA Mariam"/>
                <w:sz w:val="24"/>
                <w:szCs w:val="24"/>
                <w:lang w:val="hy-AM"/>
              </w:rPr>
            </w:pPr>
            <w:r w:rsidRPr="00E03890">
              <w:rPr>
                <w:rFonts w:ascii="GHEA Mariam" w:eastAsia="Times New Roman" w:hAnsi="GHEA Mariam" w:cs="Sylfaen"/>
                <w:b/>
                <w:bCs/>
                <w:color w:val="000000"/>
                <w:sz w:val="24"/>
                <w:szCs w:val="24"/>
              </w:rPr>
              <w:t>Դաշտի անվանում (</w:t>
            </w:r>
            <w:r w:rsidRPr="00E03890">
              <w:rPr>
                <w:rFonts w:ascii="GHEA Mariam" w:eastAsia="Times New Roman" w:hAnsi="GHEA Mariam" w:cs="Arial"/>
                <w:b/>
                <w:bCs/>
                <w:color w:val="000000"/>
                <w:sz w:val="24"/>
                <w:szCs w:val="24"/>
                <w:lang w:val="hy-AM"/>
              </w:rPr>
              <w:t xml:space="preserve">Field </w:t>
            </w:r>
            <w:r w:rsidRPr="00E03890">
              <w:rPr>
                <w:rFonts w:ascii="GHEA Mariam" w:eastAsia="Times New Roman" w:hAnsi="GHEA Mariam" w:cs="Arial"/>
                <w:b/>
                <w:bCs/>
                <w:color w:val="000000"/>
                <w:sz w:val="24"/>
                <w:szCs w:val="24"/>
              </w:rPr>
              <w:t>name</w:t>
            </w:r>
            <w:r w:rsidRPr="00E03890">
              <w:rPr>
                <w:rFonts w:ascii="GHEA Mariam" w:eastAsia="Times New Roman" w:hAnsi="GHEA Mariam" w:cs="Sylfaen"/>
                <w:b/>
                <w:bCs/>
                <w:color w:val="000000"/>
                <w:sz w:val="24"/>
                <w:szCs w:val="24"/>
              </w:rPr>
              <w:t>)</w:t>
            </w:r>
          </w:p>
        </w:tc>
        <w:tc>
          <w:tcPr>
            <w:tcW w:w="3508" w:type="dxa"/>
            <w:tcBorders>
              <w:top w:val="single" w:sz="4" w:space="0" w:color="auto"/>
              <w:left w:val="single" w:sz="4" w:space="0" w:color="auto"/>
              <w:bottom w:val="single" w:sz="4" w:space="0" w:color="auto"/>
              <w:right w:val="single" w:sz="4" w:space="0" w:color="auto"/>
            </w:tcBorders>
            <w:vAlign w:val="center"/>
            <w:hideMark/>
          </w:tcPr>
          <w:p w14:paraId="618C9F14" w14:textId="6BF6E01F" w:rsidR="00AA5681" w:rsidRPr="00E03890" w:rsidRDefault="00AA5681" w:rsidP="00E03890">
            <w:pPr>
              <w:pStyle w:val="ListParagraph"/>
              <w:spacing w:line="360" w:lineRule="auto"/>
              <w:ind w:left="0"/>
              <w:jc w:val="both"/>
              <w:rPr>
                <w:rFonts w:ascii="GHEA Mariam" w:hAnsi="GHEA Mariam"/>
                <w:sz w:val="24"/>
                <w:szCs w:val="24"/>
                <w:lang w:val="hy-AM"/>
              </w:rPr>
            </w:pPr>
            <w:r w:rsidRPr="00E03890">
              <w:rPr>
                <w:rFonts w:ascii="GHEA Mariam" w:eastAsia="Times New Roman" w:hAnsi="GHEA Mariam" w:cs="Sylfaen"/>
                <w:b/>
                <w:bCs/>
                <w:color w:val="000000"/>
                <w:sz w:val="24"/>
                <w:szCs w:val="24"/>
              </w:rPr>
              <w:t>Տվյալի</w:t>
            </w:r>
            <w:r w:rsidR="005B1C76" w:rsidRPr="00E03890">
              <w:rPr>
                <w:rFonts w:ascii="GHEA Mariam" w:eastAsia="Times New Roman" w:hAnsi="GHEA Mariam" w:cs="Sylfaen"/>
                <w:b/>
                <w:bCs/>
                <w:color w:val="000000"/>
                <w:sz w:val="24"/>
                <w:szCs w:val="24"/>
              </w:rPr>
              <w:t xml:space="preserve"> </w:t>
            </w:r>
            <w:r w:rsidR="005B1C76" w:rsidRPr="00E03890">
              <w:rPr>
                <w:rFonts w:ascii="GHEA Mariam" w:eastAsia="Times New Roman" w:hAnsi="GHEA Mariam" w:cs="Sylfaen"/>
                <w:b/>
                <w:bCs/>
                <w:color w:val="000000"/>
                <w:sz w:val="24"/>
                <w:szCs w:val="24"/>
                <w:lang w:val="hy-AM"/>
              </w:rPr>
              <w:t>տ</w:t>
            </w:r>
            <w:r w:rsidR="00A67F7F" w:rsidRPr="00E03890">
              <w:rPr>
                <w:rFonts w:ascii="GHEA Mariam" w:eastAsia="Times New Roman" w:hAnsi="GHEA Mariam" w:cs="Sylfaen"/>
                <w:b/>
                <w:bCs/>
                <w:color w:val="000000"/>
                <w:sz w:val="24"/>
                <w:szCs w:val="24"/>
              </w:rPr>
              <w:t>եսակ</w:t>
            </w:r>
            <w:r w:rsidRPr="00E03890">
              <w:rPr>
                <w:rFonts w:ascii="GHEA Mariam" w:eastAsia="Times New Roman" w:hAnsi="GHEA Mariam" w:cs="Arial"/>
                <w:b/>
                <w:bCs/>
                <w:color w:val="000000"/>
                <w:sz w:val="24"/>
                <w:szCs w:val="24"/>
              </w:rPr>
              <w:t xml:space="preserve"> (Data type)</w:t>
            </w:r>
          </w:p>
        </w:tc>
      </w:tr>
      <w:tr w:rsidR="00AA5681" w:rsidRPr="00E03890" w14:paraId="5BE91CE6" w14:textId="77777777" w:rsidTr="0047118D">
        <w:tc>
          <w:tcPr>
            <w:tcW w:w="6115" w:type="dxa"/>
            <w:tcBorders>
              <w:top w:val="single" w:sz="4" w:space="0" w:color="auto"/>
              <w:left w:val="single" w:sz="4" w:space="0" w:color="auto"/>
              <w:bottom w:val="single" w:sz="4" w:space="0" w:color="auto"/>
              <w:right w:val="single" w:sz="4" w:space="0" w:color="auto"/>
            </w:tcBorders>
            <w:vAlign w:val="center"/>
            <w:hideMark/>
          </w:tcPr>
          <w:p w14:paraId="5489A155" w14:textId="77777777" w:rsidR="00AA5681" w:rsidRPr="00E03890" w:rsidRDefault="00AA5681" w:rsidP="00E03890">
            <w:pPr>
              <w:pStyle w:val="ListParagraph"/>
              <w:spacing w:line="360" w:lineRule="auto"/>
              <w:ind w:left="0"/>
              <w:jc w:val="both"/>
              <w:rPr>
                <w:rFonts w:ascii="GHEA Mariam" w:hAnsi="GHEA Mariam" w:cs="Sylfaen"/>
                <w:color w:val="000000"/>
                <w:sz w:val="24"/>
                <w:szCs w:val="24"/>
              </w:rPr>
            </w:pPr>
            <w:r w:rsidRPr="00E03890">
              <w:rPr>
                <w:rFonts w:ascii="GHEA Mariam" w:hAnsi="GHEA Mariam" w:cs="Sylfaen"/>
                <w:color w:val="000000"/>
                <w:sz w:val="24"/>
                <w:szCs w:val="24"/>
                <w:lang w:val="hy-AM"/>
              </w:rPr>
              <w:t xml:space="preserve">Արտաքին նույնականացուցիչ </w:t>
            </w:r>
            <w:r w:rsidRPr="00E03890">
              <w:rPr>
                <w:rFonts w:ascii="GHEA Mariam" w:hAnsi="GHEA Mariam" w:cs="Sylfaen"/>
                <w:color w:val="000000"/>
                <w:sz w:val="24"/>
                <w:szCs w:val="24"/>
              </w:rPr>
              <w:t>(Id)</w:t>
            </w:r>
          </w:p>
        </w:tc>
        <w:tc>
          <w:tcPr>
            <w:tcW w:w="3508" w:type="dxa"/>
            <w:tcBorders>
              <w:top w:val="single" w:sz="4" w:space="0" w:color="auto"/>
              <w:left w:val="single" w:sz="4" w:space="0" w:color="auto"/>
              <w:bottom w:val="single" w:sz="4" w:space="0" w:color="auto"/>
              <w:right w:val="single" w:sz="4" w:space="0" w:color="auto"/>
            </w:tcBorders>
            <w:vAlign w:val="center"/>
            <w:hideMark/>
          </w:tcPr>
          <w:p w14:paraId="3EFF1C2F" w14:textId="77777777" w:rsidR="00AA5681" w:rsidRPr="00E03890" w:rsidRDefault="00AA5681" w:rsidP="00E03890">
            <w:pPr>
              <w:pStyle w:val="ListParagraph"/>
              <w:spacing w:line="360" w:lineRule="auto"/>
              <w:ind w:left="0"/>
              <w:jc w:val="center"/>
              <w:rPr>
                <w:rFonts w:ascii="GHEA Mariam" w:hAnsi="GHEA Mariam" w:cs="Sylfaen"/>
                <w:color w:val="000000"/>
                <w:sz w:val="24"/>
                <w:szCs w:val="24"/>
                <w:lang w:val="hy-AM"/>
              </w:rPr>
            </w:pPr>
            <w:r w:rsidRPr="00E03890">
              <w:rPr>
                <w:rFonts w:ascii="GHEA Mariam" w:hAnsi="GHEA Mariam" w:cs="Sylfaen"/>
                <w:color w:val="000000"/>
                <w:sz w:val="24"/>
                <w:szCs w:val="24"/>
                <w:lang w:val="hy-AM"/>
              </w:rPr>
              <w:t>Integer (10)</w:t>
            </w:r>
          </w:p>
        </w:tc>
      </w:tr>
      <w:tr w:rsidR="00AA5681" w:rsidRPr="00E03890" w14:paraId="2F81809D" w14:textId="77777777" w:rsidTr="0047118D">
        <w:tc>
          <w:tcPr>
            <w:tcW w:w="6115" w:type="dxa"/>
            <w:tcBorders>
              <w:top w:val="single" w:sz="4" w:space="0" w:color="auto"/>
              <w:left w:val="single" w:sz="4" w:space="0" w:color="auto"/>
              <w:bottom w:val="single" w:sz="4" w:space="0" w:color="auto"/>
              <w:right w:val="single" w:sz="4" w:space="0" w:color="auto"/>
            </w:tcBorders>
            <w:hideMark/>
          </w:tcPr>
          <w:p w14:paraId="19069DFD" w14:textId="77777777" w:rsidR="00AA5681" w:rsidRPr="00E03890" w:rsidRDefault="00AA5681" w:rsidP="00E03890">
            <w:pPr>
              <w:spacing w:line="360" w:lineRule="auto"/>
              <w:jc w:val="both"/>
              <w:rPr>
                <w:rFonts w:ascii="GHEA Mariam" w:hAnsi="GHEA Mariam"/>
                <w:sz w:val="24"/>
                <w:szCs w:val="24"/>
              </w:rPr>
            </w:pPr>
            <w:r w:rsidRPr="00E03890">
              <w:rPr>
                <w:rFonts w:ascii="GHEA Mariam" w:hAnsi="GHEA Mariam"/>
                <w:bCs/>
                <w:sz w:val="24"/>
                <w:szCs w:val="24"/>
                <w:lang w:val="hy-AM"/>
              </w:rPr>
              <w:t xml:space="preserve">Կայանի </w:t>
            </w:r>
            <w:r w:rsidRPr="00E03890">
              <w:rPr>
                <w:rFonts w:ascii="GHEA Mariam" w:hAnsi="GHEA Mariam"/>
                <w:bCs/>
                <w:sz w:val="24"/>
                <w:szCs w:val="24"/>
              </w:rPr>
              <w:t>անվանում (</w:t>
            </w:r>
            <w:r w:rsidRPr="00E03890">
              <w:rPr>
                <w:rFonts w:ascii="GHEA Mariam" w:hAnsi="GHEA Mariam"/>
                <w:bCs/>
                <w:sz w:val="24"/>
                <w:szCs w:val="24"/>
                <w:shd w:val="clear" w:color="auto" w:fill="FFFFFF"/>
                <w:lang w:val="hy-AM"/>
              </w:rPr>
              <w:t>Name</w:t>
            </w:r>
            <w:r w:rsidRPr="00E03890">
              <w:rPr>
                <w:rFonts w:ascii="GHEA Mariam" w:hAnsi="GHEA Mariam"/>
                <w:bCs/>
                <w:sz w:val="24"/>
                <w:szCs w:val="24"/>
              </w:rPr>
              <w:t>)</w:t>
            </w:r>
          </w:p>
        </w:tc>
        <w:tc>
          <w:tcPr>
            <w:tcW w:w="3508" w:type="dxa"/>
            <w:tcBorders>
              <w:top w:val="single" w:sz="4" w:space="0" w:color="auto"/>
              <w:left w:val="single" w:sz="4" w:space="0" w:color="auto"/>
              <w:bottom w:val="single" w:sz="4" w:space="0" w:color="auto"/>
              <w:right w:val="single" w:sz="4" w:space="0" w:color="auto"/>
            </w:tcBorders>
            <w:vAlign w:val="center"/>
            <w:hideMark/>
          </w:tcPr>
          <w:p w14:paraId="2DE7C51C" w14:textId="77777777" w:rsidR="00AA5681" w:rsidRPr="00E03890" w:rsidRDefault="00AA5681" w:rsidP="00E03890">
            <w:pPr>
              <w:pStyle w:val="ListParagraph"/>
              <w:spacing w:line="360" w:lineRule="auto"/>
              <w:ind w:left="0"/>
              <w:jc w:val="center"/>
              <w:rPr>
                <w:rFonts w:ascii="GHEA Mariam" w:hAnsi="GHEA Mariam" w:cs="Sylfaen"/>
                <w:color w:val="000000"/>
                <w:sz w:val="24"/>
                <w:szCs w:val="24"/>
                <w:lang w:val="hy-AM"/>
              </w:rPr>
            </w:pPr>
            <w:r w:rsidRPr="00E03890">
              <w:rPr>
                <w:rFonts w:ascii="GHEA Mariam" w:hAnsi="GHEA Mariam" w:cs="Sylfaen"/>
                <w:color w:val="000000"/>
                <w:sz w:val="24"/>
                <w:szCs w:val="24"/>
                <w:lang w:val="hy-AM"/>
              </w:rPr>
              <w:t>VarChar (30)</w:t>
            </w:r>
          </w:p>
        </w:tc>
      </w:tr>
      <w:tr w:rsidR="00AA5681" w:rsidRPr="00E03890" w14:paraId="31DDE7D0" w14:textId="77777777" w:rsidTr="0047118D">
        <w:tc>
          <w:tcPr>
            <w:tcW w:w="6115" w:type="dxa"/>
            <w:tcBorders>
              <w:top w:val="single" w:sz="4" w:space="0" w:color="auto"/>
              <w:left w:val="single" w:sz="4" w:space="0" w:color="auto"/>
              <w:bottom w:val="single" w:sz="4" w:space="0" w:color="auto"/>
              <w:right w:val="single" w:sz="4" w:space="0" w:color="auto"/>
            </w:tcBorders>
            <w:hideMark/>
          </w:tcPr>
          <w:p w14:paraId="162FDEC7" w14:textId="37A7C2D8" w:rsidR="00AA5681" w:rsidRPr="00E03890" w:rsidRDefault="00AA5681" w:rsidP="00E03890">
            <w:pPr>
              <w:spacing w:line="360" w:lineRule="auto"/>
              <w:jc w:val="both"/>
              <w:rPr>
                <w:rFonts w:ascii="GHEA Mariam" w:hAnsi="GHEA Mariam"/>
                <w:sz w:val="24"/>
                <w:szCs w:val="24"/>
              </w:rPr>
            </w:pPr>
            <w:r w:rsidRPr="00E03890">
              <w:rPr>
                <w:rFonts w:ascii="GHEA Mariam" w:hAnsi="GHEA Mariam"/>
                <w:bCs/>
                <w:sz w:val="24"/>
                <w:szCs w:val="24"/>
                <w:lang w:val="hy-AM"/>
              </w:rPr>
              <w:t xml:space="preserve">Կայանի </w:t>
            </w:r>
            <w:r w:rsidR="005B1C76" w:rsidRPr="00E03890">
              <w:rPr>
                <w:rFonts w:ascii="GHEA Mariam" w:hAnsi="GHEA Mariam"/>
                <w:bCs/>
                <w:sz w:val="24"/>
                <w:szCs w:val="24"/>
                <w:lang w:val="hy-AM"/>
              </w:rPr>
              <w:t>տ</w:t>
            </w:r>
            <w:r w:rsidR="00A67F7F" w:rsidRPr="00E03890">
              <w:rPr>
                <w:rFonts w:ascii="GHEA Mariam" w:hAnsi="GHEA Mariam"/>
                <w:bCs/>
                <w:sz w:val="24"/>
                <w:szCs w:val="24"/>
                <w:lang w:val="hy-AM"/>
              </w:rPr>
              <w:t>եսակ</w:t>
            </w:r>
            <w:r w:rsidRPr="00E03890">
              <w:rPr>
                <w:rFonts w:ascii="GHEA Mariam" w:hAnsi="GHEA Mariam"/>
                <w:bCs/>
                <w:sz w:val="24"/>
                <w:szCs w:val="24"/>
              </w:rPr>
              <w:t xml:space="preserve"> (</w:t>
            </w:r>
            <w:r w:rsidRPr="00E03890">
              <w:rPr>
                <w:rFonts w:ascii="GHEA Mariam" w:hAnsi="GHEA Mariam"/>
                <w:bCs/>
                <w:sz w:val="24"/>
                <w:szCs w:val="24"/>
                <w:lang w:val="hy-AM"/>
              </w:rPr>
              <w:t>Observation_Point_Type</w:t>
            </w:r>
            <w:r w:rsidRPr="00E03890">
              <w:rPr>
                <w:rFonts w:ascii="GHEA Mariam" w:hAnsi="GHEA Mariam"/>
                <w:bCs/>
                <w:sz w:val="24"/>
                <w:szCs w:val="24"/>
              </w:rPr>
              <w:t>)</w:t>
            </w:r>
          </w:p>
        </w:tc>
        <w:tc>
          <w:tcPr>
            <w:tcW w:w="3508" w:type="dxa"/>
            <w:tcBorders>
              <w:top w:val="single" w:sz="4" w:space="0" w:color="auto"/>
              <w:left w:val="single" w:sz="4" w:space="0" w:color="auto"/>
              <w:bottom w:val="single" w:sz="4" w:space="0" w:color="auto"/>
              <w:right w:val="single" w:sz="4" w:space="0" w:color="auto"/>
            </w:tcBorders>
            <w:vAlign w:val="center"/>
            <w:hideMark/>
          </w:tcPr>
          <w:p w14:paraId="458246AB" w14:textId="77777777" w:rsidR="00AA5681" w:rsidRPr="00E03890" w:rsidRDefault="00AA5681" w:rsidP="00E03890">
            <w:pPr>
              <w:pStyle w:val="ListParagraph"/>
              <w:spacing w:line="360" w:lineRule="auto"/>
              <w:ind w:left="0"/>
              <w:jc w:val="center"/>
              <w:rPr>
                <w:rFonts w:ascii="GHEA Mariam" w:hAnsi="GHEA Mariam" w:cs="Sylfaen"/>
                <w:color w:val="000000"/>
                <w:sz w:val="24"/>
                <w:szCs w:val="24"/>
                <w:lang w:val="hy-AM"/>
              </w:rPr>
            </w:pPr>
            <w:r w:rsidRPr="00E03890">
              <w:rPr>
                <w:rFonts w:ascii="GHEA Mariam" w:hAnsi="GHEA Mariam" w:cs="Sylfaen"/>
                <w:color w:val="000000"/>
                <w:sz w:val="24"/>
                <w:szCs w:val="24"/>
                <w:lang w:val="hy-AM"/>
              </w:rPr>
              <w:t>VarChar (30)</w:t>
            </w:r>
          </w:p>
        </w:tc>
      </w:tr>
      <w:tr w:rsidR="00AA5681" w:rsidRPr="00E03890" w14:paraId="5DE452FF" w14:textId="77777777" w:rsidTr="0047118D">
        <w:tc>
          <w:tcPr>
            <w:tcW w:w="6115" w:type="dxa"/>
            <w:tcBorders>
              <w:top w:val="single" w:sz="4" w:space="0" w:color="auto"/>
              <w:left w:val="single" w:sz="4" w:space="0" w:color="auto"/>
              <w:bottom w:val="single" w:sz="4" w:space="0" w:color="auto"/>
              <w:right w:val="single" w:sz="4" w:space="0" w:color="auto"/>
            </w:tcBorders>
            <w:hideMark/>
          </w:tcPr>
          <w:p w14:paraId="2912DA4D" w14:textId="77777777" w:rsidR="00AA5681" w:rsidRPr="00E03890" w:rsidRDefault="00AA5681" w:rsidP="00E03890">
            <w:pPr>
              <w:spacing w:line="360" w:lineRule="auto"/>
              <w:jc w:val="both"/>
              <w:rPr>
                <w:rFonts w:ascii="GHEA Mariam" w:hAnsi="GHEA Mariam"/>
                <w:bCs/>
                <w:sz w:val="24"/>
                <w:szCs w:val="24"/>
              </w:rPr>
            </w:pPr>
            <w:r w:rsidRPr="00E03890">
              <w:rPr>
                <w:rFonts w:ascii="GHEA Mariam" w:hAnsi="GHEA Mariam"/>
                <w:bCs/>
                <w:sz w:val="24"/>
                <w:szCs w:val="24"/>
                <w:lang w:val="hy-AM"/>
              </w:rPr>
              <w:t>Բարձրություն</w:t>
            </w:r>
            <w:r w:rsidRPr="00E03890">
              <w:rPr>
                <w:rFonts w:ascii="GHEA Mariam" w:hAnsi="GHEA Mariam"/>
                <w:bCs/>
                <w:sz w:val="24"/>
                <w:szCs w:val="24"/>
              </w:rPr>
              <w:t xml:space="preserve"> (</w:t>
            </w:r>
            <w:r w:rsidRPr="00E03890">
              <w:rPr>
                <w:rFonts w:ascii="GHEA Mariam" w:hAnsi="GHEA Mariam"/>
                <w:bCs/>
                <w:sz w:val="24"/>
                <w:szCs w:val="24"/>
                <w:lang w:val="hy-AM"/>
              </w:rPr>
              <w:t>Elevation</w:t>
            </w:r>
            <w:r w:rsidRPr="00E03890">
              <w:rPr>
                <w:rFonts w:ascii="GHEA Mariam" w:hAnsi="GHEA Mariam"/>
                <w:bCs/>
                <w:sz w:val="24"/>
                <w:szCs w:val="24"/>
              </w:rPr>
              <w:t>)</w:t>
            </w:r>
          </w:p>
        </w:tc>
        <w:tc>
          <w:tcPr>
            <w:tcW w:w="3508" w:type="dxa"/>
            <w:tcBorders>
              <w:top w:val="single" w:sz="4" w:space="0" w:color="auto"/>
              <w:left w:val="single" w:sz="4" w:space="0" w:color="auto"/>
              <w:bottom w:val="single" w:sz="4" w:space="0" w:color="auto"/>
              <w:right w:val="single" w:sz="4" w:space="0" w:color="auto"/>
            </w:tcBorders>
            <w:hideMark/>
          </w:tcPr>
          <w:p w14:paraId="534D773D" w14:textId="77777777" w:rsidR="00AA5681" w:rsidRPr="00E03890" w:rsidRDefault="00AA5681" w:rsidP="00E03890">
            <w:pPr>
              <w:pStyle w:val="ListParagraph"/>
              <w:spacing w:line="360" w:lineRule="auto"/>
              <w:ind w:left="0"/>
              <w:jc w:val="center"/>
              <w:rPr>
                <w:rFonts w:ascii="GHEA Mariam" w:hAnsi="GHEA Mariam" w:cs="Sylfaen"/>
                <w:color w:val="000000"/>
                <w:sz w:val="24"/>
                <w:szCs w:val="24"/>
                <w:lang w:val="hy-AM"/>
              </w:rPr>
            </w:pPr>
            <w:r w:rsidRPr="00E03890">
              <w:rPr>
                <w:rFonts w:ascii="GHEA Mariam" w:hAnsi="GHEA Mariam" w:cs="Sylfaen"/>
                <w:color w:val="000000"/>
                <w:sz w:val="24"/>
                <w:szCs w:val="24"/>
              </w:rPr>
              <w:t>Double (3)</w:t>
            </w:r>
          </w:p>
        </w:tc>
      </w:tr>
      <w:tr w:rsidR="00AA5681" w:rsidRPr="00E03890" w14:paraId="6B9B0EF5" w14:textId="77777777" w:rsidTr="0047118D">
        <w:tc>
          <w:tcPr>
            <w:tcW w:w="6115" w:type="dxa"/>
            <w:tcBorders>
              <w:top w:val="single" w:sz="4" w:space="0" w:color="auto"/>
              <w:left w:val="single" w:sz="4" w:space="0" w:color="auto"/>
              <w:bottom w:val="single" w:sz="4" w:space="0" w:color="auto"/>
              <w:right w:val="single" w:sz="4" w:space="0" w:color="auto"/>
            </w:tcBorders>
            <w:hideMark/>
          </w:tcPr>
          <w:p w14:paraId="1B50F9CC" w14:textId="77777777" w:rsidR="00AA5681" w:rsidRPr="00E03890" w:rsidRDefault="00AA5681" w:rsidP="00E03890">
            <w:pPr>
              <w:spacing w:line="360" w:lineRule="auto"/>
              <w:jc w:val="both"/>
              <w:rPr>
                <w:rFonts w:ascii="GHEA Mariam" w:hAnsi="GHEA Mariam"/>
                <w:bCs/>
                <w:sz w:val="24"/>
                <w:szCs w:val="24"/>
              </w:rPr>
            </w:pPr>
            <w:r w:rsidRPr="00E03890">
              <w:rPr>
                <w:rFonts w:ascii="GHEA Mariam" w:hAnsi="GHEA Mariam"/>
                <w:bCs/>
                <w:sz w:val="24"/>
                <w:szCs w:val="24"/>
                <w:lang w:val="hy-AM"/>
              </w:rPr>
              <w:t>X կոորդինատ</w:t>
            </w:r>
            <w:r w:rsidRPr="00E03890">
              <w:rPr>
                <w:rFonts w:ascii="GHEA Mariam" w:hAnsi="GHEA Mariam"/>
                <w:bCs/>
                <w:sz w:val="24"/>
                <w:szCs w:val="24"/>
              </w:rPr>
              <w:t xml:space="preserve"> (</w:t>
            </w:r>
            <w:r w:rsidRPr="00E03890">
              <w:rPr>
                <w:rFonts w:ascii="GHEA Mariam" w:hAnsi="GHEA Mariam"/>
                <w:bCs/>
                <w:sz w:val="24"/>
                <w:szCs w:val="24"/>
                <w:lang w:val="hy-AM"/>
              </w:rPr>
              <w:t>X_Coord</w:t>
            </w:r>
            <w:r w:rsidRPr="00E03890">
              <w:rPr>
                <w:rFonts w:ascii="GHEA Mariam" w:hAnsi="GHEA Mariam"/>
                <w:bCs/>
                <w:sz w:val="24"/>
                <w:szCs w:val="24"/>
              </w:rPr>
              <w:t>)</w:t>
            </w:r>
          </w:p>
        </w:tc>
        <w:tc>
          <w:tcPr>
            <w:tcW w:w="3508" w:type="dxa"/>
            <w:tcBorders>
              <w:top w:val="single" w:sz="4" w:space="0" w:color="auto"/>
              <w:left w:val="single" w:sz="4" w:space="0" w:color="auto"/>
              <w:bottom w:val="single" w:sz="4" w:space="0" w:color="auto"/>
              <w:right w:val="single" w:sz="4" w:space="0" w:color="auto"/>
            </w:tcBorders>
            <w:hideMark/>
          </w:tcPr>
          <w:p w14:paraId="0C8BD5F0" w14:textId="77777777" w:rsidR="00AA5681" w:rsidRPr="00E03890" w:rsidRDefault="00AA5681" w:rsidP="00E03890">
            <w:pPr>
              <w:pStyle w:val="ListParagraph"/>
              <w:spacing w:line="360" w:lineRule="auto"/>
              <w:ind w:left="0"/>
              <w:jc w:val="center"/>
              <w:rPr>
                <w:rFonts w:ascii="GHEA Mariam" w:hAnsi="GHEA Mariam" w:cs="Sylfaen"/>
                <w:color w:val="000000"/>
                <w:sz w:val="24"/>
                <w:szCs w:val="24"/>
                <w:lang w:val="hy-AM"/>
              </w:rPr>
            </w:pPr>
            <w:r w:rsidRPr="00E03890">
              <w:rPr>
                <w:rFonts w:ascii="GHEA Mariam" w:hAnsi="GHEA Mariam"/>
                <w:sz w:val="24"/>
                <w:szCs w:val="24"/>
              </w:rPr>
              <w:t>Double (10)</w:t>
            </w:r>
          </w:p>
        </w:tc>
      </w:tr>
      <w:tr w:rsidR="00AA5681" w:rsidRPr="00E03890" w14:paraId="3792CE96" w14:textId="77777777" w:rsidTr="0047118D">
        <w:tc>
          <w:tcPr>
            <w:tcW w:w="6115" w:type="dxa"/>
            <w:tcBorders>
              <w:top w:val="single" w:sz="4" w:space="0" w:color="auto"/>
              <w:left w:val="single" w:sz="4" w:space="0" w:color="auto"/>
              <w:bottom w:val="single" w:sz="4" w:space="0" w:color="auto"/>
              <w:right w:val="single" w:sz="4" w:space="0" w:color="auto"/>
            </w:tcBorders>
            <w:hideMark/>
          </w:tcPr>
          <w:p w14:paraId="3699C4BD" w14:textId="77777777" w:rsidR="00AA5681" w:rsidRPr="00E03890" w:rsidRDefault="00AA5681" w:rsidP="00E03890">
            <w:pPr>
              <w:spacing w:line="360" w:lineRule="auto"/>
              <w:jc w:val="both"/>
              <w:rPr>
                <w:rFonts w:ascii="GHEA Mariam" w:hAnsi="GHEA Mariam"/>
                <w:bCs/>
                <w:sz w:val="24"/>
                <w:szCs w:val="24"/>
              </w:rPr>
            </w:pPr>
            <w:r w:rsidRPr="00E03890">
              <w:rPr>
                <w:rFonts w:ascii="GHEA Mariam" w:hAnsi="GHEA Mariam"/>
                <w:bCs/>
                <w:sz w:val="24"/>
                <w:szCs w:val="24"/>
                <w:lang w:val="hy-AM"/>
              </w:rPr>
              <w:t>Y կոորդինատներ</w:t>
            </w:r>
            <w:r w:rsidRPr="00E03890">
              <w:rPr>
                <w:rFonts w:ascii="Calibri" w:hAnsi="Calibri" w:cs="Calibri"/>
                <w:bCs/>
                <w:sz w:val="24"/>
                <w:szCs w:val="24"/>
                <w:lang w:val="hy-AM"/>
              </w:rPr>
              <w:t> </w:t>
            </w:r>
            <w:r w:rsidRPr="00E03890">
              <w:rPr>
                <w:rFonts w:ascii="GHEA Mariam" w:hAnsi="GHEA Mariam" w:cs="Calibri"/>
                <w:bCs/>
                <w:sz w:val="24"/>
                <w:szCs w:val="24"/>
              </w:rPr>
              <w:t>(</w:t>
            </w:r>
            <w:r w:rsidRPr="00E03890">
              <w:rPr>
                <w:rFonts w:ascii="GHEA Mariam" w:hAnsi="GHEA Mariam"/>
                <w:bCs/>
                <w:sz w:val="24"/>
                <w:szCs w:val="24"/>
                <w:lang w:val="hy-AM"/>
              </w:rPr>
              <w:t>Y_Coord</w:t>
            </w:r>
            <w:r w:rsidRPr="00E03890">
              <w:rPr>
                <w:rFonts w:ascii="GHEA Mariam" w:hAnsi="GHEA Mariam" w:cs="Calibri"/>
                <w:bCs/>
                <w:sz w:val="24"/>
                <w:szCs w:val="24"/>
              </w:rPr>
              <w:t>)</w:t>
            </w:r>
          </w:p>
        </w:tc>
        <w:tc>
          <w:tcPr>
            <w:tcW w:w="3508" w:type="dxa"/>
            <w:tcBorders>
              <w:top w:val="single" w:sz="4" w:space="0" w:color="auto"/>
              <w:left w:val="single" w:sz="4" w:space="0" w:color="auto"/>
              <w:bottom w:val="single" w:sz="4" w:space="0" w:color="auto"/>
              <w:right w:val="single" w:sz="4" w:space="0" w:color="auto"/>
            </w:tcBorders>
            <w:hideMark/>
          </w:tcPr>
          <w:p w14:paraId="441D6AB1" w14:textId="77777777" w:rsidR="00AA5681" w:rsidRPr="00E03890" w:rsidRDefault="00AA5681" w:rsidP="00E03890">
            <w:pPr>
              <w:pStyle w:val="ListParagraph"/>
              <w:spacing w:line="360" w:lineRule="auto"/>
              <w:ind w:left="0"/>
              <w:jc w:val="center"/>
              <w:rPr>
                <w:rFonts w:ascii="GHEA Mariam" w:hAnsi="GHEA Mariam" w:cs="Sylfaen"/>
                <w:color w:val="000000"/>
                <w:sz w:val="24"/>
                <w:szCs w:val="24"/>
                <w:lang w:val="hy-AM"/>
              </w:rPr>
            </w:pPr>
            <w:r w:rsidRPr="00E03890">
              <w:rPr>
                <w:rFonts w:ascii="GHEA Mariam" w:hAnsi="GHEA Mariam"/>
                <w:sz w:val="24"/>
                <w:szCs w:val="24"/>
              </w:rPr>
              <w:t>Double (10)</w:t>
            </w:r>
          </w:p>
        </w:tc>
      </w:tr>
      <w:tr w:rsidR="00AA5681" w:rsidRPr="00E03890" w14:paraId="63960161" w14:textId="77777777" w:rsidTr="0047118D">
        <w:tc>
          <w:tcPr>
            <w:tcW w:w="6115" w:type="dxa"/>
            <w:tcBorders>
              <w:top w:val="single" w:sz="4" w:space="0" w:color="auto"/>
              <w:left w:val="single" w:sz="4" w:space="0" w:color="auto"/>
              <w:bottom w:val="single" w:sz="4" w:space="0" w:color="auto"/>
              <w:right w:val="single" w:sz="4" w:space="0" w:color="auto"/>
            </w:tcBorders>
            <w:hideMark/>
          </w:tcPr>
          <w:p w14:paraId="160C1282" w14:textId="77777777" w:rsidR="00AA5681" w:rsidRPr="00E03890" w:rsidRDefault="00AA5681" w:rsidP="00E03890">
            <w:pPr>
              <w:spacing w:line="360" w:lineRule="auto"/>
              <w:jc w:val="both"/>
              <w:rPr>
                <w:rFonts w:ascii="GHEA Mariam" w:hAnsi="GHEA Mariam"/>
                <w:bCs/>
                <w:sz w:val="24"/>
                <w:szCs w:val="24"/>
              </w:rPr>
            </w:pPr>
            <w:r w:rsidRPr="00E03890">
              <w:rPr>
                <w:rFonts w:ascii="GHEA Mariam" w:hAnsi="GHEA Mariam"/>
                <w:bCs/>
                <w:sz w:val="24"/>
                <w:szCs w:val="24"/>
                <w:lang w:val="hy-AM"/>
              </w:rPr>
              <w:t>Դիտման ամսաթիվ</w:t>
            </w:r>
            <w:r w:rsidRPr="00E03890">
              <w:rPr>
                <w:rFonts w:ascii="GHEA Mariam" w:hAnsi="GHEA Mariam"/>
                <w:bCs/>
                <w:sz w:val="24"/>
                <w:szCs w:val="24"/>
              </w:rPr>
              <w:t xml:space="preserve"> </w:t>
            </w:r>
            <w:r w:rsidRPr="00E03890">
              <w:rPr>
                <w:rFonts w:ascii="GHEA Mariam" w:hAnsi="GHEA Mariam"/>
                <w:bCs/>
                <w:sz w:val="24"/>
                <w:szCs w:val="24"/>
                <w:lang w:val="hy-AM"/>
              </w:rPr>
              <w:t xml:space="preserve"> </w:t>
            </w:r>
            <w:r w:rsidRPr="00E03890">
              <w:rPr>
                <w:rFonts w:ascii="GHEA Mariam" w:hAnsi="GHEA Mariam"/>
                <w:bCs/>
                <w:sz w:val="24"/>
                <w:szCs w:val="24"/>
              </w:rPr>
              <w:t>(</w:t>
            </w:r>
            <w:r w:rsidRPr="00E03890">
              <w:rPr>
                <w:rFonts w:ascii="GHEA Mariam" w:hAnsi="GHEA Mariam"/>
                <w:bCs/>
                <w:sz w:val="24"/>
                <w:szCs w:val="24"/>
                <w:lang w:val="hy-AM"/>
              </w:rPr>
              <w:t>Observation_Date</w:t>
            </w:r>
            <w:r w:rsidRPr="00E03890">
              <w:rPr>
                <w:rFonts w:ascii="GHEA Mariam" w:hAnsi="GHEA Mariam"/>
                <w:bCs/>
                <w:sz w:val="24"/>
                <w:szCs w:val="24"/>
              </w:rPr>
              <w:t>)</w:t>
            </w:r>
          </w:p>
        </w:tc>
        <w:tc>
          <w:tcPr>
            <w:tcW w:w="3508" w:type="dxa"/>
            <w:tcBorders>
              <w:top w:val="single" w:sz="4" w:space="0" w:color="auto"/>
              <w:left w:val="single" w:sz="4" w:space="0" w:color="auto"/>
              <w:bottom w:val="single" w:sz="4" w:space="0" w:color="auto"/>
              <w:right w:val="single" w:sz="4" w:space="0" w:color="auto"/>
            </w:tcBorders>
            <w:hideMark/>
          </w:tcPr>
          <w:p w14:paraId="682EB9AD" w14:textId="77777777" w:rsidR="00AA5681" w:rsidRPr="00E03890" w:rsidRDefault="00AA5681" w:rsidP="00E03890">
            <w:pPr>
              <w:pStyle w:val="ListParagraph"/>
              <w:spacing w:line="360" w:lineRule="auto"/>
              <w:ind w:left="0"/>
              <w:jc w:val="center"/>
              <w:rPr>
                <w:rFonts w:ascii="GHEA Mariam" w:hAnsi="GHEA Mariam" w:cs="Sylfaen"/>
                <w:color w:val="000000"/>
                <w:sz w:val="24"/>
                <w:szCs w:val="24"/>
                <w:lang w:val="hy-AM"/>
              </w:rPr>
            </w:pPr>
            <w:r w:rsidRPr="00E03890">
              <w:rPr>
                <w:rFonts w:ascii="GHEA Mariam" w:hAnsi="GHEA Mariam" w:cs="Sylfaen"/>
                <w:color w:val="000000"/>
                <w:sz w:val="24"/>
                <w:szCs w:val="24"/>
                <w:lang w:val="hy-AM"/>
              </w:rPr>
              <w:t>Date</w:t>
            </w:r>
          </w:p>
        </w:tc>
      </w:tr>
      <w:tr w:rsidR="00AA5681" w:rsidRPr="00E03890" w14:paraId="21747573" w14:textId="77777777" w:rsidTr="0047118D">
        <w:tc>
          <w:tcPr>
            <w:tcW w:w="6115" w:type="dxa"/>
            <w:tcBorders>
              <w:top w:val="single" w:sz="4" w:space="0" w:color="auto"/>
              <w:left w:val="single" w:sz="4" w:space="0" w:color="auto"/>
              <w:bottom w:val="single" w:sz="4" w:space="0" w:color="auto"/>
              <w:right w:val="single" w:sz="4" w:space="0" w:color="auto"/>
            </w:tcBorders>
            <w:hideMark/>
          </w:tcPr>
          <w:p w14:paraId="0CBFD6C9" w14:textId="77777777" w:rsidR="00AA5681" w:rsidRPr="00E03890" w:rsidRDefault="00AA5681" w:rsidP="00E03890">
            <w:pPr>
              <w:spacing w:line="360" w:lineRule="auto"/>
              <w:jc w:val="both"/>
              <w:rPr>
                <w:rFonts w:ascii="GHEA Mariam" w:hAnsi="GHEA Mariam"/>
                <w:bCs/>
                <w:sz w:val="24"/>
                <w:szCs w:val="24"/>
              </w:rPr>
            </w:pPr>
            <w:r w:rsidRPr="00E03890">
              <w:rPr>
                <w:rFonts w:ascii="GHEA Mariam" w:eastAsia="Times New Roman" w:hAnsi="GHEA Mariam" w:cs="Calibri"/>
                <w:color w:val="000000"/>
                <w:sz w:val="24"/>
                <w:szCs w:val="24"/>
                <w:lang w:val="hy-AM"/>
              </w:rPr>
              <w:t xml:space="preserve">Օդի առավելագույն ջերմաստիճան </w:t>
            </w:r>
            <w:r w:rsidRPr="00E03890">
              <w:rPr>
                <w:rFonts w:ascii="GHEA Mariam" w:eastAsia="Times New Roman" w:hAnsi="GHEA Mariam" w:cs="Calibri"/>
                <w:color w:val="000000"/>
                <w:sz w:val="24"/>
                <w:szCs w:val="24"/>
              </w:rPr>
              <w:t>(</w:t>
            </w:r>
            <w:r w:rsidRPr="00E03890">
              <w:rPr>
                <w:rFonts w:ascii="GHEA Mariam" w:eastAsia="Times New Roman" w:hAnsi="GHEA Mariam" w:cs="Calibri"/>
                <w:color w:val="000000"/>
                <w:sz w:val="24"/>
                <w:szCs w:val="24"/>
                <w:lang w:val="hy-AM"/>
              </w:rPr>
              <w:t>Max_Air_Temperature</w:t>
            </w:r>
            <w:r w:rsidRPr="00E03890">
              <w:rPr>
                <w:rFonts w:ascii="GHEA Mariam" w:eastAsia="Times New Roman" w:hAnsi="GHEA Mariam" w:cs="Calibri"/>
                <w:color w:val="000000"/>
                <w:sz w:val="24"/>
                <w:szCs w:val="24"/>
              </w:rPr>
              <w:t xml:space="preserve">) </w:t>
            </w:r>
          </w:p>
        </w:tc>
        <w:tc>
          <w:tcPr>
            <w:tcW w:w="3508" w:type="dxa"/>
            <w:tcBorders>
              <w:top w:val="single" w:sz="4" w:space="0" w:color="auto"/>
              <w:left w:val="single" w:sz="4" w:space="0" w:color="auto"/>
              <w:bottom w:val="single" w:sz="4" w:space="0" w:color="auto"/>
              <w:right w:val="single" w:sz="4" w:space="0" w:color="auto"/>
            </w:tcBorders>
            <w:hideMark/>
          </w:tcPr>
          <w:p w14:paraId="369F89C1" w14:textId="77777777" w:rsidR="00AA5681" w:rsidRPr="00E03890" w:rsidRDefault="00AA5681" w:rsidP="00E03890">
            <w:pPr>
              <w:pStyle w:val="ListParagraph"/>
              <w:spacing w:line="360" w:lineRule="auto"/>
              <w:ind w:left="0"/>
              <w:jc w:val="center"/>
              <w:rPr>
                <w:rFonts w:ascii="GHEA Mariam" w:hAnsi="GHEA Mariam" w:cs="Sylfaen"/>
                <w:color w:val="000000"/>
                <w:sz w:val="24"/>
                <w:szCs w:val="24"/>
                <w:lang w:val="hy-AM"/>
              </w:rPr>
            </w:pPr>
            <w:r w:rsidRPr="00E03890">
              <w:rPr>
                <w:rFonts w:ascii="GHEA Mariam" w:hAnsi="GHEA Mariam" w:cs="Sylfaen"/>
                <w:color w:val="000000"/>
                <w:sz w:val="24"/>
                <w:szCs w:val="24"/>
              </w:rPr>
              <w:t>Double (3)</w:t>
            </w:r>
          </w:p>
        </w:tc>
      </w:tr>
      <w:tr w:rsidR="00AA5681" w:rsidRPr="00E03890" w14:paraId="4E90A82C" w14:textId="77777777" w:rsidTr="0047118D">
        <w:tc>
          <w:tcPr>
            <w:tcW w:w="6115" w:type="dxa"/>
            <w:tcBorders>
              <w:top w:val="single" w:sz="4" w:space="0" w:color="auto"/>
              <w:left w:val="single" w:sz="4" w:space="0" w:color="auto"/>
              <w:bottom w:val="single" w:sz="4" w:space="0" w:color="auto"/>
              <w:right w:val="single" w:sz="4" w:space="0" w:color="auto"/>
            </w:tcBorders>
            <w:hideMark/>
          </w:tcPr>
          <w:p w14:paraId="0BCA896F" w14:textId="77777777" w:rsidR="00AA5681" w:rsidRPr="00E03890" w:rsidRDefault="00AA5681" w:rsidP="00E03890">
            <w:pPr>
              <w:spacing w:line="360" w:lineRule="auto"/>
              <w:jc w:val="both"/>
              <w:rPr>
                <w:rFonts w:ascii="GHEA Mariam" w:eastAsia="Times New Roman" w:hAnsi="GHEA Mariam" w:cs="Calibri"/>
                <w:color w:val="000000"/>
                <w:sz w:val="24"/>
                <w:szCs w:val="24"/>
              </w:rPr>
            </w:pPr>
            <w:r w:rsidRPr="00E03890">
              <w:rPr>
                <w:rFonts w:ascii="GHEA Mariam" w:eastAsia="Times New Roman" w:hAnsi="GHEA Mariam" w:cs="Calibri"/>
                <w:color w:val="000000"/>
                <w:sz w:val="24"/>
                <w:szCs w:val="24"/>
                <w:lang w:val="hy-AM"/>
              </w:rPr>
              <w:t xml:space="preserve">Օդի նվազագույն ջերմաստիճան </w:t>
            </w:r>
            <w:r w:rsidRPr="00E03890">
              <w:rPr>
                <w:rFonts w:ascii="GHEA Mariam" w:eastAsia="Times New Roman" w:hAnsi="GHEA Mariam" w:cs="Calibri"/>
                <w:color w:val="000000"/>
                <w:sz w:val="24"/>
                <w:szCs w:val="24"/>
              </w:rPr>
              <w:t>(</w:t>
            </w:r>
            <w:r w:rsidRPr="00E03890">
              <w:rPr>
                <w:rFonts w:ascii="GHEA Mariam" w:eastAsia="Times New Roman" w:hAnsi="GHEA Mariam" w:cs="Calibri"/>
                <w:color w:val="000000"/>
                <w:sz w:val="24"/>
                <w:szCs w:val="24"/>
                <w:lang w:val="hy-AM"/>
              </w:rPr>
              <w:t>Min_Air_Temperature</w:t>
            </w:r>
            <w:r w:rsidRPr="00E03890">
              <w:rPr>
                <w:rFonts w:ascii="GHEA Mariam" w:eastAsia="Times New Roman" w:hAnsi="GHEA Mariam" w:cs="Calibri"/>
                <w:color w:val="000000"/>
                <w:sz w:val="24"/>
                <w:szCs w:val="24"/>
              </w:rPr>
              <w:t>)</w:t>
            </w:r>
          </w:p>
        </w:tc>
        <w:tc>
          <w:tcPr>
            <w:tcW w:w="3508" w:type="dxa"/>
            <w:tcBorders>
              <w:top w:val="single" w:sz="4" w:space="0" w:color="auto"/>
              <w:left w:val="single" w:sz="4" w:space="0" w:color="auto"/>
              <w:bottom w:val="single" w:sz="4" w:space="0" w:color="auto"/>
              <w:right w:val="single" w:sz="4" w:space="0" w:color="auto"/>
            </w:tcBorders>
            <w:hideMark/>
          </w:tcPr>
          <w:p w14:paraId="740713D4" w14:textId="77777777" w:rsidR="00AA5681" w:rsidRPr="00E03890" w:rsidRDefault="00AA5681" w:rsidP="00E03890">
            <w:pPr>
              <w:pStyle w:val="ListParagraph"/>
              <w:spacing w:line="360" w:lineRule="auto"/>
              <w:ind w:left="0"/>
              <w:jc w:val="center"/>
              <w:rPr>
                <w:rFonts w:ascii="GHEA Mariam" w:hAnsi="GHEA Mariam" w:cs="Sylfaen"/>
                <w:color w:val="000000"/>
                <w:sz w:val="24"/>
                <w:szCs w:val="24"/>
                <w:lang w:val="hy-AM"/>
              </w:rPr>
            </w:pPr>
            <w:r w:rsidRPr="00E03890">
              <w:rPr>
                <w:rFonts w:ascii="GHEA Mariam" w:hAnsi="GHEA Mariam" w:cs="Sylfaen"/>
                <w:color w:val="000000"/>
                <w:sz w:val="24"/>
                <w:szCs w:val="24"/>
              </w:rPr>
              <w:t>Double (3)</w:t>
            </w:r>
          </w:p>
        </w:tc>
      </w:tr>
      <w:tr w:rsidR="003368AE" w:rsidRPr="00E03890" w14:paraId="4D47EF1F" w14:textId="77777777" w:rsidTr="0047118D">
        <w:tc>
          <w:tcPr>
            <w:tcW w:w="6115" w:type="dxa"/>
            <w:tcBorders>
              <w:top w:val="single" w:sz="4" w:space="0" w:color="auto"/>
              <w:left w:val="single" w:sz="4" w:space="0" w:color="auto"/>
              <w:bottom w:val="single" w:sz="4" w:space="0" w:color="auto"/>
              <w:right w:val="single" w:sz="4" w:space="0" w:color="auto"/>
            </w:tcBorders>
          </w:tcPr>
          <w:p w14:paraId="53F3328E" w14:textId="03AB9FF0" w:rsidR="003368AE" w:rsidRPr="00E03890" w:rsidRDefault="003368AE" w:rsidP="00E03890">
            <w:pPr>
              <w:spacing w:line="360" w:lineRule="auto"/>
              <w:jc w:val="both"/>
              <w:rPr>
                <w:rFonts w:ascii="GHEA Mariam" w:eastAsia="Times New Roman" w:hAnsi="GHEA Mariam" w:cs="Calibri"/>
                <w:color w:val="000000"/>
                <w:sz w:val="24"/>
                <w:szCs w:val="24"/>
              </w:rPr>
            </w:pPr>
            <w:r w:rsidRPr="00E03890">
              <w:rPr>
                <w:rFonts w:ascii="GHEA Mariam" w:eastAsia="Times New Roman" w:hAnsi="GHEA Mariam" w:cs="GHEA Mariam"/>
                <w:color w:val="000000"/>
                <w:sz w:val="24"/>
                <w:szCs w:val="24"/>
                <w:lang w:val="hy-AM"/>
              </w:rPr>
              <w:t>Գոլորշունակու</w:t>
            </w:r>
            <w:r w:rsidRPr="00E03890">
              <w:rPr>
                <w:rFonts w:ascii="GHEA Mariam" w:eastAsia="Times New Roman" w:hAnsi="GHEA Mariam" w:cs="Calibri"/>
                <w:color w:val="000000"/>
                <w:sz w:val="24"/>
                <w:szCs w:val="24"/>
                <w:lang w:val="hy-AM"/>
              </w:rPr>
              <w:t xml:space="preserve">թյուն </w:t>
            </w:r>
            <w:r w:rsidR="00DA60F6" w:rsidRPr="00E03890">
              <w:rPr>
                <w:rFonts w:ascii="GHEA Mariam" w:eastAsia="Times New Roman" w:hAnsi="GHEA Mariam" w:cs="Calibri"/>
                <w:color w:val="000000"/>
                <w:sz w:val="24"/>
                <w:szCs w:val="24"/>
              </w:rPr>
              <w:t>(E</w:t>
            </w:r>
            <w:r w:rsidR="00DA60F6" w:rsidRPr="00E03890">
              <w:rPr>
                <w:rFonts w:ascii="GHEA Mariam" w:eastAsia="Times New Roman" w:hAnsi="GHEA Mariam" w:cs="Calibri"/>
                <w:color w:val="000000"/>
                <w:sz w:val="24"/>
                <w:szCs w:val="24"/>
                <w:lang w:val="hy-AM"/>
              </w:rPr>
              <w:t>vapotranspiration</w:t>
            </w:r>
            <w:r w:rsidR="00DA60F6" w:rsidRPr="00E03890">
              <w:rPr>
                <w:rFonts w:ascii="GHEA Mariam" w:eastAsia="Times New Roman" w:hAnsi="GHEA Mariam" w:cs="Calibri"/>
                <w:color w:val="000000"/>
                <w:sz w:val="24"/>
                <w:szCs w:val="24"/>
              </w:rPr>
              <w:t>)</w:t>
            </w:r>
          </w:p>
        </w:tc>
        <w:tc>
          <w:tcPr>
            <w:tcW w:w="3508" w:type="dxa"/>
            <w:tcBorders>
              <w:top w:val="single" w:sz="4" w:space="0" w:color="auto"/>
              <w:left w:val="single" w:sz="4" w:space="0" w:color="auto"/>
              <w:bottom w:val="single" w:sz="4" w:space="0" w:color="auto"/>
              <w:right w:val="single" w:sz="4" w:space="0" w:color="auto"/>
            </w:tcBorders>
          </w:tcPr>
          <w:p w14:paraId="33E758D7" w14:textId="4758BB6E" w:rsidR="003368AE" w:rsidRPr="00E03890" w:rsidRDefault="00494E0C" w:rsidP="00E03890">
            <w:pPr>
              <w:pStyle w:val="ListParagraph"/>
              <w:spacing w:line="360" w:lineRule="auto"/>
              <w:ind w:left="0"/>
              <w:jc w:val="center"/>
              <w:rPr>
                <w:rFonts w:ascii="GHEA Mariam" w:hAnsi="GHEA Mariam" w:cs="Sylfaen"/>
                <w:color w:val="000000"/>
                <w:sz w:val="24"/>
                <w:szCs w:val="24"/>
              </w:rPr>
            </w:pPr>
            <w:r w:rsidRPr="00E03890">
              <w:rPr>
                <w:rFonts w:ascii="GHEA Mariam" w:hAnsi="GHEA Mariam" w:cs="Sylfaen"/>
                <w:color w:val="000000"/>
                <w:sz w:val="24"/>
                <w:szCs w:val="24"/>
              </w:rPr>
              <w:t>Double (5)</w:t>
            </w:r>
          </w:p>
        </w:tc>
      </w:tr>
      <w:tr w:rsidR="003368AE" w:rsidRPr="00E03890" w14:paraId="678D8DF3" w14:textId="77777777" w:rsidTr="0047118D">
        <w:tc>
          <w:tcPr>
            <w:tcW w:w="6115" w:type="dxa"/>
            <w:tcBorders>
              <w:top w:val="single" w:sz="4" w:space="0" w:color="auto"/>
              <w:left w:val="single" w:sz="4" w:space="0" w:color="auto"/>
              <w:bottom w:val="single" w:sz="4" w:space="0" w:color="auto"/>
              <w:right w:val="single" w:sz="4" w:space="0" w:color="auto"/>
            </w:tcBorders>
          </w:tcPr>
          <w:p w14:paraId="5EA29AD6" w14:textId="089C2411" w:rsidR="003368AE" w:rsidRPr="00E03890" w:rsidRDefault="00A71C77" w:rsidP="00E03890">
            <w:pPr>
              <w:spacing w:line="360" w:lineRule="auto"/>
              <w:jc w:val="both"/>
              <w:rPr>
                <w:rFonts w:ascii="GHEA Mariam" w:eastAsia="Times New Roman" w:hAnsi="GHEA Mariam" w:cs="GHEA Mariam"/>
                <w:color w:val="000000"/>
                <w:sz w:val="24"/>
                <w:szCs w:val="24"/>
              </w:rPr>
            </w:pPr>
            <w:r w:rsidRPr="00E03890">
              <w:rPr>
                <w:rFonts w:ascii="GHEA Mariam" w:hAnsi="GHEA Mariam"/>
                <w:sz w:val="24"/>
                <w:szCs w:val="24"/>
                <w:lang w:val="hy-AM"/>
              </w:rPr>
              <w:t>Հորիզոնական տեսանելիություն</w:t>
            </w:r>
            <w:r w:rsidR="004E5C02" w:rsidRPr="00E03890">
              <w:rPr>
                <w:rFonts w:ascii="GHEA Mariam" w:hAnsi="GHEA Mariam"/>
                <w:sz w:val="24"/>
                <w:szCs w:val="24"/>
              </w:rPr>
              <w:t xml:space="preserve"> </w:t>
            </w:r>
            <w:r w:rsidR="004E5C02" w:rsidRPr="00E03890">
              <w:rPr>
                <w:rFonts w:ascii="GHEA Mariam" w:hAnsi="GHEA Mariam"/>
                <w:sz w:val="24"/>
                <w:szCs w:val="24"/>
                <w:lang w:val="hy-AM"/>
              </w:rPr>
              <w:t>(Horizontal</w:t>
            </w:r>
            <w:r w:rsidR="005B1C76" w:rsidRPr="00E03890">
              <w:rPr>
                <w:rFonts w:ascii="GHEA Mariam" w:hAnsi="GHEA Mariam"/>
                <w:sz w:val="24"/>
                <w:szCs w:val="24"/>
              </w:rPr>
              <w:t>_V</w:t>
            </w:r>
            <w:r w:rsidR="004E5C02" w:rsidRPr="00E03890">
              <w:rPr>
                <w:rFonts w:ascii="GHEA Mariam" w:hAnsi="GHEA Mariam"/>
                <w:sz w:val="24"/>
                <w:szCs w:val="24"/>
                <w:lang w:val="hy-AM"/>
              </w:rPr>
              <w:t>isibility)</w:t>
            </w:r>
          </w:p>
        </w:tc>
        <w:tc>
          <w:tcPr>
            <w:tcW w:w="3508" w:type="dxa"/>
            <w:tcBorders>
              <w:top w:val="single" w:sz="4" w:space="0" w:color="auto"/>
              <w:left w:val="single" w:sz="4" w:space="0" w:color="auto"/>
              <w:bottom w:val="single" w:sz="4" w:space="0" w:color="auto"/>
              <w:right w:val="single" w:sz="4" w:space="0" w:color="auto"/>
            </w:tcBorders>
          </w:tcPr>
          <w:p w14:paraId="1F1AF09E" w14:textId="160A2C2C" w:rsidR="003368AE" w:rsidRPr="00E03890" w:rsidRDefault="00494E0C" w:rsidP="00E03890">
            <w:pPr>
              <w:pStyle w:val="ListParagraph"/>
              <w:spacing w:line="360" w:lineRule="auto"/>
              <w:ind w:left="0"/>
              <w:jc w:val="center"/>
              <w:rPr>
                <w:rFonts w:ascii="GHEA Mariam" w:eastAsia="Times New Roman" w:hAnsi="GHEA Mariam" w:cs="Calibri"/>
                <w:color w:val="000000"/>
                <w:sz w:val="24"/>
                <w:szCs w:val="24"/>
              </w:rPr>
            </w:pPr>
            <w:r w:rsidRPr="00E03890">
              <w:rPr>
                <w:rFonts w:ascii="GHEA Mariam" w:hAnsi="GHEA Mariam" w:cs="Sylfaen"/>
                <w:color w:val="000000"/>
                <w:sz w:val="24"/>
                <w:szCs w:val="24"/>
              </w:rPr>
              <w:t>Double (3)</w:t>
            </w:r>
          </w:p>
        </w:tc>
      </w:tr>
      <w:tr w:rsidR="00A71C77" w:rsidRPr="00E03890" w14:paraId="34C9F978" w14:textId="77777777" w:rsidTr="0047118D">
        <w:tc>
          <w:tcPr>
            <w:tcW w:w="6115" w:type="dxa"/>
            <w:tcBorders>
              <w:top w:val="single" w:sz="4" w:space="0" w:color="auto"/>
              <w:left w:val="single" w:sz="4" w:space="0" w:color="auto"/>
              <w:bottom w:val="single" w:sz="4" w:space="0" w:color="auto"/>
              <w:right w:val="single" w:sz="4" w:space="0" w:color="auto"/>
            </w:tcBorders>
          </w:tcPr>
          <w:p w14:paraId="5C297CEE" w14:textId="39A71A40" w:rsidR="00A71C77" w:rsidRPr="00E03890" w:rsidRDefault="00A71C77" w:rsidP="00E03890">
            <w:pPr>
              <w:spacing w:line="360" w:lineRule="auto"/>
              <w:jc w:val="both"/>
              <w:rPr>
                <w:rFonts w:ascii="GHEA Mariam" w:eastAsia="Times New Roman" w:hAnsi="GHEA Mariam" w:cs="GHEA Mariam"/>
                <w:color w:val="000000"/>
                <w:sz w:val="24"/>
                <w:szCs w:val="24"/>
              </w:rPr>
            </w:pPr>
            <w:r w:rsidRPr="00E03890">
              <w:rPr>
                <w:rFonts w:ascii="GHEA Mariam" w:hAnsi="GHEA Mariam"/>
                <w:sz w:val="24"/>
                <w:szCs w:val="24"/>
                <w:lang w:val="hy-AM"/>
              </w:rPr>
              <w:t>Ամպամածություն</w:t>
            </w:r>
            <w:r w:rsidR="004E5C02" w:rsidRPr="00E03890">
              <w:rPr>
                <w:rFonts w:ascii="GHEA Mariam" w:hAnsi="GHEA Mariam"/>
                <w:sz w:val="24"/>
                <w:szCs w:val="24"/>
              </w:rPr>
              <w:t xml:space="preserve"> </w:t>
            </w:r>
            <w:r w:rsidR="004E5C02" w:rsidRPr="00E03890">
              <w:rPr>
                <w:rFonts w:ascii="GHEA Mariam" w:hAnsi="GHEA Mariam"/>
                <w:sz w:val="24"/>
                <w:szCs w:val="24"/>
                <w:lang w:val="hy-AM"/>
              </w:rPr>
              <w:t>(Cloudy)</w:t>
            </w:r>
          </w:p>
        </w:tc>
        <w:tc>
          <w:tcPr>
            <w:tcW w:w="3508" w:type="dxa"/>
            <w:tcBorders>
              <w:top w:val="single" w:sz="4" w:space="0" w:color="auto"/>
              <w:left w:val="single" w:sz="4" w:space="0" w:color="auto"/>
              <w:bottom w:val="single" w:sz="4" w:space="0" w:color="auto"/>
              <w:right w:val="single" w:sz="4" w:space="0" w:color="auto"/>
            </w:tcBorders>
          </w:tcPr>
          <w:p w14:paraId="3EAAAD5F" w14:textId="360F80F5" w:rsidR="00A71C77" w:rsidRPr="00E03890" w:rsidRDefault="00494E0C" w:rsidP="00E03890">
            <w:pPr>
              <w:pStyle w:val="ListParagraph"/>
              <w:spacing w:line="360" w:lineRule="auto"/>
              <w:ind w:left="0"/>
              <w:jc w:val="center"/>
              <w:rPr>
                <w:rFonts w:ascii="GHEA Mariam" w:eastAsia="Times New Roman" w:hAnsi="GHEA Mariam" w:cs="Calibri"/>
                <w:color w:val="000000"/>
                <w:sz w:val="24"/>
                <w:szCs w:val="24"/>
              </w:rPr>
            </w:pPr>
            <w:r w:rsidRPr="00E03890">
              <w:rPr>
                <w:rFonts w:ascii="GHEA Mariam" w:hAnsi="GHEA Mariam" w:cs="Sylfaen"/>
                <w:color w:val="000000"/>
                <w:sz w:val="24"/>
                <w:szCs w:val="24"/>
              </w:rPr>
              <w:t>Double (3)</w:t>
            </w:r>
          </w:p>
        </w:tc>
      </w:tr>
      <w:tr w:rsidR="00A71C77" w:rsidRPr="00E03890" w14:paraId="552C17EE" w14:textId="77777777" w:rsidTr="0047118D">
        <w:tc>
          <w:tcPr>
            <w:tcW w:w="6115" w:type="dxa"/>
            <w:tcBorders>
              <w:top w:val="single" w:sz="4" w:space="0" w:color="auto"/>
              <w:left w:val="single" w:sz="4" w:space="0" w:color="auto"/>
              <w:bottom w:val="single" w:sz="4" w:space="0" w:color="auto"/>
              <w:right w:val="single" w:sz="4" w:space="0" w:color="auto"/>
            </w:tcBorders>
          </w:tcPr>
          <w:p w14:paraId="248B40EA" w14:textId="26D6CDE9" w:rsidR="00A71C77" w:rsidRPr="00E03890" w:rsidRDefault="00A71C77" w:rsidP="00E03890">
            <w:pPr>
              <w:spacing w:line="360" w:lineRule="auto"/>
              <w:jc w:val="both"/>
              <w:rPr>
                <w:rFonts w:ascii="GHEA Mariam" w:eastAsia="Times New Roman" w:hAnsi="GHEA Mariam" w:cs="GHEA Mariam"/>
                <w:color w:val="000000"/>
                <w:sz w:val="24"/>
                <w:szCs w:val="24"/>
              </w:rPr>
            </w:pPr>
            <w:r w:rsidRPr="00E03890">
              <w:rPr>
                <w:rFonts w:ascii="GHEA Mariam" w:hAnsi="GHEA Mariam"/>
                <w:sz w:val="24"/>
                <w:szCs w:val="24"/>
                <w:lang w:val="hy-AM"/>
              </w:rPr>
              <w:t>Մթնոլորտային երևույթներ</w:t>
            </w:r>
            <w:r w:rsidR="004E5C02" w:rsidRPr="00E03890">
              <w:rPr>
                <w:rFonts w:ascii="GHEA Mariam" w:hAnsi="GHEA Mariam"/>
                <w:sz w:val="24"/>
                <w:szCs w:val="24"/>
              </w:rPr>
              <w:t xml:space="preserve"> </w:t>
            </w:r>
            <w:r w:rsidR="004E5C02" w:rsidRPr="00E03890">
              <w:rPr>
                <w:rFonts w:ascii="GHEA Mariam" w:hAnsi="GHEA Mariam"/>
                <w:sz w:val="24"/>
                <w:szCs w:val="24"/>
                <w:lang w:val="hy-AM"/>
              </w:rPr>
              <w:t>(Atmospheric</w:t>
            </w:r>
            <w:r w:rsidR="005B1C76" w:rsidRPr="00E03890">
              <w:rPr>
                <w:rFonts w:ascii="GHEA Mariam" w:hAnsi="GHEA Mariam"/>
                <w:sz w:val="24"/>
                <w:szCs w:val="24"/>
              </w:rPr>
              <w:t>_P</w:t>
            </w:r>
            <w:r w:rsidR="004E5C02" w:rsidRPr="00E03890">
              <w:rPr>
                <w:rFonts w:ascii="GHEA Mariam" w:hAnsi="GHEA Mariam"/>
                <w:sz w:val="24"/>
                <w:szCs w:val="24"/>
                <w:lang w:val="hy-AM"/>
              </w:rPr>
              <w:t>henomena)</w:t>
            </w:r>
          </w:p>
        </w:tc>
        <w:tc>
          <w:tcPr>
            <w:tcW w:w="3508" w:type="dxa"/>
            <w:tcBorders>
              <w:top w:val="single" w:sz="4" w:space="0" w:color="auto"/>
              <w:left w:val="single" w:sz="4" w:space="0" w:color="auto"/>
              <w:bottom w:val="single" w:sz="4" w:space="0" w:color="auto"/>
              <w:right w:val="single" w:sz="4" w:space="0" w:color="auto"/>
            </w:tcBorders>
          </w:tcPr>
          <w:p w14:paraId="0D4618A5" w14:textId="1EA1B1BE" w:rsidR="00A71C77" w:rsidRPr="00E03890" w:rsidRDefault="00494E0C" w:rsidP="00E03890">
            <w:pPr>
              <w:pStyle w:val="ListParagraph"/>
              <w:spacing w:line="360" w:lineRule="auto"/>
              <w:ind w:left="0"/>
              <w:jc w:val="center"/>
              <w:rPr>
                <w:rFonts w:ascii="GHEA Mariam" w:eastAsia="Times New Roman" w:hAnsi="GHEA Mariam" w:cs="Calibri"/>
                <w:color w:val="000000"/>
                <w:sz w:val="24"/>
                <w:szCs w:val="24"/>
              </w:rPr>
            </w:pPr>
            <w:r w:rsidRPr="00E03890">
              <w:rPr>
                <w:rFonts w:ascii="GHEA Mariam" w:hAnsi="GHEA Mariam" w:cs="Sylfaen"/>
                <w:color w:val="000000"/>
                <w:sz w:val="24"/>
                <w:szCs w:val="24"/>
              </w:rPr>
              <w:t>Double (3)</w:t>
            </w:r>
          </w:p>
        </w:tc>
      </w:tr>
      <w:tr w:rsidR="004E5C02" w:rsidRPr="00E03890" w14:paraId="5DF0A8DF" w14:textId="77777777" w:rsidTr="0047118D">
        <w:tc>
          <w:tcPr>
            <w:tcW w:w="6115" w:type="dxa"/>
            <w:tcBorders>
              <w:top w:val="single" w:sz="4" w:space="0" w:color="auto"/>
              <w:left w:val="single" w:sz="4" w:space="0" w:color="auto"/>
              <w:bottom w:val="single" w:sz="4" w:space="0" w:color="auto"/>
              <w:right w:val="single" w:sz="4" w:space="0" w:color="auto"/>
            </w:tcBorders>
          </w:tcPr>
          <w:p w14:paraId="271A16FC" w14:textId="04681510" w:rsidR="004E5C02" w:rsidRPr="00E03890" w:rsidRDefault="004E5C02" w:rsidP="00E03890">
            <w:pPr>
              <w:spacing w:line="360" w:lineRule="auto"/>
              <w:jc w:val="both"/>
              <w:rPr>
                <w:rFonts w:ascii="GHEA Mariam" w:hAnsi="GHEA Mariam"/>
                <w:sz w:val="24"/>
                <w:szCs w:val="24"/>
                <w:lang w:val="hy-AM"/>
              </w:rPr>
            </w:pPr>
            <w:r w:rsidRPr="00E03890">
              <w:rPr>
                <w:rFonts w:ascii="GHEA Mariam" w:hAnsi="GHEA Mariam"/>
                <w:sz w:val="24"/>
                <w:szCs w:val="24"/>
                <w:lang w:val="hy-AM"/>
              </w:rPr>
              <w:t>Հողի մակերևույթի  ջերմաստիճան (Soil</w:t>
            </w:r>
            <w:r w:rsidR="005B1C76" w:rsidRPr="00E03890">
              <w:rPr>
                <w:rFonts w:ascii="GHEA Mariam" w:hAnsi="GHEA Mariam"/>
                <w:sz w:val="24"/>
                <w:szCs w:val="24"/>
              </w:rPr>
              <w:t>_S</w:t>
            </w:r>
            <w:r w:rsidRPr="00E03890">
              <w:rPr>
                <w:rFonts w:ascii="GHEA Mariam" w:hAnsi="GHEA Mariam"/>
                <w:sz w:val="24"/>
                <w:szCs w:val="24"/>
                <w:lang w:val="hy-AM"/>
              </w:rPr>
              <w:t>urface</w:t>
            </w:r>
            <w:r w:rsidR="005B1C76" w:rsidRPr="00E03890">
              <w:rPr>
                <w:rFonts w:ascii="GHEA Mariam" w:hAnsi="GHEA Mariam"/>
                <w:sz w:val="24"/>
                <w:szCs w:val="24"/>
              </w:rPr>
              <w:t>_T</w:t>
            </w:r>
            <w:r w:rsidRPr="00E03890">
              <w:rPr>
                <w:rFonts w:ascii="GHEA Mariam" w:hAnsi="GHEA Mariam"/>
                <w:sz w:val="24"/>
                <w:szCs w:val="24"/>
                <w:lang w:val="hy-AM"/>
              </w:rPr>
              <w:t>emperature)</w:t>
            </w:r>
          </w:p>
        </w:tc>
        <w:tc>
          <w:tcPr>
            <w:tcW w:w="3508" w:type="dxa"/>
            <w:tcBorders>
              <w:top w:val="single" w:sz="4" w:space="0" w:color="auto"/>
              <w:left w:val="single" w:sz="4" w:space="0" w:color="auto"/>
              <w:bottom w:val="single" w:sz="4" w:space="0" w:color="auto"/>
              <w:right w:val="single" w:sz="4" w:space="0" w:color="auto"/>
            </w:tcBorders>
          </w:tcPr>
          <w:p w14:paraId="2EF090D3" w14:textId="7EB8D910" w:rsidR="004E5C02" w:rsidRPr="00E03890" w:rsidRDefault="00494E0C" w:rsidP="00E03890">
            <w:pPr>
              <w:pStyle w:val="ListParagraph"/>
              <w:spacing w:line="360" w:lineRule="auto"/>
              <w:ind w:left="0"/>
              <w:jc w:val="center"/>
              <w:rPr>
                <w:rFonts w:ascii="GHEA Mariam" w:eastAsia="Times New Roman" w:hAnsi="GHEA Mariam" w:cs="Calibri"/>
                <w:color w:val="000000"/>
                <w:sz w:val="24"/>
                <w:szCs w:val="24"/>
              </w:rPr>
            </w:pPr>
            <w:r w:rsidRPr="00E03890">
              <w:rPr>
                <w:rFonts w:ascii="GHEA Mariam" w:hAnsi="GHEA Mariam" w:cs="Sylfaen"/>
                <w:color w:val="000000"/>
                <w:sz w:val="24"/>
                <w:szCs w:val="24"/>
              </w:rPr>
              <w:t>Double (3)</w:t>
            </w:r>
          </w:p>
        </w:tc>
      </w:tr>
      <w:tr w:rsidR="004E5C02" w:rsidRPr="00E03890" w14:paraId="1668D8DD" w14:textId="77777777" w:rsidTr="0047118D">
        <w:tc>
          <w:tcPr>
            <w:tcW w:w="6115" w:type="dxa"/>
            <w:tcBorders>
              <w:top w:val="single" w:sz="4" w:space="0" w:color="auto"/>
              <w:left w:val="single" w:sz="4" w:space="0" w:color="auto"/>
              <w:bottom w:val="single" w:sz="4" w:space="0" w:color="auto"/>
              <w:right w:val="single" w:sz="4" w:space="0" w:color="auto"/>
            </w:tcBorders>
          </w:tcPr>
          <w:p w14:paraId="09585A88" w14:textId="040857B8" w:rsidR="004E5C02" w:rsidRPr="00E03890" w:rsidRDefault="004E5C02" w:rsidP="00E03890">
            <w:pPr>
              <w:spacing w:line="360" w:lineRule="auto"/>
              <w:jc w:val="both"/>
              <w:rPr>
                <w:rFonts w:ascii="GHEA Mariam" w:hAnsi="GHEA Mariam"/>
                <w:sz w:val="24"/>
                <w:szCs w:val="24"/>
                <w:lang w:val="hy-AM"/>
              </w:rPr>
            </w:pPr>
            <w:r w:rsidRPr="00E03890">
              <w:rPr>
                <w:rFonts w:ascii="GHEA Mariam" w:hAnsi="GHEA Mariam"/>
                <w:sz w:val="24"/>
                <w:szCs w:val="24"/>
                <w:lang w:val="hy-AM"/>
              </w:rPr>
              <w:t>Խոնավություն (Humidity)</w:t>
            </w:r>
          </w:p>
        </w:tc>
        <w:tc>
          <w:tcPr>
            <w:tcW w:w="3508" w:type="dxa"/>
            <w:tcBorders>
              <w:top w:val="single" w:sz="4" w:space="0" w:color="auto"/>
              <w:left w:val="single" w:sz="4" w:space="0" w:color="auto"/>
              <w:bottom w:val="single" w:sz="4" w:space="0" w:color="auto"/>
              <w:right w:val="single" w:sz="4" w:space="0" w:color="auto"/>
            </w:tcBorders>
          </w:tcPr>
          <w:p w14:paraId="1D95C9BB" w14:textId="4A1C52E6" w:rsidR="004E5C02" w:rsidRPr="00E03890" w:rsidRDefault="00494E0C" w:rsidP="00E03890">
            <w:pPr>
              <w:pStyle w:val="ListParagraph"/>
              <w:spacing w:line="360" w:lineRule="auto"/>
              <w:ind w:left="0"/>
              <w:jc w:val="center"/>
              <w:rPr>
                <w:rFonts w:ascii="GHEA Mariam" w:eastAsia="Times New Roman" w:hAnsi="GHEA Mariam" w:cs="Calibri"/>
                <w:color w:val="000000"/>
                <w:sz w:val="24"/>
                <w:szCs w:val="24"/>
              </w:rPr>
            </w:pPr>
            <w:r w:rsidRPr="00E03890">
              <w:rPr>
                <w:rFonts w:ascii="GHEA Mariam" w:hAnsi="GHEA Mariam" w:cs="Sylfaen"/>
                <w:color w:val="000000"/>
                <w:sz w:val="24"/>
                <w:szCs w:val="24"/>
              </w:rPr>
              <w:t>Double (3)</w:t>
            </w:r>
          </w:p>
        </w:tc>
      </w:tr>
      <w:tr w:rsidR="004E5C02" w:rsidRPr="00E03890" w14:paraId="4EFA53EA" w14:textId="77777777" w:rsidTr="0047118D">
        <w:tc>
          <w:tcPr>
            <w:tcW w:w="6115" w:type="dxa"/>
            <w:tcBorders>
              <w:top w:val="single" w:sz="4" w:space="0" w:color="auto"/>
              <w:left w:val="single" w:sz="4" w:space="0" w:color="auto"/>
              <w:bottom w:val="single" w:sz="4" w:space="0" w:color="auto"/>
              <w:right w:val="single" w:sz="4" w:space="0" w:color="auto"/>
            </w:tcBorders>
          </w:tcPr>
          <w:p w14:paraId="521485B8" w14:textId="387B070C" w:rsidR="004E5C02" w:rsidRPr="00E03890" w:rsidRDefault="004E5C02" w:rsidP="00E03890">
            <w:pPr>
              <w:spacing w:line="360" w:lineRule="auto"/>
              <w:jc w:val="both"/>
              <w:rPr>
                <w:rFonts w:ascii="GHEA Mariam" w:hAnsi="GHEA Mariam"/>
                <w:sz w:val="24"/>
                <w:szCs w:val="24"/>
                <w:lang w:val="hy-AM"/>
              </w:rPr>
            </w:pPr>
            <w:r w:rsidRPr="00E03890">
              <w:rPr>
                <w:rFonts w:ascii="GHEA Mariam" w:hAnsi="GHEA Mariam"/>
                <w:sz w:val="24"/>
                <w:szCs w:val="24"/>
                <w:lang w:val="hy-AM"/>
              </w:rPr>
              <w:t>Քամու ուղղություն և արագություն (Speed</w:t>
            </w:r>
            <w:r w:rsidR="005B1C76" w:rsidRPr="00E03890">
              <w:rPr>
                <w:rFonts w:ascii="GHEA Mariam" w:hAnsi="GHEA Mariam"/>
                <w:sz w:val="24"/>
                <w:szCs w:val="24"/>
              </w:rPr>
              <w:t>_O</w:t>
            </w:r>
            <w:r w:rsidRPr="00E03890">
              <w:rPr>
                <w:rFonts w:ascii="GHEA Mariam" w:hAnsi="GHEA Mariam"/>
                <w:sz w:val="24"/>
                <w:szCs w:val="24"/>
                <w:lang w:val="hy-AM"/>
              </w:rPr>
              <w:t>f</w:t>
            </w:r>
            <w:r w:rsidR="005B1C76" w:rsidRPr="00E03890">
              <w:rPr>
                <w:rFonts w:ascii="GHEA Mariam" w:hAnsi="GHEA Mariam"/>
                <w:sz w:val="24"/>
                <w:szCs w:val="24"/>
              </w:rPr>
              <w:t>_W</w:t>
            </w:r>
            <w:r w:rsidRPr="00E03890">
              <w:rPr>
                <w:rFonts w:ascii="GHEA Mariam" w:hAnsi="GHEA Mariam"/>
                <w:sz w:val="24"/>
                <w:szCs w:val="24"/>
                <w:lang w:val="hy-AM"/>
              </w:rPr>
              <w:t>ind</w:t>
            </w:r>
            <w:r w:rsidR="005B1C76" w:rsidRPr="00E03890">
              <w:rPr>
                <w:rFonts w:ascii="GHEA Mariam" w:hAnsi="GHEA Mariam"/>
                <w:sz w:val="24"/>
                <w:szCs w:val="24"/>
              </w:rPr>
              <w:t>_A</w:t>
            </w:r>
            <w:r w:rsidRPr="00E03890">
              <w:rPr>
                <w:rFonts w:ascii="GHEA Mariam" w:hAnsi="GHEA Mariam"/>
                <w:sz w:val="24"/>
                <w:szCs w:val="24"/>
                <w:lang w:val="hy-AM"/>
              </w:rPr>
              <w:t>nd</w:t>
            </w:r>
            <w:r w:rsidR="005B1C76" w:rsidRPr="00E03890">
              <w:rPr>
                <w:rFonts w:ascii="GHEA Mariam" w:hAnsi="GHEA Mariam"/>
                <w:sz w:val="24"/>
                <w:szCs w:val="24"/>
              </w:rPr>
              <w:t>_D</w:t>
            </w:r>
            <w:r w:rsidRPr="00E03890">
              <w:rPr>
                <w:rFonts w:ascii="GHEA Mariam" w:hAnsi="GHEA Mariam"/>
                <w:sz w:val="24"/>
                <w:szCs w:val="24"/>
                <w:lang w:val="hy-AM"/>
              </w:rPr>
              <w:t>irection)</w:t>
            </w:r>
          </w:p>
        </w:tc>
        <w:tc>
          <w:tcPr>
            <w:tcW w:w="3508" w:type="dxa"/>
            <w:tcBorders>
              <w:top w:val="single" w:sz="4" w:space="0" w:color="auto"/>
              <w:left w:val="single" w:sz="4" w:space="0" w:color="auto"/>
              <w:bottom w:val="single" w:sz="4" w:space="0" w:color="auto"/>
              <w:right w:val="single" w:sz="4" w:space="0" w:color="auto"/>
            </w:tcBorders>
          </w:tcPr>
          <w:p w14:paraId="785AD069" w14:textId="64742727" w:rsidR="004E5C02" w:rsidRPr="00E03890" w:rsidRDefault="00494E0C" w:rsidP="00E03890">
            <w:pPr>
              <w:pStyle w:val="ListParagraph"/>
              <w:spacing w:line="360" w:lineRule="auto"/>
              <w:ind w:left="0"/>
              <w:jc w:val="center"/>
              <w:rPr>
                <w:rFonts w:ascii="GHEA Mariam" w:eastAsia="Times New Roman" w:hAnsi="GHEA Mariam" w:cs="Calibri"/>
                <w:color w:val="000000"/>
                <w:sz w:val="24"/>
                <w:szCs w:val="24"/>
              </w:rPr>
            </w:pPr>
            <w:r w:rsidRPr="00E03890">
              <w:rPr>
                <w:rFonts w:ascii="GHEA Mariam" w:hAnsi="GHEA Mariam" w:cs="Sylfaen"/>
                <w:color w:val="000000"/>
                <w:sz w:val="24"/>
                <w:szCs w:val="24"/>
              </w:rPr>
              <w:t>Double (3)</w:t>
            </w:r>
          </w:p>
        </w:tc>
      </w:tr>
      <w:tr w:rsidR="004E5C02" w:rsidRPr="00E03890" w14:paraId="3D942E57" w14:textId="77777777" w:rsidTr="0047118D">
        <w:tc>
          <w:tcPr>
            <w:tcW w:w="6115" w:type="dxa"/>
            <w:tcBorders>
              <w:top w:val="single" w:sz="4" w:space="0" w:color="auto"/>
              <w:left w:val="single" w:sz="4" w:space="0" w:color="auto"/>
              <w:bottom w:val="single" w:sz="4" w:space="0" w:color="auto"/>
              <w:right w:val="single" w:sz="4" w:space="0" w:color="auto"/>
            </w:tcBorders>
          </w:tcPr>
          <w:p w14:paraId="343B087F" w14:textId="52DF691A" w:rsidR="004E5C02" w:rsidRPr="00E03890" w:rsidRDefault="004E5C02" w:rsidP="00E03890">
            <w:pPr>
              <w:spacing w:line="360" w:lineRule="auto"/>
              <w:jc w:val="both"/>
              <w:rPr>
                <w:rFonts w:ascii="GHEA Mariam" w:hAnsi="GHEA Mariam"/>
                <w:sz w:val="24"/>
                <w:szCs w:val="24"/>
                <w:lang w:val="hy-AM"/>
              </w:rPr>
            </w:pPr>
            <w:r w:rsidRPr="00E03890">
              <w:rPr>
                <w:rFonts w:ascii="GHEA Mariam" w:hAnsi="GHEA Mariam"/>
                <w:sz w:val="24"/>
                <w:szCs w:val="24"/>
                <w:lang w:val="hy-AM"/>
              </w:rPr>
              <w:t xml:space="preserve">Մթնոլորտային ճնշմում </w:t>
            </w:r>
            <w:r w:rsidRPr="00E03890">
              <w:rPr>
                <w:rFonts w:ascii="GHEA Mariam" w:hAnsi="GHEA Mariam"/>
                <w:sz w:val="24"/>
                <w:szCs w:val="24"/>
              </w:rPr>
              <w:t>(</w:t>
            </w:r>
            <w:r w:rsidRPr="00E03890">
              <w:rPr>
                <w:rFonts w:ascii="GHEA Mariam" w:hAnsi="GHEA Mariam"/>
                <w:sz w:val="24"/>
                <w:szCs w:val="24"/>
                <w:lang w:val="hy-AM"/>
              </w:rPr>
              <w:t>Atmospheric</w:t>
            </w:r>
            <w:r w:rsidR="005B1C76" w:rsidRPr="00E03890">
              <w:rPr>
                <w:rFonts w:ascii="GHEA Mariam" w:hAnsi="GHEA Mariam"/>
                <w:sz w:val="24"/>
                <w:szCs w:val="24"/>
              </w:rPr>
              <w:t>_P</w:t>
            </w:r>
            <w:r w:rsidRPr="00E03890">
              <w:rPr>
                <w:rFonts w:ascii="GHEA Mariam" w:hAnsi="GHEA Mariam"/>
                <w:sz w:val="24"/>
                <w:szCs w:val="24"/>
                <w:lang w:val="hy-AM"/>
              </w:rPr>
              <w:t>ressure</w:t>
            </w:r>
            <w:r w:rsidRPr="00E03890">
              <w:rPr>
                <w:rFonts w:ascii="GHEA Mariam" w:hAnsi="GHEA Mariam"/>
                <w:sz w:val="24"/>
                <w:szCs w:val="24"/>
              </w:rPr>
              <w:t>)</w:t>
            </w:r>
          </w:p>
        </w:tc>
        <w:tc>
          <w:tcPr>
            <w:tcW w:w="3508" w:type="dxa"/>
            <w:tcBorders>
              <w:top w:val="single" w:sz="4" w:space="0" w:color="auto"/>
              <w:left w:val="single" w:sz="4" w:space="0" w:color="auto"/>
              <w:bottom w:val="single" w:sz="4" w:space="0" w:color="auto"/>
              <w:right w:val="single" w:sz="4" w:space="0" w:color="auto"/>
            </w:tcBorders>
          </w:tcPr>
          <w:p w14:paraId="57C1B6F1" w14:textId="48071159" w:rsidR="004E5C02" w:rsidRPr="00E03890" w:rsidRDefault="00494E0C" w:rsidP="00E03890">
            <w:pPr>
              <w:pStyle w:val="ListParagraph"/>
              <w:spacing w:line="360" w:lineRule="auto"/>
              <w:ind w:left="0"/>
              <w:jc w:val="center"/>
              <w:rPr>
                <w:rFonts w:ascii="GHEA Mariam" w:eastAsia="Times New Roman" w:hAnsi="GHEA Mariam" w:cs="Calibri"/>
                <w:color w:val="000000"/>
                <w:sz w:val="24"/>
                <w:szCs w:val="24"/>
              </w:rPr>
            </w:pPr>
            <w:r w:rsidRPr="00E03890">
              <w:rPr>
                <w:rFonts w:ascii="GHEA Mariam" w:hAnsi="GHEA Mariam" w:cs="Sylfaen"/>
                <w:color w:val="000000"/>
                <w:sz w:val="24"/>
                <w:szCs w:val="24"/>
              </w:rPr>
              <w:t>Double (3)</w:t>
            </w:r>
          </w:p>
        </w:tc>
      </w:tr>
      <w:tr w:rsidR="00A71C77" w:rsidRPr="00E03890" w14:paraId="55A21933" w14:textId="77777777" w:rsidTr="0047118D">
        <w:tc>
          <w:tcPr>
            <w:tcW w:w="6115" w:type="dxa"/>
            <w:tcBorders>
              <w:top w:val="single" w:sz="4" w:space="0" w:color="auto"/>
              <w:left w:val="single" w:sz="4" w:space="0" w:color="auto"/>
              <w:bottom w:val="single" w:sz="4" w:space="0" w:color="auto"/>
              <w:right w:val="single" w:sz="4" w:space="0" w:color="auto"/>
            </w:tcBorders>
          </w:tcPr>
          <w:p w14:paraId="18F1BBDC" w14:textId="29FCA292" w:rsidR="00A71C77" w:rsidRPr="00E03890" w:rsidRDefault="00A71C77" w:rsidP="00E03890">
            <w:pPr>
              <w:spacing w:line="360" w:lineRule="auto"/>
              <w:jc w:val="both"/>
              <w:rPr>
                <w:rFonts w:ascii="GHEA Mariam" w:eastAsia="Times New Roman" w:hAnsi="GHEA Mariam" w:cs="GHEA Mariam"/>
                <w:color w:val="000000"/>
                <w:sz w:val="24"/>
                <w:szCs w:val="24"/>
              </w:rPr>
            </w:pPr>
            <w:r w:rsidRPr="00E03890">
              <w:rPr>
                <w:rFonts w:ascii="GHEA Mariam" w:hAnsi="GHEA Mariam"/>
                <w:sz w:val="24"/>
                <w:szCs w:val="24"/>
                <w:lang w:val="hy-AM"/>
              </w:rPr>
              <w:t xml:space="preserve">Տարեկան տեղումներ </w:t>
            </w:r>
            <w:r w:rsidR="00DA60F6" w:rsidRPr="00E03890">
              <w:rPr>
                <w:rFonts w:ascii="GHEA Mariam" w:hAnsi="GHEA Mariam"/>
                <w:sz w:val="24"/>
                <w:szCs w:val="24"/>
              </w:rPr>
              <w:t>(Precipition)</w:t>
            </w:r>
          </w:p>
        </w:tc>
        <w:tc>
          <w:tcPr>
            <w:tcW w:w="3508" w:type="dxa"/>
            <w:tcBorders>
              <w:top w:val="single" w:sz="4" w:space="0" w:color="auto"/>
              <w:left w:val="single" w:sz="4" w:space="0" w:color="auto"/>
              <w:bottom w:val="single" w:sz="4" w:space="0" w:color="auto"/>
              <w:right w:val="single" w:sz="4" w:space="0" w:color="auto"/>
            </w:tcBorders>
          </w:tcPr>
          <w:p w14:paraId="0CC0A5B7" w14:textId="57D68213" w:rsidR="00A71C77" w:rsidRPr="00E03890" w:rsidRDefault="00494E0C" w:rsidP="00E03890">
            <w:pPr>
              <w:pStyle w:val="ListParagraph"/>
              <w:spacing w:line="360" w:lineRule="auto"/>
              <w:ind w:left="0"/>
              <w:jc w:val="center"/>
              <w:rPr>
                <w:rFonts w:ascii="GHEA Mariam" w:eastAsia="Times New Roman" w:hAnsi="GHEA Mariam" w:cs="Calibri"/>
                <w:color w:val="000000"/>
                <w:sz w:val="24"/>
                <w:szCs w:val="24"/>
              </w:rPr>
            </w:pPr>
            <w:r w:rsidRPr="00E03890">
              <w:rPr>
                <w:rFonts w:ascii="GHEA Mariam" w:hAnsi="GHEA Mariam" w:cs="Sylfaen"/>
                <w:color w:val="000000"/>
                <w:sz w:val="24"/>
                <w:szCs w:val="24"/>
              </w:rPr>
              <w:t>Double (3)</w:t>
            </w:r>
          </w:p>
        </w:tc>
      </w:tr>
      <w:tr w:rsidR="00A71C77" w:rsidRPr="00E03890" w14:paraId="3F24E6D1" w14:textId="77777777" w:rsidTr="0047118D">
        <w:tc>
          <w:tcPr>
            <w:tcW w:w="6115" w:type="dxa"/>
            <w:tcBorders>
              <w:top w:val="single" w:sz="4" w:space="0" w:color="auto"/>
              <w:left w:val="single" w:sz="4" w:space="0" w:color="auto"/>
              <w:bottom w:val="single" w:sz="4" w:space="0" w:color="auto"/>
              <w:right w:val="single" w:sz="4" w:space="0" w:color="auto"/>
            </w:tcBorders>
          </w:tcPr>
          <w:p w14:paraId="15FB4A83" w14:textId="0A03C19E" w:rsidR="00A71C77" w:rsidRPr="00E03890" w:rsidRDefault="00A71C77" w:rsidP="00E03890">
            <w:pPr>
              <w:spacing w:line="360" w:lineRule="auto"/>
              <w:jc w:val="both"/>
              <w:rPr>
                <w:rFonts w:ascii="GHEA Mariam" w:eastAsia="Times New Roman" w:hAnsi="GHEA Mariam" w:cs="GHEA Mariam"/>
                <w:color w:val="000000"/>
                <w:sz w:val="24"/>
                <w:szCs w:val="24"/>
                <w:lang w:val="hy-AM"/>
              </w:rPr>
            </w:pPr>
            <w:r w:rsidRPr="00E03890">
              <w:rPr>
                <w:rFonts w:ascii="GHEA Mariam" w:hAnsi="GHEA Mariam"/>
                <w:sz w:val="24"/>
                <w:szCs w:val="24"/>
                <w:lang w:val="hy-AM"/>
              </w:rPr>
              <w:lastRenderedPageBreak/>
              <w:t>Արևափայլի տևողություն</w:t>
            </w:r>
            <w:r w:rsidRPr="00E03890">
              <w:rPr>
                <w:rFonts w:ascii="GHEA Mariam" w:hAnsi="GHEA Mariam"/>
                <w:sz w:val="24"/>
                <w:szCs w:val="24"/>
              </w:rPr>
              <w:t xml:space="preserve"> </w:t>
            </w:r>
            <w:r w:rsidR="00DA60F6" w:rsidRPr="00E03890">
              <w:rPr>
                <w:rFonts w:ascii="GHEA Mariam" w:hAnsi="GHEA Mariam"/>
                <w:sz w:val="24"/>
                <w:szCs w:val="24"/>
              </w:rPr>
              <w:t>(Sunshine_Duration)</w:t>
            </w:r>
          </w:p>
        </w:tc>
        <w:tc>
          <w:tcPr>
            <w:tcW w:w="3508" w:type="dxa"/>
            <w:tcBorders>
              <w:top w:val="single" w:sz="4" w:space="0" w:color="auto"/>
              <w:left w:val="single" w:sz="4" w:space="0" w:color="auto"/>
              <w:bottom w:val="single" w:sz="4" w:space="0" w:color="auto"/>
              <w:right w:val="single" w:sz="4" w:space="0" w:color="auto"/>
            </w:tcBorders>
          </w:tcPr>
          <w:p w14:paraId="64662EF9" w14:textId="3F334B7E" w:rsidR="00A71C77" w:rsidRPr="00E03890" w:rsidRDefault="00494E0C" w:rsidP="00E03890">
            <w:pPr>
              <w:pStyle w:val="ListParagraph"/>
              <w:spacing w:line="360" w:lineRule="auto"/>
              <w:ind w:left="0"/>
              <w:jc w:val="center"/>
              <w:rPr>
                <w:rFonts w:ascii="GHEA Mariam" w:eastAsia="Times New Roman" w:hAnsi="GHEA Mariam" w:cs="Calibri"/>
                <w:color w:val="000000"/>
                <w:sz w:val="24"/>
                <w:szCs w:val="24"/>
              </w:rPr>
            </w:pPr>
            <w:r w:rsidRPr="00E03890">
              <w:rPr>
                <w:rFonts w:ascii="GHEA Mariam" w:hAnsi="GHEA Mariam" w:cs="Sylfaen"/>
                <w:color w:val="000000"/>
                <w:sz w:val="24"/>
                <w:szCs w:val="24"/>
              </w:rPr>
              <w:t>Double (3)</w:t>
            </w:r>
          </w:p>
        </w:tc>
      </w:tr>
      <w:tr w:rsidR="00A71C77" w:rsidRPr="00E03890" w14:paraId="5F0825A7" w14:textId="77777777" w:rsidTr="0047118D">
        <w:tc>
          <w:tcPr>
            <w:tcW w:w="6115" w:type="dxa"/>
            <w:tcBorders>
              <w:top w:val="single" w:sz="4" w:space="0" w:color="auto"/>
              <w:left w:val="single" w:sz="4" w:space="0" w:color="auto"/>
              <w:bottom w:val="single" w:sz="4" w:space="0" w:color="auto"/>
              <w:right w:val="single" w:sz="4" w:space="0" w:color="auto"/>
            </w:tcBorders>
          </w:tcPr>
          <w:p w14:paraId="2BC184D7" w14:textId="1F9E33A1" w:rsidR="00A71C77" w:rsidRPr="00E03890" w:rsidRDefault="00A71C77" w:rsidP="00E03890">
            <w:pPr>
              <w:pStyle w:val="NormalWeb"/>
              <w:shd w:val="clear" w:color="auto" w:fill="FFFFFF"/>
              <w:spacing w:before="0" w:beforeAutospacing="0" w:after="0" w:afterAutospacing="0" w:line="360" w:lineRule="auto"/>
              <w:jc w:val="both"/>
              <w:rPr>
                <w:rFonts w:ascii="GHEA Mariam" w:hAnsi="GHEA Mariam"/>
                <w:lang w:val="hy-AM"/>
              </w:rPr>
            </w:pPr>
            <w:r w:rsidRPr="00E03890">
              <w:rPr>
                <w:rFonts w:ascii="GHEA Mariam" w:hAnsi="GHEA Mariam"/>
                <w:lang w:val="hy-AM"/>
              </w:rPr>
              <w:t>Հողի տարբեր խորությունների ջերմաստիճան</w:t>
            </w:r>
            <w:r w:rsidR="004E5C02" w:rsidRPr="00E03890">
              <w:rPr>
                <w:rFonts w:ascii="GHEA Mariam" w:hAnsi="GHEA Mariam"/>
              </w:rPr>
              <w:t xml:space="preserve"> (Temperature</w:t>
            </w:r>
            <w:r w:rsidR="003E11F3" w:rsidRPr="00E03890">
              <w:rPr>
                <w:rFonts w:ascii="GHEA Mariam" w:hAnsi="GHEA Mariam"/>
              </w:rPr>
              <w:t>_O</w:t>
            </w:r>
            <w:r w:rsidR="004E5C02" w:rsidRPr="00E03890">
              <w:rPr>
                <w:rFonts w:ascii="GHEA Mariam" w:hAnsi="GHEA Mariam"/>
              </w:rPr>
              <w:t>f</w:t>
            </w:r>
            <w:r w:rsidR="003E11F3" w:rsidRPr="00E03890">
              <w:rPr>
                <w:rFonts w:ascii="GHEA Mariam" w:hAnsi="GHEA Mariam"/>
              </w:rPr>
              <w:t>_T</w:t>
            </w:r>
            <w:r w:rsidR="004E5C02" w:rsidRPr="00E03890">
              <w:rPr>
                <w:rFonts w:ascii="GHEA Mariam" w:hAnsi="GHEA Mariam"/>
              </w:rPr>
              <w:t>he</w:t>
            </w:r>
            <w:r w:rsidR="003E11F3" w:rsidRPr="00E03890">
              <w:rPr>
                <w:rFonts w:ascii="GHEA Mariam" w:hAnsi="GHEA Mariam"/>
              </w:rPr>
              <w:t>_D</w:t>
            </w:r>
            <w:r w:rsidR="004E5C02" w:rsidRPr="00E03890">
              <w:rPr>
                <w:rFonts w:ascii="GHEA Mariam" w:hAnsi="GHEA Mariam"/>
              </w:rPr>
              <w:t>ifferent</w:t>
            </w:r>
            <w:r w:rsidR="003E11F3" w:rsidRPr="00E03890">
              <w:rPr>
                <w:rFonts w:ascii="GHEA Mariam" w:hAnsi="GHEA Mariam"/>
              </w:rPr>
              <w:t>_S</w:t>
            </w:r>
            <w:r w:rsidR="004E5C02" w:rsidRPr="00E03890">
              <w:rPr>
                <w:rFonts w:ascii="GHEA Mariam" w:hAnsi="GHEA Mariam"/>
              </w:rPr>
              <w:t>oil</w:t>
            </w:r>
            <w:r w:rsidR="003E11F3" w:rsidRPr="00E03890">
              <w:rPr>
                <w:rFonts w:ascii="GHEA Mariam" w:hAnsi="GHEA Mariam"/>
              </w:rPr>
              <w:t>_D</w:t>
            </w:r>
            <w:r w:rsidR="004E5C02" w:rsidRPr="00E03890">
              <w:rPr>
                <w:rFonts w:ascii="GHEA Mariam" w:hAnsi="GHEA Mariam"/>
              </w:rPr>
              <w:t xml:space="preserve">epth) </w:t>
            </w:r>
            <w:r w:rsidR="004E5C02" w:rsidRPr="00E03890">
              <w:rPr>
                <w:rFonts w:ascii="GHEA Mariam" w:hAnsi="GHEA Mariam"/>
                <w:lang w:val="hy-AM"/>
              </w:rPr>
              <w:t xml:space="preserve"> </w:t>
            </w:r>
          </w:p>
        </w:tc>
        <w:tc>
          <w:tcPr>
            <w:tcW w:w="3508" w:type="dxa"/>
            <w:tcBorders>
              <w:top w:val="single" w:sz="4" w:space="0" w:color="auto"/>
              <w:left w:val="single" w:sz="4" w:space="0" w:color="auto"/>
              <w:bottom w:val="single" w:sz="4" w:space="0" w:color="auto"/>
              <w:right w:val="single" w:sz="4" w:space="0" w:color="auto"/>
            </w:tcBorders>
          </w:tcPr>
          <w:p w14:paraId="3A11FC48" w14:textId="66B8EBAD" w:rsidR="00A71C77" w:rsidRPr="00E03890" w:rsidRDefault="00494E0C" w:rsidP="00E03890">
            <w:pPr>
              <w:pStyle w:val="ListParagraph"/>
              <w:spacing w:line="360" w:lineRule="auto"/>
              <w:ind w:left="0"/>
              <w:jc w:val="center"/>
              <w:rPr>
                <w:rFonts w:ascii="GHEA Mariam" w:eastAsia="Times New Roman" w:hAnsi="GHEA Mariam" w:cs="Calibri"/>
                <w:color w:val="000000"/>
                <w:sz w:val="24"/>
                <w:szCs w:val="24"/>
              </w:rPr>
            </w:pPr>
            <w:r w:rsidRPr="00E03890">
              <w:rPr>
                <w:rFonts w:ascii="GHEA Mariam" w:hAnsi="GHEA Mariam" w:cs="Sylfaen"/>
                <w:color w:val="000000"/>
                <w:sz w:val="24"/>
                <w:szCs w:val="24"/>
              </w:rPr>
              <w:t>Double (3)</w:t>
            </w:r>
          </w:p>
        </w:tc>
      </w:tr>
      <w:tr w:rsidR="00A71C77" w:rsidRPr="00E03890" w14:paraId="60247709" w14:textId="77777777" w:rsidTr="0047118D">
        <w:tc>
          <w:tcPr>
            <w:tcW w:w="6115" w:type="dxa"/>
            <w:tcBorders>
              <w:top w:val="single" w:sz="4" w:space="0" w:color="auto"/>
              <w:left w:val="single" w:sz="4" w:space="0" w:color="auto"/>
              <w:bottom w:val="single" w:sz="4" w:space="0" w:color="auto"/>
              <w:right w:val="single" w:sz="4" w:space="0" w:color="auto"/>
            </w:tcBorders>
          </w:tcPr>
          <w:p w14:paraId="2A5A4B61" w14:textId="7B0C9228" w:rsidR="00A71C77" w:rsidRPr="00E03890" w:rsidRDefault="00A71C77" w:rsidP="00E03890">
            <w:pPr>
              <w:spacing w:line="360" w:lineRule="auto"/>
              <w:jc w:val="both"/>
              <w:rPr>
                <w:rFonts w:ascii="GHEA Mariam" w:eastAsia="Times New Roman" w:hAnsi="GHEA Mariam" w:cs="GHEA Mariam"/>
                <w:color w:val="000000"/>
                <w:sz w:val="24"/>
                <w:szCs w:val="24"/>
              </w:rPr>
            </w:pPr>
            <w:r w:rsidRPr="00E03890">
              <w:rPr>
                <w:rFonts w:ascii="GHEA Mariam" w:hAnsi="GHEA Mariam"/>
                <w:sz w:val="24"/>
                <w:szCs w:val="24"/>
                <w:lang w:val="hy-AM"/>
              </w:rPr>
              <w:t>Ձյան  շերտի բարձրություն</w:t>
            </w:r>
            <w:r w:rsidR="004E5C02" w:rsidRPr="00E03890">
              <w:rPr>
                <w:rFonts w:ascii="GHEA Mariam" w:hAnsi="GHEA Mariam"/>
                <w:sz w:val="24"/>
                <w:szCs w:val="24"/>
              </w:rPr>
              <w:t xml:space="preserve"> (Height</w:t>
            </w:r>
            <w:r w:rsidR="003E11F3" w:rsidRPr="00E03890">
              <w:rPr>
                <w:rFonts w:ascii="GHEA Mariam" w:hAnsi="GHEA Mariam"/>
                <w:sz w:val="24"/>
                <w:szCs w:val="24"/>
              </w:rPr>
              <w:t>_O</w:t>
            </w:r>
            <w:r w:rsidR="004E5C02" w:rsidRPr="00E03890">
              <w:rPr>
                <w:rFonts w:ascii="GHEA Mariam" w:hAnsi="GHEA Mariam"/>
                <w:sz w:val="24"/>
                <w:szCs w:val="24"/>
              </w:rPr>
              <w:t>f</w:t>
            </w:r>
            <w:r w:rsidR="003E11F3" w:rsidRPr="00E03890">
              <w:rPr>
                <w:rFonts w:ascii="GHEA Mariam" w:hAnsi="GHEA Mariam"/>
                <w:sz w:val="24"/>
                <w:szCs w:val="24"/>
              </w:rPr>
              <w:t>_S</w:t>
            </w:r>
            <w:r w:rsidR="004E5C02" w:rsidRPr="00E03890">
              <w:rPr>
                <w:rFonts w:ascii="GHEA Mariam" w:hAnsi="GHEA Mariam"/>
                <w:sz w:val="24"/>
                <w:szCs w:val="24"/>
              </w:rPr>
              <w:t>now</w:t>
            </w:r>
            <w:r w:rsidR="003E11F3" w:rsidRPr="00E03890">
              <w:rPr>
                <w:rFonts w:ascii="GHEA Mariam" w:hAnsi="GHEA Mariam"/>
                <w:sz w:val="24"/>
                <w:szCs w:val="24"/>
              </w:rPr>
              <w:t>_L</w:t>
            </w:r>
            <w:r w:rsidR="004E5C02" w:rsidRPr="00E03890">
              <w:rPr>
                <w:rFonts w:ascii="GHEA Mariam" w:hAnsi="GHEA Mariam"/>
                <w:sz w:val="24"/>
                <w:szCs w:val="24"/>
              </w:rPr>
              <w:t>ayer)</w:t>
            </w:r>
          </w:p>
        </w:tc>
        <w:tc>
          <w:tcPr>
            <w:tcW w:w="3508" w:type="dxa"/>
            <w:tcBorders>
              <w:top w:val="single" w:sz="4" w:space="0" w:color="auto"/>
              <w:left w:val="single" w:sz="4" w:space="0" w:color="auto"/>
              <w:bottom w:val="single" w:sz="4" w:space="0" w:color="auto"/>
              <w:right w:val="single" w:sz="4" w:space="0" w:color="auto"/>
            </w:tcBorders>
          </w:tcPr>
          <w:p w14:paraId="650A8886" w14:textId="3F955F6F" w:rsidR="00A71C77" w:rsidRPr="00E03890" w:rsidRDefault="00494E0C" w:rsidP="00E03890">
            <w:pPr>
              <w:pStyle w:val="ListParagraph"/>
              <w:spacing w:line="360" w:lineRule="auto"/>
              <w:ind w:left="0"/>
              <w:jc w:val="center"/>
              <w:rPr>
                <w:rFonts w:ascii="GHEA Mariam" w:eastAsia="Times New Roman" w:hAnsi="GHEA Mariam" w:cs="Calibri"/>
                <w:color w:val="000000"/>
                <w:sz w:val="24"/>
                <w:szCs w:val="24"/>
              </w:rPr>
            </w:pPr>
            <w:r w:rsidRPr="00E03890">
              <w:rPr>
                <w:rFonts w:ascii="GHEA Mariam" w:hAnsi="GHEA Mariam" w:cs="Sylfaen"/>
                <w:color w:val="000000"/>
                <w:sz w:val="24"/>
                <w:szCs w:val="24"/>
              </w:rPr>
              <w:t>Double (3)</w:t>
            </w:r>
          </w:p>
        </w:tc>
      </w:tr>
      <w:tr w:rsidR="00A71C77" w:rsidRPr="00E03890" w14:paraId="65BCDFFB" w14:textId="77777777" w:rsidTr="0047118D">
        <w:tc>
          <w:tcPr>
            <w:tcW w:w="6115" w:type="dxa"/>
            <w:tcBorders>
              <w:top w:val="single" w:sz="4" w:space="0" w:color="auto"/>
              <w:left w:val="single" w:sz="4" w:space="0" w:color="auto"/>
              <w:bottom w:val="single" w:sz="4" w:space="0" w:color="auto"/>
              <w:right w:val="single" w:sz="4" w:space="0" w:color="auto"/>
            </w:tcBorders>
          </w:tcPr>
          <w:p w14:paraId="4DE18AC5" w14:textId="06D99C71" w:rsidR="00A71C77" w:rsidRPr="00E03890" w:rsidRDefault="00A71C77" w:rsidP="00E03890">
            <w:pPr>
              <w:spacing w:line="360" w:lineRule="auto"/>
              <w:jc w:val="both"/>
              <w:rPr>
                <w:rFonts w:ascii="GHEA Mariam" w:eastAsia="Times New Roman" w:hAnsi="GHEA Mariam" w:cs="GHEA Mariam"/>
                <w:color w:val="000000"/>
                <w:sz w:val="24"/>
                <w:szCs w:val="24"/>
              </w:rPr>
            </w:pPr>
            <w:r w:rsidRPr="00E03890">
              <w:rPr>
                <w:rFonts w:ascii="GHEA Mariam" w:hAnsi="GHEA Mariam"/>
                <w:sz w:val="24"/>
                <w:szCs w:val="24"/>
                <w:lang w:val="hy-AM"/>
              </w:rPr>
              <w:t>Դիտման ժամ</w:t>
            </w:r>
            <w:r w:rsidR="004E5C02" w:rsidRPr="00E03890">
              <w:rPr>
                <w:rFonts w:ascii="GHEA Mariam" w:hAnsi="GHEA Mariam"/>
                <w:sz w:val="24"/>
                <w:szCs w:val="24"/>
              </w:rPr>
              <w:t xml:space="preserve"> (Viewing</w:t>
            </w:r>
            <w:r w:rsidR="003E11F3" w:rsidRPr="00E03890">
              <w:rPr>
                <w:rFonts w:ascii="GHEA Mariam" w:hAnsi="GHEA Mariam"/>
                <w:sz w:val="24"/>
                <w:szCs w:val="24"/>
              </w:rPr>
              <w:t>_T</w:t>
            </w:r>
            <w:r w:rsidR="004E5C02" w:rsidRPr="00E03890">
              <w:rPr>
                <w:rFonts w:ascii="GHEA Mariam" w:hAnsi="GHEA Mariam"/>
                <w:sz w:val="24"/>
                <w:szCs w:val="24"/>
              </w:rPr>
              <w:t>ime)</w:t>
            </w:r>
          </w:p>
        </w:tc>
        <w:tc>
          <w:tcPr>
            <w:tcW w:w="3508" w:type="dxa"/>
            <w:tcBorders>
              <w:top w:val="single" w:sz="4" w:space="0" w:color="auto"/>
              <w:left w:val="single" w:sz="4" w:space="0" w:color="auto"/>
              <w:bottom w:val="single" w:sz="4" w:space="0" w:color="auto"/>
              <w:right w:val="single" w:sz="4" w:space="0" w:color="auto"/>
            </w:tcBorders>
          </w:tcPr>
          <w:p w14:paraId="60959689" w14:textId="03D13526" w:rsidR="00A71C77" w:rsidRPr="00E03890" w:rsidRDefault="00494E0C" w:rsidP="00E03890">
            <w:pPr>
              <w:pStyle w:val="ListParagraph"/>
              <w:spacing w:line="360" w:lineRule="auto"/>
              <w:ind w:left="0"/>
              <w:jc w:val="center"/>
              <w:rPr>
                <w:rFonts w:ascii="GHEA Mariam" w:eastAsia="Times New Roman" w:hAnsi="GHEA Mariam" w:cs="Calibri"/>
                <w:color w:val="000000"/>
                <w:sz w:val="24"/>
                <w:szCs w:val="24"/>
              </w:rPr>
            </w:pPr>
            <w:r w:rsidRPr="00E03890">
              <w:rPr>
                <w:rFonts w:ascii="GHEA Mariam" w:hAnsi="GHEA Mariam" w:cs="Sylfaen"/>
                <w:color w:val="000000"/>
                <w:sz w:val="24"/>
                <w:szCs w:val="24"/>
                <w:lang w:val="hy-AM"/>
              </w:rPr>
              <w:t>Date</w:t>
            </w:r>
          </w:p>
        </w:tc>
      </w:tr>
      <w:tr w:rsidR="00AA5681" w:rsidRPr="00E03890" w14:paraId="33E1D7A3" w14:textId="77777777" w:rsidTr="0047118D">
        <w:tc>
          <w:tcPr>
            <w:tcW w:w="6115" w:type="dxa"/>
            <w:tcBorders>
              <w:top w:val="single" w:sz="4" w:space="0" w:color="auto"/>
              <w:left w:val="single" w:sz="4" w:space="0" w:color="auto"/>
              <w:bottom w:val="single" w:sz="4" w:space="0" w:color="auto"/>
              <w:right w:val="single" w:sz="4" w:space="0" w:color="auto"/>
            </w:tcBorders>
            <w:hideMark/>
          </w:tcPr>
          <w:p w14:paraId="1E907914" w14:textId="77777777" w:rsidR="00AA5681" w:rsidRPr="00E03890" w:rsidRDefault="00AA5681" w:rsidP="00E03890">
            <w:pPr>
              <w:spacing w:line="360" w:lineRule="auto"/>
              <w:jc w:val="both"/>
              <w:rPr>
                <w:rFonts w:ascii="GHEA Mariam" w:hAnsi="GHEA Mariam"/>
                <w:sz w:val="24"/>
                <w:szCs w:val="24"/>
              </w:rPr>
            </w:pPr>
            <w:r w:rsidRPr="00E03890">
              <w:rPr>
                <w:rFonts w:ascii="GHEA Mariam" w:hAnsi="GHEA Mariam"/>
                <w:bCs/>
                <w:sz w:val="24"/>
                <w:szCs w:val="24"/>
              </w:rPr>
              <w:t>Բացման</w:t>
            </w:r>
            <w:r w:rsidRPr="00E03890">
              <w:rPr>
                <w:rFonts w:ascii="Calibri" w:hAnsi="Calibri" w:cs="Calibri"/>
                <w:bCs/>
                <w:sz w:val="24"/>
                <w:szCs w:val="24"/>
              </w:rPr>
              <w:t> </w:t>
            </w:r>
            <w:r w:rsidRPr="00E03890">
              <w:rPr>
                <w:rFonts w:ascii="GHEA Mariam" w:hAnsi="GHEA Mariam"/>
                <w:bCs/>
                <w:sz w:val="24"/>
                <w:szCs w:val="24"/>
              </w:rPr>
              <w:t>ամսաթիվ (</w:t>
            </w:r>
            <w:r w:rsidRPr="00E03890">
              <w:rPr>
                <w:rFonts w:ascii="GHEA Mariam" w:hAnsi="GHEA Mariam"/>
                <w:bCs/>
                <w:sz w:val="24"/>
                <w:szCs w:val="24"/>
                <w:lang w:val="hy-AM"/>
              </w:rPr>
              <w:t>Valid_From</w:t>
            </w:r>
            <w:r w:rsidRPr="00E03890">
              <w:rPr>
                <w:rFonts w:ascii="GHEA Mariam" w:hAnsi="GHEA Mariam"/>
                <w:bCs/>
                <w:sz w:val="24"/>
                <w:szCs w:val="24"/>
              </w:rPr>
              <w:t>)</w:t>
            </w:r>
          </w:p>
        </w:tc>
        <w:tc>
          <w:tcPr>
            <w:tcW w:w="3508" w:type="dxa"/>
            <w:tcBorders>
              <w:top w:val="single" w:sz="4" w:space="0" w:color="auto"/>
              <w:left w:val="single" w:sz="4" w:space="0" w:color="auto"/>
              <w:bottom w:val="single" w:sz="4" w:space="0" w:color="auto"/>
              <w:right w:val="single" w:sz="4" w:space="0" w:color="auto"/>
            </w:tcBorders>
            <w:hideMark/>
          </w:tcPr>
          <w:p w14:paraId="2781A69F" w14:textId="77777777" w:rsidR="00AA5681" w:rsidRPr="00E03890" w:rsidRDefault="00AA5681" w:rsidP="00E03890">
            <w:pPr>
              <w:pStyle w:val="ListParagraph"/>
              <w:spacing w:line="360" w:lineRule="auto"/>
              <w:ind w:left="0"/>
              <w:jc w:val="center"/>
              <w:rPr>
                <w:rFonts w:ascii="GHEA Mariam" w:hAnsi="GHEA Mariam" w:cs="Sylfaen"/>
                <w:color w:val="000000"/>
                <w:sz w:val="24"/>
                <w:szCs w:val="24"/>
                <w:lang w:val="hy-AM"/>
              </w:rPr>
            </w:pPr>
            <w:r w:rsidRPr="00E03890">
              <w:rPr>
                <w:rFonts w:ascii="GHEA Mariam" w:hAnsi="GHEA Mariam" w:cs="Sylfaen"/>
                <w:color w:val="000000"/>
                <w:sz w:val="24"/>
                <w:szCs w:val="24"/>
                <w:lang w:val="hy-AM"/>
              </w:rPr>
              <w:t>Date</w:t>
            </w:r>
          </w:p>
        </w:tc>
      </w:tr>
      <w:tr w:rsidR="00AA5681" w:rsidRPr="00E03890" w14:paraId="4EFF145B" w14:textId="77777777" w:rsidTr="0047118D">
        <w:tc>
          <w:tcPr>
            <w:tcW w:w="6115" w:type="dxa"/>
            <w:tcBorders>
              <w:top w:val="single" w:sz="4" w:space="0" w:color="auto"/>
              <w:left w:val="single" w:sz="4" w:space="0" w:color="auto"/>
              <w:bottom w:val="single" w:sz="4" w:space="0" w:color="auto"/>
              <w:right w:val="single" w:sz="4" w:space="0" w:color="auto"/>
            </w:tcBorders>
            <w:hideMark/>
          </w:tcPr>
          <w:p w14:paraId="7A1A52B1" w14:textId="77777777" w:rsidR="00AA5681" w:rsidRPr="00E03890" w:rsidRDefault="00AA5681" w:rsidP="00E03890">
            <w:pPr>
              <w:spacing w:line="360" w:lineRule="auto"/>
              <w:jc w:val="both"/>
              <w:rPr>
                <w:rFonts w:ascii="GHEA Mariam" w:hAnsi="GHEA Mariam"/>
                <w:sz w:val="24"/>
                <w:szCs w:val="24"/>
              </w:rPr>
            </w:pPr>
            <w:r w:rsidRPr="00E03890">
              <w:rPr>
                <w:rFonts w:ascii="GHEA Mariam" w:hAnsi="GHEA Mariam"/>
                <w:bCs/>
                <w:sz w:val="24"/>
                <w:szCs w:val="24"/>
              </w:rPr>
              <w:t>Փակման</w:t>
            </w:r>
            <w:r w:rsidRPr="00E03890">
              <w:rPr>
                <w:rFonts w:ascii="GHEA Mariam" w:hAnsi="GHEA Mariam"/>
                <w:bCs/>
                <w:sz w:val="24"/>
                <w:szCs w:val="24"/>
                <w:lang w:val="hy-AM"/>
              </w:rPr>
              <w:t xml:space="preserve"> ամսաթիվ</w:t>
            </w:r>
            <w:r w:rsidRPr="00E03890">
              <w:rPr>
                <w:rFonts w:ascii="GHEA Mariam" w:hAnsi="GHEA Mariam"/>
                <w:bCs/>
                <w:sz w:val="24"/>
                <w:szCs w:val="24"/>
              </w:rPr>
              <w:t xml:space="preserve"> (</w:t>
            </w:r>
            <w:r w:rsidRPr="00E03890">
              <w:rPr>
                <w:rFonts w:ascii="GHEA Mariam" w:hAnsi="GHEA Mariam"/>
                <w:bCs/>
                <w:sz w:val="24"/>
                <w:szCs w:val="24"/>
                <w:lang w:val="hy-AM"/>
              </w:rPr>
              <w:t>Valid_To</w:t>
            </w:r>
            <w:r w:rsidRPr="00E03890">
              <w:rPr>
                <w:rFonts w:ascii="GHEA Mariam" w:hAnsi="GHEA Mariam"/>
                <w:bCs/>
                <w:sz w:val="24"/>
                <w:szCs w:val="24"/>
              </w:rPr>
              <w:t>)</w:t>
            </w:r>
          </w:p>
        </w:tc>
        <w:tc>
          <w:tcPr>
            <w:tcW w:w="3508" w:type="dxa"/>
            <w:tcBorders>
              <w:top w:val="single" w:sz="4" w:space="0" w:color="auto"/>
              <w:left w:val="single" w:sz="4" w:space="0" w:color="auto"/>
              <w:bottom w:val="single" w:sz="4" w:space="0" w:color="auto"/>
              <w:right w:val="single" w:sz="4" w:space="0" w:color="auto"/>
            </w:tcBorders>
            <w:hideMark/>
          </w:tcPr>
          <w:p w14:paraId="5EE33F45" w14:textId="77777777" w:rsidR="00AA5681" w:rsidRPr="00E03890" w:rsidRDefault="00AA5681" w:rsidP="00E03890">
            <w:pPr>
              <w:pStyle w:val="ListParagraph"/>
              <w:spacing w:line="360" w:lineRule="auto"/>
              <w:ind w:left="0"/>
              <w:jc w:val="center"/>
              <w:rPr>
                <w:rFonts w:ascii="GHEA Mariam" w:hAnsi="GHEA Mariam" w:cs="Sylfaen"/>
                <w:color w:val="000000"/>
                <w:sz w:val="24"/>
                <w:szCs w:val="24"/>
                <w:lang w:val="hy-AM"/>
              </w:rPr>
            </w:pPr>
            <w:r w:rsidRPr="00E03890">
              <w:rPr>
                <w:rFonts w:ascii="GHEA Mariam" w:hAnsi="GHEA Mariam" w:cs="Sylfaen"/>
                <w:color w:val="000000"/>
                <w:sz w:val="24"/>
                <w:szCs w:val="24"/>
                <w:lang w:val="hy-AM"/>
              </w:rPr>
              <w:t>Date</w:t>
            </w:r>
          </w:p>
        </w:tc>
      </w:tr>
      <w:tr w:rsidR="00AA5681" w:rsidRPr="00E03890" w14:paraId="04B7C05A" w14:textId="77777777" w:rsidTr="0047118D">
        <w:tc>
          <w:tcPr>
            <w:tcW w:w="6115" w:type="dxa"/>
            <w:tcBorders>
              <w:top w:val="single" w:sz="4" w:space="0" w:color="auto"/>
              <w:left w:val="single" w:sz="4" w:space="0" w:color="auto"/>
              <w:bottom w:val="single" w:sz="4" w:space="0" w:color="auto"/>
              <w:right w:val="single" w:sz="4" w:space="0" w:color="auto"/>
            </w:tcBorders>
            <w:hideMark/>
          </w:tcPr>
          <w:p w14:paraId="2ABCBC2E" w14:textId="77777777" w:rsidR="00AA5681" w:rsidRPr="00E03890" w:rsidRDefault="00AA5681" w:rsidP="00E03890">
            <w:pPr>
              <w:spacing w:line="360" w:lineRule="auto"/>
              <w:jc w:val="both"/>
              <w:rPr>
                <w:rFonts w:ascii="GHEA Mariam" w:hAnsi="GHEA Mariam"/>
                <w:sz w:val="24"/>
                <w:szCs w:val="24"/>
              </w:rPr>
            </w:pPr>
            <w:r w:rsidRPr="00E03890">
              <w:rPr>
                <w:rFonts w:ascii="GHEA Mariam" w:hAnsi="GHEA Mariam"/>
                <w:bCs/>
                <w:sz w:val="24"/>
                <w:szCs w:val="24"/>
                <w:lang w:val="hy-AM"/>
              </w:rPr>
              <w:t>Սկզբի ամսաթիվ</w:t>
            </w:r>
            <w:r w:rsidRPr="00E03890">
              <w:rPr>
                <w:rFonts w:ascii="GHEA Mariam" w:hAnsi="GHEA Mariam"/>
                <w:bCs/>
                <w:sz w:val="24"/>
                <w:szCs w:val="24"/>
              </w:rPr>
              <w:t xml:space="preserve"> (</w:t>
            </w:r>
            <w:r w:rsidRPr="00E03890">
              <w:rPr>
                <w:rFonts w:ascii="GHEA Mariam" w:hAnsi="GHEA Mariam"/>
                <w:bCs/>
                <w:sz w:val="24"/>
                <w:szCs w:val="24"/>
                <w:lang w:val="hy-AM"/>
              </w:rPr>
              <w:t>Start_Date</w:t>
            </w:r>
            <w:r w:rsidRPr="00E03890">
              <w:rPr>
                <w:rFonts w:ascii="GHEA Mariam" w:hAnsi="GHEA Mariam"/>
                <w:bCs/>
                <w:sz w:val="24"/>
                <w:szCs w:val="24"/>
              </w:rPr>
              <w:t>)</w:t>
            </w:r>
          </w:p>
        </w:tc>
        <w:tc>
          <w:tcPr>
            <w:tcW w:w="3508" w:type="dxa"/>
            <w:tcBorders>
              <w:top w:val="single" w:sz="4" w:space="0" w:color="auto"/>
              <w:left w:val="single" w:sz="4" w:space="0" w:color="auto"/>
              <w:bottom w:val="single" w:sz="4" w:space="0" w:color="auto"/>
              <w:right w:val="single" w:sz="4" w:space="0" w:color="auto"/>
            </w:tcBorders>
            <w:hideMark/>
          </w:tcPr>
          <w:p w14:paraId="258BF160" w14:textId="77777777" w:rsidR="00AA5681" w:rsidRPr="00E03890" w:rsidRDefault="00AA5681" w:rsidP="00E03890">
            <w:pPr>
              <w:pStyle w:val="ListParagraph"/>
              <w:spacing w:line="360" w:lineRule="auto"/>
              <w:ind w:left="0"/>
              <w:jc w:val="center"/>
              <w:rPr>
                <w:rFonts w:ascii="GHEA Mariam" w:hAnsi="GHEA Mariam" w:cs="Sylfaen"/>
                <w:color w:val="000000"/>
                <w:sz w:val="24"/>
                <w:szCs w:val="24"/>
                <w:lang w:val="hy-AM"/>
              </w:rPr>
            </w:pPr>
            <w:r w:rsidRPr="00E03890">
              <w:rPr>
                <w:rFonts w:ascii="GHEA Mariam" w:hAnsi="GHEA Mariam" w:cs="Sylfaen"/>
                <w:color w:val="000000"/>
                <w:sz w:val="24"/>
                <w:szCs w:val="24"/>
                <w:lang w:val="hy-AM"/>
              </w:rPr>
              <w:t>Date</w:t>
            </w:r>
          </w:p>
        </w:tc>
      </w:tr>
      <w:tr w:rsidR="00AA5681" w:rsidRPr="00E03890" w14:paraId="3CECFAD4" w14:textId="77777777" w:rsidTr="0047118D">
        <w:tc>
          <w:tcPr>
            <w:tcW w:w="6115" w:type="dxa"/>
            <w:tcBorders>
              <w:top w:val="single" w:sz="4" w:space="0" w:color="auto"/>
              <w:left w:val="single" w:sz="4" w:space="0" w:color="auto"/>
              <w:bottom w:val="single" w:sz="4" w:space="0" w:color="auto"/>
              <w:right w:val="single" w:sz="4" w:space="0" w:color="auto"/>
            </w:tcBorders>
            <w:hideMark/>
          </w:tcPr>
          <w:p w14:paraId="185AF352" w14:textId="77777777" w:rsidR="00AA5681" w:rsidRPr="00E03890" w:rsidRDefault="00AA5681" w:rsidP="00E03890">
            <w:pPr>
              <w:spacing w:line="360" w:lineRule="auto"/>
              <w:jc w:val="both"/>
              <w:rPr>
                <w:rFonts w:ascii="GHEA Mariam" w:hAnsi="GHEA Mariam"/>
                <w:sz w:val="24"/>
                <w:szCs w:val="24"/>
              </w:rPr>
            </w:pPr>
            <w:r w:rsidRPr="00E03890">
              <w:rPr>
                <w:rFonts w:ascii="GHEA Mariam" w:hAnsi="GHEA Mariam"/>
                <w:bCs/>
                <w:sz w:val="24"/>
                <w:szCs w:val="24"/>
                <w:lang w:val="hy-AM"/>
              </w:rPr>
              <w:t>Վերջին ամսաթիվ</w:t>
            </w:r>
            <w:r w:rsidRPr="00E03890">
              <w:rPr>
                <w:rFonts w:ascii="GHEA Mariam" w:hAnsi="GHEA Mariam"/>
                <w:bCs/>
                <w:sz w:val="24"/>
                <w:szCs w:val="24"/>
              </w:rPr>
              <w:t xml:space="preserve"> (</w:t>
            </w:r>
            <w:r w:rsidRPr="00E03890">
              <w:rPr>
                <w:rFonts w:ascii="GHEA Mariam" w:hAnsi="GHEA Mariam"/>
                <w:bCs/>
                <w:sz w:val="24"/>
                <w:szCs w:val="24"/>
                <w:lang w:val="hy-AM"/>
              </w:rPr>
              <w:t>End_Date</w:t>
            </w:r>
            <w:r w:rsidRPr="00E03890">
              <w:rPr>
                <w:rFonts w:ascii="GHEA Mariam" w:hAnsi="GHEA Mariam"/>
                <w:bCs/>
                <w:sz w:val="24"/>
                <w:szCs w:val="24"/>
              </w:rPr>
              <w:t>)</w:t>
            </w:r>
          </w:p>
        </w:tc>
        <w:tc>
          <w:tcPr>
            <w:tcW w:w="3508" w:type="dxa"/>
            <w:tcBorders>
              <w:top w:val="single" w:sz="4" w:space="0" w:color="auto"/>
              <w:left w:val="single" w:sz="4" w:space="0" w:color="auto"/>
              <w:bottom w:val="single" w:sz="4" w:space="0" w:color="auto"/>
              <w:right w:val="single" w:sz="4" w:space="0" w:color="auto"/>
            </w:tcBorders>
            <w:hideMark/>
          </w:tcPr>
          <w:p w14:paraId="74355439" w14:textId="77777777" w:rsidR="00AA5681" w:rsidRPr="00E03890" w:rsidRDefault="00AA5681" w:rsidP="00E03890">
            <w:pPr>
              <w:pStyle w:val="ListParagraph"/>
              <w:spacing w:line="360" w:lineRule="auto"/>
              <w:ind w:left="0"/>
              <w:jc w:val="center"/>
              <w:rPr>
                <w:rFonts w:ascii="GHEA Mariam" w:hAnsi="GHEA Mariam" w:cs="Sylfaen"/>
                <w:color w:val="000000"/>
                <w:sz w:val="24"/>
                <w:szCs w:val="24"/>
                <w:lang w:val="hy-AM"/>
              </w:rPr>
            </w:pPr>
            <w:r w:rsidRPr="00E03890">
              <w:rPr>
                <w:rFonts w:ascii="GHEA Mariam" w:hAnsi="GHEA Mariam" w:cs="Sylfaen"/>
                <w:color w:val="000000"/>
                <w:sz w:val="24"/>
                <w:szCs w:val="24"/>
                <w:lang w:val="hy-AM"/>
              </w:rPr>
              <w:t>Date</w:t>
            </w:r>
          </w:p>
        </w:tc>
      </w:tr>
    </w:tbl>
    <w:p w14:paraId="70770C60" w14:textId="77777777" w:rsidR="003A5090" w:rsidRDefault="003A5090" w:rsidP="00E03890">
      <w:pPr>
        <w:spacing w:after="0" w:line="360" w:lineRule="auto"/>
        <w:jc w:val="both"/>
        <w:rPr>
          <w:rFonts w:ascii="GHEA Mariam" w:eastAsia="Times New Roman" w:hAnsi="GHEA Mariam" w:cs="Calibri"/>
          <w:b/>
          <w:i/>
          <w:color w:val="000000"/>
          <w:sz w:val="24"/>
          <w:szCs w:val="24"/>
        </w:rPr>
      </w:pPr>
    </w:p>
    <w:p w14:paraId="78A33A36" w14:textId="1A6FD621" w:rsidR="004C0EC7" w:rsidRPr="00E03890" w:rsidRDefault="003A5090" w:rsidP="00E03890">
      <w:pPr>
        <w:spacing w:after="0" w:line="360" w:lineRule="auto"/>
        <w:jc w:val="both"/>
        <w:rPr>
          <w:rFonts w:ascii="GHEA Mariam" w:hAnsi="GHEA Mariam"/>
          <w:sz w:val="24"/>
          <w:szCs w:val="24"/>
          <w:lang w:val="hy-AM"/>
        </w:rPr>
      </w:pPr>
      <w:r>
        <w:rPr>
          <w:rFonts w:ascii="GHEA Mariam" w:eastAsia="Times New Roman" w:hAnsi="GHEA Mariam" w:cs="Calibri"/>
          <w:b/>
          <w:i/>
          <w:color w:val="000000"/>
          <w:sz w:val="24"/>
          <w:szCs w:val="24"/>
        </w:rPr>
        <w:t xml:space="preserve">   </w:t>
      </w:r>
      <w:r w:rsidRPr="003A5090">
        <w:rPr>
          <w:rFonts w:ascii="GHEA Mariam" w:eastAsia="Times New Roman" w:hAnsi="GHEA Mariam" w:cs="Calibri"/>
          <w:color w:val="000000"/>
          <w:sz w:val="24"/>
          <w:szCs w:val="24"/>
        </w:rPr>
        <w:t>132</w:t>
      </w:r>
      <w:r w:rsidR="009D1376" w:rsidRPr="003A5090">
        <w:rPr>
          <w:rFonts w:ascii="GHEA Mariam" w:eastAsia="Times New Roman" w:hAnsi="GHEA Mariam" w:cs="Calibri"/>
          <w:color w:val="000000"/>
          <w:sz w:val="24"/>
          <w:szCs w:val="24"/>
        </w:rPr>
        <w:t>.</w:t>
      </w:r>
      <w:r w:rsidR="00AA5681" w:rsidRPr="00E03890">
        <w:rPr>
          <w:rFonts w:ascii="GHEA Mariam" w:eastAsia="Times New Roman" w:hAnsi="GHEA Mariam" w:cs="Calibri"/>
          <w:b/>
          <w:i/>
          <w:color w:val="000000"/>
          <w:sz w:val="24"/>
          <w:szCs w:val="24"/>
          <w:lang w:val="hy-AM"/>
        </w:rPr>
        <w:t>Կլիմայական գոտի</w:t>
      </w:r>
      <w:r w:rsidR="00AA5681" w:rsidRPr="00E03890">
        <w:rPr>
          <w:rFonts w:ascii="GHEA Mariam" w:hAnsi="GHEA Mariam"/>
          <w:b/>
          <w:i/>
          <w:sz w:val="24"/>
          <w:szCs w:val="24"/>
          <w:lang w:val="hy-AM"/>
        </w:rPr>
        <w:t>ներ</w:t>
      </w:r>
      <w:r w:rsidR="00AA5681" w:rsidRPr="00E03890">
        <w:rPr>
          <w:rFonts w:ascii="GHEA Mariam" w:hAnsi="GHEA Mariam" w:cs="Tahoma"/>
          <w:b/>
          <w:i/>
          <w:color w:val="222222"/>
          <w:sz w:val="24"/>
          <w:szCs w:val="24"/>
          <w:shd w:val="clear" w:color="auto" w:fill="FFFFFF"/>
          <w:lang w:val="hy-AM"/>
        </w:rPr>
        <w:t>ից</w:t>
      </w:r>
      <w:r w:rsidR="00F23050" w:rsidRPr="00E03890">
        <w:rPr>
          <w:rFonts w:ascii="GHEA Mariam" w:hAnsi="GHEA Mariam" w:cs="Tahoma"/>
          <w:b/>
          <w:i/>
          <w:color w:val="222222"/>
          <w:sz w:val="24"/>
          <w:szCs w:val="24"/>
          <w:shd w:val="clear" w:color="auto" w:fill="FFFFFF"/>
          <w:lang w:val="hy-AM"/>
        </w:rPr>
        <w:t xml:space="preserve"> </w:t>
      </w:r>
      <w:r w:rsidR="00221008" w:rsidRPr="00E03890">
        <w:rPr>
          <w:rFonts w:ascii="GHEA Mariam" w:hAnsi="GHEA Mariam"/>
          <w:sz w:val="24"/>
          <w:szCs w:val="24"/>
          <w:lang w:val="hy-AM"/>
        </w:rPr>
        <w:t xml:space="preserve">յուրաքանչյուրը տարբերվում է կլիմայի ձևավորման յուրահատուկ պայմաններով: ՀՀ-ն </w:t>
      </w:r>
      <w:r w:rsidR="003E11F3" w:rsidRPr="00E03890">
        <w:rPr>
          <w:rFonts w:ascii="GHEA Mariam" w:hAnsi="GHEA Mariam"/>
          <w:sz w:val="24"/>
          <w:szCs w:val="24"/>
          <w:lang w:val="hy-AM"/>
        </w:rPr>
        <w:t>տ</w:t>
      </w:r>
      <w:r w:rsidR="00A67F7F" w:rsidRPr="00E03890">
        <w:rPr>
          <w:rFonts w:ascii="GHEA Mariam" w:hAnsi="GHEA Mariam"/>
          <w:sz w:val="24"/>
          <w:szCs w:val="24"/>
          <w:lang w:val="hy-AM"/>
        </w:rPr>
        <w:t>եսակ</w:t>
      </w:r>
      <w:r w:rsidR="00221008" w:rsidRPr="00E03890">
        <w:rPr>
          <w:rFonts w:ascii="GHEA Mariam" w:hAnsi="GHEA Mariam"/>
          <w:sz w:val="24"/>
          <w:szCs w:val="24"/>
          <w:lang w:val="hy-AM"/>
        </w:rPr>
        <w:t xml:space="preserve">իկ լեռնային և տարածքով համեմատաբար փոքր երկիր է, բնորոշ է կլիմայի վերընթաց գոտիականությունը: Կլիմայական գոտիներին վերաբերող տարածական շերտը ներկայացվում է պոլիգոնային տեսքով՝ հետևյալ հիմնական հատկանիշներով (աղ. 2)։ </w:t>
      </w:r>
    </w:p>
    <w:p w14:paraId="6AE201B3" w14:textId="36F45353" w:rsidR="00AA5681" w:rsidRPr="00E03890" w:rsidRDefault="003A5090" w:rsidP="00E03890">
      <w:pPr>
        <w:spacing w:after="0" w:line="360" w:lineRule="auto"/>
        <w:jc w:val="both"/>
        <w:rPr>
          <w:rFonts w:ascii="GHEA Mariam" w:hAnsi="GHEA Mariam"/>
          <w:b/>
          <w:bCs/>
          <w:color w:val="000000"/>
          <w:sz w:val="24"/>
          <w:szCs w:val="24"/>
          <w:lang w:val="hy-AM"/>
        </w:rPr>
      </w:pPr>
      <w:r>
        <w:rPr>
          <w:rFonts w:ascii="GHEA Mariam" w:hAnsi="GHEA Mariam"/>
          <w:b/>
          <w:sz w:val="24"/>
          <w:szCs w:val="24"/>
        </w:rPr>
        <w:t xml:space="preserve">   </w:t>
      </w:r>
      <w:r w:rsidR="009D1376" w:rsidRPr="00E03890">
        <w:rPr>
          <w:rFonts w:ascii="GHEA Mariam" w:hAnsi="GHEA Mariam"/>
          <w:b/>
          <w:sz w:val="24"/>
          <w:szCs w:val="24"/>
        </w:rPr>
        <w:t>1)</w:t>
      </w:r>
      <w:r w:rsidR="004C0EC7" w:rsidRPr="00E03890">
        <w:rPr>
          <w:rFonts w:ascii="GHEA Mariam" w:hAnsi="GHEA Mariam"/>
          <w:sz w:val="24"/>
          <w:szCs w:val="24"/>
        </w:rPr>
        <w:t xml:space="preserve"> </w:t>
      </w:r>
      <w:r w:rsidR="00AA5681" w:rsidRPr="00E03890">
        <w:rPr>
          <w:rFonts w:ascii="GHEA Mariam" w:hAnsi="GHEA Mariam"/>
          <w:b/>
          <w:bCs/>
          <w:color w:val="000000"/>
          <w:sz w:val="24"/>
          <w:szCs w:val="24"/>
          <w:lang w:val="hy-AM"/>
        </w:rPr>
        <w:t xml:space="preserve">Արտաքին նույնականացուցիչ </w:t>
      </w:r>
      <w:bookmarkStart w:id="8" w:name="_Hlk89444772"/>
      <w:r w:rsidR="00AA5681" w:rsidRPr="00E03890">
        <w:rPr>
          <w:rFonts w:ascii="GHEA Mariam" w:hAnsi="GHEA Mariam"/>
          <w:b/>
          <w:bCs/>
          <w:color w:val="000000"/>
          <w:sz w:val="24"/>
          <w:szCs w:val="24"/>
          <w:lang w:val="hy-AM"/>
        </w:rPr>
        <w:t xml:space="preserve">կամ համար </w:t>
      </w:r>
      <w:bookmarkEnd w:id="8"/>
      <w:r w:rsidR="00AA5681" w:rsidRPr="00E03890">
        <w:rPr>
          <w:rFonts w:ascii="GHEA Mariam" w:hAnsi="GHEA Mariam"/>
          <w:b/>
          <w:bCs/>
          <w:color w:val="000000"/>
          <w:sz w:val="24"/>
          <w:szCs w:val="24"/>
          <w:lang w:val="hy-AM"/>
        </w:rPr>
        <w:t>(ID)</w:t>
      </w:r>
    </w:p>
    <w:p w14:paraId="62B98B19" w14:textId="7D3BE0A8" w:rsidR="00AA5681" w:rsidRPr="00E03890" w:rsidRDefault="003A5090" w:rsidP="00E03890">
      <w:pPr>
        <w:spacing w:after="0" w:line="360" w:lineRule="auto"/>
        <w:jc w:val="both"/>
        <w:rPr>
          <w:rFonts w:ascii="GHEA Mariam" w:hAnsi="GHEA Mariam"/>
          <w:sz w:val="24"/>
          <w:szCs w:val="24"/>
          <w:lang w:val="hy-AM"/>
        </w:rPr>
      </w:pPr>
      <w:r>
        <w:rPr>
          <w:rFonts w:ascii="GHEA Mariam" w:hAnsi="GHEA Mariam" w:cs="Sylfaen"/>
          <w:b/>
          <w:sz w:val="24"/>
          <w:szCs w:val="24"/>
        </w:rPr>
        <w:t xml:space="preserve">   </w:t>
      </w:r>
      <w:r w:rsidR="009D1376" w:rsidRPr="00E03890">
        <w:rPr>
          <w:rFonts w:ascii="GHEA Mariam" w:hAnsi="GHEA Mariam" w:cs="Sylfaen"/>
          <w:b/>
          <w:sz w:val="24"/>
          <w:szCs w:val="24"/>
        </w:rPr>
        <w:t>2)</w:t>
      </w:r>
      <w:r w:rsidR="004C0EC7" w:rsidRPr="00E03890">
        <w:rPr>
          <w:rFonts w:ascii="GHEA Mariam" w:hAnsi="GHEA Mariam" w:cs="Sylfaen"/>
          <w:b/>
          <w:sz w:val="24"/>
          <w:szCs w:val="24"/>
        </w:rPr>
        <w:t xml:space="preserve"> </w:t>
      </w:r>
      <w:r w:rsidR="00AA5681" w:rsidRPr="00E03890">
        <w:rPr>
          <w:rFonts w:ascii="GHEA Mariam" w:hAnsi="GHEA Mariam" w:cs="Sylfaen"/>
          <w:b/>
          <w:sz w:val="24"/>
          <w:szCs w:val="24"/>
        </w:rPr>
        <w:t>Անվա</w:t>
      </w:r>
      <w:r w:rsidR="00AA5681" w:rsidRPr="00E03890">
        <w:rPr>
          <w:rFonts w:ascii="GHEA Mariam" w:hAnsi="GHEA Mariam"/>
          <w:b/>
          <w:sz w:val="24"/>
          <w:szCs w:val="24"/>
        </w:rPr>
        <w:t>նում</w:t>
      </w:r>
      <w:r w:rsidR="003E11F3" w:rsidRPr="00E03890">
        <w:rPr>
          <w:rFonts w:ascii="GHEA Mariam" w:hAnsi="GHEA Mariam"/>
          <w:b/>
          <w:sz w:val="24"/>
          <w:szCs w:val="24"/>
          <w:lang w:val="hy-AM"/>
        </w:rPr>
        <w:t xml:space="preserve"> </w:t>
      </w:r>
      <w:r w:rsidR="00AA5681" w:rsidRPr="00E03890">
        <w:rPr>
          <w:rFonts w:ascii="GHEA Mariam" w:eastAsia="Times New Roman" w:hAnsi="GHEA Mariam" w:cs="Calibri"/>
          <w:b/>
          <w:bCs/>
          <w:iCs/>
          <w:sz w:val="24"/>
          <w:szCs w:val="24"/>
          <w:shd w:val="clear" w:color="auto" w:fill="FFFFFF"/>
          <w:lang w:val="hy-AM"/>
        </w:rPr>
        <w:t>(Name)</w:t>
      </w:r>
      <w:r w:rsidR="009D1376" w:rsidRPr="00E03890">
        <w:rPr>
          <w:rFonts w:ascii="GHEA Mariam" w:eastAsia="Times New Roman" w:hAnsi="GHEA Mariam" w:cs="Calibri"/>
          <w:b/>
          <w:bCs/>
          <w:iCs/>
          <w:sz w:val="24"/>
          <w:szCs w:val="24"/>
          <w:shd w:val="clear" w:color="auto" w:fill="FFFFFF"/>
        </w:rPr>
        <w:t xml:space="preserve"> </w:t>
      </w:r>
      <w:r w:rsidR="009D1376" w:rsidRPr="00E03890">
        <w:rPr>
          <w:rFonts w:ascii="GHEA Mariam" w:eastAsia="Times New Roman" w:hAnsi="GHEA Mariam" w:cs="Calibri"/>
          <w:bCs/>
          <w:iCs/>
          <w:sz w:val="24"/>
          <w:szCs w:val="24"/>
          <w:shd w:val="clear" w:color="auto" w:fill="FFFFFF"/>
        </w:rPr>
        <w:t>ց</w:t>
      </w:r>
      <w:r w:rsidR="00AA5681" w:rsidRPr="00E03890">
        <w:rPr>
          <w:rFonts w:ascii="GHEA Mariam" w:hAnsi="GHEA Mariam"/>
          <w:sz w:val="24"/>
          <w:szCs w:val="24"/>
          <w:lang w:val="hy-AM"/>
        </w:rPr>
        <w:t>ույց է տալիս կլիմայական գոտու անվանումը։</w:t>
      </w:r>
    </w:p>
    <w:p w14:paraId="1EBDA040" w14:textId="2F083BB3" w:rsidR="00AA5681" w:rsidRPr="00E03890" w:rsidRDefault="003A5090" w:rsidP="00E03890">
      <w:pPr>
        <w:spacing w:after="0" w:line="360" w:lineRule="auto"/>
        <w:jc w:val="both"/>
        <w:rPr>
          <w:rFonts w:ascii="GHEA Mariam" w:eastAsia="Times New Roman" w:hAnsi="GHEA Mariam" w:cs="Calibri"/>
          <w:color w:val="000000"/>
          <w:sz w:val="24"/>
          <w:szCs w:val="24"/>
          <w:lang w:val="hy-AM"/>
        </w:rPr>
      </w:pPr>
      <w:r>
        <w:rPr>
          <w:rFonts w:ascii="GHEA Mariam" w:hAnsi="GHEA Mariam" w:cs="Sylfaen"/>
          <w:b/>
          <w:bCs/>
          <w:sz w:val="24"/>
          <w:szCs w:val="24"/>
        </w:rPr>
        <w:t xml:space="preserve">   </w:t>
      </w:r>
      <w:r w:rsidR="009D1376" w:rsidRPr="00E03890">
        <w:rPr>
          <w:rFonts w:ascii="GHEA Mariam" w:hAnsi="GHEA Mariam" w:cs="Sylfaen"/>
          <w:b/>
          <w:bCs/>
          <w:sz w:val="24"/>
          <w:szCs w:val="24"/>
        </w:rPr>
        <w:t>3)</w:t>
      </w:r>
      <w:r w:rsidR="004C0EC7" w:rsidRPr="00E03890">
        <w:rPr>
          <w:rFonts w:ascii="GHEA Mariam" w:hAnsi="GHEA Mariam" w:cs="Sylfaen"/>
          <w:b/>
          <w:bCs/>
          <w:sz w:val="24"/>
          <w:szCs w:val="24"/>
        </w:rPr>
        <w:t xml:space="preserve"> </w:t>
      </w:r>
      <w:r w:rsidR="00AA5681" w:rsidRPr="00E03890">
        <w:rPr>
          <w:rFonts w:ascii="GHEA Mariam" w:hAnsi="GHEA Mariam" w:cs="Sylfaen"/>
          <w:b/>
          <w:bCs/>
          <w:sz w:val="24"/>
          <w:szCs w:val="24"/>
          <w:lang w:val="hy-AM"/>
        </w:rPr>
        <w:t>Բարձրություն</w:t>
      </w:r>
      <w:r w:rsidR="00AA5681" w:rsidRPr="00E03890">
        <w:rPr>
          <w:rFonts w:ascii="GHEA Mariam" w:hAnsi="GHEA Mariam"/>
          <w:b/>
          <w:bCs/>
          <w:sz w:val="24"/>
          <w:szCs w:val="24"/>
          <w:lang w:val="hy-AM"/>
        </w:rPr>
        <w:t xml:space="preserve"> (Elevation)</w:t>
      </w:r>
      <w:r w:rsidR="009D1376" w:rsidRPr="00E03890">
        <w:rPr>
          <w:rFonts w:ascii="GHEA Mariam" w:hAnsi="GHEA Mariam"/>
          <w:b/>
          <w:bCs/>
          <w:sz w:val="24"/>
          <w:szCs w:val="24"/>
        </w:rPr>
        <w:t xml:space="preserve"> </w:t>
      </w:r>
      <w:r w:rsidR="009D1376" w:rsidRPr="00E03890">
        <w:rPr>
          <w:rFonts w:ascii="GHEA Mariam" w:hAnsi="GHEA Mariam"/>
          <w:bCs/>
          <w:sz w:val="24"/>
          <w:szCs w:val="24"/>
        </w:rPr>
        <w:t>ն</w:t>
      </w:r>
      <w:r w:rsidR="00AA5681" w:rsidRPr="00E03890">
        <w:rPr>
          <w:rFonts w:ascii="GHEA Mariam" w:eastAsia="Times New Roman" w:hAnsi="GHEA Mariam" w:cs="Calibri"/>
          <w:color w:val="000000"/>
          <w:sz w:val="24"/>
          <w:szCs w:val="24"/>
          <w:lang w:val="hy-AM"/>
        </w:rPr>
        <w:t>երկայացվում է թե տվյալ կլիմայական գոտին որ բարձրությունների միջակայքում է տարածվում (մ)։</w:t>
      </w:r>
    </w:p>
    <w:p w14:paraId="6BB96987" w14:textId="192BEB9D" w:rsidR="00AA5681" w:rsidRPr="00E03890" w:rsidRDefault="003A5090" w:rsidP="00E03890">
      <w:pPr>
        <w:spacing w:after="0" w:line="360" w:lineRule="auto"/>
        <w:jc w:val="both"/>
        <w:rPr>
          <w:rFonts w:ascii="GHEA Mariam" w:eastAsia="Times New Roman" w:hAnsi="GHEA Mariam" w:cs="Calibri"/>
          <w:b/>
          <w:color w:val="000000"/>
          <w:sz w:val="24"/>
          <w:szCs w:val="24"/>
          <w:lang w:val="hy-AM"/>
        </w:rPr>
      </w:pPr>
      <w:r>
        <w:rPr>
          <w:rFonts w:ascii="GHEA Mariam" w:eastAsia="Times New Roman" w:hAnsi="GHEA Mariam" w:cs="Calibri"/>
          <w:b/>
          <w:color w:val="000000"/>
          <w:sz w:val="24"/>
          <w:szCs w:val="24"/>
        </w:rPr>
        <w:t xml:space="preserve">   </w:t>
      </w:r>
      <w:r w:rsidR="009D1376" w:rsidRPr="00E03890">
        <w:rPr>
          <w:rFonts w:ascii="GHEA Mariam" w:eastAsia="Times New Roman" w:hAnsi="GHEA Mariam" w:cs="Calibri"/>
          <w:b/>
          <w:color w:val="000000"/>
          <w:sz w:val="24"/>
          <w:szCs w:val="24"/>
        </w:rPr>
        <w:t>4)</w:t>
      </w:r>
      <w:r w:rsidR="004C0EC7" w:rsidRPr="00E03890">
        <w:rPr>
          <w:rFonts w:ascii="GHEA Mariam" w:eastAsia="Times New Roman" w:hAnsi="GHEA Mariam" w:cs="Calibri"/>
          <w:b/>
          <w:color w:val="000000"/>
          <w:sz w:val="24"/>
          <w:szCs w:val="24"/>
        </w:rPr>
        <w:t xml:space="preserve"> </w:t>
      </w:r>
      <w:r w:rsidR="00AA5681" w:rsidRPr="00E03890">
        <w:rPr>
          <w:rFonts w:ascii="GHEA Mariam" w:eastAsia="Times New Roman" w:hAnsi="GHEA Mariam" w:cs="Calibri"/>
          <w:b/>
          <w:color w:val="000000"/>
          <w:sz w:val="24"/>
          <w:szCs w:val="24"/>
          <w:lang w:val="hy-AM"/>
        </w:rPr>
        <w:t>Օդի առավելագույն ջերմաստիճան (Max_Air_Temperature)</w:t>
      </w:r>
      <w:r w:rsidR="00221008" w:rsidRPr="00E03890">
        <w:rPr>
          <w:rFonts w:ascii="GHEA Mariam" w:eastAsia="Times New Roman" w:hAnsi="GHEA Mariam" w:cs="Calibri"/>
          <w:b/>
          <w:color w:val="000000"/>
          <w:sz w:val="24"/>
          <w:szCs w:val="24"/>
          <w:lang w:val="hy-AM"/>
        </w:rPr>
        <w:t>-</w:t>
      </w:r>
      <w:r w:rsidR="00221008" w:rsidRPr="00E03890">
        <w:rPr>
          <w:rFonts w:ascii="GHEA Mariam" w:eastAsia="Times New Roman" w:hAnsi="GHEA Mariam" w:cs="Calibri"/>
          <w:bCs/>
          <w:color w:val="000000"/>
          <w:sz w:val="24"/>
          <w:szCs w:val="24"/>
          <w:lang w:val="hy-AM"/>
        </w:rPr>
        <w:t>տվյալ կլիմայական գոտուն բնորոշ օդի բացարձակ առավելագույն ջերմաստիճանը</w:t>
      </w:r>
      <w:r w:rsidR="00221008" w:rsidRPr="00E03890">
        <w:rPr>
          <w:rFonts w:ascii="GHEA Mariam" w:eastAsia="Times New Roman" w:hAnsi="GHEA Mariam" w:cs="Calibri"/>
          <w:b/>
          <w:color w:val="000000"/>
          <w:sz w:val="24"/>
          <w:szCs w:val="24"/>
          <w:lang w:val="hy-AM"/>
        </w:rPr>
        <w:t>։</w:t>
      </w:r>
    </w:p>
    <w:p w14:paraId="43124C51" w14:textId="40297A1D" w:rsidR="00AA5681" w:rsidRPr="00E03890" w:rsidRDefault="003A5090" w:rsidP="00E03890">
      <w:pPr>
        <w:spacing w:after="0" w:line="360" w:lineRule="auto"/>
        <w:jc w:val="both"/>
        <w:rPr>
          <w:rFonts w:ascii="GHEA Mariam" w:eastAsia="Times New Roman" w:hAnsi="GHEA Mariam" w:cs="Calibri"/>
          <w:bCs/>
          <w:color w:val="000000"/>
          <w:sz w:val="24"/>
          <w:szCs w:val="24"/>
          <w:lang w:val="hy-AM"/>
        </w:rPr>
      </w:pPr>
      <w:r>
        <w:rPr>
          <w:rFonts w:ascii="GHEA Mariam" w:eastAsia="Times New Roman" w:hAnsi="GHEA Mariam" w:cs="Calibri"/>
          <w:b/>
          <w:color w:val="000000"/>
          <w:sz w:val="24"/>
          <w:szCs w:val="24"/>
        </w:rPr>
        <w:t xml:space="preserve">   </w:t>
      </w:r>
      <w:r w:rsidR="009D1376" w:rsidRPr="00E03890">
        <w:rPr>
          <w:rFonts w:ascii="GHEA Mariam" w:eastAsia="Times New Roman" w:hAnsi="GHEA Mariam" w:cs="Calibri"/>
          <w:b/>
          <w:color w:val="000000"/>
          <w:sz w:val="24"/>
          <w:szCs w:val="24"/>
        </w:rPr>
        <w:t>5)</w:t>
      </w:r>
      <w:r w:rsidR="004C0EC7" w:rsidRPr="00E03890">
        <w:rPr>
          <w:rFonts w:ascii="GHEA Mariam" w:eastAsia="Times New Roman" w:hAnsi="GHEA Mariam" w:cs="Calibri"/>
          <w:b/>
          <w:color w:val="000000"/>
          <w:sz w:val="24"/>
          <w:szCs w:val="24"/>
        </w:rPr>
        <w:t xml:space="preserve"> </w:t>
      </w:r>
      <w:r w:rsidR="00AA5681" w:rsidRPr="00E03890">
        <w:rPr>
          <w:rFonts w:ascii="GHEA Mariam" w:eastAsia="Times New Roman" w:hAnsi="GHEA Mariam" w:cs="Calibri"/>
          <w:b/>
          <w:color w:val="000000"/>
          <w:sz w:val="24"/>
          <w:szCs w:val="24"/>
          <w:lang w:val="hy-AM"/>
        </w:rPr>
        <w:t>Օդի նվազագույն ջերմաստիճան (Min_Air_Temperature)</w:t>
      </w:r>
      <w:r w:rsidR="00221008" w:rsidRPr="00E03890">
        <w:rPr>
          <w:rFonts w:ascii="GHEA Mariam" w:eastAsia="Times New Roman" w:hAnsi="GHEA Mariam" w:cs="Calibri"/>
          <w:b/>
          <w:color w:val="000000"/>
          <w:sz w:val="24"/>
          <w:szCs w:val="24"/>
          <w:lang w:val="hy-AM"/>
        </w:rPr>
        <w:t>-</w:t>
      </w:r>
      <w:r w:rsidR="00221008" w:rsidRPr="00E03890">
        <w:rPr>
          <w:rFonts w:ascii="GHEA Mariam" w:eastAsia="Times New Roman" w:hAnsi="GHEA Mariam" w:cs="Calibri"/>
          <w:bCs/>
          <w:color w:val="000000"/>
          <w:sz w:val="24"/>
          <w:szCs w:val="24"/>
          <w:lang w:val="hy-AM"/>
        </w:rPr>
        <w:t>տվյալ կլիմայական գոտուն բնորոշ օդի նվազագույն ջերմաստիճան։</w:t>
      </w:r>
    </w:p>
    <w:p w14:paraId="052A7A4C" w14:textId="076D25CB" w:rsidR="00AA5681" w:rsidRPr="00E03890" w:rsidRDefault="003A5090" w:rsidP="00E03890">
      <w:pPr>
        <w:spacing w:after="0" w:line="360" w:lineRule="auto"/>
        <w:jc w:val="both"/>
        <w:rPr>
          <w:rFonts w:ascii="GHEA Mariam" w:hAnsi="GHEA Mariam"/>
          <w:sz w:val="24"/>
          <w:szCs w:val="24"/>
          <w:lang w:val="hy-AM"/>
        </w:rPr>
      </w:pPr>
      <w:r>
        <w:rPr>
          <w:rFonts w:ascii="GHEA Mariam" w:hAnsi="GHEA Mariam" w:cs="Sylfaen"/>
          <w:b/>
          <w:sz w:val="24"/>
          <w:szCs w:val="24"/>
        </w:rPr>
        <w:t xml:space="preserve">   </w:t>
      </w:r>
      <w:r w:rsidR="009D1376" w:rsidRPr="00E03890">
        <w:rPr>
          <w:rFonts w:ascii="GHEA Mariam" w:hAnsi="GHEA Mariam" w:cs="Sylfaen"/>
          <w:b/>
          <w:sz w:val="24"/>
          <w:szCs w:val="24"/>
        </w:rPr>
        <w:t>6)</w:t>
      </w:r>
      <w:r w:rsidR="004C0EC7" w:rsidRPr="00E03890">
        <w:rPr>
          <w:rFonts w:ascii="GHEA Mariam" w:hAnsi="GHEA Mariam" w:cs="Sylfaen"/>
          <w:b/>
          <w:sz w:val="24"/>
          <w:szCs w:val="24"/>
        </w:rPr>
        <w:t xml:space="preserve"> </w:t>
      </w:r>
      <w:r w:rsidR="00AA5681" w:rsidRPr="00E03890">
        <w:rPr>
          <w:rFonts w:ascii="GHEA Mariam" w:hAnsi="GHEA Mariam" w:cs="Sylfaen"/>
          <w:b/>
          <w:sz w:val="24"/>
          <w:szCs w:val="24"/>
          <w:lang w:val="hy-AM"/>
        </w:rPr>
        <w:t>Օդի</w:t>
      </w:r>
      <w:r w:rsidR="00AA5681" w:rsidRPr="00E03890">
        <w:rPr>
          <w:rFonts w:ascii="GHEA Mariam" w:hAnsi="GHEA Mariam"/>
          <w:b/>
          <w:sz w:val="24"/>
          <w:szCs w:val="24"/>
          <w:lang w:val="hy-AM"/>
        </w:rPr>
        <w:t xml:space="preserve"> տարեկան միջին ջերմաստիճան</w:t>
      </w:r>
      <w:r w:rsidR="009D1376" w:rsidRPr="00E03890">
        <w:rPr>
          <w:rFonts w:ascii="GHEA Mariam" w:hAnsi="GHEA Mariam"/>
          <w:b/>
          <w:sz w:val="24"/>
          <w:szCs w:val="24"/>
        </w:rPr>
        <w:t xml:space="preserve"> </w:t>
      </w:r>
      <w:r w:rsidR="00AA5681" w:rsidRPr="00E03890">
        <w:rPr>
          <w:rFonts w:ascii="GHEA Mariam" w:eastAsia="Times New Roman" w:hAnsi="GHEA Mariam" w:cs="Calibri"/>
          <w:b/>
          <w:color w:val="000000"/>
          <w:sz w:val="24"/>
          <w:szCs w:val="24"/>
          <w:lang w:val="hy-AM"/>
        </w:rPr>
        <w:t>(Average_Air_Temperature)</w:t>
      </w:r>
      <w:r w:rsidR="009D1376" w:rsidRPr="00E03890">
        <w:rPr>
          <w:rFonts w:ascii="GHEA Mariam" w:eastAsia="Times New Roman" w:hAnsi="GHEA Mariam" w:cs="Calibri"/>
          <w:b/>
          <w:color w:val="000000"/>
          <w:sz w:val="24"/>
          <w:szCs w:val="24"/>
        </w:rPr>
        <w:t xml:space="preserve"> </w:t>
      </w:r>
      <w:r w:rsidR="009D1376" w:rsidRPr="00E03890">
        <w:rPr>
          <w:rFonts w:ascii="GHEA Mariam" w:eastAsia="Times New Roman" w:hAnsi="GHEA Mariam" w:cs="Calibri"/>
          <w:color w:val="000000"/>
          <w:sz w:val="24"/>
          <w:szCs w:val="24"/>
        </w:rPr>
        <w:t>ն</w:t>
      </w:r>
      <w:r w:rsidR="00AA5681" w:rsidRPr="00E03890">
        <w:rPr>
          <w:rFonts w:ascii="GHEA Mariam" w:hAnsi="GHEA Mariam"/>
          <w:sz w:val="24"/>
          <w:szCs w:val="24"/>
          <w:lang w:val="hy-AM"/>
        </w:rPr>
        <w:t>երկայացվում է տվյալ կլիմայական գոտուն բնորոշ օդի միջին տարեկան ջերմաստիճանը:</w:t>
      </w:r>
    </w:p>
    <w:p w14:paraId="769AC32E" w14:textId="2239A3AC" w:rsidR="00AA5681" w:rsidRPr="00E03890" w:rsidRDefault="003A5090" w:rsidP="00E03890">
      <w:pPr>
        <w:spacing w:after="0" w:line="360" w:lineRule="auto"/>
        <w:jc w:val="both"/>
        <w:rPr>
          <w:rFonts w:ascii="GHEA Mariam" w:eastAsia="Times New Roman" w:hAnsi="GHEA Mariam" w:cs="Calibri"/>
          <w:color w:val="000000"/>
          <w:sz w:val="24"/>
          <w:szCs w:val="24"/>
          <w:lang w:val="hy-AM"/>
        </w:rPr>
      </w:pPr>
      <w:r>
        <w:rPr>
          <w:rFonts w:ascii="GHEA Mariam" w:eastAsia="Times New Roman" w:hAnsi="GHEA Mariam" w:cs="Calibri"/>
          <w:b/>
          <w:color w:val="000000"/>
          <w:sz w:val="24"/>
          <w:szCs w:val="24"/>
        </w:rPr>
        <w:lastRenderedPageBreak/>
        <w:t xml:space="preserve">   </w:t>
      </w:r>
      <w:r w:rsidR="009D1376" w:rsidRPr="00E03890">
        <w:rPr>
          <w:rFonts w:ascii="GHEA Mariam" w:eastAsia="Times New Roman" w:hAnsi="GHEA Mariam" w:cs="Calibri"/>
          <w:b/>
          <w:color w:val="000000"/>
          <w:sz w:val="24"/>
          <w:szCs w:val="24"/>
        </w:rPr>
        <w:t>7)</w:t>
      </w:r>
      <w:r w:rsidR="004C0EC7" w:rsidRPr="00E03890">
        <w:rPr>
          <w:rFonts w:ascii="GHEA Mariam" w:eastAsia="Times New Roman" w:hAnsi="GHEA Mariam" w:cs="Calibri"/>
          <w:b/>
          <w:color w:val="000000"/>
          <w:sz w:val="24"/>
          <w:szCs w:val="24"/>
        </w:rPr>
        <w:t xml:space="preserve"> </w:t>
      </w:r>
      <w:r w:rsidR="00AA5681" w:rsidRPr="00E03890">
        <w:rPr>
          <w:rFonts w:ascii="GHEA Mariam" w:eastAsia="Times New Roman" w:hAnsi="GHEA Mariam" w:cs="Calibri"/>
          <w:b/>
          <w:color w:val="000000"/>
          <w:sz w:val="24"/>
          <w:szCs w:val="24"/>
          <w:lang w:val="hy-AM"/>
        </w:rPr>
        <w:t>Տարեկան տեղումներ (Precipitation)</w:t>
      </w:r>
      <w:r w:rsidR="009D1376" w:rsidRPr="00E03890">
        <w:rPr>
          <w:rFonts w:ascii="GHEA Mariam" w:eastAsia="Times New Roman" w:hAnsi="GHEA Mariam" w:cs="Calibri"/>
          <w:b/>
          <w:color w:val="000000"/>
          <w:sz w:val="24"/>
          <w:szCs w:val="24"/>
        </w:rPr>
        <w:t xml:space="preserve"> </w:t>
      </w:r>
      <w:r w:rsidR="009D1376" w:rsidRPr="00E03890">
        <w:rPr>
          <w:rFonts w:ascii="GHEA Mariam" w:eastAsia="Times New Roman" w:hAnsi="GHEA Mariam" w:cs="Calibri"/>
          <w:color w:val="000000"/>
          <w:sz w:val="24"/>
          <w:szCs w:val="24"/>
        </w:rPr>
        <w:t>ն</w:t>
      </w:r>
      <w:r w:rsidR="00AA5681" w:rsidRPr="00E03890">
        <w:rPr>
          <w:rFonts w:ascii="GHEA Mariam" w:eastAsia="Times New Roman" w:hAnsi="GHEA Mariam" w:cs="Calibri"/>
          <w:color w:val="000000"/>
          <w:sz w:val="24"/>
          <w:szCs w:val="24"/>
          <w:lang w:val="hy-AM"/>
        </w:rPr>
        <w:t>երկայացվում է տեղումների միջին տարեկան քանակը, արտահայտված մմ-ով։</w:t>
      </w:r>
    </w:p>
    <w:p w14:paraId="4063384B" w14:textId="3F9564F3" w:rsidR="00AA5681" w:rsidRPr="00E03890" w:rsidRDefault="003A5090" w:rsidP="00E03890">
      <w:pPr>
        <w:spacing w:after="0" w:line="360" w:lineRule="auto"/>
        <w:jc w:val="both"/>
        <w:rPr>
          <w:rFonts w:ascii="GHEA Mariam" w:hAnsi="GHEA Mariam"/>
          <w:sz w:val="24"/>
          <w:szCs w:val="24"/>
          <w:lang w:val="hy-AM"/>
        </w:rPr>
      </w:pPr>
      <w:r>
        <w:rPr>
          <w:rFonts w:ascii="GHEA Mariam" w:hAnsi="GHEA Mariam" w:cs="Sylfaen"/>
          <w:b/>
          <w:sz w:val="24"/>
          <w:szCs w:val="24"/>
        </w:rPr>
        <w:t xml:space="preserve">   </w:t>
      </w:r>
      <w:r w:rsidR="009D1376" w:rsidRPr="00E03890">
        <w:rPr>
          <w:rFonts w:ascii="GHEA Mariam" w:hAnsi="GHEA Mariam" w:cs="Sylfaen"/>
          <w:b/>
          <w:sz w:val="24"/>
          <w:szCs w:val="24"/>
        </w:rPr>
        <w:t>8)</w:t>
      </w:r>
      <w:r w:rsidR="004C0EC7" w:rsidRPr="00E03890">
        <w:rPr>
          <w:rFonts w:ascii="GHEA Mariam" w:hAnsi="GHEA Mariam" w:cs="Sylfaen"/>
          <w:b/>
          <w:sz w:val="24"/>
          <w:szCs w:val="24"/>
        </w:rPr>
        <w:t xml:space="preserve"> </w:t>
      </w:r>
      <w:r w:rsidR="00AA5681" w:rsidRPr="00E03890">
        <w:rPr>
          <w:rFonts w:ascii="GHEA Mariam" w:hAnsi="GHEA Mariam" w:cs="Sylfaen"/>
          <w:b/>
          <w:sz w:val="24"/>
          <w:szCs w:val="24"/>
          <w:lang w:val="hy-AM"/>
        </w:rPr>
        <w:t>Արևափայլի</w:t>
      </w:r>
      <w:r w:rsidR="00AA5681" w:rsidRPr="00E03890">
        <w:rPr>
          <w:rFonts w:ascii="GHEA Mariam" w:hAnsi="GHEA Mariam"/>
          <w:b/>
          <w:sz w:val="24"/>
          <w:szCs w:val="24"/>
          <w:lang w:val="hy-AM"/>
        </w:rPr>
        <w:t xml:space="preserve"> տևողություն (Sunshine_Duration)</w:t>
      </w:r>
      <w:r w:rsidR="009D1376" w:rsidRPr="00E03890">
        <w:rPr>
          <w:rFonts w:ascii="GHEA Mariam" w:hAnsi="GHEA Mariam"/>
          <w:b/>
          <w:sz w:val="24"/>
          <w:szCs w:val="24"/>
        </w:rPr>
        <w:t xml:space="preserve"> </w:t>
      </w:r>
      <w:r w:rsidR="009D1376" w:rsidRPr="00E03890">
        <w:rPr>
          <w:rFonts w:ascii="GHEA Mariam" w:hAnsi="GHEA Mariam"/>
          <w:sz w:val="24"/>
          <w:szCs w:val="24"/>
        </w:rPr>
        <w:t>ց</w:t>
      </w:r>
      <w:r w:rsidR="00AA5681" w:rsidRPr="00E03890">
        <w:rPr>
          <w:rFonts w:ascii="GHEA Mariam" w:hAnsi="GHEA Mariam"/>
          <w:sz w:val="24"/>
          <w:szCs w:val="24"/>
          <w:lang w:val="hy-AM"/>
        </w:rPr>
        <w:t>ույց է տալիս տվյալ կլիմայական գոտում տարվա ընթացքում արևոտ ժամերի գումարը (ժամ):</w:t>
      </w:r>
    </w:p>
    <w:p w14:paraId="1D84C4A4" w14:textId="2C9D1218" w:rsidR="00AA5681" w:rsidRPr="00E03890" w:rsidRDefault="003A5090" w:rsidP="00E03890">
      <w:pPr>
        <w:spacing w:after="0" w:line="360" w:lineRule="auto"/>
        <w:jc w:val="both"/>
        <w:rPr>
          <w:rFonts w:ascii="GHEA Mariam" w:hAnsi="GHEA Mariam" w:cs="Calibri"/>
          <w:color w:val="000000"/>
          <w:sz w:val="24"/>
          <w:szCs w:val="24"/>
          <w:lang w:val="hy-AM"/>
        </w:rPr>
      </w:pPr>
      <w:r>
        <w:rPr>
          <w:rFonts w:ascii="GHEA Mariam" w:hAnsi="GHEA Mariam" w:cs="Sylfaen"/>
          <w:b/>
          <w:sz w:val="24"/>
          <w:szCs w:val="24"/>
        </w:rPr>
        <w:t xml:space="preserve">   </w:t>
      </w:r>
      <w:r w:rsidR="009D1376" w:rsidRPr="00E03890">
        <w:rPr>
          <w:rFonts w:ascii="GHEA Mariam" w:hAnsi="GHEA Mariam" w:cs="Sylfaen"/>
          <w:b/>
          <w:sz w:val="24"/>
          <w:szCs w:val="24"/>
        </w:rPr>
        <w:t>9)</w:t>
      </w:r>
      <w:r w:rsidR="004C0EC7" w:rsidRPr="00E03890">
        <w:rPr>
          <w:rFonts w:ascii="GHEA Mariam" w:hAnsi="GHEA Mariam" w:cs="Sylfaen"/>
          <w:b/>
          <w:sz w:val="24"/>
          <w:szCs w:val="24"/>
        </w:rPr>
        <w:t xml:space="preserve"> </w:t>
      </w:r>
      <w:r w:rsidR="00AA5681" w:rsidRPr="00E03890">
        <w:rPr>
          <w:rFonts w:ascii="GHEA Mariam" w:hAnsi="GHEA Mariam" w:cs="Sylfaen"/>
          <w:b/>
          <w:sz w:val="24"/>
          <w:szCs w:val="24"/>
          <w:lang w:val="hy-AM"/>
        </w:rPr>
        <w:t>Նկարագրու</w:t>
      </w:r>
      <w:r w:rsidR="00AA5681" w:rsidRPr="00E03890">
        <w:rPr>
          <w:rFonts w:ascii="GHEA Mariam" w:hAnsi="GHEA Mariam"/>
          <w:b/>
          <w:sz w:val="24"/>
          <w:szCs w:val="24"/>
          <w:lang w:val="hy-AM"/>
        </w:rPr>
        <w:t>թյուն (Description)</w:t>
      </w:r>
      <w:r w:rsidR="009D1376" w:rsidRPr="00E03890">
        <w:rPr>
          <w:rFonts w:ascii="GHEA Mariam" w:hAnsi="GHEA Mariam"/>
          <w:b/>
          <w:sz w:val="24"/>
          <w:szCs w:val="24"/>
        </w:rPr>
        <w:t xml:space="preserve"> </w:t>
      </w:r>
      <w:r w:rsidR="009D1376" w:rsidRPr="00E03890">
        <w:rPr>
          <w:rFonts w:ascii="GHEA Mariam" w:hAnsi="GHEA Mariam"/>
          <w:sz w:val="24"/>
          <w:szCs w:val="24"/>
        </w:rPr>
        <w:t>ն</w:t>
      </w:r>
      <w:r w:rsidR="00AA5681" w:rsidRPr="00E03890">
        <w:rPr>
          <w:rFonts w:ascii="GHEA Mariam" w:hAnsi="GHEA Mariam" w:cs="Calibri"/>
          <w:color w:val="000000"/>
          <w:sz w:val="24"/>
          <w:szCs w:val="24"/>
          <w:lang w:val="hy-AM"/>
        </w:rPr>
        <w:t>երկայացվում է տվյալ կլիմայական գոտուն բնորոշող նկարագրական տեղեկատվություն:</w:t>
      </w:r>
    </w:p>
    <w:p w14:paraId="09787AFC" w14:textId="39BA1FF4" w:rsidR="00AA5681" w:rsidRPr="00E03890" w:rsidRDefault="003A5090" w:rsidP="00E03890">
      <w:pPr>
        <w:pStyle w:val="NormalWeb"/>
        <w:shd w:val="clear" w:color="auto" w:fill="FFFFFF"/>
        <w:spacing w:before="0" w:beforeAutospacing="0" w:after="0" w:afterAutospacing="0" w:line="360" w:lineRule="auto"/>
        <w:jc w:val="both"/>
        <w:rPr>
          <w:rFonts w:ascii="GHEA Mariam" w:hAnsi="GHEA Mariam"/>
          <w:b/>
          <w:bCs/>
          <w:lang w:val="hy-AM"/>
        </w:rPr>
      </w:pPr>
      <w:r>
        <w:rPr>
          <w:rFonts w:ascii="GHEA Mariam" w:hAnsi="GHEA Mariam"/>
          <w:b/>
          <w:bCs/>
        </w:rPr>
        <w:t xml:space="preserve">   </w:t>
      </w:r>
      <w:r w:rsidR="004C0EC7" w:rsidRPr="00E03890">
        <w:rPr>
          <w:rFonts w:ascii="GHEA Mariam" w:hAnsi="GHEA Mariam"/>
          <w:b/>
          <w:bCs/>
        </w:rPr>
        <w:t>1</w:t>
      </w:r>
      <w:r w:rsidR="009D1376" w:rsidRPr="00E03890">
        <w:rPr>
          <w:rFonts w:ascii="GHEA Mariam" w:hAnsi="GHEA Mariam"/>
          <w:b/>
          <w:bCs/>
        </w:rPr>
        <w:t>0)</w:t>
      </w:r>
      <w:r w:rsidR="004C0EC7" w:rsidRPr="00E03890">
        <w:rPr>
          <w:rFonts w:ascii="GHEA Mariam" w:hAnsi="GHEA Mariam"/>
          <w:b/>
          <w:bCs/>
        </w:rPr>
        <w:t xml:space="preserve"> </w:t>
      </w:r>
      <w:r w:rsidR="00AA5681" w:rsidRPr="00E03890">
        <w:rPr>
          <w:rFonts w:ascii="GHEA Mariam" w:hAnsi="GHEA Mariam"/>
          <w:b/>
          <w:bCs/>
          <w:lang w:val="hy-AM"/>
        </w:rPr>
        <w:t xml:space="preserve">Սկզբի ամսաթիվ (Start_Date) </w:t>
      </w:r>
    </w:p>
    <w:p w14:paraId="5F7216F9" w14:textId="39EDB18F" w:rsidR="00AA5681" w:rsidRPr="00E03890" w:rsidRDefault="003A5090" w:rsidP="00E03890">
      <w:pPr>
        <w:pStyle w:val="NormalWeb"/>
        <w:shd w:val="clear" w:color="auto" w:fill="FFFFFF"/>
        <w:spacing w:before="0" w:beforeAutospacing="0" w:after="0" w:afterAutospacing="0" w:line="360" w:lineRule="auto"/>
        <w:jc w:val="both"/>
        <w:rPr>
          <w:rFonts w:ascii="GHEA Mariam" w:hAnsi="GHEA Mariam"/>
          <w:b/>
          <w:bCs/>
          <w:lang w:val="hy-AM"/>
        </w:rPr>
      </w:pPr>
      <w:r>
        <w:rPr>
          <w:rFonts w:ascii="GHEA Mariam" w:hAnsi="GHEA Mariam"/>
          <w:b/>
          <w:bCs/>
        </w:rPr>
        <w:t xml:space="preserve">   </w:t>
      </w:r>
      <w:r w:rsidR="009D1376" w:rsidRPr="00E03890">
        <w:rPr>
          <w:rFonts w:ascii="GHEA Mariam" w:hAnsi="GHEA Mariam"/>
          <w:b/>
          <w:bCs/>
        </w:rPr>
        <w:t>11)</w:t>
      </w:r>
      <w:r w:rsidR="004C0EC7" w:rsidRPr="00E03890">
        <w:rPr>
          <w:rFonts w:ascii="GHEA Mariam" w:hAnsi="GHEA Mariam"/>
          <w:b/>
          <w:bCs/>
        </w:rPr>
        <w:t xml:space="preserve"> </w:t>
      </w:r>
      <w:r w:rsidR="00AA5681" w:rsidRPr="00E03890">
        <w:rPr>
          <w:rFonts w:ascii="GHEA Mariam" w:hAnsi="GHEA Mariam"/>
          <w:b/>
          <w:bCs/>
          <w:lang w:val="hy-AM"/>
        </w:rPr>
        <w:t>Վերջին ամսաթիվ</w:t>
      </w:r>
      <w:r w:rsidR="009D1376" w:rsidRPr="00E03890">
        <w:rPr>
          <w:rFonts w:ascii="GHEA Mariam" w:hAnsi="GHEA Mariam"/>
          <w:b/>
          <w:bCs/>
        </w:rPr>
        <w:t xml:space="preserve"> </w:t>
      </w:r>
      <w:r w:rsidR="00AA5681" w:rsidRPr="00E03890">
        <w:rPr>
          <w:rFonts w:ascii="GHEA Mariam" w:hAnsi="GHEA Mariam"/>
          <w:b/>
          <w:bCs/>
          <w:lang w:val="hy-AM"/>
        </w:rPr>
        <w:t>(End_Date)</w:t>
      </w:r>
    </w:p>
    <w:p w14:paraId="36E842AC" w14:textId="77777777" w:rsidR="00AA5681" w:rsidRPr="00E03890" w:rsidRDefault="00AA5681" w:rsidP="00E03890">
      <w:pPr>
        <w:pStyle w:val="NormalWeb"/>
        <w:shd w:val="clear" w:color="auto" w:fill="FFFFFF"/>
        <w:spacing w:before="0" w:beforeAutospacing="0" w:after="0" w:afterAutospacing="0" w:line="360" w:lineRule="auto"/>
        <w:jc w:val="both"/>
        <w:rPr>
          <w:rFonts w:ascii="GHEA Mariam" w:hAnsi="GHEA Mariam" w:cs="Sylfaen"/>
          <w:bCs/>
          <w:lang w:val="hy-AM"/>
        </w:rPr>
      </w:pPr>
      <w:r w:rsidRPr="00E03890">
        <w:rPr>
          <w:rFonts w:ascii="GHEA Mariam" w:hAnsi="GHEA Mariam" w:cs="Sylfaen"/>
          <w:color w:val="000000"/>
          <w:lang w:val="hy-AM"/>
        </w:rPr>
        <w:t>Աղյուսակ 2. Կլիմայական գոտի շերտի հատկանիշներ</w:t>
      </w:r>
    </w:p>
    <w:tbl>
      <w:tblPr>
        <w:tblStyle w:val="TableGrid"/>
        <w:tblpPr w:leftFromText="180" w:rightFromText="180" w:vertAnchor="text" w:horzAnchor="margin" w:tblpY="104"/>
        <w:tblW w:w="9983" w:type="dxa"/>
        <w:tblLook w:val="04A0" w:firstRow="1" w:lastRow="0" w:firstColumn="1" w:lastColumn="0" w:noHBand="0" w:noVBand="1"/>
      </w:tblPr>
      <w:tblGrid>
        <w:gridCol w:w="6205"/>
        <w:gridCol w:w="3778"/>
      </w:tblGrid>
      <w:tr w:rsidR="00AA5681" w:rsidRPr="00E03890" w14:paraId="17C3AC76" w14:textId="77777777" w:rsidTr="0047118D">
        <w:tc>
          <w:tcPr>
            <w:tcW w:w="6205" w:type="dxa"/>
            <w:tcBorders>
              <w:top w:val="single" w:sz="4" w:space="0" w:color="auto"/>
              <w:left w:val="single" w:sz="4" w:space="0" w:color="auto"/>
              <w:bottom w:val="single" w:sz="4" w:space="0" w:color="auto"/>
              <w:right w:val="single" w:sz="4" w:space="0" w:color="auto"/>
            </w:tcBorders>
            <w:vAlign w:val="center"/>
            <w:hideMark/>
          </w:tcPr>
          <w:p w14:paraId="07528FC3" w14:textId="77777777" w:rsidR="00AA5681" w:rsidRPr="00E03890" w:rsidRDefault="00AA5681" w:rsidP="00E03890">
            <w:pPr>
              <w:pStyle w:val="ListParagraph"/>
              <w:spacing w:line="360" w:lineRule="auto"/>
              <w:ind w:left="0"/>
              <w:jc w:val="both"/>
              <w:rPr>
                <w:rFonts w:ascii="GHEA Mariam" w:hAnsi="GHEA Mariam"/>
                <w:sz w:val="24"/>
                <w:szCs w:val="24"/>
                <w:lang w:val="hy-AM"/>
              </w:rPr>
            </w:pPr>
            <w:r w:rsidRPr="00E03890">
              <w:rPr>
                <w:rFonts w:ascii="GHEA Mariam" w:eastAsia="Times New Roman" w:hAnsi="GHEA Mariam" w:cs="Sylfaen"/>
                <w:b/>
                <w:bCs/>
                <w:color w:val="000000"/>
                <w:sz w:val="24"/>
                <w:szCs w:val="24"/>
              </w:rPr>
              <w:t>Դաշտի անվանում (</w:t>
            </w:r>
            <w:r w:rsidRPr="00E03890">
              <w:rPr>
                <w:rFonts w:ascii="GHEA Mariam" w:eastAsia="Times New Roman" w:hAnsi="GHEA Mariam" w:cs="Arial"/>
                <w:b/>
                <w:bCs/>
                <w:color w:val="000000"/>
                <w:sz w:val="24"/>
                <w:szCs w:val="24"/>
                <w:lang w:val="hy-AM"/>
              </w:rPr>
              <w:t xml:space="preserve">Field </w:t>
            </w:r>
            <w:r w:rsidRPr="00E03890">
              <w:rPr>
                <w:rFonts w:ascii="GHEA Mariam" w:eastAsia="Times New Roman" w:hAnsi="GHEA Mariam" w:cs="Arial"/>
                <w:b/>
                <w:bCs/>
                <w:color w:val="000000"/>
                <w:sz w:val="24"/>
                <w:szCs w:val="24"/>
              </w:rPr>
              <w:t>name</w:t>
            </w:r>
            <w:r w:rsidRPr="00E03890">
              <w:rPr>
                <w:rFonts w:ascii="GHEA Mariam" w:eastAsia="Times New Roman" w:hAnsi="GHEA Mariam" w:cs="Sylfaen"/>
                <w:b/>
                <w:bCs/>
                <w:color w:val="000000"/>
                <w:sz w:val="24"/>
                <w:szCs w:val="24"/>
              </w:rPr>
              <w:t>)</w:t>
            </w:r>
          </w:p>
        </w:tc>
        <w:tc>
          <w:tcPr>
            <w:tcW w:w="3778" w:type="dxa"/>
            <w:tcBorders>
              <w:top w:val="single" w:sz="4" w:space="0" w:color="auto"/>
              <w:left w:val="single" w:sz="4" w:space="0" w:color="auto"/>
              <w:bottom w:val="single" w:sz="4" w:space="0" w:color="auto"/>
              <w:right w:val="single" w:sz="4" w:space="0" w:color="auto"/>
            </w:tcBorders>
            <w:vAlign w:val="center"/>
            <w:hideMark/>
          </w:tcPr>
          <w:p w14:paraId="0561E610" w14:textId="280B5530" w:rsidR="00AA5681" w:rsidRPr="00E03890" w:rsidRDefault="00AA5681" w:rsidP="00E03890">
            <w:pPr>
              <w:pStyle w:val="ListParagraph"/>
              <w:spacing w:line="360" w:lineRule="auto"/>
              <w:ind w:left="0"/>
              <w:jc w:val="both"/>
              <w:rPr>
                <w:rFonts w:ascii="GHEA Mariam" w:hAnsi="GHEA Mariam"/>
                <w:sz w:val="24"/>
                <w:szCs w:val="24"/>
                <w:lang w:val="hy-AM"/>
              </w:rPr>
            </w:pPr>
            <w:r w:rsidRPr="00E03890">
              <w:rPr>
                <w:rFonts w:ascii="GHEA Mariam" w:eastAsia="Times New Roman" w:hAnsi="GHEA Mariam" w:cs="Sylfaen"/>
                <w:b/>
                <w:bCs/>
                <w:color w:val="000000"/>
                <w:sz w:val="24"/>
                <w:szCs w:val="24"/>
              </w:rPr>
              <w:t>Տվյալի</w:t>
            </w:r>
            <w:r w:rsidR="003E11F3" w:rsidRPr="00E03890">
              <w:rPr>
                <w:rFonts w:ascii="GHEA Mariam" w:eastAsia="Times New Roman" w:hAnsi="GHEA Mariam" w:cs="Sylfaen"/>
                <w:b/>
                <w:bCs/>
                <w:color w:val="000000"/>
                <w:sz w:val="24"/>
                <w:szCs w:val="24"/>
              </w:rPr>
              <w:t xml:space="preserve"> </w:t>
            </w:r>
            <w:r w:rsidR="003E11F3" w:rsidRPr="00E03890">
              <w:rPr>
                <w:rFonts w:ascii="GHEA Mariam" w:eastAsia="Times New Roman" w:hAnsi="GHEA Mariam" w:cs="Sylfaen"/>
                <w:b/>
                <w:bCs/>
                <w:color w:val="000000"/>
                <w:sz w:val="24"/>
                <w:szCs w:val="24"/>
                <w:lang w:val="hy-AM"/>
              </w:rPr>
              <w:t>տ</w:t>
            </w:r>
            <w:r w:rsidR="00A67F7F" w:rsidRPr="00E03890">
              <w:rPr>
                <w:rFonts w:ascii="GHEA Mariam" w:eastAsia="Times New Roman" w:hAnsi="GHEA Mariam" w:cs="Sylfaen"/>
                <w:b/>
                <w:bCs/>
                <w:color w:val="000000"/>
                <w:sz w:val="24"/>
                <w:szCs w:val="24"/>
              </w:rPr>
              <w:t>եսակ</w:t>
            </w:r>
            <w:r w:rsidRPr="00E03890">
              <w:rPr>
                <w:rFonts w:ascii="GHEA Mariam" w:eastAsia="Times New Roman" w:hAnsi="GHEA Mariam" w:cs="Arial"/>
                <w:b/>
                <w:bCs/>
                <w:color w:val="000000"/>
                <w:sz w:val="24"/>
                <w:szCs w:val="24"/>
              </w:rPr>
              <w:t xml:space="preserve"> (Data type)</w:t>
            </w:r>
          </w:p>
        </w:tc>
      </w:tr>
      <w:tr w:rsidR="00AA5681" w:rsidRPr="00E03890" w14:paraId="6540EE09" w14:textId="77777777" w:rsidTr="0047118D">
        <w:tc>
          <w:tcPr>
            <w:tcW w:w="6205" w:type="dxa"/>
            <w:tcBorders>
              <w:top w:val="single" w:sz="4" w:space="0" w:color="auto"/>
              <w:left w:val="single" w:sz="4" w:space="0" w:color="auto"/>
              <w:bottom w:val="single" w:sz="4" w:space="0" w:color="auto"/>
              <w:right w:val="single" w:sz="4" w:space="0" w:color="auto"/>
            </w:tcBorders>
            <w:vAlign w:val="center"/>
            <w:hideMark/>
          </w:tcPr>
          <w:p w14:paraId="48BBEAA2" w14:textId="77777777" w:rsidR="00AA5681" w:rsidRPr="00E03890" w:rsidRDefault="00AA5681" w:rsidP="00E03890">
            <w:pPr>
              <w:pStyle w:val="ListParagraph"/>
              <w:spacing w:line="360" w:lineRule="auto"/>
              <w:ind w:left="0"/>
              <w:jc w:val="both"/>
              <w:rPr>
                <w:rFonts w:ascii="GHEA Mariam" w:hAnsi="GHEA Mariam" w:cs="Sylfaen"/>
                <w:color w:val="000000"/>
                <w:sz w:val="24"/>
                <w:szCs w:val="24"/>
              </w:rPr>
            </w:pPr>
            <w:r w:rsidRPr="00E03890">
              <w:rPr>
                <w:rFonts w:ascii="GHEA Mariam" w:hAnsi="GHEA Mariam" w:cs="Sylfaen"/>
                <w:color w:val="000000"/>
                <w:sz w:val="24"/>
                <w:szCs w:val="24"/>
                <w:lang w:val="hy-AM"/>
              </w:rPr>
              <w:t xml:space="preserve">Արտաքին նույնականացուցիչ </w:t>
            </w:r>
            <w:r w:rsidRPr="00E03890">
              <w:rPr>
                <w:rFonts w:ascii="GHEA Mariam" w:hAnsi="GHEA Mariam" w:cs="Sylfaen"/>
                <w:color w:val="000000"/>
                <w:sz w:val="24"/>
                <w:szCs w:val="24"/>
              </w:rPr>
              <w:t>(Id)</w:t>
            </w:r>
          </w:p>
        </w:tc>
        <w:tc>
          <w:tcPr>
            <w:tcW w:w="3778" w:type="dxa"/>
            <w:tcBorders>
              <w:top w:val="single" w:sz="4" w:space="0" w:color="auto"/>
              <w:left w:val="single" w:sz="4" w:space="0" w:color="auto"/>
              <w:bottom w:val="single" w:sz="4" w:space="0" w:color="auto"/>
              <w:right w:val="single" w:sz="4" w:space="0" w:color="auto"/>
            </w:tcBorders>
            <w:vAlign w:val="center"/>
            <w:hideMark/>
          </w:tcPr>
          <w:p w14:paraId="6C25126E" w14:textId="77777777" w:rsidR="00AA5681" w:rsidRPr="00E03890" w:rsidRDefault="00AA5681" w:rsidP="00E03890">
            <w:pPr>
              <w:pStyle w:val="ListParagraph"/>
              <w:spacing w:line="360" w:lineRule="auto"/>
              <w:ind w:left="0"/>
              <w:jc w:val="center"/>
              <w:rPr>
                <w:rFonts w:ascii="GHEA Mariam" w:hAnsi="GHEA Mariam" w:cs="Sylfaen"/>
                <w:color w:val="000000"/>
                <w:sz w:val="24"/>
                <w:szCs w:val="24"/>
                <w:lang w:val="hy-AM"/>
              </w:rPr>
            </w:pPr>
            <w:r w:rsidRPr="00E03890">
              <w:rPr>
                <w:rFonts w:ascii="GHEA Mariam" w:hAnsi="GHEA Mariam" w:cs="Sylfaen"/>
                <w:color w:val="000000"/>
                <w:sz w:val="24"/>
                <w:szCs w:val="24"/>
                <w:lang w:val="hy-AM"/>
              </w:rPr>
              <w:t>Integer (10)</w:t>
            </w:r>
          </w:p>
        </w:tc>
      </w:tr>
      <w:tr w:rsidR="00AA5681" w:rsidRPr="00E03890" w14:paraId="722AB305" w14:textId="77777777" w:rsidTr="0047118D">
        <w:tc>
          <w:tcPr>
            <w:tcW w:w="6205" w:type="dxa"/>
            <w:tcBorders>
              <w:top w:val="single" w:sz="4" w:space="0" w:color="auto"/>
              <w:left w:val="single" w:sz="4" w:space="0" w:color="auto"/>
              <w:bottom w:val="single" w:sz="4" w:space="0" w:color="auto"/>
              <w:right w:val="single" w:sz="4" w:space="0" w:color="auto"/>
            </w:tcBorders>
            <w:hideMark/>
          </w:tcPr>
          <w:p w14:paraId="06F8B4A7" w14:textId="77777777" w:rsidR="00AA5681" w:rsidRPr="00E03890" w:rsidRDefault="00AA5681" w:rsidP="00E03890">
            <w:pPr>
              <w:spacing w:line="360" w:lineRule="auto"/>
              <w:jc w:val="both"/>
              <w:rPr>
                <w:rFonts w:ascii="GHEA Mariam" w:hAnsi="GHEA Mariam"/>
                <w:sz w:val="24"/>
                <w:szCs w:val="24"/>
              </w:rPr>
            </w:pPr>
            <w:r w:rsidRPr="00E03890">
              <w:rPr>
                <w:rFonts w:ascii="GHEA Mariam" w:hAnsi="GHEA Mariam"/>
                <w:sz w:val="24"/>
                <w:szCs w:val="24"/>
              </w:rPr>
              <w:t>Անվանում (</w:t>
            </w:r>
            <w:r w:rsidRPr="00E03890">
              <w:rPr>
                <w:rFonts w:ascii="GHEA Mariam" w:hAnsi="GHEA Mariam"/>
                <w:bCs/>
                <w:sz w:val="24"/>
                <w:szCs w:val="24"/>
                <w:shd w:val="clear" w:color="auto" w:fill="FFFFFF"/>
                <w:lang w:val="hy-AM"/>
              </w:rPr>
              <w:t>Name</w:t>
            </w:r>
            <w:r w:rsidRPr="00E03890">
              <w:rPr>
                <w:rFonts w:ascii="GHEA Mariam" w:hAnsi="GHEA Mariam"/>
                <w:sz w:val="24"/>
                <w:szCs w:val="24"/>
              </w:rPr>
              <w:t>)</w:t>
            </w:r>
          </w:p>
        </w:tc>
        <w:tc>
          <w:tcPr>
            <w:tcW w:w="3778" w:type="dxa"/>
            <w:tcBorders>
              <w:top w:val="single" w:sz="4" w:space="0" w:color="auto"/>
              <w:left w:val="single" w:sz="4" w:space="0" w:color="auto"/>
              <w:bottom w:val="single" w:sz="4" w:space="0" w:color="auto"/>
              <w:right w:val="single" w:sz="4" w:space="0" w:color="auto"/>
            </w:tcBorders>
            <w:vAlign w:val="center"/>
            <w:hideMark/>
          </w:tcPr>
          <w:p w14:paraId="0E3714EE" w14:textId="77777777" w:rsidR="00AA5681" w:rsidRPr="00E03890" w:rsidRDefault="00AA5681" w:rsidP="00E03890">
            <w:pPr>
              <w:pStyle w:val="ListParagraph"/>
              <w:spacing w:line="360" w:lineRule="auto"/>
              <w:ind w:left="0"/>
              <w:jc w:val="center"/>
              <w:rPr>
                <w:rFonts w:ascii="GHEA Mariam" w:hAnsi="GHEA Mariam" w:cs="Sylfaen"/>
                <w:color w:val="000000"/>
                <w:sz w:val="24"/>
                <w:szCs w:val="24"/>
                <w:lang w:val="hy-AM"/>
              </w:rPr>
            </w:pPr>
            <w:r w:rsidRPr="00E03890">
              <w:rPr>
                <w:rFonts w:ascii="GHEA Mariam" w:hAnsi="GHEA Mariam" w:cs="Sylfaen"/>
                <w:color w:val="000000"/>
                <w:sz w:val="24"/>
                <w:szCs w:val="24"/>
                <w:lang w:val="hy-AM"/>
              </w:rPr>
              <w:t>VarChar (40)</w:t>
            </w:r>
          </w:p>
        </w:tc>
      </w:tr>
      <w:tr w:rsidR="00AA5681" w:rsidRPr="00E03890" w14:paraId="08531357" w14:textId="77777777" w:rsidTr="0047118D">
        <w:tc>
          <w:tcPr>
            <w:tcW w:w="6205" w:type="dxa"/>
            <w:tcBorders>
              <w:top w:val="single" w:sz="4" w:space="0" w:color="auto"/>
              <w:left w:val="single" w:sz="4" w:space="0" w:color="auto"/>
              <w:bottom w:val="single" w:sz="4" w:space="0" w:color="auto"/>
              <w:right w:val="single" w:sz="4" w:space="0" w:color="auto"/>
            </w:tcBorders>
            <w:hideMark/>
          </w:tcPr>
          <w:p w14:paraId="6B22A85F" w14:textId="77777777" w:rsidR="00AA5681" w:rsidRPr="00E03890" w:rsidRDefault="00AA5681" w:rsidP="00E03890">
            <w:pPr>
              <w:spacing w:line="360" w:lineRule="auto"/>
              <w:jc w:val="both"/>
              <w:rPr>
                <w:rFonts w:ascii="GHEA Mariam" w:hAnsi="GHEA Mariam"/>
                <w:bCs/>
                <w:sz w:val="24"/>
                <w:szCs w:val="24"/>
              </w:rPr>
            </w:pPr>
            <w:r w:rsidRPr="00E03890">
              <w:rPr>
                <w:rFonts w:ascii="GHEA Mariam" w:hAnsi="GHEA Mariam"/>
                <w:bCs/>
                <w:sz w:val="24"/>
                <w:szCs w:val="24"/>
                <w:lang w:val="hy-AM"/>
              </w:rPr>
              <w:t>Բարձրություն</w:t>
            </w:r>
            <w:r w:rsidRPr="00E03890">
              <w:rPr>
                <w:rFonts w:ascii="GHEA Mariam" w:hAnsi="GHEA Mariam"/>
                <w:bCs/>
                <w:sz w:val="24"/>
                <w:szCs w:val="24"/>
              </w:rPr>
              <w:t xml:space="preserve"> (</w:t>
            </w:r>
            <w:r w:rsidRPr="00E03890">
              <w:rPr>
                <w:rFonts w:ascii="GHEA Mariam" w:hAnsi="GHEA Mariam"/>
                <w:bCs/>
                <w:sz w:val="24"/>
                <w:szCs w:val="24"/>
                <w:lang w:val="hy-AM"/>
              </w:rPr>
              <w:t>Elevation</w:t>
            </w:r>
            <w:r w:rsidRPr="00E03890">
              <w:rPr>
                <w:rFonts w:ascii="GHEA Mariam" w:hAnsi="GHEA Mariam"/>
                <w:bCs/>
                <w:sz w:val="24"/>
                <w:szCs w:val="24"/>
              </w:rPr>
              <w:t>)</w:t>
            </w:r>
          </w:p>
        </w:tc>
        <w:tc>
          <w:tcPr>
            <w:tcW w:w="3778" w:type="dxa"/>
            <w:tcBorders>
              <w:top w:val="single" w:sz="4" w:space="0" w:color="auto"/>
              <w:left w:val="single" w:sz="4" w:space="0" w:color="auto"/>
              <w:bottom w:val="single" w:sz="4" w:space="0" w:color="auto"/>
              <w:right w:val="single" w:sz="4" w:space="0" w:color="auto"/>
            </w:tcBorders>
            <w:hideMark/>
          </w:tcPr>
          <w:p w14:paraId="2BA23189" w14:textId="77777777" w:rsidR="00AA5681" w:rsidRPr="00E03890" w:rsidRDefault="00AA5681" w:rsidP="00E03890">
            <w:pPr>
              <w:pStyle w:val="ListParagraph"/>
              <w:spacing w:line="360" w:lineRule="auto"/>
              <w:ind w:left="0"/>
              <w:jc w:val="center"/>
              <w:rPr>
                <w:rFonts w:ascii="GHEA Mariam" w:hAnsi="GHEA Mariam" w:cs="Sylfaen"/>
                <w:color w:val="000000"/>
                <w:sz w:val="24"/>
                <w:szCs w:val="24"/>
                <w:lang w:val="hy-AM"/>
              </w:rPr>
            </w:pPr>
            <w:r w:rsidRPr="00E03890">
              <w:rPr>
                <w:rFonts w:ascii="GHEA Mariam" w:hAnsi="GHEA Mariam" w:cs="Sylfaen"/>
                <w:color w:val="000000"/>
                <w:sz w:val="24"/>
                <w:szCs w:val="24"/>
              </w:rPr>
              <w:t>Double (3)</w:t>
            </w:r>
          </w:p>
        </w:tc>
      </w:tr>
      <w:tr w:rsidR="00AA5681" w:rsidRPr="00E03890" w14:paraId="0648FAEB" w14:textId="77777777" w:rsidTr="0047118D">
        <w:tc>
          <w:tcPr>
            <w:tcW w:w="6205" w:type="dxa"/>
            <w:tcBorders>
              <w:top w:val="single" w:sz="4" w:space="0" w:color="auto"/>
              <w:left w:val="single" w:sz="4" w:space="0" w:color="auto"/>
              <w:bottom w:val="single" w:sz="4" w:space="0" w:color="auto"/>
              <w:right w:val="single" w:sz="4" w:space="0" w:color="auto"/>
            </w:tcBorders>
            <w:hideMark/>
          </w:tcPr>
          <w:p w14:paraId="7619976A" w14:textId="77777777" w:rsidR="00AA5681" w:rsidRPr="00E03890" w:rsidRDefault="00AA5681" w:rsidP="00E03890">
            <w:pPr>
              <w:spacing w:line="360" w:lineRule="auto"/>
              <w:jc w:val="both"/>
              <w:rPr>
                <w:rFonts w:ascii="GHEA Mariam" w:hAnsi="GHEA Mariam"/>
                <w:bCs/>
                <w:sz w:val="24"/>
                <w:szCs w:val="24"/>
              </w:rPr>
            </w:pPr>
            <w:r w:rsidRPr="00E03890">
              <w:rPr>
                <w:rFonts w:ascii="GHEA Mariam" w:eastAsia="Times New Roman" w:hAnsi="GHEA Mariam" w:cs="Calibri"/>
                <w:color w:val="000000"/>
                <w:sz w:val="24"/>
                <w:szCs w:val="24"/>
                <w:lang w:val="hy-AM"/>
              </w:rPr>
              <w:t xml:space="preserve">Օդի առավելագույն ջերմաստիճան </w:t>
            </w:r>
            <w:r w:rsidRPr="00E03890">
              <w:rPr>
                <w:rFonts w:ascii="GHEA Mariam" w:eastAsia="Times New Roman" w:hAnsi="GHEA Mariam" w:cs="Calibri"/>
                <w:color w:val="000000"/>
                <w:sz w:val="24"/>
                <w:szCs w:val="24"/>
              </w:rPr>
              <w:t>(</w:t>
            </w:r>
            <w:r w:rsidRPr="00E03890">
              <w:rPr>
                <w:rFonts w:ascii="GHEA Mariam" w:eastAsia="Times New Roman" w:hAnsi="GHEA Mariam" w:cs="Calibri"/>
                <w:color w:val="000000"/>
                <w:sz w:val="24"/>
                <w:szCs w:val="24"/>
                <w:lang w:val="hy-AM"/>
              </w:rPr>
              <w:t>Max_Air_Temperature</w:t>
            </w:r>
            <w:r w:rsidRPr="00E03890">
              <w:rPr>
                <w:rFonts w:ascii="GHEA Mariam" w:eastAsia="Times New Roman" w:hAnsi="GHEA Mariam" w:cs="Calibri"/>
                <w:color w:val="000000"/>
                <w:sz w:val="24"/>
                <w:szCs w:val="24"/>
              </w:rPr>
              <w:t>)</w:t>
            </w:r>
          </w:p>
        </w:tc>
        <w:tc>
          <w:tcPr>
            <w:tcW w:w="3778" w:type="dxa"/>
            <w:tcBorders>
              <w:top w:val="single" w:sz="4" w:space="0" w:color="auto"/>
              <w:left w:val="single" w:sz="4" w:space="0" w:color="auto"/>
              <w:bottom w:val="single" w:sz="4" w:space="0" w:color="auto"/>
              <w:right w:val="single" w:sz="4" w:space="0" w:color="auto"/>
            </w:tcBorders>
            <w:hideMark/>
          </w:tcPr>
          <w:p w14:paraId="4ED2C128" w14:textId="77777777" w:rsidR="00AA5681" w:rsidRPr="00E03890" w:rsidRDefault="00AA5681" w:rsidP="00E03890">
            <w:pPr>
              <w:pStyle w:val="ListParagraph"/>
              <w:spacing w:line="360" w:lineRule="auto"/>
              <w:ind w:left="0"/>
              <w:jc w:val="center"/>
              <w:rPr>
                <w:rFonts w:ascii="GHEA Mariam" w:hAnsi="GHEA Mariam" w:cs="Sylfaen"/>
                <w:color w:val="000000"/>
                <w:sz w:val="24"/>
                <w:szCs w:val="24"/>
                <w:lang w:val="hy-AM"/>
              </w:rPr>
            </w:pPr>
            <w:r w:rsidRPr="00E03890">
              <w:rPr>
                <w:rFonts w:ascii="GHEA Mariam" w:hAnsi="GHEA Mariam" w:cs="Sylfaen"/>
                <w:color w:val="000000"/>
                <w:sz w:val="24"/>
                <w:szCs w:val="24"/>
              </w:rPr>
              <w:t>Double (3)</w:t>
            </w:r>
          </w:p>
        </w:tc>
      </w:tr>
      <w:tr w:rsidR="00AA5681" w:rsidRPr="00E03890" w14:paraId="1AA86D77" w14:textId="77777777" w:rsidTr="0047118D">
        <w:tc>
          <w:tcPr>
            <w:tcW w:w="6205" w:type="dxa"/>
            <w:tcBorders>
              <w:top w:val="single" w:sz="4" w:space="0" w:color="auto"/>
              <w:left w:val="single" w:sz="4" w:space="0" w:color="auto"/>
              <w:bottom w:val="single" w:sz="4" w:space="0" w:color="auto"/>
              <w:right w:val="single" w:sz="4" w:space="0" w:color="auto"/>
            </w:tcBorders>
            <w:hideMark/>
          </w:tcPr>
          <w:p w14:paraId="38CEC59D" w14:textId="77777777" w:rsidR="00AA5681" w:rsidRPr="00E03890" w:rsidRDefault="00AA5681" w:rsidP="00E03890">
            <w:pPr>
              <w:spacing w:line="360" w:lineRule="auto"/>
              <w:jc w:val="both"/>
              <w:rPr>
                <w:rFonts w:ascii="GHEA Mariam" w:eastAsia="Times New Roman" w:hAnsi="GHEA Mariam" w:cs="Calibri"/>
                <w:color w:val="000000"/>
                <w:sz w:val="24"/>
                <w:szCs w:val="24"/>
                <w:lang w:val="hy-AM"/>
              </w:rPr>
            </w:pPr>
            <w:r w:rsidRPr="00E03890">
              <w:rPr>
                <w:rFonts w:ascii="GHEA Mariam" w:eastAsia="Times New Roman" w:hAnsi="GHEA Mariam" w:cs="Calibri"/>
                <w:color w:val="000000"/>
                <w:sz w:val="24"/>
                <w:szCs w:val="24"/>
                <w:lang w:val="hy-AM"/>
              </w:rPr>
              <w:t>Օդի նվազագույն ջերմաստիճան</w:t>
            </w:r>
            <w:r w:rsidRPr="00E03890">
              <w:rPr>
                <w:rFonts w:ascii="GHEA Mariam" w:eastAsia="Times New Roman" w:hAnsi="GHEA Mariam" w:cs="Calibri"/>
                <w:color w:val="000000"/>
                <w:sz w:val="24"/>
                <w:szCs w:val="24"/>
              </w:rPr>
              <w:t xml:space="preserve"> (</w:t>
            </w:r>
            <w:r w:rsidRPr="00E03890">
              <w:rPr>
                <w:rFonts w:ascii="GHEA Mariam" w:eastAsia="Times New Roman" w:hAnsi="GHEA Mariam" w:cs="Calibri"/>
                <w:color w:val="000000"/>
                <w:sz w:val="24"/>
                <w:szCs w:val="24"/>
                <w:lang w:val="hy-AM"/>
              </w:rPr>
              <w:t>Min_Air_Temperature</w:t>
            </w:r>
            <w:r w:rsidRPr="00E03890">
              <w:rPr>
                <w:rFonts w:ascii="GHEA Mariam" w:eastAsia="Times New Roman" w:hAnsi="GHEA Mariam" w:cs="Calibri"/>
                <w:color w:val="000000"/>
                <w:sz w:val="24"/>
                <w:szCs w:val="24"/>
              </w:rPr>
              <w:t>)</w:t>
            </w:r>
            <w:r w:rsidRPr="00E03890">
              <w:rPr>
                <w:rFonts w:ascii="GHEA Mariam" w:eastAsia="Times New Roman" w:hAnsi="GHEA Mariam" w:cs="Calibri"/>
                <w:color w:val="000000"/>
                <w:sz w:val="24"/>
                <w:szCs w:val="24"/>
                <w:lang w:val="hy-AM"/>
              </w:rPr>
              <w:t xml:space="preserve"> </w:t>
            </w:r>
          </w:p>
        </w:tc>
        <w:tc>
          <w:tcPr>
            <w:tcW w:w="3778" w:type="dxa"/>
            <w:tcBorders>
              <w:top w:val="single" w:sz="4" w:space="0" w:color="auto"/>
              <w:left w:val="single" w:sz="4" w:space="0" w:color="auto"/>
              <w:bottom w:val="single" w:sz="4" w:space="0" w:color="auto"/>
              <w:right w:val="single" w:sz="4" w:space="0" w:color="auto"/>
            </w:tcBorders>
            <w:hideMark/>
          </w:tcPr>
          <w:p w14:paraId="6F7FF35F" w14:textId="77777777" w:rsidR="00AA5681" w:rsidRPr="00E03890" w:rsidRDefault="00AA5681" w:rsidP="00E03890">
            <w:pPr>
              <w:pStyle w:val="ListParagraph"/>
              <w:spacing w:line="360" w:lineRule="auto"/>
              <w:ind w:left="0"/>
              <w:jc w:val="center"/>
              <w:rPr>
                <w:rFonts w:ascii="GHEA Mariam" w:hAnsi="GHEA Mariam" w:cs="Sylfaen"/>
                <w:color w:val="000000"/>
                <w:sz w:val="24"/>
                <w:szCs w:val="24"/>
                <w:lang w:val="hy-AM"/>
              </w:rPr>
            </w:pPr>
            <w:r w:rsidRPr="00E03890">
              <w:rPr>
                <w:rFonts w:ascii="GHEA Mariam" w:hAnsi="GHEA Mariam" w:cs="Sylfaen"/>
                <w:color w:val="000000"/>
                <w:sz w:val="24"/>
                <w:szCs w:val="24"/>
              </w:rPr>
              <w:t>Double (3)</w:t>
            </w:r>
          </w:p>
        </w:tc>
      </w:tr>
      <w:tr w:rsidR="00AA5681" w:rsidRPr="00E03890" w14:paraId="2F378DBC" w14:textId="77777777" w:rsidTr="0047118D">
        <w:tc>
          <w:tcPr>
            <w:tcW w:w="6205" w:type="dxa"/>
            <w:tcBorders>
              <w:top w:val="single" w:sz="4" w:space="0" w:color="auto"/>
              <w:left w:val="single" w:sz="4" w:space="0" w:color="auto"/>
              <w:bottom w:val="single" w:sz="4" w:space="0" w:color="auto"/>
              <w:right w:val="single" w:sz="4" w:space="0" w:color="auto"/>
            </w:tcBorders>
            <w:hideMark/>
          </w:tcPr>
          <w:p w14:paraId="4A7C1BB6" w14:textId="77777777" w:rsidR="00AA5681" w:rsidRPr="00E03890" w:rsidRDefault="00AA5681" w:rsidP="00E03890">
            <w:pPr>
              <w:spacing w:line="360" w:lineRule="auto"/>
              <w:jc w:val="both"/>
              <w:rPr>
                <w:rFonts w:ascii="GHEA Mariam" w:eastAsia="Times New Roman" w:hAnsi="GHEA Mariam" w:cs="Calibri"/>
                <w:color w:val="000000"/>
                <w:sz w:val="24"/>
                <w:szCs w:val="24"/>
              </w:rPr>
            </w:pPr>
            <w:r w:rsidRPr="00E03890">
              <w:rPr>
                <w:rFonts w:ascii="GHEA Mariam" w:hAnsi="GHEA Mariam"/>
                <w:sz w:val="24"/>
                <w:szCs w:val="24"/>
                <w:lang w:val="hy-AM"/>
              </w:rPr>
              <w:t xml:space="preserve">Օդի տարեկան միջին ջերմաստիճան </w:t>
            </w:r>
            <w:r w:rsidRPr="00E03890">
              <w:rPr>
                <w:rFonts w:ascii="GHEA Mariam" w:hAnsi="GHEA Mariam"/>
                <w:sz w:val="24"/>
                <w:szCs w:val="24"/>
              </w:rPr>
              <w:t>(</w:t>
            </w:r>
            <w:r w:rsidRPr="00E03890">
              <w:rPr>
                <w:rFonts w:ascii="GHEA Mariam" w:eastAsia="Times New Roman" w:hAnsi="GHEA Mariam" w:cs="Calibri"/>
                <w:color w:val="000000"/>
                <w:sz w:val="24"/>
                <w:szCs w:val="24"/>
                <w:lang w:val="hy-AM"/>
              </w:rPr>
              <w:t>Average_Air_Temperature</w:t>
            </w:r>
            <w:r w:rsidRPr="00E03890">
              <w:rPr>
                <w:rFonts w:ascii="GHEA Mariam" w:hAnsi="GHEA Mariam"/>
                <w:sz w:val="24"/>
                <w:szCs w:val="24"/>
              </w:rPr>
              <w:t>)</w:t>
            </w:r>
          </w:p>
        </w:tc>
        <w:tc>
          <w:tcPr>
            <w:tcW w:w="3778" w:type="dxa"/>
            <w:tcBorders>
              <w:top w:val="single" w:sz="4" w:space="0" w:color="auto"/>
              <w:left w:val="single" w:sz="4" w:space="0" w:color="auto"/>
              <w:bottom w:val="single" w:sz="4" w:space="0" w:color="auto"/>
              <w:right w:val="single" w:sz="4" w:space="0" w:color="auto"/>
            </w:tcBorders>
            <w:hideMark/>
          </w:tcPr>
          <w:p w14:paraId="163FF8C6" w14:textId="77777777" w:rsidR="00AA5681" w:rsidRPr="00E03890" w:rsidRDefault="00AA5681" w:rsidP="00E03890">
            <w:pPr>
              <w:pStyle w:val="ListParagraph"/>
              <w:spacing w:line="360" w:lineRule="auto"/>
              <w:ind w:left="0"/>
              <w:jc w:val="center"/>
              <w:rPr>
                <w:rFonts w:ascii="GHEA Mariam" w:hAnsi="GHEA Mariam" w:cs="Sylfaen"/>
                <w:color w:val="000000"/>
                <w:sz w:val="24"/>
                <w:szCs w:val="24"/>
              </w:rPr>
            </w:pPr>
            <w:r w:rsidRPr="00E03890">
              <w:rPr>
                <w:rFonts w:ascii="GHEA Mariam" w:hAnsi="GHEA Mariam" w:cs="Sylfaen"/>
                <w:color w:val="000000"/>
                <w:sz w:val="24"/>
                <w:szCs w:val="24"/>
              </w:rPr>
              <w:t>Double (3)</w:t>
            </w:r>
          </w:p>
        </w:tc>
      </w:tr>
      <w:tr w:rsidR="00AA5681" w:rsidRPr="00E03890" w14:paraId="39192D0F" w14:textId="77777777" w:rsidTr="0047118D">
        <w:tc>
          <w:tcPr>
            <w:tcW w:w="6205" w:type="dxa"/>
            <w:tcBorders>
              <w:top w:val="single" w:sz="4" w:space="0" w:color="auto"/>
              <w:left w:val="single" w:sz="4" w:space="0" w:color="auto"/>
              <w:bottom w:val="single" w:sz="4" w:space="0" w:color="auto"/>
              <w:right w:val="single" w:sz="4" w:space="0" w:color="auto"/>
            </w:tcBorders>
            <w:hideMark/>
          </w:tcPr>
          <w:p w14:paraId="01453BEB" w14:textId="77777777" w:rsidR="00AA5681" w:rsidRPr="00E03890" w:rsidRDefault="00AA5681" w:rsidP="00E03890">
            <w:pPr>
              <w:spacing w:line="360" w:lineRule="auto"/>
              <w:jc w:val="both"/>
              <w:rPr>
                <w:rFonts w:ascii="GHEA Mariam" w:hAnsi="GHEA Mariam"/>
                <w:sz w:val="24"/>
                <w:szCs w:val="24"/>
              </w:rPr>
            </w:pPr>
            <w:r w:rsidRPr="00E03890">
              <w:rPr>
                <w:rFonts w:ascii="GHEA Mariam" w:eastAsia="Times New Roman" w:hAnsi="GHEA Mariam" w:cs="Calibri"/>
                <w:color w:val="000000"/>
                <w:sz w:val="24"/>
                <w:szCs w:val="24"/>
                <w:lang w:val="hy-AM"/>
              </w:rPr>
              <w:t xml:space="preserve">Տարեկան տեղումներ </w:t>
            </w:r>
            <w:r w:rsidRPr="00E03890">
              <w:rPr>
                <w:rFonts w:ascii="GHEA Mariam" w:eastAsia="Times New Roman" w:hAnsi="GHEA Mariam" w:cs="Calibri"/>
                <w:color w:val="000000"/>
                <w:sz w:val="24"/>
                <w:szCs w:val="24"/>
              </w:rPr>
              <w:t>(</w:t>
            </w:r>
            <w:r w:rsidRPr="00E03890">
              <w:rPr>
                <w:rFonts w:ascii="GHEA Mariam" w:eastAsia="Times New Roman" w:hAnsi="GHEA Mariam" w:cs="Calibri"/>
                <w:color w:val="000000"/>
                <w:sz w:val="24"/>
                <w:szCs w:val="24"/>
                <w:lang w:val="hy-AM"/>
              </w:rPr>
              <w:t>Precipitation</w:t>
            </w:r>
            <w:r w:rsidRPr="00E03890">
              <w:rPr>
                <w:rFonts w:ascii="GHEA Mariam" w:eastAsia="Times New Roman" w:hAnsi="GHEA Mariam" w:cs="Calibri"/>
                <w:color w:val="000000"/>
                <w:sz w:val="24"/>
                <w:szCs w:val="24"/>
              </w:rPr>
              <w:t>)</w:t>
            </w:r>
          </w:p>
        </w:tc>
        <w:tc>
          <w:tcPr>
            <w:tcW w:w="3778" w:type="dxa"/>
            <w:tcBorders>
              <w:top w:val="single" w:sz="4" w:space="0" w:color="auto"/>
              <w:left w:val="single" w:sz="4" w:space="0" w:color="auto"/>
              <w:bottom w:val="single" w:sz="4" w:space="0" w:color="auto"/>
              <w:right w:val="single" w:sz="4" w:space="0" w:color="auto"/>
            </w:tcBorders>
            <w:hideMark/>
          </w:tcPr>
          <w:p w14:paraId="581858F2" w14:textId="77777777" w:rsidR="00AA5681" w:rsidRPr="00E03890" w:rsidRDefault="00AA5681" w:rsidP="00E03890">
            <w:pPr>
              <w:pStyle w:val="ListParagraph"/>
              <w:spacing w:line="360" w:lineRule="auto"/>
              <w:ind w:left="0"/>
              <w:jc w:val="center"/>
              <w:rPr>
                <w:rFonts w:ascii="GHEA Mariam" w:hAnsi="GHEA Mariam" w:cs="Sylfaen"/>
                <w:sz w:val="24"/>
                <w:szCs w:val="24"/>
              </w:rPr>
            </w:pPr>
            <w:r w:rsidRPr="00E03890">
              <w:rPr>
                <w:rFonts w:ascii="GHEA Mariam" w:hAnsi="GHEA Mariam" w:cs="Sylfaen"/>
                <w:sz w:val="24"/>
                <w:szCs w:val="24"/>
              </w:rPr>
              <w:t>Double (3)</w:t>
            </w:r>
          </w:p>
        </w:tc>
      </w:tr>
      <w:tr w:rsidR="00AA5681" w:rsidRPr="00E03890" w14:paraId="708728B3" w14:textId="77777777" w:rsidTr="0047118D">
        <w:tc>
          <w:tcPr>
            <w:tcW w:w="6205" w:type="dxa"/>
            <w:tcBorders>
              <w:top w:val="single" w:sz="4" w:space="0" w:color="auto"/>
              <w:left w:val="single" w:sz="4" w:space="0" w:color="auto"/>
              <w:bottom w:val="single" w:sz="4" w:space="0" w:color="auto"/>
              <w:right w:val="single" w:sz="4" w:space="0" w:color="auto"/>
            </w:tcBorders>
            <w:hideMark/>
          </w:tcPr>
          <w:p w14:paraId="15E26208" w14:textId="77777777" w:rsidR="00AA5681" w:rsidRPr="00E03890" w:rsidRDefault="00AA5681" w:rsidP="00E03890">
            <w:pPr>
              <w:spacing w:line="360" w:lineRule="auto"/>
              <w:jc w:val="both"/>
              <w:rPr>
                <w:rFonts w:ascii="GHEA Mariam" w:hAnsi="GHEA Mariam"/>
                <w:sz w:val="24"/>
                <w:szCs w:val="24"/>
              </w:rPr>
            </w:pPr>
            <w:r w:rsidRPr="00E03890">
              <w:rPr>
                <w:rFonts w:ascii="GHEA Mariam" w:hAnsi="GHEA Mariam"/>
                <w:sz w:val="24"/>
                <w:szCs w:val="24"/>
                <w:lang w:val="hy-AM"/>
              </w:rPr>
              <w:t xml:space="preserve">Արևափայլի տևողություն </w:t>
            </w:r>
            <w:r w:rsidRPr="00E03890">
              <w:rPr>
                <w:rFonts w:ascii="GHEA Mariam" w:hAnsi="GHEA Mariam"/>
                <w:sz w:val="24"/>
                <w:szCs w:val="24"/>
              </w:rPr>
              <w:t>(</w:t>
            </w:r>
            <w:r w:rsidRPr="00E03890">
              <w:rPr>
                <w:rFonts w:ascii="GHEA Mariam" w:hAnsi="GHEA Mariam"/>
                <w:sz w:val="24"/>
                <w:szCs w:val="24"/>
                <w:lang w:val="hy-AM"/>
              </w:rPr>
              <w:t>Sunshine_Duration</w:t>
            </w:r>
            <w:r w:rsidRPr="00E03890">
              <w:rPr>
                <w:rFonts w:ascii="GHEA Mariam" w:hAnsi="GHEA Mariam"/>
                <w:sz w:val="24"/>
                <w:szCs w:val="24"/>
              </w:rPr>
              <w:t>)</w:t>
            </w:r>
          </w:p>
        </w:tc>
        <w:tc>
          <w:tcPr>
            <w:tcW w:w="3778" w:type="dxa"/>
            <w:tcBorders>
              <w:top w:val="single" w:sz="4" w:space="0" w:color="auto"/>
              <w:left w:val="single" w:sz="4" w:space="0" w:color="auto"/>
              <w:bottom w:val="single" w:sz="4" w:space="0" w:color="auto"/>
              <w:right w:val="single" w:sz="4" w:space="0" w:color="auto"/>
            </w:tcBorders>
            <w:hideMark/>
          </w:tcPr>
          <w:p w14:paraId="28D78E9F" w14:textId="77777777" w:rsidR="00AA5681" w:rsidRPr="00E03890" w:rsidRDefault="00AA5681" w:rsidP="00E03890">
            <w:pPr>
              <w:pStyle w:val="ListParagraph"/>
              <w:spacing w:line="360" w:lineRule="auto"/>
              <w:ind w:left="0"/>
              <w:jc w:val="center"/>
              <w:rPr>
                <w:rFonts w:ascii="GHEA Mariam" w:hAnsi="GHEA Mariam" w:cs="Sylfaen"/>
                <w:sz w:val="24"/>
                <w:szCs w:val="24"/>
              </w:rPr>
            </w:pPr>
            <w:r w:rsidRPr="00E03890">
              <w:rPr>
                <w:rFonts w:ascii="GHEA Mariam" w:hAnsi="GHEA Mariam" w:cs="Sylfaen"/>
                <w:sz w:val="24"/>
                <w:szCs w:val="24"/>
              </w:rPr>
              <w:t>Double (3)</w:t>
            </w:r>
          </w:p>
        </w:tc>
      </w:tr>
      <w:tr w:rsidR="00AA5681" w:rsidRPr="00E03890" w14:paraId="058E44B0" w14:textId="77777777" w:rsidTr="0047118D">
        <w:tc>
          <w:tcPr>
            <w:tcW w:w="6205" w:type="dxa"/>
            <w:tcBorders>
              <w:top w:val="single" w:sz="4" w:space="0" w:color="auto"/>
              <w:left w:val="single" w:sz="4" w:space="0" w:color="auto"/>
              <w:bottom w:val="single" w:sz="4" w:space="0" w:color="auto"/>
              <w:right w:val="single" w:sz="4" w:space="0" w:color="auto"/>
            </w:tcBorders>
            <w:hideMark/>
          </w:tcPr>
          <w:p w14:paraId="0C314B0C" w14:textId="77777777" w:rsidR="00AA5681" w:rsidRPr="00E03890" w:rsidRDefault="00AA5681" w:rsidP="00E03890">
            <w:pPr>
              <w:spacing w:line="360" w:lineRule="auto"/>
              <w:jc w:val="both"/>
              <w:rPr>
                <w:rFonts w:ascii="GHEA Mariam" w:hAnsi="GHEA Mariam"/>
                <w:sz w:val="24"/>
                <w:szCs w:val="24"/>
              </w:rPr>
            </w:pPr>
            <w:r w:rsidRPr="00E03890">
              <w:rPr>
                <w:rFonts w:ascii="GHEA Mariam" w:hAnsi="GHEA Mariam"/>
                <w:sz w:val="24"/>
                <w:szCs w:val="24"/>
                <w:lang w:val="hy-AM"/>
              </w:rPr>
              <w:t>Նկարագրություն</w:t>
            </w:r>
            <w:r w:rsidRPr="00E03890">
              <w:rPr>
                <w:rFonts w:ascii="GHEA Mariam" w:hAnsi="GHEA Mariam"/>
                <w:sz w:val="24"/>
                <w:szCs w:val="24"/>
              </w:rPr>
              <w:t xml:space="preserve"> (</w:t>
            </w:r>
            <w:r w:rsidRPr="00E03890">
              <w:rPr>
                <w:rFonts w:ascii="GHEA Mariam" w:hAnsi="GHEA Mariam"/>
                <w:sz w:val="24"/>
                <w:szCs w:val="24"/>
                <w:lang w:val="hy-AM"/>
              </w:rPr>
              <w:t>Description</w:t>
            </w:r>
            <w:r w:rsidRPr="00E03890">
              <w:rPr>
                <w:rFonts w:ascii="GHEA Mariam" w:hAnsi="GHEA Mariam"/>
                <w:sz w:val="24"/>
                <w:szCs w:val="24"/>
              </w:rPr>
              <w:t>)</w:t>
            </w:r>
          </w:p>
        </w:tc>
        <w:tc>
          <w:tcPr>
            <w:tcW w:w="3778" w:type="dxa"/>
            <w:tcBorders>
              <w:top w:val="single" w:sz="4" w:space="0" w:color="auto"/>
              <w:left w:val="single" w:sz="4" w:space="0" w:color="auto"/>
              <w:bottom w:val="single" w:sz="4" w:space="0" w:color="auto"/>
              <w:right w:val="single" w:sz="4" w:space="0" w:color="auto"/>
            </w:tcBorders>
            <w:hideMark/>
          </w:tcPr>
          <w:p w14:paraId="5A18D41D" w14:textId="77777777" w:rsidR="00AA5681" w:rsidRPr="00E03890" w:rsidRDefault="00AA5681" w:rsidP="00E03890">
            <w:pPr>
              <w:pStyle w:val="ListParagraph"/>
              <w:spacing w:line="360" w:lineRule="auto"/>
              <w:ind w:left="0"/>
              <w:jc w:val="center"/>
              <w:rPr>
                <w:rFonts w:ascii="GHEA Mariam" w:hAnsi="GHEA Mariam" w:cs="Sylfaen"/>
                <w:color w:val="000000"/>
                <w:sz w:val="24"/>
                <w:szCs w:val="24"/>
              </w:rPr>
            </w:pPr>
            <w:r w:rsidRPr="00E03890">
              <w:rPr>
                <w:rFonts w:ascii="GHEA Mariam" w:hAnsi="GHEA Mariam" w:cs="Sylfaen"/>
                <w:color w:val="000000"/>
                <w:sz w:val="24"/>
                <w:szCs w:val="24"/>
                <w:lang w:val="hy-AM"/>
              </w:rPr>
              <w:t>VarChar (50)</w:t>
            </w:r>
          </w:p>
        </w:tc>
      </w:tr>
      <w:tr w:rsidR="00AA5681" w:rsidRPr="00E03890" w14:paraId="537F2234" w14:textId="77777777" w:rsidTr="0047118D">
        <w:tc>
          <w:tcPr>
            <w:tcW w:w="6205" w:type="dxa"/>
            <w:tcBorders>
              <w:top w:val="single" w:sz="4" w:space="0" w:color="auto"/>
              <w:left w:val="single" w:sz="4" w:space="0" w:color="auto"/>
              <w:bottom w:val="single" w:sz="4" w:space="0" w:color="auto"/>
              <w:right w:val="single" w:sz="4" w:space="0" w:color="auto"/>
            </w:tcBorders>
            <w:hideMark/>
          </w:tcPr>
          <w:p w14:paraId="3DEDD9D9" w14:textId="77777777" w:rsidR="00AA5681" w:rsidRPr="00E03890" w:rsidRDefault="00AA5681" w:rsidP="00E03890">
            <w:pPr>
              <w:spacing w:line="360" w:lineRule="auto"/>
              <w:jc w:val="both"/>
              <w:rPr>
                <w:rFonts w:ascii="GHEA Mariam" w:hAnsi="GHEA Mariam"/>
                <w:sz w:val="24"/>
                <w:szCs w:val="24"/>
              </w:rPr>
            </w:pPr>
            <w:r w:rsidRPr="00E03890">
              <w:rPr>
                <w:rFonts w:ascii="GHEA Mariam" w:hAnsi="GHEA Mariam"/>
                <w:bCs/>
                <w:sz w:val="24"/>
                <w:szCs w:val="24"/>
                <w:lang w:val="hy-AM"/>
              </w:rPr>
              <w:t>Սկզբի ամսաթիվ</w:t>
            </w:r>
            <w:r w:rsidRPr="00E03890">
              <w:rPr>
                <w:rFonts w:ascii="GHEA Mariam" w:hAnsi="GHEA Mariam"/>
                <w:bCs/>
                <w:sz w:val="24"/>
                <w:szCs w:val="24"/>
              </w:rPr>
              <w:t xml:space="preserve"> (</w:t>
            </w:r>
            <w:r w:rsidRPr="00E03890">
              <w:rPr>
                <w:rFonts w:ascii="GHEA Mariam" w:hAnsi="GHEA Mariam"/>
                <w:bCs/>
                <w:sz w:val="24"/>
                <w:szCs w:val="24"/>
                <w:lang w:val="hy-AM"/>
              </w:rPr>
              <w:t>Start_Date</w:t>
            </w:r>
            <w:r w:rsidRPr="00E03890">
              <w:rPr>
                <w:rFonts w:ascii="GHEA Mariam" w:hAnsi="GHEA Mariam"/>
                <w:bCs/>
                <w:sz w:val="24"/>
                <w:szCs w:val="24"/>
              </w:rPr>
              <w:t>)</w:t>
            </w:r>
          </w:p>
        </w:tc>
        <w:tc>
          <w:tcPr>
            <w:tcW w:w="3778" w:type="dxa"/>
            <w:tcBorders>
              <w:top w:val="single" w:sz="4" w:space="0" w:color="auto"/>
              <w:left w:val="single" w:sz="4" w:space="0" w:color="auto"/>
              <w:bottom w:val="single" w:sz="4" w:space="0" w:color="auto"/>
              <w:right w:val="single" w:sz="4" w:space="0" w:color="auto"/>
            </w:tcBorders>
            <w:hideMark/>
          </w:tcPr>
          <w:p w14:paraId="68CB1F5D" w14:textId="77777777" w:rsidR="00AA5681" w:rsidRPr="00E03890" w:rsidRDefault="00AA5681" w:rsidP="00E03890">
            <w:pPr>
              <w:pStyle w:val="ListParagraph"/>
              <w:spacing w:line="360" w:lineRule="auto"/>
              <w:ind w:left="0"/>
              <w:jc w:val="center"/>
              <w:rPr>
                <w:rFonts w:ascii="GHEA Mariam" w:hAnsi="GHEA Mariam" w:cs="Sylfaen"/>
                <w:color w:val="000000"/>
                <w:sz w:val="24"/>
                <w:szCs w:val="24"/>
                <w:lang w:val="hy-AM"/>
              </w:rPr>
            </w:pPr>
            <w:r w:rsidRPr="00E03890">
              <w:rPr>
                <w:rFonts w:ascii="GHEA Mariam" w:hAnsi="GHEA Mariam" w:cs="Sylfaen"/>
                <w:color w:val="000000"/>
                <w:sz w:val="24"/>
                <w:szCs w:val="24"/>
                <w:lang w:val="hy-AM"/>
              </w:rPr>
              <w:t>Date</w:t>
            </w:r>
          </w:p>
        </w:tc>
      </w:tr>
      <w:tr w:rsidR="00AA5681" w:rsidRPr="00E03890" w14:paraId="573FB51F" w14:textId="77777777" w:rsidTr="0047118D">
        <w:tc>
          <w:tcPr>
            <w:tcW w:w="6205" w:type="dxa"/>
            <w:tcBorders>
              <w:top w:val="single" w:sz="4" w:space="0" w:color="auto"/>
              <w:left w:val="single" w:sz="4" w:space="0" w:color="auto"/>
              <w:bottom w:val="single" w:sz="4" w:space="0" w:color="auto"/>
              <w:right w:val="single" w:sz="4" w:space="0" w:color="auto"/>
            </w:tcBorders>
            <w:hideMark/>
          </w:tcPr>
          <w:p w14:paraId="4F50028D" w14:textId="77777777" w:rsidR="00AA5681" w:rsidRPr="00E03890" w:rsidRDefault="00AA5681" w:rsidP="00E03890">
            <w:pPr>
              <w:spacing w:line="360" w:lineRule="auto"/>
              <w:jc w:val="both"/>
              <w:rPr>
                <w:rFonts w:ascii="GHEA Mariam" w:hAnsi="GHEA Mariam"/>
                <w:sz w:val="24"/>
                <w:szCs w:val="24"/>
              </w:rPr>
            </w:pPr>
            <w:r w:rsidRPr="00E03890">
              <w:rPr>
                <w:rFonts w:ascii="GHEA Mariam" w:hAnsi="GHEA Mariam"/>
                <w:bCs/>
                <w:sz w:val="24"/>
                <w:szCs w:val="24"/>
                <w:lang w:val="hy-AM"/>
              </w:rPr>
              <w:t>Վերջին ամսաթիվ</w:t>
            </w:r>
            <w:r w:rsidRPr="00E03890">
              <w:rPr>
                <w:rFonts w:ascii="GHEA Mariam" w:hAnsi="GHEA Mariam"/>
                <w:bCs/>
                <w:sz w:val="24"/>
                <w:szCs w:val="24"/>
              </w:rPr>
              <w:t xml:space="preserve"> (</w:t>
            </w:r>
            <w:r w:rsidRPr="00E03890">
              <w:rPr>
                <w:rFonts w:ascii="GHEA Mariam" w:hAnsi="GHEA Mariam"/>
                <w:bCs/>
                <w:sz w:val="24"/>
                <w:szCs w:val="24"/>
                <w:lang w:val="hy-AM"/>
              </w:rPr>
              <w:t>End_Date</w:t>
            </w:r>
            <w:r w:rsidRPr="00E03890">
              <w:rPr>
                <w:rFonts w:ascii="GHEA Mariam" w:hAnsi="GHEA Mariam"/>
                <w:bCs/>
                <w:sz w:val="24"/>
                <w:szCs w:val="24"/>
              </w:rPr>
              <w:t>)</w:t>
            </w:r>
          </w:p>
        </w:tc>
        <w:tc>
          <w:tcPr>
            <w:tcW w:w="3778" w:type="dxa"/>
            <w:tcBorders>
              <w:top w:val="single" w:sz="4" w:space="0" w:color="auto"/>
              <w:left w:val="single" w:sz="4" w:space="0" w:color="auto"/>
              <w:bottom w:val="single" w:sz="4" w:space="0" w:color="auto"/>
              <w:right w:val="single" w:sz="4" w:space="0" w:color="auto"/>
            </w:tcBorders>
            <w:hideMark/>
          </w:tcPr>
          <w:p w14:paraId="4B7EB702" w14:textId="77777777" w:rsidR="00AA5681" w:rsidRPr="00E03890" w:rsidRDefault="00AA5681" w:rsidP="00E03890">
            <w:pPr>
              <w:pStyle w:val="ListParagraph"/>
              <w:spacing w:line="360" w:lineRule="auto"/>
              <w:ind w:left="0"/>
              <w:jc w:val="center"/>
              <w:rPr>
                <w:rFonts w:ascii="GHEA Mariam" w:hAnsi="GHEA Mariam" w:cs="Sylfaen"/>
                <w:color w:val="000000"/>
                <w:sz w:val="24"/>
                <w:szCs w:val="24"/>
                <w:lang w:val="hy-AM"/>
              </w:rPr>
            </w:pPr>
            <w:r w:rsidRPr="00E03890">
              <w:rPr>
                <w:rFonts w:ascii="GHEA Mariam" w:hAnsi="GHEA Mariam" w:cs="Sylfaen"/>
                <w:color w:val="000000"/>
                <w:sz w:val="24"/>
                <w:szCs w:val="24"/>
                <w:lang w:val="hy-AM"/>
              </w:rPr>
              <w:t>Date</w:t>
            </w:r>
          </w:p>
        </w:tc>
      </w:tr>
    </w:tbl>
    <w:p w14:paraId="42144798" w14:textId="77777777" w:rsidR="00AA5681" w:rsidRPr="00E03890" w:rsidRDefault="00AA5681" w:rsidP="00E03890">
      <w:pPr>
        <w:spacing w:after="0" w:line="360" w:lineRule="auto"/>
        <w:jc w:val="both"/>
        <w:rPr>
          <w:rFonts w:ascii="GHEA Mariam" w:hAnsi="GHEA Mariam"/>
          <w:b/>
          <w:sz w:val="24"/>
          <w:szCs w:val="24"/>
          <w:lang w:val="hy-AM"/>
        </w:rPr>
      </w:pPr>
    </w:p>
    <w:p w14:paraId="1F0B6A30" w14:textId="55275A72" w:rsidR="00AA5681" w:rsidRPr="00E03890" w:rsidRDefault="003A5090" w:rsidP="00E03890">
      <w:pPr>
        <w:spacing w:after="0" w:line="360" w:lineRule="auto"/>
        <w:jc w:val="both"/>
        <w:rPr>
          <w:rFonts w:ascii="GHEA Mariam" w:hAnsi="GHEA Mariam"/>
          <w:sz w:val="24"/>
          <w:szCs w:val="24"/>
          <w:lang w:val="hy-AM"/>
        </w:rPr>
      </w:pPr>
      <w:r>
        <w:rPr>
          <w:rFonts w:ascii="GHEA Mariam" w:hAnsi="GHEA Mariam"/>
          <w:b/>
          <w:sz w:val="24"/>
          <w:szCs w:val="24"/>
        </w:rPr>
        <w:lastRenderedPageBreak/>
        <w:t xml:space="preserve">   </w:t>
      </w:r>
      <w:r w:rsidRPr="003A5090">
        <w:rPr>
          <w:rFonts w:ascii="GHEA Mariam" w:hAnsi="GHEA Mariam"/>
          <w:sz w:val="24"/>
          <w:szCs w:val="24"/>
        </w:rPr>
        <w:t>133.</w:t>
      </w:r>
      <w:r>
        <w:rPr>
          <w:rFonts w:ascii="GHEA Mariam" w:hAnsi="GHEA Mariam"/>
          <w:b/>
          <w:sz w:val="24"/>
          <w:szCs w:val="24"/>
        </w:rPr>
        <w:t xml:space="preserve"> </w:t>
      </w:r>
      <w:r w:rsidR="00AA5681" w:rsidRPr="00E03890">
        <w:rPr>
          <w:rFonts w:ascii="GHEA Mariam" w:hAnsi="GHEA Mariam"/>
          <w:b/>
          <w:sz w:val="24"/>
          <w:szCs w:val="24"/>
          <w:lang w:val="hy-AM"/>
        </w:rPr>
        <w:t>Տվյալները պետք է համապատասխանեն հետևյալ տոպոլոգիական կանոնին՝</w:t>
      </w:r>
      <w:r w:rsidR="00F666B5" w:rsidRPr="00E03890">
        <w:rPr>
          <w:rFonts w:ascii="GHEA Mariam" w:hAnsi="GHEA Mariam"/>
          <w:b/>
          <w:sz w:val="24"/>
          <w:szCs w:val="24"/>
          <w:lang w:val="hy-AM"/>
        </w:rPr>
        <w:t xml:space="preserve"> </w:t>
      </w:r>
      <w:r w:rsidR="00AA5681" w:rsidRPr="00E03890">
        <w:rPr>
          <w:rFonts w:ascii="GHEA Mariam" w:hAnsi="GHEA Mariam"/>
          <w:sz w:val="24"/>
          <w:szCs w:val="24"/>
          <w:lang w:val="hy-AM"/>
        </w:rPr>
        <w:t>պոլիգոնային շերտերի համար պետք է բացառվեն վերադրման, միմյանց հետ հատման դեպքերը:</w:t>
      </w:r>
    </w:p>
    <w:p w14:paraId="3408BE29" w14:textId="77777777" w:rsidR="003538F1" w:rsidRPr="00E03890" w:rsidRDefault="003538F1" w:rsidP="00E03890">
      <w:pPr>
        <w:spacing w:after="0" w:line="360" w:lineRule="auto"/>
        <w:jc w:val="center"/>
        <w:rPr>
          <w:rFonts w:ascii="GHEA Mariam" w:hAnsi="GHEA Mariam"/>
          <w:b/>
          <w:sz w:val="24"/>
          <w:szCs w:val="24"/>
          <w:lang w:val="hy-AM"/>
        </w:rPr>
      </w:pPr>
    </w:p>
    <w:p w14:paraId="4FBB3AD3" w14:textId="14A2E209" w:rsidR="00AA5681" w:rsidRPr="00E03890" w:rsidRDefault="00DA600A" w:rsidP="00E03890">
      <w:pPr>
        <w:spacing w:after="0" w:line="360" w:lineRule="auto"/>
        <w:jc w:val="center"/>
        <w:rPr>
          <w:rFonts w:ascii="GHEA Mariam" w:hAnsi="GHEA Mariam"/>
          <w:b/>
          <w:sz w:val="24"/>
          <w:szCs w:val="24"/>
          <w:lang w:val="hy-AM"/>
        </w:rPr>
      </w:pPr>
      <w:r w:rsidRPr="00E03890">
        <w:rPr>
          <w:rFonts w:ascii="GHEA Mariam" w:hAnsi="GHEA Mariam"/>
          <w:b/>
          <w:sz w:val="24"/>
          <w:szCs w:val="24"/>
        </w:rPr>
        <w:t xml:space="preserve">ԳԼՈՒԽ </w:t>
      </w:r>
      <w:r w:rsidR="00F23050" w:rsidRPr="00E03890">
        <w:rPr>
          <w:rFonts w:ascii="GHEA Mariam" w:hAnsi="GHEA Mariam"/>
          <w:b/>
          <w:sz w:val="24"/>
          <w:szCs w:val="24"/>
          <w:lang w:val="hy-AM"/>
        </w:rPr>
        <w:t>11.</w:t>
      </w:r>
      <w:r w:rsidR="00AA5681" w:rsidRPr="00E03890">
        <w:rPr>
          <w:rFonts w:ascii="GHEA Mariam" w:hAnsi="GHEA Mariam"/>
          <w:b/>
          <w:sz w:val="24"/>
          <w:szCs w:val="24"/>
          <w:lang w:val="hy-AM"/>
        </w:rPr>
        <w:t xml:space="preserve"> </w:t>
      </w:r>
      <w:bookmarkStart w:id="9" w:name="_Hlk89427935"/>
      <w:r w:rsidR="00AA5681" w:rsidRPr="00E03890">
        <w:rPr>
          <w:rFonts w:ascii="GHEA Mariam" w:hAnsi="GHEA Mariam"/>
          <w:b/>
          <w:sz w:val="24"/>
          <w:szCs w:val="24"/>
          <w:lang w:val="hy-AM"/>
        </w:rPr>
        <w:t>«Բ</w:t>
      </w:r>
      <w:r w:rsidRPr="00E03890">
        <w:rPr>
          <w:rFonts w:ascii="GHEA Mariam" w:hAnsi="GHEA Mariam"/>
          <w:b/>
          <w:sz w:val="24"/>
          <w:szCs w:val="24"/>
        </w:rPr>
        <w:t>ՆՈՒԹՅԱՆ ՀԱՏՈՒԿ ՊԱՀՊԱՆՎՈՂ ՏԱՐԱԾՔՆԵՐ</w:t>
      </w:r>
      <w:r w:rsidR="00AA5681" w:rsidRPr="00E03890">
        <w:rPr>
          <w:rFonts w:ascii="GHEA Mariam" w:hAnsi="GHEA Mariam"/>
          <w:b/>
          <w:sz w:val="24"/>
          <w:szCs w:val="24"/>
          <w:lang w:val="hy-AM"/>
        </w:rPr>
        <w:t>»</w:t>
      </w:r>
      <w:r w:rsidRPr="00E03890">
        <w:rPr>
          <w:rFonts w:ascii="GHEA Mariam" w:hAnsi="GHEA Mariam"/>
          <w:b/>
          <w:sz w:val="24"/>
          <w:szCs w:val="24"/>
        </w:rPr>
        <w:t xml:space="preserve"> ԹԵՄԱՏԻԿ ԽՄԲԻ</w:t>
      </w:r>
      <w:bookmarkEnd w:id="9"/>
      <w:r w:rsidRPr="00E03890">
        <w:rPr>
          <w:rFonts w:ascii="GHEA Mariam" w:hAnsi="GHEA Mariam"/>
          <w:b/>
          <w:sz w:val="24"/>
          <w:szCs w:val="24"/>
        </w:rPr>
        <w:t xml:space="preserve"> ՏԱՐԱԾԱԿԱՆ ՏՎՅԱԼՆԵՐԻ ԲՆՈՒԹԱԳՐՈՒՄԸ ԵՎ ԷԼԵԿՏՐՈՆԱՅԻՆ ՄԻԱՍՆԱԿԱՆ ՏՎՅԱԼՆԵՐԻ ԲԱԶԱՅԻ ԿԱՌՈՒՑՎԱԾՔԸ</w:t>
      </w:r>
      <w:r w:rsidR="00AA5681" w:rsidRPr="00E03890">
        <w:rPr>
          <w:rFonts w:ascii="GHEA Mariam" w:hAnsi="GHEA Mariam"/>
          <w:b/>
          <w:sz w:val="24"/>
          <w:szCs w:val="24"/>
          <w:lang w:val="hy-AM"/>
        </w:rPr>
        <w:t xml:space="preserve"> </w:t>
      </w:r>
    </w:p>
    <w:p w14:paraId="0E8101DA" w14:textId="324F0F52" w:rsidR="00AA5681" w:rsidRPr="00E03890" w:rsidRDefault="00AA5681" w:rsidP="00E03890">
      <w:pPr>
        <w:spacing w:after="0" w:line="360" w:lineRule="auto"/>
        <w:jc w:val="both"/>
        <w:rPr>
          <w:rFonts w:ascii="GHEA Mariam" w:eastAsia="Times New Roman" w:hAnsi="GHEA Mariam" w:cs="Sylfaen"/>
          <w:bCs/>
          <w:sz w:val="24"/>
          <w:szCs w:val="24"/>
          <w:lang w:val="hy-AM"/>
        </w:rPr>
      </w:pPr>
    </w:p>
    <w:p w14:paraId="0630C890" w14:textId="3D86E5FD" w:rsidR="00AA5681" w:rsidRPr="00E03890" w:rsidRDefault="003A5090" w:rsidP="00E03890">
      <w:pPr>
        <w:spacing w:after="0" w:line="360" w:lineRule="auto"/>
        <w:jc w:val="both"/>
        <w:rPr>
          <w:rFonts w:ascii="GHEA Mariam" w:eastAsia="Times New Roman" w:hAnsi="GHEA Mariam" w:cs="Sylfaen"/>
          <w:b/>
          <w:bCs/>
          <w:i/>
          <w:sz w:val="24"/>
          <w:szCs w:val="24"/>
          <w:lang w:val="hy-AM"/>
        </w:rPr>
      </w:pPr>
      <w:r>
        <w:rPr>
          <w:rFonts w:ascii="GHEA Mariam" w:eastAsia="Times New Roman" w:hAnsi="GHEA Mariam" w:cs="Sylfaen"/>
          <w:iCs/>
          <w:sz w:val="24"/>
          <w:szCs w:val="24"/>
        </w:rPr>
        <w:t xml:space="preserve">   </w:t>
      </w:r>
      <w:r w:rsidR="00DA600A" w:rsidRPr="00E03890">
        <w:rPr>
          <w:rFonts w:ascii="GHEA Mariam" w:eastAsia="Times New Roman" w:hAnsi="GHEA Mariam" w:cs="Sylfaen"/>
          <w:iCs/>
          <w:sz w:val="24"/>
          <w:szCs w:val="24"/>
        </w:rPr>
        <w:t>1</w:t>
      </w:r>
      <w:r>
        <w:rPr>
          <w:rFonts w:ascii="GHEA Mariam" w:eastAsia="Times New Roman" w:hAnsi="GHEA Mariam" w:cs="Sylfaen"/>
          <w:iCs/>
          <w:sz w:val="24"/>
          <w:szCs w:val="24"/>
        </w:rPr>
        <w:t>34</w:t>
      </w:r>
      <w:r w:rsidR="00DA600A" w:rsidRPr="00E03890">
        <w:rPr>
          <w:rFonts w:ascii="GHEA Mariam" w:eastAsia="Times New Roman" w:hAnsi="GHEA Mariam" w:cs="Sylfaen"/>
          <w:iCs/>
          <w:sz w:val="24"/>
          <w:szCs w:val="24"/>
        </w:rPr>
        <w:t xml:space="preserve">. </w:t>
      </w:r>
      <w:r w:rsidR="00AA5681" w:rsidRPr="00E03890">
        <w:rPr>
          <w:rFonts w:ascii="GHEA Mariam" w:eastAsia="Times New Roman" w:hAnsi="GHEA Mariam" w:cs="Sylfaen"/>
          <w:iCs/>
          <w:sz w:val="24"/>
          <w:szCs w:val="24"/>
          <w:lang w:val="hy-AM"/>
        </w:rPr>
        <w:t xml:space="preserve">Բնության հատուկ պահպանվող </w:t>
      </w:r>
      <w:r w:rsidR="00AA5681" w:rsidRPr="00E03890">
        <w:rPr>
          <w:rFonts w:ascii="GHEA Mariam" w:eastAsia="Times New Roman" w:hAnsi="GHEA Mariam" w:cs="Sylfaen"/>
          <w:iCs/>
          <w:color w:val="000000"/>
          <w:sz w:val="24"/>
          <w:szCs w:val="24"/>
          <w:lang w:val="hy-AM"/>
        </w:rPr>
        <w:t>տարածքները</w:t>
      </w:r>
      <w:r w:rsidR="00AA5681" w:rsidRPr="00E03890">
        <w:rPr>
          <w:rFonts w:ascii="GHEA Mariam" w:eastAsia="Times New Roman" w:hAnsi="GHEA Mariam" w:cs="Sylfaen"/>
          <w:b/>
          <w:i/>
          <w:color w:val="000000"/>
          <w:sz w:val="24"/>
          <w:szCs w:val="24"/>
          <w:lang w:val="hy-AM"/>
        </w:rPr>
        <w:t xml:space="preserve"> </w:t>
      </w:r>
      <w:r w:rsidR="00AA5681" w:rsidRPr="00E03890">
        <w:rPr>
          <w:rFonts w:ascii="GHEA Mariam" w:eastAsia="Times New Roman" w:hAnsi="GHEA Mariam" w:cs="Sylfaen"/>
          <w:color w:val="000000"/>
          <w:sz w:val="24"/>
          <w:szCs w:val="24"/>
          <w:lang w:val="hy-AM"/>
        </w:rPr>
        <w:t>ցամաքի (ներառյալ` մակերևութային ու ստորերկրյա ջրերը և ընդերքը) և համապատասխան օդային ավազանի, առանձին բնական օբյեկտներն են, որոնք բնապահպանական, գիտական, կրթական, առողջարարական, պատմամշակութային, ռեկրեացիոն, զբոսաշրջության, գեղագիտական արժեք են ներկայացնում, և որոնց համար սահմանված է պահպանության հատուկ ռեժիմ:</w:t>
      </w:r>
    </w:p>
    <w:p w14:paraId="2549081E" w14:textId="2D481AAA" w:rsidR="00AA5681" w:rsidRPr="00E03890" w:rsidRDefault="003A5090" w:rsidP="00E03890">
      <w:pPr>
        <w:spacing w:after="0" w:line="360" w:lineRule="auto"/>
        <w:jc w:val="both"/>
        <w:rPr>
          <w:rFonts w:ascii="GHEA Mariam" w:eastAsia="Times New Roman" w:hAnsi="GHEA Mariam" w:cs="Sylfaen"/>
          <w:color w:val="000000"/>
          <w:sz w:val="24"/>
          <w:szCs w:val="24"/>
          <w:lang w:val="hy-AM"/>
        </w:rPr>
      </w:pPr>
      <w:r>
        <w:rPr>
          <w:rFonts w:ascii="GHEA Mariam" w:eastAsia="Times New Roman" w:hAnsi="GHEA Mariam" w:cs="Times New Roman"/>
          <w:sz w:val="24"/>
          <w:szCs w:val="24"/>
        </w:rPr>
        <w:t xml:space="preserve">   135</w:t>
      </w:r>
      <w:r w:rsidR="00DA600A" w:rsidRPr="00E03890">
        <w:rPr>
          <w:rFonts w:ascii="GHEA Mariam" w:eastAsia="Times New Roman" w:hAnsi="GHEA Mariam" w:cs="Times New Roman"/>
          <w:sz w:val="24"/>
          <w:szCs w:val="24"/>
        </w:rPr>
        <w:t xml:space="preserve">. </w:t>
      </w:r>
      <w:r w:rsidR="00AA5681" w:rsidRPr="00E03890">
        <w:rPr>
          <w:rFonts w:ascii="GHEA Mariam" w:eastAsia="Times New Roman" w:hAnsi="GHEA Mariam" w:cs="Times New Roman"/>
          <w:sz w:val="24"/>
          <w:szCs w:val="24"/>
          <w:lang w:val="hy-AM"/>
        </w:rPr>
        <w:t xml:space="preserve">Յուրաքանչյուր պահպանվող տարածք ունի սահման, որը սահմանվում է պաշտոնական, իրավական կամ վարչական համաձայնագրերի կամ որոշումների միջոցով: </w:t>
      </w:r>
      <w:r w:rsidR="00AA5681" w:rsidRPr="00E03890">
        <w:rPr>
          <w:rFonts w:ascii="GHEA Mariam" w:eastAsia="Times New Roman" w:hAnsi="GHEA Mariam" w:cs="Sylfaen"/>
          <w:color w:val="000000"/>
          <w:sz w:val="24"/>
          <w:szCs w:val="24"/>
          <w:lang w:val="hy-AM"/>
        </w:rPr>
        <w:t>Պահպանվող տարածքների սահմանները հաճախ սահմանվում են կադաստրային սահմաններին, բնական սահմաններին կամ որևէ այլ հատկանիշին համապատասխան, կամ երբեմն դրանք մոտավորապես սահմանվում են որոշակի տեսակների առկայության աստիճանի հիման վրա:</w:t>
      </w:r>
    </w:p>
    <w:p w14:paraId="41E8F739" w14:textId="021D7DB3" w:rsidR="00AA5681" w:rsidRPr="00E03890" w:rsidRDefault="003A5090" w:rsidP="00E03890">
      <w:pPr>
        <w:spacing w:after="0" w:line="360" w:lineRule="auto"/>
        <w:jc w:val="both"/>
        <w:rPr>
          <w:rFonts w:ascii="GHEA Mariam" w:eastAsia="Times New Roman" w:hAnsi="GHEA Mariam" w:cs="Sylfaen"/>
          <w:color w:val="000000"/>
          <w:sz w:val="24"/>
          <w:szCs w:val="24"/>
          <w:lang w:val="hy-AM"/>
        </w:rPr>
      </w:pPr>
      <w:r>
        <w:rPr>
          <w:rFonts w:ascii="GHEA Mariam" w:eastAsia="Times New Roman" w:hAnsi="GHEA Mariam" w:cs="Sylfaen"/>
          <w:sz w:val="24"/>
          <w:szCs w:val="24"/>
        </w:rPr>
        <w:t xml:space="preserve">   1</w:t>
      </w:r>
      <w:r w:rsidR="00DA600A" w:rsidRPr="00E03890">
        <w:rPr>
          <w:rFonts w:ascii="GHEA Mariam" w:eastAsia="Times New Roman" w:hAnsi="GHEA Mariam" w:cs="Sylfaen"/>
          <w:sz w:val="24"/>
          <w:szCs w:val="24"/>
        </w:rPr>
        <w:t>3</w:t>
      </w:r>
      <w:r>
        <w:rPr>
          <w:rFonts w:ascii="GHEA Mariam" w:eastAsia="Times New Roman" w:hAnsi="GHEA Mariam" w:cs="Sylfaen"/>
          <w:sz w:val="24"/>
          <w:szCs w:val="24"/>
        </w:rPr>
        <w:t>6</w:t>
      </w:r>
      <w:r w:rsidR="00DA600A" w:rsidRPr="00E03890">
        <w:rPr>
          <w:rFonts w:ascii="GHEA Mariam" w:eastAsia="Times New Roman" w:hAnsi="GHEA Mariam" w:cs="Sylfaen"/>
          <w:sz w:val="24"/>
          <w:szCs w:val="24"/>
        </w:rPr>
        <w:t xml:space="preserve">. </w:t>
      </w:r>
      <w:r w:rsidR="00AA5681" w:rsidRPr="00E03890">
        <w:rPr>
          <w:rFonts w:ascii="GHEA Mariam" w:eastAsia="Times New Roman" w:hAnsi="GHEA Mariam" w:cs="Sylfaen"/>
          <w:sz w:val="24"/>
          <w:szCs w:val="24"/>
          <w:lang w:val="hy-AM"/>
        </w:rPr>
        <w:t xml:space="preserve">«Բնության հատուկ պահպանվող տարածքներ (ԲՀՊՏ)» թեմատիկ խմբի տարածական տվյալների ստեղծման հիմնական նպատակը </w:t>
      </w:r>
      <w:r w:rsidR="00AA5681" w:rsidRPr="00E03890">
        <w:rPr>
          <w:rFonts w:ascii="GHEA Mariam" w:eastAsia="Times New Roman" w:hAnsi="GHEA Mariam" w:cs="Sylfaen"/>
          <w:color w:val="000000"/>
          <w:sz w:val="24"/>
          <w:szCs w:val="24"/>
          <w:lang w:val="hy-AM"/>
        </w:rPr>
        <w:t xml:space="preserve">միասնական տեղեկատվական հենքի միջոցով </w:t>
      </w:r>
      <w:r w:rsidR="00AA5681" w:rsidRPr="00E03890">
        <w:rPr>
          <w:rFonts w:ascii="GHEA Mariam" w:eastAsia="Times New Roman" w:hAnsi="GHEA Mariam" w:cs="Times New Roman"/>
          <w:sz w:val="24"/>
          <w:szCs w:val="24"/>
          <w:lang w:val="hy-AM"/>
        </w:rPr>
        <w:t>որոշումների կայացման օպերատիվության բարձրացումն ու ծախսերի կրճատումը, ինչպես նաև տարբեր բնապահպանական ծրագրերի արդյունավետ իրականացումն է</w:t>
      </w:r>
      <w:r w:rsidR="00AA5681" w:rsidRPr="00E03890">
        <w:rPr>
          <w:rFonts w:ascii="GHEA Mariam" w:eastAsia="Times New Roman" w:hAnsi="GHEA Mariam" w:cs="Sylfaen"/>
          <w:color w:val="000000"/>
          <w:sz w:val="24"/>
          <w:szCs w:val="24"/>
          <w:lang w:val="hy-AM"/>
        </w:rPr>
        <w:t xml:space="preserve">: </w:t>
      </w:r>
    </w:p>
    <w:p w14:paraId="2161167B" w14:textId="6D72F5B6" w:rsidR="00AA5681" w:rsidRPr="00E03890" w:rsidRDefault="003A5090" w:rsidP="00E03890">
      <w:pPr>
        <w:spacing w:after="0" w:line="360" w:lineRule="auto"/>
        <w:jc w:val="both"/>
        <w:rPr>
          <w:rFonts w:ascii="GHEA Mariam" w:eastAsia="Times New Roman" w:hAnsi="GHEA Mariam" w:cs="Sylfaen"/>
          <w:color w:val="000000"/>
          <w:sz w:val="24"/>
          <w:szCs w:val="24"/>
          <w:lang w:val="hy-AM"/>
        </w:rPr>
      </w:pPr>
      <w:r>
        <w:rPr>
          <w:rFonts w:ascii="GHEA Mariam" w:eastAsia="Times New Roman" w:hAnsi="GHEA Mariam" w:cs="Sylfaen"/>
          <w:color w:val="000000"/>
          <w:sz w:val="24"/>
          <w:szCs w:val="24"/>
        </w:rPr>
        <w:lastRenderedPageBreak/>
        <w:t xml:space="preserve">   137</w:t>
      </w:r>
      <w:r w:rsidR="0079778E">
        <w:rPr>
          <w:rFonts w:ascii="GHEA Mariam" w:eastAsia="Times New Roman" w:hAnsi="GHEA Mariam" w:cs="Sylfaen"/>
          <w:color w:val="000000"/>
          <w:sz w:val="24"/>
          <w:szCs w:val="24"/>
        </w:rPr>
        <w:t xml:space="preserve">. </w:t>
      </w:r>
      <w:r w:rsidR="00AA5681" w:rsidRPr="00E03890">
        <w:rPr>
          <w:rFonts w:ascii="GHEA Mariam" w:eastAsia="Times New Roman" w:hAnsi="GHEA Mariam" w:cs="Sylfaen"/>
          <w:color w:val="000000"/>
          <w:sz w:val="24"/>
          <w:szCs w:val="24"/>
          <w:lang w:val="hy-AM"/>
        </w:rPr>
        <w:t>ԲՀՊՏ-ներին վերաբերվող տվյալների հիմնական առանձնահատկություններն են.</w:t>
      </w:r>
    </w:p>
    <w:p w14:paraId="24A83F2E" w14:textId="5EB771AE" w:rsidR="00AA5681" w:rsidRPr="00E03890" w:rsidRDefault="003A5090" w:rsidP="00E03890">
      <w:pPr>
        <w:spacing w:after="0" w:line="360" w:lineRule="auto"/>
        <w:jc w:val="both"/>
        <w:rPr>
          <w:rFonts w:ascii="GHEA Mariam" w:eastAsia="Times New Roman" w:hAnsi="GHEA Mariam" w:cs="Sylfaen"/>
          <w:color w:val="000000"/>
          <w:sz w:val="24"/>
          <w:szCs w:val="24"/>
          <w:lang w:val="hy-AM"/>
        </w:rPr>
      </w:pPr>
      <w:r>
        <w:rPr>
          <w:rFonts w:ascii="GHEA Mariam" w:eastAsia="Times New Roman" w:hAnsi="GHEA Mariam" w:cs="Sylfaen"/>
          <w:color w:val="000000"/>
          <w:sz w:val="24"/>
          <w:szCs w:val="24"/>
        </w:rPr>
        <w:t xml:space="preserve">   </w:t>
      </w:r>
      <w:r w:rsidR="00DA600A" w:rsidRPr="00E03890">
        <w:rPr>
          <w:rFonts w:ascii="GHEA Mariam" w:eastAsia="Times New Roman" w:hAnsi="GHEA Mariam" w:cs="Sylfaen"/>
          <w:color w:val="000000"/>
          <w:sz w:val="24"/>
          <w:szCs w:val="24"/>
        </w:rPr>
        <w:t xml:space="preserve">1) </w:t>
      </w:r>
      <w:r w:rsidR="00AA5681" w:rsidRPr="00E03890">
        <w:rPr>
          <w:rFonts w:ascii="GHEA Mariam" w:eastAsia="Times New Roman" w:hAnsi="GHEA Mariam" w:cs="Sylfaen"/>
          <w:color w:val="000000"/>
          <w:sz w:val="24"/>
          <w:szCs w:val="24"/>
          <w:lang w:val="hy-AM"/>
        </w:rPr>
        <w:t>Պարունակում են բնապահպանական և հանրային հատվածի համար հատուկ հետաքրքրություն ներկայացնող տեղեկատվություն:</w:t>
      </w:r>
    </w:p>
    <w:p w14:paraId="5F0A50CC" w14:textId="2C08F8B1" w:rsidR="00AA5681" w:rsidRPr="00E03890" w:rsidRDefault="003A5090" w:rsidP="00E03890">
      <w:pPr>
        <w:spacing w:after="0" w:line="360" w:lineRule="auto"/>
        <w:jc w:val="both"/>
        <w:rPr>
          <w:rFonts w:ascii="GHEA Mariam" w:eastAsia="Times New Roman" w:hAnsi="GHEA Mariam" w:cs="Sylfaen"/>
          <w:color w:val="000000"/>
          <w:sz w:val="24"/>
          <w:szCs w:val="24"/>
          <w:lang w:val="hy-AM"/>
        </w:rPr>
      </w:pPr>
      <w:r>
        <w:rPr>
          <w:rFonts w:ascii="GHEA Mariam" w:eastAsia="Times New Roman" w:hAnsi="GHEA Mariam" w:cs="Sylfaen"/>
          <w:color w:val="000000"/>
          <w:sz w:val="24"/>
          <w:szCs w:val="24"/>
        </w:rPr>
        <w:t xml:space="preserve">   </w:t>
      </w:r>
      <w:r w:rsidR="00DA600A" w:rsidRPr="00E03890">
        <w:rPr>
          <w:rFonts w:ascii="GHEA Mariam" w:eastAsia="Times New Roman" w:hAnsi="GHEA Mariam" w:cs="Sylfaen"/>
          <w:color w:val="000000"/>
          <w:sz w:val="24"/>
          <w:szCs w:val="24"/>
        </w:rPr>
        <w:t xml:space="preserve">2) </w:t>
      </w:r>
      <w:r w:rsidR="00AA5681" w:rsidRPr="00E03890">
        <w:rPr>
          <w:rFonts w:ascii="GHEA Mariam" w:eastAsia="Times New Roman" w:hAnsi="GHEA Mariam" w:cs="Sylfaen"/>
          <w:color w:val="000000"/>
          <w:sz w:val="24"/>
          <w:szCs w:val="24"/>
          <w:lang w:val="hy-AM"/>
        </w:rPr>
        <w:t>Հանդիսանալով տարածական տվյալների ենթակառուցվածքի մի մաս, տվյալները կարող են կիրառվել այլ թեմաների տվյալների հետ, ինչպիսիք են՝ աշխարհագրական անվանումները, վարչական միավորները, հասցեները և այլն։</w:t>
      </w:r>
    </w:p>
    <w:p w14:paraId="5C4359EF" w14:textId="57A7018A" w:rsidR="00AA5681" w:rsidRPr="00E03890" w:rsidRDefault="003A5090" w:rsidP="00E03890">
      <w:pPr>
        <w:spacing w:after="0" w:line="360" w:lineRule="auto"/>
        <w:jc w:val="both"/>
        <w:rPr>
          <w:rFonts w:ascii="GHEA Mariam" w:eastAsia="Times New Roman" w:hAnsi="GHEA Mariam" w:cs="Sylfaen"/>
          <w:color w:val="000000"/>
          <w:sz w:val="24"/>
          <w:szCs w:val="24"/>
          <w:lang w:val="hy-AM"/>
        </w:rPr>
      </w:pPr>
      <w:r>
        <w:rPr>
          <w:rFonts w:ascii="GHEA Mariam" w:eastAsia="Times New Roman" w:hAnsi="GHEA Mariam" w:cs="Sylfaen"/>
          <w:color w:val="000000"/>
          <w:sz w:val="24"/>
          <w:szCs w:val="24"/>
        </w:rPr>
        <w:t xml:space="preserve">   138</w:t>
      </w:r>
      <w:r w:rsidR="0079778E">
        <w:rPr>
          <w:rFonts w:ascii="GHEA Mariam" w:eastAsia="Times New Roman" w:hAnsi="GHEA Mariam" w:cs="Sylfaen"/>
          <w:color w:val="000000"/>
          <w:sz w:val="24"/>
          <w:szCs w:val="24"/>
        </w:rPr>
        <w:t xml:space="preserve">. </w:t>
      </w:r>
      <w:r w:rsidR="00AA5681" w:rsidRPr="00E03890">
        <w:rPr>
          <w:rFonts w:ascii="GHEA Mariam" w:eastAsia="Times New Roman" w:hAnsi="GHEA Mariam" w:cs="Sylfaen"/>
          <w:color w:val="000000"/>
          <w:sz w:val="24"/>
          <w:szCs w:val="24"/>
          <w:lang w:val="hy-AM"/>
        </w:rPr>
        <w:t>Այս տվյալների հիմնական օգտագործողներն ենֆիզիկական, իրավաբանական անձինք, պետական և տեղական ինքնակառավարման մարմինները,</w:t>
      </w:r>
    </w:p>
    <w:p w14:paraId="1EDE0A3B" w14:textId="409C68EA" w:rsidR="00AA5681" w:rsidRPr="00E03890" w:rsidRDefault="003A5090" w:rsidP="00E03890">
      <w:pPr>
        <w:spacing w:after="0" w:line="360" w:lineRule="auto"/>
        <w:jc w:val="both"/>
        <w:rPr>
          <w:rFonts w:ascii="GHEA Mariam" w:eastAsia="Times New Roman" w:hAnsi="GHEA Mariam" w:cs="Sylfaen"/>
          <w:color w:val="000000"/>
          <w:sz w:val="24"/>
          <w:szCs w:val="24"/>
          <w:lang w:val="hy-AM"/>
        </w:rPr>
      </w:pPr>
      <w:r>
        <w:rPr>
          <w:rFonts w:ascii="GHEA Mariam" w:eastAsia="Times New Roman" w:hAnsi="GHEA Mariam" w:cs="Sylfaen"/>
          <w:color w:val="000000"/>
          <w:sz w:val="24"/>
          <w:szCs w:val="24"/>
        </w:rPr>
        <w:t xml:space="preserve">   139</w:t>
      </w:r>
      <w:r w:rsidR="0079778E">
        <w:rPr>
          <w:rFonts w:ascii="GHEA Mariam" w:eastAsia="Times New Roman" w:hAnsi="GHEA Mariam" w:cs="Sylfaen"/>
          <w:color w:val="000000"/>
          <w:sz w:val="24"/>
          <w:szCs w:val="24"/>
        </w:rPr>
        <w:t xml:space="preserve">. </w:t>
      </w:r>
      <w:r w:rsidR="00AA5681" w:rsidRPr="00E03890">
        <w:rPr>
          <w:rFonts w:ascii="GHEA Mariam" w:eastAsia="Times New Roman" w:hAnsi="GHEA Mariam" w:cs="Sylfaen"/>
          <w:color w:val="000000"/>
          <w:sz w:val="24"/>
          <w:szCs w:val="24"/>
          <w:lang w:val="hy-AM"/>
        </w:rPr>
        <w:t>«Բնության և պատմամշակութային հուշարձաններ» տվյալները ներկայացված են հետևյալ հիմնական տարածական շերտերով՝ Պետական արգելոց, Ազգային պարկ, Պետական արգելավայր, Բնության հուշարձաններ:</w:t>
      </w:r>
    </w:p>
    <w:p w14:paraId="473B3C32" w14:textId="2B619B40" w:rsidR="00AA5681" w:rsidRPr="00E03890" w:rsidRDefault="003A5090" w:rsidP="00E03890">
      <w:pPr>
        <w:spacing w:after="0" w:line="360" w:lineRule="auto"/>
        <w:jc w:val="both"/>
        <w:rPr>
          <w:rFonts w:ascii="GHEA Mariam" w:eastAsia="Times New Roman" w:hAnsi="GHEA Mariam" w:cs="Sylfaen"/>
          <w:b/>
          <w:i/>
          <w:color w:val="000000"/>
          <w:sz w:val="24"/>
          <w:szCs w:val="24"/>
          <w:lang w:val="hy-AM"/>
        </w:rPr>
      </w:pPr>
      <w:r>
        <w:rPr>
          <w:rFonts w:ascii="GHEA Mariam" w:eastAsia="Times New Roman" w:hAnsi="GHEA Mariam" w:cs="Sylfaen"/>
          <w:color w:val="000000"/>
          <w:sz w:val="24"/>
          <w:szCs w:val="24"/>
        </w:rPr>
        <w:t xml:space="preserve">   140</w:t>
      </w:r>
      <w:r w:rsidR="0079778E">
        <w:rPr>
          <w:rFonts w:ascii="GHEA Mariam" w:eastAsia="Times New Roman" w:hAnsi="GHEA Mariam" w:cs="Sylfaen"/>
          <w:color w:val="000000"/>
          <w:sz w:val="24"/>
          <w:szCs w:val="24"/>
        </w:rPr>
        <w:t xml:space="preserve">. </w:t>
      </w:r>
      <w:r w:rsidR="00AA5681" w:rsidRPr="00E03890">
        <w:rPr>
          <w:rFonts w:ascii="GHEA Mariam" w:eastAsia="Times New Roman" w:hAnsi="GHEA Mariam" w:cs="Sylfaen"/>
          <w:color w:val="000000"/>
          <w:sz w:val="24"/>
          <w:szCs w:val="24"/>
          <w:lang w:val="hy-AM"/>
        </w:rPr>
        <w:t>«Բնության հատուկ պահպանվող տարածքներ» թեմատիկ խմբի տարածական շերտերը հիմնականում ներկայացվելու են պոլիգոնային տեսքով, իսկ որոշ դեպքերում՝ Բնության հուշարձաններ, կետային:</w:t>
      </w:r>
    </w:p>
    <w:p w14:paraId="46811DEF" w14:textId="7F578603" w:rsidR="00AA5681" w:rsidRPr="00E03890" w:rsidRDefault="003A5090" w:rsidP="00E03890">
      <w:pPr>
        <w:spacing w:after="0" w:line="360" w:lineRule="auto"/>
        <w:jc w:val="both"/>
        <w:rPr>
          <w:rFonts w:ascii="GHEA Mariam" w:eastAsia="Times New Roman" w:hAnsi="GHEA Mariam" w:cs="Sylfaen"/>
          <w:color w:val="000000"/>
          <w:sz w:val="24"/>
          <w:szCs w:val="24"/>
          <w:lang w:val="hy-AM"/>
        </w:rPr>
      </w:pPr>
      <w:r>
        <w:rPr>
          <w:rFonts w:ascii="GHEA Mariam" w:eastAsia="Times New Roman" w:hAnsi="GHEA Mariam" w:cs="Sylfaen"/>
          <w:color w:val="000000"/>
          <w:sz w:val="24"/>
          <w:szCs w:val="24"/>
        </w:rPr>
        <w:t xml:space="preserve">   141</w:t>
      </w:r>
      <w:r w:rsidR="00DA600A" w:rsidRPr="00E03890">
        <w:rPr>
          <w:rFonts w:ascii="GHEA Mariam" w:eastAsia="Times New Roman" w:hAnsi="GHEA Mariam" w:cs="Sylfaen"/>
          <w:color w:val="000000"/>
          <w:sz w:val="24"/>
          <w:szCs w:val="24"/>
        </w:rPr>
        <w:t>.</w:t>
      </w:r>
      <w:r w:rsidR="00A55007" w:rsidRPr="00E03890">
        <w:rPr>
          <w:rFonts w:ascii="GHEA Mariam" w:eastAsia="Times New Roman" w:hAnsi="GHEA Mariam" w:cs="Sylfaen"/>
          <w:b/>
          <w:i/>
          <w:color w:val="000000"/>
          <w:sz w:val="24"/>
          <w:szCs w:val="24"/>
          <w:lang w:val="hy-AM"/>
        </w:rPr>
        <w:t xml:space="preserve"> </w:t>
      </w:r>
      <w:r w:rsidR="00AA5681" w:rsidRPr="00E03890">
        <w:rPr>
          <w:rFonts w:ascii="GHEA Mariam" w:eastAsia="Times New Roman" w:hAnsi="GHEA Mariam" w:cs="Sylfaen"/>
          <w:b/>
          <w:i/>
          <w:color w:val="000000"/>
          <w:sz w:val="24"/>
          <w:szCs w:val="24"/>
          <w:lang w:val="hy-AM"/>
        </w:rPr>
        <w:t>Պետական արգելոց</w:t>
      </w:r>
      <w:r w:rsidR="00F666B5" w:rsidRPr="00E03890">
        <w:rPr>
          <w:rFonts w:ascii="GHEA Mariam" w:eastAsia="Times New Roman" w:hAnsi="GHEA Mariam" w:cs="Sylfaen"/>
          <w:b/>
          <w:i/>
          <w:color w:val="000000"/>
          <w:sz w:val="24"/>
          <w:szCs w:val="24"/>
          <w:lang w:val="hy-AM"/>
        </w:rPr>
        <w:t xml:space="preserve">- </w:t>
      </w:r>
      <w:r w:rsidR="00095EEE" w:rsidRPr="00E03890">
        <w:rPr>
          <w:rFonts w:ascii="GHEA Mariam" w:hAnsi="GHEA Mariam"/>
          <w:color w:val="000000"/>
          <w:sz w:val="24"/>
          <w:szCs w:val="24"/>
          <w:shd w:val="clear" w:color="auto" w:fill="FFFFFF"/>
        </w:rPr>
        <w:t xml:space="preserve">գիտական, կրթական, պատմամշակութային արժեք ներկայացնող առանձնահատուկ բնապահպանական, գեղագիտական հատկանիշներով օժտված միջազգային կամ հանրապետական նշանակություն ունեցող տարածք, որտեղ բնական միջավայրի զարգացման գործընթացներն ընթանում են առանց մարդու անմիջական միջամտության: </w:t>
      </w:r>
      <w:r w:rsidR="00AA5681" w:rsidRPr="00E03890">
        <w:rPr>
          <w:rFonts w:ascii="GHEA Mariam" w:eastAsia="Times New Roman" w:hAnsi="GHEA Mariam" w:cs="Sylfaen"/>
          <w:color w:val="000000"/>
          <w:sz w:val="24"/>
          <w:szCs w:val="24"/>
          <w:lang w:val="hy-AM"/>
        </w:rPr>
        <w:t xml:space="preserve">Այն հանդիսանում է բնության կամ ջրային տարածքի հատուկ պահպանման տեղամաս, որն ունի գիտական, մշակութային, հողապաշտպան, ջրապաշտպան և պատմական նշանակություն։ Այն նաև գիտահետազոտական հիմնարկ է, որի խնդիրն է պահպանել տվյալ շրջանին բնորոշ բուսական ու կենդանական աշխարհը, ընդերքի հարստությունները, բուծել ու բազմացնել հազվագյուտ ու անհետացող վայրի </w:t>
      </w:r>
      <w:r w:rsidR="00AA5681" w:rsidRPr="00E03890">
        <w:rPr>
          <w:rFonts w:ascii="GHEA Mariam" w:eastAsia="Times New Roman" w:hAnsi="GHEA Mariam" w:cs="Sylfaen"/>
          <w:color w:val="000000"/>
          <w:sz w:val="24"/>
          <w:szCs w:val="24"/>
          <w:lang w:val="hy-AM"/>
        </w:rPr>
        <w:lastRenderedPageBreak/>
        <w:t>կենդանիներ ու թռչուններ, ուսումնասիրել բնության զարգացման օրինաչափությունները։</w:t>
      </w:r>
      <w:r w:rsidR="00F666B5" w:rsidRPr="00E03890">
        <w:rPr>
          <w:rFonts w:ascii="GHEA Mariam" w:eastAsia="Times New Roman" w:hAnsi="GHEA Mariam" w:cs="Sylfaen"/>
          <w:color w:val="000000"/>
          <w:sz w:val="24"/>
          <w:szCs w:val="24"/>
          <w:lang w:val="hy-AM"/>
        </w:rPr>
        <w:t xml:space="preserve"> </w:t>
      </w:r>
      <w:r w:rsidR="00AA5681" w:rsidRPr="00E03890">
        <w:rPr>
          <w:rFonts w:ascii="GHEA Mariam" w:eastAsia="Times New Roman" w:hAnsi="GHEA Mariam" w:cs="Sylfaen"/>
          <w:color w:val="000000"/>
          <w:sz w:val="24"/>
          <w:szCs w:val="24"/>
          <w:lang w:val="hy-AM"/>
        </w:rPr>
        <w:t>Արգելոցներին վերաբերվող տարածական շերտը ներկայացվում է պոլիգոնային տեսքով և հետևյալ հատկանիշներով (աղ. 1)։</w:t>
      </w:r>
    </w:p>
    <w:p w14:paraId="06460D85" w14:textId="2D6E9264" w:rsidR="00AA5681" w:rsidRPr="00E03890" w:rsidRDefault="003A5090" w:rsidP="00E03890">
      <w:pPr>
        <w:spacing w:after="0" w:line="360" w:lineRule="auto"/>
        <w:jc w:val="both"/>
        <w:rPr>
          <w:rFonts w:ascii="GHEA Mariam" w:eastAsia="Times New Roman" w:hAnsi="GHEA Mariam" w:cs="Sylfaen"/>
          <w:color w:val="000000"/>
          <w:sz w:val="24"/>
          <w:szCs w:val="24"/>
          <w:lang w:val="hy-AM"/>
        </w:rPr>
      </w:pPr>
      <w:r>
        <w:rPr>
          <w:rFonts w:ascii="GHEA Mariam" w:eastAsia="Times New Roman" w:hAnsi="GHEA Mariam" w:cs="Sylfaen"/>
          <w:b/>
          <w:color w:val="000000"/>
          <w:sz w:val="24"/>
          <w:szCs w:val="24"/>
        </w:rPr>
        <w:t xml:space="preserve">   </w:t>
      </w:r>
      <w:r w:rsidR="00DA600A" w:rsidRPr="00E03890">
        <w:rPr>
          <w:rFonts w:ascii="GHEA Mariam" w:eastAsia="Times New Roman" w:hAnsi="GHEA Mariam" w:cs="Sylfaen"/>
          <w:b/>
          <w:color w:val="000000"/>
          <w:sz w:val="24"/>
          <w:szCs w:val="24"/>
        </w:rPr>
        <w:t>1)</w:t>
      </w:r>
      <w:r w:rsidR="004C0EC7" w:rsidRPr="00E03890">
        <w:rPr>
          <w:rFonts w:ascii="GHEA Mariam" w:eastAsia="Times New Roman" w:hAnsi="GHEA Mariam" w:cs="Sylfaen"/>
          <w:b/>
          <w:color w:val="000000"/>
          <w:sz w:val="24"/>
          <w:szCs w:val="24"/>
        </w:rPr>
        <w:t xml:space="preserve"> </w:t>
      </w:r>
      <w:r w:rsidR="00F666B5" w:rsidRPr="00E03890">
        <w:rPr>
          <w:rFonts w:ascii="GHEA Mariam" w:eastAsia="Times New Roman" w:hAnsi="GHEA Mariam" w:cs="Sylfaen"/>
          <w:b/>
          <w:color w:val="000000"/>
          <w:sz w:val="24"/>
          <w:szCs w:val="24"/>
          <w:lang w:val="hy-AM"/>
        </w:rPr>
        <w:t>Ա</w:t>
      </w:r>
      <w:r w:rsidR="00AA5681" w:rsidRPr="00E03890">
        <w:rPr>
          <w:rFonts w:ascii="GHEA Mariam" w:eastAsia="Times New Roman" w:hAnsi="GHEA Mariam" w:cs="Sylfaen"/>
          <w:b/>
          <w:color w:val="000000"/>
          <w:sz w:val="24"/>
          <w:szCs w:val="24"/>
          <w:lang w:val="hy-AM"/>
        </w:rPr>
        <w:t>րտաքին նույնականացուցիչ (Id)</w:t>
      </w:r>
      <w:r w:rsidR="00DA600A" w:rsidRPr="00E03890">
        <w:rPr>
          <w:rFonts w:ascii="GHEA Mariam" w:eastAsia="Times New Roman" w:hAnsi="GHEA Mariam" w:cs="Sylfaen"/>
          <w:b/>
          <w:color w:val="000000"/>
          <w:sz w:val="24"/>
          <w:szCs w:val="24"/>
        </w:rPr>
        <w:t xml:space="preserve"> </w:t>
      </w:r>
      <w:r w:rsidR="00DA600A" w:rsidRPr="00E03890">
        <w:rPr>
          <w:rFonts w:ascii="GHEA Mariam" w:eastAsia="Times New Roman" w:hAnsi="GHEA Mariam" w:cs="Sylfaen"/>
          <w:color w:val="000000"/>
          <w:sz w:val="24"/>
          <w:szCs w:val="24"/>
        </w:rPr>
        <w:t>օ</w:t>
      </w:r>
      <w:r w:rsidR="00AA5681" w:rsidRPr="00E03890">
        <w:rPr>
          <w:rFonts w:ascii="GHEA Mariam" w:eastAsia="Times New Roman" w:hAnsi="GHEA Mariam" w:cs="Sylfaen"/>
          <w:color w:val="000000"/>
          <w:sz w:val="24"/>
          <w:szCs w:val="24"/>
          <w:lang w:val="hy-AM"/>
        </w:rPr>
        <w:t>բյեկտի արտաքին նույնականացուցիչ ը պատասխանատու մարմնի կողմից հատկացված եզակի նույնականացուցիչ է, որը կարող է օգտագործվել որպես արտաքին բանալի տարբեր հավելվածների միջոցով տարածական օբյեկտին հղում կատարելու նպատակով։ Այս նույնականացուցիչի հիմնական նպատակը տարբեր աղբյուրների և արգելոցների միջև կապ ապահովելն է։</w:t>
      </w:r>
    </w:p>
    <w:p w14:paraId="24FAF5A1" w14:textId="56D71649" w:rsidR="00AA5681" w:rsidRPr="00E03890" w:rsidRDefault="003A5090" w:rsidP="00E03890">
      <w:pPr>
        <w:spacing w:after="0" w:line="360" w:lineRule="auto"/>
        <w:jc w:val="both"/>
        <w:rPr>
          <w:rFonts w:ascii="GHEA Mariam" w:eastAsia="Times New Roman" w:hAnsi="GHEA Mariam" w:cs="Sylfaen"/>
          <w:color w:val="000000"/>
          <w:sz w:val="24"/>
          <w:szCs w:val="24"/>
          <w:lang w:val="hy-AM"/>
        </w:rPr>
      </w:pPr>
      <w:r>
        <w:rPr>
          <w:rFonts w:ascii="GHEA Mariam" w:eastAsia="Times New Roman" w:hAnsi="GHEA Mariam" w:cs="Sylfaen"/>
          <w:b/>
          <w:color w:val="000000"/>
          <w:sz w:val="24"/>
          <w:szCs w:val="24"/>
        </w:rPr>
        <w:t xml:space="preserve">   </w:t>
      </w:r>
      <w:r w:rsidR="00DA600A" w:rsidRPr="00E03890">
        <w:rPr>
          <w:rFonts w:ascii="GHEA Mariam" w:eastAsia="Times New Roman" w:hAnsi="GHEA Mariam" w:cs="Sylfaen"/>
          <w:b/>
          <w:color w:val="000000"/>
          <w:sz w:val="24"/>
          <w:szCs w:val="24"/>
        </w:rPr>
        <w:t>2)</w:t>
      </w:r>
      <w:r w:rsidR="004C0EC7" w:rsidRPr="00E03890">
        <w:rPr>
          <w:rFonts w:ascii="GHEA Mariam" w:eastAsia="Times New Roman" w:hAnsi="GHEA Mariam" w:cs="Sylfaen"/>
          <w:b/>
          <w:color w:val="000000"/>
          <w:sz w:val="24"/>
          <w:szCs w:val="24"/>
        </w:rPr>
        <w:t xml:space="preserve"> </w:t>
      </w:r>
      <w:r w:rsidR="00AA5681" w:rsidRPr="00E03890">
        <w:rPr>
          <w:rFonts w:ascii="GHEA Mariam" w:eastAsia="Times New Roman" w:hAnsi="GHEA Mariam" w:cs="Sylfaen"/>
          <w:b/>
          <w:color w:val="000000"/>
          <w:sz w:val="24"/>
          <w:szCs w:val="24"/>
          <w:lang w:val="hy-AM"/>
        </w:rPr>
        <w:t>Անվանում (Name)</w:t>
      </w:r>
      <w:r w:rsidR="00DA600A" w:rsidRPr="00E03890">
        <w:rPr>
          <w:rFonts w:ascii="GHEA Mariam" w:eastAsia="Times New Roman" w:hAnsi="GHEA Mariam" w:cs="Sylfaen"/>
          <w:b/>
          <w:color w:val="000000"/>
          <w:sz w:val="24"/>
          <w:szCs w:val="24"/>
        </w:rPr>
        <w:t xml:space="preserve"> </w:t>
      </w:r>
      <w:r w:rsidR="00DA600A" w:rsidRPr="00E03890">
        <w:rPr>
          <w:rFonts w:ascii="GHEA Mariam" w:eastAsia="Times New Roman" w:hAnsi="GHEA Mariam" w:cs="Sylfaen"/>
          <w:color w:val="000000"/>
          <w:sz w:val="24"/>
          <w:szCs w:val="24"/>
        </w:rPr>
        <w:t>հ</w:t>
      </w:r>
      <w:r w:rsidR="00AA5681" w:rsidRPr="00E03890">
        <w:rPr>
          <w:rFonts w:ascii="GHEA Mariam" w:eastAsia="Times New Roman" w:hAnsi="GHEA Mariam" w:cs="Sylfaen"/>
          <w:color w:val="000000"/>
          <w:sz w:val="24"/>
          <w:szCs w:val="24"/>
          <w:lang w:val="hy-AM"/>
        </w:rPr>
        <w:t>ատուկ գոյական անուն, որը կիրառվում է իրական աշխարհի օբյեկտի համար: Այն եզակի նույնականացուցիչ է և կարող է օգտագործվել որպես «բանալի» տարբեր հավելվածների միջոցով տարածական օբյեկտին հղում կատարելու նպատակով։</w:t>
      </w:r>
    </w:p>
    <w:p w14:paraId="0AA48FD6" w14:textId="222A86B1" w:rsidR="00AA5681" w:rsidRPr="00E03890" w:rsidRDefault="003A5090" w:rsidP="00E03890">
      <w:pPr>
        <w:spacing w:after="0" w:line="360" w:lineRule="auto"/>
        <w:jc w:val="both"/>
        <w:rPr>
          <w:rFonts w:ascii="GHEA Mariam" w:eastAsia="Times New Roman" w:hAnsi="GHEA Mariam" w:cs="Sylfaen"/>
          <w:color w:val="000000"/>
          <w:sz w:val="24"/>
          <w:szCs w:val="24"/>
          <w:lang w:val="hy-AM"/>
        </w:rPr>
      </w:pPr>
      <w:r>
        <w:rPr>
          <w:rFonts w:ascii="GHEA Mariam" w:eastAsia="Times New Roman" w:hAnsi="GHEA Mariam" w:cs="Sylfaen"/>
          <w:b/>
          <w:color w:val="000000"/>
          <w:sz w:val="24"/>
          <w:szCs w:val="24"/>
        </w:rPr>
        <w:t xml:space="preserve">   </w:t>
      </w:r>
      <w:r w:rsidR="00DA600A" w:rsidRPr="00E03890">
        <w:rPr>
          <w:rFonts w:ascii="GHEA Mariam" w:eastAsia="Times New Roman" w:hAnsi="GHEA Mariam" w:cs="Sylfaen"/>
          <w:b/>
          <w:color w:val="000000"/>
          <w:sz w:val="24"/>
          <w:szCs w:val="24"/>
        </w:rPr>
        <w:t>3)</w:t>
      </w:r>
      <w:r w:rsidR="004C0EC7" w:rsidRPr="00E03890">
        <w:rPr>
          <w:rFonts w:ascii="GHEA Mariam" w:eastAsia="Times New Roman" w:hAnsi="GHEA Mariam" w:cs="Sylfaen"/>
          <w:b/>
          <w:color w:val="000000"/>
          <w:sz w:val="24"/>
          <w:szCs w:val="24"/>
        </w:rPr>
        <w:t xml:space="preserve"> </w:t>
      </w:r>
      <w:r w:rsidR="00AA5681" w:rsidRPr="00E03890">
        <w:rPr>
          <w:rFonts w:ascii="GHEA Mariam" w:eastAsia="Times New Roman" w:hAnsi="GHEA Mariam" w:cs="Sylfaen"/>
          <w:b/>
          <w:color w:val="000000"/>
          <w:sz w:val="24"/>
          <w:szCs w:val="24"/>
          <w:lang w:val="hy-AM"/>
        </w:rPr>
        <w:t>Մակերես (Area)</w:t>
      </w:r>
      <w:r w:rsidR="00DA600A" w:rsidRPr="00E03890">
        <w:rPr>
          <w:rFonts w:ascii="GHEA Mariam" w:eastAsia="Times New Roman" w:hAnsi="GHEA Mariam" w:cs="Sylfaen"/>
          <w:b/>
          <w:color w:val="000000"/>
          <w:sz w:val="24"/>
          <w:szCs w:val="24"/>
        </w:rPr>
        <w:t xml:space="preserve"> </w:t>
      </w:r>
      <w:r w:rsidR="00DA600A" w:rsidRPr="00E03890">
        <w:rPr>
          <w:rFonts w:ascii="GHEA Mariam" w:eastAsia="Times New Roman" w:hAnsi="GHEA Mariam" w:cs="Sylfaen"/>
          <w:color w:val="000000"/>
          <w:sz w:val="24"/>
          <w:szCs w:val="24"/>
        </w:rPr>
        <w:t>ց</w:t>
      </w:r>
      <w:r w:rsidR="00AA5681" w:rsidRPr="00E03890">
        <w:rPr>
          <w:rFonts w:ascii="GHEA Mariam" w:eastAsia="Times New Roman" w:hAnsi="GHEA Mariam" w:cs="Sylfaen"/>
          <w:color w:val="000000"/>
          <w:sz w:val="24"/>
          <w:szCs w:val="24"/>
          <w:lang w:val="hy-AM"/>
        </w:rPr>
        <w:t>ույց է տալիս արգելոցի սահմաններով զբաղեցրած տարածքի մակերեսը:</w:t>
      </w:r>
    </w:p>
    <w:p w14:paraId="29978B6E" w14:textId="1DB6A610" w:rsidR="00AA5681" w:rsidRPr="00E03890" w:rsidRDefault="003A5090" w:rsidP="00E03890">
      <w:pPr>
        <w:spacing w:after="0" w:line="360" w:lineRule="auto"/>
        <w:jc w:val="both"/>
        <w:rPr>
          <w:rFonts w:ascii="GHEA Mariam" w:hAnsi="GHEA Mariam" w:cs="Sylfaen"/>
          <w:color w:val="000000"/>
          <w:sz w:val="24"/>
          <w:szCs w:val="24"/>
          <w:lang w:val="hy-AM"/>
        </w:rPr>
      </w:pPr>
      <w:r>
        <w:rPr>
          <w:rFonts w:ascii="GHEA Mariam" w:eastAsia="Times New Roman" w:hAnsi="GHEA Mariam" w:cs="Sylfaen"/>
          <w:b/>
          <w:color w:val="000000"/>
          <w:sz w:val="24"/>
          <w:szCs w:val="24"/>
        </w:rPr>
        <w:t xml:space="preserve">   </w:t>
      </w:r>
      <w:r w:rsidR="00DA600A" w:rsidRPr="00E03890">
        <w:rPr>
          <w:rFonts w:ascii="GHEA Mariam" w:eastAsia="Times New Roman" w:hAnsi="GHEA Mariam" w:cs="Sylfaen"/>
          <w:b/>
          <w:color w:val="000000"/>
          <w:sz w:val="24"/>
          <w:szCs w:val="24"/>
        </w:rPr>
        <w:t>4)</w:t>
      </w:r>
      <w:r w:rsidR="004C0EC7" w:rsidRPr="00E03890">
        <w:rPr>
          <w:rFonts w:ascii="GHEA Mariam" w:eastAsia="Times New Roman" w:hAnsi="GHEA Mariam" w:cs="Sylfaen"/>
          <w:b/>
          <w:color w:val="000000"/>
          <w:sz w:val="24"/>
          <w:szCs w:val="24"/>
        </w:rPr>
        <w:t xml:space="preserve"> </w:t>
      </w:r>
      <w:r w:rsidR="00AA5681" w:rsidRPr="00E03890">
        <w:rPr>
          <w:rFonts w:ascii="GHEA Mariam" w:eastAsia="Times New Roman" w:hAnsi="GHEA Mariam" w:cs="Sylfaen"/>
          <w:b/>
          <w:color w:val="000000"/>
          <w:sz w:val="24"/>
          <w:szCs w:val="24"/>
        </w:rPr>
        <w:t>Սահմանափակում</w:t>
      </w:r>
      <w:r w:rsidR="00DA600A" w:rsidRPr="00E03890">
        <w:rPr>
          <w:rFonts w:ascii="GHEA Mariam" w:eastAsia="Times New Roman" w:hAnsi="GHEA Mariam" w:cs="Sylfaen"/>
          <w:b/>
          <w:color w:val="000000"/>
          <w:sz w:val="24"/>
          <w:szCs w:val="24"/>
        </w:rPr>
        <w:t xml:space="preserve"> </w:t>
      </w:r>
      <w:r w:rsidR="00AA5681" w:rsidRPr="00E03890">
        <w:rPr>
          <w:rFonts w:ascii="GHEA Mariam" w:eastAsia="Times New Roman" w:hAnsi="GHEA Mariam" w:cs="Sylfaen"/>
          <w:b/>
          <w:color w:val="000000"/>
          <w:sz w:val="24"/>
          <w:szCs w:val="24"/>
        </w:rPr>
        <w:t>(Restriction)</w:t>
      </w:r>
      <w:r w:rsidR="00DA600A" w:rsidRPr="00E03890">
        <w:rPr>
          <w:rFonts w:ascii="GHEA Mariam" w:eastAsia="Times New Roman" w:hAnsi="GHEA Mariam" w:cs="Sylfaen"/>
          <w:b/>
          <w:color w:val="000000"/>
          <w:sz w:val="24"/>
          <w:szCs w:val="24"/>
        </w:rPr>
        <w:t xml:space="preserve"> </w:t>
      </w:r>
      <w:r w:rsidR="00DA600A" w:rsidRPr="00E03890">
        <w:rPr>
          <w:rFonts w:ascii="GHEA Mariam" w:eastAsia="Times New Roman" w:hAnsi="GHEA Mariam" w:cs="Sylfaen"/>
          <w:color w:val="000000"/>
          <w:sz w:val="24"/>
          <w:szCs w:val="24"/>
        </w:rPr>
        <w:t>ն</w:t>
      </w:r>
      <w:r w:rsidR="00AA5681" w:rsidRPr="00E03890">
        <w:rPr>
          <w:rFonts w:ascii="GHEA Mariam" w:hAnsi="GHEA Mariam" w:cs="Sylfaen"/>
          <w:color w:val="000000"/>
          <w:sz w:val="24"/>
          <w:szCs w:val="24"/>
          <w:lang w:val="hy-AM"/>
        </w:rPr>
        <w:t>կարագրվում են այն բոլոր գործունեության տեսակները, որոնք արգելված են տվյալ արգելոցի տարածքում:</w:t>
      </w:r>
    </w:p>
    <w:p w14:paraId="0D20D8C1" w14:textId="5F551FB9" w:rsidR="00AA5681" w:rsidRPr="00E03890" w:rsidRDefault="003A5090" w:rsidP="00E03890">
      <w:pPr>
        <w:spacing w:after="0" w:line="360" w:lineRule="auto"/>
        <w:jc w:val="both"/>
        <w:rPr>
          <w:rFonts w:ascii="GHEA Mariam" w:eastAsia="Times New Roman" w:hAnsi="GHEA Mariam" w:cs="Sylfaen"/>
          <w:color w:val="000000"/>
          <w:sz w:val="24"/>
          <w:szCs w:val="24"/>
          <w:lang w:val="hy-AM"/>
        </w:rPr>
      </w:pPr>
      <w:r>
        <w:rPr>
          <w:rFonts w:ascii="GHEA Mariam" w:eastAsia="Times New Roman" w:hAnsi="GHEA Mariam" w:cs="Sylfaen"/>
          <w:b/>
          <w:color w:val="000000"/>
          <w:sz w:val="24"/>
          <w:szCs w:val="24"/>
        </w:rPr>
        <w:t xml:space="preserve">   </w:t>
      </w:r>
      <w:r w:rsidR="00DA600A" w:rsidRPr="00E03890">
        <w:rPr>
          <w:rFonts w:ascii="GHEA Mariam" w:eastAsia="Times New Roman" w:hAnsi="GHEA Mariam" w:cs="Sylfaen"/>
          <w:b/>
          <w:color w:val="000000"/>
          <w:sz w:val="24"/>
          <w:szCs w:val="24"/>
        </w:rPr>
        <w:t>5)</w:t>
      </w:r>
      <w:r w:rsidR="004C0EC7" w:rsidRPr="00E03890">
        <w:rPr>
          <w:rFonts w:ascii="GHEA Mariam" w:eastAsia="Times New Roman" w:hAnsi="GHEA Mariam" w:cs="Sylfaen"/>
          <w:b/>
          <w:color w:val="000000"/>
          <w:sz w:val="24"/>
          <w:szCs w:val="24"/>
        </w:rPr>
        <w:t xml:space="preserve"> </w:t>
      </w:r>
      <w:r w:rsidR="00AA5681" w:rsidRPr="00E03890">
        <w:rPr>
          <w:rFonts w:ascii="GHEA Mariam" w:eastAsia="Times New Roman" w:hAnsi="GHEA Mariam" w:cs="Sylfaen"/>
          <w:b/>
          <w:color w:val="000000"/>
          <w:sz w:val="24"/>
          <w:szCs w:val="24"/>
          <w:lang w:val="hy-AM"/>
        </w:rPr>
        <w:t>Պատմամշակութային հուշարձանների քանակը (Amount)</w:t>
      </w:r>
      <w:r w:rsidR="00DA600A" w:rsidRPr="00E03890">
        <w:rPr>
          <w:rFonts w:ascii="GHEA Mariam" w:eastAsia="Times New Roman" w:hAnsi="GHEA Mariam" w:cs="Sylfaen"/>
          <w:b/>
          <w:color w:val="000000"/>
          <w:sz w:val="24"/>
          <w:szCs w:val="24"/>
        </w:rPr>
        <w:t xml:space="preserve"> </w:t>
      </w:r>
      <w:r w:rsidR="00DA600A" w:rsidRPr="00E03890">
        <w:rPr>
          <w:rFonts w:ascii="GHEA Mariam" w:eastAsia="Times New Roman" w:hAnsi="GHEA Mariam" w:cs="Sylfaen"/>
          <w:color w:val="000000"/>
          <w:sz w:val="24"/>
          <w:szCs w:val="24"/>
        </w:rPr>
        <w:t>ց</w:t>
      </w:r>
      <w:r w:rsidR="00AA5681" w:rsidRPr="00E03890">
        <w:rPr>
          <w:rFonts w:ascii="GHEA Mariam" w:eastAsia="Times New Roman" w:hAnsi="GHEA Mariam" w:cs="Sylfaen"/>
          <w:color w:val="000000"/>
          <w:sz w:val="24"/>
          <w:szCs w:val="24"/>
          <w:lang w:val="hy-AM"/>
        </w:rPr>
        <w:t>ույց է տալիս հաշվառված պատմամշակութային հուշարձանների քանակը, այդ թվում` գյուղատեղիներ, եկեղեցիներ և վանական համալիրներ, բերդեր և ամրոցներ, ժայռափոր կացարաններ, հին գերեզմանատներ և այլն:</w:t>
      </w:r>
    </w:p>
    <w:p w14:paraId="5BF2DAFA" w14:textId="330F7AB2" w:rsidR="00AA5681" w:rsidRPr="00E03890" w:rsidRDefault="003A5090" w:rsidP="00E03890">
      <w:pPr>
        <w:pStyle w:val="Default"/>
        <w:spacing w:line="360" w:lineRule="auto"/>
        <w:jc w:val="both"/>
        <w:rPr>
          <w:rFonts w:ascii="GHEA Mariam" w:eastAsia="Times New Roman" w:hAnsi="GHEA Mariam" w:cs="Sylfaen"/>
          <w:lang w:val="hy-AM"/>
        </w:rPr>
      </w:pPr>
      <w:r>
        <w:rPr>
          <w:rFonts w:ascii="GHEA Mariam" w:eastAsia="Times New Roman" w:hAnsi="GHEA Mariam" w:cs="Sylfaen"/>
          <w:b/>
        </w:rPr>
        <w:t xml:space="preserve">   </w:t>
      </w:r>
      <w:r w:rsidR="00DA600A" w:rsidRPr="00E03890">
        <w:rPr>
          <w:rFonts w:ascii="GHEA Mariam" w:eastAsia="Times New Roman" w:hAnsi="GHEA Mariam" w:cs="Sylfaen"/>
          <w:b/>
        </w:rPr>
        <w:t>6)</w:t>
      </w:r>
      <w:r w:rsidR="004C0EC7" w:rsidRPr="00E03890">
        <w:rPr>
          <w:rFonts w:ascii="GHEA Mariam" w:eastAsia="Times New Roman" w:hAnsi="GHEA Mariam" w:cs="Sylfaen"/>
          <w:b/>
        </w:rPr>
        <w:t xml:space="preserve"> </w:t>
      </w:r>
      <w:r w:rsidR="00AA5681" w:rsidRPr="00E03890">
        <w:rPr>
          <w:rFonts w:ascii="GHEA Mariam" w:eastAsia="Times New Roman" w:hAnsi="GHEA Mariam" w:cs="Sylfaen"/>
          <w:b/>
          <w:lang w:val="hy-AM"/>
        </w:rPr>
        <w:t>Ամիս ամսաթիվ</w:t>
      </w:r>
      <w:r w:rsidR="00DA600A" w:rsidRPr="00E03890">
        <w:rPr>
          <w:rFonts w:ascii="GHEA Mariam" w:eastAsia="Times New Roman" w:hAnsi="GHEA Mariam" w:cs="Sylfaen"/>
          <w:b/>
        </w:rPr>
        <w:t xml:space="preserve"> </w:t>
      </w:r>
      <w:r w:rsidR="00AA5681" w:rsidRPr="00E03890">
        <w:rPr>
          <w:rFonts w:ascii="GHEA Mariam" w:eastAsia="Times New Roman" w:hAnsi="GHEA Mariam" w:cs="Sylfaen"/>
          <w:b/>
          <w:lang w:val="hy-AM"/>
        </w:rPr>
        <w:t>(Date)</w:t>
      </w:r>
      <w:r w:rsidR="00DA600A" w:rsidRPr="00E03890">
        <w:rPr>
          <w:rFonts w:ascii="GHEA Mariam" w:eastAsia="Times New Roman" w:hAnsi="GHEA Mariam" w:cs="Sylfaen"/>
          <w:b/>
        </w:rPr>
        <w:t xml:space="preserve"> </w:t>
      </w:r>
      <w:r w:rsidR="00DA600A" w:rsidRPr="00E03890">
        <w:rPr>
          <w:rFonts w:ascii="GHEA Mariam" w:eastAsia="Times New Roman" w:hAnsi="GHEA Mariam" w:cs="Sylfaen"/>
        </w:rPr>
        <w:t>ց</w:t>
      </w:r>
      <w:r w:rsidR="00AA5681" w:rsidRPr="00E03890">
        <w:rPr>
          <w:rFonts w:ascii="GHEA Mariam" w:eastAsia="Times New Roman" w:hAnsi="GHEA Mariam" w:cs="Sylfaen"/>
          <w:lang w:val="hy-AM"/>
        </w:rPr>
        <w:t xml:space="preserve">ույց է տալիս այն իրավական հիմքի ամսաթիվը, ըստ որի տարածքը ընդունվել է որպես հատուկ պահպանվող: </w:t>
      </w:r>
    </w:p>
    <w:p w14:paraId="17D81477" w14:textId="257D23A8" w:rsidR="00AA5681" w:rsidRPr="00E03890" w:rsidRDefault="003A5090" w:rsidP="00E03890">
      <w:pPr>
        <w:pStyle w:val="Default"/>
        <w:spacing w:line="360" w:lineRule="auto"/>
        <w:jc w:val="both"/>
        <w:rPr>
          <w:rFonts w:ascii="GHEA Mariam" w:eastAsia="Times New Roman" w:hAnsi="GHEA Mariam" w:cs="Sylfaen"/>
          <w:lang w:val="hy-AM"/>
        </w:rPr>
      </w:pPr>
      <w:r>
        <w:rPr>
          <w:rFonts w:ascii="GHEA Mariam" w:eastAsia="Times New Roman" w:hAnsi="GHEA Mariam" w:cs="Sylfaen"/>
          <w:b/>
        </w:rPr>
        <w:t xml:space="preserve">   </w:t>
      </w:r>
      <w:r w:rsidR="00DA600A" w:rsidRPr="00E03890">
        <w:rPr>
          <w:rFonts w:ascii="GHEA Mariam" w:eastAsia="Times New Roman" w:hAnsi="GHEA Mariam" w:cs="Sylfaen"/>
          <w:b/>
        </w:rPr>
        <w:t>7)</w:t>
      </w:r>
      <w:r w:rsidR="004C0EC7" w:rsidRPr="00E03890">
        <w:rPr>
          <w:rFonts w:ascii="GHEA Mariam" w:eastAsia="Times New Roman" w:hAnsi="GHEA Mariam" w:cs="Sylfaen"/>
          <w:b/>
        </w:rPr>
        <w:t xml:space="preserve"> </w:t>
      </w:r>
      <w:r w:rsidR="00AA5681" w:rsidRPr="00E03890">
        <w:rPr>
          <w:rFonts w:ascii="GHEA Mariam" w:eastAsia="Times New Roman" w:hAnsi="GHEA Mariam" w:cs="Sylfaen"/>
          <w:b/>
          <w:lang w:val="hy-AM"/>
        </w:rPr>
        <w:t>Հղում (Link)</w:t>
      </w:r>
      <w:r w:rsidR="00DA600A" w:rsidRPr="00E03890">
        <w:rPr>
          <w:rFonts w:ascii="GHEA Mariam" w:eastAsia="Times New Roman" w:hAnsi="GHEA Mariam" w:cs="Sylfaen"/>
          <w:b/>
        </w:rPr>
        <w:t xml:space="preserve"> </w:t>
      </w:r>
      <w:r w:rsidR="00DA600A" w:rsidRPr="00E03890">
        <w:rPr>
          <w:rFonts w:ascii="GHEA Mariam" w:eastAsia="Times New Roman" w:hAnsi="GHEA Mariam" w:cs="Sylfaen"/>
        </w:rPr>
        <w:t>հ</w:t>
      </w:r>
      <w:r w:rsidR="00AA5681" w:rsidRPr="00E03890">
        <w:rPr>
          <w:rFonts w:ascii="GHEA Mariam" w:eastAsia="Times New Roman" w:hAnsi="GHEA Mariam" w:cs="Sylfaen"/>
          <w:lang w:val="hy-AM"/>
        </w:rPr>
        <w:t>ատուկ պահպանվող տարածքների վերաբերյալ իրավական փաստաթղթին հղում:</w:t>
      </w:r>
    </w:p>
    <w:p w14:paraId="29E38188" w14:textId="7C9A175B" w:rsidR="00AA5681" w:rsidRPr="00E03890" w:rsidRDefault="003A5090" w:rsidP="00E03890">
      <w:pPr>
        <w:spacing w:after="0" w:line="360" w:lineRule="auto"/>
        <w:jc w:val="both"/>
        <w:rPr>
          <w:rFonts w:ascii="GHEA Mariam" w:eastAsia="Times New Roman" w:hAnsi="GHEA Mariam" w:cs="Sylfaen"/>
          <w:b/>
          <w:color w:val="000000"/>
          <w:sz w:val="24"/>
          <w:szCs w:val="24"/>
          <w:lang w:val="hy-AM"/>
        </w:rPr>
      </w:pPr>
      <w:r>
        <w:rPr>
          <w:rFonts w:ascii="GHEA Mariam" w:eastAsia="Times New Roman" w:hAnsi="GHEA Mariam" w:cs="Sylfaen"/>
          <w:b/>
          <w:color w:val="000000"/>
          <w:sz w:val="24"/>
          <w:szCs w:val="24"/>
        </w:rPr>
        <w:lastRenderedPageBreak/>
        <w:t xml:space="preserve">   </w:t>
      </w:r>
      <w:r w:rsidR="00DA600A" w:rsidRPr="00E03890">
        <w:rPr>
          <w:rFonts w:ascii="GHEA Mariam" w:eastAsia="Times New Roman" w:hAnsi="GHEA Mariam" w:cs="Sylfaen"/>
          <w:b/>
          <w:color w:val="000000"/>
          <w:sz w:val="24"/>
          <w:szCs w:val="24"/>
        </w:rPr>
        <w:t>8)</w:t>
      </w:r>
      <w:r w:rsidR="004C0EC7" w:rsidRPr="00E03890">
        <w:rPr>
          <w:rFonts w:ascii="GHEA Mariam" w:eastAsia="Times New Roman" w:hAnsi="GHEA Mariam" w:cs="Sylfaen"/>
          <w:b/>
          <w:color w:val="000000"/>
          <w:sz w:val="24"/>
          <w:szCs w:val="24"/>
        </w:rPr>
        <w:t xml:space="preserve"> </w:t>
      </w:r>
      <w:r w:rsidR="00AA5681" w:rsidRPr="00E03890">
        <w:rPr>
          <w:rFonts w:ascii="GHEA Mariam" w:eastAsia="Times New Roman" w:hAnsi="GHEA Mariam" w:cs="Sylfaen"/>
          <w:b/>
          <w:color w:val="000000"/>
          <w:sz w:val="24"/>
          <w:szCs w:val="24"/>
          <w:lang w:val="hy-AM"/>
        </w:rPr>
        <w:t>Կառավարումն իրականացնող կառույցի անվանումը (Management)</w:t>
      </w:r>
      <w:r w:rsidR="00DA600A" w:rsidRPr="00E03890">
        <w:rPr>
          <w:rFonts w:ascii="GHEA Mariam" w:eastAsia="Times New Roman" w:hAnsi="GHEA Mariam" w:cs="Sylfaen"/>
          <w:b/>
          <w:color w:val="000000"/>
          <w:sz w:val="24"/>
          <w:szCs w:val="24"/>
        </w:rPr>
        <w:t xml:space="preserve"> </w:t>
      </w:r>
      <w:r w:rsidR="00DA600A" w:rsidRPr="00E03890">
        <w:rPr>
          <w:rFonts w:ascii="GHEA Mariam" w:eastAsia="Times New Roman" w:hAnsi="GHEA Mariam" w:cs="Sylfaen"/>
          <w:color w:val="000000"/>
          <w:sz w:val="24"/>
          <w:szCs w:val="24"/>
        </w:rPr>
        <w:t>հ</w:t>
      </w:r>
      <w:r w:rsidR="00AA5681" w:rsidRPr="00E03890">
        <w:rPr>
          <w:rFonts w:ascii="GHEA Mariam" w:eastAsia="Times New Roman" w:hAnsi="GHEA Mariam" w:cs="Sylfaen"/>
          <w:sz w:val="24"/>
          <w:szCs w:val="24"/>
          <w:lang w:val="hy-AM"/>
        </w:rPr>
        <w:t>ատուկ պահպանվող տարածքների կառավարումն իրականացնող կառույցների՝ ՊՈԱԿ-ի և նախարարությունների անվանումները:</w:t>
      </w:r>
    </w:p>
    <w:p w14:paraId="78A375C9" w14:textId="564BDF4F" w:rsidR="00AA5681" w:rsidRPr="00E03890" w:rsidRDefault="003A5090" w:rsidP="00E03890">
      <w:pPr>
        <w:spacing w:after="0" w:line="360" w:lineRule="auto"/>
        <w:jc w:val="both"/>
        <w:rPr>
          <w:rFonts w:ascii="GHEA Mariam" w:eastAsia="Times New Roman" w:hAnsi="GHEA Mariam" w:cs="Sylfaen"/>
          <w:b/>
          <w:color w:val="000000"/>
          <w:sz w:val="24"/>
          <w:szCs w:val="24"/>
          <w:lang w:val="hy-AM"/>
        </w:rPr>
      </w:pPr>
      <w:r>
        <w:rPr>
          <w:rFonts w:ascii="GHEA Mariam" w:eastAsia="Times New Roman" w:hAnsi="GHEA Mariam" w:cs="Sylfaen"/>
          <w:b/>
          <w:color w:val="000000"/>
          <w:sz w:val="24"/>
          <w:szCs w:val="24"/>
        </w:rPr>
        <w:t xml:space="preserve">   </w:t>
      </w:r>
      <w:r w:rsidR="00DA600A" w:rsidRPr="00E03890">
        <w:rPr>
          <w:rFonts w:ascii="GHEA Mariam" w:eastAsia="Times New Roman" w:hAnsi="GHEA Mariam" w:cs="Sylfaen"/>
          <w:b/>
          <w:color w:val="000000"/>
          <w:sz w:val="24"/>
          <w:szCs w:val="24"/>
        </w:rPr>
        <w:t>9)</w:t>
      </w:r>
      <w:r w:rsidR="004C0EC7" w:rsidRPr="00E03890">
        <w:rPr>
          <w:rFonts w:ascii="GHEA Mariam" w:eastAsia="Times New Roman" w:hAnsi="GHEA Mariam" w:cs="Sylfaen"/>
          <w:b/>
          <w:color w:val="000000"/>
          <w:sz w:val="24"/>
          <w:szCs w:val="24"/>
        </w:rPr>
        <w:t xml:space="preserve"> </w:t>
      </w:r>
      <w:r w:rsidR="00AA5681" w:rsidRPr="00E03890">
        <w:rPr>
          <w:rFonts w:ascii="GHEA Mariam" w:eastAsia="Times New Roman" w:hAnsi="GHEA Mariam" w:cs="Sylfaen"/>
          <w:b/>
          <w:color w:val="000000"/>
          <w:sz w:val="24"/>
          <w:szCs w:val="24"/>
          <w:lang w:val="hy-AM"/>
        </w:rPr>
        <w:t>Դասակարգման արժեք (Classification)</w:t>
      </w:r>
      <w:r w:rsidR="00DA600A" w:rsidRPr="00E03890">
        <w:rPr>
          <w:rFonts w:ascii="GHEA Mariam" w:eastAsia="Times New Roman" w:hAnsi="GHEA Mariam" w:cs="Sylfaen"/>
          <w:b/>
          <w:color w:val="000000"/>
          <w:sz w:val="24"/>
          <w:szCs w:val="24"/>
        </w:rPr>
        <w:t xml:space="preserve"> </w:t>
      </w:r>
      <w:r w:rsidR="00DA600A" w:rsidRPr="00E03890">
        <w:rPr>
          <w:rFonts w:ascii="GHEA Mariam" w:eastAsia="Times New Roman" w:hAnsi="GHEA Mariam" w:cs="Sylfaen"/>
          <w:color w:val="000000"/>
          <w:sz w:val="24"/>
          <w:szCs w:val="24"/>
        </w:rPr>
        <w:t>ց</w:t>
      </w:r>
      <w:r w:rsidR="00AA5681" w:rsidRPr="00E03890">
        <w:rPr>
          <w:rFonts w:ascii="GHEA Mariam" w:eastAsia="Times New Roman" w:hAnsi="GHEA Mariam" w:cs="Sylfaen"/>
          <w:color w:val="000000"/>
          <w:sz w:val="24"/>
          <w:szCs w:val="24"/>
          <w:lang w:val="hy-AM"/>
        </w:rPr>
        <w:t>ույց է տալիս պահպանվող տարածքի դասակարգումը ըստ պահպանման նպատակի։ Այս դաշտում ներկայացվում են հետևյալ արժեքները՝</w:t>
      </w:r>
    </w:p>
    <w:p w14:paraId="31EAA76B" w14:textId="7F494F90" w:rsidR="00AA5681" w:rsidRPr="00E03890" w:rsidRDefault="003A5090" w:rsidP="00E03890">
      <w:pPr>
        <w:spacing w:after="0" w:line="360" w:lineRule="auto"/>
        <w:jc w:val="both"/>
        <w:rPr>
          <w:rFonts w:ascii="GHEA Mariam" w:eastAsia="Times New Roman" w:hAnsi="GHEA Mariam" w:cs="Sylfaen"/>
          <w:color w:val="000000"/>
          <w:sz w:val="24"/>
          <w:szCs w:val="24"/>
          <w:lang w:val="hy-AM"/>
        </w:rPr>
      </w:pPr>
      <w:r>
        <w:rPr>
          <w:rFonts w:ascii="GHEA Mariam" w:eastAsia="Times New Roman" w:hAnsi="GHEA Mariam" w:cs="Sylfaen"/>
          <w:color w:val="000000"/>
          <w:sz w:val="24"/>
          <w:szCs w:val="24"/>
        </w:rPr>
        <w:t xml:space="preserve">   </w:t>
      </w:r>
      <w:r w:rsidR="00DA600A" w:rsidRPr="00E03890">
        <w:rPr>
          <w:rFonts w:ascii="GHEA Mariam" w:eastAsia="Times New Roman" w:hAnsi="GHEA Mariam" w:cs="Sylfaen"/>
          <w:color w:val="000000"/>
          <w:sz w:val="24"/>
          <w:szCs w:val="24"/>
        </w:rPr>
        <w:t xml:space="preserve">1) </w:t>
      </w:r>
      <w:r w:rsidR="00AA5681" w:rsidRPr="00E03890">
        <w:rPr>
          <w:rFonts w:ascii="GHEA Mariam" w:eastAsia="Times New Roman" w:hAnsi="GHEA Mariam" w:cs="Sylfaen"/>
          <w:color w:val="000000"/>
          <w:sz w:val="24"/>
          <w:szCs w:val="24"/>
          <w:lang w:val="hy-AM"/>
        </w:rPr>
        <w:t xml:space="preserve">բնության պահպանում </w:t>
      </w:r>
    </w:p>
    <w:p w14:paraId="1225700B" w14:textId="41641057" w:rsidR="00AA5681" w:rsidRPr="00E03890" w:rsidRDefault="003A5090" w:rsidP="00E03890">
      <w:pPr>
        <w:spacing w:after="0" w:line="360" w:lineRule="auto"/>
        <w:jc w:val="both"/>
        <w:rPr>
          <w:rFonts w:ascii="GHEA Mariam" w:eastAsia="Times New Roman" w:hAnsi="GHEA Mariam" w:cs="Sylfaen"/>
          <w:color w:val="000000"/>
          <w:sz w:val="24"/>
          <w:szCs w:val="24"/>
          <w:lang w:val="hy-AM"/>
        </w:rPr>
      </w:pPr>
      <w:r>
        <w:rPr>
          <w:rFonts w:ascii="GHEA Mariam" w:eastAsia="Times New Roman" w:hAnsi="GHEA Mariam" w:cs="Sylfaen"/>
          <w:color w:val="000000"/>
          <w:sz w:val="24"/>
          <w:szCs w:val="24"/>
        </w:rPr>
        <w:t xml:space="preserve">   </w:t>
      </w:r>
      <w:r w:rsidR="00DA600A" w:rsidRPr="00E03890">
        <w:rPr>
          <w:rFonts w:ascii="GHEA Mariam" w:eastAsia="Times New Roman" w:hAnsi="GHEA Mariam" w:cs="Sylfaen"/>
          <w:color w:val="000000"/>
          <w:sz w:val="24"/>
          <w:szCs w:val="24"/>
        </w:rPr>
        <w:t xml:space="preserve">2) </w:t>
      </w:r>
      <w:r w:rsidR="00AA5681" w:rsidRPr="00E03890">
        <w:rPr>
          <w:rFonts w:ascii="GHEA Mariam" w:eastAsia="Times New Roman" w:hAnsi="GHEA Mariam" w:cs="Sylfaen"/>
          <w:color w:val="000000"/>
          <w:sz w:val="24"/>
          <w:szCs w:val="24"/>
          <w:lang w:val="hy-AM"/>
        </w:rPr>
        <w:t>հնագիտական</w:t>
      </w:r>
    </w:p>
    <w:p w14:paraId="41480401" w14:textId="1B32C3CC" w:rsidR="00AA5681" w:rsidRPr="00E03890" w:rsidRDefault="003A5090" w:rsidP="00E03890">
      <w:pPr>
        <w:spacing w:after="0" w:line="360" w:lineRule="auto"/>
        <w:jc w:val="both"/>
        <w:rPr>
          <w:rFonts w:ascii="GHEA Mariam" w:eastAsia="Times New Roman" w:hAnsi="GHEA Mariam" w:cs="Sylfaen"/>
          <w:color w:val="000000"/>
          <w:sz w:val="24"/>
          <w:szCs w:val="24"/>
          <w:lang w:val="hy-AM"/>
        </w:rPr>
      </w:pPr>
      <w:r>
        <w:rPr>
          <w:rFonts w:ascii="GHEA Mariam" w:eastAsia="Times New Roman" w:hAnsi="GHEA Mariam" w:cs="Sylfaen"/>
          <w:color w:val="000000"/>
          <w:sz w:val="24"/>
          <w:szCs w:val="24"/>
        </w:rPr>
        <w:t xml:space="preserve">   </w:t>
      </w:r>
      <w:r w:rsidR="00DA600A" w:rsidRPr="00E03890">
        <w:rPr>
          <w:rFonts w:ascii="GHEA Mariam" w:eastAsia="Times New Roman" w:hAnsi="GHEA Mariam" w:cs="Sylfaen"/>
          <w:color w:val="000000"/>
          <w:sz w:val="24"/>
          <w:szCs w:val="24"/>
        </w:rPr>
        <w:t xml:space="preserve">3) </w:t>
      </w:r>
      <w:r w:rsidR="00AA5681" w:rsidRPr="00E03890">
        <w:rPr>
          <w:rFonts w:ascii="GHEA Mariam" w:eastAsia="Times New Roman" w:hAnsi="GHEA Mariam" w:cs="Sylfaen"/>
          <w:color w:val="000000"/>
          <w:sz w:val="24"/>
          <w:szCs w:val="24"/>
          <w:lang w:val="hy-AM"/>
        </w:rPr>
        <w:t>մշակութային</w:t>
      </w:r>
    </w:p>
    <w:p w14:paraId="02CE6213" w14:textId="1B6A38F6" w:rsidR="00AA5681" w:rsidRPr="00E03890" w:rsidRDefault="003A5090" w:rsidP="00E03890">
      <w:pPr>
        <w:spacing w:after="0" w:line="360" w:lineRule="auto"/>
        <w:jc w:val="both"/>
        <w:rPr>
          <w:rFonts w:ascii="GHEA Mariam" w:eastAsia="Times New Roman" w:hAnsi="GHEA Mariam" w:cs="Sylfaen"/>
          <w:color w:val="000000"/>
          <w:sz w:val="24"/>
          <w:szCs w:val="24"/>
          <w:lang w:val="hy-AM"/>
        </w:rPr>
      </w:pPr>
      <w:r>
        <w:rPr>
          <w:rFonts w:ascii="GHEA Mariam" w:eastAsia="Times New Roman" w:hAnsi="GHEA Mariam" w:cs="Sylfaen"/>
          <w:color w:val="000000"/>
          <w:sz w:val="24"/>
          <w:szCs w:val="24"/>
        </w:rPr>
        <w:t xml:space="preserve">   </w:t>
      </w:r>
      <w:r w:rsidR="00DA600A" w:rsidRPr="00E03890">
        <w:rPr>
          <w:rFonts w:ascii="GHEA Mariam" w:eastAsia="Times New Roman" w:hAnsi="GHEA Mariam" w:cs="Sylfaen"/>
          <w:color w:val="000000"/>
          <w:sz w:val="24"/>
          <w:szCs w:val="24"/>
        </w:rPr>
        <w:t xml:space="preserve">4) </w:t>
      </w:r>
      <w:r w:rsidR="00AA5681" w:rsidRPr="00E03890">
        <w:rPr>
          <w:rFonts w:ascii="GHEA Mariam" w:eastAsia="Times New Roman" w:hAnsi="GHEA Mariam" w:cs="Sylfaen"/>
          <w:color w:val="000000"/>
          <w:sz w:val="24"/>
          <w:szCs w:val="24"/>
          <w:lang w:val="hy-AM"/>
        </w:rPr>
        <w:t>էկոլոգիական</w:t>
      </w:r>
    </w:p>
    <w:p w14:paraId="42951FDC" w14:textId="3026A18E" w:rsidR="00AA5681" w:rsidRPr="00E03890" w:rsidRDefault="003A5090" w:rsidP="00E03890">
      <w:pPr>
        <w:spacing w:after="0" w:line="360" w:lineRule="auto"/>
        <w:jc w:val="both"/>
        <w:rPr>
          <w:rFonts w:ascii="GHEA Mariam" w:eastAsia="Times New Roman" w:hAnsi="GHEA Mariam" w:cs="Sylfaen"/>
          <w:color w:val="000000"/>
          <w:sz w:val="24"/>
          <w:szCs w:val="24"/>
          <w:lang w:val="hy-AM"/>
        </w:rPr>
      </w:pPr>
      <w:r>
        <w:rPr>
          <w:rFonts w:ascii="GHEA Mariam" w:eastAsia="Times New Roman" w:hAnsi="GHEA Mariam" w:cs="Sylfaen"/>
          <w:color w:val="000000"/>
          <w:sz w:val="24"/>
          <w:szCs w:val="24"/>
        </w:rPr>
        <w:t xml:space="preserve">   </w:t>
      </w:r>
      <w:r w:rsidR="00DA600A" w:rsidRPr="00E03890">
        <w:rPr>
          <w:rFonts w:ascii="GHEA Mariam" w:eastAsia="Times New Roman" w:hAnsi="GHEA Mariam" w:cs="Sylfaen"/>
          <w:color w:val="000000"/>
          <w:sz w:val="24"/>
          <w:szCs w:val="24"/>
        </w:rPr>
        <w:t xml:space="preserve">5) </w:t>
      </w:r>
      <w:r w:rsidR="00AA5681" w:rsidRPr="00E03890">
        <w:rPr>
          <w:rFonts w:ascii="GHEA Mariam" w:eastAsia="Times New Roman" w:hAnsi="GHEA Mariam" w:cs="Sylfaen"/>
          <w:color w:val="000000"/>
          <w:sz w:val="24"/>
          <w:szCs w:val="24"/>
          <w:lang w:val="hy-AM"/>
        </w:rPr>
        <w:t>լանդշաֆտ</w:t>
      </w:r>
    </w:p>
    <w:p w14:paraId="6DF41429" w14:textId="6B3A1E92" w:rsidR="00AA5681" w:rsidRPr="00E03890" w:rsidRDefault="003A5090" w:rsidP="00E03890">
      <w:pPr>
        <w:spacing w:after="0" w:line="360" w:lineRule="auto"/>
        <w:jc w:val="both"/>
        <w:rPr>
          <w:rFonts w:ascii="GHEA Mariam" w:eastAsia="Times New Roman" w:hAnsi="GHEA Mariam" w:cs="Sylfaen"/>
          <w:color w:val="000000"/>
          <w:sz w:val="24"/>
          <w:szCs w:val="24"/>
          <w:lang w:val="hy-AM"/>
        </w:rPr>
      </w:pPr>
      <w:r>
        <w:rPr>
          <w:rFonts w:ascii="GHEA Mariam" w:eastAsia="Times New Roman" w:hAnsi="GHEA Mariam" w:cs="Sylfaen"/>
          <w:color w:val="000000"/>
          <w:sz w:val="24"/>
          <w:szCs w:val="24"/>
        </w:rPr>
        <w:t xml:space="preserve">   </w:t>
      </w:r>
      <w:r w:rsidR="00DA600A" w:rsidRPr="00E03890">
        <w:rPr>
          <w:rFonts w:ascii="GHEA Mariam" w:eastAsia="Times New Roman" w:hAnsi="GHEA Mariam" w:cs="Sylfaen"/>
          <w:color w:val="000000"/>
          <w:sz w:val="24"/>
          <w:szCs w:val="24"/>
        </w:rPr>
        <w:t xml:space="preserve">6) </w:t>
      </w:r>
      <w:r w:rsidR="00AA5681" w:rsidRPr="00E03890">
        <w:rPr>
          <w:rFonts w:ascii="GHEA Mariam" w:eastAsia="Times New Roman" w:hAnsi="GHEA Mariam" w:cs="Sylfaen"/>
          <w:color w:val="000000"/>
          <w:sz w:val="24"/>
          <w:szCs w:val="24"/>
          <w:lang w:val="hy-AM"/>
        </w:rPr>
        <w:t>շրջակա միջավայր</w:t>
      </w:r>
    </w:p>
    <w:p w14:paraId="47B6668D" w14:textId="753D9E0C" w:rsidR="00AA5681" w:rsidRPr="00E03890" w:rsidRDefault="003A5090" w:rsidP="00E03890">
      <w:pPr>
        <w:spacing w:after="0" w:line="360" w:lineRule="auto"/>
        <w:jc w:val="both"/>
        <w:rPr>
          <w:rFonts w:ascii="GHEA Mariam" w:eastAsia="Times New Roman" w:hAnsi="GHEA Mariam" w:cs="Sylfaen"/>
          <w:b/>
          <w:color w:val="000000"/>
          <w:sz w:val="24"/>
          <w:szCs w:val="24"/>
        </w:rPr>
      </w:pPr>
      <w:r>
        <w:rPr>
          <w:rFonts w:ascii="GHEA Mariam" w:eastAsia="Times New Roman" w:hAnsi="GHEA Mariam" w:cs="Sylfaen"/>
          <w:color w:val="000000"/>
          <w:sz w:val="24"/>
          <w:szCs w:val="24"/>
        </w:rPr>
        <w:t xml:space="preserve">   </w:t>
      </w:r>
      <w:r w:rsidR="00DA600A" w:rsidRPr="00E03890">
        <w:rPr>
          <w:rFonts w:ascii="GHEA Mariam" w:eastAsia="Times New Roman" w:hAnsi="GHEA Mariam" w:cs="Sylfaen"/>
          <w:color w:val="000000"/>
          <w:sz w:val="24"/>
          <w:szCs w:val="24"/>
        </w:rPr>
        <w:t xml:space="preserve">7) </w:t>
      </w:r>
      <w:r w:rsidR="00AA5681" w:rsidRPr="00E03890">
        <w:rPr>
          <w:rFonts w:ascii="GHEA Mariam" w:eastAsia="Times New Roman" w:hAnsi="GHEA Mariam" w:cs="Sylfaen"/>
          <w:color w:val="000000"/>
          <w:sz w:val="24"/>
          <w:szCs w:val="24"/>
          <w:lang w:val="hy-AM"/>
        </w:rPr>
        <w:t>երկրաբանական</w:t>
      </w:r>
      <w:r w:rsidR="00DA600A" w:rsidRPr="00E03890">
        <w:rPr>
          <w:rFonts w:ascii="GHEA Mariam" w:eastAsia="Times New Roman" w:hAnsi="GHEA Mariam" w:cs="Sylfaen"/>
          <w:color w:val="000000"/>
          <w:sz w:val="24"/>
          <w:szCs w:val="24"/>
        </w:rPr>
        <w:t>:</w:t>
      </w:r>
    </w:p>
    <w:p w14:paraId="10F45618" w14:textId="52B036B9" w:rsidR="00AA5681" w:rsidRPr="00E03890" w:rsidRDefault="003A5090" w:rsidP="00E03890">
      <w:pPr>
        <w:spacing w:after="0" w:line="360" w:lineRule="auto"/>
        <w:jc w:val="both"/>
        <w:rPr>
          <w:rFonts w:ascii="GHEA Mariam" w:eastAsia="Times New Roman" w:hAnsi="GHEA Mariam" w:cs="Sylfaen"/>
          <w:color w:val="000000"/>
          <w:sz w:val="24"/>
          <w:szCs w:val="24"/>
          <w:lang w:val="hy-AM"/>
        </w:rPr>
      </w:pPr>
      <w:r>
        <w:rPr>
          <w:rFonts w:ascii="GHEA Mariam" w:eastAsia="Times New Roman" w:hAnsi="GHEA Mariam" w:cs="Sylfaen"/>
          <w:color w:val="000000"/>
          <w:sz w:val="24"/>
          <w:szCs w:val="24"/>
        </w:rPr>
        <w:t xml:space="preserve">   142</w:t>
      </w:r>
      <w:r w:rsidR="00C953AE" w:rsidRPr="00E03890">
        <w:rPr>
          <w:rFonts w:ascii="GHEA Mariam" w:eastAsia="Times New Roman" w:hAnsi="GHEA Mariam" w:cs="Sylfaen"/>
          <w:color w:val="000000"/>
          <w:sz w:val="24"/>
          <w:szCs w:val="24"/>
        </w:rPr>
        <w:t xml:space="preserve">. </w:t>
      </w:r>
      <w:r w:rsidR="00C837F8" w:rsidRPr="00E03890">
        <w:rPr>
          <w:rFonts w:ascii="GHEA Mariam" w:eastAsia="Times New Roman" w:hAnsi="GHEA Mariam" w:cs="Sylfaen"/>
          <w:color w:val="000000"/>
          <w:sz w:val="24"/>
          <w:szCs w:val="24"/>
          <w:lang w:val="hy-AM"/>
        </w:rPr>
        <w:t xml:space="preserve">Ըստ անհրաժեշտության, կարելի է հատկանիշները ընդլայնել ավելացնելով </w:t>
      </w:r>
      <w:r w:rsidR="004C0EC7" w:rsidRPr="00E03890">
        <w:rPr>
          <w:rFonts w:ascii="GHEA Mariam" w:eastAsia="Times New Roman" w:hAnsi="GHEA Mariam" w:cs="Sylfaen"/>
          <w:color w:val="000000"/>
          <w:sz w:val="24"/>
          <w:szCs w:val="24"/>
          <w:lang w:val="hy-AM"/>
        </w:rPr>
        <w:t xml:space="preserve">նաև ստորև ներկայացվող հավելյալ </w:t>
      </w:r>
      <w:r w:rsidR="00C837F8" w:rsidRPr="00E03890">
        <w:rPr>
          <w:rFonts w:ascii="GHEA Mariam" w:eastAsia="Times New Roman" w:hAnsi="GHEA Mariam" w:cs="Sylfaen"/>
          <w:color w:val="000000"/>
          <w:sz w:val="24"/>
          <w:szCs w:val="24"/>
          <w:lang w:val="hy-AM"/>
        </w:rPr>
        <w:t>հատկանիշները.</w:t>
      </w:r>
    </w:p>
    <w:p w14:paraId="3A18E0C4" w14:textId="288E6BA4" w:rsidR="00AA5681" w:rsidRPr="00E03890" w:rsidRDefault="003A5090" w:rsidP="00E03890">
      <w:pPr>
        <w:spacing w:after="0" w:line="360" w:lineRule="auto"/>
        <w:jc w:val="both"/>
        <w:rPr>
          <w:rFonts w:ascii="GHEA Mariam" w:eastAsia="Times New Roman" w:hAnsi="GHEA Mariam" w:cs="Sylfaen"/>
          <w:color w:val="000000"/>
          <w:sz w:val="24"/>
          <w:szCs w:val="24"/>
          <w:lang w:val="hy-AM"/>
        </w:rPr>
      </w:pPr>
      <w:r>
        <w:rPr>
          <w:rFonts w:ascii="GHEA Mariam" w:eastAsia="Times New Roman" w:hAnsi="GHEA Mariam" w:cs="Sylfaen"/>
          <w:b/>
          <w:color w:val="000000"/>
          <w:sz w:val="24"/>
          <w:szCs w:val="24"/>
        </w:rPr>
        <w:t xml:space="preserve">   </w:t>
      </w:r>
      <w:r w:rsidR="00C953AE" w:rsidRPr="00E03890">
        <w:rPr>
          <w:rFonts w:ascii="GHEA Mariam" w:eastAsia="Times New Roman" w:hAnsi="GHEA Mariam" w:cs="Sylfaen"/>
          <w:b/>
          <w:color w:val="000000"/>
          <w:sz w:val="24"/>
          <w:szCs w:val="24"/>
        </w:rPr>
        <w:t>1)</w:t>
      </w:r>
      <w:r w:rsidR="004C0EC7" w:rsidRPr="00E03890">
        <w:rPr>
          <w:rFonts w:ascii="GHEA Mariam" w:eastAsia="Times New Roman" w:hAnsi="GHEA Mariam" w:cs="Sylfaen"/>
          <w:b/>
          <w:color w:val="000000"/>
          <w:sz w:val="24"/>
          <w:szCs w:val="24"/>
        </w:rPr>
        <w:t xml:space="preserve"> </w:t>
      </w:r>
      <w:r w:rsidR="00AA5681" w:rsidRPr="00E03890">
        <w:rPr>
          <w:rFonts w:ascii="GHEA Mariam" w:eastAsia="Times New Roman" w:hAnsi="GHEA Mariam" w:cs="Sylfaen"/>
          <w:b/>
          <w:color w:val="000000"/>
          <w:sz w:val="24"/>
          <w:szCs w:val="24"/>
          <w:lang w:val="hy-AM"/>
        </w:rPr>
        <w:t>Անապատային</w:t>
      </w:r>
      <w:r w:rsidR="004C0EC7" w:rsidRPr="00E03890">
        <w:rPr>
          <w:rFonts w:ascii="GHEA Mariam" w:eastAsia="Times New Roman" w:hAnsi="GHEA Mariam" w:cs="Calibri"/>
          <w:b/>
          <w:color w:val="000000"/>
          <w:sz w:val="24"/>
          <w:szCs w:val="24"/>
          <w:lang w:val="hy-AM"/>
        </w:rPr>
        <w:t xml:space="preserve"> </w:t>
      </w:r>
      <w:r w:rsidR="00AA5681" w:rsidRPr="00E03890">
        <w:rPr>
          <w:rFonts w:ascii="GHEA Mariam" w:eastAsia="Times New Roman" w:hAnsi="GHEA Mariam" w:cs="Sylfaen"/>
          <w:b/>
          <w:color w:val="000000"/>
          <w:sz w:val="24"/>
          <w:szCs w:val="24"/>
          <w:lang w:val="hy-AM"/>
        </w:rPr>
        <w:t>և</w:t>
      </w:r>
      <w:r w:rsidR="004C0EC7" w:rsidRPr="00E03890">
        <w:rPr>
          <w:rFonts w:ascii="GHEA Mariam" w:eastAsia="Times New Roman" w:hAnsi="GHEA Mariam" w:cs="Calibri"/>
          <w:b/>
          <w:color w:val="000000"/>
          <w:sz w:val="24"/>
          <w:szCs w:val="24"/>
          <w:lang w:val="hy-AM"/>
        </w:rPr>
        <w:t xml:space="preserve"> </w:t>
      </w:r>
      <w:r w:rsidR="00AA5681" w:rsidRPr="00E03890">
        <w:rPr>
          <w:rFonts w:ascii="GHEA Mariam" w:eastAsia="Times New Roman" w:hAnsi="GHEA Mariam" w:cs="Sylfaen"/>
          <w:b/>
          <w:color w:val="000000"/>
          <w:sz w:val="24"/>
          <w:szCs w:val="24"/>
          <w:lang w:val="hy-AM"/>
        </w:rPr>
        <w:t xml:space="preserve">կիսաանապատային </w:t>
      </w:r>
      <w:r w:rsidR="00C953AE" w:rsidRPr="00E03890">
        <w:rPr>
          <w:rFonts w:ascii="GHEA Mariam" w:eastAsia="Times New Roman" w:hAnsi="GHEA Mariam" w:cs="Sylfaen"/>
          <w:color w:val="000000"/>
          <w:sz w:val="24"/>
          <w:szCs w:val="24"/>
        </w:rPr>
        <w:t>ն</w:t>
      </w:r>
      <w:r w:rsidR="00AA5681" w:rsidRPr="00E03890">
        <w:rPr>
          <w:rFonts w:ascii="GHEA Mariam" w:eastAsia="Times New Roman" w:hAnsi="GHEA Mariam" w:cs="Sylfaen"/>
          <w:color w:val="000000"/>
          <w:sz w:val="24"/>
          <w:szCs w:val="24"/>
          <w:lang w:val="hy-AM"/>
        </w:rPr>
        <w:t>երկայացվում է թե հետևյալ լանդշաֆտային գոտիները որքան տարածք են զբաղեցնում տվյալ արգելոցի սահմաններում (հա):</w:t>
      </w:r>
    </w:p>
    <w:p w14:paraId="677391B2" w14:textId="68589412" w:rsidR="00AA5681" w:rsidRPr="00E03890" w:rsidRDefault="003A5090" w:rsidP="00E03890">
      <w:pPr>
        <w:spacing w:after="0" w:line="360" w:lineRule="auto"/>
        <w:jc w:val="both"/>
        <w:rPr>
          <w:rFonts w:ascii="GHEA Mariam" w:hAnsi="GHEA Mariam" w:cs="Sylfaen"/>
          <w:b/>
          <w:sz w:val="24"/>
          <w:szCs w:val="24"/>
        </w:rPr>
      </w:pPr>
      <w:r>
        <w:rPr>
          <w:rFonts w:ascii="GHEA Mariam" w:hAnsi="GHEA Mariam" w:cs="Sylfaen"/>
          <w:b/>
          <w:sz w:val="24"/>
          <w:szCs w:val="24"/>
        </w:rPr>
        <w:t xml:space="preserve">   </w:t>
      </w:r>
      <w:r w:rsidR="00C953AE" w:rsidRPr="00E03890">
        <w:rPr>
          <w:rFonts w:ascii="GHEA Mariam" w:hAnsi="GHEA Mariam" w:cs="Sylfaen"/>
          <w:b/>
          <w:sz w:val="24"/>
          <w:szCs w:val="24"/>
        </w:rPr>
        <w:t>2)</w:t>
      </w:r>
      <w:r w:rsidR="004C0EC7" w:rsidRPr="00E03890">
        <w:rPr>
          <w:rFonts w:ascii="GHEA Mariam" w:hAnsi="GHEA Mariam" w:cs="Sylfaen"/>
          <w:b/>
          <w:sz w:val="24"/>
          <w:szCs w:val="24"/>
        </w:rPr>
        <w:t xml:space="preserve"> </w:t>
      </w:r>
      <w:r w:rsidR="00AA5681" w:rsidRPr="00E03890">
        <w:rPr>
          <w:rFonts w:ascii="GHEA Mariam" w:hAnsi="GHEA Mariam" w:cs="Sylfaen"/>
          <w:b/>
          <w:sz w:val="24"/>
          <w:szCs w:val="24"/>
          <w:lang w:val="hy-AM"/>
        </w:rPr>
        <w:t>Տափաստանային</w:t>
      </w:r>
    </w:p>
    <w:p w14:paraId="57A95957" w14:textId="0970F3D3" w:rsidR="00AA5681" w:rsidRPr="00E03890" w:rsidRDefault="003A5090" w:rsidP="00E03890">
      <w:pPr>
        <w:spacing w:after="0" w:line="360" w:lineRule="auto"/>
        <w:jc w:val="both"/>
        <w:rPr>
          <w:rFonts w:ascii="GHEA Mariam" w:hAnsi="GHEA Mariam" w:cs="Sylfaen"/>
          <w:b/>
          <w:sz w:val="24"/>
          <w:szCs w:val="24"/>
        </w:rPr>
      </w:pPr>
      <w:r>
        <w:rPr>
          <w:rFonts w:ascii="GHEA Mariam" w:hAnsi="GHEA Mariam" w:cs="Sylfaen"/>
          <w:b/>
          <w:sz w:val="24"/>
          <w:szCs w:val="24"/>
        </w:rPr>
        <w:t xml:space="preserve">   </w:t>
      </w:r>
      <w:r w:rsidR="00C953AE" w:rsidRPr="00E03890">
        <w:rPr>
          <w:rFonts w:ascii="GHEA Mariam" w:hAnsi="GHEA Mariam" w:cs="Sylfaen"/>
          <w:b/>
          <w:sz w:val="24"/>
          <w:szCs w:val="24"/>
        </w:rPr>
        <w:t>3)</w:t>
      </w:r>
      <w:r w:rsidR="004C0EC7" w:rsidRPr="00E03890">
        <w:rPr>
          <w:rFonts w:ascii="GHEA Mariam" w:hAnsi="GHEA Mariam" w:cs="Sylfaen"/>
          <w:b/>
          <w:sz w:val="24"/>
          <w:szCs w:val="24"/>
        </w:rPr>
        <w:t xml:space="preserve"> </w:t>
      </w:r>
      <w:r w:rsidR="00AA5681" w:rsidRPr="00E03890">
        <w:rPr>
          <w:rFonts w:ascii="GHEA Mariam" w:hAnsi="GHEA Mariam" w:cs="Sylfaen"/>
          <w:b/>
          <w:sz w:val="24"/>
          <w:szCs w:val="24"/>
          <w:lang w:val="hy-AM"/>
        </w:rPr>
        <w:t>Անտառային</w:t>
      </w:r>
    </w:p>
    <w:p w14:paraId="16D54C3A" w14:textId="56202783" w:rsidR="00AA5681" w:rsidRPr="00E03890" w:rsidRDefault="003A5090" w:rsidP="00E03890">
      <w:pPr>
        <w:spacing w:after="0" w:line="360" w:lineRule="auto"/>
        <w:jc w:val="both"/>
        <w:rPr>
          <w:rFonts w:ascii="GHEA Mariam" w:hAnsi="GHEA Mariam" w:cs="Sylfaen"/>
          <w:b/>
          <w:sz w:val="24"/>
          <w:szCs w:val="24"/>
        </w:rPr>
      </w:pPr>
      <w:r>
        <w:rPr>
          <w:rFonts w:ascii="GHEA Mariam" w:hAnsi="GHEA Mariam" w:cs="Sylfaen"/>
          <w:b/>
          <w:sz w:val="24"/>
          <w:szCs w:val="24"/>
        </w:rPr>
        <w:t xml:space="preserve">   </w:t>
      </w:r>
      <w:r w:rsidR="00C953AE" w:rsidRPr="00E03890">
        <w:rPr>
          <w:rFonts w:ascii="GHEA Mariam" w:hAnsi="GHEA Mariam" w:cs="Sylfaen"/>
          <w:b/>
          <w:sz w:val="24"/>
          <w:szCs w:val="24"/>
        </w:rPr>
        <w:t>4)</w:t>
      </w:r>
      <w:r w:rsidR="004C0EC7" w:rsidRPr="00E03890">
        <w:rPr>
          <w:rFonts w:ascii="GHEA Mariam" w:hAnsi="GHEA Mariam" w:cs="Sylfaen"/>
          <w:b/>
          <w:sz w:val="24"/>
          <w:szCs w:val="24"/>
        </w:rPr>
        <w:t xml:space="preserve"> </w:t>
      </w:r>
      <w:r w:rsidR="00AA5681" w:rsidRPr="00E03890">
        <w:rPr>
          <w:rFonts w:ascii="GHEA Mariam" w:hAnsi="GHEA Mariam" w:cs="Sylfaen"/>
          <w:b/>
          <w:sz w:val="24"/>
          <w:szCs w:val="24"/>
          <w:lang w:val="hy-AM"/>
        </w:rPr>
        <w:t>Լեռնամարգագետնային</w:t>
      </w:r>
    </w:p>
    <w:p w14:paraId="0FDA1CF2" w14:textId="3D3ADB2A" w:rsidR="00AA5681" w:rsidRPr="00E03890" w:rsidRDefault="003A5090" w:rsidP="00E03890">
      <w:pPr>
        <w:spacing w:after="0" w:line="360" w:lineRule="auto"/>
        <w:jc w:val="both"/>
        <w:rPr>
          <w:rFonts w:ascii="GHEA Mariam" w:hAnsi="GHEA Mariam" w:cs="Sylfaen"/>
          <w:b/>
          <w:sz w:val="24"/>
          <w:szCs w:val="24"/>
        </w:rPr>
      </w:pPr>
      <w:r>
        <w:rPr>
          <w:rFonts w:ascii="GHEA Mariam" w:hAnsi="GHEA Mariam" w:cs="Sylfaen"/>
          <w:b/>
          <w:sz w:val="24"/>
          <w:szCs w:val="24"/>
        </w:rPr>
        <w:t xml:space="preserve">   </w:t>
      </w:r>
      <w:r w:rsidR="00C953AE" w:rsidRPr="00E03890">
        <w:rPr>
          <w:rFonts w:ascii="GHEA Mariam" w:hAnsi="GHEA Mariam" w:cs="Sylfaen"/>
          <w:b/>
          <w:sz w:val="24"/>
          <w:szCs w:val="24"/>
        </w:rPr>
        <w:t>5)</w:t>
      </w:r>
      <w:r w:rsidR="004C0EC7" w:rsidRPr="00E03890">
        <w:rPr>
          <w:rFonts w:ascii="GHEA Mariam" w:hAnsi="GHEA Mariam" w:cs="Sylfaen"/>
          <w:b/>
          <w:sz w:val="24"/>
          <w:szCs w:val="24"/>
        </w:rPr>
        <w:t xml:space="preserve"> </w:t>
      </w:r>
      <w:r w:rsidR="00AA5681" w:rsidRPr="00E03890">
        <w:rPr>
          <w:rFonts w:ascii="GHEA Mariam" w:hAnsi="GHEA Mariam" w:cs="Sylfaen"/>
          <w:b/>
          <w:sz w:val="24"/>
          <w:szCs w:val="24"/>
          <w:lang w:val="hy-AM"/>
        </w:rPr>
        <w:t>Ջրային</w:t>
      </w:r>
      <w:r w:rsidR="00C953AE" w:rsidRPr="00E03890">
        <w:rPr>
          <w:rFonts w:ascii="GHEA Mariam" w:hAnsi="GHEA Mariam" w:cs="Sylfaen"/>
          <w:b/>
          <w:sz w:val="24"/>
          <w:szCs w:val="24"/>
        </w:rPr>
        <w:t xml:space="preserve"> </w:t>
      </w:r>
      <w:r w:rsidR="00AA5681" w:rsidRPr="00E03890">
        <w:rPr>
          <w:rFonts w:ascii="GHEA Mariam" w:hAnsi="GHEA Mariam" w:cs="Sylfaen"/>
          <w:b/>
          <w:sz w:val="24"/>
          <w:szCs w:val="24"/>
          <w:lang w:val="hy-AM"/>
        </w:rPr>
        <w:t>և</w:t>
      </w:r>
      <w:r w:rsidR="00C953AE" w:rsidRPr="00E03890">
        <w:rPr>
          <w:rFonts w:ascii="GHEA Mariam" w:hAnsi="GHEA Mariam" w:cs="Sylfaen"/>
          <w:b/>
          <w:sz w:val="24"/>
          <w:szCs w:val="24"/>
        </w:rPr>
        <w:t xml:space="preserve"> </w:t>
      </w:r>
      <w:r w:rsidR="00AA5681" w:rsidRPr="00E03890">
        <w:rPr>
          <w:rFonts w:ascii="GHEA Mariam" w:hAnsi="GHEA Mariam" w:cs="Sylfaen"/>
          <w:b/>
          <w:sz w:val="24"/>
          <w:szCs w:val="24"/>
          <w:lang w:val="hy-AM"/>
        </w:rPr>
        <w:t>խոնավ</w:t>
      </w:r>
      <w:r w:rsidR="00C953AE" w:rsidRPr="00E03890">
        <w:rPr>
          <w:rFonts w:ascii="GHEA Mariam" w:hAnsi="GHEA Mariam" w:cs="Sylfaen"/>
          <w:b/>
          <w:sz w:val="24"/>
          <w:szCs w:val="24"/>
        </w:rPr>
        <w:t xml:space="preserve"> </w:t>
      </w:r>
      <w:r w:rsidR="00AA5681" w:rsidRPr="00E03890">
        <w:rPr>
          <w:rFonts w:ascii="GHEA Mariam" w:hAnsi="GHEA Mariam" w:cs="Sylfaen"/>
          <w:b/>
          <w:sz w:val="24"/>
          <w:szCs w:val="24"/>
          <w:lang w:val="hy-AM"/>
        </w:rPr>
        <w:t>տարածքներ</w:t>
      </w:r>
    </w:p>
    <w:p w14:paraId="3D953B84" w14:textId="782EC899" w:rsidR="00AA5681" w:rsidRPr="00E03890" w:rsidRDefault="003A5090" w:rsidP="00E03890">
      <w:pPr>
        <w:spacing w:after="0" w:line="360" w:lineRule="auto"/>
        <w:jc w:val="both"/>
        <w:rPr>
          <w:rFonts w:ascii="GHEA Mariam" w:eastAsia="Times New Roman" w:hAnsi="GHEA Mariam" w:cs="Sylfaen"/>
          <w:b/>
          <w:color w:val="000000"/>
          <w:sz w:val="24"/>
          <w:szCs w:val="24"/>
          <w:lang w:val="hy-AM"/>
        </w:rPr>
      </w:pPr>
      <w:r>
        <w:rPr>
          <w:rFonts w:ascii="GHEA Mariam" w:eastAsia="Times New Roman" w:hAnsi="GHEA Mariam" w:cs="Sylfaen"/>
          <w:b/>
          <w:color w:val="000000"/>
          <w:sz w:val="24"/>
          <w:szCs w:val="24"/>
        </w:rPr>
        <w:t xml:space="preserve">   </w:t>
      </w:r>
      <w:r w:rsidR="00C953AE" w:rsidRPr="00E03890">
        <w:rPr>
          <w:rFonts w:ascii="GHEA Mariam" w:eastAsia="Times New Roman" w:hAnsi="GHEA Mariam" w:cs="Sylfaen"/>
          <w:b/>
          <w:color w:val="000000"/>
          <w:sz w:val="24"/>
          <w:szCs w:val="24"/>
        </w:rPr>
        <w:t>6)</w:t>
      </w:r>
      <w:r w:rsidR="004C0EC7" w:rsidRPr="00E03890">
        <w:rPr>
          <w:rFonts w:ascii="GHEA Mariam" w:eastAsia="Times New Roman" w:hAnsi="GHEA Mariam" w:cs="Sylfaen"/>
          <w:b/>
          <w:color w:val="000000"/>
          <w:sz w:val="24"/>
          <w:szCs w:val="24"/>
        </w:rPr>
        <w:t xml:space="preserve"> </w:t>
      </w:r>
      <w:r w:rsidR="00AA5681" w:rsidRPr="00E03890">
        <w:rPr>
          <w:rFonts w:ascii="GHEA Mariam" w:eastAsia="Times New Roman" w:hAnsi="GHEA Mariam" w:cs="Sylfaen"/>
          <w:b/>
          <w:color w:val="000000"/>
          <w:sz w:val="24"/>
          <w:szCs w:val="24"/>
          <w:lang w:val="hy-AM"/>
        </w:rPr>
        <w:t>Անողնաշար</w:t>
      </w:r>
      <w:r w:rsidR="003538F1" w:rsidRPr="00E03890">
        <w:rPr>
          <w:rFonts w:ascii="GHEA Mariam" w:eastAsia="Times New Roman" w:hAnsi="GHEA Mariam" w:cs="Sylfaen"/>
          <w:b/>
          <w:color w:val="000000"/>
          <w:sz w:val="24"/>
          <w:szCs w:val="24"/>
        </w:rPr>
        <w:t xml:space="preserve"> </w:t>
      </w:r>
      <w:r w:rsidR="00AA5681" w:rsidRPr="00E03890">
        <w:rPr>
          <w:rFonts w:ascii="GHEA Mariam" w:eastAsia="Times New Roman" w:hAnsi="GHEA Mariam" w:cs="Sylfaen"/>
          <w:b/>
          <w:color w:val="000000"/>
          <w:sz w:val="24"/>
          <w:szCs w:val="24"/>
          <w:lang w:val="hy-AM"/>
        </w:rPr>
        <w:t>կենդանիներ ընդհանուր</w:t>
      </w:r>
      <w:r w:rsidR="003538F1" w:rsidRPr="00E03890">
        <w:rPr>
          <w:rFonts w:ascii="GHEA Mariam" w:eastAsia="Times New Roman" w:hAnsi="GHEA Mariam" w:cs="Sylfaen"/>
          <w:b/>
          <w:color w:val="000000"/>
          <w:sz w:val="24"/>
          <w:szCs w:val="24"/>
        </w:rPr>
        <w:t xml:space="preserve"> </w:t>
      </w:r>
      <w:r w:rsidR="00AA5681" w:rsidRPr="00E03890">
        <w:rPr>
          <w:rFonts w:ascii="GHEA Mariam" w:eastAsia="Times New Roman" w:hAnsi="GHEA Mariam" w:cs="GHEA Mariam"/>
          <w:b/>
          <w:color w:val="000000"/>
          <w:sz w:val="24"/>
          <w:szCs w:val="24"/>
          <w:lang w:val="hy-AM"/>
        </w:rPr>
        <w:t>քանակը</w:t>
      </w:r>
    </w:p>
    <w:p w14:paraId="21191B5C" w14:textId="7828CDD9" w:rsidR="00AA5681" w:rsidRPr="00E03890" w:rsidRDefault="003A5090" w:rsidP="00E03890">
      <w:pPr>
        <w:spacing w:after="0" w:line="360" w:lineRule="auto"/>
        <w:jc w:val="both"/>
        <w:rPr>
          <w:rFonts w:ascii="GHEA Mariam" w:eastAsia="Times New Roman" w:hAnsi="GHEA Mariam" w:cs="Sylfaen"/>
          <w:b/>
          <w:color w:val="000000"/>
          <w:sz w:val="24"/>
          <w:szCs w:val="24"/>
          <w:lang w:val="hy-AM"/>
        </w:rPr>
      </w:pPr>
      <w:r>
        <w:rPr>
          <w:rFonts w:ascii="GHEA Mariam" w:eastAsia="Times New Roman" w:hAnsi="GHEA Mariam" w:cs="GHEA Mariam"/>
          <w:b/>
          <w:color w:val="000000"/>
          <w:sz w:val="24"/>
          <w:szCs w:val="24"/>
        </w:rPr>
        <w:t xml:space="preserve">   </w:t>
      </w:r>
      <w:r w:rsidR="00C953AE" w:rsidRPr="00E03890">
        <w:rPr>
          <w:rFonts w:ascii="GHEA Mariam" w:eastAsia="Times New Roman" w:hAnsi="GHEA Mariam" w:cs="GHEA Mariam"/>
          <w:b/>
          <w:color w:val="000000"/>
          <w:sz w:val="24"/>
          <w:szCs w:val="24"/>
        </w:rPr>
        <w:t>7)</w:t>
      </w:r>
      <w:r w:rsidR="004C0EC7" w:rsidRPr="00E03890">
        <w:rPr>
          <w:rFonts w:ascii="GHEA Mariam" w:eastAsia="Times New Roman" w:hAnsi="GHEA Mariam" w:cs="GHEA Mariam"/>
          <w:b/>
          <w:color w:val="000000"/>
          <w:sz w:val="24"/>
          <w:szCs w:val="24"/>
        </w:rPr>
        <w:t xml:space="preserve"> </w:t>
      </w:r>
      <w:r w:rsidR="00AA5681" w:rsidRPr="00E03890">
        <w:rPr>
          <w:rFonts w:ascii="GHEA Mariam" w:eastAsia="Times New Roman" w:hAnsi="GHEA Mariam" w:cs="GHEA Mariam"/>
          <w:b/>
          <w:color w:val="000000"/>
          <w:sz w:val="24"/>
          <w:szCs w:val="24"/>
          <w:lang w:val="hy-AM"/>
        </w:rPr>
        <w:t>Կարմիր</w:t>
      </w:r>
      <w:r w:rsidR="003538F1" w:rsidRPr="00E03890">
        <w:rPr>
          <w:rFonts w:ascii="GHEA Mariam" w:eastAsia="Times New Roman" w:hAnsi="GHEA Mariam" w:cs="GHEA Mariam"/>
          <w:b/>
          <w:color w:val="000000"/>
          <w:sz w:val="24"/>
          <w:szCs w:val="24"/>
        </w:rPr>
        <w:t xml:space="preserve"> </w:t>
      </w:r>
      <w:r w:rsidR="00AA5681" w:rsidRPr="00E03890">
        <w:rPr>
          <w:rFonts w:ascii="GHEA Mariam" w:eastAsia="Times New Roman" w:hAnsi="GHEA Mariam" w:cs="Sylfaen"/>
          <w:b/>
          <w:color w:val="000000"/>
          <w:sz w:val="24"/>
          <w:szCs w:val="24"/>
          <w:lang w:val="hy-AM"/>
        </w:rPr>
        <w:t>գրքում ընդգրկված անողնաշար</w:t>
      </w:r>
      <w:r w:rsidR="003538F1" w:rsidRPr="00E03890">
        <w:rPr>
          <w:rFonts w:ascii="GHEA Mariam" w:eastAsia="Times New Roman" w:hAnsi="GHEA Mariam" w:cs="Calibri"/>
          <w:b/>
          <w:color w:val="000000"/>
          <w:sz w:val="24"/>
          <w:szCs w:val="24"/>
        </w:rPr>
        <w:t xml:space="preserve"> </w:t>
      </w:r>
      <w:r w:rsidR="00AA5681" w:rsidRPr="00E03890">
        <w:rPr>
          <w:rFonts w:ascii="GHEA Mariam" w:eastAsia="Times New Roman" w:hAnsi="GHEA Mariam" w:cs="Sylfaen"/>
          <w:b/>
          <w:color w:val="000000"/>
          <w:sz w:val="24"/>
          <w:szCs w:val="24"/>
          <w:lang w:val="hy-AM"/>
        </w:rPr>
        <w:t>կենդանիներ ընդհանուր</w:t>
      </w:r>
      <w:r w:rsidR="004C0EC7" w:rsidRPr="00E03890">
        <w:rPr>
          <w:rFonts w:ascii="GHEA Mariam" w:eastAsia="Times New Roman" w:hAnsi="GHEA Mariam" w:cs="Calibri"/>
          <w:b/>
          <w:color w:val="000000"/>
          <w:sz w:val="24"/>
          <w:szCs w:val="24"/>
          <w:lang w:val="hy-AM"/>
        </w:rPr>
        <w:t xml:space="preserve"> </w:t>
      </w:r>
      <w:r w:rsidR="00AA5681" w:rsidRPr="00E03890">
        <w:rPr>
          <w:rFonts w:ascii="GHEA Mariam" w:eastAsia="Times New Roman" w:hAnsi="GHEA Mariam" w:cs="GHEA Mariam"/>
          <w:b/>
          <w:color w:val="000000"/>
          <w:sz w:val="24"/>
          <w:szCs w:val="24"/>
          <w:lang w:val="hy-AM"/>
        </w:rPr>
        <w:t>քանակը</w:t>
      </w:r>
    </w:p>
    <w:p w14:paraId="5B3B5B2F" w14:textId="36ACDDB4" w:rsidR="00AA5681" w:rsidRPr="00E03890" w:rsidRDefault="003A5090" w:rsidP="00E03890">
      <w:pPr>
        <w:spacing w:after="0" w:line="360" w:lineRule="auto"/>
        <w:jc w:val="both"/>
        <w:rPr>
          <w:rFonts w:ascii="GHEA Mariam" w:eastAsia="Times New Roman" w:hAnsi="GHEA Mariam" w:cs="Sylfaen"/>
          <w:b/>
          <w:color w:val="000000"/>
          <w:sz w:val="24"/>
          <w:szCs w:val="24"/>
        </w:rPr>
      </w:pPr>
      <w:r>
        <w:rPr>
          <w:rFonts w:ascii="GHEA Mariam" w:eastAsia="Times New Roman" w:hAnsi="GHEA Mariam" w:cs="Sylfaen"/>
          <w:b/>
          <w:color w:val="000000"/>
          <w:sz w:val="24"/>
          <w:szCs w:val="24"/>
        </w:rPr>
        <w:t xml:space="preserve">   </w:t>
      </w:r>
      <w:r w:rsidR="00C953AE" w:rsidRPr="00E03890">
        <w:rPr>
          <w:rFonts w:ascii="GHEA Mariam" w:eastAsia="Times New Roman" w:hAnsi="GHEA Mariam" w:cs="Sylfaen"/>
          <w:b/>
          <w:color w:val="000000"/>
          <w:sz w:val="24"/>
          <w:szCs w:val="24"/>
        </w:rPr>
        <w:t>8)</w:t>
      </w:r>
      <w:r w:rsidR="004C0EC7" w:rsidRPr="00E03890">
        <w:rPr>
          <w:rFonts w:ascii="GHEA Mariam" w:eastAsia="Times New Roman" w:hAnsi="GHEA Mariam" w:cs="Sylfaen"/>
          <w:b/>
          <w:color w:val="000000"/>
          <w:sz w:val="24"/>
          <w:szCs w:val="24"/>
        </w:rPr>
        <w:t xml:space="preserve"> </w:t>
      </w:r>
      <w:r w:rsidR="00AA5681" w:rsidRPr="00E03890">
        <w:rPr>
          <w:rFonts w:ascii="GHEA Mariam" w:eastAsia="Times New Roman" w:hAnsi="GHEA Mariam" w:cs="Sylfaen"/>
          <w:b/>
          <w:color w:val="000000"/>
          <w:sz w:val="24"/>
          <w:szCs w:val="24"/>
        </w:rPr>
        <w:t>Ողնաշարավոր կենդանիներ ընդհանուր</w:t>
      </w:r>
      <w:r w:rsidR="003538F1" w:rsidRPr="00E03890">
        <w:rPr>
          <w:rFonts w:ascii="GHEA Mariam" w:eastAsia="Times New Roman" w:hAnsi="GHEA Mariam" w:cs="Sylfaen"/>
          <w:b/>
          <w:color w:val="000000"/>
          <w:sz w:val="24"/>
          <w:szCs w:val="24"/>
        </w:rPr>
        <w:t xml:space="preserve"> </w:t>
      </w:r>
      <w:r w:rsidR="00AA5681" w:rsidRPr="00E03890">
        <w:rPr>
          <w:rFonts w:ascii="GHEA Mariam" w:eastAsia="Times New Roman" w:hAnsi="GHEA Mariam" w:cs="Sylfaen"/>
          <w:b/>
          <w:color w:val="000000"/>
          <w:sz w:val="24"/>
          <w:szCs w:val="24"/>
        </w:rPr>
        <w:t>քանակը</w:t>
      </w:r>
    </w:p>
    <w:p w14:paraId="0F25EDD9" w14:textId="6754BB3C" w:rsidR="00AA5681" w:rsidRPr="00E03890" w:rsidRDefault="003A5090" w:rsidP="00E03890">
      <w:pPr>
        <w:spacing w:after="0" w:line="360" w:lineRule="auto"/>
        <w:jc w:val="both"/>
        <w:rPr>
          <w:rFonts w:ascii="GHEA Mariam" w:eastAsia="Times New Roman" w:hAnsi="GHEA Mariam" w:cs="Sylfaen"/>
          <w:b/>
          <w:color w:val="000000"/>
          <w:sz w:val="24"/>
          <w:szCs w:val="24"/>
        </w:rPr>
      </w:pPr>
      <w:r>
        <w:rPr>
          <w:rFonts w:ascii="GHEA Mariam" w:eastAsia="Times New Roman" w:hAnsi="GHEA Mariam" w:cs="Sylfaen"/>
          <w:b/>
          <w:color w:val="000000"/>
          <w:sz w:val="24"/>
          <w:szCs w:val="24"/>
        </w:rPr>
        <w:lastRenderedPageBreak/>
        <w:t xml:space="preserve">   </w:t>
      </w:r>
      <w:r w:rsidR="00C953AE" w:rsidRPr="00E03890">
        <w:rPr>
          <w:rFonts w:ascii="GHEA Mariam" w:eastAsia="Times New Roman" w:hAnsi="GHEA Mariam" w:cs="Sylfaen"/>
          <w:b/>
          <w:color w:val="000000"/>
          <w:sz w:val="24"/>
          <w:szCs w:val="24"/>
        </w:rPr>
        <w:t>9)</w:t>
      </w:r>
      <w:r w:rsidR="004C0EC7" w:rsidRPr="00E03890">
        <w:rPr>
          <w:rFonts w:ascii="GHEA Mariam" w:eastAsia="Times New Roman" w:hAnsi="GHEA Mariam" w:cs="Sylfaen"/>
          <w:b/>
          <w:color w:val="000000"/>
          <w:sz w:val="24"/>
          <w:szCs w:val="24"/>
        </w:rPr>
        <w:t xml:space="preserve"> </w:t>
      </w:r>
      <w:r w:rsidR="00AA5681" w:rsidRPr="00E03890">
        <w:rPr>
          <w:rFonts w:ascii="GHEA Mariam" w:eastAsia="Times New Roman" w:hAnsi="GHEA Mariam" w:cs="Sylfaen"/>
          <w:b/>
          <w:color w:val="000000"/>
          <w:sz w:val="24"/>
          <w:szCs w:val="24"/>
        </w:rPr>
        <w:t>Կարմիր</w:t>
      </w:r>
      <w:r w:rsidR="003538F1" w:rsidRPr="00E03890">
        <w:rPr>
          <w:rFonts w:ascii="GHEA Mariam" w:eastAsia="Times New Roman" w:hAnsi="GHEA Mariam" w:cs="Sylfaen"/>
          <w:b/>
          <w:color w:val="000000"/>
          <w:sz w:val="24"/>
          <w:szCs w:val="24"/>
        </w:rPr>
        <w:t xml:space="preserve"> </w:t>
      </w:r>
      <w:r w:rsidR="00AA5681" w:rsidRPr="00E03890">
        <w:rPr>
          <w:rFonts w:ascii="GHEA Mariam" w:eastAsia="Times New Roman" w:hAnsi="GHEA Mariam" w:cs="Sylfaen"/>
          <w:b/>
          <w:color w:val="000000"/>
          <w:sz w:val="24"/>
          <w:szCs w:val="24"/>
        </w:rPr>
        <w:t>գրքում ընդգրկված ողնաշարավոր</w:t>
      </w:r>
      <w:r w:rsidR="003538F1" w:rsidRPr="00E03890">
        <w:rPr>
          <w:rFonts w:ascii="GHEA Mariam" w:eastAsia="Times New Roman" w:hAnsi="GHEA Mariam" w:cs="Sylfaen"/>
          <w:b/>
          <w:color w:val="000000"/>
          <w:sz w:val="24"/>
          <w:szCs w:val="24"/>
        </w:rPr>
        <w:t xml:space="preserve"> </w:t>
      </w:r>
      <w:r w:rsidR="00AA5681" w:rsidRPr="00E03890">
        <w:rPr>
          <w:rFonts w:ascii="GHEA Mariam" w:eastAsia="Times New Roman" w:hAnsi="GHEA Mariam" w:cs="Sylfaen"/>
          <w:b/>
          <w:color w:val="000000"/>
          <w:sz w:val="24"/>
          <w:szCs w:val="24"/>
        </w:rPr>
        <w:t>կենդանիներ ընդհանուր</w:t>
      </w:r>
      <w:r w:rsidR="003538F1" w:rsidRPr="00E03890">
        <w:rPr>
          <w:rFonts w:ascii="GHEA Mariam" w:eastAsia="Times New Roman" w:hAnsi="GHEA Mariam" w:cs="Sylfaen"/>
          <w:b/>
          <w:color w:val="000000"/>
          <w:sz w:val="24"/>
          <w:szCs w:val="24"/>
        </w:rPr>
        <w:t xml:space="preserve"> </w:t>
      </w:r>
      <w:r w:rsidR="00AA5681" w:rsidRPr="00E03890">
        <w:rPr>
          <w:rFonts w:ascii="GHEA Mariam" w:eastAsia="Times New Roman" w:hAnsi="GHEA Mariam" w:cs="Sylfaen"/>
          <w:b/>
          <w:color w:val="000000"/>
          <w:sz w:val="24"/>
          <w:szCs w:val="24"/>
        </w:rPr>
        <w:t>քանակը</w:t>
      </w:r>
    </w:p>
    <w:p w14:paraId="3D225428" w14:textId="2914B004" w:rsidR="00AA5681" w:rsidRPr="00E03890" w:rsidRDefault="003A5090" w:rsidP="00E03890">
      <w:pPr>
        <w:spacing w:after="0" w:line="360" w:lineRule="auto"/>
        <w:jc w:val="both"/>
        <w:rPr>
          <w:rFonts w:ascii="GHEA Mariam" w:eastAsia="Times New Roman" w:hAnsi="GHEA Mariam" w:cs="Sylfaen"/>
          <w:b/>
          <w:color w:val="000000"/>
          <w:sz w:val="24"/>
          <w:szCs w:val="24"/>
        </w:rPr>
      </w:pPr>
      <w:r>
        <w:rPr>
          <w:rFonts w:ascii="GHEA Mariam" w:eastAsia="Times New Roman" w:hAnsi="GHEA Mariam" w:cs="Sylfaen"/>
          <w:b/>
          <w:color w:val="000000"/>
          <w:sz w:val="24"/>
          <w:szCs w:val="24"/>
        </w:rPr>
        <w:t xml:space="preserve">   </w:t>
      </w:r>
      <w:r w:rsidR="00C953AE" w:rsidRPr="00E03890">
        <w:rPr>
          <w:rFonts w:ascii="GHEA Mariam" w:eastAsia="Times New Roman" w:hAnsi="GHEA Mariam" w:cs="Sylfaen"/>
          <w:b/>
          <w:color w:val="000000"/>
          <w:sz w:val="24"/>
          <w:szCs w:val="24"/>
        </w:rPr>
        <w:t>10)</w:t>
      </w:r>
      <w:r w:rsidR="004C0EC7" w:rsidRPr="00E03890">
        <w:rPr>
          <w:rFonts w:ascii="GHEA Mariam" w:eastAsia="Times New Roman" w:hAnsi="GHEA Mariam" w:cs="Sylfaen"/>
          <w:b/>
          <w:color w:val="000000"/>
          <w:sz w:val="24"/>
          <w:szCs w:val="24"/>
        </w:rPr>
        <w:t xml:space="preserve"> </w:t>
      </w:r>
      <w:r w:rsidR="00AA5681" w:rsidRPr="00E03890">
        <w:rPr>
          <w:rFonts w:ascii="GHEA Mariam" w:eastAsia="Times New Roman" w:hAnsi="GHEA Mariam" w:cs="Sylfaen"/>
          <w:b/>
          <w:color w:val="000000"/>
          <w:sz w:val="24"/>
          <w:szCs w:val="24"/>
        </w:rPr>
        <w:t>Սնկերի ընդհանուր</w:t>
      </w:r>
      <w:r w:rsidR="003538F1" w:rsidRPr="00E03890">
        <w:rPr>
          <w:rFonts w:ascii="GHEA Mariam" w:eastAsia="Times New Roman" w:hAnsi="GHEA Mariam" w:cs="Sylfaen"/>
          <w:b/>
          <w:color w:val="000000"/>
          <w:sz w:val="24"/>
          <w:szCs w:val="24"/>
        </w:rPr>
        <w:t xml:space="preserve"> </w:t>
      </w:r>
      <w:r w:rsidR="00AA5681" w:rsidRPr="00E03890">
        <w:rPr>
          <w:rFonts w:ascii="GHEA Mariam" w:eastAsia="Times New Roman" w:hAnsi="GHEA Mariam" w:cs="Sylfaen"/>
          <w:b/>
          <w:color w:val="000000"/>
          <w:sz w:val="24"/>
          <w:szCs w:val="24"/>
        </w:rPr>
        <w:t>քանակը</w:t>
      </w:r>
    </w:p>
    <w:p w14:paraId="69035074" w14:textId="06F92981" w:rsidR="00AA5681" w:rsidRPr="00E03890" w:rsidRDefault="003A5090" w:rsidP="00E03890">
      <w:pPr>
        <w:spacing w:after="0" w:line="360" w:lineRule="auto"/>
        <w:jc w:val="both"/>
        <w:rPr>
          <w:rFonts w:ascii="GHEA Mariam" w:eastAsia="Times New Roman" w:hAnsi="GHEA Mariam" w:cs="Sylfaen"/>
          <w:b/>
          <w:color w:val="000000"/>
          <w:sz w:val="24"/>
          <w:szCs w:val="24"/>
        </w:rPr>
      </w:pPr>
      <w:r>
        <w:rPr>
          <w:rFonts w:ascii="GHEA Mariam" w:eastAsia="Times New Roman" w:hAnsi="GHEA Mariam" w:cs="Sylfaen"/>
          <w:b/>
          <w:color w:val="000000"/>
          <w:sz w:val="24"/>
          <w:szCs w:val="24"/>
        </w:rPr>
        <w:t xml:space="preserve">   </w:t>
      </w:r>
      <w:r w:rsidR="00C953AE" w:rsidRPr="00E03890">
        <w:rPr>
          <w:rFonts w:ascii="GHEA Mariam" w:eastAsia="Times New Roman" w:hAnsi="GHEA Mariam" w:cs="Sylfaen"/>
          <w:b/>
          <w:color w:val="000000"/>
          <w:sz w:val="24"/>
          <w:szCs w:val="24"/>
        </w:rPr>
        <w:t>11)</w:t>
      </w:r>
      <w:r w:rsidR="004C0EC7" w:rsidRPr="00E03890">
        <w:rPr>
          <w:rFonts w:ascii="GHEA Mariam" w:eastAsia="Times New Roman" w:hAnsi="GHEA Mariam" w:cs="Sylfaen"/>
          <w:b/>
          <w:color w:val="000000"/>
          <w:sz w:val="24"/>
          <w:szCs w:val="24"/>
        </w:rPr>
        <w:t xml:space="preserve"> </w:t>
      </w:r>
      <w:r w:rsidR="00AA5681" w:rsidRPr="00E03890">
        <w:rPr>
          <w:rFonts w:ascii="GHEA Mariam" w:eastAsia="Times New Roman" w:hAnsi="GHEA Mariam" w:cs="Sylfaen"/>
          <w:b/>
          <w:color w:val="000000"/>
          <w:sz w:val="24"/>
          <w:szCs w:val="24"/>
        </w:rPr>
        <w:t>Կարմիր</w:t>
      </w:r>
      <w:r w:rsidR="003538F1" w:rsidRPr="00E03890">
        <w:rPr>
          <w:rFonts w:ascii="GHEA Mariam" w:eastAsia="Times New Roman" w:hAnsi="GHEA Mariam" w:cs="Sylfaen"/>
          <w:b/>
          <w:color w:val="000000"/>
          <w:sz w:val="24"/>
          <w:szCs w:val="24"/>
        </w:rPr>
        <w:t xml:space="preserve"> </w:t>
      </w:r>
      <w:r w:rsidR="00AA5681" w:rsidRPr="00E03890">
        <w:rPr>
          <w:rFonts w:ascii="GHEA Mariam" w:eastAsia="Times New Roman" w:hAnsi="GHEA Mariam" w:cs="Sylfaen"/>
          <w:b/>
          <w:color w:val="000000"/>
          <w:sz w:val="24"/>
          <w:szCs w:val="24"/>
        </w:rPr>
        <w:t>գրքում ընդգրկված սնկերի ընդհանուր</w:t>
      </w:r>
      <w:r w:rsidR="003538F1" w:rsidRPr="00E03890">
        <w:rPr>
          <w:rFonts w:ascii="GHEA Mariam" w:eastAsia="Times New Roman" w:hAnsi="GHEA Mariam" w:cs="Sylfaen"/>
          <w:b/>
          <w:color w:val="000000"/>
          <w:sz w:val="24"/>
          <w:szCs w:val="24"/>
        </w:rPr>
        <w:t xml:space="preserve"> </w:t>
      </w:r>
      <w:r w:rsidR="00AA5681" w:rsidRPr="00E03890">
        <w:rPr>
          <w:rFonts w:ascii="GHEA Mariam" w:eastAsia="Times New Roman" w:hAnsi="GHEA Mariam" w:cs="Sylfaen"/>
          <w:b/>
          <w:color w:val="000000"/>
          <w:sz w:val="24"/>
          <w:szCs w:val="24"/>
        </w:rPr>
        <w:t>քանակը</w:t>
      </w:r>
    </w:p>
    <w:p w14:paraId="3F326EBF" w14:textId="30692750" w:rsidR="00AA5681" w:rsidRPr="00E03890" w:rsidRDefault="003A5090" w:rsidP="00E03890">
      <w:pPr>
        <w:spacing w:after="0" w:line="360" w:lineRule="auto"/>
        <w:jc w:val="both"/>
        <w:rPr>
          <w:rFonts w:ascii="GHEA Mariam" w:eastAsia="Times New Roman" w:hAnsi="GHEA Mariam" w:cs="Sylfaen"/>
          <w:b/>
          <w:color w:val="000000"/>
          <w:sz w:val="24"/>
          <w:szCs w:val="24"/>
        </w:rPr>
      </w:pPr>
      <w:r>
        <w:rPr>
          <w:rFonts w:ascii="GHEA Mariam" w:eastAsia="Times New Roman" w:hAnsi="GHEA Mariam" w:cs="Sylfaen"/>
          <w:b/>
          <w:color w:val="000000"/>
          <w:sz w:val="24"/>
          <w:szCs w:val="24"/>
        </w:rPr>
        <w:t xml:space="preserve">   </w:t>
      </w:r>
      <w:r w:rsidR="00C953AE" w:rsidRPr="00E03890">
        <w:rPr>
          <w:rFonts w:ascii="GHEA Mariam" w:eastAsia="Times New Roman" w:hAnsi="GHEA Mariam" w:cs="Sylfaen"/>
          <w:b/>
          <w:color w:val="000000"/>
          <w:sz w:val="24"/>
          <w:szCs w:val="24"/>
        </w:rPr>
        <w:t>12)</w:t>
      </w:r>
      <w:r w:rsidR="004C0EC7" w:rsidRPr="00E03890">
        <w:rPr>
          <w:rFonts w:ascii="GHEA Mariam" w:eastAsia="Times New Roman" w:hAnsi="GHEA Mariam" w:cs="Sylfaen"/>
          <w:b/>
          <w:color w:val="000000"/>
          <w:sz w:val="24"/>
          <w:szCs w:val="24"/>
        </w:rPr>
        <w:t xml:space="preserve"> </w:t>
      </w:r>
      <w:r w:rsidR="00AA5681" w:rsidRPr="00E03890">
        <w:rPr>
          <w:rFonts w:ascii="GHEA Mariam" w:eastAsia="Times New Roman" w:hAnsi="GHEA Mariam" w:cs="Sylfaen"/>
          <w:b/>
          <w:color w:val="000000"/>
          <w:sz w:val="24"/>
          <w:szCs w:val="24"/>
        </w:rPr>
        <w:t>Բարձրակարգ</w:t>
      </w:r>
      <w:r w:rsidR="003538F1" w:rsidRPr="00E03890">
        <w:rPr>
          <w:rFonts w:ascii="GHEA Mariam" w:eastAsia="Times New Roman" w:hAnsi="GHEA Mariam" w:cs="Sylfaen"/>
          <w:b/>
          <w:color w:val="000000"/>
          <w:sz w:val="24"/>
          <w:szCs w:val="24"/>
        </w:rPr>
        <w:t xml:space="preserve"> </w:t>
      </w:r>
      <w:r w:rsidR="00AA5681" w:rsidRPr="00E03890">
        <w:rPr>
          <w:rFonts w:ascii="GHEA Mariam" w:eastAsia="Times New Roman" w:hAnsi="GHEA Mariam" w:cs="Sylfaen"/>
          <w:b/>
          <w:color w:val="000000"/>
          <w:sz w:val="24"/>
          <w:szCs w:val="24"/>
        </w:rPr>
        <w:t>բույսերի ընդհանուր</w:t>
      </w:r>
      <w:r w:rsidR="003538F1" w:rsidRPr="00E03890">
        <w:rPr>
          <w:rFonts w:ascii="GHEA Mariam" w:eastAsia="Times New Roman" w:hAnsi="GHEA Mariam" w:cs="Sylfaen"/>
          <w:b/>
          <w:color w:val="000000"/>
          <w:sz w:val="24"/>
          <w:szCs w:val="24"/>
        </w:rPr>
        <w:t xml:space="preserve"> </w:t>
      </w:r>
      <w:r w:rsidR="00AA5681" w:rsidRPr="00E03890">
        <w:rPr>
          <w:rFonts w:ascii="GHEA Mariam" w:eastAsia="Times New Roman" w:hAnsi="GHEA Mariam" w:cs="Sylfaen"/>
          <w:b/>
          <w:color w:val="000000"/>
          <w:sz w:val="24"/>
          <w:szCs w:val="24"/>
        </w:rPr>
        <w:t>քանակը</w:t>
      </w:r>
    </w:p>
    <w:p w14:paraId="0D4F7138" w14:textId="373C1AE9" w:rsidR="00AA5681" w:rsidRPr="00E03890" w:rsidRDefault="003A5090" w:rsidP="00E03890">
      <w:pPr>
        <w:spacing w:after="0" w:line="360" w:lineRule="auto"/>
        <w:jc w:val="both"/>
        <w:rPr>
          <w:rFonts w:ascii="GHEA Mariam" w:eastAsia="Times New Roman" w:hAnsi="GHEA Mariam" w:cs="Sylfaen"/>
          <w:b/>
          <w:color w:val="000000"/>
          <w:sz w:val="24"/>
          <w:szCs w:val="24"/>
        </w:rPr>
      </w:pPr>
      <w:r>
        <w:rPr>
          <w:rFonts w:ascii="GHEA Mariam" w:eastAsia="Times New Roman" w:hAnsi="GHEA Mariam" w:cs="Sylfaen"/>
          <w:b/>
          <w:color w:val="000000"/>
          <w:sz w:val="24"/>
          <w:szCs w:val="24"/>
        </w:rPr>
        <w:t xml:space="preserve">   </w:t>
      </w:r>
      <w:r w:rsidR="00C953AE" w:rsidRPr="00E03890">
        <w:rPr>
          <w:rFonts w:ascii="GHEA Mariam" w:eastAsia="Times New Roman" w:hAnsi="GHEA Mariam" w:cs="Sylfaen"/>
          <w:b/>
          <w:color w:val="000000"/>
          <w:sz w:val="24"/>
          <w:szCs w:val="24"/>
        </w:rPr>
        <w:t>13)</w:t>
      </w:r>
      <w:r w:rsidR="004C0EC7" w:rsidRPr="00E03890">
        <w:rPr>
          <w:rFonts w:ascii="GHEA Mariam" w:eastAsia="Times New Roman" w:hAnsi="GHEA Mariam" w:cs="Sylfaen"/>
          <w:b/>
          <w:color w:val="000000"/>
          <w:sz w:val="24"/>
          <w:szCs w:val="24"/>
        </w:rPr>
        <w:t xml:space="preserve"> </w:t>
      </w:r>
      <w:r w:rsidR="00AA5681" w:rsidRPr="00E03890">
        <w:rPr>
          <w:rFonts w:ascii="GHEA Mariam" w:eastAsia="Times New Roman" w:hAnsi="GHEA Mariam" w:cs="Sylfaen"/>
          <w:b/>
          <w:color w:val="000000"/>
          <w:sz w:val="24"/>
          <w:szCs w:val="24"/>
        </w:rPr>
        <w:t>Կարմիր</w:t>
      </w:r>
      <w:r w:rsidR="003538F1" w:rsidRPr="00E03890">
        <w:rPr>
          <w:rFonts w:ascii="GHEA Mariam" w:eastAsia="Times New Roman" w:hAnsi="GHEA Mariam" w:cs="Sylfaen"/>
          <w:b/>
          <w:color w:val="000000"/>
          <w:sz w:val="24"/>
          <w:szCs w:val="24"/>
        </w:rPr>
        <w:t xml:space="preserve"> </w:t>
      </w:r>
      <w:r w:rsidR="00AA5681" w:rsidRPr="00E03890">
        <w:rPr>
          <w:rFonts w:ascii="GHEA Mariam" w:eastAsia="Times New Roman" w:hAnsi="GHEA Mariam" w:cs="Sylfaen"/>
          <w:b/>
          <w:color w:val="000000"/>
          <w:sz w:val="24"/>
          <w:szCs w:val="24"/>
        </w:rPr>
        <w:t>գրքում ընդգրկված բարձրակարգ</w:t>
      </w:r>
      <w:r w:rsidR="003538F1" w:rsidRPr="00E03890">
        <w:rPr>
          <w:rFonts w:ascii="GHEA Mariam" w:eastAsia="Times New Roman" w:hAnsi="GHEA Mariam" w:cs="Sylfaen"/>
          <w:b/>
          <w:color w:val="000000"/>
          <w:sz w:val="24"/>
          <w:szCs w:val="24"/>
        </w:rPr>
        <w:t xml:space="preserve"> </w:t>
      </w:r>
      <w:r w:rsidR="00AA5681" w:rsidRPr="00E03890">
        <w:rPr>
          <w:rFonts w:ascii="GHEA Mariam" w:eastAsia="Times New Roman" w:hAnsi="GHEA Mariam" w:cs="Sylfaen"/>
          <w:b/>
          <w:color w:val="000000"/>
          <w:sz w:val="24"/>
          <w:szCs w:val="24"/>
        </w:rPr>
        <w:t>բույսերի ընդհանուր</w:t>
      </w:r>
      <w:r w:rsidR="003538F1" w:rsidRPr="00E03890">
        <w:rPr>
          <w:rFonts w:ascii="GHEA Mariam" w:eastAsia="Times New Roman" w:hAnsi="GHEA Mariam" w:cs="Sylfaen"/>
          <w:b/>
          <w:color w:val="000000"/>
          <w:sz w:val="24"/>
          <w:szCs w:val="24"/>
        </w:rPr>
        <w:t xml:space="preserve"> </w:t>
      </w:r>
      <w:r w:rsidR="00AA5681" w:rsidRPr="00E03890">
        <w:rPr>
          <w:rFonts w:ascii="GHEA Mariam" w:eastAsia="Times New Roman" w:hAnsi="GHEA Mariam" w:cs="Sylfaen"/>
          <w:b/>
          <w:color w:val="000000"/>
          <w:sz w:val="24"/>
          <w:szCs w:val="24"/>
        </w:rPr>
        <w:t>քանակը</w:t>
      </w:r>
    </w:p>
    <w:p w14:paraId="3BB72D96" w14:textId="77777777" w:rsidR="00AA5681" w:rsidRPr="00E03890" w:rsidRDefault="00AA5681" w:rsidP="00E03890">
      <w:pPr>
        <w:spacing w:after="0" w:line="360" w:lineRule="auto"/>
        <w:jc w:val="both"/>
        <w:rPr>
          <w:rFonts w:ascii="GHEA Mariam" w:hAnsi="GHEA Mariam"/>
          <w:sz w:val="24"/>
          <w:szCs w:val="24"/>
          <w:lang w:val="hy-AM"/>
        </w:rPr>
      </w:pPr>
      <w:r w:rsidRPr="00E03890">
        <w:rPr>
          <w:rFonts w:ascii="GHEA Mariam" w:hAnsi="GHEA Mariam"/>
          <w:sz w:val="24"/>
          <w:szCs w:val="24"/>
          <w:lang w:val="hy-AM"/>
        </w:rPr>
        <w:t xml:space="preserve">Աղյուսակ 1. </w:t>
      </w:r>
      <w:r w:rsidRPr="00E03890">
        <w:rPr>
          <w:rFonts w:ascii="GHEA Mariam" w:eastAsia="Times New Roman" w:hAnsi="GHEA Mariam" w:cs="Sylfaen"/>
          <w:color w:val="000000"/>
          <w:sz w:val="24"/>
          <w:szCs w:val="24"/>
          <w:lang w:val="hy-AM"/>
        </w:rPr>
        <w:t>Պետական արգելոցներին</w:t>
      </w:r>
      <w:r w:rsidRPr="00E03890">
        <w:rPr>
          <w:rFonts w:ascii="GHEA Mariam" w:hAnsi="GHEA Mariam"/>
          <w:sz w:val="24"/>
          <w:szCs w:val="24"/>
          <w:lang w:val="hy-AM"/>
        </w:rPr>
        <w:t xml:space="preserve"> վերաբերող շերտի հատկանիշներ</w:t>
      </w:r>
    </w:p>
    <w:tbl>
      <w:tblPr>
        <w:tblStyle w:val="TableGrid"/>
        <w:tblW w:w="9803" w:type="dxa"/>
        <w:tblLook w:val="04A0" w:firstRow="1" w:lastRow="0" w:firstColumn="1" w:lastColumn="0" w:noHBand="0" w:noVBand="1"/>
      </w:tblPr>
      <w:tblGrid>
        <w:gridCol w:w="6295"/>
        <w:gridCol w:w="3508"/>
      </w:tblGrid>
      <w:tr w:rsidR="00AA5681" w:rsidRPr="00E03890" w14:paraId="4B720A0E" w14:textId="77777777" w:rsidTr="0047118D">
        <w:tc>
          <w:tcPr>
            <w:tcW w:w="6295" w:type="dxa"/>
            <w:tcBorders>
              <w:top w:val="single" w:sz="4" w:space="0" w:color="auto"/>
              <w:left w:val="single" w:sz="4" w:space="0" w:color="auto"/>
              <w:bottom w:val="single" w:sz="4" w:space="0" w:color="auto"/>
              <w:right w:val="single" w:sz="4" w:space="0" w:color="auto"/>
            </w:tcBorders>
            <w:vAlign w:val="center"/>
            <w:hideMark/>
          </w:tcPr>
          <w:p w14:paraId="7D5CAED4" w14:textId="77777777" w:rsidR="00AA5681" w:rsidRPr="00E03890" w:rsidRDefault="00AA5681" w:rsidP="00E03890">
            <w:pPr>
              <w:spacing w:line="360" w:lineRule="auto"/>
              <w:jc w:val="center"/>
              <w:rPr>
                <w:rFonts w:ascii="GHEA Mariam" w:hAnsi="GHEA Mariam"/>
                <w:sz w:val="24"/>
                <w:szCs w:val="24"/>
              </w:rPr>
            </w:pPr>
            <w:r w:rsidRPr="00E03890">
              <w:rPr>
                <w:rFonts w:ascii="GHEA Mariam" w:eastAsia="Times New Roman" w:hAnsi="GHEA Mariam" w:cs="Sylfaen"/>
                <w:b/>
                <w:bCs/>
                <w:color w:val="000000"/>
                <w:sz w:val="24"/>
                <w:szCs w:val="24"/>
              </w:rPr>
              <w:t>Դաշտի անվանում (</w:t>
            </w:r>
            <w:r w:rsidRPr="00E03890">
              <w:rPr>
                <w:rFonts w:ascii="GHEA Mariam" w:eastAsia="Times New Roman" w:hAnsi="GHEA Mariam" w:cs="Arial"/>
                <w:b/>
                <w:bCs/>
                <w:color w:val="000000"/>
                <w:sz w:val="24"/>
                <w:szCs w:val="24"/>
              </w:rPr>
              <w:t>Field name</w:t>
            </w:r>
            <w:r w:rsidRPr="00E03890">
              <w:rPr>
                <w:rFonts w:ascii="GHEA Mariam" w:eastAsia="Times New Roman" w:hAnsi="GHEA Mariam" w:cs="Sylfaen"/>
                <w:b/>
                <w:bCs/>
                <w:color w:val="000000"/>
                <w:sz w:val="24"/>
                <w:szCs w:val="24"/>
              </w:rPr>
              <w:t>)</w:t>
            </w:r>
          </w:p>
        </w:tc>
        <w:tc>
          <w:tcPr>
            <w:tcW w:w="3508" w:type="dxa"/>
            <w:tcBorders>
              <w:top w:val="single" w:sz="4" w:space="0" w:color="auto"/>
              <w:left w:val="single" w:sz="4" w:space="0" w:color="auto"/>
              <w:bottom w:val="single" w:sz="4" w:space="0" w:color="auto"/>
              <w:right w:val="single" w:sz="4" w:space="0" w:color="auto"/>
            </w:tcBorders>
            <w:vAlign w:val="center"/>
            <w:hideMark/>
          </w:tcPr>
          <w:p w14:paraId="67ABE4F6" w14:textId="5EB76E29" w:rsidR="00AA5681" w:rsidRPr="00E03890" w:rsidRDefault="00AA5681" w:rsidP="00E03890">
            <w:pPr>
              <w:spacing w:line="360" w:lineRule="auto"/>
              <w:jc w:val="center"/>
              <w:rPr>
                <w:rFonts w:ascii="GHEA Mariam" w:eastAsia="Times New Roman" w:hAnsi="GHEA Mariam" w:cs="Sylfaen"/>
                <w:b/>
                <w:bCs/>
                <w:color w:val="000000"/>
                <w:sz w:val="24"/>
                <w:szCs w:val="24"/>
              </w:rPr>
            </w:pPr>
            <w:r w:rsidRPr="00E03890">
              <w:rPr>
                <w:rFonts w:ascii="GHEA Mariam" w:eastAsia="Times New Roman" w:hAnsi="GHEA Mariam" w:cs="Sylfaen"/>
                <w:b/>
                <w:bCs/>
                <w:color w:val="000000"/>
                <w:sz w:val="24"/>
                <w:szCs w:val="24"/>
              </w:rPr>
              <w:t>Տվյալի</w:t>
            </w:r>
            <w:r w:rsidR="003E11F3" w:rsidRPr="00E03890">
              <w:rPr>
                <w:rFonts w:ascii="GHEA Mariam" w:eastAsia="Times New Roman" w:hAnsi="GHEA Mariam" w:cs="Sylfaen"/>
                <w:b/>
                <w:bCs/>
                <w:color w:val="000000"/>
                <w:sz w:val="24"/>
                <w:szCs w:val="24"/>
                <w:lang w:val="hy-AM"/>
              </w:rPr>
              <w:t xml:space="preserve"> </w:t>
            </w:r>
            <w:r w:rsidR="00A67F7F" w:rsidRPr="00E03890">
              <w:rPr>
                <w:rFonts w:ascii="GHEA Mariam" w:eastAsia="Times New Roman" w:hAnsi="GHEA Mariam" w:cs="Sylfaen"/>
                <w:b/>
                <w:bCs/>
                <w:color w:val="000000"/>
                <w:sz w:val="24"/>
                <w:szCs w:val="24"/>
              </w:rPr>
              <w:t>Տեսակ</w:t>
            </w:r>
          </w:p>
          <w:p w14:paraId="487BAB93" w14:textId="77777777" w:rsidR="00AA5681" w:rsidRPr="00E03890" w:rsidRDefault="00AA5681" w:rsidP="00E03890">
            <w:pPr>
              <w:spacing w:line="360" w:lineRule="auto"/>
              <w:jc w:val="center"/>
              <w:rPr>
                <w:rFonts w:ascii="GHEA Mariam" w:eastAsia="Times New Roman" w:hAnsi="GHEA Mariam" w:cs="Arial"/>
                <w:b/>
                <w:bCs/>
                <w:color w:val="000000"/>
                <w:sz w:val="24"/>
                <w:szCs w:val="24"/>
              </w:rPr>
            </w:pPr>
            <w:r w:rsidRPr="00E03890">
              <w:rPr>
                <w:rFonts w:ascii="GHEA Mariam" w:eastAsia="Times New Roman" w:hAnsi="GHEA Mariam" w:cs="Arial"/>
                <w:b/>
                <w:bCs/>
                <w:color w:val="000000"/>
                <w:sz w:val="24"/>
                <w:szCs w:val="24"/>
              </w:rPr>
              <w:t>(Data type)</w:t>
            </w:r>
          </w:p>
        </w:tc>
      </w:tr>
      <w:tr w:rsidR="00AA5681" w:rsidRPr="00E03890" w14:paraId="2ABEB760" w14:textId="77777777" w:rsidTr="0047118D">
        <w:tc>
          <w:tcPr>
            <w:tcW w:w="6295" w:type="dxa"/>
            <w:tcBorders>
              <w:top w:val="single" w:sz="4" w:space="0" w:color="auto"/>
              <w:left w:val="single" w:sz="4" w:space="0" w:color="auto"/>
              <w:bottom w:val="single" w:sz="4" w:space="0" w:color="auto"/>
              <w:right w:val="single" w:sz="4" w:space="0" w:color="auto"/>
            </w:tcBorders>
            <w:hideMark/>
          </w:tcPr>
          <w:p w14:paraId="70F8AB40" w14:textId="77777777" w:rsidR="00AA5681" w:rsidRPr="00E03890" w:rsidRDefault="00AA5681" w:rsidP="00E03890">
            <w:pPr>
              <w:spacing w:line="360" w:lineRule="auto"/>
              <w:rPr>
                <w:rFonts w:ascii="GHEA Mariam" w:hAnsi="GHEA Mariam"/>
                <w:sz w:val="24"/>
                <w:szCs w:val="24"/>
              </w:rPr>
            </w:pPr>
            <w:r w:rsidRPr="00E03890">
              <w:rPr>
                <w:rFonts w:ascii="GHEA Mariam" w:eastAsia="Times New Roman" w:hAnsi="GHEA Mariam" w:cs="Sylfaen"/>
                <w:color w:val="000000"/>
                <w:sz w:val="24"/>
                <w:szCs w:val="24"/>
                <w:lang w:val="hy-AM"/>
              </w:rPr>
              <w:t>Արտաքին նույնականացուցիչ</w:t>
            </w:r>
            <w:r w:rsidRPr="00E03890">
              <w:rPr>
                <w:rFonts w:ascii="GHEA Mariam" w:eastAsia="Times New Roman" w:hAnsi="GHEA Mariam" w:cs="Sylfaen"/>
                <w:color w:val="000000"/>
                <w:sz w:val="24"/>
                <w:szCs w:val="24"/>
              </w:rPr>
              <w:t xml:space="preserve"> (Id)</w:t>
            </w:r>
          </w:p>
        </w:tc>
        <w:tc>
          <w:tcPr>
            <w:tcW w:w="3508" w:type="dxa"/>
            <w:tcBorders>
              <w:top w:val="single" w:sz="4" w:space="0" w:color="auto"/>
              <w:left w:val="single" w:sz="4" w:space="0" w:color="auto"/>
              <w:bottom w:val="single" w:sz="4" w:space="0" w:color="auto"/>
              <w:right w:val="single" w:sz="4" w:space="0" w:color="auto"/>
            </w:tcBorders>
            <w:vAlign w:val="center"/>
            <w:hideMark/>
          </w:tcPr>
          <w:p w14:paraId="0ECEB33C" w14:textId="77777777" w:rsidR="00AA5681" w:rsidRPr="00E03890" w:rsidRDefault="00AA5681" w:rsidP="00E03890">
            <w:pPr>
              <w:spacing w:line="360" w:lineRule="auto"/>
              <w:jc w:val="center"/>
              <w:rPr>
                <w:rFonts w:ascii="GHEA Mariam" w:hAnsi="GHEA Mariam"/>
                <w:sz w:val="24"/>
                <w:szCs w:val="24"/>
                <w:lang w:val="hy-AM"/>
              </w:rPr>
            </w:pPr>
            <w:r w:rsidRPr="00E03890">
              <w:rPr>
                <w:rFonts w:ascii="GHEA Mariam" w:hAnsi="GHEA Mariam"/>
                <w:sz w:val="24"/>
                <w:szCs w:val="24"/>
              </w:rPr>
              <w:t>Integer(10)</w:t>
            </w:r>
          </w:p>
        </w:tc>
      </w:tr>
      <w:tr w:rsidR="00AA5681" w:rsidRPr="00E03890" w14:paraId="2DFBC29C" w14:textId="77777777" w:rsidTr="0047118D">
        <w:tc>
          <w:tcPr>
            <w:tcW w:w="6295" w:type="dxa"/>
            <w:tcBorders>
              <w:top w:val="single" w:sz="4" w:space="0" w:color="auto"/>
              <w:left w:val="single" w:sz="4" w:space="0" w:color="auto"/>
              <w:bottom w:val="single" w:sz="4" w:space="0" w:color="auto"/>
              <w:right w:val="single" w:sz="4" w:space="0" w:color="auto"/>
            </w:tcBorders>
            <w:hideMark/>
          </w:tcPr>
          <w:p w14:paraId="718DA8A7" w14:textId="77777777" w:rsidR="00AA5681" w:rsidRPr="00E03890" w:rsidRDefault="00AA5681" w:rsidP="00E03890">
            <w:pPr>
              <w:spacing w:line="360" w:lineRule="auto"/>
              <w:rPr>
                <w:rFonts w:ascii="GHEA Mariam" w:hAnsi="GHEA Mariam"/>
                <w:sz w:val="24"/>
                <w:szCs w:val="24"/>
              </w:rPr>
            </w:pPr>
            <w:r w:rsidRPr="00E03890">
              <w:rPr>
                <w:rFonts w:ascii="GHEA Mariam" w:hAnsi="GHEA Mariam"/>
                <w:sz w:val="24"/>
                <w:szCs w:val="24"/>
                <w:lang w:val="hy-AM"/>
              </w:rPr>
              <w:t>Արգելոցի անվանում</w:t>
            </w:r>
            <w:r w:rsidRPr="00E03890">
              <w:rPr>
                <w:rFonts w:ascii="GHEA Mariam" w:hAnsi="GHEA Mariam"/>
                <w:sz w:val="24"/>
                <w:szCs w:val="24"/>
              </w:rPr>
              <w:t xml:space="preserve"> (Name)</w:t>
            </w:r>
          </w:p>
        </w:tc>
        <w:tc>
          <w:tcPr>
            <w:tcW w:w="3508" w:type="dxa"/>
            <w:tcBorders>
              <w:top w:val="single" w:sz="4" w:space="0" w:color="auto"/>
              <w:left w:val="single" w:sz="4" w:space="0" w:color="auto"/>
              <w:bottom w:val="single" w:sz="4" w:space="0" w:color="auto"/>
              <w:right w:val="single" w:sz="4" w:space="0" w:color="auto"/>
            </w:tcBorders>
            <w:vAlign w:val="center"/>
            <w:hideMark/>
          </w:tcPr>
          <w:p w14:paraId="628BF325" w14:textId="77777777" w:rsidR="00AA5681" w:rsidRPr="00E03890" w:rsidRDefault="00AA5681" w:rsidP="00E03890">
            <w:pPr>
              <w:spacing w:line="360" w:lineRule="auto"/>
              <w:jc w:val="center"/>
              <w:rPr>
                <w:rFonts w:ascii="GHEA Mariam" w:hAnsi="GHEA Mariam"/>
                <w:sz w:val="24"/>
                <w:szCs w:val="24"/>
                <w:lang w:val="hy-AM"/>
              </w:rPr>
            </w:pPr>
            <w:r w:rsidRPr="00E03890">
              <w:rPr>
                <w:rFonts w:ascii="GHEA Mariam" w:hAnsi="GHEA Mariam" w:cs="Sylfaen"/>
                <w:color w:val="000000"/>
                <w:sz w:val="24"/>
                <w:szCs w:val="24"/>
                <w:lang w:val="hy-AM"/>
              </w:rPr>
              <w:t>VarChar (30)</w:t>
            </w:r>
          </w:p>
        </w:tc>
      </w:tr>
      <w:tr w:rsidR="00AA5681" w:rsidRPr="00E03890" w14:paraId="10DD356F" w14:textId="77777777" w:rsidTr="0047118D">
        <w:tc>
          <w:tcPr>
            <w:tcW w:w="6295" w:type="dxa"/>
            <w:tcBorders>
              <w:top w:val="single" w:sz="4" w:space="0" w:color="auto"/>
              <w:left w:val="single" w:sz="4" w:space="0" w:color="auto"/>
              <w:bottom w:val="single" w:sz="4" w:space="0" w:color="auto"/>
              <w:right w:val="single" w:sz="4" w:space="0" w:color="auto"/>
            </w:tcBorders>
            <w:hideMark/>
          </w:tcPr>
          <w:p w14:paraId="2E65B14A" w14:textId="77777777" w:rsidR="00AA5681" w:rsidRPr="00E03890" w:rsidRDefault="00AA5681" w:rsidP="00E03890">
            <w:pPr>
              <w:spacing w:line="360" w:lineRule="auto"/>
              <w:rPr>
                <w:rFonts w:ascii="GHEA Mariam" w:hAnsi="GHEA Mariam"/>
                <w:sz w:val="24"/>
                <w:szCs w:val="24"/>
              </w:rPr>
            </w:pPr>
            <w:r w:rsidRPr="00E03890">
              <w:rPr>
                <w:rFonts w:ascii="GHEA Mariam" w:hAnsi="GHEA Mariam"/>
                <w:sz w:val="24"/>
                <w:szCs w:val="24"/>
              </w:rPr>
              <w:t>Մակերես (Area)</w:t>
            </w:r>
          </w:p>
        </w:tc>
        <w:tc>
          <w:tcPr>
            <w:tcW w:w="3508" w:type="dxa"/>
            <w:tcBorders>
              <w:top w:val="single" w:sz="4" w:space="0" w:color="auto"/>
              <w:left w:val="single" w:sz="4" w:space="0" w:color="auto"/>
              <w:bottom w:val="single" w:sz="4" w:space="0" w:color="auto"/>
              <w:right w:val="single" w:sz="4" w:space="0" w:color="auto"/>
            </w:tcBorders>
            <w:vAlign w:val="center"/>
            <w:hideMark/>
          </w:tcPr>
          <w:p w14:paraId="0E4F3CD3" w14:textId="77777777" w:rsidR="00AA5681" w:rsidRPr="00E03890" w:rsidRDefault="00AA5681" w:rsidP="00E03890">
            <w:pPr>
              <w:spacing w:line="360" w:lineRule="auto"/>
              <w:jc w:val="center"/>
              <w:rPr>
                <w:rFonts w:ascii="GHEA Mariam" w:hAnsi="GHEA Mariam"/>
                <w:sz w:val="24"/>
                <w:szCs w:val="24"/>
                <w:lang w:val="hy-AM"/>
              </w:rPr>
            </w:pPr>
            <w:r w:rsidRPr="00E03890">
              <w:rPr>
                <w:rFonts w:ascii="GHEA Mariam" w:hAnsi="GHEA Mariam" w:cs="Sylfaen"/>
                <w:color w:val="000000"/>
                <w:sz w:val="24"/>
                <w:szCs w:val="24"/>
                <w:lang w:val="hy-AM"/>
              </w:rPr>
              <w:t>Double(6)</w:t>
            </w:r>
          </w:p>
        </w:tc>
      </w:tr>
      <w:tr w:rsidR="00AA5681" w:rsidRPr="00E03890" w14:paraId="4CF1094E" w14:textId="77777777" w:rsidTr="0047118D">
        <w:tc>
          <w:tcPr>
            <w:tcW w:w="6295" w:type="dxa"/>
            <w:tcBorders>
              <w:top w:val="single" w:sz="4" w:space="0" w:color="auto"/>
              <w:left w:val="single" w:sz="4" w:space="0" w:color="auto"/>
              <w:bottom w:val="single" w:sz="4" w:space="0" w:color="auto"/>
              <w:right w:val="single" w:sz="4" w:space="0" w:color="auto"/>
            </w:tcBorders>
            <w:hideMark/>
          </w:tcPr>
          <w:p w14:paraId="1157A171" w14:textId="77777777" w:rsidR="00AA5681" w:rsidRPr="00E03890" w:rsidRDefault="00AA5681" w:rsidP="00E03890">
            <w:pPr>
              <w:spacing w:line="360" w:lineRule="auto"/>
              <w:rPr>
                <w:rFonts w:ascii="GHEA Mariam" w:hAnsi="GHEA Mariam"/>
                <w:sz w:val="24"/>
                <w:szCs w:val="24"/>
              </w:rPr>
            </w:pPr>
            <w:r w:rsidRPr="00E03890">
              <w:rPr>
                <w:rFonts w:ascii="GHEA Mariam" w:hAnsi="GHEA Mariam"/>
                <w:sz w:val="24"/>
                <w:szCs w:val="24"/>
              </w:rPr>
              <w:t>Սահմանափակում (Restriction)</w:t>
            </w:r>
          </w:p>
        </w:tc>
        <w:tc>
          <w:tcPr>
            <w:tcW w:w="3508" w:type="dxa"/>
            <w:tcBorders>
              <w:top w:val="single" w:sz="4" w:space="0" w:color="auto"/>
              <w:left w:val="single" w:sz="4" w:space="0" w:color="auto"/>
              <w:bottom w:val="single" w:sz="4" w:space="0" w:color="auto"/>
              <w:right w:val="single" w:sz="4" w:space="0" w:color="auto"/>
            </w:tcBorders>
            <w:vAlign w:val="center"/>
            <w:hideMark/>
          </w:tcPr>
          <w:p w14:paraId="69D935C7" w14:textId="77777777" w:rsidR="00AA5681" w:rsidRPr="00E03890" w:rsidRDefault="00AA5681" w:rsidP="00E03890">
            <w:pPr>
              <w:spacing w:line="360" w:lineRule="auto"/>
              <w:jc w:val="center"/>
              <w:rPr>
                <w:rFonts w:ascii="GHEA Mariam" w:hAnsi="GHEA Mariam"/>
                <w:sz w:val="24"/>
                <w:szCs w:val="24"/>
                <w:lang w:val="hy-AM"/>
              </w:rPr>
            </w:pPr>
            <w:r w:rsidRPr="00E03890">
              <w:rPr>
                <w:rFonts w:ascii="GHEA Mariam" w:hAnsi="GHEA Mariam" w:cs="Sylfaen"/>
                <w:color w:val="000000"/>
                <w:sz w:val="24"/>
                <w:szCs w:val="24"/>
                <w:lang w:val="hy-AM"/>
              </w:rPr>
              <w:t>VarChar (50)</w:t>
            </w:r>
          </w:p>
        </w:tc>
      </w:tr>
      <w:tr w:rsidR="00AA5681" w:rsidRPr="00E03890" w14:paraId="73403980" w14:textId="77777777" w:rsidTr="0047118D">
        <w:tc>
          <w:tcPr>
            <w:tcW w:w="6295" w:type="dxa"/>
            <w:tcBorders>
              <w:top w:val="single" w:sz="4" w:space="0" w:color="auto"/>
              <w:left w:val="single" w:sz="4" w:space="0" w:color="auto"/>
              <w:bottom w:val="single" w:sz="4" w:space="0" w:color="auto"/>
              <w:right w:val="single" w:sz="4" w:space="0" w:color="auto"/>
            </w:tcBorders>
            <w:vAlign w:val="center"/>
            <w:hideMark/>
          </w:tcPr>
          <w:p w14:paraId="55FED265" w14:textId="77777777" w:rsidR="00AA5681" w:rsidRPr="00E03890" w:rsidRDefault="00AA5681" w:rsidP="00E03890">
            <w:pPr>
              <w:spacing w:line="360" w:lineRule="auto"/>
              <w:rPr>
                <w:rFonts w:ascii="GHEA Mariam" w:eastAsia="Times New Roman" w:hAnsi="GHEA Mariam" w:cs="Arial"/>
                <w:color w:val="000000"/>
                <w:sz w:val="24"/>
                <w:szCs w:val="24"/>
              </w:rPr>
            </w:pPr>
            <w:r w:rsidRPr="00E03890">
              <w:rPr>
                <w:rFonts w:ascii="GHEA Mariam" w:eastAsia="Times New Roman" w:hAnsi="GHEA Mariam" w:cs="Sylfaen"/>
                <w:color w:val="000000"/>
                <w:sz w:val="24"/>
                <w:szCs w:val="24"/>
                <w:lang w:val="hy-AM"/>
              </w:rPr>
              <w:t>Հղում</w:t>
            </w:r>
            <w:r w:rsidRPr="00E03890">
              <w:rPr>
                <w:rFonts w:ascii="GHEA Mariam" w:eastAsia="Times New Roman" w:hAnsi="GHEA Mariam" w:cs="Sylfaen"/>
                <w:color w:val="000000"/>
                <w:sz w:val="24"/>
                <w:szCs w:val="24"/>
              </w:rPr>
              <w:t xml:space="preserve"> (</w:t>
            </w:r>
            <w:r w:rsidRPr="00E03890">
              <w:rPr>
                <w:rFonts w:ascii="GHEA Mariam" w:eastAsia="Times New Roman" w:hAnsi="GHEA Mariam" w:cs="Sylfaen"/>
                <w:color w:val="000000"/>
                <w:sz w:val="24"/>
                <w:szCs w:val="24"/>
                <w:lang w:val="hy-AM"/>
              </w:rPr>
              <w:t>Link</w:t>
            </w:r>
            <w:r w:rsidRPr="00E03890">
              <w:rPr>
                <w:rFonts w:ascii="GHEA Mariam" w:eastAsia="Times New Roman" w:hAnsi="GHEA Mariam" w:cs="Sylfaen"/>
                <w:color w:val="000000"/>
                <w:sz w:val="24"/>
                <w:szCs w:val="24"/>
              </w:rPr>
              <w:t>)</w:t>
            </w:r>
          </w:p>
        </w:tc>
        <w:tc>
          <w:tcPr>
            <w:tcW w:w="3508" w:type="dxa"/>
            <w:tcBorders>
              <w:top w:val="single" w:sz="4" w:space="0" w:color="auto"/>
              <w:left w:val="single" w:sz="4" w:space="0" w:color="auto"/>
              <w:bottom w:val="single" w:sz="4" w:space="0" w:color="auto"/>
              <w:right w:val="single" w:sz="4" w:space="0" w:color="auto"/>
            </w:tcBorders>
            <w:vAlign w:val="center"/>
            <w:hideMark/>
          </w:tcPr>
          <w:p w14:paraId="2BDA5D76" w14:textId="77777777" w:rsidR="00AA5681" w:rsidRPr="00E03890" w:rsidRDefault="00AA5681" w:rsidP="00E03890">
            <w:pPr>
              <w:spacing w:line="360" w:lineRule="auto"/>
              <w:jc w:val="center"/>
              <w:rPr>
                <w:rFonts w:ascii="GHEA Mariam" w:hAnsi="GHEA Mariam"/>
                <w:sz w:val="24"/>
                <w:szCs w:val="24"/>
                <w:lang w:val="hy-AM"/>
              </w:rPr>
            </w:pPr>
            <w:r w:rsidRPr="00E03890">
              <w:rPr>
                <w:rFonts w:ascii="GHEA Mariam" w:hAnsi="GHEA Mariam" w:cs="Sylfaen"/>
                <w:color w:val="000000"/>
                <w:sz w:val="24"/>
                <w:szCs w:val="24"/>
                <w:lang w:val="hy-AM"/>
              </w:rPr>
              <w:t>VarChar (50)</w:t>
            </w:r>
          </w:p>
        </w:tc>
      </w:tr>
      <w:tr w:rsidR="00AA5681" w:rsidRPr="00E03890" w14:paraId="012CEA85" w14:textId="77777777" w:rsidTr="0047118D">
        <w:tc>
          <w:tcPr>
            <w:tcW w:w="6295" w:type="dxa"/>
            <w:tcBorders>
              <w:top w:val="single" w:sz="4" w:space="0" w:color="auto"/>
              <w:left w:val="single" w:sz="4" w:space="0" w:color="auto"/>
              <w:bottom w:val="single" w:sz="4" w:space="0" w:color="auto"/>
              <w:right w:val="single" w:sz="4" w:space="0" w:color="auto"/>
            </w:tcBorders>
            <w:hideMark/>
          </w:tcPr>
          <w:p w14:paraId="01EAE834" w14:textId="77777777" w:rsidR="00AA5681" w:rsidRPr="00E03890" w:rsidRDefault="00AA5681" w:rsidP="00E03890">
            <w:pPr>
              <w:spacing w:line="360" w:lineRule="auto"/>
              <w:rPr>
                <w:rFonts w:ascii="GHEA Mariam" w:hAnsi="GHEA Mariam"/>
                <w:sz w:val="24"/>
                <w:szCs w:val="24"/>
              </w:rPr>
            </w:pPr>
            <w:r w:rsidRPr="00E03890">
              <w:rPr>
                <w:rFonts w:ascii="GHEA Mariam" w:eastAsia="Times New Roman" w:hAnsi="GHEA Mariam" w:cs="Sylfaen"/>
                <w:color w:val="000000"/>
                <w:sz w:val="24"/>
                <w:szCs w:val="24"/>
                <w:lang w:val="hy-AM"/>
              </w:rPr>
              <w:t>Հուշարձանների քանակ</w:t>
            </w:r>
            <w:r w:rsidRPr="00E03890">
              <w:rPr>
                <w:rFonts w:ascii="GHEA Mariam" w:eastAsia="Times New Roman" w:hAnsi="GHEA Mariam" w:cs="Sylfaen"/>
                <w:color w:val="000000"/>
                <w:sz w:val="24"/>
                <w:szCs w:val="24"/>
              </w:rPr>
              <w:t xml:space="preserve"> (</w:t>
            </w:r>
            <w:r w:rsidRPr="00E03890">
              <w:rPr>
                <w:rFonts w:ascii="GHEA Mariam" w:eastAsia="Times New Roman" w:hAnsi="GHEA Mariam" w:cs="Sylfaen"/>
                <w:color w:val="000000"/>
                <w:sz w:val="24"/>
                <w:szCs w:val="24"/>
                <w:lang w:val="hy-AM"/>
              </w:rPr>
              <w:t>Amount</w:t>
            </w:r>
            <w:r w:rsidRPr="00E03890">
              <w:rPr>
                <w:rFonts w:ascii="GHEA Mariam" w:eastAsia="Times New Roman" w:hAnsi="GHEA Mariam" w:cs="Sylfaen"/>
                <w:color w:val="000000"/>
                <w:sz w:val="24"/>
                <w:szCs w:val="24"/>
              </w:rPr>
              <w:t>)</w:t>
            </w:r>
          </w:p>
        </w:tc>
        <w:tc>
          <w:tcPr>
            <w:tcW w:w="3508" w:type="dxa"/>
            <w:tcBorders>
              <w:top w:val="single" w:sz="4" w:space="0" w:color="auto"/>
              <w:left w:val="single" w:sz="4" w:space="0" w:color="auto"/>
              <w:bottom w:val="single" w:sz="4" w:space="0" w:color="auto"/>
              <w:right w:val="single" w:sz="4" w:space="0" w:color="auto"/>
            </w:tcBorders>
            <w:vAlign w:val="center"/>
            <w:hideMark/>
          </w:tcPr>
          <w:p w14:paraId="2BDABA61" w14:textId="77777777" w:rsidR="00AA5681" w:rsidRPr="00E03890" w:rsidRDefault="00AA5681" w:rsidP="00E03890">
            <w:pPr>
              <w:spacing w:line="360" w:lineRule="auto"/>
              <w:jc w:val="center"/>
              <w:rPr>
                <w:rFonts w:ascii="GHEA Mariam" w:hAnsi="GHEA Mariam"/>
                <w:sz w:val="24"/>
                <w:szCs w:val="24"/>
                <w:lang w:val="hy-AM"/>
              </w:rPr>
            </w:pPr>
            <w:r w:rsidRPr="00E03890">
              <w:rPr>
                <w:rFonts w:ascii="GHEA Mariam" w:hAnsi="GHEA Mariam"/>
                <w:sz w:val="24"/>
                <w:szCs w:val="24"/>
                <w:lang w:val="hy-AM"/>
              </w:rPr>
              <w:t>Integer (5)</w:t>
            </w:r>
          </w:p>
        </w:tc>
      </w:tr>
      <w:tr w:rsidR="00AA5681" w:rsidRPr="00E03890" w14:paraId="586A8056" w14:textId="77777777" w:rsidTr="0047118D">
        <w:tc>
          <w:tcPr>
            <w:tcW w:w="6295" w:type="dxa"/>
            <w:tcBorders>
              <w:top w:val="single" w:sz="4" w:space="0" w:color="auto"/>
              <w:left w:val="single" w:sz="4" w:space="0" w:color="auto"/>
              <w:bottom w:val="single" w:sz="4" w:space="0" w:color="auto"/>
              <w:right w:val="single" w:sz="4" w:space="0" w:color="auto"/>
            </w:tcBorders>
            <w:hideMark/>
          </w:tcPr>
          <w:p w14:paraId="332D9B2D" w14:textId="77777777" w:rsidR="00AA5681" w:rsidRPr="00E03890" w:rsidRDefault="00AA5681" w:rsidP="00E03890">
            <w:pPr>
              <w:spacing w:line="360" w:lineRule="auto"/>
              <w:rPr>
                <w:rFonts w:ascii="GHEA Mariam" w:eastAsia="Times New Roman" w:hAnsi="GHEA Mariam" w:cs="Sylfaen"/>
                <w:color w:val="000000"/>
                <w:sz w:val="24"/>
                <w:szCs w:val="24"/>
              </w:rPr>
            </w:pPr>
            <w:r w:rsidRPr="00E03890">
              <w:rPr>
                <w:rFonts w:ascii="GHEA Mariam" w:eastAsia="Times New Roman" w:hAnsi="GHEA Mariam" w:cs="Sylfaen"/>
                <w:color w:val="000000"/>
                <w:sz w:val="24"/>
                <w:szCs w:val="24"/>
                <w:lang w:val="hy-AM"/>
              </w:rPr>
              <w:t>Ամիս ամսաթիվ</w:t>
            </w:r>
            <w:r w:rsidRPr="00E03890">
              <w:rPr>
                <w:rFonts w:ascii="GHEA Mariam" w:eastAsia="Times New Roman" w:hAnsi="GHEA Mariam" w:cs="Sylfaen"/>
                <w:color w:val="000000"/>
                <w:sz w:val="24"/>
                <w:szCs w:val="24"/>
              </w:rPr>
              <w:t xml:space="preserve"> (</w:t>
            </w:r>
            <w:r w:rsidRPr="00E03890">
              <w:rPr>
                <w:rFonts w:ascii="GHEA Mariam" w:hAnsi="GHEA Mariam"/>
                <w:sz w:val="24"/>
                <w:szCs w:val="24"/>
              </w:rPr>
              <w:t>Date</w:t>
            </w:r>
            <w:r w:rsidRPr="00E03890">
              <w:rPr>
                <w:rFonts w:ascii="GHEA Mariam" w:eastAsia="Times New Roman" w:hAnsi="GHEA Mariam" w:cs="Sylfaen"/>
                <w:color w:val="000000"/>
                <w:sz w:val="24"/>
                <w:szCs w:val="24"/>
              </w:rPr>
              <w:t>)</w:t>
            </w:r>
          </w:p>
        </w:tc>
        <w:tc>
          <w:tcPr>
            <w:tcW w:w="3508" w:type="dxa"/>
            <w:tcBorders>
              <w:top w:val="single" w:sz="4" w:space="0" w:color="auto"/>
              <w:left w:val="single" w:sz="4" w:space="0" w:color="auto"/>
              <w:bottom w:val="single" w:sz="4" w:space="0" w:color="auto"/>
              <w:right w:val="single" w:sz="4" w:space="0" w:color="auto"/>
            </w:tcBorders>
            <w:vAlign w:val="center"/>
            <w:hideMark/>
          </w:tcPr>
          <w:p w14:paraId="77A6E34A" w14:textId="77777777" w:rsidR="00AA5681" w:rsidRPr="00E03890" w:rsidRDefault="00AA5681" w:rsidP="00E03890">
            <w:pPr>
              <w:spacing w:line="360" w:lineRule="auto"/>
              <w:jc w:val="center"/>
              <w:rPr>
                <w:rFonts w:ascii="GHEA Mariam" w:hAnsi="GHEA Mariam"/>
                <w:sz w:val="24"/>
                <w:szCs w:val="24"/>
              </w:rPr>
            </w:pPr>
            <w:r w:rsidRPr="00E03890">
              <w:rPr>
                <w:rFonts w:ascii="GHEA Mariam" w:hAnsi="GHEA Mariam"/>
                <w:sz w:val="24"/>
                <w:szCs w:val="24"/>
              </w:rPr>
              <w:t>Date</w:t>
            </w:r>
          </w:p>
        </w:tc>
      </w:tr>
      <w:tr w:rsidR="00AA5681" w:rsidRPr="00E03890" w14:paraId="0D54E9C5" w14:textId="77777777" w:rsidTr="0047118D">
        <w:tc>
          <w:tcPr>
            <w:tcW w:w="6295" w:type="dxa"/>
            <w:tcBorders>
              <w:top w:val="single" w:sz="4" w:space="0" w:color="auto"/>
              <w:left w:val="single" w:sz="4" w:space="0" w:color="auto"/>
              <w:bottom w:val="single" w:sz="4" w:space="0" w:color="auto"/>
              <w:right w:val="single" w:sz="4" w:space="0" w:color="auto"/>
            </w:tcBorders>
            <w:hideMark/>
          </w:tcPr>
          <w:p w14:paraId="08CA3B70" w14:textId="77777777" w:rsidR="00AA5681" w:rsidRPr="00E03890" w:rsidRDefault="00AA5681" w:rsidP="00E03890">
            <w:pPr>
              <w:spacing w:line="360" w:lineRule="auto"/>
              <w:rPr>
                <w:rFonts w:ascii="GHEA Mariam" w:eastAsia="Times New Roman" w:hAnsi="GHEA Mariam" w:cs="Sylfaen"/>
                <w:color w:val="000000"/>
                <w:sz w:val="24"/>
                <w:szCs w:val="24"/>
                <w:lang w:val="hy-AM"/>
              </w:rPr>
            </w:pPr>
            <w:r w:rsidRPr="00E03890">
              <w:rPr>
                <w:rFonts w:ascii="GHEA Mariam" w:hAnsi="GHEA Mariam"/>
                <w:sz w:val="24"/>
                <w:szCs w:val="24"/>
              </w:rPr>
              <w:t>Կառավարումն իրականացնող կառույցի անվանումը (Management)</w:t>
            </w:r>
          </w:p>
        </w:tc>
        <w:tc>
          <w:tcPr>
            <w:tcW w:w="3508" w:type="dxa"/>
            <w:tcBorders>
              <w:top w:val="single" w:sz="4" w:space="0" w:color="auto"/>
              <w:left w:val="single" w:sz="4" w:space="0" w:color="auto"/>
              <w:bottom w:val="single" w:sz="4" w:space="0" w:color="auto"/>
              <w:right w:val="single" w:sz="4" w:space="0" w:color="auto"/>
            </w:tcBorders>
            <w:vAlign w:val="center"/>
            <w:hideMark/>
          </w:tcPr>
          <w:p w14:paraId="5156E325" w14:textId="77777777" w:rsidR="00AA5681" w:rsidRPr="00E03890" w:rsidRDefault="00AA5681" w:rsidP="00E03890">
            <w:pPr>
              <w:spacing w:line="360" w:lineRule="auto"/>
              <w:jc w:val="center"/>
              <w:rPr>
                <w:rFonts w:ascii="GHEA Mariam" w:hAnsi="GHEA Mariam"/>
                <w:sz w:val="24"/>
                <w:szCs w:val="24"/>
                <w:lang w:val="hy-AM"/>
              </w:rPr>
            </w:pPr>
            <w:r w:rsidRPr="00E03890">
              <w:rPr>
                <w:rFonts w:ascii="GHEA Mariam" w:hAnsi="GHEA Mariam" w:cs="Sylfaen"/>
                <w:color w:val="000000"/>
                <w:sz w:val="24"/>
                <w:szCs w:val="24"/>
                <w:lang w:val="hy-AM"/>
              </w:rPr>
              <w:t>VarChar (50)</w:t>
            </w:r>
          </w:p>
        </w:tc>
      </w:tr>
      <w:tr w:rsidR="00AA5681" w:rsidRPr="00E03890" w14:paraId="25EE2D82" w14:textId="77777777" w:rsidTr="0047118D">
        <w:tc>
          <w:tcPr>
            <w:tcW w:w="6295" w:type="dxa"/>
            <w:tcBorders>
              <w:top w:val="single" w:sz="4" w:space="0" w:color="auto"/>
              <w:left w:val="single" w:sz="4" w:space="0" w:color="auto"/>
              <w:bottom w:val="single" w:sz="4" w:space="0" w:color="auto"/>
              <w:right w:val="single" w:sz="4" w:space="0" w:color="auto"/>
            </w:tcBorders>
            <w:hideMark/>
          </w:tcPr>
          <w:p w14:paraId="0D98F08E" w14:textId="77777777" w:rsidR="00AA5681" w:rsidRPr="00E03890" w:rsidRDefault="00AA5681" w:rsidP="00E03890">
            <w:pPr>
              <w:spacing w:line="360" w:lineRule="auto"/>
              <w:rPr>
                <w:rFonts w:ascii="GHEA Mariam" w:eastAsia="Times New Roman" w:hAnsi="GHEA Mariam" w:cs="Sylfaen"/>
                <w:color w:val="000000"/>
                <w:sz w:val="24"/>
                <w:szCs w:val="24"/>
                <w:lang w:val="hy-AM"/>
              </w:rPr>
            </w:pPr>
            <w:r w:rsidRPr="00E03890">
              <w:rPr>
                <w:rFonts w:ascii="GHEA Mariam" w:hAnsi="GHEA Mariam"/>
                <w:sz w:val="24"/>
                <w:szCs w:val="24"/>
              </w:rPr>
              <w:t>Դասակարգման արժեք (Classification)</w:t>
            </w:r>
          </w:p>
        </w:tc>
        <w:tc>
          <w:tcPr>
            <w:tcW w:w="3508" w:type="dxa"/>
            <w:tcBorders>
              <w:top w:val="single" w:sz="4" w:space="0" w:color="auto"/>
              <w:left w:val="single" w:sz="4" w:space="0" w:color="auto"/>
              <w:bottom w:val="single" w:sz="4" w:space="0" w:color="auto"/>
              <w:right w:val="single" w:sz="4" w:space="0" w:color="auto"/>
            </w:tcBorders>
            <w:vAlign w:val="center"/>
            <w:hideMark/>
          </w:tcPr>
          <w:p w14:paraId="3F511DBA" w14:textId="77777777" w:rsidR="00AA5681" w:rsidRPr="00E03890" w:rsidRDefault="00AA5681" w:rsidP="00E03890">
            <w:pPr>
              <w:spacing w:line="360" w:lineRule="auto"/>
              <w:jc w:val="center"/>
              <w:rPr>
                <w:rFonts w:ascii="GHEA Mariam" w:hAnsi="GHEA Mariam"/>
                <w:sz w:val="24"/>
                <w:szCs w:val="24"/>
              </w:rPr>
            </w:pPr>
            <w:r w:rsidRPr="00E03890">
              <w:rPr>
                <w:rFonts w:ascii="GHEA Mariam" w:hAnsi="GHEA Mariam" w:cs="Sylfaen"/>
                <w:color w:val="000000"/>
                <w:sz w:val="24"/>
                <w:szCs w:val="24"/>
                <w:lang w:val="hy-AM"/>
              </w:rPr>
              <w:t>VarChar (20)</w:t>
            </w:r>
          </w:p>
        </w:tc>
      </w:tr>
    </w:tbl>
    <w:p w14:paraId="664E6C86" w14:textId="77777777" w:rsidR="003A5090" w:rsidRDefault="003A5090" w:rsidP="00E03890">
      <w:pPr>
        <w:spacing w:after="0" w:line="360" w:lineRule="auto"/>
        <w:jc w:val="both"/>
        <w:rPr>
          <w:rFonts w:ascii="GHEA Mariam" w:eastAsia="Times New Roman" w:hAnsi="GHEA Mariam" w:cs="Sylfaen"/>
          <w:color w:val="000000"/>
          <w:sz w:val="24"/>
          <w:szCs w:val="24"/>
        </w:rPr>
      </w:pPr>
    </w:p>
    <w:p w14:paraId="6337BB53" w14:textId="4743A1F5" w:rsidR="00095EEE" w:rsidRPr="00E03890" w:rsidRDefault="003A5090" w:rsidP="00E03890">
      <w:pPr>
        <w:spacing w:after="0" w:line="360" w:lineRule="auto"/>
        <w:jc w:val="both"/>
        <w:rPr>
          <w:rFonts w:ascii="GHEA Mariam" w:hAnsi="GHEA Mariam"/>
          <w:color w:val="000000"/>
          <w:sz w:val="24"/>
          <w:szCs w:val="24"/>
          <w:shd w:val="clear" w:color="auto" w:fill="FFFFFF"/>
        </w:rPr>
      </w:pPr>
      <w:r>
        <w:rPr>
          <w:rFonts w:ascii="GHEA Mariam" w:eastAsia="Times New Roman" w:hAnsi="GHEA Mariam" w:cs="Sylfaen"/>
          <w:color w:val="000000"/>
          <w:sz w:val="24"/>
          <w:szCs w:val="24"/>
        </w:rPr>
        <w:t xml:space="preserve">   </w:t>
      </w:r>
      <w:r w:rsidR="0079778E">
        <w:rPr>
          <w:rFonts w:ascii="GHEA Mariam" w:eastAsia="Times New Roman" w:hAnsi="GHEA Mariam" w:cs="Sylfaen"/>
          <w:color w:val="000000"/>
          <w:sz w:val="24"/>
          <w:szCs w:val="24"/>
        </w:rPr>
        <w:t>1</w:t>
      </w:r>
      <w:r>
        <w:rPr>
          <w:rFonts w:ascii="GHEA Mariam" w:eastAsia="Times New Roman" w:hAnsi="GHEA Mariam" w:cs="Sylfaen"/>
          <w:color w:val="000000"/>
          <w:sz w:val="24"/>
          <w:szCs w:val="24"/>
        </w:rPr>
        <w:t>43</w:t>
      </w:r>
      <w:r w:rsidR="00C953AE" w:rsidRPr="00E03890">
        <w:rPr>
          <w:rFonts w:ascii="GHEA Mariam" w:eastAsia="Times New Roman" w:hAnsi="GHEA Mariam" w:cs="Sylfaen"/>
          <w:color w:val="000000"/>
          <w:sz w:val="24"/>
          <w:szCs w:val="24"/>
        </w:rPr>
        <w:t>.</w:t>
      </w:r>
      <w:r w:rsidR="00A55007" w:rsidRPr="00E03890">
        <w:rPr>
          <w:rFonts w:ascii="GHEA Mariam" w:eastAsia="Times New Roman" w:hAnsi="GHEA Mariam" w:cs="Sylfaen"/>
          <w:b/>
          <w:i/>
          <w:color w:val="000000"/>
          <w:sz w:val="24"/>
          <w:szCs w:val="24"/>
          <w:lang w:val="hy-AM"/>
        </w:rPr>
        <w:t xml:space="preserve"> </w:t>
      </w:r>
      <w:r w:rsidR="00AA5681" w:rsidRPr="00E03890">
        <w:rPr>
          <w:rFonts w:ascii="GHEA Mariam" w:eastAsia="Times New Roman" w:hAnsi="GHEA Mariam" w:cs="Sylfaen"/>
          <w:b/>
          <w:i/>
          <w:color w:val="000000"/>
          <w:sz w:val="24"/>
          <w:szCs w:val="24"/>
          <w:lang w:val="hy-AM"/>
        </w:rPr>
        <w:t>Ազգային պարկ</w:t>
      </w:r>
      <w:r w:rsidR="00F666B5" w:rsidRPr="00E03890">
        <w:rPr>
          <w:rFonts w:ascii="GHEA Mariam" w:eastAsia="Times New Roman" w:hAnsi="GHEA Mariam" w:cs="Sylfaen"/>
          <w:b/>
          <w:i/>
          <w:color w:val="000000"/>
          <w:sz w:val="24"/>
          <w:szCs w:val="24"/>
          <w:lang w:val="hy-AM"/>
        </w:rPr>
        <w:t>-</w:t>
      </w:r>
      <w:r w:rsidR="00095EEE" w:rsidRPr="00E03890">
        <w:rPr>
          <w:rFonts w:ascii="GHEA Mariam" w:hAnsi="GHEA Mariam"/>
          <w:color w:val="000000"/>
          <w:sz w:val="24"/>
          <w:szCs w:val="24"/>
          <w:shd w:val="clear" w:color="auto" w:fill="FFFFFF"/>
        </w:rPr>
        <w:t>բնապահպանական, գիտական, պատմամշակութային, գեղագիտական, ռեկրեացիոն արժեքներ ներկայացնող միջազգային կամ</w:t>
      </w:r>
      <w:r w:rsidR="006B537A">
        <w:rPr>
          <w:rFonts w:ascii="GHEA Mariam" w:hAnsi="GHEA Mariam"/>
          <w:color w:val="000000"/>
          <w:sz w:val="24"/>
          <w:szCs w:val="24"/>
          <w:shd w:val="clear" w:color="auto" w:fill="FFFFFF"/>
        </w:rPr>
        <w:t xml:space="preserve"> </w:t>
      </w:r>
      <w:r w:rsidR="00095EEE" w:rsidRPr="00E03890">
        <w:rPr>
          <w:rFonts w:ascii="GHEA Mariam" w:hAnsi="GHEA Mariam"/>
          <w:color w:val="000000"/>
          <w:sz w:val="24"/>
          <w:szCs w:val="24"/>
          <w:shd w:val="clear" w:color="auto" w:fill="FFFFFF"/>
        </w:rPr>
        <w:t>հանրապետական նշանակություն ունեցող տարածք, որը բնական լանդշաֆտների ու մշակութային արժեքների զուգորդման շնորհիվ կարող է օգտագործվել գիտական, կրթական, ռեկրեացիոն, մշակութային և տնտեսական նպատակներով, և որի համար սահմանված է պահպանության հատուկ ռեժիմ:</w:t>
      </w:r>
    </w:p>
    <w:p w14:paraId="14E60D8C" w14:textId="605639E2" w:rsidR="00AA5681" w:rsidRPr="00E03890" w:rsidRDefault="003A5090" w:rsidP="00E03890">
      <w:pPr>
        <w:spacing w:after="0" w:line="360" w:lineRule="auto"/>
        <w:jc w:val="both"/>
        <w:rPr>
          <w:rFonts w:ascii="GHEA Mariam" w:eastAsia="Times New Roman" w:hAnsi="GHEA Mariam" w:cs="Sylfaen"/>
          <w:color w:val="000000"/>
          <w:sz w:val="24"/>
          <w:szCs w:val="24"/>
          <w:lang w:val="hy-AM"/>
        </w:rPr>
      </w:pPr>
      <w:r>
        <w:rPr>
          <w:rFonts w:ascii="GHEA Mariam" w:hAnsi="GHEA Mariam" w:cs="Sylfaen"/>
          <w:color w:val="000000"/>
          <w:sz w:val="24"/>
          <w:szCs w:val="24"/>
        </w:rPr>
        <w:lastRenderedPageBreak/>
        <w:t xml:space="preserve">   </w:t>
      </w:r>
      <w:r w:rsidR="0079778E">
        <w:rPr>
          <w:rFonts w:ascii="GHEA Mariam" w:hAnsi="GHEA Mariam" w:cs="Sylfaen"/>
          <w:color w:val="000000"/>
          <w:sz w:val="24"/>
          <w:szCs w:val="24"/>
        </w:rPr>
        <w:t>1</w:t>
      </w:r>
      <w:r>
        <w:rPr>
          <w:rFonts w:ascii="GHEA Mariam" w:hAnsi="GHEA Mariam" w:cs="Sylfaen"/>
          <w:color w:val="000000"/>
          <w:sz w:val="24"/>
          <w:szCs w:val="24"/>
        </w:rPr>
        <w:t>44</w:t>
      </w:r>
      <w:r w:rsidR="0079778E">
        <w:rPr>
          <w:rFonts w:ascii="GHEA Mariam" w:hAnsi="GHEA Mariam" w:cs="Sylfaen"/>
          <w:color w:val="000000"/>
          <w:sz w:val="24"/>
          <w:szCs w:val="24"/>
        </w:rPr>
        <w:t xml:space="preserve">. </w:t>
      </w:r>
      <w:r w:rsidR="00AA5681" w:rsidRPr="00E03890">
        <w:rPr>
          <w:rFonts w:ascii="GHEA Mariam" w:hAnsi="GHEA Mariam" w:cs="Sylfaen"/>
          <w:color w:val="000000"/>
          <w:sz w:val="24"/>
          <w:szCs w:val="24"/>
          <w:lang w:val="hy-AM"/>
        </w:rPr>
        <w:t xml:space="preserve">Ազգային պարկին </w:t>
      </w:r>
      <w:r w:rsidR="00AA5681" w:rsidRPr="00E03890">
        <w:rPr>
          <w:rFonts w:ascii="GHEA Mariam" w:eastAsia="Times New Roman" w:hAnsi="GHEA Mariam" w:cs="Sylfaen"/>
          <w:color w:val="000000"/>
          <w:sz w:val="24"/>
          <w:szCs w:val="24"/>
          <w:lang w:val="hy-AM"/>
        </w:rPr>
        <w:t xml:space="preserve">վերաբերվող տարածական շերտը ներկայացվում է պոլիգոնային տեսքով՝ հետևյալ հատկանիշներով (աղ. 2)։ </w:t>
      </w:r>
    </w:p>
    <w:p w14:paraId="58A2812F" w14:textId="25EE201F" w:rsidR="00AA5681" w:rsidRPr="00E03890" w:rsidRDefault="003A5090" w:rsidP="00E03890">
      <w:pPr>
        <w:spacing w:after="0" w:line="360" w:lineRule="auto"/>
        <w:jc w:val="both"/>
        <w:rPr>
          <w:rFonts w:ascii="GHEA Mariam" w:eastAsia="Times New Roman" w:hAnsi="GHEA Mariam" w:cs="Sylfaen"/>
          <w:b/>
          <w:color w:val="000000"/>
          <w:sz w:val="24"/>
          <w:szCs w:val="24"/>
          <w:lang w:val="hy-AM"/>
        </w:rPr>
      </w:pPr>
      <w:r>
        <w:rPr>
          <w:rFonts w:ascii="GHEA Mariam" w:eastAsia="Times New Roman" w:hAnsi="GHEA Mariam" w:cs="Sylfaen"/>
          <w:b/>
          <w:color w:val="000000"/>
          <w:sz w:val="24"/>
          <w:szCs w:val="24"/>
        </w:rPr>
        <w:t xml:space="preserve">   </w:t>
      </w:r>
      <w:r w:rsidR="00C953AE" w:rsidRPr="00E03890">
        <w:rPr>
          <w:rFonts w:ascii="GHEA Mariam" w:eastAsia="Times New Roman" w:hAnsi="GHEA Mariam" w:cs="Sylfaen"/>
          <w:b/>
          <w:color w:val="000000"/>
          <w:sz w:val="24"/>
          <w:szCs w:val="24"/>
        </w:rPr>
        <w:t>1)</w:t>
      </w:r>
      <w:r w:rsidR="004C0EC7" w:rsidRPr="00E03890">
        <w:rPr>
          <w:rFonts w:ascii="GHEA Mariam" w:eastAsia="Times New Roman" w:hAnsi="GHEA Mariam" w:cs="Sylfaen"/>
          <w:b/>
          <w:color w:val="000000"/>
          <w:sz w:val="24"/>
          <w:szCs w:val="24"/>
        </w:rPr>
        <w:t xml:space="preserve"> </w:t>
      </w:r>
      <w:r w:rsidR="00F666B5" w:rsidRPr="00E03890">
        <w:rPr>
          <w:rFonts w:ascii="GHEA Mariam" w:eastAsia="Times New Roman" w:hAnsi="GHEA Mariam" w:cs="Sylfaen"/>
          <w:b/>
          <w:color w:val="000000"/>
          <w:sz w:val="24"/>
          <w:szCs w:val="24"/>
          <w:lang w:val="hy-AM"/>
        </w:rPr>
        <w:t>Ա</w:t>
      </w:r>
      <w:r w:rsidR="00AA5681" w:rsidRPr="00E03890">
        <w:rPr>
          <w:rFonts w:ascii="GHEA Mariam" w:eastAsia="Times New Roman" w:hAnsi="GHEA Mariam" w:cs="Sylfaen"/>
          <w:b/>
          <w:color w:val="000000"/>
          <w:sz w:val="24"/>
          <w:szCs w:val="24"/>
          <w:lang w:val="hy-AM"/>
        </w:rPr>
        <w:t>րտաքին նույնականացուցիչ</w:t>
      </w:r>
      <w:r w:rsidR="00AA5681" w:rsidRPr="00E03890">
        <w:rPr>
          <w:rFonts w:ascii="GHEA Mariam" w:hAnsi="GHEA Mariam"/>
          <w:sz w:val="24"/>
          <w:szCs w:val="24"/>
          <w:lang w:val="hy-AM"/>
        </w:rPr>
        <w:t xml:space="preserve"> </w:t>
      </w:r>
      <w:r w:rsidR="00AA5681" w:rsidRPr="00E03890">
        <w:rPr>
          <w:rFonts w:ascii="GHEA Mariam" w:eastAsia="Times New Roman" w:hAnsi="GHEA Mariam" w:cs="Sylfaen"/>
          <w:b/>
          <w:color w:val="000000"/>
          <w:sz w:val="24"/>
          <w:szCs w:val="24"/>
          <w:lang w:val="hy-AM"/>
        </w:rPr>
        <w:t>(Id)</w:t>
      </w:r>
    </w:p>
    <w:p w14:paraId="6D42D34B" w14:textId="5AC5AAD8" w:rsidR="00AA5681" w:rsidRPr="00E03890" w:rsidRDefault="003A5090" w:rsidP="00E03890">
      <w:pPr>
        <w:spacing w:after="0" w:line="360" w:lineRule="auto"/>
        <w:jc w:val="both"/>
        <w:rPr>
          <w:rFonts w:ascii="GHEA Mariam" w:eastAsia="Times New Roman" w:hAnsi="GHEA Mariam" w:cs="Sylfaen"/>
          <w:b/>
          <w:color w:val="000000"/>
          <w:sz w:val="24"/>
          <w:szCs w:val="24"/>
          <w:lang w:val="hy-AM"/>
        </w:rPr>
      </w:pPr>
      <w:r>
        <w:rPr>
          <w:rFonts w:ascii="GHEA Mariam" w:eastAsia="Times New Roman" w:hAnsi="GHEA Mariam" w:cs="Sylfaen"/>
          <w:b/>
          <w:color w:val="000000"/>
          <w:sz w:val="24"/>
          <w:szCs w:val="24"/>
        </w:rPr>
        <w:t xml:space="preserve">   </w:t>
      </w:r>
      <w:r w:rsidR="00C953AE" w:rsidRPr="00E03890">
        <w:rPr>
          <w:rFonts w:ascii="GHEA Mariam" w:eastAsia="Times New Roman" w:hAnsi="GHEA Mariam" w:cs="Sylfaen"/>
          <w:b/>
          <w:color w:val="000000"/>
          <w:sz w:val="24"/>
          <w:szCs w:val="24"/>
        </w:rPr>
        <w:t>2)</w:t>
      </w:r>
      <w:r w:rsidR="004C0EC7" w:rsidRPr="00E03890">
        <w:rPr>
          <w:rFonts w:ascii="GHEA Mariam" w:eastAsia="Times New Roman" w:hAnsi="GHEA Mariam" w:cs="Sylfaen"/>
          <w:b/>
          <w:color w:val="000000"/>
          <w:sz w:val="24"/>
          <w:szCs w:val="24"/>
        </w:rPr>
        <w:t xml:space="preserve"> </w:t>
      </w:r>
      <w:r w:rsidR="00AA5681" w:rsidRPr="00E03890">
        <w:rPr>
          <w:rFonts w:ascii="GHEA Mariam" w:eastAsia="Times New Roman" w:hAnsi="GHEA Mariam" w:cs="Sylfaen"/>
          <w:b/>
          <w:color w:val="000000"/>
          <w:sz w:val="24"/>
          <w:szCs w:val="24"/>
          <w:lang w:val="hy-AM"/>
        </w:rPr>
        <w:t>Անվանում (Name)</w:t>
      </w:r>
    </w:p>
    <w:p w14:paraId="37B0E1AD" w14:textId="58638C17" w:rsidR="00AA5681" w:rsidRPr="00E03890" w:rsidRDefault="003A5090" w:rsidP="00E03890">
      <w:pPr>
        <w:spacing w:after="0" w:line="360" w:lineRule="auto"/>
        <w:jc w:val="both"/>
        <w:rPr>
          <w:rFonts w:ascii="GHEA Mariam" w:eastAsia="Times New Roman" w:hAnsi="GHEA Mariam" w:cs="Sylfaen"/>
          <w:b/>
          <w:color w:val="000000"/>
          <w:sz w:val="24"/>
          <w:szCs w:val="24"/>
          <w:lang w:val="hy-AM"/>
        </w:rPr>
      </w:pPr>
      <w:r>
        <w:rPr>
          <w:rFonts w:ascii="GHEA Mariam" w:eastAsia="Times New Roman" w:hAnsi="GHEA Mariam" w:cs="Sylfaen"/>
          <w:b/>
          <w:color w:val="000000"/>
          <w:sz w:val="24"/>
          <w:szCs w:val="24"/>
        </w:rPr>
        <w:t xml:space="preserve">   </w:t>
      </w:r>
      <w:r w:rsidR="00C953AE" w:rsidRPr="00E03890">
        <w:rPr>
          <w:rFonts w:ascii="GHEA Mariam" w:eastAsia="Times New Roman" w:hAnsi="GHEA Mariam" w:cs="Sylfaen"/>
          <w:b/>
          <w:color w:val="000000"/>
          <w:sz w:val="24"/>
          <w:szCs w:val="24"/>
        </w:rPr>
        <w:t>3)</w:t>
      </w:r>
      <w:r w:rsidR="004C0EC7" w:rsidRPr="00E03890">
        <w:rPr>
          <w:rFonts w:ascii="GHEA Mariam" w:eastAsia="Times New Roman" w:hAnsi="GHEA Mariam" w:cs="Sylfaen"/>
          <w:b/>
          <w:color w:val="000000"/>
          <w:sz w:val="24"/>
          <w:szCs w:val="24"/>
        </w:rPr>
        <w:t xml:space="preserve"> </w:t>
      </w:r>
      <w:r w:rsidR="00AA5681" w:rsidRPr="00E03890">
        <w:rPr>
          <w:rFonts w:ascii="GHEA Mariam" w:eastAsia="Times New Roman" w:hAnsi="GHEA Mariam" w:cs="Sylfaen"/>
          <w:b/>
          <w:color w:val="000000"/>
          <w:sz w:val="24"/>
          <w:szCs w:val="24"/>
          <w:lang w:val="hy-AM"/>
        </w:rPr>
        <w:t>Մակերես (Area)</w:t>
      </w:r>
    </w:p>
    <w:p w14:paraId="17CE8663" w14:textId="1E146C10" w:rsidR="00AA5681" w:rsidRPr="00E03890" w:rsidRDefault="003A5090" w:rsidP="00E03890">
      <w:pPr>
        <w:spacing w:after="0" w:line="360" w:lineRule="auto"/>
        <w:jc w:val="both"/>
        <w:rPr>
          <w:rFonts w:ascii="GHEA Mariam" w:eastAsia="Times New Roman" w:hAnsi="GHEA Mariam" w:cs="Sylfaen"/>
          <w:b/>
          <w:color w:val="000000"/>
          <w:sz w:val="24"/>
          <w:szCs w:val="24"/>
          <w:lang w:val="hy-AM"/>
        </w:rPr>
      </w:pPr>
      <w:r>
        <w:rPr>
          <w:rFonts w:ascii="GHEA Mariam" w:eastAsia="Times New Roman" w:hAnsi="GHEA Mariam" w:cs="Sylfaen"/>
          <w:b/>
          <w:color w:val="000000"/>
          <w:sz w:val="24"/>
          <w:szCs w:val="24"/>
        </w:rPr>
        <w:t xml:space="preserve">   </w:t>
      </w:r>
      <w:r w:rsidR="00C953AE" w:rsidRPr="00E03890">
        <w:rPr>
          <w:rFonts w:ascii="GHEA Mariam" w:eastAsia="Times New Roman" w:hAnsi="GHEA Mariam" w:cs="Sylfaen"/>
          <w:b/>
          <w:color w:val="000000"/>
          <w:sz w:val="24"/>
          <w:szCs w:val="24"/>
        </w:rPr>
        <w:t>4)</w:t>
      </w:r>
      <w:r w:rsidR="004C0EC7" w:rsidRPr="00E03890">
        <w:rPr>
          <w:rFonts w:ascii="GHEA Mariam" w:eastAsia="Times New Roman" w:hAnsi="GHEA Mariam" w:cs="Sylfaen"/>
          <w:b/>
          <w:color w:val="000000"/>
          <w:sz w:val="24"/>
          <w:szCs w:val="24"/>
        </w:rPr>
        <w:t xml:space="preserve"> </w:t>
      </w:r>
      <w:r w:rsidR="00AA5681" w:rsidRPr="00E03890">
        <w:rPr>
          <w:rFonts w:ascii="GHEA Mariam" w:eastAsia="Times New Roman" w:hAnsi="GHEA Mariam" w:cs="Sylfaen"/>
          <w:b/>
          <w:color w:val="000000"/>
          <w:sz w:val="24"/>
          <w:szCs w:val="24"/>
          <w:lang w:val="hy-AM"/>
        </w:rPr>
        <w:t>Գոտիավորում (Zoning)</w:t>
      </w:r>
    </w:p>
    <w:p w14:paraId="03AA08B6" w14:textId="689D86F3" w:rsidR="0079778E" w:rsidRDefault="003A5090" w:rsidP="00E03890">
      <w:pPr>
        <w:spacing w:after="0" w:line="360" w:lineRule="auto"/>
        <w:jc w:val="both"/>
        <w:rPr>
          <w:rFonts w:ascii="GHEA Mariam" w:hAnsi="GHEA Mariam" w:cs="Sylfaen"/>
          <w:color w:val="000000"/>
          <w:sz w:val="24"/>
          <w:szCs w:val="24"/>
          <w:lang w:val="hy-AM"/>
        </w:rPr>
      </w:pPr>
      <w:r>
        <w:rPr>
          <w:rFonts w:ascii="GHEA Mariam" w:hAnsi="GHEA Mariam" w:cs="Sylfaen"/>
          <w:color w:val="000000"/>
          <w:sz w:val="24"/>
          <w:szCs w:val="24"/>
        </w:rPr>
        <w:t xml:space="preserve">   </w:t>
      </w:r>
      <w:r w:rsidR="0079778E">
        <w:rPr>
          <w:rFonts w:ascii="GHEA Mariam" w:hAnsi="GHEA Mariam" w:cs="Sylfaen"/>
          <w:color w:val="000000"/>
          <w:sz w:val="24"/>
          <w:szCs w:val="24"/>
        </w:rPr>
        <w:t>1</w:t>
      </w:r>
      <w:r>
        <w:rPr>
          <w:rFonts w:ascii="GHEA Mariam" w:hAnsi="GHEA Mariam" w:cs="Sylfaen"/>
          <w:color w:val="000000"/>
          <w:sz w:val="24"/>
          <w:szCs w:val="24"/>
        </w:rPr>
        <w:t>45</w:t>
      </w:r>
      <w:r w:rsidR="00453BA1" w:rsidRPr="00E03890">
        <w:rPr>
          <w:rFonts w:ascii="GHEA Mariam" w:hAnsi="GHEA Mariam" w:cs="Sylfaen"/>
          <w:color w:val="000000"/>
          <w:sz w:val="24"/>
          <w:szCs w:val="24"/>
        </w:rPr>
        <w:t xml:space="preserve">. </w:t>
      </w:r>
      <w:r w:rsidR="00AA5681" w:rsidRPr="00E03890">
        <w:rPr>
          <w:rFonts w:ascii="GHEA Mariam" w:hAnsi="GHEA Mariam" w:cs="Sylfaen"/>
          <w:color w:val="000000"/>
          <w:sz w:val="24"/>
          <w:szCs w:val="24"/>
          <w:lang w:val="hy-AM"/>
        </w:rPr>
        <w:t>Ազգային պարկերի տարածքները` ըստ պահպանության և օգտագործման ռեժիմի, գործառնական նշանակության և էկոլոգիական, գիտական, ռեկրեացիոն, տնտեսական, պատմամշակութային ու գեղագիտական արժեքների բաժանվում են արգելոցային,</w:t>
      </w:r>
      <w:r w:rsidR="00C3105C" w:rsidRPr="00E03890">
        <w:rPr>
          <w:rFonts w:ascii="GHEA Mariam" w:hAnsi="GHEA Mariam" w:cs="Sylfaen"/>
          <w:color w:val="000000"/>
          <w:sz w:val="24"/>
          <w:szCs w:val="24"/>
          <w:lang w:val="hy-AM"/>
        </w:rPr>
        <w:t xml:space="preserve"> արգելավայրային,</w:t>
      </w:r>
      <w:r w:rsidR="00AA5681" w:rsidRPr="00E03890">
        <w:rPr>
          <w:rFonts w:ascii="GHEA Mariam" w:hAnsi="GHEA Mariam" w:cs="Sylfaen"/>
          <w:color w:val="000000"/>
          <w:sz w:val="24"/>
          <w:szCs w:val="24"/>
          <w:lang w:val="hy-AM"/>
        </w:rPr>
        <w:t xml:space="preserve"> ռեկրեացիոն և տնտեսական գոտիների: </w:t>
      </w:r>
    </w:p>
    <w:p w14:paraId="690643F4" w14:textId="725AA843" w:rsidR="00AA5681" w:rsidRPr="00E03890" w:rsidRDefault="003A5090" w:rsidP="00E03890">
      <w:pPr>
        <w:spacing w:after="0" w:line="360" w:lineRule="auto"/>
        <w:jc w:val="both"/>
        <w:rPr>
          <w:rFonts w:ascii="GHEA Mariam" w:eastAsia="Times New Roman" w:hAnsi="GHEA Mariam" w:cs="Sylfaen"/>
          <w:b/>
          <w:color w:val="000000"/>
          <w:sz w:val="24"/>
          <w:szCs w:val="24"/>
          <w:lang w:val="hy-AM"/>
        </w:rPr>
      </w:pPr>
      <w:r>
        <w:rPr>
          <w:rFonts w:ascii="GHEA Mariam" w:hAnsi="GHEA Mariam" w:cs="Sylfaen"/>
          <w:color w:val="000000"/>
          <w:sz w:val="24"/>
          <w:szCs w:val="24"/>
        </w:rPr>
        <w:t xml:space="preserve">   </w:t>
      </w:r>
      <w:r w:rsidR="0079778E">
        <w:rPr>
          <w:rFonts w:ascii="GHEA Mariam" w:hAnsi="GHEA Mariam" w:cs="Sylfaen"/>
          <w:color w:val="000000"/>
          <w:sz w:val="24"/>
          <w:szCs w:val="24"/>
        </w:rPr>
        <w:t>1</w:t>
      </w:r>
      <w:r>
        <w:rPr>
          <w:rFonts w:ascii="GHEA Mariam" w:hAnsi="GHEA Mariam" w:cs="Sylfaen"/>
          <w:color w:val="000000"/>
          <w:sz w:val="24"/>
          <w:szCs w:val="24"/>
        </w:rPr>
        <w:t>46</w:t>
      </w:r>
      <w:r w:rsidR="0079778E">
        <w:rPr>
          <w:rFonts w:ascii="GHEA Mariam" w:hAnsi="GHEA Mariam" w:cs="Sylfaen"/>
          <w:color w:val="000000"/>
          <w:sz w:val="24"/>
          <w:szCs w:val="24"/>
        </w:rPr>
        <w:t xml:space="preserve">. </w:t>
      </w:r>
      <w:r w:rsidR="00AA5681" w:rsidRPr="00E03890">
        <w:rPr>
          <w:rFonts w:ascii="GHEA Mariam" w:hAnsi="GHEA Mariam" w:cs="Sylfaen"/>
          <w:color w:val="000000"/>
          <w:sz w:val="24"/>
          <w:szCs w:val="24"/>
          <w:lang w:val="hy-AM"/>
        </w:rPr>
        <w:t>Գոտիավորում դաշտում ներկայացվում են այդ գոտիները:</w:t>
      </w:r>
    </w:p>
    <w:p w14:paraId="3069C620" w14:textId="6A7AB014" w:rsidR="00AA5681" w:rsidRPr="00E03890" w:rsidRDefault="003A5090" w:rsidP="00E03890">
      <w:pPr>
        <w:spacing w:after="0" w:line="360" w:lineRule="auto"/>
        <w:jc w:val="both"/>
        <w:rPr>
          <w:rFonts w:ascii="GHEA Mariam" w:eastAsia="Times New Roman" w:hAnsi="GHEA Mariam" w:cs="Sylfaen"/>
          <w:b/>
          <w:color w:val="000000"/>
          <w:sz w:val="24"/>
          <w:szCs w:val="24"/>
          <w:lang w:val="hy-AM"/>
        </w:rPr>
      </w:pPr>
      <w:r>
        <w:rPr>
          <w:rFonts w:ascii="GHEA Mariam" w:eastAsia="Times New Roman" w:hAnsi="GHEA Mariam" w:cs="Sylfaen"/>
          <w:b/>
          <w:color w:val="000000"/>
          <w:sz w:val="24"/>
          <w:szCs w:val="24"/>
        </w:rPr>
        <w:t xml:space="preserve">   </w:t>
      </w:r>
      <w:r w:rsidR="00453BA1" w:rsidRPr="00E03890">
        <w:rPr>
          <w:rFonts w:ascii="GHEA Mariam" w:eastAsia="Times New Roman" w:hAnsi="GHEA Mariam" w:cs="Sylfaen"/>
          <w:b/>
          <w:color w:val="000000"/>
          <w:sz w:val="24"/>
          <w:szCs w:val="24"/>
        </w:rPr>
        <w:t>1)</w:t>
      </w:r>
      <w:r w:rsidR="004C0EC7" w:rsidRPr="00E03890">
        <w:rPr>
          <w:rFonts w:ascii="GHEA Mariam" w:eastAsia="Times New Roman" w:hAnsi="GHEA Mariam" w:cs="Sylfaen"/>
          <w:b/>
          <w:color w:val="000000"/>
          <w:sz w:val="24"/>
          <w:szCs w:val="24"/>
        </w:rPr>
        <w:t xml:space="preserve"> </w:t>
      </w:r>
      <w:r w:rsidR="00AA5681" w:rsidRPr="00E03890">
        <w:rPr>
          <w:rFonts w:ascii="GHEA Mariam" w:eastAsia="Times New Roman" w:hAnsi="GHEA Mariam" w:cs="Sylfaen"/>
          <w:b/>
          <w:color w:val="000000"/>
          <w:sz w:val="24"/>
          <w:szCs w:val="24"/>
          <w:lang w:val="hy-AM"/>
        </w:rPr>
        <w:t>Սահմանափակում</w:t>
      </w:r>
      <w:r w:rsidR="00FF45DA" w:rsidRPr="00E03890">
        <w:rPr>
          <w:rFonts w:ascii="GHEA Mariam" w:eastAsia="Times New Roman" w:hAnsi="GHEA Mariam" w:cs="Sylfaen"/>
          <w:b/>
          <w:color w:val="000000"/>
          <w:sz w:val="24"/>
          <w:szCs w:val="24"/>
        </w:rPr>
        <w:t xml:space="preserve"> </w:t>
      </w:r>
      <w:r w:rsidR="00AA5681" w:rsidRPr="00E03890">
        <w:rPr>
          <w:rFonts w:ascii="GHEA Mariam" w:eastAsia="Times New Roman" w:hAnsi="GHEA Mariam" w:cs="Sylfaen"/>
          <w:b/>
          <w:color w:val="000000"/>
          <w:sz w:val="24"/>
          <w:szCs w:val="24"/>
          <w:lang w:val="hy-AM"/>
        </w:rPr>
        <w:t>(Restriction)</w:t>
      </w:r>
    </w:p>
    <w:p w14:paraId="64E29556" w14:textId="283BBD21" w:rsidR="00AA5681" w:rsidRPr="00E03890" w:rsidRDefault="003A5090" w:rsidP="00E03890">
      <w:pPr>
        <w:spacing w:after="0" w:line="360" w:lineRule="auto"/>
        <w:jc w:val="both"/>
        <w:rPr>
          <w:rFonts w:ascii="GHEA Mariam" w:eastAsia="Times New Roman" w:hAnsi="GHEA Mariam" w:cs="Sylfaen"/>
          <w:b/>
          <w:color w:val="000000"/>
          <w:sz w:val="24"/>
          <w:szCs w:val="24"/>
          <w:lang w:val="hy-AM"/>
        </w:rPr>
      </w:pPr>
      <w:r>
        <w:rPr>
          <w:rFonts w:ascii="GHEA Mariam" w:eastAsia="Times New Roman" w:hAnsi="GHEA Mariam" w:cs="Sylfaen"/>
          <w:b/>
          <w:sz w:val="24"/>
          <w:szCs w:val="24"/>
        </w:rPr>
        <w:t xml:space="preserve">   </w:t>
      </w:r>
      <w:r w:rsidR="00453BA1" w:rsidRPr="00E03890">
        <w:rPr>
          <w:rFonts w:ascii="GHEA Mariam" w:eastAsia="Times New Roman" w:hAnsi="GHEA Mariam" w:cs="Sylfaen"/>
          <w:b/>
          <w:sz w:val="24"/>
          <w:szCs w:val="24"/>
        </w:rPr>
        <w:t>2)</w:t>
      </w:r>
      <w:r w:rsidR="004C0EC7" w:rsidRPr="00E03890">
        <w:rPr>
          <w:rFonts w:ascii="GHEA Mariam" w:eastAsia="Times New Roman" w:hAnsi="GHEA Mariam" w:cs="Sylfaen"/>
          <w:b/>
          <w:sz w:val="24"/>
          <w:szCs w:val="24"/>
        </w:rPr>
        <w:t xml:space="preserve"> </w:t>
      </w:r>
      <w:r w:rsidR="00AA5681" w:rsidRPr="00E03890">
        <w:rPr>
          <w:rFonts w:ascii="GHEA Mariam" w:eastAsia="Times New Roman" w:hAnsi="GHEA Mariam" w:cs="Sylfaen"/>
          <w:b/>
          <w:sz w:val="24"/>
          <w:szCs w:val="24"/>
          <w:lang w:val="hy-AM"/>
        </w:rPr>
        <w:t>Ամիս ամսաթիվ</w:t>
      </w:r>
      <w:r w:rsidR="00453BA1" w:rsidRPr="00E03890">
        <w:rPr>
          <w:rFonts w:ascii="GHEA Mariam" w:eastAsia="Times New Roman" w:hAnsi="GHEA Mariam" w:cs="Sylfaen"/>
          <w:b/>
          <w:sz w:val="24"/>
          <w:szCs w:val="24"/>
        </w:rPr>
        <w:t xml:space="preserve"> </w:t>
      </w:r>
      <w:r w:rsidR="00AA5681" w:rsidRPr="00E03890">
        <w:rPr>
          <w:rFonts w:ascii="GHEA Mariam" w:eastAsia="Times New Roman" w:hAnsi="GHEA Mariam" w:cs="Sylfaen"/>
          <w:b/>
          <w:color w:val="000000"/>
          <w:sz w:val="24"/>
          <w:szCs w:val="24"/>
          <w:lang w:val="hy-AM"/>
        </w:rPr>
        <w:t>(</w:t>
      </w:r>
      <w:r w:rsidR="00AA5681" w:rsidRPr="00E03890">
        <w:rPr>
          <w:rFonts w:ascii="GHEA Mariam" w:eastAsia="Times New Roman" w:hAnsi="GHEA Mariam" w:cs="Sylfaen"/>
          <w:b/>
          <w:sz w:val="24"/>
          <w:szCs w:val="24"/>
          <w:lang w:val="hy-AM"/>
        </w:rPr>
        <w:t>Date)</w:t>
      </w:r>
    </w:p>
    <w:p w14:paraId="6387EAAB" w14:textId="0920CEE0" w:rsidR="00AA5681" w:rsidRPr="00E03890" w:rsidRDefault="003A5090" w:rsidP="00E03890">
      <w:pPr>
        <w:spacing w:after="0" w:line="360" w:lineRule="auto"/>
        <w:jc w:val="both"/>
        <w:rPr>
          <w:rFonts w:ascii="GHEA Mariam" w:eastAsia="Times New Roman" w:hAnsi="GHEA Mariam" w:cs="Sylfaen"/>
          <w:b/>
          <w:color w:val="000000"/>
          <w:sz w:val="24"/>
          <w:szCs w:val="24"/>
          <w:lang w:val="hy-AM"/>
        </w:rPr>
      </w:pPr>
      <w:r>
        <w:rPr>
          <w:rFonts w:ascii="GHEA Mariam" w:eastAsia="Times New Roman" w:hAnsi="GHEA Mariam" w:cs="Sylfaen"/>
          <w:b/>
          <w:sz w:val="24"/>
          <w:szCs w:val="24"/>
        </w:rPr>
        <w:t xml:space="preserve">   </w:t>
      </w:r>
      <w:r w:rsidR="00453BA1" w:rsidRPr="00E03890">
        <w:rPr>
          <w:rFonts w:ascii="GHEA Mariam" w:eastAsia="Times New Roman" w:hAnsi="GHEA Mariam" w:cs="Sylfaen"/>
          <w:b/>
          <w:sz w:val="24"/>
          <w:szCs w:val="24"/>
        </w:rPr>
        <w:t xml:space="preserve">3) </w:t>
      </w:r>
      <w:r w:rsidR="00AA5681" w:rsidRPr="00E03890">
        <w:rPr>
          <w:rFonts w:ascii="GHEA Mariam" w:eastAsia="Times New Roman" w:hAnsi="GHEA Mariam" w:cs="Sylfaen"/>
          <w:b/>
          <w:sz w:val="24"/>
          <w:szCs w:val="24"/>
          <w:lang w:val="hy-AM"/>
        </w:rPr>
        <w:t>Հղում (Link)</w:t>
      </w:r>
    </w:p>
    <w:p w14:paraId="70428792" w14:textId="0C58D48B" w:rsidR="00AA5681" w:rsidRPr="00E03890" w:rsidRDefault="003A5090" w:rsidP="00E03890">
      <w:pPr>
        <w:spacing w:after="0" w:line="360" w:lineRule="auto"/>
        <w:jc w:val="both"/>
        <w:rPr>
          <w:rFonts w:ascii="GHEA Mariam" w:eastAsia="Times New Roman" w:hAnsi="GHEA Mariam" w:cs="Sylfaen"/>
          <w:b/>
          <w:color w:val="000000"/>
          <w:sz w:val="24"/>
          <w:szCs w:val="24"/>
          <w:lang w:val="hy-AM"/>
        </w:rPr>
      </w:pPr>
      <w:r>
        <w:rPr>
          <w:rFonts w:ascii="GHEA Mariam" w:eastAsia="Times New Roman" w:hAnsi="GHEA Mariam" w:cs="Sylfaen"/>
          <w:b/>
          <w:color w:val="000000"/>
          <w:sz w:val="24"/>
          <w:szCs w:val="24"/>
        </w:rPr>
        <w:t xml:space="preserve">   </w:t>
      </w:r>
      <w:r w:rsidR="00453BA1" w:rsidRPr="00E03890">
        <w:rPr>
          <w:rFonts w:ascii="GHEA Mariam" w:eastAsia="Times New Roman" w:hAnsi="GHEA Mariam" w:cs="Sylfaen"/>
          <w:b/>
          <w:color w:val="000000"/>
          <w:sz w:val="24"/>
          <w:szCs w:val="24"/>
        </w:rPr>
        <w:t>4)</w:t>
      </w:r>
      <w:r w:rsidR="004C0EC7" w:rsidRPr="00E03890">
        <w:rPr>
          <w:rFonts w:ascii="GHEA Mariam" w:eastAsia="Times New Roman" w:hAnsi="GHEA Mariam" w:cs="Sylfaen"/>
          <w:b/>
          <w:color w:val="000000"/>
          <w:sz w:val="24"/>
          <w:szCs w:val="24"/>
        </w:rPr>
        <w:t xml:space="preserve"> </w:t>
      </w:r>
      <w:r w:rsidR="00AA5681" w:rsidRPr="00E03890">
        <w:rPr>
          <w:rFonts w:ascii="GHEA Mariam" w:eastAsia="Times New Roman" w:hAnsi="GHEA Mariam" w:cs="Sylfaen"/>
          <w:b/>
          <w:color w:val="000000"/>
          <w:sz w:val="24"/>
          <w:szCs w:val="24"/>
          <w:lang w:val="hy-AM"/>
        </w:rPr>
        <w:t>Կառավարումն իրականացնող կառույցի անվանում (Management)</w:t>
      </w:r>
    </w:p>
    <w:p w14:paraId="780F9071" w14:textId="0604A21F" w:rsidR="00453BA1" w:rsidRPr="00E03890" w:rsidRDefault="003A5090" w:rsidP="00E03890">
      <w:pPr>
        <w:spacing w:after="0" w:line="360" w:lineRule="auto"/>
        <w:jc w:val="both"/>
        <w:rPr>
          <w:rFonts w:ascii="GHEA Mariam" w:eastAsia="Times New Roman" w:hAnsi="GHEA Mariam" w:cs="Sylfaen"/>
          <w:b/>
          <w:color w:val="000000"/>
          <w:sz w:val="24"/>
          <w:szCs w:val="24"/>
        </w:rPr>
      </w:pPr>
      <w:r>
        <w:rPr>
          <w:rFonts w:ascii="GHEA Mariam" w:eastAsia="Times New Roman" w:hAnsi="GHEA Mariam" w:cs="Sylfaen"/>
          <w:b/>
          <w:color w:val="000000"/>
          <w:sz w:val="24"/>
          <w:szCs w:val="24"/>
        </w:rPr>
        <w:t xml:space="preserve">   </w:t>
      </w:r>
      <w:r w:rsidR="00453BA1" w:rsidRPr="00E03890">
        <w:rPr>
          <w:rFonts w:ascii="GHEA Mariam" w:eastAsia="Times New Roman" w:hAnsi="GHEA Mariam" w:cs="Sylfaen"/>
          <w:b/>
          <w:color w:val="000000"/>
          <w:sz w:val="24"/>
          <w:szCs w:val="24"/>
        </w:rPr>
        <w:t>5)</w:t>
      </w:r>
      <w:r w:rsidR="004C0EC7" w:rsidRPr="00E03890">
        <w:rPr>
          <w:rFonts w:ascii="GHEA Mariam" w:eastAsia="Times New Roman" w:hAnsi="GHEA Mariam" w:cs="Sylfaen"/>
          <w:b/>
          <w:color w:val="000000"/>
          <w:sz w:val="24"/>
          <w:szCs w:val="24"/>
        </w:rPr>
        <w:t xml:space="preserve"> </w:t>
      </w:r>
      <w:r w:rsidR="00AA5681" w:rsidRPr="00E03890">
        <w:rPr>
          <w:rFonts w:ascii="GHEA Mariam" w:eastAsia="Times New Roman" w:hAnsi="GHEA Mariam" w:cs="Sylfaen"/>
          <w:b/>
          <w:color w:val="000000"/>
          <w:sz w:val="24"/>
          <w:szCs w:val="24"/>
          <w:lang w:val="hy-AM"/>
        </w:rPr>
        <w:t>Դասակարգման արժեք (Classification)</w:t>
      </w:r>
      <w:r w:rsidR="00453BA1" w:rsidRPr="00E03890">
        <w:rPr>
          <w:rFonts w:ascii="GHEA Mariam" w:eastAsia="Times New Roman" w:hAnsi="GHEA Mariam" w:cs="Sylfaen"/>
          <w:b/>
          <w:color w:val="000000"/>
          <w:sz w:val="24"/>
          <w:szCs w:val="24"/>
        </w:rPr>
        <w:t xml:space="preserve"> </w:t>
      </w:r>
      <w:bookmarkStart w:id="10" w:name="_Hlk94031840"/>
    </w:p>
    <w:p w14:paraId="2B4B46B5" w14:textId="478FFBFE" w:rsidR="00AA5681" w:rsidRPr="00E03890" w:rsidRDefault="003A5090" w:rsidP="00E03890">
      <w:pPr>
        <w:spacing w:after="0" w:line="360" w:lineRule="auto"/>
        <w:jc w:val="both"/>
        <w:rPr>
          <w:rFonts w:ascii="GHEA Mariam" w:hAnsi="GHEA Mariam" w:cs="Sylfaen"/>
          <w:color w:val="000000"/>
          <w:sz w:val="24"/>
          <w:szCs w:val="24"/>
          <w:lang w:val="hy-AM"/>
        </w:rPr>
      </w:pPr>
      <w:r>
        <w:rPr>
          <w:rFonts w:ascii="GHEA Mariam" w:hAnsi="GHEA Mariam" w:cs="Sylfaen"/>
          <w:color w:val="000000"/>
          <w:sz w:val="24"/>
          <w:szCs w:val="24"/>
        </w:rPr>
        <w:t xml:space="preserve">   </w:t>
      </w:r>
      <w:r w:rsidR="0079778E">
        <w:rPr>
          <w:rFonts w:ascii="GHEA Mariam" w:hAnsi="GHEA Mariam" w:cs="Sylfaen"/>
          <w:color w:val="000000"/>
          <w:sz w:val="24"/>
          <w:szCs w:val="24"/>
        </w:rPr>
        <w:t>14</w:t>
      </w:r>
      <w:r>
        <w:rPr>
          <w:rFonts w:ascii="GHEA Mariam" w:hAnsi="GHEA Mariam" w:cs="Sylfaen"/>
          <w:color w:val="000000"/>
          <w:sz w:val="24"/>
          <w:szCs w:val="24"/>
        </w:rPr>
        <w:t>7</w:t>
      </w:r>
      <w:r w:rsidR="00453BA1" w:rsidRPr="00E03890">
        <w:rPr>
          <w:rFonts w:ascii="GHEA Mariam" w:hAnsi="GHEA Mariam" w:cs="Sylfaen"/>
          <w:color w:val="000000"/>
          <w:sz w:val="24"/>
          <w:szCs w:val="24"/>
        </w:rPr>
        <w:t xml:space="preserve">. </w:t>
      </w:r>
      <w:r w:rsidR="00AA5681" w:rsidRPr="00E03890">
        <w:rPr>
          <w:rFonts w:ascii="GHEA Mariam" w:hAnsi="GHEA Mariam" w:cs="Sylfaen"/>
          <w:color w:val="000000"/>
          <w:sz w:val="24"/>
          <w:szCs w:val="24"/>
          <w:lang w:val="hy-AM"/>
        </w:rPr>
        <w:t>Ըստ անհրաժեշտության, կարելի է հատկանիշները ընդլայնել ավելացնելով նաև ստորև ներկայացվող հավելյալ հատկանիշները.</w:t>
      </w:r>
      <w:bookmarkEnd w:id="10"/>
    </w:p>
    <w:p w14:paraId="01E44C9F" w14:textId="1B509E0B" w:rsidR="00AA5681" w:rsidRPr="00E03890" w:rsidRDefault="003A5090" w:rsidP="00E03890">
      <w:pPr>
        <w:spacing w:after="0" w:line="360" w:lineRule="auto"/>
        <w:jc w:val="both"/>
        <w:rPr>
          <w:rFonts w:ascii="GHEA Mariam" w:eastAsia="Times New Roman" w:hAnsi="GHEA Mariam" w:cs="Sylfaen"/>
          <w:b/>
          <w:color w:val="000000"/>
          <w:sz w:val="24"/>
          <w:szCs w:val="24"/>
          <w:lang w:val="hy-AM"/>
        </w:rPr>
      </w:pPr>
      <w:r>
        <w:rPr>
          <w:rFonts w:ascii="GHEA Mariam" w:eastAsia="Times New Roman" w:hAnsi="GHEA Mariam" w:cs="Sylfaen"/>
          <w:b/>
          <w:color w:val="000000"/>
          <w:sz w:val="24"/>
          <w:szCs w:val="24"/>
        </w:rPr>
        <w:t xml:space="preserve">   </w:t>
      </w:r>
      <w:r w:rsidR="00453BA1" w:rsidRPr="00E03890">
        <w:rPr>
          <w:rFonts w:ascii="GHEA Mariam" w:eastAsia="Times New Roman" w:hAnsi="GHEA Mariam" w:cs="Sylfaen"/>
          <w:b/>
          <w:color w:val="000000"/>
          <w:sz w:val="24"/>
          <w:szCs w:val="24"/>
        </w:rPr>
        <w:t>1)</w:t>
      </w:r>
      <w:r w:rsidR="00156472" w:rsidRPr="00E03890">
        <w:rPr>
          <w:rFonts w:ascii="GHEA Mariam" w:eastAsia="Times New Roman" w:hAnsi="GHEA Mariam" w:cs="Sylfaen"/>
          <w:b/>
          <w:color w:val="000000"/>
          <w:sz w:val="24"/>
          <w:szCs w:val="24"/>
        </w:rPr>
        <w:t xml:space="preserve"> </w:t>
      </w:r>
      <w:r w:rsidR="00AA5681" w:rsidRPr="00E03890">
        <w:rPr>
          <w:rFonts w:ascii="GHEA Mariam" w:eastAsia="Times New Roman" w:hAnsi="GHEA Mariam" w:cs="Sylfaen"/>
          <w:b/>
          <w:color w:val="000000"/>
          <w:sz w:val="24"/>
          <w:szCs w:val="24"/>
          <w:lang w:val="hy-AM"/>
        </w:rPr>
        <w:t>Անողնաշար</w:t>
      </w:r>
      <w:r w:rsidR="003538F1" w:rsidRPr="00E03890">
        <w:rPr>
          <w:rFonts w:ascii="GHEA Mariam" w:eastAsia="Times New Roman" w:hAnsi="GHEA Mariam" w:cs="Sylfaen"/>
          <w:b/>
          <w:color w:val="000000"/>
          <w:sz w:val="24"/>
          <w:szCs w:val="24"/>
        </w:rPr>
        <w:t xml:space="preserve"> </w:t>
      </w:r>
      <w:r w:rsidR="00AA5681" w:rsidRPr="00E03890">
        <w:rPr>
          <w:rFonts w:ascii="GHEA Mariam" w:eastAsia="Times New Roman" w:hAnsi="GHEA Mariam" w:cs="Sylfaen"/>
          <w:b/>
          <w:color w:val="000000"/>
          <w:sz w:val="24"/>
          <w:szCs w:val="24"/>
          <w:lang w:val="hy-AM"/>
        </w:rPr>
        <w:t>կենդանիներ ընդհանուր</w:t>
      </w:r>
      <w:r w:rsidR="003538F1" w:rsidRPr="00E03890">
        <w:rPr>
          <w:rFonts w:ascii="GHEA Mariam" w:eastAsia="Times New Roman" w:hAnsi="GHEA Mariam" w:cs="Sylfaen"/>
          <w:b/>
          <w:color w:val="000000"/>
          <w:sz w:val="24"/>
          <w:szCs w:val="24"/>
        </w:rPr>
        <w:t xml:space="preserve"> </w:t>
      </w:r>
      <w:r w:rsidR="00AA5681" w:rsidRPr="00E03890">
        <w:rPr>
          <w:rFonts w:ascii="GHEA Mariam" w:eastAsia="Times New Roman" w:hAnsi="GHEA Mariam" w:cs="GHEA Mariam"/>
          <w:b/>
          <w:color w:val="000000"/>
          <w:sz w:val="24"/>
          <w:szCs w:val="24"/>
          <w:lang w:val="hy-AM"/>
        </w:rPr>
        <w:t>քանակը</w:t>
      </w:r>
      <w:r w:rsidR="00827714" w:rsidRPr="00E03890">
        <w:rPr>
          <w:rFonts w:ascii="GHEA Mariam" w:eastAsia="Times New Roman" w:hAnsi="GHEA Mariam" w:cs="GHEA Mariam"/>
          <w:b/>
          <w:color w:val="000000"/>
          <w:sz w:val="24"/>
          <w:szCs w:val="24"/>
        </w:rPr>
        <w:t xml:space="preserve"> </w:t>
      </w:r>
      <w:r w:rsidR="00A43827" w:rsidRPr="00E03890">
        <w:rPr>
          <w:rFonts w:ascii="GHEA Mariam" w:eastAsia="Times New Roman" w:hAnsi="GHEA Mariam" w:cs="GHEA Mariam"/>
          <w:b/>
          <w:color w:val="000000"/>
          <w:sz w:val="24"/>
          <w:szCs w:val="24"/>
        </w:rPr>
        <w:t>(</w:t>
      </w:r>
      <w:r w:rsidR="00827714" w:rsidRPr="00E03890">
        <w:rPr>
          <w:rFonts w:ascii="GHEA Mariam" w:eastAsia="Times New Roman" w:hAnsi="GHEA Mariam" w:cs="GHEA Mariam"/>
          <w:b/>
          <w:color w:val="000000"/>
          <w:sz w:val="24"/>
          <w:szCs w:val="24"/>
        </w:rPr>
        <w:t>Total</w:t>
      </w:r>
      <w:r w:rsidR="00561A6D" w:rsidRPr="00E03890">
        <w:rPr>
          <w:rFonts w:ascii="GHEA Mariam" w:eastAsia="Times New Roman" w:hAnsi="GHEA Mariam" w:cs="GHEA Mariam"/>
          <w:b/>
          <w:color w:val="000000"/>
          <w:sz w:val="24"/>
          <w:szCs w:val="24"/>
          <w:lang w:val="hy-AM"/>
        </w:rPr>
        <w:t xml:space="preserve"> </w:t>
      </w:r>
      <w:r w:rsidR="00FB1D4F" w:rsidRPr="00E03890">
        <w:rPr>
          <w:rFonts w:ascii="GHEA Mariam" w:eastAsia="Times New Roman" w:hAnsi="GHEA Mariam" w:cs="GHEA Mariam"/>
          <w:b/>
          <w:color w:val="000000"/>
          <w:sz w:val="24"/>
          <w:szCs w:val="24"/>
        </w:rPr>
        <w:t>quantity</w:t>
      </w:r>
      <w:r w:rsidR="00561A6D" w:rsidRPr="00E03890">
        <w:rPr>
          <w:rFonts w:ascii="GHEA Mariam" w:eastAsia="Times New Roman" w:hAnsi="GHEA Mariam" w:cs="GHEA Mariam"/>
          <w:b/>
          <w:color w:val="000000"/>
          <w:sz w:val="24"/>
          <w:szCs w:val="24"/>
          <w:lang w:val="hy-AM"/>
        </w:rPr>
        <w:t xml:space="preserve"> </w:t>
      </w:r>
      <w:r w:rsidR="00827714" w:rsidRPr="00E03890">
        <w:rPr>
          <w:rFonts w:ascii="GHEA Mariam" w:eastAsia="Times New Roman" w:hAnsi="GHEA Mariam" w:cs="GHEA Mariam"/>
          <w:b/>
          <w:color w:val="000000"/>
          <w:sz w:val="24"/>
          <w:szCs w:val="24"/>
        </w:rPr>
        <w:t>of</w:t>
      </w:r>
      <w:r w:rsidR="00561A6D" w:rsidRPr="00E03890">
        <w:rPr>
          <w:rFonts w:ascii="GHEA Mariam" w:eastAsia="Times New Roman" w:hAnsi="GHEA Mariam" w:cs="GHEA Mariam"/>
          <w:b/>
          <w:color w:val="000000"/>
          <w:sz w:val="24"/>
          <w:szCs w:val="24"/>
          <w:lang w:val="hy-AM"/>
        </w:rPr>
        <w:t xml:space="preserve"> </w:t>
      </w:r>
      <w:r w:rsidR="00827714" w:rsidRPr="00E03890">
        <w:rPr>
          <w:rFonts w:ascii="GHEA Mariam" w:eastAsia="Times New Roman" w:hAnsi="GHEA Mariam" w:cs="GHEA Mariam"/>
          <w:b/>
          <w:color w:val="000000"/>
          <w:sz w:val="24"/>
          <w:szCs w:val="24"/>
        </w:rPr>
        <w:t>invertebrates</w:t>
      </w:r>
      <w:r w:rsidR="00561A6D" w:rsidRPr="00E03890">
        <w:rPr>
          <w:rFonts w:ascii="GHEA Mariam" w:eastAsia="Times New Roman" w:hAnsi="GHEA Mariam" w:cs="GHEA Mariam"/>
          <w:b/>
          <w:color w:val="000000"/>
          <w:sz w:val="24"/>
          <w:szCs w:val="24"/>
          <w:lang w:val="hy-AM"/>
        </w:rPr>
        <w:t xml:space="preserve"> </w:t>
      </w:r>
      <w:r w:rsidR="00FB1D4F" w:rsidRPr="00E03890">
        <w:rPr>
          <w:rFonts w:ascii="GHEA Mariam" w:eastAsia="Times New Roman" w:hAnsi="GHEA Mariam" w:cs="GHEA Mariam"/>
          <w:b/>
          <w:color w:val="000000"/>
          <w:sz w:val="24"/>
          <w:szCs w:val="24"/>
        </w:rPr>
        <w:t>animals</w:t>
      </w:r>
      <w:r w:rsidR="00A43827" w:rsidRPr="00E03890">
        <w:rPr>
          <w:rFonts w:ascii="GHEA Mariam" w:eastAsia="Times New Roman" w:hAnsi="GHEA Mariam" w:cs="GHEA Mariam"/>
          <w:b/>
          <w:color w:val="000000"/>
          <w:sz w:val="24"/>
          <w:szCs w:val="24"/>
        </w:rPr>
        <w:t>)</w:t>
      </w:r>
    </w:p>
    <w:p w14:paraId="2E5C3273" w14:textId="40A5BB91" w:rsidR="00AA5681" w:rsidRPr="00E03890" w:rsidRDefault="003A5090" w:rsidP="00E03890">
      <w:pPr>
        <w:spacing w:after="0" w:line="360" w:lineRule="auto"/>
        <w:jc w:val="both"/>
        <w:rPr>
          <w:rFonts w:ascii="GHEA Mariam" w:eastAsia="Times New Roman" w:hAnsi="GHEA Mariam" w:cs="Sylfaen"/>
          <w:b/>
          <w:color w:val="000000"/>
          <w:sz w:val="24"/>
          <w:szCs w:val="24"/>
          <w:lang w:val="hy-AM"/>
        </w:rPr>
      </w:pPr>
      <w:r>
        <w:rPr>
          <w:rFonts w:ascii="GHEA Mariam" w:eastAsia="Times New Roman" w:hAnsi="GHEA Mariam" w:cs="GHEA Mariam"/>
          <w:b/>
          <w:color w:val="000000"/>
          <w:sz w:val="24"/>
          <w:szCs w:val="24"/>
        </w:rPr>
        <w:t xml:space="preserve">   </w:t>
      </w:r>
      <w:r w:rsidR="00453BA1" w:rsidRPr="00E03890">
        <w:rPr>
          <w:rFonts w:ascii="GHEA Mariam" w:eastAsia="Times New Roman" w:hAnsi="GHEA Mariam" w:cs="GHEA Mariam"/>
          <w:b/>
          <w:color w:val="000000"/>
          <w:sz w:val="24"/>
          <w:szCs w:val="24"/>
          <w:lang w:val="hy-AM"/>
        </w:rPr>
        <w:t>2</w:t>
      </w:r>
      <w:r w:rsidR="00453BA1" w:rsidRPr="00E03890">
        <w:rPr>
          <w:rFonts w:ascii="GHEA Mariam" w:eastAsia="Times New Roman" w:hAnsi="GHEA Mariam" w:cs="GHEA Mariam"/>
          <w:b/>
          <w:color w:val="000000"/>
          <w:sz w:val="24"/>
          <w:szCs w:val="24"/>
        </w:rPr>
        <w:t>)</w:t>
      </w:r>
      <w:r w:rsidR="00156472" w:rsidRPr="00E03890">
        <w:rPr>
          <w:rFonts w:ascii="GHEA Mariam" w:eastAsia="Times New Roman" w:hAnsi="GHEA Mariam" w:cs="GHEA Mariam"/>
          <w:b/>
          <w:color w:val="000000"/>
          <w:sz w:val="24"/>
          <w:szCs w:val="24"/>
          <w:lang w:val="hy-AM"/>
        </w:rPr>
        <w:t xml:space="preserve"> </w:t>
      </w:r>
      <w:r w:rsidR="00AA5681" w:rsidRPr="00E03890">
        <w:rPr>
          <w:rFonts w:ascii="GHEA Mariam" w:eastAsia="Times New Roman" w:hAnsi="GHEA Mariam" w:cs="GHEA Mariam"/>
          <w:b/>
          <w:color w:val="000000"/>
          <w:sz w:val="24"/>
          <w:szCs w:val="24"/>
          <w:lang w:val="hy-AM"/>
        </w:rPr>
        <w:t>Կարմիր</w:t>
      </w:r>
      <w:r w:rsidR="003538F1" w:rsidRPr="00E03890">
        <w:rPr>
          <w:rFonts w:ascii="GHEA Mariam" w:eastAsia="Times New Roman" w:hAnsi="GHEA Mariam" w:cs="GHEA Mariam"/>
          <w:b/>
          <w:color w:val="000000"/>
          <w:sz w:val="24"/>
          <w:szCs w:val="24"/>
        </w:rPr>
        <w:t xml:space="preserve"> </w:t>
      </w:r>
      <w:r w:rsidR="00AA5681" w:rsidRPr="00E03890">
        <w:rPr>
          <w:rFonts w:ascii="GHEA Mariam" w:eastAsia="Times New Roman" w:hAnsi="GHEA Mariam" w:cs="Sylfaen"/>
          <w:b/>
          <w:color w:val="000000"/>
          <w:sz w:val="24"/>
          <w:szCs w:val="24"/>
          <w:lang w:val="hy-AM"/>
        </w:rPr>
        <w:t>գրքում ընդգրկված անողնաշար</w:t>
      </w:r>
      <w:r w:rsidR="003538F1" w:rsidRPr="00E03890">
        <w:rPr>
          <w:rFonts w:ascii="GHEA Mariam" w:eastAsia="Times New Roman" w:hAnsi="GHEA Mariam" w:cs="Sylfaen"/>
          <w:b/>
          <w:color w:val="000000"/>
          <w:sz w:val="24"/>
          <w:szCs w:val="24"/>
        </w:rPr>
        <w:t xml:space="preserve"> </w:t>
      </w:r>
      <w:r w:rsidR="00AA5681" w:rsidRPr="00E03890">
        <w:rPr>
          <w:rFonts w:ascii="GHEA Mariam" w:eastAsia="Times New Roman" w:hAnsi="GHEA Mariam" w:cs="Sylfaen"/>
          <w:b/>
          <w:color w:val="000000"/>
          <w:sz w:val="24"/>
          <w:szCs w:val="24"/>
          <w:lang w:val="hy-AM"/>
        </w:rPr>
        <w:t>կենդանիներ ընդհանուր</w:t>
      </w:r>
      <w:r w:rsidR="003538F1" w:rsidRPr="00E03890">
        <w:rPr>
          <w:rFonts w:ascii="GHEA Mariam" w:eastAsia="Times New Roman" w:hAnsi="GHEA Mariam" w:cs="Sylfaen"/>
          <w:b/>
          <w:color w:val="000000"/>
          <w:sz w:val="24"/>
          <w:szCs w:val="24"/>
        </w:rPr>
        <w:t xml:space="preserve"> </w:t>
      </w:r>
      <w:r w:rsidR="00AA5681" w:rsidRPr="00E03890">
        <w:rPr>
          <w:rFonts w:ascii="GHEA Mariam" w:eastAsia="Times New Roman" w:hAnsi="GHEA Mariam" w:cs="GHEA Mariam"/>
          <w:b/>
          <w:color w:val="000000"/>
          <w:sz w:val="24"/>
          <w:szCs w:val="24"/>
          <w:lang w:val="hy-AM"/>
        </w:rPr>
        <w:t>քանակը</w:t>
      </w:r>
      <w:r w:rsidR="00827714" w:rsidRPr="00E03890">
        <w:rPr>
          <w:rFonts w:ascii="GHEA Mariam" w:eastAsia="Times New Roman" w:hAnsi="GHEA Mariam" w:cs="GHEA Mariam"/>
          <w:b/>
          <w:color w:val="000000"/>
          <w:sz w:val="24"/>
          <w:szCs w:val="24"/>
          <w:lang w:val="hy-AM"/>
        </w:rPr>
        <w:t xml:space="preserve"> </w:t>
      </w:r>
      <w:r w:rsidR="00A43827" w:rsidRPr="00E03890">
        <w:rPr>
          <w:rFonts w:ascii="GHEA Mariam" w:eastAsia="Times New Roman" w:hAnsi="GHEA Mariam" w:cs="GHEA Mariam"/>
          <w:b/>
          <w:color w:val="000000"/>
          <w:sz w:val="24"/>
          <w:szCs w:val="24"/>
          <w:lang w:val="hy-AM"/>
        </w:rPr>
        <w:t>(</w:t>
      </w:r>
      <w:r w:rsidR="00827714" w:rsidRPr="00E03890">
        <w:rPr>
          <w:rFonts w:ascii="GHEA Mariam" w:eastAsia="Times New Roman" w:hAnsi="GHEA Mariam" w:cs="GHEA Mariam"/>
          <w:b/>
          <w:color w:val="000000"/>
          <w:sz w:val="24"/>
          <w:szCs w:val="24"/>
          <w:lang w:val="hy-AM"/>
        </w:rPr>
        <w:t>Total</w:t>
      </w:r>
      <w:r w:rsidR="007E75F2" w:rsidRPr="00E03890">
        <w:rPr>
          <w:rFonts w:ascii="GHEA Mariam" w:eastAsia="Times New Roman" w:hAnsi="GHEA Mariam" w:cs="GHEA Mariam"/>
          <w:b/>
          <w:color w:val="000000"/>
          <w:sz w:val="24"/>
          <w:szCs w:val="24"/>
        </w:rPr>
        <w:t>_</w:t>
      </w:r>
      <w:r w:rsidR="00FB1D4F" w:rsidRPr="00E03890">
        <w:rPr>
          <w:rFonts w:ascii="GHEA Mariam" w:eastAsia="Times New Roman" w:hAnsi="GHEA Mariam" w:cs="GHEA Mariam"/>
          <w:b/>
          <w:color w:val="000000"/>
          <w:sz w:val="24"/>
          <w:szCs w:val="24"/>
          <w:lang w:val="hy-AM"/>
        </w:rPr>
        <w:t>quantity</w:t>
      </w:r>
      <w:r w:rsidR="00561A6D" w:rsidRPr="00E03890">
        <w:rPr>
          <w:rFonts w:ascii="GHEA Mariam" w:eastAsia="Times New Roman" w:hAnsi="GHEA Mariam" w:cs="GHEA Mariam"/>
          <w:b/>
          <w:color w:val="000000"/>
          <w:sz w:val="24"/>
          <w:szCs w:val="24"/>
          <w:lang w:val="hy-AM"/>
        </w:rPr>
        <w:t xml:space="preserve"> </w:t>
      </w:r>
      <w:r w:rsidR="00827714" w:rsidRPr="00E03890">
        <w:rPr>
          <w:rFonts w:ascii="GHEA Mariam" w:eastAsia="Times New Roman" w:hAnsi="GHEA Mariam" w:cs="GHEA Mariam"/>
          <w:b/>
          <w:color w:val="000000"/>
          <w:sz w:val="24"/>
          <w:szCs w:val="24"/>
          <w:lang w:val="hy-AM"/>
        </w:rPr>
        <w:t>of</w:t>
      </w:r>
      <w:r w:rsidR="007E75F2" w:rsidRPr="00E03890">
        <w:rPr>
          <w:rFonts w:ascii="GHEA Mariam" w:eastAsia="Times New Roman" w:hAnsi="GHEA Mariam" w:cs="GHEA Mariam"/>
          <w:b/>
          <w:color w:val="000000"/>
          <w:sz w:val="24"/>
          <w:szCs w:val="24"/>
        </w:rPr>
        <w:t>_</w:t>
      </w:r>
      <w:r w:rsidR="00827714" w:rsidRPr="00E03890">
        <w:rPr>
          <w:rFonts w:ascii="GHEA Mariam" w:eastAsia="Times New Roman" w:hAnsi="GHEA Mariam" w:cs="GHEA Mariam"/>
          <w:b/>
          <w:color w:val="000000"/>
          <w:sz w:val="24"/>
          <w:szCs w:val="24"/>
          <w:lang w:val="hy-AM"/>
        </w:rPr>
        <w:t>invertebrates</w:t>
      </w:r>
      <w:r w:rsidR="007E75F2" w:rsidRPr="00E03890">
        <w:rPr>
          <w:rFonts w:ascii="GHEA Mariam" w:eastAsia="Times New Roman" w:hAnsi="GHEA Mariam" w:cs="GHEA Mariam"/>
          <w:b/>
          <w:color w:val="000000"/>
          <w:sz w:val="24"/>
          <w:szCs w:val="24"/>
        </w:rPr>
        <w:t>_</w:t>
      </w:r>
      <w:r w:rsidR="00FB1D4F" w:rsidRPr="00E03890">
        <w:rPr>
          <w:rFonts w:ascii="GHEA Mariam" w:eastAsia="Times New Roman" w:hAnsi="GHEA Mariam" w:cs="GHEA Mariam"/>
          <w:b/>
          <w:color w:val="000000"/>
          <w:sz w:val="24"/>
          <w:szCs w:val="24"/>
          <w:lang w:val="hy-AM"/>
        </w:rPr>
        <w:t>animals</w:t>
      </w:r>
      <w:r w:rsidR="007E75F2" w:rsidRPr="00E03890">
        <w:rPr>
          <w:rFonts w:ascii="GHEA Mariam" w:eastAsia="Times New Roman" w:hAnsi="GHEA Mariam" w:cs="GHEA Mariam"/>
          <w:b/>
          <w:color w:val="000000"/>
          <w:sz w:val="24"/>
          <w:szCs w:val="24"/>
        </w:rPr>
        <w:t>_</w:t>
      </w:r>
      <w:r w:rsidR="00827714" w:rsidRPr="00E03890">
        <w:rPr>
          <w:rFonts w:ascii="GHEA Mariam" w:eastAsia="Times New Roman" w:hAnsi="GHEA Mariam" w:cs="GHEA Mariam"/>
          <w:b/>
          <w:color w:val="000000"/>
          <w:sz w:val="24"/>
          <w:szCs w:val="24"/>
        </w:rPr>
        <w:t>included</w:t>
      </w:r>
      <w:r w:rsidR="007E75F2" w:rsidRPr="00E03890">
        <w:rPr>
          <w:rFonts w:ascii="GHEA Mariam" w:eastAsia="Times New Roman" w:hAnsi="GHEA Mariam" w:cs="GHEA Mariam"/>
          <w:b/>
          <w:color w:val="000000"/>
          <w:sz w:val="24"/>
          <w:szCs w:val="24"/>
        </w:rPr>
        <w:t>_</w:t>
      </w:r>
      <w:r w:rsidR="00827714" w:rsidRPr="00E03890">
        <w:rPr>
          <w:rFonts w:ascii="GHEA Mariam" w:eastAsia="Times New Roman" w:hAnsi="GHEA Mariam" w:cs="GHEA Mariam"/>
          <w:b/>
          <w:color w:val="000000"/>
          <w:sz w:val="24"/>
          <w:szCs w:val="24"/>
        </w:rPr>
        <w:t>in</w:t>
      </w:r>
      <w:r w:rsidR="007E75F2" w:rsidRPr="00E03890">
        <w:rPr>
          <w:rFonts w:ascii="GHEA Mariam" w:eastAsia="Times New Roman" w:hAnsi="GHEA Mariam" w:cs="GHEA Mariam"/>
          <w:b/>
          <w:color w:val="000000"/>
          <w:sz w:val="24"/>
          <w:szCs w:val="24"/>
        </w:rPr>
        <w:t>_</w:t>
      </w:r>
      <w:r w:rsidR="00827714" w:rsidRPr="00E03890">
        <w:rPr>
          <w:rFonts w:ascii="GHEA Mariam" w:eastAsia="Times New Roman" w:hAnsi="GHEA Mariam" w:cs="GHEA Mariam"/>
          <w:b/>
          <w:color w:val="000000"/>
          <w:sz w:val="24"/>
          <w:szCs w:val="24"/>
        </w:rPr>
        <w:t>the</w:t>
      </w:r>
      <w:r w:rsidR="007E75F2" w:rsidRPr="00E03890">
        <w:rPr>
          <w:rFonts w:ascii="GHEA Mariam" w:eastAsia="Times New Roman" w:hAnsi="GHEA Mariam" w:cs="GHEA Mariam"/>
          <w:b/>
          <w:color w:val="000000"/>
          <w:sz w:val="24"/>
          <w:szCs w:val="24"/>
        </w:rPr>
        <w:t>_</w:t>
      </w:r>
      <w:r w:rsidR="00827714" w:rsidRPr="00E03890">
        <w:rPr>
          <w:rFonts w:ascii="GHEA Mariam" w:eastAsia="Times New Roman" w:hAnsi="GHEA Mariam" w:cs="GHEA Mariam"/>
          <w:b/>
          <w:color w:val="000000"/>
          <w:sz w:val="24"/>
          <w:szCs w:val="24"/>
        </w:rPr>
        <w:t>Red Book</w:t>
      </w:r>
      <w:r w:rsidR="00A43827" w:rsidRPr="00E03890">
        <w:rPr>
          <w:rFonts w:ascii="GHEA Mariam" w:eastAsia="Times New Roman" w:hAnsi="GHEA Mariam" w:cs="GHEA Mariam"/>
          <w:b/>
          <w:color w:val="000000"/>
          <w:sz w:val="24"/>
          <w:szCs w:val="24"/>
        </w:rPr>
        <w:t>)</w:t>
      </w:r>
    </w:p>
    <w:p w14:paraId="22083295" w14:textId="6AD3E68B" w:rsidR="00AA5681" w:rsidRPr="00E03890" w:rsidRDefault="003A5090" w:rsidP="00E03890">
      <w:pPr>
        <w:spacing w:after="0" w:line="360" w:lineRule="auto"/>
        <w:jc w:val="both"/>
        <w:rPr>
          <w:rFonts w:ascii="GHEA Mariam" w:eastAsia="Times New Roman" w:hAnsi="GHEA Mariam" w:cs="Sylfaen"/>
          <w:b/>
          <w:color w:val="000000"/>
          <w:sz w:val="24"/>
          <w:szCs w:val="24"/>
          <w:lang w:val="hy-AM"/>
        </w:rPr>
      </w:pPr>
      <w:r>
        <w:rPr>
          <w:rFonts w:ascii="GHEA Mariam" w:eastAsia="Times New Roman" w:hAnsi="GHEA Mariam" w:cs="Sylfaen"/>
          <w:b/>
          <w:color w:val="000000"/>
          <w:sz w:val="24"/>
          <w:szCs w:val="24"/>
        </w:rPr>
        <w:t xml:space="preserve">   </w:t>
      </w:r>
      <w:r w:rsidR="00453BA1" w:rsidRPr="00E03890">
        <w:rPr>
          <w:rFonts w:ascii="GHEA Mariam" w:eastAsia="Times New Roman" w:hAnsi="GHEA Mariam" w:cs="Sylfaen"/>
          <w:b/>
          <w:color w:val="000000"/>
          <w:sz w:val="24"/>
          <w:szCs w:val="24"/>
          <w:lang w:val="hy-AM"/>
        </w:rPr>
        <w:t>3</w:t>
      </w:r>
      <w:r w:rsidR="00453BA1" w:rsidRPr="00E03890">
        <w:rPr>
          <w:rFonts w:ascii="GHEA Mariam" w:eastAsia="Times New Roman" w:hAnsi="GHEA Mariam" w:cs="Sylfaen"/>
          <w:b/>
          <w:color w:val="000000"/>
          <w:sz w:val="24"/>
          <w:szCs w:val="24"/>
        </w:rPr>
        <w:t>)</w:t>
      </w:r>
      <w:r w:rsidR="00156472" w:rsidRPr="00E03890">
        <w:rPr>
          <w:rFonts w:ascii="GHEA Mariam" w:eastAsia="Times New Roman" w:hAnsi="GHEA Mariam" w:cs="Sylfaen"/>
          <w:b/>
          <w:color w:val="000000"/>
          <w:sz w:val="24"/>
          <w:szCs w:val="24"/>
          <w:lang w:val="hy-AM"/>
        </w:rPr>
        <w:t xml:space="preserve"> </w:t>
      </w:r>
      <w:r w:rsidR="00AA5681" w:rsidRPr="00E03890">
        <w:rPr>
          <w:rFonts w:ascii="GHEA Mariam" w:eastAsia="Times New Roman" w:hAnsi="GHEA Mariam" w:cs="Sylfaen"/>
          <w:b/>
          <w:color w:val="000000"/>
          <w:sz w:val="24"/>
          <w:szCs w:val="24"/>
          <w:lang w:val="hy-AM"/>
        </w:rPr>
        <w:t>Ողնաշարավոր կենդանիներ ընդհանուր</w:t>
      </w:r>
      <w:r w:rsidR="003538F1" w:rsidRPr="00E03890">
        <w:rPr>
          <w:rFonts w:ascii="GHEA Mariam" w:eastAsia="Times New Roman" w:hAnsi="GHEA Mariam" w:cs="Sylfaen"/>
          <w:b/>
          <w:color w:val="000000"/>
          <w:sz w:val="24"/>
          <w:szCs w:val="24"/>
        </w:rPr>
        <w:t xml:space="preserve"> </w:t>
      </w:r>
      <w:r w:rsidR="00AA5681" w:rsidRPr="00E03890">
        <w:rPr>
          <w:rFonts w:ascii="GHEA Mariam" w:eastAsia="Times New Roman" w:hAnsi="GHEA Mariam" w:cs="GHEA Mariam"/>
          <w:b/>
          <w:color w:val="000000"/>
          <w:sz w:val="24"/>
          <w:szCs w:val="24"/>
          <w:lang w:val="hy-AM"/>
        </w:rPr>
        <w:t>քանակը</w:t>
      </w:r>
      <w:r w:rsidR="00827714" w:rsidRPr="00E03890">
        <w:rPr>
          <w:rFonts w:ascii="GHEA Mariam" w:hAnsi="GHEA Mariam"/>
          <w:sz w:val="24"/>
          <w:szCs w:val="24"/>
          <w:lang w:val="hy-AM"/>
        </w:rPr>
        <w:t xml:space="preserve"> </w:t>
      </w:r>
      <w:r w:rsidR="0014645D" w:rsidRPr="00E03890">
        <w:rPr>
          <w:rFonts w:ascii="GHEA Mariam" w:hAnsi="GHEA Mariam"/>
          <w:sz w:val="24"/>
          <w:szCs w:val="24"/>
          <w:lang w:val="hy-AM"/>
        </w:rPr>
        <w:t>(</w:t>
      </w:r>
      <w:r w:rsidR="00827714" w:rsidRPr="00E03890">
        <w:rPr>
          <w:rFonts w:ascii="GHEA Mariam" w:eastAsia="Times New Roman" w:hAnsi="GHEA Mariam" w:cs="GHEA Mariam"/>
          <w:b/>
          <w:color w:val="000000"/>
          <w:sz w:val="24"/>
          <w:szCs w:val="24"/>
          <w:lang w:val="hy-AM"/>
        </w:rPr>
        <w:t xml:space="preserve">Total </w:t>
      </w:r>
      <w:r w:rsidR="00FB1D4F" w:rsidRPr="00E03890">
        <w:rPr>
          <w:rFonts w:ascii="GHEA Mariam" w:eastAsia="Times New Roman" w:hAnsi="GHEA Mariam" w:cs="GHEA Mariam"/>
          <w:b/>
          <w:color w:val="000000"/>
          <w:sz w:val="24"/>
          <w:szCs w:val="24"/>
          <w:lang w:val="hy-AM"/>
        </w:rPr>
        <w:t>quantity</w:t>
      </w:r>
      <w:r w:rsidR="00827714" w:rsidRPr="00E03890">
        <w:rPr>
          <w:rFonts w:ascii="GHEA Mariam" w:eastAsia="Times New Roman" w:hAnsi="GHEA Mariam" w:cs="GHEA Mariam"/>
          <w:b/>
          <w:color w:val="000000"/>
          <w:sz w:val="24"/>
          <w:szCs w:val="24"/>
          <w:lang w:val="hy-AM"/>
        </w:rPr>
        <w:t xml:space="preserve"> of vertebrates</w:t>
      </w:r>
      <w:r w:rsidR="00FB1D4F" w:rsidRPr="00E03890">
        <w:rPr>
          <w:rFonts w:ascii="GHEA Mariam" w:eastAsia="Times New Roman" w:hAnsi="GHEA Mariam" w:cs="GHEA Mariam"/>
          <w:b/>
          <w:color w:val="000000"/>
          <w:sz w:val="24"/>
          <w:szCs w:val="24"/>
          <w:lang w:val="hy-AM"/>
        </w:rPr>
        <w:t xml:space="preserve"> animals</w:t>
      </w:r>
      <w:r w:rsidR="0014645D" w:rsidRPr="00E03890">
        <w:rPr>
          <w:rFonts w:ascii="GHEA Mariam" w:eastAsia="Times New Roman" w:hAnsi="GHEA Mariam" w:cs="GHEA Mariam"/>
          <w:b/>
          <w:color w:val="000000"/>
          <w:sz w:val="24"/>
          <w:szCs w:val="24"/>
          <w:lang w:val="hy-AM"/>
        </w:rPr>
        <w:t>)</w:t>
      </w:r>
    </w:p>
    <w:p w14:paraId="2F894F94" w14:textId="45F6A664" w:rsidR="00AA5681" w:rsidRPr="00E03890" w:rsidRDefault="003A5090" w:rsidP="00E03890">
      <w:pPr>
        <w:spacing w:after="0" w:line="360" w:lineRule="auto"/>
        <w:jc w:val="both"/>
        <w:rPr>
          <w:rFonts w:ascii="GHEA Mariam" w:eastAsia="Times New Roman" w:hAnsi="GHEA Mariam" w:cs="Sylfaen"/>
          <w:b/>
          <w:color w:val="000000"/>
          <w:sz w:val="24"/>
          <w:szCs w:val="24"/>
          <w:lang w:val="hy-AM"/>
        </w:rPr>
      </w:pPr>
      <w:r>
        <w:rPr>
          <w:rFonts w:ascii="GHEA Mariam" w:eastAsia="Times New Roman" w:hAnsi="GHEA Mariam" w:cs="Sylfaen"/>
          <w:b/>
          <w:color w:val="000000"/>
          <w:sz w:val="24"/>
          <w:szCs w:val="24"/>
        </w:rPr>
        <w:t xml:space="preserve">   </w:t>
      </w:r>
      <w:r w:rsidR="00453BA1" w:rsidRPr="00E03890">
        <w:rPr>
          <w:rFonts w:ascii="GHEA Mariam" w:eastAsia="Times New Roman" w:hAnsi="GHEA Mariam" w:cs="Sylfaen"/>
          <w:b/>
          <w:color w:val="000000"/>
          <w:sz w:val="24"/>
          <w:szCs w:val="24"/>
          <w:lang w:val="hy-AM"/>
        </w:rPr>
        <w:t>4</w:t>
      </w:r>
      <w:r w:rsidR="00453BA1" w:rsidRPr="00E03890">
        <w:rPr>
          <w:rFonts w:ascii="GHEA Mariam" w:eastAsia="Times New Roman" w:hAnsi="GHEA Mariam" w:cs="Sylfaen"/>
          <w:b/>
          <w:color w:val="000000"/>
          <w:sz w:val="24"/>
          <w:szCs w:val="24"/>
        </w:rPr>
        <w:t>)</w:t>
      </w:r>
      <w:r w:rsidR="00156472" w:rsidRPr="00E03890">
        <w:rPr>
          <w:rFonts w:ascii="GHEA Mariam" w:eastAsia="Times New Roman" w:hAnsi="GHEA Mariam" w:cs="Sylfaen"/>
          <w:b/>
          <w:color w:val="000000"/>
          <w:sz w:val="24"/>
          <w:szCs w:val="24"/>
          <w:lang w:val="hy-AM"/>
        </w:rPr>
        <w:t xml:space="preserve"> </w:t>
      </w:r>
      <w:r w:rsidR="00AA5681" w:rsidRPr="00E03890">
        <w:rPr>
          <w:rFonts w:ascii="GHEA Mariam" w:eastAsia="Times New Roman" w:hAnsi="GHEA Mariam" w:cs="Sylfaen"/>
          <w:b/>
          <w:color w:val="000000"/>
          <w:sz w:val="24"/>
          <w:szCs w:val="24"/>
          <w:lang w:val="hy-AM"/>
        </w:rPr>
        <w:t>Կարմիր</w:t>
      </w:r>
      <w:r w:rsidR="003538F1" w:rsidRPr="00E03890">
        <w:rPr>
          <w:rFonts w:ascii="GHEA Mariam" w:eastAsia="Times New Roman" w:hAnsi="GHEA Mariam" w:cs="Sylfaen"/>
          <w:b/>
          <w:color w:val="000000"/>
          <w:sz w:val="24"/>
          <w:szCs w:val="24"/>
        </w:rPr>
        <w:t xml:space="preserve"> </w:t>
      </w:r>
      <w:r w:rsidR="00AA5681" w:rsidRPr="00E03890">
        <w:rPr>
          <w:rFonts w:ascii="GHEA Mariam" w:eastAsia="Times New Roman" w:hAnsi="GHEA Mariam" w:cs="Sylfaen"/>
          <w:b/>
          <w:color w:val="000000"/>
          <w:sz w:val="24"/>
          <w:szCs w:val="24"/>
          <w:lang w:val="hy-AM"/>
        </w:rPr>
        <w:t>գրքում ընդգրկված ողնաշարավոր</w:t>
      </w:r>
      <w:r w:rsidR="003538F1" w:rsidRPr="00E03890">
        <w:rPr>
          <w:rFonts w:ascii="GHEA Mariam" w:eastAsia="Times New Roman" w:hAnsi="GHEA Mariam" w:cs="Sylfaen"/>
          <w:b/>
          <w:color w:val="000000"/>
          <w:sz w:val="24"/>
          <w:szCs w:val="24"/>
        </w:rPr>
        <w:t xml:space="preserve"> </w:t>
      </w:r>
      <w:r w:rsidR="00AA5681" w:rsidRPr="00E03890">
        <w:rPr>
          <w:rFonts w:ascii="GHEA Mariam" w:eastAsia="Times New Roman" w:hAnsi="GHEA Mariam" w:cs="Sylfaen"/>
          <w:b/>
          <w:color w:val="000000"/>
          <w:sz w:val="24"/>
          <w:szCs w:val="24"/>
          <w:lang w:val="hy-AM"/>
        </w:rPr>
        <w:t>կենդանիներ ընդհանուր</w:t>
      </w:r>
      <w:r w:rsidR="003538F1" w:rsidRPr="00E03890">
        <w:rPr>
          <w:rFonts w:ascii="GHEA Mariam" w:eastAsia="Times New Roman" w:hAnsi="GHEA Mariam" w:cs="Sylfaen"/>
          <w:b/>
          <w:color w:val="000000"/>
          <w:sz w:val="24"/>
          <w:szCs w:val="24"/>
        </w:rPr>
        <w:t xml:space="preserve"> </w:t>
      </w:r>
      <w:r w:rsidR="00AA5681" w:rsidRPr="00E03890">
        <w:rPr>
          <w:rFonts w:ascii="GHEA Mariam" w:eastAsia="Times New Roman" w:hAnsi="GHEA Mariam" w:cs="GHEA Mariam"/>
          <w:b/>
          <w:color w:val="000000"/>
          <w:sz w:val="24"/>
          <w:szCs w:val="24"/>
          <w:lang w:val="hy-AM"/>
        </w:rPr>
        <w:t>քանակը</w:t>
      </w:r>
      <w:r w:rsidR="00827714" w:rsidRPr="00E03890">
        <w:rPr>
          <w:rFonts w:ascii="GHEA Mariam" w:eastAsia="Times New Roman" w:hAnsi="GHEA Mariam" w:cs="GHEA Mariam"/>
          <w:b/>
          <w:color w:val="000000"/>
          <w:sz w:val="24"/>
          <w:szCs w:val="24"/>
          <w:lang w:val="hy-AM"/>
        </w:rPr>
        <w:t xml:space="preserve"> </w:t>
      </w:r>
      <w:r w:rsidR="0014645D" w:rsidRPr="00E03890">
        <w:rPr>
          <w:rFonts w:ascii="GHEA Mariam" w:eastAsia="Times New Roman" w:hAnsi="GHEA Mariam" w:cs="GHEA Mariam"/>
          <w:b/>
          <w:color w:val="000000"/>
          <w:sz w:val="24"/>
          <w:szCs w:val="24"/>
          <w:lang w:val="hy-AM"/>
        </w:rPr>
        <w:t>(</w:t>
      </w:r>
      <w:r w:rsidR="00827714" w:rsidRPr="00E03890">
        <w:rPr>
          <w:rFonts w:ascii="GHEA Mariam" w:eastAsia="Times New Roman" w:hAnsi="GHEA Mariam" w:cs="GHEA Mariam"/>
          <w:b/>
          <w:color w:val="000000"/>
          <w:sz w:val="24"/>
          <w:szCs w:val="24"/>
          <w:lang w:val="hy-AM"/>
        </w:rPr>
        <w:t xml:space="preserve">Total </w:t>
      </w:r>
      <w:r w:rsidR="00FB1D4F" w:rsidRPr="00E03890">
        <w:rPr>
          <w:rFonts w:ascii="GHEA Mariam" w:eastAsia="Times New Roman" w:hAnsi="GHEA Mariam" w:cs="GHEA Mariam"/>
          <w:b/>
          <w:color w:val="000000"/>
          <w:sz w:val="24"/>
          <w:szCs w:val="24"/>
          <w:lang w:val="hy-AM"/>
        </w:rPr>
        <w:t xml:space="preserve">quantity </w:t>
      </w:r>
      <w:r w:rsidR="00827714" w:rsidRPr="00E03890">
        <w:rPr>
          <w:rFonts w:ascii="GHEA Mariam" w:eastAsia="Times New Roman" w:hAnsi="GHEA Mariam" w:cs="GHEA Mariam"/>
          <w:b/>
          <w:color w:val="000000"/>
          <w:sz w:val="24"/>
          <w:szCs w:val="24"/>
          <w:lang w:val="hy-AM"/>
        </w:rPr>
        <w:t>of vertebrates</w:t>
      </w:r>
      <w:r w:rsidR="00FB1D4F" w:rsidRPr="00E03890">
        <w:rPr>
          <w:rFonts w:ascii="GHEA Mariam" w:eastAsia="Times New Roman" w:hAnsi="GHEA Mariam" w:cs="GHEA Mariam"/>
          <w:b/>
          <w:color w:val="000000"/>
          <w:sz w:val="24"/>
          <w:szCs w:val="24"/>
          <w:lang w:val="hy-AM"/>
        </w:rPr>
        <w:t xml:space="preserve"> animals</w:t>
      </w:r>
      <w:r w:rsidR="00827714" w:rsidRPr="00E03890">
        <w:rPr>
          <w:rFonts w:ascii="GHEA Mariam" w:eastAsia="Times New Roman" w:hAnsi="GHEA Mariam" w:cs="GHEA Mariam"/>
          <w:b/>
          <w:color w:val="000000"/>
          <w:sz w:val="24"/>
          <w:szCs w:val="24"/>
          <w:lang w:val="hy-AM"/>
        </w:rPr>
        <w:t xml:space="preserve"> included in the Red Book</w:t>
      </w:r>
      <w:r w:rsidR="0014645D" w:rsidRPr="00E03890">
        <w:rPr>
          <w:rFonts w:ascii="GHEA Mariam" w:eastAsia="Times New Roman" w:hAnsi="GHEA Mariam" w:cs="GHEA Mariam"/>
          <w:b/>
          <w:color w:val="000000"/>
          <w:sz w:val="24"/>
          <w:szCs w:val="24"/>
          <w:lang w:val="hy-AM"/>
        </w:rPr>
        <w:t>)</w:t>
      </w:r>
    </w:p>
    <w:p w14:paraId="41BEA540" w14:textId="3131787B" w:rsidR="00AA5681" w:rsidRPr="00E03890" w:rsidRDefault="003A5090" w:rsidP="00E03890">
      <w:pPr>
        <w:pStyle w:val="ListParagraph"/>
        <w:spacing w:after="0" w:line="360" w:lineRule="auto"/>
        <w:ind w:left="0"/>
        <w:jc w:val="both"/>
        <w:rPr>
          <w:rFonts w:ascii="GHEA Mariam" w:eastAsia="Times New Roman" w:hAnsi="GHEA Mariam" w:cs="Sylfaen"/>
          <w:b/>
          <w:color w:val="000000"/>
          <w:sz w:val="24"/>
          <w:szCs w:val="24"/>
          <w:lang w:val="hy-AM"/>
        </w:rPr>
      </w:pPr>
      <w:r>
        <w:rPr>
          <w:rFonts w:ascii="GHEA Mariam" w:eastAsia="Times New Roman" w:hAnsi="GHEA Mariam" w:cs="Sylfaen"/>
          <w:b/>
          <w:color w:val="000000"/>
          <w:sz w:val="24"/>
          <w:szCs w:val="24"/>
        </w:rPr>
        <w:lastRenderedPageBreak/>
        <w:t xml:space="preserve">   </w:t>
      </w:r>
      <w:r w:rsidR="00453BA1" w:rsidRPr="00E03890">
        <w:rPr>
          <w:rFonts w:ascii="GHEA Mariam" w:eastAsia="Times New Roman" w:hAnsi="GHEA Mariam" w:cs="Sylfaen"/>
          <w:b/>
          <w:color w:val="000000"/>
          <w:sz w:val="24"/>
          <w:szCs w:val="24"/>
        </w:rPr>
        <w:t xml:space="preserve">5) </w:t>
      </w:r>
      <w:r w:rsidR="00AA5681" w:rsidRPr="00E03890">
        <w:rPr>
          <w:rFonts w:ascii="GHEA Mariam" w:eastAsia="Times New Roman" w:hAnsi="GHEA Mariam" w:cs="Sylfaen"/>
          <w:b/>
          <w:color w:val="000000"/>
          <w:sz w:val="24"/>
          <w:szCs w:val="24"/>
          <w:lang w:val="hy-AM"/>
        </w:rPr>
        <w:t>Սնկերի ընդհանուր</w:t>
      </w:r>
      <w:r w:rsidR="003538F1" w:rsidRPr="00E03890">
        <w:rPr>
          <w:rFonts w:ascii="GHEA Mariam" w:eastAsia="Times New Roman" w:hAnsi="GHEA Mariam" w:cs="Sylfaen"/>
          <w:b/>
          <w:color w:val="000000"/>
          <w:sz w:val="24"/>
          <w:szCs w:val="24"/>
        </w:rPr>
        <w:t xml:space="preserve"> </w:t>
      </w:r>
      <w:r w:rsidR="00AA5681" w:rsidRPr="00E03890">
        <w:rPr>
          <w:rFonts w:ascii="GHEA Mariam" w:eastAsia="Times New Roman" w:hAnsi="GHEA Mariam" w:cs="Sylfaen"/>
          <w:b/>
          <w:color w:val="000000"/>
          <w:sz w:val="24"/>
          <w:szCs w:val="24"/>
          <w:lang w:val="hy-AM"/>
        </w:rPr>
        <w:t>քանակը</w:t>
      </w:r>
      <w:r w:rsidR="00827714" w:rsidRPr="00E03890">
        <w:rPr>
          <w:rFonts w:ascii="GHEA Mariam" w:hAnsi="GHEA Mariam"/>
          <w:sz w:val="24"/>
          <w:szCs w:val="24"/>
        </w:rPr>
        <w:t xml:space="preserve"> </w:t>
      </w:r>
      <w:r w:rsidR="0014645D" w:rsidRPr="00E03890">
        <w:rPr>
          <w:rFonts w:ascii="GHEA Mariam" w:hAnsi="GHEA Mariam"/>
          <w:sz w:val="24"/>
          <w:szCs w:val="24"/>
        </w:rPr>
        <w:t>(</w:t>
      </w:r>
      <w:r w:rsidR="00827714" w:rsidRPr="00E03890">
        <w:rPr>
          <w:rFonts w:ascii="GHEA Mariam" w:eastAsia="Times New Roman" w:hAnsi="GHEA Mariam" w:cs="Sylfaen"/>
          <w:b/>
          <w:color w:val="000000"/>
          <w:sz w:val="24"/>
          <w:szCs w:val="24"/>
          <w:lang w:val="hy-AM"/>
        </w:rPr>
        <w:t xml:space="preserve">Total </w:t>
      </w:r>
      <w:r w:rsidR="00FB1D4F" w:rsidRPr="00E03890">
        <w:rPr>
          <w:rFonts w:ascii="GHEA Mariam" w:eastAsia="Times New Roman" w:hAnsi="GHEA Mariam" w:cs="GHEA Mariam"/>
          <w:b/>
          <w:color w:val="000000"/>
          <w:sz w:val="24"/>
          <w:szCs w:val="24"/>
        </w:rPr>
        <w:t xml:space="preserve">quantity </w:t>
      </w:r>
      <w:r w:rsidR="00827714" w:rsidRPr="00E03890">
        <w:rPr>
          <w:rFonts w:ascii="GHEA Mariam" w:eastAsia="Times New Roman" w:hAnsi="GHEA Mariam" w:cs="Sylfaen"/>
          <w:b/>
          <w:color w:val="000000"/>
          <w:sz w:val="24"/>
          <w:szCs w:val="24"/>
          <w:lang w:val="hy-AM"/>
        </w:rPr>
        <w:t>of mushrooms</w:t>
      </w:r>
      <w:r w:rsidR="0014645D" w:rsidRPr="00E03890">
        <w:rPr>
          <w:rFonts w:ascii="GHEA Mariam" w:eastAsia="Times New Roman" w:hAnsi="GHEA Mariam" w:cs="Sylfaen"/>
          <w:b/>
          <w:color w:val="000000"/>
          <w:sz w:val="24"/>
          <w:szCs w:val="24"/>
        </w:rPr>
        <w:t>)</w:t>
      </w:r>
    </w:p>
    <w:p w14:paraId="49D662D7" w14:textId="3D710F5E" w:rsidR="00AA5681" w:rsidRPr="00E03890" w:rsidRDefault="003A5090" w:rsidP="00E03890">
      <w:pPr>
        <w:pStyle w:val="ListParagraph"/>
        <w:spacing w:after="0" w:line="360" w:lineRule="auto"/>
        <w:ind w:left="0"/>
        <w:jc w:val="both"/>
        <w:rPr>
          <w:rFonts w:ascii="GHEA Mariam" w:eastAsia="Times New Roman" w:hAnsi="GHEA Mariam" w:cs="Sylfaen"/>
          <w:b/>
          <w:color w:val="000000"/>
          <w:sz w:val="24"/>
          <w:szCs w:val="24"/>
          <w:lang w:val="hy-AM"/>
        </w:rPr>
      </w:pPr>
      <w:r>
        <w:rPr>
          <w:rFonts w:ascii="GHEA Mariam" w:eastAsia="Times New Roman" w:hAnsi="GHEA Mariam" w:cs="Sylfaen"/>
          <w:b/>
          <w:color w:val="000000"/>
          <w:sz w:val="24"/>
          <w:szCs w:val="24"/>
        </w:rPr>
        <w:t xml:space="preserve">   </w:t>
      </w:r>
      <w:r w:rsidR="00453BA1" w:rsidRPr="00E03890">
        <w:rPr>
          <w:rFonts w:ascii="GHEA Mariam" w:eastAsia="Times New Roman" w:hAnsi="GHEA Mariam" w:cs="Sylfaen"/>
          <w:b/>
          <w:color w:val="000000"/>
          <w:sz w:val="24"/>
          <w:szCs w:val="24"/>
        </w:rPr>
        <w:t>6)</w:t>
      </w:r>
      <w:r w:rsidR="00156472" w:rsidRPr="00E03890">
        <w:rPr>
          <w:rFonts w:ascii="GHEA Mariam" w:eastAsia="Times New Roman" w:hAnsi="GHEA Mariam" w:cs="Sylfaen"/>
          <w:b/>
          <w:color w:val="000000"/>
          <w:sz w:val="24"/>
          <w:szCs w:val="24"/>
        </w:rPr>
        <w:t xml:space="preserve"> </w:t>
      </w:r>
      <w:r w:rsidR="00AA5681" w:rsidRPr="00E03890">
        <w:rPr>
          <w:rFonts w:ascii="GHEA Mariam" w:eastAsia="Times New Roman" w:hAnsi="GHEA Mariam" w:cs="Sylfaen"/>
          <w:b/>
          <w:color w:val="000000"/>
          <w:sz w:val="24"/>
          <w:szCs w:val="24"/>
          <w:lang w:val="hy-AM"/>
        </w:rPr>
        <w:t>Կարմիր</w:t>
      </w:r>
      <w:r w:rsidR="003538F1" w:rsidRPr="00E03890">
        <w:rPr>
          <w:rFonts w:ascii="GHEA Mariam" w:eastAsia="Times New Roman" w:hAnsi="GHEA Mariam" w:cs="Sylfaen"/>
          <w:b/>
          <w:color w:val="000000"/>
          <w:sz w:val="24"/>
          <w:szCs w:val="24"/>
        </w:rPr>
        <w:t xml:space="preserve"> </w:t>
      </w:r>
      <w:r w:rsidR="00AA5681" w:rsidRPr="00E03890">
        <w:rPr>
          <w:rFonts w:ascii="GHEA Mariam" w:eastAsia="Times New Roman" w:hAnsi="GHEA Mariam" w:cs="Sylfaen"/>
          <w:b/>
          <w:color w:val="000000"/>
          <w:sz w:val="24"/>
          <w:szCs w:val="24"/>
          <w:lang w:val="hy-AM"/>
        </w:rPr>
        <w:t>գրքում ընդգրկված սնկերի ընդհանուր</w:t>
      </w:r>
      <w:r w:rsidR="003538F1" w:rsidRPr="00E03890">
        <w:rPr>
          <w:rFonts w:ascii="GHEA Mariam" w:eastAsia="Times New Roman" w:hAnsi="GHEA Mariam" w:cs="Sylfaen"/>
          <w:b/>
          <w:color w:val="000000"/>
          <w:sz w:val="24"/>
          <w:szCs w:val="24"/>
        </w:rPr>
        <w:t xml:space="preserve"> </w:t>
      </w:r>
      <w:r w:rsidR="00AA5681" w:rsidRPr="00E03890">
        <w:rPr>
          <w:rFonts w:ascii="GHEA Mariam" w:eastAsia="Times New Roman" w:hAnsi="GHEA Mariam" w:cs="Sylfaen"/>
          <w:b/>
          <w:color w:val="000000"/>
          <w:sz w:val="24"/>
          <w:szCs w:val="24"/>
          <w:lang w:val="hy-AM"/>
        </w:rPr>
        <w:t>քանակը</w:t>
      </w:r>
      <w:r w:rsidR="00827714" w:rsidRPr="00E03890">
        <w:rPr>
          <w:rFonts w:ascii="GHEA Mariam" w:eastAsia="Times New Roman" w:hAnsi="GHEA Mariam" w:cs="Sylfaen"/>
          <w:b/>
          <w:color w:val="000000"/>
          <w:sz w:val="24"/>
          <w:szCs w:val="24"/>
          <w:lang w:val="hy-AM"/>
        </w:rPr>
        <w:t xml:space="preserve"> </w:t>
      </w:r>
      <w:r w:rsidR="0014645D" w:rsidRPr="00E03890">
        <w:rPr>
          <w:rFonts w:ascii="GHEA Mariam" w:eastAsia="Times New Roman" w:hAnsi="GHEA Mariam" w:cs="Sylfaen"/>
          <w:b/>
          <w:color w:val="000000"/>
          <w:sz w:val="24"/>
          <w:szCs w:val="24"/>
        </w:rPr>
        <w:t>(</w:t>
      </w:r>
      <w:r w:rsidR="00827714" w:rsidRPr="00E03890">
        <w:rPr>
          <w:rFonts w:ascii="GHEA Mariam" w:eastAsia="Times New Roman" w:hAnsi="GHEA Mariam" w:cs="Sylfaen"/>
          <w:b/>
          <w:color w:val="000000"/>
          <w:sz w:val="24"/>
          <w:szCs w:val="24"/>
          <w:lang w:val="hy-AM"/>
        </w:rPr>
        <w:t xml:space="preserve">Total </w:t>
      </w:r>
      <w:r w:rsidR="00FB1D4F" w:rsidRPr="00E03890">
        <w:rPr>
          <w:rFonts w:ascii="GHEA Mariam" w:eastAsia="Times New Roman" w:hAnsi="GHEA Mariam" w:cs="GHEA Mariam"/>
          <w:b/>
          <w:color w:val="000000"/>
          <w:sz w:val="24"/>
          <w:szCs w:val="24"/>
        </w:rPr>
        <w:t xml:space="preserve">quantity </w:t>
      </w:r>
      <w:r w:rsidR="00827714" w:rsidRPr="00E03890">
        <w:rPr>
          <w:rFonts w:ascii="GHEA Mariam" w:eastAsia="Times New Roman" w:hAnsi="GHEA Mariam" w:cs="Sylfaen"/>
          <w:b/>
          <w:color w:val="000000"/>
          <w:sz w:val="24"/>
          <w:szCs w:val="24"/>
          <w:lang w:val="hy-AM"/>
        </w:rPr>
        <w:t>of mushrooms</w:t>
      </w:r>
      <w:r w:rsidR="00827714" w:rsidRPr="00E03890">
        <w:rPr>
          <w:rFonts w:ascii="GHEA Mariam" w:eastAsia="Times New Roman" w:hAnsi="GHEA Mariam" w:cs="Sylfaen"/>
          <w:b/>
          <w:color w:val="000000"/>
          <w:sz w:val="24"/>
          <w:szCs w:val="24"/>
        </w:rPr>
        <w:t xml:space="preserve"> included in Red Book</w:t>
      </w:r>
      <w:r w:rsidR="0014645D" w:rsidRPr="00E03890">
        <w:rPr>
          <w:rFonts w:ascii="GHEA Mariam" w:eastAsia="Times New Roman" w:hAnsi="GHEA Mariam" w:cs="Sylfaen"/>
          <w:b/>
          <w:color w:val="000000"/>
          <w:sz w:val="24"/>
          <w:szCs w:val="24"/>
        </w:rPr>
        <w:t>)</w:t>
      </w:r>
    </w:p>
    <w:p w14:paraId="409A9CBC" w14:textId="7049F2AD" w:rsidR="00AA5681" w:rsidRPr="00E03890" w:rsidRDefault="003A5090" w:rsidP="00E03890">
      <w:pPr>
        <w:spacing w:after="0" w:line="360" w:lineRule="auto"/>
        <w:jc w:val="both"/>
        <w:rPr>
          <w:rFonts w:ascii="GHEA Mariam" w:eastAsia="Times New Roman" w:hAnsi="GHEA Mariam" w:cs="Sylfaen"/>
          <w:b/>
          <w:color w:val="000000"/>
          <w:sz w:val="24"/>
          <w:szCs w:val="24"/>
          <w:lang w:val="hy-AM"/>
        </w:rPr>
      </w:pPr>
      <w:r>
        <w:rPr>
          <w:rFonts w:ascii="GHEA Mariam" w:eastAsia="Times New Roman" w:hAnsi="GHEA Mariam" w:cs="Sylfaen"/>
          <w:b/>
          <w:color w:val="000000"/>
          <w:sz w:val="24"/>
          <w:szCs w:val="24"/>
        </w:rPr>
        <w:t xml:space="preserve">   </w:t>
      </w:r>
      <w:r w:rsidR="00453BA1" w:rsidRPr="00E03890">
        <w:rPr>
          <w:rFonts w:ascii="GHEA Mariam" w:eastAsia="Times New Roman" w:hAnsi="GHEA Mariam" w:cs="Sylfaen"/>
          <w:b/>
          <w:color w:val="000000"/>
          <w:sz w:val="24"/>
          <w:szCs w:val="24"/>
        </w:rPr>
        <w:t xml:space="preserve">7) </w:t>
      </w:r>
      <w:r w:rsidR="00AA5681" w:rsidRPr="00E03890">
        <w:rPr>
          <w:rFonts w:ascii="GHEA Mariam" w:eastAsia="Times New Roman" w:hAnsi="GHEA Mariam" w:cs="Sylfaen"/>
          <w:b/>
          <w:color w:val="000000"/>
          <w:sz w:val="24"/>
          <w:szCs w:val="24"/>
          <w:lang w:val="hy-AM"/>
        </w:rPr>
        <w:t>Բարձրակարգ</w:t>
      </w:r>
      <w:r w:rsidR="003538F1" w:rsidRPr="00E03890">
        <w:rPr>
          <w:rFonts w:ascii="GHEA Mariam" w:eastAsia="Times New Roman" w:hAnsi="GHEA Mariam" w:cs="Sylfaen"/>
          <w:b/>
          <w:color w:val="000000"/>
          <w:sz w:val="24"/>
          <w:szCs w:val="24"/>
        </w:rPr>
        <w:t xml:space="preserve"> </w:t>
      </w:r>
      <w:r w:rsidR="00AA5681" w:rsidRPr="00E03890">
        <w:rPr>
          <w:rFonts w:ascii="GHEA Mariam" w:eastAsia="Times New Roman" w:hAnsi="GHEA Mariam" w:cs="Sylfaen"/>
          <w:b/>
          <w:color w:val="000000"/>
          <w:sz w:val="24"/>
          <w:szCs w:val="24"/>
          <w:lang w:val="hy-AM"/>
        </w:rPr>
        <w:t>բույսերի ընդհանուր</w:t>
      </w:r>
      <w:r w:rsidR="003538F1" w:rsidRPr="00E03890">
        <w:rPr>
          <w:rFonts w:ascii="GHEA Mariam" w:eastAsia="Times New Roman" w:hAnsi="GHEA Mariam" w:cs="Sylfaen"/>
          <w:b/>
          <w:color w:val="000000"/>
          <w:sz w:val="24"/>
          <w:szCs w:val="24"/>
        </w:rPr>
        <w:t xml:space="preserve"> </w:t>
      </w:r>
      <w:r w:rsidR="00AA5681" w:rsidRPr="00E03890">
        <w:rPr>
          <w:rFonts w:ascii="GHEA Mariam" w:eastAsia="Times New Roman" w:hAnsi="GHEA Mariam" w:cs="Sylfaen"/>
          <w:b/>
          <w:color w:val="000000"/>
          <w:sz w:val="24"/>
          <w:szCs w:val="24"/>
          <w:lang w:val="hy-AM"/>
        </w:rPr>
        <w:t>քանակը</w:t>
      </w:r>
      <w:r w:rsidR="00827714" w:rsidRPr="00E03890">
        <w:rPr>
          <w:rFonts w:ascii="GHEA Mariam" w:eastAsia="Times New Roman" w:hAnsi="GHEA Mariam" w:cs="Sylfaen"/>
          <w:b/>
          <w:color w:val="000000"/>
          <w:sz w:val="24"/>
          <w:szCs w:val="24"/>
        </w:rPr>
        <w:t xml:space="preserve"> </w:t>
      </w:r>
      <w:r w:rsidR="0014645D" w:rsidRPr="00E03890">
        <w:rPr>
          <w:rFonts w:ascii="GHEA Mariam" w:eastAsia="Times New Roman" w:hAnsi="GHEA Mariam" w:cs="Sylfaen"/>
          <w:b/>
          <w:color w:val="000000"/>
          <w:sz w:val="24"/>
          <w:szCs w:val="24"/>
        </w:rPr>
        <w:t>(</w:t>
      </w:r>
      <w:r w:rsidR="00827714" w:rsidRPr="00E03890">
        <w:rPr>
          <w:rFonts w:ascii="GHEA Mariam" w:eastAsia="Times New Roman" w:hAnsi="GHEA Mariam" w:cs="Sylfaen"/>
          <w:b/>
          <w:color w:val="000000"/>
          <w:sz w:val="24"/>
          <w:szCs w:val="24"/>
        </w:rPr>
        <w:t xml:space="preserve">Total </w:t>
      </w:r>
      <w:r w:rsidR="00FB1D4F" w:rsidRPr="00E03890">
        <w:rPr>
          <w:rFonts w:ascii="GHEA Mariam" w:eastAsia="Times New Roman" w:hAnsi="GHEA Mariam" w:cs="GHEA Mariam"/>
          <w:b/>
          <w:color w:val="000000"/>
          <w:sz w:val="24"/>
          <w:szCs w:val="24"/>
        </w:rPr>
        <w:t xml:space="preserve">quantity </w:t>
      </w:r>
      <w:r w:rsidR="00827714" w:rsidRPr="00E03890">
        <w:rPr>
          <w:rFonts w:ascii="GHEA Mariam" w:eastAsia="Times New Roman" w:hAnsi="GHEA Mariam" w:cs="Sylfaen"/>
          <w:b/>
          <w:color w:val="000000"/>
          <w:sz w:val="24"/>
          <w:szCs w:val="24"/>
        </w:rPr>
        <w:t>of high quality plants</w:t>
      </w:r>
      <w:r w:rsidR="0014645D" w:rsidRPr="00E03890">
        <w:rPr>
          <w:rFonts w:ascii="GHEA Mariam" w:eastAsia="Times New Roman" w:hAnsi="GHEA Mariam" w:cs="Sylfaen"/>
          <w:b/>
          <w:color w:val="000000"/>
          <w:sz w:val="24"/>
          <w:szCs w:val="24"/>
        </w:rPr>
        <w:t>)</w:t>
      </w:r>
    </w:p>
    <w:p w14:paraId="067BAED8" w14:textId="3EFFDE71" w:rsidR="00AA5681" w:rsidRPr="00E03890" w:rsidRDefault="003A5090" w:rsidP="00E03890">
      <w:pPr>
        <w:spacing w:after="0" w:line="360" w:lineRule="auto"/>
        <w:jc w:val="both"/>
        <w:rPr>
          <w:rFonts w:ascii="GHEA Mariam" w:eastAsia="Times New Roman" w:hAnsi="GHEA Mariam" w:cs="Sylfaen"/>
          <w:b/>
          <w:color w:val="000000"/>
          <w:sz w:val="24"/>
          <w:szCs w:val="24"/>
          <w:lang w:val="hy-AM"/>
        </w:rPr>
      </w:pPr>
      <w:r>
        <w:rPr>
          <w:rFonts w:ascii="GHEA Mariam" w:eastAsia="Times New Roman" w:hAnsi="GHEA Mariam" w:cs="Sylfaen"/>
          <w:b/>
          <w:color w:val="000000"/>
          <w:sz w:val="24"/>
          <w:szCs w:val="24"/>
        </w:rPr>
        <w:t xml:space="preserve">   </w:t>
      </w:r>
      <w:r w:rsidR="00453BA1" w:rsidRPr="00E03890">
        <w:rPr>
          <w:rFonts w:ascii="GHEA Mariam" w:eastAsia="Times New Roman" w:hAnsi="GHEA Mariam" w:cs="Sylfaen"/>
          <w:b/>
          <w:color w:val="000000"/>
          <w:sz w:val="24"/>
          <w:szCs w:val="24"/>
        </w:rPr>
        <w:t xml:space="preserve">8) </w:t>
      </w:r>
      <w:r w:rsidR="00AA5681" w:rsidRPr="00E03890">
        <w:rPr>
          <w:rFonts w:ascii="GHEA Mariam" w:eastAsia="Times New Roman" w:hAnsi="GHEA Mariam" w:cs="Sylfaen"/>
          <w:b/>
          <w:color w:val="000000"/>
          <w:sz w:val="24"/>
          <w:szCs w:val="24"/>
          <w:lang w:val="hy-AM"/>
        </w:rPr>
        <w:t>Կարմիր</w:t>
      </w:r>
      <w:r w:rsidR="00156472" w:rsidRPr="00E03890">
        <w:rPr>
          <w:rFonts w:ascii="GHEA Mariam" w:eastAsia="Times New Roman" w:hAnsi="GHEA Mariam" w:cs="Calibri"/>
          <w:b/>
          <w:color w:val="000000"/>
          <w:sz w:val="24"/>
          <w:szCs w:val="24"/>
          <w:lang w:val="hy-AM"/>
        </w:rPr>
        <w:t xml:space="preserve"> </w:t>
      </w:r>
      <w:r w:rsidR="00AA5681" w:rsidRPr="00E03890">
        <w:rPr>
          <w:rFonts w:ascii="GHEA Mariam" w:eastAsia="Times New Roman" w:hAnsi="GHEA Mariam" w:cs="Sylfaen"/>
          <w:b/>
          <w:color w:val="000000"/>
          <w:sz w:val="24"/>
          <w:szCs w:val="24"/>
          <w:lang w:val="hy-AM"/>
        </w:rPr>
        <w:t>գրքում ընդգրկված բարձրակարգ</w:t>
      </w:r>
      <w:r w:rsidR="00FF45DA" w:rsidRPr="00E03890">
        <w:rPr>
          <w:rFonts w:ascii="GHEA Mariam" w:eastAsia="Times New Roman" w:hAnsi="GHEA Mariam" w:cs="Sylfaen"/>
          <w:b/>
          <w:color w:val="000000"/>
          <w:sz w:val="24"/>
          <w:szCs w:val="24"/>
        </w:rPr>
        <w:t xml:space="preserve"> </w:t>
      </w:r>
      <w:r w:rsidR="00AA5681" w:rsidRPr="00E03890">
        <w:rPr>
          <w:rFonts w:ascii="GHEA Mariam" w:eastAsia="Times New Roman" w:hAnsi="GHEA Mariam" w:cs="Sylfaen"/>
          <w:b/>
          <w:color w:val="000000"/>
          <w:sz w:val="24"/>
          <w:szCs w:val="24"/>
          <w:lang w:val="hy-AM"/>
        </w:rPr>
        <w:t>բույսերի ընդհանուր</w:t>
      </w:r>
      <w:r w:rsidR="00156472" w:rsidRPr="00E03890">
        <w:rPr>
          <w:rFonts w:ascii="GHEA Mariam" w:eastAsia="Times New Roman" w:hAnsi="GHEA Mariam" w:cs="Calibri"/>
          <w:b/>
          <w:color w:val="000000"/>
          <w:sz w:val="24"/>
          <w:szCs w:val="24"/>
          <w:lang w:val="hy-AM"/>
        </w:rPr>
        <w:t xml:space="preserve"> </w:t>
      </w:r>
      <w:r w:rsidR="00AA5681" w:rsidRPr="00E03890">
        <w:rPr>
          <w:rFonts w:ascii="GHEA Mariam" w:eastAsia="Times New Roman" w:hAnsi="GHEA Mariam" w:cs="Sylfaen"/>
          <w:b/>
          <w:color w:val="000000"/>
          <w:sz w:val="24"/>
          <w:szCs w:val="24"/>
          <w:lang w:val="hy-AM"/>
        </w:rPr>
        <w:t>քանակը</w:t>
      </w:r>
      <w:r w:rsidR="00827714" w:rsidRPr="00E03890">
        <w:rPr>
          <w:rFonts w:ascii="GHEA Mariam" w:eastAsia="Times New Roman" w:hAnsi="GHEA Mariam" w:cs="Sylfaen"/>
          <w:b/>
          <w:color w:val="000000"/>
          <w:sz w:val="24"/>
          <w:szCs w:val="24"/>
        </w:rPr>
        <w:t xml:space="preserve"> </w:t>
      </w:r>
      <w:r w:rsidR="0014645D" w:rsidRPr="00E03890">
        <w:rPr>
          <w:rFonts w:ascii="GHEA Mariam" w:eastAsia="Times New Roman" w:hAnsi="GHEA Mariam" w:cs="Sylfaen"/>
          <w:b/>
          <w:color w:val="000000"/>
          <w:sz w:val="24"/>
          <w:szCs w:val="24"/>
        </w:rPr>
        <w:t>(</w:t>
      </w:r>
      <w:r w:rsidR="00827714" w:rsidRPr="00E03890">
        <w:rPr>
          <w:rFonts w:ascii="GHEA Mariam" w:eastAsia="Times New Roman" w:hAnsi="GHEA Mariam" w:cs="Sylfaen"/>
          <w:b/>
          <w:color w:val="000000"/>
          <w:sz w:val="24"/>
          <w:szCs w:val="24"/>
        </w:rPr>
        <w:t xml:space="preserve">Total </w:t>
      </w:r>
      <w:r w:rsidR="00FB1D4F" w:rsidRPr="00E03890">
        <w:rPr>
          <w:rFonts w:ascii="GHEA Mariam" w:eastAsia="Times New Roman" w:hAnsi="GHEA Mariam" w:cs="GHEA Mariam"/>
          <w:b/>
          <w:color w:val="000000"/>
          <w:sz w:val="24"/>
          <w:szCs w:val="24"/>
        </w:rPr>
        <w:t xml:space="preserve">quantity </w:t>
      </w:r>
      <w:r w:rsidR="00827714" w:rsidRPr="00E03890">
        <w:rPr>
          <w:rFonts w:ascii="GHEA Mariam" w:eastAsia="Times New Roman" w:hAnsi="GHEA Mariam" w:cs="Sylfaen"/>
          <w:b/>
          <w:color w:val="000000"/>
          <w:sz w:val="24"/>
          <w:szCs w:val="24"/>
        </w:rPr>
        <w:t>of high quality plants included in Red Book</w:t>
      </w:r>
      <w:r w:rsidR="0014645D" w:rsidRPr="00E03890">
        <w:rPr>
          <w:rFonts w:ascii="GHEA Mariam" w:eastAsia="Times New Roman" w:hAnsi="GHEA Mariam" w:cs="Sylfaen"/>
          <w:b/>
          <w:color w:val="000000"/>
          <w:sz w:val="24"/>
          <w:szCs w:val="24"/>
        </w:rPr>
        <w:t>)</w:t>
      </w:r>
    </w:p>
    <w:p w14:paraId="51EF4014" w14:textId="66AA21DB" w:rsidR="00AA5681" w:rsidRPr="00E03890" w:rsidRDefault="003A5090" w:rsidP="00E03890">
      <w:pPr>
        <w:spacing w:after="0" w:line="360" w:lineRule="auto"/>
        <w:jc w:val="both"/>
        <w:rPr>
          <w:rFonts w:ascii="GHEA Mariam" w:eastAsia="Times New Roman" w:hAnsi="GHEA Mariam" w:cs="Sylfaen"/>
          <w:b/>
          <w:color w:val="000000"/>
          <w:sz w:val="24"/>
          <w:szCs w:val="24"/>
          <w:lang w:val="hy-AM"/>
        </w:rPr>
      </w:pPr>
      <w:r>
        <w:rPr>
          <w:rFonts w:ascii="GHEA Mariam" w:eastAsia="Times New Roman" w:hAnsi="GHEA Mariam" w:cs="Sylfaen"/>
          <w:b/>
          <w:color w:val="000000"/>
          <w:sz w:val="24"/>
          <w:szCs w:val="24"/>
        </w:rPr>
        <w:t xml:space="preserve">   </w:t>
      </w:r>
      <w:r w:rsidR="00453BA1" w:rsidRPr="00E03890">
        <w:rPr>
          <w:rFonts w:ascii="GHEA Mariam" w:eastAsia="Times New Roman" w:hAnsi="GHEA Mariam" w:cs="Sylfaen"/>
          <w:b/>
          <w:color w:val="000000"/>
          <w:sz w:val="24"/>
          <w:szCs w:val="24"/>
        </w:rPr>
        <w:t>9) Ա</w:t>
      </w:r>
      <w:r w:rsidR="00AA5681" w:rsidRPr="00E03890">
        <w:rPr>
          <w:rFonts w:ascii="GHEA Mariam" w:eastAsia="Times New Roman" w:hAnsi="GHEA Mariam" w:cs="Sylfaen"/>
          <w:b/>
          <w:color w:val="000000"/>
          <w:sz w:val="24"/>
          <w:szCs w:val="24"/>
          <w:lang w:val="hy-AM"/>
        </w:rPr>
        <w:t>նապատային</w:t>
      </w:r>
      <w:r w:rsidR="00156472" w:rsidRPr="00E03890">
        <w:rPr>
          <w:rFonts w:ascii="GHEA Mariam" w:eastAsia="Times New Roman" w:hAnsi="GHEA Mariam" w:cs="Calibri"/>
          <w:b/>
          <w:color w:val="000000"/>
          <w:sz w:val="24"/>
          <w:szCs w:val="24"/>
          <w:lang w:val="hy-AM"/>
        </w:rPr>
        <w:t xml:space="preserve"> </w:t>
      </w:r>
      <w:r w:rsidR="00AA5681" w:rsidRPr="00E03890">
        <w:rPr>
          <w:rFonts w:ascii="GHEA Mariam" w:eastAsia="Times New Roman" w:hAnsi="GHEA Mariam" w:cs="Sylfaen"/>
          <w:b/>
          <w:color w:val="000000"/>
          <w:sz w:val="24"/>
          <w:szCs w:val="24"/>
          <w:lang w:val="hy-AM"/>
        </w:rPr>
        <w:t>և</w:t>
      </w:r>
      <w:r w:rsidR="00156472" w:rsidRPr="00E03890">
        <w:rPr>
          <w:rFonts w:ascii="GHEA Mariam" w:eastAsia="Times New Roman" w:hAnsi="GHEA Mariam" w:cs="Calibri"/>
          <w:b/>
          <w:color w:val="000000"/>
          <w:sz w:val="24"/>
          <w:szCs w:val="24"/>
          <w:lang w:val="hy-AM"/>
        </w:rPr>
        <w:t xml:space="preserve"> </w:t>
      </w:r>
      <w:r w:rsidR="00AA5681" w:rsidRPr="00E03890">
        <w:rPr>
          <w:rFonts w:ascii="GHEA Mariam" w:eastAsia="Times New Roman" w:hAnsi="GHEA Mariam" w:cs="Sylfaen"/>
          <w:b/>
          <w:color w:val="000000"/>
          <w:sz w:val="24"/>
          <w:szCs w:val="24"/>
          <w:lang w:val="hy-AM"/>
        </w:rPr>
        <w:t>կիսաանապատային</w:t>
      </w:r>
      <w:r w:rsidR="00827714" w:rsidRPr="00E03890">
        <w:rPr>
          <w:rFonts w:ascii="GHEA Mariam" w:hAnsi="GHEA Mariam"/>
          <w:sz w:val="24"/>
          <w:szCs w:val="24"/>
        </w:rPr>
        <w:t xml:space="preserve"> </w:t>
      </w:r>
      <w:r w:rsidR="0014645D" w:rsidRPr="00E03890">
        <w:rPr>
          <w:rFonts w:ascii="GHEA Mariam" w:hAnsi="GHEA Mariam"/>
          <w:sz w:val="24"/>
          <w:szCs w:val="24"/>
        </w:rPr>
        <w:t>(</w:t>
      </w:r>
      <w:r w:rsidR="00827714" w:rsidRPr="00E03890">
        <w:rPr>
          <w:rFonts w:ascii="GHEA Mariam" w:eastAsia="Times New Roman" w:hAnsi="GHEA Mariam" w:cs="Sylfaen"/>
          <w:b/>
          <w:color w:val="000000"/>
          <w:sz w:val="24"/>
          <w:szCs w:val="24"/>
          <w:lang w:val="hy-AM"/>
        </w:rPr>
        <w:t xml:space="preserve">Desert </w:t>
      </w:r>
      <w:r w:rsidR="00FB1D4F" w:rsidRPr="00E03890">
        <w:rPr>
          <w:rFonts w:ascii="GHEA Mariam" w:eastAsia="Times New Roman" w:hAnsi="GHEA Mariam" w:cs="Sylfaen"/>
          <w:b/>
          <w:color w:val="000000"/>
          <w:sz w:val="24"/>
          <w:szCs w:val="24"/>
        </w:rPr>
        <w:t>and</w:t>
      </w:r>
      <w:r w:rsidR="00827714" w:rsidRPr="00E03890">
        <w:rPr>
          <w:rFonts w:ascii="GHEA Mariam" w:eastAsia="Times New Roman" w:hAnsi="GHEA Mariam" w:cs="Sylfaen"/>
          <w:b/>
          <w:color w:val="000000"/>
          <w:sz w:val="24"/>
          <w:szCs w:val="24"/>
          <w:lang w:val="hy-AM"/>
        </w:rPr>
        <w:t xml:space="preserve"> semi-desert</w:t>
      </w:r>
      <w:r w:rsidR="0014645D" w:rsidRPr="00E03890">
        <w:rPr>
          <w:rFonts w:ascii="GHEA Mariam" w:eastAsia="Times New Roman" w:hAnsi="GHEA Mariam" w:cs="Sylfaen"/>
          <w:b/>
          <w:color w:val="000000"/>
          <w:sz w:val="24"/>
          <w:szCs w:val="24"/>
        </w:rPr>
        <w:t>)</w:t>
      </w:r>
    </w:p>
    <w:p w14:paraId="627A0E2A" w14:textId="64154BAB" w:rsidR="00AA5681" w:rsidRPr="00E03890" w:rsidRDefault="003A5090" w:rsidP="00E03890">
      <w:pPr>
        <w:spacing w:after="0" w:line="360" w:lineRule="auto"/>
        <w:jc w:val="both"/>
        <w:rPr>
          <w:rFonts w:ascii="GHEA Mariam" w:eastAsia="Times New Roman" w:hAnsi="GHEA Mariam" w:cs="Sylfaen"/>
          <w:b/>
          <w:color w:val="000000"/>
          <w:sz w:val="24"/>
          <w:szCs w:val="24"/>
          <w:lang w:val="hy-AM"/>
        </w:rPr>
      </w:pPr>
      <w:r>
        <w:rPr>
          <w:rFonts w:ascii="GHEA Mariam" w:eastAsia="Times New Roman" w:hAnsi="GHEA Mariam" w:cs="Sylfaen"/>
          <w:b/>
          <w:color w:val="000000"/>
          <w:sz w:val="24"/>
          <w:szCs w:val="24"/>
        </w:rPr>
        <w:t xml:space="preserve">   </w:t>
      </w:r>
      <w:r w:rsidR="00453BA1" w:rsidRPr="00E03890">
        <w:rPr>
          <w:rFonts w:ascii="GHEA Mariam" w:eastAsia="Times New Roman" w:hAnsi="GHEA Mariam" w:cs="Sylfaen"/>
          <w:b/>
          <w:color w:val="000000"/>
          <w:sz w:val="24"/>
          <w:szCs w:val="24"/>
        </w:rPr>
        <w:t>10)</w:t>
      </w:r>
      <w:r w:rsidR="007E75F2" w:rsidRPr="00E03890">
        <w:rPr>
          <w:rFonts w:ascii="GHEA Mariam" w:eastAsia="Times New Roman" w:hAnsi="GHEA Mariam" w:cs="Sylfaen"/>
          <w:b/>
          <w:color w:val="000000"/>
          <w:sz w:val="24"/>
          <w:szCs w:val="24"/>
          <w:lang w:val="hy-AM"/>
        </w:rPr>
        <w:t xml:space="preserve"> </w:t>
      </w:r>
      <w:r w:rsidR="00AA5681" w:rsidRPr="00E03890">
        <w:rPr>
          <w:rFonts w:ascii="GHEA Mariam" w:eastAsia="Times New Roman" w:hAnsi="GHEA Mariam" w:cs="Sylfaen"/>
          <w:b/>
          <w:color w:val="000000"/>
          <w:sz w:val="24"/>
          <w:szCs w:val="24"/>
          <w:lang w:val="hy-AM"/>
        </w:rPr>
        <w:t>Տափաստանային</w:t>
      </w:r>
      <w:r w:rsidR="00827714" w:rsidRPr="00E03890">
        <w:rPr>
          <w:rFonts w:ascii="GHEA Mariam" w:eastAsia="Times New Roman" w:hAnsi="GHEA Mariam" w:cs="Sylfaen"/>
          <w:b/>
          <w:color w:val="000000"/>
          <w:sz w:val="24"/>
          <w:szCs w:val="24"/>
          <w:lang w:val="hy-AM"/>
        </w:rPr>
        <w:t xml:space="preserve"> </w:t>
      </w:r>
      <w:r w:rsidR="0014645D" w:rsidRPr="00E03890">
        <w:rPr>
          <w:rFonts w:ascii="GHEA Mariam" w:eastAsia="Times New Roman" w:hAnsi="GHEA Mariam" w:cs="Sylfaen"/>
          <w:b/>
          <w:color w:val="000000"/>
          <w:sz w:val="24"/>
          <w:szCs w:val="24"/>
          <w:lang w:val="hy-AM"/>
        </w:rPr>
        <w:t>(</w:t>
      </w:r>
      <w:r w:rsidR="00827714" w:rsidRPr="00E03890">
        <w:rPr>
          <w:rFonts w:ascii="GHEA Mariam" w:eastAsia="Times New Roman" w:hAnsi="GHEA Mariam" w:cs="Sylfaen"/>
          <w:b/>
          <w:color w:val="000000"/>
          <w:sz w:val="24"/>
          <w:szCs w:val="24"/>
          <w:lang w:val="hy-AM"/>
        </w:rPr>
        <w:t>Steppe</w:t>
      </w:r>
      <w:r w:rsidR="0014645D" w:rsidRPr="00E03890">
        <w:rPr>
          <w:rFonts w:ascii="GHEA Mariam" w:eastAsia="Times New Roman" w:hAnsi="GHEA Mariam" w:cs="Sylfaen"/>
          <w:b/>
          <w:color w:val="000000"/>
          <w:sz w:val="24"/>
          <w:szCs w:val="24"/>
          <w:lang w:val="hy-AM"/>
        </w:rPr>
        <w:t>)</w:t>
      </w:r>
    </w:p>
    <w:p w14:paraId="7F7E455C" w14:textId="00F292F6" w:rsidR="00AA5681" w:rsidRPr="00E03890" w:rsidRDefault="003A5090" w:rsidP="00E03890">
      <w:pPr>
        <w:spacing w:after="0" w:line="360" w:lineRule="auto"/>
        <w:jc w:val="both"/>
        <w:rPr>
          <w:rFonts w:ascii="GHEA Mariam" w:eastAsia="Times New Roman" w:hAnsi="GHEA Mariam" w:cs="Sylfaen"/>
          <w:b/>
          <w:color w:val="000000"/>
          <w:sz w:val="24"/>
          <w:szCs w:val="24"/>
          <w:lang w:val="hy-AM"/>
        </w:rPr>
      </w:pPr>
      <w:r>
        <w:rPr>
          <w:rFonts w:ascii="GHEA Mariam" w:eastAsia="Times New Roman" w:hAnsi="GHEA Mariam" w:cs="Sylfaen"/>
          <w:b/>
          <w:color w:val="000000"/>
          <w:sz w:val="24"/>
          <w:szCs w:val="24"/>
        </w:rPr>
        <w:t xml:space="preserve">   </w:t>
      </w:r>
      <w:r w:rsidR="00156472" w:rsidRPr="00E03890">
        <w:rPr>
          <w:rFonts w:ascii="GHEA Mariam" w:eastAsia="Times New Roman" w:hAnsi="GHEA Mariam" w:cs="Sylfaen"/>
          <w:b/>
          <w:color w:val="000000"/>
          <w:sz w:val="24"/>
          <w:szCs w:val="24"/>
          <w:lang w:val="hy-AM"/>
        </w:rPr>
        <w:t>1</w:t>
      </w:r>
      <w:r w:rsidR="00453BA1" w:rsidRPr="00E03890">
        <w:rPr>
          <w:rFonts w:ascii="GHEA Mariam" w:eastAsia="Times New Roman" w:hAnsi="GHEA Mariam" w:cs="Sylfaen"/>
          <w:b/>
          <w:color w:val="000000"/>
          <w:sz w:val="24"/>
          <w:szCs w:val="24"/>
        </w:rPr>
        <w:t>1)</w:t>
      </w:r>
      <w:r w:rsidR="007E75F2" w:rsidRPr="00E03890">
        <w:rPr>
          <w:rFonts w:ascii="GHEA Mariam" w:eastAsia="Times New Roman" w:hAnsi="GHEA Mariam" w:cs="Sylfaen"/>
          <w:b/>
          <w:color w:val="000000"/>
          <w:sz w:val="24"/>
          <w:szCs w:val="24"/>
          <w:lang w:val="hy-AM"/>
        </w:rPr>
        <w:t xml:space="preserve"> </w:t>
      </w:r>
      <w:r w:rsidR="00AA5681" w:rsidRPr="00E03890">
        <w:rPr>
          <w:rFonts w:ascii="GHEA Mariam" w:eastAsia="Times New Roman" w:hAnsi="GHEA Mariam" w:cs="Sylfaen"/>
          <w:b/>
          <w:color w:val="000000"/>
          <w:sz w:val="24"/>
          <w:szCs w:val="24"/>
          <w:lang w:val="hy-AM"/>
        </w:rPr>
        <w:t>Անտառային</w:t>
      </w:r>
      <w:r w:rsidR="00827714" w:rsidRPr="00E03890">
        <w:rPr>
          <w:rFonts w:ascii="GHEA Mariam" w:eastAsia="Times New Roman" w:hAnsi="GHEA Mariam" w:cs="Sylfaen"/>
          <w:b/>
          <w:color w:val="000000"/>
          <w:sz w:val="24"/>
          <w:szCs w:val="24"/>
          <w:lang w:val="hy-AM"/>
        </w:rPr>
        <w:t xml:space="preserve"> </w:t>
      </w:r>
      <w:r w:rsidR="0014645D" w:rsidRPr="00E03890">
        <w:rPr>
          <w:rFonts w:ascii="GHEA Mariam" w:eastAsia="Times New Roman" w:hAnsi="GHEA Mariam" w:cs="Sylfaen"/>
          <w:b/>
          <w:color w:val="000000"/>
          <w:sz w:val="24"/>
          <w:szCs w:val="24"/>
          <w:lang w:val="hy-AM"/>
        </w:rPr>
        <w:t>(</w:t>
      </w:r>
      <w:r w:rsidR="00827714" w:rsidRPr="00E03890">
        <w:rPr>
          <w:rFonts w:ascii="GHEA Mariam" w:eastAsia="Times New Roman" w:hAnsi="GHEA Mariam" w:cs="Sylfaen"/>
          <w:b/>
          <w:color w:val="000000"/>
          <w:sz w:val="24"/>
          <w:szCs w:val="24"/>
          <w:lang w:val="hy-AM"/>
        </w:rPr>
        <w:t>Forest</w:t>
      </w:r>
      <w:r w:rsidR="0014645D" w:rsidRPr="00E03890">
        <w:rPr>
          <w:rFonts w:ascii="GHEA Mariam" w:eastAsia="Times New Roman" w:hAnsi="GHEA Mariam" w:cs="Sylfaen"/>
          <w:b/>
          <w:color w:val="000000"/>
          <w:sz w:val="24"/>
          <w:szCs w:val="24"/>
          <w:lang w:val="hy-AM"/>
        </w:rPr>
        <w:t>)</w:t>
      </w:r>
    </w:p>
    <w:p w14:paraId="2A37CE0A" w14:textId="47B0716F" w:rsidR="00AA5681" w:rsidRPr="00E03890" w:rsidRDefault="003A5090" w:rsidP="00E03890">
      <w:pPr>
        <w:spacing w:after="0" w:line="360" w:lineRule="auto"/>
        <w:jc w:val="both"/>
        <w:rPr>
          <w:rFonts w:ascii="GHEA Mariam" w:eastAsia="Times New Roman" w:hAnsi="GHEA Mariam" w:cs="Sylfaen"/>
          <w:b/>
          <w:color w:val="000000"/>
          <w:sz w:val="24"/>
          <w:szCs w:val="24"/>
          <w:lang w:val="hy-AM"/>
        </w:rPr>
      </w:pPr>
      <w:r>
        <w:rPr>
          <w:rFonts w:ascii="GHEA Mariam" w:eastAsia="Times New Roman" w:hAnsi="GHEA Mariam" w:cs="Sylfaen"/>
          <w:b/>
          <w:color w:val="000000"/>
          <w:sz w:val="24"/>
          <w:szCs w:val="24"/>
        </w:rPr>
        <w:t xml:space="preserve">   </w:t>
      </w:r>
      <w:r w:rsidR="00156472" w:rsidRPr="00E03890">
        <w:rPr>
          <w:rFonts w:ascii="GHEA Mariam" w:eastAsia="Times New Roman" w:hAnsi="GHEA Mariam" w:cs="Sylfaen"/>
          <w:b/>
          <w:color w:val="000000"/>
          <w:sz w:val="24"/>
          <w:szCs w:val="24"/>
          <w:lang w:val="hy-AM"/>
        </w:rPr>
        <w:t>1</w:t>
      </w:r>
      <w:r w:rsidR="00453BA1" w:rsidRPr="00E03890">
        <w:rPr>
          <w:rFonts w:ascii="GHEA Mariam" w:eastAsia="Times New Roman" w:hAnsi="GHEA Mariam" w:cs="Sylfaen"/>
          <w:b/>
          <w:color w:val="000000"/>
          <w:sz w:val="24"/>
          <w:szCs w:val="24"/>
        </w:rPr>
        <w:t>2)</w:t>
      </w:r>
      <w:r w:rsidR="007E75F2" w:rsidRPr="00E03890">
        <w:rPr>
          <w:rFonts w:ascii="GHEA Mariam" w:eastAsia="Times New Roman" w:hAnsi="GHEA Mariam" w:cs="Sylfaen"/>
          <w:b/>
          <w:color w:val="000000"/>
          <w:sz w:val="24"/>
          <w:szCs w:val="24"/>
          <w:lang w:val="hy-AM"/>
        </w:rPr>
        <w:t xml:space="preserve"> </w:t>
      </w:r>
      <w:r w:rsidR="00AA5681" w:rsidRPr="00E03890">
        <w:rPr>
          <w:rFonts w:ascii="GHEA Mariam" w:eastAsia="Times New Roman" w:hAnsi="GHEA Mariam" w:cs="Sylfaen"/>
          <w:b/>
          <w:color w:val="000000"/>
          <w:sz w:val="24"/>
          <w:szCs w:val="24"/>
          <w:lang w:val="hy-AM"/>
        </w:rPr>
        <w:t>Լեռնամարգագետնային</w:t>
      </w:r>
      <w:r w:rsidR="00827714" w:rsidRPr="00E03890">
        <w:rPr>
          <w:rFonts w:ascii="GHEA Mariam" w:eastAsia="Times New Roman" w:hAnsi="GHEA Mariam" w:cs="Sylfaen"/>
          <w:b/>
          <w:color w:val="000000"/>
          <w:sz w:val="24"/>
          <w:szCs w:val="24"/>
          <w:lang w:val="hy-AM"/>
        </w:rPr>
        <w:t xml:space="preserve"> </w:t>
      </w:r>
      <w:r w:rsidR="0014645D" w:rsidRPr="00E03890">
        <w:rPr>
          <w:rFonts w:ascii="GHEA Mariam" w:eastAsia="Times New Roman" w:hAnsi="GHEA Mariam" w:cs="Sylfaen"/>
          <w:b/>
          <w:color w:val="000000"/>
          <w:sz w:val="24"/>
          <w:szCs w:val="24"/>
          <w:lang w:val="hy-AM"/>
        </w:rPr>
        <w:t>(</w:t>
      </w:r>
      <w:r w:rsidR="00827714" w:rsidRPr="00E03890">
        <w:rPr>
          <w:rFonts w:ascii="GHEA Mariam" w:eastAsia="Times New Roman" w:hAnsi="GHEA Mariam" w:cs="Sylfaen"/>
          <w:b/>
          <w:color w:val="000000"/>
          <w:sz w:val="24"/>
          <w:szCs w:val="24"/>
          <w:lang w:val="hy-AM"/>
        </w:rPr>
        <w:t>Mountain-meadow</w:t>
      </w:r>
      <w:r w:rsidR="0014645D" w:rsidRPr="00E03890">
        <w:rPr>
          <w:rFonts w:ascii="GHEA Mariam" w:eastAsia="Times New Roman" w:hAnsi="GHEA Mariam" w:cs="Sylfaen"/>
          <w:b/>
          <w:color w:val="000000"/>
          <w:sz w:val="24"/>
          <w:szCs w:val="24"/>
          <w:lang w:val="hy-AM"/>
        </w:rPr>
        <w:t>)</w:t>
      </w:r>
    </w:p>
    <w:p w14:paraId="39E81399" w14:textId="6CE438B6" w:rsidR="00AA5681" w:rsidRPr="00E03890" w:rsidRDefault="003A5090" w:rsidP="00E03890">
      <w:pPr>
        <w:spacing w:after="0" w:line="360" w:lineRule="auto"/>
        <w:jc w:val="both"/>
        <w:rPr>
          <w:rFonts w:ascii="GHEA Mariam" w:eastAsia="Times New Roman" w:hAnsi="GHEA Mariam" w:cs="Sylfaen"/>
          <w:b/>
          <w:color w:val="000000"/>
          <w:sz w:val="24"/>
          <w:szCs w:val="24"/>
          <w:lang w:val="hy-AM"/>
        </w:rPr>
      </w:pPr>
      <w:r>
        <w:rPr>
          <w:rFonts w:ascii="GHEA Mariam" w:eastAsia="Times New Roman" w:hAnsi="GHEA Mariam" w:cs="Sylfaen"/>
          <w:b/>
          <w:color w:val="000000"/>
          <w:sz w:val="24"/>
          <w:szCs w:val="24"/>
        </w:rPr>
        <w:t xml:space="preserve">   </w:t>
      </w:r>
      <w:r w:rsidR="00156472" w:rsidRPr="00E03890">
        <w:rPr>
          <w:rFonts w:ascii="GHEA Mariam" w:eastAsia="Times New Roman" w:hAnsi="GHEA Mariam" w:cs="Sylfaen"/>
          <w:b/>
          <w:color w:val="000000"/>
          <w:sz w:val="24"/>
          <w:szCs w:val="24"/>
        </w:rPr>
        <w:t>1</w:t>
      </w:r>
      <w:r w:rsidR="00453BA1" w:rsidRPr="00E03890">
        <w:rPr>
          <w:rFonts w:ascii="GHEA Mariam" w:eastAsia="Times New Roman" w:hAnsi="GHEA Mariam" w:cs="Sylfaen"/>
          <w:b/>
          <w:color w:val="000000"/>
          <w:sz w:val="24"/>
          <w:szCs w:val="24"/>
        </w:rPr>
        <w:t>3)</w:t>
      </w:r>
      <w:r w:rsidR="007E75F2" w:rsidRPr="00E03890">
        <w:rPr>
          <w:rFonts w:ascii="GHEA Mariam" w:eastAsia="Times New Roman" w:hAnsi="GHEA Mariam" w:cs="Sylfaen"/>
          <w:b/>
          <w:color w:val="000000"/>
          <w:sz w:val="24"/>
          <w:szCs w:val="24"/>
        </w:rPr>
        <w:t xml:space="preserve"> </w:t>
      </w:r>
      <w:r w:rsidR="00AA5681" w:rsidRPr="00E03890">
        <w:rPr>
          <w:rFonts w:ascii="GHEA Mariam" w:eastAsia="Times New Roman" w:hAnsi="GHEA Mariam" w:cs="Sylfaen"/>
          <w:b/>
          <w:color w:val="000000"/>
          <w:sz w:val="24"/>
          <w:szCs w:val="24"/>
          <w:lang w:val="hy-AM"/>
        </w:rPr>
        <w:t>Ջրային և խոնավ տարածքներ</w:t>
      </w:r>
      <w:r w:rsidR="00827714" w:rsidRPr="00E03890">
        <w:rPr>
          <w:rFonts w:ascii="GHEA Mariam" w:eastAsia="Times New Roman" w:hAnsi="GHEA Mariam" w:cs="Sylfaen"/>
          <w:b/>
          <w:color w:val="000000"/>
          <w:sz w:val="24"/>
          <w:szCs w:val="24"/>
        </w:rPr>
        <w:t xml:space="preserve"> </w:t>
      </w:r>
      <w:r w:rsidR="0014645D" w:rsidRPr="00E03890">
        <w:rPr>
          <w:rFonts w:ascii="GHEA Mariam" w:eastAsia="Times New Roman" w:hAnsi="GHEA Mariam" w:cs="Sylfaen"/>
          <w:b/>
          <w:color w:val="000000"/>
          <w:sz w:val="24"/>
          <w:szCs w:val="24"/>
        </w:rPr>
        <w:t>(</w:t>
      </w:r>
      <w:r w:rsidR="00827714" w:rsidRPr="00E03890">
        <w:rPr>
          <w:rFonts w:ascii="GHEA Mariam" w:eastAsia="Times New Roman" w:hAnsi="GHEA Mariam" w:cs="Sylfaen"/>
          <w:b/>
          <w:color w:val="000000"/>
          <w:sz w:val="24"/>
          <w:szCs w:val="24"/>
        </w:rPr>
        <w:t xml:space="preserve">Water </w:t>
      </w:r>
      <w:r w:rsidR="00FB1D4F" w:rsidRPr="00E03890">
        <w:rPr>
          <w:rFonts w:ascii="GHEA Mariam" w:eastAsia="Times New Roman" w:hAnsi="GHEA Mariam" w:cs="Sylfaen"/>
          <w:b/>
          <w:color w:val="000000"/>
          <w:sz w:val="24"/>
          <w:szCs w:val="24"/>
        </w:rPr>
        <w:t>and</w:t>
      </w:r>
      <w:r w:rsidR="00827714" w:rsidRPr="00E03890">
        <w:rPr>
          <w:rFonts w:ascii="GHEA Mariam" w:eastAsia="Times New Roman" w:hAnsi="GHEA Mariam" w:cs="Sylfaen"/>
          <w:b/>
          <w:color w:val="000000"/>
          <w:sz w:val="24"/>
          <w:szCs w:val="24"/>
        </w:rPr>
        <w:t xml:space="preserve"> </w:t>
      </w:r>
      <w:r w:rsidR="00FB1D4F" w:rsidRPr="00E03890">
        <w:rPr>
          <w:rFonts w:ascii="GHEA Mariam" w:eastAsia="Times New Roman" w:hAnsi="GHEA Mariam" w:cs="Sylfaen"/>
          <w:b/>
          <w:color w:val="000000"/>
          <w:sz w:val="24"/>
          <w:szCs w:val="24"/>
        </w:rPr>
        <w:t xml:space="preserve">humid </w:t>
      </w:r>
      <w:r w:rsidR="00827714" w:rsidRPr="00E03890">
        <w:rPr>
          <w:rFonts w:ascii="GHEA Mariam" w:eastAsia="Times New Roman" w:hAnsi="GHEA Mariam" w:cs="Sylfaen"/>
          <w:b/>
          <w:color w:val="000000"/>
          <w:sz w:val="24"/>
          <w:szCs w:val="24"/>
        </w:rPr>
        <w:t>areas</w:t>
      </w:r>
      <w:r w:rsidR="0014645D" w:rsidRPr="00E03890">
        <w:rPr>
          <w:rFonts w:ascii="GHEA Mariam" w:eastAsia="Times New Roman" w:hAnsi="GHEA Mariam" w:cs="Sylfaen"/>
          <w:b/>
          <w:color w:val="000000"/>
          <w:sz w:val="24"/>
          <w:szCs w:val="24"/>
        </w:rPr>
        <w:t>)</w:t>
      </w:r>
    </w:p>
    <w:p w14:paraId="4223488D" w14:textId="24194A2D" w:rsidR="00AA5681" w:rsidRPr="00E03890" w:rsidRDefault="00AA5681" w:rsidP="00E03890">
      <w:pPr>
        <w:spacing w:after="0" w:line="360" w:lineRule="auto"/>
        <w:jc w:val="both"/>
        <w:rPr>
          <w:rFonts w:ascii="GHEA Mariam" w:eastAsia="Times New Roman" w:hAnsi="GHEA Mariam" w:cs="Sylfaen"/>
          <w:color w:val="000000"/>
          <w:sz w:val="24"/>
          <w:szCs w:val="24"/>
          <w:lang w:val="hy-AM"/>
        </w:rPr>
      </w:pPr>
      <w:r w:rsidRPr="00E03890">
        <w:rPr>
          <w:rFonts w:ascii="GHEA Mariam" w:hAnsi="GHEA Mariam"/>
          <w:sz w:val="24"/>
          <w:szCs w:val="24"/>
          <w:lang w:val="hy-AM"/>
        </w:rPr>
        <w:t xml:space="preserve">Աղյուսակ 2. </w:t>
      </w:r>
      <w:r w:rsidRPr="00E03890">
        <w:rPr>
          <w:rFonts w:ascii="GHEA Mariam" w:eastAsia="Times New Roman" w:hAnsi="GHEA Mariam" w:cs="Sylfaen"/>
          <w:color w:val="000000"/>
          <w:sz w:val="24"/>
          <w:szCs w:val="24"/>
          <w:lang w:val="hy-AM"/>
        </w:rPr>
        <w:t>Ազգային պարկերին</w:t>
      </w:r>
      <w:r w:rsidRPr="00E03890">
        <w:rPr>
          <w:rFonts w:ascii="GHEA Mariam" w:hAnsi="GHEA Mariam"/>
          <w:sz w:val="24"/>
          <w:szCs w:val="24"/>
          <w:lang w:val="hy-AM"/>
        </w:rPr>
        <w:t xml:space="preserve"> վերաբերող շերտի հատկանիշներ</w:t>
      </w:r>
    </w:p>
    <w:tbl>
      <w:tblPr>
        <w:tblStyle w:val="TableGrid"/>
        <w:tblW w:w="9983" w:type="dxa"/>
        <w:tblLook w:val="04A0" w:firstRow="1" w:lastRow="0" w:firstColumn="1" w:lastColumn="0" w:noHBand="0" w:noVBand="1"/>
      </w:tblPr>
      <w:tblGrid>
        <w:gridCol w:w="6565"/>
        <w:gridCol w:w="3418"/>
      </w:tblGrid>
      <w:tr w:rsidR="00AA5681" w:rsidRPr="00E03890" w14:paraId="35C7C19B" w14:textId="77777777" w:rsidTr="0047118D">
        <w:tc>
          <w:tcPr>
            <w:tcW w:w="6565" w:type="dxa"/>
            <w:tcBorders>
              <w:top w:val="single" w:sz="4" w:space="0" w:color="auto"/>
              <w:left w:val="single" w:sz="4" w:space="0" w:color="auto"/>
              <w:bottom w:val="single" w:sz="4" w:space="0" w:color="auto"/>
              <w:right w:val="single" w:sz="4" w:space="0" w:color="auto"/>
            </w:tcBorders>
            <w:vAlign w:val="center"/>
            <w:hideMark/>
          </w:tcPr>
          <w:p w14:paraId="5EA32588" w14:textId="77777777" w:rsidR="00AA5681" w:rsidRPr="00E03890" w:rsidRDefault="00AA5681" w:rsidP="00E03890">
            <w:pPr>
              <w:spacing w:line="360" w:lineRule="auto"/>
              <w:jc w:val="center"/>
              <w:rPr>
                <w:rFonts w:ascii="GHEA Mariam" w:hAnsi="GHEA Mariam"/>
                <w:sz w:val="24"/>
                <w:szCs w:val="24"/>
              </w:rPr>
            </w:pPr>
            <w:r w:rsidRPr="00E03890">
              <w:rPr>
                <w:rFonts w:ascii="GHEA Mariam" w:eastAsia="Times New Roman" w:hAnsi="GHEA Mariam" w:cs="Sylfaen"/>
                <w:b/>
                <w:bCs/>
                <w:color w:val="000000"/>
                <w:sz w:val="24"/>
                <w:szCs w:val="24"/>
                <w:lang w:val="hy-AM"/>
              </w:rPr>
              <w:t>Դաշտի</w:t>
            </w:r>
            <w:r w:rsidRPr="00E03890">
              <w:rPr>
                <w:rFonts w:ascii="GHEA Mariam" w:eastAsia="Times New Roman" w:hAnsi="GHEA Mariam" w:cs="Sylfaen"/>
                <w:b/>
                <w:bCs/>
                <w:color w:val="000000"/>
                <w:sz w:val="24"/>
                <w:szCs w:val="24"/>
              </w:rPr>
              <w:t xml:space="preserve"> </w:t>
            </w:r>
            <w:r w:rsidRPr="00E03890">
              <w:rPr>
                <w:rFonts w:ascii="GHEA Mariam" w:eastAsia="Times New Roman" w:hAnsi="GHEA Mariam" w:cs="Sylfaen"/>
                <w:b/>
                <w:bCs/>
                <w:color w:val="000000"/>
                <w:sz w:val="24"/>
                <w:szCs w:val="24"/>
                <w:lang w:val="hy-AM"/>
              </w:rPr>
              <w:t>անվանում</w:t>
            </w:r>
            <w:r w:rsidRPr="00E03890">
              <w:rPr>
                <w:rFonts w:ascii="GHEA Mariam" w:eastAsia="Times New Roman" w:hAnsi="GHEA Mariam" w:cs="Sylfaen"/>
                <w:b/>
                <w:bCs/>
                <w:color w:val="000000"/>
                <w:sz w:val="24"/>
                <w:szCs w:val="24"/>
              </w:rPr>
              <w:t xml:space="preserve"> (</w:t>
            </w:r>
            <w:r w:rsidRPr="00E03890">
              <w:rPr>
                <w:rFonts w:ascii="GHEA Mariam" w:eastAsia="Times New Roman" w:hAnsi="GHEA Mariam" w:cs="Arial"/>
                <w:b/>
                <w:bCs/>
                <w:color w:val="000000"/>
                <w:sz w:val="24"/>
                <w:szCs w:val="24"/>
                <w:lang w:val="hy-AM"/>
              </w:rPr>
              <w:t>Field name</w:t>
            </w:r>
            <w:r w:rsidRPr="00E03890">
              <w:rPr>
                <w:rFonts w:ascii="GHEA Mariam" w:eastAsia="Times New Roman" w:hAnsi="GHEA Mariam" w:cs="Sylfaen"/>
                <w:b/>
                <w:bCs/>
                <w:color w:val="000000"/>
                <w:sz w:val="24"/>
                <w:szCs w:val="24"/>
              </w:rPr>
              <w:t>)</w:t>
            </w:r>
          </w:p>
        </w:tc>
        <w:tc>
          <w:tcPr>
            <w:tcW w:w="3418" w:type="dxa"/>
            <w:tcBorders>
              <w:top w:val="single" w:sz="4" w:space="0" w:color="auto"/>
              <w:left w:val="single" w:sz="4" w:space="0" w:color="auto"/>
              <w:bottom w:val="single" w:sz="4" w:space="0" w:color="auto"/>
              <w:right w:val="single" w:sz="4" w:space="0" w:color="auto"/>
            </w:tcBorders>
            <w:vAlign w:val="center"/>
            <w:hideMark/>
          </w:tcPr>
          <w:p w14:paraId="33E3CA38" w14:textId="5E2F8E4F" w:rsidR="00AA5681" w:rsidRPr="00E03890" w:rsidRDefault="00AA5681" w:rsidP="00E03890">
            <w:pPr>
              <w:spacing w:line="360" w:lineRule="auto"/>
              <w:jc w:val="center"/>
              <w:rPr>
                <w:rFonts w:ascii="GHEA Mariam" w:eastAsia="Times New Roman" w:hAnsi="GHEA Mariam" w:cs="Sylfaen"/>
                <w:b/>
                <w:bCs/>
                <w:color w:val="000000"/>
                <w:sz w:val="24"/>
                <w:szCs w:val="24"/>
                <w:lang w:val="hy-AM"/>
              </w:rPr>
            </w:pPr>
            <w:r w:rsidRPr="00E03890">
              <w:rPr>
                <w:rFonts w:ascii="GHEA Mariam" w:eastAsia="Times New Roman" w:hAnsi="GHEA Mariam" w:cs="Sylfaen"/>
                <w:b/>
                <w:bCs/>
                <w:color w:val="000000"/>
                <w:sz w:val="24"/>
                <w:szCs w:val="24"/>
                <w:lang w:val="hy-AM"/>
              </w:rPr>
              <w:t>Տվյալի</w:t>
            </w:r>
            <w:r w:rsidR="00561A6D" w:rsidRPr="00E03890">
              <w:rPr>
                <w:rFonts w:ascii="GHEA Mariam" w:eastAsia="Times New Roman" w:hAnsi="GHEA Mariam" w:cs="Sylfaen"/>
                <w:b/>
                <w:bCs/>
                <w:color w:val="000000"/>
                <w:sz w:val="24"/>
                <w:szCs w:val="24"/>
              </w:rPr>
              <w:t xml:space="preserve"> </w:t>
            </w:r>
            <w:r w:rsidR="00561A6D" w:rsidRPr="00E03890">
              <w:rPr>
                <w:rFonts w:ascii="GHEA Mariam" w:eastAsia="Times New Roman" w:hAnsi="GHEA Mariam" w:cs="Sylfaen"/>
                <w:b/>
                <w:bCs/>
                <w:color w:val="000000"/>
                <w:sz w:val="24"/>
                <w:szCs w:val="24"/>
                <w:lang w:val="hy-AM"/>
              </w:rPr>
              <w:t>տ</w:t>
            </w:r>
            <w:r w:rsidR="00A67F7F" w:rsidRPr="00E03890">
              <w:rPr>
                <w:rFonts w:ascii="GHEA Mariam" w:eastAsia="Times New Roman" w:hAnsi="GHEA Mariam" w:cs="Sylfaen"/>
                <w:b/>
                <w:bCs/>
                <w:color w:val="000000"/>
                <w:sz w:val="24"/>
                <w:szCs w:val="24"/>
                <w:lang w:val="hy-AM"/>
              </w:rPr>
              <w:t>եսակ</w:t>
            </w:r>
          </w:p>
          <w:p w14:paraId="44D18AD4" w14:textId="77777777" w:rsidR="00AA5681" w:rsidRPr="00E03890" w:rsidRDefault="00AA5681" w:rsidP="00E03890">
            <w:pPr>
              <w:spacing w:line="360" w:lineRule="auto"/>
              <w:jc w:val="center"/>
              <w:rPr>
                <w:rFonts w:ascii="GHEA Mariam" w:eastAsia="Times New Roman" w:hAnsi="GHEA Mariam" w:cs="Arial"/>
                <w:b/>
                <w:bCs/>
                <w:color w:val="000000"/>
                <w:sz w:val="24"/>
                <w:szCs w:val="24"/>
                <w:lang w:val="hy-AM"/>
              </w:rPr>
            </w:pPr>
            <w:r w:rsidRPr="00E03890">
              <w:rPr>
                <w:rFonts w:ascii="GHEA Mariam" w:eastAsia="Times New Roman" w:hAnsi="GHEA Mariam" w:cs="Arial"/>
                <w:b/>
                <w:bCs/>
                <w:color w:val="000000"/>
                <w:sz w:val="24"/>
                <w:szCs w:val="24"/>
                <w:lang w:val="hy-AM"/>
              </w:rPr>
              <w:t>(Data type)</w:t>
            </w:r>
          </w:p>
        </w:tc>
      </w:tr>
      <w:tr w:rsidR="00AA5681" w:rsidRPr="00E03890" w14:paraId="4B3B39E8" w14:textId="77777777" w:rsidTr="0047118D">
        <w:tc>
          <w:tcPr>
            <w:tcW w:w="6565" w:type="dxa"/>
            <w:tcBorders>
              <w:top w:val="single" w:sz="4" w:space="0" w:color="auto"/>
              <w:left w:val="single" w:sz="4" w:space="0" w:color="auto"/>
              <w:bottom w:val="single" w:sz="4" w:space="0" w:color="auto"/>
              <w:right w:val="single" w:sz="4" w:space="0" w:color="auto"/>
            </w:tcBorders>
            <w:hideMark/>
          </w:tcPr>
          <w:p w14:paraId="4B5B21F0" w14:textId="77777777" w:rsidR="00AA5681" w:rsidRPr="00E03890" w:rsidRDefault="00AA5681" w:rsidP="00E03890">
            <w:pPr>
              <w:spacing w:line="360" w:lineRule="auto"/>
              <w:rPr>
                <w:rFonts w:ascii="GHEA Mariam" w:hAnsi="GHEA Mariam"/>
                <w:sz w:val="24"/>
                <w:szCs w:val="24"/>
              </w:rPr>
            </w:pPr>
            <w:r w:rsidRPr="00E03890">
              <w:rPr>
                <w:rFonts w:ascii="GHEA Mariam" w:eastAsia="Times New Roman" w:hAnsi="GHEA Mariam" w:cs="Sylfaen"/>
                <w:color w:val="000000"/>
                <w:sz w:val="24"/>
                <w:szCs w:val="24"/>
                <w:lang w:val="hy-AM"/>
              </w:rPr>
              <w:t>Արտաքին նույնականացուցիչ</w:t>
            </w:r>
            <w:r w:rsidRPr="00E03890">
              <w:rPr>
                <w:rFonts w:ascii="GHEA Mariam" w:eastAsia="Times New Roman" w:hAnsi="GHEA Mariam" w:cs="Sylfaen"/>
                <w:color w:val="000000"/>
                <w:sz w:val="24"/>
                <w:szCs w:val="24"/>
              </w:rPr>
              <w:t xml:space="preserve"> (Id)</w:t>
            </w:r>
          </w:p>
        </w:tc>
        <w:tc>
          <w:tcPr>
            <w:tcW w:w="3418" w:type="dxa"/>
            <w:tcBorders>
              <w:top w:val="single" w:sz="4" w:space="0" w:color="auto"/>
              <w:left w:val="single" w:sz="4" w:space="0" w:color="auto"/>
              <w:bottom w:val="single" w:sz="4" w:space="0" w:color="auto"/>
              <w:right w:val="single" w:sz="4" w:space="0" w:color="auto"/>
            </w:tcBorders>
            <w:vAlign w:val="center"/>
            <w:hideMark/>
          </w:tcPr>
          <w:p w14:paraId="0231CABC" w14:textId="77777777" w:rsidR="00AA5681" w:rsidRPr="00E03890" w:rsidRDefault="00AA5681" w:rsidP="00E03890">
            <w:pPr>
              <w:spacing w:line="360" w:lineRule="auto"/>
              <w:jc w:val="center"/>
              <w:rPr>
                <w:rFonts w:ascii="GHEA Mariam" w:hAnsi="GHEA Mariam"/>
                <w:sz w:val="24"/>
                <w:szCs w:val="24"/>
                <w:lang w:val="hy-AM"/>
              </w:rPr>
            </w:pPr>
            <w:r w:rsidRPr="00E03890">
              <w:rPr>
                <w:rFonts w:ascii="GHEA Mariam" w:hAnsi="GHEA Mariam"/>
                <w:sz w:val="24"/>
                <w:szCs w:val="24"/>
                <w:lang w:val="hy-AM"/>
              </w:rPr>
              <w:t>Integer (10)</w:t>
            </w:r>
          </w:p>
        </w:tc>
      </w:tr>
      <w:tr w:rsidR="00AA5681" w:rsidRPr="00E03890" w14:paraId="410FC779" w14:textId="77777777" w:rsidTr="0047118D">
        <w:tc>
          <w:tcPr>
            <w:tcW w:w="6565" w:type="dxa"/>
            <w:tcBorders>
              <w:top w:val="single" w:sz="4" w:space="0" w:color="auto"/>
              <w:left w:val="single" w:sz="4" w:space="0" w:color="auto"/>
              <w:bottom w:val="single" w:sz="4" w:space="0" w:color="auto"/>
              <w:right w:val="single" w:sz="4" w:space="0" w:color="auto"/>
            </w:tcBorders>
            <w:hideMark/>
          </w:tcPr>
          <w:p w14:paraId="3A29482F" w14:textId="77777777" w:rsidR="00AA5681" w:rsidRPr="00E03890" w:rsidRDefault="00AA5681" w:rsidP="00E03890">
            <w:pPr>
              <w:spacing w:line="360" w:lineRule="auto"/>
              <w:rPr>
                <w:rFonts w:ascii="GHEA Mariam" w:hAnsi="GHEA Mariam"/>
                <w:sz w:val="24"/>
                <w:szCs w:val="24"/>
              </w:rPr>
            </w:pPr>
            <w:r w:rsidRPr="00E03890">
              <w:rPr>
                <w:rFonts w:ascii="GHEA Mariam" w:hAnsi="GHEA Mariam"/>
                <w:sz w:val="24"/>
                <w:szCs w:val="24"/>
                <w:lang w:val="hy-AM"/>
              </w:rPr>
              <w:t>Ազգային պարկի անվանում</w:t>
            </w:r>
            <w:r w:rsidRPr="00E03890">
              <w:rPr>
                <w:rFonts w:ascii="GHEA Mariam" w:hAnsi="GHEA Mariam"/>
                <w:sz w:val="24"/>
                <w:szCs w:val="24"/>
              </w:rPr>
              <w:t xml:space="preserve"> (</w:t>
            </w:r>
            <w:r w:rsidRPr="00E03890">
              <w:rPr>
                <w:rFonts w:ascii="GHEA Mariam" w:hAnsi="GHEA Mariam"/>
                <w:sz w:val="24"/>
                <w:szCs w:val="24"/>
                <w:lang w:val="hy-AM"/>
              </w:rPr>
              <w:t>Name</w:t>
            </w:r>
            <w:r w:rsidRPr="00E03890">
              <w:rPr>
                <w:rFonts w:ascii="GHEA Mariam" w:hAnsi="GHEA Mariam"/>
                <w:sz w:val="24"/>
                <w:szCs w:val="24"/>
              </w:rPr>
              <w:t>)</w:t>
            </w:r>
          </w:p>
        </w:tc>
        <w:tc>
          <w:tcPr>
            <w:tcW w:w="3418" w:type="dxa"/>
            <w:tcBorders>
              <w:top w:val="single" w:sz="4" w:space="0" w:color="auto"/>
              <w:left w:val="single" w:sz="4" w:space="0" w:color="auto"/>
              <w:bottom w:val="single" w:sz="4" w:space="0" w:color="auto"/>
              <w:right w:val="single" w:sz="4" w:space="0" w:color="auto"/>
            </w:tcBorders>
            <w:vAlign w:val="center"/>
            <w:hideMark/>
          </w:tcPr>
          <w:p w14:paraId="5CC307D1" w14:textId="77777777" w:rsidR="00AA5681" w:rsidRPr="00E03890" w:rsidRDefault="00AA5681" w:rsidP="00E03890">
            <w:pPr>
              <w:spacing w:line="360" w:lineRule="auto"/>
              <w:jc w:val="center"/>
              <w:rPr>
                <w:rFonts w:ascii="GHEA Mariam" w:hAnsi="GHEA Mariam"/>
                <w:sz w:val="24"/>
                <w:szCs w:val="24"/>
                <w:lang w:val="hy-AM"/>
              </w:rPr>
            </w:pPr>
            <w:r w:rsidRPr="00E03890">
              <w:rPr>
                <w:rFonts w:ascii="GHEA Mariam" w:hAnsi="GHEA Mariam" w:cs="Sylfaen"/>
                <w:color w:val="000000"/>
                <w:sz w:val="24"/>
                <w:szCs w:val="24"/>
                <w:lang w:val="hy-AM"/>
              </w:rPr>
              <w:t>VarChar (30)</w:t>
            </w:r>
          </w:p>
        </w:tc>
      </w:tr>
      <w:tr w:rsidR="00AA5681" w:rsidRPr="00E03890" w14:paraId="154ACAA6" w14:textId="77777777" w:rsidTr="0047118D">
        <w:tc>
          <w:tcPr>
            <w:tcW w:w="6565" w:type="dxa"/>
            <w:tcBorders>
              <w:top w:val="single" w:sz="4" w:space="0" w:color="auto"/>
              <w:left w:val="single" w:sz="4" w:space="0" w:color="auto"/>
              <w:bottom w:val="single" w:sz="4" w:space="0" w:color="auto"/>
              <w:right w:val="single" w:sz="4" w:space="0" w:color="auto"/>
            </w:tcBorders>
            <w:hideMark/>
          </w:tcPr>
          <w:p w14:paraId="1564520A" w14:textId="77777777" w:rsidR="00AA5681" w:rsidRPr="00E03890" w:rsidRDefault="00AA5681" w:rsidP="00E03890">
            <w:pPr>
              <w:spacing w:line="360" w:lineRule="auto"/>
              <w:rPr>
                <w:rFonts w:ascii="GHEA Mariam" w:hAnsi="GHEA Mariam"/>
                <w:sz w:val="24"/>
                <w:szCs w:val="24"/>
              </w:rPr>
            </w:pPr>
            <w:r w:rsidRPr="00E03890">
              <w:rPr>
                <w:rFonts w:ascii="GHEA Mariam" w:hAnsi="GHEA Mariam"/>
                <w:sz w:val="24"/>
                <w:szCs w:val="24"/>
                <w:lang w:val="hy-AM"/>
              </w:rPr>
              <w:t xml:space="preserve">Մակերես </w:t>
            </w:r>
            <w:r w:rsidRPr="00E03890">
              <w:rPr>
                <w:rFonts w:ascii="GHEA Mariam" w:hAnsi="GHEA Mariam"/>
                <w:sz w:val="24"/>
                <w:szCs w:val="24"/>
              </w:rPr>
              <w:t>(</w:t>
            </w:r>
            <w:r w:rsidRPr="00E03890">
              <w:rPr>
                <w:rFonts w:ascii="GHEA Mariam" w:hAnsi="GHEA Mariam"/>
                <w:sz w:val="24"/>
                <w:szCs w:val="24"/>
                <w:lang w:val="hy-AM"/>
              </w:rPr>
              <w:t>Area</w:t>
            </w:r>
            <w:r w:rsidRPr="00E03890">
              <w:rPr>
                <w:rFonts w:ascii="GHEA Mariam" w:hAnsi="GHEA Mariam"/>
                <w:sz w:val="24"/>
                <w:szCs w:val="24"/>
              </w:rPr>
              <w:t xml:space="preserve">) </w:t>
            </w:r>
          </w:p>
        </w:tc>
        <w:tc>
          <w:tcPr>
            <w:tcW w:w="3418" w:type="dxa"/>
            <w:tcBorders>
              <w:top w:val="single" w:sz="4" w:space="0" w:color="auto"/>
              <w:left w:val="single" w:sz="4" w:space="0" w:color="auto"/>
              <w:bottom w:val="single" w:sz="4" w:space="0" w:color="auto"/>
              <w:right w:val="single" w:sz="4" w:space="0" w:color="auto"/>
            </w:tcBorders>
            <w:vAlign w:val="center"/>
            <w:hideMark/>
          </w:tcPr>
          <w:p w14:paraId="44ABFE62" w14:textId="77777777" w:rsidR="00AA5681" w:rsidRPr="00E03890" w:rsidRDefault="00AA5681" w:rsidP="00E03890">
            <w:pPr>
              <w:spacing w:line="360" w:lineRule="auto"/>
              <w:jc w:val="center"/>
              <w:rPr>
                <w:rFonts w:ascii="GHEA Mariam" w:hAnsi="GHEA Mariam"/>
                <w:sz w:val="24"/>
                <w:szCs w:val="24"/>
                <w:lang w:val="hy-AM"/>
              </w:rPr>
            </w:pPr>
            <w:r w:rsidRPr="00E03890">
              <w:rPr>
                <w:rFonts w:ascii="GHEA Mariam" w:hAnsi="GHEA Mariam" w:cs="Sylfaen"/>
                <w:color w:val="000000"/>
                <w:sz w:val="24"/>
                <w:szCs w:val="24"/>
                <w:lang w:val="hy-AM"/>
              </w:rPr>
              <w:t>Double(6)</w:t>
            </w:r>
          </w:p>
        </w:tc>
      </w:tr>
      <w:tr w:rsidR="00AA5681" w:rsidRPr="00E03890" w14:paraId="25C283E8" w14:textId="77777777" w:rsidTr="0047118D">
        <w:tc>
          <w:tcPr>
            <w:tcW w:w="6565" w:type="dxa"/>
            <w:tcBorders>
              <w:top w:val="single" w:sz="4" w:space="0" w:color="auto"/>
              <w:left w:val="single" w:sz="4" w:space="0" w:color="auto"/>
              <w:bottom w:val="single" w:sz="4" w:space="0" w:color="auto"/>
              <w:right w:val="single" w:sz="4" w:space="0" w:color="auto"/>
            </w:tcBorders>
            <w:hideMark/>
          </w:tcPr>
          <w:p w14:paraId="714CFBFF" w14:textId="77777777" w:rsidR="00AA5681" w:rsidRPr="00E03890" w:rsidRDefault="00AA5681" w:rsidP="00E03890">
            <w:pPr>
              <w:spacing w:line="360" w:lineRule="auto"/>
              <w:rPr>
                <w:rFonts w:ascii="GHEA Mariam" w:hAnsi="GHEA Mariam"/>
                <w:sz w:val="24"/>
                <w:szCs w:val="24"/>
              </w:rPr>
            </w:pPr>
            <w:r w:rsidRPr="00E03890">
              <w:rPr>
                <w:rFonts w:ascii="GHEA Mariam" w:hAnsi="GHEA Mariam"/>
                <w:sz w:val="24"/>
                <w:szCs w:val="24"/>
              </w:rPr>
              <w:t>Սահմանափակում (Restriction)</w:t>
            </w:r>
          </w:p>
        </w:tc>
        <w:tc>
          <w:tcPr>
            <w:tcW w:w="3418" w:type="dxa"/>
            <w:tcBorders>
              <w:top w:val="single" w:sz="4" w:space="0" w:color="auto"/>
              <w:left w:val="single" w:sz="4" w:space="0" w:color="auto"/>
              <w:bottom w:val="single" w:sz="4" w:space="0" w:color="auto"/>
              <w:right w:val="single" w:sz="4" w:space="0" w:color="auto"/>
            </w:tcBorders>
            <w:vAlign w:val="center"/>
            <w:hideMark/>
          </w:tcPr>
          <w:p w14:paraId="316C6098" w14:textId="77777777" w:rsidR="00AA5681" w:rsidRPr="00E03890" w:rsidRDefault="00AA5681" w:rsidP="00E03890">
            <w:pPr>
              <w:spacing w:line="360" w:lineRule="auto"/>
              <w:jc w:val="center"/>
              <w:rPr>
                <w:rFonts w:ascii="GHEA Mariam" w:hAnsi="GHEA Mariam"/>
                <w:sz w:val="24"/>
                <w:szCs w:val="24"/>
                <w:lang w:val="hy-AM"/>
              </w:rPr>
            </w:pPr>
            <w:r w:rsidRPr="00E03890">
              <w:rPr>
                <w:rFonts w:ascii="GHEA Mariam" w:hAnsi="GHEA Mariam" w:cs="Sylfaen"/>
                <w:color w:val="000000"/>
                <w:sz w:val="24"/>
                <w:szCs w:val="24"/>
                <w:lang w:val="hy-AM"/>
              </w:rPr>
              <w:t>VarChar (50)</w:t>
            </w:r>
          </w:p>
        </w:tc>
      </w:tr>
      <w:tr w:rsidR="00AA5681" w:rsidRPr="00E03890" w14:paraId="187E609A" w14:textId="77777777" w:rsidTr="0047118D">
        <w:tc>
          <w:tcPr>
            <w:tcW w:w="6565" w:type="dxa"/>
            <w:tcBorders>
              <w:top w:val="single" w:sz="4" w:space="0" w:color="auto"/>
              <w:left w:val="single" w:sz="4" w:space="0" w:color="auto"/>
              <w:bottom w:val="single" w:sz="4" w:space="0" w:color="auto"/>
              <w:right w:val="single" w:sz="4" w:space="0" w:color="auto"/>
            </w:tcBorders>
            <w:vAlign w:val="center"/>
            <w:hideMark/>
          </w:tcPr>
          <w:p w14:paraId="324B2935" w14:textId="77777777" w:rsidR="00AA5681" w:rsidRPr="00E03890" w:rsidRDefault="00AA5681" w:rsidP="00E03890">
            <w:pPr>
              <w:spacing w:line="360" w:lineRule="auto"/>
              <w:rPr>
                <w:rFonts w:ascii="GHEA Mariam" w:eastAsia="Times New Roman" w:hAnsi="GHEA Mariam" w:cs="Arial"/>
                <w:color w:val="000000"/>
                <w:sz w:val="24"/>
                <w:szCs w:val="24"/>
              </w:rPr>
            </w:pPr>
            <w:r w:rsidRPr="00E03890">
              <w:rPr>
                <w:rFonts w:ascii="GHEA Mariam" w:eastAsia="Times New Roman" w:hAnsi="GHEA Mariam" w:cs="Sylfaen"/>
                <w:color w:val="000000"/>
                <w:sz w:val="24"/>
                <w:szCs w:val="24"/>
                <w:lang w:val="hy-AM"/>
              </w:rPr>
              <w:t>Հղում</w:t>
            </w:r>
            <w:r w:rsidRPr="00E03890">
              <w:rPr>
                <w:rFonts w:ascii="GHEA Mariam" w:eastAsia="Times New Roman" w:hAnsi="GHEA Mariam" w:cs="Sylfaen"/>
                <w:color w:val="000000"/>
                <w:sz w:val="24"/>
                <w:szCs w:val="24"/>
              </w:rPr>
              <w:t xml:space="preserve"> (</w:t>
            </w:r>
            <w:r w:rsidRPr="00E03890">
              <w:rPr>
                <w:rFonts w:ascii="GHEA Mariam" w:eastAsia="Times New Roman" w:hAnsi="GHEA Mariam" w:cs="Sylfaen"/>
                <w:color w:val="000000"/>
                <w:sz w:val="24"/>
                <w:szCs w:val="24"/>
                <w:lang w:val="hy-AM"/>
              </w:rPr>
              <w:t>Link</w:t>
            </w:r>
            <w:r w:rsidRPr="00E03890">
              <w:rPr>
                <w:rFonts w:ascii="GHEA Mariam" w:eastAsia="Times New Roman" w:hAnsi="GHEA Mariam" w:cs="Sylfaen"/>
                <w:color w:val="000000"/>
                <w:sz w:val="24"/>
                <w:szCs w:val="24"/>
              </w:rPr>
              <w:t>)</w:t>
            </w:r>
          </w:p>
        </w:tc>
        <w:tc>
          <w:tcPr>
            <w:tcW w:w="3418" w:type="dxa"/>
            <w:tcBorders>
              <w:top w:val="single" w:sz="4" w:space="0" w:color="auto"/>
              <w:left w:val="single" w:sz="4" w:space="0" w:color="auto"/>
              <w:bottom w:val="single" w:sz="4" w:space="0" w:color="auto"/>
              <w:right w:val="single" w:sz="4" w:space="0" w:color="auto"/>
            </w:tcBorders>
            <w:vAlign w:val="center"/>
            <w:hideMark/>
          </w:tcPr>
          <w:p w14:paraId="0878AC80" w14:textId="77777777" w:rsidR="00AA5681" w:rsidRPr="00E03890" w:rsidRDefault="00AA5681" w:rsidP="00E03890">
            <w:pPr>
              <w:spacing w:line="360" w:lineRule="auto"/>
              <w:jc w:val="center"/>
              <w:rPr>
                <w:rFonts w:ascii="GHEA Mariam" w:hAnsi="GHEA Mariam"/>
                <w:sz w:val="24"/>
                <w:szCs w:val="24"/>
                <w:lang w:val="hy-AM"/>
              </w:rPr>
            </w:pPr>
            <w:r w:rsidRPr="00E03890">
              <w:rPr>
                <w:rFonts w:ascii="GHEA Mariam" w:hAnsi="GHEA Mariam" w:cs="Sylfaen"/>
                <w:color w:val="000000"/>
                <w:sz w:val="24"/>
                <w:szCs w:val="24"/>
                <w:lang w:val="hy-AM"/>
              </w:rPr>
              <w:t>VarChar (50)</w:t>
            </w:r>
          </w:p>
        </w:tc>
      </w:tr>
      <w:tr w:rsidR="00AA5681" w:rsidRPr="00E03890" w14:paraId="2A8D5895" w14:textId="77777777" w:rsidTr="0047118D">
        <w:tc>
          <w:tcPr>
            <w:tcW w:w="6565" w:type="dxa"/>
            <w:tcBorders>
              <w:top w:val="single" w:sz="4" w:space="0" w:color="auto"/>
              <w:left w:val="single" w:sz="4" w:space="0" w:color="auto"/>
              <w:bottom w:val="single" w:sz="4" w:space="0" w:color="auto"/>
              <w:right w:val="single" w:sz="4" w:space="0" w:color="auto"/>
            </w:tcBorders>
            <w:hideMark/>
          </w:tcPr>
          <w:p w14:paraId="434CACF7" w14:textId="77777777" w:rsidR="00AA5681" w:rsidRPr="00E03890" w:rsidRDefault="00AA5681" w:rsidP="00E03890">
            <w:pPr>
              <w:spacing w:line="360" w:lineRule="auto"/>
              <w:rPr>
                <w:rFonts w:ascii="GHEA Mariam" w:hAnsi="GHEA Mariam"/>
                <w:sz w:val="24"/>
                <w:szCs w:val="24"/>
              </w:rPr>
            </w:pPr>
            <w:r w:rsidRPr="00E03890">
              <w:rPr>
                <w:rFonts w:ascii="GHEA Mariam" w:eastAsia="Times New Roman" w:hAnsi="GHEA Mariam" w:cs="Sylfaen"/>
                <w:color w:val="000000"/>
                <w:sz w:val="24"/>
                <w:szCs w:val="24"/>
                <w:lang w:val="hy-AM"/>
              </w:rPr>
              <w:t>Գոտիավորում</w:t>
            </w:r>
            <w:r w:rsidRPr="00E03890">
              <w:rPr>
                <w:rFonts w:ascii="GHEA Mariam" w:eastAsia="Times New Roman" w:hAnsi="GHEA Mariam" w:cs="Sylfaen"/>
                <w:color w:val="000000"/>
                <w:sz w:val="24"/>
                <w:szCs w:val="24"/>
              </w:rPr>
              <w:t xml:space="preserve"> (</w:t>
            </w:r>
            <w:r w:rsidRPr="00E03890">
              <w:rPr>
                <w:rFonts w:ascii="GHEA Mariam" w:eastAsia="Times New Roman" w:hAnsi="GHEA Mariam" w:cs="Sylfaen"/>
                <w:color w:val="000000"/>
                <w:sz w:val="24"/>
                <w:szCs w:val="24"/>
                <w:lang w:val="hy-AM"/>
              </w:rPr>
              <w:t>Zoning</w:t>
            </w:r>
            <w:r w:rsidRPr="00E03890">
              <w:rPr>
                <w:rFonts w:ascii="GHEA Mariam" w:eastAsia="Times New Roman" w:hAnsi="GHEA Mariam" w:cs="Sylfaen"/>
                <w:color w:val="000000"/>
                <w:sz w:val="24"/>
                <w:szCs w:val="24"/>
              </w:rPr>
              <w:t>)</w:t>
            </w:r>
          </w:p>
        </w:tc>
        <w:tc>
          <w:tcPr>
            <w:tcW w:w="3418" w:type="dxa"/>
            <w:tcBorders>
              <w:top w:val="single" w:sz="4" w:space="0" w:color="auto"/>
              <w:left w:val="single" w:sz="4" w:space="0" w:color="auto"/>
              <w:bottom w:val="single" w:sz="4" w:space="0" w:color="auto"/>
              <w:right w:val="single" w:sz="4" w:space="0" w:color="auto"/>
            </w:tcBorders>
            <w:vAlign w:val="center"/>
            <w:hideMark/>
          </w:tcPr>
          <w:p w14:paraId="6F946255" w14:textId="77777777" w:rsidR="00AA5681" w:rsidRPr="00E03890" w:rsidRDefault="00AA5681" w:rsidP="00E03890">
            <w:pPr>
              <w:spacing w:line="360" w:lineRule="auto"/>
              <w:jc w:val="center"/>
              <w:rPr>
                <w:rFonts w:ascii="GHEA Mariam" w:hAnsi="GHEA Mariam"/>
                <w:sz w:val="24"/>
                <w:szCs w:val="24"/>
                <w:lang w:val="hy-AM"/>
              </w:rPr>
            </w:pPr>
            <w:r w:rsidRPr="00E03890">
              <w:rPr>
                <w:rFonts w:ascii="GHEA Mariam" w:hAnsi="GHEA Mariam" w:cs="Sylfaen"/>
                <w:color w:val="000000"/>
                <w:sz w:val="24"/>
                <w:szCs w:val="24"/>
                <w:lang w:val="hy-AM"/>
              </w:rPr>
              <w:t>VarChar (30)</w:t>
            </w:r>
          </w:p>
        </w:tc>
      </w:tr>
      <w:tr w:rsidR="00AA5681" w:rsidRPr="00E03890" w14:paraId="098404F6" w14:textId="77777777" w:rsidTr="0047118D">
        <w:tc>
          <w:tcPr>
            <w:tcW w:w="6565" w:type="dxa"/>
            <w:tcBorders>
              <w:top w:val="single" w:sz="4" w:space="0" w:color="auto"/>
              <w:left w:val="single" w:sz="4" w:space="0" w:color="auto"/>
              <w:bottom w:val="single" w:sz="4" w:space="0" w:color="auto"/>
              <w:right w:val="single" w:sz="4" w:space="0" w:color="auto"/>
            </w:tcBorders>
            <w:hideMark/>
          </w:tcPr>
          <w:p w14:paraId="0B8C0FCB" w14:textId="77777777" w:rsidR="00AA5681" w:rsidRPr="00E03890" w:rsidRDefault="00AA5681" w:rsidP="00E03890">
            <w:pPr>
              <w:spacing w:line="360" w:lineRule="auto"/>
              <w:rPr>
                <w:rFonts w:ascii="GHEA Mariam" w:eastAsia="Times New Roman" w:hAnsi="GHEA Mariam" w:cs="Sylfaen"/>
                <w:color w:val="000000"/>
                <w:sz w:val="24"/>
                <w:szCs w:val="24"/>
              </w:rPr>
            </w:pPr>
            <w:r w:rsidRPr="00E03890">
              <w:rPr>
                <w:rFonts w:ascii="GHEA Mariam" w:eastAsia="Times New Roman" w:hAnsi="GHEA Mariam" w:cs="Sylfaen"/>
                <w:color w:val="000000"/>
                <w:sz w:val="24"/>
                <w:szCs w:val="24"/>
                <w:lang w:val="hy-AM"/>
              </w:rPr>
              <w:t>Ամիս ամսաթիվ</w:t>
            </w:r>
            <w:r w:rsidRPr="00E03890">
              <w:rPr>
                <w:rFonts w:ascii="GHEA Mariam" w:eastAsia="Times New Roman" w:hAnsi="GHEA Mariam" w:cs="Sylfaen"/>
                <w:color w:val="000000"/>
                <w:sz w:val="24"/>
                <w:szCs w:val="24"/>
              </w:rPr>
              <w:t xml:space="preserve"> (</w:t>
            </w:r>
            <w:r w:rsidRPr="00E03890">
              <w:rPr>
                <w:rFonts w:ascii="GHEA Mariam" w:hAnsi="GHEA Mariam"/>
                <w:sz w:val="24"/>
                <w:szCs w:val="24"/>
              </w:rPr>
              <w:t>Date</w:t>
            </w:r>
            <w:r w:rsidRPr="00E03890">
              <w:rPr>
                <w:rFonts w:ascii="GHEA Mariam" w:eastAsia="Times New Roman" w:hAnsi="GHEA Mariam" w:cs="Sylfaen"/>
                <w:color w:val="000000"/>
                <w:sz w:val="24"/>
                <w:szCs w:val="24"/>
              </w:rPr>
              <w:t>)</w:t>
            </w:r>
          </w:p>
        </w:tc>
        <w:tc>
          <w:tcPr>
            <w:tcW w:w="3418" w:type="dxa"/>
            <w:tcBorders>
              <w:top w:val="single" w:sz="4" w:space="0" w:color="auto"/>
              <w:left w:val="single" w:sz="4" w:space="0" w:color="auto"/>
              <w:bottom w:val="single" w:sz="4" w:space="0" w:color="auto"/>
              <w:right w:val="single" w:sz="4" w:space="0" w:color="auto"/>
            </w:tcBorders>
            <w:vAlign w:val="center"/>
            <w:hideMark/>
          </w:tcPr>
          <w:p w14:paraId="1746930D" w14:textId="77777777" w:rsidR="00AA5681" w:rsidRPr="00E03890" w:rsidRDefault="00AA5681" w:rsidP="00E03890">
            <w:pPr>
              <w:spacing w:line="360" w:lineRule="auto"/>
              <w:jc w:val="center"/>
              <w:rPr>
                <w:rFonts w:ascii="GHEA Mariam" w:hAnsi="GHEA Mariam"/>
                <w:sz w:val="24"/>
                <w:szCs w:val="24"/>
              </w:rPr>
            </w:pPr>
            <w:r w:rsidRPr="00E03890">
              <w:rPr>
                <w:rFonts w:ascii="GHEA Mariam" w:hAnsi="GHEA Mariam"/>
                <w:sz w:val="24"/>
                <w:szCs w:val="24"/>
              </w:rPr>
              <w:t>Date</w:t>
            </w:r>
          </w:p>
        </w:tc>
      </w:tr>
      <w:tr w:rsidR="00AA5681" w:rsidRPr="00E03890" w14:paraId="0A4FDF4C" w14:textId="77777777" w:rsidTr="0047118D">
        <w:tc>
          <w:tcPr>
            <w:tcW w:w="6565" w:type="dxa"/>
            <w:tcBorders>
              <w:top w:val="single" w:sz="4" w:space="0" w:color="auto"/>
              <w:left w:val="single" w:sz="4" w:space="0" w:color="auto"/>
              <w:bottom w:val="single" w:sz="4" w:space="0" w:color="auto"/>
              <w:right w:val="single" w:sz="4" w:space="0" w:color="auto"/>
            </w:tcBorders>
            <w:hideMark/>
          </w:tcPr>
          <w:p w14:paraId="28BEFD6D" w14:textId="77777777" w:rsidR="00AA5681" w:rsidRPr="00E03890" w:rsidRDefault="00AA5681" w:rsidP="00E03890">
            <w:pPr>
              <w:spacing w:line="360" w:lineRule="auto"/>
              <w:rPr>
                <w:rFonts w:ascii="GHEA Mariam" w:eastAsia="Times New Roman" w:hAnsi="GHEA Mariam" w:cs="Sylfaen"/>
                <w:color w:val="000000"/>
                <w:sz w:val="24"/>
                <w:szCs w:val="24"/>
                <w:lang w:val="hy-AM"/>
              </w:rPr>
            </w:pPr>
            <w:r w:rsidRPr="00E03890">
              <w:rPr>
                <w:rFonts w:ascii="GHEA Mariam" w:hAnsi="GHEA Mariam"/>
                <w:sz w:val="24"/>
                <w:szCs w:val="24"/>
              </w:rPr>
              <w:t>Կառավարումն իրականացնող կառույցի անվանումը (Management)</w:t>
            </w:r>
          </w:p>
        </w:tc>
        <w:tc>
          <w:tcPr>
            <w:tcW w:w="3418" w:type="dxa"/>
            <w:tcBorders>
              <w:top w:val="single" w:sz="4" w:space="0" w:color="auto"/>
              <w:left w:val="single" w:sz="4" w:space="0" w:color="auto"/>
              <w:bottom w:val="single" w:sz="4" w:space="0" w:color="auto"/>
              <w:right w:val="single" w:sz="4" w:space="0" w:color="auto"/>
            </w:tcBorders>
            <w:vAlign w:val="center"/>
            <w:hideMark/>
          </w:tcPr>
          <w:p w14:paraId="420D10F2" w14:textId="77777777" w:rsidR="00AA5681" w:rsidRPr="00E03890" w:rsidRDefault="00AA5681" w:rsidP="00E03890">
            <w:pPr>
              <w:spacing w:line="360" w:lineRule="auto"/>
              <w:jc w:val="center"/>
              <w:rPr>
                <w:rFonts w:ascii="GHEA Mariam" w:hAnsi="GHEA Mariam"/>
                <w:sz w:val="24"/>
                <w:szCs w:val="24"/>
                <w:lang w:val="hy-AM"/>
              </w:rPr>
            </w:pPr>
            <w:r w:rsidRPr="00E03890">
              <w:rPr>
                <w:rFonts w:ascii="GHEA Mariam" w:hAnsi="GHEA Mariam" w:cs="Sylfaen"/>
                <w:color w:val="000000"/>
                <w:sz w:val="24"/>
                <w:szCs w:val="24"/>
                <w:lang w:val="hy-AM"/>
              </w:rPr>
              <w:t>VarChar (50)</w:t>
            </w:r>
          </w:p>
        </w:tc>
      </w:tr>
      <w:tr w:rsidR="00AA5681" w:rsidRPr="00E03890" w14:paraId="0106313D" w14:textId="77777777" w:rsidTr="0047118D">
        <w:tc>
          <w:tcPr>
            <w:tcW w:w="6565" w:type="dxa"/>
            <w:tcBorders>
              <w:top w:val="single" w:sz="4" w:space="0" w:color="auto"/>
              <w:left w:val="single" w:sz="4" w:space="0" w:color="auto"/>
              <w:bottom w:val="single" w:sz="4" w:space="0" w:color="auto"/>
              <w:right w:val="single" w:sz="4" w:space="0" w:color="auto"/>
            </w:tcBorders>
            <w:hideMark/>
          </w:tcPr>
          <w:p w14:paraId="35360FBF" w14:textId="77777777" w:rsidR="00AA5681" w:rsidRPr="00E03890" w:rsidRDefault="00AA5681" w:rsidP="00E03890">
            <w:pPr>
              <w:spacing w:line="360" w:lineRule="auto"/>
              <w:rPr>
                <w:rFonts w:ascii="GHEA Mariam" w:eastAsia="Times New Roman" w:hAnsi="GHEA Mariam" w:cs="Sylfaen"/>
                <w:color w:val="000000"/>
                <w:sz w:val="24"/>
                <w:szCs w:val="24"/>
                <w:lang w:val="hy-AM"/>
              </w:rPr>
            </w:pPr>
            <w:r w:rsidRPr="00E03890">
              <w:rPr>
                <w:rFonts w:ascii="GHEA Mariam" w:hAnsi="GHEA Mariam"/>
                <w:sz w:val="24"/>
                <w:szCs w:val="24"/>
              </w:rPr>
              <w:t>Դասակարգման արժեք (Classification)</w:t>
            </w:r>
          </w:p>
        </w:tc>
        <w:tc>
          <w:tcPr>
            <w:tcW w:w="3418" w:type="dxa"/>
            <w:tcBorders>
              <w:top w:val="single" w:sz="4" w:space="0" w:color="auto"/>
              <w:left w:val="single" w:sz="4" w:space="0" w:color="auto"/>
              <w:bottom w:val="single" w:sz="4" w:space="0" w:color="auto"/>
              <w:right w:val="single" w:sz="4" w:space="0" w:color="auto"/>
            </w:tcBorders>
            <w:vAlign w:val="center"/>
            <w:hideMark/>
          </w:tcPr>
          <w:p w14:paraId="7606E182" w14:textId="77777777" w:rsidR="00AA5681" w:rsidRPr="00E03890" w:rsidRDefault="00AA5681" w:rsidP="00E03890">
            <w:pPr>
              <w:spacing w:line="360" w:lineRule="auto"/>
              <w:jc w:val="center"/>
              <w:rPr>
                <w:rFonts w:ascii="GHEA Mariam" w:hAnsi="GHEA Mariam"/>
                <w:sz w:val="24"/>
                <w:szCs w:val="24"/>
              </w:rPr>
            </w:pPr>
            <w:r w:rsidRPr="00E03890">
              <w:rPr>
                <w:rFonts w:ascii="GHEA Mariam" w:hAnsi="GHEA Mariam" w:cs="Sylfaen"/>
                <w:color w:val="000000"/>
                <w:sz w:val="24"/>
                <w:szCs w:val="24"/>
                <w:lang w:val="hy-AM"/>
              </w:rPr>
              <w:t>VarChar (20)</w:t>
            </w:r>
          </w:p>
        </w:tc>
      </w:tr>
    </w:tbl>
    <w:p w14:paraId="659BB21F" w14:textId="77777777" w:rsidR="00AA5681" w:rsidRPr="00E03890" w:rsidRDefault="00AA5681" w:rsidP="00E03890">
      <w:pPr>
        <w:spacing w:after="0" w:line="360" w:lineRule="auto"/>
        <w:jc w:val="both"/>
        <w:rPr>
          <w:rFonts w:ascii="GHEA Mariam" w:eastAsia="Times New Roman" w:hAnsi="GHEA Mariam" w:cs="Sylfaen"/>
          <w:b/>
          <w:color w:val="000000"/>
          <w:sz w:val="24"/>
          <w:szCs w:val="24"/>
          <w:lang w:val="hy-AM"/>
        </w:rPr>
      </w:pPr>
    </w:p>
    <w:p w14:paraId="505EB3F9" w14:textId="7D099641" w:rsidR="00095EEE" w:rsidRPr="00E03890" w:rsidRDefault="003A5090" w:rsidP="00E03890">
      <w:pPr>
        <w:spacing w:after="0" w:line="360" w:lineRule="auto"/>
        <w:jc w:val="both"/>
        <w:rPr>
          <w:rFonts w:ascii="GHEA Mariam" w:hAnsi="GHEA Mariam" w:cs="Sylfaen"/>
          <w:color w:val="000000"/>
          <w:sz w:val="24"/>
          <w:szCs w:val="24"/>
          <w:lang w:val="hy-AM"/>
        </w:rPr>
      </w:pPr>
      <w:r>
        <w:rPr>
          <w:rFonts w:ascii="GHEA Mariam" w:hAnsi="GHEA Mariam" w:cs="Sylfaen"/>
          <w:color w:val="000000"/>
          <w:sz w:val="24"/>
          <w:szCs w:val="24"/>
        </w:rPr>
        <w:lastRenderedPageBreak/>
        <w:t xml:space="preserve">   </w:t>
      </w:r>
      <w:r w:rsidR="0079778E">
        <w:rPr>
          <w:rFonts w:ascii="GHEA Mariam" w:hAnsi="GHEA Mariam" w:cs="Sylfaen"/>
          <w:color w:val="000000"/>
          <w:sz w:val="24"/>
          <w:szCs w:val="24"/>
        </w:rPr>
        <w:t>1</w:t>
      </w:r>
      <w:r>
        <w:rPr>
          <w:rFonts w:ascii="GHEA Mariam" w:hAnsi="GHEA Mariam" w:cs="Sylfaen"/>
          <w:color w:val="000000"/>
          <w:sz w:val="24"/>
          <w:szCs w:val="24"/>
        </w:rPr>
        <w:t>48</w:t>
      </w:r>
      <w:r w:rsidR="00453BA1" w:rsidRPr="00E03890">
        <w:rPr>
          <w:rFonts w:ascii="GHEA Mariam" w:hAnsi="GHEA Mariam" w:cs="Sylfaen"/>
          <w:color w:val="000000"/>
          <w:sz w:val="24"/>
          <w:szCs w:val="24"/>
        </w:rPr>
        <w:t>.</w:t>
      </w:r>
      <w:r w:rsidR="00A55007" w:rsidRPr="00E03890">
        <w:rPr>
          <w:rFonts w:ascii="GHEA Mariam" w:hAnsi="GHEA Mariam" w:cs="Sylfaen"/>
          <w:b/>
          <w:i/>
          <w:color w:val="000000"/>
          <w:sz w:val="24"/>
          <w:szCs w:val="24"/>
          <w:lang w:val="hy-AM"/>
        </w:rPr>
        <w:t xml:space="preserve"> </w:t>
      </w:r>
      <w:r w:rsidR="00AA5681" w:rsidRPr="00E03890">
        <w:rPr>
          <w:rFonts w:ascii="GHEA Mariam" w:hAnsi="GHEA Mariam" w:cs="Sylfaen"/>
          <w:b/>
          <w:i/>
          <w:color w:val="000000"/>
          <w:sz w:val="24"/>
          <w:szCs w:val="24"/>
          <w:lang w:val="hy-AM"/>
        </w:rPr>
        <w:t>Պետական</w:t>
      </w:r>
      <w:r w:rsidR="00AA5681" w:rsidRPr="00E03890">
        <w:rPr>
          <w:rFonts w:ascii="GHEA Mariam" w:eastAsia="Times New Roman" w:hAnsi="GHEA Mariam" w:cs="Sylfaen"/>
          <w:b/>
          <w:i/>
          <w:color w:val="000000"/>
          <w:sz w:val="24"/>
          <w:szCs w:val="24"/>
          <w:lang w:val="hy-AM"/>
        </w:rPr>
        <w:t xml:space="preserve"> արգելավայր</w:t>
      </w:r>
      <w:r w:rsidR="00C837F8" w:rsidRPr="00E03890">
        <w:rPr>
          <w:rFonts w:ascii="GHEA Mariam" w:eastAsia="Times New Roman" w:hAnsi="GHEA Mariam" w:cs="Sylfaen"/>
          <w:b/>
          <w:i/>
          <w:color w:val="000000"/>
          <w:sz w:val="24"/>
          <w:szCs w:val="24"/>
          <w:lang w:val="hy-AM"/>
        </w:rPr>
        <w:t>-</w:t>
      </w:r>
      <w:r w:rsidR="00095EEE" w:rsidRPr="00E03890">
        <w:rPr>
          <w:rFonts w:ascii="GHEA Mariam" w:hAnsi="GHEA Mariam"/>
          <w:color w:val="000000"/>
          <w:sz w:val="24"/>
          <w:szCs w:val="24"/>
          <w:shd w:val="clear" w:color="auto" w:fill="FFFFFF"/>
        </w:rPr>
        <w:t>գիտական, կրթական, պատմամշակութային, տնտեսական արժեք ներկայացնող տարածք, որտեղ ապահովվում են էկոհամակարգերի և դրանց բաղադրիչների պահպանությունը և բնական վերարտադրությունը:</w:t>
      </w:r>
    </w:p>
    <w:p w14:paraId="13B4A7A4" w14:textId="621C1979" w:rsidR="00AA5681" w:rsidRPr="00E03890" w:rsidRDefault="003A5090" w:rsidP="00E03890">
      <w:pPr>
        <w:spacing w:after="0" w:line="360" w:lineRule="auto"/>
        <w:jc w:val="both"/>
        <w:rPr>
          <w:rFonts w:ascii="GHEA Mariam" w:eastAsia="Times New Roman" w:hAnsi="GHEA Mariam" w:cs="Sylfaen"/>
          <w:b/>
          <w:i/>
          <w:color w:val="000000"/>
          <w:sz w:val="24"/>
          <w:szCs w:val="24"/>
          <w:lang w:val="hy-AM"/>
        </w:rPr>
      </w:pPr>
      <w:r>
        <w:rPr>
          <w:rFonts w:ascii="GHEA Mariam" w:hAnsi="GHEA Mariam" w:cs="Sylfaen"/>
          <w:color w:val="000000"/>
          <w:sz w:val="24"/>
          <w:szCs w:val="24"/>
        </w:rPr>
        <w:t xml:space="preserve">   </w:t>
      </w:r>
      <w:r w:rsidR="0079778E">
        <w:rPr>
          <w:rFonts w:ascii="GHEA Mariam" w:hAnsi="GHEA Mariam" w:cs="Sylfaen"/>
          <w:color w:val="000000"/>
          <w:sz w:val="24"/>
          <w:szCs w:val="24"/>
        </w:rPr>
        <w:t>1</w:t>
      </w:r>
      <w:r>
        <w:rPr>
          <w:rFonts w:ascii="GHEA Mariam" w:hAnsi="GHEA Mariam" w:cs="Sylfaen"/>
          <w:color w:val="000000"/>
          <w:sz w:val="24"/>
          <w:szCs w:val="24"/>
        </w:rPr>
        <w:t>49</w:t>
      </w:r>
      <w:r w:rsidR="0079778E">
        <w:rPr>
          <w:rFonts w:ascii="GHEA Mariam" w:hAnsi="GHEA Mariam" w:cs="Sylfaen"/>
          <w:color w:val="000000"/>
          <w:sz w:val="24"/>
          <w:szCs w:val="24"/>
        </w:rPr>
        <w:t xml:space="preserve">. </w:t>
      </w:r>
      <w:r w:rsidR="00AA5681" w:rsidRPr="00E03890">
        <w:rPr>
          <w:rFonts w:ascii="GHEA Mariam" w:hAnsi="GHEA Mariam" w:cs="Sylfaen"/>
          <w:color w:val="000000"/>
          <w:sz w:val="24"/>
          <w:szCs w:val="24"/>
          <w:lang w:val="hy-AM"/>
        </w:rPr>
        <w:t xml:space="preserve">Պետական արգելավայրերի տարածքում արգելվում է ամեն մի գործունեություն, որը խախտում է արգելավայրերի էկոհամակարգերը կամ սպառնում է հատուկ գիտական կամ մշակութային արժեք ունեցող օբյեկտների պահպանությանը: </w:t>
      </w:r>
    </w:p>
    <w:p w14:paraId="148FFB7F" w14:textId="4CD8B435" w:rsidR="00AA5681" w:rsidRPr="00E03890" w:rsidRDefault="003A5090" w:rsidP="00E03890">
      <w:pPr>
        <w:spacing w:after="0" w:line="360" w:lineRule="auto"/>
        <w:jc w:val="both"/>
        <w:rPr>
          <w:rFonts w:ascii="GHEA Mariam" w:eastAsia="Times New Roman" w:hAnsi="GHEA Mariam" w:cs="Sylfaen"/>
          <w:color w:val="000000"/>
          <w:sz w:val="24"/>
          <w:szCs w:val="24"/>
          <w:lang w:val="hy-AM"/>
        </w:rPr>
      </w:pPr>
      <w:r>
        <w:rPr>
          <w:rFonts w:ascii="GHEA Mariam" w:hAnsi="GHEA Mariam" w:cs="Sylfaen"/>
          <w:color w:val="000000"/>
          <w:sz w:val="24"/>
          <w:szCs w:val="24"/>
        </w:rPr>
        <w:t xml:space="preserve">   </w:t>
      </w:r>
      <w:r w:rsidR="0079778E">
        <w:rPr>
          <w:rFonts w:ascii="GHEA Mariam" w:hAnsi="GHEA Mariam" w:cs="Sylfaen"/>
          <w:color w:val="000000"/>
          <w:sz w:val="24"/>
          <w:szCs w:val="24"/>
        </w:rPr>
        <w:t>1</w:t>
      </w:r>
      <w:r>
        <w:rPr>
          <w:rFonts w:ascii="GHEA Mariam" w:hAnsi="GHEA Mariam" w:cs="Sylfaen"/>
          <w:color w:val="000000"/>
          <w:sz w:val="24"/>
          <w:szCs w:val="24"/>
        </w:rPr>
        <w:t>50</w:t>
      </w:r>
      <w:r w:rsidR="0079778E">
        <w:rPr>
          <w:rFonts w:ascii="GHEA Mariam" w:hAnsi="GHEA Mariam" w:cs="Sylfaen"/>
          <w:color w:val="000000"/>
          <w:sz w:val="24"/>
          <w:szCs w:val="24"/>
        </w:rPr>
        <w:t xml:space="preserve">. </w:t>
      </w:r>
      <w:r w:rsidR="00AA5681" w:rsidRPr="00E03890">
        <w:rPr>
          <w:rFonts w:ascii="GHEA Mariam" w:hAnsi="GHEA Mariam" w:cs="Sylfaen"/>
          <w:color w:val="000000"/>
          <w:sz w:val="24"/>
          <w:szCs w:val="24"/>
          <w:lang w:val="hy-AM"/>
        </w:rPr>
        <w:t>Արգելավայրերին վերաբերվող տարածական շերտը ներկայացվում է պոլիգոնային տեսքով՝ հետևյալ հատկանիշներով</w:t>
      </w:r>
      <w:r w:rsidR="00FF45DA" w:rsidRPr="00E03890">
        <w:rPr>
          <w:rFonts w:ascii="GHEA Mariam" w:hAnsi="GHEA Mariam" w:cs="Sylfaen"/>
          <w:color w:val="000000"/>
          <w:sz w:val="24"/>
          <w:szCs w:val="24"/>
        </w:rPr>
        <w:t xml:space="preserve"> </w:t>
      </w:r>
      <w:r w:rsidR="00AA5681" w:rsidRPr="00E03890">
        <w:rPr>
          <w:rFonts w:ascii="GHEA Mariam" w:eastAsia="Times New Roman" w:hAnsi="GHEA Mariam" w:cs="Sylfaen"/>
          <w:color w:val="000000"/>
          <w:sz w:val="24"/>
          <w:szCs w:val="24"/>
          <w:lang w:val="hy-AM"/>
        </w:rPr>
        <w:t xml:space="preserve">(աղ. 3)։ </w:t>
      </w:r>
    </w:p>
    <w:p w14:paraId="72B00476" w14:textId="06F15646" w:rsidR="00AA5681" w:rsidRPr="00E03890" w:rsidRDefault="003A5090" w:rsidP="00E03890">
      <w:pPr>
        <w:spacing w:after="0" w:line="360" w:lineRule="auto"/>
        <w:jc w:val="both"/>
        <w:rPr>
          <w:rFonts w:ascii="GHEA Mariam" w:hAnsi="GHEA Mariam" w:cs="Sylfaen"/>
          <w:b/>
          <w:color w:val="000000"/>
          <w:sz w:val="24"/>
          <w:szCs w:val="24"/>
          <w:lang w:val="hy-AM"/>
        </w:rPr>
      </w:pPr>
      <w:r>
        <w:rPr>
          <w:rFonts w:ascii="GHEA Mariam" w:hAnsi="GHEA Mariam" w:cs="Sylfaen"/>
          <w:b/>
          <w:color w:val="000000"/>
          <w:sz w:val="24"/>
          <w:szCs w:val="24"/>
        </w:rPr>
        <w:t xml:space="preserve">   </w:t>
      </w:r>
      <w:r w:rsidR="00FD5BD8" w:rsidRPr="00E03890">
        <w:rPr>
          <w:rFonts w:ascii="GHEA Mariam" w:hAnsi="GHEA Mariam" w:cs="Sylfaen"/>
          <w:b/>
          <w:color w:val="000000"/>
          <w:sz w:val="24"/>
          <w:szCs w:val="24"/>
        </w:rPr>
        <w:t>1)</w:t>
      </w:r>
      <w:r w:rsidR="00156472" w:rsidRPr="00E03890">
        <w:rPr>
          <w:rFonts w:ascii="GHEA Mariam" w:hAnsi="GHEA Mariam" w:cs="Sylfaen"/>
          <w:b/>
          <w:color w:val="000000"/>
          <w:sz w:val="24"/>
          <w:szCs w:val="24"/>
        </w:rPr>
        <w:t xml:space="preserve"> </w:t>
      </w:r>
      <w:r w:rsidR="00AA5681" w:rsidRPr="00E03890">
        <w:rPr>
          <w:rFonts w:ascii="GHEA Mariam" w:hAnsi="GHEA Mariam" w:cs="Sylfaen"/>
          <w:b/>
          <w:color w:val="000000"/>
          <w:sz w:val="24"/>
          <w:szCs w:val="24"/>
          <w:lang w:val="hy-AM"/>
        </w:rPr>
        <w:t>Արտաքին նույնականացուցիչ (Id)</w:t>
      </w:r>
    </w:p>
    <w:p w14:paraId="65A80E16" w14:textId="391E8A0F" w:rsidR="00AA5681" w:rsidRPr="00E03890" w:rsidRDefault="003A5090" w:rsidP="00E03890">
      <w:pPr>
        <w:spacing w:after="0" w:line="360" w:lineRule="auto"/>
        <w:jc w:val="both"/>
        <w:rPr>
          <w:rFonts w:ascii="GHEA Mariam" w:hAnsi="GHEA Mariam" w:cs="Sylfaen"/>
          <w:b/>
          <w:color w:val="000000"/>
          <w:sz w:val="24"/>
          <w:szCs w:val="24"/>
          <w:lang w:val="hy-AM"/>
        </w:rPr>
      </w:pPr>
      <w:r>
        <w:rPr>
          <w:rFonts w:ascii="GHEA Mariam" w:hAnsi="GHEA Mariam" w:cs="Sylfaen"/>
          <w:b/>
          <w:color w:val="000000"/>
          <w:sz w:val="24"/>
          <w:szCs w:val="24"/>
        </w:rPr>
        <w:t xml:space="preserve">   </w:t>
      </w:r>
      <w:r w:rsidR="00FD5BD8" w:rsidRPr="00E03890">
        <w:rPr>
          <w:rFonts w:ascii="GHEA Mariam" w:hAnsi="GHEA Mariam" w:cs="Sylfaen"/>
          <w:b/>
          <w:color w:val="000000"/>
          <w:sz w:val="24"/>
          <w:szCs w:val="24"/>
        </w:rPr>
        <w:t>2)</w:t>
      </w:r>
      <w:r w:rsidR="00156472" w:rsidRPr="00E03890">
        <w:rPr>
          <w:rFonts w:ascii="GHEA Mariam" w:hAnsi="GHEA Mariam" w:cs="Sylfaen"/>
          <w:b/>
          <w:color w:val="000000"/>
          <w:sz w:val="24"/>
          <w:szCs w:val="24"/>
        </w:rPr>
        <w:t xml:space="preserve"> </w:t>
      </w:r>
      <w:r w:rsidR="00AA5681" w:rsidRPr="00E03890">
        <w:rPr>
          <w:rFonts w:ascii="GHEA Mariam" w:hAnsi="GHEA Mariam" w:cs="Sylfaen"/>
          <w:b/>
          <w:color w:val="000000"/>
          <w:sz w:val="24"/>
          <w:szCs w:val="24"/>
          <w:lang w:val="hy-AM"/>
        </w:rPr>
        <w:t>Անվանում (Name)</w:t>
      </w:r>
    </w:p>
    <w:p w14:paraId="7B315F7E" w14:textId="57EF6A01" w:rsidR="00AA5681" w:rsidRPr="00E03890" w:rsidRDefault="003A5090" w:rsidP="00E03890">
      <w:pPr>
        <w:spacing w:after="0" w:line="360" w:lineRule="auto"/>
        <w:jc w:val="both"/>
        <w:rPr>
          <w:rFonts w:ascii="GHEA Mariam" w:hAnsi="GHEA Mariam" w:cs="Sylfaen"/>
          <w:b/>
          <w:color w:val="000000"/>
          <w:sz w:val="24"/>
          <w:szCs w:val="24"/>
          <w:lang w:val="hy-AM"/>
        </w:rPr>
      </w:pPr>
      <w:r>
        <w:rPr>
          <w:rFonts w:ascii="GHEA Mariam" w:hAnsi="GHEA Mariam" w:cs="Sylfaen"/>
          <w:b/>
          <w:color w:val="000000"/>
          <w:sz w:val="24"/>
          <w:szCs w:val="24"/>
        </w:rPr>
        <w:t xml:space="preserve">   </w:t>
      </w:r>
      <w:r w:rsidR="00FD5BD8" w:rsidRPr="00E03890">
        <w:rPr>
          <w:rFonts w:ascii="GHEA Mariam" w:hAnsi="GHEA Mariam" w:cs="Sylfaen"/>
          <w:b/>
          <w:color w:val="000000"/>
          <w:sz w:val="24"/>
          <w:szCs w:val="24"/>
        </w:rPr>
        <w:t>3)</w:t>
      </w:r>
      <w:r w:rsidR="00156472" w:rsidRPr="00E03890">
        <w:rPr>
          <w:rFonts w:ascii="GHEA Mariam" w:hAnsi="GHEA Mariam" w:cs="Sylfaen"/>
          <w:b/>
          <w:color w:val="000000"/>
          <w:sz w:val="24"/>
          <w:szCs w:val="24"/>
        </w:rPr>
        <w:t xml:space="preserve"> </w:t>
      </w:r>
      <w:r w:rsidR="00AA5681" w:rsidRPr="00E03890">
        <w:rPr>
          <w:rFonts w:ascii="GHEA Mariam" w:hAnsi="GHEA Mariam" w:cs="Sylfaen"/>
          <w:b/>
          <w:color w:val="000000"/>
          <w:sz w:val="24"/>
          <w:szCs w:val="24"/>
          <w:lang w:val="hy-AM"/>
        </w:rPr>
        <w:t>Մակերես (Area)</w:t>
      </w:r>
    </w:p>
    <w:p w14:paraId="30296E7E" w14:textId="47145FEA" w:rsidR="00AA5681" w:rsidRPr="00E03890" w:rsidRDefault="003A5090" w:rsidP="00E03890">
      <w:pPr>
        <w:spacing w:after="0" w:line="360" w:lineRule="auto"/>
        <w:jc w:val="both"/>
        <w:rPr>
          <w:rFonts w:ascii="GHEA Mariam" w:eastAsia="Times New Roman" w:hAnsi="GHEA Mariam" w:cs="Sylfaen"/>
          <w:b/>
          <w:color w:val="000000"/>
          <w:sz w:val="24"/>
          <w:szCs w:val="24"/>
          <w:lang w:val="hy-AM"/>
        </w:rPr>
      </w:pPr>
      <w:r>
        <w:rPr>
          <w:rFonts w:ascii="GHEA Mariam" w:hAnsi="GHEA Mariam" w:cs="Sylfaen"/>
          <w:b/>
          <w:color w:val="000000"/>
          <w:sz w:val="24"/>
          <w:szCs w:val="24"/>
        </w:rPr>
        <w:t xml:space="preserve">   </w:t>
      </w:r>
      <w:r w:rsidR="00FD5BD8" w:rsidRPr="00E03890">
        <w:rPr>
          <w:rFonts w:ascii="GHEA Mariam" w:hAnsi="GHEA Mariam" w:cs="Sylfaen"/>
          <w:b/>
          <w:color w:val="000000"/>
          <w:sz w:val="24"/>
          <w:szCs w:val="24"/>
        </w:rPr>
        <w:t>4)</w:t>
      </w:r>
      <w:r w:rsidR="00156472" w:rsidRPr="00E03890">
        <w:rPr>
          <w:rFonts w:ascii="GHEA Mariam" w:hAnsi="GHEA Mariam" w:cs="Sylfaen"/>
          <w:b/>
          <w:color w:val="000000"/>
          <w:sz w:val="24"/>
          <w:szCs w:val="24"/>
        </w:rPr>
        <w:t xml:space="preserve"> </w:t>
      </w:r>
      <w:r w:rsidR="00AA5681" w:rsidRPr="00E03890">
        <w:rPr>
          <w:rFonts w:ascii="GHEA Mariam" w:eastAsia="Times New Roman" w:hAnsi="GHEA Mariam" w:cs="Sylfaen"/>
          <w:b/>
          <w:color w:val="000000"/>
          <w:sz w:val="24"/>
          <w:szCs w:val="24"/>
          <w:lang w:val="hy-AM"/>
        </w:rPr>
        <w:t>Սահմանափակում</w:t>
      </w:r>
      <w:r w:rsidR="00FD5BD8" w:rsidRPr="00E03890">
        <w:rPr>
          <w:rFonts w:ascii="GHEA Mariam" w:eastAsia="Times New Roman" w:hAnsi="GHEA Mariam" w:cs="Sylfaen"/>
          <w:b/>
          <w:color w:val="000000"/>
          <w:sz w:val="24"/>
          <w:szCs w:val="24"/>
        </w:rPr>
        <w:t xml:space="preserve"> </w:t>
      </w:r>
      <w:r w:rsidR="00AA5681" w:rsidRPr="00E03890">
        <w:rPr>
          <w:rFonts w:ascii="GHEA Mariam" w:eastAsia="Times New Roman" w:hAnsi="GHEA Mariam" w:cs="Sylfaen"/>
          <w:b/>
          <w:color w:val="000000"/>
          <w:sz w:val="24"/>
          <w:szCs w:val="24"/>
          <w:lang w:val="hy-AM"/>
        </w:rPr>
        <w:t>(Restriction)</w:t>
      </w:r>
    </w:p>
    <w:p w14:paraId="4080AC38" w14:textId="620DFF24" w:rsidR="00AA5681" w:rsidRPr="00E03890" w:rsidRDefault="003A5090" w:rsidP="00E03890">
      <w:pPr>
        <w:spacing w:after="0" w:line="360" w:lineRule="auto"/>
        <w:jc w:val="both"/>
        <w:rPr>
          <w:rFonts w:ascii="GHEA Mariam" w:eastAsia="Times New Roman" w:hAnsi="GHEA Mariam" w:cs="Sylfaen"/>
          <w:b/>
          <w:sz w:val="24"/>
          <w:szCs w:val="24"/>
          <w:lang w:val="hy-AM"/>
        </w:rPr>
      </w:pPr>
      <w:r>
        <w:rPr>
          <w:rFonts w:ascii="GHEA Mariam" w:eastAsia="Times New Roman" w:hAnsi="GHEA Mariam" w:cs="Sylfaen"/>
          <w:b/>
          <w:color w:val="000000"/>
          <w:sz w:val="24"/>
          <w:szCs w:val="24"/>
        </w:rPr>
        <w:t xml:space="preserve">   </w:t>
      </w:r>
      <w:r w:rsidR="00FD5BD8" w:rsidRPr="00E03890">
        <w:rPr>
          <w:rFonts w:ascii="GHEA Mariam" w:eastAsia="Times New Roman" w:hAnsi="GHEA Mariam" w:cs="Sylfaen"/>
          <w:b/>
          <w:color w:val="000000"/>
          <w:sz w:val="24"/>
          <w:szCs w:val="24"/>
        </w:rPr>
        <w:t>5)</w:t>
      </w:r>
      <w:r w:rsidR="00156472" w:rsidRPr="00E03890">
        <w:rPr>
          <w:rFonts w:ascii="GHEA Mariam" w:eastAsia="Times New Roman" w:hAnsi="GHEA Mariam" w:cs="Sylfaen"/>
          <w:b/>
          <w:color w:val="000000"/>
          <w:sz w:val="24"/>
          <w:szCs w:val="24"/>
        </w:rPr>
        <w:t xml:space="preserve"> </w:t>
      </w:r>
      <w:r w:rsidR="00AA5681" w:rsidRPr="00E03890">
        <w:rPr>
          <w:rFonts w:ascii="GHEA Mariam" w:eastAsia="Times New Roman" w:hAnsi="GHEA Mariam" w:cs="Sylfaen"/>
          <w:b/>
          <w:sz w:val="24"/>
          <w:szCs w:val="24"/>
          <w:lang w:val="hy-AM"/>
        </w:rPr>
        <w:t>Ամիս ամսաթիվ</w:t>
      </w:r>
      <w:r w:rsidR="00FD5BD8" w:rsidRPr="00E03890">
        <w:rPr>
          <w:rFonts w:ascii="GHEA Mariam" w:eastAsia="Times New Roman" w:hAnsi="GHEA Mariam" w:cs="Sylfaen"/>
          <w:b/>
          <w:sz w:val="24"/>
          <w:szCs w:val="24"/>
        </w:rPr>
        <w:t xml:space="preserve"> </w:t>
      </w:r>
      <w:r w:rsidR="00AA5681" w:rsidRPr="00E03890">
        <w:rPr>
          <w:rFonts w:ascii="GHEA Mariam" w:eastAsia="Times New Roman" w:hAnsi="GHEA Mariam" w:cs="Sylfaen"/>
          <w:b/>
          <w:color w:val="000000"/>
          <w:sz w:val="24"/>
          <w:szCs w:val="24"/>
          <w:lang w:val="hy-AM"/>
        </w:rPr>
        <w:t>(</w:t>
      </w:r>
      <w:r w:rsidR="00AA5681" w:rsidRPr="00E03890">
        <w:rPr>
          <w:rFonts w:ascii="GHEA Mariam" w:eastAsia="Times New Roman" w:hAnsi="GHEA Mariam" w:cs="Sylfaen"/>
          <w:b/>
          <w:sz w:val="24"/>
          <w:szCs w:val="24"/>
          <w:lang w:val="hy-AM"/>
        </w:rPr>
        <w:t>Date)</w:t>
      </w:r>
    </w:p>
    <w:p w14:paraId="235BAF05" w14:textId="668912AB" w:rsidR="00AA5681" w:rsidRPr="00E03890" w:rsidRDefault="003A5090" w:rsidP="00E03890">
      <w:pPr>
        <w:spacing w:after="0" w:line="360" w:lineRule="auto"/>
        <w:jc w:val="both"/>
        <w:rPr>
          <w:rFonts w:ascii="GHEA Mariam" w:eastAsia="Times New Roman" w:hAnsi="GHEA Mariam" w:cs="Sylfaen"/>
          <w:b/>
          <w:sz w:val="24"/>
          <w:szCs w:val="24"/>
          <w:lang w:val="hy-AM"/>
        </w:rPr>
      </w:pPr>
      <w:r>
        <w:rPr>
          <w:rFonts w:ascii="GHEA Mariam" w:eastAsia="Times New Roman" w:hAnsi="GHEA Mariam" w:cs="Sylfaen"/>
          <w:b/>
          <w:sz w:val="24"/>
          <w:szCs w:val="24"/>
        </w:rPr>
        <w:t xml:space="preserve">   </w:t>
      </w:r>
      <w:r w:rsidR="00FD5BD8" w:rsidRPr="00E03890">
        <w:rPr>
          <w:rFonts w:ascii="GHEA Mariam" w:eastAsia="Times New Roman" w:hAnsi="GHEA Mariam" w:cs="Sylfaen"/>
          <w:b/>
          <w:sz w:val="24"/>
          <w:szCs w:val="24"/>
        </w:rPr>
        <w:t>6)</w:t>
      </w:r>
      <w:r w:rsidR="00156472" w:rsidRPr="00E03890">
        <w:rPr>
          <w:rFonts w:ascii="GHEA Mariam" w:eastAsia="Times New Roman" w:hAnsi="GHEA Mariam" w:cs="Sylfaen"/>
          <w:b/>
          <w:sz w:val="24"/>
          <w:szCs w:val="24"/>
        </w:rPr>
        <w:t xml:space="preserve"> </w:t>
      </w:r>
      <w:r w:rsidR="00AA5681" w:rsidRPr="00E03890">
        <w:rPr>
          <w:rFonts w:ascii="GHEA Mariam" w:eastAsia="Times New Roman" w:hAnsi="GHEA Mariam" w:cs="Sylfaen"/>
          <w:b/>
          <w:sz w:val="24"/>
          <w:szCs w:val="24"/>
          <w:lang w:val="hy-AM"/>
        </w:rPr>
        <w:t>Հղում (Link)</w:t>
      </w:r>
    </w:p>
    <w:p w14:paraId="0F562205" w14:textId="02339AF2" w:rsidR="00AA5681" w:rsidRPr="00E03890" w:rsidRDefault="003A5090" w:rsidP="00E03890">
      <w:pPr>
        <w:spacing w:after="0" w:line="360" w:lineRule="auto"/>
        <w:jc w:val="both"/>
        <w:rPr>
          <w:rFonts w:ascii="GHEA Mariam" w:eastAsia="Times New Roman" w:hAnsi="GHEA Mariam" w:cs="Sylfaen"/>
          <w:b/>
          <w:color w:val="000000"/>
          <w:sz w:val="24"/>
          <w:szCs w:val="24"/>
          <w:lang w:val="hy-AM"/>
        </w:rPr>
      </w:pPr>
      <w:r>
        <w:rPr>
          <w:rFonts w:ascii="GHEA Mariam" w:eastAsia="Times New Roman" w:hAnsi="GHEA Mariam" w:cs="Sylfaen"/>
          <w:b/>
          <w:sz w:val="24"/>
          <w:szCs w:val="24"/>
        </w:rPr>
        <w:t xml:space="preserve">   </w:t>
      </w:r>
      <w:r w:rsidR="00FD5BD8" w:rsidRPr="00E03890">
        <w:rPr>
          <w:rFonts w:ascii="GHEA Mariam" w:eastAsia="Times New Roman" w:hAnsi="GHEA Mariam" w:cs="Sylfaen"/>
          <w:b/>
          <w:sz w:val="24"/>
          <w:szCs w:val="24"/>
        </w:rPr>
        <w:t>7)</w:t>
      </w:r>
      <w:r w:rsidR="00156472" w:rsidRPr="00E03890">
        <w:rPr>
          <w:rFonts w:ascii="GHEA Mariam" w:eastAsia="Times New Roman" w:hAnsi="GHEA Mariam" w:cs="Sylfaen"/>
          <w:b/>
          <w:sz w:val="24"/>
          <w:szCs w:val="24"/>
        </w:rPr>
        <w:t xml:space="preserve"> </w:t>
      </w:r>
      <w:r w:rsidR="00AA5681" w:rsidRPr="00E03890">
        <w:rPr>
          <w:rFonts w:ascii="GHEA Mariam" w:eastAsia="Times New Roman" w:hAnsi="GHEA Mariam" w:cs="Sylfaen"/>
          <w:b/>
          <w:color w:val="000000"/>
          <w:sz w:val="24"/>
          <w:szCs w:val="24"/>
          <w:lang w:val="hy-AM"/>
        </w:rPr>
        <w:t>Կառավարումն իրականացնող կառույցի անվանում (Management)</w:t>
      </w:r>
    </w:p>
    <w:p w14:paraId="6DBEE84E" w14:textId="7E760B09" w:rsidR="00AA5681" w:rsidRPr="00E03890" w:rsidRDefault="003A5090" w:rsidP="00E03890">
      <w:pPr>
        <w:spacing w:after="0" w:line="360" w:lineRule="auto"/>
        <w:jc w:val="both"/>
        <w:rPr>
          <w:rFonts w:ascii="GHEA Mariam" w:hAnsi="GHEA Mariam" w:cs="Sylfaen"/>
          <w:b/>
          <w:color w:val="000000"/>
          <w:sz w:val="24"/>
          <w:szCs w:val="24"/>
        </w:rPr>
      </w:pPr>
      <w:r>
        <w:rPr>
          <w:rFonts w:ascii="GHEA Mariam" w:eastAsia="Times New Roman" w:hAnsi="GHEA Mariam" w:cs="Sylfaen"/>
          <w:b/>
          <w:color w:val="000000"/>
          <w:sz w:val="24"/>
          <w:szCs w:val="24"/>
        </w:rPr>
        <w:t xml:space="preserve">   </w:t>
      </w:r>
      <w:r w:rsidR="00FD5BD8" w:rsidRPr="00E03890">
        <w:rPr>
          <w:rFonts w:ascii="GHEA Mariam" w:eastAsia="Times New Roman" w:hAnsi="GHEA Mariam" w:cs="Sylfaen"/>
          <w:b/>
          <w:color w:val="000000"/>
          <w:sz w:val="24"/>
          <w:szCs w:val="24"/>
        </w:rPr>
        <w:t>8)</w:t>
      </w:r>
      <w:r w:rsidR="00156472" w:rsidRPr="00E03890">
        <w:rPr>
          <w:rFonts w:ascii="GHEA Mariam" w:eastAsia="Times New Roman" w:hAnsi="GHEA Mariam" w:cs="Sylfaen"/>
          <w:b/>
          <w:color w:val="000000"/>
          <w:sz w:val="24"/>
          <w:szCs w:val="24"/>
        </w:rPr>
        <w:t xml:space="preserve"> </w:t>
      </w:r>
      <w:r w:rsidR="00AA5681" w:rsidRPr="00E03890">
        <w:rPr>
          <w:rFonts w:ascii="GHEA Mariam" w:eastAsia="Times New Roman" w:hAnsi="GHEA Mariam" w:cs="Sylfaen"/>
          <w:b/>
          <w:color w:val="000000"/>
          <w:sz w:val="24"/>
          <w:szCs w:val="24"/>
          <w:lang w:val="hy-AM"/>
        </w:rPr>
        <w:t>Դասակարգման արժեք (Classification)</w:t>
      </w:r>
    </w:p>
    <w:p w14:paraId="4D71C567" w14:textId="57DA7D40" w:rsidR="00AA5681" w:rsidRPr="00E03890" w:rsidRDefault="003A5090" w:rsidP="00E03890">
      <w:pPr>
        <w:spacing w:after="0" w:line="360" w:lineRule="auto"/>
        <w:jc w:val="both"/>
        <w:rPr>
          <w:rFonts w:ascii="GHEA Mariam" w:hAnsi="GHEA Mariam" w:cs="Sylfaen"/>
          <w:color w:val="000000"/>
          <w:sz w:val="24"/>
          <w:szCs w:val="24"/>
          <w:lang w:val="hy-AM"/>
        </w:rPr>
      </w:pPr>
      <w:r>
        <w:rPr>
          <w:rFonts w:ascii="GHEA Mariam" w:hAnsi="GHEA Mariam" w:cs="Sylfaen"/>
          <w:color w:val="000000"/>
          <w:sz w:val="24"/>
          <w:szCs w:val="24"/>
        </w:rPr>
        <w:t xml:space="preserve">   </w:t>
      </w:r>
      <w:r w:rsidR="00FD5BD8" w:rsidRPr="00E03890">
        <w:rPr>
          <w:rFonts w:ascii="GHEA Mariam" w:hAnsi="GHEA Mariam" w:cs="Sylfaen"/>
          <w:color w:val="000000"/>
          <w:sz w:val="24"/>
          <w:szCs w:val="24"/>
        </w:rPr>
        <w:t>1</w:t>
      </w:r>
      <w:r>
        <w:rPr>
          <w:rFonts w:ascii="GHEA Mariam" w:hAnsi="GHEA Mariam" w:cs="Sylfaen"/>
          <w:color w:val="000000"/>
          <w:sz w:val="24"/>
          <w:szCs w:val="24"/>
        </w:rPr>
        <w:t>51</w:t>
      </w:r>
      <w:r w:rsidR="00FD5BD8" w:rsidRPr="00E03890">
        <w:rPr>
          <w:rFonts w:ascii="GHEA Mariam" w:hAnsi="GHEA Mariam" w:cs="Sylfaen"/>
          <w:color w:val="000000"/>
          <w:sz w:val="24"/>
          <w:szCs w:val="24"/>
        </w:rPr>
        <w:t xml:space="preserve">. </w:t>
      </w:r>
      <w:r w:rsidR="00AA5681" w:rsidRPr="00E03890">
        <w:rPr>
          <w:rFonts w:ascii="GHEA Mariam" w:hAnsi="GHEA Mariam" w:cs="Sylfaen"/>
          <w:color w:val="000000"/>
          <w:sz w:val="24"/>
          <w:szCs w:val="24"/>
          <w:lang w:val="hy-AM"/>
        </w:rPr>
        <w:t>Ըստ անհրաժեշտության, կարելի է հատկանիշները ընդլայնել ավելացնելով նաև ստորև ներկայացվող հավելյալ  հատկանիշները</w:t>
      </w:r>
      <w:r w:rsidR="00156472" w:rsidRPr="00E03890">
        <w:rPr>
          <w:rFonts w:ascii="GHEA Mariam" w:hAnsi="GHEA Mariam" w:cs="Sylfaen"/>
          <w:color w:val="000000"/>
          <w:sz w:val="24"/>
          <w:szCs w:val="24"/>
          <w:lang w:val="hy-AM"/>
        </w:rPr>
        <w:t>.</w:t>
      </w:r>
    </w:p>
    <w:p w14:paraId="20AED996" w14:textId="38710C86" w:rsidR="00AA5681" w:rsidRPr="00E03890" w:rsidRDefault="003A5090" w:rsidP="00E03890">
      <w:pPr>
        <w:spacing w:after="0" w:line="360" w:lineRule="auto"/>
        <w:jc w:val="both"/>
        <w:rPr>
          <w:rFonts w:ascii="GHEA Mariam" w:eastAsia="Times New Roman" w:hAnsi="GHEA Mariam" w:cs="GHEA Mariam"/>
          <w:b/>
          <w:color w:val="000000"/>
          <w:sz w:val="24"/>
          <w:szCs w:val="24"/>
          <w:lang w:val="hy-AM"/>
        </w:rPr>
      </w:pPr>
      <w:r>
        <w:rPr>
          <w:rFonts w:ascii="GHEA Mariam" w:eastAsia="Times New Roman" w:hAnsi="GHEA Mariam" w:cs="Sylfaen"/>
          <w:b/>
          <w:color w:val="000000"/>
          <w:sz w:val="24"/>
          <w:szCs w:val="24"/>
        </w:rPr>
        <w:t xml:space="preserve">   </w:t>
      </w:r>
      <w:r w:rsidR="00FD5BD8" w:rsidRPr="00E03890">
        <w:rPr>
          <w:rFonts w:ascii="GHEA Mariam" w:eastAsia="Times New Roman" w:hAnsi="GHEA Mariam" w:cs="Sylfaen"/>
          <w:b/>
          <w:color w:val="000000"/>
          <w:sz w:val="24"/>
          <w:szCs w:val="24"/>
        </w:rPr>
        <w:t>1)</w:t>
      </w:r>
      <w:r w:rsidR="00156472" w:rsidRPr="00E03890">
        <w:rPr>
          <w:rFonts w:ascii="GHEA Mariam" w:eastAsia="Times New Roman" w:hAnsi="GHEA Mariam" w:cs="Sylfaen"/>
          <w:b/>
          <w:color w:val="000000"/>
          <w:sz w:val="24"/>
          <w:szCs w:val="24"/>
        </w:rPr>
        <w:t xml:space="preserve"> </w:t>
      </w:r>
      <w:r w:rsidR="00AA5681" w:rsidRPr="00E03890">
        <w:rPr>
          <w:rFonts w:ascii="GHEA Mariam" w:eastAsia="Times New Roman" w:hAnsi="GHEA Mariam" w:cs="Sylfaen"/>
          <w:b/>
          <w:color w:val="000000"/>
          <w:sz w:val="24"/>
          <w:szCs w:val="24"/>
          <w:lang w:val="hy-AM"/>
        </w:rPr>
        <w:t>Անողնաշար</w:t>
      </w:r>
      <w:r w:rsidR="003538F1" w:rsidRPr="00E03890">
        <w:rPr>
          <w:rFonts w:ascii="GHEA Mariam" w:eastAsia="Times New Roman" w:hAnsi="GHEA Mariam" w:cs="Sylfaen"/>
          <w:b/>
          <w:color w:val="000000"/>
          <w:sz w:val="24"/>
          <w:szCs w:val="24"/>
        </w:rPr>
        <w:t xml:space="preserve"> </w:t>
      </w:r>
      <w:r w:rsidR="00AA5681" w:rsidRPr="00E03890">
        <w:rPr>
          <w:rFonts w:ascii="GHEA Mariam" w:eastAsia="Times New Roman" w:hAnsi="GHEA Mariam" w:cs="GHEA Mariam"/>
          <w:b/>
          <w:color w:val="000000"/>
          <w:sz w:val="24"/>
          <w:szCs w:val="24"/>
          <w:lang w:val="hy-AM"/>
        </w:rPr>
        <w:t>կենդանիներ ընդհանուր</w:t>
      </w:r>
      <w:r w:rsidR="00156472" w:rsidRPr="00E03890">
        <w:rPr>
          <w:rFonts w:ascii="GHEA Mariam" w:eastAsia="Times New Roman" w:hAnsi="GHEA Mariam" w:cs="Calibri"/>
          <w:b/>
          <w:color w:val="000000"/>
          <w:sz w:val="24"/>
          <w:szCs w:val="24"/>
          <w:lang w:val="hy-AM"/>
        </w:rPr>
        <w:t xml:space="preserve"> </w:t>
      </w:r>
      <w:r w:rsidR="00AA5681" w:rsidRPr="00E03890">
        <w:rPr>
          <w:rFonts w:ascii="GHEA Mariam" w:eastAsia="Times New Roman" w:hAnsi="GHEA Mariam" w:cs="GHEA Mariam"/>
          <w:b/>
          <w:color w:val="000000"/>
          <w:sz w:val="24"/>
          <w:szCs w:val="24"/>
          <w:lang w:val="hy-AM"/>
        </w:rPr>
        <w:t>քանակը</w:t>
      </w:r>
    </w:p>
    <w:p w14:paraId="6EDE08CF" w14:textId="1915E772" w:rsidR="00AA5681" w:rsidRPr="00E03890" w:rsidRDefault="003A5090" w:rsidP="00E03890">
      <w:pPr>
        <w:spacing w:after="0" w:line="360" w:lineRule="auto"/>
        <w:jc w:val="both"/>
        <w:rPr>
          <w:rFonts w:ascii="GHEA Mariam" w:eastAsia="Times New Roman" w:hAnsi="GHEA Mariam" w:cs="GHEA Mariam"/>
          <w:b/>
          <w:color w:val="000000"/>
          <w:sz w:val="24"/>
          <w:szCs w:val="24"/>
          <w:lang w:val="hy-AM"/>
        </w:rPr>
      </w:pPr>
      <w:r>
        <w:rPr>
          <w:rFonts w:ascii="GHEA Mariam" w:eastAsia="Times New Roman" w:hAnsi="GHEA Mariam" w:cs="GHEA Mariam"/>
          <w:b/>
          <w:color w:val="000000"/>
          <w:sz w:val="24"/>
          <w:szCs w:val="24"/>
        </w:rPr>
        <w:t xml:space="preserve">   </w:t>
      </w:r>
      <w:r w:rsidR="00546DDE" w:rsidRPr="00E03890">
        <w:rPr>
          <w:rFonts w:ascii="GHEA Mariam" w:eastAsia="Times New Roman" w:hAnsi="GHEA Mariam" w:cs="GHEA Mariam"/>
          <w:b/>
          <w:color w:val="000000"/>
          <w:sz w:val="24"/>
          <w:szCs w:val="24"/>
        </w:rPr>
        <w:t>2)</w:t>
      </w:r>
      <w:r w:rsidR="00156472" w:rsidRPr="00E03890">
        <w:rPr>
          <w:rFonts w:ascii="GHEA Mariam" w:eastAsia="Times New Roman" w:hAnsi="GHEA Mariam" w:cs="GHEA Mariam"/>
          <w:b/>
          <w:color w:val="000000"/>
          <w:sz w:val="24"/>
          <w:szCs w:val="24"/>
        </w:rPr>
        <w:t xml:space="preserve"> </w:t>
      </w:r>
      <w:r w:rsidR="00AA5681" w:rsidRPr="00E03890">
        <w:rPr>
          <w:rFonts w:ascii="GHEA Mariam" w:eastAsia="Times New Roman" w:hAnsi="GHEA Mariam" w:cs="Sylfaen"/>
          <w:b/>
          <w:color w:val="000000"/>
          <w:sz w:val="24"/>
          <w:szCs w:val="24"/>
          <w:lang w:val="hy-AM"/>
        </w:rPr>
        <w:t>Կարմիր</w:t>
      </w:r>
      <w:r w:rsidR="00156472" w:rsidRPr="00E03890">
        <w:rPr>
          <w:rFonts w:ascii="GHEA Mariam" w:eastAsia="Times New Roman" w:hAnsi="GHEA Mariam" w:cs="Calibri"/>
          <w:b/>
          <w:color w:val="000000"/>
          <w:sz w:val="24"/>
          <w:szCs w:val="24"/>
          <w:lang w:val="hy-AM"/>
        </w:rPr>
        <w:t xml:space="preserve"> </w:t>
      </w:r>
      <w:r w:rsidR="00AA5681" w:rsidRPr="00E03890">
        <w:rPr>
          <w:rFonts w:ascii="GHEA Mariam" w:eastAsia="Times New Roman" w:hAnsi="GHEA Mariam" w:cs="GHEA Mariam"/>
          <w:b/>
          <w:color w:val="000000"/>
          <w:sz w:val="24"/>
          <w:szCs w:val="24"/>
          <w:lang w:val="hy-AM"/>
        </w:rPr>
        <w:t>գրքում ընդգրկված անողնաշար</w:t>
      </w:r>
      <w:r w:rsidR="003538F1" w:rsidRPr="00E03890">
        <w:rPr>
          <w:rFonts w:ascii="GHEA Mariam" w:eastAsia="Times New Roman" w:hAnsi="GHEA Mariam" w:cs="GHEA Mariam"/>
          <w:b/>
          <w:color w:val="000000"/>
          <w:sz w:val="24"/>
          <w:szCs w:val="24"/>
        </w:rPr>
        <w:t xml:space="preserve"> </w:t>
      </w:r>
      <w:r w:rsidR="00AA5681" w:rsidRPr="00E03890">
        <w:rPr>
          <w:rFonts w:ascii="GHEA Mariam" w:eastAsia="Times New Roman" w:hAnsi="GHEA Mariam" w:cs="GHEA Mariam"/>
          <w:b/>
          <w:color w:val="000000"/>
          <w:sz w:val="24"/>
          <w:szCs w:val="24"/>
          <w:lang w:val="hy-AM"/>
        </w:rPr>
        <w:t>կենդանիներ ընդհանուր</w:t>
      </w:r>
      <w:r w:rsidR="003538F1" w:rsidRPr="00E03890">
        <w:rPr>
          <w:rFonts w:ascii="GHEA Mariam" w:eastAsia="Times New Roman" w:hAnsi="GHEA Mariam" w:cs="GHEA Mariam"/>
          <w:b/>
          <w:color w:val="000000"/>
          <w:sz w:val="24"/>
          <w:szCs w:val="24"/>
        </w:rPr>
        <w:t xml:space="preserve"> </w:t>
      </w:r>
      <w:r w:rsidR="00AA5681" w:rsidRPr="00E03890">
        <w:rPr>
          <w:rFonts w:ascii="GHEA Mariam" w:eastAsia="Times New Roman" w:hAnsi="GHEA Mariam" w:cs="GHEA Mariam"/>
          <w:b/>
          <w:color w:val="000000"/>
          <w:sz w:val="24"/>
          <w:szCs w:val="24"/>
          <w:lang w:val="hy-AM"/>
        </w:rPr>
        <w:t>քանակը</w:t>
      </w:r>
    </w:p>
    <w:p w14:paraId="5704EBAD" w14:textId="133709B1" w:rsidR="00AA5681" w:rsidRPr="00E03890" w:rsidRDefault="003A5090" w:rsidP="00E03890">
      <w:pPr>
        <w:spacing w:after="0" w:line="360" w:lineRule="auto"/>
        <w:jc w:val="both"/>
        <w:rPr>
          <w:rFonts w:ascii="GHEA Mariam" w:eastAsia="Times New Roman" w:hAnsi="GHEA Mariam" w:cs="GHEA Mariam"/>
          <w:b/>
          <w:color w:val="000000"/>
          <w:sz w:val="24"/>
          <w:szCs w:val="24"/>
          <w:lang w:val="hy-AM"/>
        </w:rPr>
      </w:pPr>
      <w:r>
        <w:rPr>
          <w:rFonts w:ascii="GHEA Mariam" w:eastAsia="Times New Roman" w:hAnsi="GHEA Mariam" w:cs="GHEA Mariam"/>
          <w:b/>
          <w:color w:val="000000"/>
          <w:sz w:val="24"/>
          <w:szCs w:val="24"/>
        </w:rPr>
        <w:t xml:space="preserve">   </w:t>
      </w:r>
      <w:r w:rsidR="009A11FA" w:rsidRPr="00E03890">
        <w:rPr>
          <w:rFonts w:ascii="GHEA Mariam" w:eastAsia="Times New Roman" w:hAnsi="GHEA Mariam" w:cs="GHEA Mariam"/>
          <w:b/>
          <w:color w:val="000000"/>
          <w:sz w:val="24"/>
          <w:szCs w:val="24"/>
        </w:rPr>
        <w:t>3)</w:t>
      </w:r>
      <w:r w:rsidR="00156472" w:rsidRPr="00E03890">
        <w:rPr>
          <w:rFonts w:ascii="GHEA Mariam" w:eastAsia="Times New Roman" w:hAnsi="GHEA Mariam" w:cs="GHEA Mariam"/>
          <w:b/>
          <w:color w:val="000000"/>
          <w:sz w:val="24"/>
          <w:szCs w:val="24"/>
        </w:rPr>
        <w:t xml:space="preserve"> </w:t>
      </w:r>
      <w:r w:rsidR="00AA5681" w:rsidRPr="00E03890">
        <w:rPr>
          <w:rFonts w:ascii="GHEA Mariam" w:eastAsia="Times New Roman" w:hAnsi="GHEA Mariam" w:cs="Sylfaen"/>
          <w:b/>
          <w:color w:val="000000"/>
          <w:sz w:val="24"/>
          <w:szCs w:val="24"/>
          <w:lang w:val="hy-AM"/>
        </w:rPr>
        <w:t>Ողնաշարավոր կենդանիներ ընդհանուր</w:t>
      </w:r>
      <w:r w:rsidR="003538F1" w:rsidRPr="00E03890">
        <w:rPr>
          <w:rFonts w:ascii="GHEA Mariam" w:eastAsia="Times New Roman" w:hAnsi="GHEA Mariam" w:cs="Sylfaen"/>
          <w:b/>
          <w:color w:val="000000"/>
          <w:sz w:val="24"/>
          <w:szCs w:val="24"/>
        </w:rPr>
        <w:t xml:space="preserve"> </w:t>
      </w:r>
      <w:r w:rsidR="00AA5681" w:rsidRPr="00E03890">
        <w:rPr>
          <w:rFonts w:ascii="GHEA Mariam" w:eastAsia="Times New Roman" w:hAnsi="GHEA Mariam" w:cs="GHEA Mariam"/>
          <w:b/>
          <w:color w:val="000000"/>
          <w:sz w:val="24"/>
          <w:szCs w:val="24"/>
          <w:lang w:val="hy-AM"/>
        </w:rPr>
        <w:t>քանակը</w:t>
      </w:r>
    </w:p>
    <w:p w14:paraId="72D23D10" w14:textId="135119D8" w:rsidR="00AA5681" w:rsidRPr="00E03890" w:rsidRDefault="003A5090" w:rsidP="00E03890">
      <w:pPr>
        <w:spacing w:after="0" w:line="360" w:lineRule="auto"/>
        <w:jc w:val="both"/>
        <w:rPr>
          <w:rFonts w:ascii="GHEA Mariam" w:eastAsia="Times New Roman" w:hAnsi="GHEA Mariam" w:cs="GHEA Mariam"/>
          <w:b/>
          <w:color w:val="000000"/>
          <w:sz w:val="24"/>
          <w:szCs w:val="24"/>
          <w:lang w:val="hy-AM"/>
        </w:rPr>
      </w:pPr>
      <w:r>
        <w:rPr>
          <w:rFonts w:ascii="GHEA Mariam" w:eastAsia="Times New Roman" w:hAnsi="GHEA Mariam" w:cs="GHEA Mariam"/>
          <w:b/>
          <w:color w:val="000000"/>
          <w:sz w:val="24"/>
          <w:szCs w:val="24"/>
        </w:rPr>
        <w:t xml:space="preserve">   </w:t>
      </w:r>
      <w:r w:rsidR="009A11FA" w:rsidRPr="00E03890">
        <w:rPr>
          <w:rFonts w:ascii="GHEA Mariam" w:eastAsia="Times New Roman" w:hAnsi="GHEA Mariam" w:cs="GHEA Mariam"/>
          <w:b/>
          <w:color w:val="000000"/>
          <w:sz w:val="24"/>
          <w:szCs w:val="24"/>
        </w:rPr>
        <w:t>4)</w:t>
      </w:r>
      <w:r w:rsidR="00156472" w:rsidRPr="00E03890">
        <w:rPr>
          <w:rFonts w:ascii="GHEA Mariam" w:eastAsia="Times New Roman" w:hAnsi="GHEA Mariam" w:cs="GHEA Mariam"/>
          <w:b/>
          <w:color w:val="000000"/>
          <w:sz w:val="24"/>
          <w:szCs w:val="24"/>
        </w:rPr>
        <w:t xml:space="preserve"> </w:t>
      </w:r>
      <w:r w:rsidR="00AA5681" w:rsidRPr="00E03890">
        <w:rPr>
          <w:rFonts w:ascii="GHEA Mariam" w:eastAsia="Times New Roman" w:hAnsi="GHEA Mariam" w:cs="Sylfaen"/>
          <w:b/>
          <w:color w:val="000000"/>
          <w:sz w:val="24"/>
          <w:szCs w:val="24"/>
          <w:lang w:val="hy-AM"/>
        </w:rPr>
        <w:t>Կարմիր</w:t>
      </w:r>
      <w:r w:rsidR="003538F1" w:rsidRPr="00E03890">
        <w:rPr>
          <w:rFonts w:ascii="GHEA Mariam" w:eastAsia="Times New Roman" w:hAnsi="GHEA Mariam" w:cs="Sylfaen"/>
          <w:b/>
          <w:color w:val="000000"/>
          <w:sz w:val="24"/>
          <w:szCs w:val="24"/>
        </w:rPr>
        <w:t xml:space="preserve"> </w:t>
      </w:r>
      <w:r w:rsidR="00AA5681" w:rsidRPr="00E03890">
        <w:rPr>
          <w:rFonts w:ascii="GHEA Mariam" w:eastAsia="Times New Roman" w:hAnsi="GHEA Mariam" w:cs="GHEA Mariam"/>
          <w:b/>
          <w:color w:val="000000"/>
          <w:sz w:val="24"/>
          <w:szCs w:val="24"/>
          <w:lang w:val="hy-AM"/>
        </w:rPr>
        <w:t>գրքում ընդգրկված ողնաշարավոր</w:t>
      </w:r>
      <w:r w:rsidR="003538F1" w:rsidRPr="00E03890">
        <w:rPr>
          <w:rFonts w:ascii="GHEA Mariam" w:eastAsia="Times New Roman" w:hAnsi="GHEA Mariam" w:cs="GHEA Mariam"/>
          <w:b/>
          <w:color w:val="000000"/>
          <w:sz w:val="24"/>
          <w:szCs w:val="24"/>
        </w:rPr>
        <w:t xml:space="preserve"> </w:t>
      </w:r>
      <w:r w:rsidR="00AA5681" w:rsidRPr="00E03890">
        <w:rPr>
          <w:rFonts w:ascii="GHEA Mariam" w:eastAsia="Times New Roman" w:hAnsi="GHEA Mariam" w:cs="GHEA Mariam"/>
          <w:b/>
          <w:color w:val="000000"/>
          <w:sz w:val="24"/>
          <w:szCs w:val="24"/>
          <w:lang w:val="hy-AM"/>
        </w:rPr>
        <w:t>կենդանիներ ընդհանուր</w:t>
      </w:r>
      <w:r w:rsidR="003538F1" w:rsidRPr="00E03890">
        <w:rPr>
          <w:rFonts w:ascii="GHEA Mariam" w:eastAsia="Times New Roman" w:hAnsi="GHEA Mariam" w:cs="GHEA Mariam"/>
          <w:b/>
          <w:color w:val="000000"/>
          <w:sz w:val="24"/>
          <w:szCs w:val="24"/>
        </w:rPr>
        <w:t xml:space="preserve"> </w:t>
      </w:r>
      <w:r w:rsidR="00AA5681" w:rsidRPr="00E03890">
        <w:rPr>
          <w:rFonts w:ascii="GHEA Mariam" w:eastAsia="Times New Roman" w:hAnsi="GHEA Mariam" w:cs="GHEA Mariam"/>
          <w:b/>
          <w:color w:val="000000"/>
          <w:sz w:val="24"/>
          <w:szCs w:val="24"/>
          <w:lang w:val="hy-AM"/>
        </w:rPr>
        <w:t>քանակը</w:t>
      </w:r>
    </w:p>
    <w:p w14:paraId="067D7A43" w14:textId="779EE2CC" w:rsidR="00AA5681" w:rsidRPr="00E03890" w:rsidRDefault="003A5090" w:rsidP="00E03890">
      <w:pPr>
        <w:spacing w:after="0" w:line="360" w:lineRule="auto"/>
        <w:jc w:val="both"/>
        <w:rPr>
          <w:rFonts w:ascii="GHEA Mariam" w:eastAsia="Times New Roman" w:hAnsi="GHEA Mariam" w:cs="GHEA Mariam"/>
          <w:b/>
          <w:color w:val="000000"/>
          <w:sz w:val="24"/>
          <w:szCs w:val="24"/>
          <w:lang w:val="hy-AM"/>
        </w:rPr>
      </w:pPr>
      <w:r>
        <w:rPr>
          <w:rFonts w:ascii="GHEA Mariam" w:eastAsia="Times New Roman" w:hAnsi="GHEA Mariam" w:cs="GHEA Mariam"/>
          <w:b/>
          <w:color w:val="000000"/>
          <w:sz w:val="24"/>
          <w:szCs w:val="24"/>
        </w:rPr>
        <w:t xml:space="preserve">   </w:t>
      </w:r>
      <w:r w:rsidR="009A11FA" w:rsidRPr="00E03890">
        <w:rPr>
          <w:rFonts w:ascii="GHEA Mariam" w:eastAsia="Times New Roman" w:hAnsi="GHEA Mariam" w:cs="GHEA Mariam"/>
          <w:b/>
          <w:color w:val="000000"/>
          <w:sz w:val="24"/>
          <w:szCs w:val="24"/>
        </w:rPr>
        <w:t>5)</w:t>
      </w:r>
      <w:r w:rsidR="00156472" w:rsidRPr="00E03890">
        <w:rPr>
          <w:rFonts w:ascii="GHEA Mariam" w:eastAsia="Times New Roman" w:hAnsi="GHEA Mariam" w:cs="GHEA Mariam"/>
          <w:b/>
          <w:color w:val="000000"/>
          <w:sz w:val="24"/>
          <w:szCs w:val="24"/>
        </w:rPr>
        <w:t xml:space="preserve"> </w:t>
      </w:r>
      <w:r w:rsidR="00AA5681" w:rsidRPr="00E03890">
        <w:rPr>
          <w:rFonts w:ascii="GHEA Mariam" w:eastAsia="Times New Roman" w:hAnsi="GHEA Mariam" w:cs="Sylfaen"/>
          <w:b/>
          <w:color w:val="000000"/>
          <w:sz w:val="24"/>
          <w:szCs w:val="24"/>
          <w:lang w:val="hy-AM"/>
        </w:rPr>
        <w:t>Սնկերի ընդհանուր</w:t>
      </w:r>
      <w:r w:rsidR="003538F1" w:rsidRPr="00E03890">
        <w:rPr>
          <w:rFonts w:ascii="GHEA Mariam" w:eastAsia="Times New Roman" w:hAnsi="GHEA Mariam" w:cs="Sylfaen"/>
          <w:b/>
          <w:color w:val="000000"/>
          <w:sz w:val="24"/>
          <w:szCs w:val="24"/>
        </w:rPr>
        <w:t xml:space="preserve"> </w:t>
      </w:r>
      <w:r w:rsidR="00AA5681" w:rsidRPr="00E03890">
        <w:rPr>
          <w:rFonts w:ascii="GHEA Mariam" w:eastAsia="Times New Roman" w:hAnsi="GHEA Mariam" w:cs="GHEA Mariam"/>
          <w:b/>
          <w:color w:val="000000"/>
          <w:sz w:val="24"/>
          <w:szCs w:val="24"/>
          <w:lang w:val="hy-AM"/>
        </w:rPr>
        <w:t>քանակը</w:t>
      </w:r>
    </w:p>
    <w:p w14:paraId="16C8221A" w14:textId="5B319490" w:rsidR="00AA5681" w:rsidRPr="00E03890" w:rsidRDefault="003A5090" w:rsidP="00E03890">
      <w:pPr>
        <w:spacing w:after="0" w:line="360" w:lineRule="auto"/>
        <w:jc w:val="both"/>
        <w:rPr>
          <w:rFonts w:ascii="GHEA Mariam" w:eastAsia="Times New Roman" w:hAnsi="GHEA Mariam" w:cs="GHEA Mariam"/>
          <w:b/>
          <w:color w:val="000000"/>
          <w:sz w:val="24"/>
          <w:szCs w:val="24"/>
          <w:lang w:val="hy-AM"/>
        </w:rPr>
      </w:pPr>
      <w:r>
        <w:rPr>
          <w:rFonts w:ascii="GHEA Mariam" w:eastAsia="Times New Roman" w:hAnsi="GHEA Mariam" w:cs="GHEA Mariam"/>
          <w:b/>
          <w:color w:val="000000"/>
          <w:sz w:val="24"/>
          <w:szCs w:val="24"/>
        </w:rPr>
        <w:lastRenderedPageBreak/>
        <w:t xml:space="preserve">   </w:t>
      </w:r>
      <w:r w:rsidR="009A11FA" w:rsidRPr="00E03890">
        <w:rPr>
          <w:rFonts w:ascii="GHEA Mariam" w:eastAsia="Times New Roman" w:hAnsi="GHEA Mariam" w:cs="GHEA Mariam"/>
          <w:b/>
          <w:color w:val="000000"/>
          <w:sz w:val="24"/>
          <w:szCs w:val="24"/>
        </w:rPr>
        <w:t>6)</w:t>
      </w:r>
      <w:r w:rsidR="00156472" w:rsidRPr="00E03890">
        <w:rPr>
          <w:rFonts w:ascii="GHEA Mariam" w:eastAsia="Times New Roman" w:hAnsi="GHEA Mariam" w:cs="GHEA Mariam"/>
          <w:b/>
          <w:color w:val="000000"/>
          <w:sz w:val="24"/>
          <w:szCs w:val="24"/>
        </w:rPr>
        <w:t xml:space="preserve"> </w:t>
      </w:r>
      <w:r w:rsidR="00AA5681" w:rsidRPr="00E03890">
        <w:rPr>
          <w:rFonts w:ascii="GHEA Mariam" w:eastAsia="Times New Roman" w:hAnsi="GHEA Mariam" w:cs="Sylfaen"/>
          <w:b/>
          <w:color w:val="000000"/>
          <w:sz w:val="24"/>
          <w:szCs w:val="24"/>
          <w:lang w:val="hy-AM"/>
        </w:rPr>
        <w:t>Կարմիր</w:t>
      </w:r>
      <w:r w:rsidR="003538F1" w:rsidRPr="00E03890">
        <w:rPr>
          <w:rFonts w:ascii="GHEA Mariam" w:eastAsia="Times New Roman" w:hAnsi="GHEA Mariam" w:cs="Sylfaen"/>
          <w:b/>
          <w:color w:val="000000"/>
          <w:sz w:val="24"/>
          <w:szCs w:val="24"/>
        </w:rPr>
        <w:t xml:space="preserve"> </w:t>
      </w:r>
      <w:r w:rsidR="00AA5681" w:rsidRPr="00E03890">
        <w:rPr>
          <w:rFonts w:ascii="GHEA Mariam" w:eastAsia="Times New Roman" w:hAnsi="GHEA Mariam" w:cs="GHEA Mariam"/>
          <w:b/>
          <w:color w:val="000000"/>
          <w:sz w:val="24"/>
          <w:szCs w:val="24"/>
          <w:lang w:val="hy-AM"/>
        </w:rPr>
        <w:t>գրքում ընդգրկված սնկերի ընդհանուր</w:t>
      </w:r>
      <w:r w:rsidR="003538F1" w:rsidRPr="00E03890">
        <w:rPr>
          <w:rFonts w:ascii="GHEA Mariam" w:eastAsia="Times New Roman" w:hAnsi="GHEA Mariam" w:cs="GHEA Mariam"/>
          <w:b/>
          <w:color w:val="000000"/>
          <w:sz w:val="24"/>
          <w:szCs w:val="24"/>
        </w:rPr>
        <w:t xml:space="preserve"> </w:t>
      </w:r>
      <w:r w:rsidR="00AA5681" w:rsidRPr="00E03890">
        <w:rPr>
          <w:rFonts w:ascii="GHEA Mariam" w:eastAsia="Times New Roman" w:hAnsi="GHEA Mariam" w:cs="GHEA Mariam"/>
          <w:b/>
          <w:color w:val="000000"/>
          <w:sz w:val="24"/>
          <w:szCs w:val="24"/>
          <w:lang w:val="hy-AM"/>
        </w:rPr>
        <w:t>քանակը</w:t>
      </w:r>
    </w:p>
    <w:p w14:paraId="16D0F70C" w14:textId="369080A4" w:rsidR="00AA5681" w:rsidRPr="00E03890" w:rsidRDefault="003A5090" w:rsidP="00E03890">
      <w:pPr>
        <w:spacing w:after="0" w:line="360" w:lineRule="auto"/>
        <w:jc w:val="both"/>
        <w:rPr>
          <w:rFonts w:ascii="GHEA Mariam" w:eastAsia="Times New Roman" w:hAnsi="GHEA Mariam" w:cs="GHEA Mariam"/>
          <w:b/>
          <w:color w:val="000000"/>
          <w:sz w:val="24"/>
          <w:szCs w:val="24"/>
          <w:lang w:val="hy-AM"/>
        </w:rPr>
      </w:pPr>
      <w:r>
        <w:rPr>
          <w:rFonts w:ascii="GHEA Mariam" w:eastAsia="Times New Roman" w:hAnsi="GHEA Mariam" w:cs="GHEA Mariam"/>
          <w:b/>
          <w:color w:val="000000"/>
          <w:sz w:val="24"/>
          <w:szCs w:val="24"/>
        </w:rPr>
        <w:t xml:space="preserve">   </w:t>
      </w:r>
      <w:r w:rsidR="009A11FA" w:rsidRPr="00E03890">
        <w:rPr>
          <w:rFonts w:ascii="GHEA Mariam" w:eastAsia="Times New Roman" w:hAnsi="GHEA Mariam" w:cs="GHEA Mariam"/>
          <w:b/>
          <w:color w:val="000000"/>
          <w:sz w:val="24"/>
          <w:szCs w:val="24"/>
        </w:rPr>
        <w:t>7)</w:t>
      </w:r>
      <w:r w:rsidR="00156472" w:rsidRPr="00E03890">
        <w:rPr>
          <w:rFonts w:ascii="GHEA Mariam" w:eastAsia="Times New Roman" w:hAnsi="GHEA Mariam" w:cs="GHEA Mariam"/>
          <w:b/>
          <w:color w:val="000000"/>
          <w:sz w:val="24"/>
          <w:szCs w:val="24"/>
        </w:rPr>
        <w:t xml:space="preserve"> </w:t>
      </w:r>
      <w:r w:rsidR="00AA5681" w:rsidRPr="00E03890">
        <w:rPr>
          <w:rFonts w:ascii="GHEA Mariam" w:eastAsia="Times New Roman" w:hAnsi="GHEA Mariam" w:cs="Sylfaen"/>
          <w:b/>
          <w:color w:val="000000"/>
          <w:sz w:val="24"/>
          <w:szCs w:val="24"/>
          <w:lang w:val="hy-AM"/>
        </w:rPr>
        <w:t>Բարձրակարգ</w:t>
      </w:r>
      <w:r w:rsidR="003538F1" w:rsidRPr="00E03890">
        <w:rPr>
          <w:rFonts w:ascii="GHEA Mariam" w:eastAsia="Times New Roman" w:hAnsi="GHEA Mariam" w:cs="Sylfaen"/>
          <w:b/>
          <w:color w:val="000000"/>
          <w:sz w:val="24"/>
          <w:szCs w:val="24"/>
        </w:rPr>
        <w:t xml:space="preserve"> </w:t>
      </w:r>
      <w:r w:rsidR="00AA5681" w:rsidRPr="00E03890">
        <w:rPr>
          <w:rFonts w:ascii="GHEA Mariam" w:eastAsia="Times New Roman" w:hAnsi="GHEA Mariam" w:cs="GHEA Mariam"/>
          <w:b/>
          <w:color w:val="000000"/>
          <w:sz w:val="24"/>
          <w:szCs w:val="24"/>
          <w:lang w:val="hy-AM"/>
        </w:rPr>
        <w:t>բույսերի ընդհանուր</w:t>
      </w:r>
      <w:r w:rsidR="003538F1" w:rsidRPr="00E03890">
        <w:rPr>
          <w:rFonts w:ascii="GHEA Mariam" w:eastAsia="Times New Roman" w:hAnsi="GHEA Mariam" w:cs="GHEA Mariam"/>
          <w:b/>
          <w:color w:val="000000"/>
          <w:sz w:val="24"/>
          <w:szCs w:val="24"/>
        </w:rPr>
        <w:t xml:space="preserve"> </w:t>
      </w:r>
      <w:r w:rsidR="00AA5681" w:rsidRPr="00E03890">
        <w:rPr>
          <w:rFonts w:ascii="GHEA Mariam" w:eastAsia="Times New Roman" w:hAnsi="GHEA Mariam" w:cs="GHEA Mariam"/>
          <w:b/>
          <w:color w:val="000000"/>
          <w:sz w:val="24"/>
          <w:szCs w:val="24"/>
          <w:lang w:val="hy-AM"/>
        </w:rPr>
        <w:t>քանակը</w:t>
      </w:r>
    </w:p>
    <w:p w14:paraId="69A2324B" w14:textId="16399D1B" w:rsidR="00AA5681" w:rsidRPr="00E03890" w:rsidRDefault="003A5090" w:rsidP="00E03890">
      <w:pPr>
        <w:spacing w:after="0" w:line="360" w:lineRule="auto"/>
        <w:jc w:val="both"/>
        <w:rPr>
          <w:rFonts w:ascii="GHEA Mariam" w:eastAsia="Times New Roman" w:hAnsi="GHEA Mariam" w:cs="GHEA Mariam"/>
          <w:b/>
          <w:color w:val="000000"/>
          <w:sz w:val="24"/>
          <w:szCs w:val="24"/>
          <w:lang w:val="hy-AM"/>
        </w:rPr>
      </w:pPr>
      <w:r>
        <w:rPr>
          <w:rFonts w:ascii="GHEA Mariam" w:eastAsia="Times New Roman" w:hAnsi="GHEA Mariam" w:cs="GHEA Mariam"/>
          <w:b/>
          <w:color w:val="000000"/>
          <w:sz w:val="24"/>
          <w:szCs w:val="24"/>
        </w:rPr>
        <w:t xml:space="preserve">   </w:t>
      </w:r>
      <w:r w:rsidR="009A11FA" w:rsidRPr="00E03890">
        <w:rPr>
          <w:rFonts w:ascii="GHEA Mariam" w:eastAsia="Times New Roman" w:hAnsi="GHEA Mariam" w:cs="GHEA Mariam"/>
          <w:b/>
          <w:color w:val="000000"/>
          <w:sz w:val="24"/>
          <w:szCs w:val="24"/>
        </w:rPr>
        <w:t>8)</w:t>
      </w:r>
      <w:r w:rsidR="00156472" w:rsidRPr="00E03890">
        <w:rPr>
          <w:rFonts w:ascii="GHEA Mariam" w:eastAsia="Times New Roman" w:hAnsi="GHEA Mariam" w:cs="GHEA Mariam"/>
          <w:b/>
          <w:color w:val="000000"/>
          <w:sz w:val="24"/>
          <w:szCs w:val="24"/>
        </w:rPr>
        <w:t xml:space="preserve"> </w:t>
      </w:r>
      <w:r w:rsidR="00AA5681" w:rsidRPr="00E03890">
        <w:rPr>
          <w:rFonts w:ascii="GHEA Mariam" w:eastAsia="Times New Roman" w:hAnsi="GHEA Mariam" w:cs="Sylfaen"/>
          <w:b/>
          <w:color w:val="000000"/>
          <w:sz w:val="24"/>
          <w:szCs w:val="24"/>
          <w:lang w:val="hy-AM"/>
        </w:rPr>
        <w:t>Կարմիր</w:t>
      </w:r>
      <w:r w:rsidR="003538F1" w:rsidRPr="00E03890">
        <w:rPr>
          <w:rFonts w:ascii="GHEA Mariam" w:eastAsia="Times New Roman" w:hAnsi="GHEA Mariam" w:cs="Sylfaen"/>
          <w:b/>
          <w:color w:val="000000"/>
          <w:sz w:val="24"/>
          <w:szCs w:val="24"/>
        </w:rPr>
        <w:t xml:space="preserve"> </w:t>
      </w:r>
      <w:r w:rsidR="00AA5681" w:rsidRPr="00E03890">
        <w:rPr>
          <w:rFonts w:ascii="GHEA Mariam" w:eastAsia="Times New Roman" w:hAnsi="GHEA Mariam" w:cs="GHEA Mariam"/>
          <w:b/>
          <w:color w:val="000000"/>
          <w:sz w:val="24"/>
          <w:szCs w:val="24"/>
          <w:lang w:val="hy-AM"/>
        </w:rPr>
        <w:t>գրքում ընդգրկված բարձրակարգ</w:t>
      </w:r>
      <w:r w:rsidR="003538F1" w:rsidRPr="00E03890">
        <w:rPr>
          <w:rFonts w:ascii="GHEA Mariam" w:eastAsia="Times New Roman" w:hAnsi="GHEA Mariam" w:cs="GHEA Mariam"/>
          <w:b/>
          <w:color w:val="000000"/>
          <w:sz w:val="24"/>
          <w:szCs w:val="24"/>
        </w:rPr>
        <w:t xml:space="preserve"> </w:t>
      </w:r>
      <w:r w:rsidR="00AA5681" w:rsidRPr="00E03890">
        <w:rPr>
          <w:rFonts w:ascii="GHEA Mariam" w:eastAsia="Times New Roman" w:hAnsi="GHEA Mariam" w:cs="GHEA Mariam"/>
          <w:b/>
          <w:color w:val="000000"/>
          <w:sz w:val="24"/>
          <w:szCs w:val="24"/>
          <w:lang w:val="hy-AM"/>
        </w:rPr>
        <w:t>բույսերի ընդհանուր</w:t>
      </w:r>
      <w:r w:rsidR="003538F1" w:rsidRPr="00E03890">
        <w:rPr>
          <w:rFonts w:ascii="GHEA Mariam" w:eastAsia="Times New Roman" w:hAnsi="GHEA Mariam" w:cs="GHEA Mariam"/>
          <w:b/>
          <w:color w:val="000000"/>
          <w:sz w:val="24"/>
          <w:szCs w:val="24"/>
        </w:rPr>
        <w:t xml:space="preserve"> </w:t>
      </w:r>
      <w:r w:rsidR="00AA5681" w:rsidRPr="00E03890">
        <w:rPr>
          <w:rFonts w:ascii="GHEA Mariam" w:eastAsia="Times New Roman" w:hAnsi="GHEA Mariam" w:cs="GHEA Mariam"/>
          <w:b/>
          <w:color w:val="000000"/>
          <w:sz w:val="24"/>
          <w:szCs w:val="24"/>
          <w:lang w:val="hy-AM"/>
        </w:rPr>
        <w:t>քանակը</w:t>
      </w:r>
    </w:p>
    <w:p w14:paraId="0E704429" w14:textId="3839825E" w:rsidR="00AA5681" w:rsidRPr="00E03890" w:rsidRDefault="003A5090" w:rsidP="00E03890">
      <w:pPr>
        <w:spacing w:after="0" w:line="360" w:lineRule="auto"/>
        <w:jc w:val="both"/>
        <w:rPr>
          <w:rFonts w:ascii="GHEA Mariam" w:eastAsia="Times New Roman" w:hAnsi="GHEA Mariam" w:cs="Sylfaen"/>
          <w:b/>
          <w:color w:val="000000"/>
          <w:sz w:val="24"/>
          <w:szCs w:val="24"/>
          <w:lang w:val="hy-AM"/>
        </w:rPr>
      </w:pPr>
      <w:r>
        <w:rPr>
          <w:rFonts w:ascii="GHEA Mariam" w:eastAsia="Times New Roman" w:hAnsi="GHEA Mariam" w:cs="GHEA Mariam"/>
          <w:b/>
          <w:color w:val="000000"/>
          <w:sz w:val="24"/>
          <w:szCs w:val="24"/>
        </w:rPr>
        <w:t xml:space="preserve">   </w:t>
      </w:r>
      <w:r w:rsidR="009A11FA" w:rsidRPr="00E03890">
        <w:rPr>
          <w:rFonts w:ascii="GHEA Mariam" w:eastAsia="Times New Roman" w:hAnsi="GHEA Mariam" w:cs="GHEA Mariam"/>
          <w:b/>
          <w:color w:val="000000"/>
          <w:sz w:val="24"/>
          <w:szCs w:val="24"/>
        </w:rPr>
        <w:t>9)</w:t>
      </w:r>
      <w:r w:rsidR="00156472" w:rsidRPr="00E03890">
        <w:rPr>
          <w:rFonts w:ascii="GHEA Mariam" w:eastAsia="Times New Roman" w:hAnsi="GHEA Mariam" w:cs="GHEA Mariam"/>
          <w:b/>
          <w:color w:val="000000"/>
          <w:sz w:val="24"/>
          <w:szCs w:val="24"/>
        </w:rPr>
        <w:t xml:space="preserve"> </w:t>
      </w:r>
      <w:r w:rsidR="00AA5681" w:rsidRPr="00E03890">
        <w:rPr>
          <w:rFonts w:ascii="GHEA Mariam" w:eastAsia="Times New Roman" w:hAnsi="GHEA Mariam" w:cs="Sylfaen"/>
          <w:b/>
          <w:color w:val="000000"/>
          <w:sz w:val="24"/>
          <w:szCs w:val="24"/>
          <w:lang w:val="hy-AM"/>
        </w:rPr>
        <w:t>Անապատային</w:t>
      </w:r>
      <w:r w:rsidR="003538F1" w:rsidRPr="00E03890">
        <w:rPr>
          <w:rFonts w:ascii="GHEA Mariam" w:eastAsia="Times New Roman" w:hAnsi="GHEA Mariam" w:cs="Sylfaen"/>
          <w:b/>
          <w:color w:val="000000"/>
          <w:sz w:val="24"/>
          <w:szCs w:val="24"/>
        </w:rPr>
        <w:t xml:space="preserve"> </w:t>
      </w:r>
      <w:r w:rsidR="00AA5681" w:rsidRPr="00E03890">
        <w:rPr>
          <w:rFonts w:ascii="GHEA Mariam" w:eastAsia="Times New Roman" w:hAnsi="GHEA Mariam" w:cs="GHEA Mariam"/>
          <w:b/>
          <w:color w:val="000000"/>
          <w:sz w:val="24"/>
          <w:szCs w:val="24"/>
          <w:lang w:val="hy-AM"/>
        </w:rPr>
        <w:t>և</w:t>
      </w:r>
      <w:r w:rsidR="003538F1" w:rsidRPr="00E03890">
        <w:rPr>
          <w:rFonts w:ascii="GHEA Mariam" w:eastAsia="Times New Roman" w:hAnsi="GHEA Mariam" w:cs="GHEA Mariam"/>
          <w:b/>
          <w:color w:val="000000"/>
          <w:sz w:val="24"/>
          <w:szCs w:val="24"/>
        </w:rPr>
        <w:t xml:space="preserve"> </w:t>
      </w:r>
      <w:r w:rsidR="00AA5681" w:rsidRPr="00E03890">
        <w:rPr>
          <w:rFonts w:ascii="GHEA Mariam" w:eastAsia="Times New Roman" w:hAnsi="GHEA Mariam" w:cs="GHEA Mariam"/>
          <w:b/>
          <w:color w:val="000000"/>
          <w:sz w:val="24"/>
          <w:szCs w:val="24"/>
          <w:lang w:val="hy-AM"/>
        </w:rPr>
        <w:t>կիսաանապա</w:t>
      </w:r>
      <w:r w:rsidR="00AA5681" w:rsidRPr="00E03890">
        <w:rPr>
          <w:rFonts w:ascii="GHEA Mariam" w:eastAsia="Times New Roman" w:hAnsi="GHEA Mariam" w:cs="Sylfaen"/>
          <w:b/>
          <w:color w:val="000000"/>
          <w:sz w:val="24"/>
          <w:szCs w:val="24"/>
          <w:lang w:val="hy-AM"/>
        </w:rPr>
        <w:t>տային</w:t>
      </w:r>
    </w:p>
    <w:p w14:paraId="03F3955E" w14:textId="12C13FD6" w:rsidR="00AA5681" w:rsidRPr="00E03890" w:rsidRDefault="003A5090" w:rsidP="00E03890">
      <w:pPr>
        <w:spacing w:after="0" w:line="360" w:lineRule="auto"/>
        <w:jc w:val="both"/>
        <w:rPr>
          <w:rFonts w:ascii="GHEA Mariam" w:eastAsia="Times New Roman" w:hAnsi="GHEA Mariam" w:cs="Sylfaen"/>
          <w:b/>
          <w:color w:val="000000"/>
          <w:sz w:val="24"/>
          <w:szCs w:val="24"/>
          <w:lang w:val="hy-AM"/>
        </w:rPr>
      </w:pPr>
      <w:r>
        <w:rPr>
          <w:rFonts w:ascii="GHEA Mariam" w:eastAsia="Times New Roman" w:hAnsi="GHEA Mariam" w:cs="Sylfaen"/>
          <w:b/>
          <w:color w:val="000000"/>
          <w:sz w:val="24"/>
          <w:szCs w:val="24"/>
        </w:rPr>
        <w:t xml:space="preserve">   </w:t>
      </w:r>
      <w:r w:rsidR="009A11FA" w:rsidRPr="00E03890">
        <w:rPr>
          <w:rFonts w:ascii="GHEA Mariam" w:eastAsia="Times New Roman" w:hAnsi="GHEA Mariam" w:cs="Sylfaen"/>
          <w:b/>
          <w:color w:val="000000"/>
          <w:sz w:val="24"/>
          <w:szCs w:val="24"/>
        </w:rPr>
        <w:t xml:space="preserve">10) </w:t>
      </w:r>
      <w:r w:rsidR="00AA5681" w:rsidRPr="00E03890">
        <w:rPr>
          <w:rFonts w:ascii="GHEA Mariam" w:eastAsia="Times New Roman" w:hAnsi="GHEA Mariam" w:cs="Sylfaen"/>
          <w:b/>
          <w:color w:val="000000"/>
          <w:sz w:val="24"/>
          <w:szCs w:val="24"/>
          <w:lang w:val="hy-AM"/>
        </w:rPr>
        <w:t>Տափաստանային</w:t>
      </w:r>
    </w:p>
    <w:p w14:paraId="32B5DAAA" w14:textId="228A2D6E" w:rsidR="00AA5681" w:rsidRPr="00E03890" w:rsidRDefault="003A5090" w:rsidP="00E03890">
      <w:pPr>
        <w:spacing w:after="0" w:line="360" w:lineRule="auto"/>
        <w:jc w:val="both"/>
        <w:rPr>
          <w:rFonts w:ascii="GHEA Mariam" w:eastAsia="Times New Roman" w:hAnsi="GHEA Mariam" w:cs="Sylfaen"/>
          <w:b/>
          <w:color w:val="000000"/>
          <w:sz w:val="24"/>
          <w:szCs w:val="24"/>
          <w:lang w:val="hy-AM"/>
        </w:rPr>
      </w:pPr>
      <w:r>
        <w:rPr>
          <w:rFonts w:ascii="GHEA Mariam" w:eastAsia="Times New Roman" w:hAnsi="GHEA Mariam" w:cs="Sylfaen"/>
          <w:b/>
          <w:color w:val="000000"/>
          <w:sz w:val="24"/>
          <w:szCs w:val="24"/>
        </w:rPr>
        <w:t xml:space="preserve">   </w:t>
      </w:r>
      <w:r w:rsidR="009A11FA" w:rsidRPr="00E03890">
        <w:rPr>
          <w:rFonts w:ascii="GHEA Mariam" w:eastAsia="Times New Roman" w:hAnsi="GHEA Mariam" w:cs="Sylfaen"/>
          <w:b/>
          <w:color w:val="000000"/>
          <w:sz w:val="24"/>
          <w:szCs w:val="24"/>
        </w:rPr>
        <w:t>11)</w:t>
      </w:r>
      <w:r w:rsidR="00156472" w:rsidRPr="00E03890">
        <w:rPr>
          <w:rFonts w:ascii="GHEA Mariam" w:eastAsia="Times New Roman" w:hAnsi="GHEA Mariam" w:cs="Sylfaen"/>
          <w:b/>
          <w:color w:val="000000"/>
          <w:sz w:val="24"/>
          <w:szCs w:val="24"/>
        </w:rPr>
        <w:t xml:space="preserve"> </w:t>
      </w:r>
      <w:r w:rsidR="00AA5681" w:rsidRPr="00E03890">
        <w:rPr>
          <w:rFonts w:ascii="GHEA Mariam" w:eastAsia="Times New Roman" w:hAnsi="GHEA Mariam" w:cs="Sylfaen"/>
          <w:b/>
          <w:color w:val="000000"/>
          <w:sz w:val="24"/>
          <w:szCs w:val="24"/>
          <w:lang w:val="hy-AM"/>
        </w:rPr>
        <w:t>Անտառային</w:t>
      </w:r>
    </w:p>
    <w:p w14:paraId="05928959" w14:textId="6965DCFA" w:rsidR="00AA5681" w:rsidRPr="00E03890" w:rsidRDefault="003A5090" w:rsidP="00E03890">
      <w:pPr>
        <w:spacing w:after="0" w:line="360" w:lineRule="auto"/>
        <w:jc w:val="both"/>
        <w:rPr>
          <w:rFonts w:ascii="GHEA Mariam" w:eastAsia="Times New Roman" w:hAnsi="GHEA Mariam" w:cs="Sylfaen"/>
          <w:b/>
          <w:color w:val="000000"/>
          <w:sz w:val="24"/>
          <w:szCs w:val="24"/>
          <w:lang w:val="hy-AM"/>
        </w:rPr>
      </w:pPr>
      <w:r>
        <w:rPr>
          <w:rFonts w:ascii="GHEA Mariam" w:eastAsia="Times New Roman" w:hAnsi="GHEA Mariam" w:cs="Sylfaen"/>
          <w:b/>
          <w:color w:val="000000"/>
          <w:sz w:val="24"/>
          <w:szCs w:val="24"/>
        </w:rPr>
        <w:t xml:space="preserve">   </w:t>
      </w:r>
      <w:r w:rsidR="009A11FA" w:rsidRPr="00E03890">
        <w:rPr>
          <w:rFonts w:ascii="GHEA Mariam" w:eastAsia="Times New Roman" w:hAnsi="GHEA Mariam" w:cs="Sylfaen"/>
          <w:b/>
          <w:color w:val="000000"/>
          <w:sz w:val="24"/>
          <w:szCs w:val="24"/>
        </w:rPr>
        <w:t>12)</w:t>
      </w:r>
      <w:r w:rsidR="00156472" w:rsidRPr="00E03890">
        <w:rPr>
          <w:rFonts w:ascii="GHEA Mariam" w:eastAsia="Times New Roman" w:hAnsi="GHEA Mariam" w:cs="Sylfaen"/>
          <w:b/>
          <w:color w:val="000000"/>
          <w:sz w:val="24"/>
          <w:szCs w:val="24"/>
        </w:rPr>
        <w:t xml:space="preserve"> </w:t>
      </w:r>
      <w:r w:rsidR="00AA5681" w:rsidRPr="00E03890">
        <w:rPr>
          <w:rFonts w:ascii="GHEA Mariam" w:eastAsia="Times New Roman" w:hAnsi="GHEA Mariam" w:cs="Sylfaen"/>
          <w:b/>
          <w:color w:val="000000"/>
          <w:sz w:val="24"/>
          <w:szCs w:val="24"/>
          <w:lang w:val="hy-AM"/>
        </w:rPr>
        <w:t>Լեռնամարգագետնային</w:t>
      </w:r>
    </w:p>
    <w:p w14:paraId="1669158A" w14:textId="31CC8E8B" w:rsidR="00AA5681" w:rsidRPr="00E03890" w:rsidRDefault="003A5090" w:rsidP="00E03890">
      <w:pPr>
        <w:spacing w:after="0" w:line="360" w:lineRule="auto"/>
        <w:jc w:val="both"/>
        <w:rPr>
          <w:rFonts w:ascii="GHEA Mariam" w:eastAsia="Times New Roman" w:hAnsi="GHEA Mariam" w:cs="Sylfaen"/>
          <w:b/>
          <w:color w:val="000000"/>
          <w:sz w:val="24"/>
          <w:szCs w:val="24"/>
        </w:rPr>
      </w:pPr>
      <w:r>
        <w:rPr>
          <w:rFonts w:ascii="GHEA Mariam" w:eastAsia="Times New Roman" w:hAnsi="GHEA Mariam" w:cs="Sylfaen"/>
          <w:b/>
          <w:color w:val="000000"/>
          <w:sz w:val="24"/>
          <w:szCs w:val="24"/>
        </w:rPr>
        <w:t xml:space="preserve">   </w:t>
      </w:r>
      <w:r w:rsidR="009A11FA" w:rsidRPr="00E03890">
        <w:rPr>
          <w:rFonts w:ascii="GHEA Mariam" w:eastAsia="Times New Roman" w:hAnsi="GHEA Mariam" w:cs="Sylfaen"/>
          <w:b/>
          <w:color w:val="000000"/>
          <w:sz w:val="24"/>
          <w:szCs w:val="24"/>
        </w:rPr>
        <w:t>13)</w:t>
      </w:r>
      <w:r w:rsidR="00156472" w:rsidRPr="00E03890">
        <w:rPr>
          <w:rFonts w:ascii="GHEA Mariam" w:eastAsia="Times New Roman" w:hAnsi="GHEA Mariam" w:cs="Sylfaen"/>
          <w:b/>
          <w:color w:val="000000"/>
          <w:sz w:val="24"/>
          <w:szCs w:val="24"/>
        </w:rPr>
        <w:t xml:space="preserve"> </w:t>
      </w:r>
      <w:r w:rsidR="00AA5681" w:rsidRPr="00E03890">
        <w:rPr>
          <w:rFonts w:ascii="GHEA Mariam" w:eastAsia="Times New Roman" w:hAnsi="GHEA Mariam" w:cs="Sylfaen"/>
          <w:b/>
          <w:color w:val="000000"/>
          <w:sz w:val="24"/>
          <w:szCs w:val="24"/>
          <w:lang w:val="hy-AM"/>
        </w:rPr>
        <w:t>Ջրային և խոնավ տարածքներ</w:t>
      </w:r>
    </w:p>
    <w:p w14:paraId="586C09BA" w14:textId="77777777" w:rsidR="00AA5681" w:rsidRPr="00E03890" w:rsidRDefault="00AA5681" w:rsidP="00E03890">
      <w:pPr>
        <w:spacing w:after="0" w:line="360" w:lineRule="auto"/>
        <w:jc w:val="both"/>
        <w:rPr>
          <w:rFonts w:ascii="GHEA Mariam" w:hAnsi="GHEA Mariam" w:cs="Sylfaen"/>
          <w:color w:val="000000"/>
          <w:sz w:val="24"/>
          <w:szCs w:val="24"/>
          <w:lang w:val="hy-AM"/>
        </w:rPr>
      </w:pPr>
      <w:r w:rsidRPr="00E03890">
        <w:rPr>
          <w:rFonts w:ascii="GHEA Mariam" w:hAnsi="GHEA Mariam"/>
          <w:sz w:val="24"/>
          <w:szCs w:val="24"/>
          <w:lang w:val="hy-AM"/>
        </w:rPr>
        <w:t xml:space="preserve">Աղյուսակ 3. </w:t>
      </w:r>
      <w:r w:rsidRPr="00E03890">
        <w:rPr>
          <w:rFonts w:ascii="GHEA Mariam" w:hAnsi="GHEA Mariam" w:cs="Sylfaen"/>
          <w:color w:val="000000"/>
          <w:sz w:val="24"/>
          <w:szCs w:val="24"/>
          <w:lang w:val="hy-AM"/>
        </w:rPr>
        <w:t>Պետական արգելավայր</w:t>
      </w:r>
      <w:r w:rsidRPr="00E03890">
        <w:rPr>
          <w:rFonts w:ascii="GHEA Mariam" w:eastAsia="Times New Roman" w:hAnsi="GHEA Mariam" w:cs="Sylfaen"/>
          <w:color w:val="000000"/>
          <w:sz w:val="24"/>
          <w:szCs w:val="24"/>
          <w:lang w:val="hy-AM"/>
        </w:rPr>
        <w:t>երին</w:t>
      </w:r>
      <w:r w:rsidRPr="00E03890">
        <w:rPr>
          <w:rFonts w:ascii="GHEA Mariam" w:hAnsi="GHEA Mariam"/>
          <w:sz w:val="24"/>
          <w:szCs w:val="24"/>
          <w:lang w:val="hy-AM"/>
        </w:rPr>
        <w:t xml:space="preserve"> վերաբերող շերտի հատկանիշներ</w:t>
      </w:r>
    </w:p>
    <w:tbl>
      <w:tblPr>
        <w:tblStyle w:val="TableGrid"/>
        <w:tblW w:w="9985" w:type="dxa"/>
        <w:tblLook w:val="04A0" w:firstRow="1" w:lastRow="0" w:firstColumn="1" w:lastColumn="0" w:noHBand="0" w:noVBand="1"/>
      </w:tblPr>
      <w:tblGrid>
        <w:gridCol w:w="6205"/>
        <w:gridCol w:w="3780"/>
      </w:tblGrid>
      <w:tr w:rsidR="00AA5681" w:rsidRPr="00E03890" w14:paraId="7CBF202F" w14:textId="77777777" w:rsidTr="0047118D">
        <w:tc>
          <w:tcPr>
            <w:tcW w:w="6205" w:type="dxa"/>
            <w:tcBorders>
              <w:top w:val="single" w:sz="4" w:space="0" w:color="auto"/>
              <w:left w:val="single" w:sz="4" w:space="0" w:color="auto"/>
              <w:bottom w:val="single" w:sz="4" w:space="0" w:color="auto"/>
              <w:right w:val="single" w:sz="4" w:space="0" w:color="auto"/>
            </w:tcBorders>
            <w:vAlign w:val="center"/>
            <w:hideMark/>
          </w:tcPr>
          <w:p w14:paraId="43BE000F" w14:textId="77777777" w:rsidR="00AA5681" w:rsidRPr="00E03890" w:rsidRDefault="00AA5681" w:rsidP="00E03890">
            <w:pPr>
              <w:spacing w:line="360" w:lineRule="auto"/>
              <w:jc w:val="center"/>
              <w:rPr>
                <w:rFonts w:ascii="GHEA Mariam" w:hAnsi="GHEA Mariam"/>
                <w:sz w:val="24"/>
                <w:szCs w:val="24"/>
              </w:rPr>
            </w:pPr>
            <w:r w:rsidRPr="00E03890">
              <w:rPr>
                <w:rFonts w:ascii="GHEA Mariam" w:eastAsia="Times New Roman" w:hAnsi="GHEA Mariam" w:cs="Sylfaen"/>
                <w:b/>
                <w:bCs/>
                <w:color w:val="000000"/>
                <w:sz w:val="24"/>
                <w:szCs w:val="24"/>
                <w:lang w:val="hy-AM"/>
              </w:rPr>
              <w:t>Դաշտի</w:t>
            </w:r>
            <w:r w:rsidRPr="00E03890">
              <w:rPr>
                <w:rFonts w:ascii="GHEA Mariam" w:eastAsia="Times New Roman" w:hAnsi="GHEA Mariam" w:cs="Sylfaen"/>
                <w:b/>
                <w:bCs/>
                <w:color w:val="000000"/>
                <w:sz w:val="24"/>
                <w:szCs w:val="24"/>
              </w:rPr>
              <w:t xml:space="preserve"> </w:t>
            </w:r>
            <w:r w:rsidRPr="00E03890">
              <w:rPr>
                <w:rFonts w:ascii="GHEA Mariam" w:eastAsia="Times New Roman" w:hAnsi="GHEA Mariam" w:cs="Sylfaen"/>
                <w:b/>
                <w:bCs/>
                <w:color w:val="000000"/>
                <w:sz w:val="24"/>
                <w:szCs w:val="24"/>
                <w:lang w:val="hy-AM"/>
              </w:rPr>
              <w:t>անվանում</w:t>
            </w:r>
            <w:r w:rsidRPr="00E03890">
              <w:rPr>
                <w:rFonts w:ascii="GHEA Mariam" w:eastAsia="Times New Roman" w:hAnsi="GHEA Mariam" w:cs="Sylfaen"/>
                <w:b/>
                <w:bCs/>
                <w:color w:val="000000"/>
                <w:sz w:val="24"/>
                <w:szCs w:val="24"/>
              </w:rPr>
              <w:t xml:space="preserve"> (</w:t>
            </w:r>
            <w:r w:rsidRPr="00E03890">
              <w:rPr>
                <w:rFonts w:ascii="GHEA Mariam" w:eastAsia="Times New Roman" w:hAnsi="GHEA Mariam" w:cs="Arial"/>
                <w:b/>
                <w:bCs/>
                <w:color w:val="000000"/>
                <w:sz w:val="24"/>
                <w:szCs w:val="24"/>
                <w:lang w:val="hy-AM"/>
              </w:rPr>
              <w:t>Field name</w:t>
            </w:r>
            <w:r w:rsidRPr="00E03890">
              <w:rPr>
                <w:rFonts w:ascii="GHEA Mariam" w:eastAsia="Times New Roman" w:hAnsi="GHEA Mariam" w:cs="Sylfaen"/>
                <w:b/>
                <w:bCs/>
                <w:color w:val="000000"/>
                <w:sz w:val="24"/>
                <w:szCs w:val="24"/>
              </w:rPr>
              <w:t>)</w:t>
            </w:r>
          </w:p>
        </w:tc>
        <w:tc>
          <w:tcPr>
            <w:tcW w:w="3780" w:type="dxa"/>
            <w:tcBorders>
              <w:top w:val="single" w:sz="4" w:space="0" w:color="auto"/>
              <w:left w:val="single" w:sz="4" w:space="0" w:color="auto"/>
              <w:bottom w:val="single" w:sz="4" w:space="0" w:color="auto"/>
              <w:right w:val="single" w:sz="4" w:space="0" w:color="auto"/>
            </w:tcBorders>
            <w:vAlign w:val="center"/>
            <w:hideMark/>
          </w:tcPr>
          <w:p w14:paraId="6B1510F8" w14:textId="34D220A6" w:rsidR="00AA5681" w:rsidRPr="00E03890" w:rsidRDefault="00AA5681" w:rsidP="00E03890">
            <w:pPr>
              <w:spacing w:line="360" w:lineRule="auto"/>
              <w:jc w:val="center"/>
              <w:rPr>
                <w:rFonts w:ascii="GHEA Mariam" w:eastAsia="Times New Roman" w:hAnsi="GHEA Mariam" w:cs="Arial"/>
                <w:b/>
                <w:bCs/>
                <w:color w:val="000000"/>
                <w:sz w:val="24"/>
                <w:szCs w:val="24"/>
                <w:lang w:val="hy-AM"/>
              </w:rPr>
            </w:pPr>
            <w:r w:rsidRPr="00E03890">
              <w:rPr>
                <w:rFonts w:ascii="GHEA Mariam" w:eastAsia="Times New Roman" w:hAnsi="GHEA Mariam" w:cs="Sylfaen"/>
                <w:b/>
                <w:bCs/>
                <w:color w:val="000000"/>
                <w:sz w:val="24"/>
                <w:szCs w:val="24"/>
                <w:lang w:val="hy-AM"/>
              </w:rPr>
              <w:t>Տվյալի</w:t>
            </w:r>
            <w:r w:rsidR="0004446C" w:rsidRPr="00E03890">
              <w:rPr>
                <w:rFonts w:ascii="GHEA Mariam" w:eastAsia="Times New Roman" w:hAnsi="GHEA Mariam" w:cs="Sylfaen"/>
                <w:b/>
                <w:bCs/>
                <w:color w:val="000000"/>
                <w:sz w:val="24"/>
                <w:szCs w:val="24"/>
                <w:lang w:val="hy-AM"/>
              </w:rPr>
              <w:t xml:space="preserve"> տ</w:t>
            </w:r>
            <w:r w:rsidR="00A67F7F" w:rsidRPr="00E03890">
              <w:rPr>
                <w:rFonts w:ascii="GHEA Mariam" w:eastAsia="Times New Roman" w:hAnsi="GHEA Mariam" w:cs="Sylfaen"/>
                <w:b/>
                <w:bCs/>
                <w:color w:val="000000"/>
                <w:sz w:val="24"/>
                <w:szCs w:val="24"/>
                <w:lang w:val="hy-AM"/>
              </w:rPr>
              <w:t>եսակ</w:t>
            </w:r>
          </w:p>
          <w:p w14:paraId="2238EBE9" w14:textId="77777777" w:rsidR="00AA5681" w:rsidRPr="00E03890" w:rsidRDefault="00AA5681" w:rsidP="00E03890">
            <w:pPr>
              <w:spacing w:line="360" w:lineRule="auto"/>
              <w:jc w:val="center"/>
              <w:rPr>
                <w:rFonts w:ascii="GHEA Mariam" w:eastAsia="Times New Roman" w:hAnsi="GHEA Mariam" w:cs="Arial"/>
                <w:b/>
                <w:bCs/>
                <w:color w:val="000000"/>
                <w:sz w:val="24"/>
                <w:szCs w:val="24"/>
                <w:lang w:val="hy-AM"/>
              </w:rPr>
            </w:pPr>
            <w:r w:rsidRPr="00E03890">
              <w:rPr>
                <w:rFonts w:ascii="GHEA Mariam" w:eastAsia="Times New Roman" w:hAnsi="GHEA Mariam" w:cs="Arial"/>
                <w:b/>
                <w:bCs/>
                <w:color w:val="000000"/>
                <w:sz w:val="24"/>
                <w:szCs w:val="24"/>
                <w:lang w:val="hy-AM"/>
              </w:rPr>
              <w:t>(Data type)</w:t>
            </w:r>
          </w:p>
        </w:tc>
      </w:tr>
      <w:tr w:rsidR="00AA5681" w:rsidRPr="00E03890" w14:paraId="17BDC3D8" w14:textId="77777777" w:rsidTr="0047118D">
        <w:tc>
          <w:tcPr>
            <w:tcW w:w="6205" w:type="dxa"/>
            <w:tcBorders>
              <w:top w:val="single" w:sz="4" w:space="0" w:color="auto"/>
              <w:left w:val="single" w:sz="4" w:space="0" w:color="auto"/>
              <w:bottom w:val="single" w:sz="4" w:space="0" w:color="auto"/>
              <w:right w:val="single" w:sz="4" w:space="0" w:color="auto"/>
            </w:tcBorders>
            <w:hideMark/>
          </w:tcPr>
          <w:p w14:paraId="4B42A369" w14:textId="77777777" w:rsidR="00AA5681" w:rsidRPr="00E03890" w:rsidRDefault="00AA5681" w:rsidP="00E03890">
            <w:pPr>
              <w:spacing w:line="360" w:lineRule="auto"/>
              <w:rPr>
                <w:rFonts w:ascii="GHEA Mariam" w:hAnsi="GHEA Mariam"/>
                <w:sz w:val="24"/>
                <w:szCs w:val="24"/>
              </w:rPr>
            </w:pPr>
            <w:r w:rsidRPr="00E03890">
              <w:rPr>
                <w:rFonts w:ascii="GHEA Mariam" w:eastAsia="Times New Roman" w:hAnsi="GHEA Mariam" w:cs="Sylfaen"/>
                <w:color w:val="000000"/>
                <w:sz w:val="24"/>
                <w:szCs w:val="24"/>
                <w:lang w:val="hy-AM"/>
              </w:rPr>
              <w:t>Արտաքին նույնականացուցիչ</w:t>
            </w:r>
            <w:r w:rsidRPr="00E03890">
              <w:rPr>
                <w:rFonts w:ascii="GHEA Mariam" w:eastAsia="Times New Roman" w:hAnsi="GHEA Mariam" w:cs="Sylfaen"/>
                <w:color w:val="000000"/>
                <w:sz w:val="24"/>
                <w:szCs w:val="24"/>
              </w:rPr>
              <w:t xml:space="preserve"> (Id)</w:t>
            </w:r>
          </w:p>
        </w:tc>
        <w:tc>
          <w:tcPr>
            <w:tcW w:w="3780" w:type="dxa"/>
            <w:tcBorders>
              <w:top w:val="single" w:sz="4" w:space="0" w:color="auto"/>
              <w:left w:val="single" w:sz="4" w:space="0" w:color="auto"/>
              <w:bottom w:val="single" w:sz="4" w:space="0" w:color="auto"/>
              <w:right w:val="single" w:sz="4" w:space="0" w:color="auto"/>
            </w:tcBorders>
            <w:vAlign w:val="center"/>
            <w:hideMark/>
          </w:tcPr>
          <w:p w14:paraId="5683C231" w14:textId="77777777" w:rsidR="00AA5681" w:rsidRPr="00E03890" w:rsidRDefault="00AA5681" w:rsidP="00E03890">
            <w:pPr>
              <w:spacing w:line="360" w:lineRule="auto"/>
              <w:jc w:val="center"/>
              <w:rPr>
                <w:rFonts w:ascii="GHEA Mariam" w:hAnsi="GHEA Mariam"/>
                <w:sz w:val="24"/>
                <w:szCs w:val="24"/>
                <w:lang w:val="hy-AM"/>
              </w:rPr>
            </w:pPr>
            <w:r w:rsidRPr="00E03890">
              <w:rPr>
                <w:rFonts w:ascii="GHEA Mariam" w:hAnsi="GHEA Mariam"/>
                <w:sz w:val="24"/>
                <w:szCs w:val="24"/>
                <w:lang w:val="hy-AM"/>
              </w:rPr>
              <w:t>Integer (10)</w:t>
            </w:r>
          </w:p>
        </w:tc>
      </w:tr>
      <w:tr w:rsidR="00AA5681" w:rsidRPr="00E03890" w14:paraId="4C6EE74C" w14:textId="77777777" w:rsidTr="0047118D">
        <w:tc>
          <w:tcPr>
            <w:tcW w:w="6205" w:type="dxa"/>
            <w:tcBorders>
              <w:top w:val="single" w:sz="4" w:space="0" w:color="auto"/>
              <w:left w:val="single" w:sz="4" w:space="0" w:color="auto"/>
              <w:bottom w:val="single" w:sz="4" w:space="0" w:color="auto"/>
              <w:right w:val="single" w:sz="4" w:space="0" w:color="auto"/>
            </w:tcBorders>
            <w:hideMark/>
          </w:tcPr>
          <w:p w14:paraId="660EFA7A" w14:textId="77777777" w:rsidR="00AA5681" w:rsidRPr="00E03890" w:rsidRDefault="00AA5681" w:rsidP="00E03890">
            <w:pPr>
              <w:spacing w:line="360" w:lineRule="auto"/>
              <w:rPr>
                <w:rFonts w:ascii="GHEA Mariam" w:hAnsi="GHEA Mariam"/>
                <w:sz w:val="24"/>
                <w:szCs w:val="24"/>
              </w:rPr>
            </w:pPr>
            <w:r w:rsidRPr="00E03890">
              <w:rPr>
                <w:rFonts w:ascii="GHEA Mariam" w:hAnsi="GHEA Mariam"/>
                <w:sz w:val="24"/>
                <w:szCs w:val="24"/>
                <w:lang w:val="hy-AM"/>
              </w:rPr>
              <w:t>Արգելավայրի անվանում</w:t>
            </w:r>
            <w:r w:rsidRPr="00E03890">
              <w:rPr>
                <w:rFonts w:ascii="GHEA Mariam" w:hAnsi="GHEA Mariam"/>
                <w:sz w:val="24"/>
                <w:szCs w:val="24"/>
              </w:rPr>
              <w:t xml:space="preserve"> (</w:t>
            </w:r>
            <w:r w:rsidRPr="00E03890">
              <w:rPr>
                <w:rFonts w:ascii="GHEA Mariam" w:hAnsi="GHEA Mariam"/>
                <w:sz w:val="24"/>
                <w:szCs w:val="24"/>
                <w:lang w:val="hy-AM"/>
              </w:rPr>
              <w:t>Name</w:t>
            </w:r>
            <w:r w:rsidRPr="00E03890">
              <w:rPr>
                <w:rFonts w:ascii="GHEA Mariam" w:hAnsi="GHEA Mariam"/>
                <w:sz w:val="24"/>
                <w:szCs w:val="24"/>
              </w:rPr>
              <w:t>)</w:t>
            </w:r>
          </w:p>
        </w:tc>
        <w:tc>
          <w:tcPr>
            <w:tcW w:w="3780" w:type="dxa"/>
            <w:tcBorders>
              <w:top w:val="single" w:sz="4" w:space="0" w:color="auto"/>
              <w:left w:val="single" w:sz="4" w:space="0" w:color="auto"/>
              <w:bottom w:val="single" w:sz="4" w:space="0" w:color="auto"/>
              <w:right w:val="single" w:sz="4" w:space="0" w:color="auto"/>
            </w:tcBorders>
            <w:vAlign w:val="center"/>
            <w:hideMark/>
          </w:tcPr>
          <w:p w14:paraId="67ABFF52" w14:textId="77777777" w:rsidR="00AA5681" w:rsidRPr="00E03890" w:rsidRDefault="00AA5681" w:rsidP="00E03890">
            <w:pPr>
              <w:spacing w:line="360" w:lineRule="auto"/>
              <w:jc w:val="center"/>
              <w:rPr>
                <w:rFonts w:ascii="GHEA Mariam" w:hAnsi="GHEA Mariam"/>
                <w:sz w:val="24"/>
                <w:szCs w:val="24"/>
                <w:lang w:val="hy-AM"/>
              </w:rPr>
            </w:pPr>
            <w:r w:rsidRPr="00E03890">
              <w:rPr>
                <w:rFonts w:ascii="GHEA Mariam" w:hAnsi="GHEA Mariam" w:cs="Sylfaen"/>
                <w:color w:val="000000"/>
                <w:sz w:val="24"/>
                <w:szCs w:val="24"/>
                <w:lang w:val="hy-AM"/>
              </w:rPr>
              <w:t>VarChar (30)</w:t>
            </w:r>
          </w:p>
        </w:tc>
      </w:tr>
      <w:tr w:rsidR="00AA5681" w:rsidRPr="00E03890" w14:paraId="40307D27" w14:textId="77777777" w:rsidTr="0047118D">
        <w:tc>
          <w:tcPr>
            <w:tcW w:w="6205" w:type="dxa"/>
            <w:tcBorders>
              <w:top w:val="single" w:sz="4" w:space="0" w:color="auto"/>
              <w:left w:val="single" w:sz="4" w:space="0" w:color="auto"/>
              <w:bottom w:val="single" w:sz="4" w:space="0" w:color="auto"/>
              <w:right w:val="single" w:sz="4" w:space="0" w:color="auto"/>
            </w:tcBorders>
            <w:hideMark/>
          </w:tcPr>
          <w:p w14:paraId="55AC27C6" w14:textId="77777777" w:rsidR="00AA5681" w:rsidRPr="00E03890" w:rsidRDefault="00AA5681" w:rsidP="00E03890">
            <w:pPr>
              <w:spacing w:line="360" w:lineRule="auto"/>
              <w:rPr>
                <w:rFonts w:ascii="GHEA Mariam" w:hAnsi="GHEA Mariam"/>
                <w:sz w:val="24"/>
                <w:szCs w:val="24"/>
              </w:rPr>
            </w:pPr>
            <w:r w:rsidRPr="00E03890">
              <w:rPr>
                <w:rFonts w:ascii="GHEA Mariam" w:hAnsi="GHEA Mariam"/>
                <w:sz w:val="24"/>
                <w:szCs w:val="24"/>
                <w:lang w:val="hy-AM"/>
              </w:rPr>
              <w:t xml:space="preserve">Մակերես </w:t>
            </w:r>
            <w:r w:rsidRPr="00E03890">
              <w:rPr>
                <w:rFonts w:ascii="GHEA Mariam" w:hAnsi="GHEA Mariam"/>
                <w:sz w:val="24"/>
                <w:szCs w:val="24"/>
              </w:rPr>
              <w:t>(</w:t>
            </w:r>
            <w:r w:rsidRPr="00E03890">
              <w:rPr>
                <w:rFonts w:ascii="GHEA Mariam" w:hAnsi="GHEA Mariam"/>
                <w:sz w:val="24"/>
                <w:szCs w:val="24"/>
                <w:lang w:val="hy-AM"/>
              </w:rPr>
              <w:t>Area</w:t>
            </w:r>
            <w:r w:rsidRPr="00E03890">
              <w:rPr>
                <w:rFonts w:ascii="GHEA Mariam" w:hAnsi="GHEA Mariam"/>
                <w:sz w:val="24"/>
                <w:szCs w:val="24"/>
              </w:rPr>
              <w:t>)</w:t>
            </w:r>
          </w:p>
        </w:tc>
        <w:tc>
          <w:tcPr>
            <w:tcW w:w="3780" w:type="dxa"/>
            <w:tcBorders>
              <w:top w:val="single" w:sz="4" w:space="0" w:color="auto"/>
              <w:left w:val="single" w:sz="4" w:space="0" w:color="auto"/>
              <w:bottom w:val="single" w:sz="4" w:space="0" w:color="auto"/>
              <w:right w:val="single" w:sz="4" w:space="0" w:color="auto"/>
            </w:tcBorders>
            <w:vAlign w:val="center"/>
            <w:hideMark/>
          </w:tcPr>
          <w:p w14:paraId="487EB69D" w14:textId="77777777" w:rsidR="00AA5681" w:rsidRPr="00E03890" w:rsidRDefault="00AA5681" w:rsidP="00E03890">
            <w:pPr>
              <w:spacing w:line="360" w:lineRule="auto"/>
              <w:jc w:val="center"/>
              <w:rPr>
                <w:rFonts w:ascii="GHEA Mariam" w:hAnsi="GHEA Mariam"/>
                <w:sz w:val="24"/>
                <w:szCs w:val="24"/>
                <w:lang w:val="hy-AM"/>
              </w:rPr>
            </w:pPr>
            <w:r w:rsidRPr="00E03890">
              <w:rPr>
                <w:rFonts w:ascii="GHEA Mariam" w:hAnsi="GHEA Mariam" w:cs="Sylfaen"/>
                <w:color w:val="000000"/>
                <w:sz w:val="24"/>
                <w:szCs w:val="24"/>
                <w:lang w:val="hy-AM"/>
              </w:rPr>
              <w:t>Double(6)</w:t>
            </w:r>
          </w:p>
        </w:tc>
      </w:tr>
      <w:tr w:rsidR="00AA5681" w:rsidRPr="00E03890" w14:paraId="41038150" w14:textId="77777777" w:rsidTr="0047118D">
        <w:tc>
          <w:tcPr>
            <w:tcW w:w="6205" w:type="dxa"/>
            <w:tcBorders>
              <w:top w:val="single" w:sz="4" w:space="0" w:color="auto"/>
              <w:left w:val="single" w:sz="4" w:space="0" w:color="auto"/>
              <w:bottom w:val="single" w:sz="4" w:space="0" w:color="auto"/>
              <w:right w:val="single" w:sz="4" w:space="0" w:color="auto"/>
            </w:tcBorders>
            <w:hideMark/>
          </w:tcPr>
          <w:p w14:paraId="1F3E0C06" w14:textId="77777777" w:rsidR="00AA5681" w:rsidRPr="00E03890" w:rsidRDefault="00AA5681" w:rsidP="00E03890">
            <w:pPr>
              <w:spacing w:line="360" w:lineRule="auto"/>
              <w:rPr>
                <w:rFonts w:ascii="GHEA Mariam" w:hAnsi="GHEA Mariam"/>
                <w:sz w:val="24"/>
                <w:szCs w:val="24"/>
              </w:rPr>
            </w:pPr>
            <w:r w:rsidRPr="00E03890">
              <w:rPr>
                <w:rFonts w:ascii="GHEA Mariam" w:hAnsi="GHEA Mariam"/>
                <w:sz w:val="24"/>
                <w:szCs w:val="24"/>
              </w:rPr>
              <w:t>Սահմանափակում (Restriction)</w:t>
            </w:r>
          </w:p>
        </w:tc>
        <w:tc>
          <w:tcPr>
            <w:tcW w:w="3780" w:type="dxa"/>
            <w:tcBorders>
              <w:top w:val="single" w:sz="4" w:space="0" w:color="auto"/>
              <w:left w:val="single" w:sz="4" w:space="0" w:color="auto"/>
              <w:bottom w:val="single" w:sz="4" w:space="0" w:color="auto"/>
              <w:right w:val="single" w:sz="4" w:space="0" w:color="auto"/>
            </w:tcBorders>
            <w:vAlign w:val="center"/>
            <w:hideMark/>
          </w:tcPr>
          <w:p w14:paraId="2A600744" w14:textId="77777777" w:rsidR="00AA5681" w:rsidRPr="00E03890" w:rsidRDefault="00AA5681" w:rsidP="00E03890">
            <w:pPr>
              <w:spacing w:line="360" w:lineRule="auto"/>
              <w:jc w:val="center"/>
              <w:rPr>
                <w:rFonts w:ascii="GHEA Mariam" w:hAnsi="GHEA Mariam"/>
                <w:sz w:val="24"/>
                <w:szCs w:val="24"/>
                <w:lang w:val="hy-AM"/>
              </w:rPr>
            </w:pPr>
            <w:r w:rsidRPr="00E03890">
              <w:rPr>
                <w:rFonts w:ascii="GHEA Mariam" w:hAnsi="GHEA Mariam" w:cs="Sylfaen"/>
                <w:color w:val="000000"/>
                <w:sz w:val="24"/>
                <w:szCs w:val="24"/>
                <w:lang w:val="hy-AM"/>
              </w:rPr>
              <w:t>VarChar (50)</w:t>
            </w:r>
          </w:p>
        </w:tc>
      </w:tr>
      <w:tr w:rsidR="00AA5681" w:rsidRPr="00E03890" w14:paraId="33282892" w14:textId="77777777" w:rsidTr="0047118D">
        <w:tc>
          <w:tcPr>
            <w:tcW w:w="6205" w:type="dxa"/>
            <w:tcBorders>
              <w:top w:val="single" w:sz="4" w:space="0" w:color="auto"/>
              <w:left w:val="single" w:sz="4" w:space="0" w:color="auto"/>
              <w:bottom w:val="single" w:sz="4" w:space="0" w:color="auto"/>
              <w:right w:val="single" w:sz="4" w:space="0" w:color="auto"/>
            </w:tcBorders>
            <w:vAlign w:val="center"/>
            <w:hideMark/>
          </w:tcPr>
          <w:p w14:paraId="3E84AA16" w14:textId="77777777" w:rsidR="00AA5681" w:rsidRPr="00E03890" w:rsidRDefault="00AA5681" w:rsidP="00E03890">
            <w:pPr>
              <w:spacing w:line="360" w:lineRule="auto"/>
              <w:rPr>
                <w:rFonts w:ascii="GHEA Mariam" w:eastAsia="Times New Roman" w:hAnsi="GHEA Mariam" w:cs="Arial"/>
                <w:color w:val="000000"/>
                <w:sz w:val="24"/>
                <w:szCs w:val="24"/>
              </w:rPr>
            </w:pPr>
            <w:r w:rsidRPr="00E03890">
              <w:rPr>
                <w:rFonts w:ascii="GHEA Mariam" w:eastAsia="Times New Roman" w:hAnsi="GHEA Mariam" w:cs="Sylfaen"/>
                <w:color w:val="000000"/>
                <w:sz w:val="24"/>
                <w:szCs w:val="24"/>
                <w:lang w:val="hy-AM"/>
              </w:rPr>
              <w:t>Հղում</w:t>
            </w:r>
            <w:r w:rsidRPr="00E03890">
              <w:rPr>
                <w:rFonts w:ascii="GHEA Mariam" w:eastAsia="Times New Roman" w:hAnsi="GHEA Mariam" w:cs="Sylfaen"/>
                <w:color w:val="000000"/>
                <w:sz w:val="24"/>
                <w:szCs w:val="24"/>
              </w:rPr>
              <w:t xml:space="preserve"> (</w:t>
            </w:r>
            <w:r w:rsidRPr="00E03890">
              <w:rPr>
                <w:rFonts w:ascii="GHEA Mariam" w:eastAsia="Times New Roman" w:hAnsi="GHEA Mariam" w:cs="Sylfaen"/>
                <w:color w:val="000000"/>
                <w:sz w:val="24"/>
                <w:szCs w:val="24"/>
                <w:lang w:val="hy-AM"/>
              </w:rPr>
              <w:t>Link</w:t>
            </w:r>
            <w:r w:rsidRPr="00E03890">
              <w:rPr>
                <w:rFonts w:ascii="GHEA Mariam" w:eastAsia="Times New Roman" w:hAnsi="GHEA Mariam" w:cs="Sylfaen"/>
                <w:color w:val="000000"/>
                <w:sz w:val="24"/>
                <w:szCs w:val="24"/>
              </w:rPr>
              <w:t>)</w:t>
            </w:r>
          </w:p>
        </w:tc>
        <w:tc>
          <w:tcPr>
            <w:tcW w:w="3780" w:type="dxa"/>
            <w:tcBorders>
              <w:top w:val="single" w:sz="4" w:space="0" w:color="auto"/>
              <w:left w:val="single" w:sz="4" w:space="0" w:color="auto"/>
              <w:bottom w:val="single" w:sz="4" w:space="0" w:color="auto"/>
              <w:right w:val="single" w:sz="4" w:space="0" w:color="auto"/>
            </w:tcBorders>
            <w:vAlign w:val="center"/>
            <w:hideMark/>
          </w:tcPr>
          <w:p w14:paraId="027DE789" w14:textId="77777777" w:rsidR="00AA5681" w:rsidRPr="00E03890" w:rsidRDefault="00AA5681" w:rsidP="00E03890">
            <w:pPr>
              <w:spacing w:line="360" w:lineRule="auto"/>
              <w:jc w:val="center"/>
              <w:rPr>
                <w:rFonts w:ascii="GHEA Mariam" w:hAnsi="GHEA Mariam"/>
                <w:sz w:val="24"/>
                <w:szCs w:val="24"/>
                <w:lang w:val="hy-AM"/>
              </w:rPr>
            </w:pPr>
            <w:r w:rsidRPr="00E03890">
              <w:rPr>
                <w:rFonts w:ascii="GHEA Mariam" w:hAnsi="GHEA Mariam" w:cs="Sylfaen"/>
                <w:color w:val="000000"/>
                <w:sz w:val="24"/>
                <w:szCs w:val="24"/>
                <w:lang w:val="hy-AM"/>
              </w:rPr>
              <w:t>VarChar (50)</w:t>
            </w:r>
          </w:p>
        </w:tc>
      </w:tr>
      <w:tr w:rsidR="00AA5681" w:rsidRPr="00E03890" w14:paraId="1774616B" w14:textId="77777777" w:rsidTr="0047118D">
        <w:tc>
          <w:tcPr>
            <w:tcW w:w="6205" w:type="dxa"/>
            <w:tcBorders>
              <w:top w:val="single" w:sz="4" w:space="0" w:color="auto"/>
              <w:left w:val="single" w:sz="4" w:space="0" w:color="auto"/>
              <w:bottom w:val="single" w:sz="4" w:space="0" w:color="auto"/>
              <w:right w:val="single" w:sz="4" w:space="0" w:color="auto"/>
            </w:tcBorders>
            <w:hideMark/>
          </w:tcPr>
          <w:p w14:paraId="26A92C8E" w14:textId="77777777" w:rsidR="00AA5681" w:rsidRPr="00E03890" w:rsidRDefault="00AA5681" w:rsidP="00E03890">
            <w:pPr>
              <w:spacing w:line="360" w:lineRule="auto"/>
              <w:rPr>
                <w:rFonts w:ascii="GHEA Mariam" w:eastAsia="Times New Roman" w:hAnsi="GHEA Mariam" w:cs="Sylfaen"/>
                <w:color w:val="000000"/>
                <w:sz w:val="24"/>
                <w:szCs w:val="24"/>
              </w:rPr>
            </w:pPr>
            <w:r w:rsidRPr="00E03890">
              <w:rPr>
                <w:rFonts w:ascii="GHEA Mariam" w:eastAsia="Times New Roman" w:hAnsi="GHEA Mariam" w:cs="Sylfaen"/>
                <w:color w:val="000000"/>
                <w:sz w:val="24"/>
                <w:szCs w:val="24"/>
                <w:lang w:val="hy-AM"/>
              </w:rPr>
              <w:t>Ամիս ամսաթիվ</w:t>
            </w:r>
            <w:r w:rsidRPr="00E03890">
              <w:rPr>
                <w:rFonts w:ascii="GHEA Mariam" w:eastAsia="Times New Roman" w:hAnsi="GHEA Mariam" w:cs="Sylfaen"/>
                <w:color w:val="000000"/>
                <w:sz w:val="24"/>
                <w:szCs w:val="24"/>
              </w:rPr>
              <w:t xml:space="preserve"> (</w:t>
            </w:r>
            <w:r w:rsidRPr="00E03890">
              <w:rPr>
                <w:rFonts w:ascii="GHEA Mariam" w:hAnsi="GHEA Mariam"/>
                <w:sz w:val="24"/>
                <w:szCs w:val="24"/>
              </w:rPr>
              <w:t>Date</w:t>
            </w:r>
            <w:r w:rsidRPr="00E03890">
              <w:rPr>
                <w:rFonts w:ascii="GHEA Mariam" w:eastAsia="Times New Roman" w:hAnsi="GHEA Mariam" w:cs="Sylfaen"/>
                <w:color w:val="000000"/>
                <w:sz w:val="24"/>
                <w:szCs w:val="24"/>
              </w:rPr>
              <w:t>)</w:t>
            </w:r>
          </w:p>
        </w:tc>
        <w:tc>
          <w:tcPr>
            <w:tcW w:w="3780" w:type="dxa"/>
            <w:tcBorders>
              <w:top w:val="single" w:sz="4" w:space="0" w:color="auto"/>
              <w:left w:val="single" w:sz="4" w:space="0" w:color="auto"/>
              <w:bottom w:val="single" w:sz="4" w:space="0" w:color="auto"/>
              <w:right w:val="single" w:sz="4" w:space="0" w:color="auto"/>
            </w:tcBorders>
            <w:vAlign w:val="center"/>
            <w:hideMark/>
          </w:tcPr>
          <w:p w14:paraId="431F00F4" w14:textId="77777777" w:rsidR="00AA5681" w:rsidRPr="00E03890" w:rsidRDefault="00AA5681" w:rsidP="00E03890">
            <w:pPr>
              <w:spacing w:line="360" w:lineRule="auto"/>
              <w:jc w:val="center"/>
              <w:rPr>
                <w:rFonts w:ascii="GHEA Mariam" w:hAnsi="GHEA Mariam"/>
                <w:sz w:val="24"/>
                <w:szCs w:val="24"/>
              </w:rPr>
            </w:pPr>
            <w:r w:rsidRPr="00E03890">
              <w:rPr>
                <w:rFonts w:ascii="GHEA Mariam" w:hAnsi="GHEA Mariam"/>
                <w:sz w:val="24"/>
                <w:szCs w:val="24"/>
              </w:rPr>
              <w:t>Date</w:t>
            </w:r>
          </w:p>
        </w:tc>
      </w:tr>
      <w:tr w:rsidR="00AA5681" w:rsidRPr="00E03890" w14:paraId="36F27F78" w14:textId="77777777" w:rsidTr="0047118D">
        <w:tc>
          <w:tcPr>
            <w:tcW w:w="6205" w:type="dxa"/>
            <w:tcBorders>
              <w:top w:val="single" w:sz="4" w:space="0" w:color="auto"/>
              <w:left w:val="single" w:sz="4" w:space="0" w:color="auto"/>
              <w:bottom w:val="single" w:sz="4" w:space="0" w:color="auto"/>
              <w:right w:val="single" w:sz="4" w:space="0" w:color="auto"/>
            </w:tcBorders>
            <w:hideMark/>
          </w:tcPr>
          <w:p w14:paraId="66C9F200" w14:textId="77777777" w:rsidR="00AA5681" w:rsidRPr="00E03890" w:rsidRDefault="00AA5681" w:rsidP="00E03890">
            <w:pPr>
              <w:spacing w:line="360" w:lineRule="auto"/>
              <w:rPr>
                <w:rFonts w:ascii="GHEA Mariam" w:eastAsia="Times New Roman" w:hAnsi="GHEA Mariam" w:cs="Sylfaen"/>
                <w:color w:val="000000"/>
                <w:sz w:val="24"/>
                <w:szCs w:val="24"/>
                <w:lang w:val="hy-AM"/>
              </w:rPr>
            </w:pPr>
            <w:r w:rsidRPr="00E03890">
              <w:rPr>
                <w:rFonts w:ascii="GHEA Mariam" w:hAnsi="GHEA Mariam"/>
                <w:sz w:val="24"/>
                <w:szCs w:val="24"/>
              </w:rPr>
              <w:t>Կառավարումն իրականացնող կառույցի անվանումը (Management)</w:t>
            </w:r>
          </w:p>
        </w:tc>
        <w:tc>
          <w:tcPr>
            <w:tcW w:w="3780" w:type="dxa"/>
            <w:tcBorders>
              <w:top w:val="single" w:sz="4" w:space="0" w:color="auto"/>
              <w:left w:val="single" w:sz="4" w:space="0" w:color="auto"/>
              <w:bottom w:val="single" w:sz="4" w:space="0" w:color="auto"/>
              <w:right w:val="single" w:sz="4" w:space="0" w:color="auto"/>
            </w:tcBorders>
            <w:vAlign w:val="center"/>
            <w:hideMark/>
          </w:tcPr>
          <w:p w14:paraId="6C55E9AD" w14:textId="77777777" w:rsidR="00AA5681" w:rsidRPr="00E03890" w:rsidRDefault="00AA5681" w:rsidP="00E03890">
            <w:pPr>
              <w:spacing w:line="360" w:lineRule="auto"/>
              <w:jc w:val="center"/>
              <w:rPr>
                <w:rFonts w:ascii="GHEA Mariam" w:hAnsi="GHEA Mariam"/>
                <w:sz w:val="24"/>
                <w:szCs w:val="24"/>
                <w:lang w:val="hy-AM"/>
              </w:rPr>
            </w:pPr>
            <w:r w:rsidRPr="00E03890">
              <w:rPr>
                <w:rFonts w:ascii="GHEA Mariam" w:hAnsi="GHEA Mariam" w:cs="Sylfaen"/>
                <w:color w:val="000000"/>
                <w:sz w:val="24"/>
                <w:szCs w:val="24"/>
                <w:lang w:val="hy-AM"/>
              </w:rPr>
              <w:t>VarChar (50)</w:t>
            </w:r>
          </w:p>
        </w:tc>
      </w:tr>
      <w:tr w:rsidR="00AA5681" w:rsidRPr="00E03890" w14:paraId="2413F576" w14:textId="77777777" w:rsidTr="0047118D">
        <w:tc>
          <w:tcPr>
            <w:tcW w:w="6205" w:type="dxa"/>
            <w:tcBorders>
              <w:top w:val="single" w:sz="4" w:space="0" w:color="auto"/>
              <w:left w:val="single" w:sz="4" w:space="0" w:color="auto"/>
              <w:bottom w:val="single" w:sz="4" w:space="0" w:color="auto"/>
              <w:right w:val="single" w:sz="4" w:space="0" w:color="auto"/>
            </w:tcBorders>
            <w:hideMark/>
          </w:tcPr>
          <w:p w14:paraId="1010EE8C" w14:textId="77777777" w:rsidR="00AA5681" w:rsidRPr="00E03890" w:rsidRDefault="00AA5681" w:rsidP="00E03890">
            <w:pPr>
              <w:spacing w:line="360" w:lineRule="auto"/>
              <w:rPr>
                <w:rFonts w:ascii="GHEA Mariam" w:eastAsia="Times New Roman" w:hAnsi="GHEA Mariam" w:cs="Sylfaen"/>
                <w:color w:val="000000"/>
                <w:sz w:val="24"/>
                <w:szCs w:val="24"/>
                <w:lang w:val="hy-AM"/>
              </w:rPr>
            </w:pPr>
            <w:r w:rsidRPr="00E03890">
              <w:rPr>
                <w:rFonts w:ascii="GHEA Mariam" w:hAnsi="GHEA Mariam"/>
                <w:sz w:val="24"/>
                <w:szCs w:val="24"/>
              </w:rPr>
              <w:t>Դասակարգման արժեք (Classification)</w:t>
            </w:r>
          </w:p>
        </w:tc>
        <w:tc>
          <w:tcPr>
            <w:tcW w:w="3780" w:type="dxa"/>
            <w:tcBorders>
              <w:top w:val="single" w:sz="4" w:space="0" w:color="auto"/>
              <w:left w:val="single" w:sz="4" w:space="0" w:color="auto"/>
              <w:bottom w:val="single" w:sz="4" w:space="0" w:color="auto"/>
              <w:right w:val="single" w:sz="4" w:space="0" w:color="auto"/>
            </w:tcBorders>
            <w:vAlign w:val="center"/>
            <w:hideMark/>
          </w:tcPr>
          <w:p w14:paraId="749C1D10" w14:textId="77777777" w:rsidR="00AA5681" w:rsidRPr="00E03890" w:rsidRDefault="00AA5681" w:rsidP="00E03890">
            <w:pPr>
              <w:spacing w:line="360" w:lineRule="auto"/>
              <w:jc w:val="center"/>
              <w:rPr>
                <w:rFonts w:ascii="GHEA Mariam" w:hAnsi="GHEA Mariam"/>
                <w:sz w:val="24"/>
                <w:szCs w:val="24"/>
              </w:rPr>
            </w:pPr>
            <w:r w:rsidRPr="00E03890">
              <w:rPr>
                <w:rFonts w:ascii="GHEA Mariam" w:hAnsi="GHEA Mariam" w:cs="Sylfaen"/>
                <w:color w:val="000000"/>
                <w:sz w:val="24"/>
                <w:szCs w:val="24"/>
                <w:lang w:val="hy-AM"/>
              </w:rPr>
              <w:t>VarChar (20)</w:t>
            </w:r>
          </w:p>
        </w:tc>
      </w:tr>
    </w:tbl>
    <w:p w14:paraId="2AC3765E" w14:textId="77777777" w:rsidR="003A5090" w:rsidRDefault="003A5090" w:rsidP="00E03890">
      <w:pPr>
        <w:spacing w:after="0" w:line="360" w:lineRule="auto"/>
        <w:jc w:val="both"/>
        <w:rPr>
          <w:rFonts w:ascii="GHEA Mariam" w:hAnsi="GHEA Mariam" w:cs="Sylfaen"/>
          <w:color w:val="000000"/>
          <w:sz w:val="24"/>
          <w:szCs w:val="24"/>
          <w:lang w:val="hy-AM"/>
        </w:rPr>
      </w:pPr>
    </w:p>
    <w:p w14:paraId="54979D7B" w14:textId="3783A965" w:rsidR="00AA5681" w:rsidRPr="00E03890" w:rsidRDefault="003A5090" w:rsidP="00E03890">
      <w:pPr>
        <w:spacing w:after="0" w:line="360" w:lineRule="auto"/>
        <w:jc w:val="both"/>
        <w:rPr>
          <w:rFonts w:ascii="GHEA Mariam" w:hAnsi="GHEA Mariam" w:cs="Sylfaen"/>
          <w:b/>
          <w:i/>
          <w:color w:val="000000"/>
          <w:sz w:val="24"/>
          <w:szCs w:val="24"/>
          <w:lang w:val="hy-AM"/>
        </w:rPr>
      </w:pPr>
      <w:r>
        <w:rPr>
          <w:rFonts w:ascii="GHEA Mariam" w:hAnsi="GHEA Mariam" w:cs="Sylfaen"/>
          <w:color w:val="000000"/>
          <w:sz w:val="24"/>
          <w:szCs w:val="24"/>
        </w:rPr>
        <w:t xml:space="preserve">   </w:t>
      </w:r>
      <w:r w:rsidR="009A11FA" w:rsidRPr="00E03890">
        <w:rPr>
          <w:rFonts w:ascii="GHEA Mariam" w:hAnsi="GHEA Mariam" w:cs="Sylfaen"/>
          <w:color w:val="000000"/>
          <w:sz w:val="24"/>
          <w:szCs w:val="24"/>
          <w:lang w:val="hy-AM"/>
        </w:rPr>
        <w:t>1</w:t>
      </w:r>
      <w:r>
        <w:rPr>
          <w:rFonts w:ascii="GHEA Mariam" w:hAnsi="GHEA Mariam" w:cs="Sylfaen"/>
          <w:color w:val="000000"/>
          <w:sz w:val="24"/>
          <w:szCs w:val="24"/>
        </w:rPr>
        <w:t>52</w:t>
      </w:r>
      <w:r w:rsidR="009A11FA" w:rsidRPr="00E03890">
        <w:rPr>
          <w:rFonts w:ascii="GHEA Mariam" w:hAnsi="GHEA Mariam" w:cs="Sylfaen"/>
          <w:color w:val="000000"/>
          <w:sz w:val="24"/>
          <w:szCs w:val="24"/>
          <w:lang w:val="hy-AM"/>
        </w:rPr>
        <w:t>.</w:t>
      </w:r>
      <w:r w:rsidR="00A55007" w:rsidRPr="00E03890">
        <w:rPr>
          <w:rFonts w:ascii="GHEA Mariam" w:hAnsi="GHEA Mariam" w:cs="Sylfaen"/>
          <w:b/>
          <w:i/>
          <w:color w:val="000000"/>
          <w:sz w:val="24"/>
          <w:szCs w:val="24"/>
          <w:lang w:val="hy-AM"/>
        </w:rPr>
        <w:t xml:space="preserve"> </w:t>
      </w:r>
      <w:r w:rsidR="00AA5681" w:rsidRPr="00E03890">
        <w:rPr>
          <w:rFonts w:ascii="GHEA Mariam" w:hAnsi="GHEA Mariam" w:cs="Sylfaen"/>
          <w:b/>
          <w:i/>
          <w:color w:val="000000"/>
          <w:sz w:val="24"/>
          <w:szCs w:val="24"/>
          <w:lang w:val="hy-AM"/>
        </w:rPr>
        <w:t>Բնության հուշարձաններ</w:t>
      </w:r>
      <w:r w:rsidR="00C837F8" w:rsidRPr="00E03890">
        <w:rPr>
          <w:rFonts w:ascii="GHEA Mariam" w:hAnsi="GHEA Mariam" w:cs="Sylfaen"/>
          <w:b/>
          <w:i/>
          <w:color w:val="000000"/>
          <w:sz w:val="24"/>
          <w:szCs w:val="24"/>
          <w:lang w:val="hy-AM"/>
        </w:rPr>
        <w:t>-</w:t>
      </w:r>
      <w:r w:rsidR="00AA5681" w:rsidRPr="00E03890">
        <w:rPr>
          <w:rFonts w:ascii="GHEA Mariam" w:hAnsi="GHEA Mariam" w:cs="Sylfaen"/>
          <w:b/>
          <w:i/>
          <w:color w:val="000000"/>
          <w:sz w:val="24"/>
          <w:szCs w:val="24"/>
          <w:lang w:val="hy-AM"/>
        </w:rPr>
        <w:t xml:space="preserve"> </w:t>
      </w:r>
      <w:r w:rsidR="00AA5681" w:rsidRPr="00E03890">
        <w:rPr>
          <w:rFonts w:ascii="GHEA Mariam" w:hAnsi="GHEA Mariam"/>
          <w:color w:val="000000"/>
          <w:sz w:val="24"/>
          <w:szCs w:val="24"/>
          <w:shd w:val="clear" w:color="auto" w:fill="FFFFFF"/>
          <w:lang w:val="hy-AM"/>
        </w:rPr>
        <w:t>գիտական, պատմամշակութային և գեղագիտական առանձնահատուկ արժեք ներկայացնող բնական օբյեկտներ են:</w:t>
      </w:r>
      <w:r w:rsidR="00AA5681" w:rsidRPr="00E03890">
        <w:rPr>
          <w:rFonts w:ascii="GHEA Mariam" w:hAnsi="GHEA Mariam" w:cs="Sylfaen"/>
          <w:color w:val="000000"/>
          <w:sz w:val="24"/>
          <w:szCs w:val="24"/>
          <w:lang w:val="hy-AM"/>
        </w:rPr>
        <w:t xml:space="preserve"> Նրանց ցանկը հաստատում է ՀՀ կառավարությունը, պահպանման կարգը՝ այն պետական մարմինը, որն օբյեկտը հայտարարում է բնության հուշարձան։ Հուշարձանի </w:t>
      </w:r>
      <w:r w:rsidR="00AA5681" w:rsidRPr="00E03890">
        <w:rPr>
          <w:rFonts w:ascii="GHEA Mariam" w:hAnsi="GHEA Mariam" w:cs="Sylfaen"/>
          <w:color w:val="000000"/>
          <w:sz w:val="24"/>
          <w:szCs w:val="24"/>
          <w:lang w:val="hy-AM"/>
        </w:rPr>
        <w:lastRenderedPageBreak/>
        <w:t xml:space="preserve">տարածքում արգելվում է ցանկացած գործունեություն, որը վնասում է այն կամ վատթարացնում նրա վիճակն ու պահպանությունը։ </w:t>
      </w:r>
    </w:p>
    <w:p w14:paraId="57816201" w14:textId="15F11068" w:rsidR="00AA5681" w:rsidRPr="00E03890" w:rsidRDefault="003A5090" w:rsidP="00E03890">
      <w:pPr>
        <w:spacing w:after="0" w:line="360" w:lineRule="auto"/>
        <w:jc w:val="both"/>
        <w:rPr>
          <w:rFonts w:ascii="GHEA Mariam" w:hAnsi="GHEA Mariam" w:cs="Sylfaen"/>
          <w:color w:val="000000"/>
          <w:sz w:val="24"/>
          <w:szCs w:val="24"/>
          <w:lang w:val="hy-AM"/>
        </w:rPr>
      </w:pPr>
      <w:r>
        <w:rPr>
          <w:rFonts w:ascii="GHEA Mariam" w:hAnsi="GHEA Mariam" w:cs="Sylfaen"/>
          <w:color w:val="000000"/>
          <w:sz w:val="24"/>
          <w:szCs w:val="24"/>
        </w:rPr>
        <w:t xml:space="preserve">   153</w:t>
      </w:r>
      <w:r w:rsidR="0079778E">
        <w:rPr>
          <w:rFonts w:ascii="GHEA Mariam" w:hAnsi="GHEA Mariam" w:cs="Sylfaen"/>
          <w:color w:val="000000"/>
          <w:sz w:val="24"/>
          <w:szCs w:val="24"/>
        </w:rPr>
        <w:t xml:space="preserve">. </w:t>
      </w:r>
      <w:r w:rsidR="00AA5681" w:rsidRPr="00E03890">
        <w:rPr>
          <w:rFonts w:ascii="GHEA Mariam" w:hAnsi="GHEA Mariam" w:cs="Sylfaen"/>
          <w:color w:val="000000"/>
          <w:sz w:val="24"/>
          <w:szCs w:val="24"/>
          <w:lang w:val="hy-AM"/>
        </w:rPr>
        <w:t>Բնության հուշարձանների (կենդանի կամ անկենդան) պահպանության կարգը սահմանվում է յուրաքանչյուր բնության հուշարձանների համար կազմված անձնագրով, որտեղ նշվում է նրա անվանումը, դասակարգումը, նշանակությունը, նկարագրությունը, չափագրությունը, տեղադիրքը, կոորդինատները, զբաղեցրած տարածքը (պահպան. գոտու հետ միասին), պահպանությունն իրականացնող մարմինը և վերջինիս պարտավորությունները։</w:t>
      </w:r>
    </w:p>
    <w:p w14:paraId="1999B6E7" w14:textId="0CB85D0C" w:rsidR="00AA5681" w:rsidRPr="00E03890" w:rsidRDefault="003A5090" w:rsidP="00E03890">
      <w:pPr>
        <w:spacing w:after="0" w:line="360" w:lineRule="auto"/>
        <w:jc w:val="both"/>
        <w:rPr>
          <w:rFonts w:ascii="GHEA Mariam" w:hAnsi="GHEA Mariam" w:cs="Sylfaen"/>
          <w:color w:val="000000"/>
          <w:sz w:val="24"/>
          <w:szCs w:val="24"/>
          <w:lang w:val="hy-AM"/>
        </w:rPr>
      </w:pPr>
      <w:r>
        <w:rPr>
          <w:rFonts w:ascii="GHEA Mariam" w:hAnsi="GHEA Mariam" w:cs="Sylfaen"/>
          <w:color w:val="000000"/>
          <w:sz w:val="24"/>
          <w:szCs w:val="24"/>
        </w:rPr>
        <w:t xml:space="preserve">   </w:t>
      </w:r>
      <w:r w:rsidR="0079778E">
        <w:rPr>
          <w:rFonts w:ascii="GHEA Mariam" w:hAnsi="GHEA Mariam" w:cs="Sylfaen"/>
          <w:color w:val="000000"/>
          <w:sz w:val="24"/>
          <w:szCs w:val="24"/>
        </w:rPr>
        <w:t>1</w:t>
      </w:r>
      <w:r>
        <w:rPr>
          <w:rFonts w:ascii="GHEA Mariam" w:hAnsi="GHEA Mariam" w:cs="Sylfaen"/>
          <w:color w:val="000000"/>
          <w:sz w:val="24"/>
          <w:szCs w:val="24"/>
        </w:rPr>
        <w:t>54</w:t>
      </w:r>
      <w:r w:rsidR="009A11FA" w:rsidRPr="00E03890">
        <w:rPr>
          <w:rFonts w:ascii="GHEA Mariam" w:hAnsi="GHEA Mariam" w:cs="Sylfaen"/>
          <w:color w:val="000000"/>
          <w:sz w:val="24"/>
          <w:szCs w:val="24"/>
        </w:rPr>
        <w:t xml:space="preserve">. </w:t>
      </w:r>
      <w:r w:rsidR="00AA5681" w:rsidRPr="00E03890">
        <w:rPr>
          <w:rFonts w:ascii="GHEA Mariam" w:hAnsi="GHEA Mariam" w:cs="Sylfaen"/>
          <w:color w:val="000000"/>
          <w:sz w:val="24"/>
          <w:szCs w:val="24"/>
          <w:lang w:val="hy-AM"/>
        </w:rPr>
        <w:t xml:space="preserve">Բնության հուշարձաններին վերաբերվող տարածական շերտը ներկայացվում է հիմնականում կետային, երբեմն պոլիգոնային տեսքով՝ հետևյալ հատկանիշներով </w:t>
      </w:r>
      <w:r w:rsidR="00AA5681" w:rsidRPr="00E03890">
        <w:rPr>
          <w:rFonts w:ascii="GHEA Mariam" w:eastAsia="Times New Roman" w:hAnsi="GHEA Mariam" w:cs="Sylfaen"/>
          <w:color w:val="000000"/>
          <w:sz w:val="24"/>
          <w:szCs w:val="24"/>
          <w:lang w:val="hy-AM"/>
        </w:rPr>
        <w:t xml:space="preserve">(աղ. 4)։ </w:t>
      </w:r>
    </w:p>
    <w:p w14:paraId="390A7D08" w14:textId="3E1EC768" w:rsidR="00AA5681" w:rsidRPr="00E03890" w:rsidRDefault="003A5090" w:rsidP="00E03890">
      <w:pPr>
        <w:spacing w:after="0" w:line="360" w:lineRule="auto"/>
        <w:jc w:val="both"/>
        <w:rPr>
          <w:rFonts w:ascii="GHEA Mariam" w:hAnsi="GHEA Mariam" w:cs="Sylfaen"/>
          <w:b/>
          <w:color w:val="000000"/>
          <w:sz w:val="24"/>
          <w:szCs w:val="24"/>
          <w:lang w:val="hy-AM"/>
        </w:rPr>
      </w:pPr>
      <w:r>
        <w:rPr>
          <w:rFonts w:ascii="GHEA Mariam" w:hAnsi="GHEA Mariam" w:cs="Sylfaen"/>
          <w:b/>
          <w:color w:val="000000"/>
          <w:sz w:val="24"/>
          <w:szCs w:val="24"/>
        </w:rPr>
        <w:t xml:space="preserve">   </w:t>
      </w:r>
      <w:r w:rsidR="009A11FA" w:rsidRPr="00E03890">
        <w:rPr>
          <w:rFonts w:ascii="GHEA Mariam" w:hAnsi="GHEA Mariam" w:cs="Sylfaen"/>
          <w:b/>
          <w:color w:val="000000"/>
          <w:sz w:val="24"/>
          <w:szCs w:val="24"/>
        </w:rPr>
        <w:t>1)</w:t>
      </w:r>
      <w:r w:rsidR="00156472" w:rsidRPr="00E03890">
        <w:rPr>
          <w:rFonts w:ascii="GHEA Mariam" w:hAnsi="GHEA Mariam" w:cs="Sylfaen"/>
          <w:b/>
          <w:color w:val="000000"/>
          <w:sz w:val="24"/>
          <w:szCs w:val="24"/>
        </w:rPr>
        <w:t xml:space="preserve"> </w:t>
      </w:r>
      <w:r w:rsidR="00C837F8" w:rsidRPr="00E03890">
        <w:rPr>
          <w:rFonts w:ascii="GHEA Mariam" w:hAnsi="GHEA Mariam" w:cs="Sylfaen"/>
          <w:b/>
          <w:color w:val="000000"/>
          <w:sz w:val="24"/>
          <w:szCs w:val="24"/>
          <w:lang w:val="hy-AM"/>
        </w:rPr>
        <w:t>Ա</w:t>
      </w:r>
      <w:r w:rsidR="00AA5681" w:rsidRPr="00E03890">
        <w:rPr>
          <w:rFonts w:ascii="GHEA Mariam" w:hAnsi="GHEA Mariam" w:cs="Sylfaen"/>
          <w:b/>
          <w:color w:val="000000"/>
          <w:sz w:val="24"/>
          <w:szCs w:val="24"/>
          <w:lang w:val="hy-AM"/>
        </w:rPr>
        <w:t>րտաքին նույնականացուցիչ (Id)</w:t>
      </w:r>
    </w:p>
    <w:p w14:paraId="26236B4B" w14:textId="4F3F1937" w:rsidR="0077327A" w:rsidRPr="00E03890" w:rsidRDefault="003A5090" w:rsidP="00E03890">
      <w:pPr>
        <w:spacing w:after="0" w:line="360" w:lineRule="auto"/>
        <w:jc w:val="both"/>
        <w:rPr>
          <w:rFonts w:ascii="GHEA Mariam" w:hAnsi="GHEA Mariam" w:cs="Sylfaen"/>
          <w:bCs/>
          <w:color w:val="000000"/>
          <w:sz w:val="24"/>
          <w:szCs w:val="24"/>
          <w:lang w:val="hy-AM"/>
        </w:rPr>
      </w:pPr>
      <w:r>
        <w:rPr>
          <w:rFonts w:ascii="GHEA Mariam" w:hAnsi="GHEA Mariam" w:cs="Sylfaen"/>
          <w:b/>
          <w:color w:val="000000"/>
          <w:sz w:val="24"/>
          <w:szCs w:val="24"/>
        </w:rPr>
        <w:t xml:space="preserve">   </w:t>
      </w:r>
      <w:r w:rsidR="009A11FA" w:rsidRPr="00E03890">
        <w:rPr>
          <w:rFonts w:ascii="GHEA Mariam" w:hAnsi="GHEA Mariam" w:cs="Sylfaen"/>
          <w:b/>
          <w:color w:val="000000"/>
          <w:sz w:val="24"/>
          <w:szCs w:val="24"/>
        </w:rPr>
        <w:t>2)</w:t>
      </w:r>
      <w:r w:rsidR="00156472" w:rsidRPr="00E03890">
        <w:rPr>
          <w:rFonts w:ascii="GHEA Mariam" w:hAnsi="GHEA Mariam" w:cs="Sylfaen"/>
          <w:b/>
          <w:color w:val="000000"/>
          <w:sz w:val="24"/>
          <w:szCs w:val="24"/>
        </w:rPr>
        <w:t xml:space="preserve"> </w:t>
      </w:r>
      <w:r w:rsidR="0077327A" w:rsidRPr="00E03890">
        <w:rPr>
          <w:rFonts w:ascii="GHEA Mariam" w:hAnsi="GHEA Mariam" w:cs="Sylfaen"/>
          <w:b/>
          <w:color w:val="000000"/>
          <w:sz w:val="24"/>
          <w:szCs w:val="24"/>
          <w:lang w:val="hy-AM"/>
        </w:rPr>
        <w:t xml:space="preserve">Հին անվանում </w:t>
      </w:r>
      <w:r w:rsidR="0077327A" w:rsidRPr="00E03890">
        <w:rPr>
          <w:rFonts w:ascii="GHEA Mariam" w:hAnsi="GHEA Mariam" w:cs="Sylfaen"/>
          <w:b/>
          <w:color w:val="000000"/>
          <w:sz w:val="24"/>
          <w:szCs w:val="24"/>
        </w:rPr>
        <w:t>(Old_Name)</w:t>
      </w:r>
      <w:r w:rsidR="009A11FA" w:rsidRPr="00E03890">
        <w:rPr>
          <w:rFonts w:ascii="GHEA Mariam" w:hAnsi="GHEA Mariam" w:cs="Sylfaen"/>
          <w:b/>
          <w:color w:val="000000"/>
          <w:sz w:val="24"/>
          <w:szCs w:val="24"/>
        </w:rPr>
        <w:t xml:space="preserve"> </w:t>
      </w:r>
      <w:r w:rsidR="009A11FA" w:rsidRPr="00E03890">
        <w:rPr>
          <w:rFonts w:ascii="GHEA Mariam" w:hAnsi="GHEA Mariam" w:cs="Sylfaen"/>
          <w:color w:val="000000"/>
          <w:sz w:val="24"/>
          <w:szCs w:val="24"/>
        </w:rPr>
        <w:t>ց</w:t>
      </w:r>
      <w:r w:rsidR="0077327A" w:rsidRPr="00E03890">
        <w:rPr>
          <w:rFonts w:ascii="GHEA Mariam" w:hAnsi="GHEA Mariam" w:cs="Sylfaen"/>
          <w:bCs/>
          <w:color w:val="000000"/>
          <w:sz w:val="24"/>
          <w:szCs w:val="24"/>
          <w:lang w:val="hy-AM"/>
        </w:rPr>
        <w:t>ույց է տալիս բնության հուշարձանի նախկին անվանումը։</w:t>
      </w:r>
    </w:p>
    <w:p w14:paraId="73059BCA" w14:textId="30872C88" w:rsidR="0077327A" w:rsidRPr="00E03890" w:rsidRDefault="003A5090" w:rsidP="00E03890">
      <w:pPr>
        <w:spacing w:after="0" w:line="360" w:lineRule="auto"/>
        <w:jc w:val="both"/>
        <w:rPr>
          <w:rFonts w:ascii="GHEA Mariam" w:eastAsia="Times New Roman" w:hAnsi="GHEA Mariam" w:cs="Sylfaen"/>
          <w:color w:val="000000"/>
          <w:sz w:val="24"/>
          <w:szCs w:val="24"/>
          <w:lang w:val="hy-AM"/>
        </w:rPr>
      </w:pPr>
      <w:r>
        <w:rPr>
          <w:rFonts w:ascii="GHEA Mariam" w:eastAsia="Times New Roman" w:hAnsi="GHEA Mariam" w:cs="Sylfaen"/>
          <w:b/>
          <w:color w:val="000000"/>
          <w:sz w:val="24"/>
          <w:szCs w:val="24"/>
        </w:rPr>
        <w:t xml:space="preserve">   </w:t>
      </w:r>
      <w:r w:rsidR="009A11FA" w:rsidRPr="00E03890">
        <w:rPr>
          <w:rFonts w:ascii="GHEA Mariam" w:eastAsia="Times New Roman" w:hAnsi="GHEA Mariam" w:cs="Sylfaen"/>
          <w:b/>
          <w:color w:val="000000"/>
          <w:sz w:val="24"/>
          <w:szCs w:val="24"/>
        </w:rPr>
        <w:t>3)</w:t>
      </w:r>
      <w:r w:rsidR="00156472" w:rsidRPr="00E03890">
        <w:rPr>
          <w:rFonts w:ascii="GHEA Mariam" w:eastAsia="Times New Roman" w:hAnsi="GHEA Mariam" w:cs="Sylfaen"/>
          <w:b/>
          <w:color w:val="000000"/>
          <w:sz w:val="24"/>
          <w:szCs w:val="24"/>
        </w:rPr>
        <w:t xml:space="preserve"> </w:t>
      </w:r>
      <w:r w:rsidR="0077327A" w:rsidRPr="00E03890">
        <w:rPr>
          <w:rFonts w:ascii="GHEA Mariam" w:eastAsia="Times New Roman" w:hAnsi="GHEA Mariam" w:cs="Sylfaen"/>
          <w:b/>
          <w:color w:val="000000"/>
          <w:sz w:val="24"/>
          <w:szCs w:val="24"/>
          <w:lang w:val="hy-AM"/>
        </w:rPr>
        <w:t>Նոր անվանում (New_Name)</w:t>
      </w:r>
      <w:r w:rsidR="009A11FA" w:rsidRPr="00E03890">
        <w:rPr>
          <w:rFonts w:ascii="GHEA Mariam" w:eastAsia="Times New Roman" w:hAnsi="GHEA Mariam" w:cs="Sylfaen"/>
          <w:b/>
          <w:color w:val="000000"/>
          <w:sz w:val="24"/>
          <w:szCs w:val="24"/>
        </w:rPr>
        <w:t xml:space="preserve"> </w:t>
      </w:r>
      <w:r w:rsidR="009A11FA" w:rsidRPr="00E03890">
        <w:rPr>
          <w:rFonts w:ascii="GHEA Mariam" w:eastAsia="Times New Roman" w:hAnsi="GHEA Mariam" w:cs="Sylfaen"/>
          <w:color w:val="000000"/>
          <w:sz w:val="24"/>
          <w:szCs w:val="24"/>
        </w:rPr>
        <w:t>ց</w:t>
      </w:r>
      <w:r w:rsidR="0077327A" w:rsidRPr="00E03890">
        <w:rPr>
          <w:rFonts w:ascii="GHEA Mariam" w:eastAsia="Times New Roman" w:hAnsi="GHEA Mariam" w:cs="Sylfaen"/>
          <w:color w:val="000000"/>
          <w:sz w:val="24"/>
          <w:szCs w:val="24"/>
          <w:lang w:val="hy-AM"/>
        </w:rPr>
        <w:t>ույց է տալիս բնության հուշարձանի ներկայիս գործող անվանումը։</w:t>
      </w:r>
    </w:p>
    <w:p w14:paraId="7E7BE9D3" w14:textId="380BF8E4" w:rsidR="0077327A" w:rsidRPr="00E03890" w:rsidRDefault="003A5090" w:rsidP="00E03890">
      <w:pPr>
        <w:spacing w:after="0" w:line="360" w:lineRule="auto"/>
        <w:jc w:val="both"/>
        <w:rPr>
          <w:rFonts w:ascii="GHEA Mariam" w:eastAsia="Times New Roman" w:hAnsi="GHEA Mariam" w:cs="Sylfaen"/>
          <w:color w:val="000000"/>
          <w:sz w:val="24"/>
          <w:szCs w:val="24"/>
          <w:lang w:val="hy-AM"/>
        </w:rPr>
      </w:pPr>
      <w:r>
        <w:rPr>
          <w:rFonts w:ascii="GHEA Mariam" w:eastAsia="Times New Roman" w:hAnsi="GHEA Mariam" w:cs="Sylfaen"/>
          <w:b/>
          <w:color w:val="000000"/>
          <w:sz w:val="24"/>
          <w:szCs w:val="24"/>
        </w:rPr>
        <w:t xml:space="preserve">   </w:t>
      </w:r>
      <w:r w:rsidR="009A11FA" w:rsidRPr="00E03890">
        <w:rPr>
          <w:rFonts w:ascii="GHEA Mariam" w:eastAsia="Times New Roman" w:hAnsi="GHEA Mariam" w:cs="Sylfaen"/>
          <w:b/>
          <w:color w:val="000000"/>
          <w:sz w:val="24"/>
          <w:szCs w:val="24"/>
        </w:rPr>
        <w:t>4)</w:t>
      </w:r>
      <w:r w:rsidR="00156472" w:rsidRPr="00E03890">
        <w:rPr>
          <w:rFonts w:ascii="GHEA Mariam" w:eastAsia="Times New Roman" w:hAnsi="GHEA Mariam" w:cs="Sylfaen"/>
          <w:b/>
          <w:color w:val="000000"/>
          <w:sz w:val="24"/>
          <w:szCs w:val="24"/>
        </w:rPr>
        <w:t xml:space="preserve"> </w:t>
      </w:r>
      <w:r w:rsidR="0077327A" w:rsidRPr="00E03890">
        <w:rPr>
          <w:rFonts w:ascii="GHEA Mariam" w:eastAsia="Times New Roman" w:hAnsi="GHEA Mariam" w:cs="Sylfaen"/>
          <w:b/>
          <w:color w:val="000000"/>
          <w:sz w:val="24"/>
          <w:szCs w:val="24"/>
          <w:lang w:val="hy-AM"/>
        </w:rPr>
        <w:t>Ծագումնաբանական դասակարգում</w:t>
      </w:r>
      <w:r w:rsidR="0004446C" w:rsidRPr="00E03890">
        <w:rPr>
          <w:rFonts w:ascii="GHEA Mariam" w:eastAsia="Times New Roman" w:hAnsi="GHEA Mariam" w:cs="Sylfaen"/>
          <w:b/>
          <w:color w:val="000000"/>
          <w:sz w:val="24"/>
          <w:szCs w:val="24"/>
          <w:lang w:val="hy-AM"/>
        </w:rPr>
        <w:t xml:space="preserve"> </w:t>
      </w:r>
      <w:r w:rsidR="0077327A" w:rsidRPr="00E03890">
        <w:rPr>
          <w:rFonts w:ascii="GHEA Mariam" w:eastAsia="Times New Roman" w:hAnsi="GHEA Mariam" w:cs="Sylfaen"/>
          <w:b/>
          <w:color w:val="000000"/>
          <w:sz w:val="24"/>
          <w:szCs w:val="24"/>
          <w:lang w:val="hy-AM"/>
        </w:rPr>
        <w:t>(Genealogical_Classification)</w:t>
      </w:r>
      <w:r w:rsidR="009A11FA" w:rsidRPr="00E03890">
        <w:rPr>
          <w:rFonts w:ascii="GHEA Mariam" w:eastAsia="Times New Roman" w:hAnsi="GHEA Mariam" w:cs="Sylfaen"/>
          <w:b/>
          <w:color w:val="000000"/>
          <w:sz w:val="24"/>
          <w:szCs w:val="24"/>
        </w:rPr>
        <w:t xml:space="preserve"> </w:t>
      </w:r>
      <w:r w:rsidR="009A11FA" w:rsidRPr="00E03890">
        <w:rPr>
          <w:rFonts w:ascii="GHEA Mariam" w:eastAsia="Times New Roman" w:hAnsi="GHEA Mariam" w:cs="Sylfaen"/>
          <w:color w:val="000000"/>
          <w:sz w:val="24"/>
          <w:szCs w:val="24"/>
        </w:rPr>
        <w:t>ն</w:t>
      </w:r>
      <w:r w:rsidR="0077327A" w:rsidRPr="00E03890">
        <w:rPr>
          <w:rFonts w:ascii="GHEA Mariam" w:eastAsia="Times New Roman" w:hAnsi="GHEA Mariam" w:cs="Sylfaen"/>
          <w:color w:val="000000"/>
          <w:sz w:val="24"/>
          <w:szCs w:val="24"/>
          <w:lang w:val="hy-AM"/>
        </w:rPr>
        <w:t>շվում է բնության հուշաձանը՝ ըստ ծագումնաբանական դասակարգման։ Առանձնացվում են՝ երկրաբանական, ջրաերկրաբանական,</w:t>
      </w:r>
      <w:r w:rsidR="00156472" w:rsidRPr="00E03890">
        <w:rPr>
          <w:rFonts w:ascii="GHEA Mariam" w:eastAsia="Times New Roman" w:hAnsi="GHEA Mariam" w:cs="Sylfaen"/>
          <w:color w:val="000000"/>
          <w:sz w:val="24"/>
          <w:szCs w:val="24"/>
          <w:lang w:val="hy-AM"/>
        </w:rPr>
        <w:t xml:space="preserve"> ջրագրական, բնապատմական և կենսաբանա</w:t>
      </w:r>
      <w:r w:rsidR="0077327A" w:rsidRPr="00E03890">
        <w:rPr>
          <w:rFonts w:ascii="GHEA Mariam" w:eastAsia="Times New Roman" w:hAnsi="GHEA Mariam" w:cs="Sylfaen"/>
          <w:color w:val="000000"/>
          <w:sz w:val="24"/>
          <w:szCs w:val="24"/>
          <w:lang w:val="hy-AM"/>
        </w:rPr>
        <w:t>կան հուշարձաններ։</w:t>
      </w:r>
    </w:p>
    <w:p w14:paraId="3990AC9E" w14:textId="590E9FEE" w:rsidR="0077327A" w:rsidRPr="00E03890" w:rsidRDefault="0060275E" w:rsidP="00E03890">
      <w:pPr>
        <w:spacing w:after="0" w:line="360" w:lineRule="auto"/>
        <w:jc w:val="both"/>
        <w:rPr>
          <w:rFonts w:ascii="GHEA Mariam" w:eastAsia="Times New Roman" w:hAnsi="GHEA Mariam" w:cs="Sylfaen"/>
          <w:color w:val="000000"/>
          <w:sz w:val="24"/>
          <w:szCs w:val="24"/>
          <w:lang w:val="hy-AM"/>
        </w:rPr>
      </w:pPr>
      <w:r>
        <w:rPr>
          <w:rFonts w:ascii="GHEA Mariam" w:eastAsia="Times New Roman" w:hAnsi="GHEA Mariam" w:cs="Sylfaen"/>
          <w:b/>
          <w:color w:val="000000"/>
          <w:sz w:val="24"/>
          <w:szCs w:val="24"/>
        </w:rPr>
        <w:t xml:space="preserve">   </w:t>
      </w:r>
      <w:r w:rsidR="009A11FA" w:rsidRPr="00E03890">
        <w:rPr>
          <w:rFonts w:ascii="GHEA Mariam" w:eastAsia="Times New Roman" w:hAnsi="GHEA Mariam" w:cs="Sylfaen"/>
          <w:b/>
          <w:color w:val="000000"/>
          <w:sz w:val="24"/>
          <w:szCs w:val="24"/>
        </w:rPr>
        <w:t>5)</w:t>
      </w:r>
      <w:r w:rsidR="00156472" w:rsidRPr="00E03890">
        <w:rPr>
          <w:rFonts w:ascii="GHEA Mariam" w:eastAsia="Times New Roman" w:hAnsi="GHEA Mariam" w:cs="Sylfaen"/>
          <w:b/>
          <w:color w:val="000000"/>
          <w:sz w:val="24"/>
          <w:szCs w:val="24"/>
        </w:rPr>
        <w:t xml:space="preserve"> </w:t>
      </w:r>
      <w:r w:rsidR="0077327A" w:rsidRPr="00E03890">
        <w:rPr>
          <w:rFonts w:ascii="GHEA Mariam" w:eastAsia="Times New Roman" w:hAnsi="GHEA Mariam" w:cs="Sylfaen"/>
          <w:b/>
          <w:color w:val="000000"/>
          <w:sz w:val="24"/>
          <w:szCs w:val="24"/>
          <w:lang w:val="hy-AM"/>
        </w:rPr>
        <w:t>Նկարագիր</w:t>
      </w:r>
      <w:r w:rsidR="0004446C" w:rsidRPr="00E03890">
        <w:rPr>
          <w:rFonts w:ascii="GHEA Mariam" w:eastAsia="Times New Roman" w:hAnsi="GHEA Mariam" w:cs="Sylfaen"/>
          <w:b/>
          <w:color w:val="000000"/>
          <w:sz w:val="24"/>
          <w:szCs w:val="24"/>
          <w:lang w:val="hy-AM"/>
        </w:rPr>
        <w:t xml:space="preserve"> </w:t>
      </w:r>
      <w:r w:rsidR="0077327A" w:rsidRPr="00E03890">
        <w:rPr>
          <w:rFonts w:ascii="GHEA Mariam" w:eastAsia="Times New Roman" w:hAnsi="GHEA Mariam" w:cs="Sylfaen"/>
          <w:b/>
          <w:color w:val="000000"/>
          <w:sz w:val="24"/>
          <w:szCs w:val="24"/>
          <w:lang w:val="hy-AM"/>
        </w:rPr>
        <w:t>(Description)</w:t>
      </w:r>
      <w:r w:rsidR="009A11FA" w:rsidRPr="00E03890">
        <w:rPr>
          <w:rFonts w:ascii="GHEA Mariam" w:eastAsia="Times New Roman" w:hAnsi="GHEA Mariam" w:cs="Sylfaen"/>
          <w:b/>
          <w:color w:val="000000"/>
          <w:sz w:val="24"/>
          <w:szCs w:val="24"/>
        </w:rPr>
        <w:t xml:space="preserve"> </w:t>
      </w:r>
      <w:r w:rsidR="009A11FA" w:rsidRPr="00E03890">
        <w:rPr>
          <w:rFonts w:ascii="GHEA Mariam" w:eastAsia="Times New Roman" w:hAnsi="GHEA Mariam" w:cs="Sylfaen"/>
          <w:color w:val="000000"/>
          <w:sz w:val="24"/>
          <w:szCs w:val="24"/>
        </w:rPr>
        <w:t>ն</w:t>
      </w:r>
      <w:r w:rsidR="0077327A" w:rsidRPr="00E03890">
        <w:rPr>
          <w:rFonts w:ascii="GHEA Mariam" w:eastAsia="Times New Roman" w:hAnsi="GHEA Mariam" w:cs="Sylfaen"/>
          <w:color w:val="000000"/>
          <w:sz w:val="24"/>
          <w:szCs w:val="24"/>
          <w:lang w:val="hy-AM"/>
        </w:rPr>
        <w:t>շվում է բնության հուշարձանի նկարագիրը (օր. դայկա, լիճ, աղբյուր, ժայռագագաթ, քարե քանդակ և այլն)։</w:t>
      </w:r>
    </w:p>
    <w:p w14:paraId="36182DF1" w14:textId="7661AE8E" w:rsidR="0077327A" w:rsidRPr="00E03890" w:rsidRDefault="0060275E" w:rsidP="00E03890">
      <w:pPr>
        <w:spacing w:after="0" w:line="360" w:lineRule="auto"/>
        <w:jc w:val="both"/>
        <w:rPr>
          <w:rFonts w:ascii="GHEA Mariam" w:hAnsi="GHEA Mariam" w:cs="Sylfaen"/>
          <w:bCs/>
          <w:sz w:val="24"/>
          <w:szCs w:val="24"/>
          <w:lang w:val="hy-AM"/>
        </w:rPr>
      </w:pPr>
      <w:r>
        <w:rPr>
          <w:rFonts w:ascii="GHEA Mariam" w:eastAsia="Times New Roman" w:hAnsi="GHEA Mariam" w:cs="Calibri"/>
          <w:b/>
          <w:bCs/>
          <w:color w:val="000000" w:themeColor="text1"/>
          <w:sz w:val="24"/>
          <w:szCs w:val="24"/>
        </w:rPr>
        <w:t xml:space="preserve">   </w:t>
      </w:r>
      <w:r w:rsidR="009A11FA" w:rsidRPr="00E03890">
        <w:rPr>
          <w:rFonts w:ascii="GHEA Mariam" w:eastAsia="Times New Roman" w:hAnsi="GHEA Mariam" w:cs="Calibri"/>
          <w:b/>
          <w:bCs/>
          <w:color w:val="000000" w:themeColor="text1"/>
          <w:sz w:val="24"/>
          <w:szCs w:val="24"/>
          <w:lang w:val="hy-AM"/>
        </w:rPr>
        <w:t>6</w:t>
      </w:r>
      <w:r w:rsidR="009A11FA" w:rsidRPr="00E03890">
        <w:rPr>
          <w:rFonts w:ascii="GHEA Mariam" w:eastAsia="Times New Roman" w:hAnsi="GHEA Mariam" w:cs="Calibri"/>
          <w:b/>
          <w:bCs/>
          <w:color w:val="000000" w:themeColor="text1"/>
          <w:sz w:val="24"/>
          <w:szCs w:val="24"/>
        </w:rPr>
        <w:t>)</w:t>
      </w:r>
      <w:r w:rsidR="00156472" w:rsidRPr="00E03890">
        <w:rPr>
          <w:rFonts w:ascii="GHEA Mariam" w:eastAsia="Times New Roman" w:hAnsi="GHEA Mariam" w:cs="Calibri"/>
          <w:b/>
          <w:bCs/>
          <w:color w:val="000000" w:themeColor="text1"/>
          <w:sz w:val="24"/>
          <w:szCs w:val="24"/>
          <w:lang w:val="hy-AM"/>
        </w:rPr>
        <w:t xml:space="preserve"> </w:t>
      </w:r>
      <w:r w:rsidR="0077327A" w:rsidRPr="00E03890">
        <w:rPr>
          <w:rFonts w:ascii="GHEA Mariam" w:eastAsia="Times New Roman" w:hAnsi="GHEA Mariam" w:cs="Calibri"/>
          <w:b/>
          <w:bCs/>
          <w:color w:val="000000" w:themeColor="text1"/>
          <w:sz w:val="24"/>
          <w:szCs w:val="24"/>
          <w:lang w:val="hy-AM"/>
        </w:rPr>
        <w:t>X</w:t>
      </w:r>
      <w:r w:rsidR="0077327A" w:rsidRPr="00E03890">
        <w:rPr>
          <w:rFonts w:ascii="GHEA Mariam" w:eastAsia="Times New Roman" w:hAnsi="GHEA Mariam" w:cs="Sylfaen"/>
          <w:b/>
          <w:bCs/>
          <w:color w:val="000000" w:themeColor="text1"/>
          <w:sz w:val="24"/>
          <w:szCs w:val="24"/>
          <w:lang w:val="hy-AM"/>
        </w:rPr>
        <w:t xml:space="preserve"> և </w:t>
      </w:r>
      <w:r w:rsidR="0077327A" w:rsidRPr="00E03890">
        <w:rPr>
          <w:rFonts w:ascii="GHEA Mariam" w:eastAsia="Times New Roman" w:hAnsi="GHEA Mariam" w:cs="Calibri"/>
          <w:b/>
          <w:bCs/>
          <w:color w:val="000000" w:themeColor="text1"/>
          <w:sz w:val="24"/>
          <w:szCs w:val="24"/>
          <w:lang w:val="hy-AM"/>
        </w:rPr>
        <w:t>Y</w:t>
      </w:r>
      <w:r w:rsidR="0077327A" w:rsidRPr="00E03890">
        <w:rPr>
          <w:rFonts w:ascii="GHEA Mariam" w:eastAsia="Times New Roman" w:hAnsi="GHEA Mariam" w:cs="Sylfaen"/>
          <w:b/>
          <w:bCs/>
          <w:color w:val="000000" w:themeColor="text1"/>
          <w:sz w:val="24"/>
          <w:szCs w:val="24"/>
          <w:lang w:val="hy-AM"/>
        </w:rPr>
        <w:t xml:space="preserve"> կոորդինատներ</w:t>
      </w:r>
      <w:r w:rsidR="00156472" w:rsidRPr="00E03890">
        <w:rPr>
          <w:rFonts w:ascii="GHEA Mariam" w:eastAsia="Times New Roman" w:hAnsi="GHEA Mariam" w:cs="Calibri"/>
          <w:b/>
          <w:bCs/>
          <w:color w:val="000000" w:themeColor="text1"/>
          <w:sz w:val="24"/>
          <w:szCs w:val="24"/>
          <w:lang w:val="hy-AM"/>
        </w:rPr>
        <w:t xml:space="preserve"> </w:t>
      </w:r>
      <w:r w:rsidR="0077327A" w:rsidRPr="00E03890">
        <w:rPr>
          <w:rFonts w:ascii="GHEA Mariam" w:eastAsia="Times New Roman" w:hAnsi="GHEA Mariam" w:cs="Calibri"/>
          <w:b/>
          <w:bCs/>
          <w:color w:val="000000" w:themeColor="text1"/>
          <w:sz w:val="24"/>
          <w:szCs w:val="24"/>
          <w:lang w:val="hy-AM"/>
        </w:rPr>
        <w:t>(X_Coord., Y_Coord.)</w:t>
      </w:r>
      <w:r w:rsidR="009A11FA" w:rsidRPr="00E03890">
        <w:rPr>
          <w:rFonts w:ascii="GHEA Mariam" w:eastAsia="Times New Roman" w:hAnsi="GHEA Mariam" w:cs="Calibri"/>
          <w:b/>
          <w:bCs/>
          <w:color w:val="000000" w:themeColor="text1"/>
          <w:sz w:val="24"/>
          <w:szCs w:val="24"/>
        </w:rPr>
        <w:t xml:space="preserve"> </w:t>
      </w:r>
      <w:r w:rsidR="009A11FA" w:rsidRPr="00E03890">
        <w:rPr>
          <w:rFonts w:ascii="GHEA Mariam" w:eastAsia="Times New Roman" w:hAnsi="GHEA Mariam" w:cs="Calibri"/>
          <w:bCs/>
          <w:color w:val="000000" w:themeColor="text1"/>
          <w:sz w:val="24"/>
          <w:szCs w:val="24"/>
        </w:rPr>
        <w:t>ա</w:t>
      </w:r>
      <w:r w:rsidR="0077327A" w:rsidRPr="00E03890">
        <w:rPr>
          <w:rFonts w:ascii="GHEA Mariam" w:hAnsi="GHEA Mariam" w:cs="Sylfaen"/>
          <w:bCs/>
          <w:color w:val="000000" w:themeColor="text1"/>
          <w:sz w:val="24"/>
          <w:szCs w:val="24"/>
          <w:lang w:val="hy-AM"/>
        </w:rPr>
        <w:t xml:space="preserve">յստեղ ներկայացվում է բնության հուշարձանի </w:t>
      </w:r>
      <w:r w:rsidR="0077327A" w:rsidRPr="00E03890">
        <w:rPr>
          <w:rFonts w:ascii="GHEA Mariam" w:hAnsi="GHEA Mariam" w:cs="Sylfaen"/>
          <w:bCs/>
          <w:sz w:val="24"/>
          <w:szCs w:val="24"/>
          <w:lang w:val="hy-AM"/>
        </w:rPr>
        <w:t>գտնվելու վայրի կոորդինատները:</w:t>
      </w:r>
    </w:p>
    <w:p w14:paraId="58A73CE8" w14:textId="27E7D694" w:rsidR="0077327A" w:rsidRPr="00E03890" w:rsidRDefault="0060275E" w:rsidP="00E03890">
      <w:pPr>
        <w:spacing w:after="0" w:line="360" w:lineRule="auto"/>
        <w:rPr>
          <w:rFonts w:ascii="GHEA Mariam" w:eastAsia="Times New Roman" w:hAnsi="GHEA Mariam" w:cs="Sylfaen"/>
          <w:b/>
          <w:color w:val="000000"/>
          <w:sz w:val="24"/>
          <w:szCs w:val="24"/>
          <w:lang w:val="hy-AM"/>
        </w:rPr>
      </w:pPr>
      <w:r>
        <w:rPr>
          <w:rFonts w:ascii="GHEA Mariam" w:eastAsia="Times New Roman" w:hAnsi="GHEA Mariam" w:cs="Sylfaen"/>
          <w:b/>
          <w:color w:val="000000"/>
          <w:sz w:val="24"/>
          <w:szCs w:val="24"/>
        </w:rPr>
        <w:t xml:space="preserve">   </w:t>
      </w:r>
      <w:r w:rsidR="00504EEA" w:rsidRPr="00E03890">
        <w:rPr>
          <w:rFonts w:ascii="GHEA Mariam" w:eastAsia="Times New Roman" w:hAnsi="GHEA Mariam" w:cs="Sylfaen"/>
          <w:b/>
          <w:color w:val="000000"/>
          <w:sz w:val="24"/>
          <w:szCs w:val="24"/>
          <w:lang w:val="hy-AM"/>
        </w:rPr>
        <w:t>7</w:t>
      </w:r>
      <w:r w:rsidR="00504EEA" w:rsidRPr="00E03890">
        <w:rPr>
          <w:rFonts w:ascii="GHEA Mariam" w:eastAsia="Times New Roman" w:hAnsi="GHEA Mariam" w:cs="Sylfaen"/>
          <w:b/>
          <w:color w:val="000000"/>
          <w:sz w:val="24"/>
          <w:szCs w:val="24"/>
        </w:rPr>
        <w:t>)</w:t>
      </w:r>
      <w:r w:rsidR="00156472" w:rsidRPr="00E03890">
        <w:rPr>
          <w:rFonts w:ascii="GHEA Mariam" w:eastAsia="Times New Roman" w:hAnsi="GHEA Mariam" w:cs="Sylfaen"/>
          <w:b/>
          <w:color w:val="000000"/>
          <w:sz w:val="24"/>
          <w:szCs w:val="24"/>
          <w:lang w:val="hy-AM"/>
        </w:rPr>
        <w:t xml:space="preserve"> </w:t>
      </w:r>
      <w:r w:rsidR="0077327A" w:rsidRPr="00E03890">
        <w:rPr>
          <w:rFonts w:ascii="GHEA Mariam" w:eastAsia="Times New Roman" w:hAnsi="GHEA Mariam" w:cs="Sylfaen"/>
          <w:b/>
          <w:color w:val="000000"/>
          <w:sz w:val="24"/>
          <w:szCs w:val="24"/>
          <w:lang w:val="hy-AM"/>
        </w:rPr>
        <w:t xml:space="preserve">Մարզի անվանում </w:t>
      </w:r>
      <w:r w:rsidR="004264B4" w:rsidRPr="00E03890">
        <w:rPr>
          <w:rFonts w:ascii="GHEA Mariam" w:eastAsia="Times New Roman" w:hAnsi="GHEA Mariam" w:cs="Sylfaen"/>
          <w:b/>
          <w:color w:val="000000"/>
          <w:sz w:val="24"/>
          <w:szCs w:val="24"/>
          <w:lang w:val="hy-AM"/>
        </w:rPr>
        <w:t>(Name</w:t>
      </w:r>
      <w:r w:rsidR="004264B4" w:rsidRPr="00E03890">
        <w:rPr>
          <w:rFonts w:ascii="GHEA Mariam" w:eastAsia="Times New Roman" w:hAnsi="GHEA Mariam" w:cs="Sylfaen"/>
          <w:b/>
          <w:color w:val="000000"/>
          <w:sz w:val="24"/>
          <w:szCs w:val="24"/>
        </w:rPr>
        <w:t xml:space="preserve"> of the region</w:t>
      </w:r>
      <w:r w:rsidR="004264B4" w:rsidRPr="00E03890">
        <w:rPr>
          <w:rFonts w:ascii="GHEA Mariam" w:eastAsia="Times New Roman" w:hAnsi="GHEA Mariam" w:cs="Sylfaen"/>
          <w:b/>
          <w:color w:val="000000"/>
          <w:sz w:val="24"/>
          <w:szCs w:val="24"/>
          <w:lang w:val="hy-AM"/>
        </w:rPr>
        <w:t>)</w:t>
      </w:r>
    </w:p>
    <w:p w14:paraId="22D87FA0" w14:textId="77F3C3AA" w:rsidR="0077327A" w:rsidRPr="00E03890" w:rsidRDefault="0060275E" w:rsidP="00E03890">
      <w:pPr>
        <w:spacing w:after="0" w:line="360" w:lineRule="auto"/>
        <w:jc w:val="both"/>
        <w:rPr>
          <w:rFonts w:ascii="GHEA Mariam" w:hAnsi="GHEA Mariam"/>
          <w:b/>
          <w:bCs/>
          <w:sz w:val="24"/>
          <w:szCs w:val="24"/>
          <w:lang w:val="hy-AM"/>
        </w:rPr>
      </w:pPr>
      <w:r>
        <w:rPr>
          <w:rFonts w:ascii="GHEA Mariam" w:hAnsi="GHEA Mariam"/>
          <w:b/>
          <w:bCs/>
          <w:sz w:val="24"/>
          <w:szCs w:val="24"/>
        </w:rPr>
        <w:t xml:space="preserve">   </w:t>
      </w:r>
      <w:r w:rsidR="0077327A" w:rsidRPr="00E03890">
        <w:rPr>
          <w:rFonts w:ascii="GHEA Mariam" w:hAnsi="GHEA Mariam"/>
          <w:b/>
          <w:bCs/>
          <w:sz w:val="24"/>
          <w:szCs w:val="24"/>
          <w:lang w:val="hy-AM"/>
        </w:rPr>
        <w:t>8</w:t>
      </w:r>
      <w:r w:rsidR="00504EEA" w:rsidRPr="00E03890">
        <w:rPr>
          <w:rFonts w:ascii="GHEA Mariam" w:hAnsi="GHEA Mariam" w:cs="Cambria Math"/>
          <w:b/>
          <w:bCs/>
          <w:sz w:val="24"/>
          <w:szCs w:val="24"/>
        </w:rPr>
        <w:t>)</w:t>
      </w:r>
      <w:r w:rsidR="0077327A" w:rsidRPr="00E03890">
        <w:rPr>
          <w:rFonts w:ascii="GHEA Mariam" w:hAnsi="GHEA Mariam"/>
          <w:b/>
          <w:bCs/>
          <w:sz w:val="24"/>
          <w:szCs w:val="24"/>
          <w:lang w:val="hy-AM"/>
        </w:rPr>
        <w:t xml:space="preserve"> Բարձրություն (Elevation)</w:t>
      </w:r>
    </w:p>
    <w:p w14:paraId="66A4F3D1" w14:textId="01529693" w:rsidR="0077327A" w:rsidRPr="00E03890" w:rsidRDefault="0060275E" w:rsidP="00E03890">
      <w:pPr>
        <w:spacing w:after="0" w:line="360" w:lineRule="auto"/>
        <w:jc w:val="both"/>
        <w:rPr>
          <w:rFonts w:ascii="GHEA Mariam" w:eastAsia="Times New Roman" w:hAnsi="GHEA Mariam" w:cs="Sylfaen"/>
          <w:b/>
          <w:color w:val="000000"/>
          <w:sz w:val="24"/>
          <w:szCs w:val="24"/>
          <w:lang w:val="hy-AM"/>
        </w:rPr>
      </w:pPr>
      <w:r>
        <w:rPr>
          <w:rFonts w:ascii="GHEA Mariam" w:eastAsia="Times New Roman" w:hAnsi="GHEA Mariam" w:cs="Sylfaen"/>
          <w:b/>
          <w:color w:val="000000"/>
          <w:sz w:val="24"/>
          <w:szCs w:val="24"/>
        </w:rPr>
        <w:lastRenderedPageBreak/>
        <w:t xml:space="preserve">   </w:t>
      </w:r>
      <w:r w:rsidR="0077327A" w:rsidRPr="00E03890">
        <w:rPr>
          <w:rFonts w:ascii="GHEA Mariam" w:eastAsia="Times New Roman" w:hAnsi="GHEA Mariam" w:cs="Sylfaen"/>
          <w:b/>
          <w:color w:val="000000"/>
          <w:sz w:val="24"/>
          <w:szCs w:val="24"/>
          <w:lang w:val="hy-AM"/>
        </w:rPr>
        <w:t>9</w:t>
      </w:r>
      <w:r w:rsidR="00504EEA" w:rsidRPr="00E03890">
        <w:rPr>
          <w:rFonts w:ascii="GHEA Mariam" w:eastAsia="Times New Roman" w:hAnsi="GHEA Mariam" w:cs="Cambria Math"/>
          <w:b/>
          <w:color w:val="000000"/>
          <w:sz w:val="24"/>
          <w:szCs w:val="24"/>
        </w:rPr>
        <w:t>)</w:t>
      </w:r>
      <w:r w:rsidR="0077327A" w:rsidRPr="00E03890">
        <w:rPr>
          <w:rFonts w:ascii="GHEA Mariam" w:eastAsia="Times New Roman" w:hAnsi="GHEA Mariam" w:cs="Sylfaen"/>
          <w:b/>
          <w:color w:val="000000"/>
          <w:sz w:val="24"/>
          <w:szCs w:val="24"/>
          <w:lang w:val="hy-AM"/>
        </w:rPr>
        <w:t xml:space="preserve"> Սեփականատեր</w:t>
      </w:r>
      <w:r w:rsidR="00B16CD5" w:rsidRPr="00E03890">
        <w:rPr>
          <w:rFonts w:ascii="GHEA Mariam" w:eastAsia="Times New Roman" w:hAnsi="GHEA Mariam" w:cs="Sylfaen"/>
          <w:b/>
          <w:color w:val="000000"/>
          <w:sz w:val="24"/>
          <w:szCs w:val="24"/>
          <w:lang w:val="hy-AM"/>
        </w:rPr>
        <w:t xml:space="preserve"> </w:t>
      </w:r>
      <w:r w:rsidR="0077327A" w:rsidRPr="00E03890">
        <w:rPr>
          <w:rFonts w:ascii="GHEA Mariam" w:eastAsia="Times New Roman" w:hAnsi="GHEA Mariam" w:cs="Sylfaen"/>
          <w:b/>
          <w:color w:val="000000"/>
          <w:sz w:val="24"/>
          <w:szCs w:val="24"/>
          <w:lang w:val="hy-AM"/>
        </w:rPr>
        <w:t>(Owner)</w:t>
      </w:r>
    </w:p>
    <w:p w14:paraId="6AC852EB" w14:textId="607DFCA3" w:rsidR="0077327A" w:rsidRPr="00E03890" w:rsidRDefault="0060275E" w:rsidP="00E03890">
      <w:pPr>
        <w:spacing w:after="0" w:line="360" w:lineRule="auto"/>
        <w:jc w:val="both"/>
        <w:rPr>
          <w:rFonts w:ascii="GHEA Mariam" w:hAnsi="GHEA Mariam" w:cs="Sylfaen"/>
          <w:bCs/>
          <w:color w:val="000000" w:themeColor="text1"/>
          <w:sz w:val="24"/>
          <w:szCs w:val="24"/>
          <w:lang w:val="hy-AM"/>
        </w:rPr>
      </w:pPr>
      <w:r>
        <w:rPr>
          <w:rFonts w:ascii="GHEA Mariam" w:eastAsia="Times New Roman" w:hAnsi="GHEA Mariam" w:cs="Sylfaen"/>
          <w:b/>
          <w:color w:val="000000"/>
          <w:sz w:val="24"/>
          <w:szCs w:val="24"/>
        </w:rPr>
        <w:t xml:space="preserve">   </w:t>
      </w:r>
      <w:r w:rsidR="0077327A" w:rsidRPr="00E03890">
        <w:rPr>
          <w:rFonts w:ascii="GHEA Mariam" w:eastAsia="Times New Roman" w:hAnsi="GHEA Mariam" w:cs="Sylfaen"/>
          <w:b/>
          <w:color w:val="000000"/>
          <w:sz w:val="24"/>
          <w:szCs w:val="24"/>
          <w:lang w:val="hy-AM"/>
        </w:rPr>
        <w:t>10</w:t>
      </w:r>
      <w:r w:rsidR="00504EEA" w:rsidRPr="00E03890">
        <w:rPr>
          <w:rFonts w:ascii="GHEA Mariam" w:eastAsia="Times New Roman" w:hAnsi="GHEA Mariam" w:cs="Cambria Math"/>
          <w:b/>
          <w:color w:val="000000"/>
          <w:sz w:val="24"/>
          <w:szCs w:val="24"/>
        </w:rPr>
        <w:t>)</w:t>
      </w:r>
      <w:r w:rsidR="0077327A" w:rsidRPr="00E03890">
        <w:rPr>
          <w:rFonts w:ascii="GHEA Mariam" w:eastAsia="Times New Roman" w:hAnsi="GHEA Mariam" w:cs="Sylfaen"/>
          <w:b/>
          <w:color w:val="000000"/>
          <w:sz w:val="24"/>
          <w:szCs w:val="24"/>
          <w:lang w:val="hy-AM"/>
        </w:rPr>
        <w:t xml:space="preserve"> ՅՈՒՆԵՍԿՕ-ի համաշխարհային ժառանգություն</w:t>
      </w:r>
      <w:r w:rsidR="0004446C" w:rsidRPr="00E03890">
        <w:rPr>
          <w:rFonts w:ascii="GHEA Mariam" w:eastAsia="Times New Roman" w:hAnsi="GHEA Mariam" w:cs="Sylfaen"/>
          <w:b/>
          <w:color w:val="000000"/>
          <w:sz w:val="24"/>
          <w:szCs w:val="24"/>
          <w:lang w:val="hy-AM"/>
        </w:rPr>
        <w:t xml:space="preserve"> </w:t>
      </w:r>
      <w:r w:rsidR="0077327A" w:rsidRPr="00E03890">
        <w:rPr>
          <w:rFonts w:ascii="GHEA Mariam" w:eastAsia="Times New Roman" w:hAnsi="GHEA Mariam" w:cs="Sylfaen"/>
          <w:b/>
          <w:color w:val="000000"/>
          <w:sz w:val="24"/>
          <w:szCs w:val="24"/>
          <w:lang w:val="hy-AM"/>
        </w:rPr>
        <w:t>(UNESCO)</w:t>
      </w:r>
      <w:r w:rsidR="00504EEA" w:rsidRPr="00E03890">
        <w:rPr>
          <w:rFonts w:ascii="GHEA Mariam" w:eastAsia="Times New Roman" w:hAnsi="GHEA Mariam" w:cs="Sylfaen"/>
          <w:b/>
          <w:color w:val="000000"/>
          <w:sz w:val="24"/>
          <w:szCs w:val="24"/>
        </w:rPr>
        <w:t xml:space="preserve"> </w:t>
      </w:r>
      <w:r w:rsidR="00504EEA" w:rsidRPr="00E03890">
        <w:rPr>
          <w:rFonts w:ascii="GHEA Mariam" w:eastAsia="Times New Roman" w:hAnsi="GHEA Mariam" w:cs="Sylfaen"/>
          <w:color w:val="000000"/>
          <w:sz w:val="24"/>
          <w:szCs w:val="24"/>
        </w:rPr>
        <w:t>ց</w:t>
      </w:r>
      <w:r w:rsidR="0077327A" w:rsidRPr="00E03890">
        <w:rPr>
          <w:rFonts w:ascii="GHEA Mariam" w:hAnsi="GHEA Mariam" w:cs="Sylfaen"/>
          <w:bCs/>
          <w:color w:val="000000" w:themeColor="text1"/>
          <w:sz w:val="24"/>
          <w:szCs w:val="24"/>
          <w:lang w:val="hy-AM"/>
        </w:rPr>
        <w:t>ույց է տալիս թե բնության տվյալ հուշարձանը</w:t>
      </w:r>
      <w:r w:rsidR="0004446C" w:rsidRPr="00E03890">
        <w:rPr>
          <w:rFonts w:ascii="GHEA Mariam" w:hAnsi="GHEA Mariam" w:cs="Sylfaen"/>
          <w:bCs/>
          <w:color w:val="000000" w:themeColor="text1"/>
          <w:sz w:val="24"/>
          <w:szCs w:val="24"/>
          <w:lang w:val="hy-AM"/>
        </w:rPr>
        <w:t xml:space="preserve"> </w:t>
      </w:r>
      <w:r w:rsidR="0077327A" w:rsidRPr="00E03890">
        <w:rPr>
          <w:rFonts w:ascii="GHEA Mariam" w:hAnsi="GHEA Mariam" w:cs="Sylfaen"/>
          <w:bCs/>
          <w:color w:val="000000" w:themeColor="text1"/>
          <w:sz w:val="24"/>
          <w:szCs w:val="24"/>
          <w:lang w:val="hy-AM"/>
        </w:rPr>
        <w:t>ՅՈՒՆԵՍԿՕ-ի համաշխարհային ժառանգություն է հանդիսանում, թե ոչ</w:t>
      </w:r>
      <w:r w:rsidR="00156472" w:rsidRPr="00E03890">
        <w:rPr>
          <w:rFonts w:ascii="GHEA Mariam" w:hAnsi="GHEA Mariam" w:cs="Sylfaen"/>
          <w:bCs/>
          <w:color w:val="000000" w:themeColor="text1"/>
          <w:sz w:val="24"/>
          <w:szCs w:val="24"/>
          <w:lang w:val="hy-AM"/>
        </w:rPr>
        <w:t>:</w:t>
      </w:r>
    </w:p>
    <w:p w14:paraId="4EADDC46" w14:textId="6E918AA8" w:rsidR="00AA5681" w:rsidRPr="00E03890" w:rsidRDefault="0060275E" w:rsidP="00E03890">
      <w:pPr>
        <w:spacing w:after="0" w:line="360" w:lineRule="auto"/>
        <w:jc w:val="both"/>
        <w:rPr>
          <w:rFonts w:ascii="GHEA Mariam" w:hAnsi="GHEA Mariam" w:cs="Sylfaen"/>
          <w:b/>
          <w:color w:val="000000"/>
          <w:sz w:val="24"/>
          <w:szCs w:val="24"/>
          <w:lang w:val="hy-AM"/>
        </w:rPr>
      </w:pPr>
      <w:r>
        <w:rPr>
          <w:rFonts w:ascii="GHEA Mariam" w:hAnsi="GHEA Mariam" w:cs="Sylfaen"/>
          <w:b/>
          <w:color w:val="000000"/>
          <w:sz w:val="24"/>
          <w:szCs w:val="24"/>
        </w:rPr>
        <w:t xml:space="preserve">   </w:t>
      </w:r>
      <w:r w:rsidR="0068397B" w:rsidRPr="00E03890">
        <w:rPr>
          <w:rFonts w:ascii="GHEA Mariam" w:hAnsi="GHEA Mariam" w:cs="Sylfaen"/>
          <w:b/>
          <w:color w:val="000000"/>
          <w:sz w:val="24"/>
          <w:szCs w:val="24"/>
          <w:lang w:val="hy-AM"/>
        </w:rPr>
        <w:t>11</w:t>
      </w:r>
      <w:r w:rsidR="00504EEA" w:rsidRPr="00E03890">
        <w:rPr>
          <w:rFonts w:ascii="GHEA Mariam" w:hAnsi="GHEA Mariam" w:cs="Cambria Math"/>
          <w:b/>
          <w:color w:val="000000"/>
          <w:sz w:val="24"/>
          <w:szCs w:val="24"/>
        </w:rPr>
        <w:t>)</w:t>
      </w:r>
      <w:r w:rsidR="0068397B" w:rsidRPr="00E03890">
        <w:rPr>
          <w:rFonts w:ascii="GHEA Mariam" w:hAnsi="GHEA Mariam" w:cs="Sylfaen"/>
          <w:b/>
          <w:color w:val="000000"/>
          <w:sz w:val="24"/>
          <w:szCs w:val="24"/>
          <w:lang w:val="hy-AM"/>
        </w:rPr>
        <w:t xml:space="preserve"> </w:t>
      </w:r>
      <w:r w:rsidR="00AA5681" w:rsidRPr="00E03890">
        <w:rPr>
          <w:rFonts w:ascii="GHEA Mariam" w:hAnsi="GHEA Mariam" w:cs="Sylfaen"/>
          <w:b/>
          <w:color w:val="000000"/>
          <w:sz w:val="24"/>
          <w:szCs w:val="24"/>
          <w:lang w:val="hy-AM"/>
        </w:rPr>
        <w:t>Մակերես (Area)</w:t>
      </w:r>
    </w:p>
    <w:p w14:paraId="7EE85579" w14:textId="49B02672" w:rsidR="00AA5681" w:rsidRPr="00E03890" w:rsidRDefault="0060275E" w:rsidP="00E03890">
      <w:pPr>
        <w:spacing w:after="0" w:line="360" w:lineRule="auto"/>
        <w:jc w:val="both"/>
        <w:rPr>
          <w:rFonts w:ascii="GHEA Mariam" w:hAnsi="GHEA Mariam" w:cs="Sylfaen"/>
          <w:b/>
          <w:color w:val="000000"/>
          <w:sz w:val="24"/>
          <w:szCs w:val="24"/>
          <w:lang w:val="hy-AM"/>
        </w:rPr>
      </w:pPr>
      <w:r>
        <w:rPr>
          <w:rFonts w:ascii="GHEA Mariam" w:hAnsi="GHEA Mariam" w:cs="Sylfaen"/>
          <w:b/>
          <w:color w:val="000000"/>
          <w:sz w:val="24"/>
          <w:szCs w:val="24"/>
        </w:rPr>
        <w:t xml:space="preserve">   </w:t>
      </w:r>
      <w:r w:rsidR="0068397B" w:rsidRPr="00E03890">
        <w:rPr>
          <w:rFonts w:ascii="GHEA Mariam" w:hAnsi="GHEA Mariam" w:cs="Sylfaen"/>
          <w:b/>
          <w:color w:val="000000"/>
          <w:sz w:val="24"/>
          <w:szCs w:val="24"/>
          <w:lang w:val="hy-AM"/>
        </w:rPr>
        <w:t>12</w:t>
      </w:r>
      <w:r w:rsidR="00504EEA" w:rsidRPr="00E03890">
        <w:rPr>
          <w:rFonts w:ascii="GHEA Mariam" w:hAnsi="GHEA Mariam" w:cs="Cambria Math"/>
          <w:b/>
          <w:color w:val="000000"/>
          <w:sz w:val="24"/>
          <w:szCs w:val="24"/>
        </w:rPr>
        <w:t>)</w:t>
      </w:r>
      <w:r w:rsidR="0068397B" w:rsidRPr="00E03890">
        <w:rPr>
          <w:rFonts w:ascii="GHEA Mariam" w:hAnsi="GHEA Mariam" w:cs="Sylfaen"/>
          <w:b/>
          <w:color w:val="000000"/>
          <w:sz w:val="24"/>
          <w:szCs w:val="24"/>
          <w:lang w:val="hy-AM"/>
        </w:rPr>
        <w:t xml:space="preserve"> </w:t>
      </w:r>
      <w:r w:rsidR="00AA5681" w:rsidRPr="00E03890">
        <w:rPr>
          <w:rFonts w:ascii="GHEA Mariam" w:hAnsi="GHEA Mariam" w:cs="Sylfaen"/>
          <w:b/>
          <w:color w:val="000000"/>
          <w:sz w:val="24"/>
          <w:szCs w:val="24"/>
          <w:lang w:val="hy-AM"/>
        </w:rPr>
        <w:t>Սահմանափակում (Restriction)</w:t>
      </w:r>
    </w:p>
    <w:p w14:paraId="32240050" w14:textId="177E91B1" w:rsidR="00AA5681" w:rsidRPr="00E03890" w:rsidRDefault="0060275E" w:rsidP="00E03890">
      <w:pPr>
        <w:spacing w:after="0" w:line="360" w:lineRule="auto"/>
        <w:jc w:val="both"/>
        <w:rPr>
          <w:rFonts w:ascii="GHEA Mariam" w:hAnsi="GHEA Mariam" w:cs="Sylfaen"/>
          <w:b/>
          <w:color w:val="000000"/>
          <w:sz w:val="24"/>
          <w:szCs w:val="24"/>
          <w:lang w:val="hy-AM"/>
        </w:rPr>
      </w:pPr>
      <w:r>
        <w:rPr>
          <w:rFonts w:ascii="GHEA Mariam" w:hAnsi="GHEA Mariam" w:cs="Sylfaen"/>
          <w:b/>
          <w:color w:val="000000"/>
          <w:sz w:val="24"/>
          <w:szCs w:val="24"/>
        </w:rPr>
        <w:t xml:space="preserve">   </w:t>
      </w:r>
      <w:r w:rsidR="0068397B" w:rsidRPr="00E03890">
        <w:rPr>
          <w:rFonts w:ascii="GHEA Mariam" w:hAnsi="GHEA Mariam" w:cs="Sylfaen"/>
          <w:b/>
          <w:color w:val="000000"/>
          <w:sz w:val="24"/>
          <w:szCs w:val="24"/>
          <w:lang w:val="hy-AM"/>
        </w:rPr>
        <w:t>13</w:t>
      </w:r>
      <w:r w:rsidR="00504EEA" w:rsidRPr="00E03890">
        <w:rPr>
          <w:rFonts w:ascii="GHEA Mariam" w:hAnsi="GHEA Mariam" w:cs="Cambria Math"/>
          <w:b/>
          <w:color w:val="000000"/>
          <w:sz w:val="24"/>
          <w:szCs w:val="24"/>
        </w:rPr>
        <w:t>)</w:t>
      </w:r>
      <w:r w:rsidR="0068397B" w:rsidRPr="00E03890">
        <w:rPr>
          <w:rFonts w:ascii="GHEA Mariam" w:hAnsi="GHEA Mariam" w:cs="Sylfaen"/>
          <w:b/>
          <w:color w:val="000000"/>
          <w:sz w:val="24"/>
          <w:szCs w:val="24"/>
          <w:lang w:val="hy-AM"/>
        </w:rPr>
        <w:t xml:space="preserve"> </w:t>
      </w:r>
      <w:r w:rsidR="00AA5681" w:rsidRPr="00E03890">
        <w:rPr>
          <w:rFonts w:ascii="GHEA Mariam" w:hAnsi="GHEA Mariam" w:cs="Sylfaen"/>
          <w:b/>
          <w:color w:val="000000"/>
          <w:sz w:val="24"/>
          <w:szCs w:val="24"/>
          <w:lang w:val="hy-AM"/>
        </w:rPr>
        <w:t>Ամիս ամսաթիվ (Date)</w:t>
      </w:r>
    </w:p>
    <w:p w14:paraId="2A2CD28F" w14:textId="19B0B373" w:rsidR="00AA5681" w:rsidRPr="00E03890" w:rsidRDefault="0060275E" w:rsidP="00E03890">
      <w:pPr>
        <w:spacing w:after="0" w:line="360" w:lineRule="auto"/>
        <w:rPr>
          <w:rFonts w:ascii="GHEA Mariam" w:hAnsi="GHEA Mariam" w:cs="Sylfaen"/>
          <w:b/>
          <w:color w:val="000000"/>
          <w:sz w:val="24"/>
          <w:szCs w:val="24"/>
          <w:lang w:val="hy-AM"/>
        </w:rPr>
      </w:pPr>
      <w:r>
        <w:rPr>
          <w:rFonts w:ascii="GHEA Mariam" w:hAnsi="GHEA Mariam" w:cs="Sylfaen"/>
          <w:b/>
          <w:color w:val="000000"/>
          <w:sz w:val="24"/>
          <w:szCs w:val="24"/>
        </w:rPr>
        <w:t xml:space="preserve">   </w:t>
      </w:r>
      <w:r w:rsidR="0068397B" w:rsidRPr="00E03890">
        <w:rPr>
          <w:rFonts w:ascii="GHEA Mariam" w:hAnsi="GHEA Mariam" w:cs="Sylfaen"/>
          <w:b/>
          <w:color w:val="000000"/>
          <w:sz w:val="24"/>
          <w:szCs w:val="24"/>
          <w:lang w:val="hy-AM"/>
        </w:rPr>
        <w:t>14</w:t>
      </w:r>
      <w:r w:rsidR="00504EEA" w:rsidRPr="00E03890">
        <w:rPr>
          <w:rFonts w:ascii="GHEA Mariam" w:hAnsi="GHEA Mariam" w:cs="Cambria Math"/>
          <w:b/>
          <w:color w:val="000000"/>
          <w:sz w:val="24"/>
          <w:szCs w:val="24"/>
        </w:rPr>
        <w:t xml:space="preserve">) </w:t>
      </w:r>
      <w:r w:rsidR="00AA5681" w:rsidRPr="00E03890">
        <w:rPr>
          <w:rFonts w:ascii="GHEA Mariam" w:hAnsi="GHEA Mariam" w:cs="Sylfaen"/>
          <w:b/>
          <w:color w:val="000000"/>
          <w:sz w:val="24"/>
          <w:szCs w:val="24"/>
          <w:lang w:val="hy-AM"/>
        </w:rPr>
        <w:t>Հղում (Link)</w:t>
      </w:r>
    </w:p>
    <w:p w14:paraId="14967518" w14:textId="010B13F7" w:rsidR="00AA5681" w:rsidRPr="00E03890" w:rsidRDefault="0060275E" w:rsidP="00E03890">
      <w:pPr>
        <w:spacing w:after="0" w:line="360" w:lineRule="auto"/>
        <w:jc w:val="both"/>
        <w:rPr>
          <w:rFonts w:ascii="GHEA Mariam" w:hAnsi="GHEA Mariam" w:cs="Sylfaen"/>
          <w:b/>
          <w:color w:val="000000"/>
          <w:sz w:val="24"/>
          <w:szCs w:val="24"/>
          <w:lang w:val="hy-AM"/>
        </w:rPr>
      </w:pPr>
      <w:r>
        <w:rPr>
          <w:rFonts w:ascii="GHEA Mariam" w:hAnsi="GHEA Mariam" w:cs="Sylfaen"/>
          <w:b/>
          <w:color w:val="000000"/>
          <w:sz w:val="24"/>
          <w:szCs w:val="24"/>
        </w:rPr>
        <w:t xml:space="preserve">   </w:t>
      </w:r>
      <w:r w:rsidR="0068397B" w:rsidRPr="00E03890">
        <w:rPr>
          <w:rFonts w:ascii="GHEA Mariam" w:hAnsi="GHEA Mariam" w:cs="Sylfaen"/>
          <w:b/>
          <w:color w:val="000000"/>
          <w:sz w:val="24"/>
          <w:szCs w:val="24"/>
          <w:lang w:val="hy-AM"/>
        </w:rPr>
        <w:t>15</w:t>
      </w:r>
      <w:r w:rsidR="00504EEA" w:rsidRPr="00E03890">
        <w:rPr>
          <w:rFonts w:ascii="GHEA Mariam" w:hAnsi="GHEA Mariam" w:cs="Cambria Math"/>
          <w:b/>
          <w:color w:val="000000"/>
          <w:sz w:val="24"/>
          <w:szCs w:val="24"/>
        </w:rPr>
        <w:t>)</w:t>
      </w:r>
      <w:r w:rsidR="0068397B" w:rsidRPr="00E03890">
        <w:rPr>
          <w:rFonts w:ascii="GHEA Mariam" w:hAnsi="GHEA Mariam" w:cs="Sylfaen"/>
          <w:b/>
          <w:color w:val="000000"/>
          <w:sz w:val="24"/>
          <w:szCs w:val="24"/>
          <w:lang w:val="hy-AM"/>
        </w:rPr>
        <w:t xml:space="preserve"> </w:t>
      </w:r>
      <w:r w:rsidR="00AA5681" w:rsidRPr="00E03890">
        <w:rPr>
          <w:rFonts w:ascii="GHEA Mariam" w:hAnsi="GHEA Mariam" w:cs="Sylfaen"/>
          <w:b/>
          <w:color w:val="000000"/>
          <w:sz w:val="24"/>
          <w:szCs w:val="24"/>
          <w:lang w:val="hy-AM"/>
        </w:rPr>
        <w:t>Դասակարգման արժեք (Classification)</w:t>
      </w:r>
    </w:p>
    <w:p w14:paraId="660CBA59" w14:textId="4507F3A2" w:rsidR="00AA5681" w:rsidRPr="00E03890" w:rsidRDefault="0060275E" w:rsidP="00E03890">
      <w:pPr>
        <w:spacing w:after="0" w:line="360" w:lineRule="auto"/>
        <w:jc w:val="both"/>
        <w:rPr>
          <w:rFonts w:ascii="GHEA Mariam" w:hAnsi="GHEA Mariam" w:cs="Sylfaen"/>
          <w:color w:val="000000"/>
          <w:sz w:val="24"/>
          <w:szCs w:val="24"/>
          <w:lang w:val="hy-AM"/>
        </w:rPr>
      </w:pPr>
      <w:r>
        <w:rPr>
          <w:rFonts w:ascii="GHEA Mariam" w:hAnsi="GHEA Mariam" w:cs="Sylfaen"/>
          <w:b/>
          <w:color w:val="000000"/>
          <w:sz w:val="24"/>
          <w:szCs w:val="24"/>
        </w:rPr>
        <w:t xml:space="preserve">   </w:t>
      </w:r>
      <w:r w:rsidR="0068397B" w:rsidRPr="00E03890">
        <w:rPr>
          <w:rFonts w:ascii="GHEA Mariam" w:hAnsi="GHEA Mariam" w:cs="Sylfaen"/>
          <w:b/>
          <w:color w:val="000000"/>
          <w:sz w:val="24"/>
          <w:szCs w:val="24"/>
          <w:lang w:val="hy-AM"/>
        </w:rPr>
        <w:t>16</w:t>
      </w:r>
      <w:r w:rsidR="00504EEA" w:rsidRPr="00E03890">
        <w:rPr>
          <w:rFonts w:ascii="GHEA Mariam" w:hAnsi="GHEA Mariam" w:cs="Cambria Math"/>
          <w:b/>
          <w:color w:val="000000"/>
          <w:sz w:val="24"/>
          <w:szCs w:val="24"/>
        </w:rPr>
        <w:t>)</w:t>
      </w:r>
      <w:r w:rsidR="0068397B" w:rsidRPr="00E03890">
        <w:rPr>
          <w:rFonts w:ascii="GHEA Mariam" w:hAnsi="GHEA Mariam" w:cs="Sylfaen"/>
          <w:b/>
          <w:color w:val="000000"/>
          <w:sz w:val="24"/>
          <w:szCs w:val="24"/>
          <w:lang w:val="hy-AM"/>
        </w:rPr>
        <w:t xml:space="preserve"> </w:t>
      </w:r>
      <w:r w:rsidR="00AA5681" w:rsidRPr="00E03890">
        <w:rPr>
          <w:rFonts w:ascii="GHEA Mariam" w:hAnsi="GHEA Mariam" w:cs="Sylfaen"/>
          <w:b/>
          <w:color w:val="000000"/>
          <w:sz w:val="24"/>
          <w:szCs w:val="24"/>
          <w:lang w:val="hy-AM"/>
        </w:rPr>
        <w:t xml:space="preserve">Հուշարձանի </w:t>
      </w:r>
      <w:r w:rsidR="0004446C" w:rsidRPr="00E03890">
        <w:rPr>
          <w:rFonts w:ascii="GHEA Mariam" w:hAnsi="GHEA Mariam" w:cs="Sylfaen"/>
          <w:b/>
          <w:color w:val="000000"/>
          <w:sz w:val="24"/>
          <w:szCs w:val="24"/>
          <w:lang w:val="hy-AM"/>
        </w:rPr>
        <w:t>տ</w:t>
      </w:r>
      <w:r w:rsidR="00A67F7F" w:rsidRPr="00E03890">
        <w:rPr>
          <w:rFonts w:ascii="GHEA Mariam" w:hAnsi="GHEA Mariam" w:cs="Sylfaen"/>
          <w:b/>
          <w:color w:val="000000"/>
          <w:sz w:val="24"/>
          <w:szCs w:val="24"/>
          <w:lang w:val="hy-AM"/>
        </w:rPr>
        <w:t>եսակ</w:t>
      </w:r>
      <w:r w:rsidR="00AA5681" w:rsidRPr="00E03890">
        <w:rPr>
          <w:rFonts w:ascii="GHEA Mariam" w:hAnsi="GHEA Mariam" w:cs="Sylfaen"/>
          <w:b/>
          <w:color w:val="000000"/>
          <w:sz w:val="24"/>
          <w:szCs w:val="24"/>
          <w:lang w:val="hy-AM"/>
        </w:rPr>
        <w:t xml:space="preserve"> (Type)</w:t>
      </w:r>
      <w:r w:rsidR="00504EEA" w:rsidRPr="00E03890">
        <w:rPr>
          <w:rFonts w:ascii="GHEA Mariam" w:hAnsi="GHEA Mariam" w:cs="Sylfaen"/>
          <w:b/>
          <w:color w:val="000000"/>
          <w:sz w:val="24"/>
          <w:szCs w:val="24"/>
        </w:rPr>
        <w:t xml:space="preserve"> </w:t>
      </w:r>
      <w:r w:rsidR="00504EEA" w:rsidRPr="00E03890">
        <w:rPr>
          <w:rFonts w:ascii="GHEA Mariam" w:hAnsi="GHEA Mariam" w:cs="Sylfaen"/>
          <w:color w:val="000000"/>
          <w:sz w:val="24"/>
          <w:szCs w:val="24"/>
        </w:rPr>
        <w:t>ց</w:t>
      </w:r>
      <w:r w:rsidR="00AA5681" w:rsidRPr="00E03890">
        <w:rPr>
          <w:rFonts w:ascii="GHEA Mariam" w:hAnsi="GHEA Mariam" w:cs="Sylfaen"/>
          <w:color w:val="000000"/>
          <w:sz w:val="24"/>
          <w:szCs w:val="24"/>
          <w:lang w:val="hy-AM"/>
        </w:rPr>
        <w:t xml:space="preserve">ույց է տալիս բնության հուշարձանն ինչ </w:t>
      </w:r>
      <w:r w:rsidR="0004446C" w:rsidRPr="00E03890">
        <w:rPr>
          <w:rFonts w:ascii="GHEA Mariam" w:hAnsi="GHEA Mariam" w:cs="Sylfaen"/>
          <w:color w:val="000000"/>
          <w:sz w:val="24"/>
          <w:szCs w:val="24"/>
          <w:lang w:val="hy-AM"/>
        </w:rPr>
        <w:t>տ</w:t>
      </w:r>
      <w:r w:rsidR="00A67F7F" w:rsidRPr="00E03890">
        <w:rPr>
          <w:rFonts w:ascii="GHEA Mariam" w:hAnsi="GHEA Mariam" w:cs="Sylfaen"/>
          <w:color w:val="000000"/>
          <w:sz w:val="24"/>
          <w:szCs w:val="24"/>
          <w:lang w:val="hy-AM"/>
        </w:rPr>
        <w:t>եսակ</w:t>
      </w:r>
      <w:r w:rsidR="00AA5681" w:rsidRPr="00E03890">
        <w:rPr>
          <w:rFonts w:ascii="GHEA Mariam" w:hAnsi="GHEA Mariam" w:cs="Sylfaen"/>
          <w:color w:val="000000"/>
          <w:sz w:val="24"/>
          <w:szCs w:val="24"/>
          <w:lang w:val="hy-AM"/>
        </w:rPr>
        <w:t xml:space="preserve"> ունի: Առանձնացնում են հետևյալ </w:t>
      </w:r>
      <w:r w:rsidR="0004446C" w:rsidRPr="00E03890">
        <w:rPr>
          <w:rFonts w:ascii="GHEA Mariam" w:hAnsi="GHEA Mariam" w:cs="Sylfaen"/>
          <w:color w:val="000000"/>
          <w:sz w:val="24"/>
          <w:szCs w:val="24"/>
          <w:lang w:val="hy-AM"/>
        </w:rPr>
        <w:t>տ</w:t>
      </w:r>
      <w:r w:rsidR="00A67F7F" w:rsidRPr="00E03890">
        <w:rPr>
          <w:rFonts w:ascii="GHEA Mariam" w:hAnsi="GHEA Mariam" w:cs="Sylfaen"/>
          <w:color w:val="000000"/>
          <w:sz w:val="24"/>
          <w:szCs w:val="24"/>
          <w:lang w:val="hy-AM"/>
        </w:rPr>
        <w:t>եսակ</w:t>
      </w:r>
      <w:r w:rsidR="0004446C" w:rsidRPr="00E03890">
        <w:rPr>
          <w:rFonts w:ascii="GHEA Mariam" w:hAnsi="GHEA Mariam" w:cs="Sylfaen"/>
          <w:color w:val="000000"/>
          <w:sz w:val="24"/>
          <w:szCs w:val="24"/>
          <w:lang w:val="hy-AM"/>
        </w:rPr>
        <w:t>ն</w:t>
      </w:r>
      <w:r w:rsidR="00AA5681" w:rsidRPr="00E03890">
        <w:rPr>
          <w:rFonts w:ascii="GHEA Mariam" w:hAnsi="GHEA Mariam" w:cs="Sylfaen"/>
          <w:color w:val="000000"/>
          <w:sz w:val="24"/>
          <w:szCs w:val="24"/>
          <w:lang w:val="hy-AM"/>
        </w:rPr>
        <w:t>երը.</w:t>
      </w:r>
    </w:p>
    <w:p w14:paraId="1155E70A" w14:textId="70857BDE" w:rsidR="00AA5681" w:rsidRPr="00E03890" w:rsidRDefault="0060275E" w:rsidP="00E03890">
      <w:pPr>
        <w:spacing w:after="0" w:line="360" w:lineRule="auto"/>
        <w:jc w:val="both"/>
        <w:rPr>
          <w:rFonts w:ascii="GHEA Mariam" w:hAnsi="GHEA Mariam" w:cs="Sylfaen"/>
          <w:color w:val="000000"/>
          <w:sz w:val="24"/>
          <w:szCs w:val="24"/>
          <w:lang w:val="hy-AM"/>
        </w:rPr>
      </w:pPr>
      <w:r>
        <w:rPr>
          <w:rFonts w:ascii="GHEA Mariam" w:hAnsi="GHEA Mariam" w:cs="Sylfaen"/>
          <w:color w:val="000000"/>
          <w:sz w:val="24"/>
          <w:szCs w:val="24"/>
        </w:rPr>
        <w:t xml:space="preserve">   </w:t>
      </w:r>
      <w:r w:rsidR="00504EEA" w:rsidRPr="00E03890">
        <w:rPr>
          <w:rFonts w:ascii="GHEA Mariam" w:hAnsi="GHEA Mariam" w:cs="Sylfaen"/>
          <w:color w:val="000000"/>
          <w:sz w:val="24"/>
          <w:szCs w:val="24"/>
        </w:rPr>
        <w:t xml:space="preserve">ա. </w:t>
      </w:r>
      <w:r w:rsidR="00AA5681" w:rsidRPr="00E03890">
        <w:rPr>
          <w:rFonts w:ascii="GHEA Mariam" w:hAnsi="GHEA Mariam" w:cs="Sylfaen"/>
          <w:color w:val="000000"/>
          <w:sz w:val="24"/>
          <w:szCs w:val="24"/>
          <w:lang w:val="hy-AM"/>
        </w:rPr>
        <w:t>Երկրաբանական</w:t>
      </w:r>
    </w:p>
    <w:p w14:paraId="278D2408" w14:textId="3D67A4E8" w:rsidR="00AA5681" w:rsidRPr="00E03890" w:rsidRDefault="0060275E" w:rsidP="00E03890">
      <w:pPr>
        <w:spacing w:after="0" w:line="360" w:lineRule="auto"/>
        <w:jc w:val="both"/>
        <w:rPr>
          <w:rFonts w:ascii="GHEA Mariam" w:hAnsi="GHEA Mariam" w:cs="Sylfaen"/>
          <w:color w:val="000000"/>
          <w:sz w:val="24"/>
          <w:szCs w:val="24"/>
          <w:lang w:val="hy-AM"/>
        </w:rPr>
      </w:pPr>
      <w:r>
        <w:rPr>
          <w:rFonts w:ascii="GHEA Mariam" w:hAnsi="GHEA Mariam" w:cs="Sylfaen"/>
          <w:color w:val="000000"/>
          <w:sz w:val="24"/>
          <w:szCs w:val="24"/>
        </w:rPr>
        <w:t xml:space="preserve">   </w:t>
      </w:r>
      <w:r w:rsidR="00504EEA" w:rsidRPr="00E03890">
        <w:rPr>
          <w:rFonts w:ascii="GHEA Mariam" w:hAnsi="GHEA Mariam" w:cs="Sylfaen"/>
          <w:color w:val="000000"/>
          <w:sz w:val="24"/>
          <w:szCs w:val="24"/>
        </w:rPr>
        <w:t xml:space="preserve">բ. </w:t>
      </w:r>
      <w:r w:rsidR="00AA5681" w:rsidRPr="00E03890">
        <w:rPr>
          <w:rFonts w:ascii="GHEA Mariam" w:hAnsi="GHEA Mariam" w:cs="Sylfaen"/>
          <w:color w:val="000000"/>
          <w:sz w:val="24"/>
          <w:szCs w:val="24"/>
          <w:lang w:val="hy-AM"/>
        </w:rPr>
        <w:t>Ջրաերկրաբանական</w:t>
      </w:r>
    </w:p>
    <w:p w14:paraId="6CABFFA0" w14:textId="00E97514" w:rsidR="00AA5681" w:rsidRPr="00E03890" w:rsidRDefault="0060275E" w:rsidP="00E03890">
      <w:pPr>
        <w:spacing w:after="0" w:line="360" w:lineRule="auto"/>
        <w:jc w:val="both"/>
        <w:rPr>
          <w:rFonts w:ascii="GHEA Mariam" w:hAnsi="GHEA Mariam" w:cs="Sylfaen"/>
          <w:color w:val="000000"/>
          <w:sz w:val="24"/>
          <w:szCs w:val="24"/>
          <w:lang w:val="hy-AM"/>
        </w:rPr>
      </w:pPr>
      <w:r>
        <w:rPr>
          <w:rFonts w:ascii="GHEA Mariam" w:hAnsi="GHEA Mariam" w:cs="Sylfaen"/>
          <w:color w:val="000000"/>
          <w:sz w:val="24"/>
          <w:szCs w:val="24"/>
        </w:rPr>
        <w:t xml:space="preserve">   </w:t>
      </w:r>
      <w:r w:rsidR="00504EEA" w:rsidRPr="00E03890">
        <w:rPr>
          <w:rFonts w:ascii="GHEA Mariam" w:hAnsi="GHEA Mariam" w:cs="Sylfaen"/>
          <w:color w:val="000000"/>
          <w:sz w:val="24"/>
          <w:szCs w:val="24"/>
        </w:rPr>
        <w:t xml:space="preserve">գ. </w:t>
      </w:r>
      <w:r w:rsidR="00AA5681" w:rsidRPr="00E03890">
        <w:rPr>
          <w:rFonts w:ascii="GHEA Mariam" w:hAnsi="GHEA Mariam" w:cs="Sylfaen"/>
          <w:color w:val="000000"/>
          <w:sz w:val="24"/>
          <w:szCs w:val="24"/>
          <w:lang w:val="hy-AM"/>
        </w:rPr>
        <w:t>Ջրագրական</w:t>
      </w:r>
    </w:p>
    <w:p w14:paraId="1D7A8A39" w14:textId="2FC2CCD1" w:rsidR="00AA5681" w:rsidRPr="00E03890" w:rsidRDefault="0060275E" w:rsidP="00E03890">
      <w:pPr>
        <w:spacing w:after="0" w:line="360" w:lineRule="auto"/>
        <w:jc w:val="both"/>
        <w:rPr>
          <w:rFonts w:ascii="GHEA Mariam" w:hAnsi="GHEA Mariam" w:cs="Sylfaen"/>
          <w:color w:val="000000"/>
          <w:sz w:val="24"/>
          <w:szCs w:val="24"/>
          <w:lang w:val="hy-AM"/>
        </w:rPr>
      </w:pPr>
      <w:r>
        <w:rPr>
          <w:rFonts w:ascii="GHEA Mariam" w:hAnsi="GHEA Mariam" w:cs="Sylfaen"/>
          <w:color w:val="000000"/>
          <w:sz w:val="24"/>
          <w:szCs w:val="24"/>
        </w:rPr>
        <w:t xml:space="preserve">   </w:t>
      </w:r>
      <w:r w:rsidR="00504EEA" w:rsidRPr="00E03890">
        <w:rPr>
          <w:rFonts w:ascii="GHEA Mariam" w:hAnsi="GHEA Mariam" w:cs="Sylfaen"/>
          <w:color w:val="000000"/>
          <w:sz w:val="24"/>
          <w:szCs w:val="24"/>
        </w:rPr>
        <w:t xml:space="preserve">դ. </w:t>
      </w:r>
      <w:r w:rsidR="00AA5681" w:rsidRPr="00E03890">
        <w:rPr>
          <w:rFonts w:ascii="GHEA Mariam" w:hAnsi="GHEA Mariam" w:cs="Sylfaen"/>
          <w:color w:val="000000"/>
          <w:sz w:val="24"/>
          <w:szCs w:val="24"/>
          <w:lang w:val="hy-AM"/>
        </w:rPr>
        <w:t>Կենսաբանական</w:t>
      </w:r>
    </w:p>
    <w:p w14:paraId="0115722B" w14:textId="6D798C80" w:rsidR="00AA5681" w:rsidRPr="00E03890" w:rsidRDefault="0060275E" w:rsidP="00E03890">
      <w:pPr>
        <w:spacing w:after="0" w:line="360" w:lineRule="auto"/>
        <w:jc w:val="both"/>
        <w:rPr>
          <w:rFonts w:ascii="GHEA Mariam" w:hAnsi="GHEA Mariam" w:cs="Sylfaen"/>
          <w:color w:val="000000"/>
          <w:sz w:val="24"/>
          <w:szCs w:val="24"/>
          <w:lang w:val="hy-AM"/>
        </w:rPr>
      </w:pPr>
      <w:r>
        <w:rPr>
          <w:rFonts w:ascii="GHEA Mariam" w:hAnsi="GHEA Mariam" w:cs="Sylfaen"/>
          <w:color w:val="000000"/>
          <w:sz w:val="24"/>
          <w:szCs w:val="24"/>
        </w:rPr>
        <w:t xml:space="preserve">   </w:t>
      </w:r>
      <w:r w:rsidR="00504EEA" w:rsidRPr="00E03890">
        <w:rPr>
          <w:rFonts w:ascii="GHEA Mariam" w:hAnsi="GHEA Mariam" w:cs="Sylfaen"/>
          <w:color w:val="000000"/>
          <w:sz w:val="24"/>
          <w:szCs w:val="24"/>
        </w:rPr>
        <w:t xml:space="preserve">ե. </w:t>
      </w:r>
      <w:r w:rsidR="00AA5681" w:rsidRPr="00E03890">
        <w:rPr>
          <w:rFonts w:ascii="GHEA Mariam" w:hAnsi="GHEA Mariam" w:cs="Sylfaen"/>
          <w:color w:val="000000"/>
          <w:sz w:val="24"/>
          <w:szCs w:val="24"/>
          <w:lang w:val="hy-AM"/>
        </w:rPr>
        <w:t>Բնապատմական:</w:t>
      </w:r>
    </w:p>
    <w:p w14:paraId="2EC99DB6" w14:textId="32C014C6" w:rsidR="00AA5681" w:rsidRPr="00E03890" w:rsidRDefault="0060275E" w:rsidP="00E03890">
      <w:pPr>
        <w:spacing w:after="0" w:line="360" w:lineRule="auto"/>
        <w:jc w:val="both"/>
        <w:rPr>
          <w:rFonts w:ascii="GHEA Mariam" w:hAnsi="GHEA Mariam" w:cs="Sylfaen"/>
          <w:b/>
          <w:color w:val="000000"/>
          <w:sz w:val="24"/>
          <w:szCs w:val="24"/>
          <w:lang w:val="hy-AM"/>
        </w:rPr>
      </w:pPr>
      <w:r>
        <w:rPr>
          <w:rFonts w:ascii="GHEA Mariam" w:hAnsi="GHEA Mariam" w:cs="Sylfaen"/>
          <w:b/>
          <w:color w:val="000000"/>
          <w:sz w:val="24"/>
          <w:szCs w:val="24"/>
        </w:rPr>
        <w:t xml:space="preserve">   </w:t>
      </w:r>
      <w:r w:rsidR="0068397B" w:rsidRPr="00E03890">
        <w:rPr>
          <w:rFonts w:ascii="GHEA Mariam" w:hAnsi="GHEA Mariam" w:cs="Sylfaen"/>
          <w:b/>
          <w:color w:val="000000"/>
          <w:sz w:val="24"/>
          <w:szCs w:val="24"/>
          <w:lang w:val="hy-AM"/>
        </w:rPr>
        <w:t>17</w:t>
      </w:r>
      <w:r w:rsidR="00504EEA" w:rsidRPr="00E03890">
        <w:rPr>
          <w:rFonts w:ascii="GHEA Mariam" w:hAnsi="GHEA Mariam" w:cs="Cambria Math"/>
          <w:b/>
          <w:color w:val="000000"/>
          <w:sz w:val="24"/>
          <w:szCs w:val="24"/>
        </w:rPr>
        <w:t>)</w:t>
      </w:r>
      <w:r w:rsidR="0068397B" w:rsidRPr="00E03890">
        <w:rPr>
          <w:rFonts w:ascii="GHEA Mariam" w:hAnsi="GHEA Mariam" w:cs="Sylfaen"/>
          <w:b/>
          <w:color w:val="000000"/>
          <w:sz w:val="24"/>
          <w:szCs w:val="24"/>
          <w:lang w:val="hy-AM"/>
        </w:rPr>
        <w:t xml:space="preserve"> </w:t>
      </w:r>
      <w:r w:rsidR="00AA5681" w:rsidRPr="00E03890">
        <w:rPr>
          <w:rFonts w:ascii="GHEA Mariam" w:hAnsi="GHEA Mariam" w:cs="Sylfaen"/>
          <w:b/>
          <w:color w:val="000000"/>
          <w:sz w:val="24"/>
          <w:szCs w:val="24"/>
          <w:lang w:val="hy-AM"/>
        </w:rPr>
        <w:t>Կառավարումն իրականացնող կառույցի անվանում (Management)</w:t>
      </w:r>
    </w:p>
    <w:p w14:paraId="210510B0" w14:textId="28817EEF" w:rsidR="00AA5681" w:rsidRPr="00E03890" w:rsidRDefault="0060275E" w:rsidP="00E03890">
      <w:pPr>
        <w:spacing w:after="0" w:line="360" w:lineRule="auto"/>
        <w:jc w:val="both"/>
        <w:rPr>
          <w:rFonts w:ascii="GHEA Mariam" w:hAnsi="GHEA Mariam" w:cs="Sylfaen"/>
          <w:color w:val="000000"/>
          <w:sz w:val="24"/>
          <w:szCs w:val="24"/>
          <w:lang w:val="hy-AM"/>
        </w:rPr>
      </w:pPr>
      <w:r>
        <w:rPr>
          <w:rFonts w:ascii="GHEA Mariam" w:hAnsi="GHEA Mariam" w:cs="Sylfaen"/>
          <w:b/>
          <w:color w:val="000000"/>
          <w:sz w:val="24"/>
          <w:szCs w:val="24"/>
        </w:rPr>
        <w:t xml:space="preserve">   </w:t>
      </w:r>
      <w:r w:rsidR="0068397B" w:rsidRPr="00E03890">
        <w:rPr>
          <w:rFonts w:ascii="GHEA Mariam" w:hAnsi="GHEA Mariam" w:cs="Sylfaen"/>
          <w:b/>
          <w:color w:val="000000"/>
          <w:sz w:val="24"/>
          <w:szCs w:val="24"/>
          <w:lang w:val="hy-AM"/>
        </w:rPr>
        <w:t>18</w:t>
      </w:r>
      <w:r w:rsidR="00504EEA" w:rsidRPr="00E03890">
        <w:rPr>
          <w:rFonts w:ascii="GHEA Mariam" w:hAnsi="GHEA Mariam" w:cs="Cambria Math"/>
          <w:b/>
          <w:color w:val="000000"/>
          <w:sz w:val="24"/>
          <w:szCs w:val="24"/>
        </w:rPr>
        <w:t>)</w:t>
      </w:r>
      <w:r w:rsidR="0068397B" w:rsidRPr="00E03890">
        <w:rPr>
          <w:rFonts w:ascii="GHEA Mariam" w:hAnsi="GHEA Mariam" w:cs="Sylfaen"/>
          <w:b/>
          <w:color w:val="000000"/>
          <w:sz w:val="24"/>
          <w:szCs w:val="24"/>
          <w:lang w:val="hy-AM"/>
        </w:rPr>
        <w:t xml:space="preserve"> </w:t>
      </w:r>
      <w:r w:rsidR="00AA5681" w:rsidRPr="00E03890">
        <w:rPr>
          <w:rFonts w:ascii="GHEA Mariam" w:hAnsi="GHEA Mariam" w:cs="Sylfaen"/>
          <w:b/>
          <w:color w:val="000000"/>
          <w:sz w:val="24"/>
          <w:szCs w:val="24"/>
          <w:lang w:val="hy-AM"/>
        </w:rPr>
        <w:t>Նկարագրություն (Description)</w:t>
      </w:r>
      <w:r w:rsidR="00504EEA" w:rsidRPr="00E03890">
        <w:rPr>
          <w:rFonts w:ascii="GHEA Mariam" w:hAnsi="GHEA Mariam" w:cs="Sylfaen"/>
          <w:b/>
          <w:color w:val="000000"/>
          <w:sz w:val="24"/>
          <w:szCs w:val="24"/>
        </w:rPr>
        <w:t xml:space="preserve"> </w:t>
      </w:r>
      <w:r w:rsidR="00504EEA" w:rsidRPr="00E03890">
        <w:rPr>
          <w:rFonts w:ascii="GHEA Mariam" w:hAnsi="GHEA Mariam" w:cs="Sylfaen"/>
          <w:color w:val="000000"/>
          <w:sz w:val="24"/>
          <w:szCs w:val="24"/>
        </w:rPr>
        <w:t>ն</w:t>
      </w:r>
      <w:r w:rsidR="00AA5681" w:rsidRPr="00E03890">
        <w:rPr>
          <w:rFonts w:ascii="GHEA Mariam" w:hAnsi="GHEA Mariam" w:cs="Sylfaen"/>
          <w:color w:val="000000"/>
          <w:sz w:val="24"/>
          <w:szCs w:val="24"/>
          <w:lang w:val="hy-AM"/>
        </w:rPr>
        <w:t>երկայացվում է բնության հուշարձանի վիճակի և այլ առնձնահատկությունների նկարագրությունը:</w:t>
      </w:r>
    </w:p>
    <w:p w14:paraId="0C7F6018" w14:textId="773804F8" w:rsidR="0068397B" w:rsidRPr="00E03890" w:rsidRDefault="0060275E" w:rsidP="00E03890">
      <w:pPr>
        <w:pStyle w:val="NormalWeb"/>
        <w:shd w:val="clear" w:color="auto" w:fill="FFFFFF"/>
        <w:spacing w:before="0" w:beforeAutospacing="0" w:after="0" w:afterAutospacing="0" w:line="360" w:lineRule="auto"/>
        <w:jc w:val="both"/>
        <w:rPr>
          <w:rFonts w:ascii="GHEA Mariam" w:hAnsi="GHEA Mariam"/>
          <w:b/>
          <w:bCs/>
          <w:lang w:val="hy-AM"/>
        </w:rPr>
      </w:pPr>
      <w:r>
        <w:rPr>
          <w:rFonts w:ascii="GHEA Mariam" w:hAnsi="GHEA Mariam"/>
          <w:b/>
          <w:bCs/>
        </w:rPr>
        <w:t xml:space="preserve">   </w:t>
      </w:r>
      <w:r w:rsidR="0068397B" w:rsidRPr="00E03890">
        <w:rPr>
          <w:rFonts w:ascii="GHEA Mariam" w:hAnsi="GHEA Mariam"/>
          <w:b/>
          <w:bCs/>
          <w:lang w:val="hy-AM"/>
        </w:rPr>
        <w:t>19</w:t>
      </w:r>
      <w:r w:rsidR="00504EEA" w:rsidRPr="00E03890">
        <w:rPr>
          <w:rFonts w:ascii="GHEA Mariam" w:hAnsi="GHEA Mariam" w:cs="Cambria Math"/>
          <w:b/>
          <w:bCs/>
        </w:rPr>
        <w:t>)</w:t>
      </w:r>
      <w:r w:rsidR="0068397B" w:rsidRPr="00E03890">
        <w:rPr>
          <w:rFonts w:ascii="GHEA Mariam" w:hAnsi="GHEA Mariam"/>
          <w:b/>
          <w:bCs/>
          <w:lang w:val="hy-AM"/>
        </w:rPr>
        <w:t xml:space="preserve"> Սկզբի ամսաթիվ (Start_Date) </w:t>
      </w:r>
    </w:p>
    <w:p w14:paraId="5A5DE2C6" w14:textId="383B153A" w:rsidR="00AA5681" w:rsidRPr="00E03890" w:rsidRDefault="0060275E" w:rsidP="00E03890">
      <w:pPr>
        <w:pStyle w:val="NormalWeb"/>
        <w:shd w:val="clear" w:color="auto" w:fill="FFFFFF"/>
        <w:spacing w:before="0" w:beforeAutospacing="0" w:after="0" w:afterAutospacing="0" w:line="360" w:lineRule="auto"/>
        <w:jc w:val="both"/>
        <w:rPr>
          <w:rFonts w:ascii="GHEA Mariam" w:hAnsi="GHEA Mariam"/>
          <w:b/>
          <w:bCs/>
          <w:lang w:val="hy-AM"/>
        </w:rPr>
      </w:pPr>
      <w:r>
        <w:rPr>
          <w:rFonts w:ascii="GHEA Mariam" w:hAnsi="GHEA Mariam"/>
          <w:b/>
          <w:bCs/>
        </w:rPr>
        <w:t xml:space="preserve">   </w:t>
      </w:r>
      <w:r w:rsidR="0068397B" w:rsidRPr="00E03890">
        <w:rPr>
          <w:rFonts w:ascii="GHEA Mariam" w:hAnsi="GHEA Mariam"/>
          <w:b/>
          <w:bCs/>
          <w:lang w:val="hy-AM"/>
        </w:rPr>
        <w:t>20</w:t>
      </w:r>
      <w:r w:rsidR="00504EEA" w:rsidRPr="00E03890">
        <w:rPr>
          <w:rFonts w:ascii="GHEA Mariam" w:eastAsia="MS Mincho" w:hAnsi="GHEA Mariam" w:cs="MS Mincho"/>
          <w:b/>
          <w:bCs/>
          <w:lang w:val="hy-AM"/>
        </w:rPr>
        <w:t>)</w:t>
      </w:r>
      <w:r w:rsidR="0068397B" w:rsidRPr="00E03890">
        <w:rPr>
          <w:rFonts w:ascii="GHEA Mariam" w:hAnsi="GHEA Mariam"/>
          <w:b/>
          <w:bCs/>
          <w:lang w:val="hy-AM"/>
        </w:rPr>
        <w:t xml:space="preserve"> </w:t>
      </w:r>
      <w:r w:rsidR="00156472" w:rsidRPr="00E03890">
        <w:rPr>
          <w:rFonts w:ascii="GHEA Mariam" w:hAnsi="GHEA Mariam"/>
          <w:b/>
          <w:bCs/>
          <w:lang w:val="hy-AM"/>
        </w:rPr>
        <w:t>Վերջին ամսաթիվ (End_Date)</w:t>
      </w:r>
    </w:p>
    <w:p w14:paraId="5ED1BC47" w14:textId="77777777" w:rsidR="00AA5681" w:rsidRPr="00E03890" w:rsidRDefault="00AA5681" w:rsidP="00E03890">
      <w:pPr>
        <w:spacing w:after="0" w:line="360" w:lineRule="auto"/>
        <w:jc w:val="both"/>
        <w:rPr>
          <w:rFonts w:ascii="GHEA Mariam" w:hAnsi="GHEA Mariam" w:cs="Sylfaen"/>
          <w:b/>
          <w:i/>
          <w:color w:val="000000"/>
          <w:sz w:val="24"/>
          <w:szCs w:val="24"/>
          <w:lang w:val="hy-AM"/>
        </w:rPr>
      </w:pPr>
      <w:r w:rsidRPr="00E03890">
        <w:rPr>
          <w:rFonts w:ascii="GHEA Mariam" w:hAnsi="GHEA Mariam"/>
          <w:sz w:val="24"/>
          <w:szCs w:val="24"/>
          <w:lang w:val="hy-AM"/>
        </w:rPr>
        <w:t xml:space="preserve">Աղյուսակ 4. </w:t>
      </w:r>
      <w:r w:rsidRPr="00E03890">
        <w:rPr>
          <w:rFonts w:ascii="GHEA Mariam" w:hAnsi="GHEA Mariam" w:cs="Sylfaen"/>
          <w:color w:val="000000"/>
          <w:sz w:val="24"/>
          <w:szCs w:val="24"/>
          <w:lang w:val="hy-AM"/>
        </w:rPr>
        <w:t xml:space="preserve">Բնության հուշարձաններին վերաբերող </w:t>
      </w:r>
      <w:r w:rsidRPr="00E03890">
        <w:rPr>
          <w:rFonts w:ascii="GHEA Mariam" w:hAnsi="GHEA Mariam"/>
          <w:sz w:val="24"/>
          <w:szCs w:val="24"/>
          <w:lang w:val="hy-AM"/>
        </w:rPr>
        <w:t>շերտի հատկանիշներ</w:t>
      </w:r>
    </w:p>
    <w:tbl>
      <w:tblPr>
        <w:tblStyle w:val="TableGrid"/>
        <w:tblW w:w="10253" w:type="dxa"/>
        <w:tblLook w:val="04A0" w:firstRow="1" w:lastRow="0" w:firstColumn="1" w:lastColumn="0" w:noHBand="0" w:noVBand="1"/>
      </w:tblPr>
      <w:tblGrid>
        <w:gridCol w:w="6323"/>
        <w:gridCol w:w="3819"/>
        <w:gridCol w:w="111"/>
      </w:tblGrid>
      <w:tr w:rsidR="00AA5681" w:rsidRPr="00E03890" w14:paraId="4C49F555" w14:textId="77777777" w:rsidTr="0047118D">
        <w:trPr>
          <w:gridAfter w:val="1"/>
          <w:wAfter w:w="113" w:type="dxa"/>
        </w:trPr>
        <w:tc>
          <w:tcPr>
            <w:tcW w:w="6385" w:type="dxa"/>
            <w:tcBorders>
              <w:top w:val="single" w:sz="4" w:space="0" w:color="auto"/>
              <w:left w:val="single" w:sz="4" w:space="0" w:color="auto"/>
              <w:bottom w:val="single" w:sz="4" w:space="0" w:color="auto"/>
              <w:right w:val="single" w:sz="4" w:space="0" w:color="auto"/>
            </w:tcBorders>
            <w:vAlign w:val="center"/>
            <w:hideMark/>
          </w:tcPr>
          <w:p w14:paraId="2F30D8FE" w14:textId="77777777" w:rsidR="00AA5681" w:rsidRPr="00E03890" w:rsidRDefault="00AA5681" w:rsidP="00E03890">
            <w:pPr>
              <w:spacing w:line="360" w:lineRule="auto"/>
              <w:jc w:val="center"/>
              <w:rPr>
                <w:rFonts w:ascii="GHEA Mariam" w:hAnsi="GHEA Mariam"/>
                <w:sz w:val="24"/>
                <w:szCs w:val="24"/>
              </w:rPr>
            </w:pPr>
            <w:r w:rsidRPr="00E03890">
              <w:rPr>
                <w:rFonts w:ascii="GHEA Mariam" w:eastAsia="Times New Roman" w:hAnsi="GHEA Mariam" w:cs="Sylfaen"/>
                <w:b/>
                <w:bCs/>
                <w:color w:val="000000"/>
                <w:sz w:val="24"/>
                <w:szCs w:val="24"/>
              </w:rPr>
              <w:t>Դաշտի անվանում (</w:t>
            </w:r>
            <w:r w:rsidRPr="00E03890">
              <w:rPr>
                <w:rFonts w:ascii="GHEA Mariam" w:eastAsia="Times New Roman" w:hAnsi="GHEA Mariam" w:cs="Arial"/>
                <w:b/>
                <w:bCs/>
                <w:color w:val="000000"/>
                <w:sz w:val="24"/>
                <w:szCs w:val="24"/>
              </w:rPr>
              <w:t>Field name</w:t>
            </w:r>
            <w:r w:rsidRPr="00E03890">
              <w:rPr>
                <w:rFonts w:ascii="GHEA Mariam" w:eastAsia="Times New Roman" w:hAnsi="GHEA Mariam" w:cs="Sylfaen"/>
                <w:b/>
                <w:bCs/>
                <w:color w:val="000000"/>
                <w:sz w:val="24"/>
                <w:szCs w:val="24"/>
              </w:rPr>
              <w:t>)</w:t>
            </w:r>
          </w:p>
        </w:tc>
        <w:tc>
          <w:tcPr>
            <w:tcW w:w="3868" w:type="dxa"/>
            <w:tcBorders>
              <w:top w:val="single" w:sz="4" w:space="0" w:color="auto"/>
              <w:left w:val="single" w:sz="4" w:space="0" w:color="auto"/>
              <w:bottom w:val="single" w:sz="4" w:space="0" w:color="auto"/>
              <w:right w:val="single" w:sz="4" w:space="0" w:color="auto"/>
            </w:tcBorders>
            <w:vAlign w:val="center"/>
            <w:hideMark/>
          </w:tcPr>
          <w:p w14:paraId="00016304" w14:textId="148DA259" w:rsidR="00AA5681" w:rsidRPr="00E03890" w:rsidRDefault="00AA5681" w:rsidP="00E03890">
            <w:pPr>
              <w:spacing w:line="360" w:lineRule="auto"/>
              <w:jc w:val="center"/>
              <w:rPr>
                <w:rFonts w:ascii="GHEA Mariam" w:eastAsia="Times New Roman" w:hAnsi="GHEA Mariam" w:cs="Arial"/>
                <w:b/>
                <w:bCs/>
                <w:color w:val="000000"/>
                <w:sz w:val="24"/>
                <w:szCs w:val="24"/>
              </w:rPr>
            </w:pPr>
            <w:r w:rsidRPr="00E03890">
              <w:rPr>
                <w:rFonts w:ascii="GHEA Mariam" w:eastAsia="Times New Roman" w:hAnsi="GHEA Mariam" w:cs="Sylfaen"/>
                <w:b/>
                <w:bCs/>
                <w:color w:val="000000"/>
                <w:sz w:val="24"/>
                <w:szCs w:val="24"/>
              </w:rPr>
              <w:t>Տվյալի</w:t>
            </w:r>
            <w:r w:rsidR="0004446C" w:rsidRPr="00E03890">
              <w:rPr>
                <w:rFonts w:ascii="GHEA Mariam" w:eastAsia="Times New Roman" w:hAnsi="GHEA Mariam" w:cs="Sylfaen"/>
                <w:b/>
                <w:bCs/>
                <w:color w:val="000000"/>
                <w:sz w:val="24"/>
                <w:szCs w:val="24"/>
                <w:lang w:val="hy-AM"/>
              </w:rPr>
              <w:t xml:space="preserve"> տ</w:t>
            </w:r>
            <w:r w:rsidR="00A67F7F" w:rsidRPr="00E03890">
              <w:rPr>
                <w:rFonts w:ascii="GHEA Mariam" w:eastAsia="Times New Roman" w:hAnsi="GHEA Mariam" w:cs="Sylfaen"/>
                <w:b/>
                <w:bCs/>
                <w:color w:val="000000"/>
                <w:sz w:val="24"/>
                <w:szCs w:val="24"/>
              </w:rPr>
              <w:t>եսակ</w:t>
            </w:r>
          </w:p>
          <w:p w14:paraId="504042A8" w14:textId="77777777" w:rsidR="00AA5681" w:rsidRPr="00E03890" w:rsidRDefault="00AA5681" w:rsidP="00E03890">
            <w:pPr>
              <w:spacing w:line="360" w:lineRule="auto"/>
              <w:jc w:val="center"/>
              <w:rPr>
                <w:rFonts w:ascii="GHEA Mariam" w:eastAsia="Times New Roman" w:hAnsi="GHEA Mariam" w:cs="Arial"/>
                <w:b/>
                <w:bCs/>
                <w:color w:val="000000"/>
                <w:sz w:val="24"/>
                <w:szCs w:val="24"/>
              </w:rPr>
            </w:pPr>
            <w:r w:rsidRPr="00E03890">
              <w:rPr>
                <w:rFonts w:ascii="GHEA Mariam" w:eastAsia="Times New Roman" w:hAnsi="GHEA Mariam" w:cs="Arial"/>
                <w:b/>
                <w:bCs/>
                <w:color w:val="000000"/>
                <w:sz w:val="24"/>
                <w:szCs w:val="24"/>
              </w:rPr>
              <w:t>(Data type)</w:t>
            </w:r>
          </w:p>
        </w:tc>
      </w:tr>
      <w:tr w:rsidR="00AA5681" w:rsidRPr="00E03890" w14:paraId="0514BE82" w14:textId="77777777" w:rsidTr="0047118D">
        <w:trPr>
          <w:gridAfter w:val="1"/>
          <w:wAfter w:w="113" w:type="dxa"/>
        </w:trPr>
        <w:tc>
          <w:tcPr>
            <w:tcW w:w="6385" w:type="dxa"/>
            <w:tcBorders>
              <w:top w:val="single" w:sz="4" w:space="0" w:color="auto"/>
              <w:left w:val="single" w:sz="4" w:space="0" w:color="auto"/>
              <w:bottom w:val="single" w:sz="4" w:space="0" w:color="auto"/>
              <w:right w:val="single" w:sz="4" w:space="0" w:color="auto"/>
            </w:tcBorders>
            <w:hideMark/>
          </w:tcPr>
          <w:p w14:paraId="4C559E76" w14:textId="77777777" w:rsidR="00AA5681" w:rsidRPr="00E03890" w:rsidRDefault="00AA5681" w:rsidP="00E03890">
            <w:pPr>
              <w:spacing w:line="360" w:lineRule="auto"/>
              <w:rPr>
                <w:rFonts w:ascii="GHEA Mariam" w:hAnsi="GHEA Mariam"/>
                <w:sz w:val="24"/>
                <w:szCs w:val="24"/>
              </w:rPr>
            </w:pPr>
            <w:r w:rsidRPr="00E03890">
              <w:rPr>
                <w:rFonts w:ascii="GHEA Mariam" w:eastAsia="Times New Roman" w:hAnsi="GHEA Mariam" w:cs="Sylfaen"/>
                <w:color w:val="000000"/>
                <w:sz w:val="24"/>
                <w:szCs w:val="24"/>
                <w:lang w:val="hy-AM"/>
              </w:rPr>
              <w:t>Արտաքին նույնականացուցիչ</w:t>
            </w:r>
            <w:r w:rsidRPr="00E03890">
              <w:rPr>
                <w:rFonts w:ascii="GHEA Mariam" w:eastAsia="Times New Roman" w:hAnsi="GHEA Mariam" w:cs="Sylfaen"/>
                <w:color w:val="000000"/>
                <w:sz w:val="24"/>
                <w:szCs w:val="24"/>
              </w:rPr>
              <w:t xml:space="preserve"> (Id)</w:t>
            </w:r>
          </w:p>
        </w:tc>
        <w:tc>
          <w:tcPr>
            <w:tcW w:w="3868" w:type="dxa"/>
            <w:tcBorders>
              <w:top w:val="single" w:sz="4" w:space="0" w:color="auto"/>
              <w:left w:val="single" w:sz="4" w:space="0" w:color="auto"/>
              <w:bottom w:val="single" w:sz="4" w:space="0" w:color="auto"/>
              <w:right w:val="single" w:sz="4" w:space="0" w:color="auto"/>
            </w:tcBorders>
            <w:vAlign w:val="center"/>
            <w:hideMark/>
          </w:tcPr>
          <w:p w14:paraId="0BACF3E1" w14:textId="77777777" w:rsidR="00AA5681" w:rsidRPr="00E03890" w:rsidRDefault="00AA5681" w:rsidP="00E03890">
            <w:pPr>
              <w:spacing w:line="360" w:lineRule="auto"/>
              <w:jc w:val="center"/>
              <w:rPr>
                <w:rFonts w:ascii="GHEA Mariam" w:hAnsi="GHEA Mariam"/>
                <w:sz w:val="24"/>
                <w:szCs w:val="24"/>
                <w:lang w:val="hy-AM"/>
              </w:rPr>
            </w:pPr>
            <w:r w:rsidRPr="00E03890">
              <w:rPr>
                <w:rFonts w:ascii="GHEA Mariam" w:hAnsi="GHEA Mariam"/>
                <w:sz w:val="24"/>
                <w:szCs w:val="24"/>
              </w:rPr>
              <w:t>Integer(10)</w:t>
            </w:r>
          </w:p>
        </w:tc>
      </w:tr>
      <w:tr w:rsidR="00AA5681" w:rsidRPr="00E03890" w14:paraId="2F080FEE" w14:textId="77777777" w:rsidTr="0004446C">
        <w:trPr>
          <w:gridAfter w:val="1"/>
          <w:wAfter w:w="113" w:type="dxa"/>
        </w:trPr>
        <w:tc>
          <w:tcPr>
            <w:tcW w:w="6385" w:type="dxa"/>
            <w:tcBorders>
              <w:top w:val="single" w:sz="4" w:space="0" w:color="auto"/>
              <w:left w:val="single" w:sz="4" w:space="0" w:color="auto"/>
              <w:bottom w:val="single" w:sz="4" w:space="0" w:color="auto"/>
              <w:right w:val="single" w:sz="4" w:space="0" w:color="auto"/>
            </w:tcBorders>
          </w:tcPr>
          <w:p w14:paraId="07DD2472" w14:textId="522B3227" w:rsidR="00AA5681" w:rsidRPr="00E03890" w:rsidRDefault="0068397B" w:rsidP="00E03890">
            <w:pPr>
              <w:spacing w:line="360" w:lineRule="auto"/>
              <w:rPr>
                <w:rFonts w:ascii="GHEA Mariam" w:hAnsi="GHEA Mariam"/>
                <w:sz w:val="24"/>
                <w:szCs w:val="24"/>
              </w:rPr>
            </w:pPr>
            <w:r w:rsidRPr="00E03890">
              <w:rPr>
                <w:rFonts w:ascii="GHEA Mariam" w:hAnsi="GHEA Mariam"/>
                <w:bCs/>
                <w:sz w:val="24"/>
                <w:szCs w:val="24"/>
                <w:lang w:val="hy-AM"/>
              </w:rPr>
              <w:t xml:space="preserve"> Հին անվանում</w:t>
            </w:r>
            <w:r w:rsidRPr="00E03890">
              <w:rPr>
                <w:rFonts w:ascii="GHEA Mariam" w:hAnsi="GHEA Mariam"/>
                <w:bCs/>
                <w:sz w:val="24"/>
                <w:szCs w:val="24"/>
              </w:rPr>
              <w:t xml:space="preserve"> (</w:t>
            </w:r>
            <w:r w:rsidRPr="00E03890">
              <w:rPr>
                <w:rFonts w:ascii="GHEA Mariam" w:hAnsi="GHEA Mariam"/>
                <w:bCs/>
                <w:sz w:val="24"/>
                <w:szCs w:val="24"/>
                <w:lang w:val="hy-AM"/>
              </w:rPr>
              <w:t>Old_Name</w:t>
            </w:r>
            <w:r w:rsidRPr="00E03890">
              <w:rPr>
                <w:rFonts w:ascii="GHEA Mariam" w:hAnsi="GHEA Mariam"/>
                <w:bCs/>
                <w:sz w:val="24"/>
                <w:szCs w:val="24"/>
              </w:rPr>
              <w:t>)</w:t>
            </w:r>
          </w:p>
        </w:tc>
        <w:tc>
          <w:tcPr>
            <w:tcW w:w="3868" w:type="dxa"/>
            <w:tcBorders>
              <w:top w:val="single" w:sz="4" w:space="0" w:color="auto"/>
              <w:left w:val="single" w:sz="4" w:space="0" w:color="auto"/>
              <w:bottom w:val="single" w:sz="4" w:space="0" w:color="auto"/>
              <w:right w:val="single" w:sz="4" w:space="0" w:color="auto"/>
            </w:tcBorders>
            <w:vAlign w:val="center"/>
          </w:tcPr>
          <w:p w14:paraId="49CBEB20" w14:textId="350E08F0" w:rsidR="00AA5681" w:rsidRPr="00E03890" w:rsidRDefault="00740968" w:rsidP="00E03890">
            <w:pPr>
              <w:spacing w:line="360" w:lineRule="auto"/>
              <w:jc w:val="center"/>
              <w:rPr>
                <w:rFonts w:ascii="GHEA Mariam" w:hAnsi="GHEA Mariam"/>
                <w:sz w:val="24"/>
                <w:szCs w:val="24"/>
                <w:lang w:val="hy-AM"/>
              </w:rPr>
            </w:pPr>
            <w:r w:rsidRPr="00E03890">
              <w:rPr>
                <w:rFonts w:ascii="GHEA Mariam" w:hAnsi="GHEA Mariam" w:cs="Sylfaen"/>
                <w:color w:val="000000"/>
                <w:sz w:val="24"/>
                <w:szCs w:val="24"/>
                <w:lang w:val="hy-AM"/>
              </w:rPr>
              <w:t>VarChar (50)</w:t>
            </w:r>
          </w:p>
        </w:tc>
      </w:tr>
      <w:tr w:rsidR="0099681D" w:rsidRPr="00E03890" w14:paraId="46529B6F" w14:textId="77777777" w:rsidTr="0068397B">
        <w:tc>
          <w:tcPr>
            <w:tcW w:w="6385" w:type="dxa"/>
            <w:tcBorders>
              <w:top w:val="single" w:sz="4" w:space="0" w:color="auto"/>
              <w:left w:val="single" w:sz="4" w:space="0" w:color="auto"/>
              <w:bottom w:val="single" w:sz="4" w:space="0" w:color="auto"/>
              <w:right w:val="single" w:sz="4" w:space="0" w:color="auto"/>
            </w:tcBorders>
          </w:tcPr>
          <w:p w14:paraId="77A722B3" w14:textId="17D8EFAD" w:rsidR="00740968" w:rsidRPr="00E03890" w:rsidDel="0068397B" w:rsidRDefault="00740968" w:rsidP="00E03890">
            <w:pPr>
              <w:spacing w:line="360" w:lineRule="auto"/>
              <w:rPr>
                <w:rFonts w:ascii="GHEA Mariam" w:hAnsi="GHEA Mariam"/>
                <w:sz w:val="24"/>
                <w:szCs w:val="24"/>
                <w:lang w:val="hy-AM"/>
              </w:rPr>
            </w:pPr>
            <w:r w:rsidRPr="00E03890">
              <w:rPr>
                <w:rFonts w:ascii="GHEA Mariam" w:hAnsi="GHEA Mariam"/>
                <w:bCs/>
                <w:sz w:val="24"/>
                <w:szCs w:val="24"/>
                <w:lang w:val="hy-AM"/>
              </w:rPr>
              <w:lastRenderedPageBreak/>
              <w:t>Նոր անվանում</w:t>
            </w:r>
            <w:r w:rsidRPr="00E03890">
              <w:rPr>
                <w:rFonts w:ascii="GHEA Mariam" w:hAnsi="GHEA Mariam"/>
                <w:bCs/>
                <w:sz w:val="24"/>
                <w:szCs w:val="24"/>
              </w:rPr>
              <w:t xml:space="preserve"> (</w:t>
            </w:r>
            <w:r w:rsidRPr="00E03890">
              <w:rPr>
                <w:rFonts w:ascii="GHEA Mariam" w:hAnsi="GHEA Mariam"/>
                <w:bCs/>
                <w:sz w:val="24"/>
                <w:szCs w:val="24"/>
                <w:lang w:val="hy-AM"/>
              </w:rPr>
              <w:t>New_Name</w:t>
            </w:r>
            <w:r w:rsidRPr="00E03890">
              <w:rPr>
                <w:rFonts w:ascii="GHEA Mariam" w:hAnsi="GHEA Mariam"/>
                <w:bCs/>
                <w:sz w:val="24"/>
                <w:szCs w:val="24"/>
              </w:rPr>
              <w:t>)</w:t>
            </w:r>
          </w:p>
        </w:tc>
        <w:tc>
          <w:tcPr>
            <w:tcW w:w="3868" w:type="dxa"/>
            <w:gridSpan w:val="2"/>
            <w:tcBorders>
              <w:top w:val="single" w:sz="4" w:space="0" w:color="auto"/>
              <w:left w:val="single" w:sz="4" w:space="0" w:color="auto"/>
              <w:bottom w:val="single" w:sz="4" w:space="0" w:color="auto"/>
              <w:right w:val="single" w:sz="4" w:space="0" w:color="auto"/>
            </w:tcBorders>
            <w:vAlign w:val="center"/>
          </w:tcPr>
          <w:p w14:paraId="61EB2AFB" w14:textId="3A8CC2F0" w:rsidR="00740968" w:rsidRPr="00E03890" w:rsidDel="0068397B" w:rsidRDefault="00740968" w:rsidP="00E03890">
            <w:pPr>
              <w:spacing w:line="360" w:lineRule="auto"/>
              <w:jc w:val="center"/>
              <w:rPr>
                <w:rFonts w:ascii="GHEA Mariam" w:hAnsi="GHEA Mariam" w:cs="Sylfaen"/>
                <w:color w:val="000000"/>
                <w:sz w:val="24"/>
                <w:szCs w:val="24"/>
                <w:lang w:val="hy-AM"/>
              </w:rPr>
            </w:pPr>
            <w:r w:rsidRPr="00E03890">
              <w:rPr>
                <w:rFonts w:ascii="GHEA Mariam" w:hAnsi="GHEA Mariam" w:cs="Sylfaen"/>
                <w:color w:val="000000"/>
                <w:sz w:val="24"/>
                <w:szCs w:val="24"/>
                <w:lang w:val="hy-AM"/>
              </w:rPr>
              <w:t>VarChar (50)</w:t>
            </w:r>
          </w:p>
        </w:tc>
      </w:tr>
      <w:tr w:rsidR="0099681D" w:rsidRPr="00E03890" w14:paraId="2F1D26A6" w14:textId="77777777" w:rsidTr="0068397B">
        <w:tc>
          <w:tcPr>
            <w:tcW w:w="6385" w:type="dxa"/>
            <w:tcBorders>
              <w:top w:val="single" w:sz="4" w:space="0" w:color="auto"/>
              <w:left w:val="single" w:sz="4" w:space="0" w:color="auto"/>
              <w:bottom w:val="single" w:sz="4" w:space="0" w:color="auto"/>
              <w:right w:val="single" w:sz="4" w:space="0" w:color="auto"/>
            </w:tcBorders>
          </w:tcPr>
          <w:p w14:paraId="55A95FCC" w14:textId="4DEF352A" w:rsidR="00740968" w:rsidRPr="00E03890" w:rsidRDefault="00740968" w:rsidP="00E03890">
            <w:pPr>
              <w:spacing w:line="360" w:lineRule="auto"/>
              <w:rPr>
                <w:rFonts w:ascii="GHEA Mariam" w:hAnsi="GHEA Mariam"/>
                <w:bCs/>
                <w:sz w:val="24"/>
                <w:szCs w:val="24"/>
                <w:lang w:val="hy-AM"/>
              </w:rPr>
            </w:pPr>
            <w:r w:rsidRPr="00E03890">
              <w:rPr>
                <w:rFonts w:ascii="GHEA Mariam" w:hAnsi="GHEA Mariam"/>
                <w:bCs/>
                <w:sz w:val="24"/>
                <w:szCs w:val="24"/>
                <w:lang w:val="hy-AM"/>
              </w:rPr>
              <w:t xml:space="preserve">Ծագումնաբանական դասակարգում </w:t>
            </w:r>
            <w:r w:rsidRPr="00E03890">
              <w:rPr>
                <w:rFonts w:ascii="GHEA Mariam" w:hAnsi="GHEA Mariam"/>
                <w:bCs/>
                <w:sz w:val="24"/>
                <w:szCs w:val="24"/>
              </w:rPr>
              <w:t>(</w:t>
            </w:r>
            <w:r w:rsidRPr="00E03890">
              <w:rPr>
                <w:rFonts w:ascii="GHEA Mariam" w:hAnsi="GHEA Mariam"/>
                <w:bCs/>
                <w:sz w:val="24"/>
                <w:szCs w:val="24"/>
                <w:lang w:val="hy-AM"/>
              </w:rPr>
              <w:t>Genealogical_Classification</w:t>
            </w:r>
            <w:r w:rsidRPr="00E03890">
              <w:rPr>
                <w:rFonts w:ascii="GHEA Mariam" w:hAnsi="GHEA Mariam"/>
                <w:bCs/>
                <w:sz w:val="24"/>
                <w:szCs w:val="24"/>
              </w:rPr>
              <w:t>)</w:t>
            </w:r>
          </w:p>
        </w:tc>
        <w:tc>
          <w:tcPr>
            <w:tcW w:w="3868" w:type="dxa"/>
            <w:gridSpan w:val="2"/>
            <w:tcBorders>
              <w:top w:val="single" w:sz="4" w:space="0" w:color="auto"/>
              <w:left w:val="single" w:sz="4" w:space="0" w:color="auto"/>
              <w:bottom w:val="single" w:sz="4" w:space="0" w:color="auto"/>
              <w:right w:val="single" w:sz="4" w:space="0" w:color="auto"/>
            </w:tcBorders>
            <w:vAlign w:val="center"/>
          </w:tcPr>
          <w:p w14:paraId="5DCCFEE8" w14:textId="55176422" w:rsidR="00740968" w:rsidRPr="00E03890" w:rsidRDefault="00740968" w:rsidP="00E03890">
            <w:pPr>
              <w:spacing w:line="360" w:lineRule="auto"/>
              <w:jc w:val="center"/>
              <w:rPr>
                <w:rFonts w:ascii="GHEA Mariam" w:hAnsi="GHEA Mariam" w:cs="Sylfaen"/>
                <w:color w:val="000000"/>
                <w:sz w:val="24"/>
                <w:szCs w:val="24"/>
                <w:lang w:val="hy-AM"/>
              </w:rPr>
            </w:pPr>
            <w:r w:rsidRPr="00E03890">
              <w:rPr>
                <w:rFonts w:ascii="GHEA Mariam" w:hAnsi="GHEA Mariam" w:cs="Sylfaen"/>
                <w:color w:val="000000"/>
                <w:sz w:val="24"/>
                <w:szCs w:val="24"/>
                <w:lang w:val="hy-AM"/>
              </w:rPr>
              <w:t>VarChar (40)</w:t>
            </w:r>
          </w:p>
        </w:tc>
      </w:tr>
      <w:tr w:rsidR="0099681D" w:rsidRPr="00E03890" w14:paraId="333808D9" w14:textId="77777777" w:rsidTr="0068397B">
        <w:tc>
          <w:tcPr>
            <w:tcW w:w="6385" w:type="dxa"/>
            <w:tcBorders>
              <w:top w:val="single" w:sz="4" w:space="0" w:color="auto"/>
              <w:left w:val="single" w:sz="4" w:space="0" w:color="auto"/>
              <w:bottom w:val="single" w:sz="4" w:space="0" w:color="auto"/>
              <w:right w:val="single" w:sz="4" w:space="0" w:color="auto"/>
            </w:tcBorders>
          </w:tcPr>
          <w:p w14:paraId="49C3E967" w14:textId="369C871D" w:rsidR="00740968" w:rsidRPr="00E03890" w:rsidRDefault="00740968" w:rsidP="00E03890">
            <w:pPr>
              <w:spacing w:line="360" w:lineRule="auto"/>
              <w:rPr>
                <w:rFonts w:ascii="GHEA Mariam" w:hAnsi="GHEA Mariam"/>
                <w:bCs/>
                <w:sz w:val="24"/>
                <w:szCs w:val="24"/>
                <w:lang w:val="hy-AM"/>
              </w:rPr>
            </w:pPr>
            <w:r w:rsidRPr="00E03890">
              <w:rPr>
                <w:rFonts w:ascii="GHEA Mariam" w:hAnsi="GHEA Mariam"/>
                <w:bCs/>
                <w:sz w:val="24"/>
                <w:szCs w:val="24"/>
                <w:lang w:val="hy-AM"/>
              </w:rPr>
              <w:t>Նկարագիր</w:t>
            </w:r>
            <w:r w:rsidRPr="00E03890">
              <w:rPr>
                <w:rFonts w:ascii="GHEA Mariam" w:hAnsi="GHEA Mariam"/>
                <w:bCs/>
                <w:sz w:val="24"/>
                <w:szCs w:val="24"/>
              </w:rPr>
              <w:t xml:space="preserve"> (</w:t>
            </w:r>
            <w:r w:rsidRPr="00E03890">
              <w:rPr>
                <w:rFonts w:ascii="GHEA Mariam" w:hAnsi="GHEA Mariam"/>
                <w:bCs/>
                <w:sz w:val="24"/>
                <w:szCs w:val="24"/>
                <w:lang w:val="hy-AM"/>
              </w:rPr>
              <w:t>Description</w:t>
            </w:r>
            <w:r w:rsidRPr="00E03890">
              <w:rPr>
                <w:rFonts w:ascii="GHEA Mariam" w:hAnsi="GHEA Mariam"/>
                <w:bCs/>
                <w:sz w:val="24"/>
                <w:szCs w:val="24"/>
              </w:rPr>
              <w:t>)</w:t>
            </w:r>
          </w:p>
        </w:tc>
        <w:tc>
          <w:tcPr>
            <w:tcW w:w="3868" w:type="dxa"/>
            <w:gridSpan w:val="2"/>
            <w:tcBorders>
              <w:top w:val="single" w:sz="4" w:space="0" w:color="auto"/>
              <w:left w:val="single" w:sz="4" w:space="0" w:color="auto"/>
              <w:bottom w:val="single" w:sz="4" w:space="0" w:color="auto"/>
              <w:right w:val="single" w:sz="4" w:space="0" w:color="auto"/>
            </w:tcBorders>
            <w:vAlign w:val="center"/>
          </w:tcPr>
          <w:p w14:paraId="7BDDF320" w14:textId="1911147A" w:rsidR="00740968" w:rsidRPr="00E03890" w:rsidRDefault="00740968" w:rsidP="00E03890">
            <w:pPr>
              <w:spacing w:line="360" w:lineRule="auto"/>
              <w:jc w:val="center"/>
              <w:rPr>
                <w:rFonts w:ascii="GHEA Mariam" w:hAnsi="GHEA Mariam" w:cs="Sylfaen"/>
                <w:color w:val="000000"/>
                <w:sz w:val="24"/>
                <w:szCs w:val="24"/>
                <w:lang w:val="hy-AM"/>
              </w:rPr>
            </w:pPr>
            <w:r w:rsidRPr="00E03890">
              <w:rPr>
                <w:rFonts w:ascii="GHEA Mariam" w:hAnsi="GHEA Mariam" w:cs="Sylfaen"/>
                <w:color w:val="000000"/>
                <w:sz w:val="24"/>
                <w:szCs w:val="24"/>
                <w:lang w:val="hy-AM"/>
              </w:rPr>
              <w:t>VarChar (50)</w:t>
            </w:r>
          </w:p>
        </w:tc>
      </w:tr>
      <w:tr w:rsidR="0099681D" w:rsidRPr="00E03890" w14:paraId="5D15668D" w14:textId="77777777" w:rsidTr="0068397B">
        <w:tc>
          <w:tcPr>
            <w:tcW w:w="6385" w:type="dxa"/>
            <w:tcBorders>
              <w:top w:val="single" w:sz="4" w:space="0" w:color="auto"/>
              <w:left w:val="single" w:sz="4" w:space="0" w:color="auto"/>
              <w:bottom w:val="single" w:sz="4" w:space="0" w:color="auto"/>
              <w:right w:val="single" w:sz="4" w:space="0" w:color="auto"/>
            </w:tcBorders>
          </w:tcPr>
          <w:p w14:paraId="1E4C78E1" w14:textId="5CF431D7" w:rsidR="00740968" w:rsidRPr="00E03890" w:rsidRDefault="00740968" w:rsidP="00E03890">
            <w:pPr>
              <w:spacing w:line="360" w:lineRule="auto"/>
              <w:rPr>
                <w:rFonts w:ascii="GHEA Mariam" w:hAnsi="GHEA Mariam"/>
                <w:bCs/>
                <w:sz w:val="24"/>
                <w:szCs w:val="24"/>
                <w:lang w:val="hy-AM"/>
              </w:rPr>
            </w:pPr>
            <w:r w:rsidRPr="00E03890">
              <w:rPr>
                <w:rFonts w:ascii="GHEA Mariam" w:hAnsi="GHEA Mariam"/>
                <w:bCs/>
                <w:sz w:val="24"/>
                <w:szCs w:val="24"/>
                <w:lang w:val="hy-AM"/>
              </w:rPr>
              <w:t>X կոորդինատ</w:t>
            </w:r>
            <w:r w:rsidRPr="00E03890">
              <w:rPr>
                <w:rFonts w:ascii="GHEA Mariam" w:hAnsi="GHEA Mariam"/>
                <w:bCs/>
                <w:sz w:val="24"/>
                <w:szCs w:val="24"/>
              </w:rPr>
              <w:t xml:space="preserve"> (</w:t>
            </w:r>
            <w:r w:rsidRPr="00E03890">
              <w:rPr>
                <w:rFonts w:ascii="GHEA Mariam" w:hAnsi="GHEA Mariam"/>
                <w:bCs/>
                <w:sz w:val="24"/>
                <w:szCs w:val="24"/>
                <w:lang w:val="hy-AM"/>
              </w:rPr>
              <w:t>X_Coord</w:t>
            </w:r>
            <w:r w:rsidRPr="00E03890">
              <w:rPr>
                <w:rFonts w:ascii="GHEA Mariam" w:hAnsi="GHEA Mariam"/>
                <w:bCs/>
                <w:sz w:val="24"/>
                <w:szCs w:val="24"/>
              </w:rPr>
              <w:t>)</w:t>
            </w:r>
          </w:p>
        </w:tc>
        <w:tc>
          <w:tcPr>
            <w:tcW w:w="3868" w:type="dxa"/>
            <w:gridSpan w:val="2"/>
            <w:tcBorders>
              <w:top w:val="single" w:sz="4" w:space="0" w:color="auto"/>
              <w:left w:val="single" w:sz="4" w:space="0" w:color="auto"/>
              <w:bottom w:val="single" w:sz="4" w:space="0" w:color="auto"/>
              <w:right w:val="single" w:sz="4" w:space="0" w:color="auto"/>
            </w:tcBorders>
            <w:vAlign w:val="center"/>
          </w:tcPr>
          <w:p w14:paraId="76C61A97" w14:textId="169735FE" w:rsidR="00740968" w:rsidRPr="00E03890" w:rsidRDefault="00740968" w:rsidP="00E03890">
            <w:pPr>
              <w:spacing w:line="360" w:lineRule="auto"/>
              <w:jc w:val="center"/>
              <w:rPr>
                <w:rFonts w:ascii="GHEA Mariam" w:hAnsi="GHEA Mariam" w:cs="Sylfaen"/>
                <w:color w:val="000000"/>
                <w:sz w:val="24"/>
                <w:szCs w:val="24"/>
                <w:lang w:val="hy-AM"/>
              </w:rPr>
            </w:pPr>
            <w:r w:rsidRPr="00E03890">
              <w:rPr>
                <w:rFonts w:ascii="GHEA Mariam" w:hAnsi="GHEA Mariam"/>
                <w:sz w:val="24"/>
                <w:szCs w:val="24"/>
              </w:rPr>
              <w:t>Double (10)</w:t>
            </w:r>
          </w:p>
        </w:tc>
      </w:tr>
      <w:tr w:rsidR="0099681D" w:rsidRPr="00E03890" w14:paraId="0113989C" w14:textId="77777777" w:rsidTr="0068397B">
        <w:tc>
          <w:tcPr>
            <w:tcW w:w="6385" w:type="dxa"/>
            <w:tcBorders>
              <w:top w:val="single" w:sz="4" w:space="0" w:color="auto"/>
              <w:left w:val="single" w:sz="4" w:space="0" w:color="auto"/>
              <w:bottom w:val="single" w:sz="4" w:space="0" w:color="auto"/>
              <w:right w:val="single" w:sz="4" w:space="0" w:color="auto"/>
            </w:tcBorders>
          </w:tcPr>
          <w:p w14:paraId="142708A9" w14:textId="74201616" w:rsidR="00740968" w:rsidRPr="00E03890" w:rsidRDefault="00740968" w:rsidP="00E03890">
            <w:pPr>
              <w:spacing w:line="360" w:lineRule="auto"/>
              <w:rPr>
                <w:rFonts w:ascii="GHEA Mariam" w:hAnsi="GHEA Mariam"/>
                <w:bCs/>
                <w:sz w:val="24"/>
                <w:szCs w:val="24"/>
                <w:lang w:val="hy-AM"/>
              </w:rPr>
            </w:pPr>
            <w:r w:rsidRPr="00E03890">
              <w:rPr>
                <w:rFonts w:ascii="GHEA Mariam" w:hAnsi="GHEA Mariam"/>
                <w:bCs/>
                <w:sz w:val="24"/>
                <w:szCs w:val="24"/>
                <w:lang w:val="hy-AM"/>
              </w:rPr>
              <w:t>Y կոորդինատ</w:t>
            </w:r>
            <w:r w:rsidRPr="00E03890">
              <w:rPr>
                <w:rFonts w:ascii="GHEA Mariam" w:hAnsi="GHEA Mariam"/>
                <w:bCs/>
                <w:sz w:val="24"/>
                <w:szCs w:val="24"/>
              </w:rPr>
              <w:t xml:space="preserve"> (</w:t>
            </w:r>
            <w:r w:rsidRPr="00E03890">
              <w:rPr>
                <w:rFonts w:ascii="GHEA Mariam" w:hAnsi="GHEA Mariam"/>
                <w:bCs/>
                <w:sz w:val="24"/>
                <w:szCs w:val="24"/>
                <w:lang w:val="hy-AM"/>
              </w:rPr>
              <w:t>Y_Coord</w:t>
            </w:r>
            <w:r w:rsidRPr="00E03890">
              <w:rPr>
                <w:rFonts w:ascii="GHEA Mariam" w:hAnsi="GHEA Mariam"/>
                <w:bCs/>
                <w:sz w:val="24"/>
                <w:szCs w:val="24"/>
              </w:rPr>
              <w:t>)</w:t>
            </w:r>
          </w:p>
        </w:tc>
        <w:tc>
          <w:tcPr>
            <w:tcW w:w="3868" w:type="dxa"/>
            <w:gridSpan w:val="2"/>
            <w:tcBorders>
              <w:top w:val="single" w:sz="4" w:space="0" w:color="auto"/>
              <w:left w:val="single" w:sz="4" w:space="0" w:color="auto"/>
              <w:bottom w:val="single" w:sz="4" w:space="0" w:color="auto"/>
              <w:right w:val="single" w:sz="4" w:space="0" w:color="auto"/>
            </w:tcBorders>
            <w:vAlign w:val="center"/>
          </w:tcPr>
          <w:p w14:paraId="388402E0" w14:textId="227CB63B" w:rsidR="00740968" w:rsidRPr="00E03890" w:rsidRDefault="00740968" w:rsidP="00E03890">
            <w:pPr>
              <w:spacing w:line="360" w:lineRule="auto"/>
              <w:jc w:val="center"/>
              <w:rPr>
                <w:rFonts w:ascii="GHEA Mariam" w:hAnsi="GHEA Mariam"/>
                <w:sz w:val="24"/>
                <w:szCs w:val="24"/>
              </w:rPr>
            </w:pPr>
            <w:r w:rsidRPr="00E03890">
              <w:rPr>
                <w:rFonts w:ascii="GHEA Mariam" w:hAnsi="GHEA Mariam"/>
                <w:sz w:val="24"/>
                <w:szCs w:val="24"/>
              </w:rPr>
              <w:t>Double (10)</w:t>
            </w:r>
          </w:p>
        </w:tc>
      </w:tr>
      <w:tr w:rsidR="0099681D" w:rsidRPr="00E03890" w14:paraId="78F7ABA0" w14:textId="77777777" w:rsidTr="0068397B">
        <w:tc>
          <w:tcPr>
            <w:tcW w:w="6385" w:type="dxa"/>
            <w:tcBorders>
              <w:top w:val="single" w:sz="4" w:space="0" w:color="auto"/>
              <w:left w:val="single" w:sz="4" w:space="0" w:color="auto"/>
              <w:bottom w:val="single" w:sz="4" w:space="0" w:color="auto"/>
              <w:right w:val="single" w:sz="4" w:space="0" w:color="auto"/>
            </w:tcBorders>
          </w:tcPr>
          <w:p w14:paraId="563EE5E0" w14:textId="50B11746" w:rsidR="00740968" w:rsidRPr="00E03890" w:rsidRDefault="00740968" w:rsidP="00E03890">
            <w:pPr>
              <w:spacing w:line="360" w:lineRule="auto"/>
              <w:rPr>
                <w:rFonts w:ascii="GHEA Mariam" w:hAnsi="GHEA Mariam"/>
                <w:bCs/>
                <w:sz w:val="24"/>
                <w:szCs w:val="24"/>
                <w:lang w:val="hy-AM"/>
              </w:rPr>
            </w:pPr>
            <w:r w:rsidRPr="00E03890">
              <w:rPr>
                <w:rFonts w:ascii="GHEA Mariam" w:eastAsia="Times New Roman" w:hAnsi="GHEA Mariam" w:cs="Arial"/>
                <w:color w:val="000000"/>
                <w:sz w:val="24"/>
                <w:szCs w:val="24"/>
                <w:lang w:val="hy-AM"/>
              </w:rPr>
              <w:t xml:space="preserve">Մարզի անվանում </w:t>
            </w:r>
            <w:r w:rsidR="004264B4" w:rsidRPr="00E03890">
              <w:rPr>
                <w:rFonts w:ascii="GHEA Mariam" w:eastAsia="Times New Roman" w:hAnsi="GHEA Mariam" w:cs="Sylfaen"/>
                <w:color w:val="000000"/>
                <w:sz w:val="24"/>
                <w:szCs w:val="24"/>
                <w:lang w:val="hy-AM"/>
              </w:rPr>
              <w:t>(Name</w:t>
            </w:r>
            <w:r w:rsidR="004264B4" w:rsidRPr="00E03890">
              <w:rPr>
                <w:rFonts w:ascii="GHEA Mariam" w:eastAsia="Times New Roman" w:hAnsi="GHEA Mariam" w:cs="Sylfaen"/>
                <w:color w:val="000000"/>
                <w:sz w:val="24"/>
                <w:szCs w:val="24"/>
              </w:rPr>
              <w:t xml:space="preserve"> of the region</w:t>
            </w:r>
            <w:r w:rsidR="004264B4" w:rsidRPr="00E03890">
              <w:rPr>
                <w:rFonts w:ascii="GHEA Mariam" w:eastAsia="Times New Roman" w:hAnsi="GHEA Mariam" w:cs="Sylfaen"/>
                <w:color w:val="000000"/>
                <w:sz w:val="24"/>
                <w:szCs w:val="24"/>
                <w:lang w:val="hy-AM"/>
              </w:rPr>
              <w:t>)</w:t>
            </w:r>
          </w:p>
        </w:tc>
        <w:tc>
          <w:tcPr>
            <w:tcW w:w="3868" w:type="dxa"/>
            <w:gridSpan w:val="2"/>
            <w:tcBorders>
              <w:top w:val="single" w:sz="4" w:space="0" w:color="auto"/>
              <w:left w:val="single" w:sz="4" w:space="0" w:color="auto"/>
              <w:bottom w:val="single" w:sz="4" w:space="0" w:color="auto"/>
              <w:right w:val="single" w:sz="4" w:space="0" w:color="auto"/>
            </w:tcBorders>
            <w:vAlign w:val="center"/>
          </w:tcPr>
          <w:p w14:paraId="4605B53D" w14:textId="2B3F7817" w:rsidR="00740968" w:rsidRPr="00E03890" w:rsidRDefault="00740968" w:rsidP="00E03890">
            <w:pPr>
              <w:spacing w:line="360" w:lineRule="auto"/>
              <w:jc w:val="center"/>
              <w:rPr>
                <w:rFonts w:ascii="GHEA Mariam" w:hAnsi="GHEA Mariam"/>
                <w:sz w:val="24"/>
                <w:szCs w:val="24"/>
              </w:rPr>
            </w:pPr>
            <w:r w:rsidRPr="00E03890">
              <w:rPr>
                <w:rFonts w:ascii="GHEA Mariam" w:hAnsi="GHEA Mariam" w:cs="Sylfaen"/>
                <w:color w:val="000000"/>
                <w:sz w:val="24"/>
                <w:szCs w:val="24"/>
                <w:lang w:val="hy-AM"/>
              </w:rPr>
              <w:t>VarChar (15)</w:t>
            </w:r>
          </w:p>
        </w:tc>
      </w:tr>
      <w:tr w:rsidR="0099681D" w:rsidRPr="00E03890" w14:paraId="20F3AA88" w14:textId="77777777" w:rsidTr="0068397B">
        <w:tc>
          <w:tcPr>
            <w:tcW w:w="6385" w:type="dxa"/>
            <w:tcBorders>
              <w:top w:val="single" w:sz="4" w:space="0" w:color="auto"/>
              <w:left w:val="single" w:sz="4" w:space="0" w:color="auto"/>
              <w:bottom w:val="single" w:sz="4" w:space="0" w:color="auto"/>
              <w:right w:val="single" w:sz="4" w:space="0" w:color="auto"/>
            </w:tcBorders>
          </w:tcPr>
          <w:p w14:paraId="310F99A9" w14:textId="1A84E5E5" w:rsidR="00740968" w:rsidRPr="00E03890" w:rsidRDefault="00740968" w:rsidP="00E03890">
            <w:pPr>
              <w:spacing w:line="360" w:lineRule="auto"/>
              <w:rPr>
                <w:rFonts w:ascii="GHEA Mariam" w:eastAsia="Times New Roman" w:hAnsi="GHEA Mariam" w:cs="Arial"/>
                <w:color w:val="000000"/>
                <w:sz w:val="24"/>
                <w:szCs w:val="24"/>
                <w:lang w:val="hy-AM"/>
              </w:rPr>
            </w:pPr>
            <w:r w:rsidRPr="00E03890">
              <w:rPr>
                <w:rFonts w:ascii="GHEA Mariam" w:hAnsi="GHEA Mariam"/>
                <w:bCs/>
                <w:sz w:val="24"/>
                <w:szCs w:val="24"/>
                <w:lang w:val="hy-AM"/>
              </w:rPr>
              <w:t>Բարձրություն</w:t>
            </w:r>
            <w:r w:rsidRPr="00E03890">
              <w:rPr>
                <w:rFonts w:ascii="GHEA Mariam" w:hAnsi="GHEA Mariam"/>
                <w:bCs/>
                <w:sz w:val="24"/>
                <w:szCs w:val="24"/>
              </w:rPr>
              <w:t xml:space="preserve"> (</w:t>
            </w:r>
            <w:r w:rsidRPr="00E03890">
              <w:rPr>
                <w:rFonts w:ascii="GHEA Mariam" w:hAnsi="GHEA Mariam"/>
                <w:bCs/>
                <w:sz w:val="24"/>
                <w:szCs w:val="24"/>
                <w:lang w:val="hy-AM"/>
              </w:rPr>
              <w:t>Elevation</w:t>
            </w:r>
            <w:r w:rsidRPr="00E03890">
              <w:rPr>
                <w:rFonts w:ascii="GHEA Mariam" w:hAnsi="GHEA Mariam"/>
                <w:bCs/>
                <w:sz w:val="24"/>
                <w:szCs w:val="24"/>
              </w:rPr>
              <w:t>)</w:t>
            </w:r>
          </w:p>
        </w:tc>
        <w:tc>
          <w:tcPr>
            <w:tcW w:w="3868" w:type="dxa"/>
            <w:gridSpan w:val="2"/>
            <w:tcBorders>
              <w:top w:val="single" w:sz="4" w:space="0" w:color="auto"/>
              <w:left w:val="single" w:sz="4" w:space="0" w:color="auto"/>
              <w:bottom w:val="single" w:sz="4" w:space="0" w:color="auto"/>
              <w:right w:val="single" w:sz="4" w:space="0" w:color="auto"/>
            </w:tcBorders>
            <w:vAlign w:val="center"/>
          </w:tcPr>
          <w:p w14:paraId="3E86B964" w14:textId="4C6DA14E" w:rsidR="00740968" w:rsidRPr="00E03890" w:rsidRDefault="00740968" w:rsidP="00E03890">
            <w:pPr>
              <w:spacing w:line="360" w:lineRule="auto"/>
              <w:jc w:val="center"/>
              <w:rPr>
                <w:rFonts w:ascii="GHEA Mariam" w:hAnsi="GHEA Mariam" w:cs="Sylfaen"/>
                <w:color w:val="000000"/>
                <w:sz w:val="24"/>
                <w:szCs w:val="24"/>
                <w:lang w:val="hy-AM"/>
              </w:rPr>
            </w:pPr>
            <w:r w:rsidRPr="00E03890">
              <w:rPr>
                <w:rFonts w:ascii="GHEA Mariam" w:hAnsi="GHEA Mariam" w:cs="Sylfaen"/>
                <w:color w:val="000000"/>
                <w:sz w:val="24"/>
                <w:szCs w:val="24"/>
              </w:rPr>
              <w:t>Double (3)</w:t>
            </w:r>
          </w:p>
        </w:tc>
      </w:tr>
      <w:tr w:rsidR="0099681D" w:rsidRPr="00E03890" w14:paraId="5877DACB" w14:textId="77777777" w:rsidTr="0068397B">
        <w:tc>
          <w:tcPr>
            <w:tcW w:w="6385" w:type="dxa"/>
            <w:tcBorders>
              <w:top w:val="single" w:sz="4" w:space="0" w:color="auto"/>
              <w:left w:val="single" w:sz="4" w:space="0" w:color="auto"/>
              <w:bottom w:val="single" w:sz="4" w:space="0" w:color="auto"/>
              <w:right w:val="single" w:sz="4" w:space="0" w:color="auto"/>
            </w:tcBorders>
          </w:tcPr>
          <w:p w14:paraId="0E58C1CD" w14:textId="51B399A7" w:rsidR="00740968" w:rsidRPr="00E03890" w:rsidRDefault="00740968" w:rsidP="00E03890">
            <w:pPr>
              <w:spacing w:line="360" w:lineRule="auto"/>
              <w:rPr>
                <w:rFonts w:ascii="GHEA Mariam" w:hAnsi="GHEA Mariam"/>
                <w:bCs/>
                <w:sz w:val="24"/>
                <w:szCs w:val="24"/>
                <w:lang w:val="hy-AM"/>
              </w:rPr>
            </w:pPr>
            <w:r w:rsidRPr="00E03890">
              <w:rPr>
                <w:rFonts w:ascii="GHEA Mariam" w:eastAsia="Times New Roman" w:hAnsi="GHEA Mariam" w:cs="Sylfaen"/>
                <w:color w:val="000000"/>
                <w:sz w:val="24"/>
                <w:szCs w:val="24"/>
                <w:lang w:val="hy-AM"/>
              </w:rPr>
              <w:t>Սեփականատեր</w:t>
            </w:r>
            <w:r w:rsidRPr="00E03890">
              <w:rPr>
                <w:rFonts w:ascii="GHEA Mariam" w:eastAsia="Times New Roman" w:hAnsi="GHEA Mariam" w:cs="Sylfaen"/>
                <w:color w:val="000000"/>
                <w:sz w:val="24"/>
                <w:szCs w:val="24"/>
              </w:rPr>
              <w:t xml:space="preserve"> (</w:t>
            </w:r>
            <w:r w:rsidRPr="00E03890">
              <w:rPr>
                <w:rFonts w:ascii="GHEA Mariam" w:eastAsia="Times New Roman" w:hAnsi="GHEA Mariam" w:cs="Sylfaen"/>
                <w:color w:val="000000"/>
                <w:sz w:val="24"/>
                <w:szCs w:val="24"/>
                <w:lang w:val="hy-AM"/>
              </w:rPr>
              <w:t>Owner</w:t>
            </w:r>
            <w:r w:rsidRPr="00E03890">
              <w:rPr>
                <w:rFonts w:ascii="GHEA Mariam" w:eastAsia="Times New Roman" w:hAnsi="GHEA Mariam" w:cs="Sylfaen"/>
                <w:color w:val="000000"/>
                <w:sz w:val="24"/>
                <w:szCs w:val="24"/>
              </w:rPr>
              <w:t>)</w:t>
            </w:r>
          </w:p>
        </w:tc>
        <w:tc>
          <w:tcPr>
            <w:tcW w:w="3868" w:type="dxa"/>
            <w:gridSpan w:val="2"/>
            <w:tcBorders>
              <w:top w:val="single" w:sz="4" w:space="0" w:color="auto"/>
              <w:left w:val="single" w:sz="4" w:space="0" w:color="auto"/>
              <w:bottom w:val="single" w:sz="4" w:space="0" w:color="auto"/>
              <w:right w:val="single" w:sz="4" w:space="0" w:color="auto"/>
            </w:tcBorders>
            <w:vAlign w:val="center"/>
          </w:tcPr>
          <w:p w14:paraId="7E0F8DD1" w14:textId="5BE69C28" w:rsidR="00740968" w:rsidRPr="00E03890" w:rsidRDefault="00740968" w:rsidP="00E03890">
            <w:pPr>
              <w:spacing w:line="360" w:lineRule="auto"/>
              <w:jc w:val="center"/>
              <w:rPr>
                <w:rFonts w:ascii="GHEA Mariam" w:hAnsi="GHEA Mariam" w:cs="Sylfaen"/>
                <w:color w:val="000000"/>
                <w:sz w:val="24"/>
                <w:szCs w:val="24"/>
              </w:rPr>
            </w:pPr>
            <w:r w:rsidRPr="00E03890">
              <w:rPr>
                <w:rFonts w:ascii="GHEA Mariam" w:hAnsi="GHEA Mariam" w:cs="Sylfaen"/>
                <w:color w:val="000000"/>
                <w:sz w:val="24"/>
                <w:szCs w:val="24"/>
                <w:lang w:val="hy-AM"/>
              </w:rPr>
              <w:t>VarChar (30)</w:t>
            </w:r>
          </w:p>
        </w:tc>
      </w:tr>
      <w:tr w:rsidR="0099681D" w:rsidRPr="00E03890" w14:paraId="74D962D5" w14:textId="77777777" w:rsidTr="0068397B">
        <w:tc>
          <w:tcPr>
            <w:tcW w:w="6385" w:type="dxa"/>
            <w:tcBorders>
              <w:top w:val="single" w:sz="4" w:space="0" w:color="auto"/>
              <w:left w:val="single" w:sz="4" w:space="0" w:color="auto"/>
              <w:bottom w:val="single" w:sz="4" w:space="0" w:color="auto"/>
              <w:right w:val="single" w:sz="4" w:space="0" w:color="auto"/>
            </w:tcBorders>
          </w:tcPr>
          <w:p w14:paraId="67811FAF" w14:textId="0D722EDF" w:rsidR="00740968" w:rsidRPr="00E03890" w:rsidRDefault="00740968" w:rsidP="00E03890">
            <w:pPr>
              <w:spacing w:line="360" w:lineRule="auto"/>
              <w:rPr>
                <w:rFonts w:ascii="GHEA Mariam" w:eastAsia="Times New Roman" w:hAnsi="GHEA Mariam" w:cs="Sylfaen"/>
                <w:color w:val="000000"/>
                <w:sz w:val="24"/>
                <w:szCs w:val="24"/>
                <w:lang w:val="hy-AM"/>
              </w:rPr>
            </w:pPr>
            <w:r w:rsidRPr="00E03890">
              <w:rPr>
                <w:rFonts w:ascii="GHEA Mariam" w:hAnsi="GHEA Mariam" w:cs="Sylfaen"/>
                <w:color w:val="000000"/>
                <w:sz w:val="24"/>
                <w:szCs w:val="24"/>
                <w:lang w:val="hy-AM"/>
              </w:rPr>
              <w:t>ՅՈՒՆԵՍԿՕ-ի</w:t>
            </w:r>
            <w:r w:rsidR="00FE259B" w:rsidRPr="00E03890">
              <w:rPr>
                <w:rFonts w:ascii="GHEA Mariam" w:hAnsi="GHEA Mariam" w:cs="Sylfaen"/>
                <w:color w:val="000000"/>
                <w:sz w:val="24"/>
                <w:szCs w:val="24"/>
                <w:lang w:val="hy-AM"/>
              </w:rPr>
              <w:t xml:space="preserve"> </w:t>
            </w:r>
            <w:r w:rsidRPr="00E03890">
              <w:rPr>
                <w:rFonts w:ascii="GHEA Mariam" w:hAnsi="GHEA Mariam" w:cs="Sylfaen"/>
                <w:color w:val="000000"/>
                <w:sz w:val="24"/>
                <w:szCs w:val="24"/>
                <w:lang w:val="hy-AM"/>
              </w:rPr>
              <w:t>համաշխարհային ժառանգություն (UNESCO)</w:t>
            </w:r>
          </w:p>
        </w:tc>
        <w:tc>
          <w:tcPr>
            <w:tcW w:w="3868" w:type="dxa"/>
            <w:gridSpan w:val="2"/>
            <w:tcBorders>
              <w:top w:val="single" w:sz="4" w:space="0" w:color="auto"/>
              <w:left w:val="single" w:sz="4" w:space="0" w:color="auto"/>
              <w:bottom w:val="single" w:sz="4" w:space="0" w:color="auto"/>
              <w:right w:val="single" w:sz="4" w:space="0" w:color="auto"/>
            </w:tcBorders>
            <w:vAlign w:val="center"/>
          </w:tcPr>
          <w:p w14:paraId="5FA979DA" w14:textId="10472A89" w:rsidR="00740968" w:rsidRPr="00E03890" w:rsidRDefault="00740968" w:rsidP="00E03890">
            <w:pPr>
              <w:spacing w:line="360" w:lineRule="auto"/>
              <w:jc w:val="center"/>
              <w:rPr>
                <w:rFonts w:ascii="GHEA Mariam" w:hAnsi="GHEA Mariam" w:cs="Sylfaen"/>
                <w:color w:val="000000"/>
                <w:sz w:val="24"/>
                <w:szCs w:val="24"/>
                <w:lang w:val="hy-AM"/>
              </w:rPr>
            </w:pPr>
            <w:r w:rsidRPr="00E03890">
              <w:rPr>
                <w:rFonts w:ascii="GHEA Mariam" w:hAnsi="GHEA Mariam" w:cs="Sylfaen"/>
                <w:color w:val="000000"/>
                <w:sz w:val="24"/>
                <w:szCs w:val="24"/>
                <w:lang w:val="hy-AM"/>
              </w:rPr>
              <w:t>VarChar (10)</w:t>
            </w:r>
          </w:p>
        </w:tc>
      </w:tr>
      <w:tr w:rsidR="00AA5681" w:rsidRPr="00E03890" w14:paraId="3F8338F3" w14:textId="77777777" w:rsidTr="0047118D">
        <w:trPr>
          <w:gridAfter w:val="1"/>
          <w:wAfter w:w="113" w:type="dxa"/>
        </w:trPr>
        <w:tc>
          <w:tcPr>
            <w:tcW w:w="6385" w:type="dxa"/>
            <w:tcBorders>
              <w:top w:val="single" w:sz="4" w:space="0" w:color="auto"/>
              <w:left w:val="single" w:sz="4" w:space="0" w:color="auto"/>
              <w:bottom w:val="single" w:sz="4" w:space="0" w:color="auto"/>
              <w:right w:val="single" w:sz="4" w:space="0" w:color="auto"/>
            </w:tcBorders>
            <w:hideMark/>
          </w:tcPr>
          <w:p w14:paraId="6357E71D" w14:textId="77777777" w:rsidR="00AA5681" w:rsidRPr="00E03890" w:rsidRDefault="00AA5681" w:rsidP="00E03890">
            <w:pPr>
              <w:spacing w:line="360" w:lineRule="auto"/>
              <w:rPr>
                <w:rFonts w:ascii="GHEA Mariam" w:hAnsi="GHEA Mariam"/>
                <w:sz w:val="24"/>
                <w:szCs w:val="24"/>
              </w:rPr>
            </w:pPr>
            <w:r w:rsidRPr="00E03890">
              <w:rPr>
                <w:rFonts w:ascii="GHEA Mariam" w:hAnsi="GHEA Mariam"/>
                <w:sz w:val="24"/>
                <w:szCs w:val="24"/>
              </w:rPr>
              <w:t>Մակերես (Area)</w:t>
            </w:r>
          </w:p>
        </w:tc>
        <w:tc>
          <w:tcPr>
            <w:tcW w:w="3868" w:type="dxa"/>
            <w:tcBorders>
              <w:top w:val="single" w:sz="4" w:space="0" w:color="auto"/>
              <w:left w:val="single" w:sz="4" w:space="0" w:color="auto"/>
              <w:bottom w:val="single" w:sz="4" w:space="0" w:color="auto"/>
              <w:right w:val="single" w:sz="4" w:space="0" w:color="auto"/>
            </w:tcBorders>
            <w:vAlign w:val="center"/>
            <w:hideMark/>
          </w:tcPr>
          <w:p w14:paraId="3E4A3294" w14:textId="77777777" w:rsidR="00AA5681" w:rsidRPr="00E03890" w:rsidRDefault="00AA5681" w:rsidP="00E03890">
            <w:pPr>
              <w:spacing w:line="360" w:lineRule="auto"/>
              <w:jc w:val="center"/>
              <w:rPr>
                <w:rFonts w:ascii="GHEA Mariam" w:hAnsi="GHEA Mariam"/>
                <w:sz w:val="24"/>
                <w:szCs w:val="24"/>
                <w:lang w:val="hy-AM"/>
              </w:rPr>
            </w:pPr>
            <w:r w:rsidRPr="00E03890">
              <w:rPr>
                <w:rFonts w:ascii="GHEA Mariam" w:hAnsi="GHEA Mariam" w:cs="Sylfaen"/>
                <w:color w:val="000000"/>
                <w:sz w:val="24"/>
                <w:szCs w:val="24"/>
                <w:lang w:val="hy-AM"/>
              </w:rPr>
              <w:t>Double(6)</w:t>
            </w:r>
          </w:p>
        </w:tc>
      </w:tr>
      <w:tr w:rsidR="00AA5681" w:rsidRPr="00E03890" w14:paraId="7C75FF7F" w14:textId="77777777" w:rsidTr="0047118D">
        <w:trPr>
          <w:gridAfter w:val="1"/>
          <w:wAfter w:w="113" w:type="dxa"/>
        </w:trPr>
        <w:tc>
          <w:tcPr>
            <w:tcW w:w="6385" w:type="dxa"/>
            <w:tcBorders>
              <w:top w:val="single" w:sz="4" w:space="0" w:color="auto"/>
              <w:left w:val="single" w:sz="4" w:space="0" w:color="auto"/>
              <w:bottom w:val="single" w:sz="4" w:space="0" w:color="auto"/>
              <w:right w:val="single" w:sz="4" w:space="0" w:color="auto"/>
            </w:tcBorders>
            <w:hideMark/>
          </w:tcPr>
          <w:p w14:paraId="282C8C4F" w14:textId="77777777" w:rsidR="00AA5681" w:rsidRPr="00E03890" w:rsidRDefault="00AA5681" w:rsidP="00E03890">
            <w:pPr>
              <w:spacing w:line="360" w:lineRule="auto"/>
              <w:rPr>
                <w:rFonts w:ascii="GHEA Mariam" w:hAnsi="GHEA Mariam"/>
                <w:sz w:val="24"/>
                <w:szCs w:val="24"/>
              </w:rPr>
            </w:pPr>
            <w:r w:rsidRPr="00E03890">
              <w:rPr>
                <w:rFonts w:ascii="GHEA Mariam" w:hAnsi="GHEA Mariam"/>
                <w:sz w:val="24"/>
                <w:szCs w:val="24"/>
              </w:rPr>
              <w:t>Սահմանափակում (Restriction)</w:t>
            </w:r>
          </w:p>
        </w:tc>
        <w:tc>
          <w:tcPr>
            <w:tcW w:w="3868" w:type="dxa"/>
            <w:tcBorders>
              <w:top w:val="single" w:sz="4" w:space="0" w:color="auto"/>
              <w:left w:val="single" w:sz="4" w:space="0" w:color="auto"/>
              <w:bottom w:val="single" w:sz="4" w:space="0" w:color="auto"/>
              <w:right w:val="single" w:sz="4" w:space="0" w:color="auto"/>
            </w:tcBorders>
            <w:vAlign w:val="center"/>
            <w:hideMark/>
          </w:tcPr>
          <w:p w14:paraId="500F77DB" w14:textId="77777777" w:rsidR="00AA5681" w:rsidRPr="00E03890" w:rsidRDefault="00AA5681" w:rsidP="00E03890">
            <w:pPr>
              <w:spacing w:line="360" w:lineRule="auto"/>
              <w:jc w:val="center"/>
              <w:rPr>
                <w:rFonts w:ascii="GHEA Mariam" w:hAnsi="GHEA Mariam"/>
                <w:sz w:val="24"/>
                <w:szCs w:val="24"/>
                <w:lang w:val="hy-AM"/>
              </w:rPr>
            </w:pPr>
            <w:r w:rsidRPr="00E03890">
              <w:rPr>
                <w:rFonts w:ascii="GHEA Mariam" w:hAnsi="GHEA Mariam" w:cs="Sylfaen"/>
                <w:color w:val="000000"/>
                <w:sz w:val="24"/>
                <w:szCs w:val="24"/>
                <w:lang w:val="hy-AM"/>
              </w:rPr>
              <w:t>VarChar (50)</w:t>
            </w:r>
          </w:p>
        </w:tc>
      </w:tr>
      <w:tr w:rsidR="00AA5681" w:rsidRPr="00E03890" w14:paraId="5F6C3F63" w14:textId="77777777" w:rsidTr="0047118D">
        <w:trPr>
          <w:gridAfter w:val="1"/>
          <w:wAfter w:w="113" w:type="dxa"/>
        </w:trPr>
        <w:tc>
          <w:tcPr>
            <w:tcW w:w="6385" w:type="dxa"/>
            <w:tcBorders>
              <w:top w:val="single" w:sz="4" w:space="0" w:color="auto"/>
              <w:left w:val="single" w:sz="4" w:space="0" w:color="auto"/>
              <w:bottom w:val="single" w:sz="4" w:space="0" w:color="auto"/>
              <w:right w:val="single" w:sz="4" w:space="0" w:color="auto"/>
            </w:tcBorders>
            <w:vAlign w:val="center"/>
            <w:hideMark/>
          </w:tcPr>
          <w:p w14:paraId="55D79D67" w14:textId="77777777" w:rsidR="00AA5681" w:rsidRPr="00E03890" w:rsidRDefault="00AA5681" w:rsidP="00E03890">
            <w:pPr>
              <w:spacing w:line="360" w:lineRule="auto"/>
              <w:rPr>
                <w:rFonts w:ascii="GHEA Mariam" w:eastAsia="Times New Roman" w:hAnsi="GHEA Mariam" w:cs="Arial"/>
                <w:color w:val="000000"/>
                <w:sz w:val="24"/>
                <w:szCs w:val="24"/>
              </w:rPr>
            </w:pPr>
            <w:r w:rsidRPr="00E03890">
              <w:rPr>
                <w:rFonts w:ascii="GHEA Mariam" w:eastAsia="Times New Roman" w:hAnsi="GHEA Mariam" w:cs="Sylfaen"/>
                <w:color w:val="000000"/>
                <w:sz w:val="24"/>
                <w:szCs w:val="24"/>
                <w:lang w:val="hy-AM"/>
              </w:rPr>
              <w:t>Հղում</w:t>
            </w:r>
            <w:r w:rsidRPr="00E03890">
              <w:rPr>
                <w:rFonts w:ascii="GHEA Mariam" w:eastAsia="Times New Roman" w:hAnsi="GHEA Mariam" w:cs="Sylfaen"/>
                <w:color w:val="000000"/>
                <w:sz w:val="24"/>
                <w:szCs w:val="24"/>
              </w:rPr>
              <w:t xml:space="preserve"> (</w:t>
            </w:r>
            <w:r w:rsidRPr="00E03890">
              <w:rPr>
                <w:rFonts w:ascii="GHEA Mariam" w:eastAsia="Times New Roman" w:hAnsi="GHEA Mariam" w:cs="Sylfaen"/>
                <w:color w:val="000000"/>
                <w:sz w:val="24"/>
                <w:szCs w:val="24"/>
                <w:lang w:val="hy-AM"/>
              </w:rPr>
              <w:t>Link</w:t>
            </w:r>
            <w:r w:rsidRPr="00E03890">
              <w:rPr>
                <w:rFonts w:ascii="GHEA Mariam" w:eastAsia="Times New Roman" w:hAnsi="GHEA Mariam" w:cs="Sylfaen"/>
                <w:color w:val="000000"/>
                <w:sz w:val="24"/>
                <w:szCs w:val="24"/>
              </w:rPr>
              <w:t>)</w:t>
            </w:r>
          </w:p>
        </w:tc>
        <w:tc>
          <w:tcPr>
            <w:tcW w:w="3868" w:type="dxa"/>
            <w:tcBorders>
              <w:top w:val="single" w:sz="4" w:space="0" w:color="auto"/>
              <w:left w:val="single" w:sz="4" w:space="0" w:color="auto"/>
              <w:bottom w:val="single" w:sz="4" w:space="0" w:color="auto"/>
              <w:right w:val="single" w:sz="4" w:space="0" w:color="auto"/>
            </w:tcBorders>
            <w:vAlign w:val="center"/>
            <w:hideMark/>
          </w:tcPr>
          <w:p w14:paraId="4BBE5268" w14:textId="77777777" w:rsidR="00AA5681" w:rsidRPr="00E03890" w:rsidRDefault="00AA5681" w:rsidP="00E03890">
            <w:pPr>
              <w:spacing w:line="360" w:lineRule="auto"/>
              <w:jc w:val="center"/>
              <w:rPr>
                <w:rFonts w:ascii="GHEA Mariam" w:hAnsi="GHEA Mariam"/>
                <w:sz w:val="24"/>
                <w:szCs w:val="24"/>
                <w:lang w:val="hy-AM"/>
              </w:rPr>
            </w:pPr>
            <w:r w:rsidRPr="00E03890">
              <w:rPr>
                <w:rFonts w:ascii="GHEA Mariam" w:hAnsi="GHEA Mariam" w:cs="Sylfaen"/>
                <w:color w:val="000000"/>
                <w:sz w:val="24"/>
                <w:szCs w:val="24"/>
                <w:lang w:val="hy-AM"/>
              </w:rPr>
              <w:t>VarChar (50)</w:t>
            </w:r>
          </w:p>
        </w:tc>
      </w:tr>
      <w:tr w:rsidR="00AA5681" w:rsidRPr="00E03890" w14:paraId="304FB352" w14:textId="77777777" w:rsidTr="0047118D">
        <w:trPr>
          <w:gridAfter w:val="1"/>
          <w:wAfter w:w="113" w:type="dxa"/>
        </w:trPr>
        <w:tc>
          <w:tcPr>
            <w:tcW w:w="6385" w:type="dxa"/>
            <w:tcBorders>
              <w:top w:val="single" w:sz="4" w:space="0" w:color="auto"/>
              <w:left w:val="single" w:sz="4" w:space="0" w:color="auto"/>
              <w:bottom w:val="single" w:sz="4" w:space="0" w:color="auto"/>
              <w:right w:val="single" w:sz="4" w:space="0" w:color="auto"/>
            </w:tcBorders>
            <w:hideMark/>
          </w:tcPr>
          <w:p w14:paraId="56C8B079" w14:textId="77777777" w:rsidR="00AA5681" w:rsidRPr="00E03890" w:rsidRDefault="00AA5681" w:rsidP="00E03890">
            <w:pPr>
              <w:spacing w:line="360" w:lineRule="auto"/>
              <w:rPr>
                <w:rFonts w:ascii="GHEA Mariam" w:eastAsia="Times New Roman" w:hAnsi="GHEA Mariam" w:cs="Sylfaen"/>
                <w:color w:val="000000"/>
                <w:sz w:val="24"/>
                <w:szCs w:val="24"/>
              </w:rPr>
            </w:pPr>
            <w:r w:rsidRPr="00E03890">
              <w:rPr>
                <w:rFonts w:ascii="GHEA Mariam" w:eastAsia="Times New Roman" w:hAnsi="GHEA Mariam" w:cs="Sylfaen"/>
                <w:color w:val="000000"/>
                <w:sz w:val="24"/>
                <w:szCs w:val="24"/>
                <w:lang w:val="hy-AM"/>
              </w:rPr>
              <w:t>Ամիս ամսաթիվ</w:t>
            </w:r>
            <w:r w:rsidRPr="00E03890">
              <w:rPr>
                <w:rFonts w:ascii="GHEA Mariam" w:eastAsia="Times New Roman" w:hAnsi="GHEA Mariam" w:cs="Sylfaen"/>
                <w:color w:val="000000"/>
                <w:sz w:val="24"/>
                <w:szCs w:val="24"/>
              </w:rPr>
              <w:t xml:space="preserve"> (</w:t>
            </w:r>
            <w:r w:rsidRPr="00E03890">
              <w:rPr>
                <w:rFonts w:ascii="GHEA Mariam" w:hAnsi="GHEA Mariam"/>
                <w:sz w:val="24"/>
                <w:szCs w:val="24"/>
              </w:rPr>
              <w:t>Date</w:t>
            </w:r>
            <w:r w:rsidRPr="00E03890">
              <w:rPr>
                <w:rFonts w:ascii="GHEA Mariam" w:eastAsia="Times New Roman" w:hAnsi="GHEA Mariam" w:cs="Sylfaen"/>
                <w:color w:val="000000"/>
                <w:sz w:val="24"/>
                <w:szCs w:val="24"/>
              </w:rPr>
              <w:t>)</w:t>
            </w:r>
          </w:p>
        </w:tc>
        <w:tc>
          <w:tcPr>
            <w:tcW w:w="3868" w:type="dxa"/>
            <w:tcBorders>
              <w:top w:val="single" w:sz="4" w:space="0" w:color="auto"/>
              <w:left w:val="single" w:sz="4" w:space="0" w:color="auto"/>
              <w:bottom w:val="single" w:sz="4" w:space="0" w:color="auto"/>
              <w:right w:val="single" w:sz="4" w:space="0" w:color="auto"/>
            </w:tcBorders>
            <w:vAlign w:val="center"/>
            <w:hideMark/>
          </w:tcPr>
          <w:p w14:paraId="6C27074B" w14:textId="77777777" w:rsidR="00AA5681" w:rsidRPr="00E03890" w:rsidRDefault="00AA5681" w:rsidP="00E03890">
            <w:pPr>
              <w:spacing w:line="360" w:lineRule="auto"/>
              <w:jc w:val="center"/>
              <w:rPr>
                <w:rFonts w:ascii="GHEA Mariam" w:hAnsi="GHEA Mariam"/>
                <w:sz w:val="24"/>
                <w:szCs w:val="24"/>
              </w:rPr>
            </w:pPr>
            <w:r w:rsidRPr="00E03890">
              <w:rPr>
                <w:rFonts w:ascii="GHEA Mariam" w:hAnsi="GHEA Mariam"/>
                <w:sz w:val="24"/>
                <w:szCs w:val="24"/>
              </w:rPr>
              <w:t>Date</w:t>
            </w:r>
          </w:p>
        </w:tc>
      </w:tr>
      <w:tr w:rsidR="00AA5681" w:rsidRPr="00E03890" w14:paraId="03550E90" w14:textId="77777777" w:rsidTr="0047118D">
        <w:trPr>
          <w:gridAfter w:val="1"/>
          <w:wAfter w:w="113" w:type="dxa"/>
        </w:trPr>
        <w:tc>
          <w:tcPr>
            <w:tcW w:w="6385" w:type="dxa"/>
            <w:tcBorders>
              <w:top w:val="single" w:sz="4" w:space="0" w:color="auto"/>
              <w:left w:val="single" w:sz="4" w:space="0" w:color="auto"/>
              <w:bottom w:val="single" w:sz="4" w:space="0" w:color="auto"/>
              <w:right w:val="single" w:sz="4" w:space="0" w:color="auto"/>
            </w:tcBorders>
            <w:hideMark/>
          </w:tcPr>
          <w:p w14:paraId="7C9F19FE" w14:textId="77777777" w:rsidR="00AA5681" w:rsidRPr="00E03890" w:rsidRDefault="00AA5681" w:rsidP="00E03890">
            <w:pPr>
              <w:spacing w:line="360" w:lineRule="auto"/>
              <w:rPr>
                <w:rFonts w:ascii="GHEA Mariam" w:eastAsia="Times New Roman" w:hAnsi="GHEA Mariam" w:cs="Sylfaen"/>
                <w:color w:val="000000"/>
                <w:sz w:val="24"/>
                <w:szCs w:val="24"/>
                <w:lang w:val="hy-AM"/>
              </w:rPr>
            </w:pPr>
            <w:r w:rsidRPr="00E03890">
              <w:rPr>
                <w:rFonts w:ascii="GHEA Mariam" w:hAnsi="GHEA Mariam"/>
                <w:sz w:val="24"/>
                <w:szCs w:val="24"/>
              </w:rPr>
              <w:t xml:space="preserve">Կառավարումն իրականացնող կառույցի անվանումը (Management) </w:t>
            </w:r>
          </w:p>
        </w:tc>
        <w:tc>
          <w:tcPr>
            <w:tcW w:w="3868" w:type="dxa"/>
            <w:tcBorders>
              <w:top w:val="single" w:sz="4" w:space="0" w:color="auto"/>
              <w:left w:val="single" w:sz="4" w:space="0" w:color="auto"/>
              <w:bottom w:val="single" w:sz="4" w:space="0" w:color="auto"/>
              <w:right w:val="single" w:sz="4" w:space="0" w:color="auto"/>
            </w:tcBorders>
            <w:vAlign w:val="center"/>
            <w:hideMark/>
          </w:tcPr>
          <w:p w14:paraId="7EB510DE" w14:textId="77777777" w:rsidR="00AA5681" w:rsidRPr="00E03890" w:rsidRDefault="00AA5681" w:rsidP="00E03890">
            <w:pPr>
              <w:spacing w:line="360" w:lineRule="auto"/>
              <w:jc w:val="center"/>
              <w:rPr>
                <w:rFonts w:ascii="GHEA Mariam" w:hAnsi="GHEA Mariam"/>
                <w:sz w:val="24"/>
                <w:szCs w:val="24"/>
                <w:lang w:val="hy-AM"/>
              </w:rPr>
            </w:pPr>
            <w:r w:rsidRPr="00E03890">
              <w:rPr>
                <w:rFonts w:ascii="GHEA Mariam" w:hAnsi="GHEA Mariam" w:cs="Sylfaen"/>
                <w:color w:val="000000"/>
                <w:sz w:val="24"/>
                <w:szCs w:val="24"/>
                <w:lang w:val="hy-AM"/>
              </w:rPr>
              <w:t>VarChar (50)</w:t>
            </w:r>
          </w:p>
        </w:tc>
      </w:tr>
      <w:tr w:rsidR="00AA5681" w:rsidRPr="00E03890" w14:paraId="200B23CC" w14:textId="77777777" w:rsidTr="0047118D">
        <w:trPr>
          <w:gridAfter w:val="1"/>
          <w:wAfter w:w="113" w:type="dxa"/>
        </w:trPr>
        <w:tc>
          <w:tcPr>
            <w:tcW w:w="6385" w:type="dxa"/>
            <w:tcBorders>
              <w:top w:val="single" w:sz="4" w:space="0" w:color="auto"/>
              <w:left w:val="single" w:sz="4" w:space="0" w:color="auto"/>
              <w:bottom w:val="single" w:sz="4" w:space="0" w:color="auto"/>
              <w:right w:val="single" w:sz="4" w:space="0" w:color="auto"/>
            </w:tcBorders>
            <w:hideMark/>
          </w:tcPr>
          <w:p w14:paraId="711C4BCE" w14:textId="77777777" w:rsidR="00AA5681" w:rsidRPr="00E03890" w:rsidRDefault="00AA5681" w:rsidP="00E03890">
            <w:pPr>
              <w:spacing w:line="360" w:lineRule="auto"/>
              <w:rPr>
                <w:rFonts w:ascii="GHEA Mariam" w:eastAsia="Times New Roman" w:hAnsi="GHEA Mariam" w:cs="Sylfaen"/>
                <w:color w:val="000000"/>
                <w:sz w:val="24"/>
                <w:szCs w:val="24"/>
                <w:lang w:val="hy-AM"/>
              </w:rPr>
            </w:pPr>
            <w:r w:rsidRPr="00E03890">
              <w:rPr>
                <w:rFonts w:ascii="GHEA Mariam" w:hAnsi="GHEA Mariam"/>
                <w:sz w:val="24"/>
                <w:szCs w:val="24"/>
              </w:rPr>
              <w:t>Դասակարգման արժեք (Classification)</w:t>
            </w:r>
          </w:p>
        </w:tc>
        <w:tc>
          <w:tcPr>
            <w:tcW w:w="3868" w:type="dxa"/>
            <w:tcBorders>
              <w:top w:val="single" w:sz="4" w:space="0" w:color="auto"/>
              <w:left w:val="single" w:sz="4" w:space="0" w:color="auto"/>
              <w:bottom w:val="single" w:sz="4" w:space="0" w:color="auto"/>
              <w:right w:val="single" w:sz="4" w:space="0" w:color="auto"/>
            </w:tcBorders>
            <w:vAlign w:val="center"/>
            <w:hideMark/>
          </w:tcPr>
          <w:p w14:paraId="6594FF18" w14:textId="77777777" w:rsidR="00AA5681" w:rsidRPr="00E03890" w:rsidRDefault="00AA5681" w:rsidP="00E03890">
            <w:pPr>
              <w:spacing w:line="360" w:lineRule="auto"/>
              <w:jc w:val="center"/>
              <w:rPr>
                <w:rFonts w:ascii="GHEA Mariam" w:hAnsi="GHEA Mariam"/>
                <w:sz w:val="24"/>
                <w:szCs w:val="24"/>
              </w:rPr>
            </w:pPr>
            <w:r w:rsidRPr="00E03890">
              <w:rPr>
                <w:rFonts w:ascii="GHEA Mariam" w:hAnsi="GHEA Mariam" w:cs="Sylfaen"/>
                <w:color w:val="000000"/>
                <w:sz w:val="24"/>
                <w:szCs w:val="24"/>
                <w:lang w:val="hy-AM"/>
              </w:rPr>
              <w:t>VarChar (20)</w:t>
            </w:r>
          </w:p>
        </w:tc>
      </w:tr>
      <w:tr w:rsidR="00AA5681" w:rsidRPr="00E03890" w14:paraId="0ABCE5EC" w14:textId="77777777" w:rsidTr="0047118D">
        <w:trPr>
          <w:gridAfter w:val="1"/>
          <w:wAfter w:w="113" w:type="dxa"/>
        </w:trPr>
        <w:tc>
          <w:tcPr>
            <w:tcW w:w="6385" w:type="dxa"/>
            <w:tcBorders>
              <w:top w:val="single" w:sz="4" w:space="0" w:color="auto"/>
              <w:left w:val="single" w:sz="4" w:space="0" w:color="auto"/>
              <w:bottom w:val="single" w:sz="4" w:space="0" w:color="auto"/>
              <w:right w:val="single" w:sz="4" w:space="0" w:color="auto"/>
            </w:tcBorders>
            <w:hideMark/>
          </w:tcPr>
          <w:p w14:paraId="6669080C" w14:textId="77777777" w:rsidR="00AA5681" w:rsidRPr="00E03890" w:rsidRDefault="00AA5681" w:rsidP="00E03890">
            <w:pPr>
              <w:spacing w:line="360" w:lineRule="auto"/>
              <w:rPr>
                <w:rFonts w:ascii="GHEA Mariam" w:hAnsi="GHEA Mariam"/>
                <w:sz w:val="24"/>
                <w:szCs w:val="24"/>
              </w:rPr>
            </w:pPr>
            <w:r w:rsidRPr="00E03890">
              <w:rPr>
                <w:rFonts w:ascii="GHEA Mariam" w:hAnsi="GHEA Mariam"/>
                <w:sz w:val="24"/>
                <w:szCs w:val="24"/>
              </w:rPr>
              <w:t>Նկարագրություն (Description)</w:t>
            </w:r>
          </w:p>
        </w:tc>
        <w:tc>
          <w:tcPr>
            <w:tcW w:w="3868" w:type="dxa"/>
            <w:tcBorders>
              <w:top w:val="single" w:sz="4" w:space="0" w:color="auto"/>
              <w:left w:val="single" w:sz="4" w:space="0" w:color="auto"/>
              <w:bottom w:val="single" w:sz="4" w:space="0" w:color="auto"/>
              <w:right w:val="single" w:sz="4" w:space="0" w:color="auto"/>
            </w:tcBorders>
            <w:hideMark/>
          </w:tcPr>
          <w:p w14:paraId="6666A460" w14:textId="77777777" w:rsidR="00AA5681" w:rsidRPr="00E03890" w:rsidRDefault="00AA5681" w:rsidP="00E03890">
            <w:pPr>
              <w:spacing w:line="360" w:lineRule="auto"/>
              <w:jc w:val="center"/>
              <w:rPr>
                <w:rFonts w:ascii="GHEA Mariam" w:hAnsi="GHEA Mariam"/>
                <w:sz w:val="24"/>
                <w:szCs w:val="24"/>
                <w:lang w:val="hy-AM"/>
              </w:rPr>
            </w:pPr>
            <w:r w:rsidRPr="00E03890">
              <w:rPr>
                <w:rFonts w:ascii="GHEA Mariam" w:hAnsi="GHEA Mariam" w:cs="Sylfaen"/>
                <w:color w:val="000000"/>
                <w:sz w:val="24"/>
                <w:szCs w:val="24"/>
                <w:lang w:val="hy-AM"/>
              </w:rPr>
              <w:t>VarChar (50)</w:t>
            </w:r>
          </w:p>
        </w:tc>
      </w:tr>
      <w:tr w:rsidR="00AA5681" w:rsidRPr="00E03890" w14:paraId="4F1DF08F" w14:textId="77777777" w:rsidTr="0047118D">
        <w:trPr>
          <w:gridAfter w:val="1"/>
          <w:wAfter w:w="113" w:type="dxa"/>
        </w:trPr>
        <w:tc>
          <w:tcPr>
            <w:tcW w:w="6385" w:type="dxa"/>
            <w:tcBorders>
              <w:top w:val="single" w:sz="4" w:space="0" w:color="auto"/>
              <w:left w:val="single" w:sz="4" w:space="0" w:color="auto"/>
              <w:bottom w:val="single" w:sz="4" w:space="0" w:color="auto"/>
              <w:right w:val="single" w:sz="4" w:space="0" w:color="auto"/>
            </w:tcBorders>
            <w:hideMark/>
          </w:tcPr>
          <w:p w14:paraId="0BCD498E" w14:textId="0D369099" w:rsidR="00AA5681" w:rsidRPr="00E03890" w:rsidRDefault="00AA5681" w:rsidP="00E03890">
            <w:pPr>
              <w:spacing w:line="360" w:lineRule="auto"/>
              <w:rPr>
                <w:rFonts w:ascii="GHEA Mariam" w:hAnsi="GHEA Mariam"/>
                <w:sz w:val="24"/>
                <w:szCs w:val="24"/>
              </w:rPr>
            </w:pPr>
            <w:r w:rsidRPr="00E03890">
              <w:rPr>
                <w:rFonts w:ascii="GHEA Mariam" w:hAnsi="GHEA Mariam" w:cs="Sylfaen"/>
                <w:color w:val="000000"/>
                <w:sz w:val="24"/>
                <w:szCs w:val="24"/>
                <w:lang w:val="hy-AM"/>
              </w:rPr>
              <w:t xml:space="preserve">Հուշարձանի </w:t>
            </w:r>
            <w:r w:rsidR="0004446C" w:rsidRPr="00E03890">
              <w:rPr>
                <w:rFonts w:ascii="GHEA Mariam" w:hAnsi="GHEA Mariam" w:cs="Sylfaen"/>
                <w:color w:val="000000"/>
                <w:sz w:val="24"/>
                <w:szCs w:val="24"/>
                <w:lang w:val="hy-AM"/>
              </w:rPr>
              <w:t>տ</w:t>
            </w:r>
            <w:r w:rsidR="00A67F7F" w:rsidRPr="00E03890">
              <w:rPr>
                <w:rFonts w:ascii="GHEA Mariam" w:hAnsi="GHEA Mariam" w:cs="Sylfaen"/>
                <w:color w:val="000000"/>
                <w:sz w:val="24"/>
                <w:szCs w:val="24"/>
                <w:lang w:val="hy-AM"/>
              </w:rPr>
              <w:t>եսակ</w:t>
            </w:r>
            <w:r w:rsidRPr="00E03890">
              <w:rPr>
                <w:rFonts w:ascii="GHEA Mariam" w:hAnsi="GHEA Mariam" w:cs="Sylfaen"/>
                <w:color w:val="000000"/>
                <w:sz w:val="24"/>
                <w:szCs w:val="24"/>
              </w:rPr>
              <w:t xml:space="preserve"> (</w:t>
            </w:r>
            <w:r w:rsidRPr="00E03890">
              <w:rPr>
                <w:rFonts w:ascii="GHEA Mariam" w:hAnsi="GHEA Mariam"/>
                <w:sz w:val="24"/>
                <w:szCs w:val="24"/>
              </w:rPr>
              <w:t>Type</w:t>
            </w:r>
            <w:r w:rsidRPr="00E03890">
              <w:rPr>
                <w:rFonts w:ascii="GHEA Mariam" w:hAnsi="GHEA Mariam" w:cs="Sylfaen"/>
                <w:color w:val="000000"/>
                <w:sz w:val="24"/>
                <w:szCs w:val="24"/>
              </w:rPr>
              <w:t>)</w:t>
            </w:r>
          </w:p>
        </w:tc>
        <w:tc>
          <w:tcPr>
            <w:tcW w:w="3868" w:type="dxa"/>
            <w:tcBorders>
              <w:top w:val="single" w:sz="4" w:space="0" w:color="auto"/>
              <w:left w:val="single" w:sz="4" w:space="0" w:color="auto"/>
              <w:bottom w:val="single" w:sz="4" w:space="0" w:color="auto"/>
              <w:right w:val="single" w:sz="4" w:space="0" w:color="auto"/>
            </w:tcBorders>
            <w:hideMark/>
          </w:tcPr>
          <w:p w14:paraId="5D8B969D" w14:textId="77777777" w:rsidR="00AA5681" w:rsidRPr="00E03890" w:rsidRDefault="00AA5681" w:rsidP="00E03890">
            <w:pPr>
              <w:spacing w:line="360" w:lineRule="auto"/>
              <w:jc w:val="center"/>
              <w:rPr>
                <w:rFonts w:ascii="GHEA Mariam" w:hAnsi="GHEA Mariam"/>
                <w:sz w:val="24"/>
                <w:szCs w:val="24"/>
                <w:lang w:val="hy-AM"/>
              </w:rPr>
            </w:pPr>
            <w:r w:rsidRPr="00E03890">
              <w:rPr>
                <w:rFonts w:ascii="GHEA Mariam" w:hAnsi="GHEA Mariam" w:cs="Sylfaen"/>
                <w:color w:val="000000"/>
                <w:sz w:val="24"/>
                <w:szCs w:val="24"/>
                <w:lang w:val="hy-AM"/>
              </w:rPr>
              <w:t>VarChar (50)</w:t>
            </w:r>
          </w:p>
        </w:tc>
      </w:tr>
      <w:tr w:rsidR="0099681D" w:rsidRPr="00E03890" w14:paraId="7AFBB9BC" w14:textId="77777777" w:rsidTr="0047118D">
        <w:tc>
          <w:tcPr>
            <w:tcW w:w="6385" w:type="dxa"/>
            <w:tcBorders>
              <w:top w:val="single" w:sz="4" w:space="0" w:color="auto"/>
              <w:left w:val="single" w:sz="4" w:space="0" w:color="auto"/>
              <w:bottom w:val="single" w:sz="4" w:space="0" w:color="auto"/>
              <w:right w:val="single" w:sz="4" w:space="0" w:color="auto"/>
            </w:tcBorders>
          </w:tcPr>
          <w:p w14:paraId="08D093D4" w14:textId="36B03997" w:rsidR="00FE259B" w:rsidRPr="00E03890" w:rsidRDefault="00FE259B" w:rsidP="00E03890">
            <w:pPr>
              <w:spacing w:line="360" w:lineRule="auto"/>
              <w:rPr>
                <w:rFonts w:ascii="GHEA Mariam" w:hAnsi="GHEA Mariam" w:cs="Sylfaen"/>
                <w:color w:val="000000"/>
                <w:sz w:val="24"/>
                <w:szCs w:val="24"/>
                <w:lang w:val="hy-AM"/>
              </w:rPr>
            </w:pPr>
            <w:r w:rsidRPr="00E03890">
              <w:rPr>
                <w:rFonts w:ascii="GHEA Mariam" w:hAnsi="GHEA Mariam"/>
                <w:bCs/>
                <w:sz w:val="24"/>
                <w:szCs w:val="24"/>
                <w:lang w:val="hy-AM"/>
              </w:rPr>
              <w:t>Սկզբի ամսաթիվ</w:t>
            </w:r>
            <w:r w:rsidRPr="00E03890">
              <w:rPr>
                <w:rFonts w:ascii="GHEA Mariam" w:hAnsi="GHEA Mariam"/>
                <w:bCs/>
                <w:sz w:val="24"/>
                <w:szCs w:val="24"/>
              </w:rPr>
              <w:t xml:space="preserve"> (</w:t>
            </w:r>
            <w:r w:rsidRPr="00E03890">
              <w:rPr>
                <w:rFonts w:ascii="GHEA Mariam" w:hAnsi="GHEA Mariam"/>
                <w:bCs/>
                <w:sz w:val="24"/>
                <w:szCs w:val="24"/>
                <w:lang w:val="hy-AM"/>
              </w:rPr>
              <w:t>Start_Date</w:t>
            </w:r>
            <w:r w:rsidRPr="00E03890">
              <w:rPr>
                <w:rFonts w:ascii="GHEA Mariam" w:hAnsi="GHEA Mariam"/>
                <w:bCs/>
                <w:sz w:val="24"/>
                <w:szCs w:val="24"/>
              </w:rPr>
              <w:t>)</w:t>
            </w:r>
          </w:p>
        </w:tc>
        <w:tc>
          <w:tcPr>
            <w:tcW w:w="3868" w:type="dxa"/>
            <w:gridSpan w:val="2"/>
            <w:tcBorders>
              <w:top w:val="single" w:sz="4" w:space="0" w:color="auto"/>
              <w:left w:val="single" w:sz="4" w:space="0" w:color="auto"/>
              <w:bottom w:val="single" w:sz="4" w:space="0" w:color="auto"/>
              <w:right w:val="single" w:sz="4" w:space="0" w:color="auto"/>
            </w:tcBorders>
          </w:tcPr>
          <w:p w14:paraId="44C3E26A" w14:textId="640ADD04" w:rsidR="00FE259B" w:rsidRPr="00E03890" w:rsidRDefault="00FE259B" w:rsidP="00E03890">
            <w:pPr>
              <w:spacing w:line="360" w:lineRule="auto"/>
              <w:jc w:val="center"/>
              <w:rPr>
                <w:rFonts w:ascii="GHEA Mariam" w:hAnsi="GHEA Mariam" w:cs="Sylfaen"/>
                <w:color w:val="000000"/>
                <w:sz w:val="24"/>
                <w:szCs w:val="24"/>
                <w:lang w:val="hy-AM"/>
              </w:rPr>
            </w:pPr>
            <w:r w:rsidRPr="00E03890">
              <w:rPr>
                <w:rFonts w:ascii="GHEA Mariam" w:hAnsi="GHEA Mariam" w:cs="Sylfaen"/>
                <w:color w:val="000000"/>
                <w:sz w:val="24"/>
                <w:szCs w:val="24"/>
                <w:lang w:val="hy-AM"/>
              </w:rPr>
              <w:t>Date</w:t>
            </w:r>
          </w:p>
        </w:tc>
      </w:tr>
      <w:tr w:rsidR="0099681D" w:rsidRPr="00E03890" w14:paraId="108D7EFC" w14:textId="77777777" w:rsidTr="0047118D">
        <w:tc>
          <w:tcPr>
            <w:tcW w:w="6385" w:type="dxa"/>
            <w:tcBorders>
              <w:top w:val="single" w:sz="4" w:space="0" w:color="auto"/>
              <w:left w:val="single" w:sz="4" w:space="0" w:color="auto"/>
              <w:bottom w:val="single" w:sz="4" w:space="0" w:color="auto"/>
              <w:right w:val="single" w:sz="4" w:space="0" w:color="auto"/>
            </w:tcBorders>
          </w:tcPr>
          <w:p w14:paraId="62DD50A4" w14:textId="798D7457" w:rsidR="00FE259B" w:rsidRPr="00E03890" w:rsidRDefault="00FE259B" w:rsidP="00E03890">
            <w:pPr>
              <w:spacing w:line="360" w:lineRule="auto"/>
              <w:rPr>
                <w:rFonts w:ascii="GHEA Mariam" w:hAnsi="GHEA Mariam"/>
                <w:bCs/>
                <w:sz w:val="24"/>
                <w:szCs w:val="24"/>
                <w:lang w:val="hy-AM"/>
              </w:rPr>
            </w:pPr>
            <w:r w:rsidRPr="00E03890">
              <w:rPr>
                <w:rFonts w:ascii="GHEA Mariam" w:hAnsi="GHEA Mariam"/>
                <w:bCs/>
                <w:sz w:val="24"/>
                <w:szCs w:val="24"/>
                <w:lang w:val="hy-AM"/>
              </w:rPr>
              <w:t>Վերջին ամսաթիվ</w:t>
            </w:r>
            <w:r w:rsidRPr="00E03890">
              <w:rPr>
                <w:rFonts w:ascii="GHEA Mariam" w:hAnsi="GHEA Mariam"/>
                <w:bCs/>
                <w:sz w:val="24"/>
                <w:szCs w:val="24"/>
              </w:rPr>
              <w:t xml:space="preserve"> (</w:t>
            </w:r>
            <w:r w:rsidRPr="00E03890">
              <w:rPr>
                <w:rFonts w:ascii="GHEA Mariam" w:hAnsi="GHEA Mariam"/>
                <w:bCs/>
                <w:sz w:val="24"/>
                <w:szCs w:val="24"/>
                <w:lang w:val="hy-AM"/>
              </w:rPr>
              <w:t>End_Date</w:t>
            </w:r>
            <w:r w:rsidRPr="00E03890">
              <w:rPr>
                <w:rFonts w:ascii="GHEA Mariam" w:hAnsi="GHEA Mariam"/>
                <w:bCs/>
                <w:sz w:val="24"/>
                <w:szCs w:val="24"/>
              </w:rPr>
              <w:t>)</w:t>
            </w:r>
          </w:p>
        </w:tc>
        <w:tc>
          <w:tcPr>
            <w:tcW w:w="3868" w:type="dxa"/>
            <w:gridSpan w:val="2"/>
            <w:tcBorders>
              <w:top w:val="single" w:sz="4" w:space="0" w:color="auto"/>
              <w:left w:val="single" w:sz="4" w:space="0" w:color="auto"/>
              <w:bottom w:val="single" w:sz="4" w:space="0" w:color="auto"/>
              <w:right w:val="single" w:sz="4" w:space="0" w:color="auto"/>
            </w:tcBorders>
          </w:tcPr>
          <w:p w14:paraId="5F6B849C" w14:textId="7A196E4F" w:rsidR="00FE259B" w:rsidRPr="00E03890" w:rsidRDefault="00FE259B" w:rsidP="00E03890">
            <w:pPr>
              <w:spacing w:line="360" w:lineRule="auto"/>
              <w:jc w:val="center"/>
              <w:rPr>
                <w:rFonts w:ascii="GHEA Mariam" w:hAnsi="GHEA Mariam" w:cs="Sylfaen"/>
                <w:color w:val="000000"/>
                <w:sz w:val="24"/>
                <w:szCs w:val="24"/>
                <w:lang w:val="hy-AM"/>
              </w:rPr>
            </w:pPr>
            <w:r w:rsidRPr="00E03890">
              <w:rPr>
                <w:rFonts w:ascii="GHEA Mariam" w:hAnsi="GHEA Mariam" w:cs="Sylfaen"/>
                <w:color w:val="000000"/>
                <w:sz w:val="24"/>
                <w:szCs w:val="24"/>
                <w:lang w:val="hy-AM"/>
              </w:rPr>
              <w:t>Date</w:t>
            </w:r>
          </w:p>
        </w:tc>
      </w:tr>
    </w:tbl>
    <w:p w14:paraId="16C40F70" w14:textId="77777777" w:rsidR="0060275E" w:rsidRDefault="0060275E" w:rsidP="00E03890">
      <w:pPr>
        <w:spacing w:after="0" w:line="360" w:lineRule="auto"/>
        <w:jc w:val="both"/>
        <w:rPr>
          <w:rFonts w:ascii="GHEA Mariam" w:eastAsia="Times New Roman" w:hAnsi="GHEA Mariam" w:cs="Sylfaen"/>
          <w:color w:val="000000"/>
          <w:sz w:val="24"/>
          <w:szCs w:val="24"/>
        </w:rPr>
      </w:pPr>
    </w:p>
    <w:p w14:paraId="274CD244" w14:textId="2F9B883B" w:rsidR="00177260" w:rsidRPr="00E03890" w:rsidRDefault="0060275E" w:rsidP="00E03890">
      <w:pPr>
        <w:spacing w:after="0" w:line="360" w:lineRule="auto"/>
        <w:jc w:val="both"/>
        <w:rPr>
          <w:rFonts w:ascii="GHEA Mariam" w:eastAsia="Times New Roman" w:hAnsi="GHEA Mariam" w:cs="Sylfaen"/>
          <w:color w:val="000000"/>
          <w:sz w:val="24"/>
          <w:szCs w:val="24"/>
          <w:lang w:val="hy-AM"/>
        </w:rPr>
      </w:pPr>
      <w:r>
        <w:rPr>
          <w:rFonts w:ascii="GHEA Mariam" w:eastAsia="Times New Roman" w:hAnsi="GHEA Mariam" w:cs="Sylfaen"/>
          <w:color w:val="000000"/>
          <w:sz w:val="24"/>
          <w:szCs w:val="24"/>
        </w:rPr>
        <w:t xml:space="preserve">   155</w:t>
      </w:r>
      <w:r w:rsidR="00504EEA" w:rsidRPr="00E03890">
        <w:rPr>
          <w:rFonts w:ascii="GHEA Mariam" w:eastAsia="Times New Roman" w:hAnsi="GHEA Mariam" w:cs="Sylfaen"/>
          <w:color w:val="000000"/>
          <w:sz w:val="24"/>
          <w:szCs w:val="24"/>
        </w:rPr>
        <w:t>.</w:t>
      </w:r>
      <w:r w:rsidR="00177260" w:rsidRPr="00E03890">
        <w:rPr>
          <w:rFonts w:ascii="GHEA Mariam" w:eastAsia="Times New Roman" w:hAnsi="GHEA Mariam" w:cs="Sylfaen"/>
          <w:b/>
          <w:i/>
          <w:color w:val="000000"/>
          <w:sz w:val="24"/>
          <w:szCs w:val="24"/>
          <w:lang w:val="hy-AM"/>
        </w:rPr>
        <w:t xml:space="preserve"> </w:t>
      </w:r>
      <w:bookmarkStart w:id="11" w:name="_Hlk94094456"/>
      <w:r w:rsidR="00177260" w:rsidRPr="00E03890">
        <w:rPr>
          <w:rFonts w:ascii="GHEA Mariam" w:eastAsia="Times New Roman" w:hAnsi="GHEA Mariam" w:cs="Sylfaen"/>
          <w:b/>
          <w:i/>
          <w:color w:val="000000"/>
          <w:sz w:val="24"/>
          <w:szCs w:val="24"/>
          <w:lang w:val="hy-AM"/>
        </w:rPr>
        <w:t>Սահմանափակումներ-</w:t>
      </w:r>
      <w:r w:rsidR="00177260" w:rsidRPr="00E03890">
        <w:rPr>
          <w:rFonts w:ascii="GHEA Mariam" w:eastAsia="Times New Roman" w:hAnsi="GHEA Mariam" w:cs="Sylfaen"/>
          <w:color w:val="000000"/>
          <w:sz w:val="24"/>
          <w:szCs w:val="24"/>
          <w:lang w:val="hy-AM"/>
        </w:rPr>
        <w:t>շերտը ներկայացվում է որպես պոլիգոնային շերտ հետևյալ հատկանիշներով.</w:t>
      </w:r>
    </w:p>
    <w:p w14:paraId="6CC715F2" w14:textId="7367A9AA" w:rsidR="00156472" w:rsidRPr="00E03890" w:rsidRDefault="0060275E" w:rsidP="00E03890">
      <w:pPr>
        <w:spacing w:after="0" w:line="360" w:lineRule="auto"/>
        <w:jc w:val="both"/>
        <w:rPr>
          <w:rFonts w:ascii="GHEA Mariam" w:eastAsia="Times New Roman" w:hAnsi="GHEA Mariam" w:cs="Sylfaen"/>
          <w:sz w:val="24"/>
          <w:szCs w:val="24"/>
          <w:lang w:val="hy-AM"/>
        </w:rPr>
      </w:pPr>
      <w:r>
        <w:rPr>
          <w:rFonts w:ascii="GHEA Mariam" w:eastAsia="Times New Roman" w:hAnsi="GHEA Mariam" w:cs="Sylfaen"/>
          <w:b/>
          <w:bCs/>
          <w:sz w:val="24"/>
          <w:szCs w:val="24"/>
        </w:rPr>
        <w:t xml:space="preserve">   </w:t>
      </w:r>
      <w:r w:rsidR="00504EEA" w:rsidRPr="00E03890">
        <w:rPr>
          <w:rFonts w:ascii="GHEA Mariam" w:eastAsia="Times New Roman" w:hAnsi="GHEA Mariam" w:cs="Sylfaen"/>
          <w:b/>
          <w:bCs/>
          <w:sz w:val="24"/>
          <w:szCs w:val="24"/>
        </w:rPr>
        <w:t>1)</w:t>
      </w:r>
      <w:r w:rsidR="00156472" w:rsidRPr="00E03890">
        <w:rPr>
          <w:rFonts w:ascii="GHEA Mariam" w:eastAsia="Times New Roman" w:hAnsi="GHEA Mariam" w:cs="Sylfaen"/>
          <w:b/>
          <w:bCs/>
          <w:sz w:val="24"/>
          <w:szCs w:val="24"/>
        </w:rPr>
        <w:t xml:space="preserve"> </w:t>
      </w:r>
      <w:r w:rsidR="00177260" w:rsidRPr="00E03890">
        <w:rPr>
          <w:rFonts w:ascii="GHEA Mariam" w:eastAsia="Times New Roman" w:hAnsi="GHEA Mariam" w:cs="Sylfaen"/>
          <w:b/>
          <w:bCs/>
          <w:sz w:val="24"/>
          <w:szCs w:val="24"/>
          <w:lang w:val="hy-AM"/>
        </w:rPr>
        <w:t>Արտաքին նույնականացուցիչ (Id)</w:t>
      </w:r>
    </w:p>
    <w:p w14:paraId="1B74EA30" w14:textId="4F1B4EE6" w:rsidR="00177260" w:rsidRPr="00E03890" w:rsidRDefault="0060275E" w:rsidP="00E03890">
      <w:pPr>
        <w:spacing w:after="0" w:line="360" w:lineRule="auto"/>
        <w:jc w:val="both"/>
        <w:rPr>
          <w:rFonts w:ascii="GHEA Mariam" w:eastAsia="Times New Roman" w:hAnsi="GHEA Mariam" w:cs="Sylfaen"/>
          <w:sz w:val="24"/>
          <w:szCs w:val="24"/>
          <w:lang w:val="hy-AM"/>
        </w:rPr>
      </w:pPr>
      <w:r>
        <w:rPr>
          <w:rFonts w:ascii="GHEA Mariam" w:eastAsia="Times New Roman" w:hAnsi="GHEA Mariam" w:cs="Sylfaen"/>
          <w:b/>
          <w:sz w:val="24"/>
          <w:szCs w:val="24"/>
        </w:rPr>
        <w:lastRenderedPageBreak/>
        <w:t xml:space="preserve">   </w:t>
      </w:r>
      <w:r w:rsidR="00504EEA" w:rsidRPr="00E03890">
        <w:rPr>
          <w:rFonts w:ascii="GHEA Mariam" w:eastAsia="Times New Roman" w:hAnsi="GHEA Mariam" w:cs="Sylfaen"/>
          <w:b/>
          <w:sz w:val="24"/>
          <w:szCs w:val="24"/>
        </w:rPr>
        <w:t>2)</w:t>
      </w:r>
      <w:r w:rsidR="00156472" w:rsidRPr="00E03890">
        <w:rPr>
          <w:rFonts w:ascii="GHEA Mariam" w:eastAsia="Times New Roman" w:hAnsi="GHEA Mariam" w:cs="Sylfaen"/>
          <w:sz w:val="24"/>
          <w:szCs w:val="24"/>
        </w:rPr>
        <w:t xml:space="preserve"> </w:t>
      </w:r>
      <w:r w:rsidR="00177260" w:rsidRPr="00E03890">
        <w:rPr>
          <w:rFonts w:ascii="GHEA Mariam" w:eastAsia="Times New Roman" w:hAnsi="GHEA Mariam" w:cs="Sylfaen"/>
          <w:b/>
          <w:color w:val="000000"/>
          <w:sz w:val="24"/>
          <w:szCs w:val="24"/>
          <w:lang w:val="hy-AM"/>
        </w:rPr>
        <w:t xml:space="preserve">Սահմանափակման տեսակ </w:t>
      </w:r>
      <w:r w:rsidR="00177260" w:rsidRPr="00E03890">
        <w:rPr>
          <w:rFonts w:ascii="GHEA Mariam" w:hAnsi="GHEA Mariam" w:cs="Sylfaen"/>
          <w:b/>
          <w:color w:val="000000"/>
          <w:sz w:val="24"/>
          <w:szCs w:val="24"/>
          <w:lang w:val="hy-AM"/>
        </w:rPr>
        <w:t>(</w:t>
      </w:r>
      <w:r w:rsidR="00177260" w:rsidRPr="00E03890">
        <w:rPr>
          <w:rFonts w:ascii="GHEA Mariam" w:eastAsia="Times New Roman" w:hAnsi="GHEA Mariam" w:cs="Sylfaen"/>
          <w:b/>
          <w:color w:val="000000"/>
          <w:sz w:val="24"/>
          <w:szCs w:val="24"/>
          <w:lang w:val="hy-AM"/>
        </w:rPr>
        <w:t>Restriction_Type</w:t>
      </w:r>
      <w:r w:rsidR="00177260" w:rsidRPr="00E03890">
        <w:rPr>
          <w:rFonts w:ascii="GHEA Mariam" w:hAnsi="GHEA Mariam" w:cs="Sylfaen"/>
          <w:b/>
          <w:color w:val="000000"/>
          <w:sz w:val="24"/>
          <w:szCs w:val="24"/>
          <w:lang w:val="hy-AM"/>
        </w:rPr>
        <w:t>)</w:t>
      </w:r>
      <w:r w:rsidR="00504EEA" w:rsidRPr="00E03890">
        <w:rPr>
          <w:rFonts w:ascii="GHEA Mariam" w:hAnsi="GHEA Mariam" w:cs="Sylfaen"/>
          <w:b/>
          <w:color w:val="000000"/>
          <w:sz w:val="24"/>
          <w:szCs w:val="24"/>
        </w:rPr>
        <w:t xml:space="preserve"> </w:t>
      </w:r>
      <w:r w:rsidR="00504EEA" w:rsidRPr="00E03890">
        <w:rPr>
          <w:rFonts w:ascii="GHEA Mariam" w:hAnsi="GHEA Mariam" w:cs="Sylfaen"/>
          <w:color w:val="000000"/>
          <w:sz w:val="24"/>
          <w:szCs w:val="24"/>
        </w:rPr>
        <w:t>ն</w:t>
      </w:r>
      <w:r w:rsidR="00177260" w:rsidRPr="00E03890">
        <w:rPr>
          <w:rFonts w:ascii="GHEA Mariam" w:hAnsi="GHEA Mariam" w:cs="Sylfaen"/>
          <w:color w:val="000000"/>
          <w:sz w:val="24"/>
          <w:szCs w:val="24"/>
          <w:lang w:val="hy-AM"/>
        </w:rPr>
        <w:t>երկայացվում է սահմանափակման տեսակը</w:t>
      </w:r>
      <w:r w:rsidR="00156472" w:rsidRPr="00E03890">
        <w:rPr>
          <w:rFonts w:ascii="GHEA Mariam" w:hAnsi="GHEA Mariam" w:cs="Sylfaen"/>
          <w:b/>
          <w:color w:val="000000"/>
          <w:sz w:val="24"/>
          <w:szCs w:val="24"/>
          <w:lang w:val="hy-AM"/>
        </w:rPr>
        <w:t xml:space="preserve"> </w:t>
      </w:r>
      <w:r w:rsidR="00156472" w:rsidRPr="00E03890">
        <w:rPr>
          <w:rFonts w:ascii="GHEA Mariam" w:hAnsi="GHEA Mariam" w:cs="Sylfaen"/>
          <w:color w:val="000000"/>
          <w:sz w:val="24"/>
          <w:szCs w:val="24"/>
          <w:lang w:val="hy-AM"/>
        </w:rPr>
        <w:t>(</w:t>
      </w:r>
      <w:r w:rsidR="00177260" w:rsidRPr="00E03890">
        <w:rPr>
          <w:rFonts w:ascii="GHEA Mariam" w:hAnsi="GHEA Mariam" w:cs="Sylfaen"/>
          <w:bCs/>
          <w:color w:val="000000"/>
          <w:sz w:val="24"/>
          <w:szCs w:val="24"/>
          <w:lang w:val="hy-AM"/>
        </w:rPr>
        <w:t>օր.</w:t>
      </w:r>
      <w:r w:rsidR="00177260" w:rsidRPr="00E03890">
        <w:rPr>
          <w:rFonts w:ascii="GHEA Mariam" w:hAnsi="GHEA Mariam" w:cs="Sylfaen"/>
          <w:b/>
          <w:color w:val="000000"/>
          <w:sz w:val="24"/>
          <w:szCs w:val="24"/>
          <w:lang w:val="hy-AM"/>
        </w:rPr>
        <w:t xml:space="preserve"> </w:t>
      </w:r>
      <w:r w:rsidR="00177260" w:rsidRPr="00E03890">
        <w:rPr>
          <w:rFonts w:ascii="GHEA Mariam" w:eastAsia="Times New Roman" w:hAnsi="GHEA Mariam" w:cs="Sylfaen"/>
          <w:color w:val="000000"/>
          <w:sz w:val="24"/>
          <w:szCs w:val="24"/>
          <w:lang w:val="hy-AM"/>
        </w:rPr>
        <w:t>պահպանությա</w:t>
      </w:r>
      <w:r w:rsidR="00156472" w:rsidRPr="00E03890">
        <w:rPr>
          <w:rFonts w:ascii="GHEA Mariam" w:eastAsia="Times New Roman" w:hAnsi="GHEA Mariam" w:cs="Sylfaen"/>
          <w:color w:val="000000"/>
          <w:sz w:val="24"/>
          <w:szCs w:val="24"/>
          <w:lang w:val="hy-AM"/>
        </w:rPr>
        <w:t xml:space="preserve">ն գոտի, լանդշաֆտի </w:t>
      </w:r>
      <w:r w:rsidR="00177260" w:rsidRPr="00E03890">
        <w:rPr>
          <w:rFonts w:ascii="GHEA Mariam" w:eastAsia="Times New Roman" w:hAnsi="GHEA Mariam" w:cs="Sylfaen"/>
          <w:color w:val="000000"/>
          <w:sz w:val="24"/>
          <w:szCs w:val="24"/>
          <w:lang w:val="hy-AM"/>
        </w:rPr>
        <w:t>պահպ</w:t>
      </w:r>
      <w:r w:rsidR="000B7722" w:rsidRPr="00E03890">
        <w:rPr>
          <w:rFonts w:ascii="GHEA Mariam" w:eastAsia="Times New Roman" w:hAnsi="GHEA Mariam" w:cs="Sylfaen"/>
          <w:color w:val="000000"/>
          <w:sz w:val="24"/>
          <w:szCs w:val="24"/>
          <w:lang w:val="hy-AM"/>
        </w:rPr>
        <w:t>անության</w:t>
      </w:r>
      <w:r w:rsidR="00177260" w:rsidRPr="00E03890">
        <w:rPr>
          <w:rFonts w:ascii="GHEA Mariam" w:eastAsia="Times New Roman" w:hAnsi="GHEA Mariam" w:cs="Sylfaen"/>
          <w:color w:val="000000"/>
          <w:sz w:val="24"/>
          <w:szCs w:val="24"/>
          <w:lang w:val="hy-AM"/>
        </w:rPr>
        <w:t xml:space="preserve"> գոտի):</w:t>
      </w:r>
    </w:p>
    <w:p w14:paraId="6F48F55F" w14:textId="660F2804" w:rsidR="00177260" w:rsidRPr="00E03890" w:rsidRDefault="0060275E" w:rsidP="00E03890">
      <w:pPr>
        <w:spacing w:after="0" w:line="360" w:lineRule="auto"/>
        <w:jc w:val="both"/>
        <w:rPr>
          <w:rFonts w:ascii="GHEA Mariam" w:eastAsia="Times New Roman" w:hAnsi="GHEA Mariam" w:cs="Sylfaen"/>
          <w:sz w:val="24"/>
          <w:szCs w:val="24"/>
          <w:lang w:val="hy-AM"/>
        </w:rPr>
      </w:pPr>
      <w:r>
        <w:rPr>
          <w:rFonts w:ascii="GHEA Mariam" w:hAnsi="GHEA Mariam" w:cs="Sylfaen"/>
          <w:b/>
          <w:color w:val="000000"/>
          <w:sz w:val="24"/>
          <w:szCs w:val="24"/>
        </w:rPr>
        <w:t xml:space="preserve">   </w:t>
      </w:r>
      <w:r w:rsidR="00504EEA" w:rsidRPr="00E03890">
        <w:rPr>
          <w:rFonts w:ascii="GHEA Mariam" w:hAnsi="GHEA Mariam" w:cs="Sylfaen"/>
          <w:b/>
          <w:color w:val="000000"/>
          <w:sz w:val="24"/>
          <w:szCs w:val="24"/>
        </w:rPr>
        <w:t>3)</w:t>
      </w:r>
      <w:r w:rsidR="00156472" w:rsidRPr="00E03890">
        <w:rPr>
          <w:rFonts w:ascii="GHEA Mariam" w:hAnsi="GHEA Mariam" w:cs="Sylfaen"/>
          <w:b/>
          <w:color w:val="000000"/>
          <w:sz w:val="24"/>
          <w:szCs w:val="24"/>
        </w:rPr>
        <w:t xml:space="preserve"> </w:t>
      </w:r>
      <w:r w:rsidR="00177260" w:rsidRPr="00E03890">
        <w:rPr>
          <w:rFonts w:ascii="GHEA Mariam" w:hAnsi="GHEA Mariam" w:cs="Sylfaen"/>
          <w:b/>
          <w:color w:val="000000"/>
          <w:sz w:val="24"/>
          <w:szCs w:val="24"/>
          <w:lang w:val="hy-AM"/>
        </w:rPr>
        <w:t>Մակերես (Area)</w:t>
      </w:r>
    </w:p>
    <w:p w14:paraId="5CFA37B8" w14:textId="261D975B" w:rsidR="00177260" w:rsidRPr="00E03890" w:rsidRDefault="0060275E" w:rsidP="00E03890">
      <w:pPr>
        <w:spacing w:after="0" w:line="360" w:lineRule="auto"/>
        <w:jc w:val="both"/>
        <w:rPr>
          <w:rFonts w:ascii="GHEA Mariam" w:eastAsia="Times New Roman" w:hAnsi="GHEA Mariam" w:cs="Sylfaen"/>
          <w:sz w:val="24"/>
          <w:szCs w:val="24"/>
        </w:rPr>
      </w:pPr>
      <w:r>
        <w:rPr>
          <w:rFonts w:ascii="GHEA Mariam" w:hAnsi="GHEA Mariam" w:cs="Sylfaen"/>
          <w:b/>
          <w:color w:val="000000"/>
          <w:sz w:val="24"/>
          <w:szCs w:val="24"/>
        </w:rPr>
        <w:t xml:space="preserve">   </w:t>
      </w:r>
      <w:r w:rsidR="00504EEA" w:rsidRPr="00E03890">
        <w:rPr>
          <w:rFonts w:ascii="GHEA Mariam" w:hAnsi="GHEA Mariam" w:cs="Sylfaen"/>
          <w:b/>
          <w:color w:val="000000"/>
          <w:sz w:val="24"/>
          <w:szCs w:val="24"/>
        </w:rPr>
        <w:t>4)</w:t>
      </w:r>
      <w:r w:rsidR="00156472" w:rsidRPr="00E03890">
        <w:rPr>
          <w:rFonts w:ascii="GHEA Mariam" w:hAnsi="GHEA Mariam" w:cs="Sylfaen"/>
          <w:b/>
          <w:color w:val="000000"/>
          <w:sz w:val="24"/>
          <w:szCs w:val="24"/>
        </w:rPr>
        <w:t xml:space="preserve"> </w:t>
      </w:r>
      <w:r w:rsidR="00177260" w:rsidRPr="00E03890">
        <w:rPr>
          <w:rFonts w:ascii="GHEA Mariam" w:hAnsi="GHEA Mariam" w:cs="Sylfaen"/>
          <w:b/>
          <w:color w:val="000000"/>
          <w:sz w:val="24"/>
          <w:szCs w:val="24"/>
          <w:lang w:val="hy-AM"/>
        </w:rPr>
        <w:t>Պարագիծ (Perimeter)</w:t>
      </w:r>
      <w:r w:rsidR="00504EEA" w:rsidRPr="00E03890">
        <w:rPr>
          <w:rFonts w:ascii="GHEA Mariam" w:hAnsi="GHEA Mariam" w:cs="Sylfaen"/>
          <w:b/>
          <w:color w:val="000000"/>
          <w:sz w:val="24"/>
          <w:szCs w:val="24"/>
        </w:rPr>
        <w:t>:</w:t>
      </w:r>
    </w:p>
    <w:bookmarkEnd w:id="11"/>
    <w:p w14:paraId="74DB85D3" w14:textId="27B0D0D2" w:rsidR="00AA5681" w:rsidRPr="00E03890" w:rsidRDefault="0060275E" w:rsidP="00E03890">
      <w:pPr>
        <w:spacing w:after="0" w:line="360" w:lineRule="auto"/>
        <w:jc w:val="both"/>
        <w:rPr>
          <w:rFonts w:ascii="GHEA Mariam" w:hAnsi="GHEA Mariam" w:cs="Sylfaen"/>
          <w:color w:val="000000"/>
          <w:sz w:val="24"/>
          <w:szCs w:val="24"/>
          <w:lang w:val="hy-AM"/>
        </w:rPr>
      </w:pPr>
      <w:r>
        <w:rPr>
          <w:rFonts w:ascii="GHEA Mariam" w:hAnsi="GHEA Mariam" w:cs="Sylfaen"/>
          <w:color w:val="000000"/>
          <w:sz w:val="24"/>
          <w:szCs w:val="24"/>
        </w:rPr>
        <w:t xml:space="preserve">   156</w:t>
      </w:r>
      <w:r w:rsidR="00504EEA" w:rsidRPr="00E03890">
        <w:rPr>
          <w:rFonts w:ascii="GHEA Mariam" w:hAnsi="GHEA Mariam" w:cs="Sylfaen"/>
          <w:color w:val="000000"/>
          <w:sz w:val="24"/>
          <w:szCs w:val="24"/>
        </w:rPr>
        <w:t xml:space="preserve">. </w:t>
      </w:r>
      <w:r w:rsidR="00AA5681" w:rsidRPr="00E03890">
        <w:rPr>
          <w:rFonts w:ascii="GHEA Mariam" w:hAnsi="GHEA Mariam" w:cs="Sylfaen"/>
          <w:color w:val="000000"/>
          <w:sz w:val="24"/>
          <w:szCs w:val="24"/>
          <w:lang w:val="hy-AM"/>
        </w:rPr>
        <w:t>Տվյալները պիտի համապատասխանեն հետևյալ տոպոլոգիական կանոններին</w:t>
      </w:r>
      <w:r w:rsidR="00C837F8" w:rsidRPr="00E03890">
        <w:rPr>
          <w:rFonts w:ascii="GHEA Mariam" w:hAnsi="GHEA Mariam" w:cs="Sylfaen"/>
          <w:color w:val="000000"/>
          <w:sz w:val="24"/>
          <w:szCs w:val="24"/>
          <w:lang w:val="hy-AM"/>
        </w:rPr>
        <w:t>՝</w:t>
      </w:r>
      <w:r w:rsidR="00504EEA" w:rsidRPr="00E03890">
        <w:rPr>
          <w:rFonts w:ascii="GHEA Mariam" w:hAnsi="GHEA Mariam" w:cs="Sylfaen"/>
          <w:color w:val="000000"/>
          <w:sz w:val="24"/>
          <w:szCs w:val="24"/>
        </w:rPr>
        <w:t xml:space="preserve"> պ</w:t>
      </w:r>
      <w:r w:rsidR="00AA5681" w:rsidRPr="00E03890">
        <w:rPr>
          <w:rFonts w:ascii="GHEA Mariam" w:hAnsi="GHEA Mariam" w:cs="Sylfaen"/>
          <w:color w:val="000000"/>
          <w:sz w:val="24"/>
          <w:szCs w:val="24"/>
          <w:lang w:val="hy-AM"/>
        </w:rPr>
        <w:t>ահպանվող տարածքների սահմանները հաճախ կարող են համընկնել, սակայն միևնույն տեսակի պահպանվող տարածքները չպիտի համընկնեն (օր. 2 արգելոցի սահմանները չեն կարող համընկնել):</w:t>
      </w:r>
    </w:p>
    <w:p w14:paraId="6C57D071" w14:textId="236BB645" w:rsidR="00AA5681" w:rsidRPr="00E03890" w:rsidRDefault="0060275E" w:rsidP="00E03890">
      <w:pPr>
        <w:spacing w:after="0" w:line="360" w:lineRule="auto"/>
        <w:jc w:val="both"/>
        <w:rPr>
          <w:rFonts w:ascii="GHEA Mariam" w:hAnsi="GHEA Mariam" w:cs="Sylfaen"/>
          <w:color w:val="000000"/>
          <w:sz w:val="24"/>
          <w:szCs w:val="24"/>
          <w:lang w:val="hy-AM"/>
        </w:rPr>
      </w:pPr>
      <w:r>
        <w:rPr>
          <w:rFonts w:ascii="GHEA Mariam" w:hAnsi="GHEA Mariam" w:cs="Sylfaen"/>
          <w:color w:val="000000"/>
          <w:sz w:val="24"/>
          <w:szCs w:val="24"/>
        </w:rPr>
        <w:t xml:space="preserve">   157</w:t>
      </w:r>
      <w:r w:rsidR="00504EEA" w:rsidRPr="00E03890">
        <w:rPr>
          <w:rFonts w:ascii="GHEA Mariam" w:hAnsi="GHEA Mariam" w:cs="Sylfaen"/>
          <w:color w:val="000000"/>
          <w:sz w:val="24"/>
          <w:szCs w:val="24"/>
        </w:rPr>
        <w:t>.</w:t>
      </w:r>
      <w:r w:rsidR="00AA5681" w:rsidRPr="00E03890">
        <w:rPr>
          <w:rFonts w:ascii="GHEA Mariam" w:hAnsi="GHEA Mariam" w:cs="Sylfaen"/>
          <w:color w:val="000000"/>
          <w:sz w:val="24"/>
          <w:szCs w:val="24"/>
          <w:lang w:val="hy-AM"/>
        </w:rPr>
        <w:t xml:space="preserve"> Պահպանվող տարածքների սահմանները պիտի համապատասխանեն իրենց սահմանված երկրաչափությանը և հաճախ կարող են չհամընկնել բնական, կադաստրային կամ վարչական սահմանների հետ, չնայած որ սկզբում առանձնացվել են դրանց հիման վրա:</w:t>
      </w:r>
    </w:p>
    <w:p w14:paraId="6EF9104A" w14:textId="77777777" w:rsidR="00A55007" w:rsidRPr="00E03890" w:rsidRDefault="00A55007" w:rsidP="00E03890">
      <w:pPr>
        <w:spacing w:after="0" w:line="360" w:lineRule="auto"/>
        <w:jc w:val="center"/>
        <w:rPr>
          <w:rFonts w:ascii="GHEA Mariam" w:hAnsi="GHEA Mariam"/>
          <w:b/>
          <w:sz w:val="24"/>
          <w:szCs w:val="24"/>
          <w:lang w:val="hy-AM"/>
        </w:rPr>
      </w:pPr>
    </w:p>
    <w:p w14:paraId="7FE46985" w14:textId="1B3F4603" w:rsidR="00AA5681" w:rsidRPr="00E03890" w:rsidRDefault="00504EEA" w:rsidP="00E03890">
      <w:pPr>
        <w:spacing w:after="0" w:line="360" w:lineRule="auto"/>
        <w:jc w:val="center"/>
        <w:rPr>
          <w:rFonts w:ascii="GHEA Mariam" w:eastAsia="Times New Roman" w:hAnsi="GHEA Mariam" w:cs="Sylfaen"/>
          <w:b/>
          <w:bCs/>
          <w:color w:val="000000"/>
          <w:sz w:val="24"/>
          <w:szCs w:val="24"/>
          <w:lang w:val="hy-AM"/>
        </w:rPr>
      </w:pPr>
      <w:r w:rsidRPr="00E03890">
        <w:rPr>
          <w:rFonts w:ascii="GHEA Mariam" w:hAnsi="GHEA Mariam"/>
          <w:b/>
          <w:sz w:val="24"/>
          <w:szCs w:val="24"/>
        </w:rPr>
        <w:t xml:space="preserve">ԳԼՈՒԽ </w:t>
      </w:r>
      <w:r w:rsidR="00C837F8" w:rsidRPr="00E03890">
        <w:rPr>
          <w:rFonts w:ascii="GHEA Mariam" w:hAnsi="GHEA Mariam"/>
          <w:b/>
          <w:sz w:val="24"/>
          <w:szCs w:val="24"/>
          <w:lang w:val="hy-AM"/>
        </w:rPr>
        <w:t>12.</w:t>
      </w:r>
      <w:r w:rsidR="00AA5681" w:rsidRPr="00E03890">
        <w:rPr>
          <w:rFonts w:ascii="GHEA Mariam" w:hAnsi="GHEA Mariam"/>
          <w:b/>
          <w:sz w:val="24"/>
          <w:szCs w:val="24"/>
          <w:lang w:val="hy-AM"/>
        </w:rPr>
        <w:t xml:space="preserve"> </w:t>
      </w:r>
      <w:r w:rsidR="00AA5681" w:rsidRPr="00E03890">
        <w:rPr>
          <w:rFonts w:ascii="GHEA Mariam" w:eastAsia="Times New Roman" w:hAnsi="GHEA Mariam" w:cs="Times New Roman"/>
          <w:color w:val="000000"/>
          <w:sz w:val="24"/>
          <w:szCs w:val="24"/>
          <w:lang w:val="hy-AM"/>
        </w:rPr>
        <w:t>«</w:t>
      </w:r>
      <w:r w:rsidR="00C837F8" w:rsidRPr="00E03890">
        <w:rPr>
          <w:rFonts w:ascii="GHEA Mariam" w:hAnsi="GHEA Mariam"/>
          <w:b/>
          <w:sz w:val="24"/>
          <w:szCs w:val="24"/>
          <w:lang w:val="hy-AM"/>
        </w:rPr>
        <w:t>Ջ</w:t>
      </w:r>
      <w:r w:rsidRPr="00E03890">
        <w:rPr>
          <w:rFonts w:ascii="GHEA Mariam" w:hAnsi="GHEA Mariam"/>
          <w:b/>
          <w:sz w:val="24"/>
          <w:szCs w:val="24"/>
        </w:rPr>
        <w:t>ՐԱԳՐՈՒԹՅՈՒՆ</w:t>
      </w:r>
      <w:r w:rsidR="00AA5681" w:rsidRPr="00E03890">
        <w:rPr>
          <w:rFonts w:ascii="GHEA Mariam" w:eastAsia="Times New Roman" w:hAnsi="GHEA Mariam" w:cs="Times New Roman"/>
          <w:color w:val="000000"/>
          <w:sz w:val="24"/>
          <w:szCs w:val="24"/>
          <w:lang w:val="hy-AM"/>
        </w:rPr>
        <w:t>»</w:t>
      </w:r>
      <w:r w:rsidRPr="00E03890">
        <w:rPr>
          <w:rFonts w:ascii="GHEA Mariam" w:eastAsia="Times New Roman" w:hAnsi="GHEA Mariam" w:cs="Times New Roman"/>
          <w:color w:val="000000"/>
          <w:sz w:val="24"/>
          <w:szCs w:val="24"/>
        </w:rPr>
        <w:t xml:space="preserve"> ՏԱՐԱԾԱԿԱՆ ՏՎՅԱԼՆԵՐԻ ԲՆՈՒԹԱԳՐՈՒՄԸ ԵՎ ԷԼԵԿՏՐՈՆԱՅԻՆ ՄԻԱՍՆԱԿԱՆ</w:t>
      </w:r>
      <w:r w:rsidR="00AA5681" w:rsidRPr="00E03890">
        <w:rPr>
          <w:rFonts w:ascii="GHEA Mariam" w:eastAsia="Times New Roman" w:hAnsi="GHEA Mariam" w:cs="Sylfaen"/>
          <w:b/>
          <w:bCs/>
          <w:color w:val="000000"/>
          <w:sz w:val="24"/>
          <w:szCs w:val="24"/>
          <w:lang w:val="hy-AM"/>
        </w:rPr>
        <w:t xml:space="preserve"> </w:t>
      </w:r>
      <w:r w:rsidRPr="00E03890">
        <w:rPr>
          <w:rFonts w:ascii="GHEA Mariam" w:eastAsia="Times New Roman" w:hAnsi="GHEA Mariam" w:cs="Sylfaen"/>
          <w:b/>
          <w:bCs/>
          <w:color w:val="000000"/>
          <w:sz w:val="24"/>
          <w:szCs w:val="24"/>
        </w:rPr>
        <w:t>ՏՎՅԱԼՆԵՐԻ ԲԱԶԱՅԻ ԿԱՌՈՒՑՎԱԾՔԸ</w:t>
      </w:r>
    </w:p>
    <w:p w14:paraId="5D20882F" w14:textId="77777777" w:rsidR="00A55007" w:rsidRPr="00E03890" w:rsidRDefault="00A55007" w:rsidP="00E03890">
      <w:pPr>
        <w:spacing w:after="0" w:line="360" w:lineRule="auto"/>
        <w:jc w:val="both"/>
        <w:rPr>
          <w:rFonts w:ascii="GHEA Mariam" w:eastAsia="Times New Roman" w:hAnsi="GHEA Mariam" w:cs="Sylfaen"/>
          <w:color w:val="000000"/>
          <w:sz w:val="24"/>
          <w:szCs w:val="24"/>
          <w:lang w:val="hy-AM"/>
        </w:rPr>
      </w:pPr>
    </w:p>
    <w:p w14:paraId="3CED5F90" w14:textId="3A47004B" w:rsidR="00AA5681" w:rsidRPr="00E03890" w:rsidRDefault="0060275E" w:rsidP="00E03890">
      <w:pPr>
        <w:spacing w:after="0" w:line="360" w:lineRule="auto"/>
        <w:jc w:val="both"/>
        <w:rPr>
          <w:rFonts w:ascii="GHEA Mariam" w:eastAsia="Times New Roman" w:hAnsi="GHEA Mariam" w:cs="Sylfaen"/>
          <w:color w:val="000000"/>
          <w:sz w:val="24"/>
          <w:szCs w:val="24"/>
          <w:lang w:val="hy-AM"/>
        </w:rPr>
      </w:pPr>
      <w:r>
        <w:rPr>
          <w:rFonts w:ascii="GHEA Mariam" w:eastAsia="Times New Roman" w:hAnsi="GHEA Mariam" w:cs="Sylfaen"/>
          <w:color w:val="000000"/>
          <w:sz w:val="24"/>
          <w:szCs w:val="24"/>
        </w:rPr>
        <w:t xml:space="preserve">   </w:t>
      </w:r>
      <w:r w:rsidR="00504EEA" w:rsidRPr="00E03890">
        <w:rPr>
          <w:rFonts w:ascii="GHEA Mariam" w:eastAsia="Times New Roman" w:hAnsi="GHEA Mariam" w:cs="Sylfaen"/>
          <w:color w:val="000000"/>
          <w:sz w:val="24"/>
          <w:szCs w:val="24"/>
        </w:rPr>
        <w:t>1</w:t>
      </w:r>
      <w:r>
        <w:rPr>
          <w:rFonts w:ascii="GHEA Mariam" w:eastAsia="Times New Roman" w:hAnsi="GHEA Mariam" w:cs="Sylfaen"/>
          <w:color w:val="000000"/>
          <w:sz w:val="24"/>
          <w:szCs w:val="24"/>
        </w:rPr>
        <w:t>58</w:t>
      </w:r>
      <w:r w:rsidR="00504EEA" w:rsidRPr="00E03890">
        <w:rPr>
          <w:rFonts w:ascii="GHEA Mariam" w:eastAsia="Times New Roman" w:hAnsi="GHEA Mariam" w:cs="Sylfaen"/>
          <w:color w:val="000000"/>
          <w:sz w:val="24"/>
          <w:szCs w:val="24"/>
        </w:rPr>
        <w:t xml:space="preserve">. </w:t>
      </w:r>
      <w:r w:rsidR="00AA5681" w:rsidRPr="00E03890">
        <w:rPr>
          <w:rFonts w:ascii="GHEA Mariam" w:eastAsia="Times New Roman" w:hAnsi="GHEA Mariam" w:cs="Sylfaen"/>
          <w:color w:val="000000"/>
          <w:sz w:val="24"/>
          <w:szCs w:val="24"/>
          <w:lang w:val="hy-AM"/>
        </w:rPr>
        <w:t>«</w:t>
      </w:r>
      <w:r w:rsidR="00C837F8" w:rsidRPr="00E03890">
        <w:rPr>
          <w:rFonts w:ascii="GHEA Mariam" w:eastAsia="Times New Roman" w:hAnsi="GHEA Mariam" w:cs="Sylfaen"/>
          <w:color w:val="000000"/>
          <w:sz w:val="24"/>
          <w:szCs w:val="24"/>
          <w:lang w:val="hy-AM"/>
        </w:rPr>
        <w:t>Ջրագրություն</w:t>
      </w:r>
      <w:r w:rsidR="00AA5681" w:rsidRPr="00E03890">
        <w:rPr>
          <w:rFonts w:ascii="GHEA Mariam" w:eastAsia="Times New Roman" w:hAnsi="GHEA Mariam" w:cs="Sylfaen"/>
          <w:color w:val="000000"/>
          <w:sz w:val="24"/>
          <w:szCs w:val="24"/>
          <w:lang w:val="hy-AM"/>
        </w:rPr>
        <w:t xml:space="preserve">» տարածական տվյալների էլեկտրոնային միասնականբազայի ստեղծման հիմնական նպատակը ջրային ռեսուրսներին վերաբերող միասնական տեղեկատվական հենքի ստեղծումն էարդյունավետ կառավարման, քարտեզագրման, մոդելավորմաննպատակով: Այս տվյալների հիմնական օգտագործողներն ենֆիզիկական, իրավաբանական անձինք, պետական և տեղական ինքնակառավարման մարմինները: </w:t>
      </w:r>
    </w:p>
    <w:p w14:paraId="7977EEE7" w14:textId="77361539" w:rsidR="00AA5681" w:rsidRPr="0079778E" w:rsidRDefault="0060275E" w:rsidP="00E03890">
      <w:pPr>
        <w:spacing w:after="0" w:line="360" w:lineRule="auto"/>
        <w:jc w:val="both"/>
        <w:rPr>
          <w:rFonts w:ascii="GHEA Mariam" w:eastAsia="Times New Roman" w:hAnsi="GHEA Mariam" w:cs="Sylfaen"/>
          <w:color w:val="000000"/>
          <w:sz w:val="24"/>
          <w:szCs w:val="24"/>
        </w:rPr>
      </w:pPr>
      <w:r>
        <w:rPr>
          <w:rFonts w:ascii="GHEA Mariam" w:eastAsia="Times New Roman" w:hAnsi="GHEA Mariam" w:cs="Times New Roman"/>
          <w:color w:val="000000"/>
          <w:sz w:val="24"/>
          <w:szCs w:val="24"/>
        </w:rPr>
        <w:lastRenderedPageBreak/>
        <w:t xml:space="preserve">   159</w:t>
      </w:r>
      <w:r w:rsidR="0079778E">
        <w:rPr>
          <w:rFonts w:ascii="GHEA Mariam" w:eastAsia="Times New Roman" w:hAnsi="GHEA Mariam" w:cs="Times New Roman"/>
          <w:color w:val="000000"/>
          <w:sz w:val="24"/>
          <w:szCs w:val="24"/>
        </w:rPr>
        <w:t xml:space="preserve">. </w:t>
      </w:r>
      <w:r w:rsidR="00C837F8" w:rsidRPr="00E03890">
        <w:rPr>
          <w:rFonts w:ascii="GHEA Mariam" w:eastAsia="Times New Roman" w:hAnsi="GHEA Mariam" w:cs="Times New Roman"/>
          <w:color w:val="000000"/>
          <w:sz w:val="24"/>
          <w:szCs w:val="24"/>
          <w:lang w:val="hy-AM"/>
        </w:rPr>
        <w:t xml:space="preserve">«Ջրագրություն» </w:t>
      </w:r>
      <w:r w:rsidR="00AA5681" w:rsidRPr="00E03890">
        <w:rPr>
          <w:rFonts w:ascii="GHEA Mariam" w:eastAsia="Times New Roman" w:hAnsi="GHEA Mariam" w:cs="Sylfaen"/>
          <w:color w:val="000000"/>
          <w:sz w:val="24"/>
          <w:szCs w:val="24"/>
          <w:lang w:val="hy-AM"/>
        </w:rPr>
        <w:t>տարածական տվյալների խմբի մեջ մտնող տարածական շերտերը ներկայացված են հետևյալ հիմնական տարածական շերտերով՝ Գետային ցանց, Լճեր , Ջրամբարներ, Հիդրոլոգիական դիտակետեր, Գետավազաններ</w:t>
      </w:r>
      <w:r w:rsidR="0079778E">
        <w:rPr>
          <w:rFonts w:ascii="GHEA Mariam" w:eastAsia="Times New Roman" w:hAnsi="GHEA Mariam" w:cs="Sylfaen"/>
          <w:color w:val="000000"/>
          <w:sz w:val="24"/>
          <w:szCs w:val="24"/>
        </w:rPr>
        <w:t>:</w:t>
      </w:r>
    </w:p>
    <w:p w14:paraId="0914FAB9" w14:textId="2815E913" w:rsidR="00AA5681" w:rsidRPr="00E03890" w:rsidRDefault="0060275E" w:rsidP="00E03890">
      <w:pPr>
        <w:spacing w:after="0" w:line="360" w:lineRule="auto"/>
        <w:jc w:val="both"/>
        <w:rPr>
          <w:rFonts w:ascii="GHEA Mariam" w:eastAsia="Times New Roman" w:hAnsi="GHEA Mariam" w:cs="Sylfaen"/>
          <w:color w:val="000000"/>
          <w:sz w:val="24"/>
          <w:szCs w:val="24"/>
          <w:lang w:val="hy-AM"/>
        </w:rPr>
      </w:pPr>
      <w:r>
        <w:rPr>
          <w:rFonts w:ascii="GHEA Mariam" w:eastAsia="Times New Roman" w:hAnsi="GHEA Mariam" w:cs="Sylfaen"/>
          <w:color w:val="000000"/>
          <w:sz w:val="24"/>
          <w:szCs w:val="24"/>
        </w:rPr>
        <w:t xml:space="preserve">   160</w:t>
      </w:r>
      <w:r w:rsidR="00504EEA" w:rsidRPr="00E03890">
        <w:rPr>
          <w:rFonts w:ascii="GHEA Mariam" w:eastAsia="Times New Roman" w:hAnsi="GHEA Mariam" w:cs="Sylfaen"/>
          <w:color w:val="000000"/>
          <w:sz w:val="24"/>
          <w:szCs w:val="24"/>
        </w:rPr>
        <w:t xml:space="preserve">. </w:t>
      </w:r>
      <w:r w:rsidR="00AA5681" w:rsidRPr="00E03890">
        <w:rPr>
          <w:rFonts w:ascii="GHEA Mariam" w:eastAsia="Times New Roman" w:hAnsi="GHEA Mariam" w:cs="Sylfaen"/>
          <w:b/>
          <w:i/>
          <w:color w:val="000000"/>
          <w:sz w:val="24"/>
          <w:szCs w:val="24"/>
          <w:lang w:val="hy-AM"/>
        </w:rPr>
        <w:t>Գետային ցանց</w:t>
      </w:r>
      <w:r w:rsidR="00C837F8" w:rsidRPr="00E03890">
        <w:rPr>
          <w:rFonts w:ascii="GHEA Mariam" w:eastAsia="Times New Roman" w:hAnsi="GHEA Mariam" w:cs="Sylfaen"/>
          <w:b/>
          <w:i/>
          <w:color w:val="000000"/>
          <w:sz w:val="24"/>
          <w:szCs w:val="24"/>
          <w:lang w:val="hy-AM"/>
        </w:rPr>
        <w:t>-</w:t>
      </w:r>
      <w:r w:rsidR="00AA5681" w:rsidRPr="00E03890">
        <w:rPr>
          <w:rFonts w:ascii="GHEA Mariam" w:eastAsia="Times New Roman" w:hAnsi="GHEA Mariam" w:cs="Sylfaen"/>
          <w:color w:val="000000"/>
          <w:sz w:val="24"/>
          <w:szCs w:val="24"/>
          <w:lang w:val="hy-AM"/>
        </w:rPr>
        <w:t>տարածական շերտը ներկայացվում է գծային կամ պոլիգոնային տեսքով:</w:t>
      </w:r>
      <w:r w:rsidR="00A55007" w:rsidRPr="00E03890">
        <w:rPr>
          <w:rFonts w:ascii="GHEA Mariam" w:eastAsia="Times New Roman" w:hAnsi="GHEA Mariam" w:cs="Sylfaen"/>
          <w:color w:val="000000"/>
          <w:sz w:val="24"/>
          <w:szCs w:val="24"/>
          <w:lang w:val="hy-AM"/>
        </w:rPr>
        <w:t xml:space="preserve"> </w:t>
      </w:r>
      <w:r w:rsidR="00AA5681" w:rsidRPr="00E03890">
        <w:rPr>
          <w:rFonts w:ascii="GHEA Mariam" w:eastAsia="Times New Roman" w:hAnsi="GHEA Mariam" w:cs="Sylfaen"/>
          <w:color w:val="000000"/>
          <w:sz w:val="24"/>
          <w:szCs w:val="24"/>
          <w:lang w:val="hy-AM"/>
        </w:rPr>
        <w:t>Շերտի համար կիրառելի են հետևյալ հատկանիշները</w:t>
      </w:r>
      <w:r w:rsidR="0079778E">
        <w:rPr>
          <w:rFonts w:ascii="GHEA Mariam" w:eastAsia="Times New Roman" w:hAnsi="GHEA Mariam" w:cs="Sylfaen"/>
          <w:color w:val="000000"/>
          <w:sz w:val="24"/>
          <w:szCs w:val="24"/>
        </w:rPr>
        <w:t xml:space="preserve"> </w:t>
      </w:r>
      <w:r w:rsidR="00AA5681" w:rsidRPr="00E03890">
        <w:rPr>
          <w:rFonts w:ascii="GHEA Mariam" w:hAnsi="GHEA Mariam"/>
          <w:sz w:val="24"/>
          <w:szCs w:val="24"/>
          <w:lang w:val="hy-AM"/>
        </w:rPr>
        <w:t>(աղ. 1)։</w:t>
      </w:r>
    </w:p>
    <w:p w14:paraId="1E1F0348" w14:textId="5812FB04" w:rsidR="00AA5681" w:rsidRPr="00E03890" w:rsidRDefault="0060275E" w:rsidP="00E03890">
      <w:pPr>
        <w:pStyle w:val="ListParagraph"/>
        <w:spacing w:after="0" w:line="360" w:lineRule="auto"/>
        <w:ind w:left="0"/>
        <w:jc w:val="both"/>
        <w:rPr>
          <w:rFonts w:ascii="GHEA Mariam" w:eastAsia="Times New Roman" w:hAnsi="GHEA Mariam" w:cs="Sylfaen"/>
          <w:color w:val="000000"/>
          <w:sz w:val="24"/>
          <w:szCs w:val="24"/>
          <w:lang w:val="hy-AM"/>
        </w:rPr>
      </w:pPr>
      <w:r>
        <w:rPr>
          <w:rFonts w:ascii="GHEA Mariam" w:eastAsia="Times New Roman" w:hAnsi="GHEA Mariam" w:cs="Sylfaen"/>
          <w:b/>
          <w:color w:val="000000"/>
          <w:sz w:val="24"/>
          <w:szCs w:val="24"/>
        </w:rPr>
        <w:t xml:space="preserve">   </w:t>
      </w:r>
      <w:r w:rsidR="00504EEA" w:rsidRPr="00E03890">
        <w:rPr>
          <w:rFonts w:ascii="GHEA Mariam" w:eastAsia="Times New Roman" w:hAnsi="GHEA Mariam" w:cs="Sylfaen"/>
          <w:b/>
          <w:color w:val="000000"/>
          <w:sz w:val="24"/>
          <w:szCs w:val="24"/>
        </w:rPr>
        <w:t>1)</w:t>
      </w:r>
      <w:r w:rsidR="00156472" w:rsidRPr="00E03890">
        <w:rPr>
          <w:rFonts w:ascii="GHEA Mariam" w:eastAsia="Times New Roman" w:hAnsi="GHEA Mariam" w:cs="Sylfaen"/>
          <w:b/>
          <w:color w:val="000000"/>
          <w:sz w:val="24"/>
          <w:szCs w:val="24"/>
        </w:rPr>
        <w:t xml:space="preserve"> </w:t>
      </w:r>
      <w:r w:rsidR="00AA5681" w:rsidRPr="00E03890">
        <w:rPr>
          <w:rFonts w:ascii="GHEA Mariam" w:eastAsia="Times New Roman" w:hAnsi="GHEA Mariam" w:cs="Sylfaen"/>
          <w:b/>
          <w:color w:val="000000"/>
          <w:sz w:val="24"/>
          <w:szCs w:val="24"/>
          <w:lang w:val="hy-AM"/>
        </w:rPr>
        <w:t>Արտաքին նույնականացուցիչ</w:t>
      </w:r>
      <w:r w:rsidR="00AA5681" w:rsidRPr="00E03890">
        <w:rPr>
          <w:rFonts w:ascii="GHEA Mariam" w:hAnsi="GHEA Mariam"/>
          <w:sz w:val="24"/>
          <w:szCs w:val="24"/>
          <w:lang w:val="hy-AM"/>
        </w:rPr>
        <w:t xml:space="preserve"> </w:t>
      </w:r>
      <w:r w:rsidR="00AA5681" w:rsidRPr="00E03890">
        <w:rPr>
          <w:rFonts w:ascii="GHEA Mariam" w:eastAsia="Times New Roman" w:hAnsi="GHEA Mariam" w:cs="Sylfaen"/>
          <w:b/>
          <w:color w:val="000000"/>
          <w:sz w:val="24"/>
          <w:szCs w:val="24"/>
          <w:lang w:val="hy-AM"/>
        </w:rPr>
        <w:t>(Id)</w:t>
      </w:r>
      <w:r w:rsidR="00504EEA" w:rsidRPr="00E03890">
        <w:rPr>
          <w:rFonts w:ascii="GHEA Mariam" w:eastAsia="Times New Roman" w:hAnsi="GHEA Mariam" w:cs="Sylfaen"/>
          <w:b/>
          <w:color w:val="000000"/>
          <w:sz w:val="24"/>
          <w:szCs w:val="24"/>
        </w:rPr>
        <w:t xml:space="preserve"> </w:t>
      </w:r>
      <w:r w:rsidR="00504EEA" w:rsidRPr="00E03890">
        <w:rPr>
          <w:rFonts w:ascii="GHEA Mariam" w:eastAsia="Times New Roman" w:hAnsi="GHEA Mariam" w:cs="Sylfaen"/>
          <w:color w:val="000000"/>
          <w:sz w:val="24"/>
          <w:szCs w:val="24"/>
        </w:rPr>
        <w:t>օ</w:t>
      </w:r>
      <w:r w:rsidR="00156472" w:rsidRPr="00E03890">
        <w:rPr>
          <w:rFonts w:ascii="GHEA Mariam" w:eastAsia="Times New Roman" w:hAnsi="GHEA Mariam" w:cs="Sylfaen"/>
          <w:color w:val="000000"/>
          <w:sz w:val="24"/>
          <w:szCs w:val="24"/>
          <w:lang w:val="hy-AM"/>
        </w:rPr>
        <w:t>բյեկտի արտաքին նույնականացուցիչ</w:t>
      </w:r>
      <w:r w:rsidR="00AA5681" w:rsidRPr="00E03890">
        <w:rPr>
          <w:rFonts w:ascii="GHEA Mariam" w:eastAsia="Times New Roman" w:hAnsi="GHEA Mariam" w:cs="Sylfaen"/>
          <w:color w:val="000000"/>
          <w:sz w:val="24"/>
          <w:szCs w:val="24"/>
          <w:lang w:val="hy-AM"/>
        </w:rPr>
        <w:t>ը պատասխանատու մարմնի կողմից հատկացված եզակի նույնականացուցիչ է, որը կարող է օգտագործվել որպես արտաքին բանալի տարբեր հավելվածների միջոցով տարածական օբյեկտին հղում կատարելու նպատակով։ Այս նույնականացուցիչ ի հիմնական նպատակը տարբեր աղբյուրների և մակերևութային ջրային օբյեկտի բաղադրիչների միջև կապ ապահովելն է։</w:t>
      </w:r>
    </w:p>
    <w:p w14:paraId="3A0502EB" w14:textId="1734C49F" w:rsidR="00AA5681" w:rsidRPr="00E03890" w:rsidRDefault="0060275E" w:rsidP="00E03890">
      <w:pPr>
        <w:pStyle w:val="ListParagraph"/>
        <w:spacing w:after="0" w:line="360" w:lineRule="auto"/>
        <w:ind w:left="0"/>
        <w:jc w:val="both"/>
        <w:rPr>
          <w:rFonts w:ascii="GHEA Mariam" w:hAnsi="GHEA Mariam"/>
          <w:sz w:val="24"/>
          <w:szCs w:val="24"/>
          <w:lang w:val="hy-AM"/>
        </w:rPr>
      </w:pPr>
      <w:r>
        <w:rPr>
          <w:rFonts w:ascii="GHEA Mariam" w:hAnsi="GHEA Mariam"/>
          <w:b/>
          <w:sz w:val="24"/>
          <w:szCs w:val="24"/>
        </w:rPr>
        <w:t xml:space="preserve">   </w:t>
      </w:r>
      <w:r w:rsidR="00156472" w:rsidRPr="00E03890">
        <w:rPr>
          <w:rFonts w:ascii="GHEA Mariam" w:hAnsi="GHEA Mariam"/>
          <w:b/>
          <w:sz w:val="24"/>
          <w:szCs w:val="24"/>
        </w:rPr>
        <w:t>2</w:t>
      </w:r>
      <w:r w:rsidR="00504EEA" w:rsidRPr="00E03890">
        <w:rPr>
          <w:rFonts w:ascii="GHEA Mariam" w:hAnsi="GHEA Mariam"/>
          <w:b/>
          <w:sz w:val="24"/>
          <w:szCs w:val="24"/>
        </w:rPr>
        <w:t>)</w:t>
      </w:r>
      <w:r w:rsidR="00156472" w:rsidRPr="00E03890">
        <w:rPr>
          <w:rFonts w:ascii="GHEA Mariam" w:hAnsi="GHEA Mariam"/>
          <w:b/>
          <w:sz w:val="24"/>
          <w:szCs w:val="24"/>
        </w:rPr>
        <w:t xml:space="preserve"> </w:t>
      </w:r>
      <w:r w:rsidR="00AA5681" w:rsidRPr="00E03890">
        <w:rPr>
          <w:rFonts w:ascii="GHEA Mariam" w:hAnsi="GHEA Mariam"/>
          <w:b/>
          <w:sz w:val="24"/>
          <w:szCs w:val="24"/>
        </w:rPr>
        <w:t>Անվանում</w:t>
      </w:r>
      <w:r w:rsidR="00AA5681" w:rsidRPr="00E03890">
        <w:rPr>
          <w:rFonts w:ascii="GHEA Mariam" w:hAnsi="GHEA Mariam"/>
          <w:b/>
          <w:sz w:val="24"/>
          <w:szCs w:val="24"/>
          <w:lang w:val="hy-AM"/>
        </w:rPr>
        <w:t xml:space="preserve"> </w:t>
      </w:r>
      <w:r w:rsidR="00AA5681" w:rsidRPr="00E03890">
        <w:rPr>
          <w:rFonts w:ascii="GHEA Mariam" w:eastAsia="Times New Roman" w:hAnsi="GHEA Mariam" w:cs="Calibri"/>
          <w:b/>
          <w:bCs/>
          <w:iCs/>
          <w:sz w:val="24"/>
          <w:szCs w:val="24"/>
          <w:shd w:val="clear" w:color="auto" w:fill="FFFFFF"/>
          <w:lang w:val="hy-AM"/>
        </w:rPr>
        <w:t>(</w:t>
      </w:r>
      <w:r w:rsidR="00AA5681" w:rsidRPr="00E03890">
        <w:rPr>
          <w:rFonts w:ascii="GHEA Mariam" w:hAnsi="GHEA Mariam"/>
          <w:b/>
          <w:sz w:val="24"/>
          <w:szCs w:val="24"/>
          <w:lang w:val="hy-AM"/>
        </w:rPr>
        <w:t>River_Name</w:t>
      </w:r>
      <w:r w:rsidR="00AA5681" w:rsidRPr="00E03890">
        <w:rPr>
          <w:rFonts w:ascii="GHEA Mariam" w:eastAsia="Times New Roman" w:hAnsi="GHEA Mariam" w:cs="Calibri"/>
          <w:b/>
          <w:bCs/>
          <w:iCs/>
          <w:sz w:val="24"/>
          <w:szCs w:val="24"/>
          <w:shd w:val="clear" w:color="auto" w:fill="FFFFFF"/>
          <w:lang w:val="hy-AM"/>
        </w:rPr>
        <w:t>)</w:t>
      </w:r>
      <w:r w:rsidR="00504EEA" w:rsidRPr="00E03890">
        <w:rPr>
          <w:rFonts w:ascii="GHEA Mariam" w:eastAsia="Times New Roman" w:hAnsi="GHEA Mariam" w:cs="Calibri"/>
          <w:b/>
          <w:bCs/>
          <w:iCs/>
          <w:sz w:val="24"/>
          <w:szCs w:val="24"/>
          <w:shd w:val="clear" w:color="auto" w:fill="FFFFFF"/>
        </w:rPr>
        <w:t xml:space="preserve"> </w:t>
      </w:r>
      <w:r w:rsidR="00504EEA" w:rsidRPr="00E03890">
        <w:rPr>
          <w:rFonts w:ascii="GHEA Mariam" w:eastAsia="Times New Roman" w:hAnsi="GHEA Mariam" w:cs="Calibri"/>
          <w:bCs/>
          <w:iCs/>
          <w:sz w:val="24"/>
          <w:szCs w:val="24"/>
          <w:shd w:val="clear" w:color="auto" w:fill="FFFFFF"/>
        </w:rPr>
        <w:t>հ</w:t>
      </w:r>
      <w:r w:rsidR="00AA5681" w:rsidRPr="00E03890">
        <w:rPr>
          <w:rFonts w:ascii="GHEA Mariam" w:hAnsi="GHEA Mariam"/>
          <w:sz w:val="24"/>
          <w:szCs w:val="24"/>
          <w:lang w:val="hy-AM"/>
        </w:rPr>
        <w:t xml:space="preserve">ատուկ գոյական անուն, որը կիրառվում է իրական աշխարհի օբյեկտի համար: Աշխարհագրական անունն օգտագործվում է իրական աշխարհում հիդրոգրաֆիական օբյեկտը որոշելու համար: Այն եզակի հիդրոլոգիական նույնականացուցիչ է և կարող է օգտագործվել որպես «բանալի» </w:t>
      </w:r>
      <w:r w:rsidR="00AA5681" w:rsidRPr="00E03890">
        <w:rPr>
          <w:rFonts w:ascii="GHEA Mariam" w:eastAsia="Times New Roman" w:hAnsi="GHEA Mariam" w:cs="Sylfaen"/>
          <w:color w:val="000000"/>
          <w:sz w:val="24"/>
          <w:szCs w:val="24"/>
          <w:lang w:val="hy-AM"/>
        </w:rPr>
        <w:t>տարբեր հավելվածների միջոցով տարածական օբյեկտին հղում կատարելու նպատակով։</w:t>
      </w:r>
    </w:p>
    <w:p w14:paraId="5ADBBAE9" w14:textId="00EA14F8" w:rsidR="00AA5681" w:rsidRPr="00E03890" w:rsidRDefault="0060275E" w:rsidP="00E03890">
      <w:pPr>
        <w:pStyle w:val="ListParagraph"/>
        <w:spacing w:after="0" w:line="360" w:lineRule="auto"/>
        <w:ind w:left="0"/>
        <w:jc w:val="both"/>
        <w:rPr>
          <w:rFonts w:ascii="GHEA Mariam" w:eastAsia="Times New Roman" w:hAnsi="GHEA Mariam" w:cs="Sylfaen"/>
          <w:color w:val="000000"/>
          <w:sz w:val="24"/>
          <w:szCs w:val="24"/>
          <w:lang w:val="hy-AM"/>
        </w:rPr>
      </w:pPr>
      <w:r>
        <w:rPr>
          <w:rFonts w:ascii="GHEA Mariam" w:eastAsia="Times New Roman" w:hAnsi="GHEA Mariam" w:cs="Sylfaen"/>
          <w:b/>
          <w:color w:val="000000"/>
          <w:sz w:val="24"/>
          <w:szCs w:val="24"/>
        </w:rPr>
        <w:t xml:space="preserve">   </w:t>
      </w:r>
      <w:r w:rsidR="00156472" w:rsidRPr="00E03890">
        <w:rPr>
          <w:rFonts w:ascii="GHEA Mariam" w:eastAsia="Times New Roman" w:hAnsi="GHEA Mariam" w:cs="Sylfaen"/>
          <w:b/>
          <w:color w:val="000000"/>
          <w:sz w:val="24"/>
          <w:szCs w:val="24"/>
        </w:rPr>
        <w:t>3</w:t>
      </w:r>
      <w:r w:rsidR="00504EEA" w:rsidRPr="00E03890">
        <w:rPr>
          <w:rFonts w:ascii="GHEA Mariam" w:eastAsia="Times New Roman" w:hAnsi="GHEA Mariam" w:cs="Sylfaen"/>
          <w:b/>
          <w:color w:val="000000"/>
          <w:sz w:val="24"/>
          <w:szCs w:val="24"/>
        </w:rPr>
        <w:t>)</w:t>
      </w:r>
      <w:r w:rsidR="00156472" w:rsidRPr="00E03890">
        <w:rPr>
          <w:rFonts w:ascii="GHEA Mariam" w:eastAsia="Times New Roman" w:hAnsi="GHEA Mariam" w:cs="Sylfaen"/>
          <w:b/>
          <w:color w:val="000000"/>
          <w:sz w:val="24"/>
          <w:szCs w:val="24"/>
        </w:rPr>
        <w:t xml:space="preserve"> </w:t>
      </w:r>
      <w:r w:rsidR="00AA5681" w:rsidRPr="00E03890">
        <w:rPr>
          <w:rFonts w:ascii="GHEA Mariam" w:eastAsia="Times New Roman" w:hAnsi="GHEA Mariam" w:cs="Sylfaen"/>
          <w:b/>
          <w:color w:val="000000"/>
          <w:sz w:val="24"/>
          <w:szCs w:val="24"/>
          <w:lang w:val="hy-AM"/>
        </w:rPr>
        <w:t>Երկարություն (Length)</w:t>
      </w:r>
      <w:r w:rsidR="00504EEA" w:rsidRPr="00E03890">
        <w:rPr>
          <w:rFonts w:ascii="GHEA Mariam" w:eastAsia="Times New Roman" w:hAnsi="GHEA Mariam" w:cs="Sylfaen"/>
          <w:b/>
          <w:color w:val="000000"/>
          <w:sz w:val="24"/>
          <w:szCs w:val="24"/>
        </w:rPr>
        <w:t xml:space="preserve"> </w:t>
      </w:r>
      <w:r w:rsidR="00504EEA" w:rsidRPr="00E03890">
        <w:rPr>
          <w:rFonts w:ascii="GHEA Mariam" w:eastAsia="Times New Roman" w:hAnsi="GHEA Mariam" w:cs="Sylfaen"/>
          <w:color w:val="000000"/>
          <w:sz w:val="24"/>
          <w:szCs w:val="24"/>
        </w:rPr>
        <w:t>ն</w:t>
      </w:r>
      <w:r w:rsidR="00AA5681" w:rsidRPr="00E03890">
        <w:rPr>
          <w:rFonts w:ascii="GHEA Mariam" w:eastAsia="Times New Roman" w:hAnsi="GHEA Mariam" w:cs="Sylfaen"/>
          <w:color w:val="000000"/>
          <w:sz w:val="24"/>
          <w:szCs w:val="24"/>
          <w:lang w:val="hy-AM"/>
        </w:rPr>
        <w:t>ախատեսված է գետի կամ գետահատվածի երկարությունը գրանցելու համար: Ընդունված է գետի երկարության չափման միավոր համարել կմ-ը:</w:t>
      </w:r>
    </w:p>
    <w:p w14:paraId="6A0F0632" w14:textId="3FDACA48" w:rsidR="00AA5681" w:rsidRPr="00E03890" w:rsidRDefault="0060275E" w:rsidP="00E03890">
      <w:pPr>
        <w:pStyle w:val="ListParagraph"/>
        <w:spacing w:after="0" w:line="360" w:lineRule="auto"/>
        <w:ind w:left="0"/>
        <w:jc w:val="both"/>
        <w:rPr>
          <w:rFonts w:ascii="GHEA Mariam" w:eastAsia="Times New Roman" w:hAnsi="GHEA Mariam" w:cs="Sylfaen"/>
          <w:color w:val="000000"/>
          <w:sz w:val="24"/>
          <w:szCs w:val="24"/>
          <w:lang w:val="hy-AM"/>
        </w:rPr>
      </w:pPr>
      <w:r>
        <w:rPr>
          <w:rFonts w:ascii="GHEA Mariam" w:eastAsia="Times New Roman" w:hAnsi="GHEA Mariam" w:cs="Sylfaen"/>
          <w:b/>
          <w:color w:val="000000"/>
          <w:sz w:val="24"/>
          <w:szCs w:val="24"/>
        </w:rPr>
        <w:t xml:space="preserve">   </w:t>
      </w:r>
      <w:r w:rsidR="00156472" w:rsidRPr="00E03890">
        <w:rPr>
          <w:rFonts w:ascii="GHEA Mariam" w:eastAsia="Times New Roman" w:hAnsi="GHEA Mariam" w:cs="Sylfaen"/>
          <w:b/>
          <w:color w:val="000000"/>
          <w:sz w:val="24"/>
          <w:szCs w:val="24"/>
        </w:rPr>
        <w:t>4</w:t>
      </w:r>
      <w:r w:rsidR="00504EEA" w:rsidRPr="00E03890">
        <w:rPr>
          <w:rFonts w:ascii="GHEA Mariam" w:eastAsia="Times New Roman" w:hAnsi="GHEA Mariam" w:cs="Sylfaen"/>
          <w:b/>
          <w:color w:val="000000"/>
          <w:sz w:val="24"/>
          <w:szCs w:val="24"/>
        </w:rPr>
        <w:t>)</w:t>
      </w:r>
      <w:r w:rsidR="00156472" w:rsidRPr="00E03890">
        <w:rPr>
          <w:rFonts w:ascii="GHEA Mariam" w:eastAsia="Times New Roman" w:hAnsi="GHEA Mariam" w:cs="Sylfaen"/>
          <w:b/>
          <w:color w:val="000000"/>
          <w:sz w:val="24"/>
          <w:szCs w:val="24"/>
        </w:rPr>
        <w:t xml:space="preserve"> </w:t>
      </w:r>
      <w:r w:rsidR="00AA5681" w:rsidRPr="00E03890">
        <w:rPr>
          <w:rFonts w:ascii="GHEA Mariam" w:eastAsia="Times New Roman" w:hAnsi="GHEA Mariam" w:cs="Sylfaen"/>
          <w:b/>
          <w:color w:val="000000"/>
          <w:sz w:val="24"/>
          <w:szCs w:val="24"/>
          <w:lang w:val="hy-AM"/>
        </w:rPr>
        <w:t xml:space="preserve">Կոդավորում (Coding) </w:t>
      </w:r>
      <w:r w:rsidR="00504EEA" w:rsidRPr="00E03890">
        <w:rPr>
          <w:rFonts w:ascii="GHEA Mariam" w:eastAsia="Times New Roman" w:hAnsi="GHEA Mariam" w:cs="Sylfaen"/>
          <w:color w:val="000000"/>
          <w:sz w:val="24"/>
          <w:szCs w:val="24"/>
        </w:rPr>
        <w:t>ն</w:t>
      </w:r>
      <w:r w:rsidR="00AA5681" w:rsidRPr="00E03890">
        <w:rPr>
          <w:rFonts w:ascii="GHEA Mariam" w:eastAsia="Times New Roman" w:hAnsi="GHEA Mariam" w:cs="Sylfaen"/>
          <w:color w:val="000000"/>
          <w:sz w:val="24"/>
          <w:szCs w:val="24"/>
          <w:lang w:val="hy-AM"/>
        </w:rPr>
        <w:t xml:space="preserve">երկայացվում է տվյալ գետին կամ գետահատվածին տրված կոդավորումը: </w:t>
      </w:r>
    </w:p>
    <w:p w14:paraId="5163BBE0" w14:textId="528B71C1" w:rsidR="00AA5681" w:rsidRPr="00E03890" w:rsidRDefault="0060275E" w:rsidP="00E03890">
      <w:pPr>
        <w:pStyle w:val="ListParagraph"/>
        <w:spacing w:after="0" w:line="360" w:lineRule="auto"/>
        <w:ind w:left="0"/>
        <w:jc w:val="both"/>
        <w:rPr>
          <w:rFonts w:ascii="GHEA Mariam" w:eastAsia="Times New Roman" w:hAnsi="GHEA Mariam" w:cs="Sylfaen"/>
          <w:color w:val="000000"/>
          <w:sz w:val="24"/>
          <w:szCs w:val="24"/>
          <w:lang w:val="hy-AM"/>
        </w:rPr>
      </w:pPr>
      <w:r>
        <w:rPr>
          <w:rFonts w:ascii="GHEA Mariam" w:eastAsia="Times New Roman" w:hAnsi="GHEA Mariam" w:cs="Sylfaen"/>
          <w:b/>
          <w:color w:val="000000"/>
          <w:sz w:val="24"/>
          <w:szCs w:val="24"/>
        </w:rPr>
        <w:t xml:space="preserve">   </w:t>
      </w:r>
      <w:r w:rsidR="00156472" w:rsidRPr="00E03890">
        <w:rPr>
          <w:rFonts w:ascii="GHEA Mariam" w:eastAsia="Times New Roman" w:hAnsi="GHEA Mariam" w:cs="Sylfaen"/>
          <w:b/>
          <w:color w:val="000000"/>
          <w:sz w:val="24"/>
          <w:szCs w:val="24"/>
        </w:rPr>
        <w:t>5</w:t>
      </w:r>
      <w:r w:rsidR="00504EEA" w:rsidRPr="00E03890">
        <w:rPr>
          <w:rFonts w:ascii="GHEA Mariam" w:eastAsia="Times New Roman" w:hAnsi="GHEA Mariam" w:cs="Sylfaen"/>
          <w:b/>
          <w:color w:val="000000"/>
          <w:sz w:val="24"/>
          <w:szCs w:val="24"/>
        </w:rPr>
        <w:t>)</w:t>
      </w:r>
      <w:r w:rsidR="00156472" w:rsidRPr="00E03890">
        <w:rPr>
          <w:rFonts w:ascii="GHEA Mariam" w:eastAsia="Times New Roman" w:hAnsi="GHEA Mariam" w:cs="Sylfaen"/>
          <w:b/>
          <w:color w:val="000000"/>
          <w:sz w:val="24"/>
          <w:szCs w:val="24"/>
        </w:rPr>
        <w:t xml:space="preserve"> </w:t>
      </w:r>
      <w:r w:rsidR="00AA5681" w:rsidRPr="00E03890">
        <w:rPr>
          <w:rFonts w:ascii="GHEA Mariam" w:eastAsia="Times New Roman" w:hAnsi="GHEA Mariam" w:cs="Sylfaen"/>
          <w:b/>
          <w:color w:val="000000"/>
          <w:sz w:val="24"/>
          <w:szCs w:val="24"/>
          <w:lang w:val="hy-AM"/>
        </w:rPr>
        <w:t>Գետաբերանի նիշ (Outflow_Elevation)</w:t>
      </w:r>
      <w:r w:rsidR="00504EEA" w:rsidRPr="00E03890">
        <w:rPr>
          <w:rFonts w:ascii="GHEA Mariam" w:eastAsia="Times New Roman" w:hAnsi="GHEA Mariam" w:cs="Sylfaen"/>
          <w:b/>
          <w:color w:val="000000"/>
          <w:sz w:val="24"/>
          <w:szCs w:val="24"/>
        </w:rPr>
        <w:t xml:space="preserve"> </w:t>
      </w:r>
      <w:r w:rsidR="00504EEA" w:rsidRPr="00E03890">
        <w:rPr>
          <w:rFonts w:ascii="GHEA Mariam" w:eastAsia="Times New Roman" w:hAnsi="GHEA Mariam" w:cs="Sylfaen"/>
          <w:color w:val="000000"/>
          <w:sz w:val="24"/>
          <w:szCs w:val="24"/>
        </w:rPr>
        <w:t>ց</w:t>
      </w:r>
      <w:r w:rsidR="00AA5681" w:rsidRPr="00E03890">
        <w:rPr>
          <w:rFonts w:ascii="GHEA Mariam" w:eastAsia="Times New Roman" w:hAnsi="GHEA Mariam" w:cs="Sylfaen"/>
          <w:color w:val="000000"/>
          <w:sz w:val="24"/>
          <w:szCs w:val="24"/>
          <w:lang w:val="hy-AM"/>
        </w:rPr>
        <w:t>ույց է տալիս գետի գետաբերանի բարձրությունը, որը ներկայացվում է մ-ով:</w:t>
      </w:r>
    </w:p>
    <w:p w14:paraId="6C02C3B8" w14:textId="7DFE45F6" w:rsidR="00AA5681" w:rsidRPr="00E03890" w:rsidRDefault="0060275E" w:rsidP="00E03890">
      <w:pPr>
        <w:pStyle w:val="ListParagraph"/>
        <w:spacing w:after="0" w:line="360" w:lineRule="auto"/>
        <w:ind w:left="0"/>
        <w:jc w:val="both"/>
        <w:rPr>
          <w:rFonts w:ascii="GHEA Mariam" w:eastAsia="Times New Roman" w:hAnsi="GHEA Mariam" w:cs="Sylfaen"/>
          <w:color w:val="000000"/>
          <w:sz w:val="24"/>
          <w:szCs w:val="24"/>
          <w:lang w:val="hy-AM"/>
        </w:rPr>
      </w:pPr>
      <w:r>
        <w:rPr>
          <w:rFonts w:ascii="GHEA Mariam" w:eastAsia="Times New Roman" w:hAnsi="GHEA Mariam" w:cs="Sylfaen"/>
          <w:b/>
          <w:color w:val="000000"/>
          <w:sz w:val="24"/>
          <w:szCs w:val="24"/>
        </w:rPr>
        <w:t xml:space="preserve">   </w:t>
      </w:r>
      <w:r w:rsidR="00156472" w:rsidRPr="00E03890">
        <w:rPr>
          <w:rFonts w:ascii="GHEA Mariam" w:eastAsia="Times New Roman" w:hAnsi="GHEA Mariam" w:cs="Sylfaen"/>
          <w:b/>
          <w:color w:val="000000"/>
          <w:sz w:val="24"/>
          <w:szCs w:val="24"/>
        </w:rPr>
        <w:t>6</w:t>
      </w:r>
      <w:r w:rsidR="00504EEA" w:rsidRPr="00E03890">
        <w:rPr>
          <w:rFonts w:ascii="GHEA Mariam" w:eastAsia="Times New Roman" w:hAnsi="GHEA Mariam" w:cs="Sylfaen"/>
          <w:b/>
          <w:color w:val="000000"/>
          <w:sz w:val="24"/>
          <w:szCs w:val="24"/>
        </w:rPr>
        <w:t>)</w:t>
      </w:r>
      <w:r w:rsidR="00156472" w:rsidRPr="00E03890">
        <w:rPr>
          <w:rFonts w:ascii="GHEA Mariam" w:eastAsia="Times New Roman" w:hAnsi="GHEA Mariam" w:cs="Sylfaen"/>
          <w:b/>
          <w:color w:val="000000"/>
          <w:sz w:val="24"/>
          <w:szCs w:val="24"/>
        </w:rPr>
        <w:t xml:space="preserve"> </w:t>
      </w:r>
      <w:r w:rsidR="00AA5681" w:rsidRPr="00E03890">
        <w:rPr>
          <w:rFonts w:ascii="GHEA Mariam" w:eastAsia="Times New Roman" w:hAnsi="GHEA Mariam" w:cs="Sylfaen"/>
          <w:b/>
          <w:color w:val="000000"/>
          <w:sz w:val="24"/>
          <w:szCs w:val="24"/>
          <w:lang w:val="hy-AM"/>
        </w:rPr>
        <w:t>Ակունքի նիշ (Source_Elevation)</w:t>
      </w:r>
      <w:r w:rsidR="00504EEA" w:rsidRPr="00E03890">
        <w:rPr>
          <w:rFonts w:ascii="GHEA Mariam" w:eastAsia="Times New Roman" w:hAnsi="GHEA Mariam" w:cs="Sylfaen"/>
          <w:b/>
          <w:color w:val="000000"/>
          <w:sz w:val="24"/>
          <w:szCs w:val="24"/>
        </w:rPr>
        <w:t xml:space="preserve"> </w:t>
      </w:r>
      <w:r w:rsidR="00504EEA" w:rsidRPr="00E03890">
        <w:rPr>
          <w:rFonts w:ascii="GHEA Mariam" w:eastAsia="Times New Roman" w:hAnsi="GHEA Mariam" w:cs="Sylfaen"/>
          <w:color w:val="000000"/>
          <w:sz w:val="24"/>
          <w:szCs w:val="24"/>
        </w:rPr>
        <w:t>ց</w:t>
      </w:r>
      <w:r w:rsidR="00AA5681" w:rsidRPr="00E03890">
        <w:rPr>
          <w:rFonts w:ascii="GHEA Mariam" w:eastAsia="Times New Roman" w:hAnsi="GHEA Mariam" w:cs="Sylfaen"/>
          <w:color w:val="000000"/>
          <w:sz w:val="24"/>
          <w:szCs w:val="24"/>
          <w:lang w:val="hy-AM"/>
        </w:rPr>
        <w:t>ույց է տալիս գետի ակունքի բացարձակ</w:t>
      </w:r>
      <w:r w:rsidR="00FF45DA" w:rsidRPr="00E03890">
        <w:rPr>
          <w:rFonts w:ascii="GHEA Mariam" w:eastAsia="Times New Roman" w:hAnsi="GHEA Mariam" w:cs="Sylfaen"/>
          <w:color w:val="000000"/>
          <w:sz w:val="24"/>
          <w:szCs w:val="24"/>
        </w:rPr>
        <w:t xml:space="preserve"> </w:t>
      </w:r>
      <w:r w:rsidR="00AA5681" w:rsidRPr="00E03890">
        <w:rPr>
          <w:rFonts w:ascii="GHEA Mariam" w:eastAsia="Times New Roman" w:hAnsi="GHEA Mariam" w:cs="Sylfaen"/>
          <w:color w:val="000000"/>
          <w:sz w:val="24"/>
          <w:szCs w:val="24"/>
          <w:lang w:val="hy-AM"/>
        </w:rPr>
        <w:t>բարձրությունը, որը ներկայացվում է մ-ով:</w:t>
      </w:r>
    </w:p>
    <w:p w14:paraId="5216B33F" w14:textId="1FBC6C33" w:rsidR="00AA5681" w:rsidRPr="00E03890" w:rsidRDefault="0060275E" w:rsidP="00E03890">
      <w:pPr>
        <w:pStyle w:val="NormalWeb"/>
        <w:shd w:val="clear" w:color="auto" w:fill="FFFFFF"/>
        <w:spacing w:before="0" w:beforeAutospacing="0" w:after="0" w:afterAutospacing="0" w:line="360" w:lineRule="auto"/>
        <w:jc w:val="both"/>
        <w:rPr>
          <w:rFonts w:ascii="GHEA Mariam" w:eastAsiaTheme="minorHAnsi" w:hAnsi="GHEA Mariam" w:cstheme="minorBidi"/>
          <w:color w:val="000000"/>
          <w:shd w:val="clear" w:color="auto" w:fill="FFFFFF"/>
          <w:lang w:val="hy-AM"/>
        </w:rPr>
      </w:pPr>
      <w:r>
        <w:rPr>
          <w:rFonts w:ascii="GHEA Mariam" w:hAnsi="GHEA Mariam" w:cs="Sylfaen"/>
          <w:b/>
          <w:bCs/>
        </w:rPr>
        <w:lastRenderedPageBreak/>
        <w:t xml:space="preserve">   </w:t>
      </w:r>
      <w:r w:rsidR="00156472" w:rsidRPr="00E03890">
        <w:rPr>
          <w:rFonts w:ascii="GHEA Mariam" w:hAnsi="GHEA Mariam" w:cs="Sylfaen"/>
          <w:b/>
          <w:bCs/>
        </w:rPr>
        <w:t>7</w:t>
      </w:r>
      <w:r w:rsidR="00504EEA" w:rsidRPr="00E03890">
        <w:rPr>
          <w:rFonts w:ascii="GHEA Mariam" w:hAnsi="GHEA Mariam" w:cs="Sylfaen"/>
          <w:b/>
          <w:bCs/>
        </w:rPr>
        <w:t>)</w:t>
      </w:r>
      <w:r w:rsidR="00156472" w:rsidRPr="00E03890">
        <w:rPr>
          <w:rFonts w:ascii="GHEA Mariam" w:hAnsi="GHEA Mariam" w:cs="Sylfaen"/>
          <w:b/>
          <w:bCs/>
        </w:rPr>
        <w:t xml:space="preserve"> </w:t>
      </w:r>
      <w:r w:rsidR="00AA5681" w:rsidRPr="00E03890">
        <w:rPr>
          <w:rFonts w:ascii="GHEA Mariam" w:hAnsi="GHEA Mariam" w:cs="Sylfaen"/>
          <w:b/>
          <w:bCs/>
          <w:lang w:val="hy-AM"/>
        </w:rPr>
        <w:t>Սկզբի ամսաթիվ (Start_Date)</w:t>
      </w:r>
      <w:r w:rsidR="00504EEA" w:rsidRPr="00E03890">
        <w:rPr>
          <w:rFonts w:ascii="GHEA Mariam" w:hAnsi="GHEA Mariam" w:cs="Sylfaen"/>
          <w:b/>
          <w:bCs/>
        </w:rPr>
        <w:t xml:space="preserve"> </w:t>
      </w:r>
      <w:r w:rsidR="00504EEA" w:rsidRPr="00E03890">
        <w:rPr>
          <w:rFonts w:ascii="GHEA Mariam" w:hAnsi="GHEA Mariam" w:cs="Sylfaen"/>
          <w:bCs/>
        </w:rPr>
        <w:t>ց</w:t>
      </w:r>
      <w:r w:rsidR="00AA5681" w:rsidRPr="00E03890">
        <w:rPr>
          <w:rFonts w:ascii="GHEA Mariam" w:eastAsiaTheme="minorHAnsi" w:hAnsi="GHEA Mariam" w:cstheme="minorBidi"/>
          <w:color w:val="000000"/>
          <w:shd w:val="clear" w:color="auto" w:fill="FFFFFF"/>
          <w:lang w:val="hy-AM"/>
        </w:rPr>
        <w:t>ույց է տալիս տվյալների բազայում գետին վերաբերող տվյալի մուտքագրման ամսաթիվը:</w:t>
      </w:r>
    </w:p>
    <w:p w14:paraId="65308416" w14:textId="137C782E" w:rsidR="00AA5681" w:rsidRPr="00E03890" w:rsidRDefault="0060275E" w:rsidP="00E03890">
      <w:pPr>
        <w:pStyle w:val="NormalWeb"/>
        <w:shd w:val="clear" w:color="auto" w:fill="FFFFFF"/>
        <w:spacing w:before="0" w:beforeAutospacing="0" w:after="0" w:afterAutospacing="0" w:line="360" w:lineRule="auto"/>
        <w:jc w:val="both"/>
        <w:rPr>
          <w:rFonts w:ascii="GHEA Mariam" w:eastAsiaTheme="minorHAnsi" w:hAnsi="GHEA Mariam" w:cstheme="minorBidi"/>
          <w:color w:val="000000"/>
          <w:shd w:val="clear" w:color="auto" w:fill="FFFFFF"/>
          <w:lang w:val="hy-AM"/>
        </w:rPr>
      </w:pPr>
      <w:r>
        <w:rPr>
          <w:rFonts w:ascii="GHEA Mariam" w:hAnsi="GHEA Mariam" w:cs="Sylfaen"/>
          <w:b/>
          <w:bCs/>
        </w:rPr>
        <w:t xml:space="preserve">   </w:t>
      </w:r>
      <w:r w:rsidR="00504EEA" w:rsidRPr="00E03890">
        <w:rPr>
          <w:rFonts w:ascii="GHEA Mariam" w:hAnsi="GHEA Mariam" w:cs="Sylfaen"/>
          <w:b/>
          <w:bCs/>
        </w:rPr>
        <w:t>8)</w:t>
      </w:r>
      <w:r w:rsidR="00156472" w:rsidRPr="00E03890">
        <w:rPr>
          <w:rFonts w:ascii="GHEA Mariam" w:hAnsi="GHEA Mariam" w:cs="Sylfaen"/>
          <w:b/>
          <w:bCs/>
        </w:rPr>
        <w:t xml:space="preserve"> </w:t>
      </w:r>
      <w:r w:rsidR="00AA5681" w:rsidRPr="00E03890">
        <w:rPr>
          <w:rFonts w:ascii="GHEA Mariam" w:hAnsi="GHEA Mariam" w:cs="Sylfaen"/>
          <w:b/>
          <w:bCs/>
          <w:lang w:val="hy-AM"/>
        </w:rPr>
        <w:t>Վերջին ամսաթիվ (End_Date)</w:t>
      </w:r>
      <w:r w:rsidR="00504EEA" w:rsidRPr="00E03890">
        <w:rPr>
          <w:rFonts w:ascii="GHEA Mariam" w:hAnsi="GHEA Mariam" w:cs="Sylfaen"/>
          <w:b/>
          <w:bCs/>
        </w:rPr>
        <w:t xml:space="preserve"> </w:t>
      </w:r>
      <w:r w:rsidR="00504EEA" w:rsidRPr="00E03890">
        <w:rPr>
          <w:rFonts w:ascii="GHEA Mariam" w:hAnsi="GHEA Mariam" w:cs="Sylfaen"/>
          <w:bCs/>
        </w:rPr>
        <w:t>ց</w:t>
      </w:r>
      <w:r w:rsidR="00AA5681" w:rsidRPr="00E03890">
        <w:rPr>
          <w:rFonts w:ascii="GHEA Mariam" w:eastAsiaTheme="minorHAnsi" w:hAnsi="GHEA Mariam" w:cstheme="minorBidi"/>
          <w:color w:val="000000"/>
          <w:shd w:val="clear" w:color="auto" w:fill="FFFFFF"/>
          <w:lang w:val="hy-AM"/>
        </w:rPr>
        <w:t>ույց է տալիս տվյալների բազայում գետին վերաբերող տվյալի հեռացման կամ փոփոխման ամսաթիվը</w:t>
      </w:r>
      <w:r w:rsidR="00156472" w:rsidRPr="00E03890">
        <w:rPr>
          <w:rFonts w:ascii="GHEA Mariam" w:eastAsiaTheme="minorHAnsi" w:hAnsi="GHEA Mariam" w:cstheme="minorBidi"/>
          <w:color w:val="000000"/>
          <w:shd w:val="clear" w:color="auto" w:fill="FFFFFF"/>
          <w:lang w:val="hy-AM"/>
        </w:rPr>
        <w:t>:</w:t>
      </w:r>
    </w:p>
    <w:p w14:paraId="11481B55" w14:textId="77777777" w:rsidR="00AA5681" w:rsidRPr="00E03890" w:rsidRDefault="00AA5681" w:rsidP="00E03890">
      <w:pPr>
        <w:pStyle w:val="NormalWeb"/>
        <w:shd w:val="clear" w:color="auto" w:fill="FFFFFF"/>
        <w:spacing w:before="0" w:beforeAutospacing="0" w:after="0" w:afterAutospacing="0" w:line="360" w:lineRule="auto"/>
        <w:jc w:val="both"/>
        <w:rPr>
          <w:rFonts w:ascii="GHEA Mariam" w:hAnsi="GHEA Mariam" w:cs="Sylfaen"/>
          <w:bCs/>
          <w:lang w:val="hy-AM"/>
        </w:rPr>
      </w:pPr>
      <w:r w:rsidRPr="00E03890">
        <w:rPr>
          <w:rFonts w:ascii="GHEA Mariam" w:hAnsi="GHEA Mariam"/>
          <w:lang w:val="hy-AM"/>
        </w:rPr>
        <w:t xml:space="preserve">Աղյուսակ 1. Գետեր </w:t>
      </w:r>
      <w:r w:rsidRPr="00E03890">
        <w:rPr>
          <w:rFonts w:ascii="GHEA Mariam" w:hAnsi="GHEA Mariam" w:cs="Sylfaen"/>
          <w:color w:val="000000"/>
          <w:lang w:val="hy-AM"/>
        </w:rPr>
        <w:t>շերտի հատկանիշներ</w:t>
      </w:r>
    </w:p>
    <w:tbl>
      <w:tblPr>
        <w:tblStyle w:val="TableGrid"/>
        <w:tblW w:w="9445" w:type="dxa"/>
        <w:tblLook w:val="04A0" w:firstRow="1" w:lastRow="0" w:firstColumn="1" w:lastColumn="0" w:noHBand="0" w:noVBand="1"/>
      </w:tblPr>
      <w:tblGrid>
        <w:gridCol w:w="6205"/>
        <w:gridCol w:w="3240"/>
      </w:tblGrid>
      <w:tr w:rsidR="00AA5681" w:rsidRPr="00E03890" w14:paraId="6046EBF8" w14:textId="77777777" w:rsidTr="0047118D">
        <w:tc>
          <w:tcPr>
            <w:tcW w:w="6205" w:type="dxa"/>
            <w:tcBorders>
              <w:top w:val="single" w:sz="4" w:space="0" w:color="auto"/>
              <w:left w:val="single" w:sz="4" w:space="0" w:color="auto"/>
              <w:bottom w:val="single" w:sz="4" w:space="0" w:color="auto"/>
              <w:right w:val="single" w:sz="4" w:space="0" w:color="auto"/>
            </w:tcBorders>
            <w:vAlign w:val="center"/>
            <w:hideMark/>
          </w:tcPr>
          <w:p w14:paraId="164D4F78" w14:textId="77777777" w:rsidR="00AA5681" w:rsidRPr="00E03890" w:rsidRDefault="00AA5681" w:rsidP="00E03890">
            <w:pPr>
              <w:spacing w:line="360" w:lineRule="auto"/>
              <w:jc w:val="both"/>
              <w:rPr>
                <w:rFonts w:ascii="GHEA Mariam" w:hAnsi="GHEA Mariam"/>
                <w:sz w:val="24"/>
                <w:szCs w:val="24"/>
              </w:rPr>
            </w:pPr>
            <w:r w:rsidRPr="00E03890">
              <w:rPr>
                <w:rFonts w:ascii="GHEA Mariam" w:eastAsia="Times New Roman" w:hAnsi="GHEA Mariam" w:cs="Sylfaen"/>
                <w:b/>
                <w:bCs/>
                <w:color w:val="000000"/>
                <w:sz w:val="24"/>
                <w:szCs w:val="24"/>
              </w:rPr>
              <w:t>Դաշտի անվանում (</w:t>
            </w:r>
            <w:r w:rsidRPr="00E03890">
              <w:rPr>
                <w:rFonts w:ascii="GHEA Mariam" w:eastAsia="Times New Roman" w:hAnsi="GHEA Mariam" w:cs="Arial"/>
                <w:b/>
                <w:bCs/>
                <w:color w:val="000000"/>
                <w:sz w:val="24"/>
                <w:szCs w:val="24"/>
              </w:rPr>
              <w:t>Field name</w:t>
            </w:r>
            <w:r w:rsidRPr="00E03890">
              <w:rPr>
                <w:rFonts w:ascii="GHEA Mariam" w:eastAsia="Times New Roman" w:hAnsi="GHEA Mariam" w:cs="Sylfaen"/>
                <w:b/>
                <w:bCs/>
                <w:color w:val="000000"/>
                <w:sz w:val="24"/>
                <w:szCs w:val="24"/>
              </w:rPr>
              <w:t>)</w:t>
            </w:r>
          </w:p>
        </w:tc>
        <w:tc>
          <w:tcPr>
            <w:tcW w:w="3240" w:type="dxa"/>
            <w:tcBorders>
              <w:top w:val="single" w:sz="4" w:space="0" w:color="auto"/>
              <w:left w:val="single" w:sz="4" w:space="0" w:color="auto"/>
              <w:bottom w:val="single" w:sz="4" w:space="0" w:color="auto"/>
              <w:right w:val="single" w:sz="4" w:space="0" w:color="auto"/>
            </w:tcBorders>
            <w:vAlign w:val="center"/>
            <w:hideMark/>
          </w:tcPr>
          <w:p w14:paraId="2EEE5BED" w14:textId="03C96313" w:rsidR="00AA5681" w:rsidRPr="00E03890" w:rsidRDefault="00AA5681" w:rsidP="00E03890">
            <w:pPr>
              <w:spacing w:line="360" w:lineRule="auto"/>
              <w:jc w:val="center"/>
              <w:rPr>
                <w:rFonts w:ascii="GHEA Mariam" w:eastAsia="Times New Roman" w:hAnsi="GHEA Mariam" w:cs="Sylfaen"/>
                <w:b/>
                <w:bCs/>
                <w:color w:val="000000"/>
                <w:sz w:val="24"/>
                <w:szCs w:val="24"/>
              </w:rPr>
            </w:pPr>
            <w:r w:rsidRPr="00E03890">
              <w:rPr>
                <w:rFonts w:ascii="GHEA Mariam" w:eastAsia="Times New Roman" w:hAnsi="GHEA Mariam" w:cs="Sylfaen"/>
                <w:b/>
                <w:bCs/>
                <w:color w:val="000000"/>
                <w:sz w:val="24"/>
                <w:szCs w:val="24"/>
              </w:rPr>
              <w:t>Տվյալի</w:t>
            </w:r>
            <w:r w:rsidR="00B16CD5" w:rsidRPr="00E03890">
              <w:rPr>
                <w:rFonts w:ascii="GHEA Mariam" w:eastAsia="Times New Roman" w:hAnsi="GHEA Mariam" w:cs="Sylfaen"/>
                <w:b/>
                <w:bCs/>
                <w:color w:val="000000"/>
                <w:sz w:val="24"/>
                <w:szCs w:val="24"/>
                <w:lang w:val="hy-AM"/>
              </w:rPr>
              <w:t xml:space="preserve"> տ</w:t>
            </w:r>
            <w:r w:rsidR="00A67F7F" w:rsidRPr="00E03890">
              <w:rPr>
                <w:rFonts w:ascii="GHEA Mariam" w:eastAsia="Times New Roman" w:hAnsi="GHEA Mariam" w:cs="Sylfaen"/>
                <w:b/>
                <w:bCs/>
                <w:color w:val="000000"/>
                <w:sz w:val="24"/>
                <w:szCs w:val="24"/>
              </w:rPr>
              <w:t>եսակ</w:t>
            </w:r>
          </w:p>
          <w:p w14:paraId="094968D2" w14:textId="77777777" w:rsidR="00AA5681" w:rsidRPr="00E03890" w:rsidRDefault="00AA5681" w:rsidP="00E03890">
            <w:pPr>
              <w:spacing w:line="360" w:lineRule="auto"/>
              <w:jc w:val="center"/>
              <w:rPr>
                <w:rFonts w:ascii="GHEA Mariam" w:eastAsia="Times New Roman" w:hAnsi="GHEA Mariam" w:cs="Arial"/>
                <w:b/>
                <w:bCs/>
                <w:color w:val="000000"/>
                <w:sz w:val="24"/>
                <w:szCs w:val="24"/>
              </w:rPr>
            </w:pPr>
            <w:r w:rsidRPr="00E03890">
              <w:rPr>
                <w:rFonts w:ascii="GHEA Mariam" w:eastAsia="Times New Roman" w:hAnsi="GHEA Mariam" w:cs="Arial"/>
                <w:b/>
                <w:bCs/>
                <w:color w:val="000000"/>
                <w:sz w:val="24"/>
                <w:szCs w:val="24"/>
              </w:rPr>
              <w:t>(Data type)</w:t>
            </w:r>
          </w:p>
        </w:tc>
      </w:tr>
      <w:tr w:rsidR="00AA5681" w:rsidRPr="00E03890" w14:paraId="698C8957" w14:textId="77777777" w:rsidTr="0047118D">
        <w:tc>
          <w:tcPr>
            <w:tcW w:w="6205" w:type="dxa"/>
            <w:tcBorders>
              <w:top w:val="single" w:sz="4" w:space="0" w:color="auto"/>
              <w:left w:val="single" w:sz="4" w:space="0" w:color="auto"/>
              <w:bottom w:val="single" w:sz="4" w:space="0" w:color="auto"/>
              <w:right w:val="single" w:sz="4" w:space="0" w:color="auto"/>
            </w:tcBorders>
            <w:hideMark/>
          </w:tcPr>
          <w:p w14:paraId="1BD78554" w14:textId="77777777" w:rsidR="00AA5681" w:rsidRPr="00E03890" w:rsidRDefault="00AA5681" w:rsidP="00E03890">
            <w:pPr>
              <w:spacing w:line="360" w:lineRule="auto"/>
              <w:jc w:val="both"/>
              <w:rPr>
                <w:rFonts w:ascii="GHEA Mariam" w:hAnsi="GHEA Mariam"/>
                <w:sz w:val="24"/>
                <w:szCs w:val="24"/>
              </w:rPr>
            </w:pPr>
            <w:r w:rsidRPr="00E03890">
              <w:rPr>
                <w:rFonts w:ascii="GHEA Mariam" w:hAnsi="GHEA Mariam" w:cs="Sylfaen"/>
                <w:color w:val="000000"/>
                <w:sz w:val="24"/>
                <w:szCs w:val="24"/>
                <w:lang w:val="hy-AM"/>
              </w:rPr>
              <w:t>Արտաքին նույնականացուցիչ</w:t>
            </w:r>
            <w:r w:rsidRPr="00E03890">
              <w:rPr>
                <w:rFonts w:ascii="GHEA Mariam" w:hAnsi="GHEA Mariam" w:cs="Sylfaen"/>
                <w:color w:val="000000"/>
                <w:sz w:val="24"/>
                <w:szCs w:val="24"/>
              </w:rPr>
              <w:t xml:space="preserve"> (Id)</w:t>
            </w:r>
          </w:p>
        </w:tc>
        <w:tc>
          <w:tcPr>
            <w:tcW w:w="3240" w:type="dxa"/>
            <w:tcBorders>
              <w:top w:val="single" w:sz="4" w:space="0" w:color="auto"/>
              <w:left w:val="single" w:sz="4" w:space="0" w:color="auto"/>
              <w:bottom w:val="single" w:sz="4" w:space="0" w:color="auto"/>
              <w:right w:val="single" w:sz="4" w:space="0" w:color="auto"/>
            </w:tcBorders>
            <w:vAlign w:val="center"/>
            <w:hideMark/>
          </w:tcPr>
          <w:p w14:paraId="3622A123" w14:textId="77777777" w:rsidR="00AA5681" w:rsidRPr="00E03890" w:rsidRDefault="00AA5681" w:rsidP="00E03890">
            <w:pPr>
              <w:spacing w:line="360" w:lineRule="auto"/>
              <w:jc w:val="center"/>
              <w:rPr>
                <w:rFonts w:ascii="GHEA Mariam" w:hAnsi="GHEA Mariam"/>
                <w:sz w:val="24"/>
                <w:szCs w:val="24"/>
                <w:lang w:val="hy-AM"/>
              </w:rPr>
            </w:pPr>
            <w:r w:rsidRPr="00E03890">
              <w:rPr>
                <w:rFonts w:ascii="GHEA Mariam" w:hAnsi="GHEA Mariam"/>
                <w:sz w:val="24"/>
                <w:szCs w:val="24"/>
              </w:rPr>
              <w:t>Integer(10)</w:t>
            </w:r>
          </w:p>
        </w:tc>
      </w:tr>
      <w:tr w:rsidR="00AA5681" w:rsidRPr="00E03890" w14:paraId="0D360653" w14:textId="77777777" w:rsidTr="0047118D">
        <w:tc>
          <w:tcPr>
            <w:tcW w:w="6205" w:type="dxa"/>
            <w:tcBorders>
              <w:top w:val="single" w:sz="4" w:space="0" w:color="auto"/>
              <w:left w:val="single" w:sz="4" w:space="0" w:color="auto"/>
              <w:bottom w:val="single" w:sz="4" w:space="0" w:color="auto"/>
              <w:right w:val="single" w:sz="4" w:space="0" w:color="auto"/>
            </w:tcBorders>
            <w:hideMark/>
          </w:tcPr>
          <w:p w14:paraId="4F7DAF56" w14:textId="77777777" w:rsidR="00AA5681" w:rsidRPr="00E03890" w:rsidRDefault="00AA5681" w:rsidP="00E03890">
            <w:pPr>
              <w:spacing w:line="360" w:lineRule="auto"/>
              <w:jc w:val="both"/>
              <w:rPr>
                <w:rFonts w:ascii="GHEA Mariam" w:hAnsi="GHEA Mariam"/>
                <w:sz w:val="24"/>
                <w:szCs w:val="24"/>
              </w:rPr>
            </w:pPr>
            <w:r w:rsidRPr="00E03890">
              <w:rPr>
                <w:rFonts w:ascii="GHEA Mariam" w:hAnsi="GHEA Mariam"/>
                <w:sz w:val="24"/>
                <w:szCs w:val="24"/>
                <w:lang w:val="hy-AM"/>
              </w:rPr>
              <w:t>Գետի անվանում</w:t>
            </w:r>
            <w:r w:rsidRPr="00E03890">
              <w:rPr>
                <w:rFonts w:ascii="GHEA Mariam" w:hAnsi="GHEA Mariam"/>
                <w:sz w:val="24"/>
                <w:szCs w:val="24"/>
              </w:rPr>
              <w:t xml:space="preserve"> (Name)</w:t>
            </w:r>
          </w:p>
        </w:tc>
        <w:tc>
          <w:tcPr>
            <w:tcW w:w="3240" w:type="dxa"/>
            <w:tcBorders>
              <w:top w:val="single" w:sz="4" w:space="0" w:color="auto"/>
              <w:left w:val="single" w:sz="4" w:space="0" w:color="auto"/>
              <w:bottom w:val="single" w:sz="4" w:space="0" w:color="auto"/>
              <w:right w:val="single" w:sz="4" w:space="0" w:color="auto"/>
            </w:tcBorders>
            <w:vAlign w:val="center"/>
            <w:hideMark/>
          </w:tcPr>
          <w:p w14:paraId="23BC6331" w14:textId="77777777" w:rsidR="00AA5681" w:rsidRPr="00E03890" w:rsidRDefault="00AA5681" w:rsidP="00E03890">
            <w:pPr>
              <w:spacing w:line="360" w:lineRule="auto"/>
              <w:jc w:val="center"/>
              <w:rPr>
                <w:rFonts w:ascii="GHEA Mariam" w:hAnsi="GHEA Mariam"/>
                <w:sz w:val="24"/>
                <w:szCs w:val="24"/>
                <w:lang w:val="hy-AM"/>
              </w:rPr>
            </w:pPr>
            <w:r w:rsidRPr="00E03890">
              <w:rPr>
                <w:rFonts w:ascii="GHEA Mariam" w:hAnsi="GHEA Mariam" w:cs="Sylfaen"/>
                <w:color w:val="000000"/>
                <w:sz w:val="24"/>
                <w:szCs w:val="24"/>
                <w:lang w:val="hy-AM"/>
              </w:rPr>
              <w:t>VarChar (20)</w:t>
            </w:r>
          </w:p>
        </w:tc>
      </w:tr>
      <w:tr w:rsidR="00AA5681" w:rsidRPr="00E03890" w14:paraId="30A0AA03" w14:textId="77777777" w:rsidTr="0047118D">
        <w:tc>
          <w:tcPr>
            <w:tcW w:w="6205" w:type="dxa"/>
            <w:tcBorders>
              <w:top w:val="single" w:sz="4" w:space="0" w:color="auto"/>
              <w:left w:val="single" w:sz="4" w:space="0" w:color="auto"/>
              <w:bottom w:val="single" w:sz="4" w:space="0" w:color="auto"/>
              <w:right w:val="single" w:sz="4" w:space="0" w:color="auto"/>
            </w:tcBorders>
            <w:hideMark/>
          </w:tcPr>
          <w:p w14:paraId="6C9D687B" w14:textId="77777777" w:rsidR="00AA5681" w:rsidRPr="00E03890" w:rsidRDefault="00AA5681" w:rsidP="00E03890">
            <w:pPr>
              <w:spacing w:line="360" w:lineRule="auto"/>
              <w:jc w:val="both"/>
              <w:rPr>
                <w:rFonts w:ascii="GHEA Mariam" w:hAnsi="GHEA Mariam"/>
                <w:sz w:val="24"/>
                <w:szCs w:val="24"/>
              </w:rPr>
            </w:pPr>
            <w:r w:rsidRPr="00E03890">
              <w:rPr>
                <w:rFonts w:ascii="GHEA Mariam" w:eastAsia="Times New Roman" w:hAnsi="GHEA Mariam" w:cs="Sylfaen"/>
                <w:color w:val="000000"/>
                <w:sz w:val="24"/>
                <w:szCs w:val="24"/>
                <w:lang w:val="hy-AM"/>
              </w:rPr>
              <w:t>Գետի երկարություն</w:t>
            </w:r>
            <w:r w:rsidRPr="00E03890">
              <w:rPr>
                <w:rFonts w:ascii="GHEA Mariam" w:eastAsia="Times New Roman" w:hAnsi="GHEA Mariam" w:cs="Sylfaen"/>
                <w:color w:val="000000"/>
                <w:sz w:val="24"/>
                <w:szCs w:val="24"/>
              </w:rPr>
              <w:t xml:space="preserve"> (</w:t>
            </w:r>
            <w:r w:rsidRPr="00E03890">
              <w:rPr>
                <w:rFonts w:ascii="GHEA Mariam" w:eastAsia="Times New Roman" w:hAnsi="GHEA Mariam" w:cs="Sylfaen"/>
                <w:color w:val="000000"/>
                <w:sz w:val="24"/>
                <w:szCs w:val="24"/>
                <w:lang w:val="hy-AM"/>
              </w:rPr>
              <w:t>Length</w:t>
            </w:r>
            <w:r w:rsidRPr="00E03890">
              <w:rPr>
                <w:rFonts w:ascii="GHEA Mariam" w:eastAsia="Times New Roman" w:hAnsi="GHEA Mariam" w:cs="Sylfaen"/>
                <w:color w:val="000000"/>
                <w:sz w:val="24"/>
                <w:szCs w:val="24"/>
              </w:rPr>
              <w:t>)</w:t>
            </w:r>
          </w:p>
        </w:tc>
        <w:tc>
          <w:tcPr>
            <w:tcW w:w="3240" w:type="dxa"/>
            <w:tcBorders>
              <w:top w:val="single" w:sz="4" w:space="0" w:color="auto"/>
              <w:left w:val="single" w:sz="4" w:space="0" w:color="auto"/>
              <w:bottom w:val="single" w:sz="4" w:space="0" w:color="auto"/>
              <w:right w:val="single" w:sz="4" w:space="0" w:color="auto"/>
            </w:tcBorders>
            <w:vAlign w:val="center"/>
            <w:hideMark/>
          </w:tcPr>
          <w:p w14:paraId="6DBE17B7" w14:textId="77777777" w:rsidR="00AA5681" w:rsidRPr="00E03890" w:rsidRDefault="00AA5681" w:rsidP="00E03890">
            <w:pPr>
              <w:spacing w:line="360" w:lineRule="auto"/>
              <w:jc w:val="center"/>
              <w:rPr>
                <w:rFonts w:ascii="GHEA Mariam" w:hAnsi="GHEA Mariam"/>
                <w:sz w:val="24"/>
                <w:szCs w:val="24"/>
                <w:lang w:val="hy-AM"/>
              </w:rPr>
            </w:pPr>
            <w:r w:rsidRPr="00E03890">
              <w:rPr>
                <w:rFonts w:ascii="GHEA Mariam" w:hAnsi="GHEA Mariam" w:cs="Sylfaen"/>
                <w:color w:val="000000"/>
                <w:sz w:val="24"/>
                <w:szCs w:val="24"/>
                <w:lang w:val="hy-AM"/>
              </w:rPr>
              <w:t>Double(4)</w:t>
            </w:r>
          </w:p>
        </w:tc>
      </w:tr>
      <w:tr w:rsidR="00AA5681" w:rsidRPr="00E03890" w14:paraId="02C9339E" w14:textId="77777777" w:rsidTr="0047118D">
        <w:tc>
          <w:tcPr>
            <w:tcW w:w="6205" w:type="dxa"/>
            <w:tcBorders>
              <w:top w:val="single" w:sz="4" w:space="0" w:color="auto"/>
              <w:left w:val="single" w:sz="4" w:space="0" w:color="auto"/>
              <w:bottom w:val="single" w:sz="4" w:space="0" w:color="auto"/>
              <w:right w:val="single" w:sz="4" w:space="0" w:color="auto"/>
            </w:tcBorders>
            <w:hideMark/>
          </w:tcPr>
          <w:p w14:paraId="1EA70989" w14:textId="77777777" w:rsidR="00AA5681" w:rsidRPr="00E03890" w:rsidRDefault="00AA5681" w:rsidP="00E03890">
            <w:pPr>
              <w:spacing w:line="360" w:lineRule="auto"/>
              <w:jc w:val="both"/>
              <w:rPr>
                <w:rFonts w:ascii="GHEA Mariam" w:eastAsia="Times New Roman" w:hAnsi="GHEA Mariam" w:cs="Sylfaen"/>
                <w:color w:val="000000"/>
                <w:sz w:val="24"/>
                <w:szCs w:val="24"/>
              </w:rPr>
            </w:pPr>
            <w:r w:rsidRPr="00E03890">
              <w:rPr>
                <w:rFonts w:ascii="GHEA Mariam" w:eastAsia="Times New Roman" w:hAnsi="GHEA Mariam" w:cs="Sylfaen"/>
                <w:color w:val="000000"/>
                <w:sz w:val="24"/>
                <w:szCs w:val="24"/>
                <w:lang w:val="hy-AM"/>
              </w:rPr>
              <w:t>Կոդավորում</w:t>
            </w:r>
            <w:r w:rsidRPr="00E03890">
              <w:rPr>
                <w:rFonts w:ascii="GHEA Mariam" w:eastAsia="Times New Roman" w:hAnsi="GHEA Mariam" w:cs="Sylfaen"/>
                <w:color w:val="000000"/>
                <w:sz w:val="24"/>
                <w:szCs w:val="24"/>
              </w:rPr>
              <w:t xml:space="preserve"> (</w:t>
            </w:r>
            <w:r w:rsidRPr="00E03890">
              <w:rPr>
                <w:rFonts w:ascii="GHEA Mariam" w:eastAsia="Times New Roman" w:hAnsi="GHEA Mariam" w:cs="Sylfaen"/>
                <w:color w:val="000000"/>
                <w:sz w:val="24"/>
                <w:szCs w:val="24"/>
                <w:lang w:val="hy-AM"/>
              </w:rPr>
              <w:t>Coding</w:t>
            </w:r>
            <w:r w:rsidRPr="00E03890">
              <w:rPr>
                <w:rFonts w:ascii="GHEA Mariam" w:eastAsia="Times New Roman" w:hAnsi="GHEA Mariam" w:cs="Sylfaen"/>
                <w:color w:val="000000"/>
                <w:sz w:val="24"/>
                <w:szCs w:val="24"/>
              </w:rPr>
              <w:t>)</w:t>
            </w:r>
          </w:p>
        </w:tc>
        <w:tc>
          <w:tcPr>
            <w:tcW w:w="3240" w:type="dxa"/>
            <w:tcBorders>
              <w:top w:val="single" w:sz="4" w:space="0" w:color="auto"/>
              <w:left w:val="single" w:sz="4" w:space="0" w:color="auto"/>
              <w:bottom w:val="single" w:sz="4" w:space="0" w:color="auto"/>
              <w:right w:val="single" w:sz="4" w:space="0" w:color="auto"/>
            </w:tcBorders>
            <w:vAlign w:val="center"/>
            <w:hideMark/>
          </w:tcPr>
          <w:p w14:paraId="09259B73" w14:textId="77777777" w:rsidR="00AA5681" w:rsidRPr="00E03890" w:rsidRDefault="00AA5681" w:rsidP="00E03890">
            <w:pPr>
              <w:spacing w:line="360" w:lineRule="auto"/>
              <w:jc w:val="center"/>
              <w:rPr>
                <w:rFonts w:ascii="GHEA Mariam" w:hAnsi="GHEA Mariam" w:cs="Sylfaen"/>
                <w:color w:val="000000"/>
                <w:sz w:val="24"/>
                <w:szCs w:val="24"/>
                <w:lang w:val="hy-AM"/>
              </w:rPr>
            </w:pPr>
            <w:r w:rsidRPr="00E03890">
              <w:rPr>
                <w:rFonts w:ascii="GHEA Mariam" w:hAnsi="GHEA Mariam"/>
                <w:sz w:val="24"/>
                <w:szCs w:val="24"/>
              </w:rPr>
              <w:t>Integer(20)</w:t>
            </w:r>
          </w:p>
        </w:tc>
      </w:tr>
      <w:tr w:rsidR="00AA5681" w:rsidRPr="00E03890" w14:paraId="23FCD515" w14:textId="77777777" w:rsidTr="0047118D">
        <w:tc>
          <w:tcPr>
            <w:tcW w:w="6205" w:type="dxa"/>
            <w:tcBorders>
              <w:top w:val="single" w:sz="4" w:space="0" w:color="auto"/>
              <w:left w:val="single" w:sz="4" w:space="0" w:color="auto"/>
              <w:bottom w:val="single" w:sz="4" w:space="0" w:color="auto"/>
              <w:right w:val="single" w:sz="4" w:space="0" w:color="auto"/>
            </w:tcBorders>
            <w:hideMark/>
          </w:tcPr>
          <w:p w14:paraId="7BCDE7A5" w14:textId="77777777" w:rsidR="00AA5681" w:rsidRPr="00E03890" w:rsidRDefault="00AA5681" w:rsidP="00E03890">
            <w:pPr>
              <w:spacing w:line="360" w:lineRule="auto"/>
              <w:jc w:val="both"/>
              <w:rPr>
                <w:rFonts w:ascii="GHEA Mariam" w:eastAsia="Times New Roman" w:hAnsi="GHEA Mariam" w:cs="Sylfaen"/>
                <w:color w:val="000000"/>
                <w:sz w:val="24"/>
                <w:szCs w:val="24"/>
                <w:lang w:val="hy-AM"/>
              </w:rPr>
            </w:pPr>
            <w:r w:rsidRPr="00E03890">
              <w:rPr>
                <w:rFonts w:ascii="GHEA Mariam" w:eastAsia="Times New Roman" w:hAnsi="GHEA Mariam" w:cs="Sylfaen"/>
                <w:color w:val="000000"/>
                <w:sz w:val="24"/>
                <w:szCs w:val="24"/>
                <w:lang w:val="hy-AM"/>
              </w:rPr>
              <w:t>Գետաբերանի նիշ</w:t>
            </w:r>
            <w:r w:rsidRPr="00E03890">
              <w:rPr>
                <w:rFonts w:ascii="GHEA Mariam" w:eastAsia="Times New Roman" w:hAnsi="GHEA Mariam" w:cs="Sylfaen"/>
                <w:color w:val="000000"/>
                <w:sz w:val="24"/>
                <w:szCs w:val="24"/>
              </w:rPr>
              <w:t xml:space="preserve"> (</w:t>
            </w:r>
            <w:r w:rsidRPr="00E03890">
              <w:rPr>
                <w:rFonts w:ascii="GHEA Mariam" w:eastAsia="Times New Roman" w:hAnsi="GHEA Mariam" w:cs="Sylfaen"/>
                <w:color w:val="000000"/>
                <w:sz w:val="24"/>
                <w:szCs w:val="24"/>
                <w:lang w:val="hy-AM"/>
              </w:rPr>
              <w:t>Outflow_Elevation</w:t>
            </w:r>
            <w:r w:rsidRPr="00E03890">
              <w:rPr>
                <w:rFonts w:ascii="GHEA Mariam" w:eastAsia="Times New Roman" w:hAnsi="GHEA Mariam" w:cs="Sylfaen"/>
                <w:color w:val="000000"/>
                <w:sz w:val="24"/>
                <w:szCs w:val="24"/>
              </w:rPr>
              <w:t>)</w:t>
            </w:r>
            <w:r w:rsidRPr="00E03890">
              <w:rPr>
                <w:rFonts w:ascii="GHEA Mariam" w:eastAsia="Times New Roman" w:hAnsi="GHEA Mariam" w:cs="Sylfaen"/>
                <w:color w:val="000000"/>
                <w:sz w:val="24"/>
                <w:szCs w:val="24"/>
                <w:lang w:val="hy-AM"/>
              </w:rPr>
              <w:t xml:space="preserve"> </w:t>
            </w:r>
          </w:p>
        </w:tc>
        <w:tc>
          <w:tcPr>
            <w:tcW w:w="3240" w:type="dxa"/>
            <w:tcBorders>
              <w:top w:val="single" w:sz="4" w:space="0" w:color="auto"/>
              <w:left w:val="single" w:sz="4" w:space="0" w:color="auto"/>
              <w:bottom w:val="single" w:sz="4" w:space="0" w:color="auto"/>
              <w:right w:val="single" w:sz="4" w:space="0" w:color="auto"/>
            </w:tcBorders>
            <w:vAlign w:val="center"/>
            <w:hideMark/>
          </w:tcPr>
          <w:p w14:paraId="253CAE70" w14:textId="77777777" w:rsidR="00AA5681" w:rsidRPr="00E03890" w:rsidRDefault="00AA5681" w:rsidP="00E03890">
            <w:pPr>
              <w:spacing w:line="360" w:lineRule="auto"/>
              <w:jc w:val="center"/>
              <w:rPr>
                <w:rFonts w:ascii="GHEA Mariam" w:hAnsi="GHEA Mariam" w:cs="Sylfaen"/>
                <w:color w:val="000000"/>
                <w:sz w:val="24"/>
                <w:szCs w:val="24"/>
                <w:lang w:val="hy-AM"/>
              </w:rPr>
            </w:pPr>
            <w:r w:rsidRPr="00E03890">
              <w:rPr>
                <w:rFonts w:ascii="GHEA Mariam" w:hAnsi="GHEA Mariam" w:cs="Sylfaen"/>
                <w:color w:val="000000"/>
                <w:sz w:val="24"/>
                <w:szCs w:val="24"/>
                <w:lang w:val="hy-AM"/>
              </w:rPr>
              <w:t>Double(2)</w:t>
            </w:r>
          </w:p>
        </w:tc>
      </w:tr>
      <w:tr w:rsidR="00AA5681" w:rsidRPr="00E03890" w14:paraId="46D584E9" w14:textId="77777777" w:rsidTr="0047118D">
        <w:tc>
          <w:tcPr>
            <w:tcW w:w="6205" w:type="dxa"/>
            <w:tcBorders>
              <w:top w:val="single" w:sz="4" w:space="0" w:color="auto"/>
              <w:left w:val="single" w:sz="4" w:space="0" w:color="auto"/>
              <w:bottom w:val="single" w:sz="4" w:space="0" w:color="auto"/>
              <w:right w:val="single" w:sz="4" w:space="0" w:color="auto"/>
            </w:tcBorders>
            <w:hideMark/>
          </w:tcPr>
          <w:p w14:paraId="35874AAA" w14:textId="77777777" w:rsidR="00AA5681" w:rsidRPr="00E03890" w:rsidRDefault="00AA5681" w:rsidP="00E03890">
            <w:pPr>
              <w:spacing w:line="360" w:lineRule="auto"/>
              <w:jc w:val="both"/>
              <w:rPr>
                <w:rFonts w:ascii="GHEA Mariam" w:eastAsia="Times New Roman" w:hAnsi="GHEA Mariam" w:cs="Sylfaen"/>
                <w:color w:val="000000"/>
                <w:sz w:val="24"/>
                <w:szCs w:val="24"/>
              </w:rPr>
            </w:pPr>
            <w:r w:rsidRPr="00E03890">
              <w:rPr>
                <w:rFonts w:ascii="GHEA Mariam" w:eastAsia="Times New Roman" w:hAnsi="GHEA Mariam" w:cs="Sylfaen"/>
                <w:color w:val="000000"/>
                <w:sz w:val="24"/>
                <w:szCs w:val="24"/>
                <w:lang w:val="hy-AM"/>
              </w:rPr>
              <w:t xml:space="preserve">Ակունքի նիշ </w:t>
            </w:r>
            <w:r w:rsidRPr="00E03890">
              <w:rPr>
                <w:rFonts w:ascii="GHEA Mariam" w:eastAsia="Times New Roman" w:hAnsi="GHEA Mariam" w:cs="Sylfaen"/>
                <w:color w:val="000000"/>
                <w:sz w:val="24"/>
                <w:szCs w:val="24"/>
              </w:rPr>
              <w:t>(</w:t>
            </w:r>
            <w:r w:rsidRPr="00E03890">
              <w:rPr>
                <w:rFonts w:ascii="GHEA Mariam" w:eastAsia="Times New Roman" w:hAnsi="GHEA Mariam" w:cs="Sylfaen"/>
                <w:color w:val="000000"/>
                <w:sz w:val="24"/>
                <w:szCs w:val="24"/>
                <w:lang w:val="hy-AM"/>
              </w:rPr>
              <w:t>Source_Elevation</w:t>
            </w:r>
            <w:r w:rsidRPr="00E03890">
              <w:rPr>
                <w:rFonts w:ascii="GHEA Mariam" w:eastAsia="Times New Roman" w:hAnsi="GHEA Mariam" w:cs="Sylfaen"/>
                <w:color w:val="000000"/>
                <w:sz w:val="24"/>
                <w:szCs w:val="24"/>
              </w:rPr>
              <w:t xml:space="preserve">) </w:t>
            </w:r>
          </w:p>
        </w:tc>
        <w:tc>
          <w:tcPr>
            <w:tcW w:w="3240" w:type="dxa"/>
            <w:tcBorders>
              <w:top w:val="single" w:sz="4" w:space="0" w:color="auto"/>
              <w:left w:val="single" w:sz="4" w:space="0" w:color="auto"/>
              <w:bottom w:val="single" w:sz="4" w:space="0" w:color="auto"/>
              <w:right w:val="single" w:sz="4" w:space="0" w:color="auto"/>
            </w:tcBorders>
            <w:vAlign w:val="center"/>
            <w:hideMark/>
          </w:tcPr>
          <w:p w14:paraId="224832E7" w14:textId="77777777" w:rsidR="00AA5681" w:rsidRPr="00E03890" w:rsidRDefault="00AA5681" w:rsidP="00E03890">
            <w:pPr>
              <w:spacing w:line="360" w:lineRule="auto"/>
              <w:jc w:val="center"/>
              <w:rPr>
                <w:rFonts w:ascii="GHEA Mariam" w:hAnsi="GHEA Mariam" w:cs="Sylfaen"/>
                <w:color w:val="000000"/>
                <w:sz w:val="24"/>
                <w:szCs w:val="24"/>
                <w:lang w:val="hy-AM"/>
              </w:rPr>
            </w:pPr>
            <w:r w:rsidRPr="00E03890">
              <w:rPr>
                <w:rFonts w:ascii="GHEA Mariam" w:hAnsi="GHEA Mariam" w:cs="Sylfaen"/>
                <w:color w:val="000000"/>
                <w:sz w:val="24"/>
                <w:szCs w:val="24"/>
                <w:lang w:val="hy-AM"/>
              </w:rPr>
              <w:t>Double(2)</w:t>
            </w:r>
          </w:p>
        </w:tc>
      </w:tr>
      <w:tr w:rsidR="00AA5681" w:rsidRPr="00E03890" w14:paraId="13DA5654" w14:textId="77777777" w:rsidTr="0047118D">
        <w:tc>
          <w:tcPr>
            <w:tcW w:w="6205" w:type="dxa"/>
            <w:tcBorders>
              <w:top w:val="single" w:sz="4" w:space="0" w:color="auto"/>
              <w:left w:val="single" w:sz="4" w:space="0" w:color="auto"/>
              <w:bottom w:val="single" w:sz="4" w:space="0" w:color="auto"/>
              <w:right w:val="single" w:sz="4" w:space="0" w:color="auto"/>
            </w:tcBorders>
            <w:hideMark/>
          </w:tcPr>
          <w:p w14:paraId="0858B2F1" w14:textId="77777777" w:rsidR="00AA5681" w:rsidRPr="00E03890" w:rsidRDefault="00AA5681" w:rsidP="00E03890">
            <w:pPr>
              <w:pStyle w:val="NormalWeb"/>
              <w:shd w:val="clear" w:color="auto" w:fill="FFFFFF"/>
              <w:spacing w:before="0" w:beforeAutospacing="0" w:after="0" w:afterAutospacing="0" w:line="360" w:lineRule="auto"/>
              <w:jc w:val="both"/>
              <w:rPr>
                <w:rFonts w:ascii="GHEA Mariam" w:hAnsi="GHEA Mariam" w:cs="Sylfaen"/>
                <w:bCs/>
              </w:rPr>
            </w:pPr>
            <w:r w:rsidRPr="00E03890">
              <w:rPr>
                <w:rFonts w:ascii="GHEA Mariam" w:hAnsi="GHEA Mariam" w:cs="Sylfaen"/>
                <w:bCs/>
                <w:lang w:val="hy-AM"/>
              </w:rPr>
              <w:t>Սկզբի ամսաթիվ</w:t>
            </w:r>
            <w:r w:rsidRPr="00E03890">
              <w:rPr>
                <w:rFonts w:ascii="GHEA Mariam" w:hAnsi="GHEA Mariam" w:cs="Sylfaen"/>
                <w:bCs/>
              </w:rPr>
              <w:t xml:space="preserve"> (</w:t>
            </w:r>
            <w:r w:rsidRPr="00E03890">
              <w:rPr>
                <w:rFonts w:ascii="GHEA Mariam" w:hAnsi="GHEA Mariam" w:cs="Sylfaen"/>
                <w:bCs/>
                <w:lang w:val="hy-AM"/>
              </w:rPr>
              <w:t>Start</w:t>
            </w:r>
            <w:r w:rsidRPr="00E03890">
              <w:rPr>
                <w:rFonts w:ascii="GHEA Mariam" w:hAnsi="GHEA Mariam" w:cs="Sylfaen"/>
                <w:bCs/>
              </w:rPr>
              <w:t>_</w:t>
            </w:r>
            <w:r w:rsidRPr="00E03890">
              <w:rPr>
                <w:rFonts w:ascii="GHEA Mariam" w:hAnsi="GHEA Mariam" w:cs="Sylfaen"/>
                <w:bCs/>
                <w:lang w:val="hy-AM"/>
              </w:rPr>
              <w:t>Date</w:t>
            </w:r>
            <w:r w:rsidRPr="00E03890">
              <w:rPr>
                <w:rFonts w:ascii="GHEA Mariam" w:hAnsi="GHEA Mariam" w:cs="Sylfaen"/>
                <w:bCs/>
              </w:rPr>
              <w:t>)</w:t>
            </w:r>
          </w:p>
        </w:tc>
        <w:tc>
          <w:tcPr>
            <w:tcW w:w="3240" w:type="dxa"/>
            <w:tcBorders>
              <w:top w:val="single" w:sz="4" w:space="0" w:color="auto"/>
              <w:left w:val="single" w:sz="4" w:space="0" w:color="auto"/>
              <w:bottom w:val="single" w:sz="4" w:space="0" w:color="auto"/>
              <w:right w:val="single" w:sz="4" w:space="0" w:color="auto"/>
            </w:tcBorders>
            <w:hideMark/>
          </w:tcPr>
          <w:p w14:paraId="4DD5884A" w14:textId="77777777" w:rsidR="00AA5681" w:rsidRPr="00E03890" w:rsidRDefault="00AA5681" w:rsidP="00E03890">
            <w:pPr>
              <w:pStyle w:val="ListParagraph"/>
              <w:spacing w:line="360" w:lineRule="auto"/>
              <w:ind w:left="0"/>
              <w:jc w:val="center"/>
              <w:rPr>
                <w:rFonts w:ascii="GHEA Mariam" w:hAnsi="GHEA Mariam" w:cs="Sylfaen"/>
                <w:color w:val="000000"/>
                <w:sz w:val="24"/>
                <w:szCs w:val="24"/>
                <w:lang w:val="hy-AM"/>
              </w:rPr>
            </w:pPr>
            <w:r w:rsidRPr="00E03890">
              <w:rPr>
                <w:rFonts w:ascii="GHEA Mariam" w:hAnsi="GHEA Mariam" w:cs="Sylfaen"/>
                <w:color w:val="000000"/>
                <w:sz w:val="24"/>
                <w:szCs w:val="24"/>
                <w:lang w:val="hy-AM"/>
              </w:rPr>
              <w:t>Date</w:t>
            </w:r>
          </w:p>
        </w:tc>
      </w:tr>
      <w:tr w:rsidR="00AA5681" w:rsidRPr="00E03890" w14:paraId="31B278BA" w14:textId="77777777" w:rsidTr="0047118D">
        <w:trPr>
          <w:trHeight w:val="50"/>
        </w:trPr>
        <w:tc>
          <w:tcPr>
            <w:tcW w:w="6205" w:type="dxa"/>
            <w:tcBorders>
              <w:top w:val="single" w:sz="4" w:space="0" w:color="auto"/>
              <w:left w:val="single" w:sz="4" w:space="0" w:color="auto"/>
              <w:bottom w:val="single" w:sz="4" w:space="0" w:color="auto"/>
              <w:right w:val="single" w:sz="4" w:space="0" w:color="auto"/>
            </w:tcBorders>
            <w:hideMark/>
          </w:tcPr>
          <w:p w14:paraId="3A2E8705" w14:textId="77777777" w:rsidR="00AA5681" w:rsidRPr="00E03890" w:rsidRDefault="00AA5681" w:rsidP="00E03890">
            <w:pPr>
              <w:pStyle w:val="NormalWeb"/>
              <w:shd w:val="clear" w:color="auto" w:fill="FFFFFF"/>
              <w:spacing w:before="0" w:beforeAutospacing="0" w:after="0" w:afterAutospacing="0" w:line="360" w:lineRule="auto"/>
              <w:jc w:val="both"/>
              <w:rPr>
                <w:rFonts w:ascii="GHEA Mariam" w:hAnsi="GHEA Mariam" w:cs="Sylfaen"/>
                <w:bCs/>
              </w:rPr>
            </w:pPr>
            <w:r w:rsidRPr="00E03890">
              <w:rPr>
                <w:rFonts w:ascii="GHEA Mariam" w:hAnsi="GHEA Mariam" w:cs="Sylfaen"/>
                <w:bCs/>
                <w:lang w:val="hy-AM"/>
              </w:rPr>
              <w:t>Վերջին ամսաթիվ</w:t>
            </w:r>
            <w:r w:rsidRPr="00E03890">
              <w:rPr>
                <w:rFonts w:ascii="GHEA Mariam" w:hAnsi="GHEA Mariam" w:cs="Sylfaen"/>
                <w:bCs/>
              </w:rPr>
              <w:t xml:space="preserve"> (</w:t>
            </w:r>
            <w:r w:rsidRPr="00E03890">
              <w:rPr>
                <w:rFonts w:ascii="GHEA Mariam" w:hAnsi="GHEA Mariam" w:cs="Sylfaen"/>
                <w:bCs/>
                <w:lang w:val="hy-AM"/>
              </w:rPr>
              <w:t>End</w:t>
            </w:r>
            <w:r w:rsidRPr="00E03890">
              <w:rPr>
                <w:rFonts w:ascii="GHEA Mariam" w:hAnsi="GHEA Mariam" w:cs="Sylfaen"/>
                <w:bCs/>
              </w:rPr>
              <w:t>_</w:t>
            </w:r>
            <w:r w:rsidRPr="00E03890">
              <w:rPr>
                <w:rFonts w:ascii="GHEA Mariam" w:hAnsi="GHEA Mariam" w:cs="Sylfaen"/>
                <w:bCs/>
                <w:lang w:val="hy-AM"/>
              </w:rPr>
              <w:t>Date</w:t>
            </w:r>
            <w:r w:rsidRPr="00E03890">
              <w:rPr>
                <w:rFonts w:ascii="GHEA Mariam" w:hAnsi="GHEA Mariam" w:cs="Sylfaen"/>
                <w:bCs/>
              </w:rPr>
              <w:t>)</w:t>
            </w:r>
          </w:p>
        </w:tc>
        <w:tc>
          <w:tcPr>
            <w:tcW w:w="3240" w:type="dxa"/>
            <w:tcBorders>
              <w:top w:val="single" w:sz="4" w:space="0" w:color="auto"/>
              <w:left w:val="single" w:sz="4" w:space="0" w:color="auto"/>
              <w:bottom w:val="single" w:sz="4" w:space="0" w:color="auto"/>
              <w:right w:val="single" w:sz="4" w:space="0" w:color="auto"/>
            </w:tcBorders>
            <w:hideMark/>
          </w:tcPr>
          <w:p w14:paraId="25FE8EA1" w14:textId="77777777" w:rsidR="00AA5681" w:rsidRPr="00E03890" w:rsidRDefault="00AA5681" w:rsidP="00E03890">
            <w:pPr>
              <w:pStyle w:val="ListParagraph"/>
              <w:spacing w:line="360" w:lineRule="auto"/>
              <w:ind w:left="0"/>
              <w:jc w:val="center"/>
              <w:rPr>
                <w:rFonts w:ascii="GHEA Mariam" w:hAnsi="GHEA Mariam" w:cs="Sylfaen"/>
                <w:color w:val="000000"/>
                <w:sz w:val="24"/>
                <w:szCs w:val="24"/>
                <w:lang w:val="hy-AM"/>
              </w:rPr>
            </w:pPr>
            <w:r w:rsidRPr="00E03890">
              <w:rPr>
                <w:rFonts w:ascii="GHEA Mariam" w:hAnsi="GHEA Mariam" w:cs="Sylfaen"/>
                <w:color w:val="000000"/>
                <w:sz w:val="24"/>
                <w:szCs w:val="24"/>
                <w:lang w:val="hy-AM"/>
              </w:rPr>
              <w:t>Date</w:t>
            </w:r>
          </w:p>
        </w:tc>
      </w:tr>
    </w:tbl>
    <w:p w14:paraId="37B60E23" w14:textId="77777777" w:rsidR="0060275E" w:rsidRDefault="0060275E" w:rsidP="00E03890">
      <w:pPr>
        <w:spacing w:after="0" w:line="360" w:lineRule="auto"/>
        <w:jc w:val="both"/>
        <w:rPr>
          <w:rFonts w:ascii="GHEA Mariam" w:eastAsia="Times New Roman" w:hAnsi="GHEA Mariam" w:cs="Sylfaen"/>
          <w:color w:val="000000"/>
          <w:sz w:val="24"/>
          <w:szCs w:val="24"/>
        </w:rPr>
      </w:pPr>
    </w:p>
    <w:p w14:paraId="519D9744" w14:textId="7538D841" w:rsidR="00AA5681" w:rsidRPr="00E03890" w:rsidRDefault="0060275E" w:rsidP="00E03890">
      <w:pPr>
        <w:spacing w:after="0" w:line="360" w:lineRule="auto"/>
        <w:jc w:val="both"/>
        <w:rPr>
          <w:rFonts w:ascii="GHEA Mariam" w:eastAsia="Times New Roman" w:hAnsi="GHEA Mariam" w:cs="Sylfaen"/>
          <w:color w:val="000000"/>
          <w:sz w:val="24"/>
          <w:szCs w:val="24"/>
          <w:lang w:val="hy-AM"/>
        </w:rPr>
      </w:pPr>
      <w:r>
        <w:rPr>
          <w:rFonts w:ascii="GHEA Mariam" w:eastAsia="Times New Roman" w:hAnsi="GHEA Mariam" w:cs="Sylfaen"/>
          <w:color w:val="000000"/>
          <w:sz w:val="24"/>
          <w:szCs w:val="24"/>
        </w:rPr>
        <w:t xml:space="preserve">   161</w:t>
      </w:r>
      <w:r w:rsidR="00504EEA" w:rsidRPr="00B1031C">
        <w:rPr>
          <w:rFonts w:ascii="GHEA Mariam" w:eastAsia="Times New Roman" w:hAnsi="GHEA Mariam" w:cs="Sylfaen"/>
          <w:color w:val="000000"/>
          <w:sz w:val="24"/>
          <w:szCs w:val="24"/>
        </w:rPr>
        <w:t>.</w:t>
      </w:r>
      <w:r w:rsidR="00A55007" w:rsidRPr="00B1031C">
        <w:rPr>
          <w:rFonts w:ascii="GHEA Mariam" w:eastAsia="Times New Roman" w:hAnsi="GHEA Mariam" w:cs="Sylfaen"/>
          <w:b/>
          <w:i/>
          <w:color w:val="000000"/>
          <w:sz w:val="24"/>
          <w:szCs w:val="24"/>
          <w:lang w:val="hy-AM"/>
        </w:rPr>
        <w:t xml:space="preserve"> </w:t>
      </w:r>
      <w:r w:rsidR="00AA5681" w:rsidRPr="00B1031C">
        <w:rPr>
          <w:rFonts w:ascii="GHEA Mariam" w:eastAsia="Times New Roman" w:hAnsi="GHEA Mariam" w:cs="Sylfaen"/>
          <w:b/>
          <w:i/>
          <w:color w:val="000000"/>
          <w:sz w:val="24"/>
          <w:szCs w:val="24"/>
          <w:lang w:val="hy-AM"/>
        </w:rPr>
        <w:t>Լճեր</w:t>
      </w:r>
      <w:r w:rsidR="00A55007" w:rsidRPr="00B1031C">
        <w:rPr>
          <w:rFonts w:ascii="GHEA Mariam" w:eastAsia="Times New Roman" w:hAnsi="GHEA Mariam" w:cs="Sylfaen"/>
          <w:b/>
          <w:i/>
          <w:color w:val="000000"/>
          <w:sz w:val="24"/>
          <w:szCs w:val="24"/>
          <w:lang w:val="hy-AM"/>
        </w:rPr>
        <w:t>-</w:t>
      </w:r>
      <w:r w:rsidR="00AA5681" w:rsidRPr="00B1031C">
        <w:rPr>
          <w:rFonts w:ascii="GHEA Mariam" w:eastAsia="Times New Roman" w:hAnsi="GHEA Mariam" w:cs="Sylfaen"/>
          <w:bCs/>
          <w:iCs/>
          <w:color w:val="000000"/>
          <w:sz w:val="24"/>
          <w:szCs w:val="24"/>
          <w:lang w:val="hy-AM"/>
        </w:rPr>
        <w:t>տարածական շերտ</w:t>
      </w:r>
      <w:r w:rsidR="00AA5681" w:rsidRPr="00B1031C">
        <w:rPr>
          <w:rFonts w:ascii="GHEA Mariam" w:eastAsia="Times New Roman" w:hAnsi="GHEA Mariam" w:cs="Sylfaen"/>
          <w:b/>
          <w:i/>
          <w:color w:val="000000"/>
          <w:sz w:val="24"/>
          <w:szCs w:val="24"/>
          <w:lang w:val="hy-AM"/>
        </w:rPr>
        <w:t xml:space="preserve"> </w:t>
      </w:r>
      <w:r w:rsidR="00AA5681" w:rsidRPr="00B1031C">
        <w:rPr>
          <w:rFonts w:ascii="GHEA Mariam" w:eastAsia="Times New Roman" w:hAnsi="GHEA Mariam" w:cs="Sylfaen"/>
          <w:color w:val="000000"/>
          <w:sz w:val="24"/>
          <w:szCs w:val="24"/>
          <w:lang w:val="hy-AM"/>
        </w:rPr>
        <w:t>ներկայացվում է պոլիգոնային տեսքով,</w:t>
      </w:r>
      <w:r w:rsidR="000647BF" w:rsidRPr="00B1031C">
        <w:rPr>
          <w:rFonts w:ascii="GHEA Mariam" w:eastAsia="Times New Roman" w:hAnsi="GHEA Mariam" w:cs="Sylfaen"/>
          <w:color w:val="000000"/>
          <w:sz w:val="24"/>
          <w:szCs w:val="24"/>
        </w:rPr>
        <w:t xml:space="preserve"> </w:t>
      </w:r>
      <w:r w:rsidR="00AA5681" w:rsidRPr="00B1031C">
        <w:rPr>
          <w:rFonts w:ascii="GHEA Mariam" w:eastAsia="Times New Roman" w:hAnsi="GHEA Mariam" w:cs="Sylfaen"/>
          <w:color w:val="000000"/>
          <w:sz w:val="24"/>
          <w:szCs w:val="24"/>
          <w:lang w:val="hy-AM"/>
        </w:rPr>
        <w:t xml:space="preserve">իսկ շերտի համար կիրառելի են հետևյալ հատկանիշները </w:t>
      </w:r>
      <w:r w:rsidR="00AA5681" w:rsidRPr="00B1031C">
        <w:rPr>
          <w:rFonts w:ascii="GHEA Mariam" w:hAnsi="GHEA Mariam"/>
          <w:sz w:val="24"/>
          <w:szCs w:val="24"/>
          <w:lang w:val="hy-AM"/>
        </w:rPr>
        <w:t>(աղ. 2)։</w:t>
      </w:r>
    </w:p>
    <w:p w14:paraId="25C0FD5F" w14:textId="6A1F19B5" w:rsidR="00AA5681" w:rsidRPr="00E03890" w:rsidRDefault="0060275E" w:rsidP="00E03890">
      <w:pPr>
        <w:spacing w:after="0" w:line="360" w:lineRule="auto"/>
        <w:jc w:val="both"/>
        <w:rPr>
          <w:rFonts w:ascii="GHEA Mariam" w:eastAsia="Times New Roman" w:hAnsi="GHEA Mariam" w:cs="Sylfaen"/>
          <w:b/>
          <w:color w:val="000000"/>
          <w:sz w:val="24"/>
          <w:szCs w:val="24"/>
          <w:lang w:val="hy-AM"/>
        </w:rPr>
      </w:pPr>
      <w:r>
        <w:rPr>
          <w:rFonts w:ascii="GHEA Mariam" w:eastAsia="Times New Roman" w:hAnsi="GHEA Mariam" w:cs="Sylfaen"/>
          <w:b/>
          <w:color w:val="000000"/>
          <w:sz w:val="24"/>
          <w:szCs w:val="24"/>
        </w:rPr>
        <w:t xml:space="preserve">   </w:t>
      </w:r>
      <w:r w:rsidR="00504EEA" w:rsidRPr="00E03890">
        <w:rPr>
          <w:rFonts w:ascii="GHEA Mariam" w:eastAsia="Times New Roman" w:hAnsi="GHEA Mariam" w:cs="Sylfaen"/>
          <w:b/>
          <w:color w:val="000000"/>
          <w:sz w:val="24"/>
          <w:szCs w:val="24"/>
        </w:rPr>
        <w:t>1)</w:t>
      </w:r>
      <w:r w:rsidR="00156472" w:rsidRPr="00E03890">
        <w:rPr>
          <w:rFonts w:ascii="GHEA Mariam" w:eastAsia="Times New Roman" w:hAnsi="GHEA Mariam" w:cs="Sylfaen"/>
          <w:b/>
          <w:color w:val="000000"/>
          <w:sz w:val="24"/>
          <w:szCs w:val="24"/>
        </w:rPr>
        <w:t xml:space="preserve"> </w:t>
      </w:r>
      <w:r w:rsidR="00AA5681" w:rsidRPr="00E03890">
        <w:rPr>
          <w:rFonts w:ascii="GHEA Mariam" w:eastAsia="Times New Roman" w:hAnsi="GHEA Mariam" w:cs="Sylfaen"/>
          <w:b/>
          <w:color w:val="000000"/>
          <w:sz w:val="24"/>
          <w:szCs w:val="24"/>
          <w:lang w:val="hy-AM"/>
        </w:rPr>
        <w:t>Արտաքին նույնականացուցիչ</w:t>
      </w:r>
      <w:r w:rsidR="00AA5681" w:rsidRPr="00E03890">
        <w:rPr>
          <w:rFonts w:ascii="GHEA Mariam" w:hAnsi="GHEA Mariam"/>
          <w:sz w:val="24"/>
          <w:szCs w:val="24"/>
          <w:lang w:val="hy-AM"/>
        </w:rPr>
        <w:t xml:space="preserve"> </w:t>
      </w:r>
      <w:r w:rsidR="00AA5681" w:rsidRPr="00E03890">
        <w:rPr>
          <w:rFonts w:ascii="GHEA Mariam" w:eastAsia="Times New Roman" w:hAnsi="GHEA Mariam" w:cs="Sylfaen"/>
          <w:b/>
          <w:color w:val="000000"/>
          <w:sz w:val="24"/>
          <w:szCs w:val="24"/>
          <w:lang w:val="hy-AM"/>
        </w:rPr>
        <w:t>(Id)</w:t>
      </w:r>
    </w:p>
    <w:p w14:paraId="77C4EE0A" w14:textId="2F5E14A8" w:rsidR="00AA5681" w:rsidRPr="00E03890" w:rsidRDefault="0060275E" w:rsidP="00E03890">
      <w:pPr>
        <w:spacing w:after="0" w:line="360" w:lineRule="auto"/>
        <w:jc w:val="both"/>
        <w:rPr>
          <w:rFonts w:ascii="GHEA Mariam" w:hAnsi="GHEA Mariam"/>
          <w:b/>
          <w:sz w:val="24"/>
          <w:szCs w:val="24"/>
          <w:lang w:val="hy-AM"/>
        </w:rPr>
      </w:pPr>
      <w:r>
        <w:rPr>
          <w:rFonts w:ascii="GHEA Mariam" w:hAnsi="GHEA Mariam" w:cs="Sylfaen"/>
          <w:b/>
          <w:sz w:val="24"/>
          <w:szCs w:val="24"/>
        </w:rPr>
        <w:t xml:space="preserve">   </w:t>
      </w:r>
      <w:r w:rsidR="00504EEA" w:rsidRPr="00E03890">
        <w:rPr>
          <w:rFonts w:ascii="GHEA Mariam" w:hAnsi="GHEA Mariam" w:cs="Sylfaen"/>
          <w:b/>
          <w:sz w:val="24"/>
          <w:szCs w:val="24"/>
        </w:rPr>
        <w:t>2)</w:t>
      </w:r>
      <w:r w:rsidR="00156472" w:rsidRPr="00E03890">
        <w:rPr>
          <w:rFonts w:ascii="GHEA Mariam" w:hAnsi="GHEA Mariam" w:cs="Sylfaen"/>
          <w:b/>
          <w:sz w:val="24"/>
          <w:szCs w:val="24"/>
        </w:rPr>
        <w:t xml:space="preserve"> </w:t>
      </w:r>
      <w:r w:rsidR="00AA5681" w:rsidRPr="00E03890">
        <w:rPr>
          <w:rFonts w:ascii="GHEA Mariam" w:hAnsi="GHEA Mariam" w:cs="Sylfaen"/>
          <w:b/>
          <w:sz w:val="24"/>
          <w:szCs w:val="24"/>
        </w:rPr>
        <w:t>Անվանում</w:t>
      </w:r>
      <w:r w:rsidR="00FF45DA" w:rsidRPr="00E03890">
        <w:rPr>
          <w:rFonts w:ascii="GHEA Mariam" w:hAnsi="GHEA Mariam" w:cs="Sylfaen"/>
          <w:b/>
          <w:sz w:val="24"/>
          <w:szCs w:val="24"/>
        </w:rPr>
        <w:t xml:space="preserve"> </w:t>
      </w:r>
      <w:r w:rsidR="00AA5681" w:rsidRPr="00E03890">
        <w:rPr>
          <w:rFonts w:ascii="GHEA Mariam" w:eastAsia="Times New Roman" w:hAnsi="GHEA Mariam" w:cs="Calibri"/>
          <w:b/>
          <w:bCs/>
          <w:iCs/>
          <w:sz w:val="24"/>
          <w:szCs w:val="24"/>
          <w:shd w:val="clear" w:color="auto" w:fill="FFFFFF"/>
          <w:lang w:val="hy-AM"/>
        </w:rPr>
        <w:t>(Lake</w:t>
      </w:r>
      <w:r w:rsidR="00AA5681" w:rsidRPr="00E03890">
        <w:rPr>
          <w:rFonts w:ascii="GHEA Mariam" w:eastAsia="Times New Roman" w:hAnsi="GHEA Mariam" w:cs="Calibri"/>
          <w:b/>
          <w:bCs/>
          <w:iCs/>
          <w:sz w:val="24"/>
          <w:szCs w:val="24"/>
          <w:shd w:val="clear" w:color="auto" w:fill="FFFFFF"/>
        </w:rPr>
        <w:t>_</w:t>
      </w:r>
      <w:r w:rsidR="00AA5681" w:rsidRPr="00E03890">
        <w:rPr>
          <w:rFonts w:ascii="GHEA Mariam" w:eastAsia="Times New Roman" w:hAnsi="GHEA Mariam" w:cs="Calibri"/>
          <w:b/>
          <w:bCs/>
          <w:iCs/>
          <w:sz w:val="24"/>
          <w:szCs w:val="24"/>
          <w:shd w:val="clear" w:color="auto" w:fill="FFFFFF"/>
          <w:lang w:val="hy-AM"/>
        </w:rPr>
        <w:t>Name)</w:t>
      </w:r>
    </w:p>
    <w:p w14:paraId="14A2EFDF" w14:textId="0B3AC239" w:rsidR="00AA5681" w:rsidRPr="00E03890" w:rsidRDefault="0060275E" w:rsidP="00E03890">
      <w:pPr>
        <w:spacing w:after="0" w:line="360" w:lineRule="auto"/>
        <w:jc w:val="both"/>
        <w:rPr>
          <w:rFonts w:ascii="GHEA Mariam" w:eastAsia="Times New Roman" w:hAnsi="GHEA Mariam" w:cs="Sylfaen"/>
          <w:color w:val="000000"/>
          <w:sz w:val="24"/>
          <w:szCs w:val="24"/>
          <w:lang w:val="hy-AM"/>
        </w:rPr>
      </w:pPr>
      <w:r>
        <w:rPr>
          <w:rFonts w:ascii="GHEA Mariam" w:eastAsia="Times New Roman" w:hAnsi="GHEA Mariam" w:cs="Sylfaen"/>
          <w:b/>
          <w:color w:val="000000"/>
          <w:sz w:val="24"/>
          <w:szCs w:val="24"/>
        </w:rPr>
        <w:t xml:space="preserve">   </w:t>
      </w:r>
      <w:r w:rsidR="00504EEA" w:rsidRPr="00E03890">
        <w:rPr>
          <w:rFonts w:ascii="GHEA Mariam" w:eastAsia="Times New Roman" w:hAnsi="GHEA Mariam" w:cs="Sylfaen"/>
          <w:b/>
          <w:color w:val="000000"/>
          <w:sz w:val="24"/>
          <w:szCs w:val="24"/>
        </w:rPr>
        <w:t>3)</w:t>
      </w:r>
      <w:r w:rsidR="00156472" w:rsidRPr="00E03890">
        <w:rPr>
          <w:rFonts w:ascii="GHEA Mariam" w:eastAsia="Times New Roman" w:hAnsi="GHEA Mariam" w:cs="Sylfaen"/>
          <w:b/>
          <w:color w:val="000000"/>
          <w:sz w:val="24"/>
          <w:szCs w:val="24"/>
        </w:rPr>
        <w:t xml:space="preserve"> </w:t>
      </w:r>
      <w:r w:rsidR="00AA5681" w:rsidRPr="00E03890">
        <w:rPr>
          <w:rFonts w:ascii="GHEA Mariam" w:eastAsia="Times New Roman" w:hAnsi="GHEA Mariam" w:cs="Sylfaen"/>
          <w:b/>
          <w:color w:val="000000"/>
          <w:sz w:val="24"/>
          <w:szCs w:val="24"/>
          <w:lang w:val="hy-AM"/>
        </w:rPr>
        <w:t>Բարձրություն (Elevation)</w:t>
      </w:r>
      <w:r w:rsidR="00504EEA" w:rsidRPr="00E03890">
        <w:rPr>
          <w:rFonts w:ascii="GHEA Mariam" w:eastAsia="Times New Roman" w:hAnsi="GHEA Mariam" w:cs="Sylfaen"/>
          <w:b/>
          <w:color w:val="000000"/>
          <w:sz w:val="24"/>
          <w:szCs w:val="24"/>
        </w:rPr>
        <w:t xml:space="preserve"> </w:t>
      </w:r>
      <w:r w:rsidR="00504EEA" w:rsidRPr="00E03890">
        <w:rPr>
          <w:rFonts w:ascii="GHEA Mariam" w:eastAsia="Times New Roman" w:hAnsi="GHEA Mariam" w:cs="Sylfaen"/>
          <w:color w:val="000000"/>
          <w:sz w:val="24"/>
          <w:szCs w:val="24"/>
        </w:rPr>
        <w:t>ս</w:t>
      </w:r>
      <w:r w:rsidR="00AA5681" w:rsidRPr="00E03890">
        <w:rPr>
          <w:rFonts w:ascii="GHEA Mariam" w:eastAsia="Times New Roman" w:hAnsi="GHEA Mariam" w:cs="Sylfaen"/>
          <w:color w:val="000000"/>
          <w:sz w:val="24"/>
          <w:szCs w:val="24"/>
          <w:lang w:val="hy-AM"/>
        </w:rPr>
        <w:t>ա ցույց է տալիս ջրային օբյեկտի ծովի մակերևույթից ունեցած բարձրությունը (մ):</w:t>
      </w:r>
    </w:p>
    <w:p w14:paraId="264A10D4" w14:textId="4A8C7364" w:rsidR="00AA5681" w:rsidRPr="00E03890" w:rsidRDefault="0060275E" w:rsidP="00E03890">
      <w:pPr>
        <w:spacing w:after="0" w:line="360" w:lineRule="auto"/>
        <w:jc w:val="both"/>
        <w:rPr>
          <w:rFonts w:ascii="GHEA Mariam" w:eastAsia="Times New Roman" w:hAnsi="GHEA Mariam" w:cs="Sylfaen"/>
          <w:b/>
          <w:color w:val="000000"/>
          <w:sz w:val="24"/>
          <w:szCs w:val="24"/>
          <w:lang w:val="hy-AM"/>
        </w:rPr>
      </w:pPr>
      <w:r>
        <w:rPr>
          <w:rFonts w:ascii="GHEA Mariam" w:hAnsi="GHEA Mariam" w:cs="Sylfaen"/>
          <w:b/>
          <w:sz w:val="24"/>
          <w:szCs w:val="24"/>
        </w:rPr>
        <w:t xml:space="preserve">   </w:t>
      </w:r>
      <w:r w:rsidR="00504EEA" w:rsidRPr="00E03890">
        <w:rPr>
          <w:rFonts w:ascii="GHEA Mariam" w:hAnsi="GHEA Mariam" w:cs="Sylfaen"/>
          <w:b/>
          <w:sz w:val="24"/>
          <w:szCs w:val="24"/>
        </w:rPr>
        <w:t>4)</w:t>
      </w:r>
      <w:r w:rsidR="00156472" w:rsidRPr="00E03890">
        <w:rPr>
          <w:rFonts w:ascii="GHEA Mariam" w:hAnsi="GHEA Mariam" w:cs="Sylfaen"/>
          <w:b/>
          <w:sz w:val="24"/>
          <w:szCs w:val="24"/>
        </w:rPr>
        <w:t xml:space="preserve"> </w:t>
      </w:r>
      <w:r w:rsidR="00AA5681" w:rsidRPr="00E03890">
        <w:rPr>
          <w:rFonts w:ascii="GHEA Mariam" w:hAnsi="GHEA Mariam" w:cs="Sylfaen"/>
          <w:b/>
          <w:sz w:val="24"/>
          <w:szCs w:val="24"/>
        </w:rPr>
        <w:t>Մակերես</w:t>
      </w:r>
      <w:r w:rsidR="00FF45DA" w:rsidRPr="00E03890">
        <w:rPr>
          <w:rFonts w:ascii="GHEA Mariam" w:hAnsi="GHEA Mariam" w:cs="Sylfaen"/>
          <w:b/>
          <w:sz w:val="24"/>
          <w:szCs w:val="24"/>
        </w:rPr>
        <w:t xml:space="preserve"> </w:t>
      </w:r>
      <w:r w:rsidR="00AA5681" w:rsidRPr="00E03890">
        <w:rPr>
          <w:rFonts w:ascii="GHEA Mariam" w:eastAsia="Times New Roman" w:hAnsi="GHEA Mariam" w:cs="Calibri"/>
          <w:b/>
          <w:bCs/>
          <w:iCs/>
          <w:sz w:val="24"/>
          <w:szCs w:val="24"/>
          <w:shd w:val="clear" w:color="auto" w:fill="FFFFFF"/>
          <w:lang w:val="hy-AM"/>
        </w:rPr>
        <w:t>(Area)</w:t>
      </w:r>
      <w:r w:rsidR="00504EEA" w:rsidRPr="00E03890">
        <w:rPr>
          <w:rFonts w:ascii="GHEA Mariam" w:eastAsia="Times New Roman" w:hAnsi="GHEA Mariam" w:cs="Calibri"/>
          <w:b/>
          <w:bCs/>
          <w:iCs/>
          <w:sz w:val="24"/>
          <w:szCs w:val="24"/>
          <w:shd w:val="clear" w:color="auto" w:fill="FFFFFF"/>
        </w:rPr>
        <w:t xml:space="preserve"> </w:t>
      </w:r>
      <w:r w:rsidR="00504EEA" w:rsidRPr="00E03890">
        <w:rPr>
          <w:rFonts w:ascii="GHEA Mariam" w:eastAsia="Times New Roman" w:hAnsi="GHEA Mariam" w:cs="Calibri"/>
          <w:bCs/>
          <w:iCs/>
          <w:sz w:val="24"/>
          <w:szCs w:val="24"/>
          <w:shd w:val="clear" w:color="auto" w:fill="FFFFFF"/>
        </w:rPr>
        <w:t>լ</w:t>
      </w:r>
      <w:r w:rsidR="00AA5681" w:rsidRPr="00E03890">
        <w:rPr>
          <w:rFonts w:ascii="GHEA Mariam" w:eastAsia="Times New Roman" w:hAnsi="GHEA Mariam" w:cs="Sylfaen"/>
          <w:color w:val="000000"/>
          <w:sz w:val="24"/>
          <w:szCs w:val="24"/>
          <w:lang w:val="hy-AM"/>
        </w:rPr>
        <w:t xml:space="preserve">ճի </w:t>
      </w:r>
      <w:r w:rsidR="00AA5681" w:rsidRPr="00E03890">
        <w:rPr>
          <w:rFonts w:ascii="GHEA Mariam" w:hAnsi="GHEA Mariam"/>
          <w:sz w:val="24"/>
          <w:szCs w:val="24"/>
          <w:lang w:val="hy-AM"/>
        </w:rPr>
        <w:t>հայելու մակերեսն է</w:t>
      </w:r>
      <w:r w:rsidR="00AA5681" w:rsidRPr="00E03890">
        <w:rPr>
          <w:rFonts w:ascii="GHEA Mariam" w:eastAsia="Times New Roman" w:hAnsi="GHEA Mariam" w:cs="Sylfaen"/>
          <w:color w:val="000000"/>
          <w:sz w:val="24"/>
          <w:szCs w:val="24"/>
          <w:lang w:val="hy-AM"/>
        </w:rPr>
        <w:t>, որըափերով ու մակարդակով պայմանավորված կարող է տատանվել: Կարելի է վերցնել միջինացված որևէ արժեք (մ</w:t>
      </w:r>
      <w:r w:rsidR="00AA5681" w:rsidRPr="00E03890">
        <w:rPr>
          <w:rFonts w:ascii="GHEA Mariam" w:eastAsia="Times New Roman" w:hAnsi="GHEA Mariam" w:cs="Sylfaen"/>
          <w:color w:val="000000"/>
          <w:sz w:val="24"/>
          <w:szCs w:val="24"/>
          <w:vertAlign w:val="superscript"/>
          <w:lang w:val="hy-AM"/>
        </w:rPr>
        <w:t>2</w:t>
      </w:r>
      <w:r w:rsidR="00AA5681" w:rsidRPr="00E03890">
        <w:rPr>
          <w:rFonts w:ascii="GHEA Mariam" w:eastAsia="Times New Roman" w:hAnsi="GHEA Mariam" w:cs="Sylfaen"/>
          <w:color w:val="000000"/>
          <w:sz w:val="24"/>
          <w:szCs w:val="24"/>
          <w:lang w:val="hy-AM"/>
        </w:rPr>
        <w:t>):</w:t>
      </w:r>
    </w:p>
    <w:p w14:paraId="46328BB9" w14:textId="117FF1CA" w:rsidR="00AA5681" w:rsidRPr="00E03890" w:rsidRDefault="0060275E" w:rsidP="00E03890">
      <w:pPr>
        <w:spacing w:after="0" w:line="360" w:lineRule="auto"/>
        <w:jc w:val="both"/>
        <w:rPr>
          <w:rFonts w:ascii="GHEA Mariam" w:eastAsia="Times New Roman" w:hAnsi="GHEA Mariam" w:cs="Sylfaen"/>
          <w:color w:val="000000"/>
          <w:sz w:val="24"/>
          <w:szCs w:val="24"/>
          <w:lang w:val="hy-AM"/>
        </w:rPr>
      </w:pPr>
      <w:r>
        <w:rPr>
          <w:rFonts w:ascii="GHEA Mariam" w:hAnsi="GHEA Mariam" w:cs="Sylfaen"/>
          <w:b/>
          <w:sz w:val="24"/>
          <w:szCs w:val="24"/>
        </w:rPr>
        <w:lastRenderedPageBreak/>
        <w:t xml:space="preserve">   </w:t>
      </w:r>
      <w:r w:rsidR="00504EEA" w:rsidRPr="00E03890">
        <w:rPr>
          <w:rFonts w:ascii="GHEA Mariam" w:hAnsi="GHEA Mariam" w:cs="Sylfaen"/>
          <w:b/>
          <w:sz w:val="24"/>
          <w:szCs w:val="24"/>
        </w:rPr>
        <w:t>5)</w:t>
      </w:r>
      <w:r w:rsidR="00156472" w:rsidRPr="00E03890">
        <w:rPr>
          <w:rFonts w:ascii="GHEA Mariam" w:hAnsi="GHEA Mariam" w:cs="Sylfaen"/>
          <w:b/>
          <w:sz w:val="24"/>
          <w:szCs w:val="24"/>
        </w:rPr>
        <w:t xml:space="preserve"> </w:t>
      </w:r>
      <w:r w:rsidR="00AA5681" w:rsidRPr="00E03890">
        <w:rPr>
          <w:rFonts w:ascii="GHEA Mariam" w:hAnsi="GHEA Mariam" w:cs="Sylfaen"/>
          <w:b/>
          <w:sz w:val="24"/>
          <w:szCs w:val="24"/>
        </w:rPr>
        <w:t>Միջին</w:t>
      </w:r>
      <w:r w:rsidR="00156472" w:rsidRPr="00E03890">
        <w:rPr>
          <w:rFonts w:ascii="GHEA Mariam" w:hAnsi="GHEA Mariam"/>
          <w:b/>
          <w:sz w:val="24"/>
          <w:szCs w:val="24"/>
        </w:rPr>
        <w:t xml:space="preserve"> </w:t>
      </w:r>
      <w:r w:rsidR="00AA5681" w:rsidRPr="00E03890">
        <w:rPr>
          <w:rFonts w:ascii="GHEA Mariam" w:hAnsi="GHEA Mariam"/>
          <w:b/>
          <w:sz w:val="24"/>
          <w:szCs w:val="24"/>
        </w:rPr>
        <w:t>խորություն</w:t>
      </w:r>
      <w:r w:rsidR="00504EEA" w:rsidRPr="00E03890">
        <w:rPr>
          <w:rFonts w:ascii="GHEA Mariam" w:hAnsi="GHEA Mariam"/>
          <w:b/>
          <w:sz w:val="24"/>
          <w:szCs w:val="24"/>
        </w:rPr>
        <w:t xml:space="preserve"> </w:t>
      </w:r>
      <w:r w:rsidR="00AA5681" w:rsidRPr="00E03890">
        <w:rPr>
          <w:rFonts w:ascii="GHEA Mariam" w:eastAsia="Times New Roman" w:hAnsi="GHEA Mariam" w:cs="Calibri"/>
          <w:b/>
          <w:bCs/>
          <w:iCs/>
          <w:sz w:val="24"/>
          <w:szCs w:val="24"/>
          <w:shd w:val="clear" w:color="auto" w:fill="FFFFFF"/>
          <w:lang w:val="hy-AM"/>
        </w:rPr>
        <w:t>(</w:t>
      </w:r>
      <w:r w:rsidR="00AA5681" w:rsidRPr="00E03890">
        <w:rPr>
          <w:rFonts w:ascii="GHEA Mariam" w:hAnsi="GHEA Mariam"/>
          <w:b/>
          <w:sz w:val="24"/>
          <w:szCs w:val="24"/>
          <w:lang w:val="hy-AM"/>
        </w:rPr>
        <w:t>Average_Depth</w:t>
      </w:r>
      <w:r w:rsidR="00AA5681" w:rsidRPr="00E03890">
        <w:rPr>
          <w:rFonts w:ascii="GHEA Mariam" w:eastAsia="Times New Roman" w:hAnsi="GHEA Mariam" w:cs="Calibri"/>
          <w:b/>
          <w:bCs/>
          <w:iCs/>
          <w:sz w:val="24"/>
          <w:szCs w:val="24"/>
          <w:shd w:val="clear" w:color="auto" w:fill="FFFFFF"/>
          <w:lang w:val="hy-AM"/>
        </w:rPr>
        <w:t>)</w:t>
      </w:r>
      <w:r w:rsidR="00504EEA" w:rsidRPr="00E03890">
        <w:rPr>
          <w:rFonts w:ascii="GHEA Mariam" w:eastAsia="Times New Roman" w:hAnsi="GHEA Mariam" w:cs="Calibri"/>
          <w:b/>
          <w:bCs/>
          <w:iCs/>
          <w:sz w:val="24"/>
          <w:szCs w:val="24"/>
          <w:shd w:val="clear" w:color="auto" w:fill="FFFFFF"/>
        </w:rPr>
        <w:t xml:space="preserve"> </w:t>
      </w:r>
      <w:r w:rsidR="00504EEA" w:rsidRPr="00E03890">
        <w:rPr>
          <w:rFonts w:ascii="GHEA Mariam" w:eastAsia="Times New Roman" w:hAnsi="GHEA Mariam" w:cs="Calibri"/>
          <w:bCs/>
          <w:iCs/>
          <w:sz w:val="24"/>
          <w:szCs w:val="24"/>
          <w:shd w:val="clear" w:color="auto" w:fill="FFFFFF"/>
        </w:rPr>
        <w:t>հ</w:t>
      </w:r>
      <w:r w:rsidR="00AA5681" w:rsidRPr="00E03890">
        <w:rPr>
          <w:rFonts w:ascii="GHEA Mariam" w:eastAsia="Times New Roman" w:hAnsi="GHEA Mariam" w:cs="Sylfaen"/>
          <w:color w:val="000000"/>
          <w:sz w:val="24"/>
          <w:szCs w:val="24"/>
          <w:lang w:val="hy-AM"/>
        </w:rPr>
        <w:t>աշվարկային ցուցանիշ է, որը ստացվում է լճի ջրի ծավալի և մակերեսի հարաբերակցությունից:</w:t>
      </w:r>
    </w:p>
    <w:p w14:paraId="23EEC7E3" w14:textId="16B99E57" w:rsidR="00AA5681" w:rsidRPr="00E03890" w:rsidRDefault="0060275E" w:rsidP="00E03890">
      <w:pPr>
        <w:spacing w:after="0" w:line="360" w:lineRule="auto"/>
        <w:jc w:val="both"/>
        <w:rPr>
          <w:rFonts w:ascii="GHEA Mariam" w:eastAsia="Times New Roman" w:hAnsi="GHEA Mariam" w:cs="Sylfaen"/>
          <w:color w:val="000000"/>
          <w:sz w:val="24"/>
          <w:szCs w:val="24"/>
          <w:lang w:val="hy-AM"/>
        </w:rPr>
      </w:pPr>
      <w:r>
        <w:rPr>
          <w:rFonts w:ascii="GHEA Mariam" w:hAnsi="GHEA Mariam" w:cs="Sylfaen"/>
          <w:b/>
          <w:sz w:val="24"/>
          <w:szCs w:val="24"/>
        </w:rPr>
        <w:t xml:space="preserve">   </w:t>
      </w:r>
      <w:r w:rsidR="00504EEA" w:rsidRPr="00E03890">
        <w:rPr>
          <w:rFonts w:ascii="GHEA Mariam" w:hAnsi="GHEA Mariam" w:cs="Sylfaen"/>
          <w:b/>
          <w:sz w:val="24"/>
          <w:szCs w:val="24"/>
        </w:rPr>
        <w:t>6)</w:t>
      </w:r>
      <w:r w:rsidR="00156472" w:rsidRPr="00E03890">
        <w:rPr>
          <w:rFonts w:ascii="GHEA Mariam" w:hAnsi="GHEA Mariam" w:cs="Sylfaen"/>
          <w:b/>
          <w:sz w:val="24"/>
          <w:szCs w:val="24"/>
        </w:rPr>
        <w:t xml:space="preserve"> </w:t>
      </w:r>
      <w:r w:rsidR="00AA5681" w:rsidRPr="00E03890">
        <w:rPr>
          <w:rFonts w:ascii="GHEA Mariam" w:hAnsi="GHEA Mariam" w:cs="Sylfaen"/>
          <w:b/>
          <w:sz w:val="24"/>
          <w:szCs w:val="24"/>
        </w:rPr>
        <w:t>Առավելագույն</w:t>
      </w:r>
      <w:r w:rsidR="00504EEA" w:rsidRPr="00E03890">
        <w:rPr>
          <w:rFonts w:ascii="GHEA Mariam" w:hAnsi="GHEA Mariam" w:cs="Sylfaen"/>
          <w:b/>
          <w:sz w:val="24"/>
          <w:szCs w:val="24"/>
        </w:rPr>
        <w:t xml:space="preserve"> </w:t>
      </w:r>
      <w:r w:rsidR="00AA5681" w:rsidRPr="00E03890">
        <w:rPr>
          <w:rFonts w:ascii="GHEA Mariam" w:hAnsi="GHEA Mariam" w:cs="Sylfaen"/>
          <w:b/>
          <w:sz w:val="24"/>
          <w:szCs w:val="24"/>
        </w:rPr>
        <w:t>խորություն</w:t>
      </w:r>
      <w:r w:rsidR="00FF45DA" w:rsidRPr="00E03890">
        <w:rPr>
          <w:rFonts w:ascii="GHEA Mariam" w:hAnsi="GHEA Mariam" w:cs="Sylfaen"/>
          <w:b/>
          <w:sz w:val="24"/>
          <w:szCs w:val="24"/>
        </w:rPr>
        <w:t xml:space="preserve"> </w:t>
      </w:r>
      <w:r w:rsidR="00AA5681" w:rsidRPr="00E03890">
        <w:rPr>
          <w:rFonts w:ascii="GHEA Mariam" w:eastAsia="Times New Roman" w:hAnsi="GHEA Mariam" w:cs="Calibri"/>
          <w:b/>
          <w:bCs/>
          <w:iCs/>
          <w:sz w:val="24"/>
          <w:szCs w:val="24"/>
          <w:shd w:val="clear" w:color="auto" w:fill="FFFFFF"/>
          <w:lang w:val="hy-AM"/>
        </w:rPr>
        <w:t>(</w:t>
      </w:r>
      <w:r w:rsidR="00AA5681" w:rsidRPr="00E03890">
        <w:rPr>
          <w:rFonts w:ascii="GHEA Mariam" w:hAnsi="GHEA Mariam"/>
          <w:b/>
          <w:sz w:val="24"/>
          <w:szCs w:val="24"/>
          <w:lang w:val="hy-AM"/>
        </w:rPr>
        <w:t>Max_Depth</w:t>
      </w:r>
      <w:r w:rsidR="00AA5681" w:rsidRPr="00E03890">
        <w:rPr>
          <w:rFonts w:ascii="GHEA Mariam" w:eastAsia="Times New Roman" w:hAnsi="GHEA Mariam" w:cs="Calibri"/>
          <w:b/>
          <w:bCs/>
          <w:iCs/>
          <w:sz w:val="24"/>
          <w:szCs w:val="24"/>
          <w:shd w:val="clear" w:color="auto" w:fill="FFFFFF"/>
          <w:lang w:val="hy-AM"/>
        </w:rPr>
        <w:t>)</w:t>
      </w:r>
      <w:r w:rsidR="00504EEA" w:rsidRPr="00E03890">
        <w:rPr>
          <w:rFonts w:ascii="GHEA Mariam" w:eastAsia="Times New Roman" w:hAnsi="GHEA Mariam" w:cs="Calibri"/>
          <w:b/>
          <w:bCs/>
          <w:iCs/>
          <w:sz w:val="24"/>
          <w:szCs w:val="24"/>
          <w:shd w:val="clear" w:color="auto" w:fill="FFFFFF"/>
        </w:rPr>
        <w:t xml:space="preserve"> </w:t>
      </w:r>
      <w:r w:rsidR="00504EEA" w:rsidRPr="00E03890">
        <w:rPr>
          <w:rFonts w:ascii="GHEA Mariam" w:eastAsia="Times New Roman" w:hAnsi="GHEA Mariam" w:cs="Calibri"/>
          <w:bCs/>
          <w:iCs/>
          <w:sz w:val="24"/>
          <w:szCs w:val="24"/>
          <w:shd w:val="clear" w:color="auto" w:fill="FFFFFF"/>
        </w:rPr>
        <w:t>լ</w:t>
      </w:r>
      <w:r w:rsidR="00AA5681" w:rsidRPr="00E03890">
        <w:rPr>
          <w:rFonts w:ascii="GHEA Mariam" w:eastAsia="Times New Roman" w:hAnsi="GHEA Mariam" w:cs="Sylfaen"/>
          <w:color w:val="000000"/>
          <w:sz w:val="24"/>
          <w:szCs w:val="24"/>
          <w:lang w:val="hy-AM"/>
        </w:rPr>
        <w:t>ճի հայելու մակերևույթից մինչև դրա հատակը եղած առավելագույն, ուղղահայաց հեռավորությունն է:</w:t>
      </w:r>
    </w:p>
    <w:p w14:paraId="1A771706" w14:textId="46562428" w:rsidR="00AA5681" w:rsidRPr="00E03890" w:rsidRDefault="0060275E" w:rsidP="00E03890">
      <w:pPr>
        <w:pStyle w:val="NormalWeb"/>
        <w:shd w:val="clear" w:color="auto" w:fill="FFFFFF"/>
        <w:spacing w:before="0" w:beforeAutospacing="0" w:after="0" w:afterAutospacing="0" w:line="360" w:lineRule="auto"/>
        <w:jc w:val="both"/>
        <w:rPr>
          <w:rFonts w:ascii="GHEA Mariam" w:hAnsi="GHEA Mariam" w:cs="Sylfaen"/>
          <w:b/>
          <w:bCs/>
          <w:lang w:val="hy-AM"/>
        </w:rPr>
      </w:pPr>
      <w:r>
        <w:rPr>
          <w:rFonts w:ascii="GHEA Mariam" w:hAnsi="GHEA Mariam" w:cs="Sylfaen"/>
          <w:b/>
          <w:bCs/>
        </w:rPr>
        <w:t xml:space="preserve">   </w:t>
      </w:r>
      <w:r w:rsidR="00504EEA" w:rsidRPr="00E03890">
        <w:rPr>
          <w:rFonts w:ascii="GHEA Mariam" w:hAnsi="GHEA Mariam" w:cs="Sylfaen"/>
          <w:b/>
          <w:bCs/>
        </w:rPr>
        <w:t>7)</w:t>
      </w:r>
      <w:r w:rsidR="00156472" w:rsidRPr="00E03890">
        <w:rPr>
          <w:rFonts w:ascii="GHEA Mariam" w:hAnsi="GHEA Mariam" w:cs="Sylfaen"/>
          <w:b/>
          <w:bCs/>
        </w:rPr>
        <w:t xml:space="preserve"> </w:t>
      </w:r>
      <w:r w:rsidR="00AA5681" w:rsidRPr="00E03890">
        <w:rPr>
          <w:rFonts w:ascii="GHEA Mariam" w:hAnsi="GHEA Mariam" w:cs="Sylfaen"/>
          <w:b/>
          <w:bCs/>
          <w:lang w:val="hy-AM"/>
        </w:rPr>
        <w:t xml:space="preserve">Սկզբի ամսաթիվ (Start_Date) </w:t>
      </w:r>
    </w:p>
    <w:p w14:paraId="52F7A3CB" w14:textId="4510EA7F" w:rsidR="00AA5681" w:rsidRPr="00E03890" w:rsidRDefault="0060275E" w:rsidP="00E03890">
      <w:pPr>
        <w:pStyle w:val="NormalWeb"/>
        <w:shd w:val="clear" w:color="auto" w:fill="FFFFFF"/>
        <w:spacing w:before="0" w:beforeAutospacing="0" w:after="0" w:afterAutospacing="0" w:line="360" w:lineRule="auto"/>
        <w:jc w:val="both"/>
        <w:rPr>
          <w:rFonts w:ascii="GHEA Mariam" w:hAnsi="GHEA Mariam" w:cs="Sylfaen"/>
          <w:b/>
          <w:bCs/>
          <w:lang w:val="hy-AM"/>
        </w:rPr>
      </w:pPr>
      <w:r>
        <w:rPr>
          <w:rFonts w:ascii="GHEA Mariam" w:hAnsi="GHEA Mariam" w:cs="Sylfaen"/>
          <w:b/>
          <w:bCs/>
        </w:rPr>
        <w:t xml:space="preserve">   </w:t>
      </w:r>
      <w:r w:rsidR="00504EEA" w:rsidRPr="00E03890">
        <w:rPr>
          <w:rFonts w:ascii="GHEA Mariam" w:hAnsi="GHEA Mariam" w:cs="Sylfaen"/>
          <w:b/>
          <w:bCs/>
        </w:rPr>
        <w:t>8)</w:t>
      </w:r>
      <w:r w:rsidR="00156472" w:rsidRPr="00E03890">
        <w:rPr>
          <w:rFonts w:ascii="GHEA Mariam" w:hAnsi="GHEA Mariam" w:cs="Sylfaen"/>
          <w:b/>
          <w:bCs/>
        </w:rPr>
        <w:t xml:space="preserve"> </w:t>
      </w:r>
      <w:r w:rsidR="00AA5681" w:rsidRPr="00E03890">
        <w:rPr>
          <w:rFonts w:ascii="GHEA Mariam" w:hAnsi="GHEA Mariam" w:cs="Sylfaen"/>
          <w:b/>
          <w:bCs/>
          <w:lang w:val="hy-AM"/>
        </w:rPr>
        <w:t>Վերջին ամսաթիվ (End_Date)</w:t>
      </w:r>
    </w:p>
    <w:p w14:paraId="015388A7" w14:textId="77777777" w:rsidR="00AA5681" w:rsidRPr="00E03890" w:rsidRDefault="00AA5681" w:rsidP="00E03890">
      <w:pPr>
        <w:pStyle w:val="NormalWeb"/>
        <w:shd w:val="clear" w:color="auto" w:fill="FFFFFF"/>
        <w:spacing w:before="0" w:beforeAutospacing="0" w:after="0" w:afterAutospacing="0" w:line="360" w:lineRule="auto"/>
        <w:jc w:val="both"/>
        <w:rPr>
          <w:rFonts w:ascii="GHEA Mariam" w:hAnsi="GHEA Mariam" w:cs="Sylfaen"/>
          <w:bCs/>
          <w:lang w:val="hy-AM"/>
        </w:rPr>
      </w:pPr>
      <w:r w:rsidRPr="00E03890">
        <w:rPr>
          <w:rFonts w:ascii="GHEA Mariam" w:hAnsi="GHEA Mariam"/>
          <w:lang w:val="hy-AM"/>
        </w:rPr>
        <w:t xml:space="preserve">Աղյուսակ 2. Լճեր </w:t>
      </w:r>
      <w:r w:rsidRPr="00E03890">
        <w:rPr>
          <w:rFonts w:ascii="GHEA Mariam" w:hAnsi="GHEA Mariam" w:cs="Sylfaen"/>
          <w:color w:val="000000"/>
          <w:lang w:val="hy-AM"/>
        </w:rPr>
        <w:t>շերտի հատկանիշներ</w:t>
      </w:r>
    </w:p>
    <w:tbl>
      <w:tblPr>
        <w:tblStyle w:val="TableGrid"/>
        <w:tblW w:w="10075" w:type="dxa"/>
        <w:tblLook w:val="04A0" w:firstRow="1" w:lastRow="0" w:firstColumn="1" w:lastColumn="0" w:noHBand="0" w:noVBand="1"/>
      </w:tblPr>
      <w:tblGrid>
        <w:gridCol w:w="5035"/>
        <w:gridCol w:w="5040"/>
      </w:tblGrid>
      <w:tr w:rsidR="00AA5681" w:rsidRPr="00E03890" w14:paraId="673F7DA6" w14:textId="77777777" w:rsidTr="0047118D">
        <w:tc>
          <w:tcPr>
            <w:tcW w:w="5035" w:type="dxa"/>
            <w:tcBorders>
              <w:top w:val="single" w:sz="4" w:space="0" w:color="auto"/>
              <w:left w:val="single" w:sz="4" w:space="0" w:color="auto"/>
              <w:bottom w:val="single" w:sz="4" w:space="0" w:color="auto"/>
              <w:right w:val="single" w:sz="4" w:space="0" w:color="auto"/>
            </w:tcBorders>
            <w:vAlign w:val="center"/>
            <w:hideMark/>
          </w:tcPr>
          <w:p w14:paraId="7CAE2357" w14:textId="77777777" w:rsidR="00AA5681" w:rsidRPr="00E03890" w:rsidRDefault="00AA5681" w:rsidP="00E03890">
            <w:pPr>
              <w:spacing w:line="360" w:lineRule="auto"/>
              <w:jc w:val="center"/>
              <w:rPr>
                <w:rFonts w:ascii="GHEA Mariam" w:hAnsi="GHEA Mariam"/>
                <w:sz w:val="24"/>
                <w:szCs w:val="24"/>
              </w:rPr>
            </w:pPr>
            <w:r w:rsidRPr="00E03890">
              <w:rPr>
                <w:rFonts w:ascii="GHEA Mariam" w:eastAsia="Times New Roman" w:hAnsi="GHEA Mariam" w:cs="Sylfaen"/>
                <w:b/>
                <w:bCs/>
                <w:color w:val="000000"/>
                <w:sz w:val="24"/>
                <w:szCs w:val="24"/>
              </w:rPr>
              <w:t>Դաշտի անվանում (</w:t>
            </w:r>
            <w:r w:rsidRPr="00E03890">
              <w:rPr>
                <w:rFonts w:ascii="GHEA Mariam" w:eastAsia="Times New Roman" w:hAnsi="GHEA Mariam" w:cs="Arial"/>
                <w:b/>
                <w:bCs/>
                <w:color w:val="000000"/>
                <w:sz w:val="24"/>
                <w:szCs w:val="24"/>
              </w:rPr>
              <w:t>Field name</w:t>
            </w:r>
            <w:r w:rsidRPr="00E03890">
              <w:rPr>
                <w:rFonts w:ascii="GHEA Mariam" w:eastAsia="Times New Roman" w:hAnsi="GHEA Mariam" w:cs="Sylfaen"/>
                <w:b/>
                <w:bCs/>
                <w:color w:val="000000"/>
                <w:sz w:val="24"/>
                <w:szCs w:val="24"/>
              </w:rPr>
              <w:t>)</w:t>
            </w:r>
          </w:p>
        </w:tc>
        <w:tc>
          <w:tcPr>
            <w:tcW w:w="5040" w:type="dxa"/>
            <w:tcBorders>
              <w:top w:val="single" w:sz="4" w:space="0" w:color="auto"/>
              <w:left w:val="single" w:sz="4" w:space="0" w:color="auto"/>
              <w:bottom w:val="single" w:sz="4" w:space="0" w:color="auto"/>
              <w:right w:val="single" w:sz="4" w:space="0" w:color="auto"/>
            </w:tcBorders>
            <w:vAlign w:val="center"/>
            <w:hideMark/>
          </w:tcPr>
          <w:p w14:paraId="3F8EB50C" w14:textId="7AF69979" w:rsidR="00AA5681" w:rsidRPr="00E03890" w:rsidRDefault="00AA5681" w:rsidP="00E03890">
            <w:pPr>
              <w:spacing w:line="360" w:lineRule="auto"/>
              <w:jc w:val="center"/>
              <w:rPr>
                <w:rFonts w:ascii="GHEA Mariam" w:eastAsia="Times New Roman" w:hAnsi="GHEA Mariam" w:cs="Arial"/>
                <w:b/>
                <w:bCs/>
                <w:color w:val="000000"/>
                <w:sz w:val="24"/>
                <w:szCs w:val="24"/>
              </w:rPr>
            </w:pPr>
            <w:r w:rsidRPr="00E03890">
              <w:rPr>
                <w:rFonts w:ascii="GHEA Mariam" w:eastAsia="Times New Roman" w:hAnsi="GHEA Mariam" w:cs="Sylfaen"/>
                <w:b/>
                <w:bCs/>
                <w:color w:val="000000"/>
                <w:sz w:val="24"/>
                <w:szCs w:val="24"/>
              </w:rPr>
              <w:t>Տվյալի</w:t>
            </w:r>
            <w:r w:rsidR="00B16CD5" w:rsidRPr="00E03890">
              <w:rPr>
                <w:rFonts w:ascii="GHEA Mariam" w:eastAsia="Times New Roman" w:hAnsi="GHEA Mariam" w:cs="Sylfaen"/>
                <w:b/>
                <w:bCs/>
                <w:color w:val="000000"/>
                <w:sz w:val="24"/>
                <w:szCs w:val="24"/>
                <w:lang w:val="hy-AM"/>
              </w:rPr>
              <w:t xml:space="preserve"> տ</w:t>
            </w:r>
            <w:r w:rsidR="00A67F7F" w:rsidRPr="00E03890">
              <w:rPr>
                <w:rFonts w:ascii="GHEA Mariam" w:eastAsia="Times New Roman" w:hAnsi="GHEA Mariam" w:cs="Sylfaen"/>
                <w:b/>
                <w:bCs/>
                <w:color w:val="000000"/>
                <w:sz w:val="24"/>
                <w:szCs w:val="24"/>
              </w:rPr>
              <w:t>եսակ</w:t>
            </w:r>
          </w:p>
          <w:p w14:paraId="60C456B6" w14:textId="77777777" w:rsidR="00AA5681" w:rsidRPr="00E03890" w:rsidRDefault="00AA5681" w:rsidP="00E03890">
            <w:pPr>
              <w:spacing w:line="360" w:lineRule="auto"/>
              <w:jc w:val="center"/>
              <w:rPr>
                <w:rFonts w:ascii="GHEA Mariam" w:eastAsia="Times New Roman" w:hAnsi="GHEA Mariam" w:cs="Arial"/>
                <w:b/>
                <w:bCs/>
                <w:color w:val="000000"/>
                <w:sz w:val="24"/>
                <w:szCs w:val="24"/>
              </w:rPr>
            </w:pPr>
            <w:r w:rsidRPr="00E03890">
              <w:rPr>
                <w:rFonts w:ascii="GHEA Mariam" w:eastAsia="Times New Roman" w:hAnsi="GHEA Mariam" w:cs="Arial"/>
                <w:b/>
                <w:bCs/>
                <w:color w:val="000000"/>
                <w:sz w:val="24"/>
                <w:szCs w:val="24"/>
              </w:rPr>
              <w:t>(Data type)</w:t>
            </w:r>
          </w:p>
        </w:tc>
      </w:tr>
      <w:tr w:rsidR="00AA5681" w:rsidRPr="00E03890" w14:paraId="3BD8FF28" w14:textId="77777777" w:rsidTr="0047118D">
        <w:tc>
          <w:tcPr>
            <w:tcW w:w="5035" w:type="dxa"/>
            <w:tcBorders>
              <w:top w:val="single" w:sz="4" w:space="0" w:color="auto"/>
              <w:left w:val="single" w:sz="4" w:space="0" w:color="auto"/>
              <w:bottom w:val="single" w:sz="4" w:space="0" w:color="auto"/>
              <w:right w:val="single" w:sz="4" w:space="0" w:color="auto"/>
            </w:tcBorders>
            <w:hideMark/>
          </w:tcPr>
          <w:p w14:paraId="09C43AF9" w14:textId="77777777" w:rsidR="00AA5681" w:rsidRPr="00E03890" w:rsidRDefault="00AA5681" w:rsidP="00E03890">
            <w:pPr>
              <w:spacing w:line="360" w:lineRule="auto"/>
              <w:jc w:val="both"/>
              <w:rPr>
                <w:rFonts w:ascii="GHEA Mariam" w:hAnsi="GHEA Mariam"/>
                <w:sz w:val="24"/>
                <w:szCs w:val="24"/>
              </w:rPr>
            </w:pPr>
            <w:r w:rsidRPr="00E03890">
              <w:rPr>
                <w:rFonts w:ascii="GHEA Mariam" w:hAnsi="GHEA Mariam" w:cs="Sylfaen"/>
                <w:color w:val="000000"/>
                <w:sz w:val="24"/>
                <w:szCs w:val="24"/>
                <w:lang w:val="hy-AM"/>
              </w:rPr>
              <w:t>Արտաքին նույնականացուցիչ</w:t>
            </w:r>
            <w:r w:rsidRPr="00E03890">
              <w:rPr>
                <w:rFonts w:ascii="GHEA Mariam" w:hAnsi="GHEA Mariam" w:cs="Sylfaen"/>
                <w:color w:val="000000"/>
                <w:sz w:val="24"/>
                <w:szCs w:val="24"/>
              </w:rPr>
              <w:t xml:space="preserve"> (Id)</w:t>
            </w:r>
          </w:p>
        </w:tc>
        <w:tc>
          <w:tcPr>
            <w:tcW w:w="5040" w:type="dxa"/>
            <w:tcBorders>
              <w:top w:val="single" w:sz="4" w:space="0" w:color="auto"/>
              <w:left w:val="single" w:sz="4" w:space="0" w:color="auto"/>
              <w:bottom w:val="single" w:sz="4" w:space="0" w:color="auto"/>
              <w:right w:val="single" w:sz="4" w:space="0" w:color="auto"/>
            </w:tcBorders>
            <w:vAlign w:val="center"/>
            <w:hideMark/>
          </w:tcPr>
          <w:p w14:paraId="48172AFD" w14:textId="77777777" w:rsidR="00AA5681" w:rsidRPr="00E03890" w:rsidRDefault="00AA5681" w:rsidP="00E03890">
            <w:pPr>
              <w:spacing w:line="360" w:lineRule="auto"/>
              <w:jc w:val="center"/>
              <w:rPr>
                <w:rFonts w:ascii="GHEA Mariam" w:hAnsi="GHEA Mariam"/>
                <w:sz w:val="24"/>
                <w:szCs w:val="24"/>
                <w:lang w:val="hy-AM"/>
              </w:rPr>
            </w:pPr>
            <w:r w:rsidRPr="00E03890">
              <w:rPr>
                <w:rFonts w:ascii="GHEA Mariam" w:hAnsi="GHEA Mariam"/>
                <w:sz w:val="24"/>
                <w:szCs w:val="24"/>
              </w:rPr>
              <w:t>Integer(10)</w:t>
            </w:r>
          </w:p>
        </w:tc>
      </w:tr>
      <w:tr w:rsidR="00AA5681" w:rsidRPr="00E03890" w14:paraId="28ECC682" w14:textId="77777777" w:rsidTr="0047118D">
        <w:tc>
          <w:tcPr>
            <w:tcW w:w="5035" w:type="dxa"/>
            <w:tcBorders>
              <w:top w:val="single" w:sz="4" w:space="0" w:color="auto"/>
              <w:left w:val="single" w:sz="4" w:space="0" w:color="auto"/>
              <w:bottom w:val="single" w:sz="4" w:space="0" w:color="auto"/>
              <w:right w:val="single" w:sz="4" w:space="0" w:color="auto"/>
            </w:tcBorders>
            <w:hideMark/>
          </w:tcPr>
          <w:p w14:paraId="0EC173CE" w14:textId="77777777" w:rsidR="00AA5681" w:rsidRPr="00E03890" w:rsidRDefault="00AA5681" w:rsidP="00E03890">
            <w:pPr>
              <w:spacing w:line="360" w:lineRule="auto"/>
              <w:jc w:val="both"/>
              <w:rPr>
                <w:rFonts w:ascii="GHEA Mariam" w:hAnsi="GHEA Mariam"/>
                <w:sz w:val="24"/>
                <w:szCs w:val="24"/>
              </w:rPr>
            </w:pPr>
            <w:r w:rsidRPr="00E03890">
              <w:rPr>
                <w:rFonts w:ascii="GHEA Mariam" w:hAnsi="GHEA Mariam"/>
                <w:sz w:val="24"/>
                <w:szCs w:val="24"/>
                <w:lang w:val="hy-AM"/>
              </w:rPr>
              <w:t>Լճի անվանում</w:t>
            </w:r>
            <w:r w:rsidRPr="00E03890">
              <w:rPr>
                <w:rFonts w:ascii="GHEA Mariam" w:hAnsi="GHEA Mariam"/>
                <w:sz w:val="24"/>
                <w:szCs w:val="24"/>
              </w:rPr>
              <w:t xml:space="preserve"> (</w:t>
            </w:r>
            <w:r w:rsidRPr="00E03890">
              <w:rPr>
                <w:rFonts w:ascii="GHEA Mariam" w:eastAsia="Times New Roman" w:hAnsi="GHEA Mariam" w:cs="Calibri"/>
                <w:bCs/>
                <w:iCs/>
                <w:sz w:val="24"/>
                <w:szCs w:val="24"/>
                <w:shd w:val="clear" w:color="auto" w:fill="FFFFFF"/>
                <w:lang w:val="hy-AM"/>
              </w:rPr>
              <w:t>Lake</w:t>
            </w:r>
            <w:r w:rsidRPr="00E03890">
              <w:rPr>
                <w:rFonts w:ascii="GHEA Mariam" w:eastAsia="Times New Roman" w:hAnsi="GHEA Mariam" w:cs="Calibri"/>
                <w:bCs/>
                <w:iCs/>
                <w:sz w:val="24"/>
                <w:szCs w:val="24"/>
                <w:shd w:val="clear" w:color="auto" w:fill="FFFFFF"/>
              </w:rPr>
              <w:t>_</w:t>
            </w:r>
            <w:r w:rsidRPr="00E03890">
              <w:rPr>
                <w:rFonts w:ascii="GHEA Mariam" w:eastAsia="Times New Roman" w:hAnsi="GHEA Mariam" w:cs="Calibri"/>
                <w:bCs/>
                <w:iCs/>
                <w:sz w:val="24"/>
                <w:szCs w:val="24"/>
                <w:shd w:val="clear" w:color="auto" w:fill="FFFFFF"/>
                <w:lang w:val="hy-AM"/>
              </w:rPr>
              <w:t>Name</w:t>
            </w:r>
            <w:r w:rsidRPr="00E03890">
              <w:rPr>
                <w:rFonts w:ascii="GHEA Mariam" w:hAnsi="GHEA Mariam"/>
                <w:sz w:val="24"/>
                <w:szCs w:val="24"/>
              </w:rPr>
              <w:t>)</w:t>
            </w:r>
          </w:p>
        </w:tc>
        <w:tc>
          <w:tcPr>
            <w:tcW w:w="5040" w:type="dxa"/>
            <w:tcBorders>
              <w:top w:val="single" w:sz="4" w:space="0" w:color="auto"/>
              <w:left w:val="single" w:sz="4" w:space="0" w:color="auto"/>
              <w:bottom w:val="single" w:sz="4" w:space="0" w:color="auto"/>
              <w:right w:val="single" w:sz="4" w:space="0" w:color="auto"/>
            </w:tcBorders>
            <w:vAlign w:val="center"/>
            <w:hideMark/>
          </w:tcPr>
          <w:p w14:paraId="2E846A3F" w14:textId="77777777" w:rsidR="00AA5681" w:rsidRPr="00E03890" w:rsidRDefault="00AA5681" w:rsidP="00E03890">
            <w:pPr>
              <w:spacing w:line="360" w:lineRule="auto"/>
              <w:jc w:val="center"/>
              <w:rPr>
                <w:rFonts w:ascii="GHEA Mariam" w:hAnsi="GHEA Mariam"/>
                <w:sz w:val="24"/>
                <w:szCs w:val="24"/>
                <w:lang w:val="hy-AM"/>
              </w:rPr>
            </w:pPr>
            <w:r w:rsidRPr="00E03890">
              <w:rPr>
                <w:rFonts w:ascii="GHEA Mariam" w:hAnsi="GHEA Mariam" w:cs="Sylfaen"/>
                <w:color w:val="000000"/>
                <w:sz w:val="24"/>
                <w:szCs w:val="24"/>
                <w:lang w:val="hy-AM"/>
              </w:rPr>
              <w:t>VarChar (20)</w:t>
            </w:r>
          </w:p>
        </w:tc>
      </w:tr>
      <w:tr w:rsidR="00AA5681" w:rsidRPr="00E03890" w14:paraId="064E8A68" w14:textId="77777777" w:rsidTr="0047118D">
        <w:tc>
          <w:tcPr>
            <w:tcW w:w="5035" w:type="dxa"/>
            <w:tcBorders>
              <w:top w:val="single" w:sz="4" w:space="0" w:color="auto"/>
              <w:left w:val="single" w:sz="4" w:space="0" w:color="auto"/>
              <w:bottom w:val="single" w:sz="4" w:space="0" w:color="auto"/>
              <w:right w:val="single" w:sz="4" w:space="0" w:color="auto"/>
            </w:tcBorders>
            <w:hideMark/>
          </w:tcPr>
          <w:p w14:paraId="1E8837FB" w14:textId="77777777" w:rsidR="00AA5681" w:rsidRPr="00E03890" w:rsidRDefault="00AA5681" w:rsidP="00E03890">
            <w:pPr>
              <w:spacing w:line="360" w:lineRule="auto"/>
              <w:jc w:val="both"/>
              <w:rPr>
                <w:rFonts w:ascii="GHEA Mariam" w:hAnsi="GHEA Mariam"/>
                <w:sz w:val="24"/>
                <w:szCs w:val="24"/>
              </w:rPr>
            </w:pPr>
            <w:r w:rsidRPr="00E03890">
              <w:rPr>
                <w:rFonts w:ascii="GHEA Mariam" w:eastAsia="Times New Roman" w:hAnsi="GHEA Mariam" w:cs="Sylfaen"/>
                <w:color w:val="000000"/>
                <w:sz w:val="24"/>
                <w:szCs w:val="24"/>
                <w:lang w:val="hy-AM"/>
              </w:rPr>
              <w:t>Բարձրություն</w:t>
            </w:r>
            <w:r w:rsidRPr="00E03890">
              <w:rPr>
                <w:rFonts w:ascii="GHEA Mariam" w:eastAsia="Times New Roman" w:hAnsi="GHEA Mariam" w:cs="Sylfaen"/>
                <w:color w:val="000000"/>
                <w:sz w:val="24"/>
                <w:szCs w:val="24"/>
              </w:rPr>
              <w:t xml:space="preserve"> (</w:t>
            </w:r>
            <w:r w:rsidRPr="00E03890">
              <w:rPr>
                <w:rFonts w:ascii="GHEA Mariam" w:eastAsia="Times New Roman" w:hAnsi="GHEA Mariam" w:cs="Sylfaen"/>
                <w:color w:val="000000"/>
                <w:sz w:val="24"/>
                <w:szCs w:val="24"/>
                <w:lang w:val="hy-AM"/>
              </w:rPr>
              <w:t>Elevation</w:t>
            </w:r>
            <w:r w:rsidRPr="00E03890">
              <w:rPr>
                <w:rFonts w:ascii="GHEA Mariam" w:eastAsia="Times New Roman" w:hAnsi="GHEA Mariam" w:cs="Sylfaen"/>
                <w:color w:val="000000"/>
                <w:sz w:val="24"/>
                <w:szCs w:val="24"/>
              </w:rPr>
              <w:t>)</w:t>
            </w:r>
          </w:p>
        </w:tc>
        <w:tc>
          <w:tcPr>
            <w:tcW w:w="5040" w:type="dxa"/>
            <w:tcBorders>
              <w:top w:val="single" w:sz="4" w:space="0" w:color="auto"/>
              <w:left w:val="single" w:sz="4" w:space="0" w:color="auto"/>
              <w:bottom w:val="single" w:sz="4" w:space="0" w:color="auto"/>
              <w:right w:val="single" w:sz="4" w:space="0" w:color="auto"/>
            </w:tcBorders>
            <w:vAlign w:val="center"/>
            <w:hideMark/>
          </w:tcPr>
          <w:p w14:paraId="6AD847FC" w14:textId="77777777" w:rsidR="00AA5681" w:rsidRPr="00E03890" w:rsidRDefault="00AA5681" w:rsidP="00E03890">
            <w:pPr>
              <w:spacing w:line="360" w:lineRule="auto"/>
              <w:jc w:val="center"/>
              <w:rPr>
                <w:rFonts w:ascii="GHEA Mariam" w:hAnsi="GHEA Mariam"/>
                <w:sz w:val="24"/>
                <w:szCs w:val="24"/>
                <w:lang w:val="hy-AM"/>
              </w:rPr>
            </w:pPr>
            <w:r w:rsidRPr="00E03890">
              <w:rPr>
                <w:rFonts w:ascii="GHEA Mariam" w:hAnsi="GHEA Mariam" w:cs="Sylfaen"/>
                <w:color w:val="000000"/>
                <w:sz w:val="24"/>
                <w:szCs w:val="24"/>
              </w:rPr>
              <w:t>Double (3)</w:t>
            </w:r>
          </w:p>
        </w:tc>
      </w:tr>
      <w:tr w:rsidR="00AA5681" w:rsidRPr="00E03890" w14:paraId="2C78437B" w14:textId="77777777" w:rsidTr="0047118D">
        <w:tc>
          <w:tcPr>
            <w:tcW w:w="5035" w:type="dxa"/>
            <w:tcBorders>
              <w:top w:val="single" w:sz="4" w:space="0" w:color="auto"/>
              <w:left w:val="single" w:sz="4" w:space="0" w:color="auto"/>
              <w:bottom w:val="single" w:sz="4" w:space="0" w:color="auto"/>
              <w:right w:val="single" w:sz="4" w:space="0" w:color="auto"/>
            </w:tcBorders>
            <w:hideMark/>
          </w:tcPr>
          <w:p w14:paraId="0E207500" w14:textId="77777777" w:rsidR="00AA5681" w:rsidRPr="00E03890" w:rsidRDefault="00AA5681" w:rsidP="00E03890">
            <w:pPr>
              <w:spacing w:line="360" w:lineRule="auto"/>
              <w:jc w:val="both"/>
              <w:rPr>
                <w:rFonts w:ascii="GHEA Mariam" w:hAnsi="GHEA Mariam"/>
                <w:sz w:val="24"/>
                <w:szCs w:val="24"/>
                <w:lang w:val="hy-AM"/>
              </w:rPr>
            </w:pPr>
            <w:r w:rsidRPr="00E03890">
              <w:rPr>
                <w:rFonts w:ascii="GHEA Mariam" w:hAnsi="GHEA Mariam"/>
                <w:sz w:val="24"/>
                <w:szCs w:val="24"/>
              </w:rPr>
              <w:t>Մակերես (</w:t>
            </w:r>
            <w:r w:rsidRPr="00E03890">
              <w:rPr>
                <w:rFonts w:ascii="GHEA Mariam" w:eastAsia="Times New Roman" w:hAnsi="GHEA Mariam" w:cs="Calibri"/>
                <w:bCs/>
                <w:iCs/>
                <w:sz w:val="24"/>
                <w:szCs w:val="24"/>
                <w:shd w:val="clear" w:color="auto" w:fill="FFFFFF"/>
                <w:lang w:val="hy-AM"/>
              </w:rPr>
              <w:t>Area</w:t>
            </w:r>
            <w:r w:rsidRPr="00E03890">
              <w:rPr>
                <w:rFonts w:ascii="GHEA Mariam" w:hAnsi="GHEA Mariam"/>
                <w:sz w:val="24"/>
                <w:szCs w:val="24"/>
              </w:rPr>
              <w:t>)</w:t>
            </w:r>
          </w:p>
        </w:tc>
        <w:tc>
          <w:tcPr>
            <w:tcW w:w="5040" w:type="dxa"/>
            <w:tcBorders>
              <w:top w:val="single" w:sz="4" w:space="0" w:color="auto"/>
              <w:left w:val="single" w:sz="4" w:space="0" w:color="auto"/>
              <w:bottom w:val="single" w:sz="4" w:space="0" w:color="auto"/>
              <w:right w:val="single" w:sz="4" w:space="0" w:color="auto"/>
            </w:tcBorders>
            <w:vAlign w:val="center"/>
            <w:hideMark/>
          </w:tcPr>
          <w:p w14:paraId="0E3543D7" w14:textId="77777777" w:rsidR="00AA5681" w:rsidRPr="00E03890" w:rsidRDefault="00AA5681" w:rsidP="00E03890">
            <w:pPr>
              <w:spacing w:line="360" w:lineRule="auto"/>
              <w:jc w:val="center"/>
              <w:rPr>
                <w:rFonts w:ascii="GHEA Mariam" w:hAnsi="GHEA Mariam"/>
                <w:sz w:val="24"/>
                <w:szCs w:val="24"/>
                <w:lang w:val="hy-AM"/>
              </w:rPr>
            </w:pPr>
            <w:r w:rsidRPr="00E03890">
              <w:rPr>
                <w:rFonts w:ascii="GHEA Mariam" w:hAnsi="GHEA Mariam" w:cs="Sylfaen"/>
                <w:color w:val="000000"/>
                <w:sz w:val="24"/>
                <w:szCs w:val="24"/>
                <w:lang w:val="hy-AM"/>
              </w:rPr>
              <w:t>Double(6)</w:t>
            </w:r>
          </w:p>
        </w:tc>
      </w:tr>
      <w:tr w:rsidR="00AA5681" w:rsidRPr="00E03890" w14:paraId="2CEDB2F2" w14:textId="77777777" w:rsidTr="0047118D">
        <w:tc>
          <w:tcPr>
            <w:tcW w:w="5035" w:type="dxa"/>
            <w:tcBorders>
              <w:top w:val="single" w:sz="4" w:space="0" w:color="auto"/>
              <w:left w:val="single" w:sz="4" w:space="0" w:color="auto"/>
              <w:bottom w:val="single" w:sz="4" w:space="0" w:color="auto"/>
              <w:right w:val="single" w:sz="4" w:space="0" w:color="auto"/>
            </w:tcBorders>
            <w:hideMark/>
          </w:tcPr>
          <w:p w14:paraId="1CC19E40" w14:textId="77777777" w:rsidR="00AA5681" w:rsidRPr="00E03890" w:rsidRDefault="00AA5681" w:rsidP="00E03890">
            <w:pPr>
              <w:spacing w:line="360" w:lineRule="auto"/>
              <w:jc w:val="both"/>
              <w:rPr>
                <w:rFonts w:ascii="GHEA Mariam" w:eastAsia="Times New Roman" w:hAnsi="GHEA Mariam" w:cs="Sylfaen"/>
                <w:color w:val="000000"/>
                <w:sz w:val="24"/>
                <w:szCs w:val="24"/>
              </w:rPr>
            </w:pPr>
            <w:r w:rsidRPr="00E03890">
              <w:rPr>
                <w:rFonts w:ascii="GHEA Mariam" w:eastAsia="Times New Roman" w:hAnsi="GHEA Mariam" w:cs="Sylfaen"/>
                <w:color w:val="000000"/>
                <w:sz w:val="24"/>
                <w:szCs w:val="24"/>
                <w:lang w:val="hy-AM"/>
              </w:rPr>
              <w:t>Միջին խորություն</w:t>
            </w:r>
            <w:r w:rsidRPr="00E03890">
              <w:rPr>
                <w:rFonts w:ascii="GHEA Mariam" w:eastAsia="Times New Roman" w:hAnsi="GHEA Mariam" w:cs="Sylfaen"/>
                <w:color w:val="000000"/>
                <w:sz w:val="24"/>
                <w:szCs w:val="24"/>
              </w:rPr>
              <w:t xml:space="preserve"> (</w:t>
            </w:r>
            <w:r w:rsidRPr="00E03890">
              <w:rPr>
                <w:rFonts w:ascii="GHEA Mariam" w:hAnsi="GHEA Mariam"/>
                <w:sz w:val="24"/>
                <w:szCs w:val="24"/>
                <w:lang w:val="hy-AM"/>
              </w:rPr>
              <w:t>Average_Depth</w:t>
            </w:r>
            <w:r w:rsidRPr="00E03890">
              <w:rPr>
                <w:rFonts w:ascii="GHEA Mariam" w:eastAsia="Times New Roman" w:hAnsi="GHEA Mariam" w:cs="Sylfaen"/>
                <w:color w:val="000000"/>
                <w:sz w:val="24"/>
                <w:szCs w:val="24"/>
              </w:rPr>
              <w:t>)</w:t>
            </w:r>
          </w:p>
        </w:tc>
        <w:tc>
          <w:tcPr>
            <w:tcW w:w="5040" w:type="dxa"/>
            <w:tcBorders>
              <w:top w:val="single" w:sz="4" w:space="0" w:color="auto"/>
              <w:left w:val="single" w:sz="4" w:space="0" w:color="auto"/>
              <w:bottom w:val="single" w:sz="4" w:space="0" w:color="auto"/>
              <w:right w:val="single" w:sz="4" w:space="0" w:color="auto"/>
            </w:tcBorders>
            <w:vAlign w:val="center"/>
            <w:hideMark/>
          </w:tcPr>
          <w:p w14:paraId="4AE0CB8D" w14:textId="77777777" w:rsidR="00AA5681" w:rsidRPr="00E03890" w:rsidRDefault="00AA5681" w:rsidP="00E03890">
            <w:pPr>
              <w:spacing w:line="360" w:lineRule="auto"/>
              <w:jc w:val="center"/>
              <w:rPr>
                <w:rFonts w:ascii="GHEA Mariam" w:hAnsi="GHEA Mariam"/>
                <w:sz w:val="24"/>
                <w:szCs w:val="24"/>
              </w:rPr>
            </w:pPr>
            <w:r w:rsidRPr="00E03890">
              <w:rPr>
                <w:rFonts w:ascii="GHEA Mariam" w:hAnsi="GHEA Mariam" w:cs="Sylfaen"/>
                <w:color w:val="000000"/>
                <w:sz w:val="24"/>
                <w:szCs w:val="24"/>
              </w:rPr>
              <w:t>Double (3)</w:t>
            </w:r>
          </w:p>
        </w:tc>
      </w:tr>
      <w:tr w:rsidR="00AA5681" w:rsidRPr="00E03890" w14:paraId="520C9AA6" w14:textId="77777777" w:rsidTr="0047118D">
        <w:tc>
          <w:tcPr>
            <w:tcW w:w="5035" w:type="dxa"/>
            <w:tcBorders>
              <w:top w:val="single" w:sz="4" w:space="0" w:color="auto"/>
              <w:left w:val="single" w:sz="4" w:space="0" w:color="auto"/>
              <w:bottom w:val="single" w:sz="4" w:space="0" w:color="auto"/>
              <w:right w:val="single" w:sz="4" w:space="0" w:color="auto"/>
            </w:tcBorders>
            <w:hideMark/>
          </w:tcPr>
          <w:p w14:paraId="35F6B5C5" w14:textId="77777777" w:rsidR="00AA5681" w:rsidRPr="00E03890" w:rsidRDefault="00AA5681" w:rsidP="00E03890">
            <w:pPr>
              <w:spacing w:line="360" w:lineRule="auto"/>
              <w:jc w:val="both"/>
              <w:rPr>
                <w:rFonts w:ascii="GHEA Mariam" w:eastAsia="Times New Roman" w:hAnsi="GHEA Mariam" w:cs="Sylfaen"/>
                <w:color w:val="000000"/>
                <w:sz w:val="24"/>
                <w:szCs w:val="24"/>
              </w:rPr>
            </w:pPr>
            <w:r w:rsidRPr="00E03890">
              <w:rPr>
                <w:rFonts w:ascii="GHEA Mariam" w:hAnsi="GHEA Mariam"/>
                <w:sz w:val="24"/>
                <w:szCs w:val="24"/>
                <w:lang w:val="hy-AM"/>
              </w:rPr>
              <w:t>Առավելագույն խորություն</w:t>
            </w:r>
            <w:r w:rsidRPr="00E03890">
              <w:rPr>
                <w:rFonts w:ascii="GHEA Mariam" w:hAnsi="GHEA Mariam"/>
                <w:sz w:val="24"/>
                <w:szCs w:val="24"/>
              </w:rPr>
              <w:t xml:space="preserve"> (</w:t>
            </w:r>
            <w:r w:rsidRPr="00E03890">
              <w:rPr>
                <w:rFonts w:ascii="GHEA Mariam" w:hAnsi="GHEA Mariam"/>
                <w:sz w:val="24"/>
                <w:szCs w:val="24"/>
                <w:lang w:val="hy-AM"/>
              </w:rPr>
              <w:t>Max_Depth</w:t>
            </w:r>
            <w:r w:rsidRPr="00E03890">
              <w:rPr>
                <w:rFonts w:ascii="GHEA Mariam" w:hAnsi="GHEA Mariam"/>
                <w:sz w:val="24"/>
                <w:szCs w:val="24"/>
              </w:rPr>
              <w:t>)</w:t>
            </w:r>
          </w:p>
        </w:tc>
        <w:tc>
          <w:tcPr>
            <w:tcW w:w="5040" w:type="dxa"/>
            <w:tcBorders>
              <w:top w:val="single" w:sz="4" w:space="0" w:color="auto"/>
              <w:left w:val="single" w:sz="4" w:space="0" w:color="auto"/>
              <w:bottom w:val="single" w:sz="4" w:space="0" w:color="auto"/>
              <w:right w:val="single" w:sz="4" w:space="0" w:color="auto"/>
            </w:tcBorders>
            <w:vAlign w:val="center"/>
            <w:hideMark/>
          </w:tcPr>
          <w:p w14:paraId="54A827D3" w14:textId="77777777" w:rsidR="00AA5681" w:rsidRPr="00E03890" w:rsidRDefault="00AA5681" w:rsidP="00E03890">
            <w:pPr>
              <w:spacing w:line="360" w:lineRule="auto"/>
              <w:jc w:val="center"/>
              <w:rPr>
                <w:rFonts w:ascii="GHEA Mariam" w:hAnsi="GHEA Mariam"/>
                <w:sz w:val="24"/>
                <w:szCs w:val="24"/>
              </w:rPr>
            </w:pPr>
            <w:r w:rsidRPr="00E03890">
              <w:rPr>
                <w:rFonts w:ascii="GHEA Mariam" w:hAnsi="GHEA Mariam" w:cs="Sylfaen"/>
                <w:color w:val="000000"/>
                <w:sz w:val="24"/>
                <w:szCs w:val="24"/>
              </w:rPr>
              <w:t>Double (3)</w:t>
            </w:r>
          </w:p>
        </w:tc>
      </w:tr>
      <w:tr w:rsidR="00AA5681" w:rsidRPr="00E03890" w14:paraId="73D3E522" w14:textId="77777777" w:rsidTr="0047118D">
        <w:tc>
          <w:tcPr>
            <w:tcW w:w="5035" w:type="dxa"/>
            <w:tcBorders>
              <w:top w:val="single" w:sz="4" w:space="0" w:color="auto"/>
              <w:left w:val="single" w:sz="4" w:space="0" w:color="auto"/>
              <w:bottom w:val="single" w:sz="4" w:space="0" w:color="auto"/>
              <w:right w:val="single" w:sz="4" w:space="0" w:color="auto"/>
            </w:tcBorders>
            <w:hideMark/>
          </w:tcPr>
          <w:p w14:paraId="4895B9B5" w14:textId="77777777" w:rsidR="00AA5681" w:rsidRPr="00E03890" w:rsidRDefault="00AA5681" w:rsidP="00E03890">
            <w:pPr>
              <w:spacing w:line="360" w:lineRule="auto"/>
              <w:rPr>
                <w:rFonts w:ascii="GHEA Mariam" w:hAnsi="GHEA Mariam"/>
                <w:sz w:val="24"/>
                <w:szCs w:val="24"/>
              </w:rPr>
            </w:pPr>
            <w:r w:rsidRPr="00E03890">
              <w:rPr>
                <w:rFonts w:ascii="GHEA Mariam" w:hAnsi="GHEA Mariam" w:cs="Arial"/>
                <w:sz w:val="24"/>
                <w:szCs w:val="24"/>
              </w:rPr>
              <w:t>Սկզբիամսաթիվ (</w:t>
            </w:r>
            <w:r w:rsidRPr="00E03890">
              <w:rPr>
                <w:rFonts w:ascii="GHEA Mariam" w:hAnsi="GHEA Mariam"/>
                <w:sz w:val="24"/>
                <w:szCs w:val="24"/>
              </w:rPr>
              <w:t>Start_Date</w:t>
            </w:r>
            <w:r w:rsidRPr="00E03890">
              <w:rPr>
                <w:rFonts w:ascii="GHEA Mariam" w:hAnsi="GHEA Mariam" w:cs="Arial"/>
                <w:sz w:val="24"/>
                <w:szCs w:val="24"/>
              </w:rPr>
              <w:t>)</w:t>
            </w:r>
          </w:p>
        </w:tc>
        <w:tc>
          <w:tcPr>
            <w:tcW w:w="5040" w:type="dxa"/>
            <w:tcBorders>
              <w:top w:val="single" w:sz="4" w:space="0" w:color="auto"/>
              <w:left w:val="single" w:sz="4" w:space="0" w:color="auto"/>
              <w:bottom w:val="single" w:sz="4" w:space="0" w:color="auto"/>
              <w:right w:val="single" w:sz="4" w:space="0" w:color="auto"/>
            </w:tcBorders>
            <w:hideMark/>
          </w:tcPr>
          <w:p w14:paraId="330221B5" w14:textId="77777777" w:rsidR="00AA5681" w:rsidRPr="00E03890" w:rsidRDefault="00AA5681" w:rsidP="00E03890">
            <w:pPr>
              <w:spacing w:line="360" w:lineRule="auto"/>
              <w:jc w:val="center"/>
              <w:rPr>
                <w:rFonts w:ascii="GHEA Mariam" w:hAnsi="GHEA Mariam"/>
                <w:sz w:val="24"/>
                <w:szCs w:val="24"/>
              </w:rPr>
            </w:pPr>
            <w:r w:rsidRPr="00E03890">
              <w:rPr>
                <w:rFonts w:ascii="GHEA Mariam" w:hAnsi="GHEA Mariam"/>
                <w:sz w:val="24"/>
                <w:szCs w:val="24"/>
              </w:rPr>
              <w:t>Date</w:t>
            </w:r>
          </w:p>
        </w:tc>
      </w:tr>
      <w:tr w:rsidR="00AA5681" w:rsidRPr="00E03890" w14:paraId="10CDAD33" w14:textId="77777777" w:rsidTr="0047118D">
        <w:tc>
          <w:tcPr>
            <w:tcW w:w="5035" w:type="dxa"/>
            <w:tcBorders>
              <w:top w:val="single" w:sz="4" w:space="0" w:color="auto"/>
              <w:left w:val="single" w:sz="4" w:space="0" w:color="auto"/>
              <w:bottom w:val="single" w:sz="4" w:space="0" w:color="auto"/>
              <w:right w:val="single" w:sz="4" w:space="0" w:color="auto"/>
            </w:tcBorders>
            <w:hideMark/>
          </w:tcPr>
          <w:p w14:paraId="230A3507" w14:textId="77777777" w:rsidR="00AA5681" w:rsidRPr="00E03890" w:rsidRDefault="00AA5681" w:rsidP="00E03890">
            <w:pPr>
              <w:spacing w:line="360" w:lineRule="auto"/>
              <w:rPr>
                <w:rFonts w:ascii="GHEA Mariam" w:hAnsi="GHEA Mariam"/>
                <w:sz w:val="24"/>
                <w:szCs w:val="24"/>
              </w:rPr>
            </w:pPr>
            <w:r w:rsidRPr="00E03890">
              <w:rPr>
                <w:rFonts w:ascii="GHEA Mariam" w:hAnsi="GHEA Mariam" w:cs="Arial"/>
                <w:sz w:val="24"/>
                <w:szCs w:val="24"/>
              </w:rPr>
              <w:t>Վերջինամսաթիվ (</w:t>
            </w:r>
            <w:r w:rsidRPr="00E03890">
              <w:rPr>
                <w:rFonts w:ascii="GHEA Mariam" w:hAnsi="GHEA Mariam" w:cs="Sylfaen"/>
                <w:bCs/>
                <w:sz w:val="24"/>
                <w:szCs w:val="24"/>
                <w:lang w:val="hy-AM"/>
              </w:rPr>
              <w:t>End</w:t>
            </w:r>
            <w:r w:rsidRPr="00E03890">
              <w:rPr>
                <w:rFonts w:ascii="GHEA Mariam" w:hAnsi="GHEA Mariam" w:cs="Sylfaen"/>
                <w:bCs/>
                <w:sz w:val="24"/>
                <w:szCs w:val="24"/>
              </w:rPr>
              <w:t>_</w:t>
            </w:r>
            <w:r w:rsidRPr="00E03890">
              <w:rPr>
                <w:rFonts w:ascii="GHEA Mariam" w:hAnsi="GHEA Mariam" w:cs="Sylfaen"/>
                <w:bCs/>
                <w:sz w:val="24"/>
                <w:szCs w:val="24"/>
                <w:lang w:val="hy-AM"/>
              </w:rPr>
              <w:t>Date</w:t>
            </w:r>
            <w:r w:rsidRPr="00E03890">
              <w:rPr>
                <w:rFonts w:ascii="GHEA Mariam" w:hAnsi="GHEA Mariam" w:cs="Arial"/>
                <w:sz w:val="24"/>
                <w:szCs w:val="24"/>
              </w:rPr>
              <w:t>)</w:t>
            </w:r>
          </w:p>
        </w:tc>
        <w:tc>
          <w:tcPr>
            <w:tcW w:w="5040" w:type="dxa"/>
            <w:tcBorders>
              <w:top w:val="single" w:sz="4" w:space="0" w:color="auto"/>
              <w:left w:val="single" w:sz="4" w:space="0" w:color="auto"/>
              <w:bottom w:val="single" w:sz="4" w:space="0" w:color="auto"/>
              <w:right w:val="single" w:sz="4" w:space="0" w:color="auto"/>
            </w:tcBorders>
            <w:hideMark/>
          </w:tcPr>
          <w:p w14:paraId="59A101C4" w14:textId="77777777" w:rsidR="00AA5681" w:rsidRPr="00E03890" w:rsidRDefault="00AA5681" w:rsidP="00E03890">
            <w:pPr>
              <w:spacing w:line="360" w:lineRule="auto"/>
              <w:jc w:val="center"/>
              <w:rPr>
                <w:rFonts w:ascii="GHEA Mariam" w:hAnsi="GHEA Mariam"/>
                <w:sz w:val="24"/>
                <w:szCs w:val="24"/>
              </w:rPr>
            </w:pPr>
            <w:r w:rsidRPr="00E03890">
              <w:rPr>
                <w:rFonts w:ascii="GHEA Mariam" w:hAnsi="GHEA Mariam"/>
                <w:sz w:val="24"/>
                <w:szCs w:val="24"/>
              </w:rPr>
              <w:t>Date</w:t>
            </w:r>
          </w:p>
        </w:tc>
      </w:tr>
    </w:tbl>
    <w:p w14:paraId="47F03C02" w14:textId="77777777" w:rsidR="0060275E" w:rsidRDefault="0060275E" w:rsidP="00E03890">
      <w:pPr>
        <w:spacing w:after="0" w:line="360" w:lineRule="auto"/>
        <w:jc w:val="both"/>
        <w:rPr>
          <w:rFonts w:ascii="GHEA Mariam" w:eastAsia="Times New Roman" w:hAnsi="GHEA Mariam" w:cs="Sylfaen"/>
          <w:color w:val="000000"/>
          <w:sz w:val="24"/>
          <w:szCs w:val="24"/>
        </w:rPr>
      </w:pPr>
    </w:p>
    <w:p w14:paraId="13384ABB" w14:textId="360A1163" w:rsidR="00AA5681" w:rsidRPr="00E03890" w:rsidRDefault="0060275E" w:rsidP="00E03890">
      <w:pPr>
        <w:spacing w:after="0" w:line="360" w:lineRule="auto"/>
        <w:jc w:val="both"/>
        <w:rPr>
          <w:rFonts w:ascii="GHEA Mariam" w:eastAsia="Times New Roman" w:hAnsi="GHEA Mariam" w:cs="Sylfaen"/>
          <w:color w:val="000000"/>
          <w:sz w:val="24"/>
          <w:szCs w:val="24"/>
          <w:lang w:val="hy-AM"/>
        </w:rPr>
      </w:pPr>
      <w:r>
        <w:rPr>
          <w:rFonts w:ascii="GHEA Mariam" w:eastAsia="Times New Roman" w:hAnsi="GHEA Mariam" w:cs="Sylfaen"/>
          <w:color w:val="000000"/>
          <w:sz w:val="24"/>
          <w:szCs w:val="24"/>
        </w:rPr>
        <w:t xml:space="preserve">   162</w:t>
      </w:r>
      <w:r w:rsidR="00504EEA" w:rsidRPr="00E03890">
        <w:rPr>
          <w:rFonts w:ascii="GHEA Mariam" w:eastAsia="Times New Roman" w:hAnsi="GHEA Mariam" w:cs="Sylfaen"/>
          <w:color w:val="000000"/>
          <w:sz w:val="24"/>
          <w:szCs w:val="24"/>
        </w:rPr>
        <w:t xml:space="preserve">. </w:t>
      </w:r>
      <w:r w:rsidR="00AA5681" w:rsidRPr="00E03890">
        <w:rPr>
          <w:rFonts w:ascii="GHEA Mariam" w:eastAsia="Times New Roman" w:hAnsi="GHEA Mariam" w:cs="Sylfaen"/>
          <w:b/>
          <w:i/>
          <w:color w:val="000000"/>
          <w:sz w:val="24"/>
          <w:szCs w:val="24"/>
          <w:lang w:val="hy-AM"/>
        </w:rPr>
        <w:t>Ջրամբարներ</w:t>
      </w:r>
      <w:r w:rsidR="00C837F8" w:rsidRPr="00E03890">
        <w:rPr>
          <w:rFonts w:ascii="GHEA Mariam" w:eastAsia="Times New Roman" w:hAnsi="GHEA Mariam" w:cs="Sylfaen"/>
          <w:b/>
          <w:i/>
          <w:color w:val="000000"/>
          <w:sz w:val="24"/>
          <w:szCs w:val="24"/>
          <w:lang w:val="hy-AM"/>
        </w:rPr>
        <w:t>-</w:t>
      </w:r>
      <w:r w:rsidR="00AA5681" w:rsidRPr="00E03890">
        <w:rPr>
          <w:rFonts w:ascii="GHEA Mariam" w:eastAsia="Times New Roman" w:hAnsi="GHEA Mariam" w:cs="Sylfaen"/>
          <w:color w:val="000000"/>
          <w:sz w:val="24"/>
          <w:szCs w:val="24"/>
          <w:lang w:val="hy-AM"/>
        </w:rPr>
        <w:t>տարածական շերտը ներկայացվում է պոլիգոնային տեսք</w:t>
      </w:r>
      <w:r w:rsidR="00504EEA" w:rsidRPr="00E03890">
        <w:rPr>
          <w:rFonts w:ascii="GHEA Mariam" w:eastAsia="Times New Roman" w:hAnsi="GHEA Mariam" w:cs="Sylfaen"/>
          <w:color w:val="000000"/>
          <w:sz w:val="24"/>
          <w:szCs w:val="24"/>
        </w:rPr>
        <w:t>ո</w:t>
      </w:r>
      <w:r w:rsidR="00AA5681" w:rsidRPr="00E03890">
        <w:rPr>
          <w:rFonts w:ascii="GHEA Mariam" w:eastAsia="Times New Roman" w:hAnsi="GHEA Mariam" w:cs="Sylfaen"/>
          <w:color w:val="000000"/>
          <w:sz w:val="24"/>
          <w:szCs w:val="24"/>
          <w:lang w:val="hy-AM"/>
        </w:rPr>
        <w:t>վ</w:t>
      </w:r>
      <w:r w:rsidR="00AA5681" w:rsidRPr="00E03890">
        <w:rPr>
          <w:rFonts w:ascii="GHEA Mariam" w:eastAsia="Times New Roman" w:hAnsi="GHEA Mariam" w:cs="Sylfaen"/>
          <w:color w:val="000000"/>
          <w:sz w:val="24"/>
          <w:szCs w:val="24"/>
        </w:rPr>
        <w:t xml:space="preserve"> և </w:t>
      </w:r>
      <w:r w:rsidR="00AA5681" w:rsidRPr="00E03890">
        <w:rPr>
          <w:rFonts w:ascii="GHEA Mariam" w:eastAsia="Times New Roman" w:hAnsi="GHEA Mariam" w:cs="Sylfaen"/>
          <w:color w:val="000000"/>
          <w:sz w:val="24"/>
          <w:szCs w:val="24"/>
          <w:lang w:val="hy-AM"/>
        </w:rPr>
        <w:t>կիրառելի են հետևյալ հատկանիշները (աղ. 3)։</w:t>
      </w:r>
    </w:p>
    <w:p w14:paraId="71979078" w14:textId="37563244" w:rsidR="00AA5681" w:rsidRPr="00E03890" w:rsidRDefault="0060275E" w:rsidP="00E03890">
      <w:pPr>
        <w:spacing w:after="0" w:line="360" w:lineRule="auto"/>
        <w:jc w:val="both"/>
        <w:rPr>
          <w:rFonts w:ascii="GHEA Mariam" w:eastAsia="Times New Roman" w:hAnsi="GHEA Mariam" w:cs="Sylfaen"/>
          <w:b/>
          <w:color w:val="000000"/>
          <w:sz w:val="24"/>
          <w:szCs w:val="24"/>
          <w:lang w:val="hy-AM"/>
        </w:rPr>
      </w:pPr>
      <w:r>
        <w:rPr>
          <w:rFonts w:ascii="GHEA Mariam" w:eastAsia="Times New Roman" w:hAnsi="GHEA Mariam" w:cs="Sylfaen"/>
          <w:b/>
          <w:color w:val="000000"/>
          <w:sz w:val="24"/>
          <w:szCs w:val="24"/>
        </w:rPr>
        <w:t xml:space="preserve">   </w:t>
      </w:r>
      <w:r w:rsidR="00504EEA" w:rsidRPr="00E03890">
        <w:rPr>
          <w:rFonts w:ascii="GHEA Mariam" w:eastAsia="Times New Roman" w:hAnsi="GHEA Mariam" w:cs="Sylfaen"/>
          <w:b/>
          <w:color w:val="000000"/>
          <w:sz w:val="24"/>
          <w:szCs w:val="24"/>
        </w:rPr>
        <w:t>1)</w:t>
      </w:r>
      <w:r w:rsidR="00156472" w:rsidRPr="00E03890">
        <w:rPr>
          <w:rFonts w:ascii="GHEA Mariam" w:eastAsia="Times New Roman" w:hAnsi="GHEA Mariam" w:cs="Sylfaen"/>
          <w:b/>
          <w:color w:val="000000"/>
          <w:sz w:val="24"/>
          <w:szCs w:val="24"/>
        </w:rPr>
        <w:t xml:space="preserve"> </w:t>
      </w:r>
      <w:r w:rsidR="00AA5681" w:rsidRPr="00E03890">
        <w:rPr>
          <w:rFonts w:ascii="GHEA Mariam" w:eastAsia="Times New Roman" w:hAnsi="GHEA Mariam" w:cs="Sylfaen"/>
          <w:b/>
          <w:color w:val="000000"/>
          <w:sz w:val="24"/>
          <w:szCs w:val="24"/>
          <w:lang w:val="hy-AM"/>
        </w:rPr>
        <w:t>Արտաքին նույնականացուցիչ (Id)</w:t>
      </w:r>
    </w:p>
    <w:p w14:paraId="5E8E2FB2" w14:textId="2D5589C1" w:rsidR="00AA5681" w:rsidRPr="00E03890" w:rsidRDefault="0060275E" w:rsidP="00E03890">
      <w:pPr>
        <w:spacing w:after="0" w:line="360" w:lineRule="auto"/>
        <w:jc w:val="both"/>
        <w:rPr>
          <w:rFonts w:ascii="GHEA Mariam" w:eastAsia="Times New Roman" w:hAnsi="GHEA Mariam" w:cs="Sylfaen"/>
          <w:b/>
          <w:color w:val="000000"/>
          <w:sz w:val="24"/>
          <w:szCs w:val="24"/>
          <w:lang w:val="hy-AM"/>
        </w:rPr>
      </w:pPr>
      <w:r>
        <w:rPr>
          <w:rFonts w:ascii="GHEA Mariam" w:hAnsi="GHEA Mariam" w:cs="Sylfaen"/>
          <w:b/>
          <w:sz w:val="24"/>
          <w:szCs w:val="24"/>
        </w:rPr>
        <w:t xml:space="preserve">   </w:t>
      </w:r>
      <w:r w:rsidR="00504EEA" w:rsidRPr="00E03890">
        <w:rPr>
          <w:rFonts w:ascii="GHEA Mariam" w:hAnsi="GHEA Mariam" w:cs="Sylfaen"/>
          <w:b/>
          <w:sz w:val="24"/>
          <w:szCs w:val="24"/>
        </w:rPr>
        <w:t>2)</w:t>
      </w:r>
      <w:r w:rsidR="00156472" w:rsidRPr="00E03890">
        <w:rPr>
          <w:rFonts w:ascii="GHEA Mariam" w:hAnsi="GHEA Mariam" w:cs="Sylfaen"/>
          <w:b/>
          <w:sz w:val="24"/>
          <w:szCs w:val="24"/>
        </w:rPr>
        <w:t xml:space="preserve"> </w:t>
      </w:r>
      <w:r w:rsidR="00AA5681" w:rsidRPr="00E03890">
        <w:rPr>
          <w:rFonts w:ascii="GHEA Mariam" w:hAnsi="GHEA Mariam" w:cs="Sylfaen"/>
          <w:b/>
          <w:sz w:val="24"/>
          <w:szCs w:val="24"/>
        </w:rPr>
        <w:t>Անվանում</w:t>
      </w:r>
      <w:r w:rsidR="00504EEA" w:rsidRPr="00E03890">
        <w:rPr>
          <w:rFonts w:ascii="GHEA Mariam" w:hAnsi="GHEA Mariam" w:cs="Sylfaen"/>
          <w:b/>
          <w:sz w:val="24"/>
          <w:szCs w:val="24"/>
        </w:rPr>
        <w:t xml:space="preserve"> </w:t>
      </w:r>
      <w:r w:rsidR="00AA5681" w:rsidRPr="00E03890">
        <w:rPr>
          <w:rFonts w:ascii="GHEA Mariam" w:eastAsia="Times New Roman" w:hAnsi="GHEA Mariam" w:cs="Calibri"/>
          <w:b/>
          <w:bCs/>
          <w:iCs/>
          <w:sz w:val="24"/>
          <w:szCs w:val="24"/>
          <w:shd w:val="clear" w:color="auto" w:fill="FFFFFF"/>
          <w:lang w:val="hy-AM"/>
        </w:rPr>
        <w:t>(Reservoir</w:t>
      </w:r>
      <w:r w:rsidR="00AA5681" w:rsidRPr="00E03890">
        <w:rPr>
          <w:rFonts w:ascii="GHEA Mariam" w:eastAsia="Times New Roman" w:hAnsi="GHEA Mariam" w:cs="Calibri"/>
          <w:b/>
          <w:bCs/>
          <w:iCs/>
          <w:sz w:val="24"/>
          <w:szCs w:val="24"/>
          <w:shd w:val="clear" w:color="auto" w:fill="FFFFFF"/>
        </w:rPr>
        <w:t>_</w:t>
      </w:r>
      <w:r w:rsidR="00AA5681" w:rsidRPr="00E03890">
        <w:rPr>
          <w:rFonts w:ascii="GHEA Mariam" w:eastAsia="Times New Roman" w:hAnsi="GHEA Mariam" w:cs="Calibri"/>
          <w:b/>
          <w:bCs/>
          <w:iCs/>
          <w:sz w:val="24"/>
          <w:szCs w:val="24"/>
          <w:shd w:val="clear" w:color="auto" w:fill="FFFFFF"/>
          <w:lang w:val="hy-AM"/>
        </w:rPr>
        <w:t>Name)</w:t>
      </w:r>
    </w:p>
    <w:p w14:paraId="0FC8B348" w14:textId="37306B2E" w:rsidR="00AA5681" w:rsidRPr="00E03890" w:rsidRDefault="0060275E" w:rsidP="00E03890">
      <w:pPr>
        <w:spacing w:after="0" w:line="360" w:lineRule="auto"/>
        <w:jc w:val="both"/>
        <w:rPr>
          <w:rFonts w:ascii="GHEA Mariam" w:eastAsia="Times New Roman" w:hAnsi="GHEA Mariam" w:cs="Sylfaen"/>
          <w:b/>
          <w:color w:val="000000"/>
          <w:sz w:val="24"/>
          <w:szCs w:val="24"/>
          <w:lang w:val="hy-AM"/>
        </w:rPr>
      </w:pPr>
      <w:r>
        <w:rPr>
          <w:rFonts w:ascii="GHEA Mariam" w:eastAsia="Times New Roman" w:hAnsi="GHEA Mariam" w:cs="Sylfaen"/>
          <w:b/>
          <w:color w:val="000000"/>
          <w:sz w:val="24"/>
          <w:szCs w:val="24"/>
        </w:rPr>
        <w:t xml:space="preserve">   </w:t>
      </w:r>
      <w:r w:rsidR="00504EEA" w:rsidRPr="00E03890">
        <w:rPr>
          <w:rFonts w:ascii="GHEA Mariam" w:eastAsia="Times New Roman" w:hAnsi="GHEA Mariam" w:cs="Sylfaen"/>
          <w:b/>
          <w:color w:val="000000"/>
          <w:sz w:val="24"/>
          <w:szCs w:val="24"/>
        </w:rPr>
        <w:t>3)</w:t>
      </w:r>
      <w:r w:rsidR="00156472" w:rsidRPr="00E03890">
        <w:rPr>
          <w:rFonts w:ascii="GHEA Mariam" w:eastAsia="Times New Roman" w:hAnsi="GHEA Mariam" w:cs="Sylfaen"/>
          <w:b/>
          <w:color w:val="000000"/>
          <w:sz w:val="24"/>
          <w:szCs w:val="24"/>
        </w:rPr>
        <w:t xml:space="preserve"> </w:t>
      </w:r>
      <w:r w:rsidR="00AA5681" w:rsidRPr="00E03890">
        <w:rPr>
          <w:rFonts w:ascii="GHEA Mariam" w:eastAsia="Times New Roman" w:hAnsi="GHEA Mariam" w:cs="Sylfaen"/>
          <w:b/>
          <w:color w:val="000000"/>
          <w:sz w:val="24"/>
          <w:szCs w:val="24"/>
          <w:lang w:val="hy-AM"/>
        </w:rPr>
        <w:t>Մակերես (Area)</w:t>
      </w:r>
      <w:r w:rsidR="00034364" w:rsidRPr="00E03890">
        <w:rPr>
          <w:rFonts w:ascii="GHEA Mariam" w:eastAsia="Times New Roman" w:hAnsi="GHEA Mariam" w:cs="Sylfaen"/>
          <w:b/>
          <w:color w:val="000000"/>
          <w:sz w:val="24"/>
          <w:szCs w:val="24"/>
          <w:lang w:val="hy-AM"/>
        </w:rPr>
        <w:t>-</w:t>
      </w:r>
      <w:r w:rsidR="00034364" w:rsidRPr="00E03890">
        <w:rPr>
          <w:rFonts w:ascii="GHEA Mariam" w:hAnsi="GHEA Mariam"/>
          <w:sz w:val="24"/>
          <w:szCs w:val="24"/>
          <w:lang w:val="hy-AM"/>
        </w:rPr>
        <w:t xml:space="preserve"> Ջրամբարի առավելագույն լցվածության ջրի հայելու մակերեսը</w:t>
      </w:r>
    </w:p>
    <w:p w14:paraId="0E869A8D" w14:textId="086FDB4C" w:rsidR="00AA5681" w:rsidRPr="00E03890" w:rsidRDefault="0060275E" w:rsidP="00E03890">
      <w:pPr>
        <w:spacing w:after="0" w:line="360" w:lineRule="auto"/>
        <w:jc w:val="both"/>
        <w:rPr>
          <w:rFonts w:ascii="GHEA Mariam" w:eastAsia="Times New Roman" w:hAnsi="GHEA Mariam" w:cs="Sylfaen"/>
          <w:color w:val="000000"/>
          <w:sz w:val="24"/>
          <w:szCs w:val="24"/>
          <w:lang w:val="hy-AM"/>
        </w:rPr>
      </w:pPr>
      <w:r>
        <w:rPr>
          <w:rFonts w:ascii="GHEA Mariam" w:eastAsia="Times New Roman" w:hAnsi="GHEA Mariam" w:cs="Sylfaen"/>
          <w:b/>
          <w:color w:val="000000"/>
          <w:sz w:val="24"/>
          <w:szCs w:val="24"/>
        </w:rPr>
        <w:t xml:space="preserve">   </w:t>
      </w:r>
      <w:r w:rsidR="00504EEA" w:rsidRPr="00E03890">
        <w:rPr>
          <w:rFonts w:ascii="GHEA Mariam" w:eastAsia="Times New Roman" w:hAnsi="GHEA Mariam" w:cs="Sylfaen"/>
          <w:b/>
          <w:color w:val="000000"/>
          <w:sz w:val="24"/>
          <w:szCs w:val="24"/>
        </w:rPr>
        <w:t>4)</w:t>
      </w:r>
      <w:r w:rsidR="00156472" w:rsidRPr="00E03890">
        <w:rPr>
          <w:rFonts w:ascii="GHEA Mariam" w:eastAsia="Times New Roman" w:hAnsi="GHEA Mariam" w:cs="Sylfaen"/>
          <w:b/>
          <w:color w:val="000000"/>
          <w:sz w:val="24"/>
          <w:szCs w:val="24"/>
        </w:rPr>
        <w:t xml:space="preserve"> </w:t>
      </w:r>
      <w:r w:rsidR="00AA5681" w:rsidRPr="00E03890">
        <w:rPr>
          <w:rFonts w:ascii="GHEA Mariam" w:eastAsia="Times New Roman" w:hAnsi="GHEA Mariam" w:cs="Sylfaen"/>
          <w:b/>
          <w:color w:val="000000"/>
          <w:sz w:val="24"/>
          <w:szCs w:val="24"/>
          <w:lang w:val="hy-AM"/>
        </w:rPr>
        <w:t>Ծավալ (Volume)</w:t>
      </w:r>
      <w:r w:rsidR="00504EEA" w:rsidRPr="00E03890">
        <w:rPr>
          <w:rFonts w:ascii="GHEA Mariam" w:eastAsia="Times New Roman" w:hAnsi="GHEA Mariam" w:cs="Sylfaen"/>
          <w:b/>
          <w:color w:val="000000"/>
          <w:sz w:val="24"/>
          <w:szCs w:val="24"/>
        </w:rPr>
        <w:t xml:space="preserve"> </w:t>
      </w:r>
      <w:r w:rsidR="00504EEA" w:rsidRPr="00E03890">
        <w:rPr>
          <w:rFonts w:ascii="GHEA Mariam" w:eastAsia="Times New Roman" w:hAnsi="GHEA Mariam" w:cs="Sylfaen"/>
          <w:color w:val="000000"/>
          <w:sz w:val="24"/>
          <w:szCs w:val="24"/>
        </w:rPr>
        <w:t>ց</w:t>
      </w:r>
      <w:r w:rsidR="00AA5681" w:rsidRPr="00E03890">
        <w:rPr>
          <w:rFonts w:ascii="GHEA Mariam" w:eastAsia="Times New Roman" w:hAnsi="GHEA Mariam" w:cs="Sylfaen"/>
          <w:color w:val="000000"/>
          <w:sz w:val="24"/>
          <w:szCs w:val="24"/>
          <w:lang w:val="hy-AM"/>
        </w:rPr>
        <w:t>ույց է տալիս ջրամբարի ընդհանուր ծավալը (մլն. մ</w:t>
      </w:r>
      <w:r w:rsidR="00AA5681" w:rsidRPr="00E03890">
        <w:rPr>
          <w:rFonts w:ascii="GHEA Mariam" w:eastAsia="Times New Roman" w:hAnsi="GHEA Mariam" w:cs="Sylfaen"/>
          <w:color w:val="000000"/>
          <w:sz w:val="24"/>
          <w:szCs w:val="24"/>
          <w:vertAlign w:val="superscript"/>
          <w:lang w:val="hy-AM"/>
        </w:rPr>
        <w:t>3</w:t>
      </w:r>
      <w:r w:rsidR="00AA5681" w:rsidRPr="00E03890">
        <w:rPr>
          <w:rFonts w:ascii="GHEA Mariam" w:eastAsia="Times New Roman" w:hAnsi="GHEA Mariam" w:cs="Sylfaen"/>
          <w:color w:val="000000"/>
          <w:sz w:val="24"/>
          <w:szCs w:val="24"/>
          <w:lang w:val="hy-AM"/>
        </w:rPr>
        <w:t>):</w:t>
      </w:r>
    </w:p>
    <w:p w14:paraId="299DEEF3" w14:textId="6DDB72CA" w:rsidR="00AA5681" w:rsidRPr="00E03890" w:rsidRDefault="0060275E" w:rsidP="00E03890">
      <w:pPr>
        <w:spacing w:after="0" w:line="360" w:lineRule="auto"/>
        <w:jc w:val="both"/>
        <w:rPr>
          <w:rFonts w:ascii="GHEA Mariam" w:eastAsia="Times New Roman" w:hAnsi="GHEA Mariam" w:cs="Sylfaen"/>
          <w:color w:val="000000"/>
          <w:sz w:val="24"/>
          <w:szCs w:val="24"/>
          <w:lang w:val="hy-AM"/>
        </w:rPr>
      </w:pPr>
      <w:r>
        <w:rPr>
          <w:rFonts w:ascii="GHEA Mariam" w:eastAsia="Times New Roman" w:hAnsi="GHEA Mariam" w:cs="Sylfaen"/>
          <w:b/>
          <w:iCs/>
          <w:sz w:val="24"/>
          <w:szCs w:val="24"/>
        </w:rPr>
        <w:lastRenderedPageBreak/>
        <w:t xml:space="preserve">   </w:t>
      </w:r>
      <w:r w:rsidR="00504EEA" w:rsidRPr="00E03890">
        <w:rPr>
          <w:rFonts w:ascii="GHEA Mariam" w:eastAsia="Times New Roman" w:hAnsi="GHEA Mariam" w:cs="Sylfaen"/>
          <w:b/>
          <w:iCs/>
          <w:sz w:val="24"/>
          <w:szCs w:val="24"/>
        </w:rPr>
        <w:t>5)</w:t>
      </w:r>
      <w:r w:rsidR="00156472" w:rsidRPr="00E03890">
        <w:rPr>
          <w:rFonts w:ascii="GHEA Mariam" w:eastAsia="Times New Roman" w:hAnsi="GHEA Mariam" w:cs="Sylfaen"/>
          <w:b/>
          <w:iCs/>
          <w:sz w:val="24"/>
          <w:szCs w:val="24"/>
        </w:rPr>
        <w:t xml:space="preserve"> </w:t>
      </w:r>
      <w:r w:rsidR="00AA5681" w:rsidRPr="00E03890">
        <w:rPr>
          <w:rFonts w:ascii="GHEA Mariam" w:eastAsia="Times New Roman" w:hAnsi="GHEA Mariam" w:cs="Sylfaen"/>
          <w:b/>
          <w:iCs/>
          <w:sz w:val="24"/>
          <w:szCs w:val="24"/>
          <w:lang w:val="hy-AM"/>
        </w:rPr>
        <w:t>Մեռյալ ծավալ</w:t>
      </w:r>
      <w:r w:rsidR="00FF45DA" w:rsidRPr="00E03890">
        <w:rPr>
          <w:rFonts w:ascii="GHEA Mariam" w:eastAsia="Times New Roman" w:hAnsi="GHEA Mariam" w:cs="Sylfaen"/>
          <w:b/>
          <w:iCs/>
          <w:sz w:val="24"/>
          <w:szCs w:val="24"/>
        </w:rPr>
        <w:t xml:space="preserve"> </w:t>
      </w:r>
      <w:r w:rsidR="00AA5681" w:rsidRPr="00E03890">
        <w:rPr>
          <w:rFonts w:ascii="GHEA Mariam" w:eastAsia="Times New Roman" w:hAnsi="GHEA Mariam" w:cs="Sylfaen"/>
          <w:b/>
          <w:color w:val="000000"/>
          <w:sz w:val="24"/>
          <w:szCs w:val="24"/>
          <w:lang w:val="hy-AM"/>
        </w:rPr>
        <w:t>(Dead_Volume)</w:t>
      </w:r>
      <w:r w:rsidR="00504EEA" w:rsidRPr="00E03890">
        <w:rPr>
          <w:rFonts w:ascii="GHEA Mariam" w:eastAsia="Times New Roman" w:hAnsi="GHEA Mariam" w:cs="Sylfaen"/>
          <w:b/>
          <w:color w:val="000000"/>
          <w:sz w:val="24"/>
          <w:szCs w:val="24"/>
        </w:rPr>
        <w:t xml:space="preserve"> </w:t>
      </w:r>
      <w:r w:rsidR="00504EEA" w:rsidRPr="00E03890">
        <w:rPr>
          <w:rFonts w:ascii="GHEA Mariam" w:eastAsia="Times New Roman" w:hAnsi="GHEA Mariam" w:cs="Sylfaen"/>
          <w:color w:val="000000"/>
          <w:sz w:val="24"/>
          <w:szCs w:val="24"/>
        </w:rPr>
        <w:t>ց</w:t>
      </w:r>
      <w:r w:rsidR="00AA5681" w:rsidRPr="00E03890">
        <w:rPr>
          <w:rFonts w:ascii="GHEA Mariam" w:eastAsia="Times New Roman" w:hAnsi="GHEA Mariam" w:cs="Sylfaen"/>
          <w:color w:val="000000"/>
          <w:sz w:val="24"/>
          <w:szCs w:val="24"/>
          <w:lang w:val="hy-AM"/>
        </w:rPr>
        <w:t>ույց է տալիս ջրամբարում պահվող ջրի ծավալը, որն օգտագործման ենթակա չէ (մլն. մ</w:t>
      </w:r>
      <w:r w:rsidR="00AA5681" w:rsidRPr="00E03890">
        <w:rPr>
          <w:rFonts w:ascii="GHEA Mariam" w:eastAsia="Times New Roman" w:hAnsi="GHEA Mariam" w:cs="Sylfaen"/>
          <w:color w:val="000000"/>
          <w:sz w:val="24"/>
          <w:szCs w:val="24"/>
          <w:vertAlign w:val="superscript"/>
          <w:lang w:val="hy-AM"/>
        </w:rPr>
        <w:t>3</w:t>
      </w:r>
      <w:r w:rsidR="00AA5681" w:rsidRPr="00E03890">
        <w:rPr>
          <w:rFonts w:ascii="GHEA Mariam" w:eastAsia="Times New Roman" w:hAnsi="GHEA Mariam" w:cs="Sylfaen"/>
          <w:color w:val="000000"/>
          <w:sz w:val="24"/>
          <w:szCs w:val="24"/>
          <w:lang w:val="hy-AM"/>
        </w:rPr>
        <w:t>):</w:t>
      </w:r>
    </w:p>
    <w:p w14:paraId="230A0AFB" w14:textId="1A5FDD77" w:rsidR="00AA5681" w:rsidRPr="00E03890" w:rsidRDefault="0060275E" w:rsidP="00E03890">
      <w:pPr>
        <w:pStyle w:val="NormalWeb"/>
        <w:shd w:val="clear" w:color="auto" w:fill="FFFFFF"/>
        <w:spacing w:before="0" w:beforeAutospacing="0" w:after="0" w:afterAutospacing="0" w:line="360" w:lineRule="auto"/>
        <w:jc w:val="both"/>
        <w:rPr>
          <w:rFonts w:ascii="GHEA Mariam" w:hAnsi="GHEA Mariam" w:cs="Sylfaen"/>
          <w:color w:val="000000"/>
          <w:lang w:val="hy-AM"/>
        </w:rPr>
      </w:pPr>
      <w:r>
        <w:rPr>
          <w:rFonts w:ascii="GHEA Mariam" w:hAnsi="GHEA Mariam"/>
          <w:b/>
        </w:rPr>
        <w:t xml:space="preserve">   </w:t>
      </w:r>
      <w:r w:rsidR="00504EEA" w:rsidRPr="00E03890">
        <w:rPr>
          <w:rFonts w:ascii="GHEA Mariam" w:hAnsi="GHEA Mariam"/>
          <w:b/>
        </w:rPr>
        <w:t>6)</w:t>
      </w:r>
      <w:r w:rsidR="00156472" w:rsidRPr="00E03890">
        <w:rPr>
          <w:rFonts w:ascii="GHEA Mariam" w:hAnsi="GHEA Mariam"/>
          <w:b/>
        </w:rPr>
        <w:t xml:space="preserve"> </w:t>
      </w:r>
      <w:r w:rsidR="00AA5681" w:rsidRPr="00E03890">
        <w:rPr>
          <w:rFonts w:ascii="GHEA Mariam" w:hAnsi="GHEA Mariam"/>
          <w:b/>
          <w:lang w:val="hy-AM"/>
        </w:rPr>
        <w:t>Շահագործման</w:t>
      </w:r>
      <w:r w:rsidR="00AA5681" w:rsidRPr="00E03890">
        <w:rPr>
          <w:rFonts w:ascii="Calibri" w:hAnsi="Calibri" w:cs="Calibri"/>
          <w:b/>
          <w:lang w:val="hy-AM"/>
        </w:rPr>
        <w:t> </w:t>
      </w:r>
      <w:r w:rsidR="00AA5681" w:rsidRPr="00E03890">
        <w:rPr>
          <w:rFonts w:ascii="GHEA Mariam" w:hAnsi="GHEA Mariam"/>
          <w:b/>
          <w:lang w:val="hy-AM"/>
        </w:rPr>
        <w:t>ամսաթիվ</w:t>
      </w:r>
      <w:r w:rsidR="00FF45DA" w:rsidRPr="00E03890">
        <w:rPr>
          <w:rFonts w:ascii="GHEA Mariam" w:hAnsi="GHEA Mariam"/>
          <w:b/>
        </w:rPr>
        <w:t xml:space="preserve"> </w:t>
      </w:r>
      <w:r w:rsidR="00AA5681" w:rsidRPr="00E03890">
        <w:rPr>
          <w:rFonts w:ascii="GHEA Mariam" w:hAnsi="GHEA Mariam" w:cs="Sylfaen"/>
          <w:b/>
          <w:bCs/>
          <w:lang w:val="hy-AM"/>
        </w:rPr>
        <w:t xml:space="preserve">(Valid_From) </w:t>
      </w:r>
      <w:r w:rsidR="00504EEA" w:rsidRPr="00E03890">
        <w:rPr>
          <w:rFonts w:ascii="GHEA Mariam" w:hAnsi="GHEA Mariam" w:cs="Sylfaen"/>
          <w:bCs/>
        </w:rPr>
        <w:t>ց</w:t>
      </w:r>
      <w:r w:rsidR="00AA5681" w:rsidRPr="00E03890">
        <w:rPr>
          <w:rFonts w:ascii="GHEA Mariam" w:hAnsi="GHEA Mariam" w:cs="Sylfaen"/>
          <w:color w:val="000000"/>
          <w:lang w:val="hy-AM"/>
        </w:rPr>
        <w:t>ույց է տալիս ջրամբարի շահագործման տարեթիվն ու ամսաթիվը:</w:t>
      </w:r>
    </w:p>
    <w:p w14:paraId="5665F101" w14:textId="77861E20" w:rsidR="00AA5681" w:rsidRPr="00E03890" w:rsidRDefault="00307BC5" w:rsidP="00E03890">
      <w:pPr>
        <w:spacing w:after="0" w:line="360" w:lineRule="auto"/>
        <w:jc w:val="both"/>
        <w:rPr>
          <w:rFonts w:ascii="GHEA Mariam" w:hAnsi="GHEA Mariam"/>
          <w:color w:val="000000"/>
          <w:sz w:val="24"/>
          <w:szCs w:val="24"/>
          <w:shd w:val="clear" w:color="auto" w:fill="FFFFFF"/>
          <w:lang w:val="hy-AM"/>
        </w:rPr>
      </w:pPr>
      <w:r>
        <w:rPr>
          <w:rFonts w:ascii="GHEA Mariam" w:hAnsi="GHEA Mariam" w:cs="Sylfaen"/>
          <w:b/>
          <w:iCs/>
          <w:sz w:val="24"/>
          <w:szCs w:val="24"/>
        </w:rPr>
        <w:t xml:space="preserve">   </w:t>
      </w:r>
      <w:r w:rsidR="00156472" w:rsidRPr="00307BC5">
        <w:rPr>
          <w:rFonts w:ascii="GHEA Mariam" w:hAnsi="GHEA Mariam" w:cs="Sylfaen"/>
          <w:b/>
          <w:iCs/>
          <w:sz w:val="24"/>
          <w:szCs w:val="24"/>
        </w:rPr>
        <w:t>7</w:t>
      </w:r>
      <w:r w:rsidR="00504EEA" w:rsidRPr="00307BC5">
        <w:rPr>
          <w:rFonts w:ascii="GHEA Mariam" w:hAnsi="GHEA Mariam" w:cs="Sylfaen"/>
          <w:b/>
          <w:iCs/>
          <w:sz w:val="24"/>
          <w:szCs w:val="24"/>
        </w:rPr>
        <w:t>)</w:t>
      </w:r>
      <w:r w:rsidR="00156472" w:rsidRPr="00E03890">
        <w:rPr>
          <w:rFonts w:ascii="GHEA Mariam" w:hAnsi="GHEA Mariam" w:cs="Sylfaen"/>
          <w:b/>
          <w:iCs/>
          <w:sz w:val="24"/>
          <w:szCs w:val="24"/>
        </w:rPr>
        <w:t xml:space="preserve"> </w:t>
      </w:r>
      <w:r w:rsidR="00AA5681" w:rsidRPr="00E03890">
        <w:rPr>
          <w:rFonts w:ascii="GHEA Mariam" w:hAnsi="GHEA Mariam" w:cs="Sylfaen"/>
          <w:b/>
          <w:iCs/>
          <w:sz w:val="24"/>
          <w:szCs w:val="24"/>
          <w:lang w:val="hy-AM"/>
        </w:rPr>
        <w:t>Շահագործումից</w:t>
      </w:r>
      <w:r w:rsidR="00AA5681" w:rsidRPr="00E03890">
        <w:rPr>
          <w:rFonts w:ascii="GHEA Mariam" w:hAnsi="GHEA Mariam"/>
          <w:b/>
          <w:iCs/>
          <w:sz w:val="24"/>
          <w:szCs w:val="24"/>
          <w:lang w:val="hy-AM"/>
        </w:rPr>
        <w:t xml:space="preserve"> հանելու ամսաթիվ</w:t>
      </w:r>
      <w:r w:rsidR="00FF45DA" w:rsidRPr="00E03890">
        <w:rPr>
          <w:rFonts w:ascii="GHEA Mariam" w:hAnsi="GHEA Mariam"/>
          <w:b/>
          <w:iCs/>
          <w:sz w:val="24"/>
          <w:szCs w:val="24"/>
        </w:rPr>
        <w:t xml:space="preserve"> </w:t>
      </w:r>
      <w:r w:rsidR="00AA5681" w:rsidRPr="00E03890">
        <w:rPr>
          <w:rFonts w:ascii="GHEA Mariam" w:eastAsia="Times New Roman" w:hAnsi="GHEA Mariam" w:cs="Sylfaen"/>
          <w:b/>
          <w:bCs/>
          <w:sz w:val="24"/>
          <w:szCs w:val="24"/>
          <w:lang w:val="hy-AM"/>
        </w:rPr>
        <w:t>(</w:t>
      </w:r>
      <w:r w:rsidR="00AA5681" w:rsidRPr="00E03890">
        <w:rPr>
          <w:rFonts w:ascii="GHEA Mariam" w:hAnsi="GHEA Mariam" w:cs="Sylfaen"/>
          <w:b/>
          <w:bCs/>
          <w:sz w:val="24"/>
          <w:szCs w:val="24"/>
          <w:lang w:val="hy-AM"/>
        </w:rPr>
        <w:t>Valid_To</w:t>
      </w:r>
      <w:r w:rsidR="00AA5681" w:rsidRPr="00E03890">
        <w:rPr>
          <w:rFonts w:ascii="GHEA Mariam" w:eastAsia="Times New Roman" w:hAnsi="GHEA Mariam" w:cs="Sylfaen"/>
          <w:b/>
          <w:bCs/>
          <w:sz w:val="24"/>
          <w:szCs w:val="24"/>
          <w:lang w:val="hy-AM"/>
        </w:rPr>
        <w:t>)</w:t>
      </w:r>
      <w:r w:rsidR="00504EEA" w:rsidRPr="00E03890">
        <w:rPr>
          <w:rFonts w:ascii="GHEA Mariam" w:eastAsia="Times New Roman" w:hAnsi="GHEA Mariam" w:cs="Sylfaen"/>
          <w:b/>
          <w:bCs/>
          <w:sz w:val="24"/>
          <w:szCs w:val="24"/>
        </w:rPr>
        <w:t xml:space="preserve"> </w:t>
      </w:r>
      <w:r w:rsidR="00504EEA" w:rsidRPr="00E03890">
        <w:rPr>
          <w:rFonts w:ascii="GHEA Mariam" w:eastAsia="Times New Roman" w:hAnsi="GHEA Mariam" w:cs="Sylfaen"/>
          <w:bCs/>
          <w:sz w:val="24"/>
          <w:szCs w:val="24"/>
        </w:rPr>
        <w:t>ց</w:t>
      </w:r>
      <w:r w:rsidR="00AA5681" w:rsidRPr="00E03890">
        <w:rPr>
          <w:rFonts w:ascii="GHEA Mariam" w:hAnsi="GHEA Mariam"/>
          <w:color w:val="000000"/>
          <w:sz w:val="24"/>
          <w:szCs w:val="24"/>
          <w:shd w:val="clear" w:color="auto" w:fill="FFFFFF"/>
          <w:lang w:val="hy-AM"/>
        </w:rPr>
        <w:t>ույց է տալիս ջրամբարի շահագործումը դադարեցնելու տարեթիվն ու ամսաթիվը:</w:t>
      </w:r>
    </w:p>
    <w:p w14:paraId="1FDBA435" w14:textId="183E1C25" w:rsidR="00AA5681" w:rsidRPr="00E03890" w:rsidRDefault="00307BC5" w:rsidP="00E03890">
      <w:pPr>
        <w:pStyle w:val="NormalWeb"/>
        <w:shd w:val="clear" w:color="auto" w:fill="FFFFFF"/>
        <w:spacing w:before="0" w:beforeAutospacing="0" w:after="0" w:afterAutospacing="0" w:line="360" w:lineRule="auto"/>
        <w:jc w:val="both"/>
        <w:rPr>
          <w:rFonts w:ascii="GHEA Mariam" w:hAnsi="GHEA Mariam" w:cs="Sylfaen"/>
          <w:b/>
          <w:bCs/>
          <w:lang w:val="hy-AM"/>
        </w:rPr>
      </w:pPr>
      <w:r>
        <w:rPr>
          <w:rFonts w:ascii="GHEA Mariam" w:hAnsi="GHEA Mariam" w:cs="Sylfaen"/>
          <w:b/>
          <w:bCs/>
        </w:rPr>
        <w:t xml:space="preserve">   </w:t>
      </w:r>
      <w:r w:rsidR="00504EEA" w:rsidRPr="00E03890">
        <w:rPr>
          <w:rFonts w:ascii="GHEA Mariam" w:hAnsi="GHEA Mariam" w:cs="Sylfaen"/>
          <w:b/>
          <w:bCs/>
        </w:rPr>
        <w:t>8)</w:t>
      </w:r>
      <w:r w:rsidR="00156472" w:rsidRPr="00E03890">
        <w:rPr>
          <w:rFonts w:ascii="GHEA Mariam" w:hAnsi="GHEA Mariam" w:cs="Sylfaen"/>
          <w:b/>
          <w:bCs/>
        </w:rPr>
        <w:t xml:space="preserve"> </w:t>
      </w:r>
      <w:r w:rsidR="00AA5681" w:rsidRPr="00E03890">
        <w:rPr>
          <w:rFonts w:ascii="GHEA Mariam" w:hAnsi="GHEA Mariam" w:cs="Sylfaen"/>
          <w:b/>
          <w:bCs/>
          <w:lang w:val="hy-AM"/>
        </w:rPr>
        <w:t xml:space="preserve">Սկզբի ամսաթիվ (Start_Date) </w:t>
      </w:r>
    </w:p>
    <w:p w14:paraId="4227CBDE" w14:textId="6738B61D" w:rsidR="00AA5681" w:rsidRPr="00E03890" w:rsidRDefault="00307BC5" w:rsidP="00E03890">
      <w:pPr>
        <w:pStyle w:val="NormalWeb"/>
        <w:shd w:val="clear" w:color="auto" w:fill="FFFFFF"/>
        <w:spacing w:before="0" w:beforeAutospacing="0" w:after="0" w:afterAutospacing="0" w:line="360" w:lineRule="auto"/>
        <w:jc w:val="both"/>
        <w:rPr>
          <w:rFonts w:ascii="GHEA Mariam" w:hAnsi="GHEA Mariam" w:cs="Sylfaen"/>
          <w:b/>
          <w:bCs/>
          <w:lang w:val="hy-AM"/>
        </w:rPr>
      </w:pPr>
      <w:r>
        <w:rPr>
          <w:rFonts w:ascii="GHEA Mariam" w:hAnsi="GHEA Mariam" w:cs="Sylfaen"/>
          <w:b/>
          <w:bCs/>
        </w:rPr>
        <w:t xml:space="preserve">   </w:t>
      </w:r>
      <w:r w:rsidR="00504EEA" w:rsidRPr="00E03890">
        <w:rPr>
          <w:rFonts w:ascii="GHEA Mariam" w:hAnsi="GHEA Mariam" w:cs="Sylfaen"/>
          <w:b/>
          <w:bCs/>
        </w:rPr>
        <w:t>9)</w:t>
      </w:r>
      <w:r w:rsidR="00156472" w:rsidRPr="00E03890">
        <w:rPr>
          <w:rFonts w:ascii="GHEA Mariam" w:hAnsi="GHEA Mariam" w:cs="Sylfaen"/>
          <w:b/>
          <w:bCs/>
        </w:rPr>
        <w:t xml:space="preserve"> </w:t>
      </w:r>
      <w:r w:rsidR="00AA5681" w:rsidRPr="00E03890">
        <w:rPr>
          <w:rFonts w:ascii="GHEA Mariam" w:hAnsi="GHEA Mariam" w:cs="Sylfaen"/>
          <w:b/>
          <w:bCs/>
          <w:lang w:val="hy-AM"/>
        </w:rPr>
        <w:t>Վերջին ամսաթիվ (End_Date)</w:t>
      </w:r>
    </w:p>
    <w:p w14:paraId="0BC4C870" w14:textId="66E3A3B2" w:rsidR="00AA5681" w:rsidRPr="00E03890" w:rsidRDefault="00AA5681" w:rsidP="00E03890">
      <w:pPr>
        <w:spacing w:after="0" w:line="360" w:lineRule="auto"/>
        <w:jc w:val="both"/>
        <w:rPr>
          <w:rFonts w:ascii="GHEA Mariam" w:hAnsi="GHEA Mariam"/>
          <w:sz w:val="24"/>
          <w:szCs w:val="24"/>
          <w:lang w:val="hy-AM"/>
        </w:rPr>
      </w:pPr>
      <w:r w:rsidRPr="00E03890">
        <w:rPr>
          <w:rFonts w:ascii="GHEA Mariam" w:hAnsi="GHEA Mariam"/>
          <w:sz w:val="24"/>
          <w:szCs w:val="24"/>
          <w:lang w:val="hy-AM"/>
        </w:rPr>
        <w:t>Աղյուսակ 3. Ջրամբարներ</w:t>
      </w:r>
      <w:r w:rsidR="00FF45DA" w:rsidRPr="00E03890">
        <w:rPr>
          <w:rFonts w:ascii="GHEA Mariam" w:hAnsi="GHEA Mariam"/>
          <w:sz w:val="24"/>
          <w:szCs w:val="24"/>
        </w:rPr>
        <w:t xml:space="preserve"> </w:t>
      </w:r>
      <w:r w:rsidRPr="00E03890">
        <w:rPr>
          <w:rFonts w:ascii="GHEA Mariam" w:hAnsi="GHEA Mariam" w:cs="Sylfaen"/>
          <w:color w:val="000000"/>
          <w:sz w:val="24"/>
          <w:szCs w:val="24"/>
          <w:lang w:val="hy-AM"/>
        </w:rPr>
        <w:t>շերտի հատկանիշներ</w:t>
      </w:r>
    </w:p>
    <w:tbl>
      <w:tblPr>
        <w:tblStyle w:val="TableGrid"/>
        <w:tblW w:w="10075" w:type="dxa"/>
        <w:tblLook w:val="04A0" w:firstRow="1" w:lastRow="0" w:firstColumn="1" w:lastColumn="0" w:noHBand="0" w:noVBand="1"/>
      </w:tblPr>
      <w:tblGrid>
        <w:gridCol w:w="6115"/>
        <w:gridCol w:w="3960"/>
      </w:tblGrid>
      <w:tr w:rsidR="00AA5681" w:rsidRPr="00E03890" w14:paraId="50BE060F" w14:textId="77777777" w:rsidTr="0047118D">
        <w:tc>
          <w:tcPr>
            <w:tcW w:w="6115" w:type="dxa"/>
            <w:tcBorders>
              <w:top w:val="single" w:sz="4" w:space="0" w:color="auto"/>
              <w:left w:val="single" w:sz="4" w:space="0" w:color="auto"/>
              <w:bottom w:val="single" w:sz="4" w:space="0" w:color="auto"/>
              <w:right w:val="single" w:sz="4" w:space="0" w:color="auto"/>
            </w:tcBorders>
            <w:vAlign w:val="center"/>
            <w:hideMark/>
          </w:tcPr>
          <w:p w14:paraId="174A1A6D" w14:textId="77777777" w:rsidR="00AA5681" w:rsidRPr="00E03890" w:rsidRDefault="00AA5681" w:rsidP="00E03890">
            <w:pPr>
              <w:spacing w:line="360" w:lineRule="auto"/>
              <w:jc w:val="center"/>
              <w:rPr>
                <w:rFonts w:ascii="GHEA Mariam" w:hAnsi="GHEA Mariam"/>
                <w:sz w:val="24"/>
                <w:szCs w:val="24"/>
              </w:rPr>
            </w:pPr>
            <w:r w:rsidRPr="00E03890">
              <w:rPr>
                <w:rFonts w:ascii="GHEA Mariam" w:eastAsia="Times New Roman" w:hAnsi="GHEA Mariam" w:cs="Sylfaen"/>
                <w:b/>
                <w:bCs/>
                <w:color w:val="000000"/>
                <w:sz w:val="24"/>
                <w:szCs w:val="24"/>
              </w:rPr>
              <w:t>Դաշտի անվանում (</w:t>
            </w:r>
            <w:r w:rsidRPr="00E03890">
              <w:rPr>
                <w:rFonts w:ascii="GHEA Mariam" w:eastAsia="Times New Roman" w:hAnsi="GHEA Mariam" w:cs="Arial"/>
                <w:b/>
                <w:bCs/>
                <w:color w:val="000000"/>
                <w:sz w:val="24"/>
                <w:szCs w:val="24"/>
              </w:rPr>
              <w:t>Field name</w:t>
            </w:r>
            <w:r w:rsidRPr="00E03890">
              <w:rPr>
                <w:rFonts w:ascii="GHEA Mariam" w:eastAsia="Times New Roman" w:hAnsi="GHEA Mariam" w:cs="Sylfaen"/>
                <w:b/>
                <w:bCs/>
                <w:color w:val="000000"/>
                <w:sz w:val="24"/>
                <w:szCs w:val="24"/>
              </w:rPr>
              <w:t>)</w:t>
            </w:r>
          </w:p>
        </w:tc>
        <w:tc>
          <w:tcPr>
            <w:tcW w:w="3960" w:type="dxa"/>
            <w:tcBorders>
              <w:top w:val="single" w:sz="4" w:space="0" w:color="auto"/>
              <w:left w:val="single" w:sz="4" w:space="0" w:color="auto"/>
              <w:bottom w:val="single" w:sz="4" w:space="0" w:color="auto"/>
              <w:right w:val="single" w:sz="4" w:space="0" w:color="auto"/>
            </w:tcBorders>
            <w:vAlign w:val="center"/>
            <w:hideMark/>
          </w:tcPr>
          <w:p w14:paraId="10E481BF" w14:textId="4BA34280" w:rsidR="00AA5681" w:rsidRPr="00E03890" w:rsidRDefault="00AA5681" w:rsidP="00E03890">
            <w:pPr>
              <w:spacing w:line="360" w:lineRule="auto"/>
              <w:jc w:val="center"/>
              <w:rPr>
                <w:rFonts w:ascii="GHEA Mariam" w:eastAsia="Times New Roman" w:hAnsi="GHEA Mariam" w:cs="Arial"/>
                <w:b/>
                <w:bCs/>
                <w:color w:val="000000"/>
                <w:sz w:val="24"/>
                <w:szCs w:val="24"/>
              </w:rPr>
            </w:pPr>
            <w:r w:rsidRPr="00E03890">
              <w:rPr>
                <w:rFonts w:ascii="GHEA Mariam" w:eastAsia="Times New Roman" w:hAnsi="GHEA Mariam" w:cs="Sylfaen"/>
                <w:b/>
                <w:bCs/>
                <w:color w:val="000000"/>
                <w:sz w:val="24"/>
                <w:szCs w:val="24"/>
              </w:rPr>
              <w:t>Տվյալի</w:t>
            </w:r>
            <w:r w:rsidR="00B16CD5" w:rsidRPr="00E03890">
              <w:rPr>
                <w:rFonts w:ascii="GHEA Mariam" w:eastAsia="Times New Roman" w:hAnsi="GHEA Mariam" w:cs="Sylfaen"/>
                <w:b/>
                <w:bCs/>
                <w:color w:val="000000"/>
                <w:sz w:val="24"/>
                <w:szCs w:val="24"/>
                <w:lang w:val="hy-AM"/>
              </w:rPr>
              <w:t xml:space="preserve"> տ</w:t>
            </w:r>
            <w:r w:rsidR="00A67F7F" w:rsidRPr="00E03890">
              <w:rPr>
                <w:rFonts w:ascii="GHEA Mariam" w:eastAsia="Times New Roman" w:hAnsi="GHEA Mariam" w:cs="Sylfaen"/>
                <w:b/>
                <w:bCs/>
                <w:color w:val="000000"/>
                <w:sz w:val="24"/>
                <w:szCs w:val="24"/>
              </w:rPr>
              <w:t>եսակ</w:t>
            </w:r>
          </w:p>
          <w:p w14:paraId="29522E11" w14:textId="77777777" w:rsidR="00AA5681" w:rsidRPr="00E03890" w:rsidRDefault="00AA5681" w:rsidP="00E03890">
            <w:pPr>
              <w:spacing w:line="360" w:lineRule="auto"/>
              <w:jc w:val="center"/>
              <w:rPr>
                <w:rFonts w:ascii="GHEA Mariam" w:eastAsia="Times New Roman" w:hAnsi="GHEA Mariam" w:cs="Arial"/>
                <w:b/>
                <w:bCs/>
                <w:color w:val="000000"/>
                <w:sz w:val="24"/>
                <w:szCs w:val="24"/>
              </w:rPr>
            </w:pPr>
            <w:r w:rsidRPr="00E03890">
              <w:rPr>
                <w:rFonts w:ascii="GHEA Mariam" w:eastAsia="Times New Roman" w:hAnsi="GHEA Mariam" w:cs="Arial"/>
                <w:b/>
                <w:bCs/>
                <w:color w:val="000000"/>
                <w:sz w:val="24"/>
                <w:szCs w:val="24"/>
              </w:rPr>
              <w:t>(Data type)</w:t>
            </w:r>
          </w:p>
        </w:tc>
      </w:tr>
      <w:tr w:rsidR="00AA5681" w:rsidRPr="00E03890" w14:paraId="70BB1C44" w14:textId="77777777" w:rsidTr="0047118D">
        <w:tc>
          <w:tcPr>
            <w:tcW w:w="6115" w:type="dxa"/>
            <w:tcBorders>
              <w:top w:val="single" w:sz="4" w:space="0" w:color="auto"/>
              <w:left w:val="single" w:sz="4" w:space="0" w:color="auto"/>
              <w:bottom w:val="single" w:sz="4" w:space="0" w:color="auto"/>
              <w:right w:val="single" w:sz="4" w:space="0" w:color="auto"/>
            </w:tcBorders>
            <w:hideMark/>
          </w:tcPr>
          <w:p w14:paraId="24FB5D05" w14:textId="77777777" w:rsidR="00AA5681" w:rsidRPr="00E03890" w:rsidRDefault="00AA5681" w:rsidP="00E03890">
            <w:pPr>
              <w:spacing w:line="360" w:lineRule="auto"/>
              <w:jc w:val="both"/>
              <w:rPr>
                <w:rFonts w:ascii="GHEA Mariam" w:hAnsi="GHEA Mariam"/>
                <w:sz w:val="24"/>
                <w:szCs w:val="24"/>
              </w:rPr>
            </w:pPr>
            <w:r w:rsidRPr="00E03890">
              <w:rPr>
                <w:rFonts w:ascii="GHEA Mariam" w:hAnsi="GHEA Mariam" w:cs="Sylfaen"/>
                <w:color w:val="000000"/>
                <w:sz w:val="24"/>
                <w:szCs w:val="24"/>
                <w:lang w:val="hy-AM"/>
              </w:rPr>
              <w:t>Արտաքին նույնականացուցիչ</w:t>
            </w:r>
            <w:r w:rsidRPr="00E03890">
              <w:rPr>
                <w:rFonts w:ascii="GHEA Mariam" w:hAnsi="GHEA Mariam" w:cs="Sylfaen"/>
                <w:color w:val="000000"/>
                <w:sz w:val="24"/>
                <w:szCs w:val="24"/>
              </w:rPr>
              <w:t xml:space="preserve"> (Id)</w:t>
            </w:r>
          </w:p>
        </w:tc>
        <w:tc>
          <w:tcPr>
            <w:tcW w:w="3960" w:type="dxa"/>
            <w:tcBorders>
              <w:top w:val="single" w:sz="4" w:space="0" w:color="auto"/>
              <w:left w:val="single" w:sz="4" w:space="0" w:color="auto"/>
              <w:bottom w:val="single" w:sz="4" w:space="0" w:color="auto"/>
              <w:right w:val="single" w:sz="4" w:space="0" w:color="auto"/>
            </w:tcBorders>
            <w:vAlign w:val="center"/>
            <w:hideMark/>
          </w:tcPr>
          <w:p w14:paraId="5A2C4E0D" w14:textId="77777777" w:rsidR="00AA5681" w:rsidRPr="00E03890" w:rsidRDefault="00AA5681" w:rsidP="00E03890">
            <w:pPr>
              <w:spacing w:line="360" w:lineRule="auto"/>
              <w:jc w:val="center"/>
              <w:rPr>
                <w:rFonts w:ascii="GHEA Mariam" w:hAnsi="GHEA Mariam"/>
                <w:sz w:val="24"/>
                <w:szCs w:val="24"/>
                <w:lang w:val="hy-AM"/>
              </w:rPr>
            </w:pPr>
            <w:r w:rsidRPr="00E03890">
              <w:rPr>
                <w:rFonts w:ascii="GHEA Mariam" w:hAnsi="GHEA Mariam"/>
                <w:sz w:val="24"/>
                <w:szCs w:val="24"/>
              </w:rPr>
              <w:t>Integer(10)</w:t>
            </w:r>
          </w:p>
        </w:tc>
      </w:tr>
      <w:tr w:rsidR="00AA5681" w:rsidRPr="00E03890" w14:paraId="6480D71F" w14:textId="77777777" w:rsidTr="0047118D">
        <w:tc>
          <w:tcPr>
            <w:tcW w:w="6115" w:type="dxa"/>
            <w:tcBorders>
              <w:top w:val="single" w:sz="4" w:space="0" w:color="auto"/>
              <w:left w:val="single" w:sz="4" w:space="0" w:color="auto"/>
              <w:bottom w:val="single" w:sz="4" w:space="0" w:color="auto"/>
              <w:right w:val="single" w:sz="4" w:space="0" w:color="auto"/>
            </w:tcBorders>
            <w:hideMark/>
          </w:tcPr>
          <w:p w14:paraId="55384AD9" w14:textId="77777777" w:rsidR="00AA5681" w:rsidRPr="00E03890" w:rsidRDefault="00AA5681" w:rsidP="00E03890">
            <w:pPr>
              <w:spacing w:line="360" w:lineRule="auto"/>
              <w:jc w:val="both"/>
              <w:rPr>
                <w:rFonts w:ascii="GHEA Mariam" w:hAnsi="GHEA Mariam"/>
                <w:sz w:val="24"/>
                <w:szCs w:val="24"/>
              </w:rPr>
            </w:pPr>
            <w:r w:rsidRPr="00E03890">
              <w:rPr>
                <w:rFonts w:ascii="GHEA Mariam" w:hAnsi="GHEA Mariam"/>
                <w:sz w:val="24"/>
                <w:szCs w:val="24"/>
                <w:lang w:val="hy-AM"/>
              </w:rPr>
              <w:t>Ջրամբարի անվանում</w:t>
            </w:r>
            <w:r w:rsidRPr="00E03890">
              <w:rPr>
                <w:rFonts w:ascii="GHEA Mariam" w:hAnsi="GHEA Mariam"/>
                <w:sz w:val="24"/>
                <w:szCs w:val="24"/>
              </w:rPr>
              <w:t xml:space="preserve"> (</w:t>
            </w:r>
            <w:r w:rsidRPr="00E03890">
              <w:rPr>
                <w:rFonts w:ascii="GHEA Mariam" w:eastAsia="Times New Roman" w:hAnsi="GHEA Mariam" w:cs="Calibri"/>
                <w:bCs/>
                <w:iCs/>
                <w:sz w:val="24"/>
                <w:szCs w:val="24"/>
                <w:shd w:val="clear" w:color="auto" w:fill="FFFFFF"/>
                <w:lang w:val="hy-AM"/>
              </w:rPr>
              <w:t>Reservoir</w:t>
            </w:r>
            <w:r w:rsidRPr="00E03890">
              <w:rPr>
                <w:rFonts w:ascii="GHEA Mariam" w:eastAsia="Times New Roman" w:hAnsi="GHEA Mariam" w:cs="Calibri"/>
                <w:bCs/>
                <w:iCs/>
                <w:sz w:val="24"/>
                <w:szCs w:val="24"/>
                <w:shd w:val="clear" w:color="auto" w:fill="FFFFFF"/>
              </w:rPr>
              <w:t>_</w:t>
            </w:r>
            <w:r w:rsidRPr="00E03890">
              <w:rPr>
                <w:rFonts w:ascii="GHEA Mariam" w:eastAsia="Times New Roman" w:hAnsi="GHEA Mariam" w:cs="Calibri"/>
                <w:bCs/>
                <w:iCs/>
                <w:sz w:val="24"/>
                <w:szCs w:val="24"/>
                <w:shd w:val="clear" w:color="auto" w:fill="FFFFFF"/>
                <w:lang w:val="hy-AM"/>
              </w:rPr>
              <w:t>Name</w:t>
            </w:r>
            <w:r w:rsidRPr="00E03890">
              <w:rPr>
                <w:rFonts w:ascii="GHEA Mariam" w:hAnsi="GHEA Mariam"/>
                <w:sz w:val="24"/>
                <w:szCs w:val="24"/>
              </w:rPr>
              <w:t>)</w:t>
            </w:r>
          </w:p>
        </w:tc>
        <w:tc>
          <w:tcPr>
            <w:tcW w:w="3960" w:type="dxa"/>
            <w:tcBorders>
              <w:top w:val="single" w:sz="4" w:space="0" w:color="auto"/>
              <w:left w:val="single" w:sz="4" w:space="0" w:color="auto"/>
              <w:bottom w:val="single" w:sz="4" w:space="0" w:color="auto"/>
              <w:right w:val="single" w:sz="4" w:space="0" w:color="auto"/>
            </w:tcBorders>
            <w:vAlign w:val="center"/>
            <w:hideMark/>
          </w:tcPr>
          <w:p w14:paraId="6B9C4145" w14:textId="77777777" w:rsidR="00AA5681" w:rsidRPr="00E03890" w:rsidRDefault="00AA5681" w:rsidP="00E03890">
            <w:pPr>
              <w:spacing w:line="360" w:lineRule="auto"/>
              <w:jc w:val="center"/>
              <w:rPr>
                <w:rFonts w:ascii="GHEA Mariam" w:hAnsi="GHEA Mariam"/>
                <w:sz w:val="24"/>
                <w:szCs w:val="24"/>
                <w:lang w:val="hy-AM"/>
              </w:rPr>
            </w:pPr>
            <w:r w:rsidRPr="00E03890">
              <w:rPr>
                <w:rFonts w:ascii="GHEA Mariam" w:hAnsi="GHEA Mariam" w:cs="Sylfaen"/>
                <w:color w:val="000000"/>
                <w:sz w:val="24"/>
                <w:szCs w:val="24"/>
                <w:lang w:val="hy-AM"/>
              </w:rPr>
              <w:t>VarChar (20)</w:t>
            </w:r>
          </w:p>
        </w:tc>
      </w:tr>
      <w:tr w:rsidR="00AA5681" w:rsidRPr="00E03890" w14:paraId="75FDDDDA" w14:textId="77777777" w:rsidTr="0047118D">
        <w:tc>
          <w:tcPr>
            <w:tcW w:w="6115" w:type="dxa"/>
            <w:tcBorders>
              <w:top w:val="single" w:sz="4" w:space="0" w:color="auto"/>
              <w:left w:val="single" w:sz="4" w:space="0" w:color="auto"/>
              <w:bottom w:val="single" w:sz="4" w:space="0" w:color="auto"/>
              <w:right w:val="single" w:sz="4" w:space="0" w:color="auto"/>
            </w:tcBorders>
            <w:hideMark/>
          </w:tcPr>
          <w:p w14:paraId="3DC99F32" w14:textId="77777777" w:rsidR="00AA5681" w:rsidRPr="00E03890" w:rsidRDefault="00AA5681" w:rsidP="00E03890">
            <w:pPr>
              <w:spacing w:line="360" w:lineRule="auto"/>
              <w:jc w:val="both"/>
              <w:rPr>
                <w:rFonts w:ascii="GHEA Mariam" w:hAnsi="GHEA Mariam"/>
                <w:sz w:val="24"/>
                <w:szCs w:val="24"/>
              </w:rPr>
            </w:pPr>
            <w:r w:rsidRPr="00E03890">
              <w:rPr>
                <w:rFonts w:ascii="GHEA Mariam" w:hAnsi="GHEA Mariam" w:cs="Tahoma"/>
                <w:color w:val="222222"/>
                <w:sz w:val="24"/>
                <w:szCs w:val="24"/>
                <w:shd w:val="clear" w:color="auto" w:fill="FFFFFF"/>
              </w:rPr>
              <w:t>Մակերես (</w:t>
            </w:r>
            <w:r w:rsidRPr="00E03890">
              <w:rPr>
                <w:rFonts w:ascii="GHEA Mariam" w:eastAsia="Times New Roman" w:hAnsi="GHEA Mariam" w:cs="Calibri"/>
                <w:bCs/>
                <w:iCs/>
                <w:sz w:val="24"/>
                <w:szCs w:val="24"/>
                <w:shd w:val="clear" w:color="auto" w:fill="FFFFFF"/>
                <w:lang w:val="hy-AM"/>
              </w:rPr>
              <w:t>Area</w:t>
            </w:r>
            <w:r w:rsidRPr="00E03890">
              <w:rPr>
                <w:rFonts w:ascii="GHEA Mariam" w:hAnsi="GHEA Mariam" w:cs="Tahoma"/>
                <w:color w:val="222222"/>
                <w:sz w:val="24"/>
                <w:szCs w:val="24"/>
                <w:shd w:val="clear" w:color="auto" w:fill="FFFFFF"/>
              </w:rPr>
              <w:t>)</w:t>
            </w:r>
          </w:p>
        </w:tc>
        <w:tc>
          <w:tcPr>
            <w:tcW w:w="3960" w:type="dxa"/>
            <w:tcBorders>
              <w:top w:val="single" w:sz="4" w:space="0" w:color="auto"/>
              <w:left w:val="single" w:sz="4" w:space="0" w:color="auto"/>
              <w:bottom w:val="single" w:sz="4" w:space="0" w:color="auto"/>
              <w:right w:val="single" w:sz="4" w:space="0" w:color="auto"/>
            </w:tcBorders>
            <w:vAlign w:val="center"/>
            <w:hideMark/>
          </w:tcPr>
          <w:p w14:paraId="7AED2052" w14:textId="77777777" w:rsidR="00AA5681" w:rsidRPr="00E03890" w:rsidRDefault="00AA5681" w:rsidP="00E03890">
            <w:pPr>
              <w:spacing w:line="360" w:lineRule="auto"/>
              <w:jc w:val="center"/>
              <w:rPr>
                <w:rFonts w:ascii="GHEA Mariam" w:hAnsi="GHEA Mariam"/>
                <w:sz w:val="24"/>
                <w:szCs w:val="24"/>
                <w:lang w:val="hy-AM"/>
              </w:rPr>
            </w:pPr>
            <w:r w:rsidRPr="00E03890">
              <w:rPr>
                <w:rFonts w:ascii="GHEA Mariam" w:hAnsi="GHEA Mariam" w:cs="Sylfaen"/>
                <w:color w:val="000000"/>
                <w:sz w:val="24"/>
                <w:szCs w:val="24"/>
                <w:lang w:val="hy-AM"/>
              </w:rPr>
              <w:t>Double(6)</w:t>
            </w:r>
          </w:p>
        </w:tc>
      </w:tr>
      <w:tr w:rsidR="00AA5681" w:rsidRPr="00E03890" w14:paraId="1F49C67A" w14:textId="77777777" w:rsidTr="0047118D">
        <w:tc>
          <w:tcPr>
            <w:tcW w:w="6115" w:type="dxa"/>
            <w:tcBorders>
              <w:top w:val="single" w:sz="4" w:space="0" w:color="auto"/>
              <w:left w:val="single" w:sz="4" w:space="0" w:color="auto"/>
              <w:bottom w:val="single" w:sz="4" w:space="0" w:color="auto"/>
              <w:right w:val="single" w:sz="4" w:space="0" w:color="auto"/>
            </w:tcBorders>
            <w:hideMark/>
          </w:tcPr>
          <w:p w14:paraId="2734DBF9" w14:textId="77777777" w:rsidR="00AA5681" w:rsidRPr="00E03890" w:rsidRDefault="00AA5681" w:rsidP="00E03890">
            <w:pPr>
              <w:spacing w:line="360" w:lineRule="auto"/>
              <w:jc w:val="both"/>
              <w:rPr>
                <w:rFonts w:ascii="GHEA Mariam" w:hAnsi="GHEA Mariam"/>
                <w:sz w:val="24"/>
                <w:szCs w:val="24"/>
              </w:rPr>
            </w:pPr>
            <w:r w:rsidRPr="00E03890">
              <w:rPr>
                <w:rFonts w:ascii="GHEA Mariam" w:hAnsi="GHEA Mariam" w:cs="Tahoma"/>
                <w:color w:val="222222"/>
                <w:sz w:val="24"/>
                <w:szCs w:val="24"/>
                <w:shd w:val="clear" w:color="auto" w:fill="FFFFFF"/>
                <w:lang w:val="hy-AM"/>
              </w:rPr>
              <w:t>Ծավալ</w:t>
            </w:r>
            <w:r w:rsidRPr="00E03890">
              <w:rPr>
                <w:rFonts w:ascii="GHEA Mariam" w:hAnsi="GHEA Mariam" w:cs="Tahoma"/>
                <w:color w:val="222222"/>
                <w:sz w:val="24"/>
                <w:szCs w:val="24"/>
                <w:shd w:val="clear" w:color="auto" w:fill="FFFFFF"/>
              </w:rPr>
              <w:t xml:space="preserve"> (</w:t>
            </w:r>
            <w:r w:rsidRPr="00E03890">
              <w:rPr>
                <w:rFonts w:ascii="GHEA Mariam" w:eastAsia="Times New Roman" w:hAnsi="GHEA Mariam" w:cs="Calibri"/>
                <w:bCs/>
                <w:iCs/>
                <w:sz w:val="24"/>
                <w:szCs w:val="24"/>
                <w:shd w:val="clear" w:color="auto" w:fill="FFFFFF"/>
                <w:lang w:val="hy-AM"/>
              </w:rPr>
              <w:t>Volume</w:t>
            </w:r>
            <w:r w:rsidRPr="00E03890">
              <w:rPr>
                <w:rFonts w:ascii="GHEA Mariam" w:hAnsi="GHEA Mariam" w:cs="Tahoma"/>
                <w:color w:val="222222"/>
                <w:sz w:val="24"/>
                <w:szCs w:val="24"/>
                <w:shd w:val="clear" w:color="auto" w:fill="FFFFFF"/>
              </w:rPr>
              <w:t>)</w:t>
            </w:r>
          </w:p>
        </w:tc>
        <w:tc>
          <w:tcPr>
            <w:tcW w:w="3960" w:type="dxa"/>
            <w:tcBorders>
              <w:top w:val="single" w:sz="4" w:space="0" w:color="auto"/>
              <w:left w:val="single" w:sz="4" w:space="0" w:color="auto"/>
              <w:bottom w:val="single" w:sz="4" w:space="0" w:color="auto"/>
              <w:right w:val="single" w:sz="4" w:space="0" w:color="auto"/>
            </w:tcBorders>
            <w:vAlign w:val="center"/>
            <w:hideMark/>
          </w:tcPr>
          <w:p w14:paraId="31E7A8F6" w14:textId="77777777" w:rsidR="00AA5681" w:rsidRPr="00E03890" w:rsidRDefault="00AA5681" w:rsidP="00E03890">
            <w:pPr>
              <w:spacing w:line="360" w:lineRule="auto"/>
              <w:jc w:val="center"/>
              <w:rPr>
                <w:rFonts w:ascii="GHEA Mariam" w:hAnsi="GHEA Mariam"/>
                <w:sz w:val="24"/>
                <w:szCs w:val="24"/>
                <w:lang w:val="hy-AM"/>
              </w:rPr>
            </w:pPr>
            <w:r w:rsidRPr="00E03890">
              <w:rPr>
                <w:rFonts w:ascii="GHEA Mariam" w:hAnsi="GHEA Mariam" w:cs="Sylfaen"/>
                <w:color w:val="000000"/>
                <w:sz w:val="24"/>
                <w:szCs w:val="24"/>
                <w:lang w:val="hy-AM"/>
              </w:rPr>
              <w:t>Double(3)</w:t>
            </w:r>
          </w:p>
        </w:tc>
      </w:tr>
      <w:tr w:rsidR="00AA5681" w:rsidRPr="00E03890" w14:paraId="6498C374" w14:textId="77777777" w:rsidTr="0047118D">
        <w:tc>
          <w:tcPr>
            <w:tcW w:w="6115" w:type="dxa"/>
            <w:tcBorders>
              <w:top w:val="single" w:sz="4" w:space="0" w:color="auto"/>
              <w:left w:val="single" w:sz="4" w:space="0" w:color="auto"/>
              <w:bottom w:val="single" w:sz="4" w:space="0" w:color="auto"/>
              <w:right w:val="single" w:sz="4" w:space="0" w:color="auto"/>
            </w:tcBorders>
            <w:hideMark/>
          </w:tcPr>
          <w:p w14:paraId="6C4FF961" w14:textId="77777777" w:rsidR="00AA5681" w:rsidRPr="00E03890" w:rsidRDefault="00AA5681" w:rsidP="00E03890">
            <w:pPr>
              <w:spacing w:line="360" w:lineRule="auto"/>
              <w:rPr>
                <w:rFonts w:ascii="GHEA Mariam" w:hAnsi="GHEA Mariam"/>
                <w:sz w:val="24"/>
                <w:szCs w:val="24"/>
              </w:rPr>
            </w:pPr>
            <w:r w:rsidRPr="00E03890">
              <w:rPr>
                <w:rFonts w:ascii="GHEA Mariam" w:eastAsia="Times New Roman" w:hAnsi="GHEA Mariam" w:cs="Sylfaen"/>
                <w:iCs/>
                <w:sz w:val="24"/>
                <w:szCs w:val="24"/>
                <w:lang w:val="hy-AM"/>
              </w:rPr>
              <w:t>Մեռյալ ծավալ</w:t>
            </w:r>
            <w:r w:rsidRPr="00E03890">
              <w:rPr>
                <w:rFonts w:ascii="GHEA Mariam" w:eastAsia="Times New Roman" w:hAnsi="GHEA Mariam" w:cs="Sylfaen"/>
                <w:iCs/>
                <w:sz w:val="24"/>
                <w:szCs w:val="24"/>
              </w:rPr>
              <w:t xml:space="preserve"> (</w:t>
            </w:r>
            <w:r w:rsidRPr="00E03890">
              <w:rPr>
                <w:rFonts w:ascii="GHEA Mariam" w:eastAsia="Times New Roman" w:hAnsi="GHEA Mariam" w:cs="Sylfaen"/>
                <w:color w:val="000000"/>
                <w:sz w:val="24"/>
                <w:szCs w:val="24"/>
                <w:lang w:val="hy-AM"/>
              </w:rPr>
              <w:t>Dead_Volume</w:t>
            </w:r>
            <w:r w:rsidRPr="00E03890">
              <w:rPr>
                <w:rFonts w:ascii="GHEA Mariam" w:eastAsia="Times New Roman" w:hAnsi="GHEA Mariam" w:cs="Sylfaen"/>
                <w:iCs/>
                <w:sz w:val="24"/>
                <w:szCs w:val="24"/>
              </w:rPr>
              <w:t>)</w:t>
            </w:r>
          </w:p>
        </w:tc>
        <w:tc>
          <w:tcPr>
            <w:tcW w:w="3960" w:type="dxa"/>
            <w:tcBorders>
              <w:top w:val="single" w:sz="4" w:space="0" w:color="auto"/>
              <w:left w:val="single" w:sz="4" w:space="0" w:color="auto"/>
              <w:bottom w:val="single" w:sz="4" w:space="0" w:color="auto"/>
              <w:right w:val="single" w:sz="4" w:space="0" w:color="auto"/>
            </w:tcBorders>
            <w:vAlign w:val="center"/>
            <w:hideMark/>
          </w:tcPr>
          <w:p w14:paraId="531EEDE1" w14:textId="77777777" w:rsidR="00AA5681" w:rsidRPr="00E03890" w:rsidRDefault="00AA5681" w:rsidP="00E03890">
            <w:pPr>
              <w:spacing w:line="360" w:lineRule="auto"/>
              <w:jc w:val="center"/>
              <w:rPr>
                <w:rFonts w:ascii="GHEA Mariam" w:hAnsi="GHEA Mariam" w:cs="Sylfaen"/>
                <w:color w:val="000000"/>
                <w:sz w:val="24"/>
                <w:szCs w:val="24"/>
                <w:lang w:val="hy-AM"/>
              </w:rPr>
            </w:pPr>
            <w:r w:rsidRPr="00E03890">
              <w:rPr>
                <w:rFonts w:ascii="GHEA Mariam" w:hAnsi="GHEA Mariam" w:cs="Sylfaen"/>
                <w:color w:val="000000"/>
                <w:sz w:val="24"/>
                <w:szCs w:val="24"/>
                <w:lang w:val="hy-AM"/>
              </w:rPr>
              <w:t>Double(3)</w:t>
            </w:r>
          </w:p>
        </w:tc>
      </w:tr>
      <w:tr w:rsidR="00AA5681" w:rsidRPr="00E03890" w14:paraId="616033CF" w14:textId="77777777" w:rsidTr="0047118D">
        <w:tc>
          <w:tcPr>
            <w:tcW w:w="6115" w:type="dxa"/>
            <w:tcBorders>
              <w:top w:val="single" w:sz="4" w:space="0" w:color="auto"/>
              <w:left w:val="single" w:sz="4" w:space="0" w:color="auto"/>
              <w:bottom w:val="single" w:sz="4" w:space="0" w:color="auto"/>
              <w:right w:val="single" w:sz="4" w:space="0" w:color="auto"/>
            </w:tcBorders>
            <w:hideMark/>
          </w:tcPr>
          <w:p w14:paraId="538F1680" w14:textId="77777777" w:rsidR="00AA5681" w:rsidRPr="00E03890" w:rsidRDefault="00AA5681" w:rsidP="00E03890">
            <w:pPr>
              <w:spacing w:line="360" w:lineRule="auto"/>
              <w:jc w:val="both"/>
              <w:rPr>
                <w:rFonts w:ascii="GHEA Mariam" w:hAnsi="GHEA Mariam"/>
                <w:sz w:val="24"/>
                <w:szCs w:val="24"/>
                <w:lang w:val="hy-AM"/>
              </w:rPr>
            </w:pPr>
            <w:r w:rsidRPr="00E03890">
              <w:rPr>
                <w:rFonts w:ascii="GHEA Mariam" w:hAnsi="GHEA Mariam"/>
                <w:sz w:val="24"/>
                <w:szCs w:val="24"/>
              </w:rPr>
              <w:t>Շահագործման</w:t>
            </w:r>
            <w:r w:rsidRPr="00E03890">
              <w:rPr>
                <w:rFonts w:ascii="Calibri" w:hAnsi="Calibri" w:cs="Calibri"/>
                <w:sz w:val="24"/>
                <w:szCs w:val="24"/>
              </w:rPr>
              <w:t> </w:t>
            </w:r>
            <w:r w:rsidRPr="00E03890">
              <w:rPr>
                <w:rFonts w:ascii="GHEA Mariam" w:hAnsi="GHEA Mariam"/>
                <w:sz w:val="24"/>
                <w:szCs w:val="24"/>
              </w:rPr>
              <w:t>ամսաթիվ (</w:t>
            </w:r>
            <w:r w:rsidRPr="00E03890">
              <w:rPr>
                <w:rFonts w:ascii="GHEA Mariam" w:hAnsi="GHEA Mariam" w:cs="Sylfaen"/>
                <w:bCs/>
                <w:sz w:val="24"/>
                <w:szCs w:val="24"/>
                <w:lang w:val="hy-AM"/>
              </w:rPr>
              <w:t>Valid_From</w:t>
            </w:r>
            <w:r w:rsidRPr="00E03890">
              <w:rPr>
                <w:rFonts w:ascii="GHEA Mariam" w:hAnsi="GHEA Mariam"/>
                <w:sz w:val="24"/>
                <w:szCs w:val="24"/>
              </w:rPr>
              <w:t>)</w:t>
            </w:r>
          </w:p>
        </w:tc>
        <w:tc>
          <w:tcPr>
            <w:tcW w:w="3960" w:type="dxa"/>
            <w:tcBorders>
              <w:top w:val="single" w:sz="4" w:space="0" w:color="auto"/>
              <w:left w:val="single" w:sz="4" w:space="0" w:color="auto"/>
              <w:bottom w:val="single" w:sz="4" w:space="0" w:color="auto"/>
              <w:right w:val="single" w:sz="4" w:space="0" w:color="auto"/>
            </w:tcBorders>
            <w:vAlign w:val="center"/>
            <w:hideMark/>
          </w:tcPr>
          <w:p w14:paraId="335F12C7" w14:textId="77777777" w:rsidR="00AA5681" w:rsidRPr="00E03890" w:rsidRDefault="00AA5681" w:rsidP="00E03890">
            <w:pPr>
              <w:spacing w:line="360" w:lineRule="auto"/>
              <w:jc w:val="center"/>
              <w:rPr>
                <w:rFonts w:ascii="GHEA Mariam" w:hAnsi="GHEA Mariam"/>
                <w:sz w:val="24"/>
                <w:szCs w:val="24"/>
                <w:lang w:val="hy-AM"/>
              </w:rPr>
            </w:pPr>
            <w:r w:rsidRPr="00E03890">
              <w:rPr>
                <w:rFonts w:ascii="GHEA Mariam" w:hAnsi="GHEA Mariam" w:cs="Sylfaen"/>
                <w:color w:val="000000"/>
                <w:sz w:val="24"/>
                <w:szCs w:val="24"/>
                <w:lang w:val="hy-AM"/>
              </w:rPr>
              <w:t>Date</w:t>
            </w:r>
          </w:p>
        </w:tc>
      </w:tr>
      <w:tr w:rsidR="00AA5681" w:rsidRPr="00E03890" w14:paraId="372123FB" w14:textId="77777777" w:rsidTr="0047118D">
        <w:tc>
          <w:tcPr>
            <w:tcW w:w="6115" w:type="dxa"/>
            <w:tcBorders>
              <w:top w:val="single" w:sz="4" w:space="0" w:color="auto"/>
              <w:left w:val="single" w:sz="4" w:space="0" w:color="auto"/>
              <w:bottom w:val="single" w:sz="4" w:space="0" w:color="auto"/>
              <w:right w:val="single" w:sz="4" w:space="0" w:color="auto"/>
            </w:tcBorders>
            <w:hideMark/>
          </w:tcPr>
          <w:p w14:paraId="42B06C08" w14:textId="77777777" w:rsidR="00AA5681" w:rsidRPr="00E03890" w:rsidRDefault="00AA5681" w:rsidP="00E03890">
            <w:pPr>
              <w:spacing w:line="360" w:lineRule="auto"/>
              <w:jc w:val="both"/>
              <w:rPr>
                <w:rFonts w:ascii="GHEA Mariam" w:eastAsia="Times New Roman" w:hAnsi="GHEA Mariam" w:cs="Sylfaen"/>
                <w:color w:val="000000"/>
                <w:sz w:val="24"/>
                <w:szCs w:val="24"/>
              </w:rPr>
            </w:pPr>
            <w:r w:rsidRPr="00E03890">
              <w:rPr>
                <w:rFonts w:ascii="GHEA Mariam" w:hAnsi="GHEA Mariam"/>
                <w:iCs/>
                <w:sz w:val="24"/>
                <w:szCs w:val="24"/>
                <w:lang w:val="hy-AM"/>
              </w:rPr>
              <w:t>Շահագործումից հանելու ամսաթիվ</w:t>
            </w:r>
            <w:r w:rsidRPr="00E03890">
              <w:rPr>
                <w:rFonts w:ascii="GHEA Mariam" w:hAnsi="GHEA Mariam"/>
                <w:iCs/>
                <w:sz w:val="24"/>
                <w:szCs w:val="24"/>
              </w:rPr>
              <w:t xml:space="preserve"> (</w:t>
            </w:r>
            <w:r w:rsidRPr="00E03890">
              <w:rPr>
                <w:rFonts w:ascii="GHEA Mariam" w:hAnsi="GHEA Mariam" w:cs="Sylfaen"/>
                <w:bCs/>
                <w:sz w:val="24"/>
                <w:szCs w:val="24"/>
                <w:lang w:val="hy-AM"/>
              </w:rPr>
              <w:t>Valid_To</w:t>
            </w:r>
            <w:r w:rsidRPr="00E03890">
              <w:rPr>
                <w:rFonts w:ascii="GHEA Mariam" w:hAnsi="GHEA Mariam"/>
                <w:iCs/>
                <w:sz w:val="24"/>
                <w:szCs w:val="24"/>
              </w:rPr>
              <w:t>)</w:t>
            </w:r>
          </w:p>
        </w:tc>
        <w:tc>
          <w:tcPr>
            <w:tcW w:w="3960" w:type="dxa"/>
            <w:tcBorders>
              <w:top w:val="single" w:sz="4" w:space="0" w:color="auto"/>
              <w:left w:val="single" w:sz="4" w:space="0" w:color="auto"/>
              <w:bottom w:val="single" w:sz="4" w:space="0" w:color="auto"/>
              <w:right w:val="single" w:sz="4" w:space="0" w:color="auto"/>
            </w:tcBorders>
            <w:vAlign w:val="center"/>
            <w:hideMark/>
          </w:tcPr>
          <w:p w14:paraId="052D54F6" w14:textId="77777777" w:rsidR="00AA5681" w:rsidRPr="00E03890" w:rsidRDefault="00AA5681" w:rsidP="00E03890">
            <w:pPr>
              <w:spacing w:line="360" w:lineRule="auto"/>
              <w:jc w:val="center"/>
              <w:rPr>
                <w:rFonts w:ascii="GHEA Mariam" w:hAnsi="GHEA Mariam"/>
                <w:sz w:val="24"/>
                <w:szCs w:val="24"/>
              </w:rPr>
            </w:pPr>
            <w:r w:rsidRPr="00E03890">
              <w:rPr>
                <w:rFonts w:ascii="GHEA Mariam" w:hAnsi="GHEA Mariam" w:cs="Sylfaen"/>
                <w:color w:val="000000"/>
                <w:sz w:val="24"/>
                <w:szCs w:val="24"/>
                <w:lang w:val="hy-AM"/>
              </w:rPr>
              <w:t>Date</w:t>
            </w:r>
          </w:p>
        </w:tc>
      </w:tr>
      <w:tr w:rsidR="00AA5681" w:rsidRPr="00E03890" w14:paraId="2A5AACC8" w14:textId="77777777" w:rsidTr="0047118D">
        <w:tc>
          <w:tcPr>
            <w:tcW w:w="6115" w:type="dxa"/>
            <w:tcBorders>
              <w:top w:val="single" w:sz="4" w:space="0" w:color="auto"/>
              <w:left w:val="single" w:sz="4" w:space="0" w:color="auto"/>
              <w:bottom w:val="single" w:sz="4" w:space="0" w:color="auto"/>
              <w:right w:val="single" w:sz="4" w:space="0" w:color="auto"/>
            </w:tcBorders>
            <w:hideMark/>
          </w:tcPr>
          <w:p w14:paraId="0D6E1A05" w14:textId="77777777" w:rsidR="00AA5681" w:rsidRPr="00E03890" w:rsidRDefault="00AA5681" w:rsidP="00E03890">
            <w:pPr>
              <w:spacing w:line="360" w:lineRule="auto"/>
              <w:rPr>
                <w:rFonts w:ascii="GHEA Mariam" w:hAnsi="GHEA Mariam"/>
                <w:sz w:val="24"/>
                <w:szCs w:val="24"/>
              </w:rPr>
            </w:pPr>
            <w:r w:rsidRPr="00E03890">
              <w:rPr>
                <w:rFonts w:ascii="GHEA Mariam" w:hAnsi="GHEA Mariam" w:cs="Arial"/>
                <w:sz w:val="24"/>
                <w:szCs w:val="24"/>
              </w:rPr>
              <w:t>Սկզբիամսաթիվ (</w:t>
            </w:r>
            <w:r w:rsidRPr="00E03890">
              <w:rPr>
                <w:rFonts w:ascii="GHEA Mariam" w:hAnsi="GHEA Mariam"/>
                <w:sz w:val="24"/>
                <w:szCs w:val="24"/>
              </w:rPr>
              <w:t>Start_Date</w:t>
            </w:r>
            <w:r w:rsidRPr="00E03890">
              <w:rPr>
                <w:rFonts w:ascii="GHEA Mariam" w:hAnsi="GHEA Mariam" w:cs="Arial"/>
                <w:sz w:val="24"/>
                <w:szCs w:val="24"/>
              </w:rPr>
              <w:t>)</w:t>
            </w:r>
          </w:p>
        </w:tc>
        <w:tc>
          <w:tcPr>
            <w:tcW w:w="3960" w:type="dxa"/>
            <w:tcBorders>
              <w:top w:val="single" w:sz="4" w:space="0" w:color="auto"/>
              <w:left w:val="single" w:sz="4" w:space="0" w:color="auto"/>
              <w:bottom w:val="single" w:sz="4" w:space="0" w:color="auto"/>
              <w:right w:val="single" w:sz="4" w:space="0" w:color="auto"/>
            </w:tcBorders>
            <w:hideMark/>
          </w:tcPr>
          <w:p w14:paraId="53E8F061" w14:textId="77777777" w:rsidR="00AA5681" w:rsidRPr="00E03890" w:rsidRDefault="00AA5681" w:rsidP="00E03890">
            <w:pPr>
              <w:spacing w:line="360" w:lineRule="auto"/>
              <w:jc w:val="center"/>
              <w:rPr>
                <w:rFonts w:ascii="GHEA Mariam" w:hAnsi="GHEA Mariam"/>
                <w:sz w:val="24"/>
                <w:szCs w:val="24"/>
              </w:rPr>
            </w:pPr>
            <w:r w:rsidRPr="00E03890">
              <w:rPr>
                <w:rFonts w:ascii="GHEA Mariam" w:hAnsi="GHEA Mariam"/>
                <w:sz w:val="24"/>
                <w:szCs w:val="24"/>
              </w:rPr>
              <w:t>Date</w:t>
            </w:r>
          </w:p>
        </w:tc>
      </w:tr>
      <w:tr w:rsidR="00AA5681" w:rsidRPr="00E03890" w14:paraId="0195308B" w14:textId="77777777" w:rsidTr="0047118D">
        <w:tc>
          <w:tcPr>
            <w:tcW w:w="6115" w:type="dxa"/>
            <w:tcBorders>
              <w:top w:val="single" w:sz="4" w:space="0" w:color="auto"/>
              <w:left w:val="single" w:sz="4" w:space="0" w:color="auto"/>
              <w:bottom w:val="single" w:sz="4" w:space="0" w:color="auto"/>
              <w:right w:val="single" w:sz="4" w:space="0" w:color="auto"/>
            </w:tcBorders>
            <w:hideMark/>
          </w:tcPr>
          <w:p w14:paraId="73A32B93" w14:textId="77777777" w:rsidR="00AA5681" w:rsidRPr="00E03890" w:rsidRDefault="00AA5681" w:rsidP="00E03890">
            <w:pPr>
              <w:spacing w:line="360" w:lineRule="auto"/>
              <w:rPr>
                <w:rFonts w:ascii="GHEA Mariam" w:hAnsi="GHEA Mariam"/>
                <w:sz w:val="24"/>
                <w:szCs w:val="24"/>
              </w:rPr>
            </w:pPr>
            <w:r w:rsidRPr="00E03890">
              <w:rPr>
                <w:rFonts w:ascii="GHEA Mariam" w:hAnsi="GHEA Mariam" w:cs="Arial"/>
                <w:sz w:val="24"/>
                <w:szCs w:val="24"/>
              </w:rPr>
              <w:t>Վերջինամսաթիվ (</w:t>
            </w:r>
            <w:r w:rsidRPr="00E03890">
              <w:rPr>
                <w:rFonts w:ascii="GHEA Mariam" w:hAnsi="GHEA Mariam"/>
                <w:sz w:val="24"/>
                <w:szCs w:val="24"/>
              </w:rPr>
              <w:t>End_Date</w:t>
            </w:r>
            <w:r w:rsidRPr="00E03890">
              <w:rPr>
                <w:rFonts w:ascii="GHEA Mariam" w:hAnsi="GHEA Mariam" w:cs="Arial"/>
                <w:sz w:val="24"/>
                <w:szCs w:val="24"/>
              </w:rPr>
              <w:t>)</w:t>
            </w:r>
          </w:p>
        </w:tc>
        <w:tc>
          <w:tcPr>
            <w:tcW w:w="3960" w:type="dxa"/>
            <w:tcBorders>
              <w:top w:val="single" w:sz="4" w:space="0" w:color="auto"/>
              <w:left w:val="single" w:sz="4" w:space="0" w:color="auto"/>
              <w:bottom w:val="single" w:sz="4" w:space="0" w:color="auto"/>
              <w:right w:val="single" w:sz="4" w:space="0" w:color="auto"/>
            </w:tcBorders>
            <w:hideMark/>
          </w:tcPr>
          <w:p w14:paraId="55CBAC13" w14:textId="77777777" w:rsidR="00AA5681" w:rsidRPr="00E03890" w:rsidRDefault="00AA5681" w:rsidP="00E03890">
            <w:pPr>
              <w:spacing w:line="360" w:lineRule="auto"/>
              <w:jc w:val="center"/>
              <w:rPr>
                <w:rFonts w:ascii="GHEA Mariam" w:hAnsi="GHEA Mariam"/>
                <w:sz w:val="24"/>
                <w:szCs w:val="24"/>
              </w:rPr>
            </w:pPr>
            <w:r w:rsidRPr="00E03890">
              <w:rPr>
                <w:rFonts w:ascii="GHEA Mariam" w:hAnsi="GHEA Mariam"/>
                <w:sz w:val="24"/>
                <w:szCs w:val="24"/>
              </w:rPr>
              <w:t>Date</w:t>
            </w:r>
          </w:p>
        </w:tc>
      </w:tr>
    </w:tbl>
    <w:p w14:paraId="06A08D03" w14:textId="77777777" w:rsidR="00307BC5" w:rsidRDefault="00307BC5" w:rsidP="00E03890">
      <w:pPr>
        <w:spacing w:after="0" w:line="360" w:lineRule="auto"/>
        <w:jc w:val="both"/>
        <w:rPr>
          <w:rFonts w:ascii="GHEA Mariam" w:eastAsia="Times New Roman" w:hAnsi="GHEA Mariam" w:cs="Sylfaen"/>
          <w:color w:val="000000"/>
          <w:sz w:val="24"/>
          <w:szCs w:val="24"/>
        </w:rPr>
      </w:pPr>
    </w:p>
    <w:p w14:paraId="23D4736F" w14:textId="4D17B178" w:rsidR="00AA5681" w:rsidRPr="00E03890" w:rsidRDefault="00307BC5" w:rsidP="00E03890">
      <w:pPr>
        <w:spacing w:after="0" w:line="360" w:lineRule="auto"/>
        <w:jc w:val="both"/>
        <w:rPr>
          <w:rFonts w:ascii="GHEA Mariam" w:eastAsia="Times New Roman" w:hAnsi="GHEA Mariam" w:cs="Sylfaen"/>
          <w:color w:val="000000"/>
          <w:sz w:val="24"/>
          <w:szCs w:val="24"/>
          <w:lang w:val="hy-AM"/>
        </w:rPr>
      </w:pPr>
      <w:r>
        <w:rPr>
          <w:rFonts w:ascii="GHEA Mariam" w:eastAsia="Times New Roman" w:hAnsi="GHEA Mariam" w:cs="Sylfaen"/>
          <w:color w:val="000000"/>
          <w:sz w:val="24"/>
          <w:szCs w:val="24"/>
        </w:rPr>
        <w:t xml:space="preserve">   1</w:t>
      </w:r>
      <w:r w:rsidR="0079778E">
        <w:rPr>
          <w:rFonts w:ascii="GHEA Mariam" w:eastAsia="Times New Roman" w:hAnsi="GHEA Mariam" w:cs="Sylfaen"/>
          <w:color w:val="000000"/>
          <w:sz w:val="24"/>
          <w:szCs w:val="24"/>
        </w:rPr>
        <w:t>6</w:t>
      </w:r>
      <w:r>
        <w:rPr>
          <w:rFonts w:ascii="GHEA Mariam" w:eastAsia="Times New Roman" w:hAnsi="GHEA Mariam" w:cs="Sylfaen"/>
          <w:color w:val="000000"/>
          <w:sz w:val="24"/>
          <w:szCs w:val="24"/>
        </w:rPr>
        <w:t>4</w:t>
      </w:r>
      <w:r w:rsidR="00504EEA" w:rsidRPr="00E03890">
        <w:rPr>
          <w:rFonts w:ascii="GHEA Mariam" w:eastAsia="Times New Roman" w:hAnsi="GHEA Mariam" w:cs="Sylfaen"/>
          <w:color w:val="000000"/>
          <w:sz w:val="24"/>
          <w:szCs w:val="24"/>
        </w:rPr>
        <w:t>.</w:t>
      </w:r>
      <w:r w:rsidR="00504EEA" w:rsidRPr="00E03890">
        <w:rPr>
          <w:rFonts w:ascii="GHEA Mariam" w:eastAsia="Times New Roman" w:hAnsi="GHEA Mariam" w:cs="Sylfaen"/>
          <w:b/>
          <w:i/>
          <w:color w:val="000000"/>
          <w:sz w:val="24"/>
          <w:szCs w:val="24"/>
        </w:rPr>
        <w:t xml:space="preserve"> </w:t>
      </w:r>
      <w:r w:rsidR="00AA5681" w:rsidRPr="00E03890">
        <w:rPr>
          <w:rFonts w:ascii="GHEA Mariam" w:eastAsia="Times New Roman" w:hAnsi="GHEA Mariam" w:cs="Sylfaen"/>
          <w:b/>
          <w:i/>
          <w:color w:val="000000"/>
          <w:sz w:val="24"/>
          <w:szCs w:val="24"/>
          <w:lang w:val="hy-AM"/>
        </w:rPr>
        <w:t>Հիդրոլոգիական դիտակետեր</w:t>
      </w:r>
      <w:r w:rsidR="00C837F8" w:rsidRPr="00E03890">
        <w:rPr>
          <w:rFonts w:ascii="GHEA Mariam" w:eastAsia="Times New Roman" w:hAnsi="GHEA Mariam" w:cs="Sylfaen"/>
          <w:b/>
          <w:i/>
          <w:color w:val="000000"/>
          <w:sz w:val="24"/>
          <w:szCs w:val="24"/>
          <w:lang w:val="hy-AM"/>
        </w:rPr>
        <w:t>-</w:t>
      </w:r>
      <w:r w:rsidR="00AA5681" w:rsidRPr="00E03890">
        <w:rPr>
          <w:rFonts w:ascii="GHEA Mariam" w:eastAsia="Times New Roman" w:hAnsi="GHEA Mariam" w:cs="Sylfaen"/>
          <w:color w:val="000000"/>
          <w:sz w:val="24"/>
          <w:szCs w:val="24"/>
          <w:lang w:val="hy-AM"/>
        </w:rPr>
        <w:t>շերտը ներկայացվում է կետային տեսքով՝ հետևյալ հատկանիշներով (աղ. 4)։</w:t>
      </w:r>
    </w:p>
    <w:p w14:paraId="285D25A5" w14:textId="18B48682" w:rsidR="00AA5681" w:rsidRPr="00E03890" w:rsidRDefault="00307BC5" w:rsidP="00E03890">
      <w:pPr>
        <w:spacing w:after="0" w:line="360" w:lineRule="auto"/>
        <w:jc w:val="both"/>
        <w:rPr>
          <w:rFonts w:ascii="GHEA Mariam" w:eastAsia="Times New Roman" w:hAnsi="GHEA Mariam" w:cs="Sylfaen"/>
          <w:b/>
          <w:color w:val="000000"/>
          <w:sz w:val="24"/>
          <w:szCs w:val="24"/>
          <w:lang w:val="hy-AM"/>
        </w:rPr>
      </w:pPr>
      <w:r>
        <w:rPr>
          <w:rFonts w:ascii="GHEA Mariam" w:eastAsia="Times New Roman" w:hAnsi="GHEA Mariam" w:cs="Sylfaen"/>
          <w:b/>
          <w:color w:val="000000"/>
          <w:sz w:val="24"/>
          <w:szCs w:val="24"/>
        </w:rPr>
        <w:t xml:space="preserve">   </w:t>
      </w:r>
      <w:r w:rsidR="00504EEA" w:rsidRPr="00E03890">
        <w:rPr>
          <w:rFonts w:ascii="GHEA Mariam" w:eastAsia="Times New Roman" w:hAnsi="GHEA Mariam" w:cs="Sylfaen"/>
          <w:b/>
          <w:color w:val="000000"/>
          <w:sz w:val="24"/>
          <w:szCs w:val="24"/>
        </w:rPr>
        <w:t>1)</w:t>
      </w:r>
      <w:r w:rsidR="00156472" w:rsidRPr="00E03890">
        <w:rPr>
          <w:rFonts w:ascii="GHEA Mariam" w:eastAsia="Times New Roman" w:hAnsi="GHEA Mariam" w:cs="Sylfaen"/>
          <w:b/>
          <w:color w:val="000000"/>
          <w:sz w:val="24"/>
          <w:szCs w:val="24"/>
        </w:rPr>
        <w:t xml:space="preserve"> </w:t>
      </w:r>
      <w:r w:rsidR="00AA5681" w:rsidRPr="00E03890">
        <w:rPr>
          <w:rFonts w:ascii="GHEA Mariam" w:eastAsia="Times New Roman" w:hAnsi="GHEA Mariam" w:cs="Sylfaen"/>
          <w:b/>
          <w:color w:val="000000"/>
          <w:sz w:val="24"/>
          <w:szCs w:val="24"/>
          <w:lang w:val="hy-AM"/>
        </w:rPr>
        <w:t>Արտաքին նույնականացուցիչ (Id)</w:t>
      </w:r>
    </w:p>
    <w:p w14:paraId="179B51EF" w14:textId="14F95BD5" w:rsidR="00AA5681" w:rsidRPr="00E03890" w:rsidRDefault="00307BC5" w:rsidP="00E03890">
      <w:pPr>
        <w:spacing w:after="0" w:line="360" w:lineRule="auto"/>
        <w:jc w:val="both"/>
        <w:rPr>
          <w:rFonts w:ascii="GHEA Mariam" w:hAnsi="GHEA Mariam"/>
          <w:sz w:val="24"/>
          <w:szCs w:val="24"/>
          <w:lang w:val="hy-AM"/>
        </w:rPr>
      </w:pPr>
      <w:r>
        <w:rPr>
          <w:rFonts w:ascii="GHEA Mariam" w:hAnsi="GHEA Mariam" w:cs="Sylfaen"/>
          <w:b/>
          <w:sz w:val="24"/>
          <w:szCs w:val="24"/>
        </w:rPr>
        <w:lastRenderedPageBreak/>
        <w:t xml:space="preserve">   </w:t>
      </w:r>
      <w:r w:rsidR="00504EEA" w:rsidRPr="00E03890">
        <w:rPr>
          <w:rFonts w:ascii="GHEA Mariam" w:hAnsi="GHEA Mariam" w:cs="Sylfaen"/>
          <w:b/>
          <w:sz w:val="24"/>
          <w:szCs w:val="24"/>
        </w:rPr>
        <w:t>2)</w:t>
      </w:r>
      <w:r w:rsidR="00156472" w:rsidRPr="00E03890">
        <w:rPr>
          <w:rFonts w:ascii="GHEA Mariam" w:hAnsi="GHEA Mariam" w:cs="Sylfaen"/>
          <w:b/>
          <w:sz w:val="24"/>
          <w:szCs w:val="24"/>
        </w:rPr>
        <w:t xml:space="preserve"> </w:t>
      </w:r>
      <w:r w:rsidR="00AA5681" w:rsidRPr="00E03890">
        <w:rPr>
          <w:rFonts w:ascii="GHEA Mariam" w:hAnsi="GHEA Mariam" w:cs="Sylfaen"/>
          <w:b/>
          <w:sz w:val="24"/>
          <w:szCs w:val="24"/>
          <w:lang w:val="hy-AM"/>
        </w:rPr>
        <w:t>Դիտակետի</w:t>
      </w:r>
      <w:r w:rsidR="00AA5681" w:rsidRPr="00E03890">
        <w:rPr>
          <w:rFonts w:ascii="GHEA Mariam" w:hAnsi="GHEA Mariam"/>
          <w:b/>
          <w:sz w:val="24"/>
          <w:szCs w:val="24"/>
          <w:lang w:val="hy-AM"/>
        </w:rPr>
        <w:t xml:space="preserve"> </w:t>
      </w:r>
      <w:r w:rsidR="00AA5681" w:rsidRPr="00E03890">
        <w:rPr>
          <w:rFonts w:ascii="GHEA Mariam" w:hAnsi="GHEA Mariam"/>
          <w:b/>
          <w:sz w:val="24"/>
          <w:szCs w:val="24"/>
        </w:rPr>
        <w:t>անվանում</w:t>
      </w:r>
      <w:r w:rsidR="00FF45DA" w:rsidRPr="00E03890">
        <w:rPr>
          <w:rFonts w:ascii="GHEA Mariam" w:hAnsi="GHEA Mariam"/>
          <w:b/>
          <w:sz w:val="24"/>
          <w:szCs w:val="24"/>
        </w:rPr>
        <w:t xml:space="preserve"> </w:t>
      </w:r>
      <w:r w:rsidR="00AA5681" w:rsidRPr="00E03890">
        <w:rPr>
          <w:rFonts w:ascii="GHEA Mariam" w:eastAsia="Times New Roman" w:hAnsi="GHEA Mariam" w:cs="Calibri"/>
          <w:b/>
          <w:bCs/>
          <w:iCs/>
          <w:sz w:val="24"/>
          <w:szCs w:val="24"/>
          <w:shd w:val="clear" w:color="auto" w:fill="FFFFFF"/>
          <w:lang w:val="hy-AM"/>
        </w:rPr>
        <w:t>(Name)</w:t>
      </w:r>
      <w:r w:rsidR="00504EEA" w:rsidRPr="00E03890">
        <w:rPr>
          <w:rFonts w:ascii="GHEA Mariam" w:eastAsia="Times New Roman" w:hAnsi="GHEA Mariam" w:cs="Calibri"/>
          <w:b/>
          <w:bCs/>
          <w:iCs/>
          <w:sz w:val="24"/>
          <w:szCs w:val="24"/>
          <w:shd w:val="clear" w:color="auto" w:fill="FFFFFF"/>
        </w:rPr>
        <w:t xml:space="preserve"> </w:t>
      </w:r>
      <w:r w:rsidR="00504EEA" w:rsidRPr="00E03890">
        <w:rPr>
          <w:rFonts w:ascii="GHEA Mariam" w:eastAsia="Times New Roman" w:hAnsi="GHEA Mariam" w:cs="Calibri"/>
          <w:bCs/>
          <w:iCs/>
          <w:sz w:val="24"/>
          <w:szCs w:val="24"/>
          <w:shd w:val="clear" w:color="auto" w:fill="FFFFFF"/>
        </w:rPr>
        <w:t>ն</w:t>
      </w:r>
      <w:r w:rsidR="00AA5681" w:rsidRPr="00E03890">
        <w:rPr>
          <w:rFonts w:ascii="GHEA Mariam" w:hAnsi="GHEA Mariam"/>
          <w:sz w:val="24"/>
          <w:szCs w:val="24"/>
          <w:lang w:val="hy-AM"/>
        </w:rPr>
        <w:t>երկայացվում է դիտակետի անվանումը, ընդորում նշվում է և գետի և դիտակետի անվանումը (օրինակ գ. Ախուրյան-դ. Պաղակն):</w:t>
      </w:r>
    </w:p>
    <w:p w14:paraId="5132929A" w14:textId="6CA50131" w:rsidR="00AA5681" w:rsidRPr="00E03890" w:rsidRDefault="00307BC5" w:rsidP="00E03890">
      <w:pPr>
        <w:spacing w:after="0" w:line="360" w:lineRule="auto"/>
        <w:jc w:val="both"/>
        <w:rPr>
          <w:rFonts w:ascii="GHEA Mariam" w:hAnsi="GHEA Mariam"/>
          <w:sz w:val="24"/>
          <w:szCs w:val="24"/>
          <w:lang w:val="hy-AM"/>
        </w:rPr>
      </w:pPr>
      <w:r>
        <w:rPr>
          <w:rFonts w:ascii="GHEA Mariam" w:hAnsi="GHEA Mariam" w:cs="Sylfaen"/>
          <w:b/>
          <w:sz w:val="24"/>
          <w:szCs w:val="24"/>
        </w:rPr>
        <w:t xml:space="preserve">   </w:t>
      </w:r>
      <w:r w:rsidR="00504EEA" w:rsidRPr="00E03890">
        <w:rPr>
          <w:rFonts w:ascii="GHEA Mariam" w:hAnsi="GHEA Mariam" w:cs="Sylfaen"/>
          <w:b/>
          <w:sz w:val="24"/>
          <w:szCs w:val="24"/>
        </w:rPr>
        <w:t>3)</w:t>
      </w:r>
      <w:r w:rsidR="00156472" w:rsidRPr="00E03890">
        <w:rPr>
          <w:rFonts w:ascii="GHEA Mariam" w:hAnsi="GHEA Mariam" w:cs="Sylfaen"/>
          <w:b/>
          <w:sz w:val="24"/>
          <w:szCs w:val="24"/>
        </w:rPr>
        <w:t xml:space="preserve"> </w:t>
      </w:r>
      <w:r w:rsidR="00AA5681" w:rsidRPr="00E03890">
        <w:rPr>
          <w:rFonts w:ascii="GHEA Mariam" w:hAnsi="GHEA Mariam" w:cs="Sylfaen"/>
          <w:b/>
          <w:sz w:val="24"/>
          <w:szCs w:val="24"/>
          <w:lang w:val="hy-AM"/>
        </w:rPr>
        <w:t>Գետի</w:t>
      </w:r>
      <w:r w:rsidR="00AA5681" w:rsidRPr="00E03890">
        <w:rPr>
          <w:rFonts w:ascii="GHEA Mariam" w:hAnsi="GHEA Mariam"/>
          <w:b/>
          <w:sz w:val="24"/>
          <w:szCs w:val="24"/>
          <w:lang w:val="hy-AM"/>
        </w:rPr>
        <w:t xml:space="preserve"> անվանում (River_Name)</w:t>
      </w:r>
      <w:r w:rsidR="00504EEA" w:rsidRPr="00E03890">
        <w:rPr>
          <w:rFonts w:ascii="GHEA Mariam" w:hAnsi="GHEA Mariam"/>
          <w:b/>
          <w:sz w:val="24"/>
          <w:szCs w:val="24"/>
        </w:rPr>
        <w:t xml:space="preserve"> </w:t>
      </w:r>
      <w:r w:rsidR="00504EEA" w:rsidRPr="00E03890">
        <w:rPr>
          <w:rFonts w:ascii="GHEA Mariam" w:hAnsi="GHEA Mariam"/>
          <w:sz w:val="24"/>
          <w:szCs w:val="24"/>
        </w:rPr>
        <w:t>ն</w:t>
      </w:r>
      <w:r w:rsidR="00AA5681" w:rsidRPr="00E03890">
        <w:rPr>
          <w:rFonts w:ascii="GHEA Mariam" w:hAnsi="GHEA Mariam"/>
          <w:sz w:val="24"/>
          <w:szCs w:val="24"/>
          <w:lang w:val="hy-AM"/>
        </w:rPr>
        <w:t>երկայացվում է այն գետի անվանումը, որի վրա տեղակայված է տվյալ դիտակետը:</w:t>
      </w:r>
    </w:p>
    <w:p w14:paraId="5262FA7D" w14:textId="0C7FD954" w:rsidR="00AA5681" w:rsidRPr="00E03890" w:rsidRDefault="00307BC5" w:rsidP="00E03890">
      <w:pPr>
        <w:spacing w:after="0" w:line="360" w:lineRule="auto"/>
        <w:jc w:val="both"/>
        <w:rPr>
          <w:rFonts w:ascii="GHEA Mariam" w:hAnsi="GHEA Mariam"/>
          <w:sz w:val="24"/>
          <w:szCs w:val="24"/>
          <w:lang w:val="hy-AM"/>
        </w:rPr>
      </w:pPr>
      <w:r>
        <w:rPr>
          <w:rFonts w:ascii="GHEA Mariam" w:hAnsi="GHEA Mariam" w:cs="Sylfaen"/>
          <w:b/>
          <w:sz w:val="24"/>
          <w:szCs w:val="24"/>
        </w:rPr>
        <w:t xml:space="preserve">   </w:t>
      </w:r>
      <w:r w:rsidR="00504EEA" w:rsidRPr="00E03890">
        <w:rPr>
          <w:rFonts w:ascii="GHEA Mariam" w:hAnsi="GHEA Mariam" w:cs="Sylfaen"/>
          <w:b/>
          <w:sz w:val="24"/>
          <w:szCs w:val="24"/>
        </w:rPr>
        <w:t>4)</w:t>
      </w:r>
      <w:r w:rsidR="00156472" w:rsidRPr="00E03890">
        <w:rPr>
          <w:rFonts w:ascii="GHEA Mariam" w:hAnsi="GHEA Mariam" w:cs="Sylfaen"/>
          <w:b/>
          <w:sz w:val="24"/>
          <w:szCs w:val="24"/>
        </w:rPr>
        <w:t xml:space="preserve"> </w:t>
      </w:r>
      <w:r w:rsidR="00AA5681" w:rsidRPr="00E03890">
        <w:rPr>
          <w:rFonts w:ascii="GHEA Mariam" w:hAnsi="GHEA Mariam" w:cs="Sylfaen"/>
          <w:b/>
          <w:sz w:val="24"/>
          <w:szCs w:val="24"/>
          <w:lang w:val="hy-AM"/>
        </w:rPr>
        <w:t>Դիտակետի</w:t>
      </w:r>
      <w:r w:rsidR="00AA5681" w:rsidRPr="00E03890">
        <w:rPr>
          <w:rFonts w:ascii="GHEA Mariam" w:hAnsi="GHEA Mariam"/>
          <w:b/>
          <w:sz w:val="24"/>
          <w:szCs w:val="24"/>
          <w:lang w:val="hy-AM"/>
        </w:rPr>
        <w:t xml:space="preserve"> </w:t>
      </w:r>
      <w:r w:rsidR="00B16CD5" w:rsidRPr="00E03890">
        <w:rPr>
          <w:rFonts w:ascii="GHEA Mariam" w:hAnsi="GHEA Mariam"/>
          <w:b/>
          <w:sz w:val="24"/>
          <w:szCs w:val="24"/>
          <w:lang w:val="hy-AM"/>
        </w:rPr>
        <w:t>տ</w:t>
      </w:r>
      <w:r w:rsidR="00A67F7F" w:rsidRPr="00E03890">
        <w:rPr>
          <w:rFonts w:ascii="GHEA Mariam" w:hAnsi="GHEA Mariam"/>
          <w:b/>
          <w:sz w:val="24"/>
          <w:szCs w:val="24"/>
          <w:lang w:val="hy-AM"/>
        </w:rPr>
        <w:t>եսակ</w:t>
      </w:r>
      <w:r w:rsidR="00B16CD5" w:rsidRPr="00E03890">
        <w:rPr>
          <w:rFonts w:ascii="GHEA Mariam" w:hAnsi="GHEA Mariam"/>
          <w:b/>
          <w:sz w:val="24"/>
          <w:szCs w:val="24"/>
          <w:lang w:val="hy-AM"/>
        </w:rPr>
        <w:t xml:space="preserve"> </w:t>
      </w:r>
      <w:r w:rsidR="00AA5681" w:rsidRPr="00E03890">
        <w:rPr>
          <w:rFonts w:ascii="GHEA Mariam" w:hAnsi="GHEA Mariam"/>
          <w:b/>
          <w:sz w:val="24"/>
          <w:szCs w:val="24"/>
          <w:lang w:val="hy-AM"/>
        </w:rPr>
        <w:t>(Observation_Point_Type)</w:t>
      </w:r>
      <w:r w:rsidR="00504EEA" w:rsidRPr="00E03890">
        <w:rPr>
          <w:rFonts w:ascii="GHEA Mariam" w:hAnsi="GHEA Mariam"/>
          <w:b/>
          <w:sz w:val="24"/>
          <w:szCs w:val="24"/>
        </w:rPr>
        <w:t xml:space="preserve"> </w:t>
      </w:r>
      <w:r w:rsidR="00504EEA" w:rsidRPr="00E03890">
        <w:rPr>
          <w:rFonts w:ascii="GHEA Mariam" w:hAnsi="GHEA Mariam"/>
          <w:sz w:val="24"/>
          <w:szCs w:val="24"/>
        </w:rPr>
        <w:t>ն</w:t>
      </w:r>
      <w:r w:rsidR="00AA5681" w:rsidRPr="00E03890">
        <w:rPr>
          <w:rFonts w:ascii="GHEA Mariam" w:hAnsi="GHEA Mariam"/>
          <w:sz w:val="24"/>
          <w:szCs w:val="24"/>
          <w:lang w:val="hy-AM"/>
        </w:rPr>
        <w:t xml:space="preserve">երկայացվում է դիտակետի </w:t>
      </w:r>
      <w:r w:rsidR="00B16CD5" w:rsidRPr="00E03890">
        <w:rPr>
          <w:rFonts w:ascii="GHEA Mariam" w:hAnsi="GHEA Mariam"/>
          <w:sz w:val="24"/>
          <w:szCs w:val="24"/>
          <w:lang w:val="hy-AM"/>
        </w:rPr>
        <w:t>տ</w:t>
      </w:r>
      <w:r w:rsidR="00A67F7F" w:rsidRPr="00E03890">
        <w:rPr>
          <w:rFonts w:ascii="GHEA Mariam" w:hAnsi="GHEA Mariam"/>
          <w:sz w:val="24"/>
          <w:szCs w:val="24"/>
          <w:lang w:val="hy-AM"/>
        </w:rPr>
        <w:t>եսակ</w:t>
      </w:r>
      <w:r w:rsidR="00AA5681" w:rsidRPr="00E03890">
        <w:rPr>
          <w:rFonts w:ascii="GHEA Mariam" w:hAnsi="GHEA Mariam"/>
          <w:sz w:val="24"/>
          <w:szCs w:val="24"/>
          <w:lang w:val="hy-AM"/>
        </w:rPr>
        <w:t>ը, թե ինչպիսի հիդրոլոգիական օբյեկտի տվյալ է ներկայացնում (լճային, ջրամբարային, գետային):</w:t>
      </w:r>
    </w:p>
    <w:p w14:paraId="3A308226" w14:textId="4953528B" w:rsidR="00AA5681" w:rsidRPr="00E03890" w:rsidRDefault="00307BC5" w:rsidP="00E03890">
      <w:pPr>
        <w:spacing w:after="0" w:line="360" w:lineRule="auto"/>
        <w:jc w:val="both"/>
        <w:rPr>
          <w:rFonts w:ascii="GHEA Mariam" w:eastAsia="Times New Roman" w:hAnsi="GHEA Mariam" w:cs="Sylfaen"/>
          <w:b/>
          <w:color w:val="000000"/>
          <w:sz w:val="24"/>
          <w:szCs w:val="24"/>
          <w:lang w:val="hy-AM"/>
        </w:rPr>
      </w:pPr>
      <w:r>
        <w:rPr>
          <w:rFonts w:ascii="GHEA Mariam" w:eastAsia="Times New Roman" w:hAnsi="GHEA Mariam" w:cs="Sylfaen"/>
          <w:b/>
          <w:color w:val="000000"/>
          <w:sz w:val="24"/>
          <w:szCs w:val="24"/>
        </w:rPr>
        <w:t xml:space="preserve">   </w:t>
      </w:r>
      <w:r w:rsidR="00504EEA" w:rsidRPr="00E03890">
        <w:rPr>
          <w:rFonts w:ascii="GHEA Mariam" w:eastAsia="Times New Roman" w:hAnsi="GHEA Mariam" w:cs="Sylfaen"/>
          <w:b/>
          <w:color w:val="000000"/>
          <w:sz w:val="24"/>
          <w:szCs w:val="24"/>
        </w:rPr>
        <w:t>5)</w:t>
      </w:r>
      <w:r w:rsidR="00156472" w:rsidRPr="00E03890">
        <w:rPr>
          <w:rFonts w:ascii="GHEA Mariam" w:eastAsia="Times New Roman" w:hAnsi="GHEA Mariam" w:cs="Sylfaen"/>
          <w:b/>
          <w:color w:val="000000"/>
          <w:sz w:val="24"/>
          <w:szCs w:val="24"/>
        </w:rPr>
        <w:t xml:space="preserve"> </w:t>
      </w:r>
      <w:r w:rsidR="00AA5681" w:rsidRPr="00E03890">
        <w:rPr>
          <w:rFonts w:ascii="GHEA Mariam" w:eastAsia="Times New Roman" w:hAnsi="GHEA Mariam" w:cs="Sylfaen"/>
          <w:b/>
          <w:color w:val="000000"/>
          <w:sz w:val="24"/>
          <w:szCs w:val="24"/>
          <w:lang w:val="hy-AM"/>
        </w:rPr>
        <w:t>Բարձրություն (Elevation)</w:t>
      </w:r>
    </w:p>
    <w:p w14:paraId="2F8E5CE0" w14:textId="6E4FCE93" w:rsidR="00AA5681" w:rsidRPr="00E03890" w:rsidRDefault="00307BC5" w:rsidP="00E03890">
      <w:pPr>
        <w:spacing w:after="0" w:line="360" w:lineRule="auto"/>
        <w:jc w:val="both"/>
        <w:rPr>
          <w:rFonts w:ascii="GHEA Mariam" w:eastAsia="Times New Roman" w:hAnsi="GHEA Mariam" w:cs="Sylfaen"/>
          <w:color w:val="000000"/>
          <w:sz w:val="24"/>
          <w:szCs w:val="24"/>
          <w:lang w:val="hy-AM"/>
        </w:rPr>
      </w:pPr>
      <w:r>
        <w:rPr>
          <w:rFonts w:ascii="GHEA Mariam" w:eastAsia="Times New Roman" w:hAnsi="GHEA Mariam" w:cs="Sylfaen"/>
          <w:b/>
          <w:color w:val="000000"/>
          <w:sz w:val="24"/>
          <w:szCs w:val="24"/>
        </w:rPr>
        <w:t xml:space="preserve">   </w:t>
      </w:r>
      <w:r w:rsidR="00504EEA" w:rsidRPr="00E03890">
        <w:rPr>
          <w:rFonts w:ascii="GHEA Mariam" w:eastAsia="Times New Roman" w:hAnsi="GHEA Mariam" w:cs="Sylfaen"/>
          <w:b/>
          <w:color w:val="000000"/>
          <w:sz w:val="24"/>
          <w:szCs w:val="24"/>
        </w:rPr>
        <w:t>6)</w:t>
      </w:r>
      <w:r w:rsidR="00156472" w:rsidRPr="00E03890">
        <w:rPr>
          <w:rFonts w:ascii="GHEA Mariam" w:eastAsia="Times New Roman" w:hAnsi="GHEA Mariam" w:cs="Sylfaen"/>
          <w:b/>
          <w:color w:val="000000"/>
          <w:sz w:val="24"/>
          <w:szCs w:val="24"/>
        </w:rPr>
        <w:t xml:space="preserve"> </w:t>
      </w:r>
      <w:r w:rsidR="00AA5681" w:rsidRPr="00E03890">
        <w:rPr>
          <w:rFonts w:ascii="GHEA Mariam" w:eastAsia="Times New Roman" w:hAnsi="GHEA Mariam" w:cs="Sylfaen"/>
          <w:b/>
          <w:color w:val="000000"/>
          <w:sz w:val="24"/>
          <w:szCs w:val="24"/>
          <w:lang w:val="hy-AM"/>
        </w:rPr>
        <w:t>Մակերես (Area)</w:t>
      </w:r>
      <w:r w:rsidR="00504EEA" w:rsidRPr="00E03890">
        <w:rPr>
          <w:rFonts w:ascii="GHEA Mariam" w:eastAsia="Times New Roman" w:hAnsi="GHEA Mariam" w:cs="Sylfaen"/>
          <w:b/>
          <w:color w:val="000000"/>
          <w:sz w:val="24"/>
          <w:szCs w:val="24"/>
        </w:rPr>
        <w:t xml:space="preserve"> </w:t>
      </w:r>
      <w:r w:rsidR="00504EEA" w:rsidRPr="00E03890">
        <w:rPr>
          <w:rFonts w:ascii="GHEA Mariam" w:eastAsia="Times New Roman" w:hAnsi="GHEA Mariam" w:cs="Sylfaen"/>
          <w:color w:val="000000"/>
          <w:sz w:val="24"/>
          <w:szCs w:val="24"/>
        </w:rPr>
        <w:t>ն</w:t>
      </w:r>
      <w:r w:rsidR="00AA5681" w:rsidRPr="00E03890">
        <w:rPr>
          <w:rFonts w:ascii="GHEA Mariam" w:eastAsia="Times New Roman" w:hAnsi="GHEA Mariam" w:cs="Sylfaen"/>
          <w:color w:val="000000"/>
          <w:sz w:val="24"/>
          <w:szCs w:val="24"/>
          <w:lang w:val="hy-AM"/>
        </w:rPr>
        <w:t>երկայացվում է տվյալ դիտակետից հաշված ջրհավաք ավազանի մակերեսը (կմ</w:t>
      </w:r>
      <w:r w:rsidR="00AA5681" w:rsidRPr="00E03890">
        <w:rPr>
          <w:rFonts w:ascii="GHEA Mariam" w:eastAsia="Times New Roman" w:hAnsi="GHEA Mariam" w:cs="Sylfaen"/>
          <w:color w:val="000000"/>
          <w:sz w:val="24"/>
          <w:szCs w:val="24"/>
          <w:vertAlign w:val="superscript"/>
          <w:lang w:val="hy-AM"/>
        </w:rPr>
        <w:t>2</w:t>
      </w:r>
      <w:r w:rsidR="00AA5681" w:rsidRPr="00E03890">
        <w:rPr>
          <w:rFonts w:ascii="GHEA Mariam" w:eastAsia="Times New Roman" w:hAnsi="GHEA Mariam" w:cs="Sylfaen"/>
          <w:color w:val="000000"/>
          <w:sz w:val="24"/>
          <w:szCs w:val="24"/>
          <w:lang w:val="hy-AM"/>
        </w:rPr>
        <w:t>):</w:t>
      </w:r>
    </w:p>
    <w:p w14:paraId="6EF15F6A" w14:textId="283E65CD" w:rsidR="00AA5681" w:rsidRPr="00E03890" w:rsidRDefault="00307BC5" w:rsidP="00E03890">
      <w:pPr>
        <w:spacing w:after="0" w:line="360" w:lineRule="auto"/>
        <w:jc w:val="both"/>
        <w:rPr>
          <w:rFonts w:ascii="GHEA Mariam" w:eastAsia="Times New Roman" w:hAnsi="GHEA Mariam" w:cs="Sylfaen"/>
          <w:b/>
          <w:color w:val="000000"/>
          <w:sz w:val="24"/>
          <w:szCs w:val="24"/>
          <w:lang w:val="hy-AM"/>
        </w:rPr>
      </w:pPr>
      <w:r>
        <w:rPr>
          <w:rFonts w:ascii="GHEA Mariam" w:eastAsia="Times New Roman" w:hAnsi="GHEA Mariam" w:cs="Sylfaen"/>
          <w:b/>
          <w:color w:val="000000"/>
          <w:sz w:val="24"/>
          <w:szCs w:val="24"/>
        </w:rPr>
        <w:t xml:space="preserve">   </w:t>
      </w:r>
      <w:r w:rsidR="00504EEA" w:rsidRPr="00E03890">
        <w:rPr>
          <w:rFonts w:ascii="GHEA Mariam" w:eastAsia="Times New Roman" w:hAnsi="GHEA Mariam" w:cs="Sylfaen"/>
          <w:b/>
          <w:color w:val="000000"/>
          <w:sz w:val="24"/>
          <w:szCs w:val="24"/>
        </w:rPr>
        <w:t>7)</w:t>
      </w:r>
      <w:r w:rsidR="00156472" w:rsidRPr="00E03890">
        <w:rPr>
          <w:rFonts w:ascii="GHEA Mariam" w:eastAsia="Times New Roman" w:hAnsi="GHEA Mariam" w:cs="Sylfaen"/>
          <w:b/>
          <w:color w:val="000000"/>
          <w:sz w:val="24"/>
          <w:szCs w:val="24"/>
        </w:rPr>
        <w:t xml:space="preserve"> </w:t>
      </w:r>
      <w:r w:rsidR="00AA5681" w:rsidRPr="00E03890">
        <w:rPr>
          <w:rFonts w:ascii="GHEA Mariam" w:eastAsia="Times New Roman" w:hAnsi="GHEA Mariam" w:cs="Sylfaen"/>
          <w:b/>
          <w:color w:val="000000"/>
          <w:sz w:val="24"/>
          <w:szCs w:val="24"/>
          <w:lang w:val="hy-AM"/>
        </w:rPr>
        <w:t>Հեռավորություն</w:t>
      </w:r>
      <w:r w:rsidR="00156472" w:rsidRPr="00E03890">
        <w:rPr>
          <w:rFonts w:ascii="GHEA Mariam" w:eastAsia="Times New Roman" w:hAnsi="GHEA Mariam" w:cs="Sylfaen"/>
          <w:b/>
          <w:color w:val="000000"/>
          <w:sz w:val="24"/>
          <w:szCs w:val="24"/>
        </w:rPr>
        <w:t xml:space="preserve"> </w:t>
      </w:r>
      <w:r w:rsidR="00AA5681" w:rsidRPr="00E03890">
        <w:rPr>
          <w:rFonts w:ascii="GHEA Mariam" w:eastAsia="Times New Roman" w:hAnsi="GHEA Mariam" w:cs="Sylfaen"/>
          <w:b/>
          <w:color w:val="000000"/>
          <w:sz w:val="24"/>
          <w:szCs w:val="24"/>
          <w:lang w:val="hy-AM"/>
        </w:rPr>
        <w:t>(Distance)</w:t>
      </w:r>
      <w:r w:rsidR="00504EEA" w:rsidRPr="00E03890">
        <w:rPr>
          <w:rFonts w:ascii="GHEA Mariam" w:eastAsia="Times New Roman" w:hAnsi="GHEA Mariam" w:cs="Sylfaen"/>
          <w:b/>
          <w:color w:val="000000"/>
          <w:sz w:val="24"/>
          <w:szCs w:val="24"/>
        </w:rPr>
        <w:t xml:space="preserve"> </w:t>
      </w:r>
      <w:r w:rsidR="00504EEA" w:rsidRPr="00E03890">
        <w:rPr>
          <w:rFonts w:ascii="GHEA Mariam" w:eastAsia="Times New Roman" w:hAnsi="GHEA Mariam" w:cs="Sylfaen"/>
          <w:color w:val="000000"/>
          <w:sz w:val="24"/>
          <w:szCs w:val="24"/>
        </w:rPr>
        <w:t>ն</w:t>
      </w:r>
      <w:r w:rsidR="00AA5681" w:rsidRPr="00E03890">
        <w:rPr>
          <w:rFonts w:ascii="GHEA Mariam" w:eastAsia="Times New Roman" w:hAnsi="GHEA Mariam" w:cs="Sylfaen"/>
          <w:color w:val="000000"/>
          <w:sz w:val="24"/>
          <w:szCs w:val="24"/>
          <w:lang w:val="hy-AM"/>
        </w:rPr>
        <w:t>երկայացվում է դիտակետի գետաբերանից</w:t>
      </w:r>
      <w:r w:rsidR="00FF45DA" w:rsidRPr="00E03890">
        <w:rPr>
          <w:rFonts w:ascii="GHEA Mariam" w:eastAsia="Times New Roman" w:hAnsi="GHEA Mariam" w:cs="Sylfaen"/>
          <w:color w:val="000000"/>
          <w:sz w:val="24"/>
          <w:szCs w:val="24"/>
        </w:rPr>
        <w:t xml:space="preserve"> </w:t>
      </w:r>
      <w:r w:rsidR="00AA5681" w:rsidRPr="00E03890">
        <w:rPr>
          <w:rFonts w:ascii="GHEA Mariam" w:eastAsia="Times New Roman" w:hAnsi="GHEA Mariam" w:cs="Sylfaen"/>
          <w:color w:val="000000"/>
          <w:sz w:val="24"/>
          <w:szCs w:val="24"/>
          <w:lang w:val="hy-AM"/>
        </w:rPr>
        <w:t>ունեցած հեռավորությունը (կմ):</w:t>
      </w:r>
      <w:r w:rsidR="00AA5681" w:rsidRPr="00E03890">
        <w:rPr>
          <w:rFonts w:ascii="GHEA Mariam" w:eastAsia="Times New Roman" w:hAnsi="GHEA Mariam" w:cs="Sylfaen"/>
          <w:color w:val="000000"/>
          <w:sz w:val="24"/>
          <w:szCs w:val="24"/>
          <w:lang w:val="hy-AM"/>
        </w:rPr>
        <w:tab/>
      </w:r>
    </w:p>
    <w:p w14:paraId="6CCA9505" w14:textId="2455F3BC" w:rsidR="00AA5681" w:rsidRPr="00E03890" w:rsidRDefault="00307BC5" w:rsidP="00E03890">
      <w:pPr>
        <w:spacing w:after="0" w:line="360" w:lineRule="auto"/>
        <w:jc w:val="both"/>
        <w:rPr>
          <w:rFonts w:ascii="GHEA Mariam" w:eastAsia="Times New Roman" w:hAnsi="GHEA Mariam" w:cs="Sylfaen"/>
          <w:color w:val="000000"/>
          <w:sz w:val="24"/>
          <w:szCs w:val="24"/>
          <w:lang w:val="hy-AM"/>
        </w:rPr>
      </w:pPr>
      <w:r>
        <w:rPr>
          <w:rFonts w:ascii="GHEA Mariam" w:eastAsia="Times New Roman" w:hAnsi="GHEA Mariam" w:cs="Sylfaen"/>
          <w:b/>
          <w:color w:val="000000"/>
          <w:sz w:val="24"/>
          <w:szCs w:val="24"/>
        </w:rPr>
        <w:t xml:space="preserve">   </w:t>
      </w:r>
      <w:r w:rsidR="00504EEA" w:rsidRPr="00E03890">
        <w:rPr>
          <w:rFonts w:ascii="GHEA Mariam" w:eastAsia="Times New Roman" w:hAnsi="GHEA Mariam" w:cs="Sylfaen"/>
          <w:b/>
          <w:color w:val="000000"/>
          <w:sz w:val="24"/>
          <w:szCs w:val="24"/>
        </w:rPr>
        <w:t>8)</w:t>
      </w:r>
      <w:r w:rsidR="004D1C6D" w:rsidRPr="00E03890">
        <w:rPr>
          <w:rFonts w:ascii="GHEA Mariam" w:eastAsia="Times New Roman" w:hAnsi="GHEA Mariam" w:cs="Sylfaen"/>
          <w:b/>
          <w:color w:val="000000"/>
          <w:sz w:val="24"/>
          <w:szCs w:val="24"/>
        </w:rPr>
        <w:t xml:space="preserve"> </w:t>
      </w:r>
      <w:r w:rsidR="00AA5681" w:rsidRPr="00E03890">
        <w:rPr>
          <w:rFonts w:ascii="GHEA Mariam" w:eastAsia="Times New Roman" w:hAnsi="GHEA Mariam" w:cs="Sylfaen"/>
          <w:b/>
          <w:color w:val="000000"/>
          <w:sz w:val="24"/>
          <w:szCs w:val="24"/>
          <w:lang w:val="hy-AM"/>
        </w:rPr>
        <w:t>Միջին հավասարակշռված բարձրություն (Weighted_Average_Height)</w:t>
      </w:r>
      <w:r w:rsidR="00504EEA" w:rsidRPr="00E03890">
        <w:rPr>
          <w:rFonts w:ascii="GHEA Mariam" w:eastAsia="Times New Roman" w:hAnsi="GHEA Mariam" w:cs="Sylfaen"/>
          <w:b/>
          <w:color w:val="000000"/>
          <w:sz w:val="24"/>
          <w:szCs w:val="24"/>
        </w:rPr>
        <w:t xml:space="preserve"> </w:t>
      </w:r>
      <w:r w:rsidR="00504EEA" w:rsidRPr="00E03890">
        <w:rPr>
          <w:rFonts w:ascii="GHEA Mariam" w:eastAsia="Times New Roman" w:hAnsi="GHEA Mariam" w:cs="Sylfaen"/>
          <w:color w:val="000000"/>
          <w:sz w:val="24"/>
          <w:szCs w:val="24"/>
        </w:rPr>
        <w:t>ն</w:t>
      </w:r>
      <w:r w:rsidR="00AA5681" w:rsidRPr="00E03890">
        <w:rPr>
          <w:rFonts w:ascii="GHEA Mariam" w:eastAsia="Times New Roman" w:hAnsi="GHEA Mariam" w:cs="Sylfaen"/>
          <w:color w:val="000000"/>
          <w:sz w:val="24"/>
          <w:szCs w:val="24"/>
          <w:lang w:val="hy-AM"/>
        </w:rPr>
        <w:t>երկայացվում է ավազանի միջին հավասարակշռված բարձրությունը (մ):</w:t>
      </w:r>
    </w:p>
    <w:p w14:paraId="1B665EFD" w14:textId="5311843A" w:rsidR="00AA5681" w:rsidRPr="00E03890" w:rsidRDefault="00307BC5" w:rsidP="00E03890">
      <w:pPr>
        <w:spacing w:after="0" w:line="360" w:lineRule="auto"/>
        <w:jc w:val="both"/>
        <w:rPr>
          <w:rFonts w:ascii="GHEA Mariam" w:eastAsia="Times New Roman" w:hAnsi="GHEA Mariam" w:cs="Sylfaen"/>
          <w:color w:val="000000"/>
          <w:sz w:val="24"/>
          <w:szCs w:val="24"/>
          <w:lang w:val="hy-AM"/>
        </w:rPr>
      </w:pPr>
      <w:r>
        <w:rPr>
          <w:rFonts w:ascii="GHEA Mariam" w:eastAsia="Times New Roman" w:hAnsi="GHEA Mariam" w:cs="Sylfaen"/>
          <w:b/>
          <w:color w:val="000000"/>
          <w:sz w:val="24"/>
          <w:szCs w:val="24"/>
        </w:rPr>
        <w:t xml:space="preserve">   </w:t>
      </w:r>
      <w:r w:rsidR="00504EEA" w:rsidRPr="00E03890">
        <w:rPr>
          <w:rFonts w:ascii="GHEA Mariam" w:eastAsia="Times New Roman" w:hAnsi="GHEA Mariam" w:cs="Sylfaen"/>
          <w:b/>
          <w:color w:val="000000"/>
          <w:sz w:val="24"/>
          <w:szCs w:val="24"/>
        </w:rPr>
        <w:t>9)</w:t>
      </w:r>
      <w:r w:rsidR="004D1C6D" w:rsidRPr="00E03890">
        <w:rPr>
          <w:rFonts w:ascii="GHEA Mariam" w:eastAsia="Times New Roman" w:hAnsi="GHEA Mariam" w:cs="Sylfaen"/>
          <w:b/>
          <w:color w:val="000000"/>
          <w:sz w:val="24"/>
          <w:szCs w:val="24"/>
        </w:rPr>
        <w:t xml:space="preserve"> </w:t>
      </w:r>
      <w:r w:rsidR="00AA5681" w:rsidRPr="00E03890">
        <w:rPr>
          <w:rFonts w:ascii="GHEA Mariam" w:eastAsia="Times New Roman" w:hAnsi="GHEA Mariam" w:cs="Sylfaen"/>
          <w:b/>
          <w:color w:val="000000"/>
          <w:sz w:val="24"/>
          <w:szCs w:val="24"/>
          <w:lang w:val="hy-AM"/>
        </w:rPr>
        <w:t xml:space="preserve">Տարեկան ելք (Annual_Discharge) </w:t>
      </w:r>
      <w:r w:rsidR="00504EEA" w:rsidRPr="00E03890">
        <w:rPr>
          <w:rFonts w:ascii="GHEA Mariam" w:eastAsia="Times New Roman" w:hAnsi="GHEA Mariam" w:cs="Sylfaen"/>
          <w:color w:val="000000"/>
          <w:sz w:val="24"/>
          <w:szCs w:val="24"/>
        </w:rPr>
        <w:t>ն</w:t>
      </w:r>
      <w:r w:rsidR="00AA5681" w:rsidRPr="00E03890">
        <w:rPr>
          <w:rFonts w:ascii="GHEA Mariam" w:eastAsia="Times New Roman" w:hAnsi="GHEA Mariam" w:cs="Sylfaen"/>
          <w:color w:val="000000"/>
          <w:sz w:val="24"/>
          <w:szCs w:val="24"/>
          <w:lang w:val="hy-AM"/>
        </w:rPr>
        <w:t>երկայացվում է բազմամյա միջին տարեկան ելքը (</w:t>
      </w:r>
      <w:r w:rsidR="00AA5681" w:rsidRPr="00E03890">
        <w:rPr>
          <w:rFonts w:ascii="GHEA Mariam" w:hAnsi="GHEA Mariam"/>
          <w:sz w:val="24"/>
          <w:szCs w:val="24"/>
          <w:lang w:val="hy-AM"/>
        </w:rPr>
        <w:t>մ</w:t>
      </w:r>
      <w:r w:rsidR="00AA5681" w:rsidRPr="00E03890">
        <w:rPr>
          <w:rFonts w:ascii="GHEA Mariam" w:hAnsi="GHEA Mariam"/>
          <w:sz w:val="24"/>
          <w:szCs w:val="24"/>
          <w:vertAlign w:val="superscript"/>
          <w:lang w:val="hy-AM"/>
        </w:rPr>
        <w:t>3</w:t>
      </w:r>
      <w:r w:rsidR="00AA5681" w:rsidRPr="00E03890">
        <w:rPr>
          <w:rFonts w:ascii="GHEA Mariam" w:hAnsi="GHEA Mariam"/>
          <w:sz w:val="24"/>
          <w:szCs w:val="24"/>
          <w:lang w:val="hy-AM"/>
        </w:rPr>
        <w:t>/վ</w:t>
      </w:r>
      <w:r w:rsidR="00AA5681" w:rsidRPr="00E03890">
        <w:rPr>
          <w:rFonts w:ascii="GHEA Mariam" w:eastAsia="Times New Roman" w:hAnsi="GHEA Mariam" w:cs="Sylfaen"/>
          <w:color w:val="000000"/>
          <w:sz w:val="24"/>
          <w:szCs w:val="24"/>
          <w:lang w:val="hy-AM"/>
        </w:rPr>
        <w:t>):</w:t>
      </w:r>
    </w:p>
    <w:p w14:paraId="3A220CA9" w14:textId="3E5E905B" w:rsidR="00AA5681" w:rsidRPr="00E03890" w:rsidRDefault="00307BC5" w:rsidP="00E03890">
      <w:pPr>
        <w:spacing w:after="0" w:line="360" w:lineRule="auto"/>
        <w:jc w:val="both"/>
        <w:rPr>
          <w:rFonts w:ascii="GHEA Mariam" w:hAnsi="GHEA Mariam" w:cs="Sylfaen"/>
          <w:bCs/>
          <w:sz w:val="24"/>
          <w:szCs w:val="24"/>
          <w:lang w:val="hy-AM"/>
        </w:rPr>
      </w:pPr>
      <w:r>
        <w:rPr>
          <w:rFonts w:ascii="GHEA Mariam" w:eastAsia="Times New Roman" w:hAnsi="GHEA Mariam" w:cs="Calibri"/>
          <w:b/>
          <w:bCs/>
          <w:sz w:val="24"/>
          <w:szCs w:val="24"/>
        </w:rPr>
        <w:t xml:space="preserve">   </w:t>
      </w:r>
      <w:r w:rsidR="00504EEA" w:rsidRPr="00E03890">
        <w:rPr>
          <w:rFonts w:ascii="GHEA Mariam" w:eastAsia="Times New Roman" w:hAnsi="GHEA Mariam" w:cs="Calibri"/>
          <w:b/>
          <w:bCs/>
          <w:sz w:val="24"/>
          <w:szCs w:val="24"/>
        </w:rPr>
        <w:t>10)</w:t>
      </w:r>
      <w:r w:rsidR="004D1C6D" w:rsidRPr="00E03890">
        <w:rPr>
          <w:rFonts w:ascii="GHEA Mariam" w:eastAsia="Times New Roman" w:hAnsi="GHEA Mariam" w:cs="Calibri"/>
          <w:b/>
          <w:bCs/>
          <w:sz w:val="24"/>
          <w:szCs w:val="24"/>
        </w:rPr>
        <w:t xml:space="preserve"> </w:t>
      </w:r>
      <w:r w:rsidR="00AA5681" w:rsidRPr="00E03890">
        <w:rPr>
          <w:rFonts w:ascii="GHEA Mariam" w:eastAsia="Times New Roman" w:hAnsi="GHEA Mariam" w:cs="Calibri"/>
          <w:b/>
          <w:bCs/>
          <w:sz w:val="24"/>
          <w:szCs w:val="24"/>
          <w:lang w:val="hy-AM"/>
        </w:rPr>
        <w:t>X</w:t>
      </w:r>
      <w:r w:rsidR="00AA5681" w:rsidRPr="00E03890">
        <w:rPr>
          <w:rFonts w:ascii="GHEA Mariam" w:eastAsia="Times New Roman" w:hAnsi="GHEA Mariam" w:cs="Sylfaen"/>
          <w:b/>
          <w:bCs/>
          <w:sz w:val="24"/>
          <w:szCs w:val="24"/>
          <w:lang w:val="hy-AM"/>
        </w:rPr>
        <w:t xml:space="preserve"> և </w:t>
      </w:r>
      <w:r w:rsidR="00AA5681" w:rsidRPr="00E03890">
        <w:rPr>
          <w:rFonts w:ascii="GHEA Mariam" w:eastAsia="Times New Roman" w:hAnsi="GHEA Mariam" w:cs="Calibri"/>
          <w:b/>
          <w:bCs/>
          <w:sz w:val="24"/>
          <w:szCs w:val="24"/>
          <w:lang w:val="hy-AM"/>
        </w:rPr>
        <w:t>Y</w:t>
      </w:r>
      <w:r w:rsidR="00AA5681" w:rsidRPr="00E03890">
        <w:rPr>
          <w:rFonts w:ascii="GHEA Mariam" w:eastAsia="Times New Roman" w:hAnsi="GHEA Mariam" w:cs="Sylfaen"/>
          <w:b/>
          <w:bCs/>
          <w:sz w:val="24"/>
          <w:szCs w:val="24"/>
          <w:lang w:val="hy-AM"/>
        </w:rPr>
        <w:t xml:space="preserve"> կոորդինատներ</w:t>
      </w:r>
      <w:r w:rsidR="004D1C6D" w:rsidRPr="00E03890">
        <w:rPr>
          <w:rFonts w:ascii="GHEA Mariam" w:eastAsia="Times New Roman" w:hAnsi="GHEA Mariam" w:cs="Calibri"/>
          <w:b/>
          <w:bCs/>
          <w:sz w:val="24"/>
          <w:szCs w:val="24"/>
          <w:lang w:val="hy-AM"/>
        </w:rPr>
        <w:t xml:space="preserve"> </w:t>
      </w:r>
      <w:r w:rsidR="00AA5681" w:rsidRPr="00E03890">
        <w:rPr>
          <w:rFonts w:ascii="GHEA Mariam" w:eastAsia="Times New Roman" w:hAnsi="GHEA Mariam" w:cs="Calibri"/>
          <w:b/>
          <w:bCs/>
          <w:sz w:val="24"/>
          <w:szCs w:val="24"/>
          <w:lang w:val="hy-AM"/>
        </w:rPr>
        <w:t>(X_Coord., Y_Coord.)</w:t>
      </w:r>
      <w:r w:rsidR="00504EEA" w:rsidRPr="00E03890">
        <w:rPr>
          <w:rFonts w:ascii="GHEA Mariam" w:eastAsia="Times New Roman" w:hAnsi="GHEA Mariam" w:cs="Calibri"/>
          <w:b/>
          <w:bCs/>
          <w:sz w:val="24"/>
          <w:szCs w:val="24"/>
        </w:rPr>
        <w:t xml:space="preserve"> </w:t>
      </w:r>
      <w:r w:rsidR="00504EEA" w:rsidRPr="00E03890">
        <w:rPr>
          <w:rFonts w:ascii="GHEA Mariam" w:eastAsia="Times New Roman" w:hAnsi="GHEA Mariam" w:cs="Calibri"/>
          <w:bCs/>
          <w:sz w:val="24"/>
          <w:szCs w:val="24"/>
        </w:rPr>
        <w:t>ա</w:t>
      </w:r>
      <w:r w:rsidR="00AA5681" w:rsidRPr="00E03890">
        <w:rPr>
          <w:rFonts w:ascii="GHEA Mariam" w:hAnsi="GHEA Mariam" w:cs="Sylfaen"/>
          <w:bCs/>
          <w:sz w:val="24"/>
          <w:szCs w:val="24"/>
          <w:lang w:val="hy-AM"/>
        </w:rPr>
        <w:t>յստեղ ներկայացվում է դիտակետի գտնվելու վայրի կոորդինատները:</w:t>
      </w:r>
    </w:p>
    <w:p w14:paraId="5E8CF0B7" w14:textId="53366690" w:rsidR="00AA5681" w:rsidRPr="00E03890" w:rsidRDefault="00307BC5" w:rsidP="00E03890">
      <w:pPr>
        <w:pStyle w:val="NormalWeb"/>
        <w:shd w:val="clear" w:color="auto" w:fill="FFFFFF"/>
        <w:spacing w:before="0" w:beforeAutospacing="0" w:after="0" w:afterAutospacing="0" w:line="360" w:lineRule="auto"/>
        <w:jc w:val="both"/>
        <w:rPr>
          <w:rFonts w:ascii="GHEA Mariam" w:hAnsi="GHEA Mariam" w:cs="Sylfaen"/>
          <w:b/>
          <w:bCs/>
          <w:lang w:val="hy-AM"/>
        </w:rPr>
      </w:pPr>
      <w:r>
        <w:rPr>
          <w:rFonts w:ascii="GHEA Mariam" w:hAnsi="GHEA Mariam"/>
          <w:b/>
        </w:rPr>
        <w:t xml:space="preserve">   </w:t>
      </w:r>
      <w:r w:rsidR="00504EEA" w:rsidRPr="00E03890">
        <w:rPr>
          <w:rFonts w:ascii="GHEA Mariam" w:hAnsi="GHEA Mariam"/>
          <w:b/>
        </w:rPr>
        <w:t>11)</w:t>
      </w:r>
      <w:r w:rsidR="004D1C6D" w:rsidRPr="00E03890">
        <w:rPr>
          <w:rFonts w:ascii="GHEA Mariam" w:hAnsi="GHEA Mariam"/>
          <w:b/>
        </w:rPr>
        <w:t xml:space="preserve"> </w:t>
      </w:r>
      <w:r w:rsidR="00AA5681" w:rsidRPr="00E03890">
        <w:rPr>
          <w:rFonts w:ascii="GHEA Mariam" w:hAnsi="GHEA Mariam"/>
          <w:b/>
        </w:rPr>
        <w:t>Շահագործման</w:t>
      </w:r>
      <w:r w:rsidR="00AA5681" w:rsidRPr="00E03890">
        <w:rPr>
          <w:rFonts w:ascii="Calibri" w:hAnsi="Calibri" w:cs="Calibri"/>
          <w:b/>
        </w:rPr>
        <w:t> </w:t>
      </w:r>
      <w:r w:rsidR="00AA5681" w:rsidRPr="00E03890">
        <w:rPr>
          <w:rFonts w:ascii="GHEA Mariam" w:hAnsi="GHEA Mariam"/>
          <w:b/>
        </w:rPr>
        <w:t xml:space="preserve">ամսաթիվ </w:t>
      </w:r>
      <w:r w:rsidR="00AA5681" w:rsidRPr="00E03890">
        <w:rPr>
          <w:rFonts w:ascii="GHEA Mariam" w:hAnsi="GHEA Mariam" w:cs="Sylfaen"/>
          <w:b/>
          <w:bCs/>
          <w:lang w:val="hy-AM"/>
        </w:rPr>
        <w:t>(Valid_From)</w:t>
      </w:r>
      <w:r w:rsidR="00504EEA" w:rsidRPr="00E03890">
        <w:rPr>
          <w:rFonts w:ascii="GHEA Mariam" w:hAnsi="GHEA Mariam" w:cs="Sylfaen"/>
          <w:b/>
          <w:bCs/>
        </w:rPr>
        <w:t xml:space="preserve"> </w:t>
      </w:r>
      <w:r w:rsidR="00504EEA" w:rsidRPr="00E03890">
        <w:rPr>
          <w:rFonts w:ascii="GHEA Mariam" w:hAnsi="GHEA Mariam" w:cs="Sylfaen"/>
          <w:bCs/>
        </w:rPr>
        <w:t>ն</w:t>
      </w:r>
      <w:r w:rsidR="00AA5681" w:rsidRPr="00E03890">
        <w:rPr>
          <w:rFonts w:ascii="GHEA Mariam" w:hAnsi="GHEA Mariam" w:cs="Sylfaen"/>
          <w:color w:val="000000"/>
          <w:lang w:val="hy-AM"/>
        </w:rPr>
        <w:t>երկայացվում է դիտակետի գործարկման ամսաթիվը:</w:t>
      </w:r>
    </w:p>
    <w:p w14:paraId="51FBDFA7" w14:textId="4CE5E698" w:rsidR="00AA5681" w:rsidRPr="00E03890" w:rsidRDefault="00307BC5" w:rsidP="00E03890">
      <w:pPr>
        <w:spacing w:after="0" w:line="360" w:lineRule="auto"/>
        <w:jc w:val="both"/>
        <w:rPr>
          <w:rFonts w:ascii="GHEA Mariam" w:hAnsi="GHEA Mariam"/>
          <w:b/>
          <w:iCs/>
          <w:sz w:val="24"/>
          <w:szCs w:val="24"/>
          <w:lang w:val="hy-AM"/>
        </w:rPr>
      </w:pPr>
      <w:r>
        <w:rPr>
          <w:rFonts w:ascii="GHEA Mariam" w:hAnsi="GHEA Mariam" w:cs="Sylfaen"/>
          <w:b/>
          <w:iCs/>
          <w:sz w:val="24"/>
          <w:szCs w:val="24"/>
        </w:rPr>
        <w:t xml:space="preserve">   </w:t>
      </w:r>
      <w:r w:rsidR="00504EEA" w:rsidRPr="00E03890">
        <w:rPr>
          <w:rFonts w:ascii="GHEA Mariam" w:hAnsi="GHEA Mariam" w:cs="Sylfaen"/>
          <w:b/>
          <w:iCs/>
          <w:sz w:val="24"/>
          <w:szCs w:val="24"/>
        </w:rPr>
        <w:t>12)</w:t>
      </w:r>
      <w:r w:rsidR="004D1C6D" w:rsidRPr="00E03890">
        <w:rPr>
          <w:rFonts w:ascii="GHEA Mariam" w:hAnsi="GHEA Mariam" w:cs="Sylfaen"/>
          <w:b/>
          <w:iCs/>
          <w:sz w:val="24"/>
          <w:szCs w:val="24"/>
        </w:rPr>
        <w:t xml:space="preserve"> </w:t>
      </w:r>
      <w:r w:rsidR="00AA5681" w:rsidRPr="00E03890">
        <w:rPr>
          <w:rFonts w:ascii="GHEA Mariam" w:hAnsi="GHEA Mariam" w:cs="Sylfaen"/>
          <w:b/>
          <w:iCs/>
          <w:sz w:val="24"/>
          <w:szCs w:val="24"/>
          <w:lang w:val="hy-AM"/>
        </w:rPr>
        <w:t>Շահագործումից</w:t>
      </w:r>
      <w:r w:rsidR="00AA5681" w:rsidRPr="00E03890">
        <w:rPr>
          <w:rFonts w:ascii="GHEA Mariam" w:hAnsi="GHEA Mariam"/>
          <w:b/>
          <w:iCs/>
          <w:sz w:val="24"/>
          <w:szCs w:val="24"/>
          <w:lang w:val="hy-AM"/>
        </w:rPr>
        <w:t xml:space="preserve"> հանելու ամսաթիվ </w:t>
      </w:r>
      <w:r w:rsidR="00AA5681" w:rsidRPr="00E03890">
        <w:rPr>
          <w:rFonts w:ascii="GHEA Mariam" w:eastAsia="Times New Roman" w:hAnsi="GHEA Mariam" w:cs="Sylfaen"/>
          <w:b/>
          <w:bCs/>
          <w:sz w:val="24"/>
          <w:szCs w:val="24"/>
          <w:lang w:val="hy-AM"/>
        </w:rPr>
        <w:t>(</w:t>
      </w:r>
      <w:r w:rsidR="00AA5681" w:rsidRPr="00E03890">
        <w:rPr>
          <w:rFonts w:ascii="GHEA Mariam" w:hAnsi="GHEA Mariam" w:cs="Sylfaen"/>
          <w:b/>
          <w:bCs/>
          <w:sz w:val="24"/>
          <w:szCs w:val="24"/>
          <w:lang w:val="hy-AM"/>
        </w:rPr>
        <w:t>Valid_To</w:t>
      </w:r>
      <w:r w:rsidR="00AA5681" w:rsidRPr="00E03890">
        <w:rPr>
          <w:rFonts w:ascii="GHEA Mariam" w:eastAsia="Times New Roman" w:hAnsi="GHEA Mariam" w:cs="Sylfaen"/>
          <w:b/>
          <w:bCs/>
          <w:sz w:val="24"/>
          <w:szCs w:val="24"/>
          <w:lang w:val="hy-AM"/>
        </w:rPr>
        <w:t>)</w:t>
      </w:r>
      <w:r w:rsidR="00504EEA" w:rsidRPr="00E03890">
        <w:rPr>
          <w:rFonts w:ascii="GHEA Mariam" w:eastAsia="Times New Roman" w:hAnsi="GHEA Mariam" w:cs="Sylfaen"/>
          <w:b/>
          <w:bCs/>
          <w:sz w:val="24"/>
          <w:szCs w:val="24"/>
        </w:rPr>
        <w:t xml:space="preserve"> </w:t>
      </w:r>
      <w:r w:rsidR="00504EEA" w:rsidRPr="00E03890">
        <w:rPr>
          <w:rFonts w:ascii="GHEA Mariam" w:eastAsia="Times New Roman" w:hAnsi="GHEA Mariam" w:cs="Sylfaen"/>
          <w:bCs/>
          <w:sz w:val="24"/>
          <w:szCs w:val="24"/>
        </w:rPr>
        <w:t>ն</w:t>
      </w:r>
      <w:r w:rsidR="00AA5681" w:rsidRPr="00E03890">
        <w:rPr>
          <w:rFonts w:ascii="GHEA Mariam" w:eastAsia="Times New Roman" w:hAnsi="GHEA Mariam" w:cs="Sylfaen"/>
          <w:color w:val="000000"/>
          <w:sz w:val="24"/>
          <w:szCs w:val="24"/>
          <w:lang w:val="hy-AM"/>
        </w:rPr>
        <w:t>երկայացվում է</w:t>
      </w:r>
      <w:r w:rsidR="00AA5681" w:rsidRPr="00E03890">
        <w:rPr>
          <w:rFonts w:ascii="GHEA Mariam" w:hAnsi="GHEA Mariam" w:cs="Sylfaen"/>
          <w:color w:val="000000"/>
          <w:sz w:val="24"/>
          <w:szCs w:val="24"/>
          <w:lang w:val="hy-AM"/>
        </w:rPr>
        <w:t xml:space="preserve"> դիտակետի փակման ամսաթիվը:</w:t>
      </w:r>
    </w:p>
    <w:p w14:paraId="46BFE262" w14:textId="12F638C5" w:rsidR="00AA5681" w:rsidRPr="00E03890" w:rsidRDefault="00307BC5" w:rsidP="00E03890">
      <w:pPr>
        <w:pStyle w:val="NormalWeb"/>
        <w:shd w:val="clear" w:color="auto" w:fill="FFFFFF"/>
        <w:spacing w:before="0" w:beforeAutospacing="0" w:after="0" w:afterAutospacing="0" w:line="360" w:lineRule="auto"/>
        <w:jc w:val="both"/>
        <w:rPr>
          <w:rFonts w:ascii="GHEA Mariam" w:hAnsi="GHEA Mariam" w:cs="Sylfaen"/>
          <w:b/>
          <w:bCs/>
          <w:lang w:val="hy-AM"/>
        </w:rPr>
      </w:pPr>
      <w:r>
        <w:rPr>
          <w:rFonts w:ascii="GHEA Mariam" w:hAnsi="GHEA Mariam" w:cs="Sylfaen"/>
          <w:b/>
          <w:bCs/>
        </w:rPr>
        <w:t xml:space="preserve">   </w:t>
      </w:r>
      <w:r w:rsidR="00504EEA" w:rsidRPr="00E03890">
        <w:rPr>
          <w:rFonts w:ascii="GHEA Mariam" w:hAnsi="GHEA Mariam" w:cs="Sylfaen"/>
          <w:b/>
          <w:bCs/>
        </w:rPr>
        <w:t>13)</w:t>
      </w:r>
      <w:r w:rsidR="004D1C6D" w:rsidRPr="00E03890">
        <w:rPr>
          <w:rFonts w:ascii="GHEA Mariam" w:hAnsi="GHEA Mariam" w:cs="Sylfaen"/>
          <w:b/>
          <w:bCs/>
        </w:rPr>
        <w:t xml:space="preserve"> </w:t>
      </w:r>
      <w:r w:rsidR="00AA5681" w:rsidRPr="00E03890">
        <w:rPr>
          <w:rFonts w:ascii="GHEA Mariam" w:hAnsi="GHEA Mariam" w:cs="Sylfaen"/>
          <w:b/>
          <w:bCs/>
          <w:lang w:val="hy-AM"/>
        </w:rPr>
        <w:t xml:space="preserve">Սկզբի ամսաթիվ (Start_Date) </w:t>
      </w:r>
    </w:p>
    <w:p w14:paraId="5F52F395" w14:textId="1C87CC96" w:rsidR="00AA5681" w:rsidRPr="00E03890" w:rsidRDefault="00307BC5" w:rsidP="00E03890">
      <w:pPr>
        <w:pStyle w:val="NormalWeb"/>
        <w:shd w:val="clear" w:color="auto" w:fill="FFFFFF"/>
        <w:spacing w:before="0" w:beforeAutospacing="0" w:after="0" w:afterAutospacing="0" w:line="360" w:lineRule="auto"/>
        <w:jc w:val="both"/>
        <w:rPr>
          <w:rFonts w:ascii="GHEA Mariam" w:hAnsi="GHEA Mariam" w:cs="Sylfaen"/>
          <w:b/>
          <w:bCs/>
          <w:lang w:val="hy-AM"/>
        </w:rPr>
      </w:pPr>
      <w:r>
        <w:rPr>
          <w:rFonts w:ascii="GHEA Mariam" w:hAnsi="GHEA Mariam" w:cs="Sylfaen"/>
          <w:b/>
          <w:bCs/>
        </w:rPr>
        <w:t xml:space="preserve">   </w:t>
      </w:r>
      <w:r w:rsidR="00504EEA" w:rsidRPr="00E03890">
        <w:rPr>
          <w:rFonts w:ascii="GHEA Mariam" w:hAnsi="GHEA Mariam" w:cs="Sylfaen"/>
          <w:b/>
          <w:bCs/>
        </w:rPr>
        <w:t>14)</w:t>
      </w:r>
      <w:r w:rsidR="004D1C6D" w:rsidRPr="00E03890">
        <w:rPr>
          <w:rFonts w:ascii="GHEA Mariam" w:hAnsi="GHEA Mariam" w:cs="Sylfaen"/>
          <w:b/>
          <w:bCs/>
        </w:rPr>
        <w:t xml:space="preserve"> </w:t>
      </w:r>
      <w:r w:rsidR="00AA5681" w:rsidRPr="00E03890">
        <w:rPr>
          <w:rFonts w:ascii="GHEA Mariam" w:hAnsi="GHEA Mariam" w:cs="Sylfaen"/>
          <w:b/>
          <w:bCs/>
          <w:lang w:val="hy-AM"/>
        </w:rPr>
        <w:t>Վերջին ամսաթիվ (End_Date)</w:t>
      </w:r>
    </w:p>
    <w:p w14:paraId="0C578A1A" w14:textId="77777777" w:rsidR="00AA5681" w:rsidRPr="00E03890" w:rsidRDefault="00AA5681" w:rsidP="00E03890">
      <w:pPr>
        <w:spacing w:after="0" w:line="360" w:lineRule="auto"/>
        <w:jc w:val="both"/>
        <w:rPr>
          <w:rFonts w:ascii="GHEA Mariam" w:hAnsi="GHEA Mariam"/>
          <w:sz w:val="24"/>
          <w:szCs w:val="24"/>
          <w:lang w:val="hy-AM"/>
        </w:rPr>
      </w:pPr>
      <w:r w:rsidRPr="00E03890">
        <w:rPr>
          <w:rFonts w:ascii="GHEA Mariam" w:hAnsi="GHEA Mariam"/>
          <w:sz w:val="24"/>
          <w:szCs w:val="24"/>
          <w:lang w:val="hy-AM"/>
        </w:rPr>
        <w:t xml:space="preserve">Աղյուսակ 4. Հիդրոլոգիական դիտակետեր </w:t>
      </w:r>
      <w:r w:rsidRPr="00E03890">
        <w:rPr>
          <w:rFonts w:ascii="GHEA Mariam" w:hAnsi="GHEA Mariam" w:cs="Sylfaen"/>
          <w:color w:val="000000"/>
          <w:sz w:val="24"/>
          <w:szCs w:val="24"/>
          <w:lang w:val="hy-AM"/>
        </w:rPr>
        <w:t>շերտի հատկանիշներ</w:t>
      </w:r>
    </w:p>
    <w:tbl>
      <w:tblPr>
        <w:tblStyle w:val="TableGrid"/>
        <w:tblW w:w="9715" w:type="dxa"/>
        <w:tblLook w:val="04A0" w:firstRow="1" w:lastRow="0" w:firstColumn="1" w:lastColumn="0" w:noHBand="0" w:noVBand="1"/>
      </w:tblPr>
      <w:tblGrid>
        <w:gridCol w:w="6115"/>
        <w:gridCol w:w="3600"/>
      </w:tblGrid>
      <w:tr w:rsidR="00AA5681" w:rsidRPr="00E03890" w14:paraId="0BF7D33A" w14:textId="77777777" w:rsidTr="0047118D">
        <w:tc>
          <w:tcPr>
            <w:tcW w:w="6115" w:type="dxa"/>
            <w:tcBorders>
              <w:top w:val="single" w:sz="4" w:space="0" w:color="auto"/>
              <w:left w:val="single" w:sz="4" w:space="0" w:color="auto"/>
              <w:bottom w:val="single" w:sz="4" w:space="0" w:color="auto"/>
              <w:right w:val="single" w:sz="4" w:space="0" w:color="auto"/>
            </w:tcBorders>
            <w:vAlign w:val="center"/>
            <w:hideMark/>
          </w:tcPr>
          <w:p w14:paraId="1559BB4C" w14:textId="77777777" w:rsidR="00AA5681" w:rsidRPr="00E03890" w:rsidRDefault="00AA5681" w:rsidP="00E03890">
            <w:pPr>
              <w:spacing w:line="360" w:lineRule="auto"/>
              <w:jc w:val="center"/>
              <w:rPr>
                <w:rFonts w:ascii="GHEA Mariam" w:hAnsi="GHEA Mariam"/>
                <w:sz w:val="24"/>
                <w:szCs w:val="24"/>
              </w:rPr>
            </w:pPr>
            <w:r w:rsidRPr="00E03890">
              <w:rPr>
                <w:rFonts w:ascii="GHEA Mariam" w:eastAsia="Times New Roman" w:hAnsi="GHEA Mariam" w:cs="Sylfaen"/>
                <w:b/>
                <w:bCs/>
                <w:color w:val="000000"/>
                <w:sz w:val="24"/>
                <w:szCs w:val="24"/>
              </w:rPr>
              <w:lastRenderedPageBreak/>
              <w:t>Դաշտի անվանում (</w:t>
            </w:r>
            <w:r w:rsidRPr="00E03890">
              <w:rPr>
                <w:rFonts w:ascii="GHEA Mariam" w:eastAsia="Times New Roman" w:hAnsi="GHEA Mariam" w:cs="Arial"/>
                <w:b/>
                <w:bCs/>
                <w:color w:val="000000"/>
                <w:sz w:val="24"/>
                <w:szCs w:val="24"/>
              </w:rPr>
              <w:t>Field name</w:t>
            </w:r>
            <w:r w:rsidRPr="00E03890">
              <w:rPr>
                <w:rFonts w:ascii="GHEA Mariam" w:eastAsia="Times New Roman" w:hAnsi="GHEA Mariam" w:cs="Sylfaen"/>
                <w:b/>
                <w:bCs/>
                <w:color w:val="000000"/>
                <w:sz w:val="24"/>
                <w:szCs w:val="24"/>
              </w:rPr>
              <w:t>)</w:t>
            </w:r>
          </w:p>
        </w:tc>
        <w:tc>
          <w:tcPr>
            <w:tcW w:w="3600" w:type="dxa"/>
            <w:tcBorders>
              <w:top w:val="single" w:sz="4" w:space="0" w:color="auto"/>
              <w:left w:val="single" w:sz="4" w:space="0" w:color="auto"/>
              <w:bottom w:val="single" w:sz="4" w:space="0" w:color="auto"/>
              <w:right w:val="single" w:sz="4" w:space="0" w:color="auto"/>
            </w:tcBorders>
            <w:vAlign w:val="center"/>
            <w:hideMark/>
          </w:tcPr>
          <w:p w14:paraId="2E7320C3" w14:textId="0C48B466" w:rsidR="00AA5681" w:rsidRPr="00E03890" w:rsidRDefault="00AA5681" w:rsidP="00E03890">
            <w:pPr>
              <w:spacing w:line="360" w:lineRule="auto"/>
              <w:jc w:val="center"/>
              <w:rPr>
                <w:rFonts w:ascii="GHEA Mariam" w:eastAsia="Times New Roman" w:hAnsi="GHEA Mariam" w:cs="Arial"/>
                <w:b/>
                <w:bCs/>
                <w:color w:val="000000"/>
                <w:sz w:val="24"/>
                <w:szCs w:val="24"/>
              </w:rPr>
            </w:pPr>
            <w:r w:rsidRPr="00E03890">
              <w:rPr>
                <w:rFonts w:ascii="GHEA Mariam" w:eastAsia="Times New Roman" w:hAnsi="GHEA Mariam" w:cs="Sylfaen"/>
                <w:b/>
                <w:bCs/>
                <w:color w:val="000000"/>
                <w:sz w:val="24"/>
                <w:szCs w:val="24"/>
              </w:rPr>
              <w:t>Տվյալի</w:t>
            </w:r>
            <w:r w:rsidR="00B16CD5" w:rsidRPr="00E03890">
              <w:rPr>
                <w:rFonts w:ascii="GHEA Mariam" w:eastAsia="Times New Roman" w:hAnsi="GHEA Mariam" w:cs="Sylfaen"/>
                <w:b/>
                <w:bCs/>
                <w:color w:val="000000"/>
                <w:sz w:val="24"/>
                <w:szCs w:val="24"/>
                <w:lang w:val="hy-AM"/>
              </w:rPr>
              <w:t xml:space="preserve"> տ</w:t>
            </w:r>
            <w:r w:rsidR="00A67F7F" w:rsidRPr="00E03890">
              <w:rPr>
                <w:rFonts w:ascii="GHEA Mariam" w:eastAsia="Times New Roman" w:hAnsi="GHEA Mariam" w:cs="Sylfaen"/>
                <w:b/>
                <w:bCs/>
                <w:color w:val="000000"/>
                <w:sz w:val="24"/>
                <w:szCs w:val="24"/>
              </w:rPr>
              <w:t>եսակ</w:t>
            </w:r>
          </w:p>
          <w:p w14:paraId="11BC9DA1" w14:textId="77777777" w:rsidR="00AA5681" w:rsidRPr="00E03890" w:rsidRDefault="00AA5681" w:rsidP="00E03890">
            <w:pPr>
              <w:spacing w:line="360" w:lineRule="auto"/>
              <w:jc w:val="center"/>
              <w:rPr>
                <w:rFonts w:ascii="GHEA Mariam" w:eastAsia="Times New Roman" w:hAnsi="GHEA Mariam" w:cs="Arial"/>
                <w:b/>
                <w:bCs/>
                <w:color w:val="000000"/>
                <w:sz w:val="24"/>
                <w:szCs w:val="24"/>
              </w:rPr>
            </w:pPr>
            <w:r w:rsidRPr="00E03890">
              <w:rPr>
                <w:rFonts w:ascii="GHEA Mariam" w:eastAsia="Times New Roman" w:hAnsi="GHEA Mariam" w:cs="Arial"/>
                <w:b/>
                <w:bCs/>
                <w:color w:val="000000"/>
                <w:sz w:val="24"/>
                <w:szCs w:val="24"/>
              </w:rPr>
              <w:t>(Data type)</w:t>
            </w:r>
          </w:p>
        </w:tc>
      </w:tr>
      <w:tr w:rsidR="00AA5681" w:rsidRPr="00E03890" w14:paraId="3D79CA11" w14:textId="77777777" w:rsidTr="0047118D">
        <w:tc>
          <w:tcPr>
            <w:tcW w:w="6115" w:type="dxa"/>
            <w:tcBorders>
              <w:top w:val="single" w:sz="4" w:space="0" w:color="auto"/>
              <w:left w:val="single" w:sz="4" w:space="0" w:color="auto"/>
              <w:bottom w:val="single" w:sz="4" w:space="0" w:color="auto"/>
              <w:right w:val="single" w:sz="4" w:space="0" w:color="auto"/>
            </w:tcBorders>
            <w:hideMark/>
          </w:tcPr>
          <w:p w14:paraId="3D6F1237" w14:textId="77777777" w:rsidR="00AA5681" w:rsidRPr="00E03890" w:rsidRDefault="00AA5681" w:rsidP="00E03890">
            <w:pPr>
              <w:spacing w:line="360" w:lineRule="auto"/>
              <w:jc w:val="both"/>
              <w:rPr>
                <w:rFonts w:ascii="GHEA Mariam" w:hAnsi="GHEA Mariam"/>
                <w:sz w:val="24"/>
                <w:szCs w:val="24"/>
              </w:rPr>
            </w:pPr>
            <w:r w:rsidRPr="00E03890">
              <w:rPr>
                <w:rFonts w:ascii="GHEA Mariam" w:hAnsi="GHEA Mariam" w:cs="Sylfaen"/>
                <w:color w:val="000000"/>
                <w:sz w:val="24"/>
                <w:szCs w:val="24"/>
                <w:lang w:val="hy-AM"/>
              </w:rPr>
              <w:t>Արտաքին նույնականացուցիչ</w:t>
            </w:r>
            <w:r w:rsidRPr="00E03890">
              <w:rPr>
                <w:rFonts w:ascii="GHEA Mariam" w:hAnsi="GHEA Mariam" w:cs="Sylfaen"/>
                <w:color w:val="000000"/>
                <w:sz w:val="24"/>
                <w:szCs w:val="24"/>
              </w:rPr>
              <w:t xml:space="preserve"> (Id)</w:t>
            </w:r>
          </w:p>
        </w:tc>
        <w:tc>
          <w:tcPr>
            <w:tcW w:w="3600" w:type="dxa"/>
            <w:tcBorders>
              <w:top w:val="single" w:sz="4" w:space="0" w:color="auto"/>
              <w:left w:val="single" w:sz="4" w:space="0" w:color="auto"/>
              <w:bottom w:val="single" w:sz="4" w:space="0" w:color="auto"/>
              <w:right w:val="single" w:sz="4" w:space="0" w:color="auto"/>
            </w:tcBorders>
            <w:vAlign w:val="center"/>
            <w:hideMark/>
          </w:tcPr>
          <w:p w14:paraId="691AA005" w14:textId="77777777" w:rsidR="00AA5681" w:rsidRPr="00E03890" w:rsidRDefault="00AA5681" w:rsidP="00E03890">
            <w:pPr>
              <w:spacing w:line="360" w:lineRule="auto"/>
              <w:jc w:val="center"/>
              <w:rPr>
                <w:rFonts w:ascii="GHEA Mariam" w:hAnsi="GHEA Mariam"/>
                <w:sz w:val="24"/>
                <w:szCs w:val="24"/>
                <w:lang w:val="hy-AM"/>
              </w:rPr>
            </w:pPr>
            <w:r w:rsidRPr="00E03890">
              <w:rPr>
                <w:rFonts w:ascii="GHEA Mariam" w:hAnsi="GHEA Mariam"/>
                <w:sz w:val="24"/>
                <w:szCs w:val="24"/>
              </w:rPr>
              <w:t>Integer(10)</w:t>
            </w:r>
          </w:p>
        </w:tc>
      </w:tr>
      <w:tr w:rsidR="00AA5681" w:rsidRPr="00E03890" w14:paraId="5A59B849" w14:textId="77777777" w:rsidTr="0047118D">
        <w:tc>
          <w:tcPr>
            <w:tcW w:w="6115" w:type="dxa"/>
            <w:tcBorders>
              <w:top w:val="single" w:sz="4" w:space="0" w:color="auto"/>
              <w:left w:val="single" w:sz="4" w:space="0" w:color="auto"/>
              <w:bottom w:val="single" w:sz="4" w:space="0" w:color="auto"/>
              <w:right w:val="single" w:sz="4" w:space="0" w:color="auto"/>
            </w:tcBorders>
            <w:hideMark/>
          </w:tcPr>
          <w:p w14:paraId="0449B762" w14:textId="77777777" w:rsidR="00AA5681" w:rsidRPr="00E03890" w:rsidRDefault="00AA5681" w:rsidP="00E03890">
            <w:pPr>
              <w:spacing w:line="360" w:lineRule="auto"/>
              <w:jc w:val="both"/>
              <w:rPr>
                <w:rFonts w:ascii="GHEA Mariam" w:hAnsi="GHEA Mariam"/>
                <w:sz w:val="24"/>
                <w:szCs w:val="24"/>
              </w:rPr>
            </w:pPr>
            <w:r w:rsidRPr="00E03890">
              <w:rPr>
                <w:rFonts w:ascii="GHEA Mariam" w:hAnsi="GHEA Mariam"/>
                <w:sz w:val="24"/>
                <w:szCs w:val="24"/>
                <w:lang w:val="hy-AM"/>
              </w:rPr>
              <w:t>Դիտակետի անվանում</w:t>
            </w:r>
            <w:r w:rsidRPr="00E03890">
              <w:rPr>
                <w:rFonts w:ascii="GHEA Mariam" w:hAnsi="GHEA Mariam"/>
                <w:sz w:val="24"/>
                <w:szCs w:val="24"/>
              </w:rPr>
              <w:t xml:space="preserve"> (Name)</w:t>
            </w:r>
          </w:p>
        </w:tc>
        <w:tc>
          <w:tcPr>
            <w:tcW w:w="3600" w:type="dxa"/>
            <w:tcBorders>
              <w:top w:val="single" w:sz="4" w:space="0" w:color="auto"/>
              <w:left w:val="single" w:sz="4" w:space="0" w:color="auto"/>
              <w:bottom w:val="single" w:sz="4" w:space="0" w:color="auto"/>
              <w:right w:val="single" w:sz="4" w:space="0" w:color="auto"/>
            </w:tcBorders>
            <w:vAlign w:val="center"/>
            <w:hideMark/>
          </w:tcPr>
          <w:p w14:paraId="1B0CEFD6" w14:textId="77777777" w:rsidR="00AA5681" w:rsidRPr="00E03890" w:rsidRDefault="00AA5681" w:rsidP="00E03890">
            <w:pPr>
              <w:spacing w:line="360" w:lineRule="auto"/>
              <w:jc w:val="center"/>
              <w:rPr>
                <w:rFonts w:ascii="GHEA Mariam" w:hAnsi="GHEA Mariam"/>
                <w:sz w:val="24"/>
                <w:szCs w:val="24"/>
                <w:lang w:val="hy-AM"/>
              </w:rPr>
            </w:pPr>
            <w:r w:rsidRPr="00E03890">
              <w:rPr>
                <w:rFonts w:ascii="GHEA Mariam" w:hAnsi="GHEA Mariam" w:cs="Sylfaen"/>
                <w:color w:val="000000"/>
                <w:sz w:val="24"/>
                <w:szCs w:val="24"/>
                <w:lang w:val="hy-AM"/>
              </w:rPr>
              <w:t>VarChar (50)</w:t>
            </w:r>
          </w:p>
        </w:tc>
      </w:tr>
      <w:tr w:rsidR="00AA5681" w:rsidRPr="00E03890" w14:paraId="32970B7B" w14:textId="77777777" w:rsidTr="0047118D">
        <w:tc>
          <w:tcPr>
            <w:tcW w:w="6115" w:type="dxa"/>
            <w:tcBorders>
              <w:top w:val="single" w:sz="4" w:space="0" w:color="auto"/>
              <w:left w:val="single" w:sz="4" w:space="0" w:color="auto"/>
              <w:bottom w:val="single" w:sz="4" w:space="0" w:color="auto"/>
              <w:right w:val="single" w:sz="4" w:space="0" w:color="auto"/>
            </w:tcBorders>
            <w:hideMark/>
          </w:tcPr>
          <w:p w14:paraId="3EFFB6AA" w14:textId="77777777" w:rsidR="00AA5681" w:rsidRPr="00E03890" w:rsidRDefault="00AA5681" w:rsidP="00E03890">
            <w:pPr>
              <w:spacing w:line="360" w:lineRule="auto"/>
              <w:jc w:val="both"/>
              <w:rPr>
                <w:rFonts w:ascii="GHEA Mariam" w:hAnsi="GHEA Mariam"/>
                <w:sz w:val="24"/>
                <w:szCs w:val="24"/>
              </w:rPr>
            </w:pPr>
            <w:r w:rsidRPr="00E03890">
              <w:rPr>
                <w:rFonts w:ascii="GHEA Mariam" w:hAnsi="GHEA Mariam" w:cs="Arial"/>
                <w:sz w:val="24"/>
                <w:szCs w:val="24"/>
                <w:lang w:val="hy-AM"/>
              </w:rPr>
              <w:t>Գետի</w:t>
            </w:r>
            <w:r w:rsidRPr="00E03890">
              <w:rPr>
                <w:rFonts w:ascii="GHEA Mariam" w:hAnsi="GHEA Mariam"/>
                <w:sz w:val="24"/>
                <w:szCs w:val="24"/>
                <w:lang w:val="hy-AM"/>
              </w:rPr>
              <w:t xml:space="preserve"> անվանում </w:t>
            </w:r>
            <w:r w:rsidRPr="00E03890">
              <w:rPr>
                <w:rFonts w:ascii="GHEA Mariam" w:hAnsi="GHEA Mariam"/>
                <w:sz w:val="24"/>
                <w:szCs w:val="24"/>
              </w:rPr>
              <w:t xml:space="preserve"> (</w:t>
            </w:r>
            <w:r w:rsidRPr="00E03890">
              <w:rPr>
                <w:rFonts w:ascii="GHEA Mariam" w:hAnsi="GHEA Mariam"/>
                <w:sz w:val="24"/>
                <w:szCs w:val="24"/>
                <w:lang w:val="hy-AM"/>
              </w:rPr>
              <w:t>River_Name</w:t>
            </w:r>
            <w:r w:rsidRPr="00E03890">
              <w:rPr>
                <w:rFonts w:ascii="GHEA Mariam" w:hAnsi="GHEA Mariam"/>
                <w:sz w:val="24"/>
                <w:szCs w:val="24"/>
              </w:rPr>
              <w:t>)</w:t>
            </w:r>
          </w:p>
        </w:tc>
        <w:tc>
          <w:tcPr>
            <w:tcW w:w="3600" w:type="dxa"/>
            <w:tcBorders>
              <w:top w:val="single" w:sz="4" w:space="0" w:color="auto"/>
              <w:left w:val="single" w:sz="4" w:space="0" w:color="auto"/>
              <w:bottom w:val="single" w:sz="4" w:space="0" w:color="auto"/>
              <w:right w:val="single" w:sz="4" w:space="0" w:color="auto"/>
            </w:tcBorders>
            <w:vAlign w:val="center"/>
            <w:hideMark/>
          </w:tcPr>
          <w:p w14:paraId="730F720B" w14:textId="77777777" w:rsidR="00AA5681" w:rsidRPr="00E03890" w:rsidRDefault="00AA5681" w:rsidP="00E03890">
            <w:pPr>
              <w:spacing w:line="360" w:lineRule="auto"/>
              <w:jc w:val="center"/>
              <w:rPr>
                <w:rFonts w:ascii="GHEA Mariam" w:hAnsi="GHEA Mariam" w:cs="Sylfaen"/>
                <w:color w:val="000000"/>
                <w:sz w:val="24"/>
                <w:szCs w:val="24"/>
                <w:lang w:val="hy-AM"/>
              </w:rPr>
            </w:pPr>
            <w:r w:rsidRPr="00E03890">
              <w:rPr>
                <w:rFonts w:ascii="GHEA Mariam" w:hAnsi="GHEA Mariam" w:cs="Sylfaen"/>
                <w:color w:val="000000"/>
                <w:sz w:val="24"/>
                <w:szCs w:val="24"/>
                <w:lang w:val="hy-AM"/>
              </w:rPr>
              <w:t>VarChar (30)</w:t>
            </w:r>
          </w:p>
        </w:tc>
      </w:tr>
      <w:tr w:rsidR="00AA5681" w:rsidRPr="00E03890" w14:paraId="4609A7D2" w14:textId="77777777" w:rsidTr="0047118D">
        <w:tc>
          <w:tcPr>
            <w:tcW w:w="6115" w:type="dxa"/>
            <w:tcBorders>
              <w:top w:val="single" w:sz="4" w:space="0" w:color="auto"/>
              <w:left w:val="single" w:sz="4" w:space="0" w:color="auto"/>
              <w:bottom w:val="single" w:sz="4" w:space="0" w:color="auto"/>
              <w:right w:val="single" w:sz="4" w:space="0" w:color="auto"/>
            </w:tcBorders>
            <w:hideMark/>
          </w:tcPr>
          <w:p w14:paraId="67A02E58" w14:textId="0F04A176" w:rsidR="00AA5681" w:rsidRPr="00E03890" w:rsidRDefault="00AA5681" w:rsidP="00E03890">
            <w:pPr>
              <w:spacing w:line="360" w:lineRule="auto"/>
              <w:jc w:val="both"/>
              <w:rPr>
                <w:rFonts w:ascii="GHEA Mariam" w:hAnsi="GHEA Mariam"/>
                <w:sz w:val="24"/>
                <w:szCs w:val="24"/>
              </w:rPr>
            </w:pPr>
            <w:r w:rsidRPr="00E03890">
              <w:rPr>
                <w:rFonts w:ascii="GHEA Mariam" w:hAnsi="GHEA Mariam" w:cs="Arial"/>
                <w:sz w:val="24"/>
                <w:szCs w:val="24"/>
                <w:lang w:val="hy-AM"/>
              </w:rPr>
              <w:t>Դիտա</w:t>
            </w:r>
            <w:r w:rsidRPr="00E03890">
              <w:rPr>
                <w:rFonts w:ascii="GHEA Mariam" w:hAnsi="GHEA Mariam"/>
                <w:sz w:val="24"/>
                <w:szCs w:val="24"/>
                <w:lang w:val="hy-AM"/>
              </w:rPr>
              <w:t xml:space="preserve">կետի </w:t>
            </w:r>
            <w:r w:rsidR="00B16CD5" w:rsidRPr="00E03890">
              <w:rPr>
                <w:rFonts w:ascii="GHEA Mariam" w:hAnsi="GHEA Mariam"/>
                <w:sz w:val="24"/>
                <w:szCs w:val="24"/>
                <w:lang w:val="hy-AM"/>
              </w:rPr>
              <w:t>տ</w:t>
            </w:r>
            <w:r w:rsidR="00A67F7F" w:rsidRPr="00E03890">
              <w:rPr>
                <w:rFonts w:ascii="GHEA Mariam" w:hAnsi="GHEA Mariam"/>
                <w:sz w:val="24"/>
                <w:szCs w:val="24"/>
                <w:lang w:val="hy-AM"/>
              </w:rPr>
              <w:t>եսակ</w:t>
            </w:r>
            <w:r w:rsidRPr="00E03890">
              <w:rPr>
                <w:rFonts w:ascii="GHEA Mariam" w:hAnsi="GHEA Mariam"/>
                <w:sz w:val="24"/>
                <w:szCs w:val="24"/>
                <w:lang w:val="hy-AM"/>
              </w:rPr>
              <w:t xml:space="preserve"> </w:t>
            </w:r>
            <w:r w:rsidRPr="00E03890">
              <w:rPr>
                <w:rFonts w:ascii="GHEA Mariam" w:hAnsi="GHEA Mariam"/>
                <w:sz w:val="24"/>
                <w:szCs w:val="24"/>
              </w:rPr>
              <w:t>(</w:t>
            </w:r>
            <w:r w:rsidRPr="00E03890">
              <w:rPr>
                <w:rFonts w:ascii="GHEA Mariam" w:hAnsi="GHEA Mariam"/>
                <w:sz w:val="24"/>
                <w:szCs w:val="24"/>
                <w:lang w:val="hy-AM"/>
              </w:rPr>
              <w:t>Observation_Point_Type</w:t>
            </w:r>
            <w:r w:rsidRPr="00E03890">
              <w:rPr>
                <w:rFonts w:ascii="GHEA Mariam" w:hAnsi="GHEA Mariam"/>
                <w:sz w:val="24"/>
                <w:szCs w:val="24"/>
              </w:rPr>
              <w:t>)</w:t>
            </w:r>
          </w:p>
        </w:tc>
        <w:tc>
          <w:tcPr>
            <w:tcW w:w="3600" w:type="dxa"/>
            <w:tcBorders>
              <w:top w:val="single" w:sz="4" w:space="0" w:color="auto"/>
              <w:left w:val="single" w:sz="4" w:space="0" w:color="auto"/>
              <w:bottom w:val="single" w:sz="4" w:space="0" w:color="auto"/>
              <w:right w:val="single" w:sz="4" w:space="0" w:color="auto"/>
            </w:tcBorders>
            <w:vAlign w:val="center"/>
            <w:hideMark/>
          </w:tcPr>
          <w:p w14:paraId="071EDCCF" w14:textId="77777777" w:rsidR="00AA5681" w:rsidRPr="00E03890" w:rsidRDefault="00AA5681" w:rsidP="00E03890">
            <w:pPr>
              <w:spacing w:line="360" w:lineRule="auto"/>
              <w:jc w:val="center"/>
              <w:rPr>
                <w:rFonts w:ascii="GHEA Mariam" w:hAnsi="GHEA Mariam" w:cs="Sylfaen"/>
                <w:color w:val="000000"/>
                <w:sz w:val="24"/>
                <w:szCs w:val="24"/>
                <w:lang w:val="hy-AM"/>
              </w:rPr>
            </w:pPr>
            <w:r w:rsidRPr="00E03890">
              <w:rPr>
                <w:rFonts w:ascii="GHEA Mariam" w:hAnsi="GHEA Mariam" w:cs="Sylfaen"/>
                <w:color w:val="000000"/>
                <w:sz w:val="24"/>
                <w:szCs w:val="24"/>
                <w:lang w:val="hy-AM"/>
              </w:rPr>
              <w:t>VarChar (20)</w:t>
            </w:r>
          </w:p>
        </w:tc>
      </w:tr>
      <w:tr w:rsidR="00AA5681" w:rsidRPr="00E03890" w14:paraId="1E20C393" w14:textId="77777777" w:rsidTr="0047118D">
        <w:tc>
          <w:tcPr>
            <w:tcW w:w="6115" w:type="dxa"/>
            <w:tcBorders>
              <w:top w:val="single" w:sz="4" w:space="0" w:color="auto"/>
              <w:left w:val="single" w:sz="4" w:space="0" w:color="auto"/>
              <w:bottom w:val="single" w:sz="4" w:space="0" w:color="auto"/>
              <w:right w:val="single" w:sz="4" w:space="0" w:color="auto"/>
            </w:tcBorders>
            <w:hideMark/>
          </w:tcPr>
          <w:p w14:paraId="7B780D16" w14:textId="77777777" w:rsidR="00AA5681" w:rsidRPr="00E03890" w:rsidRDefault="00AA5681" w:rsidP="00E03890">
            <w:pPr>
              <w:spacing w:line="360" w:lineRule="auto"/>
              <w:jc w:val="both"/>
              <w:rPr>
                <w:rFonts w:ascii="GHEA Mariam" w:eastAsia="Times New Roman" w:hAnsi="GHEA Mariam" w:cs="Sylfaen"/>
                <w:color w:val="000000"/>
                <w:sz w:val="24"/>
                <w:szCs w:val="24"/>
              </w:rPr>
            </w:pPr>
            <w:r w:rsidRPr="00E03890">
              <w:rPr>
                <w:rFonts w:ascii="GHEA Mariam" w:eastAsia="Times New Roman" w:hAnsi="GHEA Mariam" w:cs="Sylfaen"/>
                <w:color w:val="000000"/>
                <w:sz w:val="24"/>
                <w:szCs w:val="24"/>
                <w:lang w:val="hy-AM"/>
              </w:rPr>
              <w:t xml:space="preserve">Բարձրություն </w:t>
            </w:r>
            <w:r w:rsidRPr="00E03890">
              <w:rPr>
                <w:rFonts w:ascii="GHEA Mariam" w:eastAsia="Times New Roman" w:hAnsi="GHEA Mariam" w:cs="Sylfaen"/>
                <w:color w:val="000000"/>
                <w:sz w:val="24"/>
                <w:szCs w:val="24"/>
              </w:rPr>
              <w:t>(</w:t>
            </w:r>
            <w:r w:rsidRPr="00E03890">
              <w:rPr>
                <w:rFonts w:ascii="GHEA Mariam" w:eastAsia="Times New Roman" w:hAnsi="GHEA Mariam" w:cs="Sylfaen"/>
                <w:color w:val="000000"/>
                <w:sz w:val="24"/>
                <w:szCs w:val="24"/>
                <w:lang w:val="hy-AM"/>
              </w:rPr>
              <w:t>Elevation</w:t>
            </w:r>
            <w:r w:rsidRPr="00E03890">
              <w:rPr>
                <w:rFonts w:ascii="GHEA Mariam" w:eastAsia="Times New Roman" w:hAnsi="GHEA Mariam" w:cs="Sylfaen"/>
                <w:color w:val="000000"/>
                <w:sz w:val="24"/>
                <w:szCs w:val="24"/>
              </w:rPr>
              <w:t>)</w:t>
            </w:r>
          </w:p>
        </w:tc>
        <w:tc>
          <w:tcPr>
            <w:tcW w:w="3600" w:type="dxa"/>
            <w:tcBorders>
              <w:top w:val="single" w:sz="4" w:space="0" w:color="auto"/>
              <w:left w:val="single" w:sz="4" w:space="0" w:color="auto"/>
              <w:bottom w:val="single" w:sz="4" w:space="0" w:color="auto"/>
              <w:right w:val="single" w:sz="4" w:space="0" w:color="auto"/>
            </w:tcBorders>
            <w:vAlign w:val="center"/>
            <w:hideMark/>
          </w:tcPr>
          <w:p w14:paraId="479AF11D" w14:textId="77777777" w:rsidR="00AA5681" w:rsidRPr="00E03890" w:rsidRDefault="00AA5681" w:rsidP="00E03890">
            <w:pPr>
              <w:spacing w:line="360" w:lineRule="auto"/>
              <w:jc w:val="center"/>
              <w:rPr>
                <w:rFonts w:ascii="GHEA Mariam" w:hAnsi="GHEA Mariam" w:cs="Sylfaen"/>
                <w:color w:val="000000"/>
                <w:sz w:val="24"/>
                <w:szCs w:val="24"/>
                <w:lang w:val="hy-AM"/>
              </w:rPr>
            </w:pPr>
            <w:r w:rsidRPr="00E03890">
              <w:rPr>
                <w:rFonts w:ascii="GHEA Mariam" w:hAnsi="GHEA Mariam" w:cs="Sylfaen"/>
                <w:color w:val="000000"/>
                <w:sz w:val="24"/>
                <w:szCs w:val="24"/>
                <w:lang w:val="hy-AM"/>
              </w:rPr>
              <w:t>Integer (10)</w:t>
            </w:r>
          </w:p>
        </w:tc>
      </w:tr>
      <w:tr w:rsidR="00AA5681" w:rsidRPr="00E03890" w14:paraId="772583D4" w14:textId="77777777" w:rsidTr="0047118D">
        <w:tc>
          <w:tcPr>
            <w:tcW w:w="6115" w:type="dxa"/>
            <w:tcBorders>
              <w:top w:val="single" w:sz="4" w:space="0" w:color="auto"/>
              <w:left w:val="single" w:sz="4" w:space="0" w:color="auto"/>
              <w:bottom w:val="single" w:sz="4" w:space="0" w:color="auto"/>
              <w:right w:val="single" w:sz="4" w:space="0" w:color="auto"/>
            </w:tcBorders>
            <w:hideMark/>
          </w:tcPr>
          <w:p w14:paraId="69FB904D" w14:textId="77777777" w:rsidR="00AA5681" w:rsidRPr="00E03890" w:rsidRDefault="00AA5681" w:rsidP="00E03890">
            <w:pPr>
              <w:spacing w:line="360" w:lineRule="auto"/>
              <w:jc w:val="both"/>
              <w:rPr>
                <w:rFonts w:ascii="GHEA Mariam" w:eastAsia="Times New Roman" w:hAnsi="GHEA Mariam" w:cs="Sylfaen"/>
                <w:color w:val="000000"/>
                <w:sz w:val="24"/>
                <w:szCs w:val="24"/>
              </w:rPr>
            </w:pPr>
            <w:r w:rsidRPr="00E03890">
              <w:rPr>
                <w:rFonts w:ascii="GHEA Mariam" w:eastAsia="Times New Roman" w:hAnsi="GHEA Mariam" w:cs="Sylfaen"/>
                <w:color w:val="000000"/>
                <w:sz w:val="24"/>
                <w:szCs w:val="24"/>
                <w:lang w:val="hy-AM"/>
              </w:rPr>
              <w:t>Մակերես</w:t>
            </w:r>
            <w:r w:rsidRPr="00E03890">
              <w:rPr>
                <w:rFonts w:ascii="GHEA Mariam" w:eastAsia="Times New Roman" w:hAnsi="GHEA Mariam" w:cs="Sylfaen"/>
                <w:color w:val="000000"/>
                <w:sz w:val="24"/>
                <w:szCs w:val="24"/>
              </w:rPr>
              <w:t xml:space="preserve"> (</w:t>
            </w:r>
            <w:r w:rsidRPr="00E03890">
              <w:rPr>
                <w:rFonts w:ascii="GHEA Mariam" w:eastAsia="Times New Roman" w:hAnsi="GHEA Mariam" w:cs="Sylfaen"/>
                <w:color w:val="000000"/>
                <w:sz w:val="24"/>
                <w:szCs w:val="24"/>
                <w:lang w:val="hy-AM"/>
              </w:rPr>
              <w:t>Area</w:t>
            </w:r>
            <w:r w:rsidRPr="00E03890">
              <w:rPr>
                <w:rFonts w:ascii="GHEA Mariam" w:eastAsia="Times New Roman" w:hAnsi="GHEA Mariam" w:cs="Sylfaen"/>
                <w:color w:val="000000"/>
                <w:sz w:val="24"/>
                <w:szCs w:val="24"/>
              </w:rPr>
              <w:t>)</w:t>
            </w:r>
          </w:p>
        </w:tc>
        <w:tc>
          <w:tcPr>
            <w:tcW w:w="3600" w:type="dxa"/>
            <w:tcBorders>
              <w:top w:val="single" w:sz="4" w:space="0" w:color="auto"/>
              <w:left w:val="single" w:sz="4" w:space="0" w:color="auto"/>
              <w:bottom w:val="single" w:sz="4" w:space="0" w:color="auto"/>
              <w:right w:val="single" w:sz="4" w:space="0" w:color="auto"/>
            </w:tcBorders>
            <w:vAlign w:val="center"/>
            <w:hideMark/>
          </w:tcPr>
          <w:p w14:paraId="72DBD920" w14:textId="77777777" w:rsidR="00AA5681" w:rsidRPr="00E03890" w:rsidRDefault="00AA5681" w:rsidP="00E03890">
            <w:pPr>
              <w:spacing w:line="360" w:lineRule="auto"/>
              <w:jc w:val="center"/>
              <w:rPr>
                <w:rFonts w:ascii="GHEA Mariam" w:hAnsi="GHEA Mariam" w:cs="Sylfaen"/>
                <w:color w:val="000000"/>
                <w:sz w:val="24"/>
                <w:szCs w:val="24"/>
                <w:lang w:val="hy-AM"/>
              </w:rPr>
            </w:pPr>
            <w:r w:rsidRPr="00E03890">
              <w:rPr>
                <w:rFonts w:ascii="GHEA Mariam" w:hAnsi="GHEA Mariam" w:cs="Sylfaen"/>
                <w:color w:val="000000"/>
                <w:sz w:val="24"/>
                <w:szCs w:val="24"/>
                <w:lang w:val="hy-AM"/>
              </w:rPr>
              <w:t>Double(6)</w:t>
            </w:r>
          </w:p>
        </w:tc>
      </w:tr>
      <w:tr w:rsidR="00AA5681" w:rsidRPr="00E03890" w14:paraId="11F0A138" w14:textId="77777777" w:rsidTr="0047118D">
        <w:tc>
          <w:tcPr>
            <w:tcW w:w="6115" w:type="dxa"/>
            <w:tcBorders>
              <w:top w:val="single" w:sz="4" w:space="0" w:color="auto"/>
              <w:left w:val="single" w:sz="4" w:space="0" w:color="auto"/>
              <w:bottom w:val="single" w:sz="4" w:space="0" w:color="auto"/>
              <w:right w:val="single" w:sz="4" w:space="0" w:color="auto"/>
            </w:tcBorders>
            <w:hideMark/>
          </w:tcPr>
          <w:p w14:paraId="753F48BC" w14:textId="77777777" w:rsidR="00AA5681" w:rsidRPr="00E03890" w:rsidRDefault="00AA5681" w:rsidP="00E03890">
            <w:pPr>
              <w:spacing w:line="360" w:lineRule="auto"/>
              <w:jc w:val="both"/>
              <w:rPr>
                <w:rFonts w:ascii="GHEA Mariam" w:eastAsia="Times New Roman" w:hAnsi="GHEA Mariam" w:cs="Sylfaen"/>
                <w:color w:val="000000"/>
                <w:sz w:val="24"/>
                <w:szCs w:val="24"/>
              </w:rPr>
            </w:pPr>
            <w:r w:rsidRPr="00E03890">
              <w:rPr>
                <w:rFonts w:ascii="GHEA Mariam" w:eastAsia="Times New Roman" w:hAnsi="GHEA Mariam" w:cs="Sylfaen"/>
                <w:color w:val="000000"/>
                <w:sz w:val="24"/>
                <w:szCs w:val="24"/>
                <w:lang w:val="hy-AM"/>
              </w:rPr>
              <w:t xml:space="preserve">Հեռավորություն </w:t>
            </w:r>
            <w:r w:rsidRPr="00E03890">
              <w:rPr>
                <w:rFonts w:ascii="GHEA Mariam" w:eastAsia="Times New Roman" w:hAnsi="GHEA Mariam" w:cs="Sylfaen"/>
                <w:color w:val="000000"/>
                <w:sz w:val="24"/>
                <w:szCs w:val="24"/>
              </w:rPr>
              <w:t>(</w:t>
            </w:r>
            <w:r w:rsidRPr="00E03890">
              <w:rPr>
                <w:rFonts w:ascii="GHEA Mariam" w:eastAsia="Times New Roman" w:hAnsi="GHEA Mariam" w:cs="Sylfaen"/>
                <w:color w:val="000000"/>
                <w:sz w:val="24"/>
                <w:szCs w:val="24"/>
                <w:lang w:val="hy-AM"/>
              </w:rPr>
              <w:t>Distance</w:t>
            </w:r>
            <w:r w:rsidRPr="00E03890">
              <w:rPr>
                <w:rFonts w:ascii="GHEA Mariam" w:eastAsia="Times New Roman" w:hAnsi="GHEA Mariam" w:cs="Sylfaen"/>
                <w:color w:val="000000"/>
                <w:sz w:val="24"/>
                <w:szCs w:val="24"/>
              </w:rPr>
              <w:t>)</w:t>
            </w:r>
          </w:p>
        </w:tc>
        <w:tc>
          <w:tcPr>
            <w:tcW w:w="3600" w:type="dxa"/>
            <w:tcBorders>
              <w:top w:val="single" w:sz="4" w:space="0" w:color="auto"/>
              <w:left w:val="single" w:sz="4" w:space="0" w:color="auto"/>
              <w:bottom w:val="single" w:sz="4" w:space="0" w:color="auto"/>
              <w:right w:val="single" w:sz="4" w:space="0" w:color="auto"/>
            </w:tcBorders>
            <w:vAlign w:val="center"/>
            <w:hideMark/>
          </w:tcPr>
          <w:p w14:paraId="17D643B8" w14:textId="77777777" w:rsidR="00AA5681" w:rsidRPr="00E03890" w:rsidRDefault="00AA5681" w:rsidP="00E03890">
            <w:pPr>
              <w:spacing w:line="360" w:lineRule="auto"/>
              <w:jc w:val="center"/>
              <w:rPr>
                <w:rFonts w:ascii="GHEA Mariam" w:hAnsi="GHEA Mariam" w:cs="Sylfaen"/>
                <w:color w:val="000000"/>
                <w:sz w:val="24"/>
                <w:szCs w:val="24"/>
                <w:lang w:val="hy-AM"/>
              </w:rPr>
            </w:pPr>
            <w:r w:rsidRPr="00E03890">
              <w:rPr>
                <w:rFonts w:ascii="GHEA Mariam" w:hAnsi="GHEA Mariam" w:cs="Sylfaen"/>
                <w:color w:val="000000"/>
                <w:sz w:val="24"/>
                <w:szCs w:val="24"/>
                <w:lang w:val="hy-AM"/>
              </w:rPr>
              <w:t>Float (4)</w:t>
            </w:r>
          </w:p>
        </w:tc>
      </w:tr>
      <w:tr w:rsidR="00AA5681" w:rsidRPr="00E03890" w14:paraId="58DEA8BF" w14:textId="77777777" w:rsidTr="0047118D">
        <w:tc>
          <w:tcPr>
            <w:tcW w:w="6115" w:type="dxa"/>
            <w:tcBorders>
              <w:top w:val="single" w:sz="4" w:space="0" w:color="auto"/>
              <w:left w:val="single" w:sz="4" w:space="0" w:color="auto"/>
              <w:bottom w:val="single" w:sz="4" w:space="0" w:color="auto"/>
              <w:right w:val="single" w:sz="4" w:space="0" w:color="auto"/>
            </w:tcBorders>
            <w:hideMark/>
          </w:tcPr>
          <w:p w14:paraId="57659DBC" w14:textId="77777777" w:rsidR="00AA5681" w:rsidRPr="00E03890" w:rsidRDefault="00AA5681" w:rsidP="00E03890">
            <w:pPr>
              <w:spacing w:line="360" w:lineRule="auto"/>
              <w:jc w:val="both"/>
              <w:rPr>
                <w:rFonts w:ascii="GHEA Mariam" w:eastAsia="Times New Roman" w:hAnsi="GHEA Mariam" w:cs="Sylfaen"/>
                <w:color w:val="000000"/>
                <w:sz w:val="24"/>
                <w:szCs w:val="24"/>
                <w:lang w:val="hy-AM"/>
              </w:rPr>
            </w:pPr>
            <w:r w:rsidRPr="00E03890">
              <w:rPr>
                <w:rFonts w:ascii="GHEA Mariam" w:eastAsia="Times New Roman" w:hAnsi="GHEA Mariam" w:cs="Sylfaen"/>
                <w:color w:val="000000"/>
                <w:sz w:val="24"/>
                <w:szCs w:val="24"/>
                <w:lang w:val="hy-AM"/>
              </w:rPr>
              <w:t>Միջին հավասարակշռված բարձրություն (Weighted_Average_Height)</w:t>
            </w:r>
          </w:p>
        </w:tc>
        <w:tc>
          <w:tcPr>
            <w:tcW w:w="3600" w:type="dxa"/>
            <w:tcBorders>
              <w:top w:val="single" w:sz="4" w:space="0" w:color="auto"/>
              <w:left w:val="single" w:sz="4" w:space="0" w:color="auto"/>
              <w:bottom w:val="single" w:sz="4" w:space="0" w:color="auto"/>
              <w:right w:val="single" w:sz="4" w:space="0" w:color="auto"/>
            </w:tcBorders>
            <w:vAlign w:val="center"/>
            <w:hideMark/>
          </w:tcPr>
          <w:p w14:paraId="70611E92" w14:textId="77777777" w:rsidR="00AA5681" w:rsidRPr="00E03890" w:rsidRDefault="00AA5681" w:rsidP="00E03890">
            <w:pPr>
              <w:spacing w:line="360" w:lineRule="auto"/>
              <w:jc w:val="center"/>
              <w:rPr>
                <w:rFonts w:ascii="GHEA Mariam" w:hAnsi="GHEA Mariam" w:cs="Sylfaen"/>
                <w:color w:val="000000"/>
                <w:sz w:val="24"/>
                <w:szCs w:val="24"/>
                <w:lang w:val="hy-AM"/>
              </w:rPr>
            </w:pPr>
            <w:r w:rsidRPr="00E03890">
              <w:rPr>
                <w:rFonts w:ascii="GHEA Mariam" w:hAnsi="GHEA Mariam" w:cs="Sylfaen"/>
                <w:color w:val="000000"/>
                <w:sz w:val="24"/>
                <w:szCs w:val="24"/>
                <w:lang w:val="hy-AM"/>
              </w:rPr>
              <w:t>Float (4)</w:t>
            </w:r>
          </w:p>
        </w:tc>
      </w:tr>
      <w:tr w:rsidR="00AA5681" w:rsidRPr="00E03890" w14:paraId="7FF60D6E" w14:textId="77777777" w:rsidTr="0047118D">
        <w:tc>
          <w:tcPr>
            <w:tcW w:w="6115" w:type="dxa"/>
            <w:tcBorders>
              <w:top w:val="single" w:sz="4" w:space="0" w:color="auto"/>
              <w:left w:val="single" w:sz="4" w:space="0" w:color="auto"/>
              <w:bottom w:val="single" w:sz="4" w:space="0" w:color="auto"/>
              <w:right w:val="single" w:sz="4" w:space="0" w:color="auto"/>
            </w:tcBorders>
            <w:hideMark/>
          </w:tcPr>
          <w:p w14:paraId="70FC7BD4" w14:textId="77777777" w:rsidR="00AA5681" w:rsidRPr="00E03890" w:rsidRDefault="00AA5681" w:rsidP="00E03890">
            <w:pPr>
              <w:spacing w:line="360" w:lineRule="auto"/>
              <w:jc w:val="both"/>
              <w:rPr>
                <w:rFonts w:ascii="GHEA Mariam" w:eastAsia="Times New Roman" w:hAnsi="GHEA Mariam" w:cs="Sylfaen"/>
                <w:color w:val="000000"/>
                <w:sz w:val="24"/>
                <w:szCs w:val="24"/>
              </w:rPr>
            </w:pPr>
            <w:r w:rsidRPr="00E03890">
              <w:rPr>
                <w:rFonts w:ascii="GHEA Mariam" w:eastAsia="Times New Roman" w:hAnsi="GHEA Mariam" w:cs="Sylfaen"/>
                <w:color w:val="000000"/>
                <w:sz w:val="24"/>
                <w:szCs w:val="24"/>
                <w:lang w:val="hy-AM"/>
              </w:rPr>
              <w:t xml:space="preserve">Տարեկան ելք </w:t>
            </w:r>
            <w:r w:rsidRPr="00E03890">
              <w:rPr>
                <w:rFonts w:ascii="GHEA Mariam" w:eastAsia="Times New Roman" w:hAnsi="GHEA Mariam" w:cs="Sylfaen"/>
                <w:color w:val="000000"/>
                <w:sz w:val="24"/>
                <w:szCs w:val="24"/>
              </w:rPr>
              <w:t>(</w:t>
            </w:r>
            <w:r w:rsidRPr="00E03890">
              <w:rPr>
                <w:rFonts w:ascii="GHEA Mariam" w:eastAsia="Times New Roman" w:hAnsi="GHEA Mariam" w:cs="Sylfaen"/>
                <w:color w:val="000000"/>
                <w:sz w:val="24"/>
                <w:szCs w:val="24"/>
                <w:lang w:val="hy-AM"/>
              </w:rPr>
              <w:t>Annual_Discharge</w:t>
            </w:r>
            <w:r w:rsidRPr="00E03890">
              <w:rPr>
                <w:rFonts w:ascii="GHEA Mariam" w:eastAsia="Times New Roman" w:hAnsi="GHEA Mariam" w:cs="Sylfaen"/>
                <w:color w:val="000000"/>
                <w:sz w:val="24"/>
                <w:szCs w:val="24"/>
              </w:rPr>
              <w:t>)</w:t>
            </w:r>
          </w:p>
        </w:tc>
        <w:tc>
          <w:tcPr>
            <w:tcW w:w="3600" w:type="dxa"/>
            <w:tcBorders>
              <w:top w:val="single" w:sz="4" w:space="0" w:color="auto"/>
              <w:left w:val="single" w:sz="4" w:space="0" w:color="auto"/>
              <w:bottom w:val="single" w:sz="4" w:space="0" w:color="auto"/>
              <w:right w:val="single" w:sz="4" w:space="0" w:color="auto"/>
            </w:tcBorders>
            <w:vAlign w:val="center"/>
            <w:hideMark/>
          </w:tcPr>
          <w:p w14:paraId="2127690E" w14:textId="77777777" w:rsidR="00AA5681" w:rsidRPr="00E03890" w:rsidRDefault="00AA5681" w:rsidP="00E03890">
            <w:pPr>
              <w:spacing w:line="360" w:lineRule="auto"/>
              <w:jc w:val="center"/>
              <w:rPr>
                <w:rFonts w:ascii="GHEA Mariam" w:hAnsi="GHEA Mariam" w:cs="Sylfaen"/>
                <w:color w:val="000000"/>
                <w:sz w:val="24"/>
                <w:szCs w:val="24"/>
                <w:lang w:val="hy-AM"/>
              </w:rPr>
            </w:pPr>
            <w:r w:rsidRPr="00E03890">
              <w:rPr>
                <w:rFonts w:ascii="GHEA Mariam" w:hAnsi="GHEA Mariam" w:cs="Sylfaen"/>
                <w:color w:val="000000"/>
                <w:sz w:val="24"/>
                <w:szCs w:val="24"/>
                <w:lang w:val="hy-AM"/>
              </w:rPr>
              <w:t>Float (4)</w:t>
            </w:r>
          </w:p>
        </w:tc>
      </w:tr>
      <w:tr w:rsidR="00AA5681" w:rsidRPr="00E03890" w14:paraId="1F4DBE96" w14:textId="77777777" w:rsidTr="0047118D">
        <w:tc>
          <w:tcPr>
            <w:tcW w:w="6115" w:type="dxa"/>
            <w:tcBorders>
              <w:top w:val="single" w:sz="4" w:space="0" w:color="auto"/>
              <w:left w:val="single" w:sz="4" w:space="0" w:color="auto"/>
              <w:bottom w:val="single" w:sz="4" w:space="0" w:color="auto"/>
              <w:right w:val="single" w:sz="4" w:space="0" w:color="auto"/>
            </w:tcBorders>
            <w:hideMark/>
          </w:tcPr>
          <w:p w14:paraId="1D6E42E1" w14:textId="77777777" w:rsidR="00AA5681" w:rsidRPr="00E03890" w:rsidRDefault="00AA5681" w:rsidP="00E03890">
            <w:pPr>
              <w:spacing w:line="360" w:lineRule="auto"/>
              <w:jc w:val="both"/>
              <w:rPr>
                <w:rFonts w:ascii="GHEA Mariam" w:hAnsi="GHEA Mariam"/>
                <w:sz w:val="24"/>
                <w:szCs w:val="24"/>
              </w:rPr>
            </w:pPr>
            <w:r w:rsidRPr="00E03890">
              <w:rPr>
                <w:rFonts w:ascii="GHEA Mariam" w:hAnsi="GHEA Mariam"/>
                <w:sz w:val="24"/>
                <w:szCs w:val="24"/>
              </w:rPr>
              <w:t>X կոորդինատ (X_coord.)</w:t>
            </w:r>
          </w:p>
        </w:tc>
        <w:tc>
          <w:tcPr>
            <w:tcW w:w="3600" w:type="dxa"/>
            <w:tcBorders>
              <w:top w:val="single" w:sz="4" w:space="0" w:color="auto"/>
              <w:left w:val="single" w:sz="4" w:space="0" w:color="auto"/>
              <w:bottom w:val="single" w:sz="4" w:space="0" w:color="auto"/>
              <w:right w:val="single" w:sz="4" w:space="0" w:color="auto"/>
            </w:tcBorders>
            <w:hideMark/>
          </w:tcPr>
          <w:p w14:paraId="2A08666A" w14:textId="77777777" w:rsidR="00AA5681" w:rsidRPr="00E03890" w:rsidRDefault="00AA5681" w:rsidP="00E03890">
            <w:pPr>
              <w:pStyle w:val="ListParagraph"/>
              <w:spacing w:line="360" w:lineRule="auto"/>
              <w:ind w:left="0"/>
              <w:jc w:val="center"/>
              <w:rPr>
                <w:rFonts w:ascii="GHEA Mariam" w:hAnsi="GHEA Mariam" w:cs="Sylfaen"/>
                <w:color w:val="000000"/>
                <w:sz w:val="24"/>
                <w:szCs w:val="24"/>
                <w:lang w:val="hy-AM"/>
              </w:rPr>
            </w:pPr>
            <w:r w:rsidRPr="00E03890">
              <w:rPr>
                <w:rFonts w:ascii="GHEA Mariam" w:hAnsi="GHEA Mariam"/>
                <w:sz w:val="24"/>
                <w:szCs w:val="24"/>
              </w:rPr>
              <w:t>Double (10)</w:t>
            </w:r>
          </w:p>
        </w:tc>
      </w:tr>
      <w:tr w:rsidR="00AA5681" w:rsidRPr="00E03890" w14:paraId="26558782" w14:textId="77777777" w:rsidTr="0047118D">
        <w:tc>
          <w:tcPr>
            <w:tcW w:w="6115" w:type="dxa"/>
            <w:tcBorders>
              <w:top w:val="single" w:sz="4" w:space="0" w:color="auto"/>
              <w:left w:val="single" w:sz="4" w:space="0" w:color="auto"/>
              <w:bottom w:val="single" w:sz="4" w:space="0" w:color="auto"/>
              <w:right w:val="single" w:sz="4" w:space="0" w:color="auto"/>
            </w:tcBorders>
            <w:hideMark/>
          </w:tcPr>
          <w:p w14:paraId="04953E50" w14:textId="77777777" w:rsidR="00AA5681" w:rsidRPr="00E03890" w:rsidRDefault="00AA5681" w:rsidP="00E03890">
            <w:pPr>
              <w:spacing w:line="360" w:lineRule="auto"/>
              <w:jc w:val="both"/>
              <w:rPr>
                <w:rFonts w:ascii="GHEA Mariam" w:hAnsi="GHEA Mariam"/>
                <w:sz w:val="24"/>
                <w:szCs w:val="24"/>
              </w:rPr>
            </w:pPr>
            <w:r w:rsidRPr="00E03890">
              <w:rPr>
                <w:rFonts w:ascii="GHEA Mariam" w:hAnsi="GHEA Mariam"/>
                <w:sz w:val="24"/>
                <w:szCs w:val="24"/>
              </w:rPr>
              <w:t>Y կոորդինատ (Y_coord.)</w:t>
            </w:r>
          </w:p>
        </w:tc>
        <w:tc>
          <w:tcPr>
            <w:tcW w:w="3600" w:type="dxa"/>
            <w:tcBorders>
              <w:top w:val="single" w:sz="4" w:space="0" w:color="auto"/>
              <w:left w:val="single" w:sz="4" w:space="0" w:color="auto"/>
              <w:bottom w:val="single" w:sz="4" w:space="0" w:color="auto"/>
              <w:right w:val="single" w:sz="4" w:space="0" w:color="auto"/>
            </w:tcBorders>
            <w:hideMark/>
          </w:tcPr>
          <w:p w14:paraId="6C8430EB" w14:textId="77777777" w:rsidR="00AA5681" w:rsidRPr="00E03890" w:rsidRDefault="00AA5681" w:rsidP="00E03890">
            <w:pPr>
              <w:pStyle w:val="ListParagraph"/>
              <w:spacing w:line="360" w:lineRule="auto"/>
              <w:ind w:left="0"/>
              <w:jc w:val="center"/>
              <w:rPr>
                <w:rFonts w:ascii="GHEA Mariam" w:hAnsi="GHEA Mariam" w:cs="Sylfaen"/>
                <w:color w:val="000000"/>
                <w:sz w:val="24"/>
                <w:szCs w:val="24"/>
                <w:lang w:val="hy-AM"/>
              </w:rPr>
            </w:pPr>
            <w:r w:rsidRPr="00E03890">
              <w:rPr>
                <w:rFonts w:ascii="GHEA Mariam" w:hAnsi="GHEA Mariam"/>
                <w:sz w:val="24"/>
                <w:szCs w:val="24"/>
              </w:rPr>
              <w:t>Double (10)</w:t>
            </w:r>
          </w:p>
        </w:tc>
      </w:tr>
      <w:tr w:rsidR="00AA5681" w:rsidRPr="00E03890" w14:paraId="6D9DAC93" w14:textId="77777777" w:rsidTr="0047118D">
        <w:tc>
          <w:tcPr>
            <w:tcW w:w="6115" w:type="dxa"/>
            <w:tcBorders>
              <w:top w:val="single" w:sz="4" w:space="0" w:color="auto"/>
              <w:left w:val="single" w:sz="4" w:space="0" w:color="auto"/>
              <w:bottom w:val="single" w:sz="4" w:space="0" w:color="auto"/>
              <w:right w:val="single" w:sz="4" w:space="0" w:color="auto"/>
            </w:tcBorders>
            <w:hideMark/>
          </w:tcPr>
          <w:p w14:paraId="3A3C3B80" w14:textId="77777777" w:rsidR="00AA5681" w:rsidRPr="00E03890" w:rsidRDefault="00AA5681" w:rsidP="00E03890">
            <w:pPr>
              <w:pStyle w:val="NormalWeb"/>
              <w:shd w:val="clear" w:color="auto" w:fill="FFFFFF"/>
              <w:spacing w:before="0" w:beforeAutospacing="0" w:after="0" w:afterAutospacing="0" w:line="360" w:lineRule="auto"/>
              <w:jc w:val="both"/>
              <w:rPr>
                <w:rFonts w:ascii="GHEA Mariam" w:hAnsi="GHEA Mariam" w:cs="Sylfaen"/>
                <w:bCs/>
                <w:lang w:val="hy-AM"/>
              </w:rPr>
            </w:pPr>
            <w:r w:rsidRPr="00E03890">
              <w:rPr>
                <w:rFonts w:ascii="GHEA Mariam" w:hAnsi="GHEA Mariam"/>
              </w:rPr>
              <w:t>Շահագործման</w:t>
            </w:r>
            <w:r w:rsidRPr="00E03890">
              <w:rPr>
                <w:rFonts w:ascii="Calibri" w:hAnsi="Calibri" w:cs="Calibri"/>
              </w:rPr>
              <w:t> </w:t>
            </w:r>
            <w:r w:rsidRPr="00E03890">
              <w:rPr>
                <w:rFonts w:ascii="GHEA Mariam" w:hAnsi="GHEA Mariam"/>
              </w:rPr>
              <w:t>ամսաթիվ (</w:t>
            </w:r>
            <w:r w:rsidRPr="00E03890">
              <w:rPr>
                <w:rFonts w:ascii="GHEA Mariam" w:hAnsi="GHEA Mariam" w:cs="Sylfaen"/>
                <w:bCs/>
                <w:lang w:val="hy-AM"/>
              </w:rPr>
              <w:t>Valid_From</w:t>
            </w:r>
            <w:r w:rsidRPr="00E03890">
              <w:rPr>
                <w:rFonts w:ascii="GHEA Mariam" w:hAnsi="GHEA Mariam"/>
              </w:rPr>
              <w:t>)</w:t>
            </w:r>
          </w:p>
        </w:tc>
        <w:tc>
          <w:tcPr>
            <w:tcW w:w="3600" w:type="dxa"/>
            <w:tcBorders>
              <w:top w:val="single" w:sz="4" w:space="0" w:color="auto"/>
              <w:left w:val="single" w:sz="4" w:space="0" w:color="auto"/>
              <w:bottom w:val="single" w:sz="4" w:space="0" w:color="auto"/>
              <w:right w:val="single" w:sz="4" w:space="0" w:color="auto"/>
            </w:tcBorders>
            <w:vAlign w:val="center"/>
            <w:hideMark/>
          </w:tcPr>
          <w:p w14:paraId="33C37CF6" w14:textId="77777777" w:rsidR="00AA5681" w:rsidRPr="00E03890" w:rsidRDefault="00AA5681" w:rsidP="00E03890">
            <w:pPr>
              <w:spacing w:line="360" w:lineRule="auto"/>
              <w:jc w:val="center"/>
              <w:rPr>
                <w:rFonts w:ascii="GHEA Mariam" w:hAnsi="GHEA Mariam"/>
                <w:sz w:val="24"/>
                <w:szCs w:val="24"/>
              </w:rPr>
            </w:pPr>
            <w:r w:rsidRPr="00E03890">
              <w:rPr>
                <w:rFonts w:ascii="GHEA Mariam" w:hAnsi="GHEA Mariam" w:cs="Sylfaen"/>
                <w:color w:val="000000"/>
                <w:sz w:val="24"/>
                <w:szCs w:val="24"/>
                <w:lang w:val="hy-AM"/>
              </w:rPr>
              <w:t>Date</w:t>
            </w:r>
          </w:p>
        </w:tc>
      </w:tr>
      <w:tr w:rsidR="00AA5681" w:rsidRPr="00E03890" w14:paraId="376BD667" w14:textId="77777777" w:rsidTr="0047118D">
        <w:tc>
          <w:tcPr>
            <w:tcW w:w="6115" w:type="dxa"/>
            <w:tcBorders>
              <w:top w:val="single" w:sz="4" w:space="0" w:color="auto"/>
              <w:left w:val="single" w:sz="4" w:space="0" w:color="auto"/>
              <w:bottom w:val="single" w:sz="4" w:space="0" w:color="auto"/>
              <w:right w:val="single" w:sz="4" w:space="0" w:color="auto"/>
            </w:tcBorders>
            <w:hideMark/>
          </w:tcPr>
          <w:p w14:paraId="54F280FB" w14:textId="77777777" w:rsidR="00AA5681" w:rsidRPr="00E03890" w:rsidRDefault="00AA5681" w:rsidP="00E03890">
            <w:pPr>
              <w:spacing w:line="360" w:lineRule="auto"/>
              <w:rPr>
                <w:rFonts w:ascii="GHEA Mariam" w:hAnsi="GHEA Mariam"/>
                <w:sz w:val="24"/>
                <w:szCs w:val="24"/>
              </w:rPr>
            </w:pPr>
            <w:r w:rsidRPr="00E03890">
              <w:rPr>
                <w:rFonts w:ascii="GHEA Mariam" w:hAnsi="GHEA Mariam"/>
                <w:iCs/>
                <w:sz w:val="24"/>
                <w:szCs w:val="24"/>
                <w:lang w:val="hy-AM"/>
              </w:rPr>
              <w:t>Շահագործումից հանելու ամսաթիվ</w:t>
            </w:r>
            <w:r w:rsidRPr="00E03890">
              <w:rPr>
                <w:rFonts w:ascii="GHEA Mariam" w:hAnsi="GHEA Mariam"/>
                <w:iCs/>
                <w:sz w:val="24"/>
                <w:szCs w:val="24"/>
              </w:rPr>
              <w:t xml:space="preserve"> (</w:t>
            </w:r>
            <w:r w:rsidRPr="00E03890">
              <w:rPr>
                <w:rFonts w:ascii="GHEA Mariam" w:hAnsi="GHEA Mariam" w:cs="Sylfaen"/>
                <w:bCs/>
                <w:sz w:val="24"/>
                <w:szCs w:val="24"/>
                <w:lang w:val="hy-AM"/>
              </w:rPr>
              <w:t>Valid_To</w:t>
            </w:r>
            <w:r w:rsidRPr="00E03890">
              <w:rPr>
                <w:rFonts w:ascii="GHEA Mariam" w:hAnsi="GHEA Mariam"/>
                <w:iCs/>
                <w:sz w:val="24"/>
                <w:szCs w:val="24"/>
              </w:rPr>
              <w:t>)</w:t>
            </w:r>
          </w:p>
        </w:tc>
        <w:tc>
          <w:tcPr>
            <w:tcW w:w="3600" w:type="dxa"/>
            <w:tcBorders>
              <w:top w:val="single" w:sz="4" w:space="0" w:color="auto"/>
              <w:left w:val="single" w:sz="4" w:space="0" w:color="auto"/>
              <w:bottom w:val="single" w:sz="4" w:space="0" w:color="auto"/>
              <w:right w:val="single" w:sz="4" w:space="0" w:color="auto"/>
            </w:tcBorders>
            <w:hideMark/>
          </w:tcPr>
          <w:p w14:paraId="764B0781" w14:textId="77777777" w:rsidR="00AA5681" w:rsidRPr="00E03890" w:rsidRDefault="00AA5681" w:rsidP="00E03890">
            <w:pPr>
              <w:spacing w:line="360" w:lineRule="auto"/>
              <w:jc w:val="center"/>
              <w:rPr>
                <w:rFonts w:ascii="GHEA Mariam" w:hAnsi="GHEA Mariam"/>
                <w:sz w:val="24"/>
                <w:szCs w:val="24"/>
              </w:rPr>
            </w:pPr>
            <w:r w:rsidRPr="00E03890">
              <w:rPr>
                <w:rFonts w:ascii="GHEA Mariam" w:hAnsi="GHEA Mariam"/>
                <w:sz w:val="24"/>
                <w:szCs w:val="24"/>
              </w:rPr>
              <w:t>Date</w:t>
            </w:r>
          </w:p>
        </w:tc>
      </w:tr>
      <w:tr w:rsidR="00AA5681" w:rsidRPr="00E03890" w14:paraId="5F714D8E" w14:textId="77777777" w:rsidTr="0047118D">
        <w:tc>
          <w:tcPr>
            <w:tcW w:w="6115" w:type="dxa"/>
            <w:tcBorders>
              <w:top w:val="single" w:sz="4" w:space="0" w:color="auto"/>
              <w:left w:val="single" w:sz="4" w:space="0" w:color="auto"/>
              <w:bottom w:val="single" w:sz="4" w:space="0" w:color="auto"/>
              <w:right w:val="single" w:sz="4" w:space="0" w:color="auto"/>
            </w:tcBorders>
            <w:hideMark/>
          </w:tcPr>
          <w:p w14:paraId="3F0CEEAE" w14:textId="77777777" w:rsidR="00AA5681" w:rsidRPr="00E03890" w:rsidRDefault="00AA5681" w:rsidP="00E03890">
            <w:pPr>
              <w:spacing w:line="360" w:lineRule="auto"/>
              <w:rPr>
                <w:rFonts w:ascii="GHEA Mariam" w:hAnsi="GHEA Mariam"/>
                <w:sz w:val="24"/>
                <w:szCs w:val="24"/>
              </w:rPr>
            </w:pPr>
            <w:r w:rsidRPr="00E03890">
              <w:rPr>
                <w:rFonts w:ascii="GHEA Mariam" w:hAnsi="GHEA Mariam" w:cs="Arial"/>
                <w:sz w:val="24"/>
                <w:szCs w:val="24"/>
              </w:rPr>
              <w:t>Սկզբիամսաթիվ (</w:t>
            </w:r>
            <w:r w:rsidRPr="00E03890">
              <w:rPr>
                <w:rFonts w:ascii="GHEA Mariam" w:hAnsi="GHEA Mariam"/>
                <w:sz w:val="24"/>
                <w:szCs w:val="24"/>
              </w:rPr>
              <w:t>Start_Date</w:t>
            </w:r>
            <w:r w:rsidRPr="00E03890">
              <w:rPr>
                <w:rFonts w:ascii="GHEA Mariam" w:hAnsi="GHEA Mariam" w:cs="Arial"/>
                <w:sz w:val="24"/>
                <w:szCs w:val="24"/>
              </w:rPr>
              <w:t>)</w:t>
            </w:r>
          </w:p>
        </w:tc>
        <w:tc>
          <w:tcPr>
            <w:tcW w:w="3600" w:type="dxa"/>
            <w:tcBorders>
              <w:top w:val="single" w:sz="4" w:space="0" w:color="auto"/>
              <w:left w:val="single" w:sz="4" w:space="0" w:color="auto"/>
              <w:bottom w:val="single" w:sz="4" w:space="0" w:color="auto"/>
              <w:right w:val="single" w:sz="4" w:space="0" w:color="auto"/>
            </w:tcBorders>
            <w:hideMark/>
          </w:tcPr>
          <w:p w14:paraId="6E2D6B11" w14:textId="77777777" w:rsidR="00AA5681" w:rsidRPr="00E03890" w:rsidRDefault="00AA5681" w:rsidP="00E03890">
            <w:pPr>
              <w:spacing w:line="360" w:lineRule="auto"/>
              <w:jc w:val="center"/>
              <w:rPr>
                <w:rFonts w:ascii="GHEA Mariam" w:hAnsi="GHEA Mariam"/>
                <w:sz w:val="24"/>
                <w:szCs w:val="24"/>
              </w:rPr>
            </w:pPr>
            <w:r w:rsidRPr="00E03890">
              <w:rPr>
                <w:rFonts w:ascii="GHEA Mariam" w:hAnsi="GHEA Mariam"/>
                <w:sz w:val="24"/>
                <w:szCs w:val="24"/>
              </w:rPr>
              <w:t>Date</w:t>
            </w:r>
          </w:p>
        </w:tc>
      </w:tr>
      <w:tr w:rsidR="00AA5681" w:rsidRPr="00E03890" w14:paraId="29DCD5B0" w14:textId="77777777" w:rsidTr="0047118D">
        <w:tc>
          <w:tcPr>
            <w:tcW w:w="6115" w:type="dxa"/>
            <w:tcBorders>
              <w:top w:val="single" w:sz="4" w:space="0" w:color="auto"/>
              <w:left w:val="single" w:sz="4" w:space="0" w:color="auto"/>
              <w:bottom w:val="single" w:sz="4" w:space="0" w:color="auto"/>
              <w:right w:val="single" w:sz="4" w:space="0" w:color="auto"/>
            </w:tcBorders>
            <w:hideMark/>
          </w:tcPr>
          <w:p w14:paraId="18B92D76" w14:textId="77777777" w:rsidR="00AA5681" w:rsidRPr="00E03890" w:rsidRDefault="00AA5681" w:rsidP="00E03890">
            <w:pPr>
              <w:spacing w:line="360" w:lineRule="auto"/>
              <w:rPr>
                <w:rFonts w:ascii="GHEA Mariam" w:hAnsi="GHEA Mariam"/>
                <w:sz w:val="24"/>
                <w:szCs w:val="24"/>
              </w:rPr>
            </w:pPr>
            <w:r w:rsidRPr="00E03890">
              <w:rPr>
                <w:rFonts w:ascii="GHEA Mariam" w:hAnsi="GHEA Mariam" w:cs="Arial"/>
                <w:sz w:val="24"/>
                <w:szCs w:val="24"/>
              </w:rPr>
              <w:t>Վերջինամսաթիվ (</w:t>
            </w:r>
            <w:r w:rsidRPr="00E03890">
              <w:rPr>
                <w:rFonts w:ascii="GHEA Mariam" w:hAnsi="GHEA Mariam"/>
                <w:sz w:val="24"/>
                <w:szCs w:val="24"/>
              </w:rPr>
              <w:t>End_Date</w:t>
            </w:r>
            <w:r w:rsidRPr="00E03890">
              <w:rPr>
                <w:rFonts w:ascii="GHEA Mariam" w:hAnsi="GHEA Mariam" w:cs="Arial"/>
                <w:sz w:val="24"/>
                <w:szCs w:val="24"/>
              </w:rPr>
              <w:t>)</w:t>
            </w:r>
          </w:p>
        </w:tc>
        <w:tc>
          <w:tcPr>
            <w:tcW w:w="3600" w:type="dxa"/>
            <w:tcBorders>
              <w:top w:val="single" w:sz="4" w:space="0" w:color="auto"/>
              <w:left w:val="single" w:sz="4" w:space="0" w:color="auto"/>
              <w:bottom w:val="single" w:sz="4" w:space="0" w:color="auto"/>
              <w:right w:val="single" w:sz="4" w:space="0" w:color="auto"/>
            </w:tcBorders>
            <w:hideMark/>
          </w:tcPr>
          <w:p w14:paraId="1311B86C" w14:textId="77777777" w:rsidR="00AA5681" w:rsidRPr="00E03890" w:rsidRDefault="00AA5681" w:rsidP="00E03890">
            <w:pPr>
              <w:spacing w:line="360" w:lineRule="auto"/>
              <w:jc w:val="center"/>
              <w:rPr>
                <w:rFonts w:ascii="GHEA Mariam" w:hAnsi="GHEA Mariam"/>
                <w:sz w:val="24"/>
                <w:szCs w:val="24"/>
              </w:rPr>
            </w:pPr>
            <w:r w:rsidRPr="00E03890">
              <w:rPr>
                <w:rFonts w:ascii="GHEA Mariam" w:hAnsi="GHEA Mariam"/>
                <w:sz w:val="24"/>
                <w:szCs w:val="24"/>
              </w:rPr>
              <w:t>Date</w:t>
            </w:r>
          </w:p>
        </w:tc>
      </w:tr>
    </w:tbl>
    <w:p w14:paraId="0B7FA31A" w14:textId="77777777" w:rsidR="00307BC5" w:rsidRDefault="00307BC5" w:rsidP="00E03890">
      <w:pPr>
        <w:spacing w:after="0" w:line="360" w:lineRule="auto"/>
        <w:jc w:val="both"/>
        <w:rPr>
          <w:rFonts w:ascii="GHEA Mariam" w:eastAsia="Times New Roman" w:hAnsi="GHEA Mariam" w:cs="Sylfaen"/>
          <w:color w:val="000000"/>
          <w:sz w:val="24"/>
          <w:szCs w:val="24"/>
        </w:rPr>
      </w:pPr>
    </w:p>
    <w:p w14:paraId="18CA6C6A" w14:textId="5C0E6E55" w:rsidR="00AA5681" w:rsidRPr="00E03890" w:rsidRDefault="00307BC5" w:rsidP="00E03890">
      <w:pPr>
        <w:spacing w:after="0" w:line="360" w:lineRule="auto"/>
        <w:jc w:val="both"/>
        <w:rPr>
          <w:rFonts w:ascii="GHEA Mariam" w:eastAsia="Times New Roman" w:hAnsi="GHEA Mariam" w:cs="Sylfaen"/>
          <w:b/>
          <w:i/>
          <w:color w:val="000000"/>
          <w:sz w:val="24"/>
          <w:szCs w:val="24"/>
          <w:lang w:val="hy-AM"/>
        </w:rPr>
      </w:pPr>
      <w:r>
        <w:rPr>
          <w:rFonts w:ascii="GHEA Mariam" w:eastAsia="Times New Roman" w:hAnsi="GHEA Mariam" w:cs="Sylfaen"/>
          <w:color w:val="000000"/>
          <w:sz w:val="24"/>
          <w:szCs w:val="24"/>
        </w:rPr>
        <w:t xml:space="preserve">   164</w:t>
      </w:r>
      <w:r w:rsidR="00504EEA" w:rsidRPr="00E03890">
        <w:rPr>
          <w:rFonts w:ascii="GHEA Mariam" w:eastAsia="Times New Roman" w:hAnsi="GHEA Mariam" w:cs="Sylfaen"/>
          <w:color w:val="000000"/>
          <w:sz w:val="24"/>
          <w:szCs w:val="24"/>
        </w:rPr>
        <w:t>.</w:t>
      </w:r>
      <w:r w:rsidR="00504EEA" w:rsidRPr="00E03890">
        <w:rPr>
          <w:rFonts w:ascii="GHEA Mariam" w:eastAsia="Times New Roman" w:hAnsi="GHEA Mariam" w:cs="Sylfaen"/>
          <w:b/>
          <w:i/>
          <w:color w:val="000000"/>
          <w:sz w:val="24"/>
          <w:szCs w:val="24"/>
        </w:rPr>
        <w:t xml:space="preserve"> </w:t>
      </w:r>
      <w:r w:rsidR="00AA5681" w:rsidRPr="00E03890">
        <w:rPr>
          <w:rFonts w:ascii="GHEA Mariam" w:eastAsia="Times New Roman" w:hAnsi="GHEA Mariam" w:cs="Sylfaen"/>
          <w:b/>
          <w:i/>
          <w:color w:val="000000"/>
          <w:sz w:val="24"/>
          <w:szCs w:val="24"/>
          <w:lang w:val="hy-AM"/>
        </w:rPr>
        <w:t>Գետավազաններ</w:t>
      </w:r>
      <w:r w:rsidR="00C837F8" w:rsidRPr="00E03890">
        <w:rPr>
          <w:rFonts w:ascii="GHEA Mariam" w:eastAsia="Times New Roman" w:hAnsi="GHEA Mariam" w:cs="Sylfaen"/>
          <w:b/>
          <w:i/>
          <w:color w:val="000000"/>
          <w:sz w:val="24"/>
          <w:szCs w:val="24"/>
          <w:lang w:val="hy-AM"/>
        </w:rPr>
        <w:t>-</w:t>
      </w:r>
      <w:r w:rsidR="00AA5681" w:rsidRPr="00E03890">
        <w:rPr>
          <w:rFonts w:ascii="GHEA Mariam" w:eastAsia="Times New Roman" w:hAnsi="GHEA Mariam" w:cs="Sylfaen"/>
          <w:color w:val="000000"/>
          <w:sz w:val="24"/>
          <w:szCs w:val="24"/>
          <w:lang w:val="hy-AM"/>
        </w:rPr>
        <w:t>շերտը ներկայացվում է պոլիգոնային տեսքով՝ հետևյալ հատկանիշներով (աղ. 5)։</w:t>
      </w:r>
    </w:p>
    <w:p w14:paraId="28ADDA27" w14:textId="21D0F43A" w:rsidR="00AA5681" w:rsidRPr="00E03890" w:rsidRDefault="00307BC5" w:rsidP="00E03890">
      <w:pPr>
        <w:spacing w:after="0" w:line="360" w:lineRule="auto"/>
        <w:jc w:val="both"/>
        <w:rPr>
          <w:rFonts w:ascii="GHEA Mariam" w:eastAsia="Times New Roman" w:hAnsi="GHEA Mariam" w:cs="Sylfaen"/>
          <w:b/>
          <w:color w:val="000000"/>
          <w:sz w:val="24"/>
          <w:szCs w:val="24"/>
          <w:lang w:val="hy-AM"/>
        </w:rPr>
      </w:pPr>
      <w:r>
        <w:rPr>
          <w:rFonts w:ascii="GHEA Mariam" w:eastAsia="Times New Roman" w:hAnsi="GHEA Mariam" w:cs="Sylfaen"/>
          <w:b/>
          <w:color w:val="000000"/>
          <w:sz w:val="24"/>
          <w:szCs w:val="24"/>
        </w:rPr>
        <w:t xml:space="preserve">   </w:t>
      </w:r>
      <w:r w:rsidR="00504EEA" w:rsidRPr="00E03890">
        <w:rPr>
          <w:rFonts w:ascii="GHEA Mariam" w:eastAsia="Times New Roman" w:hAnsi="GHEA Mariam" w:cs="Sylfaen"/>
          <w:b/>
          <w:color w:val="000000"/>
          <w:sz w:val="24"/>
          <w:szCs w:val="24"/>
        </w:rPr>
        <w:t>1)</w:t>
      </w:r>
      <w:r w:rsidR="004D1C6D" w:rsidRPr="00E03890">
        <w:rPr>
          <w:rFonts w:ascii="GHEA Mariam" w:eastAsia="Times New Roman" w:hAnsi="GHEA Mariam" w:cs="Sylfaen"/>
          <w:b/>
          <w:color w:val="000000"/>
          <w:sz w:val="24"/>
          <w:szCs w:val="24"/>
        </w:rPr>
        <w:t xml:space="preserve"> </w:t>
      </w:r>
      <w:r w:rsidR="00AA5681" w:rsidRPr="00E03890">
        <w:rPr>
          <w:rFonts w:ascii="GHEA Mariam" w:eastAsia="Times New Roman" w:hAnsi="GHEA Mariam" w:cs="Sylfaen"/>
          <w:b/>
          <w:color w:val="000000"/>
          <w:sz w:val="24"/>
          <w:szCs w:val="24"/>
          <w:lang w:val="hy-AM"/>
        </w:rPr>
        <w:t>Արտաքին նույնականացուցիչ (Id)</w:t>
      </w:r>
    </w:p>
    <w:p w14:paraId="3096D420" w14:textId="3C1B53EB" w:rsidR="00AA5681" w:rsidRPr="00E03890" w:rsidRDefault="00307BC5" w:rsidP="00E03890">
      <w:pPr>
        <w:spacing w:after="0" w:line="360" w:lineRule="auto"/>
        <w:jc w:val="both"/>
        <w:rPr>
          <w:rFonts w:ascii="GHEA Mariam" w:eastAsia="Times New Roman" w:hAnsi="GHEA Mariam" w:cs="Calibri"/>
          <w:b/>
          <w:bCs/>
          <w:iCs/>
          <w:sz w:val="24"/>
          <w:szCs w:val="24"/>
          <w:shd w:val="clear" w:color="auto" w:fill="FFFFFF"/>
          <w:lang w:val="hy-AM"/>
        </w:rPr>
      </w:pPr>
      <w:r>
        <w:rPr>
          <w:rFonts w:ascii="GHEA Mariam" w:eastAsia="Times New Roman" w:hAnsi="GHEA Mariam" w:cs="Sylfaen"/>
          <w:b/>
          <w:color w:val="000000"/>
          <w:sz w:val="24"/>
          <w:szCs w:val="24"/>
        </w:rPr>
        <w:t xml:space="preserve">   </w:t>
      </w:r>
      <w:r w:rsidR="00504EEA" w:rsidRPr="00E03890">
        <w:rPr>
          <w:rFonts w:ascii="GHEA Mariam" w:eastAsia="Times New Roman" w:hAnsi="GHEA Mariam" w:cs="Sylfaen"/>
          <w:b/>
          <w:color w:val="000000"/>
          <w:sz w:val="24"/>
          <w:szCs w:val="24"/>
        </w:rPr>
        <w:t>2)</w:t>
      </w:r>
      <w:r w:rsidR="004D1C6D" w:rsidRPr="00E03890">
        <w:rPr>
          <w:rFonts w:ascii="GHEA Mariam" w:eastAsia="Times New Roman" w:hAnsi="GHEA Mariam" w:cs="Sylfaen"/>
          <w:b/>
          <w:color w:val="000000"/>
          <w:sz w:val="24"/>
          <w:szCs w:val="24"/>
        </w:rPr>
        <w:t xml:space="preserve"> </w:t>
      </w:r>
      <w:r w:rsidR="00AA5681" w:rsidRPr="00E03890">
        <w:rPr>
          <w:rFonts w:ascii="GHEA Mariam" w:hAnsi="GHEA Mariam" w:cs="Sylfaen"/>
          <w:b/>
          <w:sz w:val="24"/>
          <w:szCs w:val="24"/>
          <w:lang w:val="hy-AM"/>
        </w:rPr>
        <w:t>Գետավազանի</w:t>
      </w:r>
      <w:r w:rsidR="00AA5681" w:rsidRPr="00E03890">
        <w:rPr>
          <w:rFonts w:ascii="GHEA Mariam" w:hAnsi="GHEA Mariam"/>
          <w:b/>
          <w:sz w:val="24"/>
          <w:szCs w:val="24"/>
          <w:lang w:val="hy-AM"/>
        </w:rPr>
        <w:t xml:space="preserve"> </w:t>
      </w:r>
      <w:r w:rsidR="00AA5681" w:rsidRPr="00E03890">
        <w:rPr>
          <w:rFonts w:ascii="GHEA Mariam" w:hAnsi="GHEA Mariam"/>
          <w:b/>
          <w:sz w:val="24"/>
          <w:szCs w:val="24"/>
        </w:rPr>
        <w:t>անվանում</w:t>
      </w:r>
      <w:r w:rsidR="00AA5681" w:rsidRPr="00E03890">
        <w:rPr>
          <w:rFonts w:ascii="GHEA Mariam" w:eastAsia="Times New Roman" w:hAnsi="GHEA Mariam" w:cs="Calibri"/>
          <w:b/>
          <w:bCs/>
          <w:iCs/>
          <w:sz w:val="24"/>
          <w:szCs w:val="24"/>
          <w:shd w:val="clear" w:color="auto" w:fill="FFFFFF"/>
          <w:lang w:val="hy-AM"/>
        </w:rPr>
        <w:t>(River</w:t>
      </w:r>
      <w:r w:rsidR="00AA5681" w:rsidRPr="00E03890">
        <w:rPr>
          <w:rFonts w:ascii="GHEA Mariam" w:eastAsia="Times New Roman" w:hAnsi="GHEA Mariam" w:cs="Calibri"/>
          <w:b/>
          <w:bCs/>
          <w:iCs/>
          <w:sz w:val="24"/>
          <w:szCs w:val="24"/>
          <w:shd w:val="clear" w:color="auto" w:fill="FFFFFF"/>
        </w:rPr>
        <w:t>_</w:t>
      </w:r>
      <w:r w:rsidR="00AA5681" w:rsidRPr="00E03890">
        <w:rPr>
          <w:rFonts w:ascii="GHEA Mariam" w:eastAsia="Times New Roman" w:hAnsi="GHEA Mariam" w:cs="Calibri"/>
          <w:b/>
          <w:bCs/>
          <w:iCs/>
          <w:sz w:val="24"/>
          <w:szCs w:val="24"/>
          <w:shd w:val="clear" w:color="auto" w:fill="FFFFFF"/>
          <w:lang w:val="hy-AM"/>
        </w:rPr>
        <w:t>Basin</w:t>
      </w:r>
      <w:r w:rsidR="00AA5681" w:rsidRPr="00E03890">
        <w:rPr>
          <w:rFonts w:ascii="GHEA Mariam" w:eastAsia="Times New Roman" w:hAnsi="GHEA Mariam" w:cs="Calibri"/>
          <w:b/>
          <w:bCs/>
          <w:iCs/>
          <w:sz w:val="24"/>
          <w:szCs w:val="24"/>
          <w:shd w:val="clear" w:color="auto" w:fill="FFFFFF"/>
        </w:rPr>
        <w:t>_</w:t>
      </w:r>
      <w:r w:rsidR="00AA5681" w:rsidRPr="00E03890">
        <w:rPr>
          <w:rFonts w:ascii="GHEA Mariam" w:eastAsia="Times New Roman" w:hAnsi="GHEA Mariam" w:cs="Calibri"/>
          <w:b/>
          <w:bCs/>
          <w:iCs/>
          <w:sz w:val="24"/>
          <w:szCs w:val="24"/>
          <w:shd w:val="clear" w:color="auto" w:fill="FFFFFF"/>
          <w:lang w:val="hy-AM"/>
        </w:rPr>
        <w:t>Name)</w:t>
      </w:r>
    </w:p>
    <w:p w14:paraId="25548DD1" w14:textId="4C5EBD74" w:rsidR="00AA5681" w:rsidRPr="00E03890" w:rsidRDefault="00307BC5" w:rsidP="00E03890">
      <w:pPr>
        <w:spacing w:after="0" w:line="360" w:lineRule="auto"/>
        <w:jc w:val="both"/>
        <w:rPr>
          <w:rFonts w:ascii="GHEA Mariam" w:eastAsia="Times New Roman" w:hAnsi="GHEA Mariam" w:cs="Sylfaen"/>
          <w:b/>
          <w:color w:val="000000"/>
          <w:sz w:val="24"/>
          <w:szCs w:val="24"/>
          <w:lang w:val="hy-AM"/>
        </w:rPr>
      </w:pPr>
      <w:r>
        <w:rPr>
          <w:rFonts w:ascii="GHEA Mariam" w:eastAsia="Times New Roman" w:hAnsi="GHEA Mariam" w:cs="Calibri"/>
          <w:b/>
          <w:bCs/>
          <w:iCs/>
          <w:sz w:val="24"/>
          <w:szCs w:val="24"/>
          <w:shd w:val="clear" w:color="auto" w:fill="FFFFFF"/>
        </w:rPr>
        <w:t xml:space="preserve">   </w:t>
      </w:r>
      <w:r w:rsidR="00504EEA" w:rsidRPr="00E03890">
        <w:rPr>
          <w:rFonts w:ascii="GHEA Mariam" w:eastAsia="Times New Roman" w:hAnsi="GHEA Mariam" w:cs="Calibri"/>
          <w:b/>
          <w:bCs/>
          <w:iCs/>
          <w:sz w:val="24"/>
          <w:szCs w:val="24"/>
          <w:shd w:val="clear" w:color="auto" w:fill="FFFFFF"/>
        </w:rPr>
        <w:t>3)</w:t>
      </w:r>
      <w:r w:rsidR="004D1C6D" w:rsidRPr="00E03890">
        <w:rPr>
          <w:rFonts w:ascii="GHEA Mariam" w:eastAsia="Times New Roman" w:hAnsi="GHEA Mariam" w:cs="Calibri"/>
          <w:b/>
          <w:bCs/>
          <w:iCs/>
          <w:sz w:val="24"/>
          <w:szCs w:val="24"/>
          <w:shd w:val="clear" w:color="auto" w:fill="FFFFFF"/>
        </w:rPr>
        <w:t xml:space="preserve"> </w:t>
      </w:r>
      <w:r w:rsidR="00AA5681" w:rsidRPr="00E03890">
        <w:rPr>
          <w:rFonts w:ascii="GHEA Mariam" w:eastAsia="Times New Roman" w:hAnsi="GHEA Mariam" w:cs="Sylfaen"/>
          <w:b/>
          <w:color w:val="000000"/>
          <w:sz w:val="24"/>
          <w:szCs w:val="24"/>
          <w:lang w:val="hy-AM"/>
        </w:rPr>
        <w:t>Մակերես (Area)</w:t>
      </w:r>
    </w:p>
    <w:p w14:paraId="37D15BA0" w14:textId="47850D35" w:rsidR="00AA5681" w:rsidRPr="00E03890" w:rsidRDefault="00307BC5" w:rsidP="00E03890">
      <w:pPr>
        <w:spacing w:after="0" w:line="360" w:lineRule="auto"/>
        <w:jc w:val="both"/>
        <w:rPr>
          <w:rFonts w:ascii="GHEA Mariam" w:eastAsia="Times New Roman" w:hAnsi="GHEA Mariam" w:cs="Sylfaen"/>
          <w:b/>
          <w:color w:val="000000"/>
          <w:sz w:val="24"/>
          <w:szCs w:val="24"/>
          <w:lang w:val="hy-AM"/>
        </w:rPr>
      </w:pPr>
      <w:r>
        <w:rPr>
          <w:rFonts w:ascii="GHEA Mariam" w:eastAsia="Times New Roman" w:hAnsi="GHEA Mariam" w:cs="Sylfaen"/>
          <w:b/>
          <w:color w:val="000000"/>
          <w:sz w:val="24"/>
          <w:szCs w:val="24"/>
        </w:rPr>
        <w:t xml:space="preserve">   </w:t>
      </w:r>
      <w:r w:rsidR="00504EEA" w:rsidRPr="00E03890">
        <w:rPr>
          <w:rFonts w:ascii="GHEA Mariam" w:eastAsia="Times New Roman" w:hAnsi="GHEA Mariam" w:cs="Sylfaen"/>
          <w:b/>
          <w:color w:val="000000"/>
          <w:sz w:val="24"/>
          <w:szCs w:val="24"/>
        </w:rPr>
        <w:t>4)</w:t>
      </w:r>
      <w:r w:rsidR="004D1C6D" w:rsidRPr="00E03890">
        <w:rPr>
          <w:rFonts w:ascii="GHEA Mariam" w:eastAsia="Times New Roman" w:hAnsi="GHEA Mariam" w:cs="Sylfaen"/>
          <w:b/>
          <w:color w:val="000000"/>
          <w:sz w:val="24"/>
          <w:szCs w:val="24"/>
        </w:rPr>
        <w:t xml:space="preserve"> </w:t>
      </w:r>
      <w:r w:rsidR="00AA5681" w:rsidRPr="00E03890">
        <w:rPr>
          <w:rFonts w:ascii="GHEA Mariam" w:eastAsia="Times New Roman" w:hAnsi="GHEA Mariam" w:cs="Sylfaen"/>
          <w:b/>
          <w:color w:val="000000"/>
          <w:sz w:val="24"/>
          <w:szCs w:val="24"/>
          <w:lang w:val="hy-AM"/>
        </w:rPr>
        <w:t>Միջին հավասարակշռված բարձրություն (Weighted_Average_Height)</w:t>
      </w:r>
    </w:p>
    <w:p w14:paraId="75B4D4A6" w14:textId="49B08E3A" w:rsidR="00AA5681" w:rsidRPr="00E03890" w:rsidRDefault="00307BC5" w:rsidP="00E03890">
      <w:pPr>
        <w:spacing w:after="0" w:line="360" w:lineRule="auto"/>
        <w:jc w:val="both"/>
        <w:rPr>
          <w:rFonts w:ascii="GHEA Mariam" w:hAnsi="GHEA Mariam" w:cs="Sylfaen"/>
          <w:b/>
          <w:bCs/>
          <w:sz w:val="24"/>
          <w:szCs w:val="24"/>
          <w:lang w:val="hy-AM"/>
        </w:rPr>
      </w:pPr>
      <w:r>
        <w:rPr>
          <w:rFonts w:ascii="GHEA Mariam" w:eastAsia="Times New Roman" w:hAnsi="GHEA Mariam" w:cs="Sylfaen"/>
          <w:b/>
          <w:color w:val="000000"/>
          <w:sz w:val="24"/>
          <w:szCs w:val="24"/>
        </w:rPr>
        <w:t xml:space="preserve">   </w:t>
      </w:r>
      <w:r w:rsidR="00504EEA" w:rsidRPr="00E03890">
        <w:rPr>
          <w:rFonts w:ascii="GHEA Mariam" w:eastAsia="Times New Roman" w:hAnsi="GHEA Mariam" w:cs="Sylfaen"/>
          <w:b/>
          <w:color w:val="000000"/>
          <w:sz w:val="24"/>
          <w:szCs w:val="24"/>
        </w:rPr>
        <w:t>5)</w:t>
      </w:r>
      <w:r w:rsidR="004D1C6D" w:rsidRPr="00E03890">
        <w:rPr>
          <w:rFonts w:ascii="GHEA Mariam" w:eastAsia="Times New Roman" w:hAnsi="GHEA Mariam" w:cs="Sylfaen"/>
          <w:b/>
          <w:color w:val="000000"/>
          <w:sz w:val="24"/>
          <w:szCs w:val="24"/>
        </w:rPr>
        <w:t xml:space="preserve"> </w:t>
      </w:r>
      <w:r w:rsidR="00AA5681" w:rsidRPr="00E03890">
        <w:rPr>
          <w:rFonts w:ascii="GHEA Mariam" w:hAnsi="GHEA Mariam" w:cs="Sylfaen"/>
          <w:b/>
          <w:bCs/>
          <w:sz w:val="24"/>
          <w:szCs w:val="24"/>
          <w:lang w:val="hy-AM"/>
        </w:rPr>
        <w:t xml:space="preserve">Սկզբի ամսաթիվ (Start_Date) </w:t>
      </w:r>
    </w:p>
    <w:p w14:paraId="2F2B1AC4" w14:textId="62EFC944" w:rsidR="00AA5681" w:rsidRPr="00E03890" w:rsidRDefault="00307BC5" w:rsidP="00E03890">
      <w:pPr>
        <w:spacing w:after="0" w:line="360" w:lineRule="auto"/>
        <w:jc w:val="both"/>
        <w:rPr>
          <w:rFonts w:ascii="GHEA Mariam" w:eastAsia="Times New Roman" w:hAnsi="GHEA Mariam" w:cs="Sylfaen"/>
          <w:b/>
          <w:color w:val="000000"/>
          <w:sz w:val="24"/>
          <w:szCs w:val="24"/>
        </w:rPr>
      </w:pPr>
      <w:r>
        <w:rPr>
          <w:rFonts w:ascii="GHEA Mariam" w:hAnsi="GHEA Mariam" w:cs="Sylfaen"/>
          <w:b/>
          <w:bCs/>
          <w:sz w:val="24"/>
          <w:szCs w:val="24"/>
        </w:rPr>
        <w:lastRenderedPageBreak/>
        <w:t xml:space="preserve">   </w:t>
      </w:r>
      <w:r w:rsidR="00504EEA" w:rsidRPr="00E03890">
        <w:rPr>
          <w:rFonts w:ascii="GHEA Mariam" w:hAnsi="GHEA Mariam" w:cs="Sylfaen"/>
          <w:b/>
          <w:bCs/>
          <w:sz w:val="24"/>
          <w:szCs w:val="24"/>
        </w:rPr>
        <w:t>6)</w:t>
      </w:r>
      <w:r w:rsidR="004D1C6D" w:rsidRPr="00E03890">
        <w:rPr>
          <w:rFonts w:ascii="GHEA Mariam" w:hAnsi="GHEA Mariam" w:cs="Sylfaen"/>
          <w:b/>
          <w:bCs/>
          <w:sz w:val="24"/>
          <w:szCs w:val="24"/>
        </w:rPr>
        <w:t xml:space="preserve"> </w:t>
      </w:r>
      <w:r w:rsidR="00AA5681" w:rsidRPr="00E03890">
        <w:rPr>
          <w:rFonts w:ascii="GHEA Mariam" w:hAnsi="GHEA Mariam" w:cs="Sylfaen"/>
          <w:b/>
          <w:bCs/>
          <w:sz w:val="24"/>
          <w:szCs w:val="24"/>
          <w:lang w:val="hy-AM"/>
        </w:rPr>
        <w:t>Վերջին ամսաթիվ (End_Date)</w:t>
      </w:r>
    </w:p>
    <w:p w14:paraId="23AEAB92" w14:textId="77777777" w:rsidR="00AA5681" w:rsidRPr="00E03890" w:rsidRDefault="00AA5681" w:rsidP="00E03890">
      <w:pPr>
        <w:spacing w:after="0" w:line="360" w:lineRule="auto"/>
        <w:jc w:val="both"/>
        <w:rPr>
          <w:rFonts w:ascii="GHEA Mariam" w:hAnsi="GHEA Mariam"/>
          <w:sz w:val="24"/>
          <w:szCs w:val="24"/>
          <w:lang w:val="hy-AM"/>
        </w:rPr>
      </w:pPr>
      <w:r w:rsidRPr="00E03890">
        <w:rPr>
          <w:rFonts w:ascii="GHEA Mariam" w:hAnsi="GHEA Mariam"/>
          <w:sz w:val="24"/>
          <w:szCs w:val="24"/>
          <w:lang w:val="hy-AM"/>
        </w:rPr>
        <w:t xml:space="preserve">Աղյուսակ 5. Գետավազաններ </w:t>
      </w:r>
      <w:r w:rsidRPr="00E03890">
        <w:rPr>
          <w:rFonts w:ascii="GHEA Mariam" w:hAnsi="GHEA Mariam" w:cs="Sylfaen"/>
          <w:color w:val="000000"/>
          <w:sz w:val="24"/>
          <w:szCs w:val="24"/>
          <w:lang w:val="hy-AM"/>
        </w:rPr>
        <w:t>շերտի հատկանիշներ</w:t>
      </w:r>
    </w:p>
    <w:tbl>
      <w:tblPr>
        <w:tblStyle w:val="TableGrid"/>
        <w:tblW w:w="10165" w:type="dxa"/>
        <w:tblLook w:val="04A0" w:firstRow="1" w:lastRow="0" w:firstColumn="1" w:lastColumn="0" w:noHBand="0" w:noVBand="1"/>
      </w:tblPr>
      <w:tblGrid>
        <w:gridCol w:w="6565"/>
        <w:gridCol w:w="3600"/>
      </w:tblGrid>
      <w:tr w:rsidR="00AA5681" w:rsidRPr="00E03890" w14:paraId="26054343" w14:textId="77777777" w:rsidTr="0047118D">
        <w:tc>
          <w:tcPr>
            <w:tcW w:w="6565" w:type="dxa"/>
            <w:tcBorders>
              <w:top w:val="single" w:sz="4" w:space="0" w:color="auto"/>
              <w:left w:val="single" w:sz="4" w:space="0" w:color="auto"/>
              <w:bottom w:val="single" w:sz="4" w:space="0" w:color="auto"/>
              <w:right w:val="single" w:sz="4" w:space="0" w:color="auto"/>
            </w:tcBorders>
            <w:vAlign w:val="center"/>
            <w:hideMark/>
          </w:tcPr>
          <w:p w14:paraId="7EF8B5C2" w14:textId="77777777" w:rsidR="00AA5681" w:rsidRPr="00E03890" w:rsidRDefault="00AA5681" w:rsidP="00E03890">
            <w:pPr>
              <w:spacing w:line="360" w:lineRule="auto"/>
              <w:jc w:val="center"/>
              <w:rPr>
                <w:rFonts w:ascii="GHEA Mariam" w:hAnsi="GHEA Mariam"/>
                <w:sz w:val="24"/>
                <w:szCs w:val="24"/>
              </w:rPr>
            </w:pPr>
            <w:r w:rsidRPr="00E03890">
              <w:rPr>
                <w:rFonts w:ascii="GHEA Mariam" w:eastAsia="Times New Roman" w:hAnsi="GHEA Mariam" w:cs="Sylfaen"/>
                <w:b/>
                <w:bCs/>
                <w:color w:val="000000"/>
                <w:sz w:val="24"/>
                <w:szCs w:val="24"/>
              </w:rPr>
              <w:t>Դաշտի անվանում (</w:t>
            </w:r>
            <w:r w:rsidRPr="00E03890">
              <w:rPr>
                <w:rFonts w:ascii="GHEA Mariam" w:eastAsia="Times New Roman" w:hAnsi="GHEA Mariam" w:cs="Arial"/>
                <w:b/>
                <w:bCs/>
                <w:color w:val="000000"/>
                <w:sz w:val="24"/>
                <w:szCs w:val="24"/>
              </w:rPr>
              <w:t>Field name</w:t>
            </w:r>
            <w:r w:rsidRPr="00E03890">
              <w:rPr>
                <w:rFonts w:ascii="GHEA Mariam" w:eastAsia="Times New Roman" w:hAnsi="GHEA Mariam" w:cs="Sylfaen"/>
                <w:b/>
                <w:bCs/>
                <w:color w:val="000000"/>
                <w:sz w:val="24"/>
                <w:szCs w:val="24"/>
              </w:rPr>
              <w:t>)</w:t>
            </w:r>
          </w:p>
        </w:tc>
        <w:tc>
          <w:tcPr>
            <w:tcW w:w="3600" w:type="dxa"/>
            <w:tcBorders>
              <w:top w:val="single" w:sz="4" w:space="0" w:color="auto"/>
              <w:left w:val="single" w:sz="4" w:space="0" w:color="auto"/>
              <w:bottom w:val="single" w:sz="4" w:space="0" w:color="auto"/>
              <w:right w:val="single" w:sz="4" w:space="0" w:color="auto"/>
            </w:tcBorders>
            <w:vAlign w:val="center"/>
            <w:hideMark/>
          </w:tcPr>
          <w:p w14:paraId="2661DCBF" w14:textId="26D27705" w:rsidR="00AA5681" w:rsidRPr="00E03890" w:rsidRDefault="00AA5681" w:rsidP="00E03890">
            <w:pPr>
              <w:spacing w:line="360" w:lineRule="auto"/>
              <w:jc w:val="center"/>
              <w:rPr>
                <w:rFonts w:ascii="GHEA Mariam" w:eastAsia="Times New Roman" w:hAnsi="GHEA Mariam" w:cs="Arial"/>
                <w:b/>
                <w:bCs/>
                <w:color w:val="000000"/>
                <w:sz w:val="24"/>
                <w:szCs w:val="24"/>
              </w:rPr>
            </w:pPr>
            <w:r w:rsidRPr="00E03890">
              <w:rPr>
                <w:rFonts w:ascii="GHEA Mariam" w:eastAsia="Times New Roman" w:hAnsi="GHEA Mariam" w:cs="Sylfaen"/>
                <w:b/>
                <w:bCs/>
                <w:color w:val="000000"/>
                <w:sz w:val="24"/>
                <w:szCs w:val="24"/>
              </w:rPr>
              <w:t>Տվյալի</w:t>
            </w:r>
            <w:r w:rsidR="00B16CD5" w:rsidRPr="00E03890">
              <w:rPr>
                <w:rFonts w:ascii="GHEA Mariam" w:eastAsia="Times New Roman" w:hAnsi="GHEA Mariam" w:cs="Sylfaen"/>
                <w:b/>
                <w:bCs/>
                <w:color w:val="000000"/>
                <w:sz w:val="24"/>
                <w:szCs w:val="24"/>
                <w:lang w:val="hy-AM"/>
              </w:rPr>
              <w:t xml:space="preserve"> տ</w:t>
            </w:r>
            <w:r w:rsidR="00A67F7F" w:rsidRPr="00E03890">
              <w:rPr>
                <w:rFonts w:ascii="GHEA Mariam" w:eastAsia="Times New Roman" w:hAnsi="GHEA Mariam" w:cs="Sylfaen"/>
                <w:b/>
                <w:bCs/>
                <w:color w:val="000000"/>
                <w:sz w:val="24"/>
                <w:szCs w:val="24"/>
              </w:rPr>
              <w:t>եսակ</w:t>
            </w:r>
          </w:p>
          <w:p w14:paraId="135E5C3D" w14:textId="77777777" w:rsidR="00AA5681" w:rsidRPr="00E03890" w:rsidRDefault="00AA5681" w:rsidP="00E03890">
            <w:pPr>
              <w:spacing w:line="360" w:lineRule="auto"/>
              <w:jc w:val="center"/>
              <w:rPr>
                <w:rFonts w:ascii="GHEA Mariam" w:eastAsia="Times New Roman" w:hAnsi="GHEA Mariam" w:cs="Arial"/>
                <w:b/>
                <w:bCs/>
                <w:color w:val="000000"/>
                <w:sz w:val="24"/>
                <w:szCs w:val="24"/>
              </w:rPr>
            </w:pPr>
            <w:r w:rsidRPr="00E03890">
              <w:rPr>
                <w:rFonts w:ascii="GHEA Mariam" w:eastAsia="Times New Roman" w:hAnsi="GHEA Mariam" w:cs="Arial"/>
                <w:b/>
                <w:bCs/>
                <w:color w:val="000000"/>
                <w:sz w:val="24"/>
                <w:szCs w:val="24"/>
              </w:rPr>
              <w:t>(Data type)</w:t>
            </w:r>
          </w:p>
        </w:tc>
      </w:tr>
      <w:tr w:rsidR="00AA5681" w:rsidRPr="00E03890" w14:paraId="03FA54C6" w14:textId="77777777" w:rsidTr="0047118D">
        <w:tc>
          <w:tcPr>
            <w:tcW w:w="6565" w:type="dxa"/>
            <w:tcBorders>
              <w:top w:val="single" w:sz="4" w:space="0" w:color="auto"/>
              <w:left w:val="single" w:sz="4" w:space="0" w:color="auto"/>
              <w:bottom w:val="single" w:sz="4" w:space="0" w:color="auto"/>
              <w:right w:val="single" w:sz="4" w:space="0" w:color="auto"/>
            </w:tcBorders>
            <w:hideMark/>
          </w:tcPr>
          <w:p w14:paraId="32F23689" w14:textId="77777777" w:rsidR="00AA5681" w:rsidRPr="00E03890" w:rsidRDefault="00AA5681" w:rsidP="00E03890">
            <w:pPr>
              <w:spacing w:line="360" w:lineRule="auto"/>
              <w:jc w:val="both"/>
              <w:rPr>
                <w:rFonts w:ascii="GHEA Mariam" w:hAnsi="GHEA Mariam"/>
                <w:sz w:val="24"/>
                <w:szCs w:val="24"/>
              </w:rPr>
            </w:pPr>
            <w:r w:rsidRPr="00E03890">
              <w:rPr>
                <w:rFonts w:ascii="GHEA Mariam" w:hAnsi="GHEA Mariam" w:cs="Sylfaen"/>
                <w:color w:val="000000"/>
                <w:sz w:val="24"/>
                <w:szCs w:val="24"/>
                <w:lang w:val="hy-AM"/>
              </w:rPr>
              <w:t>Արտաքին նույնականացուցիչ</w:t>
            </w:r>
            <w:r w:rsidRPr="00E03890">
              <w:rPr>
                <w:rFonts w:ascii="GHEA Mariam" w:hAnsi="GHEA Mariam" w:cs="Sylfaen"/>
                <w:color w:val="000000"/>
                <w:sz w:val="24"/>
                <w:szCs w:val="24"/>
              </w:rPr>
              <w:t xml:space="preserve"> (Id)</w:t>
            </w:r>
          </w:p>
        </w:tc>
        <w:tc>
          <w:tcPr>
            <w:tcW w:w="3600" w:type="dxa"/>
            <w:tcBorders>
              <w:top w:val="single" w:sz="4" w:space="0" w:color="auto"/>
              <w:left w:val="single" w:sz="4" w:space="0" w:color="auto"/>
              <w:bottom w:val="single" w:sz="4" w:space="0" w:color="auto"/>
              <w:right w:val="single" w:sz="4" w:space="0" w:color="auto"/>
            </w:tcBorders>
            <w:vAlign w:val="center"/>
            <w:hideMark/>
          </w:tcPr>
          <w:p w14:paraId="1122ED67" w14:textId="77777777" w:rsidR="00AA5681" w:rsidRPr="00E03890" w:rsidRDefault="00AA5681" w:rsidP="00E03890">
            <w:pPr>
              <w:spacing w:line="360" w:lineRule="auto"/>
              <w:jc w:val="center"/>
              <w:rPr>
                <w:rFonts w:ascii="GHEA Mariam" w:hAnsi="GHEA Mariam"/>
                <w:sz w:val="24"/>
                <w:szCs w:val="24"/>
                <w:lang w:val="hy-AM"/>
              </w:rPr>
            </w:pPr>
            <w:r w:rsidRPr="00E03890">
              <w:rPr>
                <w:rFonts w:ascii="GHEA Mariam" w:hAnsi="GHEA Mariam"/>
                <w:sz w:val="24"/>
                <w:szCs w:val="24"/>
              </w:rPr>
              <w:t>Integer(10)</w:t>
            </w:r>
          </w:p>
        </w:tc>
      </w:tr>
      <w:tr w:rsidR="00AA5681" w:rsidRPr="00E03890" w14:paraId="49925264" w14:textId="77777777" w:rsidTr="0047118D">
        <w:tc>
          <w:tcPr>
            <w:tcW w:w="6565" w:type="dxa"/>
            <w:tcBorders>
              <w:top w:val="single" w:sz="4" w:space="0" w:color="auto"/>
              <w:left w:val="single" w:sz="4" w:space="0" w:color="auto"/>
              <w:bottom w:val="single" w:sz="4" w:space="0" w:color="auto"/>
              <w:right w:val="single" w:sz="4" w:space="0" w:color="auto"/>
            </w:tcBorders>
            <w:hideMark/>
          </w:tcPr>
          <w:p w14:paraId="3592E6EE" w14:textId="77777777" w:rsidR="00AA5681" w:rsidRPr="00E03890" w:rsidRDefault="00AA5681" w:rsidP="00E03890">
            <w:pPr>
              <w:spacing w:line="360" w:lineRule="auto"/>
              <w:jc w:val="both"/>
              <w:rPr>
                <w:rFonts w:ascii="GHEA Mariam" w:hAnsi="GHEA Mariam"/>
                <w:sz w:val="24"/>
                <w:szCs w:val="24"/>
              </w:rPr>
            </w:pPr>
            <w:r w:rsidRPr="00E03890">
              <w:rPr>
                <w:rFonts w:ascii="GHEA Mariam" w:hAnsi="GHEA Mariam"/>
                <w:sz w:val="24"/>
                <w:szCs w:val="24"/>
                <w:lang w:val="hy-AM"/>
              </w:rPr>
              <w:t>Գետավազանի անվանում</w:t>
            </w:r>
            <w:r w:rsidRPr="00E03890">
              <w:rPr>
                <w:rFonts w:ascii="GHEA Mariam" w:hAnsi="GHEA Mariam"/>
                <w:sz w:val="24"/>
                <w:szCs w:val="24"/>
              </w:rPr>
              <w:t xml:space="preserve"> (</w:t>
            </w:r>
            <w:r w:rsidRPr="00E03890">
              <w:rPr>
                <w:rFonts w:ascii="GHEA Mariam" w:eastAsia="Times New Roman" w:hAnsi="GHEA Mariam" w:cs="Calibri"/>
                <w:bCs/>
                <w:iCs/>
                <w:sz w:val="24"/>
                <w:szCs w:val="24"/>
                <w:shd w:val="clear" w:color="auto" w:fill="FFFFFF"/>
                <w:lang w:val="hy-AM"/>
              </w:rPr>
              <w:t>River</w:t>
            </w:r>
            <w:r w:rsidRPr="00E03890">
              <w:rPr>
                <w:rFonts w:ascii="GHEA Mariam" w:eastAsia="Times New Roman" w:hAnsi="GHEA Mariam" w:cs="Calibri"/>
                <w:bCs/>
                <w:iCs/>
                <w:sz w:val="24"/>
                <w:szCs w:val="24"/>
                <w:shd w:val="clear" w:color="auto" w:fill="FFFFFF"/>
              </w:rPr>
              <w:t>_</w:t>
            </w:r>
            <w:r w:rsidRPr="00E03890">
              <w:rPr>
                <w:rFonts w:ascii="GHEA Mariam" w:eastAsia="Times New Roman" w:hAnsi="GHEA Mariam" w:cs="Calibri"/>
                <w:bCs/>
                <w:iCs/>
                <w:sz w:val="24"/>
                <w:szCs w:val="24"/>
                <w:shd w:val="clear" w:color="auto" w:fill="FFFFFF"/>
                <w:lang w:val="hy-AM"/>
              </w:rPr>
              <w:t>Basin</w:t>
            </w:r>
            <w:r w:rsidRPr="00E03890">
              <w:rPr>
                <w:rFonts w:ascii="GHEA Mariam" w:eastAsia="Times New Roman" w:hAnsi="GHEA Mariam" w:cs="Calibri"/>
                <w:bCs/>
                <w:iCs/>
                <w:sz w:val="24"/>
                <w:szCs w:val="24"/>
                <w:shd w:val="clear" w:color="auto" w:fill="FFFFFF"/>
              </w:rPr>
              <w:t>_</w:t>
            </w:r>
            <w:r w:rsidRPr="00E03890">
              <w:rPr>
                <w:rFonts w:ascii="GHEA Mariam" w:eastAsia="Times New Roman" w:hAnsi="GHEA Mariam" w:cs="Calibri"/>
                <w:bCs/>
                <w:iCs/>
                <w:sz w:val="24"/>
                <w:szCs w:val="24"/>
                <w:shd w:val="clear" w:color="auto" w:fill="FFFFFF"/>
                <w:lang w:val="hy-AM"/>
              </w:rPr>
              <w:t>Name</w:t>
            </w:r>
            <w:r w:rsidRPr="00E03890">
              <w:rPr>
                <w:rFonts w:ascii="GHEA Mariam" w:hAnsi="GHEA Mariam"/>
                <w:sz w:val="24"/>
                <w:szCs w:val="24"/>
              </w:rPr>
              <w:t>)</w:t>
            </w:r>
          </w:p>
        </w:tc>
        <w:tc>
          <w:tcPr>
            <w:tcW w:w="3600" w:type="dxa"/>
            <w:tcBorders>
              <w:top w:val="single" w:sz="4" w:space="0" w:color="auto"/>
              <w:left w:val="single" w:sz="4" w:space="0" w:color="auto"/>
              <w:bottom w:val="single" w:sz="4" w:space="0" w:color="auto"/>
              <w:right w:val="single" w:sz="4" w:space="0" w:color="auto"/>
            </w:tcBorders>
            <w:vAlign w:val="center"/>
            <w:hideMark/>
          </w:tcPr>
          <w:p w14:paraId="5FB1F860" w14:textId="77777777" w:rsidR="00AA5681" w:rsidRPr="00E03890" w:rsidRDefault="00AA5681" w:rsidP="00E03890">
            <w:pPr>
              <w:spacing w:line="360" w:lineRule="auto"/>
              <w:jc w:val="center"/>
              <w:rPr>
                <w:rFonts w:ascii="GHEA Mariam" w:hAnsi="GHEA Mariam"/>
                <w:sz w:val="24"/>
                <w:szCs w:val="24"/>
                <w:lang w:val="hy-AM"/>
              </w:rPr>
            </w:pPr>
            <w:r w:rsidRPr="00E03890">
              <w:rPr>
                <w:rFonts w:ascii="GHEA Mariam" w:hAnsi="GHEA Mariam" w:cs="Sylfaen"/>
                <w:color w:val="000000"/>
                <w:sz w:val="24"/>
                <w:szCs w:val="24"/>
                <w:lang w:val="hy-AM"/>
              </w:rPr>
              <w:t>VarChar (50)</w:t>
            </w:r>
          </w:p>
        </w:tc>
      </w:tr>
      <w:tr w:rsidR="00AA5681" w:rsidRPr="00E03890" w14:paraId="18CF24E4" w14:textId="77777777" w:rsidTr="0047118D">
        <w:tc>
          <w:tcPr>
            <w:tcW w:w="6565" w:type="dxa"/>
            <w:tcBorders>
              <w:top w:val="single" w:sz="4" w:space="0" w:color="auto"/>
              <w:left w:val="single" w:sz="4" w:space="0" w:color="auto"/>
              <w:bottom w:val="single" w:sz="4" w:space="0" w:color="auto"/>
              <w:right w:val="single" w:sz="4" w:space="0" w:color="auto"/>
            </w:tcBorders>
            <w:hideMark/>
          </w:tcPr>
          <w:p w14:paraId="0D6FA62A" w14:textId="77777777" w:rsidR="00AA5681" w:rsidRPr="00E03890" w:rsidRDefault="00AA5681" w:rsidP="00E03890">
            <w:pPr>
              <w:spacing w:line="360" w:lineRule="auto"/>
              <w:jc w:val="both"/>
              <w:rPr>
                <w:rFonts w:ascii="GHEA Mariam" w:eastAsia="Times New Roman" w:hAnsi="GHEA Mariam" w:cs="Sylfaen"/>
                <w:color w:val="000000"/>
                <w:sz w:val="24"/>
                <w:szCs w:val="24"/>
              </w:rPr>
            </w:pPr>
            <w:r w:rsidRPr="00E03890">
              <w:rPr>
                <w:rFonts w:ascii="GHEA Mariam" w:eastAsia="Times New Roman" w:hAnsi="GHEA Mariam" w:cs="Sylfaen"/>
                <w:color w:val="000000"/>
                <w:sz w:val="24"/>
                <w:szCs w:val="24"/>
                <w:lang w:val="hy-AM"/>
              </w:rPr>
              <w:t>Մակերես</w:t>
            </w:r>
            <w:r w:rsidRPr="00E03890">
              <w:rPr>
                <w:rFonts w:ascii="GHEA Mariam" w:eastAsia="Times New Roman" w:hAnsi="GHEA Mariam" w:cs="Sylfaen"/>
                <w:color w:val="000000"/>
                <w:sz w:val="24"/>
                <w:szCs w:val="24"/>
              </w:rPr>
              <w:t xml:space="preserve"> (</w:t>
            </w:r>
            <w:r w:rsidRPr="00E03890">
              <w:rPr>
                <w:rFonts w:ascii="GHEA Mariam" w:eastAsia="Times New Roman" w:hAnsi="GHEA Mariam" w:cs="Sylfaen"/>
                <w:color w:val="000000"/>
                <w:sz w:val="24"/>
                <w:szCs w:val="24"/>
                <w:lang w:val="hy-AM"/>
              </w:rPr>
              <w:t>Area</w:t>
            </w:r>
            <w:r w:rsidRPr="00E03890">
              <w:rPr>
                <w:rFonts w:ascii="GHEA Mariam" w:eastAsia="Times New Roman" w:hAnsi="GHEA Mariam" w:cs="Sylfaen"/>
                <w:color w:val="000000"/>
                <w:sz w:val="24"/>
                <w:szCs w:val="24"/>
              </w:rPr>
              <w:t>)</w:t>
            </w:r>
          </w:p>
        </w:tc>
        <w:tc>
          <w:tcPr>
            <w:tcW w:w="3600" w:type="dxa"/>
            <w:tcBorders>
              <w:top w:val="single" w:sz="4" w:space="0" w:color="auto"/>
              <w:left w:val="single" w:sz="4" w:space="0" w:color="auto"/>
              <w:bottom w:val="single" w:sz="4" w:space="0" w:color="auto"/>
              <w:right w:val="single" w:sz="4" w:space="0" w:color="auto"/>
            </w:tcBorders>
            <w:vAlign w:val="center"/>
            <w:hideMark/>
          </w:tcPr>
          <w:p w14:paraId="0F4658F3" w14:textId="77777777" w:rsidR="00AA5681" w:rsidRPr="00E03890" w:rsidRDefault="00AA5681" w:rsidP="00E03890">
            <w:pPr>
              <w:spacing w:line="360" w:lineRule="auto"/>
              <w:jc w:val="center"/>
              <w:rPr>
                <w:rFonts w:ascii="GHEA Mariam" w:hAnsi="GHEA Mariam" w:cs="Sylfaen"/>
                <w:color w:val="000000"/>
                <w:sz w:val="24"/>
                <w:szCs w:val="24"/>
                <w:lang w:val="hy-AM"/>
              </w:rPr>
            </w:pPr>
            <w:r w:rsidRPr="00E03890">
              <w:rPr>
                <w:rFonts w:ascii="GHEA Mariam" w:hAnsi="GHEA Mariam" w:cs="Sylfaen"/>
                <w:color w:val="000000"/>
                <w:sz w:val="24"/>
                <w:szCs w:val="24"/>
                <w:lang w:val="hy-AM"/>
              </w:rPr>
              <w:t>Double(6)</w:t>
            </w:r>
          </w:p>
        </w:tc>
      </w:tr>
      <w:tr w:rsidR="00AA5681" w:rsidRPr="00E03890" w14:paraId="2F81B954" w14:textId="77777777" w:rsidTr="0047118D">
        <w:tc>
          <w:tcPr>
            <w:tcW w:w="6565" w:type="dxa"/>
            <w:tcBorders>
              <w:top w:val="single" w:sz="4" w:space="0" w:color="auto"/>
              <w:left w:val="single" w:sz="4" w:space="0" w:color="auto"/>
              <w:bottom w:val="single" w:sz="4" w:space="0" w:color="auto"/>
              <w:right w:val="single" w:sz="4" w:space="0" w:color="auto"/>
            </w:tcBorders>
            <w:hideMark/>
          </w:tcPr>
          <w:p w14:paraId="5DC704A9" w14:textId="77777777" w:rsidR="00AA5681" w:rsidRPr="00E03890" w:rsidRDefault="00AA5681" w:rsidP="00E03890">
            <w:pPr>
              <w:spacing w:line="360" w:lineRule="auto"/>
              <w:jc w:val="both"/>
              <w:rPr>
                <w:rFonts w:ascii="GHEA Mariam" w:eastAsia="Times New Roman" w:hAnsi="GHEA Mariam" w:cs="Sylfaen"/>
                <w:color w:val="000000"/>
                <w:sz w:val="24"/>
                <w:szCs w:val="24"/>
                <w:lang w:val="hy-AM"/>
              </w:rPr>
            </w:pPr>
            <w:r w:rsidRPr="00E03890">
              <w:rPr>
                <w:rFonts w:ascii="GHEA Mariam" w:eastAsia="Times New Roman" w:hAnsi="GHEA Mariam" w:cs="Sylfaen"/>
                <w:color w:val="000000"/>
                <w:sz w:val="24"/>
                <w:szCs w:val="24"/>
                <w:lang w:val="hy-AM"/>
              </w:rPr>
              <w:t xml:space="preserve">Միջին հավասարակշռված բարձրություն (Weighted_Average_Height) </w:t>
            </w:r>
          </w:p>
        </w:tc>
        <w:tc>
          <w:tcPr>
            <w:tcW w:w="3600" w:type="dxa"/>
            <w:tcBorders>
              <w:top w:val="single" w:sz="4" w:space="0" w:color="auto"/>
              <w:left w:val="single" w:sz="4" w:space="0" w:color="auto"/>
              <w:bottom w:val="single" w:sz="4" w:space="0" w:color="auto"/>
              <w:right w:val="single" w:sz="4" w:space="0" w:color="auto"/>
            </w:tcBorders>
            <w:vAlign w:val="center"/>
            <w:hideMark/>
          </w:tcPr>
          <w:p w14:paraId="370AAC53" w14:textId="77777777" w:rsidR="00AA5681" w:rsidRPr="00E03890" w:rsidRDefault="00AA5681" w:rsidP="00E03890">
            <w:pPr>
              <w:spacing w:line="360" w:lineRule="auto"/>
              <w:jc w:val="center"/>
              <w:rPr>
                <w:rFonts w:ascii="GHEA Mariam" w:hAnsi="GHEA Mariam" w:cs="Sylfaen"/>
                <w:color w:val="000000"/>
                <w:sz w:val="24"/>
                <w:szCs w:val="24"/>
                <w:lang w:val="hy-AM"/>
              </w:rPr>
            </w:pPr>
            <w:r w:rsidRPr="00E03890">
              <w:rPr>
                <w:rFonts w:ascii="GHEA Mariam" w:hAnsi="GHEA Mariam" w:cs="Sylfaen"/>
                <w:color w:val="000000"/>
                <w:sz w:val="24"/>
                <w:szCs w:val="24"/>
                <w:lang w:val="hy-AM"/>
              </w:rPr>
              <w:t>Float (4)</w:t>
            </w:r>
          </w:p>
        </w:tc>
      </w:tr>
      <w:tr w:rsidR="00AA5681" w:rsidRPr="00E03890" w14:paraId="115D974C" w14:textId="77777777" w:rsidTr="0047118D">
        <w:tc>
          <w:tcPr>
            <w:tcW w:w="6565" w:type="dxa"/>
            <w:tcBorders>
              <w:top w:val="single" w:sz="4" w:space="0" w:color="auto"/>
              <w:left w:val="single" w:sz="4" w:space="0" w:color="auto"/>
              <w:bottom w:val="single" w:sz="4" w:space="0" w:color="auto"/>
              <w:right w:val="single" w:sz="4" w:space="0" w:color="auto"/>
            </w:tcBorders>
            <w:hideMark/>
          </w:tcPr>
          <w:p w14:paraId="1EAFA8CE" w14:textId="77777777" w:rsidR="00AA5681" w:rsidRPr="00E03890" w:rsidRDefault="00AA5681" w:rsidP="00E03890">
            <w:pPr>
              <w:spacing w:line="360" w:lineRule="auto"/>
              <w:rPr>
                <w:rFonts w:ascii="GHEA Mariam" w:hAnsi="GHEA Mariam"/>
                <w:sz w:val="24"/>
                <w:szCs w:val="24"/>
              </w:rPr>
            </w:pPr>
            <w:r w:rsidRPr="00E03890">
              <w:rPr>
                <w:rFonts w:ascii="GHEA Mariam" w:hAnsi="GHEA Mariam" w:cs="Arial"/>
                <w:sz w:val="24"/>
                <w:szCs w:val="24"/>
              </w:rPr>
              <w:t>Սկզբիամսաթիվ (</w:t>
            </w:r>
            <w:r w:rsidRPr="00E03890">
              <w:rPr>
                <w:rFonts w:ascii="GHEA Mariam" w:hAnsi="GHEA Mariam"/>
                <w:sz w:val="24"/>
                <w:szCs w:val="24"/>
              </w:rPr>
              <w:t>Start_Date</w:t>
            </w:r>
            <w:r w:rsidRPr="00E03890">
              <w:rPr>
                <w:rFonts w:ascii="GHEA Mariam" w:hAnsi="GHEA Mariam" w:cs="Arial"/>
                <w:sz w:val="24"/>
                <w:szCs w:val="24"/>
              </w:rPr>
              <w:t>)</w:t>
            </w:r>
          </w:p>
        </w:tc>
        <w:tc>
          <w:tcPr>
            <w:tcW w:w="3600" w:type="dxa"/>
            <w:tcBorders>
              <w:top w:val="single" w:sz="4" w:space="0" w:color="auto"/>
              <w:left w:val="single" w:sz="4" w:space="0" w:color="auto"/>
              <w:bottom w:val="single" w:sz="4" w:space="0" w:color="auto"/>
              <w:right w:val="single" w:sz="4" w:space="0" w:color="auto"/>
            </w:tcBorders>
            <w:hideMark/>
          </w:tcPr>
          <w:p w14:paraId="53EB9FC8" w14:textId="77777777" w:rsidR="00AA5681" w:rsidRPr="00E03890" w:rsidRDefault="00AA5681" w:rsidP="00E03890">
            <w:pPr>
              <w:spacing w:line="360" w:lineRule="auto"/>
              <w:jc w:val="center"/>
              <w:rPr>
                <w:rFonts w:ascii="GHEA Mariam" w:hAnsi="GHEA Mariam"/>
                <w:sz w:val="24"/>
                <w:szCs w:val="24"/>
              </w:rPr>
            </w:pPr>
            <w:r w:rsidRPr="00E03890">
              <w:rPr>
                <w:rFonts w:ascii="GHEA Mariam" w:hAnsi="GHEA Mariam"/>
                <w:sz w:val="24"/>
                <w:szCs w:val="24"/>
              </w:rPr>
              <w:t>Date</w:t>
            </w:r>
          </w:p>
        </w:tc>
      </w:tr>
      <w:tr w:rsidR="00AA5681" w:rsidRPr="00E03890" w14:paraId="44A0E3F2" w14:textId="77777777" w:rsidTr="0047118D">
        <w:tc>
          <w:tcPr>
            <w:tcW w:w="6565" w:type="dxa"/>
            <w:tcBorders>
              <w:top w:val="single" w:sz="4" w:space="0" w:color="auto"/>
              <w:left w:val="single" w:sz="4" w:space="0" w:color="auto"/>
              <w:bottom w:val="single" w:sz="4" w:space="0" w:color="auto"/>
              <w:right w:val="single" w:sz="4" w:space="0" w:color="auto"/>
            </w:tcBorders>
            <w:hideMark/>
          </w:tcPr>
          <w:p w14:paraId="4E81F7B4" w14:textId="77777777" w:rsidR="00AA5681" w:rsidRPr="00E03890" w:rsidRDefault="00AA5681" w:rsidP="00E03890">
            <w:pPr>
              <w:spacing w:line="360" w:lineRule="auto"/>
              <w:rPr>
                <w:rFonts w:ascii="GHEA Mariam" w:hAnsi="GHEA Mariam"/>
                <w:sz w:val="24"/>
                <w:szCs w:val="24"/>
              </w:rPr>
            </w:pPr>
            <w:r w:rsidRPr="00E03890">
              <w:rPr>
                <w:rFonts w:ascii="GHEA Mariam" w:hAnsi="GHEA Mariam" w:cs="Arial"/>
                <w:sz w:val="24"/>
                <w:szCs w:val="24"/>
              </w:rPr>
              <w:t>Վերջինամսաթիվ (</w:t>
            </w:r>
            <w:r w:rsidRPr="00E03890">
              <w:rPr>
                <w:rFonts w:ascii="GHEA Mariam" w:hAnsi="GHEA Mariam"/>
                <w:sz w:val="24"/>
                <w:szCs w:val="24"/>
              </w:rPr>
              <w:t>End_Date</w:t>
            </w:r>
            <w:r w:rsidRPr="00E03890">
              <w:rPr>
                <w:rFonts w:ascii="GHEA Mariam" w:hAnsi="GHEA Mariam" w:cs="Arial"/>
                <w:sz w:val="24"/>
                <w:szCs w:val="24"/>
              </w:rPr>
              <w:t>)</w:t>
            </w:r>
          </w:p>
        </w:tc>
        <w:tc>
          <w:tcPr>
            <w:tcW w:w="3600" w:type="dxa"/>
            <w:tcBorders>
              <w:top w:val="single" w:sz="4" w:space="0" w:color="auto"/>
              <w:left w:val="single" w:sz="4" w:space="0" w:color="auto"/>
              <w:bottom w:val="single" w:sz="4" w:space="0" w:color="auto"/>
              <w:right w:val="single" w:sz="4" w:space="0" w:color="auto"/>
            </w:tcBorders>
            <w:hideMark/>
          </w:tcPr>
          <w:p w14:paraId="6B089DF6" w14:textId="77777777" w:rsidR="00AA5681" w:rsidRPr="00E03890" w:rsidRDefault="00AA5681" w:rsidP="00E03890">
            <w:pPr>
              <w:spacing w:line="360" w:lineRule="auto"/>
              <w:jc w:val="center"/>
              <w:rPr>
                <w:rFonts w:ascii="GHEA Mariam" w:hAnsi="GHEA Mariam"/>
                <w:sz w:val="24"/>
                <w:szCs w:val="24"/>
              </w:rPr>
            </w:pPr>
            <w:r w:rsidRPr="00E03890">
              <w:rPr>
                <w:rFonts w:ascii="GHEA Mariam" w:hAnsi="GHEA Mariam"/>
                <w:sz w:val="24"/>
                <w:szCs w:val="24"/>
              </w:rPr>
              <w:t>Date</w:t>
            </w:r>
          </w:p>
        </w:tc>
      </w:tr>
    </w:tbl>
    <w:p w14:paraId="56DB2C70" w14:textId="77777777" w:rsidR="00307BC5" w:rsidRDefault="00307BC5" w:rsidP="00A27C8F">
      <w:pPr>
        <w:spacing w:after="0" w:line="360" w:lineRule="auto"/>
        <w:jc w:val="both"/>
        <w:rPr>
          <w:rFonts w:ascii="GHEA Mariam" w:eastAsia="Times New Roman" w:hAnsi="GHEA Mariam" w:cs="Sylfaen"/>
          <w:color w:val="000000"/>
          <w:sz w:val="24"/>
          <w:szCs w:val="24"/>
        </w:rPr>
      </w:pPr>
      <w:bookmarkStart w:id="12" w:name="_Hlk94094090"/>
    </w:p>
    <w:p w14:paraId="11FB0CEB" w14:textId="644766F5" w:rsidR="00596004" w:rsidRPr="00E03890" w:rsidRDefault="00307BC5" w:rsidP="00A27C8F">
      <w:pPr>
        <w:spacing w:after="0" w:line="360" w:lineRule="auto"/>
        <w:jc w:val="both"/>
        <w:rPr>
          <w:rFonts w:ascii="GHEA Mariam" w:eastAsia="Times New Roman" w:hAnsi="GHEA Mariam" w:cs="Sylfaen"/>
          <w:color w:val="000000"/>
          <w:sz w:val="24"/>
          <w:szCs w:val="24"/>
          <w:lang w:val="hy-AM"/>
        </w:rPr>
      </w:pPr>
      <w:r>
        <w:rPr>
          <w:rFonts w:ascii="GHEA Mariam" w:eastAsia="Times New Roman" w:hAnsi="GHEA Mariam" w:cs="Sylfaen"/>
          <w:color w:val="000000"/>
          <w:sz w:val="24"/>
          <w:szCs w:val="24"/>
        </w:rPr>
        <w:t xml:space="preserve">   165</w:t>
      </w:r>
      <w:r w:rsidR="00504EEA" w:rsidRPr="00E03890">
        <w:rPr>
          <w:rFonts w:ascii="GHEA Mariam" w:eastAsia="Times New Roman" w:hAnsi="GHEA Mariam" w:cs="Sylfaen"/>
          <w:color w:val="000000"/>
          <w:sz w:val="24"/>
          <w:szCs w:val="24"/>
        </w:rPr>
        <w:t>.</w:t>
      </w:r>
      <w:r w:rsidR="00504EEA" w:rsidRPr="00E03890">
        <w:rPr>
          <w:rFonts w:ascii="GHEA Mariam" w:eastAsia="Times New Roman" w:hAnsi="GHEA Mariam" w:cs="Sylfaen"/>
          <w:b/>
          <w:i/>
          <w:color w:val="000000"/>
          <w:sz w:val="24"/>
          <w:szCs w:val="24"/>
        </w:rPr>
        <w:t xml:space="preserve"> </w:t>
      </w:r>
      <w:r w:rsidR="00596004" w:rsidRPr="00E03890">
        <w:rPr>
          <w:rFonts w:ascii="GHEA Mariam" w:eastAsia="Times New Roman" w:hAnsi="GHEA Mariam" w:cs="Sylfaen"/>
          <w:b/>
          <w:i/>
          <w:color w:val="000000"/>
          <w:sz w:val="24"/>
          <w:szCs w:val="24"/>
          <w:lang w:val="hy-AM"/>
        </w:rPr>
        <w:t xml:space="preserve">Սահմանափակումներ- </w:t>
      </w:r>
      <w:r w:rsidR="00596004" w:rsidRPr="00E03890">
        <w:rPr>
          <w:rFonts w:ascii="GHEA Mariam" w:eastAsia="Times New Roman" w:hAnsi="GHEA Mariam" w:cs="Sylfaen"/>
          <w:color w:val="000000"/>
          <w:sz w:val="24"/>
          <w:szCs w:val="24"/>
          <w:lang w:val="hy-AM"/>
        </w:rPr>
        <w:t>շերտը ներկայացվում է որպես պոլիգոնային շերտ հետևյալ հատկանիշներով.</w:t>
      </w:r>
    </w:p>
    <w:p w14:paraId="672B3D54" w14:textId="24B9EFB8" w:rsidR="00596004" w:rsidRPr="00E03890" w:rsidRDefault="00307BC5" w:rsidP="00A27C8F">
      <w:pPr>
        <w:spacing w:after="0" w:line="360" w:lineRule="auto"/>
        <w:jc w:val="both"/>
        <w:rPr>
          <w:rFonts w:ascii="GHEA Mariam" w:eastAsia="Times New Roman" w:hAnsi="GHEA Mariam" w:cs="Sylfaen"/>
          <w:b/>
          <w:bCs/>
          <w:sz w:val="24"/>
          <w:szCs w:val="24"/>
          <w:lang w:val="hy-AM"/>
        </w:rPr>
      </w:pPr>
      <w:r>
        <w:rPr>
          <w:rFonts w:ascii="GHEA Mariam" w:eastAsia="Times New Roman" w:hAnsi="GHEA Mariam" w:cs="Sylfaen"/>
          <w:b/>
          <w:bCs/>
          <w:sz w:val="24"/>
          <w:szCs w:val="24"/>
        </w:rPr>
        <w:t xml:space="preserve">   </w:t>
      </w:r>
      <w:r w:rsidR="00504EEA" w:rsidRPr="00E03890">
        <w:rPr>
          <w:rFonts w:ascii="GHEA Mariam" w:eastAsia="Times New Roman" w:hAnsi="GHEA Mariam" w:cs="Sylfaen"/>
          <w:b/>
          <w:bCs/>
          <w:sz w:val="24"/>
          <w:szCs w:val="24"/>
        </w:rPr>
        <w:t>1)</w:t>
      </w:r>
      <w:r w:rsidR="004D1C6D" w:rsidRPr="00E03890">
        <w:rPr>
          <w:rFonts w:ascii="GHEA Mariam" w:eastAsia="Times New Roman" w:hAnsi="GHEA Mariam" w:cs="Sylfaen"/>
          <w:b/>
          <w:bCs/>
          <w:sz w:val="24"/>
          <w:szCs w:val="24"/>
        </w:rPr>
        <w:t xml:space="preserve"> </w:t>
      </w:r>
      <w:r w:rsidR="00596004" w:rsidRPr="00E03890">
        <w:rPr>
          <w:rFonts w:ascii="GHEA Mariam" w:eastAsia="Times New Roman" w:hAnsi="GHEA Mariam" w:cs="Sylfaen"/>
          <w:b/>
          <w:bCs/>
          <w:sz w:val="24"/>
          <w:szCs w:val="24"/>
          <w:lang w:val="hy-AM"/>
        </w:rPr>
        <w:t>Արտաքին նույնականացուցիչ (Id)</w:t>
      </w:r>
    </w:p>
    <w:p w14:paraId="2E15DA24" w14:textId="17BF9F6E" w:rsidR="00596004" w:rsidRPr="00E03890" w:rsidRDefault="00307BC5" w:rsidP="00A27C8F">
      <w:pPr>
        <w:spacing w:after="0" w:line="360" w:lineRule="auto"/>
        <w:jc w:val="both"/>
        <w:rPr>
          <w:rFonts w:ascii="GHEA Mariam" w:eastAsia="Times New Roman" w:hAnsi="GHEA Mariam" w:cs="Sylfaen"/>
          <w:sz w:val="24"/>
          <w:szCs w:val="24"/>
          <w:lang w:val="hy-AM"/>
        </w:rPr>
      </w:pPr>
      <w:r>
        <w:rPr>
          <w:rFonts w:ascii="GHEA Mariam" w:eastAsia="Times New Roman" w:hAnsi="GHEA Mariam" w:cs="Sylfaen"/>
          <w:b/>
          <w:bCs/>
          <w:sz w:val="24"/>
          <w:szCs w:val="24"/>
        </w:rPr>
        <w:t xml:space="preserve">   </w:t>
      </w:r>
      <w:r w:rsidR="00504EEA" w:rsidRPr="00E03890">
        <w:rPr>
          <w:rFonts w:ascii="GHEA Mariam" w:eastAsia="Times New Roman" w:hAnsi="GHEA Mariam" w:cs="Sylfaen"/>
          <w:b/>
          <w:bCs/>
          <w:sz w:val="24"/>
          <w:szCs w:val="24"/>
        </w:rPr>
        <w:t>2)</w:t>
      </w:r>
      <w:r w:rsidR="004D1C6D" w:rsidRPr="00E03890">
        <w:rPr>
          <w:rFonts w:ascii="GHEA Mariam" w:eastAsia="Times New Roman" w:hAnsi="GHEA Mariam" w:cs="Sylfaen"/>
          <w:b/>
          <w:bCs/>
          <w:sz w:val="24"/>
          <w:szCs w:val="24"/>
        </w:rPr>
        <w:t xml:space="preserve"> </w:t>
      </w:r>
      <w:r w:rsidR="00596004" w:rsidRPr="00E03890">
        <w:rPr>
          <w:rFonts w:ascii="GHEA Mariam" w:eastAsia="Times New Roman" w:hAnsi="GHEA Mariam" w:cs="Sylfaen"/>
          <w:b/>
          <w:color w:val="000000"/>
          <w:sz w:val="24"/>
          <w:szCs w:val="24"/>
          <w:lang w:val="hy-AM"/>
        </w:rPr>
        <w:t xml:space="preserve">Սահմանափակման տեսակ </w:t>
      </w:r>
      <w:r w:rsidR="00596004" w:rsidRPr="00E03890">
        <w:rPr>
          <w:rFonts w:ascii="GHEA Mariam" w:hAnsi="GHEA Mariam" w:cs="Sylfaen"/>
          <w:b/>
          <w:color w:val="000000"/>
          <w:sz w:val="24"/>
          <w:szCs w:val="24"/>
          <w:lang w:val="hy-AM"/>
        </w:rPr>
        <w:t>(</w:t>
      </w:r>
      <w:r w:rsidR="00596004" w:rsidRPr="00E03890">
        <w:rPr>
          <w:rFonts w:ascii="GHEA Mariam" w:eastAsia="Times New Roman" w:hAnsi="GHEA Mariam" w:cs="Sylfaen"/>
          <w:b/>
          <w:color w:val="000000"/>
          <w:sz w:val="24"/>
          <w:szCs w:val="24"/>
          <w:lang w:val="hy-AM"/>
        </w:rPr>
        <w:t>Restriction_Type</w:t>
      </w:r>
      <w:r w:rsidR="00596004" w:rsidRPr="00E03890">
        <w:rPr>
          <w:rFonts w:ascii="GHEA Mariam" w:hAnsi="GHEA Mariam" w:cs="Sylfaen"/>
          <w:b/>
          <w:color w:val="000000"/>
          <w:sz w:val="24"/>
          <w:szCs w:val="24"/>
          <w:lang w:val="hy-AM"/>
        </w:rPr>
        <w:t>)</w:t>
      </w:r>
      <w:r w:rsidR="00504EEA" w:rsidRPr="00E03890">
        <w:rPr>
          <w:rFonts w:ascii="GHEA Mariam" w:hAnsi="GHEA Mariam" w:cs="Sylfaen"/>
          <w:b/>
          <w:color w:val="000000"/>
          <w:sz w:val="24"/>
          <w:szCs w:val="24"/>
        </w:rPr>
        <w:t xml:space="preserve"> </w:t>
      </w:r>
      <w:r w:rsidR="00504EEA" w:rsidRPr="00E03890">
        <w:rPr>
          <w:rFonts w:ascii="GHEA Mariam" w:hAnsi="GHEA Mariam" w:cs="Sylfaen"/>
          <w:color w:val="000000"/>
          <w:sz w:val="24"/>
          <w:szCs w:val="24"/>
        </w:rPr>
        <w:t>ն</w:t>
      </w:r>
      <w:r w:rsidR="00596004" w:rsidRPr="00E03890">
        <w:rPr>
          <w:rFonts w:ascii="GHEA Mariam" w:hAnsi="GHEA Mariam" w:cs="Sylfaen"/>
          <w:color w:val="000000"/>
          <w:sz w:val="24"/>
          <w:szCs w:val="24"/>
          <w:lang w:val="hy-AM"/>
        </w:rPr>
        <w:t>երկայացվում է սահմանափակման տեսակը</w:t>
      </w:r>
      <w:r w:rsidR="00596004" w:rsidRPr="00E03890">
        <w:rPr>
          <w:rFonts w:ascii="GHEA Mariam" w:hAnsi="GHEA Mariam" w:cs="Sylfaen"/>
          <w:b/>
          <w:color w:val="000000"/>
          <w:sz w:val="24"/>
          <w:szCs w:val="24"/>
          <w:lang w:val="hy-AM"/>
        </w:rPr>
        <w:t xml:space="preserve"> (</w:t>
      </w:r>
      <w:r w:rsidR="00596004" w:rsidRPr="00E03890">
        <w:rPr>
          <w:rFonts w:ascii="GHEA Mariam" w:hAnsi="GHEA Mariam" w:cs="Sylfaen"/>
          <w:bCs/>
          <w:color w:val="000000"/>
          <w:sz w:val="24"/>
          <w:szCs w:val="24"/>
          <w:lang w:val="hy-AM"/>
        </w:rPr>
        <w:t>օր.</w:t>
      </w:r>
      <w:r w:rsidR="00596004" w:rsidRPr="00E03890">
        <w:rPr>
          <w:rFonts w:ascii="GHEA Mariam" w:hAnsi="GHEA Mariam" w:cs="Sylfaen"/>
          <w:b/>
          <w:color w:val="000000"/>
          <w:sz w:val="24"/>
          <w:szCs w:val="24"/>
          <w:lang w:val="hy-AM"/>
        </w:rPr>
        <w:t xml:space="preserve"> </w:t>
      </w:r>
      <w:r w:rsidR="00596004" w:rsidRPr="00E03890">
        <w:rPr>
          <w:rFonts w:ascii="GHEA Mariam" w:eastAsia="Times New Roman" w:hAnsi="GHEA Mariam" w:cs="Sylfaen"/>
          <w:color w:val="000000"/>
          <w:sz w:val="24"/>
          <w:szCs w:val="24"/>
          <w:lang w:val="hy-AM"/>
        </w:rPr>
        <w:t>առափնյա գոտի, ջրապաշտպանական գոտի):</w:t>
      </w:r>
    </w:p>
    <w:p w14:paraId="175E5C17" w14:textId="0028BC1D" w:rsidR="00596004" w:rsidRPr="00E03890" w:rsidRDefault="00307BC5" w:rsidP="00A27C8F">
      <w:pPr>
        <w:spacing w:after="0" w:line="360" w:lineRule="auto"/>
        <w:jc w:val="both"/>
        <w:rPr>
          <w:rFonts w:ascii="GHEA Mariam" w:eastAsia="Times New Roman" w:hAnsi="GHEA Mariam" w:cs="Sylfaen"/>
          <w:sz w:val="24"/>
          <w:szCs w:val="24"/>
          <w:lang w:val="hy-AM"/>
        </w:rPr>
      </w:pPr>
      <w:r>
        <w:rPr>
          <w:rFonts w:ascii="GHEA Mariam" w:hAnsi="GHEA Mariam" w:cs="Sylfaen"/>
          <w:b/>
          <w:color w:val="000000"/>
          <w:sz w:val="24"/>
          <w:szCs w:val="24"/>
        </w:rPr>
        <w:t xml:space="preserve">   </w:t>
      </w:r>
      <w:r w:rsidR="00504EEA" w:rsidRPr="00E03890">
        <w:rPr>
          <w:rFonts w:ascii="GHEA Mariam" w:hAnsi="GHEA Mariam" w:cs="Sylfaen"/>
          <w:b/>
          <w:color w:val="000000"/>
          <w:sz w:val="24"/>
          <w:szCs w:val="24"/>
        </w:rPr>
        <w:t>3)</w:t>
      </w:r>
      <w:r w:rsidR="004D1C6D" w:rsidRPr="00E03890">
        <w:rPr>
          <w:rFonts w:ascii="GHEA Mariam" w:hAnsi="GHEA Mariam" w:cs="Sylfaen"/>
          <w:b/>
          <w:color w:val="000000"/>
          <w:sz w:val="24"/>
          <w:szCs w:val="24"/>
        </w:rPr>
        <w:t xml:space="preserve"> </w:t>
      </w:r>
      <w:r w:rsidR="00596004" w:rsidRPr="00E03890">
        <w:rPr>
          <w:rFonts w:ascii="GHEA Mariam" w:hAnsi="GHEA Mariam" w:cs="Sylfaen"/>
          <w:b/>
          <w:color w:val="000000"/>
          <w:sz w:val="24"/>
          <w:szCs w:val="24"/>
          <w:lang w:val="hy-AM"/>
        </w:rPr>
        <w:t>Մակերես (Area)</w:t>
      </w:r>
    </w:p>
    <w:p w14:paraId="5F1FB302" w14:textId="14316FB2" w:rsidR="00596004" w:rsidRPr="00307BC5" w:rsidRDefault="00307BC5" w:rsidP="00A27C8F">
      <w:pPr>
        <w:spacing w:after="0" w:line="360" w:lineRule="auto"/>
        <w:jc w:val="both"/>
        <w:rPr>
          <w:rFonts w:ascii="GHEA Mariam" w:eastAsia="Times New Roman" w:hAnsi="GHEA Mariam" w:cs="Sylfaen"/>
          <w:sz w:val="24"/>
          <w:szCs w:val="24"/>
        </w:rPr>
      </w:pPr>
      <w:r>
        <w:rPr>
          <w:rFonts w:ascii="GHEA Mariam" w:hAnsi="GHEA Mariam" w:cs="Sylfaen"/>
          <w:b/>
          <w:color w:val="000000"/>
          <w:sz w:val="24"/>
          <w:szCs w:val="24"/>
        </w:rPr>
        <w:t xml:space="preserve">   </w:t>
      </w:r>
      <w:r w:rsidR="00504EEA" w:rsidRPr="00E03890">
        <w:rPr>
          <w:rFonts w:ascii="GHEA Mariam" w:hAnsi="GHEA Mariam" w:cs="Sylfaen"/>
          <w:b/>
          <w:color w:val="000000"/>
          <w:sz w:val="24"/>
          <w:szCs w:val="24"/>
        </w:rPr>
        <w:t>4)</w:t>
      </w:r>
      <w:r w:rsidR="004D1C6D" w:rsidRPr="00E03890">
        <w:rPr>
          <w:rFonts w:ascii="GHEA Mariam" w:hAnsi="GHEA Mariam" w:cs="Sylfaen"/>
          <w:b/>
          <w:color w:val="000000"/>
          <w:sz w:val="24"/>
          <w:szCs w:val="24"/>
        </w:rPr>
        <w:t xml:space="preserve"> </w:t>
      </w:r>
      <w:r w:rsidR="00596004" w:rsidRPr="00E03890">
        <w:rPr>
          <w:rFonts w:ascii="GHEA Mariam" w:hAnsi="GHEA Mariam" w:cs="Sylfaen"/>
          <w:b/>
          <w:color w:val="000000"/>
          <w:sz w:val="24"/>
          <w:szCs w:val="24"/>
          <w:lang w:val="hy-AM"/>
        </w:rPr>
        <w:t>Պարագիծ (Perimeter)</w:t>
      </w:r>
      <w:bookmarkEnd w:id="12"/>
      <w:r>
        <w:rPr>
          <w:rFonts w:ascii="GHEA Mariam" w:hAnsi="GHEA Mariam" w:cs="Sylfaen"/>
          <w:b/>
          <w:color w:val="000000"/>
          <w:sz w:val="24"/>
          <w:szCs w:val="24"/>
        </w:rPr>
        <w:t>:</w:t>
      </w:r>
    </w:p>
    <w:p w14:paraId="47BD97B8" w14:textId="664A9DCD" w:rsidR="00AA5681" w:rsidRPr="00E03890" w:rsidRDefault="00307BC5" w:rsidP="00E03890">
      <w:pPr>
        <w:spacing w:after="0" w:line="360" w:lineRule="auto"/>
        <w:jc w:val="both"/>
        <w:rPr>
          <w:rFonts w:ascii="GHEA Mariam" w:hAnsi="GHEA Mariam"/>
          <w:sz w:val="24"/>
          <w:szCs w:val="24"/>
          <w:lang w:val="hy-AM"/>
        </w:rPr>
      </w:pPr>
      <w:r>
        <w:rPr>
          <w:rFonts w:ascii="GHEA Mariam" w:hAnsi="GHEA Mariam"/>
          <w:sz w:val="24"/>
          <w:szCs w:val="24"/>
        </w:rPr>
        <w:t xml:space="preserve">   166</w:t>
      </w:r>
      <w:r w:rsidR="00EE5274" w:rsidRPr="00E03890">
        <w:rPr>
          <w:rFonts w:ascii="GHEA Mariam" w:hAnsi="GHEA Mariam"/>
          <w:sz w:val="24"/>
          <w:szCs w:val="24"/>
        </w:rPr>
        <w:t xml:space="preserve">. </w:t>
      </w:r>
      <w:r w:rsidR="00AA5681" w:rsidRPr="00E03890">
        <w:rPr>
          <w:rFonts w:ascii="GHEA Mariam" w:hAnsi="GHEA Mariam"/>
          <w:sz w:val="24"/>
          <w:szCs w:val="24"/>
          <w:lang w:val="hy-AM"/>
        </w:rPr>
        <w:t>Տվյալները պիտի համապատասխանեն հետևյալ տոպոլոգիական կանոններին</w:t>
      </w:r>
      <w:r w:rsidR="00C837F8" w:rsidRPr="00E03890">
        <w:rPr>
          <w:rFonts w:ascii="GHEA Mariam" w:hAnsi="GHEA Mariam"/>
          <w:sz w:val="24"/>
          <w:szCs w:val="24"/>
          <w:lang w:val="hy-AM"/>
        </w:rPr>
        <w:t>՝</w:t>
      </w:r>
    </w:p>
    <w:p w14:paraId="4F725039" w14:textId="3F63FDD8" w:rsidR="00AA5681" w:rsidRPr="00E03890" w:rsidRDefault="00307BC5" w:rsidP="00E03890">
      <w:pPr>
        <w:spacing w:after="0" w:line="360" w:lineRule="auto"/>
        <w:jc w:val="both"/>
        <w:rPr>
          <w:rFonts w:ascii="GHEA Mariam" w:hAnsi="GHEA Mariam"/>
          <w:sz w:val="24"/>
          <w:szCs w:val="24"/>
          <w:lang w:val="hy-AM"/>
        </w:rPr>
      </w:pPr>
      <w:r>
        <w:rPr>
          <w:rFonts w:ascii="GHEA Mariam" w:hAnsi="GHEA Mariam"/>
          <w:sz w:val="24"/>
          <w:szCs w:val="24"/>
        </w:rPr>
        <w:t xml:space="preserve">   </w:t>
      </w:r>
      <w:r w:rsidR="00EE5274" w:rsidRPr="00E03890">
        <w:rPr>
          <w:rFonts w:ascii="GHEA Mariam" w:hAnsi="GHEA Mariam"/>
          <w:sz w:val="24"/>
          <w:szCs w:val="24"/>
        </w:rPr>
        <w:t xml:space="preserve">1) </w:t>
      </w:r>
      <w:r w:rsidR="00AA5681" w:rsidRPr="00E03890">
        <w:rPr>
          <w:rFonts w:ascii="GHEA Mariam" w:hAnsi="GHEA Mariam"/>
          <w:sz w:val="24"/>
          <w:szCs w:val="24"/>
          <w:lang w:val="hy-AM"/>
        </w:rPr>
        <w:t>Գետերը պետք է ունենան հոսքի ճիշտ ուղղություն, այսինքն պիտի թվայնացված լինեն պահպանելով ակունքից գետաբերան սկզբունքը:</w:t>
      </w:r>
    </w:p>
    <w:p w14:paraId="6F7C8780" w14:textId="77519CAF" w:rsidR="00AA5681" w:rsidRPr="00E03890" w:rsidRDefault="00307BC5" w:rsidP="00E03890">
      <w:pPr>
        <w:tabs>
          <w:tab w:val="left" w:pos="3093"/>
        </w:tabs>
        <w:spacing w:after="0" w:line="360" w:lineRule="auto"/>
        <w:jc w:val="both"/>
        <w:rPr>
          <w:rFonts w:ascii="GHEA Mariam" w:hAnsi="GHEA Mariam"/>
          <w:sz w:val="24"/>
          <w:szCs w:val="24"/>
          <w:lang w:val="hy-AM"/>
        </w:rPr>
      </w:pPr>
      <w:r>
        <w:rPr>
          <w:rFonts w:ascii="GHEA Mariam" w:hAnsi="GHEA Mariam"/>
          <w:sz w:val="24"/>
          <w:szCs w:val="24"/>
        </w:rPr>
        <w:t xml:space="preserve">   </w:t>
      </w:r>
      <w:r w:rsidR="00EE5274" w:rsidRPr="00E03890">
        <w:rPr>
          <w:rFonts w:ascii="GHEA Mariam" w:hAnsi="GHEA Mariam"/>
          <w:sz w:val="24"/>
          <w:szCs w:val="24"/>
        </w:rPr>
        <w:t xml:space="preserve">2) </w:t>
      </w:r>
      <w:r w:rsidR="00AA5681" w:rsidRPr="00E03890">
        <w:rPr>
          <w:rFonts w:ascii="GHEA Mariam" w:hAnsi="GHEA Mariam"/>
          <w:sz w:val="24"/>
          <w:szCs w:val="24"/>
          <w:lang w:val="hy-AM"/>
        </w:rPr>
        <w:t>Ջրային հոսքերը պետք է հատվեն այնտեղ, որտեղ կապ գոյություն ունի իրենց ներկայացրած իրական աշխարհի երևույթների միջև, այսինքն այն դեպքում պիտի հատվեն, երբ հնարավոր է ջրի անցումը մեկ տեղից մյուսը:</w:t>
      </w:r>
    </w:p>
    <w:p w14:paraId="17672FD1" w14:textId="5AFEBF00" w:rsidR="00AA5681" w:rsidRPr="00307BC5" w:rsidRDefault="00307BC5" w:rsidP="00E03890">
      <w:pPr>
        <w:spacing w:after="0" w:line="360" w:lineRule="auto"/>
        <w:jc w:val="both"/>
        <w:rPr>
          <w:rFonts w:ascii="GHEA Mariam" w:hAnsi="GHEA Mariam"/>
          <w:sz w:val="24"/>
          <w:szCs w:val="24"/>
        </w:rPr>
      </w:pPr>
      <w:r>
        <w:rPr>
          <w:rFonts w:ascii="GHEA Mariam" w:hAnsi="GHEA Mariam"/>
          <w:sz w:val="24"/>
          <w:szCs w:val="24"/>
        </w:rPr>
        <w:lastRenderedPageBreak/>
        <w:t xml:space="preserve">   </w:t>
      </w:r>
      <w:r w:rsidR="00EE5274" w:rsidRPr="00E03890">
        <w:rPr>
          <w:rFonts w:ascii="GHEA Mariam" w:hAnsi="GHEA Mariam"/>
          <w:sz w:val="24"/>
          <w:szCs w:val="24"/>
        </w:rPr>
        <w:t xml:space="preserve">3) </w:t>
      </w:r>
      <w:r w:rsidR="00AA5681" w:rsidRPr="00E03890">
        <w:rPr>
          <w:rFonts w:ascii="GHEA Mariam" w:hAnsi="GHEA Mariam"/>
          <w:sz w:val="24"/>
          <w:szCs w:val="24"/>
          <w:lang w:val="hy-AM"/>
        </w:rPr>
        <w:t>Գետերը չպ</w:t>
      </w:r>
      <w:r w:rsidR="00AA5681" w:rsidRPr="00E03890">
        <w:rPr>
          <w:rFonts w:ascii="GHEA Mariam" w:hAnsi="GHEA Mariam"/>
          <w:sz w:val="24"/>
          <w:szCs w:val="24"/>
        </w:rPr>
        <w:t xml:space="preserve">ետք է </w:t>
      </w:r>
      <w:r w:rsidR="00AA5681" w:rsidRPr="00E03890">
        <w:rPr>
          <w:rFonts w:ascii="GHEA Mariam" w:hAnsi="GHEA Mariam"/>
          <w:sz w:val="24"/>
          <w:szCs w:val="24"/>
          <w:lang w:val="hy-AM"/>
        </w:rPr>
        <w:t>խաչվեն</w:t>
      </w:r>
      <w:r>
        <w:rPr>
          <w:rFonts w:ascii="GHEA Mariam" w:hAnsi="GHEA Mariam"/>
          <w:sz w:val="24"/>
          <w:szCs w:val="24"/>
        </w:rPr>
        <w:t>:</w:t>
      </w:r>
    </w:p>
    <w:p w14:paraId="6CA21135" w14:textId="110F7BEC" w:rsidR="00AA5681" w:rsidRPr="00E03890" w:rsidRDefault="00307BC5" w:rsidP="00E03890">
      <w:pPr>
        <w:spacing w:after="0" w:line="360" w:lineRule="auto"/>
        <w:jc w:val="both"/>
        <w:rPr>
          <w:rFonts w:ascii="GHEA Mariam" w:hAnsi="GHEA Mariam"/>
          <w:sz w:val="24"/>
          <w:szCs w:val="24"/>
          <w:lang w:val="hy-AM"/>
        </w:rPr>
      </w:pPr>
      <w:r>
        <w:rPr>
          <w:rFonts w:ascii="GHEA Mariam" w:hAnsi="GHEA Mariam"/>
          <w:sz w:val="24"/>
          <w:szCs w:val="24"/>
        </w:rPr>
        <w:t xml:space="preserve">   </w:t>
      </w:r>
      <w:r w:rsidR="00EE5274" w:rsidRPr="00E03890">
        <w:rPr>
          <w:rFonts w:ascii="GHEA Mariam" w:hAnsi="GHEA Mariam"/>
          <w:sz w:val="24"/>
          <w:szCs w:val="24"/>
        </w:rPr>
        <w:t xml:space="preserve">4) </w:t>
      </w:r>
      <w:r w:rsidR="00AA5681" w:rsidRPr="00E03890">
        <w:rPr>
          <w:rFonts w:ascii="GHEA Mariam" w:hAnsi="GHEA Mariam"/>
          <w:sz w:val="24"/>
          <w:szCs w:val="24"/>
          <w:lang w:val="hy-AM"/>
        </w:rPr>
        <w:t>Լճերի, ջրամբարների և գետավազաններիդեպքում անհրաժեշտ է, որ դրանք վրադրումներ և միմյանց հետ հատումներ չունենան:</w:t>
      </w:r>
    </w:p>
    <w:p w14:paraId="207B0582" w14:textId="566ACEBC" w:rsidR="00AA5681" w:rsidRPr="00E03890" w:rsidRDefault="00307BC5" w:rsidP="00E03890">
      <w:pPr>
        <w:spacing w:after="0" w:line="360" w:lineRule="auto"/>
        <w:jc w:val="both"/>
        <w:rPr>
          <w:rFonts w:ascii="GHEA Mariam" w:hAnsi="GHEA Mariam"/>
          <w:sz w:val="24"/>
          <w:szCs w:val="24"/>
          <w:lang w:val="hy-AM"/>
        </w:rPr>
      </w:pPr>
      <w:r>
        <w:rPr>
          <w:rFonts w:ascii="GHEA Mariam" w:hAnsi="GHEA Mariam"/>
          <w:sz w:val="24"/>
          <w:szCs w:val="24"/>
        </w:rPr>
        <w:t xml:space="preserve">   </w:t>
      </w:r>
      <w:r w:rsidR="00EE5274" w:rsidRPr="00E03890">
        <w:rPr>
          <w:rFonts w:ascii="GHEA Mariam" w:hAnsi="GHEA Mariam"/>
          <w:sz w:val="24"/>
          <w:szCs w:val="24"/>
        </w:rPr>
        <w:t xml:space="preserve">5) </w:t>
      </w:r>
      <w:r w:rsidR="00AA5681" w:rsidRPr="00E03890">
        <w:rPr>
          <w:rFonts w:ascii="GHEA Mariam" w:hAnsi="GHEA Mariam"/>
          <w:sz w:val="24"/>
          <w:szCs w:val="24"/>
          <w:lang w:val="hy-AM"/>
        </w:rPr>
        <w:t>Կարևոր է տեղադիրքային ճշտությունը, որը որոշվում է չափված և իրական տեղադիրքերի տարբերությամբ, և այդ տարբերությունը պիտի հնարավորինս փոքր լինի:</w:t>
      </w:r>
    </w:p>
    <w:p w14:paraId="5F4DF428" w14:textId="125AFB75" w:rsidR="00C837F8" w:rsidRPr="00E03890" w:rsidRDefault="00C837F8" w:rsidP="00E03890">
      <w:pPr>
        <w:spacing w:after="0" w:line="360" w:lineRule="auto"/>
        <w:jc w:val="both"/>
        <w:rPr>
          <w:rFonts w:ascii="GHEA Mariam" w:hAnsi="GHEA Mariam"/>
          <w:sz w:val="24"/>
          <w:szCs w:val="24"/>
          <w:lang w:val="hy-AM"/>
        </w:rPr>
      </w:pPr>
    </w:p>
    <w:p w14:paraId="4CB4D9E3" w14:textId="6E204970" w:rsidR="00AA5681" w:rsidRPr="00E03890" w:rsidRDefault="00EE5274" w:rsidP="00E03890">
      <w:pPr>
        <w:spacing w:after="0" w:line="360" w:lineRule="auto"/>
        <w:jc w:val="center"/>
        <w:rPr>
          <w:rFonts w:ascii="GHEA Mariam" w:eastAsia="Times New Roman" w:hAnsi="GHEA Mariam" w:cs="Sylfaen"/>
          <w:b/>
          <w:bCs/>
          <w:color w:val="000000"/>
          <w:sz w:val="24"/>
          <w:szCs w:val="24"/>
          <w:lang w:val="hy-AM"/>
        </w:rPr>
      </w:pPr>
      <w:r w:rsidRPr="00E03890">
        <w:rPr>
          <w:rFonts w:ascii="GHEA Mariam" w:hAnsi="GHEA Mariam"/>
          <w:b/>
          <w:sz w:val="24"/>
          <w:szCs w:val="24"/>
        </w:rPr>
        <w:t xml:space="preserve">ԳԼՈՒԽ </w:t>
      </w:r>
      <w:r w:rsidR="00C837F8" w:rsidRPr="00E03890">
        <w:rPr>
          <w:rFonts w:ascii="GHEA Mariam" w:hAnsi="GHEA Mariam"/>
          <w:b/>
          <w:sz w:val="24"/>
          <w:szCs w:val="24"/>
          <w:lang w:val="hy-AM"/>
        </w:rPr>
        <w:t>13</w:t>
      </w:r>
      <w:r w:rsidRPr="00E03890">
        <w:rPr>
          <w:rFonts w:ascii="GHEA Mariam" w:hAnsi="GHEA Mariam"/>
          <w:b/>
          <w:sz w:val="24"/>
          <w:szCs w:val="24"/>
        </w:rPr>
        <w:t>.</w:t>
      </w:r>
      <w:r w:rsidR="00AA5681" w:rsidRPr="00E03890">
        <w:rPr>
          <w:rFonts w:ascii="GHEA Mariam" w:hAnsi="GHEA Mariam"/>
          <w:b/>
          <w:sz w:val="24"/>
          <w:szCs w:val="24"/>
          <w:lang w:val="hy-AM"/>
        </w:rPr>
        <w:t xml:space="preserve"> «Հ</w:t>
      </w:r>
      <w:r w:rsidRPr="00E03890">
        <w:rPr>
          <w:rFonts w:ascii="GHEA Mariam" w:hAnsi="GHEA Mariam"/>
          <w:b/>
          <w:sz w:val="24"/>
          <w:szCs w:val="24"/>
        </w:rPr>
        <w:t>ՈՂԵՐ</w:t>
      </w:r>
      <w:r w:rsidR="00AA5681" w:rsidRPr="00E03890">
        <w:rPr>
          <w:rFonts w:ascii="GHEA Mariam" w:hAnsi="GHEA Mariam"/>
          <w:b/>
          <w:sz w:val="24"/>
          <w:szCs w:val="24"/>
          <w:lang w:val="hy-AM"/>
        </w:rPr>
        <w:t>»</w:t>
      </w:r>
      <w:r w:rsidRPr="00E03890">
        <w:rPr>
          <w:rFonts w:ascii="GHEA Mariam" w:hAnsi="GHEA Mariam"/>
          <w:b/>
          <w:sz w:val="24"/>
          <w:szCs w:val="24"/>
        </w:rPr>
        <w:t xml:space="preserve"> ԹԵՄԱՏԻԿ</w:t>
      </w:r>
      <w:r w:rsidR="00AA5681" w:rsidRPr="00E03890">
        <w:rPr>
          <w:rFonts w:ascii="GHEA Mariam" w:hAnsi="GHEA Mariam"/>
          <w:b/>
          <w:sz w:val="24"/>
          <w:szCs w:val="24"/>
          <w:lang w:val="hy-AM"/>
        </w:rPr>
        <w:t xml:space="preserve"> </w:t>
      </w:r>
      <w:r w:rsidRPr="00E03890">
        <w:rPr>
          <w:rFonts w:ascii="GHEA Mariam" w:hAnsi="GHEA Mariam"/>
          <w:b/>
          <w:sz w:val="24"/>
          <w:szCs w:val="24"/>
        </w:rPr>
        <w:t>ԽՄԲԻ ՏԱՐԱԾԱԿԱՆ</w:t>
      </w:r>
      <w:r w:rsidR="00AA5681" w:rsidRPr="00E03890">
        <w:rPr>
          <w:rFonts w:ascii="GHEA Mariam" w:hAnsi="GHEA Mariam"/>
          <w:b/>
          <w:sz w:val="24"/>
          <w:szCs w:val="24"/>
          <w:lang w:val="hy-AM"/>
        </w:rPr>
        <w:t xml:space="preserve"> </w:t>
      </w:r>
      <w:r w:rsidRPr="00E03890">
        <w:rPr>
          <w:rFonts w:ascii="GHEA Mariam" w:hAnsi="GHEA Mariam"/>
          <w:b/>
          <w:sz w:val="24"/>
          <w:szCs w:val="24"/>
        </w:rPr>
        <w:t>ՏՎՅԱԼՆԵՐԻ ԲՆՈՒԹԱԳՐՈՒՄԸ ԵՎ ԷԼԵԿՏՐՈՆԱՅԻՆ ՄԻԱՍՆԱԿԱՆ ՏՎՅԱԼՆԵՐԻ ԲԱԶԱՅԻ ԿԱՌՈՒՑՎԱԾՔԸ</w:t>
      </w:r>
    </w:p>
    <w:p w14:paraId="1699B9C0" w14:textId="5A5196DD" w:rsidR="00AA5681" w:rsidRPr="00E03890" w:rsidRDefault="00AA5681" w:rsidP="00E03890">
      <w:pPr>
        <w:spacing w:after="0" w:line="360" w:lineRule="auto"/>
        <w:jc w:val="both"/>
        <w:rPr>
          <w:rFonts w:ascii="GHEA Mariam" w:eastAsia="Times New Roman" w:hAnsi="GHEA Mariam" w:cs="Times New Roman"/>
          <w:b/>
          <w:bCs/>
          <w:color w:val="545454"/>
          <w:sz w:val="24"/>
          <w:szCs w:val="24"/>
          <w:lang w:val="hy-AM"/>
        </w:rPr>
      </w:pPr>
      <w:bookmarkStart w:id="13" w:name="_Hlk89430568"/>
    </w:p>
    <w:bookmarkEnd w:id="13"/>
    <w:p w14:paraId="2277BA37" w14:textId="65E053A4" w:rsidR="00AA5681" w:rsidRPr="00E03890" w:rsidRDefault="00307BC5" w:rsidP="00E03890">
      <w:pPr>
        <w:spacing w:after="0" w:line="360" w:lineRule="auto"/>
        <w:jc w:val="both"/>
        <w:rPr>
          <w:rFonts w:ascii="GHEA Mariam" w:eastAsia="Times New Roman" w:hAnsi="GHEA Mariam" w:cs="Sylfaen"/>
          <w:color w:val="000000"/>
          <w:sz w:val="24"/>
          <w:szCs w:val="24"/>
          <w:lang w:val="hy-AM"/>
        </w:rPr>
      </w:pPr>
      <w:r>
        <w:rPr>
          <w:rFonts w:ascii="GHEA Mariam" w:eastAsia="Times New Roman" w:hAnsi="GHEA Mariam" w:cs="Calibri"/>
          <w:color w:val="000000"/>
          <w:sz w:val="24"/>
          <w:szCs w:val="24"/>
        </w:rPr>
        <w:t xml:space="preserve">   </w:t>
      </w:r>
      <w:r w:rsidR="00EE5274" w:rsidRPr="00E03890">
        <w:rPr>
          <w:rFonts w:ascii="GHEA Mariam" w:eastAsia="Times New Roman" w:hAnsi="GHEA Mariam" w:cs="Calibri"/>
          <w:color w:val="000000"/>
          <w:sz w:val="24"/>
          <w:szCs w:val="24"/>
        </w:rPr>
        <w:t>1</w:t>
      </w:r>
      <w:r>
        <w:rPr>
          <w:rFonts w:ascii="GHEA Mariam" w:eastAsia="Times New Roman" w:hAnsi="GHEA Mariam" w:cs="Calibri"/>
          <w:color w:val="000000"/>
          <w:sz w:val="24"/>
          <w:szCs w:val="24"/>
        </w:rPr>
        <w:t>67</w:t>
      </w:r>
      <w:r w:rsidR="00EE5274" w:rsidRPr="00E03890">
        <w:rPr>
          <w:rFonts w:ascii="GHEA Mariam" w:eastAsia="Times New Roman" w:hAnsi="GHEA Mariam" w:cs="Calibri"/>
          <w:color w:val="000000"/>
          <w:sz w:val="24"/>
          <w:szCs w:val="24"/>
        </w:rPr>
        <w:t xml:space="preserve">. </w:t>
      </w:r>
      <w:r w:rsidR="00AA5681" w:rsidRPr="00E03890">
        <w:rPr>
          <w:rFonts w:ascii="GHEA Mariam" w:eastAsia="Times New Roman" w:hAnsi="GHEA Mariam" w:cs="Calibri"/>
          <w:color w:val="000000"/>
          <w:sz w:val="24"/>
          <w:szCs w:val="24"/>
          <w:lang w:val="hy-AM"/>
        </w:rPr>
        <w:t>«Հողեր»</w:t>
      </w:r>
      <w:r w:rsidR="00AA5681" w:rsidRPr="00E03890">
        <w:rPr>
          <w:rFonts w:ascii="GHEA Mariam" w:eastAsia="Times New Roman" w:hAnsi="GHEA Mariam" w:cs="Sylfaen"/>
          <w:color w:val="000000"/>
          <w:sz w:val="24"/>
          <w:szCs w:val="24"/>
          <w:lang w:val="hy-AM"/>
        </w:rPr>
        <w:t xml:space="preserve"> տարածական տվյալների էլեկտրոնային միասնական բազայի կառուցման հիմնական նպատակը միասնական տեղեկատվական հենքի ստեղծումն է` հիմնարար որոշումներ կայացնելու, շրջակա միջավայրի վրա մարդու գործունեության բացասական հետևանքները բացահայտելու և կանխելու,արդյունավետ կառավարում,քարտեզագրում իրականացնելու համար:  </w:t>
      </w:r>
    </w:p>
    <w:p w14:paraId="662FA40C" w14:textId="14157C65" w:rsidR="00AA5681" w:rsidRPr="00E03890" w:rsidRDefault="00307BC5" w:rsidP="00E03890">
      <w:pPr>
        <w:spacing w:after="0" w:line="360" w:lineRule="auto"/>
        <w:jc w:val="both"/>
        <w:rPr>
          <w:rFonts w:ascii="GHEA Mariam" w:hAnsi="GHEA Mariam"/>
          <w:sz w:val="24"/>
          <w:szCs w:val="24"/>
          <w:lang w:val="hy-AM"/>
        </w:rPr>
      </w:pPr>
      <w:r>
        <w:rPr>
          <w:rFonts w:ascii="GHEA Mariam" w:hAnsi="GHEA Mariam"/>
          <w:sz w:val="24"/>
          <w:szCs w:val="24"/>
        </w:rPr>
        <w:t xml:space="preserve">   168</w:t>
      </w:r>
      <w:r w:rsidR="0079778E">
        <w:rPr>
          <w:rFonts w:ascii="GHEA Mariam" w:hAnsi="GHEA Mariam"/>
          <w:sz w:val="24"/>
          <w:szCs w:val="24"/>
        </w:rPr>
        <w:t xml:space="preserve">. </w:t>
      </w:r>
      <w:r w:rsidR="00AA5681" w:rsidRPr="00E03890">
        <w:rPr>
          <w:rFonts w:ascii="GHEA Mariam" w:hAnsi="GHEA Mariam"/>
          <w:sz w:val="24"/>
          <w:szCs w:val="24"/>
          <w:lang w:val="hy-AM"/>
        </w:rPr>
        <w:t>Հողեր</w:t>
      </w:r>
      <w:r w:rsidR="00AA5681" w:rsidRPr="00E03890">
        <w:rPr>
          <w:rFonts w:ascii="GHEA Mariam" w:hAnsi="GHEA Mariam" w:cs="Sylfaen"/>
          <w:sz w:val="24"/>
          <w:szCs w:val="24"/>
          <w:lang w:val="hy-AM"/>
        </w:rPr>
        <w:t xml:space="preserve">ին </w:t>
      </w:r>
      <w:r w:rsidR="00AA5681" w:rsidRPr="00E03890">
        <w:rPr>
          <w:rFonts w:ascii="GHEA Mariam" w:hAnsi="GHEA Mariam"/>
          <w:sz w:val="24"/>
          <w:szCs w:val="24"/>
          <w:lang w:val="hy-AM"/>
        </w:rPr>
        <w:t>վերաբերվող տվյալների հիմնական առանձնահատկություններն են.</w:t>
      </w:r>
    </w:p>
    <w:p w14:paraId="4CB558EB" w14:textId="663955DF" w:rsidR="00AA5681" w:rsidRPr="00E03890" w:rsidRDefault="00307BC5" w:rsidP="00E03890">
      <w:pPr>
        <w:spacing w:after="0" w:line="360" w:lineRule="auto"/>
        <w:jc w:val="both"/>
        <w:rPr>
          <w:rFonts w:ascii="GHEA Mariam" w:hAnsi="GHEA Mariam"/>
          <w:sz w:val="24"/>
          <w:szCs w:val="24"/>
          <w:lang w:val="hy-AM"/>
        </w:rPr>
      </w:pPr>
      <w:r>
        <w:rPr>
          <w:rFonts w:ascii="GHEA Mariam" w:hAnsi="GHEA Mariam"/>
          <w:sz w:val="24"/>
          <w:szCs w:val="24"/>
        </w:rPr>
        <w:t xml:space="preserve">   </w:t>
      </w:r>
      <w:r w:rsidR="00EE5274" w:rsidRPr="00E03890">
        <w:rPr>
          <w:rFonts w:ascii="GHEA Mariam" w:hAnsi="GHEA Mariam"/>
          <w:sz w:val="24"/>
          <w:szCs w:val="24"/>
        </w:rPr>
        <w:t xml:space="preserve">1) </w:t>
      </w:r>
      <w:r w:rsidR="00AA5681" w:rsidRPr="00E03890">
        <w:rPr>
          <w:rFonts w:ascii="GHEA Mariam" w:hAnsi="GHEA Mariam"/>
          <w:sz w:val="24"/>
          <w:szCs w:val="24"/>
          <w:lang w:val="hy-AM"/>
        </w:rPr>
        <w:t>Կարևոր նշանակություն ունի հողը քայքայման գործընթացներից պաշտպանելու և հիմնարար որոշումներ կայացնելու համար:</w:t>
      </w:r>
    </w:p>
    <w:p w14:paraId="6421132C" w14:textId="02532132" w:rsidR="00AA5681" w:rsidRPr="00E03890" w:rsidRDefault="00307BC5" w:rsidP="00E03890">
      <w:pPr>
        <w:spacing w:after="0" w:line="360" w:lineRule="auto"/>
        <w:jc w:val="both"/>
        <w:rPr>
          <w:rFonts w:ascii="GHEA Mariam" w:hAnsi="GHEA Mariam"/>
          <w:sz w:val="24"/>
          <w:szCs w:val="24"/>
          <w:lang w:val="hy-AM"/>
        </w:rPr>
      </w:pPr>
      <w:r>
        <w:rPr>
          <w:rFonts w:ascii="GHEA Mariam" w:hAnsi="GHEA Mariam"/>
          <w:sz w:val="24"/>
          <w:szCs w:val="24"/>
        </w:rPr>
        <w:t xml:space="preserve">   </w:t>
      </w:r>
      <w:r w:rsidR="00EE5274" w:rsidRPr="00E03890">
        <w:rPr>
          <w:rFonts w:ascii="GHEA Mariam" w:hAnsi="GHEA Mariam"/>
          <w:sz w:val="24"/>
          <w:szCs w:val="24"/>
        </w:rPr>
        <w:t xml:space="preserve">2) </w:t>
      </w:r>
      <w:r w:rsidR="00AA5681" w:rsidRPr="00E03890">
        <w:rPr>
          <w:rFonts w:ascii="GHEA Mariam" w:hAnsi="GHEA Mariam"/>
          <w:sz w:val="24"/>
          <w:szCs w:val="24"/>
          <w:lang w:val="hy-AM"/>
        </w:rPr>
        <w:t>Նպաստում են հողային պաշարների կառավարման, օգտագործման և տնօրինման բնագավառում պետական քաղաքականության իրականացմանը:</w:t>
      </w:r>
    </w:p>
    <w:p w14:paraId="0F70A9BC" w14:textId="0FDA7953" w:rsidR="00AA5681" w:rsidRPr="00E03890" w:rsidRDefault="00307BC5" w:rsidP="00E03890">
      <w:pPr>
        <w:spacing w:after="0" w:line="360" w:lineRule="auto"/>
        <w:jc w:val="both"/>
        <w:rPr>
          <w:rFonts w:ascii="GHEA Mariam" w:hAnsi="GHEA Mariam"/>
          <w:sz w:val="24"/>
          <w:szCs w:val="24"/>
          <w:lang w:val="hy-AM"/>
        </w:rPr>
      </w:pPr>
      <w:r>
        <w:rPr>
          <w:rFonts w:ascii="GHEA Mariam" w:hAnsi="GHEA Mariam"/>
          <w:sz w:val="24"/>
          <w:szCs w:val="24"/>
        </w:rPr>
        <w:t xml:space="preserve">   </w:t>
      </w:r>
      <w:r w:rsidR="00EE5274" w:rsidRPr="00E03890">
        <w:rPr>
          <w:rFonts w:ascii="GHEA Mariam" w:hAnsi="GHEA Mariam"/>
          <w:sz w:val="24"/>
          <w:szCs w:val="24"/>
        </w:rPr>
        <w:t xml:space="preserve">3) </w:t>
      </w:r>
      <w:r w:rsidR="00AA5681" w:rsidRPr="00E03890">
        <w:rPr>
          <w:rFonts w:ascii="GHEA Mariam" w:hAnsi="GHEA Mariam"/>
          <w:sz w:val="24"/>
          <w:szCs w:val="24"/>
          <w:lang w:val="hy-AM"/>
        </w:rPr>
        <w:t>Հանդիսանալով տարածական տվյալների ենթակառուցվածքի մի մաս, տվյալները կարող են կիրառվել այլ թեմաների տվյալների հետ:</w:t>
      </w:r>
    </w:p>
    <w:p w14:paraId="702C449F" w14:textId="2D6765BD" w:rsidR="00AA5681" w:rsidRPr="0079778E" w:rsidRDefault="00307BC5" w:rsidP="00E03890">
      <w:pPr>
        <w:spacing w:after="0" w:line="360" w:lineRule="auto"/>
        <w:jc w:val="both"/>
        <w:rPr>
          <w:rFonts w:ascii="GHEA Mariam" w:hAnsi="GHEA Mariam"/>
          <w:sz w:val="24"/>
          <w:szCs w:val="24"/>
          <w:lang w:val="hy-AM"/>
        </w:rPr>
      </w:pPr>
      <w:r>
        <w:rPr>
          <w:rFonts w:ascii="GHEA Mariam" w:eastAsia="Times New Roman" w:hAnsi="GHEA Mariam" w:cs="Sylfaen"/>
          <w:color w:val="000000"/>
          <w:sz w:val="24"/>
          <w:szCs w:val="24"/>
        </w:rPr>
        <w:t xml:space="preserve">   169</w:t>
      </w:r>
      <w:r w:rsidR="00EE5274" w:rsidRPr="00E03890">
        <w:rPr>
          <w:rFonts w:ascii="GHEA Mariam" w:eastAsia="Times New Roman" w:hAnsi="GHEA Mariam" w:cs="Sylfaen"/>
          <w:color w:val="000000"/>
          <w:sz w:val="24"/>
          <w:szCs w:val="24"/>
        </w:rPr>
        <w:t xml:space="preserve">. </w:t>
      </w:r>
      <w:r w:rsidR="00AA5681" w:rsidRPr="00E03890">
        <w:rPr>
          <w:rFonts w:ascii="GHEA Mariam" w:eastAsia="Times New Roman" w:hAnsi="GHEA Mariam" w:cs="Sylfaen"/>
          <w:color w:val="000000"/>
          <w:sz w:val="24"/>
          <w:szCs w:val="24"/>
          <w:lang w:val="hy-AM"/>
        </w:rPr>
        <w:t>Այս տվյալների հիմնական օգտագործողներն են</w:t>
      </w:r>
      <w:r w:rsidR="00EE5274" w:rsidRPr="00E03890">
        <w:rPr>
          <w:rFonts w:ascii="GHEA Mariam" w:eastAsia="Times New Roman" w:hAnsi="GHEA Mariam" w:cs="Sylfaen"/>
          <w:color w:val="000000"/>
          <w:sz w:val="24"/>
          <w:szCs w:val="24"/>
        </w:rPr>
        <w:t xml:space="preserve"> </w:t>
      </w:r>
      <w:r w:rsidR="00AA5681" w:rsidRPr="00E03890">
        <w:rPr>
          <w:rFonts w:ascii="GHEA Mariam" w:eastAsia="Times New Roman" w:hAnsi="GHEA Mariam" w:cs="Sylfaen"/>
          <w:color w:val="000000"/>
          <w:sz w:val="24"/>
          <w:szCs w:val="24"/>
          <w:lang w:val="hy-AM"/>
        </w:rPr>
        <w:t xml:space="preserve">ֆիզիկական, իրավաբանական անձինք, պետական և տեղական ինքնակառավարման մարմինները: </w:t>
      </w:r>
    </w:p>
    <w:p w14:paraId="6889E68D" w14:textId="0FE1462A" w:rsidR="00AA5681" w:rsidRPr="00E03890" w:rsidRDefault="00307BC5" w:rsidP="00E03890">
      <w:pPr>
        <w:spacing w:after="0" w:line="360" w:lineRule="auto"/>
        <w:jc w:val="both"/>
        <w:rPr>
          <w:rFonts w:ascii="GHEA Mariam" w:eastAsia="Times New Roman" w:hAnsi="GHEA Mariam" w:cs="Sylfaen"/>
          <w:color w:val="000000"/>
          <w:sz w:val="24"/>
          <w:szCs w:val="24"/>
          <w:lang w:val="hy-AM"/>
        </w:rPr>
      </w:pPr>
      <w:r>
        <w:rPr>
          <w:rFonts w:ascii="GHEA Mariam" w:eastAsia="Times New Roman" w:hAnsi="GHEA Mariam" w:cs="Sylfaen"/>
          <w:iCs/>
          <w:sz w:val="24"/>
          <w:szCs w:val="24"/>
        </w:rPr>
        <w:lastRenderedPageBreak/>
        <w:t xml:space="preserve">   170</w:t>
      </w:r>
      <w:r w:rsidR="00EE5274" w:rsidRPr="0079778E">
        <w:rPr>
          <w:rFonts w:ascii="GHEA Mariam" w:eastAsia="Times New Roman" w:hAnsi="GHEA Mariam" w:cs="Sylfaen"/>
          <w:iCs/>
          <w:sz w:val="24"/>
          <w:szCs w:val="24"/>
        </w:rPr>
        <w:t>.</w:t>
      </w:r>
      <w:r w:rsidR="00EE5274" w:rsidRPr="00E03890">
        <w:rPr>
          <w:rFonts w:ascii="GHEA Mariam" w:eastAsia="Times New Roman" w:hAnsi="GHEA Mariam" w:cs="Sylfaen"/>
          <w:i/>
          <w:iCs/>
          <w:sz w:val="24"/>
          <w:szCs w:val="24"/>
        </w:rPr>
        <w:t xml:space="preserve"> </w:t>
      </w:r>
      <w:r w:rsidR="00FE408A" w:rsidRPr="00E03890">
        <w:rPr>
          <w:rFonts w:ascii="GHEA Mariam" w:eastAsia="Times New Roman" w:hAnsi="GHEA Mariam" w:cs="Sylfaen"/>
          <w:i/>
          <w:iCs/>
          <w:sz w:val="24"/>
          <w:szCs w:val="24"/>
          <w:lang w:val="hy-AM"/>
        </w:rPr>
        <w:t>Հ</w:t>
      </w:r>
      <w:r w:rsidR="00AA5681" w:rsidRPr="00E03890">
        <w:rPr>
          <w:rFonts w:ascii="GHEA Mariam" w:eastAsia="Times New Roman" w:hAnsi="GHEA Mariam" w:cs="Sylfaen"/>
          <w:i/>
          <w:iCs/>
          <w:sz w:val="24"/>
          <w:szCs w:val="24"/>
          <w:lang w:val="hy-AM"/>
        </w:rPr>
        <w:t>ողը</w:t>
      </w:r>
      <w:r w:rsidR="00FE408A" w:rsidRPr="00E03890">
        <w:rPr>
          <w:rFonts w:ascii="GHEA Mariam" w:eastAsia="Times New Roman" w:hAnsi="GHEA Mariam" w:cs="Sylfaen"/>
          <w:i/>
          <w:iCs/>
          <w:sz w:val="24"/>
          <w:szCs w:val="24"/>
          <w:lang w:val="hy-AM"/>
        </w:rPr>
        <w:t>-</w:t>
      </w:r>
      <w:r w:rsidR="00AA5681" w:rsidRPr="00E03890">
        <w:rPr>
          <w:rFonts w:ascii="GHEA Mariam" w:eastAsia="Times New Roman" w:hAnsi="GHEA Mariam" w:cs="Sylfaen"/>
          <w:color w:val="000000"/>
          <w:sz w:val="24"/>
          <w:szCs w:val="24"/>
          <w:lang w:val="hy-AM"/>
        </w:rPr>
        <w:t xml:space="preserve">երկրի մակերևույթում բիոտիկ, աբիոտիկ և մարդածին գործոնների երկարատև ազդեցության արդյունքում առաջացած ինքնուրույն բնագիտապատմական հանքաօրգանական բնական մարմին է` կազմված կոշտ հանքային և օրգանական մասնիկներից, ջրից ու օդից և ունի բույսերի աճի ու զարգացման համար համապատասխան պայմաններ ստեղծող յուրահատուկ գենետիկամորֆոլոգիական հատկանիշներ ու հատկություններ։ </w:t>
      </w:r>
    </w:p>
    <w:p w14:paraId="0D5EA324" w14:textId="44E93B0E" w:rsidR="00AA5681" w:rsidRPr="00E03890" w:rsidRDefault="00307BC5" w:rsidP="00E03890">
      <w:pPr>
        <w:spacing w:after="0" w:line="360" w:lineRule="auto"/>
        <w:jc w:val="both"/>
        <w:rPr>
          <w:rFonts w:ascii="GHEA Mariam" w:eastAsia="Times New Roman" w:hAnsi="GHEA Mariam" w:cs="Sylfaen"/>
          <w:i/>
          <w:iCs/>
          <w:sz w:val="24"/>
          <w:szCs w:val="24"/>
          <w:lang w:val="hy-AM"/>
        </w:rPr>
      </w:pPr>
      <w:r>
        <w:rPr>
          <w:rFonts w:ascii="GHEA Mariam" w:eastAsia="Times New Roman" w:hAnsi="GHEA Mariam" w:cs="Calibri"/>
          <w:color w:val="000000"/>
          <w:sz w:val="24"/>
          <w:szCs w:val="24"/>
        </w:rPr>
        <w:t xml:space="preserve">   171</w:t>
      </w:r>
      <w:r w:rsidR="00EE5274" w:rsidRPr="00E03890">
        <w:rPr>
          <w:rFonts w:ascii="GHEA Mariam" w:eastAsia="Times New Roman" w:hAnsi="GHEA Mariam" w:cs="Calibri"/>
          <w:color w:val="000000"/>
          <w:sz w:val="24"/>
          <w:szCs w:val="24"/>
        </w:rPr>
        <w:t xml:space="preserve">. </w:t>
      </w:r>
      <w:r w:rsidR="00AA5681" w:rsidRPr="00E03890">
        <w:rPr>
          <w:rFonts w:ascii="GHEA Mariam" w:eastAsia="Times New Roman" w:hAnsi="GHEA Mariam" w:cs="Calibri"/>
          <w:color w:val="000000"/>
          <w:sz w:val="24"/>
          <w:szCs w:val="24"/>
          <w:lang w:val="hy-AM"/>
        </w:rPr>
        <w:t>«Հողեր»</w:t>
      </w:r>
      <w:r w:rsidR="00AA5681" w:rsidRPr="00E03890">
        <w:rPr>
          <w:rFonts w:ascii="GHEA Mariam" w:eastAsia="Times New Roman" w:hAnsi="GHEA Mariam" w:cs="Sylfaen"/>
          <w:color w:val="000000"/>
          <w:sz w:val="24"/>
          <w:szCs w:val="24"/>
          <w:lang w:val="hy-AM"/>
        </w:rPr>
        <w:t xml:space="preserve"> տարածական տվյալների խմբի մեջ ներառված օբյեկտները ներկայացված են պոլիգոնային և կետային տեսքով:</w:t>
      </w:r>
      <w:r w:rsidR="00B16CD5" w:rsidRPr="00E03890">
        <w:rPr>
          <w:rFonts w:ascii="GHEA Mariam" w:eastAsia="Times New Roman" w:hAnsi="GHEA Mariam" w:cs="Sylfaen"/>
          <w:color w:val="000000"/>
          <w:sz w:val="24"/>
          <w:szCs w:val="24"/>
          <w:lang w:val="hy-AM"/>
        </w:rPr>
        <w:t xml:space="preserve"> </w:t>
      </w:r>
      <w:r w:rsidR="00AA5681" w:rsidRPr="00E03890">
        <w:rPr>
          <w:rFonts w:ascii="GHEA Mariam" w:eastAsia="Times New Roman" w:hAnsi="GHEA Mariam" w:cs="Sylfaen"/>
          <w:color w:val="000000"/>
          <w:sz w:val="24"/>
          <w:szCs w:val="24"/>
          <w:lang w:val="hy-AM"/>
        </w:rPr>
        <w:t xml:space="preserve">Այդ տվյալները ներկայացված են հետևյալ հիմնական տարածական շերտերով՝ Հողատիպեր, Հողային կտրվածք/պրոֆիլ: </w:t>
      </w:r>
    </w:p>
    <w:p w14:paraId="02A54F7C" w14:textId="798FBAF1" w:rsidR="00AA5681" w:rsidRPr="00E03890" w:rsidRDefault="00307BC5" w:rsidP="00E03890">
      <w:pPr>
        <w:spacing w:after="0" w:line="360" w:lineRule="auto"/>
        <w:jc w:val="both"/>
        <w:rPr>
          <w:rFonts w:ascii="GHEA Mariam" w:hAnsi="GHEA Mariam"/>
          <w:sz w:val="24"/>
          <w:szCs w:val="24"/>
          <w:lang w:val="hy-AM"/>
        </w:rPr>
      </w:pPr>
      <w:r>
        <w:rPr>
          <w:rFonts w:ascii="GHEA Mariam" w:eastAsia="Times New Roman" w:hAnsi="GHEA Mariam" w:cs="Sylfaen"/>
          <w:bCs/>
          <w:iCs/>
          <w:sz w:val="24"/>
          <w:szCs w:val="24"/>
        </w:rPr>
        <w:t xml:space="preserve">   172</w:t>
      </w:r>
      <w:r w:rsidR="00EE5274" w:rsidRPr="00E03890">
        <w:rPr>
          <w:rFonts w:ascii="GHEA Mariam" w:eastAsia="Times New Roman" w:hAnsi="GHEA Mariam" w:cs="Sylfaen"/>
          <w:bCs/>
          <w:iCs/>
          <w:sz w:val="24"/>
          <w:szCs w:val="24"/>
        </w:rPr>
        <w:t>.</w:t>
      </w:r>
      <w:r w:rsidR="00EE5274" w:rsidRPr="00E03890">
        <w:rPr>
          <w:rFonts w:ascii="GHEA Mariam" w:eastAsia="Times New Roman" w:hAnsi="GHEA Mariam" w:cs="Sylfaen"/>
          <w:b/>
          <w:bCs/>
          <w:i/>
          <w:iCs/>
          <w:sz w:val="24"/>
          <w:szCs w:val="24"/>
        </w:rPr>
        <w:t xml:space="preserve"> </w:t>
      </w:r>
      <w:r w:rsidR="00AA5681" w:rsidRPr="00E03890">
        <w:rPr>
          <w:rFonts w:ascii="GHEA Mariam" w:eastAsia="Times New Roman" w:hAnsi="GHEA Mariam" w:cs="Sylfaen"/>
          <w:b/>
          <w:bCs/>
          <w:i/>
          <w:iCs/>
          <w:sz w:val="24"/>
          <w:szCs w:val="24"/>
          <w:lang w:val="hy-AM"/>
        </w:rPr>
        <w:t>Հող</w:t>
      </w:r>
      <w:r w:rsidR="00FE408A" w:rsidRPr="00E03890">
        <w:rPr>
          <w:rFonts w:ascii="GHEA Mariam" w:eastAsia="Times New Roman" w:hAnsi="GHEA Mariam" w:cs="Sylfaen"/>
          <w:b/>
          <w:bCs/>
          <w:i/>
          <w:iCs/>
          <w:sz w:val="24"/>
          <w:szCs w:val="24"/>
          <w:lang w:val="hy-AM"/>
        </w:rPr>
        <w:t>ատիպ-</w:t>
      </w:r>
      <w:r w:rsidR="00AA5681" w:rsidRPr="00E03890">
        <w:rPr>
          <w:rFonts w:ascii="GHEA Mariam" w:eastAsia="Times New Roman" w:hAnsi="GHEA Mariam" w:cs="Sylfaen"/>
          <w:color w:val="000000"/>
          <w:sz w:val="24"/>
          <w:szCs w:val="24"/>
          <w:lang w:val="hy-AM"/>
        </w:rPr>
        <w:t>դասակարգման հիմնական միավոր է, որը բնութագրվում է հողագոյացման ռեժիմներով և գործընթացներով պայմանավորված հատկությունների ամբողջությամբ և հիմնական գենետիկական հորիզոնների միասնական համակարգով։</w:t>
      </w:r>
    </w:p>
    <w:p w14:paraId="1AE6EC64" w14:textId="50800810" w:rsidR="00AA5681" w:rsidRPr="00E03890" w:rsidRDefault="00307BC5" w:rsidP="00E03890">
      <w:pPr>
        <w:spacing w:after="0" w:line="360" w:lineRule="auto"/>
        <w:jc w:val="both"/>
        <w:rPr>
          <w:rFonts w:ascii="GHEA Mariam" w:eastAsia="Times New Roman" w:hAnsi="GHEA Mariam" w:cs="Sylfaen"/>
          <w:color w:val="000000"/>
          <w:sz w:val="24"/>
          <w:szCs w:val="24"/>
          <w:lang w:val="hy-AM"/>
        </w:rPr>
      </w:pPr>
      <w:r>
        <w:rPr>
          <w:rFonts w:ascii="GHEA Mariam" w:eastAsia="Times New Roman" w:hAnsi="GHEA Mariam" w:cs="Sylfaen"/>
          <w:color w:val="000000"/>
          <w:sz w:val="24"/>
          <w:szCs w:val="24"/>
        </w:rPr>
        <w:t xml:space="preserve">   1</w:t>
      </w:r>
      <w:r w:rsidR="0079778E">
        <w:rPr>
          <w:rFonts w:ascii="GHEA Mariam" w:eastAsia="Times New Roman" w:hAnsi="GHEA Mariam" w:cs="Sylfaen"/>
          <w:color w:val="000000"/>
          <w:sz w:val="24"/>
          <w:szCs w:val="24"/>
        </w:rPr>
        <w:t>7</w:t>
      </w:r>
      <w:r>
        <w:rPr>
          <w:rFonts w:ascii="GHEA Mariam" w:eastAsia="Times New Roman" w:hAnsi="GHEA Mariam" w:cs="Sylfaen"/>
          <w:color w:val="000000"/>
          <w:sz w:val="24"/>
          <w:szCs w:val="24"/>
        </w:rPr>
        <w:t>3</w:t>
      </w:r>
      <w:r w:rsidR="00EE5274" w:rsidRPr="00E03890">
        <w:rPr>
          <w:rFonts w:ascii="GHEA Mariam" w:eastAsia="Times New Roman" w:hAnsi="GHEA Mariam" w:cs="Sylfaen"/>
          <w:color w:val="000000"/>
          <w:sz w:val="24"/>
          <w:szCs w:val="24"/>
        </w:rPr>
        <w:t xml:space="preserve">. </w:t>
      </w:r>
      <w:r w:rsidR="00AA5681" w:rsidRPr="00E03890">
        <w:rPr>
          <w:rFonts w:ascii="GHEA Mariam" w:eastAsia="Times New Roman" w:hAnsi="GHEA Mariam" w:cs="Sylfaen"/>
          <w:color w:val="000000"/>
          <w:sz w:val="24"/>
          <w:szCs w:val="24"/>
          <w:lang w:val="hy-AM"/>
        </w:rPr>
        <w:t>«Հողատիպեր» տարածական շերտերը</w:t>
      </w:r>
      <w:r w:rsidR="00FE408A" w:rsidRPr="00E03890">
        <w:rPr>
          <w:rFonts w:ascii="GHEA Mariam" w:eastAsia="Times New Roman" w:hAnsi="GHEA Mariam" w:cs="Sylfaen"/>
          <w:color w:val="000000"/>
          <w:sz w:val="24"/>
          <w:szCs w:val="24"/>
          <w:lang w:val="hy-AM"/>
        </w:rPr>
        <w:t xml:space="preserve"> </w:t>
      </w:r>
      <w:r w:rsidR="00AA5681" w:rsidRPr="00E03890">
        <w:rPr>
          <w:rFonts w:ascii="GHEA Mariam" w:eastAsia="Times New Roman" w:hAnsi="GHEA Mariam" w:cs="Sylfaen"/>
          <w:color w:val="000000"/>
          <w:sz w:val="24"/>
          <w:szCs w:val="24"/>
          <w:lang w:val="hy-AM"/>
        </w:rPr>
        <w:t>ներկայացվում</w:t>
      </w:r>
      <w:r w:rsidR="00FE408A" w:rsidRPr="00E03890">
        <w:rPr>
          <w:rFonts w:ascii="GHEA Mariam" w:eastAsia="Times New Roman" w:hAnsi="GHEA Mariam" w:cs="Sylfaen"/>
          <w:color w:val="000000"/>
          <w:sz w:val="24"/>
          <w:szCs w:val="24"/>
          <w:lang w:val="hy-AM"/>
        </w:rPr>
        <w:t xml:space="preserve"> </w:t>
      </w:r>
      <w:r w:rsidR="00AA5681" w:rsidRPr="00E03890">
        <w:rPr>
          <w:rFonts w:ascii="GHEA Mariam" w:eastAsia="Times New Roman" w:hAnsi="GHEA Mariam" w:cs="Sylfaen"/>
          <w:color w:val="000000"/>
          <w:sz w:val="24"/>
          <w:szCs w:val="24"/>
          <w:lang w:val="hy-AM"/>
        </w:rPr>
        <w:t>են</w:t>
      </w:r>
      <w:r w:rsidR="00FE408A" w:rsidRPr="00E03890">
        <w:rPr>
          <w:rFonts w:ascii="GHEA Mariam" w:eastAsia="Times New Roman" w:hAnsi="GHEA Mariam" w:cs="Sylfaen"/>
          <w:color w:val="000000"/>
          <w:sz w:val="24"/>
          <w:szCs w:val="24"/>
          <w:lang w:val="hy-AM"/>
        </w:rPr>
        <w:t xml:space="preserve"> </w:t>
      </w:r>
      <w:r w:rsidR="00AA5681" w:rsidRPr="00E03890">
        <w:rPr>
          <w:rFonts w:ascii="GHEA Mariam" w:eastAsia="Times New Roman" w:hAnsi="GHEA Mariam" w:cs="Sylfaen"/>
          <w:color w:val="000000"/>
          <w:sz w:val="24"/>
          <w:szCs w:val="24"/>
          <w:lang w:val="hy-AM"/>
        </w:rPr>
        <w:t>հիմնականում</w:t>
      </w:r>
      <w:r w:rsidR="00FE408A" w:rsidRPr="00E03890">
        <w:rPr>
          <w:rFonts w:ascii="GHEA Mariam" w:eastAsia="Times New Roman" w:hAnsi="GHEA Mariam" w:cs="Sylfaen"/>
          <w:color w:val="000000"/>
          <w:sz w:val="24"/>
          <w:szCs w:val="24"/>
          <w:lang w:val="hy-AM"/>
        </w:rPr>
        <w:t xml:space="preserve"> </w:t>
      </w:r>
      <w:r w:rsidR="00AA5681" w:rsidRPr="00E03890">
        <w:rPr>
          <w:rFonts w:ascii="GHEA Mariam" w:eastAsia="Times New Roman" w:hAnsi="GHEA Mariam" w:cs="Sylfaen"/>
          <w:color w:val="000000"/>
          <w:sz w:val="24"/>
          <w:szCs w:val="24"/>
          <w:lang w:val="hy-AM"/>
        </w:rPr>
        <w:t>պոլիգոնային</w:t>
      </w:r>
      <w:r w:rsidR="00FE408A" w:rsidRPr="00E03890">
        <w:rPr>
          <w:rFonts w:ascii="GHEA Mariam" w:eastAsia="Times New Roman" w:hAnsi="GHEA Mariam" w:cs="Sylfaen"/>
          <w:color w:val="000000"/>
          <w:sz w:val="24"/>
          <w:szCs w:val="24"/>
          <w:lang w:val="hy-AM"/>
        </w:rPr>
        <w:t xml:space="preserve"> </w:t>
      </w:r>
      <w:r w:rsidR="00AA5681" w:rsidRPr="00E03890">
        <w:rPr>
          <w:rFonts w:ascii="GHEA Mariam" w:eastAsia="Times New Roman" w:hAnsi="GHEA Mariam" w:cs="Sylfaen"/>
          <w:color w:val="000000"/>
          <w:sz w:val="24"/>
          <w:szCs w:val="24"/>
          <w:lang w:val="hy-AM"/>
        </w:rPr>
        <w:t>տեսքով՝ հետևյալ հիմնական հատկանիշներով</w:t>
      </w:r>
      <w:r w:rsidR="00EE5274" w:rsidRPr="00E03890">
        <w:rPr>
          <w:rFonts w:ascii="GHEA Mariam" w:eastAsia="Times New Roman" w:hAnsi="GHEA Mariam" w:cs="Sylfaen"/>
          <w:color w:val="000000"/>
          <w:sz w:val="24"/>
          <w:szCs w:val="24"/>
        </w:rPr>
        <w:t xml:space="preserve"> </w:t>
      </w:r>
      <w:r w:rsidR="00AA5681" w:rsidRPr="00E03890">
        <w:rPr>
          <w:rFonts w:ascii="GHEA Mariam" w:hAnsi="GHEA Mariam"/>
          <w:sz w:val="24"/>
          <w:szCs w:val="24"/>
          <w:lang w:val="hy-AM"/>
        </w:rPr>
        <w:t>(աղ. 1)։</w:t>
      </w:r>
    </w:p>
    <w:p w14:paraId="404C802D" w14:textId="49D6D32D" w:rsidR="00AA5681" w:rsidRPr="00E03890" w:rsidRDefault="00307BC5" w:rsidP="00E03890">
      <w:pPr>
        <w:spacing w:after="0" w:line="360" w:lineRule="auto"/>
        <w:jc w:val="both"/>
        <w:rPr>
          <w:rFonts w:ascii="GHEA Mariam" w:eastAsia="Times New Roman" w:hAnsi="GHEA Mariam" w:cs="Sylfaen"/>
          <w:color w:val="000000"/>
          <w:sz w:val="24"/>
          <w:szCs w:val="24"/>
          <w:lang w:val="hy-AM"/>
        </w:rPr>
      </w:pPr>
      <w:r>
        <w:rPr>
          <w:rFonts w:ascii="GHEA Mariam" w:eastAsia="Times New Roman" w:hAnsi="GHEA Mariam" w:cs="Sylfaen"/>
          <w:b/>
          <w:color w:val="000000"/>
          <w:sz w:val="24"/>
          <w:szCs w:val="24"/>
        </w:rPr>
        <w:t xml:space="preserve">   </w:t>
      </w:r>
      <w:r w:rsidR="00EE5274" w:rsidRPr="00E03890">
        <w:rPr>
          <w:rFonts w:ascii="GHEA Mariam" w:eastAsia="Times New Roman" w:hAnsi="GHEA Mariam" w:cs="Sylfaen"/>
          <w:b/>
          <w:color w:val="000000"/>
          <w:sz w:val="24"/>
          <w:szCs w:val="24"/>
        </w:rPr>
        <w:t>1)</w:t>
      </w:r>
      <w:r w:rsidR="004D1C6D" w:rsidRPr="00E03890">
        <w:rPr>
          <w:rFonts w:ascii="GHEA Mariam" w:eastAsia="Times New Roman" w:hAnsi="GHEA Mariam" w:cs="Sylfaen"/>
          <w:b/>
          <w:color w:val="000000"/>
          <w:sz w:val="24"/>
          <w:szCs w:val="24"/>
        </w:rPr>
        <w:t xml:space="preserve"> </w:t>
      </w:r>
      <w:r w:rsidR="00AA5681" w:rsidRPr="00E03890">
        <w:rPr>
          <w:rFonts w:ascii="GHEA Mariam" w:eastAsia="Times New Roman" w:hAnsi="GHEA Mariam" w:cs="Sylfaen"/>
          <w:b/>
          <w:color w:val="000000"/>
          <w:sz w:val="24"/>
          <w:szCs w:val="24"/>
          <w:lang w:val="hy-AM"/>
        </w:rPr>
        <w:t>Արտաքին նույնականացուցիչ (Id)</w:t>
      </w:r>
      <w:r w:rsidR="00EE5274" w:rsidRPr="00E03890">
        <w:rPr>
          <w:rFonts w:ascii="GHEA Mariam" w:eastAsia="Times New Roman" w:hAnsi="GHEA Mariam" w:cs="Sylfaen"/>
          <w:b/>
          <w:color w:val="000000"/>
          <w:sz w:val="24"/>
          <w:szCs w:val="24"/>
        </w:rPr>
        <w:t xml:space="preserve"> </w:t>
      </w:r>
      <w:r w:rsidR="00EE5274" w:rsidRPr="00E03890">
        <w:rPr>
          <w:rFonts w:ascii="GHEA Mariam" w:eastAsia="Times New Roman" w:hAnsi="GHEA Mariam" w:cs="Sylfaen"/>
          <w:color w:val="000000"/>
          <w:sz w:val="24"/>
          <w:szCs w:val="24"/>
        </w:rPr>
        <w:t>օ</w:t>
      </w:r>
      <w:r w:rsidR="00AA5681" w:rsidRPr="00E03890">
        <w:rPr>
          <w:rFonts w:ascii="GHEA Mariam" w:eastAsia="Times New Roman" w:hAnsi="GHEA Mariam" w:cs="Sylfaen"/>
          <w:color w:val="000000"/>
          <w:sz w:val="24"/>
          <w:szCs w:val="24"/>
          <w:lang w:val="hy-AM"/>
        </w:rPr>
        <w:t xml:space="preserve">բյեկտի արտաքին նույնականացուցիչը պատասխանատու մարմնի կողմից հատկացված եզակի նույնականացուցիչ է, որը կարող է օգտագործվել որպես արտաքին բանալի տարբեր հավելվածների միջոցով տարածական օբյեկտին հղում կատարելու նպատակով։ </w:t>
      </w:r>
    </w:p>
    <w:p w14:paraId="4D619CFE" w14:textId="2825322B" w:rsidR="00AA5681" w:rsidRPr="00E03890" w:rsidRDefault="00307BC5" w:rsidP="00E03890">
      <w:pPr>
        <w:spacing w:after="0" w:line="360" w:lineRule="auto"/>
        <w:jc w:val="both"/>
        <w:rPr>
          <w:rFonts w:ascii="GHEA Mariam" w:eastAsia="Times New Roman" w:hAnsi="GHEA Mariam" w:cs="Sylfaen"/>
          <w:color w:val="000000"/>
          <w:sz w:val="24"/>
          <w:szCs w:val="24"/>
          <w:lang w:val="hy-AM"/>
        </w:rPr>
      </w:pPr>
      <w:r>
        <w:rPr>
          <w:rFonts w:ascii="GHEA Mariam" w:eastAsia="Times New Roman" w:hAnsi="GHEA Mariam" w:cs="Sylfaen"/>
          <w:b/>
          <w:color w:val="000000"/>
          <w:sz w:val="24"/>
          <w:szCs w:val="24"/>
        </w:rPr>
        <w:t xml:space="preserve">   </w:t>
      </w:r>
      <w:r w:rsidR="00EE5274" w:rsidRPr="00E03890">
        <w:rPr>
          <w:rFonts w:ascii="GHEA Mariam" w:eastAsia="Times New Roman" w:hAnsi="GHEA Mariam" w:cs="Sylfaen"/>
          <w:b/>
          <w:color w:val="000000"/>
          <w:sz w:val="24"/>
          <w:szCs w:val="24"/>
        </w:rPr>
        <w:t>2)</w:t>
      </w:r>
      <w:r w:rsidR="004D1C6D" w:rsidRPr="00E03890">
        <w:rPr>
          <w:rFonts w:ascii="GHEA Mariam" w:eastAsia="Times New Roman" w:hAnsi="GHEA Mariam" w:cs="Sylfaen"/>
          <w:b/>
          <w:color w:val="000000"/>
          <w:sz w:val="24"/>
          <w:szCs w:val="24"/>
        </w:rPr>
        <w:t xml:space="preserve"> </w:t>
      </w:r>
      <w:r w:rsidR="00AA5681" w:rsidRPr="00E03890">
        <w:rPr>
          <w:rFonts w:ascii="GHEA Mariam" w:eastAsia="Times New Roman" w:hAnsi="GHEA Mariam" w:cs="Sylfaen"/>
          <w:b/>
          <w:color w:val="000000"/>
          <w:sz w:val="24"/>
          <w:szCs w:val="24"/>
          <w:lang w:val="hy-AM"/>
        </w:rPr>
        <w:t>Անվանում</w:t>
      </w:r>
      <w:r w:rsidR="00EE5274" w:rsidRPr="00E03890">
        <w:rPr>
          <w:rFonts w:ascii="GHEA Mariam" w:eastAsia="Times New Roman" w:hAnsi="GHEA Mariam" w:cs="Sylfaen"/>
          <w:b/>
          <w:color w:val="000000"/>
          <w:sz w:val="24"/>
          <w:szCs w:val="24"/>
        </w:rPr>
        <w:t xml:space="preserve"> </w:t>
      </w:r>
      <w:r w:rsidR="00AA5681" w:rsidRPr="00E03890">
        <w:rPr>
          <w:rFonts w:ascii="GHEA Mariam" w:eastAsia="Times New Roman" w:hAnsi="GHEA Mariam" w:cs="Calibri"/>
          <w:b/>
          <w:bCs/>
          <w:iCs/>
          <w:sz w:val="24"/>
          <w:szCs w:val="24"/>
          <w:shd w:val="clear" w:color="auto" w:fill="FFFFFF"/>
          <w:lang w:val="hy-AM"/>
        </w:rPr>
        <w:t>(Name)</w:t>
      </w:r>
      <w:r w:rsidR="00EE5274" w:rsidRPr="00E03890">
        <w:rPr>
          <w:rFonts w:ascii="GHEA Mariam" w:eastAsia="Times New Roman" w:hAnsi="GHEA Mariam" w:cs="Calibri"/>
          <w:b/>
          <w:bCs/>
          <w:iCs/>
          <w:sz w:val="24"/>
          <w:szCs w:val="24"/>
          <w:shd w:val="clear" w:color="auto" w:fill="FFFFFF"/>
        </w:rPr>
        <w:t xml:space="preserve"> </w:t>
      </w:r>
      <w:r w:rsidR="00EE5274" w:rsidRPr="00E03890">
        <w:rPr>
          <w:rFonts w:ascii="GHEA Mariam" w:eastAsia="Times New Roman" w:hAnsi="GHEA Mariam" w:cs="Calibri"/>
          <w:bCs/>
          <w:iCs/>
          <w:sz w:val="24"/>
          <w:szCs w:val="24"/>
          <w:shd w:val="clear" w:color="auto" w:fill="FFFFFF"/>
        </w:rPr>
        <w:t>ա</w:t>
      </w:r>
      <w:r w:rsidR="00AA5681" w:rsidRPr="00E03890">
        <w:rPr>
          <w:rFonts w:ascii="GHEA Mariam" w:eastAsia="Times New Roman" w:hAnsi="GHEA Mariam" w:cs="Sylfaen"/>
          <w:color w:val="000000"/>
          <w:sz w:val="24"/>
          <w:szCs w:val="24"/>
          <w:lang w:val="hy-AM"/>
        </w:rPr>
        <w:t>յս հատկանիշի միջոցով ներկայացվում է հողատիպի անվանումը։</w:t>
      </w:r>
    </w:p>
    <w:p w14:paraId="41DF1F6A" w14:textId="503886DB" w:rsidR="00AA5681" w:rsidRPr="00E03890" w:rsidRDefault="00307BC5" w:rsidP="00E03890">
      <w:pPr>
        <w:spacing w:after="0" w:line="360" w:lineRule="auto"/>
        <w:jc w:val="both"/>
        <w:rPr>
          <w:rFonts w:ascii="GHEA Mariam" w:eastAsia="Times New Roman" w:hAnsi="GHEA Mariam" w:cs="Sylfaen"/>
          <w:color w:val="000000"/>
          <w:sz w:val="24"/>
          <w:szCs w:val="24"/>
          <w:lang w:val="hy-AM"/>
        </w:rPr>
      </w:pPr>
      <w:r>
        <w:rPr>
          <w:rFonts w:ascii="GHEA Mariam" w:eastAsia="Times New Roman" w:hAnsi="GHEA Mariam" w:cs="Sylfaen"/>
          <w:b/>
          <w:color w:val="000000"/>
          <w:sz w:val="24"/>
          <w:szCs w:val="24"/>
        </w:rPr>
        <w:t xml:space="preserve">   </w:t>
      </w:r>
      <w:r w:rsidR="00EE5274" w:rsidRPr="00E03890">
        <w:rPr>
          <w:rFonts w:ascii="GHEA Mariam" w:eastAsia="Times New Roman" w:hAnsi="GHEA Mariam" w:cs="Sylfaen"/>
          <w:b/>
          <w:color w:val="000000"/>
          <w:sz w:val="24"/>
          <w:szCs w:val="24"/>
        </w:rPr>
        <w:t>3)</w:t>
      </w:r>
      <w:r w:rsidR="004D1C6D" w:rsidRPr="00E03890">
        <w:rPr>
          <w:rFonts w:ascii="GHEA Mariam" w:eastAsia="Times New Roman" w:hAnsi="GHEA Mariam" w:cs="Sylfaen"/>
          <w:b/>
          <w:color w:val="000000"/>
          <w:sz w:val="24"/>
          <w:szCs w:val="24"/>
        </w:rPr>
        <w:t xml:space="preserve"> </w:t>
      </w:r>
      <w:r w:rsidR="00AA5681" w:rsidRPr="00E03890">
        <w:rPr>
          <w:rFonts w:ascii="GHEA Mariam" w:eastAsia="Times New Roman" w:hAnsi="GHEA Mariam" w:cs="Sylfaen"/>
          <w:b/>
          <w:color w:val="000000"/>
          <w:sz w:val="24"/>
          <w:szCs w:val="24"/>
          <w:lang w:val="hy-AM"/>
        </w:rPr>
        <w:t>Գույն (Color)</w:t>
      </w:r>
      <w:r w:rsidR="00EE5274" w:rsidRPr="00E03890">
        <w:rPr>
          <w:rFonts w:ascii="GHEA Mariam" w:eastAsia="Times New Roman" w:hAnsi="GHEA Mariam" w:cs="Sylfaen"/>
          <w:b/>
          <w:color w:val="000000"/>
          <w:sz w:val="24"/>
          <w:szCs w:val="24"/>
        </w:rPr>
        <w:t xml:space="preserve"> </w:t>
      </w:r>
      <w:r w:rsidR="00EE5274" w:rsidRPr="00E03890">
        <w:rPr>
          <w:rFonts w:ascii="GHEA Mariam" w:eastAsia="Times New Roman" w:hAnsi="GHEA Mariam" w:cs="Sylfaen"/>
          <w:color w:val="000000"/>
          <w:sz w:val="24"/>
          <w:szCs w:val="24"/>
        </w:rPr>
        <w:t>ն</w:t>
      </w:r>
      <w:r w:rsidR="00AA5681" w:rsidRPr="00E03890">
        <w:rPr>
          <w:rFonts w:ascii="GHEA Mariam" w:eastAsia="Times New Roman" w:hAnsi="GHEA Mariam" w:cs="Sylfaen"/>
          <w:color w:val="000000"/>
          <w:sz w:val="24"/>
          <w:szCs w:val="24"/>
          <w:lang w:val="hy-AM"/>
        </w:rPr>
        <w:t xml:space="preserve">երկայացվում է տվյալ հողատիպի գույնը (օր. շագանակագույն, սև և այլն): Հողի գույնը օգնում է բնորոշել նրա </w:t>
      </w:r>
      <w:r w:rsidR="00B16CD5" w:rsidRPr="00E03890">
        <w:rPr>
          <w:rFonts w:ascii="GHEA Mariam" w:eastAsia="Times New Roman" w:hAnsi="GHEA Mariam" w:cs="Sylfaen"/>
          <w:color w:val="000000"/>
          <w:sz w:val="24"/>
          <w:szCs w:val="24"/>
          <w:lang w:val="hy-AM"/>
        </w:rPr>
        <w:t>տ</w:t>
      </w:r>
      <w:r w:rsidR="00A67F7F" w:rsidRPr="00E03890">
        <w:rPr>
          <w:rFonts w:ascii="GHEA Mariam" w:eastAsia="Times New Roman" w:hAnsi="GHEA Mariam" w:cs="Sylfaen"/>
          <w:color w:val="000000"/>
          <w:sz w:val="24"/>
          <w:szCs w:val="24"/>
          <w:lang w:val="hy-AM"/>
        </w:rPr>
        <w:t>եսակ</w:t>
      </w:r>
      <w:r w:rsidR="00AA5681" w:rsidRPr="00E03890">
        <w:rPr>
          <w:rFonts w:ascii="GHEA Mariam" w:eastAsia="Times New Roman" w:hAnsi="GHEA Mariam" w:cs="Sylfaen"/>
          <w:color w:val="000000"/>
          <w:sz w:val="24"/>
          <w:szCs w:val="24"/>
          <w:lang w:val="hy-AM"/>
        </w:rPr>
        <w:t>ը և մոտավոր գնահատել հողի բերրիությունը: Հողերի մուգ գույնը պայմանավորված է հումուսային նյութերով: Որպես կանոն, որքան մուգ է հողի գույնը, այնքան բերրի է այն:</w:t>
      </w:r>
    </w:p>
    <w:p w14:paraId="49B31FF4" w14:textId="34CA8932" w:rsidR="00AA5681" w:rsidRPr="00E03890" w:rsidRDefault="00307BC5" w:rsidP="00E03890">
      <w:pPr>
        <w:spacing w:after="0" w:line="360" w:lineRule="auto"/>
        <w:jc w:val="both"/>
        <w:rPr>
          <w:rFonts w:ascii="GHEA Mariam" w:eastAsia="Times New Roman" w:hAnsi="GHEA Mariam" w:cs="Sylfaen"/>
          <w:color w:val="000000"/>
          <w:sz w:val="24"/>
          <w:szCs w:val="24"/>
        </w:rPr>
      </w:pPr>
      <w:r>
        <w:rPr>
          <w:rFonts w:ascii="GHEA Mariam" w:eastAsia="Times New Roman" w:hAnsi="GHEA Mariam" w:cs="Sylfaen"/>
          <w:b/>
          <w:color w:val="000000"/>
          <w:sz w:val="24"/>
          <w:szCs w:val="24"/>
        </w:rPr>
        <w:lastRenderedPageBreak/>
        <w:t xml:space="preserve">   </w:t>
      </w:r>
      <w:r w:rsidR="00EE5274" w:rsidRPr="00E03890">
        <w:rPr>
          <w:rFonts w:ascii="GHEA Mariam" w:eastAsia="Times New Roman" w:hAnsi="GHEA Mariam" w:cs="Sylfaen"/>
          <w:b/>
          <w:color w:val="000000"/>
          <w:sz w:val="24"/>
          <w:szCs w:val="24"/>
        </w:rPr>
        <w:t>4)</w:t>
      </w:r>
      <w:r w:rsidR="004D1C6D" w:rsidRPr="00E03890">
        <w:rPr>
          <w:rFonts w:ascii="GHEA Mariam" w:eastAsia="Times New Roman" w:hAnsi="GHEA Mariam" w:cs="Sylfaen"/>
          <w:b/>
          <w:color w:val="000000"/>
          <w:sz w:val="24"/>
          <w:szCs w:val="24"/>
        </w:rPr>
        <w:t xml:space="preserve"> </w:t>
      </w:r>
      <w:r w:rsidR="00AA5681" w:rsidRPr="00E03890">
        <w:rPr>
          <w:rFonts w:ascii="GHEA Mariam" w:eastAsia="Times New Roman" w:hAnsi="GHEA Mariam" w:cs="Sylfaen"/>
          <w:b/>
          <w:color w:val="000000"/>
          <w:sz w:val="24"/>
          <w:szCs w:val="24"/>
          <w:lang w:val="hy-AM"/>
        </w:rPr>
        <w:t>Մեխանիկական կազմ (Mechanical_Composition)</w:t>
      </w:r>
      <w:r w:rsidR="00EE5274" w:rsidRPr="00E03890">
        <w:rPr>
          <w:rFonts w:ascii="GHEA Mariam" w:eastAsia="Times New Roman" w:hAnsi="GHEA Mariam" w:cs="Sylfaen"/>
          <w:b/>
          <w:color w:val="000000"/>
          <w:sz w:val="24"/>
          <w:szCs w:val="24"/>
        </w:rPr>
        <w:t xml:space="preserve"> </w:t>
      </w:r>
      <w:r w:rsidR="00EE5274" w:rsidRPr="00E03890">
        <w:rPr>
          <w:rFonts w:ascii="GHEA Mariam" w:eastAsia="Times New Roman" w:hAnsi="GHEA Mariam" w:cs="Sylfaen"/>
          <w:color w:val="000000"/>
          <w:sz w:val="24"/>
          <w:szCs w:val="24"/>
        </w:rPr>
        <w:t>մ</w:t>
      </w:r>
      <w:r w:rsidR="00AA5681" w:rsidRPr="00E03890">
        <w:rPr>
          <w:rFonts w:ascii="GHEA Mariam" w:eastAsia="Times New Roman" w:hAnsi="GHEA Mariam" w:cs="Sylfaen"/>
          <w:color w:val="000000"/>
          <w:sz w:val="24"/>
          <w:szCs w:val="24"/>
          <w:lang w:val="hy-AM"/>
        </w:rPr>
        <w:t>եխանիկական կազմը` դա հողում տարբեր մեծության մասնիկների հարաբերակցումն է: Այս հատկանիշի միջոցով ներկայացվում է հողի մեխանիկական կազմը (օր. փխրուն ավազ, կապակցված ավազ, կավախառն ավազ, թեթև կավաավազային և այլն)</w:t>
      </w:r>
      <w:r w:rsidR="00EE5274" w:rsidRPr="00E03890">
        <w:rPr>
          <w:rFonts w:ascii="GHEA Mariam" w:eastAsia="Times New Roman" w:hAnsi="GHEA Mariam" w:cs="Sylfaen"/>
          <w:color w:val="000000"/>
          <w:sz w:val="24"/>
          <w:szCs w:val="24"/>
        </w:rPr>
        <w:t>:</w:t>
      </w:r>
    </w:p>
    <w:p w14:paraId="1093FF7E" w14:textId="347D44A5" w:rsidR="00AA5681" w:rsidRPr="00E03890" w:rsidRDefault="00307BC5" w:rsidP="00E03890">
      <w:pPr>
        <w:spacing w:after="0" w:line="360" w:lineRule="auto"/>
        <w:jc w:val="both"/>
        <w:rPr>
          <w:rFonts w:ascii="GHEA Mariam" w:eastAsia="Times New Roman" w:hAnsi="GHEA Mariam" w:cs="Sylfaen"/>
          <w:color w:val="000000"/>
          <w:sz w:val="24"/>
          <w:szCs w:val="24"/>
          <w:lang w:val="hy-AM"/>
        </w:rPr>
      </w:pPr>
      <w:r>
        <w:rPr>
          <w:rFonts w:ascii="GHEA Mariam" w:eastAsia="Times New Roman" w:hAnsi="GHEA Mariam" w:cs="Sylfaen"/>
          <w:b/>
          <w:color w:val="000000"/>
          <w:sz w:val="24"/>
          <w:szCs w:val="24"/>
        </w:rPr>
        <w:t xml:space="preserve">   </w:t>
      </w:r>
      <w:r w:rsidR="00EE5274" w:rsidRPr="00E03890">
        <w:rPr>
          <w:rFonts w:ascii="GHEA Mariam" w:eastAsia="Times New Roman" w:hAnsi="GHEA Mariam" w:cs="Sylfaen"/>
          <w:b/>
          <w:color w:val="000000"/>
          <w:sz w:val="24"/>
          <w:szCs w:val="24"/>
        </w:rPr>
        <w:t>5)</w:t>
      </w:r>
      <w:r w:rsidR="004D1C6D" w:rsidRPr="00E03890">
        <w:rPr>
          <w:rFonts w:ascii="GHEA Mariam" w:eastAsia="Times New Roman" w:hAnsi="GHEA Mariam" w:cs="Sylfaen"/>
          <w:b/>
          <w:color w:val="000000"/>
          <w:sz w:val="24"/>
          <w:szCs w:val="24"/>
        </w:rPr>
        <w:t xml:space="preserve"> </w:t>
      </w:r>
      <w:r w:rsidR="00AA5681" w:rsidRPr="00E03890">
        <w:rPr>
          <w:rFonts w:ascii="GHEA Mariam" w:eastAsia="Times New Roman" w:hAnsi="GHEA Mariam" w:cs="Sylfaen"/>
          <w:b/>
          <w:color w:val="000000"/>
          <w:sz w:val="24"/>
          <w:szCs w:val="24"/>
          <w:lang w:val="hy-AM"/>
        </w:rPr>
        <w:t>Բարձրություն (Elevation)</w:t>
      </w:r>
      <w:r w:rsidR="00EE5274" w:rsidRPr="00E03890">
        <w:rPr>
          <w:rFonts w:ascii="GHEA Mariam" w:eastAsia="Times New Roman" w:hAnsi="GHEA Mariam" w:cs="Sylfaen"/>
          <w:b/>
          <w:color w:val="000000"/>
          <w:sz w:val="24"/>
          <w:szCs w:val="24"/>
        </w:rPr>
        <w:t xml:space="preserve"> </w:t>
      </w:r>
      <w:r w:rsidR="00EE5274" w:rsidRPr="00E03890">
        <w:rPr>
          <w:rFonts w:ascii="GHEA Mariam" w:eastAsia="Times New Roman" w:hAnsi="GHEA Mariam" w:cs="Sylfaen"/>
          <w:color w:val="000000"/>
          <w:sz w:val="24"/>
          <w:szCs w:val="24"/>
        </w:rPr>
        <w:t>ն</w:t>
      </w:r>
      <w:r w:rsidR="00AA5681" w:rsidRPr="00E03890">
        <w:rPr>
          <w:rFonts w:ascii="GHEA Mariam" w:eastAsia="Times New Roman" w:hAnsi="GHEA Mariam" w:cs="Sylfaen"/>
          <w:color w:val="000000"/>
          <w:sz w:val="24"/>
          <w:szCs w:val="24"/>
          <w:lang w:val="hy-AM"/>
        </w:rPr>
        <w:t>շվում են այն բացարձակ</w:t>
      </w:r>
      <w:r w:rsidR="00FF45DA" w:rsidRPr="00E03890">
        <w:rPr>
          <w:rFonts w:ascii="GHEA Mariam" w:eastAsia="Times New Roman" w:hAnsi="GHEA Mariam" w:cs="Sylfaen"/>
          <w:color w:val="000000"/>
          <w:sz w:val="24"/>
          <w:szCs w:val="24"/>
        </w:rPr>
        <w:t xml:space="preserve"> </w:t>
      </w:r>
      <w:r w:rsidR="00AA5681" w:rsidRPr="00E03890">
        <w:rPr>
          <w:rFonts w:ascii="GHEA Mariam" w:eastAsia="Times New Roman" w:hAnsi="GHEA Mariam" w:cs="Sylfaen"/>
          <w:color w:val="000000"/>
          <w:sz w:val="24"/>
          <w:szCs w:val="24"/>
          <w:lang w:val="hy-AM"/>
        </w:rPr>
        <w:t xml:space="preserve">բարձրությունները, որոնց տիրույթում տարածվում է տվյալ հողատիպը։ </w:t>
      </w:r>
    </w:p>
    <w:p w14:paraId="310F1F4C" w14:textId="79FDF6DE" w:rsidR="00AA5681" w:rsidRPr="00E03890" w:rsidRDefault="00307BC5" w:rsidP="00E03890">
      <w:pPr>
        <w:spacing w:after="0" w:line="360" w:lineRule="auto"/>
        <w:jc w:val="both"/>
        <w:rPr>
          <w:rFonts w:ascii="GHEA Mariam" w:eastAsia="Times New Roman" w:hAnsi="GHEA Mariam" w:cs="Sylfaen"/>
          <w:color w:val="000000"/>
          <w:sz w:val="24"/>
          <w:szCs w:val="24"/>
          <w:lang w:val="hy-AM"/>
        </w:rPr>
      </w:pPr>
      <w:r>
        <w:rPr>
          <w:rFonts w:ascii="GHEA Mariam" w:eastAsia="Times New Roman" w:hAnsi="GHEA Mariam" w:cs="Sylfaen"/>
          <w:b/>
          <w:color w:val="000000"/>
          <w:sz w:val="24"/>
          <w:szCs w:val="24"/>
        </w:rPr>
        <w:t xml:space="preserve">   </w:t>
      </w:r>
      <w:r w:rsidR="00EE5274" w:rsidRPr="00E03890">
        <w:rPr>
          <w:rFonts w:ascii="GHEA Mariam" w:eastAsia="Times New Roman" w:hAnsi="GHEA Mariam" w:cs="Sylfaen"/>
          <w:b/>
          <w:color w:val="000000"/>
          <w:sz w:val="24"/>
          <w:szCs w:val="24"/>
        </w:rPr>
        <w:t>6)</w:t>
      </w:r>
      <w:r w:rsidR="004D1C6D" w:rsidRPr="00E03890">
        <w:rPr>
          <w:rFonts w:ascii="GHEA Mariam" w:eastAsia="Times New Roman" w:hAnsi="GHEA Mariam" w:cs="Sylfaen"/>
          <w:b/>
          <w:color w:val="000000"/>
          <w:sz w:val="24"/>
          <w:szCs w:val="24"/>
        </w:rPr>
        <w:t xml:space="preserve"> </w:t>
      </w:r>
      <w:r w:rsidR="004D1C6D" w:rsidRPr="00E03890">
        <w:rPr>
          <w:rFonts w:ascii="GHEA Mariam" w:eastAsia="Times New Roman" w:hAnsi="GHEA Mariam" w:cs="Sylfaen"/>
          <w:b/>
          <w:color w:val="000000"/>
          <w:sz w:val="24"/>
          <w:szCs w:val="24"/>
          <w:lang w:val="hy-AM"/>
        </w:rPr>
        <w:t>Հողի</w:t>
      </w:r>
      <w:r w:rsidR="00AA5681" w:rsidRPr="00E03890">
        <w:rPr>
          <w:rFonts w:ascii="GHEA Mariam" w:eastAsia="Times New Roman" w:hAnsi="GHEA Mariam" w:cs="Sylfaen"/>
          <w:b/>
          <w:color w:val="000000"/>
          <w:sz w:val="24"/>
          <w:szCs w:val="24"/>
          <w:lang w:val="hy-AM"/>
        </w:rPr>
        <w:t xml:space="preserve"> խտություն (Density)</w:t>
      </w:r>
      <w:r w:rsidR="00EE5274" w:rsidRPr="00E03890">
        <w:rPr>
          <w:rFonts w:ascii="GHEA Mariam" w:eastAsia="Times New Roman" w:hAnsi="GHEA Mariam" w:cs="Sylfaen"/>
          <w:b/>
          <w:color w:val="000000"/>
          <w:sz w:val="24"/>
          <w:szCs w:val="24"/>
        </w:rPr>
        <w:t xml:space="preserve"> </w:t>
      </w:r>
      <w:r w:rsidR="00EE5274" w:rsidRPr="00E03890">
        <w:rPr>
          <w:rFonts w:ascii="GHEA Mariam" w:eastAsia="Times New Roman" w:hAnsi="GHEA Mariam" w:cs="Sylfaen"/>
          <w:color w:val="000000"/>
          <w:sz w:val="24"/>
          <w:szCs w:val="24"/>
        </w:rPr>
        <w:t>ն</w:t>
      </w:r>
      <w:r w:rsidR="00AA5681" w:rsidRPr="00E03890">
        <w:rPr>
          <w:rFonts w:ascii="GHEA Mariam" w:eastAsia="Times New Roman" w:hAnsi="GHEA Mariam" w:cs="Sylfaen"/>
          <w:color w:val="000000"/>
          <w:sz w:val="24"/>
          <w:szCs w:val="24"/>
          <w:lang w:val="hy-AM"/>
        </w:rPr>
        <w:t>երկայացվում է հողի խտությունը: Այն առանց բնական կազմությունը խախտելու վերցված հողի չոր զանգվածի հարաբերություննէ վերցված հողի ծավալին (տ/մ3).</w:t>
      </w:r>
    </w:p>
    <w:p w14:paraId="5C12C991" w14:textId="673EBAAD" w:rsidR="00AA5681" w:rsidRPr="00E03890" w:rsidRDefault="00307BC5" w:rsidP="00E03890">
      <w:pPr>
        <w:spacing w:after="0" w:line="360" w:lineRule="auto"/>
        <w:jc w:val="both"/>
        <w:rPr>
          <w:rFonts w:ascii="GHEA Mariam" w:eastAsia="Times New Roman" w:hAnsi="GHEA Mariam" w:cs="Sylfaen"/>
          <w:color w:val="000000"/>
          <w:sz w:val="24"/>
          <w:szCs w:val="24"/>
          <w:lang w:val="hy-AM"/>
        </w:rPr>
      </w:pPr>
      <w:r>
        <w:rPr>
          <w:rFonts w:ascii="GHEA Mariam" w:eastAsia="Times New Roman" w:hAnsi="GHEA Mariam" w:cs="Sylfaen"/>
          <w:b/>
          <w:color w:val="000000"/>
          <w:sz w:val="24"/>
          <w:szCs w:val="24"/>
        </w:rPr>
        <w:t xml:space="preserve">   </w:t>
      </w:r>
      <w:r w:rsidR="00EE5274" w:rsidRPr="00E03890">
        <w:rPr>
          <w:rFonts w:ascii="GHEA Mariam" w:eastAsia="Times New Roman" w:hAnsi="GHEA Mariam" w:cs="Sylfaen"/>
          <w:b/>
          <w:color w:val="000000"/>
          <w:sz w:val="24"/>
          <w:szCs w:val="24"/>
        </w:rPr>
        <w:t>7)</w:t>
      </w:r>
      <w:r w:rsidR="004D1C6D" w:rsidRPr="00E03890">
        <w:rPr>
          <w:rFonts w:ascii="GHEA Mariam" w:eastAsia="Times New Roman" w:hAnsi="GHEA Mariam" w:cs="Sylfaen"/>
          <w:b/>
          <w:color w:val="000000"/>
          <w:sz w:val="24"/>
          <w:szCs w:val="24"/>
        </w:rPr>
        <w:t xml:space="preserve"> </w:t>
      </w:r>
      <w:r w:rsidR="00AA5681" w:rsidRPr="00E03890">
        <w:rPr>
          <w:rFonts w:ascii="GHEA Mariam" w:eastAsia="Times New Roman" w:hAnsi="GHEA Mariam" w:cs="Sylfaen"/>
          <w:b/>
          <w:color w:val="000000"/>
          <w:sz w:val="24"/>
          <w:szCs w:val="24"/>
          <w:lang w:val="hy-AM"/>
        </w:rPr>
        <w:t>Ստրուկտուրա (Structure)</w:t>
      </w:r>
      <w:r w:rsidR="00EE5274" w:rsidRPr="00E03890">
        <w:rPr>
          <w:rFonts w:ascii="GHEA Mariam" w:eastAsia="Times New Roman" w:hAnsi="GHEA Mariam" w:cs="Sylfaen"/>
          <w:b/>
          <w:color w:val="000000"/>
          <w:sz w:val="24"/>
          <w:szCs w:val="24"/>
        </w:rPr>
        <w:t xml:space="preserve"> </w:t>
      </w:r>
      <w:r w:rsidR="00EE5274" w:rsidRPr="00E03890">
        <w:rPr>
          <w:rFonts w:ascii="GHEA Mariam" w:eastAsia="Times New Roman" w:hAnsi="GHEA Mariam" w:cs="Sylfaen"/>
          <w:color w:val="000000"/>
          <w:sz w:val="24"/>
          <w:szCs w:val="24"/>
        </w:rPr>
        <w:t>հ</w:t>
      </w:r>
      <w:r w:rsidR="00AA5681" w:rsidRPr="00E03890">
        <w:rPr>
          <w:rFonts w:ascii="GHEA Mariam" w:eastAsia="Times New Roman" w:hAnsi="GHEA Mariam" w:cs="Sylfaen"/>
          <w:color w:val="000000"/>
          <w:sz w:val="24"/>
          <w:szCs w:val="24"/>
          <w:lang w:val="hy-AM"/>
        </w:rPr>
        <w:t>ողի ստրուկտուրա ասելով՝ հասկանում ենք հողի մեխանիկական առանձնահատ</w:t>
      </w:r>
      <w:r w:rsidR="00AA5681" w:rsidRPr="00E03890">
        <w:rPr>
          <w:rFonts w:ascii="GHEA Mariam" w:eastAsia="Times New Roman" w:hAnsi="GHEA Mariam" w:cs="Sylfaen"/>
          <w:color w:val="000000"/>
          <w:sz w:val="24"/>
          <w:szCs w:val="24"/>
          <w:lang w:val="hy-AM"/>
        </w:rPr>
        <w:softHyphen/>
        <w:t>կությունները, որոնք կոլոիդների միջոցով ցեմենտացվել են՝ վերածվելով տարբեր չափի ու ձևի ջրակայուն ագրեգատների (ընկուզանման, կնձիկանման և այլն):</w:t>
      </w:r>
    </w:p>
    <w:p w14:paraId="3D33FBEE" w14:textId="2E9A1D45" w:rsidR="00AA5681" w:rsidRPr="00E03890" w:rsidRDefault="00307BC5" w:rsidP="00E03890">
      <w:pPr>
        <w:spacing w:after="0" w:line="360" w:lineRule="auto"/>
        <w:jc w:val="both"/>
        <w:rPr>
          <w:rFonts w:ascii="GHEA Mariam" w:eastAsia="Times New Roman" w:hAnsi="GHEA Mariam" w:cs="Sylfaen"/>
          <w:color w:val="000000"/>
          <w:sz w:val="24"/>
          <w:szCs w:val="24"/>
          <w:lang w:val="hy-AM"/>
        </w:rPr>
      </w:pPr>
      <w:r>
        <w:rPr>
          <w:rFonts w:ascii="GHEA Mariam" w:eastAsia="Times New Roman" w:hAnsi="GHEA Mariam" w:cs="Sylfaen"/>
          <w:b/>
          <w:color w:val="000000"/>
          <w:sz w:val="24"/>
          <w:szCs w:val="24"/>
        </w:rPr>
        <w:t xml:space="preserve">   </w:t>
      </w:r>
      <w:r w:rsidR="00EE5274" w:rsidRPr="00E03890">
        <w:rPr>
          <w:rFonts w:ascii="GHEA Mariam" w:eastAsia="Times New Roman" w:hAnsi="GHEA Mariam" w:cs="Sylfaen"/>
          <w:b/>
          <w:color w:val="000000"/>
          <w:sz w:val="24"/>
          <w:szCs w:val="24"/>
        </w:rPr>
        <w:t>8)</w:t>
      </w:r>
      <w:r w:rsidR="004D1C6D" w:rsidRPr="00E03890">
        <w:rPr>
          <w:rFonts w:ascii="GHEA Mariam" w:eastAsia="Times New Roman" w:hAnsi="GHEA Mariam" w:cs="Sylfaen"/>
          <w:b/>
          <w:color w:val="000000"/>
          <w:sz w:val="24"/>
          <w:szCs w:val="24"/>
        </w:rPr>
        <w:t xml:space="preserve"> </w:t>
      </w:r>
      <w:r w:rsidR="00AA5681" w:rsidRPr="00E03890">
        <w:rPr>
          <w:rFonts w:ascii="GHEA Mariam" w:eastAsia="Times New Roman" w:hAnsi="GHEA Mariam" w:cs="Sylfaen"/>
          <w:b/>
          <w:color w:val="000000"/>
          <w:sz w:val="24"/>
          <w:szCs w:val="24"/>
          <w:lang w:val="hy-AM"/>
        </w:rPr>
        <w:t>Հողի խոնավությունը (Moisture)</w:t>
      </w:r>
      <w:r w:rsidR="00EE5274" w:rsidRPr="00E03890">
        <w:rPr>
          <w:rFonts w:ascii="GHEA Mariam" w:eastAsia="Times New Roman" w:hAnsi="GHEA Mariam" w:cs="Sylfaen"/>
          <w:b/>
          <w:color w:val="000000"/>
          <w:sz w:val="24"/>
          <w:szCs w:val="24"/>
        </w:rPr>
        <w:t xml:space="preserve"> </w:t>
      </w:r>
      <w:r w:rsidR="00EE5274" w:rsidRPr="00E03890">
        <w:rPr>
          <w:rFonts w:ascii="GHEA Mariam" w:eastAsia="Times New Roman" w:hAnsi="GHEA Mariam" w:cs="Sylfaen"/>
          <w:color w:val="000000"/>
          <w:sz w:val="24"/>
          <w:szCs w:val="24"/>
        </w:rPr>
        <w:t>ն</w:t>
      </w:r>
      <w:r w:rsidR="00AA5681" w:rsidRPr="00E03890">
        <w:rPr>
          <w:rFonts w:ascii="GHEA Mariam" w:eastAsia="Times New Roman" w:hAnsi="GHEA Mariam" w:cs="Sylfaen"/>
          <w:color w:val="000000"/>
          <w:sz w:val="24"/>
          <w:szCs w:val="24"/>
          <w:lang w:val="hy-AM"/>
        </w:rPr>
        <w:t xml:space="preserve">երկայացվում է հողի </w:t>
      </w:r>
      <w:r w:rsidR="00B16CD5" w:rsidRPr="00E03890">
        <w:rPr>
          <w:rFonts w:ascii="GHEA Mariam" w:eastAsia="Times New Roman" w:hAnsi="GHEA Mariam" w:cs="Sylfaen"/>
          <w:color w:val="000000"/>
          <w:sz w:val="24"/>
          <w:szCs w:val="24"/>
          <w:lang w:val="hy-AM"/>
        </w:rPr>
        <w:t>տ</w:t>
      </w:r>
      <w:r w:rsidR="00A67F7F" w:rsidRPr="00E03890">
        <w:rPr>
          <w:rFonts w:ascii="GHEA Mariam" w:eastAsia="Times New Roman" w:hAnsi="GHEA Mariam" w:cs="Sylfaen"/>
          <w:color w:val="000000"/>
          <w:sz w:val="24"/>
          <w:szCs w:val="24"/>
          <w:lang w:val="hy-AM"/>
        </w:rPr>
        <w:t>եսակ</w:t>
      </w:r>
      <w:r w:rsidR="00AA5681" w:rsidRPr="00E03890">
        <w:rPr>
          <w:rFonts w:ascii="GHEA Mariam" w:eastAsia="Times New Roman" w:hAnsi="GHEA Mariam" w:cs="Sylfaen"/>
          <w:color w:val="000000"/>
          <w:sz w:val="24"/>
          <w:szCs w:val="24"/>
          <w:lang w:val="hy-AM"/>
        </w:rPr>
        <w:t>ը ըստ խոնավության (չոր, խոնավ, թաց և այլն):</w:t>
      </w:r>
    </w:p>
    <w:p w14:paraId="5ACD3AA2" w14:textId="7D346CB2" w:rsidR="00FE408A" w:rsidRPr="00E03890" w:rsidRDefault="00307BC5" w:rsidP="00E03890">
      <w:pPr>
        <w:spacing w:after="0" w:line="360" w:lineRule="auto"/>
        <w:jc w:val="both"/>
        <w:rPr>
          <w:rFonts w:ascii="GHEA Mariam" w:eastAsia="Times New Roman" w:hAnsi="GHEA Mariam" w:cs="Sylfaen"/>
          <w:sz w:val="24"/>
          <w:szCs w:val="24"/>
          <w:lang w:val="hy-AM"/>
        </w:rPr>
      </w:pPr>
      <w:r>
        <w:rPr>
          <w:rFonts w:ascii="GHEA Mariam" w:eastAsia="Times New Roman" w:hAnsi="GHEA Mariam" w:cs="Sylfaen"/>
          <w:b/>
          <w:color w:val="000000"/>
          <w:sz w:val="24"/>
          <w:szCs w:val="24"/>
        </w:rPr>
        <w:t xml:space="preserve">   </w:t>
      </w:r>
      <w:r w:rsidR="00EE5274" w:rsidRPr="00E03890">
        <w:rPr>
          <w:rFonts w:ascii="GHEA Mariam" w:eastAsia="Times New Roman" w:hAnsi="GHEA Mariam" w:cs="Sylfaen"/>
          <w:b/>
          <w:color w:val="000000"/>
          <w:sz w:val="24"/>
          <w:szCs w:val="24"/>
        </w:rPr>
        <w:t>9)</w:t>
      </w:r>
      <w:r w:rsidR="004D1C6D" w:rsidRPr="00E03890">
        <w:rPr>
          <w:rFonts w:ascii="GHEA Mariam" w:eastAsia="Times New Roman" w:hAnsi="GHEA Mariam" w:cs="Sylfaen"/>
          <w:b/>
          <w:color w:val="000000"/>
          <w:sz w:val="24"/>
          <w:szCs w:val="24"/>
        </w:rPr>
        <w:t xml:space="preserve"> </w:t>
      </w:r>
      <w:r w:rsidR="00AA5681" w:rsidRPr="00E03890">
        <w:rPr>
          <w:rFonts w:ascii="GHEA Mariam" w:eastAsia="Times New Roman" w:hAnsi="GHEA Mariam" w:cs="Sylfaen"/>
          <w:b/>
          <w:color w:val="000000"/>
          <w:sz w:val="24"/>
          <w:szCs w:val="24"/>
          <w:lang w:val="hy-AM"/>
        </w:rPr>
        <w:t>Հողի թթվայնություն (Soil</w:t>
      </w:r>
      <w:r w:rsidR="00AA5681" w:rsidRPr="00E03890">
        <w:rPr>
          <w:rFonts w:ascii="GHEA Mariam" w:eastAsia="Times New Roman" w:hAnsi="GHEA Mariam" w:cs="Sylfaen"/>
          <w:b/>
          <w:color w:val="000000"/>
          <w:sz w:val="24"/>
          <w:szCs w:val="24"/>
        </w:rPr>
        <w:t>_</w:t>
      </w:r>
      <w:r w:rsidR="00AA5681" w:rsidRPr="00E03890">
        <w:rPr>
          <w:rFonts w:ascii="GHEA Mariam" w:eastAsia="Times New Roman" w:hAnsi="GHEA Mariam" w:cs="Sylfaen"/>
          <w:b/>
          <w:color w:val="000000"/>
          <w:sz w:val="24"/>
          <w:szCs w:val="24"/>
          <w:lang w:val="hy-AM"/>
        </w:rPr>
        <w:t>pH)</w:t>
      </w:r>
      <w:r w:rsidR="00EE5274" w:rsidRPr="00E03890">
        <w:rPr>
          <w:rFonts w:ascii="GHEA Mariam" w:eastAsia="Times New Roman" w:hAnsi="GHEA Mariam" w:cs="Sylfaen"/>
          <w:b/>
          <w:color w:val="000000"/>
          <w:sz w:val="24"/>
          <w:szCs w:val="24"/>
        </w:rPr>
        <w:t xml:space="preserve"> </w:t>
      </w:r>
      <w:r w:rsidR="00EE5274" w:rsidRPr="00E03890">
        <w:rPr>
          <w:rFonts w:ascii="GHEA Mariam" w:eastAsia="Times New Roman" w:hAnsi="GHEA Mariam" w:cs="Sylfaen"/>
          <w:color w:val="000000"/>
          <w:sz w:val="24"/>
          <w:szCs w:val="24"/>
        </w:rPr>
        <w:t>ն</w:t>
      </w:r>
      <w:r w:rsidR="00FE408A" w:rsidRPr="00E03890">
        <w:rPr>
          <w:rFonts w:ascii="GHEA Mariam" w:eastAsia="Times New Roman" w:hAnsi="GHEA Mariam" w:cs="Sylfaen"/>
          <w:sz w:val="24"/>
          <w:szCs w:val="24"/>
          <w:lang w:val="hy-AM"/>
        </w:rPr>
        <w:t>երկայացվում է հողի հիմնական հատկությունը, որը պայմանավորված է հողի լուծույթում ջրածնի, ինչպես նաև հողի կլանող կոմպլեքսում ջրածնի և ալյումինի փոխանակային իոնների առկայությամբ։ Բարձր թթվայնությունը բացասաբար է ազդում բույսերի զարգացման և հողի օգտակար բազմաթիվ մանրէների կենսագործունեության վրա։</w:t>
      </w:r>
      <w:r w:rsidR="00FF45DA" w:rsidRPr="00E03890">
        <w:rPr>
          <w:rFonts w:ascii="GHEA Mariam" w:eastAsia="Times New Roman" w:hAnsi="GHEA Mariam" w:cs="Sylfaen"/>
          <w:sz w:val="24"/>
          <w:szCs w:val="24"/>
        </w:rPr>
        <w:t xml:space="preserve"> </w:t>
      </w:r>
      <w:r w:rsidR="00FE408A" w:rsidRPr="00E03890">
        <w:rPr>
          <w:rFonts w:ascii="GHEA Mariam" w:eastAsia="Times New Roman" w:hAnsi="GHEA Mariam" w:cs="Sylfaen"/>
          <w:sz w:val="24"/>
          <w:szCs w:val="24"/>
          <w:lang w:val="hy-AM"/>
        </w:rPr>
        <w:t>Ներկայացվում է թթվայնության աստիճանը (օր. թթվային, խիստ թթվային, չեզոք և այլ):</w:t>
      </w:r>
    </w:p>
    <w:p w14:paraId="61E47788" w14:textId="6B16BB4F" w:rsidR="00AA5681" w:rsidRPr="00E03890" w:rsidRDefault="00307BC5" w:rsidP="00E03890">
      <w:pPr>
        <w:spacing w:after="0" w:line="360" w:lineRule="auto"/>
        <w:jc w:val="both"/>
        <w:rPr>
          <w:rFonts w:ascii="GHEA Mariam" w:eastAsia="Times New Roman" w:hAnsi="GHEA Mariam" w:cs="Sylfaen"/>
          <w:color w:val="000000"/>
          <w:sz w:val="24"/>
          <w:szCs w:val="24"/>
          <w:lang w:val="hy-AM"/>
        </w:rPr>
      </w:pPr>
      <w:r>
        <w:rPr>
          <w:rFonts w:ascii="GHEA Mariam" w:eastAsia="Times New Roman" w:hAnsi="GHEA Mariam" w:cs="Sylfaen"/>
          <w:b/>
          <w:color w:val="000000"/>
          <w:sz w:val="24"/>
          <w:szCs w:val="24"/>
        </w:rPr>
        <w:t xml:space="preserve">   </w:t>
      </w:r>
      <w:r w:rsidR="00EE5274" w:rsidRPr="00E03890">
        <w:rPr>
          <w:rFonts w:ascii="GHEA Mariam" w:eastAsia="Times New Roman" w:hAnsi="GHEA Mariam" w:cs="Sylfaen"/>
          <w:b/>
          <w:color w:val="000000"/>
          <w:sz w:val="24"/>
          <w:szCs w:val="24"/>
        </w:rPr>
        <w:t>10)</w:t>
      </w:r>
      <w:r w:rsidR="00822820" w:rsidRPr="00E03890">
        <w:rPr>
          <w:rFonts w:ascii="GHEA Mariam" w:eastAsia="Times New Roman" w:hAnsi="GHEA Mariam" w:cs="Sylfaen"/>
          <w:b/>
          <w:color w:val="000000"/>
          <w:sz w:val="24"/>
          <w:szCs w:val="24"/>
        </w:rPr>
        <w:t xml:space="preserve"> </w:t>
      </w:r>
      <w:r w:rsidR="00AA5681" w:rsidRPr="00E03890">
        <w:rPr>
          <w:rFonts w:ascii="GHEA Mariam" w:eastAsia="Times New Roman" w:hAnsi="GHEA Mariam" w:cs="Sylfaen"/>
          <w:b/>
          <w:color w:val="000000"/>
          <w:sz w:val="24"/>
          <w:szCs w:val="24"/>
          <w:lang w:val="hy-AM"/>
        </w:rPr>
        <w:t>Հումուսի պարունակություն (Humus_Content)</w:t>
      </w:r>
      <w:r w:rsidR="00EE5274" w:rsidRPr="00E03890">
        <w:rPr>
          <w:rFonts w:ascii="GHEA Mariam" w:eastAsia="Times New Roman" w:hAnsi="GHEA Mariam" w:cs="Sylfaen"/>
          <w:b/>
          <w:color w:val="000000"/>
          <w:sz w:val="24"/>
          <w:szCs w:val="24"/>
        </w:rPr>
        <w:t xml:space="preserve"> </w:t>
      </w:r>
      <w:r w:rsidR="00EE5274" w:rsidRPr="00E03890">
        <w:rPr>
          <w:rFonts w:ascii="GHEA Mariam" w:eastAsia="Times New Roman" w:hAnsi="GHEA Mariam" w:cs="Sylfaen"/>
          <w:color w:val="000000"/>
          <w:sz w:val="24"/>
          <w:szCs w:val="24"/>
        </w:rPr>
        <w:t>ն</w:t>
      </w:r>
      <w:r w:rsidR="00AA5681" w:rsidRPr="00E03890">
        <w:rPr>
          <w:rFonts w:ascii="GHEA Mariam" w:eastAsia="Times New Roman" w:hAnsi="GHEA Mariam" w:cs="Sylfaen"/>
          <w:color w:val="000000"/>
          <w:sz w:val="24"/>
          <w:szCs w:val="24"/>
          <w:lang w:val="hy-AM"/>
        </w:rPr>
        <w:t>երկայացվում է հողում առկա հումուսի քանակությունը՝ արտահայտված %–ով:</w:t>
      </w:r>
    </w:p>
    <w:p w14:paraId="38044B17" w14:textId="2814ABAE" w:rsidR="00AA5681" w:rsidRPr="00E03890" w:rsidRDefault="00307BC5" w:rsidP="00E03890">
      <w:pPr>
        <w:spacing w:after="0" w:line="360" w:lineRule="auto"/>
        <w:jc w:val="both"/>
        <w:rPr>
          <w:rFonts w:ascii="GHEA Mariam" w:eastAsia="Times New Roman" w:hAnsi="GHEA Mariam" w:cs="Sylfaen"/>
          <w:color w:val="000000"/>
          <w:sz w:val="24"/>
          <w:szCs w:val="24"/>
          <w:lang w:val="hy-AM"/>
        </w:rPr>
      </w:pPr>
      <w:r>
        <w:rPr>
          <w:rFonts w:ascii="GHEA Mariam" w:eastAsia="Times New Roman" w:hAnsi="GHEA Mariam" w:cs="Sylfaen"/>
          <w:b/>
          <w:color w:val="000000"/>
          <w:sz w:val="24"/>
          <w:szCs w:val="24"/>
        </w:rPr>
        <w:t xml:space="preserve">   </w:t>
      </w:r>
      <w:r w:rsidR="00EE5274" w:rsidRPr="00E03890">
        <w:rPr>
          <w:rFonts w:ascii="GHEA Mariam" w:eastAsia="Times New Roman" w:hAnsi="GHEA Mariam" w:cs="Sylfaen"/>
          <w:b/>
          <w:color w:val="000000"/>
          <w:sz w:val="24"/>
          <w:szCs w:val="24"/>
        </w:rPr>
        <w:t>11)</w:t>
      </w:r>
      <w:r w:rsidR="00822820" w:rsidRPr="00E03890">
        <w:rPr>
          <w:rFonts w:ascii="GHEA Mariam" w:eastAsia="Times New Roman" w:hAnsi="GHEA Mariam" w:cs="Sylfaen"/>
          <w:b/>
          <w:color w:val="000000"/>
          <w:sz w:val="24"/>
          <w:szCs w:val="24"/>
        </w:rPr>
        <w:t xml:space="preserve"> </w:t>
      </w:r>
      <w:r w:rsidR="00AA5681" w:rsidRPr="00E03890">
        <w:rPr>
          <w:rFonts w:ascii="GHEA Mariam" w:eastAsia="Times New Roman" w:hAnsi="GHEA Mariam" w:cs="Sylfaen"/>
          <w:b/>
          <w:color w:val="000000"/>
          <w:sz w:val="24"/>
          <w:szCs w:val="24"/>
          <w:lang w:val="hy-AM"/>
        </w:rPr>
        <w:t>Էրոզացվածության աստիճան (Erosion_Degree)</w:t>
      </w:r>
      <w:r w:rsidR="00EE5274" w:rsidRPr="00E03890">
        <w:rPr>
          <w:rFonts w:ascii="GHEA Mariam" w:eastAsia="Times New Roman" w:hAnsi="GHEA Mariam" w:cs="Sylfaen"/>
          <w:b/>
          <w:color w:val="000000"/>
          <w:sz w:val="24"/>
          <w:szCs w:val="24"/>
        </w:rPr>
        <w:t xml:space="preserve"> </w:t>
      </w:r>
      <w:r w:rsidR="00EE5274" w:rsidRPr="00E03890">
        <w:rPr>
          <w:rFonts w:ascii="GHEA Mariam" w:eastAsia="Times New Roman" w:hAnsi="GHEA Mariam" w:cs="Sylfaen"/>
          <w:color w:val="000000"/>
          <w:sz w:val="24"/>
          <w:szCs w:val="24"/>
        </w:rPr>
        <w:t>հ</w:t>
      </w:r>
      <w:r w:rsidR="00AA5681" w:rsidRPr="00E03890">
        <w:rPr>
          <w:rFonts w:ascii="GHEA Mariam" w:eastAsia="Times New Roman" w:hAnsi="GHEA Mariam" w:cs="Sylfaen"/>
          <w:color w:val="000000"/>
          <w:sz w:val="24"/>
          <w:szCs w:val="24"/>
          <w:lang w:val="hy-AM"/>
        </w:rPr>
        <w:t xml:space="preserve">ողերի էրոզիա (լատ. erodere - քայքայել) ասելով հասկանում ենք քամու և ջրի միջոցով հողային ծածկույթի </w:t>
      </w:r>
      <w:r w:rsidR="00AA5681" w:rsidRPr="00E03890">
        <w:rPr>
          <w:rFonts w:ascii="GHEA Mariam" w:eastAsia="Times New Roman" w:hAnsi="GHEA Mariam" w:cs="Sylfaen"/>
          <w:color w:val="000000"/>
          <w:sz w:val="24"/>
          <w:szCs w:val="24"/>
          <w:lang w:val="hy-AM"/>
        </w:rPr>
        <w:lastRenderedPageBreak/>
        <w:t>քայքայման և տեղատարման տարաբնույթ գործընթացները: Այստեղ ներկայացվում է հողերի էրոզացվածության աստիճանը (օր. թույլ, միջին և այլն):</w:t>
      </w:r>
    </w:p>
    <w:p w14:paraId="77EBC47D" w14:textId="67D96939" w:rsidR="00AA5681" w:rsidRPr="00E03890" w:rsidRDefault="00307BC5" w:rsidP="00E03890">
      <w:pPr>
        <w:spacing w:after="0" w:line="360" w:lineRule="auto"/>
        <w:jc w:val="both"/>
        <w:rPr>
          <w:rFonts w:ascii="GHEA Mariam" w:eastAsia="Times New Roman" w:hAnsi="GHEA Mariam" w:cs="Sylfaen"/>
          <w:color w:val="000000"/>
          <w:sz w:val="24"/>
          <w:szCs w:val="24"/>
          <w:lang w:val="hy-AM"/>
        </w:rPr>
      </w:pPr>
      <w:r>
        <w:rPr>
          <w:rFonts w:ascii="GHEA Mariam" w:eastAsia="Times New Roman" w:hAnsi="GHEA Mariam" w:cs="Sylfaen"/>
          <w:b/>
          <w:color w:val="000000"/>
          <w:sz w:val="24"/>
          <w:szCs w:val="24"/>
        </w:rPr>
        <w:t xml:space="preserve">   </w:t>
      </w:r>
      <w:r w:rsidR="00EE5274" w:rsidRPr="00E03890">
        <w:rPr>
          <w:rFonts w:ascii="GHEA Mariam" w:eastAsia="Times New Roman" w:hAnsi="GHEA Mariam" w:cs="Sylfaen"/>
          <w:b/>
          <w:color w:val="000000"/>
          <w:sz w:val="24"/>
          <w:szCs w:val="24"/>
        </w:rPr>
        <w:t>12)</w:t>
      </w:r>
      <w:r w:rsidR="00822820" w:rsidRPr="00E03890">
        <w:rPr>
          <w:rFonts w:ascii="GHEA Mariam" w:eastAsia="Times New Roman" w:hAnsi="GHEA Mariam" w:cs="Sylfaen"/>
          <w:b/>
          <w:color w:val="000000"/>
          <w:sz w:val="24"/>
          <w:szCs w:val="24"/>
        </w:rPr>
        <w:t xml:space="preserve"> </w:t>
      </w:r>
      <w:r w:rsidR="00AA5681" w:rsidRPr="00E03890">
        <w:rPr>
          <w:rFonts w:ascii="GHEA Mariam" w:eastAsia="Times New Roman" w:hAnsi="GHEA Mariam" w:cs="Sylfaen"/>
          <w:b/>
          <w:color w:val="000000"/>
          <w:sz w:val="24"/>
          <w:szCs w:val="24"/>
          <w:lang w:val="hy-AM"/>
        </w:rPr>
        <w:t xml:space="preserve">Էրոզիայի </w:t>
      </w:r>
      <w:r w:rsidR="00B16CD5" w:rsidRPr="00E03890">
        <w:rPr>
          <w:rFonts w:ascii="GHEA Mariam" w:eastAsia="Times New Roman" w:hAnsi="GHEA Mariam" w:cs="Sylfaen"/>
          <w:b/>
          <w:color w:val="000000"/>
          <w:sz w:val="24"/>
          <w:szCs w:val="24"/>
          <w:lang w:val="hy-AM"/>
        </w:rPr>
        <w:t>տ</w:t>
      </w:r>
      <w:r w:rsidR="00A67F7F" w:rsidRPr="00E03890">
        <w:rPr>
          <w:rFonts w:ascii="GHEA Mariam" w:eastAsia="Times New Roman" w:hAnsi="GHEA Mariam" w:cs="Sylfaen"/>
          <w:b/>
          <w:color w:val="000000"/>
          <w:sz w:val="24"/>
          <w:szCs w:val="24"/>
          <w:lang w:val="hy-AM"/>
        </w:rPr>
        <w:t>եսակ</w:t>
      </w:r>
      <w:r w:rsidR="00AA5681" w:rsidRPr="00E03890">
        <w:rPr>
          <w:rFonts w:ascii="GHEA Mariam" w:eastAsia="Times New Roman" w:hAnsi="GHEA Mariam" w:cs="Sylfaen"/>
          <w:b/>
          <w:color w:val="000000"/>
          <w:sz w:val="24"/>
          <w:szCs w:val="24"/>
          <w:lang w:val="hy-AM"/>
        </w:rPr>
        <w:t xml:space="preserve"> (Erosion_</w:t>
      </w:r>
      <w:r w:rsidR="00AA5681" w:rsidRPr="00E03890">
        <w:rPr>
          <w:rFonts w:ascii="GHEA Mariam" w:hAnsi="GHEA Mariam"/>
          <w:b/>
          <w:sz w:val="24"/>
          <w:szCs w:val="24"/>
          <w:lang w:val="hy-AM"/>
        </w:rPr>
        <w:t>Type</w:t>
      </w:r>
      <w:r w:rsidR="00AA5681" w:rsidRPr="00E03890">
        <w:rPr>
          <w:rFonts w:ascii="GHEA Mariam" w:eastAsia="Times New Roman" w:hAnsi="GHEA Mariam" w:cs="Sylfaen"/>
          <w:b/>
          <w:color w:val="000000"/>
          <w:sz w:val="24"/>
          <w:szCs w:val="24"/>
          <w:lang w:val="hy-AM"/>
        </w:rPr>
        <w:t>)</w:t>
      </w:r>
      <w:r w:rsidR="00EE5274" w:rsidRPr="00E03890">
        <w:rPr>
          <w:rFonts w:ascii="GHEA Mariam" w:eastAsia="Times New Roman" w:hAnsi="GHEA Mariam" w:cs="Sylfaen"/>
          <w:b/>
          <w:color w:val="000000"/>
          <w:sz w:val="24"/>
          <w:szCs w:val="24"/>
        </w:rPr>
        <w:t xml:space="preserve"> </w:t>
      </w:r>
      <w:r w:rsidR="00EE5274" w:rsidRPr="00E03890">
        <w:rPr>
          <w:rFonts w:ascii="GHEA Mariam" w:eastAsia="Times New Roman" w:hAnsi="GHEA Mariam" w:cs="Sylfaen"/>
          <w:color w:val="000000"/>
          <w:sz w:val="24"/>
          <w:szCs w:val="24"/>
        </w:rPr>
        <w:t>ն</w:t>
      </w:r>
      <w:r w:rsidR="00AA5681" w:rsidRPr="00E03890">
        <w:rPr>
          <w:rFonts w:ascii="GHEA Mariam" w:eastAsia="Times New Roman" w:hAnsi="GHEA Mariam" w:cs="Sylfaen"/>
          <w:color w:val="000000"/>
          <w:sz w:val="24"/>
          <w:szCs w:val="24"/>
          <w:lang w:val="hy-AM"/>
        </w:rPr>
        <w:t xml:space="preserve">երկայացվում է հողերի էրոզիայի </w:t>
      </w:r>
      <w:r w:rsidR="00B16CD5" w:rsidRPr="00E03890">
        <w:rPr>
          <w:rFonts w:ascii="GHEA Mariam" w:eastAsia="Times New Roman" w:hAnsi="GHEA Mariam" w:cs="Sylfaen"/>
          <w:color w:val="000000"/>
          <w:sz w:val="24"/>
          <w:szCs w:val="24"/>
          <w:lang w:val="hy-AM"/>
        </w:rPr>
        <w:t>տ</w:t>
      </w:r>
      <w:r w:rsidR="00A67F7F" w:rsidRPr="00E03890">
        <w:rPr>
          <w:rFonts w:ascii="GHEA Mariam" w:eastAsia="Times New Roman" w:hAnsi="GHEA Mariam" w:cs="Sylfaen"/>
          <w:color w:val="000000"/>
          <w:sz w:val="24"/>
          <w:szCs w:val="24"/>
          <w:lang w:val="hy-AM"/>
        </w:rPr>
        <w:t>եսակ</w:t>
      </w:r>
      <w:r w:rsidR="00AA5681" w:rsidRPr="00E03890">
        <w:rPr>
          <w:rFonts w:ascii="GHEA Mariam" w:eastAsia="Times New Roman" w:hAnsi="GHEA Mariam" w:cs="Sylfaen"/>
          <w:color w:val="000000"/>
          <w:sz w:val="24"/>
          <w:szCs w:val="24"/>
          <w:lang w:val="hy-AM"/>
        </w:rPr>
        <w:t>ը՝ այսինքն որ գործոնի դերն է առավելապես նպաստում հողի էրոզիային (դեֆլյացիա, ջրային,</w:t>
      </w:r>
      <w:r w:rsidR="00EE5274" w:rsidRPr="00E03890">
        <w:rPr>
          <w:rFonts w:ascii="GHEA Mariam" w:eastAsia="Times New Roman" w:hAnsi="GHEA Mariam" w:cs="Sylfaen"/>
          <w:color w:val="000000"/>
          <w:sz w:val="24"/>
          <w:szCs w:val="24"/>
        </w:rPr>
        <w:t xml:space="preserve"> </w:t>
      </w:r>
      <w:r w:rsidR="00AA5681" w:rsidRPr="00E03890">
        <w:rPr>
          <w:rFonts w:ascii="GHEA Mariam" w:eastAsia="Times New Roman" w:hAnsi="GHEA Mariam" w:cs="Sylfaen"/>
          <w:color w:val="000000"/>
          <w:sz w:val="24"/>
          <w:szCs w:val="24"/>
          <w:lang w:val="hy-AM"/>
        </w:rPr>
        <w:t>ձորակային, և այլն):</w:t>
      </w:r>
    </w:p>
    <w:p w14:paraId="1BC313E0" w14:textId="134D1880" w:rsidR="00AA5681" w:rsidRPr="00E03890" w:rsidRDefault="00307BC5" w:rsidP="00E03890">
      <w:pPr>
        <w:spacing w:after="0" w:line="360" w:lineRule="auto"/>
        <w:jc w:val="both"/>
        <w:rPr>
          <w:rFonts w:ascii="GHEA Mariam" w:eastAsia="Times New Roman" w:hAnsi="GHEA Mariam" w:cs="Sylfaen"/>
          <w:color w:val="000000"/>
          <w:sz w:val="24"/>
          <w:szCs w:val="24"/>
          <w:lang w:val="hy-AM"/>
        </w:rPr>
      </w:pPr>
      <w:r>
        <w:rPr>
          <w:rFonts w:ascii="GHEA Mariam" w:eastAsia="Times New Roman" w:hAnsi="GHEA Mariam" w:cs="Sylfaen"/>
          <w:b/>
          <w:color w:val="000000"/>
          <w:sz w:val="24"/>
          <w:szCs w:val="24"/>
        </w:rPr>
        <w:t xml:space="preserve">   </w:t>
      </w:r>
      <w:r w:rsidR="00EE5274" w:rsidRPr="00E03890">
        <w:rPr>
          <w:rFonts w:ascii="GHEA Mariam" w:eastAsia="Times New Roman" w:hAnsi="GHEA Mariam" w:cs="Sylfaen"/>
          <w:b/>
          <w:color w:val="000000"/>
          <w:sz w:val="24"/>
          <w:szCs w:val="24"/>
        </w:rPr>
        <w:t>13)</w:t>
      </w:r>
      <w:r w:rsidR="00822820" w:rsidRPr="00E03890">
        <w:rPr>
          <w:rFonts w:ascii="GHEA Mariam" w:eastAsia="Times New Roman" w:hAnsi="GHEA Mariam" w:cs="Sylfaen"/>
          <w:b/>
          <w:color w:val="000000"/>
          <w:sz w:val="24"/>
          <w:szCs w:val="24"/>
        </w:rPr>
        <w:t xml:space="preserve"> </w:t>
      </w:r>
      <w:r w:rsidR="00AA5681" w:rsidRPr="00E03890">
        <w:rPr>
          <w:rFonts w:ascii="GHEA Mariam" w:eastAsia="Times New Roman" w:hAnsi="GHEA Mariam" w:cs="Sylfaen"/>
          <w:b/>
          <w:color w:val="000000"/>
          <w:sz w:val="24"/>
          <w:szCs w:val="24"/>
          <w:lang w:val="hy-AM"/>
        </w:rPr>
        <w:t>Աղակալման աստիճան (Salinization_Degree)</w:t>
      </w:r>
      <w:r w:rsidR="00EE5274" w:rsidRPr="00E03890">
        <w:rPr>
          <w:rFonts w:ascii="GHEA Mariam" w:eastAsia="Times New Roman" w:hAnsi="GHEA Mariam" w:cs="Sylfaen"/>
          <w:b/>
          <w:color w:val="000000"/>
          <w:sz w:val="24"/>
          <w:szCs w:val="24"/>
        </w:rPr>
        <w:t xml:space="preserve"> </w:t>
      </w:r>
      <w:r w:rsidR="00EE5274" w:rsidRPr="00E03890">
        <w:rPr>
          <w:rFonts w:ascii="GHEA Mariam" w:eastAsia="Times New Roman" w:hAnsi="GHEA Mariam" w:cs="Sylfaen"/>
          <w:color w:val="000000"/>
          <w:sz w:val="24"/>
          <w:szCs w:val="24"/>
        </w:rPr>
        <w:t>ն</w:t>
      </w:r>
      <w:r w:rsidR="00AA5681" w:rsidRPr="00E03890">
        <w:rPr>
          <w:rFonts w:ascii="GHEA Mariam" w:eastAsia="Times New Roman" w:hAnsi="GHEA Mariam" w:cs="Sylfaen"/>
          <w:color w:val="000000"/>
          <w:sz w:val="24"/>
          <w:szCs w:val="24"/>
          <w:lang w:val="hy-AM"/>
        </w:rPr>
        <w:t>երկայացվում է տեղեկատվություն հողի աղակալման վերաբերյալ (օր. չաղակալված, թույլ, ուժեղ և շատ ուժեղ աղակալված):</w:t>
      </w:r>
    </w:p>
    <w:p w14:paraId="59F9DCB3" w14:textId="668FC1CC" w:rsidR="00AA5681" w:rsidRPr="00E03890" w:rsidRDefault="00307BC5" w:rsidP="00E03890">
      <w:pPr>
        <w:spacing w:after="0" w:line="360" w:lineRule="auto"/>
        <w:jc w:val="both"/>
        <w:rPr>
          <w:rFonts w:ascii="GHEA Mariam" w:eastAsia="Times New Roman" w:hAnsi="GHEA Mariam" w:cs="Sylfaen"/>
          <w:color w:val="000000"/>
          <w:sz w:val="24"/>
          <w:szCs w:val="24"/>
          <w:lang w:val="hy-AM"/>
        </w:rPr>
      </w:pPr>
      <w:r>
        <w:rPr>
          <w:rFonts w:ascii="GHEA Mariam" w:eastAsia="Times New Roman" w:hAnsi="GHEA Mariam" w:cs="Sylfaen"/>
          <w:b/>
          <w:color w:val="000000"/>
          <w:sz w:val="24"/>
          <w:szCs w:val="24"/>
        </w:rPr>
        <w:t xml:space="preserve">   </w:t>
      </w:r>
      <w:r w:rsidR="00EE5274" w:rsidRPr="00E03890">
        <w:rPr>
          <w:rFonts w:ascii="GHEA Mariam" w:eastAsia="Times New Roman" w:hAnsi="GHEA Mariam" w:cs="Sylfaen"/>
          <w:b/>
          <w:color w:val="000000"/>
          <w:sz w:val="24"/>
          <w:szCs w:val="24"/>
        </w:rPr>
        <w:t>14)</w:t>
      </w:r>
      <w:r w:rsidR="00822820" w:rsidRPr="00E03890">
        <w:rPr>
          <w:rFonts w:ascii="GHEA Mariam" w:eastAsia="Times New Roman" w:hAnsi="GHEA Mariam" w:cs="Sylfaen"/>
          <w:b/>
          <w:color w:val="000000"/>
          <w:sz w:val="24"/>
          <w:szCs w:val="24"/>
        </w:rPr>
        <w:t xml:space="preserve"> </w:t>
      </w:r>
      <w:r w:rsidR="00AA5681" w:rsidRPr="00E03890">
        <w:rPr>
          <w:rFonts w:ascii="GHEA Mariam" w:eastAsia="Times New Roman" w:hAnsi="GHEA Mariam" w:cs="Sylfaen"/>
          <w:b/>
          <w:color w:val="000000"/>
          <w:sz w:val="24"/>
          <w:szCs w:val="24"/>
          <w:lang w:val="hy-AM"/>
        </w:rPr>
        <w:t xml:space="preserve">Աղակալվածության </w:t>
      </w:r>
      <w:r w:rsidR="00B16CD5" w:rsidRPr="00E03890">
        <w:rPr>
          <w:rFonts w:ascii="GHEA Mariam" w:eastAsia="Times New Roman" w:hAnsi="GHEA Mariam" w:cs="Sylfaen"/>
          <w:b/>
          <w:color w:val="000000"/>
          <w:sz w:val="24"/>
          <w:szCs w:val="24"/>
          <w:lang w:val="hy-AM"/>
        </w:rPr>
        <w:t xml:space="preserve"> տ</w:t>
      </w:r>
      <w:r w:rsidR="00A67F7F" w:rsidRPr="00E03890">
        <w:rPr>
          <w:rFonts w:ascii="GHEA Mariam" w:eastAsia="Times New Roman" w:hAnsi="GHEA Mariam" w:cs="Sylfaen"/>
          <w:b/>
          <w:color w:val="000000"/>
          <w:sz w:val="24"/>
          <w:szCs w:val="24"/>
          <w:lang w:val="hy-AM"/>
        </w:rPr>
        <w:t>եսակ</w:t>
      </w:r>
      <w:r w:rsidR="00C746E0" w:rsidRPr="00E03890">
        <w:rPr>
          <w:rFonts w:ascii="GHEA Mariam" w:eastAsia="Times New Roman" w:hAnsi="GHEA Mariam" w:cs="Sylfaen"/>
          <w:b/>
          <w:color w:val="000000"/>
          <w:sz w:val="24"/>
          <w:szCs w:val="24"/>
          <w:lang w:val="hy-AM"/>
        </w:rPr>
        <w:t xml:space="preserve"> </w:t>
      </w:r>
      <w:r w:rsidR="00AA5681" w:rsidRPr="00E03890">
        <w:rPr>
          <w:rFonts w:ascii="GHEA Mariam" w:eastAsia="Times New Roman" w:hAnsi="GHEA Mariam" w:cs="Sylfaen"/>
          <w:b/>
          <w:color w:val="000000"/>
          <w:sz w:val="24"/>
          <w:szCs w:val="24"/>
          <w:lang w:val="hy-AM"/>
        </w:rPr>
        <w:t>(Salinization_</w:t>
      </w:r>
      <w:r w:rsidR="00AA5681" w:rsidRPr="00E03890">
        <w:rPr>
          <w:rFonts w:ascii="GHEA Mariam" w:hAnsi="GHEA Mariam"/>
          <w:b/>
          <w:sz w:val="24"/>
          <w:szCs w:val="24"/>
          <w:lang w:val="hy-AM"/>
        </w:rPr>
        <w:t xml:space="preserve"> Type</w:t>
      </w:r>
      <w:r w:rsidR="00AA5681" w:rsidRPr="00E03890">
        <w:rPr>
          <w:rFonts w:ascii="GHEA Mariam" w:eastAsia="Times New Roman" w:hAnsi="GHEA Mariam" w:cs="Sylfaen"/>
          <w:b/>
          <w:color w:val="000000"/>
          <w:sz w:val="24"/>
          <w:szCs w:val="24"/>
          <w:lang w:val="hy-AM"/>
        </w:rPr>
        <w:t>)</w:t>
      </w:r>
      <w:r w:rsidR="00EE5274" w:rsidRPr="00E03890">
        <w:rPr>
          <w:rFonts w:ascii="GHEA Mariam" w:eastAsia="Times New Roman" w:hAnsi="GHEA Mariam" w:cs="Sylfaen"/>
          <w:b/>
          <w:color w:val="000000"/>
          <w:sz w:val="24"/>
          <w:szCs w:val="24"/>
        </w:rPr>
        <w:t xml:space="preserve"> </w:t>
      </w:r>
      <w:r w:rsidR="00EE5274" w:rsidRPr="00E03890">
        <w:rPr>
          <w:rFonts w:ascii="GHEA Mariam" w:eastAsia="Times New Roman" w:hAnsi="GHEA Mariam" w:cs="Sylfaen"/>
          <w:color w:val="000000"/>
          <w:sz w:val="24"/>
          <w:szCs w:val="24"/>
        </w:rPr>
        <w:t>ն</w:t>
      </w:r>
      <w:r w:rsidR="00AA5681" w:rsidRPr="00E03890">
        <w:rPr>
          <w:rFonts w:ascii="GHEA Mariam" w:eastAsia="Times New Roman" w:hAnsi="GHEA Mariam" w:cs="Sylfaen"/>
          <w:color w:val="000000"/>
          <w:sz w:val="24"/>
          <w:szCs w:val="24"/>
          <w:lang w:val="hy-AM"/>
        </w:rPr>
        <w:t>երկայացվում է տեղեկատվություն հողի աղակալման տիվի վերաբերյալ ( օր. սուլֆատա-քլորիդային, քլորիդա-սուլֆատային, կարբոնատա-քլորիդա-սուլֆատային, քլորիդա-սուլֆատա-կարբոնատային և այլն):</w:t>
      </w:r>
    </w:p>
    <w:p w14:paraId="57B987A1" w14:textId="71016294" w:rsidR="00420560" w:rsidRPr="00E03890" w:rsidRDefault="00307BC5" w:rsidP="00E03890">
      <w:pPr>
        <w:spacing w:after="0" w:line="360" w:lineRule="auto"/>
        <w:jc w:val="both"/>
        <w:rPr>
          <w:rFonts w:ascii="GHEA Mariam" w:hAnsi="GHEA Mariam"/>
          <w:b/>
          <w:bCs/>
          <w:sz w:val="24"/>
          <w:szCs w:val="24"/>
          <w:lang w:val="hy-AM"/>
        </w:rPr>
      </w:pPr>
      <w:bookmarkStart w:id="14" w:name="_Hlk97800513"/>
      <w:r>
        <w:rPr>
          <w:rFonts w:ascii="GHEA Mariam" w:hAnsi="GHEA Mariam" w:cs="Sylfaen"/>
          <w:b/>
          <w:bCs/>
          <w:sz w:val="24"/>
          <w:szCs w:val="24"/>
        </w:rPr>
        <w:t xml:space="preserve">   </w:t>
      </w:r>
      <w:r w:rsidR="00EE5274" w:rsidRPr="00E03890">
        <w:rPr>
          <w:rFonts w:ascii="GHEA Mariam" w:hAnsi="GHEA Mariam" w:cs="Sylfaen"/>
          <w:b/>
          <w:bCs/>
          <w:sz w:val="24"/>
          <w:szCs w:val="24"/>
        </w:rPr>
        <w:t>15)</w:t>
      </w:r>
      <w:r w:rsidR="00822820" w:rsidRPr="00E03890">
        <w:rPr>
          <w:rFonts w:ascii="GHEA Mariam" w:hAnsi="GHEA Mariam" w:cs="Sylfaen"/>
          <w:b/>
          <w:bCs/>
          <w:sz w:val="24"/>
          <w:szCs w:val="24"/>
        </w:rPr>
        <w:t xml:space="preserve"> </w:t>
      </w:r>
      <w:r w:rsidR="00420560" w:rsidRPr="00E03890">
        <w:rPr>
          <w:rFonts w:ascii="GHEA Mariam" w:hAnsi="GHEA Mariam" w:cs="Sylfaen"/>
          <w:b/>
          <w:bCs/>
          <w:sz w:val="24"/>
          <w:szCs w:val="24"/>
          <w:lang w:val="hy-AM"/>
        </w:rPr>
        <w:t>Հողի</w:t>
      </w:r>
      <w:r w:rsidR="00420560" w:rsidRPr="00E03890">
        <w:rPr>
          <w:rFonts w:ascii="GHEA Mariam" w:hAnsi="GHEA Mariam"/>
          <w:b/>
          <w:bCs/>
          <w:sz w:val="24"/>
          <w:szCs w:val="24"/>
          <w:lang w:val="hy-AM"/>
        </w:rPr>
        <w:t xml:space="preserve"> ծավալային խտություն </w:t>
      </w:r>
      <w:bookmarkEnd w:id="14"/>
      <w:r w:rsidR="00420560" w:rsidRPr="00E03890">
        <w:rPr>
          <w:rFonts w:ascii="GHEA Mariam" w:hAnsi="GHEA Mariam"/>
          <w:b/>
          <w:bCs/>
          <w:sz w:val="24"/>
          <w:szCs w:val="24"/>
          <w:lang w:val="hy-AM"/>
        </w:rPr>
        <w:t>(Soil</w:t>
      </w:r>
      <w:r w:rsidR="00B16CD5" w:rsidRPr="00E03890">
        <w:rPr>
          <w:rFonts w:ascii="GHEA Mariam" w:hAnsi="GHEA Mariam"/>
          <w:b/>
          <w:bCs/>
          <w:sz w:val="24"/>
          <w:szCs w:val="24"/>
          <w:lang w:val="hy-AM"/>
        </w:rPr>
        <w:t>_</w:t>
      </w:r>
      <w:r w:rsidR="00420560" w:rsidRPr="00E03890">
        <w:rPr>
          <w:rFonts w:ascii="GHEA Mariam" w:hAnsi="GHEA Mariam"/>
          <w:b/>
          <w:bCs/>
          <w:sz w:val="24"/>
          <w:szCs w:val="24"/>
          <w:lang w:val="hy-AM"/>
        </w:rPr>
        <w:t>bulk</w:t>
      </w:r>
      <w:r w:rsidR="00B16CD5" w:rsidRPr="00E03890">
        <w:rPr>
          <w:rFonts w:ascii="GHEA Mariam" w:hAnsi="GHEA Mariam"/>
          <w:b/>
          <w:bCs/>
          <w:sz w:val="24"/>
          <w:szCs w:val="24"/>
          <w:lang w:val="hy-AM"/>
        </w:rPr>
        <w:t>_</w:t>
      </w:r>
      <w:r w:rsidR="00420560" w:rsidRPr="00E03890">
        <w:rPr>
          <w:rFonts w:ascii="GHEA Mariam" w:hAnsi="GHEA Mariam"/>
          <w:b/>
          <w:bCs/>
          <w:sz w:val="24"/>
          <w:szCs w:val="24"/>
          <w:lang w:val="hy-AM"/>
        </w:rPr>
        <w:t xml:space="preserve">density ) </w:t>
      </w:r>
    </w:p>
    <w:p w14:paraId="6E2B05C7" w14:textId="485554BC" w:rsidR="00420560" w:rsidRPr="00E03890" w:rsidRDefault="00307BC5" w:rsidP="00E03890">
      <w:pPr>
        <w:spacing w:after="0" w:line="360" w:lineRule="auto"/>
        <w:jc w:val="both"/>
        <w:rPr>
          <w:rFonts w:ascii="GHEA Mariam" w:eastAsia="Times New Roman" w:hAnsi="GHEA Mariam" w:cs="Sylfaen"/>
          <w:b/>
          <w:bCs/>
          <w:color w:val="000000"/>
          <w:sz w:val="24"/>
          <w:szCs w:val="24"/>
          <w:lang w:val="hy-AM"/>
        </w:rPr>
      </w:pPr>
      <w:r>
        <w:rPr>
          <w:rFonts w:ascii="GHEA Mariam" w:hAnsi="GHEA Mariam" w:cs="Sylfaen"/>
          <w:b/>
          <w:bCs/>
          <w:sz w:val="24"/>
          <w:szCs w:val="24"/>
        </w:rPr>
        <w:t xml:space="preserve">   </w:t>
      </w:r>
      <w:r w:rsidR="00EE5274" w:rsidRPr="00E03890">
        <w:rPr>
          <w:rFonts w:ascii="GHEA Mariam" w:hAnsi="GHEA Mariam" w:cs="Sylfaen"/>
          <w:b/>
          <w:bCs/>
          <w:sz w:val="24"/>
          <w:szCs w:val="24"/>
        </w:rPr>
        <w:t>16)</w:t>
      </w:r>
      <w:r w:rsidR="00822820" w:rsidRPr="00E03890">
        <w:rPr>
          <w:rFonts w:ascii="GHEA Mariam" w:hAnsi="GHEA Mariam" w:cs="Sylfaen"/>
          <w:b/>
          <w:bCs/>
          <w:sz w:val="24"/>
          <w:szCs w:val="24"/>
        </w:rPr>
        <w:t xml:space="preserve"> </w:t>
      </w:r>
      <w:r w:rsidR="00C746E0" w:rsidRPr="00E03890">
        <w:rPr>
          <w:rFonts w:ascii="GHEA Mariam" w:hAnsi="GHEA Mariam" w:cs="Sylfaen"/>
          <w:b/>
          <w:bCs/>
          <w:sz w:val="24"/>
          <w:szCs w:val="24"/>
          <w:lang w:val="hy-AM"/>
        </w:rPr>
        <w:t>Ա</w:t>
      </w:r>
      <w:r w:rsidR="00C746E0" w:rsidRPr="00E03890">
        <w:rPr>
          <w:rFonts w:ascii="GHEA Mariam" w:hAnsi="GHEA Mariam"/>
          <w:b/>
          <w:bCs/>
          <w:sz w:val="24"/>
          <w:szCs w:val="24"/>
          <w:lang w:val="hy-AM"/>
        </w:rPr>
        <w:t>նտառային թաղիքը (Litter)</w:t>
      </w:r>
    </w:p>
    <w:p w14:paraId="0370017F" w14:textId="2E107DE8" w:rsidR="00C746E0" w:rsidRPr="00E03890" w:rsidRDefault="00307BC5" w:rsidP="00E03890">
      <w:pPr>
        <w:spacing w:after="0" w:line="360" w:lineRule="auto"/>
        <w:jc w:val="both"/>
        <w:rPr>
          <w:rFonts w:ascii="GHEA Mariam" w:eastAsia="Times New Roman" w:hAnsi="GHEA Mariam" w:cs="Sylfaen"/>
          <w:b/>
          <w:bCs/>
          <w:color w:val="000000"/>
          <w:sz w:val="24"/>
          <w:szCs w:val="24"/>
          <w:lang w:val="hy-AM"/>
        </w:rPr>
      </w:pPr>
      <w:r>
        <w:rPr>
          <w:rFonts w:ascii="GHEA Mariam" w:hAnsi="GHEA Mariam" w:cs="Sylfaen"/>
          <w:b/>
          <w:bCs/>
          <w:sz w:val="24"/>
          <w:szCs w:val="24"/>
        </w:rPr>
        <w:t xml:space="preserve">   </w:t>
      </w:r>
      <w:r w:rsidR="00EE5274" w:rsidRPr="00E03890">
        <w:rPr>
          <w:rFonts w:ascii="GHEA Mariam" w:hAnsi="GHEA Mariam" w:cs="Sylfaen"/>
          <w:b/>
          <w:bCs/>
          <w:sz w:val="24"/>
          <w:szCs w:val="24"/>
        </w:rPr>
        <w:t>17)</w:t>
      </w:r>
      <w:r w:rsidR="00822820" w:rsidRPr="00E03890">
        <w:rPr>
          <w:rFonts w:ascii="GHEA Mariam" w:hAnsi="GHEA Mariam" w:cs="Sylfaen"/>
          <w:b/>
          <w:bCs/>
          <w:sz w:val="24"/>
          <w:szCs w:val="24"/>
        </w:rPr>
        <w:t xml:space="preserve"> </w:t>
      </w:r>
      <w:r w:rsidR="00C746E0" w:rsidRPr="00E03890">
        <w:rPr>
          <w:rFonts w:ascii="GHEA Mariam" w:hAnsi="GHEA Mariam" w:cs="Sylfaen"/>
          <w:b/>
          <w:bCs/>
          <w:sz w:val="24"/>
          <w:szCs w:val="24"/>
          <w:lang w:val="hy-AM"/>
        </w:rPr>
        <w:t>Հ</w:t>
      </w:r>
      <w:r w:rsidR="00C746E0" w:rsidRPr="00E03890">
        <w:rPr>
          <w:rFonts w:ascii="GHEA Mariam" w:hAnsi="GHEA Mariam"/>
          <w:b/>
          <w:bCs/>
          <w:sz w:val="24"/>
          <w:szCs w:val="24"/>
          <w:lang w:val="hy-AM"/>
        </w:rPr>
        <w:t>ողի օրգանական ածխածին (Soil</w:t>
      </w:r>
      <w:r w:rsidR="00B16CD5" w:rsidRPr="00E03890">
        <w:rPr>
          <w:rFonts w:ascii="GHEA Mariam" w:hAnsi="GHEA Mariam"/>
          <w:b/>
          <w:bCs/>
          <w:sz w:val="24"/>
          <w:szCs w:val="24"/>
          <w:lang w:val="hy-AM"/>
        </w:rPr>
        <w:t>_</w:t>
      </w:r>
      <w:r w:rsidR="00C746E0" w:rsidRPr="00E03890">
        <w:rPr>
          <w:rFonts w:ascii="GHEA Mariam" w:hAnsi="GHEA Mariam"/>
          <w:b/>
          <w:bCs/>
          <w:sz w:val="24"/>
          <w:szCs w:val="24"/>
          <w:lang w:val="hy-AM"/>
        </w:rPr>
        <w:t>organic</w:t>
      </w:r>
      <w:r w:rsidR="00B16CD5" w:rsidRPr="00E03890">
        <w:rPr>
          <w:rFonts w:ascii="GHEA Mariam" w:hAnsi="GHEA Mariam"/>
          <w:b/>
          <w:bCs/>
          <w:sz w:val="24"/>
          <w:szCs w:val="24"/>
          <w:lang w:val="hy-AM"/>
        </w:rPr>
        <w:t>_</w:t>
      </w:r>
      <w:r w:rsidR="00C746E0" w:rsidRPr="00E03890">
        <w:rPr>
          <w:rFonts w:ascii="GHEA Mariam" w:hAnsi="GHEA Mariam"/>
          <w:b/>
          <w:bCs/>
          <w:sz w:val="24"/>
          <w:szCs w:val="24"/>
          <w:lang w:val="hy-AM"/>
        </w:rPr>
        <w:t>carbon)</w:t>
      </w:r>
    </w:p>
    <w:p w14:paraId="1D4BE7BA" w14:textId="01BF9C3F" w:rsidR="00AA5681" w:rsidRPr="00E03890" w:rsidRDefault="00307BC5" w:rsidP="00E03890">
      <w:pPr>
        <w:pStyle w:val="NormalWeb"/>
        <w:shd w:val="clear" w:color="auto" w:fill="FFFFFF"/>
        <w:spacing w:before="0" w:beforeAutospacing="0" w:after="0" w:afterAutospacing="0" w:line="360" w:lineRule="auto"/>
        <w:jc w:val="both"/>
        <w:rPr>
          <w:rFonts w:ascii="GHEA Mariam" w:hAnsi="GHEA Mariam" w:cstheme="minorBidi"/>
          <w:color w:val="000000"/>
          <w:shd w:val="clear" w:color="auto" w:fill="FFFFFF"/>
          <w:lang w:val="hy-AM"/>
        </w:rPr>
      </w:pPr>
      <w:r>
        <w:rPr>
          <w:rFonts w:ascii="GHEA Mariam" w:hAnsi="GHEA Mariam"/>
          <w:b/>
          <w:bCs/>
        </w:rPr>
        <w:t xml:space="preserve">   </w:t>
      </w:r>
      <w:r w:rsidR="00EE5274" w:rsidRPr="00E03890">
        <w:rPr>
          <w:rFonts w:ascii="GHEA Mariam" w:hAnsi="GHEA Mariam"/>
          <w:b/>
          <w:bCs/>
        </w:rPr>
        <w:t>18)</w:t>
      </w:r>
      <w:r w:rsidR="00822820" w:rsidRPr="00E03890">
        <w:rPr>
          <w:rFonts w:ascii="GHEA Mariam" w:hAnsi="GHEA Mariam"/>
          <w:b/>
          <w:bCs/>
        </w:rPr>
        <w:t xml:space="preserve"> </w:t>
      </w:r>
      <w:r w:rsidR="00AA5681" w:rsidRPr="00E03890">
        <w:rPr>
          <w:rFonts w:ascii="GHEA Mariam" w:hAnsi="GHEA Mariam"/>
          <w:b/>
          <w:bCs/>
          <w:lang w:val="hy-AM"/>
        </w:rPr>
        <w:t xml:space="preserve">Սկզբի ամսաթիվ (Start_Date) </w:t>
      </w:r>
      <w:r w:rsidR="00EE5274" w:rsidRPr="00E03890">
        <w:rPr>
          <w:rFonts w:ascii="GHEA Mariam" w:hAnsi="GHEA Mariam"/>
          <w:bCs/>
        </w:rPr>
        <w:t>ց</w:t>
      </w:r>
      <w:r w:rsidR="00AA5681" w:rsidRPr="00E03890">
        <w:rPr>
          <w:rFonts w:ascii="GHEA Mariam" w:hAnsi="GHEA Mariam" w:cstheme="minorBidi"/>
          <w:color w:val="000000"/>
          <w:shd w:val="clear" w:color="auto" w:fill="FFFFFF"/>
          <w:lang w:val="hy-AM"/>
        </w:rPr>
        <w:t>ույց է տալիս տվյալների բազայում հողատիպերին</w:t>
      </w:r>
      <w:r w:rsidR="00B16CD5" w:rsidRPr="00E03890">
        <w:rPr>
          <w:rFonts w:ascii="GHEA Mariam" w:hAnsi="GHEA Mariam" w:cstheme="minorBidi"/>
          <w:color w:val="000000"/>
          <w:shd w:val="clear" w:color="auto" w:fill="FFFFFF"/>
          <w:lang w:val="hy-AM"/>
        </w:rPr>
        <w:t xml:space="preserve"> </w:t>
      </w:r>
      <w:r w:rsidR="00AA5681" w:rsidRPr="00E03890">
        <w:rPr>
          <w:rFonts w:ascii="GHEA Mariam" w:hAnsi="GHEA Mariam" w:cstheme="minorBidi"/>
          <w:color w:val="000000"/>
          <w:shd w:val="clear" w:color="auto" w:fill="FFFFFF"/>
          <w:lang w:val="hy-AM"/>
        </w:rPr>
        <w:t>վերաբերող տվյալի մուտքագրման ամսաթիվը:</w:t>
      </w:r>
    </w:p>
    <w:p w14:paraId="64AFA246" w14:textId="0CDF9DF0" w:rsidR="00AA5681" w:rsidRPr="00E03890" w:rsidRDefault="00307BC5" w:rsidP="00E03890">
      <w:pPr>
        <w:pStyle w:val="NormalWeb"/>
        <w:shd w:val="clear" w:color="auto" w:fill="FFFFFF"/>
        <w:spacing w:before="0" w:beforeAutospacing="0" w:after="0" w:afterAutospacing="0" w:line="360" w:lineRule="auto"/>
        <w:jc w:val="both"/>
        <w:rPr>
          <w:rFonts w:ascii="GHEA Mariam" w:hAnsi="GHEA Mariam" w:cstheme="minorBidi"/>
          <w:color w:val="000000"/>
          <w:shd w:val="clear" w:color="auto" w:fill="FFFFFF"/>
          <w:lang w:val="hy-AM"/>
        </w:rPr>
      </w:pPr>
      <w:r>
        <w:rPr>
          <w:rFonts w:ascii="GHEA Mariam" w:hAnsi="GHEA Mariam"/>
          <w:b/>
          <w:bCs/>
        </w:rPr>
        <w:t xml:space="preserve">   </w:t>
      </w:r>
      <w:r w:rsidR="00EE5274" w:rsidRPr="00E03890">
        <w:rPr>
          <w:rFonts w:ascii="GHEA Mariam" w:hAnsi="GHEA Mariam"/>
          <w:b/>
          <w:bCs/>
        </w:rPr>
        <w:t>19)</w:t>
      </w:r>
      <w:r w:rsidR="00822820" w:rsidRPr="00E03890">
        <w:rPr>
          <w:rFonts w:ascii="GHEA Mariam" w:hAnsi="GHEA Mariam"/>
          <w:b/>
          <w:bCs/>
        </w:rPr>
        <w:t xml:space="preserve"> </w:t>
      </w:r>
      <w:r w:rsidR="00AA5681" w:rsidRPr="00E03890">
        <w:rPr>
          <w:rFonts w:ascii="GHEA Mariam" w:hAnsi="GHEA Mariam"/>
          <w:b/>
          <w:bCs/>
          <w:lang w:val="hy-AM"/>
        </w:rPr>
        <w:t>Վերջին ամսաթիվ (End_Date)</w:t>
      </w:r>
      <w:r w:rsidR="00EE5274" w:rsidRPr="00E03890">
        <w:rPr>
          <w:rFonts w:ascii="GHEA Mariam" w:hAnsi="GHEA Mariam"/>
          <w:b/>
          <w:bCs/>
        </w:rPr>
        <w:t xml:space="preserve"> </w:t>
      </w:r>
      <w:r w:rsidR="00EE5274" w:rsidRPr="00E03890">
        <w:rPr>
          <w:rFonts w:ascii="GHEA Mariam" w:hAnsi="GHEA Mariam"/>
          <w:bCs/>
        </w:rPr>
        <w:t>ց</w:t>
      </w:r>
      <w:r w:rsidR="00AA5681" w:rsidRPr="00E03890">
        <w:rPr>
          <w:rFonts w:ascii="GHEA Mariam" w:hAnsi="GHEA Mariam" w:cstheme="minorBidi"/>
          <w:color w:val="000000"/>
          <w:shd w:val="clear" w:color="auto" w:fill="FFFFFF"/>
          <w:lang w:val="hy-AM"/>
        </w:rPr>
        <w:t>ույց է տալիս տվյալների բազայում հողատիպերին վերաբերող տվյալի հեռացման կամ փոփոխման ամսաթիվը:</w:t>
      </w:r>
    </w:p>
    <w:p w14:paraId="48029DCD" w14:textId="4A609366" w:rsidR="00AA5681" w:rsidRPr="00E03890" w:rsidRDefault="00307BC5" w:rsidP="00E03890">
      <w:pPr>
        <w:pStyle w:val="NormalWeb"/>
        <w:shd w:val="clear" w:color="auto" w:fill="FFFFFF"/>
        <w:spacing w:before="0" w:beforeAutospacing="0" w:after="0" w:afterAutospacing="0" w:line="360" w:lineRule="auto"/>
        <w:jc w:val="both"/>
        <w:rPr>
          <w:rFonts w:ascii="GHEA Mariam" w:hAnsi="GHEA Mariam" w:cstheme="minorBidi"/>
          <w:color w:val="000000"/>
          <w:shd w:val="clear" w:color="auto" w:fill="FFFFFF"/>
          <w:lang w:val="hy-AM"/>
        </w:rPr>
      </w:pPr>
      <w:r>
        <w:rPr>
          <w:rFonts w:ascii="GHEA Mariam" w:hAnsi="GHEA Mariam" w:cstheme="minorBidi"/>
          <w:b/>
          <w:color w:val="000000"/>
          <w:shd w:val="clear" w:color="auto" w:fill="FFFFFF"/>
        </w:rPr>
        <w:t xml:space="preserve">   </w:t>
      </w:r>
      <w:r w:rsidR="00EE5274" w:rsidRPr="00E03890">
        <w:rPr>
          <w:rFonts w:ascii="GHEA Mariam" w:hAnsi="GHEA Mariam" w:cstheme="minorBidi"/>
          <w:b/>
          <w:color w:val="000000"/>
          <w:shd w:val="clear" w:color="auto" w:fill="FFFFFF"/>
        </w:rPr>
        <w:t>20)</w:t>
      </w:r>
      <w:r w:rsidR="00822820" w:rsidRPr="00E03890">
        <w:rPr>
          <w:rFonts w:ascii="GHEA Mariam" w:hAnsi="GHEA Mariam" w:cstheme="minorBidi"/>
          <w:b/>
          <w:color w:val="000000"/>
          <w:shd w:val="clear" w:color="auto" w:fill="FFFFFF"/>
        </w:rPr>
        <w:t xml:space="preserve"> </w:t>
      </w:r>
      <w:r w:rsidR="00AA5681" w:rsidRPr="00E03890">
        <w:rPr>
          <w:rFonts w:ascii="GHEA Mariam" w:hAnsi="GHEA Mariam" w:cstheme="minorBidi"/>
          <w:b/>
          <w:color w:val="000000"/>
          <w:shd w:val="clear" w:color="auto" w:fill="FFFFFF"/>
          <w:lang w:val="hy-AM"/>
        </w:rPr>
        <w:t>Նկարագրություն (Description)</w:t>
      </w:r>
      <w:r w:rsidR="00EE5274" w:rsidRPr="00E03890">
        <w:rPr>
          <w:rFonts w:ascii="GHEA Mariam" w:hAnsi="GHEA Mariam" w:cstheme="minorBidi"/>
          <w:b/>
          <w:color w:val="000000"/>
          <w:shd w:val="clear" w:color="auto" w:fill="FFFFFF"/>
        </w:rPr>
        <w:t xml:space="preserve"> </w:t>
      </w:r>
      <w:r w:rsidR="00EE5274" w:rsidRPr="00E03890">
        <w:rPr>
          <w:rFonts w:ascii="GHEA Mariam" w:hAnsi="GHEA Mariam" w:cstheme="minorBidi"/>
          <w:color w:val="000000"/>
          <w:shd w:val="clear" w:color="auto" w:fill="FFFFFF"/>
        </w:rPr>
        <w:t>ն</w:t>
      </w:r>
      <w:r w:rsidR="00AA5681" w:rsidRPr="00E03890">
        <w:rPr>
          <w:rFonts w:ascii="GHEA Mariam" w:hAnsi="GHEA Mariam" w:cstheme="minorBidi"/>
          <w:color w:val="000000"/>
          <w:shd w:val="clear" w:color="auto" w:fill="FFFFFF"/>
          <w:lang w:val="hy-AM"/>
        </w:rPr>
        <w:t>շվում է հողատիպերին վերաբերող մանրամասներ և այլ առանձնահատկությունների մաս</w:t>
      </w:r>
      <w:r w:rsidR="00822820" w:rsidRPr="00E03890">
        <w:rPr>
          <w:rFonts w:ascii="GHEA Mariam" w:hAnsi="GHEA Mariam" w:cstheme="minorBidi"/>
          <w:color w:val="000000"/>
          <w:shd w:val="clear" w:color="auto" w:fill="FFFFFF"/>
          <w:lang w:val="hy-AM"/>
        </w:rPr>
        <w:t>ին նկարագրական տեղեկատվություն:</w:t>
      </w:r>
    </w:p>
    <w:p w14:paraId="276CACB2" w14:textId="427BF9FF" w:rsidR="00AA5681" w:rsidRPr="00E03890" w:rsidRDefault="00AA5681" w:rsidP="00E03890">
      <w:pPr>
        <w:pStyle w:val="NormalWeb"/>
        <w:shd w:val="clear" w:color="auto" w:fill="FFFFFF"/>
        <w:spacing w:before="0" w:beforeAutospacing="0" w:after="0" w:afterAutospacing="0" w:line="360" w:lineRule="auto"/>
        <w:rPr>
          <w:rFonts w:ascii="GHEA Mariam" w:hAnsi="GHEA Mariam" w:cs="Sylfaen"/>
          <w:color w:val="000000"/>
          <w:lang w:val="hy-AM"/>
        </w:rPr>
      </w:pPr>
      <w:r w:rsidRPr="00E03890">
        <w:rPr>
          <w:rFonts w:ascii="GHEA Mariam" w:hAnsi="GHEA Mariam" w:cs="Sylfaen"/>
          <w:color w:val="000000"/>
          <w:lang w:val="hy-AM"/>
        </w:rPr>
        <w:t>Աղյուսակ 1. Հողատիպեր շերտի հատկանիշները</w:t>
      </w:r>
    </w:p>
    <w:tbl>
      <w:tblPr>
        <w:tblStyle w:val="TableGrid"/>
        <w:tblW w:w="10075" w:type="dxa"/>
        <w:tblLook w:val="04A0" w:firstRow="1" w:lastRow="0" w:firstColumn="1" w:lastColumn="0" w:noHBand="0" w:noVBand="1"/>
      </w:tblPr>
      <w:tblGrid>
        <w:gridCol w:w="6231"/>
        <w:gridCol w:w="3733"/>
        <w:gridCol w:w="111"/>
      </w:tblGrid>
      <w:tr w:rsidR="00AA5681" w:rsidRPr="00E03890" w14:paraId="163F789F" w14:textId="77777777" w:rsidTr="0047118D">
        <w:trPr>
          <w:gridAfter w:val="1"/>
          <w:wAfter w:w="113" w:type="dxa"/>
        </w:trPr>
        <w:tc>
          <w:tcPr>
            <w:tcW w:w="6295" w:type="dxa"/>
            <w:tcBorders>
              <w:top w:val="single" w:sz="4" w:space="0" w:color="auto"/>
              <w:left w:val="single" w:sz="4" w:space="0" w:color="auto"/>
              <w:bottom w:val="single" w:sz="4" w:space="0" w:color="auto"/>
              <w:right w:val="single" w:sz="4" w:space="0" w:color="auto"/>
            </w:tcBorders>
            <w:vAlign w:val="center"/>
            <w:hideMark/>
          </w:tcPr>
          <w:p w14:paraId="0F29FFBC" w14:textId="77777777" w:rsidR="00AA5681" w:rsidRPr="00E03890" w:rsidRDefault="00AA5681" w:rsidP="00E03890">
            <w:pPr>
              <w:spacing w:line="360" w:lineRule="auto"/>
              <w:jc w:val="center"/>
              <w:rPr>
                <w:rFonts w:ascii="GHEA Mariam" w:hAnsi="GHEA Mariam"/>
                <w:sz w:val="24"/>
                <w:szCs w:val="24"/>
              </w:rPr>
            </w:pPr>
            <w:r w:rsidRPr="00E03890">
              <w:rPr>
                <w:rFonts w:ascii="GHEA Mariam" w:eastAsia="Times New Roman" w:hAnsi="GHEA Mariam" w:cs="Sylfaen"/>
                <w:b/>
                <w:bCs/>
                <w:color w:val="000000"/>
                <w:sz w:val="24"/>
                <w:szCs w:val="24"/>
              </w:rPr>
              <w:t>Դաշտի անվանում (</w:t>
            </w:r>
            <w:r w:rsidRPr="00E03890">
              <w:rPr>
                <w:rFonts w:ascii="GHEA Mariam" w:eastAsia="Times New Roman" w:hAnsi="GHEA Mariam" w:cs="Arial"/>
                <w:b/>
                <w:bCs/>
                <w:color w:val="000000"/>
                <w:sz w:val="24"/>
                <w:szCs w:val="24"/>
              </w:rPr>
              <w:t>Field name</w:t>
            </w:r>
            <w:r w:rsidRPr="00E03890">
              <w:rPr>
                <w:rFonts w:ascii="GHEA Mariam" w:eastAsia="Times New Roman" w:hAnsi="GHEA Mariam" w:cs="Sylfaen"/>
                <w:b/>
                <w:bCs/>
                <w:color w:val="000000"/>
                <w:sz w:val="24"/>
                <w:szCs w:val="24"/>
              </w:rPr>
              <w:t>)</w:t>
            </w:r>
          </w:p>
        </w:tc>
        <w:tc>
          <w:tcPr>
            <w:tcW w:w="3780" w:type="dxa"/>
            <w:tcBorders>
              <w:top w:val="single" w:sz="4" w:space="0" w:color="auto"/>
              <w:left w:val="single" w:sz="4" w:space="0" w:color="auto"/>
              <w:bottom w:val="single" w:sz="4" w:space="0" w:color="auto"/>
              <w:right w:val="single" w:sz="4" w:space="0" w:color="auto"/>
            </w:tcBorders>
            <w:vAlign w:val="center"/>
            <w:hideMark/>
          </w:tcPr>
          <w:p w14:paraId="59448552" w14:textId="49212A21" w:rsidR="00AA5681" w:rsidRPr="00E03890" w:rsidRDefault="00AA5681" w:rsidP="00E03890">
            <w:pPr>
              <w:spacing w:line="360" w:lineRule="auto"/>
              <w:jc w:val="center"/>
              <w:rPr>
                <w:rFonts w:ascii="GHEA Mariam" w:eastAsia="Times New Roman" w:hAnsi="GHEA Mariam" w:cs="Arial"/>
                <w:b/>
                <w:bCs/>
                <w:color w:val="000000"/>
                <w:sz w:val="24"/>
                <w:szCs w:val="24"/>
              </w:rPr>
            </w:pPr>
            <w:r w:rsidRPr="00E03890">
              <w:rPr>
                <w:rFonts w:ascii="GHEA Mariam" w:eastAsia="Times New Roman" w:hAnsi="GHEA Mariam" w:cs="Sylfaen"/>
                <w:b/>
                <w:bCs/>
                <w:color w:val="000000"/>
                <w:sz w:val="24"/>
                <w:szCs w:val="24"/>
              </w:rPr>
              <w:t>Տվյալի</w:t>
            </w:r>
            <w:r w:rsidR="00B16CD5" w:rsidRPr="00E03890">
              <w:rPr>
                <w:rFonts w:ascii="GHEA Mariam" w:eastAsia="Times New Roman" w:hAnsi="GHEA Mariam" w:cs="Sylfaen"/>
                <w:b/>
                <w:bCs/>
                <w:color w:val="000000"/>
                <w:sz w:val="24"/>
                <w:szCs w:val="24"/>
              </w:rPr>
              <w:t xml:space="preserve"> </w:t>
            </w:r>
            <w:r w:rsidR="00A67F7F" w:rsidRPr="00E03890">
              <w:rPr>
                <w:rFonts w:ascii="GHEA Mariam" w:eastAsia="Times New Roman" w:hAnsi="GHEA Mariam" w:cs="Sylfaen"/>
                <w:b/>
                <w:bCs/>
                <w:color w:val="000000"/>
                <w:sz w:val="24"/>
                <w:szCs w:val="24"/>
              </w:rPr>
              <w:t>Տեսակ</w:t>
            </w:r>
          </w:p>
          <w:p w14:paraId="34BB7335" w14:textId="77777777" w:rsidR="00AA5681" w:rsidRPr="00E03890" w:rsidRDefault="00AA5681" w:rsidP="00E03890">
            <w:pPr>
              <w:spacing w:line="360" w:lineRule="auto"/>
              <w:jc w:val="center"/>
              <w:rPr>
                <w:rFonts w:ascii="GHEA Mariam" w:eastAsia="Times New Roman" w:hAnsi="GHEA Mariam" w:cs="Arial"/>
                <w:b/>
                <w:bCs/>
                <w:color w:val="000000"/>
                <w:sz w:val="24"/>
                <w:szCs w:val="24"/>
              </w:rPr>
            </w:pPr>
            <w:r w:rsidRPr="00E03890">
              <w:rPr>
                <w:rFonts w:ascii="GHEA Mariam" w:eastAsia="Times New Roman" w:hAnsi="GHEA Mariam" w:cs="Arial"/>
                <w:b/>
                <w:bCs/>
                <w:color w:val="000000"/>
                <w:sz w:val="24"/>
                <w:szCs w:val="24"/>
              </w:rPr>
              <w:t>(Data type)</w:t>
            </w:r>
          </w:p>
        </w:tc>
      </w:tr>
      <w:tr w:rsidR="00AA5681" w:rsidRPr="00E03890" w14:paraId="17FB5122" w14:textId="77777777" w:rsidTr="0047118D">
        <w:trPr>
          <w:gridAfter w:val="1"/>
          <w:wAfter w:w="113" w:type="dxa"/>
        </w:trPr>
        <w:tc>
          <w:tcPr>
            <w:tcW w:w="6295" w:type="dxa"/>
            <w:tcBorders>
              <w:top w:val="single" w:sz="4" w:space="0" w:color="auto"/>
              <w:left w:val="single" w:sz="4" w:space="0" w:color="auto"/>
              <w:bottom w:val="single" w:sz="4" w:space="0" w:color="auto"/>
              <w:right w:val="single" w:sz="4" w:space="0" w:color="auto"/>
            </w:tcBorders>
            <w:hideMark/>
          </w:tcPr>
          <w:p w14:paraId="1C03205D" w14:textId="77777777" w:rsidR="00AA5681" w:rsidRPr="00E03890" w:rsidRDefault="00AA5681" w:rsidP="00E03890">
            <w:pPr>
              <w:spacing w:line="360" w:lineRule="auto"/>
              <w:jc w:val="both"/>
              <w:rPr>
                <w:rFonts w:ascii="GHEA Mariam" w:hAnsi="GHEA Mariam"/>
                <w:sz w:val="24"/>
                <w:szCs w:val="24"/>
              </w:rPr>
            </w:pPr>
            <w:r w:rsidRPr="00E03890">
              <w:rPr>
                <w:rFonts w:ascii="GHEA Mariam" w:hAnsi="GHEA Mariam" w:cs="Sylfaen"/>
                <w:color w:val="000000"/>
                <w:sz w:val="24"/>
                <w:szCs w:val="24"/>
                <w:lang w:val="hy-AM"/>
              </w:rPr>
              <w:t>Արտաքին նույնականացուցիչ</w:t>
            </w:r>
            <w:r w:rsidRPr="00E03890">
              <w:rPr>
                <w:rFonts w:ascii="GHEA Mariam" w:hAnsi="GHEA Mariam" w:cs="Sylfaen"/>
                <w:color w:val="000000"/>
                <w:sz w:val="24"/>
                <w:szCs w:val="24"/>
              </w:rPr>
              <w:t xml:space="preserve"> (Id)</w:t>
            </w:r>
          </w:p>
        </w:tc>
        <w:tc>
          <w:tcPr>
            <w:tcW w:w="3780" w:type="dxa"/>
            <w:tcBorders>
              <w:top w:val="single" w:sz="4" w:space="0" w:color="auto"/>
              <w:left w:val="single" w:sz="4" w:space="0" w:color="auto"/>
              <w:bottom w:val="single" w:sz="4" w:space="0" w:color="auto"/>
              <w:right w:val="single" w:sz="4" w:space="0" w:color="auto"/>
            </w:tcBorders>
            <w:vAlign w:val="center"/>
            <w:hideMark/>
          </w:tcPr>
          <w:p w14:paraId="3EFD56E4" w14:textId="77777777" w:rsidR="00AA5681" w:rsidRPr="00E03890" w:rsidRDefault="00AA5681" w:rsidP="00E03890">
            <w:pPr>
              <w:spacing w:line="360" w:lineRule="auto"/>
              <w:jc w:val="center"/>
              <w:rPr>
                <w:rFonts w:ascii="GHEA Mariam" w:hAnsi="GHEA Mariam"/>
                <w:sz w:val="24"/>
                <w:szCs w:val="24"/>
                <w:lang w:val="hy-AM"/>
              </w:rPr>
            </w:pPr>
            <w:r w:rsidRPr="00E03890">
              <w:rPr>
                <w:rFonts w:ascii="GHEA Mariam" w:hAnsi="GHEA Mariam"/>
                <w:sz w:val="24"/>
                <w:szCs w:val="24"/>
              </w:rPr>
              <w:t>Integer(10)</w:t>
            </w:r>
          </w:p>
        </w:tc>
      </w:tr>
      <w:tr w:rsidR="00AA5681" w:rsidRPr="00E03890" w14:paraId="0DA49814" w14:textId="77777777" w:rsidTr="0047118D">
        <w:trPr>
          <w:gridAfter w:val="1"/>
          <w:wAfter w:w="113" w:type="dxa"/>
        </w:trPr>
        <w:tc>
          <w:tcPr>
            <w:tcW w:w="6295" w:type="dxa"/>
            <w:tcBorders>
              <w:top w:val="single" w:sz="4" w:space="0" w:color="auto"/>
              <w:left w:val="single" w:sz="4" w:space="0" w:color="auto"/>
              <w:bottom w:val="single" w:sz="4" w:space="0" w:color="auto"/>
              <w:right w:val="single" w:sz="4" w:space="0" w:color="auto"/>
            </w:tcBorders>
            <w:hideMark/>
          </w:tcPr>
          <w:p w14:paraId="1F6432D6" w14:textId="77777777" w:rsidR="00AA5681" w:rsidRPr="00E03890" w:rsidRDefault="00AA5681" w:rsidP="00E03890">
            <w:pPr>
              <w:spacing w:line="360" w:lineRule="auto"/>
              <w:jc w:val="both"/>
              <w:rPr>
                <w:rFonts w:ascii="GHEA Mariam" w:hAnsi="GHEA Mariam"/>
                <w:sz w:val="24"/>
                <w:szCs w:val="24"/>
              </w:rPr>
            </w:pPr>
            <w:r w:rsidRPr="00E03890">
              <w:rPr>
                <w:rFonts w:ascii="GHEA Mariam" w:hAnsi="GHEA Mariam"/>
                <w:sz w:val="24"/>
                <w:szCs w:val="24"/>
                <w:lang w:val="hy-AM"/>
              </w:rPr>
              <w:lastRenderedPageBreak/>
              <w:t>Անվանում</w:t>
            </w:r>
            <w:r w:rsidRPr="00E03890">
              <w:rPr>
                <w:rFonts w:ascii="GHEA Mariam" w:hAnsi="GHEA Mariam"/>
                <w:sz w:val="24"/>
                <w:szCs w:val="24"/>
              </w:rPr>
              <w:t xml:space="preserve"> (Name)</w:t>
            </w:r>
          </w:p>
        </w:tc>
        <w:tc>
          <w:tcPr>
            <w:tcW w:w="3780" w:type="dxa"/>
            <w:tcBorders>
              <w:top w:val="single" w:sz="4" w:space="0" w:color="auto"/>
              <w:left w:val="single" w:sz="4" w:space="0" w:color="auto"/>
              <w:bottom w:val="single" w:sz="4" w:space="0" w:color="auto"/>
              <w:right w:val="single" w:sz="4" w:space="0" w:color="auto"/>
            </w:tcBorders>
            <w:vAlign w:val="center"/>
            <w:hideMark/>
          </w:tcPr>
          <w:p w14:paraId="61FEF908" w14:textId="77777777" w:rsidR="00AA5681" w:rsidRPr="00E03890" w:rsidRDefault="00AA5681" w:rsidP="00E03890">
            <w:pPr>
              <w:spacing w:line="360" w:lineRule="auto"/>
              <w:jc w:val="center"/>
              <w:rPr>
                <w:rFonts w:ascii="GHEA Mariam" w:hAnsi="GHEA Mariam"/>
                <w:sz w:val="24"/>
                <w:szCs w:val="24"/>
                <w:lang w:val="hy-AM"/>
              </w:rPr>
            </w:pPr>
            <w:r w:rsidRPr="00E03890">
              <w:rPr>
                <w:rFonts w:ascii="GHEA Mariam" w:hAnsi="GHEA Mariam" w:cs="Sylfaen"/>
                <w:color w:val="000000"/>
                <w:sz w:val="24"/>
                <w:szCs w:val="24"/>
                <w:lang w:val="hy-AM"/>
              </w:rPr>
              <w:t>VarChar (50)</w:t>
            </w:r>
          </w:p>
        </w:tc>
      </w:tr>
      <w:tr w:rsidR="00AA5681" w:rsidRPr="00E03890" w14:paraId="5B0358D4" w14:textId="77777777" w:rsidTr="0047118D">
        <w:trPr>
          <w:gridAfter w:val="1"/>
          <w:wAfter w:w="113" w:type="dxa"/>
        </w:trPr>
        <w:tc>
          <w:tcPr>
            <w:tcW w:w="6295" w:type="dxa"/>
            <w:tcBorders>
              <w:top w:val="single" w:sz="4" w:space="0" w:color="auto"/>
              <w:left w:val="single" w:sz="4" w:space="0" w:color="auto"/>
              <w:bottom w:val="single" w:sz="4" w:space="0" w:color="auto"/>
              <w:right w:val="single" w:sz="4" w:space="0" w:color="auto"/>
            </w:tcBorders>
            <w:hideMark/>
          </w:tcPr>
          <w:p w14:paraId="7E6AE784" w14:textId="77777777" w:rsidR="00AA5681" w:rsidRPr="00E03890" w:rsidRDefault="00AA5681" w:rsidP="00E03890">
            <w:pPr>
              <w:spacing w:line="360" w:lineRule="auto"/>
              <w:jc w:val="both"/>
              <w:rPr>
                <w:rFonts w:ascii="GHEA Mariam" w:eastAsia="Times New Roman" w:hAnsi="GHEA Mariam" w:cs="Sylfaen"/>
                <w:color w:val="000000"/>
                <w:sz w:val="24"/>
                <w:szCs w:val="24"/>
              </w:rPr>
            </w:pPr>
            <w:r w:rsidRPr="00E03890">
              <w:rPr>
                <w:rFonts w:ascii="GHEA Mariam" w:eastAsia="Times New Roman" w:hAnsi="GHEA Mariam" w:cs="Sylfaen"/>
                <w:color w:val="000000"/>
                <w:sz w:val="24"/>
                <w:szCs w:val="24"/>
                <w:lang w:val="hy-AM"/>
              </w:rPr>
              <w:t>Գույն</w:t>
            </w:r>
            <w:r w:rsidRPr="00E03890">
              <w:rPr>
                <w:rFonts w:ascii="GHEA Mariam" w:eastAsia="Times New Roman" w:hAnsi="GHEA Mariam" w:cs="Sylfaen"/>
                <w:color w:val="000000"/>
                <w:sz w:val="24"/>
                <w:szCs w:val="24"/>
              </w:rPr>
              <w:t xml:space="preserve"> (</w:t>
            </w:r>
            <w:r w:rsidRPr="00E03890">
              <w:rPr>
                <w:rFonts w:ascii="GHEA Mariam" w:eastAsia="Times New Roman" w:hAnsi="GHEA Mariam" w:cs="Sylfaen"/>
                <w:color w:val="000000"/>
                <w:sz w:val="24"/>
                <w:szCs w:val="24"/>
                <w:lang w:val="hy-AM"/>
              </w:rPr>
              <w:t>Color</w:t>
            </w:r>
            <w:r w:rsidRPr="00E03890">
              <w:rPr>
                <w:rFonts w:ascii="GHEA Mariam" w:eastAsia="Times New Roman" w:hAnsi="GHEA Mariam" w:cs="Sylfaen"/>
                <w:color w:val="000000"/>
                <w:sz w:val="24"/>
                <w:szCs w:val="24"/>
              </w:rPr>
              <w:t>)</w:t>
            </w:r>
          </w:p>
        </w:tc>
        <w:tc>
          <w:tcPr>
            <w:tcW w:w="3780" w:type="dxa"/>
            <w:tcBorders>
              <w:top w:val="single" w:sz="4" w:space="0" w:color="auto"/>
              <w:left w:val="single" w:sz="4" w:space="0" w:color="auto"/>
              <w:bottom w:val="single" w:sz="4" w:space="0" w:color="auto"/>
              <w:right w:val="single" w:sz="4" w:space="0" w:color="auto"/>
            </w:tcBorders>
            <w:vAlign w:val="center"/>
            <w:hideMark/>
          </w:tcPr>
          <w:p w14:paraId="6640B241" w14:textId="77777777" w:rsidR="00AA5681" w:rsidRPr="00E03890" w:rsidRDefault="00AA5681" w:rsidP="00E03890">
            <w:pPr>
              <w:spacing w:line="360" w:lineRule="auto"/>
              <w:jc w:val="center"/>
              <w:rPr>
                <w:rFonts w:ascii="GHEA Mariam" w:hAnsi="GHEA Mariam" w:cs="Sylfaen"/>
                <w:color w:val="000000"/>
                <w:sz w:val="24"/>
                <w:szCs w:val="24"/>
                <w:lang w:val="hy-AM"/>
              </w:rPr>
            </w:pPr>
            <w:r w:rsidRPr="00E03890">
              <w:rPr>
                <w:rFonts w:ascii="GHEA Mariam" w:hAnsi="GHEA Mariam" w:cs="Sylfaen"/>
                <w:color w:val="000000"/>
                <w:sz w:val="24"/>
                <w:szCs w:val="24"/>
                <w:lang w:val="hy-AM"/>
              </w:rPr>
              <w:t>VarChar (30)</w:t>
            </w:r>
          </w:p>
        </w:tc>
      </w:tr>
      <w:tr w:rsidR="00AA5681" w:rsidRPr="00E03890" w14:paraId="0FFDE222" w14:textId="77777777" w:rsidTr="0047118D">
        <w:trPr>
          <w:gridAfter w:val="1"/>
          <w:wAfter w:w="113" w:type="dxa"/>
        </w:trPr>
        <w:tc>
          <w:tcPr>
            <w:tcW w:w="6295" w:type="dxa"/>
            <w:tcBorders>
              <w:top w:val="single" w:sz="4" w:space="0" w:color="auto"/>
              <w:left w:val="single" w:sz="4" w:space="0" w:color="auto"/>
              <w:bottom w:val="single" w:sz="4" w:space="0" w:color="auto"/>
              <w:right w:val="single" w:sz="4" w:space="0" w:color="auto"/>
            </w:tcBorders>
            <w:hideMark/>
          </w:tcPr>
          <w:p w14:paraId="2A73A877" w14:textId="77777777" w:rsidR="00AA5681" w:rsidRPr="00E03890" w:rsidRDefault="00AA5681" w:rsidP="00E03890">
            <w:pPr>
              <w:spacing w:line="360" w:lineRule="auto"/>
              <w:jc w:val="both"/>
              <w:rPr>
                <w:rFonts w:ascii="GHEA Mariam" w:eastAsia="Times New Roman" w:hAnsi="GHEA Mariam" w:cs="Sylfaen"/>
                <w:color w:val="000000"/>
                <w:sz w:val="24"/>
                <w:szCs w:val="24"/>
              </w:rPr>
            </w:pPr>
            <w:r w:rsidRPr="00E03890">
              <w:rPr>
                <w:rFonts w:ascii="GHEA Mariam" w:eastAsia="Times New Roman" w:hAnsi="GHEA Mariam" w:cs="Sylfaen"/>
                <w:color w:val="000000"/>
                <w:sz w:val="24"/>
                <w:szCs w:val="24"/>
                <w:lang w:val="hy-AM"/>
              </w:rPr>
              <w:t>Մեխանիկական կազմ</w:t>
            </w:r>
            <w:r w:rsidRPr="00E03890">
              <w:rPr>
                <w:rFonts w:ascii="GHEA Mariam" w:eastAsia="Times New Roman" w:hAnsi="GHEA Mariam" w:cs="Sylfaen"/>
                <w:color w:val="000000"/>
                <w:sz w:val="24"/>
                <w:szCs w:val="24"/>
              </w:rPr>
              <w:t xml:space="preserve"> (</w:t>
            </w:r>
            <w:r w:rsidRPr="00E03890">
              <w:rPr>
                <w:rFonts w:ascii="GHEA Mariam" w:eastAsia="Times New Roman" w:hAnsi="GHEA Mariam" w:cs="Sylfaen"/>
                <w:color w:val="000000"/>
                <w:sz w:val="24"/>
                <w:szCs w:val="24"/>
                <w:lang w:val="hy-AM"/>
              </w:rPr>
              <w:t>Mechanical_Composition</w:t>
            </w:r>
            <w:r w:rsidRPr="00E03890">
              <w:rPr>
                <w:rFonts w:ascii="GHEA Mariam" w:eastAsia="Times New Roman" w:hAnsi="GHEA Mariam" w:cs="Sylfaen"/>
                <w:color w:val="000000"/>
                <w:sz w:val="24"/>
                <w:szCs w:val="24"/>
              </w:rPr>
              <w:t>)</w:t>
            </w:r>
          </w:p>
        </w:tc>
        <w:tc>
          <w:tcPr>
            <w:tcW w:w="3780" w:type="dxa"/>
            <w:tcBorders>
              <w:top w:val="single" w:sz="4" w:space="0" w:color="auto"/>
              <w:left w:val="single" w:sz="4" w:space="0" w:color="auto"/>
              <w:bottom w:val="single" w:sz="4" w:space="0" w:color="auto"/>
              <w:right w:val="single" w:sz="4" w:space="0" w:color="auto"/>
            </w:tcBorders>
            <w:vAlign w:val="center"/>
            <w:hideMark/>
          </w:tcPr>
          <w:p w14:paraId="3212A2D7" w14:textId="77777777" w:rsidR="00AA5681" w:rsidRPr="00E03890" w:rsidRDefault="00AA5681" w:rsidP="00E03890">
            <w:pPr>
              <w:spacing w:line="360" w:lineRule="auto"/>
              <w:jc w:val="center"/>
              <w:rPr>
                <w:rFonts w:ascii="GHEA Mariam" w:hAnsi="GHEA Mariam" w:cs="Sylfaen"/>
                <w:color w:val="000000"/>
                <w:sz w:val="24"/>
                <w:szCs w:val="24"/>
                <w:lang w:val="hy-AM"/>
              </w:rPr>
            </w:pPr>
            <w:r w:rsidRPr="00E03890">
              <w:rPr>
                <w:rFonts w:ascii="GHEA Mariam" w:hAnsi="GHEA Mariam" w:cs="Sylfaen"/>
                <w:color w:val="000000"/>
                <w:sz w:val="24"/>
                <w:szCs w:val="24"/>
                <w:lang w:val="hy-AM"/>
              </w:rPr>
              <w:t>VarChar (40)</w:t>
            </w:r>
          </w:p>
        </w:tc>
      </w:tr>
      <w:tr w:rsidR="00AA5681" w:rsidRPr="00E03890" w14:paraId="26E0DCC4" w14:textId="77777777" w:rsidTr="0047118D">
        <w:trPr>
          <w:gridAfter w:val="1"/>
          <w:wAfter w:w="113" w:type="dxa"/>
        </w:trPr>
        <w:tc>
          <w:tcPr>
            <w:tcW w:w="6295" w:type="dxa"/>
            <w:tcBorders>
              <w:top w:val="single" w:sz="4" w:space="0" w:color="auto"/>
              <w:left w:val="single" w:sz="4" w:space="0" w:color="auto"/>
              <w:bottom w:val="single" w:sz="4" w:space="0" w:color="auto"/>
              <w:right w:val="single" w:sz="4" w:space="0" w:color="auto"/>
            </w:tcBorders>
            <w:hideMark/>
          </w:tcPr>
          <w:p w14:paraId="19D8E588" w14:textId="77777777" w:rsidR="00AA5681" w:rsidRPr="00E03890" w:rsidRDefault="00AA5681" w:rsidP="00E03890">
            <w:pPr>
              <w:spacing w:line="360" w:lineRule="auto"/>
              <w:jc w:val="both"/>
              <w:rPr>
                <w:rFonts w:ascii="GHEA Mariam" w:eastAsia="Times New Roman" w:hAnsi="GHEA Mariam" w:cs="Sylfaen"/>
                <w:color w:val="000000"/>
                <w:sz w:val="24"/>
                <w:szCs w:val="24"/>
              </w:rPr>
            </w:pPr>
            <w:r w:rsidRPr="00E03890">
              <w:rPr>
                <w:rFonts w:ascii="GHEA Mariam" w:eastAsia="Times New Roman" w:hAnsi="GHEA Mariam" w:cs="Sylfaen"/>
                <w:color w:val="000000"/>
                <w:sz w:val="24"/>
                <w:szCs w:val="24"/>
                <w:lang w:val="hy-AM"/>
              </w:rPr>
              <w:t xml:space="preserve">Բարձրություն </w:t>
            </w:r>
            <w:r w:rsidRPr="00E03890">
              <w:rPr>
                <w:rFonts w:ascii="GHEA Mariam" w:eastAsia="Times New Roman" w:hAnsi="GHEA Mariam" w:cs="Sylfaen"/>
                <w:color w:val="000000"/>
                <w:sz w:val="24"/>
                <w:szCs w:val="24"/>
              </w:rPr>
              <w:t>(</w:t>
            </w:r>
            <w:r w:rsidRPr="00E03890">
              <w:rPr>
                <w:rFonts w:ascii="GHEA Mariam" w:eastAsia="Times New Roman" w:hAnsi="GHEA Mariam" w:cs="Sylfaen"/>
                <w:color w:val="000000"/>
                <w:sz w:val="24"/>
                <w:szCs w:val="24"/>
                <w:lang w:val="hy-AM"/>
              </w:rPr>
              <w:t>Elevation</w:t>
            </w:r>
            <w:r w:rsidRPr="00E03890">
              <w:rPr>
                <w:rFonts w:ascii="GHEA Mariam" w:eastAsia="Times New Roman" w:hAnsi="GHEA Mariam" w:cs="Sylfaen"/>
                <w:color w:val="000000"/>
                <w:sz w:val="24"/>
                <w:szCs w:val="24"/>
              </w:rPr>
              <w:t>)</w:t>
            </w:r>
          </w:p>
        </w:tc>
        <w:tc>
          <w:tcPr>
            <w:tcW w:w="3780" w:type="dxa"/>
            <w:tcBorders>
              <w:top w:val="single" w:sz="4" w:space="0" w:color="auto"/>
              <w:left w:val="single" w:sz="4" w:space="0" w:color="auto"/>
              <w:bottom w:val="single" w:sz="4" w:space="0" w:color="auto"/>
              <w:right w:val="single" w:sz="4" w:space="0" w:color="auto"/>
            </w:tcBorders>
            <w:vAlign w:val="center"/>
            <w:hideMark/>
          </w:tcPr>
          <w:p w14:paraId="30EA4835" w14:textId="77777777" w:rsidR="00AA5681" w:rsidRPr="00E03890" w:rsidRDefault="00AA5681" w:rsidP="00E03890">
            <w:pPr>
              <w:spacing w:line="360" w:lineRule="auto"/>
              <w:jc w:val="center"/>
              <w:rPr>
                <w:rFonts w:ascii="GHEA Mariam" w:hAnsi="GHEA Mariam" w:cs="Sylfaen"/>
                <w:color w:val="000000"/>
                <w:sz w:val="24"/>
                <w:szCs w:val="24"/>
                <w:lang w:val="hy-AM"/>
              </w:rPr>
            </w:pPr>
            <w:r w:rsidRPr="00E03890">
              <w:rPr>
                <w:rFonts w:ascii="GHEA Mariam" w:hAnsi="GHEA Mariam" w:cs="Sylfaen"/>
                <w:color w:val="000000"/>
                <w:sz w:val="24"/>
                <w:szCs w:val="24"/>
                <w:lang w:val="hy-AM"/>
              </w:rPr>
              <w:t>VarChar (20)</w:t>
            </w:r>
          </w:p>
        </w:tc>
      </w:tr>
      <w:tr w:rsidR="00AA5681" w:rsidRPr="00E03890" w14:paraId="7C6F5EA4" w14:textId="77777777" w:rsidTr="0047118D">
        <w:trPr>
          <w:gridAfter w:val="1"/>
          <w:wAfter w:w="113" w:type="dxa"/>
        </w:trPr>
        <w:tc>
          <w:tcPr>
            <w:tcW w:w="6295" w:type="dxa"/>
            <w:tcBorders>
              <w:top w:val="single" w:sz="4" w:space="0" w:color="auto"/>
              <w:left w:val="single" w:sz="4" w:space="0" w:color="auto"/>
              <w:bottom w:val="single" w:sz="4" w:space="0" w:color="auto"/>
              <w:right w:val="single" w:sz="4" w:space="0" w:color="auto"/>
            </w:tcBorders>
            <w:hideMark/>
          </w:tcPr>
          <w:p w14:paraId="1B8217EF" w14:textId="77777777" w:rsidR="00AA5681" w:rsidRPr="00E03890" w:rsidRDefault="00AA5681" w:rsidP="00E03890">
            <w:pPr>
              <w:spacing w:line="360" w:lineRule="auto"/>
              <w:rPr>
                <w:rFonts w:ascii="GHEA Mariam" w:hAnsi="GHEA Mariam"/>
                <w:sz w:val="24"/>
                <w:szCs w:val="24"/>
              </w:rPr>
            </w:pPr>
            <w:r w:rsidRPr="00E03890">
              <w:rPr>
                <w:rFonts w:ascii="GHEA Mariam" w:eastAsia="Times New Roman" w:hAnsi="GHEA Mariam" w:cs="Sylfaen"/>
                <w:color w:val="000000"/>
                <w:sz w:val="24"/>
                <w:szCs w:val="24"/>
                <w:lang w:val="hy-AM"/>
              </w:rPr>
              <w:t xml:space="preserve">Հողի  խտություն </w:t>
            </w:r>
            <w:r w:rsidRPr="00E03890">
              <w:rPr>
                <w:rFonts w:ascii="GHEA Mariam" w:eastAsia="Times New Roman" w:hAnsi="GHEA Mariam" w:cs="Sylfaen"/>
                <w:color w:val="000000"/>
                <w:sz w:val="24"/>
                <w:szCs w:val="24"/>
              </w:rPr>
              <w:t>(</w:t>
            </w:r>
            <w:r w:rsidRPr="00E03890">
              <w:rPr>
                <w:rFonts w:ascii="GHEA Mariam" w:eastAsia="Times New Roman" w:hAnsi="GHEA Mariam" w:cs="Sylfaen"/>
                <w:color w:val="000000"/>
                <w:sz w:val="24"/>
                <w:szCs w:val="24"/>
                <w:lang w:val="hy-AM"/>
              </w:rPr>
              <w:t>Density</w:t>
            </w:r>
            <w:r w:rsidRPr="00E03890">
              <w:rPr>
                <w:rFonts w:ascii="GHEA Mariam" w:eastAsia="Times New Roman" w:hAnsi="GHEA Mariam" w:cs="Sylfaen"/>
                <w:color w:val="000000"/>
                <w:sz w:val="24"/>
                <w:szCs w:val="24"/>
              </w:rPr>
              <w:t>)</w:t>
            </w:r>
          </w:p>
        </w:tc>
        <w:tc>
          <w:tcPr>
            <w:tcW w:w="3780" w:type="dxa"/>
            <w:tcBorders>
              <w:top w:val="single" w:sz="4" w:space="0" w:color="auto"/>
              <w:left w:val="single" w:sz="4" w:space="0" w:color="auto"/>
              <w:bottom w:val="single" w:sz="4" w:space="0" w:color="auto"/>
              <w:right w:val="single" w:sz="4" w:space="0" w:color="auto"/>
            </w:tcBorders>
            <w:vAlign w:val="center"/>
            <w:hideMark/>
          </w:tcPr>
          <w:p w14:paraId="68DCDF4C" w14:textId="77777777" w:rsidR="00AA5681" w:rsidRPr="00E03890" w:rsidRDefault="00AA5681" w:rsidP="00E03890">
            <w:pPr>
              <w:spacing w:line="360" w:lineRule="auto"/>
              <w:jc w:val="center"/>
              <w:rPr>
                <w:rFonts w:ascii="GHEA Mariam" w:hAnsi="GHEA Mariam" w:cs="Sylfaen"/>
                <w:color w:val="000000"/>
                <w:sz w:val="24"/>
                <w:szCs w:val="24"/>
                <w:lang w:val="hy-AM"/>
              </w:rPr>
            </w:pPr>
            <w:r w:rsidRPr="00E03890">
              <w:rPr>
                <w:rFonts w:ascii="GHEA Mariam" w:hAnsi="GHEA Mariam" w:cs="Sylfaen"/>
                <w:color w:val="000000"/>
                <w:sz w:val="24"/>
                <w:szCs w:val="24"/>
                <w:lang w:val="hy-AM"/>
              </w:rPr>
              <w:t xml:space="preserve">Double(3) </w:t>
            </w:r>
          </w:p>
        </w:tc>
      </w:tr>
      <w:tr w:rsidR="00AA5681" w:rsidRPr="00E03890" w14:paraId="62A1776E" w14:textId="77777777" w:rsidTr="0047118D">
        <w:trPr>
          <w:gridAfter w:val="1"/>
          <w:wAfter w:w="113" w:type="dxa"/>
        </w:trPr>
        <w:tc>
          <w:tcPr>
            <w:tcW w:w="6295" w:type="dxa"/>
            <w:tcBorders>
              <w:top w:val="single" w:sz="4" w:space="0" w:color="auto"/>
              <w:left w:val="single" w:sz="4" w:space="0" w:color="auto"/>
              <w:bottom w:val="single" w:sz="4" w:space="0" w:color="auto"/>
              <w:right w:val="single" w:sz="4" w:space="0" w:color="auto"/>
            </w:tcBorders>
            <w:hideMark/>
          </w:tcPr>
          <w:p w14:paraId="578EB954" w14:textId="77777777" w:rsidR="00AA5681" w:rsidRPr="00E03890" w:rsidRDefault="00AA5681" w:rsidP="00E03890">
            <w:pPr>
              <w:spacing w:line="360" w:lineRule="auto"/>
              <w:jc w:val="both"/>
              <w:rPr>
                <w:rFonts w:ascii="GHEA Mariam" w:eastAsia="Times New Roman" w:hAnsi="GHEA Mariam" w:cs="Sylfaen"/>
                <w:color w:val="000000"/>
                <w:sz w:val="24"/>
                <w:szCs w:val="24"/>
              </w:rPr>
            </w:pPr>
            <w:r w:rsidRPr="00E03890">
              <w:rPr>
                <w:rFonts w:ascii="GHEA Mariam" w:eastAsia="Times New Roman" w:hAnsi="GHEA Mariam" w:cs="Sylfaen"/>
                <w:color w:val="000000"/>
                <w:sz w:val="24"/>
                <w:szCs w:val="24"/>
                <w:lang w:val="hy-AM"/>
              </w:rPr>
              <w:t xml:space="preserve">Ստրուկտուրա </w:t>
            </w:r>
            <w:r w:rsidRPr="00E03890">
              <w:rPr>
                <w:rFonts w:ascii="GHEA Mariam" w:eastAsia="Times New Roman" w:hAnsi="GHEA Mariam" w:cs="Sylfaen"/>
                <w:color w:val="000000"/>
                <w:sz w:val="24"/>
                <w:szCs w:val="24"/>
              </w:rPr>
              <w:t>(</w:t>
            </w:r>
            <w:r w:rsidRPr="00E03890">
              <w:rPr>
                <w:rFonts w:ascii="GHEA Mariam" w:eastAsia="Times New Roman" w:hAnsi="GHEA Mariam" w:cs="Sylfaen"/>
                <w:color w:val="000000"/>
                <w:sz w:val="24"/>
                <w:szCs w:val="24"/>
                <w:lang w:val="hy-AM"/>
              </w:rPr>
              <w:t>Structure</w:t>
            </w:r>
            <w:r w:rsidRPr="00E03890">
              <w:rPr>
                <w:rFonts w:ascii="GHEA Mariam" w:eastAsia="Times New Roman" w:hAnsi="GHEA Mariam" w:cs="Sylfaen"/>
                <w:color w:val="000000"/>
                <w:sz w:val="24"/>
                <w:szCs w:val="24"/>
              </w:rPr>
              <w:t>)</w:t>
            </w:r>
          </w:p>
        </w:tc>
        <w:tc>
          <w:tcPr>
            <w:tcW w:w="3780" w:type="dxa"/>
            <w:tcBorders>
              <w:top w:val="single" w:sz="4" w:space="0" w:color="auto"/>
              <w:left w:val="single" w:sz="4" w:space="0" w:color="auto"/>
              <w:bottom w:val="single" w:sz="4" w:space="0" w:color="auto"/>
              <w:right w:val="single" w:sz="4" w:space="0" w:color="auto"/>
            </w:tcBorders>
            <w:vAlign w:val="center"/>
            <w:hideMark/>
          </w:tcPr>
          <w:p w14:paraId="1968C02F" w14:textId="77777777" w:rsidR="00AA5681" w:rsidRPr="00E03890" w:rsidRDefault="00AA5681" w:rsidP="00E03890">
            <w:pPr>
              <w:spacing w:line="360" w:lineRule="auto"/>
              <w:jc w:val="center"/>
              <w:rPr>
                <w:rFonts w:ascii="GHEA Mariam" w:hAnsi="GHEA Mariam" w:cs="Sylfaen"/>
                <w:color w:val="000000"/>
                <w:sz w:val="24"/>
                <w:szCs w:val="24"/>
                <w:lang w:val="hy-AM"/>
              </w:rPr>
            </w:pPr>
            <w:r w:rsidRPr="00E03890">
              <w:rPr>
                <w:rFonts w:ascii="GHEA Mariam" w:hAnsi="GHEA Mariam" w:cs="Sylfaen"/>
                <w:color w:val="000000"/>
                <w:sz w:val="24"/>
                <w:szCs w:val="24"/>
                <w:lang w:val="hy-AM"/>
              </w:rPr>
              <w:t>VarChar (30)</w:t>
            </w:r>
          </w:p>
        </w:tc>
      </w:tr>
      <w:tr w:rsidR="00AA5681" w:rsidRPr="00E03890" w14:paraId="1F181918" w14:textId="77777777" w:rsidTr="0047118D">
        <w:trPr>
          <w:gridAfter w:val="1"/>
          <w:wAfter w:w="113" w:type="dxa"/>
        </w:trPr>
        <w:tc>
          <w:tcPr>
            <w:tcW w:w="6295" w:type="dxa"/>
            <w:tcBorders>
              <w:top w:val="single" w:sz="4" w:space="0" w:color="auto"/>
              <w:left w:val="single" w:sz="4" w:space="0" w:color="auto"/>
              <w:bottom w:val="single" w:sz="4" w:space="0" w:color="auto"/>
              <w:right w:val="single" w:sz="4" w:space="0" w:color="auto"/>
            </w:tcBorders>
            <w:hideMark/>
          </w:tcPr>
          <w:p w14:paraId="676FA52E" w14:textId="77777777" w:rsidR="00AA5681" w:rsidRPr="00E03890" w:rsidRDefault="00AA5681" w:rsidP="00E03890">
            <w:pPr>
              <w:spacing w:line="360" w:lineRule="auto"/>
              <w:jc w:val="both"/>
              <w:rPr>
                <w:rFonts w:ascii="GHEA Mariam" w:eastAsia="Times New Roman" w:hAnsi="GHEA Mariam" w:cs="Sylfaen"/>
                <w:color w:val="000000"/>
                <w:sz w:val="24"/>
                <w:szCs w:val="24"/>
              </w:rPr>
            </w:pPr>
            <w:r w:rsidRPr="00E03890">
              <w:rPr>
                <w:rFonts w:ascii="GHEA Mariam" w:eastAsia="Times New Roman" w:hAnsi="GHEA Mariam" w:cs="Sylfaen"/>
                <w:color w:val="000000"/>
                <w:sz w:val="24"/>
                <w:szCs w:val="24"/>
                <w:lang w:val="hy-AM"/>
              </w:rPr>
              <w:t>Հողի խոնավությունը</w:t>
            </w:r>
            <w:r w:rsidRPr="00E03890">
              <w:rPr>
                <w:rFonts w:ascii="GHEA Mariam" w:eastAsia="Times New Roman" w:hAnsi="GHEA Mariam" w:cs="Sylfaen"/>
                <w:color w:val="000000"/>
                <w:sz w:val="24"/>
                <w:szCs w:val="24"/>
              </w:rPr>
              <w:t xml:space="preserve"> (</w:t>
            </w:r>
            <w:r w:rsidRPr="00E03890">
              <w:rPr>
                <w:rFonts w:ascii="GHEA Mariam" w:eastAsia="Times New Roman" w:hAnsi="GHEA Mariam" w:cs="Sylfaen"/>
                <w:color w:val="000000"/>
                <w:sz w:val="24"/>
                <w:szCs w:val="24"/>
                <w:lang w:val="hy-AM"/>
              </w:rPr>
              <w:t>Moisture</w:t>
            </w:r>
            <w:r w:rsidRPr="00E03890">
              <w:rPr>
                <w:rFonts w:ascii="GHEA Mariam" w:eastAsia="Times New Roman" w:hAnsi="GHEA Mariam" w:cs="Sylfaen"/>
                <w:color w:val="000000"/>
                <w:sz w:val="24"/>
                <w:szCs w:val="24"/>
              </w:rPr>
              <w:t>)</w:t>
            </w:r>
          </w:p>
        </w:tc>
        <w:tc>
          <w:tcPr>
            <w:tcW w:w="3780" w:type="dxa"/>
            <w:tcBorders>
              <w:top w:val="single" w:sz="4" w:space="0" w:color="auto"/>
              <w:left w:val="single" w:sz="4" w:space="0" w:color="auto"/>
              <w:bottom w:val="single" w:sz="4" w:space="0" w:color="auto"/>
              <w:right w:val="single" w:sz="4" w:space="0" w:color="auto"/>
            </w:tcBorders>
            <w:vAlign w:val="center"/>
            <w:hideMark/>
          </w:tcPr>
          <w:p w14:paraId="4120B6F8" w14:textId="77777777" w:rsidR="00AA5681" w:rsidRPr="00E03890" w:rsidRDefault="00AA5681" w:rsidP="00E03890">
            <w:pPr>
              <w:spacing w:line="360" w:lineRule="auto"/>
              <w:jc w:val="center"/>
              <w:rPr>
                <w:rFonts w:ascii="GHEA Mariam" w:hAnsi="GHEA Mariam" w:cs="Sylfaen"/>
                <w:color w:val="000000"/>
                <w:sz w:val="24"/>
                <w:szCs w:val="24"/>
                <w:lang w:val="hy-AM"/>
              </w:rPr>
            </w:pPr>
            <w:r w:rsidRPr="00E03890">
              <w:rPr>
                <w:rFonts w:ascii="GHEA Mariam" w:hAnsi="GHEA Mariam" w:cs="Sylfaen"/>
                <w:color w:val="000000"/>
                <w:sz w:val="24"/>
                <w:szCs w:val="24"/>
                <w:lang w:val="hy-AM"/>
              </w:rPr>
              <w:t>VarChar (10)</w:t>
            </w:r>
          </w:p>
        </w:tc>
      </w:tr>
      <w:tr w:rsidR="00AA5681" w:rsidRPr="00E03890" w14:paraId="72F8A56A" w14:textId="77777777" w:rsidTr="0047118D">
        <w:trPr>
          <w:gridAfter w:val="1"/>
          <w:wAfter w:w="113" w:type="dxa"/>
        </w:trPr>
        <w:tc>
          <w:tcPr>
            <w:tcW w:w="6295" w:type="dxa"/>
            <w:tcBorders>
              <w:top w:val="single" w:sz="4" w:space="0" w:color="auto"/>
              <w:left w:val="single" w:sz="4" w:space="0" w:color="auto"/>
              <w:bottom w:val="single" w:sz="4" w:space="0" w:color="auto"/>
              <w:right w:val="single" w:sz="4" w:space="0" w:color="auto"/>
            </w:tcBorders>
            <w:hideMark/>
          </w:tcPr>
          <w:p w14:paraId="7A876EC1" w14:textId="77777777" w:rsidR="00AA5681" w:rsidRPr="00E03890" w:rsidRDefault="00AA5681" w:rsidP="00E03890">
            <w:pPr>
              <w:spacing w:line="360" w:lineRule="auto"/>
              <w:jc w:val="both"/>
              <w:rPr>
                <w:rFonts w:ascii="GHEA Mariam" w:eastAsia="Times New Roman" w:hAnsi="GHEA Mariam" w:cs="Sylfaen"/>
                <w:color w:val="000000"/>
                <w:sz w:val="24"/>
                <w:szCs w:val="24"/>
              </w:rPr>
            </w:pPr>
            <w:r w:rsidRPr="00E03890">
              <w:rPr>
                <w:rFonts w:ascii="GHEA Mariam" w:eastAsia="Times New Roman" w:hAnsi="GHEA Mariam" w:cs="Sylfaen"/>
                <w:color w:val="000000"/>
                <w:sz w:val="24"/>
                <w:szCs w:val="24"/>
                <w:lang w:val="hy-AM"/>
              </w:rPr>
              <w:t xml:space="preserve">Հողի թթվայնություն </w:t>
            </w:r>
            <w:r w:rsidRPr="00E03890">
              <w:rPr>
                <w:rFonts w:ascii="GHEA Mariam" w:eastAsia="Times New Roman" w:hAnsi="GHEA Mariam" w:cs="Sylfaen"/>
                <w:color w:val="000000"/>
                <w:sz w:val="24"/>
                <w:szCs w:val="24"/>
              </w:rPr>
              <w:t>(</w:t>
            </w:r>
            <w:r w:rsidRPr="00E03890">
              <w:rPr>
                <w:rFonts w:ascii="GHEA Mariam" w:eastAsia="Times New Roman" w:hAnsi="GHEA Mariam" w:cs="Sylfaen"/>
                <w:color w:val="000000"/>
                <w:sz w:val="24"/>
                <w:szCs w:val="24"/>
                <w:lang w:val="hy-AM"/>
              </w:rPr>
              <w:t>Soil_pH</w:t>
            </w:r>
            <w:r w:rsidRPr="00E03890">
              <w:rPr>
                <w:rFonts w:ascii="GHEA Mariam" w:eastAsia="Times New Roman" w:hAnsi="GHEA Mariam" w:cs="Sylfaen"/>
                <w:color w:val="000000"/>
                <w:sz w:val="24"/>
                <w:szCs w:val="24"/>
              </w:rPr>
              <w:t>)</w:t>
            </w:r>
          </w:p>
        </w:tc>
        <w:tc>
          <w:tcPr>
            <w:tcW w:w="3780" w:type="dxa"/>
            <w:tcBorders>
              <w:top w:val="single" w:sz="4" w:space="0" w:color="auto"/>
              <w:left w:val="single" w:sz="4" w:space="0" w:color="auto"/>
              <w:bottom w:val="single" w:sz="4" w:space="0" w:color="auto"/>
              <w:right w:val="single" w:sz="4" w:space="0" w:color="auto"/>
            </w:tcBorders>
            <w:vAlign w:val="center"/>
            <w:hideMark/>
          </w:tcPr>
          <w:p w14:paraId="38B0D56E" w14:textId="77777777" w:rsidR="00AA5681" w:rsidRPr="00E03890" w:rsidRDefault="00AA5681" w:rsidP="00E03890">
            <w:pPr>
              <w:spacing w:line="360" w:lineRule="auto"/>
              <w:jc w:val="center"/>
              <w:rPr>
                <w:rFonts w:ascii="GHEA Mariam" w:eastAsia="Times New Roman" w:hAnsi="GHEA Mariam" w:cs="Sylfaen"/>
                <w:color w:val="000000"/>
                <w:sz w:val="24"/>
                <w:szCs w:val="24"/>
                <w:lang w:val="hy-AM"/>
              </w:rPr>
            </w:pPr>
            <w:r w:rsidRPr="00E03890">
              <w:rPr>
                <w:rFonts w:ascii="GHEA Mariam" w:hAnsi="GHEA Mariam" w:cs="Sylfaen"/>
                <w:color w:val="000000"/>
                <w:sz w:val="24"/>
                <w:szCs w:val="24"/>
                <w:lang w:val="hy-AM"/>
              </w:rPr>
              <w:t>VarChar (1</w:t>
            </w:r>
            <w:r w:rsidRPr="00E03890">
              <w:rPr>
                <w:rFonts w:ascii="GHEA Mariam" w:hAnsi="GHEA Mariam" w:cs="Sylfaen"/>
                <w:color w:val="000000"/>
                <w:sz w:val="24"/>
                <w:szCs w:val="24"/>
              </w:rPr>
              <w:t>5</w:t>
            </w:r>
            <w:r w:rsidRPr="00E03890">
              <w:rPr>
                <w:rFonts w:ascii="GHEA Mariam" w:hAnsi="GHEA Mariam" w:cs="Sylfaen"/>
                <w:color w:val="000000"/>
                <w:sz w:val="24"/>
                <w:szCs w:val="24"/>
                <w:lang w:val="hy-AM"/>
              </w:rPr>
              <w:t>)</w:t>
            </w:r>
          </w:p>
        </w:tc>
      </w:tr>
      <w:tr w:rsidR="00AA5681" w:rsidRPr="00E03890" w14:paraId="2DAD064E" w14:textId="77777777" w:rsidTr="0047118D">
        <w:trPr>
          <w:gridAfter w:val="1"/>
          <w:wAfter w:w="113" w:type="dxa"/>
        </w:trPr>
        <w:tc>
          <w:tcPr>
            <w:tcW w:w="6295" w:type="dxa"/>
            <w:tcBorders>
              <w:top w:val="single" w:sz="4" w:space="0" w:color="auto"/>
              <w:left w:val="single" w:sz="4" w:space="0" w:color="auto"/>
              <w:bottom w:val="single" w:sz="4" w:space="0" w:color="auto"/>
              <w:right w:val="single" w:sz="4" w:space="0" w:color="auto"/>
            </w:tcBorders>
            <w:hideMark/>
          </w:tcPr>
          <w:p w14:paraId="47EEC626" w14:textId="77777777" w:rsidR="00AA5681" w:rsidRPr="00E03890" w:rsidRDefault="00AA5681" w:rsidP="00E03890">
            <w:pPr>
              <w:spacing w:line="360" w:lineRule="auto"/>
              <w:jc w:val="both"/>
              <w:rPr>
                <w:rFonts w:ascii="GHEA Mariam" w:eastAsia="Times New Roman" w:hAnsi="GHEA Mariam" w:cs="Sylfaen"/>
                <w:color w:val="000000"/>
                <w:sz w:val="24"/>
                <w:szCs w:val="24"/>
              </w:rPr>
            </w:pPr>
            <w:r w:rsidRPr="00E03890">
              <w:rPr>
                <w:rFonts w:ascii="GHEA Mariam" w:eastAsia="Times New Roman" w:hAnsi="GHEA Mariam" w:cs="Sylfaen"/>
                <w:color w:val="000000"/>
                <w:sz w:val="24"/>
                <w:szCs w:val="24"/>
                <w:lang w:val="hy-AM"/>
              </w:rPr>
              <w:t>Հումուսի պարունակություն</w:t>
            </w:r>
            <w:r w:rsidRPr="00E03890">
              <w:rPr>
                <w:rFonts w:ascii="GHEA Mariam" w:eastAsia="Times New Roman" w:hAnsi="GHEA Mariam" w:cs="Sylfaen"/>
                <w:color w:val="000000"/>
                <w:sz w:val="24"/>
                <w:szCs w:val="24"/>
              </w:rPr>
              <w:t xml:space="preserve"> (</w:t>
            </w:r>
            <w:r w:rsidRPr="00E03890">
              <w:rPr>
                <w:rFonts w:ascii="GHEA Mariam" w:eastAsia="Times New Roman" w:hAnsi="GHEA Mariam" w:cs="Sylfaen"/>
                <w:color w:val="000000"/>
                <w:sz w:val="24"/>
                <w:szCs w:val="24"/>
                <w:lang w:val="hy-AM"/>
              </w:rPr>
              <w:t>Humus_Content</w:t>
            </w:r>
            <w:r w:rsidRPr="00E03890">
              <w:rPr>
                <w:rFonts w:ascii="GHEA Mariam" w:eastAsia="Times New Roman" w:hAnsi="GHEA Mariam" w:cs="Sylfaen"/>
                <w:color w:val="000000"/>
                <w:sz w:val="24"/>
                <w:szCs w:val="24"/>
              </w:rPr>
              <w:t>)</w:t>
            </w:r>
          </w:p>
        </w:tc>
        <w:tc>
          <w:tcPr>
            <w:tcW w:w="3780" w:type="dxa"/>
            <w:tcBorders>
              <w:top w:val="single" w:sz="4" w:space="0" w:color="auto"/>
              <w:left w:val="single" w:sz="4" w:space="0" w:color="auto"/>
              <w:bottom w:val="single" w:sz="4" w:space="0" w:color="auto"/>
              <w:right w:val="single" w:sz="4" w:space="0" w:color="auto"/>
            </w:tcBorders>
            <w:vAlign w:val="center"/>
            <w:hideMark/>
          </w:tcPr>
          <w:p w14:paraId="2E347659" w14:textId="77777777" w:rsidR="00AA5681" w:rsidRPr="00E03890" w:rsidRDefault="00AA5681" w:rsidP="00E03890">
            <w:pPr>
              <w:spacing w:line="360" w:lineRule="auto"/>
              <w:jc w:val="center"/>
              <w:rPr>
                <w:rFonts w:ascii="GHEA Mariam" w:hAnsi="GHEA Mariam" w:cs="Sylfaen"/>
                <w:color w:val="000000"/>
                <w:sz w:val="24"/>
                <w:szCs w:val="24"/>
                <w:lang w:val="hy-AM"/>
              </w:rPr>
            </w:pPr>
            <w:r w:rsidRPr="00E03890">
              <w:rPr>
                <w:rFonts w:ascii="GHEA Mariam" w:hAnsi="GHEA Mariam" w:cs="Sylfaen"/>
                <w:color w:val="000000"/>
                <w:sz w:val="24"/>
                <w:szCs w:val="24"/>
                <w:lang w:val="hy-AM"/>
              </w:rPr>
              <w:t>Float (4)</w:t>
            </w:r>
          </w:p>
        </w:tc>
      </w:tr>
      <w:tr w:rsidR="00AA5681" w:rsidRPr="00E03890" w14:paraId="5197FD2B" w14:textId="77777777" w:rsidTr="0047118D">
        <w:trPr>
          <w:gridAfter w:val="1"/>
          <w:wAfter w:w="113" w:type="dxa"/>
        </w:trPr>
        <w:tc>
          <w:tcPr>
            <w:tcW w:w="6295" w:type="dxa"/>
            <w:tcBorders>
              <w:top w:val="single" w:sz="4" w:space="0" w:color="auto"/>
              <w:left w:val="single" w:sz="4" w:space="0" w:color="auto"/>
              <w:bottom w:val="single" w:sz="4" w:space="0" w:color="auto"/>
              <w:right w:val="single" w:sz="4" w:space="0" w:color="auto"/>
            </w:tcBorders>
            <w:hideMark/>
          </w:tcPr>
          <w:p w14:paraId="61D7AD3C" w14:textId="77777777" w:rsidR="00AA5681" w:rsidRPr="00E03890" w:rsidRDefault="00AA5681" w:rsidP="00E03890">
            <w:pPr>
              <w:spacing w:line="360" w:lineRule="auto"/>
              <w:jc w:val="both"/>
              <w:rPr>
                <w:rFonts w:ascii="GHEA Mariam" w:eastAsia="Times New Roman" w:hAnsi="GHEA Mariam" w:cs="Sylfaen"/>
                <w:color w:val="000000"/>
                <w:sz w:val="24"/>
                <w:szCs w:val="24"/>
              </w:rPr>
            </w:pPr>
            <w:r w:rsidRPr="00E03890">
              <w:rPr>
                <w:rFonts w:ascii="GHEA Mariam" w:eastAsia="Times New Roman" w:hAnsi="GHEA Mariam" w:cs="Sylfaen"/>
                <w:color w:val="000000"/>
                <w:sz w:val="24"/>
                <w:szCs w:val="24"/>
                <w:lang w:val="hy-AM"/>
              </w:rPr>
              <w:t xml:space="preserve">Էրոզացվածության աստիճան </w:t>
            </w:r>
            <w:r w:rsidRPr="00E03890">
              <w:rPr>
                <w:rFonts w:ascii="GHEA Mariam" w:eastAsia="Times New Roman" w:hAnsi="GHEA Mariam" w:cs="Sylfaen"/>
                <w:color w:val="000000"/>
                <w:sz w:val="24"/>
                <w:szCs w:val="24"/>
              </w:rPr>
              <w:t>(</w:t>
            </w:r>
            <w:r w:rsidRPr="00E03890">
              <w:rPr>
                <w:rFonts w:ascii="GHEA Mariam" w:eastAsia="Times New Roman" w:hAnsi="GHEA Mariam" w:cs="Sylfaen"/>
                <w:color w:val="000000"/>
                <w:sz w:val="24"/>
                <w:szCs w:val="24"/>
                <w:lang w:val="hy-AM"/>
              </w:rPr>
              <w:t>Erosion_Degree</w:t>
            </w:r>
            <w:r w:rsidRPr="00E03890">
              <w:rPr>
                <w:rFonts w:ascii="GHEA Mariam" w:eastAsia="Times New Roman" w:hAnsi="GHEA Mariam" w:cs="Sylfaen"/>
                <w:color w:val="000000"/>
                <w:sz w:val="24"/>
                <w:szCs w:val="24"/>
              </w:rPr>
              <w:t>)</w:t>
            </w:r>
          </w:p>
        </w:tc>
        <w:tc>
          <w:tcPr>
            <w:tcW w:w="3780" w:type="dxa"/>
            <w:tcBorders>
              <w:top w:val="single" w:sz="4" w:space="0" w:color="auto"/>
              <w:left w:val="single" w:sz="4" w:space="0" w:color="auto"/>
              <w:bottom w:val="single" w:sz="4" w:space="0" w:color="auto"/>
              <w:right w:val="single" w:sz="4" w:space="0" w:color="auto"/>
            </w:tcBorders>
            <w:hideMark/>
          </w:tcPr>
          <w:p w14:paraId="2A1DBAE7" w14:textId="77777777" w:rsidR="00AA5681" w:rsidRPr="00E03890" w:rsidRDefault="00AA5681" w:rsidP="00E03890">
            <w:pPr>
              <w:pStyle w:val="ListParagraph"/>
              <w:spacing w:line="360" w:lineRule="auto"/>
              <w:ind w:left="0"/>
              <w:jc w:val="center"/>
              <w:rPr>
                <w:rFonts w:ascii="GHEA Mariam" w:hAnsi="GHEA Mariam" w:cs="Sylfaen"/>
                <w:color w:val="000000"/>
                <w:sz w:val="24"/>
                <w:szCs w:val="24"/>
                <w:lang w:val="hy-AM"/>
              </w:rPr>
            </w:pPr>
            <w:r w:rsidRPr="00E03890">
              <w:rPr>
                <w:rFonts w:ascii="GHEA Mariam" w:hAnsi="GHEA Mariam" w:cs="Sylfaen"/>
                <w:color w:val="000000"/>
                <w:sz w:val="24"/>
                <w:szCs w:val="24"/>
                <w:lang w:val="hy-AM"/>
              </w:rPr>
              <w:t>VarChar (10)</w:t>
            </w:r>
          </w:p>
        </w:tc>
      </w:tr>
      <w:tr w:rsidR="00AA5681" w:rsidRPr="00E03890" w14:paraId="2E965A53" w14:textId="77777777" w:rsidTr="0047118D">
        <w:trPr>
          <w:gridAfter w:val="1"/>
          <w:wAfter w:w="113" w:type="dxa"/>
        </w:trPr>
        <w:tc>
          <w:tcPr>
            <w:tcW w:w="6295" w:type="dxa"/>
            <w:tcBorders>
              <w:top w:val="single" w:sz="4" w:space="0" w:color="auto"/>
              <w:left w:val="single" w:sz="4" w:space="0" w:color="auto"/>
              <w:bottom w:val="single" w:sz="4" w:space="0" w:color="auto"/>
              <w:right w:val="single" w:sz="4" w:space="0" w:color="auto"/>
            </w:tcBorders>
            <w:hideMark/>
          </w:tcPr>
          <w:p w14:paraId="4ED83EE0" w14:textId="287AD092" w:rsidR="00AA5681" w:rsidRPr="00E03890" w:rsidRDefault="00AA5681" w:rsidP="00E03890">
            <w:pPr>
              <w:spacing w:line="360" w:lineRule="auto"/>
              <w:jc w:val="both"/>
              <w:rPr>
                <w:rFonts w:ascii="GHEA Mariam" w:eastAsia="Times New Roman" w:hAnsi="GHEA Mariam" w:cs="Sylfaen"/>
                <w:color w:val="000000"/>
                <w:sz w:val="24"/>
                <w:szCs w:val="24"/>
              </w:rPr>
            </w:pPr>
            <w:r w:rsidRPr="00E03890">
              <w:rPr>
                <w:rFonts w:ascii="GHEA Mariam" w:eastAsia="Times New Roman" w:hAnsi="GHEA Mariam" w:cs="Sylfaen"/>
                <w:color w:val="000000"/>
                <w:sz w:val="24"/>
                <w:szCs w:val="24"/>
                <w:lang w:val="hy-AM"/>
              </w:rPr>
              <w:t xml:space="preserve">Էրոզիայի </w:t>
            </w:r>
            <w:r w:rsidR="00B16CD5" w:rsidRPr="00E03890">
              <w:rPr>
                <w:rFonts w:ascii="GHEA Mariam" w:eastAsia="Times New Roman" w:hAnsi="GHEA Mariam" w:cs="Sylfaen"/>
                <w:color w:val="000000"/>
                <w:sz w:val="24"/>
                <w:szCs w:val="24"/>
              </w:rPr>
              <w:t xml:space="preserve"> </w:t>
            </w:r>
            <w:r w:rsidR="00B16CD5" w:rsidRPr="00E03890">
              <w:rPr>
                <w:rFonts w:ascii="GHEA Mariam" w:eastAsia="Times New Roman" w:hAnsi="GHEA Mariam" w:cs="Sylfaen"/>
                <w:color w:val="000000"/>
                <w:sz w:val="24"/>
                <w:szCs w:val="24"/>
                <w:lang w:val="hy-AM"/>
              </w:rPr>
              <w:t>տ</w:t>
            </w:r>
            <w:r w:rsidR="00A67F7F" w:rsidRPr="00E03890">
              <w:rPr>
                <w:rFonts w:ascii="GHEA Mariam" w:eastAsia="Times New Roman" w:hAnsi="GHEA Mariam" w:cs="Sylfaen"/>
                <w:color w:val="000000"/>
                <w:sz w:val="24"/>
                <w:szCs w:val="24"/>
                <w:lang w:val="hy-AM"/>
              </w:rPr>
              <w:t>եսակ</w:t>
            </w:r>
            <w:r w:rsidRPr="00E03890">
              <w:rPr>
                <w:rFonts w:ascii="GHEA Mariam" w:eastAsia="Times New Roman" w:hAnsi="GHEA Mariam" w:cs="Sylfaen"/>
                <w:color w:val="000000"/>
                <w:sz w:val="24"/>
                <w:szCs w:val="24"/>
                <w:lang w:val="hy-AM"/>
              </w:rPr>
              <w:t xml:space="preserve"> </w:t>
            </w:r>
            <w:r w:rsidRPr="00E03890">
              <w:rPr>
                <w:rFonts w:ascii="GHEA Mariam" w:eastAsia="Times New Roman" w:hAnsi="GHEA Mariam" w:cs="Sylfaen"/>
                <w:color w:val="000000"/>
                <w:sz w:val="24"/>
                <w:szCs w:val="24"/>
              </w:rPr>
              <w:t>(</w:t>
            </w:r>
            <w:r w:rsidRPr="00E03890">
              <w:rPr>
                <w:rFonts w:ascii="GHEA Mariam" w:eastAsia="Times New Roman" w:hAnsi="GHEA Mariam" w:cs="Sylfaen"/>
                <w:color w:val="000000"/>
                <w:sz w:val="24"/>
                <w:szCs w:val="24"/>
                <w:lang w:val="hy-AM"/>
              </w:rPr>
              <w:t>Erosion_</w:t>
            </w:r>
            <w:r w:rsidRPr="00E03890">
              <w:rPr>
                <w:rFonts w:ascii="GHEA Mariam" w:hAnsi="GHEA Mariam"/>
                <w:sz w:val="24"/>
                <w:szCs w:val="24"/>
                <w:lang w:val="hy-AM"/>
              </w:rPr>
              <w:t xml:space="preserve"> Type</w:t>
            </w:r>
            <w:r w:rsidRPr="00E03890">
              <w:rPr>
                <w:rFonts w:ascii="GHEA Mariam" w:eastAsia="Times New Roman" w:hAnsi="GHEA Mariam" w:cs="Sylfaen"/>
                <w:color w:val="000000"/>
                <w:sz w:val="24"/>
                <w:szCs w:val="24"/>
              </w:rPr>
              <w:t>)</w:t>
            </w:r>
          </w:p>
        </w:tc>
        <w:tc>
          <w:tcPr>
            <w:tcW w:w="3780" w:type="dxa"/>
            <w:tcBorders>
              <w:top w:val="single" w:sz="4" w:space="0" w:color="auto"/>
              <w:left w:val="single" w:sz="4" w:space="0" w:color="auto"/>
              <w:bottom w:val="single" w:sz="4" w:space="0" w:color="auto"/>
              <w:right w:val="single" w:sz="4" w:space="0" w:color="auto"/>
            </w:tcBorders>
            <w:hideMark/>
          </w:tcPr>
          <w:p w14:paraId="58F0F290" w14:textId="77777777" w:rsidR="00AA5681" w:rsidRPr="00E03890" w:rsidRDefault="00AA5681" w:rsidP="00E03890">
            <w:pPr>
              <w:pStyle w:val="ListParagraph"/>
              <w:spacing w:line="360" w:lineRule="auto"/>
              <w:ind w:left="0"/>
              <w:jc w:val="center"/>
              <w:rPr>
                <w:rFonts w:ascii="GHEA Mariam" w:hAnsi="GHEA Mariam" w:cs="Sylfaen"/>
                <w:color w:val="000000"/>
                <w:sz w:val="24"/>
                <w:szCs w:val="24"/>
                <w:lang w:val="hy-AM"/>
              </w:rPr>
            </w:pPr>
            <w:r w:rsidRPr="00E03890">
              <w:rPr>
                <w:rFonts w:ascii="GHEA Mariam" w:hAnsi="GHEA Mariam" w:cs="Sylfaen"/>
                <w:color w:val="000000"/>
                <w:sz w:val="24"/>
                <w:szCs w:val="24"/>
                <w:lang w:val="hy-AM"/>
              </w:rPr>
              <w:t>VarChar (30)</w:t>
            </w:r>
          </w:p>
        </w:tc>
      </w:tr>
      <w:tr w:rsidR="00AA5681" w:rsidRPr="00E03890" w14:paraId="0FC5823F" w14:textId="77777777" w:rsidTr="0047118D">
        <w:trPr>
          <w:gridAfter w:val="1"/>
          <w:wAfter w:w="113" w:type="dxa"/>
        </w:trPr>
        <w:tc>
          <w:tcPr>
            <w:tcW w:w="6295" w:type="dxa"/>
            <w:tcBorders>
              <w:top w:val="single" w:sz="4" w:space="0" w:color="auto"/>
              <w:left w:val="single" w:sz="4" w:space="0" w:color="auto"/>
              <w:bottom w:val="single" w:sz="4" w:space="0" w:color="auto"/>
              <w:right w:val="single" w:sz="4" w:space="0" w:color="auto"/>
            </w:tcBorders>
            <w:hideMark/>
          </w:tcPr>
          <w:p w14:paraId="5913FE17" w14:textId="77777777" w:rsidR="00AA5681" w:rsidRPr="00E03890" w:rsidRDefault="00AA5681" w:rsidP="00E03890">
            <w:pPr>
              <w:spacing w:line="360" w:lineRule="auto"/>
              <w:jc w:val="both"/>
              <w:rPr>
                <w:rFonts w:ascii="GHEA Mariam" w:eastAsia="Times New Roman" w:hAnsi="GHEA Mariam" w:cs="Sylfaen"/>
                <w:color w:val="000000"/>
                <w:sz w:val="24"/>
                <w:szCs w:val="24"/>
              </w:rPr>
            </w:pPr>
            <w:r w:rsidRPr="00E03890">
              <w:rPr>
                <w:rFonts w:ascii="GHEA Mariam" w:eastAsia="Times New Roman" w:hAnsi="GHEA Mariam" w:cs="Sylfaen"/>
                <w:color w:val="000000"/>
                <w:sz w:val="24"/>
                <w:szCs w:val="24"/>
                <w:lang w:val="hy-AM"/>
              </w:rPr>
              <w:t xml:space="preserve">Աղակալման աստիճան </w:t>
            </w:r>
            <w:r w:rsidRPr="00E03890">
              <w:rPr>
                <w:rFonts w:ascii="GHEA Mariam" w:eastAsia="Times New Roman" w:hAnsi="GHEA Mariam" w:cs="Sylfaen"/>
                <w:color w:val="000000"/>
                <w:sz w:val="24"/>
                <w:szCs w:val="24"/>
              </w:rPr>
              <w:t>(</w:t>
            </w:r>
            <w:r w:rsidRPr="00E03890">
              <w:rPr>
                <w:rFonts w:ascii="GHEA Mariam" w:eastAsia="Times New Roman" w:hAnsi="GHEA Mariam" w:cs="Sylfaen"/>
                <w:color w:val="000000"/>
                <w:sz w:val="24"/>
                <w:szCs w:val="24"/>
                <w:lang w:val="hy-AM"/>
              </w:rPr>
              <w:t>Salinization_Degree</w:t>
            </w:r>
            <w:r w:rsidRPr="00E03890">
              <w:rPr>
                <w:rFonts w:ascii="GHEA Mariam" w:eastAsia="Times New Roman" w:hAnsi="GHEA Mariam" w:cs="Sylfaen"/>
                <w:color w:val="000000"/>
                <w:sz w:val="24"/>
                <w:szCs w:val="24"/>
              </w:rPr>
              <w:t>)</w:t>
            </w:r>
          </w:p>
        </w:tc>
        <w:tc>
          <w:tcPr>
            <w:tcW w:w="3780" w:type="dxa"/>
            <w:tcBorders>
              <w:top w:val="single" w:sz="4" w:space="0" w:color="auto"/>
              <w:left w:val="single" w:sz="4" w:space="0" w:color="auto"/>
              <w:bottom w:val="single" w:sz="4" w:space="0" w:color="auto"/>
              <w:right w:val="single" w:sz="4" w:space="0" w:color="auto"/>
            </w:tcBorders>
            <w:vAlign w:val="center"/>
            <w:hideMark/>
          </w:tcPr>
          <w:p w14:paraId="6F078D52" w14:textId="77777777" w:rsidR="00AA5681" w:rsidRPr="00E03890" w:rsidRDefault="00AA5681" w:rsidP="00E03890">
            <w:pPr>
              <w:spacing w:line="360" w:lineRule="auto"/>
              <w:jc w:val="center"/>
              <w:rPr>
                <w:rFonts w:ascii="GHEA Mariam" w:hAnsi="GHEA Mariam"/>
                <w:sz w:val="24"/>
                <w:szCs w:val="24"/>
              </w:rPr>
            </w:pPr>
            <w:r w:rsidRPr="00E03890">
              <w:rPr>
                <w:rFonts w:ascii="GHEA Mariam" w:hAnsi="GHEA Mariam" w:cs="Sylfaen"/>
                <w:color w:val="000000"/>
                <w:sz w:val="24"/>
                <w:szCs w:val="24"/>
                <w:lang w:val="hy-AM"/>
              </w:rPr>
              <w:t>VarChar (30)</w:t>
            </w:r>
          </w:p>
        </w:tc>
      </w:tr>
      <w:tr w:rsidR="00AA5681" w:rsidRPr="00E03890" w14:paraId="2004826D" w14:textId="77777777" w:rsidTr="0047118D">
        <w:trPr>
          <w:gridAfter w:val="1"/>
          <w:wAfter w:w="113" w:type="dxa"/>
        </w:trPr>
        <w:tc>
          <w:tcPr>
            <w:tcW w:w="6295" w:type="dxa"/>
            <w:tcBorders>
              <w:top w:val="single" w:sz="4" w:space="0" w:color="auto"/>
              <w:left w:val="single" w:sz="4" w:space="0" w:color="auto"/>
              <w:bottom w:val="single" w:sz="4" w:space="0" w:color="auto"/>
              <w:right w:val="single" w:sz="4" w:space="0" w:color="auto"/>
            </w:tcBorders>
            <w:hideMark/>
          </w:tcPr>
          <w:p w14:paraId="27225D51" w14:textId="0AA02E2F" w:rsidR="00AA5681" w:rsidRPr="00E03890" w:rsidRDefault="00AA5681" w:rsidP="00E03890">
            <w:pPr>
              <w:spacing w:line="360" w:lineRule="auto"/>
              <w:rPr>
                <w:rFonts w:ascii="GHEA Mariam" w:hAnsi="GHEA Mariam"/>
                <w:sz w:val="24"/>
                <w:szCs w:val="24"/>
              </w:rPr>
            </w:pPr>
            <w:r w:rsidRPr="00E03890">
              <w:rPr>
                <w:rFonts w:ascii="GHEA Mariam" w:eastAsia="Times New Roman" w:hAnsi="GHEA Mariam" w:cs="Sylfaen"/>
                <w:color w:val="000000"/>
                <w:sz w:val="24"/>
                <w:szCs w:val="24"/>
                <w:lang w:val="hy-AM"/>
              </w:rPr>
              <w:t xml:space="preserve">Աղակալվածության </w:t>
            </w:r>
            <w:r w:rsidR="00B16CD5" w:rsidRPr="00E03890">
              <w:rPr>
                <w:rFonts w:ascii="GHEA Mariam" w:eastAsia="Times New Roman" w:hAnsi="GHEA Mariam" w:cs="Sylfaen"/>
                <w:color w:val="000000"/>
                <w:sz w:val="24"/>
                <w:szCs w:val="24"/>
              </w:rPr>
              <w:t xml:space="preserve"> </w:t>
            </w:r>
            <w:r w:rsidR="00B16CD5" w:rsidRPr="00E03890">
              <w:rPr>
                <w:rFonts w:ascii="GHEA Mariam" w:eastAsia="Times New Roman" w:hAnsi="GHEA Mariam" w:cs="Sylfaen"/>
                <w:color w:val="000000"/>
                <w:sz w:val="24"/>
                <w:szCs w:val="24"/>
                <w:lang w:val="hy-AM"/>
              </w:rPr>
              <w:t>տ</w:t>
            </w:r>
            <w:r w:rsidR="00A67F7F" w:rsidRPr="00E03890">
              <w:rPr>
                <w:rFonts w:ascii="GHEA Mariam" w:eastAsia="Times New Roman" w:hAnsi="GHEA Mariam" w:cs="Sylfaen"/>
                <w:color w:val="000000"/>
                <w:sz w:val="24"/>
                <w:szCs w:val="24"/>
                <w:lang w:val="hy-AM"/>
              </w:rPr>
              <w:t>եսակ</w:t>
            </w:r>
            <w:r w:rsidRPr="00E03890">
              <w:rPr>
                <w:rFonts w:ascii="GHEA Mariam" w:eastAsia="Times New Roman" w:hAnsi="GHEA Mariam" w:cs="Sylfaen"/>
                <w:color w:val="000000"/>
                <w:sz w:val="24"/>
                <w:szCs w:val="24"/>
              </w:rPr>
              <w:t xml:space="preserve"> (</w:t>
            </w:r>
            <w:r w:rsidRPr="00E03890">
              <w:rPr>
                <w:rFonts w:ascii="GHEA Mariam" w:eastAsia="Times New Roman" w:hAnsi="GHEA Mariam" w:cs="Sylfaen"/>
                <w:color w:val="000000"/>
                <w:sz w:val="24"/>
                <w:szCs w:val="24"/>
                <w:lang w:val="hy-AM"/>
              </w:rPr>
              <w:t>Salinization_</w:t>
            </w:r>
            <w:r w:rsidRPr="00E03890">
              <w:rPr>
                <w:rFonts w:ascii="GHEA Mariam" w:hAnsi="GHEA Mariam"/>
                <w:sz w:val="24"/>
                <w:szCs w:val="24"/>
                <w:lang w:val="hy-AM"/>
              </w:rPr>
              <w:t xml:space="preserve"> Type</w:t>
            </w:r>
            <w:r w:rsidRPr="00E03890">
              <w:rPr>
                <w:rFonts w:ascii="GHEA Mariam" w:eastAsia="Times New Roman" w:hAnsi="GHEA Mariam" w:cs="Sylfaen"/>
                <w:color w:val="000000"/>
                <w:sz w:val="24"/>
                <w:szCs w:val="24"/>
              </w:rPr>
              <w:t>)</w:t>
            </w:r>
          </w:p>
        </w:tc>
        <w:tc>
          <w:tcPr>
            <w:tcW w:w="3780" w:type="dxa"/>
            <w:tcBorders>
              <w:top w:val="single" w:sz="4" w:space="0" w:color="auto"/>
              <w:left w:val="single" w:sz="4" w:space="0" w:color="auto"/>
              <w:bottom w:val="single" w:sz="4" w:space="0" w:color="auto"/>
              <w:right w:val="single" w:sz="4" w:space="0" w:color="auto"/>
            </w:tcBorders>
            <w:hideMark/>
          </w:tcPr>
          <w:p w14:paraId="6C62A944" w14:textId="77777777" w:rsidR="00AA5681" w:rsidRPr="00E03890" w:rsidRDefault="00AA5681" w:rsidP="00E03890">
            <w:pPr>
              <w:spacing w:line="360" w:lineRule="auto"/>
              <w:jc w:val="center"/>
              <w:rPr>
                <w:rFonts w:ascii="GHEA Mariam" w:hAnsi="GHEA Mariam"/>
                <w:sz w:val="24"/>
                <w:szCs w:val="24"/>
              </w:rPr>
            </w:pPr>
            <w:r w:rsidRPr="00E03890">
              <w:rPr>
                <w:rFonts w:ascii="GHEA Mariam" w:hAnsi="GHEA Mariam" w:cs="Sylfaen"/>
                <w:color w:val="000000"/>
                <w:sz w:val="24"/>
                <w:szCs w:val="24"/>
                <w:lang w:val="hy-AM"/>
              </w:rPr>
              <w:t>VarChar (50)</w:t>
            </w:r>
          </w:p>
        </w:tc>
      </w:tr>
      <w:tr w:rsidR="00853638" w:rsidRPr="00E03890" w14:paraId="173F35C4" w14:textId="77777777" w:rsidTr="0047118D">
        <w:tc>
          <w:tcPr>
            <w:tcW w:w="6295" w:type="dxa"/>
            <w:tcBorders>
              <w:top w:val="single" w:sz="4" w:space="0" w:color="auto"/>
              <w:left w:val="single" w:sz="4" w:space="0" w:color="auto"/>
              <w:bottom w:val="single" w:sz="4" w:space="0" w:color="auto"/>
              <w:right w:val="single" w:sz="4" w:space="0" w:color="auto"/>
            </w:tcBorders>
          </w:tcPr>
          <w:p w14:paraId="2C085802" w14:textId="71486B98" w:rsidR="00C746E0" w:rsidRPr="00E03890" w:rsidRDefault="00C746E0" w:rsidP="00E03890">
            <w:pPr>
              <w:spacing w:line="360" w:lineRule="auto"/>
              <w:jc w:val="both"/>
              <w:rPr>
                <w:rFonts w:ascii="GHEA Mariam" w:hAnsi="GHEA Mariam"/>
                <w:sz w:val="24"/>
                <w:szCs w:val="24"/>
                <w:lang w:val="hy-AM"/>
              </w:rPr>
            </w:pPr>
            <w:r w:rsidRPr="00E03890">
              <w:rPr>
                <w:rFonts w:ascii="GHEA Mariam" w:hAnsi="GHEA Mariam"/>
                <w:sz w:val="24"/>
                <w:szCs w:val="24"/>
                <w:lang w:val="hy-AM"/>
              </w:rPr>
              <w:t>Հողի  ծավալային խտություն (Soil</w:t>
            </w:r>
            <w:r w:rsidR="00B16CD5" w:rsidRPr="00E03890">
              <w:rPr>
                <w:rFonts w:ascii="GHEA Mariam" w:hAnsi="GHEA Mariam"/>
                <w:sz w:val="24"/>
                <w:szCs w:val="24"/>
              </w:rPr>
              <w:t>_</w:t>
            </w:r>
            <w:r w:rsidRPr="00E03890">
              <w:rPr>
                <w:rFonts w:ascii="GHEA Mariam" w:hAnsi="GHEA Mariam"/>
                <w:sz w:val="24"/>
                <w:szCs w:val="24"/>
                <w:lang w:val="hy-AM"/>
              </w:rPr>
              <w:t>bulk</w:t>
            </w:r>
            <w:r w:rsidR="00B16CD5" w:rsidRPr="00E03890">
              <w:rPr>
                <w:rFonts w:ascii="GHEA Mariam" w:hAnsi="GHEA Mariam"/>
                <w:sz w:val="24"/>
                <w:szCs w:val="24"/>
              </w:rPr>
              <w:t>_</w:t>
            </w:r>
            <w:r w:rsidRPr="00E03890">
              <w:rPr>
                <w:rFonts w:ascii="GHEA Mariam" w:hAnsi="GHEA Mariam"/>
                <w:sz w:val="24"/>
                <w:szCs w:val="24"/>
                <w:lang w:val="hy-AM"/>
              </w:rPr>
              <w:t>density)</w:t>
            </w:r>
          </w:p>
        </w:tc>
        <w:tc>
          <w:tcPr>
            <w:tcW w:w="3780" w:type="dxa"/>
            <w:gridSpan w:val="2"/>
            <w:tcBorders>
              <w:top w:val="single" w:sz="4" w:space="0" w:color="auto"/>
              <w:left w:val="single" w:sz="4" w:space="0" w:color="auto"/>
              <w:bottom w:val="single" w:sz="4" w:space="0" w:color="auto"/>
              <w:right w:val="single" w:sz="4" w:space="0" w:color="auto"/>
            </w:tcBorders>
          </w:tcPr>
          <w:p w14:paraId="572510C7" w14:textId="1F4556AC" w:rsidR="00C746E0" w:rsidRPr="00E03890" w:rsidRDefault="009862A0" w:rsidP="00E03890">
            <w:pPr>
              <w:spacing w:line="360" w:lineRule="auto"/>
              <w:jc w:val="center"/>
              <w:rPr>
                <w:rFonts w:ascii="GHEA Mariam" w:hAnsi="GHEA Mariam" w:cs="Sylfaen"/>
                <w:color w:val="000000"/>
                <w:sz w:val="24"/>
                <w:szCs w:val="24"/>
                <w:lang w:val="hy-AM"/>
              </w:rPr>
            </w:pPr>
            <w:r w:rsidRPr="00E03890">
              <w:rPr>
                <w:rFonts w:ascii="GHEA Mariam" w:hAnsi="GHEA Mariam" w:cs="Sylfaen"/>
                <w:color w:val="000000"/>
                <w:sz w:val="24"/>
                <w:szCs w:val="24"/>
                <w:lang w:val="hy-AM"/>
              </w:rPr>
              <w:t>Float (4)</w:t>
            </w:r>
          </w:p>
        </w:tc>
      </w:tr>
      <w:tr w:rsidR="00853638" w:rsidRPr="00E03890" w14:paraId="23D14B95" w14:textId="77777777" w:rsidTr="0047118D">
        <w:tc>
          <w:tcPr>
            <w:tcW w:w="6295" w:type="dxa"/>
            <w:tcBorders>
              <w:top w:val="single" w:sz="4" w:space="0" w:color="auto"/>
              <w:left w:val="single" w:sz="4" w:space="0" w:color="auto"/>
              <w:bottom w:val="single" w:sz="4" w:space="0" w:color="auto"/>
              <w:right w:val="single" w:sz="4" w:space="0" w:color="auto"/>
            </w:tcBorders>
          </w:tcPr>
          <w:p w14:paraId="3A97A0C8" w14:textId="7F6EA136" w:rsidR="00C746E0" w:rsidRPr="00E03890" w:rsidRDefault="00C746E0" w:rsidP="00E03890">
            <w:pPr>
              <w:spacing w:line="360" w:lineRule="auto"/>
              <w:jc w:val="both"/>
              <w:rPr>
                <w:rFonts w:ascii="GHEA Mariam" w:hAnsi="GHEA Mariam"/>
                <w:sz w:val="24"/>
                <w:szCs w:val="24"/>
                <w:lang w:val="hy-AM"/>
              </w:rPr>
            </w:pPr>
            <w:r w:rsidRPr="00E03890">
              <w:rPr>
                <w:rFonts w:ascii="GHEA Mariam" w:hAnsi="GHEA Mariam"/>
                <w:sz w:val="24"/>
                <w:szCs w:val="24"/>
                <w:lang w:val="hy-AM"/>
              </w:rPr>
              <w:t xml:space="preserve">Անտառային թաղիք (Litter) </w:t>
            </w:r>
          </w:p>
        </w:tc>
        <w:tc>
          <w:tcPr>
            <w:tcW w:w="3780" w:type="dxa"/>
            <w:gridSpan w:val="2"/>
            <w:tcBorders>
              <w:top w:val="single" w:sz="4" w:space="0" w:color="auto"/>
              <w:left w:val="single" w:sz="4" w:space="0" w:color="auto"/>
              <w:bottom w:val="single" w:sz="4" w:space="0" w:color="auto"/>
              <w:right w:val="single" w:sz="4" w:space="0" w:color="auto"/>
            </w:tcBorders>
          </w:tcPr>
          <w:p w14:paraId="65FFFB8F" w14:textId="3EE0064E" w:rsidR="00C746E0" w:rsidRPr="00E03890" w:rsidRDefault="009862A0" w:rsidP="00E03890">
            <w:pPr>
              <w:spacing w:line="360" w:lineRule="auto"/>
              <w:jc w:val="center"/>
              <w:rPr>
                <w:rFonts w:ascii="GHEA Mariam" w:hAnsi="GHEA Mariam" w:cs="Sylfaen"/>
                <w:color w:val="000000"/>
                <w:sz w:val="24"/>
                <w:szCs w:val="24"/>
                <w:lang w:val="hy-AM"/>
              </w:rPr>
            </w:pPr>
            <w:r w:rsidRPr="00E03890">
              <w:rPr>
                <w:rFonts w:ascii="GHEA Mariam" w:hAnsi="GHEA Mariam" w:cs="Sylfaen"/>
                <w:color w:val="000000"/>
                <w:sz w:val="24"/>
                <w:szCs w:val="24"/>
                <w:lang w:val="hy-AM"/>
              </w:rPr>
              <w:t>Float (4)</w:t>
            </w:r>
          </w:p>
        </w:tc>
      </w:tr>
      <w:tr w:rsidR="00853638" w:rsidRPr="00E03890" w14:paraId="644F26E0" w14:textId="77777777" w:rsidTr="0047118D">
        <w:tc>
          <w:tcPr>
            <w:tcW w:w="6295" w:type="dxa"/>
            <w:tcBorders>
              <w:top w:val="single" w:sz="4" w:space="0" w:color="auto"/>
              <w:left w:val="single" w:sz="4" w:space="0" w:color="auto"/>
              <w:bottom w:val="single" w:sz="4" w:space="0" w:color="auto"/>
              <w:right w:val="single" w:sz="4" w:space="0" w:color="auto"/>
            </w:tcBorders>
          </w:tcPr>
          <w:p w14:paraId="7B7A6D01" w14:textId="3521ECD4" w:rsidR="00C746E0" w:rsidRPr="00E03890" w:rsidRDefault="00C746E0" w:rsidP="00E03890">
            <w:pPr>
              <w:spacing w:line="360" w:lineRule="auto"/>
              <w:jc w:val="both"/>
              <w:rPr>
                <w:rFonts w:ascii="GHEA Mariam" w:hAnsi="GHEA Mariam"/>
                <w:sz w:val="24"/>
                <w:szCs w:val="24"/>
                <w:lang w:val="hy-AM"/>
              </w:rPr>
            </w:pPr>
            <w:r w:rsidRPr="00E03890">
              <w:rPr>
                <w:rFonts w:ascii="GHEA Mariam" w:hAnsi="GHEA Mariam"/>
                <w:sz w:val="24"/>
                <w:szCs w:val="24"/>
                <w:lang w:val="hy-AM"/>
              </w:rPr>
              <w:t>Հողի օրգանական ածխածին (Soil organic carbon)</w:t>
            </w:r>
          </w:p>
        </w:tc>
        <w:tc>
          <w:tcPr>
            <w:tcW w:w="3780" w:type="dxa"/>
            <w:gridSpan w:val="2"/>
            <w:tcBorders>
              <w:top w:val="single" w:sz="4" w:space="0" w:color="auto"/>
              <w:left w:val="single" w:sz="4" w:space="0" w:color="auto"/>
              <w:bottom w:val="single" w:sz="4" w:space="0" w:color="auto"/>
              <w:right w:val="single" w:sz="4" w:space="0" w:color="auto"/>
            </w:tcBorders>
          </w:tcPr>
          <w:p w14:paraId="22B4C975" w14:textId="6247D2F3" w:rsidR="00C746E0" w:rsidRPr="00E03890" w:rsidRDefault="009862A0" w:rsidP="00E03890">
            <w:pPr>
              <w:spacing w:line="360" w:lineRule="auto"/>
              <w:jc w:val="center"/>
              <w:rPr>
                <w:rFonts w:ascii="GHEA Mariam" w:hAnsi="GHEA Mariam" w:cs="Sylfaen"/>
                <w:color w:val="000000"/>
                <w:sz w:val="24"/>
                <w:szCs w:val="24"/>
                <w:lang w:val="hy-AM"/>
              </w:rPr>
            </w:pPr>
            <w:r w:rsidRPr="00E03890">
              <w:rPr>
                <w:rFonts w:ascii="GHEA Mariam" w:hAnsi="GHEA Mariam" w:cs="Sylfaen"/>
                <w:color w:val="000000"/>
                <w:sz w:val="24"/>
                <w:szCs w:val="24"/>
                <w:lang w:val="hy-AM"/>
              </w:rPr>
              <w:t>Float (4)</w:t>
            </w:r>
          </w:p>
        </w:tc>
      </w:tr>
      <w:tr w:rsidR="00AA5681" w:rsidRPr="00E03890" w14:paraId="0E5E5E4E" w14:textId="77777777" w:rsidTr="0047118D">
        <w:trPr>
          <w:gridAfter w:val="1"/>
          <w:wAfter w:w="113" w:type="dxa"/>
        </w:trPr>
        <w:tc>
          <w:tcPr>
            <w:tcW w:w="6295" w:type="dxa"/>
            <w:tcBorders>
              <w:top w:val="single" w:sz="4" w:space="0" w:color="auto"/>
              <w:left w:val="single" w:sz="4" w:space="0" w:color="auto"/>
              <w:bottom w:val="single" w:sz="4" w:space="0" w:color="auto"/>
              <w:right w:val="single" w:sz="4" w:space="0" w:color="auto"/>
            </w:tcBorders>
            <w:hideMark/>
          </w:tcPr>
          <w:p w14:paraId="680C58A7" w14:textId="77777777" w:rsidR="00AA5681" w:rsidRPr="00E03890" w:rsidRDefault="00AA5681" w:rsidP="00E03890">
            <w:pPr>
              <w:spacing w:line="360" w:lineRule="auto"/>
              <w:rPr>
                <w:rFonts w:ascii="GHEA Mariam" w:hAnsi="GHEA Mariam"/>
                <w:sz w:val="24"/>
                <w:szCs w:val="24"/>
              </w:rPr>
            </w:pPr>
            <w:r w:rsidRPr="00E03890">
              <w:rPr>
                <w:rFonts w:ascii="GHEA Mariam" w:hAnsi="GHEA Mariam" w:cs="Arial"/>
                <w:sz w:val="24"/>
                <w:szCs w:val="24"/>
              </w:rPr>
              <w:t>Սկզբիամսաթիվ (</w:t>
            </w:r>
            <w:r w:rsidRPr="00E03890">
              <w:rPr>
                <w:rFonts w:ascii="GHEA Mariam" w:hAnsi="GHEA Mariam"/>
                <w:sz w:val="24"/>
                <w:szCs w:val="24"/>
              </w:rPr>
              <w:t>Start_Date</w:t>
            </w:r>
            <w:r w:rsidRPr="00E03890">
              <w:rPr>
                <w:rFonts w:ascii="GHEA Mariam" w:hAnsi="GHEA Mariam" w:cs="Arial"/>
                <w:sz w:val="24"/>
                <w:szCs w:val="24"/>
              </w:rPr>
              <w:t>)</w:t>
            </w:r>
          </w:p>
        </w:tc>
        <w:tc>
          <w:tcPr>
            <w:tcW w:w="3780" w:type="dxa"/>
            <w:tcBorders>
              <w:top w:val="single" w:sz="4" w:space="0" w:color="auto"/>
              <w:left w:val="single" w:sz="4" w:space="0" w:color="auto"/>
              <w:bottom w:val="single" w:sz="4" w:space="0" w:color="auto"/>
              <w:right w:val="single" w:sz="4" w:space="0" w:color="auto"/>
            </w:tcBorders>
            <w:hideMark/>
          </w:tcPr>
          <w:p w14:paraId="3CB1DC54" w14:textId="77777777" w:rsidR="00AA5681" w:rsidRPr="00E03890" w:rsidRDefault="00AA5681" w:rsidP="00E03890">
            <w:pPr>
              <w:spacing w:line="360" w:lineRule="auto"/>
              <w:jc w:val="center"/>
              <w:rPr>
                <w:rFonts w:ascii="GHEA Mariam" w:hAnsi="GHEA Mariam"/>
                <w:sz w:val="24"/>
                <w:szCs w:val="24"/>
              </w:rPr>
            </w:pPr>
            <w:r w:rsidRPr="00E03890">
              <w:rPr>
                <w:rFonts w:ascii="GHEA Mariam" w:hAnsi="GHEA Mariam"/>
                <w:sz w:val="24"/>
                <w:szCs w:val="24"/>
              </w:rPr>
              <w:t>Date</w:t>
            </w:r>
          </w:p>
        </w:tc>
      </w:tr>
      <w:tr w:rsidR="00AA5681" w:rsidRPr="00E03890" w14:paraId="0EED46A7" w14:textId="77777777" w:rsidTr="0047118D">
        <w:trPr>
          <w:gridAfter w:val="1"/>
          <w:wAfter w:w="113" w:type="dxa"/>
        </w:trPr>
        <w:tc>
          <w:tcPr>
            <w:tcW w:w="6295" w:type="dxa"/>
            <w:tcBorders>
              <w:top w:val="single" w:sz="4" w:space="0" w:color="auto"/>
              <w:left w:val="single" w:sz="4" w:space="0" w:color="auto"/>
              <w:bottom w:val="single" w:sz="4" w:space="0" w:color="auto"/>
              <w:right w:val="single" w:sz="4" w:space="0" w:color="auto"/>
            </w:tcBorders>
            <w:hideMark/>
          </w:tcPr>
          <w:p w14:paraId="55549D5E" w14:textId="77777777" w:rsidR="00AA5681" w:rsidRPr="00E03890" w:rsidRDefault="00AA5681" w:rsidP="00E03890">
            <w:pPr>
              <w:spacing w:line="360" w:lineRule="auto"/>
              <w:rPr>
                <w:rFonts w:ascii="GHEA Mariam" w:hAnsi="GHEA Mariam"/>
                <w:sz w:val="24"/>
                <w:szCs w:val="24"/>
              </w:rPr>
            </w:pPr>
            <w:r w:rsidRPr="00E03890">
              <w:rPr>
                <w:rFonts w:ascii="GHEA Mariam" w:hAnsi="GHEA Mariam" w:cs="Arial"/>
                <w:sz w:val="24"/>
                <w:szCs w:val="24"/>
              </w:rPr>
              <w:t>Վերջինամսաթիվ (</w:t>
            </w:r>
            <w:r w:rsidRPr="00E03890">
              <w:rPr>
                <w:rFonts w:ascii="GHEA Mariam" w:hAnsi="GHEA Mariam"/>
                <w:sz w:val="24"/>
                <w:szCs w:val="24"/>
              </w:rPr>
              <w:t>End_Date</w:t>
            </w:r>
            <w:r w:rsidRPr="00E03890">
              <w:rPr>
                <w:rFonts w:ascii="GHEA Mariam" w:hAnsi="GHEA Mariam" w:cs="Arial"/>
                <w:sz w:val="24"/>
                <w:szCs w:val="24"/>
              </w:rPr>
              <w:t>)</w:t>
            </w:r>
          </w:p>
        </w:tc>
        <w:tc>
          <w:tcPr>
            <w:tcW w:w="3780" w:type="dxa"/>
            <w:tcBorders>
              <w:top w:val="single" w:sz="4" w:space="0" w:color="auto"/>
              <w:left w:val="single" w:sz="4" w:space="0" w:color="auto"/>
              <w:bottom w:val="single" w:sz="4" w:space="0" w:color="auto"/>
              <w:right w:val="single" w:sz="4" w:space="0" w:color="auto"/>
            </w:tcBorders>
            <w:hideMark/>
          </w:tcPr>
          <w:p w14:paraId="2A26007B" w14:textId="77777777" w:rsidR="00AA5681" w:rsidRPr="00E03890" w:rsidRDefault="00AA5681" w:rsidP="00E03890">
            <w:pPr>
              <w:spacing w:line="360" w:lineRule="auto"/>
              <w:jc w:val="center"/>
              <w:rPr>
                <w:rFonts w:ascii="GHEA Mariam" w:hAnsi="GHEA Mariam"/>
                <w:sz w:val="24"/>
                <w:szCs w:val="24"/>
              </w:rPr>
            </w:pPr>
            <w:r w:rsidRPr="00E03890">
              <w:rPr>
                <w:rFonts w:ascii="GHEA Mariam" w:hAnsi="GHEA Mariam"/>
                <w:sz w:val="24"/>
                <w:szCs w:val="24"/>
              </w:rPr>
              <w:t>Date</w:t>
            </w:r>
          </w:p>
        </w:tc>
      </w:tr>
      <w:tr w:rsidR="00AA5681" w:rsidRPr="00E03890" w14:paraId="3D768126" w14:textId="77777777" w:rsidTr="0047118D">
        <w:trPr>
          <w:gridAfter w:val="1"/>
          <w:wAfter w:w="113" w:type="dxa"/>
        </w:trPr>
        <w:tc>
          <w:tcPr>
            <w:tcW w:w="6295" w:type="dxa"/>
            <w:tcBorders>
              <w:top w:val="single" w:sz="4" w:space="0" w:color="auto"/>
              <w:left w:val="single" w:sz="4" w:space="0" w:color="auto"/>
              <w:bottom w:val="single" w:sz="4" w:space="0" w:color="auto"/>
              <w:right w:val="single" w:sz="4" w:space="0" w:color="auto"/>
            </w:tcBorders>
            <w:hideMark/>
          </w:tcPr>
          <w:p w14:paraId="3FBC3196" w14:textId="77777777" w:rsidR="00AA5681" w:rsidRPr="00E03890" w:rsidRDefault="00AA5681" w:rsidP="00E03890">
            <w:pPr>
              <w:spacing w:line="360" w:lineRule="auto"/>
              <w:rPr>
                <w:rFonts w:ascii="GHEA Mariam" w:hAnsi="GHEA Mariam"/>
                <w:sz w:val="24"/>
                <w:szCs w:val="24"/>
              </w:rPr>
            </w:pPr>
            <w:r w:rsidRPr="00E03890">
              <w:rPr>
                <w:rFonts w:ascii="GHEA Mariam" w:hAnsi="GHEA Mariam"/>
                <w:color w:val="000000"/>
                <w:sz w:val="24"/>
                <w:szCs w:val="24"/>
                <w:shd w:val="clear" w:color="auto" w:fill="FFFFFF"/>
                <w:lang w:val="hy-AM"/>
              </w:rPr>
              <w:t>Նկարագրություն</w:t>
            </w:r>
            <w:r w:rsidRPr="00E03890">
              <w:rPr>
                <w:rFonts w:ascii="GHEA Mariam" w:hAnsi="GHEA Mariam"/>
                <w:color w:val="000000"/>
                <w:sz w:val="24"/>
                <w:szCs w:val="24"/>
                <w:shd w:val="clear" w:color="auto" w:fill="FFFFFF"/>
              </w:rPr>
              <w:t xml:space="preserve"> (</w:t>
            </w:r>
            <w:r w:rsidRPr="00E03890">
              <w:rPr>
                <w:rFonts w:ascii="GHEA Mariam" w:hAnsi="GHEA Mariam"/>
                <w:color w:val="000000"/>
                <w:sz w:val="24"/>
                <w:szCs w:val="24"/>
                <w:shd w:val="clear" w:color="auto" w:fill="FFFFFF"/>
                <w:lang w:val="hy-AM"/>
              </w:rPr>
              <w:t>Description</w:t>
            </w:r>
            <w:r w:rsidRPr="00E03890">
              <w:rPr>
                <w:rFonts w:ascii="GHEA Mariam" w:hAnsi="GHEA Mariam"/>
                <w:color w:val="000000"/>
                <w:sz w:val="24"/>
                <w:szCs w:val="24"/>
                <w:shd w:val="clear" w:color="auto" w:fill="FFFFFF"/>
              </w:rPr>
              <w:t>)</w:t>
            </w:r>
          </w:p>
        </w:tc>
        <w:tc>
          <w:tcPr>
            <w:tcW w:w="3780" w:type="dxa"/>
            <w:tcBorders>
              <w:top w:val="single" w:sz="4" w:space="0" w:color="auto"/>
              <w:left w:val="single" w:sz="4" w:space="0" w:color="auto"/>
              <w:bottom w:val="single" w:sz="4" w:space="0" w:color="auto"/>
              <w:right w:val="single" w:sz="4" w:space="0" w:color="auto"/>
            </w:tcBorders>
            <w:hideMark/>
          </w:tcPr>
          <w:p w14:paraId="31C714D2" w14:textId="77777777" w:rsidR="00AA5681" w:rsidRPr="00E03890" w:rsidRDefault="00AA5681" w:rsidP="00E03890">
            <w:pPr>
              <w:spacing w:line="360" w:lineRule="auto"/>
              <w:jc w:val="center"/>
              <w:rPr>
                <w:rFonts w:ascii="GHEA Mariam" w:hAnsi="GHEA Mariam"/>
                <w:sz w:val="24"/>
                <w:szCs w:val="24"/>
              </w:rPr>
            </w:pPr>
            <w:r w:rsidRPr="00E03890">
              <w:rPr>
                <w:rFonts w:ascii="GHEA Mariam" w:hAnsi="GHEA Mariam" w:cs="Sylfaen"/>
                <w:color w:val="000000"/>
                <w:sz w:val="24"/>
                <w:szCs w:val="24"/>
                <w:lang w:val="hy-AM"/>
              </w:rPr>
              <w:t>VarChar (50)</w:t>
            </w:r>
          </w:p>
        </w:tc>
      </w:tr>
    </w:tbl>
    <w:p w14:paraId="715A3C2C" w14:textId="77777777" w:rsidR="00307BC5" w:rsidRDefault="00307BC5" w:rsidP="00E03890">
      <w:pPr>
        <w:spacing w:after="0" w:line="360" w:lineRule="auto"/>
        <w:jc w:val="both"/>
        <w:rPr>
          <w:rFonts w:ascii="GHEA Mariam" w:eastAsia="Times New Roman" w:hAnsi="GHEA Mariam" w:cs="Sylfaen"/>
          <w:color w:val="000000"/>
          <w:sz w:val="24"/>
          <w:szCs w:val="24"/>
        </w:rPr>
      </w:pPr>
    </w:p>
    <w:p w14:paraId="2F61F866" w14:textId="761AE205" w:rsidR="00AA5681" w:rsidRPr="00E03890" w:rsidRDefault="00307BC5" w:rsidP="00E03890">
      <w:pPr>
        <w:spacing w:after="0" w:line="360" w:lineRule="auto"/>
        <w:jc w:val="both"/>
        <w:rPr>
          <w:rFonts w:ascii="GHEA Mariam" w:hAnsi="GHEA Mariam"/>
          <w:sz w:val="24"/>
          <w:szCs w:val="24"/>
        </w:rPr>
      </w:pPr>
      <w:r>
        <w:rPr>
          <w:rFonts w:ascii="GHEA Mariam" w:eastAsia="Times New Roman" w:hAnsi="GHEA Mariam" w:cs="Sylfaen"/>
          <w:color w:val="000000"/>
          <w:sz w:val="24"/>
          <w:szCs w:val="24"/>
        </w:rPr>
        <w:t xml:space="preserve">   174</w:t>
      </w:r>
      <w:r w:rsidR="00EE5274" w:rsidRPr="00E03890">
        <w:rPr>
          <w:rFonts w:ascii="GHEA Mariam" w:eastAsia="Times New Roman" w:hAnsi="GHEA Mariam" w:cs="Sylfaen"/>
          <w:color w:val="000000"/>
          <w:sz w:val="24"/>
          <w:szCs w:val="24"/>
        </w:rPr>
        <w:t>.</w:t>
      </w:r>
      <w:r w:rsidR="00EE5274" w:rsidRPr="00E03890">
        <w:rPr>
          <w:rFonts w:ascii="GHEA Mariam" w:eastAsia="Times New Roman" w:hAnsi="GHEA Mariam" w:cs="Sylfaen"/>
          <w:b/>
          <w:i/>
          <w:color w:val="000000"/>
          <w:sz w:val="24"/>
          <w:szCs w:val="24"/>
        </w:rPr>
        <w:t xml:space="preserve"> </w:t>
      </w:r>
      <w:r w:rsidR="00AA5681" w:rsidRPr="00E03890">
        <w:rPr>
          <w:rFonts w:ascii="GHEA Mariam" w:eastAsia="Times New Roman" w:hAnsi="GHEA Mariam" w:cs="Sylfaen"/>
          <w:b/>
          <w:i/>
          <w:color w:val="000000"/>
          <w:sz w:val="24"/>
          <w:szCs w:val="24"/>
          <w:lang w:val="hy-AM"/>
        </w:rPr>
        <w:t>Հողային կտրվածք/պրոֆիլ</w:t>
      </w:r>
      <w:r w:rsidR="00FE408A" w:rsidRPr="00E03890">
        <w:rPr>
          <w:rFonts w:ascii="GHEA Mariam" w:eastAsia="Times New Roman" w:hAnsi="GHEA Mariam" w:cs="Sylfaen"/>
          <w:b/>
          <w:i/>
          <w:color w:val="000000"/>
          <w:sz w:val="24"/>
          <w:szCs w:val="24"/>
          <w:lang w:val="hy-AM"/>
        </w:rPr>
        <w:t>-</w:t>
      </w:r>
      <w:r w:rsidR="00AA5681" w:rsidRPr="00E03890">
        <w:rPr>
          <w:rFonts w:ascii="GHEA Mariam" w:eastAsia="Times New Roman" w:hAnsi="GHEA Mariam" w:cs="Sylfaen"/>
          <w:color w:val="000000"/>
          <w:sz w:val="24"/>
          <w:szCs w:val="24"/>
        </w:rPr>
        <w:t>շերտի միջոցով ներկայացվում է հ</w:t>
      </w:r>
      <w:r w:rsidR="00AA5681" w:rsidRPr="00E03890">
        <w:rPr>
          <w:rFonts w:ascii="GHEA Mariam" w:eastAsia="Times New Roman" w:hAnsi="GHEA Mariam" w:cs="Sylfaen"/>
          <w:color w:val="000000"/>
          <w:sz w:val="24"/>
          <w:szCs w:val="24"/>
          <w:lang w:val="hy-AM"/>
        </w:rPr>
        <w:t>ողածածկի ընդհանուր բնութագիր</w:t>
      </w:r>
      <w:r w:rsidR="00AA5681" w:rsidRPr="00E03890">
        <w:rPr>
          <w:rFonts w:ascii="GHEA Mariam" w:eastAsia="Times New Roman" w:hAnsi="GHEA Mariam" w:cs="Sylfaen"/>
          <w:color w:val="000000"/>
          <w:sz w:val="24"/>
          <w:szCs w:val="24"/>
        </w:rPr>
        <w:t xml:space="preserve">ը: </w:t>
      </w:r>
      <w:r w:rsidR="00AA5681" w:rsidRPr="00E03890">
        <w:rPr>
          <w:rFonts w:ascii="GHEA Mariam" w:hAnsi="GHEA Mariam"/>
          <w:sz w:val="24"/>
          <w:szCs w:val="24"/>
          <w:lang w:val="hy-AM"/>
        </w:rPr>
        <w:t>Հողային կտրվածքը գենետիկորեն կապակցված գենետիկ հորիզոնների ամբողջություն է, որը ձևավորվում է հողագոյացման գործընթացում ձեռք բերվող ձևաբանական հատկանիշների հետևանքով</w:t>
      </w:r>
      <w:r w:rsidR="00AA5681" w:rsidRPr="00E03890">
        <w:rPr>
          <w:rFonts w:ascii="GHEA Mariam" w:hAnsi="GHEA Mariam"/>
          <w:sz w:val="24"/>
          <w:szCs w:val="24"/>
        </w:rPr>
        <w:t xml:space="preserve">: Այս </w:t>
      </w:r>
      <w:r w:rsidR="00AA5681" w:rsidRPr="00E03890">
        <w:rPr>
          <w:rFonts w:ascii="GHEA Mariam" w:eastAsia="Times New Roman" w:hAnsi="GHEA Mariam" w:cs="Sylfaen"/>
          <w:color w:val="000000"/>
          <w:sz w:val="24"/>
          <w:szCs w:val="24"/>
          <w:lang w:val="hy-AM"/>
        </w:rPr>
        <w:t>տարածական շերտ</w:t>
      </w:r>
      <w:r w:rsidR="00AA5681" w:rsidRPr="00E03890">
        <w:rPr>
          <w:rFonts w:ascii="GHEA Mariam" w:eastAsia="Times New Roman" w:hAnsi="GHEA Mariam" w:cs="Sylfaen"/>
          <w:color w:val="000000"/>
          <w:sz w:val="24"/>
          <w:szCs w:val="24"/>
        </w:rPr>
        <w:t>ը ներկայացվում է կետային տեսքով՝ հետևյալ</w:t>
      </w:r>
      <w:r w:rsidR="00AA5681" w:rsidRPr="00E03890">
        <w:rPr>
          <w:rFonts w:ascii="GHEA Mariam" w:eastAsia="Times New Roman" w:hAnsi="GHEA Mariam" w:cs="Sylfaen"/>
          <w:color w:val="000000"/>
          <w:sz w:val="24"/>
          <w:szCs w:val="24"/>
          <w:lang w:val="hy-AM"/>
        </w:rPr>
        <w:t xml:space="preserve"> հիմնական հատկանիշնե</w:t>
      </w:r>
      <w:r w:rsidR="00AA5681" w:rsidRPr="00E03890">
        <w:rPr>
          <w:rFonts w:ascii="GHEA Mariam" w:eastAsia="Times New Roman" w:hAnsi="GHEA Mariam" w:cs="Sylfaen"/>
          <w:color w:val="000000"/>
          <w:sz w:val="24"/>
          <w:szCs w:val="24"/>
        </w:rPr>
        <w:t xml:space="preserve">րով </w:t>
      </w:r>
      <w:r w:rsidR="00AA5681" w:rsidRPr="00E03890">
        <w:rPr>
          <w:rFonts w:ascii="GHEA Mariam" w:hAnsi="GHEA Mariam"/>
          <w:sz w:val="24"/>
          <w:szCs w:val="24"/>
          <w:lang w:val="hy-AM"/>
        </w:rPr>
        <w:t xml:space="preserve">(աղ. </w:t>
      </w:r>
      <w:r w:rsidR="00AA5681" w:rsidRPr="00E03890">
        <w:rPr>
          <w:rFonts w:ascii="GHEA Mariam" w:hAnsi="GHEA Mariam"/>
          <w:sz w:val="24"/>
          <w:szCs w:val="24"/>
        </w:rPr>
        <w:t>2</w:t>
      </w:r>
      <w:r w:rsidR="00AA5681" w:rsidRPr="00E03890">
        <w:rPr>
          <w:rFonts w:ascii="GHEA Mariam" w:hAnsi="GHEA Mariam"/>
          <w:sz w:val="24"/>
          <w:szCs w:val="24"/>
          <w:lang w:val="hy-AM"/>
        </w:rPr>
        <w:t>)։</w:t>
      </w:r>
    </w:p>
    <w:p w14:paraId="5C833978" w14:textId="4748254D" w:rsidR="00AA5681" w:rsidRPr="00E03890" w:rsidRDefault="00307BC5" w:rsidP="00E03890">
      <w:pPr>
        <w:spacing w:after="0" w:line="360" w:lineRule="auto"/>
        <w:jc w:val="both"/>
        <w:rPr>
          <w:rFonts w:ascii="GHEA Mariam" w:eastAsia="Times New Roman" w:hAnsi="GHEA Mariam" w:cs="Sylfaen"/>
          <w:b/>
          <w:color w:val="000000"/>
          <w:sz w:val="24"/>
          <w:szCs w:val="24"/>
          <w:lang w:val="hy-AM"/>
        </w:rPr>
      </w:pPr>
      <w:r>
        <w:rPr>
          <w:rFonts w:ascii="GHEA Mariam" w:eastAsia="Times New Roman" w:hAnsi="GHEA Mariam" w:cs="Sylfaen"/>
          <w:b/>
          <w:color w:val="000000"/>
          <w:sz w:val="24"/>
          <w:szCs w:val="24"/>
        </w:rPr>
        <w:t xml:space="preserve">   </w:t>
      </w:r>
      <w:r w:rsidR="00EE5274" w:rsidRPr="00E03890">
        <w:rPr>
          <w:rFonts w:ascii="GHEA Mariam" w:eastAsia="Times New Roman" w:hAnsi="GHEA Mariam" w:cs="Sylfaen"/>
          <w:b/>
          <w:color w:val="000000"/>
          <w:sz w:val="24"/>
          <w:szCs w:val="24"/>
        </w:rPr>
        <w:t>1)</w:t>
      </w:r>
      <w:r w:rsidR="00822820" w:rsidRPr="00E03890">
        <w:rPr>
          <w:rFonts w:ascii="GHEA Mariam" w:eastAsia="Times New Roman" w:hAnsi="GHEA Mariam" w:cs="Sylfaen"/>
          <w:b/>
          <w:color w:val="000000"/>
          <w:sz w:val="24"/>
          <w:szCs w:val="24"/>
        </w:rPr>
        <w:t xml:space="preserve"> </w:t>
      </w:r>
      <w:r w:rsidR="00AA5681" w:rsidRPr="00E03890">
        <w:rPr>
          <w:rFonts w:ascii="GHEA Mariam" w:eastAsia="Times New Roman" w:hAnsi="GHEA Mariam" w:cs="Sylfaen"/>
          <w:b/>
          <w:color w:val="000000"/>
          <w:sz w:val="24"/>
          <w:szCs w:val="24"/>
          <w:lang w:val="hy-AM"/>
        </w:rPr>
        <w:t>Արտաքին նույնականացուցիչ (I</w:t>
      </w:r>
      <w:r w:rsidR="00AA5681" w:rsidRPr="00E03890">
        <w:rPr>
          <w:rFonts w:ascii="GHEA Mariam" w:eastAsia="Times New Roman" w:hAnsi="GHEA Mariam" w:cs="Sylfaen"/>
          <w:b/>
          <w:color w:val="000000"/>
          <w:sz w:val="24"/>
          <w:szCs w:val="24"/>
        </w:rPr>
        <w:t>d</w:t>
      </w:r>
      <w:r w:rsidR="00AA5681" w:rsidRPr="00E03890">
        <w:rPr>
          <w:rFonts w:ascii="GHEA Mariam" w:eastAsia="Times New Roman" w:hAnsi="GHEA Mariam" w:cs="Sylfaen"/>
          <w:b/>
          <w:color w:val="000000"/>
          <w:sz w:val="24"/>
          <w:szCs w:val="24"/>
          <w:lang w:val="hy-AM"/>
        </w:rPr>
        <w:t>)</w:t>
      </w:r>
    </w:p>
    <w:p w14:paraId="15F9FFC1" w14:textId="0A5B78CB" w:rsidR="00AA5681" w:rsidRPr="00E03890" w:rsidRDefault="00307BC5" w:rsidP="00E03890">
      <w:pPr>
        <w:spacing w:after="0" w:line="360" w:lineRule="auto"/>
        <w:jc w:val="both"/>
        <w:rPr>
          <w:rFonts w:ascii="GHEA Mariam" w:hAnsi="GHEA Mariam"/>
          <w:sz w:val="24"/>
          <w:szCs w:val="24"/>
          <w:lang w:val="hy-AM"/>
        </w:rPr>
      </w:pPr>
      <w:r>
        <w:rPr>
          <w:rFonts w:ascii="GHEA Mariam" w:eastAsia="Times New Roman" w:hAnsi="GHEA Mariam" w:cs="Sylfaen"/>
          <w:b/>
          <w:color w:val="000000"/>
          <w:sz w:val="24"/>
          <w:szCs w:val="24"/>
        </w:rPr>
        <w:lastRenderedPageBreak/>
        <w:t xml:space="preserve">   </w:t>
      </w:r>
      <w:r w:rsidR="00EE5274" w:rsidRPr="00E03890">
        <w:rPr>
          <w:rFonts w:ascii="GHEA Mariam" w:eastAsia="Times New Roman" w:hAnsi="GHEA Mariam" w:cs="Sylfaen"/>
          <w:b/>
          <w:color w:val="000000"/>
          <w:sz w:val="24"/>
          <w:szCs w:val="24"/>
        </w:rPr>
        <w:t>2)</w:t>
      </w:r>
      <w:r w:rsidR="00822820" w:rsidRPr="00E03890">
        <w:rPr>
          <w:rFonts w:ascii="GHEA Mariam" w:eastAsia="Times New Roman" w:hAnsi="GHEA Mariam" w:cs="Sylfaen"/>
          <w:b/>
          <w:color w:val="000000"/>
          <w:sz w:val="24"/>
          <w:szCs w:val="24"/>
        </w:rPr>
        <w:t xml:space="preserve"> </w:t>
      </w:r>
      <w:r w:rsidR="00AA5681" w:rsidRPr="00E03890">
        <w:rPr>
          <w:rFonts w:ascii="GHEA Mariam" w:eastAsia="Times New Roman" w:hAnsi="GHEA Mariam" w:cs="Sylfaen"/>
          <w:b/>
          <w:color w:val="000000"/>
          <w:sz w:val="24"/>
          <w:szCs w:val="24"/>
          <w:lang w:val="hy-AM"/>
        </w:rPr>
        <w:t>Անվանում</w:t>
      </w:r>
      <w:r w:rsidR="00EE5274" w:rsidRPr="00E03890">
        <w:rPr>
          <w:rFonts w:ascii="GHEA Mariam" w:eastAsia="Times New Roman" w:hAnsi="GHEA Mariam" w:cs="Sylfaen"/>
          <w:b/>
          <w:color w:val="000000"/>
          <w:sz w:val="24"/>
          <w:szCs w:val="24"/>
        </w:rPr>
        <w:t xml:space="preserve"> </w:t>
      </w:r>
      <w:r w:rsidR="00AA5681" w:rsidRPr="00E03890">
        <w:rPr>
          <w:rFonts w:ascii="GHEA Mariam" w:eastAsia="Times New Roman" w:hAnsi="GHEA Mariam" w:cs="Calibri"/>
          <w:b/>
          <w:bCs/>
          <w:iCs/>
          <w:sz w:val="24"/>
          <w:szCs w:val="24"/>
          <w:shd w:val="clear" w:color="auto" w:fill="FFFFFF"/>
          <w:lang w:val="hy-AM"/>
        </w:rPr>
        <w:t>(Name)</w:t>
      </w:r>
      <w:r w:rsidR="00EE5274" w:rsidRPr="00E03890">
        <w:rPr>
          <w:rFonts w:ascii="GHEA Mariam" w:eastAsia="Times New Roman" w:hAnsi="GHEA Mariam" w:cs="Calibri"/>
          <w:b/>
          <w:bCs/>
          <w:iCs/>
          <w:sz w:val="24"/>
          <w:szCs w:val="24"/>
          <w:shd w:val="clear" w:color="auto" w:fill="FFFFFF"/>
        </w:rPr>
        <w:t xml:space="preserve"> </w:t>
      </w:r>
      <w:r w:rsidR="00EE5274" w:rsidRPr="00E03890">
        <w:rPr>
          <w:rFonts w:ascii="GHEA Mariam" w:eastAsia="Times New Roman" w:hAnsi="GHEA Mariam" w:cs="Calibri"/>
          <w:bCs/>
          <w:iCs/>
          <w:sz w:val="24"/>
          <w:szCs w:val="24"/>
          <w:shd w:val="clear" w:color="auto" w:fill="FFFFFF"/>
        </w:rPr>
        <w:t>ն</w:t>
      </w:r>
      <w:r w:rsidR="00AA5681" w:rsidRPr="00E03890">
        <w:rPr>
          <w:rFonts w:ascii="GHEA Mariam" w:hAnsi="GHEA Mariam"/>
          <w:sz w:val="24"/>
          <w:szCs w:val="24"/>
          <w:lang w:val="hy-AM"/>
        </w:rPr>
        <w:t>երկայացվում է հողային հորիզոնի անվանումը (օր.  հումուսակուտակիչ, անցումնային, իլուվիալ, գլեյան,ենթահող և այլն):</w:t>
      </w:r>
    </w:p>
    <w:p w14:paraId="3D598AA5" w14:textId="3654B70B" w:rsidR="00AA5681" w:rsidRPr="00E03890" w:rsidRDefault="00307BC5" w:rsidP="00E03890">
      <w:pPr>
        <w:spacing w:after="0" w:line="360" w:lineRule="auto"/>
        <w:jc w:val="both"/>
        <w:rPr>
          <w:rFonts w:ascii="GHEA Mariam" w:hAnsi="GHEA Mariam"/>
          <w:sz w:val="24"/>
          <w:szCs w:val="24"/>
          <w:lang w:val="hy-AM"/>
        </w:rPr>
      </w:pPr>
      <w:r>
        <w:rPr>
          <w:rFonts w:ascii="GHEA Mariam" w:eastAsia="Times New Roman" w:hAnsi="GHEA Mariam" w:cs="Sylfaen"/>
          <w:b/>
          <w:color w:val="000000"/>
          <w:sz w:val="24"/>
          <w:szCs w:val="24"/>
        </w:rPr>
        <w:t xml:space="preserve">   </w:t>
      </w:r>
      <w:r w:rsidR="00822820" w:rsidRPr="00E03890">
        <w:rPr>
          <w:rFonts w:ascii="GHEA Mariam" w:eastAsia="Times New Roman" w:hAnsi="GHEA Mariam" w:cs="Sylfaen"/>
          <w:b/>
          <w:color w:val="000000"/>
          <w:sz w:val="24"/>
          <w:szCs w:val="24"/>
        </w:rPr>
        <w:t>3</w:t>
      </w:r>
      <w:r w:rsidR="00EE5274" w:rsidRPr="00E03890">
        <w:rPr>
          <w:rFonts w:ascii="GHEA Mariam" w:eastAsia="Times New Roman" w:hAnsi="GHEA Mariam" w:cs="Sylfaen"/>
          <w:b/>
          <w:color w:val="000000"/>
          <w:sz w:val="24"/>
          <w:szCs w:val="24"/>
        </w:rPr>
        <w:t>)</w:t>
      </w:r>
      <w:r w:rsidR="00822820" w:rsidRPr="00E03890">
        <w:rPr>
          <w:rFonts w:ascii="GHEA Mariam" w:eastAsia="Times New Roman" w:hAnsi="GHEA Mariam" w:cs="Sylfaen"/>
          <w:b/>
          <w:color w:val="000000"/>
          <w:sz w:val="24"/>
          <w:szCs w:val="24"/>
        </w:rPr>
        <w:t xml:space="preserve"> </w:t>
      </w:r>
      <w:r w:rsidR="00AA5681" w:rsidRPr="00E03890">
        <w:rPr>
          <w:rFonts w:ascii="GHEA Mariam" w:eastAsia="Times New Roman" w:hAnsi="GHEA Mariam" w:cs="Sylfaen"/>
          <w:b/>
          <w:color w:val="000000"/>
          <w:sz w:val="24"/>
          <w:szCs w:val="24"/>
          <w:lang w:val="hy-AM"/>
        </w:rPr>
        <w:t>Հողատիպի անվանում</w:t>
      </w:r>
      <w:r w:rsidR="00AA5681" w:rsidRPr="00E03890">
        <w:rPr>
          <w:rFonts w:ascii="GHEA Mariam" w:eastAsia="Times New Roman" w:hAnsi="GHEA Mariam" w:cs="Sylfaen"/>
          <w:b/>
          <w:color w:val="000000"/>
          <w:sz w:val="24"/>
          <w:szCs w:val="24"/>
        </w:rPr>
        <w:t xml:space="preserve"> (Soil_Name)</w:t>
      </w:r>
      <w:r w:rsidR="00EE5274" w:rsidRPr="00E03890">
        <w:rPr>
          <w:rFonts w:ascii="GHEA Mariam" w:eastAsia="Times New Roman" w:hAnsi="GHEA Mariam" w:cs="Sylfaen"/>
          <w:b/>
          <w:color w:val="000000"/>
          <w:sz w:val="24"/>
          <w:szCs w:val="24"/>
        </w:rPr>
        <w:t xml:space="preserve"> </w:t>
      </w:r>
      <w:r w:rsidR="00EE5274" w:rsidRPr="00E03890">
        <w:rPr>
          <w:rFonts w:ascii="GHEA Mariam" w:eastAsia="Times New Roman" w:hAnsi="GHEA Mariam" w:cs="Sylfaen"/>
          <w:color w:val="000000"/>
          <w:sz w:val="24"/>
          <w:szCs w:val="24"/>
        </w:rPr>
        <w:t>ն</w:t>
      </w:r>
      <w:r w:rsidR="00AA5681" w:rsidRPr="00E03890">
        <w:rPr>
          <w:rFonts w:ascii="GHEA Mariam" w:hAnsi="GHEA Mariam"/>
          <w:sz w:val="24"/>
          <w:szCs w:val="24"/>
          <w:lang w:val="hy-AM"/>
        </w:rPr>
        <w:t>երկայացվում է այն հողատիպի անվանումը, որտեղ կտրվածք է արված:</w:t>
      </w:r>
    </w:p>
    <w:p w14:paraId="46EC95AD" w14:textId="71EB7317" w:rsidR="00AA5681" w:rsidRPr="00E03890" w:rsidRDefault="00307BC5" w:rsidP="00E03890">
      <w:pPr>
        <w:spacing w:after="0" w:line="360" w:lineRule="auto"/>
        <w:jc w:val="both"/>
        <w:rPr>
          <w:rFonts w:ascii="GHEA Mariam" w:hAnsi="GHEA Mariam"/>
          <w:sz w:val="24"/>
          <w:szCs w:val="24"/>
          <w:lang w:val="hy-AM"/>
        </w:rPr>
      </w:pPr>
      <w:r>
        <w:rPr>
          <w:rFonts w:ascii="GHEA Mariam" w:eastAsia="Times New Roman" w:hAnsi="GHEA Mariam" w:cs="Sylfaen"/>
          <w:b/>
          <w:color w:val="000000"/>
          <w:sz w:val="24"/>
          <w:szCs w:val="24"/>
        </w:rPr>
        <w:t xml:space="preserve">   </w:t>
      </w:r>
      <w:r w:rsidR="00822820" w:rsidRPr="00E03890">
        <w:rPr>
          <w:rFonts w:ascii="GHEA Mariam" w:eastAsia="Times New Roman" w:hAnsi="GHEA Mariam" w:cs="Sylfaen"/>
          <w:b/>
          <w:color w:val="000000"/>
          <w:sz w:val="24"/>
          <w:szCs w:val="24"/>
        </w:rPr>
        <w:t>4</w:t>
      </w:r>
      <w:r w:rsidR="00EE5274" w:rsidRPr="00E03890">
        <w:rPr>
          <w:rFonts w:ascii="GHEA Mariam" w:eastAsia="Times New Roman" w:hAnsi="GHEA Mariam" w:cs="Sylfaen"/>
          <w:b/>
          <w:color w:val="000000"/>
          <w:sz w:val="24"/>
          <w:szCs w:val="24"/>
        </w:rPr>
        <w:t>)</w:t>
      </w:r>
      <w:r w:rsidR="00822820" w:rsidRPr="00E03890">
        <w:rPr>
          <w:rFonts w:ascii="GHEA Mariam" w:eastAsia="Times New Roman" w:hAnsi="GHEA Mariam" w:cs="Sylfaen"/>
          <w:b/>
          <w:color w:val="000000"/>
          <w:sz w:val="24"/>
          <w:szCs w:val="24"/>
        </w:rPr>
        <w:t xml:space="preserve"> </w:t>
      </w:r>
      <w:r w:rsidR="00AA5681" w:rsidRPr="00E03890">
        <w:rPr>
          <w:rFonts w:ascii="GHEA Mariam" w:eastAsia="Times New Roman" w:hAnsi="GHEA Mariam" w:cs="Sylfaen"/>
          <w:b/>
          <w:color w:val="000000"/>
          <w:sz w:val="24"/>
          <w:szCs w:val="24"/>
          <w:lang w:val="hy-AM"/>
        </w:rPr>
        <w:t>Խորություն (Depth)</w:t>
      </w:r>
      <w:r w:rsidR="00EE5274" w:rsidRPr="00E03890">
        <w:rPr>
          <w:rFonts w:ascii="GHEA Mariam" w:eastAsia="Times New Roman" w:hAnsi="GHEA Mariam" w:cs="Sylfaen"/>
          <w:b/>
          <w:color w:val="000000"/>
          <w:sz w:val="24"/>
          <w:szCs w:val="24"/>
        </w:rPr>
        <w:t xml:space="preserve"> </w:t>
      </w:r>
      <w:r w:rsidR="00EE5274" w:rsidRPr="00E03890">
        <w:rPr>
          <w:rFonts w:ascii="GHEA Mariam" w:eastAsia="Times New Roman" w:hAnsi="GHEA Mariam" w:cs="Sylfaen"/>
          <w:color w:val="000000"/>
          <w:sz w:val="24"/>
          <w:szCs w:val="24"/>
        </w:rPr>
        <w:t>ն</w:t>
      </w:r>
      <w:r w:rsidR="00AA5681" w:rsidRPr="00E03890">
        <w:rPr>
          <w:rFonts w:ascii="GHEA Mariam" w:hAnsi="GHEA Mariam"/>
          <w:sz w:val="24"/>
          <w:szCs w:val="24"/>
          <w:lang w:val="hy-AM"/>
        </w:rPr>
        <w:t>երկայացվում է հողի պրոֆիլի խորությունը (սմ):</w:t>
      </w:r>
    </w:p>
    <w:p w14:paraId="3BFBF849" w14:textId="60B706CD" w:rsidR="00AA5681" w:rsidRPr="00E03890" w:rsidRDefault="00307BC5" w:rsidP="00E03890">
      <w:pPr>
        <w:spacing w:after="0" w:line="360" w:lineRule="auto"/>
        <w:jc w:val="both"/>
        <w:rPr>
          <w:rFonts w:ascii="GHEA Mariam" w:hAnsi="GHEA Mariam"/>
          <w:sz w:val="24"/>
          <w:szCs w:val="24"/>
          <w:lang w:val="hy-AM"/>
        </w:rPr>
      </w:pPr>
      <w:r>
        <w:rPr>
          <w:rFonts w:ascii="GHEA Mariam" w:eastAsia="Times New Roman" w:hAnsi="GHEA Mariam" w:cs="Sylfaen"/>
          <w:b/>
          <w:color w:val="000000"/>
          <w:sz w:val="24"/>
          <w:szCs w:val="24"/>
        </w:rPr>
        <w:t xml:space="preserve">   </w:t>
      </w:r>
      <w:r w:rsidR="00822820" w:rsidRPr="00E03890">
        <w:rPr>
          <w:rFonts w:ascii="GHEA Mariam" w:eastAsia="Times New Roman" w:hAnsi="GHEA Mariam" w:cs="Sylfaen"/>
          <w:b/>
          <w:color w:val="000000"/>
          <w:sz w:val="24"/>
          <w:szCs w:val="24"/>
        </w:rPr>
        <w:t>5</w:t>
      </w:r>
      <w:r w:rsidR="00EE5274" w:rsidRPr="00E03890">
        <w:rPr>
          <w:rFonts w:ascii="GHEA Mariam" w:eastAsia="Times New Roman" w:hAnsi="GHEA Mariam" w:cs="Sylfaen"/>
          <w:b/>
          <w:color w:val="000000"/>
          <w:sz w:val="24"/>
          <w:szCs w:val="24"/>
        </w:rPr>
        <w:t>)</w:t>
      </w:r>
      <w:r w:rsidR="00822820" w:rsidRPr="00E03890">
        <w:rPr>
          <w:rFonts w:ascii="GHEA Mariam" w:eastAsia="Times New Roman" w:hAnsi="GHEA Mariam" w:cs="Sylfaen"/>
          <w:b/>
          <w:color w:val="000000"/>
          <w:sz w:val="24"/>
          <w:szCs w:val="24"/>
        </w:rPr>
        <w:t xml:space="preserve"> </w:t>
      </w:r>
      <w:r w:rsidR="00AA5681" w:rsidRPr="00E03890">
        <w:rPr>
          <w:rFonts w:ascii="GHEA Mariam" w:eastAsia="Times New Roman" w:hAnsi="GHEA Mariam" w:cs="Sylfaen"/>
          <w:b/>
          <w:color w:val="000000"/>
          <w:sz w:val="24"/>
          <w:szCs w:val="24"/>
          <w:lang w:val="hy-AM"/>
        </w:rPr>
        <w:t>Լայնություն (Width)</w:t>
      </w:r>
      <w:r w:rsidR="00EE5274" w:rsidRPr="00E03890">
        <w:rPr>
          <w:rFonts w:ascii="GHEA Mariam" w:eastAsia="Times New Roman" w:hAnsi="GHEA Mariam" w:cs="Sylfaen"/>
          <w:b/>
          <w:color w:val="000000"/>
          <w:sz w:val="24"/>
          <w:szCs w:val="24"/>
        </w:rPr>
        <w:t xml:space="preserve"> ն</w:t>
      </w:r>
      <w:r w:rsidR="00AA5681" w:rsidRPr="00E03890">
        <w:rPr>
          <w:rFonts w:ascii="GHEA Mariam" w:hAnsi="GHEA Mariam"/>
          <w:sz w:val="24"/>
          <w:szCs w:val="24"/>
          <w:lang w:val="hy-AM"/>
        </w:rPr>
        <w:t>երկայացվում է հողի պրոֆիլի լայնությունը (սմ):</w:t>
      </w:r>
    </w:p>
    <w:p w14:paraId="218636A6" w14:textId="53FC1A3F" w:rsidR="00AA5681" w:rsidRPr="00E03890" w:rsidRDefault="00307BC5" w:rsidP="00E03890">
      <w:pPr>
        <w:spacing w:after="0" w:line="360" w:lineRule="auto"/>
        <w:jc w:val="both"/>
        <w:rPr>
          <w:rFonts w:ascii="GHEA Mariam" w:hAnsi="GHEA Mariam"/>
          <w:sz w:val="24"/>
          <w:szCs w:val="24"/>
          <w:lang w:val="hy-AM"/>
        </w:rPr>
      </w:pPr>
      <w:r>
        <w:rPr>
          <w:rFonts w:ascii="GHEA Mariam" w:eastAsia="Times New Roman" w:hAnsi="GHEA Mariam" w:cs="Sylfaen"/>
          <w:b/>
          <w:color w:val="000000"/>
          <w:sz w:val="24"/>
          <w:szCs w:val="24"/>
        </w:rPr>
        <w:t xml:space="preserve">   </w:t>
      </w:r>
      <w:r w:rsidR="00822820" w:rsidRPr="00E03890">
        <w:rPr>
          <w:rFonts w:ascii="GHEA Mariam" w:eastAsia="Times New Roman" w:hAnsi="GHEA Mariam" w:cs="Sylfaen"/>
          <w:b/>
          <w:color w:val="000000"/>
          <w:sz w:val="24"/>
          <w:szCs w:val="24"/>
        </w:rPr>
        <w:t>6</w:t>
      </w:r>
      <w:r w:rsidR="00EE5274" w:rsidRPr="00E03890">
        <w:rPr>
          <w:rFonts w:ascii="GHEA Mariam" w:eastAsia="Times New Roman" w:hAnsi="GHEA Mariam" w:cs="Sylfaen"/>
          <w:b/>
          <w:color w:val="000000"/>
          <w:sz w:val="24"/>
          <w:szCs w:val="24"/>
        </w:rPr>
        <w:t>)</w:t>
      </w:r>
      <w:r w:rsidR="00822820" w:rsidRPr="00E03890">
        <w:rPr>
          <w:rFonts w:ascii="GHEA Mariam" w:eastAsia="Times New Roman" w:hAnsi="GHEA Mariam" w:cs="Sylfaen"/>
          <w:b/>
          <w:color w:val="000000"/>
          <w:sz w:val="24"/>
          <w:szCs w:val="24"/>
        </w:rPr>
        <w:t xml:space="preserve"> </w:t>
      </w:r>
      <w:r w:rsidR="00AA5681" w:rsidRPr="00E03890">
        <w:rPr>
          <w:rFonts w:ascii="GHEA Mariam" w:eastAsia="Times New Roman" w:hAnsi="GHEA Mariam" w:cs="Sylfaen"/>
          <w:b/>
          <w:color w:val="000000"/>
          <w:sz w:val="24"/>
          <w:szCs w:val="24"/>
          <w:lang w:val="hy-AM"/>
        </w:rPr>
        <w:t>Հորիզոնի անցումներ (Horizon_Crossings)</w:t>
      </w:r>
      <w:r w:rsidR="00EE5274" w:rsidRPr="00E03890">
        <w:rPr>
          <w:rFonts w:ascii="GHEA Mariam" w:eastAsia="Times New Roman" w:hAnsi="GHEA Mariam" w:cs="Sylfaen"/>
          <w:b/>
          <w:color w:val="000000"/>
          <w:sz w:val="24"/>
          <w:szCs w:val="24"/>
        </w:rPr>
        <w:t xml:space="preserve"> </w:t>
      </w:r>
      <w:r w:rsidR="00EE5274" w:rsidRPr="00E03890">
        <w:rPr>
          <w:rFonts w:ascii="GHEA Mariam" w:eastAsia="Times New Roman" w:hAnsi="GHEA Mariam" w:cs="Sylfaen"/>
          <w:color w:val="000000"/>
          <w:sz w:val="24"/>
          <w:szCs w:val="24"/>
        </w:rPr>
        <w:t>ն</w:t>
      </w:r>
      <w:r w:rsidR="00AA5681" w:rsidRPr="00E03890">
        <w:rPr>
          <w:rFonts w:ascii="GHEA Mariam" w:hAnsi="GHEA Mariam"/>
          <w:sz w:val="24"/>
          <w:szCs w:val="24"/>
          <w:lang w:val="hy-AM"/>
        </w:rPr>
        <w:t>երկայացվում է գենետիկական հորիզոնների անցումների տեսակները(օր. հստակ, կտրուկ, աստիճանական և այլն)</w:t>
      </w:r>
    </w:p>
    <w:p w14:paraId="34EB3C6C" w14:textId="6BEECD33" w:rsidR="00AA5681" w:rsidRPr="00E03890" w:rsidRDefault="00307BC5" w:rsidP="00E03890">
      <w:pPr>
        <w:spacing w:after="0" w:line="360" w:lineRule="auto"/>
        <w:jc w:val="both"/>
        <w:rPr>
          <w:rFonts w:ascii="GHEA Mariam" w:eastAsia="Times New Roman" w:hAnsi="GHEA Mariam" w:cs="Sylfaen"/>
          <w:b/>
          <w:color w:val="000000"/>
          <w:sz w:val="24"/>
          <w:szCs w:val="24"/>
          <w:lang w:val="hy-AM"/>
        </w:rPr>
      </w:pPr>
      <w:r>
        <w:rPr>
          <w:rFonts w:ascii="GHEA Mariam" w:eastAsia="Times New Roman" w:hAnsi="GHEA Mariam" w:cs="Sylfaen"/>
          <w:b/>
          <w:color w:val="000000"/>
          <w:sz w:val="24"/>
          <w:szCs w:val="24"/>
        </w:rPr>
        <w:t xml:space="preserve">   </w:t>
      </w:r>
      <w:r w:rsidR="00822820" w:rsidRPr="00E03890">
        <w:rPr>
          <w:rFonts w:ascii="GHEA Mariam" w:eastAsia="Times New Roman" w:hAnsi="GHEA Mariam" w:cs="Sylfaen"/>
          <w:b/>
          <w:color w:val="000000"/>
          <w:sz w:val="24"/>
          <w:szCs w:val="24"/>
        </w:rPr>
        <w:t>7</w:t>
      </w:r>
      <w:r w:rsidR="00EE5274" w:rsidRPr="00E03890">
        <w:rPr>
          <w:rFonts w:ascii="GHEA Mariam" w:eastAsia="Times New Roman" w:hAnsi="GHEA Mariam" w:cs="Sylfaen"/>
          <w:b/>
          <w:color w:val="000000"/>
          <w:sz w:val="24"/>
          <w:szCs w:val="24"/>
        </w:rPr>
        <w:t>)</w:t>
      </w:r>
      <w:r w:rsidR="00822820" w:rsidRPr="00E03890">
        <w:rPr>
          <w:rFonts w:ascii="GHEA Mariam" w:eastAsia="Times New Roman" w:hAnsi="GHEA Mariam" w:cs="Sylfaen"/>
          <w:b/>
          <w:color w:val="000000"/>
          <w:sz w:val="24"/>
          <w:szCs w:val="24"/>
        </w:rPr>
        <w:t xml:space="preserve"> </w:t>
      </w:r>
      <w:r w:rsidR="00AA5681" w:rsidRPr="00E03890">
        <w:rPr>
          <w:rFonts w:ascii="GHEA Mariam" w:eastAsia="Times New Roman" w:hAnsi="GHEA Mariam" w:cs="Sylfaen"/>
          <w:b/>
          <w:color w:val="000000"/>
          <w:sz w:val="24"/>
          <w:szCs w:val="24"/>
          <w:lang w:val="hy-AM"/>
        </w:rPr>
        <w:t>Գույն (Color)</w:t>
      </w:r>
    </w:p>
    <w:p w14:paraId="3F79C4F7" w14:textId="33A53B5E" w:rsidR="00AA5681" w:rsidRPr="00E03890" w:rsidRDefault="00307BC5" w:rsidP="00E03890">
      <w:pPr>
        <w:spacing w:after="0" w:line="360" w:lineRule="auto"/>
        <w:jc w:val="both"/>
        <w:rPr>
          <w:rFonts w:ascii="GHEA Mariam" w:eastAsia="Times New Roman" w:hAnsi="GHEA Mariam" w:cs="Sylfaen"/>
          <w:b/>
          <w:color w:val="000000"/>
          <w:sz w:val="24"/>
          <w:szCs w:val="24"/>
          <w:lang w:val="hy-AM"/>
        </w:rPr>
      </w:pPr>
      <w:r>
        <w:rPr>
          <w:rFonts w:ascii="GHEA Mariam" w:eastAsia="Times New Roman" w:hAnsi="GHEA Mariam" w:cs="Sylfaen"/>
          <w:b/>
          <w:color w:val="000000"/>
          <w:sz w:val="24"/>
          <w:szCs w:val="24"/>
        </w:rPr>
        <w:t xml:space="preserve">   </w:t>
      </w:r>
      <w:r w:rsidR="00EE5274" w:rsidRPr="00E03890">
        <w:rPr>
          <w:rFonts w:ascii="GHEA Mariam" w:eastAsia="Times New Roman" w:hAnsi="GHEA Mariam" w:cs="Sylfaen"/>
          <w:b/>
          <w:color w:val="000000"/>
          <w:sz w:val="24"/>
          <w:szCs w:val="24"/>
        </w:rPr>
        <w:t>8)</w:t>
      </w:r>
      <w:r w:rsidR="00822820" w:rsidRPr="00E03890">
        <w:rPr>
          <w:rFonts w:ascii="GHEA Mariam" w:eastAsia="Times New Roman" w:hAnsi="GHEA Mariam" w:cs="Sylfaen"/>
          <w:b/>
          <w:color w:val="000000"/>
          <w:sz w:val="24"/>
          <w:szCs w:val="24"/>
        </w:rPr>
        <w:t xml:space="preserve"> </w:t>
      </w:r>
      <w:r w:rsidR="00AA5681" w:rsidRPr="00E03890">
        <w:rPr>
          <w:rFonts w:ascii="GHEA Mariam" w:eastAsia="Times New Roman" w:hAnsi="GHEA Mariam" w:cs="Sylfaen"/>
          <w:b/>
          <w:color w:val="000000"/>
          <w:sz w:val="24"/>
          <w:szCs w:val="24"/>
          <w:lang w:val="hy-AM"/>
        </w:rPr>
        <w:t>Մեխանիկական կազմ (Mechanical_Composition)</w:t>
      </w:r>
    </w:p>
    <w:p w14:paraId="3D860761" w14:textId="40653C90" w:rsidR="00AA5681" w:rsidRPr="00E03890" w:rsidRDefault="00EE5274" w:rsidP="00E03890">
      <w:pPr>
        <w:spacing w:after="0" w:line="360" w:lineRule="auto"/>
        <w:jc w:val="both"/>
        <w:rPr>
          <w:rFonts w:ascii="GHEA Mariam" w:eastAsia="Times New Roman" w:hAnsi="GHEA Mariam" w:cs="Sylfaen"/>
          <w:b/>
          <w:color w:val="000000"/>
          <w:sz w:val="24"/>
          <w:szCs w:val="24"/>
          <w:lang w:val="hy-AM"/>
        </w:rPr>
      </w:pPr>
      <w:r w:rsidRPr="00E03890">
        <w:rPr>
          <w:rFonts w:ascii="GHEA Mariam" w:eastAsia="Times New Roman" w:hAnsi="GHEA Mariam" w:cs="Sylfaen"/>
          <w:b/>
          <w:color w:val="000000"/>
          <w:sz w:val="24"/>
          <w:szCs w:val="24"/>
        </w:rPr>
        <w:t>9)</w:t>
      </w:r>
      <w:r w:rsidR="00822820" w:rsidRPr="00E03890">
        <w:rPr>
          <w:rFonts w:ascii="GHEA Mariam" w:eastAsia="Times New Roman" w:hAnsi="GHEA Mariam" w:cs="Sylfaen"/>
          <w:b/>
          <w:color w:val="000000"/>
          <w:sz w:val="24"/>
          <w:szCs w:val="24"/>
        </w:rPr>
        <w:t xml:space="preserve"> </w:t>
      </w:r>
      <w:r w:rsidR="00AA5681" w:rsidRPr="00E03890">
        <w:rPr>
          <w:rFonts w:ascii="GHEA Mariam" w:eastAsia="Times New Roman" w:hAnsi="GHEA Mariam" w:cs="Sylfaen"/>
          <w:b/>
          <w:color w:val="000000"/>
          <w:sz w:val="24"/>
          <w:szCs w:val="24"/>
          <w:lang w:val="hy-AM"/>
        </w:rPr>
        <w:t>Ստրուկտուրա (Structure)</w:t>
      </w:r>
    </w:p>
    <w:p w14:paraId="59D5F14C" w14:textId="6596888C" w:rsidR="00AA5681" w:rsidRPr="00E03890" w:rsidRDefault="00307BC5" w:rsidP="00E03890">
      <w:pPr>
        <w:spacing w:after="0" w:line="360" w:lineRule="auto"/>
        <w:jc w:val="both"/>
        <w:rPr>
          <w:rFonts w:ascii="GHEA Mariam" w:eastAsia="Times New Roman" w:hAnsi="GHEA Mariam" w:cs="Sylfaen"/>
          <w:b/>
          <w:color w:val="000000"/>
          <w:sz w:val="24"/>
          <w:szCs w:val="24"/>
          <w:lang w:val="hy-AM"/>
        </w:rPr>
      </w:pPr>
      <w:r>
        <w:rPr>
          <w:rFonts w:ascii="GHEA Mariam" w:eastAsia="Times New Roman" w:hAnsi="GHEA Mariam" w:cs="Sylfaen"/>
          <w:b/>
          <w:color w:val="000000"/>
          <w:sz w:val="24"/>
          <w:szCs w:val="24"/>
        </w:rPr>
        <w:t xml:space="preserve">   </w:t>
      </w:r>
      <w:r w:rsidR="00EE5274" w:rsidRPr="00E03890">
        <w:rPr>
          <w:rFonts w:ascii="GHEA Mariam" w:eastAsia="Times New Roman" w:hAnsi="GHEA Mariam" w:cs="Sylfaen"/>
          <w:b/>
          <w:color w:val="000000"/>
          <w:sz w:val="24"/>
          <w:szCs w:val="24"/>
        </w:rPr>
        <w:t>10)</w:t>
      </w:r>
      <w:r w:rsidR="00822820" w:rsidRPr="00E03890">
        <w:rPr>
          <w:rFonts w:ascii="GHEA Mariam" w:eastAsia="Times New Roman" w:hAnsi="GHEA Mariam" w:cs="Sylfaen"/>
          <w:b/>
          <w:color w:val="000000"/>
          <w:sz w:val="24"/>
          <w:szCs w:val="24"/>
        </w:rPr>
        <w:t xml:space="preserve"> </w:t>
      </w:r>
      <w:r w:rsidR="00AA5681" w:rsidRPr="00E03890">
        <w:rPr>
          <w:rFonts w:ascii="GHEA Mariam" w:eastAsia="Times New Roman" w:hAnsi="GHEA Mariam" w:cs="Sylfaen"/>
          <w:b/>
          <w:color w:val="000000"/>
          <w:sz w:val="24"/>
          <w:szCs w:val="24"/>
          <w:lang w:val="hy-AM"/>
        </w:rPr>
        <w:t>Հողի խոնավությունը (Moisture)</w:t>
      </w:r>
    </w:p>
    <w:p w14:paraId="7F96E15F" w14:textId="13FE9F38" w:rsidR="00AA5681" w:rsidRPr="00E03890" w:rsidRDefault="00307BC5" w:rsidP="00E03890">
      <w:pPr>
        <w:spacing w:after="0" w:line="360" w:lineRule="auto"/>
        <w:jc w:val="both"/>
        <w:rPr>
          <w:rFonts w:ascii="GHEA Mariam" w:eastAsia="Times New Roman" w:hAnsi="GHEA Mariam" w:cs="Sylfaen"/>
          <w:b/>
          <w:color w:val="000000"/>
          <w:sz w:val="24"/>
          <w:szCs w:val="24"/>
          <w:lang w:val="hy-AM"/>
        </w:rPr>
      </w:pPr>
      <w:r>
        <w:rPr>
          <w:rFonts w:ascii="GHEA Mariam" w:eastAsia="Times New Roman" w:hAnsi="GHEA Mariam" w:cs="Sylfaen"/>
          <w:b/>
          <w:color w:val="000000"/>
          <w:sz w:val="24"/>
          <w:szCs w:val="24"/>
        </w:rPr>
        <w:t xml:space="preserve">   </w:t>
      </w:r>
      <w:r w:rsidR="00EE5274" w:rsidRPr="00E03890">
        <w:rPr>
          <w:rFonts w:ascii="GHEA Mariam" w:eastAsia="Times New Roman" w:hAnsi="GHEA Mariam" w:cs="Sylfaen"/>
          <w:b/>
          <w:color w:val="000000"/>
          <w:sz w:val="24"/>
          <w:szCs w:val="24"/>
        </w:rPr>
        <w:t>11)</w:t>
      </w:r>
      <w:r w:rsidR="00822820" w:rsidRPr="00E03890">
        <w:rPr>
          <w:rFonts w:ascii="GHEA Mariam" w:eastAsia="Times New Roman" w:hAnsi="GHEA Mariam" w:cs="Sylfaen"/>
          <w:b/>
          <w:color w:val="000000"/>
          <w:sz w:val="24"/>
          <w:szCs w:val="24"/>
        </w:rPr>
        <w:t xml:space="preserve"> </w:t>
      </w:r>
      <w:r w:rsidR="00AA5681" w:rsidRPr="00E03890">
        <w:rPr>
          <w:rFonts w:ascii="GHEA Mariam" w:eastAsia="Times New Roman" w:hAnsi="GHEA Mariam" w:cs="Sylfaen"/>
          <w:b/>
          <w:color w:val="000000"/>
          <w:sz w:val="24"/>
          <w:szCs w:val="24"/>
          <w:lang w:val="hy-AM"/>
        </w:rPr>
        <w:t>Հումուսի պարունակություն (Humus_Content)</w:t>
      </w:r>
    </w:p>
    <w:p w14:paraId="5A5107E0" w14:textId="66F093C9" w:rsidR="00AA5681" w:rsidRPr="00E03890" w:rsidRDefault="00307BC5" w:rsidP="00E03890">
      <w:pPr>
        <w:spacing w:after="0" w:line="360" w:lineRule="auto"/>
        <w:jc w:val="both"/>
        <w:rPr>
          <w:rFonts w:ascii="GHEA Mariam" w:eastAsia="Times New Roman" w:hAnsi="GHEA Mariam" w:cs="Sylfaen"/>
          <w:b/>
          <w:color w:val="000000"/>
          <w:sz w:val="24"/>
          <w:szCs w:val="24"/>
          <w:lang w:val="hy-AM"/>
        </w:rPr>
      </w:pPr>
      <w:r>
        <w:rPr>
          <w:rFonts w:ascii="GHEA Mariam" w:eastAsia="Times New Roman" w:hAnsi="GHEA Mariam" w:cs="Sylfaen"/>
          <w:b/>
          <w:color w:val="000000"/>
          <w:sz w:val="24"/>
          <w:szCs w:val="24"/>
        </w:rPr>
        <w:t xml:space="preserve">   </w:t>
      </w:r>
      <w:r w:rsidR="00EE5274" w:rsidRPr="00E03890">
        <w:rPr>
          <w:rFonts w:ascii="GHEA Mariam" w:eastAsia="Times New Roman" w:hAnsi="GHEA Mariam" w:cs="Sylfaen"/>
          <w:b/>
          <w:color w:val="000000"/>
          <w:sz w:val="24"/>
          <w:szCs w:val="24"/>
        </w:rPr>
        <w:t>12)</w:t>
      </w:r>
      <w:r w:rsidR="00822820" w:rsidRPr="00E03890">
        <w:rPr>
          <w:rFonts w:ascii="GHEA Mariam" w:eastAsia="Times New Roman" w:hAnsi="GHEA Mariam" w:cs="Sylfaen"/>
          <w:b/>
          <w:color w:val="000000"/>
          <w:sz w:val="24"/>
          <w:szCs w:val="24"/>
        </w:rPr>
        <w:t xml:space="preserve"> </w:t>
      </w:r>
      <w:r w:rsidR="00AA5681" w:rsidRPr="00E03890">
        <w:rPr>
          <w:rFonts w:ascii="GHEA Mariam" w:eastAsia="Times New Roman" w:hAnsi="GHEA Mariam" w:cs="Sylfaen"/>
          <w:b/>
          <w:color w:val="000000"/>
          <w:sz w:val="24"/>
          <w:szCs w:val="24"/>
          <w:lang w:val="hy-AM"/>
        </w:rPr>
        <w:t xml:space="preserve">Աղակալվածության </w:t>
      </w:r>
      <w:r w:rsidR="00B16CD5" w:rsidRPr="00E03890">
        <w:rPr>
          <w:rFonts w:ascii="GHEA Mariam" w:eastAsia="Times New Roman" w:hAnsi="GHEA Mariam" w:cs="Sylfaen"/>
          <w:b/>
          <w:color w:val="000000"/>
          <w:sz w:val="24"/>
          <w:szCs w:val="24"/>
          <w:lang w:val="hy-AM"/>
        </w:rPr>
        <w:t>տ</w:t>
      </w:r>
      <w:r w:rsidR="00A67F7F" w:rsidRPr="00E03890">
        <w:rPr>
          <w:rFonts w:ascii="GHEA Mariam" w:eastAsia="Times New Roman" w:hAnsi="GHEA Mariam" w:cs="Sylfaen"/>
          <w:b/>
          <w:color w:val="000000"/>
          <w:sz w:val="24"/>
          <w:szCs w:val="24"/>
          <w:lang w:val="hy-AM"/>
        </w:rPr>
        <w:t>եսակ</w:t>
      </w:r>
      <w:r w:rsidR="00822820" w:rsidRPr="00E03890">
        <w:rPr>
          <w:rFonts w:ascii="GHEA Mariam" w:eastAsia="Times New Roman" w:hAnsi="GHEA Mariam" w:cs="Sylfaen"/>
          <w:b/>
          <w:color w:val="000000"/>
          <w:sz w:val="24"/>
          <w:szCs w:val="24"/>
        </w:rPr>
        <w:t xml:space="preserve"> </w:t>
      </w:r>
      <w:r w:rsidR="00AA5681" w:rsidRPr="00E03890">
        <w:rPr>
          <w:rFonts w:ascii="GHEA Mariam" w:eastAsia="Times New Roman" w:hAnsi="GHEA Mariam" w:cs="Sylfaen"/>
          <w:b/>
          <w:color w:val="000000"/>
          <w:sz w:val="24"/>
          <w:szCs w:val="24"/>
          <w:lang w:val="hy-AM"/>
        </w:rPr>
        <w:t>(Salinization_</w:t>
      </w:r>
      <w:r w:rsidR="00AA5681" w:rsidRPr="00E03890">
        <w:rPr>
          <w:rFonts w:ascii="GHEA Mariam" w:hAnsi="GHEA Mariam"/>
          <w:b/>
          <w:sz w:val="24"/>
          <w:szCs w:val="24"/>
          <w:lang w:val="hy-AM"/>
        </w:rPr>
        <w:t xml:space="preserve"> Type</w:t>
      </w:r>
      <w:r w:rsidR="00AA5681" w:rsidRPr="00E03890">
        <w:rPr>
          <w:rFonts w:ascii="GHEA Mariam" w:eastAsia="Times New Roman" w:hAnsi="GHEA Mariam" w:cs="Sylfaen"/>
          <w:b/>
          <w:color w:val="000000"/>
          <w:sz w:val="24"/>
          <w:szCs w:val="24"/>
          <w:lang w:val="hy-AM"/>
        </w:rPr>
        <w:t>)</w:t>
      </w:r>
    </w:p>
    <w:p w14:paraId="71A7FAB5" w14:textId="42CCAFB4" w:rsidR="00AA5681" w:rsidRPr="00E03890" w:rsidRDefault="00307BC5" w:rsidP="00E03890">
      <w:pPr>
        <w:spacing w:after="0" w:line="360" w:lineRule="auto"/>
        <w:jc w:val="both"/>
        <w:rPr>
          <w:rFonts w:ascii="GHEA Mariam" w:eastAsia="Times New Roman" w:hAnsi="GHEA Mariam" w:cs="Sylfaen"/>
          <w:b/>
          <w:color w:val="000000"/>
          <w:sz w:val="24"/>
          <w:szCs w:val="24"/>
          <w:lang w:val="hy-AM"/>
        </w:rPr>
      </w:pPr>
      <w:r>
        <w:rPr>
          <w:rFonts w:ascii="GHEA Mariam" w:eastAsia="Times New Roman" w:hAnsi="GHEA Mariam" w:cs="Sylfaen"/>
          <w:b/>
          <w:color w:val="000000"/>
          <w:sz w:val="24"/>
          <w:szCs w:val="24"/>
        </w:rPr>
        <w:t xml:space="preserve">   </w:t>
      </w:r>
      <w:r w:rsidR="00EE5274" w:rsidRPr="00E03890">
        <w:rPr>
          <w:rFonts w:ascii="GHEA Mariam" w:eastAsia="Times New Roman" w:hAnsi="GHEA Mariam" w:cs="Sylfaen"/>
          <w:b/>
          <w:color w:val="000000"/>
          <w:sz w:val="24"/>
          <w:szCs w:val="24"/>
        </w:rPr>
        <w:t>13)</w:t>
      </w:r>
      <w:r w:rsidR="00822820" w:rsidRPr="00E03890">
        <w:rPr>
          <w:rFonts w:ascii="GHEA Mariam" w:eastAsia="Times New Roman" w:hAnsi="GHEA Mariam" w:cs="Sylfaen"/>
          <w:b/>
          <w:color w:val="000000"/>
          <w:sz w:val="24"/>
          <w:szCs w:val="24"/>
        </w:rPr>
        <w:t xml:space="preserve"> </w:t>
      </w:r>
      <w:r w:rsidR="00AA5681" w:rsidRPr="00E03890">
        <w:rPr>
          <w:rFonts w:ascii="GHEA Mariam" w:eastAsia="Times New Roman" w:hAnsi="GHEA Mariam" w:cs="Sylfaen"/>
          <w:b/>
          <w:color w:val="000000"/>
          <w:sz w:val="24"/>
          <w:szCs w:val="24"/>
          <w:lang w:val="hy-AM"/>
        </w:rPr>
        <w:t>Աղակալման աստիճան (Salinization_Degree)</w:t>
      </w:r>
    </w:p>
    <w:p w14:paraId="32054AA6" w14:textId="7DC09703" w:rsidR="00AA5681" w:rsidRPr="00E03890" w:rsidRDefault="00307BC5" w:rsidP="00E03890">
      <w:pPr>
        <w:spacing w:after="0" w:line="360" w:lineRule="auto"/>
        <w:jc w:val="both"/>
        <w:rPr>
          <w:rFonts w:ascii="GHEA Mariam" w:hAnsi="GHEA Mariam"/>
          <w:sz w:val="24"/>
          <w:szCs w:val="24"/>
          <w:lang w:val="hy-AM"/>
        </w:rPr>
      </w:pPr>
      <w:r>
        <w:rPr>
          <w:rFonts w:ascii="GHEA Mariam" w:eastAsia="Times New Roman" w:hAnsi="GHEA Mariam" w:cs="Sylfaen"/>
          <w:b/>
          <w:color w:val="000000"/>
          <w:sz w:val="24"/>
          <w:szCs w:val="24"/>
        </w:rPr>
        <w:t xml:space="preserve">   </w:t>
      </w:r>
      <w:r w:rsidR="00EE5274" w:rsidRPr="00E03890">
        <w:rPr>
          <w:rFonts w:ascii="GHEA Mariam" w:eastAsia="Times New Roman" w:hAnsi="GHEA Mariam" w:cs="Sylfaen"/>
          <w:b/>
          <w:color w:val="000000"/>
          <w:sz w:val="24"/>
          <w:szCs w:val="24"/>
        </w:rPr>
        <w:t>14)</w:t>
      </w:r>
      <w:r w:rsidR="00822820" w:rsidRPr="00E03890">
        <w:rPr>
          <w:rFonts w:ascii="GHEA Mariam" w:eastAsia="Times New Roman" w:hAnsi="GHEA Mariam" w:cs="Sylfaen"/>
          <w:b/>
          <w:color w:val="000000"/>
          <w:sz w:val="24"/>
          <w:szCs w:val="24"/>
        </w:rPr>
        <w:t xml:space="preserve"> </w:t>
      </w:r>
      <w:r w:rsidR="00AA5681" w:rsidRPr="00E03890">
        <w:rPr>
          <w:rFonts w:ascii="GHEA Mariam" w:eastAsia="Times New Roman" w:hAnsi="GHEA Mariam" w:cs="Sylfaen"/>
          <w:b/>
          <w:color w:val="000000"/>
          <w:sz w:val="24"/>
          <w:szCs w:val="24"/>
        </w:rPr>
        <w:t>Ա</w:t>
      </w:r>
      <w:r w:rsidR="00AA5681" w:rsidRPr="00E03890">
        <w:rPr>
          <w:rFonts w:ascii="GHEA Mariam" w:eastAsia="Times New Roman" w:hAnsi="GHEA Mariam" w:cs="Sylfaen"/>
          <w:b/>
          <w:color w:val="000000"/>
          <w:sz w:val="24"/>
          <w:szCs w:val="24"/>
          <w:lang w:val="hy-AM"/>
        </w:rPr>
        <w:t>րմատների խտության</w:t>
      </w:r>
      <w:r w:rsidR="00822820" w:rsidRPr="00E03890">
        <w:rPr>
          <w:rFonts w:ascii="GHEA Mariam" w:eastAsia="Times New Roman" w:hAnsi="GHEA Mariam" w:cs="Sylfaen"/>
          <w:b/>
          <w:color w:val="000000"/>
          <w:sz w:val="24"/>
          <w:szCs w:val="24"/>
        </w:rPr>
        <w:t xml:space="preserve"> </w:t>
      </w:r>
      <w:r w:rsidR="00AA5681" w:rsidRPr="00E03890">
        <w:rPr>
          <w:rFonts w:ascii="GHEA Mariam" w:eastAsia="Times New Roman" w:hAnsi="GHEA Mariam" w:cs="Sylfaen"/>
          <w:b/>
          <w:color w:val="000000"/>
          <w:sz w:val="24"/>
          <w:szCs w:val="24"/>
          <w:lang w:val="hy-AM"/>
        </w:rPr>
        <w:t>(Roots</w:t>
      </w:r>
      <w:r w:rsidR="00AA5681" w:rsidRPr="00E03890">
        <w:rPr>
          <w:rFonts w:ascii="GHEA Mariam" w:eastAsia="Times New Roman" w:hAnsi="GHEA Mariam" w:cs="Sylfaen"/>
          <w:b/>
          <w:color w:val="000000"/>
          <w:sz w:val="24"/>
          <w:szCs w:val="24"/>
        </w:rPr>
        <w:t>_</w:t>
      </w:r>
      <w:r w:rsidR="00AA5681" w:rsidRPr="00E03890">
        <w:rPr>
          <w:rFonts w:ascii="GHEA Mariam" w:eastAsia="Times New Roman" w:hAnsi="GHEA Mariam" w:cs="Sylfaen"/>
          <w:b/>
          <w:color w:val="000000"/>
          <w:sz w:val="24"/>
          <w:szCs w:val="24"/>
          <w:lang w:val="hy-AM"/>
        </w:rPr>
        <w:t>Density)</w:t>
      </w:r>
      <w:r w:rsidR="00EE5274" w:rsidRPr="00E03890">
        <w:rPr>
          <w:rFonts w:ascii="GHEA Mariam" w:eastAsia="Times New Roman" w:hAnsi="GHEA Mariam" w:cs="Sylfaen"/>
          <w:b/>
          <w:color w:val="000000"/>
          <w:sz w:val="24"/>
          <w:szCs w:val="24"/>
        </w:rPr>
        <w:t xml:space="preserve"> </w:t>
      </w:r>
      <w:r w:rsidR="00EE5274" w:rsidRPr="00E03890">
        <w:rPr>
          <w:rFonts w:ascii="GHEA Mariam" w:eastAsia="Times New Roman" w:hAnsi="GHEA Mariam" w:cs="Sylfaen"/>
          <w:color w:val="000000"/>
          <w:sz w:val="24"/>
          <w:szCs w:val="24"/>
        </w:rPr>
        <w:t>ն</w:t>
      </w:r>
      <w:r w:rsidR="00AA5681" w:rsidRPr="00E03890">
        <w:rPr>
          <w:rFonts w:ascii="GHEA Mariam" w:hAnsi="GHEA Mariam"/>
          <w:sz w:val="24"/>
          <w:szCs w:val="24"/>
          <w:lang w:val="hy-AM"/>
        </w:rPr>
        <w:t>երկայացվում է</w:t>
      </w:r>
      <w:r w:rsidR="00FF45DA" w:rsidRPr="00E03890">
        <w:rPr>
          <w:rFonts w:ascii="GHEA Mariam" w:hAnsi="GHEA Mariam"/>
          <w:sz w:val="24"/>
          <w:szCs w:val="24"/>
        </w:rPr>
        <w:t xml:space="preserve"> </w:t>
      </w:r>
      <w:r w:rsidR="00AA5681" w:rsidRPr="00E03890">
        <w:rPr>
          <w:rFonts w:ascii="GHEA Mariam" w:hAnsi="GHEA Mariam"/>
          <w:sz w:val="24"/>
          <w:szCs w:val="24"/>
          <w:lang w:val="hy-AM"/>
        </w:rPr>
        <w:t>հողի գենետիկական հորիզոնում բույսերի արմատների</w:t>
      </w:r>
      <w:r w:rsidR="00FF45DA" w:rsidRPr="00E03890">
        <w:rPr>
          <w:rFonts w:ascii="GHEA Mariam" w:hAnsi="GHEA Mariam"/>
          <w:sz w:val="24"/>
          <w:szCs w:val="24"/>
        </w:rPr>
        <w:t xml:space="preserve"> </w:t>
      </w:r>
      <w:r w:rsidR="00AA5681" w:rsidRPr="00E03890">
        <w:rPr>
          <w:rFonts w:ascii="GHEA Mariam" w:hAnsi="GHEA Mariam"/>
          <w:sz w:val="24"/>
          <w:szCs w:val="24"/>
          <w:lang w:val="hy-AM"/>
        </w:rPr>
        <w:t>խտության</w:t>
      </w:r>
      <w:r w:rsidR="00FF45DA" w:rsidRPr="00E03890">
        <w:rPr>
          <w:rFonts w:ascii="GHEA Mariam" w:hAnsi="GHEA Mariam"/>
          <w:sz w:val="24"/>
          <w:szCs w:val="24"/>
        </w:rPr>
        <w:t xml:space="preserve"> </w:t>
      </w:r>
      <w:r w:rsidR="00AA5681" w:rsidRPr="00E03890">
        <w:rPr>
          <w:rFonts w:ascii="GHEA Mariam" w:hAnsi="GHEA Mariam"/>
          <w:sz w:val="24"/>
          <w:szCs w:val="24"/>
          <w:lang w:val="hy-AM"/>
        </w:rPr>
        <w:t>գնահատումը (օր. եզակի արմատներ,</w:t>
      </w:r>
      <w:r w:rsidR="00822820" w:rsidRPr="00E03890">
        <w:rPr>
          <w:rFonts w:ascii="GHEA Mariam" w:hAnsi="GHEA Mariam"/>
          <w:sz w:val="24"/>
          <w:szCs w:val="24"/>
        </w:rPr>
        <w:t xml:space="preserve"> </w:t>
      </w:r>
      <w:r w:rsidR="00AA5681" w:rsidRPr="00E03890">
        <w:rPr>
          <w:rFonts w:ascii="GHEA Mariam" w:hAnsi="GHEA Mariam"/>
          <w:sz w:val="24"/>
          <w:szCs w:val="24"/>
          <w:lang w:val="hy-AM"/>
        </w:rPr>
        <w:t>քիչ քանակությամբ</w:t>
      </w:r>
      <w:r w:rsidR="00822820" w:rsidRPr="00E03890">
        <w:rPr>
          <w:rFonts w:ascii="GHEA Mariam" w:hAnsi="GHEA Mariam"/>
          <w:sz w:val="24"/>
          <w:szCs w:val="24"/>
        </w:rPr>
        <w:t xml:space="preserve"> </w:t>
      </w:r>
      <w:r w:rsidR="00AA5681" w:rsidRPr="00E03890">
        <w:rPr>
          <w:rFonts w:ascii="GHEA Mariam" w:hAnsi="GHEA Mariam"/>
          <w:sz w:val="24"/>
          <w:szCs w:val="24"/>
          <w:lang w:val="hy-AM"/>
        </w:rPr>
        <w:t>արմատներ, ճիմ և այլն):</w:t>
      </w:r>
    </w:p>
    <w:p w14:paraId="7323C085" w14:textId="73DEBBDF" w:rsidR="00AA5681" w:rsidRPr="00E03890" w:rsidRDefault="00307BC5" w:rsidP="00E03890">
      <w:pPr>
        <w:pStyle w:val="NormalWeb"/>
        <w:shd w:val="clear" w:color="auto" w:fill="FFFFFF"/>
        <w:spacing w:before="0" w:beforeAutospacing="0" w:after="0" w:afterAutospacing="0" w:line="360" w:lineRule="auto"/>
        <w:jc w:val="both"/>
        <w:rPr>
          <w:rFonts w:ascii="GHEA Mariam" w:hAnsi="GHEA Mariam" w:cs="Sylfaen"/>
          <w:bCs/>
          <w:lang w:val="hy-AM"/>
        </w:rPr>
      </w:pPr>
      <w:r>
        <w:rPr>
          <w:rFonts w:ascii="GHEA Mariam" w:hAnsi="GHEA Mariam"/>
          <w:b/>
          <w:bCs/>
        </w:rPr>
        <w:t xml:space="preserve">   </w:t>
      </w:r>
      <w:r w:rsidR="00822820" w:rsidRPr="00E03890">
        <w:rPr>
          <w:rFonts w:ascii="GHEA Mariam" w:hAnsi="GHEA Mariam"/>
          <w:b/>
          <w:bCs/>
        </w:rPr>
        <w:t>1</w:t>
      </w:r>
      <w:r w:rsidR="00EE5274" w:rsidRPr="00E03890">
        <w:rPr>
          <w:rFonts w:ascii="GHEA Mariam" w:hAnsi="GHEA Mariam"/>
          <w:b/>
          <w:bCs/>
        </w:rPr>
        <w:t>5)</w:t>
      </w:r>
      <w:r w:rsidR="00822820" w:rsidRPr="00E03890">
        <w:rPr>
          <w:rFonts w:ascii="GHEA Mariam" w:hAnsi="GHEA Mariam"/>
          <w:b/>
          <w:bCs/>
        </w:rPr>
        <w:t xml:space="preserve"> </w:t>
      </w:r>
      <w:r w:rsidR="00AA5681" w:rsidRPr="00E03890">
        <w:rPr>
          <w:rFonts w:ascii="GHEA Mariam" w:hAnsi="GHEA Mariam"/>
          <w:b/>
          <w:bCs/>
          <w:lang w:val="hy-AM"/>
        </w:rPr>
        <w:t>X և Y կոորդինատներ</w:t>
      </w:r>
      <w:r w:rsidR="00FF45DA" w:rsidRPr="00E03890">
        <w:rPr>
          <w:rFonts w:ascii="GHEA Mariam" w:hAnsi="GHEA Mariam"/>
          <w:b/>
          <w:bCs/>
        </w:rPr>
        <w:t xml:space="preserve"> </w:t>
      </w:r>
      <w:r w:rsidR="00AA5681" w:rsidRPr="00E03890">
        <w:rPr>
          <w:rFonts w:ascii="GHEA Mariam" w:hAnsi="GHEA Mariam" w:cs="GHEA Mariam"/>
          <w:b/>
          <w:bCs/>
          <w:lang w:val="hy-AM"/>
        </w:rPr>
        <w:t>(X_Coord., Y_Coord.)</w:t>
      </w:r>
      <w:r w:rsidR="00EE5274" w:rsidRPr="00E03890">
        <w:rPr>
          <w:rFonts w:ascii="GHEA Mariam" w:hAnsi="GHEA Mariam" w:cs="GHEA Mariam"/>
          <w:b/>
          <w:bCs/>
        </w:rPr>
        <w:t xml:space="preserve"> </w:t>
      </w:r>
      <w:r w:rsidR="00EE5274" w:rsidRPr="00E03890">
        <w:rPr>
          <w:rFonts w:ascii="GHEA Mariam" w:hAnsi="GHEA Mariam" w:cs="GHEA Mariam"/>
          <w:bCs/>
        </w:rPr>
        <w:t>ա</w:t>
      </w:r>
      <w:r w:rsidR="00AA5681" w:rsidRPr="00E03890">
        <w:rPr>
          <w:rFonts w:ascii="GHEA Mariam" w:hAnsi="GHEA Mariam" w:cs="Sylfaen"/>
          <w:bCs/>
          <w:lang w:val="hy-AM"/>
        </w:rPr>
        <w:t>յստեղ ներկայացվում է հողի պրոֆիլի գտնվելու վայրի կոորդինատները:</w:t>
      </w:r>
    </w:p>
    <w:p w14:paraId="60F87F9E" w14:textId="6731CB4C" w:rsidR="00344BCA" w:rsidRPr="00E03890" w:rsidRDefault="00307BC5" w:rsidP="00E03890">
      <w:pPr>
        <w:spacing w:after="0" w:line="360" w:lineRule="auto"/>
        <w:jc w:val="both"/>
        <w:rPr>
          <w:rFonts w:ascii="GHEA Mariam" w:hAnsi="GHEA Mariam"/>
          <w:b/>
          <w:bCs/>
          <w:sz w:val="24"/>
          <w:szCs w:val="24"/>
          <w:lang w:val="hy-AM"/>
        </w:rPr>
      </w:pPr>
      <w:r>
        <w:rPr>
          <w:rFonts w:ascii="GHEA Mariam" w:hAnsi="GHEA Mariam" w:cs="Sylfaen"/>
          <w:b/>
          <w:bCs/>
          <w:sz w:val="24"/>
          <w:szCs w:val="24"/>
        </w:rPr>
        <w:t xml:space="preserve">   </w:t>
      </w:r>
      <w:r w:rsidR="00822820" w:rsidRPr="00E03890">
        <w:rPr>
          <w:rFonts w:ascii="GHEA Mariam" w:hAnsi="GHEA Mariam" w:cs="Sylfaen"/>
          <w:b/>
          <w:bCs/>
          <w:sz w:val="24"/>
          <w:szCs w:val="24"/>
        </w:rPr>
        <w:t>1</w:t>
      </w:r>
      <w:r w:rsidR="00EE5274" w:rsidRPr="00E03890">
        <w:rPr>
          <w:rFonts w:ascii="GHEA Mariam" w:hAnsi="GHEA Mariam" w:cs="Sylfaen"/>
          <w:b/>
          <w:bCs/>
          <w:sz w:val="24"/>
          <w:szCs w:val="24"/>
        </w:rPr>
        <w:t>6)</w:t>
      </w:r>
      <w:r w:rsidR="00822820" w:rsidRPr="00E03890">
        <w:rPr>
          <w:rFonts w:ascii="GHEA Mariam" w:hAnsi="GHEA Mariam" w:cs="Sylfaen"/>
          <w:b/>
          <w:bCs/>
          <w:sz w:val="24"/>
          <w:szCs w:val="24"/>
        </w:rPr>
        <w:t xml:space="preserve"> </w:t>
      </w:r>
      <w:r w:rsidR="00344BCA" w:rsidRPr="00E03890">
        <w:rPr>
          <w:rFonts w:ascii="GHEA Mariam" w:hAnsi="GHEA Mariam" w:cs="Sylfaen"/>
          <w:b/>
          <w:bCs/>
          <w:sz w:val="24"/>
          <w:szCs w:val="24"/>
          <w:lang w:val="hy-AM"/>
        </w:rPr>
        <w:t>Հողի</w:t>
      </w:r>
      <w:r w:rsidR="00344BCA" w:rsidRPr="00E03890">
        <w:rPr>
          <w:rFonts w:ascii="GHEA Mariam" w:hAnsi="GHEA Mariam"/>
          <w:b/>
          <w:bCs/>
          <w:sz w:val="24"/>
          <w:szCs w:val="24"/>
          <w:lang w:val="hy-AM"/>
        </w:rPr>
        <w:t xml:space="preserve"> ծավալային խտություն (Soil</w:t>
      </w:r>
      <w:r w:rsidR="00B16CD5" w:rsidRPr="00E03890">
        <w:rPr>
          <w:rFonts w:ascii="GHEA Mariam" w:hAnsi="GHEA Mariam"/>
          <w:b/>
          <w:bCs/>
          <w:sz w:val="24"/>
          <w:szCs w:val="24"/>
          <w:lang w:val="hy-AM"/>
        </w:rPr>
        <w:t>_</w:t>
      </w:r>
      <w:r w:rsidR="00344BCA" w:rsidRPr="00E03890">
        <w:rPr>
          <w:rFonts w:ascii="GHEA Mariam" w:hAnsi="GHEA Mariam"/>
          <w:b/>
          <w:bCs/>
          <w:sz w:val="24"/>
          <w:szCs w:val="24"/>
          <w:lang w:val="hy-AM"/>
        </w:rPr>
        <w:t>bulk</w:t>
      </w:r>
      <w:r w:rsidR="00B16CD5" w:rsidRPr="00E03890">
        <w:rPr>
          <w:rFonts w:ascii="GHEA Mariam" w:hAnsi="GHEA Mariam"/>
          <w:b/>
          <w:bCs/>
          <w:sz w:val="24"/>
          <w:szCs w:val="24"/>
          <w:lang w:val="hy-AM"/>
        </w:rPr>
        <w:t>_</w:t>
      </w:r>
      <w:r w:rsidR="00344BCA" w:rsidRPr="00E03890">
        <w:rPr>
          <w:rFonts w:ascii="GHEA Mariam" w:hAnsi="GHEA Mariam"/>
          <w:b/>
          <w:bCs/>
          <w:sz w:val="24"/>
          <w:szCs w:val="24"/>
          <w:lang w:val="hy-AM"/>
        </w:rPr>
        <w:t xml:space="preserve">density) </w:t>
      </w:r>
    </w:p>
    <w:p w14:paraId="3844C1FE" w14:textId="4D274B16" w:rsidR="00344BCA" w:rsidRPr="00E03890" w:rsidRDefault="00307BC5" w:rsidP="00E03890">
      <w:pPr>
        <w:spacing w:after="0" w:line="360" w:lineRule="auto"/>
        <w:jc w:val="both"/>
        <w:rPr>
          <w:rFonts w:ascii="GHEA Mariam" w:eastAsia="Times New Roman" w:hAnsi="GHEA Mariam" w:cs="Sylfaen"/>
          <w:b/>
          <w:bCs/>
          <w:color w:val="000000"/>
          <w:sz w:val="24"/>
          <w:szCs w:val="24"/>
          <w:lang w:val="hy-AM"/>
        </w:rPr>
      </w:pPr>
      <w:r>
        <w:rPr>
          <w:rFonts w:ascii="GHEA Mariam" w:hAnsi="GHEA Mariam" w:cs="Sylfaen"/>
          <w:b/>
          <w:bCs/>
          <w:sz w:val="24"/>
          <w:szCs w:val="24"/>
        </w:rPr>
        <w:t xml:space="preserve">   </w:t>
      </w:r>
      <w:r w:rsidR="00EE5274" w:rsidRPr="00E03890">
        <w:rPr>
          <w:rFonts w:ascii="GHEA Mariam" w:hAnsi="GHEA Mariam" w:cs="Sylfaen"/>
          <w:b/>
          <w:bCs/>
          <w:sz w:val="24"/>
          <w:szCs w:val="24"/>
        </w:rPr>
        <w:t>17)</w:t>
      </w:r>
      <w:r w:rsidR="00822820" w:rsidRPr="00E03890">
        <w:rPr>
          <w:rFonts w:ascii="GHEA Mariam" w:hAnsi="GHEA Mariam" w:cs="Sylfaen"/>
          <w:b/>
          <w:bCs/>
          <w:sz w:val="24"/>
          <w:szCs w:val="24"/>
        </w:rPr>
        <w:t xml:space="preserve"> </w:t>
      </w:r>
      <w:r w:rsidR="00344BCA" w:rsidRPr="00E03890">
        <w:rPr>
          <w:rFonts w:ascii="GHEA Mariam" w:hAnsi="GHEA Mariam" w:cs="Sylfaen"/>
          <w:b/>
          <w:bCs/>
          <w:sz w:val="24"/>
          <w:szCs w:val="24"/>
          <w:lang w:val="hy-AM"/>
        </w:rPr>
        <w:t>Անտառային</w:t>
      </w:r>
      <w:r w:rsidR="00344BCA" w:rsidRPr="00E03890">
        <w:rPr>
          <w:rFonts w:ascii="GHEA Mariam" w:hAnsi="GHEA Mariam"/>
          <w:b/>
          <w:bCs/>
          <w:sz w:val="24"/>
          <w:szCs w:val="24"/>
          <w:lang w:val="hy-AM"/>
        </w:rPr>
        <w:t xml:space="preserve"> թաղիքը (Litter)</w:t>
      </w:r>
    </w:p>
    <w:p w14:paraId="5F2CE281" w14:textId="34785384" w:rsidR="00344BCA" w:rsidRPr="00E03890" w:rsidRDefault="00307BC5" w:rsidP="00E03890">
      <w:pPr>
        <w:spacing w:after="0" w:line="360" w:lineRule="auto"/>
        <w:jc w:val="both"/>
        <w:rPr>
          <w:rFonts w:ascii="GHEA Mariam" w:eastAsia="Times New Roman" w:hAnsi="GHEA Mariam" w:cs="Sylfaen"/>
          <w:b/>
          <w:bCs/>
          <w:color w:val="000000"/>
          <w:sz w:val="24"/>
          <w:szCs w:val="24"/>
          <w:lang w:val="hy-AM"/>
        </w:rPr>
      </w:pPr>
      <w:r>
        <w:rPr>
          <w:rFonts w:ascii="GHEA Mariam" w:hAnsi="GHEA Mariam" w:cs="Sylfaen"/>
          <w:b/>
          <w:bCs/>
          <w:sz w:val="24"/>
          <w:szCs w:val="24"/>
        </w:rPr>
        <w:t xml:space="preserve">   </w:t>
      </w:r>
      <w:r w:rsidR="00EE5274" w:rsidRPr="00E03890">
        <w:rPr>
          <w:rFonts w:ascii="GHEA Mariam" w:hAnsi="GHEA Mariam" w:cs="Sylfaen"/>
          <w:b/>
          <w:bCs/>
          <w:sz w:val="24"/>
          <w:szCs w:val="24"/>
        </w:rPr>
        <w:t>18)</w:t>
      </w:r>
      <w:r w:rsidR="00822820" w:rsidRPr="00E03890">
        <w:rPr>
          <w:rFonts w:ascii="GHEA Mariam" w:hAnsi="GHEA Mariam" w:cs="Sylfaen"/>
          <w:b/>
          <w:bCs/>
          <w:sz w:val="24"/>
          <w:szCs w:val="24"/>
        </w:rPr>
        <w:t xml:space="preserve"> </w:t>
      </w:r>
      <w:r w:rsidR="00344BCA" w:rsidRPr="00E03890">
        <w:rPr>
          <w:rFonts w:ascii="GHEA Mariam" w:hAnsi="GHEA Mariam" w:cs="Sylfaen"/>
          <w:b/>
          <w:bCs/>
          <w:sz w:val="24"/>
          <w:szCs w:val="24"/>
          <w:lang w:val="hy-AM"/>
        </w:rPr>
        <w:t>Հող</w:t>
      </w:r>
      <w:r w:rsidR="00344BCA" w:rsidRPr="00E03890">
        <w:rPr>
          <w:rFonts w:ascii="GHEA Mariam" w:hAnsi="GHEA Mariam"/>
          <w:b/>
          <w:bCs/>
          <w:sz w:val="24"/>
          <w:szCs w:val="24"/>
          <w:lang w:val="hy-AM"/>
        </w:rPr>
        <w:t>ի օրգանական ածխածին (Soil</w:t>
      </w:r>
      <w:r w:rsidR="00B16CD5" w:rsidRPr="00E03890">
        <w:rPr>
          <w:rFonts w:ascii="GHEA Mariam" w:hAnsi="GHEA Mariam"/>
          <w:b/>
          <w:bCs/>
          <w:sz w:val="24"/>
          <w:szCs w:val="24"/>
          <w:lang w:val="hy-AM"/>
        </w:rPr>
        <w:t>_</w:t>
      </w:r>
      <w:r w:rsidR="00344BCA" w:rsidRPr="00E03890">
        <w:rPr>
          <w:rFonts w:ascii="GHEA Mariam" w:hAnsi="GHEA Mariam"/>
          <w:b/>
          <w:bCs/>
          <w:sz w:val="24"/>
          <w:szCs w:val="24"/>
          <w:lang w:val="hy-AM"/>
        </w:rPr>
        <w:t>organic</w:t>
      </w:r>
      <w:r w:rsidR="00B16CD5" w:rsidRPr="00E03890">
        <w:rPr>
          <w:rFonts w:ascii="GHEA Mariam" w:hAnsi="GHEA Mariam"/>
          <w:b/>
          <w:bCs/>
          <w:sz w:val="24"/>
          <w:szCs w:val="24"/>
          <w:lang w:val="hy-AM"/>
        </w:rPr>
        <w:t>_</w:t>
      </w:r>
      <w:r w:rsidR="00344BCA" w:rsidRPr="00E03890">
        <w:rPr>
          <w:rFonts w:ascii="GHEA Mariam" w:hAnsi="GHEA Mariam"/>
          <w:b/>
          <w:bCs/>
          <w:sz w:val="24"/>
          <w:szCs w:val="24"/>
          <w:lang w:val="hy-AM"/>
        </w:rPr>
        <w:t>carbon)</w:t>
      </w:r>
    </w:p>
    <w:p w14:paraId="3D9D98B7" w14:textId="7F23A178" w:rsidR="00AA5681" w:rsidRPr="00E03890" w:rsidRDefault="00307BC5" w:rsidP="00E03890">
      <w:pPr>
        <w:pStyle w:val="NormalWeb"/>
        <w:shd w:val="clear" w:color="auto" w:fill="FFFFFF"/>
        <w:spacing w:before="0" w:beforeAutospacing="0" w:after="0" w:afterAutospacing="0" w:line="360" w:lineRule="auto"/>
        <w:jc w:val="both"/>
        <w:rPr>
          <w:rFonts w:ascii="GHEA Mariam" w:hAnsi="GHEA Mariam"/>
          <w:b/>
          <w:bCs/>
          <w:lang w:val="hy-AM"/>
        </w:rPr>
      </w:pPr>
      <w:r>
        <w:rPr>
          <w:rFonts w:ascii="GHEA Mariam" w:hAnsi="GHEA Mariam"/>
          <w:b/>
          <w:bCs/>
        </w:rPr>
        <w:t xml:space="preserve">   </w:t>
      </w:r>
      <w:r w:rsidR="00EE5274" w:rsidRPr="00E03890">
        <w:rPr>
          <w:rFonts w:ascii="GHEA Mariam" w:hAnsi="GHEA Mariam"/>
          <w:b/>
          <w:bCs/>
        </w:rPr>
        <w:t>19)</w:t>
      </w:r>
      <w:r w:rsidR="00822820" w:rsidRPr="00E03890">
        <w:rPr>
          <w:rFonts w:ascii="GHEA Mariam" w:hAnsi="GHEA Mariam"/>
          <w:b/>
          <w:bCs/>
        </w:rPr>
        <w:t xml:space="preserve"> </w:t>
      </w:r>
      <w:r w:rsidR="00AA5681" w:rsidRPr="00E03890">
        <w:rPr>
          <w:rFonts w:ascii="GHEA Mariam" w:hAnsi="GHEA Mariam"/>
          <w:b/>
          <w:bCs/>
          <w:lang w:val="hy-AM"/>
        </w:rPr>
        <w:t xml:space="preserve">Սկզբի ամսաթիվ (Start_Date) </w:t>
      </w:r>
    </w:p>
    <w:p w14:paraId="61F87B9F" w14:textId="6FD07AFF" w:rsidR="00AA5681" w:rsidRPr="00E03890" w:rsidRDefault="00307BC5" w:rsidP="00E03890">
      <w:pPr>
        <w:pStyle w:val="NormalWeb"/>
        <w:shd w:val="clear" w:color="auto" w:fill="FFFFFF"/>
        <w:spacing w:before="0" w:beforeAutospacing="0" w:after="0" w:afterAutospacing="0" w:line="360" w:lineRule="auto"/>
        <w:jc w:val="both"/>
        <w:rPr>
          <w:rFonts w:ascii="GHEA Mariam" w:hAnsi="GHEA Mariam"/>
          <w:b/>
          <w:bCs/>
          <w:lang w:val="hy-AM"/>
        </w:rPr>
      </w:pPr>
      <w:r>
        <w:rPr>
          <w:rFonts w:ascii="GHEA Mariam" w:hAnsi="GHEA Mariam"/>
          <w:b/>
          <w:bCs/>
        </w:rPr>
        <w:t xml:space="preserve">   </w:t>
      </w:r>
      <w:r w:rsidR="00EE5274" w:rsidRPr="00E03890">
        <w:rPr>
          <w:rFonts w:ascii="GHEA Mariam" w:hAnsi="GHEA Mariam"/>
          <w:b/>
          <w:bCs/>
        </w:rPr>
        <w:t>20)</w:t>
      </w:r>
      <w:r w:rsidR="00822820" w:rsidRPr="00E03890">
        <w:rPr>
          <w:rFonts w:ascii="GHEA Mariam" w:hAnsi="GHEA Mariam"/>
          <w:b/>
          <w:bCs/>
        </w:rPr>
        <w:t xml:space="preserve"> </w:t>
      </w:r>
      <w:r w:rsidR="00AA5681" w:rsidRPr="00E03890">
        <w:rPr>
          <w:rFonts w:ascii="GHEA Mariam" w:hAnsi="GHEA Mariam"/>
          <w:b/>
          <w:bCs/>
          <w:lang w:val="hy-AM"/>
        </w:rPr>
        <w:t>Վերջին ամսաթիվ (End_Date)</w:t>
      </w:r>
    </w:p>
    <w:p w14:paraId="0E796132" w14:textId="5BC30DA0" w:rsidR="00AA5681" w:rsidRPr="00E03890" w:rsidRDefault="00EE5274" w:rsidP="00E03890">
      <w:pPr>
        <w:pStyle w:val="NormalWeb"/>
        <w:shd w:val="clear" w:color="auto" w:fill="FFFFFF"/>
        <w:spacing w:before="0" w:beforeAutospacing="0" w:after="0" w:afterAutospacing="0" w:line="360" w:lineRule="auto"/>
        <w:jc w:val="both"/>
        <w:rPr>
          <w:rFonts w:ascii="GHEA Mariam" w:hAnsi="GHEA Mariam" w:cstheme="minorBidi"/>
          <w:b/>
          <w:color w:val="000000"/>
          <w:shd w:val="clear" w:color="auto" w:fill="FFFFFF"/>
          <w:lang w:val="hy-AM"/>
        </w:rPr>
      </w:pPr>
      <w:r w:rsidRPr="00E03890">
        <w:rPr>
          <w:rFonts w:ascii="GHEA Mariam" w:hAnsi="GHEA Mariam" w:cstheme="minorBidi"/>
          <w:b/>
          <w:color w:val="000000"/>
          <w:shd w:val="clear" w:color="auto" w:fill="FFFFFF"/>
        </w:rPr>
        <w:t>21)</w:t>
      </w:r>
      <w:r w:rsidR="00822820" w:rsidRPr="00E03890">
        <w:rPr>
          <w:rFonts w:ascii="GHEA Mariam" w:hAnsi="GHEA Mariam" w:cstheme="minorBidi"/>
          <w:b/>
          <w:color w:val="000000"/>
          <w:shd w:val="clear" w:color="auto" w:fill="FFFFFF"/>
        </w:rPr>
        <w:t xml:space="preserve"> </w:t>
      </w:r>
      <w:r w:rsidR="00AA5681" w:rsidRPr="00E03890">
        <w:rPr>
          <w:rFonts w:ascii="GHEA Mariam" w:hAnsi="GHEA Mariam" w:cstheme="minorBidi"/>
          <w:b/>
          <w:color w:val="000000"/>
          <w:shd w:val="clear" w:color="auto" w:fill="FFFFFF"/>
          <w:lang w:val="hy-AM"/>
        </w:rPr>
        <w:t>Նկարագրություն (Description)</w:t>
      </w:r>
    </w:p>
    <w:p w14:paraId="61927BE6" w14:textId="77777777" w:rsidR="00AA5681" w:rsidRPr="00E03890" w:rsidRDefault="00AA5681" w:rsidP="00E03890">
      <w:pPr>
        <w:pStyle w:val="Default"/>
        <w:spacing w:line="360" w:lineRule="auto"/>
        <w:jc w:val="both"/>
        <w:rPr>
          <w:rFonts w:ascii="GHEA Mariam" w:hAnsi="GHEA Mariam" w:cstheme="minorBidi"/>
          <w:color w:val="auto"/>
          <w:lang w:val="hy-AM"/>
        </w:rPr>
      </w:pPr>
      <w:r w:rsidRPr="00E03890">
        <w:rPr>
          <w:rFonts w:ascii="GHEA Mariam" w:hAnsi="GHEA Mariam" w:cstheme="minorBidi"/>
          <w:color w:val="auto"/>
          <w:lang w:val="hy-AM"/>
        </w:rPr>
        <w:lastRenderedPageBreak/>
        <w:t xml:space="preserve">Աղյուսակ 2. </w:t>
      </w:r>
      <w:r w:rsidRPr="00E03890">
        <w:rPr>
          <w:rFonts w:ascii="GHEA Mariam" w:eastAsia="Times New Roman" w:hAnsi="GHEA Mariam" w:cs="Sylfaen"/>
          <w:lang w:val="hy-AM"/>
        </w:rPr>
        <w:t>Հողային կտրվածք/պրոֆիլ</w:t>
      </w:r>
      <w:r w:rsidRPr="00E03890">
        <w:rPr>
          <w:rFonts w:ascii="GHEA Mariam" w:hAnsi="GHEA Mariam" w:cstheme="minorBidi"/>
          <w:color w:val="auto"/>
          <w:lang w:val="hy-AM"/>
        </w:rPr>
        <w:t xml:space="preserve"> շերտի հատկանիշները</w:t>
      </w:r>
    </w:p>
    <w:tbl>
      <w:tblPr>
        <w:tblStyle w:val="TableGrid"/>
        <w:tblW w:w="10054" w:type="dxa"/>
        <w:tblLook w:val="04A0" w:firstRow="1" w:lastRow="0" w:firstColumn="1" w:lastColumn="0" w:noHBand="0" w:noVBand="1"/>
      </w:tblPr>
      <w:tblGrid>
        <w:gridCol w:w="6320"/>
        <w:gridCol w:w="3734"/>
      </w:tblGrid>
      <w:tr w:rsidR="00AA5681" w:rsidRPr="00E03890" w14:paraId="4F1986E6" w14:textId="77777777" w:rsidTr="00A27C8F">
        <w:tc>
          <w:tcPr>
            <w:tcW w:w="6320" w:type="dxa"/>
            <w:tcBorders>
              <w:top w:val="single" w:sz="4" w:space="0" w:color="auto"/>
              <w:left w:val="single" w:sz="4" w:space="0" w:color="auto"/>
              <w:bottom w:val="single" w:sz="4" w:space="0" w:color="auto"/>
              <w:right w:val="single" w:sz="4" w:space="0" w:color="auto"/>
            </w:tcBorders>
            <w:vAlign w:val="center"/>
            <w:hideMark/>
          </w:tcPr>
          <w:p w14:paraId="4BA8245C" w14:textId="77777777" w:rsidR="00AA5681" w:rsidRPr="00E03890" w:rsidRDefault="00AA5681" w:rsidP="00E03890">
            <w:pPr>
              <w:spacing w:line="360" w:lineRule="auto"/>
              <w:jc w:val="center"/>
              <w:rPr>
                <w:rFonts w:ascii="GHEA Mariam" w:hAnsi="GHEA Mariam"/>
                <w:sz w:val="24"/>
                <w:szCs w:val="24"/>
              </w:rPr>
            </w:pPr>
            <w:r w:rsidRPr="00E03890">
              <w:rPr>
                <w:rFonts w:ascii="GHEA Mariam" w:eastAsia="Times New Roman" w:hAnsi="GHEA Mariam" w:cs="Sylfaen"/>
                <w:b/>
                <w:bCs/>
                <w:color w:val="000000"/>
                <w:sz w:val="24"/>
                <w:szCs w:val="24"/>
              </w:rPr>
              <w:t>Դաշտի անվանում (</w:t>
            </w:r>
            <w:r w:rsidRPr="00E03890">
              <w:rPr>
                <w:rFonts w:ascii="GHEA Mariam" w:eastAsia="Times New Roman" w:hAnsi="GHEA Mariam" w:cs="Arial"/>
                <w:b/>
                <w:bCs/>
                <w:color w:val="000000"/>
                <w:sz w:val="24"/>
                <w:szCs w:val="24"/>
              </w:rPr>
              <w:t>Field name</w:t>
            </w:r>
            <w:r w:rsidRPr="00E03890">
              <w:rPr>
                <w:rFonts w:ascii="GHEA Mariam" w:eastAsia="Times New Roman" w:hAnsi="GHEA Mariam" w:cs="Sylfaen"/>
                <w:b/>
                <w:bCs/>
                <w:color w:val="000000"/>
                <w:sz w:val="24"/>
                <w:szCs w:val="24"/>
              </w:rPr>
              <w:t>)</w:t>
            </w:r>
          </w:p>
        </w:tc>
        <w:tc>
          <w:tcPr>
            <w:tcW w:w="3734" w:type="dxa"/>
            <w:tcBorders>
              <w:top w:val="single" w:sz="4" w:space="0" w:color="auto"/>
              <w:left w:val="single" w:sz="4" w:space="0" w:color="auto"/>
              <w:bottom w:val="single" w:sz="4" w:space="0" w:color="auto"/>
              <w:right w:val="single" w:sz="4" w:space="0" w:color="auto"/>
            </w:tcBorders>
            <w:vAlign w:val="center"/>
            <w:hideMark/>
          </w:tcPr>
          <w:p w14:paraId="0C87B64A" w14:textId="17988227" w:rsidR="00AA5681" w:rsidRPr="00E03890" w:rsidRDefault="00AA5681" w:rsidP="00E03890">
            <w:pPr>
              <w:spacing w:line="360" w:lineRule="auto"/>
              <w:jc w:val="center"/>
              <w:rPr>
                <w:rFonts w:ascii="GHEA Mariam" w:eastAsia="Times New Roman" w:hAnsi="GHEA Mariam" w:cs="Arial"/>
                <w:b/>
                <w:bCs/>
                <w:color w:val="000000"/>
                <w:sz w:val="24"/>
                <w:szCs w:val="24"/>
              </w:rPr>
            </w:pPr>
            <w:r w:rsidRPr="00E03890">
              <w:rPr>
                <w:rFonts w:ascii="GHEA Mariam" w:eastAsia="Times New Roman" w:hAnsi="GHEA Mariam" w:cs="Sylfaen"/>
                <w:b/>
                <w:bCs/>
                <w:color w:val="000000"/>
                <w:sz w:val="24"/>
                <w:szCs w:val="24"/>
              </w:rPr>
              <w:t>Տվյալի</w:t>
            </w:r>
            <w:r w:rsidR="00B16CD5" w:rsidRPr="00E03890">
              <w:rPr>
                <w:rFonts w:ascii="GHEA Mariam" w:eastAsia="Times New Roman" w:hAnsi="GHEA Mariam" w:cs="Sylfaen"/>
                <w:b/>
                <w:bCs/>
                <w:color w:val="000000"/>
                <w:sz w:val="24"/>
                <w:szCs w:val="24"/>
              </w:rPr>
              <w:t xml:space="preserve"> </w:t>
            </w:r>
            <w:r w:rsidR="00B16CD5" w:rsidRPr="00E03890">
              <w:rPr>
                <w:rFonts w:ascii="GHEA Mariam" w:eastAsia="Times New Roman" w:hAnsi="GHEA Mariam" w:cs="Sylfaen"/>
                <w:b/>
                <w:bCs/>
                <w:color w:val="000000"/>
                <w:sz w:val="24"/>
                <w:szCs w:val="24"/>
                <w:lang w:val="hy-AM"/>
              </w:rPr>
              <w:t>տ</w:t>
            </w:r>
            <w:r w:rsidR="00A67F7F" w:rsidRPr="00E03890">
              <w:rPr>
                <w:rFonts w:ascii="GHEA Mariam" w:eastAsia="Times New Roman" w:hAnsi="GHEA Mariam" w:cs="Sylfaen"/>
                <w:b/>
                <w:bCs/>
                <w:color w:val="000000"/>
                <w:sz w:val="24"/>
                <w:szCs w:val="24"/>
              </w:rPr>
              <w:t>եսակ</w:t>
            </w:r>
          </w:p>
          <w:p w14:paraId="4D68F8B1" w14:textId="77777777" w:rsidR="00AA5681" w:rsidRPr="00E03890" w:rsidRDefault="00AA5681" w:rsidP="00E03890">
            <w:pPr>
              <w:spacing w:line="360" w:lineRule="auto"/>
              <w:jc w:val="center"/>
              <w:rPr>
                <w:rFonts w:ascii="GHEA Mariam" w:eastAsia="Times New Roman" w:hAnsi="GHEA Mariam" w:cs="Arial"/>
                <w:b/>
                <w:bCs/>
                <w:color w:val="000000"/>
                <w:sz w:val="24"/>
                <w:szCs w:val="24"/>
              </w:rPr>
            </w:pPr>
            <w:r w:rsidRPr="00E03890">
              <w:rPr>
                <w:rFonts w:ascii="GHEA Mariam" w:eastAsia="Times New Roman" w:hAnsi="GHEA Mariam" w:cs="Arial"/>
                <w:b/>
                <w:bCs/>
                <w:color w:val="000000"/>
                <w:sz w:val="24"/>
                <w:szCs w:val="24"/>
              </w:rPr>
              <w:t>(Data type)</w:t>
            </w:r>
          </w:p>
        </w:tc>
      </w:tr>
      <w:tr w:rsidR="00AA5681" w:rsidRPr="00E03890" w14:paraId="06EE6C41" w14:textId="77777777" w:rsidTr="00A27C8F">
        <w:tc>
          <w:tcPr>
            <w:tcW w:w="6320" w:type="dxa"/>
            <w:tcBorders>
              <w:top w:val="single" w:sz="4" w:space="0" w:color="auto"/>
              <w:left w:val="single" w:sz="4" w:space="0" w:color="auto"/>
              <w:bottom w:val="single" w:sz="4" w:space="0" w:color="auto"/>
              <w:right w:val="single" w:sz="4" w:space="0" w:color="auto"/>
            </w:tcBorders>
            <w:hideMark/>
          </w:tcPr>
          <w:p w14:paraId="21591546" w14:textId="77777777" w:rsidR="00AA5681" w:rsidRPr="00E03890" w:rsidRDefault="00AA5681" w:rsidP="00E03890">
            <w:pPr>
              <w:spacing w:line="360" w:lineRule="auto"/>
              <w:jc w:val="both"/>
              <w:rPr>
                <w:rFonts w:ascii="GHEA Mariam" w:hAnsi="GHEA Mariam"/>
                <w:sz w:val="24"/>
                <w:szCs w:val="24"/>
              </w:rPr>
            </w:pPr>
            <w:r w:rsidRPr="00E03890">
              <w:rPr>
                <w:rFonts w:ascii="GHEA Mariam" w:hAnsi="GHEA Mariam" w:cs="Sylfaen"/>
                <w:color w:val="000000"/>
                <w:sz w:val="24"/>
                <w:szCs w:val="24"/>
                <w:lang w:val="hy-AM"/>
              </w:rPr>
              <w:t>Արտաքին նույնականացուցիչ</w:t>
            </w:r>
            <w:r w:rsidRPr="00E03890">
              <w:rPr>
                <w:rFonts w:ascii="GHEA Mariam" w:hAnsi="GHEA Mariam" w:cs="Sylfaen"/>
                <w:color w:val="000000"/>
                <w:sz w:val="24"/>
                <w:szCs w:val="24"/>
              </w:rPr>
              <w:t xml:space="preserve"> (Id)</w:t>
            </w:r>
          </w:p>
        </w:tc>
        <w:tc>
          <w:tcPr>
            <w:tcW w:w="3734" w:type="dxa"/>
            <w:tcBorders>
              <w:top w:val="single" w:sz="4" w:space="0" w:color="auto"/>
              <w:left w:val="single" w:sz="4" w:space="0" w:color="auto"/>
              <w:bottom w:val="single" w:sz="4" w:space="0" w:color="auto"/>
              <w:right w:val="single" w:sz="4" w:space="0" w:color="auto"/>
            </w:tcBorders>
            <w:vAlign w:val="center"/>
            <w:hideMark/>
          </w:tcPr>
          <w:p w14:paraId="7191F199" w14:textId="77777777" w:rsidR="00AA5681" w:rsidRPr="00E03890" w:rsidRDefault="00AA5681" w:rsidP="00E03890">
            <w:pPr>
              <w:spacing w:line="360" w:lineRule="auto"/>
              <w:jc w:val="center"/>
              <w:rPr>
                <w:rFonts w:ascii="GHEA Mariam" w:hAnsi="GHEA Mariam"/>
                <w:sz w:val="24"/>
                <w:szCs w:val="24"/>
                <w:lang w:val="hy-AM"/>
              </w:rPr>
            </w:pPr>
            <w:r w:rsidRPr="00E03890">
              <w:rPr>
                <w:rFonts w:ascii="GHEA Mariam" w:hAnsi="GHEA Mariam"/>
                <w:sz w:val="24"/>
                <w:szCs w:val="24"/>
              </w:rPr>
              <w:t>Integer(10)</w:t>
            </w:r>
          </w:p>
        </w:tc>
      </w:tr>
      <w:tr w:rsidR="00AA5681" w:rsidRPr="00E03890" w14:paraId="56DF4C14" w14:textId="77777777" w:rsidTr="00A27C8F">
        <w:tc>
          <w:tcPr>
            <w:tcW w:w="6320" w:type="dxa"/>
            <w:tcBorders>
              <w:top w:val="single" w:sz="4" w:space="0" w:color="auto"/>
              <w:left w:val="single" w:sz="4" w:space="0" w:color="auto"/>
              <w:bottom w:val="single" w:sz="4" w:space="0" w:color="auto"/>
              <w:right w:val="single" w:sz="4" w:space="0" w:color="auto"/>
            </w:tcBorders>
            <w:hideMark/>
          </w:tcPr>
          <w:p w14:paraId="03BB9BDC" w14:textId="77777777" w:rsidR="00AA5681" w:rsidRPr="00E03890" w:rsidRDefault="00AA5681" w:rsidP="00E03890">
            <w:pPr>
              <w:spacing w:line="360" w:lineRule="auto"/>
              <w:jc w:val="both"/>
              <w:rPr>
                <w:rFonts w:ascii="GHEA Mariam" w:hAnsi="GHEA Mariam"/>
                <w:sz w:val="24"/>
                <w:szCs w:val="24"/>
              </w:rPr>
            </w:pPr>
            <w:r w:rsidRPr="00E03890">
              <w:rPr>
                <w:rFonts w:ascii="GHEA Mariam" w:hAnsi="GHEA Mariam"/>
                <w:sz w:val="24"/>
                <w:szCs w:val="24"/>
                <w:lang w:val="hy-AM"/>
              </w:rPr>
              <w:t>Անվանում</w:t>
            </w:r>
            <w:r w:rsidRPr="00E03890">
              <w:rPr>
                <w:rFonts w:ascii="GHEA Mariam" w:hAnsi="GHEA Mariam"/>
                <w:sz w:val="24"/>
                <w:szCs w:val="24"/>
              </w:rPr>
              <w:t xml:space="preserve"> (Name)</w:t>
            </w:r>
          </w:p>
        </w:tc>
        <w:tc>
          <w:tcPr>
            <w:tcW w:w="3734" w:type="dxa"/>
            <w:tcBorders>
              <w:top w:val="single" w:sz="4" w:space="0" w:color="auto"/>
              <w:left w:val="single" w:sz="4" w:space="0" w:color="auto"/>
              <w:bottom w:val="single" w:sz="4" w:space="0" w:color="auto"/>
              <w:right w:val="single" w:sz="4" w:space="0" w:color="auto"/>
            </w:tcBorders>
            <w:vAlign w:val="center"/>
            <w:hideMark/>
          </w:tcPr>
          <w:p w14:paraId="4F56FAC6" w14:textId="77777777" w:rsidR="00AA5681" w:rsidRPr="00E03890" w:rsidRDefault="00AA5681" w:rsidP="00E03890">
            <w:pPr>
              <w:spacing w:line="360" w:lineRule="auto"/>
              <w:jc w:val="center"/>
              <w:rPr>
                <w:rFonts w:ascii="GHEA Mariam" w:hAnsi="GHEA Mariam"/>
                <w:sz w:val="24"/>
                <w:szCs w:val="24"/>
                <w:lang w:val="hy-AM"/>
              </w:rPr>
            </w:pPr>
            <w:r w:rsidRPr="00E03890">
              <w:rPr>
                <w:rFonts w:ascii="GHEA Mariam" w:hAnsi="GHEA Mariam" w:cs="Sylfaen"/>
                <w:color w:val="000000"/>
                <w:sz w:val="24"/>
                <w:szCs w:val="24"/>
                <w:lang w:val="hy-AM"/>
              </w:rPr>
              <w:t>VarChar (</w:t>
            </w:r>
            <w:r w:rsidRPr="00E03890">
              <w:rPr>
                <w:rFonts w:ascii="GHEA Mariam" w:hAnsi="GHEA Mariam" w:cs="Sylfaen"/>
                <w:color w:val="000000"/>
                <w:sz w:val="24"/>
                <w:szCs w:val="24"/>
              </w:rPr>
              <w:t>3</w:t>
            </w:r>
            <w:r w:rsidRPr="00E03890">
              <w:rPr>
                <w:rFonts w:ascii="GHEA Mariam" w:hAnsi="GHEA Mariam" w:cs="Sylfaen"/>
                <w:color w:val="000000"/>
                <w:sz w:val="24"/>
                <w:szCs w:val="24"/>
                <w:lang w:val="hy-AM"/>
              </w:rPr>
              <w:t>0)</w:t>
            </w:r>
          </w:p>
        </w:tc>
      </w:tr>
      <w:tr w:rsidR="00AA5681" w:rsidRPr="00E03890" w14:paraId="15F9FAD2" w14:textId="77777777" w:rsidTr="00A27C8F">
        <w:tc>
          <w:tcPr>
            <w:tcW w:w="6320" w:type="dxa"/>
            <w:tcBorders>
              <w:top w:val="single" w:sz="4" w:space="0" w:color="auto"/>
              <w:left w:val="single" w:sz="4" w:space="0" w:color="auto"/>
              <w:bottom w:val="single" w:sz="4" w:space="0" w:color="auto"/>
              <w:right w:val="single" w:sz="4" w:space="0" w:color="auto"/>
            </w:tcBorders>
            <w:hideMark/>
          </w:tcPr>
          <w:p w14:paraId="4F76866A" w14:textId="1D72173F" w:rsidR="00AA5681" w:rsidRPr="00E03890" w:rsidRDefault="00AA5681" w:rsidP="00E03890">
            <w:pPr>
              <w:spacing w:line="360" w:lineRule="auto"/>
              <w:jc w:val="both"/>
              <w:rPr>
                <w:rFonts w:ascii="GHEA Mariam" w:hAnsi="GHEA Mariam"/>
                <w:sz w:val="24"/>
                <w:szCs w:val="24"/>
              </w:rPr>
            </w:pPr>
            <w:r w:rsidRPr="00E03890">
              <w:rPr>
                <w:rFonts w:ascii="GHEA Mariam" w:hAnsi="GHEA Mariam"/>
                <w:sz w:val="24"/>
                <w:szCs w:val="24"/>
              </w:rPr>
              <w:t>Հողատիպի անվանում (Soil_Name)</w:t>
            </w:r>
          </w:p>
        </w:tc>
        <w:tc>
          <w:tcPr>
            <w:tcW w:w="3734" w:type="dxa"/>
            <w:tcBorders>
              <w:top w:val="single" w:sz="4" w:space="0" w:color="auto"/>
              <w:left w:val="single" w:sz="4" w:space="0" w:color="auto"/>
              <w:bottom w:val="single" w:sz="4" w:space="0" w:color="auto"/>
              <w:right w:val="single" w:sz="4" w:space="0" w:color="auto"/>
            </w:tcBorders>
            <w:vAlign w:val="center"/>
            <w:hideMark/>
          </w:tcPr>
          <w:p w14:paraId="110F609C" w14:textId="77777777" w:rsidR="00AA5681" w:rsidRPr="00E03890" w:rsidRDefault="00AA5681" w:rsidP="00E03890">
            <w:pPr>
              <w:spacing w:line="360" w:lineRule="auto"/>
              <w:jc w:val="center"/>
              <w:rPr>
                <w:rFonts w:ascii="GHEA Mariam" w:hAnsi="GHEA Mariam"/>
                <w:sz w:val="24"/>
                <w:szCs w:val="24"/>
              </w:rPr>
            </w:pPr>
            <w:r w:rsidRPr="00E03890">
              <w:rPr>
                <w:rFonts w:ascii="GHEA Mariam" w:hAnsi="GHEA Mariam" w:cs="Sylfaen"/>
                <w:color w:val="000000"/>
                <w:sz w:val="24"/>
                <w:szCs w:val="24"/>
                <w:lang w:val="hy-AM"/>
              </w:rPr>
              <w:t>VarChar (50)</w:t>
            </w:r>
          </w:p>
        </w:tc>
      </w:tr>
      <w:tr w:rsidR="00AA5681" w:rsidRPr="00E03890" w14:paraId="33A69264" w14:textId="77777777" w:rsidTr="00A27C8F">
        <w:tc>
          <w:tcPr>
            <w:tcW w:w="6320" w:type="dxa"/>
            <w:tcBorders>
              <w:top w:val="single" w:sz="4" w:space="0" w:color="auto"/>
              <w:left w:val="single" w:sz="4" w:space="0" w:color="auto"/>
              <w:bottom w:val="single" w:sz="4" w:space="0" w:color="auto"/>
              <w:right w:val="single" w:sz="4" w:space="0" w:color="auto"/>
            </w:tcBorders>
            <w:hideMark/>
          </w:tcPr>
          <w:p w14:paraId="3217FBF8" w14:textId="77777777" w:rsidR="00AA5681" w:rsidRPr="00E03890" w:rsidRDefault="00AA5681" w:rsidP="00E03890">
            <w:pPr>
              <w:spacing w:line="360" w:lineRule="auto"/>
              <w:jc w:val="both"/>
              <w:rPr>
                <w:rFonts w:ascii="GHEA Mariam" w:hAnsi="GHEA Mariam"/>
                <w:sz w:val="24"/>
                <w:szCs w:val="24"/>
              </w:rPr>
            </w:pPr>
            <w:r w:rsidRPr="00E03890">
              <w:rPr>
                <w:rFonts w:ascii="GHEA Mariam" w:hAnsi="GHEA Mariam"/>
                <w:sz w:val="24"/>
                <w:szCs w:val="24"/>
              </w:rPr>
              <w:t>Խորություն (Depth)</w:t>
            </w:r>
          </w:p>
        </w:tc>
        <w:tc>
          <w:tcPr>
            <w:tcW w:w="3734" w:type="dxa"/>
            <w:tcBorders>
              <w:top w:val="single" w:sz="4" w:space="0" w:color="auto"/>
              <w:left w:val="single" w:sz="4" w:space="0" w:color="auto"/>
              <w:bottom w:val="single" w:sz="4" w:space="0" w:color="auto"/>
              <w:right w:val="single" w:sz="4" w:space="0" w:color="auto"/>
            </w:tcBorders>
            <w:vAlign w:val="center"/>
            <w:hideMark/>
          </w:tcPr>
          <w:p w14:paraId="5D2A1CFA" w14:textId="77777777" w:rsidR="00AA5681" w:rsidRPr="00E03890" w:rsidRDefault="00AA5681" w:rsidP="00E03890">
            <w:pPr>
              <w:spacing w:line="360" w:lineRule="auto"/>
              <w:jc w:val="center"/>
              <w:rPr>
                <w:rFonts w:ascii="GHEA Mariam" w:hAnsi="GHEA Mariam"/>
                <w:sz w:val="24"/>
                <w:szCs w:val="24"/>
              </w:rPr>
            </w:pPr>
            <w:r w:rsidRPr="00E03890">
              <w:rPr>
                <w:rFonts w:ascii="GHEA Mariam" w:hAnsi="GHEA Mariam"/>
                <w:sz w:val="24"/>
                <w:szCs w:val="24"/>
              </w:rPr>
              <w:t>Integer(5)</w:t>
            </w:r>
          </w:p>
        </w:tc>
      </w:tr>
      <w:tr w:rsidR="00AA5681" w:rsidRPr="00E03890" w14:paraId="518F8DB4" w14:textId="77777777" w:rsidTr="00A27C8F">
        <w:tc>
          <w:tcPr>
            <w:tcW w:w="6320" w:type="dxa"/>
            <w:tcBorders>
              <w:top w:val="single" w:sz="4" w:space="0" w:color="auto"/>
              <w:left w:val="single" w:sz="4" w:space="0" w:color="auto"/>
              <w:bottom w:val="single" w:sz="4" w:space="0" w:color="auto"/>
              <w:right w:val="single" w:sz="4" w:space="0" w:color="auto"/>
            </w:tcBorders>
            <w:hideMark/>
          </w:tcPr>
          <w:p w14:paraId="184ACB91" w14:textId="77777777" w:rsidR="00AA5681" w:rsidRPr="00E03890" w:rsidRDefault="00AA5681" w:rsidP="00E03890">
            <w:pPr>
              <w:spacing w:line="360" w:lineRule="auto"/>
              <w:jc w:val="both"/>
              <w:rPr>
                <w:rFonts w:ascii="GHEA Mariam" w:hAnsi="GHEA Mariam"/>
                <w:sz w:val="24"/>
                <w:szCs w:val="24"/>
              </w:rPr>
            </w:pPr>
            <w:r w:rsidRPr="00E03890">
              <w:rPr>
                <w:rFonts w:ascii="GHEA Mariam" w:hAnsi="GHEA Mariam"/>
                <w:sz w:val="24"/>
                <w:szCs w:val="24"/>
              </w:rPr>
              <w:t>Լայնություն (Width)</w:t>
            </w:r>
          </w:p>
        </w:tc>
        <w:tc>
          <w:tcPr>
            <w:tcW w:w="3734" w:type="dxa"/>
            <w:tcBorders>
              <w:top w:val="single" w:sz="4" w:space="0" w:color="auto"/>
              <w:left w:val="single" w:sz="4" w:space="0" w:color="auto"/>
              <w:bottom w:val="single" w:sz="4" w:space="0" w:color="auto"/>
              <w:right w:val="single" w:sz="4" w:space="0" w:color="auto"/>
            </w:tcBorders>
            <w:vAlign w:val="center"/>
            <w:hideMark/>
          </w:tcPr>
          <w:p w14:paraId="087026DC" w14:textId="77777777" w:rsidR="00AA5681" w:rsidRPr="00E03890" w:rsidRDefault="00AA5681" w:rsidP="00E03890">
            <w:pPr>
              <w:spacing w:line="360" w:lineRule="auto"/>
              <w:jc w:val="center"/>
              <w:rPr>
                <w:rFonts w:ascii="GHEA Mariam" w:hAnsi="GHEA Mariam"/>
                <w:sz w:val="24"/>
                <w:szCs w:val="24"/>
              </w:rPr>
            </w:pPr>
            <w:r w:rsidRPr="00E03890">
              <w:rPr>
                <w:rFonts w:ascii="GHEA Mariam" w:hAnsi="GHEA Mariam"/>
                <w:sz w:val="24"/>
                <w:szCs w:val="24"/>
              </w:rPr>
              <w:t>Integer(5)</w:t>
            </w:r>
          </w:p>
        </w:tc>
      </w:tr>
      <w:tr w:rsidR="00AA5681" w:rsidRPr="00E03890" w14:paraId="59AD318A" w14:textId="77777777" w:rsidTr="00A27C8F">
        <w:tc>
          <w:tcPr>
            <w:tcW w:w="6320" w:type="dxa"/>
            <w:tcBorders>
              <w:top w:val="single" w:sz="4" w:space="0" w:color="auto"/>
              <w:left w:val="single" w:sz="4" w:space="0" w:color="auto"/>
              <w:bottom w:val="single" w:sz="4" w:space="0" w:color="auto"/>
              <w:right w:val="single" w:sz="4" w:space="0" w:color="auto"/>
            </w:tcBorders>
            <w:hideMark/>
          </w:tcPr>
          <w:p w14:paraId="0B3C0CAF" w14:textId="77777777" w:rsidR="00AA5681" w:rsidRPr="00E03890" w:rsidRDefault="00AA5681" w:rsidP="00E03890">
            <w:pPr>
              <w:spacing w:line="360" w:lineRule="auto"/>
              <w:jc w:val="both"/>
              <w:rPr>
                <w:rFonts w:ascii="GHEA Mariam" w:hAnsi="GHEA Mariam"/>
                <w:sz w:val="24"/>
                <w:szCs w:val="24"/>
              </w:rPr>
            </w:pPr>
            <w:r w:rsidRPr="00E03890">
              <w:rPr>
                <w:rFonts w:ascii="GHEA Mariam" w:hAnsi="GHEA Mariam"/>
                <w:sz w:val="24"/>
                <w:szCs w:val="24"/>
              </w:rPr>
              <w:t>Հորիզոնի անցումներ (Horizon_Crossings)</w:t>
            </w:r>
          </w:p>
        </w:tc>
        <w:tc>
          <w:tcPr>
            <w:tcW w:w="3734" w:type="dxa"/>
            <w:tcBorders>
              <w:top w:val="single" w:sz="4" w:space="0" w:color="auto"/>
              <w:left w:val="single" w:sz="4" w:space="0" w:color="auto"/>
              <w:bottom w:val="single" w:sz="4" w:space="0" w:color="auto"/>
              <w:right w:val="single" w:sz="4" w:space="0" w:color="auto"/>
            </w:tcBorders>
            <w:vAlign w:val="center"/>
            <w:hideMark/>
          </w:tcPr>
          <w:p w14:paraId="19BF4455" w14:textId="77777777" w:rsidR="00AA5681" w:rsidRPr="00E03890" w:rsidRDefault="00AA5681" w:rsidP="00E03890">
            <w:pPr>
              <w:spacing w:line="360" w:lineRule="auto"/>
              <w:jc w:val="center"/>
              <w:rPr>
                <w:rFonts w:ascii="GHEA Mariam" w:hAnsi="GHEA Mariam"/>
                <w:sz w:val="24"/>
                <w:szCs w:val="24"/>
              </w:rPr>
            </w:pPr>
            <w:r w:rsidRPr="00E03890">
              <w:rPr>
                <w:rFonts w:ascii="GHEA Mariam" w:hAnsi="GHEA Mariam" w:cs="Sylfaen"/>
                <w:color w:val="000000"/>
                <w:sz w:val="24"/>
                <w:szCs w:val="24"/>
                <w:lang w:val="hy-AM"/>
              </w:rPr>
              <w:t>VarChar (20)</w:t>
            </w:r>
          </w:p>
        </w:tc>
      </w:tr>
      <w:tr w:rsidR="00AA5681" w:rsidRPr="00E03890" w14:paraId="5A6E2D10" w14:textId="77777777" w:rsidTr="00A27C8F">
        <w:tc>
          <w:tcPr>
            <w:tcW w:w="6320" w:type="dxa"/>
            <w:tcBorders>
              <w:top w:val="single" w:sz="4" w:space="0" w:color="auto"/>
              <w:left w:val="single" w:sz="4" w:space="0" w:color="auto"/>
              <w:bottom w:val="single" w:sz="4" w:space="0" w:color="auto"/>
              <w:right w:val="single" w:sz="4" w:space="0" w:color="auto"/>
            </w:tcBorders>
            <w:hideMark/>
          </w:tcPr>
          <w:p w14:paraId="645271F8" w14:textId="77777777" w:rsidR="00AA5681" w:rsidRPr="00E03890" w:rsidRDefault="00AA5681" w:rsidP="00E03890">
            <w:pPr>
              <w:spacing w:line="360" w:lineRule="auto"/>
              <w:jc w:val="both"/>
              <w:rPr>
                <w:rFonts w:ascii="GHEA Mariam" w:eastAsia="Times New Roman" w:hAnsi="GHEA Mariam" w:cs="Sylfaen"/>
                <w:color w:val="000000"/>
                <w:sz w:val="24"/>
                <w:szCs w:val="24"/>
              </w:rPr>
            </w:pPr>
            <w:r w:rsidRPr="00E03890">
              <w:rPr>
                <w:rFonts w:ascii="GHEA Mariam" w:eastAsia="Times New Roman" w:hAnsi="GHEA Mariam" w:cs="Sylfaen"/>
                <w:color w:val="000000"/>
                <w:sz w:val="24"/>
                <w:szCs w:val="24"/>
                <w:lang w:val="hy-AM"/>
              </w:rPr>
              <w:t>Գույն</w:t>
            </w:r>
            <w:r w:rsidRPr="00E03890">
              <w:rPr>
                <w:rFonts w:ascii="GHEA Mariam" w:eastAsia="Times New Roman" w:hAnsi="GHEA Mariam" w:cs="Sylfaen"/>
                <w:color w:val="000000"/>
                <w:sz w:val="24"/>
                <w:szCs w:val="24"/>
              </w:rPr>
              <w:t xml:space="preserve"> (</w:t>
            </w:r>
            <w:r w:rsidRPr="00E03890">
              <w:rPr>
                <w:rFonts w:ascii="GHEA Mariam" w:eastAsia="Times New Roman" w:hAnsi="GHEA Mariam" w:cs="Sylfaen"/>
                <w:color w:val="000000"/>
                <w:sz w:val="24"/>
                <w:szCs w:val="24"/>
                <w:lang w:val="hy-AM"/>
              </w:rPr>
              <w:t>Color</w:t>
            </w:r>
            <w:r w:rsidRPr="00E03890">
              <w:rPr>
                <w:rFonts w:ascii="GHEA Mariam" w:eastAsia="Times New Roman" w:hAnsi="GHEA Mariam" w:cs="Sylfaen"/>
                <w:color w:val="000000"/>
                <w:sz w:val="24"/>
                <w:szCs w:val="24"/>
              </w:rPr>
              <w:t>)</w:t>
            </w:r>
          </w:p>
        </w:tc>
        <w:tc>
          <w:tcPr>
            <w:tcW w:w="3734" w:type="dxa"/>
            <w:tcBorders>
              <w:top w:val="single" w:sz="4" w:space="0" w:color="auto"/>
              <w:left w:val="single" w:sz="4" w:space="0" w:color="auto"/>
              <w:bottom w:val="single" w:sz="4" w:space="0" w:color="auto"/>
              <w:right w:val="single" w:sz="4" w:space="0" w:color="auto"/>
            </w:tcBorders>
            <w:vAlign w:val="center"/>
            <w:hideMark/>
          </w:tcPr>
          <w:p w14:paraId="49EB1414" w14:textId="77777777" w:rsidR="00AA5681" w:rsidRPr="00E03890" w:rsidRDefault="00AA5681" w:rsidP="00E03890">
            <w:pPr>
              <w:spacing w:line="360" w:lineRule="auto"/>
              <w:jc w:val="center"/>
              <w:rPr>
                <w:rFonts w:ascii="GHEA Mariam" w:hAnsi="GHEA Mariam" w:cs="Sylfaen"/>
                <w:color w:val="000000"/>
                <w:sz w:val="24"/>
                <w:szCs w:val="24"/>
                <w:lang w:val="hy-AM"/>
              </w:rPr>
            </w:pPr>
            <w:r w:rsidRPr="00E03890">
              <w:rPr>
                <w:rFonts w:ascii="GHEA Mariam" w:hAnsi="GHEA Mariam" w:cs="Sylfaen"/>
                <w:color w:val="000000"/>
                <w:sz w:val="24"/>
                <w:szCs w:val="24"/>
                <w:lang w:val="hy-AM"/>
              </w:rPr>
              <w:t>VarChar (30)</w:t>
            </w:r>
          </w:p>
        </w:tc>
      </w:tr>
      <w:tr w:rsidR="00AA5681" w:rsidRPr="00E03890" w14:paraId="20D0A052" w14:textId="77777777" w:rsidTr="00A27C8F">
        <w:tc>
          <w:tcPr>
            <w:tcW w:w="6320" w:type="dxa"/>
            <w:tcBorders>
              <w:top w:val="single" w:sz="4" w:space="0" w:color="auto"/>
              <w:left w:val="single" w:sz="4" w:space="0" w:color="auto"/>
              <w:bottom w:val="single" w:sz="4" w:space="0" w:color="auto"/>
              <w:right w:val="single" w:sz="4" w:space="0" w:color="auto"/>
            </w:tcBorders>
            <w:hideMark/>
          </w:tcPr>
          <w:p w14:paraId="4FC3AAEF" w14:textId="77777777" w:rsidR="00AA5681" w:rsidRPr="00E03890" w:rsidRDefault="00AA5681" w:rsidP="00E03890">
            <w:pPr>
              <w:spacing w:line="360" w:lineRule="auto"/>
              <w:jc w:val="both"/>
              <w:rPr>
                <w:rFonts w:ascii="GHEA Mariam" w:eastAsia="Times New Roman" w:hAnsi="GHEA Mariam" w:cs="Sylfaen"/>
                <w:color w:val="000000"/>
                <w:sz w:val="24"/>
                <w:szCs w:val="24"/>
              </w:rPr>
            </w:pPr>
            <w:r w:rsidRPr="00E03890">
              <w:rPr>
                <w:rFonts w:ascii="GHEA Mariam" w:eastAsia="Times New Roman" w:hAnsi="GHEA Mariam" w:cs="Sylfaen"/>
                <w:color w:val="000000"/>
                <w:sz w:val="24"/>
                <w:szCs w:val="24"/>
                <w:lang w:val="hy-AM"/>
              </w:rPr>
              <w:t>Մեխանիկական կազմ</w:t>
            </w:r>
            <w:r w:rsidRPr="00E03890">
              <w:rPr>
                <w:rFonts w:ascii="GHEA Mariam" w:eastAsia="Times New Roman" w:hAnsi="GHEA Mariam" w:cs="Sylfaen"/>
                <w:color w:val="000000"/>
                <w:sz w:val="24"/>
                <w:szCs w:val="24"/>
              </w:rPr>
              <w:t xml:space="preserve"> (</w:t>
            </w:r>
            <w:r w:rsidRPr="00E03890">
              <w:rPr>
                <w:rFonts w:ascii="GHEA Mariam" w:eastAsia="Times New Roman" w:hAnsi="GHEA Mariam" w:cs="Sylfaen"/>
                <w:color w:val="000000"/>
                <w:sz w:val="24"/>
                <w:szCs w:val="24"/>
                <w:lang w:val="hy-AM"/>
              </w:rPr>
              <w:t>Mechanical_Composition</w:t>
            </w:r>
            <w:r w:rsidRPr="00E03890">
              <w:rPr>
                <w:rFonts w:ascii="GHEA Mariam" w:eastAsia="Times New Roman" w:hAnsi="GHEA Mariam" w:cs="Sylfaen"/>
                <w:color w:val="000000"/>
                <w:sz w:val="24"/>
                <w:szCs w:val="24"/>
              </w:rPr>
              <w:t>)</w:t>
            </w:r>
          </w:p>
        </w:tc>
        <w:tc>
          <w:tcPr>
            <w:tcW w:w="3734" w:type="dxa"/>
            <w:tcBorders>
              <w:top w:val="single" w:sz="4" w:space="0" w:color="auto"/>
              <w:left w:val="single" w:sz="4" w:space="0" w:color="auto"/>
              <w:bottom w:val="single" w:sz="4" w:space="0" w:color="auto"/>
              <w:right w:val="single" w:sz="4" w:space="0" w:color="auto"/>
            </w:tcBorders>
            <w:vAlign w:val="center"/>
            <w:hideMark/>
          </w:tcPr>
          <w:p w14:paraId="208170C9" w14:textId="77777777" w:rsidR="00AA5681" w:rsidRPr="00E03890" w:rsidRDefault="00AA5681" w:rsidP="00E03890">
            <w:pPr>
              <w:spacing w:line="360" w:lineRule="auto"/>
              <w:jc w:val="center"/>
              <w:rPr>
                <w:rFonts w:ascii="GHEA Mariam" w:hAnsi="GHEA Mariam" w:cs="Sylfaen"/>
                <w:color w:val="000000"/>
                <w:sz w:val="24"/>
                <w:szCs w:val="24"/>
                <w:lang w:val="hy-AM"/>
              </w:rPr>
            </w:pPr>
            <w:r w:rsidRPr="00E03890">
              <w:rPr>
                <w:rFonts w:ascii="GHEA Mariam" w:hAnsi="GHEA Mariam" w:cs="Sylfaen"/>
                <w:color w:val="000000"/>
                <w:sz w:val="24"/>
                <w:szCs w:val="24"/>
                <w:lang w:val="hy-AM"/>
              </w:rPr>
              <w:t>VarChar (40)</w:t>
            </w:r>
          </w:p>
        </w:tc>
      </w:tr>
      <w:tr w:rsidR="00AA5681" w:rsidRPr="00E03890" w14:paraId="0384B0DC" w14:textId="77777777" w:rsidTr="00A27C8F">
        <w:tc>
          <w:tcPr>
            <w:tcW w:w="6320" w:type="dxa"/>
            <w:tcBorders>
              <w:top w:val="single" w:sz="4" w:space="0" w:color="auto"/>
              <w:left w:val="single" w:sz="4" w:space="0" w:color="auto"/>
              <w:bottom w:val="single" w:sz="4" w:space="0" w:color="auto"/>
              <w:right w:val="single" w:sz="4" w:space="0" w:color="auto"/>
            </w:tcBorders>
            <w:hideMark/>
          </w:tcPr>
          <w:p w14:paraId="7EA32055" w14:textId="77777777" w:rsidR="00AA5681" w:rsidRPr="00E03890" w:rsidRDefault="00AA5681" w:rsidP="00E03890">
            <w:pPr>
              <w:spacing w:line="360" w:lineRule="auto"/>
              <w:jc w:val="both"/>
              <w:rPr>
                <w:rFonts w:ascii="GHEA Mariam" w:eastAsia="Times New Roman" w:hAnsi="GHEA Mariam" w:cs="Sylfaen"/>
                <w:color w:val="000000"/>
                <w:sz w:val="24"/>
                <w:szCs w:val="24"/>
              </w:rPr>
            </w:pPr>
            <w:r w:rsidRPr="00E03890">
              <w:rPr>
                <w:rFonts w:ascii="GHEA Mariam" w:eastAsia="Times New Roman" w:hAnsi="GHEA Mariam" w:cs="Sylfaen"/>
                <w:color w:val="000000"/>
                <w:sz w:val="24"/>
                <w:szCs w:val="24"/>
                <w:lang w:val="hy-AM"/>
              </w:rPr>
              <w:t xml:space="preserve">Ստրուկտուրա </w:t>
            </w:r>
            <w:r w:rsidRPr="00E03890">
              <w:rPr>
                <w:rFonts w:ascii="GHEA Mariam" w:eastAsia="Times New Roman" w:hAnsi="GHEA Mariam" w:cs="Sylfaen"/>
                <w:color w:val="000000"/>
                <w:sz w:val="24"/>
                <w:szCs w:val="24"/>
              </w:rPr>
              <w:t>(</w:t>
            </w:r>
            <w:r w:rsidRPr="00E03890">
              <w:rPr>
                <w:rFonts w:ascii="GHEA Mariam" w:eastAsia="Times New Roman" w:hAnsi="GHEA Mariam" w:cs="Sylfaen"/>
                <w:color w:val="000000"/>
                <w:sz w:val="24"/>
                <w:szCs w:val="24"/>
                <w:lang w:val="hy-AM"/>
              </w:rPr>
              <w:t>Structure</w:t>
            </w:r>
            <w:r w:rsidRPr="00E03890">
              <w:rPr>
                <w:rFonts w:ascii="GHEA Mariam" w:eastAsia="Times New Roman" w:hAnsi="GHEA Mariam" w:cs="Sylfaen"/>
                <w:color w:val="000000"/>
                <w:sz w:val="24"/>
                <w:szCs w:val="24"/>
              </w:rPr>
              <w:t>)</w:t>
            </w:r>
          </w:p>
        </w:tc>
        <w:tc>
          <w:tcPr>
            <w:tcW w:w="3734" w:type="dxa"/>
            <w:tcBorders>
              <w:top w:val="single" w:sz="4" w:space="0" w:color="auto"/>
              <w:left w:val="single" w:sz="4" w:space="0" w:color="auto"/>
              <w:bottom w:val="single" w:sz="4" w:space="0" w:color="auto"/>
              <w:right w:val="single" w:sz="4" w:space="0" w:color="auto"/>
            </w:tcBorders>
            <w:vAlign w:val="center"/>
            <w:hideMark/>
          </w:tcPr>
          <w:p w14:paraId="531C6612" w14:textId="77777777" w:rsidR="00AA5681" w:rsidRPr="00E03890" w:rsidRDefault="00AA5681" w:rsidP="00E03890">
            <w:pPr>
              <w:spacing w:line="360" w:lineRule="auto"/>
              <w:jc w:val="center"/>
              <w:rPr>
                <w:rFonts w:ascii="GHEA Mariam" w:hAnsi="GHEA Mariam" w:cs="Sylfaen"/>
                <w:color w:val="000000"/>
                <w:sz w:val="24"/>
                <w:szCs w:val="24"/>
                <w:lang w:val="hy-AM"/>
              </w:rPr>
            </w:pPr>
            <w:r w:rsidRPr="00E03890">
              <w:rPr>
                <w:rFonts w:ascii="GHEA Mariam" w:hAnsi="GHEA Mariam" w:cs="Sylfaen"/>
                <w:color w:val="000000"/>
                <w:sz w:val="24"/>
                <w:szCs w:val="24"/>
                <w:lang w:val="hy-AM"/>
              </w:rPr>
              <w:t>VarChar (30)</w:t>
            </w:r>
          </w:p>
        </w:tc>
      </w:tr>
      <w:tr w:rsidR="00AA5681" w:rsidRPr="00E03890" w14:paraId="27C10454" w14:textId="77777777" w:rsidTr="00A27C8F">
        <w:tc>
          <w:tcPr>
            <w:tcW w:w="6320" w:type="dxa"/>
            <w:tcBorders>
              <w:top w:val="single" w:sz="4" w:space="0" w:color="auto"/>
              <w:left w:val="single" w:sz="4" w:space="0" w:color="auto"/>
              <w:bottom w:val="single" w:sz="4" w:space="0" w:color="auto"/>
              <w:right w:val="single" w:sz="4" w:space="0" w:color="auto"/>
            </w:tcBorders>
            <w:hideMark/>
          </w:tcPr>
          <w:p w14:paraId="1481A61E" w14:textId="77777777" w:rsidR="00AA5681" w:rsidRPr="00E03890" w:rsidRDefault="00AA5681" w:rsidP="00E03890">
            <w:pPr>
              <w:spacing w:line="360" w:lineRule="auto"/>
              <w:jc w:val="both"/>
              <w:rPr>
                <w:rFonts w:ascii="GHEA Mariam" w:eastAsia="Times New Roman" w:hAnsi="GHEA Mariam" w:cs="Sylfaen"/>
                <w:color w:val="000000"/>
                <w:sz w:val="24"/>
                <w:szCs w:val="24"/>
              </w:rPr>
            </w:pPr>
            <w:r w:rsidRPr="00E03890">
              <w:rPr>
                <w:rFonts w:ascii="GHEA Mariam" w:eastAsia="Times New Roman" w:hAnsi="GHEA Mariam" w:cs="Sylfaen"/>
                <w:color w:val="000000"/>
                <w:sz w:val="24"/>
                <w:szCs w:val="24"/>
                <w:lang w:val="hy-AM"/>
              </w:rPr>
              <w:t>Հողի խոնավությունը</w:t>
            </w:r>
            <w:r w:rsidRPr="00E03890">
              <w:rPr>
                <w:rFonts w:ascii="GHEA Mariam" w:eastAsia="Times New Roman" w:hAnsi="GHEA Mariam" w:cs="Sylfaen"/>
                <w:color w:val="000000"/>
                <w:sz w:val="24"/>
                <w:szCs w:val="24"/>
              </w:rPr>
              <w:t xml:space="preserve"> (</w:t>
            </w:r>
            <w:r w:rsidRPr="00E03890">
              <w:rPr>
                <w:rFonts w:ascii="GHEA Mariam" w:eastAsia="Times New Roman" w:hAnsi="GHEA Mariam" w:cs="Sylfaen"/>
                <w:color w:val="000000"/>
                <w:sz w:val="24"/>
                <w:szCs w:val="24"/>
                <w:lang w:val="hy-AM"/>
              </w:rPr>
              <w:t>Moisture</w:t>
            </w:r>
            <w:r w:rsidRPr="00E03890">
              <w:rPr>
                <w:rFonts w:ascii="GHEA Mariam" w:eastAsia="Times New Roman" w:hAnsi="GHEA Mariam" w:cs="Sylfaen"/>
                <w:color w:val="000000"/>
                <w:sz w:val="24"/>
                <w:szCs w:val="24"/>
              </w:rPr>
              <w:t>)</w:t>
            </w:r>
          </w:p>
        </w:tc>
        <w:tc>
          <w:tcPr>
            <w:tcW w:w="3734" w:type="dxa"/>
            <w:tcBorders>
              <w:top w:val="single" w:sz="4" w:space="0" w:color="auto"/>
              <w:left w:val="single" w:sz="4" w:space="0" w:color="auto"/>
              <w:bottom w:val="single" w:sz="4" w:space="0" w:color="auto"/>
              <w:right w:val="single" w:sz="4" w:space="0" w:color="auto"/>
            </w:tcBorders>
            <w:vAlign w:val="center"/>
            <w:hideMark/>
          </w:tcPr>
          <w:p w14:paraId="4CCE773C" w14:textId="77777777" w:rsidR="00AA5681" w:rsidRPr="00E03890" w:rsidRDefault="00AA5681" w:rsidP="00E03890">
            <w:pPr>
              <w:spacing w:line="360" w:lineRule="auto"/>
              <w:jc w:val="center"/>
              <w:rPr>
                <w:rFonts w:ascii="GHEA Mariam" w:hAnsi="GHEA Mariam" w:cs="Sylfaen"/>
                <w:color w:val="000000"/>
                <w:sz w:val="24"/>
                <w:szCs w:val="24"/>
                <w:lang w:val="hy-AM"/>
              </w:rPr>
            </w:pPr>
            <w:r w:rsidRPr="00E03890">
              <w:rPr>
                <w:rFonts w:ascii="GHEA Mariam" w:hAnsi="GHEA Mariam" w:cs="Sylfaen"/>
                <w:color w:val="000000"/>
                <w:sz w:val="24"/>
                <w:szCs w:val="24"/>
                <w:lang w:val="hy-AM"/>
              </w:rPr>
              <w:t>VarChar (10)</w:t>
            </w:r>
          </w:p>
        </w:tc>
      </w:tr>
      <w:tr w:rsidR="00AA5681" w:rsidRPr="00E03890" w14:paraId="7DEB1A0D" w14:textId="77777777" w:rsidTr="00A27C8F">
        <w:tc>
          <w:tcPr>
            <w:tcW w:w="6320" w:type="dxa"/>
            <w:tcBorders>
              <w:top w:val="single" w:sz="4" w:space="0" w:color="auto"/>
              <w:left w:val="single" w:sz="4" w:space="0" w:color="auto"/>
              <w:bottom w:val="single" w:sz="4" w:space="0" w:color="auto"/>
              <w:right w:val="single" w:sz="4" w:space="0" w:color="auto"/>
            </w:tcBorders>
            <w:hideMark/>
          </w:tcPr>
          <w:p w14:paraId="32CFC197" w14:textId="77777777" w:rsidR="00AA5681" w:rsidRPr="00E03890" w:rsidRDefault="00AA5681" w:rsidP="00E03890">
            <w:pPr>
              <w:spacing w:line="360" w:lineRule="auto"/>
              <w:jc w:val="both"/>
              <w:rPr>
                <w:rFonts w:ascii="GHEA Mariam" w:eastAsia="Times New Roman" w:hAnsi="GHEA Mariam" w:cs="Sylfaen"/>
                <w:color w:val="000000"/>
                <w:sz w:val="24"/>
                <w:szCs w:val="24"/>
              </w:rPr>
            </w:pPr>
            <w:r w:rsidRPr="00E03890">
              <w:rPr>
                <w:rFonts w:ascii="GHEA Mariam" w:eastAsia="Times New Roman" w:hAnsi="GHEA Mariam" w:cs="Sylfaen"/>
                <w:color w:val="000000"/>
                <w:sz w:val="24"/>
                <w:szCs w:val="24"/>
                <w:lang w:val="hy-AM"/>
              </w:rPr>
              <w:t>Հումուսի պարունակություն</w:t>
            </w:r>
            <w:r w:rsidRPr="00E03890">
              <w:rPr>
                <w:rFonts w:ascii="GHEA Mariam" w:eastAsia="Times New Roman" w:hAnsi="GHEA Mariam" w:cs="Sylfaen"/>
                <w:color w:val="000000"/>
                <w:sz w:val="24"/>
                <w:szCs w:val="24"/>
              </w:rPr>
              <w:t xml:space="preserve">  </w:t>
            </w:r>
            <w:r w:rsidRPr="00E03890">
              <w:rPr>
                <w:rFonts w:ascii="GHEA Mariam" w:eastAsia="Times New Roman" w:hAnsi="GHEA Mariam" w:cs="Sylfaen"/>
                <w:color w:val="000000"/>
                <w:sz w:val="24"/>
                <w:szCs w:val="24"/>
                <w:lang w:val="hy-AM"/>
              </w:rPr>
              <w:t xml:space="preserve"> Humus_Content</w:t>
            </w:r>
            <w:r w:rsidRPr="00E03890">
              <w:rPr>
                <w:rFonts w:ascii="GHEA Mariam" w:eastAsia="Times New Roman" w:hAnsi="GHEA Mariam" w:cs="Sylfaen"/>
                <w:color w:val="000000"/>
                <w:sz w:val="24"/>
                <w:szCs w:val="24"/>
              </w:rPr>
              <w:t></w:t>
            </w:r>
          </w:p>
        </w:tc>
        <w:tc>
          <w:tcPr>
            <w:tcW w:w="3734" w:type="dxa"/>
            <w:tcBorders>
              <w:top w:val="single" w:sz="4" w:space="0" w:color="auto"/>
              <w:left w:val="single" w:sz="4" w:space="0" w:color="auto"/>
              <w:bottom w:val="single" w:sz="4" w:space="0" w:color="auto"/>
              <w:right w:val="single" w:sz="4" w:space="0" w:color="auto"/>
            </w:tcBorders>
            <w:vAlign w:val="center"/>
            <w:hideMark/>
          </w:tcPr>
          <w:p w14:paraId="674284BC" w14:textId="77777777" w:rsidR="00AA5681" w:rsidRPr="00E03890" w:rsidRDefault="00AA5681" w:rsidP="00E03890">
            <w:pPr>
              <w:spacing w:line="360" w:lineRule="auto"/>
              <w:jc w:val="center"/>
              <w:rPr>
                <w:rFonts w:ascii="GHEA Mariam" w:hAnsi="GHEA Mariam" w:cs="Sylfaen"/>
                <w:color w:val="000000"/>
                <w:sz w:val="24"/>
                <w:szCs w:val="24"/>
                <w:lang w:val="hy-AM"/>
              </w:rPr>
            </w:pPr>
            <w:r w:rsidRPr="00E03890">
              <w:rPr>
                <w:rFonts w:ascii="GHEA Mariam" w:hAnsi="GHEA Mariam" w:cs="Sylfaen"/>
                <w:color w:val="000000"/>
                <w:sz w:val="24"/>
                <w:szCs w:val="24"/>
                <w:lang w:val="hy-AM"/>
              </w:rPr>
              <w:t>Float (4)</w:t>
            </w:r>
          </w:p>
        </w:tc>
      </w:tr>
      <w:tr w:rsidR="00AA5681" w:rsidRPr="00E03890" w14:paraId="2B05ECAA" w14:textId="77777777" w:rsidTr="00A27C8F">
        <w:tc>
          <w:tcPr>
            <w:tcW w:w="6320" w:type="dxa"/>
            <w:tcBorders>
              <w:top w:val="single" w:sz="4" w:space="0" w:color="auto"/>
              <w:left w:val="single" w:sz="4" w:space="0" w:color="auto"/>
              <w:bottom w:val="single" w:sz="4" w:space="0" w:color="auto"/>
              <w:right w:val="single" w:sz="4" w:space="0" w:color="auto"/>
            </w:tcBorders>
            <w:hideMark/>
          </w:tcPr>
          <w:p w14:paraId="3F536B4B" w14:textId="77777777" w:rsidR="00AA5681" w:rsidRPr="00E03890" w:rsidRDefault="00AA5681" w:rsidP="00E03890">
            <w:pPr>
              <w:spacing w:line="360" w:lineRule="auto"/>
              <w:jc w:val="both"/>
              <w:rPr>
                <w:rFonts w:ascii="GHEA Mariam" w:eastAsia="Times New Roman" w:hAnsi="GHEA Mariam" w:cs="Sylfaen"/>
                <w:color w:val="000000"/>
                <w:sz w:val="24"/>
                <w:szCs w:val="24"/>
              </w:rPr>
            </w:pPr>
            <w:r w:rsidRPr="00E03890">
              <w:rPr>
                <w:rFonts w:ascii="GHEA Mariam" w:eastAsia="Times New Roman" w:hAnsi="GHEA Mariam" w:cs="Sylfaen"/>
                <w:color w:val="000000"/>
                <w:sz w:val="24"/>
                <w:szCs w:val="24"/>
                <w:lang w:val="hy-AM"/>
              </w:rPr>
              <w:t xml:space="preserve">Աղակալման աստիճան </w:t>
            </w:r>
            <w:r w:rsidRPr="00E03890">
              <w:rPr>
                <w:rFonts w:ascii="GHEA Mariam" w:eastAsia="Times New Roman" w:hAnsi="GHEA Mariam" w:cs="Sylfaen"/>
                <w:color w:val="000000"/>
                <w:sz w:val="24"/>
                <w:szCs w:val="24"/>
              </w:rPr>
              <w:t>(</w:t>
            </w:r>
            <w:r w:rsidRPr="00E03890">
              <w:rPr>
                <w:rFonts w:ascii="GHEA Mariam" w:eastAsia="Times New Roman" w:hAnsi="GHEA Mariam" w:cs="Sylfaen"/>
                <w:color w:val="000000"/>
                <w:sz w:val="24"/>
                <w:szCs w:val="24"/>
                <w:lang w:val="hy-AM"/>
              </w:rPr>
              <w:t>Salinization_Degree</w:t>
            </w:r>
            <w:r w:rsidRPr="00E03890">
              <w:rPr>
                <w:rFonts w:ascii="GHEA Mariam" w:eastAsia="Times New Roman" w:hAnsi="GHEA Mariam" w:cs="Sylfaen"/>
                <w:color w:val="000000"/>
                <w:sz w:val="24"/>
                <w:szCs w:val="24"/>
              </w:rPr>
              <w:t>)</w:t>
            </w:r>
          </w:p>
        </w:tc>
        <w:tc>
          <w:tcPr>
            <w:tcW w:w="3734" w:type="dxa"/>
            <w:tcBorders>
              <w:top w:val="single" w:sz="4" w:space="0" w:color="auto"/>
              <w:left w:val="single" w:sz="4" w:space="0" w:color="auto"/>
              <w:bottom w:val="single" w:sz="4" w:space="0" w:color="auto"/>
              <w:right w:val="single" w:sz="4" w:space="0" w:color="auto"/>
            </w:tcBorders>
            <w:vAlign w:val="center"/>
            <w:hideMark/>
          </w:tcPr>
          <w:p w14:paraId="7E47FEC6" w14:textId="77777777" w:rsidR="00AA5681" w:rsidRPr="00E03890" w:rsidRDefault="00AA5681" w:rsidP="00E03890">
            <w:pPr>
              <w:spacing w:line="360" w:lineRule="auto"/>
              <w:jc w:val="center"/>
              <w:rPr>
                <w:rFonts w:ascii="GHEA Mariam" w:hAnsi="GHEA Mariam"/>
                <w:sz w:val="24"/>
                <w:szCs w:val="24"/>
              </w:rPr>
            </w:pPr>
            <w:r w:rsidRPr="00E03890">
              <w:rPr>
                <w:rFonts w:ascii="GHEA Mariam" w:hAnsi="GHEA Mariam" w:cs="Sylfaen"/>
                <w:color w:val="000000"/>
                <w:sz w:val="24"/>
                <w:szCs w:val="24"/>
                <w:lang w:val="hy-AM"/>
              </w:rPr>
              <w:t>VarChar (30)</w:t>
            </w:r>
          </w:p>
        </w:tc>
      </w:tr>
      <w:tr w:rsidR="00AA5681" w:rsidRPr="00E03890" w14:paraId="68457B3E" w14:textId="77777777" w:rsidTr="00A27C8F">
        <w:tc>
          <w:tcPr>
            <w:tcW w:w="6320" w:type="dxa"/>
            <w:tcBorders>
              <w:top w:val="single" w:sz="4" w:space="0" w:color="auto"/>
              <w:left w:val="single" w:sz="4" w:space="0" w:color="auto"/>
              <w:bottom w:val="single" w:sz="4" w:space="0" w:color="auto"/>
              <w:right w:val="single" w:sz="4" w:space="0" w:color="auto"/>
            </w:tcBorders>
            <w:hideMark/>
          </w:tcPr>
          <w:p w14:paraId="1D54FD9E" w14:textId="1A157C56" w:rsidR="00AA5681" w:rsidRPr="00E03890" w:rsidRDefault="00AA5681" w:rsidP="00E03890">
            <w:pPr>
              <w:spacing w:line="360" w:lineRule="auto"/>
              <w:rPr>
                <w:rFonts w:ascii="GHEA Mariam" w:hAnsi="GHEA Mariam"/>
                <w:sz w:val="24"/>
                <w:szCs w:val="24"/>
              </w:rPr>
            </w:pPr>
            <w:r w:rsidRPr="00E03890">
              <w:rPr>
                <w:rFonts w:ascii="GHEA Mariam" w:eastAsia="Times New Roman" w:hAnsi="GHEA Mariam" w:cs="Sylfaen"/>
                <w:color w:val="000000"/>
                <w:sz w:val="24"/>
                <w:szCs w:val="24"/>
                <w:lang w:val="hy-AM"/>
              </w:rPr>
              <w:t xml:space="preserve">Աղակալվածության </w:t>
            </w:r>
            <w:r w:rsidR="00B16CD5" w:rsidRPr="00E03890">
              <w:rPr>
                <w:rFonts w:ascii="GHEA Mariam" w:eastAsia="Times New Roman" w:hAnsi="GHEA Mariam" w:cs="Sylfaen"/>
                <w:color w:val="000000"/>
                <w:sz w:val="24"/>
                <w:szCs w:val="24"/>
                <w:lang w:val="hy-AM"/>
              </w:rPr>
              <w:t xml:space="preserve"> տ</w:t>
            </w:r>
            <w:r w:rsidR="00A67F7F" w:rsidRPr="00E03890">
              <w:rPr>
                <w:rFonts w:ascii="GHEA Mariam" w:eastAsia="Times New Roman" w:hAnsi="GHEA Mariam" w:cs="Sylfaen"/>
                <w:color w:val="000000"/>
                <w:sz w:val="24"/>
                <w:szCs w:val="24"/>
                <w:lang w:val="hy-AM"/>
              </w:rPr>
              <w:t>եսակ</w:t>
            </w:r>
            <w:r w:rsidRPr="00E03890">
              <w:rPr>
                <w:rFonts w:ascii="GHEA Mariam" w:eastAsia="Times New Roman" w:hAnsi="GHEA Mariam" w:cs="Sylfaen"/>
                <w:color w:val="000000"/>
                <w:sz w:val="24"/>
                <w:szCs w:val="24"/>
              </w:rPr>
              <w:t xml:space="preserve"> (</w:t>
            </w:r>
            <w:r w:rsidRPr="00E03890">
              <w:rPr>
                <w:rFonts w:ascii="GHEA Mariam" w:eastAsia="Times New Roman" w:hAnsi="GHEA Mariam" w:cs="Sylfaen"/>
                <w:color w:val="000000"/>
                <w:sz w:val="24"/>
                <w:szCs w:val="24"/>
                <w:lang w:val="hy-AM"/>
              </w:rPr>
              <w:t>Salinization_</w:t>
            </w:r>
            <w:r w:rsidRPr="00E03890">
              <w:rPr>
                <w:rFonts w:ascii="GHEA Mariam" w:hAnsi="GHEA Mariam"/>
                <w:sz w:val="24"/>
                <w:szCs w:val="24"/>
                <w:lang w:val="hy-AM"/>
              </w:rPr>
              <w:t xml:space="preserve"> Type</w:t>
            </w:r>
            <w:r w:rsidRPr="00E03890">
              <w:rPr>
                <w:rFonts w:ascii="GHEA Mariam" w:eastAsia="Times New Roman" w:hAnsi="GHEA Mariam" w:cs="Sylfaen"/>
                <w:color w:val="000000"/>
                <w:sz w:val="24"/>
                <w:szCs w:val="24"/>
              </w:rPr>
              <w:t>)</w:t>
            </w:r>
          </w:p>
        </w:tc>
        <w:tc>
          <w:tcPr>
            <w:tcW w:w="3734" w:type="dxa"/>
            <w:tcBorders>
              <w:top w:val="single" w:sz="4" w:space="0" w:color="auto"/>
              <w:left w:val="single" w:sz="4" w:space="0" w:color="auto"/>
              <w:bottom w:val="single" w:sz="4" w:space="0" w:color="auto"/>
              <w:right w:val="single" w:sz="4" w:space="0" w:color="auto"/>
            </w:tcBorders>
            <w:hideMark/>
          </w:tcPr>
          <w:p w14:paraId="6092514A" w14:textId="77777777" w:rsidR="00AA5681" w:rsidRPr="00E03890" w:rsidRDefault="00AA5681" w:rsidP="00E03890">
            <w:pPr>
              <w:spacing w:line="360" w:lineRule="auto"/>
              <w:jc w:val="center"/>
              <w:rPr>
                <w:rFonts w:ascii="GHEA Mariam" w:hAnsi="GHEA Mariam"/>
                <w:sz w:val="24"/>
                <w:szCs w:val="24"/>
              </w:rPr>
            </w:pPr>
            <w:r w:rsidRPr="00E03890">
              <w:rPr>
                <w:rFonts w:ascii="GHEA Mariam" w:hAnsi="GHEA Mariam" w:cs="Sylfaen"/>
                <w:color w:val="000000"/>
                <w:sz w:val="24"/>
                <w:szCs w:val="24"/>
                <w:lang w:val="hy-AM"/>
              </w:rPr>
              <w:t>VarChar (50)</w:t>
            </w:r>
          </w:p>
        </w:tc>
      </w:tr>
      <w:tr w:rsidR="00AA5681" w:rsidRPr="00E03890" w14:paraId="0FAF081B" w14:textId="77777777" w:rsidTr="00A27C8F">
        <w:trPr>
          <w:trHeight w:val="530"/>
        </w:trPr>
        <w:tc>
          <w:tcPr>
            <w:tcW w:w="6320" w:type="dxa"/>
            <w:tcBorders>
              <w:top w:val="single" w:sz="4" w:space="0" w:color="auto"/>
              <w:left w:val="single" w:sz="4" w:space="0" w:color="auto"/>
              <w:bottom w:val="single" w:sz="4" w:space="0" w:color="auto"/>
              <w:right w:val="single" w:sz="4" w:space="0" w:color="auto"/>
            </w:tcBorders>
            <w:hideMark/>
          </w:tcPr>
          <w:p w14:paraId="4C95E0ED" w14:textId="0C494808" w:rsidR="00FD6DA4" w:rsidRPr="00E03890" w:rsidRDefault="00AA5681" w:rsidP="00E03890">
            <w:pPr>
              <w:spacing w:line="360" w:lineRule="auto"/>
              <w:rPr>
                <w:rFonts w:ascii="GHEA Mariam" w:eastAsia="Times New Roman" w:hAnsi="GHEA Mariam" w:cs="Sylfaen"/>
                <w:color w:val="000000"/>
                <w:sz w:val="24"/>
                <w:szCs w:val="24"/>
              </w:rPr>
            </w:pPr>
            <w:r w:rsidRPr="00E03890">
              <w:rPr>
                <w:rFonts w:ascii="GHEA Mariam" w:eastAsia="Times New Roman" w:hAnsi="GHEA Mariam" w:cs="Sylfaen"/>
                <w:color w:val="000000"/>
                <w:sz w:val="24"/>
                <w:szCs w:val="24"/>
              </w:rPr>
              <w:t>Ա</w:t>
            </w:r>
            <w:r w:rsidRPr="00E03890">
              <w:rPr>
                <w:rFonts w:ascii="GHEA Mariam" w:eastAsia="Times New Roman" w:hAnsi="GHEA Mariam" w:cs="Sylfaen"/>
                <w:color w:val="000000"/>
                <w:sz w:val="24"/>
                <w:szCs w:val="24"/>
                <w:lang w:val="hy-AM"/>
              </w:rPr>
              <w:t>րմատների խտության</w:t>
            </w:r>
            <w:r w:rsidRPr="00E03890">
              <w:rPr>
                <w:rFonts w:ascii="GHEA Mariam" w:eastAsia="Times New Roman" w:hAnsi="GHEA Mariam" w:cs="Sylfaen"/>
                <w:color w:val="000000"/>
                <w:sz w:val="24"/>
                <w:szCs w:val="24"/>
              </w:rPr>
              <w:t xml:space="preserve"> (</w:t>
            </w:r>
            <w:r w:rsidRPr="00E03890">
              <w:rPr>
                <w:rFonts w:ascii="GHEA Mariam" w:eastAsia="Times New Roman" w:hAnsi="GHEA Mariam" w:cs="Sylfaen"/>
                <w:color w:val="000000"/>
                <w:sz w:val="24"/>
                <w:szCs w:val="24"/>
                <w:lang w:val="hy-AM"/>
              </w:rPr>
              <w:t>Roots</w:t>
            </w:r>
            <w:r w:rsidRPr="00E03890">
              <w:rPr>
                <w:rFonts w:ascii="GHEA Mariam" w:eastAsia="Times New Roman" w:hAnsi="GHEA Mariam" w:cs="Sylfaen"/>
                <w:color w:val="000000"/>
                <w:sz w:val="24"/>
                <w:szCs w:val="24"/>
              </w:rPr>
              <w:t>_</w:t>
            </w:r>
            <w:r w:rsidRPr="00E03890">
              <w:rPr>
                <w:rFonts w:ascii="GHEA Mariam" w:eastAsia="Times New Roman" w:hAnsi="GHEA Mariam" w:cs="Sylfaen"/>
                <w:color w:val="000000"/>
                <w:sz w:val="24"/>
                <w:szCs w:val="24"/>
                <w:lang w:val="hy-AM"/>
              </w:rPr>
              <w:t>Density</w:t>
            </w:r>
            <w:r w:rsidRPr="00E03890">
              <w:rPr>
                <w:rFonts w:ascii="GHEA Mariam" w:eastAsia="Times New Roman" w:hAnsi="GHEA Mariam" w:cs="Sylfaen"/>
                <w:color w:val="000000"/>
                <w:sz w:val="24"/>
                <w:szCs w:val="24"/>
              </w:rPr>
              <w:t>)</w:t>
            </w:r>
          </w:p>
        </w:tc>
        <w:tc>
          <w:tcPr>
            <w:tcW w:w="3734" w:type="dxa"/>
            <w:tcBorders>
              <w:top w:val="single" w:sz="4" w:space="0" w:color="auto"/>
              <w:left w:val="single" w:sz="4" w:space="0" w:color="auto"/>
              <w:bottom w:val="single" w:sz="4" w:space="0" w:color="auto"/>
              <w:right w:val="single" w:sz="4" w:space="0" w:color="auto"/>
            </w:tcBorders>
            <w:hideMark/>
          </w:tcPr>
          <w:p w14:paraId="2CE2B10D" w14:textId="77777777" w:rsidR="00AA5681" w:rsidRPr="00E03890" w:rsidRDefault="00AA5681" w:rsidP="00E03890">
            <w:pPr>
              <w:spacing w:line="360" w:lineRule="auto"/>
              <w:jc w:val="center"/>
              <w:rPr>
                <w:rFonts w:ascii="GHEA Mariam" w:hAnsi="GHEA Mariam" w:cs="Sylfaen"/>
                <w:color w:val="000000"/>
                <w:sz w:val="24"/>
                <w:szCs w:val="24"/>
                <w:lang w:val="hy-AM"/>
              </w:rPr>
            </w:pPr>
            <w:r w:rsidRPr="00E03890">
              <w:rPr>
                <w:rFonts w:ascii="GHEA Mariam" w:hAnsi="GHEA Mariam" w:cs="Sylfaen"/>
                <w:color w:val="000000"/>
                <w:sz w:val="24"/>
                <w:szCs w:val="24"/>
                <w:lang w:val="hy-AM"/>
              </w:rPr>
              <w:t>VarChar (</w:t>
            </w:r>
            <w:r w:rsidRPr="00E03890">
              <w:rPr>
                <w:rFonts w:ascii="GHEA Mariam" w:hAnsi="GHEA Mariam" w:cs="Sylfaen"/>
                <w:color w:val="000000"/>
                <w:sz w:val="24"/>
                <w:szCs w:val="24"/>
              </w:rPr>
              <w:t>3</w:t>
            </w:r>
            <w:r w:rsidRPr="00E03890">
              <w:rPr>
                <w:rFonts w:ascii="GHEA Mariam" w:hAnsi="GHEA Mariam" w:cs="Sylfaen"/>
                <w:color w:val="000000"/>
                <w:sz w:val="24"/>
                <w:szCs w:val="24"/>
                <w:lang w:val="hy-AM"/>
              </w:rPr>
              <w:t>0)</w:t>
            </w:r>
          </w:p>
        </w:tc>
      </w:tr>
      <w:tr w:rsidR="00AA5681" w:rsidRPr="00E03890" w14:paraId="41CC3C2B" w14:textId="77777777" w:rsidTr="00A27C8F">
        <w:tc>
          <w:tcPr>
            <w:tcW w:w="6320" w:type="dxa"/>
            <w:tcBorders>
              <w:top w:val="single" w:sz="4" w:space="0" w:color="auto"/>
              <w:left w:val="single" w:sz="4" w:space="0" w:color="auto"/>
              <w:bottom w:val="single" w:sz="4" w:space="0" w:color="auto"/>
              <w:right w:val="single" w:sz="4" w:space="0" w:color="auto"/>
            </w:tcBorders>
            <w:hideMark/>
          </w:tcPr>
          <w:p w14:paraId="48D6B91E" w14:textId="77777777" w:rsidR="00AA5681" w:rsidRPr="00E03890" w:rsidRDefault="00AA5681" w:rsidP="00E03890">
            <w:pPr>
              <w:spacing w:line="360" w:lineRule="auto"/>
              <w:jc w:val="both"/>
              <w:rPr>
                <w:rFonts w:ascii="GHEA Mariam" w:hAnsi="GHEA Mariam"/>
                <w:sz w:val="24"/>
                <w:szCs w:val="24"/>
              </w:rPr>
            </w:pPr>
            <w:r w:rsidRPr="00E03890">
              <w:rPr>
                <w:rFonts w:ascii="GHEA Mariam" w:hAnsi="GHEA Mariam"/>
                <w:sz w:val="24"/>
                <w:szCs w:val="24"/>
              </w:rPr>
              <w:t>X կոորդինատ (X_coord.)</w:t>
            </w:r>
          </w:p>
        </w:tc>
        <w:tc>
          <w:tcPr>
            <w:tcW w:w="3734" w:type="dxa"/>
            <w:tcBorders>
              <w:top w:val="single" w:sz="4" w:space="0" w:color="auto"/>
              <w:left w:val="single" w:sz="4" w:space="0" w:color="auto"/>
              <w:bottom w:val="single" w:sz="4" w:space="0" w:color="auto"/>
              <w:right w:val="single" w:sz="4" w:space="0" w:color="auto"/>
            </w:tcBorders>
            <w:hideMark/>
          </w:tcPr>
          <w:p w14:paraId="70888E69" w14:textId="77777777" w:rsidR="00AA5681" w:rsidRPr="00E03890" w:rsidRDefault="00AA5681" w:rsidP="00E03890">
            <w:pPr>
              <w:pStyle w:val="ListParagraph"/>
              <w:spacing w:line="360" w:lineRule="auto"/>
              <w:ind w:left="0"/>
              <w:jc w:val="center"/>
              <w:rPr>
                <w:rFonts w:ascii="GHEA Mariam" w:hAnsi="GHEA Mariam" w:cs="Sylfaen"/>
                <w:color w:val="000000"/>
                <w:sz w:val="24"/>
                <w:szCs w:val="24"/>
                <w:lang w:val="hy-AM"/>
              </w:rPr>
            </w:pPr>
            <w:r w:rsidRPr="00E03890">
              <w:rPr>
                <w:rFonts w:ascii="GHEA Mariam" w:hAnsi="GHEA Mariam"/>
                <w:sz w:val="24"/>
                <w:szCs w:val="24"/>
              </w:rPr>
              <w:t>Double (10)</w:t>
            </w:r>
          </w:p>
        </w:tc>
      </w:tr>
      <w:tr w:rsidR="00AA5681" w:rsidRPr="00E03890" w14:paraId="68E50D35" w14:textId="77777777" w:rsidTr="00A27C8F">
        <w:tc>
          <w:tcPr>
            <w:tcW w:w="6320" w:type="dxa"/>
            <w:tcBorders>
              <w:top w:val="single" w:sz="4" w:space="0" w:color="auto"/>
              <w:left w:val="single" w:sz="4" w:space="0" w:color="auto"/>
              <w:bottom w:val="single" w:sz="4" w:space="0" w:color="auto"/>
              <w:right w:val="single" w:sz="4" w:space="0" w:color="auto"/>
            </w:tcBorders>
            <w:hideMark/>
          </w:tcPr>
          <w:p w14:paraId="532D185C" w14:textId="77777777" w:rsidR="00AA5681" w:rsidRPr="00E03890" w:rsidRDefault="00AA5681" w:rsidP="00E03890">
            <w:pPr>
              <w:spacing w:line="360" w:lineRule="auto"/>
              <w:jc w:val="both"/>
              <w:rPr>
                <w:rFonts w:ascii="GHEA Mariam" w:hAnsi="GHEA Mariam"/>
                <w:sz w:val="24"/>
                <w:szCs w:val="24"/>
              </w:rPr>
            </w:pPr>
            <w:r w:rsidRPr="00E03890">
              <w:rPr>
                <w:rFonts w:ascii="GHEA Mariam" w:hAnsi="GHEA Mariam"/>
                <w:sz w:val="24"/>
                <w:szCs w:val="24"/>
              </w:rPr>
              <w:t>Y կոորդինատ (Y_coord.)</w:t>
            </w:r>
          </w:p>
        </w:tc>
        <w:tc>
          <w:tcPr>
            <w:tcW w:w="3734" w:type="dxa"/>
            <w:tcBorders>
              <w:top w:val="single" w:sz="4" w:space="0" w:color="auto"/>
              <w:left w:val="single" w:sz="4" w:space="0" w:color="auto"/>
              <w:bottom w:val="single" w:sz="4" w:space="0" w:color="auto"/>
              <w:right w:val="single" w:sz="4" w:space="0" w:color="auto"/>
            </w:tcBorders>
            <w:hideMark/>
          </w:tcPr>
          <w:p w14:paraId="040C59FE" w14:textId="77777777" w:rsidR="00AA5681" w:rsidRPr="00E03890" w:rsidRDefault="00AA5681" w:rsidP="00E03890">
            <w:pPr>
              <w:pStyle w:val="ListParagraph"/>
              <w:spacing w:line="360" w:lineRule="auto"/>
              <w:ind w:left="0"/>
              <w:jc w:val="center"/>
              <w:rPr>
                <w:rFonts w:ascii="GHEA Mariam" w:hAnsi="GHEA Mariam" w:cs="Sylfaen"/>
                <w:color w:val="000000"/>
                <w:sz w:val="24"/>
                <w:szCs w:val="24"/>
                <w:lang w:val="hy-AM"/>
              </w:rPr>
            </w:pPr>
            <w:r w:rsidRPr="00E03890">
              <w:rPr>
                <w:rFonts w:ascii="GHEA Mariam" w:hAnsi="GHEA Mariam"/>
                <w:sz w:val="24"/>
                <w:szCs w:val="24"/>
              </w:rPr>
              <w:t>Double (10)</w:t>
            </w:r>
          </w:p>
        </w:tc>
      </w:tr>
      <w:tr w:rsidR="0099681D" w:rsidRPr="00E03890" w14:paraId="25F0D913" w14:textId="77777777" w:rsidTr="00A27C8F">
        <w:tc>
          <w:tcPr>
            <w:tcW w:w="6320" w:type="dxa"/>
            <w:tcBorders>
              <w:top w:val="single" w:sz="4" w:space="0" w:color="auto"/>
              <w:left w:val="single" w:sz="4" w:space="0" w:color="auto"/>
              <w:bottom w:val="single" w:sz="4" w:space="0" w:color="auto"/>
              <w:right w:val="single" w:sz="4" w:space="0" w:color="auto"/>
            </w:tcBorders>
          </w:tcPr>
          <w:p w14:paraId="252ADDFF" w14:textId="034BD7BD" w:rsidR="00344BCA" w:rsidRPr="00E03890" w:rsidRDefault="00344BCA" w:rsidP="00E03890">
            <w:pPr>
              <w:spacing w:line="360" w:lineRule="auto"/>
              <w:jc w:val="both"/>
              <w:rPr>
                <w:rFonts w:ascii="GHEA Mariam" w:hAnsi="GHEA Mariam"/>
                <w:sz w:val="24"/>
                <w:szCs w:val="24"/>
                <w:lang w:val="hy-AM"/>
              </w:rPr>
            </w:pPr>
            <w:r w:rsidRPr="00E03890">
              <w:rPr>
                <w:rFonts w:ascii="GHEA Mariam" w:hAnsi="GHEA Mariam"/>
                <w:sz w:val="24"/>
                <w:szCs w:val="24"/>
                <w:lang w:val="hy-AM"/>
              </w:rPr>
              <w:t>Հողի  ծավալային խտություն (Soil</w:t>
            </w:r>
            <w:r w:rsidR="00B16CD5" w:rsidRPr="00E03890">
              <w:rPr>
                <w:rFonts w:ascii="GHEA Mariam" w:hAnsi="GHEA Mariam"/>
                <w:sz w:val="24"/>
                <w:szCs w:val="24"/>
              </w:rPr>
              <w:t>_</w:t>
            </w:r>
            <w:r w:rsidRPr="00E03890">
              <w:rPr>
                <w:rFonts w:ascii="GHEA Mariam" w:hAnsi="GHEA Mariam"/>
                <w:sz w:val="24"/>
                <w:szCs w:val="24"/>
                <w:lang w:val="hy-AM"/>
              </w:rPr>
              <w:t>bulk</w:t>
            </w:r>
            <w:r w:rsidR="002A0197" w:rsidRPr="00E03890">
              <w:rPr>
                <w:rFonts w:ascii="GHEA Mariam" w:hAnsi="GHEA Mariam"/>
                <w:sz w:val="24"/>
                <w:szCs w:val="24"/>
              </w:rPr>
              <w:t>_</w:t>
            </w:r>
            <w:r w:rsidRPr="00E03890">
              <w:rPr>
                <w:rFonts w:ascii="GHEA Mariam" w:hAnsi="GHEA Mariam"/>
                <w:sz w:val="24"/>
                <w:szCs w:val="24"/>
                <w:lang w:val="hy-AM"/>
              </w:rPr>
              <w:t>density)</w:t>
            </w:r>
          </w:p>
        </w:tc>
        <w:tc>
          <w:tcPr>
            <w:tcW w:w="3734" w:type="dxa"/>
            <w:tcBorders>
              <w:top w:val="single" w:sz="4" w:space="0" w:color="auto"/>
              <w:left w:val="single" w:sz="4" w:space="0" w:color="auto"/>
              <w:bottom w:val="single" w:sz="4" w:space="0" w:color="auto"/>
              <w:right w:val="single" w:sz="4" w:space="0" w:color="auto"/>
            </w:tcBorders>
          </w:tcPr>
          <w:p w14:paraId="789337AE" w14:textId="3451C555" w:rsidR="00344BCA" w:rsidRPr="00E03890" w:rsidRDefault="00F1436A" w:rsidP="00E03890">
            <w:pPr>
              <w:pStyle w:val="ListParagraph"/>
              <w:spacing w:line="360" w:lineRule="auto"/>
              <w:ind w:left="0"/>
              <w:jc w:val="center"/>
              <w:rPr>
                <w:rFonts w:ascii="GHEA Mariam" w:hAnsi="GHEA Mariam"/>
                <w:sz w:val="24"/>
                <w:szCs w:val="24"/>
              </w:rPr>
            </w:pPr>
            <w:r w:rsidRPr="00E03890">
              <w:rPr>
                <w:rFonts w:ascii="GHEA Mariam" w:hAnsi="GHEA Mariam" w:cs="Sylfaen"/>
                <w:color w:val="000000"/>
                <w:sz w:val="24"/>
                <w:szCs w:val="24"/>
                <w:lang w:val="hy-AM"/>
              </w:rPr>
              <w:t>Float (4)</w:t>
            </w:r>
          </w:p>
        </w:tc>
      </w:tr>
      <w:tr w:rsidR="0099681D" w:rsidRPr="00E03890" w14:paraId="406728F7" w14:textId="77777777" w:rsidTr="00A27C8F">
        <w:tc>
          <w:tcPr>
            <w:tcW w:w="6320" w:type="dxa"/>
            <w:tcBorders>
              <w:top w:val="single" w:sz="4" w:space="0" w:color="auto"/>
              <w:left w:val="single" w:sz="4" w:space="0" w:color="auto"/>
              <w:bottom w:val="single" w:sz="4" w:space="0" w:color="auto"/>
              <w:right w:val="single" w:sz="4" w:space="0" w:color="auto"/>
            </w:tcBorders>
          </w:tcPr>
          <w:p w14:paraId="2A689C3C" w14:textId="73893684" w:rsidR="00344BCA" w:rsidRPr="00E03890" w:rsidRDefault="00344BCA" w:rsidP="00E03890">
            <w:pPr>
              <w:spacing w:line="360" w:lineRule="auto"/>
              <w:jc w:val="both"/>
              <w:rPr>
                <w:rFonts w:ascii="GHEA Mariam" w:hAnsi="GHEA Mariam"/>
                <w:sz w:val="24"/>
                <w:szCs w:val="24"/>
                <w:lang w:val="hy-AM"/>
              </w:rPr>
            </w:pPr>
            <w:r w:rsidRPr="00E03890">
              <w:rPr>
                <w:rFonts w:ascii="GHEA Mariam" w:hAnsi="GHEA Mariam"/>
                <w:sz w:val="24"/>
                <w:szCs w:val="24"/>
                <w:lang w:val="hy-AM"/>
              </w:rPr>
              <w:t xml:space="preserve">Անտառային թաղիք (Litter) </w:t>
            </w:r>
          </w:p>
        </w:tc>
        <w:tc>
          <w:tcPr>
            <w:tcW w:w="3734" w:type="dxa"/>
            <w:tcBorders>
              <w:top w:val="single" w:sz="4" w:space="0" w:color="auto"/>
              <w:left w:val="single" w:sz="4" w:space="0" w:color="auto"/>
              <w:bottom w:val="single" w:sz="4" w:space="0" w:color="auto"/>
              <w:right w:val="single" w:sz="4" w:space="0" w:color="auto"/>
            </w:tcBorders>
          </w:tcPr>
          <w:p w14:paraId="0A3E6ECF" w14:textId="6296CC3C" w:rsidR="00344BCA" w:rsidRPr="00E03890" w:rsidRDefault="00F1436A" w:rsidP="00E03890">
            <w:pPr>
              <w:pStyle w:val="ListParagraph"/>
              <w:spacing w:line="360" w:lineRule="auto"/>
              <w:ind w:left="0"/>
              <w:jc w:val="center"/>
              <w:rPr>
                <w:rFonts w:ascii="GHEA Mariam" w:hAnsi="GHEA Mariam"/>
                <w:sz w:val="24"/>
                <w:szCs w:val="24"/>
              </w:rPr>
            </w:pPr>
            <w:r w:rsidRPr="00E03890">
              <w:rPr>
                <w:rFonts w:ascii="GHEA Mariam" w:hAnsi="GHEA Mariam" w:cs="Sylfaen"/>
                <w:color w:val="000000"/>
                <w:sz w:val="24"/>
                <w:szCs w:val="24"/>
                <w:lang w:val="hy-AM"/>
              </w:rPr>
              <w:t>Float (4)</w:t>
            </w:r>
          </w:p>
        </w:tc>
      </w:tr>
      <w:tr w:rsidR="0099681D" w:rsidRPr="00E03890" w14:paraId="2CE2D67F" w14:textId="77777777" w:rsidTr="00A27C8F">
        <w:tc>
          <w:tcPr>
            <w:tcW w:w="6320" w:type="dxa"/>
            <w:tcBorders>
              <w:top w:val="single" w:sz="4" w:space="0" w:color="auto"/>
              <w:left w:val="single" w:sz="4" w:space="0" w:color="auto"/>
              <w:bottom w:val="single" w:sz="4" w:space="0" w:color="auto"/>
              <w:right w:val="single" w:sz="4" w:space="0" w:color="auto"/>
            </w:tcBorders>
          </w:tcPr>
          <w:p w14:paraId="3FF1EBFF" w14:textId="156E7A19" w:rsidR="00344BCA" w:rsidRPr="00E03890" w:rsidRDefault="00344BCA" w:rsidP="00E03890">
            <w:pPr>
              <w:spacing w:line="360" w:lineRule="auto"/>
              <w:jc w:val="both"/>
              <w:rPr>
                <w:rFonts w:ascii="GHEA Mariam" w:hAnsi="GHEA Mariam"/>
                <w:sz w:val="24"/>
                <w:szCs w:val="24"/>
              </w:rPr>
            </w:pPr>
            <w:r w:rsidRPr="00E03890">
              <w:rPr>
                <w:rFonts w:ascii="GHEA Mariam" w:hAnsi="GHEA Mariam"/>
                <w:sz w:val="24"/>
                <w:szCs w:val="24"/>
                <w:lang w:val="hy-AM"/>
              </w:rPr>
              <w:t>Հողի օրգանական ածխածին (Soil</w:t>
            </w:r>
            <w:r w:rsidR="002A0197" w:rsidRPr="00E03890">
              <w:rPr>
                <w:rFonts w:ascii="GHEA Mariam" w:hAnsi="GHEA Mariam"/>
                <w:sz w:val="24"/>
                <w:szCs w:val="24"/>
              </w:rPr>
              <w:t>_</w:t>
            </w:r>
            <w:r w:rsidRPr="00E03890">
              <w:rPr>
                <w:rFonts w:ascii="GHEA Mariam" w:hAnsi="GHEA Mariam"/>
                <w:sz w:val="24"/>
                <w:szCs w:val="24"/>
                <w:lang w:val="hy-AM"/>
              </w:rPr>
              <w:t>organic</w:t>
            </w:r>
            <w:r w:rsidR="002A0197" w:rsidRPr="00E03890">
              <w:rPr>
                <w:rFonts w:ascii="GHEA Mariam" w:hAnsi="GHEA Mariam"/>
                <w:sz w:val="24"/>
                <w:szCs w:val="24"/>
              </w:rPr>
              <w:t>_</w:t>
            </w:r>
            <w:r w:rsidRPr="00E03890">
              <w:rPr>
                <w:rFonts w:ascii="GHEA Mariam" w:hAnsi="GHEA Mariam"/>
                <w:sz w:val="24"/>
                <w:szCs w:val="24"/>
                <w:lang w:val="hy-AM"/>
              </w:rPr>
              <w:t>carbon)</w:t>
            </w:r>
          </w:p>
        </w:tc>
        <w:tc>
          <w:tcPr>
            <w:tcW w:w="3734" w:type="dxa"/>
            <w:tcBorders>
              <w:top w:val="single" w:sz="4" w:space="0" w:color="auto"/>
              <w:left w:val="single" w:sz="4" w:space="0" w:color="auto"/>
              <w:bottom w:val="single" w:sz="4" w:space="0" w:color="auto"/>
              <w:right w:val="single" w:sz="4" w:space="0" w:color="auto"/>
            </w:tcBorders>
          </w:tcPr>
          <w:p w14:paraId="3EF779AB" w14:textId="3D005A23" w:rsidR="00344BCA" w:rsidRPr="00E03890" w:rsidRDefault="00F1436A" w:rsidP="00E03890">
            <w:pPr>
              <w:pStyle w:val="ListParagraph"/>
              <w:spacing w:line="360" w:lineRule="auto"/>
              <w:ind w:left="0"/>
              <w:jc w:val="center"/>
              <w:rPr>
                <w:rFonts w:ascii="GHEA Mariam" w:hAnsi="GHEA Mariam"/>
                <w:sz w:val="24"/>
                <w:szCs w:val="24"/>
              </w:rPr>
            </w:pPr>
            <w:r w:rsidRPr="00E03890">
              <w:rPr>
                <w:rFonts w:ascii="GHEA Mariam" w:hAnsi="GHEA Mariam" w:cs="Sylfaen"/>
                <w:color w:val="000000"/>
                <w:sz w:val="24"/>
                <w:szCs w:val="24"/>
                <w:lang w:val="hy-AM"/>
              </w:rPr>
              <w:t>Float (4)</w:t>
            </w:r>
          </w:p>
        </w:tc>
      </w:tr>
      <w:tr w:rsidR="00AA5681" w:rsidRPr="00E03890" w14:paraId="48547820" w14:textId="77777777" w:rsidTr="00A27C8F">
        <w:tc>
          <w:tcPr>
            <w:tcW w:w="6320" w:type="dxa"/>
            <w:tcBorders>
              <w:top w:val="single" w:sz="4" w:space="0" w:color="auto"/>
              <w:left w:val="single" w:sz="4" w:space="0" w:color="auto"/>
              <w:bottom w:val="single" w:sz="4" w:space="0" w:color="auto"/>
              <w:right w:val="single" w:sz="4" w:space="0" w:color="auto"/>
            </w:tcBorders>
            <w:hideMark/>
          </w:tcPr>
          <w:p w14:paraId="3638A357" w14:textId="77777777" w:rsidR="00AA5681" w:rsidRPr="00E03890" w:rsidRDefault="00AA5681" w:rsidP="00E03890">
            <w:pPr>
              <w:spacing w:line="360" w:lineRule="auto"/>
              <w:rPr>
                <w:rFonts w:ascii="GHEA Mariam" w:hAnsi="GHEA Mariam"/>
                <w:sz w:val="24"/>
                <w:szCs w:val="24"/>
              </w:rPr>
            </w:pPr>
            <w:r w:rsidRPr="00E03890">
              <w:rPr>
                <w:rFonts w:ascii="GHEA Mariam" w:hAnsi="GHEA Mariam" w:cs="Arial"/>
                <w:sz w:val="24"/>
                <w:szCs w:val="24"/>
              </w:rPr>
              <w:t>Սկզբիամսաթիվ (</w:t>
            </w:r>
            <w:r w:rsidRPr="00E03890">
              <w:rPr>
                <w:rFonts w:ascii="GHEA Mariam" w:hAnsi="GHEA Mariam"/>
                <w:sz w:val="24"/>
                <w:szCs w:val="24"/>
              </w:rPr>
              <w:t>Start_Date</w:t>
            </w:r>
            <w:r w:rsidRPr="00E03890">
              <w:rPr>
                <w:rFonts w:ascii="GHEA Mariam" w:hAnsi="GHEA Mariam" w:cs="Arial"/>
                <w:sz w:val="24"/>
                <w:szCs w:val="24"/>
              </w:rPr>
              <w:t>)</w:t>
            </w:r>
          </w:p>
        </w:tc>
        <w:tc>
          <w:tcPr>
            <w:tcW w:w="3734" w:type="dxa"/>
            <w:tcBorders>
              <w:top w:val="single" w:sz="4" w:space="0" w:color="auto"/>
              <w:left w:val="single" w:sz="4" w:space="0" w:color="auto"/>
              <w:bottom w:val="single" w:sz="4" w:space="0" w:color="auto"/>
              <w:right w:val="single" w:sz="4" w:space="0" w:color="auto"/>
            </w:tcBorders>
            <w:hideMark/>
          </w:tcPr>
          <w:p w14:paraId="35DF0876" w14:textId="77777777" w:rsidR="00AA5681" w:rsidRPr="00E03890" w:rsidRDefault="00AA5681" w:rsidP="00E03890">
            <w:pPr>
              <w:spacing w:line="360" w:lineRule="auto"/>
              <w:jc w:val="center"/>
              <w:rPr>
                <w:rFonts w:ascii="GHEA Mariam" w:hAnsi="GHEA Mariam"/>
                <w:sz w:val="24"/>
                <w:szCs w:val="24"/>
              </w:rPr>
            </w:pPr>
            <w:r w:rsidRPr="00E03890">
              <w:rPr>
                <w:rFonts w:ascii="GHEA Mariam" w:hAnsi="GHEA Mariam"/>
                <w:sz w:val="24"/>
                <w:szCs w:val="24"/>
              </w:rPr>
              <w:t>Date</w:t>
            </w:r>
          </w:p>
        </w:tc>
      </w:tr>
      <w:tr w:rsidR="00AA5681" w:rsidRPr="00E03890" w14:paraId="5F92DB35" w14:textId="77777777" w:rsidTr="00A27C8F">
        <w:tc>
          <w:tcPr>
            <w:tcW w:w="6320" w:type="dxa"/>
            <w:tcBorders>
              <w:top w:val="single" w:sz="4" w:space="0" w:color="auto"/>
              <w:left w:val="single" w:sz="4" w:space="0" w:color="auto"/>
              <w:bottom w:val="single" w:sz="4" w:space="0" w:color="auto"/>
              <w:right w:val="single" w:sz="4" w:space="0" w:color="auto"/>
            </w:tcBorders>
            <w:hideMark/>
          </w:tcPr>
          <w:p w14:paraId="6B91349F" w14:textId="77777777" w:rsidR="00AA5681" w:rsidRPr="00E03890" w:rsidRDefault="00AA5681" w:rsidP="00E03890">
            <w:pPr>
              <w:spacing w:line="360" w:lineRule="auto"/>
              <w:rPr>
                <w:rFonts w:ascii="GHEA Mariam" w:hAnsi="GHEA Mariam"/>
                <w:sz w:val="24"/>
                <w:szCs w:val="24"/>
              </w:rPr>
            </w:pPr>
            <w:r w:rsidRPr="00E03890">
              <w:rPr>
                <w:rFonts w:ascii="GHEA Mariam" w:hAnsi="GHEA Mariam" w:cs="Arial"/>
                <w:sz w:val="24"/>
                <w:szCs w:val="24"/>
              </w:rPr>
              <w:t>Վերջինամսաթիվ (</w:t>
            </w:r>
            <w:r w:rsidRPr="00E03890">
              <w:rPr>
                <w:rFonts w:ascii="GHEA Mariam" w:hAnsi="GHEA Mariam"/>
                <w:sz w:val="24"/>
                <w:szCs w:val="24"/>
              </w:rPr>
              <w:t>End_Date</w:t>
            </w:r>
            <w:r w:rsidRPr="00E03890">
              <w:rPr>
                <w:rFonts w:ascii="GHEA Mariam" w:hAnsi="GHEA Mariam" w:cs="Arial"/>
                <w:sz w:val="24"/>
                <w:szCs w:val="24"/>
              </w:rPr>
              <w:t>)</w:t>
            </w:r>
          </w:p>
        </w:tc>
        <w:tc>
          <w:tcPr>
            <w:tcW w:w="3734" w:type="dxa"/>
            <w:tcBorders>
              <w:top w:val="single" w:sz="4" w:space="0" w:color="auto"/>
              <w:left w:val="single" w:sz="4" w:space="0" w:color="auto"/>
              <w:bottom w:val="single" w:sz="4" w:space="0" w:color="auto"/>
              <w:right w:val="single" w:sz="4" w:space="0" w:color="auto"/>
            </w:tcBorders>
            <w:hideMark/>
          </w:tcPr>
          <w:p w14:paraId="3C9C9F2A" w14:textId="77777777" w:rsidR="00AA5681" w:rsidRPr="00E03890" w:rsidRDefault="00AA5681" w:rsidP="00E03890">
            <w:pPr>
              <w:spacing w:line="360" w:lineRule="auto"/>
              <w:jc w:val="center"/>
              <w:rPr>
                <w:rFonts w:ascii="GHEA Mariam" w:hAnsi="GHEA Mariam"/>
                <w:sz w:val="24"/>
                <w:szCs w:val="24"/>
              </w:rPr>
            </w:pPr>
            <w:r w:rsidRPr="00E03890">
              <w:rPr>
                <w:rFonts w:ascii="GHEA Mariam" w:hAnsi="GHEA Mariam"/>
                <w:sz w:val="24"/>
                <w:szCs w:val="24"/>
              </w:rPr>
              <w:t>Date</w:t>
            </w:r>
          </w:p>
        </w:tc>
      </w:tr>
      <w:tr w:rsidR="00AA5681" w:rsidRPr="00E03890" w14:paraId="3AB46937" w14:textId="77777777" w:rsidTr="00A27C8F">
        <w:tc>
          <w:tcPr>
            <w:tcW w:w="6320" w:type="dxa"/>
            <w:tcBorders>
              <w:top w:val="single" w:sz="4" w:space="0" w:color="auto"/>
              <w:left w:val="single" w:sz="4" w:space="0" w:color="auto"/>
              <w:bottom w:val="single" w:sz="4" w:space="0" w:color="auto"/>
              <w:right w:val="single" w:sz="4" w:space="0" w:color="auto"/>
            </w:tcBorders>
            <w:hideMark/>
          </w:tcPr>
          <w:p w14:paraId="1FF06F00" w14:textId="77777777" w:rsidR="00AA5681" w:rsidRPr="00E03890" w:rsidRDefault="00AA5681" w:rsidP="00E03890">
            <w:pPr>
              <w:spacing w:line="360" w:lineRule="auto"/>
              <w:rPr>
                <w:rFonts w:ascii="GHEA Mariam" w:hAnsi="GHEA Mariam"/>
                <w:sz w:val="24"/>
                <w:szCs w:val="24"/>
              </w:rPr>
            </w:pPr>
            <w:r w:rsidRPr="00E03890">
              <w:rPr>
                <w:rFonts w:ascii="GHEA Mariam" w:hAnsi="GHEA Mariam"/>
                <w:color w:val="000000"/>
                <w:sz w:val="24"/>
                <w:szCs w:val="24"/>
                <w:shd w:val="clear" w:color="auto" w:fill="FFFFFF"/>
                <w:lang w:val="hy-AM"/>
              </w:rPr>
              <w:t>Նկարագրություն</w:t>
            </w:r>
            <w:r w:rsidRPr="00E03890">
              <w:rPr>
                <w:rFonts w:ascii="GHEA Mariam" w:hAnsi="GHEA Mariam"/>
                <w:color w:val="000000"/>
                <w:sz w:val="24"/>
                <w:szCs w:val="24"/>
                <w:shd w:val="clear" w:color="auto" w:fill="FFFFFF"/>
              </w:rPr>
              <w:t xml:space="preserve"> (</w:t>
            </w:r>
            <w:r w:rsidRPr="00E03890">
              <w:rPr>
                <w:rFonts w:ascii="GHEA Mariam" w:hAnsi="GHEA Mariam"/>
                <w:color w:val="000000"/>
                <w:sz w:val="24"/>
                <w:szCs w:val="24"/>
                <w:shd w:val="clear" w:color="auto" w:fill="FFFFFF"/>
                <w:lang w:val="hy-AM"/>
              </w:rPr>
              <w:t>Description</w:t>
            </w:r>
            <w:r w:rsidRPr="00E03890">
              <w:rPr>
                <w:rFonts w:ascii="GHEA Mariam" w:hAnsi="GHEA Mariam"/>
                <w:color w:val="000000"/>
                <w:sz w:val="24"/>
                <w:szCs w:val="24"/>
                <w:shd w:val="clear" w:color="auto" w:fill="FFFFFF"/>
              </w:rPr>
              <w:t>)</w:t>
            </w:r>
          </w:p>
        </w:tc>
        <w:tc>
          <w:tcPr>
            <w:tcW w:w="3734" w:type="dxa"/>
            <w:tcBorders>
              <w:top w:val="single" w:sz="4" w:space="0" w:color="auto"/>
              <w:left w:val="single" w:sz="4" w:space="0" w:color="auto"/>
              <w:bottom w:val="single" w:sz="4" w:space="0" w:color="auto"/>
              <w:right w:val="single" w:sz="4" w:space="0" w:color="auto"/>
            </w:tcBorders>
            <w:hideMark/>
          </w:tcPr>
          <w:p w14:paraId="65DF184F" w14:textId="77777777" w:rsidR="00AA5681" w:rsidRPr="00E03890" w:rsidRDefault="00AA5681" w:rsidP="00E03890">
            <w:pPr>
              <w:spacing w:line="360" w:lineRule="auto"/>
              <w:jc w:val="center"/>
              <w:rPr>
                <w:rFonts w:ascii="GHEA Mariam" w:hAnsi="GHEA Mariam"/>
                <w:sz w:val="24"/>
                <w:szCs w:val="24"/>
              </w:rPr>
            </w:pPr>
            <w:r w:rsidRPr="00E03890">
              <w:rPr>
                <w:rFonts w:ascii="GHEA Mariam" w:hAnsi="GHEA Mariam" w:cs="Sylfaen"/>
                <w:color w:val="000000"/>
                <w:sz w:val="24"/>
                <w:szCs w:val="24"/>
                <w:lang w:val="hy-AM"/>
              </w:rPr>
              <w:t>VarChar (50)</w:t>
            </w:r>
          </w:p>
        </w:tc>
      </w:tr>
    </w:tbl>
    <w:p w14:paraId="2CCBE81F" w14:textId="4C2F4A74" w:rsidR="00AA5681" w:rsidRPr="0079778E" w:rsidRDefault="00307BC5" w:rsidP="00E03890">
      <w:pPr>
        <w:spacing w:after="0" w:line="360" w:lineRule="auto"/>
        <w:jc w:val="both"/>
        <w:rPr>
          <w:rFonts w:ascii="GHEA Mariam" w:eastAsia="Times New Roman" w:hAnsi="GHEA Mariam" w:cs="Sylfaen"/>
          <w:color w:val="000000"/>
          <w:sz w:val="24"/>
          <w:szCs w:val="24"/>
          <w:lang w:val="hy-AM"/>
        </w:rPr>
      </w:pPr>
      <w:r>
        <w:rPr>
          <w:rFonts w:ascii="GHEA Mariam" w:hAnsi="GHEA Mariam" w:cs="Sylfaen"/>
          <w:color w:val="000000"/>
          <w:sz w:val="24"/>
          <w:szCs w:val="24"/>
        </w:rPr>
        <w:lastRenderedPageBreak/>
        <w:t xml:space="preserve">   175</w:t>
      </w:r>
      <w:r w:rsidR="00ED2F85" w:rsidRPr="0079778E">
        <w:rPr>
          <w:rFonts w:ascii="GHEA Mariam" w:hAnsi="GHEA Mariam" w:cs="Sylfaen"/>
          <w:color w:val="000000"/>
          <w:sz w:val="24"/>
          <w:szCs w:val="24"/>
        </w:rPr>
        <w:t xml:space="preserve">. </w:t>
      </w:r>
      <w:r w:rsidR="00AA5681" w:rsidRPr="0079778E">
        <w:rPr>
          <w:rFonts w:ascii="GHEA Mariam" w:hAnsi="GHEA Mariam" w:cs="Sylfaen"/>
          <w:color w:val="000000"/>
          <w:sz w:val="24"/>
          <w:szCs w:val="24"/>
          <w:lang w:val="hy-AM"/>
        </w:rPr>
        <w:t>Տվյալները պետք է համապատասխանեն հետևյալ տոպոլոգիական կանոններին</w:t>
      </w:r>
      <w:r w:rsidR="00FE408A" w:rsidRPr="0079778E">
        <w:rPr>
          <w:rFonts w:ascii="GHEA Mariam" w:hAnsi="GHEA Mariam" w:cs="Sylfaen"/>
          <w:color w:val="000000"/>
          <w:sz w:val="24"/>
          <w:szCs w:val="24"/>
          <w:lang w:val="hy-AM"/>
        </w:rPr>
        <w:t>՝</w:t>
      </w:r>
    </w:p>
    <w:p w14:paraId="0CF18071" w14:textId="33B6462B" w:rsidR="00FE408A" w:rsidRPr="00E03890" w:rsidRDefault="00307BC5" w:rsidP="00E03890">
      <w:pPr>
        <w:pStyle w:val="NormalWeb"/>
        <w:shd w:val="clear" w:color="auto" w:fill="FFFFFF"/>
        <w:spacing w:before="0" w:beforeAutospacing="0" w:after="0" w:afterAutospacing="0" w:line="360" w:lineRule="auto"/>
        <w:jc w:val="both"/>
        <w:rPr>
          <w:rFonts w:ascii="GHEA Mariam" w:eastAsiaTheme="minorHAnsi" w:hAnsi="GHEA Mariam" w:cstheme="minorBidi"/>
          <w:lang w:val="hy-AM"/>
        </w:rPr>
      </w:pPr>
      <w:r>
        <w:rPr>
          <w:rFonts w:ascii="GHEA Mariam" w:eastAsiaTheme="minorHAnsi" w:hAnsi="GHEA Mariam" w:cstheme="minorBidi"/>
        </w:rPr>
        <w:t xml:space="preserve">   </w:t>
      </w:r>
      <w:r w:rsidR="00ED2F85" w:rsidRPr="00E03890">
        <w:rPr>
          <w:rFonts w:ascii="GHEA Mariam" w:eastAsiaTheme="minorHAnsi" w:hAnsi="GHEA Mariam" w:cstheme="minorBidi"/>
        </w:rPr>
        <w:t xml:space="preserve">1) </w:t>
      </w:r>
      <w:r w:rsidR="00AA5681" w:rsidRPr="00E03890">
        <w:rPr>
          <w:rFonts w:ascii="GHEA Mariam" w:eastAsiaTheme="minorHAnsi" w:hAnsi="GHEA Mariam" w:cstheme="minorBidi"/>
          <w:lang w:val="hy-AM"/>
        </w:rPr>
        <w:t>Հողատիպերի սահմանների</w:t>
      </w:r>
      <w:r w:rsidR="00A55007" w:rsidRPr="00E03890">
        <w:rPr>
          <w:rFonts w:ascii="GHEA Mariam" w:eastAsiaTheme="minorHAnsi" w:hAnsi="GHEA Mariam" w:cstheme="minorBidi"/>
          <w:lang w:val="hy-AM"/>
        </w:rPr>
        <w:t xml:space="preserve"> </w:t>
      </w:r>
      <w:r w:rsidR="00AA5681" w:rsidRPr="00E03890">
        <w:rPr>
          <w:rFonts w:ascii="GHEA Mariam" w:eastAsiaTheme="minorHAnsi" w:hAnsi="GHEA Mariam" w:cstheme="minorBidi"/>
          <w:lang w:val="hy-AM"/>
        </w:rPr>
        <w:t>վրադրման,</w:t>
      </w:r>
      <w:r w:rsidR="00A55007" w:rsidRPr="00E03890">
        <w:rPr>
          <w:rFonts w:ascii="GHEA Mariam" w:eastAsiaTheme="minorHAnsi" w:hAnsi="GHEA Mariam" w:cstheme="minorBidi"/>
          <w:lang w:val="hy-AM"/>
        </w:rPr>
        <w:t xml:space="preserve"> </w:t>
      </w:r>
      <w:r w:rsidR="00AA5681" w:rsidRPr="00E03890">
        <w:rPr>
          <w:rFonts w:ascii="GHEA Mariam" w:hAnsi="GHEA Mariam"/>
          <w:lang w:val="hy-AM"/>
        </w:rPr>
        <w:t>միմյանց հետ հատման</w:t>
      </w:r>
      <w:r w:rsidR="00AA5681" w:rsidRPr="00E03890">
        <w:rPr>
          <w:rFonts w:ascii="GHEA Mariam" w:eastAsiaTheme="minorHAnsi" w:hAnsi="GHEA Mariam" w:cstheme="minorBidi"/>
          <w:lang w:val="hy-AM"/>
        </w:rPr>
        <w:t xml:space="preserve"> դեպքերը</w:t>
      </w:r>
      <w:r w:rsidR="00A55007" w:rsidRPr="00E03890">
        <w:rPr>
          <w:rFonts w:ascii="GHEA Mariam" w:eastAsiaTheme="minorHAnsi" w:hAnsi="GHEA Mariam" w:cstheme="minorBidi"/>
          <w:lang w:val="hy-AM"/>
        </w:rPr>
        <w:t xml:space="preserve"> պետք է բացառել</w:t>
      </w:r>
      <w:r w:rsidR="00AA5681" w:rsidRPr="00E03890">
        <w:rPr>
          <w:rFonts w:ascii="GHEA Mariam" w:eastAsiaTheme="minorHAnsi" w:hAnsi="GHEA Mariam" w:cstheme="minorBidi"/>
          <w:lang w:val="hy-AM"/>
        </w:rPr>
        <w:t xml:space="preserve">: </w:t>
      </w:r>
    </w:p>
    <w:p w14:paraId="568A6EEB" w14:textId="27003F5C" w:rsidR="00AA5681" w:rsidRPr="00E03890" w:rsidRDefault="00307BC5" w:rsidP="00E03890">
      <w:pPr>
        <w:pStyle w:val="NormalWeb"/>
        <w:shd w:val="clear" w:color="auto" w:fill="FFFFFF"/>
        <w:spacing w:before="0" w:beforeAutospacing="0" w:after="0" w:afterAutospacing="0" w:line="360" w:lineRule="auto"/>
        <w:jc w:val="both"/>
        <w:rPr>
          <w:rFonts w:ascii="GHEA Mariam" w:eastAsiaTheme="minorHAnsi" w:hAnsi="GHEA Mariam" w:cstheme="minorBidi"/>
          <w:lang w:val="hy-AM"/>
        </w:rPr>
      </w:pPr>
      <w:r>
        <w:rPr>
          <w:rFonts w:ascii="GHEA Mariam" w:eastAsiaTheme="minorHAnsi" w:hAnsi="GHEA Mariam" w:cstheme="minorBidi"/>
        </w:rPr>
        <w:t xml:space="preserve">   </w:t>
      </w:r>
      <w:r w:rsidR="00ED2F85" w:rsidRPr="00E03890">
        <w:rPr>
          <w:rFonts w:ascii="GHEA Mariam" w:eastAsiaTheme="minorHAnsi" w:hAnsi="GHEA Mariam" w:cstheme="minorBidi"/>
        </w:rPr>
        <w:t xml:space="preserve">2) </w:t>
      </w:r>
      <w:r w:rsidR="00AA5681" w:rsidRPr="00E03890">
        <w:rPr>
          <w:rFonts w:ascii="GHEA Mariam" w:eastAsiaTheme="minorHAnsi" w:hAnsi="GHEA Mariam" w:cstheme="minorBidi"/>
          <w:lang w:val="hy-AM"/>
        </w:rPr>
        <w:t>Կից հողատիպերի միջև չպետք է լինեն բացթողումներ</w:t>
      </w:r>
      <w:r w:rsidR="00A55007" w:rsidRPr="00E03890">
        <w:rPr>
          <w:rFonts w:ascii="GHEA Mariam" w:eastAsiaTheme="minorHAnsi" w:hAnsi="GHEA Mariam" w:cstheme="minorBidi"/>
          <w:lang w:val="hy-AM"/>
        </w:rPr>
        <w:t xml:space="preserve"> </w:t>
      </w:r>
      <w:r w:rsidR="00AA5681" w:rsidRPr="00E03890">
        <w:rPr>
          <w:rFonts w:ascii="GHEA Mariam" w:eastAsiaTheme="minorHAnsi" w:hAnsi="GHEA Mariam" w:cstheme="minorBidi"/>
          <w:lang w:val="hy-AM"/>
        </w:rPr>
        <w:t xml:space="preserve">(gaps): Հարևան հողատիպերի սահմանները պետք է ունենան նույն կոորդինատները: </w:t>
      </w:r>
    </w:p>
    <w:p w14:paraId="3B28956B" w14:textId="77777777" w:rsidR="00822820" w:rsidRPr="00E03890" w:rsidRDefault="00822820" w:rsidP="00E03890">
      <w:pPr>
        <w:pStyle w:val="NormalWeb"/>
        <w:shd w:val="clear" w:color="auto" w:fill="FFFFFF"/>
        <w:spacing w:before="0" w:beforeAutospacing="0" w:after="0" w:afterAutospacing="0" w:line="360" w:lineRule="auto"/>
        <w:jc w:val="both"/>
        <w:rPr>
          <w:rFonts w:ascii="GHEA Mariam" w:eastAsiaTheme="minorHAnsi" w:hAnsi="GHEA Mariam" w:cstheme="minorBidi"/>
          <w:lang w:val="hy-AM"/>
        </w:rPr>
      </w:pPr>
    </w:p>
    <w:p w14:paraId="598C6B08" w14:textId="0002327F" w:rsidR="00AA5681" w:rsidRPr="00E03890" w:rsidRDefault="00ED2F85" w:rsidP="00E03890">
      <w:pPr>
        <w:spacing w:after="0" w:line="360" w:lineRule="auto"/>
        <w:jc w:val="center"/>
        <w:rPr>
          <w:rFonts w:ascii="GHEA Mariam" w:hAnsi="GHEA Mariam"/>
          <w:b/>
          <w:sz w:val="24"/>
          <w:szCs w:val="24"/>
          <w:lang w:val="hy-AM"/>
        </w:rPr>
      </w:pPr>
      <w:r w:rsidRPr="00E03890">
        <w:rPr>
          <w:rFonts w:ascii="GHEA Mariam" w:hAnsi="GHEA Mariam"/>
          <w:b/>
          <w:sz w:val="24"/>
          <w:szCs w:val="24"/>
        </w:rPr>
        <w:t xml:space="preserve">ԳԼՈՒԽ </w:t>
      </w:r>
      <w:r w:rsidR="00FE408A" w:rsidRPr="00E03890">
        <w:rPr>
          <w:rFonts w:ascii="GHEA Mariam" w:hAnsi="GHEA Mariam"/>
          <w:b/>
          <w:sz w:val="24"/>
          <w:szCs w:val="24"/>
          <w:lang w:val="hy-AM"/>
        </w:rPr>
        <w:t>14.</w:t>
      </w:r>
      <w:r w:rsidR="00AA5681" w:rsidRPr="00E03890">
        <w:rPr>
          <w:rFonts w:ascii="GHEA Mariam" w:hAnsi="GHEA Mariam"/>
          <w:b/>
          <w:sz w:val="24"/>
          <w:szCs w:val="24"/>
          <w:lang w:val="hy-AM"/>
        </w:rPr>
        <w:t xml:space="preserve"> «Շ</w:t>
      </w:r>
      <w:r w:rsidRPr="00E03890">
        <w:rPr>
          <w:rFonts w:ascii="GHEA Mariam" w:hAnsi="GHEA Mariam"/>
          <w:b/>
          <w:sz w:val="24"/>
          <w:szCs w:val="24"/>
        </w:rPr>
        <w:t>ՐՋԱԿԱ ՄԻՋԱՎԱՅՐԻ ԱՂՏՈՏՎԱԾՈՒԹՅՈՒՆ ԵՎ ՄՈՆԻԹՈՐԻԳ</w:t>
      </w:r>
      <w:r w:rsidR="00AA5681" w:rsidRPr="00E03890">
        <w:rPr>
          <w:rFonts w:ascii="GHEA Mariam" w:hAnsi="GHEA Mariam"/>
          <w:b/>
          <w:sz w:val="24"/>
          <w:szCs w:val="24"/>
          <w:lang w:val="hy-AM"/>
        </w:rPr>
        <w:t>»</w:t>
      </w:r>
      <w:r w:rsidRPr="00E03890">
        <w:rPr>
          <w:rFonts w:ascii="GHEA Mariam" w:hAnsi="GHEA Mariam"/>
          <w:b/>
          <w:sz w:val="24"/>
          <w:szCs w:val="24"/>
        </w:rPr>
        <w:t xml:space="preserve"> ԹԵՄԱՏԻԿ</w:t>
      </w:r>
      <w:r w:rsidR="00AA5681" w:rsidRPr="00E03890">
        <w:rPr>
          <w:rFonts w:ascii="GHEA Mariam" w:hAnsi="GHEA Mariam"/>
          <w:b/>
          <w:sz w:val="24"/>
          <w:szCs w:val="24"/>
          <w:lang w:val="hy-AM"/>
        </w:rPr>
        <w:t xml:space="preserve"> </w:t>
      </w:r>
      <w:r w:rsidRPr="00E03890">
        <w:rPr>
          <w:rFonts w:ascii="GHEA Mariam" w:hAnsi="GHEA Mariam"/>
          <w:b/>
          <w:sz w:val="24"/>
          <w:szCs w:val="24"/>
        </w:rPr>
        <w:t>ԽՄԲԻ ՏԱՐԱԾԱԿԱՆ</w:t>
      </w:r>
      <w:r w:rsidR="00AA5681" w:rsidRPr="00E03890">
        <w:rPr>
          <w:rFonts w:ascii="GHEA Mariam" w:hAnsi="GHEA Mariam"/>
          <w:b/>
          <w:sz w:val="24"/>
          <w:szCs w:val="24"/>
          <w:lang w:val="hy-AM"/>
        </w:rPr>
        <w:t xml:space="preserve"> </w:t>
      </w:r>
      <w:r w:rsidRPr="00E03890">
        <w:rPr>
          <w:rFonts w:ascii="GHEA Mariam" w:hAnsi="GHEA Mariam"/>
          <w:b/>
          <w:sz w:val="24"/>
          <w:szCs w:val="24"/>
        </w:rPr>
        <w:t>ՏՎՅԱԼՆԵՐԻ ԲՆՈՒԹԱԳՐՈՒՄԸ ԵՎ ԷԼԵԿՏՐՈՆԱՅԻՆ ՄԻԱՍՆԱԿԱՆ ՏՎՅԱԼՆԵՐԻ ԲԱԶԱՅԻ ԿԱՌՈՒՑՎԱԾՔԸ</w:t>
      </w:r>
    </w:p>
    <w:p w14:paraId="586F8056" w14:textId="77777777" w:rsidR="00AA5681" w:rsidRPr="00E03890" w:rsidRDefault="00AA5681" w:rsidP="00E03890">
      <w:pPr>
        <w:spacing w:after="0" w:line="360" w:lineRule="auto"/>
        <w:jc w:val="both"/>
        <w:rPr>
          <w:rFonts w:ascii="GHEA Mariam" w:hAnsi="GHEA Mariam"/>
          <w:b/>
          <w:sz w:val="24"/>
          <w:szCs w:val="24"/>
          <w:lang w:val="hy-AM"/>
        </w:rPr>
      </w:pPr>
    </w:p>
    <w:p w14:paraId="2EB1057B" w14:textId="75B9C4FC" w:rsidR="00FE408A" w:rsidRPr="00E03890" w:rsidRDefault="00307BC5" w:rsidP="00E03890">
      <w:pPr>
        <w:spacing w:after="0" w:line="360" w:lineRule="auto"/>
        <w:jc w:val="both"/>
        <w:rPr>
          <w:rFonts w:ascii="GHEA Mariam" w:eastAsia="Times New Roman" w:hAnsi="GHEA Mariam" w:cs="Sylfaen"/>
          <w:color w:val="000000"/>
          <w:sz w:val="24"/>
          <w:szCs w:val="24"/>
          <w:lang w:val="hy-AM"/>
        </w:rPr>
      </w:pPr>
      <w:r>
        <w:rPr>
          <w:rFonts w:ascii="GHEA Mariam" w:eastAsia="Times New Roman" w:hAnsi="GHEA Mariam" w:cs="Sylfaen"/>
          <w:color w:val="000000"/>
          <w:sz w:val="24"/>
          <w:szCs w:val="24"/>
        </w:rPr>
        <w:t xml:space="preserve">   </w:t>
      </w:r>
      <w:r w:rsidR="00ED2F85" w:rsidRPr="00E03890">
        <w:rPr>
          <w:rFonts w:ascii="GHEA Mariam" w:eastAsia="Times New Roman" w:hAnsi="GHEA Mariam" w:cs="Sylfaen"/>
          <w:color w:val="000000"/>
          <w:sz w:val="24"/>
          <w:szCs w:val="24"/>
        </w:rPr>
        <w:t>1</w:t>
      </w:r>
      <w:r>
        <w:rPr>
          <w:rFonts w:ascii="GHEA Mariam" w:eastAsia="Times New Roman" w:hAnsi="GHEA Mariam" w:cs="Sylfaen"/>
          <w:color w:val="000000"/>
          <w:sz w:val="24"/>
          <w:szCs w:val="24"/>
        </w:rPr>
        <w:t>76</w:t>
      </w:r>
      <w:r w:rsidR="00ED2F85" w:rsidRPr="00E03890">
        <w:rPr>
          <w:rFonts w:ascii="GHEA Mariam" w:eastAsia="Times New Roman" w:hAnsi="GHEA Mariam" w:cs="Sylfaen"/>
          <w:color w:val="000000"/>
          <w:sz w:val="24"/>
          <w:szCs w:val="24"/>
        </w:rPr>
        <w:t xml:space="preserve">. </w:t>
      </w:r>
      <w:r w:rsidR="00AA5681" w:rsidRPr="00E03890">
        <w:rPr>
          <w:rFonts w:ascii="GHEA Mariam" w:eastAsia="Times New Roman" w:hAnsi="GHEA Mariam" w:cs="Sylfaen"/>
          <w:color w:val="000000"/>
          <w:sz w:val="24"/>
          <w:szCs w:val="24"/>
          <w:lang w:val="hy-AM"/>
        </w:rPr>
        <w:t>«Շրջակա միջավայրի աղտոտվածություն և մոնիթորինգ» տարածական տվյալների էլեկտրոնային միասնական բազայի ստեղծման հիմնական նպատակը շրջակա միջավայրի վրա մարդկային գործունեության բացասական ազդեցության բացահայտումն է, իրազեկվածության բարձրացումը, դրանով իսկ աջակցելով հետազոտողների, որոշումներ կայացնողների, քաղաքացիների՝ շրջակա միջավայրի պահպանմամբ, ռիսկերի գիտակցմամբ որոշումների կայացմանն ու կառավարման իրականացմանը:</w:t>
      </w:r>
      <w:r w:rsidR="00FE408A" w:rsidRPr="00E03890">
        <w:rPr>
          <w:rFonts w:ascii="GHEA Mariam" w:eastAsia="Times New Roman" w:hAnsi="GHEA Mariam" w:cs="Sylfaen"/>
          <w:color w:val="000000"/>
          <w:sz w:val="24"/>
          <w:szCs w:val="24"/>
          <w:lang w:val="hy-AM"/>
        </w:rPr>
        <w:t xml:space="preserve"> </w:t>
      </w:r>
    </w:p>
    <w:p w14:paraId="489B4A91" w14:textId="4FCBB8E8" w:rsidR="00AA5681" w:rsidRPr="00E03890" w:rsidRDefault="00307BC5" w:rsidP="00E03890">
      <w:pPr>
        <w:spacing w:after="0" w:line="360" w:lineRule="auto"/>
        <w:jc w:val="both"/>
        <w:rPr>
          <w:rFonts w:ascii="GHEA Mariam" w:eastAsia="Times New Roman" w:hAnsi="GHEA Mariam" w:cs="Sylfaen"/>
          <w:color w:val="000000"/>
          <w:sz w:val="24"/>
          <w:szCs w:val="24"/>
          <w:lang w:val="hy-AM"/>
        </w:rPr>
      </w:pPr>
      <w:r>
        <w:rPr>
          <w:rFonts w:ascii="GHEA Mariam" w:eastAsia="Times New Roman" w:hAnsi="GHEA Mariam" w:cs="Sylfaen"/>
          <w:color w:val="000000"/>
          <w:sz w:val="24"/>
          <w:szCs w:val="24"/>
        </w:rPr>
        <w:t xml:space="preserve">   177</w:t>
      </w:r>
      <w:r w:rsidR="00ED2F85" w:rsidRPr="00E03890">
        <w:rPr>
          <w:rFonts w:ascii="GHEA Mariam" w:eastAsia="Times New Roman" w:hAnsi="GHEA Mariam" w:cs="Sylfaen"/>
          <w:color w:val="000000"/>
          <w:sz w:val="24"/>
          <w:szCs w:val="24"/>
        </w:rPr>
        <w:t xml:space="preserve">. </w:t>
      </w:r>
      <w:r w:rsidR="00AA5681" w:rsidRPr="00E03890">
        <w:rPr>
          <w:rFonts w:ascii="GHEA Mariam" w:eastAsia="Times New Roman" w:hAnsi="GHEA Mariam" w:cs="Sylfaen"/>
          <w:color w:val="000000"/>
          <w:sz w:val="24"/>
          <w:szCs w:val="24"/>
          <w:lang w:val="hy-AM"/>
        </w:rPr>
        <w:t>Այս տվյալների հիմնական օգտագործողներն են</w:t>
      </w:r>
      <w:r w:rsidR="00FF45DA" w:rsidRPr="00E03890">
        <w:rPr>
          <w:rFonts w:ascii="GHEA Mariam" w:eastAsia="Times New Roman" w:hAnsi="GHEA Mariam" w:cs="Sylfaen"/>
          <w:color w:val="000000"/>
          <w:sz w:val="24"/>
          <w:szCs w:val="24"/>
        </w:rPr>
        <w:t xml:space="preserve"> </w:t>
      </w:r>
      <w:r w:rsidR="00AA5681" w:rsidRPr="00E03890">
        <w:rPr>
          <w:rFonts w:ascii="GHEA Mariam" w:eastAsia="Times New Roman" w:hAnsi="GHEA Mariam" w:cs="Sylfaen"/>
          <w:color w:val="000000"/>
          <w:sz w:val="24"/>
          <w:szCs w:val="24"/>
          <w:lang w:val="hy-AM"/>
        </w:rPr>
        <w:t xml:space="preserve">ֆիզիկական, իրավաբանական անձինք, պետական և տեղական ինքնակառավարման մարմինները: </w:t>
      </w:r>
    </w:p>
    <w:p w14:paraId="08888907" w14:textId="38718EB9" w:rsidR="00AA5681" w:rsidRPr="00E03890" w:rsidRDefault="00307BC5" w:rsidP="00E03890">
      <w:pPr>
        <w:spacing w:after="0" w:line="360" w:lineRule="auto"/>
        <w:jc w:val="both"/>
        <w:rPr>
          <w:rFonts w:ascii="GHEA Mariam" w:eastAsia="Times New Roman" w:hAnsi="GHEA Mariam" w:cs="Sylfaen"/>
          <w:color w:val="000000"/>
          <w:sz w:val="24"/>
          <w:szCs w:val="24"/>
          <w:lang w:val="hy-AM"/>
        </w:rPr>
      </w:pPr>
      <w:r>
        <w:rPr>
          <w:rFonts w:ascii="GHEA Mariam" w:eastAsia="Times New Roman" w:hAnsi="GHEA Mariam" w:cs="Sylfaen"/>
          <w:color w:val="000000"/>
          <w:sz w:val="24"/>
          <w:szCs w:val="24"/>
        </w:rPr>
        <w:t xml:space="preserve">   178</w:t>
      </w:r>
      <w:r w:rsidR="00ED2F85" w:rsidRPr="00E03890">
        <w:rPr>
          <w:rFonts w:ascii="GHEA Mariam" w:eastAsia="Times New Roman" w:hAnsi="GHEA Mariam" w:cs="Sylfaen"/>
          <w:color w:val="000000"/>
          <w:sz w:val="24"/>
          <w:szCs w:val="24"/>
        </w:rPr>
        <w:t xml:space="preserve">. </w:t>
      </w:r>
      <w:r w:rsidR="00AA5681" w:rsidRPr="00E03890">
        <w:rPr>
          <w:rFonts w:ascii="GHEA Mariam" w:eastAsia="Times New Roman" w:hAnsi="GHEA Mariam" w:cs="Sylfaen"/>
          <w:color w:val="000000"/>
          <w:sz w:val="24"/>
          <w:szCs w:val="24"/>
          <w:lang w:val="hy-AM"/>
        </w:rPr>
        <w:t xml:space="preserve">Շրջակա միջավայրի աղտոտումը մարդկանց, բույսերի և կենդանիների կենսագործունեության վրա բացասաբար ազդող նյութերի թույլատրելի քանակի գերազանցումն է միջավայրում: Տարբերում են շրջակա միջավայրի բնածին և </w:t>
      </w:r>
      <w:r w:rsidR="00AA5681" w:rsidRPr="00E03890">
        <w:rPr>
          <w:rFonts w:ascii="GHEA Mariam" w:eastAsia="Times New Roman" w:hAnsi="GHEA Mariam" w:cs="Sylfaen"/>
          <w:color w:val="000000"/>
          <w:sz w:val="24"/>
          <w:szCs w:val="24"/>
          <w:lang w:val="hy-AM"/>
        </w:rPr>
        <w:lastRenderedPageBreak/>
        <w:t>մարդածին աղտոտիչներ: Անդրադարձ է կատարվել միայն մարդածին աղտոտիչներին:</w:t>
      </w:r>
    </w:p>
    <w:p w14:paraId="78FD77AE" w14:textId="6331B6FF" w:rsidR="00AA5681" w:rsidRPr="00E03890" w:rsidRDefault="00307BC5" w:rsidP="00E03890">
      <w:pPr>
        <w:spacing w:after="0" w:line="360" w:lineRule="auto"/>
        <w:jc w:val="both"/>
        <w:rPr>
          <w:rFonts w:ascii="GHEA Mariam" w:hAnsi="GHEA Mariam"/>
          <w:sz w:val="24"/>
          <w:szCs w:val="24"/>
          <w:lang w:val="hy-AM"/>
        </w:rPr>
      </w:pPr>
      <w:r>
        <w:rPr>
          <w:rFonts w:ascii="GHEA Mariam" w:hAnsi="GHEA Mariam"/>
          <w:sz w:val="24"/>
          <w:szCs w:val="24"/>
        </w:rPr>
        <w:t xml:space="preserve">   179</w:t>
      </w:r>
      <w:r w:rsidR="00ED2F85" w:rsidRPr="00E03890">
        <w:rPr>
          <w:rFonts w:ascii="GHEA Mariam" w:hAnsi="GHEA Mariam"/>
          <w:sz w:val="24"/>
          <w:szCs w:val="24"/>
        </w:rPr>
        <w:t xml:space="preserve">. </w:t>
      </w:r>
      <w:r w:rsidR="00AA5681" w:rsidRPr="00E03890">
        <w:rPr>
          <w:rFonts w:ascii="GHEA Mariam" w:hAnsi="GHEA Mariam"/>
          <w:sz w:val="24"/>
          <w:szCs w:val="24"/>
          <w:lang w:val="hy-AM"/>
        </w:rPr>
        <w:t xml:space="preserve">«Շրջակա միջավայրի աղտոտվածություն և մոնիթորինգ» </w:t>
      </w:r>
      <w:r w:rsidR="00AA5681" w:rsidRPr="00E03890">
        <w:rPr>
          <w:rFonts w:ascii="GHEA Mariam" w:hAnsi="GHEA Mariam"/>
          <w:bCs/>
          <w:iCs/>
          <w:sz w:val="24"/>
          <w:szCs w:val="24"/>
          <w:lang w:val="hy-AM"/>
        </w:rPr>
        <w:t xml:space="preserve">տվյալները ներկայացված են հետևյալ հիմնական տարածական շերտերով՝ </w:t>
      </w:r>
      <w:r w:rsidR="00AA5681" w:rsidRPr="00E03890">
        <w:rPr>
          <w:rFonts w:ascii="GHEA Mariam" w:eastAsia="Times New Roman" w:hAnsi="GHEA Mariam" w:cs="Tahoma"/>
          <w:color w:val="000000"/>
          <w:sz w:val="24"/>
          <w:szCs w:val="24"/>
          <w:lang w:val="hy-AM"/>
        </w:rPr>
        <w:t>Մթնոլորտի աղտոտում, մոնիթորինգ, Ջրոլորտի աղտոտում, մոնիթորինգ, Հողի աղտոտում, մոնիթոիինգ</w:t>
      </w:r>
      <w:r w:rsidR="00AA5681" w:rsidRPr="00E03890">
        <w:rPr>
          <w:rFonts w:ascii="GHEA Mariam" w:hAnsi="GHEA Mariam"/>
          <w:sz w:val="24"/>
          <w:szCs w:val="24"/>
          <w:lang w:val="hy-AM"/>
        </w:rPr>
        <w:t>, Թափոններ:</w:t>
      </w:r>
    </w:p>
    <w:p w14:paraId="2EE53982" w14:textId="33C8C498" w:rsidR="00AA5681" w:rsidRPr="00E03890" w:rsidRDefault="00307BC5" w:rsidP="00E03890">
      <w:pPr>
        <w:spacing w:after="0" w:line="360" w:lineRule="auto"/>
        <w:jc w:val="both"/>
        <w:rPr>
          <w:rFonts w:ascii="GHEA Mariam" w:hAnsi="GHEA Mariam"/>
          <w:bCs/>
          <w:iCs/>
          <w:sz w:val="24"/>
          <w:szCs w:val="24"/>
          <w:lang w:val="hy-AM"/>
        </w:rPr>
      </w:pPr>
      <w:r>
        <w:rPr>
          <w:rFonts w:ascii="GHEA Mariam" w:eastAsia="Times New Roman" w:hAnsi="GHEA Mariam" w:cs="Sylfaen"/>
          <w:color w:val="000000"/>
          <w:sz w:val="24"/>
          <w:szCs w:val="24"/>
        </w:rPr>
        <w:t xml:space="preserve">   180</w:t>
      </w:r>
      <w:r w:rsidR="00ED2F85" w:rsidRPr="00E03890">
        <w:rPr>
          <w:rFonts w:ascii="GHEA Mariam" w:eastAsia="Times New Roman" w:hAnsi="GHEA Mariam" w:cs="Sylfaen"/>
          <w:color w:val="000000"/>
          <w:sz w:val="24"/>
          <w:szCs w:val="24"/>
        </w:rPr>
        <w:t xml:space="preserve">. </w:t>
      </w:r>
      <w:r w:rsidR="00FC662C" w:rsidRPr="00E03890">
        <w:rPr>
          <w:rFonts w:ascii="GHEA Mariam" w:eastAsia="Times New Roman" w:hAnsi="GHEA Mariam" w:cs="Sylfaen"/>
          <w:color w:val="000000"/>
          <w:sz w:val="24"/>
          <w:szCs w:val="24"/>
          <w:lang w:val="hy-AM"/>
        </w:rPr>
        <w:t>Տ</w:t>
      </w:r>
      <w:r w:rsidR="00AA5681" w:rsidRPr="00E03890">
        <w:rPr>
          <w:rFonts w:ascii="GHEA Mariam" w:eastAsia="Times New Roman" w:hAnsi="GHEA Mariam" w:cs="Sylfaen"/>
          <w:color w:val="000000"/>
          <w:sz w:val="24"/>
          <w:szCs w:val="24"/>
          <w:lang w:val="hy-AM"/>
        </w:rPr>
        <w:t>արածական ենթաշերտերը ներկայացվում ենկետային և պոլիգոնային</w:t>
      </w:r>
      <w:r w:rsidR="00AA5681" w:rsidRPr="00E03890">
        <w:rPr>
          <w:rFonts w:ascii="GHEA Mariam" w:hAnsi="GHEA Mariam"/>
          <w:sz w:val="24"/>
          <w:szCs w:val="24"/>
          <w:lang w:val="hy-AM"/>
        </w:rPr>
        <w:t>տեսքով` կախված առաջադրվող խնդրից և մասշտաբներից:</w:t>
      </w:r>
    </w:p>
    <w:p w14:paraId="629C4F2E" w14:textId="5AAAB3DB" w:rsidR="00822820" w:rsidRPr="00E03890" w:rsidRDefault="00307BC5" w:rsidP="00E03890">
      <w:pPr>
        <w:spacing w:after="0" w:line="360" w:lineRule="auto"/>
        <w:jc w:val="both"/>
        <w:rPr>
          <w:rFonts w:ascii="GHEA Mariam" w:eastAsia="Times New Roman" w:hAnsi="GHEA Mariam" w:cs="Sylfaen"/>
          <w:color w:val="000000"/>
          <w:sz w:val="24"/>
          <w:szCs w:val="24"/>
          <w:lang w:val="hy-AM"/>
        </w:rPr>
      </w:pPr>
      <w:r>
        <w:rPr>
          <w:rFonts w:ascii="GHEA Mariam" w:hAnsi="GHEA Mariam"/>
          <w:bCs/>
          <w:iCs/>
          <w:sz w:val="24"/>
          <w:szCs w:val="24"/>
        </w:rPr>
        <w:t xml:space="preserve">   181</w:t>
      </w:r>
      <w:r w:rsidR="00ED2F85" w:rsidRPr="00E03890">
        <w:rPr>
          <w:rFonts w:ascii="GHEA Mariam" w:hAnsi="GHEA Mariam"/>
          <w:bCs/>
          <w:iCs/>
          <w:sz w:val="24"/>
          <w:szCs w:val="24"/>
        </w:rPr>
        <w:t>.</w:t>
      </w:r>
      <w:r w:rsidR="00A55007" w:rsidRPr="00E03890">
        <w:rPr>
          <w:rFonts w:ascii="GHEA Mariam" w:hAnsi="GHEA Mariam"/>
          <w:b/>
          <w:bCs/>
          <w:i/>
          <w:iCs/>
          <w:sz w:val="24"/>
          <w:szCs w:val="24"/>
          <w:lang w:val="hy-AM"/>
        </w:rPr>
        <w:t xml:space="preserve"> </w:t>
      </w:r>
      <w:r w:rsidR="00AA5681" w:rsidRPr="00E03890">
        <w:rPr>
          <w:rFonts w:ascii="GHEA Mariam" w:hAnsi="GHEA Mariam"/>
          <w:b/>
          <w:bCs/>
          <w:i/>
          <w:iCs/>
          <w:sz w:val="24"/>
          <w:szCs w:val="24"/>
          <w:lang w:val="hy-AM"/>
        </w:rPr>
        <w:t>Մթնոլորտի աղտոտում, մոնիթորինգ-</w:t>
      </w:r>
      <w:r w:rsidR="00AA5681" w:rsidRPr="00E03890">
        <w:rPr>
          <w:rFonts w:ascii="GHEA Mariam" w:eastAsia="Times New Roman" w:hAnsi="GHEA Mariam" w:cs="Sylfaen"/>
          <w:color w:val="000000"/>
          <w:sz w:val="24"/>
          <w:szCs w:val="24"/>
          <w:lang w:val="hy-AM"/>
        </w:rPr>
        <w:t>աղտոտող (վնասակ</w:t>
      </w:r>
      <w:r w:rsidR="00822820" w:rsidRPr="00E03890">
        <w:rPr>
          <w:rFonts w:ascii="GHEA Mariam" w:eastAsia="Times New Roman" w:hAnsi="GHEA Mariam" w:cs="Sylfaen"/>
          <w:color w:val="000000"/>
          <w:sz w:val="24"/>
          <w:szCs w:val="24"/>
          <w:lang w:val="hy-AM"/>
        </w:rPr>
        <w:t>ար) նյութերի թափանցումը մթնոլոր</w:t>
      </w:r>
      <w:r w:rsidR="00AA5681" w:rsidRPr="00E03890">
        <w:rPr>
          <w:rFonts w:ascii="GHEA Mariam" w:eastAsia="Times New Roman" w:hAnsi="GHEA Mariam" w:cs="Sylfaen"/>
          <w:color w:val="000000"/>
          <w:sz w:val="24"/>
          <w:szCs w:val="24"/>
          <w:lang w:val="hy-AM"/>
        </w:rPr>
        <w:t>տային օդ կամ այնտեղ նրանց առաջացումը այնպիսի կոնցենտրացիաներով, որոնք գերազանցում են մթնոլորտային օդն աղտոտող նյութերի սահմանային թույլատրելի կոնցենտրացիաները: Մթնոլորտի աղտոտմանը վերաբերող տարածական շերտը ներկայացվում է կետային տեսքով հետևյալ հատկանիշներով (աղ. 1)։</w:t>
      </w:r>
    </w:p>
    <w:p w14:paraId="5AC678D8" w14:textId="54540D5D" w:rsidR="00822820" w:rsidRPr="00E03890" w:rsidRDefault="00307BC5" w:rsidP="00E03890">
      <w:pPr>
        <w:spacing w:after="0" w:line="360" w:lineRule="auto"/>
        <w:jc w:val="both"/>
        <w:rPr>
          <w:rFonts w:ascii="GHEA Mariam" w:eastAsia="Times New Roman" w:hAnsi="GHEA Mariam" w:cs="Sylfaen"/>
          <w:color w:val="000000"/>
          <w:sz w:val="24"/>
          <w:szCs w:val="24"/>
          <w:lang w:val="hy-AM"/>
        </w:rPr>
      </w:pPr>
      <w:r>
        <w:rPr>
          <w:rFonts w:ascii="GHEA Mariam" w:eastAsia="Times New Roman" w:hAnsi="GHEA Mariam" w:cs="Sylfaen"/>
          <w:b/>
          <w:color w:val="000000"/>
          <w:sz w:val="24"/>
          <w:szCs w:val="24"/>
        </w:rPr>
        <w:t xml:space="preserve">   </w:t>
      </w:r>
      <w:r w:rsidR="005E4D52" w:rsidRPr="00E03890">
        <w:rPr>
          <w:rFonts w:ascii="GHEA Mariam" w:eastAsia="Times New Roman" w:hAnsi="GHEA Mariam" w:cs="Sylfaen"/>
          <w:b/>
          <w:color w:val="000000"/>
          <w:sz w:val="24"/>
          <w:szCs w:val="24"/>
        </w:rPr>
        <w:t>1)</w:t>
      </w:r>
      <w:r w:rsidR="00822820" w:rsidRPr="00E03890">
        <w:rPr>
          <w:rFonts w:ascii="GHEA Mariam" w:eastAsia="Times New Roman" w:hAnsi="GHEA Mariam" w:cs="Sylfaen"/>
          <w:color w:val="000000"/>
          <w:sz w:val="24"/>
          <w:szCs w:val="24"/>
        </w:rPr>
        <w:t xml:space="preserve"> </w:t>
      </w:r>
      <w:r w:rsidR="00AA5681" w:rsidRPr="00E03890">
        <w:rPr>
          <w:rFonts w:ascii="GHEA Mariam" w:eastAsia="Times New Roman" w:hAnsi="GHEA Mariam" w:cs="Sylfaen"/>
          <w:b/>
          <w:color w:val="000000"/>
          <w:sz w:val="24"/>
          <w:szCs w:val="24"/>
          <w:lang w:val="hy-AM"/>
        </w:rPr>
        <w:t>Արտաքին նույնականացուցիչ (Id)</w:t>
      </w:r>
      <w:r w:rsidR="005E4D52" w:rsidRPr="00E03890">
        <w:rPr>
          <w:rFonts w:ascii="GHEA Mariam" w:eastAsia="Times New Roman" w:hAnsi="GHEA Mariam" w:cs="Sylfaen"/>
          <w:b/>
          <w:color w:val="000000"/>
          <w:sz w:val="24"/>
          <w:szCs w:val="24"/>
        </w:rPr>
        <w:t xml:space="preserve"> </w:t>
      </w:r>
      <w:r w:rsidR="005E4D52" w:rsidRPr="00E03890">
        <w:rPr>
          <w:rFonts w:ascii="GHEA Mariam" w:eastAsia="Times New Roman" w:hAnsi="GHEA Mariam" w:cs="Sylfaen"/>
          <w:color w:val="000000"/>
          <w:sz w:val="24"/>
          <w:szCs w:val="24"/>
        </w:rPr>
        <w:t>օ</w:t>
      </w:r>
      <w:r w:rsidR="00AA5681" w:rsidRPr="00E03890">
        <w:rPr>
          <w:rFonts w:ascii="GHEA Mariam" w:eastAsia="Times New Roman" w:hAnsi="GHEA Mariam" w:cs="Sylfaen"/>
          <w:color w:val="000000"/>
          <w:sz w:val="24"/>
          <w:szCs w:val="24"/>
          <w:lang w:val="hy-AM"/>
        </w:rPr>
        <w:t xml:space="preserve">բյեկտի արտաքին նույնականացուցիչ ը պատասխանատու մարմնի կողմից հատկացված եզակի նույնականացուցիչ է, որը կարող է օգտագործվել որպես արտաքին բանալի տարբեր հավելվածների միջոցով տարածական օբյեկտին հղում կատարելու նպատակով։ </w:t>
      </w:r>
    </w:p>
    <w:p w14:paraId="3343D0F4" w14:textId="2D5AE353" w:rsidR="00822820" w:rsidRPr="00E03890" w:rsidRDefault="00307BC5" w:rsidP="00E03890">
      <w:pPr>
        <w:spacing w:after="0" w:line="360" w:lineRule="auto"/>
        <w:jc w:val="both"/>
        <w:rPr>
          <w:rFonts w:ascii="GHEA Mariam" w:eastAsia="Times New Roman" w:hAnsi="GHEA Mariam" w:cs="Sylfaen"/>
          <w:color w:val="000000"/>
          <w:sz w:val="24"/>
          <w:szCs w:val="24"/>
          <w:lang w:val="hy-AM"/>
        </w:rPr>
      </w:pPr>
      <w:r>
        <w:rPr>
          <w:rFonts w:ascii="GHEA Mariam" w:eastAsia="Times New Roman" w:hAnsi="GHEA Mariam" w:cs="Sylfaen"/>
          <w:b/>
          <w:color w:val="000000"/>
          <w:sz w:val="24"/>
          <w:szCs w:val="24"/>
        </w:rPr>
        <w:t xml:space="preserve">   </w:t>
      </w:r>
      <w:r w:rsidR="005E4D52" w:rsidRPr="00E03890">
        <w:rPr>
          <w:rFonts w:ascii="GHEA Mariam" w:eastAsia="Times New Roman" w:hAnsi="GHEA Mariam" w:cs="Sylfaen"/>
          <w:b/>
          <w:color w:val="000000"/>
          <w:sz w:val="24"/>
          <w:szCs w:val="24"/>
        </w:rPr>
        <w:t>2)</w:t>
      </w:r>
      <w:r w:rsidR="00822820" w:rsidRPr="00E03890">
        <w:rPr>
          <w:rFonts w:ascii="GHEA Mariam" w:eastAsia="Times New Roman" w:hAnsi="GHEA Mariam" w:cs="Sylfaen"/>
          <w:color w:val="000000"/>
          <w:sz w:val="24"/>
          <w:szCs w:val="24"/>
        </w:rPr>
        <w:t xml:space="preserve"> </w:t>
      </w:r>
      <w:r w:rsidR="00AA5681" w:rsidRPr="00E03890">
        <w:rPr>
          <w:rFonts w:ascii="GHEA Mariam" w:hAnsi="GHEA Mariam"/>
          <w:b/>
          <w:sz w:val="24"/>
          <w:szCs w:val="24"/>
        </w:rPr>
        <w:t>Անվանում</w:t>
      </w:r>
      <w:r w:rsidR="00822820" w:rsidRPr="00E03890">
        <w:rPr>
          <w:rFonts w:ascii="GHEA Mariam" w:hAnsi="GHEA Mariam"/>
          <w:b/>
          <w:sz w:val="24"/>
          <w:szCs w:val="24"/>
        </w:rPr>
        <w:t xml:space="preserve"> </w:t>
      </w:r>
      <w:r w:rsidR="00AA5681" w:rsidRPr="00E03890">
        <w:rPr>
          <w:rFonts w:ascii="GHEA Mariam" w:eastAsia="Times New Roman" w:hAnsi="GHEA Mariam" w:cs="Calibri"/>
          <w:b/>
          <w:bCs/>
          <w:iCs/>
          <w:sz w:val="24"/>
          <w:szCs w:val="24"/>
          <w:shd w:val="clear" w:color="auto" w:fill="FFFFFF"/>
          <w:lang w:val="hy-AM"/>
        </w:rPr>
        <w:t>(Name)</w:t>
      </w:r>
      <w:r w:rsidR="005E4D52" w:rsidRPr="00E03890">
        <w:rPr>
          <w:rFonts w:ascii="GHEA Mariam" w:eastAsia="Times New Roman" w:hAnsi="GHEA Mariam" w:cs="Calibri"/>
          <w:b/>
          <w:bCs/>
          <w:iCs/>
          <w:sz w:val="24"/>
          <w:szCs w:val="24"/>
          <w:shd w:val="clear" w:color="auto" w:fill="FFFFFF"/>
        </w:rPr>
        <w:t xml:space="preserve"> </w:t>
      </w:r>
      <w:r w:rsidR="005E4D52" w:rsidRPr="00E03890">
        <w:rPr>
          <w:rFonts w:ascii="GHEA Mariam" w:eastAsia="Times New Roman" w:hAnsi="GHEA Mariam" w:cs="Calibri"/>
          <w:bCs/>
          <w:iCs/>
          <w:sz w:val="24"/>
          <w:szCs w:val="24"/>
          <w:shd w:val="clear" w:color="auto" w:fill="FFFFFF"/>
        </w:rPr>
        <w:t>հ</w:t>
      </w:r>
      <w:r w:rsidR="00AA5681" w:rsidRPr="00E03890">
        <w:rPr>
          <w:rFonts w:ascii="GHEA Mariam" w:hAnsi="GHEA Mariam"/>
          <w:sz w:val="24"/>
          <w:szCs w:val="24"/>
          <w:lang w:val="hy-AM"/>
        </w:rPr>
        <w:t xml:space="preserve">ատուկ գոյական անուն, որը կիրառվում է իրական աշխարհի օբյեկտի համար: Աշխարհագրական անունն օգտագործվում է որակի մոնիթորինգի անցկացման համար տեղակայված դիտակայանները, դիտակետերը, ավտոմատ կայանները որոշելու համար: Այն եզակի նույնականացուցիչ է և կարող է օգտագործվել որպես «բանալի» </w:t>
      </w:r>
      <w:r w:rsidR="00AA5681" w:rsidRPr="00E03890">
        <w:rPr>
          <w:rFonts w:ascii="GHEA Mariam" w:eastAsia="Times New Roman" w:hAnsi="GHEA Mariam" w:cs="Sylfaen"/>
          <w:color w:val="000000"/>
          <w:sz w:val="24"/>
          <w:szCs w:val="24"/>
          <w:lang w:val="hy-AM"/>
        </w:rPr>
        <w:t>տարբեր հավելվածների միջոցով տարածական օբյ</w:t>
      </w:r>
      <w:r w:rsidR="00822820" w:rsidRPr="00E03890">
        <w:rPr>
          <w:rFonts w:ascii="GHEA Mariam" w:eastAsia="Times New Roman" w:hAnsi="GHEA Mariam" w:cs="Sylfaen"/>
          <w:color w:val="000000"/>
          <w:sz w:val="24"/>
          <w:szCs w:val="24"/>
          <w:lang w:val="hy-AM"/>
        </w:rPr>
        <w:t>եկտին հղում կատարելու նպատակով։</w:t>
      </w:r>
    </w:p>
    <w:p w14:paraId="56DCDCB4" w14:textId="3C80787F" w:rsidR="00AA5681" w:rsidRPr="00E03890" w:rsidRDefault="003F4AB3" w:rsidP="00E03890">
      <w:pPr>
        <w:spacing w:after="0" w:line="360" w:lineRule="auto"/>
        <w:jc w:val="both"/>
        <w:rPr>
          <w:rFonts w:ascii="GHEA Mariam" w:hAnsi="GHEA Mariam" w:cs="Sylfaen"/>
          <w:b/>
          <w:bCs/>
          <w:sz w:val="24"/>
          <w:szCs w:val="24"/>
          <w:lang w:val="hy-AM"/>
        </w:rPr>
      </w:pPr>
      <w:r>
        <w:rPr>
          <w:rFonts w:ascii="GHEA Mariam" w:eastAsia="Times New Roman" w:hAnsi="GHEA Mariam" w:cs="Sylfaen"/>
          <w:b/>
          <w:color w:val="000000"/>
          <w:sz w:val="24"/>
          <w:szCs w:val="24"/>
        </w:rPr>
        <w:t xml:space="preserve">   </w:t>
      </w:r>
      <w:r w:rsidR="005E4D52" w:rsidRPr="00E03890">
        <w:rPr>
          <w:rFonts w:ascii="GHEA Mariam" w:eastAsia="Times New Roman" w:hAnsi="GHEA Mariam" w:cs="Sylfaen"/>
          <w:b/>
          <w:color w:val="000000"/>
          <w:sz w:val="24"/>
          <w:szCs w:val="24"/>
        </w:rPr>
        <w:t>3)</w:t>
      </w:r>
      <w:r w:rsidR="00822820" w:rsidRPr="00E03890">
        <w:rPr>
          <w:rFonts w:ascii="GHEA Mariam" w:eastAsia="Times New Roman" w:hAnsi="GHEA Mariam" w:cs="Sylfaen"/>
          <w:color w:val="000000"/>
          <w:sz w:val="24"/>
          <w:szCs w:val="24"/>
        </w:rPr>
        <w:t xml:space="preserve"> </w:t>
      </w:r>
      <w:r w:rsidR="00AA5681" w:rsidRPr="00E03890">
        <w:rPr>
          <w:rFonts w:ascii="GHEA Mariam" w:hAnsi="GHEA Mariam"/>
          <w:b/>
          <w:sz w:val="24"/>
          <w:szCs w:val="24"/>
          <w:lang w:val="hy-AM"/>
        </w:rPr>
        <w:t xml:space="preserve">Համայնքի </w:t>
      </w:r>
      <w:r w:rsidR="00AA5681" w:rsidRPr="00E03890">
        <w:rPr>
          <w:rFonts w:ascii="GHEA Mariam" w:hAnsi="GHEA Mariam" w:cs="Sylfaen"/>
          <w:b/>
          <w:bCs/>
          <w:sz w:val="24"/>
          <w:szCs w:val="24"/>
          <w:lang w:val="hy-AM"/>
        </w:rPr>
        <w:t>անվանում (Community_Name)</w:t>
      </w:r>
      <w:r w:rsidR="005E4D52" w:rsidRPr="00E03890">
        <w:rPr>
          <w:rFonts w:ascii="GHEA Mariam" w:hAnsi="GHEA Mariam" w:cs="Sylfaen"/>
          <w:b/>
          <w:bCs/>
          <w:sz w:val="24"/>
          <w:szCs w:val="24"/>
        </w:rPr>
        <w:t xml:space="preserve"> </w:t>
      </w:r>
      <w:r w:rsidR="005E4D52" w:rsidRPr="00E03890">
        <w:rPr>
          <w:rFonts w:ascii="GHEA Mariam" w:hAnsi="GHEA Mariam" w:cs="Sylfaen"/>
          <w:bCs/>
          <w:sz w:val="24"/>
          <w:szCs w:val="24"/>
        </w:rPr>
        <w:t>ց</w:t>
      </w:r>
      <w:r w:rsidR="00AA5681" w:rsidRPr="00E03890">
        <w:rPr>
          <w:rFonts w:ascii="GHEA Mariam" w:hAnsi="GHEA Mariam" w:cs="Sylfaen"/>
          <w:color w:val="000000"/>
          <w:sz w:val="24"/>
          <w:szCs w:val="24"/>
          <w:lang w:val="hy-AM"/>
        </w:rPr>
        <w:t>ույց է տալիս այն համայնքի անվանումը, որտեղ իրականացվել է մոնիթորինգը:</w:t>
      </w:r>
    </w:p>
    <w:p w14:paraId="4AB38993" w14:textId="5880D688" w:rsidR="00AA5681" w:rsidRPr="00E03890" w:rsidRDefault="003F4AB3" w:rsidP="00E03890">
      <w:pPr>
        <w:pStyle w:val="ListParagraph"/>
        <w:spacing w:after="0" w:line="360" w:lineRule="auto"/>
        <w:ind w:left="0"/>
        <w:jc w:val="both"/>
        <w:rPr>
          <w:rFonts w:ascii="GHEA Mariam" w:eastAsia="Times New Roman" w:hAnsi="GHEA Mariam" w:cs="Sylfaen"/>
          <w:color w:val="000000"/>
          <w:sz w:val="24"/>
          <w:szCs w:val="24"/>
          <w:lang w:val="hy-AM"/>
        </w:rPr>
      </w:pPr>
      <w:r>
        <w:rPr>
          <w:rFonts w:ascii="GHEA Mariam" w:eastAsia="Times New Roman" w:hAnsi="GHEA Mariam" w:cs="Sylfaen"/>
          <w:b/>
          <w:color w:val="000000"/>
          <w:sz w:val="24"/>
          <w:szCs w:val="24"/>
        </w:rPr>
        <w:lastRenderedPageBreak/>
        <w:t xml:space="preserve">   </w:t>
      </w:r>
      <w:r w:rsidR="00822820" w:rsidRPr="00E03890">
        <w:rPr>
          <w:rFonts w:ascii="GHEA Mariam" w:eastAsia="Times New Roman" w:hAnsi="GHEA Mariam" w:cs="Sylfaen"/>
          <w:b/>
          <w:color w:val="000000"/>
          <w:sz w:val="24"/>
          <w:szCs w:val="24"/>
        </w:rPr>
        <w:t>4</w:t>
      </w:r>
      <w:r w:rsidR="005E4D52" w:rsidRPr="00E03890">
        <w:rPr>
          <w:rFonts w:ascii="GHEA Mariam" w:eastAsia="Times New Roman" w:hAnsi="GHEA Mariam" w:cs="Sylfaen"/>
          <w:b/>
          <w:color w:val="000000"/>
          <w:sz w:val="24"/>
          <w:szCs w:val="24"/>
        </w:rPr>
        <w:t>)</w:t>
      </w:r>
      <w:r w:rsidR="00822820" w:rsidRPr="00E03890">
        <w:rPr>
          <w:rFonts w:ascii="GHEA Mariam" w:eastAsia="Times New Roman" w:hAnsi="GHEA Mariam" w:cs="Sylfaen"/>
          <w:b/>
          <w:color w:val="000000"/>
          <w:sz w:val="24"/>
          <w:szCs w:val="24"/>
        </w:rPr>
        <w:t xml:space="preserve"> </w:t>
      </w:r>
      <w:r w:rsidR="00A67F7F" w:rsidRPr="00E03890">
        <w:rPr>
          <w:rFonts w:ascii="GHEA Mariam" w:eastAsia="Times New Roman" w:hAnsi="GHEA Mariam" w:cs="Sylfaen"/>
          <w:b/>
          <w:color w:val="000000"/>
          <w:sz w:val="24"/>
          <w:szCs w:val="24"/>
          <w:lang w:val="hy-AM"/>
        </w:rPr>
        <w:t>Տեսակ</w:t>
      </w:r>
      <w:r w:rsidR="00AA5681" w:rsidRPr="00E03890">
        <w:rPr>
          <w:rFonts w:ascii="GHEA Mariam" w:eastAsia="Times New Roman" w:hAnsi="GHEA Mariam" w:cs="Sylfaen"/>
          <w:b/>
          <w:color w:val="000000"/>
          <w:sz w:val="24"/>
          <w:szCs w:val="24"/>
          <w:lang w:val="hy-AM"/>
        </w:rPr>
        <w:t xml:space="preserve"> </w:t>
      </w:r>
      <w:r w:rsidR="00AA5681" w:rsidRPr="00E03890">
        <w:rPr>
          <w:rFonts w:ascii="GHEA Mariam" w:eastAsia="Times New Roman" w:hAnsi="GHEA Mariam" w:cs="Calibri"/>
          <w:b/>
          <w:bCs/>
          <w:iCs/>
          <w:sz w:val="24"/>
          <w:szCs w:val="24"/>
          <w:shd w:val="clear" w:color="auto" w:fill="FFFFFF"/>
          <w:lang w:val="hy-AM"/>
        </w:rPr>
        <w:t>(Type)</w:t>
      </w:r>
      <w:r w:rsidR="005E4D52" w:rsidRPr="00E03890">
        <w:rPr>
          <w:rFonts w:ascii="GHEA Mariam" w:eastAsia="Times New Roman" w:hAnsi="GHEA Mariam" w:cs="Calibri"/>
          <w:b/>
          <w:bCs/>
          <w:iCs/>
          <w:sz w:val="24"/>
          <w:szCs w:val="24"/>
          <w:shd w:val="clear" w:color="auto" w:fill="FFFFFF"/>
        </w:rPr>
        <w:t xml:space="preserve"> </w:t>
      </w:r>
      <w:r w:rsidR="005E4D52" w:rsidRPr="00E03890">
        <w:rPr>
          <w:rFonts w:ascii="GHEA Mariam" w:eastAsia="Times New Roman" w:hAnsi="GHEA Mariam" w:cs="Calibri"/>
          <w:bCs/>
          <w:iCs/>
          <w:sz w:val="24"/>
          <w:szCs w:val="24"/>
          <w:shd w:val="clear" w:color="auto" w:fill="FFFFFF"/>
        </w:rPr>
        <w:t>ա</w:t>
      </w:r>
      <w:r w:rsidR="00AA5681" w:rsidRPr="00E03890">
        <w:rPr>
          <w:rFonts w:ascii="GHEA Mariam" w:eastAsia="Times New Roman" w:hAnsi="GHEA Mariam" w:cs="Sylfaen"/>
          <w:color w:val="000000"/>
          <w:sz w:val="24"/>
          <w:szCs w:val="24"/>
          <w:lang w:val="hy-AM"/>
        </w:rPr>
        <w:t xml:space="preserve">յս արժեքը ցույց է տալիս մոնիթորինգի իրականացման վայրի </w:t>
      </w:r>
      <w:r w:rsidR="002A0197" w:rsidRPr="00E03890">
        <w:rPr>
          <w:rFonts w:ascii="GHEA Mariam" w:eastAsia="Times New Roman" w:hAnsi="GHEA Mariam" w:cs="Sylfaen"/>
          <w:color w:val="000000"/>
          <w:sz w:val="24"/>
          <w:szCs w:val="24"/>
          <w:lang w:val="hy-AM"/>
        </w:rPr>
        <w:t xml:space="preserve"> տ</w:t>
      </w:r>
      <w:r w:rsidR="00A67F7F" w:rsidRPr="00E03890">
        <w:rPr>
          <w:rFonts w:ascii="GHEA Mariam" w:eastAsia="Times New Roman" w:hAnsi="GHEA Mariam" w:cs="Sylfaen"/>
          <w:color w:val="000000"/>
          <w:sz w:val="24"/>
          <w:szCs w:val="24"/>
          <w:lang w:val="hy-AM"/>
        </w:rPr>
        <w:t>եսակ</w:t>
      </w:r>
      <w:r w:rsidR="00AA5681" w:rsidRPr="00E03890">
        <w:rPr>
          <w:rFonts w:ascii="GHEA Mariam" w:eastAsia="Times New Roman" w:hAnsi="GHEA Mariam" w:cs="Sylfaen"/>
          <w:color w:val="000000"/>
          <w:sz w:val="24"/>
          <w:szCs w:val="24"/>
          <w:lang w:val="hy-AM"/>
        </w:rPr>
        <w:t>ը</w:t>
      </w:r>
      <w:r w:rsidR="002A0197" w:rsidRPr="00E03890">
        <w:rPr>
          <w:rFonts w:ascii="GHEA Mariam" w:eastAsia="Times New Roman" w:hAnsi="GHEA Mariam" w:cs="Sylfaen"/>
          <w:color w:val="000000"/>
          <w:sz w:val="24"/>
          <w:szCs w:val="24"/>
          <w:lang w:val="hy-AM"/>
        </w:rPr>
        <w:t xml:space="preserve"> </w:t>
      </w:r>
      <w:r w:rsidR="00AA5681" w:rsidRPr="00E03890">
        <w:rPr>
          <w:rFonts w:ascii="GHEA Mariam" w:eastAsia="Times New Roman" w:hAnsi="GHEA Mariam" w:cs="Sylfaen"/>
          <w:color w:val="000000"/>
          <w:sz w:val="24"/>
          <w:szCs w:val="24"/>
          <w:lang w:val="hy-AM"/>
        </w:rPr>
        <w:t xml:space="preserve">(դիտակայան, դիտակետ, ավտոմատ կայան): </w:t>
      </w:r>
    </w:p>
    <w:p w14:paraId="100995C4" w14:textId="01A751B4" w:rsidR="00AA5681" w:rsidRPr="00E03890" w:rsidRDefault="003F4AB3" w:rsidP="00E03890">
      <w:pPr>
        <w:pStyle w:val="ListParagraph"/>
        <w:spacing w:after="0" w:line="360" w:lineRule="auto"/>
        <w:ind w:left="0"/>
        <w:jc w:val="both"/>
        <w:rPr>
          <w:rFonts w:ascii="GHEA Mariam" w:eastAsia="Times New Roman" w:hAnsi="GHEA Mariam" w:cs="Sylfaen"/>
          <w:color w:val="000000"/>
          <w:sz w:val="24"/>
          <w:szCs w:val="24"/>
          <w:lang w:val="hy-AM"/>
        </w:rPr>
      </w:pPr>
      <w:r>
        <w:rPr>
          <w:rFonts w:ascii="GHEA Mariam" w:eastAsia="Times New Roman" w:hAnsi="GHEA Mariam" w:cs="Sylfaen"/>
          <w:b/>
          <w:color w:val="000000"/>
          <w:sz w:val="24"/>
          <w:szCs w:val="24"/>
        </w:rPr>
        <w:t xml:space="preserve">   </w:t>
      </w:r>
      <w:r w:rsidR="00822820" w:rsidRPr="00E03890">
        <w:rPr>
          <w:rFonts w:ascii="GHEA Mariam" w:eastAsia="Times New Roman" w:hAnsi="GHEA Mariam" w:cs="Sylfaen"/>
          <w:b/>
          <w:color w:val="000000"/>
          <w:sz w:val="24"/>
          <w:szCs w:val="24"/>
        </w:rPr>
        <w:t>5</w:t>
      </w:r>
      <w:r w:rsidR="005E4D52" w:rsidRPr="00E03890">
        <w:rPr>
          <w:rFonts w:ascii="GHEA Mariam" w:eastAsia="Times New Roman" w:hAnsi="GHEA Mariam" w:cs="Sylfaen"/>
          <w:b/>
          <w:color w:val="000000"/>
          <w:sz w:val="24"/>
          <w:szCs w:val="24"/>
        </w:rPr>
        <w:t>)</w:t>
      </w:r>
      <w:r w:rsidR="00822820" w:rsidRPr="00E03890">
        <w:rPr>
          <w:rFonts w:ascii="GHEA Mariam" w:eastAsia="Times New Roman" w:hAnsi="GHEA Mariam" w:cs="Sylfaen"/>
          <w:b/>
          <w:color w:val="000000"/>
          <w:sz w:val="24"/>
          <w:szCs w:val="24"/>
        </w:rPr>
        <w:t xml:space="preserve"> </w:t>
      </w:r>
      <w:r w:rsidR="00AA5681" w:rsidRPr="00E03890">
        <w:rPr>
          <w:rFonts w:ascii="GHEA Mariam" w:eastAsia="Times New Roman" w:hAnsi="GHEA Mariam" w:cs="Sylfaen"/>
          <w:b/>
          <w:color w:val="000000"/>
          <w:sz w:val="24"/>
          <w:szCs w:val="24"/>
          <w:lang w:val="hy-AM"/>
        </w:rPr>
        <w:t>Փորձանմուշների քանակ (Number_Of_Samples)</w:t>
      </w:r>
      <w:r w:rsidR="005E4D52" w:rsidRPr="00E03890">
        <w:rPr>
          <w:rFonts w:ascii="GHEA Mariam" w:eastAsia="Times New Roman" w:hAnsi="GHEA Mariam" w:cs="Sylfaen"/>
          <w:b/>
          <w:color w:val="000000"/>
          <w:sz w:val="24"/>
          <w:szCs w:val="24"/>
        </w:rPr>
        <w:t xml:space="preserve"> </w:t>
      </w:r>
      <w:r w:rsidR="005E4D52" w:rsidRPr="00E03890">
        <w:rPr>
          <w:rFonts w:ascii="GHEA Mariam" w:eastAsia="Times New Roman" w:hAnsi="GHEA Mariam" w:cs="Sylfaen"/>
          <w:color w:val="000000"/>
          <w:sz w:val="24"/>
          <w:szCs w:val="24"/>
        </w:rPr>
        <w:t>ն</w:t>
      </w:r>
      <w:r w:rsidR="00AA5681" w:rsidRPr="00E03890">
        <w:rPr>
          <w:rFonts w:ascii="GHEA Mariam" w:eastAsia="Times New Roman" w:hAnsi="GHEA Mariam" w:cs="Sylfaen"/>
          <w:color w:val="000000"/>
          <w:sz w:val="24"/>
          <w:szCs w:val="24"/>
          <w:lang w:val="hy-AM"/>
        </w:rPr>
        <w:t>երկայացվում է վերցված փորձանմուշի քանակը:</w:t>
      </w:r>
    </w:p>
    <w:p w14:paraId="0DB96ADA" w14:textId="13112A45" w:rsidR="00AA5681" w:rsidRPr="00E03890" w:rsidRDefault="003F4AB3" w:rsidP="00E03890">
      <w:pPr>
        <w:pStyle w:val="ListParagraph"/>
        <w:spacing w:after="0" w:line="360" w:lineRule="auto"/>
        <w:ind w:left="0"/>
        <w:jc w:val="both"/>
        <w:rPr>
          <w:rFonts w:ascii="GHEA Mariam" w:eastAsia="Times New Roman" w:hAnsi="GHEA Mariam" w:cs="Sylfaen"/>
          <w:color w:val="000000"/>
          <w:sz w:val="24"/>
          <w:szCs w:val="24"/>
          <w:lang w:val="hy-AM"/>
        </w:rPr>
      </w:pPr>
      <w:r>
        <w:rPr>
          <w:rFonts w:ascii="GHEA Mariam" w:eastAsia="Times New Roman" w:hAnsi="GHEA Mariam" w:cs="Sylfaen"/>
          <w:b/>
          <w:color w:val="000000"/>
          <w:sz w:val="24"/>
          <w:szCs w:val="24"/>
        </w:rPr>
        <w:t xml:space="preserve">   </w:t>
      </w:r>
      <w:r w:rsidR="00822820" w:rsidRPr="00E03890">
        <w:rPr>
          <w:rFonts w:ascii="GHEA Mariam" w:eastAsia="Times New Roman" w:hAnsi="GHEA Mariam" w:cs="Sylfaen"/>
          <w:b/>
          <w:color w:val="000000"/>
          <w:sz w:val="24"/>
          <w:szCs w:val="24"/>
        </w:rPr>
        <w:t>6</w:t>
      </w:r>
      <w:r w:rsidR="005E4D52" w:rsidRPr="00E03890">
        <w:rPr>
          <w:rFonts w:ascii="GHEA Mariam" w:eastAsia="Times New Roman" w:hAnsi="GHEA Mariam" w:cs="Sylfaen"/>
          <w:b/>
          <w:color w:val="000000"/>
          <w:sz w:val="24"/>
          <w:szCs w:val="24"/>
        </w:rPr>
        <w:t>)</w:t>
      </w:r>
      <w:r w:rsidR="00822820" w:rsidRPr="00E03890">
        <w:rPr>
          <w:rFonts w:ascii="GHEA Mariam" w:eastAsia="Times New Roman" w:hAnsi="GHEA Mariam" w:cs="Sylfaen"/>
          <w:b/>
          <w:color w:val="000000"/>
          <w:sz w:val="24"/>
          <w:szCs w:val="24"/>
        </w:rPr>
        <w:t xml:space="preserve"> </w:t>
      </w:r>
      <w:r w:rsidR="00AA5681" w:rsidRPr="00E03890">
        <w:rPr>
          <w:rFonts w:ascii="GHEA Mariam" w:eastAsia="Times New Roman" w:hAnsi="GHEA Mariam" w:cs="Sylfaen"/>
          <w:b/>
          <w:color w:val="000000"/>
          <w:sz w:val="24"/>
          <w:szCs w:val="24"/>
          <w:lang w:val="hy-AM"/>
        </w:rPr>
        <w:t xml:space="preserve">Նմուշառման </w:t>
      </w:r>
      <w:r w:rsidR="002A0197" w:rsidRPr="00E03890">
        <w:rPr>
          <w:rFonts w:ascii="GHEA Mariam" w:eastAsia="Times New Roman" w:hAnsi="GHEA Mariam" w:cs="Sylfaen"/>
          <w:b/>
          <w:color w:val="000000"/>
          <w:sz w:val="24"/>
          <w:szCs w:val="24"/>
          <w:lang w:val="hy-AM"/>
        </w:rPr>
        <w:t>տ</w:t>
      </w:r>
      <w:r w:rsidR="00A67F7F" w:rsidRPr="00E03890">
        <w:rPr>
          <w:rFonts w:ascii="GHEA Mariam" w:eastAsia="Times New Roman" w:hAnsi="GHEA Mariam" w:cs="Sylfaen"/>
          <w:b/>
          <w:color w:val="000000"/>
          <w:sz w:val="24"/>
          <w:szCs w:val="24"/>
          <w:lang w:val="hy-AM"/>
        </w:rPr>
        <w:t>եսակ</w:t>
      </w:r>
      <w:r w:rsidR="00AA5681" w:rsidRPr="00E03890">
        <w:rPr>
          <w:rFonts w:ascii="GHEA Mariam" w:eastAsia="Times New Roman" w:hAnsi="GHEA Mariam" w:cs="Sylfaen"/>
          <w:b/>
          <w:color w:val="000000"/>
          <w:sz w:val="24"/>
          <w:szCs w:val="24"/>
          <w:lang w:val="hy-AM"/>
        </w:rPr>
        <w:t xml:space="preserve"> (Sampling_Type)</w:t>
      </w:r>
      <w:r w:rsidR="005E4D52" w:rsidRPr="00E03890">
        <w:rPr>
          <w:rFonts w:ascii="GHEA Mariam" w:eastAsia="Times New Roman" w:hAnsi="GHEA Mariam" w:cs="Sylfaen"/>
          <w:b/>
          <w:color w:val="000000"/>
          <w:sz w:val="24"/>
          <w:szCs w:val="24"/>
        </w:rPr>
        <w:t xml:space="preserve"> </w:t>
      </w:r>
      <w:r w:rsidR="005E4D52" w:rsidRPr="00E03890">
        <w:rPr>
          <w:rFonts w:ascii="GHEA Mariam" w:eastAsia="Times New Roman" w:hAnsi="GHEA Mariam" w:cs="Sylfaen"/>
          <w:color w:val="000000"/>
          <w:sz w:val="24"/>
          <w:szCs w:val="24"/>
        </w:rPr>
        <w:t>ն</w:t>
      </w:r>
      <w:r w:rsidR="00AA5681" w:rsidRPr="00E03890">
        <w:rPr>
          <w:rFonts w:ascii="GHEA Mariam" w:eastAsia="Times New Roman" w:hAnsi="GHEA Mariam" w:cs="Sylfaen"/>
          <w:color w:val="000000"/>
          <w:sz w:val="24"/>
          <w:szCs w:val="24"/>
          <w:lang w:val="hy-AM"/>
        </w:rPr>
        <w:t xml:space="preserve">երկայացվում է նմուշառման եղանակը կամ </w:t>
      </w:r>
      <w:r w:rsidR="002A0197" w:rsidRPr="00E03890">
        <w:rPr>
          <w:rFonts w:ascii="GHEA Mariam" w:eastAsia="Times New Roman" w:hAnsi="GHEA Mariam" w:cs="Sylfaen"/>
          <w:color w:val="000000"/>
          <w:sz w:val="24"/>
          <w:szCs w:val="24"/>
          <w:lang w:val="hy-AM"/>
        </w:rPr>
        <w:t>տ</w:t>
      </w:r>
      <w:r w:rsidR="00A67F7F" w:rsidRPr="00E03890">
        <w:rPr>
          <w:rFonts w:ascii="GHEA Mariam" w:eastAsia="Times New Roman" w:hAnsi="GHEA Mariam" w:cs="Sylfaen"/>
          <w:color w:val="000000"/>
          <w:sz w:val="24"/>
          <w:szCs w:val="24"/>
          <w:lang w:val="hy-AM"/>
        </w:rPr>
        <w:t>եսակ</w:t>
      </w:r>
      <w:r w:rsidR="00AA5681" w:rsidRPr="00E03890">
        <w:rPr>
          <w:rFonts w:ascii="GHEA Mariam" w:eastAsia="Times New Roman" w:hAnsi="GHEA Mariam" w:cs="Sylfaen"/>
          <w:color w:val="000000"/>
          <w:sz w:val="24"/>
          <w:szCs w:val="24"/>
          <w:lang w:val="hy-AM"/>
        </w:rPr>
        <w:t>ը (</w:t>
      </w:r>
      <w:r w:rsidR="00AA5681" w:rsidRPr="00E03890">
        <w:rPr>
          <w:rFonts w:ascii="GHEA Mariam" w:hAnsi="GHEA Mariam"/>
          <w:sz w:val="24"/>
          <w:szCs w:val="24"/>
          <w:lang w:val="hy-AM"/>
        </w:rPr>
        <w:t>պասիվ, ակտիվ, ավտոմատ</w:t>
      </w:r>
      <w:r w:rsidR="00AA5681" w:rsidRPr="00E03890">
        <w:rPr>
          <w:rFonts w:ascii="GHEA Mariam" w:eastAsia="Times New Roman" w:hAnsi="GHEA Mariam" w:cs="Sylfaen"/>
          <w:color w:val="000000"/>
          <w:sz w:val="24"/>
          <w:szCs w:val="24"/>
          <w:lang w:val="hy-AM"/>
        </w:rPr>
        <w:t>):</w:t>
      </w:r>
    </w:p>
    <w:p w14:paraId="7729AF9E" w14:textId="4EF4AFC8" w:rsidR="00AA5681" w:rsidRPr="00E03890" w:rsidRDefault="003F4AB3" w:rsidP="00E03890">
      <w:pPr>
        <w:pStyle w:val="ListParagraph"/>
        <w:spacing w:after="0" w:line="360" w:lineRule="auto"/>
        <w:ind w:left="0"/>
        <w:jc w:val="both"/>
        <w:rPr>
          <w:rFonts w:ascii="GHEA Mariam" w:hAnsi="GHEA Mariam"/>
          <w:sz w:val="24"/>
          <w:szCs w:val="24"/>
          <w:lang w:val="hy-AM"/>
        </w:rPr>
      </w:pPr>
      <w:r>
        <w:rPr>
          <w:rFonts w:ascii="GHEA Mariam" w:eastAsia="Times New Roman" w:hAnsi="GHEA Mariam" w:cs="Sylfaen"/>
          <w:b/>
          <w:color w:val="000000"/>
          <w:sz w:val="24"/>
          <w:szCs w:val="24"/>
        </w:rPr>
        <w:t xml:space="preserve">   </w:t>
      </w:r>
      <w:r w:rsidR="00822820" w:rsidRPr="00E03890">
        <w:rPr>
          <w:rFonts w:ascii="GHEA Mariam" w:eastAsia="Times New Roman" w:hAnsi="GHEA Mariam" w:cs="Sylfaen"/>
          <w:b/>
          <w:color w:val="000000"/>
          <w:sz w:val="24"/>
          <w:szCs w:val="24"/>
        </w:rPr>
        <w:t>7</w:t>
      </w:r>
      <w:r w:rsidR="005E4D52" w:rsidRPr="00E03890">
        <w:rPr>
          <w:rFonts w:ascii="GHEA Mariam" w:eastAsia="Times New Roman" w:hAnsi="GHEA Mariam" w:cs="Sylfaen"/>
          <w:b/>
          <w:color w:val="000000"/>
          <w:sz w:val="24"/>
          <w:szCs w:val="24"/>
        </w:rPr>
        <w:t>)</w:t>
      </w:r>
      <w:r w:rsidR="00822820" w:rsidRPr="00E03890">
        <w:rPr>
          <w:rFonts w:ascii="GHEA Mariam" w:eastAsia="Times New Roman" w:hAnsi="GHEA Mariam" w:cs="Sylfaen"/>
          <w:b/>
          <w:color w:val="000000"/>
          <w:sz w:val="24"/>
          <w:szCs w:val="24"/>
        </w:rPr>
        <w:t xml:space="preserve"> </w:t>
      </w:r>
      <w:r w:rsidR="00AA5681" w:rsidRPr="00E03890">
        <w:rPr>
          <w:rFonts w:ascii="GHEA Mariam" w:eastAsia="Times New Roman" w:hAnsi="GHEA Mariam" w:cs="Sylfaen"/>
          <w:b/>
          <w:color w:val="000000"/>
          <w:sz w:val="24"/>
          <w:szCs w:val="24"/>
          <w:lang w:val="hy-AM"/>
        </w:rPr>
        <w:t xml:space="preserve">Փոշի </w:t>
      </w:r>
      <w:r w:rsidR="00AA5681" w:rsidRPr="00E03890">
        <w:rPr>
          <w:rFonts w:ascii="GHEA Mariam" w:hAnsi="GHEA Mariam"/>
          <w:b/>
          <w:sz w:val="24"/>
          <w:szCs w:val="24"/>
        </w:rPr>
        <w:t>առավելագույն</w:t>
      </w:r>
      <w:r w:rsidR="005E4D52" w:rsidRPr="00E03890">
        <w:rPr>
          <w:rFonts w:ascii="GHEA Mariam" w:hAnsi="GHEA Mariam"/>
          <w:b/>
          <w:sz w:val="24"/>
          <w:szCs w:val="24"/>
        </w:rPr>
        <w:t xml:space="preserve"> </w:t>
      </w:r>
      <w:r w:rsidR="00AA5681" w:rsidRPr="00E03890">
        <w:rPr>
          <w:rFonts w:ascii="GHEA Mariam" w:eastAsia="Times New Roman" w:hAnsi="GHEA Mariam" w:cs="Sylfaen"/>
          <w:b/>
          <w:color w:val="000000"/>
          <w:sz w:val="24"/>
          <w:szCs w:val="24"/>
          <w:lang w:val="hy-AM"/>
        </w:rPr>
        <w:t>(Dust</w:t>
      </w:r>
      <w:r w:rsidR="00AA5681" w:rsidRPr="00E03890">
        <w:rPr>
          <w:rFonts w:ascii="GHEA Mariam" w:hAnsi="GHEA Mariam"/>
          <w:b/>
          <w:sz w:val="24"/>
          <w:szCs w:val="24"/>
        </w:rPr>
        <w:t>_Maximal</w:t>
      </w:r>
      <w:r w:rsidR="00AA5681" w:rsidRPr="00E03890">
        <w:rPr>
          <w:rFonts w:ascii="GHEA Mariam" w:eastAsia="Times New Roman" w:hAnsi="GHEA Mariam" w:cs="Sylfaen"/>
          <w:b/>
          <w:color w:val="000000"/>
          <w:sz w:val="24"/>
          <w:szCs w:val="24"/>
          <w:lang w:val="hy-AM"/>
        </w:rPr>
        <w:t>)</w:t>
      </w:r>
      <w:r w:rsidR="005E4D52" w:rsidRPr="00E03890">
        <w:rPr>
          <w:rFonts w:ascii="GHEA Mariam" w:eastAsia="Times New Roman" w:hAnsi="GHEA Mariam" w:cs="Sylfaen"/>
          <w:b/>
          <w:color w:val="000000"/>
          <w:sz w:val="24"/>
          <w:szCs w:val="24"/>
        </w:rPr>
        <w:t xml:space="preserve"> </w:t>
      </w:r>
      <w:r w:rsidR="005E4D52" w:rsidRPr="00E03890">
        <w:rPr>
          <w:rFonts w:ascii="GHEA Mariam" w:eastAsia="Times New Roman" w:hAnsi="GHEA Mariam" w:cs="Sylfaen"/>
          <w:color w:val="000000"/>
          <w:sz w:val="24"/>
          <w:szCs w:val="24"/>
        </w:rPr>
        <w:t>ն</w:t>
      </w:r>
      <w:r w:rsidR="00AA5681" w:rsidRPr="00E03890">
        <w:rPr>
          <w:rFonts w:ascii="GHEA Mariam" w:eastAsia="Times New Roman" w:hAnsi="GHEA Mariam" w:cs="Sylfaen"/>
          <w:color w:val="000000"/>
          <w:sz w:val="24"/>
          <w:szCs w:val="24"/>
          <w:lang w:val="hy-AM"/>
        </w:rPr>
        <w:t xml:space="preserve">երկայացվում է օդում փոշու առավելագույն կոնցենտրացիան դիտարկման տվյալ ժամանակահատվածի համար՝ </w:t>
      </w:r>
      <w:r w:rsidR="00AA5681" w:rsidRPr="00E03890">
        <w:rPr>
          <w:rFonts w:ascii="GHEA Mariam" w:hAnsi="GHEA Mariam"/>
          <w:sz w:val="24"/>
          <w:szCs w:val="24"/>
          <w:lang w:val="hy-AM"/>
        </w:rPr>
        <w:t>(մգ/մ</w:t>
      </w:r>
      <w:r w:rsidR="00AA5681" w:rsidRPr="00E03890">
        <w:rPr>
          <w:rFonts w:ascii="GHEA Mariam" w:hAnsi="GHEA Mariam"/>
          <w:sz w:val="24"/>
          <w:szCs w:val="24"/>
          <w:vertAlign w:val="superscript"/>
          <w:lang w:val="hy-AM"/>
        </w:rPr>
        <w:t>3</w:t>
      </w:r>
      <w:r w:rsidR="00AA5681" w:rsidRPr="00E03890">
        <w:rPr>
          <w:rFonts w:ascii="GHEA Mariam" w:hAnsi="GHEA Mariam"/>
          <w:sz w:val="24"/>
          <w:szCs w:val="24"/>
          <w:lang w:val="hy-AM"/>
        </w:rPr>
        <w:t xml:space="preserve">): </w:t>
      </w:r>
    </w:p>
    <w:p w14:paraId="4F7CAC6B" w14:textId="6B940A13" w:rsidR="00AA5681" w:rsidRPr="00E03890" w:rsidRDefault="003F4AB3" w:rsidP="00E03890">
      <w:pPr>
        <w:pStyle w:val="ListParagraph"/>
        <w:spacing w:after="0" w:line="360" w:lineRule="auto"/>
        <w:ind w:left="0"/>
        <w:jc w:val="both"/>
        <w:rPr>
          <w:rFonts w:ascii="GHEA Mariam" w:hAnsi="GHEA Mariam"/>
          <w:sz w:val="24"/>
          <w:szCs w:val="24"/>
          <w:lang w:val="hy-AM"/>
        </w:rPr>
      </w:pPr>
      <w:r>
        <w:rPr>
          <w:rFonts w:ascii="GHEA Mariam" w:eastAsia="Times New Roman" w:hAnsi="GHEA Mariam" w:cs="Sylfaen"/>
          <w:b/>
          <w:color w:val="000000"/>
          <w:sz w:val="24"/>
          <w:szCs w:val="24"/>
        </w:rPr>
        <w:t xml:space="preserve">   </w:t>
      </w:r>
      <w:r w:rsidR="00822820" w:rsidRPr="00E03890">
        <w:rPr>
          <w:rFonts w:ascii="GHEA Mariam" w:eastAsia="Times New Roman" w:hAnsi="GHEA Mariam" w:cs="Sylfaen"/>
          <w:b/>
          <w:color w:val="000000"/>
          <w:sz w:val="24"/>
          <w:szCs w:val="24"/>
        </w:rPr>
        <w:t>8</w:t>
      </w:r>
      <w:r w:rsidR="005E4D52" w:rsidRPr="00E03890">
        <w:rPr>
          <w:rFonts w:ascii="GHEA Mariam" w:eastAsia="Times New Roman" w:hAnsi="GHEA Mariam" w:cs="Sylfaen"/>
          <w:b/>
          <w:color w:val="000000"/>
          <w:sz w:val="24"/>
          <w:szCs w:val="24"/>
        </w:rPr>
        <w:t>)</w:t>
      </w:r>
      <w:r w:rsidR="00822820" w:rsidRPr="00E03890">
        <w:rPr>
          <w:rFonts w:ascii="GHEA Mariam" w:eastAsia="Times New Roman" w:hAnsi="GHEA Mariam" w:cs="Sylfaen"/>
          <w:b/>
          <w:color w:val="000000"/>
          <w:sz w:val="24"/>
          <w:szCs w:val="24"/>
        </w:rPr>
        <w:t xml:space="preserve"> </w:t>
      </w:r>
      <w:r w:rsidR="00AA5681" w:rsidRPr="00E03890">
        <w:rPr>
          <w:rFonts w:ascii="GHEA Mariam" w:eastAsia="Times New Roman" w:hAnsi="GHEA Mariam" w:cs="Sylfaen"/>
          <w:b/>
          <w:color w:val="000000"/>
          <w:sz w:val="24"/>
          <w:szCs w:val="24"/>
          <w:lang w:val="hy-AM"/>
        </w:rPr>
        <w:t>Փոշի</w:t>
      </w:r>
      <w:r w:rsidR="00AA5681" w:rsidRPr="00E03890">
        <w:rPr>
          <w:rFonts w:ascii="GHEA Mariam" w:hAnsi="GHEA Mariam"/>
          <w:b/>
          <w:sz w:val="24"/>
          <w:szCs w:val="24"/>
          <w:lang w:val="hy-AM"/>
        </w:rPr>
        <w:t xml:space="preserve"> միջին տարեկան</w:t>
      </w:r>
      <w:r w:rsidR="005E4D52" w:rsidRPr="00E03890">
        <w:rPr>
          <w:rFonts w:ascii="GHEA Mariam" w:hAnsi="GHEA Mariam"/>
          <w:b/>
          <w:sz w:val="24"/>
          <w:szCs w:val="24"/>
        </w:rPr>
        <w:t xml:space="preserve"> </w:t>
      </w:r>
      <w:r w:rsidR="00AA5681" w:rsidRPr="00E03890">
        <w:rPr>
          <w:rFonts w:ascii="GHEA Mariam" w:eastAsia="Times New Roman" w:hAnsi="GHEA Mariam" w:cs="Sylfaen"/>
          <w:b/>
          <w:color w:val="000000"/>
          <w:sz w:val="24"/>
          <w:szCs w:val="24"/>
          <w:lang w:val="hy-AM"/>
        </w:rPr>
        <w:t>(Dust</w:t>
      </w:r>
      <w:r w:rsidR="00AA5681" w:rsidRPr="00E03890">
        <w:rPr>
          <w:rFonts w:ascii="GHEA Mariam" w:hAnsi="GHEA Mariam"/>
          <w:b/>
          <w:sz w:val="24"/>
          <w:szCs w:val="24"/>
          <w:lang w:val="hy-AM"/>
        </w:rPr>
        <w:t>_Average_</w:t>
      </w:r>
      <w:r w:rsidR="00AA5681" w:rsidRPr="00E03890">
        <w:rPr>
          <w:rFonts w:ascii="GHEA Mariam" w:hAnsi="GHEA Mariam"/>
          <w:b/>
          <w:sz w:val="24"/>
          <w:szCs w:val="24"/>
        </w:rPr>
        <w:t>Annual</w:t>
      </w:r>
      <w:r w:rsidR="00AA5681" w:rsidRPr="00E03890">
        <w:rPr>
          <w:rFonts w:ascii="GHEA Mariam" w:eastAsia="Times New Roman" w:hAnsi="GHEA Mariam" w:cs="Sylfaen"/>
          <w:b/>
          <w:color w:val="000000"/>
          <w:sz w:val="24"/>
          <w:szCs w:val="24"/>
          <w:lang w:val="hy-AM"/>
        </w:rPr>
        <w:t>)</w:t>
      </w:r>
      <w:r w:rsidR="005E4D52" w:rsidRPr="00E03890">
        <w:rPr>
          <w:rFonts w:ascii="GHEA Mariam" w:eastAsia="Times New Roman" w:hAnsi="GHEA Mariam" w:cs="Sylfaen"/>
          <w:b/>
          <w:color w:val="000000"/>
          <w:sz w:val="24"/>
          <w:szCs w:val="24"/>
        </w:rPr>
        <w:t xml:space="preserve"> </w:t>
      </w:r>
      <w:r w:rsidR="005E4D52" w:rsidRPr="00E03890">
        <w:rPr>
          <w:rFonts w:ascii="GHEA Mariam" w:eastAsia="Times New Roman" w:hAnsi="GHEA Mariam" w:cs="Sylfaen"/>
          <w:color w:val="000000"/>
          <w:sz w:val="24"/>
          <w:szCs w:val="24"/>
        </w:rPr>
        <w:t>ն</w:t>
      </w:r>
      <w:r w:rsidR="00AA5681" w:rsidRPr="00E03890">
        <w:rPr>
          <w:rFonts w:ascii="GHEA Mariam" w:eastAsia="Times New Roman" w:hAnsi="GHEA Mariam" w:cs="Sylfaen"/>
          <w:color w:val="000000"/>
          <w:sz w:val="24"/>
          <w:szCs w:val="24"/>
          <w:lang w:val="hy-AM"/>
        </w:rPr>
        <w:t>երկայացվում է օդում փոշու</w:t>
      </w:r>
      <w:r w:rsidR="00AA5681" w:rsidRPr="00E03890">
        <w:rPr>
          <w:rFonts w:ascii="GHEA Mariam" w:hAnsi="GHEA Mariam"/>
          <w:sz w:val="24"/>
          <w:szCs w:val="24"/>
          <w:lang w:val="hy-AM"/>
        </w:rPr>
        <w:t xml:space="preserve"> միջին տարեկան</w:t>
      </w:r>
      <w:r w:rsidR="00FF45DA" w:rsidRPr="00E03890">
        <w:rPr>
          <w:rFonts w:ascii="GHEA Mariam" w:hAnsi="GHEA Mariam"/>
          <w:sz w:val="24"/>
          <w:szCs w:val="24"/>
        </w:rPr>
        <w:t xml:space="preserve"> </w:t>
      </w:r>
      <w:r w:rsidR="00AA5681" w:rsidRPr="00E03890">
        <w:rPr>
          <w:rFonts w:ascii="GHEA Mariam" w:eastAsia="Times New Roman" w:hAnsi="GHEA Mariam" w:cs="Sylfaen"/>
          <w:color w:val="000000"/>
          <w:sz w:val="24"/>
          <w:szCs w:val="24"/>
          <w:lang w:val="hy-AM"/>
        </w:rPr>
        <w:t xml:space="preserve">կոնցենտրացիան՝ </w:t>
      </w:r>
      <w:r w:rsidR="00AA5681" w:rsidRPr="00E03890">
        <w:rPr>
          <w:rFonts w:ascii="GHEA Mariam" w:hAnsi="GHEA Mariam"/>
          <w:sz w:val="24"/>
          <w:szCs w:val="24"/>
          <w:lang w:val="hy-AM"/>
        </w:rPr>
        <w:t>(մգ/մ</w:t>
      </w:r>
      <w:r w:rsidR="00AA5681" w:rsidRPr="00E03890">
        <w:rPr>
          <w:rFonts w:ascii="GHEA Mariam" w:hAnsi="GHEA Mariam"/>
          <w:sz w:val="24"/>
          <w:szCs w:val="24"/>
          <w:vertAlign w:val="superscript"/>
          <w:lang w:val="hy-AM"/>
        </w:rPr>
        <w:t>3</w:t>
      </w:r>
      <w:r w:rsidR="00AA5681" w:rsidRPr="00E03890">
        <w:rPr>
          <w:rFonts w:ascii="GHEA Mariam" w:hAnsi="GHEA Mariam"/>
          <w:sz w:val="24"/>
          <w:szCs w:val="24"/>
          <w:lang w:val="hy-AM"/>
        </w:rPr>
        <w:t>):</w:t>
      </w:r>
    </w:p>
    <w:p w14:paraId="04A9EDF5" w14:textId="5560C214" w:rsidR="00AA5681" w:rsidRPr="00E03890" w:rsidRDefault="003F4AB3" w:rsidP="00E03890">
      <w:pPr>
        <w:pStyle w:val="ListParagraph"/>
        <w:spacing w:after="0" w:line="360" w:lineRule="auto"/>
        <w:ind w:left="0"/>
        <w:jc w:val="both"/>
        <w:rPr>
          <w:rFonts w:ascii="GHEA Mariam" w:eastAsia="Times New Roman" w:hAnsi="GHEA Mariam" w:cs="Sylfaen"/>
          <w:color w:val="000000"/>
          <w:sz w:val="24"/>
          <w:szCs w:val="24"/>
          <w:lang w:val="hy-AM"/>
        </w:rPr>
      </w:pPr>
      <w:r>
        <w:rPr>
          <w:rFonts w:ascii="GHEA Mariam" w:eastAsia="Times New Roman" w:hAnsi="GHEA Mariam" w:cs="Sylfaen"/>
          <w:b/>
          <w:color w:val="000000"/>
          <w:sz w:val="24"/>
          <w:szCs w:val="24"/>
        </w:rPr>
        <w:t xml:space="preserve">   </w:t>
      </w:r>
      <w:r w:rsidR="00822820" w:rsidRPr="00E03890">
        <w:rPr>
          <w:rFonts w:ascii="GHEA Mariam" w:eastAsia="Times New Roman" w:hAnsi="GHEA Mariam" w:cs="Sylfaen"/>
          <w:b/>
          <w:color w:val="000000"/>
          <w:sz w:val="24"/>
          <w:szCs w:val="24"/>
        </w:rPr>
        <w:t>9</w:t>
      </w:r>
      <w:r w:rsidR="005E4D52" w:rsidRPr="00E03890">
        <w:rPr>
          <w:rFonts w:ascii="GHEA Mariam" w:eastAsia="Times New Roman" w:hAnsi="GHEA Mariam" w:cs="Sylfaen"/>
          <w:b/>
          <w:color w:val="000000"/>
          <w:sz w:val="24"/>
          <w:szCs w:val="24"/>
        </w:rPr>
        <w:t>)</w:t>
      </w:r>
      <w:r w:rsidR="00822820" w:rsidRPr="00E03890">
        <w:rPr>
          <w:rFonts w:ascii="GHEA Mariam" w:eastAsia="Times New Roman" w:hAnsi="GHEA Mariam" w:cs="Sylfaen"/>
          <w:b/>
          <w:color w:val="000000"/>
          <w:sz w:val="24"/>
          <w:szCs w:val="24"/>
        </w:rPr>
        <w:t xml:space="preserve"> </w:t>
      </w:r>
      <w:r w:rsidR="00AA5681" w:rsidRPr="00E03890">
        <w:rPr>
          <w:rFonts w:ascii="GHEA Mariam" w:eastAsia="Times New Roman" w:hAnsi="GHEA Mariam" w:cs="Sylfaen"/>
          <w:b/>
          <w:color w:val="000000"/>
          <w:sz w:val="24"/>
          <w:szCs w:val="24"/>
          <w:lang w:val="hy-AM"/>
        </w:rPr>
        <w:t>Ծծմբի երկօքսիդ (Sulphur_Dioxide)</w:t>
      </w:r>
      <w:r w:rsidR="005E4D52" w:rsidRPr="00E03890">
        <w:rPr>
          <w:rFonts w:ascii="GHEA Mariam" w:eastAsia="Times New Roman" w:hAnsi="GHEA Mariam" w:cs="Sylfaen"/>
          <w:b/>
          <w:color w:val="000000"/>
          <w:sz w:val="24"/>
          <w:szCs w:val="24"/>
        </w:rPr>
        <w:t xml:space="preserve"> </w:t>
      </w:r>
      <w:r w:rsidR="005E4D52" w:rsidRPr="00E03890">
        <w:rPr>
          <w:rFonts w:ascii="GHEA Mariam" w:eastAsia="Times New Roman" w:hAnsi="GHEA Mariam" w:cs="Sylfaen"/>
          <w:color w:val="000000"/>
          <w:sz w:val="24"/>
          <w:szCs w:val="24"/>
        </w:rPr>
        <w:t>ն</w:t>
      </w:r>
      <w:r w:rsidR="00AA5681" w:rsidRPr="00E03890">
        <w:rPr>
          <w:rFonts w:ascii="GHEA Mariam" w:eastAsia="Times New Roman" w:hAnsi="GHEA Mariam" w:cs="Sylfaen"/>
          <w:color w:val="000000"/>
          <w:sz w:val="24"/>
          <w:szCs w:val="24"/>
          <w:lang w:val="hy-AM"/>
        </w:rPr>
        <w:t>երկայացվում է օդում ծծմբի երկօքսիդի</w:t>
      </w:r>
      <w:r w:rsidR="00AA5681" w:rsidRPr="00E03890">
        <w:rPr>
          <w:rFonts w:ascii="GHEA Mariam" w:hAnsi="GHEA Mariam"/>
          <w:sz w:val="24"/>
          <w:szCs w:val="24"/>
          <w:lang w:val="hy-AM"/>
        </w:rPr>
        <w:t xml:space="preserve"> միջին տարեկան</w:t>
      </w:r>
      <w:r w:rsidR="00FF45DA" w:rsidRPr="00E03890">
        <w:rPr>
          <w:rFonts w:ascii="GHEA Mariam" w:hAnsi="GHEA Mariam"/>
          <w:sz w:val="24"/>
          <w:szCs w:val="24"/>
        </w:rPr>
        <w:t xml:space="preserve"> </w:t>
      </w:r>
      <w:r w:rsidR="00AA5681" w:rsidRPr="00E03890">
        <w:rPr>
          <w:rFonts w:ascii="GHEA Mariam" w:eastAsia="Times New Roman" w:hAnsi="GHEA Mariam" w:cs="Sylfaen"/>
          <w:color w:val="000000"/>
          <w:sz w:val="24"/>
          <w:szCs w:val="24"/>
          <w:lang w:val="hy-AM"/>
        </w:rPr>
        <w:t xml:space="preserve">կոնցենտրացիան դիտարկման տվյալ ժամանակահատվածի համար՝ </w:t>
      </w:r>
      <w:r w:rsidR="00AA5681" w:rsidRPr="00E03890">
        <w:rPr>
          <w:rFonts w:ascii="GHEA Mariam" w:hAnsi="GHEA Mariam"/>
          <w:sz w:val="24"/>
          <w:szCs w:val="24"/>
          <w:lang w:val="hy-AM"/>
        </w:rPr>
        <w:t>(մգ/մ</w:t>
      </w:r>
      <w:r w:rsidR="00AA5681" w:rsidRPr="00E03890">
        <w:rPr>
          <w:rFonts w:ascii="GHEA Mariam" w:hAnsi="GHEA Mariam"/>
          <w:sz w:val="24"/>
          <w:szCs w:val="24"/>
          <w:vertAlign w:val="superscript"/>
          <w:lang w:val="hy-AM"/>
        </w:rPr>
        <w:t>3</w:t>
      </w:r>
      <w:r w:rsidR="00AA5681" w:rsidRPr="00E03890">
        <w:rPr>
          <w:rFonts w:ascii="GHEA Mariam" w:hAnsi="GHEA Mariam"/>
          <w:sz w:val="24"/>
          <w:szCs w:val="24"/>
          <w:lang w:val="hy-AM"/>
        </w:rPr>
        <w:t xml:space="preserve">): </w:t>
      </w:r>
    </w:p>
    <w:p w14:paraId="2031BACF" w14:textId="63A49D7C" w:rsidR="00822820" w:rsidRPr="00E03890" w:rsidRDefault="003F4AB3" w:rsidP="00E03890">
      <w:pPr>
        <w:pStyle w:val="ListParagraph"/>
        <w:spacing w:after="0" w:line="360" w:lineRule="auto"/>
        <w:ind w:left="0"/>
        <w:jc w:val="both"/>
        <w:rPr>
          <w:rFonts w:ascii="GHEA Mariam" w:hAnsi="GHEA Mariam"/>
          <w:sz w:val="24"/>
          <w:szCs w:val="24"/>
          <w:lang w:val="hy-AM"/>
        </w:rPr>
      </w:pPr>
      <w:r>
        <w:rPr>
          <w:rFonts w:ascii="GHEA Mariam" w:eastAsia="Times New Roman" w:hAnsi="GHEA Mariam" w:cs="Sylfaen"/>
          <w:b/>
          <w:color w:val="000000"/>
          <w:sz w:val="24"/>
          <w:szCs w:val="24"/>
        </w:rPr>
        <w:t xml:space="preserve">   </w:t>
      </w:r>
      <w:r w:rsidR="00822820" w:rsidRPr="00E03890">
        <w:rPr>
          <w:rFonts w:ascii="GHEA Mariam" w:eastAsia="Times New Roman" w:hAnsi="GHEA Mariam" w:cs="Sylfaen"/>
          <w:b/>
          <w:color w:val="000000"/>
          <w:sz w:val="24"/>
          <w:szCs w:val="24"/>
        </w:rPr>
        <w:t>1</w:t>
      </w:r>
      <w:r w:rsidR="005E4D52" w:rsidRPr="00E03890">
        <w:rPr>
          <w:rFonts w:ascii="GHEA Mariam" w:eastAsia="Times New Roman" w:hAnsi="GHEA Mariam" w:cs="Sylfaen"/>
          <w:b/>
          <w:color w:val="000000"/>
          <w:sz w:val="24"/>
          <w:szCs w:val="24"/>
        </w:rPr>
        <w:t>0)</w:t>
      </w:r>
      <w:r w:rsidR="00822820" w:rsidRPr="00E03890">
        <w:rPr>
          <w:rFonts w:ascii="GHEA Mariam" w:eastAsia="Times New Roman" w:hAnsi="GHEA Mariam" w:cs="Sylfaen"/>
          <w:b/>
          <w:color w:val="000000"/>
          <w:sz w:val="24"/>
          <w:szCs w:val="24"/>
        </w:rPr>
        <w:t xml:space="preserve"> </w:t>
      </w:r>
      <w:r w:rsidR="00AA5681" w:rsidRPr="00E03890">
        <w:rPr>
          <w:rFonts w:ascii="GHEA Mariam" w:eastAsia="Times New Roman" w:hAnsi="GHEA Mariam" w:cs="Sylfaen"/>
          <w:b/>
          <w:color w:val="000000"/>
          <w:sz w:val="24"/>
          <w:szCs w:val="24"/>
          <w:lang w:val="hy-AM"/>
        </w:rPr>
        <w:t xml:space="preserve">Ազոտի երկօքսիդ (Nitrogen_Dioxide) </w:t>
      </w:r>
      <w:r w:rsidR="005E4D52" w:rsidRPr="00E03890">
        <w:rPr>
          <w:rFonts w:ascii="GHEA Mariam" w:eastAsia="Times New Roman" w:hAnsi="GHEA Mariam" w:cs="Sylfaen"/>
          <w:color w:val="000000"/>
          <w:sz w:val="24"/>
          <w:szCs w:val="24"/>
        </w:rPr>
        <w:t>ն</w:t>
      </w:r>
      <w:r w:rsidR="00AA5681" w:rsidRPr="00E03890">
        <w:rPr>
          <w:rFonts w:ascii="GHEA Mariam" w:eastAsia="Times New Roman" w:hAnsi="GHEA Mariam" w:cs="Sylfaen"/>
          <w:color w:val="000000"/>
          <w:sz w:val="24"/>
          <w:szCs w:val="24"/>
          <w:lang w:val="hy-AM"/>
        </w:rPr>
        <w:t>երկայացվում է օդում ազոտի երկօքսիդի</w:t>
      </w:r>
      <w:r w:rsidR="00AA5681" w:rsidRPr="00E03890">
        <w:rPr>
          <w:rFonts w:ascii="GHEA Mariam" w:hAnsi="GHEA Mariam"/>
          <w:sz w:val="24"/>
          <w:szCs w:val="24"/>
          <w:lang w:val="hy-AM"/>
        </w:rPr>
        <w:t xml:space="preserve"> միջին տարեկան</w:t>
      </w:r>
      <w:r w:rsidR="00AA5681" w:rsidRPr="00E03890">
        <w:rPr>
          <w:rFonts w:ascii="GHEA Mariam" w:eastAsia="Times New Roman" w:hAnsi="GHEA Mariam" w:cs="Sylfaen"/>
          <w:color w:val="000000"/>
          <w:sz w:val="24"/>
          <w:szCs w:val="24"/>
          <w:lang w:val="hy-AM"/>
        </w:rPr>
        <w:t xml:space="preserve"> կոնցենտրացիան դիտարկման տվյալ ժամանակահատվածի համար՝ </w:t>
      </w:r>
      <w:r w:rsidR="00AA5681" w:rsidRPr="00E03890">
        <w:rPr>
          <w:rFonts w:ascii="GHEA Mariam" w:hAnsi="GHEA Mariam"/>
          <w:sz w:val="24"/>
          <w:szCs w:val="24"/>
          <w:lang w:val="hy-AM"/>
        </w:rPr>
        <w:t>(մգ/մ</w:t>
      </w:r>
      <w:r w:rsidR="00AA5681" w:rsidRPr="00E03890">
        <w:rPr>
          <w:rFonts w:ascii="GHEA Mariam" w:hAnsi="GHEA Mariam"/>
          <w:sz w:val="24"/>
          <w:szCs w:val="24"/>
          <w:vertAlign w:val="superscript"/>
          <w:lang w:val="hy-AM"/>
        </w:rPr>
        <w:t>3</w:t>
      </w:r>
      <w:r w:rsidR="00AA5681" w:rsidRPr="00E03890">
        <w:rPr>
          <w:rFonts w:ascii="GHEA Mariam" w:hAnsi="GHEA Mariam"/>
          <w:sz w:val="24"/>
          <w:szCs w:val="24"/>
          <w:lang w:val="hy-AM"/>
        </w:rPr>
        <w:t xml:space="preserve">): </w:t>
      </w:r>
    </w:p>
    <w:p w14:paraId="0F95F066" w14:textId="2401AAAD" w:rsidR="00AA5681" w:rsidRPr="00E03890" w:rsidRDefault="003F4AB3" w:rsidP="00E03890">
      <w:pPr>
        <w:spacing w:after="0" w:line="360" w:lineRule="auto"/>
        <w:jc w:val="both"/>
        <w:rPr>
          <w:rFonts w:ascii="GHEA Mariam" w:eastAsia="Times New Roman" w:hAnsi="GHEA Mariam" w:cs="Sylfaen"/>
          <w:color w:val="000000"/>
          <w:sz w:val="24"/>
          <w:szCs w:val="24"/>
          <w:lang w:val="hy-AM"/>
        </w:rPr>
      </w:pPr>
      <w:r>
        <w:rPr>
          <w:rFonts w:ascii="GHEA Mariam" w:hAnsi="GHEA Mariam"/>
          <w:b/>
          <w:sz w:val="24"/>
          <w:szCs w:val="24"/>
        </w:rPr>
        <w:t xml:space="preserve">   </w:t>
      </w:r>
      <w:r w:rsidR="00822820" w:rsidRPr="00E03890">
        <w:rPr>
          <w:rFonts w:ascii="GHEA Mariam" w:hAnsi="GHEA Mariam"/>
          <w:b/>
          <w:sz w:val="24"/>
          <w:szCs w:val="24"/>
        </w:rPr>
        <w:t>1</w:t>
      </w:r>
      <w:r w:rsidR="005E4D52" w:rsidRPr="00E03890">
        <w:rPr>
          <w:rFonts w:ascii="GHEA Mariam" w:hAnsi="GHEA Mariam"/>
          <w:b/>
          <w:sz w:val="24"/>
          <w:szCs w:val="24"/>
        </w:rPr>
        <w:t>1)</w:t>
      </w:r>
      <w:r w:rsidR="00822820" w:rsidRPr="00E03890">
        <w:rPr>
          <w:rFonts w:ascii="GHEA Mariam" w:hAnsi="GHEA Mariam"/>
          <w:sz w:val="24"/>
          <w:szCs w:val="24"/>
        </w:rPr>
        <w:t xml:space="preserve"> </w:t>
      </w:r>
      <w:r w:rsidR="00AA5681" w:rsidRPr="00E03890">
        <w:rPr>
          <w:rFonts w:ascii="GHEA Mariam" w:eastAsia="Times New Roman" w:hAnsi="GHEA Mariam" w:cs="Sylfaen"/>
          <w:b/>
          <w:color w:val="000000"/>
          <w:sz w:val="24"/>
          <w:szCs w:val="24"/>
          <w:lang w:val="hy-AM"/>
        </w:rPr>
        <w:t>Գետնամերձ օզոն (Surface_Ozone)</w:t>
      </w:r>
      <w:r w:rsidR="005E4D52" w:rsidRPr="00E03890">
        <w:rPr>
          <w:rFonts w:ascii="GHEA Mariam" w:eastAsia="Times New Roman" w:hAnsi="GHEA Mariam" w:cs="Sylfaen"/>
          <w:b/>
          <w:color w:val="000000"/>
          <w:sz w:val="24"/>
          <w:szCs w:val="24"/>
        </w:rPr>
        <w:t xml:space="preserve"> </w:t>
      </w:r>
      <w:r w:rsidR="005E4D52" w:rsidRPr="00E03890">
        <w:rPr>
          <w:rFonts w:ascii="GHEA Mariam" w:eastAsia="Times New Roman" w:hAnsi="GHEA Mariam" w:cs="Sylfaen"/>
          <w:color w:val="000000"/>
          <w:sz w:val="24"/>
          <w:szCs w:val="24"/>
        </w:rPr>
        <w:t>ն</w:t>
      </w:r>
      <w:r w:rsidR="00AA5681" w:rsidRPr="00E03890">
        <w:rPr>
          <w:rFonts w:ascii="GHEA Mariam" w:eastAsia="Times New Roman" w:hAnsi="GHEA Mariam" w:cs="Sylfaen"/>
          <w:color w:val="000000"/>
          <w:sz w:val="24"/>
          <w:szCs w:val="24"/>
          <w:lang w:val="hy-AM"/>
        </w:rPr>
        <w:t xml:space="preserve">երկայացվում է օդում գետնամերձ օզոնի </w:t>
      </w:r>
      <w:r w:rsidR="00AA5681" w:rsidRPr="00E03890">
        <w:rPr>
          <w:rFonts w:ascii="GHEA Mariam" w:hAnsi="GHEA Mariam"/>
          <w:sz w:val="24"/>
          <w:szCs w:val="24"/>
          <w:lang w:val="hy-AM"/>
        </w:rPr>
        <w:t>միջին տարեկան</w:t>
      </w:r>
      <w:r w:rsidR="00FF45DA" w:rsidRPr="00E03890">
        <w:rPr>
          <w:rFonts w:ascii="GHEA Mariam" w:hAnsi="GHEA Mariam"/>
          <w:sz w:val="24"/>
          <w:szCs w:val="24"/>
        </w:rPr>
        <w:t xml:space="preserve"> </w:t>
      </w:r>
      <w:r w:rsidR="00AA5681" w:rsidRPr="00E03890">
        <w:rPr>
          <w:rFonts w:ascii="GHEA Mariam" w:eastAsia="Times New Roman" w:hAnsi="GHEA Mariam" w:cs="Sylfaen"/>
          <w:color w:val="000000"/>
          <w:sz w:val="24"/>
          <w:szCs w:val="24"/>
          <w:lang w:val="hy-AM"/>
        </w:rPr>
        <w:t xml:space="preserve">կոնցենտրացիան դիտարկման տվյալ ժամանակահատվածի համար՝ </w:t>
      </w:r>
      <w:r w:rsidR="00AA5681" w:rsidRPr="00E03890">
        <w:rPr>
          <w:rFonts w:ascii="GHEA Mariam" w:hAnsi="GHEA Mariam"/>
          <w:sz w:val="24"/>
          <w:szCs w:val="24"/>
          <w:lang w:val="hy-AM"/>
        </w:rPr>
        <w:t>(մգ/մ</w:t>
      </w:r>
      <w:r w:rsidR="00AA5681" w:rsidRPr="00E03890">
        <w:rPr>
          <w:rFonts w:ascii="GHEA Mariam" w:hAnsi="GHEA Mariam"/>
          <w:sz w:val="24"/>
          <w:szCs w:val="24"/>
          <w:vertAlign w:val="superscript"/>
          <w:lang w:val="hy-AM"/>
        </w:rPr>
        <w:t>3</w:t>
      </w:r>
      <w:r w:rsidR="00AA5681" w:rsidRPr="00E03890">
        <w:rPr>
          <w:rFonts w:ascii="GHEA Mariam" w:hAnsi="GHEA Mariam"/>
          <w:sz w:val="24"/>
          <w:szCs w:val="24"/>
          <w:lang w:val="hy-AM"/>
        </w:rPr>
        <w:t xml:space="preserve">): </w:t>
      </w:r>
    </w:p>
    <w:p w14:paraId="6F356167" w14:textId="7D7AE51A" w:rsidR="00822820" w:rsidRPr="00E03890" w:rsidRDefault="003F4AB3" w:rsidP="00E03890">
      <w:pPr>
        <w:pStyle w:val="ListParagraph"/>
        <w:spacing w:after="0" w:line="360" w:lineRule="auto"/>
        <w:ind w:left="0"/>
        <w:jc w:val="both"/>
        <w:rPr>
          <w:rFonts w:ascii="GHEA Mariam" w:hAnsi="GHEA Mariam"/>
          <w:sz w:val="24"/>
          <w:szCs w:val="24"/>
          <w:lang w:val="hy-AM"/>
        </w:rPr>
      </w:pPr>
      <w:r>
        <w:rPr>
          <w:rFonts w:ascii="GHEA Mariam" w:eastAsia="Times New Roman" w:hAnsi="GHEA Mariam" w:cs="Sylfaen"/>
          <w:b/>
          <w:color w:val="000000"/>
          <w:sz w:val="24"/>
          <w:szCs w:val="24"/>
        </w:rPr>
        <w:t xml:space="preserve">   </w:t>
      </w:r>
      <w:r w:rsidR="005E4D52" w:rsidRPr="00E03890">
        <w:rPr>
          <w:rFonts w:ascii="GHEA Mariam" w:eastAsia="Times New Roman" w:hAnsi="GHEA Mariam" w:cs="Sylfaen"/>
          <w:b/>
          <w:color w:val="000000"/>
          <w:sz w:val="24"/>
          <w:szCs w:val="24"/>
        </w:rPr>
        <w:t>12)</w:t>
      </w:r>
      <w:r w:rsidR="00822820" w:rsidRPr="00E03890">
        <w:rPr>
          <w:rFonts w:ascii="GHEA Mariam" w:eastAsia="Times New Roman" w:hAnsi="GHEA Mariam" w:cs="Sylfaen"/>
          <w:b/>
          <w:color w:val="000000"/>
          <w:sz w:val="24"/>
          <w:szCs w:val="24"/>
        </w:rPr>
        <w:t xml:space="preserve"> </w:t>
      </w:r>
      <w:r w:rsidR="00AA5681" w:rsidRPr="00E03890">
        <w:rPr>
          <w:rFonts w:ascii="GHEA Mariam" w:eastAsia="Times New Roman" w:hAnsi="GHEA Mariam" w:cs="Sylfaen"/>
          <w:b/>
          <w:color w:val="000000"/>
          <w:sz w:val="24"/>
          <w:szCs w:val="24"/>
          <w:lang w:val="hy-AM"/>
        </w:rPr>
        <w:t>Բենզոլ (Benzol)</w:t>
      </w:r>
      <w:r w:rsidR="005E4D52" w:rsidRPr="00E03890">
        <w:rPr>
          <w:rFonts w:ascii="GHEA Mariam" w:eastAsia="Times New Roman" w:hAnsi="GHEA Mariam" w:cs="Sylfaen"/>
          <w:b/>
          <w:color w:val="000000"/>
          <w:sz w:val="24"/>
          <w:szCs w:val="24"/>
        </w:rPr>
        <w:t xml:space="preserve"> </w:t>
      </w:r>
      <w:r w:rsidR="005E4D52" w:rsidRPr="00E03890">
        <w:rPr>
          <w:rFonts w:ascii="GHEA Mariam" w:eastAsia="Times New Roman" w:hAnsi="GHEA Mariam" w:cs="Sylfaen"/>
          <w:color w:val="000000"/>
          <w:sz w:val="24"/>
          <w:szCs w:val="24"/>
        </w:rPr>
        <w:t>ն</w:t>
      </w:r>
      <w:r w:rsidR="00AA5681" w:rsidRPr="00E03890">
        <w:rPr>
          <w:rFonts w:ascii="GHEA Mariam" w:eastAsia="Times New Roman" w:hAnsi="GHEA Mariam" w:cs="Sylfaen"/>
          <w:color w:val="000000"/>
          <w:sz w:val="24"/>
          <w:szCs w:val="24"/>
          <w:lang w:val="hy-AM"/>
        </w:rPr>
        <w:t xml:space="preserve">երկայացվում է օդում բենզոլի </w:t>
      </w:r>
      <w:r w:rsidR="00AA5681" w:rsidRPr="00E03890">
        <w:rPr>
          <w:rFonts w:ascii="GHEA Mariam" w:hAnsi="GHEA Mariam"/>
          <w:sz w:val="24"/>
          <w:szCs w:val="24"/>
          <w:lang w:val="hy-AM"/>
        </w:rPr>
        <w:t>միջին տարեկան</w:t>
      </w:r>
      <w:r w:rsidR="00AA5681" w:rsidRPr="00E03890">
        <w:rPr>
          <w:rFonts w:ascii="GHEA Mariam" w:eastAsia="Times New Roman" w:hAnsi="GHEA Mariam" w:cs="Sylfaen"/>
          <w:color w:val="000000"/>
          <w:sz w:val="24"/>
          <w:szCs w:val="24"/>
          <w:lang w:val="hy-AM"/>
        </w:rPr>
        <w:t xml:space="preserve">կոնցենտրացիան դիտարկման տվյալ ժամանակահատվածի համար՝ </w:t>
      </w:r>
      <w:r w:rsidR="00AA5681" w:rsidRPr="00E03890">
        <w:rPr>
          <w:rFonts w:ascii="GHEA Mariam" w:hAnsi="GHEA Mariam"/>
          <w:sz w:val="24"/>
          <w:szCs w:val="24"/>
          <w:lang w:val="hy-AM"/>
        </w:rPr>
        <w:t>(մգ/մ</w:t>
      </w:r>
      <w:r w:rsidR="00AA5681" w:rsidRPr="00E03890">
        <w:rPr>
          <w:rFonts w:ascii="GHEA Mariam" w:hAnsi="GHEA Mariam"/>
          <w:sz w:val="24"/>
          <w:szCs w:val="24"/>
          <w:vertAlign w:val="superscript"/>
          <w:lang w:val="hy-AM"/>
        </w:rPr>
        <w:t>3</w:t>
      </w:r>
      <w:r w:rsidR="00AA5681" w:rsidRPr="00E03890">
        <w:rPr>
          <w:rFonts w:ascii="GHEA Mariam" w:hAnsi="GHEA Mariam"/>
          <w:sz w:val="24"/>
          <w:szCs w:val="24"/>
          <w:lang w:val="hy-AM"/>
        </w:rPr>
        <w:t xml:space="preserve">): </w:t>
      </w:r>
    </w:p>
    <w:p w14:paraId="384A790A" w14:textId="2C962261" w:rsidR="00AA5681" w:rsidRPr="00E03890" w:rsidRDefault="003F4AB3" w:rsidP="00E03890">
      <w:pPr>
        <w:spacing w:after="0" w:line="360" w:lineRule="auto"/>
        <w:jc w:val="both"/>
        <w:rPr>
          <w:rFonts w:ascii="GHEA Mariam" w:eastAsia="Times New Roman" w:hAnsi="GHEA Mariam" w:cs="Sylfaen"/>
          <w:color w:val="000000"/>
          <w:sz w:val="24"/>
          <w:szCs w:val="24"/>
          <w:lang w:val="hy-AM"/>
        </w:rPr>
      </w:pPr>
      <w:r>
        <w:rPr>
          <w:rFonts w:ascii="GHEA Mariam" w:hAnsi="GHEA Mariam"/>
          <w:b/>
          <w:sz w:val="24"/>
          <w:szCs w:val="24"/>
        </w:rPr>
        <w:t xml:space="preserve">   </w:t>
      </w:r>
      <w:r w:rsidR="00822820" w:rsidRPr="00E03890">
        <w:rPr>
          <w:rFonts w:ascii="GHEA Mariam" w:hAnsi="GHEA Mariam"/>
          <w:b/>
          <w:sz w:val="24"/>
          <w:szCs w:val="24"/>
        </w:rPr>
        <w:t>1</w:t>
      </w:r>
      <w:r w:rsidR="005E4D52" w:rsidRPr="00E03890">
        <w:rPr>
          <w:rFonts w:ascii="GHEA Mariam" w:hAnsi="GHEA Mariam"/>
          <w:b/>
          <w:sz w:val="24"/>
          <w:szCs w:val="24"/>
        </w:rPr>
        <w:t>3)</w:t>
      </w:r>
      <w:r w:rsidR="00822820" w:rsidRPr="00E03890">
        <w:rPr>
          <w:rFonts w:ascii="GHEA Mariam" w:hAnsi="GHEA Mariam"/>
          <w:sz w:val="24"/>
          <w:szCs w:val="24"/>
        </w:rPr>
        <w:t xml:space="preserve"> </w:t>
      </w:r>
      <w:r w:rsidR="00AA5681" w:rsidRPr="00E03890">
        <w:rPr>
          <w:rFonts w:ascii="GHEA Mariam" w:eastAsia="Times New Roman" w:hAnsi="GHEA Mariam" w:cs="Sylfaen"/>
          <w:b/>
          <w:color w:val="000000"/>
          <w:sz w:val="24"/>
          <w:szCs w:val="24"/>
          <w:lang w:val="hy-AM"/>
        </w:rPr>
        <w:t xml:space="preserve">Տոլուոլ (Toluene) </w:t>
      </w:r>
      <w:r w:rsidR="005E4D52" w:rsidRPr="00E03890">
        <w:rPr>
          <w:rFonts w:ascii="GHEA Mariam" w:eastAsia="Times New Roman" w:hAnsi="GHEA Mariam" w:cs="Sylfaen"/>
          <w:color w:val="000000"/>
          <w:sz w:val="24"/>
          <w:szCs w:val="24"/>
        </w:rPr>
        <w:t>ն</w:t>
      </w:r>
      <w:r w:rsidR="00AA5681" w:rsidRPr="00E03890">
        <w:rPr>
          <w:rFonts w:ascii="GHEA Mariam" w:eastAsia="Times New Roman" w:hAnsi="GHEA Mariam" w:cs="Sylfaen"/>
          <w:color w:val="000000"/>
          <w:sz w:val="24"/>
          <w:szCs w:val="24"/>
          <w:lang w:val="hy-AM"/>
        </w:rPr>
        <w:t xml:space="preserve">երկայացվում է օդում տոլուոլի </w:t>
      </w:r>
      <w:r w:rsidR="00AA5681" w:rsidRPr="00E03890">
        <w:rPr>
          <w:rFonts w:ascii="GHEA Mariam" w:hAnsi="GHEA Mariam"/>
          <w:sz w:val="24"/>
          <w:szCs w:val="24"/>
          <w:lang w:val="hy-AM"/>
        </w:rPr>
        <w:t>միջին տարեկան</w:t>
      </w:r>
      <w:r w:rsidR="00AA5681" w:rsidRPr="00E03890">
        <w:rPr>
          <w:rFonts w:ascii="GHEA Mariam" w:eastAsia="Times New Roman" w:hAnsi="GHEA Mariam" w:cs="Sylfaen"/>
          <w:color w:val="000000"/>
          <w:sz w:val="24"/>
          <w:szCs w:val="24"/>
          <w:lang w:val="hy-AM"/>
        </w:rPr>
        <w:t xml:space="preserve">կոնցենտրացիան դիտարկման տվյալ ժամանակահատվածի համար՝ </w:t>
      </w:r>
      <w:r w:rsidR="00AA5681" w:rsidRPr="00E03890">
        <w:rPr>
          <w:rFonts w:ascii="GHEA Mariam" w:hAnsi="GHEA Mariam"/>
          <w:sz w:val="24"/>
          <w:szCs w:val="24"/>
          <w:lang w:val="hy-AM"/>
        </w:rPr>
        <w:t>(մգ/մ</w:t>
      </w:r>
      <w:r w:rsidR="00AA5681" w:rsidRPr="00E03890">
        <w:rPr>
          <w:rFonts w:ascii="GHEA Mariam" w:hAnsi="GHEA Mariam"/>
          <w:sz w:val="24"/>
          <w:szCs w:val="24"/>
          <w:vertAlign w:val="superscript"/>
          <w:lang w:val="hy-AM"/>
        </w:rPr>
        <w:t>3</w:t>
      </w:r>
      <w:r w:rsidR="00AA5681" w:rsidRPr="00E03890">
        <w:rPr>
          <w:rFonts w:ascii="GHEA Mariam" w:hAnsi="GHEA Mariam"/>
          <w:sz w:val="24"/>
          <w:szCs w:val="24"/>
          <w:lang w:val="hy-AM"/>
        </w:rPr>
        <w:t xml:space="preserve">): </w:t>
      </w:r>
    </w:p>
    <w:p w14:paraId="06677D7A" w14:textId="207B23B9" w:rsidR="00AA5681" w:rsidRPr="00E03890" w:rsidRDefault="003F4AB3" w:rsidP="00E03890">
      <w:pPr>
        <w:pStyle w:val="ListParagraph"/>
        <w:spacing w:after="0" w:line="360" w:lineRule="auto"/>
        <w:ind w:left="0"/>
        <w:jc w:val="both"/>
        <w:rPr>
          <w:rFonts w:ascii="GHEA Mariam" w:eastAsia="Times New Roman" w:hAnsi="GHEA Mariam" w:cs="Sylfaen"/>
          <w:b/>
          <w:color w:val="000000"/>
          <w:sz w:val="24"/>
          <w:szCs w:val="24"/>
          <w:lang w:val="hy-AM"/>
        </w:rPr>
      </w:pPr>
      <w:r>
        <w:rPr>
          <w:rFonts w:ascii="GHEA Mariam" w:eastAsia="Times New Roman" w:hAnsi="GHEA Mariam" w:cs="Sylfaen"/>
          <w:b/>
          <w:color w:val="000000"/>
          <w:sz w:val="24"/>
          <w:szCs w:val="24"/>
        </w:rPr>
        <w:lastRenderedPageBreak/>
        <w:t xml:space="preserve">   </w:t>
      </w:r>
      <w:r w:rsidR="005E4D52" w:rsidRPr="00E03890">
        <w:rPr>
          <w:rFonts w:ascii="GHEA Mariam" w:eastAsia="Times New Roman" w:hAnsi="GHEA Mariam" w:cs="Sylfaen"/>
          <w:b/>
          <w:color w:val="000000"/>
          <w:sz w:val="24"/>
          <w:szCs w:val="24"/>
        </w:rPr>
        <w:t>14)</w:t>
      </w:r>
      <w:r w:rsidR="00822820" w:rsidRPr="00E03890">
        <w:rPr>
          <w:rFonts w:ascii="GHEA Mariam" w:eastAsia="Times New Roman" w:hAnsi="GHEA Mariam" w:cs="Sylfaen"/>
          <w:b/>
          <w:color w:val="000000"/>
          <w:sz w:val="24"/>
          <w:szCs w:val="24"/>
        </w:rPr>
        <w:t xml:space="preserve"> </w:t>
      </w:r>
      <w:r w:rsidR="00AA5681" w:rsidRPr="00E03890">
        <w:rPr>
          <w:rFonts w:ascii="GHEA Mariam" w:eastAsia="Times New Roman" w:hAnsi="GHEA Mariam" w:cs="Sylfaen"/>
          <w:b/>
          <w:color w:val="000000"/>
          <w:sz w:val="24"/>
          <w:szCs w:val="24"/>
          <w:lang w:val="hy-AM"/>
        </w:rPr>
        <w:t>Քսիլոլներ (Xylenes)</w:t>
      </w:r>
      <w:r w:rsidR="005E4D52" w:rsidRPr="00E03890">
        <w:rPr>
          <w:rFonts w:ascii="GHEA Mariam" w:eastAsia="Times New Roman" w:hAnsi="GHEA Mariam" w:cs="Sylfaen"/>
          <w:b/>
          <w:color w:val="000000"/>
          <w:sz w:val="24"/>
          <w:szCs w:val="24"/>
        </w:rPr>
        <w:t xml:space="preserve"> </w:t>
      </w:r>
      <w:r w:rsidR="005E4D52" w:rsidRPr="00E03890">
        <w:rPr>
          <w:rFonts w:ascii="GHEA Mariam" w:eastAsia="Times New Roman" w:hAnsi="GHEA Mariam" w:cs="Sylfaen"/>
          <w:color w:val="000000"/>
          <w:sz w:val="24"/>
          <w:szCs w:val="24"/>
        </w:rPr>
        <w:t>ն</w:t>
      </w:r>
      <w:r w:rsidR="00AA5681" w:rsidRPr="00E03890">
        <w:rPr>
          <w:rFonts w:ascii="GHEA Mariam" w:eastAsia="Times New Roman" w:hAnsi="GHEA Mariam" w:cs="Sylfaen"/>
          <w:color w:val="000000"/>
          <w:sz w:val="24"/>
          <w:szCs w:val="24"/>
          <w:lang w:val="hy-AM"/>
        </w:rPr>
        <w:t xml:space="preserve">երկայացվում է օդում քսիլոլների </w:t>
      </w:r>
      <w:r w:rsidR="00AA5681" w:rsidRPr="00E03890">
        <w:rPr>
          <w:rFonts w:ascii="GHEA Mariam" w:hAnsi="GHEA Mariam"/>
          <w:sz w:val="24"/>
          <w:szCs w:val="24"/>
          <w:lang w:val="hy-AM"/>
        </w:rPr>
        <w:t>միջին տարեկան</w:t>
      </w:r>
      <w:r w:rsidR="00AA5681" w:rsidRPr="00E03890">
        <w:rPr>
          <w:rFonts w:ascii="GHEA Mariam" w:eastAsia="Times New Roman" w:hAnsi="GHEA Mariam" w:cs="Sylfaen"/>
          <w:color w:val="000000"/>
          <w:sz w:val="24"/>
          <w:szCs w:val="24"/>
          <w:lang w:val="hy-AM"/>
        </w:rPr>
        <w:t xml:space="preserve"> կոնցենտրացիան դիտարկման տվյալ ժամանակահատվածի համար՝ </w:t>
      </w:r>
      <w:r w:rsidR="00AA5681" w:rsidRPr="00E03890">
        <w:rPr>
          <w:rFonts w:ascii="GHEA Mariam" w:hAnsi="GHEA Mariam"/>
          <w:sz w:val="24"/>
          <w:szCs w:val="24"/>
          <w:lang w:val="hy-AM"/>
        </w:rPr>
        <w:t>(մգ/մ</w:t>
      </w:r>
      <w:r w:rsidR="00AA5681" w:rsidRPr="00E03890">
        <w:rPr>
          <w:rFonts w:ascii="GHEA Mariam" w:hAnsi="GHEA Mariam"/>
          <w:sz w:val="24"/>
          <w:szCs w:val="24"/>
          <w:vertAlign w:val="superscript"/>
          <w:lang w:val="hy-AM"/>
        </w:rPr>
        <w:t>3</w:t>
      </w:r>
      <w:r w:rsidR="00AA5681" w:rsidRPr="00E03890">
        <w:rPr>
          <w:rFonts w:ascii="GHEA Mariam" w:hAnsi="GHEA Mariam"/>
          <w:sz w:val="24"/>
          <w:szCs w:val="24"/>
          <w:lang w:val="hy-AM"/>
        </w:rPr>
        <w:t xml:space="preserve">): </w:t>
      </w:r>
    </w:p>
    <w:p w14:paraId="3F97BF06" w14:textId="2754358A" w:rsidR="00AA5681" w:rsidRPr="00E03890" w:rsidRDefault="003F4AB3" w:rsidP="00E03890">
      <w:pPr>
        <w:pStyle w:val="ListParagraph"/>
        <w:spacing w:after="0" w:line="360" w:lineRule="auto"/>
        <w:ind w:left="0"/>
        <w:jc w:val="both"/>
        <w:rPr>
          <w:rFonts w:ascii="GHEA Mariam" w:hAnsi="GHEA Mariam"/>
          <w:sz w:val="24"/>
          <w:szCs w:val="24"/>
          <w:lang w:val="hy-AM"/>
        </w:rPr>
      </w:pPr>
      <w:r>
        <w:rPr>
          <w:rFonts w:ascii="GHEA Mariam" w:eastAsia="Times New Roman" w:hAnsi="GHEA Mariam" w:cs="Sylfaen"/>
          <w:b/>
          <w:color w:val="000000"/>
          <w:sz w:val="24"/>
          <w:szCs w:val="24"/>
        </w:rPr>
        <w:t xml:space="preserve">   </w:t>
      </w:r>
      <w:r w:rsidR="00822820" w:rsidRPr="00E03890">
        <w:rPr>
          <w:rFonts w:ascii="GHEA Mariam" w:eastAsia="Times New Roman" w:hAnsi="GHEA Mariam" w:cs="Sylfaen"/>
          <w:b/>
          <w:color w:val="000000"/>
          <w:sz w:val="24"/>
          <w:szCs w:val="24"/>
        </w:rPr>
        <w:t>1</w:t>
      </w:r>
      <w:r w:rsidR="005E4D52" w:rsidRPr="00E03890">
        <w:rPr>
          <w:rFonts w:ascii="GHEA Mariam" w:eastAsia="Times New Roman" w:hAnsi="GHEA Mariam" w:cs="Sylfaen"/>
          <w:b/>
          <w:color w:val="000000"/>
          <w:sz w:val="24"/>
          <w:szCs w:val="24"/>
        </w:rPr>
        <w:t>5)</w:t>
      </w:r>
      <w:r w:rsidR="00822820" w:rsidRPr="00E03890">
        <w:rPr>
          <w:rFonts w:ascii="GHEA Mariam" w:eastAsia="Times New Roman" w:hAnsi="GHEA Mariam" w:cs="Sylfaen"/>
          <w:b/>
          <w:color w:val="000000"/>
          <w:sz w:val="24"/>
          <w:szCs w:val="24"/>
        </w:rPr>
        <w:t xml:space="preserve"> </w:t>
      </w:r>
      <w:r w:rsidR="00AA5681" w:rsidRPr="00E03890">
        <w:rPr>
          <w:rFonts w:ascii="GHEA Mariam" w:eastAsia="Times New Roman" w:hAnsi="GHEA Mariam" w:cs="Sylfaen"/>
          <w:b/>
          <w:color w:val="000000"/>
          <w:sz w:val="24"/>
          <w:szCs w:val="24"/>
          <w:lang w:val="hy-AM"/>
        </w:rPr>
        <w:t>Ածխածնի մոնօքսիդ</w:t>
      </w:r>
      <w:r w:rsidR="005E4D52" w:rsidRPr="00E03890">
        <w:rPr>
          <w:rFonts w:ascii="GHEA Mariam" w:eastAsia="Times New Roman" w:hAnsi="GHEA Mariam" w:cs="Sylfaen"/>
          <w:b/>
          <w:color w:val="000000"/>
          <w:sz w:val="24"/>
          <w:szCs w:val="24"/>
        </w:rPr>
        <w:t xml:space="preserve"> </w:t>
      </w:r>
      <w:r w:rsidR="00AA5681" w:rsidRPr="00E03890">
        <w:rPr>
          <w:rFonts w:ascii="GHEA Mariam" w:eastAsia="Times New Roman" w:hAnsi="GHEA Mariam" w:cs="Sylfaen"/>
          <w:b/>
          <w:color w:val="000000"/>
          <w:sz w:val="24"/>
          <w:szCs w:val="24"/>
          <w:lang w:val="hy-AM"/>
        </w:rPr>
        <w:t>(Carbon_Monoxide)</w:t>
      </w:r>
      <w:r w:rsidR="005E4D52" w:rsidRPr="00E03890">
        <w:rPr>
          <w:rFonts w:ascii="GHEA Mariam" w:eastAsia="Times New Roman" w:hAnsi="GHEA Mariam" w:cs="Sylfaen"/>
          <w:b/>
          <w:color w:val="000000"/>
          <w:sz w:val="24"/>
          <w:szCs w:val="24"/>
        </w:rPr>
        <w:t xml:space="preserve"> </w:t>
      </w:r>
      <w:r w:rsidR="005E4D52" w:rsidRPr="00E03890">
        <w:rPr>
          <w:rFonts w:ascii="GHEA Mariam" w:eastAsia="Times New Roman" w:hAnsi="GHEA Mariam" w:cs="Sylfaen"/>
          <w:color w:val="000000"/>
          <w:sz w:val="24"/>
          <w:szCs w:val="24"/>
        </w:rPr>
        <w:t>ն</w:t>
      </w:r>
      <w:r w:rsidR="00AA5681" w:rsidRPr="00E03890">
        <w:rPr>
          <w:rFonts w:ascii="GHEA Mariam" w:eastAsia="Times New Roman" w:hAnsi="GHEA Mariam" w:cs="Sylfaen"/>
          <w:color w:val="000000"/>
          <w:sz w:val="24"/>
          <w:szCs w:val="24"/>
          <w:lang w:val="hy-AM"/>
        </w:rPr>
        <w:t>երկայացվում է օդում ածխածնի մոնօքսիդի</w:t>
      </w:r>
      <w:r w:rsidR="00AA5681" w:rsidRPr="00E03890">
        <w:rPr>
          <w:rFonts w:ascii="GHEA Mariam" w:hAnsi="GHEA Mariam"/>
          <w:sz w:val="24"/>
          <w:szCs w:val="24"/>
          <w:lang w:val="hy-AM"/>
        </w:rPr>
        <w:t xml:space="preserve"> միջին տարեկան</w:t>
      </w:r>
      <w:r w:rsidR="00AA5681" w:rsidRPr="00E03890">
        <w:rPr>
          <w:rFonts w:ascii="GHEA Mariam" w:eastAsia="Times New Roman" w:hAnsi="GHEA Mariam" w:cs="Sylfaen"/>
          <w:color w:val="000000"/>
          <w:sz w:val="24"/>
          <w:szCs w:val="24"/>
          <w:lang w:val="hy-AM"/>
        </w:rPr>
        <w:t xml:space="preserve"> կոնցենտրացիան դիտարկման տվյալ ժամանակահատվածի համար՝ </w:t>
      </w:r>
      <w:r w:rsidR="00AA5681" w:rsidRPr="00E03890">
        <w:rPr>
          <w:rFonts w:ascii="GHEA Mariam" w:hAnsi="GHEA Mariam"/>
          <w:sz w:val="24"/>
          <w:szCs w:val="24"/>
          <w:lang w:val="hy-AM"/>
        </w:rPr>
        <w:t>(մգ/մ</w:t>
      </w:r>
      <w:r w:rsidR="00AA5681" w:rsidRPr="00E03890">
        <w:rPr>
          <w:rFonts w:ascii="GHEA Mariam" w:hAnsi="GHEA Mariam"/>
          <w:sz w:val="24"/>
          <w:szCs w:val="24"/>
          <w:vertAlign w:val="superscript"/>
          <w:lang w:val="hy-AM"/>
        </w:rPr>
        <w:t>3</w:t>
      </w:r>
      <w:r w:rsidR="00AA5681" w:rsidRPr="00E03890">
        <w:rPr>
          <w:rFonts w:ascii="GHEA Mariam" w:hAnsi="GHEA Mariam"/>
          <w:sz w:val="24"/>
          <w:szCs w:val="24"/>
          <w:lang w:val="hy-AM"/>
        </w:rPr>
        <w:t xml:space="preserve">): </w:t>
      </w:r>
    </w:p>
    <w:p w14:paraId="70BA083A" w14:textId="05280BF6" w:rsidR="00AA5681" w:rsidRPr="00E03890" w:rsidRDefault="003F4AB3" w:rsidP="00E03890">
      <w:pPr>
        <w:pStyle w:val="NormalWeb"/>
        <w:shd w:val="clear" w:color="auto" w:fill="FFFFFF"/>
        <w:spacing w:before="0" w:beforeAutospacing="0" w:after="0" w:afterAutospacing="0" w:line="360" w:lineRule="auto"/>
        <w:jc w:val="both"/>
        <w:rPr>
          <w:rFonts w:ascii="GHEA Mariam" w:hAnsi="GHEA Mariam" w:cs="Sylfaen"/>
          <w:color w:val="000000"/>
          <w:lang w:val="hy-AM"/>
        </w:rPr>
      </w:pPr>
      <w:r>
        <w:rPr>
          <w:rFonts w:ascii="GHEA Mariam" w:hAnsi="GHEA Mariam" w:cs="Sylfaen"/>
          <w:b/>
          <w:bCs/>
        </w:rPr>
        <w:t xml:space="preserve">   </w:t>
      </w:r>
      <w:r w:rsidR="00822820" w:rsidRPr="00E03890">
        <w:rPr>
          <w:rFonts w:ascii="GHEA Mariam" w:hAnsi="GHEA Mariam" w:cs="Sylfaen"/>
          <w:b/>
          <w:bCs/>
        </w:rPr>
        <w:t>1</w:t>
      </w:r>
      <w:r w:rsidR="005E4D52" w:rsidRPr="00E03890">
        <w:rPr>
          <w:rFonts w:ascii="GHEA Mariam" w:hAnsi="GHEA Mariam" w:cs="Sylfaen"/>
          <w:b/>
          <w:bCs/>
        </w:rPr>
        <w:t>6)</w:t>
      </w:r>
      <w:r w:rsidR="00822820" w:rsidRPr="00E03890">
        <w:rPr>
          <w:rFonts w:ascii="GHEA Mariam" w:hAnsi="GHEA Mariam" w:cs="Sylfaen"/>
          <w:b/>
          <w:bCs/>
        </w:rPr>
        <w:t xml:space="preserve"> </w:t>
      </w:r>
      <w:r w:rsidR="00AA5681" w:rsidRPr="00E03890">
        <w:rPr>
          <w:rFonts w:ascii="GHEA Mariam" w:hAnsi="GHEA Mariam" w:cs="Sylfaen"/>
          <w:b/>
          <w:bCs/>
          <w:lang w:val="hy-AM"/>
        </w:rPr>
        <w:t xml:space="preserve">Դիտման սկզբի ամսաթիվ (Valid_From) </w:t>
      </w:r>
      <w:r w:rsidR="005E4D52" w:rsidRPr="00E03890">
        <w:rPr>
          <w:rFonts w:ascii="GHEA Mariam" w:hAnsi="GHEA Mariam" w:cs="Sylfaen"/>
          <w:bCs/>
        </w:rPr>
        <w:t>ց</w:t>
      </w:r>
      <w:r w:rsidR="00AA5681" w:rsidRPr="00E03890">
        <w:rPr>
          <w:rFonts w:ascii="GHEA Mariam" w:hAnsi="GHEA Mariam" w:cs="Sylfaen"/>
          <w:color w:val="000000"/>
          <w:lang w:val="hy-AM"/>
        </w:rPr>
        <w:t>ույց է տալիս տվյալ ցուցանիշի դիտման սկզբի ամսաթիվը:</w:t>
      </w:r>
    </w:p>
    <w:p w14:paraId="7AE9732D" w14:textId="0059FBBD" w:rsidR="00AA5681" w:rsidRPr="00E03890" w:rsidRDefault="003F4AB3" w:rsidP="00E03890">
      <w:pPr>
        <w:pStyle w:val="NormalWeb"/>
        <w:shd w:val="clear" w:color="auto" w:fill="FFFFFF"/>
        <w:spacing w:before="0" w:beforeAutospacing="0" w:after="0" w:afterAutospacing="0" w:line="360" w:lineRule="auto"/>
        <w:jc w:val="both"/>
        <w:rPr>
          <w:rFonts w:ascii="GHEA Mariam" w:hAnsi="GHEA Mariam" w:cs="Sylfaen"/>
          <w:color w:val="000000"/>
          <w:lang w:val="hy-AM"/>
        </w:rPr>
      </w:pPr>
      <w:r>
        <w:rPr>
          <w:rFonts w:ascii="GHEA Mariam" w:hAnsi="GHEA Mariam" w:cs="Sylfaen"/>
          <w:b/>
          <w:bCs/>
        </w:rPr>
        <w:t xml:space="preserve">   </w:t>
      </w:r>
      <w:r w:rsidR="005E4D52" w:rsidRPr="00E03890">
        <w:rPr>
          <w:rFonts w:ascii="GHEA Mariam" w:hAnsi="GHEA Mariam" w:cs="Sylfaen"/>
          <w:b/>
          <w:bCs/>
        </w:rPr>
        <w:t>17)</w:t>
      </w:r>
      <w:r w:rsidR="00822820" w:rsidRPr="00E03890">
        <w:rPr>
          <w:rFonts w:ascii="GHEA Mariam" w:hAnsi="GHEA Mariam" w:cs="Sylfaen"/>
          <w:b/>
          <w:bCs/>
        </w:rPr>
        <w:t xml:space="preserve"> </w:t>
      </w:r>
      <w:r w:rsidR="00AA5681" w:rsidRPr="00E03890">
        <w:rPr>
          <w:rFonts w:ascii="GHEA Mariam" w:hAnsi="GHEA Mariam" w:cs="Sylfaen"/>
          <w:b/>
          <w:bCs/>
          <w:lang w:val="hy-AM"/>
        </w:rPr>
        <w:t xml:space="preserve">Դիտման վերջի ամսաթիվ (Valid_To) </w:t>
      </w:r>
      <w:r w:rsidR="005E4D52" w:rsidRPr="00E03890">
        <w:rPr>
          <w:rFonts w:ascii="GHEA Mariam" w:hAnsi="GHEA Mariam" w:cs="Sylfaen"/>
          <w:bCs/>
        </w:rPr>
        <w:t>ց</w:t>
      </w:r>
      <w:r w:rsidR="00AA5681" w:rsidRPr="00E03890">
        <w:rPr>
          <w:rFonts w:ascii="GHEA Mariam" w:hAnsi="GHEA Mariam" w:cs="Sylfaen"/>
          <w:color w:val="000000"/>
          <w:lang w:val="hy-AM"/>
        </w:rPr>
        <w:t>ույց է տալիս տվյալ ցուցանիշի դիտման դադարման ամսաթիվը:</w:t>
      </w:r>
    </w:p>
    <w:p w14:paraId="0594FC7E" w14:textId="0E9F9853" w:rsidR="00AA5681" w:rsidRPr="00E03890" w:rsidRDefault="003F4AB3" w:rsidP="00E03890">
      <w:pPr>
        <w:pStyle w:val="NormalWeb"/>
        <w:shd w:val="clear" w:color="auto" w:fill="FFFFFF"/>
        <w:spacing w:before="0" w:beforeAutospacing="0" w:after="0" w:afterAutospacing="0" w:line="360" w:lineRule="auto"/>
        <w:jc w:val="both"/>
        <w:rPr>
          <w:rFonts w:ascii="GHEA Mariam" w:eastAsiaTheme="minorHAnsi" w:hAnsi="GHEA Mariam" w:cstheme="minorBidi"/>
          <w:color w:val="000000"/>
          <w:shd w:val="clear" w:color="auto" w:fill="FFFFFF"/>
          <w:lang w:val="hy-AM"/>
        </w:rPr>
      </w:pPr>
      <w:r>
        <w:rPr>
          <w:rFonts w:ascii="GHEA Mariam" w:hAnsi="GHEA Mariam" w:cs="Sylfaen"/>
          <w:b/>
          <w:color w:val="000000"/>
        </w:rPr>
        <w:t xml:space="preserve">   </w:t>
      </w:r>
      <w:r w:rsidR="005E4D52" w:rsidRPr="00E03890">
        <w:rPr>
          <w:rFonts w:ascii="GHEA Mariam" w:hAnsi="GHEA Mariam" w:cs="Sylfaen"/>
          <w:b/>
          <w:color w:val="000000"/>
        </w:rPr>
        <w:t>18)</w:t>
      </w:r>
      <w:r w:rsidR="00822820" w:rsidRPr="00E03890">
        <w:rPr>
          <w:rFonts w:ascii="GHEA Mariam" w:hAnsi="GHEA Mariam" w:cs="Sylfaen"/>
          <w:b/>
          <w:color w:val="000000"/>
        </w:rPr>
        <w:t xml:space="preserve"> </w:t>
      </w:r>
      <w:r w:rsidR="00AA5681" w:rsidRPr="00E03890">
        <w:rPr>
          <w:rFonts w:ascii="GHEA Mariam" w:hAnsi="GHEA Mariam" w:cs="Sylfaen"/>
          <w:b/>
          <w:color w:val="000000"/>
          <w:lang w:val="hy-AM"/>
        </w:rPr>
        <w:t xml:space="preserve">Սկզբի ամսաթիվ (Start_Date) </w:t>
      </w:r>
      <w:r w:rsidR="005E4D52" w:rsidRPr="00E03890">
        <w:rPr>
          <w:rFonts w:ascii="GHEA Mariam" w:hAnsi="GHEA Mariam" w:cs="Sylfaen"/>
          <w:color w:val="000000"/>
        </w:rPr>
        <w:t>ց</w:t>
      </w:r>
      <w:r w:rsidR="00AA5681" w:rsidRPr="00E03890">
        <w:rPr>
          <w:rFonts w:ascii="GHEA Mariam" w:eastAsiaTheme="minorHAnsi" w:hAnsi="GHEA Mariam" w:cstheme="minorBidi"/>
          <w:color w:val="000000"/>
          <w:shd w:val="clear" w:color="auto" w:fill="FFFFFF"/>
          <w:lang w:val="hy-AM"/>
        </w:rPr>
        <w:t>ույց է տալիս տվյալների բազայում տվյալ աղտոտիչին վերաբերող տվյալի մուտքագրման ամսաթիվը:</w:t>
      </w:r>
    </w:p>
    <w:p w14:paraId="07B69CD1" w14:textId="639CCFE4" w:rsidR="00AA5681" w:rsidRPr="00E03890" w:rsidRDefault="003F4AB3" w:rsidP="00E03890">
      <w:pPr>
        <w:pStyle w:val="ListParagraph"/>
        <w:spacing w:after="0" w:line="360" w:lineRule="auto"/>
        <w:ind w:left="0"/>
        <w:jc w:val="both"/>
        <w:rPr>
          <w:rFonts w:ascii="GHEA Mariam" w:hAnsi="GHEA Mariam" w:cs="Sylfaen"/>
          <w:b/>
          <w:bCs/>
          <w:sz w:val="24"/>
          <w:szCs w:val="24"/>
          <w:lang w:val="hy-AM"/>
        </w:rPr>
      </w:pPr>
      <w:r>
        <w:rPr>
          <w:rFonts w:ascii="GHEA Mariam" w:eastAsia="Times New Roman" w:hAnsi="GHEA Mariam" w:cs="Sylfaen"/>
          <w:b/>
          <w:color w:val="000000"/>
          <w:sz w:val="24"/>
          <w:szCs w:val="24"/>
        </w:rPr>
        <w:t xml:space="preserve">   </w:t>
      </w:r>
      <w:r w:rsidR="005E4D52" w:rsidRPr="00E03890">
        <w:rPr>
          <w:rFonts w:ascii="GHEA Mariam" w:eastAsia="Times New Roman" w:hAnsi="GHEA Mariam" w:cs="Sylfaen"/>
          <w:b/>
          <w:color w:val="000000"/>
          <w:sz w:val="24"/>
          <w:szCs w:val="24"/>
        </w:rPr>
        <w:t>19)</w:t>
      </w:r>
      <w:r w:rsidR="00822820" w:rsidRPr="00E03890">
        <w:rPr>
          <w:rFonts w:ascii="GHEA Mariam" w:eastAsia="Times New Roman" w:hAnsi="GHEA Mariam" w:cs="Sylfaen"/>
          <w:b/>
          <w:color w:val="000000"/>
          <w:sz w:val="24"/>
          <w:szCs w:val="24"/>
        </w:rPr>
        <w:t xml:space="preserve"> </w:t>
      </w:r>
      <w:r w:rsidR="00AA5681" w:rsidRPr="00E03890">
        <w:rPr>
          <w:rFonts w:ascii="GHEA Mariam" w:eastAsia="Times New Roman" w:hAnsi="GHEA Mariam" w:cs="Sylfaen"/>
          <w:b/>
          <w:color w:val="000000"/>
          <w:sz w:val="24"/>
          <w:szCs w:val="24"/>
          <w:lang w:val="hy-AM"/>
        </w:rPr>
        <w:t>Վերջին ամսաթիվ (End_Date)</w:t>
      </w:r>
      <w:r w:rsidR="005E4D52" w:rsidRPr="00E03890">
        <w:rPr>
          <w:rFonts w:ascii="GHEA Mariam" w:eastAsia="Times New Roman" w:hAnsi="GHEA Mariam" w:cs="Sylfaen"/>
          <w:b/>
          <w:color w:val="000000"/>
          <w:sz w:val="24"/>
          <w:szCs w:val="24"/>
        </w:rPr>
        <w:t xml:space="preserve"> </w:t>
      </w:r>
      <w:r w:rsidR="005E4D52" w:rsidRPr="00E03890">
        <w:rPr>
          <w:rFonts w:ascii="GHEA Mariam" w:eastAsia="Times New Roman" w:hAnsi="GHEA Mariam" w:cs="Sylfaen"/>
          <w:color w:val="000000"/>
          <w:sz w:val="24"/>
          <w:szCs w:val="24"/>
        </w:rPr>
        <w:t>ց</w:t>
      </w:r>
      <w:r w:rsidR="00AA5681" w:rsidRPr="00E03890">
        <w:rPr>
          <w:rFonts w:ascii="GHEA Mariam" w:hAnsi="GHEA Mariam"/>
          <w:color w:val="000000"/>
          <w:sz w:val="24"/>
          <w:szCs w:val="24"/>
          <w:shd w:val="clear" w:color="auto" w:fill="FFFFFF"/>
          <w:lang w:val="hy-AM"/>
        </w:rPr>
        <w:t>ույց է տալիս տվյալների բազայում տվյալ աղտոտիչին վերաբերող տվյալի հեռացման կամ փոփոխման ամսաթիվը:</w:t>
      </w:r>
    </w:p>
    <w:p w14:paraId="46676DF6" w14:textId="1C5B5DE1" w:rsidR="00AA5681" w:rsidRPr="00E03890" w:rsidRDefault="003F4AB3" w:rsidP="00E03890">
      <w:pPr>
        <w:pStyle w:val="ListParagraph"/>
        <w:spacing w:after="0" w:line="360" w:lineRule="auto"/>
        <w:ind w:left="0"/>
        <w:jc w:val="both"/>
        <w:rPr>
          <w:rFonts w:ascii="GHEA Mariam" w:eastAsia="Times New Roman" w:hAnsi="GHEA Mariam" w:cs="Sylfaen"/>
          <w:color w:val="000000"/>
          <w:sz w:val="24"/>
          <w:szCs w:val="24"/>
          <w:lang w:val="hy-AM"/>
        </w:rPr>
      </w:pPr>
      <w:r>
        <w:rPr>
          <w:rFonts w:ascii="GHEA Mariam" w:eastAsia="Times New Roman" w:hAnsi="GHEA Mariam" w:cs="Sylfaen"/>
          <w:b/>
          <w:color w:val="000000"/>
          <w:sz w:val="24"/>
          <w:szCs w:val="24"/>
        </w:rPr>
        <w:t xml:space="preserve">   </w:t>
      </w:r>
      <w:r w:rsidR="00822820" w:rsidRPr="00E03890">
        <w:rPr>
          <w:rFonts w:ascii="GHEA Mariam" w:eastAsia="Times New Roman" w:hAnsi="GHEA Mariam" w:cs="Sylfaen"/>
          <w:b/>
          <w:color w:val="000000"/>
          <w:sz w:val="24"/>
          <w:szCs w:val="24"/>
        </w:rPr>
        <w:t>2</w:t>
      </w:r>
      <w:r w:rsidR="00F11BA6" w:rsidRPr="00E03890">
        <w:rPr>
          <w:rFonts w:ascii="GHEA Mariam" w:eastAsia="Times New Roman" w:hAnsi="GHEA Mariam" w:cs="Sylfaen"/>
          <w:b/>
          <w:color w:val="000000"/>
          <w:sz w:val="24"/>
          <w:szCs w:val="24"/>
        </w:rPr>
        <w:t>0)</w:t>
      </w:r>
      <w:r w:rsidR="00822820" w:rsidRPr="00E03890">
        <w:rPr>
          <w:rFonts w:ascii="GHEA Mariam" w:eastAsia="Times New Roman" w:hAnsi="GHEA Mariam" w:cs="Sylfaen"/>
          <w:b/>
          <w:color w:val="000000"/>
          <w:sz w:val="24"/>
          <w:szCs w:val="24"/>
        </w:rPr>
        <w:t xml:space="preserve"> </w:t>
      </w:r>
      <w:r w:rsidR="00AA5681" w:rsidRPr="00E03890">
        <w:rPr>
          <w:rFonts w:ascii="GHEA Mariam" w:eastAsia="Times New Roman" w:hAnsi="GHEA Mariam" w:cs="Sylfaen"/>
          <w:b/>
          <w:color w:val="000000"/>
          <w:sz w:val="24"/>
          <w:szCs w:val="24"/>
          <w:lang w:val="hy-AM"/>
        </w:rPr>
        <w:t>Պատասխանատու կառույցի անվանումը</w:t>
      </w:r>
      <w:r w:rsidR="00F11BA6" w:rsidRPr="00E03890">
        <w:rPr>
          <w:rFonts w:ascii="GHEA Mariam" w:eastAsia="Times New Roman" w:hAnsi="GHEA Mariam" w:cs="Sylfaen"/>
          <w:b/>
          <w:color w:val="000000"/>
          <w:sz w:val="24"/>
          <w:szCs w:val="24"/>
        </w:rPr>
        <w:t xml:space="preserve"> </w:t>
      </w:r>
      <w:r w:rsidR="00AA5681" w:rsidRPr="00E03890">
        <w:rPr>
          <w:rFonts w:ascii="GHEA Mariam" w:eastAsia="Times New Roman" w:hAnsi="GHEA Mariam" w:cs="Sylfaen"/>
          <w:b/>
          <w:color w:val="000000"/>
          <w:sz w:val="24"/>
          <w:szCs w:val="24"/>
          <w:lang w:val="hy-AM"/>
        </w:rPr>
        <w:t>(Responsible_Party)</w:t>
      </w:r>
      <w:r w:rsidR="00F11BA6" w:rsidRPr="00E03890">
        <w:rPr>
          <w:rFonts w:ascii="GHEA Mariam" w:eastAsia="Times New Roman" w:hAnsi="GHEA Mariam" w:cs="Sylfaen"/>
          <w:b/>
          <w:color w:val="000000"/>
          <w:sz w:val="24"/>
          <w:szCs w:val="24"/>
        </w:rPr>
        <w:t xml:space="preserve"> </w:t>
      </w:r>
      <w:r w:rsidR="00F11BA6" w:rsidRPr="00E03890">
        <w:rPr>
          <w:rFonts w:ascii="GHEA Mariam" w:eastAsia="Times New Roman" w:hAnsi="GHEA Mariam" w:cs="Sylfaen"/>
          <w:color w:val="000000"/>
          <w:sz w:val="24"/>
          <w:szCs w:val="24"/>
        </w:rPr>
        <w:t>ա</w:t>
      </w:r>
      <w:r w:rsidR="00AA5681" w:rsidRPr="00E03890">
        <w:rPr>
          <w:rFonts w:ascii="GHEA Mariam" w:eastAsia="Times New Roman" w:hAnsi="GHEA Mariam" w:cs="Sylfaen"/>
          <w:color w:val="000000"/>
          <w:sz w:val="24"/>
          <w:szCs w:val="24"/>
          <w:lang w:val="hy-AM"/>
        </w:rPr>
        <w:t>յստեղ ներկայացվում է մոնիթորինգ իրականացնող կառույցի /կազմակերպության անվանումը:</w:t>
      </w:r>
    </w:p>
    <w:p w14:paraId="524C7AD0" w14:textId="7EF91B3C" w:rsidR="00AA5681" w:rsidRPr="00E03890" w:rsidRDefault="003F4AB3" w:rsidP="00E03890">
      <w:pPr>
        <w:pStyle w:val="ListParagraph"/>
        <w:spacing w:after="0" w:line="360" w:lineRule="auto"/>
        <w:ind w:left="0"/>
        <w:jc w:val="both"/>
        <w:rPr>
          <w:rFonts w:ascii="GHEA Mariam" w:eastAsia="Times New Roman" w:hAnsi="GHEA Mariam" w:cs="Sylfaen"/>
          <w:color w:val="000000"/>
          <w:sz w:val="24"/>
          <w:szCs w:val="24"/>
          <w:lang w:val="hy-AM"/>
        </w:rPr>
      </w:pPr>
      <w:r>
        <w:rPr>
          <w:rFonts w:ascii="GHEA Mariam" w:eastAsia="Times New Roman" w:hAnsi="GHEA Mariam" w:cs="Sylfaen"/>
          <w:b/>
          <w:color w:val="000000"/>
          <w:sz w:val="24"/>
          <w:szCs w:val="24"/>
        </w:rPr>
        <w:t xml:space="preserve">   </w:t>
      </w:r>
      <w:r w:rsidR="00822820" w:rsidRPr="00E03890">
        <w:rPr>
          <w:rFonts w:ascii="GHEA Mariam" w:eastAsia="Times New Roman" w:hAnsi="GHEA Mariam" w:cs="Sylfaen"/>
          <w:b/>
          <w:color w:val="000000"/>
          <w:sz w:val="24"/>
          <w:szCs w:val="24"/>
        </w:rPr>
        <w:t>2</w:t>
      </w:r>
      <w:r w:rsidR="00F11BA6" w:rsidRPr="00E03890">
        <w:rPr>
          <w:rFonts w:ascii="GHEA Mariam" w:eastAsia="Times New Roman" w:hAnsi="GHEA Mariam" w:cs="Sylfaen"/>
          <w:b/>
          <w:color w:val="000000"/>
          <w:sz w:val="24"/>
          <w:szCs w:val="24"/>
        </w:rPr>
        <w:t>1)</w:t>
      </w:r>
      <w:r w:rsidR="00822820" w:rsidRPr="00E03890">
        <w:rPr>
          <w:rFonts w:ascii="GHEA Mariam" w:eastAsia="Times New Roman" w:hAnsi="GHEA Mariam" w:cs="Sylfaen"/>
          <w:b/>
          <w:color w:val="000000"/>
          <w:sz w:val="24"/>
          <w:szCs w:val="24"/>
        </w:rPr>
        <w:t xml:space="preserve"> </w:t>
      </w:r>
      <w:r w:rsidR="00AA5681" w:rsidRPr="00E03890">
        <w:rPr>
          <w:rFonts w:ascii="GHEA Mariam" w:eastAsia="Times New Roman" w:hAnsi="GHEA Mariam" w:cs="Sylfaen"/>
          <w:b/>
          <w:color w:val="000000"/>
          <w:sz w:val="24"/>
          <w:szCs w:val="24"/>
          <w:lang w:val="hy-AM"/>
        </w:rPr>
        <w:t>Հղում (Link)</w:t>
      </w:r>
      <w:r w:rsidR="00F11BA6" w:rsidRPr="00E03890">
        <w:rPr>
          <w:rFonts w:ascii="GHEA Mariam" w:eastAsia="Times New Roman" w:hAnsi="GHEA Mariam" w:cs="Sylfaen"/>
          <w:b/>
          <w:color w:val="000000"/>
          <w:sz w:val="24"/>
          <w:szCs w:val="24"/>
        </w:rPr>
        <w:t xml:space="preserve"> </w:t>
      </w:r>
      <w:r w:rsidR="00F11BA6" w:rsidRPr="00E03890">
        <w:rPr>
          <w:rFonts w:ascii="GHEA Mariam" w:eastAsia="Times New Roman" w:hAnsi="GHEA Mariam" w:cs="Sylfaen"/>
          <w:color w:val="000000"/>
          <w:sz w:val="24"/>
          <w:szCs w:val="24"/>
        </w:rPr>
        <w:t>ա</w:t>
      </w:r>
      <w:r w:rsidR="00AA5681" w:rsidRPr="00E03890">
        <w:rPr>
          <w:rFonts w:ascii="GHEA Mariam" w:eastAsia="Times New Roman" w:hAnsi="GHEA Mariam" w:cs="Sylfaen"/>
          <w:color w:val="000000"/>
          <w:sz w:val="24"/>
          <w:szCs w:val="24"/>
          <w:lang w:val="hy-AM"/>
        </w:rPr>
        <w:t>յս դաշտում տեղադրվում է հղում դեպի այլ կայք կամ փաստաթուղթ, որտեղ կներկայացվի յուրաքանչյուր տարրի սահմանային թույլատրելի կոնցենտրացիաները (ՍԹԿ):</w:t>
      </w:r>
    </w:p>
    <w:p w14:paraId="348D600F" w14:textId="19E107BB" w:rsidR="00FC662C" w:rsidRPr="00E03890" w:rsidRDefault="003F4AB3" w:rsidP="00E03890">
      <w:pPr>
        <w:pStyle w:val="ListParagraph"/>
        <w:spacing w:after="0" w:line="360" w:lineRule="auto"/>
        <w:ind w:left="0"/>
        <w:jc w:val="both"/>
        <w:rPr>
          <w:rFonts w:ascii="GHEA Mariam" w:hAnsi="GHEA Mariam" w:cs="Sylfaen"/>
          <w:bCs/>
          <w:sz w:val="24"/>
          <w:szCs w:val="24"/>
          <w:lang w:val="hy-AM"/>
        </w:rPr>
      </w:pPr>
      <w:r>
        <w:rPr>
          <w:rFonts w:ascii="GHEA Mariam" w:eastAsia="Times New Roman" w:hAnsi="GHEA Mariam" w:cs="Calibri"/>
          <w:b/>
          <w:bCs/>
          <w:sz w:val="24"/>
          <w:szCs w:val="24"/>
        </w:rPr>
        <w:t xml:space="preserve">   </w:t>
      </w:r>
      <w:r w:rsidR="00822820" w:rsidRPr="00E03890">
        <w:rPr>
          <w:rFonts w:ascii="GHEA Mariam" w:eastAsia="Times New Roman" w:hAnsi="GHEA Mariam" w:cs="Calibri"/>
          <w:b/>
          <w:bCs/>
          <w:sz w:val="24"/>
          <w:szCs w:val="24"/>
        </w:rPr>
        <w:t>2</w:t>
      </w:r>
      <w:r w:rsidR="00F11BA6" w:rsidRPr="00E03890">
        <w:rPr>
          <w:rFonts w:ascii="GHEA Mariam" w:eastAsia="Times New Roman" w:hAnsi="GHEA Mariam" w:cs="Calibri"/>
          <w:b/>
          <w:bCs/>
          <w:sz w:val="24"/>
          <w:szCs w:val="24"/>
        </w:rPr>
        <w:t>2)</w:t>
      </w:r>
      <w:r w:rsidR="00822820" w:rsidRPr="00E03890">
        <w:rPr>
          <w:rFonts w:ascii="GHEA Mariam" w:eastAsia="Times New Roman" w:hAnsi="GHEA Mariam" w:cs="Calibri"/>
          <w:b/>
          <w:bCs/>
          <w:sz w:val="24"/>
          <w:szCs w:val="24"/>
        </w:rPr>
        <w:t xml:space="preserve"> </w:t>
      </w:r>
      <w:r w:rsidR="00AA5681" w:rsidRPr="00E03890">
        <w:rPr>
          <w:rFonts w:ascii="GHEA Mariam" w:eastAsia="Times New Roman" w:hAnsi="GHEA Mariam" w:cs="Calibri"/>
          <w:b/>
          <w:bCs/>
          <w:sz w:val="24"/>
          <w:szCs w:val="24"/>
          <w:lang w:val="hy-AM"/>
        </w:rPr>
        <w:t>X</w:t>
      </w:r>
      <w:r w:rsidR="00AA5681" w:rsidRPr="00E03890">
        <w:rPr>
          <w:rFonts w:ascii="GHEA Mariam" w:eastAsia="Times New Roman" w:hAnsi="GHEA Mariam" w:cs="Sylfaen"/>
          <w:b/>
          <w:bCs/>
          <w:sz w:val="24"/>
          <w:szCs w:val="24"/>
          <w:lang w:val="hy-AM"/>
        </w:rPr>
        <w:t xml:space="preserve"> և </w:t>
      </w:r>
      <w:r w:rsidR="00AA5681" w:rsidRPr="00E03890">
        <w:rPr>
          <w:rFonts w:ascii="GHEA Mariam" w:eastAsia="Times New Roman" w:hAnsi="GHEA Mariam" w:cs="Calibri"/>
          <w:b/>
          <w:bCs/>
          <w:sz w:val="24"/>
          <w:szCs w:val="24"/>
          <w:lang w:val="hy-AM"/>
        </w:rPr>
        <w:t>Y</w:t>
      </w:r>
      <w:r w:rsidR="00AA5681" w:rsidRPr="00E03890">
        <w:rPr>
          <w:rFonts w:ascii="GHEA Mariam" w:eastAsia="Times New Roman" w:hAnsi="GHEA Mariam" w:cs="Sylfaen"/>
          <w:b/>
          <w:bCs/>
          <w:sz w:val="24"/>
          <w:szCs w:val="24"/>
          <w:lang w:val="hy-AM"/>
        </w:rPr>
        <w:t xml:space="preserve"> կոորդինատներ</w:t>
      </w:r>
      <w:r w:rsidR="00822820" w:rsidRPr="00E03890">
        <w:rPr>
          <w:rFonts w:ascii="GHEA Mariam" w:eastAsia="Times New Roman" w:hAnsi="GHEA Mariam" w:cs="Calibri"/>
          <w:b/>
          <w:bCs/>
          <w:sz w:val="24"/>
          <w:szCs w:val="24"/>
          <w:lang w:val="hy-AM"/>
        </w:rPr>
        <w:t xml:space="preserve"> </w:t>
      </w:r>
      <w:r w:rsidR="00AA5681" w:rsidRPr="00E03890">
        <w:rPr>
          <w:rFonts w:ascii="GHEA Mariam" w:eastAsia="Times New Roman" w:hAnsi="GHEA Mariam" w:cs="Calibri"/>
          <w:b/>
          <w:bCs/>
          <w:sz w:val="24"/>
          <w:szCs w:val="24"/>
          <w:lang w:val="hy-AM"/>
        </w:rPr>
        <w:t>(X_Coord., Y_Coord.)</w:t>
      </w:r>
      <w:r w:rsidR="00F11BA6" w:rsidRPr="00E03890">
        <w:rPr>
          <w:rFonts w:ascii="GHEA Mariam" w:eastAsia="Times New Roman" w:hAnsi="GHEA Mariam" w:cs="Calibri"/>
          <w:b/>
          <w:bCs/>
          <w:sz w:val="24"/>
          <w:szCs w:val="24"/>
        </w:rPr>
        <w:t xml:space="preserve"> </w:t>
      </w:r>
      <w:r w:rsidR="00F11BA6" w:rsidRPr="00E03890">
        <w:rPr>
          <w:rFonts w:ascii="GHEA Mariam" w:eastAsia="Times New Roman" w:hAnsi="GHEA Mariam" w:cs="Calibri"/>
          <w:bCs/>
          <w:sz w:val="24"/>
          <w:szCs w:val="24"/>
        </w:rPr>
        <w:t>ա</w:t>
      </w:r>
      <w:r w:rsidR="00AA5681" w:rsidRPr="00E03890">
        <w:rPr>
          <w:rFonts w:ascii="GHEA Mariam" w:hAnsi="GHEA Mariam" w:cs="Sylfaen"/>
          <w:bCs/>
          <w:sz w:val="24"/>
          <w:szCs w:val="24"/>
          <w:lang w:val="hy-AM"/>
        </w:rPr>
        <w:t>յստեղ ներկայացվում է բնակավայրի գտնվելու վայրի կոորդինատները</w:t>
      </w:r>
      <w:r w:rsidR="00822820" w:rsidRPr="00E03890">
        <w:rPr>
          <w:rFonts w:ascii="GHEA Mariam" w:hAnsi="GHEA Mariam" w:cs="Sylfaen"/>
          <w:bCs/>
          <w:sz w:val="24"/>
          <w:szCs w:val="24"/>
          <w:lang w:val="hy-AM"/>
        </w:rPr>
        <w:t>:</w:t>
      </w:r>
    </w:p>
    <w:p w14:paraId="7139CB75" w14:textId="5125DC9D" w:rsidR="00AA5681" w:rsidRPr="00E03890" w:rsidRDefault="00AA5681" w:rsidP="00E03890">
      <w:pPr>
        <w:spacing w:after="0" w:line="360" w:lineRule="auto"/>
        <w:jc w:val="both"/>
        <w:rPr>
          <w:rFonts w:ascii="GHEA Mariam" w:hAnsi="GHEA Mariam" w:cs="Sylfaen"/>
          <w:color w:val="000000"/>
          <w:sz w:val="24"/>
          <w:szCs w:val="24"/>
          <w:lang w:val="hy-AM"/>
        </w:rPr>
      </w:pPr>
      <w:r w:rsidRPr="00E03890">
        <w:rPr>
          <w:rFonts w:ascii="GHEA Mariam" w:eastAsia="Times New Roman" w:hAnsi="GHEA Mariam" w:cs="Sylfaen"/>
          <w:color w:val="000000"/>
          <w:sz w:val="24"/>
          <w:szCs w:val="24"/>
          <w:lang w:val="hy-AM"/>
        </w:rPr>
        <w:t xml:space="preserve">Աղյուսակ 1. </w:t>
      </w:r>
      <w:r w:rsidRPr="00E03890">
        <w:rPr>
          <w:rFonts w:ascii="GHEA Mariam" w:hAnsi="GHEA Mariam"/>
          <w:bCs/>
          <w:iCs/>
          <w:sz w:val="24"/>
          <w:szCs w:val="24"/>
          <w:lang w:val="hy-AM"/>
        </w:rPr>
        <w:t>Մթնոլորտի աղտոտում</w:t>
      </w:r>
      <w:r w:rsidRPr="00E03890">
        <w:rPr>
          <w:rFonts w:ascii="GHEA Mariam" w:hAnsi="GHEA Mariam"/>
          <w:sz w:val="24"/>
          <w:szCs w:val="24"/>
          <w:lang w:val="hy-AM"/>
        </w:rPr>
        <w:t xml:space="preserve">շերտի </w:t>
      </w:r>
      <w:r w:rsidRPr="00E03890">
        <w:rPr>
          <w:rFonts w:ascii="GHEA Mariam" w:hAnsi="GHEA Mariam" w:cs="Sylfaen"/>
          <w:color w:val="000000"/>
          <w:sz w:val="24"/>
          <w:szCs w:val="24"/>
          <w:lang w:val="hy-AM"/>
        </w:rPr>
        <w:t>հատկանիշներ</w:t>
      </w:r>
    </w:p>
    <w:tbl>
      <w:tblPr>
        <w:tblStyle w:val="TableGrid"/>
        <w:tblpPr w:leftFromText="180" w:rightFromText="180" w:vertAnchor="text" w:horzAnchor="margin" w:tblpY="104"/>
        <w:tblW w:w="9985" w:type="dxa"/>
        <w:tblLook w:val="04A0" w:firstRow="1" w:lastRow="0" w:firstColumn="1" w:lastColumn="0" w:noHBand="0" w:noVBand="1"/>
      </w:tblPr>
      <w:tblGrid>
        <w:gridCol w:w="6385"/>
        <w:gridCol w:w="3600"/>
      </w:tblGrid>
      <w:tr w:rsidR="00AA5681" w:rsidRPr="00E03890" w14:paraId="1157C851" w14:textId="77777777" w:rsidTr="0047118D">
        <w:tc>
          <w:tcPr>
            <w:tcW w:w="6385" w:type="dxa"/>
            <w:tcBorders>
              <w:top w:val="single" w:sz="4" w:space="0" w:color="auto"/>
              <w:left w:val="single" w:sz="4" w:space="0" w:color="auto"/>
              <w:bottom w:val="single" w:sz="4" w:space="0" w:color="auto"/>
              <w:right w:val="single" w:sz="4" w:space="0" w:color="auto"/>
            </w:tcBorders>
            <w:vAlign w:val="center"/>
            <w:hideMark/>
          </w:tcPr>
          <w:p w14:paraId="513F30C7" w14:textId="77777777" w:rsidR="00AA5681" w:rsidRPr="00E03890" w:rsidRDefault="00AA5681" w:rsidP="00E03890">
            <w:pPr>
              <w:pStyle w:val="ListParagraph"/>
              <w:spacing w:line="360" w:lineRule="auto"/>
              <w:ind w:left="0"/>
              <w:jc w:val="center"/>
              <w:rPr>
                <w:rFonts w:ascii="GHEA Mariam" w:hAnsi="GHEA Mariam"/>
                <w:sz w:val="24"/>
                <w:szCs w:val="24"/>
                <w:lang w:val="hy-AM"/>
              </w:rPr>
            </w:pPr>
            <w:r w:rsidRPr="00E03890">
              <w:rPr>
                <w:rFonts w:ascii="GHEA Mariam" w:eastAsia="Times New Roman" w:hAnsi="GHEA Mariam" w:cs="Sylfaen"/>
                <w:b/>
                <w:bCs/>
                <w:color w:val="000000"/>
                <w:sz w:val="24"/>
                <w:szCs w:val="24"/>
              </w:rPr>
              <w:t>Դաշտի անվանում (</w:t>
            </w:r>
            <w:r w:rsidRPr="00E03890">
              <w:rPr>
                <w:rFonts w:ascii="GHEA Mariam" w:eastAsia="Times New Roman" w:hAnsi="GHEA Mariam" w:cs="Arial"/>
                <w:b/>
                <w:bCs/>
                <w:color w:val="000000"/>
                <w:sz w:val="24"/>
                <w:szCs w:val="24"/>
                <w:lang w:val="hy-AM"/>
              </w:rPr>
              <w:t xml:space="preserve"> Field </w:t>
            </w:r>
            <w:r w:rsidRPr="00E03890">
              <w:rPr>
                <w:rFonts w:ascii="GHEA Mariam" w:eastAsia="Times New Roman" w:hAnsi="GHEA Mariam" w:cs="Arial"/>
                <w:b/>
                <w:bCs/>
                <w:color w:val="000000"/>
                <w:sz w:val="24"/>
                <w:szCs w:val="24"/>
              </w:rPr>
              <w:t>name</w:t>
            </w:r>
            <w:r w:rsidRPr="00E03890">
              <w:rPr>
                <w:rFonts w:ascii="GHEA Mariam" w:eastAsia="Times New Roman" w:hAnsi="GHEA Mariam" w:cs="Sylfaen"/>
                <w:b/>
                <w:bCs/>
                <w:color w:val="000000"/>
                <w:sz w:val="24"/>
                <w:szCs w:val="24"/>
              </w:rPr>
              <w:t>)</w:t>
            </w:r>
          </w:p>
        </w:tc>
        <w:tc>
          <w:tcPr>
            <w:tcW w:w="3600" w:type="dxa"/>
            <w:tcBorders>
              <w:top w:val="single" w:sz="4" w:space="0" w:color="auto"/>
              <w:left w:val="single" w:sz="4" w:space="0" w:color="auto"/>
              <w:bottom w:val="single" w:sz="4" w:space="0" w:color="auto"/>
              <w:right w:val="single" w:sz="4" w:space="0" w:color="auto"/>
            </w:tcBorders>
            <w:vAlign w:val="center"/>
            <w:hideMark/>
          </w:tcPr>
          <w:p w14:paraId="003F2414" w14:textId="1C7CD01A" w:rsidR="00AA5681" w:rsidRPr="00E03890" w:rsidRDefault="00AA5681" w:rsidP="00E03890">
            <w:pPr>
              <w:pStyle w:val="ListParagraph"/>
              <w:spacing w:line="360" w:lineRule="auto"/>
              <w:ind w:left="0"/>
              <w:jc w:val="center"/>
              <w:rPr>
                <w:rFonts w:ascii="GHEA Mariam" w:hAnsi="GHEA Mariam"/>
                <w:sz w:val="24"/>
                <w:szCs w:val="24"/>
                <w:lang w:val="hy-AM"/>
              </w:rPr>
            </w:pPr>
            <w:r w:rsidRPr="00E03890">
              <w:rPr>
                <w:rFonts w:ascii="GHEA Mariam" w:eastAsia="Times New Roman" w:hAnsi="GHEA Mariam" w:cs="Sylfaen"/>
                <w:b/>
                <w:bCs/>
                <w:color w:val="000000"/>
                <w:sz w:val="24"/>
                <w:szCs w:val="24"/>
              </w:rPr>
              <w:t>Տվյալի</w:t>
            </w:r>
            <w:r w:rsidR="002A0197" w:rsidRPr="00E03890">
              <w:rPr>
                <w:rFonts w:ascii="GHEA Mariam" w:eastAsia="Times New Roman" w:hAnsi="GHEA Mariam" w:cs="Sylfaen"/>
                <w:b/>
                <w:bCs/>
                <w:color w:val="000000"/>
                <w:sz w:val="24"/>
                <w:szCs w:val="24"/>
                <w:lang w:val="hy-AM"/>
              </w:rPr>
              <w:t xml:space="preserve"> տ</w:t>
            </w:r>
            <w:r w:rsidR="00A67F7F" w:rsidRPr="00E03890">
              <w:rPr>
                <w:rFonts w:ascii="GHEA Mariam" w:eastAsia="Times New Roman" w:hAnsi="GHEA Mariam" w:cs="Sylfaen"/>
                <w:b/>
                <w:bCs/>
                <w:color w:val="000000"/>
                <w:sz w:val="24"/>
                <w:szCs w:val="24"/>
              </w:rPr>
              <w:t>եսակ</w:t>
            </w:r>
            <w:r w:rsidRPr="00E03890">
              <w:rPr>
                <w:rFonts w:ascii="GHEA Mariam" w:eastAsia="Times New Roman" w:hAnsi="GHEA Mariam" w:cs="Arial"/>
                <w:b/>
                <w:bCs/>
                <w:color w:val="000000"/>
                <w:sz w:val="24"/>
                <w:szCs w:val="24"/>
              </w:rPr>
              <w:t xml:space="preserve"> (Data type)</w:t>
            </w:r>
          </w:p>
        </w:tc>
      </w:tr>
      <w:tr w:rsidR="00AA5681" w:rsidRPr="00E03890" w14:paraId="3E2C50DD" w14:textId="77777777" w:rsidTr="0047118D">
        <w:tc>
          <w:tcPr>
            <w:tcW w:w="6385" w:type="dxa"/>
            <w:tcBorders>
              <w:top w:val="single" w:sz="4" w:space="0" w:color="auto"/>
              <w:left w:val="single" w:sz="4" w:space="0" w:color="auto"/>
              <w:bottom w:val="single" w:sz="4" w:space="0" w:color="auto"/>
              <w:right w:val="single" w:sz="4" w:space="0" w:color="auto"/>
            </w:tcBorders>
            <w:vAlign w:val="center"/>
            <w:hideMark/>
          </w:tcPr>
          <w:p w14:paraId="6FAC95FA" w14:textId="77777777" w:rsidR="00AA5681" w:rsidRPr="00E03890" w:rsidRDefault="00AA5681" w:rsidP="00E03890">
            <w:pPr>
              <w:pStyle w:val="ListParagraph"/>
              <w:spacing w:line="360" w:lineRule="auto"/>
              <w:ind w:left="0"/>
              <w:jc w:val="both"/>
              <w:rPr>
                <w:rFonts w:ascii="GHEA Mariam" w:hAnsi="GHEA Mariam" w:cs="Sylfaen"/>
                <w:color w:val="000000"/>
                <w:sz w:val="24"/>
                <w:szCs w:val="24"/>
              </w:rPr>
            </w:pPr>
            <w:r w:rsidRPr="00E03890">
              <w:rPr>
                <w:rFonts w:ascii="GHEA Mariam" w:hAnsi="GHEA Mariam" w:cs="Sylfaen"/>
                <w:color w:val="000000"/>
                <w:sz w:val="24"/>
                <w:szCs w:val="24"/>
                <w:lang w:val="hy-AM"/>
              </w:rPr>
              <w:t xml:space="preserve">Արտաքին նույնականացուցիչ </w:t>
            </w:r>
            <w:r w:rsidRPr="00E03890">
              <w:rPr>
                <w:rFonts w:ascii="GHEA Mariam" w:hAnsi="GHEA Mariam" w:cs="Sylfaen"/>
                <w:color w:val="000000"/>
                <w:sz w:val="24"/>
                <w:szCs w:val="24"/>
              </w:rPr>
              <w:t>(Id)</w:t>
            </w:r>
          </w:p>
        </w:tc>
        <w:tc>
          <w:tcPr>
            <w:tcW w:w="3600" w:type="dxa"/>
            <w:tcBorders>
              <w:top w:val="single" w:sz="4" w:space="0" w:color="auto"/>
              <w:left w:val="single" w:sz="4" w:space="0" w:color="auto"/>
              <w:bottom w:val="single" w:sz="4" w:space="0" w:color="auto"/>
              <w:right w:val="single" w:sz="4" w:space="0" w:color="auto"/>
            </w:tcBorders>
            <w:vAlign w:val="center"/>
            <w:hideMark/>
          </w:tcPr>
          <w:p w14:paraId="4B029C20" w14:textId="77777777" w:rsidR="00AA5681" w:rsidRPr="00E03890" w:rsidRDefault="00AA5681" w:rsidP="00E03890">
            <w:pPr>
              <w:pStyle w:val="ListParagraph"/>
              <w:spacing w:line="360" w:lineRule="auto"/>
              <w:ind w:left="0"/>
              <w:jc w:val="center"/>
              <w:rPr>
                <w:rFonts w:ascii="GHEA Mariam" w:hAnsi="GHEA Mariam" w:cs="Sylfaen"/>
                <w:color w:val="000000"/>
                <w:sz w:val="24"/>
                <w:szCs w:val="24"/>
                <w:lang w:val="hy-AM"/>
              </w:rPr>
            </w:pPr>
            <w:r w:rsidRPr="00E03890">
              <w:rPr>
                <w:rFonts w:ascii="GHEA Mariam" w:hAnsi="GHEA Mariam" w:cs="Sylfaen"/>
                <w:color w:val="000000"/>
                <w:sz w:val="24"/>
                <w:szCs w:val="24"/>
                <w:lang w:val="hy-AM"/>
              </w:rPr>
              <w:t>Integer (10)</w:t>
            </w:r>
          </w:p>
        </w:tc>
      </w:tr>
      <w:tr w:rsidR="00AA5681" w:rsidRPr="00E03890" w14:paraId="4B62494D" w14:textId="77777777" w:rsidTr="0047118D">
        <w:tc>
          <w:tcPr>
            <w:tcW w:w="6385" w:type="dxa"/>
            <w:tcBorders>
              <w:top w:val="single" w:sz="4" w:space="0" w:color="auto"/>
              <w:left w:val="single" w:sz="4" w:space="0" w:color="auto"/>
              <w:bottom w:val="single" w:sz="4" w:space="0" w:color="auto"/>
              <w:right w:val="single" w:sz="4" w:space="0" w:color="auto"/>
            </w:tcBorders>
            <w:hideMark/>
          </w:tcPr>
          <w:p w14:paraId="452714F0" w14:textId="77777777" w:rsidR="00AA5681" w:rsidRPr="00E03890" w:rsidRDefault="00AA5681" w:rsidP="00E03890">
            <w:pPr>
              <w:spacing w:line="360" w:lineRule="auto"/>
              <w:jc w:val="both"/>
              <w:rPr>
                <w:rFonts w:ascii="GHEA Mariam" w:eastAsia="Times New Roman" w:hAnsi="GHEA Mariam" w:cs="Arial"/>
                <w:color w:val="000000"/>
                <w:sz w:val="24"/>
                <w:szCs w:val="24"/>
              </w:rPr>
            </w:pPr>
            <w:r w:rsidRPr="00E03890">
              <w:rPr>
                <w:rFonts w:ascii="GHEA Mariam" w:eastAsia="Times New Roman" w:hAnsi="GHEA Mariam" w:cs="Arial"/>
                <w:color w:val="000000"/>
                <w:sz w:val="24"/>
                <w:szCs w:val="24"/>
                <w:lang w:val="hy-AM"/>
              </w:rPr>
              <w:t xml:space="preserve">Անվանում </w:t>
            </w:r>
            <w:r w:rsidRPr="00E03890">
              <w:rPr>
                <w:rFonts w:ascii="GHEA Mariam" w:eastAsia="Times New Roman" w:hAnsi="GHEA Mariam" w:cs="Arial"/>
                <w:color w:val="000000"/>
                <w:sz w:val="24"/>
                <w:szCs w:val="24"/>
              </w:rPr>
              <w:t>(</w:t>
            </w:r>
            <w:r w:rsidRPr="00E03890">
              <w:rPr>
                <w:rFonts w:ascii="GHEA Mariam" w:hAnsi="GHEA Mariam" w:cs="Sylfaen"/>
                <w:bCs/>
                <w:sz w:val="24"/>
                <w:szCs w:val="24"/>
                <w:lang w:val="hy-AM"/>
              </w:rPr>
              <w:t>Name</w:t>
            </w:r>
            <w:r w:rsidRPr="00E03890">
              <w:rPr>
                <w:rFonts w:ascii="GHEA Mariam" w:eastAsia="Times New Roman" w:hAnsi="GHEA Mariam" w:cs="Arial"/>
                <w:color w:val="000000"/>
                <w:sz w:val="24"/>
                <w:szCs w:val="24"/>
              </w:rPr>
              <w:t xml:space="preserve">) </w:t>
            </w:r>
          </w:p>
        </w:tc>
        <w:tc>
          <w:tcPr>
            <w:tcW w:w="3600" w:type="dxa"/>
            <w:tcBorders>
              <w:top w:val="single" w:sz="4" w:space="0" w:color="auto"/>
              <w:left w:val="single" w:sz="4" w:space="0" w:color="auto"/>
              <w:bottom w:val="single" w:sz="4" w:space="0" w:color="auto"/>
              <w:right w:val="single" w:sz="4" w:space="0" w:color="auto"/>
            </w:tcBorders>
            <w:hideMark/>
          </w:tcPr>
          <w:p w14:paraId="075B0F30" w14:textId="77777777" w:rsidR="00AA5681" w:rsidRPr="00E03890" w:rsidRDefault="00AA5681" w:rsidP="00E03890">
            <w:pPr>
              <w:pStyle w:val="ListParagraph"/>
              <w:spacing w:line="360" w:lineRule="auto"/>
              <w:ind w:left="0"/>
              <w:jc w:val="center"/>
              <w:rPr>
                <w:rFonts w:ascii="GHEA Mariam" w:hAnsi="GHEA Mariam" w:cs="Sylfaen"/>
                <w:color w:val="000000"/>
                <w:sz w:val="24"/>
                <w:szCs w:val="24"/>
                <w:lang w:val="hy-AM"/>
              </w:rPr>
            </w:pPr>
            <w:r w:rsidRPr="00E03890">
              <w:rPr>
                <w:rFonts w:ascii="GHEA Mariam" w:hAnsi="GHEA Mariam" w:cs="Sylfaen"/>
                <w:color w:val="000000"/>
                <w:sz w:val="24"/>
                <w:szCs w:val="24"/>
                <w:lang w:val="hy-AM"/>
              </w:rPr>
              <w:t>VarChar (50)</w:t>
            </w:r>
          </w:p>
        </w:tc>
      </w:tr>
      <w:tr w:rsidR="00AA5681" w:rsidRPr="00E03890" w14:paraId="0E84ABA2" w14:textId="77777777" w:rsidTr="0047118D">
        <w:tc>
          <w:tcPr>
            <w:tcW w:w="6385" w:type="dxa"/>
            <w:tcBorders>
              <w:top w:val="single" w:sz="4" w:space="0" w:color="auto"/>
              <w:left w:val="single" w:sz="4" w:space="0" w:color="auto"/>
              <w:bottom w:val="single" w:sz="4" w:space="0" w:color="auto"/>
              <w:right w:val="single" w:sz="4" w:space="0" w:color="auto"/>
            </w:tcBorders>
            <w:hideMark/>
          </w:tcPr>
          <w:p w14:paraId="14A2F6E7" w14:textId="77777777" w:rsidR="00AA5681" w:rsidRPr="00E03890" w:rsidRDefault="00AA5681" w:rsidP="00E03890">
            <w:pPr>
              <w:spacing w:line="360" w:lineRule="auto"/>
              <w:jc w:val="both"/>
              <w:rPr>
                <w:rFonts w:ascii="GHEA Mariam" w:eastAsia="Times New Roman" w:hAnsi="GHEA Mariam" w:cs="Arial"/>
                <w:color w:val="000000"/>
                <w:sz w:val="24"/>
                <w:szCs w:val="24"/>
              </w:rPr>
            </w:pPr>
            <w:r w:rsidRPr="00E03890">
              <w:rPr>
                <w:rFonts w:ascii="GHEA Mariam" w:hAnsi="GHEA Mariam"/>
                <w:sz w:val="24"/>
                <w:szCs w:val="24"/>
                <w:lang w:val="hy-AM"/>
              </w:rPr>
              <w:lastRenderedPageBreak/>
              <w:t xml:space="preserve">Համայնքի </w:t>
            </w:r>
            <w:r w:rsidRPr="00E03890">
              <w:rPr>
                <w:rFonts w:ascii="GHEA Mariam" w:hAnsi="GHEA Mariam" w:cs="Sylfaen"/>
                <w:bCs/>
                <w:sz w:val="24"/>
                <w:szCs w:val="24"/>
                <w:lang w:val="hy-AM"/>
              </w:rPr>
              <w:t xml:space="preserve">անվանում </w:t>
            </w:r>
            <w:r w:rsidRPr="00E03890">
              <w:rPr>
                <w:rFonts w:ascii="GHEA Mariam" w:hAnsi="GHEA Mariam" w:cs="Sylfaen"/>
                <w:bCs/>
                <w:sz w:val="24"/>
                <w:szCs w:val="24"/>
              </w:rPr>
              <w:t>(</w:t>
            </w:r>
            <w:r w:rsidRPr="00E03890">
              <w:rPr>
                <w:rFonts w:ascii="GHEA Mariam" w:hAnsi="GHEA Mariam" w:cs="Sylfaen"/>
                <w:bCs/>
                <w:sz w:val="24"/>
                <w:szCs w:val="24"/>
                <w:lang w:val="hy-AM"/>
              </w:rPr>
              <w:t>Community_Name</w:t>
            </w:r>
            <w:r w:rsidRPr="00E03890">
              <w:rPr>
                <w:rFonts w:ascii="GHEA Mariam" w:hAnsi="GHEA Mariam" w:cs="Sylfaen"/>
                <w:bCs/>
                <w:sz w:val="24"/>
                <w:szCs w:val="24"/>
              </w:rPr>
              <w:t>)</w:t>
            </w:r>
          </w:p>
        </w:tc>
        <w:tc>
          <w:tcPr>
            <w:tcW w:w="3600" w:type="dxa"/>
            <w:tcBorders>
              <w:top w:val="single" w:sz="4" w:space="0" w:color="auto"/>
              <w:left w:val="single" w:sz="4" w:space="0" w:color="auto"/>
              <w:bottom w:val="single" w:sz="4" w:space="0" w:color="auto"/>
              <w:right w:val="single" w:sz="4" w:space="0" w:color="auto"/>
            </w:tcBorders>
            <w:hideMark/>
          </w:tcPr>
          <w:p w14:paraId="4AE6ACEC" w14:textId="77777777" w:rsidR="00AA5681" w:rsidRPr="00E03890" w:rsidRDefault="00AA5681" w:rsidP="00E03890">
            <w:pPr>
              <w:pStyle w:val="ListParagraph"/>
              <w:spacing w:line="360" w:lineRule="auto"/>
              <w:ind w:left="0"/>
              <w:jc w:val="center"/>
              <w:rPr>
                <w:rFonts w:ascii="GHEA Mariam" w:hAnsi="GHEA Mariam" w:cs="Sylfaen"/>
                <w:color w:val="000000"/>
                <w:sz w:val="24"/>
                <w:szCs w:val="24"/>
                <w:lang w:val="hy-AM"/>
              </w:rPr>
            </w:pPr>
            <w:r w:rsidRPr="00E03890">
              <w:rPr>
                <w:rFonts w:ascii="GHEA Mariam" w:hAnsi="GHEA Mariam" w:cs="Sylfaen"/>
                <w:color w:val="000000"/>
                <w:sz w:val="24"/>
                <w:szCs w:val="24"/>
                <w:lang w:val="hy-AM"/>
              </w:rPr>
              <w:t>VarChar (50)</w:t>
            </w:r>
          </w:p>
        </w:tc>
      </w:tr>
      <w:tr w:rsidR="00AA5681" w:rsidRPr="00E03890" w14:paraId="539F5FFA" w14:textId="77777777" w:rsidTr="0047118D">
        <w:tc>
          <w:tcPr>
            <w:tcW w:w="6385" w:type="dxa"/>
            <w:tcBorders>
              <w:top w:val="single" w:sz="4" w:space="0" w:color="auto"/>
              <w:left w:val="single" w:sz="4" w:space="0" w:color="auto"/>
              <w:bottom w:val="single" w:sz="4" w:space="0" w:color="auto"/>
              <w:right w:val="single" w:sz="4" w:space="0" w:color="auto"/>
            </w:tcBorders>
            <w:hideMark/>
          </w:tcPr>
          <w:p w14:paraId="12B92DC9" w14:textId="6EE68347" w:rsidR="00AA5681" w:rsidRPr="00E03890" w:rsidRDefault="00A67F7F" w:rsidP="00E03890">
            <w:pPr>
              <w:spacing w:line="360" w:lineRule="auto"/>
              <w:jc w:val="both"/>
              <w:rPr>
                <w:rFonts w:ascii="GHEA Mariam" w:hAnsi="GHEA Mariam"/>
                <w:bCs/>
                <w:iCs/>
                <w:sz w:val="24"/>
                <w:szCs w:val="24"/>
              </w:rPr>
            </w:pPr>
            <w:r w:rsidRPr="00E03890">
              <w:rPr>
                <w:rFonts w:ascii="GHEA Mariam" w:hAnsi="GHEA Mariam"/>
                <w:bCs/>
                <w:iCs/>
                <w:sz w:val="24"/>
                <w:szCs w:val="24"/>
                <w:lang w:val="hy-AM"/>
              </w:rPr>
              <w:t>Տեսակ</w:t>
            </w:r>
            <w:r w:rsidR="00AA5681" w:rsidRPr="00E03890">
              <w:rPr>
                <w:rFonts w:ascii="GHEA Mariam" w:hAnsi="GHEA Mariam"/>
                <w:bCs/>
                <w:iCs/>
                <w:sz w:val="24"/>
                <w:szCs w:val="24"/>
                <w:lang w:val="hy-AM"/>
              </w:rPr>
              <w:t xml:space="preserve"> </w:t>
            </w:r>
            <w:r w:rsidR="00AA5681" w:rsidRPr="00E03890">
              <w:rPr>
                <w:rFonts w:ascii="GHEA Mariam" w:hAnsi="GHEA Mariam"/>
                <w:bCs/>
                <w:iCs/>
                <w:sz w:val="24"/>
                <w:szCs w:val="24"/>
              </w:rPr>
              <w:t>(</w:t>
            </w:r>
            <w:r w:rsidR="00AA5681" w:rsidRPr="00E03890">
              <w:rPr>
                <w:rFonts w:ascii="GHEA Mariam" w:hAnsi="GHEA Mariam"/>
                <w:bCs/>
                <w:iCs/>
                <w:sz w:val="24"/>
                <w:szCs w:val="24"/>
                <w:lang w:val="hy-AM"/>
              </w:rPr>
              <w:t>Type</w:t>
            </w:r>
            <w:r w:rsidR="00AA5681" w:rsidRPr="00E03890">
              <w:rPr>
                <w:rFonts w:ascii="GHEA Mariam" w:hAnsi="GHEA Mariam"/>
                <w:bCs/>
                <w:iCs/>
                <w:sz w:val="24"/>
                <w:szCs w:val="24"/>
              </w:rPr>
              <w:t>)</w:t>
            </w:r>
          </w:p>
        </w:tc>
        <w:tc>
          <w:tcPr>
            <w:tcW w:w="3600" w:type="dxa"/>
            <w:tcBorders>
              <w:top w:val="single" w:sz="4" w:space="0" w:color="auto"/>
              <w:left w:val="single" w:sz="4" w:space="0" w:color="auto"/>
              <w:bottom w:val="single" w:sz="4" w:space="0" w:color="auto"/>
              <w:right w:val="single" w:sz="4" w:space="0" w:color="auto"/>
            </w:tcBorders>
            <w:hideMark/>
          </w:tcPr>
          <w:p w14:paraId="651E39E1" w14:textId="77777777" w:rsidR="00AA5681" w:rsidRPr="00E03890" w:rsidRDefault="00AA5681" w:rsidP="00E03890">
            <w:pPr>
              <w:pStyle w:val="ListParagraph"/>
              <w:spacing w:line="360" w:lineRule="auto"/>
              <w:ind w:left="0"/>
              <w:jc w:val="center"/>
              <w:rPr>
                <w:rFonts w:ascii="GHEA Mariam" w:hAnsi="GHEA Mariam" w:cs="Sylfaen"/>
                <w:color w:val="000000"/>
                <w:sz w:val="24"/>
                <w:szCs w:val="24"/>
                <w:lang w:val="hy-AM"/>
              </w:rPr>
            </w:pPr>
            <w:r w:rsidRPr="00E03890">
              <w:rPr>
                <w:rFonts w:ascii="GHEA Mariam" w:hAnsi="GHEA Mariam" w:cs="Sylfaen"/>
                <w:color w:val="000000"/>
                <w:sz w:val="24"/>
                <w:szCs w:val="24"/>
                <w:lang w:val="hy-AM"/>
              </w:rPr>
              <w:t>VarChar (20)</w:t>
            </w:r>
          </w:p>
        </w:tc>
      </w:tr>
      <w:tr w:rsidR="00AA5681" w:rsidRPr="00E03890" w14:paraId="6177713A" w14:textId="77777777" w:rsidTr="0047118D">
        <w:tc>
          <w:tcPr>
            <w:tcW w:w="6385" w:type="dxa"/>
            <w:tcBorders>
              <w:top w:val="single" w:sz="4" w:space="0" w:color="auto"/>
              <w:left w:val="single" w:sz="4" w:space="0" w:color="auto"/>
              <w:bottom w:val="single" w:sz="4" w:space="0" w:color="auto"/>
              <w:right w:val="single" w:sz="4" w:space="0" w:color="auto"/>
            </w:tcBorders>
            <w:hideMark/>
          </w:tcPr>
          <w:p w14:paraId="2431E199" w14:textId="77777777" w:rsidR="00AA5681" w:rsidRPr="00E03890" w:rsidRDefault="00AA5681" w:rsidP="00E03890">
            <w:pPr>
              <w:pStyle w:val="NormalWeb"/>
              <w:shd w:val="clear" w:color="auto" w:fill="FFFFFF"/>
              <w:spacing w:before="0" w:beforeAutospacing="0" w:after="0" w:afterAutospacing="0" w:line="360" w:lineRule="auto"/>
              <w:jc w:val="both"/>
              <w:rPr>
                <w:rFonts w:ascii="GHEA Mariam" w:hAnsi="GHEA Mariam" w:cs="Sylfaen"/>
                <w:bCs/>
              </w:rPr>
            </w:pPr>
            <w:r w:rsidRPr="00E03890">
              <w:rPr>
                <w:rFonts w:ascii="GHEA Mariam" w:hAnsi="GHEA Mariam" w:cs="Sylfaen"/>
                <w:color w:val="000000"/>
                <w:lang w:val="hy-AM"/>
              </w:rPr>
              <w:t xml:space="preserve">Փորձանմուշների քանակ </w:t>
            </w:r>
            <w:r w:rsidRPr="00E03890">
              <w:rPr>
                <w:rFonts w:ascii="GHEA Mariam" w:hAnsi="GHEA Mariam" w:cs="Sylfaen"/>
                <w:color w:val="000000"/>
              </w:rPr>
              <w:t>(</w:t>
            </w:r>
            <w:r w:rsidRPr="00E03890">
              <w:rPr>
                <w:rFonts w:ascii="GHEA Mariam" w:hAnsi="GHEA Mariam" w:cs="Sylfaen"/>
                <w:color w:val="000000"/>
                <w:lang w:val="hy-AM"/>
              </w:rPr>
              <w:t>Number_Of_Samples</w:t>
            </w:r>
            <w:r w:rsidRPr="00E03890">
              <w:rPr>
                <w:rFonts w:ascii="GHEA Mariam" w:hAnsi="GHEA Mariam" w:cs="Sylfaen"/>
                <w:color w:val="000000"/>
              </w:rPr>
              <w:t>)</w:t>
            </w:r>
          </w:p>
        </w:tc>
        <w:tc>
          <w:tcPr>
            <w:tcW w:w="3600" w:type="dxa"/>
            <w:tcBorders>
              <w:top w:val="single" w:sz="4" w:space="0" w:color="auto"/>
              <w:left w:val="single" w:sz="4" w:space="0" w:color="auto"/>
              <w:bottom w:val="single" w:sz="4" w:space="0" w:color="auto"/>
              <w:right w:val="single" w:sz="4" w:space="0" w:color="auto"/>
            </w:tcBorders>
            <w:hideMark/>
          </w:tcPr>
          <w:p w14:paraId="28A87403" w14:textId="77777777" w:rsidR="00AA5681" w:rsidRPr="00E03890" w:rsidRDefault="00AA5681" w:rsidP="00E03890">
            <w:pPr>
              <w:pStyle w:val="ListParagraph"/>
              <w:spacing w:line="360" w:lineRule="auto"/>
              <w:ind w:left="0"/>
              <w:jc w:val="center"/>
              <w:rPr>
                <w:rFonts w:ascii="GHEA Mariam" w:hAnsi="GHEA Mariam" w:cs="Sylfaen"/>
                <w:color w:val="000000"/>
                <w:sz w:val="24"/>
                <w:szCs w:val="24"/>
                <w:lang w:val="hy-AM"/>
              </w:rPr>
            </w:pPr>
            <w:r w:rsidRPr="00E03890">
              <w:rPr>
                <w:rFonts w:ascii="GHEA Mariam" w:hAnsi="GHEA Mariam" w:cs="Sylfaen"/>
                <w:color w:val="000000"/>
                <w:sz w:val="24"/>
                <w:szCs w:val="24"/>
                <w:lang w:val="hy-AM"/>
              </w:rPr>
              <w:t>Integer (10)</w:t>
            </w:r>
          </w:p>
        </w:tc>
      </w:tr>
      <w:tr w:rsidR="00AA5681" w:rsidRPr="00E03890" w14:paraId="5717A10F" w14:textId="77777777" w:rsidTr="0047118D">
        <w:tc>
          <w:tcPr>
            <w:tcW w:w="6385" w:type="dxa"/>
            <w:tcBorders>
              <w:top w:val="single" w:sz="4" w:space="0" w:color="auto"/>
              <w:left w:val="single" w:sz="4" w:space="0" w:color="auto"/>
              <w:bottom w:val="single" w:sz="4" w:space="0" w:color="auto"/>
              <w:right w:val="single" w:sz="4" w:space="0" w:color="auto"/>
            </w:tcBorders>
            <w:hideMark/>
          </w:tcPr>
          <w:p w14:paraId="3E3FAB9E" w14:textId="5D3E0B50" w:rsidR="00AA5681" w:rsidRPr="00E03890" w:rsidRDefault="00AA5681" w:rsidP="00E03890">
            <w:pPr>
              <w:pStyle w:val="NormalWeb"/>
              <w:shd w:val="clear" w:color="auto" w:fill="FFFFFF"/>
              <w:spacing w:before="0" w:beforeAutospacing="0" w:after="0" w:afterAutospacing="0" w:line="360" w:lineRule="auto"/>
              <w:jc w:val="both"/>
              <w:rPr>
                <w:rFonts w:ascii="GHEA Mariam" w:hAnsi="GHEA Mariam" w:cs="Sylfaen"/>
                <w:bCs/>
              </w:rPr>
            </w:pPr>
            <w:r w:rsidRPr="00E03890">
              <w:rPr>
                <w:rFonts w:ascii="GHEA Mariam" w:hAnsi="GHEA Mariam" w:cs="Sylfaen"/>
                <w:color w:val="000000"/>
                <w:lang w:val="hy-AM"/>
              </w:rPr>
              <w:t xml:space="preserve">Նմուշառման </w:t>
            </w:r>
            <w:r w:rsidR="002A0197" w:rsidRPr="00E03890">
              <w:rPr>
                <w:rFonts w:ascii="GHEA Mariam" w:hAnsi="GHEA Mariam" w:cs="Sylfaen"/>
                <w:color w:val="000000"/>
                <w:lang w:val="hy-AM"/>
              </w:rPr>
              <w:t xml:space="preserve"> տ</w:t>
            </w:r>
            <w:r w:rsidR="00A67F7F" w:rsidRPr="00E03890">
              <w:rPr>
                <w:rFonts w:ascii="GHEA Mariam" w:hAnsi="GHEA Mariam" w:cs="Sylfaen"/>
                <w:color w:val="000000"/>
                <w:lang w:val="hy-AM"/>
              </w:rPr>
              <w:t>եսակ</w:t>
            </w:r>
            <w:r w:rsidRPr="00E03890">
              <w:rPr>
                <w:rFonts w:ascii="GHEA Mariam" w:hAnsi="GHEA Mariam" w:cs="Sylfaen"/>
                <w:color w:val="000000"/>
                <w:lang w:val="hy-AM"/>
              </w:rPr>
              <w:t xml:space="preserve"> </w:t>
            </w:r>
            <w:r w:rsidRPr="00E03890">
              <w:rPr>
                <w:rFonts w:ascii="GHEA Mariam" w:hAnsi="GHEA Mariam" w:cs="Sylfaen"/>
                <w:color w:val="000000"/>
              </w:rPr>
              <w:t>(</w:t>
            </w:r>
            <w:r w:rsidRPr="00E03890">
              <w:rPr>
                <w:rFonts w:ascii="GHEA Mariam" w:hAnsi="GHEA Mariam" w:cs="Sylfaen"/>
                <w:color w:val="000000"/>
                <w:lang w:val="hy-AM"/>
              </w:rPr>
              <w:t>Sampling_Type</w:t>
            </w:r>
            <w:r w:rsidRPr="00E03890">
              <w:rPr>
                <w:rFonts w:ascii="GHEA Mariam" w:hAnsi="GHEA Mariam" w:cs="Sylfaen"/>
                <w:color w:val="000000"/>
              </w:rPr>
              <w:t>)</w:t>
            </w:r>
          </w:p>
        </w:tc>
        <w:tc>
          <w:tcPr>
            <w:tcW w:w="3600" w:type="dxa"/>
            <w:tcBorders>
              <w:top w:val="single" w:sz="4" w:space="0" w:color="auto"/>
              <w:left w:val="single" w:sz="4" w:space="0" w:color="auto"/>
              <w:bottom w:val="single" w:sz="4" w:space="0" w:color="auto"/>
              <w:right w:val="single" w:sz="4" w:space="0" w:color="auto"/>
            </w:tcBorders>
            <w:hideMark/>
          </w:tcPr>
          <w:p w14:paraId="2BA7954E" w14:textId="77777777" w:rsidR="00AA5681" w:rsidRPr="00E03890" w:rsidRDefault="00AA5681" w:rsidP="00E03890">
            <w:pPr>
              <w:pStyle w:val="ListParagraph"/>
              <w:spacing w:line="360" w:lineRule="auto"/>
              <w:ind w:left="0"/>
              <w:jc w:val="center"/>
              <w:rPr>
                <w:rFonts w:ascii="GHEA Mariam" w:hAnsi="GHEA Mariam" w:cs="Sylfaen"/>
                <w:color w:val="000000"/>
                <w:sz w:val="24"/>
                <w:szCs w:val="24"/>
                <w:lang w:val="hy-AM"/>
              </w:rPr>
            </w:pPr>
            <w:r w:rsidRPr="00E03890">
              <w:rPr>
                <w:rFonts w:ascii="GHEA Mariam" w:hAnsi="GHEA Mariam" w:cs="Sylfaen"/>
                <w:color w:val="000000"/>
                <w:sz w:val="24"/>
                <w:szCs w:val="24"/>
                <w:lang w:val="hy-AM"/>
              </w:rPr>
              <w:t>VarChar (20)</w:t>
            </w:r>
          </w:p>
        </w:tc>
      </w:tr>
      <w:tr w:rsidR="00AA5681" w:rsidRPr="00E03890" w14:paraId="7C37701A" w14:textId="77777777" w:rsidTr="0047118D">
        <w:tc>
          <w:tcPr>
            <w:tcW w:w="6385" w:type="dxa"/>
            <w:tcBorders>
              <w:top w:val="single" w:sz="4" w:space="0" w:color="auto"/>
              <w:left w:val="single" w:sz="4" w:space="0" w:color="auto"/>
              <w:bottom w:val="single" w:sz="4" w:space="0" w:color="auto"/>
              <w:right w:val="single" w:sz="4" w:space="0" w:color="auto"/>
            </w:tcBorders>
            <w:hideMark/>
          </w:tcPr>
          <w:p w14:paraId="408AA07B" w14:textId="77777777" w:rsidR="00AA5681" w:rsidRPr="00E03890" w:rsidRDefault="00AA5681" w:rsidP="00E03890">
            <w:pPr>
              <w:pStyle w:val="NormalWeb"/>
              <w:shd w:val="clear" w:color="auto" w:fill="FFFFFF"/>
              <w:spacing w:before="0" w:beforeAutospacing="0" w:after="0" w:afterAutospacing="0" w:line="360" w:lineRule="auto"/>
              <w:jc w:val="both"/>
              <w:rPr>
                <w:rFonts w:ascii="GHEA Mariam" w:hAnsi="GHEA Mariam" w:cs="Sylfaen"/>
                <w:bCs/>
                <w:lang w:val="hy-AM"/>
              </w:rPr>
            </w:pPr>
            <w:r w:rsidRPr="00E03890">
              <w:rPr>
                <w:rFonts w:ascii="GHEA Mariam" w:hAnsi="GHEA Mariam" w:cs="Sylfaen"/>
                <w:color w:val="000000"/>
                <w:lang w:val="hy-AM"/>
              </w:rPr>
              <w:t xml:space="preserve">Փոշի </w:t>
            </w:r>
            <w:r w:rsidRPr="00E03890">
              <w:rPr>
                <w:rFonts w:ascii="GHEA Mariam" w:hAnsi="GHEA Mariam"/>
              </w:rPr>
              <w:t>առավելագույն (</w:t>
            </w:r>
            <w:r w:rsidRPr="00E03890">
              <w:rPr>
                <w:rFonts w:ascii="GHEA Mariam" w:hAnsi="GHEA Mariam" w:cs="Sylfaen"/>
                <w:color w:val="000000"/>
                <w:lang w:val="hy-AM"/>
              </w:rPr>
              <w:t>Dust</w:t>
            </w:r>
            <w:r w:rsidRPr="00E03890">
              <w:rPr>
                <w:rFonts w:ascii="GHEA Mariam" w:hAnsi="GHEA Mariam"/>
              </w:rPr>
              <w:t>_Maximal)</w:t>
            </w:r>
          </w:p>
        </w:tc>
        <w:tc>
          <w:tcPr>
            <w:tcW w:w="3600" w:type="dxa"/>
            <w:tcBorders>
              <w:top w:val="single" w:sz="4" w:space="0" w:color="auto"/>
              <w:left w:val="single" w:sz="4" w:space="0" w:color="auto"/>
              <w:bottom w:val="single" w:sz="4" w:space="0" w:color="auto"/>
              <w:right w:val="single" w:sz="4" w:space="0" w:color="auto"/>
            </w:tcBorders>
            <w:hideMark/>
          </w:tcPr>
          <w:p w14:paraId="213B54F8" w14:textId="77777777" w:rsidR="00AA5681" w:rsidRPr="00E03890" w:rsidRDefault="00AA5681" w:rsidP="00E03890">
            <w:pPr>
              <w:pStyle w:val="ListParagraph"/>
              <w:spacing w:line="360" w:lineRule="auto"/>
              <w:ind w:left="0"/>
              <w:jc w:val="center"/>
              <w:rPr>
                <w:rFonts w:ascii="GHEA Mariam" w:hAnsi="GHEA Mariam" w:cs="Sylfaen"/>
                <w:color w:val="000000"/>
                <w:sz w:val="24"/>
                <w:szCs w:val="24"/>
                <w:lang w:val="hy-AM"/>
              </w:rPr>
            </w:pPr>
            <w:r w:rsidRPr="00E03890">
              <w:rPr>
                <w:rFonts w:ascii="GHEA Mariam" w:hAnsi="GHEA Mariam" w:cs="Sylfaen"/>
                <w:color w:val="000000"/>
                <w:sz w:val="24"/>
                <w:szCs w:val="24"/>
                <w:lang w:val="hy-AM"/>
              </w:rPr>
              <w:t>Float (4)</w:t>
            </w:r>
          </w:p>
        </w:tc>
      </w:tr>
      <w:tr w:rsidR="00AA5681" w:rsidRPr="00E03890" w14:paraId="4AA6FADD" w14:textId="77777777" w:rsidTr="0047118D">
        <w:tc>
          <w:tcPr>
            <w:tcW w:w="6385" w:type="dxa"/>
            <w:tcBorders>
              <w:top w:val="single" w:sz="4" w:space="0" w:color="auto"/>
              <w:left w:val="single" w:sz="4" w:space="0" w:color="auto"/>
              <w:bottom w:val="single" w:sz="4" w:space="0" w:color="auto"/>
              <w:right w:val="single" w:sz="4" w:space="0" w:color="auto"/>
            </w:tcBorders>
            <w:hideMark/>
          </w:tcPr>
          <w:p w14:paraId="75D4969E" w14:textId="77777777" w:rsidR="00AA5681" w:rsidRPr="00E03890" w:rsidRDefault="00AA5681" w:rsidP="00E03890">
            <w:pPr>
              <w:pStyle w:val="NormalWeb"/>
              <w:shd w:val="clear" w:color="auto" w:fill="FFFFFF"/>
              <w:spacing w:before="0" w:beforeAutospacing="0" w:after="0" w:afterAutospacing="0" w:line="360" w:lineRule="auto"/>
              <w:jc w:val="both"/>
              <w:rPr>
                <w:rFonts w:ascii="GHEA Mariam" w:hAnsi="GHEA Mariam" w:cs="Sylfaen"/>
                <w:bCs/>
              </w:rPr>
            </w:pPr>
            <w:r w:rsidRPr="00E03890">
              <w:rPr>
                <w:rFonts w:ascii="GHEA Mariam" w:hAnsi="GHEA Mariam" w:cs="Sylfaen"/>
                <w:color w:val="000000"/>
                <w:lang w:val="hy-AM"/>
              </w:rPr>
              <w:t>Փոշի</w:t>
            </w:r>
            <w:r w:rsidRPr="00E03890">
              <w:rPr>
                <w:rFonts w:ascii="GHEA Mariam" w:hAnsi="GHEA Mariam"/>
                <w:lang w:val="hy-AM"/>
              </w:rPr>
              <w:t xml:space="preserve"> միջին տարեկան </w:t>
            </w:r>
            <w:r w:rsidRPr="00E03890">
              <w:rPr>
                <w:rFonts w:ascii="GHEA Mariam" w:hAnsi="GHEA Mariam"/>
              </w:rPr>
              <w:t>(</w:t>
            </w:r>
            <w:r w:rsidRPr="00E03890">
              <w:rPr>
                <w:rFonts w:ascii="GHEA Mariam" w:hAnsi="GHEA Mariam" w:cs="Sylfaen"/>
                <w:color w:val="000000"/>
                <w:lang w:val="hy-AM"/>
              </w:rPr>
              <w:t>Dust</w:t>
            </w:r>
            <w:r w:rsidRPr="00E03890">
              <w:rPr>
                <w:rFonts w:ascii="GHEA Mariam" w:hAnsi="GHEA Mariam"/>
                <w:lang w:val="hy-AM"/>
              </w:rPr>
              <w:t>_Average_</w:t>
            </w:r>
            <w:r w:rsidRPr="00E03890">
              <w:rPr>
                <w:rFonts w:ascii="GHEA Mariam" w:hAnsi="GHEA Mariam"/>
              </w:rPr>
              <w:t xml:space="preserve"> Annual)</w:t>
            </w:r>
          </w:p>
        </w:tc>
        <w:tc>
          <w:tcPr>
            <w:tcW w:w="3600" w:type="dxa"/>
            <w:tcBorders>
              <w:top w:val="single" w:sz="4" w:space="0" w:color="auto"/>
              <w:left w:val="single" w:sz="4" w:space="0" w:color="auto"/>
              <w:bottom w:val="single" w:sz="4" w:space="0" w:color="auto"/>
              <w:right w:val="single" w:sz="4" w:space="0" w:color="auto"/>
            </w:tcBorders>
            <w:hideMark/>
          </w:tcPr>
          <w:p w14:paraId="77A3314B" w14:textId="77777777" w:rsidR="00AA5681" w:rsidRPr="00E03890" w:rsidRDefault="00AA5681" w:rsidP="00E03890">
            <w:pPr>
              <w:pStyle w:val="ListParagraph"/>
              <w:spacing w:line="360" w:lineRule="auto"/>
              <w:ind w:left="0"/>
              <w:jc w:val="center"/>
              <w:rPr>
                <w:rFonts w:ascii="GHEA Mariam" w:hAnsi="GHEA Mariam" w:cs="Sylfaen"/>
                <w:color w:val="000000"/>
                <w:sz w:val="24"/>
                <w:szCs w:val="24"/>
                <w:lang w:val="hy-AM"/>
              </w:rPr>
            </w:pPr>
            <w:r w:rsidRPr="00E03890">
              <w:rPr>
                <w:rFonts w:ascii="GHEA Mariam" w:hAnsi="GHEA Mariam" w:cs="Sylfaen"/>
                <w:color w:val="000000"/>
                <w:sz w:val="24"/>
                <w:szCs w:val="24"/>
                <w:lang w:val="hy-AM"/>
              </w:rPr>
              <w:t>Float (4)</w:t>
            </w:r>
          </w:p>
        </w:tc>
      </w:tr>
      <w:tr w:rsidR="00AA5681" w:rsidRPr="00E03890" w14:paraId="0CA88791" w14:textId="77777777" w:rsidTr="0047118D">
        <w:tc>
          <w:tcPr>
            <w:tcW w:w="6385" w:type="dxa"/>
            <w:tcBorders>
              <w:top w:val="single" w:sz="4" w:space="0" w:color="auto"/>
              <w:left w:val="single" w:sz="4" w:space="0" w:color="auto"/>
              <w:bottom w:val="single" w:sz="4" w:space="0" w:color="auto"/>
              <w:right w:val="single" w:sz="4" w:space="0" w:color="auto"/>
            </w:tcBorders>
            <w:hideMark/>
          </w:tcPr>
          <w:p w14:paraId="02F2CA6E" w14:textId="77777777" w:rsidR="00AA5681" w:rsidRPr="00E03890" w:rsidRDefault="00AA5681" w:rsidP="00E03890">
            <w:pPr>
              <w:pStyle w:val="NormalWeb"/>
              <w:shd w:val="clear" w:color="auto" w:fill="FFFFFF"/>
              <w:spacing w:before="0" w:beforeAutospacing="0" w:after="0" w:afterAutospacing="0" w:line="360" w:lineRule="auto"/>
              <w:jc w:val="both"/>
              <w:rPr>
                <w:rFonts w:ascii="GHEA Mariam" w:hAnsi="GHEA Mariam" w:cs="Sylfaen"/>
                <w:bCs/>
              </w:rPr>
            </w:pPr>
            <w:r w:rsidRPr="00E03890">
              <w:rPr>
                <w:rFonts w:ascii="GHEA Mariam" w:hAnsi="GHEA Mariam" w:cs="Sylfaen"/>
                <w:color w:val="000000"/>
                <w:lang w:val="hy-AM"/>
              </w:rPr>
              <w:t xml:space="preserve">Ծծմբի երկօքսիդ </w:t>
            </w:r>
            <w:r w:rsidRPr="00E03890">
              <w:rPr>
                <w:rFonts w:ascii="GHEA Mariam" w:hAnsi="GHEA Mariam" w:cs="Sylfaen"/>
                <w:color w:val="000000"/>
              </w:rPr>
              <w:t>(</w:t>
            </w:r>
            <w:r w:rsidRPr="00E03890">
              <w:rPr>
                <w:rFonts w:ascii="GHEA Mariam" w:hAnsi="GHEA Mariam" w:cs="Sylfaen"/>
                <w:color w:val="000000"/>
                <w:lang w:val="hy-AM"/>
              </w:rPr>
              <w:t>Sulphur_Dioxide</w:t>
            </w:r>
            <w:r w:rsidRPr="00E03890">
              <w:rPr>
                <w:rFonts w:ascii="GHEA Mariam" w:hAnsi="GHEA Mariam" w:cs="Sylfaen"/>
                <w:color w:val="000000"/>
              </w:rPr>
              <w:t>)</w:t>
            </w:r>
          </w:p>
        </w:tc>
        <w:tc>
          <w:tcPr>
            <w:tcW w:w="3600" w:type="dxa"/>
            <w:tcBorders>
              <w:top w:val="single" w:sz="4" w:space="0" w:color="auto"/>
              <w:left w:val="single" w:sz="4" w:space="0" w:color="auto"/>
              <w:bottom w:val="single" w:sz="4" w:space="0" w:color="auto"/>
              <w:right w:val="single" w:sz="4" w:space="0" w:color="auto"/>
            </w:tcBorders>
            <w:hideMark/>
          </w:tcPr>
          <w:p w14:paraId="374C7EC8" w14:textId="77777777" w:rsidR="00AA5681" w:rsidRPr="00E03890" w:rsidRDefault="00AA5681" w:rsidP="00E03890">
            <w:pPr>
              <w:pStyle w:val="ListParagraph"/>
              <w:spacing w:line="360" w:lineRule="auto"/>
              <w:ind w:left="0"/>
              <w:jc w:val="center"/>
              <w:rPr>
                <w:rFonts w:ascii="GHEA Mariam" w:hAnsi="GHEA Mariam" w:cs="Sylfaen"/>
                <w:color w:val="000000"/>
                <w:sz w:val="24"/>
                <w:szCs w:val="24"/>
                <w:lang w:val="hy-AM"/>
              </w:rPr>
            </w:pPr>
            <w:r w:rsidRPr="00E03890">
              <w:rPr>
                <w:rFonts w:ascii="GHEA Mariam" w:hAnsi="GHEA Mariam" w:cs="Sylfaen"/>
                <w:color w:val="000000"/>
                <w:sz w:val="24"/>
                <w:szCs w:val="24"/>
                <w:lang w:val="hy-AM"/>
              </w:rPr>
              <w:t>Float (4)</w:t>
            </w:r>
          </w:p>
        </w:tc>
      </w:tr>
      <w:tr w:rsidR="00AA5681" w:rsidRPr="00E03890" w14:paraId="465A9CB0" w14:textId="77777777" w:rsidTr="0047118D">
        <w:tc>
          <w:tcPr>
            <w:tcW w:w="6385" w:type="dxa"/>
            <w:tcBorders>
              <w:top w:val="single" w:sz="4" w:space="0" w:color="auto"/>
              <w:left w:val="single" w:sz="4" w:space="0" w:color="auto"/>
              <w:bottom w:val="single" w:sz="4" w:space="0" w:color="auto"/>
              <w:right w:val="single" w:sz="4" w:space="0" w:color="auto"/>
            </w:tcBorders>
            <w:hideMark/>
          </w:tcPr>
          <w:p w14:paraId="3865860A" w14:textId="77777777" w:rsidR="00AA5681" w:rsidRPr="00E03890" w:rsidRDefault="00AA5681" w:rsidP="00E03890">
            <w:pPr>
              <w:pStyle w:val="NormalWeb"/>
              <w:shd w:val="clear" w:color="auto" w:fill="FFFFFF"/>
              <w:spacing w:before="0" w:beforeAutospacing="0" w:after="0" w:afterAutospacing="0" w:line="360" w:lineRule="auto"/>
              <w:jc w:val="both"/>
              <w:rPr>
                <w:rFonts w:ascii="GHEA Mariam" w:hAnsi="GHEA Mariam" w:cs="Sylfaen"/>
                <w:bCs/>
              </w:rPr>
            </w:pPr>
            <w:r w:rsidRPr="00E03890">
              <w:rPr>
                <w:rFonts w:ascii="GHEA Mariam" w:hAnsi="GHEA Mariam" w:cs="Sylfaen"/>
                <w:color w:val="000000"/>
                <w:lang w:val="hy-AM"/>
              </w:rPr>
              <w:t xml:space="preserve">Ազոտի երկօքսիդ </w:t>
            </w:r>
            <w:r w:rsidRPr="00E03890">
              <w:rPr>
                <w:rFonts w:ascii="GHEA Mariam" w:hAnsi="GHEA Mariam" w:cs="Sylfaen"/>
                <w:color w:val="000000"/>
              </w:rPr>
              <w:t>(</w:t>
            </w:r>
            <w:r w:rsidRPr="00E03890">
              <w:rPr>
                <w:rFonts w:ascii="GHEA Mariam" w:hAnsi="GHEA Mariam" w:cs="Sylfaen"/>
                <w:color w:val="000000"/>
                <w:lang w:val="hy-AM"/>
              </w:rPr>
              <w:t>Nitrogen_Dioxide</w:t>
            </w:r>
            <w:r w:rsidRPr="00E03890">
              <w:rPr>
                <w:rFonts w:ascii="GHEA Mariam" w:hAnsi="GHEA Mariam" w:cs="Sylfaen"/>
                <w:color w:val="000000"/>
              </w:rPr>
              <w:t>)</w:t>
            </w:r>
          </w:p>
        </w:tc>
        <w:tc>
          <w:tcPr>
            <w:tcW w:w="3600" w:type="dxa"/>
            <w:tcBorders>
              <w:top w:val="single" w:sz="4" w:space="0" w:color="auto"/>
              <w:left w:val="single" w:sz="4" w:space="0" w:color="auto"/>
              <w:bottom w:val="single" w:sz="4" w:space="0" w:color="auto"/>
              <w:right w:val="single" w:sz="4" w:space="0" w:color="auto"/>
            </w:tcBorders>
            <w:hideMark/>
          </w:tcPr>
          <w:p w14:paraId="29D40899" w14:textId="77777777" w:rsidR="00AA5681" w:rsidRPr="00E03890" w:rsidRDefault="00AA5681" w:rsidP="00E03890">
            <w:pPr>
              <w:pStyle w:val="ListParagraph"/>
              <w:spacing w:line="360" w:lineRule="auto"/>
              <w:ind w:left="0"/>
              <w:jc w:val="center"/>
              <w:rPr>
                <w:rFonts w:ascii="GHEA Mariam" w:hAnsi="GHEA Mariam" w:cs="Sylfaen"/>
                <w:color w:val="000000"/>
                <w:sz w:val="24"/>
                <w:szCs w:val="24"/>
                <w:lang w:val="hy-AM"/>
              </w:rPr>
            </w:pPr>
            <w:r w:rsidRPr="00E03890">
              <w:rPr>
                <w:rFonts w:ascii="GHEA Mariam" w:hAnsi="GHEA Mariam" w:cs="Sylfaen"/>
                <w:color w:val="000000"/>
                <w:sz w:val="24"/>
                <w:szCs w:val="24"/>
                <w:lang w:val="hy-AM"/>
              </w:rPr>
              <w:t>Float (4)</w:t>
            </w:r>
          </w:p>
        </w:tc>
      </w:tr>
      <w:tr w:rsidR="00AA5681" w:rsidRPr="00E03890" w14:paraId="7C7CB604" w14:textId="77777777" w:rsidTr="0047118D">
        <w:tc>
          <w:tcPr>
            <w:tcW w:w="6385" w:type="dxa"/>
            <w:tcBorders>
              <w:top w:val="single" w:sz="4" w:space="0" w:color="auto"/>
              <w:left w:val="single" w:sz="4" w:space="0" w:color="auto"/>
              <w:bottom w:val="single" w:sz="4" w:space="0" w:color="auto"/>
              <w:right w:val="single" w:sz="4" w:space="0" w:color="auto"/>
            </w:tcBorders>
            <w:hideMark/>
          </w:tcPr>
          <w:p w14:paraId="1D39F43D" w14:textId="77777777" w:rsidR="00AA5681" w:rsidRPr="00E03890" w:rsidRDefault="00AA5681" w:rsidP="00E03890">
            <w:pPr>
              <w:pStyle w:val="NormalWeb"/>
              <w:shd w:val="clear" w:color="auto" w:fill="FFFFFF"/>
              <w:spacing w:before="0" w:beforeAutospacing="0" w:after="0" w:afterAutospacing="0" w:line="360" w:lineRule="auto"/>
              <w:jc w:val="both"/>
              <w:rPr>
                <w:rFonts w:ascii="GHEA Mariam" w:hAnsi="GHEA Mariam" w:cs="Sylfaen"/>
                <w:bCs/>
              </w:rPr>
            </w:pPr>
            <w:r w:rsidRPr="00E03890">
              <w:rPr>
                <w:rFonts w:ascii="GHEA Mariam" w:hAnsi="GHEA Mariam" w:cs="Sylfaen"/>
                <w:color w:val="000000"/>
                <w:lang w:val="hy-AM"/>
              </w:rPr>
              <w:t>Գետնամերձ օզոն</w:t>
            </w:r>
            <w:r w:rsidRPr="00E03890">
              <w:rPr>
                <w:rFonts w:ascii="GHEA Mariam" w:hAnsi="GHEA Mariam" w:cs="Sylfaen"/>
                <w:color w:val="000000"/>
              </w:rPr>
              <w:t xml:space="preserve"> (</w:t>
            </w:r>
            <w:r w:rsidRPr="00E03890">
              <w:rPr>
                <w:rFonts w:ascii="GHEA Mariam" w:hAnsi="GHEA Mariam" w:cs="Sylfaen"/>
                <w:color w:val="000000"/>
                <w:lang w:val="hy-AM"/>
              </w:rPr>
              <w:t>Surface_Ozone</w:t>
            </w:r>
            <w:r w:rsidRPr="00E03890">
              <w:rPr>
                <w:rFonts w:ascii="GHEA Mariam" w:hAnsi="GHEA Mariam" w:cs="Sylfaen"/>
                <w:color w:val="000000"/>
              </w:rPr>
              <w:t>)</w:t>
            </w:r>
          </w:p>
        </w:tc>
        <w:tc>
          <w:tcPr>
            <w:tcW w:w="3600" w:type="dxa"/>
            <w:tcBorders>
              <w:top w:val="single" w:sz="4" w:space="0" w:color="auto"/>
              <w:left w:val="single" w:sz="4" w:space="0" w:color="auto"/>
              <w:bottom w:val="single" w:sz="4" w:space="0" w:color="auto"/>
              <w:right w:val="single" w:sz="4" w:space="0" w:color="auto"/>
            </w:tcBorders>
            <w:hideMark/>
          </w:tcPr>
          <w:p w14:paraId="535B9C01" w14:textId="77777777" w:rsidR="00AA5681" w:rsidRPr="00E03890" w:rsidRDefault="00AA5681" w:rsidP="00E03890">
            <w:pPr>
              <w:pStyle w:val="ListParagraph"/>
              <w:spacing w:line="360" w:lineRule="auto"/>
              <w:ind w:left="0"/>
              <w:jc w:val="center"/>
              <w:rPr>
                <w:rFonts w:ascii="GHEA Mariam" w:hAnsi="GHEA Mariam" w:cs="Sylfaen"/>
                <w:color w:val="000000"/>
                <w:sz w:val="24"/>
                <w:szCs w:val="24"/>
                <w:lang w:val="hy-AM"/>
              </w:rPr>
            </w:pPr>
            <w:r w:rsidRPr="00E03890">
              <w:rPr>
                <w:rFonts w:ascii="GHEA Mariam" w:hAnsi="GHEA Mariam" w:cs="Sylfaen"/>
                <w:color w:val="000000"/>
                <w:sz w:val="24"/>
                <w:szCs w:val="24"/>
                <w:lang w:val="hy-AM"/>
              </w:rPr>
              <w:t>Float (4)</w:t>
            </w:r>
          </w:p>
        </w:tc>
      </w:tr>
      <w:tr w:rsidR="00AA5681" w:rsidRPr="00E03890" w14:paraId="3A11230D" w14:textId="77777777" w:rsidTr="0047118D">
        <w:tc>
          <w:tcPr>
            <w:tcW w:w="6385" w:type="dxa"/>
            <w:tcBorders>
              <w:top w:val="single" w:sz="4" w:space="0" w:color="auto"/>
              <w:left w:val="single" w:sz="4" w:space="0" w:color="auto"/>
              <w:bottom w:val="single" w:sz="4" w:space="0" w:color="auto"/>
              <w:right w:val="single" w:sz="4" w:space="0" w:color="auto"/>
            </w:tcBorders>
            <w:hideMark/>
          </w:tcPr>
          <w:p w14:paraId="575FA79F" w14:textId="77777777" w:rsidR="00AA5681" w:rsidRPr="00E03890" w:rsidRDefault="00AA5681" w:rsidP="00E03890">
            <w:pPr>
              <w:pStyle w:val="NormalWeb"/>
              <w:shd w:val="clear" w:color="auto" w:fill="FFFFFF"/>
              <w:spacing w:before="0" w:beforeAutospacing="0" w:after="0" w:afterAutospacing="0" w:line="360" w:lineRule="auto"/>
              <w:jc w:val="both"/>
              <w:rPr>
                <w:rFonts w:ascii="GHEA Mariam" w:hAnsi="GHEA Mariam" w:cs="Sylfaen"/>
                <w:bCs/>
              </w:rPr>
            </w:pPr>
            <w:r w:rsidRPr="00E03890">
              <w:rPr>
                <w:rFonts w:ascii="GHEA Mariam" w:hAnsi="GHEA Mariam" w:cs="Sylfaen"/>
                <w:color w:val="000000"/>
                <w:lang w:val="hy-AM"/>
              </w:rPr>
              <w:t>Բենզոլ</w:t>
            </w:r>
            <w:r w:rsidRPr="00E03890">
              <w:rPr>
                <w:rFonts w:ascii="GHEA Mariam" w:hAnsi="GHEA Mariam" w:cs="Sylfaen"/>
                <w:color w:val="000000"/>
              </w:rPr>
              <w:t xml:space="preserve"> </w:t>
            </w:r>
            <w:r w:rsidRPr="00E03890">
              <w:rPr>
                <w:rFonts w:ascii="GHEA Mariam" w:hAnsi="GHEA Mariam" w:cs="Sylfaen"/>
                <w:color w:val="000000"/>
                <w:lang w:val="hy-AM"/>
              </w:rPr>
              <w:t xml:space="preserve"> </w:t>
            </w:r>
            <w:r w:rsidRPr="00E03890">
              <w:rPr>
                <w:rFonts w:ascii="GHEA Mariam" w:hAnsi="GHEA Mariam" w:cs="Sylfaen"/>
                <w:color w:val="000000"/>
              </w:rPr>
              <w:t>(</w:t>
            </w:r>
            <w:r w:rsidRPr="00E03890">
              <w:rPr>
                <w:rFonts w:ascii="GHEA Mariam" w:hAnsi="GHEA Mariam" w:cs="Sylfaen"/>
                <w:color w:val="000000"/>
                <w:lang w:val="hy-AM"/>
              </w:rPr>
              <w:t>Benzol</w:t>
            </w:r>
            <w:r w:rsidRPr="00E03890">
              <w:rPr>
                <w:rFonts w:ascii="GHEA Mariam" w:hAnsi="GHEA Mariam" w:cs="Sylfaen"/>
                <w:color w:val="000000"/>
              </w:rPr>
              <w:t>)</w:t>
            </w:r>
          </w:p>
        </w:tc>
        <w:tc>
          <w:tcPr>
            <w:tcW w:w="3600" w:type="dxa"/>
            <w:tcBorders>
              <w:top w:val="single" w:sz="4" w:space="0" w:color="auto"/>
              <w:left w:val="single" w:sz="4" w:space="0" w:color="auto"/>
              <w:bottom w:val="single" w:sz="4" w:space="0" w:color="auto"/>
              <w:right w:val="single" w:sz="4" w:space="0" w:color="auto"/>
            </w:tcBorders>
            <w:hideMark/>
          </w:tcPr>
          <w:p w14:paraId="0BAE5575" w14:textId="77777777" w:rsidR="00AA5681" w:rsidRPr="00E03890" w:rsidRDefault="00AA5681" w:rsidP="00E03890">
            <w:pPr>
              <w:pStyle w:val="ListParagraph"/>
              <w:spacing w:line="360" w:lineRule="auto"/>
              <w:ind w:left="0"/>
              <w:jc w:val="center"/>
              <w:rPr>
                <w:rFonts w:ascii="GHEA Mariam" w:hAnsi="GHEA Mariam" w:cs="Sylfaen"/>
                <w:color w:val="000000"/>
                <w:sz w:val="24"/>
                <w:szCs w:val="24"/>
                <w:lang w:val="hy-AM"/>
              </w:rPr>
            </w:pPr>
            <w:r w:rsidRPr="00E03890">
              <w:rPr>
                <w:rFonts w:ascii="GHEA Mariam" w:hAnsi="GHEA Mariam" w:cs="Sylfaen"/>
                <w:color w:val="000000"/>
                <w:sz w:val="24"/>
                <w:szCs w:val="24"/>
                <w:lang w:val="hy-AM"/>
              </w:rPr>
              <w:t>Float (4)</w:t>
            </w:r>
          </w:p>
        </w:tc>
      </w:tr>
      <w:tr w:rsidR="00AA5681" w:rsidRPr="00E03890" w14:paraId="092D44EE" w14:textId="77777777" w:rsidTr="0047118D">
        <w:tc>
          <w:tcPr>
            <w:tcW w:w="6385" w:type="dxa"/>
            <w:tcBorders>
              <w:top w:val="single" w:sz="4" w:space="0" w:color="auto"/>
              <w:left w:val="single" w:sz="4" w:space="0" w:color="auto"/>
              <w:bottom w:val="single" w:sz="4" w:space="0" w:color="auto"/>
              <w:right w:val="single" w:sz="4" w:space="0" w:color="auto"/>
            </w:tcBorders>
            <w:hideMark/>
          </w:tcPr>
          <w:p w14:paraId="3E7A7061" w14:textId="77777777" w:rsidR="00AA5681" w:rsidRPr="00E03890" w:rsidRDefault="00AA5681" w:rsidP="00E03890">
            <w:pPr>
              <w:pStyle w:val="NormalWeb"/>
              <w:shd w:val="clear" w:color="auto" w:fill="FFFFFF"/>
              <w:spacing w:before="0" w:beforeAutospacing="0" w:after="0" w:afterAutospacing="0" w:line="360" w:lineRule="auto"/>
              <w:jc w:val="both"/>
              <w:rPr>
                <w:rFonts w:ascii="GHEA Mariam" w:hAnsi="GHEA Mariam" w:cs="Sylfaen"/>
                <w:bCs/>
              </w:rPr>
            </w:pPr>
            <w:r w:rsidRPr="00E03890">
              <w:rPr>
                <w:rFonts w:ascii="GHEA Mariam" w:hAnsi="GHEA Mariam" w:cs="Sylfaen"/>
                <w:color w:val="000000"/>
                <w:lang w:val="hy-AM"/>
              </w:rPr>
              <w:t>Տոլուոլ</w:t>
            </w:r>
            <w:r w:rsidRPr="00E03890">
              <w:rPr>
                <w:rFonts w:ascii="GHEA Mariam" w:hAnsi="GHEA Mariam" w:cs="Sylfaen"/>
                <w:color w:val="000000"/>
              </w:rPr>
              <w:t xml:space="preserve"> (</w:t>
            </w:r>
            <w:r w:rsidRPr="00E03890">
              <w:rPr>
                <w:rFonts w:ascii="GHEA Mariam" w:hAnsi="GHEA Mariam" w:cs="Sylfaen"/>
                <w:color w:val="000000"/>
                <w:lang w:val="hy-AM"/>
              </w:rPr>
              <w:t>Toluene</w:t>
            </w:r>
            <w:r w:rsidRPr="00E03890">
              <w:rPr>
                <w:rFonts w:ascii="GHEA Mariam" w:hAnsi="GHEA Mariam" w:cs="Sylfaen"/>
                <w:color w:val="000000"/>
              </w:rPr>
              <w:t>)</w:t>
            </w:r>
          </w:p>
        </w:tc>
        <w:tc>
          <w:tcPr>
            <w:tcW w:w="3600" w:type="dxa"/>
            <w:tcBorders>
              <w:top w:val="single" w:sz="4" w:space="0" w:color="auto"/>
              <w:left w:val="single" w:sz="4" w:space="0" w:color="auto"/>
              <w:bottom w:val="single" w:sz="4" w:space="0" w:color="auto"/>
              <w:right w:val="single" w:sz="4" w:space="0" w:color="auto"/>
            </w:tcBorders>
            <w:hideMark/>
          </w:tcPr>
          <w:p w14:paraId="7A361E17" w14:textId="77777777" w:rsidR="00AA5681" w:rsidRPr="00E03890" w:rsidRDefault="00AA5681" w:rsidP="00E03890">
            <w:pPr>
              <w:pStyle w:val="ListParagraph"/>
              <w:spacing w:line="360" w:lineRule="auto"/>
              <w:ind w:left="0"/>
              <w:jc w:val="center"/>
              <w:rPr>
                <w:rFonts w:ascii="GHEA Mariam" w:hAnsi="GHEA Mariam" w:cs="Sylfaen"/>
                <w:color w:val="000000"/>
                <w:sz w:val="24"/>
                <w:szCs w:val="24"/>
                <w:lang w:val="hy-AM"/>
              </w:rPr>
            </w:pPr>
            <w:r w:rsidRPr="00E03890">
              <w:rPr>
                <w:rFonts w:ascii="GHEA Mariam" w:hAnsi="GHEA Mariam" w:cs="Sylfaen"/>
                <w:color w:val="000000"/>
                <w:sz w:val="24"/>
                <w:szCs w:val="24"/>
                <w:lang w:val="hy-AM"/>
              </w:rPr>
              <w:t>Float (4)</w:t>
            </w:r>
          </w:p>
        </w:tc>
      </w:tr>
      <w:tr w:rsidR="00AA5681" w:rsidRPr="00E03890" w14:paraId="31490329" w14:textId="77777777" w:rsidTr="0047118D">
        <w:tc>
          <w:tcPr>
            <w:tcW w:w="6385" w:type="dxa"/>
            <w:tcBorders>
              <w:top w:val="single" w:sz="4" w:space="0" w:color="auto"/>
              <w:left w:val="single" w:sz="4" w:space="0" w:color="auto"/>
              <w:bottom w:val="single" w:sz="4" w:space="0" w:color="auto"/>
              <w:right w:val="single" w:sz="4" w:space="0" w:color="auto"/>
            </w:tcBorders>
            <w:hideMark/>
          </w:tcPr>
          <w:p w14:paraId="28BA1995" w14:textId="77777777" w:rsidR="00AA5681" w:rsidRPr="00E03890" w:rsidRDefault="00AA5681" w:rsidP="00E03890">
            <w:pPr>
              <w:pStyle w:val="NormalWeb"/>
              <w:shd w:val="clear" w:color="auto" w:fill="FFFFFF"/>
              <w:spacing w:before="0" w:beforeAutospacing="0" w:after="0" w:afterAutospacing="0" w:line="360" w:lineRule="auto"/>
              <w:jc w:val="both"/>
              <w:rPr>
                <w:rFonts w:ascii="GHEA Mariam" w:hAnsi="GHEA Mariam" w:cs="Sylfaen"/>
                <w:bCs/>
              </w:rPr>
            </w:pPr>
            <w:r w:rsidRPr="00E03890">
              <w:rPr>
                <w:rFonts w:ascii="GHEA Mariam" w:hAnsi="GHEA Mariam" w:cs="Sylfaen"/>
                <w:color w:val="000000"/>
                <w:lang w:val="hy-AM"/>
              </w:rPr>
              <w:t>Քսիլոլներ</w:t>
            </w:r>
            <w:r w:rsidRPr="00E03890">
              <w:rPr>
                <w:rFonts w:ascii="GHEA Mariam" w:hAnsi="GHEA Mariam" w:cs="Sylfaen"/>
                <w:color w:val="000000"/>
              </w:rPr>
              <w:t xml:space="preserve"> (</w:t>
            </w:r>
            <w:r w:rsidRPr="00E03890">
              <w:rPr>
                <w:rFonts w:ascii="GHEA Mariam" w:hAnsi="GHEA Mariam" w:cs="Sylfaen"/>
                <w:color w:val="000000"/>
                <w:lang w:val="hy-AM"/>
              </w:rPr>
              <w:t>Xylenes</w:t>
            </w:r>
            <w:r w:rsidRPr="00E03890">
              <w:rPr>
                <w:rFonts w:ascii="GHEA Mariam" w:hAnsi="GHEA Mariam" w:cs="Sylfaen"/>
                <w:color w:val="000000"/>
              </w:rPr>
              <w:t>)</w:t>
            </w:r>
          </w:p>
        </w:tc>
        <w:tc>
          <w:tcPr>
            <w:tcW w:w="3600" w:type="dxa"/>
            <w:tcBorders>
              <w:top w:val="single" w:sz="4" w:space="0" w:color="auto"/>
              <w:left w:val="single" w:sz="4" w:space="0" w:color="auto"/>
              <w:bottom w:val="single" w:sz="4" w:space="0" w:color="auto"/>
              <w:right w:val="single" w:sz="4" w:space="0" w:color="auto"/>
            </w:tcBorders>
            <w:hideMark/>
          </w:tcPr>
          <w:p w14:paraId="067428AC" w14:textId="77777777" w:rsidR="00AA5681" w:rsidRPr="00E03890" w:rsidRDefault="00AA5681" w:rsidP="00E03890">
            <w:pPr>
              <w:pStyle w:val="ListParagraph"/>
              <w:spacing w:line="360" w:lineRule="auto"/>
              <w:ind w:left="0"/>
              <w:jc w:val="center"/>
              <w:rPr>
                <w:rFonts w:ascii="GHEA Mariam" w:hAnsi="GHEA Mariam" w:cs="Sylfaen"/>
                <w:color w:val="000000"/>
                <w:sz w:val="24"/>
                <w:szCs w:val="24"/>
                <w:lang w:val="hy-AM"/>
              </w:rPr>
            </w:pPr>
            <w:r w:rsidRPr="00E03890">
              <w:rPr>
                <w:rFonts w:ascii="GHEA Mariam" w:hAnsi="GHEA Mariam" w:cs="Sylfaen"/>
                <w:color w:val="000000"/>
                <w:sz w:val="24"/>
                <w:szCs w:val="24"/>
                <w:lang w:val="hy-AM"/>
              </w:rPr>
              <w:t>Float (4)</w:t>
            </w:r>
          </w:p>
        </w:tc>
      </w:tr>
      <w:tr w:rsidR="00AA5681" w:rsidRPr="00E03890" w14:paraId="30A978A6" w14:textId="77777777" w:rsidTr="0047118D">
        <w:tc>
          <w:tcPr>
            <w:tcW w:w="6385" w:type="dxa"/>
            <w:tcBorders>
              <w:top w:val="single" w:sz="4" w:space="0" w:color="auto"/>
              <w:left w:val="single" w:sz="4" w:space="0" w:color="auto"/>
              <w:bottom w:val="single" w:sz="4" w:space="0" w:color="auto"/>
              <w:right w:val="single" w:sz="4" w:space="0" w:color="auto"/>
            </w:tcBorders>
            <w:hideMark/>
          </w:tcPr>
          <w:p w14:paraId="590B09F8" w14:textId="77777777" w:rsidR="00AA5681" w:rsidRPr="00E03890" w:rsidRDefault="00AA5681" w:rsidP="00E03890">
            <w:pPr>
              <w:pStyle w:val="NormalWeb"/>
              <w:shd w:val="clear" w:color="auto" w:fill="FFFFFF"/>
              <w:spacing w:before="0" w:beforeAutospacing="0" w:after="0" w:afterAutospacing="0" w:line="360" w:lineRule="auto"/>
              <w:jc w:val="both"/>
              <w:rPr>
                <w:rFonts w:ascii="GHEA Mariam" w:hAnsi="GHEA Mariam" w:cs="Sylfaen"/>
                <w:bCs/>
              </w:rPr>
            </w:pPr>
            <w:r w:rsidRPr="00E03890">
              <w:rPr>
                <w:rFonts w:ascii="GHEA Mariam" w:hAnsi="GHEA Mariam" w:cs="Sylfaen"/>
                <w:color w:val="000000"/>
                <w:lang w:val="hy-AM"/>
              </w:rPr>
              <w:t xml:space="preserve">Ածխածնի մոնօքսիդ </w:t>
            </w:r>
            <w:r w:rsidRPr="00E03890">
              <w:rPr>
                <w:rFonts w:ascii="GHEA Mariam" w:hAnsi="GHEA Mariam" w:cs="Sylfaen"/>
                <w:color w:val="000000"/>
              </w:rPr>
              <w:t>(</w:t>
            </w:r>
            <w:r w:rsidRPr="00E03890">
              <w:rPr>
                <w:rFonts w:ascii="GHEA Mariam" w:hAnsi="GHEA Mariam" w:cs="Sylfaen"/>
                <w:color w:val="000000"/>
                <w:lang w:val="hy-AM"/>
              </w:rPr>
              <w:t>Carbon_Monoxide</w:t>
            </w:r>
            <w:r w:rsidRPr="00E03890">
              <w:rPr>
                <w:rFonts w:ascii="GHEA Mariam" w:hAnsi="GHEA Mariam" w:cs="Sylfaen"/>
                <w:color w:val="000000"/>
              </w:rPr>
              <w:t>)</w:t>
            </w:r>
          </w:p>
        </w:tc>
        <w:tc>
          <w:tcPr>
            <w:tcW w:w="3600" w:type="dxa"/>
            <w:tcBorders>
              <w:top w:val="single" w:sz="4" w:space="0" w:color="auto"/>
              <w:left w:val="single" w:sz="4" w:space="0" w:color="auto"/>
              <w:bottom w:val="single" w:sz="4" w:space="0" w:color="auto"/>
              <w:right w:val="single" w:sz="4" w:space="0" w:color="auto"/>
            </w:tcBorders>
            <w:hideMark/>
          </w:tcPr>
          <w:p w14:paraId="178A5347" w14:textId="77777777" w:rsidR="00AA5681" w:rsidRPr="00E03890" w:rsidRDefault="00AA5681" w:rsidP="00E03890">
            <w:pPr>
              <w:pStyle w:val="ListParagraph"/>
              <w:spacing w:line="360" w:lineRule="auto"/>
              <w:ind w:left="0"/>
              <w:jc w:val="center"/>
              <w:rPr>
                <w:rFonts w:ascii="GHEA Mariam" w:hAnsi="GHEA Mariam" w:cs="Sylfaen"/>
                <w:color w:val="000000"/>
                <w:sz w:val="24"/>
                <w:szCs w:val="24"/>
                <w:lang w:val="hy-AM"/>
              </w:rPr>
            </w:pPr>
            <w:r w:rsidRPr="00E03890">
              <w:rPr>
                <w:rFonts w:ascii="GHEA Mariam" w:hAnsi="GHEA Mariam" w:cs="Sylfaen"/>
                <w:color w:val="000000"/>
                <w:sz w:val="24"/>
                <w:szCs w:val="24"/>
                <w:lang w:val="hy-AM"/>
              </w:rPr>
              <w:t>Float (4)</w:t>
            </w:r>
          </w:p>
        </w:tc>
      </w:tr>
      <w:tr w:rsidR="00AA5681" w:rsidRPr="00E03890" w14:paraId="0BA61BE5" w14:textId="77777777" w:rsidTr="0047118D">
        <w:tc>
          <w:tcPr>
            <w:tcW w:w="6385" w:type="dxa"/>
            <w:tcBorders>
              <w:top w:val="single" w:sz="4" w:space="0" w:color="auto"/>
              <w:left w:val="single" w:sz="4" w:space="0" w:color="auto"/>
              <w:bottom w:val="single" w:sz="4" w:space="0" w:color="auto"/>
              <w:right w:val="single" w:sz="4" w:space="0" w:color="auto"/>
            </w:tcBorders>
            <w:hideMark/>
          </w:tcPr>
          <w:p w14:paraId="7086586F" w14:textId="77777777" w:rsidR="00AA5681" w:rsidRPr="00E03890" w:rsidRDefault="00AA5681" w:rsidP="00E03890">
            <w:pPr>
              <w:pStyle w:val="NormalWeb"/>
              <w:shd w:val="clear" w:color="auto" w:fill="FFFFFF"/>
              <w:spacing w:before="0" w:beforeAutospacing="0" w:after="0" w:afterAutospacing="0" w:line="360" w:lineRule="auto"/>
              <w:jc w:val="both"/>
              <w:rPr>
                <w:rFonts w:ascii="GHEA Mariam" w:hAnsi="GHEA Mariam" w:cs="Sylfaen"/>
                <w:bCs/>
                <w:lang w:val="hy-AM"/>
              </w:rPr>
            </w:pPr>
            <w:r w:rsidRPr="00E03890">
              <w:rPr>
                <w:rFonts w:ascii="GHEA Mariam" w:hAnsi="GHEA Mariam" w:cs="Sylfaen"/>
                <w:bCs/>
                <w:lang w:val="hy-AM"/>
              </w:rPr>
              <w:t>Դիտման սկզբի ամսաթիվ (Valid_From)</w:t>
            </w:r>
          </w:p>
        </w:tc>
        <w:tc>
          <w:tcPr>
            <w:tcW w:w="3600" w:type="dxa"/>
            <w:tcBorders>
              <w:top w:val="single" w:sz="4" w:space="0" w:color="auto"/>
              <w:left w:val="single" w:sz="4" w:space="0" w:color="auto"/>
              <w:bottom w:val="single" w:sz="4" w:space="0" w:color="auto"/>
              <w:right w:val="single" w:sz="4" w:space="0" w:color="auto"/>
            </w:tcBorders>
            <w:hideMark/>
          </w:tcPr>
          <w:p w14:paraId="6CFB9C3F" w14:textId="77777777" w:rsidR="00AA5681" w:rsidRPr="00E03890" w:rsidRDefault="00AA5681" w:rsidP="00E03890">
            <w:pPr>
              <w:pStyle w:val="ListParagraph"/>
              <w:spacing w:line="360" w:lineRule="auto"/>
              <w:ind w:left="0"/>
              <w:jc w:val="center"/>
              <w:rPr>
                <w:rFonts w:ascii="GHEA Mariam" w:hAnsi="GHEA Mariam" w:cs="Sylfaen"/>
                <w:color w:val="000000"/>
                <w:sz w:val="24"/>
                <w:szCs w:val="24"/>
                <w:lang w:val="hy-AM"/>
              </w:rPr>
            </w:pPr>
            <w:r w:rsidRPr="00E03890">
              <w:rPr>
                <w:rFonts w:ascii="GHEA Mariam" w:hAnsi="GHEA Mariam" w:cs="Sylfaen"/>
                <w:color w:val="000000"/>
                <w:sz w:val="24"/>
                <w:szCs w:val="24"/>
                <w:lang w:val="hy-AM"/>
              </w:rPr>
              <w:t>Date</w:t>
            </w:r>
          </w:p>
        </w:tc>
      </w:tr>
      <w:tr w:rsidR="00AA5681" w:rsidRPr="00E03890" w14:paraId="1E9C2BD9" w14:textId="77777777" w:rsidTr="0047118D">
        <w:tc>
          <w:tcPr>
            <w:tcW w:w="6385" w:type="dxa"/>
            <w:tcBorders>
              <w:top w:val="single" w:sz="4" w:space="0" w:color="auto"/>
              <w:left w:val="single" w:sz="4" w:space="0" w:color="auto"/>
              <w:bottom w:val="single" w:sz="4" w:space="0" w:color="auto"/>
              <w:right w:val="single" w:sz="4" w:space="0" w:color="auto"/>
            </w:tcBorders>
            <w:hideMark/>
          </w:tcPr>
          <w:p w14:paraId="7E88CF2B" w14:textId="77777777" w:rsidR="00AA5681" w:rsidRPr="00E03890" w:rsidRDefault="00AA5681" w:rsidP="00E03890">
            <w:pPr>
              <w:pStyle w:val="NormalWeb"/>
              <w:shd w:val="clear" w:color="auto" w:fill="FFFFFF"/>
              <w:spacing w:before="0" w:beforeAutospacing="0" w:after="0" w:afterAutospacing="0" w:line="360" w:lineRule="auto"/>
              <w:jc w:val="both"/>
              <w:rPr>
                <w:rFonts w:ascii="GHEA Mariam" w:hAnsi="GHEA Mariam" w:cs="Sylfaen"/>
                <w:bCs/>
                <w:lang w:val="hy-AM"/>
              </w:rPr>
            </w:pPr>
            <w:r w:rsidRPr="00E03890">
              <w:rPr>
                <w:rFonts w:ascii="GHEA Mariam" w:hAnsi="GHEA Mariam" w:cs="Sylfaen"/>
                <w:bCs/>
                <w:lang w:val="hy-AM"/>
              </w:rPr>
              <w:t>Դիտման վերջի ամսաթիվ (Valid_To)</w:t>
            </w:r>
          </w:p>
        </w:tc>
        <w:tc>
          <w:tcPr>
            <w:tcW w:w="3600" w:type="dxa"/>
            <w:tcBorders>
              <w:top w:val="single" w:sz="4" w:space="0" w:color="auto"/>
              <w:left w:val="single" w:sz="4" w:space="0" w:color="auto"/>
              <w:bottom w:val="single" w:sz="4" w:space="0" w:color="auto"/>
              <w:right w:val="single" w:sz="4" w:space="0" w:color="auto"/>
            </w:tcBorders>
            <w:hideMark/>
          </w:tcPr>
          <w:p w14:paraId="6180A08D" w14:textId="77777777" w:rsidR="00AA5681" w:rsidRPr="00E03890" w:rsidRDefault="00AA5681" w:rsidP="00E03890">
            <w:pPr>
              <w:pStyle w:val="ListParagraph"/>
              <w:spacing w:line="360" w:lineRule="auto"/>
              <w:ind w:left="0"/>
              <w:jc w:val="center"/>
              <w:rPr>
                <w:rFonts w:ascii="GHEA Mariam" w:hAnsi="GHEA Mariam" w:cs="Sylfaen"/>
                <w:color w:val="000000"/>
                <w:sz w:val="24"/>
                <w:szCs w:val="24"/>
                <w:lang w:val="hy-AM"/>
              </w:rPr>
            </w:pPr>
            <w:r w:rsidRPr="00E03890">
              <w:rPr>
                <w:rFonts w:ascii="GHEA Mariam" w:hAnsi="GHEA Mariam" w:cs="Sylfaen"/>
                <w:color w:val="000000"/>
                <w:sz w:val="24"/>
                <w:szCs w:val="24"/>
                <w:lang w:val="hy-AM"/>
              </w:rPr>
              <w:t>Date</w:t>
            </w:r>
          </w:p>
        </w:tc>
      </w:tr>
      <w:tr w:rsidR="00AA5681" w:rsidRPr="00E03890" w14:paraId="55547055" w14:textId="77777777" w:rsidTr="0047118D">
        <w:tc>
          <w:tcPr>
            <w:tcW w:w="6385" w:type="dxa"/>
            <w:tcBorders>
              <w:top w:val="single" w:sz="4" w:space="0" w:color="auto"/>
              <w:left w:val="single" w:sz="4" w:space="0" w:color="auto"/>
              <w:bottom w:val="single" w:sz="4" w:space="0" w:color="auto"/>
              <w:right w:val="single" w:sz="4" w:space="0" w:color="auto"/>
            </w:tcBorders>
            <w:hideMark/>
          </w:tcPr>
          <w:p w14:paraId="684AE983" w14:textId="77777777" w:rsidR="00AA5681" w:rsidRPr="00E03890" w:rsidRDefault="00AA5681" w:rsidP="00E03890">
            <w:pPr>
              <w:pStyle w:val="NormalWeb"/>
              <w:shd w:val="clear" w:color="auto" w:fill="FFFFFF"/>
              <w:spacing w:before="0" w:beforeAutospacing="0" w:after="0" w:afterAutospacing="0" w:line="360" w:lineRule="auto"/>
              <w:jc w:val="both"/>
              <w:rPr>
                <w:rFonts w:ascii="GHEA Mariam" w:hAnsi="GHEA Mariam" w:cs="Sylfaen"/>
                <w:bCs/>
              </w:rPr>
            </w:pPr>
            <w:r w:rsidRPr="00E03890">
              <w:rPr>
                <w:rFonts w:ascii="GHEA Mariam" w:hAnsi="GHEA Mariam" w:cs="Sylfaen"/>
                <w:bCs/>
                <w:lang w:val="hy-AM"/>
              </w:rPr>
              <w:t>Սկզբի ամսաթիվ</w:t>
            </w:r>
            <w:r w:rsidRPr="00E03890">
              <w:rPr>
                <w:rFonts w:ascii="GHEA Mariam" w:hAnsi="GHEA Mariam" w:cs="Sylfaen"/>
                <w:bCs/>
              </w:rPr>
              <w:t xml:space="preserve"> (</w:t>
            </w:r>
            <w:r w:rsidRPr="00E03890">
              <w:rPr>
                <w:rFonts w:ascii="GHEA Mariam" w:hAnsi="GHEA Mariam" w:cs="Sylfaen"/>
                <w:bCs/>
                <w:lang w:val="hy-AM"/>
              </w:rPr>
              <w:t>Start_Date</w:t>
            </w:r>
            <w:r w:rsidRPr="00E03890">
              <w:rPr>
                <w:rFonts w:ascii="GHEA Mariam" w:hAnsi="GHEA Mariam" w:cs="Sylfaen"/>
                <w:bCs/>
              </w:rPr>
              <w:t>)</w:t>
            </w:r>
          </w:p>
        </w:tc>
        <w:tc>
          <w:tcPr>
            <w:tcW w:w="3600" w:type="dxa"/>
            <w:tcBorders>
              <w:top w:val="single" w:sz="4" w:space="0" w:color="auto"/>
              <w:left w:val="single" w:sz="4" w:space="0" w:color="auto"/>
              <w:bottom w:val="single" w:sz="4" w:space="0" w:color="auto"/>
              <w:right w:val="single" w:sz="4" w:space="0" w:color="auto"/>
            </w:tcBorders>
            <w:hideMark/>
          </w:tcPr>
          <w:p w14:paraId="1CED43F3" w14:textId="77777777" w:rsidR="00AA5681" w:rsidRPr="00E03890" w:rsidRDefault="00AA5681" w:rsidP="00E03890">
            <w:pPr>
              <w:pStyle w:val="ListParagraph"/>
              <w:spacing w:line="360" w:lineRule="auto"/>
              <w:ind w:left="0"/>
              <w:jc w:val="center"/>
              <w:rPr>
                <w:rFonts w:ascii="GHEA Mariam" w:hAnsi="GHEA Mariam" w:cs="Sylfaen"/>
                <w:color w:val="000000"/>
                <w:sz w:val="24"/>
                <w:szCs w:val="24"/>
                <w:lang w:val="hy-AM"/>
              </w:rPr>
            </w:pPr>
            <w:r w:rsidRPr="00E03890">
              <w:rPr>
                <w:rFonts w:ascii="GHEA Mariam" w:hAnsi="GHEA Mariam" w:cs="Sylfaen"/>
                <w:color w:val="000000"/>
                <w:sz w:val="24"/>
                <w:szCs w:val="24"/>
                <w:lang w:val="hy-AM"/>
              </w:rPr>
              <w:t>Date</w:t>
            </w:r>
          </w:p>
        </w:tc>
      </w:tr>
      <w:tr w:rsidR="00AA5681" w:rsidRPr="00E03890" w14:paraId="0086CF69" w14:textId="77777777" w:rsidTr="0047118D">
        <w:tc>
          <w:tcPr>
            <w:tcW w:w="6385" w:type="dxa"/>
            <w:tcBorders>
              <w:top w:val="single" w:sz="4" w:space="0" w:color="auto"/>
              <w:left w:val="single" w:sz="4" w:space="0" w:color="auto"/>
              <w:bottom w:val="single" w:sz="4" w:space="0" w:color="auto"/>
              <w:right w:val="single" w:sz="4" w:space="0" w:color="auto"/>
            </w:tcBorders>
            <w:hideMark/>
          </w:tcPr>
          <w:p w14:paraId="2366496B" w14:textId="77777777" w:rsidR="00AA5681" w:rsidRPr="00E03890" w:rsidRDefault="00AA5681" w:rsidP="00E03890">
            <w:pPr>
              <w:pStyle w:val="NormalWeb"/>
              <w:shd w:val="clear" w:color="auto" w:fill="FFFFFF"/>
              <w:spacing w:before="0" w:beforeAutospacing="0" w:after="0" w:afterAutospacing="0" w:line="360" w:lineRule="auto"/>
              <w:jc w:val="both"/>
              <w:rPr>
                <w:rFonts w:ascii="GHEA Mariam" w:hAnsi="GHEA Mariam" w:cs="Sylfaen"/>
                <w:bCs/>
              </w:rPr>
            </w:pPr>
            <w:r w:rsidRPr="00E03890">
              <w:rPr>
                <w:rFonts w:ascii="GHEA Mariam" w:hAnsi="GHEA Mariam" w:cs="Sylfaen"/>
                <w:bCs/>
                <w:lang w:val="hy-AM"/>
              </w:rPr>
              <w:t>Վերջին ամսաթիվ</w:t>
            </w:r>
            <w:r w:rsidRPr="00E03890">
              <w:rPr>
                <w:rFonts w:ascii="GHEA Mariam" w:hAnsi="GHEA Mariam" w:cs="Sylfaen"/>
                <w:bCs/>
              </w:rPr>
              <w:t xml:space="preserve"> (</w:t>
            </w:r>
            <w:r w:rsidRPr="00E03890">
              <w:rPr>
                <w:rFonts w:ascii="GHEA Mariam" w:hAnsi="GHEA Mariam"/>
              </w:rPr>
              <w:t>End_Date</w:t>
            </w:r>
            <w:r w:rsidRPr="00E03890">
              <w:rPr>
                <w:rFonts w:ascii="GHEA Mariam" w:hAnsi="GHEA Mariam" w:cs="Sylfaen"/>
                <w:bCs/>
              </w:rPr>
              <w:t>)</w:t>
            </w:r>
          </w:p>
        </w:tc>
        <w:tc>
          <w:tcPr>
            <w:tcW w:w="3600" w:type="dxa"/>
            <w:tcBorders>
              <w:top w:val="single" w:sz="4" w:space="0" w:color="auto"/>
              <w:left w:val="single" w:sz="4" w:space="0" w:color="auto"/>
              <w:bottom w:val="single" w:sz="4" w:space="0" w:color="auto"/>
              <w:right w:val="single" w:sz="4" w:space="0" w:color="auto"/>
            </w:tcBorders>
            <w:hideMark/>
          </w:tcPr>
          <w:p w14:paraId="261B4DDD" w14:textId="77777777" w:rsidR="00AA5681" w:rsidRPr="00E03890" w:rsidRDefault="00AA5681" w:rsidP="00E03890">
            <w:pPr>
              <w:pStyle w:val="ListParagraph"/>
              <w:spacing w:line="360" w:lineRule="auto"/>
              <w:ind w:left="0"/>
              <w:jc w:val="center"/>
              <w:rPr>
                <w:rFonts w:ascii="GHEA Mariam" w:hAnsi="GHEA Mariam" w:cs="Sylfaen"/>
                <w:color w:val="000000"/>
                <w:sz w:val="24"/>
                <w:szCs w:val="24"/>
                <w:lang w:val="hy-AM"/>
              </w:rPr>
            </w:pPr>
            <w:r w:rsidRPr="00E03890">
              <w:rPr>
                <w:rFonts w:ascii="GHEA Mariam" w:hAnsi="GHEA Mariam" w:cs="Sylfaen"/>
                <w:color w:val="000000"/>
                <w:sz w:val="24"/>
                <w:szCs w:val="24"/>
                <w:lang w:val="hy-AM"/>
              </w:rPr>
              <w:t>Date</w:t>
            </w:r>
          </w:p>
        </w:tc>
      </w:tr>
      <w:tr w:rsidR="00AA5681" w:rsidRPr="00E03890" w14:paraId="366C0172" w14:textId="77777777" w:rsidTr="0047118D">
        <w:tc>
          <w:tcPr>
            <w:tcW w:w="6385" w:type="dxa"/>
            <w:tcBorders>
              <w:top w:val="single" w:sz="4" w:space="0" w:color="auto"/>
              <w:left w:val="single" w:sz="4" w:space="0" w:color="auto"/>
              <w:bottom w:val="single" w:sz="4" w:space="0" w:color="auto"/>
              <w:right w:val="single" w:sz="4" w:space="0" w:color="auto"/>
            </w:tcBorders>
            <w:hideMark/>
          </w:tcPr>
          <w:p w14:paraId="4ECFA47E" w14:textId="77777777" w:rsidR="00AA5681" w:rsidRPr="00E03890" w:rsidRDefault="00AA5681" w:rsidP="00E03890">
            <w:pPr>
              <w:spacing w:line="360" w:lineRule="auto"/>
              <w:jc w:val="both"/>
              <w:rPr>
                <w:rFonts w:ascii="GHEA Mariam" w:hAnsi="GHEA Mariam"/>
                <w:sz w:val="24"/>
                <w:szCs w:val="24"/>
              </w:rPr>
            </w:pPr>
            <w:r w:rsidRPr="00E03890">
              <w:rPr>
                <w:rFonts w:ascii="GHEA Mariam" w:eastAsia="Times New Roman" w:hAnsi="GHEA Mariam" w:cs="Sylfaen"/>
                <w:color w:val="000000"/>
                <w:sz w:val="24"/>
                <w:szCs w:val="24"/>
                <w:lang w:val="hy-AM"/>
              </w:rPr>
              <w:t>Պատասխանատու</w:t>
            </w:r>
            <w:r w:rsidRPr="00E03890">
              <w:rPr>
                <w:rFonts w:ascii="GHEA Mariam" w:eastAsia="Times New Roman" w:hAnsi="GHEA Mariam" w:cs="Sylfaen"/>
                <w:color w:val="000000"/>
                <w:sz w:val="24"/>
                <w:szCs w:val="24"/>
              </w:rPr>
              <w:t xml:space="preserve"> </w:t>
            </w:r>
            <w:r w:rsidRPr="00E03890">
              <w:rPr>
                <w:rFonts w:ascii="GHEA Mariam" w:eastAsia="Times New Roman" w:hAnsi="GHEA Mariam" w:cs="Sylfaen"/>
                <w:color w:val="000000"/>
                <w:sz w:val="24"/>
                <w:szCs w:val="24"/>
                <w:lang w:val="hy-AM"/>
              </w:rPr>
              <w:t>կառույցի անվանումը</w:t>
            </w:r>
            <w:r w:rsidRPr="00E03890">
              <w:rPr>
                <w:rFonts w:ascii="GHEA Mariam" w:eastAsia="Times New Roman" w:hAnsi="GHEA Mariam" w:cs="Sylfaen"/>
                <w:color w:val="000000"/>
                <w:sz w:val="24"/>
                <w:szCs w:val="24"/>
              </w:rPr>
              <w:t xml:space="preserve"> (</w:t>
            </w:r>
            <w:r w:rsidRPr="00E03890">
              <w:rPr>
                <w:rFonts w:ascii="GHEA Mariam" w:hAnsi="GHEA Mariam"/>
                <w:sz w:val="24"/>
                <w:szCs w:val="24"/>
              </w:rPr>
              <w:t>Responsible_Party</w:t>
            </w:r>
            <w:r w:rsidRPr="00E03890">
              <w:rPr>
                <w:rFonts w:ascii="GHEA Mariam" w:eastAsia="Times New Roman" w:hAnsi="GHEA Mariam" w:cs="Sylfaen"/>
                <w:color w:val="000000"/>
                <w:sz w:val="24"/>
                <w:szCs w:val="24"/>
              </w:rPr>
              <w:t>)</w:t>
            </w:r>
          </w:p>
        </w:tc>
        <w:tc>
          <w:tcPr>
            <w:tcW w:w="3600" w:type="dxa"/>
            <w:tcBorders>
              <w:top w:val="single" w:sz="4" w:space="0" w:color="auto"/>
              <w:left w:val="single" w:sz="4" w:space="0" w:color="auto"/>
              <w:bottom w:val="single" w:sz="4" w:space="0" w:color="auto"/>
              <w:right w:val="single" w:sz="4" w:space="0" w:color="auto"/>
            </w:tcBorders>
            <w:hideMark/>
          </w:tcPr>
          <w:p w14:paraId="0EE65C34" w14:textId="77777777" w:rsidR="00AA5681" w:rsidRPr="00E03890" w:rsidRDefault="00AA5681" w:rsidP="00E03890">
            <w:pPr>
              <w:pStyle w:val="ListParagraph"/>
              <w:spacing w:line="360" w:lineRule="auto"/>
              <w:ind w:left="0"/>
              <w:jc w:val="center"/>
              <w:rPr>
                <w:rFonts w:ascii="GHEA Mariam" w:hAnsi="GHEA Mariam" w:cs="Sylfaen"/>
                <w:color w:val="000000"/>
                <w:sz w:val="24"/>
                <w:szCs w:val="24"/>
                <w:lang w:val="hy-AM"/>
              </w:rPr>
            </w:pPr>
            <w:r w:rsidRPr="00E03890">
              <w:rPr>
                <w:rFonts w:ascii="GHEA Mariam" w:hAnsi="GHEA Mariam" w:cs="Sylfaen"/>
                <w:color w:val="000000"/>
                <w:sz w:val="24"/>
                <w:szCs w:val="24"/>
                <w:lang w:val="hy-AM"/>
              </w:rPr>
              <w:t>VarChar (50)</w:t>
            </w:r>
          </w:p>
        </w:tc>
      </w:tr>
      <w:tr w:rsidR="00AA5681" w:rsidRPr="00E03890" w14:paraId="40ACBDE3" w14:textId="77777777" w:rsidTr="0047118D">
        <w:tc>
          <w:tcPr>
            <w:tcW w:w="6385" w:type="dxa"/>
            <w:tcBorders>
              <w:top w:val="single" w:sz="4" w:space="0" w:color="auto"/>
              <w:left w:val="single" w:sz="4" w:space="0" w:color="auto"/>
              <w:bottom w:val="single" w:sz="4" w:space="0" w:color="auto"/>
              <w:right w:val="single" w:sz="4" w:space="0" w:color="auto"/>
            </w:tcBorders>
            <w:hideMark/>
          </w:tcPr>
          <w:p w14:paraId="688041FC" w14:textId="77777777" w:rsidR="00AA5681" w:rsidRPr="00E03890" w:rsidRDefault="00AA5681" w:rsidP="00E03890">
            <w:pPr>
              <w:spacing w:line="360" w:lineRule="auto"/>
              <w:jc w:val="both"/>
              <w:rPr>
                <w:rFonts w:ascii="GHEA Mariam" w:hAnsi="GHEA Mariam"/>
                <w:sz w:val="24"/>
                <w:szCs w:val="24"/>
              </w:rPr>
            </w:pPr>
            <w:r w:rsidRPr="00E03890">
              <w:rPr>
                <w:rFonts w:ascii="GHEA Mariam" w:hAnsi="GHEA Mariam"/>
                <w:sz w:val="24"/>
                <w:szCs w:val="24"/>
              </w:rPr>
              <w:t>Հղում (Link)</w:t>
            </w:r>
          </w:p>
        </w:tc>
        <w:tc>
          <w:tcPr>
            <w:tcW w:w="3600" w:type="dxa"/>
            <w:tcBorders>
              <w:top w:val="single" w:sz="4" w:space="0" w:color="auto"/>
              <w:left w:val="single" w:sz="4" w:space="0" w:color="auto"/>
              <w:bottom w:val="single" w:sz="4" w:space="0" w:color="auto"/>
              <w:right w:val="single" w:sz="4" w:space="0" w:color="auto"/>
            </w:tcBorders>
            <w:hideMark/>
          </w:tcPr>
          <w:p w14:paraId="1B705D01" w14:textId="77777777" w:rsidR="00AA5681" w:rsidRPr="00E03890" w:rsidRDefault="00AA5681" w:rsidP="00E03890">
            <w:pPr>
              <w:pStyle w:val="ListParagraph"/>
              <w:spacing w:line="360" w:lineRule="auto"/>
              <w:ind w:left="0"/>
              <w:jc w:val="center"/>
              <w:rPr>
                <w:rFonts w:ascii="GHEA Mariam" w:hAnsi="GHEA Mariam" w:cs="Sylfaen"/>
                <w:color w:val="000000"/>
                <w:sz w:val="24"/>
                <w:szCs w:val="24"/>
                <w:lang w:val="hy-AM"/>
              </w:rPr>
            </w:pPr>
            <w:r w:rsidRPr="00E03890">
              <w:rPr>
                <w:rFonts w:ascii="GHEA Mariam" w:hAnsi="GHEA Mariam" w:cs="Sylfaen"/>
                <w:color w:val="000000"/>
                <w:sz w:val="24"/>
                <w:szCs w:val="24"/>
                <w:lang w:val="hy-AM"/>
              </w:rPr>
              <w:t>VarChar (30)</w:t>
            </w:r>
          </w:p>
        </w:tc>
      </w:tr>
      <w:tr w:rsidR="00AA5681" w:rsidRPr="00E03890" w14:paraId="6A967AFF" w14:textId="77777777" w:rsidTr="0047118D">
        <w:tc>
          <w:tcPr>
            <w:tcW w:w="6385" w:type="dxa"/>
            <w:tcBorders>
              <w:top w:val="single" w:sz="4" w:space="0" w:color="auto"/>
              <w:left w:val="single" w:sz="4" w:space="0" w:color="auto"/>
              <w:bottom w:val="single" w:sz="4" w:space="0" w:color="auto"/>
              <w:right w:val="single" w:sz="4" w:space="0" w:color="auto"/>
            </w:tcBorders>
            <w:hideMark/>
          </w:tcPr>
          <w:p w14:paraId="3DFD9517" w14:textId="77777777" w:rsidR="00AA5681" w:rsidRPr="00E03890" w:rsidRDefault="00AA5681" w:rsidP="00E03890">
            <w:pPr>
              <w:spacing w:line="360" w:lineRule="auto"/>
              <w:jc w:val="both"/>
              <w:rPr>
                <w:rFonts w:ascii="GHEA Mariam" w:hAnsi="GHEA Mariam"/>
                <w:sz w:val="24"/>
                <w:szCs w:val="24"/>
              </w:rPr>
            </w:pPr>
            <w:r w:rsidRPr="00E03890">
              <w:rPr>
                <w:rFonts w:ascii="GHEA Mariam" w:hAnsi="GHEA Mariam"/>
                <w:sz w:val="24"/>
                <w:szCs w:val="24"/>
              </w:rPr>
              <w:t>X կոորդինատ (X_coord.)</w:t>
            </w:r>
          </w:p>
        </w:tc>
        <w:tc>
          <w:tcPr>
            <w:tcW w:w="3600" w:type="dxa"/>
            <w:tcBorders>
              <w:top w:val="single" w:sz="4" w:space="0" w:color="auto"/>
              <w:left w:val="single" w:sz="4" w:space="0" w:color="auto"/>
              <w:bottom w:val="single" w:sz="4" w:space="0" w:color="auto"/>
              <w:right w:val="single" w:sz="4" w:space="0" w:color="auto"/>
            </w:tcBorders>
            <w:hideMark/>
          </w:tcPr>
          <w:p w14:paraId="444D7536" w14:textId="77777777" w:rsidR="00AA5681" w:rsidRPr="00E03890" w:rsidRDefault="00AA5681" w:rsidP="00E03890">
            <w:pPr>
              <w:pStyle w:val="ListParagraph"/>
              <w:spacing w:line="360" w:lineRule="auto"/>
              <w:ind w:left="0"/>
              <w:jc w:val="center"/>
              <w:rPr>
                <w:rFonts w:ascii="GHEA Mariam" w:hAnsi="GHEA Mariam" w:cs="Sylfaen"/>
                <w:color w:val="000000"/>
                <w:sz w:val="24"/>
                <w:szCs w:val="24"/>
                <w:lang w:val="hy-AM"/>
              </w:rPr>
            </w:pPr>
            <w:r w:rsidRPr="00E03890">
              <w:rPr>
                <w:rFonts w:ascii="GHEA Mariam" w:hAnsi="GHEA Mariam"/>
                <w:sz w:val="24"/>
                <w:szCs w:val="24"/>
              </w:rPr>
              <w:t>Double (10)</w:t>
            </w:r>
          </w:p>
        </w:tc>
      </w:tr>
      <w:tr w:rsidR="00AA5681" w:rsidRPr="00E03890" w14:paraId="3EF39700" w14:textId="77777777" w:rsidTr="0047118D">
        <w:tc>
          <w:tcPr>
            <w:tcW w:w="6385" w:type="dxa"/>
            <w:tcBorders>
              <w:top w:val="single" w:sz="4" w:space="0" w:color="auto"/>
              <w:left w:val="single" w:sz="4" w:space="0" w:color="auto"/>
              <w:bottom w:val="single" w:sz="4" w:space="0" w:color="auto"/>
              <w:right w:val="single" w:sz="4" w:space="0" w:color="auto"/>
            </w:tcBorders>
            <w:hideMark/>
          </w:tcPr>
          <w:p w14:paraId="29F9756F" w14:textId="77777777" w:rsidR="00AA5681" w:rsidRPr="00E03890" w:rsidRDefault="00AA5681" w:rsidP="00E03890">
            <w:pPr>
              <w:spacing w:line="360" w:lineRule="auto"/>
              <w:jc w:val="both"/>
              <w:rPr>
                <w:rFonts w:ascii="GHEA Mariam" w:hAnsi="GHEA Mariam"/>
                <w:sz w:val="24"/>
                <w:szCs w:val="24"/>
              </w:rPr>
            </w:pPr>
            <w:r w:rsidRPr="00E03890">
              <w:rPr>
                <w:rFonts w:ascii="GHEA Mariam" w:hAnsi="GHEA Mariam"/>
                <w:sz w:val="24"/>
                <w:szCs w:val="24"/>
              </w:rPr>
              <w:t>Y կոորդինատ (Y_coord.</w:t>
            </w:r>
          </w:p>
        </w:tc>
        <w:tc>
          <w:tcPr>
            <w:tcW w:w="3600" w:type="dxa"/>
            <w:tcBorders>
              <w:top w:val="single" w:sz="4" w:space="0" w:color="auto"/>
              <w:left w:val="single" w:sz="4" w:space="0" w:color="auto"/>
              <w:bottom w:val="single" w:sz="4" w:space="0" w:color="auto"/>
              <w:right w:val="single" w:sz="4" w:space="0" w:color="auto"/>
            </w:tcBorders>
            <w:hideMark/>
          </w:tcPr>
          <w:p w14:paraId="621AF345" w14:textId="77777777" w:rsidR="00AA5681" w:rsidRPr="00E03890" w:rsidRDefault="00AA5681" w:rsidP="00E03890">
            <w:pPr>
              <w:pStyle w:val="ListParagraph"/>
              <w:spacing w:line="360" w:lineRule="auto"/>
              <w:ind w:left="0"/>
              <w:jc w:val="center"/>
              <w:rPr>
                <w:rFonts w:ascii="GHEA Mariam" w:hAnsi="GHEA Mariam" w:cs="Sylfaen"/>
                <w:color w:val="000000"/>
                <w:sz w:val="24"/>
                <w:szCs w:val="24"/>
                <w:lang w:val="hy-AM"/>
              </w:rPr>
            </w:pPr>
            <w:r w:rsidRPr="00E03890">
              <w:rPr>
                <w:rFonts w:ascii="GHEA Mariam" w:hAnsi="GHEA Mariam"/>
                <w:sz w:val="24"/>
                <w:szCs w:val="24"/>
              </w:rPr>
              <w:t>Double (10)</w:t>
            </w:r>
          </w:p>
        </w:tc>
      </w:tr>
    </w:tbl>
    <w:p w14:paraId="43B4AC49" w14:textId="77777777" w:rsidR="003F4AB3" w:rsidRDefault="003F4AB3" w:rsidP="00E03890">
      <w:pPr>
        <w:pStyle w:val="NormalWeb"/>
        <w:shd w:val="clear" w:color="auto" w:fill="FFFFFF"/>
        <w:spacing w:before="0" w:beforeAutospacing="0" w:after="0" w:afterAutospacing="0" w:line="360" w:lineRule="auto"/>
        <w:ind w:right="150"/>
        <w:jc w:val="both"/>
        <w:rPr>
          <w:rFonts w:ascii="GHEA Mariam" w:hAnsi="GHEA Mariam" w:cs="Tahoma"/>
          <w:color w:val="000000"/>
        </w:rPr>
      </w:pPr>
    </w:p>
    <w:p w14:paraId="44C1A2A8" w14:textId="42895455" w:rsidR="00AA5681" w:rsidRPr="00E03890" w:rsidRDefault="003F4AB3" w:rsidP="00E03890">
      <w:pPr>
        <w:pStyle w:val="NormalWeb"/>
        <w:shd w:val="clear" w:color="auto" w:fill="FFFFFF"/>
        <w:spacing w:before="0" w:beforeAutospacing="0" w:after="0" w:afterAutospacing="0" w:line="360" w:lineRule="auto"/>
        <w:ind w:right="150"/>
        <w:jc w:val="both"/>
        <w:rPr>
          <w:rFonts w:ascii="GHEA Mariam" w:eastAsiaTheme="minorHAnsi" w:hAnsi="GHEA Mariam" w:cs="Tahoma"/>
          <w:color w:val="000000"/>
          <w:lang w:val="hy-AM"/>
        </w:rPr>
      </w:pPr>
      <w:r>
        <w:rPr>
          <w:rFonts w:ascii="GHEA Mariam" w:hAnsi="GHEA Mariam" w:cs="Tahoma"/>
          <w:color w:val="000000"/>
        </w:rPr>
        <w:t xml:space="preserve">   182</w:t>
      </w:r>
      <w:r w:rsidR="00F11BA6" w:rsidRPr="00E03890">
        <w:rPr>
          <w:rFonts w:ascii="GHEA Mariam" w:hAnsi="GHEA Mariam" w:cs="Tahoma"/>
          <w:color w:val="000000"/>
        </w:rPr>
        <w:t>.</w:t>
      </w:r>
      <w:r w:rsidR="00B3467A" w:rsidRPr="00E03890">
        <w:rPr>
          <w:rFonts w:ascii="GHEA Mariam" w:hAnsi="GHEA Mariam" w:cs="Tahoma"/>
          <w:b/>
          <w:i/>
          <w:color w:val="000000"/>
          <w:lang w:val="hy-AM"/>
        </w:rPr>
        <w:t xml:space="preserve"> </w:t>
      </w:r>
      <w:r w:rsidR="00AA5681" w:rsidRPr="00E03890">
        <w:rPr>
          <w:rFonts w:ascii="GHEA Mariam" w:hAnsi="GHEA Mariam" w:cs="Tahoma"/>
          <w:b/>
          <w:i/>
          <w:color w:val="000000"/>
          <w:lang w:val="hy-AM"/>
        </w:rPr>
        <w:t>Ջրոլորտի աղտոտում</w:t>
      </w:r>
      <w:r w:rsidR="00AA5681" w:rsidRPr="00E03890">
        <w:rPr>
          <w:rFonts w:ascii="GHEA Mariam" w:hAnsi="GHEA Mariam" w:cs="Tahoma"/>
          <w:i/>
          <w:color w:val="000000"/>
          <w:lang w:val="hy-AM"/>
        </w:rPr>
        <w:t xml:space="preserve">, </w:t>
      </w:r>
      <w:r w:rsidR="00AA5681" w:rsidRPr="00E03890">
        <w:rPr>
          <w:rFonts w:ascii="GHEA Mariam" w:hAnsi="GHEA Mariam" w:cs="Tahoma"/>
          <w:b/>
          <w:i/>
          <w:color w:val="000000"/>
          <w:lang w:val="hy-AM"/>
        </w:rPr>
        <w:t>մոնիթորինգ</w:t>
      </w:r>
      <w:r w:rsidR="00AA5681" w:rsidRPr="00E03890">
        <w:rPr>
          <w:rFonts w:ascii="GHEA Mariam" w:hAnsi="GHEA Mariam" w:cs="Tahoma"/>
          <w:i/>
          <w:color w:val="000000"/>
          <w:lang w:val="hy-AM"/>
        </w:rPr>
        <w:t>-</w:t>
      </w:r>
      <w:r w:rsidR="00AA5681" w:rsidRPr="00E03890">
        <w:rPr>
          <w:rFonts w:ascii="GHEA Mariam" w:eastAsiaTheme="minorHAnsi" w:hAnsi="GHEA Mariam" w:cs="Tahoma"/>
          <w:color w:val="000000"/>
          <w:lang w:val="hy-AM"/>
        </w:rPr>
        <w:t xml:space="preserve">ջրային ռեսուրսի ֆիզիկական, քիմիական կամ կենսաբանական հատկությունների ուղղակի կամ անուղղակի փոփոխում, որի պատճառով այն դառնում է` նվազ պիտանի այն օգտակար </w:t>
      </w:r>
      <w:r w:rsidR="00AA5681" w:rsidRPr="00E03890">
        <w:rPr>
          <w:rFonts w:ascii="GHEA Mariam" w:eastAsiaTheme="minorHAnsi" w:hAnsi="GHEA Mariam" w:cs="Tahoma"/>
          <w:color w:val="000000"/>
          <w:lang w:val="hy-AM"/>
        </w:rPr>
        <w:lastRenderedPageBreak/>
        <w:t xml:space="preserve">նպատակի համար, որը տրամաբանորեն կարելի էր ակնկալել դրա օգտագործմամբ, կամ` վնասակար կամ հնարավոր վնասակար` մարդկանց բարեկեցության, առողջության կամ անվտանգության, ջրային կամ ոչ ջրային օրգանիզմների, ջրային ռեսուրսների որակի կամ հատկությունների համար: </w:t>
      </w:r>
      <w:r w:rsidR="00AA5681" w:rsidRPr="00E03890">
        <w:rPr>
          <w:rFonts w:ascii="GHEA Mariam" w:hAnsi="GHEA Mariam" w:cs="Tahoma"/>
          <w:color w:val="000000"/>
          <w:lang w:val="hy-AM"/>
        </w:rPr>
        <w:t xml:space="preserve">Աղտոտման հիմնական աղբյուրներն են արդյունաբերական և կենցաղային կեղտաջրերը, ձնհալի և անձրևների ժամանակ գյուղատնտեսական դաշտերից տեղափոխվող պարարտանյութերը, պեստիցիդները, </w:t>
      </w:r>
      <w:r w:rsidR="00AA5681" w:rsidRPr="00E03890">
        <w:rPr>
          <w:rFonts w:ascii="Calibri" w:hAnsi="Calibri" w:cs="Calibri"/>
          <w:color w:val="000000"/>
          <w:lang w:val="hy-AM"/>
        </w:rPr>
        <w:t> </w:t>
      </w:r>
      <w:r w:rsidR="00AA5681" w:rsidRPr="00E03890">
        <w:rPr>
          <w:rFonts w:ascii="GHEA Mariam" w:hAnsi="GHEA Mariam" w:cs="Tahoma"/>
          <w:color w:val="000000"/>
          <w:lang w:val="hy-AM"/>
        </w:rPr>
        <w:t xml:space="preserve">անձրևի և ձյան միջոցով՝ մթնոլորտից անջատվող զանազան նյութեր: Աղտոտիչ նյութերը բնական ջրերի մեջ են թափանցում պինդ, հեղուկ, կոլոիդային, էմուլսային և գազային ձևերով:Առանձնացնում են մակերևութային և ստորերկրյա ջրերի աղտոտում: </w:t>
      </w:r>
    </w:p>
    <w:p w14:paraId="5389D747" w14:textId="798FCEBF" w:rsidR="00AA5681" w:rsidRPr="00E03890" w:rsidRDefault="003F4AB3" w:rsidP="00E03890">
      <w:pPr>
        <w:spacing w:after="0" w:line="360" w:lineRule="auto"/>
        <w:jc w:val="both"/>
        <w:rPr>
          <w:rFonts w:ascii="GHEA Mariam" w:hAnsi="GHEA Mariam"/>
          <w:sz w:val="24"/>
          <w:szCs w:val="24"/>
          <w:lang w:val="hy-AM"/>
        </w:rPr>
      </w:pPr>
      <w:r>
        <w:rPr>
          <w:rFonts w:ascii="GHEA Mariam" w:eastAsia="Times New Roman" w:hAnsi="GHEA Mariam" w:cs="Sylfaen"/>
          <w:iCs/>
          <w:color w:val="000000"/>
          <w:sz w:val="24"/>
          <w:szCs w:val="24"/>
        </w:rPr>
        <w:t xml:space="preserve">   1</w:t>
      </w:r>
      <w:r w:rsidR="00F11BA6" w:rsidRPr="00E03890">
        <w:rPr>
          <w:rFonts w:ascii="GHEA Mariam" w:eastAsia="Times New Roman" w:hAnsi="GHEA Mariam" w:cs="Sylfaen"/>
          <w:iCs/>
          <w:color w:val="000000"/>
          <w:sz w:val="24"/>
          <w:szCs w:val="24"/>
        </w:rPr>
        <w:t>8</w:t>
      </w:r>
      <w:r>
        <w:rPr>
          <w:rFonts w:ascii="GHEA Mariam" w:eastAsia="Times New Roman" w:hAnsi="GHEA Mariam" w:cs="Sylfaen"/>
          <w:iCs/>
          <w:color w:val="000000"/>
          <w:sz w:val="24"/>
          <w:szCs w:val="24"/>
        </w:rPr>
        <w:t>3</w:t>
      </w:r>
      <w:r w:rsidR="00067D25" w:rsidRPr="00E03890">
        <w:rPr>
          <w:rFonts w:ascii="GHEA Mariam" w:eastAsia="Times New Roman" w:hAnsi="GHEA Mariam" w:cs="Sylfaen"/>
          <w:iCs/>
          <w:color w:val="000000"/>
          <w:sz w:val="24"/>
          <w:szCs w:val="24"/>
        </w:rPr>
        <w:t>.</w:t>
      </w:r>
      <w:r w:rsidR="00A55007" w:rsidRPr="00E03890">
        <w:rPr>
          <w:rFonts w:ascii="GHEA Mariam" w:eastAsia="Times New Roman" w:hAnsi="GHEA Mariam" w:cs="Sylfaen"/>
          <w:b/>
          <w:i/>
          <w:iCs/>
          <w:color w:val="000000"/>
          <w:sz w:val="24"/>
          <w:szCs w:val="24"/>
          <w:lang w:val="hy-AM"/>
        </w:rPr>
        <w:t xml:space="preserve"> </w:t>
      </w:r>
      <w:r w:rsidR="00AA5681" w:rsidRPr="00E03890">
        <w:rPr>
          <w:rFonts w:ascii="GHEA Mariam" w:eastAsia="Times New Roman" w:hAnsi="GHEA Mariam" w:cs="Sylfaen"/>
          <w:b/>
          <w:i/>
          <w:iCs/>
          <w:color w:val="000000"/>
          <w:sz w:val="24"/>
          <w:szCs w:val="24"/>
          <w:lang w:val="hy-AM"/>
        </w:rPr>
        <w:t>Մակերևութային ջրերի աղտոտման և մոնիթորինգ</w:t>
      </w:r>
      <w:r w:rsidR="00AA5681" w:rsidRPr="00E03890">
        <w:rPr>
          <w:rFonts w:ascii="GHEA Mariam" w:eastAsia="Times New Roman" w:hAnsi="GHEA Mariam" w:cs="Sylfaen"/>
          <w:color w:val="000000"/>
          <w:sz w:val="24"/>
          <w:szCs w:val="24"/>
          <w:lang w:val="hy-AM"/>
        </w:rPr>
        <w:t xml:space="preserve"> իրականացման տարածական պատկերումը ըստ դիտակետերի ներկայացվում է կ</w:t>
      </w:r>
      <w:r w:rsidR="00067D25" w:rsidRPr="00E03890">
        <w:rPr>
          <w:rFonts w:ascii="GHEA Mariam" w:eastAsia="Times New Roman" w:hAnsi="GHEA Mariam" w:cs="Sylfaen"/>
          <w:color w:val="000000"/>
          <w:sz w:val="24"/>
          <w:szCs w:val="24"/>
          <w:lang w:val="hy-AM"/>
        </w:rPr>
        <w:t>ետային տեսքով՝ հետևյալ հատկանիշ</w:t>
      </w:r>
      <w:r w:rsidR="00AA5681" w:rsidRPr="00E03890">
        <w:rPr>
          <w:rFonts w:ascii="GHEA Mariam" w:eastAsia="Times New Roman" w:hAnsi="GHEA Mariam" w:cs="Sylfaen"/>
          <w:color w:val="000000"/>
          <w:sz w:val="24"/>
          <w:szCs w:val="24"/>
          <w:lang w:val="hy-AM"/>
        </w:rPr>
        <w:t>ներով (աղ. 2)։</w:t>
      </w:r>
    </w:p>
    <w:p w14:paraId="6A14AD3C" w14:textId="74DCF8D9" w:rsidR="00AA5681" w:rsidRPr="00E03890" w:rsidRDefault="003F4AB3" w:rsidP="00E03890">
      <w:pPr>
        <w:spacing w:after="0" w:line="360" w:lineRule="auto"/>
        <w:jc w:val="both"/>
        <w:rPr>
          <w:rFonts w:ascii="GHEA Mariam" w:eastAsia="Times New Roman" w:hAnsi="GHEA Mariam" w:cs="Sylfaen"/>
          <w:b/>
          <w:color w:val="000000"/>
          <w:sz w:val="24"/>
          <w:szCs w:val="24"/>
          <w:lang w:val="hy-AM"/>
        </w:rPr>
      </w:pPr>
      <w:r>
        <w:rPr>
          <w:rFonts w:ascii="GHEA Mariam" w:eastAsia="Times New Roman" w:hAnsi="GHEA Mariam" w:cs="Sylfaen"/>
          <w:b/>
          <w:color w:val="000000"/>
          <w:sz w:val="24"/>
          <w:szCs w:val="24"/>
        </w:rPr>
        <w:t xml:space="preserve">   </w:t>
      </w:r>
      <w:r w:rsidR="00B93D27" w:rsidRPr="00E03890">
        <w:rPr>
          <w:rFonts w:ascii="GHEA Mariam" w:eastAsia="Times New Roman" w:hAnsi="GHEA Mariam" w:cs="Sylfaen"/>
          <w:b/>
          <w:color w:val="000000"/>
          <w:sz w:val="24"/>
          <w:szCs w:val="24"/>
        </w:rPr>
        <w:t>1)</w:t>
      </w:r>
      <w:r w:rsidR="00067D25" w:rsidRPr="00E03890">
        <w:rPr>
          <w:rFonts w:ascii="GHEA Mariam" w:eastAsia="Times New Roman" w:hAnsi="GHEA Mariam" w:cs="Sylfaen"/>
          <w:b/>
          <w:color w:val="000000"/>
          <w:sz w:val="24"/>
          <w:szCs w:val="24"/>
        </w:rPr>
        <w:t xml:space="preserve"> </w:t>
      </w:r>
      <w:r w:rsidR="00AA5681" w:rsidRPr="00E03890">
        <w:rPr>
          <w:rFonts w:ascii="GHEA Mariam" w:eastAsia="Times New Roman" w:hAnsi="GHEA Mariam" w:cs="Sylfaen"/>
          <w:b/>
          <w:color w:val="000000"/>
          <w:sz w:val="24"/>
          <w:szCs w:val="24"/>
          <w:lang w:val="hy-AM"/>
        </w:rPr>
        <w:t>Արտաքին նույնականացուցիչ (Id)</w:t>
      </w:r>
    </w:p>
    <w:p w14:paraId="3646CCF6" w14:textId="510F4B20" w:rsidR="00AA5681" w:rsidRPr="00E03890" w:rsidRDefault="003F4AB3" w:rsidP="00E03890">
      <w:pPr>
        <w:spacing w:after="0" w:line="360" w:lineRule="auto"/>
        <w:jc w:val="both"/>
        <w:rPr>
          <w:rFonts w:ascii="GHEA Mariam" w:eastAsia="Times New Roman" w:hAnsi="GHEA Mariam" w:cs="Calibri"/>
          <w:b/>
          <w:bCs/>
          <w:iCs/>
          <w:sz w:val="24"/>
          <w:szCs w:val="24"/>
          <w:shd w:val="clear" w:color="auto" w:fill="FFFFFF"/>
          <w:lang w:val="hy-AM"/>
        </w:rPr>
      </w:pPr>
      <w:r>
        <w:rPr>
          <w:rFonts w:ascii="GHEA Mariam" w:eastAsia="Times New Roman" w:hAnsi="GHEA Mariam" w:cs="Sylfaen"/>
          <w:b/>
          <w:color w:val="000000"/>
          <w:sz w:val="24"/>
          <w:szCs w:val="24"/>
        </w:rPr>
        <w:t xml:space="preserve">   </w:t>
      </w:r>
      <w:r w:rsidR="00B93D27" w:rsidRPr="00E03890">
        <w:rPr>
          <w:rFonts w:ascii="GHEA Mariam" w:eastAsia="Times New Roman" w:hAnsi="GHEA Mariam" w:cs="Sylfaen"/>
          <w:b/>
          <w:color w:val="000000"/>
          <w:sz w:val="24"/>
          <w:szCs w:val="24"/>
        </w:rPr>
        <w:t>2)</w:t>
      </w:r>
      <w:r w:rsidR="00067D25" w:rsidRPr="00E03890">
        <w:rPr>
          <w:rFonts w:ascii="GHEA Mariam" w:eastAsia="Times New Roman" w:hAnsi="GHEA Mariam" w:cs="Sylfaen"/>
          <w:b/>
          <w:color w:val="000000"/>
          <w:sz w:val="24"/>
          <w:szCs w:val="24"/>
        </w:rPr>
        <w:t xml:space="preserve"> </w:t>
      </w:r>
      <w:r w:rsidR="00AA5681" w:rsidRPr="00E03890">
        <w:rPr>
          <w:rFonts w:ascii="GHEA Mariam" w:hAnsi="GHEA Mariam" w:cs="Sylfaen"/>
          <w:b/>
          <w:sz w:val="24"/>
          <w:szCs w:val="24"/>
        </w:rPr>
        <w:t>Անվանում</w:t>
      </w:r>
      <w:r w:rsidR="00B93D27" w:rsidRPr="00E03890">
        <w:rPr>
          <w:rFonts w:ascii="GHEA Mariam" w:hAnsi="GHEA Mariam" w:cs="Sylfaen"/>
          <w:b/>
          <w:sz w:val="24"/>
          <w:szCs w:val="24"/>
        </w:rPr>
        <w:t xml:space="preserve"> </w:t>
      </w:r>
      <w:r w:rsidR="00AA5681" w:rsidRPr="00E03890">
        <w:rPr>
          <w:rFonts w:ascii="GHEA Mariam" w:eastAsia="Times New Roman" w:hAnsi="GHEA Mariam" w:cs="Calibri"/>
          <w:b/>
          <w:bCs/>
          <w:iCs/>
          <w:sz w:val="24"/>
          <w:szCs w:val="24"/>
          <w:shd w:val="clear" w:color="auto" w:fill="FFFFFF"/>
          <w:lang w:val="hy-AM"/>
        </w:rPr>
        <w:t>(Name)</w:t>
      </w:r>
    </w:p>
    <w:p w14:paraId="7052EE86" w14:textId="27296AB4" w:rsidR="00AA5681" w:rsidRPr="00E03890" w:rsidRDefault="003F4AB3" w:rsidP="00E03890">
      <w:pPr>
        <w:spacing w:after="0" w:line="360" w:lineRule="auto"/>
        <w:jc w:val="both"/>
        <w:rPr>
          <w:rFonts w:ascii="GHEA Mariam" w:eastAsia="Times New Roman" w:hAnsi="GHEA Mariam" w:cs="Sylfaen"/>
          <w:b/>
          <w:color w:val="000000"/>
          <w:sz w:val="24"/>
          <w:szCs w:val="24"/>
        </w:rPr>
      </w:pPr>
      <w:r>
        <w:rPr>
          <w:rFonts w:ascii="GHEA Mariam" w:eastAsia="Times New Roman" w:hAnsi="GHEA Mariam" w:cs="Calibri"/>
          <w:b/>
          <w:bCs/>
          <w:iCs/>
          <w:sz w:val="24"/>
          <w:szCs w:val="24"/>
          <w:shd w:val="clear" w:color="auto" w:fill="FFFFFF"/>
        </w:rPr>
        <w:t xml:space="preserve">   </w:t>
      </w:r>
      <w:r w:rsidR="00B93D27" w:rsidRPr="00E03890">
        <w:rPr>
          <w:rFonts w:ascii="GHEA Mariam" w:eastAsia="Times New Roman" w:hAnsi="GHEA Mariam" w:cs="Calibri"/>
          <w:b/>
          <w:bCs/>
          <w:iCs/>
          <w:sz w:val="24"/>
          <w:szCs w:val="24"/>
          <w:shd w:val="clear" w:color="auto" w:fill="FFFFFF"/>
        </w:rPr>
        <w:t>3)</w:t>
      </w:r>
      <w:r w:rsidR="00067D25" w:rsidRPr="00E03890">
        <w:rPr>
          <w:rFonts w:ascii="GHEA Mariam" w:eastAsia="Times New Roman" w:hAnsi="GHEA Mariam" w:cs="Calibri"/>
          <w:b/>
          <w:bCs/>
          <w:iCs/>
          <w:sz w:val="24"/>
          <w:szCs w:val="24"/>
          <w:shd w:val="clear" w:color="auto" w:fill="FFFFFF"/>
        </w:rPr>
        <w:t xml:space="preserve"> </w:t>
      </w:r>
      <w:r w:rsidR="00AA5681" w:rsidRPr="00E03890">
        <w:rPr>
          <w:rFonts w:ascii="GHEA Mariam" w:hAnsi="GHEA Mariam" w:cs="Sylfaen"/>
          <w:b/>
          <w:bCs/>
          <w:color w:val="000000"/>
          <w:sz w:val="24"/>
          <w:szCs w:val="24"/>
          <w:shd w:val="clear" w:color="auto" w:fill="FFFFFF"/>
          <w:lang w:val="hy-AM"/>
        </w:rPr>
        <w:t>Ջրային</w:t>
      </w:r>
      <w:r w:rsidR="00AA5681" w:rsidRPr="00E03890">
        <w:rPr>
          <w:rFonts w:ascii="GHEA Mariam" w:hAnsi="GHEA Mariam"/>
          <w:b/>
          <w:bCs/>
          <w:color w:val="000000"/>
          <w:sz w:val="24"/>
          <w:szCs w:val="24"/>
          <w:shd w:val="clear" w:color="auto" w:fill="FFFFFF"/>
          <w:lang w:val="hy-AM"/>
        </w:rPr>
        <w:t xml:space="preserve"> ռեսուրսի անվանում </w:t>
      </w:r>
      <w:r w:rsidR="00AA5681" w:rsidRPr="00E03890">
        <w:rPr>
          <w:rFonts w:ascii="GHEA Mariam" w:eastAsia="Times New Roman" w:hAnsi="GHEA Mariam" w:cs="Calibri"/>
          <w:b/>
          <w:bCs/>
          <w:iCs/>
          <w:sz w:val="24"/>
          <w:szCs w:val="24"/>
          <w:shd w:val="clear" w:color="auto" w:fill="FFFFFF"/>
          <w:lang w:val="hy-AM"/>
        </w:rPr>
        <w:t>(Object_Name)</w:t>
      </w:r>
      <w:r w:rsidR="00B93D27" w:rsidRPr="00E03890">
        <w:rPr>
          <w:rFonts w:ascii="GHEA Mariam" w:eastAsia="Times New Roman" w:hAnsi="GHEA Mariam" w:cs="Calibri"/>
          <w:b/>
          <w:bCs/>
          <w:iCs/>
          <w:sz w:val="24"/>
          <w:szCs w:val="24"/>
          <w:shd w:val="clear" w:color="auto" w:fill="FFFFFF"/>
        </w:rPr>
        <w:t xml:space="preserve"> </w:t>
      </w:r>
      <w:r w:rsidR="00B93D27" w:rsidRPr="00E03890">
        <w:rPr>
          <w:rFonts w:ascii="GHEA Mariam" w:eastAsia="Times New Roman" w:hAnsi="GHEA Mariam" w:cs="Calibri"/>
          <w:bCs/>
          <w:iCs/>
          <w:sz w:val="24"/>
          <w:szCs w:val="24"/>
          <w:shd w:val="clear" w:color="auto" w:fill="FFFFFF"/>
        </w:rPr>
        <w:t>ն</w:t>
      </w:r>
      <w:r w:rsidR="00AA5681" w:rsidRPr="00E03890">
        <w:rPr>
          <w:rFonts w:ascii="GHEA Mariam" w:hAnsi="GHEA Mariam"/>
          <w:sz w:val="24"/>
          <w:szCs w:val="24"/>
          <w:lang w:val="hy-AM"/>
        </w:rPr>
        <w:t>երկայացվում է այն ջրային ռեսուրսի (գետ, լիճ, ջրամբար) անվանումը, որի համար կատարվում է դիտարկումը:</w:t>
      </w:r>
    </w:p>
    <w:p w14:paraId="3895736E" w14:textId="419F576F" w:rsidR="00AA5681" w:rsidRPr="00E03890" w:rsidRDefault="003F4AB3" w:rsidP="00E03890">
      <w:pPr>
        <w:pStyle w:val="NormalWeb"/>
        <w:shd w:val="clear" w:color="auto" w:fill="FFFFFF"/>
        <w:spacing w:before="0" w:beforeAutospacing="0" w:after="0" w:afterAutospacing="0" w:line="360" w:lineRule="auto"/>
        <w:jc w:val="both"/>
        <w:rPr>
          <w:rFonts w:ascii="GHEA Mariam" w:hAnsi="GHEA Mariam" w:cs="Sylfaen"/>
          <w:b/>
          <w:bCs/>
          <w:lang w:val="hy-AM"/>
        </w:rPr>
      </w:pPr>
      <w:r>
        <w:rPr>
          <w:rFonts w:ascii="GHEA Mariam" w:hAnsi="GHEA Mariam"/>
          <w:b/>
        </w:rPr>
        <w:t xml:space="preserve">   </w:t>
      </w:r>
      <w:r w:rsidR="00B93D27" w:rsidRPr="00E03890">
        <w:rPr>
          <w:rFonts w:ascii="GHEA Mariam" w:hAnsi="GHEA Mariam"/>
          <w:b/>
        </w:rPr>
        <w:t>4)</w:t>
      </w:r>
      <w:r w:rsidR="00067D25" w:rsidRPr="00E03890">
        <w:rPr>
          <w:rFonts w:ascii="GHEA Mariam" w:hAnsi="GHEA Mariam"/>
          <w:b/>
        </w:rPr>
        <w:t xml:space="preserve"> </w:t>
      </w:r>
      <w:r w:rsidR="00AA5681" w:rsidRPr="00E03890">
        <w:rPr>
          <w:rFonts w:ascii="GHEA Mariam" w:hAnsi="GHEA Mariam"/>
          <w:b/>
          <w:lang w:val="hy-AM"/>
        </w:rPr>
        <w:t xml:space="preserve">Համայնքի </w:t>
      </w:r>
      <w:r w:rsidR="00AA5681" w:rsidRPr="00E03890">
        <w:rPr>
          <w:rFonts w:ascii="GHEA Mariam" w:hAnsi="GHEA Mariam" w:cs="Sylfaen"/>
          <w:b/>
          <w:bCs/>
          <w:lang w:val="hy-AM"/>
        </w:rPr>
        <w:t>անվանում (Community_Name)</w:t>
      </w:r>
    </w:p>
    <w:p w14:paraId="5F53BA48" w14:textId="65780C68" w:rsidR="00AA5681" w:rsidRPr="00E03890" w:rsidRDefault="003F4AB3" w:rsidP="00E03890">
      <w:pPr>
        <w:pStyle w:val="NormalWeb"/>
        <w:shd w:val="clear" w:color="auto" w:fill="FFFFFF"/>
        <w:spacing w:before="0" w:beforeAutospacing="0" w:after="0" w:afterAutospacing="0" w:line="360" w:lineRule="auto"/>
        <w:jc w:val="both"/>
        <w:rPr>
          <w:rFonts w:ascii="GHEA Mariam" w:hAnsi="GHEA Mariam" w:cs="Sylfaen"/>
          <w:color w:val="000000"/>
          <w:lang w:val="hy-AM"/>
        </w:rPr>
      </w:pPr>
      <w:r>
        <w:rPr>
          <w:rFonts w:ascii="GHEA Mariam" w:hAnsi="GHEA Mariam"/>
          <w:b/>
          <w:bCs/>
          <w:color w:val="000000"/>
        </w:rPr>
        <w:t xml:space="preserve">   </w:t>
      </w:r>
      <w:r w:rsidR="00B93D27" w:rsidRPr="00E03890">
        <w:rPr>
          <w:rFonts w:ascii="GHEA Mariam" w:hAnsi="GHEA Mariam"/>
          <w:b/>
          <w:bCs/>
          <w:color w:val="000000"/>
        </w:rPr>
        <w:t>5)</w:t>
      </w:r>
      <w:r w:rsidR="00067D25" w:rsidRPr="00E03890">
        <w:rPr>
          <w:rFonts w:ascii="GHEA Mariam" w:hAnsi="GHEA Mariam"/>
          <w:b/>
          <w:bCs/>
          <w:color w:val="000000"/>
        </w:rPr>
        <w:t xml:space="preserve"> </w:t>
      </w:r>
      <w:r w:rsidR="00AA5681" w:rsidRPr="00E03890">
        <w:rPr>
          <w:rFonts w:ascii="GHEA Mariam" w:hAnsi="GHEA Mariam"/>
          <w:b/>
          <w:bCs/>
          <w:color w:val="000000"/>
        </w:rPr>
        <w:t>Ջերմաստիճան</w:t>
      </w:r>
      <w:r w:rsidR="00B93D27" w:rsidRPr="00E03890">
        <w:rPr>
          <w:rFonts w:ascii="GHEA Mariam" w:hAnsi="GHEA Mariam"/>
          <w:b/>
          <w:bCs/>
          <w:color w:val="000000"/>
        </w:rPr>
        <w:t xml:space="preserve"> </w:t>
      </w:r>
      <w:r w:rsidR="00AA5681" w:rsidRPr="00E03890">
        <w:rPr>
          <w:rFonts w:ascii="GHEA Mariam" w:hAnsi="GHEA Mariam" w:cs="Sylfaen"/>
          <w:b/>
          <w:bCs/>
          <w:lang w:val="hy-AM"/>
        </w:rPr>
        <w:t>(</w:t>
      </w:r>
      <w:r w:rsidR="00AA5681" w:rsidRPr="00E03890">
        <w:rPr>
          <w:rFonts w:ascii="GHEA Mariam" w:hAnsi="GHEA Mariam"/>
          <w:b/>
          <w:bCs/>
          <w:color w:val="000000"/>
          <w:lang w:val="hy-AM"/>
        </w:rPr>
        <w:t>Temperature</w:t>
      </w:r>
      <w:r w:rsidR="00AA5681" w:rsidRPr="00E03890">
        <w:rPr>
          <w:rFonts w:ascii="GHEA Mariam" w:hAnsi="GHEA Mariam" w:cs="Sylfaen"/>
          <w:b/>
          <w:bCs/>
          <w:lang w:val="hy-AM"/>
        </w:rPr>
        <w:t>)</w:t>
      </w:r>
      <w:r w:rsidR="00B93D27" w:rsidRPr="00E03890">
        <w:rPr>
          <w:rFonts w:ascii="GHEA Mariam" w:hAnsi="GHEA Mariam" w:cs="Sylfaen"/>
          <w:b/>
          <w:bCs/>
        </w:rPr>
        <w:t xml:space="preserve"> </w:t>
      </w:r>
      <w:r w:rsidR="00B93D27" w:rsidRPr="00E03890">
        <w:rPr>
          <w:rFonts w:ascii="GHEA Mariam" w:hAnsi="GHEA Mariam" w:cs="Sylfaen"/>
          <w:bCs/>
        </w:rPr>
        <w:t>ն</w:t>
      </w:r>
      <w:r w:rsidR="00AA5681" w:rsidRPr="00E03890">
        <w:rPr>
          <w:rFonts w:ascii="GHEA Mariam" w:hAnsi="GHEA Mariam" w:cs="Sylfaen"/>
          <w:color w:val="000000"/>
          <w:lang w:val="hy-AM"/>
        </w:rPr>
        <w:t xml:space="preserve">երկայացվում է ջրի ջերմաստիճանը արտահայտված </w:t>
      </w:r>
      <w:r w:rsidR="00AA5681" w:rsidRPr="00E03890">
        <w:rPr>
          <w:rFonts w:ascii="GHEA Mariam" w:hAnsi="GHEA Mariam" w:cs="Sylfaen"/>
          <w:color w:val="000000"/>
          <w:vertAlign w:val="superscript"/>
          <w:lang w:val="hy-AM"/>
        </w:rPr>
        <w:t>0</w:t>
      </w:r>
      <w:r w:rsidR="00AA5681" w:rsidRPr="00E03890">
        <w:rPr>
          <w:rFonts w:ascii="GHEA Mariam" w:hAnsi="GHEA Mariam" w:cs="Sylfaen"/>
          <w:color w:val="000000"/>
          <w:lang w:val="hy-AM"/>
        </w:rPr>
        <w:t>C-ով:</w:t>
      </w:r>
    </w:p>
    <w:p w14:paraId="667CED1D" w14:textId="15CE1CEB" w:rsidR="00AA5681" w:rsidRPr="00E03890" w:rsidRDefault="003F4AB3" w:rsidP="00E03890">
      <w:pPr>
        <w:spacing w:after="0" w:line="360" w:lineRule="auto"/>
        <w:jc w:val="both"/>
        <w:rPr>
          <w:rFonts w:ascii="GHEA Mariam" w:eastAsia="Times New Roman" w:hAnsi="GHEA Mariam" w:cs="Sylfaen"/>
          <w:b/>
          <w:color w:val="000000"/>
          <w:sz w:val="24"/>
          <w:szCs w:val="24"/>
          <w:lang w:val="hy-AM"/>
        </w:rPr>
      </w:pPr>
      <w:r>
        <w:rPr>
          <w:rFonts w:ascii="GHEA Mariam" w:eastAsia="Times New Roman" w:hAnsi="GHEA Mariam" w:cs="Sylfaen"/>
          <w:b/>
          <w:color w:val="000000"/>
          <w:sz w:val="24"/>
          <w:szCs w:val="24"/>
        </w:rPr>
        <w:t xml:space="preserve">   </w:t>
      </w:r>
      <w:r w:rsidR="00067D25" w:rsidRPr="00E03890">
        <w:rPr>
          <w:rFonts w:ascii="GHEA Mariam" w:eastAsia="Times New Roman" w:hAnsi="GHEA Mariam" w:cs="Sylfaen"/>
          <w:b/>
          <w:color w:val="000000"/>
          <w:sz w:val="24"/>
          <w:szCs w:val="24"/>
        </w:rPr>
        <w:t>6</w:t>
      </w:r>
      <w:r w:rsidR="00B93D27" w:rsidRPr="00E03890">
        <w:rPr>
          <w:rFonts w:ascii="GHEA Mariam" w:eastAsia="Times New Roman" w:hAnsi="GHEA Mariam" w:cs="Sylfaen"/>
          <w:b/>
          <w:color w:val="000000"/>
          <w:sz w:val="24"/>
          <w:szCs w:val="24"/>
        </w:rPr>
        <w:t>)</w:t>
      </w:r>
      <w:r w:rsidR="00067D25" w:rsidRPr="00E03890">
        <w:rPr>
          <w:rFonts w:ascii="GHEA Mariam" w:eastAsia="Times New Roman" w:hAnsi="GHEA Mariam" w:cs="Sylfaen"/>
          <w:b/>
          <w:color w:val="000000"/>
          <w:sz w:val="24"/>
          <w:szCs w:val="24"/>
        </w:rPr>
        <w:t xml:space="preserve"> </w:t>
      </w:r>
      <w:r w:rsidR="00AA5681" w:rsidRPr="00E03890">
        <w:rPr>
          <w:rFonts w:ascii="GHEA Mariam" w:eastAsia="Times New Roman" w:hAnsi="GHEA Mariam" w:cs="Sylfaen"/>
          <w:b/>
          <w:color w:val="000000"/>
          <w:sz w:val="24"/>
          <w:szCs w:val="24"/>
          <w:lang w:val="hy-AM"/>
        </w:rPr>
        <w:t xml:space="preserve">Լուծված թթվածին </w:t>
      </w:r>
      <w:r w:rsidR="00AA5681" w:rsidRPr="00E03890">
        <w:rPr>
          <w:rFonts w:ascii="GHEA Mariam" w:eastAsia="Times New Roman" w:hAnsi="GHEA Mariam" w:cstheme="minorHAnsi"/>
          <w:b/>
          <w:color w:val="000000"/>
          <w:sz w:val="24"/>
          <w:szCs w:val="24"/>
          <w:lang w:val="hy-AM"/>
        </w:rPr>
        <w:t>(Dissolved_Oxygen)</w:t>
      </w:r>
      <w:r w:rsidR="00B93D27" w:rsidRPr="00E03890">
        <w:rPr>
          <w:rFonts w:ascii="GHEA Mariam" w:eastAsia="Times New Roman" w:hAnsi="GHEA Mariam" w:cstheme="minorHAnsi"/>
          <w:b/>
          <w:color w:val="000000"/>
          <w:sz w:val="24"/>
          <w:szCs w:val="24"/>
        </w:rPr>
        <w:t xml:space="preserve"> </w:t>
      </w:r>
      <w:r w:rsidR="00B93D27" w:rsidRPr="00E03890">
        <w:rPr>
          <w:rFonts w:ascii="GHEA Mariam" w:eastAsia="Times New Roman" w:hAnsi="GHEA Mariam" w:cstheme="minorHAnsi"/>
          <w:color w:val="000000"/>
          <w:sz w:val="24"/>
          <w:szCs w:val="24"/>
        </w:rPr>
        <w:t>ն</w:t>
      </w:r>
      <w:r w:rsidR="00AA5681" w:rsidRPr="00E03890">
        <w:rPr>
          <w:rFonts w:ascii="GHEA Mariam" w:eastAsia="Times New Roman" w:hAnsi="GHEA Mariam" w:cs="Sylfaen"/>
          <w:color w:val="000000"/>
          <w:sz w:val="24"/>
          <w:szCs w:val="24"/>
          <w:lang w:val="hy-AM"/>
        </w:rPr>
        <w:t xml:space="preserve">երկայացվում է ջրում լուծված թթվածնի քանակը՝ արտահայտված </w:t>
      </w:r>
      <w:r w:rsidR="00AA5681" w:rsidRPr="00E03890">
        <w:rPr>
          <w:rFonts w:ascii="GHEA Mariam" w:hAnsi="GHEA Mariam"/>
          <w:bCs/>
          <w:color w:val="000000"/>
          <w:sz w:val="24"/>
          <w:szCs w:val="24"/>
          <w:shd w:val="clear" w:color="auto" w:fill="FFFFFF"/>
          <w:lang w:val="hy-AM"/>
        </w:rPr>
        <w:t>մգօ</w:t>
      </w:r>
      <w:r w:rsidR="00AA5681" w:rsidRPr="00E03890">
        <w:rPr>
          <w:rFonts w:ascii="GHEA Mariam" w:hAnsi="GHEA Mariam"/>
          <w:bCs/>
          <w:color w:val="000000"/>
          <w:sz w:val="24"/>
          <w:szCs w:val="24"/>
          <w:shd w:val="clear" w:color="auto" w:fill="FFFFFF"/>
          <w:vertAlign w:val="subscript"/>
          <w:lang w:val="hy-AM"/>
        </w:rPr>
        <w:t>2</w:t>
      </w:r>
      <w:r w:rsidR="00AA5681" w:rsidRPr="00E03890">
        <w:rPr>
          <w:rFonts w:ascii="Calibri" w:hAnsi="Calibri" w:cs="Calibri"/>
          <w:bCs/>
          <w:color w:val="000000"/>
          <w:sz w:val="24"/>
          <w:szCs w:val="24"/>
          <w:shd w:val="clear" w:color="auto" w:fill="FFFFFF"/>
          <w:lang w:val="hy-AM"/>
        </w:rPr>
        <w:t> </w:t>
      </w:r>
      <w:r w:rsidR="00AA5681" w:rsidRPr="00E03890">
        <w:rPr>
          <w:rFonts w:ascii="GHEA Mariam" w:hAnsi="GHEA Mariam"/>
          <w:bCs/>
          <w:color w:val="000000"/>
          <w:sz w:val="24"/>
          <w:szCs w:val="24"/>
          <w:shd w:val="clear" w:color="auto" w:fill="FFFFFF"/>
          <w:lang w:val="hy-AM"/>
        </w:rPr>
        <w:t>/լ –ով:</w:t>
      </w:r>
    </w:p>
    <w:p w14:paraId="071CCDCA" w14:textId="165D8BD4" w:rsidR="00AA5681" w:rsidRPr="00E03890" w:rsidRDefault="003F4AB3" w:rsidP="00E03890">
      <w:pPr>
        <w:spacing w:after="0" w:line="360" w:lineRule="auto"/>
        <w:jc w:val="both"/>
        <w:rPr>
          <w:rFonts w:ascii="GHEA Mariam" w:eastAsia="Times New Roman" w:hAnsi="GHEA Mariam" w:cs="Sylfaen"/>
          <w:color w:val="000000"/>
          <w:sz w:val="24"/>
          <w:szCs w:val="24"/>
          <w:lang w:val="hy-AM"/>
        </w:rPr>
      </w:pPr>
      <w:r>
        <w:rPr>
          <w:rFonts w:ascii="GHEA Mariam" w:eastAsia="Times New Roman" w:hAnsi="GHEA Mariam" w:cs="Sylfaen"/>
          <w:b/>
          <w:color w:val="000000"/>
          <w:sz w:val="24"/>
          <w:szCs w:val="24"/>
        </w:rPr>
        <w:t xml:space="preserve">   </w:t>
      </w:r>
      <w:r w:rsidR="00B93D27" w:rsidRPr="00E03890">
        <w:rPr>
          <w:rFonts w:ascii="GHEA Mariam" w:eastAsia="Times New Roman" w:hAnsi="GHEA Mariam" w:cs="Sylfaen"/>
          <w:b/>
          <w:color w:val="000000"/>
          <w:sz w:val="24"/>
          <w:szCs w:val="24"/>
        </w:rPr>
        <w:t>7)</w:t>
      </w:r>
      <w:r w:rsidR="00067D25" w:rsidRPr="00E03890">
        <w:rPr>
          <w:rFonts w:ascii="GHEA Mariam" w:eastAsia="Times New Roman" w:hAnsi="GHEA Mariam" w:cs="Sylfaen"/>
          <w:b/>
          <w:color w:val="000000"/>
          <w:sz w:val="24"/>
          <w:szCs w:val="24"/>
        </w:rPr>
        <w:t xml:space="preserve"> </w:t>
      </w:r>
      <w:r w:rsidR="00AA5681" w:rsidRPr="00E03890">
        <w:rPr>
          <w:rFonts w:ascii="GHEA Mariam" w:eastAsia="Times New Roman" w:hAnsi="GHEA Mariam" w:cs="Sylfaen"/>
          <w:b/>
          <w:color w:val="000000"/>
          <w:sz w:val="24"/>
          <w:szCs w:val="24"/>
          <w:lang w:val="hy-AM"/>
        </w:rPr>
        <w:t>Թթվածնի կենսաքիմիական պահանջ</w:t>
      </w:r>
      <w:r w:rsidR="00AA5681" w:rsidRPr="00E03890">
        <w:rPr>
          <w:rFonts w:ascii="GHEA Mariam" w:hAnsi="GHEA Mariam" w:cstheme="minorHAnsi"/>
          <w:b/>
          <w:sz w:val="24"/>
          <w:szCs w:val="24"/>
          <w:lang w:val="hy-AM"/>
        </w:rPr>
        <w:t>(</w:t>
      </w:r>
      <w:r w:rsidR="00AA5681" w:rsidRPr="00E03890">
        <w:rPr>
          <w:rFonts w:ascii="GHEA Mariam" w:eastAsia="Times New Roman" w:hAnsi="GHEA Mariam" w:cs="Sylfaen"/>
          <w:b/>
          <w:color w:val="000000"/>
          <w:sz w:val="24"/>
          <w:szCs w:val="24"/>
          <w:lang w:val="hy-AM"/>
        </w:rPr>
        <w:t>Biochemical_Oxygen_Demand</w:t>
      </w:r>
      <w:r w:rsidR="00AA5681" w:rsidRPr="00E03890">
        <w:rPr>
          <w:rFonts w:ascii="GHEA Mariam" w:eastAsia="Times New Roman" w:hAnsi="GHEA Mariam" w:cstheme="minorHAnsi"/>
          <w:b/>
          <w:color w:val="000000"/>
          <w:sz w:val="24"/>
          <w:szCs w:val="24"/>
          <w:lang w:val="hy-AM"/>
        </w:rPr>
        <w:t>)</w:t>
      </w:r>
      <w:r w:rsidR="00B93D27" w:rsidRPr="00E03890">
        <w:rPr>
          <w:rFonts w:ascii="GHEA Mariam" w:eastAsia="Times New Roman" w:hAnsi="GHEA Mariam" w:cstheme="minorHAnsi"/>
          <w:b/>
          <w:color w:val="000000"/>
          <w:sz w:val="24"/>
          <w:szCs w:val="24"/>
        </w:rPr>
        <w:t xml:space="preserve"> </w:t>
      </w:r>
      <w:r w:rsidR="00B93D27" w:rsidRPr="00E03890">
        <w:rPr>
          <w:rFonts w:ascii="GHEA Mariam" w:eastAsia="Times New Roman" w:hAnsi="GHEA Mariam" w:cstheme="minorHAnsi"/>
          <w:color w:val="000000"/>
          <w:sz w:val="24"/>
          <w:szCs w:val="24"/>
        </w:rPr>
        <w:t>ն</w:t>
      </w:r>
      <w:r w:rsidR="00AA5681" w:rsidRPr="00E03890">
        <w:rPr>
          <w:rFonts w:ascii="GHEA Mariam" w:eastAsia="Times New Roman" w:hAnsi="GHEA Mariam" w:cs="Sylfaen"/>
          <w:color w:val="000000"/>
          <w:sz w:val="24"/>
          <w:szCs w:val="24"/>
          <w:lang w:val="hy-AM"/>
        </w:rPr>
        <w:t xml:space="preserve">երկայացվում է թթվածնի կենսաքիմիական պահանջը (5 օր) արտահայտված </w:t>
      </w:r>
      <w:r w:rsidR="00AA5681" w:rsidRPr="00E03890">
        <w:rPr>
          <w:rFonts w:ascii="GHEA Mariam" w:hAnsi="GHEA Mariam"/>
          <w:bCs/>
          <w:color w:val="000000"/>
          <w:sz w:val="24"/>
          <w:szCs w:val="24"/>
          <w:shd w:val="clear" w:color="auto" w:fill="FFFFFF"/>
          <w:lang w:val="hy-AM"/>
        </w:rPr>
        <w:t>մգօ</w:t>
      </w:r>
      <w:r w:rsidR="00AA5681" w:rsidRPr="00E03890">
        <w:rPr>
          <w:rFonts w:ascii="GHEA Mariam" w:hAnsi="GHEA Mariam"/>
          <w:bCs/>
          <w:color w:val="000000"/>
          <w:sz w:val="24"/>
          <w:szCs w:val="24"/>
          <w:shd w:val="clear" w:color="auto" w:fill="FFFFFF"/>
          <w:vertAlign w:val="subscript"/>
          <w:lang w:val="hy-AM"/>
        </w:rPr>
        <w:t>2</w:t>
      </w:r>
      <w:r w:rsidR="00AA5681" w:rsidRPr="00E03890">
        <w:rPr>
          <w:rFonts w:ascii="Calibri" w:hAnsi="Calibri" w:cs="Calibri"/>
          <w:bCs/>
          <w:color w:val="000000"/>
          <w:sz w:val="24"/>
          <w:szCs w:val="24"/>
          <w:shd w:val="clear" w:color="auto" w:fill="FFFFFF"/>
          <w:lang w:val="hy-AM"/>
        </w:rPr>
        <w:t> </w:t>
      </w:r>
      <w:r w:rsidR="00AA5681" w:rsidRPr="00E03890">
        <w:rPr>
          <w:rFonts w:ascii="GHEA Mariam" w:hAnsi="GHEA Mariam"/>
          <w:bCs/>
          <w:color w:val="000000"/>
          <w:sz w:val="24"/>
          <w:szCs w:val="24"/>
          <w:shd w:val="clear" w:color="auto" w:fill="FFFFFF"/>
          <w:lang w:val="hy-AM"/>
        </w:rPr>
        <w:t>/լ –ով:</w:t>
      </w:r>
    </w:p>
    <w:p w14:paraId="24622FAF" w14:textId="78B0D985" w:rsidR="00AA5681" w:rsidRPr="00E03890" w:rsidRDefault="003F4AB3" w:rsidP="00E03890">
      <w:pPr>
        <w:spacing w:after="0" w:line="360" w:lineRule="auto"/>
        <w:jc w:val="both"/>
        <w:rPr>
          <w:rFonts w:ascii="GHEA Mariam" w:hAnsi="GHEA Mariam"/>
          <w:color w:val="000000"/>
          <w:sz w:val="24"/>
          <w:szCs w:val="24"/>
          <w:shd w:val="clear" w:color="auto" w:fill="FFFFFF"/>
          <w:lang w:val="hy-AM"/>
        </w:rPr>
      </w:pPr>
      <w:r>
        <w:rPr>
          <w:rFonts w:ascii="GHEA Mariam" w:eastAsia="Times New Roman" w:hAnsi="GHEA Mariam" w:cs="Sylfaen"/>
          <w:b/>
          <w:color w:val="000000"/>
          <w:sz w:val="24"/>
          <w:szCs w:val="24"/>
        </w:rPr>
        <w:lastRenderedPageBreak/>
        <w:t xml:space="preserve">   </w:t>
      </w:r>
      <w:r w:rsidR="00B93D27" w:rsidRPr="00E03890">
        <w:rPr>
          <w:rFonts w:ascii="GHEA Mariam" w:eastAsia="Times New Roman" w:hAnsi="GHEA Mariam" w:cs="Sylfaen"/>
          <w:b/>
          <w:color w:val="000000"/>
          <w:sz w:val="24"/>
          <w:szCs w:val="24"/>
        </w:rPr>
        <w:t>8)</w:t>
      </w:r>
      <w:r w:rsidR="00067D25" w:rsidRPr="00E03890">
        <w:rPr>
          <w:rFonts w:ascii="GHEA Mariam" w:eastAsia="Times New Roman" w:hAnsi="GHEA Mariam" w:cs="Sylfaen"/>
          <w:b/>
          <w:color w:val="000000"/>
          <w:sz w:val="24"/>
          <w:szCs w:val="24"/>
        </w:rPr>
        <w:t xml:space="preserve"> </w:t>
      </w:r>
      <w:r w:rsidR="00AA5681" w:rsidRPr="00E03890">
        <w:rPr>
          <w:rFonts w:ascii="GHEA Mariam" w:eastAsia="Times New Roman" w:hAnsi="GHEA Mariam" w:cs="Sylfaen"/>
          <w:b/>
          <w:color w:val="000000"/>
          <w:sz w:val="24"/>
          <w:szCs w:val="24"/>
          <w:lang w:val="hy-AM"/>
        </w:rPr>
        <w:t>Ընդհանուր անօրգանական ազոտ (Total_Inorganic_Nitrogen)</w:t>
      </w:r>
      <w:r w:rsidR="00B93D27" w:rsidRPr="00E03890">
        <w:rPr>
          <w:rFonts w:ascii="GHEA Mariam" w:eastAsia="Times New Roman" w:hAnsi="GHEA Mariam" w:cs="Sylfaen"/>
          <w:b/>
          <w:color w:val="000000"/>
          <w:sz w:val="24"/>
          <w:szCs w:val="24"/>
        </w:rPr>
        <w:t xml:space="preserve"> </w:t>
      </w:r>
      <w:r w:rsidR="00B93D27" w:rsidRPr="00E03890">
        <w:rPr>
          <w:rFonts w:ascii="GHEA Mariam" w:eastAsia="Times New Roman" w:hAnsi="GHEA Mariam" w:cs="Sylfaen"/>
          <w:color w:val="000000"/>
          <w:sz w:val="24"/>
          <w:szCs w:val="24"/>
        </w:rPr>
        <w:t>ն</w:t>
      </w:r>
      <w:r w:rsidR="00AA5681" w:rsidRPr="00E03890">
        <w:rPr>
          <w:rFonts w:ascii="GHEA Mariam" w:eastAsia="Times New Roman" w:hAnsi="GHEA Mariam" w:cs="Sylfaen"/>
          <w:color w:val="000000"/>
          <w:sz w:val="24"/>
          <w:szCs w:val="24"/>
          <w:lang w:val="hy-AM"/>
        </w:rPr>
        <w:t xml:space="preserve">երկայացվում է անօրգանական ազոտի ընդհանուր քանակը արտահայտված </w:t>
      </w:r>
      <w:r w:rsidR="00AA5681" w:rsidRPr="00E03890">
        <w:rPr>
          <w:rFonts w:ascii="GHEA Mariam" w:hAnsi="GHEA Mariam"/>
          <w:color w:val="000000"/>
          <w:sz w:val="24"/>
          <w:szCs w:val="24"/>
          <w:shd w:val="clear" w:color="auto" w:fill="FFFFFF"/>
          <w:lang w:val="hy-AM"/>
        </w:rPr>
        <w:t>մգ N/լ</w:t>
      </w:r>
      <w:r w:rsidR="00AA5681" w:rsidRPr="00E03890">
        <w:rPr>
          <w:rFonts w:ascii="GHEA Mariam" w:hAnsi="GHEA Mariam"/>
          <w:bCs/>
          <w:color w:val="000000"/>
          <w:sz w:val="24"/>
          <w:szCs w:val="24"/>
          <w:shd w:val="clear" w:color="auto" w:fill="FFFFFF"/>
          <w:lang w:val="hy-AM"/>
        </w:rPr>
        <w:t>–ով:</w:t>
      </w:r>
    </w:p>
    <w:p w14:paraId="62ED8D8F" w14:textId="76109C4A" w:rsidR="00AA5681" w:rsidRPr="00E03890" w:rsidRDefault="003F4AB3" w:rsidP="00E03890">
      <w:pPr>
        <w:spacing w:after="0" w:line="360" w:lineRule="auto"/>
        <w:jc w:val="both"/>
        <w:rPr>
          <w:rFonts w:ascii="GHEA Mariam" w:eastAsia="Times New Roman" w:hAnsi="GHEA Mariam" w:cs="Sylfaen"/>
          <w:color w:val="000000"/>
          <w:sz w:val="24"/>
          <w:szCs w:val="24"/>
          <w:lang w:val="hy-AM"/>
        </w:rPr>
      </w:pPr>
      <w:r>
        <w:rPr>
          <w:rFonts w:ascii="GHEA Mariam" w:eastAsia="Times New Roman" w:hAnsi="GHEA Mariam" w:cs="Sylfaen"/>
          <w:b/>
          <w:color w:val="000000"/>
          <w:sz w:val="24"/>
          <w:szCs w:val="24"/>
        </w:rPr>
        <w:t xml:space="preserve">   </w:t>
      </w:r>
      <w:r w:rsidR="00B93D27" w:rsidRPr="00E03890">
        <w:rPr>
          <w:rFonts w:ascii="GHEA Mariam" w:eastAsia="Times New Roman" w:hAnsi="GHEA Mariam" w:cs="Sylfaen"/>
          <w:b/>
          <w:color w:val="000000"/>
          <w:sz w:val="24"/>
          <w:szCs w:val="24"/>
        </w:rPr>
        <w:t>9)</w:t>
      </w:r>
      <w:r w:rsidR="00067D25" w:rsidRPr="00E03890">
        <w:rPr>
          <w:rFonts w:ascii="GHEA Mariam" w:eastAsia="Times New Roman" w:hAnsi="GHEA Mariam" w:cs="Sylfaen"/>
          <w:b/>
          <w:color w:val="000000"/>
          <w:sz w:val="24"/>
          <w:szCs w:val="24"/>
        </w:rPr>
        <w:t xml:space="preserve"> </w:t>
      </w:r>
      <w:r w:rsidR="00AA5681" w:rsidRPr="00E03890">
        <w:rPr>
          <w:rFonts w:ascii="GHEA Mariam" w:eastAsia="Times New Roman" w:hAnsi="GHEA Mariam" w:cs="Sylfaen"/>
          <w:b/>
          <w:color w:val="000000"/>
          <w:sz w:val="24"/>
          <w:szCs w:val="24"/>
          <w:lang w:val="hy-AM"/>
        </w:rPr>
        <w:t>Նիտրատ իոն (</w:t>
      </w:r>
      <w:r w:rsidR="00AA5681" w:rsidRPr="00E03890">
        <w:rPr>
          <w:rFonts w:ascii="GHEA Mariam" w:hAnsi="GHEA Mariam"/>
          <w:b/>
          <w:bCs/>
          <w:color w:val="000000"/>
          <w:sz w:val="24"/>
          <w:szCs w:val="24"/>
          <w:lang w:val="hy-AM"/>
        </w:rPr>
        <w:t>Nitrate_Ion</w:t>
      </w:r>
      <w:r w:rsidR="00AA5681" w:rsidRPr="00E03890">
        <w:rPr>
          <w:rFonts w:ascii="GHEA Mariam" w:eastAsia="Times New Roman" w:hAnsi="GHEA Mariam" w:cs="Sylfaen"/>
          <w:b/>
          <w:color w:val="000000"/>
          <w:sz w:val="24"/>
          <w:szCs w:val="24"/>
          <w:lang w:val="hy-AM"/>
        </w:rPr>
        <w:t>)</w:t>
      </w:r>
      <w:r w:rsidR="00B93D27" w:rsidRPr="00E03890">
        <w:rPr>
          <w:rFonts w:ascii="GHEA Mariam" w:eastAsia="Times New Roman" w:hAnsi="GHEA Mariam" w:cs="Sylfaen"/>
          <w:b/>
          <w:color w:val="000000"/>
          <w:sz w:val="24"/>
          <w:szCs w:val="24"/>
        </w:rPr>
        <w:t xml:space="preserve"> </w:t>
      </w:r>
      <w:r w:rsidR="00B93D27" w:rsidRPr="00E03890">
        <w:rPr>
          <w:rFonts w:ascii="GHEA Mariam" w:eastAsia="Times New Roman" w:hAnsi="GHEA Mariam" w:cs="Sylfaen"/>
          <w:color w:val="000000"/>
          <w:sz w:val="24"/>
          <w:szCs w:val="24"/>
        </w:rPr>
        <w:t>ն</w:t>
      </w:r>
      <w:r w:rsidR="00AA5681" w:rsidRPr="00E03890">
        <w:rPr>
          <w:rFonts w:ascii="GHEA Mariam" w:eastAsia="Times New Roman" w:hAnsi="GHEA Mariam" w:cs="Sylfaen"/>
          <w:color w:val="000000"/>
          <w:sz w:val="24"/>
          <w:szCs w:val="24"/>
          <w:lang w:val="hy-AM"/>
        </w:rPr>
        <w:t xml:space="preserve">երկայացվում է նիտրատ իոնի ընդհանուր քանակը արտահայտված </w:t>
      </w:r>
      <w:r w:rsidR="00AA5681" w:rsidRPr="00E03890">
        <w:rPr>
          <w:rFonts w:ascii="GHEA Mariam" w:hAnsi="GHEA Mariam"/>
          <w:color w:val="000000"/>
          <w:sz w:val="24"/>
          <w:szCs w:val="24"/>
          <w:shd w:val="clear" w:color="auto" w:fill="FFFFFF"/>
          <w:lang w:val="hy-AM"/>
        </w:rPr>
        <w:t>մգ N/լ</w:t>
      </w:r>
      <w:r w:rsidR="00AA5681" w:rsidRPr="00E03890">
        <w:rPr>
          <w:rFonts w:ascii="GHEA Mariam" w:hAnsi="GHEA Mariam"/>
          <w:bCs/>
          <w:color w:val="000000"/>
          <w:sz w:val="24"/>
          <w:szCs w:val="24"/>
          <w:shd w:val="clear" w:color="auto" w:fill="FFFFFF"/>
          <w:lang w:val="hy-AM"/>
        </w:rPr>
        <w:t>–ով:</w:t>
      </w:r>
    </w:p>
    <w:p w14:paraId="504F39D4" w14:textId="611D255E" w:rsidR="00AA5681" w:rsidRPr="00E03890" w:rsidRDefault="003F4AB3" w:rsidP="00E03890">
      <w:pPr>
        <w:spacing w:after="0" w:line="360" w:lineRule="auto"/>
        <w:jc w:val="both"/>
        <w:rPr>
          <w:rFonts w:ascii="GHEA Mariam" w:hAnsi="GHEA Mariam"/>
          <w:color w:val="000000"/>
          <w:sz w:val="24"/>
          <w:szCs w:val="24"/>
          <w:shd w:val="clear" w:color="auto" w:fill="FFFFFF"/>
          <w:lang w:val="hy-AM"/>
        </w:rPr>
      </w:pPr>
      <w:r>
        <w:rPr>
          <w:rFonts w:ascii="GHEA Mariam" w:eastAsia="Times New Roman" w:hAnsi="GHEA Mariam" w:cs="Sylfaen"/>
          <w:b/>
          <w:color w:val="000000"/>
          <w:sz w:val="24"/>
          <w:szCs w:val="24"/>
        </w:rPr>
        <w:t xml:space="preserve">   </w:t>
      </w:r>
      <w:r w:rsidR="00B93D27" w:rsidRPr="00E03890">
        <w:rPr>
          <w:rFonts w:ascii="GHEA Mariam" w:eastAsia="Times New Roman" w:hAnsi="GHEA Mariam" w:cs="Sylfaen"/>
          <w:b/>
          <w:color w:val="000000"/>
          <w:sz w:val="24"/>
          <w:szCs w:val="24"/>
        </w:rPr>
        <w:t>10)</w:t>
      </w:r>
      <w:r w:rsidR="00067D25" w:rsidRPr="00E03890">
        <w:rPr>
          <w:rFonts w:ascii="GHEA Mariam" w:eastAsia="Times New Roman" w:hAnsi="GHEA Mariam" w:cs="Sylfaen"/>
          <w:b/>
          <w:color w:val="000000"/>
          <w:sz w:val="24"/>
          <w:szCs w:val="24"/>
        </w:rPr>
        <w:t xml:space="preserve"> </w:t>
      </w:r>
      <w:r w:rsidR="00AA5681" w:rsidRPr="00E03890">
        <w:rPr>
          <w:rFonts w:ascii="GHEA Mariam" w:eastAsia="Times New Roman" w:hAnsi="GHEA Mariam" w:cs="Sylfaen"/>
          <w:b/>
          <w:color w:val="000000"/>
          <w:sz w:val="24"/>
          <w:szCs w:val="24"/>
          <w:lang w:val="hy-AM"/>
        </w:rPr>
        <w:t>Նիտրիտ</w:t>
      </w:r>
      <w:r w:rsidR="00B93D27" w:rsidRPr="00E03890">
        <w:rPr>
          <w:rFonts w:ascii="GHEA Mariam" w:eastAsia="Times New Roman" w:hAnsi="GHEA Mariam" w:cs="Sylfaen"/>
          <w:b/>
          <w:color w:val="000000"/>
          <w:sz w:val="24"/>
          <w:szCs w:val="24"/>
        </w:rPr>
        <w:t xml:space="preserve"> </w:t>
      </w:r>
      <w:r w:rsidR="00AA5681" w:rsidRPr="00E03890">
        <w:rPr>
          <w:rFonts w:ascii="GHEA Mariam" w:eastAsia="Times New Roman" w:hAnsi="GHEA Mariam" w:cs="Sylfaen"/>
          <w:b/>
          <w:color w:val="000000"/>
          <w:sz w:val="24"/>
          <w:szCs w:val="24"/>
          <w:lang w:val="hy-AM"/>
        </w:rPr>
        <w:t>իոն (Nitrite_Ion)</w:t>
      </w:r>
      <w:r w:rsidR="00B93D27" w:rsidRPr="00E03890">
        <w:rPr>
          <w:rFonts w:ascii="GHEA Mariam" w:eastAsia="Times New Roman" w:hAnsi="GHEA Mariam" w:cs="Sylfaen"/>
          <w:b/>
          <w:color w:val="000000"/>
          <w:sz w:val="24"/>
          <w:szCs w:val="24"/>
        </w:rPr>
        <w:t xml:space="preserve"> </w:t>
      </w:r>
      <w:r w:rsidR="00B93D27" w:rsidRPr="00E03890">
        <w:rPr>
          <w:rFonts w:ascii="GHEA Mariam" w:eastAsia="Times New Roman" w:hAnsi="GHEA Mariam" w:cs="Sylfaen"/>
          <w:color w:val="000000"/>
          <w:sz w:val="24"/>
          <w:szCs w:val="24"/>
        </w:rPr>
        <w:t>ն</w:t>
      </w:r>
      <w:r w:rsidR="00AA5681" w:rsidRPr="00E03890">
        <w:rPr>
          <w:rFonts w:ascii="GHEA Mariam" w:eastAsia="Times New Roman" w:hAnsi="GHEA Mariam" w:cs="Sylfaen"/>
          <w:color w:val="000000"/>
          <w:sz w:val="24"/>
          <w:szCs w:val="24"/>
          <w:lang w:val="hy-AM"/>
        </w:rPr>
        <w:t xml:space="preserve">երկայացվում է նիտրիտ իոնի ընդհանուր քանակը արտահայտված </w:t>
      </w:r>
      <w:r w:rsidR="00AA5681" w:rsidRPr="00E03890">
        <w:rPr>
          <w:rFonts w:ascii="GHEA Mariam" w:hAnsi="GHEA Mariam"/>
          <w:color w:val="000000"/>
          <w:sz w:val="24"/>
          <w:szCs w:val="24"/>
          <w:shd w:val="clear" w:color="auto" w:fill="FFFFFF"/>
          <w:lang w:val="hy-AM"/>
        </w:rPr>
        <w:t>մգ N/լ</w:t>
      </w:r>
      <w:r w:rsidR="00AA5681" w:rsidRPr="00E03890">
        <w:rPr>
          <w:rFonts w:ascii="GHEA Mariam" w:hAnsi="GHEA Mariam"/>
          <w:bCs/>
          <w:color w:val="000000"/>
          <w:sz w:val="24"/>
          <w:szCs w:val="24"/>
          <w:shd w:val="clear" w:color="auto" w:fill="FFFFFF"/>
          <w:lang w:val="hy-AM"/>
        </w:rPr>
        <w:t>–ով:</w:t>
      </w:r>
    </w:p>
    <w:p w14:paraId="2A765D5F" w14:textId="06E4F358" w:rsidR="00AA5681" w:rsidRPr="00E03890" w:rsidRDefault="003F4AB3" w:rsidP="00E03890">
      <w:pPr>
        <w:spacing w:after="0" w:line="360" w:lineRule="auto"/>
        <w:jc w:val="both"/>
        <w:rPr>
          <w:rFonts w:ascii="GHEA Mariam" w:eastAsia="Times New Roman" w:hAnsi="GHEA Mariam" w:cs="Sylfaen"/>
          <w:color w:val="000000"/>
          <w:sz w:val="24"/>
          <w:szCs w:val="24"/>
          <w:lang w:val="hy-AM"/>
        </w:rPr>
      </w:pPr>
      <w:r>
        <w:rPr>
          <w:rFonts w:ascii="GHEA Mariam" w:eastAsia="Times New Roman" w:hAnsi="GHEA Mariam" w:cs="Sylfaen"/>
          <w:b/>
          <w:color w:val="000000"/>
          <w:sz w:val="24"/>
          <w:szCs w:val="24"/>
        </w:rPr>
        <w:t xml:space="preserve">   </w:t>
      </w:r>
      <w:r w:rsidR="00B93D27" w:rsidRPr="00E03890">
        <w:rPr>
          <w:rFonts w:ascii="GHEA Mariam" w:eastAsia="Times New Roman" w:hAnsi="GHEA Mariam" w:cs="Sylfaen"/>
          <w:b/>
          <w:color w:val="000000"/>
          <w:sz w:val="24"/>
          <w:szCs w:val="24"/>
        </w:rPr>
        <w:t>11)</w:t>
      </w:r>
      <w:r w:rsidR="00067D25" w:rsidRPr="00E03890">
        <w:rPr>
          <w:rFonts w:ascii="GHEA Mariam" w:eastAsia="Times New Roman" w:hAnsi="GHEA Mariam" w:cs="Sylfaen"/>
          <w:b/>
          <w:color w:val="000000"/>
          <w:sz w:val="24"/>
          <w:szCs w:val="24"/>
        </w:rPr>
        <w:t xml:space="preserve"> </w:t>
      </w:r>
      <w:r w:rsidR="00AA5681" w:rsidRPr="00E03890">
        <w:rPr>
          <w:rFonts w:ascii="GHEA Mariam" w:eastAsia="Times New Roman" w:hAnsi="GHEA Mariam" w:cs="Sylfaen"/>
          <w:b/>
          <w:color w:val="000000"/>
          <w:sz w:val="24"/>
          <w:szCs w:val="24"/>
          <w:lang w:val="hy-AM"/>
        </w:rPr>
        <w:t>Ամոնիում իոն (Ammonium_Ion)</w:t>
      </w:r>
      <w:r w:rsidR="00B93D27" w:rsidRPr="00E03890">
        <w:rPr>
          <w:rFonts w:ascii="GHEA Mariam" w:eastAsia="Times New Roman" w:hAnsi="GHEA Mariam" w:cs="Sylfaen"/>
          <w:b/>
          <w:color w:val="000000"/>
          <w:sz w:val="24"/>
          <w:szCs w:val="24"/>
        </w:rPr>
        <w:t xml:space="preserve"> </w:t>
      </w:r>
      <w:r w:rsidR="00B93D27" w:rsidRPr="00E03890">
        <w:rPr>
          <w:rFonts w:ascii="GHEA Mariam" w:eastAsia="Times New Roman" w:hAnsi="GHEA Mariam" w:cs="Sylfaen"/>
          <w:color w:val="000000"/>
          <w:sz w:val="24"/>
          <w:szCs w:val="24"/>
        </w:rPr>
        <w:t>ն</w:t>
      </w:r>
      <w:r w:rsidR="00AA5681" w:rsidRPr="00E03890">
        <w:rPr>
          <w:rFonts w:ascii="GHEA Mariam" w:eastAsia="Times New Roman" w:hAnsi="GHEA Mariam" w:cs="Sylfaen"/>
          <w:color w:val="000000"/>
          <w:sz w:val="24"/>
          <w:szCs w:val="24"/>
          <w:lang w:val="hy-AM"/>
        </w:rPr>
        <w:t xml:space="preserve">երկայացվում է ամոնիում իոնի ընդհանուր քանակը արտահայտված </w:t>
      </w:r>
      <w:r w:rsidR="00AA5681" w:rsidRPr="00E03890">
        <w:rPr>
          <w:rFonts w:ascii="GHEA Mariam" w:hAnsi="GHEA Mariam"/>
          <w:color w:val="000000"/>
          <w:sz w:val="24"/>
          <w:szCs w:val="24"/>
          <w:shd w:val="clear" w:color="auto" w:fill="FFFFFF"/>
          <w:lang w:val="hy-AM"/>
        </w:rPr>
        <w:t>մգ N/լ</w:t>
      </w:r>
      <w:r w:rsidR="00AA5681" w:rsidRPr="00E03890">
        <w:rPr>
          <w:rFonts w:ascii="GHEA Mariam" w:hAnsi="GHEA Mariam"/>
          <w:bCs/>
          <w:color w:val="000000"/>
          <w:sz w:val="24"/>
          <w:szCs w:val="24"/>
          <w:shd w:val="clear" w:color="auto" w:fill="FFFFFF"/>
          <w:lang w:val="hy-AM"/>
        </w:rPr>
        <w:t>–ով:</w:t>
      </w:r>
    </w:p>
    <w:p w14:paraId="152698DF" w14:textId="23A7C4F1" w:rsidR="00AA5681" w:rsidRPr="00E03890" w:rsidRDefault="003F4AB3" w:rsidP="00E03890">
      <w:pPr>
        <w:spacing w:after="0" w:line="360" w:lineRule="auto"/>
        <w:jc w:val="both"/>
        <w:rPr>
          <w:rFonts w:ascii="GHEA Mariam" w:eastAsia="Times New Roman" w:hAnsi="GHEA Mariam" w:cs="Sylfaen"/>
          <w:color w:val="000000"/>
          <w:sz w:val="24"/>
          <w:szCs w:val="24"/>
          <w:lang w:val="hy-AM"/>
        </w:rPr>
      </w:pPr>
      <w:r>
        <w:rPr>
          <w:rFonts w:ascii="GHEA Mariam" w:eastAsia="Times New Roman" w:hAnsi="GHEA Mariam" w:cs="Sylfaen"/>
          <w:b/>
          <w:color w:val="000000"/>
          <w:sz w:val="24"/>
          <w:szCs w:val="24"/>
        </w:rPr>
        <w:t xml:space="preserve">   </w:t>
      </w:r>
      <w:r w:rsidR="00B93D27" w:rsidRPr="00E03890">
        <w:rPr>
          <w:rFonts w:ascii="GHEA Mariam" w:eastAsia="Times New Roman" w:hAnsi="GHEA Mariam" w:cs="Sylfaen"/>
          <w:b/>
          <w:color w:val="000000"/>
          <w:sz w:val="24"/>
          <w:szCs w:val="24"/>
        </w:rPr>
        <w:t>12)</w:t>
      </w:r>
      <w:r w:rsidR="00067D25" w:rsidRPr="00E03890">
        <w:rPr>
          <w:rFonts w:ascii="GHEA Mariam" w:eastAsia="Times New Roman" w:hAnsi="GHEA Mariam" w:cs="Sylfaen"/>
          <w:b/>
          <w:color w:val="000000"/>
          <w:sz w:val="24"/>
          <w:szCs w:val="24"/>
        </w:rPr>
        <w:t xml:space="preserve"> </w:t>
      </w:r>
      <w:r w:rsidR="00AA5681" w:rsidRPr="00E03890">
        <w:rPr>
          <w:rFonts w:ascii="GHEA Mariam" w:eastAsia="Times New Roman" w:hAnsi="GHEA Mariam" w:cs="Sylfaen"/>
          <w:b/>
          <w:color w:val="000000"/>
          <w:sz w:val="24"/>
          <w:szCs w:val="24"/>
          <w:lang w:val="hy-AM"/>
        </w:rPr>
        <w:t>Ընդհանուր ֆոսֆոր (Total_Phosphorous)</w:t>
      </w:r>
      <w:r w:rsidR="00B93D27" w:rsidRPr="00E03890">
        <w:rPr>
          <w:rFonts w:ascii="GHEA Mariam" w:eastAsia="Times New Roman" w:hAnsi="GHEA Mariam" w:cs="Sylfaen"/>
          <w:b/>
          <w:color w:val="000000"/>
          <w:sz w:val="24"/>
          <w:szCs w:val="24"/>
        </w:rPr>
        <w:t xml:space="preserve"> </w:t>
      </w:r>
      <w:r w:rsidR="00B93D27" w:rsidRPr="00E03890">
        <w:rPr>
          <w:rFonts w:ascii="GHEA Mariam" w:eastAsia="Times New Roman" w:hAnsi="GHEA Mariam" w:cs="Sylfaen"/>
          <w:color w:val="000000"/>
          <w:sz w:val="24"/>
          <w:szCs w:val="24"/>
        </w:rPr>
        <w:t>ն</w:t>
      </w:r>
      <w:r w:rsidR="00AA5681" w:rsidRPr="00E03890">
        <w:rPr>
          <w:rFonts w:ascii="GHEA Mariam" w:eastAsia="Times New Roman" w:hAnsi="GHEA Mariam" w:cs="Sylfaen"/>
          <w:color w:val="000000"/>
          <w:sz w:val="24"/>
          <w:szCs w:val="24"/>
          <w:lang w:val="hy-AM"/>
        </w:rPr>
        <w:t>երկայացվում է ֆոսֆորի ընդհանուր քանակը արտահայտված մգ Pլ</w:t>
      </w:r>
      <w:r w:rsidR="00AA5681" w:rsidRPr="00E03890">
        <w:rPr>
          <w:rFonts w:ascii="GHEA Mariam" w:hAnsi="GHEA Mariam"/>
          <w:bCs/>
          <w:color w:val="000000"/>
          <w:sz w:val="24"/>
          <w:szCs w:val="24"/>
          <w:shd w:val="clear" w:color="auto" w:fill="FFFFFF"/>
          <w:lang w:val="hy-AM"/>
        </w:rPr>
        <w:t>–ով:</w:t>
      </w:r>
    </w:p>
    <w:p w14:paraId="561BBC99" w14:textId="0B7C10D1" w:rsidR="00AA5681" w:rsidRPr="00E03890" w:rsidRDefault="003F4AB3" w:rsidP="00E03890">
      <w:pPr>
        <w:spacing w:after="0" w:line="360" w:lineRule="auto"/>
        <w:jc w:val="both"/>
        <w:rPr>
          <w:rFonts w:ascii="GHEA Mariam" w:eastAsia="Times New Roman" w:hAnsi="GHEA Mariam" w:cs="Sylfaen"/>
          <w:color w:val="000000"/>
          <w:sz w:val="24"/>
          <w:szCs w:val="24"/>
          <w:lang w:val="hy-AM"/>
        </w:rPr>
      </w:pPr>
      <w:r>
        <w:rPr>
          <w:rFonts w:ascii="GHEA Mariam" w:eastAsia="Times New Roman" w:hAnsi="GHEA Mariam" w:cs="Sylfaen"/>
          <w:b/>
          <w:color w:val="000000"/>
          <w:sz w:val="24"/>
          <w:szCs w:val="24"/>
        </w:rPr>
        <w:t xml:space="preserve">   </w:t>
      </w:r>
      <w:r w:rsidR="00B93D27" w:rsidRPr="00E03890">
        <w:rPr>
          <w:rFonts w:ascii="GHEA Mariam" w:eastAsia="Times New Roman" w:hAnsi="GHEA Mariam" w:cs="Sylfaen"/>
          <w:b/>
          <w:color w:val="000000"/>
          <w:sz w:val="24"/>
          <w:szCs w:val="24"/>
        </w:rPr>
        <w:t>13)</w:t>
      </w:r>
      <w:r w:rsidR="00067D25" w:rsidRPr="00E03890">
        <w:rPr>
          <w:rFonts w:ascii="GHEA Mariam" w:eastAsia="Times New Roman" w:hAnsi="GHEA Mariam" w:cs="Sylfaen"/>
          <w:b/>
          <w:color w:val="000000"/>
          <w:sz w:val="24"/>
          <w:szCs w:val="24"/>
        </w:rPr>
        <w:t xml:space="preserve"> </w:t>
      </w:r>
      <w:r w:rsidR="00AA5681" w:rsidRPr="00E03890">
        <w:rPr>
          <w:rFonts w:ascii="GHEA Mariam" w:eastAsia="Times New Roman" w:hAnsi="GHEA Mariam" w:cs="Sylfaen"/>
          <w:b/>
          <w:color w:val="000000"/>
          <w:sz w:val="24"/>
          <w:szCs w:val="24"/>
          <w:lang w:val="hy-AM"/>
        </w:rPr>
        <w:t>Ֆոսֆատ իոն (Phosphate_Ion)</w:t>
      </w:r>
      <w:r w:rsidR="00B93D27" w:rsidRPr="00E03890">
        <w:rPr>
          <w:rFonts w:ascii="GHEA Mariam" w:eastAsia="Times New Roman" w:hAnsi="GHEA Mariam" w:cs="Sylfaen"/>
          <w:b/>
          <w:color w:val="000000"/>
          <w:sz w:val="24"/>
          <w:szCs w:val="24"/>
        </w:rPr>
        <w:t xml:space="preserve"> </w:t>
      </w:r>
      <w:r w:rsidR="00B93D27" w:rsidRPr="00E03890">
        <w:rPr>
          <w:rFonts w:ascii="GHEA Mariam" w:eastAsia="Times New Roman" w:hAnsi="GHEA Mariam" w:cs="Sylfaen"/>
          <w:color w:val="000000"/>
          <w:sz w:val="24"/>
          <w:szCs w:val="24"/>
        </w:rPr>
        <w:t>ն</w:t>
      </w:r>
      <w:r w:rsidR="00AA5681" w:rsidRPr="00E03890">
        <w:rPr>
          <w:rFonts w:ascii="GHEA Mariam" w:eastAsia="Times New Roman" w:hAnsi="GHEA Mariam" w:cs="Sylfaen"/>
          <w:color w:val="000000"/>
          <w:sz w:val="24"/>
          <w:szCs w:val="24"/>
          <w:lang w:val="hy-AM"/>
        </w:rPr>
        <w:t>երկայացվում է ֆոսֆատ իոնի ընդհանուր քանակը արտահայտված մգ Pլ</w:t>
      </w:r>
      <w:r w:rsidR="00AA5681" w:rsidRPr="00E03890">
        <w:rPr>
          <w:rFonts w:ascii="GHEA Mariam" w:hAnsi="GHEA Mariam"/>
          <w:bCs/>
          <w:color w:val="000000"/>
          <w:sz w:val="24"/>
          <w:szCs w:val="24"/>
          <w:shd w:val="clear" w:color="auto" w:fill="FFFFFF"/>
          <w:lang w:val="hy-AM"/>
        </w:rPr>
        <w:t>–ով:</w:t>
      </w:r>
    </w:p>
    <w:p w14:paraId="1FF9AAC1" w14:textId="78038142" w:rsidR="00AA5681" w:rsidRPr="00E03890" w:rsidRDefault="003F4AB3" w:rsidP="00E03890">
      <w:pPr>
        <w:spacing w:after="0" w:line="360" w:lineRule="auto"/>
        <w:jc w:val="both"/>
        <w:rPr>
          <w:rFonts w:ascii="GHEA Mariam" w:hAnsi="GHEA Mariam"/>
          <w:color w:val="000000"/>
          <w:sz w:val="24"/>
          <w:szCs w:val="24"/>
          <w:shd w:val="clear" w:color="auto" w:fill="FFFFFF"/>
          <w:lang w:val="hy-AM"/>
        </w:rPr>
      </w:pPr>
      <w:r>
        <w:rPr>
          <w:rFonts w:ascii="GHEA Mariam" w:eastAsia="Times New Roman" w:hAnsi="GHEA Mariam" w:cs="Sylfaen"/>
          <w:b/>
          <w:color w:val="000000"/>
          <w:sz w:val="24"/>
          <w:szCs w:val="24"/>
        </w:rPr>
        <w:t xml:space="preserve">   </w:t>
      </w:r>
      <w:r w:rsidR="00B93D27" w:rsidRPr="00E03890">
        <w:rPr>
          <w:rFonts w:ascii="GHEA Mariam" w:eastAsia="Times New Roman" w:hAnsi="GHEA Mariam" w:cs="Sylfaen"/>
          <w:b/>
          <w:color w:val="000000"/>
          <w:sz w:val="24"/>
          <w:szCs w:val="24"/>
        </w:rPr>
        <w:t>14)</w:t>
      </w:r>
      <w:r w:rsidR="00067D25" w:rsidRPr="00E03890">
        <w:rPr>
          <w:rFonts w:ascii="GHEA Mariam" w:eastAsia="Times New Roman" w:hAnsi="GHEA Mariam" w:cs="Sylfaen"/>
          <w:b/>
          <w:color w:val="000000"/>
          <w:sz w:val="24"/>
          <w:szCs w:val="24"/>
        </w:rPr>
        <w:t xml:space="preserve"> </w:t>
      </w:r>
      <w:r w:rsidR="00AA5681" w:rsidRPr="00E03890">
        <w:rPr>
          <w:rFonts w:ascii="GHEA Mariam" w:eastAsia="Times New Roman" w:hAnsi="GHEA Mariam" w:cs="Sylfaen"/>
          <w:b/>
          <w:color w:val="000000"/>
          <w:sz w:val="24"/>
          <w:szCs w:val="24"/>
          <w:lang w:val="hy-AM"/>
        </w:rPr>
        <w:t>Ընդհանուր օրգանական ազոտ</w:t>
      </w:r>
      <w:r w:rsidR="00FF45DA" w:rsidRPr="00E03890">
        <w:rPr>
          <w:rFonts w:ascii="GHEA Mariam" w:eastAsia="Times New Roman" w:hAnsi="GHEA Mariam" w:cs="Sylfaen"/>
          <w:b/>
          <w:color w:val="000000"/>
          <w:sz w:val="24"/>
          <w:szCs w:val="24"/>
        </w:rPr>
        <w:t xml:space="preserve"> </w:t>
      </w:r>
      <w:r w:rsidR="00AA5681" w:rsidRPr="00E03890">
        <w:rPr>
          <w:rFonts w:ascii="GHEA Mariam" w:eastAsia="Times New Roman" w:hAnsi="GHEA Mariam" w:cs="Sylfaen"/>
          <w:b/>
          <w:color w:val="000000"/>
          <w:sz w:val="24"/>
          <w:szCs w:val="24"/>
          <w:lang w:val="hy-AM"/>
        </w:rPr>
        <w:t>(Total_Organic_Nitrogen)</w:t>
      </w:r>
      <w:r w:rsidR="00B93D27" w:rsidRPr="00E03890">
        <w:rPr>
          <w:rFonts w:ascii="GHEA Mariam" w:eastAsia="Times New Roman" w:hAnsi="GHEA Mariam" w:cs="Sylfaen"/>
          <w:b/>
          <w:color w:val="000000"/>
          <w:sz w:val="24"/>
          <w:szCs w:val="24"/>
        </w:rPr>
        <w:t xml:space="preserve"> </w:t>
      </w:r>
      <w:r w:rsidR="00B93D27" w:rsidRPr="00E03890">
        <w:rPr>
          <w:rFonts w:ascii="GHEA Mariam" w:eastAsia="Times New Roman" w:hAnsi="GHEA Mariam" w:cs="Sylfaen"/>
          <w:color w:val="000000"/>
          <w:sz w:val="24"/>
          <w:szCs w:val="24"/>
        </w:rPr>
        <w:t>ն</w:t>
      </w:r>
      <w:r w:rsidR="00AA5681" w:rsidRPr="00E03890">
        <w:rPr>
          <w:rFonts w:ascii="GHEA Mariam" w:eastAsia="Times New Roman" w:hAnsi="GHEA Mariam" w:cs="Sylfaen"/>
          <w:color w:val="000000"/>
          <w:sz w:val="24"/>
          <w:szCs w:val="24"/>
          <w:lang w:val="hy-AM"/>
        </w:rPr>
        <w:t xml:space="preserve">երկայացվում է օրգանական ազոտի ընդհանուր քանակը արտահայտված </w:t>
      </w:r>
      <w:r w:rsidR="00AA5681" w:rsidRPr="00E03890">
        <w:rPr>
          <w:rFonts w:ascii="GHEA Mariam" w:hAnsi="GHEA Mariam"/>
          <w:color w:val="000000"/>
          <w:sz w:val="24"/>
          <w:szCs w:val="24"/>
          <w:shd w:val="clear" w:color="auto" w:fill="FFFFFF"/>
          <w:lang w:val="hy-AM"/>
        </w:rPr>
        <w:t>մգ N/լ</w:t>
      </w:r>
      <w:r w:rsidR="00AA5681" w:rsidRPr="00E03890">
        <w:rPr>
          <w:rFonts w:ascii="GHEA Mariam" w:hAnsi="GHEA Mariam"/>
          <w:bCs/>
          <w:color w:val="000000"/>
          <w:sz w:val="24"/>
          <w:szCs w:val="24"/>
          <w:shd w:val="clear" w:color="auto" w:fill="FFFFFF"/>
          <w:lang w:val="hy-AM"/>
        </w:rPr>
        <w:t>–ով:</w:t>
      </w:r>
    </w:p>
    <w:p w14:paraId="6C6A23BF" w14:textId="3E024EC2" w:rsidR="00AA5681" w:rsidRPr="00E03890" w:rsidRDefault="003F4AB3" w:rsidP="00E03890">
      <w:pPr>
        <w:spacing w:after="0" w:line="360" w:lineRule="auto"/>
        <w:jc w:val="both"/>
        <w:rPr>
          <w:rFonts w:ascii="GHEA Mariam" w:eastAsia="Times New Roman" w:hAnsi="GHEA Mariam" w:cs="Sylfaen"/>
          <w:color w:val="000000"/>
          <w:sz w:val="24"/>
          <w:szCs w:val="24"/>
          <w:lang w:val="hy-AM"/>
        </w:rPr>
      </w:pPr>
      <w:r>
        <w:rPr>
          <w:rFonts w:ascii="GHEA Mariam" w:eastAsia="Times New Roman" w:hAnsi="GHEA Mariam" w:cs="Sylfaen"/>
          <w:b/>
          <w:color w:val="000000"/>
          <w:sz w:val="24"/>
          <w:szCs w:val="24"/>
        </w:rPr>
        <w:t xml:space="preserve">   </w:t>
      </w:r>
      <w:r w:rsidR="00B93D27" w:rsidRPr="00E03890">
        <w:rPr>
          <w:rFonts w:ascii="GHEA Mariam" w:eastAsia="Times New Roman" w:hAnsi="GHEA Mariam" w:cs="Sylfaen"/>
          <w:b/>
          <w:color w:val="000000"/>
          <w:sz w:val="24"/>
          <w:szCs w:val="24"/>
        </w:rPr>
        <w:t>15)</w:t>
      </w:r>
      <w:r w:rsidR="00067D25" w:rsidRPr="00E03890">
        <w:rPr>
          <w:rFonts w:ascii="GHEA Mariam" w:eastAsia="Times New Roman" w:hAnsi="GHEA Mariam" w:cs="Sylfaen"/>
          <w:b/>
          <w:color w:val="000000"/>
          <w:sz w:val="24"/>
          <w:szCs w:val="24"/>
        </w:rPr>
        <w:t xml:space="preserve"> </w:t>
      </w:r>
      <w:r w:rsidR="00AA5681" w:rsidRPr="00E03890">
        <w:rPr>
          <w:rFonts w:ascii="GHEA Mariam" w:eastAsia="Times New Roman" w:hAnsi="GHEA Mariam" w:cs="Sylfaen"/>
          <w:b/>
          <w:color w:val="000000"/>
          <w:sz w:val="24"/>
          <w:szCs w:val="24"/>
          <w:lang w:val="hy-AM"/>
        </w:rPr>
        <w:t xml:space="preserve">Ընդհանուր օրգանական ածխածին (Total_Organic_Carbon) </w:t>
      </w:r>
      <w:r w:rsidR="00B93D27" w:rsidRPr="00E03890">
        <w:rPr>
          <w:rFonts w:ascii="GHEA Mariam" w:eastAsia="Times New Roman" w:hAnsi="GHEA Mariam" w:cs="Sylfaen"/>
          <w:color w:val="000000"/>
          <w:sz w:val="24"/>
          <w:szCs w:val="24"/>
        </w:rPr>
        <w:t>ն</w:t>
      </w:r>
      <w:r w:rsidR="00AA5681" w:rsidRPr="00E03890">
        <w:rPr>
          <w:rFonts w:ascii="GHEA Mariam" w:eastAsia="Times New Roman" w:hAnsi="GHEA Mariam" w:cs="Sylfaen"/>
          <w:color w:val="000000"/>
          <w:sz w:val="24"/>
          <w:szCs w:val="24"/>
          <w:lang w:val="hy-AM"/>
        </w:rPr>
        <w:t>երկայացվում է օրգանական ածխածնի ընդհանուր քանակը արտահայտված մգ C/լ</w:t>
      </w:r>
      <w:r w:rsidR="00AA5681" w:rsidRPr="00E03890">
        <w:rPr>
          <w:rFonts w:ascii="GHEA Mariam" w:hAnsi="GHEA Mariam"/>
          <w:bCs/>
          <w:color w:val="000000"/>
          <w:sz w:val="24"/>
          <w:szCs w:val="24"/>
          <w:shd w:val="clear" w:color="auto" w:fill="FFFFFF"/>
          <w:lang w:val="hy-AM"/>
        </w:rPr>
        <w:t>–ով:</w:t>
      </w:r>
    </w:p>
    <w:p w14:paraId="3F398E54" w14:textId="35E1BDFF" w:rsidR="00AA5681" w:rsidRPr="00E03890" w:rsidRDefault="003F4AB3" w:rsidP="00E03890">
      <w:pPr>
        <w:spacing w:after="0" w:line="360" w:lineRule="auto"/>
        <w:jc w:val="both"/>
        <w:rPr>
          <w:rFonts w:ascii="GHEA Mariam" w:hAnsi="GHEA Mariam"/>
          <w:color w:val="000000"/>
          <w:sz w:val="24"/>
          <w:szCs w:val="24"/>
          <w:shd w:val="clear" w:color="auto" w:fill="FFFFFF"/>
          <w:lang w:val="hy-AM"/>
        </w:rPr>
      </w:pPr>
      <w:r>
        <w:rPr>
          <w:rFonts w:ascii="GHEA Mariam" w:hAnsi="GHEA Mariam" w:cs="Sylfaen"/>
          <w:b/>
          <w:bCs/>
          <w:color w:val="000000"/>
          <w:sz w:val="24"/>
          <w:szCs w:val="24"/>
          <w:shd w:val="clear" w:color="auto" w:fill="FFFFFF"/>
        </w:rPr>
        <w:t xml:space="preserve">   </w:t>
      </w:r>
      <w:r w:rsidR="00B93D27" w:rsidRPr="00E03890">
        <w:rPr>
          <w:rFonts w:ascii="GHEA Mariam" w:hAnsi="GHEA Mariam" w:cs="Sylfaen"/>
          <w:b/>
          <w:bCs/>
          <w:color w:val="000000"/>
          <w:sz w:val="24"/>
          <w:szCs w:val="24"/>
          <w:shd w:val="clear" w:color="auto" w:fill="FFFFFF"/>
        </w:rPr>
        <w:t>16)</w:t>
      </w:r>
      <w:r w:rsidR="00067D25" w:rsidRPr="00E03890">
        <w:rPr>
          <w:rFonts w:ascii="GHEA Mariam" w:hAnsi="GHEA Mariam" w:cs="Sylfaen"/>
          <w:b/>
          <w:bCs/>
          <w:color w:val="000000"/>
          <w:sz w:val="24"/>
          <w:szCs w:val="24"/>
          <w:shd w:val="clear" w:color="auto" w:fill="FFFFFF"/>
        </w:rPr>
        <w:t xml:space="preserve"> </w:t>
      </w:r>
      <w:r w:rsidR="00AA5681" w:rsidRPr="00E03890">
        <w:rPr>
          <w:rFonts w:ascii="GHEA Mariam" w:hAnsi="GHEA Mariam" w:cs="Sylfaen"/>
          <w:b/>
          <w:bCs/>
          <w:color w:val="000000"/>
          <w:sz w:val="24"/>
          <w:szCs w:val="24"/>
          <w:shd w:val="clear" w:color="auto" w:fill="FFFFFF"/>
        </w:rPr>
        <w:t>Քլորոֆիլ</w:t>
      </w:r>
      <w:r w:rsidR="00AA5681" w:rsidRPr="00E03890">
        <w:rPr>
          <w:rFonts w:ascii="GHEA Mariam" w:hAnsi="GHEA Mariam"/>
          <w:b/>
          <w:bCs/>
          <w:color w:val="000000"/>
          <w:sz w:val="24"/>
          <w:szCs w:val="24"/>
          <w:shd w:val="clear" w:color="auto" w:fill="FFFFFF"/>
        </w:rPr>
        <w:t xml:space="preserve"> a</w:t>
      </w:r>
      <w:r w:rsidR="00AA5681" w:rsidRPr="00E03890">
        <w:rPr>
          <w:rFonts w:ascii="GHEA Mariam" w:eastAsia="Times New Roman" w:hAnsi="GHEA Mariam" w:cs="Sylfaen"/>
          <w:b/>
          <w:color w:val="000000"/>
          <w:sz w:val="24"/>
          <w:szCs w:val="24"/>
          <w:lang w:val="hy-AM"/>
        </w:rPr>
        <w:t>(Chlorophyll-a)</w:t>
      </w:r>
      <w:r w:rsidR="00B93D27" w:rsidRPr="00E03890">
        <w:rPr>
          <w:rFonts w:ascii="GHEA Mariam" w:eastAsia="Times New Roman" w:hAnsi="GHEA Mariam" w:cs="Sylfaen"/>
          <w:b/>
          <w:color w:val="000000"/>
          <w:sz w:val="24"/>
          <w:szCs w:val="24"/>
        </w:rPr>
        <w:t xml:space="preserve"> </w:t>
      </w:r>
      <w:r w:rsidR="00B93D27" w:rsidRPr="00E03890">
        <w:rPr>
          <w:rFonts w:ascii="GHEA Mariam" w:eastAsia="Times New Roman" w:hAnsi="GHEA Mariam" w:cs="Sylfaen"/>
          <w:color w:val="000000"/>
          <w:sz w:val="24"/>
          <w:szCs w:val="24"/>
        </w:rPr>
        <w:t>ն</w:t>
      </w:r>
      <w:r w:rsidR="00AA5681" w:rsidRPr="00E03890">
        <w:rPr>
          <w:rFonts w:ascii="GHEA Mariam" w:eastAsia="Times New Roman" w:hAnsi="GHEA Mariam" w:cs="Sylfaen"/>
          <w:color w:val="000000"/>
          <w:sz w:val="24"/>
          <w:szCs w:val="24"/>
          <w:lang w:val="hy-AM"/>
        </w:rPr>
        <w:t>երկայացվում է քլորոֆիլ a-ի ընդհանուր քանակը արտահայտված  մկգ/լ</w:t>
      </w:r>
      <w:r w:rsidR="00AA5681" w:rsidRPr="00E03890">
        <w:rPr>
          <w:rFonts w:ascii="GHEA Mariam" w:hAnsi="GHEA Mariam"/>
          <w:bCs/>
          <w:color w:val="000000"/>
          <w:sz w:val="24"/>
          <w:szCs w:val="24"/>
          <w:shd w:val="clear" w:color="auto" w:fill="FFFFFF"/>
          <w:lang w:val="hy-AM"/>
        </w:rPr>
        <w:t>–ով:</w:t>
      </w:r>
    </w:p>
    <w:p w14:paraId="4EED37FF" w14:textId="1E48A2AA" w:rsidR="00AA5681" w:rsidRPr="00E03890" w:rsidRDefault="003F4AB3" w:rsidP="00E03890">
      <w:pPr>
        <w:spacing w:after="0" w:line="360" w:lineRule="auto"/>
        <w:jc w:val="both"/>
        <w:rPr>
          <w:rFonts w:ascii="GHEA Mariam" w:hAnsi="GHEA Mariam"/>
          <w:color w:val="000000"/>
          <w:sz w:val="24"/>
          <w:szCs w:val="24"/>
          <w:shd w:val="clear" w:color="auto" w:fill="FFFFFF"/>
          <w:lang w:val="hy-AM"/>
        </w:rPr>
      </w:pPr>
      <w:r>
        <w:rPr>
          <w:rFonts w:ascii="GHEA Mariam" w:eastAsia="Times New Roman" w:hAnsi="GHEA Mariam" w:cs="Sylfaen"/>
          <w:b/>
          <w:color w:val="000000"/>
          <w:sz w:val="24"/>
          <w:szCs w:val="24"/>
        </w:rPr>
        <w:t xml:space="preserve">   </w:t>
      </w:r>
      <w:r w:rsidR="00B93D27" w:rsidRPr="00E03890">
        <w:rPr>
          <w:rFonts w:ascii="GHEA Mariam" w:eastAsia="Times New Roman" w:hAnsi="GHEA Mariam" w:cs="Sylfaen"/>
          <w:b/>
          <w:color w:val="000000"/>
          <w:sz w:val="24"/>
          <w:szCs w:val="24"/>
        </w:rPr>
        <w:t>17)</w:t>
      </w:r>
      <w:r w:rsidR="00067D25" w:rsidRPr="00E03890">
        <w:rPr>
          <w:rFonts w:ascii="GHEA Mariam" w:eastAsia="Times New Roman" w:hAnsi="GHEA Mariam" w:cs="Sylfaen"/>
          <w:b/>
          <w:color w:val="000000"/>
          <w:sz w:val="24"/>
          <w:szCs w:val="24"/>
        </w:rPr>
        <w:t xml:space="preserve"> </w:t>
      </w:r>
      <w:r w:rsidR="00AA5681" w:rsidRPr="00E03890">
        <w:rPr>
          <w:rFonts w:ascii="GHEA Mariam" w:eastAsia="Times New Roman" w:hAnsi="GHEA Mariam" w:cs="Sylfaen"/>
          <w:b/>
          <w:color w:val="000000"/>
          <w:sz w:val="24"/>
          <w:szCs w:val="24"/>
          <w:lang w:val="hy-AM"/>
        </w:rPr>
        <w:t>Քլորիդ իոն (Chloride_Ion)</w:t>
      </w:r>
      <w:r w:rsidR="00B93D27" w:rsidRPr="00E03890">
        <w:rPr>
          <w:rFonts w:ascii="GHEA Mariam" w:eastAsia="Times New Roman" w:hAnsi="GHEA Mariam" w:cs="Sylfaen"/>
          <w:b/>
          <w:color w:val="000000"/>
          <w:sz w:val="24"/>
          <w:szCs w:val="24"/>
        </w:rPr>
        <w:t xml:space="preserve"> </w:t>
      </w:r>
      <w:r w:rsidR="00B93D27" w:rsidRPr="00E03890">
        <w:rPr>
          <w:rFonts w:ascii="GHEA Mariam" w:eastAsia="Times New Roman" w:hAnsi="GHEA Mariam" w:cs="Sylfaen"/>
          <w:color w:val="000000"/>
          <w:sz w:val="24"/>
          <w:szCs w:val="24"/>
        </w:rPr>
        <w:t>ն</w:t>
      </w:r>
      <w:r w:rsidR="00AA5681" w:rsidRPr="00E03890">
        <w:rPr>
          <w:rFonts w:ascii="GHEA Mariam" w:eastAsia="Times New Roman" w:hAnsi="GHEA Mariam" w:cs="Sylfaen"/>
          <w:color w:val="000000"/>
          <w:sz w:val="24"/>
          <w:szCs w:val="24"/>
          <w:lang w:val="hy-AM"/>
        </w:rPr>
        <w:t>երկայացվում է քլորիդ իոնի ընդհանուր քանակը արտահայտված մգ/լ</w:t>
      </w:r>
      <w:r w:rsidR="00AA5681" w:rsidRPr="00E03890">
        <w:rPr>
          <w:rFonts w:ascii="GHEA Mariam" w:hAnsi="GHEA Mariam"/>
          <w:bCs/>
          <w:color w:val="000000"/>
          <w:sz w:val="24"/>
          <w:szCs w:val="24"/>
          <w:shd w:val="clear" w:color="auto" w:fill="FFFFFF"/>
          <w:lang w:val="hy-AM"/>
        </w:rPr>
        <w:t>–ով:</w:t>
      </w:r>
    </w:p>
    <w:p w14:paraId="34517435" w14:textId="69BE77DA" w:rsidR="00AA5681" w:rsidRPr="00E03890" w:rsidRDefault="003F4AB3" w:rsidP="00E03890">
      <w:pPr>
        <w:spacing w:after="0" w:line="360" w:lineRule="auto"/>
        <w:jc w:val="both"/>
        <w:rPr>
          <w:rFonts w:ascii="GHEA Mariam" w:eastAsia="Times New Roman" w:hAnsi="GHEA Mariam" w:cs="Sylfaen"/>
          <w:color w:val="000000"/>
          <w:sz w:val="24"/>
          <w:szCs w:val="24"/>
          <w:lang w:val="hy-AM"/>
        </w:rPr>
      </w:pPr>
      <w:r>
        <w:rPr>
          <w:rFonts w:ascii="GHEA Mariam" w:eastAsia="Times New Roman" w:hAnsi="GHEA Mariam" w:cs="Sylfaen"/>
          <w:b/>
          <w:color w:val="000000"/>
          <w:sz w:val="24"/>
          <w:szCs w:val="24"/>
        </w:rPr>
        <w:t xml:space="preserve">   </w:t>
      </w:r>
      <w:r w:rsidR="00B93D27" w:rsidRPr="00E03890">
        <w:rPr>
          <w:rFonts w:ascii="GHEA Mariam" w:eastAsia="Times New Roman" w:hAnsi="GHEA Mariam" w:cs="Sylfaen"/>
          <w:b/>
          <w:color w:val="000000"/>
          <w:sz w:val="24"/>
          <w:szCs w:val="24"/>
        </w:rPr>
        <w:t>18)</w:t>
      </w:r>
      <w:r w:rsidR="00067D25" w:rsidRPr="00E03890">
        <w:rPr>
          <w:rFonts w:ascii="GHEA Mariam" w:eastAsia="Times New Roman" w:hAnsi="GHEA Mariam" w:cs="Sylfaen"/>
          <w:b/>
          <w:color w:val="000000"/>
          <w:sz w:val="24"/>
          <w:szCs w:val="24"/>
        </w:rPr>
        <w:t xml:space="preserve"> </w:t>
      </w:r>
      <w:r w:rsidR="00AA5681" w:rsidRPr="00E03890">
        <w:rPr>
          <w:rFonts w:ascii="GHEA Mariam" w:eastAsia="Times New Roman" w:hAnsi="GHEA Mariam" w:cs="Sylfaen"/>
          <w:b/>
          <w:color w:val="000000"/>
          <w:sz w:val="24"/>
          <w:szCs w:val="24"/>
          <w:lang w:val="hy-AM"/>
        </w:rPr>
        <w:t>Սուլֆատներ (Sulphates)</w:t>
      </w:r>
      <w:r w:rsidR="00B93D27" w:rsidRPr="00E03890">
        <w:rPr>
          <w:rFonts w:ascii="GHEA Mariam" w:eastAsia="Times New Roman" w:hAnsi="GHEA Mariam" w:cs="Sylfaen"/>
          <w:b/>
          <w:color w:val="000000"/>
          <w:sz w:val="24"/>
          <w:szCs w:val="24"/>
        </w:rPr>
        <w:t xml:space="preserve"> </w:t>
      </w:r>
      <w:r w:rsidR="00B93D27" w:rsidRPr="00E03890">
        <w:rPr>
          <w:rFonts w:ascii="GHEA Mariam" w:eastAsia="Times New Roman" w:hAnsi="GHEA Mariam" w:cs="Sylfaen"/>
          <w:color w:val="000000"/>
          <w:sz w:val="24"/>
          <w:szCs w:val="24"/>
        </w:rPr>
        <w:t>ն</w:t>
      </w:r>
      <w:r w:rsidR="00AA5681" w:rsidRPr="00E03890">
        <w:rPr>
          <w:rFonts w:ascii="GHEA Mariam" w:eastAsia="Times New Roman" w:hAnsi="GHEA Mariam" w:cs="Sylfaen"/>
          <w:color w:val="000000"/>
          <w:sz w:val="24"/>
          <w:szCs w:val="24"/>
          <w:lang w:val="hy-AM"/>
        </w:rPr>
        <w:t>երկայացվում է սուլֆատների ընդհանուր քանակը արտահայտված մգ/լ</w:t>
      </w:r>
      <w:r w:rsidR="00AA5681" w:rsidRPr="00E03890">
        <w:rPr>
          <w:rFonts w:ascii="GHEA Mariam" w:hAnsi="GHEA Mariam"/>
          <w:bCs/>
          <w:color w:val="000000"/>
          <w:sz w:val="24"/>
          <w:szCs w:val="24"/>
          <w:shd w:val="clear" w:color="auto" w:fill="FFFFFF"/>
          <w:lang w:val="hy-AM"/>
        </w:rPr>
        <w:t>–ով:</w:t>
      </w:r>
    </w:p>
    <w:p w14:paraId="4A6F3C5B" w14:textId="78F57CFA" w:rsidR="00AA5681" w:rsidRPr="00E03890" w:rsidRDefault="003F4AB3" w:rsidP="00E03890">
      <w:pPr>
        <w:spacing w:after="0" w:line="360" w:lineRule="auto"/>
        <w:jc w:val="both"/>
        <w:rPr>
          <w:rFonts w:ascii="GHEA Mariam" w:hAnsi="GHEA Mariam"/>
          <w:color w:val="000000"/>
          <w:sz w:val="24"/>
          <w:szCs w:val="24"/>
          <w:shd w:val="clear" w:color="auto" w:fill="FFFFFF"/>
          <w:lang w:val="hy-AM"/>
        </w:rPr>
      </w:pPr>
      <w:r>
        <w:rPr>
          <w:rFonts w:ascii="GHEA Mariam" w:eastAsia="Times New Roman" w:hAnsi="GHEA Mariam" w:cs="Sylfaen"/>
          <w:b/>
          <w:color w:val="000000"/>
          <w:sz w:val="24"/>
          <w:szCs w:val="24"/>
        </w:rPr>
        <w:t xml:space="preserve">   </w:t>
      </w:r>
      <w:r w:rsidR="00B93D27" w:rsidRPr="00E03890">
        <w:rPr>
          <w:rFonts w:ascii="GHEA Mariam" w:eastAsia="Times New Roman" w:hAnsi="GHEA Mariam" w:cs="Sylfaen"/>
          <w:b/>
          <w:color w:val="000000"/>
          <w:sz w:val="24"/>
          <w:szCs w:val="24"/>
        </w:rPr>
        <w:t>19)</w:t>
      </w:r>
      <w:r w:rsidR="00067D25" w:rsidRPr="00E03890">
        <w:rPr>
          <w:rFonts w:ascii="GHEA Mariam" w:eastAsia="Times New Roman" w:hAnsi="GHEA Mariam" w:cs="Sylfaen"/>
          <w:b/>
          <w:color w:val="000000"/>
          <w:sz w:val="24"/>
          <w:szCs w:val="24"/>
        </w:rPr>
        <w:t xml:space="preserve"> </w:t>
      </w:r>
      <w:r w:rsidR="00AA5681" w:rsidRPr="00E03890">
        <w:rPr>
          <w:rFonts w:ascii="GHEA Mariam" w:eastAsia="Times New Roman" w:hAnsi="GHEA Mariam" w:cs="Sylfaen"/>
          <w:b/>
          <w:color w:val="000000"/>
          <w:sz w:val="24"/>
          <w:szCs w:val="24"/>
          <w:lang w:val="hy-AM"/>
        </w:rPr>
        <w:t>Սիլիկատներ (Silicates)</w:t>
      </w:r>
      <w:r w:rsidR="00B93D27" w:rsidRPr="00E03890">
        <w:rPr>
          <w:rFonts w:ascii="GHEA Mariam" w:eastAsia="Times New Roman" w:hAnsi="GHEA Mariam" w:cs="Sylfaen"/>
          <w:b/>
          <w:color w:val="000000"/>
          <w:sz w:val="24"/>
          <w:szCs w:val="24"/>
        </w:rPr>
        <w:t xml:space="preserve"> </w:t>
      </w:r>
      <w:r w:rsidR="00B93D27" w:rsidRPr="00E03890">
        <w:rPr>
          <w:rFonts w:ascii="GHEA Mariam" w:eastAsia="Times New Roman" w:hAnsi="GHEA Mariam" w:cs="Sylfaen"/>
          <w:color w:val="000000"/>
          <w:sz w:val="24"/>
          <w:szCs w:val="24"/>
        </w:rPr>
        <w:t>ն</w:t>
      </w:r>
      <w:r w:rsidR="00AA5681" w:rsidRPr="00E03890">
        <w:rPr>
          <w:rFonts w:ascii="GHEA Mariam" w:eastAsia="Times New Roman" w:hAnsi="GHEA Mariam" w:cs="Sylfaen"/>
          <w:color w:val="000000"/>
          <w:sz w:val="24"/>
          <w:szCs w:val="24"/>
          <w:lang w:val="hy-AM"/>
        </w:rPr>
        <w:t>երկայացվում է սիլիկատների ընդհանուր քանակը արտահայտված մգ Si/լ</w:t>
      </w:r>
      <w:r w:rsidR="00AA5681" w:rsidRPr="00E03890">
        <w:rPr>
          <w:rFonts w:ascii="GHEA Mariam" w:hAnsi="GHEA Mariam"/>
          <w:bCs/>
          <w:color w:val="000000"/>
          <w:sz w:val="24"/>
          <w:szCs w:val="24"/>
          <w:shd w:val="clear" w:color="auto" w:fill="FFFFFF"/>
          <w:lang w:val="hy-AM"/>
        </w:rPr>
        <w:t>–ով:</w:t>
      </w:r>
    </w:p>
    <w:p w14:paraId="379628B1" w14:textId="4C617019" w:rsidR="00AA5681" w:rsidRPr="00E03890" w:rsidRDefault="003F4AB3" w:rsidP="00E03890">
      <w:pPr>
        <w:spacing w:after="0" w:line="360" w:lineRule="auto"/>
        <w:jc w:val="both"/>
        <w:rPr>
          <w:rFonts w:ascii="GHEA Mariam" w:eastAsia="Times New Roman" w:hAnsi="GHEA Mariam" w:cs="Sylfaen"/>
          <w:color w:val="000000"/>
          <w:sz w:val="24"/>
          <w:szCs w:val="24"/>
          <w:lang w:val="hy-AM"/>
        </w:rPr>
      </w:pPr>
      <w:r>
        <w:rPr>
          <w:rFonts w:ascii="GHEA Mariam" w:eastAsia="Times New Roman" w:hAnsi="GHEA Mariam" w:cs="Sylfaen"/>
          <w:b/>
          <w:color w:val="000000"/>
          <w:sz w:val="24"/>
          <w:szCs w:val="24"/>
        </w:rPr>
        <w:t xml:space="preserve">   </w:t>
      </w:r>
      <w:r w:rsidR="00B93D27" w:rsidRPr="00E03890">
        <w:rPr>
          <w:rFonts w:ascii="GHEA Mariam" w:eastAsia="Times New Roman" w:hAnsi="GHEA Mariam" w:cs="Sylfaen"/>
          <w:b/>
          <w:color w:val="000000"/>
          <w:sz w:val="24"/>
          <w:szCs w:val="24"/>
        </w:rPr>
        <w:t>20)</w:t>
      </w:r>
      <w:r w:rsidR="00067D25" w:rsidRPr="00E03890">
        <w:rPr>
          <w:rFonts w:ascii="GHEA Mariam" w:eastAsia="Times New Roman" w:hAnsi="GHEA Mariam" w:cs="Sylfaen"/>
          <w:b/>
          <w:color w:val="000000"/>
          <w:sz w:val="24"/>
          <w:szCs w:val="24"/>
        </w:rPr>
        <w:t xml:space="preserve"> </w:t>
      </w:r>
      <w:r w:rsidR="00AA5681" w:rsidRPr="00E03890">
        <w:rPr>
          <w:rFonts w:ascii="GHEA Mariam" w:eastAsia="Times New Roman" w:hAnsi="GHEA Mariam" w:cs="Sylfaen"/>
          <w:b/>
          <w:color w:val="000000"/>
          <w:sz w:val="24"/>
          <w:szCs w:val="24"/>
          <w:lang w:val="hy-AM"/>
        </w:rPr>
        <w:t>Ընդհանուր հանքայնացում (Total_Dissolved_Solids)</w:t>
      </w:r>
      <w:r w:rsidR="00B93D27" w:rsidRPr="00E03890">
        <w:rPr>
          <w:rFonts w:ascii="GHEA Mariam" w:eastAsia="Times New Roman" w:hAnsi="GHEA Mariam" w:cs="Sylfaen"/>
          <w:b/>
          <w:color w:val="000000"/>
          <w:sz w:val="24"/>
          <w:szCs w:val="24"/>
        </w:rPr>
        <w:t xml:space="preserve"> </w:t>
      </w:r>
      <w:r w:rsidR="00B93D27" w:rsidRPr="00E03890">
        <w:rPr>
          <w:rFonts w:ascii="GHEA Mariam" w:eastAsia="Times New Roman" w:hAnsi="GHEA Mariam" w:cs="Sylfaen"/>
          <w:color w:val="000000"/>
          <w:sz w:val="24"/>
          <w:szCs w:val="24"/>
        </w:rPr>
        <w:t>ն</w:t>
      </w:r>
      <w:r w:rsidR="00AA5681" w:rsidRPr="00E03890">
        <w:rPr>
          <w:rFonts w:ascii="GHEA Mariam" w:eastAsia="Times New Roman" w:hAnsi="GHEA Mariam" w:cs="Sylfaen"/>
          <w:color w:val="000000"/>
          <w:sz w:val="24"/>
          <w:szCs w:val="24"/>
          <w:lang w:val="hy-AM"/>
        </w:rPr>
        <w:t xml:space="preserve">երկայացվում է ջրի ընդհանուր հանքայնացումըարտահայտված </w:t>
      </w:r>
      <w:r w:rsidR="00AA5681" w:rsidRPr="00E03890">
        <w:rPr>
          <w:rFonts w:ascii="GHEA Mariam" w:hAnsi="GHEA Mariam"/>
          <w:color w:val="000000"/>
          <w:sz w:val="24"/>
          <w:szCs w:val="24"/>
          <w:shd w:val="clear" w:color="auto" w:fill="FFFFFF"/>
          <w:lang w:val="hy-AM"/>
        </w:rPr>
        <w:t>մգ/լ</w:t>
      </w:r>
      <w:r w:rsidR="00AA5681" w:rsidRPr="00E03890">
        <w:rPr>
          <w:rFonts w:ascii="GHEA Mariam" w:hAnsi="GHEA Mariam"/>
          <w:bCs/>
          <w:color w:val="000000"/>
          <w:sz w:val="24"/>
          <w:szCs w:val="24"/>
          <w:shd w:val="clear" w:color="auto" w:fill="FFFFFF"/>
          <w:lang w:val="hy-AM"/>
        </w:rPr>
        <w:t>–ով:</w:t>
      </w:r>
    </w:p>
    <w:p w14:paraId="2878057A" w14:textId="3D52C43A" w:rsidR="00AA5681" w:rsidRPr="00E03890" w:rsidRDefault="003F4AB3" w:rsidP="00E03890">
      <w:pPr>
        <w:spacing w:after="0" w:line="360" w:lineRule="auto"/>
        <w:jc w:val="both"/>
        <w:rPr>
          <w:rFonts w:ascii="GHEA Mariam" w:eastAsia="Times New Roman" w:hAnsi="GHEA Mariam" w:cs="Sylfaen"/>
          <w:color w:val="000000"/>
          <w:sz w:val="24"/>
          <w:szCs w:val="24"/>
          <w:lang w:val="hy-AM"/>
        </w:rPr>
      </w:pPr>
      <w:r>
        <w:rPr>
          <w:rFonts w:ascii="GHEA Mariam" w:eastAsia="Times New Roman" w:hAnsi="GHEA Mariam" w:cs="Sylfaen"/>
          <w:b/>
          <w:color w:val="000000"/>
          <w:sz w:val="24"/>
          <w:szCs w:val="24"/>
        </w:rPr>
        <w:lastRenderedPageBreak/>
        <w:t xml:space="preserve">   </w:t>
      </w:r>
      <w:r w:rsidR="00B93D27" w:rsidRPr="00E03890">
        <w:rPr>
          <w:rFonts w:ascii="GHEA Mariam" w:eastAsia="Times New Roman" w:hAnsi="GHEA Mariam" w:cs="Sylfaen"/>
          <w:b/>
          <w:color w:val="000000"/>
          <w:sz w:val="24"/>
          <w:szCs w:val="24"/>
        </w:rPr>
        <w:t>21)</w:t>
      </w:r>
      <w:r w:rsidR="00067D25" w:rsidRPr="00E03890">
        <w:rPr>
          <w:rFonts w:ascii="GHEA Mariam" w:eastAsia="Times New Roman" w:hAnsi="GHEA Mariam" w:cs="Sylfaen"/>
          <w:b/>
          <w:color w:val="000000"/>
          <w:sz w:val="24"/>
          <w:szCs w:val="24"/>
        </w:rPr>
        <w:t xml:space="preserve"> </w:t>
      </w:r>
      <w:r w:rsidR="00AA5681" w:rsidRPr="00E03890">
        <w:rPr>
          <w:rFonts w:ascii="GHEA Mariam" w:eastAsia="Times New Roman" w:hAnsi="GHEA Mariam" w:cs="Sylfaen"/>
          <w:b/>
          <w:color w:val="000000"/>
          <w:sz w:val="24"/>
          <w:szCs w:val="24"/>
          <w:lang w:val="hy-AM"/>
        </w:rPr>
        <w:t>Թթվայնություն (Acidity)</w:t>
      </w:r>
      <w:r w:rsidR="00B93D27" w:rsidRPr="00E03890">
        <w:rPr>
          <w:rFonts w:ascii="GHEA Mariam" w:eastAsia="Times New Roman" w:hAnsi="GHEA Mariam" w:cs="Sylfaen"/>
          <w:b/>
          <w:color w:val="000000"/>
          <w:sz w:val="24"/>
          <w:szCs w:val="24"/>
        </w:rPr>
        <w:t xml:space="preserve"> </w:t>
      </w:r>
      <w:r w:rsidR="00B93D27" w:rsidRPr="00E03890">
        <w:rPr>
          <w:rFonts w:ascii="GHEA Mariam" w:eastAsia="Times New Roman" w:hAnsi="GHEA Mariam" w:cs="Sylfaen"/>
          <w:color w:val="000000"/>
          <w:sz w:val="24"/>
          <w:szCs w:val="24"/>
        </w:rPr>
        <w:t>ն</w:t>
      </w:r>
      <w:r w:rsidR="00AA5681" w:rsidRPr="00E03890">
        <w:rPr>
          <w:rFonts w:ascii="GHEA Mariam" w:eastAsia="Times New Roman" w:hAnsi="GHEA Mariam" w:cs="Sylfaen"/>
          <w:color w:val="000000"/>
          <w:sz w:val="24"/>
          <w:szCs w:val="24"/>
          <w:lang w:val="hy-AM"/>
        </w:rPr>
        <w:t>երկայացվում է ջրի թթվայնությունը արտահայտված pH-</w:t>
      </w:r>
      <w:r w:rsidR="00AA5681" w:rsidRPr="00E03890">
        <w:rPr>
          <w:rFonts w:ascii="GHEA Mariam" w:hAnsi="GHEA Mariam"/>
          <w:bCs/>
          <w:color w:val="000000"/>
          <w:sz w:val="24"/>
          <w:szCs w:val="24"/>
          <w:shd w:val="clear" w:color="auto" w:fill="FFFFFF"/>
          <w:lang w:val="hy-AM"/>
        </w:rPr>
        <w:t>ով:</w:t>
      </w:r>
    </w:p>
    <w:p w14:paraId="2EE899C3" w14:textId="3A606A0A" w:rsidR="00AA5681" w:rsidRPr="00E03890" w:rsidRDefault="003F4AB3" w:rsidP="00E03890">
      <w:pPr>
        <w:spacing w:after="0" w:line="360" w:lineRule="auto"/>
        <w:jc w:val="both"/>
        <w:rPr>
          <w:rFonts w:ascii="GHEA Mariam" w:hAnsi="GHEA Mariam"/>
          <w:color w:val="000000"/>
          <w:sz w:val="24"/>
          <w:szCs w:val="24"/>
          <w:shd w:val="clear" w:color="auto" w:fill="FFFFFF"/>
          <w:lang w:val="hy-AM"/>
        </w:rPr>
      </w:pPr>
      <w:r>
        <w:rPr>
          <w:rFonts w:ascii="GHEA Mariam" w:eastAsia="Times New Roman" w:hAnsi="GHEA Mariam" w:cs="Sylfaen"/>
          <w:b/>
          <w:color w:val="000000"/>
          <w:sz w:val="24"/>
          <w:szCs w:val="24"/>
        </w:rPr>
        <w:t xml:space="preserve">   </w:t>
      </w:r>
      <w:r w:rsidR="00B93D27" w:rsidRPr="00E03890">
        <w:rPr>
          <w:rFonts w:ascii="GHEA Mariam" w:eastAsia="Times New Roman" w:hAnsi="GHEA Mariam" w:cs="Sylfaen"/>
          <w:b/>
          <w:color w:val="000000"/>
          <w:sz w:val="24"/>
          <w:szCs w:val="24"/>
        </w:rPr>
        <w:t>22)</w:t>
      </w:r>
      <w:r w:rsidR="00067D25" w:rsidRPr="00E03890">
        <w:rPr>
          <w:rFonts w:ascii="GHEA Mariam" w:eastAsia="Times New Roman" w:hAnsi="GHEA Mariam" w:cs="Sylfaen"/>
          <w:b/>
          <w:color w:val="000000"/>
          <w:sz w:val="24"/>
          <w:szCs w:val="24"/>
        </w:rPr>
        <w:t xml:space="preserve"> </w:t>
      </w:r>
      <w:r w:rsidR="00AA5681" w:rsidRPr="00E03890">
        <w:rPr>
          <w:rFonts w:ascii="GHEA Mariam" w:eastAsia="Times New Roman" w:hAnsi="GHEA Mariam" w:cs="Sylfaen"/>
          <w:b/>
          <w:color w:val="000000"/>
          <w:sz w:val="24"/>
          <w:szCs w:val="24"/>
          <w:lang w:val="hy-AM"/>
        </w:rPr>
        <w:t>Լողացող մասնիկներ (Floaters)</w:t>
      </w:r>
      <w:r w:rsidR="00B93D27" w:rsidRPr="00E03890">
        <w:rPr>
          <w:rFonts w:ascii="GHEA Mariam" w:eastAsia="Times New Roman" w:hAnsi="GHEA Mariam" w:cs="Sylfaen"/>
          <w:b/>
          <w:color w:val="000000"/>
          <w:sz w:val="24"/>
          <w:szCs w:val="24"/>
        </w:rPr>
        <w:t xml:space="preserve"> </w:t>
      </w:r>
      <w:r w:rsidR="00B93D27" w:rsidRPr="00E03890">
        <w:rPr>
          <w:rFonts w:ascii="GHEA Mariam" w:eastAsia="Times New Roman" w:hAnsi="GHEA Mariam" w:cs="Sylfaen"/>
          <w:color w:val="000000"/>
          <w:sz w:val="24"/>
          <w:szCs w:val="24"/>
        </w:rPr>
        <w:t>ն</w:t>
      </w:r>
      <w:r w:rsidR="00AA5681" w:rsidRPr="00E03890">
        <w:rPr>
          <w:rFonts w:ascii="GHEA Mariam" w:eastAsia="Times New Roman" w:hAnsi="GHEA Mariam" w:cs="Sylfaen"/>
          <w:color w:val="000000"/>
          <w:sz w:val="24"/>
          <w:szCs w:val="24"/>
          <w:lang w:val="hy-AM"/>
        </w:rPr>
        <w:t>երկայացվում է լողացող մասնիկների առկայությունը</w:t>
      </w:r>
      <w:r w:rsidR="00AA5681" w:rsidRPr="00E03890">
        <w:rPr>
          <w:rFonts w:ascii="GHEA Mariam" w:hAnsi="GHEA Mariam"/>
          <w:bCs/>
          <w:color w:val="000000"/>
          <w:sz w:val="24"/>
          <w:szCs w:val="24"/>
          <w:shd w:val="clear" w:color="auto" w:fill="FFFFFF"/>
          <w:lang w:val="hy-AM"/>
        </w:rPr>
        <w:t>:</w:t>
      </w:r>
    </w:p>
    <w:p w14:paraId="6946B732" w14:textId="78F8324B" w:rsidR="00AA5681" w:rsidRPr="00E03890" w:rsidRDefault="003F4AB3" w:rsidP="00E03890">
      <w:pPr>
        <w:spacing w:after="0" w:line="360" w:lineRule="auto"/>
        <w:jc w:val="both"/>
        <w:rPr>
          <w:rFonts w:ascii="GHEA Mariam" w:hAnsi="GHEA Mariam"/>
          <w:color w:val="000000"/>
          <w:sz w:val="24"/>
          <w:szCs w:val="24"/>
          <w:shd w:val="clear" w:color="auto" w:fill="FFFFFF"/>
          <w:lang w:val="hy-AM"/>
        </w:rPr>
      </w:pPr>
      <w:r>
        <w:rPr>
          <w:rFonts w:ascii="GHEA Mariam" w:eastAsia="Times New Roman" w:hAnsi="GHEA Mariam" w:cs="Sylfaen"/>
          <w:b/>
          <w:color w:val="000000"/>
          <w:sz w:val="24"/>
          <w:szCs w:val="24"/>
        </w:rPr>
        <w:t xml:space="preserve">   </w:t>
      </w:r>
      <w:r w:rsidR="00B93D27" w:rsidRPr="00E03890">
        <w:rPr>
          <w:rFonts w:ascii="GHEA Mariam" w:eastAsia="Times New Roman" w:hAnsi="GHEA Mariam" w:cs="Sylfaen"/>
          <w:b/>
          <w:color w:val="000000"/>
          <w:sz w:val="24"/>
          <w:szCs w:val="24"/>
        </w:rPr>
        <w:t>23)</w:t>
      </w:r>
      <w:r w:rsidR="00067D25" w:rsidRPr="00E03890">
        <w:rPr>
          <w:rFonts w:ascii="GHEA Mariam" w:eastAsia="Times New Roman" w:hAnsi="GHEA Mariam" w:cs="Sylfaen"/>
          <w:b/>
          <w:color w:val="000000"/>
          <w:sz w:val="24"/>
          <w:szCs w:val="24"/>
        </w:rPr>
        <w:t xml:space="preserve"> </w:t>
      </w:r>
      <w:r w:rsidR="00AA5681" w:rsidRPr="00E03890">
        <w:rPr>
          <w:rFonts w:ascii="GHEA Mariam" w:eastAsia="Times New Roman" w:hAnsi="GHEA Mariam" w:cs="Sylfaen"/>
          <w:b/>
          <w:color w:val="000000"/>
          <w:sz w:val="24"/>
          <w:szCs w:val="24"/>
          <w:lang w:val="hy-AM"/>
        </w:rPr>
        <w:t>Կախված մասնիկներ (Dependent_Components)</w:t>
      </w:r>
      <w:r w:rsidR="00B93D27" w:rsidRPr="00E03890">
        <w:rPr>
          <w:rFonts w:ascii="GHEA Mariam" w:eastAsia="Times New Roman" w:hAnsi="GHEA Mariam" w:cs="Sylfaen"/>
          <w:b/>
          <w:color w:val="000000"/>
          <w:sz w:val="24"/>
          <w:szCs w:val="24"/>
        </w:rPr>
        <w:t xml:space="preserve"> </w:t>
      </w:r>
      <w:r w:rsidR="00B93D27" w:rsidRPr="00E03890">
        <w:rPr>
          <w:rFonts w:ascii="GHEA Mariam" w:eastAsia="Times New Roman" w:hAnsi="GHEA Mariam" w:cs="Sylfaen"/>
          <w:color w:val="000000"/>
          <w:sz w:val="24"/>
          <w:szCs w:val="24"/>
        </w:rPr>
        <w:t>ն</w:t>
      </w:r>
      <w:r w:rsidR="00AA5681" w:rsidRPr="00E03890">
        <w:rPr>
          <w:rFonts w:ascii="GHEA Mariam" w:eastAsia="Times New Roman" w:hAnsi="GHEA Mariam" w:cs="Sylfaen"/>
          <w:color w:val="000000"/>
          <w:sz w:val="24"/>
          <w:szCs w:val="24"/>
          <w:lang w:val="hy-AM"/>
        </w:rPr>
        <w:t xml:space="preserve">երկայացվում է կախված մասնիկների ընդհանուր քանակը արտահայտված </w:t>
      </w:r>
      <w:r w:rsidR="00AA5681" w:rsidRPr="00E03890">
        <w:rPr>
          <w:rFonts w:ascii="GHEA Mariam" w:hAnsi="GHEA Mariam"/>
          <w:color w:val="000000"/>
          <w:sz w:val="24"/>
          <w:szCs w:val="24"/>
          <w:shd w:val="clear" w:color="auto" w:fill="FFFFFF"/>
          <w:lang w:val="hy-AM"/>
        </w:rPr>
        <w:t>մգ/լ</w:t>
      </w:r>
      <w:r w:rsidR="00AA5681" w:rsidRPr="00E03890">
        <w:rPr>
          <w:rFonts w:ascii="GHEA Mariam" w:hAnsi="GHEA Mariam"/>
          <w:bCs/>
          <w:color w:val="000000"/>
          <w:sz w:val="24"/>
          <w:szCs w:val="24"/>
          <w:shd w:val="clear" w:color="auto" w:fill="FFFFFF"/>
          <w:lang w:val="hy-AM"/>
        </w:rPr>
        <w:t>–ով:</w:t>
      </w:r>
    </w:p>
    <w:p w14:paraId="60D6345B" w14:textId="45A4FC27" w:rsidR="00AA5681" w:rsidRPr="00E03890" w:rsidRDefault="003F4AB3" w:rsidP="00E03890">
      <w:pPr>
        <w:spacing w:after="0" w:line="360" w:lineRule="auto"/>
        <w:jc w:val="both"/>
        <w:rPr>
          <w:rFonts w:ascii="GHEA Mariam" w:eastAsia="Times New Roman" w:hAnsi="GHEA Mariam" w:cs="Sylfaen"/>
          <w:color w:val="000000"/>
          <w:sz w:val="24"/>
          <w:szCs w:val="24"/>
          <w:lang w:val="hy-AM"/>
        </w:rPr>
      </w:pPr>
      <w:r>
        <w:rPr>
          <w:rFonts w:ascii="GHEA Mariam" w:eastAsia="Times New Roman" w:hAnsi="GHEA Mariam" w:cs="Sylfaen"/>
          <w:b/>
          <w:color w:val="000000"/>
          <w:sz w:val="24"/>
          <w:szCs w:val="24"/>
        </w:rPr>
        <w:t xml:space="preserve">   </w:t>
      </w:r>
      <w:r w:rsidR="00B93D27" w:rsidRPr="00E03890">
        <w:rPr>
          <w:rFonts w:ascii="GHEA Mariam" w:eastAsia="Times New Roman" w:hAnsi="GHEA Mariam" w:cs="Sylfaen"/>
          <w:b/>
          <w:color w:val="000000"/>
          <w:sz w:val="24"/>
          <w:szCs w:val="24"/>
        </w:rPr>
        <w:t>24)</w:t>
      </w:r>
      <w:r w:rsidR="00067D25" w:rsidRPr="00E03890">
        <w:rPr>
          <w:rFonts w:ascii="GHEA Mariam" w:eastAsia="Times New Roman" w:hAnsi="GHEA Mariam" w:cs="Sylfaen"/>
          <w:b/>
          <w:color w:val="000000"/>
          <w:sz w:val="24"/>
          <w:szCs w:val="24"/>
        </w:rPr>
        <w:t xml:space="preserve"> </w:t>
      </w:r>
      <w:r w:rsidR="00AA5681" w:rsidRPr="00E03890">
        <w:rPr>
          <w:rFonts w:ascii="GHEA Mariam" w:eastAsia="Times New Roman" w:hAnsi="GHEA Mariam" w:cs="Sylfaen"/>
          <w:b/>
          <w:color w:val="000000"/>
          <w:sz w:val="24"/>
          <w:szCs w:val="24"/>
          <w:lang w:val="hy-AM"/>
        </w:rPr>
        <w:t>Հոտ (</w:t>
      </w:r>
      <w:r w:rsidR="00AA5681" w:rsidRPr="00E03890">
        <w:rPr>
          <w:rFonts w:ascii="GHEA Mariam" w:hAnsi="GHEA Mariam"/>
          <w:b/>
          <w:bCs/>
          <w:color w:val="000000"/>
          <w:sz w:val="24"/>
          <w:szCs w:val="24"/>
        </w:rPr>
        <w:t>Odor</w:t>
      </w:r>
      <w:r w:rsidR="00AA5681" w:rsidRPr="00E03890">
        <w:rPr>
          <w:rFonts w:ascii="GHEA Mariam" w:eastAsia="Times New Roman" w:hAnsi="GHEA Mariam" w:cs="Sylfaen"/>
          <w:b/>
          <w:color w:val="000000"/>
          <w:sz w:val="24"/>
          <w:szCs w:val="24"/>
          <w:lang w:val="hy-AM"/>
        </w:rPr>
        <w:t>)</w:t>
      </w:r>
      <w:r w:rsidR="00B93D27" w:rsidRPr="00E03890">
        <w:rPr>
          <w:rFonts w:ascii="GHEA Mariam" w:eastAsia="Times New Roman" w:hAnsi="GHEA Mariam" w:cs="Sylfaen"/>
          <w:b/>
          <w:color w:val="000000"/>
          <w:sz w:val="24"/>
          <w:szCs w:val="24"/>
        </w:rPr>
        <w:t xml:space="preserve"> </w:t>
      </w:r>
      <w:r w:rsidR="00B93D27" w:rsidRPr="00E03890">
        <w:rPr>
          <w:rFonts w:ascii="GHEA Mariam" w:eastAsia="Times New Roman" w:hAnsi="GHEA Mariam" w:cs="Sylfaen"/>
          <w:color w:val="000000"/>
          <w:sz w:val="24"/>
          <w:szCs w:val="24"/>
        </w:rPr>
        <w:t>ն</w:t>
      </w:r>
      <w:r w:rsidR="00AA5681" w:rsidRPr="00E03890">
        <w:rPr>
          <w:rFonts w:ascii="GHEA Mariam" w:eastAsia="Times New Roman" w:hAnsi="GHEA Mariam" w:cs="Sylfaen"/>
          <w:color w:val="000000"/>
          <w:sz w:val="24"/>
          <w:szCs w:val="24"/>
          <w:lang w:val="hy-AM"/>
        </w:rPr>
        <w:t>երկայացվում է ջրի (20</w:t>
      </w:r>
      <w:r w:rsidR="00AA5681" w:rsidRPr="00E03890">
        <w:rPr>
          <w:rFonts w:ascii="GHEA Mariam" w:eastAsia="Times New Roman" w:hAnsi="GHEA Mariam" w:cs="Sylfaen"/>
          <w:color w:val="000000"/>
          <w:sz w:val="24"/>
          <w:szCs w:val="24"/>
          <w:vertAlign w:val="superscript"/>
          <w:lang w:val="hy-AM"/>
        </w:rPr>
        <w:t>օ</w:t>
      </w:r>
      <w:r w:rsidR="00AA5681" w:rsidRPr="00E03890">
        <w:rPr>
          <w:rFonts w:ascii="GHEA Mariam" w:eastAsia="Times New Roman" w:hAnsi="GHEA Mariam" w:cs="Sylfaen"/>
          <w:color w:val="000000"/>
          <w:sz w:val="24"/>
          <w:szCs w:val="24"/>
          <w:lang w:val="hy-AM"/>
        </w:rPr>
        <w:t>C և 60</w:t>
      </w:r>
      <w:r w:rsidR="00AA5681" w:rsidRPr="00E03890">
        <w:rPr>
          <w:rFonts w:ascii="GHEA Mariam" w:eastAsia="Times New Roman" w:hAnsi="GHEA Mariam" w:cs="Sylfaen"/>
          <w:color w:val="000000"/>
          <w:sz w:val="24"/>
          <w:szCs w:val="24"/>
          <w:vertAlign w:val="superscript"/>
          <w:lang w:val="hy-AM"/>
        </w:rPr>
        <w:t>օ</w:t>
      </w:r>
      <w:r w:rsidR="00AA5681" w:rsidRPr="00E03890">
        <w:rPr>
          <w:rFonts w:ascii="GHEA Mariam" w:eastAsia="Times New Roman" w:hAnsi="GHEA Mariam" w:cs="Sylfaen"/>
          <w:color w:val="000000"/>
          <w:sz w:val="24"/>
          <w:szCs w:val="24"/>
          <w:lang w:val="hy-AM"/>
        </w:rPr>
        <w:t xml:space="preserve">C) հոտին վերաբերող տեղեկատվություն արտահայտված բալ-ով: </w:t>
      </w:r>
    </w:p>
    <w:p w14:paraId="14A37595" w14:textId="537B4849" w:rsidR="00AA5681" w:rsidRPr="00E03890" w:rsidRDefault="003F4AB3" w:rsidP="00E03890">
      <w:pPr>
        <w:pStyle w:val="NormalWeb"/>
        <w:shd w:val="clear" w:color="auto" w:fill="FFFFFF"/>
        <w:spacing w:before="0" w:beforeAutospacing="0" w:after="0" w:afterAutospacing="0" w:line="360" w:lineRule="auto"/>
        <w:jc w:val="both"/>
        <w:rPr>
          <w:rFonts w:ascii="GHEA Mariam" w:hAnsi="GHEA Mariam" w:cs="Sylfaen"/>
          <w:b/>
          <w:bCs/>
          <w:lang w:val="hy-AM"/>
        </w:rPr>
      </w:pPr>
      <w:r>
        <w:rPr>
          <w:rFonts w:ascii="GHEA Mariam" w:hAnsi="GHEA Mariam" w:cs="Sylfaen"/>
          <w:b/>
          <w:bCs/>
        </w:rPr>
        <w:t xml:space="preserve">   </w:t>
      </w:r>
      <w:r w:rsidR="00B93D27" w:rsidRPr="00E03890">
        <w:rPr>
          <w:rFonts w:ascii="GHEA Mariam" w:hAnsi="GHEA Mariam" w:cs="Sylfaen"/>
          <w:b/>
          <w:bCs/>
        </w:rPr>
        <w:t>25)</w:t>
      </w:r>
      <w:r w:rsidR="00067D25" w:rsidRPr="00E03890">
        <w:rPr>
          <w:rFonts w:ascii="GHEA Mariam" w:hAnsi="GHEA Mariam" w:cs="Sylfaen"/>
          <w:b/>
          <w:bCs/>
        </w:rPr>
        <w:t xml:space="preserve"> </w:t>
      </w:r>
      <w:r w:rsidR="00AA5681" w:rsidRPr="00E03890">
        <w:rPr>
          <w:rFonts w:ascii="GHEA Mariam" w:hAnsi="GHEA Mariam" w:cs="Sylfaen"/>
          <w:b/>
          <w:bCs/>
          <w:lang w:val="hy-AM"/>
        </w:rPr>
        <w:t xml:space="preserve">Դիտման սկզբի ամսաթիվ (Valid_From) </w:t>
      </w:r>
    </w:p>
    <w:p w14:paraId="5DE28588" w14:textId="6CBD19D7" w:rsidR="00AA5681" w:rsidRPr="00E03890" w:rsidRDefault="003F4AB3" w:rsidP="00E03890">
      <w:pPr>
        <w:pStyle w:val="NormalWeb"/>
        <w:shd w:val="clear" w:color="auto" w:fill="FFFFFF"/>
        <w:spacing w:before="0" w:beforeAutospacing="0" w:after="0" w:afterAutospacing="0" w:line="360" w:lineRule="auto"/>
        <w:jc w:val="both"/>
        <w:rPr>
          <w:rFonts w:ascii="GHEA Mariam" w:hAnsi="GHEA Mariam" w:cs="Sylfaen"/>
          <w:b/>
          <w:bCs/>
          <w:lang w:val="hy-AM"/>
        </w:rPr>
      </w:pPr>
      <w:r>
        <w:rPr>
          <w:rFonts w:ascii="GHEA Mariam" w:hAnsi="GHEA Mariam" w:cs="Sylfaen"/>
          <w:b/>
          <w:bCs/>
        </w:rPr>
        <w:t xml:space="preserve">   </w:t>
      </w:r>
      <w:r w:rsidR="00B93D27" w:rsidRPr="00E03890">
        <w:rPr>
          <w:rFonts w:ascii="GHEA Mariam" w:hAnsi="GHEA Mariam" w:cs="Sylfaen"/>
          <w:b/>
          <w:bCs/>
        </w:rPr>
        <w:t>26)</w:t>
      </w:r>
      <w:r w:rsidR="00067D25" w:rsidRPr="00E03890">
        <w:rPr>
          <w:rFonts w:ascii="GHEA Mariam" w:hAnsi="GHEA Mariam" w:cs="Sylfaen"/>
          <w:b/>
          <w:bCs/>
        </w:rPr>
        <w:t xml:space="preserve"> </w:t>
      </w:r>
      <w:r w:rsidR="00AA5681" w:rsidRPr="00E03890">
        <w:rPr>
          <w:rFonts w:ascii="GHEA Mariam" w:hAnsi="GHEA Mariam" w:cs="Sylfaen"/>
          <w:b/>
          <w:bCs/>
          <w:lang w:val="hy-AM"/>
        </w:rPr>
        <w:t xml:space="preserve">Դիտման վերջի ամսաթիվ (Valid_To) </w:t>
      </w:r>
    </w:p>
    <w:p w14:paraId="56299948" w14:textId="43A9444C" w:rsidR="00AA5681" w:rsidRPr="00E03890" w:rsidRDefault="003F4AB3" w:rsidP="00E03890">
      <w:pPr>
        <w:pStyle w:val="NormalWeb"/>
        <w:shd w:val="clear" w:color="auto" w:fill="FFFFFF"/>
        <w:spacing w:before="0" w:beforeAutospacing="0" w:after="0" w:afterAutospacing="0" w:line="360" w:lineRule="auto"/>
        <w:jc w:val="both"/>
        <w:rPr>
          <w:rFonts w:ascii="GHEA Mariam" w:eastAsiaTheme="minorHAnsi" w:hAnsi="GHEA Mariam" w:cstheme="minorBidi"/>
          <w:color w:val="000000"/>
          <w:shd w:val="clear" w:color="auto" w:fill="FFFFFF"/>
          <w:lang w:val="hy-AM"/>
        </w:rPr>
      </w:pPr>
      <w:r>
        <w:rPr>
          <w:rFonts w:ascii="GHEA Mariam" w:hAnsi="GHEA Mariam" w:cs="Sylfaen"/>
          <w:b/>
          <w:color w:val="000000"/>
        </w:rPr>
        <w:t xml:space="preserve">   </w:t>
      </w:r>
      <w:r w:rsidR="00B93D27" w:rsidRPr="00E03890">
        <w:rPr>
          <w:rFonts w:ascii="GHEA Mariam" w:hAnsi="GHEA Mariam" w:cs="Sylfaen"/>
          <w:b/>
          <w:color w:val="000000"/>
        </w:rPr>
        <w:t>27)</w:t>
      </w:r>
      <w:r w:rsidR="00067D25" w:rsidRPr="00E03890">
        <w:rPr>
          <w:rFonts w:ascii="GHEA Mariam" w:hAnsi="GHEA Mariam" w:cs="Sylfaen"/>
          <w:b/>
          <w:color w:val="000000"/>
        </w:rPr>
        <w:t xml:space="preserve"> </w:t>
      </w:r>
      <w:r w:rsidR="00AA5681" w:rsidRPr="00E03890">
        <w:rPr>
          <w:rFonts w:ascii="GHEA Mariam" w:hAnsi="GHEA Mariam" w:cs="Sylfaen"/>
          <w:b/>
          <w:color w:val="000000"/>
          <w:lang w:val="hy-AM"/>
        </w:rPr>
        <w:t xml:space="preserve">Սկզբի ամսաթիվ (Start_Date) </w:t>
      </w:r>
    </w:p>
    <w:p w14:paraId="14EA480F" w14:textId="68292F92" w:rsidR="00AA5681" w:rsidRPr="00E03890" w:rsidRDefault="003F4AB3" w:rsidP="00E03890">
      <w:pPr>
        <w:spacing w:after="0" w:line="360" w:lineRule="auto"/>
        <w:jc w:val="both"/>
        <w:rPr>
          <w:rFonts w:ascii="GHEA Mariam" w:eastAsia="Times New Roman" w:hAnsi="GHEA Mariam" w:cs="Sylfaen"/>
          <w:b/>
          <w:color w:val="000000"/>
          <w:sz w:val="24"/>
          <w:szCs w:val="24"/>
          <w:lang w:val="hy-AM"/>
        </w:rPr>
      </w:pPr>
      <w:r>
        <w:rPr>
          <w:rFonts w:ascii="GHEA Mariam" w:eastAsia="Times New Roman" w:hAnsi="GHEA Mariam" w:cs="Sylfaen"/>
          <w:b/>
          <w:color w:val="000000"/>
          <w:sz w:val="24"/>
          <w:szCs w:val="24"/>
        </w:rPr>
        <w:t xml:space="preserve">   </w:t>
      </w:r>
      <w:r w:rsidR="00B93D27" w:rsidRPr="00E03890">
        <w:rPr>
          <w:rFonts w:ascii="GHEA Mariam" w:eastAsia="Times New Roman" w:hAnsi="GHEA Mariam" w:cs="Sylfaen"/>
          <w:b/>
          <w:color w:val="000000"/>
          <w:sz w:val="24"/>
          <w:szCs w:val="24"/>
        </w:rPr>
        <w:t>28)</w:t>
      </w:r>
      <w:r w:rsidR="00067D25" w:rsidRPr="00E03890">
        <w:rPr>
          <w:rFonts w:ascii="GHEA Mariam" w:eastAsia="Times New Roman" w:hAnsi="GHEA Mariam" w:cs="Sylfaen"/>
          <w:b/>
          <w:color w:val="000000"/>
          <w:sz w:val="24"/>
          <w:szCs w:val="24"/>
        </w:rPr>
        <w:t xml:space="preserve"> </w:t>
      </w:r>
      <w:r w:rsidR="00AA5681" w:rsidRPr="00E03890">
        <w:rPr>
          <w:rFonts w:ascii="GHEA Mariam" w:eastAsia="Times New Roman" w:hAnsi="GHEA Mariam" w:cs="Sylfaen"/>
          <w:b/>
          <w:color w:val="000000"/>
          <w:sz w:val="24"/>
          <w:szCs w:val="24"/>
          <w:lang w:val="hy-AM"/>
        </w:rPr>
        <w:t>Վերջին ամսաթիվ (End_Date)</w:t>
      </w:r>
    </w:p>
    <w:p w14:paraId="3DC3BA05" w14:textId="59E616CD" w:rsidR="00FC662C" w:rsidRPr="00E03890" w:rsidRDefault="003F4AB3" w:rsidP="00E03890">
      <w:pPr>
        <w:spacing w:after="0" w:line="360" w:lineRule="auto"/>
        <w:jc w:val="both"/>
        <w:rPr>
          <w:rFonts w:ascii="GHEA Mariam" w:eastAsia="Times New Roman" w:hAnsi="GHEA Mariam" w:cs="Sylfaen"/>
          <w:b/>
          <w:color w:val="000000"/>
          <w:sz w:val="24"/>
          <w:szCs w:val="24"/>
          <w:lang w:val="hy-AM"/>
        </w:rPr>
      </w:pPr>
      <w:r>
        <w:rPr>
          <w:rFonts w:ascii="GHEA Mariam" w:eastAsia="Times New Roman" w:hAnsi="GHEA Mariam" w:cs="Sylfaen"/>
          <w:b/>
          <w:color w:val="000000"/>
          <w:sz w:val="24"/>
          <w:szCs w:val="24"/>
        </w:rPr>
        <w:t xml:space="preserve">   </w:t>
      </w:r>
      <w:r w:rsidR="00B93D27" w:rsidRPr="00E03890">
        <w:rPr>
          <w:rFonts w:ascii="GHEA Mariam" w:eastAsia="Times New Roman" w:hAnsi="GHEA Mariam" w:cs="Sylfaen"/>
          <w:b/>
          <w:color w:val="000000"/>
          <w:sz w:val="24"/>
          <w:szCs w:val="24"/>
        </w:rPr>
        <w:t>29)</w:t>
      </w:r>
      <w:r w:rsidR="00067D25" w:rsidRPr="00E03890">
        <w:rPr>
          <w:rFonts w:ascii="GHEA Mariam" w:eastAsia="Times New Roman" w:hAnsi="GHEA Mariam" w:cs="Sylfaen"/>
          <w:b/>
          <w:color w:val="000000"/>
          <w:sz w:val="24"/>
          <w:szCs w:val="24"/>
        </w:rPr>
        <w:t xml:space="preserve"> </w:t>
      </w:r>
      <w:r w:rsidR="00AA5681" w:rsidRPr="00E03890">
        <w:rPr>
          <w:rFonts w:ascii="GHEA Mariam" w:eastAsia="Times New Roman" w:hAnsi="GHEA Mariam" w:cs="Sylfaen"/>
          <w:b/>
          <w:color w:val="000000"/>
          <w:sz w:val="24"/>
          <w:szCs w:val="24"/>
          <w:lang w:val="hy-AM"/>
        </w:rPr>
        <w:t>Պատասխանատու կառույցի անվանում (Responsible_Party)</w:t>
      </w:r>
    </w:p>
    <w:p w14:paraId="4459B41D" w14:textId="5B7219C9" w:rsidR="00AA5681" w:rsidRPr="00E03890" w:rsidRDefault="003F4AB3" w:rsidP="00E03890">
      <w:pPr>
        <w:spacing w:after="0" w:line="360" w:lineRule="auto"/>
        <w:jc w:val="both"/>
        <w:rPr>
          <w:rFonts w:ascii="GHEA Mariam" w:eastAsia="Times New Roman" w:hAnsi="GHEA Mariam" w:cs="Sylfaen"/>
          <w:b/>
          <w:color w:val="000000"/>
          <w:sz w:val="24"/>
          <w:szCs w:val="24"/>
          <w:lang w:val="hy-AM"/>
        </w:rPr>
      </w:pPr>
      <w:r>
        <w:rPr>
          <w:rFonts w:ascii="GHEA Mariam" w:eastAsia="Times New Roman" w:hAnsi="GHEA Mariam" w:cs="Sylfaen"/>
          <w:b/>
          <w:color w:val="000000"/>
          <w:sz w:val="24"/>
          <w:szCs w:val="24"/>
        </w:rPr>
        <w:t xml:space="preserve">   </w:t>
      </w:r>
      <w:r w:rsidR="00B93D27" w:rsidRPr="00E03890">
        <w:rPr>
          <w:rFonts w:ascii="GHEA Mariam" w:eastAsia="Times New Roman" w:hAnsi="GHEA Mariam" w:cs="Sylfaen"/>
          <w:b/>
          <w:color w:val="000000"/>
          <w:sz w:val="24"/>
          <w:szCs w:val="24"/>
        </w:rPr>
        <w:t>30)</w:t>
      </w:r>
      <w:r w:rsidR="00067D25" w:rsidRPr="00E03890">
        <w:rPr>
          <w:rFonts w:ascii="GHEA Mariam" w:eastAsia="Times New Roman" w:hAnsi="GHEA Mariam" w:cs="Sylfaen"/>
          <w:b/>
          <w:color w:val="000000"/>
          <w:sz w:val="24"/>
          <w:szCs w:val="24"/>
        </w:rPr>
        <w:t xml:space="preserve"> </w:t>
      </w:r>
      <w:r w:rsidR="00AA5681" w:rsidRPr="00E03890">
        <w:rPr>
          <w:rFonts w:ascii="GHEA Mariam" w:eastAsia="Times New Roman" w:hAnsi="GHEA Mariam" w:cs="Sylfaen"/>
          <w:b/>
          <w:color w:val="000000"/>
          <w:sz w:val="24"/>
          <w:szCs w:val="24"/>
          <w:lang w:val="hy-AM"/>
        </w:rPr>
        <w:t>Հղում (Link)</w:t>
      </w:r>
    </w:p>
    <w:p w14:paraId="6D37590D" w14:textId="61B45E1D" w:rsidR="00AA5681" w:rsidRPr="00E03890" w:rsidRDefault="003F4AB3" w:rsidP="00E03890">
      <w:pPr>
        <w:spacing w:after="0" w:line="360" w:lineRule="auto"/>
        <w:jc w:val="both"/>
        <w:rPr>
          <w:rFonts w:ascii="GHEA Mariam" w:eastAsia="Times New Roman" w:hAnsi="GHEA Mariam" w:cs="Sylfaen"/>
          <w:color w:val="000000"/>
          <w:sz w:val="24"/>
          <w:szCs w:val="24"/>
          <w:lang w:val="hy-AM"/>
        </w:rPr>
      </w:pPr>
      <w:r>
        <w:rPr>
          <w:rFonts w:ascii="GHEA Mariam" w:eastAsia="Times New Roman" w:hAnsi="GHEA Mariam" w:cs="Sylfaen"/>
          <w:b/>
          <w:color w:val="000000"/>
          <w:sz w:val="24"/>
          <w:szCs w:val="24"/>
        </w:rPr>
        <w:t xml:space="preserve">   </w:t>
      </w:r>
      <w:r w:rsidR="00B93D27" w:rsidRPr="00E03890">
        <w:rPr>
          <w:rFonts w:ascii="GHEA Mariam" w:eastAsia="Times New Roman" w:hAnsi="GHEA Mariam" w:cs="Sylfaen"/>
          <w:b/>
          <w:color w:val="000000"/>
          <w:sz w:val="24"/>
          <w:szCs w:val="24"/>
        </w:rPr>
        <w:t>31)</w:t>
      </w:r>
      <w:r w:rsidR="00067D25" w:rsidRPr="00E03890">
        <w:rPr>
          <w:rFonts w:ascii="GHEA Mariam" w:eastAsia="Times New Roman" w:hAnsi="GHEA Mariam" w:cs="Sylfaen"/>
          <w:b/>
          <w:color w:val="000000"/>
          <w:sz w:val="24"/>
          <w:szCs w:val="24"/>
        </w:rPr>
        <w:t xml:space="preserve"> </w:t>
      </w:r>
      <w:r w:rsidR="00AA5681" w:rsidRPr="00E03890">
        <w:rPr>
          <w:rFonts w:ascii="GHEA Mariam" w:eastAsia="Times New Roman" w:hAnsi="GHEA Mariam" w:cs="Sylfaen"/>
          <w:b/>
          <w:color w:val="000000"/>
          <w:sz w:val="24"/>
          <w:szCs w:val="24"/>
          <w:lang w:val="hy-AM"/>
        </w:rPr>
        <w:t>X և Y կոորդինատներ (X_Coord., Y_Coord.)</w:t>
      </w:r>
      <w:r w:rsidR="00B93D27" w:rsidRPr="00E03890">
        <w:rPr>
          <w:rFonts w:ascii="GHEA Mariam" w:eastAsia="Times New Roman" w:hAnsi="GHEA Mariam" w:cs="Sylfaen"/>
          <w:b/>
          <w:color w:val="000000"/>
          <w:sz w:val="24"/>
          <w:szCs w:val="24"/>
        </w:rPr>
        <w:t xml:space="preserve"> </w:t>
      </w:r>
      <w:r w:rsidR="00B93D27" w:rsidRPr="00E03890">
        <w:rPr>
          <w:rFonts w:ascii="GHEA Mariam" w:eastAsia="Times New Roman" w:hAnsi="GHEA Mariam" w:cs="Sylfaen"/>
          <w:color w:val="000000"/>
          <w:sz w:val="24"/>
          <w:szCs w:val="24"/>
        </w:rPr>
        <w:t>ա</w:t>
      </w:r>
      <w:r w:rsidR="00AA5681" w:rsidRPr="00E03890">
        <w:rPr>
          <w:rFonts w:ascii="GHEA Mariam" w:eastAsia="Times New Roman" w:hAnsi="GHEA Mariam" w:cs="Sylfaen"/>
          <w:color w:val="000000"/>
          <w:sz w:val="24"/>
          <w:szCs w:val="24"/>
          <w:lang w:val="hy-AM"/>
        </w:rPr>
        <w:t>յստեղ ներկայացվում է բնակավայր</w:t>
      </w:r>
      <w:r w:rsidR="00067D25" w:rsidRPr="00E03890">
        <w:rPr>
          <w:rFonts w:ascii="GHEA Mariam" w:eastAsia="Times New Roman" w:hAnsi="GHEA Mariam" w:cs="Sylfaen"/>
          <w:color w:val="000000"/>
          <w:sz w:val="24"/>
          <w:szCs w:val="24"/>
          <w:lang w:val="hy-AM"/>
        </w:rPr>
        <w:t>ի գտնվելու վայրի կոորդինատները:</w:t>
      </w:r>
    </w:p>
    <w:p w14:paraId="7F604899" w14:textId="156AD1C6" w:rsidR="00AA5681" w:rsidRPr="00E03890" w:rsidRDefault="00AA5681" w:rsidP="00E03890">
      <w:pPr>
        <w:spacing w:after="0" w:line="360" w:lineRule="auto"/>
        <w:jc w:val="both"/>
        <w:rPr>
          <w:rFonts w:ascii="GHEA Mariam" w:hAnsi="GHEA Mariam" w:cs="Sylfaen"/>
          <w:color w:val="000000"/>
          <w:sz w:val="24"/>
          <w:szCs w:val="24"/>
          <w:lang w:val="hy-AM"/>
        </w:rPr>
      </w:pPr>
      <w:r w:rsidRPr="00E03890">
        <w:rPr>
          <w:rFonts w:ascii="GHEA Mariam" w:eastAsia="Times New Roman" w:hAnsi="GHEA Mariam" w:cs="Sylfaen"/>
          <w:color w:val="000000"/>
          <w:sz w:val="24"/>
          <w:szCs w:val="24"/>
          <w:lang w:val="hy-AM"/>
        </w:rPr>
        <w:t>Աղյուսակ 2. Մակերևութային ջրերի</w:t>
      </w:r>
      <w:r w:rsidRPr="00E03890">
        <w:rPr>
          <w:rFonts w:ascii="GHEA Mariam" w:hAnsi="GHEA Mariam"/>
          <w:bCs/>
          <w:iCs/>
          <w:sz w:val="24"/>
          <w:szCs w:val="24"/>
          <w:lang w:val="hy-AM"/>
        </w:rPr>
        <w:t xml:space="preserve"> աղտոտում և մոնիթորինգ</w:t>
      </w:r>
      <w:r w:rsidR="00BB600C" w:rsidRPr="00E03890">
        <w:rPr>
          <w:rFonts w:ascii="GHEA Mariam" w:hAnsi="GHEA Mariam"/>
          <w:bCs/>
          <w:iCs/>
          <w:sz w:val="24"/>
          <w:szCs w:val="24"/>
          <w:lang w:val="hy-AM"/>
        </w:rPr>
        <w:t xml:space="preserve"> </w:t>
      </w:r>
      <w:r w:rsidRPr="00E03890">
        <w:rPr>
          <w:rFonts w:ascii="GHEA Mariam" w:hAnsi="GHEA Mariam"/>
          <w:sz w:val="24"/>
          <w:szCs w:val="24"/>
          <w:lang w:val="hy-AM"/>
        </w:rPr>
        <w:t xml:space="preserve">շերտի </w:t>
      </w:r>
      <w:r w:rsidRPr="00E03890">
        <w:rPr>
          <w:rFonts w:ascii="GHEA Mariam" w:hAnsi="GHEA Mariam" w:cs="Sylfaen"/>
          <w:color w:val="000000"/>
          <w:sz w:val="24"/>
          <w:szCs w:val="24"/>
          <w:lang w:val="hy-AM"/>
        </w:rPr>
        <w:t>հատկանիշներ</w:t>
      </w:r>
    </w:p>
    <w:tbl>
      <w:tblPr>
        <w:tblStyle w:val="TableGrid"/>
        <w:tblpPr w:leftFromText="180" w:rightFromText="180" w:vertAnchor="text" w:horzAnchor="margin" w:tblpY="104"/>
        <w:tblW w:w="9805" w:type="dxa"/>
        <w:tblLook w:val="04A0" w:firstRow="1" w:lastRow="0" w:firstColumn="1" w:lastColumn="0" w:noHBand="0" w:noVBand="1"/>
      </w:tblPr>
      <w:tblGrid>
        <w:gridCol w:w="6385"/>
        <w:gridCol w:w="3420"/>
      </w:tblGrid>
      <w:tr w:rsidR="00AA5681" w:rsidRPr="00E03890" w14:paraId="0D487CEE" w14:textId="77777777" w:rsidTr="0047118D">
        <w:tc>
          <w:tcPr>
            <w:tcW w:w="6385" w:type="dxa"/>
            <w:tcBorders>
              <w:top w:val="single" w:sz="4" w:space="0" w:color="auto"/>
              <w:left w:val="single" w:sz="4" w:space="0" w:color="auto"/>
              <w:bottom w:val="single" w:sz="4" w:space="0" w:color="auto"/>
              <w:right w:val="single" w:sz="4" w:space="0" w:color="auto"/>
            </w:tcBorders>
            <w:vAlign w:val="center"/>
            <w:hideMark/>
          </w:tcPr>
          <w:p w14:paraId="2BCDFF9B" w14:textId="77777777" w:rsidR="00AA5681" w:rsidRPr="00E03890" w:rsidRDefault="00AA5681" w:rsidP="00E03890">
            <w:pPr>
              <w:pStyle w:val="ListParagraph"/>
              <w:spacing w:line="360" w:lineRule="auto"/>
              <w:ind w:left="0"/>
              <w:jc w:val="center"/>
              <w:rPr>
                <w:rFonts w:ascii="GHEA Mariam" w:hAnsi="GHEA Mariam"/>
                <w:sz w:val="24"/>
                <w:szCs w:val="24"/>
                <w:lang w:val="hy-AM"/>
              </w:rPr>
            </w:pPr>
            <w:r w:rsidRPr="00E03890">
              <w:rPr>
                <w:rFonts w:ascii="GHEA Mariam" w:eastAsia="Times New Roman" w:hAnsi="GHEA Mariam" w:cs="Sylfaen"/>
                <w:b/>
                <w:bCs/>
                <w:color w:val="000000"/>
                <w:sz w:val="24"/>
                <w:szCs w:val="24"/>
              </w:rPr>
              <w:t>Դաշտի անվանում (</w:t>
            </w:r>
            <w:r w:rsidRPr="00E03890">
              <w:rPr>
                <w:rFonts w:ascii="GHEA Mariam" w:eastAsia="Times New Roman" w:hAnsi="GHEA Mariam" w:cs="Arial"/>
                <w:b/>
                <w:bCs/>
                <w:color w:val="000000"/>
                <w:sz w:val="24"/>
                <w:szCs w:val="24"/>
                <w:lang w:val="hy-AM"/>
              </w:rPr>
              <w:t xml:space="preserve"> Field </w:t>
            </w:r>
            <w:r w:rsidRPr="00E03890">
              <w:rPr>
                <w:rFonts w:ascii="GHEA Mariam" w:eastAsia="Times New Roman" w:hAnsi="GHEA Mariam" w:cs="Arial"/>
                <w:b/>
                <w:bCs/>
                <w:color w:val="000000"/>
                <w:sz w:val="24"/>
                <w:szCs w:val="24"/>
              </w:rPr>
              <w:t>name</w:t>
            </w:r>
            <w:r w:rsidRPr="00E03890">
              <w:rPr>
                <w:rFonts w:ascii="GHEA Mariam" w:eastAsia="Times New Roman" w:hAnsi="GHEA Mariam" w:cs="Sylfaen"/>
                <w:b/>
                <w:bCs/>
                <w:color w:val="000000"/>
                <w:sz w:val="24"/>
                <w:szCs w:val="24"/>
              </w:rPr>
              <w:t>)</w:t>
            </w:r>
          </w:p>
        </w:tc>
        <w:tc>
          <w:tcPr>
            <w:tcW w:w="3420" w:type="dxa"/>
            <w:tcBorders>
              <w:top w:val="single" w:sz="4" w:space="0" w:color="auto"/>
              <w:left w:val="single" w:sz="4" w:space="0" w:color="auto"/>
              <w:bottom w:val="single" w:sz="4" w:space="0" w:color="auto"/>
              <w:right w:val="single" w:sz="4" w:space="0" w:color="auto"/>
            </w:tcBorders>
            <w:vAlign w:val="center"/>
            <w:hideMark/>
          </w:tcPr>
          <w:p w14:paraId="18D3B80D" w14:textId="49416C46" w:rsidR="00AA5681" w:rsidRPr="00E03890" w:rsidRDefault="00AA5681" w:rsidP="00E03890">
            <w:pPr>
              <w:pStyle w:val="ListParagraph"/>
              <w:spacing w:line="360" w:lineRule="auto"/>
              <w:ind w:left="0"/>
              <w:jc w:val="center"/>
              <w:rPr>
                <w:rFonts w:ascii="GHEA Mariam" w:hAnsi="GHEA Mariam"/>
                <w:sz w:val="24"/>
                <w:szCs w:val="24"/>
                <w:lang w:val="hy-AM"/>
              </w:rPr>
            </w:pPr>
            <w:r w:rsidRPr="00E03890">
              <w:rPr>
                <w:rFonts w:ascii="GHEA Mariam" w:eastAsia="Times New Roman" w:hAnsi="GHEA Mariam" w:cs="Sylfaen"/>
                <w:b/>
                <w:bCs/>
                <w:color w:val="000000"/>
                <w:sz w:val="24"/>
                <w:szCs w:val="24"/>
              </w:rPr>
              <w:t>Տվյալի</w:t>
            </w:r>
            <w:r w:rsidR="002A0197" w:rsidRPr="00E03890">
              <w:rPr>
                <w:rFonts w:ascii="GHEA Mariam" w:eastAsia="Times New Roman" w:hAnsi="GHEA Mariam" w:cs="Sylfaen"/>
                <w:b/>
                <w:bCs/>
                <w:color w:val="000000"/>
                <w:sz w:val="24"/>
                <w:szCs w:val="24"/>
                <w:lang w:val="hy-AM"/>
              </w:rPr>
              <w:t xml:space="preserve"> տ</w:t>
            </w:r>
            <w:r w:rsidR="00A67F7F" w:rsidRPr="00E03890">
              <w:rPr>
                <w:rFonts w:ascii="GHEA Mariam" w:eastAsia="Times New Roman" w:hAnsi="GHEA Mariam" w:cs="Sylfaen"/>
                <w:b/>
                <w:bCs/>
                <w:color w:val="000000"/>
                <w:sz w:val="24"/>
                <w:szCs w:val="24"/>
              </w:rPr>
              <w:t>եսակ</w:t>
            </w:r>
            <w:r w:rsidRPr="00E03890">
              <w:rPr>
                <w:rFonts w:ascii="GHEA Mariam" w:eastAsia="Times New Roman" w:hAnsi="GHEA Mariam" w:cs="Arial"/>
                <w:b/>
                <w:bCs/>
                <w:color w:val="000000"/>
                <w:sz w:val="24"/>
                <w:szCs w:val="24"/>
              </w:rPr>
              <w:t xml:space="preserve"> (Data type)</w:t>
            </w:r>
          </w:p>
        </w:tc>
      </w:tr>
      <w:tr w:rsidR="00AA5681" w:rsidRPr="00E03890" w14:paraId="6B273726" w14:textId="77777777" w:rsidTr="0047118D">
        <w:tc>
          <w:tcPr>
            <w:tcW w:w="6385" w:type="dxa"/>
            <w:tcBorders>
              <w:top w:val="single" w:sz="4" w:space="0" w:color="auto"/>
              <w:left w:val="single" w:sz="4" w:space="0" w:color="auto"/>
              <w:bottom w:val="single" w:sz="4" w:space="0" w:color="auto"/>
              <w:right w:val="single" w:sz="4" w:space="0" w:color="auto"/>
            </w:tcBorders>
            <w:vAlign w:val="center"/>
            <w:hideMark/>
          </w:tcPr>
          <w:p w14:paraId="30ED5E66" w14:textId="77777777" w:rsidR="00AA5681" w:rsidRPr="00E03890" w:rsidRDefault="00AA5681" w:rsidP="00E03890">
            <w:pPr>
              <w:pStyle w:val="ListParagraph"/>
              <w:spacing w:line="360" w:lineRule="auto"/>
              <w:ind w:left="0"/>
              <w:jc w:val="both"/>
              <w:rPr>
                <w:rFonts w:ascii="GHEA Mariam" w:hAnsi="GHEA Mariam" w:cs="Sylfaen"/>
                <w:color w:val="000000"/>
                <w:sz w:val="24"/>
                <w:szCs w:val="24"/>
              </w:rPr>
            </w:pPr>
            <w:r w:rsidRPr="00E03890">
              <w:rPr>
                <w:rFonts w:ascii="GHEA Mariam" w:hAnsi="GHEA Mariam" w:cs="Sylfaen"/>
                <w:color w:val="000000"/>
                <w:sz w:val="24"/>
                <w:szCs w:val="24"/>
                <w:lang w:val="hy-AM"/>
              </w:rPr>
              <w:t xml:space="preserve">Արտաքին նույնականացուցիչ </w:t>
            </w:r>
            <w:r w:rsidRPr="00E03890">
              <w:rPr>
                <w:rFonts w:ascii="GHEA Mariam" w:hAnsi="GHEA Mariam" w:cs="Sylfaen"/>
                <w:color w:val="000000"/>
                <w:sz w:val="24"/>
                <w:szCs w:val="24"/>
              </w:rPr>
              <w:t>(Id)</w:t>
            </w:r>
          </w:p>
        </w:tc>
        <w:tc>
          <w:tcPr>
            <w:tcW w:w="3420" w:type="dxa"/>
            <w:tcBorders>
              <w:top w:val="single" w:sz="4" w:space="0" w:color="auto"/>
              <w:left w:val="single" w:sz="4" w:space="0" w:color="auto"/>
              <w:bottom w:val="single" w:sz="4" w:space="0" w:color="auto"/>
              <w:right w:val="single" w:sz="4" w:space="0" w:color="auto"/>
            </w:tcBorders>
            <w:vAlign w:val="center"/>
            <w:hideMark/>
          </w:tcPr>
          <w:p w14:paraId="1D4B41C7" w14:textId="77777777" w:rsidR="00AA5681" w:rsidRPr="00E03890" w:rsidRDefault="00AA5681" w:rsidP="00E03890">
            <w:pPr>
              <w:pStyle w:val="ListParagraph"/>
              <w:spacing w:line="360" w:lineRule="auto"/>
              <w:ind w:left="0"/>
              <w:jc w:val="center"/>
              <w:rPr>
                <w:rFonts w:ascii="GHEA Mariam" w:hAnsi="GHEA Mariam" w:cs="Sylfaen"/>
                <w:color w:val="000000"/>
                <w:sz w:val="24"/>
                <w:szCs w:val="24"/>
                <w:lang w:val="hy-AM"/>
              </w:rPr>
            </w:pPr>
            <w:r w:rsidRPr="00E03890">
              <w:rPr>
                <w:rFonts w:ascii="GHEA Mariam" w:hAnsi="GHEA Mariam" w:cs="Sylfaen"/>
                <w:color w:val="000000"/>
                <w:sz w:val="24"/>
                <w:szCs w:val="24"/>
                <w:lang w:val="hy-AM"/>
              </w:rPr>
              <w:t>Integer (10)</w:t>
            </w:r>
          </w:p>
        </w:tc>
      </w:tr>
      <w:tr w:rsidR="00AA5681" w:rsidRPr="00E03890" w14:paraId="6694C857" w14:textId="77777777" w:rsidTr="0047118D">
        <w:tc>
          <w:tcPr>
            <w:tcW w:w="6385" w:type="dxa"/>
            <w:tcBorders>
              <w:top w:val="single" w:sz="4" w:space="0" w:color="auto"/>
              <w:left w:val="single" w:sz="4" w:space="0" w:color="auto"/>
              <w:bottom w:val="single" w:sz="4" w:space="0" w:color="auto"/>
              <w:right w:val="single" w:sz="4" w:space="0" w:color="auto"/>
            </w:tcBorders>
            <w:hideMark/>
          </w:tcPr>
          <w:p w14:paraId="5A7B8E0F" w14:textId="77777777" w:rsidR="00AA5681" w:rsidRPr="00E03890" w:rsidRDefault="00AA5681" w:rsidP="00E03890">
            <w:pPr>
              <w:spacing w:line="360" w:lineRule="auto"/>
              <w:jc w:val="both"/>
              <w:rPr>
                <w:rFonts w:ascii="GHEA Mariam" w:eastAsia="Times New Roman" w:hAnsi="GHEA Mariam" w:cs="Arial"/>
                <w:color w:val="000000"/>
                <w:sz w:val="24"/>
                <w:szCs w:val="24"/>
              </w:rPr>
            </w:pPr>
            <w:r w:rsidRPr="00E03890">
              <w:rPr>
                <w:rFonts w:ascii="GHEA Mariam" w:eastAsia="Times New Roman" w:hAnsi="GHEA Mariam" w:cs="Arial"/>
                <w:color w:val="000000"/>
                <w:sz w:val="24"/>
                <w:szCs w:val="24"/>
                <w:lang w:val="hy-AM"/>
              </w:rPr>
              <w:t xml:space="preserve">Անվանում </w:t>
            </w:r>
            <w:r w:rsidRPr="00E03890">
              <w:rPr>
                <w:rFonts w:ascii="GHEA Mariam" w:eastAsia="Times New Roman" w:hAnsi="GHEA Mariam" w:cs="Arial"/>
                <w:color w:val="000000"/>
                <w:sz w:val="24"/>
                <w:szCs w:val="24"/>
              </w:rPr>
              <w:t>(</w:t>
            </w:r>
            <w:r w:rsidRPr="00E03890">
              <w:rPr>
                <w:rFonts w:ascii="GHEA Mariam" w:hAnsi="GHEA Mariam" w:cs="Sylfaen"/>
                <w:bCs/>
                <w:sz w:val="24"/>
                <w:szCs w:val="24"/>
                <w:lang w:val="hy-AM"/>
              </w:rPr>
              <w:t>Name</w:t>
            </w:r>
            <w:r w:rsidRPr="00E03890">
              <w:rPr>
                <w:rFonts w:ascii="GHEA Mariam" w:eastAsia="Times New Roman" w:hAnsi="GHEA Mariam" w:cs="Arial"/>
                <w:color w:val="000000"/>
                <w:sz w:val="24"/>
                <w:szCs w:val="24"/>
              </w:rPr>
              <w:t>)</w:t>
            </w:r>
          </w:p>
        </w:tc>
        <w:tc>
          <w:tcPr>
            <w:tcW w:w="3420" w:type="dxa"/>
            <w:tcBorders>
              <w:top w:val="single" w:sz="4" w:space="0" w:color="auto"/>
              <w:left w:val="single" w:sz="4" w:space="0" w:color="auto"/>
              <w:bottom w:val="single" w:sz="4" w:space="0" w:color="auto"/>
              <w:right w:val="single" w:sz="4" w:space="0" w:color="auto"/>
            </w:tcBorders>
            <w:hideMark/>
          </w:tcPr>
          <w:p w14:paraId="5105CCF6" w14:textId="77777777" w:rsidR="00AA5681" w:rsidRPr="00E03890" w:rsidRDefault="00AA5681" w:rsidP="00E03890">
            <w:pPr>
              <w:pStyle w:val="ListParagraph"/>
              <w:spacing w:line="360" w:lineRule="auto"/>
              <w:ind w:left="0"/>
              <w:jc w:val="center"/>
              <w:rPr>
                <w:rFonts w:ascii="GHEA Mariam" w:hAnsi="GHEA Mariam" w:cs="Sylfaen"/>
                <w:color w:val="000000"/>
                <w:sz w:val="24"/>
                <w:szCs w:val="24"/>
                <w:lang w:val="hy-AM"/>
              </w:rPr>
            </w:pPr>
            <w:r w:rsidRPr="00E03890">
              <w:rPr>
                <w:rFonts w:ascii="GHEA Mariam" w:hAnsi="GHEA Mariam" w:cs="Sylfaen"/>
                <w:color w:val="000000"/>
                <w:sz w:val="24"/>
                <w:szCs w:val="24"/>
                <w:lang w:val="hy-AM"/>
              </w:rPr>
              <w:t>VarChar (50)</w:t>
            </w:r>
          </w:p>
        </w:tc>
      </w:tr>
      <w:tr w:rsidR="00AA5681" w:rsidRPr="00E03890" w14:paraId="4E8C563C" w14:textId="77777777" w:rsidTr="0047118D">
        <w:tc>
          <w:tcPr>
            <w:tcW w:w="6385" w:type="dxa"/>
            <w:tcBorders>
              <w:top w:val="single" w:sz="4" w:space="0" w:color="auto"/>
              <w:left w:val="single" w:sz="4" w:space="0" w:color="auto"/>
              <w:bottom w:val="single" w:sz="4" w:space="0" w:color="auto"/>
              <w:right w:val="single" w:sz="4" w:space="0" w:color="auto"/>
            </w:tcBorders>
            <w:hideMark/>
          </w:tcPr>
          <w:p w14:paraId="74D69CAD" w14:textId="77777777" w:rsidR="00AA5681" w:rsidRPr="00E03890" w:rsidRDefault="00AA5681" w:rsidP="00E03890">
            <w:pPr>
              <w:spacing w:line="360" w:lineRule="auto"/>
              <w:jc w:val="both"/>
              <w:rPr>
                <w:rFonts w:ascii="GHEA Mariam" w:eastAsia="Times New Roman" w:hAnsi="GHEA Mariam" w:cs="Arial"/>
                <w:color w:val="000000"/>
                <w:sz w:val="24"/>
                <w:szCs w:val="24"/>
                <w:lang w:val="hy-AM"/>
              </w:rPr>
            </w:pPr>
            <w:r w:rsidRPr="00E03890">
              <w:rPr>
                <w:rFonts w:ascii="GHEA Mariam" w:hAnsi="GHEA Mariam"/>
                <w:bCs/>
                <w:color w:val="000000"/>
                <w:sz w:val="24"/>
                <w:szCs w:val="24"/>
                <w:shd w:val="clear" w:color="auto" w:fill="FFFFFF"/>
                <w:lang w:val="hy-AM"/>
              </w:rPr>
              <w:t>Ջրային ռեսուրսի անվանում (</w:t>
            </w:r>
            <w:r w:rsidRPr="00E03890">
              <w:rPr>
                <w:rFonts w:ascii="GHEA Mariam" w:eastAsia="Times New Roman" w:hAnsi="GHEA Mariam" w:cs="Calibri"/>
                <w:bCs/>
                <w:iCs/>
                <w:sz w:val="24"/>
                <w:szCs w:val="24"/>
                <w:shd w:val="clear" w:color="auto" w:fill="FFFFFF"/>
                <w:lang w:val="hy-AM"/>
              </w:rPr>
              <w:t>Object_Name</w:t>
            </w:r>
            <w:r w:rsidRPr="00E03890">
              <w:rPr>
                <w:rFonts w:ascii="GHEA Mariam" w:hAnsi="GHEA Mariam"/>
                <w:bCs/>
                <w:color w:val="000000"/>
                <w:sz w:val="24"/>
                <w:szCs w:val="24"/>
                <w:shd w:val="clear" w:color="auto" w:fill="FFFFFF"/>
                <w:lang w:val="hy-AM"/>
              </w:rPr>
              <w:t>)</w:t>
            </w:r>
          </w:p>
        </w:tc>
        <w:tc>
          <w:tcPr>
            <w:tcW w:w="3420" w:type="dxa"/>
            <w:tcBorders>
              <w:top w:val="single" w:sz="4" w:space="0" w:color="auto"/>
              <w:left w:val="single" w:sz="4" w:space="0" w:color="auto"/>
              <w:bottom w:val="single" w:sz="4" w:space="0" w:color="auto"/>
              <w:right w:val="single" w:sz="4" w:space="0" w:color="auto"/>
            </w:tcBorders>
            <w:hideMark/>
          </w:tcPr>
          <w:p w14:paraId="68458857" w14:textId="77777777" w:rsidR="00AA5681" w:rsidRPr="00E03890" w:rsidRDefault="00AA5681" w:rsidP="00E03890">
            <w:pPr>
              <w:pStyle w:val="ListParagraph"/>
              <w:spacing w:line="360" w:lineRule="auto"/>
              <w:ind w:left="0"/>
              <w:jc w:val="center"/>
              <w:rPr>
                <w:rFonts w:ascii="GHEA Mariam" w:hAnsi="GHEA Mariam" w:cs="Sylfaen"/>
                <w:color w:val="000000"/>
                <w:sz w:val="24"/>
                <w:szCs w:val="24"/>
                <w:lang w:val="hy-AM"/>
              </w:rPr>
            </w:pPr>
            <w:r w:rsidRPr="00E03890">
              <w:rPr>
                <w:rFonts w:ascii="GHEA Mariam" w:hAnsi="GHEA Mariam" w:cs="Sylfaen"/>
                <w:color w:val="000000"/>
                <w:sz w:val="24"/>
                <w:szCs w:val="24"/>
                <w:lang w:val="hy-AM"/>
              </w:rPr>
              <w:t>VarChar (50)</w:t>
            </w:r>
          </w:p>
        </w:tc>
      </w:tr>
      <w:tr w:rsidR="00AA5681" w:rsidRPr="00E03890" w14:paraId="5BBEE219" w14:textId="77777777" w:rsidTr="0047118D">
        <w:tc>
          <w:tcPr>
            <w:tcW w:w="6385" w:type="dxa"/>
            <w:tcBorders>
              <w:top w:val="single" w:sz="4" w:space="0" w:color="auto"/>
              <w:left w:val="single" w:sz="4" w:space="0" w:color="auto"/>
              <w:bottom w:val="single" w:sz="4" w:space="0" w:color="auto"/>
              <w:right w:val="single" w:sz="4" w:space="0" w:color="auto"/>
            </w:tcBorders>
            <w:hideMark/>
          </w:tcPr>
          <w:p w14:paraId="78D51376" w14:textId="77777777" w:rsidR="00AA5681" w:rsidRPr="00E03890" w:rsidRDefault="00AA5681" w:rsidP="00E03890">
            <w:pPr>
              <w:spacing w:line="360" w:lineRule="auto"/>
              <w:jc w:val="both"/>
              <w:rPr>
                <w:rFonts w:ascii="GHEA Mariam" w:eastAsia="Times New Roman" w:hAnsi="GHEA Mariam" w:cs="Arial"/>
                <w:color w:val="000000"/>
                <w:sz w:val="24"/>
                <w:szCs w:val="24"/>
              </w:rPr>
            </w:pPr>
            <w:r w:rsidRPr="00E03890">
              <w:rPr>
                <w:rFonts w:ascii="GHEA Mariam" w:hAnsi="GHEA Mariam"/>
                <w:sz w:val="24"/>
                <w:szCs w:val="24"/>
                <w:lang w:val="hy-AM"/>
              </w:rPr>
              <w:t xml:space="preserve">Համայնքի </w:t>
            </w:r>
            <w:r w:rsidRPr="00E03890">
              <w:rPr>
                <w:rFonts w:ascii="GHEA Mariam" w:hAnsi="GHEA Mariam" w:cs="Sylfaen"/>
                <w:bCs/>
                <w:sz w:val="24"/>
                <w:szCs w:val="24"/>
                <w:lang w:val="hy-AM"/>
              </w:rPr>
              <w:t xml:space="preserve">անվանում </w:t>
            </w:r>
            <w:r w:rsidRPr="00E03890">
              <w:rPr>
                <w:rFonts w:ascii="GHEA Mariam" w:hAnsi="GHEA Mariam" w:cs="Sylfaen"/>
                <w:bCs/>
                <w:sz w:val="24"/>
                <w:szCs w:val="24"/>
              </w:rPr>
              <w:t>(</w:t>
            </w:r>
            <w:r w:rsidRPr="00E03890">
              <w:rPr>
                <w:rFonts w:ascii="GHEA Mariam" w:hAnsi="GHEA Mariam" w:cs="Sylfaen"/>
                <w:bCs/>
                <w:sz w:val="24"/>
                <w:szCs w:val="24"/>
                <w:lang w:val="hy-AM"/>
              </w:rPr>
              <w:t>Community_Name</w:t>
            </w:r>
            <w:r w:rsidRPr="00E03890">
              <w:rPr>
                <w:rFonts w:ascii="GHEA Mariam" w:hAnsi="GHEA Mariam" w:cs="Sylfaen"/>
                <w:bCs/>
                <w:sz w:val="24"/>
                <w:szCs w:val="24"/>
              </w:rPr>
              <w:t>)</w:t>
            </w:r>
          </w:p>
        </w:tc>
        <w:tc>
          <w:tcPr>
            <w:tcW w:w="3420" w:type="dxa"/>
            <w:tcBorders>
              <w:top w:val="single" w:sz="4" w:space="0" w:color="auto"/>
              <w:left w:val="single" w:sz="4" w:space="0" w:color="auto"/>
              <w:bottom w:val="single" w:sz="4" w:space="0" w:color="auto"/>
              <w:right w:val="single" w:sz="4" w:space="0" w:color="auto"/>
            </w:tcBorders>
            <w:hideMark/>
          </w:tcPr>
          <w:p w14:paraId="215883A4" w14:textId="77777777" w:rsidR="00AA5681" w:rsidRPr="00E03890" w:rsidRDefault="00AA5681" w:rsidP="00E03890">
            <w:pPr>
              <w:pStyle w:val="ListParagraph"/>
              <w:spacing w:line="360" w:lineRule="auto"/>
              <w:ind w:left="0"/>
              <w:jc w:val="center"/>
              <w:rPr>
                <w:rFonts w:ascii="GHEA Mariam" w:hAnsi="GHEA Mariam" w:cs="Sylfaen"/>
                <w:color w:val="000000"/>
                <w:sz w:val="24"/>
                <w:szCs w:val="24"/>
                <w:lang w:val="hy-AM"/>
              </w:rPr>
            </w:pPr>
            <w:r w:rsidRPr="00E03890">
              <w:rPr>
                <w:rFonts w:ascii="GHEA Mariam" w:hAnsi="GHEA Mariam" w:cs="Sylfaen"/>
                <w:color w:val="000000"/>
                <w:sz w:val="24"/>
                <w:szCs w:val="24"/>
                <w:lang w:val="hy-AM"/>
              </w:rPr>
              <w:t>VarChar (50)</w:t>
            </w:r>
          </w:p>
        </w:tc>
      </w:tr>
      <w:tr w:rsidR="00AA5681" w:rsidRPr="00E03890" w14:paraId="1E056CD3" w14:textId="77777777" w:rsidTr="0047118D">
        <w:tc>
          <w:tcPr>
            <w:tcW w:w="6385" w:type="dxa"/>
            <w:tcBorders>
              <w:top w:val="single" w:sz="4" w:space="0" w:color="auto"/>
              <w:left w:val="single" w:sz="4" w:space="0" w:color="auto"/>
              <w:bottom w:val="single" w:sz="4" w:space="0" w:color="auto"/>
              <w:right w:val="single" w:sz="4" w:space="0" w:color="auto"/>
            </w:tcBorders>
            <w:hideMark/>
          </w:tcPr>
          <w:p w14:paraId="44F4C9C6" w14:textId="77777777" w:rsidR="00AA5681" w:rsidRPr="00E03890" w:rsidRDefault="00AA5681" w:rsidP="00E03890">
            <w:pPr>
              <w:spacing w:line="360" w:lineRule="auto"/>
              <w:jc w:val="both"/>
              <w:rPr>
                <w:rFonts w:ascii="GHEA Mariam" w:hAnsi="GHEA Mariam"/>
                <w:sz w:val="24"/>
                <w:szCs w:val="24"/>
                <w:lang w:val="hy-AM"/>
              </w:rPr>
            </w:pPr>
            <w:r w:rsidRPr="00E03890">
              <w:rPr>
                <w:rFonts w:ascii="GHEA Mariam" w:hAnsi="GHEA Mariam"/>
                <w:bCs/>
                <w:color w:val="000000"/>
                <w:sz w:val="24"/>
                <w:szCs w:val="24"/>
              </w:rPr>
              <w:t>Ջերմաստիճան (</w:t>
            </w:r>
            <w:r w:rsidRPr="00E03890">
              <w:rPr>
                <w:rFonts w:ascii="GHEA Mariam" w:hAnsi="GHEA Mariam"/>
                <w:bCs/>
                <w:color w:val="000000"/>
                <w:sz w:val="24"/>
                <w:szCs w:val="24"/>
                <w:lang w:val="hy-AM"/>
              </w:rPr>
              <w:t>Temperature</w:t>
            </w:r>
            <w:r w:rsidRPr="00E03890">
              <w:rPr>
                <w:rFonts w:ascii="GHEA Mariam" w:hAnsi="GHEA Mariam"/>
                <w:bCs/>
                <w:color w:val="000000"/>
                <w:sz w:val="24"/>
                <w:szCs w:val="24"/>
              </w:rPr>
              <w:t>)</w:t>
            </w:r>
          </w:p>
        </w:tc>
        <w:tc>
          <w:tcPr>
            <w:tcW w:w="3420" w:type="dxa"/>
            <w:tcBorders>
              <w:top w:val="single" w:sz="4" w:space="0" w:color="auto"/>
              <w:left w:val="single" w:sz="4" w:space="0" w:color="auto"/>
              <w:bottom w:val="single" w:sz="4" w:space="0" w:color="auto"/>
              <w:right w:val="single" w:sz="4" w:space="0" w:color="auto"/>
            </w:tcBorders>
            <w:hideMark/>
          </w:tcPr>
          <w:p w14:paraId="7DED91F5" w14:textId="77777777" w:rsidR="00AA5681" w:rsidRPr="00E03890" w:rsidRDefault="00AA5681" w:rsidP="00E03890">
            <w:pPr>
              <w:pStyle w:val="ListParagraph"/>
              <w:spacing w:line="360" w:lineRule="auto"/>
              <w:ind w:left="0"/>
              <w:jc w:val="center"/>
              <w:rPr>
                <w:rFonts w:ascii="GHEA Mariam" w:hAnsi="GHEA Mariam" w:cs="Sylfaen"/>
                <w:color w:val="000000"/>
                <w:sz w:val="24"/>
                <w:szCs w:val="24"/>
                <w:lang w:val="hy-AM"/>
              </w:rPr>
            </w:pPr>
            <w:r w:rsidRPr="00E03890">
              <w:rPr>
                <w:rFonts w:ascii="GHEA Mariam" w:hAnsi="GHEA Mariam" w:cs="Sylfaen"/>
                <w:color w:val="000000"/>
                <w:sz w:val="24"/>
                <w:szCs w:val="24"/>
                <w:lang w:val="hy-AM"/>
              </w:rPr>
              <w:t>Float (4)</w:t>
            </w:r>
          </w:p>
        </w:tc>
      </w:tr>
      <w:tr w:rsidR="00AA5681" w:rsidRPr="00E03890" w14:paraId="0E1573BD" w14:textId="77777777" w:rsidTr="0047118D">
        <w:tc>
          <w:tcPr>
            <w:tcW w:w="6385" w:type="dxa"/>
            <w:tcBorders>
              <w:top w:val="single" w:sz="4" w:space="0" w:color="auto"/>
              <w:left w:val="single" w:sz="4" w:space="0" w:color="auto"/>
              <w:bottom w:val="single" w:sz="4" w:space="0" w:color="auto"/>
              <w:right w:val="single" w:sz="4" w:space="0" w:color="auto"/>
            </w:tcBorders>
            <w:hideMark/>
          </w:tcPr>
          <w:p w14:paraId="512CA834" w14:textId="77777777" w:rsidR="00AA5681" w:rsidRPr="00E03890" w:rsidRDefault="00AA5681" w:rsidP="00E03890">
            <w:pPr>
              <w:spacing w:line="360" w:lineRule="auto"/>
              <w:jc w:val="both"/>
              <w:rPr>
                <w:rFonts w:ascii="GHEA Mariam" w:hAnsi="GHEA Mariam"/>
                <w:sz w:val="24"/>
                <w:szCs w:val="24"/>
              </w:rPr>
            </w:pPr>
            <w:r w:rsidRPr="00E03890">
              <w:rPr>
                <w:rFonts w:ascii="GHEA Mariam" w:eastAsia="Times New Roman" w:hAnsi="GHEA Mariam" w:cs="Sylfaen"/>
                <w:color w:val="000000"/>
                <w:sz w:val="24"/>
                <w:szCs w:val="24"/>
                <w:lang w:val="hy-AM"/>
              </w:rPr>
              <w:t xml:space="preserve">Լուծված թթվածին </w:t>
            </w:r>
            <w:r w:rsidRPr="00E03890">
              <w:rPr>
                <w:rFonts w:ascii="GHEA Mariam" w:eastAsia="Times New Roman" w:hAnsi="GHEA Mariam" w:cs="Sylfaen"/>
                <w:color w:val="000000"/>
                <w:sz w:val="24"/>
                <w:szCs w:val="24"/>
              </w:rPr>
              <w:t>(</w:t>
            </w:r>
            <w:r w:rsidRPr="00E03890">
              <w:rPr>
                <w:rFonts w:ascii="GHEA Mariam" w:eastAsia="Times New Roman" w:hAnsi="GHEA Mariam" w:cstheme="minorHAnsi"/>
                <w:color w:val="000000"/>
                <w:sz w:val="24"/>
                <w:szCs w:val="24"/>
                <w:lang w:val="hy-AM"/>
              </w:rPr>
              <w:t>Dissolved_Oxygen</w:t>
            </w:r>
            <w:r w:rsidRPr="00E03890">
              <w:rPr>
                <w:rFonts w:ascii="GHEA Mariam" w:eastAsia="Times New Roman" w:hAnsi="GHEA Mariam" w:cs="Sylfaen"/>
                <w:color w:val="000000"/>
                <w:sz w:val="24"/>
                <w:szCs w:val="24"/>
              </w:rPr>
              <w:t>)</w:t>
            </w:r>
          </w:p>
        </w:tc>
        <w:tc>
          <w:tcPr>
            <w:tcW w:w="3420" w:type="dxa"/>
            <w:tcBorders>
              <w:top w:val="single" w:sz="4" w:space="0" w:color="auto"/>
              <w:left w:val="single" w:sz="4" w:space="0" w:color="auto"/>
              <w:bottom w:val="single" w:sz="4" w:space="0" w:color="auto"/>
              <w:right w:val="single" w:sz="4" w:space="0" w:color="auto"/>
            </w:tcBorders>
            <w:hideMark/>
          </w:tcPr>
          <w:p w14:paraId="393DACA8" w14:textId="77777777" w:rsidR="00AA5681" w:rsidRPr="00E03890" w:rsidRDefault="00AA5681" w:rsidP="00E03890">
            <w:pPr>
              <w:pStyle w:val="ListParagraph"/>
              <w:spacing w:line="360" w:lineRule="auto"/>
              <w:ind w:left="0"/>
              <w:jc w:val="center"/>
              <w:rPr>
                <w:rFonts w:ascii="GHEA Mariam" w:hAnsi="GHEA Mariam" w:cs="Sylfaen"/>
                <w:color w:val="000000"/>
                <w:sz w:val="24"/>
                <w:szCs w:val="24"/>
                <w:lang w:val="hy-AM"/>
              </w:rPr>
            </w:pPr>
            <w:r w:rsidRPr="00E03890">
              <w:rPr>
                <w:rFonts w:ascii="GHEA Mariam" w:hAnsi="GHEA Mariam" w:cs="Sylfaen"/>
                <w:color w:val="000000"/>
                <w:sz w:val="24"/>
                <w:szCs w:val="24"/>
                <w:lang w:val="hy-AM"/>
              </w:rPr>
              <w:t>Float (4)</w:t>
            </w:r>
          </w:p>
        </w:tc>
      </w:tr>
      <w:tr w:rsidR="00AA5681" w:rsidRPr="00E03890" w14:paraId="226CB900" w14:textId="77777777" w:rsidTr="0047118D">
        <w:tc>
          <w:tcPr>
            <w:tcW w:w="6385" w:type="dxa"/>
            <w:tcBorders>
              <w:top w:val="single" w:sz="4" w:space="0" w:color="auto"/>
              <w:left w:val="single" w:sz="4" w:space="0" w:color="auto"/>
              <w:bottom w:val="single" w:sz="4" w:space="0" w:color="auto"/>
              <w:right w:val="single" w:sz="4" w:space="0" w:color="auto"/>
            </w:tcBorders>
            <w:hideMark/>
          </w:tcPr>
          <w:p w14:paraId="6805D0CE" w14:textId="77777777" w:rsidR="00AA5681" w:rsidRPr="00E03890" w:rsidRDefault="00AA5681" w:rsidP="00E03890">
            <w:pPr>
              <w:spacing w:line="360" w:lineRule="auto"/>
              <w:jc w:val="both"/>
              <w:rPr>
                <w:rFonts w:ascii="GHEA Mariam" w:hAnsi="GHEA Mariam"/>
                <w:sz w:val="24"/>
                <w:szCs w:val="24"/>
                <w:lang w:val="hy-AM"/>
              </w:rPr>
            </w:pPr>
            <w:r w:rsidRPr="00E03890">
              <w:rPr>
                <w:rFonts w:ascii="GHEA Mariam" w:eastAsia="Times New Roman" w:hAnsi="GHEA Mariam" w:cs="Sylfaen"/>
                <w:color w:val="000000"/>
                <w:sz w:val="24"/>
                <w:szCs w:val="24"/>
                <w:lang w:val="hy-AM"/>
              </w:rPr>
              <w:lastRenderedPageBreak/>
              <w:t>Թթվածնի կենսաքիմիական պա</w:t>
            </w:r>
            <w:r w:rsidRPr="00E03890">
              <w:rPr>
                <w:rFonts w:ascii="GHEA Mariam" w:eastAsia="Times New Roman" w:hAnsi="GHEA Mariam" w:cs="Sylfaen"/>
                <w:color w:val="000000"/>
                <w:sz w:val="24"/>
                <w:szCs w:val="24"/>
                <w:lang w:val="hy-AM"/>
              </w:rPr>
              <w:softHyphen/>
              <w:t>հանջ (Biochemical_Oxygen_Demand)</w:t>
            </w:r>
          </w:p>
        </w:tc>
        <w:tc>
          <w:tcPr>
            <w:tcW w:w="3420" w:type="dxa"/>
            <w:tcBorders>
              <w:top w:val="single" w:sz="4" w:space="0" w:color="auto"/>
              <w:left w:val="single" w:sz="4" w:space="0" w:color="auto"/>
              <w:bottom w:val="single" w:sz="4" w:space="0" w:color="auto"/>
              <w:right w:val="single" w:sz="4" w:space="0" w:color="auto"/>
            </w:tcBorders>
            <w:hideMark/>
          </w:tcPr>
          <w:p w14:paraId="4228630D" w14:textId="77777777" w:rsidR="00AA5681" w:rsidRPr="00E03890" w:rsidRDefault="00AA5681" w:rsidP="00E03890">
            <w:pPr>
              <w:pStyle w:val="ListParagraph"/>
              <w:spacing w:line="360" w:lineRule="auto"/>
              <w:ind w:left="0"/>
              <w:jc w:val="center"/>
              <w:rPr>
                <w:rFonts w:ascii="GHEA Mariam" w:hAnsi="GHEA Mariam" w:cs="Sylfaen"/>
                <w:color w:val="000000"/>
                <w:sz w:val="24"/>
                <w:szCs w:val="24"/>
                <w:lang w:val="hy-AM"/>
              </w:rPr>
            </w:pPr>
            <w:r w:rsidRPr="00E03890">
              <w:rPr>
                <w:rFonts w:ascii="GHEA Mariam" w:hAnsi="GHEA Mariam" w:cs="Sylfaen"/>
                <w:color w:val="000000"/>
                <w:sz w:val="24"/>
                <w:szCs w:val="24"/>
                <w:lang w:val="hy-AM"/>
              </w:rPr>
              <w:t>Float (4)</w:t>
            </w:r>
          </w:p>
        </w:tc>
      </w:tr>
      <w:tr w:rsidR="00AA5681" w:rsidRPr="00E03890" w14:paraId="19BD60D3" w14:textId="77777777" w:rsidTr="0047118D">
        <w:tc>
          <w:tcPr>
            <w:tcW w:w="6385" w:type="dxa"/>
            <w:tcBorders>
              <w:top w:val="single" w:sz="4" w:space="0" w:color="auto"/>
              <w:left w:val="single" w:sz="4" w:space="0" w:color="auto"/>
              <w:bottom w:val="single" w:sz="4" w:space="0" w:color="auto"/>
              <w:right w:val="single" w:sz="4" w:space="0" w:color="auto"/>
            </w:tcBorders>
            <w:hideMark/>
          </w:tcPr>
          <w:p w14:paraId="4001EF38" w14:textId="77777777" w:rsidR="00AA5681" w:rsidRPr="00E03890" w:rsidRDefault="00AA5681" w:rsidP="00E03890">
            <w:pPr>
              <w:spacing w:line="360" w:lineRule="auto"/>
              <w:jc w:val="both"/>
              <w:rPr>
                <w:rFonts w:ascii="GHEA Mariam" w:hAnsi="GHEA Mariam"/>
                <w:sz w:val="24"/>
                <w:szCs w:val="24"/>
                <w:lang w:val="hy-AM"/>
              </w:rPr>
            </w:pPr>
            <w:r w:rsidRPr="00E03890">
              <w:rPr>
                <w:rFonts w:ascii="GHEA Mariam" w:eastAsia="Times New Roman" w:hAnsi="GHEA Mariam" w:cs="Sylfaen"/>
                <w:color w:val="000000"/>
                <w:sz w:val="24"/>
                <w:szCs w:val="24"/>
                <w:lang w:val="hy-AM"/>
              </w:rPr>
              <w:t>Ընդհանուր անօրգանական ազոտ (Total_Inorganic_Nitrogen)</w:t>
            </w:r>
          </w:p>
        </w:tc>
        <w:tc>
          <w:tcPr>
            <w:tcW w:w="3420" w:type="dxa"/>
            <w:tcBorders>
              <w:top w:val="single" w:sz="4" w:space="0" w:color="auto"/>
              <w:left w:val="single" w:sz="4" w:space="0" w:color="auto"/>
              <w:bottom w:val="single" w:sz="4" w:space="0" w:color="auto"/>
              <w:right w:val="single" w:sz="4" w:space="0" w:color="auto"/>
            </w:tcBorders>
            <w:hideMark/>
          </w:tcPr>
          <w:p w14:paraId="2543165B" w14:textId="77777777" w:rsidR="00AA5681" w:rsidRPr="00E03890" w:rsidRDefault="00AA5681" w:rsidP="00E03890">
            <w:pPr>
              <w:pStyle w:val="ListParagraph"/>
              <w:spacing w:line="360" w:lineRule="auto"/>
              <w:ind w:left="0"/>
              <w:jc w:val="center"/>
              <w:rPr>
                <w:rFonts w:ascii="GHEA Mariam" w:hAnsi="GHEA Mariam" w:cs="Sylfaen"/>
                <w:color w:val="000000"/>
                <w:sz w:val="24"/>
                <w:szCs w:val="24"/>
                <w:lang w:val="hy-AM"/>
              </w:rPr>
            </w:pPr>
            <w:r w:rsidRPr="00E03890">
              <w:rPr>
                <w:rFonts w:ascii="GHEA Mariam" w:hAnsi="GHEA Mariam" w:cs="Sylfaen"/>
                <w:color w:val="000000"/>
                <w:sz w:val="24"/>
                <w:szCs w:val="24"/>
                <w:lang w:val="hy-AM"/>
              </w:rPr>
              <w:t>Float (4)</w:t>
            </w:r>
          </w:p>
        </w:tc>
      </w:tr>
      <w:tr w:rsidR="00AA5681" w:rsidRPr="00E03890" w14:paraId="76B94B87" w14:textId="77777777" w:rsidTr="0047118D">
        <w:tc>
          <w:tcPr>
            <w:tcW w:w="6385" w:type="dxa"/>
            <w:tcBorders>
              <w:top w:val="single" w:sz="4" w:space="0" w:color="auto"/>
              <w:left w:val="single" w:sz="4" w:space="0" w:color="auto"/>
              <w:bottom w:val="single" w:sz="4" w:space="0" w:color="auto"/>
              <w:right w:val="single" w:sz="4" w:space="0" w:color="auto"/>
            </w:tcBorders>
            <w:hideMark/>
          </w:tcPr>
          <w:p w14:paraId="1138483C" w14:textId="77777777" w:rsidR="00AA5681" w:rsidRPr="00E03890" w:rsidRDefault="00AA5681" w:rsidP="00E03890">
            <w:pPr>
              <w:spacing w:line="360" w:lineRule="auto"/>
              <w:jc w:val="both"/>
              <w:rPr>
                <w:rFonts w:ascii="GHEA Mariam" w:hAnsi="GHEA Mariam"/>
                <w:sz w:val="24"/>
                <w:szCs w:val="24"/>
              </w:rPr>
            </w:pPr>
            <w:r w:rsidRPr="00E03890">
              <w:rPr>
                <w:rFonts w:ascii="GHEA Mariam" w:eastAsia="Times New Roman" w:hAnsi="GHEA Mariam" w:cs="Sylfaen"/>
                <w:color w:val="000000"/>
                <w:sz w:val="24"/>
                <w:szCs w:val="24"/>
                <w:lang w:val="hy-AM"/>
              </w:rPr>
              <w:t xml:space="preserve">Նիտրատ իոն </w:t>
            </w:r>
            <w:r w:rsidRPr="00E03890">
              <w:rPr>
                <w:rFonts w:ascii="GHEA Mariam" w:eastAsia="Times New Roman" w:hAnsi="GHEA Mariam" w:cs="Sylfaen"/>
                <w:color w:val="000000"/>
                <w:sz w:val="24"/>
                <w:szCs w:val="24"/>
              </w:rPr>
              <w:t>(</w:t>
            </w:r>
            <w:r w:rsidRPr="00E03890">
              <w:rPr>
                <w:rFonts w:ascii="GHEA Mariam" w:hAnsi="GHEA Mariam"/>
                <w:bCs/>
                <w:color w:val="000000"/>
                <w:sz w:val="24"/>
                <w:szCs w:val="24"/>
                <w:lang w:val="hy-AM"/>
              </w:rPr>
              <w:t>Nitrate_Ion</w:t>
            </w:r>
            <w:r w:rsidRPr="00E03890">
              <w:rPr>
                <w:rFonts w:ascii="GHEA Mariam" w:eastAsia="Times New Roman" w:hAnsi="GHEA Mariam" w:cs="Sylfaen"/>
                <w:color w:val="000000"/>
                <w:sz w:val="24"/>
                <w:szCs w:val="24"/>
              </w:rPr>
              <w:t>)</w:t>
            </w:r>
          </w:p>
        </w:tc>
        <w:tc>
          <w:tcPr>
            <w:tcW w:w="3420" w:type="dxa"/>
            <w:tcBorders>
              <w:top w:val="single" w:sz="4" w:space="0" w:color="auto"/>
              <w:left w:val="single" w:sz="4" w:space="0" w:color="auto"/>
              <w:bottom w:val="single" w:sz="4" w:space="0" w:color="auto"/>
              <w:right w:val="single" w:sz="4" w:space="0" w:color="auto"/>
            </w:tcBorders>
            <w:hideMark/>
          </w:tcPr>
          <w:p w14:paraId="3737E783" w14:textId="77777777" w:rsidR="00AA5681" w:rsidRPr="00E03890" w:rsidRDefault="00AA5681" w:rsidP="00E03890">
            <w:pPr>
              <w:pStyle w:val="ListParagraph"/>
              <w:spacing w:line="360" w:lineRule="auto"/>
              <w:ind w:left="0"/>
              <w:jc w:val="center"/>
              <w:rPr>
                <w:rFonts w:ascii="GHEA Mariam" w:hAnsi="GHEA Mariam" w:cs="Sylfaen"/>
                <w:color w:val="000000"/>
                <w:sz w:val="24"/>
                <w:szCs w:val="24"/>
                <w:lang w:val="hy-AM"/>
              </w:rPr>
            </w:pPr>
            <w:r w:rsidRPr="00E03890">
              <w:rPr>
                <w:rFonts w:ascii="GHEA Mariam" w:hAnsi="GHEA Mariam" w:cs="Sylfaen"/>
                <w:color w:val="000000"/>
                <w:sz w:val="24"/>
                <w:szCs w:val="24"/>
                <w:lang w:val="hy-AM"/>
              </w:rPr>
              <w:t>Float (4)</w:t>
            </w:r>
          </w:p>
        </w:tc>
      </w:tr>
      <w:tr w:rsidR="00AA5681" w:rsidRPr="00E03890" w14:paraId="747A92D3" w14:textId="77777777" w:rsidTr="0047118D">
        <w:tc>
          <w:tcPr>
            <w:tcW w:w="6385" w:type="dxa"/>
            <w:tcBorders>
              <w:top w:val="single" w:sz="4" w:space="0" w:color="auto"/>
              <w:left w:val="single" w:sz="4" w:space="0" w:color="auto"/>
              <w:bottom w:val="single" w:sz="4" w:space="0" w:color="auto"/>
              <w:right w:val="single" w:sz="4" w:space="0" w:color="auto"/>
            </w:tcBorders>
            <w:hideMark/>
          </w:tcPr>
          <w:p w14:paraId="3D936A10" w14:textId="77777777" w:rsidR="00AA5681" w:rsidRPr="00E03890" w:rsidRDefault="00AA5681" w:rsidP="00E03890">
            <w:pPr>
              <w:spacing w:line="360" w:lineRule="auto"/>
              <w:jc w:val="both"/>
              <w:rPr>
                <w:rFonts w:ascii="GHEA Mariam" w:hAnsi="GHEA Mariam"/>
                <w:sz w:val="24"/>
                <w:szCs w:val="24"/>
              </w:rPr>
            </w:pPr>
            <w:r w:rsidRPr="00E03890">
              <w:rPr>
                <w:rFonts w:ascii="GHEA Mariam" w:eastAsia="Times New Roman" w:hAnsi="GHEA Mariam" w:cs="Sylfaen"/>
                <w:color w:val="000000"/>
                <w:sz w:val="24"/>
                <w:szCs w:val="24"/>
                <w:lang w:val="hy-AM"/>
              </w:rPr>
              <w:t xml:space="preserve">Նիտրիտ իոն </w:t>
            </w:r>
            <w:r w:rsidRPr="00E03890">
              <w:rPr>
                <w:rFonts w:ascii="GHEA Mariam" w:eastAsia="Times New Roman" w:hAnsi="GHEA Mariam" w:cs="Sylfaen"/>
                <w:color w:val="000000"/>
                <w:sz w:val="24"/>
                <w:szCs w:val="24"/>
              </w:rPr>
              <w:t>(</w:t>
            </w:r>
            <w:r w:rsidRPr="00E03890">
              <w:rPr>
                <w:rFonts w:ascii="GHEA Mariam" w:eastAsia="Times New Roman" w:hAnsi="GHEA Mariam" w:cs="Sylfaen"/>
                <w:color w:val="000000"/>
                <w:sz w:val="24"/>
                <w:szCs w:val="24"/>
                <w:lang w:val="hy-AM"/>
              </w:rPr>
              <w:t>Nitrite_Ion</w:t>
            </w:r>
            <w:r w:rsidRPr="00E03890">
              <w:rPr>
                <w:rFonts w:ascii="GHEA Mariam" w:eastAsia="Times New Roman" w:hAnsi="GHEA Mariam" w:cs="Sylfaen"/>
                <w:color w:val="000000"/>
                <w:sz w:val="24"/>
                <w:szCs w:val="24"/>
              </w:rPr>
              <w:t>)</w:t>
            </w:r>
          </w:p>
        </w:tc>
        <w:tc>
          <w:tcPr>
            <w:tcW w:w="3420" w:type="dxa"/>
            <w:tcBorders>
              <w:top w:val="single" w:sz="4" w:space="0" w:color="auto"/>
              <w:left w:val="single" w:sz="4" w:space="0" w:color="auto"/>
              <w:bottom w:val="single" w:sz="4" w:space="0" w:color="auto"/>
              <w:right w:val="single" w:sz="4" w:space="0" w:color="auto"/>
            </w:tcBorders>
            <w:hideMark/>
          </w:tcPr>
          <w:p w14:paraId="5B58B091" w14:textId="77777777" w:rsidR="00AA5681" w:rsidRPr="00E03890" w:rsidRDefault="00AA5681" w:rsidP="00E03890">
            <w:pPr>
              <w:pStyle w:val="ListParagraph"/>
              <w:spacing w:line="360" w:lineRule="auto"/>
              <w:ind w:left="0"/>
              <w:jc w:val="center"/>
              <w:rPr>
                <w:rFonts w:ascii="GHEA Mariam" w:hAnsi="GHEA Mariam" w:cs="Sylfaen"/>
                <w:color w:val="000000"/>
                <w:sz w:val="24"/>
                <w:szCs w:val="24"/>
                <w:lang w:val="hy-AM"/>
              </w:rPr>
            </w:pPr>
            <w:r w:rsidRPr="00E03890">
              <w:rPr>
                <w:rFonts w:ascii="GHEA Mariam" w:hAnsi="GHEA Mariam" w:cs="Sylfaen"/>
                <w:color w:val="000000"/>
                <w:sz w:val="24"/>
                <w:szCs w:val="24"/>
                <w:lang w:val="hy-AM"/>
              </w:rPr>
              <w:t>Float (4)</w:t>
            </w:r>
          </w:p>
        </w:tc>
      </w:tr>
      <w:tr w:rsidR="00AA5681" w:rsidRPr="00E03890" w14:paraId="32D7A8C7" w14:textId="77777777" w:rsidTr="0047118D">
        <w:tc>
          <w:tcPr>
            <w:tcW w:w="6385" w:type="dxa"/>
            <w:tcBorders>
              <w:top w:val="single" w:sz="4" w:space="0" w:color="auto"/>
              <w:left w:val="single" w:sz="4" w:space="0" w:color="auto"/>
              <w:bottom w:val="single" w:sz="4" w:space="0" w:color="auto"/>
              <w:right w:val="single" w:sz="4" w:space="0" w:color="auto"/>
            </w:tcBorders>
            <w:hideMark/>
          </w:tcPr>
          <w:p w14:paraId="1D5F94ED" w14:textId="77777777" w:rsidR="00AA5681" w:rsidRPr="00E03890" w:rsidRDefault="00AA5681" w:rsidP="00E03890">
            <w:pPr>
              <w:spacing w:line="360" w:lineRule="auto"/>
              <w:jc w:val="both"/>
              <w:rPr>
                <w:rFonts w:ascii="GHEA Mariam" w:hAnsi="GHEA Mariam"/>
                <w:sz w:val="24"/>
                <w:szCs w:val="24"/>
              </w:rPr>
            </w:pPr>
            <w:r w:rsidRPr="00E03890">
              <w:rPr>
                <w:rFonts w:ascii="GHEA Mariam" w:eastAsia="Times New Roman" w:hAnsi="GHEA Mariam" w:cs="Sylfaen"/>
                <w:color w:val="000000"/>
                <w:sz w:val="24"/>
                <w:szCs w:val="24"/>
                <w:lang w:val="hy-AM"/>
              </w:rPr>
              <w:t xml:space="preserve">Ամոնիում իոն </w:t>
            </w:r>
            <w:r w:rsidRPr="00E03890">
              <w:rPr>
                <w:rFonts w:ascii="GHEA Mariam" w:eastAsia="Times New Roman" w:hAnsi="GHEA Mariam" w:cs="Sylfaen"/>
                <w:color w:val="000000"/>
                <w:sz w:val="24"/>
                <w:szCs w:val="24"/>
              </w:rPr>
              <w:t>(</w:t>
            </w:r>
            <w:r w:rsidRPr="00E03890">
              <w:rPr>
                <w:rFonts w:ascii="GHEA Mariam" w:eastAsia="Times New Roman" w:hAnsi="GHEA Mariam" w:cs="Sylfaen"/>
                <w:color w:val="000000"/>
                <w:sz w:val="24"/>
                <w:szCs w:val="24"/>
                <w:lang w:val="hy-AM"/>
              </w:rPr>
              <w:t>Ammonium_Ion</w:t>
            </w:r>
            <w:r w:rsidRPr="00E03890">
              <w:rPr>
                <w:rFonts w:ascii="GHEA Mariam" w:eastAsia="Times New Roman" w:hAnsi="GHEA Mariam" w:cs="Sylfaen"/>
                <w:color w:val="000000"/>
                <w:sz w:val="24"/>
                <w:szCs w:val="24"/>
              </w:rPr>
              <w:t>)</w:t>
            </w:r>
          </w:p>
        </w:tc>
        <w:tc>
          <w:tcPr>
            <w:tcW w:w="3420" w:type="dxa"/>
            <w:tcBorders>
              <w:top w:val="single" w:sz="4" w:space="0" w:color="auto"/>
              <w:left w:val="single" w:sz="4" w:space="0" w:color="auto"/>
              <w:bottom w:val="single" w:sz="4" w:space="0" w:color="auto"/>
              <w:right w:val="single" w:sz="4" w:space="0" w:color="auto"/>
            </w:tcBorders>
            <w:hideMark/>
          </w:tcPr>
          <w:p w14:paraId="76E10DB4" w14:textId="77777777" w:rsidR="00AA5681" w:rsidRPr="00E03890" w:rsidRDefault="00AA5681" w:rsidP="00E03890">
            <w:pPr>
              <w:pStyle w:val="ListParagraph"/>
              <w:spacing w:line="360" w:lineRule="auto"/>
              <w:ind w:left="0"/>
              <w:jc w:val="center"/>
              <w:rPr>
                <w:rFonts w:ascii="GHEA Mariam" w:hAnsi="GHEA Mariam" w:cs="Sylfaen"/>
                <w:color w:val="000000"/>
                <w:sz w:val="24"/>
                <w:szCs w:val="24"/>
                <w:lang w:val="hy-AM"/>
              </w:rPr>
            </w:pPr>
            <w:r w:rsidRPr="00E03890">
              <w:rPr>
                <w:rFonts w:ascii="GHEA Mariam" w:hAnsi="GHEA Mariam" w:cs="Sylfaen"/>
                <w:color w:val="000000"/>
                <w:sz w:val="24"/>
                <w:szCs w:val="24"/>
                <w:lang w:val="hy-AM"/>
              </w:rPr>
              <w:t>Float (4)</w:t>
            </w:r>
          </w:p>
        </w:tc>
      </w:tr>
      <w:tr w:rsidR="00AA5681" w:rsidRPr="00E03890" w14:paraId="7B256E01" w14:textId="77777777" w:rsidTr="0047118D">
        <w:tc>
          <w:tcPr>
            <w:tcW w:w="6385" w:type="dxa"/>
            <w:tcBorders>
              <w:top w:val="single" w:sz="4" w:space="0" w:color="auto"/>
              <w:left w:val="single" w:sz="4" w:space="0" w:color="auto"/>
              <w:bottom w:val="single" w:sz="4" w:space="0" w:color="auto"/>
              <w:right w:val="single" w:sz="4" w:space="0" w:color="auto"/>
            </w:tcBorders>
            <w:hideMark/>
          </w:tcPr>
          <w:p w14:paraId="1672B3D6" w14:textId="77777777" w:rsidR="00AA5681" w:rsidRPr="00E03890" w:rsidRDefault="00AA5681" w:rsidP="00E03890">
            <w:pPr>
              <w:spacing w:line="360" w:lineRule="auto"/>
              <w:jc w:val="both"/>
              <w:rPr>
                <w:rFonts w:ascii="GHEA Mariam" w:hAnsi="GHEA Mariam"/>
                <w:sz w:val="24"/>
                <w:szCs w:val="24"/>
              </w:rPr>
            </w:pPr>
            <w:r w:rsidRPr="00E03890">
              <w:rPr>
                <w:rFonts w:ascii="GHEA Mariam" w:eastAsia="Times New Roman" w:hAnsi="GHEA Mariam" w:cs="Sylfaen"/>
                <w:color w:val="000000"/>
                <w:sz w:val="24"/>
                <w:szCs w:val="24"/>
                <w:lang w:val="hy-AM"/>
              </w:rPr>
              <w:t xml:space="preserve">Ընդհանուր ֆոսֆոր </w:t>
            </w:r>
            <w:r w:rsidRPr="00E03890">
              <w:rPr>
                <w:rFonts w:ascii="GHEA Mariam" w:eastAsia="Times New Roman" w:hAnsi="GHEA Mariam" w:cs="Sylfaen"/>
                <w:color w:val="000000"/>
                <w:sz w:val="24"/>
                <w:szCs w:val="24"/>
              </w:rPr>
              <w:t>(</w:t>
            </w:r>
            <w:r w:rsidRPr="00E03890">
              <w:rPr>
                <w:rFonts w:ascii="GHEA Mariam" w:eastAsia="Times New Roman" w:hAnsi="GHEA Mariam" w:cs="Sylfaen"/>
                <w:color w:val="000000"/>
                <w:sz w:val="24"/>
                <w:szCs w:val="24"/>
                <w:lang w:val="hy-AM"/>
              </w:rPr>
              <w:t>Total_Phosphorous</w:t>
            </w:r>
            <w:r w:rsidRPr="00E03890">
              <w:rPr>
                <w:rFonts w:ascii="GHEA Mariam" w:eastAsia="Times New Roman" w:hAnsi="GHEA Mariam" w:cs="Sylfaen"/>
                <w:color w:val="000000"/>
                <w:sz w:val="24"/>
                <w:szCs w:val="24"/>
              </w:rPr>
              <w:t>)</w:t>
            </w:r>
          </w:p>
        </w:tc>
        <w:tc>
          <w:tcPr>
            <w:tcW w:w="3420" w:type="dxa"/>
            <w:tcBorders>
              <w:top w:val="single" w:sz="4" w:space="0" w:color="auto"/>
              <w:left w:val="single" w:sz="4" w:space="0" w:color="auto"/>
              <w:bottom w:val="single" w:sz="4" w:space="0" w:color="auto"/>
              <w:right w:val="single" w:sz="4" w:space="0" w:color="auto"/>
            </w:tcBorders>
            <w:hideMark/>
          </w:tcPr>
          <w:p w14:paraId="4969CE8A" w14:textId="77777777" w:rsidR="00AA5681" w:rsidRPr="00E03890" w:rsidRDefault="00AA5681" w:rsidP="00E03890">
            <w:pPr>
              <w:pStyle w:val="ListParagraph"/>
              <w:spacing w:line="360" w:lineRule="auto"/>
              <w:ind w:left="0"/>
              <w:jc w:val="center"/>
              <w:rPr>
                <w:rFonts w:ascii="GHEA Mariam" w:hAnsi="GHEA Mariam" w:cs="Sylfaen"/>
                <w:color w:val="000000"/>
                <w:sz w:val="24"/>
                <w:szCs w:val="24"/>
                <w:lang w:val="hy-AM"/>
              </w:rPr>
            </w:pPr>
            <w:r w:rsidRPr="00E03890">
              <w:rPr>
                <w:rFonts w:ascii="GHEA Mariam" w:hAnsi="GHEA Mariam" w:cs="Sylfaen"/>
                <w:color w:val="000000"/>
                <w:sz w:val="24"/>
                <w:szCs w:val="24"/>
                <w:lang w:val="hy-AM"/>
              </w:rPr>
              <w:t>Float (4)</w:t>
            </w:r>
          </w:p>
        </w:tc>
      </w:tr>
      <w:tr w:rsidR="00AA5681" w:rsidRPr="00E03890" w14:paraId="5158A4DB" w14:textId="77777777" w:rsidTr="0047118D">
        <w:tc>
          <w:tcPr>
            <w:tcW w:w="6385" w:type="dxa"/>
            <w:tcBorders>
              <w:top w:val="single" w:sz="4" w:space="0" w:color="auto"/>
              <w:left w:val="single" w:sz="4" w:space="0" w:color="auto"/>
              <w:bottom w:val="single" w:sz="4" w:space="0" w:color="auto"/>
              <w:right w:val="single" w:sz="4" w:space="0" w:color="auto"/>
            </w:tcBorders>
            <w:hideMark/>
          </w:tcPr>
          <w:p w14:paraId="65FA0F73" w14:textId="77777777" w:rsidR="00AA5681" w:rsidRPr="00E03890" w:rsidRDefault="00AA5681" w:rsidP="00E03890">
            <w:pPr>
              <w:spacing w:line="360" w:lineRule="auto"/>
              <w:jc w:val="both"/>
              <w:rPr>
                <w:rFonts w:ascii="GHEA Mariam" w:hAnsi="GHEA Mariam"/>
                <w:sz w:val="24"/>
                <w:szCs w:val="24"/>
              </w:rPr>
            </w:pPr>
            <w:r w:rsidRPr="00E03890">
              <w:rPr>
                <w:rFonts w:ascii="GHEA Mariam" w:eastAsia="Times New Roman" w:hAnsi="GHEA Mariam" w:cs="Sylfaen"/>
                <w:color w:val="000000"/>
                <w:sz w:val="24"/>
                <w:szCs w:val="24"/>
                <w:lang w:val="hy-AM"/>
              </w:rPr>
              <w:t xml:space="preserve">Ֆոսֆատ իոն </w:t>
            </w:r>
            <w:r w:rsidRPr="00E03890">
              <w:rPr>
                <w:rFonts w:ascii="GHEA Mariam" w:eastAsia="Times New Roman" w:hAnsi="GHEA Mariam" w:cs="Sylfaen"/>
                <w:color w:val="000000"/>
                <w:sz w:val="24"/>
                <w:szCs w:val="24"/>
              </w:rPr>
              <w:t>(</w:t>
            </w:r>
            <w:r w:rsidRPr="00E03890">
              <w:rPr>
                <w:rFonts w:ascii="GHEA Mariam" w:eastAsia="Times New Roman" w:hAnsi="GHEA Mariam" w:cs="Sylfaen"/>
                <w:color w:val="000000"/>
                <w:sz w:val="24"/>
                <w:szCs w:val="24"/>
                <w:lang w:val="hy-AM"/>
              </w:rPr>
              <w:t>Phosphate_Ion</w:t>
            </w:r>
            <w:r w:rsidRPr="00E03890">
              <w:rPr>
                <w:rFonts w:ascii="GHEA Mariam" w:eastAsia="Times New Roman" w:hAnsi="GHEA Mariam" w:cs="Sylfaen"/>
                <w:color w:val="000000"/>
                <w:sz w:val="24"/>
                <w:szCs w:val="24"/>
              </w:rPr>
              <w:t>)</w:t>
            </w:r>
          </w:p>
        </w:tc>
        <w:tc>
          <w:tcPr>
            <w:tcW w:w="3420" w:type="dxa"/>
            <w:tcBorders>
              <w:top w:val="single" w:sz="4" w:space="0" w:color="auto"/>
              <w:left w:val="single" w:sz="4" w:space="0" w:color="auto"/>
              <w:bottom w:val="single" w:sz="4" w:space="0" w:color="auto"/>
              <w:right w:val="single" w:sz="4" w:space="0" w:color="auto"/>
            </w:tcBorders>
            <w:hideMark/>
          </w:tcPr>
          <w:p w14:paraId="452FAEFB" w14:textId="77777777" w:rsidR="00AA5681" w:rsidRPr="00E03890" w:rsidRDefault="00AA5681" w:rsidP="00E03890">
            <w:pPr>
              <w:pStyle w:val="ListParagraph"/>
              <w:spacing w:line="360" w:lineRule="auto"/>
              <w:ind w:left="0"/>
              <w:jc w:val="center"/>
              <w:rPr>
                <w:rFonts w:ascii="GHEA Mariam" w:hAnsi="GHEA Mariam" w:cs="Sylfaen"/>
                <w:color w:val="000000"/>
                <w:sz w:val="24"/>
                <w:szCs w:val="24"/>
                <w:lang w:val="hy-AM"/>
              </w:rPr>
            </w:pPr>
            <w:r w:rsidRPr="00E03890">
              <w:rPr>
                <w:rFonts w:ascii="GHEA Mariam" w:hAnsi="GHEA Mariam" w:cs="Sylfaen"/>
                <w:color w:val="000000"/>
                <w:sz w:val="24"/>
                <w:szCs w:val="24"/>
                <w:lang w:val="hy-AM"/>
              </w:rPr>
              <w:t>Float (4)</w:t>
            </w:r>
          </w:p>
        </w:tc>
      </w:tr>
      <w:tr w:rsidR="00AA5681" w:rsidRPr="00E03890" w14:paraId="3089269E" w14:textId="77777777" w:rsidTr="0047118D">
        <w:tc>
          <w:tcPr>
            <w:tcW w:w="6385" w:type="dxa"/>
            <w:tcBorders>
              <w:top w:val="single" w:sz="4" w:space="0" w:color="auto"/>
              <w:left w:val="single" w:sz="4" w:space="0" w:color="auto"/>
              <w:bottom w:val="single" w:sz="4" w:space="0" w:color="auto"/>
              <w:right w:val="single" w:sz="4" w:space="0" w:color="auto"/>
            </w:tcBorders>
            <w:hideMark/>
          </w:tcPr>
          <w:p w14:paraId="50B93EF3" w14:textId="77777777" w:rsidR="00AA5681" w:rsidRPr="00E03890" w:rsidRDefault="00AA5681" w:rsidP="00E03890">
            <w:pPr>
              <w:spacing w:line="360" w:lineRule="auto"/>
              <w:jc w:val="both"/>
              <w:rPr>
                <w:rFonts w:ascii="GHEA Mariam" w:hAnsi="GHEA Mariam"/>
                <w:sz w:val="24"/>
                <w:szCs w:val="24"/>
                <w:lang w:val="hy-AM"/>
              </w:rPr>
            </w:pPr>
            <w:r w:rsidRPr="00E03890">
              <w:rPr>
                <w:rFonts w:ascii="GHEA Mariam" w:eastAsia="Times New Roman" w:hAnsi="GHEA Mariam" w:cs="Sylfaen"/>
                <w:color w:val="000000"/>
                <w:sz w:val="24"/>
                <w:szCs w:val="24"/>
                <w:lang w:val="hy-AM"/>
              </w:rPr>
              <w:t>Ընդհանուր օրգանական ազոտ (Total_Organic_Nitrogen)</w:t>
            </w:r>
          </w:p>
        </w:tc>
        <w:tc>
          <w:tcPr>
            <w:tcW w:w="3420" w:type="dxa"/>
            <w:tcBorders>
              <w:top w:val="single" w:sz="4" w:space="0" w:color="auto"/>
              <w:left w:val="single" w:sz="4" w:space="0" w:color="auto"/>
              <w:bottom w:val="single" w:sz="4" w:space="0" w:color="auto"/>
              <w:right w:val="single" w:sz="4" w:space="0" w:color="auto"/>
            </w:tcBorders>
            <w:hideMark/>
          </w:tcPr>
          <w:p w14:paraId="6DB0BE80" w14:textId="77777777" w:rsidR="00AA5681" w:rsidRPr="00E03890" w:rsidRDefault="00AA5681" w:rsidP="00E03890">
            <w:pPr>
              <w:pStyle w:val="ListParagraph"/>
              <w:spacing w:line="360" w:lineRule="auto"/>
              <w:ind w:left="0"/>
              <w:jc w:val="center"/>
              <w:rPr>
                <w:rFonts w:ascii="GHEA Mariam" w:hAnsi="GHEA Mariam" w:cs="Sylfaen"/>
                <w:color w:val="000000"/>
                <w:sz w:val="24"/>
                <w:szCs w:val="24"/>
                <w:lang w:val="hy-AM"/>
              </w:rPr>
            </w:pPr>
            <w:r w:rsidRPr="00E03890">
              <w:rPr>
                <w:rFonts w:ascii="GHEA Mariam" w:hAnsi="GHEA Mariam" w:cs="Sylfaen"/>
                <w:color w:val="000000"/>
                <w:sz w:val="24"/>
                <w:szCs w:val="24"/>
                <w:lang w:val="hy-AM"/>
              </w:rPr>
              <w:t>Float (4)</w:t>
            </w:r>
          </w:p>
        </w:tc>
      </w:tr>
      <w:tr w:rsidR="00AA5681" w:rsidRPr="00E03890" w14:paraId="5C9F66E3" w14:textId="77777777" w:rsidTr="0047118D">
        <w:tc>
          <w:tcPr>
            <w:tcW w:w="6385" w:type="dxa"/>
            <w:tcBorders>
              <w:top w:val="single" w:sz="4" w:space="0" w:color="auto"/>
              <w:left w:val="single" w:sz="4" w:space="0" w:color="auto"/>
              <w:bottom w:val="single" w:sz="4" w:space="0" w:color="auto"/>
              <w:right w:val="single" w:sz="4" w:space="0" w:color="auto"/>
            </w:tcBorders>
            <w:hideMark/>
          </w:tcPr>
          <w:p w14:paraId="189B4774" w14:textId="77777777" w:rsidR="00AA5681" w:rsidRPr="00E03890" w:rsidRDefault="00AA5681" w:rsidP="00E03890">
            <w:pPr>
              <w:spacing w:line="360" w:lineRule="auto"/>
              <w:jc w:val="both"/>
              <w:rPr>
                <w:rFonts w:ascii="GHEA Mariam" w:hAnsi="GHEA Mariam"/>
                <w:sz w:val="24"/>
                <w:szCs w:val="24"/>
                <w:lang w:val="hy-AM"/>
              </w:rPr>
            </w:pPr>
            <w:r w:rsidRPr="00E03890">
              <w:rPr>
                <w:rFonts w:ascii="GHEA Mariam" w:eastAsia="Times New Roman" w:hAnsi="GHEA Mariam" w:cs="Sylfaen"/>
                <w:color w:val="000000"/>
                <w:sz w:val="24"/>
                <w:szCs w:val="24"/>
                <w:lang w:val="hy-AM"/>
              </w:rPr>
              <w:t>Ընդհանուր օրգանական ածխածին (Total_Organic_Carbon)</w:t>
            </w:r>
          </w:p>
        </w:tc>
        <w:tc>
          <w:tcPr>
            <w:tcW w:w="3420" w:type="dxa"/>
            <w:tcBorders>
              <w:top w:val="single" w:sz="4" w:space="0" w:color="auto"/>
              <w:left w:val="single" w:sz="4" w:space="0" w:color="auto"/>
              <w:bottom w:val="single" w:sz="4" w:space="0" w:color="auto"/>
              <w:right w:val="single" w:sz="4" w:space="0" w:color="auto"/>
            </w:tcBorders>
            <w:hideMark/>
          </w:tcPr>
          <w:p w14:paraId="1810EEA1" w14:textId="77777777" w:rsidR="00AA5681" w:rsidRPr="00E03890" w:rsidRDefault="00AA5681" w:rsidP="00E03890">
            <w:pPr>
              <w:pStyle w:val="ListParagraph"/>
              <w:spacing w:line="360" w:lineRule="auto"/>
              <w:ind w:left="0"/>
              <w:jc w:val="center"/>
              <w:rPr>
                <w:rFonts w:ascii="GHEA Mariam" w:hAnsi="GHEA Mariam" w:cs="Sylfaen"/>
                <w:color w:val="000000"/>
                <w:sz w:val="24"/>
                <w:szCs w:val="24"/>
                <w:lang w:val="hy-AM"/>
              </w:rPr>
            </w:pPr>
            <w:r w:rsidRPr="00E03890">
              <w:rPr>
                <w:rFonts w:ascii="GHEA Mariam" w:hAnsi="GHEA Mariam" w:cs="Sylfaen"/>
                <w:color w:val="000000"/>
                <w:sz w:val="24"/>
                <w:szCs w:val="24"/>
                <w:lang w:val="hy-AM"/>
              </w:rPr>
              <w:t>Float (4)</w:t>
            </w:r>
          </w:p>
        </w:tc>
      </w:tr>
      <w:tr w:rsidR="00AA5681" w:rsidRPr="00E03890" w14:paraId="1AB893B2" w14:textId="77777777" w:rsidTr="0047118D">
        <w:tc>
          <w:tcPr>
            <w:tcW w:w="6385" w:type="dxa"/>
            <w:tcBorders>
              <w:top w:val="single" w:sz="4" w:space="0" w:color="auto"/>
              <w:left w:val="single" w:sz="4" w:space="0" w:color="auto"/>
              <w:bottom w:val="single" w:sz="4" w:space="0" w:color="auto"/>
              <w:right w:val="single" w:sz="4" w:space="0" w:color="auto"/>
            </w:tcBorders>
            <w:hideMark/>
          </w:tcPr>
          <w:p w14:paraId="6A3AE87B" w14:textId="77777777" w:rsidR="00AA5681" w:rsidRPr="00E03890" w:rsidRDefault="00AA5681" w:rsidP="00E03890">
            <w:pPr>
              <w:spacing w:line="360" w:lineRule="auto"/>
              <w:jc w:val="both"/>
              <w:rPr>
                <w:rFonts w:ascii="GHEA Mariam" w:hAnsi="GHEA Mariam"/>
                <w:sz w:val="24"/>
                <w:szCs w:val="24"/>
                <w:lang w:val="hy-AM"/>
              </w:rPr>
            </w:pPr>
            <w:r w:rsidRPr="00E03890">
              <w:rPr>
                <w:rFonts w:ascii="GHEA Mariam" w:hAnsi="GHEA Mariam"/>
                <w:bCs/>
                <w:color w:val="000000"/>
                <w:sz w:val="24"/>
                <w:szCs w:val="24"/>
                <w:shd w:val="clear" w:color="auto" w:fill="FFFFFF"/>
              </w:rPr>
              <w:t>Քլորոֆիլ a (</w:t>
            </w:r>
            <w:r w:rsidRPr="00E03890">
              <w:rPr>
                <w:rFonts w:ascii="GHEA Mariam" w:eastAsia="Times New Roman" w:hAnsi="GHEA Mariam" w:cs="Sylfaen"/>
                <w:color w:val="000000"/>
                <w:sz w:val="24"/>
                <w:szCs w:val="24"/>
                <w:lang w:val="hy-AM"/>
              </w:rPr>
              <w:t>Chlorophyll-a</w:t>
            </w:r>
            <w:r w:rsidRPr="00E03890">
              <w:rPr>
                <w:rFonts w:ascii="GHEA Mariam" w:hAnsi="GHEA Mariam"/>
                <w:bCs/>
                <w:color w:val="000000"/>
                <w:sz w:val="24"/>
                <w:szCs w:val="24"/>
                <w:shd w:val="clear" w:color="auto" w:fill="FFFFFF"/>
              </w:rPr>
              <w:t>)</w:t>
            </w:r>
          </w:p>
        </w:tc>
        <w:tc>
          <w:tcPr>
            <w:tcW w:w="3420" w:type="dxa"/>
            <w:tcBorders>
              <w:top w:val="single" w:sz="4" w:space="0" w:color="auto"/>
              <w:left w:val="single" w:sz="4" w:space="0" w:color="auto"/>
              <w:bottom w:val="single" w:sz="4" w:space="0" w:color="auto"/>
              <w:right w:val="single" w:sz="4" w:space="0" w:color="auto"/>
            </w:tcBorders>
            <w:hideMark/>
          </w:tcPr>
          <w:p w14:paraId="70F5A49A" w14:textId="77777777" w:rsidR="00AA5681" w:rsidRPr="00E03890" w:rsidRDefault="00AA5681" w:rsidP="00E03890">
            <w:pPr>
              <w:pStyle w:val="ListParagraph"/>
              <w:spacing w:line="360" w:lineRule="auto"/>
              <w:ind w:left="0"/>
              <w:jc w:val="center"/>
              <w:rPr>
                <w:rFonts w:ascii="GHEA Mariam" w:hAnsi="GHEA Mariam" w:cs="Sylfaen"/>
                <w:color w:val="000000"/>
                <w:sz w:val="24"/>
                <w:szCs w:val="24"/>
                <w:lang w:val="hy-AM"/>
              </w:rPr>
            </w:pPr>
            <w:r w:rsidRPr="00E03890">
              <w:rPr>
                <w:rFonts w:ascii="GHEA Mariam" w:hAnsi="GHEA Mariam" w:cs="Sylfaen"/>
                <w:color w:val="000000"/>
                <w:sz w:val="24"/>
                <w:szCs w:val="24"/>
                <w:lang w:val="hy-AM"/>
              </w:rPr>
              <w:t>Float (4)</w:t>
            </w:r>
          </w:p>
        </w:tc>
      </w:tr>
      <w:tr w:rsidR="00AA5681" w:rsidRPr="00E03890" w14:paraId="56A380C4" w14:textId="77777777" w:rsidTr="0047118D">
        <w:tc>
          <w:tcPr>
            <w:tcW w:w="6385" w:type="dxa"/>
            <w:tcBorders>
              <w:top w:val="single" w:sz="4" w:space="0" w:color="auto"/>
              <w:left w:val="single" w:sz="4" w:space="0" w:color="auto"/>
              <w:bottom w:val="single" w:sz="4" w:space="0" w:color="auto"/>
              <w:right w:val="single" w:sz="4" w:space="0" w:color="auto"/>
            </w:tcBorders>
            <w:hideMark/>
          </w:tcPr>
          <w:p w14:paraId="3606CEEF" w14:textId="77777777" w:rsidR="00AA5681" w:rsidRPr="00E03890" w:rsidRDefault="00AA5681" w:rsidP="00E03890">
            <w:pPr>
              <w:spacing w:line="360" w:lineRule="auto"/>
              <w:jc w:val="both"/>
              <w:rPr>
                <w:rFonts w:ascii="GHEA Mariam" w:hAnsi="GHEA Mariam"/>
                <w:sz w:val="24"/>
                <w:szCs w:val="24"/>
              </w:rPr>
            </w:pPr>
            <w:r w:rsidRPr="00E03890">
              <w:rPr>
                <w:rFonts w:ascii="GHEA Mariam" w:eastAsia="Times New Roman" w:hAnsi="GHEA Mariam" w:cs="Sylfaen"/>
                <w:color w:val="000000"/>
                <w:sz w:val="24"/>
                <w:szCs w:val="24"/>
                <w:lang w:val="hy-AM"/>
              </w:rPr>
              <w:t xml:space="preserve">Քլորիդ իոն </w:t>
            </w:r>
            <w:r w:rsidRPr="00E03890">
              <w:rPr>
                <w:rFonts w:ascii="GHEA Mariam" w:eastAsia="Times New Roman" w:hAnsi="GHEA Mariam" w:cs="Sylfaen"/>
                <w:color w:val="000000"/>
                <w:sz w:val="24"/>
                <w:szCs w:val="24"/>
              </w:rPr>
              <w:t>(</w:t>
            </w:r>
            <w:r w:rsidRPr="00E03890">
              <w:rPr>
                <w:rFonts w:ascii="GHEA Mariam" w:eastAsia="Times New Roman" w:hAnsi="GHEA Mariam" w:cs="Sylfaen"/>
                <w:color w:val="000000"/>
                <w:sz w:val="24"/>
                <w:szCs w:val="24"/>
                <w:lang w:val="hy-AM"/>
              </w:rPr>
              <w:t>Chloride_Ion</w:t>
            </w:r>
            <w:r w:rsidRPr="00E03890">
              <w:rPr>
                <w:rFonts w:ascii="GHEA Mariam" w:eastAsia="Times New Roman" w:hAnsi="GHEA Mariam" w:cs="Sylfaen"/>
                <w:color w:val="000000"/>
                <w:sz w:val="24"/>
                <w:szCs w:val="24"/>
              </w:rPr>
              <w:t>)</w:t>
            </w:r>
          </w:p>
        </w:tc>
        <w:tc>
          <w:tcPr>
            <w:tcW w:w="3420" w:type="dxa"/>
            <w:tcBorders>
              <w:top w:val="single" w:sz="4" w:space="0" w:color="auto"/>
              <w:left w:val="single" w:sz="4" w:space="0" w:color="auto"/>
              <w:bottom w:val="single" w:sz="4" w:space="0" w:color="auto"/>
              <w:right w:val="single" w:sz="4" w:space="0" w:color="auto"/>
            </w:tcBorders>
            <w:hideMark/>
          </w:tcPr>
          <w:p w14:paraId="3E3D744D" w14:textId="77777777" w:rsidR="00AA5681" w:rsidRPr="00E03890" w:rsidRDefault="00AA5681" w:rsidP="00E03890">
            <w:pPr>
              <w:pStyle w:val="ListParagraph"/>
              <w:spacing w:line="360" w:lineRule="auto"/>
              <w:ind w:left="0"/>
              <w:jc w:val="center"/>
              <w:rPr>
                <w:rFonts w:ascii="GHEA Mariam" w:hAnsi="GHEA Mariam" w:cs="Sylfaen"/>
                <w:color w:val="000000"/>
                <w:sz w:val="24"/>
                <w:szCs w:val="24"/>
                <w:lang w:val="hy-AM"/>
              </w:rPr>
            </w:pPr>
            <w:r w:rsidRPr="00E03890">
              <w:rPr>
                <w:rFonts w:ascii="GHEA Mariam" w:hAnsi="GHEA Mariam" w:cs="Sylfaen"/>
                <w:color w:val="000000"/>
                <w:sz w:val="24"/>
                <w:szCs w:val="24"/>
                <w:lang w:val="hy-AM"/>
              </w:rPr>
              <w:t>Float (4)</w:t>
            </w:r>
          </w:p>
        </w:tc>
      </w:tr>
      <w:tr w:rsidR="00AA5681" w:rsidRPr="00E03890" w14:paraId="43E3EF9A" w14:textId="77777777" w:rsidTr="0047118D">
        <w:tc>
          <w:tcPr>
            <w:tcW w:w="6385" w:type="dxa"/>
            <w:tcBorders>
              <w:top w:val="single" w:sz="4" w:space="0" w:color="auto"/>
              <w:left w:val="single" w:sz="4" w:space="0" w:color="auto"/>
              <w:bottom w:val="single" w:sz="4" w:space="0" w:color="auto"/>
              <w:right w:val="single" w:sz="4" w:space="0" w:color="auto"/>
            </w:tcBorders>
            <w:hideMark/>
          </w:tcPr>
          <w:p w14:paraId="598FD464" w14:textId="77777777" w:rsidR="00AA5681" w:rsidRPr="00E03890" w:rsidRDefault="00AA5681" w:rsidP="00E03890">
            <w:pPr>
              <w:spacing w:line="360" w:lineRule="auto"/>
              <w:jc w:val="both"/>
              <w:rPr>
                <w:rFonts w:ascii="GHEA Mariam" w:hAnsi="GHEA Mariam"/>
                <w:sz w:val="24"/>
                <w:szCs w:val="24"/>
              </w:rPr>
            </w:pPr>
            <w:r w:rsidRPr="00E03890">
              <w:rPr>
                <w:rFonts w:ascii="GHEA Mariam" w:eastAsia="Times New Roman" w:hAnsi="GHEA Mariam" w:cs="Sylfaen"/>
                <w:color w:val="000000"/>
                <w:sz w:val="24"/>
                <w:szCs w:val="24"/>
                <w:lang w:val="hy-AM"/>
              </w:rPr>
              <w:t xml:space="preserve">Սուլֆատներ </w:t>
            </w:r>
            <w:r w:rsidRPr="00E03890">
              <w:rPr>
                <w:rFonts w:ascii="GHEA Mariam" w:eastAsia="Times New Roman" w:hAnsi="GHEA Mariam" w:cs="Sylfaen"/>
                <w:color w:val="000000"/>
                <w:sz w:val="24"/>
                <w:szCs w:val="24"/>
              </w:rPr>
              <w:t>(</w:t>
            </w:r>
            <w:r w:rsidRPr="00E03890">
              <w:rPr>
                <w:rFonts w:ascii="GHEA Mariam" w:eastAsia="Times New Roman" w:hAnsi="GHEA Mariam" w:cs="Sylfaen"/>
                <w:color w:val="000000"/>
                <w:sz w:val="24"/>
                <w:szCs w:val="24"/>
                <w:lang w:val="hy-AM"/>
              </w:rPr>
              <w:t>Sulphates</w:t>
            </w:r>
            <w:r w:rsidRPr="00E03890">
              <w:rPr>
                <w:rFonts w:ascii="GHEA Mariam" w:eastAsia="Times New Roman" w:hAnsi="GHEA Mariam" w:cs="Sylfaen"/>
                <w:color w:val="000000"/>
                <w:sz w:val="24"/>
                <w:szCs w:val="24"/>
              </w:rPr>
              <w:t>)</w:t>
            </w:r>
          </w:p>
        </w:tc>
        <w:tc>
          <w:tcPr>
            <w:tcW w:w="3420" w:type="dxa"/>
            <w:tcBorders>
              <w:top w:val="single" w:sz="4" w:space="0" w:color="auto"/>
              <w:left w:val="single" w:sz="4" w:space="0" w:color="auto"/>
              <w:bottom w:val="single" w:sz="4" w:space="0" w:color="auto"/>
              <w:right w:val="single" w:sz="4" w:space="0" w:color="auto"/>
            </w:tcBorders>
            <w:hideMark/>
          </w:tcPr>
          <w:p w14:paraId="7DD3DD76" w14:textId="77777777" w:rsidR="00AA5681" w:rsidRPr="00E03890" w:rsidRDefault="00AA5681" w:rsidP="00E03890">
            <w:pPr>
              <w:pStyle w:val="ListParagraph"/>
              <w:spacing w:line="360" w:lineRule="auto"/>
              <w:ind w:left="0"/>
              <w:jc w:val="center"/>
              <w:rPr>
                <w:rFonts w:ascii="GHEA Mariam" w:hAnsi="GHEA Mariam" w:cs="Sylfaen"/>
                <w:color w:val="000000"/>
                <w:sz w:val="24"/>
                <w:szCs w:val="24"/>
                <w:lang w:val="hy-AM"/>
              </w:rPr>
            </w:pPr>
            <w:r w:rsidRPr="00E03890">
              <w:rPr>
                <w:rFonts w:ascii="GHEA Mariam" w:hAnsi="GHEA Mariam" w:cs="Sylfaen"/>
                <w:color w:val="000000"/>
                <w:sz w:val="24"/>
                <w:szCs w:val="24"/>
                <w:lang w:val="hy-AM"/>
              </w:rPr>
              <w:t>Float (4)</w:t>
            </w:r>
          </w:p>
        </w:tc>
      </w:tr>
      <w:tr w:rsidR="00AA5681" w:rsidRPr="00E03890" w14:paraId="7A2290D1" w14:textId="77777777" w:rsidTr="0047118D">
        <w:tc>
          <w:tcPr>
            <w:tcW w:w="6385" w:type="dxa"/>
            <w:tcBorders>
              <w:top w:val="single" w:sz="4" w:space="0" w:color="auto"/>
              <w:left w:val="single" w:sz="4" w:space="0" w:color="auto"/>
              <w:bottom w:val="single" w:sz="4" w:space="0" w:color="auto"/>
              <w:right w:val="single" w:sz="4" w:space="0" w:color="auto"/>
            </w:tcBorders>
            <w:hideMark/>
          </w:tcPr>
          <w:p w14:paraId="1A6BCAFA" w14:textId="77777777" w:rsidR="00AA5681" w:rsidRPr="00E03890" w:rsidRDefault="00AA5681" w:rsidP="00E03890">
            <w:pPr>
              <w:spacing w:line="360" w:lineRule="auto"/>
              <w:jc w:val="both"/>
              <w:rPr>
                <w:rFonts w:ascii="GHEA Mariam" w:hAnsi="GHEA Mariam"/>
                <w:sz w:val="24"/>
                <w:szCs w:val="24"/>
              </w:rPr>
            </w:pPr>
            <w:r w:rsidRPr="00E03890">
              <w:rPr>
                <w:rFonts w:ascii="GHEA Mariam" w:eastAsia="Times New Roman" w:hAnsi="GHEA Mariam" w:cs="Sylfaen"/>
                <w:color w:val="000000"/>
                <w:sz w:val="24"/>
                <w:szCs w:val="24"/>
                <w:lang w:val="hy-AM"/>
              </w:rPr>
              <w:t xml:space="preserve">Սիլիկատներ </w:t>
            </w:r>
            <w:r w:rsidRPr="00E03890">
              <w:rPr>
                <w:rFonts w:ascii="GHEA Mariam" w:eastAsia="Times New Roman" w:hAnsi="GHEA Mariam" w:cs="Sylfaen"/>
                <w:color w:val="000000"/>
                <w:sz w:val="24"/>
                <w:szCs w:val="24"/>
              </w:rPr>
              <w:t>(</w:t>
            </w:r>
            <w:r w:rsidRPr="00E03890">
              <w:rPr>
                <w:rFonts w:ascii="GHEA Mariam" w:eastAsia="Times New Roman" w:hAnsi="GHEA Mariam" w:cs="Sylfaen"/>
                <w:color w:val="000000"/>
                <w:sz w:val="24"/>
                <w:szCs w:val="24"/>
                <w:lang w:val="hy-AM"/>
              </w:rPr>
              <w:t>Silicates</w:t>
            </w:r>
            <w:r w:rsidRPr="00E03890">
              <w:rPr>
                <w:rFonts w:ascii="GHEA Mariam" w:eastAsia="Times New Roman" w:hAnsi="GHEA Mariam" w:cs="Sylfaen"/>
                <w:color w:val="000000"/>
                <w:sz w:val="24"/>
                <w:szCs w:val="24"/>
              </w:rPr>
              <w:t>)</w:t>
            </w:r>
          </w:p>
        </w:tc>
        <w:tc>
          <w:tcPr>
            <w:tcW w:w="3420" w:type="dxa"/>
            <w:tcBorders>
              <w:top w:val="single" w:sz="4" w:space="0" w:color="auto"/>
              <w:left w:val="single" w:sz="4" w:space="0" w:color="auto"/>
              <w:bottom w:val="single" w:sz="4" w:space="0" w:color="auto"/>
              <w:right w:val="single" w:sz="4" w:space="0" w:color="auto"/>
            </w:tcBorders>
            <w:hideMark/>
          </w:tcPr>
          <w:p w14:paraId="34569F1B" w14:textId="77777777" w:rsidR="00AA5681" w:rsidRPr="00E03890" w:rsidRDefault="00AA5681" w:rsidP="00E03890">
            <w:pPr>
              <w:pStyle w:val="ListParagraph"/>
              <w:spacing w:line="360" w:lineRule="auto"/>
              <w:ind w:left="0"/>
              <w:jc w:val="center"/>
              <w:rPr>
                <w:rFonts w:ascii="GHEA Mariam" w:hAnsi="GHEA Mariam" w:cs="Sylfaen"/>
                <w:color w:val="000000"/>
                <w:sz w:val="24"/>
                <w:szCs w:val="24"/>
                <w:lang w:val="hy-AM"/>
              </w:rPr>
            </w:pPr>
            <w:r w:rsidRPr="00E03890">
              <w:rPr>
                <w:rFonts w:ascii="GHEA Mariam" w:hAnsi="GHEA Mariam" w:cs="Sylfaen"/>
                <w:color w:val="000000"/>
                <w:sz w:val="24"/>
                <w:szCs w:val="24"/>
                <w:lang w:val="hy-AM"/>
              </w:rPr>
              <w:t>Float (4)</w:t>
            </w:r>
          </w:p>
        </w:tc>
      </w:tr>
      <w:tr w:rsidR="00AA5681" w:rsidRPr="00E03890" w14:paraId="7CA2965C" w14:textId="77777777" w:rsidTr="0047118D">
        <w:tc>
          <w:tcPr>
            <w:tcW w:w="6385" w:type="dxa"/>
            <w:tcBorders>
              <w:top w:val="single" w:sz="4" w:space="0" w:color="auto"/>
              <w:left w:val="single" w:sz="4" w:space="0" w:color="auto"/>
              <w:bottom w:val="single" w:sz="4" w:space="0" w:color="auto"/>
              <w:right w:val="single" w:sz="4" w:space="0" w:color="auto"/>
            </w:tcBorders>
            <w:hideMark/>
          </w:tcPr>
          <w:p w14:paraId="1B1AA31B" w14:textId="77777777" w:rsidR="00AA5681" w:rsidRPr="00E03890" w:rsidRDefault="00AA5681" w:rsidP="00E03890">
            <w:pPr>
              <w:spacing w:line="360" w:lineRule="auto"/>
              <w:jc w:val="both"/>
              <w:rPr>
                <w:rFonts w:ascii="GHEA Mariam" w:hAnsi="GHEA Mariam"/>
                <w:sz w:val="24"/>
                <w:szCs w:val="24"/>
              </w:rPr>
            </w:pPr>
            <w:r w:rsidRPr="00E03890">
              <w:rPr>
                <w:rFonts w:ascii="GHEA Mariam" w:eastAsia="Times New Roman" w:hAnsi="GHEA Mariam" w:cs="Sylfaen"/>
                <w:color w:val="000000"/>
                <w:sz w:val="24"/>
                <w:szCs w:val="24"/>
                <w:lang w:val="hy-AM"/>
              </w:rPr>
              <w:t xml:space="preserve">Ընդհանուր հանքայնացում </w:t>
            </w:r>
            <w:r w:rsidRPr="00E03890">
              <w:rPr>
                <w:rFonts w:ascii="GHEA Mariam" w:eastAsia="Times New Roman" w:hAnsi="GHEA Mariam" w:cs="Sylfaen"/>
                <w:color w:val="000000"/>
                <w:sz w:val="24"/>
                <w:szCs w:val="24"/>
              </w:rPr>
              <w:t>(</w:t>
            </w:r>
            <w:r w:rsidRPr="00E03890">
              <w:rPr>
                <w:rFonts w:ascii="GHEA Mariam" w:eastAsia="Times New Roman" w:hAnsi="GHEA Mariam" w:cs="Sylfaen"/>
                <w:color w:val="000000"/>
                <w:sz w:val="24"/>
                <w:szCs w:val="24"/>
                <w:lang w:val="hy-AM"/>
              </w:rPr>
              <w:t>Total_Dissolved_Solids</w:t>
            </w:r>
            <w:r w:rsidRPr="00E03890">
              <w:rPr>
                <w:rFonts w:ascii="GHEA Mariam" w:eastAsia="Times New Roman" w:hAnsi="GHEA Mariam" w:cs="Sylfaen"/>
                <w:color w:val="000000"/>
                <w:sz w:val="24"/>
                <w:szCs w:val="24"/>
              </w:rPr>
              <w:t>)</w:t>
            </w:r>
          </w:p>
        </w:tc>
        <w:tc>
          <w:tcPr>
            <w:tcW w:w="3420" w:type="dxa"/>
            <w:tcBorders>
              <w:top w:val="single" w:sz="4" w:space="0" w:color="auto"/>
              <w:left w:val="single" w:sz="4" w:space="0" w:color="auto"/>
              <w:bottom w:val="single" w:sz="4" w:space="0" w:color="auto"/>
              <w:right w:val="single" w:sz="4" w:space="0" w:color="auto"/>
            </w:tcBorders>
            <w:hideMark/>
          </w:tcPr>
          <w:p w14:paraId="67EFFBFA" w14:textId="77777777" w:rsidR="00AA5681" w:rsidRPr="00E03890" w:rsidRDefault="00AA5681" w:rsidP="00E03890">
            <w:pPr>
              <w:pStyle w:val="ListParagraph"/>
              <w:spacing w:line="360" w:lineRule="auto"/>
              <w:ind w:left="0"/>
              <w:jc w:val="center"/>
              <w:rPr>
                <w:rFonts w:ascii="GHEA Mariam" w:hAnsi="GHEA Mariam" w:cs="Sylfaen"/>
                <w:color w:val="000000"/>
                <w:sz w:val="24"/>
                <w:szCs w:val="24"/>
                <w:lang w:val="hy-AM"/>
              </w:rPr>
            </w:pPr>
            <w:r w:rsidRPr="00E03890">
              <w:rPr>
                <w:rFonts w:ascii="GHEA Mariam" w:hAnsi="GHEA Mariam" w:cs="Sylfaen"/>
                <w:color w:val="000000"/>
                <w:sz w:val="24"/>
                <w:szCs w:val="24"/>
                <w:lang w:val="hy-AM"/>
              </w:rPr>
              <w:t>Float (4)</w:t>
            </w:r>
          </w:p>
        </w:tc>
      </w:tr>
      <w:tr w:rsidR="00AA5681" w:rsidRPr="00E03890" w14:paraId="44B68F36" w14:textId="77777777" w:rsidTr="0047118D">
        <w:tc>
          <w:tcPr>
            <w:tcW w:w="6385" w:type="dxa"/>
            <w:tcBorders>
              <w:top w:val="single" w:sz="4" w:space="0" w:color="auto"/>
              <w:left w:val="single" w:sz="4" w:space="0" w:color="auto"/>
              <w:bottom w:val="single" w:sz="4" w:space="0" w:color="auto"/>
              <w:right w:val="single" w:sz="4" w:space="0" w:color="auto"/>
            </w:tcBorders>
            <w:hideMark/>
          </w:tcPr>
          <w:p w14:paraId="046F40E2" w14:textId="77777777" w:rsidR="00AA5681" w:rsidRPr="00E03890" w:rsidRDefault="00AA5681" w:rsidP="00E03890">
            <w:pPr>
              <w:spacing w:line="360" w:lineRule="auto"/>
              <w:jc w:val="both"/>
              <w:rPr>
                <w:rFonts w:ascii="GHEA Mariam" w:hAnsi="GHEA Mariam"/>
                <w:sz w:val="24"/>
                <w:szCs w:val="24"/>
              </w:rPr>
            </w:pPr>
            <w:r w:rsidRPr="00E03890">
              <w:rPr>
                <w:rFonts w:ascii="GHEA Mariam" w:eastAsia="Times New Roman" w:hAnsi="GHEA Mariam" w:cs="Sylfaen"/>
                <w:color w:val="000000"/>
                <w:sz w:val="24"/>
                <w:szCs w:val="24"/>
                <w:lang w:val="hy-AM"/>
              </w:rPr>
              <w:t>Թթվայնություն</w:t>
            </w:r>
            <w:r w:rsidRPr="00E03890">
              <w:rPr>
                <w:rFonts w:ascii="GHEA Mariam" w:eastAsia="Times New Roman" w:hAnsi="GHEA Mariam" w:cs="Sylfaen"/>
                <w:color w:val="000000"/>
                <w:sz w:val="24"/>
                <w:szCs w:val="24"/>
              </w:rPr>
              <w:t xml:space="preserve"> (</w:t>
            </w:r>
            <w:r w:rsidRPr="00E03890">
              <w:rPr>
                <w:rFonts w:ascii="GHEA Mariam" w:eastAsia="Times New Roman" w:hAnsi="GHEA Mariam" w:cs="Sylfaen"/>
                <w:color w:val="000000"/>
                <w:sz w:val="24"/>
                <w:szCs w:val="24"/>
                <w:lang w:val="hy-AM"/>
              </w:rPr>
              <w:t>Acidity</w:t>
            </w:r>
            <w:r w:rsidRPr="00E03890">
              <w:rPr>
                <w:rFonts w:ascii="GHEA Mariam" w:eastAsia="Times New Roman" w:hAnsi="GHEA Mariam" w:cs="Sylfaen"/>
                <w:color w:val="000000"/>
                <w:sz w:val="24"/>
                <w:szCs w:val="24"/>
              </w:rPr>
              <w:t>)</w:t>
            </w:r>
          </w:p>
        </w:tc>
        <w:tc>
          <w:tcPr>
            <w:tcW w:w="3420" w:type="dxa"/>
            <w:tcBorders>
              <w:top w:val="single" w:sz="4" w:space="0" w:color="auto"/>
              <w:left w:val="single" w:sz="4" w:space="0" w:color="auto"/>
              <w:bottom w:val="single" w:sz="4" w:space="0" w:color="auto"/>
              <w:right w:val="single" w:sz="4" w:space="0" w:color="auto"/>
            </w:tcBorders>
            <w:hideMark/>
          </w:tcPr>
          <w:p w14:paraId="3B18E283" w14:textId="77777777" w:rsidR="00AA5681" w:rsidRPr="00E03890" w:rsidRDefault="00AA5681" w:rsidP="00E03890">
            <w:pPr>
              <w:pStyle w:val="ListParagraph"/>
              <w:spacing w:line="360" w:lineRule="auto"/>
              <w:ind w:left="0"/>
              <w:jc w:val="center"/>
              <w:rPr>
                <w:rFonts w:ascii="GHEA Mariam" w:hAnsi="GHEA Mariam" w:cs="Sylfaen"/>
                <w:color w:val="000000"/>
                <w:sz w:val="24"/>
                <w:szCs w:val="24"/>
                <w:lang w:val="hy-AM"/>
              </w:rPr>
            </w:pPr>
            <w:r w:rsidRPr="00E03890">
              <w:rPr>
                <w:rFonts w:ascii="GHEA Mariam" w:hAnsi="GHEA Mariam" w:cs="Sylfaen"/>
                <w:color w:val="000000"/>
                <w:sz w:val="24"/>
                <w:szCs w:val="24"/>
                <w:lang w:val="hy-AM"/>
              </w:rPr>
              <w:t>Float (4)</w:t>
            </w:r>
          </w:p>
        </w:tc>
      </w:tr>
      <w:tr w:rsidR="00AA5681" w:rsidRPr="00E03890" w14:paraId="126815EC" w14:textId="77777777" w:rsidTr="0047118D">
        <w:tc>
          <w:tcPr>
            <w:tcW w:w="6385" w:type="dxa"/>
            <w:tcBorders>
              <w:top w:val="single" w:sz="4" w:space="0" w:color="auto"/>
              <w:left w:val="single" w:sz="4" w:space="0" w:color="auto"/>
              <w:bottom w:val="single" w:sz="4" w:space="0" w:color="auto"/>
              <w:right w:val="single" w:sz="4" w:space="0" w:color="auto"/>
            </w:tcBorders>
            <w:hideMark/>
          </w:tcPr>
          <w:p w14:paraId="2AA0D95E" w14:textId="77777777" w:rsidR="00AA5681" w:rsidRPr="00E03890" w:rsidRDefault="00AA5681" w:rsidP="00E03890">
            <w:pPr>
              <w:spacing w:line="360" w:lineRule="auto"/>
              <w:jc w:val="both"/>
              <w:rPr>
                <w:rFonts w:ascii="GHEA Mariam" w:hAnsi="GHEA Mariam"/>
                <w:sz w:val="24"/>
                <w:szCs w:val="24"/>
              </w:rPr>
            </w:pPr>
            <w:r w:rsidRPr="00E03890">
              <w:rPr>
                <w:rFonts w:ascii="GHEA Mariam" w:eastAsia="Times New Roman" w:hAnsi="GHEA Mariam" w:cs="Sylfaen"/>
                <w:color w:val="000000"/>
                <w:sz w:val="24"/>
                <w:szCs w:val="24"/>
                <w:lang w:val="hy-AM"/>
              </w:rPr>
              <w:t xml:space="preserve">Լողացող մասնիկներ </w:t>
            </w:r>
            <w:r w:rsidRPr="00E03890">
              <w:rPr>
                <w:rFonts w:ascii="GHEA Mariam" w:eastAsia="Times New Roman" w:hAnsi="GHEA Mariam" w:cs="Sylfaen"/>
                <w:color w:val="000000"/>
                <w:sz w:val="24"/>
                <w:szCs w:val="24"/>
              </w:rPr>
              <w:t>(</w:t>
            </w:r>
            <w:r w:rsidRPr="00E03890">
              <w:rPr>
                <w:rFonts w:ascii="GHEA Mariam" w:eastAsia="Times New Roman" w:hAnsi="GHEA Mariam" w:cs="Sylfaen"/>
                <w:color w:val="000000"/>
                <w:sz w:val="24"/>
                <w:szCs w:val="24"/>
                <w:lang w:val="hy-AM"/>
              </w:rPr>
              <w:t>Floaters</w:t>
            </w:r>
            <w:r w:rsidRPr="00E03890">
              <w:rPr>
                <w:rFonts w:ascii="GHEA Mariam" w:eastAsia="Times New Roman" w:hAnsi="GHEA Mariam" w:cs="Sylfaen"/>
                <w:color w:val="000000"/>
                <w:sz w:val="24"/>
                <w:szCs w:val="24"/>
              </w:rPr>
              <w:t>)</w:t>
            </w:r>
          </w:p>
        </w:tc>
        <w:tc>
          <w:tcPr>
            <w:tcW w:w="3420" w:type="dxa"/>
            <w:tcBorders>
              <w:top w:val="single" w:sz="4" w:space="0" w:color="auto"/>
              <w:left w:val="single" w:sz="4" w:space="0" w:color="auto"/>
              <w:bottom w:val="single" w:sz="4" w:space="0" w:color="auto"/>
              <w:right w:val="single" w:sz="4" w:space="0" w:color="auto"/>
            </w:tcBorders>
            <w:hideMark/>
          </w:tcPr>
          <w:p w14:paraId="77BFC150" w14:textId="77777777" w:rsidR="00AA5681" w:rsidRPr="00E03890" w:rsidRDefault="00AA5681" w:rsidP="00E03890">
            <w:pPr>
              <w:pStyle w:val="ListParagraph"/>
              <w:spacing w:line="360" w:lineRule="auto"/>
              <w:ind w:left="0"/>
              <w:jc w:val="center"/>
              <w:rPr>
                <w:rFonts w:ascii="GHEA Mariam" w:hAnsi="GHEA Mariam" w:cs="Sylfaen"/>
                <w:color w:val="000000"/>
                <w:sz w:val="24"/>
                <w:szCs w:val="24"/>
                <w:lang w:val="hy-AM"/>
              </w:rPr>
            </w:pPr>
            <w:r w:rsidRPr="00E03890">
              <w:rPr>
                <w:rFonts w:ascii="GHEA Mariam" w:hAnsi="GHEA Mariam" w:cs="Sylfaen"/>
                <w:color w:val="000000"/>
                <w:sz w:val="24"/>
                <w:szCs w:val="24"/>
                <w:lang w:val="hy-AM"/>
              </w:rPr>
              <w:t>Float (4)</w:t>
            </w:r>
          </w:p>
        </w:tc>
      </w:tr>
      <w:tr w:rsidR="00AA5681" w:rsidRPr="00E03890" w14:paraId="0BC31D10" w14:textId="77777777" w:rsidTr="0047118D">
        <w:tc>
          <w:tcPr>
            <w:tcW w:w="6385" w:type="dxa"/>
            <w:tcBorders>
              <w:top w:val="single" w:sz="4" w:space="0" w:color="auto"/>
              <w:left w:val="single" w:sz="4" w:space="0" w:color="auto"/>
              <w:bottom w:val="single" w:sz="4" w:space="0" w:color="auto"/>
              <w:right w:val="single" w:sz="4" w:space="0" w:color="auto"/>
            </w:tcBorders>
            <w:hideMark/>
          </w:tcPr>
          <w:p w14:paraId="3E1DBBF4" w14:textId="77777777" w:rsidR="00AA5681" w:rsidRPr="00E03890" w:rsidRDefault="00AA5681" w:rsidP="00E03890">
            <w:pPr>
              <w:spacing w:line="360" w:lineRule="auto"/>
              <w:jc w:val="both"/>
              <w:rPr>
                <w:rFonts w:ascii="GHEA Mariam" w:hAnsi="GHEA Mariam"/>
                <w:sz w:val="24"/>
                <w:szCs w:val="24"/>
              </w:rPr>
            </w:pPr>
            <w:r w:rsidRPr="00E03890">
              <w:rPr>
                <w:rFonts w:ascii="GHEA Mariam" w:eastAsia="Times New Roman" w:hAnsi="GHEA Mariam" w:cs="Sylfaen"/>
                <w:color w:val="000000"/>
                <w:sz w:val="24"/>
                <w:szCs w:val="24"/>
                <w:lang w:val="hy-AM"/>
              </w:rPr>
              <w:t xml:space="preserve">Կախված մասնիկներ </w:t>
            </w:r>
            <w:r w:rsidRPr="00E03890">
              <w:rPr>
                <w:rFonts w:ascii="GHEA Mariam" w:eastAsia="Times New Roman" w:hAnsi="GHEA Mariam" w:cs="Sylfaen"/>
                <w:color w:val="000000"/>
                <w:sz w:val="24"/>
                <w:szCs w:val="24"/>
              </w:rPr>
              <w:t>(</w:t>
            </w:r>
            <w:r w:rsidRPr="00E03890">
              <w:rPr>
                <w:rFonts w:ascii="GHEA Mariam" w:eastAsia="Times New Roman" w:hAnsi="GHEA Mariam" w:cs="Sylfaen"/>
                <w:color w:val="000000"/>
                <w:sz w:val="24"/>
                <w:szCs w:val="24"/>
                <w:lang w:val="hy-AM"/>
              </w:rPr>
              <w:t>Dependent_Components</w:t>
            </w:r>
            <w:r w:rsidRPr="00E03890">
              <w:rPr>
                <w:rFonts w:ascii="GHEA Mariam" w:eastAsia="Times New Roman" w:hAnsi="GHEA Mariam" w:cs="Sylfaen"/>
                <w:color w:val="000000"/>
                <w:sz w:val="24"/>
                <w:szCs w:val="24"/>
              </w:rPr>
              <w:t>)</w:t>
            </w:r>
          </w:p>
        </w:tc>
        <w:tc>
          <w:tcPr>
            <w:tcW w:w="3420" w:type="dxa"/>
            <w:tcBorders>
              <w:top w:val="single" w:sz="4" w:space="0" w:color="auto"/>
              <w:left w:val="single" w:sz="4" w:space="0" w:color="auto"/>
              <w:bottom w:val="single" w:sz="4" w:space="0" w:color="auto"/>
              <w:right w:val="single" w:sz="4" w:space="0" w:color="auto"/>
            </w:tcBorders>
            <w:hideMark/>
          </w:tcPr>
          <w:p w14:paraId="15C0427B" w14:textId="77777777" w:rsidR="00AA5681" w:rsidRPr="00E03890" w:rsidRDefault="00AA5681" w:rsidP="00E03890">
            <w:pPr>
              <w:pStyle w:val="ListParagraph"/>
              <w:spacing w:line="360" w:lineRule="auto"/>
              <w:ind w:left="0"/>
              <w:jc w:val="center"/>
              <w:rPr>
                <w:rFonts w:ascii="GHEA Mariam" w:hAnsi="GHEA Mariam" w:cs="Sylfaen"/>
                <w:color w:val="000000"/>
                <w:sz w:val="24"/>
                <w:szCs w:val="24"/>
                <w:lang w:val="hy-AM"/>
              </w:rPr>
            </w:pPr>
            <w:r w:rsidRPr="00E03890">
              <w:rPr>
                <w:rFonts w:ascii="GHEA Mariam" w:hAnsi="GHEA Mariam" w:cs="Sylfaen"/>
                <w:color w:val="000000"/>
                <w:sz w:val="24"/>
                <w:szCs w:val="24"/>
                <w:lang w:val="hy-AM"/>
              </w:rPr>
              <w:t>Float (4)</w:t>
            </w:r>
          </w:p>
        </w:tc>
      </w:tr>
      <w:tr w:rsidR="00AA5681" w:rsidRPr="00E03890" w14:paraId="485B92D5" w14:textId="77777777" w:rsidTr="0047118D">
        <w:tc>
          <w:tcPr>
            <w:tcW w:w="6385" w:type="dxa"/>
            <w:tcBorders>
              <w:top w:val="single" w:sz="4" w:space="0" w:color="auto"/>
              <w:left w:val="single" w:sz="4" w:space="0" w:color="auto"/>
              <w:bottom w:val="single" w:sz="4" w:space="0" w:color="auto"/>
              <w:right w:val="single" w:sz="4" w:space="0" w:color="auto"/>
            </w:tcBorders>
            <w:hideMark/>
          </w:tcPr>
          <w:p w14:paraId="573EA103" w14:textId="77777777" w:rsidR="00AA5681" w:rsidRPr="00E03890" w:rsidRDefault="00AA5681" w:rsidP="00E03890">
            <w:pPr>
              <w:spacing w:line="360" w:lineRule="auto"/>
              <w:jc w:val="both"/>
              <w:rPr>
                <w:rFonts w:ascii="GHEA Mariam" w:hAnsi="GHEA Mariam"/>
                <w:sz w:val="24"/>
                <w:szCs w:val="24"/>
              </w:rPr>
            </w:pPr>
            <w:r w:rsidRPr="00E03890">
              <w:rPr>
                <w:rFonts w:ascii="GHEA Mariam" w:eastAsia="Times New Roman" w:hAnsi="GHEA Mariam" w:cs="Sylfaen"/>
                <w:color w:val="000000"/>
                <w:sz w:val="24"/>
                <w:szCs w:val="24"/>
                <w:lang w:val="hy-AM"/>
              </w:rPr>
              <w:t>Հոտ</w:t>
            </w:r>
            <w:r w:rsidRPr="00E03890">
              <w:rPr>
                <w:rFonts w:ascii="GHEA Mariam" w:eastAsia="Times New Roman" w:hAnsi="GHEA Mariam" w:cs="Sylfaen"/>
                <w:color w:val="000000"/>
                <w:sz w:val="24"/>
                <w:szCs w:val="24"/>
              </w:rPr>
              <w:t xml:space="preserve"> (</w:t>
            </w:r>
            <w:r w:rsidRPr="00E03890">
              <w:rPr>
                <w:rFonts w:ascii="GHEA Mariam" w:hAnsi="GHEA Mariam"/>
                <w:bCs/>
                <w:color w:val="000000"/>
                <w:sz w:val="24"/>
                <w:szCs w:val="24"/>
              </w:rPr>
              <w:t>Odor</w:t>
            </w:r>
            <w:r w:rsidRPr="00E03890">
              <w:rPr>
                <w:rFonts w:ascii="GHEA Mariam" w:eastAsia="Times New Roman" w:hAnsi="GHEA Mariam" w:cs="Sylfaen"/>
                <w:color w:val="000000"/>
                <w:sz w:val="24"/>
                <w:szCs w:val="24"/>
              </w:rPr>
              <w:t>)</w:t>
            </w:r>
          </w:p>
        </w:tc>
        <w:tc>
          <w:tcPr>
            <w:tcW w:w="3420" w:type="dxa"/>
            <w:tcBorders>
              <w:top w:val="single" w:sz="4" w:space="0" w:color="auto"/>
              <w:left w:val="single" w:sz="4" w:space="0" w:color="auto"/>
              <w:bottom w:val="single" w:sz="4" w:space="0" w:color="auto"/>
              <w:right w:val="single" w:sz="4" w:space="0" w:color="auto"/>
            </w:tcBorders>
            <w:hideMark/>
          </w:tcPr>
          <w:p w14:paraId="18B3E4C2" w14:textId="77777777" w:rsidR="00AA5681" w:rsidRPr="00E03890" w:rsidRDefault="00AA5681" w:rsidP="00E03890">
            <w:pPr>
              <w:pStyle w:val="ListParagraph"/>
              <w:spacing w:line="360" w:lineRule="auto"/>
              <w:ind w:left="0"/>
              <w:jc w:val="center"/>
              <w:rPr>
                <w:rFonts w:ascii="GHEA Mariam" w:hAnsi="GHEA Mariam" w:cs="Sylfaen"/>
                <w:color w:val="000000"/>
                <w:sz w:val="24"/>
                <w:szCs w:val="24"/>
                <w:lang w:val="hy-AM"/>
              </w:rPr>
            </w:pPr>
            <w:r w:rsidRPr="00E03890">
              <w:rPr>
                <w:rFonts w:ascii="GHEA Mariam" w:hAnsi="GHEA Mariam" w:cs="Sylfaen"/>
                <w:color w:val="000000"/>
                <w:sz w:val="24"/>
                <w:szCs w:val="24"/>
                <w:lang w:val="hy-AM"/>
              </w:rPr>
              <w:t>VarChar (20)</w:t>
            </w:r>
          </w:p>
        </w:tc>
      </w:tr>
      <w:tr w:rsidR="00AA5681" w:rsidRPr="00E03890" w14:paraId="6B081A40" w14:textId="77777777" w:rsidTr="0047118D">
        <w:tc>
          <w:tcPr>
            <w:tcW w:w="6385" w:type="dxa"/>
            <w:tcBorders>
              <w:top w:val="single" w:sz="4" w:space="0" w:color="auto"/>
              <w:left w:val="single" w:sz="4" w:space="0" w:color="auto"/>
              <w:bottom w:val="single" w:sz="4" w:space="0" w:color="auto"/>
              <w:right w:val="single" w:sz="4" w:space="0" w:color="auto"/>
            </w:tcBorders>
            <w:hideMark/>
          </w:tcPr>
          <w:p w14:paraId="7C1CE398" w14:textId="77777777" w:rsidR="00AA5681" w:rsidRPr="00E03890" w:rsidRDefault="00AA5681" w:rsidP="00E03890">
            <w:pPr>
              <w:pStyle w:val="NormalWeb"/>
              <w:shd w:val="clear" w:color="auto" w:fill="FFFFFF"/>
              <w:spacing w:before="0" w:beforeAutospacing="0" w:after="0" w:afterAutospacing="0" w:line="360" w:lineRule="auto"/>
              <w:jc w:val="both"/>
              <w:rPr>
                <w:rFonts w:ascii="GHEA Mariam" w:hAnsi="GHEA Mariam" w:cs="Sylfaen"/>
                <w:bCs/>
                <w:lang w:val="hy-AM"/>
              </w:rPr>
            </w:pPr>
            <w:r w:rsidRPr="00E03890">
              <w:rPr>
                <w:rFonts w:ascii="GHEA Mariam" w:hAnsi="GHEA Mariam" w:cs="Sylfaen"/>
                <w:bCs/>
                <w:lang w:val="hy-AM"/>
              </w:rPr>
              <w:t>Դիտման սկզբի ամսաթիվ (Valid_From)</w:t>
            </w:r>
          </w:p>
        </w:tc>
        <w:tc>
          <w:tcPr>
            <w:tcW w:w="3420" w:type="dxa"/>
            <w:tcBorders>
              <w:top w:val="single" w:sz="4" w:space="0" w:color="auto"/>
              <w:left w:val="single" w:sz="4" w:space="0" w:color="auto"/>
              <w:bottom w:val="single" w:sz="4" w:space="0" w:color="auto"/>
              <w:right w:val="single" w:sz="4" w:space="0" w:color="auto"/>
            </w:tcBorders>
            <w:hideMark/>
          </w:tcPr>
          <w:p w14:paraId="7B5445D6" w14:textId="77777777" w:rsidR="00AA5681" w:rsidRPr="00E03890" w:rsidRDefault="00AA5681" w:rsidP="00E03890">
            <w:pPr>
              <w:pStyle w:val="ListParagraph"/>
              <w:spacing w:line="360" w:lineRule="auto"/>
              <w:ind w:left="0"/>
              <w:jc w:val="center"/>
              <w:rPr>
                <w:rFonts w:ascii="GHEA Mariam" w:hAnsi="GHEA Mariam" w:cs="Sylfaen"/>
                <w:color w:val="000000"/>
                <w:sz w:val="24"/>
                <w:szCs w:val="24"/>
                <w:lang w:val="hy-AM"/>
              </w:rPr>
            </w:pPr>
            <w:r w:rsidRPr="00E03890">
              <w:rPr>
                <w:rFonts w:ascii="GHEA Mariam" w:hAnsi="GHEA Mariam" w:cs="Sylfaen"/>
                <w:color w:val="000000"/>
                <w:sz w:val="24"/>
                <w:szCs w:val="24"/>
                <w:lang w:val="hy-AM"/>
              </w:rPr>
              <w:t>Date</w:t>
            </w:r>
          </w:p>
        </w:tc>
      </w:tr>
      <w:tr w:rsidR="00AA5681" w:rsidRPr="00E03890" w14:paraId="5DCDEC91" w14:textId="77777777" w:rsidTr="0047118D">
        <w:tc>
          <w:tcPr>
            <w:tcW w:w="6385" w:type="dxa"/>
            <w:tcBorders>
              <w:top w:val="single" w:sz="4" w:space="0" w:color="auto"/>
              <w:left w:val="single" w:sz="4" w:space="0" w:color="auto"/>
              <w:bottom w:val="single" w:sz="4" w:space="0" w:color="auto"/>
              <w:right w:val="single" w:sz="4" w:space="0" w:color="auto"/>
            </w:tcBorders>
            <w:hideMark/>
          </w:tcPr>
          <w:p w14:paraId="30E3FEAA" w14:textId="77777777" w:rsidR="00AA5681" w:rsidRPr="00E03890" w:rsidRDefault="00AA5681" w:rsidP="00E03890">
            <w:pPr>
              <w:pStyle w:val="NormalWeb"/>
              <w:shd w:val="clear" w:color="auto" w:fill="FFFFFF"/>
              <w:spacing w:before="0" w:beforeAutospacing="0" w:after="0" w:afterAutospacing="0" w:line="360" w:lineRule="auto"/>
              <w:jc w:val="both"/>
              <w:rPr>
                <w:rFonts w:ascii="GHEA Mariam" w:hAnsi="GHEA Mariam" w:cs="Sylfaen"/>
                <w:bCs/>
                <w:lang w:val="hy-AM"/>
              </w:rPr>
            </w:pPr>
            <w:r w:rsidRPr="00E03890">
              <w:rPr>
                <w:rFonts w:ascii="GHEA Mariam" w:hAnsi="GHEA Mariam" w:cs="Sylfaen"/>
                <w:bCs/>
                <w:lang w:val="hy-AM"/>
              </w:rPr>
              <w:t>Դիտման վերջի ամսաթիվ (Valid_To)</w:t>
            </w:r>
          </w:p>
        </w:tc>
        <w:tc>
          <w:tcPr>
            <w:tcW w:w="3420" w:type="dxa"/>
            <w:tcBorders>
              <w:top w:val="single" w:sz="4" w:space="0" w:color="auto"/>
              <w:left w:val="single" w:sz="4" w:space="0" w:color="auto"/>
              <w:bottom w:val="single" w:sz="4" w:space="0" w:color="auto"/>
              <w:right w:val="single" w:sz="4" w:space="0" w:color="auto"/>
            </w:tcBorders>
            <w:hideMark/>
          </w:tcPr>
          <w:p w14:paraId="35AD8B83" w14:textId="77777777" w:rsidR="00AA5681" w:rsidRPr="00E03890" w:rsidRDefault="00AA5681" w:rsidP="00E03890">
            <w:pPr>
              <w:pStyle w:val="ListParagraph"/>
              <w:spacing w:line="360" w:lineRule="auto"/>
              <w:ind w:left="0"/>
              <w:jc w:val="center"/>
              <w:rPr>
                <w:rFonts w:ascii="GHEA Mariam" w:hAnsi="GHEA Mariam" w:cs="Sylfaen"/>
                <w:color w:val="000000"/>
                <w:sz w:val="24"/>
                <w:szCs w:val="24"/>
                <w:lang w:val="hy-AM"/>
              </w:rPr>
            </w:pPr>
            <w:r w:rsidRPr="00E03890">
              <w:rPr>
                <w:rFonts w:ascii="GHEA Mariam" w:hAnsi="GHEA Mariam" w:cs="Sylfaen"/>
                <w:color w:val="000000"/>
                <w:sz w:val="24"/>
                <w:szCs w:val="24"/>
                <w:lang w:val="hy-AM"/>
              </w:rPr>
              <w:t>Date</w:t>
            </w:r>
          </w:p>
        </w:tc>
      </w:tr>
      <w:tr w:rsidR="00AA5681" w:rsidRPr="00E03890" w14:paraId="455D1A3D" w14:textId="77777777" w:rsidTr="0047118D">
        <w:tc>
          <w:tcPr>
            <w:tcW w:w="6385" w:type="dxa"/>
            <w:tcBorders>
              <w:top w:val="single" w:sz="4" w:space="0" w:color="auto"/>
              <w:left w:val="single" w:sz="4" w:space="0" w:color="auto"/>
              <w:bottom w:val="single" w:sz="4" w:space="0" w:color="auto"/>
              <w:right w:val="single" w:sz="4" w:space="0" w:color="auto"/>
            </w:tcBorders>
            <w:hideMark/>
          </w:tcPr>
          <w:p w14:paraId="3FF9578F" w14:textId="77777777" w:rsidR="00AA5681" w:rsidRPr="00E03890" w:rsidRDefault="00AA5681" w:rsidP="00E03890">
            <w:pPr>
              <w:pStyle w:val="NormalWeb"/>
              <w:shd w:val="clear" w:color="auto" w:fill="FFFFFF"/>
              <w:spacing w:before="0" w:beforeAutospacing="0" w:after="0" w:afterAutospacing="0" w:line="360" w:lineRule="auto"/>
              <w:jc w:val="both"/>
              <w:rPr>
                <w:rFonts w:ascii="GHEA Mariam" w:hAnsi="GHEA Mariam" w:cs="Sylfaen"/>
                <w:bCs/>
              </w:rPr>
            </w:pPr>
            <w:r w:rsidRPr="00E03890">
              <w:rPr>
                <w:rFonts w:ascii="GHEA Mariam" w:hAnsi="GHEA Mariam" w:cs="Sylfaen"/>
                <w:bCs/>
                <w:lang w:val="hy-AM"/>
              </w:rPr>
              <w:t>Սկզբի ամսաթիվ</w:t>
            </w:r>
            <w:r w:rsidRPr="00E03890">
              <w:rPr>
                <w:rFonts w:ascii="GHEA Mariam" w:hAnsi="GHEA Mariam" w:cs="Sylfaen"/>
                <w:bCs/>
              </w:rPr>
              <w:t xml:space="preserve"> (</w:t>
            </w:r>
            <w:r w:rsidRPr="00E03890">
              <w:rPr>
                <w:rFonts w:ascii="GHEA Mariam" w:hAnsi="GHEA Mariam" w:cs="Sylfaen"/>
                <w:bCs/>
                <w:lang w:val="hy-AM"/>
              </w:rPr>
              <w:t>Start_Date</w:t>
            </w:r>
            <w:r w:rsidRPr="00E03890">
              <w:rPr>
                <w:rFonts w:ascii="GHEA Mariam" w:hAnsi="GHEA Mariam" w:cs="Sylfaen"/>
                <w:bCs/>
              </w:rPr>
              <w:t>)</w:t>
            </w:r>
          </w:p>
        </w:tc>
        <w:tc>
          <w:tcPr>
            <w:tcW w:w="3420" w:type="dxa"/>
            <w:tcBorders>
              <w:top w:val="single" w:sz="4" w:space="0" w:color="auto"/>
              <w:left w:val="single" w:sz="4" w:space="0" w:color="auto"/>
              <w:bottom w:val="single" w:sz="4" w:space="0" w:color="auto"/>
              <w:right w:val="single" w:sz="4" w:space="0" w:color="auto"/>
            </w:tcBorders>
            <w:hideMark/>
          </w:tcPr>
          <w:p w14:paraId="5BA0DD78" w14:textId="77777777" w:rsidR="00AA5681" w:rsidRPr="00E03890" w:rsidRDefault="00AA5681" w:rsidP="00E03890">
            <w:pPr>
              <w:pStyle w:val="ListParagraph"/>
              <w:spacing w:line="360" w:lineRule="auto"/>
              <w:ind w:left="0"/>
              <w:jc w:val="center"/>
              <w:rPr>
                <w:rFonts w:ascii="GHEA Mariam" w:hAnsi="GHEA Mariam" w:cs="Sylfaen"/>
                <w:color w:val="000000"/>
                <w:sz w:val="24"/>
                <w:szCs w:val="24"/>
                <w:lang w:val="hy-AM"/>
              </w:rPr>
            </w:pPr>
            <w:r w:rsidRPr="00E03890">
              <w:rPr>
                <w:rFonts w:ascii="GHEA Mariam" w:hAnsi="GHEA Mariam" w:cs="Sylfaen"/>
                <w:color w:val="000000"/>
                <w:sz w:val="24"/>
                <w:szCs w:val="24"/>
                <w:lang w:val="hy-AM"/>
              </w:rPr>
              <w:t>Date</w:t>
            </w:r>
          </w:p>
        </w:tc>
      </w:tr>
      <w:tr w:rsidR="00AA5681" w:rsidRPr="00E03890" w14:paraId="0191006B" w14:textId="77777777" w:rsidTr="0047118D">
        <w:tc>
          <w:tcPr>
            <w:tcW w:w="6385" w:type="dxa"/>
            <w:tcBorders>
              <w:top w:val="single" w:sz="4" w:space="0" w:color="auto"/>
              <w:left w:val="single" w:sz="4" w:space="0" w:color="auto"/>
              <w:bottom w:val="single" w:sz="4" w:space="0" w:color="auto"/>
              <w:right w:val="single" w:sz="4" w:space="0" w:color="auto"/>
            </w:tcBorders>
            <w:hideMark/>
          </w:tcPr>
          <w:p w14:paraId="1FC4613E" w14:textId="77777777" w:rsidR="00AA5681" w:rsidRPr="00E03890" w:rsidRDefault="00AA5681" w:rsidP="00E03890">
            <w:pPr>
              <w:pStyle w:val="NormalWeb"/>
              <w:shd w:val="clear" w:color="auto" w:fill="FFFFFF"/>
              <w:spacing w:before="0" w:beforeAutospacing="0" w:after="0" w:afterAutospacing="0" w:line="360" w:lineRule="auto"/>
              <w:jc w:val="both"/>
              <w:rPr>
                <w:rFonts w:ascii="GHEA Mariam" w:hAnsi="GHEA Mariam" w:cs="Sylfaen"/>
                <w:bCs/>
              </w:rPr>
            </w:pPr>
            <w:r w:rsidRPr="00E03890">
              <w:rPr>
                <w:rFonts w:ascii="GHEA Mariam" w:hAnsi="GHEA Mariam" w:cs="Sylfaen"/>
                <w:bCs/>
                <w:lang w:val="hy-AM"/>
              </w:rPr>
              <w:t>Վերջին ամսաթիվ</w:t>
            </w:r>
            <w:r w:rsidRPr="00E03890">
              <w:rPr>
                <w:rFonts w:ascii="GHEA Mariam" w:hAnsi="GHEA Mariam" w:cs="Sylfaen"/>
                <w:bCs/>
              </w:rPr>
              <w:t xml:space="preserve"> (</w:t>
            </w:r>
            <w:r w:rsidRPr="00E03890">
              <w:rPr>
                <w:rFonts w:ascii="GHEA Mariam" w:hAnsi="GHEA Mariam" w:cs="Sylfaen"/>
                <w:bCs/>
                <w:lang w:val="hy-AM"/>
              </w:rPr>
              <w:t>End_Date</w:t>
            </w:r>
            <w:r w:rsidRPr="00E03890">
              <w:rPr>
                <w:rFonts w:ascii="GHEA Mariam" w:hAnsi="GHEA Mariam" w:cs="Sylfaen"/>
                <w:bCs/>
              </w:rPr>
              <w:t>)</w:t>
            </w:r>
          </w:p>
        </w:tc>
        <w:tc>
          <w:tcPr>
            <w:tcW w:w="3420" w:type="dxa"/>
            <w:tcBorders>
              <w:top w:val="single" w:sz="4" w:space="0" w:color="auto"/>
              <w:left w:val="single" w:sz="4" w:space="0" w:color="auto"/>
              <w:bottom w:val="single" w:sz="4" w:space="0" w:color="auto"/>
              <w:right w:val="single" w:sz="4" w:space="0" w:color="auto"/>
            </w:tcBorders>
            <w:hideMark/>
          </w:tcPr>
          <w:p w14:paraId="4BD33B26" w14:textId="77777777" w:rsidR="00AA5681" w:rsidRPr="00E03890" w:rsidRDefault="00AA5681" w:rsidP="00E03890">
            <w:pPr>
              <w:pStyle w:val="ListParagraph"/>
              <w:spacing w:line="360" w:lineRule="auto"/>
              <w:ind w:left="0"/>
              <w:jc w:val="center"/>
              <w:rPr>
                <w:rFonts w:ascii="GHEA Mariam" w:hAnsi="GHEA Mariam" w:cs="Sylfaen"/>
                <w:color w:val="000000"/>
                <w:sz w:val="24"/>
                <w:szCs w:val="24"/>
                <w:lang w:val="hy-AM"/>
              </w:rPr>
            </w:pPr>
            <w:r w:rsidRPr="00E03890">
              <w:rPr>
                <w:rFonts w:ascii="GHEA Mariam" w:hAnsi="GHEA Mariam" w:cs="Sylfaen"/>
                <w:color w:val="000000"/>
                <w:sz w:val="24"/>
                <w:szCs w:val="24"/>
                <w:lang w:val="hy-AM"/>
              </w:rPr>
              <w:t>Date</w:t>
            </w:r>
          </w:p>
        </w:tc>
      </w:tr>
      <w:tr w:rsidR="00AA5681" w:rsidRPr="00E03890" w14:paraId="71C633EF" w14:textId="77777777" w:rsidTr="0047118D">
        <w:tc>
          <w:tcPr>
            <w:tcW w:w="6385" w:type="dxa"/>
            <w:tcBorders>
              <w:top w:val="single" w:sz="4" w:space="0" w:color="auto"/>
              <w:left w:val="single" w:sz="4" w:space="0" w:color="auto"/>
              <w:bottom w:val="single" w:sz="4" w:space="0" w:color="auto"/>
              <w:right w:val="single" w:sz="4" w:space="0" w:color="auto"/>
            </w:tcBorders>
            <w:hideMark/>
          </w:tcPr>
          <w:p w14:paraId="32C9B3A8" w14:textId="77777777" w:rsidR="00AA5681" w:rsidRPr="00E03890" w:rsidRDefault="00AA5681" w:rsidP="00E03890">
            <w:pPr>
              <w:spacing w:line="360" w:lineRule="auto"/>
              <w:jc w:val="both"/>
              <w:rPr>
                <w:rFonts w:ascii="GHEA Mariam" w:eastAsia="Times New Roman" w:hAnsi="GHEA Mariam" w:cs="Sylfaen"/>
                <w:color w:val="000000"/>
                <w:sz w:val="24"/>
                <w:szCs w:val="24"/>
              </w:rPr>
            </w:pPr>
            <w:r w:rsidRPr="00E03890">
              <w:rPr>
                <w:rFonts w:ascii="GHEA Mariam" w:eastAsia="Times New Roman" w:hAnsi="GHEA Mariam" w:cs="Sylfaen"/>
                <w:color w:val="000000"/>
                <w:sz w:val="24"/>
                <w:szCs w:val="24"/>
                <w:lang w:val="hy-AM"/>
              </w:rPr>
              <w:lastRenderedPageBreak/>
              <w:t>Պատասխանատուկառույցի անվանում</w:t>
            </w:r>
            <w:r w:rsidRPr="00E03890">
              <w:rPr>
                <w:rFonts w:ascii="GHEA Mariam" w:eastAsia="Times New Roman" w:hAnsi="GHEA Mariam" w:cs="Sylfaen"/>
                <w:color w:val="000000"/>
                <w:sz w:val="24"/>
                <w:szCs w:val="24"/>
              </w:rPr>
              <w:t xml:space="preserve"> (</w:t>
            </w:r>
            <w:r w:rsidRPr="00E03890">
              <w:rPr>
                <w:rFonts w:ascii="GHEA Mariam" w:hAnsi="GHEA Mariam"/>
                <w:sz w:val="24"/>
                <w:szCs w:val="24"/>
              </w:rPr>
              <w:t>Responsible_Party</w:t>
            </w:r>
            <w:r w:rsidRPr="00E03890">
              <w:rPr>
                <w:rFonts w:ascii="GHEA Mariam" w:eastAsia="Times New Roman" w:hAnsi="GHEA Mariam" w:cs="Sylfaen"/>
                <w:color w:val="000000"/>
                <w:sz w:val="24"/>
                <w:szCs w:val="24"/>
              </w:rPr>
              <w:t>)</w:t>
            </w:r>
          </w:p>
        </w:tc>
        <w:tc>
          <w:tcPr>
            <w:tcW w:w="3420" w:type="dxa"/>
            <w:tcBorders>
              <w:top w:val="single" w:sz="4" w:space="0" w:color="auto"/>
              <w:left w:val="single" w:sz="4" w:space="0" w:color="auto"/>
              <w:bottom w:val="single" w:sz="4" w:space="0" w:color="auto"/>
              <w:right w:val="single" w:sz="4" w:space="0" w:color="auto"/>
            </w:tcBorders>
            <w:hideMark/>
          </w:tcPr>
          <w:p w14:paraId="7EFE0301" w14:textId="77777777" w:rsidR="00AA5681" w:rsidRPr="00E03890" w:rsidRDefault="00AA5681" w:rsidP="00E03890">
            <w:pPr>
              <w:pStyle w:val="ListParagraph"/>
              <w:spacing w:line="360" w:lineRule="auto"/>
              <w:ind w:left="0"/>
              <w:jc w:val="center"/>
              <w:rPr>
                <w:rFonts w:ascii="GHEA Mariam" w:hAnsi="GHEA Mariam" w:cs="Sylfaen"/>
                <w:color w:val="000000"/>
                <w:sz w:val="24"/>
                <w:szCs w:val="24"/>
                <w:lang w:val="hy-AM"/>
              </w:rPr>
            </w:pPr>
            <w:r w:rsidRPr="00E03890">
              <w:rPr>
                <w:rFonts w:ascii="GHEA Mariam" w:hAnsi="GHEA Mariam" w:cs="Sylfaen"/>
                <w:color w:val="000000"/>
                <w:sz w:val="24"/>
                <w:szCs w:val="24"/>
                <w:lang w:val="hy-AM"/>
              </w:rPr>
              <w:t>VarChar (50)</w:t>
            </w:r>
          </w:p>
        </w:tc>
      </w:tr>
      <w:tr w:rsidR="00AA5681" w:rsidRPr="00E03890" w14:paraId="3746F416" w14:textId="77777777" w:rsidTr="0047118D">
        <w:tc>
          <w:tcPr>
            <w:tcW w:w="6385" w:type="dxa"/>
            <w:tcBorders>
              <w:top w:val="single" w:sz="4" w:space="0" w:color="auto"/>
              <w:left w:val="single" w:sz="4" w:space="0" w:color="auto"/>
              <w:bottom w:val="single" w:sz="4" w:space="0" w:color="auto"/>
              <w:right w:val="single" w:sz="4" w:space="0" w:color="auto"/>
            </w:tcBorders>
            <w:hideMark/>
          </w:tcPr>
          <w:p w14:paraId="5BC35614" w14:textId="77777777" w:rsidR="00AA5681" w:rsidRPr="00E03890" w:rsidRDefault="00AA5681" w:rsidP="00E03890">
            <w:pPr>
              <w:spacing w:line="360" w:lineRule="auto"/>
              <w:jc w:val="both"/>
              <w:rPr>
                <w:rFonts w:ascii="GHEA Mariam" w:hAnsi="GHEA Mariam"/>
                <w:sz w:val="24"/>
                <w:szCs w:val="24"/>
              </w:rPr>
            </w:pPr>
            <w:r w:rsidRPr="00E03890">
              <w:rPr>
                <w:rFonts w:ascii="GHEA Mariam" w:hAnsi="GHEA Mariam"/>
                <w:sz w:val="24"/>
                <w:szCs w:val="24"/>
              </w:rPr>
              <w:t xml:space="preserve">Հղում </w:t>
            </w:r>
          </w:p>
        </w:tc>
        <w:tc>
          <w:tcPr>
            <w:tcW w:w="3420" w:type="dxa"/>
            <w:tcBorders>
              <w:top w:val="single" w:sz="4" w:space="0" w:color="auto"/>
              <w:left w:val="single" w:sz="4" w:space="0" w:color="auto"/>
              <w:bottom w:val="single" w:sz="4" w:space="0" w:color="auto"/>
              <w:right w:val="single" w:sz="4" w:space="0" w:color="auto"/>
            </w:tcBorders>
            <w:hideMark/>
          </w:tcPr>
          <w:p w14:paraId="6FCA19A6" w14:textId="77777777" w:rsidR="00AA5681" w:rsidRPr="00E03890" w:rsidRDefault="00AA5681" w:rsidP="00E03890">
            <w:pPr>
              <w:pStyle w:val="ListParagraph"/>
              <w:spacing w:line="360" w:lineRule="auto"/>
              <w:ind w:left="0"/>
              <w:jc w:val="center"/>
              <w:rPr>
                <w:rFonts w:ascii="GHEA Mariam" w:hAnsi="GHEA Mariam" w:cs="Sylfaen"/>
                <w:color w:val="000000"/>
                <w:sz w:val="24"/>
                <w:szCs w:val="24"/>
                <w:lang w:val="hy-AM"/>
              </w:rPr>
            </w:pPr>
            <w:r w:rsidRPr="00E03890">
              <w:rPr>
                <w:rFonts w:ascii="GHEA Mariam" w:hAnsi="GHEA Mariam" w:cs="Sylfaen"/>
                <w:color w:val="000000"/>
                <w:sz w:val="24"/>
                <w:szCs w:val="24"/>
                <w:lang w:val="hy-AM"/>
              </w:rPr>
              <w:t>VarChar (30)</w:t>
            </w:r>
          </w:p>
        </w:tc>
      </w:tr>
      <w:tr w:rsidR="00AA5681" w:rsidRPr="00E03890" w14:paraId="0DD9A34A" w14:textId="77777777" w:rsidTr="0047118D">
        <w:tc>
          <w:tcPr>
            <w:tcW w:w="6385" w:type="dxa"/>
            <w:tcBorders>
              <w:top w:val="single" w:sz="4" w:space="0" w:color="auto"/>
              <w:left w:val="single" w:sz="4" w:space="0" w:color="auto"/>
              <w:bottom w:val="single" w:sz="4" w:space="0" w:color="auto"/>
              <w:right w:val="single" w:sz="4" w:space="0" w:color="auto"/>
            </w:tcBorders>
            <w:hideMark/>
          </w:tcPr>
          <w:p w14:paraId="380EB05B" w14:textId="77777777" w:rsidR="00AA5681" w:rsidRPr="00E03890" w:rsidRDefault="00AA5681" w:rsidP="00E03890">
            <w:pPr>
              <w:spacing w:line="360" w:lineRule="auto"/>
              <w:jc w:val="both"/>
              <w:rPr>
                <w:rFonts w:ascii="GHEA Mariam" w:hAnsi="GHEA Mariam"/>
                <w:sz w:val="24"/>
                <w:szCs w:val="24"/>
              </w:rPr>
            </w:pPr>
            <w:r w:rsidRPr="00E03890">
              <w:rPr>
                <w:rFonts w:ascii="GHEA Mariam" w:hAnsi="GHEA Mariam"/>
                <w:sz w:val="24"/>
                <w:szCs w:val="24"/>
              </w:rPr>
              <w:t>X կոորդինատ (X_coord.)</w:t>
            </w:r>
          </w:p>
        </w:tc>
        <w:tc>
          <w:tcPr>
            <w:tcW w:w="3420" w:type="dxa"/>
            <w:tcBorders>
              <w:top w:val="single" w:sz="4" w:space="0" w:color="auto"/>
              <w:left w:val="single" w:sz="4" w:space="0" w:color="auto"/>
              <w:bottom w:val="single" w:sz="4" w:space="0" w:color="auto"/>
              <w:right w:val="single" w:sz="4" w:space="0" w:color="auto"/>
            </w:tcBorders>
            <w:hideMark/>
          </w:tcPr>
          <w:p w14:paraId="26906E06" w14:textId="77777777" w:rsidR="00AA5681" w:rsidRPr="00E03890" w:rsidRDefault="00AA5681" w:rsidP="00E03890">
            <w:pPr>
              <w:pStyle w:val="ListParagraph"/>
              <w:spacing w:line="360" w:lineRule="auto"/>
              <w:ind w:left="0"/>
              <w:jc w:val="center"/>
              <w:rPr>
                <w:rFonts w:ascii="GHEA Mariam" w:hAnsi="GHEA Mariam" w:cs="Sylfaen"/>
                <w:color w:val="000000"/>
                <w:sz w:val="24"/>
                <w:szCs w:val="24"/>
                <w:lang w:val="hy-AM"/>
              </w:rPr>
            </w:pPr>
            <w:r w:rsidRPr="00E03890">
              <w:rPr>
                <w:rFonts w:ascii="GHEA Mariam" w:hAnsi="GHEA Mariam"/>
                <w:sz w:val="24"/>
                <w:szCs w:val="24"/>
              </w:rPr>
              <w:t>Double (10)</w:t>
            </w:r>
          </w:p>
        </w:tc>
      </w:tr>
      <w:tr w:rsidR="00AA5681" w:rsidRPr="00E03890" w14:paraId="3B3A5F15" w14:textId="77777777" w:rsidTr="0047118D">
        <w:tc>
          <w:tcPr>
            <w:tcW w:w="6385" w:type="dxa"/>
            <w:tcBorders>
              <w:top w:val="single" w:sz="4" w:space="0" w:color="auto"/>
              <w:left w:val="single" w:sz="4" w:space="0" w:color="auto"/>
              <w:bottom w:val="single" w:sz="4" w:space="0" w:color="auto"/>
              <w:right w:val="single" w:sz="4" w:space="0" w:color="auto"/>
            </w:tcBorders>
            <w:hideMark/>
          </w:tcPr>
          <w:p w14:paraId="715A0FD1" w14:textId="77777777" w:rsidR="00AA5681" w:rsidRPr="00E03890" w:rsidRDefault="00AA5681" w:rsidP="00E03890">
            <w:pPr>
              <w:spacing w:line="360" w:lineRule="auto"/>
              <w:jc w:val="both"/>
              <w:rPr>
                <w:rFonts w:ascii="GHEA Mariam" w:hAnsi="GHEA Mariam"/>
                <w:sz w:val="24"/>
                <w:szCs w:val="24"/>
              </w:rPr>
            </w:pPr>
            <w:r w:rsidRPr="00E03890">
              <w:rPr>
                <w:rFonts w:ascii="GHEA Mariam" w:hAnsi="GHEA Mariam"/>
                <w:sz w:val="24"/>
                <w:szCs w:val="24"/>
              </w:rPr>
              <w:t>Y կոորդինատ (Y_coord.)</w:t>
            </w:r>
          </w:p>
        </w:tc>
        <w:tc>
          <w:tcPr>
            <w:tcW w:w="3420" w:type="dxa"/>
            <w:tcBorders>
              <w:top w:val="single" w:sz="4" w:space="0" w:color="auto"/>
              <w:left w:val="single" w:sz="4" w:space="0" w:color="auto"/>
              <w:bottom w:val="single" w:sz="4" w:space="0" w:color="auto"/>
              <w:right w:val="single" w:sz="4" w:space="0" w:color="auto"/>
            </w:tcBorders>
            <w:hideMark/>
          </w:tcPr>
          <w:p w14:paraId="271DBF23" w14:textId="77777777" w:rsidR="00AA5681" w:rsidRPr="00E03890" w:rsidRDefault="00AA5681" w:rsidP="00E03890">
            <w:pPr>
              <w:pStyle w:val="ListParagraph"/>
              <w:spacing w:line="360" w:lineRule="auto"/>
              <w:ind w:left="0"/>
              <w:jc w:val="center"/>
              <w:rPr>
                <w:rFonts w:ascii="GHEA Mariam" w:hAnsi="GHEA Mariam" w:cs="Sylfaen"/>
                <w:color w:val="000000"/>
                <w:sz w:val="24"/>
                <w:szCs w:val="24"/>
                <w:lang w:val="hy-AM"/>
              </w:rPr>
            </w:pPr>
            <w:r w:rsidRPr="00E03890">
              <w:rPr>
                <w:rFonts w:ascii="GHEA Mariam" w:hAnsi="GHEA Mariam"/>
                <w:sz w:val="24"/>
                <w:szCs w:val="24"/>
              </w:rPr>
              <w:t>Double (10)</w:t>
            </w:r>
          </w:p>
        </w:tc>
      </w:tr>
    </w:tbl>
    <w:p w14:paraId="14337971" w14:textId="77777777" w:rsidR="003F4AB3" w:rsidRDefault="003F4AB3" w:rsidP="00E03890">
      <w:pPr>
        <w:spacing w:after="0" w:line="360" w:lineRule="auto"/>
        <w:jc w:val="both"/>
        <w:rPr>
          <w:rFonts w:ascii="GHEA Mariam" w:eastAsia="Times New Roman" w:hAnsi="GHEA Mariam" w:cs="Sylfaen"/>
          <w:color w:val="000000"/>
          <w:sz w:val="24"/>
          <w:szCs w:val="24"/>
        </w:rPr>
      </w:pPr>
    </w:p>
    <w:p w14:paraId="486436EA" w14:textId="43D12D06" w:rsidR="00AA5681" w:rsidRPr="00E03890" w:rsidRDefault="003F4AB3" w:rsidP="00E03890">
      <w:pPr>
        <w:spacing w:after="0" w:line="360" w:lineRule="auto"/>
        <w:jc w:val="both"/>
        <w:rPr>
          <w:rFonts w:ascii="GHEA Mariam" w:hAnsi="GHEA Mariam"/>
          <w:sz w:val="24"/>
          <w:szCs w:val="24"/>
          <w:lang w:val="hy-AM"/>
        </w:rPr>
      </w:pPr>
      <w:r>
        <w:rPr>
          <w:rFonts w:ascii="GHEA Mariam" w:eastAsia="Times New Roman" w:hAnsi="GHEA Mariam" w:cs="Sylfaen"/>
          <w:color w:val="000000"/>
          <w:sz w:val="24"/>
          <w:szCs w:val="24"/>
        </w:rPr>
        <w:t xml:space="preserve">   183</w:t>
      </w:r>
      <w:r w:rsidR="009D4FA3" w:rsidRPr="00E03890">
        <w:rPr>
          <w:rFonts w:ascii="GHEA Mariam" w:eastAsia="Times New Roman" w:hAnsi="GHEA Mariam" w:cs="Sylfaen"/>
          <w:color w:val="000000"/>
          <w:sz w:val="24"/>
          <w:szCs w:val="24"/>
        </w:rPr>
        <w:t xml:space="preserve">. </w:t>
      </w:r>
      <w:r w:rsidR="00AA5681" w:rsidRPr="00E03890">
        <w:rPr>
          <w:rFonts w:ascii="GHEA Mariam" w:eastAsia="Times New Roman" w:hAnsi="GHEA Mariam" w:cs="Sylfaen"/>
          <w:color w:val="000000"/>
          <w:sz w:val="24"/>
          <w:szCs w:val="24"/>
          <w:lang w:val="hy-AM"/>
        </w:rPr>
        <w:t>Ըստ ջրավազանային կառավարման տարածքների ջրոլորտի աղտոտումը կներկայացվի պոլիգոնային տեսքով, իսկ հատկանիշների կառուցվածքը կհամապատասխանի</w:t>
      </w:r>
      <w:r w:rsidR="00827990" w:rsidRPr="00E03890">
        <w:rPr>
          <w:rFonts w:ascii="GHEA Mariam" w:eastAsia="Times New Roman" w:hAnsi="GHEA Mariam" w:cs="Sylfaen"/>
          <w:color w:val="000000"/>
          <w:sz w:val="24"/>
          <w:szCs w:val="24"/>
        </w:rPr>
        <w:t xml:space="preserve"> </w:t>
      </w:r>
      <w:r w:rsidR="00AA5681" w:rsidRPr="00E03890">
        <w:rPr>
          <w:rFonts w:ascii="GHEA Mariam" w:eastAsia="Times New Roman" w:hAnsi="GHEA Mariam" w:cs="Sylfaen"/>
          <w:color w:val="000000"/>
          <w:sz w:val="24"/>
          <w:szCs w:val="24"/>
          <w:lang w:val="hy-AM"/>
        </w:rPr>
        <w:t>ըստ դիտակետերի ջրերի աղտոտման՝</w:t>
      </w:r>
      <w:r w:rsidR="00827990" w:rsidRPr="00E03890">
        <w:rPr>
          <w:rFonts w:ascii="GHEA Mariam" w:eastAsia="Times New Roman" w:hAnsi="GHEA Mariam" w:cs="Sylfaen"/>
          <w:color w:val="000000"/>
          <w:sz w:val="24"/>
          <w:szCs w:val="24"/>
        </w:rPr>
        <w:t xml:space="preserve"> </w:t>
      </w:r>
      <w:r w:rsidR="00AA5681" w:rsidRPr="00E03890">
        <w:rPr>
          <w:rFonts w:ascii="GHEA Mariam" w:eastAsia="Times New Roman" w:hAnsi="GHEA Mariam" w:cs="Sylfaen"/>
          <w:color w:val="000000"/>
          <w:sz w:val="24"/>
          <w:szCs w:val="24"/>
          <w:lang w:val="hy-AM"/>
        </w:rPr>
        <w:t>ներկայացված կառուցվածքին:</w:t>
      </w:r>
    </w:p>
    <w:p w14:paraId="479B8852" w14:textId="0953B91A" w:rsidR="00AA5681" w:rsidRPr="00E03890" w:rsidRDefault="003F4AB3" w:rsidP="00E03890">
      <w:pPr>
        <w:spacing w:after="0" w:line="360" w:lineRule="auto"/>
        <w:jc w:val="both"/>
        <w:rPr>
          <w:rFonts w:ascii="GHEA Mariam" w:eastAsia="Times New Roman" w:hAnsi="GHEA Mariam" w:cs="Sylfaen"/>
          <w:sz w:val="24"/>
          <w:szCs w:val="24"/>
          <w:lang w:val="hy-AM"/>
        </w:rPr>
      </w:pPr>
      <w:r>
        <w:rPr>
          <w:rFonts w:ascii="GHEA Mariam" w:eastAsia="Times New Roman" w:hAnsi="GHEA Mariam" w:cs="Sylfaen"/>
          <w:iCs/>
          <w:sz w:val="24"/>
          <w:szCs w:val="24"/>
        </w:rPr>
        <w:t xml:space="preserve">   </w:t>
      </w:r>
      <w:r w:rsidR="009D4FA3" w:rsidRPr="00E03890">
        <w:rPr>
          <w:rFonts w:ascii="GHEA Mariam" w:eastAsia="Times New Roman" w:hAnsi="GHEA Mariam" w:cs="Sylfaen"/>
          <w:iCs/>
          <w:sz w:val="24"/>
          <w:szCs w:val="24"/>
        </w:rPr>
        <w:t>1</w:t>
      </w:r>
      <w:r>
        <w:rPr>
          <w:rFonts w:ascii="GHEA Mariam" w:eastAsia="Times New Roman" w:hAnsi="GHEA Mariam" w:cs="Sylfaen"/>
          <w:iCs/>
          <w:sz w:val="24"/>
          <w:szCs w:val="24"/>
        </w:rPr>
        <w:t>84</w:t>
      </w:r>
      <w:r w:rsidR="009D4FA3" w:rsidRPr="00E03890">
        <w:rPr>
          <w:rFonts w:ascii="GHEA Mariam" w:eastAsia="Times New Roman" w:hAnsi="GHEA Mariam" w:cs="Sylfaen"/>
          <w:iCs/>
          <w:sz w:val="24"/>
          <w:szCs w:val="24"/>
        </w:rPr>
        <w:t>.</w:t>
      </w:r>
      <w:r w:rsidR="009D4FA3" w:rsidRPr="00E03890">
        <w:rPr>
          <w:rFonts w:ascii="GHEA Mariam" w:eastAsia="Times New Roman" w:hAnsi="GHEA Mariam" w:cs="Sylfaen"/>
          <w:b/>
          <w:i/>
          <w:iCs/>
          <w:sz w:val="24"/>
          <w:szCs w:val="24"/>
        </w:rPr>
        <w:t xml:space="preserve"> </w:t>
      </w:r>
      <w:r w:rsidR="00AA5681" w:rsidRPr="00E03890">
        <w:rPr>
          <w:rFonts w:ascii="GHEA Mariam" w:eastAsia="Times New Roman" w:hAnsi="GHEA Mariam" w:cs="Sylfaen"/>
          <w:b/>
          <w:i/>
          <w:iCs/>
          <w:sz w:val="24"/>
          <w:szCs w:val="24"/>
          <w:lang w:val="hy-AM"/>
        </w:rPr>
        <w:t>Ստորերկրյա ջրերի աղտոտման և մոնիթորինգ</w:t>
      </w:r>
      <w:r w:rsidR="00AA5681" w:rsidRPr="00E03890">
        <w:rPr>
          <w:rFonts w:ascii="GHEA Mariam" w:eastAsia="Times New Roman" w:hAnsi="GHEA Mariam" w:cs="Sylfaen"/>
          <w:b/>
          <w:sz w:val="24"/>
          <w:szCs w:val="24"/>
          <w:lang w:val="hy-AM"/>
        </w:rPr>
        <w:t xml:space="preserve"> </w:t>
      </w:r>
      <w:r w:rsidR="00AA5681" w:rsidRPr="00E03890">
        <w:rPr>
          <w:rFonts w:ascii="GHEA Mariam" w:eastAsia="Times New Roman" w:hAnsi="GHEA Mariam" w:cs="Sylfaen"/>
          <w:sz w:val="24"/>
          <w:szCs w:val="24"/>
          <w:lang w:val="hy-AM"/>
        </w:rPr>
        <w:t>շերտը կներկայացվի կետային տեսքով</w:t>
      </w:r>
      <w:r w:rsidR="00AA5681" w:rsidRPr="00E03890">
        <w:rPr>
          <w:rFonts w:ascii="GHEA Mariam" w:eastAsia="Times New Roman" w:hAnsi="GHEA Mariam" w:cs="Sylfaen"/>
          <w:color w:val="000000"/>
          <w:sz w:val="24"/>
          <w:szCs w:val="24"/>
          <w:lang w:val="hy-AM"/>
        </w:rPr>
        <w:t>՝ հետևյալ հատկանիշներով (աղ. 3)։</w:t>
      </w:r>
    </w:p>
    <w:p w14:paraId="34C99F69" w14:textId="535723B6" w:rsidR="00AA5681" w:rsidRPr="00E03890" w:rsidRDefault="003F4AB3" w:rsidP="00E03890">
      <w:pPr>
        <w:spacing w:after="0" w:line="360" w:lineRule="auto"/>
        <w:jc w:val="both"/>
        <w:rPr>
          <w:rFonts w:ascii="GHEA Mariam" w:eastAsia="Times New Roman" w:hAnsi="GHEA Mariam" w:cs="Sylfaen"/>
          <w:b/>
          <w:color w:val="000000"/>
          <w:sz w:val="24"/>
          <w:szCs w:val="24"/>
          <w:lang w:val="hy-AM"/>
        </w:rPr>
      </w:pPr>
      <w:r>
        <w:rPr>
          <w:rFonts w:ascii="GHEA Mariam" w:eastAsia="Times New Roman" w:hAnsi="GHEA Mariam" w:cs="Sylfaen"/>
          <w:b/>
          <w:color w:val="000000"/>
          <w:sz w:val="24"/>
          <w:szCs w:val="24"/>
        </w:rPr>
        <w:t xml:space="preserve">   </w:t>
      </w:r>
      <w:r w:rsidR="009D4FA3" w:rsidRPr="00E03890">
        <w:rPr>
          <w:rFonts w:ascii="GHEA Mariam" w:eastAsia="Times New Roman" w:hAnsi="GHEA Mariam" w:cs="Sylfaen"/>
          <w:b/>
          <w:color w:val="000000"/>
          <w:sz w:val="24"/>
          <w:szCs w:val="24"/>
        </w:rPr>
        <w:t>1)</w:t>
      </w:r>
      <w:r w:rsidR="00E548FC" w:rsidRPr="00E03890">
        <w:rPr>
          <w:rFonts w:ascii="GHEA Mariam" w:eastAsia="Times New Roman" w:hAnsi="GHEA Mariam" w:cs="Sylfaen"/>
          <w:b/>
          <w:color w:val="000000"/>
          <w:sz w:val="24"/>
          <w:szCs w:val="24"/>
        </w:rPr>
        <w:t xml:space="preserve"> </w:t>
      </w:r>
      <w:r w:rsidR="00AA5681" w:rsidRPr="00E03890">
        <w:rPr>
          <w:rFonts w:ascii="GHEA Mariam" w:eastAsia="Times New Roman" w:hAnsi="GHEA Mariam" w:cs="Sylfaen"/>
          <w:b/>
          <w:color w:val="000000"/>
          <w:sz w:val="24"/>
          <w:szCs w:val="24"/>
          <w:lang w:val="hy-AM"/>
        </w:rPr>
        <w:t>Արտաքին նույնականացուցիչ կամ համար (Id)</w:t>
      </w:r>
    </w:p>
    <w:p w14:paraId="35F54F05" w14:textId="0F302A94" w:rsidR="00AA5681" w:rsidRPr="00E03890" w:rsidRDefault="003F4AB3" w:rsidP="00E03890">
      <w:pPr>
        <w:spacing w:after="0" w:line="360" w:lineRule="auto"/>
        <w:jc w:val="both"/>
        <w:rPr>
          <w:rFonts w:ascii="GHEA Mariam" w:hAnsi="GHEA Mariam"/>
          <w:b/>
          <w:sz w:val="24"/>
          <w:szCs w:val="24"/>
          <w:lang w:val="hy-AM"/>
        </w:rPr>
      </w:pPr>
      <w:r>
        <w:rPr>
          <w:rFonts w:ascii="GHEA Mariam" w:hAnsi="GHEA Mariam" w:cs="Sylfaen"/>
          <w:b/>
          <w:sz w:val="24"/>
          <w:szCs w:val="24"/>
        </w:rPr>
        <w:t xml:space="preserve">   </w:t>
      </w:r>
      <w:r w:rsidR="009D4FA3" w:rsidRPr="00E03890">
        <w:rPr>
          <w:rFonts w:ascii="GHEA Mariam" w:hAnsi="GHEA Mariam" w:cs="Sylfaen"/>
          <w:b/>
          <w:sz w:val="24"/>
          <w:szCs w:val="24"/>
        </w:rPr>
        <w:t>2)</w:t>
      </w:r>
      <w:r w:rsidR="00E548FC" w:rsidRPr="00E03890">
        <w:rPr>
          <w:rFonts w:ascii="GHEA Mariam" w:hAnsi="GHEA Mariam" w:cs="Sylfaen"/>
          <w:b/>
          <w:sz w:val="24"/>
          <w:szCs w:val="24"/>
        </w:rPr>
        <w:t xml:space="preserve"> </w:t>
      </w:r>
      <w:r w:rsidR="00AA5681" w:rsidRPr="00E03890">
        <w:rPr>
          <w:rFonts w:ascii="GHEA Mariam" w:hAnsi="GHEA Mariam" w:cs="Sylfaen"/>
          <w:b/>
          <w:sz w:val="24"/>
          <w:szCs w:val="24"/>
        </w:rPr>
        <w:t>Անվանում</w:t>
      </w:r>
      <w:r w:rsidR="009D4FA3" w:rsidRPr="00E03890">
        <w:rPr>
          <w:rFonts w:ascii="GHEA Mariam" w:hAnsi="GHEA Mariam" w:cs="Sylfaen"/>
          <w:b/>
          <w:sz w:val="24"/>
          <w:szCs w:val="24"/>
        </w:rPr>
        <w:t xml:space="preserve"> </w:t>
      </w:r>
      <w:r w:rsidR="00AA5681" w:rsidRPr="00E03890">
        <w:rPr>
          <w:rFonts w:ascii="GHEA Mariam" w:eastAsia="Times New Roman" w:hAnsi="GHEA Mariam" w:cs="Calibri"/>
          <w:b/>
          <w:bCs/>
          <w:iCs/>
          <w:sz w:val="24"/>
          <w:szCs w:val="24"/>
          <w:shd w:val="clear" w:color="auto" w:fill="FFFFFF"/>
          <w:lang w:val="hy-AM"/>
        </w:rPr>
        <w:t>(Name)</w:t>
      </w:r>
    </w:p>
    <w:p w14:paraId="1EE53E6C" w14:textId="3BFF2F2C" w:rsidR="00AA5681" w:rsidRPr="00E03890" w:rsidRDefault="003F4AB3" w:rsidP="00E03890">
      <w:pPr>
        <w:pStyle w:val="NormalWeb"/>
        <w:shd w:val="clear" w:color="auto" w:fill="FFFFFF"/>
        <w:spacing w:before="0" w:beforeAutospacing="0" w:after="0" w:afterAutospacing="0" w:line="360" w:lineRule="auto"/>
        <w:jc w:val="both"/>
        <w:rPr>
          <w:rFonts w:ascii="GHEA Mariam" w:hAnsi="GHEA Mariam" w:cs="Sylfaen"/>
          <w:b/>
          <w:bCs/>
          <w:lang w:val="hy-AM"/>
        </w:rPr>
      </w:pPr>
      <w:r>
        <w:rPr>
          <w:rFonts w:ascii="GHEA Mariam" w:hAnsi="GHEA Mariam"/>
          <w:b/>
        </w:rPr>
        <w:t xml:space="preserve">   </w:t>
      </w:r>
      <w:r w:rsidR="009D4FA3" w:rsidRPr="00E03890">
        <w:rPr>
          <w:rFonts w:ascii="GHEA Mariam" w:hAnsi="GHEA Mariam"/>
          <w:b/>
        </w:rPr>
        <w:t>3)</w:t>
      </w:r>
      <w:r w:rsidR="00E548FC" w:rsidRPr="00E03890">
        <w:rPr>
          <w:rFonts w:ascii="GHEA Mariam" w:hAnsi="GHEA Mariam"/>
          <w:b/>
        </w:rPr>
        <w:t xml:space="preserve"> </w:t>
      </w:r>
      <w:r w:rsidR="00AA5681" w:rsidRPr="00E03890">
        <w:rPr>
          <w:rFonts w:ascii="GHEA Mariam" w:hAnsi="GHEA Mariam"/>
          <w:b/>
          <w:lang w:val="hy-AM"/>
        </w:rPr>
        <w:t xml:space="preserve">Համայնքի </w:t>
      </w:r>
      <w:r w:rsidR="00AA5681" w:rsidRPr="00E03890">
        <w:rPr>
          <w:rFonts w:ascii="GHEA Mariam" w:hAnsi="GHEA Mariam" w:cs="Sylfaen"/>
          <w:b/>
          <w:bCs/>
          <w:lang w:val="hy-AM"/>
        </w:rPr>
        <w:t>անվանում (Community_Name)</w:t>
      </w:r>
    </w:p>
    <w:p w14:paraId="028B2D8F" w14:textId="2C45AB7B" w:rsidR="00AA5681" w:rsidRPr="00E03890" w:rsidRDefault="003F4AB3" w:rsidP="00E03890">
      <w:pPr>
        <w:pStyle w:val="NormalWeb"/>
        <w:shd w:val="clear" w:color="auto" w:fill="FFFFFF"/>
        <w:spacing w:before="0" w:beforeAutospacing="0" w:after="0" w:afterAutospacing="0" w:line="360" w:lineRule="auto"/>
        <w:jc w:val="both"/>
        <w:rPr>
          <w:rFonts w:ascii="GHEA Mariam" w:hAnsi="GHEA Mariam" w:cs="Sylfaen"/>
          <w:bCs/>
          <w:lang w:val="hy-AM"/>
        </w:rPr>
      </w:pPr>
      <w:r>
        <w:rPr>
          <w:rFonts w:ascii="GHEA Mariam" w:hAnsi="GHEA Mariam" w:cs="Sylfaen"/>
          <w:b/>
          <w:bCs/>
        </w:rPr>
        <w:t xml:space="preserve">   </w:t>
      </w:r>
      <w:r w:rsidR="009D4FA3" w:rsidRPr="00E03890">
        <w:rPr>
          <w:rFonts w:ascii="GHEA Mariam" w:hAnsi="GHEA Mariam" w:cs="Sylfaen"/>
          <w:b/>
          <w:bCs/>
        </w:rPr>
        <w:t>4)</w:t>
      </w:r>
      <w:r w:rsidR="00E548FC" w:rsidRPr="00E03890">
        <w:rPr>
          <w:rFonts w:ascii="GHEA Mariam" w:hAnsi="GHEA Mariam" w:cs="Sylfaen"/>
          <w:b/>
          <w:bCs/>
        </w:rPr>
        <w:t xml:space="preserve"> </w:t>
      </w:r>
      <w:r w:rsidR="00AA5681" w:rsidRPr="00E03890">
        <w:rPr>
          <w:rFonts w:ascii="GHEA Mariam" w:hAnsi="GHEA Mariam" w:cs="Sylfaen"/>
          <w:b/>
          <w:bCs/>
          <w:lang w:val="hy-AM"/>
        </w:rPr>
        <w:t>Դիտակետի</w:t>
      </w:r>
      <w:r w:rsidR="00605EB1" w:rsidRPr="00E03890">
        <w:rPr>
          <w:rFonts w:ascii="GHEA Mariam" w:hAnsi="GHEA Mariam" w:cs="Sylfaen"/>
          <w:b/>
          <w:bCs/>
          <w:lang w:val="hy-AM"/>
        </w:rPr>
        <w:t xml:space="preserve"> տ</w:t>
      </w:r>
      <w:r w:rsidR="00A67F7F" w:rsidRPr="00E03890">
        <w:rPr>
          <w:rFonts w:ascii="GHEA Mariam" w:hAnsi="GHEA Mariam" w:cs="Sylfaen"/>
          <w:b/>
          <w:bCs/>
          <w:lang w:val="hy-AM"/>
        </w:rPr>
        <w:t>եսակ</w:t>
      </w:r>
      <w:r w:rsidR="00AA5681" w:rsidRPr="00E03890">
        <w:rPr>
          <w:rFonts w:ascii="GHEA Mariam" w:hAnsi="GHEA Mariam" w:cs="Sylfaen"/>
          <w:b/>
          <w:bCs/>
          <w:lang w:val="hy-AM"/>
        </w:rPr>
        <w:t xml:space="preserve"> (Type)</w:t>
      </w:r>
      <w:r w:rsidR="009D4FA3" w:rsidRPr="00E03890">
        <w:rPr>
          <w:rFonts w:ascii="GHEA Mariam" w:hAnsi="GHEA Mariam" w:cs="Sylfaen"/>
          <w:b/>
          <w:bCs/>
        </w:rPr>
        <w:t xml:space="preserve"> </w:t>
      </w:r>
      <w:r w:rsidR="009D4FA3" w:rsidRPr="00E03890">
        <w:rPr>
          <w:rFonts w:ascii="GHEA Mariam" w:hAnsi="GHEA Mariam" w:cs="Sylfaen"/>
          <w:bCs/>
        </w:rPr>
        <w:t>ն</w:t>
      </w:r>
      <w:r w:rsidR="00AA5681" w:rsidRPr="00E03890">
        <w:rPr>
          <w:rFonts w:ascii="GHEA Mariam" w:hAnsi="GHEA Mariam" w:cs="Sylfaen"/>
          <w:bCs/>
          <w:lang w:val="hy-AM"/>
        </w:rPr>
        <w:t xml:space="preserve">երկայացվում է դիտակետի </w:t>
      </w:r>
      <w:r w:rsidR="00605EB1" w:rsidRPr="00E03890">
        <w:rPr>
          <w:rFonts w:ascii="GHEA Mariam" w:hAnsi="GHEA Mariam" w:cs="Sylfaen"/>
          <w:bCs/>
          <w:lang w:val="hy-AM"/>
        </w:rPr>
        <w:t>տ</w:t>
      </w:r>
      <w:r w:rsidR="00A67F7F" w:rsidRPr="00E03890">
        <w:rPr>
          <w:rFonts w:ascii="GHEA Mariam" w:hAnsi="GHEA Mariam" w:cs="Sylfaen"/>
          <w:bCs/>
          <w:lang w:val="hy-AM"/>
        </w:rPr>
        <w:t>եսակ</w:t>
      </w:r>
      <w:r w:rsidR="00AA5681" w:rsidRPr="00E03890">
        <w:rPr>
          <w:rFonts w:ascii="GHEA Mariam" w:hAnsi="GHEA Mariam" w:cs="Sylfaen"/>
          <w:bCs/>
          <w:lang w:val="hy-AM"/>
        </w:rPr>
        <w:t>ը (շատրվանող հորատանցք, գրունտային ջրհոր և այլն):</w:t>
      </w:r>
    </w:p>
    <w:p w14:paraId="58FFA3BF" w14:textId="743AF5FB" w:rsidR="00AA5681" w:rsidRPr="00E03890" w:rsidRDefault="003F4AB3" w:rsidP="00E03890">
      <w:pPr>
        <w:pStyle w:val="NormalWeb"/>
        <w:shd w:val="clear" w:color="auto" w:fill="FFFFFF"/>
        <w:spacing w:before="0" w:beforeAutospacing="0" w:after="0" w:afterAutospacing="0" w:line="360" w:lineRule="auto"/>
        <w:jc w:val="both"/>
        <w:rPr>
          <w:rFonts w:ascii="GHEA Mariam" w:hAnsi="GHEA Mariam" w:cs="Sylfaen"/>
          <w:bCs/>
          <w:lang w:val="hy-AM"/>
        </w:rPr>
      </w:pPr>
      <w:r>
        <w:rPr>
          <w:rFonts w:ascii="GHEA Mariam" w:hAnsi="GHEA Mariam" w:cs="Sylfaen"/>
          <w:b/>
          <w:bCs/>
        </w:rPr>
        <w:t xml:space="preserve">   </w:t>
      </w:r>
      <w:r w:rsidR="009D4FA3" w:rsidRPr="00E03890">
        <w:rPr>
          <w:rFonts w:ascii="GHEA Mariam" w:hAnsi="GHEA Mariam" w:cs="Sylfaen"/>
          <w:b/>
          <w:bCs/>
        </w:rPr>
        <w:t>5)</w:t>
      </w:r>
      <w:r w:rsidR="00E548FC" w:rsidRPr="00E03890">
        <w:rPr>
          <w:rFonts w:ascii="GHEA Mariam" w:hAnsi="GHEA Mariam" w:cs="Sylfaen"/>
          <w:b/>
          <w:bCs/>
        </w:rPr>
        <w:t xml:space="preserve"> </w:t>
      </w:r>
      <w:r w:rsidR="00AA5681" w:rsidRPr="00E03890">
        <w:rPr>
          <w:rFonts w:ascii="GHEA Mariam" w:hAnsi="GHEA Mariam" w:cs="Sylfaen"/>
          <w:b/>
          <w:bCs/>
          <w:lang w:val="hy-AM"/>
        </w:rPr>
        <w:t>Բնութագիրը (Characteristics)</w:t>
      </w:r>
      <w:r w:rsidR="009D4FA3" w:rsidRPr="00E03890">
        <w:rPr>
          <w:rFonts w:ascii="GHEA Mariam" w:hAnsi="GHEA Mariam" w:cs="Sylfaen"/>
          <w:b/>
          <w:bCs/>
        </w:rPr>
        <w:t xml:space="preserve"> </w:t>
      </w:r>
      <w:r w:rsidR="009D4FA3" w:rsidRPr="00E03890">
        <w:rPr>
          <w:rFonts w:ascii="GHEA Mariam" w:hAnsi="GHEA Mariam" w:cs="Sylfaen"/>
          <w:bCs/>
        </w:rPr>
        <w:t>ն</w:t>
      </w:r>
      <w:r w:rsidR="00AA5681" w:rsidRPr="00E03890">
        <w:rPr>
          <w:rFonts w:ascii="GHEA Mariam" w:hAnsi="GHEA Mariam" w:cs="Sylfaen"/>
          <w:bCs/>
          <w:lang w:val="hy-AM"/>
        </w:rPr>
        <w:t>երկայացվում է ջրատար հորիզոնի</w:t>
      </w:r>
      <w:r w:rsidR="00593A44" w:rsidRPr="00E03890">
        <w:rPr>
          <w:rFonts w:ascii="GHEA Mariam" w:hAnsi="GHEA Mariam" w:cs="Sylfaen"/>
          <w:bCs/>
          <w:lang w:val="hy-AM"/>
        </w:rPr>
        <w:t xml:space="preserve"> կամ հանքավայրի</w:t>
      </w:r>
      <w:r w:rsidR="00AA5681" w:rsidRPr="00E03890">
        <w:rPr>
          <w:rFonts w:ascii="GHEA Mariam" w:hAnsi="GHEA Mariam" w:cs="Sylfaen"/>
          <w:bCs/>
          <w:lang w:val="hy-AM"/>
        </w:rPr>
        <w:t xml:space="preserve"> բնութագիրը և տեղադրման խորությունը:</w:t>
      </w:r>
    </w:p>
    <w:p w14:paraId="6239BB50" w14:textId="3AF34CD1" w:rsidR="00AA5681" w:rsidRPr="00E03890" w:rsidRDefault="003F4AB3" w:rsidP="00E03890">
      <w:pPr>
        <w:pStyle w:val="NormalWeb"/>
        <w:shd w:val="clear" w:color="auto" w:fill="FFFFFF"/>
        <w:spacing w:before="0" w:beforeAutospacing="0" w:after="0" w:afterAutospacing="0" w:line="360" w:lineRule="auto"/>
        <w:jc w:val="both"/>
        <w:rPr>
          <w:rFonts w:ascii="GHEA Mariam" w:hAnsi="GHEA Mariam" w:cs="Sylfaen"/>
          <w:b/>
          <w:bCs/>
          <w:lang w:val="hy-AM"/>
        </w:rPr>
      </w:pPr>
      <w:r>
        <w:rPr>
          <w:rFonts w:ascii="GHEA Mariam" w:hAnsi="GHEA Mariam" w:cs="Sylfaen"/>
          <w:b/>
          <w:bCs/>
        </w:rPr>
        <w:t xml:space="preserve">   </w:t>
      </w:r>
      <w:r w:rsidR="009D4FA3" w:rsidRPr="00E03890">
        <w:rPr>
          <w:rFonts w:ascii="GHEA Mariam" w:hAnsi="GHEA Mariam" w:cs="Sylfaen"/>
          <w:b/>
          <w:bCs/>
        </w:rPr>
        <w:t>6)</w:t>
      </w:r>
      <w:r w:rsidR="00E548FC" w:rsidRPr="00E03890">
        <w:rPr>
          <w:rFonts w:ascii="GHEA Mariam" w:hAnsi="GHEA Mariam" w:cs="Sylfaen"/>
          <w:b/>
          <w:bCs/>
        </w:rPr>
        <w:t xml:space="preserve"> </w:t>
      </w:r>
      <w:r w:rsidR="00AA5681" w:rsidRPr="00E03890">
        <w:rPr>
          <w:rFonts w:ascii="GHEA Mariam" w:hAnsi="GHEA Mariam" w:cs="Sylfaen"/>
          <w:b/>
          <w:bCs/>
          <w:lang w:val="hy-AM"/>
        </w:rPr>
        <w:t>Ջերմաստիճան (Temperature)</w:t>
      </w:r>
    </w:p>
    <w:p w14:paraId="6A35F43B" w14:textId="6F4858C7" w:rsidR="00AA5681" w:rsidRPr="00E03890" w:rsidRDefault="003F4AB3" w:rsidP="00E03890">
      <w:pPr>
        <w:pStyle w:val="NormalWeb"/>
        <w:shd w:val="clear" w:color="auto" w:fill="FFFFFF"/>
        <w:spacing w:before="0" w:beforeAutospacing="0" w:after="0" w:afterAutospacing="0" w:line="360" w:lineRule="auto"/>
        <w:jc w:val="both"/>
        <w:rPr>
          <w:rFonts w:ascii="GHEA Mariam" w:hAnsi="GHEA Mariam" w:cs="Sylfaen"/>
          <w:bCs/>
          <w:lang w:val="hy-AM"/>
        </w:rPr>
      </w:pPr>
      <w:r>
        <w:rPr>
          <w:rFonts w:ascii="GHEA Mariam" w:hAnsi="GHEA Mariam"/>
          <w:b/>
          <w:bCs/>
          <w:color w:val="000000"/>
        </w:rPr>
        <w:t xml:space="preserve">   </w:t>
      </w:r>
      <w:r w:rsidR="009D4FA3" w:rsidRPr="00E03890">
        <w:rPr>
          <w:rFonts w:ascii="GHEA Mariam" w:hAnsi="GHEA Mariam"/>
          <w:b/>
          <w:bCs/>
          <w:color w:val="000000"/>
        </w:rPr>
        <w:t>7)</w:t>
      </w:r>
      <w:r w:rsidR="00E548FC" w:rsidRPr="00E03890">
        <w:rPr>
          <w:rFonts w:ascii="GHEA Mariam" w:hAnsi="GHEA Mariam"/>
          <w:b/>
          <w:bCs/>
          <w:color w:val="000000"/>
        </w:rPr>
        <w:t xml:space="preserve"> </w:t>
      </w:r>
      <w:r w:rsidR="00AA5681" w:rsidRPr="00E03890">
        <w:rPr>
          <w:rFonts w:ascii="GHEA Mariam" w:hAnsi="GHEA Mariam"/>
          <w:b/>
          <w:bCs/>
          <w:color w:val="000000"/>
          <w:lang w:val="hy-AM"/>
        </w:rPr>
        <w:t>Մակարդակ (Level)</w:t>
      </w:r>
      <w:r w:rsidR="009D4FA3" w:rsidRPr="00E03890">
        <w:rPr>
          <w:rFonts w:ascii="GHEA Mariam" w:hAnsi="GHEA Mariam"/>
          <w:b/>
          <w:bCs/>
          <w:color w:val="000000"/>
        </w:rPr>
        <w:t xml:space="preserve"> </w:t>
      </w:r>
      <w:r w:rsidR="009D4FA3" w:rsidRPr="00E03890">
        <w:rPr>
          <w:rFonts w:ascii="GHEA Mariam" w:hAnsi="GHEA Mariam"/>
          <w:bCs/>
          <w:color w:val="000000"/>
        </w:rPr>
        <w:t>ն</w:t>
      </w:r>
      <w:r w:rsidR="00AA5681" w:rsidRPr="00E03890">
        <w:rPr>
          <w:rFonts w:ascii="GHEA Mariam" w:hAnsi="GHEA Mariam"/>
          <w:bCs/>
          <w:color w:val="000000"/>
          <w:lang w:val="hy-AM"/>
        </w:rPr>
        <w:t>երկայացվում է ստորերկրյա ջրի մակարդակը:</w:t>
      </w:r>
    </w:p>
    <w:p w14:paraId="709106A8" w14:textId="08FE6336" w:rsidR="00AA5681" w:rsidRPr="00E03890" w:rsidRDefault="003F4AB3" w:rsidP="00E03890">
      <w:pPr>
        <w:pStyle w:val="NormalWeb"/>
        <w:shd w:val="clear" w:color="auto" w:fill="FFFFFF"/>
        <w:spacing w:before="0" w:beforeAutospacing="0" w:after="0" w:afterAutospacing="0" w:line="360" w:lineRule="auto"/>
        <w:jc w:val="both"/>
        <w:rPr>
          <w:rFonts w:ascii="GHEA Mariam" w:hAnsi="GHEA Mariam" w:cs="Sylfaen"/>
          <w:lang w:val="hy-AM"/>
        </w:rPr>
      </w:pPr>
      <w:r>
        <w:rPr>
          <w:rFonts w:ascii="GHEA Mariam" w:hAnsi="GHEA Mariam" w:cs="Sylfaen"/>
          <w:b/>
          <w:bCs/>
        </w:rPr>
        <w:t xml:space="preserve">   </w:t>
      </w:r>
      <w:r w:rsidR="009D4FA3" w:rsidRPr="00E03890">
        <w:rPr>
          <w:rFonts w:ascii="GHEA Mariam" w:hAnsi="GHEA Mariam" w:cs="Sylfaen"/>
          <w:b/>
          <w:bCs/>
        </w:rPr>
        <w:t>8)</w:t>
      </w:r>
      <w:r w:rsidR="00E548FC" w:rsidRPr="00E03890">
        <w:rPr>
          <w:rFonts w:ascii="GHEA Mariam" w:hAnsi="GHEA Mariam" w:cs="Sylfaen"/>
          <w:b/>
          <w:bCs/>
        </w:rPr>
        <w:t xml:space="preserve"> </w:t>
      </w:r>
      <w:r w:rsidR="00AA5681" w:rsidRPr="00E03890">
        <w:rPr>
          <w:rFonts w:ascii="GHEA Mariam" w:hAnsi="GHEA Mariam" w:cs="Sylfaen"/>
          <w:b/>
          <w:bCs/>
          <w:lang w:val="hy-AM"/>
        </w:rPr>
        <w:t>Ծախս</w:t>
      </w:r>
      <w:r w:rsidR="009D4FA3" w:rsidRPr="00E03890">
        <w:rPr>
          <w:rFonts w:ascii="GHEA Mariam" w:hAnsi="GHEA Mariam" w:cs="Sylfaen"/>
          <w:b/>
          <w:bCs/>
        </w:rPr>
        <w:t xml:space="preserve"> </w:t>
      </w:r>
      <w:r w:rsidR="00AA5681" w:rsidRPr="00E03890">
        <w:rPr>
          <w:rFonts w:ascii="GHEA Mariam" w:hAnsi="GHEA Mariam" w:cs="Sylfaen"/>
          <w:b/>
          <w:bCs/>
          <w:lang w:val="hy-AM"/>
        </w:rPr>
        <w:t>(Discharge)</w:t>
      </w:r>
      <w:r w:rsidR="009D4FA3" w:rsidRPr="00E03890">
        <w:rPr>
          <w:rFonts w:ascii="GHEA Mariam" w:hAnsi="GHEA Mariam" w:cs="Sylfaen"/>
          <w:b/>
          <w:bCs/>
        </w:rPr>
        <w:t xml:space="preserve"> </w:t>
      </w:r>
      <w:r w:rsidR="009D4FA3" w:rsidRPr="00E03890">
        <w:rPr>
          <w:rFonts w:ascii="GHEA Mariam" w:hAnsi="GHEA Mariam" w:cs="Sylfaen"/>
          <w:bCs/>
        </w:rPr>
        <w:t>ն</w:t>
      </w:r>
      <w:r w:rsidR="00AA5681" w:rsidRPr="00E03890">
        <w:rPr>
          <w:rFonts w:ascii="GHEA Mariam" w:hAnsi="GHEA Mariam" w:cs="Sylfaen"/>
          <w:lang w:val="hy-AM"/>
        </w:rPr>
        <w:t>երկայացվում է միավոր ժամանակահատվածում անցած ջրի քանակը (լ/վրկ):</w:t>
      </w:r>
    </w:p>
    <w:p w14:paraId="10C574EC" w14:textId="37124D6B" w:rsidR="00AA5681" w:rsidRPr="00E03890" w:rsidRDefault="003F4AB3" w:rsidP="00E03890">
      <w:pPr>
        <w:pStyle w:val="NormalWeb"/>
        <w:shd w:val="clear" w:color="auto" w:fill="FFFFFF"/>
        <w:spacing w:before="0" w:beforeAutospacing="0" w:after="0" w:afterAutospacing="0" w:line="360" w:lineRule="auto"/>
        <w:jc w:val="both"/>
        <w:rPr>
          <w:rFonts w:ascii="GHEA Mariam" w:hAnsi="GHEA Mariam" w:cs="Sylfaen"/>
          <w:lang w:val="hy-AM"/>
        </w:rPr>
      </w:pPr>
      <w:r>
        <w:rPr>
          <w:rFonts w:ascii="GHEA Mariam" w:hAnsi="GHEA Mariam" w:cs="Sylfaen"/>
          <w:b/>
        </w:rPr>
        <w:t xml:space="preserve">   </w:t>
      </w:r>
      <w:r w:rsidR="009D4FA3" w:rsidRPr="00E03890">
        <w:rPr>
          <w:rFonts w:ascii="GHEA Mariam" w:hAnsi="GHEA Mariam" w:cs="Sylfaen"/>
          <w:b/>
        </w:rPr>
        <w:t>9)</w:t>
      </w:r>
      <w:r w:rsidR="00E548FC" w:rsidRPr="00E03890">
        <w:rPr>
          <w:rFonts w:ascii="GHEA Mariam" w:hAnsi="GHEA Mariam" w:cs="Sylfaen"/>
          <w:b/>
        </w:rPr>
        <w:t xml:space="preserve"> </w:t>
      </w:r>
      <w:r w:rsidR="00AA5681" w:rsidRPr="00E03890">
        <w:rPr>
          <w:rFonts w:ascii="GHEA Mariam" w:hAnsi="GHEA Mariam" w:cs="Sylfaen"/>
          <w:b/>
          <w:lang w:val="hy-AM"/>
        </w:rPr>
        <w:t>Ջրաղբյուրի նիշ (Elevation)</w:t>
      </w:r>
      <w:r w:rsidR="009D4FA3" w:rsidRPr="00E03890">
        <w:rPr>
          <w:rFonts w:ascii="GHEA Mariam" w:hAnsi="GHEA Mariam" w:cs="Sylfaen"/>
          <w:b/>
        </w:rPr>
        <w:t xml:space="preserve"> </w:t>
      </w:r>
      <w:r w:rsidR="009D4FA3" w:rsidRPr="00E03890">
        <w:rPr>
          <w:rFonts w:ascii="GHEA Mariam" w:hAnsi="GHEA Mariam" w:cs="Sylfaen"/>
        </w:rPr>
        <w:t>ն</w:t>
      </w:r>
      <w:r w:rsidR="00AA5681" w:rsidRPr="00E03890">
        <w:rPr>
          <w:rFonts w:ascii="GHEA Mariam" w:hAnsi="GHEA Mariam" w:cs="Sylfaen"/>
          <w:lang w:val="hy-AM"/>
        </w:rPr>
        <w:t>երկայացվում է ջրաղբյուրի բացարձակ նիշը</w:t>
      </w:r>
      <w:r w:rsidR="00827990" w:rsidRPr="00E03890">
        <w:rPr>
          <w:rFonts w:ascii="GHEA Mariam" w:hAnsi="GHEA Mariam" w:cs="Sylfaen"/>
        </w:rPr>
        <w:t xml:space="preserve"> </w:t>
      </w:r>
      <w:r w:rsidR="00AA5681" w:rsidRPr="00E03890">
        <w:rPr>
          <w:rFonts w:ascii="GHEA Mariam" w:hAnsi="GHEA Mariam" w:cs="Sylfaen"/>
          <w:lang w:val="hy-AM"/>
        </w:rPr>
        <w:t>(մ-ով):</w:t>
      </w:r>
    </w:p>
    <w:p w14:paraId="1D6F36C3" w14:textId="09280FD6" w:rsidR="00AA5681" w:rsidRPr="00E03890" w:rsidRDefault="003F4AB3" w:rsidP="00E03890">
      <w:pPr>
        <w:pStyle w:val="NormalWeb"/>
        <w:shd w:val="clear" w:color="auto" w:fill="FFFFFF"/>
        <w:spacing w:before="0" w:beforeAutospacing="0" w:after="0" w:afterAutospacing="0" w:line="360" w:lineRule="auto"/>
        <w:jc w:val="both"/>
        <w:rPr>
          <w:rFonts w:ascii="GHEA Mariam" w:hAnsi="GHEA Mariam" w:cs="Sylfaen"/>
          <w:b/>
          <w:bCs/>
          <w:lang w:val="hy-AM"/>
        </w:rPr>
      </w:pPr>
      <w:r>
        <w:rPr>
          <w:rFonts w:ascii="GHEA Mariam" w:hAnsi="GHEA Mariam" w:cs="Sylfaen"/>
          <w:b/>
          <w:bCs/>
        </w:rPr>
        <w:lastRenderedPageBreak/>
        <w:t xml:space="preserve">   </w:t>
      </w:r>
      <w:r w:rsidR="009D4FA3" w:rsidRPr="00E03890">
        <w:rPr>
          <w:rFonts w:ascii="GHEA Mariam" w:hAnsi="GHEA Mariam" w:cs="Sylfaen"/>
          <w:b/>
          <w:bCs/>
        </w:rPr>
        <w:t>10)</w:t>
      </w:r>
      <w:r w:rsidR="00E548FC" w:rsidRPr="00E03890">
        <w:rPr>
          <w:rFonts w:ascii="GHEA Mariam" w:hAnsi="GHEA Mariam" w:cs="Sylfaen"/>
          <w:b/>
          <w:bCs/>
        </w:rPr>
        <w:t xml:space="preserve"> </w:t>
      </w:r>
      <w:r w:rsidR="00AA5681" w:rsidRPr="00E03890">
        <w:rPr>
          <w:rFonts w:ascii="GHEA Mariam" w:hAnsi="GHEA Mariam" w:cs="Sylfaen"/>
          <w:b/>
          <w:bCs/>
          <w:lang w:val="hy-AM"/>
        </w:rPr>
        <w:t>Ներկա կարգավիճակ (Current_Status)</w:t>
      </w:r>
      <w:r w:rsidR="009D4FA3" w:rsidRPr="00E03890">
        <w:rPr>
          <w:rFonts w:ascii="GHEA Mariam" w:hAnsi="GHEA Mariam" w:cs="Sylfaen"/>
          <w:b/>
          <w:bCs/>
        </w:rPr>
        <w:t xml:space="preserve"> </w:t>
      </w:r>
      <w:r w:rsidR="009D4FA3" w:rsidRPr="00E03890">
        <w:rPr>
          <w:rFonts w:ascii="GHEA Mariam" w:hAnsi="GHEA Mariam" w:cs="Sylfaen"/>
          <w:bCs/>
        </w:rPr>
        <w:t>ն</w:t>
      </w:r>
      <w:r w:rsidR="00AA5681" w:rsidRPr="00E03890">
        <w:rPr>
          <w:rFonts w:ascii="GHEA Mariam" w:hAnsi="GHEA Mariam" w:cs="Sylfaen"/>
          <w:lang w:val="hy-AM"/>
        </w:rPr>
        <w:t>երկայացվում է ջրա</w:t>
      </w:r>
      <w:r w:rsidR="009D4FA3" w:rsidRPr="00E03890">
        <w:rPr>
          <w:rFonts w:ascii="GHEA Mariam" w:hAnsi="GHEA Mariam" w:cs="Sylfaen"/>
        </w:rPr>
        <w:t>ղ</w:t>
      </w:r>
      <w:r w:rsidR="00AA5681" w:rsidRPr="00E03890">
        <w:rPr>
          <w:rFonts w:ascii="GHEA Mariam" w:hAnsi="GHEA Mariam" w:cs="Sylfaen"/>
          <w:lang w:val="hy-AM"/>
        </w:rPr>
        <w:t>բյուրի ներկա կարգավիճակը (տեղական, հենակետային և այլն):</w:t>
      </w:r>
    </w:p>
    <w:p w14:paraId="37F4DB47" w14:textId="5A899A7B" w:rsidR="00AA5681" w:rsidRPr="00E03890" w:rsidRDefault="003F4AB3" w:rsidP="00E03890">
      <w:pPr>
        <w:pStyle w:val="NormalWeb"/>
        <w:shd w:val="clear" w:color="auto" w:fill="FFFFFF"/>
        <w:spacing w:before="0" w:beforeAutospacing="0" w:after="0" w:afterAutospacing="0" w:line="360" w:lineRule="auto"/>
        <w:jc w:val="both"/>
        <w:rPr>
          <w:rFonts w:ascii="GHEA Mariam" w:hAnsi="GHEA Mariam" w:cs="Sylfaen"/>
          <w:lang w:val="hy-AM"/>
        </w:rPr>
      </w:pPr>
      <w:r>
        <w:rPr>
          <w:rFonts w:ascii="GHEA Mariam" w:hAnsi="GHEA Mariam" w:cs="Sylfaen"/>
          <w:b/>
          <w:bCs/>
        </w:rPr>
        <w:t xml:space="preserve">   </w:t>
      </w:r>
      <w:r w:rsidR="009D4FA3" w:rsidRPr="00E03890">
        <w:rPr>
          <w:rFonts w:ascii="GHEA Mariam" w:hAnsi="GHEA Mariam" w:cs="Sylfaen"/>
          <w:b/>
          <w:bCs/>
        </w:rPr>
        <w:t>11)</w:t>
      </w:r>
      <w:r w:rsidR="00E548FC" w:rsidRPr="00E03890">
        <w:rPr>
          <w:rFonts w:ascii="GHEA Mariam" w:hAnsi="GHEA Mariam" w:cs="Sylfaen"/>
          <w:b/>
          <w:bCs/>
        </w:rPr>
        <w:t xml:space="preserve"> </w:t>
      </w:r>
      <w:r w:rsidR="00AA5681" w:rsidRPr="00E03890">
        <w:rPr>
          <w:rFonts w:ascii="GHEA Mariam" w:hAnsi="GHEA Mariam" w:cs="Sylfaen"/>
          <w:b/>
          <w:bCs/>
          <w:lang w:val="hy-AM"/>
        </w:rPr>
        <w:t>Նախկին կարգավիճակ (Previous_Status)</w:t>
      </w:r>
      <w:r w:rsidR="009D4FA3" w:rsidRPr="00E03890">
        <w:rPr>
          <w:rFonts w:ascii="GHEA Mariam" w:hAnsi="GHEA Mariam" w:cs="Sylfaen"/>
          <w:b/>
          <w:bCs/>
        </w:rPr>
        <w:t xml:space="preserve"> </w:t>
      </w:r>
      <w:r w:rsidR="009D4FA3" w:rsidRPr="00E03890">
        <w:rPr>
          <w:rFonts w:ascii="GHEA Mariam" w:hAnsi="GHEA Mariam" w:cs="Sylfaen"/>
          <w:bCs/>
        </w:rPr>
        <w:t>ն</w:t>
      </w:r>
      <w:r w:rsidR="00AA5681" w:rsidRPr="00E03890">
        <w:rPr>
          <w:rFonts w:ascii="GHEA Mariam" w:hAnsi="GHEA Mariam" w:cs="Sylfaen"/>
          <w:lang w:val="hy-AM"/>
        </w:rPr>
        <w:t>երկայացվում է ջրաղբյուրի նախկին կարգավիճակը:</w:t>
      </w:r>
    </w:p>
    <w:p w14:paraId="067E534F" w14:textId="4765D6D2" w:rsidR="00AA5681" w:rsidRPr="00E03890" w:rsidRDefault="003F4AB3" w:rsidP="00E03890">
      <w:pPr>
        <w:spacing w:after="0" w:line="360" w:lineRule="auto"/>
        <w:jc w:val="both"/>
        <w:rPr>
          <w:rFonts w:ascii="GHEA Mariam" w:eastAsia="Times New Roman" w:hAnsi="GHEA Mariam" w:cs="Sylfaen"/>
          <w:sz w:val="24"/>
          <w:szCs w:val="24"/>
          <w:lang w:val="hy-AM"/>
        </w:rPr>
      </w:pPr>
      <w:r>
        <w:rPr>
          <w:rFonts w:ascii="GHEA Mariam" w:eastAsia="Times New Roman" w:hAnsi="GHEA Mariam" w:cs="Sylfaen"/>
          <w:b/>
          <w:sz w:val="24"/>
          <w:szCs w:val="24"/>
        </w:rPr>
        <w:t xml:space="preserve">   </w:t>
      </w:r>
      <w:r w:rsidR="00E548FC" w:rsidRPr="00E03890">
        <w:rPr>
          <w:rFonts w:ascii="GHEA Mariam" w:eastAsia="Times New Roman" w:hAnsi="GHEA Mariam" w:cs="Sylfaen"/>
          <w:b/>
          <w:sz w:val="24"/>
          <w:szCs w:val="24"/>
        </w:rPr>
        <w:t>1</w:t>
      </w:r>
      <w:r w:rsidR="009D4FA3" w:rsidRPr="00E03890">
        <w:rPr>
          <w:rFonts w:ascii="GHEA Mariam" w:eastAsia="Times New Roman" w:hAnsi="GHEA Mariam" w:cs="Sylfaen"/>
          <w:b/>
          <w:sz w:val="24"/>
          <w:szCs w:val="24"/>
        </w:rPr>
        <w:t>2)</w:t>
      </w:r>
      <w:r w:rsidR="00E548FC" w:rsidRPr="00E03890">
        <w:rPr>
          <w:rFonts w:ascii="GHEA Mariam" w:eastAsia="Times New Roman" w:hAnsi="GHEA Mariam" w:cs="Sylfaen"/>
          <w:b/>
          <w:sz w:val="24"/>
          <w:szCs w:val="24"/>
        </w:rPr>
        <w:t xml:space="preserve"> </w:t>
      </w:r>
      <w:r w:rsidR="00AA5681" w:rsidRPr="00E03890">
        <w:rPr>
          <w:rFonts w:ascii="GHEA Mariam" w:eastAsia="Times New Roman" w:hAnsi="GHEA Mariam" w:cs="Sylfaen"/>
          <w:b/>
          <w:sz w:val="24"/>
          <w:szCs w:val="24"/>
          <w:lang w:val="hy-AM"/>
        </w:rPr>
        <w:t>Հանքայնացում (Mineralization)</w:t>
      </w:r>
      <w:r w:rsidR="009D4FA3" w:rsidRPr="00E03890">
        <w:rPr>
          <w:rFonts w:ascii="GHEA Mariam" w:eastAsia="Times New Roman" w:hAnsi="GHEA Mariam" w:cs="Sylfaen"/>
          <w:b/>
          <w:sz w:val="24"/>
          <w:szCs w:val="24"/>
        </w:rPr>
        <w:t xml:space="preserve"> </w:t>
      </w:r>
      <w:r w:rsidR="009D4FA3" w:rsidRPr="00E03890">
        <w:rPr>
          <w:rFonts w:ascii="GHEA Mariam" w:eastAsia="Times New Roman" w:hAnsi="GHEA Mariam" w:cs="Sylfaen"/>
          <w:sz w:val="24"/>
          <w:szCs w:val="24"/>
        </w:rPr>
        <w:t>ն</w:t>
      </w:r>
      <w:r w:rsidR="00AA5681" w:rsidRPr="00E03890">
        <w:rPr>
          <w:rFonts w:ascii="GHEA Mariam" w:eastAsia="Times New Roman" w:hAnsi="GHEA Mariam" w:cs="Sylfaen"/>
          <w:sz w:val="24"/>
          <w:szCs w:val="24"/>
          <w:lang w:val="hy-AM"/>
        </w:rPr>
        <w:t>երկայացվում է ջրի ընդհանուր հանքայնացումը (մգ/լ):</w:t>
      </w:r>
    </w:p>
    <w:p w14:paraId="374EA018" w14:textId="5F3D3E4C" w:rsidR="00AA5681" w:rsidRPr="00E03890" w:rsidRDefault="003F4AB3" w:rsidP="00E03890">
      <w:pPr>
        <w:spacing w:after="0" w:line="360" w:lineRule="auto"/>
        <w:jc w:val="both"/>
        <w:rPr>
          <w:rFonts w:ascii="GHEA Mariam" w:eastAsia="Times New Roman" w:hAnsi="GHEA Mariam" w:cs="Sylfaen"/>
          <w:b/>
          <w:color w:val="000000"/>
          <w:sz w:val="24"/>
          <w:szCs w:val="24"/>
          <w:lang w:val="hy-AM"/>
        </w:rPr>
      </w:pPr>
      <w:r>
        <w:rPr>
          <w:rFonts w:ascii="GHEA Mariam" w:eastAsia="Times New Roman" w:hAnsi="GHEA Mariam" w:cs="Sylfaen"/>
          <w:b/>
          <w:color w:val="000000"/>
          <w:sz w:val="24"/>
          <w:szCs w:val="24"/>
        </w:rPr>
        <w:t xml:space="preserve">   </w:t>
      </w:r>
      <w:r w:rsidR="009D4FA3" w:rsidRPr="00E03890">
        <w:rPr>
          <w:rFonts w:ascii="GHEA Mariam" w:eastAsia="Times New Roman" w:hAnsi="GHEA Mariam" w:cs="Sylfaen"/>
          <w:b/>
          <w:color w:val="000000"/>
          <w:sz w:val="24"/>
          <w:szCs w:val="24"/>
        </w:rPr>
        <w:t>13)</w:t>
      </w:r>
      <w:r w:rsidR="00E548FC" w:rsidRPr="00E03890">
        <w:rPr>
          <w:rFonts w:ascii="GHEA Mariam" w:eastAsia="Times New Roman" w:hAnsi="GHEA Mariam" w:cs="Sylfaen"/>
          <w:b/>
          <w:color w:val="000000"/>
          <w:sz w:val="24"/>
          <w:szCs w:val="24"/>
        </w:rPr>
        <w:t xml:space="preserve"> </w:t>
      </w:r>
      <w:r w:rsidR="00AA5681" w:rsidRPr="00E03890">
        <w:rPr>
          <w:rFonts w:ascii="GHEA Mariam" w:eastAsia="Times New Roman" w:hAnsi="GHEA Mariam" w:cs="Sylfaen"/>
          <w:b/>
          <w:color w:val="000000"/>
          <w:sz w:val="24"/>
          <w:szCs w:val="24"/>
          <w:lang w:val="hy-AM"/>
        </w:rPr>
        <w:t xml:space="preserve">Լուծված թթվածին </w:t>
      </w:r>
      <w:r w:rsidR="00AA5681" w:rsidRPr="00E03890">
        <w:rPr>
          <w:rFonts w:ascii="GHEA Mariam" w:eastAsia="Times New Roman" w:hAnsi="GHEA Mariam" w:cstheme="minorHAnsi"/>
          <w:b/>
          <w:color w:val="000000"/>
          <w:sz w:val="24"/>
          <w:szCs w:val="24"/>
          <w:lang w:val="hy-AM"/>
        </w:rPr>
        <w:t>(Dissolved_Oxygen)</w:t>
      </w:r>
    </w:p>
    <w:p w14:paraId="5E607A81" w14:textId="14871836" w:rsidR="00AA5681" w:rsidRPr="00E03890" w:rsidRDefault="003F4AB3" w:rsidP="00E03890">
      <w:pPr>
        <w:spacing w:after="0" w:line="360" w:lineRule="auto"/>
        <w:jc w:val="both"/>
        <w:rPr>
          <w:rFonts w:ascii="GHEA Mariam" w:eastAsia="Times New Roman" w:hAnsi="GHEA Mariam" w:cs="Sylfaen"/>
          <w:b/>
          <w:color w:val="000000"/>
          <w:sz w:val="24"/>
          <w:szCs w:val="24"/>
          <w:lang w:val="hy-AM"/>
        </w:rPr>
      </w:pPr>
      <w:r>
        <w:rPr>
          <w:rFonts w:ascii="GHEA Mariam" w:eastAsia="Times New Roman" w:hAnsi="GHEA Mariam" w:cs="Sylfaen"/>
          <w:b/>
          <w:color w:val="000000"/>
          <w:sz w:val="24"/>
          <w:szCs w:val="24"/>
        </w:rPr>
        <w:t xml:space="preserve">   </w:t>
      </w:r>
      <w:r w:rsidR="00770A84" w:rsidRPr="00E03890">
        <w:rPr>
          <w:rFonts w:ascii="GHEA Mariam" w:eastAsia="Times New Roman" w:hAnsi="GHEA Mariam" w:cs="Sylfaen"/>
          <w:b/>
          <w:color w:val="000000"/>
          <w:sz w:val="24"/>
          <w:szCs w:val="24"/>
        </w:rPr>
        <w:t>14)</w:t>
      </w:r>
      <w:r w:rsidR="00E548FC" w:rsidRPr="00E03890">
        <w:rPr>
          <w:rFonts w:ascii="GHEA Mariam" w:eastAsia="Times New Roman" w:hAnsi="GHEA Mariam" w:cs="Sylfaen"/>
          <w:b/>
          <w:color w:val="000000"/>
          <w:sz w:val="24"/>
          <w:szCs w:val="24"/>
        </w:rPr>
        <w:t xml:space="preserve"> </w:t>
      </w:r>
      <w:r w:rsidR="00AA5681" w:rsidRPr="00E03890">
        <w:rPr>
          <w:rFonts w:ascii="GHEA Mariam" w:eastAsia="Times New Roman" w:hAnsi="GHEA Mariam" w:cs="Sylfaen"/>
          <w:b/>
          <w:color w:val="000000"/>
          <w:sz w:val="24"/>
          <w:szCs w:val="24"/>
          <w:lang w:val="hy-AM"/>
        </w:rPr>
        <w:t>Թթվայնություն (Acidity)</w:t>
      </w:r>
    </w:p>
    <w:p w14:paraId="19416B40" w14:textId="21ED93F5" w:rsidR="00AA5681" w:rsidRPr="00E03890" w:rsidRDefault="003F4AB3" w:rsidP="00E03890">
      <w:pPr>
        <w:spacing w:after="0" w:line="360" w:lineRule="auto"/>
        <w:jc w:val="both"/>
        <w:rPr>
          <w:rFonts w:ascii="GHEA Mariam" w:eastAsia="Times New Roman" w:hAnsi="GHEA Mariam" w:cs="Sylfaen"/>
          <w:color w:val="000000"/>
          <w:sz w:val="24"/>
          <w:szCs w:val="24"/>
          <w:lang w:val="hy-AM"/>
        </w:rPr>
      </w:pPr>
      <w:r>
        <w:rPr>
          <w:rFonts w:ascii="GHEA Mariam" w:eastAsia="Times New Roman" w:hAnsi="GHEA Mariam" w:cs="Sylfaen"/>
          <w:b/>
          <w:color w:val="000000"/>
          <w:sz w:val="24"/>
          <w:szCs w:val="24"/>
        </w:rPr>
        <w:t xml:space="preserve">   </w:t>
      </w:r>
      <w:r w:rsidR="00770A84" w:rsidRPr="00E03890">
        <w:rPr>
          <w:rFonts w:ascii="GHEA Mariam" w:eastAsia="Times New Roman" w:hAnsi="GHEA Mariam" w:cs="Sylfaen"/>
          <w:b/>
          <w:color w:val="000000"/>
          <w:sz w:val="24"/>
          <w:szCs w:val="24"/>
        </w:rPr>
        <w:t>15)</w:t>
      </w:r>
      <w:r w:rsidR="00E548FC" w:rsidRPr="00E03890">
        <w:rPr>
          <w:rFonts w:ascii="GHEA Mariam" w:eastAsia="Times New Roman" w:hAnsi="GHEA Mariam" w:cs="Sylfaen"/>
          <w:b/>
          <w:color w:val="000000"/>
          <w:sz w:val="24"/>
          <w:szCs w:val="24"/>
        </w:rPr>
        <w:t xml:space="preserve"> </w:t>
      </w:r>
      <w:r w:rsidR="00AA5681" w:rsidRPr="00E03890">
        <w:rPr>
          <w:rFonts w:ascii="GHEA Mariam" w:eastAsia="Times New Roman" w:hAnsi="GHEA Mariam" w:cs="Sylfaen"/>
          <w:b/>
          <w:color w:val="000000"/>
          <w:sz w:val="24"/>
          <w:szCs w:val="24"/>
          <w:lang w:val="hy-AM"/>
        </w:rPr>
        <w:t>NO</w:t>
      </w:r>
      <w:r w:rsidR="00AA5681" w:rsidRPr="00E03890">
        <w:rPr>
          <w:rFonts w:ascii="GHEA Mariam" w:eastAsia="Times New Roman" w:hAnsi="GHEA Mariam" w:cs="Sylfaen"/>
          <w:b/>
          <w:color w:val="000000"/>
          <w:sz w:val="24"/>
          <w:szCs w:val="24"/>
          <w:vertAlign w:val="subscript"/>
          <w:lang w:val="hy-AM"/>
        </w:rPr>
        <w:t>3</w:t>
      </w:r>
      <w:r w:rsidR="00AA5681" w:rsidRPr="00E03890">
        <w:rPr>
          <w:rFonts w:ascii="GHEA Mariam" w:eastAsia="Times New Roman" w:hAnsi="GHEA Mariam" w:cs="Sylfaen"/>
          <w:b/>
          <w:color w:val="000000"/>
          <w:sz w:val="24"/>
          <w:szCs w:val="24"/>
          <w:lang w:val="hy-AM"/>
        </w:rPr>
        <w:t xml:space="preserve"> տարեկան առավելագույն (NO</w:t>
      </w:r>
      <w:r w:rsidR="00AA5681" w:rsidRPr="00E03890">
        <w:rPr>
          <w:rFonts w:ascii="GHEA Mariam" w:eastAsia="Times New Roman" w:hAnsi="GHEA Mariam" w:cs="Sylfaen"/>
          <w:b/>
          <w:color w:val="000000"/>
          <w:sz w:val="24"/>
          <w:szCs w:val="24"/>
          <w:vertAlign w:val="subscript"/>
          <w:lang w:val="hy-AM"/>
        </w:rPr>
        <w:t>3</w:t>
      </w:r>
      <w:r w:rsidR="00AA5681" w:rsidRPr="00E03890">
        <w:rPr>
          <w:rFonts w:ascii="GHEA Mariam" w:eastAsia="Times New Roman" w:hAnsi="GHEA Mariam" w:cs="Sylfaen"/>
          <w:b/>
          <w:color w:val="000000"/>
          <w:sz w:val="24"/>
          <w:szCs w:val="24"/>
          <w:lang w:val="hy-AM"/>
        </w:rPr>
        <w:t>_Maximum_Annual)</w:t>
      </w:r>
      <w:r w:rsidR="00770A84" w:rsidRPr="00E03890">
        <w:rPr>
          <w:rFonts w:ascii="GHEA Mariam" w:eastAsia="Times New Roman" w:hAnsi="GHEA Mariam" w:cs="Sylfaen"/>
          <w:b/>
          <w:color w:val="000000"/>
          <w:sz w:val="24"/>
          <w:szCs w:val="24"/>
        </w:rPr>
        <w:t xml:space="preserve"> </w:t>
      </w:r>
      <w:r w:rsidR="00770A84" w:rsidRPr="00E03890">
        <w:rPr>
          <w:rFonts w:ascii="GHEA Mariam" w:eastAsia="Times New Roman" w:hAnsi="GHEA Mariam" w:cs="Sylfaen"/>
          <w:color w:val="000000"/>
          <w:sz w:val="24"/>
          <w:szCs w:val="24"/>
        </w:rPr>
        <w:t>ն</w:t>
      </w:r>
      <w:r w:rsidR="00AA5681" w:rsidRPr="00E03890">
        <w:rPr>
          <w:rFonts w:ascii="GHEA Mariam" w:eastAsia="Times New Roman" w:hAnsi="GHEA Mariam" w:cs="Sylfaen"/>
          <w:color w:val="000000"/>
          <w:sz w:val="24"/>
          <w:szCs w:val="24"/>
          <w:lang w:val="hy-AM"/>
        </w:rPr>
        <w:t>երկայացվում է NO</w:t>
      </w:r>
      <w:r w:rsidR="00AA5681" w:rsidRPr="00E03890">
        <w:rPr>
          <w:rFonts w:ascii="GHEA Mariam" w:eastAsia="Times New Roman" w:hAnsi="GHEA Mariam" w:cs="Sylfaen"/>
          <w:color w:val="000000"/>
          <w:sz w:val="24"/>
          <w:szCs w:val="24"/>
          <w:vertAlign w:val="subscript"/>
          <w:lang w:val="hy-AM"/>
        </w:rPr>
        <w:t>3</w:t>
      </w:r>
      <w:r w:rsidR="00AA5681" w:rsidRPr="00E03890">
        <w:rPr>
          <w:rFonts w:ascii="GHEA Mariam" w:eastAsia="Times New Roman" w:hAnsi="GHEA Mariam" w:cs="Sylfaen"/>
          <w:color w:val="000000"/>
          <w:sz w:val="24"/>
          <w:szCs w:val="24"/>
          <w:lang w:val="hy-AM"/>
        </w:rPr>
        <w:t>-ի տարեկան առավելագույն կոնցենտրացիան, մգ NO</w:t>
      </w:r>
      <w:r w:rsidR="00AA5681" w:rsidRPr="00E03890">
        <w:rPr>
          <w:rFonts w:ascii="GHEA Mariam" w:eastAsia="Times New Roman" w:hAnsi="GHEA Mariam" w:cs="Sylfaen"/>
          <w:color w:val="000000"/>
          <w:sz w:val="24"/>
          <w:szCs w:val="24"/>
          <w:vertAlign w:val="subscript"/>
          <w:lang w:val="hy-AM"/>
        </w:rPr>
        <w:t>3</w:t>
      </w:r>
      <w:r w:rsidR="00AA5681" w:rsidRPr="00E03890">
        <w:rPr>
          <w:rFonts w:ascii="GHEA Mariam" w:eastAsia="Times New Roman" w:hAnsi="GHEA Mariam" w:cs="Sylfaen"/>
          <w:color w:val="000000"/>
          <w:sz w:val="24"/>
          <w:szCs w:val="24"/>
          <w:lang w:val="hy-AM"/>
        </w:rPr>
        <w:t>/լ:</w:t>
      </w:r>
    </w:p>
    <w:p w14:paraId="39D570FF" w14:textId="6D843D72" w:rsidR="00AA5681" w:rsidRPr="00E03890" w:rsidRDefault="003F4AB3" w:rsidP="00E03890">
      <w:pPr>
        <w:spacing w:after="0" w:line="360" w:lineRule="auto"/>
        <w:jc w:val="both"/>
        <w:rPr>
          <w:rFonts w:ascii="GHEA Mariam" w:eastAsia="Times New Roman" w:hAnsi="GHEA Mariam" w:cs="Sylfaen"/>
          <w:color w:val="000000"/>
          <w:sz w:val="24"/>
          <w:szCs w:val="24"/>
          <w:lang w:val="hy-AM"/>
        </w:rPr>
      </w:pPr>
      <w:r>
        <w:rPr>
          <w:rFonts w:ascii="GHEA Mariam" w:eastAsia="Times New Roman" w:hAnsi="GHEA Mariam" w:cs="Sylfaen"/>
          <w:b/>
          <w:color w:val="000000"/>
          <w:sz w:val="24"/>
          <w:szCs w:val="24"/>
        </w:rPr>
        <w:t xml:space="preserve">   </w:t>
      </w:r>
      <w:r w:rsidR="00770A84" w:rsidRPr="00E03890">
        <w:rPr>
          <w:rFonts w:ascii="GHEA Mariam" w:eastAsia="Times New Roman" w:hAnsi="GHEA Mariam" w:cs="Sylfaen"/>
          <w:b/>
          <w:color w:val="000000"/>
          <w:sz w:val="24"/>
          <w:szCs w:val="24"/>
        </w:rPr>
        <w:t>16)</w:t>
      </w:r>
      <w:r w:rsidR="00E548FC" w:rsidRPr="00E03890">
        <w:rPr>
          <w:rFonts w:ascii="GHEA Mariam" w:eastAsia="Times New Roman" w:hAnsi="GHEA Mariam" w:cs="Sylfaen"/>
          <w:b/>
          <w:color w:val="000000"/>
          <w:sz w:val="24"/>
          <w:szCs w:val="24"/>
        </w:rPr>
        <w:t xml:space="preserve"> </w:t>
      </w:r>
      <w:r w:rsidR="00AA5681" w:rsidRPr="00E03890">
        <w:rPr>
          <w:rFonts w:ascii="GHEA Mariam" w:eastAsia="Times New Roman" w:hAnsi="GHEA Mariam" w:cs="Sylfaen"/>
          <w:b/>
          <w:color w:val="000000"/>
          <w:sz w:val="24"/>
          <w:szCs w:val="24"/>
          <w:lang w:val="hy-AM"/>
        </w:rPr>
        <w:t>NO</w:t>
      </w:r>
      <w:r w:rsidR="00AA5681" w:rsidRPr="00E03890">
        <w:rPr>
          <w:rFonts w:ascii="GHEA Mariam" w:eastAsia="Times New Roman" w:hAnsi="GHEA Mariam" w:cs="Sylfaen"/>
          <w:b/>
          <w:color w:val="000000"/>
          <w:sz w:val="24"/>
          <w:szCs w:val="24"/>
          <w:vertAlign w:val="subscript"/>
          <w:lang w:val="hy-AM"/>
        </w:rPr>
        <w:t>3</w:t>
      </w:r>
      <w:r w:rsidR="00AA5681" w:rsidRPr="00E03890">
        <w:rPr>
          <w:rFonts w:ascii="GHEA Mariam" w:eastAsia="Times New Roman" w:hAnsi="GHEA Mariam" w:cs="Sylfaen"/>
          <w:b/>
          <w:color w:val="000000"/>
          <w:sz w:val="24"/>
          <w:szCs w:val="24"/>
          <w:lang w:val="hy-AM"/>
        </w:rPr>
        <w:t xml:space="preserve"> տարեկան նվազագույն (NO</w:t>
      </w:r>
      <w:r w:rsidR="00AA5681" w:rsidRPr="00E03890">
        <w:rPr>
          <w:rFonts w:ascii="GHEA Mariam" w:eastAsia="Times New Roman" w:hAnsi="GHEA Mariam" w:cs="Sylfaen"/>
          <w:b/>
          <w:color w:val="000000"/>
          <w:sz w:val="24"/>
          <w:szCs w:val="24"/>
          <w:vertAlign w:val="subscript"/>
          <w:lang w:val="hy-AM"/>
        </w:rPr>
        <w:t>3</w:t>
      </w:r>
      <w:r w:rsidR="00AA5681" w:rsidRPr="00E03890">
        <w:rPr>
          <w:rFonts w:ascii="GHEA Mariam" w:eastAsia="Times New Roman" w:hAnsi="GHEA Mariam" w:cs="Sylfaen"/>
          <w:b/>
          <w:color w:val="000000"/>
          <w:sz w:val="24"/>
          <w:szCs w:val="24"/>
          <w:lang w:val="hy-AM"/>
        </w:rPr>
        <w:t>_Minimum_Annual)</w:t>
      </w:r>
      <w:r w:rsidR="00770A84" w:rsidRPr="00E03890">
        <w:rPr>
          <w:rFonts w:ascii="GHEA Mariam" w:eastAsia="Times New Roman" w:hAnsi="GHEA Mariam" w:cs="Sylfaen"/>
          <w:b/>
          <w:color w:val="000000"/>
          <w:sz w:val="24"/>
          <w:szCs w:val="24"/>
        </w:rPr>
        <w:t xml:space="preserve"> </w:t>
      </w:r>
      <w:r w:rsidR="00770A84" w:rsidRPr="00E03890">
        <w:rPr>
          <w:rFonts w:ascii="GHEA Mariam" w:eastAsia="Times New Roman" w:hAnsi="GHEA Mariam" w:cs="Sylfaen"/>
          <w:color w:val="000000"/>
          <w:sz w:val="24"/>
          <w:szCs w:val="24"/>
        </w:rPr>
        <w:t>ն</w:t>
      </w:r>
      <w:r w:rsidR="00AA5681" w:rsidRPr="00E03890">
        <w:rPr>
          <w:rFonts w:ascii="GHEA Mariam" w:eastAsia="Times New Roman" w:hAnsi="GHEA Mariam" w:cs="Sylfaen"/>
          <w:color w:val="000000"/>
          <w:sz w:val="24"/>
          <w:szCs w:val="24"/>
          <w:lang w:val="hy-AM"/>
        </w:rPr>
        <w:t>երկայացվում է NO</w:t>
      </w:r>
      <w:r w:rsidR="00AA5681" w:rsidRPr="00E03890">
        <w:rPr>
          <w:rFonts w:ascii="GHEA Mariam" w:eastAsia="Times New Roman" w:hAnsi="GHEA Mariam" w:cs="Sylfaen"/>
          <w:color w:val="000000"/>
          <w:sz w:val="24"/>
          <w:szCs w:val="24"/>
          <w:vertAlign w:val="subscript"/>
          <w:lang w:val="hy-AM"/>
        </w:rPr>
        <w:t>3</w:t>
      </w:r>
      <w:r w:rsidR="00AA5681" w:rsidRPr="00E03890">
        <w:rPr>
          <w:rFonts w:ascii="GHEA Mariam" w:eastAsia="Times New Roman" w:hAnsi="GHEA Mariam" w:cs="Sylfaen"/>
          <w:color w:val="000000"/>
          <w:sz w:val="24"/>
          <w:szCs w:val="24"/>
          <w:lang w:val="hy-AM"/>
        </w:rPr>
        <w:t>-ի տարեկան նվազագույն կոնցենտրացիան, մգ NO</w:t>
      </w:r>
      <w:r w:rsidR="00AA5681" w:rsidRPr="00E03890">
        <w:rPr>
          <w:rFonts w:ascii="GHEA Mariam" w:eastAsia="Times New Roman" w:hAnsi="GHEA Mariam" w:cs="Sylfaen"/>
          <w:color w:val="000000"/>
          <w:sz w:val="24"/>
          <w:szCs w:val="24"/>
          <w:vertAlign w:val="subscript"/>
          <w:lang w:val="hy-AM"/>
        </w:rPr>
        <w:t>3</w:t>
      </w:r>
      <w:r w:rsidR="00AA5681" w:rsidRPr="00E03890">
        <w:rPr>
          <w:rFonts w:ascii="GHEA Mariam" w:eastAsia="Times New Roman" w:hAnsi="GHEA Mariam" w:cs="Sylfaen"/>
          <w:color w:val="000000"/>
          <w:sz w:val="24"/>
          <w:szCs w:val="24"/>
          <w:lang w:val="hy-AM"/>
        </w:rPr>
        <w:t>/լ:</w:t>
      </w:r>
    </w:p>
    <w:p w14:paraId="1DA15660" w14:textId="6F96E51A" w:rsidR="00AA5681" w:rsidRPr="00E03890" w:rsidRDefault="003F4AB3" w:rsidP="00E03890">
      <w:pPr>
        <w:spacing w:after="0" w:line="360" w:lineRule="auto"/>
        <w:jc w:val="both"/>
        <w:rPr>
          <w:rFonts w:ascii="GHEA Mariam" w:eastAsia="Times New Roman" w:hAnsi="GHEA Mariam" w:cs="Sylfaen"/>
          <w:color w:val="000000"/>
          <w:sz w:val="24"/>
          <w:szCs w:val="24"/>
          <w:lang w:val="hy-AM"/>
        </w:rPr>
      </w:pPr>
      <w:r>
        <w:rPr>
          <w:rFonts w:ascii="GHEA Mariam" w:eastAsia="Times New Roman" w:hAnsi="GHEA Mariam" w:cs="Sylfaen"/>
          <w:b/>
          <w:color w:val="000000"/>
          <w:sz w:val="24"/>
          <w:szCs w:val="24"/>
        </w:rPr>
        <w:t xml:space="preserve">   </w:t>
      </w:r>
      <w:r w:rsidR="00770A84" w:rsidRPr="00E03890">
        <w:rPr>
          <w:rFonts w:ascii="GHEA Mariam" w:eastAsia="Times New Roman" w:hAnsi="GHEA Mariam" w:cs="Sylfaen"/>
          <w:b/>
          <w:color w:val="000000"/>
          <w:sz w:val="24"/>
          <w:szCs w:val="24"/>
        </w:rPr>
        <w:t>17)</w:t>
      </w:r>
      <w:r w:rsidR="00E548FC" w:rsidRPr="00E03890">
        <w:rPr>
          <w:rFonts w:ascii="GHEA Mariam" w:eastAsia="Times New Roman" w:hAnsi="GHEA Mariam" w:cs="Sylfaen"/>
          <w:b/>
          <w:color w:val="000000"/>
          <w:sz w:val="24"/>
          <w:szCs w:val="24"/>
        </w:rPr>
        <w:t xml:space="preserve"> </w:t>
      </w:r>
      <w:r w:rsidR="00AA5681" w:rsidRPr="00E03890">
        <w:rPr>
          <w:rFonts w:ascii="GHEA Mariam" w:eastAsia="Times New Roman" w:hAnsi="GHEA Mariam" w:cs="Sylfaen"/>
          <w:b/>
          <w:color w:val="000000"/>
          <w:sz w:val="24"/>
          <w:szCs w:val="24"/>
          <w:lang w:val="hy-AM"/>
        </w:rPr>
        <w:t>NO</w:t>
      </w:r>
      <w:r w:rsidR="00AA5681" w:rsidRPr="00E03890">
        <w:rPr>
          <w:rFonts w:ascii="GHEA Mariam" w:eastAsia="Times New Roman" w:hAnsi="GHEA Mariam" w:cs="Sylfaen"/>
          <w:b/>
          <w:color w:val="000000"/>
          <w:sz w:val="24"/>
          <w:szCs w:val="24"/>
          <w:vertAlign w:val="subscript"/>
          <w:lang w:val="hy-AM"/>
        </w:rPr>
        <w:t>3</w:t>
      </w:r>
      <w:r w:rsidR="00AA5681" w:rsidRPr="00E03890">
        <w:rPr>
          <w:rFonts w:ascii="GHEA Mariam" w:eastAsia="Times New Roman" w:hAnsi="GHEA Mariam" w:cs="Sylfaen"/>
          <w:b/>
          <w:color w:val="000000"/>
          <w:sz w:val="24"/>
          <w:szCs w:val="24"/>
          <w:lang w:val="hy-AM"/>
        </w:rPr>
        <w:t xml:space="preserve"> միջին տարեկան (NO</w:t>
      </w:r>
      <w:r w:rsidR="00AA5681" w:rsidRPr="00E03890">
        <w:rPr>
          <w:rFonts w:ascii="GHEA Mariam" w:eastAsia="Times New Roman" w:hAnsi="GHEA Mariam" w:cs="Sylfaen"/>
          <w:b/>
          <w:color w:val="000000"/>
          <w:sz w:val="24"/>
          <w:szCs w:val="24"/>
          <w:vertAlign w:val="subscript"/>
          <w:lang w:val="hy-AM"/>
        </w:rPr>
        <w:t>3</w:t>
      </w:r>
      <w:r w:rsidR="00AA5681" w:rsidRPr="00E03890">
        <w:rPr>
          <w:rFonts w:ascii="GHEA Mariam" w:eastAsia="Times New Roman" w:hAnsi="GHEA Mariam" w:cs="Sylfaen"/>
          <w:b/>
          <w:color w:val="000000"/>
          <w:sz w:val="24"/>
          <w:szCs w:val="24"/>
          <w:lang w:val="hy-AM"/>
        </w:rPr>
        <w:t>_ Annual</w:t>
      </w:r>
      <w:r w:rsidR="00AA5681" w:rsidRPr="00E03890">
        <w:rPr>
          <w:rFonts w:ascii="GHEA Mariam" w:eastAsia="Times New Roman" w:hAnsi="GHEA Mariam" w:cs="Sylfaen"/>
          <w:b/>
          <w:color w:val="000000"/>
          <w:sz w:val="24"/>
          <w:szCs w:val="24"/>
        </w:rPr>
        <w:t>_</w:t>
      </w:r>
      <w:r w:rsidR="00AA5681" w:rsidRPr="00E03890">
        <w:rPr>
          <w:rFonts w:ascii="GHEA Mariam" w:hAnsi="GHEA Mariam" w:cstheme="minorHAnsi"/>
          <w:b/>
          <w:sz w:val="24"/>
          <w:szCs w:val="24"/>
        </w:rPr>
        <w:t>A</w:t>
      </w:r>
      <w:r w:rsidR="00AA5681" w:rsidRPr="00E03890">
        <w:rPr>
          <w:rFonts w:ascii="GHEA Mariam" w:eastAsia="Times New Roman" w:hAnsi="GHEA Mariam" w:cs="Sylfaen"/>
          <w:b/>
          <w:color w:val="000000"/>
          <w:sz w:val="24"/>
          <w:szCs w:val="24"/>
          <w:lang w:val="hy-AM"/>
        </w:rPr>
        <w:t>verage)</w:t>
      </w:r>
      <w:r w:rsidR="00770A84" w:rsidRPr="00E03890">
        <w:rPr>
          <w:rFonts w:ascii="GHEA Mariam" w:eastAsia="Times New Roman" w:hAnsi="GHEA Mariam" w:cs="Sylfaen"/>
          <w:b/>
          <w:color w:val="000000"/>
          <w:sz w:val="24"/>
          <w:szCs w:val="24"/>
        </w:rPr>
        <w:t xml:space="preserve"> </w:t>
      </w:r>
      <w:r w:rsidR="00770A84" w:rsidRPr="00E03890">
        <w:rPr>
          <w:rFonts w:ascii="GHEA Mariam" w:eastAsia="Times New Roman" w:hAnsi="GHEA Mariam" w:cs="Sylfaen"/>
          <w:color w:val="000000"/>
          <w:sz w:val="24"/>
          <w:szCs w:val="24"/>
        </w:rPr>
        <w:t>ն</w:t>
      </w:r>
      <w:r w:rsidR="00AA5681" w:rsidRPr="00E03890">
        <w:rPr>
          <w:rFonts w:ascii="GHEA Mariam" w:eastAsia="Times New Roman" w:hAnsi="GHEA Mariam" w:cs="Sylfaen"/>
          <w:color w:val="000000"/>
          <w:sz w:val="24"/>
          <w:szCs w:val="24"/>
          <w:lang w:val="hy-AM"/>
        </w:rPr>
        <w:t>երկայացվում է NO</w:t>
      </w:r>
      <w:r w:rsidR="00AA5681" w:rsidRPr="00E03890">
        <w:rPr>
          <w:rFonts w:ascii="GHEA Mariam" w:eastAsia="Times New Roman" w:hAnsi="GHEA Mariam" w:cs="Sylfaen"/>
          <w:color w:val="000000"/>
          <w:sz w:val="24"/>
          <w:szCs w:val="24"/>
          <w:vertAlign w:val="subscript"/>
          <w:lang w:val="hy-AM"/>
        </w:rPr>
        <w:t>3</w:t>
      </w:r>
      <w:r w:rsidR="00AA5681" w:rsidRPr="00E03890">
        <w:rPr>
          <w:rFonts w:ascii="GHEA Mariam" w:eastAsia="Times New Roman" w:hAnsi="GHEA Mariam" w:cs="Sylfaen"/>
          <w:color w:val="000000"/>
          <w:sz w:val="24"/>
          <w:szCs w:val="24"/>
          <w:lang w:val="hy-AM"/>
        </w:rPr>
        <w:t>-ի միջին տարեկան կոնցենտրացիան, մգ NO</w:t>
      </w:r>
      <w:r w:rsidR="00AA5681" w:rsidRPr="00E03890">
        <w:rPr>
          <w:rFonts w:ascii="GHEA Mariam" w:eastAsia="Times New Roman" w:hAnsi="GHEA Mariam" w:cs="Sylfaen"/>
          <w:color w:val="000000"/>
          <w:sz w:val="24"/>
          <w:szCs w:val="24"/>
          <w:vertAlign w:val="subscript"/>
          <w:lang w:val="hy-AM"/>
        </w:rPr>
        <w:t>3</w:t>
      </w:r>
      <w:r w:rsidR="00AA5681" w:rsidRPr="00E03890">
        <w:rPr>
          <w:rFonts w:ascii="GHEA Mariam" w:eastAsia="Times New Roman" w:hAnsi="GHEA Mariam" w:cs="Sylfaen"/>
          <w:color w:val="000000"/>
          <w:sz w:val="24"/>
          <w:szCs w:val="24"/>
          <w:lang w:val="hy-AM"/>
        </w:rPr>
        <w:t>/լ:</w:t>
      </w:r>
    </w:p>
    <w:p w14:paraId="517B539A" w14:textId="07871F98" w:rsidR="00AA5681" w:rsidRPr="00E03890" w:rsidRDefault="003F4AB3" w:rsidP="00E03890">
      <w:pPr>
        <w:spacing w:after="0" w:line="360" w:lineRule="auto"/>
        <w:jc w:val="both"/>
        <w:rPr>
          <w:rFonts w:ascii="GHEA Mariam" w:hAnsi="GHEA Mariam"/>
          <w:b/>
          <w:color w:val="000000"/>
          <w:sz w:val="24"/>
          <w:szCs w:val="24"/>
          <w:shd w:val="clear" w:color="auto" w:fill="FFFFFF"/>
          <w:lang w:val="hy-AM"/>
        </w:rPr>
      </w:pPr>
      <w:r>
        <w:rPr>
          <w:rFonts w:ascii="GHEA Mariam" w:eastAsia="Times New Roman" w:hAnsi="GHEA Mariam" w:cs="Sylfaen"/>
          <w:b/>
          <w:color w:val="000000"/>
          <w:sz w:val="24"/>
          <w:szCs w:val="24"/>
        </w:rPr>
        <w:t xml:space="preserve">   </w:t>
      </w:r>
      <w:r w:rsidR="00770A84" w:rsidRPr="00E03890">
        <w:rPr>
          <w:rFonts w:ascii="GHEA Mariam" w:eastAsia="Times New Roman" w:hAnsi="GHEA Mariam" w:cs="Sylfaen"/>
          <w:b/>
          <w:color w:val="000000"/>
          <w:sz w:val="24"/>
          <w:szCs w:val="24"/>
        </w:rPr>
        <w:t>18)</w:t>
      </w:r>
      <w:r w:rsidR="00E548FC" w:rsidRPr="00E03890">
        <w:rPr>
          <w:rFonts w:ascii="GHEA Mariam" w:eastAsia="Times New Roman" w:hAnsi="GHEA Mariam" w:cs="Sylfaen"/>
          <w:b/>
          <w:color w:val="000000"/>
          <w:sz w:val="24"/>
          <w:szCs w:val="24"/>
        </w:rPr>
        <w:t xml:space="preserve"> </w:t>
      </w:r>
      <w:r w:rsidR="00AA5681" w:rsidRPr="00E03890">
        <w:rPr>
          <w:rFonts w:ascii="GHEA Mariam" w:eastAsia="Times New Roman" w:hAnsi="GHEA Mariam" w:cs="Sylfaen"/>
          <w:b/>
          <w:color w:val="000000"/>
          <w:sz w:val="24"/>
          <w:szCs w:val="24"/>
          <w:lang w:val="hy-AM"/>
        </w:rPr>
        <w:t>Հոտ (</w:t>
      </w:r>
      <w:r w:rsidR="00AA5681" w:rsidRPr="00E03890">
        <w:rPr>
          <w:rFonts w:ascii="GHEA Mariam" w:hAnsi="GHEA Mariam"/>
          <w:b/>
          <w:bCs/>
          <w:color w:val="000000"/>
          <w:sz w:val="24"/>
          <w:szCs w:val="24"/>
        </w:rPr>
        <w:t>Odor</w:t>
      </w:r>
      <w:r w:rsidR="00AA5681" w:rsidRPr="00E03890">
        <w:rPr>
          <w:rFonts w:ascii="GHEA Mariam" w:eastAsia="Times New Roman" w:hAnsi="GHEA Mariam" w:cs="Sylfaen"/>
          <w:b/>
          <w:color w:val="000000"/>
          <w:sz w:val="24"/>
          <w:szCs w:val="24"/>
          <w:lang w:val="hy-AM"/>
        </w:rPr>
        <w:t>)</w:t>
      </w:r>
    </w:p>
    <w:p w14:paraId="034313AA" w14:textId="5270888A" w:rsidR="00AA5681" w:rsidRPr="00E03890" w:rsidRDefault="003F4AB3" w:rsidP="00E03890">
      <w:pPr>
        <w:pStyle w:val="NormalWeb"/>
        <w:shd w:val="clear" w:color="auto" w:fill="FFFFFF"/>
        <w:spacing w:before="0" w:beforeAutospacing="0" w:after="0" w:afterAutospacing="0" w:line="360" w:lineRule="auto"/>
        <w:jc w:val="both"/>
        <w:rPr>
          <w:rFonts w:ascii="GHEA Mariam" w:hAnsi="GHEA Mariam" w:cs="Sylfaen"/>
          <w:b/>
          <w:bCs/>
          <w:lang w:val="hy-AM"/>
        </w:rPr>
      </w:pPr>
      <w:r>
        <w:rPr>
          <w:rFonts w:ascii="GHEA Mariam" w:hAnsi="GHEA Mariam" w:cs="Sylfaen"/>
          <w:b/>
          <w:bCs/>
        </w:rPr>
        <w:t xml:space="preserve">   </w:t>
      </w:r>
      <w:r w:rsidR="00770A84" w:rsidRPr="00E03890">
        <w:rPr>
          <w:rFonts w:ascii="GHEA Mariam" w:hAnsi="GHEA Mariam" w:cs="Sylfaen"/>
          <w:b/>
          <w:bCs/>
        </w:rPr>
        <w:t>19)</w:t>
      </w:r>
      <w:r w:rsidR="00E548FC" w:rsidRPr="00E03890">
        <w:rPr>
          <w:rFonts w:ascii="GHEA Mariam" w:hAnsi="GHEA Mariam" w:cs="Sylfaen"/>
          <w:b/>
          <w:bCs/>
        </w:rPr>
        <w:t xml:space="preserve"> </w:t>
      </w:r>
      <w:r w:rsidR="00AA5681" w:rsidRPr="00E03890">
        <w:rPr>
          <w:rFonts w:ascii="GHEA Mariam" w:hAnsi="GHEA Mariam" w:cs="Sylfaen"/>
          <w:b/>
          <w:bCs/>
          <w:lang w:val="hy-AM"/>
        </w:rPr>
        <w:t xml:space="preserve">Դիտման սկզբի ամսաթիվ (Valid_From) </w:t>
      </w:r>
    </w:p>
    <w:p w14:paraId="3F5616A2" w14:textId="25EE0A5D" w:rsidR="00AA5681" w:rsidRPr="00E03890" w:rsidRDefault="003F4AB3" w:rsidP="00E03890">
      <w:pPr>
        <w:pStyle w:val="NormalWeb"/>
        <w:shd w:val="clear" w:color="auto" w:fill="FFFFFF"/>
        <w:spacing w:before="0" w:beforeAutospacing="0" w:after="0" w:afterAutospacing="0" w:line="360" w:lineRule="auto"/>
        <w:jc w:val="both"/>
        <w:rPr>
          <w:rFonts w:ascii="GHEA Mariam" w:hAnsi="GHEA Mariam" w:cs="Sylfaen"/>
          <w:b/>
          <w:bCs/>
          <w:lang w:val="hy-AM"/>
        </w:rPr>
      </w:pPr>
      <w:r>
        <w:rPr>
          <w:rFonts w:ascii="GHEA Mariam" w:hAnsi="GHEA Mariam" w:cs="Sylfaen"/>
          <w:b/>
          <w:bCs/>
        </w:rPr>
        <w:t xml:space="preserve">   </w:t>
      </w:r>
      <w:r w:rsidR="00770A84" w:rsidRPr="00E03890">
        <w:rPr>
          <w:rFonts w:ascii="GHEA Mariam" w:hAnsi="GHEA Mariam" w:cs="Sylfaen"/>
          <w:b/>
          <w:bCs/>
        </w:rPr>
        <w:t>20)</w:t>
      </w:r>
      <w:r w:rsidR="00E548FC" w:rsidRPr="00E03890">
        <w:rPr>
          <w:rFonts w:ascii="GHEA Mariam" w:hAnsi="GHEA Mariam" w:cs="Sylfaen"/>
          <w:b/>
          <w:bCs/>
        </w:rPr>
        <w:t xml:space="preserve"> </w:t>
      </w:r>
      <w:r w:rsidR="00AA5681" w:rsidRPr="00E03890">
        <w:rPr>
          <w:rFonts w:ascii="GHEA Mariam" w:hAnsi="GHEA Mariam" w:cs="Sylfaen"/>
          <w:b/>
          <w:bCs/>
          <w:lang w:val="hy-AM"/>
        </w:rPr>
        <w:t xml:space="preserve">Դիտման վերջի ամսաթիվ (Valid_To) </w:t>
      </w:r>
    </w:p>
    <w:p w14:paraId="64AF0F55" w14:textId="5F0F3155" w:rsidR="00AA5681" w:rsidRPr="00E03890" w:rsidRDefault="003F4AB3" w:rsidP="00E03890">
      <w:pPr>
        <w:pStyle w:val="NormalWeb"/>
        <w:shd w:val="clear" w:color="auto" w:fill="FFFFFF"/>
        <w:spacing w:before="0" w:beforeAutospacing="0" w:after="0" w:afterAutospacing="0" w:line="360" w:lineRule="auto"/>
        <w:jc w:val="both"/>
        <w:rPr>
          <w:rFonts w:ascii="GHEA Mariam" w:eastAsiaTheme="minorHAnsi" w:hAnsi="GHEA Mariam" w:cstheme="minorBidi"/>
          <w:color w:val="000000"/>
          <w:shd w:val="clear" w:color="auto" w:fill="FFFFFF"/>
          <w:lang w:val="hy-AM"/>
        </w:rPr>
      </w:pPr>
      <w:r>
        <w:rPr>
          <w:rFonts w:ascii="GHEA Mariam" w:hAnsi="GHEA Mariam" w:cs="Sylfaen"/>
          <w:b/>
          <w:color w:val="000000"/>
        </w:rPr>
        <w:t xml:space="preserve">   </w:t>
      </w:r>
      <w:r w:rsidR="00770A84" w:rsidRPr="00E03890">
        <w:rPr>
          <w:rFonts w:ascii="GHEA Mariam" w:hAnsi="GHEA Mariam" w:cs="Sylfaen"/>
          <w:b/>
          <w:color w:val="000000"/>
        </w:rPr>
        <w:t>21)</w:t>
      </w:r>
      <w:r w:rsidR="00E548FC" w:rsidRPr="00E03890">
        <w:rPr>
          <w:rFonts w:ascii="GHEA Mariam" w:hAnsi="GHEA Mariam" w:cs="Sylfaen"/>
          <w:b/>
          <w:color w:val="000000"/>
        </w:rPr>
        <w:t xml:space="preserve"> </w:t>
      </w:r>
      <w:r w:rsidR="00AA5681" w:rsidRPr="00E03890">
        <w:rPr>
          <w:rFonts w:ascii="GHEA Mariam" w:hAnsi="GHEA Mariam" w:cs="Sylfaen"/>
          <w:b/>
          <w:color w:val="000000"/>
          <w:lang w:val="hy-AM"/>
        </w:rPr>
        <w:t xml:space="preserve">Սկզբի ամսաթիվ (Start_Date) </w:t>
      </w:r>
    </w:p>
    <w:p w14:paraId="2AEC0F7D" w14:textId="41180413" w:rsidR="00AA5681" w:rsidRPr="00E03890" w:rsidRDefault="003F4AB3" w:rsidP="00E03890">
      <w:pPr>
        <w:spacing w:after="0" w:line="360" w:lineRule="auto"/>
        <w:jc w:val="both"/>
        <w:rPr>
          <w:rFonts w:ascii="GHEA Mariam" w:eastAsia="Times New Roman" w:hAnsi="GHEA Mariam" w:cs="Sylfaen"/>
          <w:b/>
          <w:color w:val="000000"/>
          <w:sz w:val="24"/>
          <w:szCs w:val="24"/>
          <w:lang w:val="hy-AM"/>
        </w:rPr>
      </w:pPr>
      <w:r>
        <w:rPr>
          <w:rFonts w:ascii="GHEA Mariam" w:eastAsia="Times New Roman" w:hAnsi="GHEA Mariam" w:cs="Sylfaen"/>
          <w:b/>
          <w:color w:val="000000"/>
          <w:sz w:val="24"/>
          <w:szCs w:val="24"/>
        </w:rPr>
        <w:t xml:space="preserve">   </w:t>
      </w:r>
      <w:r w:rsidR="00770A84" w:rsidRPr="00E03890">
        <w:rPr>
          <w:rFonts w:ascii="GHEA Mariam" w:eastAsia="Times New Roman" w:hAnsi="GHEA Mariam" w:cs="Sylfaen"/>
          <w:b/>
          <w:color w:val="000000"/>
          <w:sz w:val="24"/>
          <w:szCs w:val="24"/>
        </w:rPr>
        <w:t>22)</w:t>
      </w:r>
      <w:r w:rsidR="00E548FC" w:rsidRPr="00E03890">
        <w:rPr>
          <w:rFonts w:ascii="GHEA Mariam" w:eastAsia="Times New Roman" w:hAnsi="GHEA Mariam" w:cs="Sylfaen"/>
          <w:b/>
          <w:color w:val="000000"/>
          <w:sz w:val="24"/>
          <w:szCs w:val="24"/>
        </w:rPr>
        <w:t xml:space="preserve"> </w:t>
      </w:r>
      <w:r w:rsidR="00AA5681" w:rsidRPr="00E03890">
        <w:rPr>
          <w:rFonts w:ascii="GHEA Mariam" w:eastAsia="Times New Roman" w:hAnsi="GHEA Mariam" w:cs="Sylfaen"/>
          <w:b/>
          <w:color w:val="000000"/>
          <w:sz w:val="24"/>
          <w:szCs w:val="24"/>
          <w:lang w:val="hy-AM"/>
        </w:rPr>
        <w:t>Վերջին ամսաթիվ (End_Date)</w:t>
      </w:r>
    </w:p>
    <w:p w14:paraId="3D1AFF8F" w14:textId="583DD769" w:rsidR="00AA5681" w:rsidRPr="00E03890" w:rsidRDefault="003F4AB3" w:rsidP="00E03890">
      <w:pPr>
        <w:spacing w:after="0" w:line="360" w:lineRule="auto"/>
        <w:jc w:val="both"/>
        <w:rPr>
          <w:rFonts w:ascii="GHEA Mariam" w:eastAsia="Times New Roman" w:hAnsi="GHEA Mariam" w:cs="Sylfaen"/>
          <w:b/>
          <w:color w:val="000000"/>
          <w:sz w:val="24"/>
          <w:szCs w:val="24"/>
          <w:lang w:val="hy-AM"/>
        </w:rPr>
      </w:pPr>
      <w:r>
        <w:rPr>
          <w:rFonts w:ascii="GHEA Mariam" w:eastAsia="Times New Roman" w:hAnsi="GHEA Mariam" w:cs="Sylfaen"/>
          <w:b/>
          <w:color w:val="000000"/>
          <w:sz w:val="24"/>
          <w:szCs w:val="24"/>
        </w:rPr>
        <w:t xml:space="preserve">   </w:t>
      </w:r>
      <w:r w:rsidR="00770A84" w:rsidRPr="00E03890">
        <w:rPr>
          <w:rFonts w:ascii="GHEA Mariam" w:eastAsia="Times New Roman" w:hAnsi="GHEA Mariam" w:cs="Sylfaen"/>
          <w:b/>
          <w:color w:val="000000"/>
          <w:sz w:val="24"/>
          <w:szCs w:val="24"/>
        </w:rPr>
        <w:t>23)</w:t>
      </w:r>
      <w:r w:rsidR="00E548FC" w:rsidRPr="00E03890">
        <w:rPr>
          <w:rFonts w:ascii="GHEA Mariam" w:eastAsia="Times New Roman" w:hAnsi="GHEA Mariam" w:cs="Sylfaen"/>
          <w:b/>
          <w:color w:val="000000"/>
          <w:sz w:val="24"/>
          <w:szCs w:val="24"/>
        </w:rPr>
        <w:t xml:space="preserve"> </w:t>
      </w:r>
      <w:r w:rsidR="00AA5681" w:rsidRPr="00E03890">
        <w:rPr>
          <w:rFonts w:ascii="GHEA Mariam" w:eastAsia="Times New Roman" w:hAnsi="GHEA Mariam" w:cs="Sylfaen"/>
          <w:b/>
          <w:color w:val="000000"/>
          <w:sz w:val="24"/>
          <w:szCs w:val="24"/>
          <w:lang w:val="hy-AM"/>
        </w:rPr>
        <w:t>Պատասխանատու կառույցի անվանում</w:t>
      </w:r>
      <w:r w:rsidR="00770A84" w:rsidRPr="00E03890">
        <w:rPr>
          <w:rFonts w:ascii="GHEA Mariam" w:eastAsia="Times New Roman" w:hAnsi="GHEA Mariam" w:cs="Sylfaen"/>
          <w:b/>
          <w:color w:val="000000"/>
          <w:sz w:val="24"/>
          <w:szCs w:val="24"/>
        </w:rPr>
        <w:t xml:space="preserve"> </w:t>
      </w:r>
      <w:r w:rsidR="00AA5681" w:rsidRPr="00E03890">
        <w:rPr>
          <w:rFonts w:ascii="GHEA Mariam" w:eastAsia="Times New Roman" w:hAnsi="GHEA Mariam" w:cs="Sylfaen"/>
          <w:b/>
          <w:color w:val="000000"/>
          <w:sz w:val="24"/>
          <w:szCs w:val="24"/>
          <w:lang w:val="hy-AM"/>
        </w:rPr>
        <w:t>(Responsible_Party)</w:t>
      </w:r>
    </w:p>
    <w:p w14:paraId="4FCADFEC" w14:textId="699534FD" w:rsidR="00AA5681" w:rsidRPr="00E03890" w:rsidRDefault="003F4AB3" w:rsidP="00E03890">
      <w:pPr>
        <w:spacing w:after="0" w:line="360" w:lineRule="auto"/>
        <w:jc w:val="both"/>
        <w:rPr>
          <w:rFonts w:ascii="GHEA Mariam" w:eastAsia="Times New Roman" w:hAnsi="GHEA Mariam" w:cs="Sylfaen"/>
          <w:b/>
          <w:color w:val="000000"/>
          <w:sz w:val="24"/>
          <w:szCs w:val="24"/>
          <w:lang w:val="hy-AM"/>
        </w:rPr>
      </w:pPr>
      <w:r>
        <w:rPr>
          <w:rFonts w:ascii="GHEA Mariam" w:eastAsia="Times New Roman" w:hAnsi="GHEA Mariam" w:cs="Sylfaen"/>
          <w:b/>
          <w:color w:val="000000"/>
          <w:sz w:val="24"/>
          <w:szCs w:val="24"/>
        </w:rPr>
        <w:t xml:space="preserve">   </w:t>
      </w:r>
      <w:r w:rsidR="00770A84" w:rsidRPr="00E03890">
        <w:rPr>
          <w:rFonts w:ascii="GHEA Mariam" w:eastAsia="Times New Roman" w:hAnsi="GHEA Mariam" w:cs="Sylfaen"/>
          <w:b/>
          <w:color w:val="000000"/>
          <w:sz w:val="24"/>
          <w:szCs w:val="24"/>
        </w:rPr>
        <w:t>24)</w:t>
      </w:r>
      <w:r w:rsidR="00E548FC" w:rsidRPr="00E03890">
        <w:rPr>
          <w:rFonts w:ascii="GHEA Mariam" w:eastAsia="Times New Roman" w:hAnsi="GHEA Mariam" w:cs="Sylfaen"/>
          <w:b/>
          <w:color w:val="000000"/>
          <w:sz w:val="24"/>
          <w:szCs w:val="24"/>
        </w:rPr>
        <w:t xml:space="preserve"> </w:t>
      </w:r>
      <w:r w:rsidR="00AA5681" w:rsidRPr="00E03890">
        <w:rPr>
          <w:rFonts w:ascii="GHEA Mariam" w:eastAsia="Times New Roman" w:hAnsi="GHEA Mariam" w:cs="Sylfaen"/>
          <w:b/>
          <w:color w:val="000000"/>
          <w:sz w:val="24"/>
          <w:szCs w:val="24"/>
          <w:lang w:val="hy-AM"/>
        </w:rPr>
        <w:t>Հղում (Link)</w:t>
      </w:r>
    </w:p>
    <w:p w14:paraId="34FD4BCF" w14:textId="308880FD" w:rsidR="00AA5681" w:rsidRPr="00E03890" w:rsidRDefault="003F4AB3" w:rsidP="00E03890">
      <w:pPr>
        <w:spacing w:after="0" w:line="360" w:lineRule="auto"/>
        <w:jc w:val="both"/>
        <w:rPr>
          <w:rFonts w:ascii="GHEA Mariam" w:eastAsia="Times New Roman" w:hAnsi="GHEA Mariam" w:cs="Sylfaen"/>
          <w:b/>
          <w:color w:val="000000"/>
          <w:sz w:val="24"/>
          <w:szCs w:val="24"/>
          <w:lang w:val="hy-AM"/>
        </w:rPr>
      </w:pPr>
      <w:r>
        <w:rPr>
          <w:rFonts w:ascii="GHEA Mariam" w:eastAsia="Times New Roman" w:hAnsi="GHEA Mariam" w:cs="Sylfaen"/>
          <w:b/>
          <w:color w:val="000000"/>
          <w:sz w:val="24"/>
          <w:szCs w:val="24"/>
        </w:rPr>
        <w:t xml:space="preserve">   </w:t>
      </w:r>
      <w:r w:rsidR="00770A84" w:rsidRPr="00E03890">
        <w:rPr>
          <w:rFonts w:ascii="GHEA Mariam" w:eastAsia="Times New Roman" w:hAnsi="GHEA Mariam" w:cs="Sylfaen"/>
          <w:b/>
          <w:color w:val="000000"/>
          <w:sz w:val="24"/>
          <w:szCs w:val="24"/>
        </w:rPr>
        <w:t>25)</w:t>
      </w:r>
      <w:r w:rsidR="00E548FC" w:rsidRPr="00E03890">
        <w:rPr>
          <w:rFonts w:ascii="GHEA Mariam" w:eastAsia="Times New Roman" w:hAnsi="GHEA Mariam" w:cs="Sylfaen"/>
          <w:b/>
          <w:color w:val="000000"/>
          <w:sz w:val="24"/>
          <w:szCs w:val="24"/>
        </w:rPr>
        <w:t xml:space="preserve"> </w:t>
      </w:r>
      <w:r w:rsidR="00AA5681" w:rsidRPr="00E03890">
        <w:rPr>
          <w:rFonts w:ascii="GHEA Mariam" w:eastAsia="Times New Roman" w:hAnsi="GHEA Mariam" w:cs="Sylfaen"/>
          <w:b/>
          <w:color w:val="000000"/>
          <w:sz w:val="24"/>
          <w:szCs w:val="24"/>
          <w:lang w:val="hy-AM"/>
        </w:rPr>
        <w:t>X և Y կոորդինատներ (X_Coord., Y_Coord.)</w:t>
      </w:r>
    </w:p>
    <w:p w14:paraId="74520D54" w14:textId="1C124B29" w:rsidR="00AA5681" w:rsidRPr="00E03890" w:rsidRDefault="003F4AB3" w:rsidP="00E03890">
      <w:pPr>
        <w:pStyle w:val="NormalWeb"/>
        <w:shd w:val="clear" w:color="auto" w:fill="FFFFFF"/>
        <w:spacing w:before="0" w:beforeAutospacing="0" w:after="0" w:afterAutospacing="0" w:line="360" w:lineRule="auto"/>
        <w:jc w:val="both"/>
        <w:rPr>
          <w:rFonts w:ascii="GHEA Mariam" w:hAnsi="GHEA Mariam" w:cs="Sylfaen"/>
          <w:bCs/>
        </w:rPr>
      </w:pPr>
      <w:r>
        <w:rPr>
          <w:rFonts w:ascii="GHEA Mariam" w:hAnsi="GHEA Mariam" w:cs="Sylfaen"/>
          <w:b/>
          <w:bCs/>
        </w:rPr>
        <w:t xml:space="preserve">   </w:t>
      </w:r>
      <w:r w:rsidR="00770A84" w:rsidRPr="00E03890">
        <w:rPr>
          <w:rFonts w:ascii="GHEA Mariam" w:hAnsi="GHEA Mariam" w:cs="Sylfaen"/>
          <w:b/>
          <w:bCs/>
        </w:rPr>
        <w:t>26)</w:t>
      </w:r>
      <w:r w:rsidR="00E548FC" w:rsidRPr="00E03890">
        <w:rPr>
          <w:rFonts w:ascii="GHEA Mariam" w:hAnsi="GHEA Mariam" w:cs="Sylfaen"/>
          <w:b/>
          <w:bCs/>
        </w:rPr>
        <w:t xml:space="preserve"> </w:t>
      </w:r>
      <w:r w:rsidR="00593A44" w:rsidRPr="00E03890">
        <w:rPr>
          <w:rFonts w:ascii="GHEA Mariam" w:hAnsi="GHEA Mariam" w:cs="Sylfaen"/>
          <w:b/>
          <w:bCs/>
        </w:rPr>
        <w:t>Ջրի տեսակ (Water type)</w:t>
      </w:r>
      <w:r w:rsidR="00770A84" w:rsidRPr="00E03890">
        <w:rPr>
          <w:rFonts w:ascii="GHEA Mariam" w:hAnsi="GHEA Mariam" w:cs="Sylfaen"/>
          <w:b/>
          <w:bCs/>
        </w:rPr>
        <w:t xml:space="preserve"> </w:t>
      </w:r>
      <w:r w:rsidR="00770A84" w:rsidRPr="00E03890">
        <w:rPr>
          <w:rFonts w:ascii="GHEA Mariam" w:hAnsi="GHEA Mariam" w:cs="Sylfaen"/>
          <w:bCs/>
        </w:rPr>
        <w:t>ն</w:t>
      </w:r>
      <w:r w:rsidR="00593A44" w:rsidRPr="00E03890">
        <w:rPr>
          <w:rFonts w:ascii="GHEA Mariam" w:hAnsi="GHEA Mariam" w:cs="Sylfaen"/>
          <w:bCs/>
          <w:lang w:val="hy-AM"/>
        </w:rPr>
        <w:t>երկայացվում է ջրի տեսակը՝ քաղցրահամ կամ հանքային</w:t>
      </w:r>
      <w:r w:rsidR="00E548FC" w:rsidRPr="00E03890">
        <w:rPr>
          <w:rFonts w:ascii="GHEA Mariam" w:hAnsi="GHEA Mariam" w:cs="Sylfaen"/>
          <w:bCs/>
        </w:rPr>
        <w:t xml:space="preserve">: </w:t>
      </w:r>
      <w:r w:rsidR="00AA5681" w:rsidRPr="00E03890">
        <w:rPr>
          <w:rFonts w:ascii="GHEA Mariam" w:hAnsi="GHEA Mariam" w:cs="Sylfaen"/>
          <w:color w:val="000000"/>
          <w:lang w:val="hy-AM"/>
        </w:rPr>
        <w:t>Այստեղ ներկայացվում է բնակավայրի գտնվելու վայրի կոորդինատները:</w:t>
      </w:r>
    </w:p>
    <w:p w14:paraId="0AD63426" w14:textId="10C4AB76" w:rsidR="00AA5681" w:rsidRPr="00E03890" w:rsidRDefault="00B51ACB" w:rsidP="00E03890">
      <w:pPr>
        <w:spacing w:after="0" w:line="360" w:lineRule="auto"/>
        <w:jc w:val="both"/>
        <w:rPr>
          <w:rFonts w:ascii="GHEA Mariam" w:eastAsia="Times New Roman" w:hAnsi="GHEA Mariam" w:cs="Sylfaen"/>
          <w:color w:val="000000"/>
          <w:sz w:val="24"/>
          <w:szCs w:val="24"/>
          <w:lang w:val="hy-AM"/>
        </w:rPr>
      </w:pPr>
      <w:r>
        <w:rPr>
          <w:rFonts w:ascii="GHEA Mariam" w:eastAsia="Times New Roman" w:hAnsi="GHEA Mariam" w:cs="Sylfaen"/>
          <w:color w:val="000000"/>
          <w:sz w:val="24"/>
          <w:szCs w:val="24"/>
        </w:rPr>
        <w:lastRenderedPageBreak/>
        <w:t xml:space="preserve">   185. </w:t>
      </w:r>
      <w:r w:rsidR="00AA5681" w:rsidRPr="00E03890">
        <w:rPr>
          <w:rFonts w:ascii="GHEA Mariam" w:eastAsia="Times New Roman" w:hAnsi="GHEA Mariam" w:cs="Sylfaen"/>
          <w:color w:val="000000"/>
          <w:sz w:val="24"/>
          <w:szCs w:val="24"/>
          <w:lang w:val="hy-AM"/>
        </w:rPr>
        <w:t>Ստորերկրյա ջրերի աղտոտմանը վերաբերող մյուս հատկանիշների մուտքագրման համար կկիրառվի նույն մոտեցումը ինչ որ ըստ դիտակետերի ջրերի աղտոտման պատկերման դեպքում:</w:t>
      </w:r>
    </w:p>
    <w:p w14:paraId="1E06A474" w14:textId="7DC5FCDF" w:rsidR="00AA5681" w:rsidRPr="00E03890" w:rsidRDefault="00AA5681" w:rsidP="00E03890">
      <w:pPr>
        <w:spacing w:after="0" w:line="360" w:lineRule="auto"/>
        <w:jc w:val="both"/>
        <w:rPr>
          <w:rFonts w:ascii="GHEA Mariam" w:hAnsi="GHEA Mariam" w:cs="Sylfaen"/>
          <w:color w:val="000000"/>
          <w:sz w:val="24"/>
          <w:szCs w:val="24"/>
          <w:lang w:val="hy-AM"/>
        </w:rPr>
      </w:pPr>
      <w:r w:rsidRPr="00E03890">
        <w:rPr>
          <w:rFonts w:ascii="GHEA Mariam" w:eastAsia="Times New Roman" w:hAnsi="GHEA Mariam" w:cs="Sylfaen"/>
          <w:color w:val="000000"/>
          <w:sz w:val="24"/>
          <w:szCs w:val="24"/>
          <w:lang w:val="hy-AM"/>
        </w:rPr>
        <w:t>Աղյուսակ 3. Ստորերկրյա քաղցրահամ ջրերի աղտոտում և մոնիթորինգ</w:t>
      </w:r>
      <w:r w:rsidR="00770A84" w:rsidRPr="00E03890">
        <w:rPr>
          <w:rFonts w:ascii="GHEA Mariam" w:eastAsia="Times New Roman" w:hAnsi="GHEA Mariam" w:cs="Sylfaen"/>
          <w:color w:val="000000"/>
          <w:sz w:val="24"/>
          <w:szCs w:val="24"/>
        </w:rPr>
        <w:t xml:space="preserve"> </w:t>
      </w:r>
      <w:r w:rsidRPr="00E03890">
        <w:rPr>
          <w:rFonts w:ascii="GHEA Mariam" w:hAnsi="GHEA Mariam"/>
          <w:sz w:val="24"/>
          <w:szCs w:val="24"/>
          <w:lang w:val="hy-AM"/>
        </w:rPr>
        <w:t xml:space="preserve">շերտի </w:t>
      </w:r>
      <w:r w:rsidRPr="00E03890">
        <w:rPr>
          <w:rFonts w:ascii="GHEA Mariam" w:hAnsi="GHEA Mariam" w:cs="Sylfaen"/>
          <w:color w:val="000000"/>
          <w:sz w:val="24"/>
          <w:szCs w:val="24"/>
          <w:lang w:val="hy-AM"/>
        </w:rPr>
        <w:t>հատկանիշներ</w:t>
      </w:r>
    </w:p>
    <w:tbl>
      <w:tblPr>
        <w:tblStyle w:val="TableGrid"/>
        <w:tblpPr w:leftFromText="180" w:rightFromText="180" w:vertAnchor="text" w:horzAnchor="margin" w:tblpY="104"/>
        <w:tblW w:w="10060" w:type="dxa"/>
        <w:tblLayout w:type="fixed"/>
        <w:tblLook w:val="04A0" w:firstRow="1" w:lastRow="0" w:firstColumn="1" w:lastColumn="0" w:noHBand="0" w:noVBand="1"/>
      </w:tblPr>
      <w:tblGrid>
        <w:gridCol w:w="6745"/>
        <w:gridCol w:w="3315"/>
      </w:tblGrid>
      <w:tr w:rsidR="00AA5681" w:rsidRPr="00E03890" w14:paraId="22FF8C26" w14:textId="77777777" w:rsidTr="00827990">
        <w:tc>
          <w:tcPr>
            <w:tcW w:w="6745" w:type="dxa"/>
            <w:tcBorders>
              <w:top w:val="single" w:sz="4" w:space="0" w:color="auto"/>
              <w:left w:val="single" w:sz="4" w:space="0" w:color="auto"/>
              <w:bottom w:val="single" w:sz="4" w:space="0" w:color="auto"/>
              <w:right w:val="single" w:sz="4" w:space="0" w:color="auto"/>
            </w:tcBorders>
            <w:vAlign w:val="center"/>
            <w:hideMark/>
          </w:tcPr>
          <w:p w14:paraId="7FDFA977" w14:textId="77777777" w:rsidR="00AA5681" w:rsidRPr="00E03890" w:rsidRDefault="00AA5681" w:rsidP="00E03890">
            <w:pPr>
              <w:pStyle w:val="ListParagraph"/>
              <w:spacing w:line="360" w:lineRule="auto"/>
              <w:ind w:left="0"/>
              <w:jc w:val="center"/>
              <w:rPr>
                <w:rFonts w:ascii="GHEA Mariam" w:hAnsi="GHEA Mariam"/>
                <w:sz w:val="24"/>
                <w:szCs w:val="24"/>
                <w:lang w:val="hy-AM"/>
              </w:rPr>
            </w:pPr>
            <w:r w:rsidRPr="00E03890">
              <w:rPr>
                <w:rFonts w:ascii="GHEA Mariam" w:eastAsia="Times New Roman" w:hAnsi="GHEA Mariam" w:cs="Sylfaen"/>
                <w:b/>
                <w:bCs/>
                <w:color w:val="000000"/>
                <w:sz w:val="24"/>
                <w:szCs w:val="24"/>
              </w:rPr>
              <w:t>Դաշտի անվանում (</w:t>
            </w:r>
            <w:r w:rsidRPr="00E03890">
              <w:rPr>
                <w:rFonts w:ascii="GHEA Mariam" w:eastAsia="Times New Roman" w:hAnsi="GHEA Mariam" w:cs="Arial"/>
                <w:b/>
                <w:bCs/>
                <w:color w:val="000000"/>
                <w:sz w:val="24"/>
                <w:szCs w:val="24"/>
                <w:lang w:val="hy-AM"/>
              </w:rPr>
              <w:t xml:space="preserve">Field </w:t>
            </w:r>
            <w:r w:rsidRPr="00E03890">
              <w:rPr>
                <w:rFonts w:ascii="GHEA Mariam" w:eastAsia="Times New Roman" w:hAnsi="GHEA Mariam" w:cs="Arial"/>
                <w:b/>
                <w:bCs/>
                <w:color w:val="000000"/>
                <w:sz w:val="24"/>
                <w:szCs w:val="24"/>
              </w:rPr>
              <w:t>name</w:t>
            </w:r>
            <w:r w:rsidRPr="00E03890">
              <w:rPr>
                <w:rFonts w:ascii="GHEA Mariam" w:eastAsia="Times New Roman" w:hAnsi="GHEA Mariam" w:cs="Sylfaen"/>
                <w:b/>
                <w:bCs/>
                <w:color w:val="000000"/>
                <w:sz w:val="24"/>
                <w:szCs w:val="24"/>
              </w:rPr>
              <w:t>)</w:t>
            </w:r>
          </w:p>
        </w:tc>
        <w:tc>
          <w:tcPr>
            <w:tcW w:w="3315" w:type="dxa"/>
            <w:tcBorders>
              <w:top w:val="single" w:sz="4" w:space="0" w:color="auto"/>
              <w:left w:val="single" w:sz="4" w:space="0" w:color="auto"/>
              <w:bottom w:val="single" w:sz="4" w:space="0" w:color="auto"/>
              <w:right w:val="single" w:sz="4" w:space="0" w:color="auto"/>
            </w:tcBorders>
            <w:vAlign w:val="center"/>
            <w:hideMark/>
          </w:tcPr>
          <w:p w14:paraId="42752454" w14:textId="4AA95B1D" w:rsidR="00AA5681" w:rsidRPr="00E03890" w:rsidRDefault="00AA5681" w:rsidP="00E03890">
            <w:pPr>
              <w:pStyle w:val="ListParagraph"/>
              <w:spacing w:line="360" w:lineRule="auto"/>
              <w:ind w:left="0"/>
              <w:jc w:val="center"/>
              <w:rPr>
                <w:rFonts w:ascii="GHEA Mariam" w:hAnsi="GHEA Mariam"/>
                <w:sz w:val="24"/>
                <w:szCs w:val="24"/>
                <w:lang w:val="hy-AM"/>
              </w:rPr>
            </w:pPr>
            <w:r w:rsidRPr="00E03890">
              <w:rPr>
                <w:rFonts w:ascii="GHEA Mariam" w:eastAsia="Times New Roman" w:hAnsi="GHEA Mariam" w:cs="Sylfaen"/>
                <w:b/>
                <w:bCs/>
                <w:color w:val="000000"/>
                <w:sz w:val="24"/>
                <w:szCs w:val="24"/>
              </w:rPr>
              <w:t>Տվյալի</w:t>
            </w:r>
            <w:r w:rsidR="00605EB1" w:rsidRPr="00E03890">
              <w:rPr>
                <w:rFonts w:ascii="GHEA Mariam" w:eastAsia="Times New Roman" w:hAnsi="GHEA Mariam" w:cs="Sylfaen"/>
                <w:b/>
                <w:bCs/>
                <w:color w:val="000000"/>
                <w:sz w:val="24"/>
                <w:szCs w:val="24"/>
                <w:lang w:val="hy-AM"/>
              </w:rPr>
              <w:t xml:space="preserve"> տ</w:t>
            </w:r>
            <w:r w:rsidR="00A67F7F" w:rsidRPr="00E03890">
              <w:rPr>
                <w:rFonts w:ascii="GHEA Mariam" w:eastAsia="Times New Roman" w:hAnsi="GHEA Mariam" w:cs="Sylfaen"/>
                <w:b/>
                <w:bCs/>
                <w:color w:val="000000"/>
                <w:sz w:val="24"/>
                <w:szCs w:val="24"/>
              </w:rPr>
              <w:t>եսակ</w:t>
            </w:r>
            <w:r w:rsidRPr="00E03890">
              <w:rPr>
                <w:rFonts w:ascii="GHEA Mariam" w:eastAsia="Times New Roman" w:hAnsi="GHEA Mariam" w:cs="Arial"/>
                <w:b/>
                <w:bCs/>
                <w:color w:val="000000"/>
                <w:sz w:val="24"/>
                <w:szCs w:val="24"/>
              </w:rPr>
              <w:t xml:space="preserve"> (Data type)</w:t>
            </w:r>
          </w:p>
        </w:tc>
      </w:tr>
      <w:tr w:rsidR="00AA5681" w:rsidRPr="00E03890" w14:paraId="56937E77" w14:textId="77777777" w:rsidTr="00827990">
        <w:tc>
          <w:tcPr>
            <w:tcW w:w="6745" w:type="dxa"/>
            <w:tcBorders>
              <w:top w:val="single" w:sz="4" w:space="0" w:color="auto"/>
              <w:left w:val="single" w:sz="4" w:space="0" w:color="auto"/>
              <w:bottom w:val="single" w:sz="4" w:space="0" w:color="auto"/>
              <w:right w:val="single" w:sz="4" w:space="0" w:color="auto"/>
            </w:tcBorders>
            <w:vAlign w:val="center"/>
            <w:hideMark/>
          </w:tcPr>
          <w:p w14:paraId="40B05B48" w14:textId="77777777" w:rsidR="00AA5681" w:rsidRPr="00E03890" w:rsidRDefault="00AA5681" w:rsidP="00E03890">
            <w:pPr>
              <w:pStyle w:val="ListParagraph"/>
              <w:spacing w:line="360" w:lineRule="auto"/>
              <w:ind w:left="0"/>
              <w:jc w:val="both"/>
              <w:rPr>
                <w:rFonts w:ascii="GHEA Mariam" w:hAnsi="GHEA Mariam" w:cs="Sylfaen"/>
                <w:color w:val="000000"/>
                <w:sz w:val="24"/>
                <w:szCs w:val="24"/>
                <w:lang w:val="hy-AM"/>
              </w:rPr>
            </w:pPr>
            <w:r w:rsidRPr="00E03890">
              <w:rPr>
                <w:rFonts w:ascii="GHEA Mariam" w:hAnsi="GHEA Mariam" w:cs="Sylfaen"/>
                <w:color w:val="000000"/>
                <w:sz w:val="24"/>
                <w:szCs w:val="24"/>
                <w:lang w:val="hy-AM"/>
              </w:rPr>
              <w:t>Արտաքին նույնականացուցիչ</w:t>
            </w:r>
            <w:r w:rsidRPr="00E03890">
              <w:rPr>
                <w:rFonts w:ascii="GHEA Mariam" w:hAnsi="GHEA Mariam" w:cs="Sylfaen"/>
                <w:color w:val="000000"/>
                <w:sz w:val="24"/>
                <w:szCs w:val="24"/>
              </w:rPr>
              <w:t xml:space="preserve"> (Id)</w:t>
            </w:r>
            <w:r w:rsidRPr="00E03890">
              <w:rPr>
                <w:rFonts w:ascii="GHEA Mariam" w:hAnsi="GHEA Mariam" w:cs="Sylfaen"/>
                <w:color w:val="000000"/>
                <w:sz w:val="24"/>
                <w:szCs w:val="24"/>
                <w:lang w:val="hy-AM"/>
              </w:rPr>
              <w:t xml:space="preserve"> </w:t>
            </w:r>
          </w:p>
        </w:tc>
        <w:tc>
          <w:tcPr>
            <w:tcW w:w="3315" w:type="dxa"/>
            <w:tcBorders>
              <w:top w:val="single" w:sz="4" w:space="0" w:color="auto"/>
              <w:left w:val="single" w:sz="4" w:space="0" w:color="auto"/>
              <w:bottom w:val="single" w:sz="4" w:space="0" w:color="auto"/>
              <w:right w:val="single" w:sz="4" w:space="0" w:color="auto"/>
            </w:tcBorders>
            <w:vAlign w:val="center"/>
            <w:hideMark/>
          </w:tcPr>
          <w:p w14:paraId="48AAABF4" w14:textId="77777777" w:rsidR="00AA5681" w:rsidRPr="00E03890" w:rsidRDefault="00AA5681" w:rsidP="00E03890">
            <w:pPr>
              <w:pStyle w:val="ListParagraph"/>
              <w:spacing w:line="360" w:lineRule="auto"/>
              <w:ind w:left="0"/>
              <w:jc w:val="center"/>
              <w:rPr>
                <w:rFonts w:ascii="GHEA Mariam" w:hAnsi="GHEA Mariam" w:cs="Sylfaen"/>
                <w:color w:val="000000"/>
                <w:sz w:val="24"/>
                <w:szCs w:val="24"/>
                <w:lang w:val="hy-AM"/>
              </w:rPr>
            </w:pPr>
            <w:r w:rsidRPr="00E03890">
              <w:rPr>
                <w:rFonts w:ascii="GHEA Mariam" w:hAnsi="GHEA Mariam" w:cs="Sylfaen"/>
                <w:color w:val="000000"/>
                <w:sz w:val="24"/>
                <w:szCs w:val="24"/>
                <w:lang w:val="hy-AM"/>
              </w:rPr>
              <w:t>Integer (10)</w:t>
            </w:r>
          </w:p>
        </w:tc>
      </w:tr>
      <w:tr w:rsidR="00AA5681" w:rsidRPr="00E03890" w14:paraId="7A05F558" w14:textId="77777777" w:rsidTr="00827990">
        <w:tc>
          <w:tcPr>
            <w:tcW w:w="6745" w:type="dxa"/>
            <w:tcBorders>
              <w:top w:val="single" w:sz="4" w:space="0" w:color="auto"/>
              <w:left w:val="single" w:sz="4" w:space="0" w:color="auto"/>
              <w:bottom w:val="single" w:sz="4" w:space="0" w:color="auto"/>
              <w:right w:val="single" w:sz="4" w:space="0" w:color="auto"/>
            </w:tcBorders>
            <w:hideMark/>
          </w:tcPr>
          <w:p w14:paraId="7367785D" w14:textId="77777777" w:rsidR="00AA5681" w:rsidRPr="00E03890" w:rsidRDefault="00AA5681" w:rsidP="00E03890">
            <w:pPr>
              <w:spacing w:line="360" w:lineRule="auto"/>
              <w:jc w:val="both"/>
              <w:rPr>
                <w:rFonts w:ascii="GHEA Mariam" w:eastAsia="Times New Roman" w:hAnsi="GHEA Mariam" w:cs="Arial"/>
                <w:color w:val="000000"/>
                <w:sz w:val="24"/>
                <w:szCs w:val="24"/>
              </w:rPr>
            </w:pPr>
            <w:r w:rsidRPr="00E03890">
              <w:rPr>
                <w:rFonts w:ascii="GHEA Mariam" w:eastAsia="Times New Roman" w:hAnsi="GHEA Mariam" w:cs="Arial"/>
                <w:color w:val="000000"/>
                <w:sz w:val="24"/>
                <w:szCs w:val="24"/>
                <w:lang w:val="hy-AM"/>
              </w:rPr>
              <w:t xml:space="preserve">Անվանում </w:t>
            </w:r>
            <w:r w:rsidRPr="00E03890">
              <w:rPr>
                <w:rFonts w:ascii="GHEA Mariam" w:eastAsia="Times New Roman" w:hAnsi="GHEA Mariam" w:cs="Arial"/>
                <w:color w:val="000000"/>
                <w:sz w:val="24"/>
                <w:szCs w:val="24"/>
              </w:rPr>
              <w:t>(</w:t>
            </w:r>
            <w:r w:rsidRPr="00E03890">
              <w:rPr>
                <w:rFonts w:ascii="GHEA Mariam" w:hAnsi="GHEA Mariam" w:cs="Sylfaen"/>
                <w:bCs/>
                <w:sz w:val="24"/>
                <w:szCs w:val="24"/>
                <w:lang w:val="hy-AM"/>
              </w:rPr>
              <w:t>Name</w:t>
            </w:r>
            <w:r w:rsidRPr="00E03890">
              <w:rPr>
                <w:rFonts w:ascii="GHEA Mariam" w:eastAsia="Times New Roman" w:hAnsi="GHEA Mariam" w:cs="Arial"/>
                <w:color w:val="000000"/>
                <w:sz w:val="24"/>
                <w:szCs w:val="24"/>
              </w:rPr>
              <w:t>)</w:t>
            </w:r>
          </w:p>
        </w:tc>
        <w:tc>
          <w:tcPr>
            <w:tcW w:w="3315" w:type="dxa"/>
            <w:tcBorders>
              <w:top w:val="single" w:sz="4" w:space="0" w:color="auto"/>
              <w:left w:val="single" w:sz="4" w:space="0" w:color="auto"/>
              <w:bottom w:val="single" w:sz="4" w:space="0" w:color="auto"/>
              <w:right w:val="single" w:sz="4" w:space="0" w:color="auto"/>
            </w:tcBorders>
            <w:hideMark/>
          </w:tcPr>
          <w:p w14:paraId="63817F85" w14:textId="77777777" w:rsidR="00AA5681" w:rsidRPr="00E03890" w:rsidRDefault="00AA5681" w:rsidP="00E03890">
            <w:pPr>
              <w:pStyle w:val="ListParagraph"/>
              <w:spacing w:line="360" w:lineRule="auto"/>
              <w:ind w:left="0"/>
              <w:jc w:val="center"/>
              <w:rPr>
                <w:rFonts w:ascii="GHEA Mariam" w:hAnsi="GHEA Mariam" w:cs="Sylfaen"/>
                <w:color w:val="000000"/>
                <w:sz w:val="24"/>
                <w:szCs w:val="24"/>
                <w:lang w:val="hy-AM"/>
              </w:rPr>
            </w:pPr>
            <w:r w:rsidRPr="00E03890">
              <w:rPr>
                <w:rFonts w:ascii="GHEA Mariam" w:hAnsi="GHEA Mariam" w:cs="Sylfaen"/>
                <w:color w:val="000000"/>
                <w:sz w:val="24"/>
                <w:szCs w:val="24"/>
                <w:lang w:val="hy-AM"/>
              </w:rPr>
              <w:t>VarChar (50)</w:t>
            </w:r>
          </w:p>
        </w:tc>
      </w:tr>
      <w:tr w:rsidR="00AA5681" w:rsidRPr="00E03890" w14:paraId="4A8A6EB3" w14:textId="77777777" w:rsidTr="00827990">
        <w:tc>
          <w:tcPr>
            <w:tcW w:w="6745" w:type="dxa"/>
            <w:tcBorders>
              <w:top w:val="single" w:sz="4" w:space="0" w:color="auto"/>
              <w:left w:val="single" w:sz="4" w:space="0" w:color="auto"/>
              <w:bottom w:val="single" w:sz="4" w:space="0" w:color="auto"/>
              <w:right w:val="single" w:sz="4" w:space="0" w:color="auto"/>
            </w:tcBorders>
            <w:hideMark/>
          </w:tcPr>
          <w:p w14:paraId="51A21D9D" w14:textId="77777777" w:rsidR="00AA5681" w:rsidRPr="00E03890" w:rsidRDefault="00AA5681" w:rsidP="00E03890">
            <w:pPr>
              <w:spacing w:line="360" w:lineRule="auto"/>
              <w:jc w:val="both"/>
              <w:rPr>
                <w:rFonts w:ascii="GHEA Mariam" w:eastAsia="Times New Roman" w:hAnsi="GHEA Mariam" w:cs="Arial"/>
                <w:color w:val="000000"/>
                <w:sz w:val="24"/>
                <w:szCs w:val="24"/>
              </w:rPr>
            </w:pPr>
            <w:r w:rsidRPr="00E03890">
              <w:rPr>
                <w:rFonts w:ascii="GHEA Mariam" w:hAnsi="GHEA Mariam"/>
                <w:sz w:val="24"/>
                <w:szCs w:val="24"/>
                <w:lang w:val="hy-AM"/>
              </w:rPr>
              <w:t xml:space="preserve">Համայնքի </w:t>
            </w:r>
            <w:r w:rsidRPr="00E03890">
              <w:rPr>
                <w:rFonts w:ascii="GHEA Mariam" w:hAnsi="GHEA Mariam" w:cs="Sylfaen"/>
                <w:bCs/>
                <w:sz w:val="24"/>
                <w:szCs w:val="24"/>
                <w:lang w:val="hy-AM"/>
              </w:rPr>
              <w:t xml:space="preserve">անվանում </w:t>
            </w:r>
            <w:r w:rsidRPr="00E03890">
              <w:rPr>
                <w:rFonts w:ascii="GHEA Mariam" w:hAnsi="GHEA Mariam" w:cs="Sylfaen"/>
                <w:bCs/>
                <w:sz w:val="24"/>
                <w:szCs w:val="24"/>
              </w:rPr>
              <w:t>(</w:t>
            </w:r>
            <w:r w:rsidRPr="00E03890">
              <w:rPr>
                <w:rFonts w:ascii="GHEA Mariam" w:hAnsi="GHEA Mariam" w:cs="Sylfaen"/>
                <w:bCs/>
                <w:sz w:val="24"/>
                <w:szCs w:val="24"/>
                <w:lang w:val="hy-AM"/>
              </w:rPr>
              <w:t>Community_Name</w:t>
            </w:r>
            <w:r w:rsidRPr="00E03890">
              <w:rPr>
                <w:rFonts w:ascii="GHEA Mariam" w:hAnsi="GHEA Mariam" w:cs="Sylfaen"/>
                <w:bCs/>
                <w:sz w:val="24"/>
                <w:szCs w:val="24"/>
              </w:rPr>
              <w:t>)</w:t>
            </w:r>
          </w:p>
        </w:tc>
        <w:tc>
          <w:tcPr>
            <w:tcW w:w="3315" w:type="dxa"/>
            <w:tcBorders>
              <w:top w:val="single" w:sz="4" w:space="0" w:color="auto"/>
              <w:left w:val="single" w:sz="4" w:space="0" w:color="auto"/>
              <w:bottom w:val="single" w:sz="4" w:space="0" w:color="auto"/>
              <w:right w:val="single" w:sz="4" w:space="0" w:color="auto"/>
            </w:tcBorders>
            <w:hideMark/>
          </w:tcPr>
          <w:p w14:paraId="5356F88F" w14:textId="77777777" w:rsidR="00AA5681" w:rsidRPr="00E03890" w:rsidRDefault="00AA5681" w:rsidP="00E03890">
            <w:pPr>
              <w:pStyle w:val="ListParagraph"/>
              <w:spacing w:line="360" w:lineRule="auto"/>
              <w:ind w:left="0"/>
              <w:jc w:val="center"/>
              <w:rPr>
                <w:rFonts w:ascii="GHEA Mariam" w:hAnsi="GHEA Mariam" w:cs="Sylfaen"/>
                <w:color w:val="000000"/>
                <w:sz w:val="24"/>
                <w:szCs w:val="24"/>
                <w:lang w:val="hy-AM"/>
              </w:rPr>
            </w:pPr>
            <w:r w:rsidRPr="00E03890">
              <w:rPr>
                <w:rFonts w:ascii="GHEA Mariam" w:hAnsi="GHEA Mariam" w:cs="Sylfaen"/>
                <w:color w:val="000000"/>
                <w:sz w:val="24"/>
                <w:szCs w:val="24"/>
                <w:lang w:val="hy-AM"/>
              </w:rPr>
              <w:t>VarChar (50)</w:t>
            </w:r>
          </w:p>
        </w:tc>
      </w:tr>
      <w:tr w:rsidR="00AA5681" w:rsidRPr="00E03890" w14:paraId="618742E5" w14:textId="77777777" w:rsidTr="00827990">
        <w:tc>
          <w:tcPr>
            <w:tcW w:w="6745" w:type="dxa"/>
            <w:tcBorders>
              <w:top w:val="single" w:sz="4" w:space="0" w:color="auto"/>
              <w:left w:val="single" w:sz="4" w:space="0" w:color="auto"/>
              <w:bottom w:val="single" w:sz="4" w:space="0" w:color="auto"/>
              <w:right w:val="single" w:sz="4" w:space="0" w:color="auto"/>
            </w:tcBorders>
            <w:hideMark/>
          </w:tcPr>
          <w:p w14:paraId="3BC5A052" w14:textId="189129A1" w:rsidR="00AA5681" w:rsidRPr="00E03890" w:rsidRDefault="00AA5681" w:rsidP="00E03890">
            <w:pPr>
              <w:spacing w:line="360" w:lineRule="auto"/>
              <w:jc w:val="both"/>
              <w:rPr>
                <w:rFonts w:ascii="GHEA Mariam" w:hAnsi="GHEA Mariam"/>
                <w:bCs/>
                <w:color w:val="000000"/>
                <w:sz w:val="24"/>
                <w:szCs w:val="24"/>
              </w:rPr>
            </w:pPr>
            <w:r w:rsidRPr="00E03890">
              <w:rPr>
                <w:rFonts w:ascii="GHEA Mariam" w:hAnsi="GHEA Mariam" w:cs="Sylfaen"/>
                <w:bCs/>
                <w:sz w:val="24"/>
                <w:szCs w:val="24"/>
                <w:lang w:val="hy-AM"/>
              </w:rPr>
              <w:t xml:space="preserve">Դիտակետի </w:t>
            </w:r>
            <w:r w:rsidR="00605EB1" w:rsidRPr="00E03890">
              <w:rPr>
                <w:rFonts w:ascii="GHEA Mariam" w:hAnsi="GHEA Mariam" w:cs="Sylfaen"/>
                <w:bCs/>
                <w:sz w:val="24"/>
                <w:szCs w:val="24"/>
                <w:lang w:val="hy-AM"/>
              </w:rPr>
              <w:t xml:space="preserve"> տ</w:t>
            </w:r>
            <w:r w:rsidR="00A67F7F" w:rsidRPr="00E03890">
              <w:rPr>
                <w:rFonts w:ascii="GHEA Mariam" w:hAnsi="GHEA Mariam" w:cs="Sylfaen"/>
                <w:bCs/>
                <w:sz w:val="24"/>
                <w:szCs w:val="24"/>
                <w:lang w:val="hy-AM"/>
              </w:rPr>
              <w:t>եսակ</w:t>
            </w:r>
            <w:r w:rsidRPr="00E03890">
              <w:rPr>
                <w:rFonts w:ascii="GHEA Mariam" w:hAnsi="GHEA Mariam" w:cs="Sylfaen"/>
                <w:bCs/>
                <w:sz w:val="24"/>
                <w:szCs w:val="24"/>
              </w:rPr>
              <w:t xml:space="preserve"> (</w:t>
            </w:r>
            <w:r w:rsidRPr="00E03890">
              <w:rPr>
                <w:rFonts w:ascii="GHEA Mariam" w:hAnsi="GHEA Mariam" w:cs="Sylfaen"/>
                <w:bCs/>
                <w:sz w:val="24"/>
                <w:szCs w:val="24"/>
                <w:lang w:val="hy-AM"/>
              </w:rPr>
              <w:t>Type</w:t>
            </w:r>
            <w:r w:rsidRPr="00E03890">
              <w:rPr>
                <w:rFonts w:ascii="GHEA Mariam" w:hAnsi="GHEA Mariam" w:cs="Sylfaen"/>
                <w:bCs/>
                <w:sz w:val="24"/>
                <w:szCs w:val="24"/>
              </w:rPr>
              <w:t>)</w:t>
            </w:r>
          </w:p>
        </w:tc>
        <w:tc>
          <w:tcPr>
            <w:tcW w:w="3315" w:type="dxa"/>
            <w:tcBorders>
              <w:top w:val="single" w:sz="4" w:space="0" w:color="auto"/>
              <w:left w:val="single" w:sz="4" w:space="0" w:color="auto"/>
              <w:bottom w:val="single" w:sz="4" w:space="0" w:color="auto"/>
              <w:right w:val="single" w:sz="4" w:space="0" w:color="auto"/>
            </w:tcBorders>
            <w:hideMark/>
          </w:tcPr>
          <w:p w14:paraId="27A434B8" w14:textId="77777777" w:rsidR="00AA5681" w:rsidRPr="00E03890" w:rsidRDefault="00AA5681" w:rsidP="00E03890">
            <w:pPr>
              <w:pStyle w:val="ListParagraph"/>
              <w:spacing w:line="360" w:lineRule="auto"/>
              <w:ind w:left="0"/>
              <w:jc w:val="center"/>
              <w:rPr>
                <w:rFonts w:ascii="GHEA Mariam" w:hAnsi="GHEA Mariam" w:cs="Sylfaen"/>
                <w:color w:val="000000"/>
                <w:sz w:val="24"/>
                <w:szCs w:val="24"/>
                <w:lang w:val="hy-AM"/>
              </w:rPr>
            </w:pPr>
            <w:r w:rsidRPr="00E03890">
              <w:rPr>
                <w:rFonts w:ascii="GHEA Mariam" w:hAnsi="GHEA Mariam" w:cs="Sylfaen"/>
                <w:color w:val="000000"/>
                <w:sz w:val="24"/>
                <w:szCs w:val="24"/>
                <w:lang w:val="hy-AM"/>
              </w:rPr>
              <w:t>VarChar (30)</w:t>
            </w:r>
          </w:p>
        </w:tc>
      </w:tr>
      <w:tr w:rsidR="00AA5681" w:rsidRPr="00E03890" w14:paraId="4A3DE1B5" w14:textId="77777777" w:rsidTr="00827990">
        <w:tc>
          <w:tcPr>
            <w:tcW w:w="6745" w:type="dxa"/>
            <w:tcBorders>
              <w:top w:val="single" w:sz="4" w:space="0" w:color="auto"/>
              <w:left w:val="single" w:sz="4" w:space="0" w:color="auto"/>
              <w:bottom w:val="single" w:sz="4" w:space="0" w:color="auto"/>
              <w:right w:val="single" w:sz="4" w:space="0" w:color="auto"/>
            </w:tcBorders>
            <w:hideMark/>
          </w:tcPr>
          <w:p w14:paraId="1D1E330B" w14:textId="77777777" w:rsidR="00AA5681" w:rsidRPr="00E03890" w:rsidRDefault="00AA5681" w:rsidP="00E03890">
            <w:pPr>
              <w:spacing w:line="360" w:lineRule="auto"/>
              <w:jc w:val="both"/>
              <w:rPr>
                <w:rFonts w:ascii="GHEA Mariam" w:hAnsi="GHEA Mariam" w:cs="Sylfaen"/>
                <w:bCs/>
                <w:sz w:val="24"/>
                <w:szCs w:val="24"/>
              </w:rPr>
            </w:pPr>
            <w:r w:rsidRPr="00E03890">
              <w:rPr>
                <w:rFonts w:ascii="GHEA Mariam" w:hAnsi="GHEA Mariam" w:cs="Sylfaen"/>
                <w:bCs/>
                <w:sz w:val="24"/>
                <w:szCs w:val="24"/>
                <w:lang w:val="hy-AM"/>
              </w:rPr>
              <w:t xml:space="preserve">Բնութագիրը </w:t>
            </w:r>
            <w:r w:rsidRPr="00E03890">
              <w:rPr>
                <w:rFonts w:ascii="GHEA Mariam" w:hAnsi="GHEA Mariam" w:cs="Sylfaen"/>
                <w:bCs/>
                <w:sz w:val="24"/>
                <w:szCs w:val="24"/>
              </w:rPr>
              <w:t>(</w:t>
            </w:r>
            <w:r w:rsidRPr="00E03890">
              <w:rPr>
                <w:rFonts w:ascii="GHEA Mariam" w:hAnsi="GHEA Mariam" w:cs="Sylfaen"/>
                <w:bCs/>
                <w:sz w:val="24"/>
                <w:szCs w:val="24"/>
                <w:lang w:val="hy-AM"/>
              </w:rPr>
              <w:t>Characteristics</w:t>
            </w:r>
            <w:r w:rsidRPr="00E03890">
              <w:rPr>
                <w:rFonts w:ascii="GHEA Mariam" w:hAnsi="GHEA Mariam" w:cs="Sylfaen"/>
                <w:bCs/>
                <w:sz w:val="24"/>
                <w:szCs w:val="24"/>
              </w:rPr>
              <w:t>)</w:t>
            </w:r>
          </w:p>
        </w:tc>
        <w:tc>
          <w:tcPr>
            <w:tcW w:w="3315" w:type="dxa"/>
            <w:tcBorders>
              <w:top w:val="single" w:sz="4" w:space="0" w:color="auto"/>
              <w:left w:val="single" w:sz="4" w:space="0" w:color="auto"/>
              <w:bottom w:val="single" w:sz="4" w:space="0" w:color="auto"/>
              <w:right w:val="single" w:sz="4" w:space="0" w:color="auto"/>
            </w:tcBorders>
            <w:hideMark/>
          </w:tcPr>
          <w:p w14:paraId="2A98FD65" w14:textId="77777777" w:rsidR="00AA5681" w:rsidRPr="00E03890" w:rsidRDefault="00AA5681" w:rsidP="00E03890">
            <w:pPr>
              <w:pStyle w:val="ListParagraph"/>
              <w:spacing w:line="360" w:lineRule="auto"/>
              <w:ind w:left="0"/>
              <w:jc w:val="center"/>
              <w:rPr>
                <w:rFonts w:ascii="GHEA Mariam" w:hAnsi="GHEA Mariam" w:cs="Sylfaen"/>
                <w:color w:val="000000"/>
                <w:sz w:val="24"/>
                <w:szCs w:val="24"/>
                <w:lang w:val="hy-AM"/>
              </w:rPr>
            </w:pPr>
            <w:r w:rsidRPr="00E03890">
              <w:rPr>
                <w:rFonts w:ascii="GHEA Mariam" w:hAnsi="GHEA Mariam" w:cs="Sylfaen"/>
                <w:color w:val="000000"/>
                <w:sz w:val="24"/>
                <w:szCs w:val="24"/>
                <w:lang w:val="hy-AM"/>
              </w:rPr>
              <w:t>VarChar (50)</w:t>
            </w:r>
          </w:p>
        </w:tc>
      </w:tr>
      <w:tr w:rsidR="00AA5681" w:rsidRPr="00E03890" w14:paraId="0B98FCEB" w14:textId="77777777" w:rsidTr="00827990">
        <w:tc>
          <w:tcPr>
            <w:tcW w:w="6745" w:type="dxa"/>
            <w:tcBorders>
              <w:top w:val="single" w:sz="4" w:space="0" w:color="auto"/>
              <w:left w:val="single" w:sz="4" w:space="0" w:color="auto"/>
              <w:bottom w:val="single" w:sz="4" w:space="0" w:color="auto"/>
              <w:right w:val="single" w:sz="4" w:space="0" w:color="auto"/>
            </w:tcBorders>
            <w:hideMark/>
          </w:tcPr>
          <w:p w14:paraId="4308CAAD" w14:textId="77777777" w:rsidR="00AA5681" w:rsidRPr="00E03890" w:rsidRDefault="00AA5681" w:rsidP="00E03890">
            <w:pPr>
              <w:spacing w:line="360" w:lineRule="auto"/>
              <w:jc w:val="both"/>
              <w:rPr>
                <w:rFonts w:ascii="GHEA Mariam" w:hAnsi="GHEA Mariam"/>
                <w:sz w:val="24"/>
                <w:szCs w:val="24"/>
                <w:lang w:val="hy-AM"/>
              </w:rPr>
            </w:pPr>
            <w:r w:rsidRPr="00E03890">
              <w:rPr>
                <w:rFonts w:ascii="GHEA Mariam" w:hAnsi="GHEA Mariam"/>
                <w:bCs/>
                <w:color w:val="000000"/>
                <w:sz w:val="24"/>
                <w:szCs w:val="24"/>
              </w:rPr>
              <w:t>Ջերմաստիճան (</w:t>
            </w:r>
            <w:r w:rsidRPr="00E03890">
              <w:rPr>
                <w:rFonts w:ascii="GHEA Mariam" w:hAnsi="GHEA Mariam"/>
                <w:bCs/>
                <w:color w:val="000000"/>
                <w:sz w:val="24"/>
                <w:szCs w:val="24"/>
                <w:lang w:val="hy-AM"/>
              </w:rPr>
              <w:t>Temperature</w:t>
            </w:r>
            <w:r w:rsidRPr="00E03890">
              <w:rPr>
                <w:rFonts w:ascii="GHEA Mariam" w:hAnsi="GHEA Mariam"/>
                <w:bCs/>
                <w:color w:val="000000"/>
                <w:sz w:val="24"/>
                <w:szCs w:val="24"/>
              </w:rPr>
              <w:t>)</w:t>
            </w:r>
          </w:p>
        </w:tc>
        <w:tc>
          <w:tcPr>
            <w:tcW w:w="3315" w:type="dxa"/>
            <w:tcBorders>
              <w:top w:val="single" w:sz="4" w:space="0" w:color="auto"/>
              <w:left w:val="single" w:sz="4" w:space="0" w:color="auto"/>
              <w:bottom w:val="single" w:sz="4" w:space="0" w:color="auto"/>
              <w:right w:val="single" w:sz="4" w:space="0" w:color="auto"/>
            </w:tcBorders>
            <w:hideMark/>
          </w:tcPr>
          <w:p w14:paraId="4354143B" w14:textId="77777777" w:rsidR="00AA5681" w:rsidRPr="00E03890" w:rsidRDefault="00AA5681" w:rsidP="00E03890">
            <w:pPr>
              <w:pStyle w:val="ListParagraph"/>
              <w:spacing w:line="360" w:lineRule="auto"/>
              <w:ind w:left="0"/>
              <w:jc w:val="center"/>
              <w:rPr>
                <w:rFonts w:ascii="GHEA Mariam" w:hAnsi="GHEA Mariam" w:cs="Sylfaen"/>
                <w:color w:val="000000"/>
                <w:sz w:val="24"/>
                <w:szCs w:val="24"/>
                <w:lang w:val="hy-AM"/>
              </w:rPr>
            </w:pPr>
            <w:r w:rsidRPr="00E03890">
              <w:rPr>
                <w:rFonts w:ascii="GHEA Mariam" w:hAnsi="GHEA Mariam" w:cs="Sylfaen"/>
                <w:color w:val="000000"/>
                <w:sz w:val="24"/>
                <w:szCs w:val="24"/>
                <w:lang w:val="hy-AM"/>
              </w:rPr>
              <w:t>Float (4)</w:t>
            </w:r>
          </w:p>
        </w:tc>
      </w:tr>
      <w:tr w:rsidR="00AA5681" w:rsidRPr="00E03890" w14:paraId="50E2AAA6" w14:textId="77777777" w:rsidTr="00827990">
        <w:tc>
          <w:tcPr>
            <w:tcW w:w="6745" w:type="dxa"/>
            <w:tcBorders>
              <w:top w:val="single" w:sz="4" w:space="0" w:color="auto"/>
              <w:left w:val="single" w:sz="4" w:space="0" w:color="auto"/>
              <w:bottom w:val="single" w:sz="4" w:space="0" w:color="auto"/>
              <w:right w:val="single" w:sz="4" w:space="0" w:color="auto"/>
            </w:tcBorders>
            <w:hideMark/>
          </w:tcPr>
          <w:p w14:paraId="072B82EA" w14:textId="77777777" w:rsidR="00AA5681" w:rsidRPr="00E03890" w:rsidRDefault="00AA5681" w:rsidP="00E03890">
            <w:pPr>
              <w:spacing w:line="360" w:lineRule="auto"/>
              <w:jc w:val="both"/>
              <w:rPr>
                <w:rFonts w:ascii="GHEA Mariam" w:hAnsi="GHEA Mariam"/>
                <w:bCs/>
                <w:color w:val="000000"/>
                <w:sz w:val="24"/>
                <w:szCs w:val="24"/>
              </w:rPr>
            </w:pPr>
            <w:r w:rsidRPr="00E03890">
              <w:rPr>
                <w:rFonts w:ascii="GHEA Mariam" w:hAnsi="GHEA Mariam"/>
                <w:bCs/>
                <w:color w:val="000000"/>
                <w:sz w:val="24"/>
                <w:szCs w:val="24"/>
                <w:lang w:val="hy-AM"/>
              </w:rPr>
              <w:t>Մակարդակ</w:t>
            </w:r>
            <w:r w:rsidRPr="00E03890">
              <w:rPr>
                <w:rFonts w:ascii="GHEA Mariam" w:hAnsi="GHEA Mariam"/>
                <w:bCs/>
                <w:color w:val="000000"/>
                <w:sz w:val="24"/>
                <w:szCs w:val="24"/>
              </w:rPr>
              <w:t xml:space="preserve"> (</w:t>
            </w:r>
            <w:r w:rsidRPr="00E03890">
              <w:rPr>
                <w:rFonts w:ascii="GHEA Mariam" w:hAnsi="GHEA Mariam"/>
                <w:bCs/>
                <w:color w:val="000000"/>
                <w:sz w:val="24"/>
                <w:szCs w:val="24"/>
                <w:lang w:val="hy-AM"/>
              </w:rPr>
              <w:t>Level</w:t>
            </w:r>
            <w:r w:rsidRPr="00E03890">
              <w:rPr>
                <w:rFonts w:ascii="GHEA Mariam" w:hAnsi="GHEA Mariam"/>
                <w:bCs/>
                <w:color w:val="000000"/>
                <w:sz w:val="24"/>
                <w:szCs w:val="24"/>
              </w:rPr>
              <w:t>)</w:t>
            </w:r>
          </w:p>
        </w:tc>
        <w:tc>
          <w:tcPr>
            <w:tcW w:w="3315" w:type="dxa"/>
            <w:tcBorders>
              <w:top w:val="single" w:sz="4" w:space="0" w:color="auto"/>
              <w:left w:val="single" w:sz="4" w:space="0" w:color="auto"/>
              <w:bottom w:val="single" w:sz="4" w:space="0" w:color="auto"/>
              <w:right w:val="single" w:sz="4" w:space="0" w:color="auto"/>
            </w:tcBorders>
            <w:hideMark/>
          </w:tcPr>
          <w:p w14:paraId="2B49FFAF" w14:textId="77777777" w:rsidR="00AA5681" w:rsidRPr="00E03890" w:rsidRDefault="00AA5681" w:rsidP="00E03890">
            <w:pPr>
              <w:pStyle w:val="ListParagraph"/>
              <w:spacing w:line="360" w:lineRule="auto"/>
              <w:ind w:left="0"/>
              <w:jc w:val="center"/>
              <w:rPr>
                <w:rFonts w:ascii="GHEA Mariam" w:hAnsi="GHEA Mariam" w:cs="Sylfaen"/>
                <w:color w:val="000000"/>
                <w:sz w:val="24"/>
                <w:szCs w:val="24"/>
                <w:lang w:val="hy-AM"/>
              </w:rPr>
            </w:pPr>
            <w:r w:rsidRPr="00E03890">
              <w:rPr>
                <w:rFonts w:ascii="GHEA Mariam" w:hAnsi="GHEA Mariam" w:cs="Sylfaen"/>
                <w:color w:val="000000"/>
                <w:sz w:val="24"/>
                <w:szCs w:val="24"/>
                <w:lang w:val="hy-AM"/>
              </w:rPr>
              <w:t>Float (4)</w:t>
            </w:r>
          </w:p>
        </w:tc>
      </w:tr>
      <w:tr w:rsidR="00AA5681" w:rsidRPr="00E03890" w14:paraId="54AE6BD6" w14:textId="77777777" w:rsidTr="00827990">
        <w:tc>
          <w:tcPr>
            <w:tcW w:w="6745" w:type="dxa"/>
            <w:tcBorders>
              <w:top w:val="single" w:sz="4" w:space="0" w:color="auto"/>
              <w:left w:val="single" w:sz="4" w:space="0" w:color="auto"/>
              <w:bottom w:val="single" w:sz="4" w:space="0" w:color="auto"/>
              <w:right w:val="single" w:sz="4" w:space="0" w:color="auto"/>
            </w:tcBorders>
            <w:hideMark/>
          </w:tcPr>
          <w:p w14:paraId="22B9867C" w14:textId="77777777" w:rsidR="00AA5681" w:rsidRPr="00E03890" w:rsidRDefault="00AA5681" w:rsidP="00E03890">
            <w:pPr>
              <w:spacing w:line="360" w:lineRule="auto"/>
              <w:jc w:val="both"/>
              <w:rPr>
                <w:rFonts w:ascii="GHEA Mariam" w:hAnsi="GHEA Mariam"/>
                <w:bCs/>
                <w:color w:val="000000"/>
                <w:sz w:val="24"/>
                <w:szCs w:val="24"/>
              </w:rPr>
            </w:pPr>
            <w:r w:rsidRPr="00E03890">
              <w:rPr>
                <w:rFonts w:ascii="GHEA Mariam" w:hAnsi="GHEA Mariam" w:cs="Sylfaen"/>
                <w:bCs/>
                <w:sz w:val="24"/>
                <w:szCs w:val="24"/>
                <w:lang w:val="hy-AM"/>
              </w:rPr>
              <w:t>Ծախս</w:t>
            </w:r>
            <w:r w:rsidRPr="00E03890">
              <w:rPr>
                <w:rFonts w:ascii="GHEA Mariam" w:hAnsi="GHEA Mariam" w:cs="Sylfaen"/>
                <w:bCs/>
                <w:sz w:val="24"/>
                <w:szCs w:val="24"/>
              </w:rPr>
              <w:t xml:space="preserve"> (</w:t>
            </w:r>
            <w:r w:rsidRPr="00E03890">
              <w:rPr>
                <w:rFonts w:ascii="GHEA Mariam" w:hAnsi="GHEA Mariam" w:cs="Sylfaen"/>
                <w:bCs/>
                <w:sz w:val="24"/>
                <w:szCs w:val="24"/>
                <w:lang w:val="hy-AM"/>
              </w:rPr>
              <w:t>Discharge</w:t>
            </w:r>
            <w:r w:rsidRPr="00E03890">
              <w:rPr>
                <w:rFonts w:ascii="GHEA Mariam" w:hAnsi="GHEA Mariam" w:cs="Sylfaen"/>
                <w:bCs/>
                <w:sz w:val="24"/>
                <w:szCs w:val="24"/>
              </w:rPr>
              <w:t>)</w:t>
            </w:r>
          </w:p>
        </w:tc>
        <w:tc>
          <w:tcPr>
            <w:tcW w:w="3315" w:type="dxa"/>
            <w:tcBorders>
              <w:top w:val="single" w:sz="4" w:space="0" w:color="auto"/>
              <w:left w:val="single" w:sz="4" w:space="0" w:color="auto"/>
              <w:bottom w:val="single" w:sz="4" w:space="0" w:color="auto"/>
              <w:right w:val="single" w:sz="4" w:space="0" w:color="auto"/>
            </w:tcBorders>
            <w:hideMark/>
          </w:tcPr>
          <w:p w14:paraId="42691744" w14:textId="77777777" w:rsidR="00AA5681" w:rsidRPr="00E03890" w:rsidRDefault="00AA5681" w:rsidP="00E03890">
            <w:pPr>
              <w:pStyle w:val="ListParagraph"/>
              <w:spacing w:line="360" w:lineRule="auto"/>
              <w:ind w:left="0"/>
              <w:jc w:val="center"/>
              <w:rPr>
                <w:rFonts w:ascii="GHEA Mariam" w:hAnsi="GHEA Mariam" w:cs="Sylfaen"/>
                <w:color w:val="000000"/>
                <w:sz w:val="24"/>
                <w:szCs w:val="24"/>
                <w:lang w:val="hy-AM"/>
              </w:rPr>
            </w:pPr>
            <w:r w:rsidRPr="00E03890">
              <w:rPr>
                <w:rFonts w:ascii="GHEA Mariam" w:hAnsi="GHEA Mariam" w:cs="Sylfaen"/>
                <w:color w:val="000000"/>
                <w:sz w:val="24"/>
                <w:szCs w:val="24"/>
                <w:lang w:val="hy-AM"/>
              </w:rPr>
              <w:t>Float (4)</w:t>
            </w:r>
          </w:p>
        </w:tc>
      </w:tr>
      <w:tr w:rsidR="00AA5681" w:rsidRPr="00E03890" w14:paraId="0785205A" w14:textId="77777777" w:rsidTr="00827990">
        <w:tc>
          <w:tcPr>
            <w:tcW w:w="6745" w:type="dxa"/>
            <w:tcBorders>
              <w:top w:val="single" w:sz="4" w:space="0" w:color="auto"/>
              <w:left w:val="single" w:sz="4" w:space="0" w:color="auto"/>
              <w:bottom w:val="single" w:sz="4" w:space="0" w:color="auto"/>
              <w:right w:val="single" w:sz="4" w:space="0" w:color="auto"/>
            </w:tcBorders>
            <w:hideMark/>
          </w:tcPr>
          <w:p w14:paraId="426BCC4E" w14:textId="77777777" w:rsidR="00AA5681" w:rsidRPr="00E03890" w:rsidRDefault="00AA5681" w:rsidP="00E03890">
            <w:pPr>
              <w:spacing w:line="360" w:lineRule="auto"/>
              <w:jc w:val="both"/>
              <w:rPr>
                <w:rFonts w:ascii="GHEA Mariam" w:hAnsi="GHEA Mariam"/>
                <w:bCs/>
                <w:color w:val="000000"/>
                <w:sz w:val="24"/>
                <w:szCs w:val="24"/>
              </w:rPr>
            </w:pPr>
            <w:r w:rsidRPr="00E03890">
              <w:rPr>
                <w:rFonts w:ascii="GHEA Mariam" w:hAnsi="GHEA Mariam" w:cs="Sylfaen"/>
                <w:sz w:val="24"/>
                <w:szCs w:val="24"/>
                <w:lang w:val="hy-AM"/>
              </w:rPr>
              <w:t>Ջրաղբյուրի նիշ</w:t>
            </w:r>
            <w:r w:rsidRPr="00E03890">
              <w:rPr>
                <w:rFonts w:ascii="GHEA Mariam" w:hAnsi="GHEA Mariam" w:cs="Sylfaen"/>
                <w:sz w:val="24"/>
                <w:szCs w:val="24"/>
              </w:rPr>
              <w:t xml:space="preserve"> (</w:t>
            </w:r>
            <w:r w:rsidRPr="00E03890">
              <w:rPr>
                <w:rFonts w:ascii="GHEA Mariam" w:hAnsi="GHEA Mariam" w:cs="Sylfaen"/>
                <w:sz w:val="24"/>
                <w:szCs w:val="24"/>
                <w:lang w:val="hy-AM"/>
              </w:rPr>
              <w:t>Elevation</w:t>
            </w:r>
            <w:r w:rsidRPr="00E03890">
              <w:rPr>
                <w:rFonts w:ascii="GHEA Mariam" w:hAnsi="GHEA Mariam" w:cs="Sylfaen"/>
                <w:sz w:val="24"/>
                <w:szCs w:val="24"/>
              </w:rPr>
              <w:t>)</w:t>
            </w:r>
          </w:p>
        </w:tc>
        <w:tc>
          <w:tcPr>
            <w:tcW w:w="3315" w:type="dxa"/>
            <w:tcBorders>
              <w:top w:val="single" w:sz="4" w:space="0" w:color="auto"/>
              <w:left w:val="single" w:sz="4" w:space="0" w:color="auto"/>
              <w:bottom w:val="single" w:sz="4" w:space="0" w:color="auto"/>
              <w:right w:val="single" w:sz="4" w:space="0" w:color="auto"/>
            </w:tcBorders>
            <w:hideMark/>
          </w:tcPr>
          <w:p w14:paraId="3C89A4D4" w14:textId="77777777" w:rsidR="00AA5681" w:rsidRPr="00E03890" w:rsidRDefault="00AA5681" w:rsidP="00E03890">
            <w:pPr>
              <w:pStyle w:val="ListParagraph"/>
              <w:spacing w:line="360" w:lineRule="auto"/>
              <w:ind w:left="0"/>
              <w:jc w:val="center"/>
              <w:rPr>
                <w:rFonts w:ascii="GHEA Mariam" w:hAnsi="GHEA Mariam" w:cs="Sylfaen"/>
                <w:color w:val="000000"/>
                <w:sz w:val="24"/>
                <w:szCs w:val="24"/>
                <w:lang w:val="hy-AM"/>
              </w:rPr>
            </w:pPr>
            <w:r w:rsidRPr="00E03890">
              <w:rPr>
                <w:rFonts w:ascii="GHEA Mariam" w:hAnsi="GHEA Mariam" w:cs="Sylfaen"/>
                <w:color w:val="000000"/>
                <w:sz w:val="24"/>
                <w:szCs w:val="24"/>
                <w:lang w:val="hy-AM"/>
              </w:rPr>
              <w:t>Integer (10)</w:t>
            </w:r>
          </w:p>
        </w:tc>
      </w:tr>
      <w:tr w:rsidR="00AA5681" w:rsidRPr="00E03890" w14:paraId="0B61EFCC" w14:textId="77777777" w:rsidTr="00827990">
        <w:tc>
          <w:tcPr>
            <w:tcW w:w="6745" w:type="dxa"/>
            <w:tcBorders>
              <w:top w:val="single" w:sz="4" w:space="0" w:color="auto"/>
              <w:left w:val="single" w:sz="4" w:space="0" w:color="auto"/>
              <w:bottom w:val="single" w:sz="4" w:space="0" w:color="auto"/>
              <w:right w:val="single" w:sz="4" w:space="0" w:color="auto"/>
            </w:tcBorders>
            <w:hideMark/>
          </w:tcPr>
          <w:p w14:paraId="1936CD2D" w14:textId="77777777" w:rsidR="00AA5681" w:rsidRPr="00E03890" w:rsidRDefault="00AA5681" w:rsidP="00E03890">
            <w:pPr>
              <w:spacing w:line="360" w:lineRule="auto"/>
              <w:jc w:val="both"/>
              <w:rPr>
                <w:rFonts w:ascii="GHEA Mariam" w:hAnsi="GHEA Mariam"/>
                <w:bCs/>
                <w:color w:val="000000"/>
                <w:sz w:val="24"/>
                <w:szCs w:val="24"/>
              </w:rPr>
            </w:pPr>
            <w:r w:rsidRPr="00E03890">
              <w:rPr>
                <w:rFonts w:ascii="GHEA Mariam" w:hAnsi="GHEA Mariam" w:cs="Sylfaen"/>
                <w:bCs/>
                <w:sz w:val="24"/>
                <w:szCs w:val="24"/>
                <w:lang w:val="hy-AM"/>
              </w:rPr>
              <w:t>Ներկա կարգավիճակ</w:t>
            </w:r>
            <w:r w:rsidRPr="00E03890">
              <w:rPr>
                <w:rFonts w:ascii="GHEA Mariam" w:hAnsi="GHEA Mariam" w:cs="Sylfaen"/>
                <w:bCs/>
                <w:sz w:val="24"/>
                <w:szCs w:val="24"/>
              </w:rPr>
              <w:t xml:space="preserve"> (</w:t>
            </w:r>
            <w:r w:rsidRPr="00E03890">
              <w:rPr>
                <w:rFonts w:ascii="GHEA Mariam" w:hAnsi="GHEA Mariam"/>
                <w:sz w:val="24"/>
                <w:szCs w:val="24"/>
              </w:rPr>
              <w:t>Current_Status</w:t>
            </w:r>
            <w:r w:rsidRPr="00E03890">
              <w:rPr>
                <w:rFonts w:ascii="GHEA Mariam" w:hAnsi="GHEA Mariam" w:cs="Sylfaen"/>
                <w:bCs/>
                <w:sz w:val="24"/>
                <w:szCs w:val="24"/>
              </w:rPr>
              <w:t>)</w:t>
            </w:r>
          </w:p>
        </w:tc>
        <w:tc>
          <w:tcPr>
            <w:tcW w:w="3315" w:type="dxa"/>
            <w:tcBorders>
              <w:top w:val="single" w:sz="4" w:space="0" w:color="auto"/>
              <w:left w:val="single" w:sz="4" w:space="0" w:color="auto"/>
              <w:bottom w:val="single" w:sz="4" w:space="0" w:color="auto"/>
              <w:right w:val="single" w:sz="4" w:space="0" w:color="auto"/>
            </w:tcBorders>
            <w:hideMark/>
          </w:tcPr>
          <w:p w14:paraId="6669FED4" w14:textId="77777777" w:rsidR="00AA5681" w:rsidRPr="00E03890" w:rsidRDefault="00AA5681" w:rsidP="00E03890">
            <w:pPr>
              <w:pStyle w:val="ListParagraph"/>
              <w:spacing w:line="360" w:lineRule="auto"/>
              <w:ind w:left="0"/>
              <w:jc w:val="center"/>
              <w:rPr>
                <w:rFonts w:ascii="GHEA Mariam" w:hAnsi="GHEA Mariam" w:cs="Sylfaen"/>
                <w:color w:val="000000"/>
                <w:sz w:val="24"/>
                <w:szCs w:val="24"/>
                <w:lang w:val="hy-AM"/>
              </w:rPr>
            </w:pPr>
            <w:r w:rsidRPr="00E03890">
              <w:rPr>
                <w:rFonts w:ascii="GHEA Mariam" w:hAnsi="GHEA Mariam" w:cs="Sylfaen"/>
                <w:color w:val="000000"/>
                <w:sz w:val="24"/>
                <w:szCs w:val="24"/>
                <w:lang w:val="hy-AM"/>
              </w:rPr>
              <w:t>VarChar (30)</w:t>
            </w:r>
          </w:p>
        </w:tc>
      </w:tr>
      <w:tr w:rsidR="00AA5681" w:rsidRPr="00E03890" w14:paraId="4FE8897B" w14:textId="77777777" w:rsidTr="00827990">
        <w:tc>
          <w:tcPr>
            <w:tcW w:w="6745" w:type="dxa"/>
            <w:tcBorders>
              <w:top w:val="single" w:sz="4" w:space="0" w:color="auto"/>
              <w:left w:val="single" w:sz="4" w:space="0" w:color="auto"/>
              <w:bottom w:val="single" w:sz="4" w:space="0" w:color="auto"/>
              <w:right w:val="single" w:sz="4" w:space="0" w:color="auto"/>
            </w:tcBorders>
            <w:hideMark/>
          </w:tcPr>
          <w:p w14:paraId="47392459" w14:textId="77777777" w:rsidR="00AA5681" w:rsidRPr="00E03890" w:rsidRDefault="00AA5681" w:rsidP="00E03890">
            <w:pPr>
              <w:spacing w:line="360" w:lineRule="auto"/>
              <w:jc w:val="both"/>
              <w:rPr>
                <w:rFonts w:ascii="GHEA Mariam" w:hAnsi="GHEA Mariam"/>
                <w:bCs/>
                <w:color w:val="000000"/>
                <w:sz w:val="24"/>
                <w:szCs w:val="24"/>
              </w:rPr>
            </w:pPr>
            <w:r w:rsidRPr="00E03890">
              <w:rPr>
                <w:rFonts w:ascii="GHEA Mariam" w:hAnsi="GHEA Mariam" w:cs="Sylfaen"/>
                <w:bCs/>
                <w:sz w:val="24"/>
                <w:szCs w:val="24"/>
                <w:lang w:val="hy-AM"/>
              </w:rPr>
              <w:t>Նախկին կարգավիճակ</w:t>
            </w:r>
            <w:r w:rsidRPr="00E03890">
              <w:rPr>
                <w:rFonts w:ascii="GHEA Mariam" w:hAnsi="GHEA Mariam" w:cs="Sylfaen"/>
                <w:bCs/>
                <w:sz w:val="24"/>
                <w:szCs w:val="24"/>
              </w:rPr>
              <w:t xml:space="preserve"> (</w:t>
            </w:r>
            <w:r w:rsidRPr="00E03890">
              <w:rPr>
                <w:rFonts w:ascii="GHEA Mariam" w:hAnsi="GHEA Mariam"/>
                <w:sz w:val="24"/>
                <w:szCs w:val="24"/>
              </w:rPr>
              <w:t>Previous_Status</w:t>
            </w:r>
            <w:r w:rsidRPr="00E03890">
              <w:rPr>
                <w:rFonts w:ascii="GHEA Mariam" w:hAnsi="GHEA Mariam" w:cs="Sylfaen"/>
                <w:bCs/>
                <w:sz w:val="24"/>
                <w:szCs w:val="24"/>
              </w:rPr>
              <w:t>)</w:t>
            </w:r>
          </w:p>
        </w:tc>
        <w:tc>
          <w:tcPr>
            <w:tcW w:w="3315" w:type="dxa"/>
            <w:tcBorders>
              <w:top w:val="single" w:sz="4" w:space="0" w:color="auto"/>
              <w:left w:val="single" w:sz="4" w:space="0" w:color="auto"/>
              <w:bottom w:val="single" w:sz="4" w:space="0" w:color="auto"/>
              <w:right w:val="single" w:sz="4" w:space="0" w:color="auto"/>
            </w:tcBorders>
            <w:hideMark/>
          </w:tcPr>
          <w:p w14:paraId="76344FDB" w14:textId="77777777" w:rsidR="00AA5681" w:rsidRPr="00E03890" w:rsidRDefault="00AA5681" w:rsidP="00E03890">
            <w:pPr>
              <w:pStyle w:val="ListParagraph"/>
              <w:spacing w:line="360" w:lineRule="auto"/>
              <w:ind w:left="0"/>
              <w:jc w:val="center"/>
              <w:rPr>
                <w:rFonts w:ascii="GHEA Mariam" w:hAnsi="GHEA Mariam" w:cs="Sylfaen"/>
                <w:color w:val="000000"/>
                <w:sz w:val="24"/>
                <w:szCs w:val="24"/>
                <w:lang w:val="hy-AM"/>
              </w:rPr>
            </w:pPr>
            <w:r w:rsidRPr="00E03890">
              <w:rPr>
                <w:rFonts w:ascii="GHEA Mariam" w:hAnsi="GHEA Mariam" w:cs="Sylfaen"/>
                <w:color w:val="000000"/>
                <w:sz w:val="24"/>
                <w:szCs w:val="24"/>
                <w:lang w:val="hy-AM"/>
              </w:rPr>
              <w:t>VarChar (30)</w:t>
            </w:r>
          </w:p>
        </w:tc>
      </w:tr>
      <w:tr w:rsidR="00AA5681" w:rsidRPr="00E03890" w14:paraId="4A7DBBF7" w14:textId="77777777" w:rsidTr="00827990">
        <w:tc>
          <w:tcPr>
            <w:tcW w:w="6745" w:type="dxa"/>
            <w:tcBorders>
              <w:top w:val="single" w:sz="4" w:space="0" w:color="auto"/>
              <w:left w:val="single" w:sz="4" w:space="0" w:color="auto"/>
              <w:bottom w:val="single" w:sz="4" w:space="0" w:color="auto"/>
              <w:right w:val="single" w:sz="4" w:space="0" w:color="auto"/>
            </w:tcBorders>
            <w:hideMark/>
          </w:tcPr>
          <w:p w14:paraId="26EF1684" w14:textId="77777777" w:rsidR="00AA5681" w:rsidRPr="00E03890" w:rsidRDefault="00AA5681" w:rsidP="00E03890">
            <w:pPr>
              <w:spacing w:line="360" w:lineRule="auto"/>
              <w:jc w:val="both"/>
              <w:rPr>
                <w:rFonts w:ascii="GHEA Mariam" w:hAnsi="GHEA Mariam"/>
                <w:bCs/>
                <w:color w:val="000000"/>
                <w:sz w:val="24"/>
                <w:szCs w:val="24"/>
              </w:rPr>
            </w:pPr>
            <w:r w:rsidRPr="00E03890">
              <w:rPr>
                <w:rFonts w:ascii="GHEA Mariam" w:eastAsia="Times New Roman" w:hAnsi="GHEA Mariam" w:cs="Sylfaen"/>
                <w:sz w:val="24"/>
                <w:szCs w:val="24"/>
                <w:lang w:val="hy-AM"/>
              </w:rPr>
              <w:t>Հանքայնացում</w:t>
            </w:r>
            <w:r w:rsidRPr="00E03890">
              <w:rPr>
                <w:rFonts w:ascii="GHEA Mariam" w:eastAsia="Times New Roman" w:hAnsi="GHEA Mariam" w:cs="Sylfaen"/>
                <w:sz w:val="24"/>
                <w:szCs w:val="24"/>
              </w:rPr>
              <w:t xml:space="preserve"> (</w:t>
            </w:r>
            <w:r w:rsidRPr="00E03890">
              <w:rPr>
                <w:rFonts w:ascii="GHEA Mariam" w:eastAsia="Times New Roman" w:hAnsi="GHEA Mariam" w:cs="Sylfaen"/>
                <w:sz w:val="24"/>
                <w:szCs w:val="24"/>
                <w:lang w:val="hy-AM"/>
              </w:rPr>
              <w:t>Mineralization</w:t>
            </w:r>
            <w:r w:rsidRPr="00E03890">
              <w:rPr>
                <w:rFonts w:ascii="GHEA Mariam" w:eastAsia="Times New Roman" w:hAnsi="GHEA Mariam" w:cs="Sylfaen"/>
                <w:sz w:val="24"/>
                <w:szCs w:val="24"/>
              </w:rPr>
              <w:t>)</w:t>
            </w:r>
          </w:p>
        </w:tc>
        <w:tc>
          <w:tcPr>
            <w:tcW w:w="3315" w:type="dxa"/>
            <w:tcBorders>
              <w:top w:val="single" w:sz="4" w:space="0" w:color="auto"/>
              <w:left w:val="single" w:sz="4" w:space="0" w:color="auto"/>
              <w:bottom w:val="single" w:sz="4" w:space="0" w:color="auto"/>
              <w:right w:val="single" w:sz="4" w:space="0" w:color="auto"/>
            </w:tcBorders>
            <w:hideMark/>
          </w:tcPr>
          <w:p w14:paraId="3D3F8FD5" w14:textId="77777777" w:rsidR="00AA5681" w:rsidRPr="00E03890" w:rsidRDefault="00AA5681" w:rsidP="00E03890">
            <w:pPr>
              <w:pStyle w:val="ListParagraph"/>
              <w:spacing w:line="360" w:lineRule="auto"/>
              <w:ind w:left="0"/>
              <w:jc w:val="center"/>
              <w:rPr>
                <w:rFonts w:ascii="GHEA Mariam" w:hAnsi="GHEA Mariam" w:cs="Sylfaen"/>
                <w:color w:val="000000"/>
                <w:sz w:val="24"/>
                <w:szCs w:val="24"/>
                <w:lang w:val="hy-AM"/>
              </w:rPr>
            </w:pPr>
            <w:r w:rsidRPr="00E03890">
              <w:rPr>
                <w:rFonts w:ascii="GHEA Mariam" w:hAnsi="GHEA Mariam" w:cs="Sylfaen"/>
                <w:color w:val="000000"/>
                <w:sz w:val="24"/>
                <w:szCs w:val="24"/>
                <w:lang w:val="hy-AM"/>
              </w:rPr>
              <w:t>Float (4)</w:t>
            </w:r>
          </w:p>
        </w:tc>
      </w:tr>
      <w:tr w:rsidR="00AA5681" w:rsidRPr="00E03890" w14:paraId="1D9D3ED6" w14:textId="77777777" w:rsidTr="00827990">
        <w:tc>
          <w:tcPr>
            <w:tcW w:w="6745" w:type="dxa"/>
            <w:tcBorders>
              <w:top w:val="single" w:sz="4" w:space="0" w:color="auto"/>
              <w:left w:val="single" w:sz="4" w:space="0" w:color="auto"/>
              <w:bottom w:val="single" w:sz="4" w:space="0" w:color="auto"/>
              <w:right w:val="single" w:sz="4" w:space="0" w:color="auto"/>
            </w:tcBorders>
            <w:hideMark/>
          </w:tcPr>
          <w:p w14:paraId="54A0C78C" w14:textId="77777777" w:rsidR="00AA5681" w:rsidRPr="00E03890" w:rsidRDefault="00AA5681" w:rsidP="00E03890">
            <w:pPr>
              <w:spacing w:line="360" w:lineRule="auto"/>
              <w:jc w:val="both"/>
              <w:rPr>
                <w:rFonts w:ascii="GHEA Mariam" w:hAnsi="GHEA Mariam"/>
                <w:sz w:val="24"/>
                <w:szCs w:val="24"/>
              </w:rPr>
            </w:pPr>
            <w:r w:rsidRPr="00E03890">
              <w:rPr>
                <w:rFonts w:ascii="GHEA Mariam" w:eastAsia="Times New Roman" w:hAnsi="GHEA Mariam" w:cs="Sylfaen"/>
                <w:color w:val="000000"/>
                <w:sz w:val="24"/>
                <w:szCs w:val="24"/>
                <w:lang w:val="hy-AM"/>
              </w:rPr>
              <w:t xml:space="preserve">Լուծված թթվածին </w:t>
            </w:r>
            <w:r w:rsidRPr="00E03890">
              <w:rPr>
                <w:rFonts w:ascii="GHEA Mariam" w:eastAsia="Times New Roman" w:hAnsi="GHEA Mariam" w:cs="Sylfaen"/>
                <w:color w:val="000000"/>
                <w:sz w:val="24"/>
                <w:szCs w:val="24"/>
              </w:rPr>
              <w:t>(</w:t>
            </w:r>
            <w:r w:rsidRPr="00E03890">
              <w:rPr>
                <w:rFonts w:ascii="GHEA Mariam" w:eastAsia="Times New Roman" w:hAnsi="GHEA Mariam" w:cstheme="minorHAnsi"/>
                <w:color w:val="000000"/>
                <w:sz w:val="24"/>
                <w:szCs w:val="24"/>
                <w:lang w:val="hy-AM"/>
              </w:rPr>
              <w:t>Dissolved_Oxygen</w:t>
            </w:r>
            <w:r w:rsidRPr="00E03890">
              <w:rPr>
                <w:rFonts w:ascii="GHEA Mariam" w:eastAsia="Times New Roman" w:hAnsi="GHEA Mariam" w:cs="Sylfaen"/>
                <w:color w:val="000000"/>
                <w:sz w:val="24"/>
                <w:szCs w:val="24"/>
              </w:rPr>
              <w:t>)</w:t>
            </w:r>
          </w:p>
        </w:tc>
        <w:tc>
          <w:tcPr>
            <w:tcW w:w="3315" w:type="dxa"/>
            <w:tcBorders>
              <w:top w:val="single" w:sz="4" w:space="0" w:color="auto"/>
              <w:left w:val="single" w:sz="4" w:space="0" w:color="auto"/>
              <w:bottom w:val="single" w:sz="4" w:space="0" w:color="auto"/>
              <w:right w:val="single" w:sz="4" w:space="0" w:color="auto"/>
            </w:tcBorders>
            <w:hideMark/>
          </w:tcPr>
          <w:p w14:paraId="37143760" w14:textId="77777777" w:rsidR="00AA5681" w:rsidRPr="00E03890" w:rsidRDefault="00AA5681" w:rsidP="00E03890">
            <w:pPr>
              <w:pStyle w:val="ListParagraph"/>
              <w:spacing w:line="360" w:lineRule="auto"/>
              <w:ind w:left="0"/>
              <w:jc w:val="center"/>
              <w:rPr>
                <w:rFonts w:ascii="GHEA Mariam" w:hAnsi="GHEA Mariam" w:cs="Sylfaen"/>
                <w:color w:val="000000"/>
                <w:sz w:val="24"/>
                <w:szCs w:val="24"/>
                <w:lang w:val="hy-AM"/>
              </w:rPr>
            </w:pPr>
            <w:r w:rsidRPr="00E03890">
              <w:rPr>
                <w:rFonts w:ascii="GHEA Mariam" w:hAnsi="GHEA Mariam" w:cs="Sylfaen"/>
                <w:color w:val="000000"/>
                <w:sz w:val="24"/>
                <w:szCs w:val="24"/>
                <w:lang w:val="hy-AM"/>
              </w:rPr>
              <w:t>Float (4)</w:t>
            </w:r>
          </w:p>
        </w:tc>
      </w:tr>
      <w:tr w:rsidR="00AA5681" w:rsidRPr="00E03890" w14:paraId="76ED0D6F" w14:textId="77777777" w:rsidTr="00827990">
        <w:tc>
          <w:tcPr>
            <w:tcW w:w="6745" w:type="dxa"/>
            <w:tcBorders>
              <w:top w:val="single" w:sz="4" w:space="0" w:color="auto"/>
              <w:left w:val="single" w:sz="4" w:space="0" w:color="auto"/>
              <w:bottom w:val="single" w:sz="4" w:space="0" w:color="auto"/>
              <w:right w:val="single" w:sz="4" w:space="0" w:color="auto"/>
            </w:tcBorders>
            <w:hideMark/>
          </w:tcPr>
          <w:p w14:paraId="34804CDE" w14:textId="77777777" w:rsidR="00AA5681" w:rsidRPr="00E03890" w:rsidRDefault="00AA5681" w:rsidP="00E03890">
            <w:pPr>
              <w:spacing w:line="360" w:lineRule="auto"/>
              <w:jc w:val="both"/>
              <w:rPr>
                <w:rFonts w:ascii="GHEA Mariam" w:hAnsi="GHEA Mariam"/>
                <w:sz w:val="24"/>
                <w:szCs w:val="24"/>
              </w:rPr>
            </w:pPr>
            <w:r w:rsidRPr="00E03890">
              <w:rPr>
                <w:rFonts w:ascii="GHEA Mariam" w:eastAsia="Times New Roman" w:hAnsi="GHEA Mariam" w:cs="Sylfaen"/>
                <w:color w:val="000000"/>
                <w:sz w:val="24"/>
                <w:szCs w:val="24"/>
                <w:lang w:val="hy-AM"/>
              </w:rPr>
              <w:t>Թթվայնություն</w:t>
            </w:r>
            <w:r w:rsidRPr="00E03890">
              <w:rPr>
                <w:rFonts w:ascii="GHEA Mariam" w:eastAsia="Times New Roman" w:hAnsi="GHEA Mariam" w:cs="Sylfaen"/>
                <w:color w:val="000000"/>
                <w:sz w:val="24"/>
                <w:szCs w:val="24"/>
              </w:rPr>
              <w:t xml:space="preserve"> (</w:t>
            </w:r>
            <w:r w:rsidRPr="00E03890">
              <w:rPr>
                <w:rFonts w:ascii="GHEA Mariam" w:eastAsia="Times New Roman" w:hAnsi="GHEA Mariam" w:cs="Sylfaen"/>
                <w:color w:val="000000"/>
                <w:sz w:val="24"/>
                <w:szCs w:val="24"/>
                <w:lang w:val="hy-AM"/>
              </w:rPr>
              <w:t>Acidity</w:t>
            </w:r>
            <w:r w:rsidRPr="00E03890">
              <w:rPr>
                <w:rFonts w:ascii="GHEA Mariam" w:eastAsia="Times New Roman" w:hAnsi="GHEA Mariam" w:cs="Sylfaen"/>
                <w:color w:val="000000"/>
                <w:sz w:val="24"/>
                <w:szCs w:val="24"/>
              </w:rPr>
              <w:t>)</w:t>
            </w:r>
          </w:p>
        </w:tc>
        <w:tc>
          <w:tcPr>
            <w:tcW w:w="3315" w:type="dxa"/>
            <w:tcBorders>
              <w:top w:val="single" w:sz="4" w:space="0" w:color="auto"/>
              <w:left w:val="single" w:sz="4" w:space="0" w:color="auto"/>
              <w:bottom w:val="single" w:sz="4" w:space="0" w:color="auto"/>
              <w:right w:val="single" w:sz="4" w:space="0" w:color="auto"/>
            </w:tcBorders>
            <w:hideMark/>
          </w:tcPr>
          <w:p w14:paraId="3911B22C" w14:textId="77777777" w:rsidR="00AA5681" w:rsidRPr="00E03890" w:rsidRDefault="00AA5681" w:rsidP="00E03890">
            <w:pPr>
              <w:pStyle w:val="ListParagraph"/>
              <w:spacing w:line="360" w:lineRule="auto"/>
              <w:ind w:left="0"/>
              <w:jc w:val="center"/>
              <w:rPr>
                <w:rFonts w:ascii="GHEA Mariam" w:hAnsi="GHEA Mariam" w:cs="Sylfaen"/>
                <w:color w:val="000000"/>
                <w:sz w:val="24"/>
                <w:szCs w:val="24"/>
                <w:lang w:val="hy-AM"/>
              </w:rPr>
            </w:pPr>
            <w:r w:rsidRPr="00E03890">
              <w:rPr>
                <w:rFonts w:ascii="GHEA Mariam" w:hAnsi="GHEA Mariam" w:cs="Sylfaen"/>
                <w:color w:val="000000"/>
                <w:sz w:val="24"/>
                <w:szCs w:val="24"/>
                <w:lang w:val="hy-AM"/>
              </w:rPr>
              <w:t>Float (4)</w:t>
            </w:r>
          </w:p>
        </w:tc>
      </w:tr>
      <w:tr w:rsidR="00AA5681" w:rsidRPr="00E03890" w14:paraId="403E379B" w14:textId="77777777" w:rsidTr="00827990">
        <w:tc>
          <w:tcPr>
            <w:tcW w:w="6745" w:type="dxa"/>
            <w:tcBorders>
              <w:top w:val="single" w:sz="4" w:space="0" w:color="auto"/>
              <w:left w:val="single" w:sz="4" w:space="0" w:color="auto"/>
              <w:bottom w:val="single" w:sz="4" w:space="0" w:color="auto"/>
              <w:right w:val="single" w:sz="4" w:space="0" w:color="auto"/>
            </w:tcBorders>
            <w:hideMark/>
          </w:tcPr>
          <w:p w14:paraId="7F295827" w14:textId="77777777" w:rsidR="00AA5681" w:rsidRPr="00E03890" w:rsidRDefault="00AA5681" w:rsidP="00E03890">
            <w:pPr>
              <w:spacing w:line="360" w:lineRule="auto"/>
              <w:jc w:val="both"/>
              <w:rPr>
                <w:rFonts w:ascii="GHEA Mariam" w:eastAsia="Times New Roman" w:hAnsi="GHEA Mariam" w:cs="Sylfaen"/>
                <w:color w:val="000000"/>
                <w:sz w:val="24"/>
                <w:szCs w:val="24"/>
              </w:rPr>
            </w:pPr>
            <w:r w:rsidRPr="00E03890">
              <w:rPr>
                <w:rFonts w:ascii="GHEA Mariam" w:eastAsia="Times New Roman" w:hAnsi="GHEA Mariam" w:cs="Sylfaen"/>
                <w:color w:val="000000"/>
                <w:sz w:val="24"/>
                <w:szCs w:val="24"/>
                <w:lang w:val="hy-AM"/>
              </w:rPr>
              <w:t>NO</w:t>
            </w:r>
            <w:r w:rsidRPr="00E03890">
              <w:rPr>
                <w:rFonts w:ascii="GHEA Mariam" w:eastAsia="Times New Roman" w:hAnsi="GHEA Mariam" w:cs="Sylfaen"/>
                <w:color w:val="000000"/>
                <w:sz w:val="24"/>
                <w:szCs w:val="24"/>
                <w:vertAlign w:val="subscript"/>
                <w:lang w:val="hy-AM"/>
              </w:rPr>
              <w:t>3</w:t>
            </w:r>
            <w:r w:rsidRPr="00E03890">
              <w:rPr>
                <w:rFonts w:ascii="GHEA Mariam" w:eastAsia="Times New Roman" w:hAnsi="GHEA Mariam" w:cs="Sylfaen"/>
                <w:color w:val="000000"/>
                <w:sz w:val="24"/>
                <w:szCs w:val="24"/>
                <w:vertAlign w:val="subscript"/>
              </w:rPr>
              <w:t xml:space="preserve"> </w:t>
            </w:r>
            <w:r w:rsidRPr="00E03890">
              <w:rPr>
                <w:rFonts w:ascii="GHEA Mariam" w:eastAsia="Times New Roman" w:hAnsi="GHEA Mariam" w:cs="Sylfaen"/>
                <w:color w:val="000000"/>
                <w:sz w:val="24"/>
                <w:szCs w:val="24"/>
                <w:lang w:val="hy-AM"/>
              </w:rPr>
              <w:t xml:space="preserve">տարեկան առավելագույն </w:t>
            </w:r>
            <w:r w:rsidRPr="00E03890">
              <w:rPr>
                <w:rFonts w:ascii="GHEA Mariam" w:eastAsia="Times New Roman" w:hAnsi="GHEA Mariam" w:cs="Sylfaen"/>
                <w:color w:val="000000"/>
                <w:sz w:val="24"/>
                <w:szCs w:val="24"/>
              </w:rPr>
              <w:t>(</w:t>
            </w:r>
            <w:r w:rsidRPr="00E03890">
              <w:rPr>
                <w:rFonts w:ascii="GHEA Mariam" w:eastAsia="Times New Roman" w:hAnsi="GHEA Mariam" w:cs="Sylfaen"/>
                <w:color w:val="000000"/>
                <w:sz w:val="24"/>
                <w:szCs w:val="24"/>
                <w:lang w:val="hy-AM"/>
              </w:rPr>
              <w:t>NO</w:t>
            </w:r>
            <w:r w:rsidRPr="00E03890">
              <w:rPr>
                <w:rFonts w:ascii="GHEA Mariam" w:eastAsia="Times New Roman" w:hAnsi="GHEA Mariam" w:cs="Sylfaen"/>
                <w:color w:val="000000"/>
                <w:sz w:val="24"/>
                <w:szCs w:val="24"/>
                <w:vertAlign w:val="subscript"/>
                <w:lang w:val="hy-AM"/>
              </w:rPr>
              <w:t>3</w:t>
            </w:r>
            <w:r w:rsidRPr="00E03890">
              <w:rPr>
                <w:rFonts w:ascii="GHEA Mariam" w:eastAsia="Times New Roman" w:hAnsi="GHEA Mariam" w:cs="Sylfaen"/>
                <w:color w:val="000000"/>
                <w:sz w:val="24"/>
                <w:szCs w:val="24"/>
                <w:lang w:val="hy-AM"/>
              </w:rPr>
              <w:t>_Maximum_Annual</w:t>
            </w:r>
            <w:r w:rsidRPr="00E03890">
              <w:rPr>
                <w:rFonts w:ascii="GHEA Mariam" w:eastAsia="Times New Roman" w:hAnsi="GHEA Mariam" w:cs="Sylfaen"/>
                <w:color w:val="000000"/>
                <w:sz w:val="24"/>
                <w:szCs w:val="24"/>
              </w:rPr>
              <w:t>)</w:t>
            </w:r>
          </w:p>
        </w:tc>
        <w:tc>
          <w:tcPr>
            <w:tcW w:w="3315" w:type="dxa"/>
            <w:tcBorders>
              <w:top w:val="single" w:sz="4" w:space="0" w:color="auto"/>
              <w:left w:val="single" w:sz="4" w:space="0" w:color="auto"/>
              <w:bottom w:val="single" w:sz="4" w:space="0" w:color="auto"/>
              <w:right w:val="single" w:sz="4" w:space="0" w:color="auto"/>
            </w:tcBorders>
            <w:hideMark/>
          </w:tcPr>
          <w:p w14:paraId="7027C1AF" w14:textId="77777777" w:rsidR="00AA5681" w:rsidRPr="00E03890" w:rsidRDefault="00AA5681" w:rsidP="00E03890">
            <w:pPr>
              <w:pStyle w:val="ListParagraph"/>
              <w:spacing w:line="360" w:lineRule="auto"/>
              <w:ind w:left="0"/>
              <w:jc w:val="center"/>
              <w:rPr>
                <w:rFonts w:ascii="GHEA Mariam" w:hAnsi="GHEA Mariam" w:cs="Sylfaen"/>
                <w:color w:val="000000"/>
                <w:sz w:val="24"/>
                <w:szCs w:val="24"/>
                <w:lang w:val="hy-AM"/>
              </w:rPr>
            </w:pPr>
            <w:r w:rsidRPr="00E03890">
              <w:rPr>
                <w:rFonts w:ascii="GHEA Mariam" w:hAnsi="GHEA Mariam" w:cs="Sylfaen"/>
                <w:color w:val="000000"/>
                <w:sz w:val="24"/>
                <w:szCs w:val="24"/>
                <w:lang w:val="hy-AM"/>
              </w:rPr>
              <w:t>Float (4)</w:t>
            </w:r>
          </w:p>
        </w:tc>
      </w:tr>
      <w:tr w:rsidR="00AA5681" w:rsidRPr="00E03890" w14:paraId="37797B07" w14:textId="77777777" w:rsidTr="00827990">
        <w:tc>
          <w:tcPr>
            <w:tcW w:w="6745" w:type="dxa"/>
            <w:tcBorders>
              <w:top w:val="single" w:sz="4" w:space="0" w:color="auto"/>
              <w:left w:val="single" w:sz="4" w:space="0" w:color="auto"/>
              <w:bottom w:val="single" w:sz="4" w:space="0" w:color="auto"/>
              <w:right w:val="single" w:sz="4" w:space="0" w:color="auto"/>
            </w:tcBorders>
            <w:hideMark/>
          </w:tcPr>
          <w:p w14:paraId="2DE817D7" w14:textId="77777777" w:rsidR="00AA5681" w:rsidRPr="00E03890" w:rsidRDefault="00AA5681" w:rsidP="00E03890">
            <w:pPr>
              <w:spacing w:line="360" w:lineRule="auto"/>
              <w:jc w:val="both"/>
              <w:rPr>
                <w:rFonts w:ascii="GHEA Mariam" w:eastAsia="Times New Roman" w:hAnsi="GHEA Mariam" w:cs="Sylfaen"/>
                <w:color w:val="000000"/>
                <w:sz w:val="24"/>
                <w:szCs w:val="24"/>
              </w:rPr>
            </w:pPr>
            <w:r w:rsidRPr="00E03890">
              <w:rPr>
                <w:rFonts w:ascii="GHEA Mariam" w:eastAsia="Times New Roman" w:hAnsi="GHEA Mariam" w:cs="Sylfaen"/>
                <w:color w:val="000000"/>
                <w:sz w:val="24"/>
                <w:szCs w:val="24"/>
                <w:lang w:val="hy-AM"/>
              </w:rPr>
              <w:t>NO</w:t>
            </w:r>
            <w:r w:rsidRPr="00E03890">
              <w:rPr>
                <w:rFonts w:ascii="GHEA Mariam" w:eastAsia="Times New Roman" w:hAnsi="GHEA Mariam" w:cs="Sylfaen"/>
                <w:color w:val="000000"/>
                <w:sz w:val="24"/>
                <w:szCs w:val="24"/>
                <w:vertAlign w:val="subscript"/>
                <w:lang w:val="hy-AM"/>
              </w:rPr>
              <w:t>3</w:t>
            </w:r>
            <w:r w:rsidRPr="00E03890">
              <w:rPr>
                <w:rFonts w:ascii="GHEA Mariam" w:eastAsia="Times New Roman" w:hAnsi="GHEA Mariam" w:cs="Sylfaen"/>
                <w:color w:val="000000"/>
                <w:sz w:val="24"/>
                <w:szCs w:val="24"/>
                <w:lang w:val="hy-AM"/>
              </w:rPr>
              <w:t xml:space="preserve"> տարեկան նվազագույն </w:t>
            </w:r>
            <w:r w:rsidRPr="00E03890">
              <w:rPr>
                <w:rFonts w:ascii="GHEA Mariam" w:eastAsia="Times New Roman" w:hAnsi="GHEA Mariam" w:cs="Sylfaen"/>
                <w:color w:val="000000"/>
                <w:sz w:val="24"/>
                <w:szCs w:val="24"/>
              </w:rPr>
              <w:t>(</w:t>
            </w:r>
            <w:r w:rsidRPr="00E03890">
              <w:rPr>
                <w:rFonts w:ascii="GHEA Mariam" w:eastAsia="Times New Roman" w:hAnsi="GHEA Mariam" w:cs="Sylfaen"/>
                <w:color w:val="000000"/>
                <w:sz w:val="24"/>
                <w:szCs w:val="24"/>
                <w:lang w:val="hy-AM"/>
              </w:rPr>
              <w:t>NO</w:t>
            </w:r>
            <w:r w:rsidRPr="00E03890">
              <w:rPr>
                <w:rFonts w:ascii="GHEA Mariam" w:eastAsia="Times New Roman" w:hAnsi="GHEA Mariam" w:cs="Sylfaen"/>
                <w:color w:val="000000"/>
                <w:sz w:val="24"/>
                <w:szCs w:val="24"/>
                <w:vertAlign w:val="subscript"/>
                <w:lang w:val="hy-AM"/>
              </w:rPr>
              <w:t>3</w:t>
            </w:r>
            <w:r w:rsidRPr="00E03890">
              <w:rPr>
                <w:rFonts w:ascii="GHEA Mariam" w:eastAsia="Times New Roman" w:hAnsi="GHEA Mariam" w:cs="Sylfaen"/>
                <w:color w:val="000000"/>
                <w:sz w:val="24"/>
                <w:szCs w:val="24"/>
                <w:lang w:val="hy-AM"/>
              </w:rPr>
              <w:t>_Minimum_Annual</w:t>
            </w:r>
            <w:r w:rsidRPr="00E03890">
              <w:rPr>
                <w:rFonts w:ascii="GHEA Mariam" w:eastAsia="Times New Roman" w:hAnsi="GHEA Mariam" w:cs="Sylfaen"/>
                <w:color w:val="000000"/>
                <w:sz w:val="24"/>
                <w:szCs w:val="24"/>
              </w:rPr>
              <w:t>)</w:t>
            </w:r>
          </w:p>
        </w:tc>
        <w:tc>
          <w:tcPr>
            <w:tcW w:w="3315" w:type="dxa"/>
            <w:tcBorders>
              <w:top w:val="single" w:sz="4" w:space="0" w:color="auto"/>
              <w:left w:val="single" w:sz="4" w:space="0" w:color="auto"/>
              <w:bottom w:val="single" w:sz="4" w:space="0" w:color="auto"/>
              <w:right w:val="single" w:sz="4" w:space="0" w:color="auto"/>
            </w:tcBorders>
            <w:hideMark/>
          </w:tcPr>
          <w:p w14:paraId="3BE7677A" w14:textId="77777777" w:rsidR="00AA5681" w:rsidRPr="00E03890" w:rsidRDefault="00AA5681" w:rsidP="00E03890">
            <w:pPr>
              <w:pStyle w:val="ListParagraph"/>
              <w:spacing w:line="360" w:lineRule="auto"/>
              <w:ind w:left="0"/>
              <w:jc w:val="center"/>
              <w:rPr>
                <w:rFonts w:ascii="GHEA Mariam" w:hAnsi="GHEA Mariam" w:cs="Sylfaen"/>
                <w:color w:val="000000"/>
                <w:sz w:val="24"/>
                <w:szCs w:val="24"/>
                <w:lang w:val="hy-AM"/>
              </w:rPr>
            </w:pPr>
            <w:r w:rsidRPr="00E03890">
              <w:rPr>
                <w:rFonts w:ascii="GHEA Mariam" w:hAnsi="GHEA Mariam" w:cs="Sylfaen"/>
                <w:color w:val="000000"/>
                <w:sz w:val="24"/>
                <w:szCs w:val="24"/>
                <w:lang w:val="hy-AM"/>
              </w:rPr>
              <w:t>Float (4)</w:t>
            </w:r>
          </w:p>
        </w:tc>
      </w:tr>
      <w:tr w:rsidR="00AA5681" w:rsidRPr="00E03890" w14:paraId="087C3456" w14:textId="77777777" w:rsidTr="00827990">
        <w:tc>
          <w:tcPr>
            <w:tcW w:w="6745" w:type="dxa"/>
            <w:tcBorders>
              <w:top w:val="single" w:sz="4" w:space="0" w:color="auto"/>
              <w:left w:val="single" w:sz="4" w:space="0" w:color="auto"/>
              <w:bottom w:val="single" w:sz="4" w:space="0" w:color="auto"/>
              <w:right w:val="single" w:sz="4" w:space="0" w:color="auto"/>
            </w:tcBorders>
            <w:hideMark/>
          </w:tcPr>
          <w:p w14:paraId="4A718EDD" w14:textId="77777777" w:rsidR="00AA5681" w:rsidRPr="00E03890" w:rsidRDefault="00AA5681" w:rsidP="00E03890">
            <w:pPr>
              <w:spacing w:line="360" w:lineRule="auto"/>
              <w:jc w:val="both"/>
              <w:rPr>
                <w:rFonts w:ascii="GHEA Mariam" w:eastAsia="Times New Roman" w:hAnsi="GHEA Mariam" w:cs="Sylfaen"/>
                <w:color w:val="000000"/>
                <w:sz w:val="24"/>
                <w:szCs w:val="24"/>
              </w:rPr>
            </w:pPr>
            <w:r w:rsidRPr="00E03890">
              <w:rPr>
                <w:rFonts w:ascii="GHEA Mariam" w:eastAsia="Times New Roman" w:hAnsi="GHEA Mariam" w:cs="Sylfaen"/>
                <w:color w:val="000000"/>
                <w:sz w:val="24"/>
                <w:szCs w:val="24"/>
                <w:lang w:val="hy-AM"/>
              </w:rPr>
              <w:t>NO</w:t>
            </w:r>
            <w:r w:rsidRPr="00E03890">
              <w:rPr>
                <w:rFonts w:ascii="GHEA Mariam" w:eastAsia="Times New Roman" w:hAnsi="GHEA Mariam" w:cs="Sylfaen"/>
                <w:color w:val="000000"/>
                <w:sz w:val="24"/>
                <w:szCs w:val="24"/>
                <w:vertAlign w:val="subscript"/>
                <w:lang w:val="hy-AM"/>
              </w:rPr>
              <w:t>3</w:t>
            </w:r>
            <w:r w:rsidRPr="00E03890">
              <w:rPr>
                <w:rFonts w:ascii="GHEA Mariam" w:eastAsia="Times New Roman" w:hAnsi="GHEA Mariam" w:cs="Sylfaen"/>
                <w:color w:val="000000"/>
                <w:sz w:val="24"/>
                <w:szCs w:val="24"/>
                <w:lang w:val="hy-AM"/>
              </w:rPr>
              <w:t xml:space="preserve"> միջին տարեկան</w:t>
            </w:r>
            <w:r w:rsidRPr="00E03890">
              <w:rPr>
                <w:rFonts w:ascii="GHEA Mariam" w:eastAsia="Times New Roman" w:hAnsi="GHEA Mariam" w:cs="Sylfaen"/>
                <w:color w:val="000000"/>
                <w:sz w:val="24"/>
                <w:szCs w:val="24"/>
              </w:rPr>
              <w:t xml:space="preserve"> (</w:t>
            </w:r>
            <w:r w:rsidRPr="00E03890">
              <w:rPr>
                <w:rFonts w:ascii="GHEA Mariam" w:eastAsia="Times New Roman" w:hAnsi="GHEA Mariam" w:cs="Sylfaen"/>
                <w:color w:val="000000"/>
                <w:sz w:val="24"/>
                <w:szCs w:val="24"/>
                <w:lang w:val="hy-AM"/>
              </w:rPr>
              <w:t>NO</w:t>
            </w:r>
            <w:r w:rsidRPr="00E03890">
              <w:rPr>
                <w:rFonts w:ascii="GHEA Mariam" w:eastAsia="Times New Roman" w:hAnsi="GHEA Mariam" w:cs="Sylfaen"/>
                <w:color w:val="000000"/>
                <w:sz w:val="24"/>
                <w:szCs w:val="24"/>
                <w:vertAlign w:val="subscript"/>
                <w:lang w:val="hy-AM"/>
              </w:rPr>
              <w:t>3</w:t>
            </w:r>
            <w:r w:rsidRPr="00E03890">
              <w:rPr>
                <w:rFonts w:ascii="GHEA Mariam" w:eastAsia="Times New Roman" w:hAnsi="GHEA Mariam" w:cs="Sylfaen"/>
                <w:color w:val="000000"/>
                <w:sz w:val="24"/>
                <w:szCs w:val="24"/>
                <w:lang w:val="hy-AM"/>
              </w:rPr>
              <w:t>_ Annual</w:t>
            </w:r>
            <w:r w:rsidRPr="00E03890">
              <w:rPr>
                <w:rFonts w:ascii="GHEA Mariam" w:eastAsia="Times New Roman" w:hAnsi="GHEA Mariam" w:cs="Sylfaen"/>
                <w:color w:val="000000"/>
                <w:sz w:val="24"/>
                <w:szCs w:val="24"/>
              </w:rPr>
              <w:t>_</w:t>
            </w:r>
            <w:r w:rsidRPr="00E03890">
              <w:rPr>
                <w:rFonts w:ascii="GHEA Mariam" w:hAnsi="GHEA Mariam" w:cstheme="minorHAnsi"/>
                <w:sz w:val="24"/>
                <w:szCs w:val="24"/>
              </w:rPr>
              <w:t>A</w:t>
            </w:r>
            <w:r w:rsidRPr="00E03890">
              <w:rPr>
                <w:rFonts w:ascii="GHEA Mariam" w:eastAsia="Times New Roman" w:hAnsi="GHEA Mariam" w:cs="Sylfaen"/>
                <w:color w:val="000000"/>
                <w:sz w:val="24"/>
                <w:szCs w:val="24"/>
                <w:lang w:val="hy-AM"/>
              </w:rPr>
              <w:t>verage</w:t>
            </w:r>
            <w:r w:rsidRPr="00E03890">
              <w:rPr>
                <w:rFonts w:ascii="GHEA Mariam" w:eastAsia="Times New Roman" w:hAnsi="GHEA Mariam" w:cs="Sylfaen"/>
                <w:color w:val="000000"/>
                <w:sz w:val="24"/>
                <w:szCs w:val="24"/>
              </w:rPr>
              <w:t>)</w:t>
            </w:r>
          </w:p>
        </w:tc>
        <w:tc>
          <w:tcPr>
            <w:tcW w:w="3315" w:type="dxa"/>
            <w:tcBorders>
              <w:top w:val="single" w:sz="4" w:space="0" w:color="auto"/>
              <w:left w:val="single" w:sz="4" w:space="0" w:color="auto"/>
              <w:bottom w:val="single" w:sz="4" w:space="0" w:color="auto"/>
              <w:right w:val="single" w:sz="4" w:space="0" w:color="auto"/>
            </w:tcBorders>
            <w:hideMark/>
          </w:tcPr>
          <w:p w14:paraId="01828D87" w14:textId="77777777" w:rsidR="00AA5681" w:rsidRPr="00E03890" w:rsidRDefault="00AA5681" w:rsidP="00E03890">
            <w:pPr>
              <w:pStyle w:val="ListParagraph"/>
              <w:spacing w:line="360" w:lineRule="auto"/>
              <w:ind w:left="0"/>
              <w:jc w:val="center"/>
              <w:rPr>
                <w:rFonts w:ascii="GHEA Mariam" w:hAnsi="GHEA Mariam" w:cs="Sylfaen"/>
                <w:color w:val="000000"/>
                <w:sz w:val="24"/>
                <w:szCs w:val="24"/>
                <w:lang w:val="hy-AM"/>
              </w:rPr>
            </w:pPr>
            <w:r w:rsidRPr="00E03890">
              <w:rPr>
                <w:rFonts w:ascii="GHEA Mariam" w:hAnsi="GHEA Mariam" w:cs="Sylfaen"/>
                <w:color w:val="000000"/>
                <w:sz w:val="24"/>
                <w:szCs w:val="24"/>
                <w:lang w:val="hy-AM"/>
              </w:rPr>
              <w:t>Float (4)</w:t>
            </w:r>
          </w:p>
        </w:tc>
      </w:tr>
      <w:tr w:rsidR="00AA5681" w:rsidRPr="00E03890" w14:paraId="03CBB806" w14:textId="77777777" w:rsidTr="00827990">
        <w:tc>
          <w:tcPr>
            <w:tcW w:w="6745" w:type="dxa"/>
            <w:tcBorders>
              <w:top w:val="single" w:sz="4" w:space="0" w:color="auto"/>
              <w:left w:val="single" w:sz="4" w:space="0" w:color="auto"/>
              <w:bottom w:val="single" w:sz="4" w:space="0" w:color="auto"/>
              <w:right w:val="single" w:sz="4" w:space="0" w:color="auto"/>
            </w:tcBorders>
            <w:hideMark/>
          </w:tcPr>
          <w:p w14:paraId="1FF074E1" w14:textId="77777777" w:rsidR="00AA5681" w:rsidRPr="00E03890" w:rsidRDefault="00AA5681" w:rsidP="00E03890">
            <w:pPr>
              <w:spacing w:line="360" w:lineRule="auto"/>
              <w:jc w:val="both"/>
              <w:rPr>
                <w:rFonts w:ascii="GHEA Mariam" w:hAnsi="GHEA Mariam"/>
                <w:sz w:val="24"/>
                <w:szCs w:val="24"/>
              </w:rPr>
            </w:pPr>
            <w:r w:rsidRPr="00E03890">
              <w:rPr>
                <w:rFonts w:ascii="GHEA Mariam" w:eastAsia="Times New Roman" w:hAnsi="GHEA Mariam" w:cs="Sylfaen"/>
                <w:color w:val="000000"/>
                <w:sz w:val="24"/>
                <w:szCs w:val="24"/>
                <w:lang w:val="hy-AM"/>
              </w:rPr>
              <w:t>Հոտ</w:t>
            </w:r>
            <w:r w:rsidRPr="00E03890">
              <w:rPr>
                <w:rFonts w:ascii="GHEA Mariam" w:eastAsia="Times New Roman" w:hAnsi="GHEA Mariam" w:cs="Sylfaen"/>
                <w:color w:val="000000"/>
                <w:sz w:val="24"/>
                <w:szCs w:val="24"/>
              </w:rPr>
              <w:t xml:space="preserve"> (</w:t>
            </w:r>
            <w:r w:rsidRPr="00E03890">
              <w:rPr>
                <w:rFonts w:ascii="GHEA Mariam" w:hAnsi="GHEA Mariam"/>
                <w:bCs/>
                <w:color w:val="000000"/>
                <w:sz w:val="24"/>
                <w:szCs w:val="24"/>
              </w:rPr>
              <w:t>Odor</w:t>
            </w:r>
            <w:r w:rsidRPr="00E03890">
              <w:rPr>
                <w:rFonts w:ascii="GHEA Mariam" w:eastAsia="Times New Roman" w:hAnsi="GHEA Mariam" w:cs="Sylfaen"/>
                <w:color w:val="000000"/>
                <w:sz w:val="24"/>
                <w:szCs w:val="24"/>
              </w:rPr>
              <w:t>)</w:t>
            </w:r>
          </w:p>
        </w:tc>
        <w:tc>
          <w:tcPr>
            <w:tcW w:w="3315" w:type="dxa"/>
            <w:tcBorders>
              <w:top w:val="single" w:sz="4" w:space="0" w:color="auto"/>
              <w:left w:val="single" w:sz="4" w:space="0" w:color="auto"/>
              <w:bottom w:val="single" w:sz="4" w:space="0" w:color="auto"/>
              <w:right w:val="single" w:sz="4" w:space="0" w:color="auto"/>
            </w:tcBorders>
            <w:hideMark/>
          </w:tcPr>
          <w:p w14:paraId="66C08C1A" w14:textId="77777777" w:rsidR="00AA5681" w:rsidRPr="00E03890" w:rsidRDefault="00AA5681" w:rsidP="00E03890">
            <w:pPr>
              <w:pStyle w:val="ListParagraph"/>
              <w:spacing w:line="360" w:lineRule="auto"/>
              <w:ind w:left="0"/>
              <w:jc w:val="center"/>
              <w:rPr>
                <w:rFonts w:ascii="GHEA Mariam" w:hAnsi="GHEA Mariam" w:cs="Sylfaen"/>
                <w:color w:val="000000"/>
                <w:sz w:val="24"/>
                <w:szCs w:val="24"/>
                <w:lang w:val="hy-AM"/>
              </w:rPr>
            </w:pPr>
            <w:r w:rsidRPr="00E03890">
              <w:rPr>
                <w:rFonts w:ascii="GHEA Mariam" w:hAnsi="GHEA Mariam" w:cs="Sylfaen"/>
                <w:color w:val="000000"/>
                <w:sz w:val="24"/>
                <w:szCs w:val="24"/>
                <w:lang w:val="hy-AM"/>
              </w:rPr>
              <w:t>VarChar (20)</w:t>
            </w:r>
          </w:p>
        </w:tc>
      </w:tr>
      <w:tr w:rsidR="00AA5681" w:rsidRPr="00E03890" w14:paraId="4B98A6BB" w14:textId="77777777" w:rsidTr="00827990">
        <w:tc>
          <w:tcPr>
            <w:tcW w:w="6745" w:type="dxa"/>
            <w:tcBorders>
              <w:top w:val="single" w:sz="4" w:space="0" w:color="auto"/>
              <w:left w:val="single" w:sz="4" w:space="0" w:color="auto"/>
              <w:bottom w:val="single" w:sz="4" w:space="0" w:color="auto"/>
              <w:right w:val="single" w:sz="4" w:space="0" w:color="auto"/>
            </w:tcBorders>
            <w:hideMark/>
          </w:tcPr>
          <w:p w14:paraId="395F6FA2" w14:textId="77777777" w:rsidR="00AA5681" w:rsidRPr="00E03890" w:rsidRDefault="00AA5681" w:rsidP="00E03890">
            <w:pPr>
              <w:pStyle w:val="NormalWeb"/>
              <w:shd w:val="clear" w:color="auto" w:fill="FFFFFF"/>
              <w:spacing w:before="0" w:beforeAutospacing="0" w:after="0" w:afterAutospacing="0" w:line="360" w:lineRule="auto"/>
              <w:jc w:val="both"/>
              <w:rPr>
                <w:rFonts w:ascii="GHEA Mariam" w:hAnsi="GHEA Mariam" w:cs="Sylfaen"/>
                <w:bCs/>
                <w:lang w:val="hy-AM"/>
              </w:rPr>
            </w:pPr>
            <w:r w:rsidRPr="00E03890">
              <w:rPr>
                <w:rFonts w:ascii="GHEA Mariam" w:hAnsi="GHEA Mariam" w:cs="Sylfaen"/>
                <w:bCs/>
                <w:lang w:val="hy-AM"/>
              </w:rPr>
              <w:t>Դիտման սկզբի ամսաթիվ (Valid_From)</w:t>
            </w:r>
          </w:p>
        </w:tc>
        <w:tc>
          <w:tcPr>
            <w:tcW w:w="3315" w:type="dxa"/>
            <w:tcBorders>
              <w:top w:val="single" w:sz="4" w:space="0" w:color="auto"/>
              <w:left w:val="single" w:sz="4" w:space="0" w:color="auto"/>
              <w:bottom w:val="single" w:sz="4" w:space="0" w:color="auto"/>
              <w:right w:val="single" w:sz="4" w:space="0" w:color="auto"/>
            </w:tcBorders>
            <w:hideMark/>
          </w:tcPr>
          <w:p w14:paraId="1D4A6F33" w14:textId="77777777" w:rsidR="00AA5681" w:rsidRPr="00E03890" w:rsidRDefault="00AA5681" w:rsidP="00E03890">
            <w:pPr>
              <w:pStyle w:val="ListParagraph"/>
              <w:spacing w:line="360" w:lineRule="auto"/>
              <w:ind w:left="0"/>
              <w:jc w:val="center"/>
              <w:rPr>
                <w:rFonts w:ascii="GHEA Mariam" w:hAnsi="GHEA Mariam" w:cs="Sylfaen"/>
                <w:color w:val="000000"/>
                <w:sz w:val="24"/>
                <w:szCs w:val="24"/>
                <w:lang w:val="hy-AM"/>
              </w:rPr>
            </w:pPr>
            <w:r w:rsidRPr="00E03890">
              <w:rPr>
                <w:rFonts w:ascii="GHEA Mariam" w:hAnsi="GHEA Mariam" w:cs="Sylfaen"/>
                <w:color w:val="000000"/>
                <w:sz w:val="24"/>
                <w:szCs w:val="24"/>
                <w:lang w:val="hy-AM"/>
              </w:rPr>
              <w:t>Date</w:t>
            </w:r>
          </w:p>
        </w:tc>
      </w:tr>
      <w:tr w:rsidR="00AA5681" w:rsidRPr="00E03890" w14:paraId="57967F10" w14:textId="77777777" w:rsidTr="00827990">
        <w:tc>
          <w:tcPr>
            <w:tcW w:w="6745" w:type="dxa"/>
            <w:tcBorders>
              <w:top w:val="single" w:sz="4" w:space="0" w:color="auto"/>
              <w:left w:val="single" w:sz="4" w:space="0" w:color="auto"/>
              <w:bottom w:val="single" w:sz="4" w:space="0" w:color="auto"/>
              <w:right w:val="single" w:sz="4" w:space="0" w:color="auto"/>
            </w:tcBorders>
            <w:hideMark/>
          </w:tcPr>
          <w:p w14:paraId="3A413E68" w14:textId="77777777" w:rsidR="00AA5681" w:rsidRPr="00E03890" w:rsidRDefault="00AA5681" w:rsidP="00E03890">
            <w:pPr>
              <w:pStyle w:val="NormalWeb"/>
              <w:shd w:val="clear" w:color="auto" w:fill="FFFFFF"/>
              <w:spacing w:before="0" w:beforeAutospacing="0" w:after="0" w:afterAutospacing="0" w:line="360" w:lineRule="auto"/>
              <w:jc w:val="both"/>
              <w:rPr>
                <w:rFonts w:ascii="GHEA Mariam" w:hAnsi="GHEA Mariam" w:cs="Sylfaen"/>
                <w:bCs/>
                <w:lang w:val="hy-AM"/>
              </w:rPr>
            </w:pPr>
            <w:r w:rsidRPr="00E03890">
              <w:rPr>
                <w:rFonts w:ascii="GHEA Mariam" w:hAnsi="GHEA Mariam" w:cs="Sylfaen"/>
                <w:bCs/>
                <w:lang w:val="hy-AM"/>
              </w:rPr>
              <w:lastRenderedPageBreak/>
              <w:t>Դիտման վերջի ամսաթիվ (Valid_To)</w:t>
            </w:r>
          </w:p>
        </w:tc>
        <w:tc>
          <w:tcPr>
            <w:tcW w:w="3315" w:type="dxa"/>
            <w:tcBorders>
              <w:top w:val="single" w:sz="4" w:space="0" w:color="auto"/>
              <w:left w:val="single" w:sz="4" w:space="0" w:color="auto"/>
              <w:bottom w:val="single" w:sz="4" w:space="0" w:color="auto"/>
              <w:right w:val="single" w:sz="4" w:space="0" w:color="auto"/>
            </w:tcBorders>
            <w:hideMark/>
          </w:tcPr>
          <w:p w14:paraId="7403F9E3" w14:textId="77777777" w:rsidR="00AA5681" w:rsidRPr="00E03890" w:rsidRDefault="00AA5681" w:rsidP="00E03890">
            <w:pPr>
              <w:pStyle w:val="ListParagraph"/>
              <w:spacing w:line="360" w:lineRule="auto"/>
              <w:ind w:left="0"/>
              <w:jc w:val="center"/>
              <w:rPr>
                <w:rFonts w:ascii="GHEA Mariam" w:hAnsi="GHEA Mariam" w:cs="Sylfaen"/>
                <w:color w:val="000000"/>
                <w:sz w:val="24"/>
                <w:szCs w:val="24"/>
                <w:lang w:val="hy-AM"/>
              </w:rPr>
            </w:pPr>
            <w:r w:rsidRPr="00E03890">
              <w:rPr>
                <w:rFonts w:ascii="GHEA Mariam" w:hAnsi="GHEA Mariam" w:cs="Sylfaen"/>
                <w:color w:val="000000"/>
                <w:sz w:val="24"/>
                <w:szCs w:val="24"/>
                <w:lang w:val="hy-AM"/>
              </w:rPr>
              <w:t>Date</w:t>
            </w:r>
          </w:p>
        </w:tc>
      </w:tr>
      <w:tr w:rsidR="00AA5681" w:rsidRPr="00E03890" w14:paraId="42D92C6E" w14:textId="77777777" w:rsidTr="00827990">
        <w:tc>
          <w:tcPr>
            <w:tcW w:w="6745" w:type="dxa"/>
            <w:tcBorders>
              <w:top w:val="single" w:sz="4" w:space="0" w:color="auto"/>
              <w:left w:val="single" w:sz="4" w:space="0" w:color="auto"/>
              <w:bottom w:val="single" w:sz="4" w:space="0" w:color="auto"/>
              <w:right w:val="single" w:sz="4" w:space="0" w:color="auto"/>
            </w:tcBorders>
            <w:hideMark/>
          </w:tcPr>
          <w:p w14:paraId="43955D8E" w14:textId="77777777" w:rsidR="00AA5681" w:rsidRPr="00E03890" w:rsidRDefault="00AA5681" w:rsidP="00E03890">
            <w:pPr>
              <w:pStyle w:val="NormalWeb"/>
              <w:shd w:val="clear" w:color="auto" w:fill="FFFFFF"/>
              <w:spacing w:before="0" w:beforeAutospacing="0" w:after="0" w:afterAutospacing="0" w:line="360" w:lineRule="auto"/>
              <w:jc w:val="both"/>
              <w:rPr>
                <w:rFonts w:ascii="GHEA Mariam" w:hAnsi="GHEA Mariam" w:cs="Sylfaen"/>
                <w:bCs/>
              </w:rPr>
            </w:pPr>
            <w:r w:rsidRPr="00E03890">
              <w:rPr>
                <w:rFonts w:ascii="GHEA Mariam" w:hAnsi="GHEA Mariam" w:cs="Sylfaen"/>
                <w:bCs/>
                <w:lang w:val="hy-AM"/>
              </w:rPr>
              <w:t>Սկզբի ամսաթիվ</w:t>
            </w:r>
            <w:r w:rsidRPr="00E03890">
              <w:rPr>
                <w:rFonts w:ascii="GHEA Mariam" w:hAnsi="GHEA Mariam" w:cs="Sylfaen"/>
                <w:bCs/>
              </w:rPr>
              <w:t xml:space="preserve"> (</w:t>
            </w:r>
            <w:r w:rsidRPr="00E03890">
              <w:rPr>
                <w:rFonts w:ascii="GHEA Mariam" w:hAnsi="GHEA Mariam" w:cs="Sylfaen"/>
                <w:bCs/>
                <w:lang w:val="hy-AM"/>
              </w:rPr>
              <w:t>Start_Date</w:t>
            </w:r>
            <w:r w:rsidRPr="00E03890">
              <w:rPr>
                <w:rFonts w:ascii="GHEA Mariam" w:hAnsi="GHEA Mariam" w:cs="Sylfaen"/>
                <w:bCs/>
              </w:rPr>
              <w:t>)</w:t>
            </w:r>
          </w:p>
        </w:tc>
        <w:tc>
          <w:tcPr>
            <w:tcW w:w="3315" w:type="dxa"/>
            <w:tcBorders>
              <w:top w:val="single" w:sz="4" w:space="0" w:color="auto"/>
              <w:left w:val="single" w:sz="4" w:space="0" w:color="auto"/>
              <w:bottom w:val="single" w:sz="4" w:space="0" w:color="auto"/>
              <w:right w:val="single" w:sz="4" w:space="0" w:color="auto"/>
            </w:tcBorders>
            <w:hideMark/>
          </w:tcPr>
          <w:p w14:paraId="5432FB22" w14:textId="77777777" w:rsidR="00AA5681" w:rsidRPr="00E03890" w:rsidRDefault="00AA5681" w:rsidP="00E03890">
            <w:pPr>
              <w:pStyle w:val="ListParagraph"/>
              <w:spacing w:line="360" w:lineRule="auto"/>
              <w:ind w:left="0"/>
              <w:jc w:val="center"/>
              <w:rPr>
                <w:rFonts w:ascii="GHEA Mariam" w:hAnsi="GHEA Mariam" w:cs="Sylfaen"/>
                <w:color w:val="000000"/>
                <w:sz w:val="24"/>
                <w:szCs w:val="24"/>
                <w:lang w:val="hy-AM"/>
              </w:rPr>
            </w:pPr>
            <w:r w:rsidRPr="00E03890">
              <w:rPr>
                <w:rFonts w:ascii="GHEA Mariam" w:hAnsi="GHEA Mariam" w:cs="Sylfaen"/>
                <w:color w:val="000000"/>
                <w:sz w:val="24"/>
                <w:szCs w:val="24"/>
                <w:lang w:val="hy-AM"/>
              </w:rPr>
              <w:t>Date</w:t>
            </w:r>
          </w:p>
        </w:tc>
      </w:tr>
      <w:tr w:rsidR="00AA5681" w:rsidRPr="00E03890" w14:paraId="5C7327F9" w14:textId="77777777" w:rsidTr="00827990">
        <w:tc>
          <w:tcPr>
            <w:tcW w:w="6745" w:type="dxa"/>
            <w:tcBorders>
              <w:top w:val="single" w:sz="4" w:space="0" w:color="auto"/>
              <w:left w:val="single" w:sz="4" w:space="0" w:color="auto"/>
              <w:bottom w:val="single" w:sz="4" w:space="0" w:color="auto"/>
              <w:right w:val="single" w:sz="4" w:space="0" w:color="auto"/>
            </w:tcBorders>
            <w:hideMark/>
          </w:tcPr>
          <w:p w14:paraId="208A5313" w14:textId="77777777" w:rsidR="00AA5681" w:rsidRPr="00E03890" w:rsidRDefault="00AA5681" w:rsidP="00E03890">
            <w:pPr>
              <w:pStyle w:val="NormalWeb"/>
              <w:shd w:val="clear" w:color="auto" w:fill="FFFFFF"/>
              <w:spacing w:before="0" w:beforeAutospacing="0" w:after="0" w:afterAutospacing="0" w:line="360" w:lineRule="auto"/>
              <w:jc w:val="both"/>
              <w:rPr>
                <w:rFonts w:ascii="GHEA Mariam" w:hAnsi="GHEA Mariam" w:cs="Sylfaen"/>
                <w:bCs/>
              </w:rPr>
            </w:pPr>
            <w:r w:rsidRPr="00E03890">
              <w:rPr>
                <w:rFonts w:ascii="GHEA Mariam" w:hAnsi="GHEA Mariam" w:cs="Sylfaen"/>
                <w:bCs/>
                <w:lang w:val="hy-AM"/>
              </w:rPr>
              <w:t>Վերջին ամսաթիվ</w:t>
            </w:r>
            <w:r w:rsidRPr="00E03890">
              <w:rPr>
                <w:rFonts w:ascii="GHEA Mariam" w:hAnsi="GHEA Mariam" w:cs="Sylfaen"/>
                <w:bCs/>
              </w:rPr>
              <w:t xml:space="preserve"> (</w:t>
            </w:r>
            <w:r w:rsidRPr="00E03890">
              <w:rPr>
                <w:rFonts w:ascii="GHEA Mariam" w:hAnsi="GHEA Mariam" w:cs="Sylfaen"/>
                <w:bCs/>
                <w:lang w:val="hy-AM"/>
              </w:rPr>
              <w:t>End_Date</w:t>
            </w:r>
            <w:r w:rsidRPr="00E03890">
              <w:rPr>
                <w:rFonts w:ascii="GHEA Mariam" w:hAnsi="GHEA Mariam" w:cs="Sylfaen"/>
                <w:bCs/>
              </w:rPr>
              <w:t>)</w:t>
            </w:r>
          </w:p>
        </w:tc>
        <w:tc>
          <w:tcPr>
            <w:tcW w:w="3315" w:type="dxa"/>
            <w:tcBorders>
              <w:top w:val="single" w:sz="4" w:space="0" w:color="auto"/>
              <w:left w:val="single" w:sz="4" w:space="0" w:color="auto"/>
              <w:bottom w:val="single" w:sz="4" w:space="0" w:color="auto"/>
              <w:right w:val="single" w:sz="4" w:space="0" w:color="auto"/>
            </w:tcBorders>
            <w:hideMark/>
          </w:tcPr>
          <w:p w14:paraId="75A1D4F1" w14:textId="77777777" w:rsidR="00AA5681" w:rsidRPr="00E03890" w:rsidRDefault="00AA5681" w:rsidP="00E03890">
            <w:pPr>
              <w:pStyle w:val="ListParagraph"/>
              <w:spacing w:line="360" w:lineRule="auto"/>
              <w:ind w:left="0"/>
              <w:jc w:val="center"/>
              <w:rPr>
                <w:rFonts w:ascii="GHEA Mariam" w:hAnsi="GHEA Mariam" w:cs="Sylfaen"/>
                <w:color w:val="000000"/>
                <w:sz w:val="24"/>
                <w:szCs w:val="24"/>
                <w:lang w:val="hy-AM"/>
              </w:rPr>
            </w:pPr>
            <w:r w:rsidRPr="00E03890">
              <w:rPr>
                <w:rFonts w:ascii="GHEA Mariam" w:hAnsi="GHEA Mariam" w:cs="Sylfaen"/>
                <w:color w:val="000000"/>
                <w:sz w:val="24"/>
                <w:szCs w:val="24"/>
                <w:lang w:val="hy-AM"/>
              </w:rPr>
              <w:t>Date</w:t>
            </w:r>
          </w:p>
        </w:tc>
      </w:tr>
      <w:tr w:rsidR="00AA5681" w:rsidRPr="00E03890" w14:paraId="632980FB" w14:textId="77777777" w:rsidTr="00827990">
        <w:tc>
          <w:tcPr>
            <w:tcW w:w="6745" w:type="dxa"/>
            <w:tcBorders>
              <w:top w:val="single" w:sz="4" w:space="0" w:color="auto"/>
              <w:left w:val="single" w:sz="4" w:space="0" w:color="auto"/>
              <w:bottom w:val="single" w:sz="4" w:space="0" w:color="auto"/>
              <w:right w:val="single" w:sz="4" w:space="0" w:color="auto"/>
            </w:tcBorders>
            <w:hideMark/>
          </w:tcPr>
          <w:p w14:paraId="48D15033" w14:textId="77777777" w:rsidR="00AA5681" w:rsidRPr="00E03890" w:rsidRDefault="00AA5681" w:rsidP="00E03890">
            <w:pPr>
              <w:spacing w:line="360" w:lineRule="auto"/>
              <w:jc w:val="both"/>
              <w:rPr>
                <w:rFonts w:ascii="GHEA Mariam" w:hAnsi="GHEA Mariam"/>
                <w:sz w:val="24"/>
                <w:szCs w:val="24"/>
              </w:rPr>
            </w:pPr>
            <w:r w:rsidRPr="00E03890">
              <w:rPr>
                <w:rFonts w:ascii="GHEA Mariam" w:eastAsia="Times New Roman" w:hAnsi="GHEA Mariam" w:cs="Sylfaen"/>
                <w:color w:val="000000"/>
                <w:sz w:val="24"/>
                <w:szCs w:val="24"/>
                <w:lang w:val="hy-AM"/>
              </w:rPr>
              <w:t>Պատասխանատուկառույցի անվանում</w:t>
            </w:r>
            <w:r w:rsidRPr="00E03890">
              <w:rPr>
                <w:rFonts w:ascii="GHEA Mariam" w:eastAsia="Times New Roman" w:hAnsi="GHEA Mariam" w:cs="Sylfaen"/>
                <w:color w:val="000000"/>
                <w:sz w:val="24"/>
                <w:szCs w:val="24"/>
              </w:rPr>
              <w:t xml:space="preserve"> (</w:t>
            </w:r>
            <w:r w:rsidRPr="00E03890">
              <w:rPr>
                <w:rFonts w:ascii="GHEA Mariam" w:hAnsi="GHEA Mariam"/>
                <w:sz w:val="24"/>
                <w:szCs w:val="24"/>
              </w:rPr>
              <w:t>Responsible_Party</w:t>
            </w:r>
            <w:r w:rsidRPr="00E03890">
              <w:rPr>
                <w:rFonts w:ascii="GHEA Mariam" w:eastAsia="Times New Roman" w:hAnsi="GHEA Mariam" w:cs="Sylfaen"/>
                <w:color w:val="000000"/>
                <w:sz w:val="24"/>
                <w:szCs w:val="24"/>
              </w:rPr>
              <w:t>)</w:t>
            </w:r>
          </w:p>
        </w:tc>
        <w:tc>
          <w:tcPr>
            <w:tcW w:w="3315" w:type="dxa"/>
            <w:tcBorders>
              <w:top w:val="single" w:sz="4" w:space="0" w:color="auto"/>
              <w:left w:val="single" w:sz="4" w:space="0" w:color="auto"/>
              <w:bottom w:val="single" w:sz="4" w:space="0" w:color="auto"/>
              <w:right w:val="single" w:sz="4" w:space="0" w:color="auto"/>
            </w:tcBorders>
            <w:hideMark/>
          </w:tcPr>
          <w:p w14:paraId="20FE9F14" w14:textId="77777777" w:rsidR="00AA5681" w:rsidRPr="00E03890" w:rsidRDefault="00AA5681" w:rsidP="00E03890">
            <w:pPr>
              <w:pStyle w:val="ListParagraph"/>
              <w:spacing w:line="360" w:lineRule="auto"/>
              <w:ind w:left="0"/>
              <w:jc w:val="center"/>
              <w:rPr>
                <w:rFonts w:ascii="GHEA Mariam" w:hAnsi="GHEA Mariam" w:cs="Sylfaen"/>
                <w:color w:val="000000"/>
                <w:sz w:val="24"/>
                <w:szCs w:val="24"/>
                <w:lang w:val="hy-AM"/>
              </w:rPr>
            </w:pPr>
            <w:r w:rsidRPr="00E03890">
              <w:rPr>
                <w:rFonts w:ascii="GHEA Mariam" w:hAnsi="GHEA Mariam" w:cs="Sylfaen"/>
                <w:color w:val="000000"/>
                <w:sz w:val="24"/>
                <w:szCs w:val="24"/>
                <w:lang w:val="hy-AM"/>
              </w:rPr>
              <w:t>VarChar (50)</w:t>
            </w:r>
          </w:p>
        </w:tc>
      </w:tr>
      <w:tr w:rsidR="00AA5681" w:rsidRPr="00E03890" w14:paraId="0C49F6BB" w14:textId="77777777" w:rsidTr="00827990">
        <w:tc>
          <w:tcPr>
            <w:tcW w:w="6745" w:type="dxa"/>
            <w:tcBorders>
              <w:top w:val="single" w:sz="4" w:space="0" w:color="auto"/>
              <w:left w:val="single" w:sz="4" w:space="0" w:color="auto"/>
              <w:bottom w:val="single" w:sz="4" w:space="0" w:color="auto"/>
              <w:right w:val="single" w:sz="4" w:space="0" w:color="auto"/>
            </w:tcBorders>
            <w:hideMark/>
          </w:tcPr>
          <w:p w14:paraId="4A45F84C" w14:textId="77777777" w:rsidR="00AA5681" w:rsidRPr="00E03890" w:rsidRDefault="00AA5681" w:rsidP="00E03890">
            <w:pPr>
              <w:spacing w:line="360" w:lineRule="auto"/>
              <w:jc w:val="both"/>
              <w:rPr>
                <w:rFonts w:ascii="GHEA Mariam" w:hAnsi="GHEA Mariam"/>
                <w:sz w:val="24"/>
                <w:szCs w:val="24"/>
              </w:rPr>
            </w:pPr>
            <w:r w:rsidRPr="00E03890">
              <w:rPr>
                <w:rFonts w:ascii="GHEA Mariam" w:hAnsi="GHEA Mariam"/>
                <w:sz w:val="24"/>
                <w:szCs w:val="24"/>
              </w:rPr>
              <w:t>Հղում (Link)</w:t>
            </w:r>
          </w:p>
        </w:tc>
        <w:tc>
          <w:tcPr>
            <w:tcW w:w="3315" w:type="dxa"/>
            <w:tcBorders>
              <w:top w:val="single" w:sz="4" w:space="0" w:color="auto"/>
              <w:left w:val="single" w:sz="4" w:space="0" w:color="auto"/>
              <w:bottom w:val="single" w:sz="4" w:space="0" w:color="auto"/>
              <w:right w:val="single" w:sz="4" w:space="0" w:color="auto"/>
            </w:tcBorders>
            <w:hideMark/>
          </w:tcPr>
          <w:p w14:paraId="795350A6" w14:textId="77777777" w:rsidR="00AA5681" w:rsidRPr="00E03890" w:rsidRDefault="00AA5681" w:rsidP="00E03890">
            <w:pPr>
              <w:pStyle w:val="ListParagraph"/>
              <w:spacing w:line="360" w:lineRule="auto"/>
              <w:ind w:left="0"/>
              <w:jc w:val="center"/>
              <w:rPr>
                <w:rFonts w:ascii="GHEA Mariam" w:hAnsi="GHEA Mariam" w:cs="Sylfaen"/>
                <w:color w:val="000000"/>
                <w:sz w:val="24"/>
                <w:szCs w:val="24"/>
                <w:lang w:val="hy-AM"/>
              </w:rPr>
            </w:pPr>
            <w:r w:rsidRPr="00E03890">
              <w:rPr>
                <w:rFonts w:ascii="GHEA Mariam" w:hAnsi="GHEA Mariam" w:cs="Sylfaen"/>
                <w:color w:val="000000"/>
                <w:sz w:val="24"/>
                <w:szCs w:val="24"/>
                <w:lang w:val="hy-AM"/>
              </w:rPr>
              <w:t>VarChar (30)</w:t>
            </w:r>
          </w:p>
        </w:tc>
      </w:tr>
      <w:tr w:rsidR="00AA5681" w:rsidRPr="00E03890" w14:paraId="18F552C1" w14:textId="77777777" w:rsidTr="00827990">
        <w:tc>
          <w:tcPr>
            <w:tcW w:w="6745" w:type="dxa"/>
            <w:tcBorders>
              <w:top w:val="single" w:sz="4" w:space="0" w:color="auto"/>
              <w:left w:val="single" w:sz="4" w:space="0" w:color="auto"/>
              <w:bottom w:val="single" w:sz="4" w:space="0" w:color="auto"/>
              <w:right w:val="single" w:sz="4" w:space="0" w:color="auto"/>
            </w:tcBorders>
            <w:hideMark/>
          </w:tcPr>
          <w:p w14:paraId="0C8B1251" w14:textId="77777777" w:rsidR="00AA5681" w:rsidRPr="00E03890" w:rsidRDefault="00AA5681" w:rsidP="00E03890">
            <w:pPr>
              <w:spacing w:line="360" w:lineRule="auto"/>
              <w:jc w:val="both"/>
              <w:rPr>
                <w:rFonts w:ascii="GHEA Mariam" w:hAnsi="GHEA Mariam"/>
                <w:sz w:val="24"/>
                <w:szCs w:val="24"/>
              </w:rPr>
            </w:pPr>
            <w:r w:rsidRPr="00E03890">
              <w:rPr>
                <w:rFonts w:ascii="GHEA Mariam" w:hAnsi="GHEA Mariam"/>
                <w:sz w:val="24"/>
                <w:szCs w:val="24"/>
              </w:rPr>
              <w:t>X կոորդինատ (X_coord.)</w:t>
            </w:r>
          </w:p>
        </w:tc>
        <w:tc>
          <w:tcPr>
            <w:tcW w:w="3315" w:type="dxa"/>
            <w:tcBorders>
              <w:top w:val="single" w:sz="4" w:space="0" w:color="auto"/>
              <w:left w:val="single" w:sz="4" w:space="0" w:color="auto"/>
              <w:bottom w:val="single" w:sz="4" w:space="0" w:color="auto"/>
              <w:right w:val="single" w:sz="4" w:space="0" w:color="auto"/>
            </w:tcBorders>
            <w:hideMark/>
          </w:tcPr>
          <w:p w14:paraId="4E4A719C" w14:textId="77777777" w:rsidR="00AA5681" w:rsidRPr="00E03890" w:rsidRDefault="00AA5681" w:rsidP="00E03890">
            <w:pPr>
              <w:pStyle w:val="ListParagraph"/>
              <w:spacing w:line="360" w:lineRule="auto"/>
              <w:ind w:left="0"/>
              <w:jc w:val="center"/>
              <w:rPr>
                <w:rFonts w:ascii="GHEA Mariam" w:hAnsi="GHEA Mariam" w:cs="Sylfaen"/>
                <w:color w:val="000000"/>
                <w:sz w:val="24"/>
                <w:szCs w:val="24"/>
                <w:lang w:val="hy-AM"/>
              </w:rPr>
            </w:pPr>
            <w:r w:rsidRPr="00E03890">
              <w:rPr>
                <w:rFonts w:ascii="GHEA Mariam" w:hAnsi="GHEA Mariam"/>
                <w:sz w:val="24"/>
                <w:szCs w:val="24"/>
              </w:rPr>
              <w:t>Double (10)</w:t>
            </w:r>
          </w:p>
        </w:tc>
      </w:tr>
      <w:tr w:rsidR="00AA5681" w:rsidRPr="00E03890" w14:paraId="7685F792" w14:textId="77777777" w:rsidTr="00827990">
        <w:tc>
          <w:tcPr>
            <w:tcW w:w="6745" w:type="dxa"/>
            <w:tcBorders>
              <w:top w:val="single" w:sz="4" w:space="0" w:color="auto"/>
              <w:left w:val="single" w:sz="4" w:space="0" w:color="auto"/>
              <w:bottom w:val="single" w:sz="4" w:space="0" w:color="auto"/>
              <w:right w:val="single" w:sz="4" w:space="0" w:color="auto"/>
            </w:tcBorders>
            <w:hideMark/>
          </w:tcPr>
          <w:p w14:paraId="16746ADE" w14:textId="77777777" w:rsidR="00AA5681" w:rsidRPr="00E03890" w:rsidRDefault="00AA5681" w:rsidP="00E03890">
            <w:pPr>
              <w:spacing w:line="360" w:lineRule="auto"/>
              <w:jc w:val="both"/>
              <w:rPr>
                <w:rFonts w:ascii="GHEA Mariam" w:hAnsi="GHEA Mariam"/>
                <w:sz w:val="24"/>
                <w:szCs w:val="24"/>
              </w:rPr>
            </w:pPr>
            <w:r w:rsidRPr="00E03890">
              <w:rPr>
                <w:rFonts w:ascii="GHEA Mariam" w:hAnsi="GHEA Mariam"/>
                <w:sz w:val="24"/>
                <w:szCs w:val="24"/>
              </w:rPr>
              <w:t>Y կոորդինատ (Y_coord.)</w:t>
            </w:r>
          </w:p>
        </w:tc>
        <w:tc>
          <w:tcPr>
            <w:tcW w:w="3315" w:type="dxa"/>
            <w:tcBorders>
              <w:top w:val="single" w:sz="4" w:space="0" w:color="auto"/>
              <w:left w:val="single" w:sz="4" w:space="0" w:color="auto"/>
              <w:bottom w:val="single" w:sz="4" w:space="0" w:color="auto"/>
              <w:right w:val="single" w:sz="4" w:space="0" w:color="auto"/>
            </w:tcBorders>
            <w:hideMark/>
          </w:tcPr>
          <w:p w14:paraId="0B347555" w14:textId="77777777" w:rsidR="00AA5681" w:rsidRPr="00E03890" w:rsidRDefault="00AA5681" w:rsidP="00E03890">
            <w:pPr>
              <w:pStyle w:val="ListParagraph"/>
              <w:spacing w:line="360" w:lineRule="auto"/>
              <w:ind w:left="0"/>
              <w:jc w:val="center"/>
              <w:rPr>
                <w:rFonts w:ascii="GHEA Mariam" w:hAnsi="GHEA Mariam" w:cs="Sylfaen"/>
                <w:color w:val="000000"/>
                <w:sz w:val="24"/>
                <w:szCs w:val="24"/>
                <w:lang w:val="hy-AM"/>
              </w:rPr>
            </w:pPr>
            <w:r w:rsidRPr="00E03890">
              <w:rPr>
                <w:rFonts w:ascii="GHEA Mariam" w:hAnsi="GHEA Mariam"/>
                <w:sz w:val="24"/>
                <w:szCs w:val="24"/>
              </w:rPr>
              <w:t>Double (10)</w:t>
            </w:r>
          </w:p>
        </w:tc>
      </w:tr>
      <w:tr w:rsidR="00593A44" w:rsidRPr="00E03890" w14:paraId="0946DE53" w14:textId="77777777" w:rsidTr="00827990">
        <w:tc>
          <w:tcPr>
            <w:tcW w:w="6745" w:type="dxa"/>
            <w:tcBorders>
              <w:top w:val="single" w:sz="4" w:space="0" w:color="auto"/>
              <w:left w:val="single" w:sz="4" w:space="0" w:color="auto"/>
              <w:bottom w:val="single" w:sz="4" w:space="0" w:color="auto"/>
              <w:right w:val="single" w:sz="4" w:space="0" w:color="auto"/>
            </w:tcBorders>
          </w:tcPr>
          <w:p w14:paraId="05DC1636" w14:textId="68D367EC" w:rsidR="00593A44" w:rsidRPr="00E03890" w:rsidRDefault="00593A44" w:rsidP="00E03890">
            <w:pPr>
              <w:spacing w:line="360" w:lineRule="auto"/>
              <w:jc w:val="both"/>
              <w:rPr>
                <w:rFonts w:ascii="GHEA Mariam" w:hAnsi="GHEA Mariam" w:cs="Sylfaen"/>
                <w:bCs/>
                <w:sz w:val="24"/>
                <w:szCs w:val="24"/>
                <w:lang w:val="hy-AM"/>
              </w:rPr>
            </w:pPr>
            <w:r w:rsidRPr="00E03890">
              <w:rPr>
                <w:rFonts w:ascii="GHEA Mariam" w:hAnsi="GHEA Mariam" w:cs="Sylfaen"/>
                <w:bCs/>
                <w:sz w:val="24"/>
                <w:szCs w:val="24"/>
                <w:lang w:val="hy-AM"/>
              </w:rPr>
              <w:t>Ջրի տեսակ (Water type)</w:t>
            </w:r>
          </w:p>
        </w:tc>
        <w:tc>
          <w:tcPr>
            <w:tcW w:w="3315" w:type="dxa"/>
            <w:tcBorders>
              <w:top w:val="single" w:sz="4" w:space="0" w:color="auto"/>
              <w:left w:val="single" w:sz="4" w:space="0" w:color="auto"/>
              <w:bottom w:val="single" w:sz="4" w:space="0" w:color="auto"/>
              <w:right w:val="single" w:sz="4" w:space="0" w:color="auto"/>
            </w:tcBorders>
          </w:tcPr>
          <w:p w14:paraId="674CD2FB" w14:textId="77777777" w:rsidR="00593A44" w:rsidRPr="00E03890" w:rsidRDefault="00593A44" w:rsidP="00E03890">
            <w:pPr>
              <w:pStyle w:val="ListParagraph"/>
              <w:spacing w:line="360" w:lineRule="auto"/>
              <w:ind w:left="0"/>
              <w:jc w:val="center"/>
              <w:rPr>
                <w:rFonts w:ascii="GHEA Mariam" w:hAnsi="GHEA Mariam" w:cs="Sylfaen"/>
                <w:color w:val="000000"/>
                <w:sz w:val="24"/>
                <w:szCs w:val="24"/>
                <w:lang w:val="hy-AM"/>
              </w:rPr>
            </w:pPr>
            <w:r w:rsidRPr="00E03890">
              <w:rPr>
                <w:rFonts w:ascii="GHEA Mariam" w:hAnsi="GHEA Mariam" w:cs="Sylfaen"/>
                <w:color w:val="000000"/>
                <w:sz w:val="24"/>
                <w:szCs w:val="24"/>
                <w:lang w:val="hy-AM"/>
              </w:rPr>
              <w:t>VarChar (30)</w:t>
            </w:r>
          </w:p>
        </w:tc>
      </w:tr>
    </w:tbl>
    <w:p w14:paraId="1F164810" w14:textId="77777777" w:rsidR="00B51ACB" w:rsidRDefault="00B51ACB" w:rsidP="00E03890">
      <w:pPr>
        <w:spacing w:after="0" w:line="360" w:lineRule="auto"/>
        <w:jc w:val="both"/>
        <w:rPr>
          <w:rFonts w:ascii="GHEA Mariam" w:eastAsia="Times New Roman" w:hAnsi="GHEA Mariam" w:cs="Tahoma"/>
          <w:color w:val="000000"/>
          <w:sz w:val="24"/>
          <w:szCs w:val="24"/>
          <w:lang w:val="hy-AM"/>
        </w:rPr>
      </w:pPr>
    </w:p>
    <w:p w14:paraId="62E89152" w14:textId="65453909" w:rsidR="00AA5681" w:rsidRPr="00E03890" w:rsidRDefault="00B51ACB" w:rsidP="00E03890">
      <w:pPr>
        <w:spacing w:after="0" w:line="360" w:lineRule="auto"/>
        <w:jc w:val="both"/>
        <w:rPr>
          <w:rFonts w:ascii="GHEA Mariam" w:hAnsi="GHEA Mariam"/>
          <w:color w:val="000000"/>
          <w:sz w:val="24"/>
          <w:szCs w:val="24"/>
          <w:shd w:val="clear" w:color="auto" w:fill="FFFFFF"/>
          <w:lang w:val="hy-AM"/>
        </w:rPr>
      </w:pPr>
      <w:r>
        <w:rPr>
          <w:rFonts w:ascii="GHEA Mariam" w:eastAsia="Times New Roman" w:hAnsi="GHEA Mariam" w:cs="Tahoma"/>
          <w:color w:val="000000"/>
          <w:sz w:val="24"/>
          <w:szCs w:val="24"/>
        </w:rPr>
        <w:t xml:space="preserve">   </w:t>
      </w:r>
      <w:r w:rsidR="003200D0" w:rsidRPr="00E03890">
        <w:rPr>
          <w:rFonts w:ascii="GHEA Mariam" w:eastAsia="Times New Roman" w:hAnsi="GHEA Mariam" w:cs="Tahoma"/>
          <w:color w:val="000000"/>
          <w:sz w:val="24"/>
          <w:szCs w:val="24"/>
          <w:lang w:val="hy-AM"/>
        </w:rPr>
        <w:t>1</w:t>
      </w:r>
      <w:r>
        <w:rPr>
          <w:rFonts w:ascii="GHEA Mariam" w:eastAsia="Times New Roman" w:hAnsi="GHEA Mariam" w:cs="Tahoma"/>
          <w:color w:val="000000"/>
          <w:sz w:val="24"/>
          <w:szCs w:val="24"/>
        </w:rPr>
        <w:t>86</w:t>
      </w:r>
      <w:r w:rsidR="00770A84" w:rsidRPr="00E03890">
        <w:rPr>
          <w:rFonts w:ascii="GHEA Mariam" w:eastAsia="Times New Roman" w:hAnsi="GHEA Mariam" w:cs="Tahoma"/>
          <w:color w:val="000000"/>
          <w:sz w:val="24"/>
          <w:szCs w:val="24"/>
        </w:rPr>
        <w:t>.</w:t>
      </w:r>
      <w:r w:rsidR="003200D0" w:rsidRPr="00E03890">
        <w:rPr>
          <w:rFonts w:ascii="GHEA Mariam" w:eastAsia="Times New Roman" w:hAnsi="GHEA Mariam" w:cs="Tahoma"/>
          <w:b/>
          <w:i/>
          <w:color w:val="000000"/>
          <w:sz w:val="24"/>
          <w:szCs w:val="24"/>
          <w:lang w:val="hy-AM"/>
        </w:rPr>
        <w:t xml:space="preserve"> </w:t>
      </w:r>
      <w:r w:rsidR="00AA5681" w:rsidRPr="00E03890">
        <w:rPr>
          <w:rFonts w:ascii="GHEA Mariam" w:eastAsia="Times New Roman" w:hAnsi="GHEA Mariam" w:cs="Tahoma"/>
          <w:b/>
          <w:i/>
          <w:color w:val="000000"/>
          <w:sz w:val="24"/>
          <w:szCs w:val="24"/>
          <w:lang w:val="hy-AM"/>
        </w:rPr>
        <w:t>Հողի աղտոտում, մոնիթորինգ-</w:t>
      </w:r>
      <w:r w:rsidR="00AA5681" w:rsidRPr="00E03890">
        <w:rPr>
          <w:rFonts w:ascii="GHEA Mariam" w:hAnsi="GHEA Mariam"/>
          <w:color w:val="000000"/>
          <w:sz w:val="24"/>
          <w:szCs w:val="24"/>
          <w:shd w:val="clear" w:color="auto" w:fill="FFFFFF"/>
          <w:lang w:val="hy-AM"/>
        </w:rPr>
        <w:t>մարդու գործունեության արդյունքում հողում վտանգավոր ու թունավոր նյութերի և օրգանիզմների այնպիսի քանակության կուտակում, որն առաջացնում է հողերի դեգրադացիա կամ հողային ծածկույթի կառուցվածքի, ձևաբանության ու միկրոֆլորայի փոփոխություն, հողի ֆիզիկաքիմիական հատկությունների վատթարացում, հողի բերրիության, աճեցվող մշակաբույսերի տեխնոլոգիական, սննդային, սանիտարահիգիենիկ արժեքների ու հողի հետ կապ ունեցող բնական այլ օբյեկտների որակի նվազեցում: Հողի աղտոտմանը և մոնիթորինգին վերաբերող տարածական շերտը ներկայացվում է պոլիգոնային</w:t>
      </w:r>
      <w:r w:rsidR="00E548FC" w:rsidRPr="00E03890">
        <w:rPr>
          <w:rFonts w:ascii="GHEA Mariam" w:hAnsi="GHEA Mariam"/>
          <w:color w:val="000000"/>
          <w:sz w:val="24"/>
          <w:szCs w:val="24"/>
          <w:shd w:val="clear" w:color="auto" w:fill="FFFFFF"/>
          <w:lang w:val="hy-AM"/>
        </w:rPr>
        <w:t xml:space="preserve"> </w:t>
      </w:r>
      <w:r w:rsidR="00AA5681" w:rsidRPr="00E03890">
        <w:rPr>
          <w:rFonts w:ascii="GHEA Mariam" w:hAnsi="GHEA Mariam"/>
          <w:color w:val="000000"/>
          <w:sz w:val="24"/>
          <w:szCs w:val="24"/>
          <w:shd w:val="clear" w:color="auto" w:fill="FFFFFF"/>
          <w:lang w:val="hy-AM"/>
        </w:rPr>
        <w:t xml:space="preserve">և կետային տեսքով՝ հետևյալ հատկանիշներով </w:t>
      </w:r>
      <w:r w:rsidR="00AA5681" w:rsidRPr="00E03890">
        <w:rPr>
          <w:rFonts w:ascii="GHEA Mariam" w:eastAsia="Times New Roman" w:hAnsi="GHEA Mariam" w:cs="Sylfaen"/>
          <w:color w:val="000000"/>
          <w:sz w:val="24"/>
          <w:szCs w:val="24"/>
          <w:lang w:val="hy-AM"/>
        </w:rPr>
        <w:t>(աղ. 4)։</w:t>
      </w:r>
    </w:p>
    <w:p w14:paraId="0F1BEB15" w14:textId="37CF48F3" w:rsidR="00AA5681" w:rsidRPr="00E03890" w:rsidRDefault="00B51ACB" w:rsidP="00E03890">
      <w:pPr>
        <w:spacing w:after="0" w:line="360" w:lineRule="auto"/>
        <w:jc w:val="both"/>
        <w:rPr>
          <w:rFonts w:ascii="GHEA Mariam" w:eastAsia="Times New Roman" w:hAnsi="GHEA Mariam" w:cs="Sylfaen"/>
          <w:b/>
          <w:color w:val="000000"/>
          <w:sz w:val="24"/>
          <w:szCs w:val="24"/>
          <w:lang w:val="hy-AM"/>
        </w:rPr>
      </w:pPr>
      <w:r>
        <w:rPr>
          <w:rFonts w:ascii="GHEA Mariam" w:eastAsia="Times New Roman" w:hAnsi="GHEA Mariam" w:cs="Sylfaen"/>
          <w:b/>
          <w:color w:val="000000"/>
          <w:sz w:val="24"/>
          <w:szCs w:val="24"/>
        </w:rPr>
        <w:t xml:space="preserve">   </w:t>
      </w:r>
      <w:r w:rsidR="00770A84" w:rsidRPr="00E03890">
        <w:rPr>
          <w:rFonts w:ascii="GHEA Mariam" w:eastAsia="Times New Roman" w:hAnsi="GHEA Mariam" w:cs="Sylfaen"/>
          <w:b/>
          <w:color w:val="000000"/>
          <w:sz w:val="24"/>
          <w:szCs w:val="24"/>
        </w:rPr>
        <w:t>1)</w:t>
      </w:r>
      <w:r w:rsidR="00E548FC" w:rsidRPr="00E03890">
        <w:rPr>
          <w:rFonts w:ascii="GHEA Mariam" w:eastAsia="Times New Roman" w:hAnsi="GHEA Mariam" w:cs="Sylfaen"/>
          <w:b/>
          <w:color w:val="000000"/>
          <w:sz w:val="24"/>
          <w:szCs w:val="24"/>
        </w:rPr>
        <w:t xml:space="preserve"> </w:t>
      </w:r>
      <w:r w:rsidR="00AA5681" w:rsidRPr="00E03890">
        <w:rPr>
          <w:rFonts w:ascii="GHEA Mariam" w:eastAsia="Times New Roman" w:hAnsi="GHEA Mariam" w:cs="Sylfaen"/>
          <w:b/>
          <w:color w:val="000000"/>
          <w:sz w:val="24"/>
          <w:szCs w:val="24"/>
          <w:lang w:val="hy-AM"/>
        </w:rPr>
        <w:t>Արտաքին նույնականացուցիչ (Id)</w:t>
      </w:r>
    </w:p>
    <w:p w14:paraId="17E93BB1" w14:textId="781067C4" w:rsidR="00AA5681" w:rsidRPr="00E03890" w:rsidRDefault="00B51ACB" w:rsidP="00E03890">
      <w:pPr>
        <w:spacing w:after="0" w:line="360" w:lineRule="auto"/>
        <w:jc w:val="both"/>
        <w:rPr>
          <w:rFonts w:ascii="GHEA Mariam" w:hAnsi="GHEA Mariam"/>
          <w:sz w:val="24"/>
          <w:szCs w:val="24"/>
          <w:lang w:val="hy-AM"/>
        </w:rPr>
      </w:pPr>
      <w:r>
        <w:rPr>
          <w:rFonts w:ascii="GHEA Mariam" w:hAnsi="GHEA Mariam" w:cs="Sylfaen"/>
          <w:b/>
          <w:sz w:val="24"/>
          <w:szCs w:val="24"/>
        </w:rPr>
        <w:t xml:space="preserve">   </w:t>
      </w:r>
      <w:r w:rsidR="00770A84" w:rsidRPr="00E03890">
        <w:rPr>
          <w:rFonts w:ascii="GHEA Mariam" w:hAnsi="GHEA Mariam" w:cs="Sylfaen"/>
          <w:b/>
          <w:sz w:val="24"/>
          <w:szCs w:val="24"/>
        </w:rPr>
        <w:t>2)</w:t>
      </w:r>
      <w:r w:rsidR="00E548FC" w:rsidRPr="00E03890">
        <w:rPr>
          <w:rFonts w:ascii="GHEA Mariam" w:hAnsi="GHEA Mariam" w:cs="Sylfaen"/>
          <w:b/>
          <w:sz w:val="24"/>
          <w:szCs w:val="24"/>
        </w:rPr>
        <w:t xml:space="preserve"> </w:t>
      </w:r>
      <w:r w:rsidR="00AA5681" w:rsidRPr="00E03890">
        <w:rPr>
          <w:rFonts w:ascii="GHEA Mariam" w:hAnsi="GHEA Mariam" w:cs="Sylfaen"/>
          <w:b/>
          <w:sz w:val="24"/>
          <w:szCs w:val="24"/>
        </w:rPr>
        <w:t>Անվանում</w:t>
      </w:r>
      <w:r w:rsidR="00770A84" w:rsidRPr="00E03890">
        <w:rPr>
          <w:rFonts w:ascii="GHEA Mariam" w:hAnsi="GHEA Mariam" w:cs="Sylfaen"/>
          <w:b/>
          <w:sz w:val="24"/>
          <w:szCs w:val="24"/>
        </w:rPr>
        <w:t xml:space="preserve"> </w:t>
      </w:r>
      <w:r w:rsidR="00AA5681" w:rsidRPr="00E03890">
        <w:rPr>
          <w:rFonts w:ascii="GHEA Mariam" w:eastAsia="Times New Roman" w:hAnsi="GHEA Mariam" w:cs="Calibri"/>
          <w:b/>
          <w:bCs/>
          <w:iCs/>
          <w:sz w:val="24"/>
          <w:szCs w:val="24"/>
          <w:shd w:val="clear" w:color="auto" w:fill="FFFFFF"/>
          <w:lang w:val="hy-AM"/>
        </w:rPr>
        <w:t>(Name)</w:t>
      </w:r>
      <w:r w:rsidR="00770A84" w:rsidRPr="00E03890">
        <w:rPr>
          <w:rFonts w:ascii="GHEA Mariam" w:eastAsia="Times New Roman" w:hAnsi="GHEA Mariam" w:cs="Calibri"/>
          <w:b/>
          <w:bCs/>
          <w:iCs/>
          <w:sz w:val="24"/>
          <w:szCs w:val="24"/>
          <w:shd w:val="clear" w:color="auto" w:fill="FFFFFF"/>
        </w:rPr>
        <w:t xml:space="preserve"> </w:t>
      </w:r>
      <w:r w:rsidR="00770A84" w:rsidRPr="00E03890">
        <w:rPr>
          <w:rFonts w:ascii="GHEA Mariam" w:eastAsia="Times New Roman" w:hAnsi="GHEA Mariam" w:cs="Calibri"/>
          <w:bCs/>
          <w:iCs/>
          <w:sz w:val="24"/>
          <w:szCs w:val="24"/>
          <w:shd w:val="clear" w:color="auto" w:fill="FFFFFF"/>
        </w:rPr>
        <w:t>ա</w:t>
      </w:r>
      <w:r w:rsidR="00AA5681" w:rsidRPr="00E03890">
        <w:rPr>
          <w:rFonts w:ascii="GHEA Mariam" w:hAnsi="GHEA Mariam"/>
          <w:sz w:val="24"/>
          <w:szCs w:val="24"/>
          <w:lang w:val="hy-AM"/>
        </w:rPr>
        <w:t>յստեղ ներկայացվում է հողատիպի անվանումը:</w:t>
      </w:r>
    </w:p>
    <w:p w14:paraId="69A3AE52" w14:textId="510A4020" w:rsidR="00AA5681" w:rsidRPr="00E03890" w:rsidRDefault="00B51ACB" w:rsidP="00E03890">
      <w:pPr>
        <w:pStyle w:val="NormalWeb"/>
        <w:shd w:val="clear" w:color="auto" w:fill="FFFFFF"/>
        <w:spacing w:before="0" w:beforeAutospacing="0" w:after="0" w:afterAutospacing="0" w:line="360" w:lineRule="auto"/>
        <w:jc w:val="both"/>
        <w:rPr>
          <w:rFonts w:ascii="GHEA Mariam" w:hAnsi="GHEA Mariam" w:cs="Sylfaen"/>
          <w:b/>
          <w:bCs/>
          <w:lang w:val="hy-AM"/>
        </w:rPr>
      </w:pPr>
      <w:r>
        <w:rPr>
          <w:rFonts w:ascii="GHEA Mariam" w:hAnsi="GHEA Mariam"/>
          <w:b/>
        </w:rPr>
        <w:t xml:space="preserve">   </w:t>
      </w:r>
      <w:r w:rsidR="00770A84" w:rsidRPr="00E03890">
        <w:rPr>
          <w:rFonts w:ascii="GHEA Mariam" w:hAnsi="GHEA Mariam"/>
          <w:b/>
        </w:rPr>
        <w:t>3)</w:t>
      </w:r>
      <w:r w:rsidR="00E548FC" w:rsidRPr="00E03890">
        <w:rPr>
          <w:rFonts w:ascii="GHEA Mariam" w:hAnsi="GHEA Mariam"/>
          <w:b/>
        </w:rPr>
        <w:t xml:space="preserve"> </w:t>
      </w:r>
      <w:r w:rsidR="00AA5681" w:rsidRPr="00E03890">
        <w:rPr>
          <w:rFonts w:ascii="GHEA Mariam" w:hAnsi="GHEA Mariam"/>
          <w:b/>
          <w:lang w:val="hy-AM"/>
        </w:rPr>
        <w:t xml:space="preserve">Համայնքի </w:t>
      </w:r>
      <w:r w:rsidR="00AA5681" w:rsidRPr="00E03890">
        <w:rPr>
          <w:rFonts w:ascii="GHEA Mariam" w:hAnsi="GHEA Mariam" w:cs="Sylfaen"/>
          <w:b/>
          <w:bCs/>
          <w:lang w:val="hy-AM"/>
        </w:rPr>
        <w:t>անվանում (Community_Name)</w:t>
      </w:r>
    </w:p>
    <w:p w14:paraId="4AC29807" w14:textId="5101E055" w:rsidR="00AA5681" w:rsidRPr="00E03890" w:rsidRDefault="00B51ACB" w:rsidP="00E03890">
      <w:pPr>
        <w:pStyle w:val="NormalWeb"/>
        <w:shd w:val="clear" w:color="auto" w:fill="FFFFFF"/>
        <w:spacing w:before="0" w:beforeAutospacing="0" w:after="0" w:afterAutospacing="0" w:line="360" w:lineRule="auto"/>
        <w:jc w:val="both"/>
        <w:rPr>
          <w:rFonts w:ascii="GHEA Mariam" w:hAnsi="GHEA Mariam" w:cs="Sylfaen"/>
          <w:bCs/>
          <w:lang w:val="hy-AM"/>
        </w:rPr>
      </w:pPr>
      <w:r>
        <w:rPr>
          <w:rFonts w:ascii="GHEA Mariam" w:hAnsi="GHEA Mariam"/>
          <w:b/>
        </w:rPr>
        <w:t xml:space="preserve">   </w:t>
      </w:r>
      <w:r w:rsidR="00770A84" w:rsidRPr="00E03890">
        <w:rPr>
          <w:rFonts w:ascii="GHEA Mariam" w:hAnsi="GHEA Mariam"/>
          <w:b/>
        </w:rPr>
        <w:t>4)</w:t>
      </w:r>
      <w:r w:rsidR="00E548FC" w:rsidRPr="00E03890">
        <w:rPr>
          <w:rFonts w:ascii="GHEA Mariam" w:hAnsi="GHEA Mariam"/>
          <w:b/>
        </w:rPr>
        <w:t xml:space="preserve"> </w:t>
      </w:r>
      <w:r w:rsidR="00AA5681" w:rsidRPr="00E03890">
        <w:rPr>
          <w:rFonts w:ascii="GHEA Mariam" w:hAnsi="GHEA Mariam"/>
          <w:b/>
          <w:lang w:val="hy-AM"/>
        </w:rPr>
        <w:t>Խորություն (Depth)</w:t>
      </w:r>
      <w:r w:rsidR="00770A84" w:rsidRPr="00E03890">
        <w:rPr>
          <w:rFonts w:ascii="GHEA Mariam" w:hAnsi="GHEA Mariam"/>
          <w:b/>
        </w:rPr>
        <w:t xml:space="preserve"> </w:t>
      </w:r>
      <w:r w:rsidR="00770A84" w:rsidRPr="00E03890">
        <w:rPr>
          <w:rFonts w:ascii="GHEA Mariam" w:hAnsi="GHEA Mariam"/>
        </w:rPr>
        <w:t>ն</w:t>
      </w:r>
      <w:r w:rsidR="00AA5681" w:rsidRPr="00E03890">
        <w:rPr>
          <w:rFonts w:ascii="GHEA Mariam" w:hAnsi="GHEA Mariam"/>
          <w:lang w:val="hy-AM"/>
        </w:rPr>
        <w:t xml:space="preserve">երկայացվում է դիտարկման խորությունը՝ արտահայտված սմ-ով: </w:t>
      </w:r>
    </w:p>
    <w:p w14:paraId="46B76B78" w14:textId="774DC4F7" w:rsidR="00AA5681" w:rsidRPr="00E03890" w:rsidRDefault="00B51ACB" w:rsidP="00E03890">
      <w:pPr>
        <w:pStyle w:val="NormalWeb"/>
        <w:shd w:val="clear" w:color="auto" w:fill="FFFFFF"/>
        <w:spacing w:before="0" w:beforeAutospacing="0" w:after="0" w:afterAutospacing="0" w:line="360" w:lineRule="auto"/>
        <w:jc w:val="both"/>
        <w:rPr>
          <w:rFonts w:ascii="GHEA Mariam" w:hAnsi="GHEA Mariam"/>
          <w:color w:val="000000"/>
          <w:shd w:val="clear" w:color="auto" w:fill="FFFFFF"/>
          <w:lang w:val="hy-AM"/>
        </w:rPr>
      </w:pPr>
      <w:r>
        <w:rPr>
          <w:rFonts w:ascii="GHEA Mariam" w:hAnsi="GHEA Mariam"/>
          <w:b/>
        </w:rPr>
        <w:t xml:space="preserve">   </w:t>
      </w:r>
      <w:r w:rsidR="00770A84" w:rsidRPr="00E03890">
        <w:rPr>
          <w:rFonts w:ascii="GHEA Mariam" w:hAnsi="GHEA Mariam"/>
          <w:b/>
        </w:rPr>
        <w:t>5)</w:t>
      </w:r>
      <w:r w:rsidR="00E548FC" w:rsidRPr="00E03890">
        <w:rPr>
          <w:rFonts w:ascii="GHEA Mariam" w:hAnsi="GHEA Mariam"/>
          <w:b/>
        </w:rPr>
        <w:t xml:space="preserve"> </w:t>
      </w:r>
      <w:r w:rsidR="00AA5681" w:rsidRPr="00E03890">
        <w:rPr>
          <w:rFonts w:ascii="GHEA Mariam" w:hAnsi="GHEA Mariam"/>
          <w:b/>
          <w:lang w:val="hy-AM"/>
        </w:rPr>
        <w:t>Քիմիական աղտոտում (Chemical_Pollution)</w:t>
      </w:r>
      <w:r w:rsidR="00770A84" w:rsidRPr="00E03890">
        <w:rPr>
          <w:rFonts w:ascii="GHEA Mariam" w:hAnsi="GHEA Mariam"/>
          <w:b/>
        </w:rPr>
        <w:t xml:space="preserve"> </w:t>
      </w:r>
      <w:r w:rsidR="00770A84" w:rsidRPr="00E03890">
        <w:rPr>
          <w:rFonts w:ascii="GHEA Mariam" w:hAnsi="GHEA Mariam"/>
        </w:rPr>
        <w:t>ա</w:t>
      </w:r>
      <w:r w:rsidR="00AA5681" w:rsidRPr="00E03890">
        <w:rPr>
          <w:rFonts w:ascii="GHEA Mariam" w:hAnsi="GHEA Mariam"/>
          <w:color w:val="000000"/>
          <w:shd w:val="clear" w:color="auto" w:fill="FFFFFF"/>
          <w:lang w:val="hy-AM"/>
        </w:rPr>
        <w:t xml:space="preserve">յստեղ ներկայացվում է հողերի քիմիական աղտոտվածությունը: </w:t>
      </w:r>
      <w:r w:rsidR="00AA5681" w:rsidRPr="00E03890">
        <w:rPr>
          <w:rFonts w:ascii="GHEA Mariam" w:hAnsi="GHEA Mariam"/>
          <w:color w:val="000000"/>
          <w:lang w:val="hy-AM"/>
        </w:rPr>
        <w:t xml:space="preserve">Ըստ քիմիական աղտոտվածության աստիճանի դասակարգվում են, հողերում քիմիական նյութերի սահմանային թույլատրելի </w:t>
      </w:r>
      <w:r w:rsidR="00AA5681" w:rsidRPr="00E03890">
        <w:rPr>
          <w:rFonts w:ascii="GHEA Mariam" w:hAnsi="GHEA Mariam"/>
          <w:color w:val="000000"/>
          <w:lang w:val="hy-AM"/>
        </w:rPr>
        <w:lastRenderedPageBreak/>
        <w:t>խտությունների (ՍԹԽ) և այդ նյութերի ֆոնային մակարդակների հիման վրա, խիստ աղտոտված, միջին աղտոտված և քիչ աղտոտված հողեր:</w:t>
      </w:r>
    </w:p>
    <w:p w14:paraId="4D52BF1C" w14:textId="18FA8D6F" w:rsidR="00AA5681" w:rsidRPr="00E03890" w:rsidRDefault="00B51ACB" w:rsidP="00E03890">
      <w:pPr>
        <w:spacing w:after="0" w:line="360" w:lineRule="auto"/>
        <w:jc w:val="both"/>
        <w:rPr>
          <w:rFonts w:ascii="GHEA Mariam" w:eastAsia="Times New Roman" w:hAnsi="GHEA Mariam" w:cs="Sylfaen"/>
          <w:b/>
          <w:color w:val="000000"/>
          <w:sz w:val="24"/>
          <w:szCs w:val="24"/>
          <w:lang w:val="hy-AM"/>
        </w:rPr>
      </w:pPr>
      <w:r>
        <w:rPr>
          <w:rFonts w:ascii="GHEA Mariam" w:eastAsia="Times New Roman" w:hAnsi="GHEA Mariam" w:cs="Sylfaen"/>
          <w:b/>
          <w:color w:val="000000"/>
          <w:sz w:val="24"/>
          <w:szCs w:val="24"/>
        </w:rPr>
        <w:t xml:space="preserve">   </w:t>
      </w:r>
      <w:r w:rsidR="00E548FC" w:rsidRPr="00E03890">
        <w:rPr>
          <w:rFonts w:ascii="GHEA Mariam" w:eastAsia="Times New Roman" w:hAnsi="GHEA Mariam" w:cs="Sylfaen"/>
          <w:b/>
          <w:color w:val="000000"/>
          <w:sz w:val="24"/>
          <w:szCs w:val="24"/>
        </w:rPr>
        <w:t>6</w:t>
      </w:r>
      <w:r w:rsidR="00770A84" w:rsidRPr="00E03890">
        <w:rPr>
          <w:rFonts w:ascii="GHEA Mariam" w:eastAsia="Times New Roman" w:hAnsi="GHEA Mariam" w:cs="Sylfaen"/>
          <w:b/>
          <w:color w:val="000000"/>
          <w:sz w:val="24"/>
          <w:szCs w:val="24"/>
        </w:rPr>
        <w:t>)</w:t>
      </w:r>
      <w:r w:rsidR="00E548FC" w:rsidRPr="00E03890">
        <w:rPr>
          <w:rFonts w:ascii="GHEA Mariam" w:eastAsia="Times New Roman" w:hAnsi="GHEA Mariam" w:cs="Sylfaen"/>
          <w:b/>
          <w:color w:val="000000"/>
          <w:sz w:val="24"/>
          <w:szCs w:val="24"/>
        </w:rPr>
        <w:t xml:space="preserve"> </w:t>
      </w:r>
      <w:r w:rsidR="00AA5681" w:rsidRPr="00E03890">
        <w:rPr>
          <w:rFonts w:ascii="GHEA Mariam" w:eastAsia="Times New Roman" w:hAnsi="GHEA Mariam" w:cs="Sylfaen"/>
          <w:b/>
          <w:color w:val="000000"/>
          <w:sz w:val="24"/>
          <w:szCs w:val="24"/>
          <w:lang w:val="hy-AM"/>
        </w:rPr>
        <w:t>Վտանգավորություն (Danger)</w:t>
      </w:r>
      <w:r w:rsidR="00770A84" w:rsidRPr="00E03890">
        <w:rPr>
          <w:rFonts w:ascii="GHEA Mariam" w:eastAsia="Times New Roman" w:hAnsi="GHEA Mariam" w:cs="Sylfaen"/>
          <w:b/>
          <w:color w:val="000000"/>
          <w:sz w:val="24"/>
          <w:szCs w:val="24"/>
        </w:rPr>
        <w:t xml:space="preserve"> </w:t>
      </w:r>
      <w:r w:rsidR="00770A84" w:rsidRPr="00E03890">
        <w:rPr>
          <w:rFonts w:ascii="GHEA Mariam" w:eastAsia="Times New Roman" w:hAnsi="GHEA Mariam" w:cs="Sylfaen"/>
          <w:color w:val="000000"/>
          <w:sz w:val="24"/>
          <w:szCs w:val="24"/>
        </w:rPr>
        <w:t>ա</w:t>
      </w:r>
      <w:r w:rsidR="00AA5681" w:rsidRPr="00E03890">
        <w:rPr>
          <w:rFonts w:ascii="GHEA Mariam" w:hAnsi="GHEA Mariam"/>
          <w:color w:val="000000"/>
          <w:sz w:val="24"/>
          <w:szCs w:val="24"/>
          <w:shd w:val="clear" w:color="auto" w:fill="FFFFFF"/>
          <w:lang w:val="hy-AM"/>
        </w:rPr>
        <w:t xml:space="preserve">յստեղ ներկայացվում է հողերի քիմիական աղտոտվածություն վտանգավորության աստիճանը, որը որոշվում է շրջակա միջավայրի և մարդու առողջության վրա, ինչպես նաև հողի կենսաբանական ակտիվության և ինքնամաքրման ունակության վրա աղտոտվածության աստիճանի հնարավոր բացասական ներգործությամբ (անվտանգ, թույլատրելի, չափավոր վտանգավոր, վտանգավոր, խիստ վտանգավոր): </w:t>
      </w:r>
    </w:p>
    <w:p w14:paraId="45693E9E" w14:textId="60BDD194" w:rsidR="00AA5681" w:rsidRPr="00E03890" w:rsidRDefault="00B51ACB" w:rsidP="00E03890">
      <w:pPr>
        <w:spacing w:after="0" w:line="360" w:lineRule="auto"/>
        <w:jc w:val="both"/>
        <w:rPr>
          <w:rFonts w:ascii="GHEA Mariam" w:hAnsi="GHEA Mariam"/>
          <w:color w:val="000000"/>
          <w:sz w:val="24"/>
          <w:szCs w:val="24"/>
          <w:shd w:val="clear" w:color="auto" w:fill="FFFFFF"/>
          <w:lang w:val="hy-AM"/>
        </w:rPr>
      </w:pPr>
      <w:r>
        <w:rPr>
          <w:rFonts w:ascii="GHEA Mariam" w:hAnsi="GHEA Mariam" w:cs="Sylfaen"/>
          <w:b/>
          <w:sz w:val="24"/>
          <w:szCs w:val="24"/>
        </w:rPr>
        <w:t xml:space="preserve">   </w:t>
      </w:r>
      <w:r w:rsidR="00770A84" w:rsidRPr="00E03890">
        <w:rPr>
          <w:rFonts w:ascii="GHEA Mariam" w:hAnsi="GHEA Mariam" w:cs="Sylfaen"/>
          <w:b/>
          <w:sz w:val="24"/>
          <w:szCs w:val="24"/>
        </w:rPr>
        <w:t>7)</w:t>
      </w:r>
      <w:r w:rsidR="00E548FC" w:rsidRPr="00E03890">
        <w:rPr>
          <w:rFonts w:ascii="GHEA Mariam" w:hAnsi="GHEA Mariam" w:cs="Sylfaen"/>
          <w:b/>
          <w:sz w:val="24"/>
          <w:szCs w:val="24"/>
        </w:rPr>
        <w:t xml:space="preserve"> </w:t>
      </w:r>
      <w:r w:rsidR="00AA5681" w:rsidRPr="00E03890">
        <w:rPr>
          <w:rFonts w:ascii="GHEA Mariam" w:hAnsi="GHEA Mariam" w:cs="Sylfaen"/>
          <w:b/>
          <w:sz w:val="24"/>
          <w:szCs w:val="24"/>
          <w:lang w:val="hy-AM"/>
        </w:rPr>
        <w:t>Դեգրադացման</w:t>
      </w:r>
      <w:r w:rsidR="00AA5681" w:rsidRPr="00E03890">
        <w:rPr>
          <w:rFonts w:ascii="GHEA Mariam" w:hAnsi="GHEA Mariam"/>
          <w:b/>
          <w:sz w:val="24"/>
          <w:szCs w:val="24"/>
          <w:lang w:val="hy-AM"/>
        </w:rPr>
        <w:t xml:space="preserve"> աստիճան (Degradation_Degree)</w:t>
      </w:r>
      <w:r w:rsidR="00770A84" w:rsidRPr="00E03890">
        <w:rPr>
          <w:rFonts w:ascii="GHEA Mariam" w:hAnsi="GHEA Mariam"/>
          <w:b/>
          <w:sz w:val="24"/>
          <w:szCs w:val="24"/>
        </w:rPr>
        <w:t xml:space="preserve"> </w:t>
      </w:r>
      <w:r w:rsidR="00770A84" w:rsidRPr="00E03890">
        <w:rPr>
          <w:rFonts w:ascii="GHEA Mariam" w:hAnsi="GHEA Mariam"/>
          <w:sz w:val="24"/>
          <w:szCs w:val="24"/>
        </w:rPr>
        <w:t>ա</w:t>
      </w:r>
      <w:r w:rsidR="00AA5681" w:rsidRPr="00E03890">
        <w:rPr>
          <w:rFonts w:ascii="GHEA Mariam" w:hAnsi="GHEA Mariam"/>
          <w:color w:val="000000"/>
          <w:sz w:val="24"/>
          <w:szCs w:val="24"/>
          <w:shd w:val="clear" w:color="auto" w:fill="FFFFFF"/>
          <w:lang w:val="hy-AM"/>
        </w:rPr>
        <w:t>յստեղ ներկայացվում է հողերի դեգրադացման աստիճանը (չդեգրադացված (չխախտված), թույլ դեգրադացված, միջին դեգրադացված, ուժեղ դեգրադացված, ծայրահեղ դեգրադացված և այլն):</w:t>
      </w:r>
    </w:p>
    <w:p w14:paraId="55FB03C8" w14:textId="2DA49F9E" w:rsidR="00AA5681" w:rsidRPr="00E03890" w:rsidRDefault="00B51ACB" w:rsidP="00E03890">
      <w:pPr>
        <w:spacing w:after="0" w:line="360" w:lineRule="auto"/>
        <w:jc w:val="both"/>
        <w:rPr>
          <w:rFonts w:ascii="GHEA Mariam" w:hAnsi="GHEA Mariam"/>
          <w:sz w:val="24"/>
          <w:szCs w:val="24"/>
          <w:lang w:val="hy-AM"/>
        </w:rPr>
      </w:pPr>
      <w:r>
        <w:rPr>
          <w:rFonts w:ascii="GHEA Mariam" w:hAnsi="GHEA Mariam" w:cs="Sylfaen"/>
          <w:b/>
          <w:sz w:val="24"/>
          <w:szCs w:val="24"/>
        </w:rPr>
        <w:t xml:space="preserve">   </w:t>
      </w:r>
      <w:r w:rsidR="00770A84" w:rsidRPr="00E03890">
        <w:rPr>
          <w:rFonts w:ascii="GHEA Mariam" w:hAnsi="GHEA Mariam" w:cs="Sylfaen"/>
          <w:b/>
          <w:sz w:val="24"/>
          <w:szCs w:val="24"/>
        </w:rPr>
        <w:t>8)</w:t>
      </w:r>
      <w:r w:rsidR="00E548FC" w:rsidRPr="00E03890">
        <w:rPr>
          <w:rFonts w:ascii="GHEA Mariam" w:hAnsi="GHEA Mariam" w:cs="Sylfaen"/>
          <w:b/>
          <w:sz w:val="24"/>
          <w:szCs w:val="24"/>
        </w:rPr>
        <w:t xml:space="preserve"> </w:t>
      </w:r>
      <w:r w:rsidR="00AA5681" w:rsidRPr="00E03890">
        <w:rPr>
          <w:rFonts w:ascii="GHEA Mariam" w:hAnsi="GHEA Mariam" w:cs="Sylfaen"/>
          <w:b/>
          <w:sz w:val="24"/>
          <w:szCs w:val="24"/>
          <w:lang w:val="hy-AM"/>
        </w:rPr>
        <w:t>Ալֆամեթիլիստիրոլ</w:t>
      </w:r>
      <w:r w:rsidR="00AA5681" w:rsidRPr="00E03890">
        <w:rPr>
          <w:rFonts w:ascii="GHEA Mariam" w:hAnsi="GHEA Mariam"/>
          <w:b/>
          <w:sz w:val="24"/>
          <w:szCs w:val="24"/>
          <w:lang w:val="hy-AM"/>
        </w:rPr>
        <w:t xml:space="preserve"> (Alpha-methylstyrene)</w:t>
      </w:r>
      <w:r w:rsidR="00770A84" w:rsidRPr="00E03890">
        <w:rPr>
          <w:rFonts w:ascii="GHEA Mariam" w:hAnsi="GHEA Mariam"/>
          <w:b/>
          <w:sz w:val="24"/>
          <w:szCs w:val="24"/>
        </w:rPr>
        <w:t xml:space="preserve"> </w:t>
      </w:r>
      <w:r w:rsidR="00770A84" w:rsidRPr="00E03890">
        <w:rPr>
          <w:rFonts w:ascii="GHEA Mariam" w:hAnsi="GHEA Mariam"/>
          <w:sz w:val="24"/>
          <w:szCs w:val="24"/>
        </w:rPr>
        <w:t>ն</w:t>
      </w:r>
      <w:r w:rsidR="00AA5681" w:rsidRPr="00E03890">
        <w:rPr>
          <w:rFonts w:ascii="GHEA Mariam" w:hAnsi="GHEA Mariam"/>
          <w:sz w:val="24"/>
          <w:szCs w:val="24"/>
          <w:lang w:val="hy-AM"/>
        </w:rPr>
        <w:t>երկայացվում է</w:t>
      </w:r>
      <w:r w:rsidR="00E548FC" w:rsidRPr="00E03890">
        <w:rPr>
          <w:rFonts w:ascii="GHEA Mariam" w:hAnsi="GHEA Mariam"/>
          <w:sz w:val="24"/>
          <w:szCs w:val="24"/>
          <w:lang w:val="hy-AM"/>
        </w:rPr>
        <w:t xml:space="preserve"> </w:t>
      </w:r>
      <w:r w:rsidR="00AA5681" w:rsidRPr="00E03890">
        <w:rPr>
          <w:rFonts w:ascii="GHEA Mariam" w:hAnsi="GHEA Mariam"/>
          <w:sz w:val="24"/>
          <w:szCs w:val="24"/>
          <w:lang w:val="hy-AM"/>
        </w:rPr>
        <w:t>ալֆամեթիլիստիրոլով հողերի աղտոտումը (մգ/կգ):</w:t>
      </w:r>
    </w:p>
    <w:p w14:paraId="676564F1" w14:textId="573333D3" w:rsidR="00AA5681" w:rsidRPr="00E03890" w:rsidRDefault="00B51ACB" w:rsidP="00E03890">
      <w:pPr>
        <w:spacing w:after="0" w:line="360" w:lineRule="auto"/>
        <w:jc w:val="both"/>
        <w:rPr>
          <w:rFonts w:ascii="GHEA Mariam" w:hAnsi="GHEA Mariam"/>
          <w:sz w:val="24"/>
          <w:szCs w:val="24"/>
          <w:lang w:val="hy-AM"/>
        </w:rPr>
      </w:pPr>
      <w:r>
        <w:rPr>
          <w:rFonts w:ascii="GHEA Mariam" w:hAnsi="GHEA Mariam" w:cs="Sylfaen"/>
          <w:b/>
          <w:sz w:val="24"/>
          <w:szCs w:val="24"/>
        </w:rPr>
        <w:t xml:space="preserve">   </w:t>
      </w:r>
      <w:r w:rsidR="00770A84" w:rsidRPr="00E03890">
        <w:rPr>
          <w:rFonts w:ascii="GHEA Mariam" w:hAnsi="GHEA Mariam" w:cs="Sylfaen"/>
          <w:b/>
          <w:sz w:val="24"/>
          <w:szCs w:val="24"/>
        </w:rPr>
        <w:t>9)</w:t>
      </w:r>
      <w:r w:rsidR="00E548FC" w:rsidRPr="00E03890">
        <w:rPr>
          <w:rFonts w:ascii="GHEA Mariam" w:hAnsi="GHEA Mariam" w:cs="Sylfaen"/>
          <w:b/>
          <w:sz w:val="24"/>
          <w:szCs w:val="24"/>
        </w:rPr>
        <w:t xml:space="preserve"> </w:t>
      </w:r>
      <w:r w:rsidR="00AA5681" w:rsidRPr="00E03890">
        <w:rPr>
          <w:rFonts w:ascii="GHEA Mariam" w:hAnsi="GHEA Mariam" w:cs="Sylfaen"/>
          <w:b/>
          <w:sz w:val="24"/>
          <w:szCs w:val="24"/>
          <w:lang w:val="hy-AM"/>
        </w:rPr>
        <w:t>Ատրազին</w:t>
      </w:r>
      <w:r w:rsidR="00AA5681" w:rsidRPr="00E03890">
        <w:rPr>
          <w:rFonts w:ascii="GHEA Mariam" w:hAnsi="GHEA Mariam"/>
          <w:b/>
          <w:sz w:val="24"/>
          <w:szCs w:val="24"/>
          <w:lang w:val="hy-AM"/>
        </w:rPr>
        <w:t xml:space="preserve"> (</w:t>
      </w:r>
      <w:r w:rsidR="00AA5681" w:rsidRPr="00E03890">
        <w:rPr>
          <w:rFonts w:ascii="GHEA Mariam" w:hAnsi="GHEA Mariam" w:cs="Calibri"/>
          <w:b/>
          <w:color w:val="000000"/>
          <w:sz w:val="24"/>
          <w:szCs w:val="24"/>
          <w:lang w:val="hy-AM"/>
        </w:rPr>
        <w:t>Atrazine</w:t>
      </w:r>
      <w:r w:rsidR="00AA5681" w:rsidRPr="00E03890">
        <w:rPr>
          <w:rFonts w:ascii="GHEA Mariam" w:hAnsi="GHEA Mariam"/>
          <w:b/>
          <w:sz w:val="24"/>
          <w:szCs w:val="24"/>
          <w:lang w:val="hy-AM"/>
        </w:rPr>
        <w:t>)</w:t>
      </w:r>
      <w:r w:rsidR="00770A84" w:rsidRPr="00E03890">
        <w:rPr>
          <w:rFonts w:ascii="GHEA Mariam" w:hAnsi="GHEA Mariam"/>
          <w:b/>
          <w:sz w:val="24"/>
          <w:szCs w:val="24"/>
        </w:rPr>
        <w:t xml:space="preserve"> </w:t>
      </w:r>
      <w:r w:rsidR="00770A84" w:rsidRPr="00E03890">
        <w:rPr>
          <w:rFonts w:ascii="GHEA Mariam" w:hAnsi="GHEA Mariam"/>
          <w:sz w:val="24"/>
          <w:szCs w:val="24"/>
        </w:rPr>
        <w:t>ն</w:t>
      </w:r>
      <w:r w:rsidR="00AA5681" w:rsidRPr="00E03890">
        <w:rPr>
          <w:rFonts w:ascii="GHEA Mariam" w:hAnsi="GHEA Mariam"/>
          <w:sz w:val="24"/>
          <w:szCs w:val="24"/>
          <w:lang w:val="hy-AM"/>
        </w:rPr>
        <w:t>երկայացվում է ատրազինով հողերի աղտոտումը (մգ/կգ):</w:t>
      </w:r>
    </w:p>
    <w:p w14:paraId="68E4ABA2" w14:textId="63C10CEA" w:rsidR="00AA5681" w:rsidRPr="00E03890" w:rsidRDefault="00B51ACB" w:rsidP="00E03890">
      <w:pPr>
        <w:spacing w:after="0" w:line="360" w:lineRule="auto"/>
        <w:jc w:val="both"/>
        <w:rPr>
          <w:rFonts w:ascii="GHEA Mariam" w:hAnsi="GHEA Mariam"/>
          <w:sz w:val="24"/>
          <w:szCs w:val="24"/>
          <w:lang w:val="hy-AM"/>
        </w:rPr>
      </w:pPr>
      <w:r>
        <w:rPr>
          <w:rFonts w:ascii="GHEA Mariam" w:hAnsi="GHEA Mariam" w:cs="Sylfaen"/>
          <w:b/>
          <w:sz w:val="24"/>
          <w:szCs w:val="24"/>
        </w:rPr>
        <w:t xml:space="preserve">   </w:t>
      </w:r>
      <w:r w:rsidR="00333FFF" w:rsidRPr="00E03890">
        <w:rPr>
          <w:rFonts w:ascii="GHEA Mariam" w:hAnsi="GHEA Mariam" w:cs="Sylfaen"/>
          <w:b/>
          <w:sz w:val="24"/>
          <w:szCs w:val="24"/>
        </w:rPr>
        <w:t>10)</w:t>
      </w:r>
      <w:r w:rsidR="00E548FC" w:rsidRPr="00E03890">
        <w:rPr>
          <w:rFonts w:ascii="GHEA Mariam" w:hAnsi="GHEA Mariam" w:cs="Sylfaen"/>
          <w:b/>
          <w:sz w:val="24"/>
          <w:szCs w:val="24"/>
        </w:rPr>
        <w:t xml:space="preserve"> </w:t>
      </w:r>
      <w:r w:rsidR="00AA5681" w:rsidRPr="00E03890">
        <w:rPr>
          <w:rFonts w:ascii="GHEA Mariam" w:hAnsi="GHEA Mariam" w:cs="Sylfaen"/>
          <w:b/>
          <w:sz w:val="24"/>
          <w:szCs w:val="24"/>
          <w:lang w:val="hy-AM"/>
        </w:rPr>
        <w:t>Արսեն</w:t>
      </w:r>
      <w:r w:rsidR="00AA5681" w:rsidRPr="00E03890">
        <w:rPr>
          <w:rFonts w:ascii="GHEA Mariam" w:hAnsi="GHEA Mariam"/>
          <w:b/>
          <w:sz w:val="24"/>
          <w:szCs w:val="24"/>
          <w:lang w:val="hy-AM"/>
        </w:rPr>
        <w:t xml:space="preserve"> (</w:t>
      </w:r>
      <w:r w:rsidR="00AA5681" w:rsidRPr="00E03890">
        <w:rPr>
          <w:rFonts w:ascii="GHEA Mariam" w:hAnsi="GHEA Mariam" w:cs="Calibri"/>
          <w:b/>
          <w:color w:val="000000"/>
          <w:sz w:val="24"/>
          <w:szCs w:val="24"/>
          <w:lang w:val="hy-AM"/>
        </w:rPr>
        <w:t>Arsenic</w:t>
      </w:r>
      <w:r w:rsidR="00AA5681" w:rsidRPr="00E03890">
        <w:rPr>
          <w:rFonts w:ascii="GHEA Mariam" w:hAnsi="GHEA Mariam"/>
          <w:b/>
          <w:sz w:val="24"/>
          <w:szCs w:val="24"/>
          <w:lang w:val="hy-AM"/>
        </w:rPr>
        <w:t>)</w:t>
      </w:r>
      <w:r w:rsidR="00333FFF" w:rsidRPr="00E03890">
        <w:rPr>
          <w:rFonts w:ascii="GHEA Mariam" w:hAnsi="GHEA Mariam"/>
          <w:b/>
          <w:sz w:val="24"/>
          <w:szCs w:val="24"/>
        </w:rPr>
        <w:t xml:space="preserve"> </w:t>
      </w:r>
      <w:r w:rsidR="00333FFF" w:rsidRPr="00E03890">
        <w:rPr>
          <w:rFonts w:ascii="GHEA Mariam" w:hAnsi="GHEA Mariam"/>
          <w:sz w:val="24"/>
          <w:szCs w:val="24"/>
        </w:rPr>
        <w:t>ն</w:t>
      </w:r>
      <w:r w:rsidR="00AA5681" w:rsidRPr="00E03890">
        <w:rPr>
          <w:rFonts w:ascii="GHEA Mariam" w:hAnsi="GHEA Mariam"/>
          <w:sz w:val="24"/>
          <w:szCs w:val="24"/>
          <w:lang w:val="hy-AM"/>
        </w:rPr>
        <w:t>երկայացվում է  արսենով հողերի աղտոտումը (մգ/կգ):</w:t>
      </w:r>
    </w:p>
    <w:p w14:paraId="3EBFA8DE" w14:textId="287AD301" w:rsidR="00AA5681" w:rsidRPr="00E03890" w:rsidRDefault="00B51ACB" w:rsidP="00E03890">
      <w:pPr>
        <w:spacing w:after="0" w:line="360" w:lineRule="auto"/>
        <w:jc w:val="both"/>
        <w:rPr>
          <w:rFonts w:ascii="GHEA Mariam" w:hAnsi="GHEA Mariam"/>
          <w:sz w:val="24"/>
          <w:szCs w:val="24"/>
          <w:lang w:val="hy-AM"/>
        </w:rPr>
      </w:pPr>
      <w:r>
        <w:rPr>
          <w:rFonts w:ascii="GHEA Mariam" w:hAnsi="GHEA Mariam" w:cs="Sylfaen"/>
          <w:b/>
          <w:sz w:val="24"/>
          <w:szCs w:val="24"/>
        </w:rPr>
        <w:t xml:space="preserve">   </w:t>
      </w:r>
      <w:r w:rsidR="00333FFF" w:rsidRPr="00E03890">
        <w:rPr>
          <w:rFonts w:ascii="GHEA Mariam" w:hAnsi="GHEA Mariam" w:cs="Sylfaen"/>
          <w:b/>
          <w:sz w:val="24"/>
          <w:szCs w:val="24"/>
        </w:rPr>
        <w:t>11)</w:t>
      </w:r>
      <w:r w:rsidR="00E548FC" w:rsidRPr="00E03890">
        <w:rPr>
          <w:rFonts w:ascii="GHEA Mariam" w:hAnsi="GHEA Mariam" w:cs="Sylfaen"/>
          <w:b/>
          <w:sz w:val="24"/>
          <w:szCs w:val="24"/>
        </w:rPr>
        <w:t xml:space="preserve"> </w:t>
      </w:r>
      <w:r w:rsidR="00AA5681" w:rsidRPr="00E03890">
        <w:rPr>
          <w:rFonts w:ascii="GHEA Mariam" w:hAnsi="GHEA Mariam" w:cs="Sylfaen"/>
          <w:b/>
          <w:sz w:val="24"/>
          <w:szCs w:val="24"/>
          <w:lang w:val="hy-AM"/>
        </w:rPr>
        <w:t>Բենզոլ</w:t>
      </w:r>
      <w:r w:rsidR="00AA5681" w:rsidRPr="00E03890">
        <w:rPr>
          <w:rFonts w:ascii="GHEA Mariam" w:hAnsi="GHEA Mariam"/>
          <w:b/>
          <w:sz w:val="24"/>
          <w:szCs w:val="24"/>
          <w:lang w:val="hy-AM"/>
        </w:rPr>
        <w:t xml:space="preserve"> (Benzene)</w:t>
      </w:r>
      <w:r w:rsidR="00333FFF" w:rsidRPr="00E03890">
        <w:rPr>
          <w:rFonts w:ascii="GHEA Mariam" w:hAnsi="GHEA Mariam"/>
          <w:b/>
          <w:sz w:val="24"/>
          <w:szCs w:val="24"/>
        </w:rPr>
        <w:t xml:space="preserve"> </w:t>
      </w:r>
      <w:r w:rsidR="00333FFF" w:rsidRPr="00E03890">
        <w:rPr>
          <w:rFonts w:ascii="GHEA Mariam" w:hAnsi="GHEA Mariam"/>
          <w:sz w:val="24"/>
          <w:szCs w:val="24"/>
        </w:rPr>
        <w:t>ն</w:t>
      </w:r>
      <w:r w:rsidR="00AA5681" w:rsidRPr="00E03890">
        <w:rPr>
          <w:rFonts w:ascii="GHEA Mariam" w:hAnsi="GHEA Mariam"/>
          <w:sz w:val="24"/>
          <w:szCs w:val="24"/>
          <w:lang w:val="hy-AM"/>
        </w:rPr>
        <w:t>երկայացվում է բենզոլով հողերի աղտոտումը (մգ/կգ):</w:t>
      </w:r>
    </w:p>
    <w:p w14:paraId="6E8C9E71" w14:textId="7C1B322E" w:rsidR="00AA5681" w:rsidRPr="00E03890" w:rsidRDefault="00B51ACB" w:rsidP="00E03890">
      <w:pPr>
        <w:spacing w:after="0" w:line="360" w:lineRule="auto"/>
        <w:jc w:val="both"/>
        <w:rPr>
          <w:rFonts w:ascii="GHEA Mariam" w:hAnsi="GHEA Mariam"/>
          <w:sz w:val="24"/>
          <w:szCs w:val="24"/>
          <w:lang w:val="hy-AM"/>
        </w:rPr>
      </w:pPr>
      <w:r>
        <w:rPr>
          <w:rFonts w:ascii="GHEA Mariam" w:hAnsi="GHEA Mariam" w:cs="Sylfaen"/>
          <w:b/>
          <w:sz w:val="24"/>
          <w:szCs w:val="24"/>
        </w:rPr>
        <w:t xml:space="preserve">   </w:t>
      </w:r>
      <w:r w:rsidR="00333FFF" w:rsidRPr="00E03890">
        <w:rPr>
          <w:rFonts w:ascii="GHEA Mariam" w:hAnsi="GHEA Mariam" w:cs="Sylfaen"/>
          <w:b/>
          <w:sz w:val="24"/>
          <w:szCs w:val="24"/>
        </w:rPr>
        <w:t>12)</w:t>
      </w:r>
      <w:r w:rsidR="00E548FC" w:rsidRPr="00E03890">
        <w:rPr>
          <w:rFonts w:ascii="GHEA Mariam" w:hAnsi="GHEA Mariam" w:cs="Sylfaen"/>
          <w:b/>
          <w:sz w:val="24"/>
          <w:szCs w:val="24"/>
        </w:rPr>
        <w:t xml:space="preserve"> </w:t>
      </w:r>
      <w:r w:rsidR="00AA5681" w:rsidRPr="00E03890">
        <w:rPr>
          <w:rFonts w:ascii="GHEA Mariam" w:hAnsi="GHEA Mariam" w:cs="Sylfaen"/>
          <w:b/>
          <w:sz w:val="24"/>
          <w:szCs w:val="24"/>
          <w:lang w:val="hy-AM"/>
        </w:rPr>
        <w:t>Բենզ</w:t>
      </w:r>
      <w:r w:rsidR="00AA5681" w:rsidRPr="00E03890">
        <w:rPr>
          <w:rFonts w:ascii="GHEA Mariam" w:hAnsi="GHEA Mariam"/>
          <w:b/>
          <w:sz w:val="24"/>
          <w:szCs w:val="24"/>
          <w:lang w:val="hy-AM"/>
        </w:rPr>
        <w:t>(ա)պիրեն (Benzo</w:t>
      </w:r>
      <w:r w:rsidR="00333FFF" w:rsidRPr="00E03890">
        <w:rPr>
          <w:rFonts w:ascii="GHEA Mariam" w:hAnsi="GHEA Mariam"/>
          <w:b/>
          <w:sz w:val="24"/>
          <w:szCs w:val="24"/>
        </w:rPr>
        <w:t xml:space="preserve"> (</w:t>
      </w:r>
      <w:r w:rsidR="00333FFF" w:rsidRPr="00E03890">
        <w:rPr>
          <w:rFonts w:ascii="GHEA Mariam" w:hAnsi="GHEA Mariam"/>
          <w:b/>
          <w:sz w:val="24"/>
          <w:szCs w:val="24"/>
          <w:lang w:val="hy-AM"/>
        </w:rPr>
        <w:t>a</w:t>
      </w:r>
      <w:r w:rsidR="00333FFF" w:rsidRPr="00E03890">
        <w:rPr>
          <w:rFonts w:ascii="GHEA Mariam" w:hAnsi="GHEA Mariam"/>
          <w:b/>
          <w:sz w:val="24"/>
          <w:szCs w:val="24"/>
        </w:rPr>
        <w:t xml:space="preserve">) </w:t>
      </w:r>
      <w:r w:rsidR="00AA5681" w:rsidRPr="00E03890">
        <w:rPr>
          <w:rFonts w:ascii="GHEA Mariam" w:hAnsi="GHEA Mariam"/>
          <w:b/>
          <w:sz w:val="24"/>
          <w:szCs w:val="24"/>
          <w:lang w:val="hy-AM"/>
        </w:rPr>
        <w:t>pyrene)</w:t>
      </w:r>
      <w:r w:rsidR="00333FFF" w:rsidRPr="00E03890">
        <w:rPr>
          <w:rFonts w:ascii="GHEA Mariam" w:hAnsi="GHEA Mariam"/>
          <w:b/>
          <w:sz w:val="24"/>
          <w:szCs w:val="24"/>
        </w:rPr>
        <w:t xml:space="preserve"> </w:t>
      </w:r>
      <w:r w:rsidR="00333FFF" w:rsidRPr="00E03890">
        <w:rPr>
          <w:rFonts w:ascii="GHEA Mariam" w:hAnsi="GHEA Mariam"/>
          <w:sz w:val="24"/>
          <w:szCs w:val="24"/>
        </w:rPr>
        <w:t>ն</w:t>
      </w:r>
      <w:r w:rsidR="00AA5681" w:rsidRPr="00E03890">
        <w:rPr>
          <w:rFonts w:ascii="GHEA Mariam" w:hAnsi="GHEA Mariam"/>
          <w:sz w:val="24"/>
          <w:szCs w:val="24"/>
          <w:lang w:val="hy-AM"/>
        </w:rPr>
        <w:t>երկայացվում է բենզապիրենով հողերի աղտոտումը (մգ/կգ):</w:t>
      </w:r>
    </w:p>
    <w:p w14:paraId="643C7ED8" w14:textId="310C675C" w:rsidR="00AA5681" w:rsidRPr="00E03890" w:rsidRDefault="00B51ACB" w:rsidP="00E03890">
      <w:pPr>
        <w:spacing w:after="0" w:line="360" w:lineRule="auto"/>
        <w:jc w:val="both"/>
        <w:rPr>
          <w:rFonts w:ascii="GHEA Mariam" w:hAnsi="GHEA Mariam"/>
          <w:sz w:val="24"/>
          <w:szCs w:val="24"/>
          <w:lang w:val="hy-AM"/>
        </w:rPr>
      </w:pPr>
      <w:r>
        <w:rPr>
          <w:rFonts w:ascii="GHEA Mariam" w:hAnsi="GHEA Mariam" w:cs="Sylfaen"/>
          <w:b/>
          <w:sz w:val="24"/>
          <w:szCs w:val="24"/>
        </w:rPr>
        <w:t xml:space="preserve">   </w:t>
      </w:r>
      <w:r w:rsidR="00333FFF" w:rsidRPr="00E03890">
        <w:rPr>
          <w:rFonts w:ascii="GHEA Mariam" w:hAnsi="GHEA Mariam" w:cs="Sylfaen"/>
          <w:b/>
          <w:sz w:val="24"/>
          <w:szCs w:val="24"/>
        </w:rPr>
        <w:t>13)</w:t>
      </w:r>
      <w:r w:rsidR="00E548FC" w:rsidRPr="00E03890">
        <w:rPr>
          <w:rFonts w:ascii="GHEA Mariam" w:hAnsi="GHEA Mariam" w:cs="Sylfaen"/>
          <w:b/>
          <w:sz w:val="24"/>
          <w:szCs w:val="24"/>
        </w:rPr>
        <w:t xml:space="preserve"> </w:t>
      </w:r>
      <w:r w:rsidR="00AA5681" w:rsidRPr="00E03890">
        <w:rPr>
          <w:rFonts w:ascii="GHEA Mariam" w:hAnsi="GHEA Mariam" w:cs="Sylfaen"/>
          <w:b/>
          <w:sz w:val="24"/>
          <w:szCs w:val="24"/>
          <w:lang w:val="hy-AM"/>
        </w:rPr>
        <w:t>Գրանոզան</w:t>
      </w:r>
      <w:r w:rsidR="00AA5681" w:rsidRPr="00E03890">
        <w:rPr>
          <w:rFonts w:ascii="GHEA Mariam" w:hAnsi="GHEA Mariam"/>
          <w:b/>
          <w:sz w:val="24"/>
          <w:szCs w:val="24"/>
          <w:lang w:val="hy-AM"/>
        </w:rPr>
        <w:t xml:space="preserve"> (Granosan)</w:t>
      </w:r>
      <w:r w:rsidR="00333FFF" w:rsidRPr="00E03890">
        <w:rPr>
          <w:rFonts w:ascii="GHEA Mariam" w:hAnsi="GHEA Mariam"/>
          <w:b/>
          <w:sz w:val="24"/>
          <w:szCs w:val="24"/>
        </w:rPr>
        <w:t xml:space="preserve"> </w:t>
      </w:r>
      <w:r w:rsidR="00333FFF" w:rsidRPr="00E03890">
        <w:rPr>
          <w:rFonts w:ascii="GHEA Mariam" w:hAnsi="GHEA Mariam"/>
          <w:sz w:val="24"/>
          <w:szCs w:val="24"/>
        </w:rPr>
        <w:t>ն</w:t>
      </w:r>
      <w:r w:rsidR="00AA5681" w:rsidRPr="00E03890">
        <w:rPr>
          <w:rFonts w:ascii="GHEA Mariam" w:hAnsi="GHEA Mariam"/>
          <w:sz w:val="24"/>
          <w:szCs w:val="24"/>
          <w:lang w:val="hy-AM"/>
        </w:rPr>
        <w:t>երկայացվում է գրանոզանով հողերի աղտոտումը (մգ/կգ):</w:t>
      </w:r>
    </w:p>
    <w:p w14:paraId="1083010E" w14:textId="7D27B04E" w:rsidR="00AA5681" w:rsidRPr="00E03890" w:rsidRDefault="00B51ACB" w:rsidP="00E03890">
      <w:pPr>
        <w:spacing w:after="0" w:line="360" w:lineRule="auto"/>
        <w:jc w:val="both"/>
        <w:rPr>
          <w:rFonts w:ascii="GHEA Mariam" w:hAnsi="GHEA Mariam"/>
          <w:sz w:val="24"/>
          <w:szCs w:val="24"/>
          <w:lang w:val="hy-AM"/>
        </w:rPr>
      </w:pPr>
      <w:r>
        <w:rPr>
          <w:rFonts w:ascii="GHEA Mariam" w:hAnsi="GHEA Mariam" w:cs="Sylfaen"/>
          <w:b/>
          <w:sz w:val="24"/>
          <w:szCs w:val="24"/>
        </w:rPr>
        <w:t xml:space="preserve">   </w:t>
      </w:r>
      <w:r w:rsidR="00333FFF" w:rsidRPr="00E03890">
        <w:rPr>
          <w:rFonts w:ascii="GHEA Mariam" w:hAnsi="GHEA Mariam" w:cs="Sylfaen"/>
          <w:b/>
          <w:sz w:val="24"/>
          <w:szCs w:val="24"/>
        </w:rPr>
        <w:t>14)</w:t>
      </w:r>
      <w:r w:rsidR="00E548FC" w:rsidRPr="00E03890">
        <w:rPr>
          <w:rFonts w:ascii="GHEA Mariam" w:hAnsi="GHEA Mariam" w:cs="Sylfaen"/>
          <w:b/>
          <w:sz w:val="24"/>
          <w:szCs w:val="24"/>
        </w:rPr>
        <w:t xml:space="preserve"> </w:t>
      </w:r>
      <w:r w:rsidR="00AA5681" w:rsidRPr="00E03890">
        <w:rPr>
          <w:rFonts w:ascii="GHEA Mariam" w:hAnsi="GHEA Mariam" w:cs="Sylfaen"/>
          <w:b/>
          <w:sz w:val="24"/>
          <w:szCs w:val="24"/>
          <w:lang w:val="hy-AM"/>
        </w:rPr>
        <w:t>Ծարիր</w:t>
      </w:r>
      <w:r w:rsidR="00333FFF" w:rsidRPr="00E03890">
        <w:rPr>
          <w:rFonts w:ascii="GHEA Mariam" w:hAnsi="GHEA Mariam" w:cs="Sylfaen"/>
          <w:b/>
          <w:sz w:val="24"/>
          <w:szCs w:val="24"/>
        </w:rPr>
        <w:t xml:space="preserve"> </w:t>
      </w:r>
      <w:r w:rsidR="00AA5681" w:rsidRPr="00E03890">
        <w:rPr>
          <w:rFonts w:ascii="GHEA Mariam" w:hAnsi="GHEA Mariam"/>
          <w:b/>
          <w:sz w:val="24"/>
          <w:szCs w:val="24"/>
          <w:lang w:val="hy-AM"/>
        </w:rPr>
        <w:t>(</w:t>
      </w:r>
      <w:r w:rsidR="00AA5681" w:rsidRPr="00E03890">
        <w:rPr>
          <w:rFonts w:ascii="GHEA Mariam" w:hAnsi="GHEA Mariam" w:cs="Calibri"/>
          <w:b/>
          <w:color w:val="000000"/>
          <w:sz w:val="24"/>
          <w:szCs w:val="24"/>
          <w:lang w:val="hy-AM"/>
        </w:rPr>
        <w:t>Antimony</w:t>
      </w:r>
      <w:r w:rsidR="00AA5681" w:rsidRPr="00E03890">
        <w:rPr>
          <w:rFonts w:ascii="GHEA Mariam" w:hAnsi="GHEA Mariam"/>
          <w:b/>
          <w:sz w:val="24"/>
          <w:szCs w:val="24"/>
          <w:lang w:val="hy-AM"/>
        </w:rPr>
        <w:t>)</w:t>
      </w:r>
      <w:r w:rsidR="00333FFF" w:rsidRPr="00E03890">
        <w:rPr>
          <w:rFonts w:ascii="GHEA Mariam" w:hAnsi="GHEA Mariam"/>
          <w:b/>
          <w:sz w:val="24"/>
          <w:szCs w:val="24"/>
        </w:rPr>
        <w:t xml:space="preserve"> </w:t>
      </w:r>
      <w:r w:rsidR="00333FFF" w:rsidRPr="00E03890">
        <w:rPr>
          <w:rFonts w:ascii="GHEA Mariam" w:hAnsi="GHEA Mariam"/>
          <w:sz w:val="24"/>
          <w:szCs w:val="24"/>
        </w:rPr>
        <w:t>ն</w:t>
      </w:r>
      <w:r w:rsidR="00AA5681" w:rsidRPr="00E03890">
        <w:rPr>
          <w:rFonts w:ascii="GHEA Mariam" w:hAnsi="GHEA Mariam"/>
          <w:sz w:val="24"/>
          <w:szCs w:val="24"/>
          <w:lang w:val="hy-AM"/>
        </w:rPr>
        <w:t>երկայացվում է հողերի աղտոտումը ծարիրով (մգ/կգ):</w:t>
      </w:r>
    </w:p>
    <w:p w14:paraId="0EF60FE7" w14:textId="3F927F2D" w:rsidR="00AA5681" w:rsidRPr="00E03890" w:rsidRDefault="00B51ACB" w:rsidP="00E03890">
      <w:pPr>
        <w:spacing w:after="0" w:line="360" w:lineRule="auto"/>
        <w:jc w:val="both"/>
        <w:rPr>
          <w:rFonts w:ascii="GHEA Mariam" w:hAnsi="GHEA Mariam"/>
          <w:sz w:val="24"/>
          <w:szCs w:val="24"/>
          <w:lang w:val="hy-AM"/>
        </w:rPr>
      </w:pPr>
      <w:r>
        <w:rPr>
          <w:rFonts w:ascii="GHEA Mariam" w:hAnsi="GHEA Mariam" w:cs="Sylfaen"/>
          <w:b/>
          <w:sz w:val="24"/>
          <w:szCs w:val="24"/>
        </w:rPr>
        <w:t xml:space="preserve">   </w:t>
      </w:r>
      <w:r w:rsidR="00333FFF" w:rsidRPr="00E03890">
        <w:rPr>
          <w:rFonts w:ascii="GHEA Mariam" w:hAnsi="GHEA Mariam" w:cs="Sylfaen"/>
          <w:b/>
          <w:sz w:val="24"/>
          <w:szCs w:val="24"/>
        </w:rPr>
        <w:t>15)</w:t>
      </w:r>
      <w:r w:rsidR="00E548FC" w:rsidRPr="00E03890">
        <w:rPr>
          <w:rFonts w:ascii="GHEA Mariam" w:hAnsi="GHEA Mariam" w:cs="Sylfaen"/>
          <w:b/>
          <w:sz w:val="24"/>
          <w:szCs w:val="24"/>
        </w:rPr>
        <w:t xml:space="preserve"> </w:t>
      </w:r>
      <w:r w:rsidR="00AA5681" w:rsidRPr="00E03890">
        <w:rPr>
          <w:rFonts w:ascii="GHEA Mariam" w:hAnsi="GHEA Mariam" w:cs="Sylfaen"/>
          <w:b/>
          <w:sz w:val="24"/>
          <w:szCs w:val="24"/>
          <w:lang w:val="hy-AM"/>
        </w:rPr>
        <w:t>Ծծումբ</w:t>
      </w:r>
      <w:r w:rsidR="00AA5681" w:rsidRPr="00E03890">
        <w:rPr>
          <w:rFonts w:ascii="GHEA Mariam" w:hAnsi="GHEA Mariam"/>
          <w:b/>
          <w:sz w:val="24"/>
          <w:szCs w:val="24"/>
          <w:lang w:val="hy-AM"/>
        </w:rPr>
        <w:t xml:space="preserve"> (Sulfur)</w:t>
      </w:r>
      <w:r w:rsidR="00333FFF" w:rsidRPr="00E03890">
        <w:rPr>
          <w:rFonts w:ascii="GHEA Mariam" w:hAnsi="GHEA Mariam"/>
          <w:b/>
          <w:sz w:val="24"/>
          <w:szCs w:val="24"/>
        </w:rPr>
        <w:t xml:space="preserve"> </w:t>
      </w:r>
      <w:r w:rsidR="00333FFF" w:rsidRPr="00E03890">
        <w:rPr>
          <w:rFonts w:ascii="GHEA Mariam" w:hAnsi="GHEA Mariam"/>
          <w:sz w:val="24"/>
          <w:szCs w:val="24"/>
        </w:rPr>
        <w:t>ն</w:t>
      </w:r>
      <w:r w:rsidR="00AA5681" w:rsidRPr="00E03890">
        <w:rPr>
          <w:rFonts w:ascii="GHEA Mariam" w:hAnsi="GHEA Mariam"/>
          <w:sz w:val="24"/>
          <w:szCs w:val="24"/>
          <w:lang w:val="hy-AM"/>
        </w:rPr>
        <w:t>երկայացվում է ծծումբով հողերի աղտոտումը (մգ/կգ):</w:t>
      </w:r>
    </w:p>
    <w:p w14:paraId="1AFEA3B6" w14:textId="13D771B7" w:rsidR="00AA5681" w:rsidRPr="00E03890" w:rsidRDefault="00B51ACB" w:rsidP="00E03890">
      <w:pPr>
        <w:spacing w:after="0" w:line="360" w:lineRule="auto"/>
        <w:jc w:val="both"/>
        <w:rPr>
          <w:rFonts w:ascii="GHEA Mariam" w:hAnsi="GHEA Mariam"/>
          <w:sz w:val="24"/>
          <w:szCs w:val="24"/>
          <w:lang w:val="hy-AM"/>
        </w:rPr>
      </w:pPr>
      <w:r>
        <w:rPr>
          <w:rFonts w:ascii="GHEA Mariam" w:hAnsi="GHEA Mariam" w:cs="Sylfaen"/>
          <w:b/>
          <w:sz w:val="24"/>
          <w:szCs w:val="24"/>
        </w:rPr>
        <w:t xml:space="preserve">   </w:t>
      </w:r>
      <w:r w:rsidR="00333FFF" w:rsidRPr="00E03890">
        <w:rPr>
          <w:rFonts w:ascii="GHEA Mariam" w:hAnsi="GHEA Mariam" w:cs="Sylfaen"/>
          <w:b/>
          <w:sz w:val="24"/>
          <w:szCs w:val="24"/>
        </w:rPr>
        <w:t>16)</w:t>
      </w:r>
      <w:r w:rsidR="00E548FC" w:rsidRPr="00E03890">
        <w:rPr>
          <w:rFonts w:ascii="GHEA Mariam" w:hAnsi="GHEA Mariam" w:cs="Sylfaen"/>
          <w:b/>
          <w:sz w:val="24"/>
          <w:szCs w:val="24"/>
        </w:rPr>
        <w:t xml:space="preserve"> </w:t>
      </w:r>
      <w:r w:rsidR="00AA5681" w:rsidRPr="00E03890">
        <w:rPr>
          <w:rFonts w:ascii="GHEA Mariam" w:hAnsi="GHEA Mariam" w:cs="Sylfaen"/>
          <w:b/>
          <w:sz w:val="24"/>
          <w:szCs w:val="24"/>
          <w:lang w:val="hy-AM"/>
        </w:rPr>
        <w:t>Կապար</w:t>
      </w:r>
      <w:r w:rsidR="00AA5681" w:rsidRPr="00E03890">
        <w:rPr>
          <w:rFonts w:ascii="GHEA Mariam" w:hAnsi="GHEA Mariam"/>
          <w:b/>
          <w:sz w:val="24"/>
          <w:szCs w:val="24"/>
          <w:lang w:val="hy-AM"/>
        </w:rPr>
        <w:t xml:space="preserve"> (Lead)</w:t>
      </w:r>
      <w:r w:rsidR="00333FFF" w:rsidRPr="00E03890">
        <w:rPr>
          <w:rFonts w:ascii="GHEA Mariam" w:hAnsi="GHEA Mariam"/>
          <w:b/>
          <w:sz w:val="24"/>
          <w:szCs w:val="24"/>
        </w:rPr>
        <w:t xml:space="preserve"> </w:t>
      </w:r>
      <w:r w:rsidR="00333FFF" w:rsidRPr="00E03890">
        <w:rPr>
          <w:rFonts w:ascii="GHEA Mariam" w:hAnsi="GHEA Mariam"/>
          <w:sz w:val="24"/>
          <w:szCs w:val="24"/>
        </w:rPr>
        <w:t>ն</w:t>
      </w:r>
      <w:r w:rsidR="00AA5681" w:rsidRPr="00E03890">
        <w:rPr>
          <w:rFonts w:ascii="GHEA Mariam" w:hAnsi="GHEA Mariam"/>
          <w:sz w:val="24"/>
          <w:szCs w:val="24"/>
          <w:lang w:val="hy-AM"/>
        </w:rPr>
        <w:t>երկայացվում է կապարով հողերի աղտոտումը (մգ/կգ):</w:t>
      </w:r>
    </w:p>
    <w:p w14:paraId="359640E0" w14:textId="13A40144" w:rsidR="00AA5681" w:rsidRPr="00E03890" w:rsidRDefault="00B51ACB" w:rsidP="00E03890">
      <w:pPr>
        <w:spacing w:after="0" w:line="360" w:lineRule="auto"/>
        <w:jc w:val="both"/>
        <w:rPr>
          <w:rFonts w:ascii="GHEA Mariam" w:hAnsi="GHEA Mariam"/>
          <w:sz w:val="24"/>
          <w:szCs w:val="24"/>
          <w:lang w:val="hy-AM"/>
        </w:rPr>
      </w:pPr>
      <w:r>
        <w:rPr>
          <w:rFonts w:ascii="GHEA Mariam" w:hAnsi="GHEA Mariam" w:cs="Sylfaen"/>
          <w:b/>
          <w:color w:val="000000"/>
          <w:sz w:val="24"/>
          <w:szCs w:val="24"/>
          <w:shd w:val="clear" w:color="auto" w:fill="FFFFFF"/>
        </w:rPr>
        <w:t xml:space="preserve">   </w:t>
      </w:r>
      <w:r w:rsidR="00333FFF" w:rsidRPr="00E03890">
        <w:rPr>
          <w:rFonts w:ascii="GHEA Mariam" w:hAnsi="GHEA Mariam" w:cs="Sylfaen"/>
          <w:b/>
          <w:color w:val="000000"/>
          <w:sz w:val="24"/>
          <w:szCs w:val="24"/>
          <w:shd w:val="clear" w:color="auto" w:fill="FFFFFF"/>
        </w:rPr>
        <w:t>17)</w:t>
      </w:r>
      <w:r w:rsidR="00E548FC" w:rsidRPr="00E03890">
        <w:rPr>
          <w:rFonts w:ascii="GHEA Mariam" w:hAnsi="GHEA Mariam" w:cs="Sylfaen"/>
          <w:b/>
          <w:color w:val="000000"/>
          <w:sz w:val="24"/>
          <w:szCs w:val="24"/>
          <w:shd w:val="clear" w:color="auto" w:fill="FFFFFF"/>
        </w:rPr>
        <w:t xml:space="preserve"> </w:t>
      </w:r>
      <w:r w:rsidR="00AA5681" w:rsidRPr="00E03890">
        <w:rPr>
          <w:rFonts w:ascii="GHEA Mariam" w:hAnsi="GHEA Mariam" w:cs="Sylfaen"/>
          <w:b/>
          <w:color w:val="000000"/>
          <w:sz w:val="24"/>
          <w:szCs w:val="24"/>
          <w:shd w:val="clear" w:color="auto" w:fill="FFFFFF"/>
        </w:rPr>
        <w:t>Կոբալտ</w:t>
      </w:r>
      <w:r w:rsidR="00333FFF" w:rsidRPr="00E03890">
        <w:rPr>
          <w:rFonts w:ascii="GHEA Mariam" w:hAnsi="GHEA Mariam" w:cs="Sylfaen"/>
          <w:b/>
          <w:color w:val="000000"/>
          <w:sz w:val="24"/>
          <w:szCs w:val="24"/>
          <w:shd w:val="clear" w:color="auto" w:fill="FFFFFF"/>
        </w:rPr>
        <w:t xml:space="preserve"> </w:t>
      </w:r>
      <w:r w:rsidR="00AA5681" w:rsidRPr="00E03890">
        <w:rPr>
          <w:rFonts w:ascii="GHEA Mariam" w:hAnsi="GHEA Mariam"/>
          <w:b/>
          <w:color w:val="000000"/>
          <w:sz w:val="24"/>
          <w:szCs w:val="24"/>
          <w:shd w:val="clear" w:color="auto" w:fill="FFFFFF"/>
        </w:rPr>
        <w:t>(Cobalt)</w:t>
      </w:r>
      <w:r w:rsidR="00333FFF" w:rsidRPr="00E03890">
        <w:rPr>
          <w:rFonts w:ascii="GHEA Mariam" w:hAnsi="GHEA Mariam"/>
          <w:b/>
          <w:color w:val="000000"/>
          <w:sz w:val="24"/>
          <w:szCs w:val="24"/>
          <w:shd w:val="clear" w:color="auto" w:fill="FFFFFF"/>
        </w:rPr>
        <w:t xml:space="preserve"> </w:t>
      </w:r>
      <w:r w:rsidR="00333FFF" w:rsidRPr="00E03890">
        <w:rPr>
          <w:rFonts w:ascii="GHEA Mariam" w:hAnsi="GHEA Mariam"/>
          <w:color w:val="000000"/>
          <w:sz w:val="24"/>
          <w:szCs w:val="24"/>
          <w:shd w:val="clear" w:color="auto" w:fill="FFFFFF"/>
        </w:rPr>
        <w:t>ն</w:t>
      </w:r>
      <w:r w:rsidR="00AA5681" w:rsidRPr="00E03890">
        <w:rPr>
          <w:rFonts w:ascii="GHEA Mariam" w:hAnsi="GHEA Mariam"/>
          <w:sz w:val="24"/>
          <w:szCs w:val="24"/>
          <w:lang w:val="hy-AM"/>
        </w:rPr>
        <w:t>երկայացվում է կոբալտով հողերի աղտոտումը (մգ/կգ):</w:t>
      </w:r>
    </w:p>
    <w:p w14:paraId="1B2F5B25" w14:textId="34F1BC97" w:rsidR="00AA5681" w:rsidRPr="00E03890" w:rsidRDefault="00B51ACB" w:rsidP="00E03890">
      <w:pPr>
        <w:spacing w:after="0" w:line="360" w:lineRule="auto"/>
        <w:jc w:val="both"/>
        <w:rPr>
          <w:rFonts w:ascii="GHEA Mariam" w:hAnsi="GHEA Mariam"/>
          <w:sz w:val="24"/>
          <w:szCs w:val="24"/>
          <w:lang w:val="hy-AM"/>
        </w:rPr>
      </w:pPr>
      <w:r>
        <w:rPr>
          <w:rFonts w:ascii="GHEA Mariam" w:hAnsi="GHEA Mariam" w:cs="Sylfaen"/>
          <w:b/>
          <w:color w:val="000000"/>
          <w:sz w:val="24"/>
          <w:szCs w:val="24"/>
          <w:shd w:val="clear" w:color="auto" w:fill="FFFFFF"/>
        </w:rPr>
        <w:lastRenderedPageBreak/>
        <w:t xml:space="preserve">   </w:t>
      </w:r>
      <w:r w:rsidR="00333FFF" w:rsidRPr="00E03890">
        <w:rPr>
          <w:rFonts w:ascii="GHEA Mariam" w:hAnsi="GHEA Mariam" w:cs="Sylfaen"/>
          <w:b/>
          <w:color w:val="000000"/>
          <w:sz w:val="24"/>
          <w:szCs w:val="24"/>
          <w:shd w:val="clear" w:color="auto" w:fill="FFFFFF"/>
        </w:rPr>
        <w:t>18)</w:t>
      </w:r>
      <w:r w:rsidR="00E548FC" w:rsidRPr="00E03890">
        <w:rPr>
          <w:rFonts w:ascii="GHEA Mariam" w:hAnsi="GHEA Mariam" w:cs="Sylfaen"/>
          <w:b/>
          <w:color w:val="000000"/>
          <w:sz w:val="24"/>
          <w:szCs w:val="24"/>
          <w:shd w:val="clear" w:color="auto" w:fill="FFFFFF"/>
        </w:rPr>
        <w:t xml:space="preserve"> </w:t>
      </w:r>
      <w:r w:rsidR="00AA5681" w:rsidRPr="00E03890">
        <w:rPr>
          <w:rFonts w:ascii="GHEA Mariam" w:hAnsi="GHEA Mariam" w:cs="Sylfaen"/>
          <w:b/>
          <w:color w:val="000000"/>
          <w:sz w:val="24"/>
          <w:szCs w:val="24"/>
          <w:shd w:val="clear" w:color="auto" w:fill="FFFFFF"/>
        </w:rPr>
        <w:t>Մանգան</w:t>
      </w:r>
      <w:r w:rsidR="00333FFF" w:rsidRPr="00E03890">
        <w:rPr>
          <w:rFonts w:ascii="GHEA Mariam" w:hAnsi="GHEA Mariam" w:cs="Sylfaen"/>
          <w:b/>
          <w:color w:val="000000"/>
          <w:sz w:val="24"/>
          <w:szCs w:val="24"/>
          <w:shd w:val="clear" w:color="auto" w:fill="FFFFFF"/>
        </w:rPr>
        <w:t xml:space="preserve"> </w:t>
      </w:r>
      <w:r w:rsidR="00AA5681" w:rsidRPr="00E03890">
        <w:rPr>
          <w:rFonts w:ascii="GHEA Mariam" w:hAnsi="GHEA Mariam"/>
          <w:b/>
          <w:color w:val="000000"/>
          <w:sz w:val="24"/>
          <w:szCs w:val="24"/>
          <w:shd w:val="clear" w:color="auto" w:fill="FFFFFF"/>
        </w:rPr>
        <w:t>(Manganese)</w:t>
      </w:r>
      <w:r w:rsidR="00333FFF" w:rsidRPr="00E03890">
        <w:rPr>
          <w:rFonts w:ascii="GHEA Mariam" w:hAnsi="GHEA Mariam"/>
          <w:b/>
          <w:color w:val="000000"/>
          <w:sz w:val="24"/>
          <w:szCs w:val="24"/>
          <w:shd w:val="clear" w:color="auto" w:fill="FFFFFF"/>
        </w:rPr>
        <w:t xml:space="preserve"> </w:t>
      </w:r>
      <w:r w:rsidR="00333FFF" w:rsidRPr="00E03890">
        <w:rPr>
          <w:rFonts w:ascii="GHEA Mariam" w:hAnsi="GHEA Mariam"/>
          <w:color w:val="000000"/>
          <w:sz w:val="24"/>
          <w:szCs w:val="24"/>
          <w:shd w:val="clear" w:color="auto" w:fill="FFFFFF"/>
        </w:rPr>
        <w:t>ն</w:t>
      </w:r>
      <w:r w:rsidR="00AA5681" w:rsidRPr="00E03890">
        <w:rPr>
          <w:rFonts w:ascii="GHEA Mariam" w:hAnsi="GHEA Mariam"/>
          <w:sz w:val="24"/>
          <w:szCs w:val="24"/>
          <w:lang w:val="hy-AM"/>
        </w:rPr>
        <w:t>երկայացվում է մանգանով հողերի աղտոտումը (մգ/կգ):</w:t>
      </w:r>
    </w:p>
    <w:p w14:paraId="590BC5EC" w14:textId="65F7C5A5" w:rsidR="00AA5681" w:rsidRPr="00E03890" w:rsidRDefault="00B51ACB" w:rsidP="00E03890">
      <w:pPr>
        <w:spacing w:after="0" w:line="360" w:lineRule="auto"/>
        <w:jc w:val="both"/>
        <w:rPr>
          <w:rFonts w:ascii="GHEA Mariam" w:hAnsi="GHEA Mariam"/>
          <w:sz w:val="24"/>
          <w:szCs w:val="24"/>
          <w:lang w:val="hy-AM"/>
        </w:rPr>
      </w:pPr>
      <w:r>
        <w:rPr>
          <w:rFonts w:ascii="GHEA Mariam" w:hAnsi="GHEA Mariam" w:cs="Sylfaen"/>
          <w:b/>
          <w:color w:val="000000"/>
          <w:sz w:val="24"/>
          <w:szCs w:val="24"/>
          <w:shd w:val="clear" w:color="auto" w:fill="FFFFFF"/>
        </w:rPr>
        <w:t xml:space="preserve">   </w:t>
      </w:r>
      <w:r w:rsidR="00333FFF" w:rsidRPr="00E03890">
        <w:rPr>
          <w:rFonts w:ascii="GHEA Mariam" w:hAnsi="GHEA Mariam" w:cs="Sylfaen"/>
          <w:b/>
          <w:color w:val="000000"/>
          <w:sz w:val="24"/>
          <w:szCs w:val="24"/>
          <w:shd w:val="clear" w:color="auto" w:fill="FFFFFF"/>
        </w:rPr>
        <w:t>19)</w:t>
      </w:r>
      <w:r w:rsidR="00E548FC" w:rsidRPr="00E03890">
        <w:rPr>
          <w:rFonts w:ascii="GHEA Mariam" w:hAnsi="GHEA Mariam" w:cs="Sylfaen"/>
          <w:b/>
          <w:color w:val="000000"/>
          <w:sz w:val="24"/>
          <w:szCs w:val="24"/>
          <w:shd w:val="clear" w:color="auto" w:fill="FFFFFF"/>
        </w:rPr>
        <w:t xml:space="preserve"> </w:t>
      </w:r>
      <w:r w:rsidR="00AA5681" w:rsidRPr="00E03890">
        <w:rPr>
          <w:rFonts w:ascii="GHEA Mariam" w:hAnsi="GHEA Mariam" w:cs="Sylfaen"/>
          <w:b/>
          <w:color w:val="000000"/>
          <w:sz w:val="24"/>
          <w:szCs w:val="24"/>
          <w:shd w:val="clear" w:color="auto" w:fill="FFFFFF"/>
        </w:rPr>
        <w:t>Մետաֆոս</w:t>
      </w:r>
      <w:r w:rsidR="00333FFF" w:rsidRPr="00E03890">
        <w:rPr>
          <w:rFonts w:ascii="GHEA Mariam" w:hAnsi="GHEA Mariam" w:cs="Sylfaen"/>
          <w:b/>
          <w:color w:val="000000"/>
          <w:sz w:val="24"/>
          <w:szCs w:val="24"/>
          <w:shd w:val="clear" w:color="auto" w:fill="FFFFFF"/>
        </w:rPr>
        <w:t xml:space="preserve"> </w:t>
      </w:r>
      <w:r w:rsidR="00AA5681" w:rsidRPr="00E03890">
        <w:rPr>
          <w:rFonts w:ascii="GHEA Mariam" w:hAnsi="GHEA Mariam"/>
          <w:b/>
          <w:color w:val="000000"/>
          <w:sz w:val="24"/>
          <w:szCs w:val="24"/>
          <w:shd w:val="clear" w:color="auto" w:fill="FFFFFF"/>
        </w:rPr>
        <w:t>(Metaphos)</w:t>
      </w:r>
      <w:r w:rsidR="00333FFF" w:rsidRPr="00E03890">
        <w:rPr>
          <w:rFonts w:ascii="GHEA Mariam" w:hAnsi="GHEA Mariam"/>
          <w:b/>
          <w:color w:val="000000"/>
          <w:sz w:val="24"/>
          <w:szCs w:val="24"/>
          <w:shd w:val="clear" w:color="auto" w:fill="FFFFFF"/>
        </w:rPr>
        <w:t xml:space="preserve"> </w:t>
      </w:r>
      <w:r w:rsidR="00333FFF" w:rsidRPr="00E03890">
        <w:rPr>
          <w:rFonts w:ascii="GHEA Mariam" w:hAnsi="GHEA Mariam"/>
          <w:color w:val="000000"/>
          <w:sz w:val="24"/>
          <w:szCs w:val="24"/>
          <w:shd w:val="clear" w:color="auto" w:fill="FFFFFF"/>
        </w:rPr>
        <w:t>ն</w:t>
      </w:r>
      <w:r w:rsidR="00AA5681" w:rsidRPr="00E03890">
        <w:rPr>
          <w:rFonts w:ascii="GHEA Mariam" w:hAnsi="GHEA Mariam"/>
          <w:sz w:val="24"/>
          <w:szCs w:val="24"/>
          <w:lang w:val="hy-AM"/>
        </w:rPr>
        <w:t>երկայացվում է</w:t>
      </w:r>
      <w:r w:rsidR="00E548FC" w:rsidRPr="00E03890">
        <w:rPr>
          <w:rFonts w:ascii="GHEA Mariam" w:hAnsi="GHEA Mariam"/>
          <w:sz w:val="24"/>
          <w:szCs w:val="24"/>
          <w:lang w:val="hy-AM"/>
        </w:rPr>
        <w:t xml:space="preserve"> </w:t>
      </w:r>
      <w:r w:rsidR="00AA5681" w:rsidRPr="00E03890">
        <w:rPr>
          <w:rFonts w:ascii="GHEA Mariam" w:hAnsi="GHEA Mariam"/>
          <w:sz w:val="24"/>
          <w:szCs w:val="24"/>
          <w:lang w:val="hy-AM"/>
        </w:rPr>
        <w:t>մետաֆոսով հողերի աղտոտումը (մգ/կգ):</w:t>
      </w:r>
    </w:p>
    <w:p w14:paraId="3AB60A1C" w14:textId="648830C3" w:rsidR="00AA5681" w:rsidRPr="00E03890" w:rsidRDefault="00B51ACB" w:rsidP="00E03890">
      <w:pPr>
        <w:spacing w:after="0" w:line="360" w:lineRule="auto"/>
        <w:jc w:val="both"/>
        <w:rPr>
          <w:rFonts w:ascii="GHEA Mariam" w:hAnsi="GHEA Mariam"/>
          <w:sz w:val="24"/>
          <w:szCs w:val="24"/>
          <w:lang w:val="hy-AM"/>
        </w:rPr>
      </w:pPr>
      <w:r>
        <w:rPr>
          <w:rFonts w:ascii="GHEA Mariam" w:hAnsi="GHEA Mariam" w:cs="Sylfaen"/>
          <w:b/>
          <w:color w:val="000000"/>
          <w:sz w:val="24"/>
          <w:szCs w:val="24"/>
          <w:shd w:val="clear" w:color="auto" w:fill="FFFFFF"/>
        </w:rPr>
        <w:t xml:space="preserve">   </w:t>
      </w:r>
      <w:r w:rsidR="009D0D20" w:rsidRPr="00E03890">
        <w:rPr>
          <w:rFonts w:ascii="GHEA Mariam" w:hAnsi="GHEA Mariam" w:cs="Sylfaen"/>
          <w:b/>
          <w:color w:val="000000"/>
          <w:sz w:val="24"/>
          <w:szCs w:val="24"/>
          <w:shd w:val="clear" w:color="auto" w:fill="FFFFFF"/>
        </w:rPr>
        <w:t>20)</w:t>
      </w:r>
      <w:r w:rsidR="00E548FC" w:rsidRPr="00E03890">
        <w:rPr>
          <w:rFonts w:ascii="GHEA Mariam" w:hAnsi="GHEA Mariam" w:cs="Sylfaen"/>
          <w:b/>
          <w:color w:val="000000"/>
          <w:sz w:val="24"/>
          <w:szCs w:val="24"/>
          <w:shd w:val="clear" w:color="auto" w:fill="FFFFFF"/>
        </w:rPr>
        <w:t xml:space="preserve"> </w:t>
      </w:r>
      <w:r w:rsidR="00AA5681" w:rsidRPr="00E03890">
        <w:rPr>
          <w:rFonts w:ascii="GHEA Mariam" w:hAnsi="GHEA Mariam" w:cs="Sylfaen"/>
          <w:b/>
          <w:color w:val="000000"/>
          <w:sz w:val="24"/>
          <w:szCs w:val="24"/>
          <w:shd w:val="clear" w:color="auto" w:fill="FFFFFF"/>
        </w:rPr>
        <w:t>Հեպտաքլոր</w:t>
      </w:r>
      <w:r w:rsidR="009D0D20" w:rsidRPr="00E03890">
        <w:rPr>
          <w:rFonts w:ascii="GHEA Mariam" w:hAnsi="GHEA Mariam" w:cs="Sylfaen"/>
          <w:b/>
          <w:color w:val="000000"/>
          <w:sz w:val="24"/>
          <w:szCs w:val="24"/>
          <w:shd w:val="clear" w:color="auto" w:fill="FFFFFF"/>
        </w:rPr>
        <w:t xml:space="preserve"> </w:t>
      </w:r>
      <w:r w:rsidR="00AA5681" w:rsidRPr="00E03890">
        <w:rPr>
          <w:rFonts w:ascii="GHEA Mariam" w:hAnsi="GHEA Mariam"/>
          <w:b/>
          <w:color w:val="000000"/>
          <w:sz w:val="24"/>
          <w:szCs w:val="24"/>
          <w:shd w:val="clear" w:color="auto" w:fill="FFFFFF"/>
        </w:rPr>
        <w:t>(Heptachlor)</w:t>
      </w:r>
      <w:r w:rsidR="009D0D20" w:rsidRPr="00E03890">
        <w:rPr>
          <w:rFonts w:ascii="GHEA Mariam" w:hAnsi="GHEA Mariam"/>
          <w:b/>
          <w:color w:val="000000"/>
          <w:sz w:val="24"/>
          <w:szCs w:val="24"/>
          <w:shd w:val="clear" w:color="auto" w:fill="FFFFFF"/>
        </w:rPr>
        <w:t xml:space="preserve"> </w:t>
      </w:r>
      <w:r w:rsidR="009D0D20" w:rsidRPr="00E03890">
        <w:rPr>
          <w:rFonts w:ascii="GHEA Mariam" w:hAnsi="GHEA Mariam"/>
          <w:color w:val="000000"/>
          <w:sz w:val="24"/>
          <w:szCs w:val="24"/>
          <w:shd w:val="clear" w:color="auto" w:fill="FFFFFF"/>
        </w:rPr>
        <w:t>ն</w:t>
      </w:r>
      <w:r w:rsidR="00AA5681" w:rsidRPr="00E03890">
        <w:rPr>
          <w:rFonts w:ascii="GHEA Mariam" w:hAnsi="GHEA Mariam"/>
          <w:sz w:val="24"/>
          <w:szCs w:val="24"/>
          <w:lang w:val="hy-AM"/>
        </w:rPr>
        <w:t>երկայացվում է հեպաքլորով հողերի աղտոտումը (մգ/կգ):</w:t>
      </w:r>
    </w:p>
    <w:p w14:paraId="6D33D0CD" w14:textId="779AAECE" w:rsidR="00AA5681" w:rsidRPr="00E03890" w:rsidRDefault="00B51ACB" w:rsidP="00E03890">
      <w:pPr>
        <w:spacing w:after="0" w:line="360" w:lineRule="auto"/>
        <w:jc w:val="both"/>
        <w:rPr>
          <w:rFonts w:ascii="GHEA Mariam" w:hAnsi="GHEA Mariam"/>
          <w:sz w:val="24"/>
          <w:szCs w:val="24"/>
          <w:lang w:val="hy-AM"/>
        </w:rPr>
      </w:pPr>
      <w:r>
        <w:rPr>
          <w:rFonts w:ascii="GHEA Mariam" w:hAnsi="GHEA Mariam" w:cs="Sylfaen"/>
          <w:b/>
          <w:color w:val="000000"/>
          <w:sz w:val="24"/>
          <w:szCs w:val="24"/>
          <w:shd w:val="clear" w:color="auto" w:fill="FFFFFF"/>
        </w:rPr>
        <w:t xml:space="preserve">   </w:t>
      </w:r>
      <w:r w:rsidR="009D0D20" w:rsidRPr="00E03890">
        <w:rPr>
          <w:rFonts w:ascii="GHEA Mariam" w:hAnsi="GHEA Mariam" w:cs="Sylfaen"/>
          <w:b/>
          <w:color w:val="000000"/>
          <w:sz w:val="24"/>
          <w:szCs w:val="24"/>
          <w:shd w:val="clear" w:color="auto" w:fill="FFFFFF"/>
        </w:rPr>
        <w:t>21)</w:t>
      </w:r>
      <w:r w:rsidR="00E548FC" w:rsidRPr="00E03890">
        <w:rPr>
          <w:rFonts w:ascii="GHEA Mariam" w:hAnsi="GHEA Mariam" w:cs="Sylfaen"/>
          <w:b/>
          <w:color w:val="000000"/>
          <w:sz w:val="24"/>
          <w:szCs w:val="24"/>
          <w:shd w:val="clear" w:color="auto" w:fill="FFFFFF"/>
        </w:rPr>
        <w:t xml:space="preserve"> </w:t>
      </w:r>
      <w:r w:rsidR="00AA5681" w:rsidRPr="00E03890">
        <w:rPr>
          <w:rFonts w:ascii="GHEA Mariam" w:hAnsi="GHEA Mariam" w:cs="Sylfaen"/>
          <w:b/>
          <w:color w:val="000000"/>
          <w:sz w:val="24"/>
          <w:szCs w:val="24"/>
          <w:shd w:val="clear" w:color="auto" w:fill="FFFFFF"/>
        </w:rPr>
        <w:t>Նիկել</w:t>
      </w:r>
      <w:r w:rsidR="009D0D20" w:rsidRPr="00E03890">
        <w:rPr>
          <w:rFonts w:ascii="GHEA Mariam" w:hAnsi="GHEA Mariam" w:cs="Sylfaen"/>
          <w:b/>
          <w:color w:val="000000"/>
          <w:sz w:val="24"/>
          <w:szCs w:val="24"/>
          <w:shd w:val="clear" w:color="auto" w:fill="FFFFFF"/>
        </w:rPr>
        <w:t xml:space="preserve"> </w:t>
      </w:r>
      <w:r w:rsidR="00AA5681" w:rsidRPr="00E03890">
        <w:rPr>
          <w:rFonts w:ascii="GHEA Mariam" w:hAnsi="GHEA Mariam"/>
          <w:b/>
          <w:color w:val="000000"/>
          <w:sz w:val="24"/>
          <w:szCs w:val="24"/>
          <w:shd w:val="clear" w:color="auto" w:fill="FFFFFF"/>
        </w:rPr>
        <w:t>(Nickel)</w:t>
      </w:r>
      <w:r w:rsidR="009D0D20" w:rsidRPr="00E03890">
        <w:rPr>
          <w:rFonts w:ascii="GHEA Mariam" w:hAnsi="GHEA Mariam"/>
          <w:b/>
          <w:color w:val="000000"/>
          <w:sz w:val="24"/>
          <w:szCs w:val="24"/>
          <w:shd w:val="clear" w:color="auto" w:fill="FFFFFF"/>
        </w:rPr>
        <w:t xml:space="preserve"> </w:t>
      </w:r>
      <w:r w:rsidR="009D0D20" w:rsidRPr="00E03890">
        <w:rPr>
          <w:rFonts w:ascii="GHEA Mariam" w:hAnsi="GHEA Mariam"/>
          <w:color w:val="000000"/>
          <w:sz w:val="24"/>
          <w:szCs w:val="24"/>
          <w:shd w:val="clear" w:color="auto" w:fill="FFFFFF"/>
        </w:rPr>
        <w:t>ն</w:t>
      </w:r>
      <w:r w:rsidR="00AA5681" w:rsidRPr="00E03890">
        <w:rPr>
          <w:rFonts w:ascii="GHEA Mariam" w:hAnsi="GHEA Mariam"/>
          <w:sz w:val="24"/>
          <w:szCs w:val="24"/>
          <w:lang w:val="hy-AM"/>
        </w:rPr>
        <w:t>երկայացվում է</w:t>
      </w:r>
      <w:r w:rsidR="00E548FC" w:rsidRPr="00E03890">
        <w:rPr>
          <w:rFonts w:ascii="GHEA Mariam" w:hAnsi="GHEA Mariam"/>
          <w:sz w:val="24"/>
          <w:szCs w:val="24"/>
          <w:lang w:val="hy-AM"/>
        </w:rPr>
        <w:t xml:space="preserve"> </w:t>
      </w:r>
      <w:r w:rsidR="00AA5681" w:rsidRPr="00E03890">
        <w:rPr>
          <w:rFonts w:ascii="GHEA Mariam" w:hAnsi="GHEA Mariam"/>
          <w:sz w:val="24"/>
          <w:szCs w:val="24"/>
          <w:lang w:val="hy-AM"/>
        </w:rPr>
        <w:t>նիկելով հողերի աղտոտումը (մգ/կգ):</w:t>
      </w:r>
    </w:p>
    <w:p w14:paraId="23F8F938" w14:textId="370FB956" w:rsidR="00AA5681" w:rsidRPr="00E03890" w:rsidRDefault="00B51ACB" w:rsidP="00E03890">
      <w:pPr>
        <w:spacing w:after="0" w:line="360" w:lineRule="auto"/>
        <w:jc w:val="both"/>
        <w:rPr>
          <w:rFonts w:ascii="GHEA Mariam" w:hAnsi="GHEA Mariam"/>
          <w:sz w:val="24"/>
          <w:szCs w:val="24"/>
          <w:lang w:val="hy-AM"/>
        </w:rPr>
      </w:pPr>
      <w:r>
        <w:rPr>
          <w:rFonts w:ascii="GHEA Mariam" w:hAnsi="GHEA Mariam" w:cs="Sylfaen"/>
          <w:b/>
          <w:sz w:val="24"/>
          <w:szCs w:val="24"/>
        </w:rPr>
        <w:t xml:space="preserve">   </w:t>
      </w:r>
      <w:r w:rsidR="009D0D20" w:rsidRPr="00E03890">
        <w:rPr>
          <w:rFonts w:ascii="GHEA Mariam" w:hAnsi="GHEA Mariam" w:cs="Sylfaen"/>
          <w:b/>
          <w:sz w:val="24"/>
          <w:szCs w:val="24"/>
        </w:rPr>
        <w:t>22)</w:t>
      </w:r>
      <w:r w:rsidR="00E548FC" w:rsidRPr="00E03890">
        <w:rPr>
          <w:rFonts w:ascii="GHEA Mariam" w:hAnsi="GHEA Mariam" w:cs="Sylfaen"/>
          <w:b/>
          <w:sz w:val="24"/>
          <w:szCs w:val="24"/>
        </w:rPr>
        <w:t xml:space="preserve"> </w:t>
      </w:r>
      <w:r w:rsidR="00AA5681" w:rsidRPr="00E03890">
        <w:rPr>
          <w:rFonts w:ascii="GHEA Mariam" w:hAnsi="GHEA Mariam" w:cs="Sylfaen"/>
          <w:b/>
          <w:sz w:val="24"/>
          <w:szCs w:val="24"/>
          <w:lang w:val="hy-AM"/>
        </w:rPr>
        <w:t>Նիտրատներ</w:t>
      </w:r>
      <w:r w:rsidR="00AA5681" w:rsidRPr="00E03890">
        <w:rPr>
          <w:rFonts w:ascii="GHEA Mariam" w:hAnsi="GHEA Mariam"/>
          <w:b/>
          <w:sz w:val="24"/>
          <w:szCs w:val="24"/>
          <w:lang w:val="hy-AM"/>
        </w:rPr>
        <w:t xml:space="preserve"> (Nitrates)</w:t>
      </w:r>
      <w:r w:rsidR="009D0D20" w:rsidRPr="00E03890">
        <w:rPr>
          <w:rFonts w:ascii="GHEA Mariam" w:hAnsi="GHEA Mariam"/>
          <w:b/>
          <w:sz w:val="24"/>
          <w:szCs w:val="24"/>
        </w:rPr>
        <w:t xml:space="preserve"> </w:t>
      </w:r>
      <w:r w:rsidR="009D0D20" w:rsidRPr="00E03890">
        <w:rPr>
          <w:rFonts w:ascii="GHEA Mariam" w:hAnsi="GHEA Mariam"/>
          <w:sz w:val="24"/>
          <w:szCs w:val="24"/>
        </w:rPr>
        <w:t>ն</w:t>
      </w:r>
      <w:r w:rsidR="00AA5681" w:rsidRPr="00E03890">
        <w:rPr>
          <w:rFonts w:ascii="GHEA Mariam" w:hAnsi="GHEA Mariam"/>
          <w:sz w:val="24"/>
          <w:szCs w:val="24"/>
          <w:lang w:val="hy-AM"/>
        </w:rPr>
        <w:t>երկայացվում է նիտրատներով հողերի աղտոտումը (մգ/կգ):</w:t>
      </w:r>
    </w:p>
    <w:p w14:paraId="6C3EFB8A" w14:textId="3CFFCE87" w:rsidR="00AA5681" w:rsidRPr="00E03890" w:rsidRDefault="00B51ACB" w:rsidP="00E03890">
      <w:pPr>
        <w:spacing w:after="0" w:line="360" w:lineRule="auto"/>
        <w:jc w:val="both"/>
        <w:rPr>
          <w:rFonts w:ascii="GHEA Mariam" w:hAnsi="GHEA Mariam"/>
          <w:sz w:val="24"/>
          <w:szCs w:val="24"/>
          <w:lang w:val="hy-AM"/>
        </w:rPr>
      </w:pPr>
      <w:r>
        <w:rPr>
          <w:rFonts w:ascii="GHEA Mariam" w:hAnsi="GHEA Mariam" w:cs="Sylfaen"/>
          <w:b/>
          <w:sz w:val="24"/>
          <w:szCs w:val="24"/>
        </w:rPr>
        <w:t xml:space="preserve">   </w:t>
      </w:r>
      <w:r w:rsidR="009D0D20" w:rsidRPr="00E03890">
        <w:rPr>
          <w:rFonts w:ascii="GHEA Mariam" w:hAnsi="GHEA Mariam" w:cs="Sylfaen"/>
          <w:b/>
          <w:sz w:val="24"/>
          <w:szCs w:val="24"/>
        </w:rPr>
        <w:t>23)</w:t>
      </w:r>
      <w:r w:rsidR="00E548FC" w:rsidRPr="00E03890">
        <w:rPr>
          <w:rFonts w:ascii="GHEA Mariam" w:hAnsi="GHEA Mariam" w:cs="Sylfaen"/>
          <w:b/>
          <w:sz w:val="24"/>
          <w:szCs w:val="24"/>
        </w:rPr>
        <w:t xml:space="preserve"> </w:t>
      </w:r>
      <w:r w:rsidR="00AA5681" w:rsidRPr="00E03890">
        <w:rPr>
          <w:rFonts w:ascii="GHEA Mariam" w:hAnsi="GHEA Mariam" w:cs="Sylfaen"/>
          <w:b/>
          <w:sz w:val="24"/>
          <w:szCs w:val="24"/>
          <w:lang w:val="hy-AM"/>
        </w:rPr>
        <w:t>Պատանոլ</w:t>
      </w:r>
      <w:r w:rsidR="00AA5681" w:rsidRPr="00E03890">
        <w:rPr>
          <w:rFonts w:ascii="GHEA Mariam" w:hAnsi="GHEA Mariam"/>
          <w:b/>
          <w:sz w:val="24"/>
          <w:szCs w:val="24"/>
          <w:lang w:val="hy-AM"/>
        </w:rPr>
        <w:t xml:space="preserve"> (Patanol)</w:t>
      </w:r>
      <w:r w:rsidR="009D0D20" w:rsidRPr="00E03890">
        <w:rPr>
          <w:rFonts w:ascii="GHEA Mariam" w:hAnsi="GHEA Mariam"/>
          <w:b/>
          <w:sz w:val="24"/>
          <w:szCs w:val="24"/>
        </w:rPr>
        <w:t xml:space="preserve"> </w:t>
      </w:r>
      <w:r w:rsidR="009D0D20" w:rsidRPr="00E03890">
        <w:rPr>
          <w:rFonts w:ascii="GHEA Mariam" w:hAnsi="GHEA Mariam"/>
          <w:sz w:val="24"/>
          <w:szCs w:val="24"/>
        </w:rPr>
        <w:t>ն</w:t>
      </w:r>
      <w:r w:rsidR="00AA5681" w:rsidRPr="00E03890">
        <w:rPr>
          <w:rFonts w:ascii="GHEA Mariam" w:hAnsi="GHEA Mariam"/>
          <w:sz w:val="24"/>
          <w:szCs w:val="24"/>
          <w:lang w:val="hy-AM"/>
        </w:rPr>
        <w:t>երկայացվում է</w:t>
      </w:r>
      <w:r w:rsidR="00E548FC" w:rsidRPr="00E03890">
        <w:rPr>
          <w:rFonts w:ascii="GHEA Mariam" w:hAnsi="GHEA Mariam"/>
          <w:sz w:val="24"/>
          <w:szCs w:val="24"/>
          <w:lang w:val="hy-AM"/>
        </w:rPr>
        <w:t xml:space="preserve"> </w:t>
      </w:r>
      <w:r w:rsidR="00AA5681" w:rsidRPr="00E03890">
        <w:rPr>
          <w:rFonts w:ascii="GHEA Mariam" w:hAnsi="GHEA Mariam"/>
          <w:sz w:val="24"/>
          <w:szCs w:val="24"/>
          <w:lang w:val="hy-AM"/>
        </w:rPr>
        <w:t>պատանոլով հողերի աղտոտումը (մգ/կգ):</w:t>
      </w:r>
    </w:p>
    <w:p w14:paraId="3681CE49" w14:textId="35154824" w:rsidR="00AA5681" w:rsidRPr="00E03890" w:rsidRDefault="00B51ACB" w:rsidP="00E03890">
      <w:pPr>
        <w:spacing w:after="0" w:line="360" w:lineRule="auto"/>
        <w:jc w:val="both"/>
        <w:rPr>
          <w:rFonts w:ascii="GHEA Mariam" w:hAnsi="GHEA Mariam"/>
          <w:sz w:val="24"/>
          <w:szCs w:val="24"/>
          <w:lang w:val="hy-AM"/>
        </w:rPr>
      </w:pPr>
      <w:r>
        <w:rPr>
          <w:rFonts w:ascii="GHEA Mariam" w:hAnsi="GHEA Mariam" w:cs="Sylfaen"/>
          <w:b/>
          <w:sz w:val="24"/>
          <w:szCs w:val="24"/>
        </w:rPr>
        <w:t xml:space="preserve">   </w:t>
      </w:r>
      <w:r w:rsidR="009D0D20" w:rsidRPr="00E03890">
        <w:rPr>
          <w:rFonts w:ascii="GHEA Mariam" w:hAnsi="GHEA Mariam" w:cs="Sylfaen"/>
          <w:b/>
          <w:sz w:val="24"/>
          <w:szCs w:val="24"/>
        </w:rPr>
        <w:t>24)</w:t>
      </w:r>
      <w:r w:rsidR="00E548FC" w:rsidRPr="00E03890">
        <w:rPr>
          <w:rFonts w:ascii="GHEA Mariam" w:hAnsi="GHEA Mariam" w:cs="Sylfaen"/>
          <w:b/>
          <w:sz w:val="24"/>
          <w:szCs w:val="24"/>
        </w:rPr>
        <w:t xml:space="preserve"> </w:t>
      </w:r>
      <w:r w:rsidR="00AA5681" w:rsidRPr="00E03890">
        <w:rPr>
          <w:rFonts w:ascii="GHEA Mariam" w:hAnsi="GHEA Mariam" w:cs="Sylfaen"/>
          <w:b/>
          <w:sz w:val="24"/>
          <w:szCs w:val="24"/>
          <w:lang w:val="hy-AM"/>
        </w:rPr>
        <w:t>Պղինձ</w:t>
      </w:r>
      <w:r w:rsidR="00AA5681" w:rsidRPr="00E03890">
        <w:rPr>
          <w:rFonts w:ascii="GHEA Mariam" w:hAnsi="GHEA Mariam"/>
          <w:b/>
          <w:sz w:val="24"/>
          <w:szCs w:val="24"/>
          <w:lang w:val="hy-AM"/>
        </w:rPr>
        <w:t xml:space="preserve"> (Copper)</w:t>
      </w:r>
      <w:r w:rsidR="009D0D20" w:rsidRPr="00E03890">
        <w:rPr>
          <w:rFonts w:ascii="GHEA Mariam" w:hAnsi="GHEA Mariam"/>
          <w:b/>
          <w:sz w:val="24"/>
          <w:szCs w:val="24"/>
        </w:rPr>
        <w:t xml:space="preserve"> </w:t>
      </w:r>
      <w:r w:rsidR="009D0D20" w:rsidRPr="00E03890">
        <w:rPr>
          <w:rFonts w:ascii="GHEA Mariam" w:hAnsi="GHEA Mariam"/>
          <w:sz w:val="24"/>
          <w:szCs w:val="24"/>
        </w:rPr>
        <w:t>ն</w:t>
      </w:r>
      <w:r w:rsidR="00AA5681" w:rsidRPr="00E03890">
        <w:rPr>
          <w:rFonts w:ascii="GHEA Mariam" w:hAnsi="GHEA Mariam"/>
          <w:sz w:val="24"/>
          <w:szCs w:val="24"/>
          <w:lang w:val="hy-AM"/>
        </w:rPr>
        <w:t>երկայացվում է պղնձով հողերի աղտոտումը (մգ/կգ):</w:t>
      </w:r>
    </w:p>
    <w:p w14:paraId="4C09AE9F" w14:textId="16E0FA86" w:rsidR="00AA5681" w:rsidRPr="00E03890" w:rsidRDefault="00B51ACB" w:rsidP="00E03890">
      <w:pPr>
        <w:spacing w:after="0" w:line="360" w:lineRule="auto"/>
        <w:jc w:val="both"/>
        <w:rPr>
          <w:rFonts w:ascii="GHEA Mariam" w:hAnsi="GHEA Mariam"/>
          <w:sz w:val="24"/>
          <w:szCs w:val="24"/>
          <w:lang w:val="hy-AM"/>
        </w:rPr>
      </w:pPr>
      <w:r>
        <w:rPr>
          <w:rFonts w:ascii="GHEA Mariam" w:hAnsi="GHEA Mariam" w:cs="Sylfaen"/>
          <w:b/>
          <w:sz w:val="24"/>
          <w:szCs w:val="24"/>
        </w:rPr>
        <w:t xml:space="preserve">   </w:t>
      </w:r>
      <w:r w:rsidR="009D0D20" w:rsidRPr="00E03890">
        <w:rPr>
          <w:rFonts w:ascii="GHEA Mariam" w:hAnsi="GHEA Mariam" w:cs="Sylfaen"/>
          <w:b/>
          <w:sz w:val="24"/>
          <w:szCs w:val="24"/>
        </w:rPr>
        <w:t>25)</w:t>
      </w:r>
      <w:r w:rsidR="00E548FC" w:rsidRPr="00E03890">
        <w:rPr>
          <w:rFonts w:ascii="GHEA Mariam" w:hAnsi="GHEA Mariam" w:cs="Sylfaen"/>
          <w:b/>
          <w:sz w:val="24"/>
          <w:szCs w:val="24"/>
        </w:rPr>
        <w:t xml:space="preserve"> </w:t>
      </w:r>
      <w:r w:rsidR="00AA5681" w:rsidRPr="00E03890">
        <w:rPr>
          <w:rFonts w:ascii="GHEA Mariam" w:hAnsi="GHEA Mariam" w:cs="Sylfaen"/>
          <w:b/>
          <w:sz w:val="24"/>
          <w:szCs w:val="24"/>
          <w:lang w:val="hy-AM"/>
        </w:rPr>
        <w:t>Սնդիկ</w:t>
      </w:r>
      <w:r w:rsidR="00AA5681" w:rsidRPr="00E03890">
        <w:rPr>
          <w:rFonts w:ascii="GHEA Mariam" w:hAnsi="GHEA Mariam"/>
          <w:b/>
          <w:sz w:val="24"/>
          <w:szCs w:val="24"/>
          <w:lang w:val="hy-AM"/>
        </w:rPr>
        <w:t xml:space="preserve"> (Mercury)</w:t>
      </w:r>
      <w:r w:rsidR="009D0D20" w:rsidRPr="00E03890">
        <w:rPr>
          <w:rFonts w:ascii="GHEA Mariam" w:hAnsi="GHEA Mariam"/>
          <w:b/>
          <w:sz w:val="24"/>
          <w:szCs w:val="24"/>
        </w:rPr>
        <w:t xml:space="preserve"> </w:t>
      </w:r>
      <w:r w:rsidR="009D0D20" w:rsidRPr="00E03890">
        <w:rPr>
          <w:rFonts w:ascii="GHEA Mariam" w:hAnsi="GHEA Mariam"/>
          <w:sz w:val="24"/>
          <w:szCs w:val="24"/>
        </w:rPr>
        <w:t>ն</w:t>
      </w:r>
      <w:r w:rsidR="00AA5681" w:rsidRPr="00E03890">
        <w:rPr>
          <w:rFonts w:ascii="GHEA Mariam" w:hAnsi="GHEA Mariam"/>
          <w:sz w:val="24"/>
          <w:szCs w:val="24"/>
          <w:lang w:val="hy-AM"/>
        </w:rPr>
        <w:t>երկայացվում է</w:t>
      </w:r>
      <w:r w:rsidR="00E548FC" w:rsidRPr="00E03890">
        <w:rPr>
          <w:rFonts w:ascii="GHEA Mariam" w:hAnsi="GHEA Mariam"/>
          <w:sz w:val="24"/>
          <w:szCs w:val="24"/>
          <w:lang w:val="hy-AM"/>
        </w:rPr>
        <w:t xml:space="preserve"> </w:t>
      </w:r>
      <w:r w:rsidR="00AA5681" w:rsidRPr="00E03890">
        <w:rPr>
          <w:rFonts w:ascii="GHEA Mariam" w:hAnsi="GHEA Mariam"/>
          <w:sz w:val="24"/>
          <w:szCs w:val="24"/>
          <w:lang w:val="hy-AM"/>
        </w:rPr>
        <w:t>սնդիկով հողերի աղտոտումը (մգ/կգ):</w:t>
      </w:r>
    </w:p>
    <w:p w14:paraId="1567EEC8" w14:textId="283E1AF0" w:rsidR="00AA5681" w:rsidRPr="00E03890" w:rsidRDefault="00B51ACB" w:rsidP="00E03890">
      <w:pPr>
        <w:spacing w:after="0" w:line="360" w:lineRule="auto"/>
        <w:jc w:val="both"/>
        <w:rPr>
          <w:rFonts w:ascii="GHEA Mariam" w:hAnsi="GHEA Mariam"/>
          <w:sz w:val="24"/>
          <w:szCs w:val="24"/>
          <w:lang w:val="hy-AM"/>
        </w:rPr>
      </w:pPr>
      <w:r>
        <w:rPr>
          <w:rFonts w:ascii="GHEA Mariam" w:hAnsi="GHEA Mariam" w:cs="Sylfaen"/>
          <w:b/>
          <w:sz w:val="24"/>
          <w:szCs w:val="24"/>
        </w:rPr>
        <w:t xml:space="preserve">   </w:t>
      </w:r>
      <w:r w:rsidR="009D0D20" w:rsidRPr="00E03890">
        <w:rPr>
          <w:rFonts w:ascii="GHEA Mariam" w:hAnsi="GHEA Mariam" w:cs="Sylfaen"/>
          <w:b/>
          <w:sz w:val="24"/>
          <w:szCs w:val="24"/>
        </w:rPr>
        <w:t>26)</w:t>
      </w:r>
      <w:r w:rsidR="00E548FC" w:rsidRPr="00E03890">
        <w:rPr>
          <w:rFonts w:ascii="GHEA Mariam" w:hAnsi="GHEA Mariam" w:cs="Sylfaen"/>
          <w:b/>
          <w:sz w:val="24"/>
          <w:szCs w:val="24"/>
        </w:rPr>
        <w:t xml:space="preserve"> </w:t>
      </w:r>
      <w:r w:rsidR="00AA5681" w:rsidRPr="00E03890">
        <w:rPr>
          <w:rFonts w:ascii="GHEA Mariam" w:hAnsi="GHEA Mariam" w:cs="Sylfaen"/>
          <w:b/>
          <w:sz w:val="24"/>
          <w:szCs w:val="24"/>
          <w:lang w:val="hy-AM"/>
        </w:rPr>
        <w:t>Ցինկ</w:t>
      </w:r>
      <w:r w:rsidR="00AA5681" w:rsidRPr="00E03890">
        <w:rPr>
          <w:rFonts w:ascii="GHEA Mariam" w:hAnsi="GHEA Mariam"/>
          <w:b/>
          <w:sz w:val="24"/>
          <w:szCs w:val="24"/>
          <w:lang w:val="hy-AM"/>
        </w:rPr>
        <w:t xml:space="preserve"> (Zinc)</w:t>
      </w:r>
      <w:r w:rsidR="009D0D20" w:rsidRPr="00E03890">
        <w:rPr>
          <w:rFonts w:ascii="GHEA Mariam" w:hAnsi="GHEA Mariam"/>
          <w:b/>
          <w:sz w:val="24"/>
          <w:szCs w:val="24"/>
        </w:rPr>
        <w:t xml:space="preserve"> </w:t>
      </w:r>
      <w:r w:rsidR="009D0D20" w:rsidRPr="00E03890">
        <w:rPr>
          <w:rFonts w:ascii="GHEA Mariam" w:hAnsi="GHEA Mariam"/>
          <w:sz w:val="24"/>
          <w:szCs w:val="24"/>
        </w:rPr>
        <w:t>ն</w:t>
      </w:r>
      <w:r w:rsidR="00AA5681" w:rsidRPr="00E03890">
        <w:rPr>
          <w:rFonts w:ascii="GHEA Mariam" w:hAnsi="GHEA Mariam"/>
          <w:sz w:val="24"/>
          <w:szCs w:val="24"/>
          <w:lang w:val="hy-AM"/>
        </w:rPr>
        <w:t>երկայացվում է</w:t>
      </w:r>
      <w:r w:rsidR="00E548FC" w:rsidRPr="00E03890">
        <w:rPr>
          <w:rFonts w:ascii="GHEA Mariam" w:hAnsi="GHEA Mariam"/>
          <w:sz w:val="24"/>
          <w:szCs w:val="24"/>
          <w:lang w:val="hy-AM"/>
        </w:rPr>
        <w:t xml:space="preserve"> </w:t>
      </w:r>
      <w:r w:rsidR="00AA5681" w:rsidRPr="00E03890">
        <w:rPr>
          <w:rFonts w:ascii="GHEA Mariam" w:hAnsi="GHEA Mariam"/>
          <w:sz w:val="24"/>
          <w:szCs w:val="24"/>
          <w:lang w:val="hy-AM"/>
        </w:rPr>
        <w:t>ցինկով հողերի աղտոտումը (մգ/կգ):</w:t>
      </w:r>
    </w:p>
    <w:p w14:paraId="6D41834D" w14:textId="6455ED0C" w:rsidR="00AA5681" w:rsidRPr="00E03890" w:rsidRDefault="00B51ACB" w:rsidP="00E03890">
      <w:pPr>
        <w:spacing w:after="0" w:line="360" w:lineRule="auto"/>
        <w:jc w:val="both"/>
        <w:rPr>
          <w:rFonts w:ascii="GHEA Mariam" w:hAnsi="GHEA Mariam"/>
          <w:sz w:val="24"/>
          <w:szCs w:val="24"/>
          <w:lang w:val="hy-AM"/>
        </w:rPr>
      </w:pPr>
      <w:r>
        <w:rPr>
          <w:rFonts w:ascii="GHEA Mariam" w:hAnsi="GHEA Mariam" w:cs="Sylfaen"/>
          <w:b/>
          <w:sz w:val="24"/>
          <w:szCs w:val="24"/>
        </w:rPr>
        <w:t xml:space="preserve">   </w:t>
      </w:r>
      <w:r w:rsidR="009D0D20" w:rsidRPr="00E03890">
        <w:rPr>
          <w:rFonts w:ascii="GHEA Mariam" w:hAnsi="GHEA Mariam" w:cs="Sylfaen"/>
          <w:b/>
          <w:sz w:val="24"/>
          <w:szCs w:val="24"/>
        </w:rPr>
        <w:t>27)</w:t>
      </w:r>
      <w:r w:rsidR="00E548FC" w:rsidRPr="00E03890">
        <w:rPr>
          <w:rFonts w:ascii="GHEA Mariam" w:hAnsi="GHEA Mariam" w:cs="Sylfaen"/>
          <w:b/>
          <w:sz w:val="24"/>
          <w:szCs w:val="24"/>
        </w:rPr>
        <w:t xml:space="preserve"> </w:t>
      </w:r>
      <w:r w:rsidR="00AA5681" w:rsidRPr="00E03890">
        <w:rPr>
          <w:rFonts w:ascii="GHEA Mariam" w:hAnsi="GHEA Mariam" w:cs="Sylfaen"/>
          <w:b/>
          <w:sz w:val="24"/>
          <w:szCs w:val="24"/>
          <w:lang w:val="hy-AM"/>
        </w:rPr>
        <w:t>Վանադիում</w:t>
      </w:r>
      <w:r w:rsidR="00AA5681" w:rsidRPr="00E03890">
        <w:rPr>
          <w:rFonts w:ascii="GHEA Mariam" w:hAnsi="GHEA Mariam"/>
          <w:b/>
          <w:sz w:val="24"/>
          <w:szCs w:val="24"/>
          <w:lang w:val="hy-AM"/>
        </w:rPr>
        <w:t xml:space="preserve"> (Vanadium)</w:t>
      </w:r>
      <w:r w:rsidR="009D0D20" w:rsidRPr="00E03890">
        <w:rPr>
          <w:rFonts w:ascii="GHEA Mariam" w:hAnsi="GHEA Mariam"/>
          <w:b/>
          <w:sz w:val="24"/>
          <w:szCs w:val="24"/>
        </w:rPr>
        <w:t xml:space="preserve"> </w:t>
      </w:r>
      <w:r w:rsidR="009D0D20" w:rsidRPr="00E03890">
        <w:rPr>
          <w:rFonts w:ascii="GHEA Mariam" w:hAnsi="GHEA Mariam"/>
          <w:sz w:val="24"/>
          <w:szCs w:val="24"/>
        </w:rPr>
        <w:t>ն</w:t>
      </w:r>
      <w:r w:rsidR="00AA5681" w:rsidRPr="00E03890">
        <w:rPr>
          <w:rFonts w:ascii="GHEA Mariam" w:hAnsi="GHEA Mariam"/>
          <w:sz w:val="24"/>
          <w:szCs w:val="24"/>
          <w:lang w:val="hy-AM"/>
        </w:rPr>
        <w:t>երկայացվում է</w:t>
      </w:r>
      <w:r w:rsidR="00E548FC" w:rsidRPr="00E03890">
        <w:rPr>
          <w:rFonts w:ascii="GHEA Mariam" w:hAnsi="GHEA Mariam"/>
          <w:sz w:val="24"/>
          <w:szCs w:val="24"/>
          <w:lang w:val="hy-AM"/>
        </w:rPr>
        <w:t xml:space="preserve"> </w:t>
      </w:r>
      <w:r w:rsidR="00AA5681" w:rsidRPr="00E03890">
        <w:rPr>
          <w:rFonts w:ascii="GHEA Mariam" w:hAnsi="GHEA Mariam"/>
          <w:sz w:val="24"/>
          <w:szCs w:val="24"/>
          <w:lang w:val="hy-AM"/>
        </w:rPr>
        <w:t>վանանդիումով հողերի աղտոտումը (մգ/կգ):</w:t>
      </w:r>
    </w:p>
    <w:p w14:paraId="7989B9B6" w14:textId="4602353B" w:rsidR="00AA5681" w:rsidRPr="00E03890" w:rsidRDefault="00B51ACB" w:rsidP="00E03890">
      <w:pPr>
        <w:spacing w:after="0" w:line="360" w:lineRule="auto"/>
        <w:jc w:val="both"/>
        <w:rPr>
          <w:rFonts w:ascii="GHEA Mariam" w:hAnsi="GHEA Mariam"/>
          <w:sz w:val="24"/>
          <w:szCs w:val="24"/>
          <w:lang w:val="hy-AM"/>
        </w:rPr>
      </w:pPr>
      <w:r>
        <w:rPr>
          <w:rFonts w:ascii="GHEA Mariam" w:hAnsi="GHEA Mariam" w:cs="Sylfaen"/>
          <w:b/>
          <w:sz w:val="24"/>
          <w:szCs w:val="24"/>
        </w:rPr>
        <w:t xml:space="preserve">   </w:t>
      </w:r>
      <w:r w:rsidR="009D0D20" w:rsidRPr="00E03890">
        <w:rPr>
          <w:rFonts w:ascii="GHEA Mariam" w:hAnsi="GHEA Mariam" w:cs="Sylfaen"/>
          <w:b/>
          <w:sz w:val="24"/>
          <w:szCs w:val="24"/>
        </w:rPr>
        <w:t>28)</w:t>
      </w:r>
      <w:r w:rsidR="00E548FC" w:rsidRPr="00E03890">
        <w:rPr>
          <w:rFonts w:ascii="GHEA Mariam" w:hAnsi="GHEA Mariam" w:cs="Sylfaen"/>
          <w:b/>
          <w:sz w:val="24"/>
          <w:szCs w:val="24"/>
        </w:rPr>
        <w:t xml:space="preserve"> </w:t>
      </w:r>
      <w:r w:rsidR="00AA5681" w:rsidRPr="00E03890">
        <w:rPr>
          <w:rFonts w:ascii="GHEA Mariam" w:hAnsi="GHEA Mariam" w:cs="Sylfaen"/>
          <w:b/>
          <w:sz w:val="24"/>
          <w:szCs w:val="24"/>
          <w:lang w:val="hy-AM"/>
        </w:rPr>
        <w:t>Քացախալդեհիդ</w:t>
      </w:r>
      <w:r w:rsidR="00AA5681" w:rsidRPr="00E03890">
        <w:rPr>
          <w:rFonts w:ascii="GHEA Mariam" w:hAnsi="GHEA Mariam"/>
          <w:b/>
          <w:sz w:val="24"/>
          <w:szCs w:val="24"/>
          <w:lang w:val="hy-AM"/>
        </w:rPr>
        <w:t xml:space="preserve"> (Acetaldehyde)</w:t>
      </w:r>
      <w:r w:rsidR="009D0D20" w:rsidRPr="00E03890">
        <w:rPr>
          <w:rFonts w:ascii="GHEA Mariam" w:hAnsi="GHEA Mariam"/>
          <w:b/>
          <w:sz w:val="24"/>
          <w:szCs w:val="24"/>
        </w:rPr>
        <w:t xml:space="preserve"> </w:t>
      </w:r>
      <w:r w:rsidR="009D0D20" w:rsidRPr="00E03890">
        <w:rPr>
          <w:rFonts w:ascii="GHEA Mariam" w:hAnsi="GHEA Mariam"/>
          <w:sz w:val="24"/>
          <w:szCs w:val="24"/>
        </w:rPr>
        <w:t>ն</w:t>
      </w:r>
      <w:r w:rsidR="00AA5681" w:rsidRPr="00E03890">
        <w:rPr>
          <w:rFonts w:ascii="GHEA Mariam" w:hAnsi="GHEA Mariam"/>
          <w:sz w:val="24"/>
          <w:szCs w:val="24"/>
          <w:lang w:val="hy-AM"/>
        </w:rPr>
        <w:t>երկայացվում է քացախալդեհիդով հողերի աղտոտումը (մգ/կգ):</w:t>
      </w:r>
    </w:p>
    <w:p w14:paraId="138579BF" w14:textId="381D5341" w:rsidR="00AA5681" w:rsidRPr="00E03890" w:rsidRDefault="00B51ACB" w:rsidP="00E03890">
      <w:pPr>
        <w:spacing w:after="0" w:line="360" w:lineRule="auto"/>
        <w:jc w:val="both"/>
        <w:rPr>
          <w:rFonts w:ascii="GHEA Mariam" w:hAnsi="GHEA Mariam"/>
          <w:sz w:val="24"/>
          <w:szCs w:val="24"/>
          <w:lang w:val="hy-AM"/>
        </w:rPr>
      </w:pPr>
      <w:r>
        <w:rPr>
          <w:rFonts w:ascii="GHEA Mariam" w:hAnsi="GHEA Mariam" w:cs="Sylfaen"/>
          <w:b/>
          <w:sz w:val="24"/>
          <w:szCs w:val="24"/>
        </w:rPr>
        <w:t xml:space="preserve">   </w:t>
      </w:r>
      <w:r w:rsidR="009D0D20" w:rsidRPr="00E03890">
        <w:rPr>
          <w:rFonts w:ascii="GHEA Mariam" w:hAnsi="GHEA Mariam" w:cs="Sylfaen"/>
          <w:b/>
          <w:sz w:val="24"/>
          <w:szCs w:val="24"/>
        </w:rPr>
        <w:t>29)</w:t>
      </w:r>
      <w:r w:rsidR="00E548FC" w:rsidRPr="00E03890">
        <w:rPr>
          <w:rFonts w:ascii="GHEA Mariam" w:hAnsi="GHEA Mariam" w:cs="Sylfaen"/>
          <w:b/>
          <w:sz w:val="24"/>
          <w:szCs w:val="24"/>
        </w:rPr>
        <w:t xml:space="preserve"> </w:t>
      </w:r>
      <w:r w:rsidR="00AA5681" w:rsidRPr="00E03890">
        <w:rPr>
          <w:rFonts w:ascii="GHEA Mariam" w:hAnsi="GHEA Mariam" w:cs="Sylfaen"/>
          <w:b/>
          <w:sz w:val="24"/>
          <w:szCs w:val="24"/>
          <w:lang w:val="hy-AM"/>
        </w:rPr>
        <w:t>Ֆոսֆոր</w:t>
      </w:r>
      <w:r w:rsidR="00AA5681" w:rsidRPr="00E03890">
        <w:rPr>
          <w:rFonts w:ascii="GHEA Mariam" w:hAnsi="GHEA Mariam"/>
          <w:b/>
          <w:sz w:val="24"/>
          <w:szCs w:val="24"/>
          <w:lang w:val="hy-AM"/>
        </w:rPr>
        <w:t xml:space="preserve"> (P</w:t>
      </w:r>
      <w:r w:rsidR="00AA5681" w:rsidRPr="00E03890">
        <w:rPr>
          <w:rFonts w:ascii="GHEA Mariam" w:hAnsi="GHEA Mariam"/>
          <w:b/>
          <w:sz w:val="24"/>
          <w:szCs w:val="24"/>
          <w:vertAlign w:val="subscript"/>
          <w:lang w:val="hy-AM"/>
        </w:rPr>
        <w:t>2</w:t>
      </w:r>
      <w:r w:rsidR="00AA5681" w:rsidRPr="00E03890">
        <w:rPr>
          <w:rFonts w:ascii="GHEA Mariam" w:hAnsi="GHEA Mariam"/>
          <w:b/>
          <w:sz w:val="24"/>
          <w:szCs w:val="24"/>
          <w:lang w:val="hy-AM"/>
        </w:rPr>
        <w:t xml:space="preserve"> Օ</w:t>
      </w:r>
      <w:r w:rsidR="00AA5681" w:rsidRPr="00E03890">
        <w:rPr>
          <w:rFonts w:ascii="GHEA Mariam" w:hAnsi="GHEA Mariam"/>
          <w:b/>
          <w:sz w:val="24"/>
          <w:szCs w:val="24"/>
          <w:vertAlign w:val="subscript"/>
          <w:lang w:val="hy-AM"/>
        </w:rPr>
        <w:t>5</w:t>
      </w:r>
      <w:r w:rsidR="00AA5681" w:rsidRPr="00E03890">
        <w:rPr>
          <w:rFonts w:ascii="GHEA Mariam" w:hAnsi="GHEA Mariam"/>
          <w:b/>
          <w:sz w:val="24"/>
          <w:szCs w:val="24"/>
          <w:lang w:val="hy-AM"/>
        </w:rPr>
        <w:t xml:space="preserve"> )</w:t>
      </w:r>
      <w:r w:rsidR="009D0D20" w:rsidRPr="00E03890">
        <w:rPr>
          <w:rFonts w:ascii="GHEA Mariam" w:hAnsi="GHEA Mariam"/>
          <w:b/>
          <w:sz w:val="24"/>
          <w:szCs w:val="24"/>
        </w:rPr>
        <w:t xml:space="preserve"> </w:t>
      </w:r>
      <w:r w:rsidR="00AA5681" w:rsidRPr="00E03890">
        <w:rPr>
          <w:rFonts w:ascii="GHEA Mariam" w:hAnsi="GHEA Mariam"/>
          <w:b/>
          <w:sz w:val="24"/>
          <w:szCs w:val="24"/>
          <w:lang w:val="hy-AM"/>
        </w:rPr>
        <w:t>(Phosphorus)</w:t>
      </w:r>
      <w:r w:rsidR="009D0D20" w:rsidRPr="00E03890">
        <w:rPr>
          <w:rFonts w:ascii="GHEA Mariam" w:hAnsi="GHEA Mariam"/>
          <w:b/>
          <w:sz w:val="24"/>
          <w:szCs w:val="24"/>
        </w:rPr>
        <w:t xml:space="preserve"> </w:t>
      </w:r>
      <w:r w:rsidR="009D0D20" w:rsidRPr="00E03890">
        <w:rPr>
          <w:rFonts w:ascii="GHEA Mariam" w:hAnsi="GHEA Mariam"/>
          <w:sz w:val="24"/>
          <w:szCs w:val="24"/>
        </w:rPr>
        <w:t>ն</w:t>
      </w:r>
      <w:r w:rsidR="00AA5681" w:rsidRPr="00E03890">
        <w:rPr>
          <w:rFonts w:ascii="GHEA Mariam" w:hAnsi="GHEA Mariam"/>
          <w:sz w:val="24"/>
          <w:szCs w:val="24"/>
          <w:lang w:val="hy-AM"/>
        </w:rPr>
        <w:t>երկայացվում է</w:t>
      </w:r>
      <w:r w:rsidR="00E548FC" w:rsidRPr="00E03890">
        <w:rPr>
          <w:rFonts w:ascii="GHEA Mariam" w:hAnsi="GHEA Mariam"/>
          <w:sz w:val="24"/>
          <w:szCs w:val="24"/>
          <w:lang w:val="hy-AM"/>
        </w:rPr>
        <w:t xml:space="preserve"> </w:t>
      </w:r>
      <w:r w:rsidR="00AA5681" w:rsidRPr="00E03890">
        <w:rPr>
          <w:rFonts w:ascii="GHEA Mariam" w:hAnsi="GHEA Mariam"/>
          <w:sz w:val="24"/>
          <w:szCs w:val="24"/>
          <w:lang w:val="hy-AM"/>
        </w:rPr>
        <w:t>ֆոսֆորով հողերի աղտոտումը (մգ/կգ):</w:t>
      </w:r>
    </w:p>
    <w:p w14:paraId="4007E042" w14:textId="5E1CDCFE" w:rsidR="00AA5681" w:rsidRPr="00E03890" w:rsidRDefault="00B51ACB" w:rsidP="00E03890">
      <w:pPr>
        <w:spacing w:after="0" w:line="360" w:lineRule="auto"/>
        <w:jc w:val="both"/>
        <w:rPr>
          <w:rFonts w:ascii="GHEA Mariam" w:hAnsi="GHEA Mariam"/>
          <w:sz w:val="24"/>
          <w:szCs w:val="24"/>
          <w:lang w:val="hy-AM"/>
        </w:rPr>
      </w:pPr>
      <w:r>
        <w:rPr>
          <w:rFonts w:ascii="GHEA Mariam" w:hAnsi="GHEA Mariam" w:cs="Sylfaen"/>
          <w:b/>
          <w:sz w:val="24"/>
          <w:szCs w:val="24"/>
        </w:rPr>
        <w:t xml:space="preserve">   </w:t>
      </w:r>
      <w:r w:rsidR="009D0D20" w:rsidRPr="00E03890">
        <w:rPr>
          <w:rFonts w:ascii="GHEA Mariam" w:hAnsi="GHEA Mariam" w:cs="Sylfaen"/>
          <w:b/>
          <w:sz w:val="24"/>
          <w:szCs w:val="24"/>
        </w:rPr>
        <w:t>30)</w:t>
      </w:r>
      <w:r w:rsidR="00E548FC" w:rsidRPr="00E03890">
        <w:rPr>
          <w:rFonts w:ascii="GHEA Mariam" w:hAnsi="GHEA Mariam" w:cs="Sylfaen"/>
          <w:b/>
          <w:sz w:val="24"/>
          <w:szCs w:val="24"/>
        </w:rPr>
        <w:t xml:space="preserve"> </w:t>
      </w:r>
      <w:r w:rsidR="00AA5681" w:rsidRPr="00E03890">
        <w:rPr>
          <w:rFonts w:ascii="GHEA Mariam" w:hAnsi="GHEA Mariam" w:cs="Sylfaen"/>
          <w:b/>
          <w:sz w:val="24"/>
          <w:szCs w:val="24"/>
          <w:lang w:val="hy-AM"/>
        </w:rPr>
        <w:t>Ֆտոր</w:t>
      </w:r>
      <w:r w:rsidR="00AA5681" w:rsidRPr="00E03890">
        <w:rPr>
          <w:rFonts w:ascii="GHEA Mariam" w:hAnsi="GHEA Mariam"/>
          <w:b/>
          <w:sz w:val="24"/>
          <w:szCs w:val="24"/>
          <w:lang w:val="hy-AM"/>
        </w:rPr>
        <w:t xml:space="preserve"> (Fluorine)</w:t>
      </w:r>
      <w:r w:rsidR="009D0D20" w:rsidRPr="00E03890">
        <w:rPr>
          <w:rFonts w:ascii="GHEA Mariam" w:hAnsi="GHEA Mariam"/>
          <w:b/>
          <w:sz w:val="24"/>
          <w:szCs w:val="24"/>
        </w:rPr>
        <w:t xml:space="preserve"> </w:t>
      </w:r>
      <w:r w:rsidR="009D0D20" w:rsidRPr="00E03890">
        <w:rPr>
          <w:rFonts w:ascii="GHEA Mariam" w:hAnsi="GHEA Mariam"/>
          <w:sz w:val="24"/>
          <w:szCs w:val="24"/>
        </w:rPr>
        <w:t>ն</w:t>
      </w:r>
      <w:r w:rsidR="00AA5681" w:rsidRPr="00E03890">
        <w:rPr>
          <w:rFonts w:ascii="GHEA Mariam" w:hAnsi="GHEA Mariam"/>
          <w:sz w:val="24"/>
          <w:szCs w:val="24"/>
          <w:lang w:val="hy-AM"/>
        </w:rPr>
        <w:t>երկայացվում է ֆտորով հողերի աղտոտումը (մգ/կգ):</w:t>
      </w:r>
    </w:p>
    <w:p w14:paraId="09332CE2" w14:textId="5F836A61" w:rsidR="00AA5681" w:rsidRPr="00E03890" w:rsidRDefault="00B51ACB" w:rsidP="00E03890">
      <w:pPr>
        <w:pStyle w:val="NormalWeb"/>
        <w:shd w:val="clear" w:color="auto" w:fill="FFFFFF"/>
        <w:spacing w:before="0" w:beforeAutospacing="0" w:after="0" w:afterAutospacing="0" w:line="360" w:lineRule="auto"/>
        <w:jc w:val="both"/>
        <w:rPr>
          <w:rFonts w:ascii="GHEA Mariam" w:hAnsi="GHEA Mariam" w:cs="Sylfaen"/>
          <w:b/>
          <w:bCs/>
          <w:lang w:val="hy-AM"/>
        </w:rPr>
      </w:pPr>
      <w:r>
        <w:rPr>
          <w:rFonts w:ascii="GHEA Mariam" w:hAnsi="GHEA Mariam" w:cs="Sylfaen"/>
          <w:b/>
          <w:bCs/>
        </w:rPr>
        <w:t xml:space="preserve">   </w:t>
      </w:r>
      <w:r w:rsidR="009D0D20" w:rsidRPr="00E03890">
        <w:rPr>
          <w:rFonts w:ascii="GHEA Mariam" w:hAnsi="GHEA Mariam" w:cs="Sylfaen"/>
          <w:b/>
          <w:bCs/>
        </w:rPr>
        <w:t>31)</w:t>
      </w:r>
      <w:r w:rsidR="00E548FC" w:rsidRPr="00E03890">
        <w:rPr>
          <w:rFonts w:ascii="GHEA Mariam" w:hAnsi="GHEA Mariam" w:cs="Sylfaen"/>
          <w:b/>
          <w:bCs/>
        </w:rPr>
        <w:t xml:space="preserve"> </w:t>
      </w:r>
      <w:r w:rsidR="00AA5681" w:rsidRPr="00E03890">
        <w:rPr>
          <w:rFonts w:ascii="GHEA Mariam" w:hAnsi="GHEA Mariam" w:cs="Sylfaen"/>
          <w:b/>
          <w:bCs/>
          <w:lang w:val="hy-AM"/>
        </w:rPr>
        <w:t xml:space="preserve">Դիտման սկզբի ամսաթիվ (Valid_From) </w:t>
      </w:r>
    </w:p>
    <w:p w14:paraId="0B4D899C" w14:textId="4A5FB37F" w:rsidR="00AA5681" w:rsidRPr="00E03890" w:rsidRDefault="00B51ACB" w:rsidP="00E03890">
      <w:pPr>
        <w:pStyle w:val="NormalWeb"/>
        <w:shd w:val="clear" w:color="auto" w:fill="FFFFFF"/>
        <w:spacing w:before="0" w:beforeAutospacing="0" w:after="0" w:afterAutospacing="0" w:line="360" w:lineRule="auto"/>
        <w:jc w:val="both"/>
        <w:rPr>
          <w:rFonts w:ascii="GHEA Mariam" w:hAnsi="GHEA Mariam" w:cs="Sylfaen"/>
          <w:b/>
          <w:bCs/>
          <w:lang w:val="hy-AM"/>
        </w:rPr>
      </w:pPr>
      <w:r>
        <w:rPr>
          <w:rFonts w:ascii="GHEA Mariam" w:hAnsi="GHEA Mariam" w:cs="Sylfaen"/>
          <w:b/>
          <w:bCs/>
        </w:rPr>
        <w:t xml:space="preserve">   </w:t>
      </w:r>
      <w:r w:rsidR="009D0D20" w:rsidRPr="00E03890">
        <w:rPr>
          <w:rFonts w:ascii="GHEA Mariam" w:hAnsi="GHEA Mariam" w:cs="Sylfaen"/>
          <w:b/>
          <w:bCs/>
        </w:rPr>
        <w:t>32)</w:t>
      </w:r>
      <w:r w:rsidR="00E548FC" w:rsidRPr="00E03890">
        <w:rPr>
          <w:rFonts w:ascii="GHEA Mariam" w:hAnsi="GHEA Mariam" w:cs="Sylfaen"/>
          <w:b/>
          <w:bCs/>
        </w:rPr>
        <w:t xml:space="preserve"> </w:t>
      </w:r>
      <w:r w:rsidR="00AA5681" w:rsidRPr="00E03890">
        <w:rPr>
          <w:rFonts w:ascii="GHEA Mariam" w:hAnsi="GHEA Mariam" w:cs="Sylfaen"/>
          <w:b/>
          <w:bCs/>
          <w:lang w:val="hy-AM"/>
        </w:rPr>
        <w:t xml:space="preserve">Դիտման վերջի ամսաթիվ (Valid_To) </w:t>
      </w:r>
    </w:p>
    <w:p w14:paraId="38A4DF4B" w14:textId="5DDCA1D1" w:rsidR="00AA5681" w:rsidRPr="00E03890" w:rsidRDefault="00B51ACB" w:rsidP="00E03890">
      <w:pPr>
        <w:pStyle w:val="NormalWeb"/>
        <w:shd w:val="clear" w:color="auto" w:fill="FFFFFF"/>
        <w:spacing w:before="0" w:beforeAutospacing="0" w:after="0" w:afterAutospacing="0" w:line="360" w:lineRule="auto"/>
        <w:jc w:val="both"/>
        <w:rPr>
          <w:rFonts w:ascii="GHEA Mariam" w:eastAsiaTheme="minorHAnsi" w:hAnsi="GHEA Mariam" w:cstheme="minorBidi"/>
          <w:color w:val="000000"/>
          <w:shd w:val="clear" w:color="auto" w:fill="FFFFFF"/>
          <w:lang w:val="hy-AM"/>
        </w:rPr>
      </w:pPr>
      <w:r>
        <w:rPr>
          <w:rFonts w:ascii="GHEA Mariam" w:hAnsi="GHEA Mariam" w:cs="Sylfaen"/>
          <w:b/>
          <w:color w:val="000000"/>
        </w:rPr>
        <w:t xml:space="preserve">   </w:t>
      </w:r>
      <w:r w:rsidR="009D0D20" w:rsidRPr="00E03890">
        <w:rPr>
          <w:rFonts w:ascii="GHEA Mariam" w:hAnsi="GHEA Mariam" w:cs="Sylfaen"/>
          <w:b/>
          <w:color w:val="000000"/>
        </w:rPr>
        <w:t>33)</w:t>
      </w:r>
      <w:r w:rsidR="00E548FC" w:rsidRPr="00E03890">
        <w:rPr>
          <w:rFonts w:ascii="GHEA Mariam" w:hAnsi="GHEA Mariam" w:cs="Sylfaen"/>
          <w:b/>
          <w:color w:val="000000"/>
        </w:rPr>
        <w:t xml:space="preserve"> </w:t>
      </w:r>
      <w:r w:rsidR="00AA5681" w:rsidRPr="00E03890">
        <w:rPr>
          <w:rFonts w:ascii="GHEA Mariam" w:hAnsi="GHEA Mariam" w:cs="Sylfaen"/>
          <w:b/>
          <w:color w:val="000000"/>
          <w:lang w:val="hy-AM"/>
        </w:rPr>
        <w:t xml:space="preserve">Սկզբի ամսաթիվ (Start_Date) </w:t>
      </w:r>
    </w:p>
    <w:p w14:paraId="28170DE0" w14:textId="48FDABA4" w:rsidR="00AA5681" w:rsidRPr="00E03890" w:rsidRDefault="00B51ACB" w:rsidP="00E03890">
      <w:pPr>
        <w:spacing w:after="0" w:line="360" w:lineRule="auto"/>
        <w:jc w:val="both"/>
        <w:rPr>
          <w:rFonts w:ascii="GHEA Mariam" w:eastAsia="Times New Roman" w:hAnsi="GHEA Mariam" w:cs="Sylfaen"/>
          <w:b/>
          <w:color w:val="000000"/>
          <w:sz w:val="24"/>
          <w:szCs w:val="24"/>
          <w:lang w:val="hy-AM"/>
        </w:rPr>
      </w:pPr>
      <w:r>
        <w:rPr>
          <w:rFonts w:ascii="GHEA Mariam" w:eastAsia="Times New Roman" w:hAnsi="GHEA Mariam" w:cs="Sylfaen"/>
          <w:b/>
          <w:color w:val="000000"/>
          <w:sz w:val="24"/>
          <w:szCs w:val="24"/>
        </w:rPr>
        <w:t xml:space="preserve">   </w:t>
      </w:r>
      <w:r w:rsidR="009D0D20" w:rsidRPr="00E03890">
        <w:rPr>
          <w:rFonts w:ascii="GHEA Mariam" w:eastAsia="Times New Roman" w:hAnsi="GHEA Mariam" w:cs="Sylfaen"/>
          <w:b/>
          <w:color w:val="000000"/>
          <w:sz w:val="24"/>
          <w:szCs w:val="24"/>
        </w:rPr>
        <w:t>34)</w:t>
      </w:r>
      <w:r w:rsidR="00E548FC" w:rsidRPr="00E03890">
        <w:rPr>
          <w:rFonts w:ascii="GHEA Mariam" w:eastAsia="Times New Roman" w:hAnsi="GHEA Mariam" w:cs="Sylfaen"/>
          <w:b/>
          <w:color w:val="000000"/>
          <w:sz w:val="24"/>
          <w:szCs w:val="24"/>
        </w:rPr>
        <w:t xml:space="preserve"> </w:t>
      </w:r>
      <w:r w:rsidR="00AA5681" w:rsidRPr="00E03890">
        <w:rPr>
          <w:rFonts w:ascii="GHEA Mariam" w:eastAsia="Times New Roman" w:hAnsi="GHEA Mariam" w:cs="Sylfaen"/>
          <w:b/>
          <w:color w:val="000000"/>
          <w:sz w:val="24"/>
          <w:szCs w:val="24"/>
          <w:lang w:val="hy-AM"/>
        </w:rPr>
        <w:t>Վերջին ամսաթիվ (End_Date)</w:t>
      </w:r>
    </w:p>
    <w:p w14:paraId="0BCED9F9" w14:textId="104DE92D" w:rsidR="00AA5681" w:rsidRPr="00E03890" w:rsidRDefault="00B51ACB" w:rsidP="00E03890">
      <w:pPr>
        <w:spacing w:after="0" w:line="360" w:lineRule="auto"/>
        <w:jc w:val="both"/>
        <w:rPr>
          <w:rFonts w:ascii="GHEA Mariam" w:eastAsia="Times New Roman" w:hAnsi="GHEA Mariam" w:cs="Sylfaen"/>
          <w:b/>
          <w:color w:val="000000"/>
          <w:sz w:val="24"/>
          <w:szCs w:val="24"/>
          <w:lang w:val="hy-AM"/>
        </w:rPr>
      </w:pPr>
      <w:r>
        <w:rPr>
          <w:rFonts w:ascii="GHEA Mariam" w:eastAsia="Times New Roman" w:hAnsi="GHEA Mariam" w:cs="Sylfaen"/>
          <w:b/>
          <w:color w:val="000000"/>
          <w:sz w:val="24"/>
          <w:szCs w:val="24"/>
        </w:rPr>
        <w:t xml:space="preserve">   </w:t>
      </w:r>
      <w:r w:rsidR="009D0D20" w:rsidRPr="00E03890">
        <w:rPr>
          <w:rFonts w:ascii="GHEA Mariam" w:eastAsia="Times New Roman" w:hAnsi="GHEA Mariam" w:cs="Sylfaen"/>
          <w:b/>
          <w:color w:val="000000"/>
          <w:sz w:val="24"/>
          <w:szCs w:val="24"/>
        </w:rPr>
        <w:t>35)</w:t>
      </w:r>
      <w:r w:rsidR="00E548FC" w:rsidRPr="00E03890">
        <w:rPr>
          <w:rFonts w:ascii="GHEA Mariam" w:eastAsia="Times New Roman" w:hAnsi="GHEA Mariam" w:cs="Sylfaen"/>
          <w:b/>
          <w:color w:val="000000"/>
          <w:sz w:val="24"/>
          <w:szCs w:val="24"/>
        </w:rPr>
        <w:t xml:space="preserve"> </w:t>
      </w:r>
      <w:r w:rsidR="00AA5681" w:rsidRPr="00E03890">
        <w:rPr>
          <w:rFonts w:ascii="GHEA Mariam" w:eastAsia="Times New Roman" w:hAnsi="GHEA Mariam" w:cs="Sylfaen"/>
          <w:b/>
          <w:color w:val="000000"/>
          <w:sz w:val="24"/>
          <w:szCs w:val="24"/>
          <w:lang w:val="hy-AM"/>
        </w:rPr>
        <w:t>Պատասխանատու կառույցի անվանում</w:t>
      </w:r>
      <w:r w:rsidR="009D0D20" w:rsidRPr="00E03890">
        <w:rPr>
          <w:rFonts w:ascii="GHEA Mariam" w:eastAsia="Times New Roman" w:hAnsi="GHEA Mariam" w:cs="Sylfaen"/>
          <w:b/>
          <w:color w:val="000000"/>
          <w:sz w:val="24"/>
          <w:szCs w:val="24"/>
        </w:rPr>
        <w:t xml:space="preserve"> </w:t>
      </w:r>
      <w:r w:rsidR="00AA5681" w:rsidRPr="00E03890">
        <w:rPr>
          <w:rFonts w:ascii="GHEA Mariam" w:eastAsia="Times New Roman" w:hAnsi="GHEA Mariam" w:cs="Sylfaen"/>
          <w:b/>
          <w:color w:val="000000"/>
          <w:sz w:val="24"/>
          <w:szCs w:val="24"/>
          <w:lang w:val="hy-AM"/>
        </w:rPr>
        <w:t>(Responsible_Party)</w:t>
      </w:r>
    </w:p>
    <w:p w14:paraId="198CDCFB" w14:textId="77777777" w:rsidR="00AA5681" w:rsidRPr="00E03890" w:rsidRDefault="00AA5681" w:rsidP="00E03890">
      <w:pPr>
        <w:spacing w:after="0" w:line="360" w:lineRule="auto"/>
        <w:jc w:val="both"/>
        <w:rPr>
          <w:rFonts w:ascii="GHEA Mariam" w:hAnsi="GHEA Mariam" w:cs="Sylfaen"/>
          <w:color w:val="000000"/>
          <w:sz w:val="24"/>
          <w:szCs w:val="24"/>
          <w:lang w:val="hy-AM"/>
        </w:rPr>
      </w:pPr>
      <w:r w:rsidRPr="00E03890">
        <w:rPr>
          <w:rFonts w:ascii="GHEA Mariam" w:eastAsia="Times New Roman" w:hAnsi="GHEA Mariam" w:cs="Sylfaen"/>
          <w:color w:val="000000"/>
          <w:sz w:val="24"/>
          <w:szCs w:val="24"/>
          <w:lang w:val="hy-AM"/>
        </w:rPr>
        <w:t xml:space="preserve">Աղյուսակ 4. Հողերի </w:t>
      </w:r>
      <w:r w:rsidRPr="00E03890">
        <w:rPr>
          <w:rFonts w:ascii="GHEA Mariam" w:hAnsi="GHEA Mariam"/>
          <w:bCs/>
          <w:iCs/>
          <w:sz w:val="24"/>
          <w:szCs w:val="24"/>
          <w:lang w:val="hy-AM"/>
        </w:rPr>
        <w:t>աղտոտում և մոնիթորինգ</w:t>
      </w:r>
      <w:r w:rsidRPr="00E03890">
        <w:rPr>
          <w:rFonts w:ascii="GHEA Mariam" w:hAnsi="GHEA Mariam"/>
          <w:sz w:val="24"/>
          <w:szCs w:val="24"/>
          <w:lang w:val="hy-AM"/>
        </w:rPr>
        <w:t xml:space="preserve">շերտի </w:t>
      </w:r>
      <w:r w:rsidRPr="00E03890">
        <w:rPr>
          <w:rFonts w:ascii="GHEA Mariam" w:hAnsi="GHEA Mariam" w:cs="Sylfaen"/>
          <w:color w:val="000000"/>
          <w:sz w:val="24"/>
          <w:szCs w:val="24"/>
          <w:lang w:val="hy-AM"/>
        </w:rPr>
        <w:t>հատկանիշներ</w:t>
      </w:r>
    </w:p>
    <w:tbl>
      <w:tblPr>
        <w:tblStyle w:val="TableGrid"/>
        <w:tblpPr w:leftFromText="180" w:rightFromText="180" w:vertAnchor="text" w:horzAnchor="margin" w:tblpY="104"/>
        <w:tblW w:w="9985" w:type="dxa"/>
        <w:tblLook w:val="04A0" w:firstRow="1" w:lastRow="0" w:firstColumn="1" w:lastColumn="0" w:noHBand="0" w:noVBand="1"/>
      </w:tblPr>
      <w:tblGrid>
        <w:gridCol w:w="6385"/>
        <w:gridCol w:w="3600"/>
      </w:tblGrid>
      <w:tr w:rsidR="00AA5681" w:rsidRPr="00E03890" w14:paraId="127E1B38" w14:textId="77777777" w:rsidTr="0047118D">
        <w:tc>
          <w:tcPr>
            <w:tcW w:w="6385" w:type="dxa"/>
            <w:tcBorders>
              <w:top w:val="single" w:sz="4" w:space="0" w:color="auto"/>
              <w:left w:val="single" w:sz="4" w:space="0" w:color="auto"/>
              <w:bottom w:val="single" w:sz="4" w:space="0" w:color="auto"/>
              <w:right w:val="single" w:sz="4" w:space="0" w:color="auto"/>
            </w:tcBorders>
            <w:vAlign w:val="center"/>
            <w:hideMark/>
          </w:tcPr>
          <w:p w14:paraId="4C065383" w14:textId="77777777" w:rsidR="00AA5681" w:rsidRPr="00E03890" w:rsidRDefault="00AA5681" w:rsidP="00E03890">
            <w:pPr>
              <w:pStyle w:val="ListParagraph"/>
              <w:spacing w:line="360" w:lineRule="auto"/>
              <w:ind w:left="0"/>
              <w:jc w:val="center"/>
              <w:rPr>
                <w:rFonts w:ascii="GHEA Mariam" w:hAnsi="GHEA Mariam"/>
                <w:sz w:val="24"/>
                <w:szCs w:val="24"/>
                <w:lang w:val="hy-AM"/>
              </w:rPr>
            </w:pPr>
            <w:r w:rsidRPr="00E03890">
              <w:rPr>
                <w:rFonts w:ascii="GHEA Mariam" w:eastAsia="Times New Roman" w:hAnsi="GHEA Mariam" w:cs="Sylfaen"/>
                <w:b/>
                <w:bCs/>
                <w:color w:val="000000"/>
                <w:sz w:val="24"/>
                <w:szCs w:val="24"/>
              </w:rPr>
              <w:lastRenderedPageBreak/>
              <w:t>Դաշտի անվանում (</w:t>
            </w:r>
            <w:r w:rsidRPr="00E03890">
              <w:rPr>
                <w:rFonts w:ascii="GHEA Mariam" w:eastAsia="Times New Roman" w:hAnsi="GHEA Mariam" w:cs="Arial"/>
                <w:b/>
                <w:bCs/>
                <w:color w:val="000000"/>
                <w:sz w:val="24"/>
                <w:szCs w:val="24"/>
                <w:lang w:val="hy-AM"/>
              </w:rPr>
              <w:t xml:space="preserve">Field </w:t>
            </w:r>
            <w:r w:rsidRPr="00E03890">
              <w:rPr>
                <w:rFonts w:ascii="GHEA Mariam" w:eastAsia="Times New Roman" w:hAnsi="GHEA Mariam" w:cs="Arial"/>
                <w:b/>
                <w:bCs/>
                <w:color w:val="000000"/>
                <w:sz w:val="24"/>
                <w:szCs w:val="24"/>
              </w:rPr>
              <w:t>name</w:t>
            </w:r>
            <w:r w:rsidRPr="00E03890">
              <w:rPr>
                <w:rFonts w:ascii="GHEA Mariam" w:eastAsia="Times New Roman" w:hAnsi="GHEA Mariam" w:cs="Sylfaen"/>
                <w:b/>
                <w:bCs/>
                <w:color w:val="000000"/>
                <w:sz w:val="24"/>
                <w:szCs w:val="24"/>
              </w:rPr>
              <w:t>)</w:t>
            </w:r>
          </w:p>
        </w:tc>
        <w:tc>
          <w:tcPr>
            <w:tcW w:w="3600" w:type="dxa"/>
            <w:tcBorders>
              <w:top w:val="single" w:sz="4" w:space="0" w:color="auto"/>
              <w:left w:val="single" w:sz="4" w:space="0" w:color="auto"/>
              <w:bottom w:val="single" w:sz="4" w:space="0" w:color="auto"/>
              <w:right w:val="single" w:sz="4" w:space="0" w:color="auto"/>
            </w:tcBorders>
            <w:vAlign w:val="center"/>
            <w:hideMark/>
          </w:tcPr>
          <w:p w14:paraId="29BEA9A0" w14:textId="15D566C9" w:rsidR="00AA5681" w:rsidRPr="00E03890" w:rsidRDefault="00AA5681" w:rsidP="00E03890">
            <w:pPr>
              <w:pStyle w:val="ListParagraph"/>
              <w:spacing w:line="360" w:lineRule="auto"/>
              <w:ind w:left="0"/>
              <w:jc w:val="center"/>
              <w:rPr>
                <w:rFonts w:ascii="GHEA Mariam" w:hAnsi="GHEA Mariam"/>
                <w:sz w:val="24"/>
                <w:szCs w:val="24"/>
                <w:lang w:val="hy-AM"/>
              </w:rPr>
            </w:pPr>
            <w:r w:rsidRPr="00E03890">
              <w:rPr>
                <w:rFonts w:ascii="GHEA Mariam" w:eastAsia="Times New Roman" w:hAnsi="GHEA Mariam" w:cs="Sylfaen"/>
                <w:b/>
                <w:bCs/>
                <w:color w:val="000000"/>
                <w:sz w:val="24"/>
                <w:szCs w:val="24"/>
              </w:rPr>
              <w:t>Տվյալի</w:t>
            </w:r>
            <w:r w:rsidR="00605EB1" w:rsidRPr="00E03890">
              <w:rPr>
                <w:rFonts w:ascii="GHEA Mariam" w:eastAsia="Times New Roman" w:hAnsi="GHEA Mariam" w:cs="Sylfaen"/>
                <w:b/>
                <w:bCs/>
                <w:color w:val="000000"/>
                <w:sz w:val="24"/>
                <w:szCs w:val="24"/>
                <w:lang w:val="hy-AM"/>
              </w:rPr>
              <w:t xml:space="preserve"> տ</w:t>
            </w:r>
            <w:r w:rsidR="00A67F7F" w:rsidRPr="00E03890">
              <w:rPr>
                <w:rFonts w:ascii="GHEA Mariam" w:eastAsia="Times New Roman" w:hAnsi="GHEA Mariam" w:cs="Sylfaen"/>
                <w:b/>
                <w:bCs/>
                <w:color w:val="000000"/>
                <w:sz w:val="24"/>
                <w:szCs w:val="24"/>
              </w:rPr>
              <w:t>եսակ</w:t>
            </w:r>
            <w:r w:rsidRPr="00E03890">
              <w:rPr>
                <w:rFonts w:ascii="GHEA Mariam" w:eastAsia="Times New Roman" w:hAnsi="GHEA Mariam" w:cs="Arial"/>
                <w:b/>
                <w:bCs/>
                <w:color w:val="000000"/>
                <w:sz w:val="24"/>
                <w:szCs w:val="24"/>
              </w:rPr>
              <w:t xml:space="preserve"> (Data type)</w:t>
            </w:r>
          </w:p>
        </w:tc>
      </w:tr>
      <w:tr w:rsidR="00AA5681" w:rsidRPr="00E03890" w14:paraId="3961EFED" w14:textId="77777777" w:rsidTr="0047118D">
        <w:tc>
          <w:tcPr>
            <w:tcW w:w="6385" w:type="dxa"/>
            <w:tcBorders>
              <w:top w:val="single" w:sz="4" w:space="0" w:color="auto"/>
              <w:left w:val="single" w:sz="4" w:space="0" w:color="auto"/>
              <w:bottom w:val="single" w:sz="4" w:space="0" w:color="auto"/>
              <w:right w:val="single" w:sz="4" w:space="0" w:color="auto"/>
            </w:tcBorders>
            <w:vAlign w:val="center"/>
            <w:hideMark/>
          </w:tcPr>
          <w:p w14:paraId="0AE700C0" w14:textId="77777777" w:rsidR="00AA5681" w:rsidRPr="00E03890" w:rsidRDefault="00AA5681" w:rsidP="00E03890">
            <w:pPr>
              <w:pStyle w:val="ListParagraph"/>
              <w:spacing w:line="360" w:lineRule="auto"/>
              <w:ind w:left="0"/>
              <w:jc w:val="both"/>
              <w:rPr>
                <w:rFonts w:ascii="GHEA Mariam" w:hAnsi="GHEA Mariam" w:cs="Sylfaen"/>
                <w:color w:val="000000"/>
                <w:sz w:val="24"/>
                <w:szCs w:val="24"/>
                <w:lang w:val="hy-AM"/>
              </w:rPr>
            </w:pPr>
            <w:r w:rsidRPr="00E03890">
              <w:rPr>
                <w:rFonts w:ascii="GHEA Mariam" w:hAnsi="GHEA Mariam" w:cs="Sylfaen"/>
                <w:color w:val="000000"/>
                <w:sz w:val="24"/>
                <w:szCs w:val="24"/>
                <w:lang w:val="hy-AM"/>
              </w:rPr>
              <w:t>Արտաքին նույնականացուցիչ</w:t>
            </w:r>
            <w:r w:rsidRPr="00E03890">
              <w:rPr>
                <w:rFonts w:ascii="GHEA Mariam" w:hAnsi="GHEA Mariam" w:cs="Sylfaen"/>
                <w:color w:val="000000"/>
                <w:sz w:val="24"/>
                <w:szCs w:val="24"/>
              </w:rPr>
              <w:t xml:space="preserve"> (ID)</w:t>
            </w:r>
            <w:r w:rsidRPr="00E03890">
              <w:rPr>
                <w:rFonts w:ascii="GHEA Mariam" w:hAnsi="GHEA Mariam" w:cs="Sylfaen"/>
                <w:color w:val="000000"/>
                <w:sz w:val="24"/>
                <w:szCs w:val="24"/>
                <w:lang w:val="hy-AM"/>
              </w:rPr>
              <w:t xml:space="preserve"> </w:t>
            </w:r>
          </w:p>
        </w:tc>
        <w:tc>
          <w:tcPr>
            <w:tcW w:w="3600" w:type="dxa"/>
            <w:tcBorders>
              <w:top w:val="single" w:sz="4" w:space="0" w:color="auto"/>
              <w:left w:val="single" w:sz="4" w:space="0" w:color="auto"/>
              <w:bottom w:val="single" w:sz="4" w:space="0" w:color="auto"/>
              <w:right w:val="single" w:sz="4" w:space="0" w:color="auto"/>
            </w:tcBorders>
            <w:vAlign w:val="center"/>
            <w:hideMark/>
          </w:tcPr>
          <w:p w14:paraId="5B146B36" w14:textId="77777777" w:rsidR="00AA5681" w:rsidRPr="00E03890" w:rsidRDefault="00AA5681" w:rsidP="00E03890">
            <w:pPr>
              <w:pStyle w:val="ListParagraph"/>
              <w:spacing w:line="360" w:lineRule="auto"/>
              <w:ind w:left="0"/>
              <w:jc w:val="center"/>
              <w:rPr>
                <w:rFonts w:ascii="GHEA Mariam" w:hAnsi="GHEA Mariam" w:cs="Sylfaen"/>
                <w:color w:val="000000"/>
                <w:sz w:val="24"/>
                <w:szCs w:val="24"/>
                <w:lang w:val="hy-AM"/>
              </w:rPr>
            </w:pPr>
            <w:r w:rsidRPr="00E03890">
              <w:rPr>
                <w:rFonts w:ascii="GHEA Mariam" w:hAnsi="GHEA Mariam" w:cs="Sylfaen"/>
                <w:color w:val="000000"/>
                <w:sz w:val="24"/>
                <w:szCs w:val="24"/>
                <w:lang w:val="hy-AM"/>
              </w:rPr>
              <w:t>Integer (10)</w:t>
            </w:r>
          </w:p>
        </w:tc>
      </w:tr>
      <w:tr w:rsidR="00AA5681" w:rsidRPr="00E03890" w14:paraId="15944B20" w14:textId="77777777" w:rsidTr="0047118D">
        <w:tc>
          <w:tcPr>
            <w:tcW w:w="6385" w:type="dxa"/>
            <w:tcBorders>
              <w:top w:val="single" w:sz="4" w:space="0" w:color="auto"/>
              <w:left w:val="single" w:sz="4" w:space="0" w:color="auto"/>
              <w:bottom w:val="single" w:sz="4" w:space="0" w:color="auto"/>
              <w:right w:val="single" w:sz="4" w:space="0" w:color="auto"/>
            </w:tcBorders>
            <w:hideMark/>
          </w:tcPr>
          <w:p w14:paraId="7D3E33DB" w14:textId="77777777" w:rsidR="00AA5681" w:rsidRPr="00E03890" w:rsidRDefault="00AA5681" w:rsidP="00E03890">
            <w:pPr>
              <w:spacing w:line="360" w:lineRule="auto"/>
              <w:jc w:val="both"/>
              <w:rPr>
                <w:rFonts w:ascii="GHEA Mariam" w:eastAsia="Times New Roman" w:hAnsi="GHEA Mariam" w:cs="Arial"/>
                <w:color w:val="000000"/>
                <w:sz w:val="24"/>
                <w:szCs w:val="24"/>
              </w:rPr>
            </w:pPr>
            <w:r w:rsidRPr="00E03890">
              <w:rPr>
                <w:rFonts w:ascii="GHEA Mariam" w:eastAsia="Times New Roman" w:hAnsi="GHEA Mariam" w:cs="Arial"/>
                <w:color w:val="000000"/>
                <w:sz w:val="24"/>
                <w:szCs w:val="24"/>
                <w:lang w:val="hy-AM"/>
              </w:rPr>
              <w:t xml:space="preserve">Անվանում </w:t>
            </w:r>
            <w:r w:rsidRPr="00E03890">
              <w:rPr>
                <w:rFonts w:ascii="GHEA Mariam" w:eastAsia="Times New Roman" w:hAnsi="GHEA Mariam" w:cs="Arial"/>
                <w:color w:val="000000"/>
                <w:sz w:val="24"/>
                <w:szCs w:val="24"/>
              </w:rPr>
              <w:t>(Name)</w:t>
            </w:r>
          </w:p>
        </w:tc>
        <w:tc>
          <w:tcPr>
            <w:tcW w:w="3600" w:type="dxa"/>
            <w:tcBorders>
              <w:top w:val="single" w:sz="4" w:space="0" w:color="auto"/>
              <w:left w:val="single" w:sz="4" w:space="0" w:color="auto"/>
              <w:bottom w:val="single" w:sz="4" w:space="0" w:color="auto"/>
              <w:right w:val="single" w:sz="4" w:space="0" w:color="auto"/>
            </w:tcBorders>
            <w:hideMark/>
          </w:tcPr>
          <w:p w14:paraId="565853D1" w14:textId="77777777" w:rsidR="00AA5681" w:rsidRPr="00E03890" w:rsidRDefault="00AA5681" w:rsidP="00E03890">
            <w:pPr>
              <w:pStyle w:val="ListParagraph"/>
              <w:spacing w:line="360" w:lineRule="auto"/>
              <w:ind w:left="0"/>
              <w:jc w:val="center"/>
              <w:rPr>
                <w:rFonts w:ascii="GHEA Mariam" w:hAnsi="GHEA Mariam" w:cs="Sylfaen"/>
                <w:color w:val="000000"/>
                <w:sz w:val="24"/>
                <w:szCs w:val="24"/>
                <w:lang w:val="hy-AM"/>
              </w:rPr>
            </w:pPr>
            <w:r w:rsidRPr="00E03890">
              <w:rPr>
                <w:rFonts w:ascii="GHEA Mariam" w:hAnsi="GHEA Mariam" w:cs="Sylfaen"/>
                <w:color w:val="000000"/>
                <w:sz w:val="24"/>
                <w:szCs w:val="24"/>
                <w:lang w:val="hy-AM"/>
              </w:rPr>
              <w:t>VarChar (50)</w:t>
            </w:r>
          </w:p>
        </w:tc>
      </w:tr>
      <w:tr w:rsidR="00AA5681" w:rsidRPr="00E03890" w14:paraId="39E004D2" w14:textId="77777777" w:rsidTr="0047118D">
        <w:tc>
          <w:tcPr>
            <w:tcW w:w="6385" w:type="dxa"/>
            <w:tcBorders>
              <w:top w:val="single" w:sz="4" w:space="0" w:color="auto"/>
              <w:left w:val="single" w:sz="4" w:space="0" w:color="auto"/>
              <w:bottom w:val="single" w:sz="4" w:space="0" w:color="auto"/>
              <w:right w:val="single" w:sz="4" w:space="0" w:color="auto"/>
            </w:tcBorders>
            <w:hideMark/>
          </w:tcPr>
          <w:p w14:paraId="7512C810" w14:textId="77777777" w:rsidR="00AA5681" w:rsidRPr="00E03890" w:rsidRDefault="00AA5681" w:rsidP="00E03890">
            <w:pPr>
              <w:spacing w:line="360" w:lineRule="auto"/>
              <w:jc w:val="both"/>
              <w:rPr>
                <w:rFonts w:ascii="GHEA Mariam" w:eastAsia="Times New Roman" w:hAnsi="GHEA Mariam" w:cs="Arial"/>
                <w:color w:val="000000"/>
                <w:sz w:val="24"/>
                <w:szCs w:val="24"/>
              </w:rPr>
            </w:pPr>
            <w:r w:rsidRPr="00E03890">
              <w:rPr>
                <w:rFonts w:ascii="GHEA Mariam" w:hAnsi="GHEA Mariam"/>
                <w:sz w:val="24"/>
                <w:szCs w:val="24"/>
                <w:lang w:val="hy-AM"/>
              </w:rPr>
              <w:t xml:space="preserve">Համայնքի </w:t>
            </w:r>
            <w:r w:rsidRPr="00E03890">
              <w:rPr>
                <w:rFonts w:ascii="GHEA Mariam" w:hAnsi="GHEA Mariam" w:cs="Sylfaen"/>
                <w:bCs/>
                <w:sz w:val="24"/>
                <w:szCs w:val="24"/>
                <w:lang w:val="hy-AM"/>
              </w:rPr>
              <w:t xml:space="preserve">անվանում </w:t>
            </w:r>
            <w:r w:rsidRPr="00E03890">
              <w:rPr>
                <w:rFonts w:ascii="GHEA Mariam" w:hAnsi="GHEA Mariam" w:cs="Sylfaen"/>
                <w:bCs/>
                <w:sz w:val="24"/>
                <w:szCs w:val="24"/>
              </w:rPr>
              <w:t>(</w:t>
            </w:r>
            <w:r w:rsidRPr="00E03890">
              <w:rPr>
                <w:rFonts w:ascii="GHEA Mariam" w:hAnsi="GHEA Mariam" w:cs="Sylfaen"/>
                <w:bCs/>
                <w:sz w:val="24"/>
                <w:szCs w:val="24"/>
                <w:lang w:val="hy-AM"/>
              </w:rPr>
              <w:t>Community_Name</w:t>
            </w:r>
            <w:r w:rsidRPr="00E03890">
              <w:rPr>
                <w:rFonts w:ascii="GHEA Mariam" w:hAnsi="GHEA Mariam" w:cs="Sylfaen"/>
                <w:bCs/>
                <w:sz w:val="24"/>
                <w:szCs w:val="24"/>
              </w:rPr>
              <w:t>)</w:t>
            </w:r>
          </w:p>
        </w:tc>
        <w:tc>
          <w:tcPr>
            <w:tcW w:w="3600" w:type="dxa"/>
            <w:tcBorders>
              <w:top w:val="single" w:sz="4" w:space="0" w:color="auto"/>
              <w:left w:val="single" w:sz="4" w:space="0" w:color="auto"/>
              <w:bottom w:val="single" w:sz="4" w:space="0" w:color="auto"/>
              <w:right w:val="single" w:sz="4" w:space="0" w:color="auto"/>
            </w:tcBorders>
            <w:hideMark/>
          </w:tcPr>
          <w:p w14:paraId="6C920BEA" w14:textId="77777777" w:rsidR="00AA5681" w:rsidRPr="00E03890" w:rsidRDefault="00AA5681" w:rsidP="00E03890">
            <w:pPr>
              <w:pStyle w:val="ListParagraph"/>
              <w:spacing w:line="360" w:lineRule="auto"/>
              <w:ind w:left="0"/>
              <w:jc w:val="center"/>
              <w:rPr>
                <w:rFonts w:ascii="GHEA Mariam" w:hAnsi="GHEA Mariam" w:cs="Sylfaen"/>
                <w:color w:val="000000"/>
                <w:sz w:val="24"/>
                <w:szCs w:val="24"/>
                <w:lang w:val="hy-AM"/>
              </w:rPr>
            </w:pPr>
            <w:r w:rsidRPr="00E03890">
              <w:rPr>
                <w:rFonts w:ascii="GHEA Mariam" w:hAnsi="GHEA Mariam" w:cs="Sylfaen"/>
                <w:color w:val="000000"/>
                <w:sz w:val="24"/>
                <w:szCs w:val="24"/>
                <w:lang w:val="hy-AM"/>
              </w:rPr>
              <w:t>VarChar (50)</w:t>
            </w:r>
          </w:p>
        </w:tc>
      </w:tr>
      <w:tr w:rsidR="00AA5681" w:rsidRPr="00E03890" w14:paraId="61B087B9" w14:textId="77777777" w:rsidTr="0047118D">
        <w:tc>
          <w:tcPr>
            <w:tcW w:w="6385" w:type="dxa"/>
            <w:tcBorders>
              <w:top w:val="single" w:sz="4" w:space="0" w:color="auto"/>
              <w:left w:val="single" w:sz="4" w:space="0" w:color="auto"/>
              <w:bottom w:val="single" w:sz="4" w:space="0" w:color="auto"/>
              <w:right w:val="single" w:sz="4" w:space="0" w:color="auto"/>
            </w:tcBorders>
            <w:hideMark/>
          </w:tcPr>
          <w:p w14:paraId="6225CD05" w14:textId="77777777" w:rsidR="00AA5681" w:rsidRPr="00E03890" w:rsidRDefault="00AA5681" w:rsidP="00E03890">
            <w:pPr>
              <w:spacing w:line="360" w:lineRule="auto"/>
              <w:jc w:val="both"/>
              <w:rPr>
                <w:rFonts w:ascii="GHEA Mariam" w:hAnsi="GHEA Mariam" w:cs="Sylfaen"/>
                <w:bCs/>
                <w:sz w:val="24"/>
                <w:szCs w:val="24"/>
              </w:rPr>
            </w:pPr>
            <w:r w:rsidRPr="00E03890">
              <w:rPr>
                <w:rFonts w:ascii="GHEA Mariam" w:hAnsi="GHEA Mariam"/>
                <w:sz w:val="24"/>
                <w:szCs w:val="24"/>
                <w:lang w:val="hy-AM"/>
              </w:rPr>
              <w:t>Խորություն</w:t>
            </w:r>
            <w:r w:rsidRPr="00E03890">
              <w:rPr>
                <w:rFonts w:ascii="GHEA Mariam" w:hAnsi="GHEA Mariam"/>
                <w:sz w:val="24"/>
                <w:szCs w:val="24"/>
              </w:rPr>
              <w:t xml:space="preserve"> (</w:t>
            </w:r>
            <w:r w:rsidRPr="00E03890">
              <w:rPr>
                <w:rFonts w:ascii="GHEA Mariam" w:hAnsi="GHEA Mariam"/>
                <w:sz w:val="24"/>
                <w:szCs w:val="24"/>
                <w:lang w:val="hy-AM"/>
              </w:rPr>
              <w:t>Depth</w:t>
            </w:r>
            <w:r w:rsidRPr="00E03890">
              <w:rPr>
                <w:rFonts w:ascii="GHEA Mariam" w:hAnsi="GHEA Mariam"/>
                <w:sz w:val="24"/>
                <w:szCs w:val="24"/>
              </w:rPr>
              <w:t>)</w:t>
            </w:r>
          </w:p>
        </w:tc>
        <w:tc>
          <w:tcPr>
            <w:tcW w:w="3600" w:type="dxa"/>
            <w:tcBorders>
              <w:top w:val="single" w:sz="4" w:space="0" w:color="auto"/>
              <w:left w:val="single" w:sz="4" w:space="0" w:color="auto"/>
              <w:bottom w:val="single" w:sz="4" w:space="0" w:color="auto"/>
              <w:right w:val="single" w:sz="4" w:space="0" w:color="auto"/>
            </w:tcBorders>
            <w:hideMark/>
          </w:tcPr>
          <w:p w14:paraId="5F3725C3" w14:textId="77777777" w:rsidR="00AA5681" w:rsidRPr="00E03890" w:rsidRDefault="00AA5681" w:rsidP="00E03890">
            <w:pPr>
              <w:pStyle w:val="ListParagraph"/>
              <w:spacing w:line="360" w:lineRule="auto"/>
              <w:ind w:left="0"/>
              <w:jc w:val="center"/>
              <w:rPr>
                <w:rFonts w:ascii="GHEA Mariam" w:hAnsi="GHEA Mariam" w:cs="Sylfaen"/>
                <w:color w:val="000000"/>
                <w:sz w:val="24"/>
                <w:szCs w:val="24"/>
                <w:lang w:val="hy-AM"/>
              </w:rPr>
            </w:pPr>
            <w:r w:rsidRPr="00E03890">
              <w:rPr>
                <w:rFonts w:ascii="GHEA Mariam" w:hAnsi="GHEA Mariam" w:cs="Sylfaen"/>
                <w:color w:val="000000"/>
                <w:sz w:val="24"/>
                <w:szCs w:val="24"/>
                <w:lang w:val="hy-AM"/>
              </w:rPr>
              <w:t>Float (4)</w:t>
            </w:r>
          </w:p>
        </w:tc>
      </w:tr>
      <w:tr w:rsidR="00AA5681" w:rsidRPr="00E03890" w14:paraId="0802A8F4" w14:textId="77777777" w:rsidTr="0047118D">
        <w:tc>
          <w:tcPr>
            <w:tcW w:w="6385" w:type="dxa"/>
            <w:tcBorders>
              <w:top w:val="single" w:sz="4" w:space="0" w:color="auto"/>
              <w:left w:val="single" w:sz="4" w:space="0" w:color="auto"/>
              <w:bottom w:val="single" w:sz="4" w:space="0" w:color="auto"/>
              <w:right w:val="single" w:sz="4" w:space="0" w:color="auto"/>
            </w:tcBorders>
            <w:hideMark/>
          </w:tcPr>
          <w:p w14:paraId="4C53B4E6" w14:textId="77777777" w:rsidR="00AA5681" w:rsidRPr="00E03890" w:rsidRDefault="00AA5681" w:rsidP="00E03890">
            <w:pPr>
              <w:spacing w:line="360" w:lineRule="auto"/>
              <w:jc w:val="both"/>
              <w:rPr>
                <w:rFonts w:ascii="GHEA Mariam" w:hAnsi="GHEA Mariam" w:cs="Sylfaen"/>
                <w:bCs/>
                <w:sz w:val="24"/>
                <w:szCs w:val="24"/>
              </w:rPr>
            </w:pPr>
            <w:r w:rsidRPr="00E03890">
              <w:rPr>
                <w:rFonts w:ascii="GHEA Mariam" w:hAnsi="GHEA Mariam"/>
                <w:sz w:val="24"/>
                <w:szCs w:val="24"/>
                <w:lang w:val="hy-AM"/>
              </w:rPr>
              <w:t xml:space="preserve">Քիմիական աղտոտում </w:t>
            </w:r>
            <w:r w:rsidRPr="00E03890">
              <w:rPr>
                <w:rFonts w:ascii="GHEA Mariam" w:hAnsi="GHEA Mariam"/>
                <w:sz w:val="24"/>
                <w:szCs w:val="24"/>
              </w:rPr>
              <w:t>(</w:t>
            </w:r>
            <w:r w:rsidRPr="00E03890">
              <w:rPr>
                <w:rFonts w:ascii="GHEA Mariam" w:hAnsi="GHEA Mariam" w:cs="Sylfaen"/>
                <w:bCs/>
                <w:sz w:val="24"/>
                <w:szCs w:val="24"/>
                <w:lang w:val="hy-AM"/>
              </w:rPr>
              <w:t>Chemical_Pollution</w:t>
            </w:r>
            <w:r w:rsidRPr="00E03890">
              <w:rPr>
                <w:rFonts w:ascii="GHEA Mariam" w:hAnsi="GHEA Mariam"/>
                <w:sz w:val="24"/>
                <w:szCs w:val="24"/>
              </w:rPr>
              <w:t>)</w:t>
            </w:r>
          </w:p>
        </w:tc>
        <w:tc>
          <w:tcPr>
            <w:tcW w:w="3600" w:type="dxa"/>
            <w:tcBorders>
              <w:top w:val="single" w:sz="4" w:space="0" w:color="auto"/>
              <w:left w:val="single" w:sz="4" w:space="0" w:color="auto"/>
              <w:bottom w:val="single" w:sz="4" w:space="0" w:color="auto"/>
              <w:right w:val="single" w:sz="4" w:space="0" w:color="auto"/>
            </w:tcBorders>
            <w:hideMark/>
          </w:tcPr>
          <w:p w14:paraId="424FBC96" w14:textId="77777777" w:rsidR="00AA5681" w:rsidRPr="00E03890" w:rsidRDefault="00AA5681" w:rsidP="00E03890">
            <w:pPr>
              <w:pStyle w:val="ListParagraph"/>
              <w:spacing w:line="360" w:lineRule="auto"/>
              <w:ind w:left="0"/>
              <w:jc w:val="center"/>
              <w:rPr>
                <w:rFonts w:ascii="GHEA Mariam" w:hAnsi="GHEA Mariam" w:cs="Sylfaen"/>
                <w:color w:val="000000"/>
                <w:sz w:val="24"/>
                <w:szCs w:val="24"/>
                <w:lang w:val="hy-AM"/>
              </w:rPr>
            </w:pPr>
            <w:r w:rsidRPr="00E03890">
              <w:rPr>
                <w:rFonts w:ascii="GHEA Mariam" w:hAnsi="GHEA Mariam" w:cs="Sylfaen"/>
                <w:color w:val="000000"/>
                <w:sz w:val="24"/>
                <w:szCs w:val="24"/>
                <w:lang w:val="hy-AM"/>
              </w:rPr>
              <w:t>VarChar (40)</w:t>
            </w:r>
          </w:p>
        </w:tc>
      </w:tr>
      <w:tr w:rsidR="00AA5681" w:rsidRPr="00E03890" w14:paraId="28D3CC95" w14:textId="77777777" w:rsidTr="0047118D">
        <w:tc>
          <w:tcPr>
            <w:tcW w:w="6385" w:type="dxa"/>
            <w:tcBorders>
              <w:top w:val="single" w:sz="4" w:space="0" w:color="auto"/>
              <w:left w:val="single" w:sz="4" w:space="0" w:color="auto"/>
              <w:bottom w:val="single" w:sz="4" w:space="0" w:color="auto"/>
              <w:right w:val="single" w:sz="4" w:space="0" w:color="auto"/>
            </w:tcBorders>
            <w:hideMark/>
          </w:tcPr>
          <w:p w14:paraId="69183FAD" w14:textId="77777777" w:rsidR="00AA5681" w:rsidRPr="00E03890" w:rsidRDefault="00AA5681" w:rsidP="00E03890">
            <w:pPr>
              <w:spacing w:line="360" w:lineRule="auto"/>
              <w:jc w:val="both"/>
              <w:rPr>
                <w:rFonts w:ascii="GHEA Mariam" w:hAnsi="GHEA Mariam" w:cs="Sylfaen"/>
                <w:bCs/>
                <w:sz w:val="24"/>
                <w:szCs w:val="24"/>
              </w:rPr>
            </w:pPr>
            <w:r w:rsidRPr="00E03890">
              <w:rPr>
                <w:rFonts w:ascii="GHEA Mariam" w:eastAsia="Times New Roman" w:hAnsi="GHEA Mariam" w:cs="Sylfaen"/>
                <w:color w:val="000000"/>
                <w:sz w:val="24"/>
                <w:szCs w:val="24"/>
                <w:lang w:val="hy-AM"/>
              </w:rPr>
              <w:t>Վտանգավորություն</w:t>
            </w:r>
            <w:r w:rsidRPr="00E03890">
              <w:rPr>
                <w:rFonts w:ascii="GHEA Mariam" w:eastAsia="Times New Roman" w:hAnsi="GHEA Mariam" w:cs="Sylfaen"/>
                <w:color w:val="000000"/>
                <w:sz w:val="24"/>
                <w:szCs w:val="24"/>
              </w:rPr>
              <w:t xml:space="preserve"> (</w:t>
            </w:r>
            <w:r w:rsidRPr="00E03890">
              <w:rPr>
                <w:rFonts w:ascii="GHEA Mariam" w:eastAsia="Times New Roman" w:hAnsi="GHEA Mariam" w:cs="Sylfaen"/>
                <w:color w:val="000000"/>
                <w:sz w:val="24"/>
                <w:szCs w:val="24"/>
                <w:lang w:val="hy-AM"/>
              </w:rPr>
              <w:t>Danger</w:t>
            </w:r>
            <w:r w:rsidRPr="00E03890">
              <w:rPr>
                <w:rFonts w:ascii="GHEA Mariam" w:eastAsia="Times New Roman" w:hAnsi="GHEA Mariam" w:cs="Sylfaen"/>
                <w:color w:val="000000"/>
                <w:sz w:val="24"/>
                <w:szCs w:val="24"/>
              </w:rPr>
              <w:t>)</w:t>
            </w:r>
          </w:p>
        </w:tc>
        <w:tc>
          <w:tcPr>
            <w:tcW w:w="3600" w:type="dxa"/>
            <w:tcBorders>
              <w:top w:val="single" w:sz="4" w:space="0" w:color="auto"/>
              <w:left w:val="single" w:sz="4" w:space="0" w:color="auto"/>
              <w:bottom w:val="single" w:sz="4" w:space="0" w:color="auto"/>
              <w:right w:val="single" w:sz="4" w:space="0" w:color="auto"/>
            </w:tcBorders>
            <w:hideMark/>
          </w:tcPr>
          <w:p w14:paraId="624FC209" w14:textId="77777777" w:rsidR="00AA5681" w:rsidRPr="00E03890" w:rsidRDefault="00AA5681" w:rsidP="00E03890">
            <w:pPr>
              <w:pStyle w:val="ListParagraph"/>
              <w:spacing w:line="360" w:lineRule="auto"/>
              <w:ind w:left="0"/>
              <w:jc w:val="center"/>
              <w:rPr>
                <w:rFonts w:ascii="GHEA Mariam" w:hAnsi="GHEA Mariam" w:cs="Sylfaen"/>
                <w:color w:val="000000"/>
                <w:sz w:val="24"/>
                <w:szCs w:val="24"/>
                <w:lang w:val="hy-AM"/>
              </w:rPr>
            </w:pPr>
            <w:r w:rsidRPr="00E03890">
              <w:rPr>
                <w:rFonts w:ascii="GHEA Mariam" w:hAnsi="GHEA Mariam" w:cs="Sylfaen"/>
                <w:color w:val="000000"/>
                <w:sz w:val="24"/>
                <w:szCs w:val="24"/>
                <w:lang w:val="hy-AM"/>
              </w:rPr>
              <w:t>VarChar (40)</w:t>
            </w:r>
          </w:p>
        </w:tc>
      </w:tr>
      <w:tr w:rsidR="00AA5681" w:rsidRPr="00E03890" w14:paraId="68D5124F" w14:textId="77777777" w:rsidTr="0047118D">
        <w:tc>
          <w:tcPr>
            <w:tcW w:w="6385" w:type="dxa"/>
            <w:tcBorders>
              <w:top w:val="single" w:sz="4" w:space="0" w:color="auto"/>
              <w:left w:val="single" w:sz="4" w:space="0" w:color="auto"/>
              <w:bottom w:val="single" w:sz="4" w:space="0" w:color="auto"/>
              <w:right w:val="single" w:sz="4" w:space="0" w:color="auto"/>
            </w:tcBorders>
            <w:hideMark/>
          </w:tcPr>
          <w:p w14:paraId="605C2686" w14:textId="77777777" w:rsidR="00AA5681" w:rsidRPr="00E03890" w:rsidRDefault="00AA5681" w:rsidP="00E03890">
            <w:pPr>
              <w:spacing w:line="360" w:lineRule="auto"/>
              <w:jc w:val="both"/>
              <w:rPr>
                <w:rFonts w:ascii="GHEA Mariam" w:hAnsi="GHEA Mariam" w:cs="Sylfaen"/>
                <w:bCs/>
                <w:sz w:val="24"/>
                <w:szCs w:val="24"/>
              </w:rPr>
            </w:pPr>
            <w:r w:rsidRPr="00E03890">
              <w:rPr>
                <w:rFonts w:ascii="GHEA Mariam" w:hAnsi="GHEA Mariam"/>
                <w:sz w:val="24"/>
                <w:szCs w:val="24"/>
                <w:lang w:val="hy-AM"/>
              </w:rPr>
              <w:t>Դեգրադացման աստիճան</w:t>
            </w:r>
            <w:r w:rsidRPr="00E03890">
              <w:rPr>
                <w:rFonts w:ascii="GHEA Mariam" w:hAnsi="GHEA Mariam"/>
                <w:sz w:val="24"/>
                <w:szCs w:val="24"/>
              </w:rPr>
              <w:t xml:space="preserve"> (</w:t>
            </w:r>
            <w:r w:rsidRPr="00E03890">
              <w:rPr>
                <w:rFonts w:ascii="GHEA Mariam" w:hAnsi="GHEA Mariam"/>
                <w:sz w:val="24"/>
                <w:szCs w:val="24"/>
                <w:lang w:val="hy-AM"/>
              </w:rPr>
              <w:t>Degradation_Degree</w:t>
            </w:r>
            <w:r w:rsidRPr="00E03890">
              <w:rPr>
                <w:rFonts w:ascii="GHEA Mariam" w:hAnsi="GHEA Mariam"/>
                <w:sz w:val="24"/>
                <w:szCs w:val="24"/>
              </w:rPr>
              <w:t>)</w:t>
            </w:r>
          </w:p>
        </w:tc>
        <w:tc>
          <w:tcPr>
            <w:tcW w:w="3600" w:type="dxa"/>
            <w:tcBorders>
              <w:top w:val="single" w:sz="4" w:space="0" w:color="auto"/>
              <w:left w:val="single" w:sz="4" w:space="0" w:color="auto"/>
              <w:bottom w:val="single" w:sz="4" w:space="0" w:color="auto"/>
              <w:right w:val="single" w:sz="4" w:space="0" w:color="auto"/>
            </w:tcBorders>
            <w:hideMark/>
          </w:tcPr>
          <w:p w14:paraId="4A3EDDF0" w14:textId="77777777" w:rsidR="00AA5681" w:rsidRPr="00E03890" w:rsidRDefault="00AA5681" w:rsidP="00E03890">
            <w:pPr>
              <w:pStyle w:val="ListParagraph"/>
              <w:spacing w:line="360" w:lineRule="auto"/>
              <w:ind w:left="0"/>
              <w:jc w:val="center"/>
              <w:rPr>
                <w:rFonts w:ascii="GHEA Mariam" w:hAnsi="GHEA Mariam" w:cs="Sylfaen"/>
                <w:color w:val="000000"/>
                <w:sz w:val="24"/>
                <w:szCs w:val="24"/>
                <w:lang w:val="hy-AM"/>
              </w:rPr>
            </w:pPr>
            <w:r w:rsidRPr="00E03890">
              <w:rPr>
                <w:rFonts w:ascii="GHEA Mariam" w:hAnsi="GHEA Mariam" w:cs="Sylfaen"/>
                <w:color w:val="000000"/>
                <w:sz w:val="24"/>
                <w:szCs w:val="24"/>
                <w:lang w:val="hy-AM"/>
              </w:rPr>
              <w:t>VarChar (40)</w:t>
            </w:r>
          </w:p>
        </w:tc>
      </w:tr>
      <w:tr w:rsidR="00AA5681" w:rsidRPr="00E03890" w14:paraId="52BCF0DA" w14:textId="77777777" w:rsidTr="0047118D">
        <w:tc>
          <w:tcPr>
            <w:tcW w:w="6385" w:type="dxa"/>
            <w:tcBorders>
              <w:top w:val="single" w:sz="4" w:space="0" w:color="auto"/>
              <w:left w:val="single" w:sz="4" w:space="0" w:color="auto"/>
              <w:bottom w:val="single" w:sz="4" w:space="0" w:color="auto"/>
              <w:right w:val="single" w:sz="4" w:space="0" w:color="auto"/>
            </w:tcBorders>
            <w:hideMark/>
          </w:tcPr>
          <w:p w14:paraId="512C3D89" w14:textId="77777777" w:rsidR="00AA5681" w:rsidRPr="00E03890" w:rsidRDefault="00AA5681" w:rsidP="00E03890">
            <w:pPr>
              <w:spacing w:line="360" w:lineRule="auto"/>
              <w:jc w:val="both"/>
              <w:rPr>
                <w:rFonts w:ascii="GHEA Mariam" w:hAnsi="GHEA Mariam" w:cs="Sylfaen"/>
                <w:bCs/>
                <w:sz w:val="24"/>
                <w:szCs w:val="24"/>
              </w:rPr>
            </w:pPr>
            <w:r w:rsidRPr="00E03890">
              <w:rPr>
                <w:rFonts w:ascii="GHEA Mariam" w:hAnsi="GHEA Mariam"/>
                <w:sz w:val="24"/>
                <w:szCs w:val="24"/>
                <w:lang w:val="hy-AM"/>
              </w:rPr>
              <w:t>Ալֆամեթիլիստիրոլ</w:t>
            </w:r>
            <w:r w:rsidRPr="00E03890">
              <w:rPr>
                <w:rFonts w:ascii="GHEA Mariam" w:hAnsi="GHEA Mariam"/>
                <w:sz w:val="24"/>
                <w:szCs w:val="24"/>
              </w:rPr>
              <w:t xml:space="preserve"> (</w:t>
            </w:r>
            <w:r w:rsidRPr="00E03890">
              <w:rPr>
                <w:rFonts w:ascii="GHEA Mariam" w:hAnsi="GHEA Mariam" w:cs="Sylfaen"/>
                <w:bCs/>
                <w:sz w:val="24"/>
                <w:szCs w:val="24"/>
                <w:lang w:val="hy-AM"/>
              </w:rPr>
              <w:t>Alpha-methylstyrene</w:t>
            </w:r>
            <w:r w:rsidRPr="00E03890">
              <w:rPr>
                <w:rFonts w:ascii="GHEA Mariam" w:hAnsi="GHEA Mariam"/>
                <w:sz w:val="24"/>
                <w:szCs w:val="24"/>
              </w:rPr>
              <w:t>)</w:t>
            </w:r>
          </w:p>
        </w:tc>
        <w:tc>
          <w:tcPr>
            <w:tcW w:w="3600" w:type="dxa"/>
            <w:tcBorders>
              <w:top w:val="single" w:sz="4" w:space="0" w:color="auto"/>
              <w:left w:val="single" w:sz="4" w:space="0" w:color="auto"/>
              <w:bottom w:val="single" w:sz="4" w:space="0" w:color="auto"/>
              <w:right w:val="single" w:sz="4" w:space="0" w:color="auto"/>
            </w:tcBorders>
            <w:hideMark/>
          </w:tcPr>
          <w:p w14:paraId="29418CA2" w14:textId="77777777" w:rsidR="00AA5681" w:rsidRPr="00E03890" w:rsidRDefault="00AA5681" w:rsidP="00E03890">
            <w:pPr>
              <w:pStyle w:val="ListParagraph"/>
              <w:spacing w:line="360" w:lineRule="auto"/>
              <w:ind w:left="0"/>
              <w:jc w:val="center"/>
              <w:rPr>
                <w:rFonts w:ascii="GHEA Mariam" w:hAnsi="GHEA Mariam" w:cs="Sylfaen"/>
                <w:color w:val="000000"/>
                <w:sz w:val="24"/>
                <w:szCs w:val="24"/>
                <w:lang w:val="hy-AM"/>
              </w:rPr>
            </w:pPr>
            <w:r w:rsidRPr="00E03890">
              <w:rPr>
                <w:rFonts w:ascii="GHEA Mariam" w:hAnsi="GHEA Mariam" w:cs="Sylfaen"/>
                <w:color w:val="000000"/>
                <w:sz w:val="24"/>
                <w:szCs w:val="24"/>
                <w:lang w:val="hy-AM"/>
              </w:rPr>
              <w:t>Float (4)</w:t>
            </w:r>
          </w:p>
        </w:tc>
      </w:tr>
      <w:tr w:rsidR="00AA5681" w:rsidRPr="00E03890" w14:paraId="2211F306" w14:textId="77777777" w:rsidTr="0047118D">
        <w:tc>
          <w:tcPr>
            <w:tcW w:w="6385" w:type="dxa"/>
            <w:tcBorders>
              <w:top w:val="single" w:sz="4" w:space="0" w:color="auto"/>
              <w:left w:val="single" w:sz="4" w:space="0" w:color="auto"/>
              <w:bottom w:val="single" w:sz="4" w:space="0" w:color="auto"/>
              <w:right w:val="single" w:sz="4" w:space="0" w:color="auto"/>
            </w:tcBorders>
            <w:hideMark/>
          </w:tcPr>
          <w:p w14:paraId="3570B868" w14:textId="77777777" w:rsidR="00AA5681" w:rsidRPr="00E03890" w:rsidRDefault="00AA5681" w:rsidP="00E03890">
            <w:pPr>
              <w:spacing w:line="360" w:lineRule="auto"/>
              <w:jc w:val="both"/>
              <w:rPr>
                <w:rFonts w:ascii="GHEA Mariam" w:hAnsi="GHEA Mariam" w:cs="Sylfaen"/>
                <w:bCs/>
                <w:sz w:val="24"/>
                <w:szCs w:val="24"/>
              </w:rPr>
            </w:pPr>
            <w:r w:rsidRPr="00E03890">
              <w:rPr>
                <w:rFonts w:ascii="GHEA Mariam" w:hAnsi="GHEA Mariam"/>
                <w:sz w:val="24"/>
                <w:szCs w:val="24"/>
                <w:lang w:val="hy-AM"/>
              </w:rPr>
              <w:t>Ատրազին</w:t>
            </w:r>
            <w:r w:rsidRPr="00E03890">
              <w:rPr>
                <w:rFonts w:ascii="GHEA Mariam" w:hAnsi="GHEA Mariam"/>
                <w:sz w:val="24"/>
                <w:szCs w:val="24"/>
              </w:rPr>
              <w:t xml:space="preserve"> (</w:t>
            </w:r>
            <w:r w:rsidRPr="00E03890">
              <w:rPr>
                <w:rFonts w:ascii="GHEA Mariam" w:hAnsi="GHEA Mariam" w:cs="Sylfaen"/>
                <w:bCs/>
                <w:sz w:val="24"/>
                <w:szCs w:val="24"/>
                <w:lang w:val="hy-AM"/>
              </w:rPr>
              <w:t>Atrazine</w:t>
            </w:r>
            <w:r w:rsidRPr="00E03890">
              <w:rPr>
                <w:rFonts w:ascii="GHEA Mariam" w:hAnsi="GHEA Mariam"/>
                <w:sz w:val="24"/>
                <w:szCs w:val="24"/>
              </w:rPr>
              <w:t>)</w:t>
            </w:r>
          </w:p>
        </w:tc>
        <w:tc>
          <w:tcPr>
            <w:tcW w:w="3600" w:type="dxa"/>
            <w:tcBorders>
              <w:top w:val="single" w:sz="4" w:space="0" w:color="auto"/>
              <w:left w:val="single" w:sz="4" w:space="0" w:color="auto"/>
              <w:bottom w:val="single" w:sz="4" w:space="0" w:color="auto"/>
              <w:right w:val="single" w:sz="4" w:space="0" w:color="auto"/>
            </w:tcBorders>
            <w:hideMark/>
          </w:tcPr>
          <w:p w14:paraId="405F461F" w14:textId="77777777" w:rsidR="00AA5681" w:rsidRPr="00E03890" w:rsidRDefault="00AA5681" w:rsidP="00E03890">
            <w:pPr>
              <w:pStyle w:val="ListParagraph"/>
              <w:spacing w:line="360" w:lineRule="auto"/>
              <w:ind w:left="0"/>
              <w:jc w:val="center"/>
              <w:rPr>
                <w:rFonts w:ascii="GHEA Mariam" w:hAnsi="GHEA Mariam" w:cs="Sylfaen"/>
                <w:color w:val="000000"/>
                <w:sz w:val="24"/>
                <w:szCs w:val="24"/>
                <w:lang w:val="hy-AM"/>
              </w:rPr>
            </w:pPr>
            <w:r w:rsidRPr="00E03890">
              <w:rPr>
                <w:rFonts w:ascii="GHEA Mariam" w:hAnsi="GHEA Mariam" w:cs="Sylfaen"/>
                <w:color w:val="000000"/>
                <w:sz w:val="24"/>
                <w:szCs w:val="24"/>
                <w:lang w:val="hy-AM"/>
              </w:rPr>
              <w:t>Float (4)</w:t>
            </w:r>
          </w:p>
        </w:tc>
      </w:tr>
      <w:tr w:rsidR="00AA5681" w:rsidRPr="00E03890" w14:paraId="2ABDED21" w14:textId="77777777" w:rsidTr="0047118D">
        <w:tc>
          <w:tcPr>
            <w:tcW w:w="6385" w:type="dxa"/>
            <w:tcBorders>
              <w:top w:val="single" w:sz="4" w:space="0" w:color="auto"/>
              <w:left w:val="single" w:sz="4" w:space="0" w:color="auto"/>
              <w:bottom w:val="single" w:sz="4" w:space="0" w:color="auto"/>
              <w:right w:val="single" w:sz="4" w:space="0" w:color="auto"/>
            </w:tcBorders>
            <w:hideMark/>
          </w:tcPr>
          <w:p w14:paraId="25A4E5E7" w14:textId="77777777" w:rsidR="00AA5681" w:rsidRPr="00E03890" w:rsidRDefault="00AA5681" w:rsidP="00E03890">
            <w:pPr>
              <w:spacing w:line="360" w:lineRule="auto"/>
              <w:jc w:val="both"/>
              <w:rPr>
                <w:rFonts w:ascii="GHEA Mariam" w:hAnsi="GHEA Mariam" w:cs="Sylfaen"/>
                <w:bCs/>
                <w:sz w:val="24"/>
                <w:szCs w:val="24"/>
              </w:rPr>
            </w:pPr>
            <w:r w:rsidRPr="00E03890">
              <w:rPr>
                <w:rFonts w:ascii="GHEA Mariam" w:hAnsi="GHEA Mariam"/>
                <w:sz w:val="24"/>
                <w:szCs w:val="24"/>
                <w:lang w:val="hy-AM"/>
              </w:rPr>
              <w:t>Արսեն</w:t>
            </w:r>
            <w:r w:rsidRPr="00E03890">
              <w:rPr>
                <w:rFonts w:ascii="GHEA Mariam" w:hAnsi="GHEA Mariam"/>
                <w:sz w:val="24"/>
                <w:szCs w:val="24"/>
              </w:rPr>
              <w:t xml:space="preserve"> (</w:t>
            </w:r>
            <w:r w:rsidRPr="00E03890">
              <w:rPr>
                <w:rFonts w:ascii="GHEA Mariam" w:hAnsi="GHEA Mariam" w:cs="Sylfaen"/>
                <w:bCs/>
                <w:sz w:val="24"/>
                <w:szCs w:val="24"/>
                <w:lang w:val="hy-AM"/>
              </w:rPr>
              <w:t>Arsenic</w:t>
            </w:r>
            <w:r w:rsidRPr="00E03890">
              <w:rPr>
                <w:rFonts w:ascii="GHEA Mariam" w:hAnsi="GHEA Mariam"/>
                <w:sz w:val="24"/>
                <w:szCs w:val="24"/>
              </w:rPr>
              <w:t>)</w:t>
            </w:r>
          </w:p>
        </w:tc>
        <w:tc>
          <w:tcPr>
            <w:tcW w:w="3600" w:type="dxa"/>
            <w:tcBorders>
              <w:top w:val="single" w:sz="4" w:space="0" w:color="auto"/>
              <w:left w:val="single" w:sz="4" w:space="0" w:color="auto"/>
              <w:bottom w:val="single" w:sz="4" w:space="0" w:color="auto"/>
              <w:right w:val="single" w:sz="4" w:space="0" w:color="auto"/>
            </w:tcBorders>
            <w:hideMark/>
          </w:tcPr>
          <w:p w14:paraId="421495A7" w14:textId="77777777" w:rsidR="00AA5681" w:rsidRPr="00E03890" w:rsidRDefault="00AA5681" w:rsidP="00E03890">
            <w:pPr>
              <w:pStyle w:val="ListParagraph"/>
              <w:spacing w:line="360" w:lineRule="auto"/>
              <w:ind w:left="0"/>
              <w:jc w:val="center"/>
              <w:rPr>
                <w:rFonts w:ascii="GHEA Mariam" w:hAnsi="GHEA Mariam" w:cs="Sylfaen"/>
                <w:color w:val="000000"/>
                <w:sz w:val="24"/>
                <w:szCs w:val="24"/>
                <w:lang w:val="hy-AM"/>
              </w:rPr>
            </w:pPr>
            <w:r w:rsidRPr="00E03890">
              <w:rPr>
                <w:rFonts w:ascii="GHEA Mariam" w:hAnsi="GHEA Mariam" w:cs="Sylfaen"/>
                <w:color w:val="000000"/>
                <w:sz w:val="24"/>
                <w:szCs w:val="24"/>
                <w:lang w:val="hy-AM"/>
              </w:rPr>
              <w:t>Float (4)</w:t>
            </w:r>
          </w:p>
        </w:tc>
      </w:tr>
      <w:tr w:rsidR="00AA5681" w:rsidRPr="00E03890" w14:paraId="72219BFC" w14:textId="77777777" w:rsidTr="0047118D">
        <w:tc>
          <w:tcPr>
            <w:tcW w:w="6385" w:type="dxa"/>
            <w:tcBorders>
              <w:top w:val="single" w:sz="4" w:space="0" w:color="auto"/>
              <w:left w:val="single" w:sz="4" w:space="0" w:color="auto"/>
              <w:bottom w:val="single" w:sz="4" w:space="0" w:color="auto"/>
              <w:right w:val="single" w:sz="4" w:space="0" w:color="auto"/>
            </w:tcBorders>
            <w:hideMark/>
          </w:tcPr>
          <w:p w14:paraId="533ECD13" w14:textId="77777777" w:rsidR="00AA5681" w:rsidRPr="00E03890" w:rsidRDefault="00AA5681" w:rsidP="00E03890">
            <w:pPr>
              <w:spacing w:line="360" w:lineRule="auto"/>
              <w:jc w:val="both"/>
              <w:rPr>
                <w:rFonts w:ascii="GHEA Mariam" w:hAnsi="GHEA Mariam" w:cs="Sylfaen"/>
                <w:bCs/>
                <w:sz w:val="24"/>
                <w:szCs w:val="24"/>
              </w:rPr>
            </w:pPr>
            <w:r w:rsidRPr="00E03890">
              <w:rPr>
                <w:rFonts w:ascii="GHEA Mariam" w:hAnsi="GHEA Mariam"/>
                <w:sz w:val="24"/>
                <w:szCs w:val="24"/>
                <w:lang w:val="hy-AM"/>
              </w:rPr>
              <w:t>Բենզոլ</w:t>
            </w:r>
            <w:r w:rsidRPr="00E03890">
              <w:rPr>
                <w:rFonts w:ascii="GHEA Mariam" w:hAnsi="GHEA Mariam"/>
                <w:sz w:val="24"/>
                <w:szCs w:val="24"/>
              </w:rPr>
              <w:t xml:space="preserve"> (</w:t>
            </w:r>
            <w:r w:rsidRPr="00E03890">
              <w:rPr>
                <w:rFonts w:ascii="GHEA Mariam" w:hAnsi="GHEA Mariam" w:cs="Sylfaen"/>
                <w:bCs/>
                <w:sz w:val="24"/>
                <w:szCs w:val="24"/>
                <w:lang w:val="hy-AM"/>
              </w:rPr>
              <w:t>Benzene</w:t>
            </w:r>
            <w:r w:rsidRPr="00E03890">
              <w:rPr>
                <w:rFonts w:ascii="GHEA Mariam" w:hAnsi="GHEA Mariam"/>
                <w:sz w:val="24"/>
                <w:szCs w:val="24"/>
              </w:rPr>
              <w:t>)</w:t>
            </w:r>
          </w:p>
        </w:tc>
        <w:tc>
          <w:tcPr>
            <w:tcW w:w="3600" w:type="dxa"/>
            <w:tcBorders>
              <w:top w:val="single" w:sz="4" w:space="0" w:color="auto"/>
              <w:left w:val="single" w:sz="4" w:space="0" w:color="auto"/>
              <w:bottom w:val="single" w:sz="4" w:space="0" w:color="auto"/>
              <w:right w:val="single" w:sz="4" w:space="0" w:color="auto"/>
            </w:tcBorders>
            <w:hideMark/>
          </w:tcPr>
          <w:p w14:paraId="2B4E33AF" w14:textId="77777777" w:rsidR="00AA5681" w:rsidRPr="00E03890" w:rsidRDefault="00AA5681" w:rsidP="00E03890">
            <w:pPr>
              <w:pStyle w:val="ListParagraph"/>
              <w:spacing w:line="360" w:lineRule="auto"/>
              <w:ind w:left="0"/>
              <w:jc w:val="center"/>
              <w:rPr>
                <w:rFonts w:ascii="GHEA Mariam" w:hAnsi="GHEA Mariam" w:cs="Sylfaen"/>
                <w:color w:val="000000"/>
                <w:sz w:val="24"/>
                <w:szCs w:val="24"/>
                <w:lang w:val="hy-AM"/>
              </w:rPr>
            </w:pPr>
            <w:r w:rsidRPr="00E03890">
              <w:rPr>
                <w:rFonts w:ascii="GHEA Mariam" w:hAnsi="GHEA Mariam" w:cs="Sylfaen"/>
                <w:color w:val="000000"/>
                <w:sz w:val="24"/>
                <w:szCs w:val="24"/>
                <w:lang w:val="hy-AM"/>
              </w:rPr>
              <w:t>Float (4)</w:t>
            </w:r>
          </w:p>
        </w:tc>
      </w:tr>
      <w:tr w:rsidR="00AA5681" w:rsidRPr="00E03890" w14:paraId="541B83CC" w14:textId="77777777" w:rsidTr="0047118D">
        <w:tc>
          <w:tcPr>
            <w:tcW w:w="6385" w:type="dxa"/>
            <w:tcBorders>
              <w:top w:val="single" w:sz="4" w:space="0" w:color="auto"/>
              <w:left w:val="single" w:sz="4" w:space="0" w:color="auto"/>
              <w:bottom w:val="single" w:sz="4" w:space="0" w:color="auto"/>
              <w:right w:val="single" w:sz="4" w:space="0" w:color="auto"/>
            </w:tcBorders>
            <w:hideMark/>
          </w:tcPr>
          <w:p w14:paraId="0E6A0378" w14:textId="77777777" w:rsidR="00AA5681" w:rsidRPr="00E03890" w:rsidRDefault="00AA5681" w:rsidP="00E03890">
            <w:pPr>
              <w:spacing w:line="360" w:lineRule="auto"/>
              <w:jc w:val="both"/>
              <w:rPr>
                <w:rFonts w:ascii="GHEA Mariam" w:hAnsi="GHEA Mariam" w:cs="Sylfaen"/>
                <w:bCs/>
                <w:sz w:val="24"/>
                <w:szCs w:val="24"/>
              </w:rPr>
            </w:pPr>
            <w:r w:rsidRPr="00E03890">
              <w:rPr>
                <w:rFonts w:ascii="GHEA Mariam" w:hAnsi="GHEA Mariam"/>
                <w:sz w:val="24"/>
                <w:szCs w:val="24"/>
                <w:lang w:val="hy-AM"/>
              </w:rPr>
              <w:t>Բենզ(ա)պիրեն</w:t>
            </w:r>
            <w:r w:rsidRPr="00E03890">
              <w:rPr>
                <w:rFonts w:ascii="GHEA Mariam" w:hAnsi="GHEA Mariam"/>
                <w:sz w:val="24"/>
                <w:szCs w:val="24"/>
              </w:rPr>
              <w:t xml:space="preserve"> (</w:t>
            </w:r>
            <w:r w:rsidRPr="00E03890">
              <w:rPr>
                <w:rFonts w:ascii="GHEA Mariam" w:hAnsi="GHEA Mariam" w:cs="Sylfaen"/>
                <w:bCs/>
                <w:sz w:val="24"/>
                <w:szCs w:val="24"/>
                <w:lang w:val="hy-AM"/>
              </w:rPr>
              <w:t>Benzo[a]pyrene</w:t>
            </w:r>
            <w:r w:rsidRPr="00E03890">
              <w:rPr>
                <w:rFonts w:ascii="GHEA Mariam" w:hAnsi="GHEA Mariam"/>
                <w:sz w:val="24"/>
                <w:szCs w:val="24"/>
              </w:rPr>
              <w:t>)</w:t>
            </w:r>
          </w:p>
        </w:tc>
        <w:tc>
          <w:tcPr>
            <w:tcW w:w="3600" w:type="dxa"/>
            <w:tcBorders>
              <w:top w:val="single" w:sz="4" w:space="0" w:color="auto"/>
              <w:left w:val="single" w:sz="4" w:space="0" w:color="auto"/>
              <w:bottom w:val="single" w:sz="4" w:space="0" w:color="auto"/>
              <w:right w:val="single" w:sz="4" w:space="0" w:color="auto"/>
            </w:tcBorders>
            <w:hideMark/>
          </w:tcPr>
          <w:p w14:paraId="1413BBE2" w14:textId="77777777" w:rsidR="00AA5681" w:rsidRPr="00E03890" w:rsidRDefault="00AA5681" w:rsidP="00E03890">
            <w:pPr>
              <w:pStyle w:val="ListParagraph"/>
              <w:spacing w:line="360" w:lineRule="auto"/>
              <w:ind w:left="0"/>
              <w:jc w:val="center"/>
              <w:rPr>
                <w:rFonts w:ascii="GHEA Mariam" w:hAnsi="GHEA Mariam" w:cs="Sylfaen"/>
                <w:color w:val="000000"/>
                <w:sz w:val="24"/>
                <w:szCs w:val="24"/>
                <w:lang w:val="hy-AM"/>
              </w:rPr>
            </w:pPr>
            <w:r w:rsidRPr="00E03890">
              <w:rPr>
                <w:rFonts w:ascii="GHEA Mariam" w:hAnsi="GHEA Mariam" w:cs="Sylfaen"/>
                <w:color w:val="000000"/>
                <w:sz w:val="24"/>
                <w:szCs w:val="24"/>
                <w:lang w:val="hy-AM"/>
              </w:rPr>
              <w:t>Float (4)</w:t>
            </w:r>
          </w:p>
        </w:tc>
      </w:tr>
      <w:tr w:rsidR="00AA5681" w:rsidRPr="00E03890" w14:paraId="6EF7D735" w14:textId="77777777" w:rsidTr="0047118D">
        <w:tc>
          <w:tcPr>
            <w:tcW w:w="6385" w:type="dxa"/>
            <w:tcBorders>
              <w:top w:val="single" w:sz="4" w:space="0" w:color="auto"/>
              <w:left w:val="single" w:sz="4" w:space="0" w:color="auto"/>
              <w:bottom w:val="single" w:sz="4" w:space="0" w:color="auto"/>
              <w:right w:val="single" w:sz="4" w:space="0" w:color="auto"/>
            </w:tcBorders>
            <w:hideMark/>
          </w:tcPr>
          <w:p w14:paraId="3E9C19E0" w14:textId="77777777" w:rsidR="00AA5681" w:rsidRPr="00E03890" w:rsidRDefault="00AA5681" w:rsidP="00E03890">
            <w:pPr>
              <w:spacing w:line="360" w:lineRule="auto"/>
              <w:jc w:val="both"/>
              <w:rPr>
                <w:rFonts w:ascii="GHEA Mariam" w:hAnsi="GHEA Mariam" w:cs="Sylfaen"/>
                <w:bCs/>
                <w:sz w:val="24"/>
                <w:szCs w:val="24"/>
              </w:rPr>
            </w:pPr>
            <w:r w:rsidRPr="00E03890">
              <w:rPr>
                <w:rFonts w:ascii="GHEA Mariam" w:hAnsi="GHEA Mariam"/>
                <w:sz w:val="24"/>
                <w:szCs w:val="24"/>
                <w:lang w:val="hy-AM"/>
              </w:rPr>
              <w:t>Գրանոզան</w:t>
            </w:r>
            <w:r w:rsidRPr="00E03890">
              <w:rPr>
                <w:rFonts w:ascii="GHEA Mariam" w:hAnsi="GHEA Mariam"/>
                <w:sz w:val="24"/>
                <w:szCs w:val="24"/>
              </w:rPr>
              <w:t xml:space="preserve"> (</w:t>
            </w:r>
            <w:r w:rsidRPr="00E03890">
              <w:rPr>
                <w:rFonts w:ascii="GHEA Mariam" w:hAnsi="GHEA Mariam" w:cs="Sylfaen"/>
                <w:bCs/>
                <w:sz w:val="24"/>
                <w:szCs w:val="24"/>
                <w:lang w:val="hy-AM"/>
              </w:rPr>
              <w:t>Granosan</w:t>
            </w:r>
            <w:r w:rsidRPr="00E03890">
              <w:rPr>
                <w:rFonts w:ascii="GHEA Mariam" w:hAnsi="GHEA Mariam"/>
                <w:sz w:val="24"/>
                <w:szCs w:val="24"/>
              </w:rPr>
              <w:t>)</w:t>
            </w:r>
          </w:p>
        </w:tc>
        <w:tc>
          <w:tcPr>
            <w:tcW w:w="3600" w:type="dxa"/>
            <w:tcBorders>
              <w:top w:val="single" w:sz="4" w:space="0" w:color="auto"/>
              <w:left w:val="single" w:sz="4" w:space="0" w:color="auto"/>
              <w:bottom w:val="single" w:sz="4" w:space="0" w:color="auto"/>
              <w:right w:val="single" w:sz="4" w:space="0" w:color="auto"/>
            </w:tcBorders>
            <w:hideMark/>
          </w:tcPr>
          <w:p w14:paraId="05998E61" w14:textId="77777777" w:rsidR="00AA5681" w:rsidRPr="00E03890" w:rsidRDefault="00AA5681" w:rsidP="00E03890">
            <w:pPr>
              <w:pStyle w:val="ListParagraph"/>
              <w:spacing w:line="360" w:lineRule="auto"/>
              <w:ind w:left="0"/>
              <w:jc w:val="center"/>
              <w:rPr>
                <w:rFonts w:ascii="GHEA Mariam" w:hAnsi="GHEA Mariam" w:cs="Sylfaen"/>
                <w:color w:val="000000"/>
                <w:sz w:val="24"/>
                <w:szCs w:val="24"/>
                <w:lang w:val="hy-AM"/>
              </w:rPr>
            </w:pPr>
            <w:r w:rsidRPr="00E03890">
              <w:rPr>
                <w:rFonts w:ascii="GHEA Mariam" w:hAnsi="GHEA Mariam" w:cs="Sylfaen"/>
                <w:color w:val="000000"/>
                <w:sz w:val="24"/>
                <w:szCs w:val="24"/>
                <w:lang w:val="hy-AM"/>
              </w:rPr>
              <w:t>Float (4)</w:t>
            </w:r>
          </w:p>
        </w:tc>
      </w:tr>
      <w:tr w:rsidR="00AA5681" w:rsidRPr="00E03890" w14:paraId="2460DD15" w14:textId="77777777" w:rsidTr="0047118D">
        <w:tc>
          <w:tcPr>
            <w:tcW w:w="6385" w:type="dxa"/>
            <w:tcBorders>
              <w:top w:val="single" w:sz="4" w:space="0" w:color="auto"/>
              <w:left w:val="single" w:sz="4" w:space="0" w:color="auto"/>
              <w:bottom w:val="single" w:sz="4" w:space="0" w:color="auto"/>
              <w:right w:val="single" w:sz="4" w:space="0" w:color="auto"/>
            </w:tcBorders>
            <w:hideMark/>
          </w:tcPr>
          <w:p w14:paraId="35080065" w14:textId="77777777" w:rsidR="00AA5681" w:rsidRPr="00E03890" w:rsidRDefault="00AA5681" w:rsidP="00E03890">
            <w:pPr>
              <w:spacing w:line="360" w:lineRule="auto"/>
              <w:jc w:val="both"/>
              <w:rPr>
                <w:rFonts w:ascii="GHEA Mariam" w:hAnsi="GHEA Mariam" w:cs="Sylfaen"/>
                <w:bCs/>
                <w:sz w:val="24"/>
                <w:szCs w:val="24"/>
              </w:rPr>
            </w:pPr>
            <w:r w:rsidRPr="00E03890">
              <w:rPr>
                <w:rFonts w:ascii="GHEA Mariam" w:hAnsi="GHEA Mariam"/>
                <w:sz w:val="24"/>
                <w:szCs w:val="24"/>
                <w:lang w:val="hy-AM"/>
              </w:rPr>
              <w:t xml:space="preserve">Ծարիր </w:t>
            </w:r>
            <w:r w:rsidRPr="00E03890">
              <w:rPr>
                <w:rFonts w:ascii="GHEA Mariam" w:hAnsi="GHEA Mariam"/>
                <w:sz w:val="24"/>
                <w:szCs w:val="24"/>
              </w:rPr>
              <w:t>(</w:t>
            </w:r>
            <w:r w:rsidRPr="00E03890">
              <w:rPr>
                <w:rFonts w:ascii="GHEA Mariam" w:hAnsi="GHEA Mariam" w:cs="Calibri"/>
                <w:color w:val="000000"/>
                <w:sz w:val="24"/>
                <w:szCs w:val="24"/>
                <w:lang w:val="hy-AM"/>
              </w:rPr>
              <w:t>Antimony</w:t>
            </w:r>
            <w:r w:rsidRPr="00E03890">
              <w:rPr>
                <w:rFonts w:ascii="GHEA Mariam" w:hAnsi="GHEA Mariam"/>
                <w:sz w:val="24"/>
                <w:szCs w:val="24"/>
              </w:rPr>
              <w:t>)</w:t>
            </w:r>
          </w:p>
        </w:tc>
        <w:tc>
          <w:tcPr>
            <w:tcW w:w="3600" w:type="dxa"/>
            <w:tcBorders>
              <w:top w:val="single" w:sz="4" w:space="0" w:color="auto"/>
              <w:left w:val="single" w:sz="4" w:space="0" w:color="auto"/>
              <w:bottom w:val="single" w:sz="4" w:space="0" w:color="auto"/>
              <w:right w:val="single" w:sz="4" w:space="0" w:color="auto"/>
            </w:tcBorders>
            <w:hideMark/>
          </w:tcPr>
          <w:p w14:paraId="0F03EB26" w14:textId="77777777" w:rsidR="00AA5681" w:rsidRPr="00E03890" w:rsidRDefault="00AA5681" w:rsidP="00E03890">
            <w:pPr>
              <w:pStyle w:val="ListParagraph"/>
              <w:spacing w:line="360" w:lineRule="auto"/>
              <w:ind w:left="0"/>
              <w:jc w:val="center"/>
              <w:rPr>
                <w:rFonts w:ascii="GHEA Mariam" w:hAnsi="GHEA Mariam" w:cs="Sylfaen"/>
                <w:color w:val="000000"/>
                <w:sz w:val="24"/>
                <w:szCs w:val="24"/>
                <w:lang w:val="hy-AM"/>
              </w:rPr>
            </w:pPr>
            <w:r w:rsidRPr="00E03890">
              <w:rPr>
                <w:rFonts w:ascii="GHEA Mariam" w:hAnsi="GHEA Mariam" w:cs="Sylfaen"/>
                <w:color w:val="000000"/>
                <w:sz w:val="24"/>
                <w:szCs w:val="24"/>
                <w:lang w:val="hy-AM"/>
              </w:rPr>
              <w:t>Float (4)</w:t>
            </w:r>
          </w:p>
        </w:tc>
      </w:tr>
      <w:tr w:rsidR="00AA5681" w:rsidRPr="00E03890" w14:paraId="106D0420" w14:textId="77777777" w:rsidTr="0047118D">
        <w:tc>
          <w:tcPr>
            <w:tcW w:w="6385" w:type="dxa"/>
            <w:tcBorders>
              <w:top w:val="single" w:sz="4" w:space="0" w:color="auto"/>
              <w:left w:val="single" w:sz="4" w:space="0" w:color="auto"/>
              <w:bottom w:val="single" w:sz="4" w:space="0" w:color="auto"/>
              <w:right w:val="single" w:sz="4" w:space="0" w:color="auto"/>
            </w:tcBorders>
            <w:hideMark/>
          </w:tcPr>
          <w:p w14:paraId="330E4506" w14:textId="77777777" w:rsidR="00AA5681" w:rsidRPr="00E03890" w:rsidRDefault="00AA5681" w:rsidP="00E03890">
            <w:pPr>
              <w:spacing w:line="360" w:lineRule="auto"/>
              <w:jc w:val="both"/>
              <w:rPr>
                <w:rFonts w:ascii="GHEA Mariam" w:hAnsi="GHEA Mariam" w:cs="Sylfaen"/>
                <w:bCs/>
                <w:sz w:val="24"/>
                <w:szCs w:val="24"/>
              </w:rPr>
            </w:pPr>
            <w:r w:rsidRPr="00E03890">
              <w:rPr>
                <w:rFonts w:ascii="GHEA Mariam" w:hAnsi="GHEA Mariam"/>
                <w:sz w:val="24"/>
                <w:szCs w:val="24"/>
                <w:lang w:val="hy-AM"/>
              </w:rPr>
              <w:t>Ծծումբ</w:t>
            </w:r>
            <w:r w:rsidRPr="00E03890">
              <w:rPr>
                <w:rFonts w:ascii="GHEA Mariam" w:hAnsi="GHEA Mariam"/>
                <w:sz w:val="24"/>
                <w:szCs w:val="24"/>
              </w:rPr>
              <w:t xml:space="preserve"> (</w:t>
            </w:r>
            <w:r w:rsidRPr="00E03890">
              <w:rPr>
                <w:rFonts w:ascii="GHEA Mariam" w:hAnsi="GHEA Mariam"/>
                <w:sz w:val="24"/>
                <w:szCs w:val="24"/>
                <w:lang w:val="hy-AM"/>
              </w:rPr>
              <w:t>Sulfur</w:t>
            </w:r>
            <w:r w:rsidRPr="00E03890">
              <w:rPr>
                <w:rFonts w:ascii="GHEA Mariam" w:hAnsi="GHEA Mariam"/>
                <w:sz w:val="24"/>
                <w:szCs w:val="24"/>
              </w:rPr>
              <w:t>)</w:t>
            </w:r>
          </w:p>
        </w:tc>
        <w:tc>
          <w:tcPr>
            <w:tcW w:w="3600" w:type="dxa"/>
            <w:tcBorders>
              <w:top w:val="single" w:sz="4" w:space="0" w:color="auto"/>
              <w:left w:val="single" w:sz="4" w:space="0" w:color="auto"/>
              <w:bottom w:val="single" w:sz="4" w:space="0" w:color="auto"/>
              <w:right w:val="single" w:sz="4" w:space="0" w:color="auto"/>
            </w:tcBorders>
            <w:hideMark/>
          </w:tcPr>
          <w:p w14:paraId="457ABB37" w14:textId="77777777" w:rsidR="00AA5681" w:rsidRPr="00E03890" w:rsidRDefault="00AA5681" w:rsidP="00E03890">
            <w:pPr>
              <w:pStyle w:val="ListParagraph"/>
              <w:spacing w:line="360" w:lineRule="auto"/>
              <w:ind w:left="0"/>
              <w:jc w:val="center"/>
              <w:rPr>
                <w:rFonts w:ascii="GHEA Mariam" w:hAnsi="GHEA Mariam" w:cs="Sylfaen"/>
                <w:color w:val="000000"/>
                <w:sz w:val="24"/>
                <w:szCs w:val="24"/>
                <w:lang w:val="hy-AM"/>
              </w:rPr>
            </w:pPr>
            <w:r w:rsidRPr="00E03890">
              <w:rPr>
                <w:rFonts w:ascii="GHEA Mariam" w:hAnsi="GHEA Mariam" w:cs="Sylfaen"/>
                <w:color w:val="000000"/>
                <w:sz w:val="24"/>
                <w:szCs w:val="24"/>
                <w:lang w:val="hy-AM"/>
              </w:rPr>
              <w:t>Float (4)</w:t>
            </w:r>
          </w:p>
        </w:tc>
      </w:tr>
      <w:tr w:rsidR="00AA5681" w:rsidRPr="00E03890" w14:paraId="55FD2667" w14:textId="77777777" w:rsidTr="0047118D">
        <w:tc>
          <w:tcPr>
            <w:tcW w:w="6385" w:type="dxa"/>
            <w:tcBorders>
              <w:top w:val="single" w:sz="4" w:space="0" w:color="auto"/>
              <w:left w:val="single" w:sz="4" w:space="0" w:color="auto"/>
              <w:bottom w:val="single" w:sz="4" w:space="0" w:color="auto"/>
              <w:right w:val="single" w:sz="4" w:space="0" w:color="auto"/>
            </w:tcBorders>
            <w:hideMark/>
          </w:tcPr>
          <w:p w14:paraId="4143FC9E" w14:textId="77777777" w:rsidR="00AA5681" w:rsidRPr="00E03890" w:rsidRDefault="00AA5681" w:rsidP="00E03890">
            <w:pPr>
              <w:spacing w:line="360" w:lineRule="auto"/>
              <w:jc w:val="both"/>
              <w:rPr>
                <w:rFonts w:ascii="GHEA Mariam" w:hAnsi="GHEA Mariam" w:cs="Sylfaen"/>
                <w:bCs/>
                <w:sz w:val="24"/>
                <w:szCs w:val="24"/>
              </w:rPr>
            </w:pPr>
            <w:r w:rsidRPr="00E03890">
              <w:rPr>
                <w:rFonts w:ascii="GHEA Mariam" w:hAnsi="GHEA Mariam"/>
                <w:sz w:val="24"/>
                <w:szCs w:val="24"/>
                <w:lang w:val="hy-AM"/>
              </w:rPr>
              <w:t>Կապար</w:t>
            </w:r>
            <w:r w:rsidRPr="00E03890">
              <w:rPr>
                <w:rFonts w:ascii="GHEA Mariam" w:hAnsi="GHEA Mariam"/>
                <w:sz w:val="24"/>
                <w:szCs w:val="24"/>
              </w:rPr>
              <w:t xml:space="preserve"> (</w:t>
            </w:r>
            <w:r w:rsidRPr="00E03890">
              <w:rPr>
                <w:rFonts w:ascii="GHEA Mariam" w:hAnsi="GHEA Mariam"/>
                <w:sz w:val="24"/>
                <w:szCs w:val="24"/>
                <w:lang w:val="hy-AM"/>
              </w:rPr>
              <w:t>Lead</w:t>
            </w:r>
            <w:r w:rsidRPr="00E03890">
              <w:rPr>
                <w:rFonts w:ascii="GHEA Mariam" w:hAnsi="GHEA Mariam"/>
                <w:sz w:val="24"/>
                <w:szCs w:val="24"/>
              </w:rPr>
              <w:t>)</w:t>
            </w:r>
          </w:p>
        </w:tc>
        <w:tc>
          <w:tcPr>
            <w:tcW w:w="3600" w:type="dxa"/>
            <w:tcBorders>
              <w:top w:val="single" w:sz="4" w:space="0" w:color="auto"/>
              <w:left w:val="single" w:sz="4" w:space="0" w:color="auto"/>
              <w:bottom w:val="single" w:sz="4" w:space="0" w:color="auto"/>
              <w:right w:val="single" w:sz="4" w:space="0" w:color="auto"/>
            </w:tcBorders>
            <w:hideMark/>
          </w:tcPr>
          <w:p w14:paraId="683F0DB1" w14:textId="77777777" w:rsidR="00AA5681" w:rsidRPr="00E03890" w:rsidRDefault="00AA5681" w:rsidP="00E03890">
            <w:pPr>
              <w:pStyle w:val="ListParagraph"/>
              <w:spacing w:line="360" w:lineRule="auto"/>
              <w:ind w:left="0"/>
              <w:jc w:val="center"/>
              <w:rPr>
                <w:rFonts w:ascii="GHEA Mariam" w:hAnsi="GHEA Mariam" w:cs="Sylfaen"/>
                <w:color w:val="000000"/>
                <w:sz w:val="24"/>
                <w:szCs w:val="24"/>
                <w:lang w:val="hy-AM"/>
              </w:rPr>
            </w:pPr>
            <w:r w:rsidRPr="00E03890">
              <w:rPr>
                <w:rFonts w:ascii="GHEA Mariam" w:hAnsi="GHEA Mariam" w:cs="Sylfaen"/>
                <w:color w:val="000000"/>
                <w:sz w:val="24"/>
                <w:szCs w:val="24"/>
                <w:lang w:val="hy-AM"/>
              </w:rPr>
              <w:t>Float (4)</w:t>
            </w:r>
          </w:p>
        </w:tc>
      </w:tr>
      <w:tr w:rsidR="00AA5681" w:rsidRPr="00E03890" w14:paraId="70324D57" w14:textId="77777777" w:rsidTr="0047118D">
        <w:tc>
          <w:tcPr>
            <w:tcW w:w="6385" w:type="dxa"/>
            <w:tcBorders>
              <w:top w:val="single" w:sz="4" w:space="0" w:color="auto"/>
              <w:left w:val="single" w:sz="4" w:space="0" w:color="auto"/>
              <w:bottom w:val="single" w:sz="4" w:space="0" w:color="auto"/>
              <w:right w:val="single" w:sz="4" w:space="0" w:color="auto"/>
            </w:tcBorders>
            <w:hideMark/>
          </w:tcPr>
          <w:p w14:paraId="6BB714DB" w14:textId="77777777" w:rsidR="00AA5681" w:rsidRPr="00E03890" w:rsidRDefault="00AA5681" w:rsidP="00E03890">
            <w:pPr>
              <w:spacing w:line="360" w:lineRule="auto"/>
              <w:jc w:val="both"/>
              <w:rPr>
                <w:rFonts w:ascii="GHEA Mariam" w:hAnsi="GHEA Mariam" w:cs="Sylfaen"/>
                <w:bCs/>
                <w:sz w:val="24"/>
                <w:szCs w:val="24"/>
                <w:lang w:val="hy-AM"/>
              </w:rPr>
            </w:pPr>
            <w:r w:rsidRPr="00E03890">
              <w:rPr>
                <w:rFonts w:ascii="GHEA Mariam" w:hAnsi="GHEA Mariam"/>
                <w:color w:val="000000"/>
                <w:sz w:val="24"/>
                <w:szCs w:val="24"/>
                <w:shd w:val="clear" w:color="auto" w:fill="FFFFFF"/>
              </w:rPr>
              <w:t>Կոբալտ (Cobalt)</w:t>
            </w:r>
          </w:p>
        </w:tc>
        <w:tc>
          <w:tcPr>
            <w:tcW w:w="3600" w:type="dxa"/>
            <w:tcBorders>
              <w:top w:val="single" w:sz="4" w:space="0" w:color="auto"/>
              <w:left w:val="single" w:sz="4" w:space="0" w:color="auto"/>
              <w:bottom w:val="single" w:sz="4" w:space="0" w:color="auto"/>
              <w:right w:val="single" w:sz="4" w:space="0" w:color="auto"/>
            </w:tcBorders>
            <w:hideMark/>
          </w:tcPr>
          <w:p w14:paraId="69A814C9" w14:textId="77777777" w:rsidR="00AA5681" w:rsidRPr="00E03890" w:rsidRDefault="00AA5681" w:rsidP="00E03890">
            <w:pPr>
              <w:pStyle w:val="ListParagraph"/>
              <w:spacing w:line="360" w:lineRule="auto"/>
              <w:ind w:left="0"/>
              <w:jc w:val="center"/>
              <w:rPr>
                <w:rFonts w:ascii="GHEA Mariam" w:hAnsi="GHEA Mariam" w:cs="Sylfaen"/>
                <w:color w:val="000000"/>
                <w:sz w:val="24"/>
                <w:szCs w:val="24"/>
                <w:lang w:val="hy-AM"/>
              </w:rPr>
            </w:pPr>
            <w:r w:rsidRPr="00E03890">
              <w:rPr>
                <w:rFonts w:ascii="GHEA Mariam" w:hAnsi="GHEA Mariam" w:cs="Sylfaen"/>
                <w:color w:val="000000"/>
                <w:sz w:val="24"/>
                <w:szCs w:val="24"/>
                <w:lang w:val="hy-AM"/>
              </w:rPr>
              <w:t>Float (4)</w:t>
            </w:r>
          </w:p>
        </w:tc>
      </w:tr>
      <w:tr w:rsidR="00AA5681" w:rsidRPr="00E03890" w14:paraId="15A2F840" w14:textId="77777777" w:rsidTr="0047118D">
        <w:tc>
          <w:tcPr>
            <w:tcW w:w="6385" w:type="dxa"/>
            <w:tcBorders>
              <w:top w:val="single" w:sz="4" w:space="0" w:color="auto"/>
              <w:left w:val="single" w:sz="4" w:space="0" w:color="auto"/>
              <w:bottom w:val="single" w:sz="4" w:space="0" w:color="auto"/>
              <w:right w:val="single" w:sz="4" w:space="0" w:color="auto"/>
            </w:tcBorders>
            <w:hideMark/>
          </w:tcPr>
          <w:p w14:paraId="54CDF924" w14:textId="77777777" w:rsidR="00AA5681" w:rsidRPr="00E03890" w:rsidRDefault="00AA5681" w:rsidP="00E03890">
            <w:pPr>
              <w:spacing w:line="360" w:lineRule="auto"/>
              <w:jc w:val="both"/>
              <w:rPr>
                <w:rFonts w:ascii="GHEA Mariam" w:hAnsi="GHEA Mariam" w:cs="Sylfaen"/>
                <w:bCs/>
                <w:sz w:val="24"/>
                <w:szCs w:val="24"/>
                <w:lang w:val="hy-AM"/>
              </w:rPr>
            </w:pPr>
            <w:r w:rsidRPr="00E03890">
              <w:rPr>
                <w:rFonts w:ascii="GHEA Mariam" w:hAnsi="GHEA Mariam"/>
                <w:color w:val="000000"/>
                <w:sz w:val="24"/>
                <w:szCs w:val="24"/>
                <w:shd w:val="clear" w:color="auto" w:fill="FFFFFF"/>
              </w:rPr>
              <w:t>Մանգան  (Manganese)</w:t>
            </w:r>
          </w:p>
        </w:tc>
        <w:tc>
          <w:tcPr>
            <w:tcW w:w="3600" w:type="dxa"/>
            <w:tcBorders>
              <w:top w:val="single" w:sz="4" w:space="0" w:color="auto"/>
              <w:left w:val="single" w:sz="4" w:space="0" w:color="auto"/>
              <w:bottom w:val="single" w:sz="4" w:space="0" w:color="auto"/>
              <w:right w:val="single" w:sz="4" w:space="0" w:color="auto"/>
            </w:tcBorders>
            <w:hideMark/>
          </w:tcPr>
          <w:p w14:paraId="7CDBC1B3" w14:textId="77777777" w:rsidR="00AA5681" w:rsidRPr="00E03890" w:rsidRDefault="00AA5681" w:rsidP="00E03890">
            <w:pPr>
              <w:pStyle w:val="ListParagraph"/>
              <w:spacing w:line="360" w:lineRule="auto"/>
              <w:ind w:left="0"/>
              <w:jc w:val="center"/>
              <w:rPr>
                <w:rFonts w:ascii="GHEA Mariam" w:hAnsi="GHEA Mariam" w:cs="Sylfaen"/>
                <w:color w:val="000000"/>
                <w:sz w:val="24"/>
                <w:szCs w:val="24"/>
                <w:lang w:val="hy-AM"/>
              </w:rPr>
            </w:pPr>
            <w:r w:rsidRPr="00E03890">
              <w:rPr>
                <w:rFonts w:ascii="GHEA Mariam" w:hAnsi="GHEA Mariam" w:cs="Sylfaen"/>
                <w:color w:val="000000"/>
                <w:sz w:val="24"/>
                <w:szCs w:val="24"/>
                <w:lang w:val="hy-AM"/>
              </w:rPr>
              <w:t>Float (4)</w:t>
            </w:r>
          </w:p>
        </w:tc>
      </w:tr>
      <w:tr w:rsidR="00AA5681" w:rsidRPr="00E03890" w14:paraId="101D5E3C" w14:textId="77777777" w:rsidTr="0047118D">
        <w:tc>
          <w:tcPr>
            <w:tcW w:w="6385" w:type="dxa"/>
            <w:tcBorders>
              <w:top w:val="single" w:sz="4" w:space="0" w:color="auto"/>
              <w:left w:val="single" w:sz="4" w:space="0" w:color="auto"/>
              <w:bottom w:val="single" w:sz="4" w:space="0" w:color="auto"/>
              <w:right w:val="single" w:sz="4" w:space="0" w:color="auto"/>
            </w:tcBorders>
            <w:hideMark/>
          </w:tcPr>
          <w:p w14:paraId="281A6B6B" w14:textId="77777777" w:rsidR="00AA5681" w:rsidRPr="00E03890" w:rsidRDefault="00AA5681" w:rsidP="00E03890">
            <w:pPr>
              <w:spacing w:line="360" w:lineRule="auto"/>
              <w:jc w:val="both"/>
              <w:rPr>
                <w:rFonts w:ascii="GHEA Mariam" w:hAnsi="GHEA Mariam" w:cs="Sylfaen"/>
                <w:bCs/>
                <w:sz w:val="24"/>
                <w:szCs w:val="24"/>
                <w:lang w:val="hy-AM"/>
              </w:rPr>
            </w:pPr>
            <w:r w:rsidRPr="00E03890">
              <w:rPr>
                <w:rFonts w:ascii="GHEA Mariam" w:hAnsi="GHEA Mariam"/>
                <w:color w:val="000000"/>
                <w:sz w:val="24"/>
                <w:szCs w:val="24"/>
                <w:shd w:val="clear" w:color="auto" w:fill="FFFFFF"/>
              </w:rPr>
              <w:t>Մետաֆոս (Metaphos)</w:t>
            </w:r>
          </w:p>
        </w:tc>
        <w:tc>
          <w:tcPr>
            <w:tcW w:w="3600" w:type="dxa"/>
            <w:tcBorders>
              <w:top w:val="single" w:sz="4" w:space="0" w:color="auto"/>
              <w:left w:val="single" w:sz="4" w:space="0" w:color="auto"/>
              <w:bottom w:val="single" w:sz="4" w:space="0" w:color="auto"/>
              <w:right w:val="single" w:sz="4" w:space="0" w:color="auto"/>
            </w:tcBorders>
            <w:hideMark/>
          </w:tcPr>
          <w:p w14:paraId="1897BC3E" w14:textId="77777777" w:rsidR="00AA5681" w:rsidRPr="00E03890" w:rsidRDefault="00AA5681" w:rsidP="00E03890">
            <w:pPr>
              <w:pStyle w:val="ListParagraph"/>
              <w:spacing w:line="360" w:lineRule="auto"/>
              <w:ind w:left="0"/>
              <w:jc w:val="center"/>
              <w:rPr>
                <w:rFonts w:ascii="GHEA Mariam" w:hAnsi="GHEA Mariam" w:cs="Sylfaen"/>
                <w:color w:val="000000"/>
                <w:sz w:val="24"/>
                <w:szCs w:val="24"/>
                <w:lang w:val="hy-AM"/>
              </w:rPr>
            </w:pPr>
            <w:r w:rsidRPr="00E03890">
              <w:rPr>
                <w:rFonts w:ascii="GHEA Mariam" w:hAnsi="GHEA Mariam" w:cs="Sylfaen"/>
                <w:color w:val="000000"/>
                <w:sz w:val="24"/>
                <w:szCs w:val="24"/>
                <w:lang w:val="hy-AM"/>
              </w:rPr>
              <w:t>Float (4)</w:t>
            </w:r>
          </w:p>
        </w:tc>
      </w:tr>
      <w:tr w:rsidR="00AA5681" w:rsidRPr="00E03890" w14:paraId="010C445A" w14:textId="77777777" w:rsidTr="0047118D">
        <w:tc>
          <w:tcPr>
            <w:tcW w:w="6385" w:type="dxa"/>
            <w:tcBorders>
              <w:top w:val="single" w:sz="4" w:space="0" w:color="auto"/>
              <w:left w:val="single" w:sz="4" w:space="0" w:color="auto"/>
              <w:bottom w:val="single" w:sz="4" w:space="0" w:color="auto"/>
              <w:right w:val="single" w:sz="4" w:space="0" w:color="auto"/>
            </w:tcBorders>
            <w:hideMark/>
          </w:tcPr>
          <w:p w14:paraId="51B4D0C1" w14:textId="77777777" w:rsidR="00AA5681" w:rsidRPr="00E03890" w:rsidRDefault="00AA5681" w:rsidP="00E03890">
            <w:pPr>
              <w:spacing w:line="360" w:lineRule="auto"/>
              <w:jc w:val="both"/>
              <w:rPr>
                <w:rFonts w:ascii="GHEA Mariam" w:hAnsi="GHEA Mariam"/>
                <w:color w:val="000000"/>
                <w:sz w:val="24"/>
                <w:szCs w:val="24"/>
                <w:shd w:val="clear" w:color="auto" w:fill="FFFFFF"/>
              </w:rPr>
            </w:pPr>
            <w:r w:rsidRPr="00E03890">
              <w:rPr>
                <w:rFonts w:ascii="GHEA Mariam" w:hAnsi="GHEA Mariam"/>
                <w:color w:val="000000"/>
                <w:sz w:val="24"/>
                <w:szCs w:val="24"/>
                <w:shd w:val="clear" w:color="auto" w:fill="FFFFFF"/>
              </w:rPr>
              <w:t>Հեպտաքլոր (Heptachlor)</w:t>
            </w:r>
          </w:p>
        </w:tc>
        <w:tc>
          <w:tcPr>
            <w:tcW w:w="3600" w:type="dxa"/>
            <w:tcBorders>
              <w:top w:val="single" w:sz="4" w:space="0" w:color="auto"/>
              <w:left w:val="single" w:sz="4" w:space="0" w:color="auto"/>
              <w:bottom w:val="single" w:sz="4" w:space="0" w:color="auto"/>
              <w:right w:val="single" w:sz="4" w:space="0" w:color="auto"/>
            </w:tcBorders>
            <w:hideMark/>
          </w:tcPr>
          <w:p w14:paraId="20B9555B" w14:textId="77777777" w:rsidR="00AA5681" w:rsidRPr="00E03890" w:rsidRDefault="00AA5681" w:rsidP="00E03890">
            <w:pPr>
              <w:pStyle w:val="ListParagraph"/>
              <w:spacing w:line="360" w:lineRule="auto"/>
              <w:ind w:left="0"/>
              <w:jc w:val="center"/>
              <w:rPr>
                <w:rFonts w:ascii="GHEA Mariam" w:hAnsi="GHEA Mariam" w:cs="Sylfaen"/>
                <w:color w:val="000000"/>
                <w:sz w:val="24"/>
                <w:szCs w:val="24"/>
                <w:lang w:val="hy-AM"/>
              </w:rPr>
            </w:pPr>
            <w:r w:rsidRPr="00E03890">
              <w:rPr>
                <w:rFonts w:ascii="GHEA Mariam" w:hAnsi="GHEA Mariam" w:cs="Sylfaen"/>
                <w:color w:val="000000"/>
                <w:sz w:val="24"/>
                <w:szCs w:val="24"/>
                <w:lang w:val="hy-AM"/>
              </w:rPr>
              <w:t>Float (4)</w:t>
            </w:r>
          </w:p>
        </w:tc>
      </w:tr>
      <w:tr w:rsidR="00AA5681" w:rsidRPr="00E03890" w14:paraId="4CB1F76A" w14:textId="77777777" w:rsidTr="0047118D">
        <w:tc>
          <w:tcPr>
            <w:tcW w:w="6385" w:type="dxa"/>
            <w:tcBorders>
              <w:top w:val="single" w:sz="4" w:space="0" w:color="auto"/>
              <w:left w:val="single" w:sz="4" w:space="0" w:color="auto"/>
              <w:bottom w:val="single" w:sz="4" w:space="0" w:color="auto"/>
              <w:right w:val="single" w:sz="4" w:space="0" w:color="auto"/>
            </w:tcBorders>
            <w:hideMark/>
          </w:tcPr>
          <w:p w14:paraId="4EA6DE53" w14:textId="77777777" w:rsidR="00AA5681" w:rsidRPr="00E03890" w:rsidRDefault="00AA5681" w:rsidP="00E03890">
            <w:pPr>
              <w:spacing w:line="360" w:lineRule="auto"/>
              <w:jc w:val="both"/>
              <w:rPr>
                <w:rFonts w:ascii="GHEA Mariam" w:hAnsi="GHEA Mariam"/>
                <w:color w:val="000000"/>
                <w:sz w:val="24"/>
                <w:szCs w:val="24"/>
                <w:shd w:val="clear" w:color="auto" w:fill="FFFFFF"/>
              </w:rPr>
            </w:pPr>
            <w:r w:rsidRPr="00E03890">
              <w:rPr>
                <w:rFonts w:ascii="GHEA Mariam" w:hAnsi="GHEA Mariam"/>
                <w:color w:val="000000"/>
                <w:sz w:val="24"/>
                <w:szCs w:val="24"/>
                <w:shd w:val="clear" w:color="auto" w:fill="FFFFFF"/>
              </w:rPr>
              <w:t>Նիկել (Nickel)</w:t>
            </w:r>
          </w:p>
        </w:tc>
        <w:tc>
          <w:tcPr>
            <w:tcW w:w="3600" w:type="dxa"/>
            <w:tcBorders>
              <w:top w:val="single" w:sz="4" w:space="0" w:color="auto"/>
              <w:left w:val="single" w:sz="4" w:space="0" w:color="auto"/>
              <w:bottom w:val="single" w:sz="4" w:space="0" w:color="auto"/>
              <w:right w:val="single" w:sz="4" w:space="0" w:color="auto"/>
            </w:tcBorders>
            <w:hideMark/>
          </w:tcPr>
          <w:p w14:paraId="72AC07BE" w14:textId="77777777" w:rsidR="00AA5681" w:rsidRPr="00E03890" w:rsidRDefault="00AA5681" w:rsidP="00E03890">
            <w:pPr>
              <w:pStyle w:val="ListParagraph"/>
              <w:spacing w:line="360" w:lineRule="auto"/>
              <w:ind w:left="0"/>
              <w:jc w:val="center"/>
              <w:rPr>
                <w:rFonts w:ascii="GHEA Mariam" w:hAnsi="GHEA Mariam" w:cs="Sylfaen"/>
                <w:color w:val="000000"/>
                <w:sz w:val="24"/>
                <w:szCs w:val="24"/>
                <w:lang w:val="hy-AM"/>
              </w:rPr>
            </w:pPr>
            <w:r w:rsidRPr="00E03890">
              <w:rPr>
                <w:rFonts w:ascii="GHEA Mariam" w:hAnsi="GHEA Mariam" w:cs="Sylfaen"/>
                <w:color w:val="000000"/>
                <w:sz w:val="24"/>
                <w:szCs w:val="24"/>
                <w:lang w:val="hy-AM"/>
              </w:rPr>
              <w:t>Float (4)</w:t>
            </w:r>
          </w:p>
        </w:tc>
      </w:tr>
      <w:tr w:rsidR="00AA5681" w:rsidRPr="00E03890" w14:paraId="68C90E0F" w14:textId="77777777" w:rsidTr="0047118D">
        <w:tc>
          <w:tcPr>
            <w:tcW w:w="6385" w:type="dxa"/>
            <w:tcBorders>
              <w:top w:val="single" w:sz="4" w:space="0" w:color="auto"/>
              <w:left w:val="single" w:sz="4" w:space="0" w:color="auto"/>
              <w:bottom w:val="single" w:sz="4" w:space="0" w:color="auto"/>
              <w:right w:val="single" w:sz="4" w:space="0" w:color="auto"/>
            </w:tcBorders>
            <w:hideMark/>
          </w:tcPr>
          <w:p w14:paraId="626D6CDB" w14:textId="77777777" w:rsidR="00AA5681" w:rsidRPr="00E03890" w:rsidRDefault="00AA5681" w:rsidP="00E03890">
            <w:pPr>
              <w:spacing w:line="360" w:lineRule="auto"/>
              <w:jc w:val="both"/>
              <w:rPr>
                <w:rFonts w:ascii="GHEA Mariam" w:hAnsi="GHEA Mariam"/>
                <w:color w:val="000000"/>
                <w:sz w:val="24"/>
                <w:szCs w:val="24"/>
                <w:shd w:val="clear" w:color="auto" w:fill="FFFFFF"/>
              </w:rPr>
            </w:pPr>
            <w:r w:rsidRPr="00E03890">
              <w:rPr>
                <w:rFonts w:ascii="GHEA Mariam" w:hAnsi="GHEA Mariam"/>
                <w:sz w:val="24"/>
                <w:szCs w:val="24"/>
                <w:lang w:val="hy-AM"/>
              </w:rPr>
              <w:t>Նիտրատներ</w:t>
            </w:r>
            <w:r w:rsidRPr="00E03890">
              <w:rPr>
                <w:rFonts w:ascii="GHEA Mariam" w:hAnsi="GHEA Mariam"/>
                <w:sz w:val="24"/>
                <w:szCs w:val="24"/>
              </w:rPr>
              <w:t xml:space="preserve"> (</w:t>
            </w:r>
            <w:r w:rsidRPr="00E03890">
              <w:rPr>
                <w:rFonts w:ascii="GHEA Mariam" w:hAnsi="GHEA Mariam"/>
                <w:sz w:val="24"/>
                <w:szCs w:val="24"/>
                <w:lang w:val="hy-AM"/>
              </w:rPr>
              <w:t>Nitrates</w:t>
            </w:r>
            <w:r w:rsidRPr="00E03890">
              <w:rPr>
                <w:rFonts w:ascii="GHEA Mariam" w:hAnsi="GHEA Mariam"/>
                <w:sz w:val="24"/>
                <w:szCs w:val="24"/>
              </w:rPr>
              <w:t>)</w:t>
            </w:r>
          </w:p>
        </w:tc>
        <w:tc>
          <w:tcPr>
            <w:tcW w:w="3600" w:type="dxa"/>
            <w:tcBorders>
              <w:top w:val="single" w:sz="4" w:space="0" w:color="auto"/>
              <w:left w:val="single" w:sz="4" w:space="0" w:color="auto"/>
              <w:bottom w:val="single" w:sz="4" w:space="0" w:color="auto"/>
              <w:right w:val="single" w:sz="4" w:space="0" w:color="auto"/>
            </w:tcBorders>
            <w:hideMark/>
          </w:tcPr>
          <w:p w14:paraId="1AF5F51D" w14:textId="77777777" w:rsidR="00AA5681" w:rsidRPr="00E03890" w:rsidRDefault="00AA5681" w:rsidP="00E03890">
            <w:pPr>
              <w:pStyle w:val="ListParagraph"/>
              <w:spacing w:line="360" w:lineRule="auto"/>
              <w:ind w:left="0"/>
              <w:jc w:val="center"/>
              <w:rPr>
                <w:rFonts w:ascii="GHEA Mariam" w:hAnsi="GHEA Mariam" w:cs="Sylfaen"/>
                <w:color w:val="000000"/>
                <w:sz w:val="24"/>
                <w:szCs w:val="24"/>
                <w:lang w:val="hy-AM"/>
              </w:rPr>
            </w:pPr>
            <w:r w:rsidRPr="00E03890">
              <w:rPr>
                <w:rFonts w:ascii="GHEA Mariam" w:hAnsi="GHEA Mariam" w:cs="Sylfaen"/>
                <w:color w:val="000000"/>
                <w:sz w:val="24"/>
                <w:szCs w:val="24"/>
                <w:lang w:val="hy-AM"/>
              </w:rPr>
              <w:t>Float (4)</w:t>
            </w:r>
          </w:p>
        </w:tc>
      </w:tr>
      <w:tr w:rsidR="00AA5681" w:rsidRPr="00E03890" w14:paraId="7FEA377E" w14:textId="77777777" w:rsidTr="0047118D">
        <w:tc>
          <w:tcPr>
            <w:tcW w:w="6385" w:type="dxa"/>
            <w:tcBorders>
              <w:top w:val="single" w:sz="4" w:space="0" w:color="auto"/>
              <w:left w:val="single" w:sz="4" w:space="0" w:color="auto"/>
              <w:bottom w:val="single" w:sz="4" w:space="0" w:color="auto"/>
              <w:right w:val="single" w:sz="4" w:space="0" w:color="auto"/>
            </w:tcBorders>
            <w:hideMark/>
          </w:tcPr>
          <w:p w14:paraId="042D3BF5" w14:textId="77777777" w:rsidR="00AA5681" w:rsidRPr="00E03890" w:rsidRDefault="00AA5681" w:rsidP="00E03890">
            <w:pPr>
              <w:spacing w:line="360" w:lineRule="auto"/>
              <w:jc w:val="both"/>
              <w:rPr>
                <w:rFonts w:ascii="GHEA Mariam" w:hAnsi="GHEA Mariam"/>
                <w:color w:val="000000"/>
                <w:sz w:val="24"/>
                <w:szCs w:val="24"/>
                <w:shd w:val="clear" w:color="auto" w:fill="FFFFFF"/>
              </w:rPr>
            </w:pPr>
            <w:r w:rsidRPr="00E03890">
              <w:rPr>
                <w:rFonts w:ascii="GHEA Mariam" w:hAnsi="GHEA Mariam"/>
                <w:sz w:val="24"/>
                <w:szCs w:val="24"/>
                <w:lang w:val="hy-AM"/>
              </w:rPr>
              <w:t xml:space="preserve">Պատանոլ </w:t>
            </w:r>
            <w:r w:rsidRPr="00E03890">
              <w:rPr>
                <w:rFonts w:ascii="GHEA Mariam" w:hAnsi="GHEA Mariam"/>
                <w:sz w:val="24"/>
                <w:szCs w:val="24"/>
              </w:rPr>
              <w:t>(</w:t>
            </w:r>
            <w:r w:rsidRPr="00E03890">
              <w:rPr>
                <w:rFonts w:ascii="GHEA Mariam" w:hAnsi="GHEA Mariam"/>
                <w:sz w:val="24"/>
                <w:szCs w:val="24"/>
                <w:lang w:val="hy-AM"/>
              </w:rPr>
              <w:t>Patanol</w:t>
            </w:r>
            <w:r w:rsidRPr="00E03890">
              <w:rPr>
                <w:rFonts w:ascii="GHEA Mariam" w:hAnsi="GHEA Mariam"/>
                <w:sz w:val="24"/>
                <w:szCs w:val="24"/>
              </w:rPr>
              <w:t>)</w:t>
            </w:r>
          </w:p>
        </w:tc>
        <w:tc>
          <w:tcPr>
            <w:tcW w:w="3600" w:type="dxa"/>
            <w:tcBorders>
              <w:top w:val="single" w:sz="4" w:space="0" w:color="auto"/>
              <w:left w:val="single" w:sz="4" w:space="0" w:color="auto"/>
              <w:bottom w:val="single" w:sz="4" w:space="0" w:color="auto"/>
              <w:right w:val="single" w:sz="4" w:space="0" w:color="auto"/>
            </w:tcBorders>
            <w:hideMark/>
          </w:tcPr>
          <w:p w14:paraId="5661C5B3" w14:textId="77777777" w:rsidR="00AA5681" w:rsidRPr="00E03890" w:rsidRDefault="00AA5681" w:rsidP="00E03890">
            <w:pPr>
              <w:pStyle w:val="ListParagraph"/>
              <w:spacing w:line="360" w:lineRule="auto"/>
              <w:ind w:left="0"/>
              <w:jc w:val="center"/>
              <w:rPr>
                <w:rFonts w:ascii="GHEA Mariam" w:hAnsi="GHEA Mariam" w:cs="Sylfaen"/>
                <w:color w:val="000000"/>
                <w:sz w:val="24"/>
                <w:szCs w:val="24"/>
                <w:lang w:val="hy-AM"/>
              </w:rPr>
            </w:pPr>
            <w:r w:rsidRPr="00E03890">
              <w:rPr>
                <w:rFonts w:ascii="GHEA Mariam" w:hAnsi="GHEA Mariam" w:cs="Sylfaen"/>
                <w:color w:val="000000"/>
                <w:sz w:val="24"/>
                <w:szCs w:val="24"/>
                <w:lang w:val="hy-AM"/>
              </w:rPr>
              <w:t>Float (4)</w:t>
            </w:r>
          </w:p>
        </w:tc>
      </w:tr>
      <w:tr w:rsidR="00AA5681" w:rsidRPr="00E03890" w14:paraId="23BC1F93" w14:textId="77777777" w:rsidTr="0047118D">
        <w:tc>
          <w:tcPr>
            <w:tcW w:w="6385" w:type="dxa"/>
            <w:tcBorders>
              <w:top w:val="single" w:sz="4" w:space="0" w:color="auto"/>
              <w:left w:val="single" w:sz="4" w:space="0" w:color="auto"/>
              <w:bottom w:val="single" w:sz="4" w:space="0" w:color="auto"/>
              <w:right w:val="single" w:sz="4" w:space="0" w:color="auto"/>
            </w:tcBorders>
            <w:hideMark/>
          </w:tcPr>
          <w:p w14:paraId="575FEA50" w14:textId="77777777" w:rsidR="00AA5681" w:rsidRPr="00E03890" w:rsidRDefault="00AA5681" w:rsidP="00E03890">
            <w:pPr>
              <w:spacing w:line="360" w:lineRule="auto"/>
              <w:jc w:val="both"/>
              <w:rPr>
                <w:rFonts w:ascii="GHEA Mariam" w:hAnsi="GHEA Mariam"/>
                <w:color w:val="000000"/>
                <w:sz w:val="24"/>
                <w:szCs w:val="24"/>
                <w:shd w:val="clear" w:color="auto" w:fill="FFFFFF"/>
              </w:rPr>
            </w:pPr>
            <w:r w:rsidRPr="00E03890">
              <w:rPr>
                <w:rFonts w:ascii="GHEA Mariam" w:hAnsi="GHEA Mariam"/>
                <w:sz w:val="24"/>
                <w:szCs w:val="24"/>
                <w:lang w:val="hy-AM"/>
              </w:rPr>
              <w:t>Պղինձ</w:t>
            </w:r>
            <w:r w:rsidRPr="00E03890">
              <w:rPr>
                <w:rFonts w:ascii="GHEA Mariam" w:hAnsi="GHEA Mariam"/>
                <w:sz w:val="24"/>
                <w:szCs w:val="24"/>
              </w:rPr>
              <w:t xml:space="preserve"> (</w:t>
            </w:r>
            <w:r w:rsidRPr="00E03890">
              <w:rPr>
                <w:rFonts w:ascii="GHEA Mariam" w:hAnsi="GHEA Mariam"/>
                <w:sz w:val="24"/>
                <w:szCs w:val="24"/>
                <w:lang w:val="hy-AM"/>
              </w:rPr>
              <w:t>Copper</w:t>
            </w:r>
            <w:r w:rsidRPr="00E03890">
              <w:rPr>
                <w:rFonts w:ascii="GHEA Mariam" w:hAnsi="GHEA Mariam"/>
                <w:sz w:val="24"/>
                <w:szCs w:val="24"/>
              </w:rPr>
              <w:t>)</w:t>
            </w:r>
          </w:p>
        </w:tc>
        <w:tc>
          <w:tcPr>
            <w:tcW w:w="3600" w:type="dxa"/>
            <w:tcBorders>
              <w:top w:val="single" w:sz="4" w:space="0" w:color="auto"/>
              <w:left w:val="single" w:sz="4" w:space="0" w:color="auto"/>
              <w:bottom w:val="single" w:sz="4" w:space="0" w:color="auto"/>
              <w:right w:val="single" w:sz="4" w:space="0" w:color="auto"/>
            </w:tcBorders>
            <w:hideMark/>
          </w:tcPr>
          <w:p w14:paraId="15ACDD8D" w14:textId="77777777" w:rsidR="00AA5681" w:rsidRPr="00E03890" w:rsidRDefault="00AA5681" w:rsidP="00E03890">
            <w:pPr>
              <w:pStyle w:val="ListParagraph"/>
              <w:spacing w:line="360" w:lineRule="auto"/>
              <w:ind w:left="0"/>
              <w:jc w:val="center"/>
              <w:rPr>
                <w:rFonts w:ascii="GHEA Mariam" w:hAnsi="GHEA Mariam" w:cs="Sylfaen"/>
                <w:color w:val="000000"/>
                <w:sz w:val="24"/>
                <w:szCs w:val="24"/>
                <w:lang w:val="hy-AM"/>
              </w:rPr>
            </w:pPr>
            <w:r w:rsidRPr="00E03890">
              <w:rPr>
                <w:rFonts w:ascii="GHEA Mariam" w:hAnsi="GHEA Mariam" w:cs="Sylfaen"/>
                <w:color w:val="000000"/>
                <w:sz w:val="24"/>
                <w:szCs w:val="24"/>
                <w:lang w:val="hy-AM"/>
              </w:rPr>
              <w:t>Float (4)</w:t>
            </w:r>
          </w:p>
        </w:tc>
      </w:tr>
      <w:tr w:rsidR="00AA5681" w:rsidRPr="00E03890" w14:paraId="310A7D2B" w14:textId="77777777" w:rsidTr="0047118D">
        <w:tc>
          <w:tcPr>
            <w:tcW w:w="6385" w:type="dxa"/>
            <w:tcBorders>
              <w:top w:val="single" w:sz="4" w:space="0" w:color="auto"/>
              <w:left w:val="single" w:sz="4" w:space="0" w:color="auto"/>
              <w:bottom w:val="single" w:sz="4" w:space="0" w:color="auto"/>
              <w:right w:val="single" w:sz="4" w:space="0" w:color="auto"/>
            </w:tcBorders>
            <w:hideMark/>
          </w:tcPr>
          <w:p w14:paraId="03140A78" w14:textId="77777777" w:rsidR="00AA5681" w:rsidRPr="00E03890" w:rsidRDefault="00AA5681" w:rsidP="00E03890">
            <w:pPr>
              <w:spacing w:line="360" w:lineRule="auto"/>
              <w:jc w:val="both"/>
              <w:rPr>
                <w:rFonts w:ascii="GHEA Mariam" w:hAnsi="GHEA Mariam"/>
                <w:color w:val="000000"/>
                <w:sz w:val="24"/>
                <w:szCs w:val="24"/>
                <w:shd w:val="clear" w:color="auto" w:fill="FFFFFF"/>
              </w:rPr>
            </w:pPr>
            <w:r w:rsidRPr="00E03890">
              <w:rPr>
                <w:rFonts w:ascii="GHEA Mariam" w:hAnsi="GHEA Mariam"/>
                <w:sz w:val="24"/>
                <w:szCs w:val="24"/>
                <w:lang w:val="hy-AM"/>
              </w:rPr>
              <w:lastRenderedPageBreak/>
              <w:t>Սնդիկ</w:t>
            </w:r>
            <w:r w:rsidRPr="00E03890">
              <w:rPr>
                <w:rFonts w:ascii="GHEA Mariam" w:hAnsi="GHEA Mariam"/>
                <w:sz w:val="24"/>
                <w:szCs w:val="24"/>
              </w:rPr>
              <w:t xml:space="preserve"> (</w:t>
            </w:r>
            <w:r w:rsidRPr="00E03890">
              <w:rPr>
                <w:rFonts w:ascii="GHEA Mariam" w:hAnsi="GHEA Mariam"/>
                <w:sz w:val="24"/>
                <w:szCs w:val="24"/>
                <w:lang w:val="hy-AM"/>
              </w:rPr>
              <w:t>Mercury</w:t>
            </w:r>
            <w:r w:rsidRPr="00E03890">
              <w:rPr>
                <w:rFonts w:ascii="GHEA Mariam" w:hAnsi="GHEA Mariam"/>
                <w:sz w:val="24"/>
                <w:szCs w:val="24"/>
              </w:rPr>
              <w:t>)</w:t>
            </w:r>
          </w:p>
        </w:tc>
        <w:tc>
          <w:tcPr>
            <w:tcW w:w="3600" w:type="dxa"/>
            <w:tcBorders>
              <w:top w:val="single" w:sz="4" w:space="0" w:color="auto"/>
              <w:left w:val="single" w:sz="4" w:space="0" w:color="auto"/>
              <w:bottom w:val="single" w:sz="4" w:space="0" w:color="auto"/>
              <w:right w:val="single" w:sz="4" w:space="0" w:color="auto"/>
            </w:tcBorders>
            <w:hideMark/>
          </w:tcPr>
          <w:p w14:paraId="32E25CAF" w14:textId="77777777" w:rsidR="00AA5681" w:rsidRPr="00E03890" w:rsidRDefault="00AA5681" w:rsidP="00E03890">
            <w:pPr>
              <w:pStyle w:val="ListParagraph"/>
              <w:spacing w:line="360" w:lineRule="auto"/>
              <w:ind w:left="0"/>
              <w:jc w:val="center"/>
              <w:rPr>
                <w:rFonts w:ascii="GHEA Mariam" w:hAnsi="GHEA Mariam" w:cs="Sylfaen"/>
                <w:color w:val="000000"/>
                <w:sz w:val="24"/>
                <w:szCs w:val="24"/>
                <w:lang w:val="hy-AM"/>
              </w:rPr>
            </w:pPr>
            <w:r w:rsidRPr="00E03890">
              <w:rPr>
                <w:rFonts w:ascii="GHEA Mariam" w:hAnsi="GHEA Mariam" w:cs="Sylfaen"/>
                <w:color w:val="000000"/>
                <w:sz w:val="24"/>
                <w:szCs w:val="24"/>
                <w:lang w:val="hy-AM"/>
              </w:rPr>
              <w:t>Float (4)</w:t>
            </w:r>
          </w:p>
        </w:tc>
      </w:tr>
      <w:tr w:rsidR="00AA5681" w:rsidRPr="00E03890" w14:paraId="56CA1F2B" w14:textId="77777777" w:rsidTr="0047118D">
        <w:tc>
          <w:tcPr>
            <w:tcW w:w="6385" w:type="dxa"/>
            <w:tcBorders>
              <w:top w:val="single" w:sz="4" w:space="0" w:color="auto"/>
              <w:left w:val="single" w:sz="4" w:space="0" w:color="auto"/>
              <w:bottom w:val="single" w:sz="4" w:space="0" w:color="auto"/>
              <w:right w:val="single" w:sz="4" w:space="0" w:color="auto"/>
            </w:tcBorders>
            <w:hideMark/>
          </w:tcPr>
          <w:p w14:paraId="7A70B20F" w14:textId="77777777" w:rsidR="00AA5681" w:rsidRPr="00E03890" w:rsidRDefault="00AA5681" w:rsidP="00E03890">
            <w:pPr>
              <w:spacing w:line="360" w:lineRule="auto"/>
              <w:jc w:val="both"/>
              <w:rPr>
                <w:rFonts w:ascii="GHEA Mariam" w:hAnsi="GHEA Mariam"/>
                <w:color w:val="000000"/>
                <w:sz w:val="24"/>
                <w:szCs w:val="24"/>
                <w:shd w:val="clear" w:color="auto" w:fill="FFFFFF"/>
              </w:rPr>
            </w:pPr>
            <w:r w:rsidRPr="00E03890">
              <w:rPr>
                <w:rFonts w:ascii="GHEA Mariam" w:hAnsi="GHEA Mariam"/>
                <w:sz w:val="24"/>
                <w:szCs w:val="24"/>
                <w:lang w:val="hy-AM"/>
              </w:rPr>
              <w:t>Ցինկ</w:t>
            </w:r>
            <w:r w:rsidRPr="00E03890">
              <w:rPr>
                <w:rFonts w:ascii="GHEA Mariam" w:hAnsi="GHEA Mariam"/>
                <w:sz w:val="24"/>
                <w:szCs w:val="24"/>
              </w:rPr>
              <w:t xml:space="preserve"> (</w:t>
            </w:r>
            <w:r w:rsidRPr="00E03890">
              <w:rPr>
                <w:rFonts w:ascii="GHEA Mariam" w:hAnsi="GHEA Mariam"/>
                <w:sz w:val="24"/>
                <w:szCs w:val="24"/>
                <w:lang w:val="hy-AM"/>
              </w:rPr>
              <w:t>Zinc</w:t>
            </w:r>
            <w:r w:rsidRPr="00E03890">
              <w:rPr>
                <w:rFonts w:ascii="GHEA Mariam" w:hAnsi="GHEA Mariam"/>
                <w:sz w:val="24"/>
                <w:szCs w:val="24"/>
              </w:rPr>
              <w:t>)</w:t>
            </w:r>
          </w:p>
        </w:tc>
        <w:tc>
          <w:tcPr>
            <w:tcW w:w="3600" w:type="dxa"/>
            <w:tcBorders>
              <w:top w:val="single" w:sz="4" w:space="0" w:color="auto"/>
              <w:left w:val="single" w:sz="4" w:space="0" w:color="auto"/>
              <w:bottom w:val="single" w:sz="4" w:space="0" w:color="auto"/>
              <w:right w:val="single" w:sz="4" w:space="0" w:color="auto"/>
            </w:tcBorders>
            <w:hideMark/>
          </w:tcPr>
          <w:p w14:paraId="506BE8AD" w14:textId="77777777" w:rsidR="00AA5681" w:rsidRPr="00E03890" w:rsidRDefault="00AA5681" w:rsidP="00E03890">
            <w:pPr>
              <w:pStyle w:val="ListParagraph"/>
              <w:spacing w:line="360" w:lineRule="auto"/>
              <w:ind w:left="0"/>
              <w:jc w:val="center"/>
              <w:rPr>
                <w:rFonts w:ascii="GHEA Mariam" w:hAnsi="GHEA Mariam" w:cs="Sylfaen"/>
                <w:color w:val="000000"/>
                <w:sz w:val="24"/>
                <w:szCs w:val="24"/>
                <w:lang w:val="hy-AM"/>
              </w:rPr>
            </w:pPr>
            <w:r w:rsidRPr="00E03890">
              <w:rPr>
                <w:rFonts w:ascii="GHEA Mariam" w:hAnsi="GHEA Mariam" w:cs="Sylfaen"/>
                <w:color w:val="000000"/>
                <w:sz w:val="24"/>
                <w:szCs w:val="24"/>
                <w:lang w:val="hy-AM"/>
              </w:rPr>
              <w:t>Float (4)</w:t>
            </w:r>
          </w:p>
        </w:tc>
      </w:tr>
      <w:tr w:rsidR="00AA5681" w:rsidRPr="00E03890" w14:paraId="143DF1A6" w14:textId="77777777" w:rsidTr="0047118D">
        <w:tc>
          <w:tcPr>
            <w:tcW w:w="6385" w:type="dxa"/>
            <w:tcBorders>
              <w:top w:val="single" w:sz="4" w:space="0" w:color="auto"/>
              <w:left w:val="single" w:sz="4" w:space="0" w:color="auto"/>
              <w:bottom w:val="single" w:sz="4" w:space="0" w:color="auto"/>
              <w:right w:val="single" w:sz="4" w:space="0" w:color="auto"/>
            </w:tcBorders>
            <w:hideMark/>
          </w:tcPr>
          <w:p w14:paraId="231AAB29" w14:textId="77777777" w:rsidR="00AA5681" w:rsidRPr="00E03890" w:rsidRDefault="00AA5681" w:rsidP="00E03890">
            <w:pPr>
              <w:spacing w:line="360" w:lineRule="auto"/>
              <w:jc w:val="both"/>
              <w:rPr>
                <w:rFonts w:ascii="GHEA Mariam" w:hAnsi="GHEA Mariam"/>
                <w:color w:val="000000"/>
                <w:sz w:val="24"/>
                <w:szCs w:val="24"/>
                <w:shd w:val="clear" w:color="auto" w:fill="FFFFFF"/>
              </w:rPr>
            </w:pPr>
            <w:r w:rsidRPr="00E03890">
              <w:rPr>
                <w:rFonts w:ascii="GHEA Mariam" w:hAnsi="GHEA Mariam"/>
                <w:sz w:val="24"/>
                <w:szCs w:val="24"/>
                <w:lang w:val="hy-AM"/>
              </w:rPr>
              <w:t>Վանադիում</w:t>
            </w:r>
            <w:r w:rsidRPr="00E03890">
              <w:rPr>
                <w:rFonts w:ascii="GHEA Mariam" w:hAnsi="GHEA Mariam"/>
                <w:sz w:val="24"/>
                <w:szCs w:val="24"/>
              </w:rPr>
              <w:t xml:space="preserve"> (</w:t>
            </w:r>
            <w:r w:rsidRPr="00E03890">
              <w:rPr>
                <w:rFonts w:ascii="GHEA Mariam" w:hAnsi="GHEA Mariam"/>
                <w:sz w:val="24"/>
                <w:szCs w:val="24"/>
                <w:lang w:val="hy-AM"/>
              </w:rPr>
              <w:t>Vanadium</w:t>
            </w:r>
            <w:r w:rsidRPr="00E03890">
              <w:rPr>
                <w:rFonts w:ascii="GHEA Mariam" w:hAnsi="GHEA Mariam"/>
                <w:sz w:val="24"/>
                <w:szCs w:val="24"/>
              </w:rPr>
              <w:t>)</w:t>
            </w:r>
          </w:p>
        </w:tc>
        <w:tc>
          <w:tcPr>
            <w:tcW w:w="3600" w:type="dxa"/>
            <w:tcBorders>
              <w:top w:val="single" w:sz="4" w:space="0" w:color="auto"/>
              <w:left w:val="single" w:sz="4" w:space="0" w:color="auto"/>
              <w:bottom w:val="single" w:sz="4" w:space="0" w:color="auto"/>
              <w:right w:val="single" w:sz="4" w:space="0" w:color="auto"/>
            </w:tcBorders>
            <w:hideMark/>
          </w:tcPr>
          <w:p w14:paraId="51250502" w14:textId="77777777" w:rsidR="00AA5681" w:rsidRPr="00E03890" w:rsidRDefault="00AA5681" w:rsidP="00E03890">
            <w:pPr>
              <w:pStyle w:val="ListParagraph"/>
              <w:spacing w:line="360" w:lineRule="auto"/>
              <w:ind w:left="0"/>
              <w:jc w:val="center"/>
              <w:rPr>
                <w:rFonts w:ascii="GHEA Mariam" w:hAnsi="GHEA Mariam" w:cs="Sylfaen"/>
                <w:color w:val="000000"/>
                <w:sz w:val="24"/>
                <w:szCs w:val="24"/>
                <w:lang w:val="hy-AM"/>
              </w:rPr>
            </w:pPr>
            <w:r w:rsidRPr="00E03890">
              <w:rPr>
                <w:rFonts w:ascii="GHEA Mariam" w:hAnsi="GHEA Mariam" w:cs="Sylfaen"/>
                <w:color w:val="000000"/>
                <w:sz w:val="24"/>
                <w:szCs w:val="24"/>
                <w:lang w:val="hy-AM"/>
              </w:rPr>
              <w:t>Float (4)</w:t>
            </w:r>
          </w:p>
        </w:tc>
      </w:tr>
      <w:tr w:rsidR="00AA5681" w:rsidRPr="00E03890" w14:paraId="78C29969" w14:textId="77777777" w:rsidTr="0047118D">
        <w:tc>
          <w:tcPr>
            <w:tcW w:w="6385" w:type="dxa"/>
            <w:tcBorders>
              <w:top w:val="single" w:sz="4" w:space="0" w:color="auto"/>
              <w:left w:val="single" w:sz="4" w:space="0" w:color="auto"/>
              <w:bottom w:val="single" w:sz="4" w:space="0" w:color="auto"/>
              <w:right w:val="single" w:sz="4" w:space="0" w:color="auto"/>
            </w:tcBorders>
            <w:hideMark/>
          </w:tcPr>
          <w:p w14:paraId="276C3191" w14:textId="77777777" w:rsidR="00AA5681" w:rsidRPr="00E03890" w:rsidRDefault="00AA5681" w:rsidP="00E03890">
            <w:pPr>
              <w:spacing w:line="360" w:lineRule="auto"/>
              <w:jc w:val="both"/>
              <w:rPr>
                <w:rFonts w:ascii="GHEA Mariam" w:hAnsi="GHEA Mariam"/>
                <w:color w:val="000000"/>
                <w:sz w:val="24"/>
                <w:szCs w:val="24"/>
                <w:shd w:val="clear" w:color="auto" w:fill="FFFFFF"/>
              </w:rPr>
            </w:pPr>
            <w:r w:rsidRPr="00E03890">
              <w:rPr>
                <w:rFonts w:ascii="GHEA Mariam" w:hAnsi="GHEA Mariam"/>
                <w:sz w:val="24"/>
                <w:szCs w:val="24"/>
                <w:lang w:val="hy-AM"/>
              </w:rPr>
              <w:t>Քացախալդեհիդ</w:t>
            </w:r>
            <w:r w:rsidRPr="00E03890">
              <w:rPr>
                <w:rFonts w:ascii="GHEA Mariam" w:hAnsi="GHEA Mariam"/>
                <w:sz w:val="24"/>
                <w:szCs w:val="24"/>
              </w:rPr>
              <w:t xml:space="preserve"> (</w:t>
            </w:r>
            <w:r w:rsidRPr="00E03890">
              <w:rPr>
                <w:rFonts w:ascii="GHEA Mariam" w:hAnsi="GHEA Mariam"/>
                <w:sz w:val="24"/>
                <w:szCs w:val="24"/>
                <w:lang w:val="hy-AM"/>
              </w:rPr>
              <w:t>Acetaldehyde</w:t>
            </w:r>
            <w:r w:rsidRPr="00E03890">
              <w:rPr>
                <w:rFonts w:ascii="GHEA Mariam" w:hAnsi="GHEA Mariam"/>
                <w:sz w:val="24"/>
                <w:szCs w:val="24"/>
              </w:rPr>
              <w:t>)</w:t>
            </w:r>
          </w:p>
        </w:tc>
        <w:tc>
          <w:tcPr>
            <w:tcW w:w="3600" w:type="dxa"/>
            <w:tcBorders>
              <w:top w:val="single" w:sz="4" w:space="0" w:color="auto"/>
              <w:left w:val="single" w:sz="4" w:space="0" w:color="auto"/>
              <w:bottom w:val="single" w:sz="4" w:space="0" w:color="auto"/>
              <w:right w:val="single" w:sz="4" w:space="0" w:color="auto"/>
            </w:tcBorders>
            <w:hideMark/>
          </w:tcPr>
          <w:p w14:paraId="7CB64D5B" w14:textId="77777777" w:rsidR="00AA5681" w:rsidRPr="00E03890" w:rsidRDefault="00AA5681" w:rsidP="00E03890">
            <w:pPr>
              <w:pStyle w:val="ListParagraph"/>
              <w:spacing w:line="360" w:lineRule="auto"/>
              <w:ind w:left="0"/>
              <w:jc w:val="center"/>
              <w:rPr>
                <w:rFonts w:ascii="GHEA Mariam" w:hAnsi="GHEA Mariam" w:cs="Sylfaen"/>
                <w:color w:val="000000"/>
                <w:sz w:val="24"/>
                <w:szCs w:val="24"/>
                <w:lang w:val="hy-AM"/>
              </w:rPr>
            </w:pPr>
            <w:r w:rsidRPr="00E03890">
              <w:rPr>
                <w:rFonts w:ascii="GHEA Mariam" w:hAnsi="GHEA Mariam" w:cs="Sylfaen"/>
                <w:color w:val="000000"/>
                <w:sz w:val="24"/>
                <w:szCs w:val="24"/>
                <w:lang w:val="hy-AM"/>
              </w:rPr>
              <w:t>Float (4)</w:t>
            </w:r>
          </w:p>
        </w:tc>
      </w:tr>
      <w:tr w:rsidR="00AA5681" w:rsidRPr="00E03890" w14:paraId="1C3D02F8" w14:textId="77777777" w:rsidTr="0047118D">
        <w:tc>
          <w:tcPr>
            <w:tcW w:w="6385" w:type="dxa"/>
            <w:tcBorders>
              <w:top w:val="single" w:sz="4" w:space="0" w:color="auto"/>
              <w:left w:val="single" w:sz="4" w:space="0" w:color="auto"/>
              <w:bottom w:val="single" w:sz="4" w:space="0" w:color="auto"/>
              <w:right w:val="single" w:sz="4" w:space="0" w:color="auto"/>
            </w:tcBorders>
            <w:hideMark/>
          </w:tcPr>
          <w:p w14:paraId="5C844D00" w14:textId="77777777" w:rsidR="00AA5681" w:rsidRPr="00E03890" w:rsidRDefault="00AA5681" w:rsidP="00E03890">
            <w:pPr>
              <w:spacing w:line="360" w:lineRule="auto"/>
              <w:jc w:val="both"/>
              <w:rPr>
                <w:rFonts w:ascii="GHEA Mariam" w:hAnsi="GHEA Mariam"/>
                <w:color w:val="000000"/>
                <w:sz w:val="24"/>
                <w:szCs w:val="24"/>
                <w:shd w:val="clear" w:color="auto" w:fill="FFFFFF"/>
              </w:rPr>
            </w:pPr>
            <w:r w:rsidRPr="00E03890">
              <w:rPr>
                <w:rFonts w:ascii="GHEA Mariam" w:hAnsi="GHEA Mariam"/>
                <w:sz w:val="24"/>
                <w:szCs w:val="24"/>
                <w:lang w:val="hy-AM"/>
              </w:rPr>
              <w:t>Ֆոսֆոր (P2 Օ5 )</w:t>
            </w:r>
            <w:r w:rsidRPr="00E03890">
              <w:rPr>
                <w:rFonts w:ascii="GHEA Mariam" w:hAnsi="GHEA Mariam"/>
                <w:sz w:val="24"/>
                <w:szCs w:val="24"/>
              </w:rPr>
              <w:t xml:space="preserve"> </w:t>
            </w:r>
            <w:r w:rsidRPr="00E03890">
              <w:rPr>
                <w:rFonts w:ascii="GHEA Mariam" w:hAnsi="GHEA Mariam"/>
                <w:sz w:val="24"/>
                <w:szCs w:val="24"/>
                <w:lang w:val="hy-AM"/>
              </w:rPr>
              <w:t xml:space="preserve"> </w:t>
            </w:r>
            <w:r w:rsidRPr="00E03890">
              <w:rPr>
                <w:rFonts w:ascii="GHEA Mariam" w:hAnsi="GHEA Mariam"/>
                <w:sz w:val="24"/>
                <w:szCs w:val="24"/>
              </w:rPr>
              <w:t>(</w:t>
            </w:r>
            <w:r w:rsidRPr="00E03890">
              <w:rPr>
                <w:rFonts w:ascii="GHEA Mariam" w:hAnsi="GHEA Mariam"/>
                <w:sz w:val="24"/>
                <w:szCs w:val="24"/>
                <w:lang w:val="hy-AM"/>
              </w:rPr>
              <w:t>Phosphorus</w:t>
            </w:r>
            <w:r w:rsidRPr="00E03890">
              <w:rPr>
                <w:rFonts w:ascii="GHEA Mariam" w:hAnsi="GHEA Mariam"/>
                <w:sz w:val="24"/>
                <w:szCs w:val="24"/>
              </w:rPr>
              <w:t>)</w:t>
            </w:r>
          </w:p>
        </w:tc>
        <w:tc>
          <w:tcPr>
            <w:tcW w:w="3600" w:type="dxa"/>
            <w:tcBorders>
              <w:top w:val="single" w:sz="4" w:space="0" w:color="auto"/>
              <w:left w:val="single" w:sz="4" w:space="0" w:color="auto"/>
              <w:bottom w:val="single" w:sz="4" w:space="0" w:color="auto"/>
              <w:right w:val="single" w:sz="4" w:space="0" w:color="auto"/>
            </w:tcBorders>
            <w:hideMark/>
          </w:tcPr>
          <w:p w14:paraId="5A8ADC94" w14:textId="77777777" w:rsidR="00AA5681" w:rsidRPr="00E03890" w:rsidRDefault="00AA5681" w:rsidP="00E03890">
            <w:pPr>
              <w:pStyle w:val="ListParagraph"/>
              <w:spacing w:line="360" w:lineRule="auto"/>
              <w:ind w:left="0"/>
              <w:jc w:val="center"/>
              <w:rPr>
                <w:rFonts w:ascii="GHEA Mariam" w:hAnsi="GHEA Mariam" w:cs="Sylfaen"/>
                <w:color w:val="000000"/>
                <w:sz w:val="24"/>
                <w:szCs w:val="24"/>
                <w:lang w:val="hy-AM"/>
              </w:rPr>
            </w:pPr>
            <w:r w:rsidRPr="00E03890">
              <w:rPr>
                <w:rFonts w:ascii="GHEA Mariam" w:hAnsi="GHEA Mariam" w:cs="Sylfaen"/>
                <w:color w:val="000000"/>
                <w:sz w:val="24"/>
                <w:szCs w:val="24"/>
                <w:lang w:val="hy-AM"/>
              </w:rPr>
              <w:t>Float (4)</w:t>
            </w:r>
          </w:p>
        </w:tc>
      </w:tr>
      <w:tr w:rsidR="00AA5681" w:rsidRPr="00E03890" w14:paraId="328C4F58" w14:textId="77777777" w:rsidTr="0047118D">
        <w:tc>
          <w:tcPr>
            <w:tcW w:w="6385" w:type="dxa"/>
            <w:tcBorders>
              <w:top w:val="single" w:sz="4" w:space="0" w:color="auto"/>
              <w:left w:val="single" w:sz="4" w:space="0" w:color="auto"/>
              <w:bottom w:val="single" w:sz="4" w:space="0" w:color="auto"/>
              <w:right w:val="single" w:sz="4" w:space="0" w:color="auto"/>
            </w:tcBorders>
            <w:hideMark/>
          </w:tcPr>
          <w:p w14:paraId="6BA79877" w14:textId="77777777" w:rsidR="00AA5681" w:rsidRPr="00E03890" w:rsidRDefault="00AA5681" w:rsidP="00E03890">
            <w:pPr>
              <w:spacing w:line="360" w:lineRule="auto"/>
              <w:jc w:val="both"/>
              <w:rPr>
                <w:rFonts w:ascii="GHEA Mariam" w:hAnsi="GHEA Mariam"/>
                <w:color w:val="000000"/>
                <w:sz w:val="24"/>
                <w:szCs w:val="24"/>
                <w:shd w:val="clear" w:color="auto" w:fill="FFFFFF"/>
              </w:rPr>
            </w:pPr>
            <w:r w:rsidRPr="00E03890">
              <w:rPr>
                <w:rFonts w:ascii="GHEA Mariam" w:hAnsi="GHEA Mariam"/>
                <w:sz w:val="24"/>
                <w:szCs w:val="24"/>
                <w:lang w:val="hy-AM"/>
              </w:rPr>
              <w:t>Ֆտոր</w:t>
            </w:r>
            <w:r w:rsidRPr="00E03890">
              <w:rPr>
                <w:rFonts w:ascii="GHEA Mariam" w:hAnsi="GHEA Mariam"/>
                <w:sz w:val="24"/>
                <w:szCs w:val="24"/>
              </w:rPr>
              <w:t xml:space="preserve"> (</w:t>
            </w:r>
            <w:r w:rsidRPr="00E03890">
              <w:rPr>
                <w:rFonts w:ascii="GHEA Mariam" w:hAnsi="GHEA Mariam"/>
                <w:sz w:val="24"/>
                <w:szCs w:val="24"/>
                <w:lang w:val="hy-AM"/>
              </w:rPr>
              <w:t>Fluorine</w:t>
            </w:r>
            <w:r w:rsidRPr="00E03890">
              <w:rPr>
                <w:rFonts w:ascii="GHEA Mariam" w:hAnsi="GHEA Mariam"/>
                <w:sz w:val="24"/>
                <w:szCs w:val="24"/>
              </w:rPr>
              <w:t>)</w:t>
            </w:r>
          </w:p>
        </w:tc>
        <w:tc>
          <w:tcPr>
            <w:tcW w:w="3600" w:type="dxa"/>
            <w:tcBorders>
              <w:top w:val="single" w:sz="4" w:space="0" w:color="auto"/>
              <w:left w:val="single" w:sz="4" w:space="0" w:color="auto"/>
              <w:bottom w:val="single" w:sz="4" w:space="0" w:color="auto"/>
              <w:right w:val="single" w:sz="4" w:space="0" w:color="auto"/>
            </w:tcBorders>
            <w:hideMark/>
          </w:tcPr>
          <w:p w14:paraId="17910C29" w14:textId="77777777" w:rsidR="00AA5681" w:rsidRPr="00E03890" w:rsidRDefault="00AA5681" w:rsidP="00E03890">
            <w:pPr>
              <w:pStyle w:val="ListParagraph"/>
              <w:spacing w:line="360" w:lineRule="auto"/>
              <w:ind w:left="0"/>
              <w:jc w:val="center"/>
              <w:rPr>
                <w:rFonts w:ascii="GHEA Mariam" w:hAnsi="GHEA Mariam" w:cs="Sylfaen"/>
                <w:color w:val="000000"/>
                <w:sz w:val="24"/>
                <w:szCs w:val="24"/>
                <w:lang w:val="hy-AM"/>
              </w:rPr>
            </w:pPr>
            <w:r w:rsidRPr="00E03890">
              <w:rPr>
                <w:rFonts w:ascii="GHEA Mariam" w:hAnsi="GHEA Mariam" w:cs="Sylfaen"/>
                <w:color w:val="000000"/>
                <w:sz w:val="24"/>
                <w:szCs w:val="24"/>
                <w:lang w:val="hy-AM"/>
              </w:rPr>
              <w:t>Float (4)</w:t>
            </w:r>
          </w:p>
        </w:tc>
      </w:tr>
      <w:tr w:rsidR="00AA5681" w:rsidRPr="00E03890" w14:paraId="1D724274" w14:textId="77777777" w:rsidTr="0047118D">
        <w:tc>
          <w:tcPr>
            <w:tcW w:w="6385" w:type="dxa"/>
            <w:tcBorders>
              <w:top w:val="single" w:sz="4" w:space="0" w:color="auto"/>
              <w:left w:val="single" w:sz="4" w:space="0" w:color="auto"/>
              <w:bottom w:val="single" w:sz="4" w:space="0" w:color="auto"/>
              <w:right w:val="single" w:sz="4" w:space="0" w:color="auto"/>
            </w:tcBorders>
            <w:hideMark/>
          </w:tcPr>
          <w:p w14:paraId="4BCCC3A0" w14:textId="77777777" w:rsidR="00AA5681" w:rsidRPr="00E03890" w:rsidRDefault="00AA5681" w:rsidP="00E03890">
            <w:pPr>
              <w:pStyle w:val="NormalWeb"/>
              <w:shd w:val="clear" w:color="auto" w:fill="FFFFFF"/>
              <w:spacing w:before="0" w:beforeAutospacing="0" w:after="0" w:afterAutospacing="0" w:line="360" w:lineRule="auto"/>
              <w:jc w:val="both"/>
              <w:rPr>
                <w:rFonts w:ascii="GHEA Mariam" w:hAnsi="GHEA Mariam" w:cs="Sylfaen"/>
                <w:bCs/>
                <w:lang w:val="hy-AM"/>
              </w:rPr>
            </w:pPr>
            <w:r w:rsidRPr="00E03890">
              <w:rPr>
                <w:rFonts w:ascii="GHEA Mariam" w:hAnsi="GHEA Mariam" w:cs="Sylfaen"/>
                <w:bCs/>
                <w:lang w:val="hy-AM"/>
              </w:rPr>
              <w:t>Դիտման սկզբի ամսաթիվ (Valid_From)</w:t>
            </w:r>
          </w:p>
        </w:tc>
        <w:tc>
          <w:tcPr>
            <w:tcW w:w="3600" w:type="dxa"/>
            <w:tcBorders>
              <w:top w:val="single" w:sz="4" w:space="0" w:color="auto"/>
              <w:left w:val="single" w:sz="4" w:space="0" w:color="auto"/>
              <w:bottom w:val="single" w:sz="4" w:space="0" w:color="auto"/>
              <w:right w:val="single" w:sz="4" w:space="0" w:color="auto"/>
            </w:tcBorders>
            <w:hideMark/>
          </w:tcPr>
          <w:p w14:paraId="0979B71B" w14:textId="77777777" w:rsidR="00AA5681" w:rsidRPr="00E03890" w:rsidRDefault="00AA5681" w:rsidP="00E03890">
            <w:pPr>
              <w:pStyle w:val="ListParagraph"/>
              <w:spacing w:line="360" w:lineRule="auto"/>
              <w:ind w:left="0"/>
              <w:jc w:val="center"/>
              <w:rPr>
                <w:rFonts w:ascii="GHEA Mariam" w:hAnsi="GHEA Mariam" w:cs="Sylfaen"/>
                <w:color w:val="000000"/>
                <w:sz w:val="24"/>
                <w:szCs w:val="24"/>
                <w:lang w:val="hy-AM"/>
              </w:rPr>
            </w:pPr>
            <w:r w:rsidRPr="00E03890">
              <w:rPr>
                <w:rFonts w:ascii="GHEA Mariam" w:hAnsi="GHEA Mariam" w:cs="Sylfaen"/>
                <w:color w:val="000000"/>
                <w:sz w:val="24"/>
                <w:szCs w:val="24"/>
                <w:lang w:val="hy-AM"/>
              </w:rPr>
              <w:t>Date</w:t>
            </w:r>
          </w:p>
        </w:tc>
      </w:tr>
      <w:tr w:rsidR="00AA5681" w:rsidRPr="00E03890" w14:paraId="049A8D22" w14:textId="77777777" w:rsidTr="0047118D">
        <w:tc>
          <w:tcPr>
            <w:tcW w:w="6385" w:type="dxa"/>
            <w:tcBorders>
              <w:top w:val="single" w:sz="4" w:space="0" w:color="auto"/>
              <w:left w:val="single" w:sz="4" w:space="0" w:color="auto"/>
              <w:bottom w:val="single" w:sz="4" w:space="0" w:color="auto"/>
              <w:right w:val="single" w:sz="4" w:space="0" w:color="auto"/>
            </w:tcBorders>
            <w:hideMark/>
          </w:tcPr>
          <w:p w14:paraId="436C2618" w14:textId="77777777" w:rsidR="00AA5681" w:rsidRPr="00E03890" w:rsidRDefault="00AA5681" w:rsidP="00E03890">
            <w:pPr>
              <w:pStyle w:val="NormalWeb"/>
              <w:shd w:val="clear" w:color="auto" w:fill="FFFFFF"/>
              <w:spacing w:before="0" w:beforeAutospacing="0" w:after="0" w:afterAutospacing="0" w:line="360" w:lineRule="auto"/>
              <w:jc w:val="both"/>
              <w:rPr>
                <w:rFonts w:ascii="GHEA Mariam" w:hAnsi="GHEA Mariam" w:cs="Sylfaen"/>
                <w:bCs/>
                <w:lang w:val="hy-AM"/>
              </w:rPr>
            </w:pPr>
            <w:r w:rsidRPr="00E03890">
              <w:rPr>
                <w:rFonts w:ascii="GHEA Mariam" w:hAnsi="GHEA Mariam" w:cs="Sylfaen"/>
                <w:bCs/>
                <w:lang w:val="hy-AM"/>
              </w:rPr>
              <w:t xml:space="preserve">Դիտման վերջի ամսաթիվ (Valid_To) </w:t>
            </w:r>
          </w:p>
        </w:tc>
        <w:tc>
          <w:tcPr>
            <w:tcW w:w="3600" w:type="dxa"/>
            <w:tcBorders>
              <w:top w:val="single" w:sz="4" w:space="0" w:color="auto"/>
              <w:left w:val="single" w:sz="4" w:space="0" w:color="auto"/>
              <w:bottom w:val="single" w:sz="4" w:space="0" w:color="auto"/>
              <w:right w:val="single" w:sz="4" w:space="0" w:color="auto"/>
            </w:tcBorders>
            <w:hideMark/>
          </w:tcPr>
          <w:p w14:paraId="26FE4B46" w14:textId="77777777" w:rsidR="00AA5681" w:rsidRPr="00E03890" w:rsidRDefault="00AA5681" w:rsidP="00E03890">
            <w:pPr>
              <w:pStyle w:val="ListParagraph"/>
              <w:spacing w:line="360" w:lineRule="auto"/>
              <w:ind w:left="0"/>
              <w:jc w:val="center"/>
              <w:rPr>
                <w:rFonts w:ascii="GHEA Mariam" w:hAnsi="GHEA Mariam" w:cs="Sylfaen"/>
                <w:color w:val="000000"/>
                <w:sz w:val="24"/>
                <w:szCs w:val="24"/>
                <w:lang w:val="hy-AM"/>
              </w:rPr>
            </w:pPr>
            <w:r w:rsidRPr="00E03890">
              <w:rPr>
                <w:rFonts w:ascii="GHEA Mariam" w:hAnsi="GHEA Mariam" w:cs="Sylfaen"/>
                <w:color w:val="000000"/>
                <w:sz w:val="24"/>
                <w:szCs w:val="24"/>
                <w:lang w:val="hy-AM"/>
              </w:rPr>
              <w:t>Date</w:t>
            </w:r>
          </w:p>
        </w:tc>
      </w:tr>
      <w:tr w:rsidR="00AA5681" w:rsidRPr="00E03890" w14:paraId="3718DA36" w14:textId="77777777" w:rsidTr="0047118D">
        <w:tc>
          <w:tcPr>
            <w:tcW w:w="6385" w:type="dxa"/>
            <w:tcBorders>
              <w:top w:val="single" w:sz="4" w:space="0" w:color="auto"/>
              <w:left w:val="single" w:sz="4" w:space="0" w:color="auto"/>
              <w:bottom w:val="single" w:sz="4" w:space="0" w:color="auto"/>
              <w:right w:val="single" w:sz="4" w:space="0" w:color="auto"/>
            </w:tcBorders>
            <w:hideMark/>
          </w:tcPr>
          <w:p w14:paraId="3824F684" w14:textId="77777777" w:rsidR="00AA5681" w:rsidRPr="00E03890" w:rsidRDefault="00AA5681" w:rsidP="00E03890">
            <w:pPr>
              <w:pStyle w:val="NormalWeb"/>
              <w:shd w:val="clear" w:color="auto" w:fill="FFFFFF"/>
              <w:spacing w:before="0" w:beforeAutospacing="0" w:after="0" w:afterAutospacing="0" w:line="360" w:lineRule="auto"/>
              <w:jc w:val="both"/>
              <w:rPr>
                <w:rFonts w:ascii="GHEA Mariam" w:hAnsi="GHEA Mariam" w:cs="Sylfaen"/>
                <w:bCs/>
              </w:rPr>
            </w:pPr>
            <w:r w:rsidRPr="00E03890">
              <w:rPr>
                <w:rFonts w:ascii="GHEA Mariam" w:hAnsi="GHEA Mariam" w:cs="Sylfaen"/>
                <w:bCs/>
                <w:lang w:val="hy-AM"/>
              </w:rPr>
              <w:t>Սկզբի ամսաթիվ</w:t>
            </w:r>
            <w:r w:rsidRPr="00E03890">
              <w:rPr>
                <w:rFonts w:ascii="GHEA Mariam" w:hAnsi="GHEA Mariam" w:cs="Sylfaen"/>
                <w:bCs/>
              </w:rPr>
              <w:t xml:space="preserve"> (</w:t>
            </w:r>
            <w:r w:rsidRPr="00E03890">
              <w:rPr>
                <w:rFonts w:ascii="GHEA Mariam" w:hAnsi="GHEA Mariam" w:cs="Sylfaen"/>
                <w:bCs/>
                <w:lang w:val="hy-AM"/>
              </w:rPr>
              <w:t>Start_Date</w:t>
            </w:r>
            <w:r w:rsidRPr="00E03890">
              <w:rPr>
                <w:rFonts w:ascii="GHEA Mariam" w:hAnsi="GHEA Mariam" w:cs="Sylfaen"/>
                <w:bCs/>
              </w:rPr>
              <w:t>)</w:t>
            </w:r>
          </w:p>
        </w:tc>
        <w:tc>
          <w:tcPr>
            <w:tcW w:w="3600" w:type="dxa"/>
            <w:tcBorders>
              <w:top w:val="single" w:sz="4" w:space="0" w:color="auto"/>
              <w:left w:val="single" w:sz="4" w:space="0" w:color="auto"/>
              <w:bottom w:val="single" w:sz="4" w:space="0" w:color="auto"/>
              <w:right w:val="single" w:sz="4" w:space="0" w:color="auto"/>
            </w:tcBorders>
            <w:hideMark/>
          </w:tcPr>
          <w:p w14:paraId="7D120363" w14:textId="77777777" w:rsidR="00AA5681" w:rsidRPr="00E03890" w:rsidRDefault="00AA5681" w:rsidP="00E03890">
            <w:pPr>
              <w:pStyle w:val="ListParagraph"/>
              <w:spacing w:line="360" w:lineRule="auto"/>
              <w:ind w:left="0"/>
              <w:jc w:val="center"/>
              <w:rPr>
                <w:rFonts w:ascii="GHEA Mariam" w:hAnsi="GHEA Mariam" w:cs="Sylfaen"/>
                <w:color w:val="000000"/>
                <w:sz w:val="24"/>
                <w:szCs w:val="24"/>
                <w:lang w:val="hy-AM"/>
              </w:rPr>
            </w:pPr>
            <w:r w:rsidRPr="00E03890">
              <w:rPr>
                <w:rFonts w:ascii="GHEA Mariam" w:hAnsi="GHEA Mariam" w:cs="Sylfaen"/>
                <w:color w:val="000000"/>
                <w:sz w:val="24"/>
                <w:szCs w:val="24"/>
                <w:lang w:val="hy-AM"/>
              </w:rPr>
              <w:t>Date</w:t>
            </w:r>
          </w:p>
        </w:tc>
      </w:tr>
      <w:tr w:rsidR="00AA5681" w:rsidRPr="00E03890" w14:paraId="7B8605EB" w14:textId="77777777" w:rsidTr="0047118D">
        <w:tc>
          <w:tcPr>
            <w:tcW w:w="6385" w:type="dxa"/>
            <w:tcBorders>
              <w:top w:val="single" w:sz="4" w:space="0" w:color="auto"/>
              <w:left w:val="single" w:sz="4" w:space="0" w:color="auto"/>
              <w:bottom w:val="single" w:sz="4" w:space="0" w:color="auto"/>
              <w:right w:val="single" w:sz="4" w:space="0" w:color="auto"/>
            </w:tcBorders>
            <w:hideMark/>
          </w:tcPr>
          <w:p w14:paraId="4F781D29" w14:textId="77777777" w:rsidR="00AA5681" w:rsidRPr="00E03890" w:rsidRDefault="00AA5681" w:rsidP="00E03890">
            <w:pPr>
              <w:pStyle w:val="NormalWeb"/>
              <w:shd w:val="clear" w:color="auto" w:fill="FFFFFF"/>
              <w:spacing w:before="0" w:beforeAutospacing="0" w:after="0" w:afterAutospacing="0" w:line="360" w:lineRule="auto"/>
              <w:jc w:val="both"/>
              <w:rPr>
                <w:rFonts w:ascii="GHEA Mariam" w:hAnsi="GHEA Mariam" w:cs="Sylfaen"/>
                <w:bCs/>
              </w:rPr>
            </w:pPr>
            <w:r w:rsidRPr="00E03890">
              <w:rPr>
                <w:rFonts w:ascii="GHEA Mariam" w:hAnsi="GHEA Mariam" w:cs="Sylfaen"/>
                <w:bCs/>
                <w:lang w:val="hy-AM"/>
              </w:rPr>
              <w:t>Վերջին ամսաթիվ</w:t>
            </w:r>
            <w:r w:rsidRPr="00E03890">
              <w:rPr>
                <w:rFonts w:ascii="GHEA Mariam" w:hAnsi="GHEA Mariam" w:cs="Sylfaen"/>
                <w:bCs/>
              </w:rPr>
              <w:t xml:space="preserve"> (</w:t>
            </w:r>
            <w:r w:rsidRPr="00E03890">
              <w:rPr>
                <w:rFonts w:ascii="GHEA Mariam" w:hAnsi="GHEA Mariam" w:cs="Sylfaen"/>
                <w:bCs/>
                <w:lang w:val="hy-AM"/>
              </w:rPr>
              <w:t>End_Date</w:t>
            </w:r>
            <w:r w:rsidRPr="00E03890">
              <w:rPr>
                <w:rFonts w:ascii="GHEA Mariam" w:hAnsi="GHEA Mariam" w:cs="Sylfaen"/>
                <w:bCs/>
              </w:rPr>
              <w:t>)</w:t>
            </w:r>
          </w:p>
        </w:tc>
        <w:tc>
          <w:tcPr>
            <w:tcW w:w="3600" w:type="dxa"/>
            <w:tcBorders>
              <w:top w:val="single" w:sz="4" w:space="0" w:color="auto"/>
              <w:left w:val="single" w:sz="4" w:space="0" w:color="auto"/>
              <w:bottom w:val="single" w:sz="4" w:space="0" w:color="auto"/>
              <w:right w:val="single" w:sz="4" w:space="0" w:color="auto"/>
            </w:tcBorders>
            <w:hideMark/>
          </w:tcPr>
          <w:p w14:paraId="4E039C0A" w14:textId="77777777" w:rsidR="00AA5681" w:rsidRPr="00E03890" w:rsidRDefault="00AA5681" w:rsidP="00E03890">
            <w:pPr>
              <w:pStyle w:val="ListParagraph"/>
              <w:spacing w:line="360" w:lineRule="auto"/>
              <w:ind w:left="0"/>
              <w:jc w:val="center"/>
              <w:rPr>
                <w:rFonts w:ascii="GHEA Mariam" w:hAnsi="GHEA Mariam" w:cs="Sylfaen"/>
                <w:color w:val="000000"/>
                <w:sz w:val="24"/>
                <w:szCs w:val="24"/>
                <w:lang w:val="hy-AM"/>
              </w:rPr>
            </w:pPr>
            <w:r w:rsidRPr="00E03890">
              <w:rPr>
                <w:rFonts w:ascii="GHEA Mariam" w:hAnsi="GHEA Mariam" w:cs="Sylfaen"/>
                <w:color w:val="000000"/>
                <w:sz w:val="24"/>
                <w:szCs w:val="24"/>
                <w:lang w:val="hy-AM"/>
              </w:rPr>
              <w:t>Date</w:t>
            </w:r>
          </w:p>
        </w:tc>
      </w:tr>
      <w:tr w:rsidR="00AA5681" w:rsidRPr="00E03890" w14:paraId="3696C02E" w14:textId="77777777" w:rsidTr="0047118D">
        <w:tc>
          <w:tcPr>
            <w:tcW w:w="6385" w:type="dxa"/>
            <w:tcBorders>
              <w:top w:val="single" w:sz="4" w:space="0" w:color="auto"/>
              <w:left w:val="single" w:sz="4" w:space="0" w:color="auto"/>
              <w:bottom w:val="single" w:sz="4" w:space="0" w:color="auto"/>
              <w:right w:val="single" w:sz="4" w:space="0" w:color="auto"/>
            </w:tcBorders>
            <w:hideMark/>
          </w:tcPr>
          <w:p w14:paraId="5F9E03DA" w14:textId="77777777" w:rsidR="00AA5681" w:rsidRPr="00E03890" w:rsidRDefault="00AA5681" w:rsidP="00E03890">
            <w:pPr>
              <w:pStyle w:val="NormalWeb"/>
              <w:shd w:val="clear" w:color="auto" w:fill="FFFFFF"/>
              <w:spacing w:before="0" w:beforeAutospacing="0" w:after="0" w:afterAutospacing="0" w:line="360" w:lineRule="auto"/>
              <w:jc w:val="both"/>
              <w:rPr>
                <w:rFonts w:ascii="GHEA Mariam" w:hAnsi="GHEA Mariam" w:cs="Sylfaen"/>
                <w:bCs/>
                <w:lang w:val="hy-AM"/>
              </w:rPr>
            </w:pPr>
            <w:r w:rsidRPr="00E03890">
              <w:rPr>
                <w:rFonts w:ascii="GHEA Mariam" w:hAnsi="GHEA Mariam" w:cs="Sylfaen"/>
                <w:color w:val="000000"/>
                <w:lang w:val="hy-AM"/>
              </w:rPr>
              <w:t>Պատասխանատու կառույցի անվանում (</w:t>
            </w:r>
            <w:r w:rsidRPr="00E03890">
              <w:rPr>
                <w:rFonts w:ascii="GHEA Mariam" w:hAnsi="GHEA Mariam"/>
                <w:lang w:val="hy-AM"/>
              </w:rPr>
              <w:t>Responsible_Party</w:t>
            </w:r>
            <w:r w:rsidRPr="00E03890">
              <w:rPr>
                <w:rFonts w:ascii="GHEA Mariam" w:hAnsi="GHEA Mariam" w:cs="Sylfaen"/>
                <w:color w:val="000000"/>
                <w:lang w:val="hy-AM"/>
              </w:rPr>
              <w:t>)</w:t>
            </w:r>
          </w:p>
        </w:tc>
        <w:tc>
          <w:tcPr>
            <w:tcW w:w="3600" w:type="dxa"/>
            <w:tcBorders>
              <w:top w:val="single" w:sz="4" w:space="0" w:color="auto"/>
              <w:left w:val="single" w:sz="4" w:space="0" w:color="auto"/>
              <w:bottom w:val="single" w:sz="4" w:space="0" w:color="auto"/>
              <w:right w:val="single" w:sz="4" w:space="0" w:color="auto"/>
            </w:tcBorders>
            <w:hideMark/>
          </w:tcPr>
          <w:p w14:paraId="4C06A939" w14:textId="77777777" w:rsidR="00AA5681" w:rsidRPr="00E03890" w:rsidRDefault="00AA5681" w:rsidP="00E03890">
            <w:pPr>
              <w:pStyle w:val="ListParagraph"/>
              <w:spacing w:line="360" w:lineRule="auto"/>
              <w:ind w:left="0"/>
              <w:jc w:val="center"/>
              <w:rPr>
                <w:rFonts w:ascii="GHEA Mariam" w:hAnsi="GHEA Mariam" w:cs="Sylfaen"/>
                <w:color w:val="000000"/>
                <w:sz w:val="24"/>
                <w:szCs w:val="24"/>
                <w:lang w:val="hy-AM"/>
              </w:rPr>
            </w:pPr>
            <w:r w:rsidRPr="00E03890">
              <w:rPr>
                <w:rFonts w:ascii="GHEA Mariam" w:hAnsi="GHEA Mariam" w:cs="Sylfaen"/>
                <w:color w:val="000000"/>
                <w:sz w:val="24"/>
                <w:szCs w:val="24"/>
                <w:lang w:val="hy-AM"/>
              </w:rPr>
              <w:t>VarChar (50)</w:t>
            </w:r>
          </w:p>
        </w:tc>
      </w:tr>
    </w:tbl>
    <w:p w14:paraId="120D75B5" w14:textId="77777777" w:rsidR="00B51ACB" w:rsidRDefault="00B51ACB" w:rsidP="00E03890">
      <w:pPr>
        <w:spacing w:after="0" w:line="360" w:lineRule="auto"/>
        <w:jc w:val="both"/>
        <w:rPr>
          <w:rFonts w:ascii="GHEA Mariam" w:hAnsi="GHEA Mariam"/>
          <w:sz w:val="24"/>
          <w:szCs w:val="24"/>
          <w:lang w:val="hy-AM"/>
        </w:rPr>
      </w:pPr>
    </w:p>
    <w:p w14:paraId="46B561FD" w14:textId="7B32EDE4" w:rsidR="00AA5681" w:rsidRPr="00E03890" w:rsidRDefault="00B51ACB" w:rsidP="00E03890">
      <w:pPr>
        <w:spacing w:after="0" w:line="360" w:lineRule="auto"/>
        <w:jc w:val="both"/>
        <w:rPr>
          <w:rFonts w:ascii="GHEA Mariam" w:hAnsi="GHEA Mariam"/>
          <w:b/>
          <w:i/>
          <w:sz w:val="24"/>
          <w:szCs w:val="24"/>
          <w:lang w:val="hy-AM"/>
        </w:rPr>
      </w:pPr>
      <w:r>
        <w:rPr>
          <w:rFonts w:ascii="GHEA Mariam" w:hAnsi="GHEA Mariam"/>
          <w:sz w:val="24"/>
          <w:szCs w:val="24"/>
        </w:rPr>
        <w:t xml:space="preserve">   187</w:t>
      </w:r>
      <w:r w:rsidR="009D0D20" w:rsidRPr="00E03890">
        <w:rPr>
          <w:rFonts w:ascii="GHEA Mariam" w:hAnsi="GHEA Mariam"/>
          <w:sz w:val="24"/>
          <w:szCs w:val="24"/>
        </w:rPr>
        <w:t>.</w:t>
      </w:r>
      <w:r w:rsidR="003200D0" w:rsidRPr="00E03890">
        <w:rPr>
          <w:rFonts w:ascii="GHEA Mariam" w:hAnsi="GHEA Mariam"/>
          <w:b/>
          <w:i/>
          <w:sz w:val="24"/>
          <w:szCs w:val="24"/>
          <w:lang w:val="hy-AM"/>
        </w:rPr>
        <w:t xml:space="preserve"> </w:t>
      </w:r>
      <w:r w:rsidR="00AA5681" w:rsidRPr="00E03890">
        <w:rPr>
          <w:rFonts w:ascii="GHEA Mariam" w:hAnsi="GHEA Mariam"/>
          <w:b/>
          <w:i/>
          <w:sz w:val="24"/>
          <w:szCs w:val="24"/>
          <w:lang w:val="hy-AM"/>
        </w:rPr>
        <w:t>Թափոններ-</w:t>
      </w:r>
      <w:r w:rsidR="003200D0" w:rsidRPr="00E03890">
        <w:rPr>
          <w:rFonts w:ascii="GHEA Mariam" w:hAnsi="GHEA Mariam"/>
          <w:b/>
          <w:i/>
          <w:sz w:val="24"/>
          <w:szCs w:val="24"/>
          <w:lang w:val="hy-AM"/>
        </w:rPr>
        <w:t xml:space="preserve"> </w:t>
      </w:r>
      <w:r w:rsidR="00AA5681" w:rsidRPr="00E03890">
        <w:rPr>
          <w:rFonts w:ascii="GHEA Mariam" w:hAnsi="GHEA Mariam" w:cs="Tahoma"/>
          <w:sz w:val="24"/>
          <w:szCs w:val="24"/>
          <w:shd w:val="clear" w:color="auto" w:fill="FFFFFF"/>
          <w:lang w:val="hy-AM"/>
        </w:rPr>
        <w:t>մարդու կենցաղային և արդյունաբերական</w:t>
      </w:r>
      <w:r w:rsidR="008B2000" w:rsidRPr="00E03890">
        <w:rPr>
          <w:rFonts w:ascii="GHEA Mariam" w:hAnsi="GHEA Mariam" w:cs="Tahoma"/>
          <w:sz w:val="24"/>
          <w:szCs w:val="24"/>
          <w:shd w:val="clear" w:color="auto" w:fill="FFFFFF"/>
          <w:lang w:val="hy-AM"/>
        </w:rPr>
        <w:t xml:space="preserve"> </w:t>
      </w:r>
      <w:r w:rsidR="008B2000" w:rsidRPr="00E03890">
        <w:rPr>
          <w:rFonts w:ascii="GHEA Mariam" w:hAnsi="GHEA Mariam" w:cs="Tahoma"/>
          <w:sz w:val="24"/>
          <w:szCs w:val="24"/>
          <w:shd w:val="clear" w:color="auto" w:fill="FFFFFF"/>
        </w:rPr>
        <w:t>(այդ թվում՝ ընդերքօգտագործման)</w:t>
      </w:r>
      <w:r w:rsidR="00AA5681" w:rsidRPr="00E03890">
        <w:rPr>
          <w:rFonts w:ascii="GHEA Mariam" w:hAnsi="GHEA Mariam" w:cs="Tahoma"/>
          <w:sz w:val="24"/>
          <w:szCs w:val="24"/>
          <w:shd w:val="clear" w:color="auto" w:fill="FFFFFF"/>
          <w:lang w:val="hy-AM"/>
        </w:rPr>
        <w:t xml:space="preserve"> գործունեության ժամանակ նյութերի ու</w:t>
      </w:r>
      <w:r w:rsidR="00443763" w:rsidRPr="00E03890">
        <w:rPr>
          <w:rFonts w:ascii="GHEA Mariam" w:hAnsi="GHEA Mariam" w:cs="Calibri"/>
          <w:sz w:val="24"/>
          <w:szCs w:val="24"/>
          <w:shd w:val="clear" w:color="auto" w:fill="FFFFFF"/>
          <w:lang w:val="hy-AM"/>
        </w:rPr>
        <w:t xml:space="preserve"> </w:t>
      </w:r>
      <w:r w:rsidR="00FC662C" w:rsidRPr="00E03890">
        <w:rPr>
          <w:rFonts w:ascii="GHEA Mariam" w:hAnsi="GHEA Mariam" w:cs="Tahoma"/>
          <w:sz w:val="24"/>
          <w:szCs w:val="24"/>
          <w:shd w:val="clear" w:color="auto" w:fill="FFFFFF"/>
          <w:lang w:val="hy-AM"/>
        </w:rPr>
        <w:t xml:space="preserve">էներգիայի </w:t>
      </w:r>
      <w:r w:rsidR="00AA5681" w:rsidRPr="00E03890">
        <w:rPr>
          <w:rFonts w:ascii="GHEA Mariam" w:hAnsi="GHEA Mariam" w:cs="Tahoma"/>
          <w:sz w:val="24"/>
          <w:szCs w:val="24"/>
          <w:shd w:val="clear" w:color="auto" w:fill="FFFFFF"/>
          <w:lang w:val="hy-AM"/>
        </w:rPr>
        <w:t xml:space="preserve">փոխակերպման հետևանքով առաջացող արգասիքներ, որոնք չունեն հետագա օգտագործելի հատկություններ։ Թափոններին վերաբերող տարածական շերտը ներկայացվում է պոլիգոնային տեսքով՝ </w:t>
      </w:r>
      <w:r w:rsidR="00AA5681" w:rsidRPr="00E03890">
        <w:rPr>
          <w:rFonts w:ascii="GHEA Mariam" w:hAnsi="GHEA Mariam"/>
          <w:color w:val="000000"/>
          <w:sz w:val="24"/>
          <w:szCs w:val="24"/>
          <w:shd w:val="clear" w:color="auto" w:fill="FFFFFF"/>
          <w:lang w:val="hy-AM"/>
        </w:rPr>
        <w:t xml:space="preserve">հետևյալ հատկանիշներով </w:t>
      </w:r>
      <w:r w:rsidR="00AA5681" w:rsidRPr="00E03890">
        <w:rPr>
          <w:rFonts w:ascii="GHEA Mariam" w:eastAsia="Times New Roman" w:hAnsi="GHEA Mariam" w:cs="Sylfaen"/>
          <w:color w:val="000000"/>
          <w:sz w:val="24"/>
          <w:szCs w:val="24"/>
          <w:lang w:val="hy-AM"/>
        </w:rPr>
        <w:t>(աղ. 5)։</w:t>
      </w:r>
    </w:p>
    <w:p w14:paraId="377D04DF" w14:textId="50282ACA" w:rsidR="00AA5681" w:rsidRPr="00E03890" w:rsidRDefault="00B51ACB" w:rsidP="00E03890">
      <w:pPr>
        <w:spacing w:after="0" w:line="360" w:lineRule="auto"/>
        <w:jc w:val="both"/>
        <w:rPr>
          <w:rFonts w:ascii="GHEA Mariam" w:eastAsia="Times New Roman" w:hAnsi="GHEA Mariam" w:cs="Sylfaen"/>
          <w:b/>
          <w:color w:val="000000"/>
          <w:sz w:val="24"/>
          <w:szCs w:val="24"/>
          <w:lang w:val="hy-AM"/>
        </w:rPr>
      </w:pPr>
      <w:r>
        <w:rPr>
          <w:rFonts w:ascii="GHEA Mariam" w:eastAsia="Times New Roman" w:hAnsi="GHEA Mariam" w:cs="Sylfaen"/>
          <w:b/>
          <w:color w:val="000000"/>
          <w:sz w:val="24"/>
          <w:szCs w:val="24"/>
        </w:rPr>
        <w:t xml:space="preserve">   </w:t>
      </w:r>
      <w:r w:rsidR="00057A5E" w:rsidRPr="00E03890">
        <w:rPr>
          <w:rFonts w:ascii="GHEA Mariam" w:eastAsia="Times New Roman" w:hAnsi="GHEA Mariam" w:cs="Sylfaen"/>
          <w:b/>
          <w:color w:val="000000"/>
          <w:sz w:val="24"/>
          <w:szCs w:val="24"/>
        </w:rPr>
        <w:t>1)</w:t>
      </w:r>
      <w:r w:rsidR="00443763" w:rsidRPr="00E03890">
        <w:rPr>
          <w:rFonts w:ascii="GHEA Mariam" w:eastAsia="Times New Roman" w:hAnsi="GHEA Mariam" w:cs="Sylfaen"/>
          <w:b/>
          <w:color w:val="000000"/>
          <w:sz w:val="24"/>
          <w:szCs w:val="24"/>
        </w:rPr>
        <w:t xml:space="preserve"> </w:t>
      </w:r>
      <w:r w:rsidR="00AA5681" w:rsidRPr="00E03890">
        <w:rPr>
          <w:rFonts w:ascii="GHEA Mariam" w:eastAsia="Times New Roman" w:hAnsi="GHEA Mariam" w:cs="Sylfaen"/>
          <w:b/>
          <w:color w:val="000000"/>
          <w:sz w:val="24"/>
          <w:szCs w:val="24"/>
          <w:lang w:val="hy-AM"/>
        </w:rPr>
        <w:t>Արտաքին նույնականացուցիչ (Id)</w:t>
      </w:r>
    </w:p>
    <w:p w14:paraId="30E8A39D" w14:textId="67C7A712" w:rsidR="00AA5681" w:rsidRPr="00E03890" w:rsidRDefault="00B51ACB" w:rsidP="00E03890">
      <w:pPr>
        <w:spacing w:after="0" w:line="360" w:lineRule="auto"/>
        <w:jc w:val="both"/>
        <w:rPr>
          <w:rFonts w:ascii="GHEA Mariam" w:hAnsi="GHEA Mariam"/>
          <w:sz w:val="24"/>
          <w:szCs w:val="24"/>
          <w:lang w:val="hy-AM"/>
        </w:rPr>
      </w:pPr>
      <w:r>
        <w:rPr>
          <w:rFonts w:ascii="GHEA Mariam" w:hAnsi="GHEA Mariam" w:cs="Sylfaen"/>
          <w:b/>
          <w:sz w:val="24"/>
          <w:szCs w:val="24"/>
        </w:rPr>
        <w:t xml:space="preserve">   </w:t>
      </w:r>
      <w:r w:rsidR="00057A5E" w:rsidRPr="00E03890">
        <w:rPr>
          <w:rFonts w:ascii="GHEA Mariam" w:hAnsi="GHEA Mariam" w:cs="Sylfaen"/>
          <w:b/>
          <w:sz w:val="24"/>
          <w:szCs w:val="24"/>
        </w:rPr>
        <w:t>2)</w:t>
      </w:r>
      <w:r w:rsidR="00443763" w:rsidRPr="00E03890">
        <w:rPr>
          <w:rFonts w:ascii="GHEA Mariam" w:hAnsi="GHEA Mariam" w:cs="Sylfaen"/>
          <w:b/>
          <w:sz w:val="24"/>
          <w:szCs w:val="24"/>
        </w:rPr>
        <w:t xml:space="preserve"> </w:t>
      </w:r>
      <w:r w:rsidR="00AA5681" w:rsidRPr="00E03890">
        <w:rPr>
          <w:rFonts w:ascii="GHEA Mariam" w:hAnsi="GHEA Mariam" w:cs="Sylfaen"/>
          <w:b/>
          <w:sz w:val="24"/>
          <w:szCs w:val="24"/>
        </w:rPr>
        <w:t>Անվանում</w:t>
      </w:r>
      <w:r w:rsidR="00057A5E" w:rsidRPr="00E03890">
        <w:rPr>
          <w:rFonts w:ascii="GHEA Mariam" w:hAnsi="GHEA Mariam" w:cs="Sylfaen"/>
          <w:b/>
          <w:sz w:val="24"/>
          <w:szCs w:val="24"/>
        </w:rPr>
        <w:t xml:space="preserve"> </w:t>
      </w:r>
      <w:r w:rsidR="00AA5681" w:rsidRPr="00E03890">
        <w:rPr>
          <w:rFonts w:ascii="GHEA Mariam" w:eastAsia="Times New Roman" w:hAnsi="GHEA Mariam" w:cs="Calibri"/>
          <w:b/>
          <w:bCs/>
          <w:iCs/>
          <w:sz w:val="24"/>
          <w:szCs w:val="24"/>
          <w:shd w:val="clear" w:color="auto" w:fill="FFFFFF"/>
          <w:lang w:val="hy-AM"/>
        </w:rPr>
        <w:t>(Name)</w:t>
      </w:r>
      <w:r w:rsidR="00057A5E" w:rsidRPr="00E03890">
        <w:rPr>
          <w:rFonts w:ascii="GHEA Mariam" w:eastAsia="Times New Roman" w:hAnsi="GHEA Mariam" w:cs="Calibri"/>
          <w:b/>
          <w:bCs/>
          <w:iCs/>
          <w:sz w:val="24"/>
          <w:szCs w:val="24"/>
          <w:shd w:val="clear" w:color="auto" w:fill="FFFFFF"/>
        </w:rPr>
        <w:t xml:space="preserve"> </w:t>
      </w:r>
      <w:r w:rsidR="00057A5E" w:rsidRPr="00E03890">
        <w:rPr>
          <w:rFonts w:ascii="GHEA Mariam" w:eastAsia="Times New Roman" w:hAnsi="GHEA Mariam" w:cs="Calibri"/>
          <w:bCs/>
          <w:iCs/>
          <w:sz w:val="24"/>
          <w:szCs w:val="24"/>
          <w:shd w:val="clear" w:color="auto" w:fill="FFFFFF"/>
        </w:rPr>
        <w:t>ա</w:t>
      </w:r>
      <w:r w:rsidR="00AA5681" w:rsidRPr="00E03890">
        <w:rPr>
          <w:rFonts w:ascii="GHEA Mariam" w:hAnsi="GHEA Mariam"/>
          <w:sz w:val="24"/>
          <w:szCs w:val="24"/>
          <w:lang w:val="hy-AM"/>
        </w:rPr>
        <w:t>յստեղ ներկայացվում է թափոնի անվանումը:</w:t>
      </w:r>
    </w:p>
    <w:p w14:paraId="67D97A80" w14:textId="790D16C4" w:rsidR="00AA5681" w:rsidRPr="00E03890" w:rsidRDefault="00B51ACB" w:rsidP="00E03890">
      <w:pPr>
        <w:pStyle w:val="NormalWeb"/>
        <w:shd w:val="clear" w:color="auto" w:fill="FFFFFF"/>
        <w:spacing w:before="0" w:beforeAutospacing="0" w:after="0" w:afterAutospacing="0" w:line="360" w:lineRule="auto"/>
        <w:jc w:val="both"/>
        <w:rPr>
          <w:rFonts w:ascii="GHEA Mariam" w:hAnsi="GHEA Mariam" w:cs="Sylfaen"/>
          <w:b/>
          <w:bCs/>
          <w:lang w:val="hy-AM"/>
        </w:rPr>
      </w:pPr>
      <w:r>
        <w:rPr>
          <w:rFonts w:ascii="GHEA Mariam" w:hAnsi="GHEA Mariam"/>
          <w:b/>
        </w:rPr>
        <w:t xml:space="preserve">   </w:t>
      </w:r>
      <w:r w:rsidR="00057A5E" w:rsidRPr="00E03890">
        <w:rPr>
          <w:rFonts w:ascii="GHEA Mariam" w:hAnsi="GHEA Mariam"/>
          <w:b/>
        </w:rPr>
        <w:t>3)</w:t>
      </w:r>
      <w:r w:rsidR="00443763" w:rsidRPr="00E03890">
        <w:rPr>
          <w:rFonts w:ascii="GHEA Mariam" w:hAnsi="GHEA Mariam"/>
          <w:b/>
        </w:rPr>
        <w:t xml:space="preserve"> </w:t>
      </w:r>
      <w:r w:rsidR="00AA5681" w:rsidRPr="00E03890">
        <w:rPr>
          <w:rFonts w:ascii="GHEA Mariam" w:hAnsi="GHEA Mariam"/>
          <w:b/>
          <w:lang w:val="hy-AM"/>
        </w:rPr>
        <w:t xml:space="preserve">Համայնքի </w:t>
      </w:r>
      <w:r w:rsidR="00AA5681" w:rsidRPr="00E03890">
        <w:rPr>
          <w:rFonts w:ascii="GHEA Mariam" w:hAnsi="GHEA Mariam" w:cs="Sylfaen"/>
          <w:b/>
          <w:bCs/>
          <w:lang w:val="hy-AM"/>
        </w:rPr>
        <w:t>անվանում (Community_Name)</w:t>
      </w:r>
    </w:p>
    <w:p w14:paraId="591B069C" w14:textId="688861FB" w:rsidR="00AA5681" w:rsidRPr="00E03890" w:rsidRDefault="00B51ACB" w:rsidP="00E03890">
      <w:pPr>
        <w:pStyle w:val="NormalWeb"/>
        <w:shd w:val="clear" w:color="auto" w:fill="FFFFFF"/>
        <w:spacing w:before="0" w:beforeAutospacing="0" w:after="0" w:afterAutospacing="0" w:line="360" w:lineRule="auto"/>
        <w:jc w:val="both"/>
        <w:rPr>
          <w:rFonts w:ascii="GHEA Mariam" w:hAnsi="GHEA Mariam" w:cs="Sylfaen"/>
          <w:b/>
          <w:bCs/>
          <w:lang w:val="hy-AM"/>
        </w:rPr>
      </w:pPr>
      <w:r>
        <w:rPr>
          <w:rFonts w:ascii="GHEA Mariam" w:hAnsi="GHEA Mariam"/>
          <w:b/>
        </w:rPr>
        <w:t xml:space="preserve">   </w:t>
      </w:r>
      <w:r w:rsidR="00057A5E" w:rsidRPr="00E03890">
        <w:rPr>
          <w:rFonts w:ascii="GHEA Mariam" w:hAnsi="GHEA Mariam"/>
          <w:b/>
        </w:rPr>
        <w:t>4)</w:t>
      </w:r>
      <w:r w:rsidR="00443763" w:rsidRPr="00E03890">
        <w:rPr>
          <w:rFonts w:ascii="GHEA Mariam" w:hAnsi="GHEA Mariam"/>
          <w:b/>
        </w:rPr>
        <w:t xml:space="preserve"> Տ</w:t>
      </w:r>
      <w:r w:rsidR="00A67F7F" w:rsidRPr="00E03890">
        <w:rPr>
          <w:rFonts w:ascii="GHEA Mariam" w:hAnsi="GHEA Mariam"/>
          <w:b/>
          <w:lang w:val="hy-AM"/>
        </w:rPr>
        <w:t>եսակ</w:t>
      </w:r>
      <w:r w:rsidR="00AA5681" w:rsidRPr="00E03890">
        <w:rPr>
          <w:rFonts w:ascii="GHEA Mariam" w:hAnsi="GHEA Mariam"/>
          <w:b/>
          <w:lang w:val="hy-AM"/>
        </w:rPr>
        <w:t xml:space="preserve"> </w:t>
      </w:r>
      <w:r w:rsidR="00AA5681" w:rsidRPr="00E03890">
        <w:rPr>
          <w:rFonts w:ascii="GHEA Mariam" w:hAnsi="GHEA Mariam" w:cs="Sylfaen"/>
          <w:b/>
          <w:bCs/>
          <w:lang w:val="hy-AM"/>
        </w:rPr>
        <w:t>(Type)</w:t>
      </w:r>
      <w:r w:rsidR="00057A5E" w:rsidRPr="00E03890">
        <w:rPr>
          <w:rFonts w:ascii="GHEA Mariam" w:hAnsi="GHEA Mariam" w:cs="Sylfaen"/>
          <w:b/>
          <w:bCs/>
        </w:rPr>
        <w:t xml:space="preserve"> </w:t>
      </w:r>
      <w:r w:rsidR="00057A5E" w:rsidRPr="00E03890">
        <w:rPr>
          <w:rFonts w:ascii="GHEA Mariam" w:hAnsi="GHEA Mariam" w:cs="Sylfaen"/>
          <w:bCs/>
        </w:rPr>
        <w:t>ն</w:t>
      </w:r>
      <w:r w:rsidR="00AA5681" w:rsidRPr="00E03890">
        <w:rPr>
          <w:rFonts w:ascii="GHEA Mariam" w:hAnsi="GHEA Mariam" w:cs="Sylfaen"/>
          <w:bCs/>
          <w:lang w:val="hy-AM"/>
        </w:rPr>
        <w:t xml:space="preserve">երկայացվում է դիտակետի </w:t>
      </w:r>
      <w:r w:rsidR="00605EB1" w:rsidRPr="00E03890">
        <w:rPr>
          <w:rFonts w:ascii="GHEA Mariam" w:hAnsi="GHEA Mariam" w:cs="Sylfaen"/>
          <w:bCs/>
          <w:lang w:val="hy-AM"/>
        </w:rPr>
        <w:t>տ</w:t>
      </w:r>
      <w:r w:rsidR="00A67F7F" w:rsidRPr="00E03890">
        <w:rPr>
          <w:rFonts w:ascii="GHEA Mariam" w:hAnsi="GHEA Mariam" w:cs="Sylfaen"/>
          <w:bCs/>
          <w:lang w:val="hy-AM"/>
        </w:rPr>
        <w:t>եսակ</w:t>
      </w:r>
      <w:r w:rsidR="00AA5681" w:rsidRPr="00E03890">
        <w:rPr>
          <w:rFonts w:ascii="GHEA Mariam" w:hAnsi="GHEA Mariam" w:cs="Sylfaen"/>
          <w:bCs/>
          <w:lang w:val="hy-AM"/>
        </w:rPr>
        <w:t>ը (</w:t>
      </w:r>
      <w:r w:rsidR="00AA5681" w:rsidRPr="00E03890">
        <w:rPr>
          <w:rFonts w:ascii="GHEA Mariam" w:hAnsi="GHEA Mariam" w:cs="Tahoma"/>
          <w:color w:val="222222"/>
          <w:lang w:val="hy-AM"/>
        </w:rPr>
        <w:t>կենցաղային,</w:t>
      </w:r>
      <w:r w:rsidR="00827990" w:rsidRPr="00E03890">
        <w:rPr>
          <w:rFonts w:ascii="GHEA Mariam" w:hAnsi="GHEA Mariam" w:cs="Tahoma"/>
          <w:color w:val="222222"/>
        </w:rPr>
        <w:t xml:space="preserve"> </w:t>
      </w:r>
      <w:r w:rsidR="00AA5681" w:rsidRPr="00E03890">
        <w:rPr>
          <w:rFonts w:ascii="GHEA Mariam" w:hAnsi="GHEA Mariam" w:cs="Tahoma"/>
          <w:color w:val="222222"/>
          <w:lang w:val="hy-AM"/>
        </w:rPr>
        <w:t>արդյունաբերական և այլն</w:t>
      </w:r>
      <w:r w:rsidR="00AA5681" w:rsidRPr="00E03890">
        <w:rPr>
          <w:rFonts w:ascii="GHEA Mariam" w:hAnsi="GHEA Mariam" w:cs="Sylfaen"/>
          <w:bCs/>
          <w:lang w:val="hy-AM"/>
        </w:rPr>
        <w:t>):</w:t>
      </w:r>
    </w:p>
    <w:p w14:paraId="3ACAA3ED" w14:textId="5D4A6424" w:rsidR="00AA5681" w:rsidRPr="00E03890" w:rsidRDefault="00B51ACB" w:rsidP="00E03890">
      <w:pPr>
        <w:spacing w:after="0" w:line="360" w:lineRule="auto"/>
        <w:jc w:val="both"/>
        <w:rPr>
          <w:rFonts w:ascii="GHEA Mariam" w:hAnsi="GHEA Mariam"/>
          <w:color w:val="000000"/>
          <w:sz w:val="24"/>
          <w:szCs w:val="24"/>
          <w:shd w:val="clear" w:color="auto" w:fill="FFFFFF"/>
          <w:lang w:val="hy-AM"/>
        </w:rPr>
      </w:pPr>
      <w:r>
        <w:rPr>
          <w:rFonts w:ascii="GHEA Mariam" w:hAnsi="GHEA Mariam" w:cs="Sylfaen"/>
          <w:b/>
          <w:sz w:val="24"/>
          <w:szCs w:val="24"/>
        </w:rPr>
        <w:t xml:space="preserve">   </w:t>
      </w:r>
      <w:r w:rsidR="00057A5E" w:rsidRPr="00E03890">
        <w:rPr>
          <w:rFonts w:ascii="GHEA Mariam" w:hAnsi="GHEA Mariam" w:cs="Sylfaen"/>
          <w:b/>
          <w:sz w:val="24"/>
          <w:szCs w:val="24"/>
        </w:rPr>
        <w:t>5)</w:t>
      </w:r>
      <w:r w:rsidR="00443763" w:rsidRPr="00E03890">
        <w:rPr>
          <w:rFonts w:ascii="GHEA Mariam" w:hAnsi="GHEA Mariam" w:cs="Sylfaen"/>
          <w:b/>
          <w:sz w:val="24"/>
          <w:szCs w:val="24"/>
        </w:rPr>
        <w:t xml:space="preserve"> </w:t>
      </w:r>
      <w:r w:rsidR="00AA5681" w:rsidRPr="00E03890">
        <w:rPr>
          <w:rFonts w:ascii="GHEA Mariam" w:hAnsi="GHEA Mariam" w:cs="Sylfaen"/>
          <w:b/>
          <w:sz w:val="24"/>
          <w:szCs w:val="24"/>
          <w:lang w:val="hy-AM"/>
        </w:rPr>
        <w:t>Ընդհանուր</w:t>
      </w:r>
      <w:r w:rsidR="00AA5681" w:rsidRPr="00E03890">
        <w:rPr>
          <w:rFonts w:ascii="GHEA Mariam" w:hAnsi="GHEA Mariam"/>
          <w:b/>
          <w:sz w:val="24"/>
          <w:szCs w:val="24"/>
          <w:lang w:val="hy-AM"/>
        </w:rPr>
        <w:t xml:space="preserve"> տեղեկություն (General Information)</w:t>
      </w:r>
      <w:r w:rsidR="00057A5E" w:rsidRPr="00E03890">
        <w:rPr>
          <w:rFonts w:ascii="GHEA Mariam" w:hAnsi="GHEA Mariam"/>
          <w:b/>
          <w:sz w:val="24"/>
          <w:szCs w:val="24"/>
        </w:rPr>
        <w:t xml:space="preserve"> </w:t>
      </w:r>
      <w:r w:rsidR="00057A5E" w:rsidRPr="00E03890">
        <w:rPr>
          <w:rFonts w:ascii="GHEA Mariam" w:hAnsi="GHEA Mariam"/>
          <w:sz w:val="24"/>
          <w:szCs w:val="24"/>
        </w:rPr>
        <w:t>ն</w:t>
      </w:r>
      <w:r w:rsidR="00AA5681" w:rsidRPr="00E03890">
        <w:rPr>
          <w:rFonts w:ascii="GHEA Mariam" w:hAnsi="GHEA Mariam"/>
          <w:color w:val="000000"/>
          <w:sz w:val="24"/>
          <w:szCs w:val="24"/>
          <w:shd w:val="clear" w:color="auto" w:fill="FFFFFF"/>
          <w:lang w:val="hy-AM"/>
        </w:rPr>
        <w:t>երկայացվում է թափոնների կուտակման վայրի կամ օբյեկտի մասին ընդհանուր տեղեկություններ (հողամասի նկատմամբ իրավունքի հիմքը, բնապահպանական օբյեկտների առկայությունը):</w:t>
      </w:r>
    </w:p>
    <w:p w14:paraId="1418C8CE" w14:textId="49C5FA1A" w:rsidR="00443763" w:rsidRPr="00E03890" w:rsidRDefault="00B51ACB" w:rsidP="00E03890">
      <w:pPr>
        <w:spacing w:after="0" w:line="360" w:lineRule="auto"/>
        <w:jc w:val="both"/>
        <w:rPr>
          <w:rFonts w:ascii="GHEA Mariam" w:hAnsi="GHEA Mariam"/>
          <w:sz w:val="24"/>
          <w:szCs w:val="24"/>
        </w:rPr>
      </w:pPr>
      <w:r>
        <w:rPr>
          <w:rFonts w:ascii="GHEA Mariam" w:hAnsi="GHEA Mariam" w:cs="Sylfaen"/>
          <w:b/>
          <w:color w:val="000000"/>
          <w:sz w:val="24"/>
          <w:szCs w:val="24"/>
          <w:shd w:val="clear" w:color="auto" w:fill="FFFFFF"/>
        </w:rPr>
        <w:lastRenderedPageBreak/>
        <w:t xml:space="preserve">   </w:t>
      </w:r>
      <w:r w:rsidR="00057A5E" w:rsidRPr="00E03890">
        <w:rPr>
          <w:rFonts w:ascii="GHEA Mariam" w:hAnsi="GHEA Mariam" w:cs="Sylfaen"/>
          <w:b/>
          <w:color w:val="000000"/>
          <w:sz w:val="24"/>
          <w:szCs w:val="24"/>
          <w:shd w:val="clear" w:color="auto" w:fill="FFFFFF"/>
        </w:rPr>
        <w:t>6)</w:t>
      </w:r>
      <w:r w:rsidR="00443763" w:rsidRPr="00E03890">
        <w:rPr>
          <w:rFonts w:ascii="GHEA Mariam" w:hAnsi="GHEA Mariam" w:cs="Sylfaen"/>
          <w:b/>
          <w:color w:val="000000"/>
          <w:sz w:val="24"/>
          <w:szCs w:val="24"/>
          <w:shd w:val="clear" w:color="auto" w:fill="FFFFFF"/>
        </w:rPr>
        <w:t xml:space="preserve"> </w:t>
      </w:r>
      <w:r w:rsidR="00AA5681" w:rsidRPr="00E03890">
        <w:rPr>
          <w:rFonts w:ascii="GHEA Mariam" w:hAnsi="GHEA Mariam" w:cs="Sylfaen"/>
          <w:b/>
          <w:color w:val="000000"/>
          <w:sz w:val="24"/>
          <w:szCs w:val="24"/>
          <w:shd w:val="clear" w:color="auto" w:fill="FFFFFF"/>
          <w:lang w:val="hy-AM"/>
        </w:rPr>
        <w:t>Մակերես</w:t>
      </w:r>
      <w:r w:rsidR="00AA5681" w:rsidRPr="00E03890">
        <w:rPr>
          <w:rFonts w:ascii="GHEA Mariam" w:hAnsi="GHEA Mariam"/>
          <w:b/>
          <w:color w:val="000000"/>
          <w:sz w:val="24"/>
          <w:szCs w:val="24"/>
          <w:shd w:val="clear" w:color="auto" w:fill="FFFFFF"/>
          <w:lang w:val="hy-AM"/>
        </w:rPr>
        <w:t xml:space="preserve"> (Area)</w:t>
      </w:r>
      <w:r w:rsidR="00057A5E" w:rsidRPr="00E03890">
        <w:rPr>
          <w:rFonts w:ascii="GHEA Mariam" w:hAnsi="GHEA Mariam"/>
          <w:b/>
          <w:color w:val="000000"/>
          <w:sz w:val="24"/>
          <w:szCs w:val="24"/>
          <w:shd w:val="clear" w:color="auto" w:fill="FFFFFF"/>
        </w:rPr>
        <w:t xml:space="preserve"> </w:t>
      </w:r>
      <w:r w:rsidR="00057A5E" w:rsidRPr="00E03890">
        <w:rPr>
          <w:rFonts w:ascii="GHEA Mariam" w:hAnsi="GHEA Mariam"/>
          <w:color w:val="000000"/>
          <w:sz w:val="24"/>
          <w:szCs w:val="24"/>
          <w:shd w:val="clear" w:color="auto" w:fill="FFFFFF"/>
        </w:rPr>
        <w:t>ն</w:t>
      </w:r>
      <w:r w:rsidR="009962C0" w:rsidRPr="00E03890">
        <w:rPr>
          <w:rFonts w:ascii="GHEA Mariam" w:hAnsi="GHEA Mariam"/>
          <w:sz w:val="24"/>
          <w:szCs w:val="24"/>
          <w:lang w:val="hy-AM"/>
        </w:rPr>
        <w:t>երկայացվում է հողամասի մակերեսը (հա)՝ կոշտ-պինդ թափոնների համար,</w:t>
      </w:r>
      <w:r w:rsidR="00443763" w:rsidRPr="00E03890">
        <w:rPr>
          <w:rFonts w:ascii="GHEA Mariam" w:hAnsi="GHEA Mariam"/>
          <w:sz w:val="24"/>
          <w:szCs w:val="24"/>
        </w:rPr>
        <w:t>.</w:t>
      </w:r>
    </w:p>
    <w:p w14:paraId="5FA9B45F" w14:textId="0921F135" w:rsidR="00863526" w:rsidRPr="00E03890" w:rsidRDefault="00B51ACB" w:rsidP="00E03890">
      <w:pPr>
        <w:spacing w:after="0" w:line="360" w:lineRule="auto"/>
        <w:jc w:val="both"/>
        <w:rPr>
          <w:rFonts w:ascii="GHEA Mariam" w:hAnsi="GHEA Mariam"/>
          <w:sz w:val="24"/>
          <w:szCs w:val="24"/>
        </w:rPr>
      </w:pPr>
      <w:r>
        <w:rPr>
          <w:rFonts w:ascii="GHEA Mariam" w:hAnsi="GHEA Mariam"/>
          <w:b/>
          <w:bCs/>
          <w:sz w:val="24"/>
          <w:szCs w:val="24"/>
        </w:rPr>
        <w:t xml:space="preserve">   </w:t>
      </w:r>
      <w:r w:rsidR="00057A5E" w:rsidRPr="00E03890">
        <w:rPr>
          <w:rFonts w:ascii="GHEA Mariam" w:hAnsi="GHEA Mariam"/>
          <w:b/>
          <w:bCs/>
          <w:sz w:val="24"/>
          <w:szCs w:val="24"/>
          <w:lang w:val="hy-AM"/>
        </w:rPr>
        <w:t>7</w:t>
      </w:r>
      <w:r w:rsidR="00057A5E" w:rsidRPr="00E03890">
        <w:rPr>
          <w:rFonts w:ascii="GHEA Mariam" w:hAnsi="GHEA Mariam"/>
          <w:b/>
          <w:bCs/>
          <w:sz w:val="24"/>
          <w:szCs w:val="24"/>
        </w:rPr>
        <w:t>)</w:t>
      </w:r>
      <w:r w:rsidR="00EF4A49" w:rsidRPr="00E03890">
        <w:rPr>
          <w:rFonts w:ascii="GHEA Mariam" w:hAnsi="GHEA Mariam"/>
          <w:b/>
          <w:bCs/>
          <w:sz w:val="24"/>
          <w:szCs w:val="24"/>
          <w:lang w:val="hy-AM"/>
        </w:rPr>
        <w:t xml:space="preserve"> Չափման միավորը (</w:t>
      </w:r>
      <w:r w:rsidR="002F2D0B" w:rsidRPr="00E03890">
        <w:rPr>
          <w:rFonts w:ascii="GHEA Mariam" w:hAnsi="GHEA Mariam"/>
          <w:b/>
          <w:bCs/>
          <w:sz w:val="24"/>
          <w:szCs w:val="24"/>
          <w:lang w:val="hy-AM"/>
        </w:rPr>
        <w:t xml:space="preserve">Measurement </w:t>
      </w:r>
      <w:r w:rsidR="00EF4A49" w:rsidRPr="00E03890">
        <w:rPr>
          <w:rFonts w:ascii="GHEA Mariam" w:hAnsi="GHEA Mariam"/>
          <w:b/>
          <w:bCs/>
          <w:sz w:val="24"/>
          <w:szCs w:val="24"/>
          <w:lang w:val="hy-AM"/>
        </w:rPr>
        <w:t>_</w:t>
      </w:r>
      <w:r w:rsidR="00605EB1" w:rsidRPr="00E03890">
        <w:rPr>
          <w:rFonts w:ascii="GHEA Mariam" w:hAnsi="GHEA Mariam"/>
          <w:b/>
          <w:bCs/>
          <w:sz w:val="24"/>
          <w:szCs w:val="24"/>
          <w:lang w:val="hy-AM"/>
        </w:rPr>
        <w:t>U</w:t>
      </w:r>
      <w:r w:rsidR="00EF4A49" w:rsidRPr="00E03890">
        <w:rPr>
          <w:rFonts w:ascii="GHEA Mariam" w:hAnsi="GHEA Mariam"/>
          <w:b/>
          <w:bCs/>
          <w:sz w:val="24"/>
          <w:szCs w:val="24"/>
          <w:lang w:val="hy-AM"/>
        </w:rPr>
        <w:t>nit)</w:t>
      </w:r>
      <w:r w:rsidR="00605EB1" w:rsidRPr="00E03890">
        <w:rPr>
          <w:rFonts w:ascii="GHEA Mariam" w:hAnsi="GHEA Mariam"/>
          <w:b/>
          <w:bCs/>
          <w:sz w:val="24"/>
          <w:szCs w:val="24"/>
          <w:lang w:val="hy-AM"/>
        </w:rPr>
        <w:t xml:space="preserve"> </w:t>
      </w:r>
      <w:r w:rsidR="001D5C14" w:rsidRPr="00E03890">
        <w:rPr>
          <w:rFonts w:ascii="GHEA Mariam" w:hAnsi="GHEA Mariam"/>
          <w:sz w:val="24"/>
          <w:szCs w:val="24"/>
          <w:lang w:val="hy-AM"/>
        </w:rPr>
        <w:t xml:space="preserve">Ներկայացվում է </w:t>
      </w:r>
      <w:r w:rsidR="00863526" w:rsidRPr="00E03890">
        <w:rPr>
          <w:rFonts w:ascii="GHEA Mariam" w:hAnsi="GHEA Mariam"/>
          <w:sz w:val="24"/>
          <w:szCs w:val="24"/>
          <w:lang w:val="hy-AM"/>
        </w:rPr>
        <w:t>հեղուկ թափոններ</w:t>
      </w:r>
      <w:r w:rsidR="001D5C14" w:rsidRPr="00E03890">
        <w:rPr>
          <w:rFonts w:ascii="GHEA Mariam" w:hAnsi="GHEA Mariam"/>
          <w:sz w:val="24"/>
          <w:szCs w:val="24"/>
          <w:lang w:val="hy-AM"/>
        </w:rPr>
        <w:t>ի համար</w:t>
      </w:r>
      <w:r w:rsidR="00863526" w:rsidRPr="00E03890">
        <w:rPr>
          <w:rFonts w:ascii="GHEA Mariam" w:hAnsi="GHEA Mariam"/>
          <w:sz w:val="24"/>
          <w:szCs w:val="24"/>
          <w:lang w:val="hy-AM"/>
        </w:rPr>
        <w:t xml:space="preserve"> տեղադրվ</w:t>
      </w:r>
      <w:r w:rsidR="001D5C14" w:rsidRPr="00E03890">
        <w:rPr>
          <w:rFonts w:ascii="GHEA Mariam" w:hAnsi="GHEA Mariam"/>
          <w:sz w:val="24"/>
          <w:szCs w:val="24"/>
          <w:lang w:val="hy-AM"/>
        </w:rPr>
        <w:t>ած</w:t>
      </w:r>
      <w:r w:rsidR="00863526" w:rsidRPr="00E03890">
        <w:rPr>
          <w:rFonts w:ascii="GHEA Mariam" w:hAnsi="GHEA Mariam"/>
          <w:sz w:val="24"/>
          <w:szCs w:val="24"/>
          <w:lang w:val="hy-AM"/>
        </w:rPr>
        <w:t xml:space="preserve"> համապատասխան տարաներ</w:t>
      </w:r>
      <w:r w:rsidR="001D5C14" w:rsidRPr="00E03890">
        <w:rPr>
          <w:rFonts w:ascii="GHEA Mariam" w:hAnsi="GHEA Mariam"/>
          <w:sz w:val="24"/>
          <w:szCs w:val="24"/>
          <w:lang w:val="hy-AM"/>
        </w:rPr>
        <w:t>ի չափման միավորը</w:t>
      </w:r>
      <w:r w:rsidR="00EF4A49" w:rsidRPr="00E03890">
        <w:rPr>
          <w:rFonts w:ascii="GHEA Mariam" w:hAnsi="GHEA Mariam"/>
          <w:sz w:val="24"/>
          <w:szCs w:val="24"/>
          <w:lang w:val="hy-AM"/>
        </w:rPr>
        <w:t>՝ լիտր կամ խորանարդ մետր</w:t>
      </w:r>
      <w:r w:rsidR="001D5C14" w:rsidRPr="00E03890">
        <w:rPr>
          <w:rFonts w:ascii="GHEA Mariam" w:hAnsi="GHEA Mariam"/>
          <w:sz w:val="24"/>
          <w:szCs w:val="24"/>
          <w:lang w:val="hy-AM"/>
        </w:rPr>
        <w:t>։</w:t>
      </w:r>
    </w:p>
    <w:p w14:paraId="77F4B7C0" w14:textId="7BDBFE89" w:rsidR="00AA5681" w:rsidRPr="00E03890" w:rsidRDefault="00B51ACB" w:rsidP="00E03890">
      <w:pPr>
        <w:spacing w:after="0" w:line="360" w:lineRule="auto"/>
        <w:jc w:val="both"/>
        <w:rPr>
          <w:rFonts w:ascii="GHEA Mariam" w:hAnsi="GHEA Mariam"/>
          <w:color w:val="000000"/>
          <w:sz w:val="24"/>
          <w:szCs w:val="24"/>
          <w:shd w:val="clear" w:color="auto" w:fill="FFFFFF"/>
          <w:lang w:val="hy-AM"/>
        </w:rPr>
      </w:pPr>
      <w:r>
        <w:rPr>
          <w:rFonts w:ascii="GHEA Mariam" w:hAnsi="GHEA Mariam" w:cs="Sylfaen"/>
          <w:b/>
          <w:sz w:val="24"/>
          <w:szCs w:val="24"/>
        </w:rPr>
        <w:t xml:space="preserve">   </w:t>
      </w:r>
      <w:r w:rsidR="00057A5E" w:rsidRPr="00E03890">
        <w:rPr>
          <w:rFonts w:ascii="GHEA Mariam" w:hAnsi="GHEA Mariam" w:cs="Sylfaen"/>
          <w:b/>
          <w:sz w:val="24"/>
          <w:szCs w:val="24"/>
        </w:rPr>
        <w:t>8)</w:t>
      </w:r>
      <w:r w:rsidR="00443763" w:rsidRPr="00E03890">
        <w:rPr>
          <w:rFonts w:ascii="GHEA Mariam" w:hAnsi="GHEA Mariam" w:cs="Sylfaen"/>
          <w:b/>
          <w:sz w:val="24"/>
          <w:szCs w:val="24"/>
        </w:rPr>
        <w:t xml:space="preserve"> </w:t>
      </w:r>
      <w:r w:rsidR="00AA5681" w:rsidRPr="00E03890">
        <w:rPr>
          <w:rFonts w:ascii="GHEA Mariam" w:hAnsi="GHEA Mariam" w:cs="Sylfaen"/>
          <w:b/>
          <w:sz w:val="24"/>
          <w:szCs w:val="24"/>
          <w:lang w:val="hy-AM"/>
        </w:rPr>
        <w:t>Ամսաթիվ</w:t>
      </w:r>
      <w:r w:rsidR="00057A5E" w:rsidRPr="00E03890">
        <w:rPr>
          <w:rFonts w:ascii="GHEA Mariam" w:hAnsi="GHEA Mariam" w:cs="Sylfaen"/>
          <w:b/>
          <w:sz w:val="24"/>
          <w:szCs w:val="24"/>
        </w:rPr>
        <w:t xml:space="preserve"> </w:t>
      </w:r>
      <w:r w:rsidR="00AA5681" w:rsidRPr="00E03890">
        <w:rPr>
          <w:rFonts w:ascii="GHEA Mariam" w:hAnsi="GHEA Mariam"/>
          <w:b/>
          <w:sz w:val="24"/>
          <w:szCs w:val="24"/>
          <w:lang w:val="hy-AM"/>
        </w:rPr>
        <w:t>(Date)</w:t>
      </w:r>
      <w:r w:rsidR="00057A5E" w:rsidRPr="00E03890">
        <w:rPr>
          <w:rFonts w:ascii="GHEA Mariam" w:hAnsi="GHEA Mariam"/>
          <w:b/>
          <w:sz w:val="24"/>
          <w:szCs w:val="24"/>
        </w:rPr>
        <w:t xml:space="preserve"> </w:t>
      </w:r>
      <w:r w:rsidR="00057A5E" w:rsidRPr="00E03890">
        <w:rPr>
          <w:rFonts w:ascii="GHEA Mariam" w:hAnsi="GHEA Mariam"/>
          <w:sz w:val="24"/>
          <w:szCs w:val="24"/>
        </w:rPr>
        <w:t>ն</w:t>
      </w:r>
      <w:r w:rsidR="00AA5681" w:rsidRPr="00E03890">
        <w:rPr>
          <w:rFonts w:ascii="GHEA Mariam" w:hAnsi="GHEA Mariam"/>
          <w:sz w:val="24"/>
          <w:szCs w:val="24"/>
          <w:lang w:val="hy-AM"/>
        </w:rPr>
        <w:t xml:space="preserve">երկայացվում է թափոնների կուտակման տվյալ վայրի </w:t>
      </w:r>
      <w:r w:rsidR="00AA5681" w:rsidRPr="00E03890">
        <w:rPr>
          <w:rFonts w:ascii="GHEA Mariam" w:hAnsi="GHEA Mariam"/>
          <w:color w:val="000000"/>
          <w:sz w:val="24"/>
          <w:szCs w:val="24"/>
          <w:shd w:val="clear" w:color="auto" w:fill="FFFFFF"/>
          <w:lang w:val="hy-AM"/>
        </w:rPr>
        <w:t>շահագործման հանձնելու տարեթիվը:</w:t>
      </w:r>
    </w:p>
    <w:p w14:paraId="0ED22E4A" w14:textId="6D9BB03C" w:rsidR="00AA5681" w:rsidRPr="00E03890" w:rsidRDefault="00B51ACB" w:rsidP="00E03890">
      <w:pPr>
        <w:spacing w:after="0" w:line="360" w:lineRule="auto"/>
        <w:jc w:val="both"/>
        <w:rPr>
          <w:rFonts w:ascii="GHEA Mariam" w:hAnsi="GHEA Mariam"/>
          <w:sz w:val="24"/>
          <w:szCs w:val="24"/>
          <w:lang w:val="hy-AM"/>
        </w:rPr>
      </w:pPr>
      <w:r>
        <w:rPr>
          <w:rFonts w:ascii="GHEA Mariam" w:hAnsi="GHEA Mariam" w:cs="Sylfaen"/>
          <w:b/>
          <w:sz w:val="24"/>
          <w:szCs w:val="24"/>
        </w:rPr>
        <w:t xml:space="preserve">   </w:t>
      </w:r>
      <w:r w:rsidR="00057A5E" w:rsidRPr="00E03890">
        <w:rPr>
          <w:rFonts w:ascii="GHEA Mariam" w:hAnsi="GHEA Mariam" w:cs="Sylfaen"/>
          <w:b/>
          <w:sz w:val="24"/>
          <w:szCs w:val="24"/>
        </w:rPr>
        <w:t>9)</w:t>
      </w:r>
      <w:r w:rsidR="00443763" w:rsidRPr="00E03890">
        <w:rPr>
          <w:rFonts w:ascii="GHEA Mariam" w:hAnsi="GHEA Mariam" w:cs="Sylfaen"/>
          <w:b/>
          <w:sz w:val="24"/>
          <w:szCs w:val="24"/>
        </w:rPr>
        <w:t xml:space="preserve"> </w:t>
      </w:r>
      <w:r w:rsidR="00AA5681" w:rsidRPr="00E03890">
        <w:rPr>
          <w:rFonts w:ascii="GHEA Mariam" w:hAnsi="GHEA Mariam" w:cs="Sylfaen"/>
          <w:b/>
          <w:sz w:val="24"/>
          <w:szCs w:val="24"/>
          <w:lang w:val="hy-AM"/>
        </w:rPr>
        <w:t>Վտանգավորություն</w:t>
      </w:r>
      <w:r w:rsidR="00AA5681" w:rsidRPr="00E03890">
        <w:rPr>
          <w:rFonts w:ascii="GHEA Mariam" w:hAnsi="GHEA Mariam"/>
          <w:b/>
          <w:sz w:val="24"/>
          <w:szCs w:val="24"/>
          <w:lang w:val="hy-AM"/>
        </w:rPr>
        <w:t xml:space="preserve"> (Danger)</w:t>
      </w:r>
      <w:r w:rsidR="00057A5E" w:rsidRPr="00E03890">
        <w:rPr>
          <w:rFonts w:ascii="GHEA Mariam" w:hAnsi="GHEA Mariam"/>
          <w:b/>
          <w:sz w:val="24"/>
          <w:szCs w:val="24"/>
        </w:rPr>
        <w:t xml:space="preserve"> </w:t>
      </w:r>
      <w:r w:rsidR="00057A5E" w:rsidRPr="00E03890">
        <w:rPr>
          <w:rFonts w:ascii="GHEA Mariam" w:hAnsi="GHEA Mariam"/>
          <w:sz w:val="24"/>
          <w:szCs w:val="24"/>
        </w:rPr>
        <w:t>ն</w:t>
      </w:r>
      <w:r w:rsidR="00AA5681" w:rsidRPr="00E03890">
        <w:rPr>
          <w:rFonts w:ascii="GHEA Mariam" w:hAnsi="GHEA Mariam"/>
          <w:sz w:val="24"/>
          <w:szCs w:val="24"/>
          <w:lang w:val="hy-AM"/>
        </w:rPr>
        <w:t>երկայացվում է թափոնի վտանգավորության մասին տեղեկատվություն, օրինակ վտանգավորության դասը:</w:t>
      </w:r>
    </w:p>
    <w:p w14:paraId="1C04CE9B" w14:textId="2DBC1C48" w:rsidR="00AA5681" w:rsidRPr="00E03890" w:rsidRDefault="00B51ACB" w:rsidP="00E03890">
      <w:pPr>
        <w:spacing w:after="0" w:line="360" w:lineRule="auto"/>
        <w:jc w:val="both"/>
        <w:rPr>
          <w:rFonts w:ascii="GHEA Mariam" w:hAnsi="GHEA Mariam"/>
          <w:sz w:val="24"/>
          <w:szCs w:val="24"/>
          <w:lang w:val="hy-AM"/>
        </w:rPr>
      </w:pPr>
      <w:r>
        <w:rPr>
          <w:rFonts w:ascii="GHEA Mariam" w:hAnsi="GHEA Mariam" w:cs="Sylfaen"/>
          <w:b/>
          <w:color w:val="000000"/>
          <w:sz w:val="24"/>
          <w:szCs w:val="24"/>
          <w:shd w:val="clear" w:color="auto" w:fill="FFFFFF"/>
        </w:rPr>
        <w:t xml:space="preserve">   </w:t>
      </w:r>
      <w:r w:rsidR="00057A5E" w:rsidRPr="00E03890">
        <w:rPr>
          <w:rFonts w:ascii="GHEA Mariam" w:hAnsi="GHEA Mariam" w:cs="Sylfaen"/>
          <w:b/>
          <w:color w:val="000000"/>
          <w:sz w:val="24"/>
          <w:szCs w:val="24"/>
          <w:shd w:val="clear" w:color="auto" w:fill="FFFFFF"/>
        </w:rPr>
        <w:t>10)</w:t>
      </w:r>
      <w:r w:rsidR="00443763" w:rsidRPr="00E03890">
        <w:rPr>
          <w:rFonts w:ascii="GHEA Mariam" w:hAnsi="GHEA Mariam" w:cs="Sylfaen"/>
          <w:b/>
          <w:color w:val="000000"/>
          <w:sz w:val="24"/>
          <w:szCs w:val="24"/>
          <w:shd w:val="clear" w:color="auto" w:fill="FFFFFF"/>
        </w:rPr>
        <w:t xml:space="preserve"> </w:t>
      </w:r>
      <w:r w:rsidR="00AA5681" w:rsidRPr="00E03890">
        <w:rPr>
          <w:rFonts w:ascii="GHEA Mariam" w:hAnsi="GHEA Mariam" w:cs="Sylfaen"/>
          <w:b/>
          <w:color w:val="000000"/>
          <w:sz w:val="24"/>
          <w:szCs w:val="24"/>
          <w:shd w:val="clear" w:color="auto" w:fill="FFFFFF"/>
          <w:lang w:val="hy-AM"/>
        </w:rPr>
        <w:t>Ագրեգատային</w:t>
      </w:r>
      <w:r w:rsidR="00AA5681" w:rsidRPr="00E03890">
        <w:rPr>
          <w:rFonts w:ascii="GHEA Mariam" w:hAnsi="GHEA Mariam"/>
          <w:b/>
          <w:color w:val="000000"/>
          <w:sz w:val="24"/>
          <w:szCs w:val="24"/>
          <w:shd w:val="clear" w:color="auto" w:fill="FFFFFF"/>
          <w:lang w:val="hy-AM"/>
        </w:rPr>
        <w:t xml:space="preserve"> վիճակ (Aggregate_State)</w:t>
      </w:r>
      <w:r w:rsidR="00057A5E" w:rsidRPr="00E03890">
        <w:rPr>
          <w:rFonts w:ascii="GHEA Mariam" w:hAnsi="GHEA Mariam"/>
          <w:b/>
          <w:color w:val="000000"/>
          <w:sz w:val="24"/>
          <w:szCs w:val="24"/>
          <w:shd w:val="clear" w:color="auto" w:fill="FFFFFF"/>
        </w:rPr>
        <w:t xml:space="preserve"> </w:t>
      </w:r>
      <w:r w:rsidR="00057A5E" w:rsidRPr="00E03890">
        <w:rPr>
          <w:rFonts w:ascii="GHEA Mariam" w:hAnsi="GHEA Mariam"/>
          <w:color w:val="000000"/>
          <w:sz w:val="24"/>
          <w:szCs w:val="24"/>
          <w:shd w:val="clear" w:color="auto" w:fill="FFFFFF"/>
        </w:rPr>
        <w:t>ն</w:t>
      </w:r>
      <w:r w:rsidR="00AA5681" w:rsidRPr="00E03890">
        <w:rPr>
          <w:rFonts w:ascii="GHEA Mariam" w:hAnsi="GHEA Mariam"/>
          <w:sz w:val="24"/>
          <w:szCs w:val="24"/>
          <w:lang w:val="hy-AM"/>
        </w:rPr>
        <w:t>երկայացվում է թափոնի ագրեգատային վիճակի մասին տեղեկատվություն (պինդ, հեղուկ և այլն):</w:t>
      </w:r>
    </w:p>
    <w:p w14:paraId="0F270F4F" w14:textId="391E28C0" w:rsidR="00AA5681" w:rsidRPr="00E03890" w:rsidRDefault="00B51ACB" w:rsidP="00E03890">
      <w:pPr>
        <w:spacing w:after="0" w:line="360" w:lineRule="auto"/>
        <w:jc w:val="both"/>
        <w:rPr>
          <w:rFonts w:ascii="GHEA Mariam" w:hAnsi="GHEA Mariam"/>
          <w:sz w:val="24"/>
          <w:szCs w:val="24"/>
          <w:lang w:val="hy-AM"/>
        </w:rPr>
      </w:pPr>
      <w:r>
        <w:rPr>
          <w:rFonts w:ascii="GHEA Mariam" w:hAnsi="GHEA Mariam" w:cs="Sylfaen"/>
          <w:b/>
          <w:sz w:val="24"/>
          <w:szCs w:val="24"/>
        </w:rPr>
        <w:t xml:space="preserve">   </w:t>
      </w:r>
      <w:r w:rsidR="00057A5E" w:rsidRPr="00E03890">
        <w:rPr>
          <w:rFonts w:ascii="GHEA Mariam" w:hAnsi="GHEA Mariam" w:cs="Sylfaen"/>
          <w:b/>
          <w:sz w:val="24"/>
          <w:szCs w:val="24"/>
        </w:rPr>
        <w:t>11)</w:t>
      </w:r>
      <w:r w:rsidR="00443763" w:rsidRPr="00E03890">
        <w:rPr>
          <w:rFonts w:ascii="GHEA Mariam" w:hAnsi="GHEA Mariam" w:cs="Sylfaen"/>
          <w:b/>
          <w:sz w:val="24"/>
          <w:szCs w:val="24"/>
        </w:rPr>
        <w:t xml:space="preserve"> </w:t>
      </w:r>
      <w:r w:rsidR="00AA5681" w:rsidRPr="00E03890">
        <w:rPr>
          <w:rFonts w:ascii="GHEA Mariam" w:hAnsi="GHEA Mariam" w:cs="Sylfaen"/>
          <w:b/>
          <w:sz w:val="24"/>
          <w:szCs w:val="24"/>
          <w:lang w:val="hy-AM"/>
        </w:rPr>
        <w:t>Առկա</w:t>
      </w:r>
      <w:r w:rsidR="00AA5681" w:rsidRPr="00E03890">
        <w:rPr>
          <w:rFonts w:ascii="GHEA Mariam" w:hAnsi="GHEA Mariam"/>
          <w:b/>
          <w:sz w:val="24"/>
          <w:szCs w:val="24"/>
          <w:lang w:val="hy-AM"/>
        </w:rPr>
        <w:t xml:space="preserve"> ծավալ (Existing_Volume)</w:t>
      </w:r>
      <w:r w:rsidR="00057A5E" w:rsidRPr="00E03890">
        <w:rPr>
          <w:rFonts w:ascii="GHEA Mariam" w:hAnsi="GHEA Mariam"/>
          <w:b/>
          <w:sz w:val="24"/>
          <w:szCs w:val="24"/>
        </w:rPr>
        <w:t xml:space="preserve"> </w:t>
      </w:r>
      <w:r w:rsidR="00057A5E" w:rsidRPr="00E03890">
        <w:rPr>
          <w:rFonts w:ascii="GHEA Mariam" w:hAnsi="GHEA Mariam"/>
          <w:sz w:val="24"/>
          <w:szCs w:val="24"/>
        </w:rPr>
        <w:t>ն</w:t>
      </w:r>
      <w:r w:rsidR="00AA5681" w:rsidRPr="00E03890">
        <w:rPr>
          <w:rFonts w:ascii="GHEA Mariam" w:hAnsi="GHEA Mariam"/>
          <w:color w:val="000000"/>
          <w:sz w:val="24"/>
          <w:szCs w:val="24"/>
          <w:shd w:val="clear" w:color="auto" w:fill="FFFFFF"/>
          <w:lang w:val="hy-AM"/>
        </w:rPr>
        <w:t>երկայացվում է տվյալ թափոնի կուտակված ծավալը (տ):</w:t>
      </w:r>
    </w:p>
    <w:p w14:paraId="051D6EAD" w14:textId="6EBC00AC" w:rsidR="00AA5681" w:rsidRPr="00E03890" w:rsidRDefault="00B51ACB" w:rsidP="00E03890">
      <w:pPr>
        <w:spacing w:after="0" w:line="360" w:lineRule="auto"/>
        <w:jc w:val="both"/>
        <w:rPr>
          <w:rFonts w:ascii="GHEA Mariam" w:hAnsi="GHEA Mariam"/>
          <w:color w:val="000000"/>
          <w:sz w:val="24"/>
          <w:szCs w:val="24"/>
          <w:shd w:val="clear" w:color="auto" w:fill="FFFFFF"/>
          <w:lang w:val="hy-AM"/>
        </w:rPr>
      </w:pPr>
      <w:r>
        <w:rPr>
          <w:rFonts w:ascii="GHEA Mariam" w:hAnsi="GHEA Mariam" w:cs="Sylfaen"/>
          <w:b/>
          <w:color w:val="000000"/>
          <w:sz w:val="24"/>
          <w:szCs w:val="24"/>
          <w:shd w:val="clear" w:color="auto" w:fill="FFFFFF"/>
        </w:rPr>
        <w:t xml:space="preserve">   </w:t>
      </w:r>
      <w:r w:rsidR="00057A5E" w:rsidRPr="00E03890">
        <w:rPr>
          <w:rFonts w:ascii="GHEA Mariam" w:hAnsi="GHEA Mariam" w:cs="Sylfaen"/>
          <w:b/>
          <w:color w:val="000000"/>
          <w:sz w:val="24"/>
          <w:szCs w:val="24"/>
          <w:shd w:val="clear" w:color="auto" w:fill="FFFFFF"/>
        </w:rPr>
        <w:t>12)</w:t>
      </w:r>
      <w:r w:rsidR="00443763" w:rsidRPr="00E03890">
        <w:rPr>
          <w:rFonts w:ascii="GHEA Mariam" w:hAnsi="GHEA Mariam" w:cs="Sylfaen"/>
          <w:b/>
          <w:color w:val="000000"/>
          <w:sz w:val="24"/>
          <w:szCs w:val="24"/>
          <w:shd w:val="clear" w:color="auto" w:fill="FFFFFF"/>
        </w:rPr>
        <w:t xml:space="preserve"> </w:t>
      </w:r>
      <w:r w:rsidR="00AA5681" w:rsidRPr="00E03890">
        <w:rPr>
          <w:rFonts w:ascii="GHEA Mariam" w:hAnsi="GHEA Mariam" w:cs="Sylfaen"/>
          <w:b/>
          <w:color w:val="000000"/>
          <w:sz w:val="24"/>
          <w:szCs w:val="24"/>
          <w:shd w:val="clear" w:color="auto" w:fill="FFFFFF"/>
          <w:lang w:val="hy-AM"/>
        </w:rPr>
        <w:t>Ծավալ</w:t>
      </w:r>
      <w:r w:rsidR="00AA5681" w:rsidRPr="00E03890">
        <w:rPr>
          <w:rFonts w:ascii="GHEA Mariam" w:hAnsi="GHEA Mariam"/>
          <w:b/>
          <w:sz w:val="24"/>
          <w:szCs w:val="24"/>
          <w:lang w:val="hy-AM"/>
        </w:rPr>
        <w:t xml:space="preserve"> (Volume)</w:t>
      </w:r>
      <w:r w:rsidR="00057A5E" w:rsidRPr="00E03890">
        <w:rPr>
          <w:rFonts w:ascii="GHEA Mariam" w:hAnsi="GHEA Mariam"/>
          <w:b/>
          <w:sz w:val="24"/>
          <w:szCs w:val="24"/>
        </w:rPr>
        <w:t xml:space="preserve"> </w:t>
      </w:r>
      <w:r w:rsidR="00057A5E" w:rsidRPr="00E03890">
        <w:rPr>
          <w:rFonts w:ascii="GHEA Mariam" w:hAnsi="GHEA Mariam"/>
          <w:sz w:val="24"/>
          <w:szCs w:val="24"/>
        </w:rPr>
        <w:t>ն</w:t>
      </w:r>
      <w:r w:rsidR="00AA5681" w:rsidRPr="00E03890">
        <w:rPr>
          <w:rFonts w:ascii="GHEA Mariam" w:hAnsi="GHEA Mariam"/>
          <w:color w:val="000000"/>
          <w:sz w:val="24"/>
          <w:szCs w:val="24"/>
          <w:shd w:val="clear" w:color="auto" w:fill="FFFFFF"/>
          <w:lang w:val="hy-AM"/>
        </w:rPr>
        <w:t>երկայացվում է տվյալ թափոնի կուտակվող ծավալը (տ/տարի):</w:t>
      </w:r>
    </w:p>
    <w:p w14:paraId="552BA575" w14:textId="0E4E930F" w:rsidR="00AA5681" w:rsidRPr="00E03890" w:rsidRDefault="00B51ACB" w:rsidP="00E03890">
      <w:pPr>
        <w:pStyle w:val="NormalWeb"/>
        <w:shd w:val="clear" w:color="auto" w:fill="FFFFFF"/>
        <w:spacing w:before="0" w:beforeAutospacing="0" w:after="0" w:afterAutospacing="0" w:line="360" w:lineRule="auto"/>
        <w:jc w:val="both"/>
        <w:rPr>
          <w:rFonts w:ascii="GHEA Mariam" w:eastAsiaTheme="minorHAnsi" w:hAnsi="GHEA Mariam" w:cstheme="minorBidi"/>
          <w:color w:val="000000"/>
          <w:shd w:val="clear" w:color="auto" w:fill="FFFFFF"/>
          <w:lang w:val="hy-AM"/>
        </w:rPr>
      </w:pPr>
      <w:r>
        <w:rPr>
          <w:rFonts w:ascii="GHEA Mariam" w:hAnsi="GHEA Mariam" w:cs="Sylfaen"/>
          <w:b/>
          <w:color w:val="000000"/>
        </w:rPr>
        <w:t xml:space="preserve">   </w:t>
      </w:r>
      <w:r w:rsidR="00057A5E" w:rsidRPr="00E03890">
        <w:rPr>
          <w:rFonts w:ascii="GHEA Mariam" w:hAnsi="GHEA Mariam" w:cs="Sylfaen"/>
          <w:b/>
          <w:color w:val="000000"/>
        </w:rPr>
        <w:t>13)</w:t>
      </w:r>
      <w:r w:rsidR="00443763" w:rsidRPr="00E03890">
        <w:rPr>
          <w:rFonts w:ascii="GHEA Mariam" w:hAnsi="GHEA Mariam" w:cs="Sylfaen"/>
          <w:b/>
          <w:color w:val="000000"/>
        </w:rPr>
        <w:t xml:space="preserve"> </w:t>
      </w:r>
      <w:r w:rsidR="00AA5681" w:rsidRPr="00E03890">
        <w:rPr>
          <w:rFonts w:ascii="GHEA Mariam" w:hAnsi="GHEA Mariam" w:cs="Sylfaen"/>
          <w:b/>
          <w:color w:val="000000"/>
          <w:lang w:val="hy-AM"/>
        </w:rPr>
        <w:t xml:space="preserve">Սկզբի ամսաթիվ (Start_Date) </w:t>
      </w:r>
    </w:p>
    <w:p w14:paraId="09697E94" w14:textId="06615A3F" w:rsidR="00443763" w:rsidRPr="00E03890" w:rsidRDefault="00B51ACB" w:rsidP="00E03890">
      <w:pPr>
        <w:spacing w:after="0" w:line="360" w:lineRule="auto"/>
        <w:jc w:val="both"/>
        <w:rPr>
          <w:rFonts w:ascii="GHEA Mariam" w:eastAsia="Times New Roman" w:hAnsi="GHEA Mariam" w:cs="Sylfaen"/>
          <w:b/>
          <w:color w:val="000000"/>
          <w:sz w:val="24"/>
          <w:szCs w:val="24"/>
          <w:lang w:val="hy-AM"/>
        </w:rPr>
      </w:pPr>
      <w:r>
        <w:rPr>
          <w:rFonts w:ascii="GHEA Mariam" w:eastAsia="Times New Roman" w:hAnsi="GHEA Mariam" w:cs="Sylfaen"/>
          <w:b/>
          <w:color w:val="000000"/>
          <w:sz w:val="24"/>
          <w:szCs w:val="24"/>
        </w:rPr>
        <w:t xml:space="preserve">   </w:t>
      </w:r>
      <w:r w:rsidR="00057A5E" w:rsidRPr="00E03890">
        <w:rPr>
          <w:rFonts w:ascii="GHEA Mariam" w:eastAsia="Times New Roman" w:hAnsi="GHEA Mariam" w:cs="Sylfaen"/>
          <w:b/>
          <w:color w:val="000000"/>
          <w:sz w:val="24"/>
          <w:szCs w:val="24"/>
        </w:rPr>
        <w:t>14)</w:t>
      </w:r>
      <w:r w:rsidR="00443763" w:rsidRPr="00E03890">
        <w:rPr>
          <w:rFonts w:ascii="GHEA Mariam" w:eastAsia="Times New Roman" w:hAnsi="GHEA Mariam" w:cs="Sylfaen"/>
          <w:b/>
          <w:color w:val="000000"/>
          <w:sz w:val="24"/>
          <w:szCs w:val="24"/>
        </w:rPr>
        <w:t xml:space="preserve"> </w:t>
      </w:r>
      <w:r w:rsidR="00AA5681" w:rsidRPr="00E03890">
        <w:rPr>
          <w:rFonts w:ascii="GHEA Mariam" w:eastAsia="Times New Roman" w:hAnsi="GHEA Mariam" w:cs="Sylfaen"/>
          <w:b/>
          <w:color w:val="000000"/>
          <w:sz w:val="24"/>
          <w:szCs w:val="24"/>
          <w:lang w:val="hy-AM"/>
        </w:rPr>
        <w:t>Վերջին ամսաթիվ (End_Date)</w:t>
      </w:r>
    </w:p>
    <w:p w14:paraId="72184C2D" w14:textId="631358C9" w:rsidR="00AA5681" w:rsidRPr="00E03890" w:rsidRDefault="00B51ACB" w:rsidP="00E03890">
      <w:pPr>
        <w:spacing w:after="0" w:line="360" w:lineRule="auto"/>
        <w:jc w:val="both"/>
        <w:rPr>
          <w:rFonts w:ascii="GHEA Mariam" w:eastAsia="Times New Roman" w:hAnsi="GHEA Mariam" w:cs="Sylfaen"/>
          <w:b/>
          <w:color w:val="000000"/>
          <w:sz w:val="24"/>
          <w:szCs w:val="24"/>
          <w:lang w:val="hy-AM"/>
        </w:rPr>
      </w:pPr>
      <w:r>
        <w:rPr>
          <w:rFonts w:ascii="GHEA Mariam" w:eastAsia="Times New Roman" w:hAnsi="GHEA Mariam" w:cs="Sylfaen"/>
          <w:b/>
          <w:color w:val="000000"/>
          <w:sz w:val="24"/>
          <w:szCs w:val="24"/>
        </w:rPr>
        <w:t xml:space="preserve">   </w:t>
      </w:r>
      <w:r w:rsidR="00057A5E" w:rsidRPr="00E03890">
        <w:rPr>
          <w:rFonts w:ascii="GHEA Mariam" w:eastAsia="Times New Roman" w:hAnsi="GHEA Mariam" w:cs="Sylfaen"/>
          <w:b/>
          <w:color w:val="000000"/>
          <w:sz w:val="24"/>
          <w:szCs w:val="24"/>
        </w:rPr>
        <w:t>15)</w:t>
      </w:r>
      <w:r w:rsidR="00443763" w:rsidRPr="00E03890">
        <w:rPr>
          <w:rFonts w:ascii="GHEA Mariam" w:eastAsia="Times New Roman" w:hAnsi="GHEA Mariam" w:cs="Sylfaen"/>
          <w:b/>
          <w:color w:val="000000"/>
          <w:sz w:val="24"/>
          <w:szCs w:val="24"/>
        </w:rPr>
        <w:t xml:space="preserve"> </w:t>
      </w:r>
      <w:r w:rsidR="00AA5681" w:rsidRPr="00E03890">
        <w:rPr>
          <w:rFonts w:ascii="GHEA Mariam" w:eastAsia="Times New Roman" w:hAnsi="GHEA Mariam" w:cs="Sylfaen"/>
          <w:b/>
          <w:color w:val="000000"/>
          <w:sz w:val="24"/>
          <w:szCs w:val="24"/>
          <w:lang w:val="hy-AM"/>
        </w:rPr>
        <w:t>Պատասխանատու կառույցի անվանում</w:t>
      </w:r>
      <w:r w:rsidR="00057A5E" w:rsidRPr="00E03890">
        <w:rPr>
          <w:rFonts w:ascii="GHEA Mariam" w:eastAsia="Times New Roman" w:hAnsi="GHEA Mariam" w:cs="Sylfaen"/>
          <w:b/>
          <w:color w:val="000000"/>
          <w:sz w:val="24"/>
          <w:szCs w:val="24"/>
        </w:rPr>
        <w:t xml:space="preserve"> </w:t>
      </w:r>
      <w:r w:rsidR="00AA5681" w:rsidRPr="00E03890">
        <w:rPr>
          <w:rFonts w:ascii="GHEA Mariam" w:eastAsia="Times New Roman" w:hAnsi="GHEA Mariam" w:cs="Sylfaen"/>
          <w:b/>
          <w:color w:val="000000"/>
          <w:sz w:val="24"/>
          <w:szCs w:val="24"/>
          <w:lang w:val="hy-AM"/>
        </w:rPr>
        <w:t>(Responsible_Party)</w:t>
      </w:r>
    </w:p>
    <w:p w14:paraId="292F5E00" w14:textId="77777777" w:rsidR="00AA5681" w:rsidRPr="00E03890" w:rsidRDefault="00AA5681" w:rsidP="00E03890">
      <w:pPr>
        <w:spacing w:after="0" w:line="360" w:lineRule="auto"/>
        <w:jc w:val="both"/>
        <w:rPr>
          <w:rFonts w:ascii="GHEA Mariam" w:hAnsi="GHEA Mariam" w:cs="Sylfaen"/>
          <w:color w:val="000000"/>
          <w:sz w:val="24"/>
          <w:szCs w:val="24"/>
          <w:lang w:val="hy-AM"/>
        </w:rPr>
      </w:pPr>
      <w:r w:rsidRPr="00E03890">
        <w:rPr>
          <w:rFonts w:ascii="GHEA Mariam" w:eastAsia="Times New Roman" w:hAnsi="GHEA Mariam" w:cs="Sylfaen"/>
          <w:color w:val="000000"/>
          <w:sz w:val="24"/>
          <w:szCs w:val="24"/>
          <w:lang w:val="hy-AM"/>
        </w:rPr>
        <w:t>Աղյուսակ 5. Թափոններ</w:t>
      </w:r>
      <w:r w:rsidRPr="00E03890">
        <w:rPr>
          <w:rFonts w:ascii="GHEA Mariam" w:eastAsia="Times New Roman" w:hAnsi="GHEA Mariam" w:cs="Sylfaen"/>
          <w:color w:val="000000"/>
          <w:sz w:val="24"/>
          <w:szCs w:val="24"/>
        </w:rPr>
        <w:t xml:space="preserve"> </w:t>
      </w:r>
      <w:r w:rsidRPr="00E03890">
        <w:rPr>
          <w:rFonts w:ascii="GHEA Mariam" w:hAnsi="GHEA Mariam"/>
          <w:sz w:val="24"/>
          <w:szCs w:val="24"/>
          <w:lang w:val="hy-AM"/>
        </w:rPr>
        <w:t xml:space="preserve">շերտի </w:t>
      </w:r>
      <w:r w:rsidRPr="00E03890">
        <w:rPr>
          <w:rFonts w:ascii="GHEA Mariam" w:hAnsi="GHEA Mariam" w:cs="Sylfaen"/>
          <w:color w:val="000000"/>
          <w:sz w:val="24"/>
          <w:szCs w:val="24"/>
          <w:lang w:val="hy-AM"/>
        </w:rPr>
        <w:t>հատկանիշներ</w:t>
      </w:r>
    </w:p>
    <w:tbl>
      <w:tblPr>
        <w:tblStyle w:val="TableGrid"/>
        <w:tblpPr w:leftFromText="180" w:rightFromText="180" w:vertAnchor="text" w:horzAnchor="margin" w:tblpY="104"/>
        <w:tblW w:w="10165" w:type="dxa"/>
        <w:tblLook w:val="04A0" w:firstRow="1" w:lastRow="0" w:firstColumn="1" w:lastColumn="0" w:noHBand="0" w:noVBand="1"/>
      </w:tblPr>
      <w:tblGrid>
        <w:gridCol w:w="6655"/>
        <w:gridCol w:w="3510"/>
      </w:tblGrid>
      <w:tr w:rsidR="00AA5681" w:rsidRPr="00E03890" w14:paraId="670BFB92" w14:textId="77777777" w:rsidTr="0047118D">
        <w:tc>
          <w:tcPr>
            <w:tcW w:w="6655" w:type="dxa"/>
            <w:tcBorders>
              <w:top w:val="single" w:sz="4" w:space="0" w:color="auto"/>
              <w:left w:val="single" w:sz="4" w:space="0" w:color="auto"/>
              <w:bottom w:val="single" w:sz="4" w:space="0" w:color="auto"/>
              <w:right w:val="single" w:sz="4" w:space="0" w:color="auto"/>
            </w:tcBorders>
            <w:vAlign w:val="center"/>
            <w:hideMark/>
          </w:tcPr>
          <w:p w14:paraId="1935DF06" w14:textId="77777777" w:rsidR="00AA5681" w:rsidRPr="00E03890" w:rsidRDefault="00AA5681" w:rsidP="00E03890">
            <w:pPr>
              <w:pStyle w:val="ListParagraph"/>
              <w:spacing w:line="360" w:lineRule="auto"/>
              <w:ind w:left="0"/>
              <w:jc w:val="center"/>
              <w:rPr>
                <w:rFonts w:ascii="GHEA Mariam" w:hAnsi="GHEA Mariam"/>
                <w:sz w:val="24"/>
                <w:szCs w:val="24"/>
                <w:lang w:val="hy-AM"/>
              </w:rPr>
            </w:pPr>
            <w:r w:rsidRPr="00E03890">
              <w:rPr>
                <w:rFonts w:ascii="GHEA Mariam" w:eastAsia="Times New Roman" w:hAnsi="GHEA Mariam" w:cs="Sylfaen"/>
                <w:b/>
                <w:bCs/>
                <w:color w:val="000000"/>
                <w:sz w:val="24"/>
                <w:szCs w:val="24"/>
              </w:rPr>
              <w:t>Դաշտի անվանում (</w:t>
            </w:r>
            <w:r w:rsidRPr="00E03890">
              <w:rPr>
                <w:rFonts w:ascii="GHEA Mariam" w:eastAsia="Times New Roman" w:hAnsi="GHEA Mariam" w:cs="Arial"/>
                <w:b/>
                <w:bCs/>
                <w:color w:val="000000"/>
                <w:sz w:val="24"/>
                <w:szCs w:val="24"/>
                <w:lang w:val="hy-AM"/>
              </w:rPr>
              <w:t xml:space="preserve">Field </w:t>
            </w:r>
            <w:r w:rsidRPr="00E03890">
              <w:rPr>
                <w:rFonts w:ascii="GHEA Mariam" w:eastAsia="Times New Roman" w:hAnsi="GHEA Mariam" w:cs="Arial"/>
                <w:b/>
                <w:bCs/>
                <w:color w:val="000000"/>
                <w:sz w:val="24"/>
                <w:szCs w:val="24"/>
              </w:rPr>
              <w:t>name</w:t>
            </w:r>
            <w:r w:rsidRPr="00E03890">
              <w:rPr>
                <w:rFonts w:ascii="GHEA Mariam" w:eastAsia="Times New Roman" w:hAnsi="GHEA Mariam" w:cs="Sylfaen"/>
                <w:b/>
                <w:bCs/>
                <w:color w:val="000000"/>
                <w:sz w:val="24"/>
                <w:szCs w:val="24"/>
              </w:rPr>
              <w:t>)</w:t>
            </w:r>
          </w:p>
        </w:tc>
        <w:tc>
          <w:tcPr>
            <w:tcW w:w="3510" w:type="dxa"/>
            <w:tcBorders>
              <w:top w:val="single" w:sz="4" w:space="0" w:color="auto"/>
              <w:left w:val="single" w:sz="4" w:space="0" w:color="auto"/>
              <w:bottom w:val="single" w:sz="4" w:space="0" w:color="auto"/>
              <w:right w:val="single" w:sz="4" w:space="0" w:color="auto"/>
            </w:tcBorders>
            <w:vAlign w:val="center"/>
            <w:hideMark/>
          </w:tcPr>
          <w:p w14:paraId="42B9A56C" w14:textId="1AB39E8B" w:rsidR="00AA5681" w:rsidRPr="00E03890" w:rsidRDefault="00AA5681" w:rsidP="00E03890">
            <w:pPr>
              <w:pStyle w:val="ListParagraph"/>
              <w:spacing w:line="360" w:lineRule="auto"/>
              <w:ind w:left="0"/>
              <w:jc w:val="center"/>
              <w:rPr>
                <w:rFonts w:ascii="GHEA Mariam" w:hAnsi="GHEA Mariam"/>
                <w:sz w:val="24"/>
                <w:szCs w:val="24"/>
                <w:lang w:val="hy-AM"/>
              </w:rPr>
            </w:pPr>
            <w:r w:rsidRPr="00E03890">
              <w:rPr>
                <w:rFonts w:ascii="GHEA Mariam" w:eastAsia="Times New Roman" w:hAnsi="GHEA Mariam" w:cs="Sylfaen"/>
                <w:b/>
                <w:bCs/>
                <w:color w:val="000000"/>
                <w:sz w:val="24"/>
                <w:szCs w:val="24"/>
              </w:rPr>
              <w:t>Տվյալի</w:t>
            </w:r>
            <w:r w:rsidR="00605EB1" w:rsidRPr="00E03890">
              <w:rPr>
                <w:rFonts w:ascii="GHEA Mariam" w:eastAsia="Times New Roman" w:hAnsi="GHEA Mariam" w:cs="Sylfaen"/>
                <w:b/>
                <w:bCs/>
                <w:color w:val="000000"/>
                <w:sz w:val="24"/>
                <w:szCs w:val="24"/>
                <w:lang w:val="hy-AM"/>
              </w:rPr>
              <w:t xml:space="preserve"> տ</w:t>
            </w:r>
            <w:r w:rsidR="00A67F7F" w:rsidRPr="00E03890">
              <w:rPr>
                <w:rFonts w:ascii="GHEA Mariam" w:eastAsia="Times New Roman" w:hAnsi="GHEA Mariam" w:cs="Sylfaen"/>
                <w:b/>
                <w:bCs/>
                <w:color w:val="000000"/>
                <w:sz w:val="24"/>
                <w:szCs w:val="24"/>
              </w:rPr>
              <w:t>եսակ</w:t>
            </w:r>
            <w:r w:rsidRPr="00E03890">
              <w:rPr>
                <w:rFonts w:ascii="GHEA Mariam" w:eastAsia="Times New Roman" w:hAnsi="GHEA Mariam" w:cs="Arial"/>
                <w:b/>
                <w:bCs/>
                <w:color w:val="000000"/>
                <w:sz w:val="24"/>
                <w:szCs w:val="24"/>
              </w:rPr>
              <w:t xml:space="preserve"> (Data type)</w:t>
            </w:r>
          </w:p>
        </w:tc>
      </w:tr>
      <w:tr w:rsidR="00AA5681" w:rsidRPr="00E03890" w14:paraId="78673A06" w14:textId="77777777" w:rsidTr="0047118D">
        <w:tc>
          <w:tcPr>
            <w:tcW w:w="6655" w:type="dxa"/>
            <w:tcBorders>
              <w:top w:val="single" w:sz="4" w:space="0" w:color="auto"/>
              <w:left w:val="single" w:sz="4" w:space="0" w:color="auto"/>
              <w:bottom w:val="single" w:sz="4" w:space="0" w:color="auto"/>
              <w:right w:val="single" w:sz="4" w:space="0" w:color="auto"/>
            </w:tcBorders>
            <w:vAlign w:val="center"/>
            <w:hideMark/>
          </w:tcPr>
          <w:p w14:paraId="51BEF9FD" w14:textId="77777777" w:rsidR="00AA5681" w:rsidRPr="00E03890" w:rsidRDefault="00AA5681" w:rsidP="00E03890">
            <w:pPr>
              <w:pStyle w:val="ListParagraph"/>
              <w:spacing w:line="360" w:lineRule="auto"/>
              <w:ind w:left="0"/>
              <w:jc w:val="both"/>
              <w:rPr>
                <w:rFonts w:ascii="GHEA Mariam" w:hAnsi="GHEA Mariam" w:cs="Sylfaen"/>
                <w:color w:val="000000"/>
                <w:sz w:val="24"/>
                <w:szCs w:val="24"/>
                <w:lang w:val="hy-AM"/>
              </w:rPr>
            </w:pPr>
            <w:r w:rsidRPr="00E03890">
              <w:rPr>
                <w:rFonts w:ascii="GHEA Mariam" w:hAnsi="GHEA Mariam" w:cs="Sylfaen"/>
                <w:color w:val="000000"/>
                <w:sz w:val="24"/>
                <w:szCs w:val="24"/>
                <w:lang w:val="hy-AM"/>
              </w:rPr>
              <w:t>Արտաքին նույնականացուցիչ</w:t>
            </w:r>
            <w:r w:rsidRPr="00E03890">
              <w:rPr>
                <w:rFonts w:ascii="GHEA Mariam" w:hAnsi="GHEA Mariam" w:cs="Sylfaen"/>
                <w:color w:val="000000"/>
                <w:sz w:val="24"/>
                <w:szCs w:val="24"/>
              </w:rPr>
              <w:t xml:space="preserve"> (Id)</w:t>
            </w:r>
            <w:r w:rsidRPr="00E03890">
              <w:rPr>
                <w:rFonts w:ascii="GHEA Mariam" w:hAnsi="GHEA Mariam" w:cs="Sylfaen"/>
                <w:color w:val="000000"/>
                <w:sz w:val="24"/>
                <w:szCs w:val="24"/>
                <w:lang w:val="hy-AM"/>
              </w:rPr>
              <w:t xml:space="preserve"> </w:t>
            </w:r>
          </w:p>
        </w:tc>
        <w:tc>
          <w:tcPr>
            <w:tcW w:w="3510" w:type="dxa"/>
            <w:tcBorders>
              <w:top w:val="single" w:sz="4" w:space="0" w:color="auto"/>
              <w:left w:val="single" w:sz="4" w:space="0" w:color="auto"/>
              <w:bottom w:val="single" w:sz="4" w:space="0" w:color="auto"/>
              <w:right w:val="single" w:sz="4" w:space="0" w:color="auto"/>
            </w:tcBorders>
            <w:vAlign w:val="center"/>
            <w:hideMark/>
          </w:tcPr>
          <w:p w14:paraId="2689329B" w14:textId="77777777" w:rsidR="00AA5681" w:rsidRPr="00E03890" w:rsidRDefault="00AA5681" w:rsidP="00E03890">
            <w:pPr>
              <w:pStyle w:val="ListParagraph"/>
              <w:spacing w:line="360" w:lineRule="auto"/>
              <w:ind w:left="0"/>
              <w:jc w:val="center"/>
              <w:rPr>
                <w:rFonts w:ascii="GHEA Mariam" w:hAnsi="GHEA Mariam" w:cs="Sylfaen"/>
                <w:color w:val="000000"/>
                <w:sz w:val="24"/>
                <w:szCs w:val="24"/>
                <w:lang w:val="hy-AM"/>
              </w:rPr>
            </w:pPr>
            <w:r w:rsidRPr="00E03890">
              <w:rPr>
                <w:rFonts w:ascii="GHEA Mariam" w:hAnsi="GHEA Mariam" w:cs="Sylfaen"/>
                <w:color w:val="000000"/>
                <w:sz w:val="24"/>
                <w:szCs w:val="24"/>
                <w:lang w:val="hy-AM"/>
              </w:rPr>
              <w:t>Integer (10)</w:t>
            </w:r>
          </w:p>
        </w:tc>
      </w:tr>
      <w:tr w:rsidR="00AA5681" w:rsidRPr="00E03890" w14:paraId="24AEC710" w14:textId="77777777" w:rsidTr="0047118D">
        <w:tc>
          <w:tcPr>
            <w:tcW w:w="6655" w:type="dxa"/>
            <w:tcBorders>
              <w:top w:val="single" w:sz="4" w:space="0" w:color="auto"/>
              <w:left w:val="single" w:sz="4" w:space="0" w:color="auto"/>
              <w:bottom w:val="single" w:sz="4" w:space="0" w:color="auto"/>
              <w:right w:val="single" w:sz="4" w:space="0" w:color="auto"/>
            </w:tcBorders>
            <w:hideMark/>
          </w:tcPr>
          <w:p w14:paraId="2B29F097" w14:textId="77777777" w:rsidR="00AA5681" w:rsidRPr="00E03890" w:rsidRDefault="00AA5681" w:rsidP="00E03890">
            <w:pPr>
              <w:spacing w:line="360" w:lineRule="auto"/>
              <w:jc w:val="both"/>
              <w:rPr>
                <w:rFonts w:ascii="GHEA Mariam" w:eastAsia="Times New Roman" w:hAnsi="GHEA Mariam" w:cs="Arial"/>
                <w:color w:val="000000"/>
                <w:sz w:val="24"/>
                <w:szCs w:val="24"/>
                <w:lang w:val="hy-AM"/>
              </w:rPr>
            </w:pPr>
            <w:r w:rsidRPr="00E03890">
              <w:rPr>
                <w:rFonts w:ascii="GHEA Mariam" w:eastAsia="Times New Roman" w:hAnsi="GHEA Mariam" w:cs="Arial"/>
                <w:color w:val="000000"/>
                <w:sz w:val="24"/>
                <w:szCs w:val="24"/>
                <w:lang w:val="hy-AM"/>
              </w:rPr>
              <w:t>Անվանում</w:t>
            </w:r>
            <w:r w:rsidRPr="00E03890">
              <w:rPr>
                <w:rFonts w:ascii="GHEA Mariam" w:eastAsia="Times New Roman" w:hAnsi="GHEA Mariam" w:cs="Arial"/>
                <w:color w:val="000000"/>
                <w:sz w:val="24"/>
                <w:szCs w:val="24"/>
              </w:rPr>
              <w:t xml:space="preserve"> (</w:t>
            </w:r>
            <w:r w:rsidRPr="00E03890">
              <w:rPr>
                <w:rFonts w:ascii="GHEA Mariam" w:hAnsi="GHEA Mariam" w:cs="Sylfaen"/>
                <w:bCs/>
                <w:sz w:val="24"/>
                <w:szCs w:val="24"/>
                <w:lang w:val="hy-AM"/>
              </w:rPr>
              <w:t>Name</w:t>
            </w:r>
            <w:r w:rsidRPr="00E03890">
              <w:rPr>
                <w:rFonts w:ascii="GHEA Mariam" w:eastAsia="Times New Roman" w:hAnsi="GHEA Mariam" w:cs="Arial"/>
                <w:color w:val="000000"/>
                <w:sz w:val="24"/>
                <w:szCs w:val="24"/>
              </w:rPr>
              <w:t>)</w:t>
            </w:r>
            <w:r w:rsidRPr="00E03890">
              <w:rPr>
                <w:rFonts w:ascii="GHEA Mariam" w:eastAsia="Times New Roman" w:hAnsi="GHEA Mariam" w:cs="Arial"/>
                <w:color w:val="000000"/>
                <w:sz w:val="24"/>
                <w:szCs w:val="24"/>
                <w:lang w:val="hy-AM"/>
              </w:rPr>
              <w:t xml:space="preserve"> </w:t>
            </w:r>
          </w:p>
        </w:tc>
        <w:tc>
          <w:tcPr>
            <w:tcW w:w="3510" w:type="dxa"/>
            <w:tcBorders>
              <w:top w:val="single" w:sz="4" w:space="0" w:color="auto"/>
              <w:left w:val="single" w:sz="4" w:space="0" w:color="auto"/>
              <w:bottom w:val="single" w:sz="4" w:space="0" w:color="auto"/>
              <w:right w:val="single" w:sz="4" w:space="0" w:color="auto"/>
            </w:tcBorders>
            <w:hideMark/>
          </w:tcPr>
          <w:p w14:paraId="02FFA6CD" w14:textId="77777777" w:rsidR="00AA5681" w:rsidRPr="00E03890" w:rsidRDefault="00AA5681" w:rsidP="00E03890">
            <w:pPr>
              <w:pStyle w:val="ListParagraph"/>
              <w:spacing w:line="360" w:lineRule="auto"/>
              <w:ind w:left="0"/>
              <w:jc w:val="center"/>
              <w:rPr>
                <w:rFonts w:ascii="GHEA Mariam" w:hAnsi="GHEA Mariam" w:cs="Sylfaen"/>
                <w:color w:val="000000"/>
                <w:sz w:val="24"/>
                <w:szCs w:val="24"/>
                <w:lang w:val="hy-AM"/>
              </w:rPr>
            </w:pPr>
            <w:r w:rsidRPr="00E03890">
              <w:rPr>
                <w:rFonts w:ascii="GHEA Mariam" w:hAnsi="GHEA Mariam" w:cs="Sylfaen"/>
                <w:color w:val="000000"/>
                <w:sz w:val="24"/>
                <w:szCs w:val="24"/>
                <w:lang w:val="hy-AM"/>
              </w:rPr>
              <w:t>VarChar (50)</w:t>
            </w:r>
          </w:p>
        </w:tc>
      </w:tr>
      <w:tr w:rsidR="00AA5681" w:rsidRPr="00E03890" w14:paraId="7AC30120" w14:textId="77777777" w:rsidTr="0047118D">
        <w:tc>
          <w:tcPr>
            <w:tcW w:w="6655" w:type="dxa"/>
            <w:tcBorders>
              <w:top w:val="single" w:sz="4" w:space="0" w:color="auto"/>
              <w:left w:val="single" w:sz="4" w:space="0" w:color="auto"/>
              <w:bottom w:val="single" w:sz="4" w:space="0" w:color="auto"/>
              <w:right w:val="single" w:sz="4" w:space="0" w:color="auto"/>
            </w:tcBorders>
            <w:hideMark/>
          </w:tcPr>
          <w:p w14:paraId="60177A51" w14:textId="77777777" w:rsidR="00AA5681" w:rsidRPr="00E03890" w:rsidRDefault="00AA5681" w:rsidP="00E03890">
            <w:pPr>
              <w:spacing w:line="360" w:lineRule="auto"/>
              <w:jc w:val="both"/>
              <w:rPr>
                <w:rFonts w:ascii="GHEA Mariam" w:eastAsia="Times New Roman" w:hAnsi="GHEA Mariam" w:cs="Arial"/>
                <w:color w:val="000000"/>
                <w:sz w:val="24"/>
                <w:szCs w:val="24"/>
              </w:rPr>
            </w:pPr>
            <w:r w:rsidRPr="00E03890">
              <w:rPr>
                <w:rFonts w:ascii="GHEA Mariam" w:hAnsi="GHEA Mariam"/>
                <w:sz w:val="24"/>
                <w:szCs w:val="24"/>
                <w:lang w:val="hy-AM"/>
              </w:rPr>
              <w:t xml:space="preserve">Համայնքի </w:t>
            </w:r>
            <w:r w:rsidRPr="00E03890">
              <w:rPr>
                <w:rFonts w:ascii="GHEA Mariam" w:hAnsi="GHEA Mariam" w:cs="Sylfaen"/>
                <w:bCs/>
                <w:sz w:val="24"/>
                <w:szCs w:val="24"/>
                <w:lang w:val="hy-AM"/>
              </w:rPr>
              <w:t xml:space="preserve">անվանում </w:t>
            </w:r>
            <w:r w:rsidRPr="00E03890">
              <w:rPr>
                <w:rFonts w:ascii="GHEA Mariam" w:hAnsi="GHEA Mariam" w:cs="Sylfaen"/>
                <w:bCs/>
                <w:sz w:val="24"/>
                <w:szCs w:val="24"/>
              </w:rPr>
              <w:t>(</w:t>
            </w:r>
            <w:r w:rsidRPr="00E03890">
              <w:rPr>
                <w:rFonts w:ascii="GHEA Mariam" w:hAnsi="GHEA Mariam" w:cs="Sylfaen"/>
                <w:bCs/>
                <w:sz w:val="24"/>
                <w:szCs w:val="24"/>
                <w:lang w:val="hy-AM"/>
              </w:rPr>
              <w:t>Community_Name</w:t>
            </w:r>
            <w:r w:rsidRPr="00E03890">
              <w:rPr>
                <w:rFonts w:ascii="GHEA Mariam" w:hAnsi="GHEA Mariam" w:cs="Sylfaen"/>
                <w:bCs/>
                <w:sz w:val="24"/>
                <w:szCs w:val="24"/>
              </w:rPr>
              <w:t>)</w:t>
            </w:r>
          </w:p>
        </w:tc>
        <w:tc>
          <w:tcPr>
            <w:tcW w:w="3510" w:type="dxa"/>
            <w:tcBorders>
              <w:top w:val="single" w:sz="4" w:space="0" w:color="auto"/>
              <w:left w:val="single" w:sz="4" w:space="0" w:color="auto"/>
              <w:bottom w:val="single" w:sz="4" w:space="0" w:color="auto"/>
              <w:right w:val="single" w:sz="4" w:space="0" w:color="auto"/>
            </w:tcBorders>
            <w:hideMark/>
          </w:tcPr>
          <w:p w14:paraId="7FBC6D88" w14:textId="77777777" w:rsidR="00AA5681" w:rsidRPr="00E03890" w:rsidRDefault="00AA5681" w:rsidP="00E03890">
            <w:pPr>
              <w:pStyle w:val="ListParagraph"/>
              <w:spacing w:line="360" w:lineRule="auto"/>
              <w:ind w:left="0"/>
              <w:jc w:val="center"/>
              <w:rPr>
                <w:rFonts w:ascii="GHEA Mariam" w:hAnsi="GHEA Mariam" w:cs="Sylfaen"/>
                <w:color w:val="000000"/>
                <w:sz w:val="24"/>
                <w:szCs w:val="24"/>
                <w:lang w:val="hy-AM"/>
              </w:rPr>
            </w:pPr>
            <w:r w:rsidRPr="00E03890">
              <w:rPr>
                <w:rFonts w:ascii="GHEA Mariam" w:hAnsi="GHEA Mariam" w:cs="Sylfaen"/>
                <w:color w:val="000000"/>
                <w:sz w:val="24"/>
                <w:szCs w:val="24"/>
                <w:lang w:val="hy-AM"/>
              </w:rPr>
              <w:t>VarChar (50)</w:t>
            </w:r>
          </w:p>
        </w:tc>
      </w:tr>
      <w:tr w:rsidR="00AA5681" w:rsidRPr="00E03890" w14:paraId="69D8F5F0" w14:textId="77777777" w:rsidTr="0047118D">
        <w:tc>
          <w:tcPr>
            <w:tcW w:w="6655" w:type="dxa"/>
            <w:tcBorders>
              <w:top w:val="single" w:sz="4" w:space="0" w:color="auto"/>
              <w:left w:val="single" w:sz="4" w:space="0" w:color="auto"/>
              <w:bottom w:val="single" w:sz="4" w:space="0" w:color="auto"/>
              <w:right w:val="single" w:sz="4" w:space="0" w:color="auto"/>
            </w:tcBorders>
            <w:hideMark/>
          </w:tcPr>
          <w:p w14:paraId="260F193E" w14:textId="77777777" w:rsidR="00AA5681" w:rsidRPr="00E03890" w:rsidRDefault="00AA5681" w:rsidP="00E03890">
            <w:pPr>
              <w:spacing w:line="360" w:lineRule="auto"/>
              <w:jc w:val="both"/>
              <w:rPr>
                <w:rFonts w:ascii="GHEA Mariam" w:hAnsi="GHEA Mariam" w:cs="Sylfaen"/>
                <w:bCs/>
                <w:sz w:val="24"/>
                <w:szCs w:val="24"/>
              </w:rPr>
            </w:pPr>
            <w:r w:rsidRPr="00E03890">
              <w:rPr>
                <w:rFonts w:ascii="GHEA Mariam" w:hAnsi="GHEA Mariam"/>
                <w:sz w:val="24"/>
                <w:szCs w:val="24"/>
                <w:lang w:val="hy-AM"/>
              </w:rPr>
              <w:t>Խորություն</w:t>
            </w:r>
            <w:r w:rsidRPr="00E03890">
              <w:rPr>
                <w:rFonts w:ascii="GHEA Mariam" w:hAnsi="GHEA Mariam"/>
                <w:sz w:val="24"/>
                <w:szCs w:val="24"/>
              </w:rPr>
              <w:t xml:space="preserve"> (</w:t>
            </w:r>
            <w:r w:rsidRPr="00E03890">
              <w:rPr>
                <w:rFonts w:ascii="GHEA Mariam" w:hAnsi="GHEA Mariam"/>
                <w:sz w:val="24"/>
                <w:szCs w:val="24"/>
                <w:lang w:val="hy-AM"/>
              </w:rPr>
              <w:t>Depth</w:t>
            </w:r>
            <w:r w:rsidRPr="00E03890">
              <w:rPr>
                <w:rFonts w:ascii="GHEA Mariam" w:hAnsi="GHEA Mariam"/>
                <w:sz w:val="24"/>
                <w:szCs w:val="24"/>
              </w:rPr>
              <w:t>)</w:t>
            </w:r>
          </w:p>
        </w:tc>
        <w:tc>
          <w:tcPr>
            <w:tcW w:w="3510" w:type="dxa"/>
            <w:tcBorders>
              <w:top w:val="single" w:sz="4" w:space="0" w:color="auto"/>
              <w:left w:val="single" w:sz="4" w:space="0" w:color="auto"/>
              <w:bottom w:val="single" w:sz="4" w:space="0" w:color="auto"/>
              <w:right w:val="single" w:sz="4" w:space="0" w:color="auto"/>
            </w:tcBorders>
            <w:hideMark/>
          </w:tcPr>
          <w:p w14:paraId="2C4839AA" w14:textId="77777777" w:rsidR="00AA5681" w:rsidRPr="00E03890" w:rsidRDefault="00AA5681" w:rsidP="00E03890">
            <w:pPr>
              <w:pStyle w:val="ListParagraph"/>
              <w:spacing w:line="360" w:lineRule="auto"/>
              <w:ind w:left="0"/>
              <w:jc w:val="center"/>
              <w:rPr>
                <w:rFonts w:ascii="GHEA Mariam" w:hAnsi="GHEA Mariam" w:cs="Sylfaen"/>
                <w:color w:val="000000"/>
                <w:sz w:val="24"/>
                <w:szCs w:val="24"/>
                <w:lang w:val="hy-AM"/>
              </w:rPr>
            </w:pPr>
            <w:r w:rsidRPr="00E03890">
              <w:rPr>
                <w:rFonts w:ascii="GHEA Mariam" w:hAnsi="GHEA Mariam" w:cs="Sylfaen"/>
                <w:color w:val="000000"/>
                <w:sz w:val="24"/>
                <w:szCs w:val="24"/>
                <w:lang w:val="hy-AM"/>
              </w:rPr>
              <w:t>Float (4)</w:t>
            </w:r>
          </w:p>
        </w:tc>
      </w:tr>
      <w:tr w:rsidR="00AA5681" w:rsidRPr="00E03890" w14:paraId="0302EC1B" w14:textId="77777777" w:rsidTr="0047118D">
        <w:tc>
          <w:tcPr>
            <w:tcW w:w="6655" w:type="dxa"/>
            <w:tcBorders>
              <w:top w:val="single" w:sz="4" w:space="0" w:color="auto"/>
              <w:left w:val="single" w:sz="4" w:space="0" w:color="auto"/>
              <w:bottom w:val="single" w:sz="4" w:space="0" w:color="auto"/>
              <w:right w:val="single" w:sz="4" w:space="0" w:color="auto"/>
            </w:tcBorders>
            <w:hideMark/>
          </w:tcPr>
          <w:p w14:paraId="435FE775" w14:textId="3D0D92B4" w:rsidR="00AA5681" w:rsidRPr="00E03890" w:rsidRDefault="00605EB1" w:rsidP="00E03890">
            <w:pPr>
              <w:spacing w:line="360" w:lineRule="auto"/>
              <w:jc w:val="both"/>
              <w:rPr>
                <w:rFonts w:ascii="GHEA Mariam" w:eastAsia="Times New Roman" w:hAnsi="GHEA Mariam" w:cs="Times New Roman"/>
                <w:sz w:val="24"/>
                <w:szCs w:val="24"/>
              </w:rPr>
            </w:pPr>
            <w:r w:rsidRPr="00E03890">
              <w:rPr>
                <w:rFonts w:ascii="GHEA Mariam" w:eastAsia="Times New Roman" w:hAnsi="GHEA Mariam" w:cs="Times New Roman"/>
                <w:sz w:val="24"/>
                <w:szCs w:val="24"/>
                <w:lang w:val="hy-AM"/>
              </w:rPr>
              <w:t xml:space="preserve"> տ</w:t>
            </w:r>
            <w:r w:rsidR="00A67F7F" w:rsidRPr="00E03890">
              <w:rPr>
                <w:rFonts w:ascii="GHEA Mariam" w:eastAsia="Times New Roman" w:hAnsi="GHEA Mariam" w:cs="Times New Roman"/>
                <w:sz w:val="24"/>
                <w:szCs w:val="24"/>
                <w:lang w:val="hy-AM"/>
              </w:rPr>
              <w:t>եսակ</w:t>
            </w:r>
            <w:r w:rsidR="00AA5681" w:rsidRPr="00E03890">
              <w:rPr>
                <w:rFonts w:ascii="GHEA Mariam" w:eastAsia="Times New Roman" w:hAnsi="GHEA Mariam" w:cs="Times New Roman"/>
                <w:sz w:val="24"/>
                <w:szCs w:val="24"/>
              </w:rPr>
              <w:t xml:space="preserve"> (</w:t>
            </w:r>
            <w:r w:rsidR="00AA5681" w:rsidRPr="00E03890">
              <w:rPr>
                <w:rFonts w:ascii="GHEA Mariam" w:hAnsi="GHEA Mariam"/>
                <w:sz w:val="24"/>
                <w:szCs w:val="24"/>
                <w:lang w:val="hy-AM"/>
              </w:rPr>
              <w:t>Type</w:t>
            </w:r>
            <w:r w:rsidR="00AA5681" w:rsidRPr="00E03890">
              <w:rPr>
                <w:rFonts w:ascii="GHEA Mariam" w:eastAsia="Times New Roman" w:hAnsi="GHEA Mariam" w:cs="Times New Roman"/>
                <w:sz w:val="24"/>
                <w:szCs w:val="24"/>
              </w:rPr>
              <w:t>)</w:t>
            </w:r>
          </w:p>
        </w:tc>
        <w:tc>
          <w:tcPr>
            <w:tcW w:w="3510" w:type="dxa"/>
            <w:tcBorders>
              <w:top w:val="single" w:sz="4" w:space="0" w:color="auto"/>
              <w:left w:val="single" w:sz="4" w:space="0" w:color="auto"/>
              <w:bottom w:val="single" w:sz="4" w:space="0" w:color="auto"/>
              <w:right w:val="single" w:sz="4" w:space="0" w:color="auto"/>
            </w:tcBorders>
            <w:hideMark/>
          </w:tcPr>
          <w:p w14:paraId="513F433A" w14:textId="77777777" w:rsidR="00AA5681" w:rsidRPr="00E03890" w:rsidRDefault="00AA5681" w:rsidP="00E03890">
            <w:pPr>
              <w:pStyle w:val="ListParagraph"/>
              <w:spacing w:line="360" w:lineRule="auto"/>
              <w:ind w:left="0"/>
              <w:jc w:val="center"/>
              <w:rPr>
                <w:rFonts w:ascii="GHEA Mariam" w:eastAsia="Times New Roman" w:hAnsi="GHEA Mariam" w:cs="Times New Roman"/>
                <w:sz w:val="24"/>
                <w:szCs w:val="24"/>
                <w:lang w:val="hy-AM"/>
              </w:rPr>
            </w:pPr>
            <w:r w:rsidRPr="00E03890">
              <w:rPr>
                <w:rFonts w:ascii="GHEA Mariam" w:eastAsia="Times New Roman" w:hAnsi="GHEA Mariam" w:cs="Times New Roman"/>
                <w:sz w:val="24"/>
                <w:szCs w:val="24"/>
                <w:lang w:val="hy-AM"/>
              </w:rPr>
              <w:t>VarChar (30)</w:t>
            </w:r>
          </w:p>
        </w:tc>
      </w:tr>
      <w:tr w:rsidR="00AA5681" w:rsidRPr="00E03890" w14:paraId="054F5FBC" w14:textId="77777777" w:rsidTr="0047118D">
        <w:tc>
          <w:tcPr>
            <w:tcW w:w="6655" w:type="dxa"/>
            <w:tcBorders>
              <w:top w:val="single" w:sz="4" w:space="0" w:color="auto"/>
              <w:left w:val="single" w:sz="4" w:space="0" w:color="auto"/>
              <w:bottom w:val="single" w:sz="4" w:space="0" w:color="auto"/>
              <w:right w:val="single" w:sz="4" w:space="0" w:color="auto"/>
            </w:tcBorders>
            <w:hideMark/>
          </w:tcPr>
          <w:p w14:paraId="222867BB" w14:textId="77777777" w:rsidR="00AA5681" w:rsidRPr="00E03890" w:rsidRDefault="00AA5681" w:rsidP="00E03890">
            <w:pPr>
              <w:spacing w:line="360" w:lineRule="auto"/>
              <w:jc w:val="both"/>
              <w:rPr>
                <w:rFonts w:ascii="GHEA Mariam" w:hAnsi="GHEA Mariam"/>
                <w:sz w:val="24"/>
                <w:szCs w:val="24"/>
                <w:lang w:val="hy-AM"/>
              </w:rPr>
            </w:pPr>
            <w:r w:rsidRPr="00E03890">
              <w:rPr>
                <w:rFonts w:ascii="GHEA Mariam" w:hAnsi="GHEA Mariam"/>
                <w:sz w:val="24"/>
                <w:szCs w:val="24"/>
                <w:lang w:val="hy-AM"/>
              </w:rPr>
              <w:lastRenderedPageBreak/>
              <w:t>Ընդհանուր տեղեկություն</w:t>
            </w:r>
            <w:r w:rsidRPr="00E03890">
              <w:rPr>
                <w:rFonts w:ascii="GHEA Mariam" w:hAnsi="GHEA Mariam"/>
                <w:sz w:val="24"/>
                <w:szCs w:val="24"/>
              </w:rPr>
              <w:t xml:space="preserve"> (</w:t>
            </w:r>
            <w:r w:rsidRPr="00E03890">
              <w:rPr>
                <w:rFonts w:ascii="GHEA Mariam" w:hAnsi="GHEA Mariam"/>
                <w:sz w:val="24"/>
                <w:szCs w:val="24"/>
                <w:lang w:val="hy-AM"/>
              </w:rPr>
              <w:t>General Information</w:t>
            </w:r>
            <w:r w:rsidRPr="00E03890">
              <w:rPr>
                <w:rFonts w:ascii="GHEA Mariam" w:hAnsi="GHEA Mariam"/>
                <w:sz w:val="24"/>
                <w:szCs w:val="24"/>
              </w:rPr>
              <w:t>)</w:t>
            </w:r>
            <w:r w:rsidRPr="00E03890">
              <w:rPr>
                <w:rFonts w:ascii="GHEA Mariam" w:hAnsi="GHEA Mariam"/>
                <w:sz w:val="24"/>
                <w:szCs w:val="24"/>
                <w:lang w:val="hy-AM"/>
              </w:rPr>
              <w:t xml:space="preserve"> </w:t>
            </w:r>
          </w:p>
        </w:tc>
        <w:tc>
          <w:tcPr>
            <w:tcW w:w="3510" w:type="dxa"/>
            <w:tcBorders>
              <w:top w:val="single" w:sz="4" w:space="0" w:color="auto"/>
              <w:left w:val="single" w:sz="4" w:space="0" w:color="auto"/>
              <w:bottom w:val="single" w:sz="4" w:space="0" w:color="auto"/>
              <w:right w:val="single" w:sz="4" w:space="0" w:color="auto"/>
            </w:tcBorders>
            <w:hideMark/>
          </w:tcPr>
          <w:p w14:paraId="032032F4" w14:textId="77777777" w:rsidR="00AA5681" w:rsidRPr="00E03890" w:rsidRDefault="00AA5681" w:rsidP="00E03890">
            <w:pPr>
              <w:pStyle w:val="ListParagraph"/>
              <w:spacing w:line="360" w:lineRule="auto"/>
              <w:ind w:left="0"/>
              <w:jc w:val="center"/>
              <w:rPr>
                <w:rFonts w:ascii="GHEA Mariam" w:hAnsi="GHEA Mariam" w:cs="Sylfaen"/>
                <w:color w:val="000000"/>
                <w:sz w:val="24"/>
                <w:szCs w:val="24"/>
                <w:lang w:val="hy-AM"/>
              </w:rPr>
            </w:pPr>
            <w:r w:rsidRPr="00E03890">
              <w:rPr>
                <w:rFonts w:ascii="GHEA Mariam" w:hAnsi="GHEA Mariam" w:cs="Sylfaen"/>
                <w:color w:val="000000"/>
                <w:sz w:val="24"/>
                <w:szCs w:val="24"/>
                <w:lang w:val="hy-AM"/>
              </w:rPr>
              <w:t>VarChar (60)</w:t>
            </w:r>
          </w:p>
        </w:tc>
      </w:tr>
      <w:tr w:rsidR="00AA5681" w:rsidRPr="00E03890" w14:paraId="33B1C78B" w14:textId="77777777" w:rsidTr="0047118D">
        <w:tc>
          <w:tcPr>
            <w:tcW w:w="6655" w:type="dxa"/>
            <w:tcBorders>
              <w:top w:val="single" w:sz="4" w:space="0" w:color="auto"/>
              <w:left w:val="single" w:sz="4" w:space="0" w:color="auto"/>
              <w:bottom w:val="single" w:sz="4" w:space="0" w:color="auto"/>
              <w:right w:val="single" w:sz="4" w:space="0" w:color="auto"/>
            </w:tcBorders>
            <w:hideMark/>
          </w:tcPr>
          <w:p w14:paraId="51185F67" w14:textId="77777777" w:rsidR="00AA5681" w:rsidRPr="00E03890" w:rsidRDefault="00AA5681" w:rsidP="00E03890">
            <w:pPr>
              <w:spacing w:line="360" w:lineRule="auto"/>
              <w:jc w:val="both"/>
              <w:rPr>
                <w:rFonts w:ascii="GHEA Mariam" w:hAnsi="GHEA Mariam"/>
                <w:sz w:val="24"/>
                <w:szCs w:val="24"/>
              </w:rPr>
            </w:pPr>
            <w:r w:rsidRPr="00E03890">
              <w:rPr>
                <w:rFonts w:ascii="GHEA Mariam" w:hAnsi="GHEA Mariam"/>
                <w:color w:val="000000"/>
                <w:sz w:val="24"/>
                <w:szCs w:val="24"/>
                <w:shd w:val="clear" w:color="auto" w:fill="FFFFFF"/>
                <w:lang w:val="hy-AM"/>
              </w:rPr>
              <w:t xml:space="preserve">Մակերես </w:t>
            </w:r>
            <w:r w:rsidRPr="00E03890">
              <w:rPr>
                <w:rFonts w:ascii="GHEA Mariam" w:hAnsi="GHEA Mariam"/>
                <w:color w:val="000000"/>
                <w:sz w:val="24"/>
                <w:szCs w:val="24"/>
                <w:shd w:val="clear" w:color="auto" w:fill="FFFFFF"/>
              </w:rPr>
              <w:t>(</w:t>
            </w:r>
            <w:r w:rsidRPr="00E03890">
              <w:rPr>
                <w:rFonts w:ascii="GHEA Mariam" w:hAnsi="GHEA Mariam"/>
                <w:color w:val="000000"/>
                <w:sz w:val="24"/>
                <w:szCs w:val="24"/>
                <w:shd w:val="clear" w:color="auto" w:fill="FFFFFF"/>
                <w:lang w:val="hy-AM"/>
              </w:rPr>
              <w:t>Area</w:t>
            </w:r>
            <w:r w:rsidRPr="00E03890">
              <w:rPr>
                <w:rFonts w:ascii="GHEA Mariam" w:hAnsi="GHEA Mariam"/>
                <w:color w:val="000000"/>
                <w:sz w:val="24"/>
                <w:szCs w:val="24"/>
                <w:shd w:val="clear" w:color="auto" w:fill="FFFFFF"/>
              </w:rPr>
              <w:t>)</w:t>
            </w:r>
          </w:p>
        </w:tc>
        <w:tc>
          <w:tcPr>
            <w:tcW w:w="3510" w:type="dxa"/>
            <w:tcBorders>
              <w:top w:val="single" w:sz="4" w:space="0" w:color="auto"/>
              <w:left w:val="single" w:sz="4" w:space="0" w:color="auto"/>
              <w:bottom w:val="single" w:sz="4" w:space="0" w:color="auto"/>
              <w:right w:val="single" w:sz="4" w:space="0" w:color="auto"/>
            </w:tcBorders>
            <w:hideMark/>
          </w:tcPr>
          <w:p w14:paraId="2F10D46B" w14:textId="77777777" w:rsidR="00AA5681" w:rsidRPr="00E03890" w:rsidRDefault="00AA5681" w:rsidP="00E03890">
            <w:pPr>
              <w:pStyle w:val="ListParagraph"/>
              <w:spacing w:line="360" w:lineRule="auto"/>
              <w:ind w:left="0"/>
              <w:jc w:val="center"/>
              <w:rPr>
                <w:rFonts w:ascii="GHEA Mariam" w:hAnsi="GHEA Mariam" w:cs="Sylfaen"/>
                <w:color w:val="000000"/>
                <w:sz w:val="24"/>
                <w:szCs w:val="24"/>
                <w:lang w:val="hy-AM"/>
              </w:rPr>
            </w:pPr>
            <w:r w:rsidRPr="00E03890">
              <w:rPr>
                <w:rFonts w:ascii="GHEA Mariam" w:hAnsi="GHEA Mariam" w:cs="Sylfaen"/>
                <w:color w:val="000000"/>
                <w:sz w:val="24"/>
                <w:szCs w:val="24"/>
                <w:lang w:val="hy-AM"/>
              </w:rPr>
              <w:t>Double(6)</w:t>
            </w:r>
          </w:p>
        </w:tc>
      </w:tr>
      <w:tr w:rsidR="007D73AB" w:rsidRPr="00E03890" w14:paraId="0CB9990E" w14:textId="77777777" w:rsidTr="0047118D">
        <w:tc>
          <w:tcPr>
            <w:tcW w:w="6655" w:type="dxa"/>
            <w:tcBorders>
              <w:top w:val="single" w:sz="4" w:space="0" w:color="auto"/>
              <w:left w:val="single" w:sz="4" w:space="0" w:color="auto"/>
              <w:bottom w:val="single" w:sz="4" w:space="0" w:color="auto"/>
              <w:right w:val="single" w:sz="4" w:space="0" w:color="auto"/>
            </w:tcBorders>
          </w:tcPr>
          <w:p w14:paraId="341BE369" w14:textId="2C3DCC48" w:rsidR="007D73AB" w:rsidRPr="00E03890" w:rsidRDefault="00605EB1" w:rsidP="00E03890">
            <w:pPr>
              <w:spacing w:line="360" w:lineRule="auto"/>
              <w:jc w:val="both"/>
              <w:rPr>
                <w:rFonts w:ascii="GHEA Mariam" w:hAnsi="GHEA Mariam"/>
                <w:color w:val="000000"/>
                <w:sz w:val="24"/>
                <w:szCs w:val="24"/>
                <w:shd w:val="clear" w:color="auto" w:fill="FFFFFF"/>
                <w:lang w:val="hy-AM"/>
              </w:rPr>
            </w:pPr>
            <w:r w:rsidRPr="00E03890">
              <w:rPr>
                <w:rFonts w:ascii="GHEA Mariam" w:hAnsi="GHEA Mariam"/>
                <w:sz w:val="24"/>
                <w:szCs w:val="24"/>
                <w:lang w:val="hy-AM"/>
              </w:rPr>
              <w:t>Չափման միավորը (Measurement _</w:t>
            </w:r>
            <w:r w:rsidRPr="00E03890">
              <w:rPr>
                <w:rFonts w:ascii="GHEA Mariam" w:hAnsi="GHEA Mariam"/>
                <w:sz w:val="24"/>
                <w:szCs w:val="24"/>
              </w:rPr>
              <w:t>U</w:t>
            </w:r>
            <w:r w:rsidRPr="00E03890">
              <w:rPr>
                <w:rFonts w:ascii="GHEA Mariam" w:hAnsi="GHEA Mariam"/>
                <w:sz w:val="24"/>
                <w:szCs w:val="24"/>
                <w:lang w:val="hy-AM"/>
              </w:rPr>
              <w:t xml:space="preserve">nit) </w:t>
            </w:r>
          </w:p>
        </w:tc>
        <w:tc>
          <w:tcPr>
            <w:tcW w:w="3510" w:type="dxa"/>
            <w:tcBorders>
              <w:top w:val="single" w:sz="4" w:space="0" w:color="auto"/>
              <w:left w:val="single" w:sz="4" w:space="0" w:color="auto"/>
              <w:bottom w:val="single" w:sz="4" w:space="0" w:color="auto"/>
              <w:right w:val="single" w:sz="4" w:space="0" w:color="auto"/>
            </w:tcBorders>
          </w:tcPr>
          <w:p w14:paraId="2CEFF5E8" w14:textId="3B85924F" w:rsidR="007D73AB" w:rsidRPr="00E03890" w:rsidRDefault="005E31EF" w:rsidP="00E03890">
            <w:pPr>
              <w:pStyle w:val="ListParagraph"/>
              <w:spacing w:line="360" w:lineRule="auto"/>
              <w:ind w:left="0"/>
              <w:jc w:val="center"/>
              <w:rPr>
                <w:rFonts w:ascii="GHEA Mariam" w:hAnsi="GHEA Mariam" w:cs="Sylfaen"/>
                <w:color w:val="000000"/>
                <w:sz w:val="24"/>
                <w:szCs w:val="24"/>
                <w:lang w:val="hy-AM"/>
              </w:rPr>
            </w:pPr>
            <w:r w:rsidRPr="00E03890">
              <w:rPr>
                <w:rFonts w:ascii="GHEA Mariam" w:hAnsi="GHEA Mariam" w:cs="Sylfaen"/>
                <w:color w:val="000000"/>
                <w:sz w:val="24"/>
                <w:szCs w:val="24"/>
                <w:lang w:val="hy-AM"/>
              </w:rPr>
              <w:t>Double(6)</w:t>
            </w:r>
          </w:p>
        </w:tc>
      </w:tr>
      <w:tr w:rsidR="00AA5681" w:rsidRPr="00E03890" w14:paraId="28E498CE" w14:textId="77777777" w:rsidTr="0047118D">
        <w:tc>
          <w:tcPr>
            <w:tcW w:w="6655" w:type="dxa"/>
            <w:tcBorders>
              <w:top w:val="single" w:sz="4" w:space="0" w:color="auto"/>
              <w:left w:val="single" w:sz="4" w:space="0" w:color="auto"/>
              <w:bottom w:val="single" w:sz="4" w:space="0" w:color="auto"/>
              <w:right w:val="single" w:sz="4" w:space="0" w:color="auto"/>
            </w:tcBorders>
            <w:hideMark/>
          </w:tcPr>
          <w:p w14:paraId="4640DB97" w14:textId="77777777" w:rsidR="00AA5681" w:rsidRPr="00E03890" w:rsidRDefault="00AA5681" w:rsidP="00E03890">
            <w:pPr>
              <w:spacing w:line="360" w:lineRule="auto"/>
              <w:jc w:val="both"/>
              <w:rPr>
                <w:rFonts w:ascii="GHEA Mariam" w:hAnsi="GHEA Mariam"/>
                <w:sz w:val="24"/>
                <w:szCs w:val="24"/>
              </w:rPr>
            </w:pPr>
            <w:r w:rsidRPr="00E03890">
              <w:rPr>
                <w:rFonts w:ascii="GHEA Mariam" w:hAnsi="GHEA Mariam"/>
                <w:sz w:val="24"/>
                <w:szCs w:val="24"/>
                <w:lang w:val="hy-AM"/>
              </w:rPr>
              <w:t>Ամսաթիվ</w:t>
            </w:r>
            <w:r w:rsidRPr="00E03890">
              <w:rPr>
                <w:rFonts w:ascii="GHEA Mariam" w:hAnsi="GHEA Mariam"/>
                <w:sz w:val="24"/>
                <w:szCs w:val="24"/>
              </w:rPr>
              <w:t xml:space="preserve"> (</w:t>
            </w:r>
            <w:r w:rsidRPr="00E03890">
              <w:rPr>
                <w:rFonts w:ascii="GHEA Mariam" w:hAnsi="GHEA Mariam"/>
                <w:sz w:val="24"/>
                <w:szCs w:val="24"/>
                <w:lang w:val="hy-AM"/>
              </w:rPr>
              <w:t>Date</w:t>
            </w:r>
            <w:r w:rsidRPr="00E03890">
              <w:rPr>
                <w:rFonts w:ascii="GHEA Mariam" w:hAnsi="GHEA Mariam"/>
                <w:sz w:val="24"/>
                <w:szCs w:val="24"/>
              </w:rPr>
              <w:t>)</w:t>
            </w:r>
          </w:p>
        </w:tc>
        <w:tc>
          <w:tcPr>
            <w:tcW w:w="3510" w:type="dxa"/>
            <w:tcBorders>
              <w:top w:val="single" w:sz="4" w:space="0" w:color="auto"/>
              <w:left w:val="single" w:sz="4" w:space="0" w:color="auto"/>
              <w:bottom w:val="single" w:sz="4" w:space="0" w:color="auto"/>
              <w:right w:val="single" w:sz="4" w:space="0" w:color="auto"/>
            </w:tcBorders>
            <w:hideMark/>
          </w:tcPr>
          <w:p w14:paraId="4134FD42" w14:textId="77777777" w:rsidR="00AA5681" w:rsidRPr="00E03890" w:rsidRDefault="00AA5681" w:rsidP="00E03890">
            <w:pPr>
              <w:pStyle w:val="ListParagraph"/>
              <w:spacing w:line="360" w:lineRule="auto"/>
              <w:ind w:left="0"/>
              <w:jc w:val="center"/>
              <w:rPr>
                <w:rFonts w:ascii="GHEA Mariam" w:hAnsi="GHEA Mariam" w:cs="Sylfaen"/>
                <w:color w:val="000000"/>
                <w:sz w:val="24"/>
                <w:szCs w:val="24"/>
                <w:lang w:val="hy-AM"/>
              </w:rPr>
            </w:pPr>
            <w:r w:rsidRPr="00E03890">
              <w:rPr>
                <w:rFonts w:ascii="GHEA Mariam" w:hAnsi="GHEA Mariam" w:cs="Sylfaen"/>
                <w:color w:val="000000"/>
                <w:sz w:val="24"/>
                <w:szCs w:val="24"/>
                <w:lang w:val="hy-AM"/>
              </w:rPr>
              <w:t>Date</w:t>
            </w:r>
          </w:p>
        </w:tc>
      </w:tr>
      <w:tr w:rsidR="00AA5681" w:rsidRPr="00E03890" w14:paraId="267C2FC4" w14:textId="77777777" w:rsidTr="0047118D">
        <w:tc>
          <w:tcPr>
            <w:tcW w:w="6655" w:type="dxa"/>
            <w:tcBorders>
              <w:top w:val="single" w:sz="4" w:space="0" w:color="auto"/>
              <w:left w:val="single" w:sz="4" w:space="0" w:color="auto"/>
              <w:bottom w:val="single" w:sz="4" w:space="0" w:color="auto"/>
              <w:right w:val="single" w:sz="4" w:space="0" w:color="auto"/>
            </w:tcBorders>
            <w:hideMark/>
          </w:tcPr>
          <w:p w14:paraId="64C6E9C8" w14:textId="77777777" w:rsidR="00AA5681" w:rsidRPr="00E03890" w:rsidRDefault="00AA5681" w:rsidP="00E03890">
            <w:pPr>
              <w:spacing w:line="360" w:lineRule="auto"/>
              <w:jc w:val="both"/>
              <w:rPr>
                <w:rFonts w:ascii="GHEA Mariam" w:hAnsi="GHEA Mariam"/>
                <w:sz w:val="24"/>
                <w:szCs w:val="24"/>
              </w:rPr>
            </w:pPr>
            <w:r w:rsidRPr="00E03890">
              <w:rPr>
                <w:rFonts w:ascii="GHEA Mariam" w:hAnsi="GHEA Mariam"/>
                <w:sz w:val="24"/>
                <w:szCs w:val="24"/>
                <w:lang w:val="hy-AM"/>
              </w:rPr>
              <w:t xml:space="preserve">Վտանգավորություն </w:t>
            </w:r>
            <w:r w:rsidRPr="00E03890">
              <w:rPr>
                <w:rFonts w:ascii="GHEA Mariam" w:hAnsi="GHEA Mariam"/>
                <w:sz w:val="24"/>
                <w:szCs w:val="24"/>
              </w:rPr>
              <w:t>(</w:t>
            </w:r>
            <w:r w:rsidRPr="00E03890">
              <w:rPr>
                <w:rFonts w:ascii="GHEA Mariam" w:hAnsi="GHEA Mariam"/>
                <w:sz w:val="24"/>
                <w:szCs w:val="24"/>
                <w:lang w:val="hy-AM"/>
              </w:rPr>
              <w:t>Danger</w:t>
            </w:r>
            <w:r w:rsidRPr="00E03890">
              <w:rPr>
                <w:rFonts w:ascii="GHEA Mariam" w:hAnsi="GHEA Mariam"/>
                <w:sz w:val="24"/>
                <w:szCs w:val="24"/>
              </w:rPr>
              <w:t>)</w:t>
            </w:r>
          </w:p>
        </w:tc>
        <w:tc>
          <w:tcPr>
            <w:tcW w:w="3510" w:type="dxa"/>
            <w:tcBorders>
              <w:top w:val="single" w:sz="4" w:space="0" w:color="auto"/>
              <w:left w:val="single" w:sz="4" w:space="0" w:color="auto"/>
              <w:bottom w:val="single" w:sz="4" w:space="0" w:color="auto"/>
              <w:right w:val="single" w:sz="4" w:space="0" w:color="auto"/>
            </w:tcBorders>
            <w:hideMark/>
          </w:tcPr>
          <w:p w14:paraId="3E037A6B" w14:textId="77777777" w:rsidR="00AA5681" w:rsidRPr="00E03890" w:rsidRDefault="00AA5681" w:rsidP="00E03890">
            <w:pPr>
              <w:pStyle w:val="ListParagraph"/>
              <w:spacing w:line="360" w:lineRule="auto"/>
              <w:ind w:left="0"/>
              <w:jc w:val="center"/>
              <w:rPr>
                <w:rFonts w:ascii="GHEA Mariam" w:hAnsi="GHEA Mariam" w:cs="Sylfaen"/>
                <w:color w:val="000000"/>
                <w:sz w:val="24"/>
                <w:szCs w:val="24"/>
                <w:lang w:val="hy-AM"/>
              </w:rPr>
            </w:pPr>
            <w:r w:rsidRPr="00E03890">
              <w:rPr>
                <w:rFonts w:ascii="GHEA Mariam" w:hAnsi="GHEA Mariam" w:cs="Sylfaen"/>
                <w:color w:val="000000"/>
                <w:sz w:val="24"/>
                <w:szCs w:val="24"/>
                <w:lang w:val="hy-AM"/>
              </w:rPr>
              <w:t>VarChar (40)</w:t>
            </w:r>
          </w:p>
        </w:tc>
      </w:tr>
      <w:tr w:rsidR="00AA5681" w:rsidRPr="00E03890" w14:paraId="401DC5C6" w14:textId="77777777" w:rsidTr="0047118D">
        <w:tc>
          <w:tcPr>
            <w:tcW w:w="6655" w:type="dxa"/>
            <w:tcBorders>
              <w:top w:val="single" w:sz="4" w:space="0" w:color="auto"/>
              <w:left w:val="single" w:sz="4" w:space="0" w:color="auto"/>
              <w:bottom w:val="single" w:sz="4" w:space="0" w:color="auto"/>
              <w:right w:val="single" w:sz="4" w:space="0" w:color="auto"/>
            </w:tcBorders>
            <w:hideMark/>
          </w:tcPr>
          <w:p w14:paraId="05414454" w14:textId="77777777" w:rsidR="00AA5681" w:rsidRPr="00E03890" w:rsidRDefault="00AA5681" w:rsidP="00E03890">
            <w:pPr>
              <w:spacing w:line="360" w:lineRule="auto"/>
              <w:jc w:val="both"/>
              <w:rPr>
                <w:rFonts w:ascii="GHEA Mariam" w:hAnsi="GHEA Mariam"/>
                <w:sz w:val="24"/>
                <w:szCs w:val="24"/>
              </w:rPr>
            </w:pPr>
            <w:r w:rsidRPr="00E03890">
              <w:rPr>
                <w:rFonts w:ascii="GHEA Mariam" w:hAnsi="GHEA Mariam"/>
                <w:color w:val="000000"/>
                <w:sz w:val="24"/>
                <w:szCs w:val="24"/>
                <w:shd w:val="clear" w:color="auto" w:fill="FFFFFF"/>
                <w:lang w:val="hy-AM"/>
              </w:rPr>
              <w:t>Ագրեգատային վիճակ</w:t>
            </w:r>
            <w:r w:rsidRPr="00E03890">
              <w:rPr>
                <w:rFonts w:ascii="GHEA Mariam" w:hAnsi="GHEA Mariam"/>
                <w:color w:val="000000"/>
                <w:sz w:val="24"/>
                <w:szCs w:val="24"/>
                <w:shd w:val="clear" w:color="auto" w:fill="FFFFFF"/>
              </w:rPr>
              <w:t xml:space="preserve"> (</w:t>
            </w:r>
            <w:r w:rsidRPr="00E03890">
              <w:rPr>
                <w:rFonts w:ascii="GHEA Mariam" w:hAnsi="GHEA Mariam"/>
                <w:color w:val="000000"/>
                <w:sz w:val="24"/>
                <w:szCs w:val="24"/>
                <w:shd w:val="clear" w:color="auto" w:fill="FFFFFF"/>
                <w:lang w:val="hy-AM"/>
              </w:rPr>
              <w:t>Aggregate_State</w:t>
            </w:r>
            <w:r w:rsidRPr="00E03890">
              <w:rPr>
                <w:rFonts w:ascii="GHEA Mariam" w:hAnsi="GHEA Mariam"/>
                <w:color w:val="000000"/>
                <w:sz w:val="24"/>
                <w:szCs w:val="24"/>
                <w:shd w:val="clear" w:color="auto" w:fill="FFFFFF"/>
              </w:rPr>
              <w:t>)</w:t>
            </w:r>
          </w:p>
        </w:tc>
        <w:tc>
          <w:tcPr>
            <w:tcW w:w="3510" w:type="dxa"/>
            <w:tcBorders>
              <w:top w:val="single" w:sz="4" w:space="0" w:color="auto"/>
              <w:left w:val="single" w:sz="4" w:space="0" w:color="auto"/>
              <w:bottom w:val="single" w:sz="4" w:space="0" w:color="auto"/>
              <w:right w:val="single" w:sz="4" w:space="0" w:color="auto"/>
            </w:tcBorders>
            <w:hideMark/>
          </w:tcPr>
          <w:p w14:paraId="33E700FD" w14:textId="77777777" w:rsidR="00AA5681" w:rsidRPr="00E03890" w:rsidRDefault="00AA5681" w:rsidP="00E03890">
            <w:pPr>
              <w:pStyle w:val="ListParagraph"/>
              <w:spacing w:line="360" w:lineRule="auto"/>
              <w:ind w:left="0"/>
              <w:jc w:val="center"/>
              <w:rPr>
                <w:rFonts w:ascii="GHEA Mariam" w:hAnsi="GHEA Mariam" w:cs="Sylfaen"/>
                <w:color w:val="000000"/>
                <w:sz w:val="24"/>
                <w:szCs w:val="24"/>
                <w:lang w:val="hy-AM"/>
              </w:rPr>
            </w:pPr>
            <w:r w:rsidRPr="00E03890">
              <w:rPr>
                <w:rFonts w:ascii="GHEA Mariam" w:hAnsi="GHEA Mariam" w:cs="Sylfaen"/>
                <w:color w:val="000000"/>
                <w:sz w:val="24"/>
                <w:szCs w:val="24"/>
                <w:lang w:val="hy-AM"/>
              </w:rPr>
              <w:t>VarChar (40)</w:t>
            </w:r>
          </w:p>
        </w:tc>
      </w:tr>
      <w:tr w:rsidR="00AA5681" w:rsidRPr="00E03890" w14:paraId="07FC83D4" w14:textId="77777777" w:rsidTr="0047118D">
        <w:tc>
          <w:tcPr>
            <w:tcW w:w="6655" w:type="dxa"/>
            <w:tcBorders>
              <w:top w:val="single" w:sz="4" w:space="0" w:color="auto"/>
              <w:left w:val="single" w:sz="4" w:space="0" w:color="auto"/>
              <w:bottom w:val="single" w:sz="4" w:space="0" w:color="auto"/>
              <w:right w:val="single" w:sz="4" w:space="0" w:color="auto"/>
            </w:tcBorders>
            <w:hideMark/>
          </w:tcPr>
          <w:p w14:paraId="51390AEE" w14:textId="77777777" w:rsidR="00AA5681" w:rsidRPr="00E03890" w:rsidRDefault="00AA5681" w:rsidP="00E03890">
            <w:pPr>
              <w:spacing w:line="360" w:lineRule="auto"/>
              <w:jc w:val="both"/>
              <w:rPr>
                <w:rFonts w:ascii="GHEA Mariam" w:hAnsi="GHEA Mariam"/>
                <w:sz w:val="24"/>
                <w:szCs w:val="24"/>
              </w:rPr>
            </w:pPr>
            <w:r w:rsidRPr="00E03890">
              <w:rPr>
                <w:rFonts w:ascii="GHEA Mariam" w:hAnsi="GHEA Mariam"/>
                <w:sz w:val="24"/>
                <w:szCs w:val="24"/>
                <w:lang w:val="hy-AM"/>
              </w:rPr>
              <w:t>Առկա ծավալ</w:t>
            </w:r>
            <w:r w:rsidRPr="00E03890">
              <w:rPr>
                <w:rFonts w:ascii="GHEA Mariam" w:hAnsi="GHEA Mariam"/>
                <w:sz w:val="24"/>
                <w:szCs w:val="24"/>
              </w:rPr>
              <w:t xml:space="preserve"> (</w:t>
            </w:r>
            <w:r w:rsidRPr="00E03890">
              <w:rPr>
                <w:rFonts w:ascii="GHEA Mariam" w:hAnsi="GHEA Mariam"/>
                <w:sz w:val="24"/>
                <w:szCs w:val="24"/>
                <w:lang w:val="hy-AM"/>
              </w:rPr>
              <w:t>Existing_Volume</w:t>
            </w:r>
            <w:r w:rsidRPr="00E03890">
              <w:rPr>
                <w:rFonts w:ascii="GHEA Mariam" w:hAnsi="GHEA Mariam"/>
                <w:sz w:val="24"/>
                <w:szCs w:val="24"/>
              </w:rPr>
              <w:t>)</w:t>
            </w:r>
          </w:p>
        </w:tc>
        <w:tc>
          <w:tcPr>
            <w:tcW w:w="3510" w:type="dxa"/>
            <w:tcBorders>
              <w:top w:val="single" w:sz="4" w:space="0" w:color="auto"/>
              <w:left w:val="single" w:sz="4" w:space="0" w:color="auto"/>
              <w:bottom w:val="single" w:sz="4" w:space="0" w:color="auto"/>
              <w:right w:val="single" w:sz="4" w:space="0" w:color="auto"/>
            </w:tcBorders>
            <w:hideMark/>
          </w:tcPr>
          <w:p w14:paraId="146529AD" w14:textId="77777777" w:rsidR="00AA5681" w:rsidRPr="00E03890" w:rsidRDefault="00AA5681" w:rsidP="00E03890">
            <w:pPr>
              <w:pStyle w:val="ListParagraph"/>
              <w:spacing w:line="360" w:lineRule="auto"/>
              <w:ind w:left="0"/>
              <w:jc w:val="center"/>
              <w:rPr>
                <w:rFonts w:ascii="GHEA Mariam" w:hAnsi="GHEA Mariam" w:cs="Sylfaen"/>
                <w:color w:val="000000"/>
                <w:sz w:val="24"/>
                <w:szCs w:val="24"/>
                <w:lang w:val="hy-AM"/>
              </w:rPr>
            </w:pPr>
            <w:r w:rsidRPr="00E03890">
              <w:rPr>
                <w:rFonts w:ascii="GHEA Mariam" w:hAnsi="GHEA Mariam" w:cs="Sylfaen"/>
                <w:color w:val="000000"/>
                <w:sz w:val="24"/>
                <w:szCs w:val="24"/>
                <w:lang w:val="hy-AM"/>
              </w:rPr>
              <w:t>Float (4)</w:t>
            </w:r>
          </w:p>
        </w:tc>
      </w:tr>
      <w:tr w:rsidR="00AA5681" w:rsidRPr="00E03890" w14:paraId="4BB76A3E" w14:textId="77777777" w:rsidTr="0047118D">
        <w:tc>
          <w:tcPr>
            <w:tcW w:w="6655" w:type="dxa"/>
            <w:tcBorders>
              <w:top w:val="single" w:sz="4" w:space="0" w:color="auto"/>
              <w:left w:val="single" w:sz="4" w:space="0" w:color="auto"/>
              <w:bottom w:val="single" w:sz="4" w:space="0" w:color="auto"/>
              <w:right w:val="single" w:sz="4" w:space="0" w:color="auto"/>
            </w:tcBorders>
            <w:hideMark/>
          </w:tcPr>
          <w:p w14:paraId="7D5A1568" w14:textId="77777777" w:rsidR="00AA5681" w:rsidRPr="00E03890" w:rsidRDefault="00AA5681" w:rsidP="00E03890">
            <w:pPr>
              <w:spacing w:line="360" w:lineRule="auto"/>
              <w:jc w:val="both"/>
              <w:rPr>
                <w:rFonts w:ascii="GHEA Mariam" w:hAnsi="GHEA Mariam"/>
                <w:sz w:val="24"/>
                <w:szCs w:val="24"/>
              </w:rPr>
            </w:pPr>
            <w:r w:rsidRPr="00E03890">
              <w:rPr>
                <w:rFonts w:ascii="GHEA Mariam" w:hAnsi="GHEA Mariam"/>
                <w:color w:val="000000"/>
                <w:sz w:val="24"/>
                <w:szCs w:val="24"/>
                <w:shd w:val="clear" w:color="auto" w:fill="FFFFFF"/>
                <w:lang w:val="hy-AM"/>
              </w:rPr>
              <w:t>Ծավալ</w:t>
            </w:r>
            <w:r w:rsidRPr="00E03890">
              <w:rPr>
                <w:rFonts w:ascii="GHEA Mariam" w:hAnsi="GHEA Mariam"/>
                <w:color w:val="000000"/>
                <w:sz w:val="24"/>
                <w:szCs w:val="24"/>
                <w:shd w:val="clear" w:color="auto" w:fill="FFFFFF"/>
              </w:rPr>
              <w:t xml:space="preserve"> (</w:t>
            </w:r>
            <w:r w:rsidRPr="00E03890">
              <w:rPr>
                <w:rFonts w:ascii="GHEA Mariam" w:hAnsi="GHEA Mariam"/>
                <w:sz w:val="24"/>
                <w:szCs w:val="24"/>
                <w:lang w:val="hy-AM"/>
              </w:rPr>
              <w:t>Volume</w:t>
            </w:r>
            <w:r w:rsidRPr="00E03890">
              <w:rPr>
                <w:rFonts w:ascii="GHEA Mariam" w:hAnsi="GHEA Mariam"/>
                <w:color w:val="000000"/>
                <w:sz w:val="24"/>
                <w:szCs w:val="24"/>
                <w:shd w:val="clear" w:color="auto" w:fill="FFFFFF"/>
              </w:rPr>
              <w:t>)</w:t>
            </w:r>
          </w:p>
        </w:tc>
        <w:tc>
          <w:tcPr>
            <w:tcW w:w="3510" w:type="dxa"/>
            <w:tcBorders>
              <w:top w:val="single" w:sz="4" w:space="0" w:color="auto"/>
              <w:left w:val="single" w:sz="4" w:space="0" w:color="auto"/>
              <w:bottom w:val="single" w:sz="4" w:space="0" w:color="auto"/>
              <w:right w:val="single" w:sz="4" w:space="0" w:color="auto"/>
            </w:tcBorders>
            <w:hideMark/>
          </w:tcPr>
          <w:p w14:paraId="03F43C3C" w14:textId="77777777" w:rsidR="00AA5681" w:rsidRPr="00E03890" w:rsidRDefault="00AA5681" w:rsidP="00E03890">
            <w:pPr>
              <w:pStyle w:val="ListParagraph"/>
              <w:spacing w:line="360" w:lineRule="auto"/>
              <w:ind w:left="0"/>
              <w:jc w:val="center"/>
              <w:rPr>
                <w:rFonts w:ascii="GHEA Mariam" w:hAnsi="GHEA Mariam" w:cs="Sylfaen"/>
                <w:color w:val="000000"/>
                <w:sz w:val="24"/>
                <w:szCs w:val="24"/>
                <w:lang w:val="hy-AM"/>
              </w:rPr>
            </w:pPr>
            <w:r w:rsidRPr="00E03890">
              <w:rPr>
                <w:rFonts w:ascii="GHEA Mariam" w:hAnsi="GHEA Mariam" w:cs="Sylfaen"/>
                <w:color w:val="000000"/>
                <w:sz w:val="24"/>
                <w:szCs w:val="24"/>
                <w:lang w:val="hy-AM"/>
              </w:rPr>
              <w:t>Float (4)</w:t>
            </w:r>
          </w:p>
        </w:tc>
      </w:tr>
      <w:tr w:rsidR="00AA5681" w:rsidRPr="00E03890" w14:paraId="6D9BCA76" w14:textId="77777777" w:rsidTr="0047118D">
        <w:tc>
          <w:tcPr>
            <w:tcW w:w="6655" w:type="dxa"/>
            <w:tcBorders>
              <w:top w:val="single" w:sz="4" w:space="0" w:color="auto"/>
              <w:left w:val="single" w:sz="4" w:space="0" w:color="auto"/>
              <w:bottom w:val="single" w:sz="4" w:space="0" w:color="auto"/>
              <w:right w:val="single" w:sz="4" w:space="0" w:color="auto"/>
            </w:tcBorders>
            <w:hideMark/>
          </w:tcPr>
          <w:p w14:paraId="567398F3" w14:textId="77777777" w:rsidR="00AA5681" w:rsidRPr="00E03890" w:rsidRDefault="00AA5681" w:rsidP="00E03890">
            <w:pPr>
              <w:pStyle w:val="NormalWeb"/>
              <w:shd w:val="clear" w:color="auto" w:fill="FFFFFF"/>
              <w:spacing w:before="0" w:beforeAutospacing="0" w:after="0" w:afterAutospacing="0" w:line="360" w:lineRule="auto"/>
              <w:jc w:val="both"/>
              <w:rPr>
                <w:rFonts w:ascii="GHEA Mariam" w:hAnsi="GHEA Mariam" w:cs="Sylfaen"/>
                <w:bCs/>
              </w:rPr>
            </w:pPr>
            <w:r w:rsidRPr="00E03890">
              <w:rPr>
                <w:rFonts w:ascii="GHEA Mariam" w:hAnsi="GHEA Mariam" w:cs="Sylfaen"/>
                <w:bCs/>
                <w:lang w:val="hy-AM"/>
              </w:rPr>
              <w:t>Սկզբի ամսաթիվ</w:t>
            </w:r>
            <w:r w:rsidRPr="00E03890">
              <w:rPr>
                <w:rFonts w:ascii="GHEA Mariam" w:hAnsi="GHEA Mariam" w:cs="Sylfaen"/>
                <w:bCs/>
              </w:rPr>
              <w:t xml:space="preserve"> (</w:t>
            </w:r>
            <w:r w:rsidRPr="00E03890">
              <w:rPr>
                <w:rFonts w:ascii="GHEA Mariam" w:hAnsi="GHEA Mariam" w:cs="Sylfaen"/>
                <w:bCs/>
                <w:lang w:val="hy-AM"/>
              </w:rPr>
              <w:t>Start_Date</w:t>
            </w:r>
            <w:r w:rsidRPr="00E03890">
              <w:rPr>
                <w:rFonts w:ascii="GHEA Mariam" w:hAnsi="GHEA Mariam" w:cs="Sylfaen"/>
                <w:bCs/>
              </w:rPr>
              <w:t>)</w:t>
            </w:r>
          </w:p>
        </w:tc>
        <w:tc>
          <w:tcPr>
            <w:tcW w:w="3510" w:type="dxa"/>
            <w:tcBorders>
              <w:top w:val="single" w:sz="4" w:space="0" w:color="auto"/>
              <w:left w:val="single" w:sz="4" w:space="0" w:color="auto"/>
              <w:bottom w:val="single" w:sz="4" w:space="0" w:color="auto"/>
              <w:right w:val="single" w:sz="4" w:space="0" w:color="auto"/>
            </w:tcBorders>
            <w:hideMark/>
          </w:tcPr>
          <w:p w14:paraId="2BBF869C" w14:textId="77777777" w:rsidR="00AA5681" w:rsidRPr="00E03890" w:rsidRDefault="00AA5681" w:rsidP="00E03890">
            <w:pPr>
              <w:pStyle w:val="ListParagraph"/>
              <w:spacing w:line="360" w:lineRule="auto"/>
              <w:ind w:left="0"/>
              <w:jc w:val="center"/>
              <w:rPr>
                <w:rFonts w:ascii="GHEA Mariam" w:hAnsi="GHEA Mariam" w:cs="Sylfaen"/>
                <w:color w:val="000000"/>
                <w:sz w:val="24"/>
                <w:szCs w:val="24"/>
                <w:lang w:val="hy-AM"/>
              </w:rPr>
            </w:pPr>
            <w:r w:rsidRPr="00E03890">
              <w:rPr>
                <w:rFonts w:ascii="GHEA Mariam" w:hAnsi="GHEA Mariam" w:cs="Sylfaen"/>
                <w:color w:val="000000"/>
                <w:sz w:val="24"/>
                <w:szCs w:val="24"/>
                <w:lang w:val="hy-AM"/>
              </w:rPr>
              <w:t>Date</w:t>
            </w:r>
          </w:p>
        </w:tc>
      </w:tr>
      <w:tr w:rsidR="00AA5681" w:rsidRPr="00E03890" w14:paraId="65515CB8" w14:textId="77777777" w:rsidTr="0047118D">
        <w:tc>
          <w:tcPr>
            <w:tcW w:w="6655" w:type="dxa"/>
            <w:tcBorders>
              <w:top w:val="single" w:sz="4" w:space="0" w:color="auto"/>
              <w:left w:val="single" w:sz="4" w:space="0" w:color="auto"/>
              <w:bottom w:val="single" w:sz="4" w:space="0" w:color="auto"/>
              <w:right w:val="single" w:sz="4" w:space="0" w:color="auto"/>
            </w:tcBorders>
            <w:hideMark/>
          </w:tcPr>
          <w:p w14:paraId="0CB30F20" w14:textId="77777777" w:rsidR="00AA5681" w:rsidRPr="00E03890" w:rsidRDefault="00AA5681" w:rsidP="00E03890">
            <w:pPr>
              <w:pStyle w:val="NormalWeb"/>
              <w:shd w:val="clear" w:color="auto" w:fill="FFFFFF"/>
              <w:spacing w:before="0" w:beforeAutospacing="0" w:after="0" w:afterAutospacing="0" w:line="360" w:lineRule="auto"/>
              <w:jc w:val="both"/>
              <w:rPr>
                <w:rFonts w:ascii="GHEA Mariam" w:hAnsi="GHEA Mariam" w:cs="Sylfaen"/>
                <w:bCs/>
              </w:rPr>
            </w:pPr>
            <w:r w:rsidRPr="00E03890">
              <w:rPr>
                <w:rFonts w:ascii="GHEA Mariam" w:hAnsi="GHEA Mariam" w:cs="Sylfaen"/>
                <w:bCs/>
                <w:lang w:val="hy-AM"/>
              </w:rPr>
              <w:t>Վերջին ամսաթիվ</w:t>
            </w:r>
            <w:r w:rsidRPr="00E03890">
              <w:rPr>
                <w:rFonts w:ascii="GHEA Mariam" w:hAnsi="GHEA Mariam" w:cs="Sylfaen"/>
                <w:bCs/>
              </w:rPr>
              <w:t xml:space="preserve"> (</w:t>
            </w:r>
            <w:r w:rsidRPr="00E03890">
              <w:rPr>
                <w:rFonts w:ascii="GHEA Mariam" w:hAnsi="GHEA Mariam" w:cs="Sylfaen"/>
                <w:bCs/>
                <w:lang w:val="hy-AM"/>
              </w:rPr>
              <w:t>End_Date</w:t>
            </w:r>
            <w:r w:rsidRPr="00E03890">
              <w:rPr>
                <w:rFonts w:ascii="GHEA Mariam" w:hAnsi="GHEA Mariam" w:cs="Sylfaen"/>
                <w:bCs/>
              </w:rPr>
              <w:t>)</w:t>
            </w:r>
          </w:p>
        </w:tc>
        <w:tc>
          <w:tcPr>
            <w:tcW w:w="3510" w:type="dxa"/>
            <w:tcBorders>
              <w:top w:val="single" w:sz="4" w:space="0" w:color="auto"/>
              <w:left w:val="single" w:sz="4" w:space="0" w:color="auto"/>
              <w:bottom w:val="single" w:sz="4" w:space="0" w:color="auto"/>
              <w:right w:val="single" w:sz="4" w:space="0" w:color="auto"/>
            </w:tcBorders>
            <w:hideMark/>
          </w:tcPr>
          <w:p w14:paraId="4C57F4A6" w14:textId="77777777" w:rsidR="00AA5681" w:rsidRPr="00E03890" w:rsidRDefault="00AA5681" w:rsidP="00E03890">
            <w:pPr>
              <w:pStyle w:val="ListParagraph"/>
              <w:spacing w:line="360" w:lineRule="auto"/>
              <w:ind w:left="0"/>
              <w:jc w:val="center"/>
              <w:rPr>
                <w:rFonts w:ascii="GHEA Mariam" w:hAnsi="GHEA Mariam" w:cs="Sylfaen"/>
                <w:color w:val="000000"/>
                <w:sz w:val="24"/>
                <w:szCs w:val="24"/>
                <w:lang w:val="hy-AM"/>
              </w:rPr>
            </w:pPr>
            <w:r w:rsidRPr="00E03890">
              <w:rPr>
                <w:rFonts w:ascii="GHEA Mariam" w:hAnsi="GHEA Mariam" w:cs="Sylfaen"/>
                <w:color w:val="000000"/>
                <w:sz w:val="24"/>
                <w:szCs w:val="24"/>
                <w:lang w:val="hy-AM"/>
              </w:rPr>
              <w:t>Date</w:t>
            </w:r>
          </w:p>
        </w:tc>
      </w:tr>
      <w:tr w:rsidR="00AA5681" w:rsidRPr="00E03890" w14:paraId="7826069E" w14:textId="77777777" w:rsidTr="0047118D">
        <w:tc>
          <w:tcPr>
            <w:tcW w:w="6655" w:type="dxa"/>
            <w:tcBorders>
              <w:top w:val="single" w:sz="4" w:space="0" w:color="auto"/>
              <w:left w:val="single" w:sz="4" w:space="0" w:color="auto"/>
              <w:bottom w:val="single" w:sz="4" w:space="0" w:color="auto"/>
              <w:right w:val="single" w:sz="4" w:space="0" w:color="auto"/>
            </w:tcBorders>
            <w:hideMark/>
          </w:tcPr>
          <w:p w14:paraId="7D5EE591" w14:textId="77777777" w:rsidR="00AA5681" w:rsidRPr="00E03890" w:rsidRDefault="00AA5681" w:rsidP="00E03890">
            <w:pPr>
              <w:pStyle w:val="NormalWeb"/>
              <w:shd w:val="clear" w:color="auto" w:fill="FFFFFF"/>
              <w:spacing w:before="0" w:beforeAutospacing="0" w:after="0" w:afterAutospacing="0" w:line="360" w:lineRule="auto"/>
              <w:jc w:val="both"/>
              <w:rPr>
                <w:rFonts w:ascii="GHEA Mariam" w:hAnsi="GHEA Mariam" w:cs="Sylfaen"/>
                <w:bCs/>
                <w:lang w:val="hy-AM"/>
              </w:rPr>
            </w:pPr>
            <w:r w:rsidRPr="00E03890">
              <w:rPr>
                <w:rFonts w:ascii="GHEA Mariam" w:hAnsi="GHEA Mariam" w:cs="Sylfaen"/>
                <w:bCs/>
                <w:lang w:val="hy-AM"/>
              </w:rPr>
              <w:t>Պատասխանատու կառույցի անվանում (</w:t>
            </w:r>
            <w:r w:rsidRPr="00E03890">
              <w:rPr>
                <w:rFonts w:ascii="GHEA Mariam" w:hAnsi="GHEA Mariam"/>
                <w:lang w:val="hy-AM"/>
              </w:rPr>
              <w:t>Responsible_Party</w:t>
            </w:r>
            <w:r w:rsidRPr="00E03890">
              <w:rPr>
                <w:rFonts w:ascii="GHEA Mariam" w:hAnsi="GHEA Mariam" w:cs="Sylfaen"/>
                <w:bCs/>
                <w:lang w:val="hy-AM"/>
              </w:rPr>
              <w:t>)</w:t>
            </w:r>
          </w:p>
        </w:tc>
        <w:tc>
          <w:tcPr>
            <w:tcW w:w="3510" w:type="dxa"/>
            <w:tcBorders>
              <w:top w:val="single" w:sz="4" w:space="0" w:color="auto"/>
              <w:left w:val="single" w:sz="4" w:space="0" w:color="auto"/>
              <w:bottom w:val="single" w:sz="4" w:space="0" w:color="auto"/>
              <w:right w:val="single" w:sz="4" w:space="0" w:color="auto"/>
            </w:tcBorders>
            <w:hideMark/>
          </w:tcPr>
          <w:p w14:paraId="3C99ED01" w14:textId="77777777" w:rsidR="00AA5681" w:rsidRPr="00E03890" w:rsidRDefault="00AA5681" w:rsidP="00E03890">
            <w:pPr>
              <w:pStyle w:val="ListParagraph"/>
              <w:spacing w:line="360" w:lineRule="auto"/>
              <w:ind w:left="0"/>
              <w:jc w:val="center"/>
              <w:rPr>
                <w:rFonts w:ascii="GHEA Mariam" w:hAnsi="GHEA Mariam" w:cs="Sylfaen"/>
                <w:color w:val="000000"/>
                <w:sz w:val="24"/>
                <w:szCs w:val="24"/>
                <w:lang w:val="hy-AM"/>
              </w:rPr>
            </w:pPr>
            <w:r w:rsidRPr="00E03890">
              <w:rPr>
                <w:rFonts w:ascii="GHEA Mariam" w:hAnsi="GHEA Mariam" w:cs="Sylfaen"/>
                <w:color w:val="000000"/>
                <w:sz w:val="24"/>
                <w:szCs w:val="24"/>
                <w:lang w:val="hy-AM"/>
              </w:rPr>
              <w:t>VarChar (50)</w:t>
            </w:r>
          </w:p>
        </w:tc>
      </w:tr>
    </w:tbl>
    <w:p w14:paraId="60FA37F9" w14:textId="77777777" w:rsidR="00B51ACB" w:rsidRDefault="00B51ACB" w:rsidP="00E03890">
      <w:pPr>
        <w:spacing w:after="0" w:line="360" w:lineRule="auto"/>
        <w:jc w:val="both"/>
        <w:rPr>
          <w:rFonts w:ascii="GHEA Mariam" w:eastAsia="Times New Roman" w:hAnsi="GHEA Mariam" w:cs="Sylfaen"/>
          <w:color w:val="000000"/>
          <w:sz w:val="24"/>
          <w:szCs w:val="24"/>
          <w:lang w:val="hy-AM"/>
        </w:rPr>
      </w:pPr>
    </w:p>
    <w:p w14:paraId="58885BDB" w14:textId="396FEEC7" w:rsidR="000508F0" w:rsidRPr="00E03890" w:rsidRDefault="00B51ACB" w:rsidP="00E03890">
      <w:pPr>
        <w:spacing w:after="0" w:line="360" w:lineRule="auto"/>
        <w:jc w:val="both"/>
        <w:rPr>
          <w:rFonts w:ascii="GHEA Mariam" w:eastAsia="Times New Roman" w:hAnsi="GHEA Mariam" w:cs="Sylfaen"/>
          <w:color w:val="000000"/>
          <w:sz w:val="24"/>
          <w:szCs w:val="24"/>
          <w:lang w:val="hy-AM"/>
        </w:rPr>
      </w:pPr>
      <w:r>
        <w:rPr>
          <w:rFonts w:ascii="GHEA Mariam" w:eastAsia="Times New Roman" w:hAnsi="GHEA Mariam" w:cs="Sylfaen"/>
          <w:color w:val="000000"/>
          <w:sz w:val="24"/>
          <w:szCs w:val="24"/>
        </w:rPr>
        <w:t xml:space="preserve">   </w:t>
      </w:r>
      <w:r w:rsidR="000508F0" w:rsidRPr="00E03890">
        <w:rPr>
          <w:rFonts w:ascii="GHEA Mariam" w:eastAsia="Times New Roman" w:hAnsi="GHEA Mariam" w:cs="Sylfaen"/>
          <w:color w:val="000000"/>
          <w:sz w:val="24"/>
          <w:szCs w:val="24"/>
          <w:lang w:val="hy-AM"/>
        </w:rPr>
        <w:t>1</w:t>
      </w:r>
      <w:r>
        <w:rPr>
          <w:rFonts w:ascii="GHEA Mariam" w:eastAsia="Times New Roman" w:hAnsi="GHEA Mariam" w:cs="Sylfaen"/>
          <w:color w:val="000000"/>
          <w:sz w:val="24"/>
          <w:szCs w:val="24"/>
        </w:rPr>
        <w:t>88</w:t>
      </w:r>
      <w:r w:rsidR="00C71F9B" w:rsidRPr="00E03890">
        <w:rPr>
          <w:rFonts w:ascii="GHEA Mariam" w:eastAsia="Times New Roman" w:hAnsi="GHEA Mariam" w:cs="Sylfaen"/>
          <w:color w:val="000000"/>
          <w:sz w:val="24"/>
          <w:szCs w:val="24"/>
        </w:rPr>
        <w:t>.</w:t>
      </w:r>
      <w:r w:rsidR="000508F0" w:rsidRPr="00E03890">
        <w:rPr>
          <w:rFonts w:ascii="GHEA Mariam" w:eastAsia="Times New Roman" w:hAnsi="GHEA Mariam" w:cs="Sylfaen"/>
          <w:b/>
          <w:i/>
          <w:color w:val="000000"/>
          <w:sz w:val="24"/>
          <w:szCs w:val="24"/>
          <w:lang w:val="hy-AM"/>
        </w:rPr>
        <w:t xml:space="preserve"> </w:t>
      </w:r>
      <w:bookmarkStart w:id="15" w:name="_Hlk94093968"/>
      <w:r w:rsidR="000508F0" w:rsidRPr="00E03890">
        <w:rPr>
          <w:rFonts w:ascii="GHEA Mariam" w:eastAsia="Times New Roman" w:hAnsi="GHEA Mariam" w:cs="Sylfaen"/>
          <w:b/>
          <w:i/>
          <w:color w:val="000000"/>
          <w:sz w:val="24"/>
          <w:szCs w:val="24"/>
          <w:lang w:val="hy-AM"/>
        </w:rPr>
        <w:t xml:space="preserve">Սահմանափակումներ- </w:t>
      </w:r>
      <w:r w:rsidR="000508F0" w:rsidRPr="00E03890">
        <w:rPr>
          <w:rFonts w:ascii="GHEA Mariam" w:eastAsia="Times New Roman" w:hAnsi="GHEA Mariam" w:cs="Sylfaen"/>
          <w:color w:val="000000"/>
          <w:sz w:val="24"/>
          <w:szCs w:val="24"/>
          <w:lang w:val="hy-AM"/>
        </w:rPr>
        <w:t>շերտը ներկայացվում է որպես պոլիգոնային շերտ հետևյալ հատկանիշներով.</w:t>
      </w:r>
    </w:p>
    <w:p w14:paraId="0238CD0F" w14:textId="1EABB4FA" w:rsidR="000508F0" w:rsidRPr="00E03890" w:rsidRDefault="00B51ACB" w:rsidP="00E03890">
      <w:pPr>
        <w:spacing w:after="0" w:line="360" w:lineRule="auto"/>
        <w:jc w:val="both"/>
        <w:rPr>
          <w:rFonts w:ascii="GHEA Mariam" w:eastAsia="Times New Roman" w:hAnsi="GHEA Mariam" w:cs="Sylfaen"/>
          <w:sz w:val="24"/>
          <w:szCs w:val="24"/>
          <w:lang w:val="hy-AM"/>
        </w:rPr>
      </w:pPr>
      <w:r>
        <w:rPr>
          <w:rFonts w:ascii="GHEA Mariam" w:eastAsia="Times New Roman" w:hAnsi="GHEA Mariam" w:cs="Sylfaen"/>
          <w:b/>
          <w:bCs/>
          <w:sz w:val="24"/>
          <w:szCs w:val="24"/>
        </w:rPr>
        <w:t xml:space="preserve">   </w:t>
      </w:r>
      <w:r w:rsidR="00C71F9B" w:rsidRPr="00E03890">
        <w:rPr>
          <w:rFonts w:ascii="GHEA Mariam" w:eastAsia="Times New Roman" w:hAnsi="GHEA Mariam" w:cs="Sylfaen"/>
          <w:b/>
          <w:bCs/>
          <w:sz w:val="24"/>
          <w:szCs w:val="24"/>
        </w:rPr>
        <w:t>1)</w:t>
      </w:r>
      <w:r w:rsidR="00443763" w:rsidRPr="00E03890">
        <w:rPr>
          <w:rFonts w:ascii="GHEA Mariam" w:eastAsia="Times New Roman" w:hAnsi="GHEA Mariam" w:cs="Sylfaen"/>
          <w:b/>
          <w:bCs/>
          <w:sz w:val="24"/>
          <w:szCs w:val="24"/>
        </w:rPr>
        <w:t xml:space="preserve"> </w:t>
      </w:r>
      <w:r w:rsidR="000508F0" w:rsidRPr="00E03890">
        <w:rPr>
          <w:rFonts w:ascii="GHEA Mariam" w:eastAsia="Times New Roman" w:hAnsi="GHEA Mariam" w:cs="Sylfaen"/>
          <w:b/>
          <w:bCs/>
          <w:sz w:val="24"/>
          <w:szCs w:val="24"/>
          <w:lang w:val="hy-AM"/>
        </w:rPr>
        <w:t>Արտաքին նույնականացուցիչ (Id)</w:t>
      </w:r>
    </w:p>
    <w:p w14:paraId="489333BD" w14:textId="04A1713D" w:rsidR="000508F0" w:rsidRPr="00E03890" w:rsidRDefault="00B51ACB" w:rsidP="00E03890">
      <w:pPr>
        <w:spacing w:after="0" w:line="360" w:lineRule="auto"/>
        <w:jc w:val="both"/>
        <w:rPr>
          <w:rFonts w:ascii="GHEA Mariam" w:eastAsia="Times New Roman" w:hAnsi="GHEA Mariam" w:cs="Sylfaen"/>
          <w:sz w:val="24"/>
          <w:szCs w:val="24"/>
          <w:lang w:val="hy-AM"/>
        </w:rPr>
      </w:pPr>
      <w:r>
        <w:rPr>
          <w:rFonts w:ascii="GHEA Mariam" w:eastAsia="Times New Roman" w:hAnsi="GHEA Mariam" w:cs="Sylfaen"/>
          <w:b/>
          <w:color w:val="000000"/>
          <w:sz w:val="24"/>
          <w:szCs w:val="24"/>
        </w:rPr>
        <w:t xml:space="preserve">   </w:t>
      </w:r>
      <w:r w:rsidR="00C71F9B" w:rsidRPr="00E03890">
        <w:rPr>
          <w:rFonts w:ascii="GHEA Mariam" w:eastAsia="Times New Roman" w:hAnsi="GHEA Mariam" w:cs="Sylfaen"/>
          <w:b/>
          <w:color w:val="000000"/>
          <w:sz w:val="24"/>
          <w:szCs w:val="24"/>
        </w:rPr>
        <w:t>2)</w:t>
      </w:r>
      <w:r w:rsidR="00443763" w:rsidRPr="00E03890">
        <w:rPr>
          <w:rFonts w:ascii="GHEA Mariam" w:eastAsia="Times New Roman" w:hAnsi="GHEA Mariam" w:cs="Sylfaen"/>
          <w:b/>
          <w:color w:val="000000"/>
          <w:sz w:val="24"/>
          <w:szCs w:val="24"/>
        </w:rPr>
        <w:t xml:space="preserve"> </w:t>
      </w:r>
      <w:r w:rsidR="000508F0" w:rsidRPr="00E03890">
        <w:rPr>
          <w:rFonts w:ascii="GHEA Mariam" w:eastAsia="Times New Roman" w:hAnsi="GHEA Mariam" w:cs="Sylfaen"/>
          <w:b/>
          <w:color w:val="000000"/>
          <w:sz w:val="24"/>
          <w:szCs w:val="24"/>
          <w:lang w:val="hy-AM"/>
        </w:rPr>
        <w:t xml:space="preserve">Սահմանափակման տեսակ </w:t>
      </w:r>
      <w:r w:rsidR="000508F0" w:rsidRPr="00E03890">
        <w:rPr>
          <w:rFonts w:ascii="GHEA Mariam" w:hAnsi="GHEA Mariam" w:cs="Sylfaen"/>
          <w:b/>
          <w:color w:val="000000"/>
          <w:sz w:val="24"/>
          <w:szCs w:val="24"/>
          <w:lang w:val="hy-AM"/>
        </w:rPr>
        <w:t>(</w:t>
      </w:r>
      <w:r w:rsidR="000508F0" w:rsidRPr="00E03890">
        <w:rPr>
          <w:rFonts w:ascii="GHEA Mariam" w:eastAsia="Times New Roman" w:hAnsi="GHEA Mariam" w:cs="Sylfaen"/>
          <w:b/>
          <w:color w:val="000000"/>
          <w:sz w:val="24"/>
          <w:szCs w:val="24"/>
          <w:lang w:val="hy-AM"/>
        </w:rPr>
        <w:t>Restriction_Type</w:t>
      </w:r>
      <w:r w:rsidR="000508F0" w:rsidRPr="00E03890">
        <w:rPr>
          <w:rFonts w:ascii="GHEA Mariam" w:hAnsi="GHEA Mariam" w:cs="Sylfaen"/>
          <w:b/>
          <w:color w:val="000000"/>
          <w:sz w:val="24"/>
          <w:szCs w:val="24"/>
          <w:lang w:val="hy-AM"/>
        </w:rPr>
        <w:t>)</w:t>
      </w:r>
      <w:r w:rsidR="00C71F9B" w:rsidRPr="00E03890">
        <w:rPr>
          <w:rFonts w:ascii="GHEA Mariam" w:hAnsi="GHEA Mariam" w:cs="Sylfaen"/>
          <w:b/>
          <w:color w:val="000000"/>
          <w:sz w:val="24"/>
          <w:szCs w:val="24"/>
        </w:rPr>
        <w:t xml:space="preserve"> </w:t>
      </w:r>
      <w:r w:rsidR="00C71F9B" w:rsidRPr="00E03890">
        <w:rPr>
          <w:rFonts w:ascii="GHEA Mariam" w:hAnsi="GHEA Mariam" w:cs="Sylfaen"/>
          <w:color w:val="000000"/>
          <w:sz w:val="24"/>
          <w:szCs w:val="24"/>
        </w:rPr>
        <w:t>ն</w:t>
      </w:r>
      <w:r w:rsidR="000508F0" w:rsidRPr="00E03890">
        <w:rPr>
          <w:rFonts w:ascii="GHEA Mariam" w:hAnsi="GHEA Mariam" w:cs="Sylfaen"/>
          <w:color w:val="000000"/>
          <w:sz w:val="24"/>
          <w:szCs w:val="24"/>
          <w:lang w:val="hy-AM"/>
        </w:rPr>
        <w:t>երկայացվում է սահմանափակման տեսակը</w:t>
      </w:r>
      <w:r w:rsidR="000508F0" w:rsidRPr="00E03890">
        <w:rPr>
          <w:rFonts w:ascii="GHEA Mariam" w:hAnsi="GHEA Mariam" w:cs="Sylfaen"/>
          <w:b/>
          <w:color w:val="000000"/>
          <w:sz w:val="24"/>
          <w:szCs w:val="24"/>
          <w:lang w:val="hy-AM"/>
        </w:rPr>
        <w:t xml:space="preserve"> ( </w:t>
      </w:r>
      <w:r w:rsidR="000508F0" w:rsidRPr="00E03890">
        <w:rPr>
          <w:rFonts w:ascii="GHEA Mariam" w:hAnsi="GHEA Mariam" w:cs="Sylfaen"/>
          <w:bCs/>
          <w:color w:val="000000"/>
          <w:sz w:val="24"/>
          <w:szCs w:val="24"/>
          <w:lang w:val="hy-AM"/>
        </w:rPr>
        <w:t>օր.</w:t>
      </w:r>
      <w:r w:rsidR="000508F0" w:rsidRPr="00E03890">
        <w:rPr>
          <w:rFonts w:ascii="GHEA Mariam" w:hAnsi="GHEA Mariam" w:cs="Sylfaen"/>
          <w:b/>
          <w:color w:val="000000"/>
          <w:sz w:val="24"/>
          <w:szCs w:val="24"/>
          <w:lang w:val="hy-AM"/>
        </w:rPr>
        <w:t xml:space="preserve"> </w:t>
      </w:r>
      <w:r w:rsidR="00596004" w:rsidRPr="00E03890">
        <w:rPr>
          <w:rFonts w:ascii="GHEA Mariam" w:eastAsia="Times New Roman" w:hAnsi="GHEA Mariam" w:cs="Sylfaen"/>
          <w:color w:val="000000"/>
          <w:sz w:val="24"/>
          <w:szCs w:val="24"/>
          <w:lang w:val="hy-AM"/>
        </w:rPr>
        <w:t>սանիտարական պահպանման տարածք</w:t>
      </w:r>
      <w:r w:rsidR="000508F0" w:rsidRPr="00E03890">
        <w:rPr>
          <w:rFonts w:ascii="GHEA Mariam" w:eastAsia="Times New Roman" w:hAnsi="GHEA Mariam" w:cs="Sylfaen"/>
          <w:color w:val="000000"/>
          <w:sz w:val="24"/>
          <w:szCs w:val="24"/>
          <w:lang w:val="hy-AM"/>
        </w:rPr>
        <w:t>):</w:t>
      </w:r>
    </w:p>
    <w:p w14:paraId="5234A915" w14:textId="464A4EC0" w:rsidR="000508F0" w:rsidRPr="00E03890" w:rsidRDefault="00B51ACB" w:rsidP="00E03890">
      <w:pPr>
        <w:spacing w:after="0" w:line="360" w:lineRule="auto"/>
        <w:jc w:val="both"/>
        <w:rPr>
          <w:rFonts w:ascii="GHEA Mariam" w:eastAsia="Times New Roman" w:hAnsi="GHEA Mariam" w:cs="Sylfaen"/>
          <w:sz w:val="24"/>
          <w:szCs w:val="24"/>
          <w:lang w:val="hy-AM"/>
        </w:rPr>
      </w:pPr>
      <w:r>
        <w:rPr>
          <w:rFonts w:ascii="GHEA Mariam" w:hAnsi="GHEA Mariam" w:cs="Sylfaen"/>
          <w:b/>
          <w:color w:val="000000"/>
          <w:sz w:val="24"/>
          <w:szCs w:val="24"/>
        </w:rPr>
        <w:t xml:space="preserve">   </w:t>
      </w:r>
      <w:r w:rsidR="00C71F9B" w:rsidRPr="00E03890">
        <w:rPr>
          <w:rFonts w:ascii="GHEA Mariam" w:hAnsi="GHEA Mariam" w:cs="Sylfaen"/>
          <w:b/>
          <w:color w:val="000000"/>
          <w:sz w:val="24"/>
          <w:szCs w:val="24"/>
        </w:rPr>
        <w:t>3)</w:t>
      </w:r>
      <w:r w:rsidR="00443763" w:rsidRPr="00E03890">
        <w:rPr>
          <w:rFonts w:ascii="GHEA Mariam" w:hAnsi="GHEA Mariam" w:cs="Sylfaen"/>
          <w:b/>
          <w:color w:val="000000"/>
          <w:sz w:val="24"/>
          <w:szCs w:val="24"/>
        </w:rPr>
        <w:t xml:space="preserve"> </w:t>
      </w:r>
      <w:r w:rsidR="000508F0" w:rsidRPr="00E03890">
        <w:rPr>
          <w:rFonts w:ascii="GHEA Mariam" w:hAnsi="GHEA Mariam" w:cs="Sylfaen"/>
          <w:b/>
          <w:color w:val="000000"/>
          <w:sz w:val="24"/>
          <w:szCs w:val="24"/>
          <w:lang w:val="hy-AM"/>
        </w:rPr>
        <w:t>Մակերես (Area)</w:t>
      </w:r>
    </w:p>
    <w:p w14:paraId="49477926" w14:textId="5E10E84F" w:rsidR="000508F0" w:rsidRDefault="00B51ACB" w:rsidP="00E03890">
      <w:pPr>
        <w:spacing w:after="0" w:line="360" w:lineRule="auto"/>
        <w:jc w:val="both"/>
        <w:rPr>
          <w:rFonts w:ascii="GHEA Mariam" w:hAnsi="GHEA Mariam" w:cs="Sylfaen"/>
          <w:b/>
          <w:color w:val="000000"/>
          <w:sz w:val="24"/>
          <w:szCs w:val="24"/>
        </w:rPr>
      </w:pPr>
      <w:r>
        <w:rPr>
          <w:rFonts w:ascii="GHEA Mariam" w:hAnsi="GHEA Mariam" w:cs="Sylfaen"/>
          <w:b/>
          <w:color w:val="000000"/>
          <w:sz w:val="24"/>
          <w:szCs w:val="24"/>
        </w:rPr>
        <w:t xml:space="preserve">   </w:t>
      </w:r>
      <w:r w:rsidR="00C71F9B" w:rsidRPr="00E03890">
        <w:rPr>
          <w:rFonts w:ascii="GHEA Mariam" w:hAnsi="GHEA Mariam" w:cs="Sylfaen"/>
          <w:b/>
          <w:color w:val="000000"/>
          <w:sz w:val="24"/>
          <w:szCs w:val="24"/>
        </w:rPr>
        <w:t>4)</w:t>
      </w:r>
      <w:r w:rsidR="00443763" w:rsidRPr="00E03890">
        <w:rPr>
          <w:rFonts w:ascii="GHEA Mariam" w:hAnsi="GHEA Mariam" w:cs="Sylfaen"/>
          <w:b/>
          <w:color w:val="000000"/>
          <w:sz w:val="24"/>
          <w:szCs w:val="24"/>
        </w:rPr>
        <w:t xml:space="preserve"> </w:t>
      </w:r>
      <w:r w:rsidR="000508F0" w:rsidRPr="00E03890">
        <w:rPr>
          <w:rFonts w:ascii="GHEA Mariam" w:hAnsi="GHEA Mariam" w:cs="Sylfaen"/>
          <w:b/>
          <w:color w:val="000000"/>
          <w:sz w:val="24"/>
          <w:szCs w:val="24"/>
          <w:lang w:val="hy-AM"/>
        </w:rPr>
        <w:t>Պարագիծ (Perimeter)</w:t>
      </w:r>
      <w:r w:rsidR="00C71F9B" w:rsidRPr="00E03890">
        <w:rPr>
          <w:rFonts w:ascii="GHEA Mariam" w:hAnsi="GHEA Mariam" w:cs="Sylfaen"/>
          <w:b/>
          <w:color w:val="000000"/>
          <w:sz w:val="24"/>
          <w:szCs w:val="24"/>
        </w:rPr>
        <w:t>:</w:t>
      </w:r>
    </w:p>
    <w:p w14:paraId="49AD0188" w14:textId="77777777" w:rsidR="00B51ACB" w:rsidRPr="00E03890" w:rsidRDefault="00B51ACB" w:rsidP="00E03890">
      <w:pPr>
        <w:spacing w:after="0" w:line="360" w:lineRule="auto"/>
        <w:jc w:val="both"/>
        <w:rPr>
          <w:rFonts w:ascii="GHEA Mariam" w:eastAsia="Times New Roman" w:hAnsi="GHEA Mariam" w:cs="Sylfaen"/>
          <w:sz w:val="24"/>
          <w:szCs w:val="24"/>
        </w:rPr>
      </w:pPr>
    </w:p>
    <w:bookmarkEnd w:id="15"/>
    <w:p w14:paraId="76906711" w14:textId="0BC6E523" w:rsidR="00AA5681" w:rsidRPr="00E03890" w:rsidRDefault="00B66C59" w:rsidP="00E03890">
      <w:pPr>
        <w:spacing w:after="0" w:line="360" w:lineRule="auto"/>
        <w:jc w:val="center"/>
        <w:rPr>
          <w:rFonts w:ascii="GHEA Mariam" w:eastAsia="Times New Roman" w:hAnsi="GHEA Mariam" w:cs="Sylfaen"/>
          <w:b/>
          <w:bCs/>
          <w:color w:val="000000"/>
          <w:sz w:val="24"/>
          <w:szCs w:val="24"/>
          <w:lang w:val="hy-AM"/>
        </w:rPr>
      </w:pPr>
      <w:r w:rsidRPr="00E03890">
        <w:rPr>
          <w:rFonts w:ascii="GHEA Mariam" w:hAnsi="GHEA Mariam"/>
          <w:b/>
          <w:sz w:val="24"/>
          <w:szCs w:val="24"/>
        </w:rPr>
        <w:t xml:space="preserve">ԳԼՈՒԽ </w:t>
      </w:r>
      <w:r w:rsidR="00FC662C" w:rsidRPr="00E03890">
        <w:rPr>
          <w:rFonts w:ascii="GHEA Mariam" w:hAnsi="GHEA Mariam"/>
          <w:b/>
          <w:sz w:val="24"/>
          <w:szCs w:val="24"/>
          <w:lang w:val="hy-AM"/>
        </w:rPr>
        <w:t>15.</w:t>
      </w:r>
      <w:r w:rsidR="00AA5681" w:rsidRPr="00E03890">
        <w:rPr>
          <w:rFonts w:ascii="GHEA Mariam" w:hAnsi="GHEA Mariam"/>
          <w:b/>
          <w:sz w:val="24"/>
          <w:szCs w:val="24"/>
          <w:lang w:val="hy-AM"/>
        </w:rPr>
        <w:t xml:space="preserve"> «Տ</w:t>
      </w:r>
      <w:r w:rsidRPr="00E03890">
        <w:rPr>
          <w:rFonts w:ascii="GHEA Mariam" w:hAnsi="GHEA Mariam"/>
          <w:b/>
          <w:sz w:val="24"/>
          <w:szCs w:val="24"/>
        </w:rPr>
        <w:t>ՐԱՆՍՊՈՐՏԱՅԻՆ ՑԱՆՑ</w:t>
      </w:r>
      <w:r w:rsidR="00AA5681" w:rsidRPr="00E03890">
        <w:rPr>
          <w:rFonts w:ascii="GHEA Mariam" w:hAnsi="GHEA Mariam"/>
          <w:b/>
          <w:sz w:val="24"/>
          <w:szCs w:val="24"/>
          <w:lang w:val="hy-AM"/>
        </w:rPr>
        <w:t xml:space="preserve">» </w:t>
      </w:r>
      <w:r w:rsidRPr="00E03890">
        <w:rPr>
          <w:rFonts w:ascii="GHEA Mariam" w:hAnsi="GHEA Mariam"/>
          <w:b/>
          <w:sz w:val="24"/>
          <w:szCs w:val="24"/>
        </w:rPr>
        <w:t>ԹԵՄԱՏԻԿ ԽՄԲԻ ՏԱՐԱԾԱԿԱՆ ՏՎՅԱԼՆԵՐԻ ԲՆՈՒԹԱԳՐՈՒՄԸ ԵՎ ԷԼԵԿՏՐՈՆԱՅԻՆ ՄԻԱՍՆԱԿԱՆ ՏՎՅԱԼՆԵՐԻ ԲԱԶԱՅԻ ԿԱՌՈՒՑՎԱԾՔԸ</w:t>
      </w:r>
    </w:p>
    <w:p w14:paraId="1CCEFE6C" w14:textId="77777777" w:rsidR="00AA5681" w:rsidRPr="00E03890" w:rsidRDefault="00AA5681" w:rsidP="00E03890">
      <w:pPr>
        <w:spacing w:after="0" w:line="360" w:lineRule="auto"/>
        <w:rPr>
          <w:rFonts w:ascii="GHEA Mariam" w:hAnsi="GHEA Mariam"/>
          <w:sz w:val="24"/>
          <w:szCs w:val="24"/>
          <w:lang w:val="hy-AM"/>
        </w:rPr>
      </w:pPr>
    </w:p>
    <w:p w14:paraId="4C0349D4" w14:textId="6C2D2198" w:rsidR="00AA5681" w:rsidRPr="00E03890" w:rsidRDefault="00B51ACB" w:rsidP="00E03890">
      <w:pPr>
        <w:spacing w:after="0" w:line="360" w:lineRule="auto"/>
        <w:jc w:val="both"/>
        <w:rPr>
          <w:rFonts w:ascii="GHEA Mariam" w:eastAsia="Times New Roman" w:hAnsi="GHEA Mariam" w:cs="Sylfaen"/>
          <w:color w:val="000000"/>
          <w:sz w:val="24"/>
          <w:szCs w:val="24"/>
          <w:lang w:val="hy-AM"/>
        </w:rPr>
      </w:pPr>
      <w:r>
        <w:rPr>
          <w:rFonts w:ascii="GHEA Mariam" w:eastAsia="Times New Roman" w:hAnsi="GHEA Mariam" w:cs="Calibri"/>
          <w:color w:val="000000"/>
          <w:sz w:val="24"/>
          <w:szCs w:val="24"/>
        </w:rPr>
        <w:lastRenderedPageBreak/>
        <w:t xml:space="preserve">   </w:t>
      </w:r>
      <w:r w:rsidR="00794E15" w:rsidRPr="00E03890">
        <w:rPr>
          <w:rFonts w:ascii="GHEA Mariam" w:eastAsia="Times New Roman" w:hAnsi="GHEA Mariam" w:cs="Calibri"/>
          <w:color w:val="000000"/>
          <w:sz w:val="24"/>
          <w:szCs w:val="24"/>
        </w:rPr>
        <w:t>1</w:t>
      </w:r>
      <w:r>
        <w:rPr>
          <w:rFonts w:ascii="GHEA Mariam" w:eastAsia="Times New Roman" w:hAnsi="GHEA Mariam" w:cs="Calibri"/>
          <w:color w:val="000000"/>
          <w:sz w:val="24"/>
          <w:szCs w:val="24"/>
        </w:rPr>
        <w:t>89</w:t>
      </w:r>
      <w:r w:rsidR="00794E15" w:rsidRPr="00E03890">
        <w:rPr>
          <w:rFonts w:ascii="GHEA Mariam" w:eastAsia="Times New Roman" w:hAnsi="GHEA Mariam" w:cs="Calibri"/>
          <w:color w:val="000000"/>
          <w:sz w:val="24"/>
          <w:szCs w:val="24"/>
        </w:rPr>
        <w:t xml:space="preserve">. </w:t>
      </w:r>
      <w:r w:rsidR="00AA5681" w:rsidRPr="00E03890">
        <w:rPr>
          <w:rFonts w:ascii="GHEA Mariam" w:eastAsia="Times New Roman" w:hAnsi="GHEA Mariam" w:cs="Calibri"/>
          <w:color w:val="000000"/>
          <w:sz w:val="24"/>
          <w:szCs w:val="24"/>
          <w:lang w:val="hy-AM"/>
        </w:rPr>
        <w:t>«Տրանսպորտային ցանց» թեմատիկ խմբի տարածական տվյալների ստեղծման հիմնական նպատակն է</w:t>
      </w:r>
      <w:r w:rsidR="00AA5681" w:rsidRPr="00E03890">
        <w:rPr>
          <w:rFonts w:ascii="GHEA Mariam" w:eastAsia="Times New Roman" w:hAnsi="GHEA Mariam" w:cs="Sylfaen"/>
          <w:sz w:val="24"/>
          <w:szCs w:val="24"/>
          <w:lang w:val="hy-AM"/>
        </w:rPr>
        <w:t xml:space="preserve"> տվյալների իրարամերժության բացառումը, </w:t>
      </w:r>
      <w:r w:rsidR="00AA5681" w:rsidRPr="00E03890">
        <w:rPr>
          <w:rFonts w:ascii="GHEA Mariam" w:hAnsi="GHEA Mariam"/>
          <w:sz w:val="24"/>
          <w:szCs w:val="24"/>
          <w:lang w:val="hy-AM"/>
        </w:rPr>
        <w:t xml:space="preserve">տարածական տվյալների հետ կապված ծախսերի կրճատումը՝ միաժամանակ ավելացնելով տվյալների մատչելիության </w:t>
      </w:r>
      <w:r w:rsidR="00AA5681" w:rsidRPr="00E03890">
        <w:rPr>
          <w:rFonts w:ascii="GHEA Mariam" w:eastAsia="Times New Roman" w:hAnsi="GHEA Mariam" w:cs="Sylfaen"/>
          <w:color w:val="000000"/>
          <w:sz w:val="24"/>
          <w:szCs w:val="24"/>
          <w:lang w:val="hy-AM"/>
        </w:rPr>
        <w:t>աստիճանը, միասնական տեղեկատվական հենքի միջոցով բարձրացնել որոշումների կայացման օպերատիվությունը</w:t>
      </w:r>
      <w:r w:rsidR="00AA5681" w:rsidRPr="00E03890">
        <w:rPr>
          <w:rFonts w:ascii="GHEA Mariam" w:eastAsia="Times New Roman" w:hAnsi="GHEA Mariam" w:cs="Times New Roman"/>
          <w:sz w:val="24"/>
          <w:szCs w:val="24"/>
          <w:lang w:val="hy-AM"/>
        </w:rPr>
        <w:t>, ինչպես նաև նպաստել քաղաքաշինական ծրագրերի և համայնքների զարգացման իրականացմանը</w:t>
      </w:r>
      <w:r w:rsidR="00AA5681" w:rsidRPr="00E03890">
        <w:rPr>
          <w:rFonts w:ascii="GHEA Mariam" w:eastAsia="Times New Roman" w:hAnsi="GHEA Mariam" w:cs="Sylfaen"/>
          <w:color w:val="000000"/>
          <w:sz w:val="24"/>
          <w:szCs w:val="24"/>
          <w:lang w:val="hy-AM"/>
        </w:rPr>
        <w:t xml:space="preserve">: </w:t>
      </w:r>
    </w:p>
    <w:p w14:paraId="353426A1" w14:textId="57FDC200" w:rsidR="00AA5681" w:rsidRPr="00E03890" w:rsidRDefault="00B51ACB" w:rsidP="00E03890">
      <w:pPr>
        <w:spacing w:after="0" w:line="360" w:lineRule="auto"/>
        <w:jc w:val="both"/>
        <w:rPr>
          <w:rFonts w:ascii="GHEA Mariam" w:hAnsi="GHEA Mariam"/>
          <w:sz w:val="24"/>
          <w:szCs w:val="24"/>
          <w:lang w:val="hy-AM"/>
        </w:rPr>
      </w:pPr>
      <w:r>
        <w:rPr>
          <w:rFonts w:ascii="GHEA Mariam" w:eastAsia="Times New Roman" w:hAnsi="GHEA Mariam" w:cs="Calibri"/>
          <w:color w:val="000000"/>
          <w:sz w:val="24"/>
          <w:szCs w:val="24"/>
        </w:rPr>
        <w:t xml:space="preserve">   190</w:t>
      </w:r>
      <w:r w:rsidR="00794E15" w:rsidRPr="00E03890">
        <w:rPr>
          <w:rFonts w:ascii="GHEA Mariam" w:eastAsia="Times New Roman" w:hAnsi="GHEA Mariam" w:cs="Calibri"/>
          <w:color w:val="000000"/>
          <w:sz w:val="24"/>
          <w:szCs w:val="24"/>
        </w:rPr>
        <w:t xml:space="preserve">. </w:t>
      </w:r>
      <w:r w:rsidR="00AA5681" w:rsidRPr="00E03890">
        <w:rPr>
          <w:rFonts w:ascii="GHEA Mariam" w:eastAsia="Times New Roman" w:hAnsi="GHEA Mariam" w:cs="Calibri"/>
          <w:color w:val="000000"/>
          <w:sz w:val="24"/>
          <w:szCs w:val="24"/>
          <w:lang w:val="hy-AM"/>
        </w:rPr>
        <w:t>Տրանսպորտային ցանց</w:t>
      </w:r>
      <w:r w:rsidR="00AA5681" w:rsidRPr="00E03890">
        <w:rPr>
          <w:rFonts w:ascii="GHEA Mariam" w:hAnsi="GHEA Mariam"/>
          <w:sz w:val="24"/>
          <w:szCs w:val="24"/>
          <w:lang w:val="hy-AM"/>
        </w:rPr>
        <w:t>ին վերաբերվող տվյալների հիմնական առանձնահատկություններն են.</w:t>
      </w:r>
    </w:p>
    <w:p w14:paraId="2CBAB572" w14:textId="239570BA" w:rsidR="00AA5681" w:rsidRPr="00E03890" w:rsidRDefault="00B51ACB" w:rsidP="00E03890">
      <w:pPr>
        <w:spacing w:after="0" w:line="360" w:lineRule="auto"/>
        <w:jc w:val="both"/>
        <w:rPr>
          <w:rFonts w:ascii="GHEA Mariam" w:hAnsi="GHEA Mariam"/>
          <w:sz w:val="24"/>
          <w:szCs w:val="24"/>
          <w:lang w:val="hy-AM"/>
        </w:rPr>
      </w:pPr>
      <w:r>
        <w:rPr>
          <w:rFonts w:ascii="GHEA Mariam" w:hAnsi="GHEA Mariam"/>
          <w:sz w:val="24"/>
          <w:szCs w:val="24"/>
        </w:rPr>
        <w:t xml:space="preserve">   </w:t>
      </w:r>
      <w:r w:rsidR="00794E15" w:rsidRPr="00E03890">
        <w:rPr>
          <w:rFonts w:ascii="GHEA Mariam" w:hAnsi="GHEA Mariam"/>
          <w:sz w:val="24"/>
          <w:szCs w:val="24"/>
        </w:rPr>
        <w:t xml:space="preserve">1) </w:t>
      </w:r>
      <w:r w:rsidR="00AA5681" w:rsidRPr="00E03890">
        <w:rPr>
          <w:rFonts w:ascii="GHEA Mariam" w:hAnsi="GHEA Mariam"/>
          <w:sz w:val="24"/>
          <w:szCs w:val="24"/>
          <w:lang w:val="hy-AM"/>
        </w:rPr>
        <w:t>Պարունակում են հանրային հատվածի համար հատուկ հետաքրքրություն ներկայացնող տեղեկատվություն:</w:t>
      </w:r>
    </w:p>
    <w:p w14:paraId="6913600A" w14:textId="676A68D5" w:rsidR="00FC662C" w:rsidRPr="00E03890" w:rsidRDefault="00B51ACB" w:rsidP="00E03890">
      <w:pPr>
        <w:spacing w:after="0" w:line="360" w:lineRule="auto"/>
        <w:jc w:val="both"/>
        <w:rPr>
          <w:rFonts w:ascii="GHEA Mariam" w:hAnsi="GHEA Mariam"/>
          <w:sz w:val="24"/>
          <w:szCs w:val="24"/>
          <w:lang w:val="hy-AM"/>
        </w:rPr>
      </w:pPr>
      <w:r>
        <w:rPr>
          <w:rFonts w:ascii="GHEA Mariam" w:hAnsi="GHEA Mariam" w:cs="Sylfaen"/>
          <w:sz w:val="24"/>
          <w:szCs w:val="24"/>
        </w:rPr>
        <w:t xml:space="preserve">   </w:t>
      </w:r>
      <w:r w:rsidR="00794E15" w:rsidRPr="00E03890">
        <w:rPr>
          <w:rFonts w:ascii="GHEA Mariam" w:hAnsi="GHEA Mariam" w:cs="Sylfaen"/>
          <w:sz w:val="24"/>
          <w:szCs w:val="24"/>
        </w:rPr>
        <w:t xml:space="preserve">2) </w:t>
      </w:r>
      <w:r w:rsidR="00AA5681" w:rsidRPr="00E03890">
        <w:rPr>
          <w:rFonts w:ascii="GHEA Mariam" w:hAnsi="GHEA Mariam"/>
          <w:sz w:val="24"/>
          <w:szCs w:val="24"/>
          <w:lang w:val="hy-AM"/>
        </w:rPr>
        <w:t xml:space="preserve">Հանդիսանալով տարածական տվյալների ենթակառուցվածքի մի մաս, տվյալները կարող են կիրառվել այլ թեմաների տվյալների հետ, ինչպիսիք են՝ աշխարհագրական անվանումները, վարչական միավորները, հասցեները և այլն։ </w:t>
      </w:r>
    </w:p>
    <w:p w14:paraId="4B05551C" w14:textId="392BB266" w:rsidR="00FC662C" w:rsidRPr="00E03890" w:rsidRDefault="00B51ACB" w:rsidP="00E03890">
      <w:pPr>
        <w:spacing w:after="0" w:line="360" w:lineRule="auto"/>
        <w:jc w:val="both"/>
        <w:rPr>
          <w:rFonts w:ascii="GHEA Mariam" w:eastAsia="Times New Roman" w:hAnsi="GHEA Mariam" w:cs="Sylfaen"/>
          <w:color w:val="000000"/>
          <w:sz w:val="24"/>
          <w:szCs w:val="24"/>
          <w:lang w:val="hy-AM"/>
        </w:rPr>
      </w:pPr>
      <w:r>
        <w:rPr>
          <w:rFonts w:ascii="GHEA Mariam" w:eastAsia="Times New Roman" w:hAnsi="GHEA Mariam" w:cs="Sylfaen"/>
          <w:color w:val="000000"/>
          <w:sz w:val="24"/>
          <w:szCs w:val="24"/>
        </w:rPr>
        <w:t xml:space="preserve">   </w:t>
      </w:r>
      <w:r w:rsidR="004D6AA3">
        <w:rPr>
          <w:rFonts w:ascii="GHEA Mariam" w:eastAsia="Times New Roman" w:hAnsi="GHEA Mariam" w:cs="Sylfaen"/>
          <w:color w:val="000000"/>
          <w:sz w:val="24"/>
          <w:szCs w:val="24"/>
        </w:rPr>
        <w:t>3</w:t>
      </w:r>
      <w:r w:rsidR="00794E15" w:rsidRPr="00E03890">
        <w:rPr>
          <w:rFonts w:ascii="GHEA Mariam" w:eastAsia="Times New Roman" w:hAnsi="GHEA Mariam" w:cs="Sylfaen"/>
          <w:color w:val="000000"/>
          <w:sz w:val="24"/>
          <w:szCs w:val="24"/>
        </w:rPr>
        <w:t xml:space="preserve">) </w:t>
      </w:r>
      <w:r w:rsidR="00AA5681" w:rsidRPr="00E03890">
        <w:rPr>
          <w:rFonts w:ascii="GHEA Mariam" w:eastAsia="Times New Roman" w:hAnsi="GHEA Mariam" w:cs="Sylfaen"/>
          <w:color w:val="000000"/>
          <w:sz w:val="24"/>
          <w:szCs w:val="24"/>
          <w:lang w:val="hy-AM"/>
        </w:rPr>
        <w:t>Այս տվյալների հիմնական օգտագործողներն ենֆիզիկական, իրավաբանական անձինք, պետական և տեղական ինքնակառավարման մարմինները</w:t>
      </w:r>
      <w:r w:rsidR="00FC662C" w:rsidRPr="00E03890">
        <w:rPr>
          <w:rFonts w:ascii="GHEA Mariam" w:eastAsia="Times New Roman" w:hAnsi="GHEA Mariam" w:cs="Sylfaen"/>
          <w:color w:val="000000"/>
          <w:sz w:val="24"/>
          <w:szCs w:val="24"/>
          <w:lang w:val="hy-AM"/>
        </w:rPr>
        <w:t>:</w:t>
      </w:r>
    </w:p>
    <w:p w14:paraId="67BD9E61" w14:textId="1393FC72" w:rsidR="00AA5681" w:rsidRPr="00E03890" w:rsidRDefault="00B51ACB" w:rsidP="00E03890">
      <w:pPr>
        <w:spacing w:after="0" w:line="360" w:lineRule="auto"/>
        <w:jc w:val="both"/>
        <w:rPr>
          <w:rFonts w:ascii="GHEA Mariam" w:hAnsi="GHEA Mariam"/>
          <w:sz w:val="24"/>
          <w:szCs w:val="24"/>
          <w:lang w:val="hy-AM"/>
        </w:rPr>
      </w:pPr>
      <w:r>
        <w:rPr>
          <w:rFonts w:ascii="GHEA Mariam" w:eastAsia="Times New Roman" w:hAnsi="GHEA Mariam" w:cs="Sylfaen"/>
          <w:b/>
          <w:color w:val="000000"/>
          <w:sz w:val="24"/>
          <w:szCs w:val="24"/>
        </w:rPr>
        <w:t xml:space="preserve">   </w:t>
      </w:r>
      <w:r w:rsidRPr="00B51ACB">
        <w:rPr>
          <w:rFonts w:ascii="GHEA Mariam" w:eastAsia="Times New Roman" w:hAnsi="GHEA Mariam" w:cs="Sylfaen"/>
          <w:color w:val="000000"/>
          <w:sz w:val="24"/>
          <w:szCs w:val="24"/>
        </w:rPr>
        <w:t>191</w:t>
      </w:r>
      <w:r w:rsidR="00794E15" w:rsidRPr="00B51ACB">
        <w:rPr>
          <w:rFonts w:ascii="GHEA Mariam" w:eastAsia="Times New Roman" w:hAnsi="GHEA Mariam" w:cs="Sylfaen"/>
          <w:color w:val="000000"/>
          <w:sz w:val="24"/>
          <w:szCs w:val="24"/>
        </w:rPr>
        <w:t>.</w:t>
      </w:r>
      <w:r w:rsidR="00794E15" w:rsidRPr="00E03890">
        <w:rPr>
          <w:rFonts w:ascii="GHEA Mariam" w:eastAsia="Times New Roman" w:hAnsi="GHEA Mariam" w:cs="Sylfaen"/>
          <w:b/>
          <w:color w:val="000000"/>
          <w:sz w:val="24"/>
          <w:szCs w:val="24"/>
        </w:rPr>
        <w:t xml:space="preserve"> </w:t>
      </w:r>
      <w:r w:rsidR="00FC662C" w:rsidRPr="00E03890">
        <w:rPr>
          <w:rFonts w:ascii="GHEA Mariam" w:eastAsia="Times New Roman" w:hAnsi="GHEA Mariam" w:cs="Sylfaen"/>
          <w:b/>
          <w:color w:val="000000"/>
          <w:sz w:val="24"/>
          <w:szCs w:val="24"/>
          <w:lang w:val="hy-AM"/>
        </w:rPr>
        <w:t>Տ</w:t>
      </w:r>
      <w:r w:rsidR="00AA5681" w:rsidRPr="00E03890">
        <w:rPr>
          <w:rFonts w:ascii="GHEA Mariam" w:eastAsia="Times New Roman" w:hAnsi="GHEA Mariam" w:cs="Sylfaen"/>
          <w:b/>
          <w:color w:val="000000"/>
          <w:sz w:val="24"/>
          <w:szCs w:val="24"/>
          <w:lang w:val="hy-AM"/>
        </w:rPr>
        <w:t xml:space="preserve">րանսպորտը </w:t>
      </w:r>
      <w:r w:rsidR="00AA5681" w:rsidRPr="00E03890">
        <w:rPr>
          <w:rFonts w:ascii="GHEA Mariam" w:eastAsia="Times New Roman" w:hAnsi="GHEA Mariam" w:cs="Sylfaen"/>
          <w:color w:val="000000"/>
          <w:sz w:val="24"/>
          <w:szCs w:val="24"/>
          <w:lang w:val="hy-AM"/>
        </w:rPr>
        <w:t>պետության սոցիալ-տնտեսական գործունեության համակարգի բաղկացուցիչ մաս</w:t>
      </w:r>
      <w:r w:rsidR="00AA5681" w:rsidRPr="00E03890">
        <w:rPr>
          <w:rFonts w:ascii="GHEA Mariam" w:eastAsia="Times New Roman" w:hAnsi="GHEA Mariam" w:cs="Calibri"/>
          <w:color w:val="000000"/>
          <w:sz w:val="24"/>
          <w:szCs w:val="24"/>
          <w:lang w:val="hy-AM"/>
        </w:rPr>
        <w:t xml:space="preserve"> է, որը նախատեսված է քաղաքացիների և իրավաբանական անձանց տրանսպորտային պահանջարկի (կարիքների) բավարարման համար և ունի հետևյալ տեսակները՝ ավտոմոբիլային, երկաթուղային, ջրային, վերգետնյա էլեկտրական, մետրոպոլիտենի և խողովակաշարային, իսկ </w:t>
      </w:r>
      <w:r w:rsidR="00AA5681" w:rsidRPr="00E03890">
        <w:rPr>
          <w:rFonts w:ascii="GHEA Mariam" w:eastAsia="Times New Roman" w:hAnsi="GHEA Mariam" w:cs="Calibri"/>
          <w:b/>
          <w:color w:val="000000"/>
          <w:sz w:val="24"/>
          <w:szCs w:val="24"/>
          <w:lang w:val="hy-AM"/>
        </w:rPr>
        <w:t>տրանսպորտային համակարգը</w:t>
      </w:r>
      <w:r w:rsidR="00AA5681" w:rsidRPr="00E03890">
        <w:rPr>
          <w:rFonts w:ascii="GHEA Mariam" w:eastAsia="Times New Roman" w:hAnsi="GHEA Mariam" w:cs="Calibri"/>
          <w:color w:val="000000"/>
          <w:sz w:val="24"/>
          <w:szCs w:val="24"/>
          <w:lang w:val="hy-AM"/>
        </w:rPr>
        <w:t xml:space="preserve"> տրանսպորտային միջոցների և ուղիների տեխնոլոգիական շաղկապված համակարգ է՝ անկախ սեփականության ձևից։ Բացի տրանսպորտային ցանցից, տրանսպորտային համակարգն ընդգրկում է նաև օդանավակայանները, ճոպանուղիները, երկաթուղու և մետրոպոլիտենի կայարանները, ավտոկայարանները, ավտոկայանները, երկաթակարգավարական կետերը, </w:t>
      </w:r>
      <w:r w:rsidR="00AA5681" w:rsidRPr="00E03890">
        <w:rPr>
          <w:rFonts w:ascii="GHEA Mariam" w:eastAsia="Times New Roman" w:hAnsi="GHEA Mariam" w:cs="Calibri"/>
          <w:color w:val="000000"/>
          <w:sz w:val="24"/>
          <w:szCs w:val="24"/>
          <w:lang w:val="hy-AM"/>
        </w:rPr>
        <w:lastRenderedPageBreak/>
        <w:t xml:space="preserve">տրանսպորտային միջոցների հավաքակայանները և հավաքատեղերը, նավակայանները, կամուրջները, թունելները, նորոգման և օժանդակ այլ օբյեկտները, որոնք անհրաժեշտ են բեռնման-բեռնաթափման աշխատանքների, ուղևորների սպասարկման, տրանսպորտային միջոցների և հաղորդակցության ուղիների շահագործման համար։ </w:t>
      </w:r>
    </w:p>
    <w:p w14:paraId="7071D224" w14:textId="0BC26961" w:rsidR="00AA5681" w:rsidRPr="00E03890" w:rsidRDefault="00B51ACB" w:rsidP="00E03890">
      <w:pPr>
        <w:spacing w:after="0" w:line="360" w:lineRule="auto"/>
        <w:jc w:val="both"/>
        <w:rPr>
          <w:rFonts w:ascii="GHEA Mariam" w:eastAsia="Times New Roman" w:hAnsi="GHEA Mariam" w:cs="Calibri"/>
          <w:color w:val="000000"/>
          <w:sz w:val="24"/>
          <w:szCs w:val="24"/>
          <w:lang w:val="hy-AM"/>
        </w:rPr>
      </w:pPr>
      <w:r>
        <w:rPr>
          <w:rFonts w:ascii="GHEA Mariam" w:eastAsia="Times New Roman" w:hAnsi="GHEA Mariam" w:cs="Calibri"/>
          <w:color w:val="000000"/>
          <w:sz w:val="24"/>
          <w:szCs w:val="24"/>
        </w:rPr>
        <w:t xml:space="preserve">   192</w:t>
      </w:r>
      <w:r w:rsidR="00794E15" w:rsidRPr="00E03890">
        <w:rPr>
          <w:rFonts w:ascii="GHEA Mariam" w:eastAsia="Times New Roman" w:hAnsi="GHEA Mariam" w:cs="Calibri"/>
          <w:color w:val="000000"/>
          <w:sz w:val="24"/>
          <w:szCs w:val="24"/>
        </w:rPr>
        <w:t xml:space="preserve">. </w:t>
      </w:r>
      <w:r w:rsidR="00AA5681" w:rsidRPr="00E03890">
        <w:rPr>
          <w:rFonts w:ascii="GHEA Mariam" w:eastAsia="Times New Roman" w:hAnsi="GHEA Mariam" w:cs="Calibri"/>
          <w:i/>
          <w:color w:val="000000"/>
          <w:sz w:val="24"/>
          <w:szCs w:val="24"/>
          <w:lang w:val="hy-AM"/>
        </w:rPr>
        <w:t>Տրանսպորտային տարածք</w:t>
      </w:r>
      <w:r w:rsidR="00AA5681" w:rsidRPr="00E03890">
        <w:rPr>
          <w:rFonts w:ascii="GHEA Mariam" w:eastAsia="Times New Roman" w:hAnsi="GHEA Mariam" w:cs="Calibri"/>
          <w:color w:val="000000"/>
          <w:sz w:val="24"/>
          <w:szCs w:val="24"/>
          <w:lang w:val="hy-AM"/>
        </w:rPr>
        <w:t xml:space="preserve"> են համարվում այն հողերը, որոնք օգտագործվում են՝</w:t>
      </w:r>
    </w:p>
    <w:p w14:paraId="5997A64A" w14:textId="33C8B666" w:rsidR="00AA5681" w:rsidRPr="00E03890" w:rsidRDefault="00B51ACB" w:rsidP="00E03890">
      <w:pPr>
        <w:spacing w:after="0" w:line="360" w:lineRule="auto"/>
        <w:jc w:val="both"/>
        <w:rPr>
          <w:rFonts w:ascii="GHEA Mariam" w:eastAsia="Times New Roman" w:hAnsi="GHEA Mariam" w:cs="Calibri"/>
          <w:color w:val="000000"/>
          <w:sz w:val="24"/>
          <w:szCs w:val="24"/>
          <w:lang w:val="hy-AM"/>
        </w:rPr>
      </w:pPr>
      <w:r>
        <w:rPr>
          <w:rFonts w:ascii="GHEA Mariam" w:eastAsia="Times New Roman" w:hAnsi="GHEA Mariam" w:cs="Calibri"/>
          <w:color w:val="000000"/>
          <w:sz w:val="24"/>
          <w:szCs w:val="24"/>
        </w:rPr>
        <w:t xml:space="preserve">   </w:t>
      </w:r>
      <w:r w:rsidR="00794E15" w:rsidRPr="00E03890">
        <w:rPr>
          <w:rFonts w:ascii="GHEA Mariam" w:eastAsia="Times New Roman" w:hAnsi="GHEA Mariam" w:cs="Calibri"/>
          <w:color w:val="000000"/>
          <w:sz w:val="24"/>
          <w:szCs w:val="24"/>
        </w:rPr>
        <w:t>1</w:t>
      </w:r>
      <w:r w:rsidR="00AA5681" w:rsidRPr="00E03890">
        <w:rPr>
          <w:rFonts w:ascii="GHEA Mariam" w:eastAsia="Times New Roman" w:hAnsi="GHEA Mariam" w:cs="Calibri"/>
          <w:color w:val="000000"/>
          <w:sz w:val="24"/>
          <w:szCs w:val="24"/>
          <w:lang w:val="hy-AM"/>
        </w:rPr>
        <w:t>) տրանսպորտային գործունեության կազմակերպման համար,</w:t>
      </w:r>
    </w:p>
    <w:p w14:paraId="29D33E6C" w14:textId="73A9AB25" w:rsidR="00AA5681" w:rsidRPr="00E03890" w:rsidRDefault="00B51ACB" w:rsidP="00E03890">
      <w:pPr>
        <w:spacing w:after="0" w:line="360" w:lineRule="auto"/>
        <w:jc w:val="both"/>
        <w:rPr>
          <w:rFonts w:ascii="GHEA Mariam" w:eastAsia="Times New Roman" w:hAnsi="GHEA Mariam" w:cs="Calibri"/>
          <w:color w:val="000000"/>
          <w:sz w:val="24"/>
          <w:szCs w:val="24"/>
          <w:lang w:val="hy-AM"/>
        </w:rPr>
      </w:pPr>
      <w:r>
        <w:rPr>
          <w:rFonts w:ascii="GHEA Mariam" w:eastAsia="Times New Roman" w:hAnsi="GHEA Mariam" w:cs="Calibri"/>
          <w:color w:val="000000"/>
          <w:sz w:val="24"/>
          <w:szCs w:val="24"/>
        </w:rPr>
        <w:t xml:space="preserve">   </w:t>
      </w:r>
      <w:r w:rsidR="00794E15" w:rsidRPr="00E03890">
        <w:rPr>
          <w:rFonts w:ascii="GHEA Mariam" w:eastAsia="Times New Roman" w:hAnsi="GHEA Mariam" w:cs="Calibri"/>
          <w:color w:val="000000"/>
          <w:sz w:val="24"/>
          <w:szCs w:val="24"/>
        </w:rPr>
        <w:t>2</w:t>
      </w:r>
      <w:r w:rsidR="00AA5681" w:rsidRPr="00E03890">
        <w:rPr>
          <w:rFonts w:ascii="GHEA Mariam" w:eastAsia="Times New Roman" w:hAnsi="GHEA Mariam" w:cs="Calibri"/>
          <w:color w:val="000000"/>
          <w:sz w:val="24"/>
          <w:szCs w:val="24"/>
          <w:lang w:val="hy-AM"/>
        </w:rPr>
        <w:t>) ճանապարհների, հաղորդակցության ուղիների շինարարության, պահպանության և շահագործման համար։</w:t>
      </w:r>
    </w:p>
    <w:p w14:paraId="280E9166" w14:textId="73EFB03C" w:rsidR="00AA5681" w:rsidRPr="00E03890" w:rsidRDefault="00B51ACB" w:rsidP="00E03890">
      <w:pPr>
        <w:spacing w:after="0" w:line="360" w:lineRule="auto"/>
        <w:jc w:val="both"/>
        <w:rPr>
          <w:rFonts w:ascii="GHEA Mariam" w:eastAsia="Times New Roman" w:hAnsi="GHEA Mariam" w:cs="Calibri"/>
          <w:color w:val="000000"/>
          <w:sz w:val="24"/>
          <w:szCs w:val="24"/>
          <w:lang w:val="hy-AM"/>
        </w:rPr>
      </w:pPr>
      <w:r>
        <w:rPr>
          <w:rFonts w:ascii="GHEA Mariam" w:eastAsia="Times New Roman" w:hAnsi="GHEA Mariam" w:cs="Calibri"/>
          <w:color w:val="000000"/>
          <w:sz w:val="24"/>
          <w:szCs w:val="24"/>
        </w:rPr>
        <w:t xml:space="preserve">   193</w:t>
      </w:r>
      <w:r w:rsidR="00794E15" w:rsidRPr="00E03890">
        <w:rPr>
          <w:rFonts w:ascii="GHEA Mariam" w:eastAsia="Times New Roman" w:hAnsi="GHEA Mariam" w:cs="Calibri"/>
          <w:color w:val="000000"/>
          <w:sz w:val="24"/>
          <w:szCs w:val="24"/>
        </w:rPr>
        <w:t xml:space="preserve">. </w:t>
      </w:r>
      <w:r w:rsidR="00AA5681" w:rsidRPr="00E03890">
        <w:rPr>
          <w:rFonts w:ascii="GHEA Mariam" w:eastAsia="Times New Roman" w:hAnsi="GHEA Mariam" w:cs="Calibri"/>
          <w:color w:val="000000"/>
          <w:sz w:val="24"/>
          <w:szCs w:val="24"/>
          <w:lang w:val="hy-AM"/>
        </w:rPr>
        <w:t xml:space="preserve">ՀՀ ճանապարհները՝ ըստ օգտագործման տեսակի, դասակարգվում են՝ </w:t>
      </w:r>
    </w:p>
    <w:p w14:paraId="51ECB990" w14:textId="00A775F4" w:rsidR="00AA5681" w:rsidRPr="00E03890" w:rsidRDefault="00B51ACB" w:rsidP="00E03890">
      <w:pPr>
        <w:spacing w:after="0" w:line="360" w:lineRule="auto"/>
        <w:jc w:val="both"/>
        <w:rPr>
          <w:rFonts w:ascii="GHEA Mariam" w:eastAsia="Times New Roman" w:hAnsi="GHEA Mariam" w:cs="Calibri"/>
          <w:color w:val="000000"/>
          <w:sz w:val="24"/>
          <w:szCs w:val="24"/>
          <w:lang w:val="hy-AM"/>
        </w:rPr>
      </w:pPr>
      <w:r>
        <w:rPr>
          <w:rFonts w:ascii="GHEA Mariam" w:eastAsia="Times New Roman" w:hAnsi="GHEA Mariam" w:cs="Calibri"/>
          <w:color w:val="000000"/>
          <w:sz w:val="24"/>
          <w:szCs w:val="24"/>
        </w:rPr>
        <w:t xml:space="preserve">   </w:t>
      </w:r>
      <w:r w:rsidR="00794E15" w:rsidRPr="00E03890">
        <w:rPr>
          <w:rFonts w:ascii="GHEA Mariam" w:eastAsia="Times New Roman" w:hAnsi="GHEA Mariam" w:cs="Calibri"/>
          <w:color w:val="000000"/>
          <w:sz w:val="24"/>
          <w:szCs w:val="24"/>
        </w:rPr>
        <w:t xml:space="preserve">1) </w:t>
      </w:r>
      <w:r w:rsidR="00AA5681" w:rsidRPr="00E03890">
        <w:rPr>
          <w:rFonts w:ascii="GHEA Mariam" w:eastAsia="Times New Roman" w:hAnsi="GHEA Mariam" w:cs="Calibri"/>
          <w:color w:val="000000"/>
          <w:sz w:val="24"/>
          <w:szCs w:val="24"/>
          <w:lang w:val="hy-AM"/>
        </w:rPr>
        <w:t>ընդհանուր օգտագործման ճանապարհներ</w:t>
      </w:r>
    </w:p>
    <w:p w14:paraId="0197BC68" w14:textId="19D0BEED" w:rsidR="00AA5681" w:rsidRPr="00E03890" w:rsidRDefault="00B51ACB" w:rsidP="00E03890">
      <w:pPr>
        <w:spacing w:after="0" w:line="360" w:lineRule="auto"/>
        <w:jc w:val="both"/>
        <w:rPr>
          <w:rFonts w:ascii="GHEA Mariam" w:eastAsia="Times New Roman" w:hAnsi="GHEA Mariam" w:cs="Calibri"/>
          <w:color w:val="000000"/>
          <w:sz w:val="24"/>
          <w:szCs w:val="24"/>
          <w:lang w:val="hy-AM"/>
        </w:rPr>
      </w:pPr>
      <w:r>
        <w:rPr>
          <w:rFonts w:ascii="GHEA Mariam" w:eastAsia="Times New Roman" w:hAnsi="GHEA Mariam" w:cs="Calibri"/>
          <w:color w:val="000000"/>
          <w:sz w:val="24"/>
          <w:szCs w:val="24"/>
        </w:rPr>
        <w:t xml:space="preserve">   </w:t>
      </w:r>
      <w:r w:rsidR="00794E15" w:rsidRPr="00E03890">
        <w:rPr>
          <w:rFonts w:ascii="GHEA Mariam" w:eastAsia="Times New Roman" w:hAnsi="GHEA Mariam" w:cs="Calibri"/>
          <w:color w:val="000000"/>
          <w:sz w:val="24"/>
          <w:szCs w:val="24"/>
        </w:rPr>
        <w:t xml:space="preserve">2) </w:t>
      </w:r>
      <w:r w:rsidR="00AA5681" w:rsidRPr="00E03890">
        <w:rPr>
          <w:rFonts w:ascii="GHEA Mariam" w:eastAsia="Times New Roman" w:hAnsi="GHEA Mariam" w:cs="Calibri"/>
          <w:color w:val="000000"/>
          <w:sz w:val="24"/>
          <w:szCs w:val="24"/>
          <w:lang w:val="hy-AM"/>
        </w:rPr>
        <w:t>ոչ ընդհանուր օգտագործման ճանապարհներ։</w:t>
      </w:r>
    </w:p>
    <w:p w14:paraId="35239542" w14:textId="0327A3BD" w:rsidR="00AA5681" w:rsidRPr="00E03890" w:rsidRDefault="00B51ACB" w:rsidP="00E03890">
      <w:pPr>
        <w:spacing w:after="0" w:line="360" w:lineRule="auto"/>
        <w:jc w:val="both"/>
        <w:rPr>
          <w:rFonts w:ascii="GHEA Mariam" w:eastAsia="Times New Roman" w:hAnsi="GHEA Mariam" w:cs="Calibri"/>
          <w:color w:val="000000"/>
          <w:sz w:val="24"/>
          <w:szCs w:val="24"/>
          <w:lang w:val="hy-AM"/>
        </w:rPr>
      </w:pPr>
      <w:r>
        <w:rPr>
          <w:rFonts w:ascii="GHEA Mariam" w:eastAsia="Times New Roman" w:hAnsi="GHEA Mariam" w:cs="Calibri"/>
          <w:color w:val="000000"/>
          <w:sz w:val="24"/>
          <w:szCs w:val="24"/>
        </w:rPr>
        <w:t xml:space="preserve">   194</w:t>
      </w:r>
      <w:r w:rsidR="00794E15" w:rsidRPr="00E03890">
        <w:rPr>
          <w:rFonts w:ascii="GHEA Mariam" w:eastAsia="Times New Roman" w:hAnsi="GHEA Mariam" w:cs="Calibri"/>
          <w:color w:val="000000"/>
          <w:sz w:val="24"/>
          <w:szCs w:val="24"/>
        </w:rPr>
        <w:t xml:space="preserve">. </w:t>
      </w:r>
      <w:r w:rsidR="00AA5681" w:rsidRPr="00E03890">
        <w:rPr>
          <w:rFonts w:ascii="GHEA Mariam" w:eastAsia="Times New Roman" w:hAnsi="GHEA Mariam" w:cs="Calibri"/>
          <w:color w:val="000000"/>
          <w:sz w:val="24"/>
          <w:szCs w:val="24"/>
          <w:lang w:val="hy-AM"/>
        </w:rPr>
        <w:t xml:space="preserve">ՀՀ ընդհանուր օգտագործման ճանապարհները դասակարգվում են՝ </w:t>
      </w:r>
    </w:p>
    <w:p w14:paraId="3121D6A7" w14:textId="75AE0197" w:rsidR="00AA5681" w:rsidRPr="00E03890" w:rsidRDefault="00B51ACB" w:rsidP="00E03890">
      <w:pPr>
        <w:spacing w:after="0" w:line="360" w:lineRule="auto"/>
        <w:jc w:val="both"/>
        <w:rPr>
          <w:rFonts w:ascii="GHEA Mariam" w:eastAsia="Times New Roman" w:hAnsi="GHEA Mariam" w:cs="Calibri"/>
          <w:color w:val="000000"/>
          <w:sz w:val="24"/>
          <w:szCs w:val="24"/>
          <w:lang w:val="hy-AM"/>
        </w:rPr>
      </w:pPr>
      <w:r>
        <w:rPr>
          <w:rFonts w:ascii="GHEA Mariam" w:eastAsia="Times New Roman" w:hAnsi="GHEA Mariam" w:cs="Calibri"/>
          <w:color w:val="000000"/>
          <w:sz w:val="24"/>
          <w:szCs w:val="24"/>
        </w:rPr>
        <w:t xml:space="preserve">   </w:t>
      </w:r>
      <w:r w:rsidR="00794E15" w:rsidRPr="00E03890">
        <w:rPr>
          <w:rFonts w:ascii="GHEA Mariam" w:eastAsia="Times New Roman" w:hAnsi="GHEA Mariam" w:cs="Calibri"/>
          <w:color w:val="000000"/>
          <w:sz w:val="24"/>
          <w:szCs w:val="24"/>
        </w:rPr>
        <w:t xml:space="preserve">1) </w:t>
      </w:r>
      <w:r w:rsidR="00AA5681" w:rsidRPr="00E03890">
        <w:rPr>
          <w:rFonts w:ascii="GHEA Mariam" w:eastAsia="Times New Roman" w:hAnsi="GHEA Mariam" w:cs="Calibri"/>
          <w:color w:val="000000"/>
          <w:sz w:val="24"/>
          <w:szCs w:val="24"/>
          <w:lang w:val="hy-AM"/>
        </w:rPr>
        <w:t>ավտոմոբիլային ճանապարհներ</w:t>
      </w:r>
    </w:p>
    <w:p w14:paraId="7A348331" w14:textId="7E63591F" w:rsidR="00AA5681" w:rsidRPr="00E03890" w:rsidRDefault="00B51ACB" w:rsidP="00E03890">
      <w:pPr>
        <w:spacing w:after="0" w:line="360" w:lineRule="auto"/>
        <w:jc w:val="both"/>
        <w:rPr>
          <w:rFonts w:ascii="GHEA Mariam" w:eastAsia="Times New Roman" w:hAnsi="GHEA Mariam" w:cs="Calibri"/>
          <w:color w:val="000000"/>
          <w:sz w:val="24"/>
          <w:szCs w:val="24"/>
        </w:rPr>
      </w:pPr>
      <w:r>
        <w:rPr>
          <w:rFonts w:ascii="GHEA Mariam" w:eastAsia="Times New Roman" w:hAnsi="GHEA Mariam" w:cs="Calibri"/>
          <w:color w:val="000000"/>
          <w:sz w:val="24"/>
          <w:szCs w:val="24"/>
        </w:rPr>
        <w:t xml:space="preserve">   </w:t>
      </w:r>
      <w:r w:rsidR="00794E15" w:rsidRPr="00E03890">
        <w:rPr>
          <w:rFonts w:ascii="GHEA Mariam" w:eastAsia="Times New Roman" w:hAnsi="GHEA Mariam" w:cs="Calibri"/>
          <w:color w:val="000000"/>
          <w:sz w:val="24"/>
          <w:szCs w:val="24"/>
        </w:rPr>
        <w:t xml:space="preserve">2) </w:t>
      </w:r>
      <w:r w:rsidR="00AA5681" w:rsidRPr="00E03890">
        <w:rPr>
          <w:rFonts w:ascii="GHEA Mariam" w:eastAsia="Times New Roman" w:hAnsi="GHEA Mariam" w:cs="Calibri"/>
          <w:color w:val="000000"/>
          <w:sz w:val="24"/>
          <w:szCs w:val="24"/>
          <w:lang w:val="hy-AM"/>
        </w:rPr>
        <w:t>բնակավայրերի (համայնքների) փողոցների ճանապարհներ</w:t>
      </w:r>
      <w:r w:rsidR="00794E15" w:rsidRPr="00E03890">
        <w:rPr>
          <w:rFonts w:ascii="GHEA Mariam" w:eastAsia="Times New Roman" w:hAnsi="GHEA Mariam" w:cs="Calibri"/>
          <w:color w:val="000000"/>
          <w:sz w:val="24"/>
          <w:szCs w:val="24"/>
        </w:rPr>
        <w:t>:</w:t>
      </w:r>
    </w:p>
    <w:p w14:paraId="4B99F20A" w14:textId="3B959E9C" w:rsidR="00AA5681" w:rsidRPr="00E03890" w:rsidRDefault="00B51ACB" w:rsidP="00E03890">
      <w:pPr>
        <w:spacing w:after="0" w:line="360" w:lineRule="auto"/>
        <w:jc w:val="both"/>
        <w:rPr>
          <w:rFonts w:ascii="GHEA Mariam" w:eastAsia="Times New Roman" w:hAnsi="GHEA Mariam" w:cs="Calibri"/>
          <w:color w:val="000000"/>
          <w:sz w:val="24"/>
          <w:szCs w:val="24"/>
          <w:lang w:val="hy-AM"/>
        </w:rPr>
      </w:pPr>
      <w:r>
        <w:rPr>
          <w:rFonts w:ascii="GHEA Mariam" w:eastAsia="Times New Roman" w:hAnsi="GHEA Mariam" w:cs="Calibri"/>
          <w:color w:val="000000"/>
          <w:sz w:val="24"/>
          <w:szCs w:val="24"/>
        </w:rPr>
        <w:t xml:space="preserve">   195</w:t>
      </w:r>
      <w:r w:rsidR="00794E15" w:rsidRPr="00E03890">
        <w:rPr>
          <w:rFonts w:ascii="GHEA Mariam" w:eastAsia="Times New Roman" w:hAnsi="GHEA Mariam" w:cs="Calibri"/>
          <w:color w:val="000000"/>
          <w:sz w:val="24"/>
          <w:szCs w:val="24"/>
        </w:rPr>
        <w:t xml:space="preserve">. </w:t>
      </w:r>
      <w:r w:rsidR="00AA5681" w:rsidRPr="00E03890">
        <w:rPr>
          <w:rFonts w:ascii="GHEA Mariam" w:eastAsia="Times New Roman" w:hAnsi="GHEA Mariam" w:cs="Calibri"/>
          <w:color w:val="000000"/>
          <w:sz w:val="24"/>
          <w:szCs w:val="24"/>
          <w:lang w:val="hy-AM"/>
        </w:rPr>
        <w:t>Ընդհանուր օգտագործման ավտոմոբիլային ճանապարհները` ըստ սեփականության ձևի, դասակարգվում են՝</w:t>
      </w:r>
    </w:p>
    <w:p w14:paraId="6BE735D5" w14:textId="361BF819" w:rsidR="00AA5681" w:rsidRPr="00E03890" w:rsidRDefault="00B51ACB" w:rsidP="00E03890">
      <w:pPr>
        <w:spacing w:after="0" w:line="360" w:lineRule="auto"/>
        <w:jc w:val="both"/>
        <w:rPr>
          <w:rFonts w:ascii="GHEA Mariam" w:eastAsia="Times New Roman" w:hAnsi="GHEA Mariam" w:cs="Calibri"/>
          <w:color w:val="000000"/>
          <w:sz w:val="24"/>
          <w:szCs w:val="24"/>
          <w:lang w:val="hy-AM"/>
        </w:rPr>
      </w:pPr>
      <w:r>
        <w:rPr>
          <w:rFonts w:ascii="GHEA Mariam" w:eastAsia="Times New Roman" w:hAnsi="GHEA Mariam" w:cs="Calibri"/>
          <w:color w:val="000000"/>
          <w:sz w:val="24"/>
          <w:szCs w:val="24"/>
        </w:rPr>
        <w:t xml:space="preserve">   </w:t>
      </w:r>
      <w:r w:rsidR="00794E15" w:rsidRPr="00E03890">
        <w:rPr>
          <w:rFonts w:ascii="GHEA Mariam" w:eastAsia="Times New Roman" w:hAnsi="GHEA Mariam" w:cs="Calibri"/>
          <w:color w:val="000000"/>
          <w:sz w:val="24"/>
          <w:szCs w:val="24"/>
        </w:rPr>
        <w:t xml:space="preserve">1) </w:t>
      </w:r>
      <w:r w:rsidR="00AA5681" w:rsidRPr="00E03890">
        <w:rPr>
          <w:rFonts w:ascii="GHEA Mariam" w:eastAsia="Times New Roman" w:hAnsi="GHEA Mariam" w:cs="Calibri"/>
          <w:color w:val="000000"/>
          <w:sz w:val="24"/>
          <w:szCs w:val="24"/>
          <w:lang w:val="hy-AM"/>
        </w:rPr>
        <w:t>պետական ավտոմոբիլային ճանապարհներ</w:t>
      </w:r>
    </w:p>
    <w:p w14:paraId="2009222B" w14:textId="2DFAA79B" w:rsidR="00AA5681" w:rsidRPr="00E03890" w:rsidRDefault="00B51ACB" w:rsidP="00E03890">
      <w:pPr>
        <w:spacing w:after="0" w:line="360" w:lineRule="auto"/>
        <w:jc w:val="both"/>
        <w:rPr>
          <w:rFonts w:ascii="GHEA Mariam" w:eastAsia="Times New Roman" w:hAnsi="GHEA Mariam" w:cs="Calibri"/>
          <w:color w:val="000000"/>
          <w:sz w:val="24"/>
          <w:szCs w:val="24"/>
          <w:lang w:val="hy-AM"/>
        </w:rPr>
      </w:pPr>
      <w:r>
        <w:rPr>
          <w:rFonts w:ascii="GHEA Mariam" w:eastAsia="Times New Roman" w:hAnsi="GHEA Mariam" w:cs="Calibri"/>
          <w:color w:val="000000"/>
          <w:sz w:val="24"/>
          <w:szCs w:val="24"/>
        </w:rPr>
        <w:t xml:space="preserve">   </w:t>
      </w:r>
      <w:r w:rsidR="00794E15" w:rsidRPr="00E03890">
        <w:rPr>
          <w:rFonts w:ascii="GHEA Mariam" w:eastAsia="Times New Roman" w:hAnsi="GHEA Mariam" w:cs="Calibri"/>
          <w:color w:val="000000"/>
          <w:sz w:val="24"/>
          <w:szCs w:val="24"/>
        </w:rPr>
        <w:t xml:space="preserve">2) </w:t>
      </w:r>
      <w:r w:rsidR="00AA5681" w:rsidRPr="00E03890">
        <w:rPr>
          <w:rFonts w:ascii="GHEA Mariam" w:eastAsia="Times New Roman" w:hAnsi="GHEA Mariam" w:cs="Calibri"/>
          <w:color w:val="000000"/>
          <w:sz w:val="24"/>
          <w:szCs w:val="24"/>
          <w:lang w:val="hy-AM"/>
        </w:rPr>
        <w:t>ոչ պետական ավտոմոբիլային ճանապարհներ։</w:t>
      </w:r>
    </w:p>
    <w:p w14:paraId="197093C8" w14:textId="42063827" w:rsidR="00AA5681" w:rsidRPr="00E03890" w:rsidRDefault="00B51ACB" w:rsidP="00E03890">
      <w:pPr>
        <w:spacing w:after="0" w:line="360" w:lineRule="auto"/>
        <w:jc w:val="both"/>
        <w:rPr>
          <w:rFonts w:ascii="GHEA Mariam" w:eastAsia="Times New Roman" w:hAnsi="GHEA Mariam" w:cs="Calibri"/>
          <w:color w:val="000000"/>
          <w:sz w:val="24"/>
          <w:szCs w:val="24"/>
          <w:lang w:val="hy-AM"/>
        </w:rPr>
      </w:pPr>
      <w:r>
        <w:rPr>
          <w:rFonts w:ascii="GHEA Mariam" w:eastAsia="Times New Roman" w:hAnsi="GHEA Mariam" w:cs="Calibri"/>
          <w:color w:val="000000"/>
          <w:sz w:val="24"/>
          <w:szCs w:val="24"/>
        </w:rPr>
        <w:t xml:space="preserve">   196</w:t>
      </w:r>
      <w:r w:rsidR="00794E15" w:rsidRPr="00E03890">
        <w:rPr>
          <w:rFonts w:ascii="GHEA Mariam" w:eastAsia="Times New Roman" w:hAnsi="GHEA Mariam" w:cs="Calibri"/>
          <w:color w:val="000000"/>
          <w:sz w:val="24"/>
          <w:szCs w:val="24"/>
        </w:rPr>
        <w:t xml:space="preserve">. </w:t>
      </w:r>
      <w:r w:rsidR="00AA5681" w:rsidRPr="00E03890">
        <w:rPr>
          <w:rFonts w:ascii="GHEA Mariam" w:eastAsia="Times New Roman" w:hAnsi="GHEA Mariam" w:cs="Calibri"/>
          <w:color w:val="000000"/>
          <w:sz w:val="24"/>
          <w:szCs w:val="24"/>
          <w:lang w:val="hy-AM"/>
        </w:rPr>
        <w:t>Ընդհանուր օգտագործման պետական ավտոմոբիլային ճանապարհները` ըստ նշանակության, դասակարգվում են՝</w:t>
      </w:r>
    </w:p>
    <w:p w14:paraId="0EE21010" w14:textId="3DE8EB1D" w:rsidR="00AA5681" w:rsidRPr="00E03890" w:rsidRDefault="00B51ACB" w:rsidP="00E03890">
      <w:pPr>
        <w:spacing w:after="0" w:line="360" w:lineRule="auto"/>
        <w:jc w:val="both"/>
        <w:rPr>
          <w:rFonts w:ascii="GHEA Mariam" w:eastAsia="Times New Roman" w:hAnsi="GHEA Mariam" w:cs="Calibri"/>
          <w:color w:val="000000"/>
          <w:sz w:val="24"/>
          <w:szCs w:val="24"/>
          <w:lang w:val="hy-AM"/>
        </w:rPr>
      </w:pPr>
      <w:r>
        <w:rPr>
          <w:rFonts w:ascii="GHEA Mariam" w:eastAsia="Times New Roman" w:hAnsi="GHEA Mariam" w:cs="Calibri"/>
          <w:color w:val="000000"/>
          <w:sz w:val="24"/>
          <w:szCs w:val="24"/>
        </w:rPr>
        <w:t xml:space="preserve">   </w:t>
      </w:r>
      <w:r w:rsidR="00794E15" w:rsidRPr="00E03890">
        <w:rPr>
          <w:rFonts w:ascii="GHEA Mariam" w:eastAsia="Times New Roman" w:hAnsi="GHEA Mariam" w:cs="Calibri"/>
          <w:color w:val="000000"/>
          <w:sz w:val="24"/>
          <w:szCs w:val="24"/>
        </w:rPr>
        <w:t xml:space="preserve">1) </w:t>
      </w:r>
      <w:r w:rsidR="00AA5681" w:rsidRPr="00E03890">
        <w:rPr>
          <w:rFonts w:ascii="GHEA Mariam" w:eastAsia="Times New Roman" w:hAnsi="GHEA Mariam" w:cs="Calibri"/>
          <w:color w:val="000000"/>
          <w:sz w:val="24"/>
          <w:szCs w:val="24"/>
          <w:lang w:val="hy-AM"/>
        </w:rPr>
        <w:t>միջպետական նշանակության ավտոմոբիլային ճանապարհներ (այդ թվում` համայնքների վարչական սահմանների միջով անցնող տարանցիկ հատվածներ),</w:t>
      </w:r>
    </w:p>
    <w:p w14:paraId="118EF654" w14:textId="679185CC" w:rsidR="00AA5681" w:rsidRPr="00E03890" w:rsidRDefault="00B51ACB" w:rsidP="00E03890">
      <w:pPr>
        <w:spacing w:after="0" w:line="360" w:lineRule="auto"/>
        <w:jc w:val="both"/>
        <w:rPr>
          <w:rFonts w:ascii="GHEA Mariam" w:eastAsia="Times New Roman" w:hAnsi="GHEA Mariam" w:cs="Calibri"/>
          <w:color w:val="000000"/>
          <w:sz w:val="24"/>
          <w:szCs w:val="24"/>
          <w:lang w:val="hy-AM"/>
        </w:rPr>
      </w:pPr>
      <w:r>
        <w:rPr>
          <w:rFonts w:ascii="GHEA Mariam" w:eastAsia="Times New Roman" w:hAnsi="GHEA Mariam" w:cs="Calibri"/>
          <w:color w:val="000000"/>
          <w:sz w:val="24"/>
          <w:szCs w:val="24"/>
        </w:rPr>
        <w:t xml:space="preserve">   </w:t>
      </w:r>
      <w:r w:rsidR="00794E15" w:rsidRPr="00E03890">
        <w:rPr>
          <w:rFonts w:ascii="GHEA Mariam" w:eastAsia="Times New Roman" w:hAnsi="GHEA Mariam" w:cs="Calibri"/>
          <w:color w:val="000000"/>
          <w:sz w:val="24"/>
          <w:szCs w:val="24"/>
        </w:rPr>
        <w:t xml:space="preserve">2) </w:t>
      </w:r>
      <w:r w:rsidR="00AA5681" w:rsidRPr="00E03890">
        <w:rPr>
          <w:rFonts w:ascii="GHEA Mariam" w:eastAsia="Times New Roman" w:hAnsi="GHEA Mariam" w:cs="Calibri"/>
          <w:color w:val="000000"/>
          <w:sz w:val="24"/>
          <w:szCs w:val="24"/>
          <w:lang w:val="hy-AM"/>
        </w:rPr>
        <w:t>հանրապետական նշանակության ավտոմոբիլային ճանապարհներ (այդ թվում` համայնքների վարչական սահմանների միջով անցնող տարանցիկ հատվածներ),</w:t>
      </w:r>
    </w:p>
    <w:p w14:paraId="348CB70E" w14:textId="12FBD47A" w:rsidR="00AA5681" w:rsidRPr="00E03890" w:rsidRDefault="00B51ACB" w:rsidP="00E03890">
      <w:pPr>
        <w:spacing w:after="0" w:line="360" w:lineRule="auto"/>
        <w:jc w:val="both"/>
        <w:rPr>
          <w:rFonts w:ascii="GHEA Mariam" w:eastAsia="Times New Roman" w:hAnsi="GHEA Mariam" w:cs="Calibri"/>
          <w:color w:val="000000"/>
          <w:sz w:val="24"/>
          <w:szCs w:val="24"/>
          <w:lang w:val="hy-AM"/>
        </w:rPr>
      </w:pPr>
      <w:r>
        <w:rPr>
          <w:rFonts w:ascii="GHEA Mariam" w:eastAsia="Times New Roman" w:hAnsi="GHEA Mariam" w:cs="Calibri"/>
          <w:color w:val="000000"/>
          <w:sz w:val="24"/>
          <w:szCs w:val="24"/>
        </w:rPr>
        <w:lastRenderedPageBreak/>
        <w:t xml:space="preserve">   </w:t>
      </w:r>
      <w:r w:rsidR="00794E15" w:rsidRPr="00E03890">
        <w:rPr>
          <w:rFonts w:ascii="GHEA Mariam" w:eastAsia="Times New Roman" w:hAnsi="GHEA Mariam" w:cs="Calibri"/>
          <w:color w:val="000000"/>
          <w:sz w:val="24"/>
          <w:szCs w:val="24"/>
        </w:rPr>
        <w:t xml:space="preserve">3) </w:t>
      </w:r>
      <w:r w:rsidR="00AA5681" w:rsidRPr="00E03890">
        <w:rPr>
          <w:rFonts w:ascii="GHEA Mariam" w:eastAsia="Times New Roman" w:hAnsi="GHEA Mariam" w:cs="Calibri"/>
          <w:color w:val="000000"/>
          <w:sz w:val="24"/>
          <w:szCs w:val="24"/>
          <w:lang w:val="hy-AM"/>
        </w:rPr>
        <w:t>մարզային (տեղական) նշանակության ավտոմոբիլային ճանապարհներ (այդ թվում` համայնքների վարչական սահմանների միջով անցնող տարանցիկ հատվածներ):</w:t>
      </w:r>
    </w:p>
    <w:p w14:paraId="155752F4" w14:textId="22AEE945" w:rsidR="00AA5681" w:rsidRPr="00E03890" w:rsidRDefault="00B51ACB" w:rsidP="00E03890">
      <w:pPr>
        <w:spacing w:after="0" w:line="360" w:lineRule="auto"/>
        <w:jc w:val="both"/>
        <w:rPr>
          <w:rFonts w:ascii="GHEA Mariam" w:eastAsia="Times New Roman" w:hAnsi="GHEA Mariam" w:cs="Calibri"/>
          <w:color w:val="000000"/>
          <w:sz w:val="24"/>
          <w:szCs w:val="24"/>
          <w:lang w:val="hy-AM"/>
        </w:rPr>
      </w:pPr>
      <w:r>
        <w:rPr>
          <w:rFonts w:ascii="GHEA Mariam" w:eastAsia="Times New Roman" w:hAnsi="GHEA Mariam" w:cs="Calibri"/>
          <w:color w:val="000000"/>
          <w:sz w:val="24"/>
          <w:szCs w:val="24"/>
        </w:rPr>
        <w:t xml:space="preserve">   1</w:t>
      </w:r>
      <w:r w:rsidR="00794E15" w:rsidRPr="00E03890">
        <w:rPr>
          <w:rFonts w:ascii="GHEA Mariam" w:eastAsia="Times New Roman" w:hAnsi="GHEA Mariam" w:cs="Calibri"/>
          <w:color w:val="000000"/>
          <w:sz w:val="24"/>
          <w:szCs w:val="24"/>
        </w:rPr>
        <w:t>9</w:t>
      </w:r>
      <w:r>
        <w:rPr>
          <w:rFonts w:ascii="GHEA Mariam" w:eastAsia="Times New Roman" w:hAnsi="GHEA Mariam" w:cs="Calibri"/>
          <w:color w:val="000000"/>
          <w:sz w:val="24"/>
          <w:szCs w:val="24"/>
        </w:rPr>
        <w:t>7</w:t>
      </w:r>
      <w:r w:rsidR="00794E15" w:rsidRPr="00E03890">
        <w:rPr>
          <w:rFonts w:ascii="GHEA Mariam" w:eastAsia="Times New Roman" w:hAnsi="GHEA Mariam" w:cs="Calibri"/>
          <w:color w:val="000000"/>
          <w:sz w:val="24"/>
          <w:szCs w:val="24"/>
        </w:rPr>
        <w:t>.</w:t>
      </w:r>
      <w:r w:rsidR="00794E15" w:rsidRPr="00E03890">
        <w:rPr>
          <w:rFonts w:ascii="GHEA Mariam" w:eastAsia="Times New Roman" w:hAnsi="GHEA Mariam" w:cs="Calibri"/>
          <w:b/>
          <w:i/>
          <w:color w:val="000000"/>
          <w:sz w:val="24"/>
          <w:szCs w:val="24"/>
        </w:rPr>
        <w:t xml:space="preserve"> </w:t>
      </w:r>
      <w:r w:rsidR="00AA5681" w:rsidRPr="00E03890">
        <w:rPr>
          <w:rFonts w:ascii="GHEA Mariam" w:eastAsia="Times New Roman" w:hAnsi="GHEA Mariam" w:cs="Calibri"/>
          <w:b/>
          <w:i/>
          <w:color w:val="000000"/>
          <w:sz w:val="24"/>
          <w:szCs w:val="24"/>
          <w:lang w:val="hy-AM"/>
        </w:rPr>
        <w:t>Միջպետական նշանակության ավտոմոբիլային ճանապարհները</w:t>
      </w:r>
      <w:r w:rsidR="00AA5681" w:rsidRPr="00E03890">
        <w:rPr>
          <w:rFonts w:ascii="GHEA Mariam" w:eastAsia="Times New Roman" w:hAnsi="GHEA Mariam" w:cs="Calibri"/>
          <w:color w:val="000000"/>
          <w:sz w:val="24"/>
          <w:szCs w:val="24"/>
          <w:lang w:val="hy-AM"/>
        </w:rPr>
        <w:t xml:space="preserve"> նրանք են, որոնք կապում են ՀՀ ճանապարհային ցանցն այլ պետությունների ավտոմոբիլային ճանապահների ցանցին և ապահովում են միջազգային տրանսպորտային հաղորդակցությունը:</w:t>
      </w:r>
    </w:p>
    <w:p w14:paraId="52161D53" w14:textId="53E321F4" w:rsidR="00AA5681" w:rsidRPr="00E03890" w:rsidRDefault="00B51ACB" w:rsidP="00E03890">
      <w:pPr>
        <w:spacing w:after="0" w:line="360" w:lineRule="auto"/>
        <w:jc w:val="both"/>
        <w:rPr>
          <w:rFonts w:ascii="GHEA Mariam" w:hAnsi="GHEA Mariam"/>
          <w:sz w:val="24"/>
          <w:szCs w:val="24"/>
          <w:lang w:val="hy-AM"/>
        </w:rPr>
      </w:pPr>
      <w:r>
        <w:rPr>
          <w:rFonts w:ascii="GHEA Mariam" w:hAnsi="GHEA Mariam"/>
          <w:sz w:val="24"/>
          <w:szCs w:val="24"/>
        </w:rPr>
        <w:t xml:space="preserve">   </w:t>
      </w:r>
      <w:r w:rsidR="00794E15" w:rsidRPr="00E03890">
        <w:rPr>
          <w:rFonts w:ascii="GHEA Mariam" w:hAnsi="GHEA Mariam"/>
          <w:sz w:val="24"/>
          <w:szCs w:val="24"/>
        </w:rPr>
        <w:t>1</w:t>
      </w:r>
      <w:r>
        <w:rPr>
          <w:rFonts w:ascii="GHEA Mariam" w:hAnsi="GHEA Mariam"/>
          <w:sz w:val="24"/>
          <w:szCs w:val="24"/>
        </w:rPr>
        <w:t>98</w:t>
      </w:r>
      <w:r w:rsidR="00794E15" w:rsidRPr="00E03890">
        <w:rPr>
          <w:rFonts w:ascii="GHEA Mariam" w:hAnsi="GHEA Mariam"/>
          <w:sz w:val="24"/>
          <w:szCs w:val="24"/>
        </w:rPr>
        <w:t>.</w:t>
      </w:r>
      <w:r w:rsidR="00794E15" w:rsidRPr="00E03890">
        <w:rPr>
          <w:rFonts w:ascii="GHEA Mariam" w:hAnsi="GHEA Mariam"/>
          <w:b/>
          <w:i/>
          <w:sz w:val="24"/>
          <w:szCs w:val="24"/>
        </w:rPr>
        <w:t xml:space="preserve"> </w:t>
      </w:r>
      <w:r w:rsidR="00AA5681" w:rsidRPr="00E03890">
        <w:rPr>
          <w:rFonts w:ascii="GHEA Mariam" w:hAnsi="GHEA Mariam"/>
          <w:b/>
          <w:i/>
          <w:sz w:val="24"/>
          <w:szCs w:val="24"/>
          <w:lang w:val="hy-AM"/>
        </w:rPr>
        <w:t>Հ</w:t>
      </w:r>
      <w:r w:rsidR="00AA5681" w:rsidRPr="00E03890">
        <w:rPr>
          <w:rFonts w:ascii="GHEA Mariam" w:eastAsia="Times New Roman" w:hAnsi="GHEA Mariam" w:cs="Calibri"/>
          <w:b/>
          <w:i/>
          <w:color w:val="000000"/>
          <w:sz w:val="24"/>
          <w:szCs w:val="24"/>
          <w:lang w:val="hy-AM"/>
        </w:rPr>
        <w:t>անրապետական նշանակության ավտոմոբիլային ճանապարհները</w:t>
      </w:r>
      <w:r w:rsidR="00AA5681" w:rsidRPr="00E03890">
        <w:rPr>
          <w:rFonts w:ascii="GHEA Mariam" w:eastAsia="Times New Roman" w:hAnsi="GHEA Mariam" w:cs="Calibri"/>
          <w:color w:val="000000"/>
          <w:sz w:val="24"/>
          <w:szCs w:val="24"/>
          <w:lang w:val="hy-AM"/>
        </w:rPr>
        <w:t xml:space="preserve"> նրանք են, որոնք կապում են հանրապետության քաղաքները մայրաքաղաքի և միմյանց, մշակութային, հոգևոր կենտրոնների և միջպետական նշանակության ավտոմոբիլային ճանապարհների հետ:Միջպետական և հանրապետական նշանակության ավտոմոբիլային ճանապարհներ կարող են լինել նաև խոշոր բնակավայրերի, օդանավակայանների, պատմական հուշարձանների, լեռնանցքների մոտեցումներն ու շրջանցները, ինչպես նաև տրանսպորտային հանգույցները, որոնք չունեն առանձին պայմանանիշ ու համար և նշվում են անվանացանկում հիմնական ճանապարհներից հետո` հանդիսանալով այդ ճանապարհի մասեր:</w:t>
      </w:r>
    </w:p>
    <w:p w14:paraId="356FEC51" w14:textId="7237F951" w:rsidR="00AA5681" w:rsidRPr="00E03890" w:rsidRDefault="00B51ACB" w:rsidP="00E03890">
      <w:pPr>
        <w:spacing w:after="0" w:line="360" w:lineRule="auto"/>
        <w:jc w:val="both"/>
        <w:rPr>
          <w:rFonts w:ascii="GHEA Mariam" w:hAnsi="GHEA Mariam"/>
          <w:sz w:val="24"/>
          <w:szCs w:val="24"/>
          <w:lang w:val="hy-AM"/>
        </w:rPr>
      </w:pPr>
      <w:r>
        <w:rPr>
          <w:rFonts w:ascii="GHEA Mariam" w:eastAsia="Times New Roman" w:hAnsi="GHEA Mariam" w:cs="Calibri"/>
          <w:color w:val="000000"/>
          <w:sz w:val="24"/>
          <w:szCs w:val="24"/>
        </w:rPr>
        <w:t xml:space="preserve">   </w:t>
      </w:r>
      <w:r w:rsidR="00794E15" w:rsidRPr="00E03890">
        <w:rPr>
          <w:rFonts w:ascii="GHEA Mariam" w:eastAsia="Times New Roman" w:hAnsi="GHEA Mariam" w:cs="Calibri"/>
          <w:color w:val="000000"/>
          <w:sz w:val="24"/>
          <w:szCs w:val="24"/>
        </w:rPr>
        <w:t>1</w:t>
      </w:r>
      <w:r>
        <w:rPr>
          <w:rFonts w:ascii="GHEA Mariam" w:eastAsia="Times New Roman" w:hAnsi="GHEA Mariam" w:cs="Calibri"/>
          <w:color w:val="000000"/>
          <w:sz w:val="24"/>
          <w:szCs w:val="24"/>
        </w:rPr>
        <w:t>99</w:t>
      </w:r>
      <w:r w:rsidR="00794E15" w:rsidRPr="00E03890">
        <w:rPr>
          <w:rFonts w:ascii="GHEA Mariam" w:eastAsia="Times New Roman" w:hAnsi="GHEA Mariam" w:cs="Calibri"/>
          <w:color w:val="000000"/>
          <w:sz w:val="24"/>
          <w:szCs w:val="24"/>
        </w:rPr>
        <w:t xml:space="preserve">. </w:t>
      </w:r>
      <w:r w:rsidR="00AA5681" w:rsidRPr="00E03890">
        <w:rPr>
          <w:rFonts w:ascii="GHEA Mariam" w:eastAsia="Times New Roman" w:hAnsi="GHEA Mariam" w:cs="Calibri"/>
          <w:b/>
          <w:i/>
          <w:color w:val="000000"/>
          <w:sz w:val="24"/>
          <w:szCs w:val="24"/>
          <w:lang w:val="hy-AM"/>
        </w:rPr>
        <w:t>Մարզային (տեղական) նշանակության ավտոմոբիլային ճանապարհները</w:t>
      </w:r>
      <w:r w:rsidR="00AA5681" w:rsidRPr="00E03890">
        <w:rPr>
          <w:rFonts w:ascii="GHEA Mariam" w:eastAsia="Times New Roman" w:hAnsi="GHEA Mariam" w:cs="Calibri"/>
          <w:color w:val="000000"/>
          <w:sz w:val="24"/>
          <w:szCs w:val="24"/>
          <w:lang w:val="hy-AM"/>
        </w:rPr>
        <w:t xml:space="preserve"> նրանք են, որոնք կապում են հանրապետության գյուղական բնակավայրերը միմյանց, այլ քաղաքների, հանրապետական և միջպետական նշանակության ավտոմոբիլային ճանապարհների հետ:</w:t>
      </w:r>
    </w:p>
    <w:p w14:paraId="21C9C03C" w14:textId="262E947B" w:rsidR="00AA5681" w:rsidRPr="00E03890" w:rsidRDefault="00B51ACB" w:rsidP="00E03890">
      <w:pPr>
        <w:spacing w:after="0" w:line="360" w:lineRule="auto"/>
        <w:jc w:val="both"/>
        <w:rPr>
          <w:rFonts w:ascii="GHEA Mariam" w:eastAsia="Times New Roman" w:hAnsi="GHEA Mariam" w:cs="Calibri"/>
          <w:color w:val="000000"/>
          <w:sz w:val="24"/>
          <w:szCs w:val="24"/>
          <w:lang w:val="hy-AM"/>
        </w:rPr>
      </w:pPr>
      <w:r>
        <w:rPr>
          <w:rFonts w:ascii="GHEA Mariam" w:eastAsia="Times New Roman" w:hAnsi="GHEA Mariam" w:cs="Calibri"/>
          <w:color w:val="000000"/>
          <w:sz w:val="24"/>
          <w:szCs w:val="24"/>
        </w:rPr>
        <w:t xml:space="preserve">   </w:t>
      </w:r>
      <w:r w:rsidR="00794E15" w:rsidRPr="00E03890">
        <w:rPr>
          <w:rFonts w:ascii="GHEA Mariam" w:eastAsia="Times New Roman" w:hAnsi="GHEA Mariam" w:cs="Calibri"/>
          <w:color w:val="000000"/>
          <w:sz w:val="24"/>
          <w:szCs w:val="24"/>
        </w:rPr>
        <w:t>2</w:t>
      </w:r>
      <w:r>
        <w:rPr>
          <w:rFonts w:ascii="GHEA Mariam" w:eastAsia="Times New Roman" w:hAnsi="GHEA Mariam" w:cs="Calibri"/>
          <w:color w:val="000000"/>
          <w:sz w:val="24"/>
          <w:szCs w:val="24"/>
        </w:rPr>
        <w:t>00</w:t>
      </w:r>
      <w:r w:rsidR="00794E15" w:rsidRPr="00E03890">
        <w:rPr>
          <w:rFonts w:ascii="GHEA Mariam" w:eastAsia="Times New Roman" w:hAnsi="GHEA Mariam" w:cs="Calibri"/>
          <w:color w:val="000000"/>
          <w:sz w:val="24"/>
          <w:szCs w:val="24"/>
        </w:rPr>
        <w:t>.</w:t>
      </w:r>
      <w:r w:rsidR="00794E15" w:rsidRPr="00E03890">
        <w:rPr>
          <w:rFonts w:ascii="GHEA Mariam" w:eastAsia="Times New Roman" w:hAnsi="GHEA Mariam" w:cs="Calibri"/>
          <w:i/>
          <w:color w:val="000000"/>
          <w:sz w:val="24"/>
          <w:szCs w:val="24"/>
        </w:rPr>
        <w:t xml:space="preserve"> </w:t>
      </w:r>
      <w:r w:rsidR="00AA5681" w:rsidRPr="00E03890">
        <w:rPr>
          <w:rFonts w:ascii="GHEA Mariam" w:eastAsia="Times New Roman" w:hAnsi="GHEA Mariam" w:cs="Calibri"/>
          <w:i/>
          <w:color w:val="000000"/>
          <w:sz w:val="24"/>
          <w:szCs w:val="24"/>
          <w:lang w:val="hy-AM"/>
        </w:rPr>
        <w:t>Ոչ ընդհանուր օգտագործման ավտոմոբիլային ճանապարհները</w:t>
      </w:r>
      <w:r w:rsidR="00AA5681" w:rsidRPr="00E03890">
        <w:rPr>
          <w:rFonts w:ascii="GHEA Mariam" w:eastAsia="Times New Roman" w:hAnsi="GHEA Mariam" w:cs="Calibri"/>
          <w:color w:val="000000"/>
          <w:sz w:val="24"/>
          <w:szCs w:val="24"/>
          <w:lang w:val="hy-AM"/>
        </w:rPr>
        <w:t xml:space="preserve"> ֆիզիկական ու իրավաբանական անձանց</w:t>
      </w:r>
      <w:r w:rsidR="00AA5681" w:rsidRPr="00E03890">
        <w:rPr>
          <w:rFonts w:ascii="GHEA Mariam" w:hAnsi="GHEA Mariam"/>
          <w:sz w:val="24"/>
          <w:szCs w:val="24"/>
          <w:lang w:val="hy-AM"/>
        </w:rPr>
        <w:t xml:space="preserve"> ս</w:t>
      </w:r>
      <w:r w:rsidR="00AA5681" w:rsidRPr="00E03890">
        <w:rPr>
          <w:rFonts w:ascii="GHEA Mariam" w:eastAsia="Times New Roman" w:hAnsi="GHEA Mariam" w:cs="Calibri"/>
          <w:color w:val="000000"/>
          <w:sz w:val="24"/>
          <w:szCs w:val="24"/>
          <w:lang w:val="hy-AM"/>
        </w:rPr>
        <w:t xml:space="preserve">եփականությունն են և օգտագործվում են դրանց ներտնտեսական, տեխնոլոգիական, ծառայողական, անձնական, պարեկային և այլ կարիքների համար, և այդ ճանապարհներով երթևեկել կարող են միայն տնօրինողի թույլատրած տրանսպորտային միջոցներով: </w:t>
      </w:r>
    </w:p>
    <w:p w14:paraId="53E08B59" w14:textId="718DB333" w:rsidR="00AA5681" w:rsidRPr="00E03890" w:rsidRDefault="00B51ACB" w:rsidP="00E03890">
      <w:pPr>
        <w:spacing w:after="0" w:line="360" w:lineRule="auto"/>
        <w:jc w:val="both"/>
        <w:rPr>
          <w:rFonts w:ascii="GHEA Mariam" w:eastAsia="Times New Roman" w:hAnsi="GHEA Mariam" w:cs="Calibri"/>
          <w:color w:val="000000"/>
          <w:sz w:val="24"/>
          <w:szCs w:val="24"/>
          <w:lang w:val="hy-AM"/>
        </w:rPr>
      </w:pPr>
      <w:r>
        <w:rPr>
          <w:rFonts w:ascii="GHEA Mariam" w:eastAsia="Times New Roman" w:hAnsi="GHEA Mariam" w:cs="Calibri"/>
          <w:color w:val="000000"/>
          <w:sz w:val="24"/>
          <w:szCs w:val="24"/>
        </w:rPr>
        <w:lastRenderedPageBreak/>
        <w:t xml:space="preserve">   201</w:t>
      </w:r>
      <w:r w:rsidR="00794E15" w:rsidRPr="00E03890">
        <w:rPr>
          <w:rFonts w:ascii="GHEA Mariam" w:eastAsia="Times New Roman" w:hAnsi="GHEA Mariam" w:cs="Calibri"/>
          <w:color w:val="000000"/>
          <w:sz w:val="24"/>
          <w:szCs w:val="24"/>
        </w:rPr>
        <w:t xml:space="preserve">. </w:t>
      </w:r>
      <w:r w:rsidR="00AA5681" w:rsidRPr="00E03890">
        <w:rPr>
          <w:rFonts w:ascii="GHEA Mariam" w:eastAsia="Times New Roman" w:hAnsi="GHEA Mariam" w:cs="Calibri"/>
          <w:color w:val="000000"/>
          <w:sz w:val="24"/>
          <w:szCs w:val="24"/>
          <w:lang w:val="hy-AM"/>
        </w:rPr>
        <w:t>Ավտոմոբիլային ճանապարհները` ըստ երթևեկության հաշվարկային ինտենսիվության և գործառական նշանակության, դասակարգվում են կարգերի: Դրանք կարգավորվում են քաղաքաշինության բնագավառի կառավարման պետական լիազորված մարմնի սահմանած շինարարական նորմերով:</w:t>
      </w:r>
    </w:p>
    <w:p w14:paraId="060604A4" w14:textId="404EEF9D" w:rsidR="00CF6073" w:rsidRPr="00E03890" w:rsidRDefault="00B51ACB" w:rsidP="00E03890">
      <w:pPr>
        <w:spacing w:after="0" w:line="360" w:lineRule="auto"/>
        <w:jc w:val="both"/>
        <w:rPr>
          <w:rFonts w:ascii="GHEA Mariam" w:eastAsia="Times New Roman" w:hAnsi="GHEA Mariam" w:cs="Sylfaen"/>
          <w:color w:val="000000"/>
          <w:sz w:val="24"/>
          <w:szCs w:val="24"/>
          <w:lang w:val="hy-AM"/>
        </w:rPr>
      </w:pPr>
      <w:r>
        <w:rPr>
          <w:rFonts w:ascii="GHEA Mariam" w:eastAsia="Times New Roman" w:hAnsi="GHEA Mariam" w:cs="Sylfaen"/>
          <w:color w:val="000000"/>
          <w:sz w:val="24"/>
          <w:szCs w:val="24"/>
        </w:rPr>
        <w:t xml:space="preserve">   202</w:t>
      </w:r>
      <w:r w:rsidR="00794E15" w:rsidRPr="00E03890">
        <w:rPr>
          <w:rFonts w:ascii="GHEA Mariam" w:eastAsia="Times New Roman" w:hAnsi="GHEA Mariam" w:cs="Sylfaen"/>
          <w:color w:val="000000"/>
          <w:sz w:val="24"/>
          <w:szCs w:val="24"/>
        </w:rPr>
        <w:t xml:space="preserve">. </w:t>
      </w:r>
      <w:r w:rsidR="00AA5681" w:rsidRPr="00E03890">
        <w:rPr>
          <w:rFonts w:ascii="GHEA Mariam" w:eastAsia="Times New Roman" w:hAnsi="GHEA Mariam" w:cs="Sylfaen"/>
          <w:color w:val="000000"/>
          <w:sz w:val="24"/>
          <w:szCs w:val="24"/>
          <w:lang w:val="hy-AM"/>
        </w:rPr>
        <w:t>Տրանսպորտային ցանցին վերաբերող տարածական շերտերը վերաբերում են ավտոմոբիլային և երկաթուղային ուղիներին</w:t>
      </w:r>
      <w:r w:rsidR="000508F0" w:rsidRPr="00E03890">
        <w:rPr>
          <w:rFonts w:ascii="GHEA Mariam" w:eastAsia="Times New Roman" w:hAnsi="GHEA Mariam" w:cs="Sylfaen"/>
          <w:color w:val="000000"/>
          <w:sz w:val="24"/>
          <w:szCs w:val="24"/>
          <w:lang w:val="hy-AM"/>
        </w:rPr>
        <w:t xml:space="preserve"> </w:t>
      </w:r>
      <w:r w:rsidR="00AA5681" w:rsidRPr="00E03890">
        <w:rPr>
          <w:rFonts w:ascii="GHEA Mariam" w:eastAsia="Times New Roman" w:hAnsi="GHEA Mariam" w:cs="Sylfaen"/>
          <w:color w:val="000000"/>
          <w:sz w:val="24"/>
          <w:szCs w:val="24"/>
          <w:lang w:val="hy-AM"/>
        </w:rPr>
        <w:t>և ներկայացված են պոլիգոնային  և գծային</w:t>
      </w:r>
      <w:r w:rsidR="00BB600C" w:rsidRPr="00E03890">
        <w:rPr>
          <w:rFonts w:ascii="GHEA Mariam" w:eastAsia="Times New Roman" w:hAnsi="GHEA Mariam" w:cs="Sylfaen"/>
          <w:color w:val="000000"/>
          <w:sz w:val="24"/>
          <w:szCs w:val="24"/>
          <w:lang w:val="hy-AM"/>
        </w:rPr>
        <w:t xml:space="preserve"> </w:t>
      </w:r>
      <w:r w:rsidR="00AA5681" w:rsidRPr="00E03890">
        <w:rPr>
          <w:rFonts w:ascii="GHEA Mariam" w:eastAsia="Times New Roman" w:hAnsi="GHEA Mariam" w:cs="Sylfaen"/>
          <w:color w:val="000000"/>
          <w:sz w:val="24"/>
          <w:szCs w:val="24"/>
          <w:lang w:val="hy-AM"/>
        </w:rPr>
        <w:t>տեսքով:</w:t>
      </w:r>
    </w:p>
    <w:p w14:paraId="684EAF18" w14:textId="0E1C1332" w:rsidR="00AA5681" w:rsidRPr="00E03890" w:rsidRDefault="00B51ACB" w:rsidP="00E03890">
      <w:pPr>
        <w:spacing w:after="0" w:line="360" w:lineRule="auto"/>
        <w:jc w:val="both"/>
        <w:rPr>
          <w:rFonts w:ascii="GHEA Mariam" w:eastAsia="Times New Roman" w:hAnsi="GHEA Mariam" w:cs="Sylfaen"/>
          <w:color w:val="000000"/>
          <w:sz w:val="24"/>
          <w:szCs w:val="24"/>
          <w:lang w:val="hy-AM"/>
        </w:rPr>
      </w:pPr>
      <w:r>
        <w:rPr>
          <w:rFonts w:ascii="GHEA Mariam" w:eastAsia="Times New Roman" w:hAnsi="GHEA Mariam" w:cs="Sylfaen"/>
          <w:color w:val="000000"/>
          <w:sz w:val="24"/>
          <w:szCs w:val="24"/>
        </w:rPr>
        <w:t xml:space="preserve">   203</w:t>
      </w:r>
      <w:r w:rsidR="00794E15" w:rsidRPr="00E03890">
        <w:rPr>
          <w:rFonts w:ascii="GHEA Mariam" w:eastAsia="Times New Roman" w:hAnsi="GHEA Mariam" w:cs="Sylfaen"/>
          <w:color w:val="000000"/>
          <w:sz w:val="24"/>
          <w:szCs w:val="24"/>
          <w:lang w:val="hy-AM"/>
        </w:rPr>
        <w:t>.</w:t>
      </w:r>
      <w:r w:rsidR="003200D0" w:rsidRPr="00E03890">
        <w:rPr>
          <w:rFonts w:ascii="GHEA Mariam" w:eastAsia="Times New Roman" w:hAnsi="GHEA Mariam" w:cs="Sylfaen"/>
          <w:b/>
          <w:i/>
          <w:color w:val="000000"/>
          <w:sz w:val="24"/>
          <w:szCs w:val="24"/>
          <w:lang w:val="hy-AM"/>
        </w:rPr>
        <w:t xml:space="preserve"> </w:t>
      </w:r>
      <w:r w:rsidR="00AA5681" w:rsidRPr="00E03890">
        <w:rPr>
          <w:rFonts w:ascii="GHEA Mariam" w:eastAsia="Times New Roman" w:hAnsi="GHEA Mariam" w:cs="Sylfaen"/>
          <w:b/>
          <w:i/>
          <w:color w:val="000000"/>
          <w:sz w:val="24"/>
          <w:szCs w:val="24"/>
          <w:lang w:val="hy-AM"/>
        </w:rPr>
        <w:t>Ավտոմոբիլային ճանապարհներ</w:t>
      </w:r>
      <w:r w:rsidR="003200D0" w:rsidRPr="00E03890">
        <w:rPr>
          <w:rFonts w:ascii="GHEA Mariam" w:eastAsia="Times New Roman" w:hAnsi="GHEA Mariam" w:cs="Sylfaen"/>
          <w:b/>
          <w:i/>
          <w:color w:val="000000"/>
          <w:sz w:val="24"/>
          <w:szCs w:val="24"/>
          <w:lang w:val="hy-AM"/>
        </w:rPr>
        <w:t>-</w:t>
      </w:r>
      <w:r w:rsidR="00AA5681" w:rsidRPr="00E03890">
        <w:rPr>
          <w:rFonts w:ascii="GHEA Mariam" w:eastAsia="Times New Roman" w:hAnsi="GHEA Mariam" w:cs="Sylfaen"/>
          <w:color w:val="000000"/>
          <w:sz w:val="24"/>
          <w:szCs w:val="24"/>
          <w:lang w:val="hy-AM"/>
        </w:rPr>
        <w:t xml:space="preserve"> շերտը պոլիգոնային է և ներկայացվում է հետևյալ հիմնական հատկանիշներով (աղ. 1):</w:t>
      </w:r>
    </w:p>
    <w:p w14:paraId="727D2887" w14:textId="574A019B" w:rsidR="00AA5681" w:rsidRPr="00E03890" w:rsidRDefault="00B51ACB" w:rsidP="00E03890">
      <w:pPr>
        <w:spacing w:after="0" w:line="360" w:lineRule="auto"/>
        <w:jc w:val="both"/>
        <w:rPr>
          <w:rFonts w:ascii="GHEA Mariam" w:eastAsia="Times New Roman" w:hAnsi="GHEA Mariam" w:cs="Sylfaen"/>
          <w:color w:val="000000"/>
          <w:sz w:val="24"/>
          <w:szCs w:val="24"/>
          <w:lang w:val="hy-AM"/>
        </w:rPr>
      </w:pPr>
      <w:r>
        <w:rPr>
          <w:rFonts w:ascii="GHEA Mariam" w:eastAsia="Times New Roman" w:hAnsi="GHEA Mariam" w:cs="Sylfaen"/>
          <w:b/>
          <w:color w:val="000000"/>
          <w:sz w:val="24"/>
          <w:szCs w:val="24"/>
        </w:rPr>
        <w:t xml:space="preserve">   </w:t>
      </w:r>
      <w:r w:rsidR="00794E15" w:rsidRPr="00E03890">
        <w:rPr>
          <w:rFonts w:ascii="GHEA Mariam" w:eastAsia="Times New Roman" w:hAnsi="GHEA Mariam" w:cs="Sylfaen"/>
          <w:b/>
          <w:color w:val="000000"/>
          <w:sz w:val="24"/>
          <w:szCs w:val="24"/>
        </w:rPr>
        <w:t>1)</w:t>
      </w:r>
      <w:r w:rsidR="00443763" w:rsidRPr="00E03890">
        <w:rPr>
          <w:rFonts w:ascii="GHEA Mariam" w:eastAsia="Times New Roman" w:hAnsi="GHEA Mariam" w:cs="Sylfaen"/>
          <w:b/>
          <w:color w:val="000000"/>
          <w:sz w:val="24"/>
          <w:szCs w:val="24"/>
        </w:rPr>
        <w:t xml:space="preserve"> </w:t>
      </w:r>
      <w:r w:rsidR="00AA5681" w:rsidRPr="00E03890">
        <w:rPr>
          <w:rFonts w:ascii="GHEA Mariam" w:eastAsia="Times New Roman" w:hAnsi="GHEA Mariam" w:cs="Sylfaen"/>
          <w:b/>
          <w:color w:val="000000"/>
          <w:sz w:val="24"/>
          <w:szCs w:val="24"/>
          <w:lang w:val="hy-AM"/>
        </w:rPr>
        <w:t>Արտաքին նույնականացուցիչ (Id)</w:t>
      </w:r>
      <w:r w:rsidR="00794E15" w:rsidRPr="00E03890">
        <w:rPr>
          <w:rFonts w:ascii="GHEA Mariam" w:eastAsia="Times New Roman" w:hAnsi="GHEA Mariam" w:cs="Sylfaen"/>
          <w:b/>
          <w:color w:val="000000"/>
          <w:sz w:val="24"/>
          <w:szCs w:val="24"/>
        </w:rPr>
        <w:t xml:space="preserve"> </w:t>
      </w:r>
      <w:r w:rsidR="00794E15" w:rsidRPr="00E03890">
        <w:rPr>
          <w:rFonts w:ascii="GHEA Mariam" w:eastAsia="Times New Roman" w:hAnsi="GHEA Mariam" w:cs="Sylfaen"/>
          <w:color w:val="000000"/>
          <w:sz w:val="24"/>
          <w:szCs w:val="24"/>
        </w:rPr>
        <w:t>օ</w:t>
      </w:r>
      <w:r w:rsidR="00AA5681" w:rsidRPr="00E03890">
        <w:rPr>
          <w:rFonts w:ascii="GHEA Mariam" w:eastAsia="Times New Roman" w:hAnsi="GHEA Mariam" w:cs="Sylfaen"/>
          <w:color w:val="000000"/>
          <w:sz w:val="24"/>
          <w:szCs w:val="24"/>
          <w:lang w:val="hy-AM"/>
        </w:rPr>
        <w:t xml:space="preserve">բյեկտի արտաքին նույնականացուցիչ ը պատասխանատու մարմնի կողմից հատկացված եզակի նույնականացուցիչ է, որը կարող է օգտագործվել որպես արտաքին բանալի տարբեր հավելվածների միջոցով տարածական օբյեկտին հղում կատարելու նպատակով։ </w:t>
      </w:r>
    </w:p>
    <w:p w14:paraId="05EB2E54" w14:textId="36D7824B" w:rsidR="00AA5681" w:rsidRPr="00E03890" w:rsidRDefault="00B51ACB" w:rsidP="00E03890">
      <w:pPr>
        <w:spacing w:after="0" w:line="360" w:lineRule="auto"/>
        <w:jc w:val="both"/>
        <w:rPr>
          <w:rFonts w:ascii="GHEA Mariam" w:hAnsi="GHEA Mariam"/>
          <w:sz w:val="24"/>
          <w:szCs w:val="24"/>
          <w:lang w:val="hy-AM"/>
        </w:rPr>
      </w:pPr>
      <w:r>
        <w:rPr>
          <w:rFonts w:ascii="GHEA Mariam" w:eastAsia="Times New Roman" w:hAnsi="GHEA Mariam" w:cs="Sylfaen"/>
          <w:b/>
          <w:color w:val="000000"/>
          <w:sz w:val="24"/>
          <w:szCs w:val="24"/>
        </w:rPr>
        <w:t xml:space="preserve">   </w:t>
      </w:r>
      <w:r w:rsidR="00794E15" w:rsidRPr="00E03890">
        <w:rPr>
          <w:rFonts w:ascii="GHEA Mariam" w:eastAsia="Times New Roman" w:hAnsi="GHEA Mariam" w:cs="Sylfaen"/>
          <w:b/>
          <w:color w:val="000000"/>
          <w:sz w:val="24"/>
          <w:szCs w:val="24"/>
        </w:rPr>
        <w:t>2)</w:t>
      </w:r>
      <w:r w:rsidR="00443763" w:rsidRPr="00E03890">
        <w:rPr>
          <w:rFonts w:ascii="GHEA Mariam" w:eastAsia="Times New Roman" w:hAnsi="GHEA Mariam" w:cs="Sylfaen"/>
          <w:b/>
          <w:color w:val="000000"/>
          <w:sz w:val="24"/>
          <w:szCs w:val="24"/>
        </w:rPr>
        <w:t xml:space="preserve"> </w:t>
      </w:r>
      <w:r w:rsidR="00AA5681" w:rsidRPr="00E03890">
        <w:rPr>
          <w:rFonts w:ascii="GHEA Mariam" w:eastAsia="Times New Roman" w:hAnsi="GHEA Mariam" w:cs="Sylfaen"/>
          <w:b/>
          <w:color w:val="000000"/>
          <w:sz w:val="24"/>
          <w:szCs w:val="24"/>
          <w:lang w:val="hy-AM"/>
        </w:rPr>
        <w:t>Ճանապարհի նշանակություն (</w:t>
      </w:r>
      <w:r w:rsidR="00AA5681" w:rsidRPr="00E03890">
        <w:rPr>
          <w:rFonts w:ascii="GHEA Mariam" w:eastAsia="Times New Roman" w:hAnsi="GHEA Mariam" w:cs="Sylfaen"/>
          <w:b/>
          <w:color w:val="000000"/>
          <w:sz w:val="24"/>
          <w:szCs w:val="24"/>
        </w:rPr>
        <w:t>M</w:t>
      </w:r>
      <w:r w:rsidR="00AA5681" w:rsidRPr="00E03890">
        <w:rPr>
          <w:rFonts w:ascii="GHEA Mariam" w:eastAsia="Times New Roman" w:hAnsi="GHEA Mariam" w:cs="Sylfaen"/>
          <w:b/>
          <w:color w:val="000000"/>
          <w:sz w:val="24"/>
          <w:szCs w:val="24"/>
          <w:lang w:val="hy-AM"/>
        </w:rPr>
        <w:t>otorway_</w:t>
      </w:r>
      <w:r w:rsidR="00AA5681" w:rsidRPr="00E03890">
        <w:rPr>
          <w:rFonts w:ascii="GHEA Mariam" w:hAnsi="GHEA Mariam"/>
          <w:sz w:val="24"/>
          <w:szCs w:val="24"/>
        </w:rPr>
        <w:t xml:space="preserve"> </w:t>
      </w:r>
      <w:r w:rsidR="00AA5681" w:rsidRPr="00E03890">
        <w:rPr>
          <w:rFonts w:ascii="GHEA Mariam" w:eastAsia="Times New Roman" w:hAnsi="GHEA Mariam" w:cs="Sylfaen"/>
          <w:b/>
          <w:color w:val="000000"/>
          <w:sz w:val="24"/>
          <w:szCs w:val="24"/>
          <w:lang w:val="hy-AM"/>
        </w:rPr>
        <w:t>Importance)</w:t>
      </w:r>
      <w:r w:rsidR="00794E15" w:rsidRPr="00E03890">
        <w:rPr>
          <w:rFonts w:ascii="GHEA Mariam" w:eastAsia="Times New Roman" w:hAnsi="GHEA Mariam" w:cs="Sylfaen"/>
          <w:b/>
          <w:color w:val="000000"/>
          <w:sz w:val="24"/>
          <w:szCs w:val="24"/>
        </w:rPr>
        <w:t xml:space="preserve"> </w:t>
      </w:r>
      <w:r w:rsidR="00794E15" w:rsidRPr="00E03890">
        <w:rPr>
          <w:rFonts w:ascii="GHEA Mariam" w:eastAsia="Times New Roman" w:hAnsi="GHEA Mariam" w:cs="Sylfaen"/>
          <w:color w:val="000000"/>
          <w:sz w:val="24"/>
          <w:szCs w:val="24"/>
        </w:rPr>
        <w:t>ն</w:t>
      </w:r>
      <w:r w:rsidR="00AA5681" w:rsidRPr="00E03890">
        <w:rPr>
          <w:rFonts w:ascii="GHEA Mariam" w:eastAsia="Times New Roman" w:hAnsi="GHEA Mariam" w:cs="Calibri"/>
          <w:color w:val="000000"/>
          <w:sz w:val="24"/>
          <w:szCs w:val="24"/>
          <w:lang w:val="hy-AM"/>
        </w:rPr>
        <w:t>շվում է ճանապարհ</w:t>
      </w:r>
      <w:r w:rsidR="00AA5681" w:rsidRPr="00E03890">
        <w:rPr>
          <w:rFonts w:ascii="GHEA Mariam" w:eastAsia="Times New Roman" w:hAnsi="GHEA Mariam" w:cs="Sylfaen"/>
          <w:color w:val="000000"/>
          <w:sz w:val="24"/>
          <w:szCs w:val="24"/>
        </w:rPr>
        <w:t>ի</w:t>
      </w:r>
      <w:r w:rsidR="00AA5681" w:rsidRPr="00E03890">
        <w:rPr>
          <w:rFonts w:ascii="GHEA Mariam" w:eastAsia="Times New Roman" w:hAnsi="GHEA Mariam" w:cs="Calibri"/>
          <w:color w:val="000000"/>
          <w:sz w:val="24"/>
          <w:szCs w:val="24"/>
        </w:rPr>
        <w:t xml:space="preserve"> </w:t>
      </w:r>
      <w:r w:rsidR="00AA5681" w:rsidRPr="00E03890">
        <w:rPr>
          <w:rFonts w:ascii="GHEA Mariam" w:eastAsia="Times New Roman" w:hAnsi="GHEA Mariam" w:cs="Calibri"/>
          <w:color w:val="000000"/>
          <w:sz w:val="24"/>
          <w:szCs w:val="24"/>
          <w:lang w:val="hy-AM"/>
        </w:rPr>
        <w:t>նշանակություն</w:t>
      </w:r>
      <w:r w:rsidR="00AA5681" w:rsidRPr="00E03890">
        <w:rPr>
          <w:rFonts w:ascii="GHEA Mariam" w:eastAsia="Times New Roman" w:hAnsi="GHEA Mariam" w:cs="Calibri"/>
          <w:color w:val="000000"/>
          <w:sz w:val="24"/>
          <w:szCs w:val="24"/>
        </w:rPr>
        <w:t>ը՝</w:t>
      </w:r>
      <w:r w:rsidR="00AA5681" w:rsidRPr="00E03890">
        <w:rPr>
          <w:rFonts w:ascii="GHEA Mariam" w:eastAsia="Times New Roman" w:hAnsi="GHEA Mariam" w:cs="Calibri"/>
          <w:color w:val="000000"/>
          <w:sz w:val="24"/>
          <w:szCs w:val="24"/>
          <w:lang w:val="hy-AM"/>
        </w:rPr>
        <w:t xml:space="preserve"> միջպետական, </w:t>
      </w:r>
      <w:r w:rsidR="00AA5681" w:rsidRPr="00E03890">
        <w:rPr>
          <w:rFonts w:ascii="GHEA Mariam" w:hAnsi="GHEA Mariam"/>
          <w:sz w:val="24"/>
          <w:szCs w:val="24"/>
          <w:lang w:val="hy-AM"/>
        </w:rPr>
        <w:t>հ</w:t>
      </w:r>
      <w:r w:rsidR="00AA5681" w:rsidRPr="00E03890">
        <w:rPr>
          <w:rFonts w:ascii="GHEA Mariam" w:eastAsia="Times New Roman" w:hAnsi="GHEA Mariam" w:cs="Calibri"/>
          <w:color w:val="000000"/>
          <w:sz w:val="24"/>
          <w:szCs w:val="24"/>
          <w:lang w:val="hy-AM"/>
        </w:rPr>
        <w:t>անրապետական</w:t>
      </w:r>
      <w:r w:rsidR="00AA5681" w:rsidRPr="00E03890">
        <w:rPr>
          <w:rFonts w:ascii="GHEA Mariam" w:hAnsi="GHEA Mariam"/>
          <w:sz w:val="24"/>
          <w:szCs w:val="24"/>
          <w:lang w:val="hy-AM"/>
        </w:rPr>
        <w:t xml:space="preserve">, </w:t>
      </w:r>
      <w:r w:rsidR="00AA5681" w:rsidRPr="00E03890">
        <w:rPr>
          <w:rFonts w:ascii="GHEA Mariam" w:eastAsia="Times New Roman" w:hAnsi="GHEA Mariam" w:cs="Calibri"/>
          <w:color w:val="000000"/>
          <w:sz w:val="24"/>
          <w:szCs w:val="24"/>
          <w:lang w:val="hy-AM"/>
        </w:rPr>
        <w:t>մարզային (տեղական):</w:t>
      </w:r>
    </w:p>
    <w:p w14:paraId="4EE38D47" w14:textId="0763EFE4" w:rsidR="00AA5681" w:rsidRPr="00E03890" w:rsidRDefault="00B51ACB" w:rsidP="00E03890">
      <w:pPr>
        <w:spacing w:after="0" w:line="360" w:lineRule="auto"/>
        <w:jc w:val="both"/>
        <w:rPr>
          <w:rFonts w:ascii="GHEA Mariam" w:eastAsia="Times New Roman" w:hAnsi="GHEA Mariam" w:cs="Sylfaen"/>
          <w:color w:val="000000"/>
          <w:sz w:val="24"/>
          <w:szCs w:val="24"/>
          <w:lang w:val="hy-AM"/>
        </w:rPr>
      </w:pPr>
      <w:r>
        <w:rPr>
          <w:rFonts w:ascii="GHEA Mariam" w:eastAsia="Times New Roman" w:hAnsi="GHEA Mariam" w:cs="Sylfaen"/>
          <w:b/>
          <w:color w:val="000000"/>
          <w:sz w:val="24"/>
          <w:szCs w:val="24"/>
        </w:rPr>
        <w:t xml:space="preserve">   </w:t>
      </w:r>
      <w:r w:rsidR="00794E15" w:rsidRPr="00E03890">
        <w:rPr>
          <w:rFonts w:ascii="GHEA Mariam" w:eastAsia="Times New Roman" w:hAnsi="GHEA Mariam" w:cs="Sylfaen"/>
          <w:b/>
          <w:color w:val="000000"/>
          <w:sz w:val="24"/>
          <w:szCs w:val="24"/>
        </w:rPr>
        <w:t>3)</w:t>
      </w:r>
      <w:r w:rsidR="00443763" w:rsidRPr="00E03890">
        <w:rPr>
          <w:rFonts w:ascii="GHEA Mariam" w:eastAsia="Times New Roman" w:hAnsi="GHEA Mariam" w:cs="Sylfaen"/>
          <w:b/>
          <w:color w:val="000000"/>
          <w:sz w:val="24"/>
          <w:szCs w:val="24"/>
        </w:rPr>
        <w:t xml:space="preserve"> </w:t>
      </w:r>
      <w:r w:rsidR="00AA5681" w:rsidRPr="00E03890">
        <w:rPr>
          <w:rFonts w:ascii="GHEA Mariam" w:eastAsia="Times New Roman" w:hAnsi="GHEA Mariam" w:cs="Sylfaen"/>
          <w:b/>
          <w:color w:val="000000"/>
          <w:sz w:val="24"/>
          <w:szCs w:val="24"/>
          <w:lang w:val="hy-AM"/>
        </w:rPr>
        <w:t>Անվանում (</w:t>
      </w:r>
      <w:r w:rsidR="00AA5681" w:rsidRPr="00E03890">
        <w:rPr>
          <w:rFonts w:ascii="GHEA Mariam" w:eastAsia="Times New Roman" w:hAnsi="GHEA Mariam" w:cs="Calibri"/>
          <w:b/>
          <w:color w:val="000000"/>
          <w:sz w:val="24"/>
          <w:szCs w:val="24"/>
        </w:rPr>
        <w:t>Name</w:t>
      </w:r>
      <w:r w:rsidR="00AA5681" w:rsidRPr="00E03890">
        <w:rPr>
          <w:rFonts w:ascii="GHEA Mariam" w:eastAsia="Times New Roman" w:hAnsi="GHEA Mariam" w:cs="Sylfaen"/>
          <w:b/>
          <w:color w:val="000000"/>
          <w:sz w:val="24"/>
          <w:szCs w:val="24"/>
          <w:lang w:val="hy-AM"/>
        </w:rPr>
        <w:t>)</w:t>
      </w:r>
      <w:r w:rsidR="00794E15" w:rsidRPr="00E03890">
        <w:rPr>
          <w:rFonts w:ascii="GHEA Mariam" w:eastAsia="Times New Roman" w:hAnsi="GHEA Mariam" w:cs="Sylfaen"/>
          <w:b/>
          <w:color w:val="000000"/>
          <w:sz w:val="24"/>
          <w:szCs w:val="24"/>
        </w:rPr>
        <w:t xml:space="preserve"> </w:t>
      </w:r>
      <w:r w:rsidR="00794E15" w:rsidRPr="00E03890">
        <w:rPr>
          <w:rFonts w:ascii="GHEA Mariam" w:eastAsia="Times New Roman" w:hAnsi="GHEA Mariam" w:cs="Sylfaen"/>
          <w:color w:val="000000"/>
          <w:sz w:val="24"/>
          <w:szCs w:val="24"/>
        </w:rPr>
        <w:t>ն</w:t>
      </w:r>
      <w:r w:rsidR="00AA5681" w:rsidRPr="00E03890">
        <w:rPr>
          <w:rFonts w:ascii="GHEA Mariam" w:eastAsia="Times New Roman" w:hAnsi="GHEA Mariam" w:cs="Sylfaen"/>
          <w:color w:val="000000"/>
          <w:sz w:val="24"/>
          <w:szCs w:val="24"/>
          <w:lang w:val="hy-AM"/>
        </w:rPr>
        <w:t xml:space="preserve">շվում է ճանապարհի </w:t>
      </w:r>
      <w:r w:rsidR="003900F5" w:rsidRPr="00E03890">
        <w:rPr>
          <w:rFonts w:ascii="GHEA Mariam" w:hAnsi="GHEA Mariam"/>
          <w:sz w:val="24"/>
          <w:szCs w:val="24"/>
          <w:lang w:val="hy-AM"/>
        </w:rPr>
        <w:t xml:space="preserve">պայմանանիշը և </w:t>
      </w:r>
      <w:r w:rsidR="00AA5681" w:rsidRPr="00E03890">
        <w:rPr>
          <w:rFonts w:ascii="GHEA Mariam" w:eastAsia="Times New Roman" w:hAnsi="GHEA Mariam" w:cs="Sylfaen"/>
          <w:color w:val="000000"/>
          <w:sz w:val="24"/>
          <w:szCs w:val="24"/>
          <w:lang w:val="hy-AM"/>
        </w:rPr>
        <w:t>անվանումը:</w:t>
      </w:r>
    </w:p>
    <w:p w14:paraId="13E400AC" w14:textId="32E92B19" w:rsidR="00AA5681" w:rsidRPr="00E03890" w:rsidRDefault="00B51ACB" w:rsidP="00E03890">
      <w:pPr>
        <w:spacing w:after="0" w:line="360" w:lineRule="auto"/>
        <w:jc w:val="both"/>
        <w:rPr>
          <w:rFonts w:ascii="GHEA Mariam" w:eastAsia="Times New Roman" w:hAnsi="GHEA Mariam" w:cs="Sylfaen"/>
          <w:color w:val="000000"/>
          <w:sz w:val="24"/>
          <w:szCs w:val="24"/>
          <w:lang w:val="hy-AM"/>
        </w:rPr>
      </w:pPr>
      <w:r>
        <w:rPr>
          <w:rFonts w:ascii="GHEA Mariam" w:eastAsia="Times New Roman" w:hAnsi="GHEA Mariam" w:cs="Sylfaen"/>
          <w:b/>
          <w:color w:val="000000"/>
          <w:sz w:val="24"/>
          <w:szCs w:val="24"/>
        </w:rPr>
        <w:t xml:space="preserve">   </w:t>
      </w:r>
      <w:r w:rsidR="00794E15" w:rsidRPr="00E03890">
        <w:rPr>
          <w:rFonts w:ascii="GHEA Mariam" w:eastAsia="Times New Roman" w:hAnsi="GHEA Mariam" w:cs="Sylfaen"/>
          <w:b/>
          <w:color w:val="000000"/>
          <w:sz w:val="24"/>
          <w:szCs w:val="24"/>
        </w:rPr>
        <w:t>4)</w:t>
      </w:r>
      <w:r w:rsidR="00443763" w:rsidRPr="00E03890">
        <w:rPr>
          <w:rFonts w:ascii="GHEA Mariam" w:eastAsia="Times New Roman" w:hAnsi="GHEA Mariam" w:cs="Sylfaen"/>
          <w:b/>
          <w:color w:val="000000"/>
          <w:sz w:val="24"/>
          <w:szCs w:val="24"/>
        </w:rPr>
        <w:t xml:space="preserve"> </w:t>
      </w:r>
      <w:r w:rsidR="00AA5681" w:rsidRPr="00E03890">
        <w:rPr>
          <w:rFonts w:ascii="GHEA Mariam" w:eastAsia="Times New Roman" w:hAnsi="GHEA Mariam" w:cs="Sylfaen"/>
          <w:b/>
          <w:color w:val="000000"/>
          <w:sz w:val="24"/>
          <w:szCs w:val="24"/>
          <w:lang w:val="hy-AM"/>
        </w:rPr>
        <w:t>Երթևեկության ուղղությունների քանակ (Number_Of_Lanes)</w:t>
      </w:r>
      <w:r w:rsidR="00794E15" w:rsidRPr="00E03890">
        <w:rPr>
          <w:rFonts w:ascii="GHEA Mariam" w:eastAsia="Times New Roman" w:hAnsi="GHEA Mariam" w:cs="Sylfaen"/>
          <w:b/>
          <w:color w:val="000000"/>
          <w:sz w:val="24"/>
          <w:szCs w:val="24"/>
        </w:rPr>
        <w:t xml:space="preserve"> </w:t>
      </w:r>
      <w:r w:rsidR="00794E15" w:rsidRPr="00E03890">
        <w:rPr>
          <w:rFonts w:ascii="GHEA Mariam" w:eastAsia="Times New Roman" w:hAnsi="GHEA Mariam" w:cs="Sylfaen"/>
          <w:color w:val="000000"/>
          <w:sz w:val="24"/>
          <w:szCs w:val="24"/>
        </w:rPr>
        <w:t>ն</w:t>
      </w:r>
      <w:r w:rsidR="00AA5681" w:rsidRPr="00E03890">
        <w:rPr>
          <w:rFonts w:ascii="GHEA Mariam" w:eastAsia="Times New Roman" w:hAnsi="GHEA Mariam" w:cs="Sylfaen"/>
          <w:color w:val="000000"/>
          <w:sz w:val="24"/>
          <w:szCs w:val="24"/>
          <w:lang w:val="hy-AM"/>
        </w:rPr>
        <w:t>շվում է ճանապարհը միակողմանի է, թե երկկողմանի:</w:t>
      </w:r>
    </w:p>
    <w:p w14:paraId="1F314F09" w14:textId="446C664B" w:rsidR="00AA5681" w:rsidRPr="00E03890" w:rsidRDefault="00B51ACB" w:rsidP="00E03890">
      <w:pPr>
        <w:spacing w:after="0" w:line="360" w:lineRule="auto"/>
        <w:jc w:val="both"/>
        <w:rPr>
          <w:rFonts w:ascii="GHEA Mariam" w:eastAsia="Times New Roman" w:hAnsi="GHEA Mariam" w:cs="Sylfaen"/>
          <w:b/>
          <w:color w:val="000000"/>
          <w:sz w:val="24"/>
          <w:szCs w:val="24"/>
          <w:lang w:val="hy-AM"/>
        </w:rPr>
      </w:pPr>
      <w:r>
        <w:rPr>
          <w:rFonts w:ascii="GHEA Mariam" w:eastAsia="Times New Roman" w:hAnsi="GHEA Mariam" w:cs="Sylfaen"/>
          <w:b/>
          <w:color w:val="000000"/>
          <w:sz w:val="24"/>
          <w:szCs w:val="24"/>
        </w:rPr>
        <w:t xml:space="preserve">   </w:t>
      </w:r>
      <w:r w:rsidR="00794E15" w:rsidRPr="00E03890">
        <w:rPr>
          <w:rFonts w:ascii="GHEA Mariam" w:eastAsia="Times New Roman" w:hAnsi="GHEA Mariam" w:cs="Sylfaen"/>
          <w:b/>
          <w:color w:val="000000"/>
          <w:sz w:val="24"/>
          <w:szCs w:val="24"/>
        </w:rPr>
        <w:t>5)</w:t>
      </w:r>
      <w:r w:rsidR="00443763" w:rsidRPr="00E03890">
        <w:rPr>
          <w:rFonts w:ascii="GHEA Mariam" w:eastAsia="Times New Roman" w:hAnsi="GHEA Mariam" w:cs="Sylfaen"/>
          <w:b/>
          <w:color w:val="000000"/>
          <w:sz w:val="24"/>
          <w:szCs w:val="24"/>
        </w:rPr>
        <w:t xml:space="preserve"> </w:t>
      </w:r>
      <w:r w:rsidR="00AA5681" w:rsidRPr="00E03890">
        <w:rPr>
          <w:rFonts w:ascii="GHEA Mariam" w:eastAsia="Times New Roman" w:hAnsi="GHEA Mariam" w:cs="Sylfaen"/>
          <w:b/>
          <w:color w:val="000000"/>
          <w:sz w:val="24"/>
          <w:szCs w:val="24"/>
          <w:lang w:val="hy-AM"/>
        </w:rPr>
        <w:t>Ծածկույթի</w:t>
      </w:r>
      <w:r w:rsidR="00605EB1" w:rsidRPr="00E03890">
        <w:rPr>
          <w:rFonts w:ascii="GHEA Mariam" w:eastAsia="Times New Roman" w:hAnsi="GHEA Mariam" w:cs="Sylfaen"/>
          <w:b/>
          <w:color w:val="000000"/>
          <w:sz w:val="24"/>
          <w:szCs w:val="24"/>
        </w:rPr>
        <w:t xml:space="preserve"> </w:t>
      </w:r>
      <w:r w:rsidR="00605EB1" w:rsidRPr="00E03890">
        <w:rPr>
          <w:rFonts w:ascii="GHEA Mariam" w:eastAsia="Times New Roman" w:hAnsi="GHEA Mariam" w:cs="Sylfaen"/>
          <w:b/>
          <w:color w:val="000000"/>
          <w:sz w:val="24"/>
          <w:szCs w:val="24"/>
          <w:lang w:val="hy-AM"/>
        </w:rPr>
        <w:t>տ</w:t>
      </w:r>
      <w:r w:rsidR="00A67F7F" w:rsidRPr="00E03890">
        <w:rPr>
          <w:rFonts w:ascii="GHEA Mariam" w:eastAsia="Times New Roman" w:hAnsi="GHEA Mariam" w:cs="Sylfaen"/>
          <w:b/>
          <w:color w:val="000000"/>
          <w:sz w:val="24"/>
          <w:szCs w:val="24"/>
          <w:lang w:val="hy-AM"/>
        </w:rPr>
        <w:t>եսակ</w:t>
      </w:r>
      <w:r w:rsidR="00AA5681" w:rsidRPr="00E03890">
        <w:rPr>
          <w:rFonts w:ascii="GHEA Mariam" w:eastAsia="Times New Roman" w:hAnsi="GHEA Mariam" w:cs="Sylfaen"/>
          <w:b/>
          <w:color w:val="000000"/>
          <w:sz w:val="24"/>
          <w:szCs w:val="24"/>
          <w:lang w:val="hy-AM"/>
        </w:rPr>
        <w:t xml:space="preserve"> (Coverage_Type)</w:t>
      </w:r>
      <w:r w:rsidR="00794E15" w:rsidRPr="00E03890">
        <w:rPr>
          <w:rFonts w:ascii="GHEA Mariam" w:eastAsia="Times New Roman" w:hAnsi="GHEA Mariam" w:cs="Sylfaen"/>
          <w:b/>
          <w:color w:val="000000"/>
          <w:sz w:val="24"/>
          <w:szCs w:val="24"/>
        </w:rPr>
        <w:t xml:space="preserve"> </w:t>
      </w:r>
      <w:r w:rsidR="00794E15" w:rsidRPr="00E03890">
        <w:rPr>
          <w:rFonts w:ascii="GHEA Mariam" w:eastAsia="Times New Roman" w:hAnsi="GHEA Mariam" w:cs="Sylfaen"/>
          <w:color w:val="000000"/>
          <w:sz w:val="24"/>
          <w:szCs w:val="24"/>
        </w:rPr>
        <w:t>ն</w:t>
      </w:r>
      <w:r w:rsidR="00AA5681" w:rsidRPr="00E03890">
        <w:rPr>
          <w:rFonts w:ascii="GHEA Mariam" w:eastAsia="Times New Roman" w:hAnsi="GHEA Mariam" w:cs="Sylfaen"/>
          <w:color w:val="000000"/>
          <w:sz w:val="24"/>
          <w:szCs w:val="24"/>
          <w:lang w:val="hy-AM"/>
        </w:rPr>
        <w:t>երկայացվում է</w:t>
      </w:r>
      <w:r w:rsidR="003900F5" w:rsidRPr="00E03890">
        <w:rPr>
          <w:rFonts w:ascii="GHEA Mariam" w:eastAsia="Times New Roman" w:hAnsi="GHEA Mariam" w:cs="Sylfaen"/>
          <w:color w:val="000000"/>
          <w:sz w:val="24"/>
          <w:szCs w:val="24"/>
          <w:lang w:val="hy-AM"/>
        </w:rPr>
        <w:t xml:space="preserve"> </w:t>
      </w:r>
      <w:r w:rsidR="003900F5" w:rsidRPr="00E03890">
        <w:rPr>
          <w:rFonts w:ascii="GHEA Mariam" w:hAnsi="GHEA Mariam"/>
          <w:sz w:val="24"/>
          <w:szCs w:val="24"/>
          <w:lang w:val="hy-AM"/>
        </w:rPr>
        <w:t>ըստ տեղամասերի</w:t>
      </w:r>
      <w:r w:rsidR="00AA5681" w:rsidRPr="00E03890">
        <w:rPr>
          <w:rFonts w:ascii="GHEA Mariam" w:eastAsia="Times New Roman" w:hAnsi="GHEA Mariam" w:cs="Sylfaen"/>
          <w:color w:val="000000"/>
          <w:sz w:val="24"/>
          <w:szCs w:val="24"/>
          <w:lang w:val="hy-AM"/>
        </w:rPr>
        <w:t xml:space="preserve"> ճանապարհի ծածկի </w:t>
      </w:r>
      <w:r w:rsidR="00605EB1" w:rsidRPr="00E03890">
        <w:rPr>
          <w:rFonts w:ascii="GHEA Mariam" w:eastAsia="Times New Roman" w:hAnsi="GHEA Mariam" w:cs="Sylfaen"/>
          <w:color w:val="000000"/>
          <w:sz w:val="24"/>
          <w:szCs w:val="24"/>
          <w:lang w:val="hy-AM"/>
        </w:rPr>
        <w:t>տ</w:t>
      </w:r>
      <w:r w:rsidR="00A67F7F" w:rsidRPr="00E03890">
        <w:rPr>
          <w:rFonts w:ascii="GHEA Mariam" w:eastAsia="Times New Roman" w:hAnsi="GHEA Mariam" w:cs="Sylfaen"/>
          <w:color w:val="000000"/>
          <w:sz w:val="24"/>
          <w:szCs w:val="24"/>
          <w:lang w:val="hy-AM"/>
        </w:rPr>
        <w:t>եսակ</w:t>
      </w:r>
      <w:r w:rsidR="00AA5681" w:rsidRPr="00E03890">
        <w:rPr>
          <w:rFonts w:ascii="GHEA Mariam" w:eastAsia="Times New Roman" w:hAnsi="GHEA Mariam" w:cs="Sylfaen"/>
          <w:color w:val="000000"/>
          <w:sz w:val="24"/>
          <w:szCs w:val="24"/>
          <w:lang w:val="hy-AM"/>
        </w:rPr>
        <w:t xml:space="preserve">ը (օր. ասֆալտբետոնե, սև խճային, կոպճային ծածկով և այլն):  </w:t>
      </w:r>
    </w:p>
    <w:p w14:paraId="5BC52C2B" w14:textId="4757303E" w:rsidR="00AA5681" w:rsidRPr="00E03890" w:rsidRDefault="00B51ACB" w:rsidP="00E03890">
      <w:pPr>
        <w:spacing w:after="0" w:line="360" w:lineRule="auto"/>
        <w:jc w:val="both"/>
        <w:rPr>
          <w:rFonts w:ascii="GHEA Mariam" w:eastAsia="Times New Roman" w:hAnsi="GHEA Mariam" w:cs="Sylfaen"/>
          <w:color w:val="000000"/>
          <w:sz w:val="24"/>
          <w:szCs w:val="24"/>
          <w:lang w:val="hy-AM"/>
        </w:rPr>
      </w:pPr>
      <w:r>
        <w:rPr>
          <w:rFonts w:ascii="GHEA Mariam" w:eastAsia="Times New Roman" w:hAnsi="GHEA Mariam" w:cs="Sylfaen"/>
          <w:b/>
          <w:color w:val="000000"/>
          <w:sz w:val="24"/>
          <w:szCs w:val="24"/>
        </w:rPr>
        <w:t xml:space="preserve">   </w:t>
      </w:r>
      <w:r w:rsidR="00794E15" w:rsidRPr="00E03890">
        <w:rPr>
          <w:rFonts w:ascii="GHEA Mariam" w:eastAsia="Times New Roman" w:hAnsi="GHEA Mariam" w:cs="Sylfaen"/>
          <w:b/>
          <w:color w:val="000000"/>
          <w:sz w:val="24"/>
          <w:szCs w:val="24"/>
        </w:rPr>
        <w:t>6)</w:t>
      </w:r>
      <w:r w:rsidR="00443763" w:rsidRPr="00E03890">
        <w:rPr>
          <w:rFonts w:ascii="GHEA Mariam" w:eastAsia="Times New Roman" w:hAnsi="GHEA Mariam" w:cs="Sylfaen"/>
          <w:b/>
          <w:color w:val="000000"/>
          <w:sz w:val="24"/>
          <w:szCs w:val="24"/>
        </w:rPr>
        <w:t xml:space="preserve"> </w:t>
      </w:r>
      <w:r w:rsidR="00AA5681" w:rsidRPr="00E03890">
        <w:rPr>
          <w:rFonts w:ascii="GHEA Mariam" w:eastAsia="Times New Roman" w:hAnsi="GHEA Mariam" w:cs="Sylfaen"/>
          <w:b/>
          <w:color w:val="000000"/>
          <w:sz w:val="24"/>
          <w:szCs w:val="24"/>
          <w:lang w:val="hy-AM"/>
        </w:rPr>
        <w:t>Մակերես (Area)</w:t>
      </w:r>
      <w:r w:rsidR="00794E15" w:rsidRPr="00E03890">
        <w:rPr>
          <w:rFonts w:ascii="GHEA Mariam" w:eastAsia="Times New Roman" w:hAnsi="GHEA Mariam" w:cs="Sylfaen"/>
          <w:b/>
          <w:color w:val="000000"/>
          <w:sz w:val="24"/>
          <w:szCs w:val="24"/>
        </w:rPr>
        <w:t xml:space="preserve"> </w:t>
      </w:r>
      <w:r w:rsidR="00794E15" w:rsidRPr="00E03890">
        <w:rPr>
          <w:rFonts w:ascii="GHEA Mariam" w:eastAsia="Times New Roman" w:hAnsi="GHEA Mariam" w:cs="Sylfaen"/>
          <w:color w:val="000000"/>
          <w:sz w:val="24"/>
          <w:szCs w:val="24"/>
        </w:rPr>
        <w:t>ց</w:t>
      </w:r>
      <w:r w:rsidR="00AA5681" w:rsidRPr="00E03890">
        <w:rPr>
          <w:rFonts w:ascii="GHEA Mariam" w:eastAsia="Times New Roman" w:hAnsi="GHEA Mariam" w:cs="Sylfaen"/>
          <w:color w:val="000000"/>
          <w:sz w:val="24"/>
          <w:szCs w:val="24"/>
          <w:lang w:val="hy-AM"/>
        </w:rPr>
        <w:t>ույց է տալիս ճանապարհի մակերեսը:</w:t>
      </w:r>
    </w:p>
    <w:p w14:paraId="440F4EB3" w14:textId="5D0BFC38" w:rsidR="00AA5681" w:rsidRPr="00E03890" w:rsidRDefault="00B51ACB" w:rsidP="00E03890">
      <w:pPr>
        <w:spacing w:after="0" w:line="360" w:lineRule="auto"/>
        <w:jc w:val="both"/>
        <w:rPr>
          <w:rFonts w:ascii="GHEA Mariam" w:eastAsia="Times New Roman" w:hAnsi="GHEA Mariam" w:cs="Sylfaen"/>
          <w:color w:val="000000"/>
          <w:sz w:val="24"/>
          <w:szCs w:val="24"/>
          <w:lang w:val="hy-AM"/>
        </w:rPr>
      </w:pPr>
      <w:r>
        <w:rPr>
          <w:rFonts w:ascii="GHEA Mariam" w:eastAsia="Times New Roman" w:hAnsi="GHEA Mariam" w:cs="Sylfaen"/>
          <w:b/>
          <w:color w:val="000000"/>
          <w:sz w:val="24"/>
          <w:szCs w:val="24"/>
        </w:rPr>
        <w:t xml:space="preserve">   </w:t>
      </w:r>
      <w:r w:rsidR="00443763" w:rsidRPr="00E03890">
        <w:rPr>
          <w:rFonts w:ascii="GHEA Mariam" w:eastAsia="Times New Roman" w:hAnsi="GHEA Mariam" w:cs="Sylfaen"/>
          <w:b/>
          <w:color w:val="000000"/>
          <w:sz w:val="24"/>
          <w:szCs w:val="24"/>
        </w:rPr>
        <w:t>7</w:t>
      </w:r>
      <w:r w:rsidR="00794E15" w:rsidRPr="00E03890">
        <w:rPr>
          <w:rFonts w:ascii="GHEA Mariam" w:eastAsia="Times New Roman" w:hAnsi="GHEA Mariam" w:cs="Sylfaen"/>
          <w:b/>
          <w:color w:val="000000"/>
          <w:sz w:val="24"/>
          <w:szCs w:val="24"/>
        </w:rPr>
        <w:t>)</w:t>
      </w:r>
      <w:r w:rsidR="00443763" w:rsidRPr="00E03890">
        <w:rPr>
          <w:rFonts w:ascii="GHEA Mariam" w:eastAsia="Times New Roman" w:hAnsi="GHEA Mariam" w:cs="Sylfaen"/>
          <w:b/>
          <w:color w:val="000000"/>
          <w:sz w:val="24"/>
          <w:szCs w:val="24"/>
        </w:rPr>
        <w:t xml:space="preserve"> </w:t>
      </w:r>
      <w:r w:rsidR="00AA5681" w:rsidRPr="00E03890">
        <w:rPr>
          <w:rFonts w:ascii="GHEA Mariam" w:eastAsia="Times New Roman" w:hAnsi="GHEA Mariam" w:cs="Sylfaen"/>
          <w:b/>
          <w:color w:val="000000"/>
          <w:sz w:val="24"/>
          <w:szCs w:val="24"/>
          <w:lang w:val="hy-AM"/>
        </w:rPr>
        <w:t>Ճանապարհի</w:t>
      </w:r>
      <w:r w:rsidR="00443763" w:rsidRPr="00E03890">
        <w:rPr>
          <w:rFonts w:ascii="GHEA Mariam" w:eastAsia="Times New Roman" w:hAnsi="GHEA Mariam" w:cs="Sylfaen"/>
          <w:b/>
          <w:color w:val="000000"/>
          <w:sz w:val="24"/>
          <w:szCs w:val="24"/>
          <w:lang w:val="hy-AM"/>
        </w:rPr>
        <w:t xml:space="preserve"> լայնությունը (Road_Width)</w:t>
      </w:r>
      <w:r w:rsidR="00794E15" w:rsidRPr="00E03890">
        <w:rPr>
          <w:rFonts w:ascii="GHEA Mariam" w:eastAsia="Times New Roman" w:hAnsi="GHEA Mariam" w:cs="Sylfaen"/>
          <w:b/>
          <w:color w:val="000000"/>
          <w:sz w:val="24"/>
          <w:szCs w:val="24"/>
        </w:rPr>
        <w:t xml:space="preserve"> </w:t>
      </w:r>
      <w:r w:rsidR="00794E15" w:rsidRPr="00E03890">
        <w:rPr>
          <w:rFonts w:ascii="GHEA Mariam" w:eastAsia="Times New Roman" w:hAnsi="GHEA Mariam" w:cs="Sylfaen"/>
          <w:color w:val="000000"/>
          <w:sz w:val="24"/>
          <w:szCs w:val="24"/>
        </w:rPr>
        <w:t>ց</w:t>
      </w:r>
      <w:r w:rsidR="00AA5681" w:rsidRPr="00E03890">
        <w:rPr>
          <w:rFonts w:ascii="GHEA Mariam" w:eastAsia="Times New Roman" w:hAnsi="GHEA Mariam" w:cs="Sylfaen"/>
          <w:color w:val="000000"/>
          <w:sz w:val="24"/>
          <w:szCs w:val="24"/>
          <w:lang w:val="hy-AM"/>
        </w:rPr>
        <w:t>ույց է տալիս ճանապարհի լայնությունը արտահայտված մ-ով:</w:t>
      </w:r>
    </w:p>
    <w:p w14:paraId="4AEAAE1F" w14:textId="7FF2E506" w:rsidR="00AA5681" w:rsidRPr="00E03890" w:rsidRDefault="00B51ACB" w:rsidP="00E03890">
      <w:pPr>
        <w:spacing w:after="0" w:line="360" w:lineRule="auto"/>
        <w:jc w:val="both"/>
        <w:rPr>
          <w:rFonts w:ascii="GHEA Mariam" w:eastAsia="Times New Roman" w:hAnsi="GHEA Mariam" w:cs="Sylfaen"/>
          <w:color w:val="000000"/>
          <w:sz w:val="24"/>
          <w:szCs w:val="24"/>
          <w:lang w:val="hy-AM"/>
        </w:rPr>
      </w:pPr>
      <w:r>
        <w:rPr>
          <w:rFonts w:ascii="GHEA Mariam" w:eastAsia="Times New Roman" w:hAnsi="GHEA Mariam" w:cs="Sylfaen"/>
          <w:b/>
          <w:color w:val="000000"/>
          <w:sz w:val="24"/>
          <w:szCs w:val="24"/>
        </w:rPr>
        <w:t xml:space="preserve">   </w:t>
      </w:r>
      <w:r w:rsidR="00794E15" w:rsidRPr="00E03890">
        <w:rPr>
          <w:rFonts w:ascii="GHEA Mariam" w:eastAsia="Times New Roman" w:hAnsi="GHEA Mariam" w:cs="Sylfaen"/>
          <w:b/>
          <w:color w:val="000000"/>
          <w:sz w:val="24"/>
          <w:szCs w:val="24"/>
        </w:rPr>
        <w:t>8)</w:t>
      </w:r>
      <w:r w:rsidR="00443763" w:rsidRPr="00E03890">
        <w:rPr>
          <w:rFonts w:ascii="GHEA Mariam" w:eastAsia="Times New Roman" w:hAnsi="GHEA Mariam" w:cs="Sylfaen"/>
          <w:b/>
          <w:color w:val="000000"/>
          <w:sz w:val="24"/>
          <w:szCs w:val="24"/>
        </w:rPr>
        <w:t xml:space="preserve"> </w:t>
      </w:r>
      <w:r w:rsidR="00AA5681" w:rsidRPr="00E03890">
        <w:rPr>
          <w:rFonts w:ascii="GHEA Mariam" w:eastAsia="Times New Roman" w:hAnsi="GHEA Mariam" w:cs="Sylfaen"/>
          <w:b/>
          <w:color w:val="000000"/>
          <w:sz w:val="24"/>
          <w:szCs w:val="24"/>
          <w:lang w:val="hy-AM"/>
        </w:rPr>
        <w:t>Երկարություն (Length)</w:t>
      </w:r>
      <w:r w:rsidR="00794E15" w:rsidRPr="00E03890">
        <w:rPr>
          <w:rFonts w:ascii="GHEA Mariam" w:eastAsia="Times New Roman" w:hAnsi="GHEA Mariam" w:cs="Sylfaen"/>
          <w:b/>
          <w:color w:val="000000"/>
          <w:sz w:val="24"/>
          <w:szCs w:val="24"/>
        </w:rPr>
        <w:t xml:space="preserve"> </w:t>
      </w:r>
      <w:r w:rsidR="00794E15" w:rsidRPr="00E03890">
        <w:rPr>
          <w:rFonts w:ascii="GHEA Mariam" w:eastAsia="Times New Roman" w:hAnsi="GHEA Mariam" w:cs="Sylfaen"/>
          <w:color w:val="000000"/>
          <w:sz w:val="24"/>
          <w:szCs w:val="24"/>
        </w:rPr>
        <w:t>ց</w:t>
      </w:r>
      <w:r w:rsidR="00AA5681" w:rsidRPr="00E03890">
        <w:rPr>
          <w:rFonts w:ascii="GHEA Mariam" w:eastAsia="Times New Roman" w:hAnsi="GHEA Mariam" w:cs="Sylfaen"/>
          <w:color w:val="000000"/>
          <w:sz w:val="24"/>
          <w:szCs w:val="24"/>
          <w:lang w:val="hy-AM"/>
        </w:rPr>
        <w:t>ույց է տալիս ճանապարհի երկարությունը (կմ):</w:t>
      </w:r>
    </w:p>
    <w:p w14:paraId="70ED0D61" w14:textId="56890F2A" w:rsidR="00AA5681" w:rsidRPr="00E03890" w:rsidRDefault="00B51ACB" w:rsidP="00E03890">
      <w:pPr>
        <w:spacing w:after="0" w:line="360" w:lineRule="auto"/>
        <w:jc w:val="both"/>
        <w:rPr>
          <w:rFonts w:ascii="GHEA Mariam" w:eastAsia="Times New Roman" w:hAnsi="GHEA Mariam" w:cs="Sylfaen"/>
          <w:color w:val="000000"/>
          <w:sz w:val="24"/>
          <w:szCs w:val="24"/>
          <w:lang w:val="hy-AM"/>
        </w:rPr>
      </w:pPr>
      <w:r>
        <w:rPr>
          <w:rFonts w:ascii="GHEA Mariam" w:eastAsia="Times New Roman" w:hAnsi="GHEA Mariam" w:cs="Sylfaen"/>
          <w:b/>
          <w:color w:val="000000"/>
          <w:sz w:val="24"/>
          <w:szCs w:val="24"/>
        </w:rPr>
        <w:lastRenderedPageBreak/>
        <w:t xml:space="preserve">   </w:t>
      </w:r>
      <w:r w:rsidR="00794E15" w:rsidRPr="00E03890">
        <w:rPr>
          <w:rFonts w:ascii="GHEA Mariam" w:eastAsia="Times New Roman" w:hAnsi="GHEA Mariam" w:cs="Sylfaen"/>
          <w:b/>
          <w:color w:val="000000"/>
          <w:sz w:val="24"/>
          <w:szCs w:val="24"/>
        </w:rPr>
        <w:t>9)</w:t>
      </w:r>
      <w:r w:rsidR="00443763" w:rsidRPr="00E03890">
        <w:rPr>
          <w:rFonts w:ascii="GHEA Mariam" w:eastAsia="Times New Roman" w:hAnsi="GHEA Mariam" w:cs="Sylfaen"/>
          <w:b/>
          <w:color w:val="000000"/>
          <w:sz w:val="24"/>
          <w:szCs w:val="24"/>
        </w:rPr>
        <w:t xml:space="preserve"> </w:t>
      </w:r>
      <w:r w:rsidR="00AA5681" w:rsidRPr="00E03890">
        <w:rPr>
          <w:rFonts w:ascii="GHEA Mariam" w:eastAsia="Times New Roman" w:hAnsi="GHEA Mariam" w:cs="Sylfaen"/>
          <w:b/>
          <w:color w:val="000000"/>
          <w:sz w:val="24"/>
          <w:szCs w:val="24"/>
          <w:lang w:val="hy-AM"/>
        </w:rPr>
        <w:t xml:space="preserve">Ճանապարհը սպասարկող կազմակերպություն (Serving_Organization) </w:t>
      </w:r>
      <w:r w:rsidR="00794E15" w:rsidRPr="00E03890">
        <w:rPr>
          <w:rFonts w:ascii="GHEA Mariam" w:eastAsia="Times New Roman" w:hAnsi="GHEA Mariam" w:cs="Sylfaen"/>
          <w:b/>
          <w:color w:val="000000"/>
          <w:sz w:val="24"/>
          <w:szCs w:val="24"/>
        </w:rPr>
        <w:t xml:space="preserve"> </w:t>
      </w:r>
      <w:r w:rsidR="00794E15" w:rsidRPr="00E03890">
        <w:rPr>
          <w:rFonts w:ascii="GHEA Mariam" w:eastAsia="Times New Roman" w:hAnsi="GHEA Mariam" w:cs="Sylfaen"/>
          <w:color w:val="000000"/>
          <w:sz w:val="24"/>
          <w:szCs w:val="24"/>
        </w:rPr>
        <w:t>ն</w:t>
      </w:r>
      <w:r w:rsidR="00AA5681" w:rsidRPr="00E03890">
        <w:rPr>
          <w:rFonts w:ascii="GHEA Mariam" w:eastAsia="Times New Roman" w:hAnsi="GHEA Mariam" w:cs="Sylfaen"/>
          <w:color w:val="000000"/>
          <w:sz w:val="24"/>
          <w:szCs w:val="24"/>
          <w:lang w:val="hy-AM"/>
        </w:rPr>
        <w:t>երկայացվում է տվյալ ճանապարհը կամ ճանապարհահատվածը սպասարկող կազմակերպության անվանումը:</w:t>
      </w:r>
    </w:p>
    <w:p w14:paraId="6A9715EF" w14:textId="5B65F18B" w:rsidR="00AA5681" w:rsidRPr="00E03890" w:rsidRDefault="00B51ACB" w:rsidP="00E03890">
      <w:pPr>
        <w:spacing w:after="0" w:line="360" w:lineRule="auto"/>
        <w:jc w:val="both"/>
        <w:rPr>
          <w:rFonts w:ascii="GHEA Mariam" w:eastAsia="Times New Roman" w:hAnsi="GHEA Mariam" w:cs="Sylfaen"/>
          <w:color w:val="000000"/>
          <w:sz w:val="24"/>
          <w:szCs w:val="24"/>
        </w:rPr>
      </w:pPr>
      <w:r>
        <w:rPr>
          <w:rFonts w:ascii="GHEA Mariam" w:eastAsia="Times New Roman" w:hAnsi="GHEA Mariam" w:cs="Sylfaen"/>
          <w:b/>
          <w:color w:val="000000"/>
          <w:sz w:val="24"/>
          <w:szCs w:val="24"/>
        </w:rPr>
        <w:t xml:space="preserve">   </w:t>
      </w:r>
      <w:r w:rsidR="00794E15" w:rsidRPr="00E03890">
        <w:rPr>
          <w:rFonts w:ascii="GHEA Mariam" w:eastAsia="Times New Roman" w:hAnsi="GHEA Mariam" w:cs="Sylfaen"/>
          <w:b/>
          <w:color w:val="000000"/>
          <w:sz w:val="24"/>
          <w:szCs w:val="24"/>
        </w:rPr>
        <w:t>10)</w:t>
      </w:r>
      <w:r w:rsidR="00443763" w:rsidRPr="00E03890">
        <w:rPr>
          <w:rFonts w:ascii="GHEA Mariam" w:eastAsia="Times New Roman" w:hAnsi="GHEA Mariam" w:cs="Sylfaen"/>
          <w:b/>
          <w:color w:val="000000"/>
          <w:sz w:val="24"/>
          <w:szCs w:val="24"/>
        </w:rPr>
        <w:t xml:space="preserve"> </w:t>
      </w:r>
      <w:r w:rsidR="00AA5681" w:rsidRPr="00E03890">
        <w:rPr>
          <w:rFonts w:ascii="GHEA Mariam" w:eastAsia="Times New Roman" w:hAnsi="GHEA Mariam" w:cs="Sylfaen"/>
          <w:b/>
          <w:color w:val="000000"/>
          <w:sz w:val="24"/>
          <w:szCs w:val="24"/>
        </w:rPr>
        <w:t>Ավսաթիվ</w:t>
      </w:r>
      <w:r w:rsidR="00794E15" w:rsidRPr="00E03890">
        <w:rPr>
          <w:rFonts w:ascii="GHEA Mariam" w:eastAsia="Times New Roman" w:hAnsi="GHEA Mariam" w:cs="Sylfaen"/>
          <w:b/>
          <w:color w:val="000000"/>
          <w:sz w:val="24"/>
          <w:szCs w:val="24"/>
        </w:rPr>
        <w:t xml:space="preserve"> </w:t>
      </w:r>
      <w:r w:rsidR="00AA5681" w:rsidRPr="00E03890">
        <w:rPr>
          <w:rFonts w:ascii="GHEA Mariam" w:hAnsi="GHEA Mariam"/>
          <w:b/>
          <w:bCs/>
          <w:sz w:val="24"/>
          <w:szCs w:val="24"/>
          <w:lang w:val="hy-AM"/>
        </w:rPr>
        <w:t>(Date)</w:t>
      </w:r>
      <w:r w:rsidR="00794E15" w:rsidRPr="00E03890">
        <w:rPr>
          <w:rFonts w:ascii="GHEA Mariam" w:hAnsi="GHEA Mariam"/>
          <w:b/>
          <w:bCs/>
          <w:sz w:val="24"/>
          <w:szCs w:val="24"/>
        </w:rPr>
        <w:t xml:space="preserve"> </w:t>
      </w:r>
      <w:r w:rsidR="00794E15" w:rsidRPr="00E03890">
        <w:rPr>
          <w:rFonts w:ascii="GHEA Mariam" w:hAnsi="GHEA Mariam"/>
          <w:bCs/>
          <w:sz w:val="24"/>
          <w:szCs w:val="24"/>
        </w:rPr>
        <w:t>ն</w:t>
      </w:r>
      <w:r w:rsidR="00AA5681" w:rsidRPr="00E03890">
        <w:rPr>
          <w:rFonts w:ascii="GHEA Mariam" w:eastAsia="Times New Roman" w:hAnsi="GHEA Mariam" w:cs="Sylfaen"/>
          <w:color w:val="000000"/>
          <w:sz w:val="24"/>
          <w:szCs w:val="24"/>
        </w:rPr>
        <w:t>երկայացվում է ճանապարհի</w:t>
      </w:r>
      <w:r w:rsidR="003900F5" w:rsidRPr="00E03890">
        <w:rPr>
          <w:rFonts w:ascii="GHEA Mariam" w:eastAsia="Times New Roman" w:hAnsi="GHEA Mariam" w:cs="Sylfaen"/>
          <w:color w:val="000000"/>
          <w:sz w:val="24"/>
          <w:szCs w:val="24"/>
          <w:lang w:val="hy-AM"/>
        </w:rPr>
        <w:t xml:space="preserve"> </w:t>
      </w:r>
      <w:r w:rsidR="003900F5" w:rsidRPr="00E03890">
        <w:rPr>
          <w:rFonts w:ascii="GHEA Mariam" w:hAnsi="GHEA Mariam"/>
          <w:sz w:val="24"/>
          <w:szCs w:val="24"/>
          <w:lang w:val="hy-AM"/>
        </w:rPr>
        <w:t>տեղամասի</w:t>
      </w:r>
      <w:r w:rsidR="003900F5" w:rsidRPr="00E03890">
        <w:rPr>
          <w:rFonts w:ascii="GHEA Mariam" w:eastAsia="Times New Roman" w:hAnsi="GHEA Mariam" w:cs="Sylfaen"/>
          <w:color w:val="000000"/>
          <w:sz w:val="24"/>
          <w:szCs w:val="24"/>
          <w:lang w:val="hy-AM"/>
        </w:rPr>
        <w:t xml:space="preserve"> </w:t>
      </w:r>
      <w:r w:rsidR="00AA5681" w:rsidRPr="00E03890">
        <w:rPr>
          <w:rFonts w:ascii="GHEA Mariam" w:eastAsia="Times New Roman" w:hAnsi="GHEA Mariam" w:cs="Sylfaen"/>
          <w:color w:val="000000"/>
          <w:sz w:val="24"/>
          <w:szCs w:val="24"/>
        </w:rPr>
        <w:t>վերջին</w:t>
      </w:r>
      <w:r w:rsidR="003900F5" w:rsidRPr="00E03890">
        <w:rPr>
          <w:rFonts w:ascii="GHEA Mariam" w:eastAsia="Times New Roman" w:hAnsi="GHEA Mariam" w:cs="Sylfaen"/>
          <w:color w:val="000000"/>
          <w:sz w:val="24"/>
          <w:szCs w:val="24"/>
          <w:lang w:val="hy-AM"/>
        </w:rPr>
        <w:t xml:space="preserve"> </w:t>
      </w:r>
      <w:r w:rsidR="00AA5681" w:rsidRPr="00E03890">
        <w:rPr>
          <w:rFonts w:ascii="GHEA Mariam" w:eastAsia="Times New Roman" w:hAnsi="GHEA Mariam" w:cs="Sylfaen"/>
          <w:color w:val="000000"/>
          <w:sz w:val="24"/>
          <w:szCs w:val="24"/>
        </w:rPr>
        <w:t>վերանորոգման</w:t>
      </w:r>
      <w:r w:rsidR="003900F5" w:rsidRPr="00E03890">
        <w:rPr>
          <w:rFonts w:ascii="GHEA Mariam" w:eastAsia="Times New Roman" w:hAnsi="GHEA Mariam" w:cs="Sylfaen"/>
          <w:color w:val="000000"/>
          <w:sz w:val="24"/>
          <w:szCs w:val="24"/>
          <w:lang w:val="hy-AM"/>
        </w:rPr>
        <w:t xml:space="preserve"> </w:t>
      </w:r>
      <w:r w:rsidR="00AA5681" w:rsidRPr="00E03890">
        <w:rPr>
          <w:rFonts w:ascii="GHEA Mariam" w:eastAsia="Times New Roman" w:hAnsi="GHEA Mariam" w:cs="Sylfaen"/>
          <w:color w:val="000000"/>
          <w:sz w:val="24"/>
          <w:szCs w:val="24"/>
        </w:rPr>
        <w:t>ամսաթիվը:</w:t>
      </w:r>
    </w:p>
    <w:p w14:paraId="21046750" w14:textId="62FD641A" w:rsidR="00AA5681" w:rsidRPr="00E03890" w:rsidRDefault="00B51ACB" w:rsidP="00E03890">
      <w:pPr>
        <w:spacing w:after="0" w:line="360" w:lineRule="auto"/>
        <w:jc w:val="both"/>
        <w:rPr>
          <w:rFonts w:ascii="GHEA Mariam" w:eastAsia="Times New Roman" w:hAnsi="GHEA Mariam" w:cs="Sylfaen"/>
          <w:color w:val="000000"/>
          <w:sz w:val="24"/>
          <w:szCs w:val="24"/>
          <w:lang w:val="hy-AM"/>
        </w:rPr>
      </w:pPr>
      <w:r>
        <w:rPr>
          <w:rFonts w:ascii="GHEA Mariam" w:eastAsia="Times New Roman" w:hAnsi="GHEA Mariam" w:cs="Sylfaen"/>
          <w:b/>
          <w:color w:val="000000"/>
          <w:sz w:val="24"/>
          <w:szCs w:val="24"/>
        </w:rPr>
        <w:t xml:space="preserve">   </w:t>
      </w:r>
      <w:r w:rsidR="00BE61D2" w:rsidRPr="00E03890">
        <w:rPr>
          <w:rFonts w:ascii="GHEA Mariam" w:eastAsia="Times New Roman" w:hAnsi="GHEA Mariam" w:cs="Sylfaen"/>
          <w:b/>
          <w:color w:val="000000"/>
          <w:sz w:val="24"/>
          <w:szCs w:val="24"/>
        </w:rPr>
        <w:t>11)</w:t>
      </w:r>
      <w:r w:rsidR="00443763" w:rsidRPr="00E03890">
        <w:rPr>
          <w:rFonts w:ascii="GHEA Mariam" w:eastAsia="Times New Roman" w:hAnsi="GHEA Mariam" w:cs="Sylfaen"/>
          <w:b/>
          <w:color w:val="000000"/>
          <w:sz w:val="24"/>
          <w:szCs w:val="24"/>
        </w:rPr>
        <w:t xml:space="preserve"> </w:t>
      </w:r>
      <w:r w:rsidR="00AA5681" w:rsidRPr="00E03890">
        <w:rPr>
          <w:rFonts w:ascii="GHEA Mariam" w:eastAsia="Times New Roman" w:hAnsi="GHEA Mariam" w:cs="Sylfaen"/>
          <w:b/>
          <w:color w:val="000000"/>
          <w:sz w:val="24"/>
          <w:szCs w:val="24"/>
        </w:rPr>
        <w:t>Նկարագրություն</w:t>
      </w:r>
      <w:r w:rsidR="00BE61D2" w:rsidRPr="00E03890">
        <w:rPr>
          <w:rFonts w:ascii="GHEA Mariam" w:eastAsia="Times New Roman" w:hAnsi="GHEA Mariam" w:cs="Sylfaen"/>
          <w:b/>
          <w:color w:val="000000"/>
          <w:sz w:val="24"/>
          <w:szCs w:val="24"/>
        </w:rPr>
        <w:t xml:space="preserve"> </w:t>
      </w:r>
      <w:r w:rsidR="00AA5681" w:rsidRPr="00E03890">
        <w:rPr>
          <w:rFonts w:ascii="GHEA Mariam" w:eastAsia="Times New Roman" w:hAnsi="GHEA Mariam" w:cs="Sylfaen"/>
          <w:b/>
          <w:color w:val="000000"/>
          <w:sz w:val="24"/>
          <w:szCs w:val="24"/>
          <w:lang w:val="hy-AM"/>
        </w:rPr>
        <w:t>(Description)</w:t>
      </w:r>
      <w:r w:rsidR="00BE61D2" w:rsidRPr="00E03890">
        <w:rPr>
          <w:rFonts w:ascii="GHEA Mariam" w:eastAsia="Times New Roman" w:hAnsi="GHEA Mariam" w:cs="Sylfaen"/>
          <w:b/>
          <w:color w:val="000000"/>
          <w:sz w:val="24"/>
          <w:szCs w:val="24"/>
        </w:rPr>
        <w:t xml:space="preserve"> </w:t>
      </w:r>
      <w:r w:rsidR="00BE61D2" w:rsidRPr="00E03890">
        <w:rPr>
          <w:rFonts w:ascii="GHEA Mariam" w:eastAsia="Times New Roman" w:hAnsi="GHEA Mariam" w:cs="Sylfaen"/>
          <w:color w:val="000000"/>
          <w:sz w:val="24"/>
          <w:szCs w:val="24"/>
        </w:rPr>
        <w:t>ն</w:t>
      </w:r>
      <w:r w:rsidR="00AA5681" w:rsidRPr="00E03890">
        <w:rPr>
          <w:rFonts w:ascii="GHEA Mariam" w:eastAsia="Times New Roman" w:hAnsi="GHEA Mariam" w:cs="Sylfaen"/>
          <w:color w:val="000000"/>
          <w:sz w:val="24"/>
          <w:szCs w:val="24"/>
          <w:lang w:val="hy-AM"/>
        </w:rPr>
        <w:t>շվում է տվյալ ճանապարհի</w:t>
      </w:r>
      <w:r w:rsidR="003900F5" w:rsidRPr="00E03890">
        <w:rPr>
          <w:rFonts w:ascii="GHEA Mariam" w:eastAsia="Times New Roman" w:hAnsi="GHEA Mariam" w:cs="Sylfaen"/>
          <w:color w:val="000000"/>
          <w:sz w:val="24"/>
          <w:szCs w:val="24"/>
          <w:lang w:val="hy-AM"/>
        </w:rPr>
        <w:t xml:space="preserve"> </w:t>
      </w:r>
      <w:r w:rsidR="003900F5" w:rsidRPr="00E03890">
        <w:rPr>
          <w:rFonts w:ascii="GHEA Mariam" w:hAnsi="GHEA Mariam"/>
          <w:sz w:val="24"/>
          <w:szCs w:val="24"/>
          <w:lang w:val="hy-AM"/>
        </w:rPr>
        <w:t>տեղամասի</w:t>
      </w:r>
      <w:r w:rsidR="00AA5681" w:rsidRPr="00E03890">
        <w:rPr>
          <w:rFonts w:ascii="GHEA Mariam" w:eastAsia="Times New Roman" w:hAnsi="GHEA Mariam" w:cs="Sylfaen"/>
          <w:color w:val="000000"/>
          <w:sz w:val="24"/>
          <w:szCs w:val="24"/>
          <w:lang w:val="hy-AM"/>
        </w:rPr>
        <w:t xml:space="preserve"> վերանորոգման մանրամասների և այլ առանձնահատկությունների մասին նկարագրական տեղեկատվություն:</w:t>
      </w:r>
    </w:p>
    <w:p w14:paraId="24151F29" w14:textId="187AAFB2" w:rsidR="00AA5681" w:rsidRPr="00E03890" w:rsidRDefault="00B51ACB" w:rsidP="00E03890">
      <w:pPr>
        <w:pStyle w:val="NormalWeb"/>
        <w:shd w:val="clear" w:color="auto" w:fill="FFFFFF"/>
        <w:spacing w:before="0" w:beforeAutospacing="0" w:after="0" w:afterAutospacing="0" w:line="360" w:lineRule="auto"/>
        <w:jc w:val="both"/>
        <w:rPr>
          <w:rFonts w:ascii="GHEA Mariam" w:hAnsi="GHEA Mariam" w:cstheme="minorBidi"/>
          <w:color w:val="000000"/>
          <w:shd w:val="clear" w:color="auto" w:fill="FFFFFF"/>
          <w:lang w:val="hy-AM"/>
        </w:rPr>
      </w:pPr>
      <w:r>
        <w:rPr>
          <w:rFonts w:ascii="GHEA Mariam" w:hAnsi="GHEA Mariam"/>
          <w:b/>
          <w:bCs/>
        </w:rPr>
        <w:t xml:space="preserve">   </w:t>
      </w:r>
      <w:r w:rsidR="00BE61D2" w:rsidRPr="00E03890">
        <w:rPr>
          <w:rFonts w:ascii="GHEA Mariam" w:hAnsi="GHEA Mariam"/>
          <w:b/>
          <w:bCs/>
        </w:rPr>
        <w:t>12)</w:t>
      </w:r>
      <w:r w:rsidR="00443763" w:rsidRPr="00E03890">
        <w:rPr>
          <w:rFonts w:ascii="GHEA Mariam" w:hAnsi="GHEA Mariam"/>
          <w:b/>
          <w:bCs/>
        </w:rPr>
        <w:t xml:space="preserve"> </w:t>
      </w:r>
      <w:r w:rsidR="00AA5681" w:rsidRPr="00E03890">
        <w:rPr>
          <w:rFonts w:ascii="GHEA Mariam" w:hAnsi="GHEA Mariam"/>
          <w:b/>
          <w:bCs/>
          <w:lang w:val="hy-AM"/>
        </w:rPr>
        <w:t xml:space="preserve">Սկզբի ամսաթիվ (Start_Date) </w:t>
      </w:r>
      <w:r w:rsidR="00BE61D2" w:rsidRPr="00E03890">
        <w:rPr>
          <w:rFonts w:ascii="GHEA Mariam" w:hAnsi="GHEA Mariam"/>
          <w:bCs/>
        </w:rPr>
        <w:t>ց</w:t>
      </w:r>
      <w:r w:rsidR="00AA5681" w:rsidRPr="00E03890">
        <w:rPr>
          <w:rFonts w:ascii="GHEA Mariam" w:hAnsi="GHEA Mariam" w:cstheme="minorBidi"/>
          <w:color w:val="000000"/>
          <w:shd w:val="clear" w:color="auto" w:fill="FFFFFF"/>
          <w:lang w:val="hy-AM"/>
        </w:rPr>
        <w:t xml:space="preserve">ույց է տալիս տվյալների բազայում </w:t>
      </w:r>
      <w:r w:rsidR="00AA5681" w:rsidRPr="00E03890">
        <w:rPr>
          <w:rFonts w:ascii="GHEA Mariam" w:hAnsi="GHEA Mariam" w:cs="Sylfaen"/>
          <w:color w:val="000000"/>
          <w:lang w:val="hy-AM"/>
        </w:rPr>
        <w:t xml:space="preserve">ավտոմոբիլային ճանապարհներին </w:t>
      </w:r>
      <w:r w:rsidR="00AA5681" w:rsidRPr="00E03890">
        <w:rPr>
          <w:rFonts w:ascii="GHEA Mariam" w:hAnsi="GHEA Mariam" w:cstheme="minorBidi"/>
          <w:color w:val="000000"/>
          <w:shd w:val="clear" w:color="auto" w:fill="FFFFFF"/>
          <w:lang w:val="hy-AM"/>
        </w:rPr>
        <w:t>վերաբերող տվյալի մուտքագրման ամսաթիվը:</w:t>
      </w:r>
    </w:p>
    <w:p w14:paraId="65811C02" w14:textId="221B54E3" w:rsidR="00AA5681" w:rsidRPr="00E03890" w:rsidRDefault="00B51ACB" w:rsidP="00E03890">
      <w:pPr>
        <w:pStyle w:val="NormalWeb"/>
        <w:shd w:val="clear" w:color="auto" w:fill="FFFFFF"/>
        <w:spacing w:before="0" w:beforeAutospacing="0" w:after="0" w:afterAutospacing="0" w:line="360" w:lineRule="auto"/>
        <w:jc w:val="both"/>
        <w:rPr>
          <w:rFonts w:ascii="GHEA Mariam" w:hAnsi="GHEA Mariam" w:cstheme="minorBidi"/>
          <w:color w:val="000000"/>
          <w:shd w:val="clear" w:color="auto" w:fill="FFFFFF"/>
        </w:rPr>
      </w:pPr>
      <w:r>
        <w:rPr>
          <w:rFonts w:ascii="GHEA Mariam" w:hAnsi="GHEA Mariam"/>
          <w:b/>
          <w:bCs/>
        </w:rPr>
        <w:t xml:space="preserve">   </w:t>
      </w:r>
      <w:r w:rsidR="00BE61D2" w:rsidRPr="00E03890">
        <w:rPr>
          <w:rFonts w:ascii="GHEA Mariam" w:hAnsi="GHEA Mariam"/>
          <w:b/>
          <w:bCs/>
        </w:rPr>
        <w:t>13)</w:t>
      </w:r>
      <w:r w:rsidR="00443763" w:rsidRPr="00E03890">
        <w:rPr>
          <w:rFonts w:ascii="GHEA Mariam" w:hAnsi="GHEA Mariam"/>
          <w:b/>
          <w:bCs/>
        </w:rPr>
        <w:t xml:space="preserve"> </w:t>
      </w:r>
      <w:r w:rsidR="00AA5681" w:rsidRPr="00E03890">
        <w:rPr>
          <w:rFonts w:ascii="GHEA Mariam" w:hAnsi="GHEA Mariam"/>
          <w:b/>
          <w:bCs/>
          <w:lang w:val="hy-AM"/>
        </w:rPr>
        <w:t>Վերջին ամսաթիվ (End_Date)</w:t>
      </w:r>
      <w:r w:rsidR="00BE61D2" w:rsidRPr="00E03890">
        <w:rPr>
          <w:rFonts w:ascii="GHEA Mariam" w:hAnsi="GHEA Mariam"/>
          <w:b/>
          <w:bCs/>
        </w:rPr>
        <w:t xml:space="preserve"> </w:t>
      </w:r>
      <w:r w:rsidR="00BE61D2" w:rsidRPr="00E03890">
        <w:rPr>
          <w:rFonts w:ascii="GHEA Mariam" w:hAnsi="GHEA Mariam"/>
          <w:bCs/>
        </w:rPr>
        <w:t>ց</w:t>
      </w:r>
      <w:r w:rsidR="00AA5681" w:rsidRPr="00E03890">
        <w:rPr>
          <w:rFonts w:ascii="GHEA Mariam" w:hAnsi="GHEA Mariam" w:cstheme="minorBidi"/>
          <w:color w:val="000000"/>
          <w:shd w:val="clear" w:color="auto" w:fill="FFFFFF"/>
          <w:lang w:val="hy-AM"/>
        </w:rPr>
        <w:t xml:space="preserve">ույց է տալիս տվյալների բազայում </w:t>
      </w:r>
      <w:r w:rsidR="00AA5681" w:rsidRPr="00E03890">
        <w:rPr>
          <w:rFonts w:ascii="GHEA Mariam" w:hAnsi="GHEA Mariam" w:cs="Sylfaen"/>
          <w:color w:val="000000"/>
          <w:lang w:val="hy-AM"/>
        </w:rPr>
        <w:t xml:space="preserve">ավտոմոբիլային ճանապարհներին </w:t>
      </w:r>
      <w:r w:rsidR="00AA5681" w:rsidRPr="00E03890">
        <w:rPr>
          <w:rFonts w:ascii="GHEA Mariam" w:hAnsi="GHEA Mariam" w:cstheme="minorBidi"/>
          <w:color w:val="000000"/>
          <w:shd w:val="clear" w:color="auto" w:fill="FFFFFF"/>
          <w:lang w:val="hy-AM"/>
        </w:rPr>
        <w:t xml:space="preserve">վերաբերող տվյալի </w:t>
      </w:r>
      <w:r w:rsidR="00443763" w:rsidRPr="00E03890">
        <w:rPr>
          <w:rFonts w:ascii="GHEA Mariam" w:hAnsi="GHEA Mariam" w:cstheme="minorBidi"/>
          <w:color w:val="000000"/>
          <w:shd w:val="clear" w:color="auto" w:fill="FFFFFF"/>
          <w:lang w:val="hy-AM"/>
        </w:rPr>
        <w:t>հեռացման կամ փոփոխման ամսաթիվը:</w:t>
      </w:r>
    </w:p>
    <w:p w14:paraId="251C6B72" w14:textId="77777777" w:rsidR="00AA5681" w:rsidRPr="00E03890" w:rsidRDefault="00AA5681" w:rsidP="00E03890">
      <w:pPr>
        <w:spacing w:after="0" w:line="360" w:lineRule="auto"/>
        <w:rPr>
          <w:rFonts w:ascii="GHEA Mariam" w:eastAsia="Times New Roman" w:hAnsi="GHEA Mariam" w:cs="Sylfaen"/>
          <w:color w:val="000000"/>
          <w:sz w:val="24"/>
          <w:szCs w:val="24"/>
          <w:lang w:val="hy-AM"/>
        </w:rPr>
      </w:pPr>
      <w:r w:rsidRPr="00E03890">
        <w:rPr>
          <w:rFonts w:ascii="GHEA Mariam" w:hAnsi="GHEA Mariam" w:cs="Sylfaen"/>
          <w:color w:val="000000"/>
          <w:sz w:val="24"/>
          <w:szCs w:val="24"/>
          <w:lang w:val="hy-AM"/>
        </w:rPr>
        <w:t xml:space="preserve">Աղյուսակ 1. Ավտոճանապարհներ </w:t>
      </w:r>
      <w:r w:rsidRPr="00E03890">
        <w:rPr>
          <w:rFonts w:ascii="GHEA Mariam" w:eastAsia="Times New Roman" w:hAnsi="GHEA Mariam" w:cs="Sylfaen"/>
          <w:color w:val="000000"/>
          <w:sz w:val="24"/>
          <w:szCs w:val="24"/>
          <w:lang w:val="hy-AM"/>
        </w:rPr>
        <w:t>շերտի հատկանիշները</w:t>
      </w:r>
    </w:p>
    <w:tbl>
      <w:tblPr>
        <w:tblStyle w:val="TableGrid"/>
        <w:tblpPr w:leftFromText="180" w:rightFromText="180" w:vertAnchor="text" w:horzAnchor="margin" w:tblpY="104"/>
        <w:tblW w:w="10165" w:type="dxa"/>
        <w:tblLook w:val="04A0" w:firstRow="1" w:lastRow="0" w:firstColumn="1" w:lastColumn="0" w:noHBand="0" w:noVBand="1"/>
      </w:tblPr>
      <w:tblGrid>
        <w:gridCol w:w="6745"/>
        <w:gridCol w:w="3420"/>
      </w:tblGrid>
      <w:tr w:rsidR="00AA5681" w:rsidRPr="00E03890" w14:paraId="50B723C0" w14:textId="77777777" w:rsidTr="0047118D">
        <w:tc>
          <w:tcPr>
            <w:tcW w:w="6745" w:type="dxa"/>
            <w:tcBorders>
              <w:top w:val="single" w:sz="4" w:space="0" w:color="auto"/>
              <w:left w:val="single" w:sz="4" w:space="0" w:color="auto"/>
              <w:bottom w:val="single" w:sz="4" w:space="0" w:color="auto"/>
              <w:right w:val="single" w:sz="4" w:space="0" w:color="auto"/>
            </w:tcBorders>
            <w:vAlign w:val="center"/>
            <w:hideMark/>
          </w:tcPr>
          <w:p w14:paraId="4E52AB69" w14:textId="77777777" w:rsidR="00AA5681" w:rsidRPr="00E03890" w:rsidRDefault="00AA5681" w:rsidP="00E03890">
            <w:pPr>
              <w:pStyle w:val="ListParagraph"/>
              <w:spacing w:line="360" w:lineRule="auto"/>
              <w:ind w:left="0"/>
              <w:jc w:val="center"/>
              <w:rPr>
                <w:rFonts w:ascii="GHEA Mariam" w:hAnsi="GHEA Mariam"/>
                <w:sz w:val="24"/>
                <w:szCs w:val="24"/>
                <w:lang w:val="hy-AM"/>
              </w:rPr>
            </w:pPr>
            <w:r w:rsidRPr="00E03890">
              <w:rPr>
                <w:rFonts w:ascii="GHEA Mariam" w:eastAsia="Times New Roman" w:hAnsi="GHEA Mariam" w:cs="Sylfaen"/>
                <w:b/>
                <w:bCs/>
                <w:color w:val="000000"/>
                <w:sz w:val="24"/>
                <w:szCs w:val="24"/>
              </w:rPr>
              <w:t>Դաշտի անվանում (</w:t>
            </w:r>
            <w:r w:rsidRPr="00E03890">
              <w:rPr>
                <w:rFonts w:ascii="GHEA Mariam" w:eastAsia="Times New Roman" w:hAnsi="GHEA Mariam" w:cs="Arial"/>
                <w:b/>
                <w:bCs/>
                <w:color w:val="000000"/>
                <w:sz w:val="24"/>
                <w:szCs w:val="24"/>
                <w:lang w:val="hy-AM"/>
              </w:rPr>
              <w:t xml:space="preserve">Field </w:t>
            </w:r>
            <w:r w:rsidRPr="00E03890">
              <w:rPr>
                <w:rFonts w:ascii="GHEA Mariam" w:eastAsia="Times New Roman" w:hAnsi="GHEA Mariam" w:cs="Arial"/>
                <w:b/>
                <w:bCs/>
                <w:color w:val="000000"/>
                <w:sz w:val="24"/>
                <w:szCs w:val="24"/>
              </w:rPr>
              <w:t>name</w:t>
            </w:r>
            <w:r w:rsidRPr="00E03890">
              <w:rPr>
                <w:rFonts w:ascii="GHEA Mariam" w:eastAsia="Times New Roman" w:hAnsi="GHEA Mariam" w:cs="Sylfaen"/>
                <w:b/>
                <w:bCs/>
                <w:color w:val="000000"/>
                <w:sz w:val="24"/>
                <w:szCs w:val="24"/>
              </w:rPr>
              <w:t>)</w:t>
            </w:r>
          </w:p>
        </w:tc>
        <w:tc>
          <w:tcPr>
            <w:tcW w:w="3420" w:type="dxa"/>
            <w:tcBorders>
              <w:top w:val="single" w:sz="4" w:space="0" w:color="auto"/>
              <w:left w:val="single" w:sz="4" w:space="0" w:color="auto"/>
              <w:bottom w:val="single" w:sz="4" w:space="0" w:color="auto"/>
              <w:right w:val="single" w:sz="4" w:space="0" w:color="auto"/>
            </w:tcBorders>
            <w:vAlign w:val="center"/>
            <w:hideMark/>
          </w:tcPr>
          <w:p w14:paraId="5486C16C" w14:textId="6C2A351E" w:rsidR="00AA5681" w:rsidRPr="00E03890" w:rsidRDefault="00AA5681" w:rsidP="00E03890">
            <w:pPr>
              <w:pStyle w:val="ListParagraph"/>
              <w:spacing w:line="360" w:lineRule="auto"/>
              <w:ind w:left="0"/>
              <w:jc w:val="center"/>
              <w:rPr>
                <w:rFonts w:ascii="GHEA Mariam" w:hAnsi="GHEA Mariam"/>
                <w:sz w:val="24"/>
                <w:szCs w:val="24"/>
                <w:lang w:val="hy-AM"/>
              </w:rPr>
            </w:pPr>
            <w:r w:rsidRPr="00E03890">
              <w:rPr>
                <w:rFonts w:ascii="GHEA Mariam" w:eastAsia="Times New Roman" w:hAnsi="GHEA Mariam" w:cs="Sylfaen"/>
                <w:b/>
                <w:bCs/>
                <w:color w:val="000000"/>
                <w:sz w:val="24"/>
                <w:szCs w:val="24"/>
              </w:rPr>
              <w:t>Տվյալի</w:t>
            </w:r>
            <w:r w:rsidR="00605EB1" w:rsidRPr="00E03890">
              <w:rPr>
                <w:rFonts w:ascii="GHEA Mariam" w:eastAsia="Times New Roman" w:hAnsi="GHEA Mariam" w:cs="Sylfaen"/>
                <w:b/>
                <w:bCs/>
                <w:color w:val="000000"/>
                <w:sz w:val="24"/>
                <w:szCs w:val="24"/>
                <w:lang w:val="hy-AM"/>
              </w:rPr>
              <w:t xml:space="preserve"> տ</w:t>
            </w:r>
            <w:r w:rsidR="00A67F7F" w:rsidRPr="00E03890">
              <w:rPr>
                <w:rFonts w:ascii="GHEA Mariam" w:eastAsia="Times New Roman" w:hAnsi="GHEA Mariam" w:cs="Sylfaen"/>
                <w:b/>
                <w:bCs/>
                <w:color w:val="000000"/>
                <w:sz w:val="24"/>
                <w:szCs w:val="24"/>
              </w:rPr>
              <w:t>եսակ</w:t>
            </w:r>
            <w:r w:rsidRPr="00E03890">
              <w:rPr>
                <w:rFonts w:ascii="GHEA Mariam" w:eastAsia="Times New Roman" w:hAnsi="GHEA Mariam" w:cs="Arial"/>
                <w:b/>
                <w:bCs/>
                <w:color w:val="000000"/>
                <w:sz w:val="24"/>
                <w:szCs w:val="24"/>
              </w:rPr>
              <w:t xml:space="preserve"> (Data type)</w:t>
            </w:r>
          </w:p>
        </w:tc>
      </w:tr>
      <w:tr w:rsidR="00AA5681" w:rsidRPr="00E03890" w14:paraId="5EEB1BAF" w14:textId="77777777" w:rsidTr="0047118D">
        <w:tc>
          <w:tcPr>
            <w:tcW w:w="6745" w:type="dxa"/>
            <w:tcBorders>
              <w:top w:val="single" w:sz="4" w:space="0" w:color="auto"/>
              <w:left w:val="single" w:sz="4" w:space="0" w:color="auto"/>
              <w:bottom w:val="single" w:sz="4" w:space="0" w:color="auto"/>
              <w:right w:val="single" w:sz="4" w:space="0" w:color="auto"/>
            </w:tcBorders>
            <w:vAlign w:val="center"/>
            <w:hideMark/>
          </w:tcPr>
          <w:p w14:paraId="1CE35C96" w14:textId="77777777" w:rsidR="00AA5681" w:rsidRPr="00E03890" w:rsidRDefault="00AA5681" w:rsidP="00E03890">
            <w:pPr>
              <w:pStyle w:val="ListParagraph"/>
              <w:spacing w:line="360" w:lineRule="auto"/>
              <w:ind w:left="0"/>
              <w:rPr>
                <w:rFonts w:ascii="GHEA Mariam" w:hAnsi="GHEA Mariam" w:cs="Sylfaen"/>
                <w:color w:val="000000"/>
                <w:sz w:val="24"/>
                <w:szCs w:val="24"/>
              </w:rPr>
            </w:pPr>
            <w:r w:rsidRPr="00E03890">
              <w:rPr>
                <w:rFonts w:ascii="GHEA Mariam" w:hAnsi="GHEA Mariam" w:cs="Sylfaen"/>
                <w:color w:val="000000"/>
                <w:sz w:val="24"/>
                <w:szCs w:val="24"/>
                <w:lang w:val="hy-AM"/>
              </w:rPr>
              <w:t xml:space="preserve">Արտաքին նույնականացուցիչ </w:t>
            </w:r>
            <w:r w:rsidRPr="00E03890">
              <w:rPr>
                <w:rFonts w:ascii="GHEA Mariam" w:hAnsi="GHEA Mariam" w:cs="Sylfaen"/>
                <w:color w:val="000000"/>
                <w:sz w:val="24"/>
                <w:szCs w:val="24"/>
              </w:rPr>
              <w:t xml:space="preserve">(Id) </w:t>
            </w:r>
          </w:p>
        </w:tc>
        <w:tc>
          <w:tcPr>
            <w:tcW w:w="3420" w:type="dxa"/>
            <w:tcBorders>
              <w:top w:val="single" w:sz="4" w:space="0" w:color="auto"/>
              <w:left w:val="single" w:sz="4" w:space="0" w:color="auto"/>
              <w:bottom w:val="single" w:sz="4" w:space="0" w:color="auto"/>
              <w:right w:val="single" w:sz="4" w:space="0" w:color="auto"/>
            </w:tcBorders>
            <w:vAlign w:val="center"/>
            <w:hideMark/>
          </w:tcPr>
          <w:p w14:paraId="5963A62E" w14:textId="77777777" w:rsidR="00AA5681" w:rsidRPr="00E03890" w:rsidRDefault="00AA5681" w:rsidP="00E03890">
            <w:pPr>
              <w:pStyle w:val="ListParagraph"/>
              <w:spacing w:line="360" w:lineRule="auto"/>
              <w:ind w:left="0"/>
              <w:jc w:val="center"/>
              <w:rPr>
                <w:rFonts w:ascii="GHEA Mariam" w:hAnsi="GHEA Mariam" w:cs="Sylfaen"/>
                <w:color w:val="000000"/>
                <w:sz w:val="24"/>
                <w:szCs w:val="24"/>
                <w:lang w:val="hy-AM"/>
              </w:rPr>
            </w:pPr>
            <w:r w:rsidRPr="00E03890">
              <w:rPr>
                <w:rFonts w:ascii="GHEA Mariam" w:hAnsi="GHEA Mariam" w:cs="Sylfaen"/>
                <w:color w:val="000000"/>
                <w:sz w:val="24"/>
                <w:szCs w:val="24"/>
                <w:lang w:val="hy-AM"/>
              </w:rPr>
              <w:t>Integer(10)</w:t>
            </w:r>
          </w:p>
        </w:tc>
      </w:tr>
      <w:tr w:rsidR="00AA5681" w:rsidRPr="00E03890" w14:paraId="6100EB63" w14:textId="77777777" w:rsidTr="0047118D">
        <w:tc>
          <w:tcPr>
            <w:tcW w:w="6745" w:type="dxa"/>
            <w:tcBorders>
              <w:top w:val="single" w:sz="4" w:space="0" w:color="auto"/>
              <w:left w:val="single" w:sz="4" w:space="0" w:color="auto"/>
              <w:bottom w:val="single" w:sz="4" w:space="0" w:color="auto"/>
              <w:right w:val="single" w:sz="4" w:space="0" w:color="auto"/>
            </w:tcBorders>
            <w:vAlign w:val="center"/>
            <w:hideMark/>
          </w:tcPr>
          <w:p w14:paraId="7C91F4C4" w14:textId="77777777" w:rsidR="00AA5681" w:rsidRPr="00E03890" w:rsidRDefault="00AA5681" w:rsidP="00E03890">
            <w:pPr>
              <w:pStyle w:val="ListParagraph"/>
              <w:spacing w:line="360" w:lineRule="auto"/>
              <w:ind w:left="0"/>
              <w:rPr>
                <w:rFonts w:ascii="GHEA Mariam" w:hAnsi="GHEA Mariam" w:cs="Sylfaen"/>
                <w:color w:val="000000"/>
                <w:sz w:val="24"/>
                <w:szCs w:val="24"/>
              </w:rPr>
            </w:pPr>
            <w:r w:rsidRPr="00E03890">
              <w:rPr>
                <w:rFonts w:ascii="GHEA Mariam" w:eastAsia="Times New Roman" w:hAnsi="GHEA Mariam" w:cs="Sylfaen"/>
                <w:color w:val="000000"/>
                <w:sz w:val="24"/>
                <w:szCs w:val="24"/>
                <w:lang w:val="hy-AM"/>
              </w:rPr>
              <w:t>Անվանում</w:t>
            </w:r>
            <w:r w:rsidRPr="00E03890">
              <w:rPr>
                <w:rFonts w:ascii="GHEA Mariam" w:eastAsia="Times New Roman" w:hAnsi="GHEA Mariam" w:cs="Sylfaen"/>
                <w:color w:val="000000"/>
                <w:sz w:val="24"/>
                <w:szCs w:val="24"/>
              </w:rPr>
              <w:t xml:space="preserve"> (</w:t>
            </w:r>
            <w:r w:rsidRPr="00E03890">
              <w:rPr>
                <w:rFonts w:ascii="GHEA Mariam" w:eastAsia="Times New Roman" w:hAnsi="GHEA Mariam" w:cs="Calibri"/>
                <w:color w:val="000000"/>
                <w:sz w:val="24"/>
                <w:szCs w:val="24"/>
              </w:rPr>
              <w:t>Name</w:t>
            </w:r>
            <w:r w:rsidRPr="00E03890">
              <w:rPr>
                <w:rFonts w:ascii="GHEA Mariam" w:eastAsia="Times New Roman" w:hAnsi="GHEA Mariam" w:cs="Sylfaen"/>
                <w:color w:val="000000"/>
                <w:sz w:val="24"/>
                <w:szCs w:val="24"/>
              </w:rPr>
              <w:t>)</w:t>
            </w:r>
          </w:p>
        </w:tc>
        <w:tc>
          <w:tcPr>
            <w:tcW w:w="3420" w:type="dxa"/>
            <w:tcBorders>
              <w:top w:val="single" w:sz="4" w:space="0" w:color="auto"/>
              <w:left w:val="single" w:sz="4" w:space="0" w:color="auto"/>
              <w:bottom w:val="single" w:sz="4" w:space="0" w:color="auto"/>
              <w:right w:val="single" w:sz="4" w:space="0" w:color="auto"/>
            </w:tcBorders>
            <w:vAlign w:val="center"/>
            <w:hideMark/>
          </w:tcPr>
          <w:p w14:paraId="06680E80" w14:textId="77777777" w:rsidR="00AA5681" w:rsidRPr="00E03890" w:rsidRDefault="00AA5681" w:rsidP="00E03890">
            <w:pPr>
              <w:pStyle w:val="ListParagraph"/>
              <w:spacing w:line="360" w:lineRule="auto"/>
              <w:ind w:left="0"/>
              <w:jc w:val="center"/>
              <w:rPr>
                <w:rFonts w:ascii="GHEA Mariam" w:hAnsi="GHEA Mariam" w:cs="Sylfaen"/>
                <w:color w:val="000000"/>
                <w:sz w:val="24"/>
                <w:szCs w:val="24"/>
                <w:lang w:val="hy-AM"/>
              </w:rPr>
            </w:pPr>
            <w:r w:rsidRPr="00E03890">
              <w:rPr>
                <w:rFonts w:ascii="GHEA Mariam" w:hAnsi="GHEA Mariam" w:cs="Sylfaen"/>
                <w:color w:val="000000"/>
                <w:sz w:val="24"/>
                <w:szCs w:val="24"/>
                <w:lang w:val="hy-AM"/>
              </w:rPr>
              <w:t>VarChar (50)</w:t>
            </w:r>
          </w:p>
        </w:tc>
      </w:tr>
      <w:tr w:rsidR="00AA5681" w:rsidRPr="00E03890" w14:paraId="6DE6C17E" w14:textId="77777777" w:rsidTr="0047118D">
        <w:tc>
          <w:tcPr>
            <w:tcW w:w="6745" w:type="dxa"/>
            <w:tcBorders>
              <w:top w:val="single" w:sz="4" w:space="0" w:color="auto"/>
              <w:left w:val="single" w:sz="4" w:space="0" w:color="auto"/>
              <w:bottom w:val="single" w:sz="4" w:space="0" w:color="auto"/>
              <w:right w:val="single" w:sz="4" w:space="0" w:color="auto"/>
            </w:tcBorders>
            <w:vAlign w:val="center"/>
            <w:hideMark/>
          </w:tcPr>
          <w:p w14:paraId="7B531937" w14:textId="77777777" w:rsidR="00AA5681" w:rsidRPr="00E03890" w:rsidRDefault="00AA5681" w:rsidP="00E03890">
            <w:pPr>
              <w:pStyle w:val="ListParagraph"/>
              <w:spacing w:line="360" w:lineRule="auto"/>
              <w:ind w:left="0"/>
              <w:rPr>
                <w:rFonts w:ascii="GHEA Mariam" w:hAnsi="GHEA Mariam" w:cs="Sylfaen"/>
                <w:color w:val="000000"/>
                <w:sz w:val="24"/>
                <w:szCs w:val="24"/>
              </w:rPr>
            </w:pPr>
            <w:r w:rsidRPr="00E03890">
              <w:rPr>
                <w:rFonts w:ascii="GHEA Mariam" w:eastAsia="Times New Roman" w:hAnsi="GHEA Mariam" w:cs="Sylfaen"/>
                <w:color w:val="000000"/>
                <w:sz w:val="24"/>
                <w:szCs w:val="24"/>
                <w:lang w:val="hy-AM"/>
              </w:rPr>
              <w:t>Ճանապարհի նշանակություն</w:t>
            </w:r>
            <w:r w:rsidRPr="00E03890">
              <w:rPr>
                <w:rFonts w:ascii="GHEA Mariam" w:eastAsia="Times New Roman" w:hAnsi="GHEA Mariam" w:cs="Sylfaen"/>
                <w:color w:val="000000"/>
                <w:sz w:val="24"/>
                <w:szCs w:val="24"/>
              </w:rPr>
              <w:t xml:space="preserve"> (M</w:t>
            </w:r>
            <w:r w:rsidRPr="00E03890">
              <w:rPr>
                <w:rFonts w:ascii="GHEA Mariam" w:eastAsia="Times New Roman" w:hAnsi="GHEA Mariam" w:cs="Sylfaen"/>
                <w:color w:val="000000"/>
                <w:sz w:val="24"/>
                <w:szCs w:val="24"/>
                <w:lang w:val="hy-AM"/>
              </w:rPr>
              <w:t>otorway_</w:t>
            </w:r>
            <w:r w:rsidRPr="00E03890">
              <w:rPr>
                <w:rFonts w:ascii="GHEA Mariam" w:hAnsi="GHEA Mariam"/>
                <w:sz w:val="24"/>
                <w:szCs w:val="24"/>
              </w:rPr>
              <w:t xml:space="preserve"> </w:t>
            </w:r>
            <w:r w:rsidRPr="00E03890">
              <w:rPr>
                <w:rFonts w:ascii="GHEA Mariam" w:eastAsia="Times New Roman" w:hAnsi="GHEA Mariam" w:cs="Sylfaen"/>
                <w:color w:val="000000"/>
                <w:sz w:val="24"/>
                <w:szCs w:val="24"/>
                <w:lang w:val="hy-AM"/>
              </w:rPr>
              <w:t>Importance</w:t>
            </w:r>
            <w:r w:rsidRPr="00E03890">
              <w:rPr>
                <w:rFonts w:ascii="GHEA Mariam" w:eastAsia="Times New Roman" w:hAnsi="GHEA Mariam" w:cs="Sylfaen"/>
                <w:color w:val="000000"/>
                <w:sz w:val="24"/>
                <w:szCs w:val="24"/>
              </w:rPr>
              <w:t>)</w:t>
            </w:r>
          </w:p>
        </w:tc>
        <w:tc>
          <w:tcPr>
            <w:tcW w:w="3420" w:type="dxa"/>
            <w:tcBorders>
              <w:top w:val="single" w:sz="4" w:space="0" w:color="auto"/>
              <w:left w:val="single" w:sz="4" w:space="0" w:color="auto"/>
              <w:bottom w:val="single" w:sz="4" w:space="0" w:color="auto"/>
              <w:right w:val="single" w:sz="4" w:space="0" w:color="auto"/>
            </w:tcBorders>
            <w:vAlign w:val="center"/>
            <w:hideMark/>
          </w:tcPr>
          <w:p w14:paraId="3DFB5488" w14:textId="77777777" w:rsidR="00AA5681" w:rsidRPr="00E03890" w:rsidRDefault="00AA5681" w:rsidP="00E03890">
            <w:pPr>
              <w:pStyle w:val="ListParagraph"/>
              <w:spacing w:line="360" w:lineRule="auto"/>
              <w:ind w:left="0"/>
              <w:jc w:val="center"/>
              <w:rPr>
                <w:rFonts w:ascii="GHEA Mariam" w:hAnsi="GHEA Mariam" w:cs="Sylfaen"/>
                <w:color w:val="000000"/>
                <w:sz w:val="24"/>
                <w:szCs w:val="24"/>
                <w:lang w:val="hy-AM"/>
              </w:rPr>
            </w:pPr>
            <w:r w:rsidRPr="00E03890">
              <w:rPr>
                <w:rFonts w:ascii="GHEA Mariam" w:hAnsi="GHEA Mariam" w:cs="Sylfaen"/>
                <w:color w:val="000000"/>
                <w:sz w:val="24"/>
                <w:szCs w:val="24"/>
                <w:lang w:val="hy-AM"/>
              </w:rPr>
              <w:t>VarChar (12)</w:t>
            </w:r>
          </w:p>
        </w:tc>
      </w:tr>
      <w:tr w:rsidR="00AA5681" w:rsidRPr="00E03890" w14:paraId="38F695EA" w14:textId="77777777" w:rsidTr="0047118D">
        <w:tc>
          <w:tcPr>
            <w:tcW w:w="6745" w:type="dxa"/>
            <w:tcBorders>
              <w:top w:val="single" w:sz="4" w:space="0" w:color="auto"/>
              <w:left w:val="single" w:sz="4" w:space="0" w:color="auto"/>
              <w:bottom w:val="single" w:sz="4" w:space="0" w:color="auto"/>
              <w:right w:val="single" w:sz="4" w:space="0" w:color="auto"/>
            </w:tcBorders>
            <w:hideMark/>
          </w:tcPr>
          <w:p w14:paraId="4899E1AE" w14:textId="77777777" w:rsidR="00AA5681" w:rsidRPr="00E03890" w:rsidRDefault="00AA5681" w:rsidP="00E03890">
            <w:pPr>
              <w:spacing w:line="360" w:lineRule="auto"/>
              <w:rPr>
                <w:rFonts w:ascii="GHEA Mariam" w:hAnsi="GHEA Mariam"/>
                <w:sz w:val="24"/>
                <w:szCs w:val="24"/>
              </w:rPr>
            </w:pPr>
            <w:r w:rsidRPr="00E03890">
              <w:rPr>
                <w:rFonts w:ascii="GHEA Mariam" w:eastAsia="Times New Roman" w:hAnsi="GHEA Mariam" w:cs="Sylfaen"/>
                <w:color w:val="000000"/>
                <w:sz w:val="24"/>
                <w:szCs w:val="24"/>
                <w:lang w:val="hy-AM"/>
              </w:rPr>
              <w:t xml:space="preserve">Երթևեկության ուղղությունների քանակ </w:t>
            </w:r>
            <w:r w:rsidRPr="00E03890">
              <w:rPr>
                <w:rFonts w:ascii="GHEA Mariam" w:eastAsia="Times New Roman" w:hAnsi="GHEA Mariam" w:cs="Sylfaen"/>
                <w:color w:val="000000"/>
                <w:sz w:val="24"/>
                <w:szCs w:val="24"/>
              </w:rPr>
              <w:t>(</w:t>
            </w:r>
            <w:r w:rsidRPr="00E03890">
              <w:rPr>
                <w:rFonts w:ascii="GHEA Mariam" w:eastAsia="Times New Roman" w:hAnsi="GHEA Mariam" w:cs="Sylfaen"/>
                <w:color w:val="000000"/>
                <w:sz w:val="24"/>
                <w:szCs w:val="24"/>
                <w:lang w:val="hy-AM"/>
              </w:rPr>
              <w:t>Number_Of_Lanes</w:t>
            </w:r>
            <w:r w:rsidRPr="00E03890">
              <w:rPr>
                <w:rFonts w:ascii="GHEA Mariam" w:eastAsia="Times New Roman" w:hAnsi="GHEA Mariam" w:cs="Sylfaen"/>
                <w:color w:val="000000"/>
                <w:sz w:val="24"/>
                <w:szCs w:val="24"/>
              </w:rPr>
              <w:t>)</w:t>
            </w:r>
          </w:p>
        </w:tc>
        <w:tc>
          <w:tcPr>
            <w:tcW w:w="3420" w:type="dxa"/>
            <w:tcBorders>
              <w:top w:val="single" w:sz="4" w:space="0" w:color="auto"/>
              <w:left w:val="single" w:sz="4" w:space="0" w:color="auto"/>
              <w:bottom w:val="single" w:sz="4" w:space="0" w:color="auto"/>
              <w:right w:val="single" w:sz="4" w:space="0" w:color="auto"/>
            </w:tcBorders>
            <w:vAlign w:val="center"/>
            <w:hideMark/>
          </w:tcPr>
          <w:p w14:paraId="5273A10F" w14:textId="77777777" w:rsidR="00AA5681" w:rsidRPr="00E03890" w:rsidRDefault="00AA5681" w:rsidP="00E03890">
            <w:pPr>
              <w:pStyle w:val="ListParagraph"/>
              <w:spacing w:line="360" w:lineRule="auto"/>
              <w:ind w:left="0"/>
              <w:jc w:val="center"/>
              <w:rPr>
                <w:rFonts w:ascii="GHEA Mariam" w:hAnsi="GHEA Mariam" w:cs="Sylfaen"/>
                <w:color w:val="000000"/>
                <w:sz w:val="24"/>
                <w:szCs w:val="24"/>
                <w:lang w:val="hy-AM"/>
              </w:rPr>
            </w:pPr>
            <w:r w:rsidRPr="00E03890">
              <w:rPr>
                <w:rFonts w:ascii="GHEA Mariam" w:hAnsi="GHEA Mariam" w:cs="Sylfaen"/>
                <w:color w:val="000000"/>
                <w:sz w:val="24"/>
                <w:szCs w:val="24"/>
                <w:lang w:val="hy-AM"/>
              </w:rPr>
              <w:t>VarChar (10)</w:t>
            </w:r>
          </w:p>
        </w:tc>
      </w:tr>
      <w:tr w:rsidR="00AA5681" w:rsidRPr="00E03890" w14:paraId="5EE86A08" w14:textId="77777777" w:rsidTr="0047118D">
        <w:tc>
          <w:tcPr>
            <w:tcW w:w="6745" w:type="dxa"/>
            <w:tcBorders>
              <w:top w:val="single" w:sz="4" w:space="0" w:color="auto"/>
              <w:left w:val="single" w:sz="4" w:space="0" w:color="auto"/>
              <w:bottom w:val="single" w:sz="4" w:space="0" w:color="auto"/>
              <w:right w:val="single" w:sz="4" w:space="0" w:color="auto"/>
            </w:tcBorders>
            <w:hideMark/>
          </w:tcPr>
          <w:p w14:paraId="66E20733" w14:textId="0687BEF9" w:rsidR="00AA5681" w:rsidRPr="00E03890" w:rsidRDefault="00AA5681" w:rsidP="00E03890">
            <w:pPr>
              <w:spacing w:line="360" w:lineRule="auto"/>
              <w:rPr>
                <w:rFonts w:ascii="GHEA Mariam" w:hAnsi="GHEA Mariam"/>
                <w:sz w:val="24"/>
                <w:szCs w:val="24"/>
              </w:rPr>
            </w:pPr>
            <w:r w:rsidRPr="00E03890">
              <w:rPr>
                <w:rFonts w:ascii="GHEA Mariam" w:eastAsia="Times New Roman" w:hAnsi="GHEA Mariam" w:cs="Sylfaen"/>
                <w:color w:val="000000"/>
                <w:sz w:val="24"/>
                <w:szCs w:val="24"/>
                <w:lang w:val="hy-AM"/>
              </w:rPr>
              <w:t xml:space="preserve">Ծածկույթի </w:t>
            </w:r>
            <w:r w:rsidR="00605EB1" w:rsidRPr="00E03890">
              <w:rPr>
                <w:rFonts w:ascii="GHEA Mariam" w:eastAsia="Times New Roman" w:hAnsi="GHEA Mariam" w:cs="Sylfaen"/>
                <w:color w:val="000000"/>
                <w:sz w:val="24"/>
                <w:szCs w:val="24"/>
                <w:lang w:val="hy-AM"/>
              </w:rPr>
              <w:t xml:space="preserve"> տ</w:t>
            </w:r>
            <w:r w:rsidR="00A67F7F" w:rsidRPr="00E03890">
              <w:rPr>
                <w:rFonts w:ascii="GHEA Mariam" w:eastAsia="Times New Roman" w:hAnsi="GHEA Mariam" w:cs="Sylfaen"/>
                <w:color w:val="000000"/>
                <w:sz w:val="24"/>
                <w:szCs w:val="24"/>
                <w:lang w:val="hy-AM"/>
              </w:rPr>
              <w:t>եսակ</w:t>
            </w:r>
            <w:r w:rsidRPr="00E03890">
              <w:rPr>
                <w:rFonts w:ascii="GHEA Mariam" w:eastAsia="Times New Roman" w:hAnsi="GHEA Mariam" w:cs="Sylfaen"/>
                <w:color w:val="000000"/>
                <w:sz w:val="24"/>
                <w:szCs w:val="24"/>
              </w:rPr>
              <w:t xml:space="preserve"> (</w:t>
            </w:r>
            <w:r w:rsidRPr="00E03890">
              <w:rPr>
                <w:rFonts w:ascii="GHEA Mariam" w:eastAsia="Times New Roman" w:hAnsi="GHEA Mariam" w:cs="Sylfaen"/>
                <w:color w:val="000000"/>
                <w:sz w:val="24"/>
                <w:szCs w:val="24"/>
                <w:lang w:val="hy-AM"/>
              </w:rPr>
              <w:t>Coverage_Type</w:t>
            </w:r>
            <w:r w:rsidRPr="00E03890">
              <w:rPr>
                <w:rFonts w:ascii="GHEA Mariam" w:eastAsia="Times New Roman" w:hAnsi="GHEA Mariam" w:cs="Sylfaen"/>
                <w:color w:val="000000"/>
                <w:sz w:val="24"/>
                <w:szCs w:val="24"/>
              </w:rPr>
              <w:t>)</w:t>
            </w:r>
          </w:p>
        </w:tc>
        <w:tc>
          <w:tcPr>
            <w:tcW w:w="3420" w:type="dxa"/>
            <w:tcBorders>
              <w:top w:val="single" w:sz="4" w:space="0" w:color="auto"/>
              <w:left w:val="single" w:sz="4" w:space="0" w:color="auto"/>
              <w:bottom w:val="single" w:sz="4" w:space="0" w:color="auto"/>
              <w:right w:val="single" w:sz="4" w:space="0" w:color="auto"/>
            </w:tcBorders>
            <w:vAlign w:val="center"/>
            <w:hideMark/>
          </w:tcPr>
          <w:p w14:paraId="083B1D87" w14:textId="77777777" w:rsidR="00AA5681" w:rsidRPr="00E03890" w:rsidRDefault="00AA5681" w:rsidP="00E03890">
            <w:pPr>
              <w:pStyle w:val="ListParagraph"/>
              <w:spacing w:line="360" w:lineRule="auto"/>
              <w:ind w:left="0"/>
              <w:jc w:val="center"/>
              <w:rPr>
                <w:rFonts w:ascii="GHEA Mariam" w:hAnsi="GHEA Mariam" w:cs="Sylfaen"/>
                <w:color w:val="000000"/>
                <w:sz w:val="24"/>
                <w:szCs w:val="24"/>
                <w:lang w:val="hy-AM"/>
              </w:rPr>
            </w:pPr>
            <w:r w:rsidRPr="00E03890">
              <w:rPr>
                <w:rFonts w:ascii="GHEA Mariam" w:hAnsi="GHEA Mariam" w:cs="Sylfaen"/>
                <w:color w:val="000000"/>
                <w:sz w:val="24"/>
                <w:szCs w:val="24"/>
                <w:lang w:val="hy-AM"/>
              </w:rPr>
              <w:t>VarChar (30)</w:t>
            </w:r>
          </w:p>
        </w:tc>
      </w:tr>
      <w:tr w:rsidR="00AA5681" w:rsidRPr="00E03890" w14:paraId="3B0E14B3" w14:textId="77777777" w:rsidTr="00E10652">
        <w:tc>
          <w:tcPr>
            <w:tcW w:w="6745" w:type="dxa"/>
            <w:tcBorders>
              <w:top w:val="single" w:sz="4" w:space="0" w:color="auto"/>
              <w:left w:val="single" w:sz="4" w:space="0" w:color="auto"/>
              <w:bottom w:val="single" w:sz="4" w:space="0" w:color="auto"/>
              <w:right w:val="single" w:sz="4" w:space="0" w:color="auto"/>
            </w:tcBorders>
            <w:vAlign w:val="center"/>
          </w:tcPr>
          <w:p w14:paraId="15389245" w14:textId="6AA680AC" w:rsidR="00AA5681" w:rsidRPr="00E03890" w:rsidRDefault="00AA5681" w:rsidP="00E03890">
            <w:pPr>
              <w:pStyle w:val="ListParagraph"/>
              <w:spacing w:line="360" w:lineRule="auto"/>
              <w:ind w:left="0"/>
              <w:rPr>
                <w:rFonts w:ascii="GHEA Mariam" w:hAnsi="GHEA Mariam" w:cs="Sylfaen"/>
                <w:color w:val="000000"/>
                <w:sz w:val="24"/>
                <w:szCs w:val="24"/>
              </w:rPr>
            </w:pPr>
            <w:r w:rsidRPr="00E03890">
              <w:rPr>
                <w:rFonts w:ascii="GHEA Mariam" w:hAnsi="GHEA Mariam" w:cs="Sylfaen"/>
                <w:color w:val="000000"/>
                <w:sz w:val="24"/>
                <w:szCs w:val="24"/>
              </w:rPr>
              <w:t>Մ</w:t>
            </w:r>
            <w:r w:rsidRPr="00E03890">
              <w:rPr>
                <w:rFonts w:ascii="GHEA Mariam" w:hAnsi="GHEA Mariam" w:cs="Sylfaen"/>
                <w:color w:val="000000"/>
                <w:sz w:val="24"/>
                <w:szCs w:val="24"/>
                <w:lang w:val="hy-AM"/>
              </w:rPr>
              <w:t>ակերես</w:t>
            </w:r>
            <w:r w:rsidRPr="00E03890">
              <w:rPr>
                <w:rFonts w:ascii="GHEA Mariam" w:hAnsi="GHEA Mariam" w:cs="Sylfaen"/>
                <w:color w:val="000000"/>
                <w:sz w:val="24"/>
                <w:szCs w:val="24"/>
              </w:rPr>
              <w:t xml:space="preserve"> (</w:t>
            </w:r>
            <w:r w:rsidRPr="00E03890">
              <w:rPr>
                <w:rFonts w:ascii="GHEA Mariam" w:hAnsi="GHEA Mariam" w:cs="Sylfaen"/>
                <w:color w:val="000000"/>
                <w:sz w:val="24"/>
                <w:szCs w:val="24"/>
                <w:lang w:val="hy-AM"/>
              </w:rPr>
              <w:t>Area</w:t>
            </w:r>
            <w:r w:rsidRPr="00E03890">
              <w:rPr>
                <w:rFonts w:ascii="GHEA Mariam" w:hAnsi="GHEA Mariam" w:cs="Sylfaen"/>
                <w:color w:val="000000"/>
                <w:sz w:val="24"/>
                <w:szCs w:val="24"/>
              </w:rPr>
              <w:t>)</w:t>
            </w:r>
          </w:p>
        </w:tc>
        <w:tc>
          <w:tcPr>
            <w:tcW w:w="3420" w:type="dxa"/>
            <w:tcBorders>
              <w:top w:val="single" w:sz="4" w:space="0" w:color="auto"/>
              <w:left w:val="single" w:sz="4" w:space="0" w:color="auto"/>
              <w:bottom w:val="single" w:sz="4" w:space="0" w:color="auto"/>
              <w:right w:val="single" w:sz="4" w:space="0" w:color="auto"/>
            </w:tcBorders>
            <w:vAlign w:val="center"/>
          </w:tcPr>
          <w:p w14:paraId="365020FB" w14:textId="44E63614" w:rsidR="00AA5681" w:rsidRPr="00E03890" w:rsidRDefault="00AA5681" w:rsidP="00E03890">
            <w:pPr>
              <w:pStyle w:val="ListParagraph"/>
              <w:spacing w:line="360" w:lineRule="auto"/>
              <w:ind w:left="0"/>
              <w:jc w:val="center"/>
              <w:rPr>
                <w:rFonts w:ascii="GHEA Mariam" w:hAnsi="GHEA Mariam" w:cs="Sylfaen"/>
                <w:color w:val="000000"/>
                <w:sz w:val="24"/>
                <w:szCs w:val="24"/>
                <w:lang w:val="hy-AM"/>
              </w:rPr>
            </w:pPr>
            <w:r w:rsidRPr="00E03890">
              <w:rPr>
                <w:rFonts w:ascii="GHEA Mariam" w:hAnsi="GHEA Mariam" w:cs="Sylfaen"/>
                <w:color w:val="000000"/>
                <w:sz w:val="24"/>
                <w:szCs w:val="24"/>
                <w:lang w:val="hy-AM"/>
              </w:rPr>
              <w:t>Double(6)</w:t>
            </w:r>
          </w:p>
        </w:tc>
      </w:tr>
      <w:tr w:rsidR="00AA5681" w:rsidRPr="00E03890" w14:paraId="5B24A86E" w14:textId="77777777" w:rsidTr="00E10652">
        <w:tc>
          <w:tcPr>
            <w:tcW w:w="6745" w:type="dxa"/>
            <w:tcBorders>
              <w:top w:val="single" w:sz="4" w:space="0" w:color="auto"/>
              <w:left w:val="single" w:sz="4" w:space="0" w:color="auto"/>
              <w:bottom w:val="single" w:sz="4" w:space="0" w:color="auto"/>
              <w:right w:val="single" w:sz="4" w:space="0" w:color="auto"/>
            </w:tcBorders>
          </w:tcPr>
          <w:p w14:paraId="263CF6DD" w14:textId="3835A516" w:rsidR="00AA5681" w:rsidRPr="00E03890" w:rsidRDefault="00AA5681" w:rsidP="00E03890">
            <w:pPr>
              <w:spacing w:line="360" w:lineRule="auto"/>
              <w:jc w:val="both"/>
              <w:rPr>
                <w:rFonts w:ascii="GHEA Mariam" w:hAnsi="GHEA Mariam" w:cs="Sylfaen"/>
                <w:color w:val="000000"/>
                <w:sz w:val="24"/>
                <w:szCs w:val="24"/>
              </w:rPr>
            </w:pPr>
            <w:r w:rsidRPr="00E03890">
              <w:rPr>
                <w:rFonts w:ascii="GHEA Mariam" w:hAnsi="GHEA Mariam" w:cs="Sylfaen"/>
                <w:color w:val="000000"/>
                <w:sz w:val="24"/>
                <w:szCs w:val="24"/>
                <w:lang w:val="hy-AM"/>
              </w:rPr>
              <w:t>Ճանապարհի լայնությունը</w:t>
            </w:r>
            <w:r w:rsidRPr="00E03890">
              <w:rPr>
                <w:rFonts w:ascii="GHEA Mariam" w:hAnsi="GHEA Mariam" w:cs="Sylfaen"/>
                <w:color w:val="000000"/>
                <w:sz w:val="24"/>
                <w:szCs w:val="24"/>
              </w:rPr>
              <w:t xml:space="preserve"> (</w:t>
            </w:r>
            <w:r w:rsidRPr="00E03890">
              <w:rPr>
                <w:rFonts w:ascii="GHEA Mariam" w:hAnsi="GHEA Mariam"/>
                <w:sz w:val="24"/>
                <w:szCs w:val="24"/>
              </w:rPr>
              <w:t>Road_Width</w:t>
            </w:r>
            <w:r w:rsidRPr="00E03890">
              <w:rPr>
                <w:rFonts w:ascii="GHEA Mariam" w:hAnsi="GHEA Mariam" w:cs="Sylfaen"/>
                <w:color w:val="000000"/>
                <w:sz w:val="24"/>
                <w:szCs w:val="24"/>
              </w:rPr>
              <w:t>)</w:t>
            </w:r>
          </w:p>
        </w:tc>
        <w:tc>
          <w:tcPr>
            <w:tcW w:w="3420" w:type="dxa"/>
            <w:tcBorders>
              <w:top w:val="single" w:sz="4" w:space="0" w:color="auto"/>
              <w:left w:val="single" w:sz="4" w:space="0" w:color="auto"/>
              <w:bottom w:val="single" w:sz="4" w:space="0" w:color="auto"/>
              <w:right w:val="single" w:sz="4" w:space="0" w:color="auto"/>
            </w:tcBorders>
            <w:vAlign w:val="center"/>
          </w:tcPr>
          <w:p w14:paraId="0BD73BFA" w14:textId="10A341AB" w:rsidR="00AA5681" w:rsidRPr="00E03890" w:rsidRDefault="00AA5681" w:rsidP="00E03890">
            <w:pPr>
              <w:pStyle w:val="ListParagraph"/>
              <w:spacing w:line="360" w:lineRule="auto"/>
              <w:ind w:left="0"/>
              <w:jc w:val="center"/>
              <w:rPr>
                <w:rFonts w:ascii="GHEA Mariam" w:hAnsi="GHEA Mariam" w:cs="Sylfaen"/>
                <w:color w:val="000000"/>
                <w:sz w:val="24"/>
                <w:szCs w:val="24"/>
                <w:lang w:val="hy-AM"/>
              </w:rPr>
            </w:pPr>
            <w:r w:rsidRPr="00E03890">
              <w:rPr>
                <w:rFonts w:ascii="GHEA Mariam" w:hAnsi="GHEA Mariam" w:cs="Sylfaen"/>
                <w:color w:val="000000"/>
                <w:sz w:val="24"/>
                <w:szCs w:val="24"/>
                <w:lang w:val="hy-AM"/>
              </w:rPr>
              <w:t>Double(3)</w:t>
            </w:r>
          </w:p>
        </w:tc>
      </w:tr>
      <w:tr w:rsidR="00AA5681" w:rsidRPr="00E03890" w14:paraId="3982E30B" w14:textId="77777777" w:rsidTr="0047118D">
        <w:tc>
          <w:tcPr>
            <w:tcW w:w="6745" w:type="dxa"/>
            <w:tcBorders>
              <w:top w:val="single" w:sz="4" w:space="0" w:color="auto"/>
              <w:left w:val="single" w:sz="4" w:space="0" w:color="auto"/>
              <w:bottom w:val="single" w:sz="4" w:space="0" w:color="auto"/>
              <w:right w:val="single" w:sz="4" w:space="0" w:color="auto"/>
            </w:tcBorders>
            <w:hideMark/>
          </w:tcPr>
          <w:p w14:paraId="285E7029" w14:textId="77777777" w:rsidR="00AA5681" w:rsidRPr="00E03890" w:rsidRDefault="00AA5681" w:rsidP="00E03890">
            <w:pPr>
              <w:spacing w:line="360" w:lineRule="auto"/>
              <w:rPr>
                <w:rFonts w:ascii="GHEA Mariam" w:hAnsi="GHEA Mariam"/>
                <w:sz w:val="24"/>
                <w:szCs w:val="24"/>
              </w:rPr>
            </w:pPr>
            <w:r w:rsidRPr="00E03890">
              <w:rPr>
                <w:rFonts w:ascii="GHEA Mariam" w:eastAsia="Times New Roman" w:hAnsi="GHEA Mariam" w:cs="Sylfaen"/>
                <w:color w:val="000000"/>
                <w:sz w:val="24"/>
                <w:szCs w:val="24"/>
                <w:lang w:val="hy-AM"/>
              </w:rPr>
              <w:t>Երկարություն</w:t>
            </w:r>
            <w:r w:rsidRPr="00E03890">
              <w:rPr>
                <w:rFonts w:ascii="GHEA Mariam" w:eastAsia="Times New Roman" w:hAnsi="GHEA Mariam" w:cs="Sylfaen"/>
                <w:color w:val="000000"/>
                <w:sz w:val="24"/>
                <w:szCs w:val="24"/>
              </w:rPr>
              <w:t xml:space="preserve"> (</w:t>
            </w:r>
            <w:r w:rsidRPr="00E03890">
              <w:rPr>
                <w:rFonts w:ascii="GHEA Mariam" w:eastAsia="Times New Roman" w:hAnsi="GHEA Mariam" w:cs="Sylfaen"/>
                <w:color w:val="000000"/>
                <w:sz w:val="24"/>
                <w:szCs w:val="24"/>
                <w:lang w:val="hy-AM"/>
              </w:rPr>
              <w:t>Length</w:t>
            </w:r>
            <w:r w:rsidRPr="00E03890">
              <w:rPr>
                <w:rFonts w:ascii="GHEA Mariam" w:eastAsia="Times New Roman" w:hAnsi="GHEA Mariam" w:cs="Sylfaen"/>
                <w:color w:val="000000"/>
                <w:sz w:val="24"/>
                <w:szCs w:val="24"/>
              </w:rPr>
              <w:t>)</w:t>
            </w:r>
          </w:p>
        </w:tc>
        <w:tc>
          <w:tcPr>
            <w:tcW w:w="3420" w:type="dxa"/>
            <w:tcBorders>
              <w:top w:val="single" w:sz="4" w:space="0" w:color="auto"/>
              <w:left w:val="single" w:sz="4" w:space="0" w:color="auto"/>
              <w:bottom w:val="single" w:sz="4" w:space="0" w:color="auto"/>
              <w:right w:val="single" w:sz="4" w:space="0" w:color="auto"/>
            </w:tcBorders>
            <w:vAlign w:val="center"/>
            <w:hideMark/>
          </w:tcPr>
          <w:p w14:paraId="4A019376" w14:textId="77777777" w:rsidR="00AA5681" w:rsidRPr="00E03890" w:rsidRDefault="00AA5681" w:rsidP="00E03890">
            <w:pPr>
              <w:pStyle w:val="ListParagraph"/>
              <w:spacing w:line="360" w:lineRule="auto"/>
              <w:ind w:left="0"/>
              <w:jc w:val="center"/>
              <w:rPr>
                <w:rFonts w:ascii="GHEA Mariam" w:hAnsi="GHEA Mariam" w:cs="Sylfaen"/>
                <w:color w:val="000000"/>
                <w:sz w:val="24"/>
                <w:szCs w:val="24"/>
                <w:lang w:val="hy-AM"/>
              </w:rPr>
            </w:pPr>
            <w:r w:rsidRPr="00E03890">
              <w:rPr>
                <w:rFonts w:ascii="GHEA Mariam" w:hAnsi="GHEA Mariam" w:cs="Sylfaen"/>
                <w:color w:val="000000"/>
                <w:sz w:val="24"/>
                <w:szCs w:val="24"/>
                <w:lang w:val="hy-AM"/>
              </w:rPr>
              <w:t>Double(3)</w:t>
            </w:r>
          </w:p>
        </w:tc>
      </w:tr>
      <w:tr w:rsidR="00AA5681" w:rsidRPr="00E03890" w14:paraId="2B9DA71C" w14:textId="77777777" w:rsidTr="0047118D">
        <w:tc>
          <w:tcPr>
            <w:tcW w:w="6745" w:type="dxa"/>
            <w:tcBorders>
              <w:top w:val="single" w:sz="4" w:space="0" w:color="auto"/>
              <w:left w:val="single" w:sz="4" w:space="0" w:color="auto"/>
              <w:bottom w:val="single" w:sz="4" w:space="0" w:color="auto"/>
              <w:right w:val="single" w:sz="4" w:space="0" w:color="auto"/>
            </w:tcBorders>
            <w:hideMark/>
          </w:tcPr>
          <w:p w14:paraId="6D4CFA48" w14:textId="77777777" w:rsidR="00AA5681" w:rsidRPr="00E03890" w:rsidRDefault="00AA5681" w:rsidP="00E03890">
            <w:pPr>
              <w:spacing w:line="360" w:lineRule="auto"/>
              <w:jc w:val="both"/>
              <w:rPr>
                <w:rFonts w:ascii="GHEA Mariam" w:eastAsia="Times New Roman" w:hAnsi="GHEA Mariam" w:cs="Sylfaen"/>
                <w:color w:val="000000"/>
                <w:sz w:val="24"/>
                <w:szCs w:val="24"/>
                <w:lang w:val="hy-AM"/>
              </w:rPr>
            </w:pPr>
            <w:r w:rsidRPr="00E03890">
              <w:rPr>
                <w:rFonts w:ascii="GHEA Mariam" w:eastAsia="Times New Roman" w:hAnsi="GHEA Mariam" w:cs="Sylfaen"/>
                <w:color w:val="000000"/>
                <w:sz w:val="24"/>
                <w:szCs w:val="24"/>
                <w:lang w:val="hy-AM"/>
              </w:rPr>
              <w:t xml:space="preserve">Ճանապարհը սպասարկող </w:t>
            </w:r>
          </w:p>
          <w:p w14:paraId="3D2A7B77" w14:textId="77777777" w:rsidR="00AA5681" w:rsidRPr="00E03890" w:rsidRDefault="00AA5681" w:rsidP="00E03890">
            <w:pPr>
              <w:spacing w:line="360" w:lineRule="auto"/>
              <w:jc w:val="both"/>
              <w:rPr>
                <w:rFonts w:ascii="GHEA Mariam" w:eastAsia="Times New Roman" w:hAnsi="GHEA Mariam" w:cs="Sylfaen"/>
                <w:color w:val="000000"/>
                <w:sz w:val="24"/>
                <w:szCs w:val="24"/>
                <w:lang w:val="hy-AM"/>
              </w:rPr>
            </w:pPr>
            <w:r w:rsidRPr="00E03890">
              <w:rPr>
                <w:rFonts w:ascii="GHEA Mariam" w:eastAsia="Times New Roman" w:hAnsi="GHEA Mariam" w:cs="Sylfaen"/>
                <w:color w:val="000000"/>
                <w:sz w:val="24"/>
                <w:szCs w:val="24"/>
                <w:lang w:val="hy-AM"/>
              </w:rPr>
              <w:t>կազմակ</w:t>
            </w:r>
            <w:r w:rsidRPr="00E03890">
              <w:rPr>
                <w:rFonts w:ascii="GHEA Mariam" w:eastAsia="Times New Roman" w:hAnsi="GHEA Mariam" w:cs="Sylfaen"/>
                <w:color w:val="000000"/>
                <w:sz w:val="24"/>
                <w:szCs w:val="24"/>
                <w:lang w:val="hy-AM"/>
              </w:rPr>
              <w:softHyphen/>
              <w:t>եր</w:t>
            </w:r>
            <w:r w:rsidRPr="00E03890">
              <w:rPr>
                <w:rFonts w:ascii="GHEA Mariam" w:eastAsia="Times New Roman" w:hAnsi="GHEA Mariam" w:cs="Sylfaen"/>
                <w:color w:val="000000"/>
                <w:sz w:val="24"/>
                <w:szCs w:val="24"/>
                <w:lang w:val="hy-AM"/>
              </w:rPr>
              <w:softHyphen/>
              <w:t>պութ</w:t>
            </w:r>
            <w:r w:rsidRPr="00E03890">
              <w:rPr>
                <w:rFonts w:ascii="GHEA Mariam" w:eastAsia="Times New Roman" w:hAnsi="GHEA Mariam" w:cs="Sylfaen"/>
                <w:color w:val="000000"/>
                <w:sz w:val="24"/>
                <w:szCs w:val="24"/>
                <w:lang w:val="hy-AM"/>
              </w:rPr>
              <w:softHyphen/>
            </w:r>
            <w:r w:rsidRPr="00E03890">
              <w:rPr>
                <w:rFonts w:ascii="GHEA Mariam" w:eastAsia="Times New Roman" w:hAnsi="GHEA Mariam" w:cs="Sylfaen"/>
                <w:color w:val="000000"/>
                <w:sz w:val="24"/>
                <w:szCs w:val="24"/>
                <w:lang w:val="hy-AM"/>
              </w:rPr>
              <w:softHyphen/>
              <w:t xml:space="preserve">յուն (Serving_Organization) </w:t>
            </w:r>
          </w:p>
        </w:tc>
        <w:tc>
          <w:tcPr>
            <w:tcW w:w="3420" w:type="dxa"/>
            <w:tcBorders>
              <w:top w:val="single" w:sz="4" w:space="0" w:color="auto"/>
              <w:left w:val="single" w:sz="4" w:space="0" w:color="auto"/>
              <w:bottom w:val="single" w:sz="4" w:space="0" w:color="auto"/>
              <w:right w:val="single" w:sz="4" w:space="0" w:color="auto"/>
            </w:tcBorders>
            <w:vAlign w:val="center"/>
            <w:hideMark/>
          </w:tcPr>
          <w:p w14:paraId="21CF5FDF" w14:textId="77777777" w:rsidR="00AA5681" w:rsidRPr="00E03890" w:rsidRDefault="00AA5681" w:rsidP="00E03890">
            <w:pPr>
              <w:pStyle w:val="ListParagraph"/>
              <w:spacing w:line="360" w:lineRule="auto"/>
              <w:ind w:left="0"/>
              <w:jc w:val="center"/>
              <w:rPr>
                <w:rFonts w:ascii="GHEA Mariam" w:hAnsi="GHEA Mariam" w:cs="Sylfaen"/>
                <w:color w:val="000000"/>
                <w:sz w:val="24"/>
                <w:szCs w:val="24"/>
                <w:lang w:val="hy-AM"/>
              </w:rPr>
            </w:pPr>
            <w:r w:rsidRPr="00E03890">
              <w:rPr>
                <w:rFonts w:ascii="GHEA Mariam" w:hAnsi="GHEA Mariam" w:cs="Sylfaen"/>
                <w:color w:val="000000"/>
                <w:sz w:val="24"/>
                <w:szCs w:val="24"/>
                <w:lang w:val="hy-AM"/>
              </w:rPr>
              <w:t>VarChar (50)</w:t>
            </w:r>
          </w:p>
        </w:tc>
      </w:tr>
      <w:tr w:rsidR="00AA5681" w:rsidRPr="00E03890" w14:paraId="43CD8A40" w14:textId="77777777" w:rsidTr="0047118D">
        <w:tc>
          <w:tcPr>
            <w:tcW w:w="6745" w:type="dxa"/>
            <w:tcBorders>
              <w:top w:val="single" w:sz="4" w:space="0" w:color="auto"/>
              <w:left w:val="single" w:sz="4" w:space="0" w:color="auto"/>
              <w:bottom w:val="single" w:sz="4" w:space="0" w:color="auto"/>
              <w:right w:val="single" w:sz="4" w:space="0" w:color="auto"/>
            </w:tcBorders>
            <w:hideMark/>
          </w:tcPr>
          <w:p w14:paraId="5A20A062" w14:textId="77777777" w:rsidR="00AA5681" w:rsidRPr="00E03890" w:rsidRDefault="00AA5681" w:rsidP="00E03890">
            <w:pPr>
              <w:spacing w:line="360" w:lineRule="auto"/>
              <w:jc w:val="both"/>
              <w:rPr>
                <w:rFonts w:ascii="GHEA Mariam" w:eastAsia="Times New Roman" w:hAnsi="GHEA Mariam" w:cs="Sylfaen"/>
                <w:color w:val="000000"/>
                <w:sz w:val="24"/>
                <w:szCs w:val="24"/>
              </w:rPr>
            </w:pPr>
            <w:r w:rsidRPr="00E03890">
              <w:rPr>
                <w:rFonts w:ascii="GHEA Mariam" w:eastAsia="Times New Roman" w:hAnsi="GHEA Mariam" w:cs="Sylfaen"/>
                <w:color w:val="000000"/>
                <w:sz w:val="24"/>
                <w:szCs w:val="24"/>
              </w:rPr>
              <w:lastRenderedPageBreak/>
              <w:t>Ավսաթիվ (</w:t>
            </w:r>
            <w:r w:rsidRPr="00E03890">
              <w:rPr>
                <w:rFonts w:ascii="GHEA Mariam" w:hAnsi="GHEA Mariam"/>
                <w:bCs/>
                <w:sz w:val="24"/>
                <w:szCs w:val="24"/>
                <w:lang w:val="hy-AM"/>
              </w:rPr>
              <w:t>Date</w:t>
            </w:r>
            <w:r w:rsidRPr="00E03890">
              <w:rPr>
                <w:rFonts w:ascii="GHEA Mariam" w:eastAsia="Times New Roman" w:hAnsi="GHEA Mariam" w:cs="Sylfaen"/>
                <w:color w:val="000000"/>
                <w:sz w:val="24"/>
                <w:szCs w:val="24"/>
              </w:rPr>
              <w:t>)</w:t>
            </w:r>
          </w:p>
        </w:tc>
        <w:tc>
          <w:tcPr>
            <w:tcW w:w="3420" w:type="dxa"/>
            <w:tcBorders>
              <w:top w:val="single" w:sz="4" w:space="0" w:color="auto"/>
              <w:left w:val="single" w:sz="4" w:space="0" w:color="auto"/>
              <w:bottom w:val="single" w:sz="4" w:space="0" w:color="auto"/>
              <w:right w:val="single" w:sz="4" w:space="0" w:color="auto"/>
            </w:tcBorders>
            <w:vAlign w:val="center"/>
            <w:hideMark/>
          </w:tcPr>
          <w:p w14:paraId="30B5A6D2" w14:textId="77777777" w:rsidR="00AA5681" w:rsidRPr="00E03890" w:rsidRDefault="00AA5681" w:rsidP="00E03890">
            <w:pPr>
              <w:pStyle w:val="ListParagraph"/>
              <w:spacing w:line="360" w:lineRule="auto"/>
              <w:ind w:left="0"/>
              <w:jc w:val="center"/>
              <w:rPr>
                <w:rFonts w:ascii="GHEA Mariam" w:hAnsi="GHEA Mariam" w:cs="Sylfaen"/>
                <w:color w:val="000000"/>
                <w:sz w:val="24"/>
                <w:szCs w:val="24"/>
                <w:lang w:val="hy-AM"/>
              </w:rPr>
            </w:pPr>
            <w:r w:rsidRPr="00E03890">
              <w:rPr>
                <w:rFonts w:ascii="GHEA Mariam" w:hAnsi="GHEA Mariam"/>
                <w:bCs/>
                <w:sz w:val="24"/>
                <w:szCs w:val="24"/>
                <w:lang w:val="hy-AM"/>
              </w:rPr>
              <w:t>Date</w:t>
            </w:r>
          </w:p>
        </w:tc>
      </w:tr>
      <w:tr w:rsidR="00AA5681" w:rsidRPr="00E03890" w14:paraId="1272A90A" w14:textId="77777777" w:rsidTr="0047118D">
        <w:tc>
          <w:tcPr>
            <w:tcW w:w="6745" w:type="dxa"/>
            <w:tcBorders>
              <w:top w:val="single" w:sz="4" w:space="0" w:color="auto"/>
              <w:left w:val="single" w:sz="4" w:space="0" w:color="auto"/>
              <w:bottom w:val="single" w:sz="4" w:space="0" w:color="auto"/>
              <w:right w:val="single" w:sz="4" w:space="0" w:color="auto"/>
            </w:tcBorders>
            <w:hideMark/>
          </w:tcPr>
          <w:p w14:paraId="3F3D896C" w14:textId="77777777" w:rsidR="00AA5681" w:rsidRPr="00E03890" w:rsidRDefault="00AA5681" w:rsidP="00E03890">
            <w:pPr>
              <w:spacing w:line="360" w:lineRule="auto"/>
              <w:rPr>
                <w:rFonts w:ascii="GHEA Mariam" w:hAnsi="GHEA Mariam"/>
                <w:sz w:val="24"/>
                <w:szCs w:val="24"/>
              </w:rPr>
            </w:pPr>
            <w:r w:rsidRPr="00E03890">
              <w:rPr>
                <w:rFonts w:ascii="GHEA Mariam" w:eastAsia="Times New Roman" w:hAnsi="GHEA Mariam" w:cs="Sylfaen"/>
                <w:color w:val="000000"/>
                <w:sz w:val="24"/>
                <w:szCs w:val="24"/>
              </w:rPr>
              <w:t>Նկարագրություն (</w:t>
            </w:r>
            <w:r w:rsidRPr="00E03890">
              <w:rPr>
                <w:rFonts w:ascii="GHEA Mariam" w:eastAsia="Times New Roman" w:hAnsi="GHEA Mariam" w:cs="Sylfaen"/>
                <w:color w:val="000000"/>
                <w:sz w:val="24"/>
                <w:szCs w:val="24"/>
                <w:lang w:val="hy-AM"/>
              </w:rPr>
              <w:t>Description</w:t>
            </w:r>
            <w:r w:rsidRPr="00E03890">
              <w:rPr>
                <w:rFonts w:ascii="GHEA Mariam" w:eastAsia="Times New Roman" w:hAnsi="GHEA Mariam" w:cs="Sylfaen"/>
                <w:color w:val="000000"/>
                <w:sz w:val="24"/>
                <w:szCs w:val="24"/>
              </w:rPr>
              <w:t>)</w:t>
            </w:r>
          </w:p>
        </w:tc>
        <w:tc>
          <w:tcPr>
            <w:tcW w:w="3420" w:type="dxa"/>
            <w:tcBorders>
              <w:top w:val="single" w:sz="4" w:space="0" w:color="auto"/>
              <w:left w:val="single" w:sz="4" w:space="0" w:color="auto"/>
              <w:bottom w:val="single" w:sz="4" w:space="0" w:color="auto"/>
              <w:right w:val="single" w:sz="4" w:space="0" w:color="auto"/>
            </w:tcBorders>
            <w:vAlign w:val="center"/>
            <w:hideMark/>
          </w:tcPr>
          <w:p w14:paraId="36CDDBB6" w14:textId="77777777" w:rsidR="00AA5681" w:rsidRPr="00E03890" w:rsidRDefault="00AA5681" w:rsidP="00E03890">
            <w:pPr>
              <w:pStyle w:val="ListParagraph"/>
              <w:spacing w:line="360" w:lineRule="auto"/>
              <w:ind w:left="0"/>
              <w:jc w:val="center"/>
              <w:rPr>
                <w:rFonts w:ascii="GHEA Mariam" w:hAnsi="GHEA Mariam" w:cs="Sylfaen"/>
                <w:color w:val="000000"/>
                <w:sz w:val="24"/>
                <w:szCs w:val="24"/>
                <w:lang w:val="hy-AM"/>
              </w:rPr>
            </w:pPr>
            <w:r w:rsidRPr="00E03890">
              <w:rPr>
                <w:rFonts w:ascii="GHEA Mariam" w:hAnsi="GHEA Mariam" w:cs="Sylfaen"/>
                <w:color w:val="000000"/>
                <w:sz w:val="24"/>
                <w:szCs w:val="24"/>
                <w:lang w:val="hy-AM"/>
              </w:rPr>
              <w:t>VarChar (50)</w:t>
            </w:r>
          </w:p>
        </w:tc>
      </w:tr>
      <w:tr w:rsidR="00AA5681" w:rsidRPr="00E03890" w14:paraId="767C4E5D" w14:textId="77777777" w:rsidTr="0047118D">
        <w:tc>
          <w:tcPr>
            <w:tcW w:w="6745" w:type="dxa"/>
            <w:tcBorders>
              <w:top w:val="single" w:sz="4" w:space="0" w:color="auto"/>
              <w:left w:val="single" w:sz="4" w:space="0" w:color="auto"/>
              <w:bottom w:val="single" w:sz="4" w:space="0" w:color="auto"/>
              <w:right w:val="single" w:sz="4" w:space="0" w:color="auto"/>
            </w:tcBorders>
            <w:hideMark/>
          </w:tcPr>
          <w:p w14:paraId="53CBA8E4" w14:textId="77777777" w:rsidR="00AA5681" w:rsidRPr="00E03890" w:rsidRDefault="00AA5681" w:rsidP="00E03890">
            <w:pPr>
              <w:spacing w:line="360" w:lineRule="auto"/>
              <w:jc w:val="both"/>
              <w:rPr>
                <w:rFonts w:ascii="GHEA Mariam" w:hAnsi="GHEA Mariam"/>
                <w:sz w:val="24"/>
                <w:szCs w:val="24"/>
              </w:rPr>
            </w:pPr>
            <w:r w:rsidRPr="00E03890">
              <w:rPr>
                <w:rFonts w:ascii="GHEA Mariam" w:hAnsi="GHEA Mariam"/>
                <w:bCs/>
                <w:sz w:val="24"/>
                <w:szCs w:val="24"/>
                <w:lang w:val="hy-AM"/>
              </w:rPr>
              <w:t>Սկզբի ամսաթիվ</w:t>
            </w:r>
            <w:r w:rsidRPr="00E03890">
              <w:rPr>
                <w:rFonts w:ascii="GHEA Mariam" w:hAnsi="GHEA Mariam"/>
                <w:bCs/>
                <w:sz w:val="24"/>
                <w:szCs w:val="24"/>
              </w:rPr>
              <w:t xml:space="preserve"> (</w:t>
            </w:r>
            <w:r w:rsidRPr="00E03890">
              <w:rPr>
                <w:rFonts w:ascii="GHEA Mariam" w:hAnsi="GHEA Mariam"/>
                <w:bCs/>
                <w:sz w:val="24"/>
                <w:szCs w:val="24"/>
                <w:lang w:val="hy-AM"/>
              </w:rPr>
              <w:t>Start_Date</w:t>
            </w:r>
            <w:r w:rsidRPr="00E03890">
              <w:rPr>
                <w:rFonts w:ascii="GHEA Mariam" w:hAnsi="GHEA Mariam"/>
                <w:bCs/>
                <w:sz w:val="24"/>
                <w:szCs w:val="24"/>
              </w:rPr>
              <w:t>)</w:t>
            </w:r>
          </w:p>
        </w:tc>
        <w:tc>
          <w:tcPr>
            <w:tcW w:w="3420" w:type="dxa"/>
            <w:tcBorders>
              <w:top w:val="single" w:sz="4" w:space="0" w:color="auto"/>
              <w:left w:val="single" w:sz="4" w:space="0" w:color="auto"/>
              <w:bottom w:val="single" w:sz="4" w:space="0" w:color="auto"/>
              <w:right w:val="single" w:sz="4" w:space="0" w:color="auto"/>
            </w:tcBorders>
            <w:hideMark/>
          </w:tcPr>
          <w:p w14:paraId="471B1EE0" w14:textId="77777777" w:rsidR="00AA5681" w:rsidRPr="00E03890" w:rsidRDefault="00AA5681" w:rsidP="00E03890">
            <w:pPr>
              <w:pStyle w:val="ListParagraph"/>
              <w:spacing w:line="360" w:lineRule="auto"/>
              <w:ind w:left="0"/>
              <w:jc w:val="center"/>
              <w:rPr>
                <w:rFonts w:ascii="GHEA Mariam" w:hAnsi="GHEA Mariam" w:cs="Sylfaen"/>
                <w:color w:val="000000"/>
                <w:sz w:val="24"/>
                <w:szCs w:val="24"/>
                <w:lang w:val="hy-AM"/>
              </w:rPr>
            </w:pPr>
            <w:r w:rsidRPr="00E03890">
              <w:rPr>
                <w:rFonts w:ascii="GHEA Mariam" w:hAnsi="GHEA Mariam" w:cs="Sylfaen"/>
                <w:color w:val="000000"/>
                <w:sz w:val="24"/>
                <w:szCs w:val="24"/>
                <w:lang w:val="hy-AM"/>
              </w:rPr>
              <w:t>Date</w:t>
            </w:r>
          </w:p>
        </w:tc>
      </w:tr>
      <w:tr w:rsidR="00AA5681" w:rsidRPr="00E03890" w14:paraId="4D0EE1F8" w14:textId="77777777" w:rsidTr="0047118D">
        <w:tc>
          <w:tcPr>
            <w:tcW w:w="6745" w:type="dxa"/>
            <w:tcBorders>
              <w:top w:val="single" w:sz="4" w:space="0" w:color="auto"/>
              <w:left w:val="single" w:sz="4" w:space="0" w:color="auto"/>
              <w:bottom w:val="single" w:sz="4" w:space="0" w:color="auto"/>
              <w:right w:val="single" w:sz="4" w:space="0" w:color="auto"/>
            </w:tcBorders>
            <w:hideMark/>
          </w:tcPr>
          <w:p w14:paraId="19D74192" w14:textId="77777777" w:rsidR="00AA5681" w:rsidRPr="00E03890" w:rsidRDefault="00AA5681" w:rsidP="00E03890">
            <w:pPr>
              <w:spacing w:line="360" w:lineRule="auto"/>
              <w:jc w:val="both"/>
              <w:rPr>
                <w:rFonts w:ascii="GHEA Mariam" w:hAnsi="GHEA Mariam"/>
                <w:sz w:val="24"/>
                <w:szCs w:val="24"/>
              </w:rPr>
            </w:pPr>
            <w:r w:rsidRPr="00E03890">
              <w:rPr>
                <w:rFonts w:ascii="GHEA Mariam" w:hAnsi="GHEA Mariam"/>
                <w:bCs/>
                <w:sz w:val="24"/>
                <w:szCs w:val="24"/>
                <w:lang w:val="hy-AM"/>
              </w:rPr>
              <w:t>Վերջին ամսաթիվ</w:t>
            </w:r>
            <w:r w:rsidRPr="00E03890">
              <w:rPr>
                <w:rFonts w:ascii="GHEA Mariam" w:hAnsi="GHEA Mariam"/>
                <w:bCs/>
                <w:sz w:val="24"/>
                <w:szCs w:val="24"/>
              </w:rPr>
              <w:t xml:space="preserve"> (</w:t>
            </w:r>
            <w:r w:rsidRPr="00E03890">
              <w:rPr>
                <w:rFonts w:ascii="GHEA Mariam" w:hAnsi="GHEA Mariam" w:cs="Sylfaen"/>
                <w:bCs/>
                <w:sz w:val="24"/>
                <w:szCs w:val="24"/>
                <w:lang w:val="hy-AM"/>
              </w:rPr>
              <w:t>End_Date</w:t>
            </w:r>
            <w:r w:rsidRPr="00E03890">
              <w:rPr>
                <w:rFonts w:ascii="GHEA Mariam" w:hAnsi="GHEA Mariam"/>
                <w:bCs/>
                <w:sz w:val="24"/>
                <w:szCs w:val="24"/>
              </w:rPr>
              <w:t>)</w:t>
            </w:r>
          </w:p>
        </w:tc>
        <w:tc>
          <w:tcPr>
            <w:tcW w:w="3420" w:type="dxa"/>
            <w:tcBorders>
              <w:top w:val="single" w:sz="4" w:space="0" w:color="auto"/>
              <w:left w:val="single" w:sz="4" w:space="0" w:color="auto"/>
              <w:bottom w:val="single" w:sz="4" w:space="0" w:color="auto"/>
              <w:right w:val="single" w:sz="4" w:space="0" w:color="auto"/>
            </w:tcBorders>
            <w:hideMark/>
          </w:tcPr>
          <w:p w14:paraId="71FB3436" w14:textId="77777777" w:rsidR="00AA5681" w:rsidRPr="00E03890" w:rsidRDefault="00AA5681" w:rsidP="00E03890">
            <w:pPr>
              <w:pStyle w:val="ListParagraph"/>
              <w:spacing w:line="360" w:lineRule="auto"/>
              <w:ind w:left="0"/>
              <w:jc w:val="center"/>
              <w:rPr>
                <w:rFonts w:ascii="GHEA Mariam" w:hAnsi="GHEA Mariam" w:cs="Sylfaen"/>
                <w:color w:val="000000"/>
                <w:sz w:val="24"/>
                <w:szCs w:val="24"/>
                <w:lang w:val="hy-AM"/>
              </w:rPr>
            </w:pPr>
            <w:r w:rsidRPr="00E03890">
              <w:rPr>
                <w:rFonts w:ascii="GHEA Mariam" w:hAnsi="GHEA Mariam" w:cs="Sylfaen"/>
                <w:color w:val="000000"/>
                <w:sz w:val="24"/>
                <w:szCs w:val="24"/>
                <w:lang w:val="hy-AM"/>
              </w:rPr>
              <w:t>Date</w:t>
            </w:r>
          </w:p>
        </w:tc>
      </w:tr>
    </w:tbl>
    <w:p w14:paraId="77414291" w14:textId="77777777" w:rsidR="00B51ACB" w:rsidRDefault="00B51ACB" w:rsidP="00E03890">
      <w:pPr>
        <w:spacing w:after="0" w:line="360" w:lineRule="auto"/>
        <w:jc w:val="both"/>
        <w:rPr>
          <w:rFonts w:ascii="GHEA Mariam" w:eastAsia="Times New Roman" w:hAnsi="GHEA Mariam" w:cs="Sylfaen"/>
          <w:bCs/>
          <w:iCs/>
          <w:color w:val="000000"/>
          <w:sz w:val="24"/>
          <w:szCs w:val="24"/>
        </w:rPr>
      </w:pPr>
    </w:p>
    <w:p w14:paraId="45515A38" w14:textId="22548F93" w:rsidR="00AA5681" w:rsidRPr="00E03890" w:rsidRDefault="00B51ACB" w:rsidP="00E03890">
      <w:pPr>
        <w:spacing w:after="0" w:line="360" w:lineRule="auto"/>
        <w:jc w:val="both"/>
        <w:rPr>
          <w:rFonts w:ascii="GHEA Mariam" w:eastAsia="Times New Roman" w:hAnsi="GHEA Mariam" w:cs="Sylfaen"/>
          <w:color w:val="000000"/>
          <w:sz w:val="24"/>
          <w:szCs w:val="24"/>
          <w:lang w:val="hy-AM"/>
        </w:rPr>
      </w:pPr>
      <w:r>
        <w:rPr>
          <w:rFonts w:ascii="GHEA Mariam" w:eastAsia="Times New Roman" w:hAnsi="GHEA Mariam" w:cs="Sylfaen"/>
          <w:bCs/>
          <w:iCs/>
          <w:color w:val="000000"/>
          <w:sz w:val="24"/>
          <w:szCs w:val="24"/>
        </w:rPr>
        <w:t xml:space="preserve">   204</w:t>
      </w:r>
      <w:r w:rsidR="00003AC4" w:rsidRPr="00E03890">
        <w:rPr>
          <w:rFonts w:ascii="GHEA Mariam" w:eastAsia="Times New Roman" w:hAnsi="GHEA Mariam" w:cs="Sylfaen"/>
          <w:bCs/>
          <w:iCs/>
          <w:color w:val="000000"/>
          <w:sz w:val="24"/>
          <w:szCs w:val="24"/>
        </w:rPr>
        <w:t>.</w:t>
      </w:r>
      <w:r w:rsidR="00003AC4" w:rsidRPr="00E03890">
        <w:rPr>
          <w:rFonts w:ascii="GHEA Mariam" w:eastAsia="Times New Roman" w:hAnsi="GHEA Mariam" w:cs="Sylfaen"/>
          <w:b/>
          <w:bCs/>
          <w:i/>
          <w:iCs/>
          <w:color w:val="000000"/>
          <w:sz w:val="24"/>
          <w:szCs w:val="24"/>
        </w:rPr>
        <w:t xml:space="preserve"> </w:t>
      </w:r>
      <w:r w:rsidR="003200D0" w:rsidRPr="00E03890">
        <w:rPr>
          <w:rFonts w:ascii="GHEA Mariam" w:eastAsia="Times New Roman" w:hAnsi="GHEA Mariam" w:cs="Sylfaen"/>
          <w:b/>
          <w:bCs/>
          <w:i/>
          <w:iCs/>
          <w:color w:val="000000"/>
          <w:sz w:val="24"/>
          <w:szCs w:val="24"/>
          <w:lang w:val="hy-AM"/>
        </w:rPr>
        <w:t>Ա</w:t>
      </w:r>
      <w:r w:rsidR="00AA5681" w:rsidRPr="00E03890">
        <w:rPr>
          <w:rFonts w:ascii="GHEA Mariam" w:eastAsia="Times New Roman" w:hAnsi="GHEA Mariam" w:cs="Sylfaen"/>
          <w:b/>
          <w:bCs/>
          <w:i/>
          <w:iCs/>
          <w:color w:val="000000"/>
          <w:sz w:val="24"/>
          <w:szCs w:val="24"/>
          <w:lang w:val="hy-AM"/>
        </w:rPr>
        <w:t>վտոմոբիլային ճանապարհի կենտրոնագ</w:t>
      </w:r>
      <w:r w:rsidR="003200D0" w:rsidRPr="00E03890">
        <w:rPr>
          <w:rFonts w:ascii="GHEA Mariam" w:eastAsia="Times New Roman" w:hAnsi="GHEA Mariam" w:cs="Sylfaen"/>
          <w:b/>
          <w:bCs/>
          <w:i/>
          <w:iCs/>
          <w:color w:val="000000"/>
          <w:sz w:val="24"/>
          <w:szCs w:val="24"/>
          <w:lang w:val="hy-AM"/>
        </w:rPr>
        <w:t>իծ-</w:t>
      </w:r>
      <w:r w:rsidR="00AA5681" w:rsidRPr="00E03890">
        <w:rPr>
          <w:rFonts w:ascii="GHEA Mariam" w:eastAsia="Times New Roman" w:hAnsi="GHEA Mariam" w:cs="Sylfaen"/>
          <w:color w:val="000000"/>
          <w:sz w:val="24"/>
          <w:szCs w:val="24"/>
          <w:lang w:val="hy-AM"/>
        </w:rPr>
        <w:t xml:space="preserve"> շերտ</w:t>
      </w:r>
      <w:r w:rsidR="003200D0" w:rsidRPr="00E03890">
        <w:rPr>
          <w:rFonts w:ascii="GHEA Mariam" w:eastAsia="Times New Roman" w:hAnsi="GHEA Mariam" w:cs="Sylfaen"/>
          <w:color w:val="000000"/>
          <w:sz w:val="24"/>
          <w:szCs w:val="24"/>
          <w:lang w:val="hy-AM"/>
        </w:rPr>
        <w:t xml:space="preserve">ը </w:t>
      </w:r>
      <w:r w:rsidR="00AA5681" w:rsidRPr="00E03890">
        <w:rPr>
          <w:rFonts w:ascii="GHEA Mariam" w:eastAsia="Times New Roman" w:hAnsi="GHEA Mariam" w:cs="Sylfaen"/>
          <w:color w:val="000000"/>
          <w:sz w:val="24"/>
          <w:szCs w:val="24"/>
          <w:lang w:val="hy-AM"/>
        </w:rPr>
        <w:t>ներկայացվում է գծային տեսքով և ստորև նշված հիմնական հատկանիշներով (աղ. 2):</w:t>
      </w:r>
    </w:p>
    <w:p w14:paraId="5CFEF487" w14:textId="11F12C8E" w:rsidR="00AA5681" w:rsidRPr="00E03890" w:rsidRDefault="00B51ACB" w:rsidP="00E03890">
      <w:pPr>
        <w:spacing w:after="0" w:line="360" w:lineRule="auto"/>
        <w:jc w:val="both"/>
        <w:rPr>
          <w:rFonts w:ascii="GHEA Mariam" w:eastAsia="Times New Roman" w:hAnsi="GHEA Mariam" w:cs="Sylfaen"/>
          <w:b/>
          <w:color w:val="000000"/>
          <w:sz w:val="24"/>
          <w:szCs w:val="24"/>
          <w:lang w:val="hy-AM"/>
        </w:rPr>
      </w:pPr>
      <w:r>
        <w:rPr>
          <w:rFonts w:ascii="GHEA Mariam" w:eastAsia="Times New Roman" w:hAnsi="GHEA Mariam" w:cs="Sylfaen"/>
          <w:b/>
          <w:color w:val="000000"/>
          <w:sz w:val="24"/>
          <w:szCs w:val="24"/>
        </w:rPr>
        <w:t xml:space="preserve">   </w:t>
      </w:r>
      <w:r w:rsidR="00003AC4" w:rsidRPr="00E03890">
        <w:rPr>
          <w:rFonts w:ascii="GHEA Mariam" w:eastAsia="Times New Roman" w:hAnsi="GHEA Mariam" w:cs="Sylfaen"/>
          <w:b/>
          <w:color w:val="000000"/>
          <w:sz w:val="24"/>
          <w:szCs w:val="24"/>
        </w:rPr>
        <w:t>1)</w:t>
      </w:r>
      <w:r w:rsidR="00443763" w:rsidRPr="00E03890">
        <w:rPr>
          <w:rFonts w:ascii="GHEA Mariam" w:eastAsia="Times New Roman" w:hAnsi="GHEA Mariam" w:cs="Sylfaen"/>
          <w:b/>
          <w:color w:val="000000"/>
          <w:sz w:val="24"/>
          <w:szCs w:val="24"/>
        </w:rPr>
        <w:t xml:space="preserve"> </w:t>
      </w:r>
      <w:r w:rsidR="00AA5681" w:rsidRPr="00E03890">
        <w:rPr>
          <w:rFonts w:ascii="GHEA Mariam" w:eastAsia="Times New Roman" w:hAnsi="GHEA Mariam" w:cs="Sylfaen"/>
          <w:b/>
          <w:color w:val="000000"/>
          <w:sz w:val="24"/>
          <w:szCs w:val="24"/>
          <w:lang w:val="hy-AM"/>
        </w:rPr>
        <w:t>Արտաքին նույնականացուցիչ (Id)</w:t>
      </w:r>
    </w:p>
    <w:p w14:paraId="3BF7C53F" w14:textId="05493AE6" w:rsidR="00AA5681" w:rsidRPr="00E03890" w:rsidRDefault="00B51ACB" w:rsidP="00E03890">
      <w:pPr>
        <w:spacing w:after="0" w:line="360" w:lineRule="auto"/>
        <w:jc w:val="both"/>
        <w:rPr>
          <w:rFonts w:ascii="GHEA Mariam" w:eastAsia="Times New Roman" w:hAnsi="GHEA Mariam" w:cs="Sylfaen"/>
          <w:b/>
          <w:color w:val="000000"/>
          <w:sz w:val="24"/>
          <w:szCs w:val="24"/>
          <w:lang w:val="hy-AM"/>
        </w:rPr>
      </w:pPr>
      <w:r>
        <w:rPr>
          <w:rFonts w:ascii="GHEA Mariam" w:eastAsia="Times New Roman" w:hAnsi="GHEA Mariam" w:cs="Sylfaen"/>
          <w:b/>
          <w:color w:val="000000"/>
          <w:sz w:val="24"/>
          <w:szCs w:val="24"/>
        </w:rPr>
        <w:t xml:space="preserve">   </w:t>
      </w:r>
      <w:r w:rsidR="00003AC4" w:rsidRPr="00E03890">
        <w:rPr>
          <w:rFonts w:ascii="GHEA Mariam" w:eastAsia="Times New Roman" w:hAnsi="GHEA Mariam" w:cs="Sylfaen"/>
          <w:b/>
          <w:color w:val="000000"/>
          <w:sz w:val="24"/>
          <w:szCs w:val="24"/>
        </w:rPr>
        <w:t>2)</w:t>
      </w:r>
      <w:r w:rsidR="00443763" w:rsidRPr="00E03890">
        <w:rPr>
          <w:rFonts w:ascii="GHEA Mariam" w:eastAsia="Times New Roman" w:hAnsi="GHEA Mariam" w:cs="Sylfaen"/>
          <w:b/>
          <w:color w:val="000000"/>
          <w:sz w:val="24"/>
          <w:szCs w:val="24"/>
        </w:rPr>
        <w:t xml:space="preserve"> </w:t>
      </w:r>
      <w:r w:rsidR="00AA5681" w:rsidRPr="00E03890">
        <w:rPr>
          <w:rFonts w:ascii="GHEA Mariam" w:eastAsia="Times New Roman" w:hAnsi="GHEA Mariam" w:cs="Sylfaen"/>
          <w:b/>
          <w:color w:val="000000"/>
          <w:sz w:val="24"/>
          <w:szCs w:val="24"/>
          <w:lang w:val="hy-AM"/>
        </w:rPr>
        <w:t>Ճանապարհի նշանակություն (</w:t>
      </w:r>
      <w:r w:rsidR="00AA5681" w:rsidRPr="00E03890">
        <w:rPr>
          <w:rFonts w:ascii="GHEA Mariam" w:eastAsia="Times New Roman" w:hAnsi="GHEA Mariam" w:cs="Sylfaen"/>
          <w:b/>
          <w:color w:val="000000"/>
          <w:sz w:val="24"/>
          <w:szCs w:val="24"/>
        </w:rPr>
        <w:t>M</w:t>
      </w:r>
      <w:r w:rsidR="00AA5681" w:rsidRPr="00E03890">
        <w:rPr>
          <w:rFonts w:ascii="GHEA Mariam" w:eastAsia="Times New Roman" w:hAnsi="GHEA Mariam" w:cs="Sylfaen"/>
          <w:b/>
          <w:color w:val="000000"/>
          <w:sz w:val="24"/>
          <w:szCs w:val="24"/>
          <w:lang w:val="hy-AM"/>
        </w:rPr>
        <w:t>otorway_</w:t>
      </w:r>
      <w:r w:rsidR="00AA5681" w:rsidRPr="00E03890">
        <w:rPr>
          <w:rFonts w:ascii="GHEA Mariam" w:hAnsi="GHEA Mariam"/>
          <w:sz w:val="24"/>
          <w:szCs w:val="24"/>
        </w:rPr>
        <w:t xml:space="preserve"> </w:t>
      </w:r>
      <w:r w:rsidR="00AA5681" w:rsidRPr="00E03890">
        <w:rPr>
          <w:rFonts w:ascii="GHEA Mariam" w:eastAsia="Times New Roman" w:hAnsi="GHEA Mariam" w:cs="Sylfaen"/>
          <w:b/>
          <w:color w:val="000000"/>
          <w:sz w:val="24"/>
          <w:szCs w:val="24"/>
          <w:lang w:val="hy-AM"/>
        </w:rPr>
        <w:t>Importance)</w:t>
      </w:r>
    </w:p>
    <w:p w14:paraId="2B56D270" w14:textId="547D751E" w:rsidR="00AA5681" w:rsidRPr="00E03890" w:rsidRDefault="00B51ACB" w:rsidP="00E03890">
      <w:pPr>
        <w:spacing w:after="0" w:line="360" w:lineRule="auto"/>
        <w:jc w:val="both"/>
        <w:rPr>
          <w:rFonts w:ascii="GHEA Mariam" w:eastAsia="Times New Roman" w:hAnsi="GHEA Mariam" w:cs="Sylfaen"/>
          <w:b/>
          <w:color w:val="000000"/>
          <w:sz w:val="24"/>
          <w:szCs w:val="24"/>
          <w:lang w:val="hy-AM"/>
        </w:rPr>
      </w:pPr>
      <w:r>
        <w:rPr>
          <w:rFonts w:ascii="GHEA Mariam" w:eastAsia="Times New Roman" w:hAnsi="GHEA Mariam" w:cs="Sylfaen"/>
          <w:b/>
          <w:color w:val="000000"/>
          <w:sz w:val="24"/>
          <w:szCs w:val="24"/>
        </w:rPr>
        <w:t xml:space="preserve">   </w:t>
      </w:r>
      <w:r w:rsidR="00003AC4" w:rsidRPr="00E03890">
        <w:rPr>
          <w:rFonts w:ascii="GHEA Mariam" w:eastAsia="Times New Roman" w:hAnsi="GHEA Mariam" w:cs="Sylfaen"/>
          <w:b/>
          <w:color w:val="000000"/>
          <w:sz w:val="24"/>
          <w:szCs w:val="24"/>
        </w:rPr>
        <w:t>3)</w:t>
      </w:r>
      <w:r w:rsidR="00443763" w:rsidRPr="00E03890">
        <w:rPr>
          <w:rFonts w:ascii="GHEA Mariam" w:eastAsia="Times New Roman" w:hAnsi="GHEA Mariam" w:cs="Sylfaen"/>
          <w:b/>
          <w:color w:val="000000"/>
          <w:sz w:val="24"/>
          <w:szCs w:val="24"/>
        </w:rPr>
        <w:t xml:space="preserve"> </w:t>
      </w:r>
      <w:r w:rsidR="00AA5681" w:rsidRPr="00E03890">
        <w:rPr>
          <w:rFonts w:ascii="GHEA Mariam" w:eastAsia="Times New Roman" w:hAnsi="GHEA Mariam" w:cs="Sylfaen"/>
          <w:b/>
          <w:color w:val="000000"/>
          <w:sz w:val="24"/>
          <w:szCs w:val="24"/>
          <w:lang w:val="hy-AM"/>
        </w:rPr>
        <w:t>Անվանում (</w:t>
      </w:r>
      <w:r w:rsidR="00AA5681" w:rsidRPr="00E03890">
        <w:rPr>
          <w:rFonts w:ascii="GHEA Mariam" w:eastAsia="Times New Roman" w:hAnsi="GHEA Mariam" w:cs="Calibri"/>
          <w:b/>
          <w:color w:val="000000"/>
          <w:sz w:val="24"/>
          <w:szCs w:val="24"/>
        </w:rPr>
        <w:t>Name</w:t>
      </w:r>
      <w:r w:rsidR="00AA5681" w:rsidRPr="00E03890">
        <w:rPr>
          <w:rFonts w:ascii="GHEA Mariam" w:eastAsia="Times New Roman" w:hAnsi="GHEA Mariam" w:cs="Sylfaen"/>
          <w:b/>
          <w:color w:val="000000"/>
          <w:sz w:val="24"/>
          <w:szCs w:val="24"/>
          <w:lang w:val="hy-AM"/>
        </w:rPr>
        <w:t>)</w:t>
      </w:r>
    </w:p>
    <w:p w14:paraId="3CD3D047" w14:textId="4EEC8857" w:rsidR="00AA5681" w:rsidRPr="00E03890" w:rsidRDefault="00B51ACB" w:rsidP="00E03890">
      <w:pPr>
        <w:spacing w:after="0" w:line="360" w:lineRule="auto"/>
        <w:jc w:val="both"/>
        <w:rPr>
          <w:rFonts w:ascii="GHEA Mariam" w:eastAsia="Times New Roman" w:hAnsi="GHEA Mariam" w:cs="Sylfaen"/>
          <w:b/>
          <w:color w:val="000000"/>
          <w:sz w:val="24"/>
          <w:szCs w:val="24"/>
          <w:lang w:val="hy-AM"/>
        </w:rPr>
      </w:pPr>
      <w:r>
        <w:rPr>
          <w:rFonts w:ascii="GHEA Mariam" w:eastAsia="Times New Roman" w:hAnsi="GHEA Mariam" w:cs="Sylfaen"/>
          <w:b/>
          <w:color w:val="000000"/>
          <w:sz w:val="24"/>
          <w:szCs w:val="24"/>
        </w:rPr>
        <w:t xml:space="preserve">   </w:t>
      </w:r>
      <w:r w:rsidR="00003AC4" w:rsidRPr="00E03890">
        <w:rPr>
          <w:rFonts w:ascii="GHEA Mariam" w:eastAsia="Times New Roman" w:hAnsi="GHEA Mariam" w:cs="Sylfaen"/>
          <w:b/>
          <w:color w:val="000000"/>
          <w:sz w:val="24"/>
          <w:szCs w:val="24"/>
        </w:rPr>
        <w:t>4)</w:t>
      </w:r>
      <w:r w:rsidR="00443763" w:rsidRPr="00E03890">
        <w:rPr>
          <w:rFonts w:ascii="GHEA Mariam" w:eastAsia="Times New Roman" w:hAnsi="GHEA Mariam" w:cs="Sylfaen"/>
          <w:b/>
          <w:color w:val="000000"/>
          <w:sz w:val="24"/>
          <w:szCs w:val="24"/>
        </w:rPr>
        <w:t xml:space="preserve"> </w:t>
      </w:r>
      <w:r w:rsidR="00AA5681" w:rsidRPr="00E03890">
        <w:rPr>
          <w:rFonts w:ascii="GHEA Mariam" w:eastAsia="Times New Roman" w:hAnsi="GHEA Mariam" w:cs="Sylfaen"/>
          <w:b/>
          <w:color w:val="000000"/>
          <w:sz w:val="24"/>
          <w:szCs w:val="24"/>
          <w:lang w:val="hy-AM"/>
        </w:rPr>
        <w:t xml:space="preserve">Ծածկույթի </w:t>
      </w:r>
      <w:r w:rsidR="00853638" w:rsidRPr="00E03890">
        <w:rPr>
          <w:rFonts w:ascii="GHEA Mariam" w:eastAsia="Times New Roman" w:hAnsi="GHEA Mariam" w:cs="Sylfaen"/>
          <w:b/>
          <w:color w:val="000000"/>
          <w:sz w:val="24"/>
          <w:szCs w:val="24"/>
          <w:lang w:val="hy-AM"/>
        </w:rPr>
        <w:t>տ</w:t>
      </w:r>
      <w:r w:rsidR="00A67F7F" w:rsidRPr="00E03890">
        <w:rPr>
          <w:rFonts w:ascii="GHEA Mariam" w:eastAsia="Times New Roman" w:hAnsi="GHEA Mariam" w:cs="Sylfaen"/>
          <w:b/>
          <w:color w:val="000000"/>
          <w:sz w:val="24"/>
          <w:szCs w:val="24"/>
          <w:lang w:val="hy-AM"/>
        </w:rPr>
        <w:t>եսակ</w:t>
      </w:r>
      <w:r w:rsidR="00AA5681" w:rsidRPr="00E03890">
        <w:rPr>
          <w:rFonts w:ascii="GHEA Mariam" w:eastAsia="Times New Roman" w:hAnsi="GHEA Mariam" w:cs="Sylfaen"/>
          <w:b/>
          <w:color w:val="000000"/>
          <w:sz w:val="24"/>
          <w:szCs w:val="24"/>
          <w:lang w:val="hy-AM"/>
        </w:rPr>
        <w:t xml:space="preserve"> (Coverage_Type)</w:t>
      </w:r>
    </w:p>
    <w:p w14:paraId="43DFFD17" w14:textId="3278150B" w:rsidR="00AA5681" w:rsidRPr="00E03890" w:rsidRDefault="00B51ACB" w:rsidP="00E03890">
      <w:pPr>
        <w:spacing w:after="0" w:line="360" w:lineRule="auto"/>
        <w:jc w:val="both"/>
        <w:rPr>
          <w:rFonts w:ascii="GHEA Mariam" w:eastAsia="Times New Roman" w:hAnsi="GHEA Mariam" w:cs="Sylfaen"/>
          <w:b/>
          <w:color w:val="000000"/>
          <w:sz w:val="24"/>
          <w:szCs w:val="24"/>
          <w:lang w:val="hy-AM"/>
        </w:rPr>
      </w:pPr>
      <w:r>
        <w:rPr>
          <w:rFonts w:ascii="GHEA Mariam" w:eastAsia="Times New Roman" w:hAnsi="GHEA Mariam" w:cs="Sylfaen"/>
          <w:b/>
          <w:color w:val="000000"/>
          <w:sz w:val="24"/>
          <w:szCs w:val="24"/>
        </w:rPr>
        <w:t xml:space="preserve">   </w:t>
      </w:r>
      <w:r w:rsidR="00003AC4" w:rsidRPr="00E03890">
        <w:rPr>
          <w:rFonts w:ascii="GHEA Mariam" w:eastAsia="Times New Roman" w:hAnsi="GHEA Mariam" w:cs="Sylfaen"/>
          <w:b/>
          <w:color w:val="000000"/>
          <w:sz w:val="24"/>
          <w:szCs w:val="24"/>
        </w:rPr>
        <w:t>5)</w:t>
      </w:r>
      <w:r w:rsidR="00443763" w:rsidRPr="00E03890">
        <w:rPr>
          <w:rFonts w:ascii="GHEA Mariam" w:eastAsia="Times New Roman" w:hAnsi="GHEA Mariam" w:cs="Sylfaen"/>
          <w:b/>
          <w:color w:val="000000"/>
          <w:sz w:val="24"/>
          <w:szCs w:val="24"/>
        </w:rPr>
        <w:t xml:space="preserve"> </w:t>
      </w:r>
      <w:r w:rsidR="00AA5681" w:rsidRPr="00E03890">
        <w:rPr>
          <w:rFonts w:ascii="GHEA Mariam" w:eastAsia="Times New Roman" w:hAnsi="GHEA Mariam" w:cs="Sylfaen"/>
          <w:b/>
          <w:color w:val="000000"/>
          <w:sz w:val="24"/>
          <w:szCs w:val="24"/>
          <w:lang w:val="hy-AM"/>
        </w:rPr>
        <w:t>Երկարություն (Length)</w:t>
      </w:r>
    </w:p>
    <w:p w14:paraId="02FD35CC" w14:textId="57DD8EC8" w:rsidR="00AA5681" w:rsidRPr="00E03890" w:rsidRDefault="00AA5681" w:rsidP="00E03890">
      <w:pPr>
        <w:spacing w:after="0" w:line="360" w:lineRule="auto"/>
        <w:rPr>
          <w:rFonts w:ascii="GHEA Mariam" w:hAnsi="GHEA Mariam"/>
          <w:sz w:val="24"/>
          <w:szCs w:val="24"/>
          <w:lang w:val="hy-AM"/>
        </w:rPr>
      </w:pPr>
      <w:r w:rsidRPr="00E03890">
        <w:rPr>
          <w:rFonts w:ascii="GHEA Mariam" w:hAnsi="GHEA Mariam" w:cs="Sylfaen"/>
          <w:color w:val="000000"/>
          <w:sz w:val="24"/>
          <w:szCs w:val="24"/>
          <w:lang w:val="hy-AM"/>
        </w:rPr>
        <w:t xml:space="preserve">Աղյուսակ 2. Ավտոճանապարհների </w:t>
      </w:r>
      <w:r w:rsidRPr="00E03890">
        <w:rPr>
          <w:rFonts w:ascii="GHEA Mariam" w:eastAsia="Times New Roman" w:hAnsi="GHEA Mariam" w:cs="Sylfaen"/>
          <w:color w:val="000000"/>
          <w:sz w:val="24"/>
          <w:szCs w:val="24"/>
          <w:lang w:val="hy-AM"/>
        </w:rPr>
        <w:t>կենտրոնագիծ</w:t>
      </w:r>
      <w:r w:rsidR="003200D0" w:rsidRPr="00E03890">
        <w:rPr>
          <w:rFonts w:ascii="GHEA Mariam" w:eastAsia="Times New Roman" w:hAnsi="GHEA Mariam" w:cs="Sylfaen"/>
          <w:color w:val="000000"/>
          <w:sz w:val="24"/>
          <w:szCs w:val="24"/>
          <w:lang w:val="hy-AM"/>
        </w:rPr>
        <w:t xml:space="preserve"> </w:t>
      </w:r>
      <w:r w:rsidRPr="00E03890">
        <w:rPr>
          <w:rFonts w:ascii="GHEA Mariam" w:eastAsia="Times New Roman" w:hAnsi="GHEA Mariam" w:cs="Sylfaen"/>
          <w:color w:val="000000"/>
          <w:sz w:val="24"/>
          <w:szCs w:val="24"/>
          <w:lang w:val="hy-AM"/>
        </w:rPr>
        <w:t>շերտի հատկանիշները</w:t>
      </w:r>
    </w:p>
    <w:tbl>
      <w:tblPr>
        <w:tblStyle w:val="TableGrid"/>
        <w:tblpPr w:leftFromText="180" w:rightFromText="180" w:vertAnchor="text" w:horzAnchor="margin" w:tblpY="104"/>
        <w:tblW w:w="10165" w:type="dxa"/>
        <w:tblLook w:val="04A0" w:firstRow="1" w:lastRow="0" w:firstColumn="1" w:lastColumn="0" w:noHBand="0" w:noVBand="1"/>
      </w:tblPr>
      <w:tblGrid>
        <w:gridCol w:w="6565"/>
        <w:gridCol w:w="3600"/>
      </w:tblGrid>
      <w:tr w:rsidR="00AA5681" w:rsidRPr="00E03890" w14:paraId="0146EE35" w14:textId="77777777" w:rsidTr="0047118D">
        <w:tc>
          <w:tcPr>
            <w:tcW w:w="6565" w:type="dxa"/>
            <w:tcBorders>
              <w:top w:val="single" w:sz="4" w:space="0" w:color="auto"/>
              <w:left w:val="single" w:sz="4" w:space="0" w:color="auto"/>
              <w:bottom w:val="single" w:sz="4" w:space="0" w:color="auto"/>
              <w:right w:val="single" w:sz="4" w:space="0" w:color="auto"/>
            </w:tcBorders>
            <w:vAlign w:val="center"/>
            <w:hideMark/>
          </w:tcPr>
          <w:p w14:paraId="47058FCD" w14:textId="77777777" w:rsidR="00AA5681" w:rsidRPr="00E03890" w:rsidRDefault="00AA5681" w:rsidP="00E03890">
            <w:pPr>
              <w:pStyle w:val="ListParagraph"/>
              <w:spacing w:line="360" w:lineRule="auto"/>
              <w:ind w:left="0"/>
              <w:jc w:val="center"/>
              <w:rPr>
                <w:rFonts w:ascii="GHEA Mariam" w:hAnsi="GHEA Mariam"/>
                <w:sz w:val="24"/>
                <w:szCs w:val="24"/>
                <w:lang w:val="hy-AM"/>
              </w:rPr>
            </w:pPr>
            <w:r w:rsidRPr="00E03890">
              <w:rPr>
                <w:rFonts w:ascii="GHEA Mariam" w:eastAsia="Times New Roman" w:hAnsi="GHEA Mariam" w:cs="Sylfaen"/>
                <w:b/>
                <w:bCs/>
                <w:color w:val="000000"/>
                <w:sz w:val="24"/>
                <w:szCs w:val="24"/>
              </w:rPr>
              <w:t>Դաշտի անվանում (</w:t>
            </w:r>
            <w:r w:rsidRPr="00E03890">
              <w:rPr>
                <w:rFonts w:ascii="GHEA Mariam" w:eastAsia="Times New Roman" w:hAnsi="GHEA Mariam" w:cs="Arial"/>
                <w:b/>
                <w:bCs/>
                <w:color w:val="000000"/>
                <w:sz w:val="24"/>
                <w:szCs w:val="24"/>
                <w:lang w:val="hy-AM"/>
              </w:rPr>
              <w:t xml:space="preserve">Field </w:t>
            </w:r>
            <w:r w:rsidRPr="00E03890">
              <w:rPr>
                <w:rFonts w:ascii="GHEA Mariam" w:eastAsia="Times New Roman" w:hAnsi="GHEA Mariam" w:cs="Arial"/>
                <w:b/>
                <w:bCs/>
                <w:color w:val="000000"/>
                <w:sz w:val="24"/>
                <w:szCs w:val="24"/>
              </w:rPr>
              <w:t>name</w:t>
            </w:r>
            <w:r w:rsidRPr="00E03890">
              <w:rPr>
                <w:rFonts w:ascii="GHEA Mariam" w:eastAsia="Times New Roman" w:hAnsi="GHEA Mariam" w:cs="Sylfaen"/>
                <w:b/>
                <w:bCs/>
                <w:color w:val="000000"/>
                <w:sz w:val="24"/>
                <w:szCs w:val="24"/>
              </w:rPr>
              <w:t>)</w:t>
            </w:r>
          </w:p>
        </w:tc>
        <w:tc>
          <w:tcPr>
            <w:tcW w:w="3600" w:type="dxa"/>
            <w:tcBorders>
              <w:top w:val="single" w:sz="4" w:space="0" w:color="auto"/>
              <w:left w:val="single" w:sz="4" w:space="0" w:color="auto"/>
              <w:bottom w:val="single" w:sz="4" w:space="0" w:color="auto"/>
              <w:right w:val="single" w:sz="4" w:space="0" w:color="auto"/>
            </w:tcBorders>
            <w:vAlign w:val="center"/>
            <w:hideMark/>
          </w:tcPr>
          <w:p w14:paraId="3B6A8A43" w14:textId="5C571217" w:rsidR="00AA5681" w:rsidRPr="00E03890" w:rsidRDefault="00AA5681" w:rsidP="00E03890">
            <w:pPr>
              <w:pStyle w:val="ListParagraph"/>
              <w:spacing w:line="360" w:lineRule="auto"/>
              <w:ind w:left="0"/>
              <w:jc w:val="center"/>
              <w:rPr>
                <w:rFonts w:ascii="GHEA Mariam" w:hAnsi="GHEA Mariam"/>
                <w:sz w:val="24"/>
                <w:szCs w:val="24"/>
                <w:lang w:val="hy-AM"/>
              </w:rPr>
            </w:pPr>
            <w:r w:rsidRPr="00E03890">
              <w:rPr>
                <w:rFonts w:ascii="GHEA Mariam" w:eastAsia="Times New Roman" w:hAnsi="GHEA Mariam" w:cs="Sylfaen"/>
                <w:b/>
                <w:bCs/>
                <w:color w:val="000000"/>
                <w:sz w:val="24"/>
                <w:szCs w:val="24"/>
              </w:rPr>
              <w:t>Տվյալի</w:t>
            </w:r>
            <w:r w:rsidR="00853638" w:rsidRPr="00E03890">
              <w:rPr>
                <w:rFonts w:ascii="GHEA Mariam" w:eastAsia="Times New Roman" w:hAnsi="GHEA Mariam" w:cs="Sylfaen"/>
                <w:b/>
                <w:bCs/>
                <w:color w:val="000000"/>
                <w:sz w:val="24"/>
                <w:szCs w:val="24"/>
                <w:lang w:val="hy-AM"/>
              </w:rPr>
              <w:t xml:space="preserve"> տ</w:t>
            </w:r>
            <w:r w:rsidR="00A67F7F" w:rsidRPr="00E03890">
              <w:rPr>
                <w:rFonts w:ascii="GHEA Mariam" w:eastAsia="Times New Roman" w:hAnsi="GHEA Mariam" w:cs="Sylfaen"/>
                <w:b/>
                <w:bCs/>
                <w:color w:val="000000"/>
                <w:sz w:val="24"/>
                <w:szCs w:val="24"/>
              </w:rPr>
              <w:t>եսակ</w:t>
            </w:r>
            <w:r w:rsidRPr="00E03890">
              <w:rPr>
                <w:rFonts w:ascii="GHEA Mariam" w:eastAsia="Times New Roman" w:hAnsi="GHEA Mariam" w:cs="Arial"/>
                <w:b/>
                <w:bCs/>
                <w:color w:val="000000"/>
                <w:sz w:val="24"/>
                <w:szCs w:val="24"/>
              </w:rPr>
              <w:t xml:space="preserve"> (Data type)</w:t>
            </w:r>
          </w:p>
        </w:tc>
      </w:tr>
      <w:tr w:rsidR="00AA5681" w:rsidRPr="00E03890" w14:paraId="79EA151D" w14:textId="77777777" w:rsidTr="0047118D">
        <w:tc>
          <w:tcPr>
            <w:tcW w:w="6565" w:type="dxa"/>
            <w:tcBorders>
              <w:top w:val="single" w:sz="4" w:space="0" w:color="auto"/>
              <w:left w:val="single" w:sz="4" w:space="0" w:color="auto"/>
              <w:bottom w:val="single" w:sz="4" w:space="0" w:color="auto"/>
              <w:right w:val="single" w:sz="4" w:space="0" w:color="auto"/>
            </w:tcBorders>
            <w:vAlign w:val="center"/>
            <w:hideMark/>
          </w:tcPr>
          <w:p w14:paraId="192D0DC5" w14:textId="77777777" w:rsidR="00AA5681" w:rsidRPr="00E03890" w:rsidRDefault="00AA5681" w:rsidP="00E03890">
            <w:pPr>
              <w:pStyle w:val="ListParagraph"/>
              <w:spacing w:line="360" w:lineRule="auto"/>
              <w:ind w:left="0"/>
              <w:rPr>
                <w:rFonts w:ascii="GHEA Mariam" w:hAnsi="GHEA Mariam" w:cs="Sylfaen"/>
                <w:color w:val="000000"/>
                <w:sz w:val="24"/>
                <w:szCs w:val="24"/>
              </w:rPr>
            </w:pPr>
            <w:r w:rsidRPr="00E03890">
              <w:rPr>
                <w:rFonts w:ascii="GHEA Mariam" w:hAnsi="GHEA Mariam" w:cs="Sylfaen"/>
                <w:color w:val="000000"/>
                <w:sz w:val="24"/>
                <w:szCs w:val="24"/>
                <w:lang w:val="hy-AM"/>
              </w:rPr>
              <w:t>Արտաքին նույնականացուցիչ</w:t>
            </w:r>
            <w:r w:rsidRPr="00E03890">
              <w:rPr>
                <w:rFonts w:ascii="GHEA Mariam" w:hAnsi="GHEA Mariam" w:cs="Sylfaen"/>
                <w:color w:val="000000"/>
                <w:sz w:val="24"/>
                <w:szCs w:val="24"/>
              </w:rPr>
              <w:t xml:space="preserve"> (Id)</w:t>
            </w:r>
          </w:p>
        </w:tc>
        <w:tc>
          <w:tcPr>
            <w:tcW w:w="3600" w:type="dxa"/>
            <w:tcBorders>
              <w:top w:val="single" w:sz="4" w:space="0" w:color="auto"/>
              <w:left w:val="single" w:sz="4" w:space="0" w:color="auto"/>
              <w:bottom w:val="single" w:sz="4" w:space="0" w:color="auto"/>
              <w:right w:val="single" w:sz="4" w:space="0" w:color="auto"/>
            </w:tcBorders>
            <w:vAlign w:val="center"/>
            <w:hideMark/>
          </w:tcPr>
          <w:p w14:paraId="7075FFFA" w14:textId="77777777" w:rsidR="00AA5681" w:rsidRPr="00E03890" w:rsidRDefault="00AA5681" w:rsidP="00E03890">
            <w:pPr>
              <w:pStyle w:val="ListParagraph"/>
              <w:spacing w:line="360" w:lineRule="auto"/>
              <w:ind w:left="0"/>
              <w:jc w:val="center"/>
              <w:rPr>
                <w:rFonts w:ascii="GHEA Mariam" w:hAnsi="GHEA Mariam" w:cs="Sylfaen"/>
                <w:color w:val="000000"/>
                <w:sz w:val="24"/>
                <w:szCs w:val="24"/>
                <w:lang w:val="hy-AM"/>
              </w:rPr>
            </w:pPr>
            <w:r w:rsidRPr="00E03890">
              <w:rPr>
                <w:rFonts w:ascii="GHEA Mariam" w:hAnsi="GHEA Mariam" w:cs="Sylfaen"/>
                <w:color w:val="000000"/>
                <w:sz w:val="24"/>
                <w:szCs w:val="24"/>
                <w:lang w:val="hy-AM"/>
              </w:rPr>
              <w:t>Integer(10)</w:t>
            </w:r>
          </w:p>
        </w:tc>
      </w:tr>
      <w:tr w:rsidR="00AA5681" w:rsidRPr="00E03890" w14:paraId="7625FD40" w14:textId="77777777" w:rsidTr="0047118D">
        <w:tc>
          <w:tcPr>
            <w:tcW w:w="6565" w:type="dxa"/>
            <w:tcBorders>
              <w:top w:val="single" w:sz="4" w:space="0" w:color="auto"/>
              <w:left w:val="single" w:sz="4" w:space="0" w:color="auto"/>
              <w:bottom w:val="single" w:sz="4" w:space="0" w:color="auto"/>
              <w:right w:val="single" w:sz="4" w:space="0" w:color="auto"/>
            </w:tcBorders>
            <w:vAlign w:val="center"/>
            <w:hideMark/>
          </w:tcPr>
          <w:p w14:paraId="2438E25D" w14:textId="77777777" w:rsidR="00AA5681" w:rsidRPr="00E03890" w:rsidRDefault="00AA5681" w:rsidP="00E03890">
            <w:pPr>
              <w:pStyle w:val="ListParagraph"/>
              <w:spacing w:line="360" w:lineRule="auto"/>
              <w:ind w:left="0"/>
              <w:rPr>
                <w:rFonts w:ascii="GHEA Mariam" w:hAnsi="GHEA Mariam" w:cs="Sylfaen"/>
                <w:color w:val="000000"/>
                <w:sz w:val="24"/>
                <w:szCs w:val="24"/>
              </w:rPr>
            </w:pPr>
            <w:r w:rsidRPr="00E03890">
              <w:rPr>
                <w:rFonts w:ascii="GHEA Mariam" w:eastAsia="Times New Roman" w:hAnsi="GHEA Mariam" w:cs="Sylfaen"/>
                <w:color w:val="000000"/>
                <w:sz w:val="24"/>
                <w:szCs w:val="24"/>
                <w:lang w:val="hy-AM"/>
              </w:rPr>
              <w:t>Անվանում</w:t>
            </w:r>
            <w:r w:rsidRPr="00E03890">
              <w:rPr>
                <w:rFonts w:ascii="GHEA Mariam" w:eastAsia="Times New Roman" w:hAnsi="GHEA Mariam" w:cs="Sylfaen"/>
                <w:color w:val="000000"/>
                <w:sz w:val="24"/>
                <w:szCs w:val="24"/>
              </w:rPr>
              <w:t xml:space="preserve"> (</w:t>
            </w:r>
            <w:r w:rsidRPr="00E03890">
              <w:rPr>
                <w:rFonts w:ascii="GHEA Mariam" w:eastAsia="Times New Roman" w:hAnsi="GHEA Mariam" w:cs="Calibri"/>
                <w:color w:val="000000"/>
                <w:sz w:val="24"/>
                <w:szCs w:val="24"/>
              </w:rPr>
              <w:t>Name</w:t>
            </w:r>
            <w:r w:rsidRPr="00E03890">
              <w:rPr>
                <w:rFonts w:ascii="GHEA Mariam" w:eastAsia="Times New Roman" w:hAnsi="GHEA Mariam" w:cs="Sylfaen"/>
                <w:color w:val="000000"/>
                <w:sz w:val="24"/>
                <w:szCs w:val="24"/>
              </w:rPr>
              <w:t>)</w:t>
            </w:r>
          </w:p>
        </w:tc>
        <w:tc>
          <w:tcPr>
            <w:tcW w:w="3600" w:type="dxa"/>
            <w:tcBorders>
              <w:top w:val="single" w:sz="4" w:space="0" w:color="auto"/>
              <w:left w:val="single" w:sz="4" w:space="0" w:color="auto"/>
              <w:bottom w:val="single" w:sz="4" w:space="0" w:color="auto"/>
              <w:right w:val="single" w:sz="4" w:space="0" w:color="auto"/>
            </w:tcBorders>
            <w:vAlign w:val="center"/>
            <w:hideMark/>
          </w:tcPr>
          <w:p w14:paraId="3550C1C2" w14:textId="77777777" w:rsidR="00AA5681" w:rsidRPr="00E03890" w:rsidRDefault="00AA5681" w:rsidP="00E03890">
            <w:pPr>
              <w:pStyle w:val="ListParagraph"/>
              <w:spacing w:line="360" w:lineRule="auto"/>
              <w:ind w:left="0"/>
              <w:jc w:val="center"/>
              <w:rPr>
                <w:rFonts w:ascii="GHEA Mariam" w:hAnsi="GHEA Mariam" w:cs="Sylfaen"/>
                <w:color w:val="000000"/>
                <w:sz w:val="24"/>
                <w:szCs w:val="24"/>
                <w:lang w:val="hy-AM"/>
              </w:rPr>
            </w:pPr>
            <w:r w:rsidRPr="00E03890">
              <w:rPr>
                <w:rFonts w:ascii="GHEA Mariam" w:hAnsi="GHEA Mariam" w:cs="Sylfaen"/>
                <w:color w:val="000000"/>
                <w:sz w:val="24"/>
                <w:szCs w:val="24"/>
                <w:lang w:val="hy-AM"/>
              </w:rPr>
              <w:t>VarChar (50)</w:t>
            </w:r>
          </w:p>
        </w:tc>
      </w:tr>
      <w:tr w:rsidR="00AA5681" w:rsidRPr="00E03890" w14:paraId="42FA2168" w14:textId="77777777" w:rsidTr="0047118D">
        <w:tc>
          <w:tcPr>
            <w:tcW w:w="6565" w:type="dxa"/>
            <w:tcBorders>
              <w:top w:val="single" w:sz="4" w:space="0" w:color="auto"/>
              <w:left w:val="single" w:sz="4" w:space="0" w:color="auto"/>
              <w:bottom w:val="single" w:sz="4" w:space="0" w:color="auto"/>
              <w:right w:val="single" w:sz="4" w:space="0" w:color="auto"/>
            </w:tcBorders>
            <w:vAlign w:val="center"/>
            <w:hideMark/>
          </w:tcPr>
          <w:p w14:paraId="2A716EEC" w14:textId="77777777" w:rsidR="00AA5681" w:rsidRPr="00E03890" w:rsidRDefault="00AA5681" w:rsidP="00E03890">
            <w:pPr>
              <w:pStyle w:val="ListParagraph"/>
              <w:spacing w:line="360" w:lineRule="auto"/>
              <w:ind w:left="0"/>
              <w:rPr>
                <w:rFonts w:ascii="GHEA Mariam" w:hAnsi="GHEA Mariam" w:cs="Sylfaen"/>
                <w:color w:val="000000"/>
                <w:sz w:val="24"/>
                <w:szCs w:val="24"/>
              </w:rPr>
            </w:pPr>
            <w:r w:rsidRPr="00E03890">
              <w:rPr>
                <w:rFonts w:ascii="GHEA Mariam" w:eastAsia="Times New Roman" w:hAnsi="GHEA Mariam" w:cs="Sylfaen"/>
                <w:color w:val="000000"/>
                <w:sz w:val="24"/>
                <w:szCs w:val="24"/>
                <w:lang w:val="hy-AM"/>
              </w:rPr>
              <w:t>Ճանապարհի նշանակություն</w:t>
            </w:r>
            <w:r w:rsidRPr="00E03890">
              <w:rPr>
                <w:rFonts w:ascii="GHEA Mariam" w:eastAsia="Times New Roman" w:hAnsi="GHEA Mariam" w:cs="Sylfaen"/>
                <w:color w:val="000000"/>
                <w:sz w:val="24"/>
                <w:szCs w:val="24"/>
              </w:rPr>
              <w:t xml:space="preserve"> (M</w:t>
            </w:r>
            <w:r w:rsidRPr="00E03890">
              <w:rPr>
                <w:rFonts w:ascii="GHEA Mariam" w:eastAsia="Times New Roman" w:hAnsi="GHEA Mariam" w:cs="Sylfaen"/>
                <w:color w:val="000000"/>
                <w:sz w:val="24"/>
                <w:szCs w:val="24"/>
                <w:lang w:val="hy-AM"/>
              </w:rPr>
              <w:t>otorway_</w:t>
            </w:r>
            <w:r w:rsidRPr="00E03890">
              <w:rPr>
                <w:rFonts w:ascii="GHEA Mariam" w:hAnsi="GHEA Mariam"/>
                <w:sz w:val="24"/>
                <w:szCs w:val="24"/>
              </w:rPr>
              <w:t xml:space="preserve"> </w:t>
            </w:r>
            <w:r w:rsidRPr="00E03890">
              <w:rPr>
                <w:rFonts w:ascii="GHEA Mariam" w:eastAsia="Times New Roman" w:hAnsi="GHEA Mariam" w:cs="Sylfaen"/>
                <w:color w:val="000000"/>
                <w:sz w:val="24"/>
                <w:szCs w:val="24"/>
                <w:lang w:val="hy-AM"/>
              </w:rPr>
              <w:t>Importance</w:t>
            </w:r>
            <w:r w:rsidRPr="00E03890">
              <w:rPr>
                <w:rFonts w:ascii="GHEA Mariam" w:eastAsia="Times New Roman" w:hAnsi="GHEA Mariam" w:cs="Sylfaen"/>
                <w:color w:val="000000"/>
                <w:sz w:val="24"/>
                <w:szCs w:val="24"/>
              </w:rPr>
              <w:t>)</w:t>
            </w:r>
          </w:p>
        </w:tc>
        <w:tc>
          <w:tcPr>
            <w:tcW w:w="3600" w:type="dxa"/>
            <w:tcBorders>
              <w:top w:val="single" w:sz="4" w:space="0" w:color="auto"/>
              <w:left w:val="single" w:sz="4" w:space="0" w:color="auto"/>
              <w:bottom w:val="single" w:sz="4" w:space="0" w:color="auto"/>
              <w:right w:val="single" w:sz="4" w:space="0" w:color="auto"/>
            </w:tcBorders>
            <w:vAlign w:val="center"/>
            <w:hideMark/>
          </w:tcPr>
          <w:p w14:paraId="5CB91226" w14:textId="77777777" w:rsidR="00AA5681" w:rsidRPr="00E03890" w:rsidRDefault="00AA5681" w:rsidP="00E03890">
            <w:pPr>
              <w:pStyle w:val="ListParagraph"/>
              <w:spacing w:line="360" w:lineRule="auto"/>
              <w:ind w:left="0"/>
              <w:jc w:val="center"/>
              <w:rPr>
                <w:rFonts w:ascii="GHEA Mariam" w:hAnsi="GHEA Mariam" w:cs="Sylfaen"/>
                <w:color w:val="000000"/>
                <w:sz w:val="24"/>
                <w:szCs w:val="24"/>
                <w:lang w:val="hy-AM"/>
              </w:rPr>
            </w:pPr>
            <w:r w:rsidRPr="00E03890">
              <w:rPr>
                <w:rFonts w:ascii="GHEA Mariam" w:hAnsi="GHEA Mariam" w:cs="Sylfaen"/>
                <w:color w:val="000000"/>
                <w:sz w:val="24"/>
                <w:szCs w:val="24"/>
                <w:lang w:val="hy-AM"/>
              </w:rPr>
              <w:t>VarChar (12)</w:t>
            </w:r>
          </w:p>
        </w:tc>
      </w:tr>
      <w:tr w:rsidR="00AA5681" w:rsidRPr="00E03890" w14:paraId="1EC4BFA9" w14:textId="77777777" w:rsidTr="0047118D">
        <w:tc>
          <w:tcPr>
            <w:tcW w:w="6565" w:type="dxa"/>
            <w:tcBorders>
              <w:top w:val="single" w:sz="4" w:space="0" w:color="auto"/>
              <w:left w:val="single" w:sz="4" w:space="0" w:color="auto"/>
              <w:bottom w:val="single" w:sz="4" w:space="0" w:color="auto"/>
              <w:right w:val="single" w:sz="4" w:space="0" w:color="auto"/>
            </w:tcBorders>
            <w:hideMark/>
          </w:tcPr>
          <w:p w14:paraId="10E07850" w14:textId="03E6F925" w:rsidR="00AA5681" w:rsidRPr="00E03890" w:rsidRDefault="00AA5681" w:rsidP="00E03890">
            <w:pPr>
              <w:spacing w:line="360" w:lineRule="auto"/>
              <w:rPr>
                <w:rFonts w:ascii="GHEA Mariam" w:hAnsi="GHEA Mariam"/>
                <w:sz w:val="24"/>
                <w:szCs w:val="24"/>
              </w:rPr>
            </w:pPr>
            <w:r w:rsidRPr="00E03890">
              <w:rPr>
                <w:rFonts w:ascii="GHEA Mariam" w:eastAsia="Times New Roman" w:hAnsi="GHEA Mariam" w:cs="Sylfaen"/>
                <w:color w:val="000000"/>
                <w:sz w:val="24"/>
                <w:szCs w:val="24"/>
                <w:lang w:val="hy-AM"/>
              </w:rPr>
              <w:t xml:space="preserve">Ծածկույթի </w:t>
            </w:r>
            <w:r w:rsidR="00853638" w:rsidRPr="00E03890">
              <w:rPr>
                <w:rFonts w:ascii="GHEA Mariam" w:eastAsia="Times New Roman" w:hAnsi="GHEA Mariam" w:cs="Sylfaen"/>
                <w:color w:val="000000"/>
                <w:sz w:val="24"/>
                <w:szCs w:val="24"/>
                <w:lang w:val="hy-AM"/>
              </w:rPr>
              <w:t xml:space="preserve"> տ</w:t>
            </w:r>
            <w:r w:rsidR="00A67F7F" w:rsidRPr="00E03890">
              <w:rPr>
                <w:rFonts w:ascii="GHEA Mariam" w:eastAsia="Times New Roman" w:hAnsi="GHEA Mariam" w:cs="Sylfaen"/>
                <w:color w:val="000000"/>
                <w:sz w:val="24"/>
                <w:szCs w:val="24"/>
                <w:lang w:val="hy-AM"/>
              </w:rPr>
              <w:t>եսակ</w:t>
            </w:r>
            <w:r w:rsidRPr="00E03890">
              <w:rPr>
                <w:rFonts w:ascii="GHEA Mariam" w:eastAsia="Times New Roman" w:hAnsi="GHEA Mariam" w:cs="Sylfaen"/>
                <w:color w:val="000000"/>
                <w:sz w:val="24"/>
                <w:szCs w:val="24"/>
              </w:rPr>
              <w:t xml:space="preserve"> (</w:t>
            </w:r>
            <w:r w:rsidRPr="00E03890">
              <w:rPr>
                <w:rFonts w:ascii="GHEA Mariam" w:eastAsia="Times New Roman" w:hAnsi="GHEA Mariam" w:cs="Sylfaen"/>
                <w:color w:val="000000"/>
                <w:sz w:val="24"/>
                <w:szCs w:val="24"/>
                <w:lang w:val="hy-AM"/>
              </w:rPr>
              <w:t>Coverage_Type</w:t>
            </w:r>
            <w:r w:rsidRPr="00E03890">
              <w:rPr>
                <w:rFonts w:ascii="GHEA Mariam" w:eastAsia="Times New Roman" w:hAnsi="GHEA Mariam" w:cs="Sylfaen"/>
                <w:color w:val="000000"/>
                <w:sz w:val="24"/>
                <w:szCs w:val="24"/>
              </w:rPr>
              <w:t>)</w:t>
            </w:r>
          </w:p>
        </w:tc>
        <w:tc>
          <w:tcPr>
            <w:tcW w:w="3600" w:type="dxa"/>
            <w:tcBorders>
              <w:top w:val="single" w:sz="4" w:space="0" w:color="auto"/>
              <w:left w:val="single" w:sz="4" w:space="0" w:color="auto"/>
              <w:bottom w:val="single" w:sz="4" w:space="0" w:color="auto"/>
              <w:right w:val="single" w:sz="4" w:space="0" w:color="auto"/>
            </w:tcBorders>
            <w:vAlign w:val="center"/>
            <w:hideMark/>
          </w:tcPr>
          <w:p w14:paraId="0E744D43" w14:textId="77777777" w:rsidR="00AA5681" w:rsidRPr="00E03890" w:rsidRDefault="00AA5681" w:rsidP="00E03890">
            <w:pPr>
              <w:pStyle w:val="ListParagraph"/>
              <w:spacing w:line="360" w:lineRule="auto"/>
              <w:ind w:left="0"/>
              <w:jc w:val="center"/>
              <w:rPr>
                <w:rFonts w:ascii="GHEA Mariam" w:hAnsi="GHEA Mariam" w:cs="Sylfaen"/>
                <w:color w:val="000000"/>
                <w:sz w:val="24"/>
                <w:szCs w:val="24"/>
                <w:lang w:val="hy-AM"/>
              </w:rPr>
            </w:pPr>
            <w:r w:rsidRPr="00E03890">
              <w:rPr>
                <w:rFonts w:ascii="GHEA Mariam" w:hAnsi="GHEA Mariam" w:cs="Sylfaen"/>
                <w:color w:val="000000"/>
                <w:sz w:val="24"/>
                <w:szCs w:val="24"/>
                <w:lang w:val="hy-AM"/>
              </w:rPr>
              <w:t>VarChar (30)</w:t>
            </w:r>
          </w:p>
        </w:tc>
      </w:tr>
      <w:tr w:rsidR="00AA5681" w:rsidRPr="00E03890" w14:paraId="1E480DB0" w14:textId="77777777" w:rsidTr="0047118D">
        <w:tc>
          <w:tcPr>
            <w:tcW w:w="6565" w:type="dxa"/>
            <w:tcBorders>
              <w:top w:val="single" w:sz="4" w:space="0" w:color="auto"/>
              <w:left w:val="single" w:sz="4" w:space="0" w:color="auto"/>
              <w:bottom w:val="single" w:sz="4" w:space="0" w:color="auto"/>
              <w:right w:val="single" w:sz="4" w:space="0" w:color="auto"/>
            </w:tcBorders>
            <w:hideMark/>
          </w:tcPr>
          <w:p w14:paraId="7CF97255" w14:textId="77777777" w:rsidR="00AA5681" w:rsidRPr="00E03890" w:rsidRDefault="00AA5681" w:rsidP="00E03890">
            <w:pPr>
              <w:spacing w:line="360" w:lineRule="auto"/>
              <w:rPr>
                <w:rFonts w:ascii="GHEA Mariam" w:hAnsi="GHEA Mariam"/>
                <w:sz w:val="24"/>
                <w:szCs w:val="24"/>
              </w:rPr>
            </w:pPr>
            <w:r w:rsidRPr="00E03890">
              <w:rPr>
                <w:rFonts w:ascii="GHEA Mariam" w:eastAsia="Times New Roman" w:hAnsi="GHEA Mariam" w:cs="Sylfaen"/>
                <w:color w:val="000000"/>
                <w:sz w:val="24"/>
                <w:szCs w:val="24"/>
                <w:lang w:val="hy-AM"/>
              </w:rPr>
              <w:t>Երկարություն</w:t>
            </w:r>
            <w:r w:rsidRPr="00E03890">
              <w:rPr>
                <w:rFonts w:ascii="GHEA Mariam" w:eastAsia="Times New Roman" w:hAnsi="GHEA Mariam" w:cs="Sylfaen"/>
                <w:color w:val="000000"/>
                <w:sz w:val="24"/>
                <w:szCs w:val="24"/>
              </w:rPr>
              <w:t xml:space="preserve"> (</w:t>
            </w:r>
            <w:r w:rsidRPr="00E03890">
              <w:rPr>
                <w:rFonts w:ascii="GHEA Mariam" w:eastAsia="Times New Roman" w:hAnsi="GHEA Mariam" w:cs="Sylfaen"/>
                <w:color w:val="000000"/>
                <w:sz w:val="24"/>
                <w:szCs w:val="24"/>
                <w:lang w:val="hy-AM"/>
              </w:rPr>
              <w:t>Length</w:t>
            </w:r>
            <w:r w:rsidRPr="00E03890">
              <w:rPr>
                <w:rFonts w:ascii="GHEA Mariam" w:eastAsia="Times New Roman" w:hAnsi="GHEA Mariam" w:cs="Sylfaen"/>
                <w:color w:val="000000"/>
                <w:sz w:val="24"/>
                <w:szCs w:val="24"/>
              </w:rPr>
              <w:t>)</w:t>
            </w:r>
          </w:p>
        </w:tc>
        <w:tc>
          <w:tcPr>
            <w:tcW w:w="3600" w:type="dxa"/>
            <w:tcBorders>
              <w:top w:val="single" w:sz="4" w:space="0" w:color="auto"/>
              <w:left w:val="single" w:sz="4" w:space="0" w:color="auto"/>
              <w:bottom w:val="single" w:sz="4" w:space="0" w:color="auto"/>
              <w:right w:val="single" w:sz="4" w:space="0" w:color="auto"/>
            </w:tcBorders>
            <w:vAlign w:val="center"/>
            <w:hideMark/>
          </w:tcPr>
          <w:p w14:paraId="08A43313" w14:textId="77777777" w:rsidR="00AA5681" w:rsidRPr="00E03890" w:rsidRDefault="00AA5681" w:rsidP="00E03890">
            <w:pPr>
              <w:pStyle w:val="ListParagraph"/>
              <w:spacing w:line="360" w:lineRule="auto"/>
              <w:ind w:left="0"/>
              <w:jc w:val="center"/>
              <w:rPr>
                <w:rFonts w:ascii="GHEA Mariam" w:hAnsi="GHEA Mariam" w:cs="Sylfaen"/>
                <w:color w:val="000000"/>
                <w:sz w:val="24"/>
                <w:szCs w:val="24"/>
                <w:lang w:val="hy-AM"/>
              </w:rPr>
            </w:pPr>
            <w:r w:rsidRPr="00E03890">
              <w:rPr>
                <w:rFonts w:ascii="GHEA Mariam" w:hAnsi="GHEA Mariam" w:cs="Sylfaen"/>
                <w:color w:val="000000"/>
                <w:sz w:val="24"/>
                <w:szCs w:val="24"/>
                <w:lang w:val="hy-AM"/>
              </w:rPr>
              <w:t>Double(3)</w:t>
            </w:r>
          </w:p>
        </w:tc>
      </w:tr>
    </w:tbl>
    <w:p w14:paraId="575A46B3" w14:textId="77777777" w:rsidR="00B51ACB" w:rsidRDefault="00B51ACB" w:rsidP="00E03890">
      <w:pPr>
        <w:spacing w:after="0" w:line="360" w:lineRule="auto"/>
        <w:jc w:val="both"/>
        <w:rPr>
          <w:rFonts w:ascii="GHEA Mariam" w:eastAsia="Times New Roman" w:hAnsi="GHEA Mariam" w:cs="Sylfaen"/>
          <w:iCs/>
          <w:color w:val="000000"/>
          <w:sz w:val="24"/>
          <w:szCs w:val="24"/>
        </w:rPr>
      </w:pPr>
    </w:p>
    <w:p w14:paraId="47049516" w14:textId="62A88EFB" w:rsidR="00AA5681" w:rsidRPr="00E03890" w:rsidRDefault="00B51ACB" w:rsidP="00E03890">
      <w:pPr>
        <w:spacing w:after="0" w:line="360" w:lineRule="auto"/>
        <w:jc w:val="both"/>
        <w:rPr>
          <w:rFonts w:ascii="GHEA Mariam" w:eastAsia="Times New Roman" w:hAnsi="GHEA Mariam" w:cs="Sylfaen"/>
          <w:color w:val="000000"/>
          <w:sz w:val="24"/>
          <w:szCs w:val="24"/>
          <w:lang w:val="hy-AM"/>
        </w:rPr>
      </w:pPr>
      <w:r>
        <w:rPr>
          <w:rFonts w:ascii="GHEA Mariam" w:eastAsia="Times New Roman" w:hAnsi="GHEA Mariam" w:cs="Sylfaen"/>
          <w:iCs/>
          <w:color w:val="000000"/>
          <w:sz w:val="24"/>
          <w:szCs w:val="24"/>
        </w:rPr>
        <w:t xml:space="preserve">   205</w:t>
      </w:r>
      <w:r w:rsidR="00443763" w:rsidRPr="00E03890">
        <w:rPr>
          <w:rFonts w:ascii="GHEA Mariam" w:eastAsia="Times New Roman" w:hAnsi="GHEA Mariam" w:cs="Sylfaen"/>
          <w:iCs/>
          <w:color w:val="000000"/>
          <w:sz w:val="24"/>
          <w:szCs w:val="24"/>
        </w:rPr>
        <w:t>.</w:t>
      </w:r>
      <w:r w:rsidR="003200D0" w:rsidRPr="00E03890">
        <w:rPr>
          <w:rFonts w:ascii="GHEA Mariam" w:eastAsia="Times New Roman" w:hAnsi="GHEA Mariam" w:cs="Sylfaen"/>
          <w:b/>
          <w:i/>
          <w:iCs/>
          <w:color w:val="000000"/>
          <w:sz w:val="24"/>
          <w:szCs w:val="24"/>
          <w:lang w:val="hy-AM"/>
        </w:rPr>
        <w:t xml:space="preserve"> Ե</w:t>
      </w:r>
      <w:r w:rsidR="00AA5681" w:rsidRPr="00E03890">
        <w:rPr>
          <w:rFonts w:ascii="GHEA Mariam" w:eastAsia="Times New Roman" w:hAnsi="GHEA Mariam" w:cs="Sylfaen"/>
          <w:b/>
          <w:i/>
          <w:iCs/>
          <w:color w:val="000000"/>
          <w:sz w:val="24"/>
          <w:szCs w:val="24"/>
          <w:lang w:val="hy-AM"/>
        </w:rPr>
        <w:t>րկաթուղիներ</w:t>
      </w:r>
      <w:r w:rsidR="003200D0" w:rsidRPr="00E03890">
        <w:rPr>
          <w:rFonts w:ascii="GHEA Mariam" w:eastAsia="Times New Roman" w:hAnsi="GHEA Mariam" w:cs="Sylfaen"/>
          <w:b/>
          <w:i/>
          <w:iCs/>
          <w:color w:val="000000"/>
          <w:sz w:val="24"/>
          <w:szCs w:val="24"/>
          <w:lang w:val="hy-AM"/>
        </w:rPr>
        <w:t>-</w:t>
      </w:r>
      <w:r w:rsidR="00AA5681" w:rsidRPr="00E03890">
        <w:rPr>
          <w:rFonts w:ascii="GHEA Mariam" w:eastAsia="Times New Roman" w:hAnsi="GHEA Mariam" w:cs="Sylfaen"/>
          <w:color w:val="000000"/>
          <w:sz w:val="24"/>
          <w:szCs w:val="24"/>
          <w:lang w:val="hy-AM"/>
        </w:rPr>
        <w:t xml:space="preserve"> </w:t>
      </w:r>
      <w:r w:rsidR="003200D0" w:rsidRPr="00E03890">
        <w:rPr>
          <w:rFonts w:ascii="GHEA Mariam" w:eastAsia="Times New Roman" w:hAnsi="GHEA Mariam" w:cs="Sylfaen"/>
          <w:color w:val="000000"/>
          <w:sz w:val="24"/>
          <w:szCs w:val="24"/>
          <w:lang w:val="hy-AM"/>
        </w:rPr>
        <w:t xml:space="preserve">շերտը </w:t>
      </w:r>
      <w:r w:rsidR="00AA5681" w:rsidRPr="00E03890">
        <w:rPr>
          <w:rFonts w:ascii="GHEA Mariam" w:eastAsia="Times New Roman" w:hAnsi="GHEA Mariam" w:cs="Sylfaen"/>
          <w:color w:val="000000"/>
          <w:sz w:val="24"/>
          <w:szCs w:val="24"/>
          <w:lang w:val="hy-AM"/>
        </w:rPr>
        <w:t>ներկայացվում է գծային տեսքով և հետևյալ հիմնական հատկանիշներով (աղ. 3):</w:t>
      </w:r>
    </w:p>
    <w:p w14:paraId="15D837D9" w14:textId="6968BDDF" w:rsidR="00AA5681" w:rsidRPr="00E03890" w:rsidRDefault="00B51ACB" w:rsidP="00E03890">
      <w:pPr>
        <w:spacing w:after="0" w:line="360" w:lineRule="auto"/>
        <w:jc w:val="both"/>
        <w:rPr>
          <w:rFonts w:ascii="GHEA Mariam" w:eastAsia="Times New Roman" w:hAnsi="GHEA Mariam" w:cs="Sylfaen"/>
          <w:b/>
          <w:color w:val="000000"/>
          <w:sz w:val="24"/>
          <w:szCs w:val="24"/>
          <w:lang w:val="hy-AM"/>
        </w:rPr>
      </w:pPr>
      <w:r>
        <w:rPr>
          <w:rFonts w:ascii="GHEA Mariam" w:eastAsia="Times New Roman" w:hAnsi="GHEA Mariam" w:cs="Sylfaen"/>
          <w:b/>
          <w:color w:val="000000"/>
          <w:sz w:val="24"/>
          <w:szCs w:val="24"/>
        </w:rPr>
        <w:t xml:space="preserve">   </w:t>
      </w:r>
      <w:r w:rsidR="00003AC4" w:rsidRPr="00E03890">
        <w:rPr>
          <w:rFonts w:ascii="GHEA Mariam" w:eastAsia="Times New Roman" w:hAnsi="GHEA Mariam" w:cs="Sylfaen"/>
          <w:b/>
          <w:color w:val="000000"/>
          <w:sz w:val="24"/>
          <w:szCs w:val="24"/>
        </w:rPr>
        <w:t>1)</w:t>
      </w:r>
      <w:r w:rsidR="00443763" w:rsidRPr="00E03890">
        <w:rPr>
          <w:rFonts w:ascii="GHEA Mariam" w:eastAsia="Times New Roman" w:hAnsi="GHEA Mariam" w:cs="Sylfaen"/>
          <w:b/>
          <w:color w:val="000000"/>
          <w:sz w:val="24"/>
          <w:szCs w:val="24"/>
        </w:rPr>
        <w:t xml:space="preserve"> </w:t>
      </w:r>
      <w:r w:rsidR="00AA5681" w:rsidRPr="00E03890">
        <w:rPr>
          <w:rFonts w:ascii="GHEA Mariam" w:eastAsia="Times New Roman" w:hAnsi="GHEA Mariam" w:cs="Sylfaen"/>
          <w:b/>
          <w:color w:val="000000"/>
          <w:sz w:val="24"/>
          <w:szCs w:val="24"/>
          <w:lang w:val="hy-AM"/>
        </w:rPr>
        <w:t>Արտաքին նույնականացուցիչ  (ID)</w:t>
      </w:r>
    </w:p>
    <w:p w14:paraId="22E344EB" w14:textId="16BAC129" w:rsidR="00AA5681" w:rsidRPr="00E03890" w:rsidRDefault="00B51ACB" w:rsidP="00E03890">
      <w:pPr>
        <w:spacing w:after="0" w:line="360" w:lineRule="auto"/>
        <w:jc w:val="both"/>
        <w:rPr>
          <w:rFonts w:ascii="GHEA Mariam" w:eastAsia="Times New Roman" w:hAnsi="GHEA Mariam" w:cs="Sylfaen"/>
          <w:b/>
          <w:color w:val="000000"/>
          <w:sz w:val="24"/>
          <w:szCs w:val="24"/>
          <w:lang w:val="hy-AM"/>
        </w:rPr>
      </w:pPr>
      <w:r>
        <w:rPr>
          <w:rFonts w:ascii="GHEA Mariam" w:eastAsia="Times New Roman" w:hAnsi="GHEA Mariam" w:cs="Sylfaen"/>
          <w:b/>
          <w:color w:val="000000"/>
          <w:sz w:val="24"/>
          <w:szCs w:val="24"/>
        </w:rPr>
        <w:t xml:space="preserve">   </w:t>
      </w:r>
      <w:r w:rsidR="00003AC4" w:rsidRPr="00E03890">
        <w:rPr>
          <w:rFonts w:ascii="GHEA Mariam" w:eastAsia="Times New Roman" w:hAnsi="GHEA Mariam" w:cs="Sylfaen"/>
          <w:b/>
          <w:color w:val="000000"/>
          <w:sz w:val="24"/>
          <w:szCs w:val="24"/>
        </w:rPr>
        <w:t>2)</w:t>
      </w:r>
      <w:r w:rsidR="00443763" w:rsidRPr="00E03890">
        <w:rPr>
          <w:rFonts w:ascii="GHEA Mariam" w:eastAsia="Times New Roman" w:hAnsi="GHEA Mariam" w:cs="Sylfaen"/>
          <w:b/>
          <w:color w:val="000000"/>
          <w:sz w:val="24"/>
          <w:szCs w:val="24"/>
        </w:rPr>
        <w:t xml:space="preserve"> </w:t>
      </w:r>
      <w:r w:rsidR="00AA5681" w:rsidRPr="00E03890">
        <w:rPr>
          <w:rFonts w:ascii="GHEA Mariam" w:eastAsia="Times New Roman" w:hAnsi="GHEA Mariam" w:cs="Sylfaen"/>
          <w:b/>
          <w:color w:val="000000"/>
          <w:sz w:val="24"/>
          <w:szCs w:val="24"/>
          <w:lang w:val="hy-AM"/>
        </w:rPr>
        <w:t>Անվանում (</w:t>
      </w:r>
      <w:r w:rsidR="00AA5681" w:rsidRPr="00E03890">
        <w:rPr>
          <w:rFonts w:ascii="GHEA Mariam" w:eastAsia="Times New Roman" w:hAnsi="GHEA Mariam" w:cs="Calibri"/>
          <w:b/>
          <w:color w:val="000000"/>
          <w:sz w:val="24"/>
          <w:szCs w:val="24"/>
        </w:rPr>
        <w:t>Name</w:t>
      </w:r>
      <w:r w:rsidR="00AA5681" w:rsidRPr="00E03890">
        <w:rPr>
          <w:rFonts w:ascii="GHEA Mariam" w:eastAsia="Times New Roman" w:hAnsi="GHEA Mariam" w:cs="Sylfaen"/>
          <w:b/>
          <w:color w:val="000000"/>
          <w:sz w:val="24"/>
          <w:szCs w:val="24"/>
          <w:lang w:val="hy-AM"/>
        </w:rPr>
        <w:t>)</w:t>
      </w:r>
    </w:p>
    <w:p w14:paraId="03D7B0FC" w14:textId="5C5FD03F" w:rsidR="00AA5681" w:rsidRPr="00E03890" w:rsidRDefault="00B51ACB" w:rsidP="00E03890">
      <w:pPr>
        <w:spacing w:after="0" w:line="360" w:lineRule="auto"/>
        <w:jc w:val="both"/>
        <w:rPr>
          <w:rFonts w:ascii="GHEA Mariam" w:eastAsia="Times New Roman" w:hAnsi="GHEA Mariam" w:cs="Sylfaen"/>
          <w:b/>
          <w:color w:val="000000"/>
          <w:sz w:val="24"/>
          <w:szCs w:val="24"/>
          <w:lang w:val="hy-AM"/>
        </w:rPr>
      </w:pPr>
      <w:r>
        <w:rPr>
          <w:rFonts w:ascii="GHEA Mariam" w:eastAsia="Times New Roman" w:hAnsi="GHEA Mariam" w:cs="Sylfaen"/>
          <w:b/>
          <w:color w:val="000000"/>
          <w:sz w:val="24"/>
          <w:szCs w:val="24"/>
        </w:rPr>
        <w:t xml:space="preserve">   </w:t>
      </w:r>
      <w:r w:rsidR="00003AC4" w:rsidRPr="00E03890">
        <w:rPr>
          <w:rFonts w:ascii="GHEA Mariam" w:eastAsia="Times New Roman" w:hAnsi="GHEA Mariam" w:cs="Sylfaen"/>
          <w:b/>
          <w:color w:val="000000"/>
          <w:sz w:val="24"/>
          <w:szCs w:val="24"/>
        </w:rPr>
        <w:t>3)</w:t>
      </w:r>
      <w:r w:rsidR="00443763" w:rsidRPr="00E03890">
        <w:rPr>
          <w:rFonts w:ascii="GHEA Mariam" w:eastAsia="Times New Roman" w:hAnsi="GHEA Mariam" w:cs="Sylfaen"/>
          <w:b/>
          <w:color w:val="000000"/>
          <w:sz w:val="24"/>
          <w:szCs w:val="24"/>
        </w:rPr>
        <w:t xml:space="preserve"> </w:t>
      </w:r>
      <w:r w:rsidR="00AA5681" w:rsidRPr="00E03890">
        <w:rPr>
          <w:rFonts w:ascii="GHEA Mariam" w:eastAsia="Times New Roman" w:hAnsi="GHEA Mariam" w:cs="Sylfaen"/>
          <w:b/>
          <w:color w:val="000000"/>
          <w:sz w:val="24"/>
          <w:szCs w:val="24"/>
          <w:lang w:val="hy-AM"/>
        </w:rPr>
        <w:t>Երկարություն (Length)</w:t>
      </w:r>
    </w:p>
    <w:p w14:paraId="09DD93CC" w14:textId="1780E01D" w:rsidR="00AA5681" w:rsidRPr="00E03890" w:rsidRDefault="00B51ACB" w:rsidP="00E03890">
      <w:pPr>
        <w:spacing w:after="0" w:line="360" w:lineRule="auto"/>
        <w:jc w:val="both"/>
        <w:rPr>
          <w:rFonts w:ascii="GHEA Mariam" w:eastAsia="Times New Roman" w:hAnsi="GHEA Mariam" w:cs="Calibri"/>
          <w:color w:val="000000"/>
          <w:sz w:val="24"/>
          <w:szCs w:val="24"/>
        </w:rPr>
      </w:pPr>
      <w:r>
        <w:rPr>
          <w:rFonts w:ascii="GHEA Mariam" w:eastAsia="Times New Roman" w:hAnsi="GHEA Mariam" w:cs="Calibri"/>
          <w:b/>
          <w:color w:val="000000"/>
          <w:sz w:val="24"/>
          <w:szCs w:val="24"/>
        </w:rPr>
        <w:lastRenderedPageBreak/>
        <w:t xml:space="preserve">   </w:t>
      </w:r>
      <w:r w:rsidR="00003AC4" w:rsidRPr="00E03890">
        <w:rPr>
          <w:rFonts w:ascii="GHEA Mariam" w:eastAsia="Times New Roman" w:hAnsi="GHEA Mariam" w:cs="Calibri"/>
          <w:b/>
          <w:color w:val="000000"/>
          <w:sz w:val="24"/>
          <w:szCs w:val="24"/>
        </w:rPr>
        <w:t>4)</w:t>
      </w:r>
      <w:r w:rsidR="00443763" w:rsidRPr="00E03890">
        <w:rPr>
          <w:rFonts w:ascii="GHEA Mariam" w:eastAsia="Times New Roman" w:hAnsi="GHEA Mariam" w:cs="Calibri"/>
          <w:b/>
          <w:color w:val="000000"/>
          <w:sz w:val="24"/>
          <w:szCs w:val="24"/>
        </w:rPr>
        <w:t xml:space="preserve"> </w:t>
      </w:r>
      <w:r w:rsidR="00AA5681" w:rsidRPr="00E03890">
        <w:rPr>
          <w:rFonts w:ascii="GHEA Mariam" w:eastAsia="Times New Roman" w:hAnsi="GHEA Mariam" w:cs="Calibri"/>
          <w:b/>
          <w:color w:val="000000"/>
          <w:sz w:val="24"/>
          <w:szCs w:val="24"/>
          <w:lang w:val="hy-AM"/>
        </w:rPr>
        <w:t xml:space="preserve">Օգտագործման </w:t>
      </w:r>
      <w:r w:rsidR="00853638" w:rsidRPr="00E03890">
        <w:rPr>
          <w:rFonts w:ascii="GHEA Mariam" w:eastAsia="Times New Roman" w:hAnsi="GHEA Mariam" w:cs="Calibri"/>
          <w:b/>
          <w:color w:val="000000"/>
          <w:sz w:val="24"/>
          <w:szCs w:val="24"/>
          <w:lang w:val="hy-AM"/>
        </w:rPr>
        <w:t>տ</w:t>
      </w:r>
      <w:r w:rsidR="00A67F7F" w:rsidRPr="00E03890">
        <w:rPr>
          <w:rFonts w:ascii="GHEA Mariam" w:eastAsia="Times New Roman" w:hAnsi="GHEA Mariam" w:cs="Calibri"/>
          <w:b/>
          <w:color w:val="000000"/>
          <w:sz w:val="24"/>
          <w:szCs w:val="24"/>
          <w:lang w:val="hy-AM"/>
        </w:rPr>
        <w:t>եսակ</w:t>
      </w:r>
      <w:r w:rsidR="00AA5681" w:rsidRPr="00E03890">
        <w:rPr>
          <w:rFonts w:ascii="GHEA Mariam" w:eastAsia="Times New Roman" w:hAnsi="GHEA Mariam" w:cs="Calibri"/>
          <w:b/>
          <w:color w:val="000000"/>
          <w:sz w:val="24"/>
          <w:szCs w:val="24"/>
          <w:lang w:val="hy-AM"/>
        </w:rPr>
        <w:t xml:space="preserve"> </w:t>
      </w:r>
      <w:r w:rsidR="00AA5681" w:rsidRPr="00E03890">
        <w:rPr>
          <w:rFonts w:ascii="GHEA Mariam" w:eastAsia="Times New Roman" w:hAnsi="GHEA Mariam" w:cs="Sylfaen"/>
          <w:b/>
          <w:color w:val="000000"/>
          <w:sz w:val="24"/>
          <w:szCs w:val="24"/>
          <w:lang w:val="hy-AM"/>
        </w:rPr>
        <w:t>(</w:t>
      </w:r>
      <w:r w:rsidR="00AA5681" w:rsidRPr="00E03890">
        <w:rPr>
          <w:rFonts w:ascii="GHEA Mariam" w:eastAsia="Times New Roman" w:hAnsi="GHEA Mariam" w:cs="Calibri"/>
          <w:b/>
          <w:color w:val="000000"/>
          <w:sz w:val="24"/>
          <w:szCs w:val="24"/>
          <w:lang w:val="hy-AM"/>
        </w:rPr>
        <w:t>Type_Of_Use</w:t>
      </w:r>
      <w:r w:rsidR="00AA5681" w:rsidRPr="00E03890">
        <w:rPr>
          <w:rFonts w:ascii="GHEA Mariam" w:eastAsia="Times New Roman" w:hAnsi="GHEA Mariam" w:cs="Sylfaen"/>
          <w:b/>
          <w:color w:val="000000"/>
          <w:sz w:val="24"/>
          <w:szCs w:val="24"/>
          <w:lang w:val="hy-AM"/>
        </w:rPr>
        <w:t>)</w:t>
      </w:r>
      <w:r w:rsidR="00003AC4" w:rsidRPr="00E03890">
        <w:rPr>
          <w:rFonts w:ascii="GHEA Mariam" w:eastAsia="Times New Roman" w:hAnsi="GHEA Mariam" w:cs="Sylfaen"/>
          <w:b/>
          <w:color w:val="000000"/>
          <w:sz w:val="24"/>
          <w:szCs w:val="24"/>
        </w:rPr>
        <w:t xml:space="preserve"> </w:t>
      </w:r>
      <w:r w:rsidR="00003AC4" w:rsidRPr="00E03890">
        <w:rPr>
          <w:rFonts w:ascii="GHEA Mariam" w:eastAsia="Times New Roman" w:hAnsi="GHEA Mariam" w:cs="Sylfaen"/>
          <w:color w:val="000000"/>
          <w:sz w:val="24"/>
          <w:szCs w:val="24"/>
        </w:rPr>
        <w:t>ց</w:t>
      </w:r>
      <w:r w:rsidR="00AA5681" w:rsidRPr="00E03890">
        <w:rPr>
          <w:rFonts w:ascii="GHEA Mariam" w:eastAsia="Times New Roman" w:hAnsi="GHEA Mariam" w:cs="Sylfaen"/>
          <w:color w:val="000000"/>
          <w:sz w:val="24"/>
          <w:szCs w:val="24"/>
          <w:lang w:val="hy-AM"/>
        </w:rPr>
        <w:t xml:space="preserve">ույց է տալիս ճանապարհի օգտագործման </w:t>
      </w:r>
      <w:r w:rsidR="00853638" w:rsidRPr="00E03890">
        <w:rPr>
          <w:rFonts w:ascii="GHEA Mariam" w:eastAsia="Times New Roman" w:hAnsi="GHEA Mariam" w:cs="Sylfaen"/>
          <w:color w:val="000000"/>
          <w:sz w:val="24"/>
          <w:szCs w:val="24"/>
          <w:lang w:val="hy-AM"/>
        </w:rPr>
        <w:t xml:space="preserve"> տ</w:t>
      </w:r>
      <w:r w:rsidR="00A67F7F" w:rsidRPr="00E03890">
        <w:rPr>
          <w:rFonts w:ascii="GHEA Mariam" w:eastAsia="Times New Roman" w:hAnsi="GHEA Mariam" w:cs="Sylfaen"/>
          <w:color w:val="000000"/>
          <w:sz w:val="24"/>
          <w:szCs w:val="24"/>
          <w:lang w:val="hy-AM"/>
        </w:rPr>
        <w:t>եսակ</w:t>
      </w:r>
      <w:r w:rsidR="00AA5681" w:rsidRPr="00E03890">
        <w:rPr>
          <w:rFonts w:ascii="GHEA Mariam" w:eastAsia="Times New Roman" w:hAnsi="GHEA Mariam" w:cs="Sylfaen"/>
          <w:color w:val="000000"/>
          <w:sz w:val="24"/>
          <w:szCs w:val="24"/>
          <w:lang w:val="hy-AM"/>
        </w:rPr>
        <w:t xml:space="preserve">ը, որը լինում է 2 </w:t>
      </w:r>
      <w:r w:rsidR="00853638" w:rsidRPr="00E03890">
        <w:rPr>
          <w:rFonts w:ascii="GHEA Mariam" w:eastAsia="Times New Roman" w:hAnsi="GHEA Mariam" w:cs="Sylfaen"/>
          <w:color w:val="000000"/>
          <w:sz w:val="24"/>
          <w:szCs w:val="24"/>
          <w:lang w:val="hy-AM"/>
        </w:rPr>
        <w:t xml:space="preserve"> տ</w:t>
      </w:r>
      <w:r w:rsidR="00A67F7F" w:rsidRPr="00E03890">
        <w:rPr>
          <w:rFonts w:ascii="GHEA Mariam" w:eastAsia="Times New Roman" w:hAnsi="GHEA Mariam" w:cs="Sylfaen"/>
          <w:color w:val="000000"/>
          <w:sz w:val="24"/>
          <w:szCs w:val="24"/>
          <w:lang w:val="hy-AM"/>
        </w:rPr>
        <w:t>եսակ</w:t>
      </w:r>
      <w:r w:rsidR="00003AC4" w:rsidRPr="00E03890">
        <w:rPr>
          <w:rFonts w:ascii="GHEA Mariam" w:eastAsia="Times New Roman" w:hAnsi="GHEA Mariam" w:cs="Sylfaen"/>
          <w:color w:val="000000"/>
          <w:sz w:val="24"/>
          <w:szCs w:val="24"/>
          <w:lang w:val="hy-AM"/>
        </w:rPr>
        <w:t>ի</w:t>
      </w:r>
      <w:r w:rsidR="00003AC4" w:rsidRPr="00E03890">
        <w:rPr>
          <w:rFonts w:ascii="GHEA Mariam" w:eastAsia="Times New Roman" w:hAnsi="GHEA Mariam" w:cs="Sylfaen"/>
          <w:color w:val="000000"/>
          <w:sz w:val="24"/>
          <w:szCs w:val="24"/>
        </w:rPr>
        <w:t>:</w:t>
      </w:r>
    </w:p>
    <w:p w14:paraId="147BAEE9" w14:textId="44D69102" w:rsidR="00AA5681" w:rsidRPr="00E03890" w:rsidRDefault="00B51ACB" w:rsidP="00E03890">
      <w:pPr>
        <w:pStyle w:val="NormalWeb"/>
        <w:shd w:val="clear" w:color="auto" w:fill="FFFFFF"/>
        <w:spacing w:before="0" w:beforeAutospacing="0" w:after="0" w:afterAutospacing="0" w:line="360" w:lineRule="auto"/>
        <w:jc w:val="both"/>
        <w:rPr>
          <w:rFonts w:ascii="GHEA Mariam" w:hAnsi="GHEA Mariam"/>
          <w:color w:val="000000"/>
          <w:lang w:val="hy-AM"/>
        </w:rPr>
      </w:pPr>
      <w:r>
        <w:rPr>
          <w:rStyle w:val="Strong"/>
          <w:rFonts w:ascii="GHEA Mariam" w:hAnsi="GHEA Mariam"/>
          <w:color w:val="000000"/>
        </w:rPr>
        <w:t xml:space="preserve">   206</w:t>
      </w:r>
      <w:r w:rsidR="00003AC4" w:rsidRPr="00E03890">
        <w:rPr>
          <w:rStyle w:val="Strong"/>
          <w:rFonts w:ascii="GHEA Mariam" w:hAnsi="GHEA Mariam"/>
          <w:color w:val="000000"/>
        </w:rPr>
        <w:t>. Ը</w:t>
      </w:r>
      <w:r w:rsidR="00AA5681" w:rsidRPr="00E03890">
        <w:rPr>
          <w:rStyle w:val="Strong"/>
          <w:rFonts w:ascii="GHEA Mariam" w:hAnsi="GHEA Mariam"/>
          <w:color w:val="000000"/>
          <w:lang w:val="hy-AM"/>
        </w:rPr>
        <w:t>նդհանուր օգտագործման երկաթուղային տրանսպորտ</w:t>
      </w:r>
      <w:r w:rsidR="00AA5681" w:rsidRPr="00E03890">
        <w:rPr>
          <w:rFonts w:ascii="GHEA Mariam" w:hAnsi="GHEA Mariam"/>
          <w:b/>
          <w:color w:val="000000"/>
          <w:lang w:val="hy-AM"/>
        </w:rPr>
        <w:t>`</w:t>
      </w:r>
      <w:r w:rsidR="00AA5681" w:rsidRPr="00E03890">
        <w:rPr>
          <w:rFonts w:ascii="GHEA Mariam" w:hAnsi="GHEA Mariam"/>
          <w:b/>
          <w:i/>
          <w:color w:val="000000"/>
          <w:lang w:val="hy-AM"/>
        </w:rPr>
        <w:t xml:space="preserve"> </w:t>
      </w:r>
      <w:r w:rsidR="00AA5681" w:rsidRPr="00E03890">
        <w:rPr>
          <w:rFonts w:ascii="GHEA Mariam" w:hAnsi="GHEA Mariam"/>
          <w:color w:val="000000"/>
          <w:lang w:val="hy-AM"/>
        </w:rPr>
        <w:t>արտադրատեխնոլոգիական համալիր, որը ներառում է երկաթուղային տրանսպորտի ենթակառուցվածքները, երկաթուղային շարժակազմը, այլ գույք, որը նախատեսված է ֆիզիկական, իրավաբանական անձանց և պետության կարիքների ապահովման նպատակով երկաթուղային տրանսպորտով փոխադրումներ իրականացնելու, ինչպես նաև այդ փոխադրումների հետ կապված աշխատանքների (ծառայությունների) իրականացման (մատուցման) համար:</w:t>
      </w:r>
    </w:p>
    <w:p w14:paraId="67F1E427" w14:textId="211570B8" w:rsidR="00AA5681" w:rsidRPr="00E03890" w:rsidRDefault="00B51ACB" w:rsidP="00E03890">
      <w:pPr>
        <w:pStyle w:val="NormalWeb"/>
        <w:shd w:val="clear" w:color="auto" w:fill="FFFFFF"/>
        <w:spacing w:before="0" w:beforeAutospacing="0" w:after="0" w:afterAutospacing="0" w:line="360" w:lineRule="auto"/>
        <w:jc w:val="both"/>
        <w:rPr>
          <w:rFonts w:ascii="GHEA Mariam" w:hAnsi="GHEA Mariam"/>
          <w:color w:val="000000"/>
          <w:lang w:val="hy-AM"/>
        </w:rPr>
      </w:pPr>
      <w:r>
        <w:rPr>
          <w:rStyle w:val="Strong"/>
          <w:rFonts w:ascii="GHEA Mariam" w:hAnsi="GHEA Mariam"/>
          <w:color w:val="000000"/>
        </w:rPr>
        <w:t xml:space="preserve">   207</w:t>
      </w:r>
      <w:r w:rsidR="00003AC4" w:rsidRPr="00E03890">
        <w:rPr>
          <w:rStyle w:val="Strong"/>
          <w:rFonts w:ascii="GHEA Mariam" w:hAnsi="GHEA Mariam"/>
          <w:color w:val="000000"/>
        </w:rPr>
        <w:t>.</w:t>
      </w:r>
      <w:r w:rsidR="00AA5681" w:rsidRPr="00E03890">
        <w:rPr>
          <w:rStyle w:val="Strong"/>
          <w:rFonts w:ascii="GHEA Mariam" w:hAnsi="GHEA Mariam"/>
          <w:color w:val="000000"/>
          <w:lang w:val="hy-AM"/>
        </w:rPr>
        <w:t xml:space="preserve"> Ոչ ընդհանուր օգտագործման երկաթուղային տրանսպորտ</w:t>
      </w:r>
      <w:r w:rsidR="00AA5681" w:rsidRPr="00E03890">
        <w:rPr>
          <w:rFonts w:ascii="GHEA Mariam" w:hAnsi="GHEA Mariam"/>
          <w:b/>
          <w:color w:val="000000"/>
          <w:lang w:val="hy-AM"/>
        </w:rPr>
        <w:t xml:space="preserve">` </w:t>
      </w:r>
      <w:r w:rsidR="00AA5681" w:rsidRPr="00E03890">
        <w:rPr>
          <w:rFonts w:ascii="GHEA Mariam" w:hAnsi="GHEA Mariam"/>
          <w:color w:val="000000"/>
          <w:lang w:val="hy-AM"/>
        </w:rPr>
        <w:t>արտադրատեխնոլոգիական համալիրների համակցություն, որը ներառում է ոչ ընդհանուր օգտագործման երկաթուղային գծեր, շենքեր, կառույցներ, շինություններ, առանձին դեպքերում նաև երկաթուղային շարժակազմ, ինչպես նաև այլ գույք, որը նախատեսված է ֆիզիկական և իրավաբանական անձանց կարիքների ապահովման համար այն աշխատանքներում (ծառայություններում), որոնք իրականացվում (մատուցվում) են ոչ ընդհանուր օգտագործման վայրերում` պայմանագրի հիման վրա, կամ սեփական կարիքների համար:</w:t>
      </w:r>
    </w:p>
    <w:p w14:paraId="094C80D2" w14:textId="55821078" w:rsidR="00AA5681" w:rsidRPr="00E03890" w:rsidRDefault="00B51ACB" w:rsidP="00E03890">
      <w:pPr>
        <w:pStyle w:val="NormalWeb"/>
        <w:shd w:val="clear" w:color="auto" w:fill="FFFFFF"/>
        <w:spacing w:before="0" w:beforeAutospacing="0" w:after="0" w:afterAutospacing="0" w:line="360" w:lineRule="auto"/>
        <w:jc w:val="both"/>
        <w:rPr>
          <w:rFonts w:ascii="GHEA Mariam" w:hAnsi="GHEA Mariam" w:cs="Sylfaen"/>
          <w:color w:val="000000"/>
          <w:lang w:val="hy-AM"/>
        </w:rPr>
      </w:pPr>
      <w:r>
        <w:rPr>
          <w:rFonts w:ascii="GHEA Mariam" w:hAnsi="GHEA Mariam"/>
          <w:b/>
        </w:rPr>
        <w:t xml:space="preserve">   </w:t>
      </w:r>
      <w:r w:rsidR="00003AC4" w:rsidRPr="00E03890">
        <w:rPr>
          <w:rFonts w:ascii="GHEA Mariam" w:hAnsi="GHEA Mariam"/>
          <w:b/>
        </w:rPr>
        <w:t>1)</w:t>
      </w:r>
      <w:r w:rsidR="00443763" w:rsidRPr="00E03890">
        <w:rPr>
          <w:rFonts w:ascii="GHEA Mariam" w:hAnsi="GHEA Mariam"/>
          <w:b/>
        </w:rPr>
        <w:t xml:space="preserve"> </w:t>
      </w:r>
      <w:r w:rsidR="00AA5681" w:rsidRPr="00E03890">
        <w:rPr>
          <w:rFonts w:ascii="GHEA Mariam" w:hAnsi="GHEA Mariam"/>
          <w:b/>
          <w:lang w:val="hy-AM"/>
        </w:rPr>
        <w:t>Շահագործման</w:t>
      </w:r>
      <w:r w:rsidR="00827990" w:rsidRPr="00E03890">
        <w:rPr>
          <w:rFonts w:ascii="GHEA Mariam" w:hAnsi="GHEA Mariam"/>
          <w:b/>
        </w:rPr>
        <w:t xml:space="preserve"> </w:t>
      </w:r>
      <w:r w:rsidR="00AA5681" w:rsidRPr="00E03890">
        <w:rPr>
          <w:rFonts w:ascii="GHEA Mariam" w:hAnsi="GHEA Mariam"/>
          <w:b/>
          <w:lang w:val="hy-AM"/>
        </w:rPr>
        <w:t xml:space="preserve">ամսաթիվ </w:t>
      </w:r>
      <w:r w:rsidR="00AA5681" w:rsidRPr="00E03890">
        <w:rPr>
          <w:rFonts w:ascii="GHEA Mariam" w:hAnsi="GHEA Mariam" w:cs="Sylfaen"/>
          <w:b/>
          <w:bCs/>
          <w:lang w:val="hy-AM"/>
        </w:rPr>
        <w:t xml:space="preserve">(Valid_From) </w:t>
      </w:r>
      <w:r w:rsidR="00003AC4" w:rsidRPr="00E03890">
        <w:rPr>
          <w:rFonts w:ascii="GHEA Mariam" w:hAnsi="GHEA Mariam" w:cs="Sylfaen"/>
          <w:bCs/>
        </w:rPr>
        <w:t>ց</w:t>
      </w:r>
      <w:r w:rsidR="00443763" w:rsidRPr="00E03890">
        <w:rPr>
          <w:rFonts w:ascii="GHEA Mariam" w:hAnsi="GHEA Mariam" w:cs="Sylfaen"/>
          <w:color w:val="000000"/>
          <w:lang w:val="hy-AM"/>
        </w:rPr>
        <w:t xml:space="preserve">ույց է տալիս </w:t>
      </w:r>
      <w:r w:rsidR="00AA5681" w:rsidRPr="00E03890">
        <w:rPr>
          <w:rFonts w:ascii="GHEA Mariam" w:hAnsi="GHEA Mariam" w:cs="Sylfaen"/>
          <w:color w:val="000000"/>
          <w:lang w:val="hy-AM"/>
        </w:rPr>
        <w:t>տվյալ երկաթգծի շահագործման տարեթիվն ու ամսաթիվը:</w:t>
      </w:r>
    </w:p>
    <w:p w14:paraId="4EEEFDF9" w14:textId="0A172873" w:rsidR="00AA5681" w:rsidRPr="00E03890" w:rsidRDefault="00B51ACB" w:rsidP="00E03890">
      <w:pPr>
        <w:spacing w:after="0" w:line="360" w:lineRule="auto"/>
        <w:jc w:val="both"/>
        <w:rPr>
          <w:rFonts w:ascii="GHEA Mariam" w:hAnsi="GHEA Mariam"/>
          <w:color w:val="000000"/>
          <w:sz w:val="24"/>
          <w:szCs w:val="24"/>
          <w:shd w:val="clear" w:color="auto" w:fill="FFFFFF"/>
          <w:lang w:val="hy-AM"/>
        </w:rPr>
      </w:pPr>
      <w:r>
        <w:rPr>
          <w:rFonts w:ascii="GHEA Mariam" w:hAnsi="GHEA Mariam" w:cs="Sylfaen"/>
          <w:b/>
          <w:iCs/>
          <w:sz w:val="24"/>
          <w:szCs w:val="24"/>
        </w:rPr>
        <w:t xml:space="preserve">   </w:t>
      </w:r>
      <w:r w:rsidR="00443763" w:rsidRPr="00E03890">
        <w:rPr>
          <w:rFonts w:ascii="GHEA Mariam" w:hAnsi="GHEA Mariam" w:cs="Sylfaen"/>
          <w:b/>
          <w:iCs/>
          <w:sz w:val="24"/>
          <w:szCs w:val="24"/>
        </w:rPr>
        <w:t>2</w:t>
      </w:r>
      <w:r w:rsidR="00003AC4" w:rsidRPr="00E03890">
        <w:rPr>
          <w:rFonts w:ascii="GHEA Mariam" w:hAnsi="GHEA Mariam" w:cs="Sylfaen"/>
          <w:b/>
          <w:iCs/>
          <w:sz w:val="24"/>
          <w:szCs w:val="24"/>
        </w:rPr>
        <w:t>)</w:t>
      </w:r>
      <w:r w:rsidR="00443763" w:rsidRPr="00E03890">
        <w:rPr>
          <w:rFonts w:ascii="GHEA Mariam" w:hAnsi="GHEA Mariam" w:cs="Sylfaen"/>
          <w:b/>
          <w:iCs/>
          <w:sz w:val="24"/>
          <w:szCs w:val="24"/>
        </w:rPr>
        <w:t xml:space="preserve"> </w:t>
      </w:r>
      <w:r w:rsidR="00AA5681" w:rsidRPr="00E03890">
        <w:rPr>
          <w:rFonts w:ascii="GHEA Mariam" w:hAnsi="GHEA Mariam" w:cs="Sylfaen"/>
          <w:b/>
          <w:iCs/>
          <w:sz w:val="24"/>
          <w:szCs w:val="24"/>
          <w:lang w:val="hy-AM"/>
        </w:rPr>
        <w:t>Շահագործումից</w:t>
      </w:r>
      <w:r w:rsidR="00AA5681" w:rsidRPr="00E03890">
        <w:rPr>
          <w:rFonts w:ascii="GHEA Mariam" w:hAnsi="GHEA Mariam"/>
          <w:b/>
          <w:iCs/>
          <w:sz w:val="24"/>
          <w:szCs w:val="24"/>
          <w:lang w:val="hy-AM"/>
        </w:rPr>
        <w:t xml:space="preserve"> հանելու ամսաթիվ </w:t>
      </w:r>
      <w:r w:rsidR="00AA5681" w:rsidRPr="00E03890">
        <w:rPr>
          <w:rFonts w:ascii="GHEA Mariam" w:eastAsia="Times New Roman" w:hAnsi="GHEA Mariam" w:cs="Sylfaen"/>
          <w:b/>
          <w:bCs/>
          <w:sz w:val="24"/>
          <w:szCs w:val="24"/>
          <w:lang w:val="hy-AM"/>
        </w:rPr>
        <w:t>(</w:t>
      </w:r>
      <w:r w:rsidR="00AA5681" w:rsidRPr="00E03890">
        <w:rPr>
          <w:rFonts w:ascii="GHEA Mariam" w:hAnsi="GHEA Mariam" w:cs="Sylfaen"/>
          <w:b/>
          <w:bCs/>
          <w:sz w:val="24"/>
          <w:szCs w:val="24"/>
          <w:lang w:val="hy-AM"/>
        </w:rPr>
        <w:t>Valid_To</w:t>
      </w:r>
      <w:r w:rsidR="00AA5681" w:rsidRPr="00E03890">
        <w:rPr>
          <w:rFonts w:ascii="GHEA Mariam" w:eastAsia="Times New Roman" w:hAnsi="GHEA Mariam" w:cs="Sylfaen"/>
          <w:b/>
          <w:bCs/>
          <w:sz w:val="24"/>
          <w:szCs w:val="24"/>
          <w:lang w:val="hy-AM"/>
        </w:rPr>
        <w:t>)</w:t>
      </w:r>
      <w:r w:rsidR="00003AC4" w:rsidRPr="00E03890">
        <w:rPr>
          <w:rFonts w:ascii="GHEA Mariam" w:eastAsia="Times New Roman" w:hAnsi="GHEA Mariam" w:cs="Sylfaen"/>
          <w:b/>
          <w:bCs/>
          <w:sz w:val="24"/>
          <w:szCs w:val="24"/>
        </w:rPr>
        <w:t xml:space="preserve"> </w:t>
      </w:r>
      <w:r w:rsidR="00003AC4" w:rsidRPr="00E03890">
        <w:rPr>
          <w:rFonts w:ascii="GHEA Mariam" w:eastAsia="Times New Roman" w:hAnsi="GHEA Mariam" w:cs="Sylfaen"/>
          <w:bCs/>
          <w:sz w:val="24"/>
          <w:szCs w:val="24"/>
        </w:rPr>
        <w:t>ց</w:t>
      </w:r>
      <w:r w:rsidR="00AA5681" w:rsidRPr="00E03890">
        <w:rPr>
          <w:rFonts w:ascii="GHEA Mariam" w:hAnsi="GHEA Mariam"/>
          <w:color w:val="000000"/>
          <w:sz w:val="24"/>
          <w:szCs w:val="24"/>
          <w:shd w:val="clear" w:color="auto" w:fill="FFFFFF"/>
          <w:lang w:val="hy-AM"/>
        </w:rPr>
        <w:t xml:space="preserve">ույց է տալիս </w:t>
      </w:r>
      <w:r w:rsidR="00AA5681" w:rsidRPr="00E03890">
        <w:rPr>
          <w:rFonts w:ascii="GHEA Mariam" w:eastAsia="Times New Roman" w:hAnsi="GHEA Mariam" w:cs="Sylfaen"/>
          <w:color w:val="000000"/>
          <w:sz w:val="24"/>
          <w:szCs w:val="24"/>
          <w:lang w:val="hy-AM"/>
        </w:rPr>
        <w:t xml:space="preserve">տվյալ երկաթգծի </w:t>
      </w:r>
      <w:r w:rsidR="00AA5681" w:rsidRPr="00E03890">
        <w:rPr>
          <w:rFonts w:ascii="GHEA Mariam" w:hAnsi="GHEA Mariam"/>
          <w:color w:val="000000"/>
          <w:sz w:val="24"/>
          <w:szCs w:val="24"/>
          <w:shd w:val="clear" w:color="auto" w:fill="FFFFFF"/>
          <w:lang w:val="hy-AM"/>
        </w:rPr>
        <w:t>շահագործումը դադարեցնելու տարեթիվն ու ամսաթիվը:</w:t>
      </w:r>
    </w:p>
    <w:p w14:paraId="419207AF" w14:textId="2361CECE" w:rsidR="00AA5681" w:rsidRPr="00E03890" w:rsidRDefault="00B51ACB" w:rsidP="00E03890">
      <w:pPr>
        <w:pStyle w:val="NormalWeb"/>
        <w:shd w:val="clear" w:color="auto" w:fill="FFFFFF"/>
        <w:spacing w:before="0" w:beforeAutospacing="0" w:after="0" w:afterAutospacing="0" w:line="360" w:lineRule="auto"/>
        <w:jc w:val="both"/>
        <w:rPr>
          <w:rFonts w:ascii="GHEA Mariam" w:hAnsi="GHEA Mariam"/>
          <w:b/>
          <w:bCs/>
          <w:lang w:val="hy-AM"/>
        </w:rPr>
      </w:pPr>
      <w:r>
        <w:rPr>
          <w:rFonts w:ascii="GHEA Mariam" w:hAnsi="GHEA Mariam"/>
          <w:b/>
          <w:bCs/>
        </w:rPr>
        <w:t xml:space="preserve">   </w:t>
      </w:r>
      <w:r w:rsidR="00003AC4" w:rsidRPr="00E03890">
        <w:rPr>
          <w:rFonts w:ascii="GHEA Mariam" w:hAnsi="GHEA Mariam"/>
          <w:b/>
          <w:bCs/>
        </w:rPr>
        <w:t>3)</w:t>
      </w:r>
      <w:r w:rsidR="00443763" w:rsidRPr="00E03890">
        <w:rPr>
          <w:rFonts w:ascii="GHEA Mariam" w:hAnsi="GHEA Mariam"/>
          <w:b/>
          <w:bCs/>
        </w:rPr>
        <w:t xml:space="preserve"> </w:t>
      </w:r>
      <w:r w:rsidR="00AA5681" w:rsidRPr="00E03890">
        <w:rPr>
          <w:rFonts w:ascii="GHEA Mariam" w:hAnsi="GHEA Mariam"/>
          <w:b/>
          <w:bCs/>
          <w:lang w:val="hy-AM"/>
        </w:rPr>
        <w:t xml:space="preserve">Սկզբի ամսաթիվ (Start_Date) </w:t>
      </w:r>
    </w:p>
    <w:p w14:paraId="46D6B27E" w14:textId="0682F935" w:rsidR="00AA5681" w:rsidRPr="00E03890" w:rsidRDefault="00B51ACB" w:rsidP="00E03890">
      <w:pPr>
        <w:pStyle w:val="NormalWeb"/>
        <w:shd w:val="clear" w:color="auto" w:fill="FFFFFF"/>
        <w:spacing w:before="0" w:beforeAutospacing="0" w:after="0" w:afterAutospacing="0" w:line="360" w:lineRule="auto"/>
        <w:jc w:val="both"/>
        <w:rPr>
          <w:rFonts w:ascii="GHEA Mariam" w:hAnsi="GHEA Mariam"/>
          <w:b/>
          <w:bCs/>
          <w:lang w:val="hy-AM"/>
        </w:rPr>
      </w:pPr>
      <w:r>
        <w:rPr>
          <w:rFonts w:ascii="GHEA Mariam" w:hAnsi="GHEA Mariam"/>
          <w:b/>
          <w:bCs/>
        </w:rPr>
        <w:t xml:space="preserve">   </w:t>
      </w:r>
      <w:r w:rsidR="00003AC4" w:rsidRPr="00E03890">
        <w:rPr>
          <w:rFonts w:ascii="GHEA Mariam" w:hAnsi="GHEA Mariam"/>
          <w:b/>
          <w:bCs/>
        </w:rPr>
        <w:t>4)</w:t>
      </w:r>
      <w:r w:rsidR="00443763" w:rsidRPr="00E03890">
        <w:rPr>
          <w:rFonts w:ascii="GHEA Mariam" w:hAnsi="GHEA Mariam"/>
          <w:b/>
          <w:bCs/>
        </w:rPr>
        <w:t xml:space="preserve"> </w:t>
      </w:r>
      <w:r w:rsidR="00AA5681" w:rsidRPr="00E03890">
        <w:rPr>
          <w:rFonts w:ascii="GHEA Mariam" w:hAnsi="GHEA Mariam"/>
          <w:b/>
          <w:bCs/>
          <w:lang w:val="hy-AM"/>
        </w:rPr>
        <w:t>Վերջին ամսաթիվ (End_Date)</w:t>
      </w:r>
    </w:p>
    <w:p w14:paraId="358A6CA8" w14:textId="77777777" w:rsidR="00AA5681" w:rsidRPr="00E03890" w:rsidRDefault="00AA5681" w:rsidP="00E03890">
      <w:pPr>
        <w:spacing w:after="0" w:line="360" w:lineRule="auto"/>
        <w:rPr>
          <w:rFonts w:ascii="GHEA Mariam" w:eastAsia="Times New Roman" w:hAnsi="GHEA Mariam" w:cs="Sylfaen"/>
          <w:color w:val="000000"/>
          <w:sz w:val="24"/>
          <w:szCs w:val="24"/>
          <w:lang w:val="hy-AM"/>
        </w:rPr>
      </w:pPr>
      <w:r w:rsidRPr="00E03890">
        <w:rPr>
          <w:rFonts w:ascii="GHEA Mariam" w:hAnsi="GHEA Mariam" w:cs="Sylfaen"/>
          <w:color w:val="000000"/>
          <w:sz w:val="24"/>
          <w:szCs w:val="24"/>
          <w:lang w:val="hy-AM"/>
        </w:rPr>
        <w:t xml:space="preserve">Աղյուսակ 3. Երկաթուղիներ </w:t>
      </w:r>
      <w:r w:rsidRPr="00E03890">
        <w:rPr>
          <w:rFonts w:ascii="GHEA Mariam" w:eastAsia="Times New Roman" w:hAnsi="GHEA Mariam" w:cs="Sylfaen"/>
          <w:color w:val="000000"/>
          <w:sz w:val="24"/>
          <w:szCs w:val="24"/>
          <w:lang w:val="hy-AM"/>
        </w:rPr>
        <w:t>շերտի հատկանիշները</w:t>
      </w:r>
    </w:p>
    <w:tbl>
      <w:tblPr>
        <w:tblStyle w:val="TableGrid"/>
        <w:tblpPr w:leftFromText="180" w:rightFromText="180" w:vertAnchor="text" w:horzAnchor="margin" w:tblpY="104"/>
        <w:tblW w:w="9985" w:type="dxa"/>
        <w:tblLook w:val="04A0" w:firstRow="1" w:lastRow="0" w:firstColumn="1" w:lastColumn="0" w:noHBand="0" w:noVBand="1"/>
      </w:tblPr>
      <w:tblGrid>
        <w:gridCol w:w="6205"/>
        <w:gridCol w:w="3780"/>
      </w:tblGrid>
      <w:tr w:rsidR="00AA5681" w:rsidRPr="00E03890" w14:paraId="53B052BA" w14:textId="77777777" w:rsidTr="0047118D">
        <w:tc>
          <w:tcPr>
            <w:tcW w:w="6205" w:type="dxa"/>
            <w:tcBorders>
              <w:top w:val="single" w:sz="4" w:space="0" w:color="auto"/>
              <w:left w:val="single" w:sz="4" w:space="0" w:color="auto"/>
              <w:bottom w:val="single" w:sz="4" w:space="0" w:color="auto"/>
              <w:right w:val="single" w:sz="4" w:space="0" w:color="auto"/>
            </w:tcBorders>
            <w:vAlign w:val="center"/>
            <w:hideMark/>
          </w:tcPr>
          <w:p w14:paraId="1A773D8E" w14:textId="77777777" w:rsidR="00AA5681" w:rsidRPr="00E03890" w:rsidRDefault="00AA5681" w:rsidP="00E03890">
            <w:pPr>
              <w:pStyle w:val="ListParagraph"/>
              <w:spacing w:line="360" w:lineRule="auto"/>
              <w:ind w:left="0"/>
              <w:jc w:val="center"/>
              <w:rPr>
                <w:rFonts w:ascii="GHEA Mariam" w:hAnsi="GHEA Mariam"/>
                <w:sz w:val="24"/>
                <w:szCs w:val="24"/>
                <w:lang w:val="hy-AM"/>
              </w:rPr>
            </w:pPr>
            <w:r w:rsidRPr="00E03890">
              <w:rPr>
                <w:rFonts w:ascii="GHEA Mariam" w:eastAsia="Times New Roman" w:hAnsi="GHEA Mariam" w:cs="Sylfaen"/>
                <w:b/>
                <w:bCs/>
                <w:color w:val="000000"/>
                <w:sz w:val="24"/>
                <w:szCs w:val="24"/>
              </w:rPr>
              <w:t>Դաշտի անվանում (</w:t>
            </w:r>
            <w:r w:rsidRPr="00E03890">
              <w:rPr>
                <w:rFonts w:ascii="GHEA Mariam" w:eastAsia="Times New Roman" w:hAnsi="GHEA Mariam" w:cs="Arial"/>
                <w:b/>
                <w:bCs/>
                <w:color w:val="000000"/>
                <w:sz w:val="24"/>
                <w:szCs w:val="24"/>
                <w:lang w:val="hy-AM"/>
              </w:rPr>
              <w:t xml:space="preserve">Field </w:t>
            </w:r>
            <w:r w:rsidRPr="00E03890">
              <w:rPr>
                <w:rFonts w:ascii="GHEA Mariam" w:eastAsia="Times New Roman" w:hAnsi="GHEA Mariam" w:cs="Arial"/>
                <w:b/>
                <w:bCs/>
                <w:color w:val="000000"/>
                <w:sz w:val="24"/>
                <w:szCs w:val="24"/>
              </w:rPr>
              <w:t>name</w:t>
            </w:r>
            <w:r w:rsidRPr="00E03890">
              <w:rPr>
                <w:rFonts w:ascii="GHEA Mariam" w:eastAsia="Times New Roman" w:hAnsi="GHEA Mariam" w:cs="Sylfaen"/>
                <w:b/>
                <w:bCs/>
                <w:color w:val="000000"/>
                <w:sz w:val="24"/>
                <w:szCs w:val="24"/>
              </w:rPr>
              <w:t>)</w:t>
            </w:r>
          </w:p>
        </w:tc>
        <w:tc>
          <w:tcPr>
            <w:tcW w:w="3780" w:type="dxa"/>
            <w:tcBorders>
              <w:top w:val="single" w:sz="4" w:space="0" w:color="auto"/>
              <w:left w:val="single" w:sz="4" w:space="0" w:color="auto"/>
              <w:bottom w:val="single" w:sz="4" w:space="0" w:color="auto"/>
              <w:right w:val="single" w:sz="4" w:space="0" w:color="auto"/>
            </w:tcBorders>
            <w:vAlign w:val="center"/>
            <w:hideMark/>
          </w:tcPr>
          <w:p w14:paraId="6B811FDD" w14:textId="50E1FE8A" w:rsidR="00AA5681" w:rsidRPr="00E03890" w:rsidRDefault="00AA5681" w:rsidP="00E03890">
            <w:pPr>
              <w:pStyle w:val="ListParagraph"/>
              <w:spacing w:line="360" w:lineRule="auto"/>
              <w:ind w:left="0"/>
              <w:jc w:val="center"/>
              <w:rPr>
                <w:rFonts w:ascii="GHEA Mariam" w:hAnsi="GHEA Mariam"/>
                <w:sz w:val="24"/>
                <w:szCs w:val="24"/>
                <w:lang w:val="hy-AM"/>
              </w:rPr>
            </w:pPr>
            <w:r w:rsidRPr="00E03890">
              <w:rPr>
                <w:rFonts w:ascii="GHEA Mariam" w:eastAsia="Times New Roman" w:hAnsi="GHEA Mariam" w:cs="Sylfaen"/>
                <w:b/>
                <w:bCs/>
                <w:color w:val="000000"/>
                <w:sz w:val="24"/>
                <w:szCs w:val="24"/>
              </w:rPr>
              <w:t>Տվյալի</w:t>
            </w:r>
            <w:r w:rsidR="00853638" w:rsidRPr="00E03890">
              <w:rPr>
                <w:rFonts w:ascii="GHEA Mariam" w:eastAsia="Times New Roman" w:hAnsi="GHEA Mariam" w:cs="Sylfaen"/>
                <w:b/>
                <w:bCs/>
                <w:color w:val="000000"/>
                <w:sz w:val="24"/>
                <w:szCs w:val="24"/>
                <w:lang w:val="hy-AM"/>
              </w:rPr>
              <w:t xml:space="preserve"> տ</w:t>
            </w:r>
            <w:r w:rsidR="00A67F7F" w:rsidRPr="00E03890">
              <w:rPr>
                <w:rFonts w:ascii="GHEA Mariam" w:eastAsia="Times New Roman" w:hAnsi="GHEA Mariam" w:cs="Sylfaen"/>
                <w:b/>
                <w:bCs/>
                <w:color w:val="000000"/>
                <w:sz w:val="24"/>
                <w:szCs w:val="24"/>
              </w:rPr>
              <w:t>եսակ</w:t>
            </w:r>
            <w:r w:rsidRPr="00E03890">
              <w:rPr>
                <w:rFonts w:ascii="GHEA Mariam" w:eastAsia="Times New Roman" w:hAnsi="GHEA Mariam" w:cs="Arial"/>
                <w:b/>
                <w:bCs/>
                <w:color w:val="000000"/>
                <w:sz w:val="24"/>
                <w:szCs w:val="24"/>
              </w:rPr>
              <w:t xml:space="preserve"> (Data type)</w:t>
            </w:r>
          </w:p>
        </w:tc>
      </w:tr>
      <w:tr w:rsidR="00AA5681" w:rsidRPr="00E03890" w14:paraId="4DA2E6E1" w14:textId="77777777" w:rsidTr="0047118D">
        <w:tc>
          <w:tcPr>
            <w:tcW w:w="6205" w:type="dxa"/>
            <w:tcBorders>
              <w:top w:val="single" w:sz="4" w:space="0" w:color="auto"/>
              <w:left w:val="single" w:sz="4" w:space="0" w:color="auto"/>
              <w:bottom w:val="single" w:sz="4" w:space="0" w:color="auto"/>
              <w:right w:val="single" w:sz="4" w:space="0" w:color="auto"/>
            </w:tcBorders>
            <w:vAlign w:val="center"/>
            <w:hideMark/>
          </w:tcPr>
          <w:p w14:paraId="2E6283B6" w14:textId="77777777" w:rsidR="00AA5681" w:rsidRPr="00E03890" w:rsidRDefault="00AA5681" w:rsidP="00E03890">
            <w:pPr>
              <w:pStyle w:val="ListParagraph"/>
              <w:spacing w:line="360" w:lineRule="auto"/>
              <w:ind w:left="0"/>
              <w:rPr>
                <w:rFonts w:ascii="GHEA Mariam" w:hAnsi="GHEA Mariam" w:cs="Sylfaen"/>
                <w:color w:val="000000"/>
                <w:sz w:val="24"/>
                <w:szCs w:val="24"/>
                <w:lang w:val="hy-AM"/>
              </w:rPr>
            </w:pPr>
            <w:r w:rsidRPr="00E03890">
              <w:rPr>
                <w:rFonts w:ascii="GHEA Mariam" w:hAnsi="GHEA Mariam" w:cs="Sylfaen"/>
                <w:color w:val="000000"/>
                <w:sz w:val="24"/>
                <w:szCs w:val="24"/>
                <w:lang w:val="hy-AM"/>
              </w:rPr>
              <w:lastRenderedPageBreak/>
              <w:t>Արտաքին նույնականացուցիչ</w:t>
            </w:r>
            <w:r w:rsidRPr="00E03890">
              <w:rPr>
                <w:rFonts w:ascii="GHEA Mariam" w:hAnsi="GHEA Mariam" w:cs="Sylfaen"/>
                <w:color w:val="000000"/>
                <w:sz w:val="24"/>
                <w:szCs w:val="24"/>
              </w:rPr>
              <w:t xml:space="preserve"> (Id)</w:t>
            </w:r>
            <w:r w:rsidRPr="00E03890">
              <w:rPr>
                <w:rFonts w:ascii="GHEA Mariam" w:hAnsi="GHEA Mariam" w:cs="Sylfaen"/>
                <w:color w:val="000000"/>
                <w:sz w:val="24"/>
                <w:szCs w:val="24"/>
                <w:lang w:val="hy-AM"/>
              </w:rPr>
              <w:t xml:space="preserve"> </w:t>
            </w:r>
          </w:p>
        </w:tc>
        <w:tc>
          <w:tcPr>
            <w:tcW w:w="3780" w:type="dxa"/>
            <w:tcBorders>
              <w:top w:val="single" w:sz="4" w:space="0" w:color="auto"/>
              <w:left w:val="single" w:sz="4" w:space="0" w:color="auto"/>
              <w:bottom w:val="single" w:sz="4" w:space="0" w:color="auto"/>
              <w:right w:val="single" w:sz="4" w:space="0" w:color="auto"/>
            </w:tcBorders>
            <w:vAlign w:val="center"/>
            <w:hideMark/>
          </w:tcPr>
          <w:p w14:paraId="1463A44D" w14:textId="77777777" w:rsidR="00AA5681" w:rsidRPr="00E03890" w:rsidRDefault="00AA5681" w:rsidP="00E03890">
            <w:pPr>
              <w:pStyle w:val="ListParagraph"/>
              <w:spacing w:line="360" w:lineRule="auto"/>
              <w:ind w:left="0"/>
              <w:jc w:val="center"/>
              <w:rPr>
                <w:rFonts w:ascii="GHEA Mariam" w:hAnsi="GHEA Mariam" w:cs="Sylfaen"/>
                <w:color w:val="000000"/>
                <w:sz w:val="24"/>
                <w:szCs w:val="24"/>
                <w:lang w:val="hy-AM"/>
              </w:rPr>
            </w:pPr>
            <w:r w:rsidRPr="00E03890">
              <w:rPr>
                <w:rFonts w:ascii="GHEA Mariam" w:hAnsi="GHEA Mariam" w:cs="Sylfaen"/>
                <w:color w:val="000000"/>
                <w:sz w:val="24"/>
                <w:szCs w:val="24"/>
                <w:lang w:val="hy-AM"/>
              </w:rPr>
              <w:t>Integer(10)</w:t>
            </w:r>
          </w:p>
        </w:tc>
      </w:tr>
      <w:tr w:rsidR="00AA5681" w:rsidRPr="00E03890" w14:paraId="4307C4EA" w14:textId="77777777" w:rsidTr="0047118D">
        <w:tc>
          <w:tcPr>
            <w:tcW w:w="6205" w:type="dxa"/>
            <w:tcBorders>
              <w:top w:val="single" w:sz="4" w:space="0" w:color="auto"/>
              <w:left w:val="single" w:sz="4" w:space="0" w:color="auto"/>
              <w:bottom w:val="single" w:sz="4" w:space="0" w:color="auto"/>
              <w:right w:val="single" w:sz="4" w:space="0" w:color="auto"/>
            </w:tcBorders>
            <w:vAlign w:val="center"/>
            <w:hideMark/>
          </w:tcPr>
          <w:p w14:paraId="7D801575" w14:textId="77777777" w:rsidR="00AA5681" w:rsidRPr="00E03890" w:rsidRDefault="00AA5681" w:rsidP="00E03890">
            <w:pPr>
              <w:pStyle w:val="ListParagraph"/>
              <w:spacing w:line="360" w:lineRule="auto"/>
              <w:ind w:left="0"/>
              <w:rPr>
                <w:rFonts w:ascii="GHEA Mariam" w:hAnsi="GHEA Mariam" w:cs="Sylfaen"/>
                <w:color w:val="000000"/>
                <w:sz w:val="24"/>
                <w:szCs w:val="24"/>
              </w:rPr>
            </w:pPr>
            <w:r w:rsidRPr="00E03890">
              <w:rPr>
                <w:rFonts w:ascii="GHEA Mariam" w:eastAsia="Times New Roman" w:hAnsi="GHEA Mariam" w:cs="Sylfaen"/>
                <w:color w:val="000000"/>
                <w:sz w:val="24"/>
                <w:szCs w:val="24"/>
                <w:lang w:val="hy-AM"/>
              </w:rPr>
              <w:t>Անվանում</w:t>
            </w:r>
            <w:r w:rsidRPr="00E03890">
              <w:rPr>
                <w:rFonts w:ascii="GHEA Mariam" w:eastAsia="Times New Roman" w:hAnsi="GHEA Mariam" w:cs="Sylfaen"/>
                <w:color w:val="000000"/>
                <w:sz w:val="24"/>
                <w:szCs w:val="24"/>
              </w:rPr>
              <w:t xml:space="preserve"> (</w:t>
            </w:r>
            <w:r w:rsidRPr="00E03890">
              <w:rPr>
                <w:rFonts w:ascii="GHEA Mariam" w:eastAsia="Times New Roman" w:hAnsi="GHEA Mariam" w:cs="Calibri"/>
                <w:color w:val="000000"/>
                <w:sz w:val="24"/>
                <w:szCs w:val="24"/>
              </w:rPr>
              <w:t>Name</w:t>
            </w:r>
            <w:r w:rsidRPr="00E03890">
              <w:rPr>
                <w:rFonts w:ascii="GHEA Mariam" w:eastAsia="Times New Roman" w:hAnsi="GHEA Mariam" w:cs="Sylfaen"/>
                <w:color w:val="000000"/>
                <w:sz w:val="24"/>
                <w:szCs w:val="24"/>
              </w:rPr>
              <w:t>)</w:t>
            </w:r>
          </w:p>
        </w:tc>
        <w:tc>
          <w:tcPr>
            <w:tcW w:w="3780" w:type="dxa"/>
            <w:tcBorders>
              <w:top w:val="single" w:sz="4" w:space="0" w:color="auto"/>
              <w:left w:val="single" w:sz="4" w:space="0" w:color="auto"/>
              <w:bottom w:val="single" w:sz="4" w:space="0" w:color="auto"/>
              <w:right w:val="single" w:sz="4" w:space="0" w:color="auto"/>
            </w:tcBorders>
            <w:vAlign w:val="center"/>
            <w:hideMark/>
          </w:tcPr>
          <w:p w14:paraId="35C433E6" w14:textId="77777777" w:rsidR="00AA5681" w:rsidRPr="00E03890" w:rsidRDefault="00AA5681" w:rsidP="00E03890">
            <w:pPr>
              <w:pStyle w:val="ListParagraph"/>
              <w:spacing w:line="360" w:lineRule="auto"/>
              <w:ind w:left="0"/>
              <w:jc w:val="center"/>
              <w:rPr>
                <w:rFonts w:ascii="GHEA Mariam" w:hAnsi="GHEA Mariam" w:cs="Sylfaen"/>
                <w:color w:val="000000"/>
                <w:sz w:val="24"/>
                <w:szCs w:val="24"/>
                <w:lang w:val="hy-AM"/>
              </w:rPr>
            </w:pPr>
            <w:r w:rsidRPr="00E03890">
              <w:rPr>
                <w:rFonts w:ascii="GHEA Mariam" w:hAnsi="GHEA Mariam" w:cs="Sylfaen"/>
                <w:color w:val="000000"/>
                <w:sz w:val="24"/>
                <w:szCs w:val="24"/>
                <w:lang w:val="hy-AM"/>
              </w:rPr>
              <w:t>VarChar (50)</w:t>
            </w:r>
          </w:p>
        </w:tc>
      </w:tr>
      <w:tr w:rsidR="00AA5681" w:rsidRPr="00E03890" w14:paraId="0420E8DC" w14:textId="77777777" w:rsidTr="0047118D">
        <w:tc>
          <w:tcPr>
            <w:tcW w:w="6205" w:type="dxa"/>
            <w:tcBorders>
              <w:top w:val="single" w:sz="4" w:space="0" w:color="auto"/>
              <w:left w:val="single" w:sz="4" w:space="0" w:color="auto"/>
              <w:bottom w:val="single" w:sz="4" w:space="0" w:color="auto"/>
              <w:right w:val="single" w:sz="4" w:space="0" w:color="auto"/>
            </w:tcBorders>
            <w:hideMark/>
          </w:tcPr>
          <w:p w14:paraId="1C1A0DFE" w14:textId="77777777" w:rsidR="00AA5681" w:rsidRPr="00E03890" w:rsidRDefault="00AA5681" w:rsidP="00E03890">
            <w:pPr>
              <w:spacing w:line="360" w:lineRule="auto"/>
              <w:rPr>
                <w:rFonts w:ascii="GHEA Mariam" w:hAnsi="GHEA Mariam"/>
                <w:sz w:val="24"/>
                <w:szCs w:val="24"/>
              </w:rPr>
            </w:pPr>
            <w:r w:rsidRPr="00E03890">
              <w:rPr>
                <w:rFonts w:ascii="GHEA Mariam" w:eastAsia="Times New Roman" w:hAnsi="GHEA Mariam" w:cs="Sylfaen"/>
                <w:color w:val="000000"/>
                <w:sz w:val="24"/>
                <w:szCs w:val="24"/>
                <w:lang w:val="hy-AM"/>
              </w:rPr>
              <w:t>Երկարություն</w:t>
            </w:r>
            <w:r w:rsidRPr="00E03890">
              <w:rPr>
                <w:rFonts w:ascii="GHEA Mariam" w:eastAsia="Times New Roman" w:hAnsi="GHEA Mariam" w:cs="Sylfaen"/>
                <w:color w:val="000000"/>
                <w:sz w:val="24"/>
                <w:szCs w:val="24"/>
              </w:rPr>
              <w:t xml:space="preserve"> (</w:t>
            </w:r>
            <w:r w:rsidRPr="00E03890">
              <w:rPr>
                <w:rFonts w:ascii="GHEA Mariam" w:eastAsia="Times New Roman" w:hAnsi="GHEA Mariam" w:cs="Sylfaen"/>
                <w:color w:val="000000"/>
                <w:sz w:val="24"/>
                <w:szCs w:val="24"/>
                <w:lang w:val="hy-AM"/>
              </w:rPr>
              <w:t>Length</w:t>
            </w:r>
            <w:r w:rsidRPr="00E03890">
              <w:rPr>
                <w:rFonts w:ascii="GHEA Mariam" w:eastAsia="Times New Roman" w:hAnsi="GHEA Mariam" w:cs="Sylfaen"/>
                <w:color w:val="000000"/>
                <w:sz w:val="24"/>
                <w:szCs w:val="24"/>
              </w:rPr>
              <w:t>)</w:t>
            </w:r>
          </w:p>
        </w:tc>
        <w:tc>
          <w:tcPr>
            <w:tcW w:w="3780" w:type="dxa"/>
            <w:tcBorders>
              <w:top w:val="single" w:sz="4" w:space="0" w:color="auto"/>
              <w:left w:val="single" w:sz="4" w:space="0" w:color="auto"/>
              <w:bottom w:val="single" w:sz="4" w:space="0" w:color="auto"/>
              <w:right w:val="single" w:sz="4" w:space="0" w:color="auto"/>
            </w:tcBorders>
            <w:vAlign w:val="center"/>
            <w:hideMark/>
          </w:tcPr>
          <w:p w14:paraId="2E97799B" w14:textId="77777777" w:rsidR="00AA5681" w:rsidRPr="00E03890" w:rsidRDefault="00AA5681" w:rsidP="00E03890">
            <w:pPr>
              <w:pStyle w:val="ListParagraph"/>
              <w:spacing w:line="360" w:lineRule="auto"/>
              <w:ind w:left="0"/>
              <w:jc w:val="center"/>
              <w:rPr>
                <w:rFonts w:ascii="GHEA Mariam" w:hAnsi="GHEA Mariam" w:cs="Sylfaen"/>
                <w:color w:val="000000"/>
                <w:sz w:val="24"/>
                <w:szCs w:val="24"/>
                <w:lang w:val="hy-AM"/>
              </w:rPr>
            </w:pPr>
            <w:r w:rsidRPr="00E03890">
              <w:rPr>
                <w:rFonts w:ascii="GHEA Mariam" w:hAnsi="GHEA Mariam" w:cs="Sylfaen"/>
                <w:color w:val="000000"/>
                <w:sz w:val="24"/>
                <w:szCs w:val="24"/>
                <w:lang w:val="hy-AM"/>
              </w:rPr>
              <w:t>Double(3)</w:t>
            </w:r>
          </w:p>
        </w:tc>
      </w:tr>
      <w:tr w:rsidR="00AA5681" w:rsidRPr="00E03890" w14:paraId="7ECF1219" w14:textId="77777777" w:rsidTr="0047118D">
        <w:tc>
          <w:tcPr>
            <w:tcW w:w="6205" w:type="dxa"/>
            <w:tcBorders>
              <w:top w:val="single" w:sz="4" w:space="0" w:color="auto"/>
              <w:left w:val="single" w:sz="4" w:space="0" w:color="auto"/>
              <w:bottom w:val="single" w:sz="4" w:space="0" w:color="auto"/>
              <w:right w:val="single" w:sz="4" w:space="0" w:color="auto"/>
            </w:tcBorders>
            <w:hideMark/>
          </w:tcPr>
          <w:p w14:paraId="7D91E036" w14:textId="28F7ADE2" w:rsidR="00AA5681" w:rsidRPr="00E03890" w:rsidRDefault="00AA5681" w:rsidP="00E03890">
            <w:pPr>
              <w:spacing w:line="360" w:lineRule="auto"/>
              <w:rPr>
                <w:rFonts w:ascii="GHEA Mariam" w:hAnsi="GHEA Mariam"/>
                <w:sz w:val="24"/>
                <w:szCs w:val="24"/>
              </w:rPr>
            </w:pPr>
            <w:r w:rsidRPr="00E03890">
              <w:rPr>
                <w:rFonts w:ascii="GHEA Mariam" w:eastAsia="Times New Roman" w:hAnsi="GHEA Mariam" w:cs="Calibri"/>
                <w:color w:val="000000"/>
                <w:sz w:val="24"/>
                <w:szCs w:val="24"/>
                <w:lang w:val="hy-AM"/>
              </w:rPr>
              <w:t xml:space="preserve">Օգտագործման </w:t>
            </w:r>
            <w:r w:rsidR="00853638" w:rsidRPr="00E03890">
              <w:rPr>
                <w:rFonts w:ascii="GHEA Mariam" w:eastAsia="Times New Roman" w:hAnsi="GHEA Mariam" w:cs="Calibri"/>
                <w:color w:val="000000"/>
                <w:sz w:val="24"/>
                <w:szCs w:val="24"/>
                <w:lang w:val="hy-AM"/>
              </w:rPr>
              <w:t xml:space="preserve"> տ</w:t>
            </w:r>
            <w:r w:rsidR="00A67F7F" w:rsidRPr="00E03890">
              <w:rPr>
                <w:rFonts w:ascii="GHEA Mariam" w:eastAsia="Times New Roman" w:hAnsi="GHEA Mariam" w:cs="Calibri"/>
                <w:color w:val="000000"/>
                <w:sz w:val="24"/>
                <w:szCs w:val="24"/>
                <w:lang w:val="hy-AM"/>
              </w:rPr>
              <w:t>եսակ</w:t>
            </w:r>
            <w:r w:rsidRPr="00E03890">
              <w:rPr>
                <w:rFonts w:ascii="GHEA Mariam" w:eastAsia="Times New Roman" w:hAnsi="GHEA Mariam" w:cs="Calibri"/>
                <w:color w:val="000000"/>
                <w:sz w:val="24"/>
                <w:szCs w:val="24"/>
                <w:lang w:val="hy-AM"/>
              </w:rPr>
              <w:t xml:space="preserve"> </w:t>
            </w:r>
            <w:r w:rsidRPr="00E03890">
              <w:rPr>
                <w:rFonts w:ascii="GHEA Mariam" w:eastAsia="Times New Roman" w:hAnsi="GHEA Mariam" w:cs="Calibri"/>
                <w:color w:val="000000"/>
                <w:sz w:val="24"/>
                <w:szCs w:val="24"/>
              </w:rPr>
              <w:t>(</w:t>
            </w:r>
            <w:r w:rsidRPr="00E03890">
              <w:rPr>
                <w:rFonts w:ascii="GHEA Mariam" w:eastAsia="Times New Roman" w:hAnsi="GHEA Mariam" w:cs="Calibri"/>
                <w:color w:val="000000"/>
                <w:sz w:val="24"/>
                <w:szCs w:val="24"/>
                <w:lang w:val="hy-AM"/>
              </w:rPr>
              <w:t>Type_Of_Use</w:t>
            </w:r>
            <w:r w:rsidRPr="00E03890">
              <w:rPr>
                <w:rFonts w:ascii="GHEA Mariam" w:eastAsia="Times New Roman" w:hAnsi="GHEA Mariam" w:cs="Calibri"/>
                <w:color w:val="000000"/>
                <w:sz w:val="24"/>
                <w:szCs w:val="24"/>
              </w:rPr>
              <w:t>)</w:t>
            </w:r>
          </w:p>
        </w:tc>
        <w:tc>
          <w:tcPr>
            <w:tcW w:w="3780" w:type="dxa"/>
            <w:tcBorders>
              <w:top w:val="single" w:sz="4" w:space="0" w:color="auto"/>
              <w:left w:val="single" w:sz="4" w:space="0" w:color="auto"/>
              <w:bottom w:val="single" w:sz="4" w:space="0" w:color="auto"/>
              <w:right w:val="single" w:sz="4" w:space="0" w:color="auto"/>
            </w:tcBorders>
            <w:vAlign w:val="center"/>
            <w:hideMark/>
          </w:tcPr>
          <w:p w14:paraId="605382D5" w14:textId="77777777" w:rsidR="00AA5681" w:rsidRPr="00E03890" w:rsidRDefault="00AA5681" w:rsidP="00E03890">
            <w:pPr>
              <w:pStyle w:val="ListParagraph"/>
              <w:spacing w:line="360" w:lineRule="auto"/>
              <w:ind w:left="0"/>
              <w:jc w:val="center"/>
              <w:rPr>
                <w:rFonts w:ascii="GHEA Mariam" w:hAnsi="GHEA Mariam" w:cs="Sylfaen"/>
                <w:color w:val="000000"/>
                <w:sz w:val="24"/>
                <w:szCs w:val="24"/>
                <w:lang w:val="hy-AM"/>
              </w:rPr>
            </w:pPr>
            <w:r w:rsidRPr="00E03890">
              <w:rPr>
                <w:rFonts w:ascii="GHEA Mariam" w:hAnsi="GHEA Mariam" w:cs="Sylfaen"/>
                <w:color w:val="000000"/>
                <w:sz w:val="24"/>
                <w:szCs w:val="24"/>
                <w:lang w:val="hy-AM"/>
              </w:rPr>
              <w:t>VarChar (50)</w:t>
            </w:r>
          </w:p>
        </w:tc>
      </w:tr>
      <w:tr w:rsidR="00AA5681" w:rsidRPr="00E03890" w14:paraId="41E8AA88" w14:textId="77777777" w:rsidTr="0047118D">
        <w:tc>
          <w:tcPr>
            <w:tcW w:w="6205" w:type="dxa"/>
            <w:tcBorders>
              <w:top w:val="single" w:sz="4" w:space="0" w:color="auto"/>
              <w:left w:val="single" w:sz="4" w:space="0" w:color="auto"/>
              <w:bottom w:val="single" w:sz="4" w:space="0" w:color="auto"/>
              <w:right w:val="single" w:sz="4" w:space="0" w:color="auto"/>
            </w:tcBorders>
            <w:hideMark/>
          </w:tcPr>
          <w:p w14:paraId="68F6386C" w14:textId="77777777" w:rsidR="00AA5681" w:rsidRPr="00E03890" w:rsidRDefault="00AA5681" w:rsidP="00E03890">
            <w:pPr>
              <w:spacing w:line="360" w:lineRule="auto"/>
              <w:jc w:val="both"/>
              <w:rPr>
                <w:rFonts w:ascii="GHEA Mariam" w:hAnsi="GHEA Mariam"/>
                <w:sz w:val="24"/>
                <w:szCs w:val="24"/>
                <w:lang w:val="hy-AM"/>
              </w:rPr>
            </w:pPr>
            <w:r w:rsidRPr="00E03890">
              <w:rPr>
                <w:rFonts w:ascii="GHEA Mariam" w:hAnsi="GHEA Mariam"/>
                <w:sz w:val="24"/>
                <w:szCs w:val="24"/>
              </w:rPr>
              <w:t>Շահագործման</w:t>
            </w:r>
            <w:r w:rsidRPr="00E03890">
              <w:rPr>
                <w:rFonts w:ascii="Calibri" w:hAnsi="Calibri" w:cs="Calibri"/>
                <w:sz w:val="24"/>
                <w:szCs w:val="24"/>
              </w:rPr>
              <w:t> </w:t>
            </w:r>
            <w:r w:rsidRPr="00E03890">
              <w:rPr>
                <w:rFonts w:ascii="GHEA Mariam" w:hAnsi="GHEA Mariam"/>
                <w:sz w:val="24"/>
                <w:szCs w:val="24"/>
              </w:rPr>
              <w:t>ամսաթիվ (</w:t>
            </w:r>
            <w:r w:rsidRPr="00E03890">
              <w:rPr>
                <w:rFonts w:ascii="GHEA Mariam" w:hAnsi="GHEA Mariam" w:cs="Sylfaen"/>
                <w:bCs/>
                <w:sz w:val="24"/>
                <w:szCs w:val="24"/>
                <w:lang w:val="hy-AM"/>
              </w:rPr>
              <w:t>Valid_From</w:t>
            </w:r>
            <w:r w:rsidRPr="00E03890">
              <w:rPr>
                <w:rFonts w:ascii="GHEA Mariam" w:hAnsi="GHEA Mariam"/>
                <w:sz w:val="24"/>
                <w:szCs w:val="24"/>
              </w:rPr>
              <w:t>)</w:t>
            </w:r>
          </w:p>
        </w:tc>
        <w:tc>
          <w:tcPr>
            <w:tcW w:w="3780" w:type="dxa"/>
            <w:tcBorders>
              <w:top w:val="single" w:sz="4" w:space="0" w:color="auto"/>
              <w:left w:val="single" w:sz="4" w:space="0" w:color="auto"/>
              <w:bottom w:val="single" w:sz="4" w:space="0" w:color="auto"/>
              <w:right w:val="single" w:sz="4" w:space="0" w:color="auto"/>
            </w:tcBorders>
            <w:vAlign w:val="center"/>
            <w:hideMark/>
          </w:tcPr>
          <w:p w14:paraId="48DF8470" w14:textId="77777777" w:rsidR="00AA5681" w:rsidRPr="00E03890" w:rsidRDefault="00AA5681" w:rsidP="00E03890">
            <w:pPr>
              <w:spacing w:line="360" w:lineRule="auto"/>
              <w:jc w:val="center"/>
              <w:rPr>
                <w:rFonts w:ascii="GHEA Mariam" w:hAnsi="GHEA Mariam"/>
                <w:sz w:val="24"/>
                <w:szCs w:val="24"/>
                <w:lang w:val="hy-AM"/>
              </w:rPr>
            </w:pPr>
            <w:r w:rsidRPr="00E03890">
              <w:rPr>
                <w:rFonts w:ascii="GHEA Mariam" w:hAnsi="GHEA Mariam" w:cs="Sylfaen"/>
                <w:color w:val="000000"/>
                <w:sz w:val="24"/>
                <w:szCs w:val="24"/>
                <w:lang w:val="hy-AM"/>
              </w:rPr>
              <w:t>Date</w:t>
            </w:r>
          </w:p>
        </w:tc>
      </w:tr>
      <w:tr w:rsidR="00AA5681" w:rsidRPr="00E03890" w14:paraId="2B2E4A61" w14:textId="77777777" w:rsidTr="0047118D">
        <w:tc>
          <w:tcPr>
            <w:tcW w:w="6205" w:type="dxa"/>
            <w:tcBorders>
              <w:top w:val="single" w:sz="4" w:space="0" w:color="auto"/>
              <w:left w:val="single" w:sz="4" w:space="0" w:color="auto"/>
              <w:bottom w:val="single" w:sz="4" w:space="0" w:color="auto"/>
              <w:right w:val="single" w:sz="4" w:space="0" w:color="auto"/>
            </w:tcBorders>
            <w:hideMark/>
          </w:tcPr>
          <w:p w14:paraId="15E30830" w14:textId="77777777" w:rsidR="00AA5681" w:rsidRPr="00E03890" w:rsidRDefault="00AA5681" w:rsidP="00E03890">
            <w:pPr>
              <w:spacing w:line="360" w:lineRule="auto"/>
              <w:jc w:val="both"/>
              <w:rPr>
                <w:rFonts w:ascii="GHEA Mariam" w:eastAsia="Times New Roman" w:hAnsi="GHEA Mariam" w:cs="Sylfaen"/>
                <w:color w:val="000000"/>
                <w:sz w:val="24"/>
                <w:szCs w:val="24"/>
              </w:rPr>
            </w:pPr>
            <w:r w:rsidRPr="00E03890">
              <w:rPr>
                <w:rFonts w:ascii="GHEA Mariam" w:hAnsi="GHEA Mariam"/>
                <w:iCs/>
                <w:sz w:val="24"/>
                <w:szCs w:val="24"/>
                <w:lang w:val="hy-AM"/>
              </w:rPr>
              <w:t>Շահագործումից հանելու ամսաթիվ</w:t>
            </w:r>
            <w:r w:rsidRPr="00E03890">
              <w:rPr>
                <w:rFonts w:ascii="GHEA Mariam" w:hAnsi="GHEA Mariam"/>
                <w:iCs/>
                <w:sz w:val="24"/>
                <w:szCs w:val="24"/>
              </w:rPr>
              <w:t xml:space="preserve"> (</w:t>
            </w:r>
            <w:r w:rsidRPr="00E03890">
              <w:rPr>
                <w:rFonts w:ascii="GHEA Mariam" w:hAnsi="GHEA Mariam" w:cs="Sylfaen"/>
                <w:bCs/>
                <w:sz w:val="24"/>
                <w:szCs w:val="24"/>
                <w:lang w:val="hy-AM"/>
              </w:rPr>
              <w:t>Valid_To</w:t>
            </w:r>
            <w:r w:rsidRPr="00E03890">
              <w:rPr>
                <w:rFonts w:ascii="GHEA Mariam" w:hAnsi="GHEA Mariam"/>
                <w:iCs/>
                <w:sz w:val="24"/>
                <w:szCs w:val="24"/>
              </w:rPr>
              <w:t>)</w:t>
            </w:r>
          </w:p>
        </w:tc>
        <w:tc>
          <w:tcPr>
            <w:tcW w:w="3780" w:type="dxa"/>
            <w:tcBorders>
              <w:top w:val="single" w:sz="4" w:space="0" w:color="auto"/>
              <w:left w:val="single" w:sz="4" w:space="0" w:color="auto"/>
              <w:bottom w:val="single" w:sz="4" w:space="0" w:color="auto"/>
              <w:right w:val="single" w:sz="4" w:space="0" w:color="auto"/>
            </w:tcBorders>
            <w:vAlign w:val="center"/>
            <w:hideMark/>
          </w:tcPr>
          <w:p w14:paraId="41BDD8AD" w14:textId="77777777" w:rsidR="00AA5681" w:rsidRPr="00E03890" w:rsidRDefault="00AA5681" w:rsidP="00E03890">
            <w:pPr>
              <w:spacing w:line="360" w:lineRule="auto"/>
              <w:jc w:val="center"/>
              <w:rPr>
                <w:rFonts w:ascii="GHEA Mariam" w:hAnsi="GHEA Mariam"/>
                <w:sz w:val="24"/>
                <w:szCs w:val="24"/>
              </w:rPr>
            </w:pPr>
            <w:r w:rsidRPr="00E03890">
              <w:rPr>
                <w:rFonts w:ascii="GHEA Mariam" w:hAnsi="GHEA Mariam" w:cs="Sylfaen"/>
                <w:color w:val="000000"/>
                <w:sz w:val="24"/>
                <w:szCs w:val="24"/>
                <w:lang w:val="hy-AM"/>
              </w:rPr>
              <w:t>Date</w:t>
            </w:r>
          </w:p>
        </w:tc>
      </w:tr>
      <w:tr w:rsidR="00AA5681" w:rsidRPr="00E03890" w14:paraId="3C9ED4AB" w14:textId="77777777" w:rsidTr="0047118D">
        <w:tc>
          <w:tcPr>
            <w:tcW w:w="6205" w:type="dxa"/>
            <w:tcBorders>
              <w:top w:val="single" w:sz="4" w:space="0" w:color="auto"/>
              <w:left w:val="single" w:sz="4" w:space="0" w:color="auto"/>
              <w:bottom w:val="single" w:sz="4" w:space="0" w:color="auto"/>
              <w:right w:val="single" w:sz="4" w:space="0" w:color="auto"/>
            </w:tcBorders>
            <w:hideMark/>
          </w:tcPr>
          <w:p w14:paraId="29E82370" w14:textId="77777777" w:rsidR="00AA5681" w:rsidRPr="00E03890" w:rsidRDefault="00AA5681" w:rsidP="00E03890">
            <w:pPr>
              <w:spacing w:line="360" w:lineRule="auto"/>
              <w:jc w:val="both"/>
              <w:rPr>
                <w:rFonts w:ascii="GHEA Mariam" w:hAnsi="GHEA Mariam"/>
                <w:sz w:val="24"/>
                <w:szCs w:val="24"/>
              </w:rPr>
            </w:pPr>
            <w:r w:rsidRPr="00E03890">
              <w:rPr>
                <w:rFonts w:ascii="GHEA Mariam" w:hAnsi="GHEA Mariam"/>
                <w:bCs/>
                <w:sz w:val="24"/>
                <w:szCs w:val="24"/>
                <w:lang w:val="hy-AM"/>
              </w:rPr>
              <w:t>Սկզբի ամսաթիվ</w:t>
            </w:r>
            <w:r w:rsidRPr="00E03890">
              <w:rPr>
                <w:rFonts w:ascii="GHEA Mariam" w:hAnsi="GHEA Mariam"/>
                <w:bCs/>
                <w:sz w:val="24"/>
                <w:szCs w:val="24"/>
              </w:rPr>
              <w:t xml:space="preserve"> (</w:t>
            </w:r>
            <w:r w:rsidRPr="00E03890">
              <w:rPr>
                <w:rFonts w:ascii="GHEA Mariam" w:hAnsi="GHEA Mariam"/>
                <w:bCs/>
                <w:sz w:val="24"/>
                <w:szCs w:val="24"/>
                <w:lang w:val="hy-AM"/>
              </w:rPr>
              <w:t>Start_Date</w:t>
            </w:r>
            <w:r w:rsidRPr="00E03890">
              <w:rPr>
                <w:rFonts w:ascii="GHEA Mariam" w:hAnsi="GHEA Mariam"/>
                <w:bCs/>
                <w:sz w:val="24"/>
                <w:szCs w:val="24"/>
              </w:rPr>
              <w:t>)</w:t>
            </w:r>
          </w:p>
        </w:tc>
        <w:tc>
          <w:tcPr>
            <w:tcW w:w="3780" w:type="dxa"/>
            <w:tcBorders>
              <w:top w:val="single" w:sz="4" w:space="0" w:color="auto"/>
              <w:left w:val="single" w:sz="4" w:space="0" w:color="auto"/>
              <w:bottom w:val="single" w:sz="4" w:space="0" w:color="auto"/>
              <w:right w:val="single" w:sz="4" w:space="0" w:color="auto"/>
            </w:tcBorders>
            <w:hideMark/>
          </w:tcPr>
          <w:p w14:paraId="49A43C01" w14:textId="77777777" w:rsidR="00AA5681" w:rsidRPr="00E03890" w:rsidRDefault="00AA5681" w:rsidP="00E03890">
            <w:pPr>
              <w:pStyle w:val="ListParagraph"/>
              <w:spacing w:line="360" w:lineRule="auto"/>
              <w:ind w:left="0"/>
              <w:jc w:val="center"/>
              <w:rPr>
                <w:rFonts w:ascii="GHEA Mariam" w:hAnsi="GHEA Mariam" w:cs="Sylfaen"/>
                <w:color w:val="000000"/>
                <w:sz w:val="24"/>
                <w:szCs w:val="24"/>
                <w:lang w:val="hy-AM"/>
              </w:rPr>
            </w:pPr>
            <w:r w:rsidRPr="00E03890">
              <w:rPr>
                <w:rFonts w:ascii="GHEA Mariam" w:hAnsi="GHEA Mariam" w:cs="Sylfaen"/>
                <w:color w:val="000000"/>
                <w:sz w:val="24"/>
                <w:szCs w:val="24"/>
                <w:lang w:val="hy-AM"/>
              </w:rPr>
              <w:t>Date</w:t>
            </w:r>
          </w:p>
        </w:tc>
      </w:tr>
      <w:tr w:rsidR="00AA5681" w:rsidRPr="00E03890" w14:paraId="485B3F87" w14:textId="77777777" w:rsidTr="0047118D">
        <w:tc>
          <w:tcPr>
            <w:tcW w:w="6205" w:type="dxa"/>
            <w:tcBorders>
              <w:top w:val="single" w:sz="4" w:space="0" w:color="auto"/>
              <w:left w:val="single" w:sz="4" w:space="0" w:color="auto"/>
              <w:bottom w:val="single" w:sz="4" w:space="0" w:color="auto"/>
              <w:right w:val="single" w:sz="4" w:space="0" w:color="auto"/>
            </w:tcBorders>
            <w:hideMark/>
          </w:tcPr>
          <w:p w14:paraId="345189F3" w14:textId="77777777" w:rsidR="00AA5681" w:rsidRPr="00E03890" w:rsidRDefault="00AA5681" w:rsidP="00E03890">
            <w:pPr>
              <w:spacing w:line="360" w:lineRule="auto"/>
              <w:jc w:val="both"/>
              <w:rPr>
                <w:rFonts w:ascii="GHEA Mariam" w:hAnsi="GHEA Mariam"/>
                <w:sz w:val="24"/>
                <w:szCs w:val="24"/>
              </w:rPr>
            </w:pPr>
            <w:r w:rsidRPr="00E03890">
              <w:rPr>
                <w:rFonts w:ascii="GHEA Mariam" w:hAnsi="GHEA Mariam"/>
                <w:bCs/>
                <w:sz w:val="24"/>
                <w:szCs w:val="24"/>
                <w:lang w:val="hy-AM"/>
              </w:rPr>
              <w:t>Վերջին ամսաթիվ</w:t>
            </w:r>
            <w:r w:rsidRPr="00E03890">
              <w:rPr>
                <w:rFonts w:ascii="GHEA Mariam" w:hAnsi="GHEA Mariam"/>
                <w:bCs/>
                <w:sz w:val="24"/>
                <w:szCs w:val="24"/>
              </w:rPr>
              <w:t xml:space="preserve"> (</w:t>
            </w:r>
            <w:r w:rsidRPr="00E03890">
              <w:rPr>
                <w:rFonts w:ascii="GHEA Mariam" w:hAnsi="GHEA Mariam"/>
                <w:bCs/>
                <w:sz w:val="24"/>
                <w:szCs w:val="24"/>
                <w:lang w:val="hy-AM"/>
              </w:rPr>
              <w:t>End_Date</w:t>
            </w:r>
            <w:r w:rsidRPr="00E03890">
              <w:rPr>
                <w:rFonts w:ascii="GHEA Mariam" w:hAnsi="GHEA Mariam"/>
                <w:bCs/>
                <w:sz w:val="24"/>
                <w:szCs w:val="24"/>
              </w:rPr>
              <w:t>)</w:t>
            </w:r>
          </w:p>
        </w:tc>
        <w:tc>
          <w:tcPr>
            <w:tcW w:w="3780" w:type="dxa"/>
            <w:tcBorders>
              <w:top w:val="single" w:sz="4" w:space="0" w:color="auto"/>
              <w:left w:val="single" w:sz="4" w:space="0" w:color="auto"/>
              <w:bottom w:val="single" w:sz="4" w:space="0" w:color="auto"/>
              <w:right w:val="single" w:sz="4" w:space="0" w:color="auto"/>
            </w:tcBorders>
            <w:hideMark/>
          </w:tcPr>
          <w:p w14:paraId="37260359" w14:textId="77777777" w:rsidR="00AA5681" w:rsidRPr="00E03890" w:rsidRDefault="00AA5681" w:rsidP="00E03890">
            <w:pPr>
              <w:pStyle w:val="ListParagraph"/>
              <w:spacing w:line="360" w:lineRule="auto"/>
              <w:ind w:left="0"/>
              <w:jc w:val="center"/>
              <w:rPr>
                <w:rFonts w:ascii="GHEA Mariam" w:hAnsi="GHEA Mariam" w:cs="Sylfaen"/>
                <w:color w:val="000000"/>
                <w:sz w:val="24"/>
                <w:szCs w:val="24"/>
                <w:lang w:val="hy-AM"/>
              </w:rPr>
            </w:pPr>
            <w:r w:rsidRPr="00E03890">
              <w:rPr>
                <w:rFonts w:ascii="GHEA Mariam" w:hAnsi="GHEA Mariam" w:cs="Sylfaen"/>
                <w:color w:val="000000"/>
                <w:sz w:val="24"/>
                <w:szCs w:val="24"/>
                <w:lang w:val="hy-AM"/>
              </w:rPr>
              <w:t>Date</w:t>
            </w:r>
          </w:p>
        </w:tc>
      </w:tr>
    </w:tbl>
    <w:p w14:paraId="01E2EF23" w14:textId="77777777" w:rsidR="00B51ACB" w:rsidRDefault="00B51ACB" w:rsidP="00666CE3">
      <w:pPr>
        <w:spacing w:after="0" w:line="360" w:lineRule="auto"/>
        <w:jc w:val="both"/>
        <w:rPr>
          <w:rFonts w:ascii="GHEA Mariam" w:eastAsia="Times New Roman" w:hAnsi="GHEA Mariam" w:cs="Sylfaen"/>
          <w:color w:val="000000"/>
          <w:sz w:val="24"/>
          <w:szCs w:val="24"/>
        </w:rPr>
      </w:pPr>
    </w:p>
    <w:p w14:paraId="54E11606" w14:textId="48E645CE" w:rsidR="00BB600C" w:rsidRPr="00E03890" w:rsidRDefault="00B51ACB" w:rsidP="00666CE3">
      <w:pPr>
        <w:spacing w:after="0" w:line="360" w:lineRule="auto"/>
        <w:jc w:val="both"/>
        <w:rPr>
          <w:rFonts w:ascii="GHEA Mariam" w:eastAsia="Times New Roman" w:hAnsi="GHEA Mariam" w:cs="Sylfaen"/>
          <w:color w:val="000000"/>
          <w:sz w:val="24"/>
          <w:szCs w:val="24"/>
          <w:lang w:val="hy-AM"/>
        </w:rPr>
      </w:pPr>
      <w:r>
        <w:rPr>
          <w:rFonts w:ascii="GHEA Mariam" w:eastAsia="Times New Roman" w:hAnsi="GHEA Mariam" w:cs="Sylfaen"/>
          <w:color w:val="000000"/>
          <w:sz w:val="24"/>
          <w:szCs w:val="24"/>
        </w:rPr>
        <w:t xml:space="preserve">  </w:t>
      </w:r>
      <w:r w:rsidR="00003AC4" w:rsidRPr="00E03890">
        <w:rPr>
          <w:rFonts w:ascii="GHEA Mariam" w:eastAsia="Times New Roman" w:hAnsi="GHEA Mariam" w:cs="Sylfaen"/>
          <w:color w:val="000000"/>
          <w:sz w:val="24"/>
          <w:szCs w:val="24"/>
        </w:rPr>
        <w:t>20</w:t>
      </w:r>
      <w:r>
        <w:rPr>
          <w:rFonts w:ascii="GHEA Mariam" w:eastAsia="Times New Roman" w:hAnsi="GHEA Mariam" w:cs="Sylfaen"/>
          <w:color w:val="000000"/>
          <w:sz w:val="24"/>
          <w:szCs w:val="24"/>
        </w:rPr>
        <w:t>8</w:t>
      </w:r>
      <w:r w:rsidR="00003AC4" w:rsidRPr="00E03890">
        <w:rPr>
          <w:rFonts w:ascii="GHEA Mariam" w:eastAsia="Times New Roman" w:hAnsi="GHEA Mariam" w:cs="Sylfaen"/>
          <w:color w:val="000000"/>
          <w:sz w:val="24"/>
          <w:szCs w:val="24"/>
        </w:rPr>
        <w:t>.</w:t>
      </w:r>
      <w:r w:rsidR="00BB600C" w:rsidRPr="00E03890">
        <w:rPr>
          <w:rFonts w:ascii="GHEA Mariam" w:eastAsia="Times New Roman" w:hAnsi="GHEA Mariam" w:cs="Sylfaen"/>
          <w:b/>
          <w:i/>
          <w:color w:val="000000"/>
          <w:sz w:val="24"/>
          <w:szCs w:val="24"/>
          <w:lang w:val="hy-AM"/>
        </w:rPr>
        <w:t xml:space="preserve"> Սահմանափակումներ</w:t>
      </w:r>
      <w:r w:rsidR="000508F0" w:rsidRPr="00E03890">
        <w:rPr>
          <w:rFonts w:ascii="GHEA Mariam" w:eastAsia="Times New Roman" w:hAnsi="GHEA Mariam" w:cs="Sylfaen"/>
          <w:b/>
          <w:i/>
          <w:color w:val="000000"/>
          <w:sz w:val="24"/>
          <w:szCs w:val="24"/>
          <w:lang w:val="hy-AM"/>
        </w:rPr>
        <w:t>-</w:t>
      </w:r>
      <w:r w:rsidR="00BB600C" w:rsidRPr="00E03890">
        <w:rPr>
          <w:rFonts w:ascii="GHEA Mariam" w:eastAsia="Times New Roman" w:hAnsi="GHEA Mariam" w:cs="Sylfaen"/>
          <w:b/>
          <w:i/>
          <w:color w:val="000000"/>
          <w:sz w:val="24"/>
          <w:szCs w:val="24"/>
          <w:lang w:val="hy-AM"/>
        </w:rPr>
        <w:t xml:space="preserve"> </w:t>
      </w:r>
      <w:r w:rsidR="00BB600C" w:rsidRPr="00E03890">
        <w:rPr>
          <w:rFonts w:ascii="GHEA Mariam" w:eastAsia="Times New Roman" w:hAnsi="GHEA Mariam" w:cs="Sylfaen"/>
          <w:color w:val="000000"/>
          <w:sz w:val="24"/>
          <w:szCs w:val="24"/>
          <w:lang w:val="hy-AM"/>
        </w:rPr>
        <w:t>շերտը ներկայացվում է որպես պոլիգոնային շերտ հետևյալ հատկանիշներով</w:t>
      </w:r>
      <w:r w:rsidR="00596004" w:rsidRPr="00E03890">
        <w:rPr>
          <w:rFonts w:ascii="GHEA Mariam" w:eastAsia="Times New Roman" w:hAnsi="GHEA Mariam" w:cs="Sylfaen"/>
          <w:color w:val="000000"/>
          <w:sz w:val="24"/>
          <w:szCs w:val="24"/>
          <w:lang w:val="hy-AM"/>
        </w:rPr>
        <w:t>.</w:t>
      </w:r>
    </w:p>
    <w:p w14:paraId="5A16BA6C" w14:textId="58B9EA65" w:rsidR="00BB600C" w:rsidRPr="00E03890" w:rsidRDefault="00B51ACB" w:rsidP="00666CE3">
      <w:pPr>
        <w:spacing w:after="0" w:line="360" w:lineRule="auto"/>
        <w:jc w:val="both"/>
        <w:rPr>
          <w:rFonts w:ascii="GHEA Mariam" w:eastAsia="Times New Roman" w:hAnsi="GHEA Mariam" w:cs="Sylfaen"/>
          <w:sz w:val="24"/>
          <w:szCs w:val="24"/>
          <w:lang w:val="hy-AM"/>
        </w:rPr>
      </w:pPr>
      <w:r>
        <w:rPr>
          <w:rFonts w:ascii="GHEA Mariam" w:eastAsia="Times New Roman" w:hAnsi="GHEA Mariam" w:cs="Sylfaen"/>
          <w:b/>
          <w:bCs/>
          <w:sz w:val="24"/>
          <w:szCs w:val="24"/>
        </w:rPr>
        <w:t xml:space="preserve">   </w:t>
      </w:r>
      <w:r w:rsidR="00003AC4" w:rsidRPr="00E03890">
        <w:rPr>
          <w:rFonts w:ascii="GHEA Mariam" w:eastAsia="Times New Roman" w:hAnsi="GHEA Mariam" w:cs="Sylfaen"/>
          <w:b/>
          <w:bCs/>
          <w:sz w:val="24"/>
          <w:szCs w:val="24"/>
        </w:rPr>
        <w:t>1)</w:t>
      </w:r>
      <w:r w:rsidR="00443763" w:rsidRPr="00E03890">
        <w:rPr>
          <w:rFonts w:ascii="GHEA Mariam" w:eastAsia="Times New Roman" w:hAnsi="GHEA Mariam" w:cs="Sylfaen"/>
          <w:b/>
          <w:bCs/>
          <w:sz w:val="24"/>
          <w:szCs w:val="24"/>
        </w:rPr>
        <w:t xml:space="preserve"> </w:t>
      </w:r>
      <w:r w:rsidR="00BB600C" w:rsidRPr="00E03890">
        <w:rPr>
          <w:rFonts w:ascii="GHEA Mariam" w:eastAsia="Times New Roman" w:hAnsi="GHEA Mariam" w:cs="Sylfaen"/>
          <w:b/>
          <w:bCs/>
          <w:sz w:val="24"/>
          <w:szCs w:val="24"/>
          <w:lang w:val="hy-AM"/>
        </w:rPr>
        <w:t>Արտաքին նույնականացուցիչ (Id)</w:t>
      </w:r>
    </w:p>
    <w:p w14:paraId="18E2CFF8" w14:textId="023588C4" w:rsidR="00BB600C" w:rsidRPr="00E03890" w:rsidRDefault="00B51ACB" w:rsidP="00666CE3">
      <w:pPr>
        <w:spacing w:after="0" w:line="360" w:lineRule="auto"/>
        <w:jc w:val="both"/>
        <w:rPr>
          <w:rFonts w:ascii="GHEA Mariam" w:eastAsia="Times New Roman" w:hAnsi="GHEA Mariam" w:cs="Sylfaen"/>
          <w:sz w:val="24"/>
          <w:szCs w:val="24"/>
          <w:lang w:val="hy-AM"/>
        </w:rPr>
      </w:pPr>
      <w:r>
        <w:rPr>
          <w:rFonts w:ascii="GHEA Mariam" w:eastAsia="Times New Roman" w:hAnsi="GHEA Mariam" w:cs="Sylfaen"/>
          <w:b/>
          <w:color w:val="000000"/>
          <w:sz w:val="24"/>
          <w:szCs w:val="24"/>
        </w:rPr>
        <w:t xml:space="preserve">   </w:t>
      </w:r>
      <w:r w:rsidR="00003AC4" w:rsidRPr="00E03890">
        <w:rPr>
          <w:rFonts w:ascii="GHEA Mariam" w:eastAsia="Times New Roman" w:hAnsi="GHEA Mariam" w:cs="Sylfaen"/>
          <w:b/>
          <w:color w:val="000000"/>
          <w:sz w:val="24"/>
          <w:szCs w:val="24"/>
        </w:rPr>
        <w:t>2)</w:t>
      </w:r>
      <w:r w:rsidR="00443763" w:rsidRPr="00E03890">
        <w:rPr>
          <w:rFonts w:ascii="GHEA Mariam" w:eastAsia="Times New Roman" w:hAnsi="GHEA Mariam" w:cs="Sylfaen"/>
          <w:b/>
          <w:color w:val="000000"/>
          <w:sz w:val="24"/>
          <w:szCs w:val="24"/>
        </w:rPr>
        <w:t xml:space="preserve"> </w:t>
      </w:r>
      <w:r w:rsidR="00BB600C" w:rsidRPr="00E03890">
        <w:rPr>
          <w:rFonts w:ascii="GHEA Mariam" w:eastAsia="Times New Roman" w:hAnsi="GHEA Mariam" w:cs="Sylfaen"/>
          <w:b/>
          <w:color w:val="000000"/>
          <w:sz w:val="24"/>
          <w:szCs w:val="24"/>
          <w:lang w:val="hy-AM"/>
        </w:rPr>
        <w:t xml:space="preserve">Սահմանափակման տեսակ </w:t>
      </w:r>
      <w:r w:rsidR="00BB600C" w:rsidRPr="00E03890">
        <w:rPr>
          <w:rFonts w:ascii="GHEA Mariam" w:hAnsi="GHEA Mariam" w:cs="Sylfaen"/>
          <w:b/>
          <w:color w:val="000000"/>
          <w:sz w:val="24"/>
          <w:szCs w:val="24"/>
          <w:lang w:val="hy-AM"/>
        </w:rPr>
        <w:t>(</w:t>
      </w:r>
      <w:r w:rsidR="00BB600C" w:rsidRPr="00E03890">
        <w:rPr>
          <w:rFonts w:ascii="GHEA Mariam" w:eastAsia="Times New Roman" w:hAnsi="GHEA Mariam" w:cs="Sylfaen"/>
          <w:b/>
          <w:color w:val="000000"/>
          <w:sz w:val="24"/>
          <w:szCs w:val="24"/>
          <w:lang w:val="hy-AM"/>
        </w:rPr>
        <w:t>Restriction_Type</w:t>
      </w:r>
      <w:r w:rsidR="00BB600C" w:rsidRPr="00E03890">
        <w:rPr>
          <w:rFonts w:ascii="GHEA Mariam" w:hAnsi="GHEA Mariam" w:cs="Sylfaen"/>
          <w:b/>
          <w:color w:val="000000"/>
          <w:sz w:val="24"/>
          <w:szCs w:val="24"/>
          <w:lang w:val="hy-AM"/>
        </w:rPr>
        <w:t>)</w:t>
      </w:r>
      <w:r w:rsidR="00003AC4" w:rsidRPr="00E03890">
        <w:rPr>
          <w:rFonts w:ascii="GHEA Mariam" w:hAnsi="GHEA Mariam" w:cs="Sylfaen"/>
          <w:b/>
          <w:color w:val="000000"/>
          <w:sz w:val="24"/>
          <w:szCs w:val="24"/>
        </w:rPr>
        <w:t xml:space="preserve"> </w:t>
      </w:r>
      <w:r w:rsidR="00003AC4" w:rsidRPr="00E03890">
        <w:rPr>
          <w:rFonts w:ascii="GHEA Mariam" w:hAnsi="GHEA Mariam" w:cs="Sylfaen"/>
          <w:color w:val="000000"/>
          <w:sz w:val="24"/>
          <w:szCs w:val="24"/>
        </w:rPr>
        <w:t>ն</w:t>
      </w:r>
      <w:r w:rsidR="00BB600C" w:rsidRPr="00E03890">
        <w:rPr>
          <w:rFonts w:ascii="GHEA Mariam" w:hAnsi="GHEA Mariam" w:cs="Sylfaen"/>
          <w:color w:val="000000"/>
          <w:sz w:val="24"/>
          <w:szCs w:val="24"/>
          <w:lang w:val="hy-AM"/>
        </w:rPr>
        <w:t>երկայացվում է սահմանափակման տեսակը</w:t>
      </w:r>
      <w:r w:rsidR="00BB600C" w:rsidRPr="00E03890">
        <w:rPr>
          <w:rFonts w:ascii="GHEA Mariam" w:hAnsi="GHEA Mariam" w:cs="Sylfaen"/>
          <w:b/>
          <w:color w:val="000000"/>
          <w:sz w:val="24"/>
          <w:szCs w:val="24"/>
          <w:lang w:val="hy-AM"/>
        </w:rPr>
        <w:t xml:space="preserve"> </w:t>
      </w:r>
      <w:r w:rsidR="00BB600C" w:rsidRPr="00E03890">
        <w:rPr>
          <w:rFonts w:ascii="GHEA Mariam" w:hAnsi="GHEA Mariam" w:cs="Sylfaen"/>
          <w:color w:val="000000"/>
          <w:sz w:val="24"/>
          <w:szCs w:val="24"/>
          <w:lang w:val="hy-AM"/>
        </w:rPr>
        <w:t>(</w:t>
      </w:r>
      <w:r w:rsidR="000508F0" w:rsidRPr="00E03890">
        <w:rPr>
          <w:rFonts w:ascii="GHEA Mariam" w:hAnsi="GHEA Mariam" w:cs="Sylfaen"/>
          <w:bCs/>
          <w:color w:val="000000"/>
          <w:sz w:val="24"/>
          <w:szCs w:val="24"/>
          <w:lang w:val="hy-AM"/>
        </w:rPr>
        <w:t>օր.</w:t>
      </w:r>
      <w:r w:rsidR="000508F0" w:rsidRPr="00E03890">
        <w:rPr>
          <w:rFonts w:ascii="GHEA Mariam" w:hAnsi="GHEA Mariam" w:cs="Sylfaen"/>
          <w:b/>
          <w:color w:val="000000"/>
          <w:sz w:val="24"/>
          <w:szCs w:val="24"/>
          <w:lang w:val="hy-AM"/>
        </w:rPr>
        <w:t xml:space="preserve"> </w:t>
      </w:r>
      <w:r w:rsidR="00BB600C" w:rsidRPr="00E03890">
        <w:rPr>
          <w:rFonts w:ascii="GHEA Mariam" w:eastAsia="Times New Roman" w:hAnsi="GHEA Mariam" w:cs="Sylfaen"/>
          <w:color w:val="000000"/>
          <w:sz w:val="24"/>
          <w:szCs w:val="24"/>
          <w:lang w:val="hy-AM"/>
        </w:rPr>
        <w:t>օտարման շերտ):</w:t>
      </w:r>
    </w:p>
    <w:p w14:paraId="50511211" w14:textId="171D3680" w:rsidR="00BB600C" w:rsidRPr="00E03890" w:rsidRDefault="00B51ACB" w:rsidP="00E03890">
      <w:pPr>
        <w:spacing w:after="0" w:line="360" w:lineRule="auto"/>
        <w:jc w:val="both"/>
        <w:rPr>
          <w:rFonts w:ascii="GHEA Mariam" w:eastAsia="Times New Roman" w:hAnsi="GHEA Mariam" w:cs="Sylfaen"/>
          <w:sz w:val="24"/>
          <w:szCs w:val="24"/>
          <w:lang w:val="hy-AM"/>
        </w:rPr>
      </w:pPr>
      <w:r>
        <w:rPr>
          <w:rFonts w:ascii="GHEA Mariam" w:hAnsi="GHEA Mariam" w:cs="Sylfaen"/>
          <w:b/>
          <w:color w:val="000000"/>
          <w:sz w:val="24"/>
          <w:szCs w:val="24"/>
        </w:rPr>
        <w:t xml:space="preserve">   </w:t>
      </w:r>
      <w:r w:rsidR="00003AC4" w:rsidRPr="00E03890">
        <w:rPr>
          <w:rFonts w:ascii="GHEA Mariam" w:hAnsi="GHEA Mariam" w:cs="Sylfaen"/>
          <w:b/>
          <w:color w:val="000000"/>
          <w:sz w:val="24"/>
          <w:szCs w:val="24"/>
        </w:rPr>
        <w:t>3)</w:t>
      </w:r>
      <w:r w:rsidR="00443763" w:rsidRPr="00E03890">
        <w:rPr>
          <w:rFonts w:ascii="GHEA Mariam" w:hAnsi="GHEA Mariam" w:cs="Sylfaen"/>
          <w:b/>
          <w:color w:val="000000"/>
          <w:sz w:val="24"/>
          <w:szCs w:val="24"/>
        </w:rPr>
        <w:t xml:space="preserve"> </w:t>
      </w:r>
      <w:r w:rsidR="00BB600C" w:rsidRPr="00E03890">
        <w:rPr>
          <w:rFonts w:ascii="GHEA Mariam" w:hAnsi="GHEA Mariam" w:cs="Sylfaen"/>
          <w:b/>
          <w:color w:val="000000"/>
          <w:sz w:val="24"/>
          <w:szCs w:val="24"/>
          <w:lang w:val="hy-AM"/>
        </w:rPr>
        <w:t>Մակերես (Area)</w:t>
      </w:r>
    </w:p>
    <w:p w14:paraId="63E92DDA" w14:textId="495E2E88" w:rsidR="00AA5681" w:rsidRPr="00E03890" w:rsidRDefault="00B51ACB" w:rsidP="00E03890">
      <w:pPr>
        <w:spacing w:after="0" w:line="360" w:lineRule="auto"/>
        <w:jc w:val="both"/>
        <w:rPr>
          <w:rFonts w:ascii="GHEA Mariam" w:hAnsi="GHEA Mariam"/>
          <w:sz w:val="24"/>
          <w:szCs w:val="24"/>
          <w:lang w:val="hy-AM"/>
        </w:rPr>
      </w:pPr>
      <w:r>
        <w:rPr>
          <w:rFonts w:ascii="GHEA Mariam" w:hAnsi="GHEA Mariam" w:cs="Sylfaen"/>
          <w:b/>
          <w:color w:val="000000"/>
          <w:sz w:val="24"/>
          <w:szCs w:val="24"/>
        </w:rPr>
        <w:t xml:space="preserve">   </w:t>
      </w:r>
      <w:r w:rsidR="00003AC4" w:rsidRPr="00E03890">
        <w:rPr>
          <w:rFonts w:ascii="GHEA Mariam" w:hAnsi="GHEA Mariam" w:cs="Sylfaen"/>
          <w:b/>
          <w:color w:val="000000"/>
          <w:sz w:val="24"/>
          <w:szCs w:val="24"/>
        </w:rPr>
        <w:t>4)</w:t>
      </w:r>
      <w:r w:rsidR="00443763" w:rsidRPr="00E03890">
        <w:rPr>
          <w:rFonts w:ascii="GHEA Mariam" w:hAnsi="GHEA Mariam" w:cs="Sylfaen"/>
          <w:b/>
          <w:color w:val="000000"/>
          <w:sz w:val="24"/>
          <w:szCs w:val="24"/>
        </w:rPr>
        <w:t xml:space="preserve"> </w:t>
      </w:r>
      <w:r w:rsidR="00BB600C" w:rsidRPr="00E03890">
        <w:rPr>
          <w:rFonts w:ascii="GHEA Mariam" w:hAnsi="GHEA Mariam" w:cs="Sylfaen"/>
          <w:b/>
          <w:color w:val="000000"/>
          <w:sz w:val="24"/>
          <w:szCs w:val="24"/>
          <w:lang w:val="hy-AM"/>
        </w:rPr>
        <w:t>Պարագիծ (Perimeter)</w:t>
      </w:r>
      <w:r w:rsidR="00B633FB" w:rsidRPr="00E03890">
        <w:rPr>
          <w:rFonts w:ascii="GHEA Mariam" w:hAnsi="GHEA Mariam" w:cs="Sylfaen"/>
          <w:b/>
          <w:color w:val="000000"/>
          <w:sz w:val="24"/>
          <w:szCs w:val="24"/>
        </w:rPr>
        <w:t xml:space="preserve"> </w:t>
      </w:r>
      <w:r w:rsidR="00AA5681" w:rsidRPr="00E03890">
        <w:rPr>
          <w:rFonts w:ascii="GHEA Mariam" w:hAnsi="GHEA Mariam"/>
          <w:sz w:val="24"/>
          <w:szCs w:val="24"/>
          <w:lang w:val="hy-AM"/>
        </w:rPr>
        <w:t>Տվյալները պիտի համապատասխանեն հետևյալ տոպոլոգիական կանոններին</w:t>
      </w:r>
      <w:r w:rsidR="00BE018C" w:rsidRPr="00E03890">
        <w:rPr>
          <w:rFonts w:ascii="GHEA Mariam" w:hAnsi="GHEA Mariam"/>
          <w:sz w:val="24"/>
          <w:szCs w:val="24"/>
          <w:lang w:val="hy-AM"/>
        </w:rPr>
        <w:t>՝</w:t>
      </w:r>
    </w:p>
    <w:p w14:paraId="0998155D" w14:textId="3FC3AE76" w:rsidR="0088621A" w:rsidRPr="00E03890" w:rsidRDefault="00B51ACB" w:rsidP="00E03890">
      <w:pPr>
        <w:pStyle w:val="NormalWeb"/>
        <w:shd w:val="clear" w:color="auto" w:fill="FFFFFF"/>
        <w:spacing w:before="0" w:beforeAutospacing="0" w:after="0" w:afterAutospacing="0" w:line="360" w:lineRule="auto"/>
        <w:jc w:val="both"/>
        <w:rPr>
          <w:rFonts w:ascii="GHEA Mariam" w:eastAsiaTheme="minorHAnsi" w:hAnsi="GHEA Mariam" w:cstheme="minorBidi"/>
          <w:color w:val="000000"/>
          <w:shd w:val="clear" w:color="auto" w:fill="FFFFFF"/>
          <w:lang w:val="hy-AM"/>
        </w:rPr>
      </w:pPr>
      <w:r>
        <w:rPr>
          <w:rFonts w:ascii="GHEA Mariam" w:hAnsi="GHEA Mariam"/>
        </w:rPr>
        <w:t xml:space="preserve">   </w:t>
      </w:r>
      <w:r w:rsidR="00003AC4" w:rsidRPr="00E03890">
        <w:rPr>
          <w:rFonts w:ascii="GHEA Mariam" w:hAnsi="GHEA Mariam"/>
        </w:rPr>
        <w:t xml:space="preserve">1) </w:t>
      </w:r>
      <w:r w:rsidR="00AA5681" w:rsidRPr="00E03890">
        <w:rPr>
          <w:rFonts w:ascii="GHEA Mariam" w:hAnsi="GHEA Mariam"/>
          <w:lang w:val="hy-AM"/>
        </w:rPr>
        <w:t>Ճանապարհները պետք է հատվեն խաչմերուկներում:</w:t>
      </w:r>
      <w:r w:rsidR="00D60A8A" w:rsidRPr="00E03890">
        <w:rPr>
          <w:rFonts w:ascii="GHEA Mariam" w:hAnsi="GHEA Mariam"/>
        </w:rPr>
        <w:t xml:space="preserve"> </w:t>
      </w:r>
      <w:r w:rsidR="00C61C9C" w:rsidRPr="00E03890">
        <w:rPr>
          <w:rFonts w:ascii="GHEA Mariam" w:hAnsi="GHEA Mariam"/>
          <w:lang w:val="hy-AM"/>
        </w:rPr>
        <w:t>Պետք է բացառվեն վերադրման (բացառությամբ որոշ դեպքերի՝ օրինակ կամուրջներ), ճանապա</w:t>
      </w:r>
      <w:r w:rsidR="00443763" w:rsidRPr="00E03890">
        <w:rPr>
          <w:rFonts w:ascii="GHEA Mariam" w:hAnsi="GHEA Mariam"/>
          <w:lang w:val="hy-AM"/>
        </w:rPr>
        <w:t>րհի ընդհատումների դեպքերը:</w:t>
      </w:r>
    </w:p>
    <w:sectPr w:rsidR="0088621A" w:rsidRPr="00E03890" w:rsidSect="005A45E2">
      <w:footerReference w:type="default" r:id="rId12"/>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EF6F17A" w14:textId="77777777" w:rsidR="00AB6244" w:rsidRDefault="00AB6244">
      <w:pPr>
        <w:spacing w:after="0" w:line="240" w:lineRule="auto"/>
      </w:pPr>
      <w:r>
        <w:separator/>
      </w:r>
    </w:p>
  </w:endnote>
  <w:endnote w:type="continuationSeparator" w:id="0">
    <w:p w14:paraId="57ADF6A2" w14:textId="77777777" w:rsidR="00AB6244" w:rsidRDefault="00AB624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GHEA Mariam">
    <w:panose1 w:val="0200050308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227533909"/>
      <w:docPartObj>
        <w:docPartGallery w:val="Page Numbers (Bottom of Page)"/>
        <w:docPartUnique/>
      </w:docPartObj>
    </w:sdtPr>
    <w:sdtEndPr>
      <w:rPr>
        <w:noProof/>
      </w:rPr>
    </w:sdtEndPr>
    <w:sdtContent>
      <w:p w14:paraId="16942349" w14:textId="47B1751C" w:rsidR="003A5090" w:rsidRDefault="003A5090">
        <w:pPr>
          <w:pStyle w:val="Footer"/>
          <w:jc w:val="center"/>
        </w:pPr>
        <w:r>
          <w:fldChar w:fldCharType="begin"/>
        </w:r>
        <w:r>
          <w:instrText xml:space="preserve"> PAGE   \* MERGEFORMAT </w:instrText>
        </w:r>
        <w:r>
          <w:fldChar w:fldCharType="separate"/>
        </w:r>
        <w:r w:rsidR="00C0106D">
          <w:rPr>
            <w:noProof/>
          </w:rPr>
          <w:t>47</w:t>
        </w:r>
        <w:r>
          <w:rPr>
            <w:noProof/>
          </w:rPr>
          <w:fldChar w:fldCharType="end"/>
        </w:r>
      </w:p>
    </w:sdtContent>
  </w:sdt>
  <w:p w14:paraId="07B21725" w14:textId="77777777" w:rsidR="003A5090" w:rsidRDefault="003A5090">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51CE111" w14:textId="77777777" w:rsidR="00AB6244" w:rsidRDefault="00AB6244">
      <w:pPr>
        <w:spacing w:after="0" w:line="240" w:lineRule="auto"/>
      </w:pPr>
      <w:r>
        <w:separator/>
      </w:r>
    </w:p>
  </w:footnote>
  <w:footnote w:type="continuationSeparator" w:id="0">
    <w:p w14:paraId="698570CF" w14:textId="77777777" w:rsidR="00AB6244" w:rsidRDefault="00AB624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EF0D4A"/>
    <w:multiLevelType w:val="hybridMultilevel"/>
    <w:tmpl w:val="31283F76"/>
    <w:lvl w:ilvl="0" w:tplc="F9E44626">
      <w:start w:val="1"/>
      <w:numFmt w:val="decimal"/>
      <w:lvlText w:val="%1."/>
      <w:lvlJc w:val="left"/>
      <w:pPr>
        <w:ind w:left="90" w:hanging="360"/>
      </w:pPr>
      <w:rPr>
        <w:rFonts w:hint="default"/>
        <w:b/>
        <w:color w:val="000000" w:themeColor="text1"/>
        <w:sz w:val="24"/>
        <w:szCs w:val="24"/>
      </w:rPr>
    </w:lvl>
    <w:lvl w:ilvl="1" w:tplc="04090019" w:tentative="1">
      <w:start w:val="1"/>
      <w:numFmt w:val="lowerLetter"/>
      <w:lvlText w:val="%2."/>
      <w:lvlJc w:val="left"/>
      <w:pPr>
        <w:ind w:left="810" w:hanging="360"/>
      </w:pPr>
    </w:lvl>
    <w:lvl w:ilvl="2" w:tplc="0409001B" w:tentative="1">
      <w:start w:val="1"/>
      <w:numFmt w:val="lowerRoman"/>
      <w:lvlText w:val="%3."/>
      <w:lvlJc w:val="right"/>
      <w:pPr>
        <w:ind w:left="1530" w:hanging="180"/>
      </w:pPr>
    </w:lvl>
    <w:lvl w:ilvl="3" w:tplc="0409000F" w:tentative="1">
      <w:start w:val="1"/>
      <w:numFmt w:val="decimal"/>
      <w:lvlText w:val="%4."/>
      <w:lvlJc w:val="left"/>
      <w:pPr>
        <w:ind w:left="2250" w:hanging="360"/>
      </w:pPr>
    </w:lvl>
    <w:lvl w:ilvl="4" w:tplc="04090019" w:tentative="1">
      <w:start w:val="1"/>
      <w:numFmt w:val="lowerLetter"/>
      <w:lvlText w:val="%5."/>
      <w:lvlJc w:val="left"/>
      <w:pPr>
        <w:ind w:left="2970" w:hanging="360"/>
      </w:pPr>
    </w:lvl>
    <w:lvl w:ilvl="5" w:tplc="0409001B" w:tentative="1">
      <w:start w:val="1"/>
      <w:numFmt w:val="lowerRoman"/>
      <w:lvlText w:val="%6."/>
      <w:lvlJc w:val="right"/>
      <w:pPr>
        <w:ind w:left="3690" w:hanging="180"/>
      </w:pPr>
    </w:lvl>
    <w:lvl w:ilvl="6" w:tplc="0409000F" w:tentative="1">
      <w:start w:val="1"/>
      <w:numFmt w:val="decimal"/>
      <w:lvlText w:val="%7."/>
      <w:lvlJc w:val="left"/>
      <w:pPr>
        <w:ind w:left="4410" w:hanging="360"/>
      </w:pPr>
    </w:lvl>
    <w:lvl w:ilvl="7" w:tplc="04090019" w:tentative="1">
      <w:start w:val="1"/>
      <w:numFmt w:val="lowerLetter"/>
      <w:lvlText w:val="%8."/>
      <w:lvlJc w:val="left"/>
      <w:pPr>
        <w:ind w:left="5130" w:hanging="360"/>
      </w:pPr>
    </w:lvl>
    <w:lvl w:ilvl="8" w:tplc="0409001B" w:tentative="1">
      <w:start w:val="1"/>
      <w:numFmt w:val="lowerRoman"/>
      <w:lvlText w:val="%9."/>
      <w:lvlJc w:val="right"/>
      <w:pPr>
        <w:ind w:left="5850" w:hanging="180"/>
      </w:pPr>
    </w:lvl>
  </w:abstractNum>
  <w:abstractNum w:abstractNumId="1" w15:restartNumberingAfterBreak="0">
    <w:nsid w:val="010C67ED"/>
    <w:multiLevelType w:val="hybridMultilevel"/>
    <w:tmpl w:val="7B7CD3A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1717780"/>
    <w:multiLevelType w:val="hybridMultilevel"/>
    <w:tmpl w:val="667AEEE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22B5632"/>
    <w:multiLevelType w:val="hybridMultilevel"/>
    <w:tmpl w:val="2D8228EC"/>
    <w:lvl w:ilvl="0" w:tplc="A762CBB2">
      <w:start w:val="1"/>
      <w:numFmt w:val="decimal"/>
      <w:lvlText w:val="%1."/>
      <w:lvlJc w:val="left"/>
      <w:pPr>
        <w:ind w:left="720" w:hanging="360"/>
      </w:pPr>
      <w:rPr>
        <w:rFonts w:ascii="GHEA Mariam" w:hAnsi="GHEA Mariam"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035469CD"/>
    <w:multiLevelType w:val="hybridMultilevel"/>
    <w:tmpl w:val="904A086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03A62817"/>
    <w:multiLevelType w:val="multilevel"/>
    <w:tmpl w:val="4B9AD3C6"/>
    <w:lvl w:ilvl="0">
      <w:start w:val="1"/>
      <w:numFmt w:val="decimal"/>
      <w:lvlText w:val="%1."/>
      <w:lvlJc w:val="left"/>
      <w:pPr>
        <w:ind w:left="720" w:hanging="360"/>
      </w:pPr>
      <w:rPr>
        <w:rFonts w:hint="default"/>
        <w:b/>
      </w:rPr>
    </w:lvl>
    <w:lvl w:ilvl="1">
      <w:start w:val="1"/>
      <w:numFmt w:val="decimal"/>
      <w:isLgl/>
      <w:lvlText w:val="%1.%2"/>
      <w:lvlJc w:val="left"/>
      <w:pPr>
        <w:ind w:left="750" w:hanging="390"/>
      </w:pPr>
      <w:rPr>
        <w:rFonts w:hint="default"/>
        <w:b/>
        <w:i/>
      </w:rPr>
    </w:lvl>
    <w:lvl w:ilvl="2">
      <w:start w:val="1"/>
      <w:numFmt w:val="decimal"/>
      <w:isLgl/>
      <w:lvlText w:val="%1.%2.%3"/>
      <w:lvlJc w:val="left"/>
      <w:pPr>
        <w:ind w:left="1080" w:hanging="720"/>
      </w:pPr>
      <w:rPr>
        <w:rFonts w:hint="default"/>
        <w:b/>
        <w:i/>
      </w:rPr>
    </w:lvl>
    <w:lvl w:ilvl="3">
      <w:start w:val="1"/>
      <w:numFmt w:val="decimal"/>
      <w:isLgl/>
      <w:lvlText w:val="%1.%2.%3.%4"/>
      <w:lvlJc w:val="left"/>
      <w:pPr>
        <w:ind w:left="1440" w:hanging="1080"/>
      </w:pPr>
      <w:rPr>
        <w:rFonts w:hint="default"/>
        <w:b/>
        <w:i/>
      </w:rPr>
    </w:lvl>
    <w:lvl w:ilvl="4">
      <w:start w:val="1"/>
      <w:numFmt w:val="decimal"/>
      <w:isLgl/>
      <w:lvlText w:val="%1.%2.%3.%4.%5"/>
      <w:lvlJc w:val="left"/>
      <w:pPr>
        <w:ind w:left="1440" w:hanging="1080"/>
      </w:pPr>
      <w:rPr>
        <w:rFonts w:hint="default"/>
        <w:b/>
        <w:i/>
      </w:rPr>
    </w:lvl>
    <w:lvl w:ilvl="5">
      <w:start w:val="1"/>
      <w:numFmt w:val="decimal"/>
      <w:isLgl/>
      <w:lvlText w:val="%1.%2.%3.%4.%5.%6"/>
      <w:lvlJc w:val="left"/>
      <w:pPr>
        <w:ind w:left="1800" w:hanging="1440"/>
      </w:pPr>
      <w:rPr>
        <w:rFonts w:hint="default"/>
        <w:b/>
        <w:i/>
      </w:rPr>
    </w:lvl>
    <w:lvl w:ilvl="6">
      <w:start w:val="1"/>
      <w:numFmt w:val="decimal"/>
      <w:isLgl/>
      <w:lvlText w:val="%1.%2.%3.%4.%5.%6.%7"/>
      <w:lvlJc w:val="left"/>
      <w:pPr>
        <w:ind w:left="1800" w:hanging="1440"/>
      </w:pPr>
      <w:rPr>
        <w:rFonts w:hint="default"/>
        <w:b/>
        <w:i/>
      </w:rPr>
    </w:lvl>
    <w:lvl w:ilvl="7">
      <w:start w:val="1"/>
      <w:numFmt w:val="decimal"/>
      <w:isLgl/>
      <w:lvlText w:val="%1.%2.%3.%4.%5.%6.%7.%8"/>
      <w:lvlJc w:val="left"/>
      <w:pPr>
        <w:ind w:left="2160" w:hanging="1800"/>
      </w:pPr>
      <w:rPr>
        <w:rFonts w:hint="default"/>
        <w:b/>
        <w:i/>
      </w:rPr>
    </w:lvl>
    <w:lvl w:ilvl="8">
      <w:start w:val="1"/>
      <w:numFmt w:val="decimal"/>
      <w:isLgl/>
      <w:lvlText w:val="%1.%2.%3.%4.%5.%6.%7.%8.%9"/>
      <w:lvlJc w:val="left"/>
      <w:pPr>
        <w:ind w:left="2160" w:hanging="1800"/>
      </w:pPr>
      <w:rPr>
        <w:rFonts w:hint="default"/>
        <w:b/>
        <w:i/>
      </w:rPr>
    </w:lvl>
  </w:abstractNum>
  <w:abstractNum w:abstractNumId="6" w15:restartNumberingAfterBreak="0">
    <w:nsid w:val="0650591D"/>
    <w:multiLevelType w:val="hybridMultilevel"/>
    <w:tmpl w:val="01463834"/>
    <w:lvl w:ilvl="0" w:tplc="0409000F">
      <w:start w:val="14"/>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0651007D"/>
    <w:multiLevelType w:val="hybridMultilevel"/>
    <w:tmpl w:val="E84E7648"/>
    <w:lvl w:ilvl="0" w:tplc="FFFFFFFF">
      <w:start w:val="1"/>
      <w:numFmt w:val="decimal"/>
      <w:lvlText w:val="%1."/>
      <w:lvlJc w:val="left"/>
      <w:pPr>
        <w:ind w:left="785" w:hanging="360"/>
      </w:pPr>
      <w:rPr>
        <w:rFonts w:hint="default"/>
      </w:rPr>
    </w:lvl>
    <w:lvl w:ilvl="1" w:tplc="FFFFFFFF" w:tentative="1">
      <w:start w:val="1"/>
      <w:numFmt w:val="lowerLetter"/>
      <w:lvlText w:val="%2."/>
      <w:lvlJc w:val="left"/>
      <w:pPr>
        <w:ind w:left="1505" w:hanging="360"/>
      </w:pPr>
    </w:lvl>
    <w:lvl w:ilvl="2" w:tplc="FFFFFFFF" w:tentative="1">
      <w:start w:val="1"/>
      <w:numFmt w:val="lowerRoman"/>
      <w:lvlText w:val="%3."/>
      <w:lvlJc w:val="right"/>
      <w:pPr>
        <w:ind w:left="2225" w:hanging="180"/>
      </w:pPr>
    </w:lvl>
    <w:lvl w:ilvl="3" w:tplc="FFFFFFFF" w:tentative="1">
      <w:start w:val="1"/>
      <w:numFmt w:val="decimal"/>
      <w:lvlText w:val="%4."/>
      <w:lvlJc w:val="left"/>
      <w:pPr>
        <w:ind w:left="2945" w:hanging="360"/>
      </w:pPr>
    </w:lvl>
    <w:lvl w:ilvl="4" w:tplc="FFFFFFFF" w:tentative="1">
      <w:start w:val="1"/>
      <w:numFmt w:val="lowerLetter"/>
      <w:lvlText w:val="%5."/>
      <w:lvlJc w:val="left"/>
      <w:pPr>
        <w:ind w:left="3665" w:hanging="360"/>
      </w:pPr>
    </w:lvl>
    <w:lvl w:ilvl="5" w:tplc="FFFFFFFF" w:tentative="1">
      <w:start w:val="1"/>
      <w:numFmt w:val="lowerRoman"/>
      <w:lvlText w:val="%6."/>
      <w:lvlJc w:val="right"/>
      <w:pPr>
        <w:ind w:left="4385" w:hanging="180"/>
      </w:pPr>
    </w:lvl>
    <w:lvl w:ilvl="6" w:tplc="FFFFFFFF" w:tentative="1">
      <w:start w:val="1"/>
      <w:numFmt w:val="decimal"/>
      <w:lvlText w:val="%7."/>
      <w:lvlJc w:val="left"/>
      <w:pPr>
        <w:ind w:left="5105" w:hanging="360"/>
      </w:pPr>
    </w:lvl>
    <w:lvl w:ilvl="7" w:tplc="FFFFFFFF" w:tentative="1">
      <w:start w:val="1"/>
      <w:numFmt w:val="lowerLetter"/>
      <w:lvlText w:val="%8."/>
      <w:lvlJc w:val="left"/>
      <w:pPr>
        <w:ind w:left="5825" w:hanging="360"/>
      </w:pPr>
    </w:lvl>
    <w:lvl w:ilvl="8" w:tplc="FFFFFFFF" w:tentative="1">
      <w:start w:val="1"/>
      <w:numFmt w:val="lowerRoman"/>
      <w:lvlText w:val="%9."/>
      <w:lvlJc w:val="right"/>
      <w:pPr>
        <w:ind w:left="6545" w:hanging="180"/>
      </w:pPr>
    </w:lvl>
  </w:abstractNum>
  <w:abstractNum w:abstractNumId="8" w15:restartNumberingAfterBreak="0">
    <w:nsid w:val="09FF2043"/>
    <w:multiLevelType w:val="hybridMultilevel"/>
    <w:tmpl w:val="E9EA4DEE"/>
    <w:lvl w:ilvl="0" w:tplc="1E40C6EE">
      <w:start w:val="1"/>
      <w:numFmt w:val="decimal"/>
      <w:lvlText w:val="%1."/>
      <w:lvlJc w:val="left"/>
      <w:pPr>
        <w:ind w:left="720" w:hanging="360"/>
      </w:pPr>
      <w:rPr>
        <w:b/>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9" w15:restartNumberingAfterBreak="0">
    <w:nsid w:val="0BAB544F"/>
    <w:multiLevelType w:val="hybridMultilevel"/>
    <w:tmpl w:val="BF8E27DE"/>
    <w:lvl w:ilvl="0" w:tplc="FFFFFFFF">
      <w:start w:val="1"/>
      <w:numFmt w:val="decimal"/>
      <w:lvlText w:val="%1."/>
      <w:lvlJc w:val="left"/>
      <w:pPr>
        <w:ind w:left="720" w:hanging="360"/>
      </w:pPr>
      <w:rPr>
        <w:rFonts w:ascii="GHEA Mariam" w:hAnsi="GHEA Mariam" w:hint="default"/>
        <w:b/>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0" w15:restartNumberingAfterBreak="0">
    <w:nsid w:val="0C747AC1"/>
    <w:multiLevelType w:val="hybridMultilevel"/>
    <w:tmpl w:val="A214890C"/>
    <w:lvl w:ilvl="0" w:tplc="88801B66">
      <w:start w:val="1"/>
      <w:numFmt w:val="decimal"/>
      <w:lvlText w:val="%1."/>
      <w:lvlJc w:val="left"/>
      <w:pPr>
        <w:ind w:left="36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0D8F67FE"/>
    <w:multiLevelType w:val="hybridMultilevel"/>
    <w:tmpl w:val="DBB42B34"/>
    <w:lvl w:ilvl="0" w:tplc="212CFD7A">
      <w:start w:val="10"/>
      <w:numFmt w:val="bullet"/>
      <w:lvlText w:val="-"/>
      <w:lvlJc w:val="left"/>
      <w:pPr>
        <w:ind w:left="720" w:hanging="360"/>
      </w:pPr>
      <w:rPr>
        <w:rFonts w:ascii="GHEA Mariam" w:eastAsia="Times New Roman" w:hAnsi="GHEA Mariam" w:cs="Sylfae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0DAD453D"/>
    <w:multiLevelType w:val="hybridMultilevel"/>
    <w:tmpl w:val="E9EA4DEE"/>
    <w:lvl w:ilvl="0" w:tplc="1E40C6EE">
      <w:start w:val="1"/>
      <w:numFmt w:val="decimal"/>
      <w:lvlText w:val="%1."/>
      <w:lvlJc w:val="left"/>
      <w:pPr>
        <w:ind w:left="720" w:hanging="360"/>
      </w:pPr>
      <w:rPr>
        <w:b/>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3" w15:restartNumberingAfterBreak="0">
    <w:nsid w:val="0E2B4364"/>
    <w:multiLevelType w:val="hybridMultilevel"/>
    <w:tmpl w:val="AE884034"/>
    <w:lvl w:ilvl="0" w:tplc="9E26B0F8">
      <w:start w:val="1"/>
      <w:numFmt w:val="decimal"/>
      <w:lvlText w:val="%1."/>
      <w:lvlJc w:val="left"/>
      <w:pPr>
        <w:ind w:left="785" w:hanging="360"/>
      </w:pPr>
      <w:rPr>
        <w:rFonts w:hint="default"/>
      </w:rPr>
    </w:lvl>
    <w:lvl w:ilvl="1" w:tplc="04090019" w:tentative="1">
      <w:start w:val="1"/>
      <w:numFmt w:val="lowerLetter"/>
      <w:lvlText w:val="%2."/>
      <w:lvlJc w:val="left"/>
      <w:pPr>
        <w:ind w:left="1505" w:hanging="360"/>
      </w:pPr>
    </w:lvl>
    <w:lvl w:ilvl="2" w:tplc="0409001B" w:tentative="1">
      <w:start w:val="1"/>
      <w:numFmt w:val="lowerRoman"/>
      <w:lvlText w:val="%3."/>
      <w:lvlJc w:val="right"/>
      <w:pPr>
        <w:ind w:left="2225" w:hanging="180"/>
      </w:pPr>
    </w:lvl>
    <w:lvl w:ilvl="3" w:tplc="0409000F" w:tentative="1">
      <w:start w:val="1"/>
      <w:numFmt w:val="decimal"/>
      <w:lvlText w:val="%4."/>
      <w:lvlJc w:val="left"/>
      <w:pPr>
        <w:ind w:left="2945" w:hanging="360"/>
      </w:pPr>
    </w:lvl>
    <w:lvl w:ilvl="4" w:tplc="04090019" w:tentative="1">
      <w:start w:val="1"/>
      <w:numFmt w:val="lowerLetter"/>
      <w:lvlText w:val="%5."/>
      <w:lvlJc w:val="left"/>
      <w:pPr>
        <w:ind w:left="3665" w:hanging="360"/>
      </w:pPr>
    </w:lvl>
    <w:lvl w:ilvl="5" w:tplc="0409001B" w:tentative="1">
      <w:start w:val="1"/>
      <w:numFmt w:val="lowerRoman"/>
      <w:lvlText w:val="%6."/>
      <w:lvlJc w:val="right"/>
      <w:pPr>
        <w:ind w:left="4385" w:hanging="180"/>
      </w:pPr>
    </w:lvl>
    <w:lvl w:ilvl="6" w:tplc="0409000F" w:tentative="1">
      <w:start w:val="1"/>
      <w:numFmt w:val="decimal"/>
      <w:lvlText w:val="%7."/>
      <w:lvlJc w:val="left"/>
      <w:pPr>
        <w:ind w:left="5105" w:hanging="360"/>
      </w:pPr>
    </w:lvl>
    <w:lvl w:ilvl="7" w:tplc="04090019" w:tentative="1">
      <w:start w:val="1"/>
      <w:numFmt w:val="lowerLetter"/>
      <w:lvlText w:val="%8."/>
      <w:lvlJc w:val="left"/>
      <w:pPr>
        <w:ind w:left="5825" w:hanging="360"/>
      </w:pPr>
    </w:lvl>
    <w:lvl w:ilvl="8" w:tplc="0409001B" w:tentative="1">
      <w:start w:val="1"/>
      <w:numFmt w:val="lowerRoman"/>
      <w:lvlText w:val="%9."/>
      <w:lvlJc w:val="right"/>
      <w:pPr>
        <w:ind w:left="6545" w:hanging="180"/>
      </w:pPr>
    </w:lvl>
  </w:abstractNum>
  <w:abstractNum w:abstractNumId="14" w15:restartNumberingAfterBreak="0">
    <w:nsid w:val="0E463A56"/>
    <w:multiLevelType w:val="hybridMultilevel"/>
    <w:tmpl w:val="89F26A50"/>
    <w:lvl w:ilvl="0" w:tplc="FFFFFFFF">
      <w:start w:val="1"/>
      <w:numFmt w:val="decimal"/>
      <w:lvlText w:val="%1."/>
      <w:lvlJc w:val="left"/>
      <w:pPr>
        <w:ind w:left="785" w:hanging="360"/>
      </w:pPr>
      <w:rPr>
        <w:rFonts w:hint="default"/>
      </w:rPr>
    </w:lvl>
    <w:lvl w:ilvl="1" w:tplc="FFFFFFFF" w:tentative="1">
      <w:start w:val="1"/>
      <w:numFmt w:val="lowerLetter"/>
      <w:lvlText w:val="%2."/>
      <w:lvlJc w:val="left"/>
      <w:pPr>
        <w:ind w:left="1505" w:hanging="360"/>
      </w:pPr>
    </w:lvl>
    <w:lvl w:ilvl="2" w:tplc="FFFFFFFF" w:tentative="1">
      <w:start w:val="1"/>
      <w:numFmt w:val="lowerRoman"/>
      <w:lvlText w:val="%3."/>
      <w:lvlJc w:val="right"/>
      <w:pPr>
        <w:ind w:left="2225" w:hanging="180"/>
      </w:pPr>
    </w:lvl>
    <w:lvl w:ilvl="3" w:tplc="FFFFFFFF" w:tentative="1">
      <w:start w:val="1"/>
      <w:numFmt w:val="decimal"/>
      <w:lvlText w:val="%4."/>
      <w:lvlJc w:val="left"/>
      <w:pPr>
        <w:ind w:left="2945" w:hanging="360"/>
      </w:pPr>
    </w:lvl>
    <w:lvl w:ilvl="4" w:tplc="FFFFFFFF" w:tentative="1">
      <w:start w:val="1"/>
      <w:numFmt w:val="lowerLetter"/>
      <w:lvlText w:val="%5."/>
      <w:lvlJc w:val="left"/>
      <w:pPr>
        <w:ind w:left="3665" w:hanging="360"/>
      </w:pPr>
    </w:lvl>
    <w:lvl w:ilvl="5" w:tplc="FFFFFFFF" w:tentative="1">
      <w:start w:val="1"/>
      <w:numFmt w:val="lowerRoman"/>
      <w:lvlText w:val="%6."/>
      <w:lvlJc w:val="right"/>
      <w:pPr>
        <w:ind w:left="4385" w:hanging="180"/>
      </w:pPr>
    </w:lvl>
    <w:lvl w:ilvl="6" w:tplc="FFFFFFFF" w:tentative="1">
      <w:start w:val="1"/>
      <w:numFmt w:val="decimal"/>
      <w:lvlText w:val="%7."/>
      <w:lvlJc w:val="left"/>
      <w:pPr>
        <w:ind w:left="5105" w:hanging="360"/>
      </w:pPr>
    </w:lvl>
    <w:lvl w:ilvl="7" w:tplc="FFFFFFFF" w:tentative="1">
      <w:start w:val="1"/>
      <w:numFmt w:val="lowerLetter"/>
      <w:lvlText w:val="%8."/>
      <w:lvlJc w:val="left"/>
      <w:pPr>
        <w:ind w:left="5825" w:hanging="360"/>
      </w:pPr>
    </w:lvl>
    <w:lvl w:ilvl="8" w:tplc="FFFFFFFF" w:tentative="1">
      <w:start w:val="1"/>
      <w:numFmt w:val="lowerRoman"/>
      <w:lvlText w:val="%9."/>
      <w:lvlJc w:val="right"/>
      <w:pPr>
        <w:ind w:left="6545" w:hanging="180"/>
      </w:pPr>
    </w:lvl>
  </w:abstractNum>
  <w:abstractNum w:abstractNumId="15" w15:restartNumberingAfterBreak="0">
    <w:nsid w:val="0F6F4A0C"/>
    <w:multiLevelType w:val="hybridMultilevel"/>
    <w:tmpl w:val="CDF242E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10874D74"/>
    <w:multiLevelType w:val="hybridMultilevel"/>
    <w:tmpl w:val="E96A1C40"/>
    <w:lvl w:ilvl="0" w:tplc="10528A7C">
      <w:start w:val="1"/>
      <w:numFmt w:val="decimal"/>
      <w:lvlText w:val="%1."/>
      <w:lvlJc w:val="left"/>
      <w:pPr>
        <w:ind w:left="720" w:hanging="360"/>
      </w:pPr>
      <w:rPr>
        <w:rFonts w:hint="default"/>
        <w:b/>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10FC4862"/>
    <w:multiLevelType w:val="hybridMultilevel"/>
    <w:tmpl w:val="6E14946C"/>
    <w:lvl w:ilvl="0" w:tplc="FFFFFFFF">
      <w:start w:val="1"/>
      <w:numFmt w:val="decimal"/>
      <w:lvlText w:val="%1."/>
      <w:lvlJc w:val="left"/>
      <w:pPr>
        <w:ind w:left="785" w:hanging="360"/>
      </w:pPr>
      <w:rPr>
        <w:rFonts w:hint="default"/>
      </w:rPr>
    </w:lvl>
    <w:lvl w:ilvl="1" w:tplc="FFFFFFFF" w:tentative="1">
      <w:start w:val="1"/>
      <w:numFmt w:val="lowerLetter"/>
      <w:lvlText w:val="%2."/>
      <w:lvlJc w:val="left"/>
      <w:pPr>
        <w:ind w:left="1505" w:hanging="360"/>
      </w:pPr>
    </w:lvl>
    <w:lvl w:ilvl="2" w:tplc="FFFFFFFF" w:tentative="1">
      <w:start w:val="1"/>
      <w:numFmt w:val="lowerRoman"/>
      <w:lvlText w:val="%3."/>
      <w:lvlJc w:val="right"/>
      <w:pPr>
        <w:ind w:left="2225" w:hanging="180"/>
      </w:pPr>
    </w:lvl>
    <w:lvl w:ilvl="3" w:tplc="FFFFFFFF" w:tentative="1">
      <w:start w:val="1"/>
      <w:numFmt w:val="decimal"/>
      <w:lvlText w:val="%4."/>
      <w:lvlJc w:val="left"/>
      <w:pPr>
        <w:ind w:left="2945" w:hanging="360"/>
      </w:pPr>
    </w:lvl>
    <w:lvl w:ilvl="4" w:tplc="FFFFFFFF" w:tentative="1">
      <w:start w:val="1"/>
      <w:numFmt w:val="lowerLetter"/>
      <w:lvlText w:val="%5."/>
      <w:lvlJc w:val="left"/>
      <w:pPr>
        <w:ind w:left="3665" w:hanging="360"/>
      </w:pPr>
    </w:lvl>
    <w:lvl w:ilvl="5" w:tplc="FFFFFFFF" w:tentative="1">
      <w:start w:val="1"/>
      <w:numFmt w:val="lowerRoman"/>
      <w:lvlText w:val="%6."/>
      <w:lvlJc w:val="right"/>
      <w:pPr>
        <w:ind w:left="4385" w:hanging="180"/>
      </w:pPr>
    </w:lvl>
    <w:lvl w:ilvl="6" w:tplc="FFFFFFFF" w:tentative="1">
      <w:start w:val="1"/>
      <w:numFmt w:val="decimal"/>
      <w:lvlText w:val="%7."/>
      <w:lvlJc w:val="left"/>
      <w:pPr>
        <w:ind w:left="5105" w:hanging="360"/>
      </w:pPr>
    </w:lvl>
    <w:lvl w:ilvl="7" w:tplc="FFFFFFFF" w:tentative="1">
      <w:start w:val="1"/>
      <w:numFmt w:val="lowerLetter"/>
      <w:lvlText w:val="%8."/>
      <w:lvlJc w:val="left"/>
      <w:pPr>
        <w:ind w:left="5825" w:hanging="360"/>
      </w:pPr>
    </w:lvl>
    <w:lvl w:ilvl="8" w:tplc="FFFFFFFF" w:tentative="1">
      <w:start w:val="1"/>
      <w:numFmt w:val="lowerRoman"/>
      <w:lvlText w:val="%9."/>
      <w:lvlJc w:val="right"/>
      <w:pPr>
        <w:ind w:left="6545" w:hanging="180"/>
      </w:pPr>
    </w:lvl>
  </w:abstractNum>
  <w:abstractNum w:abstractNumId="18" w15:restartNumberingAfterBreak="0">
    <w:nsid w:val="113259D5"/>
    <w:multiLevelType w:val="hybridMultilevel"/>
    <w:tmpl w:val="25EC24B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12544D25"/>
    <w:multiLevelType w:val="hybridMultilevel"/>
    <w:tmpl w:val="AF46C48C"/>
    <w:lvl w:ilvl="0" w:tplc="7A6CDE2A">
      <w:start w:val="1"/>
      <w:numFmt w:val="decimal"/>
      <w:lvlText w:val="%1."/>
      <w:lvlJc w:val="left"/>
      <w:pPr>
        <w:ind w:left="825" w:hanging="390"/>
      </w:pPr>
      <w:rPr>
        <w:rFonts w:hint="default"/>
      </w:rPr>
    </w:lvl>
    <w:lvl w:ilvl="1" w:tplc="04090019" w:tentative="1">
      <w:start w:val="1"/>
      <w:numFmt w:val="lowerLetter"/>
      <w:lvlText w:val="%2."/>
      <w:lvlJc w:val="left"/>
      <w:pPr>
        <w:ind w:left="1515" w:hanging="360"/>
      </w:pPr>
    </w:lvl>
    <w:lvl w:ilvl="2" w:tplc="0409001B" w:tentative="1">
      <w:start w:val="1"/>
      <w:numFmt w:val="lowerRoman"/>
      <w:lvlText w:val="%3."/>
      <w:lvlJc w:val="right"/>
      <w:pPr>
        <w:ind w:left="2235" w:hanging="180"/>
      </w:pPr>
    </w:lvl>
    <w:lvl w:ilvl="3" w:tplc="0409000F" w:tentative="1">
      <w:start w:val="1"/>
      <w:numFmt w:val="decimal"/>
      <w:lvlText w:val="%4."/>
      <w:lvlJc w:val="left"/>
      <w:pPr>
        <w:ind w:left="2955" w:hanging="360"/>
      </w:pPr>
    </w:lvl>
    <w:lvl w:ilvl="4" w:tplc="04090019" w:tentative="1">
      <w:start w:val="1"/>
      <w:numFmt w:val="lowerLetter"/>
      <w:lvlText w:val="%5."/>
      <w:lvlJc w:val="left"/>
      <w:pPr>
        <w:ind w:left="3675" w:hanging="360"/>
      </w:pPr>
    </w:lvl>
    <w:lvl w:ilvl="5" w:tplc="0409001B" w:tentative="1">
      <w:start w:val="1"/>
      <w:numFmt w:val="lowerRoman"/>
      <w:lvlText w:val="%6."/>
      <w:lvlJc w:val="right"/>
      <w:pPr>
        <w:ind w:left="4395" w:hanging="180"/>
      </w:pPr>
    </w:lvl>
    <w:lvl w:ilvl="6" w:tplc="0409000F" w:tentative="1">
      <w:start w:val="1"/>
      <w:numFmt w:val="decimal"/>
      <w:lvlText w:val="%7."/>
      <w:lvlJc w:val="left"/>
      <w:pPr>
        <w:ind w:left="5115" w:hanging="360"/>
      </w:pPr>
    </w:lvl>
    <w:lvl w:ilvl="7" w:tplc="04090019" w:tentative="1">
      <w:start w:val="1"/>
      <w:numFmt w:val="lowerLetter"/>
      <w:lvlText w:val="%8."/>
      <w:lvlJc w:val="left"/>
      <w:pPr>
        <w:ind w:left="5835" w:hanging="360"/>
      </w:pPr>
    </w:lvl>
    <w:lvl w:ilvl="8" w:tplc="0409001B" w:tentative="1">
      <w:start w:val="1"/>
      <w:numFmt w:val="lowerRoman"/>
      <w:lvlText w:val="%9."/>
      <w:lvlJc w:val="right"/>
      <w:pPr>
        <w:ind w:left="6555" w:hanging="180"/>
      </w:pPr>
    </w:lvl>
  </w:abstractNum>
  <w:abstractNum w:abstractNumId="20" w15:restartNumberingAfterBreak="0">
    <w:nsid w:val="15645210"/>
    <w:multiLevelType w:val="hybridMultilevel"/>
    <w:tmpl w:val="FAF409AE"/>
    <w:lvl w:ilvl="0" w:tplc="9D8ECC48">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16404FF2"/>
    <w:multiLevelType w:val="hybridMultilevel"/>
    <w:tmpl w:val="7FD804D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16B8387C"/>
    <w:multiLevelType w:val="hybridMultilevel"/>
    <w:tmpl w:val="FBAECD72"/>
    <w:lvl w:ilvl="0" w:tplc="3B9893B4">
      <w:start w:val="1"/>
      <w:numFmt w:val="decimal"/>
      <w:lvlText w:val="%1."/>
      <w:lvlJc w:val="left"/>
      <w:pPr>
        <w:ind w:left="1440" w:hanging="360"/>
      </w:pPr>
      <w:rPr>
        <w:b/>
        <w:color w:val="auto"/>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3" w15:restartNumberingAfterBreak="0">
    <w:nsid w:val="16D77886"/>
    <w:multiLevelType w:val="hybridMultilevel"/>
    <w:tmpl w:val="535A38A6"/>
    <w:lvl w:ilvl="0" w:tplc="00701A68">
      <w:start w:val="7"/>
      <w:numFmt w:val="decimal"/>
      <w:lvlText w:val="%1."/>
      <w:lvlJc w:val="left"/>
      <w:pPr>
        <w:ind w:left="720" w:hanging="360"/>
      </w:pPr>
      <w:rPr>
        <w:rFonts w:eastAsiaTheme="minorHAnsi" w:cstheme="minorBidi"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174F6E14"/>
    <w:multiLevelType w:val="hybridMultilevel"/>
    <w:tmpl w:val="81CE5254"/>
    <w:lvl w:ilvl="0" w:tplc="FFFFFFFF">
      <w:start w:val="1"/>
      <w:numFmt w:val="decimal"/>
      <w:lvlText w:val="%1."/>
      <w:lvlJc w:val="left"/>
      <w:pPr>
        <w:ind w:left="825" w:hanging="390"/>
      </w:pPr>
      <w:rPr>
        <w:rFonts w:hint="default"/>
      </w:rPr>
    </w:lvl>
    <w:lvl w:ilvl="1" w:tplc="FFFFFFFF" w:tentative="1">
      <w:start w:val="1"/>
      <w:numFmt w:val="lowerLetter"/>
      <w:lvlText w:val="%2."/>
      <w:lvlJc w:val="left"/>
      <w:pPr>
        <w:ind w:left="1515" w:hanging="360"/>
      </w:pPr>
    </w:lvl>
    <w:lvl w:ilvl="2" w:tplc="FFFFFFFF" w:tentative="1">
      <w:start w:val="1"/>
      <w:numFmt w:val="lowerRoman"/>
      <w:lvlText w:val="%3."/>
      <w:lvlJc w:val="right"/>
      <w:pPr>
        <w:ind w:left="2235" w:hanging="180"/>
      </w:pPr>
    </w:lvl>
    <w:lvl w:ilvl="3" w:tplc="FFFFFFFF" w:tentative="1">
      <w:start w:val="1"/>
      <w:numFmt w:val="decimal"/>
      <w:lvlText w:val="%4."/>
      <w:lvlJc w:val="left"/>
      <w:pPr>
        <w:ind w:left="2955" w:hanging="360"/>
      </w:pPr>
    </w:lvl>
    <w:lvl w:ilvl="4" w:tplc="FFFFFFFF" w:tentative="1">
      <w:start w:val="1"/>
      <w:numFmt w:val="lowerLetter"/>
      <w:lvlText w:val="%5."/>
      <w:lvlJc w:val="left"/>
      <w:pPr>
        <w:ind w:left="3675" w:hanging="360"/>
      </w:pPr>
    </w:lvl>
    <w:lvl w:ilvl="5" w:tplc="FFFFFFFF" w:tentative="1">
      <w:start w:val="1"/>
      <w:numFmt w:val="lowerRoman"/>
      <w:lvlText w:val="%6."/>
      <w:lvlJc w:val="right"/>
      <w:pPr>
        <w:ind w:left="4395" w:hanging="180"/>
      </w:pPr>
    </w:lvl>
    <w:lvl w:ilvl="6" w:tplc="FFFFFFFF" w:tentative="1">
      <w:start w:val="1"/>
      <w:numFmt w:val="decimal"/>
      <w:lvlText w:val="%7."/>
      <w:lvlJc w:val="left"/>
      <w:pPr>
        <w:ind w:left="5115" w:hanging="360"/>
      </w:pPr>
    </w:lvl>
    <w:lvl w:ilvl="7" w:tplc="FFFFFFFF" w:tentative="1">
      <w:start w:val="1"/>
      <w:numFmt w:val="lowerLetter"/>
      <w:lvlText w:val="%8."/>
      <w:lvlJc w:val="left"/>
      <w:pPr>
        <w:ind w:left="5835" w:hanging="360"/>
      </w:pPr>
    </w:lvl>
    <w:lvl w:ilvl="8" w:tplc="FFFFFFFF" w:tentative="1">
      <w:start w:val="1"/>
      <w:numFmt w:val="lowerRoman"/>
      <w:lvlText w:val="%9."/>
      <w:lvlJc w:val="right"/>
      <w:pPr>
        <w:ind w:left="6555" w:hanging="180"/>
      </w:pPr>
    </w:lvl>
  </w:abstractNum>
  <w:abstractNum w:abstractNumId="25" w15:restartNumberingAfterBreak="0">
    <w:nsid w:val="180A6032"/>
    <w:multiLevelType w:val="hybridMultilevel"/>
    <w:tmpl w:val="AE520C6A"/>
    <w:lvl w:ilvl="0" w:tplc="BB565E8A">
      <w:start w:val="1"/>
      <w:numFmt w:val="decimal"/>
      <w:lvlText w:val="%1."/>
      <w:lvlJc w:val="left"/>
      <w:pPr>
        <w:ind w:left="720" w:hanging="360"/>
      </w:pPr>
      <w:rPr>
        <w:rFonts w:hint="default"/>
        <w:color w:val="000000" w:themeColor="text1"/>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18F22D78"/>
    <w:multiLevelType w:val="hybridMultilevel"/>
    <w:tmpl w:val="0FF447D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19946E0C"/>
    <w:multiLevelType w:val="hybridMultilevel"/>
    <w:tmpl w:val="FBAECD72"/>
    <w:lvl w:ilvl="0" w:tplc="3B9893B4">
      <w:start w:val="1"/>
      <w:numFmt w:val="decimal"/>
      <w:lvlText w:val="%1."/>
      <w:lvlJc w:val="left"/>
      <w:pPr>
        <w:ind w:left="720" w:hanging="360"/>
      </w:pPr>
      <w:rPr>
        <w:b/>
        <w:color w:val="auto"/>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8" w15:restartNumberingAfterBreak="0">
    <w:nsid w:val="1A1964DA"/>
    <w:multiLevelType w:val="hybridMultilevel"/>
    <w:tmpl w:val="099E6E08"/>
    <w:lvl w:ilvl="0" w:tplc="88801B66">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15:restartNumberingAfterBreak="0">
    <w:nsid w:val="1B7175A1"/>
    <w:multiLevelType w:val="hybridMultilevel"/>
    <w:tmpl w:val="1FC8AEF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15:restartNumberingAfterBreak="0">
    <w:nsid w:val="1C023546"/>
    <w:multiLevelType w:val="hybridMultilevel"/>
    <w:tmpl w:val="C48E0A36"/>
    <w:lvl w:ilvl="0" w:tplc="FFFFFFFF">
      <w:start w:val="1"/>
      <w:numFmt w:val="decimal"/>
      <w:lvlText w:val="%1."/>
      <w:lvlJc w:val="left"/>
      <w:pPr>
        <w:ind w:left="785" w:hanging="360"/>
      </w:pPr>
      <w:rPr>
        <w:rFonts w:hint="default"/>
      </w:rPr>
    </w:lvl>
    <w:lvl w:ilvl="1" w:tplc="FFFFFFFF" w:tentative="1">
      <w:start w:val="1"/>
      <w:numFmt w:val="lowerLetter"/>
      <w:lvlText w:val="%2."/>
      <w:lvlJc w:val="left"/>
      <w:pPr>
        <w:ind w:left="1505" w:hanging="360"/>
      </w:pPr>
    </w:lvl>
    <w:lvl w:ilvl="2" w:tplc="FFFFFFFF" w:tentative="1">
      <w:start w:val="1"/>
      <w:numFmt w:val="lowerRoman"/>
      <w:lvlText w:val="%3."/>
      <w:lvlJc w:val="right"/>
      <w:pPr>
        <w:ind w:left="2225" w:hanging="180"/>
      </w:pPr>
    </w:lvl>
    <w:lvl w:ilvl="3" w:tplc="FFFFFFFF" w:tentative="1">
      <w:start w:val="1"/>
      <w:numFmt w:val="decimal"/>
      <w:lvlText w:val="%4."/>
      <w:lvlJc w:val="left"/>
      <w:pPr>
        <w:ind w:left="2945" w:hanging="360"/>
      </w:pPr>
    </w:lvl>
    <w:lvl w:ilvl="4" w:tplc="FFFFFFFF" w:tentative="1">
      <w:start w:val="1"/>
      <w:numFmt w:val="lowerLetter"/>
      <w:lvlText w:val="%5."/>
      <w:lvlJc w:val="left"/>
      <w:pPr>
        <w:ind w:left="3665" w:hanging="360"/>
      </w:pPr>
    </w:lvl>
    <w:lvl w:ilvl="5" w:tplc="FFFFFFFF" w:tentative="1">
      <w:start w:val="1"/>
      <w:numFmt w:val="lowerRoman"/>
      <w:lvlText w:val="%6."/>
      <w:lvlJc w:val="right"/>
      <w:pPr>
        <w:ind w:left="4385" w:hanging="180"/>
      </w:pPr>
    </w:lvl>
    <w:lvl w:ilvl="6" w:tplc="FFFFFFFF" w:tentative="1">
      <w:start w:val="1"/>
      <w:numFmt w:val="decimal"/>
      <w:lvlText w:val="%7."/>
      <w:lvlJc w:val="left"/>
      <w:pPr>
        <w:ind w:left="5105" w:hanging="360"/>
      </w:pPr>
    </w:lvl>
    <w:lvl w:ilvl="7" w:tplc="FFFFFFFF" w:tentative="1">
      <w:start w:val="1"/>
      <w:numFmt w:val="lowerLetter"/>
      <w:lvlText w:val="%8."/>
      <w:lvlJc w:val="left"/>
      <w:pPr>
        <w:ind w:left="5825" w:hanging="360"/>
      </w:pPr>
    </w:lvl>
    <w:lvl w:ilvl="8" w:tplc="FFFFFFFF" w:tentative="1">
      <w:start w:val="1"/>
      <w:numFmt w:val="lowerRoman"/>
      <w:lvlText w:val="%9."/>
      <w:lvlJc w:val="right"/>
      <w:pPr>
        <w:ind w:left="6545" w:hanging="180"/>
      </w:pPr>
    </w:lvl>
  </w:abstractNum>
  <w:abstractNum w:abstractNumId="31" w15:restartNumberingAfterBreak="0">
    <w:nsid w:val="1C936D7C"/>
    <w:multiLevelType w:val="hybridMultilevel"/>
    <w:tmpl w:val="BDBC862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15:restartNumberingAfterBreak="0">
    <w:nsid w:val="1D97664D"/>
    <w:multiLevelType w:val="hybridMultilevel"/>
    <w:tmpl w:val="11647912"/>
    <w:lvl w:ilvl="0" w:tplc="49FA5524">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15:restartNumberingAfterBreak="0">
    <w:nsid w:val="1F397951"/>
    <w:multiLevelType w:val="hybridMultilevel"/>
    <w:tmpl w:val="EF7AB4F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15:restartNumberingAfterBreak="0">
    <w:nsid w:val="1F6C236B"/>
    <w:multiLevelType w:val="hybridMultilevel"/>
    <w:tmpl w:val="A828812A"/>
    <w:lvl w:ilvl="0" w:tplc="FFFFFFFF">
      <w:start w:val="1"/>
      <w:numFmt w:val="decimal"/>
      <w:lvlText w:val="%1."/>
      <w:lvlJc w:val="left"/>
      <w:pPr>
        <w:ind w:left="785" w:hanging="360"/>
      </w:pPr>
      <w:rPr>
        <w:rFonts w:hint="default"/>
      </w:rPr>
    </w:lvl>
    <w:lvl w:ilvl="1" w:tplc="FFFFFFFF" w:tentative="1">
      <w:start w:val="1"/>
      <w:numFmt w:val="lowerLetter"/>
      <w:lvlText w:val="%2."/>
      <w:lvlJc w:val="left"/>
      <w:pPr>
        <w:ind w:left="1505" w:hanging="360"/>
      </w:pPr>
    </w:lvl>
    <w:lvl w:ilvl="2" w:tplc="FFFFFFFF" w:tentative="1">
      <w:start w:val="1"/>
      <w:numFmt w:val="lowerRoman"/>
      <w:lvlText w:val="%3."/>
      <w:lvlJc w:val="right"/>
      <w:pPr>
        <w:ind w:left="2225" w:hanging="180"/>
      </w:pPr>
    </w:lvl>
    <w:lvl w:ilvl="3" w:tplc="FFFFFFFF" w:tentative="1">
      <w:start w:val="1"/>
      <w:numFmt w:val="decimal"/>
      <w:lvlText w:val="%4."/>
      <w:lvlJc w:val="left"/>
      <w:pPr>
        <w:ind w:left="2945" w:hanging="360"/>
      </w:pPr>
    </w:lvl>
    <w:lvl w:ilvl="4" w:tplc="FFFFFFFF" w:tentative="1">
      <w:start w:val="1"/>
      <w:numFmt w:val="lowerLetter"/>
      <w:lvlText w:val="%5."/>
      <w:lvlJc w:val="left"/>
      <w:pPr>
        <w:ind w:left="3665" w:hanging="360"/>
      </w:pPr>
    </w:lvl>
    <w:lvl w:ilvl="5" w:tplc="FFFFFFFF" w:tentative="1">
      <w:start w:val="1"/>
      <w:numFmt w:val="lowerRoman"/>
      <w:lvlText w:val="%6."/>
      <w:lvlJc w:val="right"/>
      <w:pPr>
        <w:ind w:left="4385" w:hanging="180"/>
      </w:pPr>
    </w:lvl>
    <w:lvl w:ilvl="6" w:tplc="FFFFFFFF" w:tentative="1">
      <w:start w:val="1"/>
      <w:numFmt w:val="decimal"/>
      <w:lvlText w:val="%7."/>
      <w:lvlJc w:val="left"/>
      <w:pPr>
        <w:ind w:left="5105" w:hanging="360"/>
      </w:pPr>
    </w:lvl>
    <w:lvl w:ilvl="7" w:tplc="FFFFFFFF" w:tentative="1">
      <w:start w:val="1"/>
      <w:numFmt w:val="lowerLetter"/>
      <w:lvlText w:val="%8."/>
      <w:lvlJc w:val="left"/>
      <w:pPr>
        <w:ind w:left="5825" w:hanging="360"/>
      </w:pPr>
    </w:lvl>
    <w:lvl w:ilvl="8" w:tplc="FFFFFFFF" w:tentative="1">
      <w:start w:val="1"/>
      <w:numFmt w:val="lowerRoman"/>
      <w:lvlText w:val="%9."/>
      <w:lvlJc w:val="right"/>
      <w:pPr>
        <w:ind w:left="6545" w:hanging="180"/>
      </w:pPr>
    </w:lvl>
  </w:abstractNum>
  <w:abstractNum w:abstractNumId="35" w15:restartNumberingAfterBreak="0">
    <w:nsid w:val="1FF6560E"/>
    <w:multiLevelType w:val="hybridMultilevel"/>
    <w:tmpl w:val="4B52F71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15:restartNumberingAfterBreak="0">
    <w:nsid w:val="20A45879"/>
    <w:multiLevelType w:val="hybridMultilevel"/>
    <w:tmpl w:val="FBAECD72"/>
    <w:lvl w:ilvl="0" w:tplc="3B9893B4">
      <w:start w:val="1"/>
      <w:numFmt w:val="decimal"/>
      <w:lvlText w:val="%1."/>
      <w:lvlJc w:val="left"/>
      <w:pPr>
        <w:ind w:left="720" w:hanging="360"/>
      </w:pPr>
      <w:rPr>
        <w:b/>
        <w:color w:val="auto"/>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37" w15:restartNumberingAfterBreak="0">
    <w:nsid w:val="20F459F2"/>
    <w:multiLevelType w:val="hybridMultilevel"/>
    <w:tmpl w:val="D4A68604"/>
    <w:lvl w:ilvl="0" w:tplc="D752DE96">
      <w:start w:val="1"/>
      <w:numFmt w:val="decimal"/>
      <w:lvlText w:val="%1."/>
      <w:lvlJc w:val="left"/>
      <w:pPr>
        <w:ind w:left="420" w:hanging="360"/>
      </w:pPr>
      <w:rPr>
        <w:rFonts w:hint="default"/>
      </w:rPr>
    </w:lvl>
    <w:lvl w:ilvl="1" w:tplc="04090019" w:tentative="1">
      <w:start w:val="1"/>
      <w:numFmt w:val="lowerLetter"/>
      <w:lvlText w:val="%2."/>
      <w:lvlJc w:val="left"/>
      <w:pPr>
        <w:ind w:left="1140" w:hanging="360"/>
      </w:pPr>
    </w:lvl>
    <w:lvl w:ilvl="2" w:tplc="0409001B" w:tentative="1">
      <w:start w:val="1"/>
      <w:numFmt w:val="lowerRoman"/>
      <w:lvlText w:val="%3."/>
      <w:lvlJc w:val="right"/>
      <w:pPr>
        <w:ind w:left="1860" w:hanging="180"/>
      </w:pPr>
    </w:lvl>
    <w:lvl w:ilvl="3" w:tplc="0409000F" w:tentative="1">
      <w:start w:val="1"/>
      <w:numFmt w:val="decimal"/>
      <w:lvlText w:val="%4."/>
      <w:lvlJc w:val="left"/>
      <w:pPr>
        <w:ind w:left="2580" w:hanging="360"/>
      </w:pPr>
    </w:lvl>
    <w:lvl w:ilvl="4" w:tplc="04090019" w:tentative="1">
      <w:start w:val="1"/>
      <w:numFmt w:val="lowerLetter"/>
      <w:lvlText w:val="%5."/>
      <w:lvlJc w:val="left"/>
      <w:pPr>
        <w:ind w:left="3300" w:hanging="360"/>
      </w:pPr>
    </w:lvl>
    <w:lvl w:ilvl="5" w:tplc="0409001B" w:tentative="1">
      <w:start w:val="1"/>
      <w:numFmt w:val="lowerRoman"/>
      <w:lvlText w:val="%6."/>
      <w:lvlJc w:val="right"/>
      <w:pPr>
        <w:ind w:left="4020" w:hanging="180"/>
      </w:pPr>
    </w:lvl>
    <w:lvl w:ilvl="6" w:tplc="0409000F" w:tentative="1">
      <w:start w:val="1"/>
      <w:numFmt w:val="decimal"/>
      <w:lvlText w:val="%7."/>
      <w:lvlJc w:val="left"/>
      <w:pPr>
        <w:ind w:left="4740" w:hanging="360"/>
      </w:pPr>
    </w:lvl>
    <w:lvl w:ilvl="7" w:tplc="04090019" w:tentative="1">
      <w:start w:val="1"/>
      <w:numFmt w:val="lowerLetter"/>
      <w:lvlText w:val="%8."/>
      <w:lvlJc w:val="left"/>
      <w:pPr>
        <w:ind w:left="5460" w:hanging="360"/>
      </w:pPr>
    </w:lvl>
    <w:lvl w:ilvl="8" w:tplc="0409001B" w:tentative="1">
      <w:start w:val="1"/>
      <w:numFmt w:val="lowerRoman"/>
      <w:lvlText w:val="%9."/>
      <w:lvlJc w:val="right"/>
      <w:pPr>
        <w:ind w:left="6180" w:hanging="180"/>
      </w:pPr>
    </w:lvl>
  </w:abstractNum>
  <w:abstractNum w:abstractNumId="38" w15:restartNumberingAfterBreak="0">
    <w:nsid w:val="22293875"/>
    <w:multiLevelType w:val="hybridMultilevel"/>
    <w:tmpl w:val="BDBC862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9" w15:restartNumberingAfterBreak="0">
    <w:nsid w:val="22A13D60"/>
    <w:multiLevelType w:val="hybridMultilevel"/>
    <w:tmpl w:val="F2788A76"/>
    <w:lvl w:ilvl="0" w:tplc="389E552C">
      <w:start w:val="1"/>
      <w:numFmt w:val="bullet"/>
      <w:lvlText w:val=""/>
      <w:lvlJc w:val="left"/>
      <w:pPr>
        <w:ind w:left="720" w:hanging="360"/>
      </w:pPr>
      <w:rPr>
        <w:rFonts w:ascii="Symbol" w:hAnsi="Symbol" w:hint="default"/>
        <w:sz w:val="16"/>
        <w:szCs w:val="16"/>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15:restartNumberingAfterBreak="0">
    <w:nsid w:val="23F704EF"/>
    <w:multiLevelType w:val="hybridMultilevel"/>
    <w:tmpl w:val="C5386768"/>
    <w:lvl w:ilvl="0" w:tplc="81BA25B2">
      <w:start w:val="1"/>
      <w:numFmt w:val="decimal"/>
      <w:lvlText w:val="%1."/>
      <w:lvlJc w:val="left"/>
      <w:pPr>
        <w:ind w:left="785" w:hanging="360"/>
      </w:pPr>
      <w:rPr>
        <w:rFonts w:hint="default"/>
        <w:b/>
      </w:rPr>
    </w:lvl>
    <w:lvl w:ilvl="1" w:tplc="04090019" w:tentative="1">
      <w:start w:val="1"/>
      <w:numFmt w:val="lowerLetter"/>
      <w:lvlText w:val="%2."/>
      <w:lvlJc w:val="left"/>
      <w:pPr>
        <w:ind w:left="1505" w:hanging="360"/>
      </w:pPr>
    </w:lvl>
    <w:lvl w:ilvl="2" w:tplc="0409001B" w:tentative="1">
      <w:start w:val="1"/>
      <w:numFmt w:val="lowerRoman"/>
      <w:lvlText w:val="%3."/>
      <w:lvlJc w:val="right"/>
      <w:pPr>
        <w:ind w:left="2225" w:hanging="180"/>
      </w:pPr>
    </w:lvl>
    <w:lvl w:ilvl="3" w:tplc="0409000F" w:tentative="1">
      <w:start w:val="1"/>
      <w:numFmt w:val="decimal"/>
      <w:lvlText w:val="%4."/>
      <w:lvlJc w:val="left"/>
      <w:pPr>
        <w:ind w:left="2945" w:hanging="360"/>
      </w:pPr>
    </w:lvl>
    <w:lvl w:ilvl="4" w:tplc="04090019" w:tentative="1">
      <w:start w:val="1"/>
      <w:numFmt w:val="lowerLetter"/>
      <w:lvlText w:val="%5."/>
      <w:lvlJc w:val="left"/>
      <w:pPr>
        <w:ind w:left="3665" w:hanging="360"/>
      </w:pPr>
    </w:lvl>
    <w:lvl w:ilvl="5" w:tplc="0409001B" w:tentative="1">
      <w:start w:val="1"/>
      <w:numFmt w:val="lowerRoman"/>
      <w:lvlText w:val="%6."/>
      <w:lvlJc w:val="right"/>
      <w:pPr>
        <w:ind w:left="4385" w:hanging="180"/>
      </w:pPr>
    </w:lvl>
    <w:lvl w:ilvl="6" w:tplc="0409000F" w:tentative="1">
      <w:start w:val="1"/>
      <w:numFmt w:val="decimal"/>
      <w:lvlText w:val="%7."/>
      <w:lvlJc w:val="left"/>
      <w:pPr>
        <w:ind w:left="5105" w:hanging="360"/>
      </w:pPr>
    </w:lvl>
    <w:lvl w:ilvl="7" w:tplc="04090019" w:tentative="1">
      <w:start w:val="1"/>
      <w:numFmt w:val="lowerLetter"/>
      <w:lvlText w:val="%8."/>
      <w:lvlJc w:val="left"/>
      <w:pPr>
        <w:ind w:left="5825" w:hanging="360"/>
      </w:pPr>
    </w:lvl>
    <w:lvl w:ilvl="8" w:tplc="0409001B" w:tentative="1">
      <w:start w:val="1"/>
      <w:numFmt w:val="lowerRoman"/>
      <w:lvlText w:val="%9."/>
      <w:lvlJc w:val="right"/>
      <w:pPr>
        <w:ind w:left="6545" w:hanging="180"/>
      </w:pPr>
    </w:lvl>
  </w:abstractNum>
  <w:abstractNum w:abstractNumId="41" w15:restartNumberingAfterBreak="0">
    <w:nsid w:val="24016785"/>
    <w:multiLevelType w:val="hybridMultilevel"/>
    <w:tmpl w:val="716823C2"/>
    <w:lvl w:ilvl="0" w:tplc="F504448E">
      <w:start w:val="5"/>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2" w15:restartNumberingAfterBreak="0">
    <w:nsid w:val="24C712AC"/>
    <w:multiLevelType w:val="hybridMultilevel"/>
    <w:tmpl w:val="BDBC862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3" w15:restartNumberingAfterBreak="0">
    <w:nsid w:val="252370CB"/>
    <w:multiLevelType w:val="hybridMultilevel"/>
    <w:tmpl w:val="31283F76"/>
    <w:lvl w:ilvl="0" w:tplc="FFFFFFFF">
      <w:start w:val="1"/>
      <w:numFmt w:val="decimal"/>
      <w:lvlText w:val="%1."/>
      <w:lvlJc w:val="left"/>
      <w:pPr>
        <w:ind w:left="720" w:hanging="360"/>
      </w:pPr>
      <w:rPr>
        <w:rFonts w:hint="default"/>
        <w:b/>
        <w:color w:val="000000" w:themeColor="text1"/>
        <w:sz w:val="24"/>
        <w:szCs w:val="24"/>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4" w15:restartNumberingAfterBreak="0">
    <w:nsid w:val="28E3592D"/>
    <w:multiLevelType w:val="hybridMultilevel"/>
    <w:tmpl w:val="BDBC862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5" w15:restartNumberingAfterBreak="0">
    <w:nsid w:val="295150AF"/>
    <w:multiLevelType w:val="hybridMultilevel"/>
    <w:tmpl w:val="0B003A1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6" w15:restartNumberingAfterBreak="0">
    <w:nsid w:val="2DD75658"/>
    <w:multiLevelType w:val="hybridMultilevel"/>
    <w:tmpl w:val="52E21530"/>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7" w15:restartNumberingAfterBreak="0">
    <w:nsid w:val="2E035509"/>
    <w:multiLevelType w:val="hybridMultilevel"/>
    <w:tmpl w:val="D3EC9292"/>
    <w:lvl w:ilvl="0" w:tplc="0409000F">
      <w:start w:val="32"/>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8" w15:restartNumberingAfterBreak="0">
    <w:nsid w:val="2EE12094"/>
    <w:multiLevelType w:val="hybridMultilevel"/>
    <w:tmpl w:val="AF46C48C"/>
    <w:lvl w:ilvl="0" w:tplc="FFFFFFFF">
      <w:start w:val="1"/>
      <w:numFmt w:val="decimal"/>
      <w:lvlText w:val="%1."/>
      <w:lvlJc w:val="left"/>
      <w:pPr>
        <w:ind w:left="825" w:hanging="390"/>
      </w:pPr>
      <w:rPr>
        <w:rFonts w:hint="default"/>
      </w:rPr>
    </w:lvl>
    <w:lvl w:ilvl="1" w:tplc="FFFFFFFF" w:tentative="1">
      <w:start w:val="1"/>
      <w:numFmt w:val="lowerLetter"/>
      <w:lvlText w:val="%2."/>
      <w:lvlJc w:val="left"/>
      <w:pPr>
        <w:ind w:left="1515" w:hanging="360"/>
      </w:pPr>
    </w:lvl>
    <w:lvl w:ilvl="2" w:tplc="FFFFFFFF" w:tentative="1">
      <w:start w:val="1"/>
      <w:numFmt w:val="lowerRoman"/>
      <w:lvlText w:val="%3."/>
      <w:lvlJc w:val="right"/>
      <w:pPr>
        <w:ind w:left="2235" w:hanging="180"/>
      </w:pPr>
    </w:lvl>
    <w:lvl w:ilvl="3" w:tplc="FFFFFFFF" w:tentative="1">
      <w:start w:val="1"/>
      <w:numFmt w:val="decimal"/>
      <w:lvlText w:val="%4."/>
      <w:lvlJc w:val="left"/>
      <w:pPr>
        <w:ind w:left="2955" w:hanging="360"/>
      </w:pPr>
    </w:lvl>
    <w:lvl w:ilvl="4" w:tplc="FFFFFFFF" w:tentative="1">
      <w:start w:val="1"/>
      <w:numFmt w:val="lowerLetter"/>
      <w:lvlText w:val="%5."/>
      <w:lvlJc w:val="left"/>
      <w:pPr>
        <w:ind w:left="3675" w:hanging="360"/>
      </w:pPr>
    </w:lvl>
    <w:lvl w:ilvl="5" w:tplc="FFFFFFFF" w:tentative="1">
      <w:start w:val="1"/>
      <w:numFmt w:val="lowerRoman"/>
      <w:lvlText w:val="%6."/>
      <w:lvlJc w:val="right"/>
      <w:pPr>
        <w:ind w:left="4395" w:hanging="180"/>
      </w:pPr>
    </w:lvl>
    <w:lvl w:ilvl="6" w:tplc="FFFFFFFF" w:tentative="1">
      <w:start w:val="1"/>
      <w:numFmt w:val="decimal"/>
      <w:lvlText w:val="%7."/>
      <w:lvlJc w:val="left"/>
      <w:pPr>
        <w:ind w:left="5115" w:hanging="360"/>
      </w:pPr>
    </w:lvl>
    <w:lvl w:ilvl="7" w:tplc="FFFFFFFF" w:tentative="1">
      <w:start w:val="1"/>
      <w:numFmt w:val="lowerLetter"/>
      <w:lvlText w:val="%8."/>
      <w:lvlJc w:val="left"/>
      <w:pPr>
        <w:ind w:left="5835" w:hanging="360"/>
      </w:pPr>
    </w:lvl>
    <w:lvl w:ilvl="8" w:tplc="FFFFFFFF" w:tentative="1">
      <w:start w:val="1"/>
      <w:numFmt w:val="lowerRoman"/>
      <w:lvlText w:val="%9."/>
      <w:lvlJc w:val="right"/>
      <w:pPr>
        <w:ind w:left="6555" w:hanging="180"/>
      </w:pPr>
    </w:lvl>
  </w:abstractNum>
  <w:abstractNum w:abstractNumId="49" w15:restartNumberingAfterBreak="0">
    <w:nsid w:val="315C52DB"/>
    <w:multiLevelType w:val="hybridMultilevel"/>
    <w:tmpl w:val="BE7068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0" w15:restartNumberingAfterBreak="0">
    <w:nsid w:val="31AD78D8"/>
    <w:multiLevelType w:val="hybridMultilevel"/>
    <w:tmpl w:val="099E6E08"/>
    <w:lvl w:ilvl="0" w:tplc="FFFFFFFF">
      <w:start w:val="1"/>
      <w:numFmt w:val="decimal"/>
      <w:lvlText w:val="%1."/>
      <w:lvlJc w:val="left"/>
      <w:pPr>
        <w:ind w:left="720" w:hanging="360"/>
      </w:pPr>
      <w:rPr>
        <w:rFonts w:hint="default"/>
        <w:b/>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1" w15:restartNumberingAfterBreak="0">
    <w:nsid w:val="33B44115"/>
    <w:multiLevelType w:val="hybridMultilevel"/>
    <w:tmpl w:val="2708B0C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2" w15:restartNumberingAfterBreak="0">
    <w:nsid w:val="359A196E"/>
    <w:multiLevelType w:val="hybridMultilevel"/>
    <w:tmpl w:val="F1503166"/>
    <w:lvl w:ilvl="0" w:tplc="FFFFFFFF">
      <w:start w:val="1"/>
      <w:numFmt w:val="decimal"/>
      <w:lvlText w:val="%1."/>
      <w:lvlJc w:val="left"/>
      <w:pPr>
        <w:ind w:left="825" w:hanging="390"/>
      </w:pPr>
      <w:rPr>
        <w:rFonts w:hint="default"/>
      </w:rPr>
    </w:lvl>
    <w:lvl w:ilvl="1" w:tplc="FFFFFFFF" w:tentative="1">
      <w:start w:val="1"/>
      <w:numFmt w:val="lowerLetter"/>
      <w:lvlText w:val="%2."/>
      <w:lvlJc w:val="left"/>
      <w:pPr>
        <w:ind w:left="1515" w:hanging="360"/>
      </w:pPr>
    </w:lvl>
    <w:lvl w:ilvl="2" w:tplc="FFFFFFFF" w:tentative="1">
      <w:start w:val="1"/>
      <w:numFmt w:val="lowerRoman"/>
      <w:lvlText w:val="%3."/>
      <w:lvlJc w:val="right"/>
      <w:pPr>
        <w:ind w:left="2235" w:hanging="180"/>
      </w:pPr>
    </w:lvl>
    <w:lvl w:ilvl="3" w:tplc="FFFFFFFF" w:tentative="1">
      <w:start w:val="1"/>
      <w:numFmt w:val="decimal"/>
      <w:lvlText w:val="%4."/>
      <w:lvlJc w:val="left"/>
      <w:pPr>
        <w:ind w:left="2955" w:hanging="360"/>
      </w:pPr>
    </w:lvl>
    <w:lvl w:ilvl="4" w:tplc="FFFFFFFF" w:tentative="1">
      <w:start w:val="1"/>
      <w:numFmt w:val="lowerLetter"/>
      <w:lvlText w:val="%5."/>
      <w:lvlJc w:val="left"/>
      <w:pPr>
        <w:ind w:left="3675" w:hanging="360"/>
      </w:pPr>
    </w:lvl>
    <w:lvl w:ilvl="5" w:tplc="FFFFFFFF" w:tentative="1">
      <w:start w:val="1"/>
      <w:numFmt w:val="lowerRoman"/>
      <w:lvlText w:val="%6."/>
      <w:lvlJc w:val="right"/>
      <w:pPr>
        <w:ind w:left="4395" w:hanging="180"/>
      </w:pPr>
    </w:lvl>
    <w:lvl w:ilvl="6" w:tplc="FFFFFFFF" w:tentative="1">
      <w:start w:val="1"/>
      <w:numFmt w:val="decimal"/>
      <w:lvlText w:val="%7."/>
      <w:lvlJc w:val="left"/>
      <w:pPr>
        <w:ind w:left="5115" w:hanging="360"/>
      </w:pPr>
    </w:lvl>
    <w:lvl w:ilvl="7" w:tplc="FFFFFFFF" w:tentative="1">
      <w:start w:val="1"/>
      <w:numFmt w:val="lowerLetter"/>
      <w:lvlText w:val="%8."/>
      <w:lvlJc w:val="left"/>
      <w:pPr>
        <w:ind w:left="5835" w:hanging="360"/>
      </w:pPr>
    </w:lvl>
    <w:lvl w:ilvl="8" w:tplc="FFFFFFFF" w:tentative="1">
      <w:start w:val="1"/>
      <w:numFmt w:val="lowerRoman"/>
      <w:lvlText w:val="%9."/>
      <w:lvlJc w:val="right"/>
      <w:pPr>
        <w:ind w:left="6555" w:hanging="180"/>
      </w:pPr>
    </w:lvl>
  </w:abstractNum>
  <w:abstractNum w:abstractNumId="53" w15:restartNumberingAfterBreak="0">
    <w:nsid w:val="35BC35FD"/>
    <w:multiLevelType w:val="hybridMultilevel"/>
    <w:tmpl w:val="76CC0914"/>
    <w:lvl w:ilvl="0" w:tplc="BF8876F0">
      <w:start w:val="1"/>
      <w:numFmt w:val="decimal"/>
      <w:lvlText w:val="%1."/>
      <w:lvlJc w:val="left"/>
      <w:rPr>
        <w:rFonts w:ascii="GHEA Mariam" w:hAnsi="GHEA Mariam" w:hint="default"/>
        <w:b/>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4" w15:restartNumberingAfterBreak="0">
    <w:nsid w:val="36CC7EE7"/>
    <w:multiLevelType w:val="hybridMultilevel"/>
    <w:tmpl w:val="513CE092"/>
    <w:lvl w:ilvl="0" w:tplc="BF8876F0">
      <w:start w:val="1"/>
      <w:numFmt w:val="decimal"/>
      <w:lvlText w:val="%1."/>
      <w:lvlJc w:val="left"/>
      <w:pPr>
        <w:ind w:left="720" w:hanging="360"/>
      </w:pPr>
      <w:rPr>
        <w:rFonts w:ascii="GHEA Mariam" w:hAnsi="GHEA Mariam"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5" w15:restartNumberingAfterBreak="0">
    <w:nsid w:val="37451ED5"/>
    <w:multiLevelType w:val="hybridMultilevel"/>
    <w:tmpl w:val="FA16BD6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6" w15:restartNumberingAfterBreak="0">
    <w:nsid w:val="37AB4A71"/>
    <w:multiLevelType w:val="hybridMultilevel"/>
    <w:tmpl w:val="FBAECD72"/>
    <w:lvl w:ilvl="0" w:tplc="3B9893B4">
      <w:start w:val="1"/>
      <w:numFmt w:val="decimal"/>
      <w:lvlText w:val="%1."/>
      <w:lvlJc w:val="left"/>
      <w:pPr>
        <w:ind w:left="720" w:hanging="360"/>
      </w:pPr>
      <w:rPr>
        <w:b/>
        <w:color w:val="auto"/>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57" w15:restartNumberingAfterBreak="0">
    <w:nsid w:val="37CE0872"/>
    <w:multiLevelType w:val="hybridMultilevel"/>
    <w:tmpl w:val="AF46C48C"/>
    <w:lvl w:ilvl="0" w:tplc="FFFFFFFF">
      <w:start w:val="1"/>
      <w:numFmt w:val="decimal"/>
      <w:lvlText w:val="%1."/>
      <w:lvlJc w:val="left"/>
      <w:pPr>
        <w:ind w:left="825" w:hanging="390"/>
      </w:pPr>
      <w:rPr>
        <w:rFonts w:hint="default"/>
      </w:rPr>
    </w:lvl>
    <w:lvl w:ilvl="1" w:tplc="FFFFFFFF" w:tentative="1">
      <w:start w:val="1"/>
      <w:numFmt w:val="lowerLetter"/>
      <w:lvlText w:val="%2."/>
      <w:lvlJc w:val="left"/>
      <w:pPr>
        <w:ind w:left="1515" w:hanging="360"/>
      </w:pPr>
    </w:lvl>
    <w:lvl w:ilvl="2" w:tplc="FFFFFFFF" w:tentative="1">
      <w:start w:val="1"/>
      <w:numFmt w:val="lowerRoman"/>
      <w:lvlText w:val="%3."/>
      <w:lvlJc w:val="right"/>
      <w:pPr>
        <w:ind w:left="2235" w:hanging="180"/>
      </w:pPr>
    </w:lvl>
    <w:lvl w:ilvl="3" w:tplc="FFFFFFFF" w:tentative="1">
      <w:start w:val="1"/>
      <w:numFmt w:val="decimal"/>
      <w:lvlText w:val="%4."/>
      <w:lvlJc w:val="left"/>
      <w:pPr>
        <w:ind w:left="2955" w:hanging="360"/>
      </w:pPr>
    </w:lvl>
    <w:lvl w:ilvl="4" w:tplc="FFFFFFFF" w:tentative="1">
      <w:start w:val="1"/>
      <w:numFmt w:val="lowerLetter"/>
      <w:lvlText w:val="%5."/>
      <w:lvlJc w:val="left"/>
      <w:pPr>
        <w:ind w:left="3675" w:hanging="360"/>
      </w:pPr>
    </w:lvl>
    <w:lvl w:ilvl="5" w:tplc="FFFFFFFF" w:tentative="1">
      <w:start w:val="1"/>
      <w:numFmt w:val="lowerRoman"/>
      <w:lvlText w:val="%6."/>
      <w:lvlJc w:val="right"/>
      <w:pPr>
        <w:ind w:left="4395" w:hanging="180"/>
      </w:pPr>
    </w:lvl>
    <w:lvl w:ilvl="6" w:tplc="FFFFFFFF" w:tentative="1">
      <w:start w:val="1"/>
      <w:numFmt w:val="decimal"/>
      <w:lvlText w:val="%7."/>
      <w:lvlJc w:val="left"/>
      <w:pPr>
        <w:ind w:left="5115" w:hanging="360"/>
      </w:pPr>
    </w:lvl>
    <w:lvl w:ilvl="7" w:tplc="FFFFFFFF" w:tentative="1">
      <w:start w:val="1"/>
      <w:numFmt w:val="lowerLetter"/>
      <w:lvlText w:val="%8."/>
      <w:lvlJc w:val="left"/>
      <w:pPr>
        <w:ind w:left="5835" w:hanging="360"/>
      </w:pPr>
    </w:lvl>
    <w:lvl w:ilvl="8" w:tplc="FFFFFFFF" w:tentative="1">
      <w:start w:val="1"/>
      <w:numFmt w:val="lowerRoman"/>
      <w:lvlText w:val="%9."/>
      <w:lvlJc w:val="right"/>
      <w:pPr>
        <w:ind w:left="6555" w:hanging="180"/>
      </w:pPr>
    </w:lvl>
  </w:abstractNum>
  <w:abstractNum w:abstractNumId="58" w15:restartNumberingAfterBreak="0">
    <w:nsid w:val="3AD00410"/>
    <w:multiLevelType w:val="hybridMultilevel"/>
    <w:tmpl w:val="BDBC862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9" w15:restartNumberingAfterBreak="0">
    <w:nsid w:val="3DD37668"/>
    <w:multiLevelType w:val="hybridMultilevel"/>
    <w:tmpl w:val="9FB8BD2E"/>
    <w:lvl w:ilvl="0" w:tplc="19402ADA">
      <w:start w:val="1"/>
      <w:numFmt w:val="decimal"/>
      <w:lvlText w:val="%1"/>
      <w:lvlJc w:val="left"/>
      <w:pPr>
        <w:ind w:left="720" w:hanging="360"/>
      </w:pPr>
      <w:rPr>
        <w:rFonts w:hint="default"/>
        <w:b/>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0" w15:restartNumberingAfterBreak="0">
    <w:nsid w:val="3DE004BB"/>
    <w:multiLevelType w:val="hybridMultilevel"/>
    <w:tmpl w:val="3388528C"/>
    <w:lvl w:ilvl="0" w:tplc="57909930">
      <w:start w:val="1"/>
      <w:numFmt w:val="decimal"/>
      <w:lvlText w:val="%1."/>
      <w:lvlJc w:val="left"/>
      <w:pPr>
        <w:ind w:left="720" w:hanging="360"/>
      </w:pPr>
      <w:rPr>
        <w:rFonts w:ascii="GHEA Mariam" w:hAnsi="GHEA Mariam"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1" w15:restartNumberingAfterBreak="0">
    <w:nsid w:val="3FBA062F"/>
    <w:multiLevelType w:val="hybridMultilevel"/>
    <w:tmpl w:val="D304EACA"/>
    <w:lvl w:ilvl="0" w:tplc="FFFFFFFF">
      <w:start w:val="1"/>
      <w:numFmt w:val="decimal"/>
      <w:lvlText w:val="%1."/>
      <w:lvlJc w:val="left"/>
      <w:pPr>
        <w:ind w:left="785" w:hanging="360"/>
      </w:pPr>
      <w:rPr>
        <w:rFonts w:hint="default"/>
      </w:rPr>
    </w:lvl>
    <w:lvl w:ilvl="1" w:tplc="FFFFFFFF" w:tentative="1">
      <w:start w:val="1"/>
      <w:numFmt w:val="lowerLetter"/>
      <w:lvlText w:val="%2."/>
      <w:lvlJc w:val="left"/>
      <w:pPr>
        <w:ind w:left="1505" w:hanging="360"/>
      </w:pPr>
    </w:lvl>
    <w:lvl w:ilvl="2" w:tplc="FFFFFFFF" w:tentative="1">
      <w:start w:val="1"/>
      <w:numFmt w:val="lowerRoman"/>
      <w:lvlText w:val="%3."/>
      <w:lvlJc w:val="right"/>
      <w:pPr>
        <w:ind w:left="2225" w:hanging="180"/>
      </w:pPr>
    </w:lvl>
    <w:lvl w:ilvl="3" w:tplc="FFFFFFFF" w:tentative="1">
      <w:start w:val="1"/>
      <w:numFmt w:val="decimal"/>
      <w:lvlText w:val="%4."/>
      <w:lvlJc w:val="left"/>
      <w:pPr>
        <w:ind w:left="2945" w:hanging="360"/>
      </w:pPr>
    </w:lvl>
    <w:lvl w:ilvl="4" w:tplc="FFFFFFFF" w:tentative="1">
      <w:start w:val="1"/>
      <w:numFmt w:val="lowerLetter"/>
      <w:lvlText w:val="%5."/>
      <w:lvlJc w:val="left"/>
      <w:pPr>
        <w:ind w:left="3665" w:hanging="360"/>
      </w:pPr>
    </w:lvl>
    <w:lvl w:ilvl="5" w:tplc="FFFFFFFF" w:tentative="1">
      <w:start w:val="1"/>
      <w:numFmt w:val="lowerRoman"/>
      <w:lvlText w:val="%6."/>
      <w:lvlJc w:val="right"/>
      <w:pPr>
        <w:ind w:left="4385" w:hanging="180"/>
      </w:pPr>
    </w:lvl>
    <w:lvl w:ilvl="6" w:tplc="FFFFFFFF" w:tentative="1">
      <w:start w:val="1"/>
      <w:numFmt w:val="decimal"/>
      <w:lvlText w:val="%7."/>
      <w:lvlJc w:val="left"/>
      <w:pPr>
        <w:ind w:left="5105" w:hanging="360"/>
      </w:pPr>
    </w:lvl>
    <w:lvl w:ilvl="7" w:tplc="FFFFFFFF" w:tentative="1">
      <w:start w:val="1"/>
      <w:numFmt w:val="lowerLetter"/>
      <w:lvlText w:val="%8."/>
      <w:lvlJc w:val="left"/>
      <w:pPr>
        <w:ind w:left="5825" w:hanging="360"/>
      </w:pPr>
    </w:lvl>
    <w:lvl w:ilvl="8" w:tplc="FFFFFFFF" w:tentative="1">
      <w:start w:val="1"/>
      <w:numFmt w:val="lowerRoman"/>
      <w:lvlText w:val="%9."/>
      <w:lvlJc w:val="right"/>
      <w:pPr>
        <w:ind w:left="6545" w:hanging="180"/>
      </w:pPr>
    </w:lvl>
  </w:abstractNum>
  <w:abstractNum w:abstractNumId="62" w15:restartNumberingAfterBreak="0">
    <w:nsid w:val="3FC51FF6"/>
    <w:multiLevelType w:val="hybridMultilevel"/>
    <w:tmpl w:val="E96A1C40"/>
    <w:lvl w:ilvl="0" w:tplc="10528A7C">
      <w:start w:val="1"/>
      <w:numFmt w:val="decimal"/>
      <w:lvlText w:val="%1."/>
      <w:lvlJc w:val="left"/>
      <w:pPr>
        <w:ind w:left="720" w:hanging="360"/>
      </w:pPr>
      <w:rPr>
        <w:rFonts w:hint="default"/>
        <w:b/>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3" w15:restartNumberingAfterBreak="0">
    <w:nsid w:val="40C7434A"/>
    <w:multiLevelType w:val="hybridMultilevel"/>
    <w:tmpl w:val="BDBC862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4" w15:restartNumberingAfterBreak="0">
    <w:nsid w:val="410778D8"/>
    <w:multiLevelType w:val="hybridMultilevel"/>
    <w:tmpl w:val="89F26A50"/>
    <w:lvl w:ilvl="0" w:tplc="FFFFFFFF">
      <w:start w:val="1"/>
      <w:numFmt w:val="decimal"/>
      <w:lvlText w:val="%1."/>
      <w:lvlJc w:val="left"/>
      <w:pPr>
        <w:ind w:left="785" w:hanging="360"/>
      </w:pPr>
      <w:rPr>
        <w:rFonts w:hint="default"/>
      </w:rPr>
    </w:lvl>
    <w:lvl w:ilvl="1" w:tplc="FFFFFFFF" w:tentative="1">
      <w:start w:val="1"/>
      <w:numFmt w:val="lowerLetter"/>
      <w:lvlText w:val="%2."/>
      <w:lvlJc w:val="left"/>
      <w:pPr>
        <w:ind w:left="1505" w:hanging="360"/>
      </w:pPr>
    </w:lvl>
    <w:lvl w:ilvl="2" w:tplc="FFFFFFFF" w:tentative="1">
      <w:start w:val="1"/>
      <w:numFmt w:val="lowerRoman"/>
      <w:lvlText w:val="%3."/>
      <w:lvlJc w:val="right"/>
      <w:pPr>
        <w:ind w:left="2225" w:hanging="180"/>
      </w:pPr>
    </w:lvl>
    <w:lvl w:ilvl="3" w:tplc="FFFFFFFF" w:tentative="1">
      <w:start w:val="1"/>
      <w:numFmt w:val="decimal"/>
      <w:lvlText w:val="%4."/>
      <w:lvlJc w:val="left"/>
      <w:pPr>
        <w:ind w:left="2945" w:hanging="360"/>
      </w:pPr>
    </w:lvl>
    <w:lvl w:ilvl="4" w:tplc="FFFFFFFF" w:tentative="1">
      <w:start w:val="1"/>
      <w:numFmt w:val="lowerLetter"/>
      <w:lvlText w:val="%5."/>
      <w:lvlJc w:val="left"/>
      <w:pPr>
        <w:ind w:left="3665" w:hanging="360"/>
      </w:pPr>
    </w:lvl>
    <w:lvl w:ilvl="5" w:tplc="FFFFFFFF" w:tentative="1">
      <w:start w:val="1"/>
      <w:numFmt w:val="lowerRoman"/>
      <w:lvlText w:val="%6."/>
      <w:lvlJc w:val="right"/>
      <w:pPr>
        <w:ind w:left="4385" w:hanging="180"/>
      </w:pPr>
    </w:lvl>
    <w:lvl w:ilvl="6" w:tplc="FFFFFFFF" w:tentative="1">
      <w:start w:val="1"/>
      <w:numFmt w:val="decimal"/>
      <w:lvlText w:val="%7."/>
      <w:lvlJc w:val="left"/>
      <w:pPr>
        <w:ind w:left="5105" w:hanging="360"/>
      </w:pPr>
    </w:lvl>
    <w:lvl w:ilvl="7" w:tplc="FFFFFFFF" w:tentative="1">
      <w:start w:val="1"/>
      <w:numFmt w:val="lowerLetter"/>
      <w:lvlText w:val="%8."/>
      <w:lvlJc w:val="left"/>
      <w:pPr>
        <w:ind w:left="5825" w:hanging="360"/>
      </w:pPr>
    </w:lvl>
    <w:lvl w:ilvl="8" w:tplc="FFFFFFFF" w:tentative="1">
      <w:start w:val="1"/>
      <w:numFmt w:val="lowerRoman"/>
      <w:lvlText w:val="%9."/>
      <w:lvlJc w:val="right"/>
      <w:pPr>
        <w:ind w:left="6545" w:hanging="180"/>
      </w:pPr>
    </w:lvl>
  </w:abstractNum>
  <w:abstractNum w:abstractNumId="65" w15:restartNumberingAfterBreak="0">
    <w:nsid w:val="41E52682"/>
    <w:multiLevelType w:val="hybridMultilevel"/>
    <w:tmpl w:val="BDBC862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6" w15:restartNumberingAfterBreak="0">
    <w:nsid w:val="441E771E"/>
    <w:multiLevelType w:val="hybridMultilevel"/>
    <w:tmpl w:val="AF46C48C"/>
    <w:lvl w:ilvl="0" w:tplc="FFFFFFFF">
      <w:start w:val="1"/>
      <w:numFmt w:val="decimal"/>
      <w:lvlText w:val="%1."/>
      <w:lvlJc w:val="left"/>
      <w:pPr>
        <w:ind w:left="825" w:hanging="390"/>
      </w:pPr>
      <w:rPr>
        <w:rFonts w:hint="default"/>
      </w:rPr>
    </w:lvl>
    <w:lvl w:ilvl="1" w:tplc="FFFFFFFF" w:tentative="1">
      <w:start w:val="1"/>
      <w:numFmt w:val="lowerLetter"/>
      <w:lvlText w:val="%2."/>
      <w:lvlJc w:val="left"/>
      <w:pPr>
        <w:ind w:left="1515" w:hanging="360"/>
      </w:pPr>
    </w:lvl>
    <w:lvl w:ilvl="2" w:tplc="FFFFFFFF" w:tentative="1">
      <w:start w:val="1"/>
      <w:numFmt w:val="lowerRoman"/>
      <w:lvlText w:val="%3."/>
      <w:lvlJc w:val="right"/>
      <w:pPr>
        <w:ind w:left="2235" w:hanging="180"/>
      </w:pPr>
    </w:lvl>
    <w:lvl w:ilvl="3" w:tplc="FFFFFFFF" w:tentative="1">
      <w:start w:val="1"/>
      <w:numFmt w:val="decimal"/>
      <w:lvlText w:val="%4."/>
      <w:lvlJc w:val="left"/>
      <w:pPr>
        <w:ind w:left="2955" w:hanging="360"/>
      </w:pPr>
    </w:lvl>
    <w:lvl w:ilvl="4" w:tplc="FFFFFFFF" w:tentative="1">
      <w:start w:val="1"/>
      <w:numFmt w:val="lowerLetter"/>
      <w:lvlText w:val="%5."/>
      <w:lvlJc w:val="left"/>
      <w:pPr>
        <w:ind w:left="3675" w:hanging="360"/>
      </w:pPr>
    </w:lvl>
    <w:lvl w:ilvl="5" w:tplc="FFFFFFFF" w:tentative="1">
      <w:start w:val="1"/>
      <w:numFmt w:val="lowerRoman"/>
      <w:lvlText w:val="%6."/>
      <w:lvlJc w:val="right"/>
      <w:pPr>
        <w:ind w:left="4395" w:hanging="180"/>
      </w:pPr>
    </w:lvl>
    <w:lvl w:ilvl="6" w:tplc="FFFFFFFF" w:tentative="1">
      <w:start w:val="1"/>
      <w:numFmt w:val="decimal"/>
      <w:lvlText w:val="%7."/>
      <w:lvlJc w:val="left"/>
      <w:pPr>
        <w:ind w:left="5115" w:hanging="360"/>
      </w:pPr>
    </w:lvl>
    <w:lvl w:ilvl="7" w:tplc="FFFFFFFF" w:tentative="1">
      <w:start w:val="1"/>
      <w:numFmt w:val="lowerLetter"/>
      <w:lvlText w:val="%8."/>
      <w:lvlJc w:val="left"/>
      <w:pPr>
        <w:ind w:left="5835" w:hanging="360"/>
      </w:pPr>
    </w:lvl>
    <w:lvl w:ilvl="8" w:tplc="FFFFFFFF" w:tentative="1">
      <w:start w:val="1"/>
      <w:numFmt w:val="lowerRoman"/>
      <w:lvlText w:val="%9."/>
      <w:lvlJc w:val="right"/>
      <w:pPr>
        <w:ind w:left="6555" w:hanging="180"/>
      </w:pPr>
    </w:lvl>
  </w:abstractNum>
  <w:abstractNum w:abstractNumId="67" w15:restartNumberingAfterBreak="0">
    <w:nsid w:val="45B874AA"/>
    <w:multiLevelType w:val="hybridMultilevel"/>
    <w:tmpl w:val="1FC8AEF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8" w15:restartNumberingAfterBreak="0">
    <w:nsid w:val="47C74FAF"/>
    <w:multiLevelType w:val="hybridMultilevel"/>
    <w:tmpl w:val="64A443A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9" w15:restartNumberingAfterBreak="0">
    <w:nsid w:val="47F714D5"/>
    <w:multiLevelType w:val="hybridMultilevel"/>
    <w:tmpl w:val="31283F76"/>
    <w:lvl w:ilvl="0" w:tplc="FFFFFFFF">
      <w:start w:val="1"/>
      <w:numFmt w:val="decimal"/>
      <w:lvlText w:val="%1."/>
      <w:lvlJc w:val="left"/>
      <w:pPr>
        <w:ind w:left="720" w:hanging="360"/>
      </w:pPr>
      <w:rPr>
        <w:rFonts w:hint="default"/>
        <w:b/>
        <w:color w:val="000000" w:themeColor="text1"/>
        <w:sz w:val="24"/>
        <w:szCs w:val="24"/>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70" w15:restartNumberingAfterBreak="0">
    <w:nsid w:val="4A6C596B"/>
    <w:multiLevelType w:val="hybridMultilevel"/>
    <w:tmpl w:val="FAF409AE"/>
    <w:lvl w:ilvl="0" w:tplc="9D8ECC48">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1" w15:restartNumberingAfterBreak="0">
    <w:nsid w:val="4AC10843"/>
    <w:multiLevelType w:val="hybridMultilevel"/>
    <w:tmpl w:val="21865628"/>
    <w:lvl w:ilvl="0" w:tplc="1F1AA7B6">
      <w:start w:val="1"/>
      <w:numFmt w:val="decimal"/>
      <w:lvlText w:val="%1"/>
      <w:lvlJc w:val="left"/>
      <w:pPr>
        <w:ind w:left="720" w:hanging="360"/>
      </w:pPr>
      <w:rPr>
        <w:rFonts w:hint="default"/>
        <w:b/>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2" w15:restartNumberingAfterBreak="0">
    <w:nsid w:val="4C470429"/>
    <w:multiLevelType w:val="hybridMultilevel"/>
    <w:tmpl w:val="89F26A50"/>
    <w:lvl w:ilvl="0" w:tplc="FFFFFFFF">
      <w:start w:val="1"/>
      <w:numFmt w:val="decimal"/>
      <w:lvlText w:val="%1."/>
      <w:lvlJc w:val="left"/>
      <w:pPr>
        <w:ind w:left="785" w:hanging="360"/>
      </w:pPr>
      <w:rPr>
        <w:rFonts w:hint="default"/>
      </w:rPr>
    </w:lvl>
    <w:lvl w:ilvl="1" w:tplc="FFFFFFFF" w:tentative="1">
      <w:start w:val="1"/>
      <w:numFmt w:val="lowerLetter"/>
      <w:lvlText w:val="%2."/>
      <w:lvlJc w:val="left"/>
      <w:pPr>
        <w:ind w:left="1505" w:hanging="360"/>
      </w:pPr>
    </w:lvl>
    <w:lvl w:ilvl="2" w:tplc="FFFFFFFF" w:tentative="1">
      <w:start w:val="1"/>
      <w:numFmt w:val="lowerRoman"/>
      <w:lvlText w:val="%3."/>
      <w:lvlJc w:val="right"/>
      <w:pPr>
        <w:ind w:left="2225" w:hanging="180"/>
      </w:pPr>
    </w:lvl>
    <w:lvl w:ilvl="3" w:tplc="FFFFFFFF" w:tentative="1">
      <w:start w:val="1"/>
      <w:numFmt w:val="decimal"/>
      <w:lvlText w:val="%4."/>
      <w:lvlJc w:val="left"/>
      <w:pPr>
        <w:ind w:left="2945" w:hanging="360"/>
      </w:pPr>
    </w:lvl>
    <w:lvl w:ilvl="4" w:tplc="FFFFFFFF" w:tentative="1">
      <w:start w:val="1"/>
      <w:numFmt w:val="lowerLetter"/>
      <w:lvlText w:val="%5."/>
      <w:lvlJc w:val="left"/>
      <w:pPr>
        <w:ind w:left="3665" w:hanging="360"/>
      </w:pPr>
    </w:lvl>
    <w:lvl w:ilvl="5" w:tplc="FFFFFFFF" w:tentative="1">
      <w:start w:val="1"/>
      <w:numFmt w:val="lowerRoman"/>
      <w:lvlText w:val="%6."/>
      <w:lvlJc w:val="right"/>
      <w:pPr>
        <w:ind w:left="4385" w:hanging="180"/>
      </w:pPr>
    </w:lvl>
    <w:lvl w:ilvl="6" w:tplc="FFFFFFFF" w:tentative="1">
      <w:start w:val="1"/>
      <w:numFmt w:val="decimal"/>
      <w:lvlText w:val="%7."/>
      <w:lvlJc w:val="left"/>
      <w:pPr>
        <w:ind w:left="5105" w:hanging="360"/>
      </w:pPr>
    </w:lvl>
    <w:lvl w:ilvl="7" w:tplc="FFFFFFFF" w:tentative="1">
      <w:start w:val="1"/>
      <w:numFmt w:val="lowerLetter"/>
      <w:lvlText w:val="%8."/>
      <w:lvlJc w:val="left"/>
      <w:pPr>
        <w:ind w:left="5825" w:hanging="360"/>
      </w:pPr>
    </w:lvl>
    <w:lvl w:ilvl="8" w:tplc="FFFFFFFF" w:tentative="1">
      <w:start w:val="1"/>
      <w:numFmt w:val="lowerRoman"/>
      <w:lvlText w:val="%9."/>
      <w:lvlJc w:val="right"/>
      <w:pPr>
        <w:ind w:left="6545" w:hanging="180"/>
      </w:pPr>
    </w:lvl>
  </w:abstractNum>
  <w:abstractNum w:abstractNumId="73" w15:restartNumberingAfterBreak="0">
    <w:nsid w:val="4ECD5893"/>
    <w:multiLevelType w:val="hybridMultilevel"/>
    <w:tmpl w:val="904A086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4" w15:restartNumberingAfterBreak="0">
    <w:nsid w:val="52125580"/>
    <w:multiLevelType w:val="hybridMultilevel"/>
    <w:tmpl w:val="BDBC862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5" w15:restartNumberingAfterBreak="0">
    <w:nsid w:val="539E0C3E"/>
    <w:multiLevelType w:val="hybridMultilevel"/>
    <w:tmpl w:val="A364C1E2"/>
    <w:lvl w:ilvl="0" w:tplc="7FDA50FA">
      <w:start w:val="1"/>
      <w:numFmt w:val="decimal"/>
      <w:lvlText w:val="%1."/>
      <w:lvlJc w:val="left"/>
      <w:pPr>
        <w:ind w:left="785" w:hanging="360"/>
      </w:pPr>
      <w:rPr>
        <w:rFonts w:hint="default"/>
        <w:b/>
      </w:rPr>
    </w:lvl>
    <w:lvl w:ilvl="1" w:tplc="04090019" w:tentative="1">
      <w:start w:val="1"/>
      <w:numFmt w:val="lowerLetter"/>
      <w:lvlText w:val="%2."/>
      <w:lvlJc w:val="left"/>
      <w:pPr>
        <w:ind w:left="1505" w:hanging="360"/>
      </w:pPr>
    </w:lvl>
    <w:lvl w:ilvl="2" w:tplc="0409001B" w:tentative="1">
      <w:start w:val="1"/>
      <w:numFmt w:val="lowerRoman"/>
      <w:lvlText w:val="%3."/>
      <w:lvlJc w:val="right"/>
      <w:pPr>
        <w:ind w:left="2225" w:hanging="180"/>
      </w:pPr>
    </w:lvl>
    <w:lvl w:ilvl="3" w:tplc="0409000F" w:tentative="1">
      <w:start w:val="1"/>
      <w:numFmt w:val="decimal"/>
      <w:lvlText w:val="%4."/>
      <w:lvlJc w:val="left"/>
      <w:pPr>
        <w:ind w:left="2945" w:hanging="360"/>
      </w:pPr>
    </w:lvl>
    <w:lvl w:ilvl="4" w:tplc="04090019" w:tentative="1">
      <w:start w:val="1"/>
      <w:numFmt w:val="lowerLetter"/>
      <w:lvlText w:val="%5."/>
      <w:lvlJc w:val="left"/>
      <w:pPr>
        <w:ind w:left="3665" w:hanging="360"/>
      </w:pPr>
    </w:lvl>
    <w:lvl w:ilvl="5" w:tplc="0409001B" w:tentative="1">
      <w:start w:val="1"/>
      <w:numFmt w:val="lowerRoman"/>
      <w:lvlText w:val="%6."/>
      <w:lvlJc w:val="right"/>
      <w:pPr>
        <w:ind w:left="4385" w:hanging="180"/>
      </w:pPr>
    </w:lvl>
    <w:lvl w:ilvl="6" w:tplc="0409000F" w:tentative="1">
      <w:start w:val="1"/>
      <w:numFmt w:val="decimal"/>
      <w:lvlText w:val="%7."/>
      <w:lvlJc w:val="left"/>
      <w:pPr>
        <w:ind w:left="5105" w:hanging="360"/>
      </w:pPr>
    </w:lvl>
    <w:lvl w:ilvl="7" w:tplc="04090019" w:tentative="1">
      <w:start w:val="1"/>
      <w:numFmt w:val="lowerLetter"/>
      <w:lvlText w:val="%8."/>
      <w:lvlJc w:val="left"/>
      <w:pPr>
        <w:ind w:left="5825" w:hanging="360"/>
      </w:pPr>
    </w:lvl>
    <w:lvl w:ilvl="8" w:tplc="0409001B" w:tentative="1">
      <w:start w:val="1"/>
      <w:numFmt w:val="lowerRoman"/>
      <w:lvlText w:val="%9."/>
      <w:lvlJc w:val="right"/>
      <w:pPr>
        <w:ind w:left="6545" w:hanging="180"/>
      </w:pPr>
    </w:lvl>
  </w:abstractNum>
  <w:abstractNum w:abstractNumId="76" w15:restartNumberingAfterBreak="0">
    <w:nsid w:val="53DA18E6"/>
    <w:multiLevelType w:val="hybridMultilevel"/>
    <w:tmpl w:val="67A248DA"/>
    <w:lvl w:ilvl="0" w:tplc="424CE512">
      <w:start w:val="1"/>
      <w:numFmt w:val="decimal"/>
      <w:lvlText w:val="%1."/>
      <w:lvlJc w:val="left"/>
      <w:pPr>
        <w:ind w:left="0" w:firstLine="0"/>
      </w:pPr>
      <w:rPr>
        <w:rFonts w:ascii="GHEA Mariam" w:hAnsi="GHEA Mariam" w:hint="default"/>
        <w:b/>
        <w:color w:val="000000" w:themeColor="text1"/>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7" w15:restartNumberingAfterBreak="0">
    <w:nsid w:val="55E86397"/>
    <w:multiLevelType w:val="hybridMultilevel"/>
    <w:tmpl w:val="099E6E08"/>
    <w:lvl w:ilvl="0" w:tplc="FFFFFFFF">
      <w:start w:val="1"/>
      <w:numFmt w:val="decimal"/>
      <w:lvlText w:val="%1."/>
      <w:lvlJc w:val="left"/>
      <w:pPr>
        <w:ind w:left="720" w:hanging="360"/>
      </w:pPr>
      <w:rPr>
        <w:rFonts w:hint="default"/>
        <w:b/>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78" w15:restartNumberingAfterBreak="0">
    <w:nsid w:val="568867EE"/>
    <w:multiLevelType w:val="hybridMultilevel"/>
    <w:tmpl w:val="EC28576C"/>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9" w15:restartNumberingAfterBreak="0">
    <w:nsid w:val="58F27CF3"/>
    <w:multiLevelType w:val="hybridMultilevel"/>
    <w:tmpl w:val="26C6F138"/>
    <w:lvl w:ilvl="0" w:tplc="FFFFFFFF">
      <w:start w:val="1"/>
      <w:numFmt w:val="decimal"/>
      <w:lvlText w:val="%1."/>
      <w:lvlJc w:val="left"/>
      <w:pPr>
        <w:ind w:left="785" w:hanging="360"/>
      </w:pPr>
      <w:rPr>
        <w:rFonts w:hint="default"/>
      </w:rPr>
    </w:lvl>
    <w:lvl w:ilvl="1" w:tplc="FFFFFFFF" w:tentative="1">
      <w:start w:val="1"/>
      <w:numFmt w:val="lowerLetter"/>
      <w:lvlText w:val="%2."/>
      <w:lvlJc w:val="left"/>
      <w:pPr>
        <w:ind w:left="1505" w:hanging="360"/>
      </w:pPr>
    </w:lvl>
    <w:lvl w:ilvl="2" w:tplc="FFFFFFFF" w:tentative="1">
      <w:start w:val="1"/>
      <w:numFmt w:val="lowerRoman"/>
      <w:lvlText w:val="%3."/>
      <w:lvlJc w:val="right"/>
      <w:pPr>
        <w:ind w:left="2225" w:hanging="180"/>
      </w:pPr>
    </w:lvl>
    <w:lvl w:ilvl="3" w:tplc="FFFFFFFF" w:tentative="1">
      <w:start w:val="1"/>
      <w:numFmt w:val="decimal"/>
      <w:lvlText w:val="%4."/>
      <w:lvlJc w:val="left"/>
      <w:pPr>
        <w:ind w:left="2945" w:hanging="360"/>
      </w:pPr>
    </w:lvl>
    <w:lvl w:ilvl="4" w:tplc="FFFFFFFF" w:tentative="1">
      <w:start w:val="1"/>
      <w:numFmt w:val="lowerLetter"/>
      <w:lvlText w:val="%5."/>
      <w:lvlJc w:val="left"/>
      <w:pPr>
        <w:ind w:left="3665" w:hanging="360"/>
      </w:pPr>
    </w:lvl>
    <w:lvl w:ilvl="5" w:tplc="FFFFFFFF" w:tentative="1">
      <w:start w:val="1"/>
      <w:numFmt w:val="lowerRoman"/>
      <w:lvlText w:val="%6."/>
      <w:lvlJc w:val="right"/>
      <w:pPr>
        <w:ind w:left="4385" w:hanging="180"/>
      </w:pPr>
    </w:lvl>
    <w:lvl w:ilvl="6" w:tplc="FFFFFFFF" w:tentative="1">
      <w:start w:val="1"/>
      <w:numFmt w:val="decimal"/>
      <w:lvlText w:val="%7."/>
      <w:lvlJc w:val="left"/>
      <w:pPr>
        <w:ind w:left="5105" w:hanging="360"/>
      </w:pPr>
    </w:lvl>
    <w:lvl w:ilvl="7" w:tplc="FFFFFFFF" w:tentative="1">
      <w:start w:val="1"/>
      <w:numFmt w:val="lowerLetter"/>
      <w:lvlText w:val="%8."/>
      <w:lvlJc w:val="left"/>
      <w:pPr>
        <w:ind w:left="5825" w:hanging="360"/>
      </w:pPr>
    </w:lvl>
    <w:lvl w:ilvl="8" w:tplc="FFFFFFFF" w:tentative="1">
      <w:start w:val="1"/>
      <w:numFmt w:val="lowerRoman"/>
      <w:lvlText w:val="%9."/>
      <w:lvlJc w:val="right"/>
      <w:pPr>
        <w:ind w:left="6545" w:hanging="180"/>
      </w:pPr>
    </w:lvl>
  </w:abstractNum>
  <w:abstractNum w:abstractNumId="80" w15:restartNumberingAfterBreak="0">
    <w:nsid w:val="595444A5"/>
    <w:multiLevelType w:val="hybridMultilevel"/>
    <w:tmpl w:val="FAF409AE"/>
    <w:lvl w:ilvl="0" w:tplc="9D8ECC48">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1" w15:restartNumberingAfterBreak="0">
    <w:nsid w:val="5A8F78D8"/>
    <w:multiLevelType w:val="hybridMultilevel"/>
    <w:tmpl w:val="8BEE92F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2" w15:restartNumberingAfterBreak="0">
    <w:nsid w:val="5CE04A52"/>
    <w:multiLevelType w:val="hybridMultilevel"/>
    <w:tmpl w:val="26C6F138"/>
    <w:lvl w:ilvl="0" w:tplc="FFFFFFFF">
      <w:start w:val="1"/>
      <w:numFmt w:val="decimal"/>
      <w:lvlText w:val="%1."/>
      <w:lvlJc w:val="left"/>
      <w:pPr>
        <w:ind w:left="785" w:hanging="360"/>
      </w:pPr>
      <w:rPr>
        <w:rFonts w:hint="default"/>
      </w:rPr>
    </w:lvl>
    <w:lvl w:ilvl="1" w:tplc="FFFFFFFF" w:tentative="1">
      <w:start w:val="1"/>
      <w:numFmt w:val="lowerLetter"/>
      <w:lvlText w:val="%2."/>
      <w:lvlJc w:val="left"/>
      <w:pPr>
        <w:ind w:left="1505" w:hanging="360"/>
      </w:pPr>
    </w:lvl>
    <w:lvl w:ilvl="2" w:tplc="FFFFFFFF" w:tentative="1">
      <w:start w:val="1"/>
      <w:numFmt w:val="lowerRoman"/>
      <w:lvlText w:val="%3."/>
      <w:lvlJc w:val="right"/>
      <w:pPr>
        <w:ind w:left="2225" w:hanging="180"/>
      </w:pPr>
    </w:lvl>
    <w:lvl w:ilvl="3" w:tplc="FFFFFFFF" w:tentative="1">
      <w:start w:val="1"/>
      <w:numFmt w:val="decimal"/>
      <w:lvlText w:val="%4."/>
      <w:lvlJc w:val="left"/>
      <w:pPr>
        <w:ind w:left="2945" w:hanging="360"/>
      </w:pPr>
    </w:lvl>
    <w:lvl w:ilvl="4" w:tplc="FFFFFFFF" w:tentative="1">
      <w:start w:val="1"/>
      <w:numFmt w:val="lowerLetter"/>
      <w:lvlText w:val="%5."/>
      <w:lvlJc w:val="left"/>
      <w:pPr>
        <w:ind w:left="3665" w:hanging="360"/>
      </w:pPr>
    </w:lvl>
    <w:lvl w:ilvl="5" w:tplc="FFFFFFFF" w:tentative="1">
      <w:start w:val="1"/>
      <w:numFmt w:val="lowerRoman"/>
      <w:lvlText w:val="%6."/>
      <w:lvlJc w:val="right"/>
      <w:pPr>
        <w:ind w:left="4385" w:hanging="180"/>
      </w:pPr>
    </w:lvl>
    <w:lvl w:ilvl="6" w:tplc="FFFFFFFF" w:tentative="1">
      <w:start w:val="1"/>
      <w:numFmt w:val="decimal"/>
      <w:lvlText w:val="%7."/>
      <w:lvlJc w:val="left"/>
      <w:pPr>
        <w:ind w:left="5105" w:hanging="360"/>
      </w:pPr>
    </w:lvl>
    <w:lvl w:ilvl="7" w:tplc="FFFFFFFF" w:tentative="1">
      <w:start w:val="1"/>
      <w:numFmt w:val="lowerLetter"/>
      <w:lvlText w:val="%8."/>
      <w:lvlJc w:val="left"/>
      <w:pPr>
        <w:ind w:left="5825" w:hanging="360"/>
      </w:pPr>
    </w:lvl>
    <w:lvl w:ilvl="8" w:tplc="FFFFFFFF" w:tentative="1">
      <w:start w:val="1"/>
      <w:numFmt w:val="lowerRoman"/>
      <w:lvlText w:val="%9."/>
      <w:lvlJc w:val="right"/>
      <w:pPr>
        <w:ind w:left="6545" w:hanging="180"/>
      </w:pPr>
    </w:lvl>
  </w:abstractNum>
  <w:abstractNum w:abstractNumId="83" w15:restartNumberingAfterBreak="0">
    <w:nsid w:val="5CE0599E"/>
    <w:multiLevelType w:val="hybridMultilevel"/>
    <w:tmpl w:val="B5C48D00"/>
    <w:lvl w:ilvl="0" w:tplc="B3FEBAB8">
      <w:start w:val="1"/>
      <w:numFmt w:val="decimal"/>
      <w:lvlText w:val="%1."/>
      <w:lvlJc w:val="left"/>
      <w:pPr>
        <w:ind w:left="0" w:firstLine="0"/>
      </w:pPr>
      <w:rPr>
        <w:rFonts w:ascii="GHEA Mariam" w:hAnsi="GHEA Mariam"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4" w15:restartNumberingAfterBreak="0">
    <w:nsid w:val="5D7B0787"/>
    <w:multiLevelType w:val="hybridMultilevel"/>
    <w:tmpl w:val="81CE5254"/>
    <w:lvl w:ilvl="0" w:tplc="FFFFFFFF">
      <w:start w:val="1"/>
      <w:numFmt w:val="decimal"/>
      <w:lvlText w:val="%1."/>
      <w:lvlJc w:val="left"/>
      <w:pPr>
        <w:ind w:left="825" w:hanging="390"/>
      </w:pPr>
      <w:rPr>
        <w:rFonts w:hint="default"/>
      </w:rPr>
    </w:lvl>
    <w:lvl w:ilvl="1" w:tplc="FFFFFFFF" w:tentative="1">
      <w:start w:val="1"/>
      <w:numFmt w:val="lowerLetter"/>
      <w:lvlText w:val="%2."/>
      <w:lvlJc w:val="left"/>
      <w:pPr>
        <w:ind w:left="1515" w:hanging="360"/>
      </w:pPr>
    </w:lvl>
    <w:lvl w:ilvl="2" w:tplc="FFFFFFFF" w:tentative="1">
      <w:start w:val="1"/>
      <w:numFmt w:val="lowerRoman"/>
      <w:lvlText w:val="%3."/>
      <w:lvlJc w:val="right"/>
      <w:pPr>
        <w:ind w:left="2235" w:hanging="180"/>
      </w:pPr>
    </w:lvl>
    <w:lvl w:ilvl="3" w:tplc="FFFFFFFF" w:tentative="1">
      <w:start w:val="1"/>
      <w:numFmt w:val="decimal"/>
      <w:lvlText w:val="%4."/>
      <w:lvlJc w:val="left"/>
      <w:pPr>
        <w:ind w:left="2955" w:hanging="360"/>
      </w:pPr>
    </w:lvl>
    <w:lvl w:ilvl="4" w:tplc="FFFFFFFF" w:tentative="1">
      <w:start w:val="1"/>
      <w:numFmt w:val="lowerLetter"/>
      <w:lvlText w:val="%5."/>
      <w:lvlJc w:val="left"/>
      <w:pPr>
        <w:ind w:left="3675" w:hanging="360"/>
      </w:pPr>
    </w:lvl>
    <w:lvl w:ilvl="5" w:tplc="FFFFFFFF" w:tentative="1">
      <w:start w:val="1"/>
      <w:numFmt w:val="lowerRoman"/>
      <w:lvlText w:val="%6."/>
      <w:lvlJc w:val="right"/>
      <w:pPr>
        <w:ind w:left="4395" w:hanging="180"/>
      </w:pPr>
    </w:lvl>
    <w:lvl w:ilvl="6" w:tplc="FFFFFFFF" w:tentative="1">
      <w:start w:val="1"/>
      <w:numFmt w:val="decimal"/>
      <w:lvlText w:val="%7."/>
      <w:lvlJc w:val="left"/>
      <w:pPr>
        <w:ind w:left="5115" w:hanging="360"/>
      </w:pPr>
    </w:lvl>
    <w:lvl w:ilvl="7" w:tplc="FFFFFFFF" w:tentative="1">
      <w:start w:val="1"/>
      <w:numFmt w:val="lowerLetter"/>
      <w:lvlText w:val="%8."/>
      <w:lvlJc w:val="left"/>
      <w:pPr>
        <w:ind w:left="5835" w:hanging="360"/>
      </w:pPr>
    </w:lvl>
    <w:lvl w:ilvl="8" w:tplc="FFFFFFFF" w:tentative="1">
      <w:start w:val="1"/>
      <w:numFmt w:val="lowerRoman"/>
      <w:lvlText w:val="%9."/>
      <w:lvlJc w:val="right"/>
      <w:pPr>
        <w:ind w:left="6555" w:hanging="180"/>
      </w:pPr>
    </w:lvl>
  </w:abstractNum>
  <w:abstractNum w:abstractNumId="85" w15:restartNumberingAfterBreak="0">
    <w:nsid w:val="5DD61F41"/>
    <w:multiLevelType w:val="hybridMultilevel"/>
    <w:tmpl w:val="6570FB7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6" w15:restartNumberingAfterBreak="0">
    <w:nsid w:val="5E0705C8"/>
    <w:multiLevelType w:val="hybridMultilevel"/>
    <w:tmpl w:val="01C2E8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7" w15:restartNumberingAfterBreak="0">
    <w:nsid w:val="60A565D7"/>
    <w:multiLevelType w:val="hybridMultilevel"/>
    <w:tmpl w:val="642087D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8" w15:restartNumberingAfterBreak="0">
    <w:nsid w:val="61111CCF"/>
    <w:multiLevelType w:val="hybridMultilevel"/>
    <w:tmpl w:val="0286077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9" w15:restartNumberingAfterBreak="0">
    <w:nsid w:val="62580A35"/>
    <w:multiLevelType w:val="hybridMultilevel"/>
    <w:tmpl w:val="F7E6C10A"/>
    <w:lvl w:ilvl="0" w:tplc="FFFFFFFF">
      <w:start w:val="1"/>
      <w:numFmt w:val="decimal"/>
      <w:lvlText w:val="%1."/>
      <w:lvlJc w:val="left"/>
      <w:pPr>
        <w:ind w:left="785" w:hanging="360"/>
      </w:pPr>
      <w:rPr>
        <w:rFonts w:hint="default"/>
      </w:rPr>
    </w:lvl>
    <w:lvl w:ilvl="1" w:tplc="FFFFFFFF" w:tentative="1">
      <w:start w:val="1"/>
      <w:numFmt w:val="lowerLetter"/>
      <w:lvlText w:val="%2."/>
      <w:lvlJc w:val="left"/>
      <w:pPr>
        <w:ind w:left="1505" w:hanging="360"/>
      </w:pPr>
    </w:lvl>
    <w:lvl w:ilvl="2" w:tplc="FFFFFFFF" w:tentative="1">
      <w:start w:val="1"/>
      <w:numFmt w:val="lowerRoman"/>
      <w:lvlText w:val="%3."/>
      <w:lvlJc w:val="right"/>
      <w:pPr>
        <w:ind w:left="2225" w:hanging="180"/>
      </w:pPr>
    </w:lvl>
    <w:lvl w:ilvl="3" w:tplc="FFFFFFFF" w:tentative="1">
      <w:start w:val="1"/>
      <w:numFmt w:val="decimal"/>
      <w:lvlText w:val="%4."/>
      <w:lvlJc w:val="left"/>
      <w:pPr>
        <w:ind w:left="2945" w:hanging="360"/>
      </w:pPr>
    </w:lvl>
    <w:lvl w:ilvl="4" w:tplc="FFFFFFFF" w:tentative="1">
      <w:start w:val="1"/>
      <w:numFmt w:val="lowerLetter"/>
      <w:lvlText w:val="%5."/>
      <w:lvlJc w:val="left"/>
      <w:pPr>
        <w:ind w:left="3665" w:hanging="360"/>
      </w:pPr>
    </w:lvl>
    <w:lvl w:ilvl="5" w:tplc="FFFFFFFF" w:tentative="1">
      <w:start w:val="1"/>
      <w:numFmt w:val="lowerRoman"/>
      <w:lvlText w:val="%6."/>
      <w:lvlJc w:val="right"/>
      <w:pPr>
        <w:ind w:left="4385" w:hanging="180"/>
      </w:pPr>
    </w:lvl>
    <w:lvl w:ilvl="6" w:tplc="FFFFFFFF" w:tentative="1">
      <w:start w:val="1"/>
      <w:numFmt w:val="decimal"/>
      <w:lvlText w:val="%7."/>
      <w:lvlJc w:val="left"/>
      <w:pPr>
        <w:ind w:left="5105" w:hanging="360"/>
      </w:pPr>
    </w:lvl>
    <w:lvl w:ilvl="7" w:tplc="FFFFFFFF" w:tentative="1">
      <w:start w:val="1"/>
      <w:numFmt w:val="lowerLetter"/>
      <w:lvlText w:val="%8."/>
      <w:lvlJc w:val="left"/>
      <w:pPr>
        <w:ind w:left="5825" w:hanging="360"/>
      </w:pPr>
    </w:lvl>
    <w:lvl w:ilvl="8" w:tplc="FFFFFFFF" w:tentative="1">
      <w:start w:val="1"/>
      <w:numFmt w:val="lowerRoman"/>
      <w:lvlText w:val="%9."/>
      <w:lvlJc w:val="right"/>
      <w:pPr>
        <w:ind w:left="6545" w:hanging="180"/>
      </w:pPr>
    </w:lvl>
  </w:abstractNum>
  <w:abstractNum w:abstractNumId="90" w15:restartNumberingAfterBreak="0">
    <w:nsid w:val="62906BBA"/>
    <w:multiLevelType w:val="hybridMultilevel"/>
    <w:tmpl w:val="3FCE303A"/>
    <w:lvl w:ilvl="0" w:tplc="5080D282">
      <w:start w:val="4"/>
      <w:numFmt w:val="decimal"/>
      <w:lvlText w:val="%1."/>
      <w:lvlJc w:val="left"/>
      <w:pPr>
        <w:ind w:left="720" w:hanging="360"/>
      </w:pPr>
      <w:rPr>
        <w:rFonts w:eastAsiaTheme="minorHAnsi" w:hint="default"/>
        <w:b/>
        <w:color w:val="00000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1" w15:restartNumberingAfterBreak="0">
    <w:nsid w:val="64991B98"/>
    <w:multiLevelType w:val="hybridMultilevel"/>
    <w:tmpl w:val="FAF409AE"/>
    <w:lvl w:ilvl="0" w:tplc="FFFFFFFF">
      <w:start w:val="1"/>
      <w:numFmt w:val="decimal"/>
      <w:lvlText w:val="%1."/>
      <w:lvlJc w:val="left"/>
      <w:pPr>
        <w:ind w:left="720" w:hanging="360"/>
      </w:pPr>
      <w:rPr>
        <w:rFonts w:hint="default"/>
        <w:b/>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92" w15:restartNumberingAfterBreak="0">
    <w:nsid w:val="682944F2"/>
    <w:multiLevelType w:val="hybridMultilevel"/>
    <w:tmpl w:val="67C8DC0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3" w15:restartNumberingAfterBreak="0">
    <w:nsid w:val="683E654D"/>
    <w:multiLevelType w:val="hybridMultilevel"/>
    <w:tmpl w:val="1A548818"/>
    <w:lvl w:ilvl="0" w:tplc="09F8BFF6">
      <w:start w:val="1"/>
      <w:numFmt w:val="decimal"/>
      <w:lvlText w:val="%1"/>
      <w:lvlJc w:val="left"/>
      <w:pPr>
        <w:ind w:left="720" w:hanging="360"/>
      </w:pPr>
      <w:rPr>
        <w:rFonts w:hint="default"/>
        <w:b/>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4" w15:restartNumberingAfterBreak="0">
    <w:nsid w:val="6A5F0AC7"/>
    <w:multiLevelType w:val="hybridMultilevel"/>
    <w:tmpl w:val="18942BFC"/>
    <w:lvl w:ilvl="0" w:tplc="D7D6BFE6">
      <w:start w:val="1"/>
      <w:numFmt w:val="decimal"/>
      <w:lvlText w:val="%1."/>
      <w:lvlJc w:val="left"/>
      <w:pPr>
        <w:ind w:left="720" w:hanging="360"/>
      </w:pPr>
      <w:rPr>
        <w:rFonts w:ascii="GHEA Mariam" w:eastAsiaTheme="minorHAnsi" w:hAnsi="GHEA Mariam" w:cs="Sylfaen"/>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5" w15:restartNumberingAfterBreak="0">
    <w:nsid w:val="6B225862"/>
    <w:multiLevelType w:val="hybridMultilevel"/>
    <w:tmpl w:val="8E5E4346"/>
    <w:lvl w:ilvl="0" w:tplc="FFFFFFFF">
      <w:start w:val="1"/>
      <w:numFmt w:val="decimal"/>
      <w:lvlText w:val="%1."/>
      <w:lvlJc w:val="left"/>
      <w:pPr>
        <w:ind w:left="360" w:hanging="360"/>
      </w:pPr>
      <w:rPr>
        <w:rFonts w:hint="default"/>
        <w:b/>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96" w15:restartNumberingAfterBreak="0">
    <w:nsid w:val="6BFC6BA4"/>
    <w:multiLevelType w:val="hybridMultilevel"/>
    <w:tmpl w:val="37343E62"/>
    <w:lvl w:ilvl="0" w:tplc="BF8876F0">
      <w:start w:val="1"/>
      <w:numFmt w:val="decimal"/>
      <w:lvlText w:val="%1."/>
      <w:lvlJc w:val="left"/>
      <w:rPr>
        <w:rFonts w:ascii="GHEA Mariam" w:hAnsi="GHEA Mariam"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7" w15:restartNumberingAfterBreak="0">
    <w:nsid w:val="6C8B6A9D"/>
    <w:multiLevelType w:val="hybridMultilevel"/>
    <w:tmpl w:val="C48E0A36"/>
    <w:lvl w:ilvl="0" w:tplc="FFFFFFFF">
      <w:start w:val="1"/>
      <w:numFmt w:val="decimal"/>
      <w:lvlText w:val="%1."/>
      <w:lvlJc w:val="left"/>
      <w:pPr>
        <w:ind w:left="785" w:hanging="360"/>
      </w:pPr>
      <w:rPr>
        <w:rFonts w:hint="default"/>
      </w:rPr>
    </w:lvl>
    <w:lvl w:ilvl="1" w:tplc="FFFFFFFF" w:tentative="1">
      <w:start w:val="1"/>
      <w:numFmt w:val="lowerLetter"/>
      <w:lvlText w:val="%2."/>
      <w:lvlJc w:val="left"/>
      <w:pPr>
        <w:ind w:left="1505" w:hanging="360"/>
      </w:pPr>
    </w:lvl>
    <w:lvl w:ilvl="2" w:tplc="FFFFFFFF" w:tentative="1">
      <w:start w:val="1"/>
      <w:numFmt w:val="lowerRoman"/>
      <w:lvlText w:val="%3."/>
      <w:lvlJc w:val="right"/>
      <w:pPr>
        <w:ind w:left="2225" w:hanging="180"/>
      </w:pPr>
    </w:lvl>
    <w:lvl w:ilvl="3" w:tplc="FFFFFFFF" w:tentative="1">
      <w:start w:val="1"/>
      <w:numFmt w:val="decimal"/>
      <w:lvlText w:val="%4."/>
      <w:lvlJc w:val="left"/>
      <w:pPr>
        <w:ind w:left="2945" w:hanging="360"/>
      </w:pPr>
    </w:lvl>
    <w:lvl w:ilvl="4" w:tplc="FFFFFFFF" w:tentative="1">
      <w:start w:val="1"/>
      <w:numFmt w:val="lowerLetter"/>
      <w:lvlText w:val="%5."/>
      <w:lvlJc w:val="left"/>
      <w:pPr>
        <w:ind w:left="3665" w:hanging="360"/>
      </w:pPr>
    </w:lvl>
    <w:lvl w:ilvl="5" w:tplc="FFFFFFFF" w:tentative="1">
      <w:start w:val="1"/>
      <w:numFmt w:val="lowerRoman"/>
      <w:lvlText w:val="%6."/>
      <w:lvlJc w:val="right"/>
      <w:pPr>
        <w:ind w:left="4385" w:hanging="180"/>
      </w:pPr>
    </w:lvl>
    <w:lvl w:ilvl="6" w:tplc="FFFFFFFF" w:tentative="1">
      <w:start w:val="1"/>
      <w:numFmt w:val="decimal"/>
      <w:lvlText w:val="%7."/>
      <w:lvlJc w:val="left"/>
      <w:pPr>
        <w:ind w:left="5105" w:hanging="360"/>
      </w:pPr>
    </w:lvl>
    <w:lvl w:ilvl="7" w:tplc="FFFFFFFF" w:tentative="1">
      <w:start w:val="1"/>
      <w:numFmt w:val="lowerLetter"/>
      <w:lvlText w:val="%8."/>
      <w:lvlJc w:val="left"/>
      <w:pPr>
        <w:ind w:left="5825" w:hanging="360"/>
      </w:pPr>
    </w:lvl>
    <w:lvl w:ilvl="8" w:tplc="FFFFFFFF" w:tentative="1">
      <w:start w:val="1"/>
      <w:numFmt w:val="lowerRoman"/>
      <w:lvlText w:val="%9."/>
      <w:lvlJc w:val="right"/>
      <w:pPr>
        <w:ind w:left="6545" w:hanging="180"/>
      </w:pPr>
    </w:lvl>
  </w:abstractNum>
  <w:abstractNum w:abstractNumId="98" w15:restartNumberingAfterBreak="0">
    <w:nsid w:val="6D2C0743"/>
    <w:multiLevelType w:val="hybridMultilevel"/>
    <w:tmpl w:val="81CE5254"/>
    <w:lvl w:ilvl="0" w:tplc="FFFFFFFF">
      <w:start w:val="1"/>
      <w:numFmt w:val="decimal"/>
      <w:lvlText w:val="%1."/>
      <w:lvlJc w:val="left"/>
      <w:pPr>
        <w:ind w:left="825" w:hanging="390"/>
      </w:pPr>
      <w:rPr>
        <w:rFonts w:hint="default"/>
      </w:rPr>
    </w:lvl>
    <w:lvl w:ilvl="1" w:tplc="FFFFFFFF" w:tentative="1">
      <w:start w:val="1"/>
      <w:numFmt w:val="lowerLetter"/>
      <w:lvlText w:val="%2."/>
      <w:lvlJc w:val="left"/>
      <w:pPr>
        <w:ind w:left="1515" w:hanging="360"/>
      </w:pPr>
    </w:lvl>
    <w:lvl w:ilvl="2" w:tplc="FFFFFFFF" w:tentative="1">
      <w:start w:val="1"/>
      <w:numFmt w:val="lowerRoman"/>
      <w:lvlText w:val="%3."/>
      <w:lvlJc w:val="right"/>
      <w:pPr>
        <w:ind w:left="2235" w:hanging="180"/>
      </w:pPr>
    </w:lvl>
    <w:lvl w:ilvl="3" w:tplc="FFFFFFFF" w:tentative="1">
      <w:start w:val="1"/>
      <w:numFmt w:val="decimal"/>
      <w:lvlText w:val="%4."/>
      <w:lvlJc w:val="left"/>
      <w:pPr>
        <w:ind w:left="2955" w:hanging="360"/>
      </w:pPr>
    </w:lvl>
    <w:lvl w:ilvl="4" w:tplc="FFFFFFFF" w:tentative="1">
      <w:start w:val="1"/>
      <w:numFmt w:val="lowerLetter"/>
      <w:lvlText w:val="%5."/>
      <w:lvlJc w:val="left"/>
      <w:pPr>
        <w:ind w:left="3675" w:hanging="360"/>
      </w:pPr>
    </w:lvl>
    <w:lvl w:ilvl="5" w:tplc="FFFFFFFF" w:tentative="1">
      <w:start w:val="1"/>
      <w:numFmt w:val="lowerRoman"/>
      <w:lvlText w:val="%6."/>
      <w:lvlJc w:val="right"/>
      <w:pPr>
        <w:ind w:left="4395" w:hanging="180"/>
      </w:pPr>
    </w:lvl>
    <w:lvl w:ilvl="6" w:tplc="FFFFFFFF" w:tentative="1">
      <w:start w:val="1"/>
      <w:numFmt w:val="decimal"/>
      <w:lvlText w:val="%7."/>
      <w:lvlJc w:val="left"/>
      <w:pPr>
        <w:ind w:left="5115" w:hanging="360"/>
      </w:pPr>
    </w:lvl>
    <w:lvl w:ilvl="7" w:tplc="FFFFFFFF" w:tentative="1">
      <w:start w:val="1"/>
      <w:numFmt w:val="lowerLetter"/>
      <w:lvlText w:val="%8."/>
      <w:lvlJc w:val="left"/>
      <w:pPr>
        <w:ind w:left="5835" w:hanging="360"/>
      </w:pPr>
    </w:lvl>
    <w:lvl w:ilvl="8" w:tplc="FFFFFFFF" w:tentative="1">
      <w:start w:val="1"/>
      <w:numFmt w:val="lowerRoman"/>
      <w:lvlText w:val="%9."/>
      <w:lvlJc w:val="right"/>
      <w:pPr>
        <w:ind w:left="6555" w:hanging="180"/>
      </w:pPr>
    </w:lvl>
  </w:abstractNum>
  <w:abstractNum w:abstractNumId="99" w15:restartNumberingAfterBreak="0">
    <w:nsid w:val="6D4074B7"/>
    <w:multiLevelType w:val="hybridMultilevel"/>
    <w:tmpl w:val="5DDE862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0" w15:restartNumberingAfterBreak="0">
    <w:nsid w:val="6DA06DF0"/>
    <w:multiLevelType w:val="hybridMultilevel"/>
    <w:tmpl w:val="26C6F138"/>
    <w:lvl w:ilvl="0" w:tplc="FFFFFFFF">
      <w:start w:val="1"/>
      <w:numFmt w:val="decimal"/>
      <w:lvlText w:val="%1."/>
      <w:lvlJc w:val="left"/>
      <w:pPr>
        <w:ind w:left="785" w:hanging="360"/>
      </w:pPr>
      <w:rPr>
        <w:rFonts w:hint="default"/>
      </w:rPr>
    </w:lvl>
    <w:lvl w:ilvl="1" w:tplc="FFFFFFFF" w:tentative="1">
      <w:start w:val="1"/>
      <w:numFmt w:val="lowerLetter"/>
      <w:lvlText w:val="%2."/>
      <w:lvlJc w:val="left"/>
      <w:pPr>
        <w:ind w:left="1505" w:hanging="360"/>
      </w:pPr>
    </w:lvl>
    <w:lvl w:ilvl="2" w:tplc="FFFFFFFF" w:tentative="1">
      <w:start w:val="1"/>
      <w:numFmt w:val="lowerRoman"/>
      <w:lvlText w:val="%3."/>
      <w:lvlJc w:val="right"/>
      <w:pPr>
        <w:ind w:left="2225" w:hanging="180"/>
      </w:pPr>
    </w:lvl>
    <w:lvl w:ilvl="3" w:tplc="FFFFFFFF" w:tentative="1">
      <w:start w:val="1"/>
      <w:numFmt w:val="decimal"/>
      <w:lvlText w:val="%4."/>
      <w:lvlJc w:val="left"/>
      <w:pPr>
        <w:ind w:left="2945" w:hanging="360"/>
      </w:pPr>
    </w:lvl>
    <w:lvl w:ilvl="4" w:tplc="FFFFFFFF" w:tentative="1">
      <w:start w:val="1"/>
      <w:numFmt w:val="lowerLetter"/>
      <w:lvlText w:val="%5."/>
      <w:lvlJc w:val="left"/>
      <w:pPr>
        <w:ind w:left="3665" w:hanging="360"/>
      </w:pPr>
    </w:lvl>
    <w:lvl w:ilvl="5" w:tplc="FFFFFFFF" w:tentative="1">
      <w:start w:val="1"/>
      <w:numFmt w:val="lowerRoman"/>
      <w:lvlText w:val="%6."/>
      <w:lvlJc w:val="right"/>
      <w:pPr>
        <w:ind w:left="4385" w:hanging="180"/>
      </w:pPr>
    </w:lvl>
    <w:lvl w:ilvl="6" w:tplc="FFFFFFFF" w:tentative="1">
      <w:start w:val="1"/>
      <w:numFmt w:val="decimal"/>
      <w:lvlText w:val="%7."/>
      <w:lvlJc w:val="left"/>
      <w:pPr>
        <w:ind w:left="5105" w:hanging="360"/>
      </w:pPr>
    </w:lvl>
    <w:lvl w:ilvl="7" w:tplc="FFFFFFFF" w:tentative="1">
      <w:start w:val="1"/>
      <w:numFmt w:val="lowerLetter"/>
      <w:lvlText w:val="%8."/>
      <w:lvlJc w:val="left"/>
      <w:pPr>
        <w:ind w:left="5825" w:hanging="360"/>
      </w:pPr>
    </w:lvl>
    <w:lvl w:ilvl="8" w:tplc="FFFFFFFF" w:tentative="1">
      <w:start w:val="1"/>
      <w:numFmt w:val="lowerRoman"/>
      <w:lvlText w:val="%9."/>
      <w:lvlJc w:val="right"/>
      <w:pPr>
        <w:ind w:left="6545" w:hanging="180"/>
      </w:pPr>
    </w:lvl>
  </w:abstractNum>
  <w:abstractNum w:abstractNumId="101" w15:restartNumberingAfterBreak="0">
    <w:nsid w:val="706A6C9E"/>
    <w:multiLevelType w:val="multilevel"/>
    <w:tmpl w:val="27067BF2"/>
    <w:lvl w:ilvl="0">
      <w:start w:val="1"/>
      <w:numFmt w:val="decimal"/>
      <w:lvlText w:val="%1."/>
      <w:lvlJc w:val="left"/>
      <w:pPr>
        <w:ind w:left="720" w:hanging="360"/>
      </w:pPr>
      <w:rPr>
        <w:rFonts w:hint="default"/>
      </w:rPr>
    </w:lvl>
    <w:lvl w:ilvl="1">
      <w:start w:val="4"/>
      <w:numFmt w:val="decimal"/>
      <w:isLgl/>
      <w:lvlText w:val="%1.%2"/>
      <w:lvlJc w:val="left"/>
      <w:pPr>
        <w:ind w:left="1065" w:hanging="705"/>
      </w:pPr>
      <w:rPr>
        <w:rFonts w:hint="default"/>
        <w:b/>
        <w:i/>
      </w:rPr>
    </w:lvl>
    <w:lvl w:ilvl="2">
      <w:start w:val="4"/>
      <w:numFmt w:val="decimal"/>
      <w:isLgl/>
      <w:lvlText w:val="%1.%2.%3"/>
      <w:lvlJc w:val="left"/>
      <w:pPr>
        <w:ind w:left="1080" w:hanging="720"/>
      </w:pPr>
      <w:rPr>
        <w:rFonts w:hint="default"/>
        <w:b/>
        <w:i/>
      </w:rPr>
    </w:lvl>
    <w:lvl w:ilvl="3">
      <w:start w:val="1"/>
      <w:numFmt w:val="decimal"/>
      <w:isLgl/>
      <w:lvlText w:val="%1.%2.%3.%4"/>
      <w:lvlJc w:val="left"/>
      <w:pPr>
        <w:ind w:left="1440" w:hanging="1080"/>
      </w:pPr>
      <w:rPr>
        <w:rFonts w:hint="default"/>
        <w:b/>
        <w:i/>
      </w:rPr>
    </w:lvl>
    <w:lvl w:ilvl="4">
      <w:start w:val="1"/>
      <w:numFmt w:val="decimal"/>
      <w:isLgl/>
      <w:lvlText w:val="%1.%2.%3.%4.%5"/>
      <w:lvlJc w:val="left"/>
      <w:pPr>
        <w:ind w:left="1440" w:hanging="1080"/>
      </w:pPr>
      <w:rPr>
        <w:rFonts w:hint="default"/>
        <w:b/>
        <w:i/>
      </w:rPr>
    </w:lvl>
    <w:lvl w:ilvl="5">
      <w:start w:val="1"/>
      <w:numFmt w:val="decimal"/>
      <w:isLgl/>
      <w:lvlText w:val="%1.%2.%3.%4.%5.%6"/>
      <w:lvlJc w:val="left"/>
      <w:pPr>
        <w:ind w:left="1800" w:hanging="1440"/>
      </w:pPr>
      <w:rPr>
        <w:rFonts w:hint="default"/>
        <w:b/>
        <w:i/>
      </w:rPr>
    </w:lvl>
    <w:lvl w:ilvl="6">
      <w:start w:val="1"/>
      <w:numFmt w:val="decimal"/>
      <w:isLgl/>
      <w:lvlText w:val="%1.%2.%3.%4.%5.%6.%7"/>
      <w:lvlJc w:val="left"/>
      <w:pPr>
        <w:ind w:left="1800" w:hanging="1440"/>
      </w:pPr>
      <w:rPr>
        <w:rFonts w:hint="default"/>
        <w:b/>
        <w:i/>
      </w:rPr>
    </w:lvl>
    <w:lvl w:ilvl="7">
      <w:start w:val="1"/>
      <w:numFmt w:val="decimal"/>
      <w:isLgl/>
      <w:lvlText w:val="%1.%2.%3.%4.%5.%6.%7.%8"/>
      <w:lvlJc w:val="left"/>
      <w:pPr>
        <w:ind w:left="2160" w:hanging="1800"/>
      </w:pPr>
      <w:rPr>
        <w:rFonts w:hint="default"/>
        <w:b/>
        <w:i/>
      </w:rPr>
    </w:lvl>
    <w:lvl w:ilvl="8">
      <w:start w:val="1"/>
      <w:numFmt w:val="decimal"/>
      <w:isLgl/>
      <w:lvlText w:val="%1.%2.%3.%4.%5.%6.%7.%8.%9"/>
      <w:lvlJc w:val="left"/>
      <w:pPr>
        <w:ind w:left="2520" w:hanging="2160"/>
      </w:pPr>
      <w:rPr>
        <w:rFonts w:hint="default"/>
        <w:b/>
        <w:i/>
      </w:rPr>
    </w:lvl>
  </w:abstractNum>
  <w:abstractNum w:abstractNumId="102" w15:restartNumberingAfterBreak="0">
    <w:nsid w:val="71DC5412"/>
    <w:multiLevelType w:val="multilevel"/>
    <w:tmpl w:val="410A7E00"/>
    <w:lvl w:ilvl="0">
      <w:start w:val="1"/>
      <w:numFmt w:val="decimal"/>
      <w:lvlText w:val="%1."/>
      <w:lvlJc w:val="left"/>
      <w:pPr>
        <w:ind w:left="720" w:hanging="360"/>
      </w:pPr>
      <w:rPr>
        <w:rFonts w:ascii="GHEA Mariam" w:hAnsi="GHEA Mariam" w:hint="default"/>
        <w:b/>
      </w:rPr>
    </w:lvl>
    <w:lvl w:ilvl="1">
      <w:start w:val="1"/>
      <w:numFmt w:val="decimal"/>
      <w:isLgl/>
      <w:lvlText w:val="%1.%2"/>
      <w:lvlJc w:val="left"/>
      <w:pPr>
        <w:ind w:left="990" w:hanging="630"/>
      </w:pPr>
      <w:rPr>
        <w:rFonts w:eastAsia="Times New Roman" w:cs="Sylfaen" w:hint="default"/>
        <w:b/>
        <w:i/>
        <w:color w:val="000000"/>
      </w:rPr>
    </w:lvl>
    <w:lvl w:ilvl="2">
      <w:start w:val="1"/>
      <w:numFmt w:val="decimal"/>
      <w:isLgl/>
      <w:lvlText w:val="%1.%2.%3"/>
      <w:lvlJc w:val="left"/>
      <w:pPr>
        <w:ind w:left="1080" w:hanging="720"/>
      </w:pPr>
      <w:rPr>
        <w:rFonts w:eastAsia="Times New Roman" w:cs="Sylfaen" w:hint="default"/>
        <w:b/>
        <w:i/>
        <w:color w:val="000000"/>
      </w:rPr>
    </w:lvl>
    <w:lvl w:ilvl="3">
      <w:start w:val="1"/>
      <w:numFmt w:val="decimal"/>
      <w:isLgl/>
      <w:lvlText w:val="%1.%2.%3.%4"/>
      <w:lvlJc w:val="left"/>
      <w:pPr>
        <w:ind w:left="1440" w:hanging="1080"/>
      </w:pPr>
      <w:rPr>
        <w:rFonts w:eastAsia="Times New Roman" w:cs="Sylfaen" w:hint="default"/>
        <w:b/>
        <w:i/>
        <w:color w:val="000000"/>
      </w:rPr>
    </w:lvl>
    <w:lvl w:ilvl="4">
      <w:start w:val="1"/>
      <w:numFmt w:val="decimal"/>
      <w:isLgl/>
      <w:lvlText w:val="%1.%2.%3.%4.%5"/>
      <w:lvlJc w:val="left"/>
      <w:pPr>
        <w:ind w:left="1440" w:hanging="1080"/>
      </w:pPr>
      <w:rPr>
        <w:rFonts w:eastAsia="Times New Roman" w:cs="Sylfaen" w:hint="default"/>
        <w:b/>
        <w:i/>
        <w:color w:val="000000"/>
      </w:rPr>
    </w:lvl>
    <w:lvl w:ilvl="5">
      <w:start w:val="1"/>
      <w:numFmt w:val="decimal"/>
      <w:isLgl/>
      <w:lvlText w:val="%1.%2.%3.%4.%5.%6"/>
      <w:lvlJc w:val="left"/>
      <w:pPr>
        <w:ind w:left="1800" w:hanging="1440"/>
      </w:pPr>
      <w:rPr>
        <w:rFonts w:eastAsia="Times New Roman" w:cs="Sylfaen" w:hint="default"/>
        <w:b/>
        <w:i/>
        <w:color w:val="000000"/>
      </w:rPr>
    </w:lvl>
    <w:lvl w:ilvl="6">
      <w:start w:val="1"/>
      <w:numFmt w:val="decimal"/>
      <w:isLgl/>
      <w:lvlText w:val="%1.%2.%3.%4.%5.%6.%7"/>
      <w:lvlJc w:val="left"/>
      <w:pPr>
        <w:ind w:left="1800" w:hanging="1440"/>
      </w:pPr>
      <w:rPr>
        <w:rFonts w:eastAsia="Times New Roman" w:cs="Sylfaen" w:hint="default"/>
        <w:b/>
        <w:i/>
        <w:color w:val="000000"/>
      </w:rPr>
    </w:lvl>
    <w:lvl w:ilvl="7">
      <w:start w:val="1"/>
      <w:numFmt w:val="decimal"/>
      <w:isLgl/>
      <w:lvlText w:val="%1.%2.%3.%4.%5.%6.%7.%8"/>
      <w:lvlJc w:val="left"/>
      <w:pPr>
        <w:ind w:left="2160" w:hanging="1800"/>
      </w:pPr>
      <w:rPr>
        <w:rFonts w:eastAsia="Times New Roman" w:cs="Sylfaen" w:hint="default"/>
        <w:b/>
        <w:i/>
        <w:color w:val="000000"/>
      </w:rPr>
    </w:lvl>
    <w:lvl w:ilvl="8">
      <w:start w:val="1"/>
      <w:numFmt w:val="decimal"/>
      <w:isLgl/>
      <w:lvlText w:val="%1.%2.%3.%4.%5.%6.%7.%8.%9"/>
      <w:lvlJc w:val="left"/>
      <w:pPr>
        <w:ind w:left="2520" w:hanging="2160"/>
      </w:pPr>
      <w:rPr>
        <w:rFonts w:eastAsia="Times New Roman" w:cs="Sylfaen" w:hint="default"/>
        <w:b/>
        <w:i/>
        <w:color w:val="000000"/>
      </w:rPr>
    </w:lvl>
  </w:abstractNum>
  <w:abstractNum w:abstractNumId="103" w15:restartNumberingAfterBreak="0">
    <w:nsid w:val="71DE1903"/>
    <w:multiLevelType w:val="hybridMultilevel"/>
    <w:tmpl w:val="61FA25E6"/>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4" w15:restartNumberingAfterBreak="0">
    <w:nsid w:val="71EC2E65"/>
    <w:multiLevelType w:val="hybridMultilevel"/>
    <w:tmpl w:val="2636559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5" w15:restartNumberingAfterBreak="0">
    <w:nsid w:val="72021190"/>
    <w:multiLevelType w:val="hybridMultilevel"/>
    <w:tmpl w:val="3388528C"/>
    <w:lvl w:ilvl="0" w:tplc="57909930">
      <w:start w:val="1"/>
      <w:numFmt w:val="decimal"/>
      <w:lvlText w:val="%1."/>
      <w:lvlJc w:val="left"/>
      <w:pPr>
        <w:ind w:left="720" w:hanging="360"/>
      </w:pPr>
      <w:rPr>
        <w:rFonts w:ascii="GHEA Mariam" w:hAnsi="GHEA Mariam"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6" w15:restartNumberingAfterBreak="0">
    <w:nsid w:val="73874556"/>
    <w:multiLevelType w:val="hybridMultilevel"/>
    <w:tmpl w:val="E90CF92E"/>
    <w:lvl w:ilvl="0" w:tplc="E438D26C">
      <w:start w:val="1"/>
      <w:numFmt w:val="decimal"/>
      <w:lvlText w:val="%1."/>
      <w:lvlJc w:val="left"/>
      <w:pPr>
        <w:ind w:left="1080" w:hanging="360"/>
      </w:pPr>
      <w:rPr>
        <w:rFonts w:hint="default"/>
        <w:b/>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07" w15:restartNumberingAfterBreak="0">
    <w:nsid w:val="73D45248"/>
    <w:multiLevelType w:val="hybridMultilevel"/>
    <w:tmpl w:val="32BA6F50"/>
    <w:lvl w:ilvl="0" w:tplc="FFFFFFFF">
      <w:start w:val="1"/>
      <w:numFmt w:val="decimal"/>
      <w:lvlText w:val="%1."/>
      <w:lvlJc w:val="left"/>
      <w:pPr>
        <w:ind w:left="785" w:hanging="360"/>
      </w:pPr>
      <w:rPr>
        <w:rFonts w:hint="default"/>
      </w:rPr>
    </w:lvl>
    <w:lvl w:ilvl="1" w:tplc="FFFFFFFF" w:tentative="1">
      <w:start w:val="1"/>
      <w:numFmt w:val="lowerLetter"/>
      <w:lvlText w:val="%2."/>
      <w:lvlJc w:val="left"/>
      <w:pPr>
        <w:ind w:left="1505" w:hanging="360"/>
      </w:pPr>
    </w:lvl>
    <w:lvl w:ilvl="2" w:tplc="FFFFFFFF" w:tentative="1">
      <w:start w:val="1"/>
      <w:numFmt w:val="lowerRoman"/>
      <w:lvlText w:val="%3."/>
      <w:lvlJc w:val="right"/>
      <w:pPr>
        <w:ind w:left="2225" w:hanging="180"/>
      </w:pPr>
    </w:lvl>
    <w:lvl w:ilvl="3" w:tplc="FFFFFFFF" w:tentative="1">
      <w:start w:val="1"/>
      <w:numFmt w:val="decimal"/>
      <w:lvlText w:val="%4."/>
      <w:lvlJc w:val="left"/>
      <w:pPr>
        <w:ind w:left="2945" w:hanging="360"/>
      </w:pPr>
    </w:lvl>
    <w:lvl w:ilvl="4" w:tplc="FFFFFFFF" w:tentative="1">
      <w:start w:val="1"/>
      <w:numFmt w:val="lowerLetter"/>
      <w:lvlText w:val="%5."/>
      <w:lvlJc w:val="left"/>
      <w:pPr>
        <w:ind w:left="3665" w:hanging="360"/>
      </w:pPr>
    </w:lvl>
    <w:lvl w:ilvl="5" w:tplc="FFFFFFFF" w:tentative="1">
      <w:start w:val="1"/>
      <w:numFmt w:val="lowerRoman"/>
      <w:lvlText w:val="%6."/>
      <w:lvlJc w:val="right"/>
      <w:pPr>
        <w:ind w:left="4385" w:hanging="180"/>
      </w:pPr>
    </w:lvl>
    <w:lvl w:ilvl="6" w:tplc="FFFFFFFF" w:tentative="1">
      <w:start w:val="1"/>
      <w:numFmt w:val="decimal"/>
      <w:lvlText w:val="%7."/>
      <w:lvlJc w:val="left"/>
      <w:pPr>
        <w:ind w:left="5105" w:hanging="360"/>
      </w:pPr>
    </w:lvl>
    <w:lvl w:ilvl="7" w:tplc="FFFFFFFF" w:tentative="1">
      <w:start w:val="1"/>
      <w:numFmt w:val="lowerLetter"/>
      <w:lvlText w:val="%8."/>
      <w:lvlJc w:val="left"/>
      <w:pPr>
        <w:ind w:left="5825" w:hanging="360"/>
      </w:pPr>
    </w:lvl>
    <w:lvl w:ilvl="8" w:tplc="FFFFFFFF" w:tentative="1">
      <w:start w:val="1"/>
      <w:numFmt w:val="lowerRoman"/>
      <w:lvlText w:val="%9."/>
      <w:lvlJc w:val="right"/>
      <w:pPr>
        <w:ind w:left="6545" w:hanging="180"/>
      </w:pPr>
    </w:lvl>
  </w:abstractNum>
  <w:abstractNum w:abstractNumId="108" w15:restartNumberingAfterBreak="0">
    <w:nsid w:val="75337EBF"/>
    <w:multiLevelType w:val="multilevel"/>
    <w:tmpl w:val="53844E60"/>
    <w:lvl w:ilvl="0">
      <w:start w:val="6"/>
      <w:numFmt w:val="decimal"/>
      <w:lvlText w:val="%1"/>
      <w:lvlJc w:val="left"/>
      <w:pPr>
        <w:ind w:left="360" w:hanging="360"/>
      </w:pPr>
      <w:rPr>
        <w:rFonts w:hint="default"/>
        <w:b/>
        <w:i/>
      </w:rPr>
    </w:lvl>
    <w:lvl w:ilvl="1">
      <w:start w:val="2"/>
      <w:numFmt w:val="decimal"/>
      <w:lvlText w:val="%1.%2"/>
      <w:lvlJc w:val="left"/>
      <w:pPr>
        <w:ind w:left="360" w:hanging="360"/>
      </w:pPr>
      <w:rPr>
        <w:rFonts w:hint="default"/>
        <w:b/>
        <w:i/>
      </w:rPr>
    </w:lvl>
    <w:lvl w:ilvl="2">
      <w:start w:val="1"/>
      <w:numFmt w:val="decimal"/>
      <w:lvlText w:val="%1.%2.%3"/>
      <w:lvlJc w:val="left"/>
      <w:pPr>
        <w:ind w:left="720" w:hanging="720"/>
      </w:pPr>
      <w:rPr>
        <w:rFonts w:hint="default"/>
        <w:b/>
        <w:i/>
      </w:rPr>
    </w:lvl>
    <w:lvl w:ilvl="3">
      <w:start w:val="1"/>
      <w:numFmt w:val="decimal"/>
      <w:lvlText w:val="%1.%2.%3.%4"/>
      <w:lvlJc w:val="left"/>
      <w:pPr>
        <w:ind w:left="1080" w:hanging="1080"/>
      </w:pPr>
      <w:rPr>
        <w:rFonts w:hint="default"/>
        <w:b/>
        <w:i/>
      </w:rPr>
    </w:lvl>
    <w:lvl w:ilvl="4">
      <w:start w:val="1"/>
      <w:numFmt w:val="decimal"/>
      <w:lvlText w:val="%1.%2.%3.%4.%5"/>
      <w:lvlJc w:val="left"/>
      <w:pPr>
        <w:ind w:left="1080" w:hanging="1080"/>
      </w:pPr>
      <w:rPr>
        <w:rFonts w:hint="default"/>
        <w:b/>
        <w:i/>
      </w:rPr>
    </w:lvl>
    <w:lvl w:ilvl="5">
      <w:start w:val="1"/>
      <w:numFmt w:val="decimal"/>
      <w:lvlText w:val="%1.%2.%3.%4.%5.%6"/>
      <w:lvlJc w:val="left"/>
      <w:pPr>
        <w:ind w:left="1440" w:hanging="1440"/>
      </w:pPr>
      <w:rPr>
        <w:rFonts w:hint="default"/>
        <w:b/>
        <w:i/>
      </w:rPr>
    </w:lvl>
    <w:lvl w:ilvl="6">
      <w:start w:val="1"/>
      <w:numFmt w:val="decimal"/>
      <w:lvlText w:val="%1.%2.%3.%4.%5.%6.%7"/>
      <w:lvlJc w:val="left"/>
      <w:pPr>
        <w:ind w:left="1440" w:hanging="1440"/>
      </w:pPr>
      <w:rPr>
        <w:rFonts w:hint="default"/>
        <w:b/>
        <w:i/>
      </w:rPr>
    </w:lvl>
    <w:lvl w:ilvl="7">
      <w:start w:val="1"/>
      <w:numFmt w:val="decimal"/>
      <w:lvlText w:val="%1.%2.%3.%4.%5.%6.%7.%8"/>
      <w:lvlJc w:val="left"/>
      <w:pPr>
        <w:ind w:left="1800" w:hanging="1800"/>
      </w:pPr>
      <w:rPr>
        <w:rFonts w:hint="default"/>
        <w:b/>
        <w:i/>
      </w:rPr>
    </w:lvl>
    <w:lvl w:ilvl="8">
      <w:start w:val="1"/>
      <w:numFmt w:val="decimal"/>
      <w:lvlText w:val="%1.%2.%3.%4.%5.%6.%7.%8.%9"/>
      <w:lvlJc w:val="left"/>
      <w:pPr>
        <w:ind w:left="2160" w:hanging="2160"/>
      </w:pPr>
      <w:rPr>
        <w:rFonts w:hint="default"/>
        <w:b/>
        <w:i/>
      </w:rPr>
    </w:lvl>
  </w:abstractNum>
  <w:abstractNum w:abstractNumId="109" w15:restartNumberingAfterBreak="0">
    <w:nsid w:val="757C7302"/>
    <w:multiLevelType w:val="hybridMultilevel"/>
    <w:tmpl w:val="26C6F138"/>
    <w:lvl w:ilvl="0" w:tplc="FFFFFFFF">
      <w:start w:val="1"/>
      <w:numFmt w:val="decimal"/>
      <w:lvlText w:val="%1."/>
      <w:lvlJc w:val="left"/>
      <w:pPr>
        <w:ind w:left="785" w:hanging="360"/>
      </w:pPr>
      <w:rPr>
        <w:rFonts w:hint="default"/>
      </w:rPr>
    </w:lvl>
    <w:lvl w:ilvl="1" w:tplc="FFFFFFFF" w:tentative="1">
      <w:start w:val="1"/>
      <w:numFmt w:val="lowerLetter"/>
      <w:lvlText w:val="%2."/>
      <w:lvlJc w:val="left"/>
      <w:pPr>
        <w:ind w:left="1505" w:hanging="360"/>
      </w:pPr>
    </w:lvl>
    <w:lvl w:ilvl="2" w:tplc="FFFFFFFF" w:tentative="1">
      <w:start w:val="1"/>
      <w:numFmt w:val="lowerRoman"/>
      <w:lvlText w:val="%3."/>
      <w:lvlJc w:val="right"/>
      <w:pPr>
        <w:ind w:left="2225" w:hanging="180"/>
      </w:pPr>
    </w:lvl>
    <w:lvl w:ilvl="3" w:tplc="FFFFFFFF" w:tentative="1">
      <w:start w:val="1"/>
      <w:numFmt w:val="decimal"/>
      <w:lvlText w:val="%4."/>
      <w:lvlJc w:val="left"/>
      <w:pPr>
        <w:ind w:left="2945" w:hanging="360"/>
      </w:pPr>
    </w:lvl>
    <w:lvl w:ilvl="4" w:tplc="FFFFFFFF" w:tentative="1">
      <w:start w:val="1"/>
      <w:numFmt w:val="lowerLetter"/>
      <w:lvlText w:val="%5."/>
      <w:lvlJc w:val="left"/>
      <w:pPr>
        <w:ind w:left="3665" w:hanging="360"/>
      </w:pPr>
    </w:lvl>
    <w:lvl w:ilvl="5" w:tplc="FFFFFFFF" w:tentative="1">
      <w:start w:val="1"/>
      <w:numFmt w:val="lowerRoman"/>
      <w:lvlText w:val="%6."/>
      <w:lvlJc w:val="right"/>
      <w:pPr>
        <w:ind w:left="4385" w:hanging="180"/>
      </w:pPr>
    </w:lvl>
    <w:lvl w:ilvl="6" w:tplc="FFFFFFFF" w:tentative="1">
      <w:start w:val="1"/>
      <w:numFmt w:val="decimal"/>
      <w:lvlText w:val="%7."/>
      <w:lvlJc w:val="left"/>
      <w:pPr>
        <w:ind w:left="5105" w:hanging="360"/>
      </w:pPr>
    </w:lvl>
    <w:lvl w:ilvl="7" w:tplc="FFFFFFFF" w:tentative="1">
      <w:start w:val="1"/>
      <w:numFmt w:val="lowerLetter"/>
      <w:lvlText w:val="%8."/>
      <w:lvlJc w:val="left"/>
      <w:pPr>
        <w:ind w:left="5825" w:hanging="360"/>
      </w:pPr>
    </w:lvl>
    <w:lvl w:ilvl="8" w:tplc="FFFFFFFF" w:tentative="1">
      <w:start w:val="1"/>
      <w:numFmt w:val="lowerRoman"/>
      <w:lvlText w:val="%9."/>
      <w:lvlJc w:val="right"/>
      <w:pPr>
        <w:ind w:left="6545" w:hanging="180"/>
      </w:pPr>
    </w:lvl>
  </w:abstractNum>
  <w:abstractNum w:abstractNumId="110" w15:restartNumberingAfterBreak="0">
    <w:nsid w:val="75A4557A"/>
    <w:multiLevelType w:val="hybridMultilevel"/>
    <w:tmpl w:val="15967796"/>
    <w:lvl w:ilvl="0" w:tplc="416C3F14">
      <w:start w:val="1"/>
      <w:numFmt w:val="decimal"/>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1" w15:restartNumberingAfterBreak="0">
    <w:nsid w:val="75FA44CE"/>
    <w:multiLevelType w:val="hybridMultilevel"/>
    <w:tmpl w:val="D18A22FE"/>
    <w:lvl w:ilvl="0" w:tplc="33CED4F2">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2" w15:restartNumberingAfterBreak="0">
    <w:nsid w:val="77AD7BB0"/>
    <w:multiLevelType w:val="hybridMultilevel"/>
    <w:tmpl w:val="29ECA17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3" w15:restartNumberingAfterBreak="0">
    <w:nsid w:val="77C21A2B"/>
    <w:multiLevelType w:val="hybridMultilevel"/>
    <w:tmpl w:val="D6400F74"/>
    <w:lvl w:ilvl="0" w:tplc="4B5C7D1E">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4" w15:restartNumberingAfterBreak="0">
    <w:nsid w:val="7A5E4D36"/>
    <w:multiLevelType w:val="hybridMultilevel"/>
    <w:tmpl w:val="3388528C"/>
    <w:lvl w:ilvl="0" w:tplc="57909930">
      <w:start w:val="1"/>
      <w:numFmt w:val="decimal"/>
      <w:lvlText w:val="%1."/>
      <w:lvlJc w:val="left"/>
      <w:pPr>
        <w:ind w:left="720" w:hanging="360"/>
      </w:pPr>
      <w:rPr>
        <w:rFonts w:ascii="GHEA Mariam" w:hAnsi="GHEA Mariam"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5" w15:restartNumberingAfterBreak="0">
    <w:nsid w:val="7EE865C8"/>
    <w:multiLevelType w:val="hybridMultilevel"/>
    <w:tmpl w:val="D6400F74"/>
    <w:lvl w:ilvl="0" w:tplc="4B5C7D1E">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6" w15:restartNumberingAfterBreak="0">
    <w:nsid w:val="7F7F7B01"/>
    <w:multiLevelType w:val="hybridMultilevel"/>
    <w:tmpl w:val="A052D6DA"/>
    <w:lvl w:ilvl="0" w:tplc="0666CD1A">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5"/>
  </w:num>
  <w:num w:numId="2">
    <w:abstractNumId w:val="92"/>
  </w:num>
  <w:num w:numId="3">
    <w:abstractNumId w:val="1"/>
  </w:num>
  <w:num w:numId="4">
    <w:abstractNumId w:val="86"/>
  </w:num>
  <w:num w:numId="5">
    <w:abstractNumId w:val="21"/>
  </w:num>
  <w:num w:numId="6">
    <w:abstractNumId w:val="81"/>
  </w:num>
  <w:num w:numId="7">
    <w:abstractNumId w:val="2"/>
  </w:num>
  <w:num w:numId="8">
    <w:abstractNumId w:val="53"/>
  </w:num>
  <w:num w:numId="9">
    <w:abstractNumId w:val="35"/>
  </w:num>
  <w:num w:numId="10">
    <w:abstractNumId w:val="45"/>
  </w:num>
  <w:num w:numId="11">
    <w:abstractNumId w:val="55"/>
  </w:num>
  <w:num w:numId="12">
    <w:abstractNumId w:val="99"/>
  </w:num>
  <w:num w:numId="13">
    <w:abstractNumId w:val="33"/>
  </w:num>
  <w:num w:numId="14">
    <w:abstractNumId w:val="51"/>
  </w:num>
  <w:num w:numId="15">
    <w:abstractNumId w:val="104"/>
  </w:num>
  <w:num w:numId="16">
    <w:abstractNumId w:val="49"/>
  </w:num>
  <w:num w:numId="17">
    <w:abstractNumId w:val="26"/>
  </w:num>
  <w:num w:numId="18">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10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6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1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10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1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1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7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6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4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3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5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6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4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abstractNumId w:val="10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abstractNumId w:val="4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abstractNumId w:val="5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abstractNumId w:val="1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abstractNumId w:val="1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8">
    <w:abstractNumId w:val="7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9">
    <w:abstractNumId w:val="8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0">
    <w:abstractNumId w:val="9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1">
    <w:abstractNumId w:val="39"/>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2">
    <w:abstractNumId w:val="1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3">
    <w:abstractNumId w:val="8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4">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5">
    <w:abstractNumId w:val="6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6">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7">
    <w:abstractNumId w:val="6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8">
    <w:abstractNumId w:val="7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9">
    <w:abstractNumId w:val="8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0">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1">
    <w:abstractNumId w:val="7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2">
    <w:abstractNumId w:val="7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3">
    <w:abstractNumId w:val="8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4">
    <w:abstractNumId w:val="1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5">
    <w:abstractNumId w:val="75"/>
  </w:num>
  <w:num w:numId="66">
    <w:abstractNumId w:val="54"/>
  </w:num>
  <w:num w:numId="67">
    <w:abstractNumId w:val="23"/>
  </w:num>
  <w:num w:numId="68">
    <w:abstractNumId w:val="59"/>
  </w:num>
  <w:num w:numId="69">
    <w:abstractNumId w:val="93"/>
  </w:num>
  <w:num w:numId="70">
    <w:abstractNumId w:val="41"/>
  </w:num>
  <w:num w:numId="71">
    <w:abstractNumId w:val="96"/>
  </w:num>
  <w:num w:numId="72">
    <w:abstractNumId w:val="3"/>
  </w:num>
  <w:num w:numId="73">
    <w:abstractNumId w:val="83"/>
  </w:num>
  <w:num w:numId="74">
    <w:abstractNumId w:val="18"/>
  </w:num>
  <w:num w:numId="75">
    <w:abstractNumId w:val="76"/>
  </w:num>
  <w:num w:numId="76">
    <w:abstractNumId w:val="5"/>
  </w:num>
  <w:num w:numId="77">
    <w:abstractNumId w:val="0"/>
  </w:num>
  <w:num w:numId="78">
    <w:abstractNumId w:val="68"/>
  </w:num>
  <w:num w:numId="79">
    <w:abstractNumId w:val="10"/>
  </w:num>
  <w:num w:numId="80">
    <w:abstractNumId w:val="95"/>
  </w:num>
  <w:num w:numId="81">
    <w:abstractNumId w:val="110"/>
  </w:num>
  <w:num w:numId="82">
    <w:abstractNumId w:val="1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3">
    <w:abstractNumId w:val="43"/>
  </w:num>
  <w:num w:numId="84">
    <w:abstractNumId w:val="69"/>
  </w:num>
  <w:num w:numId="85">
    <w:abstractNumId w:val="36"/>
  </w:num>
  <w:num w:numId="86">
    <w:abstractNumId w:val="60"/>
  </w:num>
  <w:num w:numId="87">
    <w:abstractNumId w:val="9"/>
  </w:num>
  <w:num w:numId="88">
    <w:abstractNumId w:val="77"/>
  </w:num>
  <w:num w:numId="89">
    <w:abstractNumId w:val="50"/>
  </w:num>
  <w:num w:numId="90">
    <w:abstractNumId w:val="79"/>
  </w:num>
  <w:num w:numId="91">
    <w:abstractNumId w:val="109"/>
  </w:num>
  <w:num w:numId="92">
    <w:abstractNumId w:val="82"/>
  </w:num>
  <w:num w:numId="93">
    <w:abstractNumId w:val="19"/>
  </w:num>
  <w:num w:numId="94">
    <w:abstractNumId w:val="24"/>
  </w:num>
  <w:num w:numId="95">
    <w:abstractNumId w:val="98"/>
  </w:num>
  <w:num w:numId="96">
    <w:abstractNumId w:val="84"/>
  </w:num>
  <w:num w:numId="97">
    <w:abstractNumId w:val="52"/>
  </w:num>
  <w:num w:numId="98">
    <w:abstractNumId w:val="100"/>
  </w:num>
  <w:num w:numId="99">
    <w:abstractNumId w:val="61"/>
  </w:num>
  <w:num w:numId="100">
    <w:abstractNumId w:val="7"/>
  </w:num>
  <w:num w:numId="101">
    <w:abstractNumId w:val="89"/>
  </w:num>
  <w:num w:numId="102">
    <w:abstractNumId w:val="17"/>
  </w:num>
  <w:num w:numId="103">
    <w:abstractNumId w:val="107"/>
  </w:num>
  <w:num w:numId="104">
    <w:abstractNumId w:val="11"/>
  </w:num>
  <w:num w:numId="105">
    <w:abstractNumId w:val="20"/>
  </w:num>
  <w:num w:numId="106">
    <w:abstractNumId w:val="91"/>
  </w:num>
  <w:num w:numId="107">
    <w:abstractNumId w:val="34"/>
  </w:num>
  <w:num w:numId="108">
    <w:abstractNumId w:val="30"/>
  </w:num>
  <w:num w:numId="109">
    <w:abstractNumId w:val="97"/>
  </w:num>
  <w:num w:numId="110">
    <w:abstractNumId w:val="14"/>
  </w:num>
  <w:num w:numId="111">
    <w:abstractNumId w:val="64"/>
  </w:num>
  <w:num w:numId="112">
    <w:abstractNumId w:val="72"/>
  </w:num>
  <w:num w:numId="113">
    <w:abstractNumId w:val="66"/>
  </w:num>
  <w:num w:numId="114">
    <w:abstractNumId w:val="57"/>
  </w:num>
  <w:num w:numId="115">
    <w:abstractNumId w:val="48"/>
  </w:num>
  <w:num w:numId="116">
    <w:abstractNumId w:val="90"/>
  </w:num>
  <w:num w:numId="117">
    <w:abstractNumId w:val="108"/>
  </w:num>
  <w:num w:numId="118">
    <w:abstractNumId w:val="6"/>
  </w:num>
  <w:num w:numId="119">
    <w:abstractNumId w:val="47"/>
  </w:num>
  <w:num w:numId="120">
    <w:abstractNumId w:val="37"/>
  </w:num>
  <w:num w:numId="121">
    <w:abstractNumId w:val="103"/>
  </w:num>
  <w:num w:numId="122">
    <w:abstractNumId w:val="46"/>
  </w:num>
  <w:numIdMacAtCleanup w:val="1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hideGrammaticalErrors/>
  <w:defaultTabStop w:val="720"/>
  <w:hyphenationZone w:val="141"/>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86FBE"/>
    <w:rsid w:val="00002594"/>
    <w:rsid w:val="00002C9B"/>
    <w:rsid w:val="000037CB"/>
    <w:rsid w:val="00003AC4"/>
    <w:rsid w:val="00010552"/>
    <w:rsid w:val="00015DBE"/>
    <w:rsid w:val="000222EC"/>
    <w:rsid w:val="00022DA0"/>
    <w:rsid w:val="00026924"/>
    <w:rsid w:val="00031399"/>
    <w:rsid w:val="00031B4B"/>
    <w:rsid w:val="000322D8"/>
    <w:rsid w:val="00034364"/>
    <w:rsid w:val="00034698"/>
    <w:rsid w:val="00035173"/>
    <w:rsid w:val="0004446C"/>
    <w:rsid w:val="000453A9"/>
    <w:rsid w:val="00045AED"/>
    <w:rsid w:val="0004649A"/>
    <w:rsid w:val="00047425"/>
    <w:rsid w:val="000508F0"/>
    <w:rsid w:val="00053FEF"/>
    <w:rsid w:val="000543E1"/>
    <w:rsid w:val="00055761"/>
    <w:rsid w:val="00057A4F"/>
    <w:rsid w:val="00057A5E"/>
    <w:rsid w:val="00060C9C"/>
    <w:rsid w:val="00061C9A"/>
    <w:rsid w:val="00064321"/>
    <w:rsid w:val="000647BF"/>
    <w:rsid w:val="0006715D"/>
    <w:rsid w:val="00067D25"/>
    <w:rsid w:val="00071289"/>
    <w:rsid w:val="00081BF2"/>
    <w:rsid w:val="00081D0C"/>
    <w:rsid w:val="0008674B"/>
    <w:rsid w:val="00087B04"/>
    <w:rsid w:val="000908D0"/>
    <w:rsid w:val="00095EEE"/>
    <w:rsid w:val="00097564"/>
    <w:rsid w:val="000A0489"/>
    <w:rsid w:val="000A443C"/>
    <w:rsid w:val="000A78D4"/>
    <w:rsid w:val="000B7722"/>
    <w:rsid w:val="000C6567"/>
    <w:rsid w:val="000C6E0F"/>
    <w:rsid w:val="000C7BAB"/>
    <w:rsid w:val="000D493F"/>
    <w:rsid w:val="000D4F24"/>
    <w:rsid w:val="000E1F66"/>
    <w:rsid w:val="000E29C5"/>
    <w:rsid w:val="000E6C57"/>
    <w:rsid w:val="000E6D9D"/>
    <w:rsid w:val="000F0F63"/>
    <w:rsid w:val="000F1AD4"/>
    <w:rsid w:val="000F4D66"/>
    <w:rsid w:val="000F6393"/>
    <w:rsid w:val="0010084F"/>
    <w:rsid w:val="00101532"/>
    <w:rsid w:val="00104915"/>
    <w:rsid w:val="00104B24"/>
    <w:rsid w:val="001054F8"/>
    <w:rsid w:val="00111B9B"/>
    <w:rsid w:val="001122DF"/>
    <w:rsid w:val="00116D89"/>
    <w:rsid w:val="00121ED5"/>
    <w:rsid w:val="00124271"/>
    <w:rsid w:val="001245D7"/>
    <w:rsid w:val="001279A6"/>
    <w:rsid w:val="00130573"/>
    <w:rsid w:val="00130BB0"/>
    <w:rsid w:val="0013136C"/>
    <w:rsid w:val="00132397"/>
    <w:rsid w:val="001330B1"/>
    <w:rsid w:val="001330E0"/>
    <w:rsid w:val="00134003"/>
    <w:rsid w:val="0013468D"/>
    <w:rsid w:val="0014645D"/>
    <w:rsid w:val="00147739"/>
    <w:rsid w:val="001527B5"/>
    <w:rsid w:val="001530DA"/>
    <w:rsid w:val="001552B7"/>
    <w:rsid w:val="00156472"/>
    <w:rsid w:val="00157BFE"/>
    <w:rsid w:val="00157DA3"/>
    <w:rsid w:val="00163B04"/>
    <w:rsid w:val="00165298"/>
    <w:rsid w:val="00165E16"/>
    <w:rsid w:val="0016649E"/>
    <w:rsid w:val="00171371"/>
    <w:rsid w:val="001720EB"/>
    <w:rsid w:val="00173196"/>
    <w:rsid w:val="00174AB3"/>
    <w:rsid w:val="00174B2A"/>
    <w:rsid w:val="00177260"/>
    <w:rsid w:val="00180487"/>
    <w:rsid w:val="001948DD"/>
    <w:rsid w:val="0019747D"/>
    <w:rsid w:val="001A12E6"/>
    <w:rsid w:val="001A167E"/>
    <w:rsid w:val="001A27F2"/>
    <w:rsid w:val="001B3360"/>
    <w:rsid w:val="001B5B22"/>
    <w:rsid w:val="001B6AA5"/>
    <w:rsid w:val="001C237D"/>
    <w:rsid w:val="001C29B3"/>
    <w:rsid w:val="001C74CC"/>
    <w:rsid w:val="001C7E73"/>
    <w:rsid w:val="001D1DFA"/>
    <w:rsid w:val="001D27B0"/>
    <w:rsid w:val="001D41A6"/>
    <w:rsid w:val="001D5C14"/>
    <w:rsid w:val="001D5EC0"/>
    <w:rsid w:val="001D72AD"/>
    <w:rsid w:val="001E0479"/>
    <w:rsid w:val="001E2BB8"/>
    <w:rsid w:val="001E4685"/>
    <w:rsid w:val="001F3899"/>
    <w:rsid w:val="001F7E64"/>
    <w:rsid w:val="002014EF"/>
    <w:rsid w:val="00201F6B"/>
    <w:rsid w:val="00202930"/>
    <w:rsid w:val="00205632"/>
    <w:rsid w:val="00205CFE"/>
    <w:rsid w:val="00212D0D"/>
    <w:rsid w:val="00213385"/>
    <w:rsid w:val="0021347E"/>
    <w:rsid w:val="002209F1"/>
    <w:rsid w:val="00221008"/>
    <w:rsid w:val="00222B85"/>
    <w:rsid w:val="00223111"/>
    <w:rsid w:val="00223A2C"/>
    <w:rsid w:val="00232C09"/>
    <w:rsid w:val="00235681"/>
    <w:rsid w:val="002363C1"/>
    <w:rsid w:val="002407F1"/>
    <w:rsid w:val="00242AF1"/>
    <w:rsid w:val="0024549F"/>
    <w:rsid w:val="002466F1"/>
    <w:rsid w:val="00246E4B"/>
    <w:rsid w:val="00253334"/>
    <w:rsid w:val="00253842"/>
    <w:rsid w:val="00256E8B"/>
    <w:rsid w:val="002573AC"/>
    <w:rsid w:val="00261757"/>
    <w:rsid w:val="00267FEB"/>
    <w:rsid w:val="00270B74"/>
    <w:rsid w:val="00281591"/>
    <w:rsid w:val="00286483"/>
    <w:rsid w:val="00287211"/>
    <w:rsid w:val="00287840"/>
    <w:rsid w:val="0029006C"/>
    <w:rsid w:val="00290D4F"/>
    <w:rsid w:val="0029183B"/>
    <w:rsid w:val="0029681F"/>
    <w:rsid w:val="00297AE9"/>
    <w:rsid w:val="002A0197"/>
    <w:rsid w:val="002A0B63"/>
    <w:rsid w:val="002A3BB6"/>
    <w:rsid w:val="002A515B"/>
    <w:rsid w:val="002A5371"/>
    <w:rsid w:val="002A5449"/>
    <w:rsid w:val="002B19D7"/>
    <w:rsid w:val="002B1B7C"/>
    <w:rsid w:val="002B4392"/>
    <w:rsid w:val="002B6264"/>
    <w:rsid w:val="002B7776"/>
    <w:rsid w:val="002C1664"/>
    <w:rsid w:val="002C355C"/>
    <w:rsid w:val="002C48CF"/>
    <w:rsid w:val="002D1B81"/>
    <w:rsid w:val="002D2A2B"/>
    <w:rsid w:val="002D7F98"/>
    <w:rsid w:val="002E2168"/>
    <w:rsid w:val="002E40B1"/>
    <w:rsid w:val="002E48C4"/>
    <w:rsid w:val="002F09D2"/>
    <w:rsid w:val="002F1D73"/>
    <w:rsid w:val="002F2D0B"/>
    <w:rsid w:val="002F54F3"/>
    <w:rsid w:val="002F6F63"/>
    <w:rsid w:val="00303608"/>
    <w:rsid w:val="0030686F"/>
    <w:rsid w:val="00307BC5"/>
    <w:rsid w:val="0031111D"/>
    <w:rsid w:val="00312444"/>
    <w:rsid w:val="003165A6"/>
    <w:rsid w:val="00317B57"/>
    <w:rsid w:val="003200D0"/>
    <w:rsid w:val="00327B0D"/>
    <w:rsid w:val="0033117B"/>
    <w:rsid w:val="00332DE7"/>
    <w:rsid w:val="00333D1D"/>
    <w:rsid w:val="00333F4D"/>
    <w:rsid w:val="00333FFF"/>
    <w:rsid w:val="00335851"/>
    <w:rsid w:val="00336026"/>
    <w:rsid w:val="003368AE"/>
    <w:rsid w:val="00337795"/>
    <w:rsid w:val="00340EF7"/>
    <w:rsid w:val="003417CB"/>
    <w:rsid w:val="00344BCA"/>
    <w:rsid w:val="00345430"/>
    <w:rsid w:val="0035101F"/>
    <w:rsid w:val="003538F1"/>
    <w:rsid w:val="00354552"/>
    <w:rsid w:val="00370CA3"/>
    <w:rsid w:val="003760BB"/>
    <w:rsid w:val="00376AC2"/>
    <w:rsid w:val="0038256A"/>
    <w:rsid w:val="003849A2"/>
    <w:rsid w:val="00385335"/>
    <w:rsid w:val="003900F5"/>
    <w:rsid w:val="00390AB4"/>
    <w:rsid w:val="003940B0"/>
    <w:rsid w:val="003941D2"/>
    <w:rsid w:val="00394EB0"/>
    <w:rsid w:val="003A08AB"/>
    <w:rsid w:val="003A20E7"/>
    <w:rsid w:val="003A29F4"/>
    <w:rsid w:val="003A385D"/>
    <w:rsid w:val="003A3885"/>
    <w:rsid w:val="003A3D33"/>
    <w:rsid w:val="003A5090"/>
    <w:rsid w:val="003A50F6"/>
    <w:rsid w:val="003A5A0D"/>
    <w:rsid w:val="003A6BCE"/>
    <w:rsid w:val="003B07E1"/>
    <w:rsid w:val="003B6010"/>
    <w:rsid w:val="003C03B6"/>
    <w:rsid w:val="003C1B3C"/>
    <w:rsid w:val="003C3554"/>
    <w:rsid w:val="003C4626"/>
    <w:rsid w:val="003C54D2"/>
    <w:rsid w:val="003C5AC5"/>
    <w:rsid w:val="003D006E"/>
    <w:rsid w:val="003D0E03"/>
    <w:rsid w:val="003D7F3F"/>
    <w:rsid w:val="003E11F3"/>
    <w:rsid w:val="003E2DC8"/>
    <w:rsid w:val="003E30C7"/>
    <w:rsid w:val="003E4C61"/>
    <w:rsid w:val="003E549A"/>
    <w:rsid w:val="003F0D71"/>
    <w:rsid w:val="003F4AB3"/>
    <w:rsid w:val="003F611B"/>
    <w:rsid w:val="003F661C"/>
    <w:rsid w:val="00402053"/>
    <w:rsid w:val="0040761E"/>
    <w:rsid w:val="00410065"/>
    <w:rsid w:val="00411211"/>
    <w:rsid w:val="0041477A"/>
    <w:rsid w:val="00415779"/>
    <w:rsid w:val="0041774E"/>
    <w:rsid w:val="00420560"/>
    <w:rsid w:val="00422FF8"/>
    <w:rsid w:val="0042421F"/>
    <w:rsid w:val="004264B4"/>
    <w:rsid w:val="004269EC"/>
    <w:rsid w:val="00433699"/>
    <w:rsid w:val="00436D70"/>
    <w:rsid w:val="00436DCD"/>
    <w:rsid w:val="00443763"/>
    <w:rsid w:val="0044591B"/>
    <w:rsid w:val="00453BA1"/>
    <w:rsid w:val="00453DBB"/>
    <w:rsid w:val="004548FB"/>
    <w:rsid w:val="00455F1F"/>
    <w:rsid w:val="00460D34"/>
    <w:rsid w:val="0046238E"/>
    <w:rsid w:val="00464DAE"/>
    <w:rsid w:val="004661D5"/>
    <w:rsid w:val="0047118D"/>
    <w:rsid w:val="00472C96"/>
    <w:rsid w:val="00473FD9"/>
    <w:rsid w:val="00476035"/>
    <w:rsid w:val="004802C8"/>
    <w:rsid w:val="00480FF5"/>
    <w:rsid w:val="00481AA1"/>
    <w:rsid w:val="004832E0"/>
    <w:rsid w:val="00486FBE"/>
    <w:rsid w:val="00487E17"/>
    <w:rsid w:val="004914DF"/>
    <w:rsid w:val="00494E0C"/>
    <w:rsid w:val="00496EE5"/>
    <w:rsid w:val="004971C9"/>
    <w:rsid w:val="004A1C6A"/>
    <w:rsid w:val="004A3377"/>
    <w:rsid w:val="004A6DB6"/>
    <w:rsid w:val="004B1E08"/>
    <w:rsid w:val="004B54E7"/>
    <w:rsid w:val="004B6182"/>
    <w:rsid w:val="004C0C8B"/>
    <w:rsid w:val="004C0EC7"/>
    <w:rsid w:val="004C2CD1"/>
    <w:rsid w:val="004C5BD2"/>
    <w:rsid w:val="004C7F77"/>
    <w:rsid w:val="004D1C6D"/>
    <w:rsid w:val="004D1DC2"/>
    <w:rsid w:val="004D6579"/>
    <w:rsid w:val="004D6AA3"/>
    <w:rsid w:val="004E05B0"/>
    <w:rsid w:val="004E4139"/>
    <w:rsid w:val="004E5B7D"/>
    <w:rsid w:val="004E5C02"/>
    <w:rsid w:val="004E65D3"/>
    <w:rsid w:val="004E699A"/>
    <w:rsid w:val="004E7DCE"/>
    <w:rsid w:val="004F1093"/>
    <w:rsid w:val="004F7FE6"/>
    <w:rsid w:val="00502F0B"/>
    <w:rsid w:val="00503A49"/>
    <w:rsid w:val="00504EEA"/>
    <w:rsid w:val="005057BD"/>
    <w:rsid w:val="00505831"/>
    <w:rsid w:val="00505D86"/>
    <w:rsid w:val="005064A3"/>
    <w:rsid w:val="00507978"/>
    <w:rsid w:val="005127CF"/>
    <w:rsid w:val="00514D51"/>
    <w:rsid w:val="00522712"/>
    <w:rsid w:val="00522D65"/>
    <w:rsid w:val="00523782"/>
    <w:rsid w:val="00525BBB"/>
    <w:rsid w:val="00526CC5"/>
    <w:rsid w:val="00532E05"/>
    <w:rsid w:val="0053687B"/>
    <w:rsid w:val="00540866"/>
    <w:rsid w:val="00541AED"/>
    <w:rsid w:val="00546092"/>
    <w:rsid w:val="00546DDE"/>
    <w:rsid w:val="00546F4D"/>
    <w:rsid w:val="0055552C"/>
    <w:rsid w:val="005567AC"/>
    <w:rsid w:val="00561A6D"/>
    <w:rsid w:val="00562F16"/>
    <w:rsid w:val="00565C3F"/>
    <w:rsid w:val="00570DD8"/>
    <w:rsid w:val="00577990"/>
    <w:rsid w:val="00580F73"/>
    <w:rsid w:val="00582B1E"/>
    <w:rsid w:val="005925CE"/>
    <w:rsid w:val="00592CF7"/>
    <w:rsid w:val="00593A44"/>
    <w:rsid w:val="00595198"/>
    <w:rsid w:val="00596004"/>
    <w:rsid w:val="00596313"/>
    <w:rsid w:val="00597436"/>
    <w:rsid w:val="005A2E16"/>
    <w:rsid w:val="005A45E2"/>
    <w:rsid w:val="005A5492"/>
    <w:rsid w:val="005B1C76"/>
    <w:rsid w:val="005B1CF0"/>
    <w:rsid w:val="005B6263"/>
    <w:rsid w:val="005C16F0"/>
    <w:rsid w:val="005D16D3"/>
    <w:rsid w:val="005D2DE0"/>
    <w:rsid w:val="005D4139"/>
    <w:rsid w:val="005E31EF"/>
    <w:rsid w:val="005E4D52"/>
    <w:rsid w:val="005E55D0"/>
    <w:rsid w:val="005E6C9D"/>
    <w:rsid w:val="005E7E5D"/>
    <w:rsid w:val="005F10BE"/>
    <w:rsid w:val="005F2552"/>
    <w:rsid w:val="005F5EBC"/>
    <w:rsid w:val="0060275E"/>
    <w:rsid w:val="00605EB1"/>
    <w:rsid w:val="00612352"/>
    <w:rsid w:val="00615F34"/>
    <w:rsid w:val="006228A1"/>
    <w:rsid w:val="00622A07"/>
    <w:rsid w:val="00624F65"/>
    <w:rsid w:val="00627FDC"/>
    <w:rsid w:val="00630555"/>
    <w:rsid w:val="006324BE"/>
    <w:rsid w:val="006376F7"/>
    <w:rsid w:val="0064009D"/>
    <w:rsid w:val="00640789"/>
    <w:rsid w:val="00640B34"/>
    <w:rsid w:val="00642537"/>
    <w:rsid w:val="00644F46"/>
    <w:rsid w:val="00646B86"/>
    <w:rsid w:val="00650DEB"/>
    <w:rsid w:val="006510A0"/>
    <w:rsid w:val="00651B24"/>
    <w:rsid w:val="00652CD5"/>
    <w:rsid w:val="00653A4C"/>
    <w:rsid w:val="00654BB6"/>
    <w:rsid w:val="00656F9D"/>
    <w:rsid w:val="00656FA4"/>
    <w:rsid w:val="00661680"/>
    <w:rsid w:val="00661DA1"/>
    <w:rsid w:val="00666659"/>
    <w:rsid w:val="00666CE3"/>
    <w:rsid w:val="006703DA"/>
    <w:rsid w:val="00673F8D"/>
    <w:rsid w:val="006747E6"/>
    <w:rsid w:val="006758DA"/>
    <w:rsid w:val="0067614F"/>
    <w:rsid w:val="0068397B"/>
    <w:rsid w:val="00685381"/>
    <w:rsid w:val="00686130"/>
    <w:rsid w:val="00686771"/>
    <w:rsid w:val="006877A3"/>
    <w:rsid w:val="006902ED"/>
    <w:rsid w:val="006A7963"/>
    <w:rsid w:val="006B03A2"/>
    <w:rsid w:val="006B537A"/>
    <w:rsid w:val="006B62BB"/>
    <w:rsid w:val="006B6DA0"/>
    <w:rsid w:val="006B7296"/>
    <w:rsid w:val="006C3861"/>
    <w:rsid w:val="006C673D"/>
    <w:rsid w:val="006D34C4"/>
    <w:rsid w:val="006D352F"/>
    <w:rsid w:val="006D3DB9"/>
    <w:rsid w:val="006D5B35"/>
    <w:rsid w:val="006D7DC3"/>
    <w:rsid w:val="006F2C54"/>
    <w:rsid w:val="006F2E98"/>
    <w:rsid w:val="00700B3D"/>
    <w:rsid w:val="00701A44"/>
    <w:rsid w:val="00705B15"/>
    <w:rsid w:val="0070700A"/>
    <w:rsid w:val="00707533"/>
    <w:rsid w:val="00707DF7"/>
    <w:rsid w:val="00710CEF"/>
    <w:rsid w:val="00711A08"/>
    <w:rsid w:val="00714128"/>
    <w:rsid w:val="007150D2"/>
    <w:rsid w:val="00716BAE"/>
    <w:rsid w:val="007175FF"/>
    <w:rsid w:val="00717D25"/>
    <w:rsid w:val="00717E4F"/>
    <w:rsid w:val="007227AA"/>
    <w:rsid w:val="00727515"/>
    <w:rsid w:val="00731891"/>
    <w:rsid w:val="0073358E"/>
    <w:rsid w:val="00733733"/>
    <w:rsid w:val="00740968"/>
    <w:rsid w:val="00743000"/>
    <w:rsid w:val="00745687"/>
    <w:rsid w:val="00747759"/>
    <w:rsid w:val="0074785A"/>
    <w:rsid w:val="00753482"/>
    <w:rsid w:val="00754389"/>
    <w:rsid w:val="00757547"/>
    <w:rsid w:val="00757F23"/>
    <w:rsid w:val="00757F69"/>
    <w:rsid w:val="00761040"/>
    <w:rsid w:val="00761303"/>
    <w:rsid w:val="0076161C"/>
    <w:rsid w:val="00764100"/>
    <w:rsid w:val="0076651D"/>
    <w:rsid w:val="00770A84"/>
    <w:rsid w:val="0077327A"/>
    <w:rsid w:val="00773A3F"/>
    <w:rsid w:val="00773EF0"/>
    <w:rsid w:val="00776892"/>
    <w:rsid w:val="00777465"/>
    <w:rsid w:val="007834FD"/>
    <w:rsid w:val="007842B4"/>
    <w:rsid w:val="00786804"/>
    <w:rsid w:val="00794E15"/>
    <w:rsid w:val="00796719"/>
    <w:rsid w:val="0079778E"/>
    <w:rsid w:val="007A0300"/>
    <w:rsid w:val="007A0FE5"/>
    <w:rsid w:val="007A3F77"/>
    <w:rsid w:val="007A3FB3"/>
    <w:rsid w:val="007B2919"/>
    <w:rsid w:val="007B2F88"/>
    <w:rsid w:val="007B36A7"/>
    <w:rsid w:val="007B4902"/>
    <w:rsid w:val="007B651D"/>
    <w:rsid w:val="007B78F2"/>
    <w:rsid w:val="007B7C17"/>
    <w:rsid w:val="007C1917"/>
    <w:rsid w:val="007C26BC"/>
    <w:rsid w:val="007C47FC"/>
    <w:rsid w:val="007C799D"/>
    <w:rsid w:val="007C7F6E"/>
    <w:rsid w:val="007D02D6"/>
    <w:rsid w:val="007D0610"/>
    <w:rsid w:val="007D0AB5"/>
    <w:rsid w:val="007D1E4C"/>
    <w:rsid w:val="007D4542"/>
    <w:rsid w:val="007D72B0"/>
    <w:rsid w:val="007D73AB"/>
    <w:rsid w:val="007E4A6D"/>
    <w:rsid w:val="007E5006"/>
    <w:rsid w:val="007E75F2"/>
    <w:rsid w:val="007F06A4"/>
    <w:rsid w:val="007F2FCF"/>
    <w:rsid w:val="007F4339"/>
    <w:rsid w:val="007F520C"/>
    <w:rsid w:val="007F7459"/>
    <w:rsid w:val="0080024C"/>
    <w:rsid w:val="00803524"/>
    <w:rsid w:val="00803808"/>
    <w:rsid w:val="00805BA7"/>
    <w:rsid w:val="00806212"/>
    <w:rsid w:val="008104E5"/>
    <w:rsid w:val="008108ED"/>
    <w:rsid w:val="0081267D"/>
    <w:rsid w:val="00812C34"/>
    <w:rsid w:val="00813F5E"/>
    <w:rsid w:val="008151B8"/>
    <w:rsid w:val="00822820"/>
    <w:rsid w:val="00823388"/>
    <w:rsid w:val="008247F5"/>
    <w:rsid w:val="00827714"/>
    <w:rsid w:val="00827990"/>
    <w:rsid w:val="00830B9C"/>
    <w:rsid w:val="0083226D"/>
    <w:rsid w:val="008328B9"/>
    <w:rsid w:val="00836723"/>
    <w:rsid w:val="008401E2"/>
    <w:rsid w:val="008410CD"/>
    <w:rsid w:val="00842D65"/>
    <w:rsid w:val="008462AC"/>
    <w:rsid w:val="00853638"/>
    <w:rsid w:val="00857C25"/>
    <w:rsid w:val="008615CC"/>
    <w:rsid w:val="00862D5D"/>
    <w:rsid w:val="00863526"/>
    <w:rsid w:val="00863C3C"/>
    <w:rsid w:val="00863F3B"/>
    <w:rsid w:val="00865BAD"/>
    <w:rsid w:val="00871D58"/>
    <w:rsid w:val="008775DF"/>
    <w:rsid w:val="008805EA"/>
    <w:rsid w:val="008820B8"/>
    <w:rsid w:val="00882499"/>
    <w:rsid w:val="00883644"/>
    <w:rsid w:val="00884880"/>
    <w:rsid w:val="008851B0"/>
    <w:rsid w:val="0088621A"/>
    <w:rsid w:val="00887FA8"/>
    <w:rsid w:val="00890CD7"/>
    <w:rsid w:val="008920D9"/>
    <w:rsid w:val="0089242A"/>
    <w:rsid w:val="008A0C75"/>
    <w:rsid w:val="008A1FF2"/>
    <w:rsid w:val="008A2786"/>
    <w:rsid w:val="008A5664"/>
    <w:rsid w:val="008B2000"/>
    <w:rsid w:val="008B2DCD"/>
    <w:rsid w:val="008B4321"/>
    <w:rsid w:val="008B66CD"/>
    <w:rsid w:val="008C68E9"/>
    <w:rsid w:val="008C6A6D"/>
    <w:rsid w:val="008D04E1"/>
    <w:rsid w:val="008D1D9D"/>
    <w:rsid w:val="008D2AED"/>
    <w:rsid w:val="008E7D29"/>
    <w:rsid w:val="008F317D"/>
    <w:rsid w:val="008F7148"/>
    <w:rsid w:val="00910886"/>
    <w:rsid w:val="00913FCA"/>
    <w:rsid w:val="00914C5C"/>
    <w:rsid w:val="00917407"/>
    <w:rsid w:val="009236BA"/>
    <w:rsid w:val="00924CDE"/>
    <w:rsid w:val="0092531A"/>
    <w:rsid w:val="009266F2"/>
    <w:rsid w:val="00927537"/>
    <w:rsid w:val="00930E3B"/>
    <w:rsid w:val="00931536"/>
    <w:rsid w:val="0093724F"/>
    <w:rsid w:val="0095003C"/>
    <w:rsid w:val="00951690"/>
    <w:rsid w:val="0095576A"/>
    <w:rsid w:val="00957602"/>
    <w:rsid w:val="009600FD"/>
    <w:rsid w:val="00960C0C"/>
    <w:rsid w:val="009610A8"/>
    <w:rsid w:val="0096207D"/>
    <w:rsid w:val="00963179"/>
    <w:rsid w:val="0096496D"/>
    <w:rsid w:val="009720F2"/>
    <w:rsid w:val="00972AFD"/>
    <w:rsid w:val="0098337D"/>
    <w:rsid w:val="009862A0"/>
    <w:rsid w:val="0098716F"/>
    <w:rsid w:val="00992975"/>
    <w:rsid w:val="009962C0"/>
    <w:rsid w:val="009962CC"/>
    <w:rsid w:val="0099681D"/>
    <w:rsid w:val="00996CC1"/>
    <w:rsid w:val="009A11FA"/>
    <w:rsid w:val="009A2F3B"/>
    <w:rsid w:val="009A313B"/>
    <w:rsid w:val="009B1246"/>
    <w:rsid w:val="009B1546"/>
    <w:rsid w:val="009B1F05"/>
    <w:rsid w:val="009B212C"/>
    <w:rsid w:val="009B6B33"/>
    <w:rsid w:val="009C4C5F"/>
    <w:rsid w:val="009C54C3"/>
    <w:rsid w:val="009C5700"/>
    <w:rsid w:val="009C5B50"/>
    <w:rsid w:val="009D0D20"/>
    <w:rsid w:val="009D1376"/>
    <w:rsid w:val="009D17E4"/>
    <w:rsid w:val="009D4FA3"/>
    <w:rsid w:val="009E1A1D"/>
    <w:rsid w:val="009E479A"/>
    <w:rsid w:val="009E5A8D"/>
    <w:rsid w:val="009F1341"/>
    <w:rsid w:val="009F2F25"/>
    <w:rsid w:val="009F2F7E"/>
    <w:rsid w:val="009F3BA2"/>
    <w:rsid w:val="009F5B6E"/>
    <w:rsid w:val="009F7CDC"/>
    <w:rsid w:val="00A00FAC"/>
    <w:rsid w:val="00A01EA3"/>
    <w:rsid w:val="00A03637"/>
    <w:rsid w:val="00A03970"/>
    <w:rsid w:val="00A05426"/>
    <w:rsid w:val="00A05B07"/>
    <w:rsid w:val="00A13DA3"/>
    <w:rsid w:val="00A16CCA"/>
    <w:rsid w:val="00A20548"/>
    <w:rsid w:val="00A24C68"/>
    <w:rsid w:val="00A25594"/>
    <w:rsid w:val="00A276C7"/>
    <w:rsid w:val="00A27873"/>
    <w:rsid w:val="00A27C53"/>
    <w:rsid w:val="00A27C8F"/>
    <w:rsid w:val="00A30644"/>
    <w:rsid w:val="00A31BD3"/>
    <w:rsid w:val="00A3485A"/>
    <w:rsid w:val="00A3487C"/>
    <w:rsid w:val="00A35EB5"/>
    <w:rsid w:val="00A40ACB"/>
    <w:rsid w:val="00A411C9"/>
    <w:rsid w:val="00A41661"/>
    <w:rsid w:val="00A41E87"/>
    <w:rsid w:val="00A43827"/>
    <w:rsid w:val="00A44E6B"/>
    <w:rsid w:val="00A455C3"/>
    <w:rsid w:val="00A54D6D"/>
    <w:rsid w:val="00A55007"/>
    <w:rsid w:val="00A557BA"/>
    <w:rsid w:val="00A559B9"/>
    <w:rsid w:val="00A61C5C"/>
    <w:rsid w:val="00A67F7F"/>
    <w:rsid w:val="00A70CFD"/>
    <w:rsid w:val="00A71002"/>
    <w:rsid w:val="00A71C77"/>
    <w:rsid w:val="00A742CC"/>
    <w:rsid w:val="00A77558"/>
    <w:rsid w:val="00A77677"/>
    <w:rsid w:val="00A81402"/>
    <w:rsid w:val="00A85ED3"/>
    <w:rsid w:val="00A86DE6"/>
    <w:rsid w:val="00A939E9"/>
    <w:rsid w:val="00AA4BD1"/>
    <w:rsid w:val="00AA55D0"/>
    <w:rsid w:val="00AA5681"/>
    <w:rsid w:val="00AB0FEF"/>
    <w:rsid w:val="00AB6244"/>
    <w:rsid w:val="00AB63F5"/>
    <w:rsid w:val="00AC079F"/>
    <w:rsid w:val="00AC12F6"/>
    <w:rsid w:val="00AC1916"/>
    <w:rsid w:val="00AC2BA8"/>
    <w:rsid w:val="00AC6829"/>
    <w:rsid w:val="00AD2748"/>
    <w:rsid w:val="00AD4F6B"/>
    <w:rsid w:val="00AD68B8"/>
    <w:rsid w:val="00AE02BF"/>
    <w:rsid w:val="00AE0F90"/>
    <w:rsid w:val="00AE5692"/>
    <w:rsid w:val="00AE7749"/>
    <w:rsid w:val="00AF05FE"/>
    <w:rsid w:val="00AF0E7A"/>
    <w:rsid w:val="00AF0ED2"/>
    <w:rsid w:val="00AF210E"/>
    <w:rsid w:val="00AF66B4"/>
    <w:rsid w:val="00AF72D1"/>
    <w:rsid w:val="00B01B6C"/>
    <w:rsid w:val="00B0254F"/>
    <w:rsid w:val="00B030AF"/>
    <w:rsid w:val="00B03A31"/>
    <w:rsid w:val="00B05022"/>
    <w:rsid w:val="00B057DA"/>
    <w:rsid w:val="00B1031C"/>
    <w:rsid w:val="00B1256A"/>
    <w:rsid w:val="00B13547"/>
    <w:rsid w:val="00B16CD5"/>
    <w:rsid w:val="00B17261"/>
    <w:rsid w:val="00B20B71"/>
    <w:rsid w:val="00B25816"/>
    <w:rsid w:val="00B262E1"/>
    <w:rsid w:val="00B326C7"/>
    <w:rsid w:val="00B32D39"/>
    <w:rsid w:val="00B3432B"/>
    <w:rsid w:val="00B3467A"/>
    <w:rsid w:val="00B35E22"/>
    <w:rsid w:val="00B4016A"/>
    <w:rsid w:val="00B4406E"/>
    <w:rsid w:val="00B4459E"/>
    <w:rsid w:val="00B44D0E"/>
    <w:rsid w:val="00B51ACB"/>
    <w:rsid w:val="00B53FF3"/>
    <w:rsid w:val="00B5439C"/>
    <w:rsid w:val="00B55A93"/>
    <w:rsid w:val="00B576D9"/>
    <w:rsid w:val="00B579B7"/>
    <w:rsid w:val="00B633FB"/>
    <w:rsid w:val="00B669A0"/>
    <w:rsid w:val="00B66C59"/>
    <w:rsid w:val="00B7020B"/>
    <w:rsid w:val="00B70E6A"/>
    <w:rsid w:val="00B739A9"/>
    <w:rsid w:val="00B746F0"/>
    <w:rsid w:val="00B75B9E"/>
    <w:rsid w:val="00B81A47"/>
    <w:rsid w:val="00B81DBC"/>
    <w:rsid w:val="00B82A72"/>
    <w:rsid w:val="00B83BB5"/>
    <w:rsid w:val="00B83DBC"/>
    <w:rsid w:val="00B876E3"/>
    <w:rsid w:val="00B905B2"/>
    <w:rsid w:val="00B91CD5"/>
    <w:rsid w:val="00B937DE"/>
    <w:rsid w:val="00B93D27"/>
    <w:rsid w:val="00B97407"/>
    <w:rsid w:val="00B97697"/>
    <w:rsid w:val="00BA122F"/>
    <w:rsid w:val="00BA3186"/>
    <w:rsid w:val="00BA3751"/>
    <w:rsid w:val="00BA66E9"/>
    <w:rsid w:val="00BA6D38"/>
    <w:rsid w:val="00BB1F7F"/>
    <w:rsid w:val="00BB3983"/>
    <w:rsid w:val="00BB4E35"/>
    <w:rsid w:val="00BB600C"/>
    <w:rsid w:val="00BC32CA"/>
    <w:rsid w:val="00BC4121"/>
    <w:rsid w:val="00BC7F97"/>
    <w:rsid w:val="00BD284B"/>
    <w:rsid w:val="00BD399A"/>
    <w:rsid w:val="00BD4BDC"/>
    <w:rsid w:val="00BD5B9D"/>
    <w:rsid w:val="00BD7988"/>
    <w:rsid w:val="00BE018C"/>
    <w:rsid w:val="00BE3242"/>
    <w:rsid w:val="00BE61D2"/>
    <w:rsid w:val="00BE6905"/>
    <w:rsid w:val="00BE73C5"/>
    <w:rsid w:val="00BF23CB"/>
    <w:rsid w:val="00BF55D0"/>
    <w:rsid w:val="00BF6A2E"/>
    <w:rsid w:val="00BF73D6"/>
    <w:rsid w:val="00C00272"/>
    <w:rsid w:val="00C0106D"/>
    <w:rsid w:val="00C020C4"/>
    <w:rsid w:val="00C02709"/>
    <w:rsid w:val="00C04421"/>
    <w:rsid w:val="00C052AA"/>
    <w:rsid w:val="00C055BE"/>
    <w:rsid w:val="00C05AD7"/>
    <w:rsid w:val="00C07FFB"/>
    <w:rsid w:val="00C105C0"/>
    <w:rsid w:val="00C12BB1"/>
    <w:rsid w:val="00C13E14"/>
    <w:rsid w:val="00C16302"/>
    <w:rsid w:val="00C21513"/>
    <w:rsid w:val="00C264A8"/>
    <w:rsid w:val="00C3105C"/>
    <w:rsid w:val="00C33F87"/>
    <w:rsid w:val="00C367A9"/>
    <w:rsid w:val="00C41D58"/>
    <w:rsid w:val="00C44FE0"/>
    <w:rsid w:val="00C47917"/>
    <w:rsid w:val="00C56CD2"/>
    <w:rsid w:val="00C61C9C"/>
    <w:rsid w:val="00C63EE0"/>
    <w:rsid w:val="00C71472"/>
    <w:rsid w:val="00C71F9B"/>
    <w:rsid w:val="00C727DC"/>
    <w:rsid w:val="00C73D2A"/>
    <w:rsid w:val="00C746E0"/>
    <w:rsid w:val="00C837F8"/>
    <w:rsid w:val="00C83F95"/>
    <w:rsid w:val="00C91EA0"/>
    <w:rsid w:val="00C953AE"/>
    <w:rsid w:val="00C95BD5"/>
    <w:rsid w:val="00C95FE6"/>
    <w:rsid w:val="00CA30F1"/>
    <w:rsid w:val="00CA3B0D"/>
    <w:rsid w:val="00CA3E02"/>
    <w:rsid w:val="00CA605F"/>
    <w:rsid w:val="00CA69D8"/>
    <w:rsid w:val="00CB3A21"/>
    <w:rsid w:val="00CB47FF"/>
    <w:rsid w:val="00CB582A"/>
    <w:rsid w:val="00CB6492"/>
    <w:rsid w:val="00CB75A6"/>
    <w:rsid w:val="00CC3E5E"/>
    <w:rsid w:val="00CC66ED"/>
    <w:rsid w:val="00CD4F02"/>
    <w:rsid w:val="00CD5B53"/>
    <w:rsid w:val="00CD751E"/>
    <w:rsid w:val="00CE0531"/>
    <w:rsid w:val="00CE0BC2"/>
    <w:rsid w:val="00CE1719"/>
    <w:rsid w:val="00CE3887"/>
    <w:rsid w:val="00CE5B54"/>
    <w:rsid w:val="00CF3D50"/>
    <w:rsid w:val="00CF6073"/>
    <w:rsid w:val="00CF7EBE"/>
    <w:rsid w:val="00D01C2A"/>
    <w:rsid w:val="00D041AF"/>
    <w:rsid w:val="00D07041"/>
    <w:rsid w:val="00D07B20"/>
    <w:rsid w:val="00D132E8"/>
    <w:rsid w:val="00D143D9"/>
    <w:rsid w:val="00D146B6"/>
    <w:rsid w:val="00D1628D"/>
    <w:rsid w:val="00D164AB"/>
    <w:rsid w:val="00D17534"/>
    <w:rsid w:val="00D21AEE"/>
    <w:rsid w:val="00D247F9"/>
    <w:rsid w:val="00D272FE"/>
    <w:rsid w:val="00D310A5"/>
    <w:rsid w:val="00D313F3"/>
    <w:rsid w:val="00D32D1D"/>
    <w:rsid w:val="00D32F85"/>
    <w:rsid w:val="00D33DA9"/>
    <w:rsid w:val="00D359C7"/>
    <w:rsid w:val="00D4212A"/>
    <w:rsid w:val="00D42815"/>
    <w:rsid w:val="00D42FE3"/>
    <w:rsid w:val="00D43CBE"/>
    <w:rsid w:val="00D459C7"/>
    <w:rsid w:val="00D51332"/>
    <w:rsid w:val="00D53A58"/>
    <w:rsid w:val="00D54D2A"/>
    <w:rsid w:val="00D5503F"/>
    <w:rsid w:val="00D56471"/>
    <w:rsid w:val="00D60A8A"/>
    <w:rsid w:val="00D6230C"/>
    <w:rsid w:val="00D65166"/>
    <w:rsid w:val="00D66A78"/>
    <w:rsid w:val="00D66D04"/>
    <w:rsid w:val="00D672F1"/>
    <w:rsid w:val="00D70162"/>
    <w:rsid w:val="00D73048"/>
    <w:rsid w:val="00D73D33"/>
    <w:rsid w:val="00D74030"/>
    <w:rsid w:val="00D83BE2"/>
    <w:rsid w:val="00D83CFC"/>
    <w:rsid w:val="00D84ECE"/>
    <w:rsid w:val="00D86EAC"/>
    <w:rsid w:val="00D873E5"/>
    <w:rsid w:val="00D906F8"/>
    <w:rsid w:val="00D90A7D"/>
    <w:rsid w:val="00D91528"/>
    <w:rsid w:val="00D93E87"/>
    <w:rsid w:val="00D96F90"/>
    <w:rsid w:val="00DA3CCF"/>
    <w:rsid w:val="00DA600A"/>
    <w:rsid w:val="00DA60F6"/>
    <w:rsid w:val="00DA77B6"/>
    <w:rsid w:val="00DB20AF"/>
    <w:rsid w:val="00DB37D3"/>
    <w:rsid w:val="00DC3103"/>
    <w:rsid w:val="00DC48D5"/>
    <w:rsid w:val="00DE12BA"/>
    <w:rsid w:val="00DE3654"/>
    <w:rsid w:val="00DE3C68"/>
    <w:rsid w:val="00DF09A0"/>
    <w:rsid w:val="00DF20BA"/>
    <w:rsid w:val="00DF261A"/>
    <w:rsid w:val="00DF2CF5"/>
    <w:rsid w:val="00DF2D79"/>
    <w:rsid w:val="00DF5085"/>
    <w:rsid w:val="00DF557E"/>
    <w:rsid w:val="00DF5B35"/>
    <w:rsid w:val="00E03890"/>
    <w:rsid w:val="00E10652"/>
    <w:rsid w:val="00E167D5"/>
    <w:rsid w:val="00E215A0"/>
    <w:rsid w:val="00E33575"/>
    <w:rsid w:val="00E3370B"/>
    <w:rsid w:val="00E356A6"/>
    <w:rsid w:val="00E4198B"/>
    <w:rsid w:val="00E44452"/>
    <w:rsid w:val="00E44CA2"/>
    <w:rsid w:val="00E450C0"/>
    <w:rsid w:val="00E4694D"/>
    <w:rsid w:val="00E470C8"/>
    <w:rsid w:val="00E47870"/>
    <w:rsid w:val="00E53CA6"/>
    <w:rsid w:val="00E548FC"/>
    <w:rsid w:val="00E55019"/>
    <w:rsid w:val="00E555B1"/>
    <w:rsid w:val="00E62AA4"/>
    <w:rsid w:val="00E62CDB"/>
    <w:rsid w:val="00E63FE1"/>
    <w:rsid w:val="00E70617"/>
    <w:rsid w:val="00E72307"/>
    <w:rsid w:val="00E73740"/>
    <w:rsid w:val="00E752A3"/>
    <w:rsid w:val="00E76BA4"/>
    <w:rsid w:val="00E77335"/>
    <w:rsid w:val="00E857C9"/>
    <w:rsid w:val="00E9032F"/>
    <w:rsid w:val="00E97697"/>
    <w:rsid w:val="00E97797"/>
    <w:rsid w:val="00EA35F2"/>
    <w:rsid w:val="00EA4527"/>
    <w:rsid w:val="00EB3E72"/>
    <w:rsid w:val="00EB60E5"/>
    <w:rsid w:val="00EB62F6"/>
    <w:rsid w:val="00EB7282"/>
    <w:rsid w:val="00EC230F"/>
    <w:rsid w:val="00EC3D77"/>
    <w:rsid w:val="00ED0A48"/>
    <w:rsid w:val="00ED1316"/>
    <w:rsid w:val="00ED2F85"/>
    <w:rsid w:val="00ED56F5"/>
    <w:rsid w:val="00ED5A32"/>
    <w:rsid w:val="00ED5EE2"/>
    <w:rsid w:val="00ED70CA"/>
    <w:rsid w:val="00EE332D"/>
    <w:rsid w:val="00EE3548"/>
    <w:rsid w:val="00EE3C67"/>
    <w:rsid w:val="00EE5274"/>
    <w:rsid w:val="00EF4A49"/>
    <w:rsid w:val="00EF5F56"/>
    <w:rsid w:val="00F004DA"/>
    <w:rsid w:val="00F01126"/>
    <w:rsid w:val="00F0230A"/>
    <w:rsid w:val="00F07809"/>
    <w:rsid w:val="00F07CBC"/>
    <w:rsid w:val="00F11BA6"/>
    <w:rsid w:val="00F12966"/>
    <w:rsid w:val="00F12A3D"/>
    <w:rsid w:val="00F1436A"/>
    <w:rsid w:val="00F16992"/>
    <w:rsid w:val="00F17444"/>
    <w:rsid w:val="00F17843"/>
    <w:rsid w:val="00F23050"/>
    <w:rsid w:val="00F23072"/>
    <w:rsid w:val="00F23C87"/>
    <w:rsid w:val="00F50AE0"/>
    <w:rsid w:val="00F52DBE"/>
    <w:rsid w:val="00F557CA"/>
    <w:rsid w:val="00F55881"/>
    <w:rsid w:val="00F56B7C"/>
    <w:rsid w:val="00F5796D"/>
    <w:rsid w:val="00F600E9"/>
    <w:rsid w:val="00F6311A"/>
    <w:rsid w:val="00F65943"/>
    <w:rsid w:val="00F666B5"/>
    <w:rsid w:val="00F67750"/>
    <w:rsid w:val="00F7106F"/>
    <w:rsid w:val="00F80E76"/>
    <w:rsid w:val="00F80F8F"/>
    <w:rsid w:val="00F84C2A"/>
    <w:rsid w:val="00F85D89"/>
    <w:rsid w:val="00F90C4F"/>
    <w:rsid w:val="00F95378"/>
    <w:rsid w:val="00FA07D4"/>
    <w:rsid w:val="00FA5FBA"/>
    <w:rsid w:val="00FB1D4F"/>
    <w:rsid w:val="00FB30E0"/>
    <w:rsid w:val="00FC002A"/>
    <w:rsid w:val="00FC0573"/>
    <w:rsid w:val="00FC13B7"/>
    <w:rsid w:val="00FC18F5"/>
    <w:rsid w:val="00FC5545"/>
    <w:rsid w:val="00FC662C"/>
    <w:rsid w:val="00FC6BF6"/>
    <w:rsid w:val="00FC7B3B"/>
    <w:rsid w:val="00FD4C99"/>
    <w:rsid w:val="00FD5BD8"/>
    <w:rsid w:val="00FD6DA4"/>
    <w:rsid w:val="00FE259B"/>
    <w:rsid w:val="00FE2BB7"/>
    <w:rsid w:val="00FE408A"/>
    <w:rsid w:val="00FE45A2"/>
    <w:rsid w:val="00FE4960"/>
    <w:rsid w:val="00FE6966"/>
    <w:rsid w:val="00FF1F42"/>
    <w:rsid w:val="00FF35B7"/>
    <w:rsid w:val="00FF3B68"/>
    <w:rsid w:val="00FF45DA"/>
    <w:rsid w:val="00FF58D6"/>
    <w:rsid w:val="00FF5E7C"/>
    <w:rsid w:val="00FF6BA3"/>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AFFD2C7"/>
  <w15:docId w15:val="{481EF62F-B397-491A-8B0D-D6CC148ACB5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5A45E2"/>
  </w:style>
  <w:style w:type="paragraph" w:styleId="Heading2">
    <w:name w:val="heading 2"/>
    <w:basedOn w:val="Normal"/>
    <w:next w:val="Normal"/>
    <w:link w:val="Heading2Char"/>
    <w:qFormat/>
    <w:rsid w:val="007A3FB3"/>
    <w:pPr>
      <w:keepNext/>
      <w:keepLines/>
      <w:tabs>
        <w:tab w:val="left" w:pos="1095"/>
      </w:tabs>
      <w:spacing w:before="240" w:after="240" w:line="360" w:lineRule="auto"/>
      <w:outlineLvl w:val="1"/>
    </w:pPr>
    <w:rPr>
      <w:rFonts w:ascii="Calibri" w:eastAsia="Calibri" w:hAnsi="Calibri" w:cs="Calibri"/>
      <w:b/>
      <w:lang w:val="hy-AM"/>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rsid w:val="007A3FB3"/>
    <w:rPr>
      <w:rFonts w:ascii="Calibri" w:eastAsia="Calibri" w:hAnsi="Calibri" w:cs="Calibri"/>
      <w:b/>
      <w:lang w:val="hy-AM"/>
    </w:rPr>
  </w:style>
  <w:style w:type="character" w:styleId="CommentReference">
    <w:name w:val="annotation reference"/>
    <w:basedOn w:val="DefaultParagraphFont"/>
    <w:uiPriority w:val="99"/>
    <w:semiHidden/>
    <w:unhideWhenUsed/>
    <w:rsid w:val="00B01B6C"/>
    <w:rPr>
      <w:sz w:val="16"/>
      <w:szCs w:val="16"/>
    </w:rPr>
  </w:style>
  <w:style w:type="paragraph" w:styleId="CommentText">
    <w:name w:val="annotation text"/>
    <w:basedOn w:val="Normal"/>
    <w:link w:val="CommentTextChar"/>
    <w:uiPriority w:val="99"/>
    <w:unhideWhenUsed/>
    <w:rsid w:val="00B01B6C"/>
    <w:pPr>
      <w:spacing w:line="240" w:lineRule="auto"/>
    </w:pPr>
    <w:rPr>
      <w:sz w:val="20"/>
      <w:szCs w:val="20"/>
    </w:rPr>
  </w:style>
  <w:style w:type="character" w:customStyle="1" w:styleId="CommentTextChar">
    <w:name w:val="Comment Text Char"/>
    <w:basedOn w:val="DefaultParagraphFont"/>
    <w:link w:val="CommentText"/>
    <w:uiPriority w:val="99"/>
    <w:rsid w:val="00B01B6C"/>
    <w:rPr>
      <w:sz w:val="20"/>
      <w:szCs w:val="20"/>
    </w:rPr>
  </w:style>
  <w:style w:type="paragraph" w:styleId="CommentSubject">
    <w:name w:val="annotation subject"/>
    <w:basedOn w:val="CommentText"/>
    <w:next w:val="CommentText"/>
    <w:link w:val="CommentSubjectChar"/>
    <w:uiPriority w:val="99"/>
    <w:semiHidden/>
    <w:unhideWhenUsed/>
    <w:rsid w:val="00B01B6C"/>
    <w:rPr>
      <w:b/>
      <w:bCs/>
    </w:rPr>
  </w:style>
  <w:style w:type="character" w:customStyle="1" w:styleId="CommentSubjectChar">
    <w:name w:val="Comment Subject Char"/>
    <w:basedOn w:val="CommentTextChar"/>
    <w:link w:val="CommentSubject"/>
    <w:uiPriority w:val="99"/>
    <w:semiHidden/>
    <w:rsid w:val="00B01B6C"/>
    <w:rPr>
      <w:b/>
      <w:bCs/>
      <w:sz w:val="20"/>
      <w:szCs w:val="20"/>
    </w:rPr>
  </w:style>
  <w:style w:type="paragraph" w:styleId="BalloonText">
    <w:name w:val="Balloon Text"/>
    <w:basedOn w:val="Normal"/>
    <w:link w:val="BalloonTextChar"/>
    <w:uiPriority w:val="99"/>
    <w:semiHidden/>
    <w:unhideWhenUsed/>
    <w:rsid w:val="00B01B6C"/>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B01B6C"/>
    <w:rPr>
      <w:rFonts w:ascii="Segoe UI" w:hAnsi="Segoe UI" w:cs="Segoe UI"/>
      <w:sz w:val="18"/>
      <w:szCs w:val="18"/>
    </w:rPr>
  </w:style>
  <w:style w:type="paragraph" w:styleId="ListParagraph">
    <w:name w:val="List Paragraph"/>
    <w:aliases w:val="Table no. List Paragraph,Numbered List Paragraph,Абзац списка3,Bullet Points,Akapit z listą BS,List Paragraph 1,List_Paragraph,Multilevel para_II,List Paragraph (numbered (a)),OBC Bullet,List Paragraph11,Normal numbered,Bullets,References"/>
    <w:basedOn w:val="Normal"/>
    <w:link w:val="ListParagraphChar"/>
    <w:uiPriority w:val="34"/>
    <w:qFormat/>
    <w:rsid w:val="00B01B6C"/>
    <w:pPr>
      <w:ind w:left="720"/>
      <w:contextualSpacing/>
    </w:pPr>
  </w:style>
  <w:style w:type="character" w:styleId="Hyperlink">
    <w:name w:val="Hyperlink"/>
    <w:basedOn w:val="DefaultParagraphFont"/>
    <w:uiPriority w:val="99"/>
    <w:unhideWhenUsed/>
    <w:rsid w:val="00B44D0E"/>
    <w:rPr>
      <w:color w:val="0000FF"/>
      <w:u w:val="single"/>
    </w:rPr>
  </w:style>
  <w:style w:type="paragraph" w:customStyle="1" w:styleId="ConsPlusNormal">
    <w:name w:val="ConsPlusNormal"/>
    <w:uiPriority w:val="99"/>
    <w:rsid w:val="00B97407"/>
    <w:pPr>
      <w:widowControl w:val="0"/>
      <w:autoSpaceDE w:val="0"/>
      <w:autoSpaceDN w:val="0"/>
      <w:spacing w:after="0" w:line="240" w:lineRule="auto"/>
    </w:pPr>
    <w:rPr>
      <w:rFonts w:ascii="Calibri" w:eastAsia="Times New Roman" w:hAnsi="Calibri" w:cs="Calibri"/>
      <w:szCs w:val="20"/>
      <w:lang w:val="ru-RU" w:eastAsia="ru-RU"/>
    </w:rPr>
  </w:style>
  <w:style w:type="paragraph" w:customStyle="1" w:styleId="mechtex">
    <w:name w:val="mechtex"/>
    <w:basedOn w:val="Normal"/>
    <w:link w:val="mechtexChar"/>
    <w:qFormat/>
    <w:rsid w:val="006B6DA0"/>
    <w:pPr>
      <w:spacing w:after="0" w:line="240" w:lineRule="auto"/>
      <w:jc w:val="center"/>
    </w:pPr>
    <w:rPr>
      <w:rFonts w:ascii="Arial Armenian" w:eastAsia="Times New Roman" w:hAnsi="Arial Armenian" w:cs="Times New Roman"/>
      <w:szCs w:val="20"/>
      <w:lang w:eastAsia="ru-RU"/>
    </w:rPr>
  </w:style>
  <w:style w:type="character" w:customStyle="1" w:styleId="mechtexChar">
    <w:name w:val="mechtex Char"/>
    <w:link w:val="mechtex"/>
    <w:rsid w:val="006B6DA0"/>
    <w:rPr>
      <w:rFonts w:ascii="Arial Armenian" w:eastAsia="Times New Roman" w:hAnsi="Arial Armenian" w:cs="Times New Roman"/>
      <w:szCs w:val="20"/>
      <w:lang w:eastAsia="ru-RU"/>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Знак,Обычный (Web)1,Знак Знак,Char Char Char,Char Char Char Char,Char Char Char1"/>
    <w:basedOn w:val="Normal"/>
    <w:link w:val="NormalWebChar"/>
    <w:uiPriority w:val="99"/>
    <w:unhideWhenUsed/>
    <w:qFormat/>
    <w:rsid w:val="00D83CFC"/>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D83CFC"/>
    <w:rPr>
      <w:b/>
      <w:bCs/>
    </w:rPr>
  </w:style>
  <w:style w:type="paragraph" w:customStyle="1" w:styleId="norm">
    <w:name w:val="norm"/>
    <w:basedOn w:val="Normal"/>
    <w:uiPriority w:val="99"/>
    <w:qFormat/>
    <w:rsid w:val="00F5796D"/>
    <w:pPr>
      <w:spacing w:after="0" w:line="480" w:lineRule="auto"/>
      <w:ind w:firstLine="709"/>
      <w:jc w:val="both"/>
    </w:pPr>
    <w:rPr>
      <w:rFonts w:ascii="Arial Armenian" w:eastAsia="Times New Roman" w:hAnsi="Arial Armenian" w:cs="Times New Roman"/>
      <w:szCs w:val="20"/>
      <w:lang w:eastAsia="ru-RU"/>
    </w:rPr>
  </w:style>
  <w:style w:type="table" w:styleId="TableGrid">
    <w:name w:val="Table Grid"/>
    <w:basedOn w:val="TableNormal"/>
    <w:uiPriority w:val="39"/>
    <w:rsid w:val="00F56B7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F56B7C"/>
    <w:pPr>
      <w:tabs>
        <w:tab w:val="center" w:pos="4680"/>
        <w:tab w:val="right" w:pos="9360"/>
      </w:tabs>
      <w:spacing w:after="0" w:line="240" w:lineRule="auto"/>
    </w:pPr>
  </w:style>
  <w:style w:type="character" w:customStyle="1" w:styleId="HeaderChar">
    <w:name w:val="Header Char"/>
    <w:basedOn w:val="DefaultParagraphFont"/>
    <w:link w:val="Header"/>
    <w:uiPriority w:val="99"/>
    <w:rsid w:val="00F56B7C"/>
  </w:style>
  <w:style w:type="paragraph" w:customStyle="1" w:styleId="Default">
    <w:name w:val="Default"/>
    <w:uiPriority w:val="99"/>
    <w:rsid w:val="00F56B7C"/>
    <w:pPr>
      <w:autoSpaceDE w:val="0"/>
      <w:autoSpaceDN w:val="0"/>
      <w:adjustRightInd w:val="0"/>
      <w:spacing w:after="0" w:line="240" w:lineRule="auto"/>
    </w:pPr>
    <w:rPr>
      <w:rFonts w:ascii="Arial" w:hAnsi="Arial" w:cs="Arial"/>
      <w:color w:val="000000"/>
      <w:sz w:val="24"/>
      <w:szCs w:val="24"/>
    </w:rPr>
  </w:style>
  <w:style w:type="paragraph" w:customStyle="1" w:styleId="nvcaub">
    <w:name w:val="nvcaub"/>
    <w:basedOn w:val="Normal"/>
    <w:uiPriority w:val="99"/>
    <w:rsid w:val="00F56B7C"/>
    <w:pPr>
      <w:spacing w:before="100" w:beforeAutospacing="1" w:after="100" w:afterAutospacing="1" w:line="240" w:lineRule="auto"/>
    </w:pPr>
    <w:rPr>
      <w:rFonts w:ascii="Times New Roman" w:eastAsia="Times New Roman" w:hAnsi="Times New Roman" w:cs="Times New Roman"/>
      <w:sz w:val="24"/>
      <w:szCs w:val="24"/>
    </w:rPr>
  </w:style>
  <w:style w:type="paragraph" w:styleId="NoSpacing">
    <w:name w:val="No Spacing"/>
    <w:uiPriority w:val="1"/>
    <w:qFormat/>
    <w:rsid w:val="00F56B7C"/>
    <w:pPr>
      <w:spacing w:after="0" w:line="240" w:lineRule="auto"/>
    </w:pPr>
  </w:style>
  <w:style w:type="paragraph" w:styleId="Footer">
    <w:name w:val="footer"/>
    <w:basedOn w:val="Normal"/>
    <w:link w:val="FooterChar"/>
    <w:uiPriority w:val="99"/>
    <w:unhideWhenUsed/>
    <w:rsid w:val="00C91EA0"/>
    <w:pPr>
      <w:tabs>
        <w:tab w:val="center" w:pos="4680"/>
        <w:tab w:val="right" w:pos="9360"/>
      </w:tabs>
      <w:spacing w:after="0" w:line="240" w:lineRule="auto"/>
    </w:pPr>
  </w:style>
  <w:style w:type="character" w:customStyle="1" w:styleId="FooterChar">
    <w:name w:val="Footer Char"/>
    <w:basedOn w:val="DefaultParagraphFont"/>
    <w:link w:val="Footer"/>
    <w:uiPriority w:val="99"/>
    <w:rsid w:val="00C91EA0"/>
  </w:style>
  <w:style w:type="character" w:customStyle="1" w:styleId="apple-style-span">
    <w:name w:val="apple-style-span"/>
    <w:basedOn w:val="DefaultParagraphFont"/>
    <w:rsid w:val="00C91EA0"/>
  </w:style>
  <w:style w:type="character" w:styleId="Emphasis">
    <w:name w:val="Emphasis"/>
    <w:basedOn w:val="DefaultParagraphFont"/>
    <w:uiPriority w:val="20"/>
    <w:qFormat/>
    <w:rsid w:val="00C91EA0"/>
    <w:rPr>
      <w:i/>
      <w:iCs/>
    </w:rPr>
  </w:style>
  <w:style w:type="paragraph" w:styleId="BodyTextIndent">
    <w:name w:val="Body Text Indent"/>
    <w:basedOn w:val="Normal"/>
    <w:link w:val="BodyTextIndentChar"/>
    <w:uiPriority w:val="99"/>
    <w:semiHidden/>
    <w:unhideWhenUsed/>
    <w:rsid w:val="00685381"/>
    <w:pPr>
      <w:spacing w:after="0" w:line="240" w:lineRule="auto"/>
      <w:jc w:val="center"/>
    </w:pPr>
    <w:rPr>
      <w:rFonts w:ascii="Arial Armenian" w:eastAsia="Times New Roman" w:hAnsi="Arial Armenian" w:cs="Times New Roman"/>
      <w:sz w:val="18"/>
      <w:szCs w:val="20"/>
    </w:rPr>
  </w:style>
  <w:style w:type="character" w:customStyle="1" w:styleId="BodyTextIndentChar">
    <w:name w:val="Body Text Indent Char"/>
    <w:basedOn w:val="DefaultParagraphFont"/>
    <w:link w:val="BodyTextIndent"/>
    <w:uiPriority w:val="99"/>
    <w:semiHidden/>
    <w:rsid w:val="00685381"/>
    <w:rPr>
      <w:rFonts w:ascii="Arial Armenian" w:eastAsia="Times New Roman" w:hAnsi="Arial Armenian" w:cs="Times New Roman"/>
      <w:sz w:val="18"/>
      <w:szCs w:val="20"/>
    </w:rPr>
  </w:style>
  <w:style w:type="paragraph" w:styleId="BodyText">
    <w:name w:val="Body Text"/>
    <w:basedOn w:val="Normal"/>
    <w:link w:val="BodyTextChar"/>
    <w:uiPriority w:val="99"/>
    <w:semiHidden/>
    <w:unhideWhenUsed/>
    <w:rsid w:val="00BA6D38"/>
    <w:pPr>
      <w:spacing w:after="120"/>
    </w:pPr>
  </w:style>
  <w:style w:type="character" w:customStyle="1" w:styleId="BodyTextChar">
    <w:name w:val="Body Text Char"/>
    <w:basedOn w:val="DefaultParagraphFont"/>
    <w:link w:val="BodyText"/>
    <w:uiPriority w:val="99"/>
    <w:semiHidden/>
    <w:rsid w:val="00BA6D38"/>
  </w:style>
  <w:style w:type="paragraph" w:styleId="Revision">
    <w:name w:val="Revision"/>
    <w:hidden/>
    <w:uiPriority w:val="99"/>
    <w:semiHidden/>
    <w:rsid w:val="001054F8"/>
    <w:pPr>
      <w:spacing w:after="0" w:line="240" w:lineRule="auto"/>
    </w:pPr>
  </w:style>
  <w:style w:type="character" w:styleId="FollowedHyperlink">
    <w:name w:val="FollowedHyperlink"/>
    <w:basedOn w:val="DefaultParagraphFont"/>
    <w:uiPriority w:val="99"/>
    <w:semiHidden/>
    <w:unhideWhenUsed/>
    <w:rsid w:val="00AA5681"/>
    <w:rPr>
      <w:color w:val="954F72" w:themeColor="followedHyperlink"/>
      <w:u w:val="single"/>
    </w:rPr>
  </w:style>
  <w:style w:type="paragraph" w:customStyle="1" w:styleId="msonormal0">
    <w:name w:val="msonormal"/>
    <w:basedOn w:val="Normal"/>
    <w:uiPriority w:val="99"/>
    <w:rsid w:val="00AA5681"/>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ListParagraphChar">
    <w:name w:val="List Paragraph Char"/>
    <w:aliases w:val="Table no. List Paragraph Char,Numbered List Paragraph Char,Абзац списка3 Char,Bullet Points Char,Akapit z listą BS Char,List Paragraph 1 Char,List_Paragraph Char,Multilevel para_II Char,List Paragraph (numbered (a)) Char,Bullets Char"/>
    <w:link w:val="ListParagraph"/>
    <w:uiPriority w:val="34"/>
    <w:qFormat/>
    <w:locked/>
    <w:rsid w:val="000E1F66"/>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Знак Char,Обычный (Web)1 Char,Знак Знак Char"/>
    <w:link w:val="NormalWeb"/>
    <w:uiPriority w:val="99"/>
    <w:locked/>
    <w:rsid w:val="00BA3186"/>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44800686">
      <w:bodyDiv w:val="1"/>
      <w:marLeft w:val="0"/>
      <w:marRight w:val="0"/>
      <w:marTop w:val="0"/>
      <w:marBottom w:val="0"/>
      <w:divBdr>
        <w:top w:val="none" w:sz="0" w:space="0" w:color="auto"/>
        <w:left w:val="none" w:sz="0" w:space="0" w:color="auto"/>
        <w:bottom w:val="none" w:sz="0" w:space="0" w:color="auto"/>
        <w:right w:val="none" w:sz="0" w:space="0" w:color="auto"/>
      </w:divBdr>
    </w:div>
    <w:div w:id="366299954">
      <w:bodyDiv w:val="1"/>
      <w:marLeft w:val="0"/>
      <w:marRight w:val="0"/>
      <w:marTop w:val="0"/>
      <w:marBottom w:val="0"/>
      <w:divBdr>
        <w:top w:val="none" w:sz="0" w:space="0" w:color="auto"/>
        <w:left w:val="none" w:sz="0" w:space="0" w:color="auto"/>
        <w:bottom w:val="none" w:sz="0" w:space="0" w:color="auto"/>
        <w:right w:val="none" w:sz="0" w:space="0" w:color="auto"/>
      </w:divBdr>
    </w:div>
    <w:div w:id="372315508">
      <w:bodyDiv w:val="1"/>
      <w:marLeft w:val="0"/>
      <w:marRight w:val="0"/>
      <w:marTop w:val="0"/>
      <w:marBottom w:val="0"/>
      <w:divBdr>
        <w:top w:val="none" w:sz="0" w:space="0" w:color="auto"/>
        <w:left w:val="none" w:sz="0" w:space="0" w:color="auto"/>
        <w:bottom w:val="none" w:sz="0" w:space="0" w:color="auto"/>
        <w:right w:val="none" w:sz="0" w:space="0" w:color="auto"/>
      </w:divBdr>
      <w:divsChild>
        <w:div w:id="1062025752">
          <w:marLeft w:val="0"/>
          <w:marRight w:val="0"/>
          <w:marTop w:val="0"/>
          <w:marBottom w:val="0"/>
          <w:divBdr>
            <w:top w:val="none" w:sz="0" w:space="0" w:color="auto"/>
            <w:left w:val="none" w:sz="0" w:space="0" w:color="auto"/>
            <w:bottom w:val="none" w:sz="0" w:space="0" w:color="auto"/>
            <w:right w:val="none" w:sz="0" w:space="0" w:color="auto"/>
          </w:divBdr>
        </w:div>
      </w:divsChild>
    </w:div>
    <w:div w:id="826476738">
      <w:bodyDiv w:val="1"/>
      <w:marLeft w:val="0"/>
      <w:marRight w:val="0"/>
      <w:marTop w:val="0"/>
      <w:marBottom w:val="0"/>
      <w:divBdr>
        <w:top w:val="none" w:sz="0" w:space="0" w:color="auto"/>
        <w:left w:val="none" w:sz="0" w:space="0" w:color="auto"/>
        <w:bottom w:val="none" w:sz="0" w:space="0" w:color="auto"/>
        <w:right w:val="none" w:sz="0" w:space="0" w:color="auto"/>
      </w:divBdr>
    </w:div>
    <w:div w:id="874737995">
      <w:bodyDiv w:val="1"/>
      <w:marLeft w:val="0"/>
      <w:marRight w:val="0"/>
      <w:marTop w:val="0"/>
      <w:marBottom w:val="0"/>
      <w:divBdr>
        <w:top w:val="none" w:sz="0" w:space="0" w:color="auto"/>
        <w:left w:val="none" w:sz="0" w:space="0" w:color="auto"/>
        <w:bottom w:val="none" w:sz="0" w:space="0" w:color="auto"/>
        <w:right w:val="none" w:sz="0" w:space="0" w:color="auto"/>
      </w:divBdr>
    </w:div>
    <w:div w:id="2042586572">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inspire.ec.europa.eu/data-specifications/2892"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hy.wikipedia.org/wiki/%D5%8A%D5%B8%D5%B2%D5%BA%D5%A1%D5%BF" TargetMode="External"/><Relationship Id="rId5" Type="http://schemas.openxmlformats.org/officeDocument/2006/relationships/webSettings" Target="webSettings.xml"/><Relationship Id="rId10" Type="http://schemas.openxmlformats.org/officeDocument/2006/relationships/hyperlink" Target="https://hy.wikipedia.org/wiki/%D4%B1%D5%AC%D5%B5%D5%B8%D6%82%D5%B4%D5%AB%D5%B6" TargetMode="External"/><Relationship Id="rId4" Type="http://schemas.openxmlformats.org/officeDocument/2006/relationships/settings" Target="settings.xml"/><Relationship Id="rId9" Type="http://schemas.openxmlformats.org/officeDocument/2006/relationships/hyperlink" Target="https://hy.wikipedia.org/wiki/%D5%8A%D5%B2%D5%AB%D5%B6%D5%B1"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FE9AE07-EBFE-438D-B801-2951F4DA1E4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1759</TotalTime>
  <Pages>132</Pages>
  <Words>24206</Words>
  <Characters>137980</Characters>
  <Application>Microsoft Office Word</Application>
  <DocSecurity>0</DocSecurity>
  <Lines>1149</Lines>
  <Paragraphs>323</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161863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Mariam Petrosyan</dc:creator>
  <cp:keywords/>
  <dc:description/>
  <cp:lastModifiedBy>user</cp:lastModifiedBy>
  <cp:revision>106</cp:revision>
  <dcterms:created xsi:type="dcterms:W3CDTF">2022-03-10T13:42:00Z</dcterms:created>
  <dcterms:modified xsi:type="dcterms:W3CDTF">2022-05-27T08:33:00Z</dcterms:modified>
</cp:coreProperties>
</file>