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5D6B1" w14:textId="77777777" w:rsidR="007B6D7E" w:rsidRPr="00E271D3" w:rsidRDefault="007B6D7E" w:rsidP="009B748D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  <w:r w:rsidRPr="00E271D3">
        <w:rPr>
          <w:rFonts w:ascii="GHEA Mariam" w:hAnsi="GHEA Mariam" w:cs="Sylfaen"/>
          <w:sz w:val="24"/>
          <w:szCs w:val="24"/>
        </w:rPr>
        <w:t>ՀԻՄՆԱՎՈՐՈՒՄ</w:t>
      </w:r>
    </w:p>
    <w:p w14:paraId="76EA32E4" w14:textId="77777777" w:rsidR="009B2E22" w:rsidRPr="009B2E22" w:rsidRDefault="009B2E22" w:rsidP="009B2E22">
      <w:pPr>
        <w:spacing w:before="160" w:after="0" w:line="360" w:lineRule="auto"/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«</w:t>
      </w:r>
      <w:r w:rsidRPr="00EB0C94">
        <w:rPr>
          <w:rFonts w:ascii="GHEA Mariam" w:hAnsi="GHEA Mariam"/>
          <w:sz w:val="24"/>
          <w:szCs w:val="24"/>
          <w:lang w:val="hy-AM"/>
        </w:rPr>
        <w:t xml:space="preserve">ՀԱՅԱՍՏԱՆԻ ՀԱՆՐԱՊԵՏՈՒԹՅՈՒՆՈՒՄ ԱԶԳԱՅԻՆ ՏԱՐԱԾԱԿԱՆ ՏՎՅԱԼՆԵՐԻ ԵՆԹԱԿԱՌՈՒՑՎԱԾՔՈՒՄ ԲԱԶԱՅԻՆ ԵՎ ԹԵՄԱՏԻԿ ՏԱՐԱԾԱԿԱՆ ՏՎՅԱԼՆԵՐԻ ՑԱՆԿԸ ԵՎ </w:t>
      </w:r>
      <w:r>
        <w:rPr>
          <w:rFonts w:ascii="GHEA Mariam" w:hAnsi="GHEA Mariam"/>
          <w:sz w:val="24"/>
          <w:szCs w:val="24"/>
        </w:rPr>
        <w:t xml:space="preserve">ԴՐԱՆՑ </w:t>
      </w:r>
      <w:r w:rsidRPr="00EB0C94">
        <w:rPr>
          <w:rFonts w:ascii="GHEA Mariam" w:hAnsi="GHEA Mariam"/>
          <w:sz w:val="24"/>
          <w:szCs w:val="24"/>
          <w:lang w:val="hy-AM"/>
        </w:rPr>
        <w:t>ՍՏԱՆԴԱՐՏԱՑՄԱՆ ՈՒՂԵՑՈՒՅՑՆԵՐԸ ՀԱՍՏԱՏԵԼՈՒ ՄԱՍԻՆ</w:t>
      </w:r>
      <w:r>
        <w:rPr>
          <w:rFonts w:ascii="GHEA Mariam" w:hAnsi="GHEA Mariam"/>
          <w:sz w:val="24"/>
          <w:szCs w:val="24"/>
        </w:rPr>
        <w:t>» ՀԱՅԱՍՏԱՆԻ ՀԱՆՐԱՊԵՏՈՒԹՅԱՆ ԿԱՌԱՎԱՐՈՒԹՅԱՆ ՈՐՈՇՄԱՆ</w:t>
      </w:r>
    </w:p>
    <w:p w14:paraId="11AF58EE" w14:textId="77777777" w:rsidR="00CD61DE" w:rsidRPr="00E271D3" w:rsidRDefault="00CD61DE" w:rsidP="009B748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Mariam" w:hAnsi="GHEA Mariam"/>
          <w:bCs/>
          <w:color w:val="000000"/>
          <w:lang w:val="hy-AM"/>
        </w:rPr>
      </w:pPr>
      <w:r w:rsidRPr="00E271D3">
        <w:rPr>
          <w:rFonts w:ascii="GHEA Mariam" w:hAnsi="GHEA Mariam"/>
          <w:lang w:val="hy-AM"/>
        </w:rPr>
        <w:t xml:space="preserve">ՆԱԽԱԳԾԻ ԸՆԴՈՒՆՄԱՆ ԱՆՀՐԱԺԵՇՏՈՒԹՅԱՆ </w:t>
      </w:r>
    </w:p>
    <w:p w14:paraId="0EF35EEE" w14:textId="77777777" w:rsidR="007B6D7E" w:rsidRDefault="007B6D7E" w:rsidP="009B748D">
      <w:pPr>
        <w:spacing w:after="0" w:line="360" w:lineRule="auto"/>
        <w:jc w:val="both"/>
      </w:pPr>
    </w:p>
    <w:p w14:paraId="063C8172" w14:textId="379D3F37" w:rsidR="002506AD" w:rsidRPr="002506AD" w:rsidRDefault="002506AD" w:rsidP="002506AD">
      <w:pPr>
        <w:pStyle w:val="ListParagraph"/>
        <w:numPr>
          <w:ilvl w:val="0"/>
          <w:numId w:val="5"/>
        </w:numPr>
        <w:spacing w:after="0" w:line="360" w:lineRule="auto"/>
        <w:rPr>
          <w:rFonts w:ascii="GHEA Mariam" w:hAnsi="GHEA Mariam" w:cs="Sylfaen"/>
          <w:b/>
          <w:sz w:val="24"/>
          <w:szCs w:val="24"/>
          <w:lang w:val="hy-AM"/>
        </w:rPr>
      </w:pPr>
      <w:proofErr w:type="spellStart"/>
      <w:r w:rsidRPr="002506AD">
        <w:rPr>
          <w:rFonts w:ascii="GHEA Mariam" w:hAnsi="GHEA Mariam" w:cs="Sylfaen"/>
          <w:b/>
          <w:sz w:val="24"/>
          <w:szCs w:val="24"/>
        </w:rPr>
        <w:t>Կարգավորման</w:t>
      </w:r>
      <w:proofErr w:type="spellEnd"/>
      <w:r w:rsidRPr="002506AD"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 w:rsidRPr="002506AD">
        <w:rPr>
          <w:rFonts w:ascii="GHEA Mariam" w:hAnsi="GHEA Mariam" w:cs="Sylfaen"/>
          <w:b/>
          <w:sz w:val="24"/>
          <w:szCs w:val="24"/>
        </w:rPr>
        <w:t>ենթակա</w:t>
      </w:r>
      <w:proofErr w:type="spellEnd"/>
      <w:r w:rsidRPr="002506AD"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 w:rsidRPr="002506AD">
        <w:rPr>
          <w:rFonts w:ascii="GHEA Mariam" w:hAnsi="GHEA Mariam" w:cs="Sylfaen"/>
          <w:b/>
          <w:sz w:val="24"/>
          <w:szCs w:val="24"/>
        </w:rPr>
        <w:t>ոլորտի</w:t>
      </w:r>
      <w:proofErr w:type="spellEnd"/>
      <w:r w:rsidRPr="002506AD"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 w:rsidRPr="002506AD">
        <w:rPr>
          <w:rFonts w:ascii="GHEA Mariam" w:hAnsi="GHEA Mariam" w:cs="Sylfaen"/>
          <w:b/>
          <w:sz w:val="24"/>
          <w:szCs w:val="24"/>
        </w:rPr>
        <w:t>կամ</w:t>
      </w:r>
      <w:proofErr w:type="spellEnd"/>
      <w:r w:rsidRPr="002506AD"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 w:rsidRPr="002506AD">
        <w:rPr>
          <w:rFonts w:ascii="GHEA Mariam" w:hAnsi="GHEA Mariam" w:cs="Sylfaen"/>
          <w:b/>
          <w:sz w:val="24"/>
          <w:szCs w:val="24"/>
        </w:rPr>
        <w:t>խնդրի</w:t>
      </w:r>
      <w:proofErr w:type="spellEnd"/>
      <w:r w:rsidRPr="002506AD"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 w:rsidRPr="002506AD">
        <w:rPr>
          <w:rFonts w:ascii="GHEA Mariam" w:hAnsi="GHEA Mariam" w:cs="Sylfaen"/>
          <w:b/>
          <w:sz w:val="24"/>
          <w:szCs w:val="24"/>
        </w:rPr>
        <w:t>սահմանումը</w:t>
      </w:r>
      <w:proofErr w:type="spellEnd"/>
      <w:r w:rsidRPr="002506AD">
        <w:rPr>
          <w:rFonts w:ascii="GHEA Mariam" w:hAnsi="GHEA Mariam" w:cs="Sylfaen"/>
          <w:b/>
          <w:sz w:val="24"/>
          <w:szCs w:val="24"/>
        </w:rPr>
        <w:t>.</w:t>
      </w:r>
    </w:p>
    <w:p w14:paraId="298D9A58" w14:textId="7644DAAA" w:rsidR="000D4D87" w:rsidRDefault="00EF58CD" w:rsidP="009B748D">
      <w:pPr>
        <w:spacing w:after="0" w:line="360" w:lineRule="auto"/>
        <w:jc w:val="both"/>
        <w:rPr>
          <w:rFonts w:ascii="GHEA Mariam" w:hAnsi="GHEA Mariam" w:cs="Sylfaen"/>
          <w:sz w:val="24"/>
          <w:szCs w:val="24"/>
        </w:rPr>
      </w:pPr>
      <w:r>
        <w:t xml:space="preserve">  </w:t>
      </w:r>
      <w:r w:rsidRPr="00EF58CD">
        <w:rPr>
          <w:rFonts w:ascii="GHEA Mariam" w:hAnsi="GHEA Mariam"/>
          <w:sz w:val="24"/>
          <w:szCs w:val="24"/>
        </w:rPr>
        <w:t>«</w:t>
      </w:r>
      <w:proofErr w:type="spellStart"/>
      <w:r w:rsidRPr="00EF58CD">
        <w:rPr>
          <w:rFonts w:ascii="GHEA Mariam" w:hAnsi="GHEA Mariam"/>
          <w:sz w:val="24"/>
          <w:szCs w:val="24"/>
        </w:rPr>
        <w:t>Հայաստանի</w:t>
      </w:r>
      <w:proofErr w:type="spellEnd"/>
      <w:r w:rsidRPr="00EF58CD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EF58CD">
        <w:rPr>
          <w:rFonts w:ascii="GHEA Mariam" w:hAnsi="GHEA Mariam"/>
          <w:sz w:val="24"/>
          <w:szCs w:val="24"/>
        </w:rPr>
        <w:t>Հանրապետությունում</w:t>
      </w:r>
      <w:proofErr w:type="spellEnd"/>
      <w:r w:rsidRPr="00EF58CD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/>
          <w:sz w:val="24"/>
          <w:szCs w:val="24"/>
        </w:rPr>
        <w:t>ազգային</w:t>
      </w:r>
      <w:proofErr w:type="spellEnd"/>
      <w:r w:rsidR="000D4D8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/>
          <w:sz w:val="24"/>
          <w:szCs w:val="24"/>
        </w:rPr>
        <w:t>տարածական</w:t>
      </w:r>
      <w:proofErr w:type="spellEnd"/>
      <w:r w:rsidR="000D4D8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/>
          <w:sz w:val="24"/>
          <w:szCs w:val="24"/>
        </w:rPr>
        <w:t>տվյալների</w:t>
      </w:r>
      <w:proofErr w:type="spellEnd"/>
      <w:r w:rsidR="000D4D8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/>
          <w:sz w:val="24"/>
          <w:szCs w:val="24"/>
        </w:rPr>
        <w:t>ենթակառուցվածքում</w:t>
      </w:r>
      <w:proofErr w:type="spellEnd"/>
      <w:r w:rsidR="000D4D8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/>
          <w:sz w:val="24"/>
          <w:szCs w:val="24"/>
        </w:rPr>
        <w:t>բազային</w:t>
      </w:r>
      <w:proofErr w:type="spellEnd"/>
      <w:r w:rsidR="000D4D87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0D4D87">
        <w:rPr>
          <w:rFonts w:ascii="GHEA Mariam" w:hAnsi="GHEA Mariam"/>
          <w:sz w:val="24"/>
          <w:szCs w:val="24"/>
        </w:rPr>
        <w:t>թեմատիկ</w:t>
      </w:r>
      <w:proofErr w:type="spellEnd"/>
      <w:r w:rsidR="000D4D8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/>
          <w:sz w:val="24"/>
          <w:szCs w:val="24"/>
        </w:rPr>
        <w:t>տարած</w:t>
      </w:r>
      <w:r w:rsidR="008D040B">
        <w:rPr>
          <w:rFonts w:ascii="GHEA Mariam" w:hAnsi="GHEA Mariam"/>
          <w:sz w:val="24"/>
          <w:szCs w:val="24"/>
        </w:rPr>
        <w:t>ա</w:t>
      </w:r>
      <w:r w:rsidR="000D4D87">
        <w:rPr>
          <w:rFonts w:ascii="GHEA Mariam" w:hAnsi="GHEA Mariam"/>
          <w:sz w:val="24"/>
          <w:szCs w:val="24"/>
        </w:rPr>
        <w:t>կան</w:t>
      </w:r>
      <w:proofErr w:type="spellEnd"/>
      <w:r w:rsidR="000D4D8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/>
          <w:sz w:val="24"/>
          <w:szCs w:val="24"/>
        </w:rPr>
        <w:t>տվյալների</w:t>
      </w:r>
      <w:proofErr w:type="spellEnd"/>
      <w:r w:rsidR="000D4D8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/>
          <w:sz w:val="24"/>
          <w:szCs w:val="24"/>
        </w:rPr>
        <w:t>ցանկը</w:t>
      </w:r>
      <w:proofErr w:type="spellEnd"/>
      <w:r w:rsidR="000D4D87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0D4D87">
        <w:rPr>
          <w:rFonts w:ascii="GHEA Mariam" w:hAnsi="GHEA Mariam"/>
          <w:sz w:val="24"/>
          <w:szCs w:val="24"/>
        </w:rPr>
        <w:t>դրանց</w:t>
      </w:r>
      <w:proofErr w:type="spellEnd"/>
      <w:r w:rsidR="000D4D8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/>
          <w:sz w:val="24"/>
          <w:szCs w:val="24"/>
        </w:rPr>
        <w:t>ստանդարտացման</w:t>
      </w:r>
      <w:proofErr w:type="spellEnd"/>
      <w:r w:rsidR="000D4D8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/>
          <w:sz w:val="24"/>
          <w:szCs w:val="24"/>
        </w:rPr>
        <w:t>ուղեցույցները</w:t>
      </w:r>
      <w:proofErr w:type="spellEnd"/>
      <w:r w:rsidR="000D4D8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/>
          <w:sz w:val="24"/>
          <w:szCs w:val="24"/>
        </w:rPr>
        <w:t>հաստատելու</w:t>
      </w:r>
      <w:proofErr w:type="spellEnd"/>
      <w:r w:rsidR="000D4D8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/>
          <w:sz w:val="24"/>
          <w:szCs w:val="24"/>
        </w:rPr>
        <w:t>մասին</w:t>
      </w:r>
      <w:proofErr w:type="spellEnd"/>
      <w:r w:rsidR="000D4D87">
        <w:rPr>
          <w:rFonts w:ascii="GHEA Mariam" w:hAnsi="GHEA Mariam"/>
          <w:sz w:val="24"/>
          <w:szCs w:val="24"/>
        </w:rPr>
        <w:t xml:space="preserve">» ՀՀ </w:t>
      </w:r>
      <w:proofErr w:type="spellStart"/>
      <w:r w:rsidR="000D4D87">
        <w:rPr>
          <w:rFonts w:ascii="GHEA Mariam" w:hAnsi="GHEA Mariam"/>
          <w:sz w:val="24"/>
          <w:szCs w:val="24"/>
        </w:rPr>
        <w:t>կառավարության</w:t>
      </w:r>
      <w:proofErr w:type="spellEnd"/>
      <w:r w:rsidR="000D4D8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/>
          <w:sz w:val="24"/>
          <w:szCs w:val="24"/>
        </w:rPr>
        <w:t>որոշման</w:t>
      </w:r>
      <w:proofErr w:type="spellEnd"/>
      <w:r w:rsidR="000D4D8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/>
          <w:sz w:val="24"/>
          <w:szCs w:val="24"/>
        </w:rPr>
        <w:t>նախագիծը</w:t>
      </w:r>
      <w:proofErr w:type="spellEnd"/>
      <w:r w:rsidR="000D4D87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0D4D87">
        <w:rPr>
          <w:rFonts w:ascii="GHEA Mariam" w:hAnsi="GHEA Mariam"/>
          <w:sz w:val="24"/>
          <w:szCs w:val="24"/>
        </w:rPr>
        <w:t>այսուհետ</w:t>
      </w:r>
      <w:proofErr w:type="spellEnd"/>
      <w:r w:rsidR="000D4D87">
        <w:rPr>
          <w:rFonts w:ascii="GHEA Mariam" w:hAnsi="GHEA Mariam"/>
          <w:sz w:val="24"/>
          <w:szCs w:val="24"/>
        </w:rPr>
        <w:t xml:space="preserve">՝ </w:t>
      </w:r>
      <w:proofErr w:type="spellStart"/>
      <w:r w:rsidR="000D4D87">
        <w:rPr>
          <w:rFonts w:ascii="GHEA Mariam" w:hAnsi="GHEA Mariam"/>
          <w:sz w:val="24"/>
          <w:szCs w:val="24"/>
        </w:rPr>
        <w:t>Նախագիծ</w:t>
      </w:r>
      <w:proofErr w:type="spellEnd"/>
      <w:r w:rsidR="000D4D87">
        <w:rPr>
          <w:rFonts w:ascii="GHEA Mariam" w:hAnsi="GHEA Mariam"/>
          <w:sz w:val="24"/>
          <w:szCs w:val="24"/>
        </w:rPr>
        <w:t>)</w:t>
      </w:r>
      <w:r w:rsid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 w:cs="Sylfaen"/>
          <w:sz w:val="24"/>
          <w:szCs w:val="24"/>
        </w:rPr>
        <w:t>մշակվել</w:t>
      </w:r>
      <w:proofErr w:type="spellEnd"/>
      <w:r w:rsidR="000D4D87">
        <w:rPr>
          <w:rFonts w:ascii="GHEA Mariam" w:hAnsi="GHEA Mariam" w:cs="Sylfaen"/>
          <w:sz w:val="24"/>
          <w:szCs w:val="24"/>
        </w:rPr>
        <w:t xml:space="preserve"> է</w:t>
      </w:r>
      <w:r w:rsidR="00E32268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32268">
        <w:rPr>
          <w:rFonts w:ascii="GHEA Mariam" w:hAnsi="GHEA Mariam" w:cs="Sylfaen"/>
          <w:sz w:val="24"/>
          <w:szCs w:val="24"/>
        </w:rPr>
        <w:t>հիմք</w:t>
      </w:r>
      <w:proofErr w:type="spellEnd"/>
      <w:r w:rsidR="00E32268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32268">
        <w:rPr>
          <w:rFonts w:ascii="GHEA Mariam" w:hAnsi="GHEA Mariam" w:cs="Sylfaen"/>
          <w:sz w:val="24"/>
          <w:szCs w:val="24"/>
        </w:rPr>
        <w:t>ընդունելով</w:t>
      </w:r>
      <w:proofErr w:type="spellEnd"/>
      <w:r w:rsidR="000D4D87">
        <w:rPr>
          <w:rFonts w:ascii="GHEA Mariam" w:hAnsi="GHEA Mariam" w:cs="Sylfaen"/>
          <w:sz w:val="24"/>
          <w:szCs w:val="24"/>
        </w:rPr>
        <w:t xml:space="preserve"> 2021 </w:t>
      </w:r>
      <w:proofErr w:type="spellStart"/>
      <w:r w:rsidR="000D4D87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="000D4D8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 w:cs="Sylfaen"/>
          <w:sz w:val="24"/>
          <w:szCs w:val="24"/>
        </w:rPr>
        <w:t>դեկտեմբերի</w:t>
      </w:r>
      <w:proofErr w:type="spellEnd"/>
      <w:r w:rsidR="000D4D87">
        <w:rPr>
          <w:rFonts w:ascii="GHEA Mariam" w:hAnsi="GHEA Mariam" w:cs="Sylfaen"/>
          <w:sz w:val="24"/>
          <w:szCs w:val="24"/>
        </w:rPr>
        <w:t xml:space="preserve"> 10-ին ՀՀ </w:t>
      </w:r>
      <w:proofErr w:type="spellStart"/>
      <w:r w:rsidR="000D4D87">
        <w:rPr>
          <w:rFonts w:ascii="GHEA Mariam" w:hAnsi="GHEA Mariam" w:cs="Sylfaen"/>
          <w:sz w:val="24"/>
          <w:szCs w:val="24"/>
        </w:rPr>
        <w:t>Ազգային</w:t>
      </w:r>
      <w:proofErr w:type="spellEnd"/>
      <w:r w:rsidR="000D4D8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 w:cs="Sylfaen"/>
          <w:sz w:val="24"/>
          <w:szCs w:val="24"/>
        </w:rPr>
        <w:t>ժողովի</w:t>
      </w:r>
      <w:proofErr w:type="spellEnd"/>
      <w:r w:rsidR="000D4D8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 w:cs="Sylfaen"/>
          <w:sz w:val="24"/>
          <w:szCs w:val="24"/>
        </w:rPr>
        <w:t>կողմից</w:t>
      </w:r>
      <w:proofErr w:type="spellEnd"/>
      <w:r w:rsidR="000D4D8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 w:cs="Sylfaen"/>
          <w:sz w:val="24"/>
          <w:szCs w:val="24"/>
        </w:rPr>
        <w:t>ընդունված</w:t>
      </w:r>
      <w:proofErr w:type="spellEnd"/>
      <w:r w:rsidR="000D4D87">
        <w:rPr>
          <w:rFonts w:ascii="GHEA Mariam" w:hAnsi="GHEA Mariam" w:cs="Sylfaen"/>
          <w:sz w:val="24"/>
          <w:szCs w:val="24"/>
        </w:rPr>
        <w:t xml:space="preserve"> «</w:t>
      </w:r>
      <w:proofErr w:type="spellStart"/>
      <w:r w:rsidR="000D4D87">
        <w:rPr>
          <w:rFonts w:ascii="GHEA Mariam" w:hAnsi="GHEA Mariam" w:cs="Sylfaen"/>
          <w:sz w:val="24"/>
          <w:szCs w:val="24"/>
        </w:rPr>
        <w:t>Գեոդեզիայի</w:t>
      </w:r>
      <w:proofErr w:type="spellEnd"/>
      <w:r w:rsidR="000D4D87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0D4D87">
        <w:rPr>
          <w:rFonts w:ascii="GHEA Mariam" w:hAnsi="GHEA Mariam" w:cs="Sylfaen"/>
          <w:sz w:val="24"/>
          <w:szCs w:val="24"/>
        </w:rPr>
        <w:t>քարտեզագրության</w:t>
      </w:r>
      <w:proofErr w:type="spellEnd"/>
      <w:r w:rsidR="000D4D8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 w:cs="Sylfaen"/>
          <w:sz w:val="24"/>
          <w:szCs w:val="24"/>
        </w:rPr>
        <w:t>մասին</w:t>
      </w:r>
      <w:proofErr w:type="spellEnd"/>
      <w:r w:rsidR="000D4D87">
        <w:rPr>
          <w:rFonts w:ascii="GHEA Mariam" w:hAnsi="GHEA Mariam" w:cs="Sylfaen"/>
          <w:sz w:val="24"/>
          <w:szCs w:val="24"/>
        </w:rPr>
        <w:t xml:space="preserve">» ՀՀ </w:t>
      </w:r>
      <w:proofErr w:type="spellStart"/>
      <w:r w:rsidR="000D4D87">
        <w:rPr>
          <w:rFonts w:ascii="GHEA Mariam" w:hAnsi="GHEA Mariam" w:cs="Sylfaen"/>
          <w:sz w:val="24"/>
          <w:szCs w:val="24"/>
        </w:rPr>
        <w:t>օրենքում</w:t>
      </w:r>
      <w:proofErr w:type="spellEnd"/>
      <w:r w:rsidR="000D4D8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 w:cs="Sylfaen"/>
          <w:sz w:val="24"/>
          <w:szCs w:val="24"/>
        </w:rPr>
        <w:t>փոփոխություններ</w:t>
      </w:r>
      <w:proofErr w:type="spellEnd"/>
      <w:r w:rsidR="000D4D87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0D4D87">
        <w:rPr>
          <w:rFonts w:ascii="GHEA Mariam" w:hAnsi="GHEA Mariam" w:cs="Sylfaen"/>
          <w:sz w:val="24"/>
          <w:szCs w:val="24"/>
        </w:rPr>
        <w:t>լրացումներ</w:t>
      </w:r>
      <w:proofErr w:type="spellEnd"/>
      <w:r w:rsidR="000D4D8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 w:cs="Sylfaen"/>
          <w:sz w:val="24"/>
          <w:szCs w:val="24"/>
        </w:rPr>
        <w:t>կատարելու</w:t>
      </w:r>
      <w:proofErr w:type="spellEnd"/>
      <w:r w:rsidR="000D4D8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 w:cs="Sylfaen"/>
          <w:sz w:val="24"/>
          <w:szCs w:val="24"/>
        </w:rPr>
        <w:t>մասին</w:t>
      </w:r>
      <w:proofErr w:type="spellEnd"/>
      <w:r w:rsidR="000D4D87">
        <w:rPr>
          <w:rFonts w:ascii="GHEA Mariam" w:hAnsi="GHEA Mariam" w:cs="Sylfaen"/>
          <w:sz w:val="24"/>
          <w:szCs w:val="24"/>
        </w:rPr>
        <w:t xml:space="preserve">» ՀՀ </w:t>
      </w:r>
      <w:proofErr w:type="spellStart"/>
      <w:r w:rsidR="000D4D87">
        <w:rPr>
          <w:rFonts w:ascii="GHEA Mariam" w:hAnsi="GHEA Mariam" w:cs="Sylfaen"/>
          <w:sz w:val="24"/>
          <w:szCs w:val="24"/>
        </w:rPr>
        <w:t>օրենքի</w:t>
      </w:r>
      <w:proofErr w:type="spellEnd"/>
      <w:r w:rsidR="000D4D87">
        <w:rPr>
          <w:rFonts w:ascii="GHEA Mariam" w:hAnsi="GHEA Mariam" w:cs="Sylfaen"/>
          <w:sz w:val="24"/>
          <w:szCs w:val="24"/>
        </w:rPr>
        <w:t xml:space="preserve"> 8-րդ </w:t>
      </w:r>
      <w:proofErr w:type="spellStart"/>
      <w:r w:rsidR="000D4D87">
        <w:rPr>
          <w:rFonts w:ascii="GHEA Mariam" w:hAnsi="GHEA Mariam" w:cs="Sylfaen"/>
          <w:sz w:val="24"/>
          <w:szCs w:val="24"/>
        </w:rPr>
        <w:t>հոդվածի</w:t>
      </w:r>
      <w:proofErr w:type="spellEnd"/>
      <w:r w:rsidR="000D4D8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 w:cs="Sylfaen"/>
          <w:sz w:val="24"/>
          <w:szCs w:val="24"/>
        </w:rPr>
        <w:t>պահանջներ</w:t>
      </w:r>
      <w:r w:rsidR="00E32268">
        <w:rPr>
          <w:rFonts w:ascii="GHEA Mariam" w:hAnsi="GHEA Mariam" w:cs="Sylfaen"/>
          <w:sz w:val="24"/>
          <w:szCs w:val="24"/>
        </w:rPr>
        <w:t>ը</w:t>
      </w:r>
      <w:proofErr w:type="spellEnd"/>
      <w:r w:rsidR="000D4D87">
        <w:rPr>
          <w:rFonts w:ascii="GHEA Mariam" w:hAnsi="GHEA Mariam" w:cs="Sylfaen"/>
          <w:sz w:val="24"/>
          <w:szCs w:val="24"/>
        </w:rPr>
        <w:t>:</w:t>
      </w:r>
    </w:p>
    <w:p w14:paraId="56446EE6" w14:textId="77777777" w:rsidR="002506AD" w:rsidRDefault="002506AD" w:rsidP="002506AD">
      <w:pPr>
        <w:spacing w:after="0" w:line="360" w:lineRule="auto"/>
        <w:jc w:val="both"/>
        <w:rPr>
          <w:rFonts w:ascii="GHEA Mariam" w:hAnsi="GHEA Mariam" w:cs="Sylfaen"/>
          <w:b/>
          <w:sz w:val="24"/>
          <w:szCs w:val="24"/>
        </w:rPr>
      </w:pPr>
      <w:r>
        <w:rPr>
          <w:rFonts w:ascii="GHEA Mariam" w:hAnsi="GHEA Mariam" w:cs="Sylfaen"/>
          <w:b/>
          <w:sz w:val="24"/>
          <w:szCs w:val="24"/>
        </w:rPr>
        <w:t xml:space="preserve">   2. </w:t>
      </w:r>
      <w:proofErr w:type="spellStart"/>
      <w:r>
        <w:rPr>
          <w:rFonts w:ascii="GHEA Mariam" w:hAnsi="GHEA Mariam" w:cs="Sylfaen"/>
          <w:b/>
          <w:sz w:val="24"/>
          <w:szCs w:val="24"/>
        </w:rPr>
        <w:t>Կարգավորման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նպատակները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, </w:t>
      </w:r>
      <w:proofErr w:type="spellStart"/>
      <w:r>
        <w:rPr>
          <w:rFonts w:ascii="GHEA Mariam" w:hAnsi="GHEA Mariam" w:cs="Sylfaen"/>
          <w:b/>
          <w:sz w:val="24"/>
          <w:szCs w:val="24"/>
        </w:rPr>
        <w:t>ակնկալվող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արդյունքը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, </w:t>
      </w:r>
      <w:proofErr w:type="spellStart"/>
      <w:r>
        <w:rPr>
          <w:rFonts w:ascii="GHEA Mariam" w:hAnsi="GHEA Mariam" w:cs="Sylfaen"/>
          <w:b/>
          <w:sz w:val="24"/>
          <w:szCs w:val="24"/>
        </w:rPr>
        <w:t>ակտի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նորմատիվ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բնույթի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հիմնավորվածությունը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</w:p>
    <w:p w14:paraId="56CDA92C" w14:textId="100F22C7" w:rsidR="003D2E86" w:rsidRPr="002506AD" w:rsidRDefault="003D4914" w:rsidP="003D2E86">
      <w:pPr>
        <w:spacing w:after="0" w:line="360" w:lineRule="auto"/>
        <w:jc w:val="both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Հանրային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կառավարման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ոլորտում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առկա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մարտահրավերներից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է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համարվում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Հայաստանի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Հանրապետության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տարածքում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առկա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բնական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տարրերի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՝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գետեր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լճեր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անտառներ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այլն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գույքերի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կառույցների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այլ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մարդածին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ներգործության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արդյունքում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առաջացած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փոփոխությունների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վերաբերյալ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ամբողջական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համակարգված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հավաստի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տարածական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տվյալներ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ունենալու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դրանք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արդյունավետ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կառավարելու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խնդիրը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։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Տվյալ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հանգամանքից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ելնելով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՝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Կադաստրի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կոմիտեի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(</w:t>
      </w:r>
      <w:proofErr w:type="spellStart"/>
      <w:r>
        <w:rPr>
          <w:rFonts w:ascii="GHEA Mariam" w:hAnsi="GHEA Mariam" w:cs="Sylfaen"/>
          <w:sz w:val="24"/>
          <w:szCs w:val="24"/>
        </w:rPr>
        <w:t>այսուհետ</w:t>
      </w:r>
      <w:proofErr w:type="spellEnd"/>
      <w:r>
        <w:rPr>
          <w:rFonts w:ascii="GHEA Mariam" w:hAnsi="GHEA Mariam" w:cs="Sylfaen"/>
          <w:sz w:val="24"/>
          <w:szCs w:val="24"/>
        </w:rPr>
        <w:t xml:space="preserve">՝ </w:t>
      </w:r>
      <w:proofErr w:type="spellStart"/>
      <w:r>
        <w:rPr>
          <w:rFonts w:ascii="GHEA Mariam" w:hAnsi="GHEA Mariam" w:cs="Sylfaen"/>
          <w:sz w:val="24"/>
          <w:szCs w:val="24"/>
        </w:rPr>
        <w:t>Կոմիտե</w:t>
      </w:r>
      <w:proofErr w:type="spellEnd"/>
      <w:r>
        <w:rPr>
          <w:rFonts w:ascii="GHEA Mariam" w:hAnsi="GHEA Mariam" w:cs="Sylfaen"/>
          <w:sz w:val="24"/>
          <w:szCs w:val="24"/>
        </w:rPr>
        <w:t>)</w:t>
      </w:r>
      <w:r w:rsidR="003D2E86" w:rsidRPr="002506AD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հանրային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կառավարման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այլ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մարմինների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միջև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տվյալների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փոխանակումը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դյուրացնելու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ու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դրանց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հավաստիությունը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բարձրացնելու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համար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նպատակահարմար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է,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որ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այդ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մարմինները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անհրաժեշտ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քարտեզագրական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այլ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տվյալներ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ոչ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թե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նամակագրությամբ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ստանան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կամ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lastRenderedPageBreak/>
        <w:t>առցանց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եղանակով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ներբեռնեն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այլ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անմիջականորեն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աշխատեն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միևնույն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աշխարհագրական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տեղեկատվական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համակարգով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(ԱՏՀ)՝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ունենալով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տարբեր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տեսակի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տարածական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տվյալների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համապատասխան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հասանելիություն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>։</w:t>
      </w:r>
    </w:p>
    <w:p w14:paraId="2ADFDBD8" w14:textId="09A4AF8E" w:rsidR="003D2E86" w:rsidRPr="002506AD" w:rsidRDefault="003D4914" w:rsidP="003D2E86">
      <w:pPr>
        <w:spacing w:after="0" w:line="360" w:lineRule="auto"/>
        <w:jc w:val="both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</w:t>
      </w:r>
      <w:proofErr w:type="spellStart"/>
      <w:r>
        <w:rPr>
          <w:rFonts w:ascii="GHEA Mariam" w:hAnsi="GHEA Mariam" w:cs="Sylfaen"/>
          <w:sz w:val="24"/>
          <w:szCs w:val="24"/>
        </w:rPr>
        <w:t>Վերոգրյալի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կապակցությամբ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>
        <w:rPr>
          <w:rFonts w:ascii="GHEA Mariam" w:hAnsi="GHEA Mariam" w:cs="Sylfaen"/>
          <w:sz w:val="24"/>
          <w:szCs w:val="24"/>
        </w:rPr>
        <w:t>Կ</w:t>
      </w:r>
      <w:r w:rsidR="003D2E86" w:rsidRPr="002506AD">
        <w:rPr>
          <w:rFonts w:ascii="GHEA Mariam" w:hAnsi="GHEA Mariam" w:cs="Sylfaen"/>
          <w:sz w:val="24"/>
          <w:szCs w:val="24"/>
        </w:rPr>
        <w:t>ոմիտեն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նախաձեռնել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է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ազգային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տարածական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տվյալների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ենթակառուցվածքի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ստեղծումը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որը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նույն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մարմիններին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թույլ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կտա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իրականացնել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ստանդարտացված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տարածական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տվյալների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հավաքագրում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մշակում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պահպանում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փոխանակում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մեկ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միասնական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համակարգում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։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Համակարգը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ոչ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միայն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կ</w:t>
      </w:r>
      <w:r w:rsidR="003D2E86" w:rsidRPr="002506AD">
        <w:rPr>
          <w:rFonts w:ascii="GHEA Mariam" w:hAnsi="GHEA Mariam" w:cs="Sylfaen"/>
          <w:sz w:val="24"/>
          <w:szCs w:val="24"/>
        </w:rPr>
        <w:t>լուծ</w:t>
      </w:r>
      <w:r>
        <w:rPr>
          <w:rFonts w:ascii="GHEA Mariam" w:hAnsi="GHEA Mariam" w:cs="Sylfaen"/>
          <w:sz w:val="24"/>
          <w:szCs w:val="24"/>
        </w:rPr>
        <w:t>ի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նշված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խնդիրները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հանրային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մարմինների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համար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այլև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կարող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է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օգտակար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գործիք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հանդիսանալ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ոլորտային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քաղաքականությունների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իրականացման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ինչպես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նաև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մարմինների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լիազորությունների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շրջանակներում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իրականացվող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աշխատանքների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արդիականացման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համար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։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Այդպիսի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համակարգը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կարող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է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կիրառական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լինել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տարբեր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ոլորտային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հետազոտական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գիտական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վերլուծական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ինչպես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նաև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ձեռնարկատիրական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գործունեությամբ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զբաղվող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կազմակերպությունների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անհատների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համար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։ </w:t>
      </w:r>
    </w:p>
    <w:p w14:paraId="6901C5A8" w14:textId="1332DF29" w:rsidR="003D2E86" w:rsidRPr="002506AD" w:rsidRDefault="003D4914" w:rsidP="003D2E86">
      <w:pPr>
        <w:spacing w:after="0" w:line="360" w:lineRule="auto"/>
        <w:jc w:val="both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</w:t>
      </w:r>
      <w:r w:rsidR="00E339F2" w:rsidRPr="002506AD">
        <w:rPr>
          <w:rFonts w:ascii="GHEA Mariam" w:hAnsi="GHEA Mariam" w:cs="Sylfaen"/>
          <w:sz w:val="24"/>
          <w:szCs w:val="24"/>
          <w:lang w:val="hy-AM"/>
        </w:rPr>
        <w:t xml:space="preserve">Սակայն </w:t>
      </w:r>
      <w:proofErr w:type="spellStart"/>
      <w:r>
        <w:rPr>
          <w:rFonts w:ascii="GHEA Mariam" w:hAnsi="GHEA Mariam" w:cs="Sylfaen"/>
          <w:sz w:val="24"/>
          <w:szCs w:val="24"/>
        </w:rPr>
        <w:t>ազգային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տարածական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տվյալների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ենթակառուցվածքի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(Ա</w:t>
      </w:r>
      <w:r w:rsidR="003D2E86" w:rsidRPr="002506AD">
        <w:rPr>
          <w:rFonts w:ascii="GHEA Mariam" w:hAnsi="GHEA Mariam" w:cs="Sylfaen"/>
          <w:sz w:val="24"/>
          <w:szCs w:val="24"/>
        </w:rPr>
        <w:t>ՏՏԵ-ի</w:t>
      </w:r>
      <w:r>
        <w:rPr>
          <w:rFonts w:ascii="GHEA Mariam" w:hAnsi="GHEA Mariam" w:cs="Sylfaen"/>
          <w:sz w:val="24"/>
          <w:szCs w:val="24"/>
        </w:rPr>
        <w:t>)</w:t>
      </w:r>
      <w:r w:rsidR="00E339F2" w:rsidRPr="002506AD">
        <w:rPr>
          <w:rFonts w:ascii="GHEA Mariam" w:hAnsi="GHEA Mariam" w:cs="Sylfaen"/>
          <w:sz w:val="24"/>
          <w:szCs w:val="24"/>
          <w:lang w:val="hy-AM"/>
        </w:rPr>
        <w:t xml:space="preserve"> արդյունավետ իրականացումը հնարավոր է միայն, վերջինիս </w:t>
      </w:r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կարևորագույն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բաղկացուցիչ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մաս</w:t>
      </w:r>
      <w:proofErr w:type="spellEnd"/>
      <w:r w:rsidR="00E339F2" w:rsidRPr="002506AD">
        <w:rPr>
          <w:rFonts w:ascii="GHEA Mariam" w:hAnsi="GHEA Mariam" w:cs="Sylfaen"/>
          <w:sz w:val="24"/>
          <w:szCs w:val="24"/>
          <w:lang w:val="hy-AM"/>
        </w:rPr>
        <w:t xml:space="preserve"> հանդիսացող</w:t>
      </w:r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ստանդարտներ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ստանդարտացման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ուղեցույցներ</w:t>
      </w:r>
      <w:proofErr w:type="spellEnd"/>
      <w:r w:rsidR="00E339F2" w:rsidRPr="002506AD">
        <w:rPr>
          <w:rFonts w:ascii="GHEA Mariam" w:hAnsi="GHEA Mariam" w:cs="Sylfaen"/>
          <w:sz w:val="24"/>
          <w:szCs w:val="24"/>
          <w:lang w:val="hy-AM"/>
        </w:rPr>
        <w:t>ի ներդրման պարագայում</w:t>
      </w:r>
      <w:r w:rsidR="003D2E86" w:rsidRPr="002506AD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որոնք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անհրաժեշտ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են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տարածական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տվյալների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հավաքագրման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մշակման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պահպանման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փոխանակման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արդյունավետ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օգտագործման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համար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>:</w:t>
      </w:r>
    </w:p>
    <w:p w14:paraId="0408B638" w14:textId="52803AD0" w:rsidR="003D2E86" w:rsidRPr="002506AD" w:rsidRDefault="006710CF" w:rsidP="003D2E86">
      <w:pPr>
        <w:spacing w:after="0" w:line="360" w:lineRule="auto"/>
        <w:jc w:val="both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Տարածական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տվյալների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ստանդարտ</w:t>
      </w:r>
      <w:r>
        <w:rPr>
          <w:rFonts w:ascii="GHEA Mariam" w:hAnsi="GHEA Mariam" w:cs="Sylfaen"/>
          <w:sz w:val="24"/>
          <w:szCs w:val="24"/>
        </w:rPr>
        <w:t>ա</w:t>
      </w:r>
      <w:r w:rsidR="003D2E86" w:rsidRPr="002506AD">
        <w:rPr>
          <w:rFonts w:ascii="GHEA Mariam" w:hAnsi="GHEA Mariam" w:cs="Sylfaen"/>
          <w:sz w:val="24"/>
          <w:szCs w:val="24"/>
        </w:rPr>
        <w:t>ցման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նպատակով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իրականցվել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է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առաջատար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երկրների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փորձի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ուսումն</w:t>
      </w:r>
      <w:r>
        <w:rPr>
          <w:rFonts w:ascii="GHEA Mariam" w:hAnsi="GHEA Mariam" w:cs="Sylfaen"/>
          <w:sz w:val="24"/>
          <w:szCs w:val="24"/>
        </w:rPr>
        <w:t>ա</w:t>
      </w:r>
      <w:r w:rsidR="003D2E86" w:rsidRPr="002506AD">
        <w:rPr>
          <w:rFonts w:ascii="GHEA Mariam" w:hAnsi="GHEA Mariam" w:cs="Sylfaen"/>
          <w:sz w:val="24"/>
          <w:szCs w:val="24"/>
        </w:rPr>
        <w:t>սիրություն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մասնավորապես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ԵՄ INSPIRE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դիրեկտիվի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օգտագործումը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այն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Հ</w:t>
      </w:r>
      <w:r>
        <w:rPr>
          <w:rFonts w:ascii="GHEA Mariam" w:hAnsi="GHEA Mariam" w:cs="Sylfaen"/>
          <w:sz w:val="24"/>
          <w:szCs w:val="24"/>
        </w:rPr>
        <w:t>այաստանի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Հ</w:t>
      </w:r>
      <w:r>
        <w:rPr>
          <w:rFonts w:ascii="GHEA Mariam" w:hAnsi="GHEA Mariam" w:cs="Sylfaen"/>
          <w:sz w:val="24"/>
          <w:szCs w:val="24"/>
        </w:rPr>
        <w:t>անրապետության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պայմաններին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տեղայնացումը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որի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արդյունքում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տեղական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երկրատարածական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տվյալները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կհամապատասխանեցվեն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միջազգային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ստանդարտներին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>:</w:t>
      </w:r>
    </w:p>
    <w:p w14:paraId="29A3E145" w14:textId="4FE92F5C" w:rsidR="006710CF" w:rsidRDefault="006710CF" w:rsidP="006710CF">
      <w:pPr>
        <w:spacing w:after="0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</w:rPr>
        <w:t xml:space="preserve">  </w:t>
      </w:r>
      <w:proofErr w:type="spellStart"/>
      <w:r>
        <w:rPr>
          <w:rFonts w:ascii="GHEA Mariam" w:eastAsia="Times New Roman" w:hAnsi="GHEA Mariam" w:cs="Sylfaen"/>
          <w:color w:val="000000"/>
          <w:sz w:val="24"/>
          <w:szCs w:val="24"/>
        </w:rPr>
        <w:t>Նախագիծը</w:t>
      </w:r>
      <w:proofErr w:type="spellEnd"/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proofErr w:type="spellStart"/>
      <w:r>
        <w:rPr>
          <w:rFonts w:ascii="GHEA Mariam" w:eastAsia="Times New Roman" w:hAnsi="GHEA Mariam" w:cs="Sylfaen"/>
          <w:color w:val="000000"/>
          <w:sz w:val="24"/>
          <w:szCs w:val="24"/>
        </w:rPr>
        <w:t>մշակվել</w:t>
      </w:r>
      <w:proofErr w:type="spellEnd"/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է, ուսումնասիրելով ԵՄ «INSPIRE» հրահանգում ներառված տարածական տվյալների բնութագրերը՝ տեխնիկական ուղեցույցները. </w:t>
      </w:r>
    </w:p>
    <w:p w14:paraId="0F05DB40" w14:textId="4164EA24" w:rsidR="006710CF" w:rsidRPr="00D54D2A" w:rsidRDefault="006710CF" w:rsidP="006710CF">
      <w:pPr>
        <w:spacing w:after="0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</w:rPr>
      </w:pP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lastRenderedPageBreak/>
        <w:t>•</w:t>
      </w: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 xml:space="preserve">D2.8.III.2 </w:t>
      </w:r>
      <w:r w:rsidR="00D64251">
        <w:rPr>
          <w:rFonts w:ascii="GHEA Mariam" w:eastAsia="Times New Roman" w:hAnsi="GHEA Mariam" w:cs="Sylfaen"/>
          <w:color w:val="000000"/>
          <w:sz w:val="24"/>
          <w:szCs w:val="24"/>
        </w:rPr>
        <w:t xml:space="preserve"> </w:t>
      </w: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 վերաբերյալ տվյալների նկարագրություն– Տեխնիկական ուղեցույց</w:t>
      </w:r>
      <w:r>
        <w:rPr>
          <w:rFonts w:ascii="GHEA Mariam" w:eastAsia="Times New Roman" w:hAnsi="GHEA Mariam" w:cs="Sylfaen"/>
          <w:color w:val="000000"/>
          <w:sz w:val="24"/>
          <w:szCs w:val="24"/>
        </w:rPr>
        <w:t>.</w:t>
      </w:r>
    </w:p>
    <w:p w14:paraId="6EB8EF27" w14:textId="155E44E8" w:rsidR="006710CF" w:rsidRPr="00D54D2A" w:rsidRDefault="006710CF" w:rsidP="006710CF">
      <w:pPr>
        <w:spacing w:after="0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</w:rPr>
      </w:pP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•</w:t>
      </w: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>D2.8.I.6 Կադաստային հողամասերի վերաբերյալ տվյալների նկարագրություն–Տեխնիկական ուղեցույց</w:t>
      </w:r>
      <w:r>
        <w:rPr>
          <w:rFonts w:ascii="GHEA Mariam" w:eastAsia="Times New Roman" w:hAnsi="GHEA Mariam" w:cs="Sylfaen"/>
          <w:color w:val="000000"/>
          <w:sz w:val="24"/>
          <w:szCs w:val="24"/>
        </w:rPr>
        <w:t>.</w:t>
      </w:r>
    </w:p>
    <w:p w14:paraId="47BBA141" w14:textId="25741EAE" w:rsidR="006710CF" w:rsidRPr="00D54D2A" w:rsidRDefault="006710CF" w:rsidP="006710CF">
      <w:pPr>
        <w:spacing w:after="0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</w:rPr>
      </w:pP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•</w:t>
      </w: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>D2.8.I.3 Աշխարհագրական անվանումների վերաբերյալ տվյալների նկարագրություն–Տեխնիկական ուղեցույց</w:t>
      </w:r>
      <w:r>
        <w:rPr>
          <w:rFonts w:ascii="GHEA Mariam" w:eastAsia="Times New Roman" w:hAnsi="GHEA Mariam" w:cs="Sylfaen"/>
          <w:color w:val="000000"/>
          <w:sz w:val="24"/>
          <w:szCs w:val="24"/>
        </w:rPr>
        <w:t>.</w:t>
      </w:r>
    </w:p>
    <w:p w14:paraId="04261EA6" w14:textId="72C9C75C" w:rsidR="006710CF" w:rsidRPr="00D54D2A" w:rsidRDefault="006710CF" w:rsidP="006710CF">
      <w:pPr>
        <w:spacing w:after="0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</w:rPr>
      </w:pP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•</w:t>
      </w: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>D2.8.I.5 Հասցեների վերաբերյալ տվյալների նկարագրություն– Տեխնիկական ուղեցույց</w:t>
      </w:r>
      <w:r>
        <w:rPr>
          <w:rFonts w:ascii="GHEA Mariam" w:eastAsia="Times New Roman" w:hAnsi="GHEA Mariam" w:cs="Sylfaen"/>
          <w:color w:val="000000"/>
          <w:sz w:val="24"/>
          <w:szCs w:val="24"/>
        </w:rPr>
        <w:t>.</w:t>
      </w:r>
    </w:p>
    <w:p w14:paraId="45726639" w14:textId="47ED9F17" w:rsidR="006710CF" w:rsidRPr="00D54D2A" w:rsidRDefault="006710CF" w:rsidP="006710CF">
      <w:pPr>
        <w:spacing w:after="0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</w:rPr>
      </w:pP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•</w:t>
      </w: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>D2.8.I.8 Ջրագրության (հիդրոգրաֆիայի) վերաբերյալ տվյալների նկարագրություն–Տեխնիկական ուղեցույց</w:t>
      </w:r>
      <w:r>
        <w:rPr>
          <w:rFonts w:ascii="GHEA Mariam" w:eastAsia="Times New Roman" w:hAnsi="GHEA Mariam" w:cs="Sylfaen"/>
          <w:color w:val="000000"/>
          <w:sz w:val="24"/>
          <w:szCs w:val="24"/>
        </w:rPr>
        <w:t>.</w:t>
      </w:r>
    </w:p>
    <w:p w14:paraId="50C88115" w14:textId="62EC7D6E" w:rsidR="006710CF" w:rsidRPr="00D54D2A" w:rsidRDefault="006710CF" w:rsidP="006710CF">
      <w:pPr>
        <w:spacing w:after="0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</w:rPr>
      </w:pP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•</w:t>
      </w: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>D2.8.I.1 Բազային կոորդինատային համակարգերի վերաբերյալ տվյալների նկարագրություն–Տեխնիկական ուղեցույց</w:t>
      </w:r>
      <w:r>
        <w:rPr>
          <w:rFonts w:ascii="GHEA Mariam" w:eastAsia="Times New Roman" w:hAnsi="GHEA Mariam" w:cs="Sylfaen"/>
          <w:color w:val="000000"/>
          <w:sz w:val="24"/>
          <w:szCs w:val="24"/>
        </w:rPr>
        <w:t>.</w:t>
      </w:r>
    </w:p>
    <w:p w14:paraId="370CDD71" w14:textId="58685020" w:rsidR="006710CF" w:rsidRPr="00D54D2A" w:rsidRDefault="006710CF" w:rsidP="006710CF">
      <w:pPr>
        <w:spacing w:after="0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</w:rPr>
      </w:pP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•</w:t>
      </w: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>D2.8.II.1 Ռելիեֆի բարձրությունների վերաբերյալ տվյալների նկարագրություն–Տեխնիկական ուղեցույց</w:t>
      </w:r>
      <w:r>
        <w:rPr>
          <w:rFonts w:ascii="GHEA Mariam" w:eastAsia="Times New Roman" w:hAnsi="GHEA Mariam" w:cs="Sylfaen"/>
          <w:color w:val="000000"/>
          <w:sz w:val="24"/>
          <w:szCs w:val="24"/>
        </w:rPr>
        <w:t>.</w:t>
      </w:r>
    </w:p>
    <w:p w14:paraId="03981797" w14:textId="2F9CDE22" w:rsidR="006710CF" w:rsidRPr="00D54D2A" w:rsidRDefault="006710CF" w:rsidP="006710CF">
      <w:pPr>
        <w:spacing w:after="0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</w:rPr>
      </w:pP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•</w:t>
      </w: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>D2.8.I.2 Վարչատարածքային միավորների վերաբերյալ տվյալների նկարագրություն–Տեխնիկական ուղեցույց</w:t>
      </w:r>
      <w:r>
        <w:rPr>
          <w:rFonts w:ascii="GHEA Mariam" w:eastAsia="Times New Roman" w:hAnsi="GHEA Mariam" w:cs="Sylfaen"/>
          <w:color w:val="000000"/>
          <w:sz w:val="24"/>
          <w:szCs w:val="24"/>
        </w:rPr>
        <w:t>.</w:t>
      </w:r>
    </w:p>
    <w:p w14:paraId="7CCD9FAB" w14:textId="6A81F06A" w:rsidR="006710CF" w:rsidRPr="00D54D2A" w:rsidRDefault="006710CF" w:rsidP="006710CF">
      <w:pPr>
        <w:spacing w:after="0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</w:rPr>
      </w:pP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•</w:t>
      </w: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>D2.8.I.7 Տրանսպորտային ցանցերի վերաբերյալ տվյալների նկարագրություն–Տեխնիկական ուղեցույց</w:t>
      </w:r>
      <w:r>
        <w:rPr>
          <w:rFonts w:ascii="GHEA Mariam" w:eastAsia="Times New Roman" w:hAnsi="GHEA Mariam" w:cs="Sylfaen"/>
          <w:color w:val="000000"/>
          <w:sz w:val="24"/>
          <w:szCs w:val="24"/>
        </w:rPr>
        <w:t>.</w:t>
      </w:r>
    </w:p>
    <w:p w14:paraId="77735C94" w14:textId="5C4DC2F4" w:rsidR="006710CF" w:rsidRPr="00D54D2A" w:rsidRDefault="006710CF" w:rsidP="006710CF">
      <w:pPr>
        <w:spacing w:after="0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</w:rPr>
      </w:pP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•</w:t>
      </w: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>D2.8.II.3 INSPIRE Օրթոպատկերների գեներացման վերաբերյալ տվյալների նկարագրություն–Տեխնիկական ուղեցույց</w:t>
      </w:r>
      <w:r>
        <w:rPr>
          <w:rFonts w:ascii="GHEA Mariam" w:eastAsia="Times New Roman" w:hAnsi="GHEA Mariam" w:cs="Sylfaen"/>
          <w:color w:val="000000"/>
          <w:sz w:val="24"/>
          <w:szCs w:val="24"/>
        </w:rPr>
        <w:t>.</w:t>
      </w:r>
    </w:p>
    <w:p w14:paraId="1FB3848A" w14:textId="70D3F754" w:rsidR="006710CF" w:rsidRPr="00D54D2A" w:rsidRDefault="006710CF" w:rsidP="006710CF">
      <w:pPr>
        <w:spacing w:after="0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</w:rPr>
      </w:pP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•</w:t>
      </w: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>D2.8.III.11 Տարածքի կառավարման/սահմանափակման/կարգավորման գոտիների և տվյալների հաղորդման օբյեկտների վերաբերյալ տվյալների նկարագրություն–Տեխնիկական ուղեցույց</w:t>
      </w:r>
      <w:r>
        <w:rPr>
          <w:rFonts w:ascii="GHEA Mariam" w:eastAsia="Times New Roman" w:hAnsi="GHEA Mariam" w:cs="Sylfaen"/>
          <w:color w:val="000000"/>
          <w:sz w:val="24"/>
          <w:szCs w:val="24"/>
        </w:rPr>
        <w:t>.</w:t>
      </w:r>
    </w:p>
    <w:p w14:paraId="44F075D4" w14:textId="1963957E" w:rsidR="006710CF" w:rsidRPr="00D54D2A" w:rsidRDefault="006710CF" w:rsidP="006710CF">
      <w:pPr>
        <w:spacing w:after="0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</w:rPr>
      </w:pP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•</w:t>
      </w: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>D2.8.II.2 Հողածածկույթի վերաբերյալ տվյալների նկարագրություն–Տեխնիկական ուղեցույց</w:t>
      </w:r>
      <w:r>
        <w:rPr>
          <w:rFonts w:ascii="GHEA Mariam" w:eastAsia="Times New Roman" w:hAnsi="GHEA Mariam" w:cs="Sylfaen"/>
          <w:color w:val="000000"/>
          <w:sz w:val="24"/>
          <w:szCs w:val="24"/>
        </w:rPr>
        <w:t>.</w:t>
      </w:r>
    </w:p>
    <w:p w14:paraId="57E51BBC" w14:textId="457C9FCF" w:rsidR="006710CF" w:rsidRPr="00D54D2A" w:rsidRDefault="006710CF" w:rsidP="006710CF">
      <w:pPr>
        <w:spacing w:after="0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</w:rPr>
      </w:pP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•</w:t>
      </w: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>D2.8.III.8 Արտադրական և արդյունաբերական օբյեկտների վերաբերյալ տվյալների նկարագրություն–Տեխնիկական ուղեցույց</w:t>
      </w:r>
      <w:r>
        <w:rPr>
          <w:rFonts w:ascii="GHEA Mariam" w:eastAsia="Times New Roman" w:hAnsi="GHEA Mariam" w:cs="Sylfaen"/>
          <w:color w:val="000000"/>
          <w:sz w:val="24"/>
          <w:szCs w:val="24"/>
        </w:rPr>
        <w:t>.</w:t>
      </w:r>
    </w:p>
    <w:p w14:paraId="0B65CD59" w14:textId="2ECA0601" w:rsidR="006710CF" w:rsidRPr="00D54D2A" w:rsidRDefault="006710CF" w:rsidP="006710CF">
      <w:pPr>
        <w:spacing w:after="0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</w:rPr>
      </w:pP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•</w:t>
      </w: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>D2.8.III.12 Բնական ռիսկի գոտիների վերաբերյալ տվյալների նկարագրություն–Տեխնիկական ուղեցույց</w:t>
      </w:r>
      <w:r>
        <w:rPr>
          <w:rFonts w:ascii="GHEA Mariam" w:eastAsia="Times New Roman" w:hAnsi="GHEA Mariam" w:cs="Sylfaen"/>
          <w:color w:val="000000"/>
          <w:sz w:val="24"/>
          <w:szCs w:val="24"/>
        </w:rPr>
        <w:t>.</w:t>
      </w:r>
    </w:p>
    <w:p w14:paraId="5B837ED6" w14:textId="37760E1C" w:rsidR="006710CF" w:rsidRPr="00D54D2A" w:rsidRDefault="006710CF" w:rsidP="006710CF">
      <w:pPr>
        <w:spacing w:after="0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</w:rPr>
      </w:pP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lastRenderedPageBreak/>
        <w:t>•</w:t>
      </w: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>D2.8.I.9 Պահպանվող օբյեկտների վերաբերյալ տվյալների նկարագրություն–Տեխնիկական ուղեցույց</w:t>
      </w:r>
      <w:r>
        <w:rPr>
          <w:rFonts w:ascii="GHEA Mariam" w:eastAsia="Times New Roman" w:hAnsi="GHEA Mariam" w:cs="Sylfaen"/>
          <w:color w:val="000000"/>
          <w:sz w:val="24"/>
          <w:szCs w:val="24"/>
        </w:rPr>
        <w:t>.</w:t>
      </w:r>
    </w:p>
    <w:p w14:paraId="5EA5B7B9" w14:textId="1D4D076E" w:rsidR="006710CF" w:rsidRPr="00D54D2A" w:rsidRDefault="006710CF" w:rsidP="006710CF">
      <w:pPr>
        <w:spacing w:after="0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</w:rPr>
      </w:pP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•</w:t>
      </w: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>D2.8.III.4 Հողօգտագործման վերաբերյալ տվյալների նկարագրություն–Տեխնիկական ուղեցույց</w:t>
      </w:r>
      <w:r>
        <w:rPr>
          <w:rFonts w:ascii="GHEA Mariam" w:eastAsia="Times New Roman" w:hAnsi="GHEA Mariam" w:cs="Sylfaen"/>
          <w:color w:val="000000"/>
          <w:sz w:val="24"/>
          <w:szCs w:val="24"/>
        </w:rPr>
        <w:t>.</w:t>
      </w:r>
    </w:p>
    <w:p w14:paraId="16862833" w14:textId="63684012" w:rsidR="006710CF" w:rsidRPr="00D54D2A" w:rsidRDefault="006710CF" w:rsidP="006710CF">
      <w:pPr>
        <w:spacing w:after="0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</w:rPr>
      </w:pP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•</w:t>
      </w: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>D2.8.III.19 Կենսաբանական տեսակների տեղաբաշխման վերաբերյալ տվյալների նկարագրություն–Տեխնիկական ուղեցույց</w:t>
      </w:r>
      <w:r>
        <w:rPr>
          <w:rFonts w:ascii="GHEA Mariam" w:eastAsia="Times New Roman" w:hAnsi="GHEA Mariam" w:cs="Sylfaen"/>
          <w:color w:val="000000"/>
          <w:sz w:val="24"/>
          <w:szCs w:val="24"/>
        </w:rPr>
        <w:t>.</w:t>
      </w:r>
    </w:p>
    <w:p w14:paraId="33C0E6E6" w14:textId="0724230E" w:rsidR="006710CF" w:rsidRPr="00D54D2A" w:rsidRDefault="006710CF" w:rsidP="006710CF">
      <w:pPr>
        <w:spacing w:after="0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</w:rPr>
      </w:pP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•</w:t>
      </w: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>D2.8.III.9 INSPIRE Գյուղատնտեսական և ակվակուլտուրայի օբյեկտների վերաբերյալ տվյալների նկարագրություն–Տեխնիկական ուղեցույց</w:t>
      </w:r>
      <w:r>
        <w:rPr>
          <w:rFonts w:ascii="GHEA Mariam" w:eastAsia="Times New Roman" w:hAnsi="GHEA Mariam" w:cs="Sylfaen"/>
          <w:color w:val="000000"/>
          <w:sz w:val="24"/>
          <w:szCs w:val="24"/>
        </w:rPr>
        <w:t>.</w:t>
      </w:r>
    </w:p>
    <w:p w14:paraId="0A66CC24" w14:textId="077FA2CF" w:rsidR="006710CF" w:rsidRPr="00D54D2A" w:rsidRDefault="006710CF" w:rsidP="006710CF">
      <w:pPr>
        <w:spacing w:after="0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</w:rPr>
      </w:pP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•</w:t>
      </w: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>D2.8.III.6 Կոմունալ և պետական ծառայությունների վերաբերյալ տվյալների նկարագրություն–Տեխնիկական ուղեցույց</w:t>
      </w:r>
      <w:r>
        <w:rPr>
          <w:rFonts w:ascii="GHEA Mariam" w:eastAsia="Times New Roman" w:hAnsi="GHEA Mariam" w:cs="Sylfaen"/>
          <w:color w:val="000000"/>
          <w:sz w:val="24"/>
          <w:szCs w:val="24"/>
        </w:rPr>
        <w:t>.</w:t>
      </w:r>
    </w:p>
    <w:p w14:paraId="24B2389A" w14:textId="72233449" w:rsidR="006710CF" w:rsidRPr="00D54D2A" w:rsidRDefault="006710CF" w:rsidP="006710CF">
      <w:pPr>
        <w:spacing w:after="0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</w:rPr>
      </w:pP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•</w:t>
      </w: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>D2.8.II.4 INSPIRE Երկրաբանության վերաբերյալ տվյալների նկարագրություն–Տեխնիկական ուղեցույց</w:t>
      </w:r>
      <w:r>
        <w:rPr>
          <w:rFonts w:ascii="GHEA Mariam" w:eastAsia="Times New Roman" w:hAnsi="GHEA Mariam" w:cs="Sylfaen"/>
          <w:color w:val="000000"/>
          <w:sz w:val="24"/>
          <w:szCs w:val="24"/>
        </w:rPr>
        <w:t>.</w:t>
      </w:r>
    </w:p>
    <w:p w14:paraId="64323646" w14:textId="6626BEAD" w:rsidR="006710CF" w:rsidRPr="00D54D2A" w:rsidRDefault="006710CF" w:rsidP="006710CF">
      <w:pPr>
        <w:spacing w:after="0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</w:rPr>
      </w:pP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•</w:t>
      </w: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>D2.8.III.13-14 INSPIRE Մթնոլորտային պայմանների և օդերևութաբանական աշխարհագրական առանձնահատկությունների վերաբերյալ տվյալների նկարագրություն–Տեխնիկական ուղեցույց</w:t>
      </w:r>
      <w:r>
        <w:rPr>
          <w:rFonts w:ascii="GHEA Mariam" w:eastAsia="Times New Roman" w:hAnsi="GHEA Mariam" w:cs="Sylfaen"/>
          <w:color w:val="000000"/>
          <w:sz w:val="24"/>
          <w:szCs w:val="24"/>
        </w:rPr>
        <w:t>.</w:t>
      </w:r>
    </w:p>
    <w:p w14:paraId="7558FC75" w14:textId="77777777" w:rsidR="006710CF" w:rsidRPr="00D54D2A" w:rsidRDefault="006710CF" w:rsidP="006710CF">
      <w:pPr>
        <w:spacing w:after="0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</w:rPr>
      </w:pP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•</w:t>
      </w: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>D2.8.III.3 Հողային շերտի վերաբերյալ տվյալների նկարագրություն – Տեխնիկական ուղեցույց</w:t>
      </w:r>
      <w:r>
        <w:rPr>
          <w:rFonts w:ascii="GHEA Mariam" w:eastAsia="Times New Roman" w:hAnsi="GHEA Mariam" w:cs="Sylfaen"/>
          <w:color w:val="000000"/>
          <w:sz w:val="24"/>
          <w:szCs w:val="24"/>
        </w:rPr>
        <w:t>.</w:t>
      </w:r>
    </w:p>
    <w:p w14:paraId="71DA1D52" w14:textId="4C54D676" w:rsidR="006710CF" w:rsidRPr="00D54D2A" w:rsidRDefault="006710CF" w:rsidP="006710CF">
      <w:pPr>
        <w:spacing w:after="0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</w:rPr>
      </w:pP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•</w:t>
      </w: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>D2.8.II/III.7 Բնապահպանական մոնիթորինգի օբյեկտների վերաբերյալ տվյալների նկարագրություն–Տեխնիկական ուղեցույց</w:t>
      </w:r>
      <w:r>
        <w:rPr>
          <w:rFonts w:ascii="GHEA Mariam" w:eastAsia="Times New Roman" w:hAnsi="GHEA Mariam" w:cs="Sylfaen"/>
          <w:color w:val="000000"/>
          <w:sz w:val="24"/>
          <w:szCs w:val="24"/>
        </w:rPr>
        <w:t>.</w:t>
      </w:r>
    </w:p>
    <w:p w14:paraId="57A3C6B4" w14:textId="36AAAF34" w:rsidR="006710CF" w:rsidRPr="00D54D2A" w:rsidRDefault="006710CF" w:rsidP="006710CF">
      <w:pPr>
        <w:spacing w:after="0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</w:rPr>
      </w:pP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•</w:t>
      </w: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>D2.8.III.11 Տարածքի կառավարման/սահմանափակման/կարգավորման գոտիների և տվյալների հաղորդման մարմինների վերաբերյալ տվյալների նկարագրություն–Տեխնիկական ուղեցույց</w:t>
      </w:r>
      <w:r>
        <w:rPr>
          <w:rFonts w:ascii="GHEA Mariam" w:eastAsia="Times New Roman" w:hAnsi="GHEA Mariam" w:cs="Sylfaen"/>
          <w:color w:val="000000"/>
          <w:sz w:val="24"/>
          <w:szCs w:val="24"/>
        </w:rPr>
        <w:t>.</w:t>
      </w:r>
    </w:p>
    <w:p w14:paraId="410AC13B" w14:textId="02C0CC67" w:rsidR="006710CF" w:rsidRPr="00D54D2A" w:rsidRDefault="006710CF" w:rsidP="006710CF">
      <w:pPr>
        <w:spacing w:after="0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</w:rPr>
      </w:pP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•</w:t>
      </w: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>D2.8.II.2 Հողածածկույթի վերաբերյալ տվյալների նկարագրություն–Տեխնիկական ուղեցույց</w:t>
      </w:r>
      <w:r>
        <w:rPr>
          <w:rFonts w:ascii="GHEA Mariam" w:eastAsia="Times New Roman" w:hAnsi="GHEA Mariam" w:cs="Sylfaen"/>
          <w:color w:val="000000"/>
          <w:sz w:val="24"/>
          <w:szCs w:val="24"/>
        </w:rPr>
        <w:t>.</w:t>
      </w:r>
    </w:p>
    <w:p w14:paraId="54A3C61B" w14:textId="547873FD" w:rsidR="006710CF" w:rsidRPr="00D54D2A" w:rsidRDefault="006710CF" w:rsidP="006710CF">
      <w:pPr>
        <w:spacing w:after="0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</w:rPr>
      </w:pP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•</w:t>
      </w: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>D2.8.III.8 Արտադրական և արդյունաբերական օբյեկտների վերաբերյալ տվյալների նկարագրություն–Տեխնիկական ուղեցույց</w:t>
      </w:r>
      <w:r>
        <w:rPr>
          <w:rFonts w:ascii="GHEA Mariam" w:eastAsia="Times New Roman" w:hAnsi="GHEA Mariam" w:cs="Sylfaen"/>
          <w:color w:val="000000"/>
          <w:sz w:val="24"/>
          <w:szCs w:val="24"/>
        </w:rPr>
        <w:t>.</w:t>
      </w:r>
    </w:p>
    <w:p w14:paraId="29F3D333" w14:textId="77777777" w:rsidR="006710CF" w:rsidRPr="00D54D2A" w:rsidRDefault="006710CF" w:rsidP="006710CF">
      <w:pPr>
        <w:spacing w:after="0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</w:rPr>
      </w:pP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•</w:t>
      </w: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>D2.8.III.12 Բնական ռիսկի գոտիների վերաբերյալ տվյալների նկարագրություն–Տեխնիկական ուղեցույց</w:t>
      </w:r>
      <w:r>
        <w:rPr>
          <w:rFonts w:ascii="GHEA Mariam" w:eastAsia="Times New Roman" w:hAnsi="GHEA Mariam" w:cs="Sylfaen"/>
          <w:color w:val="000000"/>
          <w:sz w:val="24"/>
          <w:szCs w:val="24"/>
        </w:rPr>
        <w:t>.</w:t>
      </w:r>
    </w:p>
    <w:p w14:paraId="09FA19C2" w14:textId="1105E4EF" w:rsidR="006710CF" w:rsidRPr="00D54D2A" w:rsidRDefault="006710CF" w:rsidP="006710CF">
      <w:pPr>
        <w:spacing w:after="0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</w:rPr>
      </w:pP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lastRenderedPageBreak/>
        <w:t>•</w:t>
      </w: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>D2.8.III.12 INSPIRE Բնական ռիսկի գոտիների վերաբերյալ տվյալների նկարագրություն–Տեխնիկական ուղեցույ</w:t>
      </w:r>
      <w:r>
        <w:rPr>
          <w:rFonts w:ascii="GHEA Mariam" w:eastAsia="Times New Roman" w:hAnsi="GHEA Mariam" w:cs="Sylfaen"/>
          <w:color w:val="000000"/>
          <w:sz w:val="24"/>
          <w:szCs w:val="24"/>
        </w:rPr>
        <w:t>.</w:t>
      </w:r>
    </w:p>
    <w:p w14:paraId="5ABACCDD" w14:textId="2A2C6D5B" w:rsidR="006710CF" w:rsidRPr="00D54D2A" w:rsidRDefault="006710CF" w:rsidP="006710CF">
      <w:pPr>
        <w:spacing w:after="0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</w:rPr>
      </w:pP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•</w:t>
      </w: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>D2.8.I.9 Բնության հատուկ պահպանվող տարածքների վերաբերյալ տվյալների նկարագրություն–Տեխնիկական ուղեցույց</w:t>
      </w:r>
      <w:r>
        <w:rPr>
          <w:rFonts w:ascii="GHEA Mariam" w:eastAsia="Times New Roman" w:hAnsi="GHEA Mariam" w:cs="Sylfaen"/>
          <w:color w:val="000000"/>
          <w:sz w:val="24"/>
          <w:szCs w:val="24"/>
        </w:rPr>
        <w:t>.</w:t>
      </w:r>
    </w:p>
    <w:p w14:paraId="4B522CA0" w14:textId="056C0F4F" w:rsidR="006710CF" w:rsidRPr="00D54D2A" w:rsidRDefault="006710CF" w:rsidP="006710CF">
      <w:pPr>
        <w:spacing w:after="0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</w:rPr>
      </w:pP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•</w:t>
      </w: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>D2.8.III.4 Հողօգտագործման վերաբերյալ տվյալների նկարագրություն– Տեխնիկական ուղեցույց</w:t>
      </w:r>
      <w:r>
        <w:rPr>
          <w:rFonts w:ascii="GHEA Mariam" w:eastAsia="Times New Roman" w:hAnsi="GHEA Mariam" w:cs="Sylfaen"/>
          <w:color w:val="000000"/>
          <w:sz w:val="24"/>
          <w:szCs w:val="24"/>
        </w:rPr>
        <w:t>.</w:t>
      </w:r>
    </w:p>
    <w:p w14:paraId="2A86D702" w14:textId="5E87FE1D" w:rsidR="006710CF" w:rsidRPr="00D54D2A" w:rsidRDefault="006710CF" w:rsidP="006710CF">
      <w:pPr>
        <w:spacing w:after="0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</w:rPr>
      </w:pP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•</w:t>
      </w: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>D2.8.III.19 Կենսաբանական տեսակների տեղաբաշխման վերաբերյալ տվյալների նկարագրություն–Տեխնիկական ուղեցույց</w:t>
      </w:r>
      <w:r>
        <w:rPr>
          <w:rFonts w:ascii="GHEA Mariam" w:eastAsia="Times New Roman" w:hAnsi="GHEA Mariam" w:cs="Sylfaen"/>
          <w:color w:val="000000"/>
          <w:sz w:val="24"/>
          <w:szCs w:val="24"/>
        </w:rPr>
        <w:t>.</w:t>
      </w:r>
    </w:p>
    <w:p w14:paraId="11F33C40" w14:textId="23F8142A" w:rsidR="006710CF" w:rsidRPr="00D54D2A" w:rsidRDefault="006710CF" w:rsidP="006710CF">
      <w:pPr>
        <w:spacing w:after="0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</w:rPr>
      </w:pP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•</w:t>
      </w: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>D2.8.III.6 Ենթակառուցվածքների և պետական ծառայությունների վերաբերյալ տվյալների նկարագրություն–Տեխնիկական ուղեցույց</w:t>
      </w:r>
      <w:r>
        <w:rPr>
          <w:rFonts w:ascii="GHEA Mariam" w:eastAsia="Times New Roman" w:hAnsi="GHEA Mariam" w:cs="Sylfaen"/>
          <w:color w:val="000000"/>
          <w:sz w:val="24"/>
          <w:szCs w:val="24"/>
        </w:rPr>
        <w:t>.</w:t>
      </w:r>
    </w:p>
    <w:p w14:paraId="3B5B1288" w14:textId="7F2A4893" w:rsidR="006710CF" w:rsidRPr="00D54D2A" w:rsidRDefault="006710CF" w:rsidP="006710CF">
      <w:pPr>
        <w:spacing w:after="0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</w:rPr>
      </w:pP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•</w:t>
      </w: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>D2.8.II.4 Երկրաբանության վերաբերյալ տվյալների նկարագրություն– Տեխնիկական ուղեցույց</w:t>
      </w:r>
      <w:r>
        <w:rPr>
          <w:rFonts w:ascii="GHEA Mariam" w:eastAsia="Times New Roman" w:hAnsi="GHEA Mariam" w:cs="Sylfaen"/>
          <w:color w:val="000000"/>
          <w:sz w:val="24"/>
          <w:szCs w:val="24"/>
        </w:rPr>
        <w:t>.</w:t>
      </w:r>
    </w:p>
    <w:p w14:paraId="2FE2B67C" w14:textId="710001F4" w:rsidR="006710CF" w:rsidRPr="00D54D2A" w:rsidRDefault="006710CF" w:rsidP="006710CF">
      <w:pPr>
        <w:spacing w:after="0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</w:rPr>
      </w:pP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•</w:t>
      </w: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>D2.8.III.13-14 INSPIRE Մթնոլորտային պայմանների և օդերևութաբանական աշխարհագրական առանձնահատկությունների վերաբերյալ տվյալների նկարագրություն–Տեխնիկական ուղեցույց</w:t>
      </w:r>
      <w:r>
        <w:rPr>
          <w:rFonts w:ascii="GHEA Mariam" w:eastAsia="Times New Roman" w:hAnsi="GHEA Mariam" w:cs="Sylfaen"/>
          <w:color w:val="000000"/>
          <w:sz w:val="24"/>
          <w:szCs w:val="24"/>
        </w:rPr>
        <w:t>.</w:t>
      </w:r>
    </w:p>
    <w:p w14:paraId="277F8D0A" w14:textId="2857D917" w:rsidR="006710CF" w:rsidRPr="00D54D2A" w:rsidRDefault="006710CF" w:rsidP="006710CF">
      <w:pPr>
        <w:spacing w:after="0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</w:rPr>
      </w:pP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•</w:t>
      </w: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>D2.8.I.9 Բնության հատուկ պահպանվող տարածքների վերաբերյալ տվյալների նկարագրություն–Տեխնիկական ուղեցույց</w:t>
      </w:r>
      <w:r>
        <w:rPr>
          <w:rFonts w:ascii="GHEA Mariam" w:eastAsia="Times New Roman" w:hAnsi="GHEA Mariam" w:cs="Sylfaen"/>
          <w:color w:val="000000"/>
          <w:sz w:val="24"/>
          <w:szCs w:val="24"/>
        </w:rPr>
        <w:t>.</w:t>
      </w:r>
    </w:p>
    <w:p w14:paraId="635271E0" w14:textId="4773EF7F" w:rsidR="006710CF" w:rsidRPr="00D54D2A" w:rsidRDefault="006710CF" w:rsidP="006710CF">
      <w:pPr>
        <w:spacing w:after="0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</w:rPr>
      </w:pP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•</w:t>
      </w: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>D2.8.I.8 Ջրագրության (հիդրոգրաֆիայի) վերաբերյալ տվյալների նկարագրություն–Տեխնիկական ուղեցույց</w:t>
      </w:r>
      <w:r>
        <w:rPr>
          <w:rFonts w:ascii="GHEA Mariam" w:eastAsia="Times New Roman" w:hAnsi="GHEA Mariam" w:cs="Sylfaen"/>
          <w:color w:val="000000"/>
          <w:sz w:val="24"/>
          <w:szCs w:val="24"/>
        </w:rPr>
        <w:t>.</w:t>
      </w:r>
    </w:p>
    <w:p w14:paraId="6CE795E2" w14:textId="45B7AC6F" w:rsidR="006710CF" w:rsidRPr="00D54D2A" w:rsidRDefault="006710CF" w:rsidP="006710CF">
      <w:pPr>
        <w:spacing w:after="0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</w:rPr>
      </w:pP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•</w:t>
      </w: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>D2.8.III.3 Հողային շերտի վերաբերյալ տվյալների նկարագրություն– Տեխնիկական ուղեցույց</w:t>
      </w:r>
      <w:r>
        <w:rPr>
          <w:rFonts w:ascii="GHEA Mariam" w:eastAsia="Times New Roman" w:hAnsi="GHEA Mariam" w:cs="Sylfaen"/>
          <w:color w:val="000000"/>
          <w:sz w:val="24"/>
          <w:szCs w:val="24"/>
        </w:rPr>
        <w:t>.</w:t>
      </w:r>
    </w:p>
    <w:p w14:paraId="0B6DF471" w14:textId="00D90FA2" w:rsidR="006710CF" w:rsidRPr="007A3F77" w:rsidRDefault="006710CF" w:rsidP="006710CF">
      <w:pPr>
        <w:spacing w:after="0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•</w:t>
      </w: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>D2.8.II/III.7 Բնապահպանական մոնիթորինգի օբյեկտների վերաբերյալ տվյալների նկարագ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րություն–Տեխնիկական ուղեցույց.</w:t>
      </w:r>
    </w:p>
    <w:p w14:paraId="144757EA" w14:textId="0DBFBCBD" w:rsidR="006710CF" w:rsidRPr="007A3F77" w:rsidRDefault="006710CF" w:rsidP="006710CF">
      <w:pPr>
        <w:spacing w:after="0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•</w:t>
      </w: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>D2.8.III.11 Տարածքի կառավարման/սահմանափակման/կարգավորման գոտիների և տվյալների հաղորդման մարմինների վերաբերյալ տվյալների նկարագրություն–Տեխնիկական ուղեցույց</w:t>
      </w:r>
      <w:r>
        <w:rPr>
          <w:rFonts w:ascii="GHEA Mariam" w:eastAsia="Times New Roman" w:hAnsi="GHEA Mariam" w:cs="Sylfaen"/>
          <w:color w:val="000000"/>
          <w:sz w:val="24"/>
          <w:szCs w:val="24"/>
        </w:rPr>
        <w:t>.</w:t>
      </w: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</w:p>
    <w:p w14:paraId="10045CB7" w14:textId="2E2C7F34" w:rsidR="006710CF" w:rsidRPr="00436DCD" w:rsidRDefault="006710CF" w:rsidP="006710CF">
      <w:pPr>
        <w:spacing w:after="0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</w:rPr>
      </w:pP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•</w:t>
      </w:r>
      <w:r w:rsidRPr="007A3F7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>D2.8.I.7 Տրանսպորտային ցանցերի վերաբերյալ տվյալների նկարագրություն–Տեխնիկական ուղեցույց</w:t>
      </w:r>
      <w:r>
        <w:rPr>
          <w:rFonts w:ascii="GHEA Mariam" w:eastAsia="Times New Roman" w:hAnsi="GHEA Mariam" w:cs="Sylfaen"/>
          <w:color w:val="000000"/>
          <w:sz w:val="24"/>
          <w:szCs w:val="24"/>
        </w:rPr>
        <w:t>:</w:t>
      </w:r>
    </w:p>
    <w:p w14:paraId="591A17EA" w14:textId="2B9AE7A1" w:rsidR="00400064" w:rsidRPr="00FC64A1" w:rsidRDefault="006710CF" w:rsidP="00FC64A1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eastAsia="Times New Roman" w:hAnsi="GHEA Mariam" w:cs="Sylfaen"/>
          <w:sz w:val="24"/>
          <w:szCs w:val="24"/>
        </w:rPr>
        <w:lastRenderedPageBreak/>
        <w:t xml:space="preserve">   </w:t>
      </w:r>
      <w:r w:rsidR="00BA12C5" w:rsidRPr="000D4F24">
        <w:rPr>
          <w:rFonts w:ascii="GHEA Mariam" w:hAnsi="GHEA Mariam" w:cs="Cambria Math"/>
          <w:sz w:val="24"/>
          <w:szCs w:val="24"/>
          <w:lang w:val="hy-AM"/>
        </w:rPr>
        <w:t>Հ</w:t>
      </w:r>
      <w:proofErr w:type="spellStart"/>
      <w:r w:rsidR="00BA12C5">
        <w:rPr>
          <w:rFonts w:ascii="GHEA Mariam" w:hAnsi="GHEA Mariam" w:cs="Cambria Math"/>
          <w:sz w:val="24"/>
          <w:szCs w:val="24"/>
        </w:rPr>
        <w:t>այաստանի</w:t>
      </w:r>
      <w:proofErr w:type="spellEnd"/>
      <w:r w:rsidR="00BA12C5">
        <w:rPr>
          <w:rFonts w:ascii="GHEA Mariam" w:hAnsi="GHEA Mariam" w:cs="Cambria Math"/>
          <w:sz w:val="24"/>
          <w:szCs w:val="24"/>
        </w:rPr>
        <w:t xml:space="preserve"> </w:t>
      </w:r>
      <w:r w:rsidR="00BA12C5" w:rsidRPr="000D4F24">
        <w:rPr>
          <w:rFonts w:ascii="GHEA Mariam" w:hAnsi="GHEA Mariam" w:cs="Cambria Math"/>
          <w:sz w:val="24"/>
          <w:szCs w:val="24"/>
          <w:lang w:val="hy-AM"/>
        </w:rPr>
        <w:t>Հ</w:t>
      </w:r>
      <w:proofErr w:type="spellStart"/>
      <w:r w:rsidR="00BA12C5">
        <w:rPr>
          <w:rFonts w:ascii="GHEA Mariam" w:hAnsi="GHEA Mariam" w:cs="Cambria Math"/>
          <w:sz w:val="24"/>
          <w:szCs w:val="24"/>
        </w:rPr>
        <w:t>անրապետության</w:t>
      </w:r>
      <w:proofErr w:type="spellEnd"/>
      <w:r w:rsidR="00BA12C5" w:rsidRPr="000D4F24">
        <w:rPr>
          <w:rFonts w:ascii="GHEA Mariam" w:hAnsi="GHEA Mariam" w:cs="Cambria Math"/>
          <w:sz w:val="24"/>
          <w:szCs w:val="24"/>
          <w:lang w:val="hy-AM"/>
        </w:rPr>
        <w:t xml:space="preserve"> քաղաքացիական օրենսգիրքը,</w:t>
      </w:r>
      <w:r w:rsidR="00BA12C5">
        <w:rPr>
          <w:rFonts w:ascii="GHEA Mariam" w:hAnsi="GHEA Mariam" w:cs="Cambria Math"/>
          <w:sz w:val="24"/>
          <w:szCs w:val="24"/>
        </w:rPr>
        <w:t xml:space="preserve"> </w:t>
      </w:r>
      <w:r w:rsidRPr="00171371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</w:t>
      </w:r>
      <w:proofErr w:type="spellStart"/>
      <w:r w:rsidR="00D64251">
        <w:rPr>
          <w:rFonts w:ascii="GHEA Mariam" w:eastAsia="Times New Roman" w:hAnsi="GHEA Mariam" w:cs="Sylfaen"/>
          <w:color w:val="000000"/>
          <w:sz w:val="24"/>
          <w:szCs w:val="24"/>
        </w:rPr>
        <w:t>այաստանի</w:t>
      </w:r>
      <w:proofErr w:type="spellEnd"/>
      <w:r w:rsidR="00D64251">
        <w:rPr>
          <w:rFonts w:ascii="GHEA Mariam" w:eastAsia="Times New Roman" w:hAnsi="GHEA Mariam" w:cs="Sylfaen"/>
          <w:color w:val="000000"/>
          <w:sz w:val="24"/>
          <w:szCs w:val="24"/>
        </w:rPr>
        <w:t xml:space="preserve"> </w:t>
      </w:r>
      <w:r w:rsidRPr="00171371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</w:t>
      </w:r>
      <w:proofErr w:type="spellStart"/>
      <w:r w:rsidR="00D64251">
        <w:rPr>
          <w:rFonts w:ascii="GHEA Mariam" w:eastAsia="Times New Roman" w:hAnsi="GHEA Mariam" w:cs="Sylfaen"/>
          <w:color w:val="000000"/>
          <w:sz w:val="24"/>
          <w:szCs w:val="24"/>
        </w:rPr>
        <w:t>անրապետության</w:t>
      </w:r>
      <w:proofErr w:type="spellEnd"/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171371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նտառային</w:t>
      </w:r>
      <w:r w:rsidR="00D64251">
        <w:rPr>
          <w:rFonts w:ascii="GHEA Mariam" w:eastAsia="Times New Roman" w:hAnsi="GHEA Mariam" w:cs="Sylfaen"/>
          <w:color w:val="000000"/>
          <w:sz w:val="24"/>
          <w:szCs w:val="24"/>
        </w:rPr>
        <w:t xml:space="preserve"> </w:t>
      </w:r>
      <w:proofErr w:type="spellStart"/>
      <w:r w:rsidR="00D64251">
        <w:rPr>
          <w:rFonts w:ascii="GHEA Mariam" w:eastAsia="Times New Roman" w:hAnsi="GHEA Mariam" w:cs="Sylfaen"/>
          <w:color w:val="000000"/>
          <w:sz w:val="24"/>
          <w:szCs w:val="24"/>
        </w:rPr>
        <w:t>օրենսգիրք</w:t>
      </w:r>
      <w:proofErr w:type="spellEnd"/>
      <w:r w:rsidRPr="00171371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, </w:t>
      </w:r>
      <w:r w:rsidR="00D64251" w:rsidRPr="00171371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</w:t>
      </w:r>
      <w:proofErr w:type="spellStart"/>
      <w:r w:rsidR="00D64251">
        <w:rPr>
          <w:rFonts w:ascii="GHEA Mariam" w:eastAsia="Times New Roman" w:hAnsi="GHEA Mariam" w:cs="Sylfaen"/>
          <w:color w:val="000000"/>
          <w:sz w:val="24"/>
          <w:szCs w:val="24"/>
        </w:rPr>
        <w:t>այաստանի</w:t>
      </w:r>
      <w:proofErr w:type="spellEnd"/>
      <w:r w:rsidR="00D64251">
        <w:rPr>
          <w:rFonts w:ascii="GHEA Mariam" w:eastAsia="Times New Roman" w:hAnsi="GHEA Mariam" w:cs="Sylfaen"/>
          <w:color w:val="000000"/>
          <w:sz w:val="24"/>
          <w:szCs w:val="24"/>
        </w:rPr>
        <w:t xml:space="preserve"> </w:t>
      </w:r>
      <w:r w:rsidR="00D64251" w:rsidRPr="00171371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</w:t>
      </w:r>
      <w:proofErr w:type="spellStart"/>
      <w:r w:rsidR="00D64251">
        <w:rPr>
          <w:rFonts w:ascii="GHEA Mariam" w:eastAsia="Times New Roman" w:hAnsi="GHEA Mariam" w:cs="Sylfaen"/>
          <w:color w:val="000000"/>
          <w:sz w:val="24"/>
          <w:szCs w:val="24"/>
        </w:rPr>
        <w:t>անրապետության</w:t>
      </w:r>
      <w:proofErr w:type="spellEnd"/>
      <w:r w:rsidRPr="00171371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հ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ողային օրենսգ</w:t>
      </w:r>
      <w:r w:rsidR="00D64251">
        <w:rPr>
          <w:rFonts w:ascii="GHEA Mariam" w:eastAsia="Times New Roman" w:hAnsi="GHEA Mariam" w:cs="Sylfaen"/>
          <w:color w:val="000000"/>
          <w:sz w:val="24"/>
          <w:szCs w:val="24"/>
        </w:rPr>
        <w:t>ի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ր</w:t>
      </w:r>
      <w:r w:rsidR="00D64251">
        <w:rPr>
          <w:rFonts w:ascii="GHEA Mariam" w:eastAsia="Times New Roman" w:hAnsi="GHEA Mariam" w:cs="Sylfaen"/>
          <w:color w:val="000000"/>
          <w:sz w:val="24"/>
          <w:szCs w:val="24"/>
        </w:rPr>
        <w:t>ք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,</w:t>
      </w:r>
      <w:r w:rsidR="00400064">
        <w:rPr>
          <w:rFonts w:ascii="GHEA Mariam" w:eastAsia="Times New Roman" w:hAnsi="GHEA Mariam" w:cs="Sylfaen"/>
          <w:color w:val="000000"/>
          <w:sz w:val="24"/>
          <w:szCs w:val="24"/>
        </w:rPr>
        <w:t xml:space="preserve"> </w:t>
      </w:r>
      <w:r w:rsidR="00400064" w:rsidRPr="00171371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</w:t>
      </w:r>
      <w:proofErr w:type="spellStart"/>
      <w:r w:rsidR="00400064">
        <w:rPr>
          <w:rFonts w:ascii="GHEA Mariam" w:eastAsia="Times New Roman" w:hAnsi="GHEA Mariam" w:cs="Sylfaen"/>
          <w:color w:val="000000"/>
          <w:sz w:val="24"/>
          <w:szCs w:val="24"/>
        </w:rPr>
        <w:t>այաստանի</w:t>
      </w:r>
      <w:proofErr w:type="spellEnd"/>
      <w:r w:rsidR="00400064">
        <w:rPr>
          <w:rFonts w:ascii="GHEA Mariam" w:eastAsia="Times New Roman" w:hAnsi="GHEA Mariam" w:cs="Sylfaen"/>
          <w:color w:val="000000"/>
          <w:sz w:val="24"/>
          <w:szCs w:val="24"/>
        </w:rPr>
        <w:t xml:space="preserve"> </w:t>
      </w:r>
      <w:r w:rsidR="00400064" w:rsidRPr="00171371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</w:t>
      </w:r>
      <w:proofErr w:type="spellStart"/>
      <w:r w:rsidR="00400064">
        <w:rPr>
          <w:rFonts w:ascii="GHEA Mariam" w:eastAsia="Times New Roman" w:hAnsi="GHEA Mariam" w:cs="Sylfaen"/>
          <w:color w:val="000000"/>
          <w:sz w:val="24"/>
          <w:szCs w:val="24"/>
        </w:rPr>
        <w:t>անրապետության</w:t>
      </w:r>
      <w:proofErr w:type="spellEnd"/>
      <w:r w:rsidR="00400064" w:rsidRPr="00171371">
        <w:rPr>
          <w:rFonts w:ascii="GHEA Mariam" w:hAnsi="GHEA Mariam"/>
          <w:sz w:val="24"/>
          <w:szCs w:val="24"/>
          <w:lang w:val="hy-AM"/>
        </w:rPr>
        <w:t xml:space="preserve"> </w:t>
      </w:r>
      <w:r w:rsidR="00400064">
        <w:rPr>
          <w:rFonts w:ascii="GHEA Mariam" w:hAnsi="GHEA Mariam"/>
          <w:sz w:val="24"/>
          <w:szCs w:val="24"/>
        </w:rPr>
        <w:t>ջ</w:t>
      </w:r>
      <w:r w:rsidR="00400064" w:rsidRPr="00171371">
        <w:rPr>
          <w:rFonts w:ascii="GHEA Mariam" w:hAnsi="GHEA Mariam"/>
          <w:sz w:val="24"/>
          <w:szCs w:val="24"/>
          <w:lang w:val="hy-AM"/>
        </w:rPr>
        <w:t>րային օրենսգիրք</w:t>
      </w:r>
      <w:r w:rsidR="00400064">
        <w:rPr>
          <w:rFonts w:ascii="GHEA Mariam" w:hAnsi="GHEA Mariam"/>
          <w:sz w:val="24"/>
          <w:szCs w:val="24"/>
        </w:rPr>
        <w:t>,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3E00BA" w:rsidRPr="00EF6A66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«Արդյունաբերական քաղաքականության մասին»</w:t>
      </w:r>
      <w:r w:rsidR="003E00BA">
        <w:rPr>
          <w:rFonts w:ascii="GHEA Mariam" w:eastAsia="Times New Roman" w:hAnsi="GHEA Mariam" w:cs="Sylfaen"/>
          <w:color w:val="000000"/>
          <w:sz w:val="24"/>
          <w:szCs w:val="24"/>
        </w:rPr>
        <w:t>,</w:t>
      </w:r>
      <w:r w:rsidR="003E00BA" w:rsidRPr="00EF6A66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«</w:t>
      </w:r>
      <w:r w:rsidR="003E00BA" w:rsidRPr="00EF6A66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>Էներգետիկայի մասին</w:t>
      </w:r>
      <w:r w:rsidR="003E00BA" w:rsidRPr="00EF6A66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>»</w:t>
      </w:r>
      <w:r w:rsidR="00FC64A1">
        <w:rPr>
          <w:rFonts w:ascii="GHEA Mariam" w:eastAsia="Times New Roman" w:hAnsi="GHEA Mariam" w:cs="Sylfaen"/>
          <w:b/>
          <w:color w:val="000000"/>
          <w:sz w:val="24"/>
          <w:szCs w:val="24"/>
        </w:rPr>
        <w:t>,</w:t>
      </w:r>
      <w:r w:rsidR="003E00BA" w:rsidRPr="00EF6A66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 xml:space="preserve"> </w:t>
      </w:r>
      <w:r w:rsidR="003E00BA" w:rsidRPr="0042195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«Արտակարգ իրավիճակներում բնակչության պաշտպանության մասին»,</w:t>
      </w:r>
      <w:r w:rsidR="003E00BA">
        <w:rPr>
          <w:rFonts w:ascii="GHEA Mariam" w:eastAsia="Times New Roman" w:hAnsi="GHEA Mariam" w:cs="Sylfaen"/>
          <w:color w:val="000000"/>
          <w:sz w:val="24"/>
          <w:szCs w:val="24"/>
        </w:rPr>
        <w:t xml:space="preserve"> </w:t>
      </w:r>
      <w:r w:rsidR="003E00BA" w:rsidRPr="0090208D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«Պատմության և մշակույթի անշարժ հուշարձանների ու պատմական միջավայրի պահպանության և օգտագործման մասին», «Պետական սեփականություն համարվող և օտարման ոչ ենթակա պատմության և մշակույթի անշարժ հուշարձանների մասին»,</w:t>
      </w:r>
      <w:r w:rsidR="003E00BA">
        <w:rPr>
          <w:rFonts w:ascii="GHEA Mariam" w:eastAsia="Times New Roman" w:hAnsi="GHEA Mariam" w:cs="Sylfaen"/>
          <w:color w:val="000000"/>
          <w:sz w:val="24"/>
          <w:szCs w:val="24"/>
        </w:rPr>
        <w:t xml:space="preserve"> </w:t>
      </w:r>
      <w:r w:rsidR="00537E6A" w:rsidRPr="00D65691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«</w:t>
      </w:r>
      <w:r w:rsidR="00537E6A" w:rsidRPr="00D65691">
        <w:rPr>
          <w:rFonts w:ascii="GHEA Mariam" w:eastAsia="Times New Roman" w:hAnsi="GHEA Mariam" w:cs="Sylfaen"/>
          <w:bCs/>
          <w:sz w:val="24"/>
          <w:szCs w:val="24"/>
          <w:lang w:val="hy-AM"/>
        </w:rPr>
        <w:t>Կենդանական աշխարհի մասին»</w:t>
      </w:r>
      <w:r w:rsidR="00537E6A">
        <w:rPr>
          <w:rFonts w:ascii="GHEA Mariam" w:eastAsia="Times New Roman" w:hAnsi="GHEA Mariam" w:cs="Sylfaen"/>
          <w:bCs/>
          <w:sz w:val="24"/>
          <w:szCs w:val="24"/>
        </w:rPr>
        <w:t xml:space="preserve">, </w:t>
      </w:r>
      <w:r w:rsidR="00537E6A" w:rsidRPr="00D65691">
        <w:rPr>
          <w:rFonts w:ascii="GHEA Mariam" w:eastAsia="Times New Roman" w:hAnsi="GHEA Mariam" w:cs="Sylfaen"/>
          <w:bCs/>
          <w:sz w:val="24"/>
          <w:szCs w:val="24"/>
          <w:lang w:val="hy-AM"/>
        </w:rPr>
        <w:t>«</w:t>
      </w:r>
      <w:r w:rsidR="00537E6A" w:rsidRPr="00D65691">
        <w:rPr>
          <w:rFonts w:ascii="GHEA Mariam" w:eastAsia="Times New Roman" w:hAnsi="GHEA Mariam" w:cs="Sylfaen"/>
          <w:sz w:val="24"/>
          <w:szCs w:val="24"/>
          <w:lang w:val="hy-AM"/>
        </w:rPr>
        <w:t>Բուսական աշխարհի մասին</w:t>
      </w:r>
      <w:r w:rsidR="00537E6A" w:rsidRPr="00D65691">
        <w:rPr>
          <w:rFonts w:ascii="GHEA Mariam" w:eastAsia="Times New Roman" w:hAnsi="GHEA Mariam" w:cs="Sylfaen"/>
          <w:bCs/>
          <w:sz w:val="24"/>
          <w:szCs w:val="24"/>
          <w:lang w:val="hy-AM"/>
        </w:rPr>
        <w:t>»</w:t>
      </w:r>
      <w:r w:rsidR="00537E6A" w:rsidRPr="00D65691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,</w:t>
      </w:r>
      <w:r w:rsidR="00537E6A">
        <w:rPr>
          <w:rFonts w:ascii="GHEA Mariam" w:eastAsia="Times New Roman" w:hAnsi="GHEA Mariam" w:cs="Sylfaen"/>
          <w:color w:val="000000"/>
          <w:sz w:val="24"/>
          <w:szCs w:val="24"/>
        </w:rPr>
        <w:t xml:space="preserve"> </w:t>
      </w:r>
      <w:r w:rsidR="00537E6A" w:rsidRPr="00E6750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«ՀՀ գյուղատնտեսական կոոպերատիվների մասին»</w:t>
      </w:r>
      <w:r w:rsidR="00537E6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, </w:t>
      </w:r>
      <w:r w:rsidR="00537E6A">
        <w:rPr>
          <w:rFonts w:ascii="GHEA Mariam" w:eastAsia="Times New Roman" w:hAnsi="GHEA Mariam" w:cs="Sylfaen"/>
          <w:color w:val="000000"/>
          <w:sz w:val="24"/>
          <w:szCs w:val="24"/>
        </w:rPr>
        <w:t>«</w:t>
      </w:r>
      <w:r w:rsidR="00537E6A" w:rsidRPr="00E6750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ՀՀ </w:t>
      </w:r>
      <w:r w:rsidR="00537E6A">
        <w:rPr>
          <w:rFonts w:ascii="GHEA Mariam" w:eastAsia="Times New Roman" w:hAnsi="GHEA Mariam" w:cs="Sylfaen"/>
          <w:color w:val="000000"/>
          <w:sz w:val="24"/>
          <w:szCs w:val="24"/>
        </w:rPr>
        <w:t>է</w:t>
      </w:r>
      <w:r w:rsidR="00537E6A" w:rsidRPr="00E6750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ներգետիկայի մասին</w:t>
      </w:r>
      <w:r w:rsidR="00537E6A">
        <w:rPr>
          <w:rFonts w:ascii="GHEA Mariam" w:eastAsia="Times New Roman" w:hAnsi="GHEA Mariam" w:cs="Sylfaen"/>
          <w:color w:val="000000"/>
          <w:sz w:val="24"/>
          <w:szCs w:val="24"/>
        </w:rPr>
        <w:t>»</w:t>
      </w:r>
      <w:r w:rsidR="00537E6A" w:rsidRPr="00E6750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, </w:t>
      </w:r>
      <w:r w:rsidR="00537E6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«Սեյսմիկ պաշտպանության մասին»</w:t>
      </w:r>
      <w:r w:rsidR="00537E6A">
        <w:rPr>
          <w:rFonts w:ascii="GHEA Mariam" w:eastAsia="Times New Roman" w:hAnsi="GHEA Mariam" w:cs="Sylfaen"/>
          <w:color w:val="000000"/>
          <w:sz w:val="24"/>
          <w:szCs w:val="24"/>
        </w:rPr>
        <w:t xml:space="preserve">, </w:t>
      </w:r>
      <w:r w:rsidR="00537E6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«ՀՀ</w:t>
      </w:r>
      <w:r w:rsidR="00537E6A">
        <w:rPr>
          <w:rFonts w:ascii="GHEA Mariam" w:eastAsia="Times New Roman" w:hAnsi="GHEA Mariam" w:cs="Sylfaen"/>
          <w:color w:val="000000"/>
          <w:sz w:val="24"/>
          <w:szCs w:val="24"/>
        </w:rPr>
        <w:t xml:space="preserve"> </w:t>
      </w:r>
      <w:r w:rsidR="00537E6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հիդրոօդերևութաբանական գործունեության մասին»</w:t>
      </w:r>
      <w:r w:rsidR="00537E6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, </w:t>
      </w:r>
      <w:r w:rsidR="009F4A41" w:rsidRPr="00171371">
        <w:rPr>
          <w:rFonts w:ascii="GHEA Mariam" w:hAnsi="GHEA Mariam"/>
          <w:sz w:val="24"/>
          <w:szCs w:val="24"/>
          <w:lang w:val="hy-AM"/>
        </w:rPr>
        <w:t>«ՀՀ բնության հատուկ պահպանվող տարածքների մասին»</w:t>
      </w:r>
      <w:r w:rsidR="009F4A41">
        <w:rPr>
          <w:rFonts w:ascii="GHEA Mariam" w:hAnsi="GHEA Mariam"/>
          <w:sz w:val="24"/>
          <w:szCs w:val="24"/>
          <w:lang w:val="hy-AM"/>
        </w:rPr>
        <w:t xml:space="preserve">, </w:t>
      </w:r>
      <w:r w:rsidR="00400064">
        <w:rPr>
          <w:rFonts w:ascii="GHEA Mariam" w:hAnsi="GHEA Mariam"/>
          <w:sz w:val="24"/>
          <w:szCs w:val="24"/>
        </w:rPr>
        <w:t xml:space="preserve"> </w:t>
      </w:r>
      <w:r w:rsidR="00400064" w:rsidRPr="00171371">
        <w:rPr>
          <w:rFonts w:ascii="GHEA Mariam" w:hAnsi="GHEA Mariam"/>
          <w:sz w:val="24"/>
          <w:szCs w:val="24"/>
          <w:lang w:val="hy-AM"/>
        </w:rPr>
        <w:t>«Շրջակա միջավայրի վրա ազդեցության գնահատման և փորձաքննության մասին»</w:t>
      </w:r>
      <w:r w:rsidR="00400064">
        <w:rPr>
          <w:rFonts w:ascii="GHEA Mariam" w:hAnsi="GHEA Mariam"/>
          <w:sz w:val="24"/>
          <w:szCs w:val="24"/>
        </w:rPr>
        <w:t>,</w:t>
      </w:r>
      <w:r w:rsidR="00400064" w:rsidRPr="00171371">
        <w:rPr>
          <w:rFonts w:ascii="GHEA Mariam" w:hAnsi="GHEA Mariam"/>
          <w:sz w:val="24"/>
          <w:szCs w:val="24"/>
          <w:lang w:val="hy-AM"/>
        </w:rPr>
        <w:t xml:space="preserve"> «Բնապահպանական վերահսկողության մասին», «Մթնոլորտային օդի պահպանության մասին»</w:t>
      </w:r>
      <w:r w:rsidR="00400064">
        <w:rPr>
          <w:rFonts w:ascii="GHEA Mariam" w:hAnsi="GHEA Mariam"/>
          <w:sz w:val="24"/>
          <w:szCs w:val="24"/>
        </w:rPr>
        <w:t>,</w:t>
      </w:r>
      <w:r w:rsidR="00400064" w:rsidRPr="00171371">
        <w:rPr>
          <w:rFonts w:ascii="GHEA Mariam" w:hAnsi="GHEA Mariam"/>
          <w:sz w:val="24"/>
          <w:szCs w:val="24"/>
          <w:lang w:val="hy-AM"/>
        </w:rPr>
        <w:t xml:space="preserve"> «Թափոնների մասին»,</w:t>
      </w:r>
      <w:r w:rsidR="00BA12C5">
        <w:rPr>
          <w:rFonts w:ascii="GHEA Mariam" w:hAnsi="GHEA Mariam"/>
          <w:sz w:val="24"/>
          <w:szCs w:val="24"/>
        </w:rPr>
        <w:t xml:space="preserve"> </w:t>
      </w:r>
      <w:r w:rsidR="00BA12C5" w:rsidRPr="00171371">
        <w:rPr>
          <w:rFonts w:ascii="GHEA Mariam" w:hAnsi="GHEA Mariam"/>
          <w:sz w:val="24"/>
          <w:szCs w:val="24"/>
          <w:lang w:val="hy-AM"/>
        </w:rPr>
        <w:t>«Տրանսպորտի մասին»</w:t>
      </w:r>
      <w:r w:rsidR="00BA12C5">
        <w:rPr>
          <w:rFonts w:ascii="GHEA Mariam" w:hAnsi="GHEA Mariam"/>
          <w:sz w:val="24"/>
          <w:szCs w:val="24"/>
        </w:rPr>
        <w:t>,</w:t>
      </w:r>
      <w:r w:rsidR="00BA12C5" w:rsidRPr="00171371">
        <w:rPr>
          <w:rFonts w:ascii="GHEA Mariam" w:hAnsi="GHEA Mariam"/>
          <w:sz w:val="24"/>
          <w:szCs w:val="24"/>
          <w:lang w:val="hy-AM"/>
        </w:rPr>
        <w:t xml:space="preserve"> «Ավտոմոբիլային ճանապահների մասին»</w:t>
      </w:r>
      <w:r w:rsidR="00BA12C5">
        <w:rPr>
          <w:rFonts w:ascii="GHEA Mariam" w:hAnsi="GHEA Mariam"/>
          <w:sz w:val="24"/>
          <w:szCs w:val="24"/>
        </w:rPr>
        <w:t>,</w:t>
      </w:r>
      <w:r w:rsidR="00BA12C5" w:rsidRPr="00171371">
        <w:rPr>
          <w:rFonts w:ascii="GHEA Mariam" w:hAnsi="GHEA Mariam"/>
          <w:sz w:val="24"/>
          <w:szCs w:val="24"/>
          <w:lang w:val="hy-AM"/>
        </w:rPr>
        <w:t xml:space="preserve"> «Երկաթուղային տրանսպորտի մասին»</w:t>
      </w:r>
      <w:r w:rsidR="00BA12C5">
        <w:rPr>
          <w:rFonts w:ascii="GHEA Mariam" w:hAnsi="GHEA Mariam"/>
          <w:sz w:val="24"/>
          <w:szCs w:val="24"/>
        </w:rPr>
        <w:t>,</w:t>
      </w:r>
      <w:r w:rsidR="00BA12C5">
        <w:rPr>
          <w:rFonts w:ascii="GHEA Mariam" w:hAnsi="GHEA Mariam"/>
          <w:sz w:val="24"/>
          <w:szCs w:val="24"/>
        </w:rPr>
        <w:t xml:space="preserve"> </w:t>
      </w:r>
      <w:r w:rsidR="00BA12C5" w:rsidRPr="000D4F24">
        <w:rPr>
          <w:rFonts w:ascii="GHEA Mariam" w:eastAsia="Times New Roman" w:hAnsi="GHEA Mariam" w:cs="Sylfaen"/>
          <w:sz w:val="24"/>
          <w:szCs w:val="24"/>
          <w:lang w:val="hy-AM"/>
        </w:rPr>
        <w:t>«Գույքի նկատմամբ իրավունքների պետական գրանցման մասին»</w:t>
      </w:r>
      <w:r w:rsidR="00FC64A1">
        <w:rPr>
          <w:rFonts w:ascii="GHEA Mariam" w:eastAsia="Times New Roman" w:hAnsi="GHEA Mariam" w:cs="Sylfaen"/>
          <w:sz w:val="24"/>
          <w:szCs w:val="24"/>
        </w:rPr>
        <w:t>,</w:t>
      </w:r>
      <w:r w:rsidR="00BA12C5" w:rsidRPr="000D4F24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="00BA12C5" w:rsidRPr="005F2552">
        <w:rPr>
          <w:rFonts w:ascii="GHEA Mariam" w:eastAsia="Times New Roman" w:hAnsi="GHEA Mariam" w:cs="Sylfaen"/>
          <w:sz w:val="24"/>
          <w:szCs w:val="24"/>
          <w:lang w:val="hy-AM"/>
        </w:rPr>
        <w:t>«</w:t>
      </w:r>
      <w:r w:rsidR="00BA12C5" w:rsidRPr="00C33F87">
        <w:rPr>
          <w:rFonts w:ascii="GHEA Mariam" w:eastAsia="Times New Roman" w:hAnsi="GHEA Mariam" w:cs="Sylfaen"/>
          <w:sz w:val="24"/>
          <w:szCs w:val="24"/>
          <w:lang w:val="hy-AM"/>
        </w:rPr>
        <w:t>Անշարժ գույքի գնահատման գործունեության մասին</w:t>
      </w:r>
      <w:r w:rsidR="00BA12C5" w:rsidRPr="005F2552">
        <w:rPr>
          <w:rFonts w:ascii="GHEA Mariam" w:eastAsia="Times New Roman" w:hAnsi="GHEA Mariam" w:cs="Sylfaen"/>
          <w:sz w:val="24"/>
          <w:szCs w:val="24"/>
          <w:lang w:val="hy-AM"/>
        </w:rPr>
        <w:t>»,</w:t>
      </w:r>
      <w:r w:rsidR="00FC64A1">
        <w:rPr>
          <w:rFonts w:ascii="GHEA Mariam" w:eastAsia="Times New Roman" w:hAnsi="GHEA Mariam" w:cs="Sylfaen"/>
          <w:sz w:val="24"/>
          <w:szCs w:val="24"/>
        </w:rPr>
        <w:t xml:space="preserve"> </w:t>
      </w:r>
      <w:r w:rsidR="00FC64A1" w:rsidRPr="000D4F2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«Աշխարհագրական անվանումների մասին»</w:t>
      </w:r>
      <w:r w:rsidR="00FC64A1">
        <w:rPr>
          <w:rFonts w:ascii="GHEA Mariam" w:eastAsia="Times New Roman" w:hAnsi="GHEA Mariam" w:cs="Sylfaen"/>
          <w:color w:val="000000"/>
          <w:sz w:val="24"/>
          <w:szCs w:val="24"/>
        </w:rPr>
        <w:t>, «</w:t>
      </w:r>
      <w:r w:rsidR="00FC64A1" w:rsidRPr="000D4F24">
        <w:rPr>
          <w:rFonts w:ascii="GHEA Mariam" w:eastAsia="Times New Roman" w:hAnsi="GHEA Mariam" w:cs="Sylfaen"/>
          <w:bCs/>
          <w:sz w:val="24"/>
          <w:szCs w:val="24"/>
          <w:lang w:val="hy-AM"/>
        </w:rPr>
        <w:t>Հ</w:t>
      </w:r>
      <w:proofErr w:type="spellStart"/>
      <w:r w:rsidR="00FC64A1">
        <w:rPr>
          <w:rFonts w:ascii="GHEA Mariam" w:eastAsia="Times New Roman" w:hAnsi="GHEA Mariam" w:cs="Sylfaen"/>
          <w:bCs/>
          <w:sz w:val="24"/>
          <w:szCs w:val="24"/>
        </w:rPr>
        <w:t>այաստանի</w:t>
      </w:r>
      <w:proofErr w:type="spellEnd"/>
      <w:r w:rsidR="00FC64A1">
        <w:rPr>
          <w:rFonts w:ascii="GHEA Mariam" w:eastAsia="Times New Roman" w:hAnsi="GHEA Mariam" w:cs="Sylfaen"/>
          <w:bCs/>
          <w:sz w:val="24"/>
          <w:szCs w:val="24"/>
        </w:rPr>
        <w:t xml:space="preserve"> </w:t>
      </w:r>
      <w:r w:rsidR="00FC64A1" w:rsidRPr="000D4F2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</w:t>
      </w:r>
      <w:proofErr w:type="spellStart"/>
      <w:r w:rsidR="00FC64A1">
        <w:rPr>
          <w:rFonts w:ascii="GHEA Mariam" w:eastAsia="Times New Roman" w:hAnsi="GHEA Mariam" w:cs="Sylfaen"/>
          <w:color w:val="000000"/>
          <w:sz w:val="24"/>
          <w:szCs w:val="24"/>
        </w:rPr>
        <w:t>անրապետության</w:t>
      </w:r>
      <w:proofErr w:type="spellEnd"/>
      <w:r w:rsidR="00FC64A1" w:rsidRPr="000D4F2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FC64A1" w:rsidRPr="000D4F24">
        <w:rPr>
          <w:rFonts w:ascii="GHEA Mariam" w:eastAsia="Times New Roman" w:hAnsi="GHEA Mariam" w:cs="Sylfaen"/>
          <w:bCs/>
          <w:sz w:val="24"/>
          <w:szCs w:val="24"/>
          <w:lang w:val="hy-AM"/>
        </w:rPr>
        <w:t>Վարչատարածքային բաժանման մասին</w:t>
      </w:r>
      <w:r w:rsidR="00FC64A1" w:rsidRPr="000D4F2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»</w:t>
      </w:r>
      <w:r w:rsidR="00FC64A1">
        <w:rPr>
          <w:rFonts w:ascii="GHEA Mariam" w:eastAsia="Times New Roman" w:hAnsi="GHEA Mariam" w:cs="Sylfaen"/>
          <w:color w:val="000000"/>
          <w:sz w:val="24"/>
          <w:szCs w:val="24"/>
        </w:rPr>
        <w:t>,</w:t>
      </w:r>
      <w:r w:rsidR="00FC64A1" w:rsidRPr="000D4F2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«Երևան քաղաքում տեղական ինքնակառավարման մասին»</w:t>
      </w:r>
      <w:r w:rsidR="00FC64A1">
        <w:rPr>
          <w:rFonts w:ascii="GHEA Mariam" w:eastAsia="Times New Roman" w:hAnsi="GHEA Mariam" w:cs="Sylfaen"/>
          <w:color w:val="000000"/>
          <w:sz w:val="24"/>
          <w:szCs w:val="24"/>
        </w:rPr>
        <w:t>,</w:t>
      </w:r>
      <w:r w:rsidR="00FC64A1">
        <w:rPr>
          <w:rFonts w:ascii="GHEA Mariam" w:eastAsia="Times New Roman" w:hAnsi="GHEA Mariam" w:cs="Calibri"/>
          <w:color w:val="000000"/>
          <w:sz w:val="24"/>
          <w:szCs w:val="24"/>
        </w:rPr>
        <w:t xml:space="preserve"> </w:t>
      </w:r>
      <w:r w:rsidR="00FC64A1">
        <w:rPr>
          <w:rFonts w:ascii="GHEA Mariam" w:eastAsia="Times New Roman" w:hAnsi="GHEA Mariam" w:cs="Sylfaen"/>
          <w:color w:val="000000"/>
          <w:sz w:val="24"/>
          <w:szCs w:val="24"/>
        </w:rPr>
        <w:t>«</w:t>
      </w:r>
      <w:r w:rsidR="00FC64A1" w:rsidRPr="000D4F2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Տրանսպորտի մասին»</w:t>
      </w:r>
      <w:r w:rsidR="00FC64A1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,</w:t>
      </w:r>
      <w:r w:rsidR="00FC64A1" w:rsidRPr="000D4F24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«Ավտոմոբիլային ճանապա</w:t>
      </w:r>
      <w:r w:rsidR="00FC64A1">
        <w:rPr>
          <w:rFonts w:ascii="GHEA Mariam" w:eastAsia="Times New Roman" w:hAnsi="GHEA Mariam" w:cs="Calibri"/>
          <w:color w:val="000000"/>
          <w:sz w:val="24"/>
          <w:szCs w:val="24"/>
        </w:rPr>
        <w:t>ր</w:t>
      </w:r>
      <w:r w:rsidR="00FC64A1" w:rsidRPr="000D4F24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հների մասին»</w:t>
      </w:r>
      <w:r w:rsidR="00FC64A1">
        <w:rPr>
          <w:rFonts w:ascii="GHEA Mariam" w:eastAsia="Times New Roman" w:hAnsi="GHEA Mariam" w:cs="Calibri"/>
          <w:color w:val="000000"/>
          <w:sz w:val="24"/>
          <w:szCs w:val="24"/>
        </w:rPr>
        <w:t>,</w:t>
      </w:r>
      <w:r w:rsidR="00FC64A1" w:rsidRPr="000D4F24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«Երկաթուղային տրանսպորտի մասին»</w:t>
      </w:r>
      <w:r w:rsidR="00BA2E44">
        <w:rPr>
          <w:rFonts w:ascii="GHEA Mariam" w:eastAsia="Times New Roman" w:hAnsi="GHEA Mariam" w:cs="Calibri"/>
          <w:color w:val="000000"/>
          <w:sz w:val="24"/>
          <w:szCs w:val="24"/>
        </w:rPr>
        <w:t xml:space="preserve">, </w:t>
      </w:r>
      <w:r w:rsidR="00BA2E44" w:rsidRPr="000D4F2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«Գեոդեզիայի և քարտեզագրության մասին» </w:t>
      </w:r>
      <w:r w:rsidR="00FC64A1" w:rsidRPr="000D4F24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Հ</w:t>
      </w:r>
      <w:proofErr w:type="spellStart"/>
      <w:r w:rsidR="00FC64A1">
        <w:rPr>
          <w:rFonts w:ascii="GHEA Mariam" w:eastAsia="Times New Roman" w:hAnsi="GHEA Mariam" w:cs="Calibri"/>
          <w:color w:val="000000"/>
          <w:sz w:val="24"/>
          <w:szCs w:val="24"/>
        </w:rPr>
        <w:t>այաստանի</w:t>
      </w:r>
      <w:proofErr w:type="spellEnd"/>
      <w:r w:rsidR="00FC64A1">
        <w:rPr>
          <w:rFonts w:ascii="GHEA Mariam" w:eastAsia="Times New Roman" w:hAnsi="GHEA Mariam" w:cs="Calibri"/>
          <w:color w:val="000000"/>
          <w:sz w:val="24"/>
          <w:szCs w:val="24"/>
        </w:rPr>
        <w:t xml:space="preserve"> </w:t>
      </w:r>
      <w:proofErr w:type="spellStart"/>
      <w:r w:rsidR="00FC64A1">
        <w:rPr>
          <w:rFonts w:ascii="GHEA Mariam" w:eastAsia="Times New Roman" w:hAnsi="GHEA Mariam" w:cs="Calibri"/>
          <w:color w:val="000000"/>
          <w:sz w:val="24"/>
          <w:szCs w:val="24"/>
        </w:rPr>
        <w:t>Հանրապետության</w:t>
      </w:r>
      <w:proofErr w:type="spellEnd"/>
      <w:r w:rsidR="00FC64A1" w:rsidRPr="000D4F24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օրենք</w:t>
      </w:r>
      <w:proofErr w:type="spellStart"/>
      <w:r w:rsidR="00FC64A1">
        <w:rPr>
          <w:rFonts w:ascii="GHEA Mariam" w:eastAsia="Times New Roman" w:hAnsi="GHEA Mariam" w:cs="Calibri"/>
          <w:color w:val="000000"/>
          <w:sz w:val="24"/>
          <w:szCs w:val="24"/>
        </w:rPr>
        <w:t>ներ</w:t>
      </w:r>
      <w:proofErr w:type="spellEnd"/>
      <w:r w:rsidR="00FC64A1" w:rsidRPr="000D4F24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։</w:t>
      </w:r>
    </w:p>
    <w:p w14:paraId="12658E82" w14:textId="4FF85328" w:rsidR="006710CF" w:rsidRPr="00D65691" w:rsidRDefault="001F074D" w:rsidP="006710CF">
      <w:pPr>
        <w:spacing w:after="0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</w:rPr>
        <w:t xml:space="preserve">   </w:t>
      </w:r>
      <w:r w:rsidR="003E00BA" w:rsidRPr="00171371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</w:t>
      </w:r>
      <w:proofErr w:type="spellStart"/>
      <w:r w:rsidR="003E00BA">
        <w:rPr>
          <w:rFonts w:ascii="GHEA Mariam" w:eastAsia="Times New Roman" w:hAnsi="GHEA Mariam" w:cs="Sylfaen"/>
          <w:color w:val="000000"/>
          <w:sz w:val="24"/>
          <w:szCs w:val="24"/>
        </w:rPr>
        <w:t>այաստանի</w:t>
      </w:r>
      <w:proofErr w:type="spellEnd"/>
      <w:r w:rsidR="003E00BA">
        <w:rPr>
          <w:rFonts w:ascii="GHEA Mariam" w:eastAsia="Times New Roman" w:hAnsi="GHEA Mariam" w:cs="Sylfaen"/>
          <w:color w:val="000000"/>
          <w:sz w:val="24"/>
          <w:szCs w:val="24"/>
        </w:rPr>
        <w:t xml:space="preserve"> </w:t>
      </w:r>
      <w:r w:rsidR="003E00BA" w:rsidRPr="00171371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</w:t>
      </w:r>
      <w:proofErr w:type="spellStart"/>
      <w:r w:rsidR="003E00BA">
        <w:rPr>
          <w:rFonts w:ascii="GHEA Mariam" w:eastAsia="Times New Roman" w:hAnsi="GHEA Mariam" w:cs="Sylfaen"/>
          <w:color w:val="000000"/>
          <w:sz w:val="24"/>
          <w:szCs w:val="24"/>
        </w:rPr>
        <w:t>անրապետության</w:t>
      </w:r>
      <w:proofErr w:type="spellEnd"/>
      <w:r w:rsidR="003E00B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3E00BA" w:rsidRPr="00171371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կառավարության</w:t>
      </w:r>
      <w:r w:rsidR="003E00B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3E00BA">
        <w:rPr>
          <w:rFonts w:ascii="GHEA Mariam" w:eastAsia="Times New Roman" w:hAnsi="GHEA Mariam" w:cs="Sylfaen"/>
          <w:color w:val="000000"/>
          <w:sz w:val="24"/>
          <w:szCs w:val="24"/>
        </w:rPr>
        <w:t xml:space="preserve">2008 </w:t>
      </w:r>
      <w:proofErr w:type="spellStart"/>
      <w:r w:rsidR="003E00BA">
        <w:rPr>
          <w:rFonts w:ascii="GHEA Mariam" w:eastAsia="Times New Roman" w:hAnsi="GHEA Mariam" w:cs="Sylfaen"/>
          <w:color w:val="000000"/>
          <w:sz w:val="24"/>
          <w:szCs w:val="24"/>
        </w:rPr>
        <w:t>թվականի</w:t>
      </w:r>
      <w:proofErr w:type="spellEnd"/>
      <w:r w:rsidR="003E00BA">
        <w:rPr>
          <w:rFonts w:ascii="GHEA Mariam" w:eastAsia="Times New Roman" w:hAnsi="GHEA Mariam" w:cs="Sylfaen"/>
          <w:color w:val="000000"/>
          <w:sz w:val="24"/>
          <w:szCs w:val="24"/>
        </w:rPr>
        <w:t xml:space="preserve"> </w:t>
      </w:r>
      <w:proofErr w:type="spellStart"/>
      <w:r w:rsidR="003E00BA">
        <w:rPr>
          <w:rFonts w:ascii="GHEA Mariam" w:eastAsia="Times New Roman" w:hAnsi="GHEA Mariam" w:cs="Sylfaen"/>
          <w:color w:val="000000"/>
          <w:sz w:val="24"/>
          <w:szCs w:val="24"/>
        </w:rPr>
        <w:t>փետրվարի</w:t>
      </w:r>
      <w:proofErr w:type="spellEnd"/>
      <w:r w:rsidR="003E00BA">
        <w:rPr>
          <w:rFonts w:ascii="GHEA Mariam" w:eastAsia="Times New Roman" w:hAnsi="GHEA Mariam" w:cs="Sylfaen"/>
          <w:color w:val="000000"/>
          <w:sz w:val="24"/>
          <w:szCs w:val="24"/>
        </w:rPr>
        <w:t xml:space="preserve"> 7-ի </w:t>
      </w:r>
      <w:r w:rsidR="006710C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«Անտառային պետական կադաստրի վարման և անտառների պետական հաշվառման ու տվյալների տրամադրման կարգը սահմանելու մասին»</w:t>
      </w:r>
      <w:r w:rsidR="006710CF" w:rsidRPr="00171371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6710C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N 133-Ն</w:t>
      </w:r>
      <w:r w:rsidR="00D64251">
        <w:rPr>
          <w:rFonts w:ascii="GHEA Mariam" w:eastAsia="Times New Roman" w:hAnsi="GHEA Mariam" w:cs="Sylfaen"/>
          <w:color w:val="000000"/>
          <w:sz w:val="24"/>
          <w:szCs w:val="24"/>
        </w:rPr>
        <w:t>,</w:t>
      </w:r>
      <w:r w:rsidR="003E00BA">
        <w:rPr>
          <w:rFonts w:ascii="GHEA Mariam" w:eastAsia="Times New Roman" w:hAnsi="GHEA Mariam" w:cs="Sylfaen"/>
          <w:color w:val="000000"/>
          <w:sz w:val="24"/>
          <w:szCs w:val="24"/>
        </w:rPr>
        <w:t xml:space="preserve"> 2007 </w:t>
      </w:r>
      <w:proofErr w:type="spellStart"/>
      <w:r w:rsidR="003E00BA">
        <w:rPr>
          <w:rFonts w:ascii="GHEA Mariam" w:eastAsia="Times New Roman" w:hAnsi="GHEA Mariam" w:cs="Sylfaen"/>
          <w:color w:val="000000"/>
          <w:sz w:val="24"/>
          <w:szCs w:val="24"/>
        </w:rPr>
        <w:t>թվականի</w:t>
      </w:r>
      <w:proofErr w:type="spellEnd"/>
      <w:r w:rsidR="003E00BA">
        <w:rPr>
          <w:rFonts w:ascii="GHEA Mariam" w:eastAsia="Times New Roman" w:hAnsi="GHEA Mariam" w:cs="Sylfaen"/>
          <w:color w:val="000000"/>
          <w:sz w:val="24"/>
          <w:szCs w:val="24"/>
        </w:rPr>
        <w:t xml:space="preserve"> </w:t>
      </w:r>
      <w:proofErr w:type="spellStart"/>
      <w:r w:rsidR="003E00BA">
        <w:rPr>
          <w:rFonts w:ascii="GHEA Mariam" w:eastAsia="Times New Roman" w:hAnsi="GHEA Mariam" w:cs="Sylfaen"/>
          <w:color w:val="000000"/>
          <w:sz w:val="24"/>
          <w:szCs w:val="24"/>
        </w:rPr>
        <w:t>հունվարի</w:t>
      </w:r>
      <w:proofErr w:type="spellEnd"/>
      <w:r w:rsidR="003E00BA">
        <w:rPr>
          <w:rFonts w:ascii="GHEA Mariam" w:eastAsia="Times New Roman" w:hAnsi="GHEA Mariam" w:cs="Sylfaen"/>
          <w:color w:val="000000"/>
          <w:sz w:val="24"/>
          <w:szCs w:val="24"/>
        </w:rPr>
        <w:t xml:space="preserve"> 25-ի</w:t>
      </w:r>
      <w:r w:rsidR="006710CF" w:rsidRPr="00171371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6710C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«Անտառների պետական մոնիթորինգի իրականացման կարգը սահմանելու մասին» N 198-Ն,</w:t>
      </w:r>
      <w:r w:rsidR="003E00BA">
        <w:rPr>
          <w:rFonts w:ascii="GHEA Mariam" w:eastAsia="Times New Roman" w:hAnsi="GHEA Mariam" w:cs="Sylfaen"/>
          <w:color w:val="000000"/>
          <w:sz w:val="24"/>
          <w:szCs w:val="24"/>
        </w:rPr>
        <w:t xml:space="preserve"> </w:t>
      </w:r>
      <w:r w:rsidR="003E00BA">
        <w:rPr>
          <w:rFonts w:ascii="GHEA Mariam" w:eastAsia="Times New Roman" w:hAnsi="GHEA Mariam" w:cs="Sylfaen"/>
          <w:color w:val="000000"/>
          <w:sz w:val="24"/>
          <w:szCs w:val="24"/>
        </w:rPr>
        <w:t xml:space="preserve">2004 </w:t>
      </w:r>
      <w:proofErr w:type="spellStart"/>
      <w:r w:rsidR="003E00BA">
        <w:rPr>
          <w:rFonts w:ascii="GHEA Mariam" w:eastAsia="Times New Roman" w:hAnsi="GHEA Mariam" w:cs="Sylfaen"/>
          <w:color w:val="000000"/>
          <w:sz w:val="24"/>
          <w:szCs w:val="24"/>
        </w:rPr>
        <w:t>թվականի</w:t>
      </w:r>
      <w:proofErr w:type="spellEnd"/>
      <w:r w:rsidR="003E00BA">
        <w:rPr>
          <w:rFonts w:ascii="GHEA Mariam" w:eastAsia="Times New Roman" w:hAnsi="GHEA Mariam" w:cs="Sylfaen"/>
          <w:color w:val="000000"/>
          <w:sz w:val="24"/>
          <w:szCs w:val="24"/>
        </w:rPr>
        <w:t xml:space="preserve"> </w:t>
      </w:r>
      <w:proofErr w:type="spellStart"/>
      <w:r w:rsidR="003E00BA">
        <w:rPr>
          <w:rFonts w:ascii="GHEA Mariam" w:eastAsia="Times New Roman" w:hAnsi="GHEA Mariam" w:cs="Sylfaen"/>
          <w:color w:val="000000"/>
          <w:sz w:val="24"/>
          <w:szCs w:val="24"/>
        </w:rPr>
        <w:t>օգոստոսի</w:t>
      </w:r>
      <w:proofErr w:type="spellEnd"/>
      <w:r w:rsidR="003E00BA">
        <w:rPr>
          <w:rFonts w:ascii="GHEA Mariam" w:eastAsia="Times New Roman" w:hAnsi="GHEA Mariam" w:cs="Sylfaen"/>
          <w:color w:val="000000"/>
          <w:sz w:val="24"/>
          <w:szCs w:val="24"/>
        </w:rPr>
        <w:t xml:space="preserve"> </w:t>
      </w:r>
      <w:r w:rsidR="003E00BA">
        <w:rPr>
          <w:rFonts w:ascii="GHEA Mariam" w:eastAsia="Times New Roman" w:hAnsi="GHEA Mariam" w:cs="Sylfaen"/>
          <w:color w:val="000000"/>
          <w:sz w:val="24"/>
          <w:szCs w:val="24"/>
        </w:rPr>
        <w:lastRenderedPageBreak/>
        <w:t xml:space="preserve">12-ի </w:t>
      </w:r>
      <w:r w:rsidR="006710CF" w:rsidRPr="00EF6A66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«Հասարակական և արտադրական նշանակության շինությունների ցանկը սահմանելու մասին» N 1194-Ն</w:t>
      </w:r>
      <w:r w:rsidR="003E00B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, </w:t>
      </w:r>
      <w:r w:rsidR="003E00BA">
        <w:rPr>
          <w:rFonts w:ascii="GHEA Mariam" w:eastAsia="Times New Roman" w:hAnsi="GHEA Mariam" w:cs="Sylfaen"/>
          <w:color w:val="000000"/>
          <w:sz w:val="24"/>
          <w:szCs w:val="24"/>
        </w:rPr>
        <w:t xml:space="preserve">2012 </w:t>
      </w:r>
      <w:proofErr w:type="spellStart"/>
      <w:r w:rsidR="003E00BA">
        <w:rPr>
          <w:rFonts w:ascii="GHEA Mariam" w:eastAsia="Times New Roman" w:hAnsi="GHEA Mariam" w:cs="Sylfaen"/>
          <w:color w:val="000000"/>
          <w:sz w:val="24"/>
          <w:szCs w:val="24"/>
        </w:rPr>
        <w:t>թվականի</w:t>
      </w:r>
      <w:proofErr w:type="spellEnd"/>
      <w:r w:rsidR="003E00BA">
        <w:rPr>
          <w:rFonts w:ascii="GHEA Mariam" w:eastAsia="Times New Roman" w:hAnsi="GHEA Mariam" w:cs="Sylfaen"/>
          <w:color w:val="000000"/>
          <w:sz w:val="24"/>
          <w:szCs w:val="24"/>
        </w:rPr>
        <w:t xml:space="preserve"> </w:t>
      </w:r>
      <w:proofErr w:type="spellStart"/>
      <w:r w:rsidR="003E00BA">
        <w:rPr>
          <w:rFonts w:ascii="GHEA Mariam" w:eastAsia="Times New Roman" w:hAnsi="GHEA Mariam" w:cs="Sylfaen"/>
          <w:color w:val="000000"/>
          <w:sz w:val="24"/>
          <w:szCs w:val="24"/>
        </w:rPr>
        <w:t>մարտի</w:t>
      </w:r>
      <w:proofErr w:type="spellEnd"/>
      <w:r w:rsidR="003E00BA">
        <w:rPr>
          <w:rFonts w:ascii="GHEA Mariam" w:eastAsia="Times New Roman" w:hAnsi="GHEA Mariam" w:cs="Sylfaen"/>
          <w:color w:val="000000"/>
          <w:sz w:val="24"/>
          <w:szCs w:val="24"/>
        </w:rPr>
        <w:t xml:space="preserve"> 7-ի </w:t>
      </w:r>
      <w:r w:rsidR="006710CF" w:rsidRPr="0042195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«ՀՀ աղետների ռիսկերի նվազեցման ազգային ռազմավարությանը և աղետների ռիսկերի նվազեցման ազգային ռազմավարության իրականացման գործողությունների ծրագրին հավանություն տալու մասին»</w:t>
      </w:r>
      <w:r w:rsidR="003E00BA">
        <w:rPr>
          <w:rFonts w:ascii="GHEA Mariam" w:eastAsia="Times New Roman" w:hAnsi="GHEA Mariam" w:cs="Sylfaen"/>
          <w:color w:val="000000"/>
          <w:sz w:val="24"/>
          <w:szCs w:val="24"/>
        </w:rPr>
        <w:t xml:space="preserve"> </w:t>
      </w:r>
      <w:r w:rsidR="006710CF" w:rsidRPr="0042195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N 281-Ն</w:t>
      </w:r>
      <w:r w:rsidR="003E00BA">
        <w:rPr>
          <w:rFonts w:ascii="GHEA Mariam" w:eastAsia="Times New Roman" w:hAnsi="GHEA Mariam" w:cs="Sylfaen"/>
          <w:color w:val="000000"/>
          <w:sz w:val="24"/>
          <w:szCs w:val="24"/>
        </w:rPr>
        <w:t xml:space="preserve">, 2002 </w:t>
      </w:r>
      <w:proofErr w:type="spellStart"/>
      <w:r w:rsidR="003E00BA">
        <w:rPr>
          <w:rFonts w:ascii="GHEA Mariam" w:eastAsia="Times New Roman" w:hAnsi="GHEA Mariam" w:cs="Sylfaen"/>
          <w:color w:val="000000"/>
          <w:sz w:val="24"/>
          <w:szCs w:val="24"/>
        </w:rPr>
        <w:t>թվականի</w:t>
      </w:r>
      <w:proofErr w:type="spellEnd"/>
      <w:r w:rsidR="003E00BA">
        <w:rPr>
          <w:rFonts w:ascii="GHEA Mariam" w:eastAsia="Times New Roman" w:hAnsi="GHEA Mariam" w:cs="Sylfaen"/>
          <w:color w:val="000000"/>
          <w:sz w:val="24"/>
          <w:szCs w:val="24"/>
        </w:rPr>
        <w:t xml:space="preserve"> </w:t>
      </w:r>
      <w:proofErr w:type="spellStart"/>
      <w:r w:rsidR="003E00BA">
        <w:rPr>
          <w:rFonts w:ascii="GHEA Mariam" w:eastAsia="Times New Roman" w:hAnsi="GHEA Mariam" w:cs="Sylfaen"/>
          <w:color w:val="000000"/>
          <w:sz w:val="24"/>
          <w:szCs w:val="24"/>
        </w:rPr>
        <w:t>ապրիլի</w:t>
      </w:r>
      <w:proofErr w:type="spellEnd"/>
      <w:r w:rsidR="003E00BA">
        <w:rPr>
          <w:rFonts w:ascii="GHEA Mariam" w:eastAsia="Times New Roman" w:hAnsi="GHEA Mariam" w:cs="Sylfaen"/>
          <w:color w:val="000000"/>
          <w:sz w:val="24"/>
          <w:szCs w:val="24"/>
        </w:rPr>
        <w:t xml:space="preserve"> 20-ի </w:t>
      </w:r>
      <w:r w:rsidR="003E00BA" w:rsidRPr="0090208D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«Պատմության և մշակույթի անշարժ հուշարձանների պետական հաշվառման, ուսումնասիրման, պահպանության, ամրակայման, նորոգման, վերականգնման և օգտագործման կարգը հաստատելու մասին» N 438</w:t>
      </w:r>
      <w:r w:rsidR="003E00BA">
        <w:rPr>
          <w:rFonts w:ascii="GHEA Mariam" w:eastAsia="Times New Roman" w:hAnsi="GHEA Mariam" w:cs="Sylfaen"/>
          <w:color w:val="000000"/>
          <w:sz w:val="24"/>
          <w:szCs w:val="24"/>
        </w:rPr>
        <w:t xml:space="preserve">, 2009 </w:t>
      </w:r>
      <w:proofErr w:type="spellStart"/>
      <w:r w:rsidR="003E00BA">
        <w:rPr>
          <w:rFonts w:ascii="GHEA Mariam" w:eastAsia="Times New Roman" w:hAnsi="GHEA Mariam" w:cs="Sylfaen"/>
          <w:color w:val="000000"/>
          <w:sz w:val="24"/>
          <w:szCs w:val="24"/>
        </w:rPr>
        <w:t>թվականի</w:t>
      </w:r>
      <w:proofErr w:type="spellEnd"/>
      <w:r w:rsidR="003E00BA">
        <w:rPr>
          <w:rFonts w:ascii="GHEA Mariam" w:eastAsia="Times New Roman" w:hAnsi="GHEA Mariam" w:cs="Sylfaen"/>
          <w:color w:val="000000"/>
          <w:sz w:val="24"/>
          <w:szCs w:val="24"/>
        </w:rPr>
        <w:t xml:space="preserve"> </w:t>
      </w:r>
      <w:proofErr w:type="spellStart"/>
      <w:r w:rsidR="003E00BA">
        <w:rPr>
          <w:rFonts w:ascii="GHEA Mariam" w:eastAsia="Times New Roman" w:hAnsi="GHEA Mariam" w:cs="Sylfaen"/>
          <w:color w:val="000000"/>
          <w:sz w:val="24"/>
          <w:szCs w:val="24"/>
        </w:rPr>
        <w:t>փետրվարի</w:t>
      </w:r>
      <w:proofErr w:type="spellEnd"/>
      <w:r w:rsidR="003E00BA">
        <w:rPr>
          <w:rFonts w:ascii="GHEA Mariam" w:eastAsia="Times New Roman" w:hAnsi="GHEA Mariam" w:cs="Sylfaen"/>
          <w:color w:val="000000"/>
          <w:sz w:val="24"/>
          <w:szCs w:val="24"/>
        </w:rPr>
        <w:t xml:space="preserve"> 5-ի </w:t>
      </w:r>
      <w:r w:rsidR="003E00BA" w:rsidRPr="0090208D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«Պատմության և մշակույթի անշարժ հուշարձանների պետական կադաստրի վարման կարգը հաստատելու մասին» N 104-Ն</w:t>
      </w:r>
      <w:r w:rsidR="003E00BA">
        <w:rPr>
          <w:rFonts w:ascii="GHEA Mariam" w:eastAsia="Times New Roman" w:hAnsi="GHEA Mariam" w:cs="Sylfaen"/>
          <w:color w:val="000000"/>
          <w:sz w:val="24"/>
          <w:szCs w:val="24"/>
        </w:rPr>
        <w:t>,</w:t>
      </w:r>
      <w:r w:rsidR="00537E6A">
        <w:rPr>
          <w:rFonts w:ascii="GHEA Mariam" w:eastAsia="Times New Roman" w:hAnsi="GHEA Mariam" w:cs="Sylfaen"/>
          <w:color w:val="000000"/>
          <w:sz w:val="24"/>
          <w:szCs w:val="24"/>
        </w:rPr>
        <w:t xml:space="preserve"> 2014 </w:t>
      </w:r>
      <w:proofErr w:type="spellStart"/>
      <w:r w:rsidR="00537E6A">
        <w:rPr>
          <w:rFonts w:ascii="GHEA Mariam" w:eastAsia="Times New Roman" w:hAnsi="GHEA Mariam" w:cs="Sylfaen"/>
          <w:color w:val="000000"/>
          <w:sz w:val="24"/>
          <w:szCs w:val="24"/>
        </w:rPr>
        <w:t>թվականի</w:t>
      </w:r>
      <w:proofErr w:type="spellEnd"/>
      <w:r w:rsidR="00537E6A">
        <w:rPr>
          <w:rFonts w:ascii="GHEA Mariam" w:eastAsia="Times New Roman" w:hAnsi="GHEA Mariam" w:cs="Sylfaen"/>
          <w:color w:val="000000"/>
          <w:sz w:val="24"/>
          <w:szCs w:val="24"/>
        </w:rPr>
        <w:t xml:space="preserve"> </w:t>
      </w:r>
      <w:proofErr w:type="spellStart"/>
      <w:r w:rsidR="00537E6A">
        <w:rPr>
          <w:rFonts w:ascii="GHEA Mariam" w:eastAsia="Times New Roman" w:hAnsi="GHEA Mariam" w:cs="Sylfaen"/>
          <w:color w:val="000000"/>
          <w:sz w:val="24"/>
          <w:szCs w:val="24"/>
        </w:rPr>
        <w:t>սեպտեմբերի</w:t>
      </w:r>
      <w:proofErr w:type="spellEnd"/>
      <w:r w:rsidR="00537E6A">
        <w:rPr>
          <w:rFonts w:ascii="GHEA Mariam" w:eastAsia="Times New Roman" w:hAnsi="GHEA Mariam" w:cs="Sylfaen"/>
          <w:color w:val="000000"/>
          <w:sz w:val="24"/>
          <w:szCs w:val="24"/>
        </w:rPr>
        <w:t xml:space="preserve"> 25-ի </w:t>
      </w:r>
      <w:r w:rsidR="00537E6A" w:rsidRPr="00D65691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«ՀՀ բնության հատուկ պահպանվող տարածքների ռազմավարությունը, պահպանության և օգտագործման բնագավառում պետական ծրագիրը և միջոցառումները հաստատելու</w:t>
      </w:r>
      <w:r w:rsidR="00537E6A">
        <w:rPr>
          <w:rFonts w:ascii="GHEA Mariam" w:eastAsia="Times New Roman" w:hAnsi="GHEA Mariam" w:cs="Sylfaen"/>
          <w:color w:val="000000"/>
          <w:sz w:val="24"/>
          <w:szCs w:val="24"/>
        </w:rPr>
        <w:t xml:space="preserve"> </w:t>
      </w:r>
      <w:r w:rsidR="00537E6A" w:rsidRPr="00D65691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մասին»</w:t>
      </w:r>
      <w:r w:rsidR="00537E6A">
        <w:rPr>
          <w:rFonts w:ascii="GHEA Mariam" w:eastAsia="Times New Roman" w:hAnsi="GHEA Mariam" w:cs="Sylfaen"/>
          <w:color w:val="000000"/>
          <w:sz w:val="24"/>
          <w:szCs w:val="24"/>
        </w:rPr>
        <w:t xml:space="preserve"> ՀՀ </w:t>
      </w:r>
      <w:hyperlink r:id="rId7" w:tgtFrame="_blank" w:history="1">
        <w:r w:rsidR="00537E6A" w:rsidRPr="00171371">
          <w:rPr>
            <w:rFonts w:ascii="GHEA Mariam" w:eastAsia="Times New Roman" w:hAnsi="GHEA Mariam" w:cs="Sylfaen"/>
            <w:color w:val="000000"/>
            <w:sz w:val="24"/>
            <w:szCs w:val="24"/>
            <w:lang w:val="hy-AM"/>
          </w:rPr>
          <w:t>կառավարության N</w:t>
        </w:r>
        <w:r w:rsidR="00537E6A">
          <w:rPr>
            <w:rFonts w:ascii="GHEA Mariam" w:eastAsia="Times New Roman" w:hAnsi="GHEA Mariam" w:cs="Sylfaen"/>
            <w:color w:val="000000"/>
            <w:sz w:val="24"/>
            <w:szCs w:val="24"/>
          </w:rPr>
          <w:t xml:space="preserve"> </w:t>
        </w:r>
        <w:r w:rsidR="00537E6A" w:rsidRPr="00171371">
          <w:rPr>
            <w:rFonts w:ascii="GHEA Mariam" w:eastAsia="Times New Roman" w:hAnsi="GHEA Mariam" w:cs="Sylfaen"/>
            <w:color w:val="000000"/>
            <w:sz w:val="24"/>
            <w:szCs w:val="24"/>
            <w:lang w:val="hy-AM"/>
          </w:rPr>
          <w:t>1059-Ա</w:t>
        </w:r>
        <w:r w:rsidR="00537E6A">
          <w:rPr>
            <w:rFonts w:ascii="GHEA Mariam" w:eastAsia="Times New Roman" w:hAnsi="GHEA Mariam" w:cs="Sylfaen"/>
            <w:color w:val="000000"/>
            <w:sz w:val="24"/>
            <w:szCs w:val="24"/>
          </w:rPr>
          <w:t xml:space="preserve">, 2006 </w:t>
        </w:r>
        <w:proofErr w:type="spellStart"/>
        <w:r w:rsidR="00537E6A">
          <w:rPr>
            <w:rFonts w:ascii="GHEA Mariam" w:eastAsia="Times New Roman" w:hAnsi="GHEA Mariam" w:cs="Sylfaen"/>
            <w:color w:val="000000"/>
            <w:sz w:val="24"/>
            <w:szCs w:val="24"/>
          </w:rPr>
          <w:t>թվականի</w:t>
        </w:r>
        <w:proofErr w:type="spellEnd"/>
        <w:r w:rsidR="00537E6A">
          <w:rPr>
            <w:rFonts w:ascii="GHEA Mariam" w:eastAsia="Times New Roman" w:hAnsi="GHEA Mariam" w:cs="Sylfaen"/>
            <w:color w:val="000000"/>
            <w:sz w:val="24"/>
            <w:szCs w:val="24"/>
          </w:rPr>
          <w:t xml:space="preserve"> </w:t>
        </w:r>
        <w:proofErr w:type="spellStart"/>
        <w:r w:rsidR="00537E6A">
          <w:rPr>
            <w:rFonts w:ascii="GHEA Mariam" w:eastAsia="Times New Roman" w:hAnsi="GHEA Mariam" w:cs="Sylfaen"/>
            <w:color w:val="000000"/>
            <w:sz w:val="24"/>
            <w:szCs w:val="24"/>
          </w:rPr>
          <w:t>նոյեմբերի</w:t>
        </w:r>
        <w:proofErr w:type="spellEnd"/>
        <w:r w:rsidR="00537E6A">
          <w:rPr>
            <w:rFonts w:ascii="GHEA Mariam" w:eastAsia="Times New Roman" w:hAnsi="GHEA Mariam" w:cs="Sylfaen"/>
            <w:color w:val="000000"/>
            <w:sz w:val="24"/>
            <w:szCs w:val="24"/>
          </w:rPr>
          <w:t xml:space="preserve"> 30-ի </w:t>
        </w:r>
        <w:r w:rsidR="00537E6A" w:rsidRPr="00E67509">
          <w:rPr>
            <w:rFonts w:ascii="GHEA Mariam" w:eastAsia="Times New Roman" w:hAnsi="GHEA Mariam" w:cs="Sylfaen"/>
            <w:color w:val="000000"/>
            <w:sz w:val="24"/>
            <w:szCs w:val="24"/>
            <w:lang w:val="hy-AM"/>
          </w:rPr>
          <w:t>«ՀՀ գյուղատնտեսության կայուն զարգացման ռազմավարության վերանայված տարբերակը հաստատելու մասին» N 1826-Ն</w:t>
        </w:r>
        <w:r>
          <w:rPr>
            <w:rFonts w:ascii="GHEA Mariam" w:eastAsia="Times New Roman" w:hAnsi="GHEA Mariam" w:cs="Sylfaen"/>
            <w:color w:val="000000"/>
            <w:sz w:val="24"/>
            <w:szCs w:val="24"/>
          </w:rPr>
          <w:t xml:space="preserve">, </w:t>
        </w:r>
        <w:r w:rsidRPr="00E67509">
          <w:rPr>
            <w:rFonts w:ascii="GHEA Mariam" w:eastAsia="Times New Roman" w:hAnsi="GHEA Mariam" w:cs="Sylfaen"/>
            <w:color w:val="000000"/>
            <w:sz w:val="24"/>
            <w:szCs w:val="24"/>
            <w:lang w:val="hy-AM"/>
          </w:rPr>
          <w:t>«Խմելու ջրի մատակարարման և ջրահեռացման կանոնները, ջրամատակարարման և ջրահեռացման պայմանագրերի օրինակելի ձևերը, ջրամատակարարման և ջրահեռացման համակարգերին միացման տեխնիկական պայմանների սահմանման կարգը հաստատելու և ՀՀ կառավարության N 149 որոշումն ուժը կորցրած ճանաչելու մասին» N 130-Ն,</w:t>
        </w:r>
        <w:r>
          <w:rPr>
            <w:rFonts w:ascii="GHEA Mariam" w:eastAsia="Times New Roman" w:hAnsi="GHEA Mariam" w:cs="Sylfaen"/>
            <w:color w:val="000000"/>
            <w:sz w:val="24"/>
            <w:szCs w:val="24"/>
          </w:rPr>
          <w:t xml:space="preserve"> </w:t>
        </w:r>
        <w:r w:rsidR="00A01344">
          <w:rPr>
            <w:rFonts w:ascii="GHEA Mariam" w:eastAsia="Times New Roman" w:hAnsi="GHEA Mariam" w:cs="Sylfaen"/>
            <w:color w:val="000000"/>
            <w:sz w:val="24"/>
            <w:szCs w:val="24"/>
          </w:rPr>
          <w:t xml:space="preserve">2008 </w:t>
        </w:r>
        <w:proofErr w:type="spellStart"/>
        <w:r w:rsidR="00A01344">
          <w:rPr>
            <w:rFonts w:ascii="GHEA Mariam" w:eastAsia="Times New Roman" w:hAnsi="GHEA Mariam" w:cs="Sylfaen"/>
            <w:color w:val="000000"/>
            <w:sz w:val="24"/>
            <w:szCs w:val="24"/>
          </w:rPr>
          <w:t>թվականի</w:t>
        </w:r>
        <w:proofErr w:type="spellEnd"/>
        <w:r w:rsidR="00A01344">
          <w:rPr>
            <w:rFonts w:ascii="GHEA Mariam" w:eastAsia="Times New Roman" w:hAnsi="GHEA Mariam" w:cs="Sylfaen"/>
            <w:color w:val="000000"/>
            <w:sz w:val="24"/>
            <w:szCs w:val="24"/>
          </w:rPr>
          <w:t xml:space="preserve"> </w:t>
        </w:r>
        <w:proofErr w:type="spellStart"/>
        <w:r w:rsidR="00A01344">
          <w:rPr>
            <w:rFonts w:ascii="GHEA Mariam" w:eastAsia="Times New Roman" w:hAnsi="GHEA Mariam" w:cs="Sylfaen"/>
            <w:color w:val="000000"/>
            <w:sz w:val="24"/>
            <w:szCs w:val="24"/>
          </w:rPr>
          <w:t>սեպտեմբերի</w:t>
        </w:r>
        <w:proofErr w:type="spellEnd"/>
        <w:r w:rsidR="00A01344">
          <w:rPr>
            <w:rFonts w:ascii="GHEA Mariam" w:eastAsia="Times New Roman" w:hAnsi="GHEA Mariam" w:cs="Sylfaen"/>
            <w:color w:val="000000"/>
            <w:sz w:val="24"/>
            <w:szCs w:val="24"/>
          </w:rPr>
          <w:t xml:space="preserve"> 4-ի </w:t>
        </w:r>
        <w:r w:rsidRPr="00E67509">
          <w:rPr>
            <w:rFonts w:ascii="GHEA Mariam" w:eastAsia="Times New Roman" w:hAnsi="GHEA Mariam" w:cs="Sylfaen"/>
            <w:color w:val="000000"/>
            <w:sz w:val="24"/>
            <w:szCs w:val="24"/>
            <w:lang w:val="hy-AM"/>
          </w:rPr>
          <w:t>«Էլեկտրական բաշխիչ սարքերին և ենթակայանների սարքվածքին ներկայացվող պահանջներ» տեխնիկական կանոնակարգը հաստատելու մասին</w:t>
        </w:r>
        <w:r w:rsidR="0075786F">
          <w:rPr>
            <w:rFonts w:ascii="GHEA Mariam" w:eastAsia="Times New Roman" w:hAnsi="GHEA Mariam" w:cs="Sylfaen"/>
            <w:color w:val="000000"/>
            <w:sz w:val="24"/>
            <w:szCs w:val="24"/>
          </w:rPr>
          <w:t>»</w:t>
        </w:r>
        <w:r w:rsidRPr="00E67509">
          <w:rPr>
            <w:rFonts w:ascii="GHEA Mariam" w:eastAsia="Times New Roman" w:hAnsi="GHEA Mariam" w:cs="Sylfaen"/>
            <w:color w:val="000000"/>
            <w:sz w:val="24"/>
            <w:szCs w:val="24"/>
            <w:lang w:val="hy-AM"/>
          </w:rPr>
          <w:t xml:space="preserve"> N 1033-Ն</w:t>
        </w:r>
        <w:r w:rsidR="00A01344">
          <w:rPr>
            <w:rFonts w:ascii="GHEA Mariam" w:eastAsia="Times New Roman" w:hAnsi="GHEA Mariam" w:cs="Sylfaen"/>
            <w:color w:val="000000"/>
            <w:sz w:val="24"/>
            <w:szCs w:val="24"/>
          </w:rPr>
          <w:t xml:space="preserve">, 2015 </w:t>
        </w:r>
        <w:proofErr w:type="spellStart"/>
        <w:r w:rsidR="00A01344">
          <w:rPr>
            <w:rFonts w:ascii="GHEA Mariam" w:eastAsia="Times New Roman" w:hAnsi="GHEA Mariam" w:cs="Sylfaen"/>
            <w:color w:val="000000"/>
            <w:sz w:val="24"/>
            <w:szCs w:val="24"/>
          </w:rPr>
          <w:t>թվականի</w:t>
        </w:r>
        <w:proofErr w:type="spellEnd"/>
        <w:r w:rsidR="00A01344">
          <w:rPr>
            <w:rFonts w:ascii="GHEA Mariam" w:eastAsia="Times New Roman" w:hAnsi="GHEA Mariam" w:cs="Sylfaen"/>
            <w:color w:val="000000"/>
            <w:sz w:val="24"/>
            <w:szCs w:val="24"/>
          </w:rPr>
          <w:t xml:space="preserve"> </w:t>
        </w:r>
        <w:proofErr w:type="spellStart"/>
        <w:r w:rsidR="00A01344">
          <w:rPr>
            <w:rFonts w:ascii="GHEA Mariam" w:eastAsia="Times New Roman" w:hAnsi="GHEA Mariam" w:cs="Sylfaen"/>
            <w:color w:val="000000"/>
            <w:sz w:val="24"/>
            <w:szCs w:val="24"/>
          </w:rPr>
          <w:t>մայիսի</w:t>
        </w:r>
        <w:proofErr w:type="spellEnd"/>
        <w:r w:rsidR="00A01344">
          <w:rPr>
            <w:rFonts w:ascii="GHEA Mariam" w:eastAsia="Times New Roman" w:hAnsi="GHEA Mariam" w:cs="Sylfaen"/>
            <w:color w:val="000000"/>
            <w:sz w:val="24"/>
            <w:szCs w:val="24"/>
          </w:rPr>
          <w:t xml:space="preserve"> 14-ի </w:t>
        </w:r>
        <w:r w:rsidR="00A01344">
          <w:rPr>
            <w:rFonts w:ascii="GHEA Mariam" w:eastAsia="Times New Roman" w:hAnsi="GHEA Mariam" w:cs="Sylfaen"/>
            <w:color w:val="000000"/>
            <w:sz w:val="24"/>
            <w:szCs w:val="24"/>
            <w:lang w:val="hy-AM"/>
          </w:rPr>
          <w:t>«Հայաստանի Հիդրոօդերևութաբանության և</w:t>
        </w:r>
        <w:r w:rsidR="00A01344">
          <w:rPr>
            <w:rFonts w:ascii="GHEA Mariam" w:eastAsia="Times New Roman" w:hAnsi="GHEA Mariam" w:cs="Sylfaen"/>
            <w:color w:val="000000"/>
            <w:sz w:val="24"/>
            <w:szCs w:val="24"/>
          </w:rPr>
          <w:t xml:space="preserve"> </w:t>
        </w:r>
        <w:r w:rsidR="00A01344">
          <w:rPr>
            <w:rFonts w:ascii="GHEA Mariam" w:eastAsia="Times New Roman" w:hAnsi="GHEA Mariam" w:cs="Sylfaen"/>
            <w:color w:val="000000"/>
            <w:sz w:val="24"/>
            <w:szCs w:val="24"/>
            <w:lang w:val="hy-AM"/>
          </w:rPr>
          <w:t>մոնիթորինգի պետական ծառայություն»</w:t>
        </w:r>
        <w:r w:rsidR="00A01344">
          <w:rPr>
            <w:rFonts w:ascii="GHEA Mariam" w:eastAsia="Times New Roman" w:hAnsi="GHEA Mariam" w:cs="Sylfaen"/>
            <w:color w:val="000000"/>
            <w:sz w:val="24"/>
            <w:szCs w:val="24"/>
          </w:rPr>
          <w:t xml:space="preserve"> </w:t>
        </w:r>
        <w:r w:rsidR="00A01344">
          <w:rPr>
            <w:rFonts w:ascii="GHEA Mariam" w:eastAsia="Times New Roman" w:hAnsi="GHEA Mariam" w:cs="Sylfaen"/>
            <w:color w:val="000000"/>
            <w:sz w:val="24"/>
            <w:szCs w:val="24"/>
            <w:lang w:val="hy-AM"/>
          </w:rPr>
          <w:t xml:space="preserve">պետական ոչ առևտրային </w:t>
        </w:r>
        <w:r w:rsidR="00A01344" w:rsidRPr="00B057DA">
          <w:rPr>
            <w:rFonts w:ascii="GHEA Mariam" w:eastAsia="Times New Roman" w:hAnsi="GHEA Mariam" w:cs="Sylfaen"/>
            <w:color w:val="000000"/>
            <w:sz w:val="24"/>
            <w:szCs w:val="24"/>
            <w:lang w:val="hy-AM"/>
          </w:rPr>
          <w:t>կազմակերպության կողմից 2015-2017 թվականների ընթացքում կատարման ենթակա՝ պետական նշանակության հիդրոօդերևութաբանական աշխատանքների ծրագիրը հաստատելու մասին»</w:t>
        </w:r>
        <w:r w:rsidR="00A01344">
          <w:rPr>
            <w:rFonts w:ascii="GHEA Mariam" w:eastAsia="Times New Roman" w:hAnsi="GHEA Mariam" w:cs="Sylfaen"/>
            <w:color w:val="000000"/>
            <w:sz w:val="24"/>
            <w:szCs w:val="24"/>
          </w:rPr>
          <w:t xml:space="preserve"> </w:t>
        </w:r>
        <w:r w:rsidR="00A01344">
          <w:rPr>
            <w:rFonts w:ascii="GHEA Mariam" w:eastAsia="Times New Roman" w:hAnsi="GHEA Mariam" w:cs="Sylfaen"/>
            <w:color w:val="000000"/>
            <w:sz w:val="24"/>
            <w:szCs w:val="24"/>
            <w:lang w:val="hy-AM"/>
          </w:rPr>
          <w:t>N 517</w:t>
        </w:r>
        <w:r w:rsidR="00A01344">
          <w:rPr>
            <w:rFonts w:ascii="GHEA Mariam" w:eastAsia="Times New Roman" w:hAnsi="GHEA Mariam" w:cs="Sylfaen"/>
            <w:color w:val="000000"/>
            <w:sz w:val="24"/>
            <w:szCs w:val="24"/>
          </w:rPr>
          <w:t>-</w:t>
        </w:r>
        <w:r w:rsidR="00A01344">
          <w:rPr>
            <w:rFonts w:ascii="GHEA Mariam" w:eastAsia="Times New Roman" w:hAnsi="GHEA Mariam" w:cs="Sylfaen"/>
            <w:color w:val="000000"/>
            <w:sz w:val="24"/>
            <w:szCs w:val="24"/>
            <w:lang w:val="hy-AM"/>
          </w:rPr>
          <w:t>Ն,</w:t>
        </w:r>
        <w:r w:rsidR="00A01344">
          <w:rPr>
            <w:rFonts w:ascii="GHEA Mariam" w:eastAsia="Times New Roman" w:hAnsi="GHEA Mariam" w:cs="Sylfaen"/>
            <w:color w:val="000000"/>
            <w:sz w:val="24"/>
            <w:szCs w:val="24"/>
          </w:rPr>
          <w:t xml:space="preserve"> 2017 </w:t>
        </w:r>
        <w:proofErr w:type="spellStart"/>
        <w:r w:rsidR="00A01344">
          <w:rPr>
            <w:rFonts w:ascii="GHEA Mariam" w:eastAsia="Times New Roman" w:hAnsi="GHEA Mariam" w:cs="Sylfaen"/>
            <w:color w:val="000000"/>
            <w:sz w:val="24"/>
            <w:szCs w:val="24"/>
          </w:rPr>
          <w:t>թվականի</w:t>
        </w:r>
        <w:proofErr w:type="spellEnd"/>
        <w:r w:rsidR="00A01344">
          <w:rPr>
            <w:rFonts w:ascii="GHEA Mariam" w:eastAsia="Times New Roman" w:hAnsi="GHEA Mariam" w:cs="Sylfaen"/>
            <w:color w:val="000000"/>
            <w:sz w:val="24"/>
            <w:szCs w:val="24"/>
          </w:rPr>
          <w:t xml:space="preserve"> </w:t>
        </w:r>
        <w:proofErr w:type="spellStart"/>
        <w:r w:rsidR="00A01344">
          <w:rPr>
            <w:rFonts w:ascii="GHEA Mariam" w:eastAsia="Times New Roman" w:hAnsi="GHEA Mariam" w:cs="Sylfaen"/>
            <w:color w:val="000000"/>
            <w:sz w:val="24"/>
            <w:szCs w:val="24"/>
          </w:rPr>
          <w:t>փետրվարի</w:t>
        </w:r>
        <w:proofErr w:type="spellEnd"/>
        <w:r w:rsidR="00A01344">
          <w:rPr>
            <w:rFonts w:ascii="GHEA Mariam" w:eastAsia="Times New Roman" w:hAnsi="GHEA Mariam" w:cs="Sylfaen"/>
            <w:color w:val="000000"/>
            <w:sz w:val="24"/>
            <w:szCs w:val="24"/>
          </w:rPr>
          <w:t xml:space="preserve"> 2-ի </w:t>
        </w:r>
        <w:r w:rsidR="00A01344" w:rsidRPr="00171371">
          <w:rPr>
            <w:rFonts w:ascii="GHEA Mariam" w:hAnsi="GHEA Mariam"/>
            <w:sz w:val="24"/>
            <w:szCs w:val="24"/>
            <w:lang w:val="hy-AM"/>
          </w:rPr>
          <w:t>«Ջրային ռեսուրսների պետական կադաստրի վարման կարգը հաստատելու</w:t>
        </w:r>
        <w:r w:rsidR="00A01344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A01344">
          <w:rPr>
            <w:rFonts w:ascii="GHEA Mariam" w:hAnsi="GHEA Mariam"/>
            <w:sz w:val="24"/>
            <w:szCs w:val="24"/>
          </w:rPr>
          <w:t>մասին</w:t>
        </w:r>
        <w:proofErr w:type="spellEnd"/>
        <w:r w:rsidR="00A01344">
          <w:rPr>
            <w:rFonts w:ascii="GHEA Mariam" w:hAnsi="GHEA Mariam"/>
            <w:sz w:val="24"/>
            <w:szCs w:val="24"/>
          </w:rPr>
          <w:t>»</w:t>
        </w:r>
        <w:r w:rsidR="00A01344" w:rsidRPr="00171371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="00A01344" w:rsidRPr="00A01344">
          <w:rPr>
            <w:rFonts w:ascii="GHEA Mariam" w:hAnsi="GHEA Mariam"/>
            <w:sz w:val="24"/>
            <w:szCs w:val="24"/>
            <w:lang w:val="hy-AM"/>
          </w:rPr>
          <w:t xml:space="preserve">2003 թվականի հուլիսի 23-ի </w:t>
        </w:r>
        <w:r w:rsidR="00A01344" w:rsidRPr="00171371">
          <w:rPr>
            <w:rFonts w:ascii="GHEA Mariam" w:hAnsi="GHEA Mariam"/>
            <w:sz w:val="24"/>
            <w:szCs w:val="24"/>
            <w:lang w:val="hy-AM"/>
          </w:rPr>
          <w:t>N 1060-Ն որոշումն ուժը կորցրած ճանաչելու մասին» N 68-</w:t>
        </w:r>
        <w:r w:rsidR="00A01344" w:rsidRPr="00171371">
          <w:rPr>
            <w:rFonts w:ascii="GHEA Mariam" w:hAnsi="GHEA Mariam"/>
            <w:sz w:val="24"/>
            <w:szCs w:val="24"/>
            <w:lang w:val="hy-AM"/>
          </w:rPr>
          <w:lastRenderedPageBreak/>
          <w:t>Ն</w:t>
        </w:r>
        <w:r w:rsidR="00A01344">
          <w:rPr>
            <w:rFonts w:ascii="GHEA Mariam" w:hAnsi="GHEA Mariam"/>
            <w:sz w:val="24"/>
            <w:szCs w:val="24"/>
          </w:rPr>
          <w:t xml:space="preserve">, 2004 </w:t>
        </w:r>
        <w:proofErr w:type="spellStart"/>
        <w:r w:rsidR="00A01344">
          <w:rPr>
            <w:rFonts w:ascii="GHEA Mariam" w:hAnsi="GHEA Mariam"/>
            <w:sz w:val="24"/>
            <w:szCs w:val="24"/>
          </w:rPr>
          <w:t>թվականի</w:t>
        </w:r>
        <w:proofErr w:type="spellEnd"/>
        <w:r w:rsidR="00A01344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A01344">
          <w:rPr>
            <w:rFonts w:ascii="GHEA Mariam" w:hAnsi="GHEA Mariam"/>
            <w:sz w:val="24"/>
            <w:szCs w:val="24"/>
          </w:rPr>
          <w:t>փետրվարի</w:t>
        </w:r>
        <w:proofErr w:type="spellEnd"/>
        <w:r w:rsidR="00A01344">
          <w:rPr>
            <w:rFonts w:ascii="GHEA Mariam" w:hAnsi="GHEA Mariam"/>
            <w:sz w:val="24"/>
            <w:szCs w:val="24"/>
          </w:rPr>
          <w:t xml:space="preserve"> 12-ի </w:t>
        </w:r>
        <w:r w:rsidR="00A01344" w:rsidRPr="00171371">
          <w:rPr>
            <w:rFonts w:ascii="GHEA Mariam" w:hAnsi="GHEA Mariam"/>
            <w:sz w:val="24"/>
            <w:szCs w:val="24"/>
            <w:lang w:val="hy-AM"/>
          </w:rPr>
          <w:t>«ՀՀ տարածքում գործող ջրամբարների օգտագործման օրինակելի կանոնները հաստատելու մասին» N</w:t>
        </w:r>
        <w:r w:rsidR="00A01344">
          <w:rPr>
            <w:rFonts w:ascii="GHEA Mariam" w:hAnsi="GHEA Mariam"/>
            <w:sz w:val="24"/>
            <w:szCs w:val="24"/>
          </w:rPr>
          <w:t xml:space="preserve"> </w:t>
        </w:r>
        <w:r w:rsidR="00A01344" w:rsidRPr="00171371">
          <w:rPr>
            <w:rFonts w:ascii="GHEA Mariam" w:hAnsi="GHEA Mariam"/>
            <w:sz w:val="24"/>
            <w:szCs w:val="24"/>
            <w:lang w:val="hy-AM"/>
          </w:rPr>
          <w:t>255-Ն</w:t>
        </w:r>
        <w:r w:rsidR="00A01344">
          <w:rPr>
            <w:rFonts w:ascii="GHEA Mariam" w:hAnsi="GHEA Mariam"/>
            <w:sz w:val="24"/>
            <w:szCs w:val="24"/>
          </w:rPr>
          <w:t xml:space="preserve">, </w:t>
        </w:r>
        <w:r w:rsidR="00A01344">
          <w:rPr>
            <w:rFonts w:ascii="GHEA Mariam" w:hAnsi="GHEA Mariam"/>
            <w:sz w:val="24"/>
            <w:szCs w:val="24"/>
          </w:rPr>
          <w:t xml:space="preserve"> </w:t>
        </w:r>
        <w:r w:rsidR="00A01344">
          <w:rPr>
            <w:rFonts w:ascii="GHEA Mariam" w:hAnsi="GHEA Mariam"/>
            <w:sz w:val="24"/>
            <w:szCs w:val="24"/>
          </w:rPr>
          <w:t xml:space="preserve">2017 </w:t>
        </w:r>
        <w:proofErr w:type="spellStart"/>
        <w:r w:rsidR="00A01344">
          <w:rPr>
            <w:rFonts w:ascii="GHEA Mariam" w:hAnsi="GHEA Mariam"/>
            <w:sz w:val="24"/>
            <w:szCs w:val="24"/>
          </w:rPr>
          <w:t>թվականի</w:t>
        </w:r>
        <w:proofErr w:type="spellEnd"/>
        <w:r w:rsidR="00A01344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A01344">
          <w:rPr>
            <w:rFonts w:ascii="GHEA Mariam" w:hAnsi="GHEA Mariam"/>
            <w:sz w:val="24"/>
            <w:szCs w:val="24"/>
          </w:rPr>
          <w:t>նոյեմբերի</w:t>
        </w:r>
        <w:proofErr w:type="spellEnd"/>
        <w:r w:rsidR="00A01344">
          <w:rPr>
            <w:rFonts w:ascii="GHEA Mariam" w:hAnsi="GHEA Mariam"/>
            <w:sz w:val="24"/>
            <w:szCs w:val="24"/>
          </w:rPr>
          <w:t xml:space="preserve"> 2-ի </w:t>
        </w:r>
        <w:r w:rsidR="00A01344" w:rsidRPr="00171371">
          <w:rPr>
            <w:rFonts w:ascii="GHEA Mariam" w:hAnsi="GHEA Mariam"/>
            <w:sz w:val="24"/>
            <w:szCs w:val="24"/>
            <w:lang w:val="hy-AM"/>
          </w:rPr>
          <w:t>«Հողի բերրի շերտի հանման նորմերի որոշմանը և հանված բերրի շերտի պահպանմանն ու օգտագործմանը ներկայացվող պահանջները սահմանելու և ՀՀ կառավարության 2006 թվականի հուլիսի 20-ի N 1026-</w:t>
        </w:r>
        <w:r w:rsidR="00A01344">
          <w:rPr>
            <w:rFonts w:ascii="GHEA Mariam" w:hAnsi="GHEA Mariam"/>
            <w:sz w:val="24"/>
            <w:szCs w:val="24"/>
          </w:rPr>
          <w:t>Ն</w:t>
        </w:r>
        <w:r w:rsidR="00A01344" w:rsidRPr="00171371">
          <w:rPr>
            <w:rFonts w:ascii="GHEA Mariam" w:hAnsi="GHEA Mariam"/>
            <w:sz w:val="24"/>
            <w:szCs w:val="24"/>
            <w:lang w:val="hy-AM"/>
          </w:rPr>
          <w:t xml:space="preserve"> որոշումն ուժը կորցրած ճանաչելու մասին» N 1404-Ն</w:t>
        </w:r>
        <w:r w:rsidR="00A01344">
          <w:rPr>
            <w:rFonts w:ascii="GHEA Mariam" w:hAnsi="GHEA Mariam"/>
            <w:sz w:val="24"/>
            <w:szCs w:val="24"/>
          </w:rPr>
          <w:t xml:space="preserve">, 2011 </w:t>
        </w:r>
        <w:proofErr w:type="spellStart"/>
        <w:r w:rsidR="00A01344">
          <w:rPr>
            <w:rFonts w:ascii="GHEA Mariam" w:hAnsi="GHEA Mariam"/>
            <w:sz w:val="24"/>
            <w:szCs w:val="24"/>
          </w:rPr>
          <w:t>թվականի</w:t>
        </w:r>
        <w:proofErr w:type="spellEnd"/>
        <w:r w:rsidR="00A01344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A01344">
          <w:rPr>
            <w:rFonts w:ascii="GHEA Mariam" w:hAnsi="GHEA Mariam"/>
            <w:sz w:val="24"/>
            <w:szCs w:val="24"/>
          </w:rPr>
          <w:t>օգոստոսի</w:t>
        </w:r>
        <w:proofErr w:type="spellEnd"/>
        <w:r w:rsidR="00A01344">
          <w:rPr>
            <w:rFonts w:ascii="GHEA Mariam" w:hAnsi="GHEA Mariam"/>
            <w:sz w:val="24"/>
            <w:szCs w:val="24"/>
          </w:rPr>
          <w:t xml:space="preserve"> 18-ի </w:t>
        </w:r>
        <w:r w:rsidR="00A01344" w:rsidRPr="00171371">
          <w:rPr>
            <w:rFonts w:ascii="GHEA Mariam" w:hAnsi="GHEA Mariam"/>
            <w:sz w:val="24"/>
            <w:szCs w:val="24"/>
            <w:lang w:val="hy-AM"/>
          </w:rPr>
          <w:t>«ՀՀ</w:t>
        </w:r>
        <w:r w:rsidR="00A01344">
          <w:rPr>
            <w:rFonts w:ascii="GHEA Mariam" w:hAnsi="GHEA Mariam"/>
            <w:sz w:val="24"/>
            <w:szCs w:val="24"/>
          </w:rPr>
          <w:t xml:space="preserve"> </w:t>
        </w:r>
        <w:r w:rsidR="00A01344" w:rsidRPr="00171371">
          <w:rPr>
            <w:rFonts w:ascii="GHEA Mariam" w:hAnsi="GHEA Mariam"/>
            <w:sz w:val="24"/>
            <w:szCs w:val="24"/>
            <w:lang w:val="hy-AM"/>
          </w:rPr>
          <w:t>տարածքում տեխնածին աղտոտված հողերի մոնիթորինգի իրականացման մեթոդաբանությունը հաստատելու մասին»</w:t>
        </w:r>
        <w:r w:rsidR="00A01344">
          <w:rPr>
            <w:rFonts w:ascii="GHEA Mariam" w:hAnsi="GHEA Mariam"/>
            <w:sz w:val="24"/>
            <w:szCs w:val="24"/>
          </w:rPr>
          <w:t xml:space="preserve"> </w:t>
        </w:r>
        <w:r w:rsidR="00A01344" w:rsidRPr="00171371">
          <w:rPr>
            <w:rFonts w:ascii="GHEA Mariam" w:hAnsi="GHEA Mariam"/>
            <w:sz w:val="24"/>
            <w:szCs w:val="24"/>
            <w:lang w:val="hy-AM"/>
          </w:rPr>
          <w:t>N 1192-Ն</w:t>
        </w:r>
        <w:r w:rsidR="00A01344">
          <w:rPr>
            <w:rFonts w:ascii="GHEA Mariam" w:hAnsi="GHEA Mariam"/>
            <w:sz w:val="24"/>
            <w:szCs w:val="24"/>
          </w:rPr>
          <w:t xml:space="preserve">, 2011 </w:t>
        </w:r>
        <w:proofErr w:type="spellStart"/>
        <w:r w:rsidR="00A01344">
          <w:rPr>
            <w:rFonts w:ascii="GHEA Mariam" w:hAnsi="GHEA Mariam"/>
            <w:sz w:val="24"/>
            <w:szCs w:val="24"/>
          </w:rPr>
          <w:t>թվականի</w:t>
        </w:r>
        <w:proofErr w:type="spellEnd"/>
        <w:r w:rsidR="00A01344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A01344">
          <w:rPr>
            <w:rFonts w:ascii="GHEA Mariam" w:hAnsi="GHEA Mariam"/>
            <w:sz w:val="24"/>
            <w:szCs w:val="24"/>
          </w:rPr>
          <w:t>հունվարի</w:t>
        </w:r>
        <w:proofErr w:type="spellEnd"/>
        <w:r w:rsidR="00A01344">
          <w:rPr>
            <w:rFonts w:ascii="GHEA Mariam" w:hAnsi="GHEA Mariam"/>
            <w:sz w:val="24"/>
            <w:szCs w:val="24"/>
          </w:rPr>
          <w:t xml:space="preserve"> 27-ի </w:t>
        </w:r>
        <w:r w:rsidR="00A01344" w:rsidRPr="00171371">
          <w:rPr>
            <w:rFonts w:ascii="GHEA Mariam" w:hAnsi="GHEA Mariam"/>
            <w:sz w:val="24"/>
            <w:szCs w:val="24"/>
            <w:lang w:val="hy-AM"/>
          </w:rPr>
          <w:t>«Կախված տեղանքի առանձնահատկություններից` յուրաքանչյուր ջրավազանային կառավարման տարածքի ջրի որակի ապահովման նորմերը սահմանելու մասին»</w:t>
        </w:r>
        <w:r w:rsidR="00A01344">
          <w:rPr>
            <w:rFonts w:ascii="GHEA Mariam" w:hAnsi="GHEA Mariam"/>
            <w:sz w:val="24"/>
            <w:szCs w:val="24"/>
          </w:rPr>
          <w:t xml:space="preserve"> </w:t>
        </w:r>
        <w:r w:rsidR="00A01344" w:rsidRPr="00171371">
          <w:rPr>
            <w:rFonts w:ascii="GHEA Mariam" w:hAnsi="GHEA Mariam"/>
            <w:sz w:val="24"/>
            <w:szCs w:val="24"/>
            <w:lang w:val="hy-AM"/>
          </w:rPr>
          <w:t xml:space="preserve">N 75-Ն, </w:t>
        </w:r>
        <w:r w:rsidR="00252FD9">
          <w:rPr>
            <w:rFonts w:ascii="GHEA Mariam" w:hAnsi="GHEA Mariam"/>
            <w:sz w:val="24"/>
            <w:szCs w:val="24"/>
          </w:rPr>
          <w:t xml:space="preserve">2018 </w:t>
        </w:r>
        <w:proofErr w:type="spellStart"/>
        <w:r w:rsidR="00252FD9">
          <w:rPr>
            <w:rFonts w:ascii="GHEA Mariam" w:hAnsi="GHEA Mariam"/>
            <w:sz w:val="24"/>
            <w:szCs w:val="24"/>
          </w:rPr>
          <w:t>թվականի</w:t>
        </w:r>
        <w:proofErr w:type="spellEnd"/>
        <w:r w:rsidR="00252FD9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252FD9">
          <w:rPr>
            <w:rFonts w:ascii="GHEA Mariam" w:hAnsi="GHEA Mariam"/>
            <w:sz w:val="24"/>
            <w:szCs w:val="24"/>
          </w:rPr>
          <w:t>փետրվարի</w:t>
        </w:r>
        <w:proofErr w:type="spellEnd"/>
        <w:r w:rsidR="00252FD9">
          <w:rPr>
            <w:rFonts w:ascii="GHEA Mariam" w:hAnsi="GHEA Mariam"/>
            <w:sz w:val="24"/>
            <w:szCs w:val="24"/>
          </w:rPr>
          <w:t xml:space="preserve"> 8-ի </w:t>
        </w:r>
        <w:r w:rsidR="00A01344" w:rsidRPr="00171371">
          <w:rPr>
            <w:rFonts w:ascii="GHEA Mariam" w:hAnsi="GHEA Mariam"/>
            <w:sz w:val="24"/>
            <w:szCs w:val="24"/>
            <w:lang w:val="hy-AM"/>
          </w:rPr>
          <w:t>«Հողն աղտոտումից պահպանելու ընդհանուր պահանջները, հողն աղտոտող վնասակար նյութերի ցանկն ու հողերի աղտոտվածության աստիճանի գնահատման կարգը սահմանելու և ՀՀ կառավարության 2006 թվականի օգոստոսի 24-ի N 1277-Ն որոշումն ուժը կորցրած ճանաչելու մասին» N 124-Ն</w:t>
        </w:r>
        <w:r w:rsidR="00252FD9">
          <w:rPr>
            <w:rFonts w:ascii="GHEA Mariam" w:hAnsi="GHEA Mariam"/>
            <w:sz w:val="24"/>
            <w:szCs w:val="24"/>
          </w:rPr>
          <w:t>,</w:t>
        </w:r>
        <w:r w:rsidR="00A01344" w:rsidRPr="00171371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="00252FD9">
          <w:rPr>
            <w:rFonts w:ascii="GHEA Mariam" w:hAnsi="GHEA Mariam"/>
            <w:sz w:val="24"/>
            <w:szCs w:val="24"/>
          </w:rPr>
          <w:t xml:space="preserve">2007 </w:t>
        </w:r>
        <w:proofErr w:type="spellStart"/>
        <w:r w:rsidR="00252FD9">
          <w:rPr>
            <w:rFonts w:ascii="GHEA Mariam" w:hAnsi="GHEA Mariam"/>
            <w:sz w:val="24"/>
            <w:szCs w:val="24"/>
          </w:rPr>
          <w:t>թվականի</w:t>
        </w:r>
        <w:proofErr w:type="spellEnd"/>
        <w:r w:rsidR="00252FD9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252FD9">
          <w:rPr>
            <w:rFonts w:ascii="GHEA Mariam" w:hAnsi="GHEA Mariam"/>
            <w:sz w:val="24"/>
            <w:szCs w:val="24"/>
          </w:rPr>
          <w:t>հունվարի</w:t>
        </w:r>
        <w:proofErr w:type="spellEnd"/>
        <w:r w:rsidR="00252FD9">
          <w:rPr>
            <w:rFonts w:ascii="GHEA Mariam" w:hAnsi="GHEA Mariam"/>
            <w:sz w:val="24"/>
            <w:szCs w:val="24"/>
          </w:rPr>
          <w:t xml:space="preserve"> 18-ի </w:t>
        </w:r>
        <w:r w:rsidR="00A01344" w:rsidRPr="00171371">
          <w:rPr>
            <w:rFonts w:ascii="GHEA Mariam" w:hAnsi="GHEA Mariam"/>
            <w:sz w:val="24"/>
            <w:szCs w:val="24"/>
            <w:lang w:val="hy-AM"/>
          </w:rPr>
          <w:t>«Թափոնների պետական կադաստրի վարման կարգը սահմանելու մասին»</w:t>
        </w:r>
        <w:r w:rsidR="00A01344">
          <w:rPr>
            <w:rFonts w:ascii="GHEA Mariam" w:hAnsi="GHEA Mariam"/>
            <w:sz w:val="24"/>
            <w:szCs w:val="24"/>
          </w:rPr>
          <w:t xml:space="preserve"> </w:t>
        </w:r>
        <w:r w:rsidR="00A01344" w:rsidRPr="00171371">
          <w:rPr>
            <w:rFonts w:ascii="GHEA Mariam" w:hAnsi="GHEA Mariam"/>
            <w:sz w:val="24"/>
            <w:szCs w:val="24"/>
            <w:lang w:val="hy-AM"/>
          </w:rPr>
          <w:t>N 144-Ն</w:t>
        </w:r>
        <w:r w:rsidR="00252FD9">
          <w:rPr>
            <w:rFonts w:ascii="GHEA Mariam" w:hAnsi="GHEA Mariam"/>
            <w:sz w:val="24"/>
            <w:szCs w:val="24"/>
          </w:rPr>
          <w:t xml:space="preserve">, 2005 </w:t>
        </w:r>
        <w:proofErr w:type="spellStart"/>
        <w:r w:rsidR="00252FD9">
          <w:rPr>
            <w:rFonts w:ascii="GHEA Mariam" w:hAnsi="GHEA Mariam"/>
            <w:sz w:val="24"/>
            <w:szCs w:val="24"/>
          </w:rPr>
          <w:t>թվականի</w:t>
        </w:r>
        <w:proofErr w:type="spellEnd"/>
        <w:r w:rsidR="00252FD9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252FD9">
          <w:rPr>
            <w:rFonts w:ascii="GHEA Mariam" w:hAnsi="GHEA Mariam"/>
            <w:sz w:val="24"/>
            <w:szCs w:val="24"/>
          </w:rPr>
          <w:t>դեկտեմբերի</w:t>
        </w:r>
        <w:proofErr w:type="spellEnd"/>
        <w:r w:rsidR="00252FD9">
          <w:rPr>
            <w:rFonts w:ascii="GHEA Mariam" w:hAnsi="GHEA Mariam"/>
            <w:sz w:val="24"/>
            <w:szCs w:val="24"/>
          </w:rPr>
          <w:t xml:space="preserve"> 29-ի </w:t>
        </w:r>
        <w:r w:rsidR="00252FD9" w:rsidRPr="00252FD9">
          <w:rPr>
            <w:rFonts w:ascii="GHEA Mariam" w:hAnsi="GHEA Mariam"/>
            <w:sz w:val="24"/>
            <w:szCs w:val="24"/>
          </w:rPr>
          <w:t xml:space="preserve">«ՀՀ </w:t>
        </w:r>
        <w:proofErr w:type="spellStart"/>
        <w:r w:rsidR="00252FD9" w:rsidRPr="00252FD9">
          <w:rPr>
            <w:rFonts w:ascii="GHEA Mariam" w:hAnsi="GHEA Mariam"/>
            <w:sz w:val="24"/>
            <w:szCs w:val="24"/>
          </w:rPr>
          <w:t>քաղաքային</w:t>
        </w:r>
        <w:proofErr w:type="spellEnd"/>
        <w:r w:rsidR="00252FD9" w:rsidRPr="00252FD9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252FD9" w:rsidRPr="00252FD9">
          <w:rPr>
            <w:rFonts w:ascii="GHEA Mariam" w:hAnsi="GHEA Mariam"/>
            <w:sz w:val="24"/>
            <w:szCs w:val="24"/>
          </w:rPr>
          <w:t>ու</w:t>
        </w:r>
        <w:proofErr w:type="spellEnd"/>
        <w:r w:rsidR="00252FD9" w:rsidRPr="00252FD9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252FD9" w:rsidRPr="00252FD9">
          <w:rPr>
            <w:rFonts w:ascii="GHEA Mariam" w:hAnsi="GHEA Mariam"/>
            <w:sz w:val="24"/>
            <w:szCs w:val="24"/>
          </w:rPr>
          <w:t>գյուղական</w:t>
        </w:r>
        <w:proofErr w:type="spellEnd"/>
        <w:r w:rsidR="00252FD9" w:rsidRPr="00252FD9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252FD9" w:rsidRPr="00252FD9">
          <w:rPr>
            <w:rFonts w:ascii="GHEA Mariam" w:hAnsi="GHEA Mariam"/>
            <w:sz w:val="24"/>
            <w:szCs w:val="24"/>
          </w:rPr>
          <w:t>բնակավայրերում</w:t>
        </w:r>
        <w:proofErr w:type="spellEnd"/>
        <w:r w:rsidR="00252FD9" w:rsidRPr="00252FD9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252FD9" w:rsidRPr="00252FD9">
          <w:rPr>
            <w:rFonts w:ascii="GHEA Mariam" w:hAnsi="GHEA Mariam"/>
            <w:sz w:val="24"/>
            <w:szCs w:val="24"/>
          </w:rPr>
          <w:t>աշխարհագրական</w:t>
        </w:r>
        <w:proofErr w:type="spellEnd"/>
        <w:r w:rsidR="00252FD9" w:rsidRPr="00252FD9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252FD9" w:rsidRPr="00252FD9">
          <w:rPr>
            <w:rFonts w:ascii="GHEA Mariam" w:hAnsi="GHEA Mariam"/>
            <w:sz w:val="24"/>
            <w:szCs w:val="24"/>
          </w:rPr>
          <w:t>օբյեկտների</w:t>
        </w:r>
        <w:proofErr w:type="spellEnd"/>
        <w:r w:rsidR="00252FD9" w:rsidRPr="00252FD9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252FD9" w:rsidRPr="00252FD9">
          <w:rPr>
            <w:rFonts w:ascii="GHEA Mariam" w:hAnsi="GHEA Mariam"/>
            <w:sz w:val="24"/>
            <w:szCs w:val="24"/>
          </w:rPr>
          <w:t>անվանակոչման</w:t>
        </w:r>
        <w:proofErr w:type="spellEnd"/>
        <w:r w:rsidR="00252FD9" w:rsidRPr="00252FD9">
          <w:rPr>
            <w:rFonts w:ascii="GHEA Mariam" w:hAnsi="GHEA Mariam"/>
            <w:sz w:val="24"/>
            <w:szCs w:val="24"/>
          </w:rPr>
          <w:t xml:space="preserve">, </w:t>
        </w:r>
        <w:proofErr w:type="spellStart"/>
        <w:r w:rsidR="00252FD9" w:rsidRPr="00252FD9">
          <w:rPr>
            <w:rFonts w:ascii="GHEA Mariam" w:hAnsi="GHEA Mariam"/>
            <w:sz w:val="24"/>
            <w:szCs w:val="24"/>
          </w:rPr>
          <w:t>անվանափոխման</w:t>
        </w:r>
        <w:proofErr w:type="spellEnd"/>
        <w:r w:rsidR="00252FD9" w:rsidRPr="00252FD9">
          <w:rPr>
            <w:rFonts w:ascii="GHEA Mariam" w:hAnsi="GHEA Mariam"/>
            <w:sz w:val="24"/>
            <w:szCs w:val="24"/>
          </w:rPr>
          <w:t xml:space="preserve">, </w:t>
        </w:r>
        <w:proofErr w:type="spellStart"/>
        <w:r w:rsidR="00252FD9" w:rsidRPr="00252FD9">
          <w:rPr>
            <w:rFonts w:ascii="GHEA Mariam" w:hAnsi="GHEA Mariam"/>
            <w:sz w:val="24"/>
            <w:szCs w:val="24"/>
          </w:rPr>
          <w:t>անշարժգույքի</w:t>
        </w:r>
        <w:proofErr w:type="spellEnd"/>
        <w:r w:rsidR="00252FD9" w:rsidRPr="00252FD9">
          <w:rPr>
            <w:rFonts w:ascii="GHEA Mariam" w:hAnsi="GHEA Mariam"/>
            <w:sz w:val="24"/>
            <w:szCs w:val="24"/>
          </w:rPr>
          <w:t xml:space="preserve">՝ </w:t>
        </w:r>
        <w:proofErr w:type="spellStart"/>
        <w:r w:rsidR="00252FD9" w:rsidRPr="00252FD9">
          <w:rPr>
            <w:rFonts w:ascii="GHEA Mariam" w:hAnsi="GHEA Mariam"/>
            <w:sz w:val="24"/>
            <w:szCs w:val="24"/>
          </w:rPr>
          <w:t>ըստ</w:t>
        </w:r>
        <w:proofErr w:type="spellEnd"/>
        <w:r w:rsidR="00252FD9" w:rsidRPr="00252FD9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252FD9" w:rsidRPr="00252FD9">
          <w:rPr>
            <w:rFonts w:ascii="GHEA Mariam" w:hAnsi="GHEA Mariam"/>
            <w:sz w:val="24"/>
            <w:szCs w:val="24"/>
          </w:rPr>
          <w:t>դրա</w:t>
        </w:r>
        <w:proofErr w:type="spellEnd"/>
        <w:r w:rsidR="00252FD9" w:rsidRPr="00252FD9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252FD9" w:rsidRPr="00252FD9">
          <w:rPr>
            <w:rFonts w:ascii="GHEA Mariam" w:hAnsi="GHEA Mariam"/>
            <w:sz w:val="24"/>
            <w:szCs w:val="24"/>
          </w:rPr>
          <w:t>գտնվելու</w:t>
        </w:r>
        <w:proofErr w:type="spellEnd"/>
        <w:r w:rsidR="00252FD9" w:rsidRPr="00252FD9">
          <w:rPr>
            <w:rFonts w:ascii="GHEA Mariam" w:hAnsi="GHEA Mariam"/>
            <w:sz w:val="24"/>
            <w:szCs w:val="24"/>
          </w:rPr>
          <w:t xml:space="preserve"> և (</w:t>
        </w:r>
        <w:proofErr w:type="spellStart"/>
        <w:r w:rsidR="00252FD9" w:rsidRPr="00252FD9">
          <w:rPr>
            <w:rFonts w:ascii="GHEA Mariam" w:hAnsi="GHEA Mariam"/>
            <w:sz w:val="24"/>
            <w:szCs w:val="24"/>
          </w:rPr>
          <w:t>կամ</w:t>
        </w:r>
        <w:proofErr w:type="spellEnd"/>
        <w:r w:rsidR="00252FD9" w:rsidRPr="00252FD9">
          <w:rPr>
            <w:rFonts w:ascii="GHEA Mariam" w:hAnsi="GHEA Mariam"/>
            <w:sz w:val="24"/>
            <w:szCs w:val="24"/>
          </w:rPr>
          <w:t xml:space="preserve">) </w:t>
        </w:r>
        <w:proofErr w:type="spellStart"/>
        <w:r w:rsidR="00252FD9" w:rsidRPr="00252FD9">
          <w:rPr>
            <w:rFonts w:ascii="GHEA Mariam" w:hAnsi="GHEA Mariam"/>
            <w:sz w:val="24"/>
            <w:szCs w:val="24"/>
          </w:rPr>
          <w:t>տեղակայման</w:t>
        </w:r>
        <w:proofErr w:type="spellEnd"/>
        <w:r w:rsidR="00252FD9" w:rsidRPr="00252FD9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252FD9" w:rsidRPr="00252FD9">
          <w:rPr>
            <w:rFonts w:ascii="GHEA Mariam" w:hAnsi="GHEA Mariam"/>
            <w:sz w:val="24"/>
            <w:szCs w:val="24"/>
          </w:rPr>
          <w:t>վայրի</w:t>
        </w:r>
        <w:proofErr w:type="spellEnd"/>
        <w:r w:rsidR="00252FD9" w:rsidRPr="00252FD9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252FD9" w:rsidRPr="00252FD9">
          <w:rPr>
            <w:rFonts w:ascii="GHEA Mariam" w:hAnsi="GHEA Mariam"/>
            <w:sz w:val="24"/>
            <w:szCs w:val="24"/>
          </w:rPr>
          <w:t>համարակալման</w:t>
        </w:r>
        <w:proofErr w:type="spellEnd"/>
        <w:r w:rsidR="00252FD9" w:rsidRPr="00252FD9">
          <w:rPr>
            <w:rFonts w:ascii="GHEA Mariam" w:hAnsi="GHEA Mariam"/>
            <w:sz w:val="24"/>
            <w:szCs w:val="24"/>
          </w:rPr>
          <w:t xml:space="preserve">, </w:t>
        </w:r>
        <w:proofErr w:type="spellStart"/>
        <w:r w:rsidR="00252FD9" w:rsidRPr="00252FD9">
          <w:rPr>
            <w:rFonts w:ascii="GHEA Mariam" w:hAnsi="GHEA Mariam"/>
            <w:sz w:val="24"/>
            <w:szCs w:val="24"/>
          </w:rPr>
          <w:t>հասցեների</w:t>
        </w:r>
        <w:proofErr w:type="spellEnd"/>
        <w:r w:rsidR="00252FD9" w:rsidRPr="00252FD9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252FD9" w:rsidRPr="00252FD9">
          <w:rPr>
            <w:rFonts w:ascii="GHEA Mariam" w:hAnsi="GHEA Mariam"/>
            <w:sz w:val="24"/>
            <w:szCs w:val="24"/>
          </w:rPr>
          <w:t>պետական</w:t>
        </w:r>
        <w:proofErr w:type="spellEnd"/>
        <w:r w:rsidR="00252FD9" w:rsidRPr="00252FD9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252FD9" w:rsidRPr="00252FD9">
          <w:rPr>
            <w:rFonts w:ascii="GHEA Mariam" w:hAnsi="GHEA Mariam"/>
            <w:sz w:val="24"/>
            <w:szCs w:val="24"/>
          </w:rPr>
          <w:t>գրանցման</w:t>
        </w:r>
        <w:proofErr w:type="spellEnd"/>
        <w:r w:rsidR="00252FD9" w:rsidRPr="00252FD9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252FD9" w:rsidRPr="00252FD9">
          <w:rPr>
            <w:rFonts w:ascii="GHEA Mariam" w:hAnsi="GHEA Mariam"/>
            <w:sz w:val="24"/>
            <w:szCs w:val="24"/>
          </w:rPr>
          <w:t>կարգը</w:t>
        </w:r>
        <w:proofErr w:type="spellEnd"/>
        <w:r w:rsidR="00252FD9" w:rsidRPr="00252FD9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252FD9" w:rsidRPr="00252FD9">
          <w:rPr>
            <w:rFonts w:ascii="GHEA Mariam" w:hAnsi="GHEA Mariam"/>
            <w:sz w:val="24"/>
            <w:szCs w:val="24"/>
          </w:rPr>
          <w:t>հաստատելու</w:t>
        </w:r>
        <w:proofErr w:type="spellEnd"/>
        <w:r w:rsidR="00252FD9" w:rsidRPr="00252FD9">
          <w:rPr>
            <w:rFonts w:ascii="GHEA Mariam" w:hAnsi="GHEA Mariam"/>
            <w:sz w:val="24"/>
            <w:szCs w:val="24"/>
          </w:rPr>
          <w:t xml:space="preserve"> և </w:t>
        </w:r>
        <w:proofErr w:type="spellStart"/>
        <w:r w:rsidR="00252FD9" w:rsidRPr="00252FD9">
          <w:rPr>
            <w:rFonts w:ascii="GHEA Mariam" w:hAnsi="GHEA Mariam"/>
            <w:sz w:val="24"/>
            <w:szCs w:val="24"/>
          </w:rPr>
          <w:t>հասցեների</w:t>
        </w:r>
        <w:proofErr w:type="spellEnd"/>
        <w:r w:rsidR="00252FD9" w:rsidRPr="00252FD9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252FD9" w:rsidRPr="00252FD9">
          <w:rPr>
            <w:rFonts w:ascii="GHEA Mariam" w:hAnsi="GHEA Mariam"/>
            <w:sz w:val="24"/>
            <w:szCs w:val="24"/>
          </w:rPr>
          <w:t>գրանցման</w:t>
        </w:r>
        <w:proofErr w:type="spellEnd"/>
        <w:r w:rsidR="00252FD9" w:rsidRPr="00252FD9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252FD9" w:rsidRPr="00252FD9">
          <w:rPr>
            <w:rFonts w:ascii="GHEA Mariam" w:hAnsi="GHEA Mariam"/>
            <w:sz w:val="24"/>
            <w:szCs w:val="24"/>
          </w:rPr>
          <w:t>լիազոր</w:t>
        </w:r>
        <w:proofErr w:type="spellEnd"/>
        <w:r w:rsidR="00252FD9" w:rsidRPr="00252FD9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252FD9" w:rsidRPr="00252FD9">
          <w:rPr>
            <w:rFonts w:ascii="GHEA Mariam" w:hAnsi="GHEA Mariam"/>
            <w:sz w:val="24"/>
            <w:szCs w:val="24"/>
          </w:rPr>
          <w:t>մարմին</w:t>
        </w:r>
        <w:proofErr w:type="spellEnd"/>
        <w:r w:rsidR="00252FD9" w:rsidRPr="00252FD9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252FD9" w:rsidRPr="00252FD9">
          <w:rPr>
            <w:rFonts w:ascii="GHEA Mariam" w:hAnsi="GHEA Mariam"/>
            <w:sz w:val="24"/>
            <w:szCs w:val="24"/>
          </w:rPr>
          <w:t>սահմանելու</w:t>
        </w:r>
        <w:proofErr w:type="spellEnd"/>
        <w:r w:rsidR="00252FD9" w:rsidRPr="00252FD9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252FD9" w:rsidRPr="00252FD9">
          <w:rPr>
            <w:rFonts w:ascii="GHEA Mariam" w:hAnsi="GHEA Mariam"/>
            <w:sz w:val="24"/>
            <w:szCs w:val="24"/>
          </w:rPr>
          <w:t>մասին</w:t>
        </w:r>
        <w:proofErr w:type="spellEnd"/>
        <w:r w:rsidR="00252FD9" w:rsidRPr="00252FD9">
          <w:rPr>
            <w:rFonts w:ascii="GHEA Mariam" w:hAnsi="GHEA Mariam"/>
            <w:sz w:val="24"/>
            <w:szCs w:val="24"/>
          </w:rPr>
          <w:t>» N 2387-Ն</w:t>
        </w:r>
        <w:r w:rsidR="00252FD9">
          <w:rPr>
            <w:rFonts w:ascii="GHEA Mariam" w:hAnsi="GHEA Mariam"/>
            <w:sz w:val="24"/>
            <w:szCs w:val="24"/>
          </w:rPr>
          <w:t xml:space="preserve">, </w:t>
        </w:r>
        <w:r w:rsidR="00252FD9" w:rsidRPr="00252FD9">
          <w:rPr>
            <w:rFonts w:ascii="GHEA Mariam" w:hAnsi="GHEA Mariam"/>
            <w:sz w:val="24"/>
            <w:szCs w:val="24"/>
          </w:rPr>
          <w:t xml:space="preserve">2021 </w:t>
        </w:r>
        <w:proofErr w:type="spellStart"/>
        <w:r w:rsidR="00252FD9" w:rsidRPr="00252FD9">
          <w:rPr>
            <w:rFonts w:ascii="GHEA Mariam" w:hAnsi="GHEA Mariam"/>
            <w:sz w:val="24"/>
            <w:szCs w:val="24"/>
          </w:rPr>
          <w:t>թվականի</w:t>
        </w:r>
        <w:proofErr w:type="spellEnd"/>
        <w:r w:rsidR="00252FD9" w:rsidRPr="00252FD9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252FD9" w:rsidRPr="00252FD9">
          <w:rPr>
            <w:rFonts w:ascii="GHEA Mariam" w:hAnsi="GHEA Mariam"/>
            <w:sz w:val="24"/>
            <w:szCs w:val="24"/>
          </w:rPr>
          <w:t>ապրիլի</w:t>
        </w:r>
        <w:proofErr w:type="spellEnd"/>
        <w:r w:rsidR="00252FD9" w:rsidRPr="00252FD9">
          <w:rPr>
            <w:rFonts w:ascii="GHEA Mariam" w:hAnsi="GHEA Mariam"/>
            <w:sz w:val="24"/>
            <w:szCs w:val="24"/>
          </w:rPr>
          <w:t xml:space="preserve"> 15-ի</w:t>
        </w:r>
        <w:r w:rsidR="00252FD9">
          <w:rPr>
            <w:rFonts w:ascii="GHEA Mariam" w:hAnsi="GHEA Mariam"/>
            <w:sz w:val="24"/>
            <w:szCs w:val="24"/>
          </w:rPr>
          <w:t xml:space="preserve"> «</w:t>
        </w:r>
        <w:proofErr w:type="spellStart"/>
        <w:r w:rsidR="00252FD9">
          <w:rPr>
            <w:rFonts w:ascii="GHEA Mariam" w:hAnsi="GHEA Mariam"/>
            <w:sz w:val="24"/>
            <w:szCs w:val="24"/>
          </w:rPr>
          <w:t>Շինությունների</w:t>
        </w:r>
        <w:proofErr w:type="spellEnd"/>
        <w:r w:rsidR="00252FD9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252FD9">
          <w:rPr>
            <w:rFonts w:ascii="GHEA Mariam" w:hAnsi="GHEA Mariam"/>
            <w:sz w:val="24"/>
            <w:szCs w:val="24"/>
          </w:rPr>
          <w:t>նպատակային</w:t>
        </w:r>
        <w:proofErr w:type="spellEnd"/>
        <w:r w:rsidR="00252FD9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252FD9">
          <w:rPr>
            <w:rFonts w:ascii="GHEA Mariam" w:hAnsi="GHEA Mariam"/>
            <w:sz w:val="24"/>
            <w:szCs w:val="24"/>
          </w:rPr>
          <w:t>նշանակության</w:t>
        </w:r>
        <w:proofErr w:type="spellEnd"/>
        <w:r w:rsidR="00252FD9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252FD9">
          <w:rPr>
            <w:rFonts w:ascii="GHEA Mariam" w:hAnsi="GHEA Mariam"/>
            <w:sz w:val="24"/>
            <w:szCs w:val="24"/>
          </w:rPr>
          <w:t>դասակարգման</w:t>
        </w:r>
        <w:proofErr w:type="spellEnd"/>
        <w:r w:rsidR="00252FD9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252FD9">
          <w:rPr>
            <w:rFonts w:ascii="GHEA Mariam" w:hAnsi="GHEA Mariam"/>
            <w:sz w:val="24"/>
            <w:szCs w:val="24"/>
          </w:rPr>
          <w:t>ցանկը</w:t>
        </w:r>
        <w:proofErr w:type="spellEnd"/>
        <w:r w:rsidR="00252FD9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252FD9">
          <w:rPr>
            <w:rFonts w:ascii="GHEA Mariam" w:hAnsi="GHEA Mariam"/>
            <w:sz w:val="24"/>
            <w:szCs w:val="24"/>
          </w:rPr>
          <w:t>սահմանելու</w:t>
        </w:r>
        <w:proofErr w:type="spellEnd"/>
        <w:r w:rsidR="00252FD9">
          <w:rPr>
            <w:rFonts w:ascii="GHEA Mariam" w:hAnsi="GHEA Mariam"/>
            <w:sz w:val="24"/>
            <w:szCs w:val="24"/>
          </w:rPr>
          <w:t xml:space="preserve"> և ՀՀ </w:t>
        </w:r>
        <w:proofErr w:type="spellStart"/>
        <w:r w:rsidR="00252FD9">
          <w:rPr>
            <w:rFonts w:ascii="GHEA Mariam" w:hAnsi="GHEA Mariam"/>
            <w:sz w:val="24"/>
            <w:szCs w:val="24"/>
          </w:rPr>
          <w:t>կառավարության</w:t>
        </w:r>
        <w:proofErr w:type="spellEnd"/>
        <w:r w:rsidR="00252FD9">
          <w:rPr>
            <w:rFonts w:ascii="GHEA Mariam" w:hAnsi="GHEA Mariam"/>
            <w:sz w:val="24"/>
            <w:szCs w:val="24"/>
          </w:rPr>
          <w:t xml:space="preserve"> 2017 </w:t>
        </w:r>
        <w:proofErr w:type="spellStart"/>
        <w:r w:rsidR="00252FD9">
          <w:rPr>
            <w:rFonts w:ascii="GHEA Mariam" w:hAnsi="GHEA Mariam"/>
            <w:sz w:val="24"/>
            <w:szCs w:val="24"/>
          </w:rPr>
          <w:t>թվականի</w:t>
        </w:r>
        <w:proofErr w:type="spellEnd"/>
        <w:r w:rsidR="00252FD9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252FD9">
          <w:rPr>
            <w:rFonts w:ascii="GHEA Mariam" w:hAnsi="GHEA Mariam"/>
            <w:sz w:val="24"/>
            <w:szCs w:val="24"/>
          </w:rPr>
          <w:t>հունիսի</w:t>
        </w:r>
        <w:proofErr w:type="spellEnd"/>
        <w:r w:rsidR="00252FD9">
          <w:rPr>
            <w:rFonts w:ascii="GHEA Mariam" w:hAnsi="GHEA Mariam"/>
            <w:sz w:val="24"/>
            <w:szCs w:val="24"/>
          </w:rPr>
          <w:t xml:space="preserve"> 29-ի N 757-Ն </w:t>
        </w:r>
        <w:proofErr w:type="spellStart"/>
        <w:r w:rsidR="00252FD9">
          <w:rPr>
            <w:rFonts w:ascii="GHEA Mariam" w:hAnsi="GHEA Mariam"/>
            <w:sz w:val="24"/>
            <w:szCs w:val="24"/>
          </w:rPr>
          <w:t>որոշումն</w:t>
        </w:r>
        <w:proofErr w:type="spellEnd"/>
        <w:r w:rsidR="00252FD9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252FD9">
          <w:rPr>
            <w:rFonts w:ascii="GHEA Mariam" w:hAnsi="GHEA Mariam"/>
            <w:sz w:val="24"/>
            <w:szCs w:val="24"/>
          </w:rPr>
          <w:t>ուժը</w:t>
        </w:r>
        <w:proofErr w:type="spellEnd"/>
        <w:r w:rsidR="00252FD9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252FD9">
          <w:rPr>
            <w:rFonts w:ascii="GHEA Mariam" w:hAnsi="GHEA Mariam"/>
            <w:sz w:val="24"/>
            <w:szCs w:val="24"/>
          </w:rPr>
          <w:t>կորցրած</w:t>
        </w:r>
        <w:proofErr w:type="spellEnd"/>
        <w:r w:rsidR="00252FD9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252FD9">
          <w:rPr>
            <w:rFonts w:ascii="GHEA Mariam" w:hAnsi="GHEA Mariam"/>
            <w:sz w:val="24"/>
            <w:szCs w:val="24"/>
          </w:rPr>
          <w:t>ճանաչելու</w:t>
        </w:r>
        <w:proofErr w:type="spellEnd"/>
        <w:r w:rsidR="00252FD9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252FD9">
          <w:rPr>
            <w:rFonts w:ascii="GHEA Mariam" w:hAnsi="GHEA Mariam"/>
            <w:sz w:val="24"/>
            <w:szCs w:val="24"/>
          </w:rPr>
          <w:t>մասին</w:t>
        </w:r>
        <w:proofErr w:type="spellEnd"/>
        <w:r w:rsidR="00252FD9">
          <w:rPr>
            <w:rFonts w:ascii="GHEA Mariam" w:hAnsi="GHEA Mariam"/>
            <w:sz w:val="24"/>
            <w:szCs w:val="24"/>
          </w:rPr>
          <w:t>»</w:t>
        </w:r>
        <w:r w:rsidR="00252FD9" w:rsidRPr="00252FD9">
          <w:rPr>
            <w:rFonts w:ascii="GHEA Mariam" w:hAnsi="GHEA Mariam"/>
            <w:sz w:val="24"/>
            <w:szCs w:val="24"/>
          </w:rPr>
          <w:t xml:space="preserve"> N </w:t>
        </w:r>
        <w:r w:rsidR="00252FD9" w:rsidRPr="00252FD9">
          <w:rPr>
            <w:rFonts w:ascii="Calibri" w:hAnsi="Calibri" w:cs="Calibri"/>
            <w:sz w:val="24"/>
            <w:szCs w:val="24"/>
          </w:rPr>
          <w:t> </w:t>
        </w:r>
        <w:r w:rsidR="00252FD9" w:rsidRPr="00252FD9">
          <w:rPr>
            <w:rFonts w:ascii="GHEA Mariam" w:hAnsi="GHEA Mariam"/>
            <w:sz w:val="24"/>
            <w:szCs w:val="24"/>
          </w:rPr>
          <w:t>600-Ն</w:t>
        </w:r>
        <w:r w:rsidR="00ED6A5D">
          <w:rPr>
            <w:rFonts w:ascii="GHEA Mariam" w:hAnsi="GHEA Mariam"/>
            <w:sz w:val="24"/>
            <w:szCs w:val="24"/>
          </w:rPr>
          <w:t xml:space="preserve">, 2019 </w:t>
        </w:r>
        <w:proofErr w:type="spellStart"/>
        <w:r w:rsidR="00ED6A5D">
          <w:rPr>
            <w:rFonts w:ascii="GHEA Mariam" w:hAnsi="GHEA Mariam"/>
            <w:sz w:val="24"/>
            <w:szCs w:val="24"/>
          </w:rPr>
          <w:t>թվականի</w:t>
        </w:r>
        <w:proofErr w:type="spellEnd"/>
        <w:r w:rsidR="00ED6A5D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ED6A5D">
          <w:rPr>
            <w:rFonts w:ascii="GHEA Mariam" w:hAnsi="GHEA Mariam"/>
            <w:sz w:val="24"/>
            <w:szCs w:val="24"/>
          </w:rPr>
          <w:t>մայիսի</w:t>
        </w:r>
        <w:proofErr w:type="spellEnd"/>
        <w:r w:rsidR="00ED6A5D">
          <w:rPr>
            <w:rFonts w:ascii="GHEA Mariam" w:hAnsi="GHEA Mariam"/>
            <w:sz w:val="24"/>
            <w:szCs w:val="24"/>
          </w:rPr>
          <w:t xml:space="preserve"> 10-ի </w:t>
        </w:r>
        <w:r w:rsidR="00ED6A5D" w:rsidRPr="00ED6A5D">
          <w:rPr>
            <w:rFonts w:ascii="GHEA Mariam" w:hAnsi="GHEA Mariam"/>
            <w:sz w:val="24"/>
            <w:szCs w:val="24"/>
          </w:rPr>
          <w:t xml:space="preserve">«ՀՀ </w:t>
        </w:r>
        <w:proofErr w:type="spellStart"/>
        <w:r w:rsidR="00ED6A5D" w:rsidRPr="00ED6A5D">
          <w:rPr>
            <w:rFonts w:ascii="GHEA Mariam" w:hAnsi="GHEA Mariam"/>
            <w:sz w:val="24"/>
            <w:szCs w:val="24"/>
          </w:rPr>
          <w:t>հասցեների</w:t>
        </w:r>
        <w:proofErr w:type="spellEnd"/>
        <w:r w:rsidR="00ED6A5D" w:rsidRPr="00ED6A5D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ED6A5D" w:rsidRPr="00ED6A5D">
          <w:rPr>
            <w:rFonts w:ascii="GHEA Mariam" w:hAnsi="GHEA Mariam"/>
            <w:sz w:val="24"/>
            <w:szCs w:val="24"/>
          </w:rPr>
          <w:t>միասնական</w:t>
        </w:r>
        <w:proofErr w:type="spellEnd"/>
        <w:r w:rsidR="00ED6A5D" w:rsidRPr="00ED6A5D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ED6A5D" w:rsidRPr="00ED6A5D">
          <w:rPr>
            <w:rFonts w:ascii="GHEA Mariam" w:hAnsi="GHEA Mariam"/>
            <w:sz w:val="24"/>
            <w:szCs w:val="24"/>
          </w:rPr>
          <w:t>ռեգիստրի</w:t>
        </w:r>
        <w:proofErr w:type="spellEnd"/>
        <w:r w:rsidR="00ED6A5D" w:rsidRPr="00ED6A5D">
          <w:rPr>
            <w:rFonts w:ascii="GHEA Mariam" w:hAnsi="GHEA Mariam"/>
            <w:sz w:val="24"/>
            <w:szCs w:val="24"/>
          </w:rPr>
          <w:t xml:space="preserve"> և </w:t>
        </w:r>
        <w:proofErr w:type="spellStart"/>
        <w:r w:rsidR="00ED6A5D" w:rsidRPr="00ED6A5D">
          <w:rPr>
            <w:rFonts w:ascii="GHEA Mariam" w:hAnsi="GHEA Mariam"/>
            <w:sz w:val="24"/>
            <w:szCs w:val="24"/>
          </w:rPr>
          <w:t>հասցեների</w:t>
        </w:r>
        <w:proofErr w:type="spellEnd"/>
        <w:r w:rsidR="00ED6A5D" w:rsidRPr="00ED6A5D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ED6A5D" w:rsidRPr="00ED6A5D">
          <w:rPr>
            <w:rFonts w:ascii="GHEA Mariam" w:hAnsi="GHEA Mariam"/>
            <w:sz w:val="24"/>
            <w:szCs w:val="24"/>
          </w:rPr>
          <w:t>ռեեստրի</w:t>
        </w:r>
        <w:proofErr w:type="spellEnd"/>
        <w:r w:rsidR="00ED6A5D" w:rsidRPr="00ED6A5D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ED6A5D" w:rsidRPr="00ED6A5D">
          <w:rPr>
            <w:rFonts w:ascii="GHEA Mariam" w:hAnsi="GHEA Mariam"/>
            <w:sz w:val="24"/>
            <w:szCs w:val="24"/>
          </w:rPr>
          <w:t>ինքնաշխատ</w:t>
        </w:r>
        <w:proofErr w:type="spellEnd"/>
        <w:r w:rsidR="00ED6A5D" w:rsidRPr="00ED6A5D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ED6A5D" w:rsidRPr="00ED6A5D">
          <w:rPr>
            <w:rFonts w:ascii="GHEA Mariam" w:hAnsi="GHEA Mariam"/>
            <w:sz w:val="24"/>
            <w:szCs w:val="24"/>
          </w:rPr>
          <w:t>տեղեկատվական</w:t>
        </w:r>
        <w:proofErr w:type="spellEnd"/>
        <w:r w:rsidR="00ED6A5D" w:rsidRPr="00ED6A5D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ED6A5D" w:rsidRPr="00ED6A5D">
          <w:rPr>
            <w:rFonts w:ascii="GHEA Mariam" w:hAnsi="GHEA Mariam"/>
            <w:sz w:val="24"/>
            <w:szCs w:val="24"/>
          </w:rPr>
          <w:t>համակարգի</w:t>
        </w:r>
        <w:proofErr w:type="spellEnd"/>
        <w:r w:rsidR="00ED6A5D" w:rsidRPr="00ED6A5D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ED6A5D" w:rsidRPr="00ED6A5D">
          <w:rPr>
            <w:rFonts w:ascii="GHEA Mariam" w:hAnsi="GHEA Mariam"/>
            <w:sz w:val="24"/>
            <w:szCs w:val="24"/>
          </w:rPr>
          <w:t>ստեղծման</w:t>
        </w:r>
        <w:proofErr w:type="spellEnd"/>
        <w:r w:rsidR="00ED6A5D" w:rsidRPr="00ED6A5D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ED6A5D" w:rsidRPr="00ED6A5D">
          <w:rPr>
            <w:rFonts w:ascii="GHEA Mariam" w:hAnsi="GHEA Mariam"/>
            <w:sz w:val="24"/>
            <w:szCs w:val="24"/>
          </w:rPr>
          <w:t>հայեցակարգը</w:t>
        </w:r>
        <w:proofErr w:type="spellEnd"/>
        <w:r w:rsidR="00ED6A5D" w:rsidRPr="00ED6A5D">
          <w:rPr>
            <w:rFonts w:ascii="GHEA Mariam" w:hAnsi="GHEA Mariam"/>
            <w:sz w:val="24"/>
            <w:szCs w:val="24"/>
          </w:rPr>
          <w:t xml:space="preserve"> և </w:t>
        </w:r>
        <w:proofErr w:type="spellStart"/>
        <w:r w:rsidR="00ED6A5D" w:rsidRPr="00ED6A5D">
          <w:rPr>
            <w:rFonts w:ascii="GHEA Mariam" w:hAnsi="GHEA Mariam"/>
            <w:sz w:val="24"/>
            <w:szCs w:val="24"/>
          </w:rPr>
          <w:t>միջոցառումների</w:t>
        </w:r>
        <w:proofErr w:type="spellEnd"/>
        <w:r w:rsidR="00ED6A5D" w:rsidRPr="00ED6A5D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ED6A5D" w:rsidRPr="00ED6A5D">
          <w:rPr>
            <w:rFonts w:ascii="GHEA Mariam" w:hAnsi="GHEA Mariam"/>
            <w:sz w:val="24"/>
            <w:szCs w:val="24"/>
          </w:rPr>
          <w:t>ծրագիրը</w:t>
        </w:r>
        <w:proofErr w:type="spellEnd"/>
        <w:r w:rsidR="00ED6A5D" w:rsidRPr="00ED6A5D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ED6A5D" w:rsidRPr="00ED6A5D">
          <w:rPr>
            <w:rFonts w:ascii="GHEA Mariam" w:hAnsi="GHEA Mariam"/>
            <w:sz w:val="24"/>
            <w:szCs w:val="24"/>
          </w:rPr>
          <w:t>հաստատելու</w:t>
        </w:r>
        <w:proofErr w:type="spellEnd"/>
        <w:r w:rsidR="00ED6A5D" w:rsidRPr="00ED6A5D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ED6A5D" w:rsidRPr="00ED6A5D">
          <w:rPr>
            <w:rFonts w:ascii="GHEA Mariam" w:hAnsi="GHEA Mariam"/>
            <w:sz w:val="24"/>
            <w:szCs w:val="24"/>
          </w:rPr>
          <w:t>մասին</w:t>
        </w:r>
        <w:proofErr w:type="spellEnd"/>
        <w:r w:rsidR="00ED6A5D" w:rsidRPr="00ED6A5D">
          <w:rPr>
            <w:rFonts w:ascii="GHEA Mariam" w:hAnsi="GHEA Mariam"/>
            <w:sz w:val="24"/>
            <w:szCs w:val="24"/>
          </w:rPr>
          <w:t>» N 553-Լ</w:t>
        </w:r>
        <w:r w:rsidR="00ED6A5D">
          <w:rPr>
            <w:rFonts w:ascii="GHEA Mariam" w:hAnsi="GHEA Mariam"/>
            <w:sz w:val="24"/>
            <w:szCs w:val="24"/>
          </w:rPr>
          <w:t xml:space="preserve">, </w:t>
        </w:r>
        <w:r w:rsidR="00334F33" w:rsidRPr="00334F33">
          <w:rPr>
            <w:rFonts w:ascii="GHEA Mariam" w:hAnsi="GHEA Mariam"/>
            <w:sz w:val="24"/>
            <w:szCs w:val="24"/>
          </w:rPr>
          <w:t xml:space="preserve">2017 </w:t>
        </w:r>
        <w:proofErr w:type="spellStart"/>
        <w:r w:rsidR="00334F33" w:rsidRPr="00334F33">
          <w:rPr>
            <w:rFonts w:ascii="GHEA Mariam" w:hAnsi="GHEA Mariam"/>
            <w:sz w:val="24"/>
            <w:szCs w:val="24"/>
          </w:rPr>
          <w:t>թվականի</w:t>
        </w:r>
        <w:proofErr w:type="spellEnd"/>
        <w:r w:rsidR="00334F33" w:rsidRPr="00334F33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334F33" w:rsidRPr="00334F33">
          <w:rPr>
            <w:rFonts w:ascii="GHEA Mariam" w:hAnsi="GHEA Mariam"/>
            <w:sz w:val="24"/>
            <w:szCs w:val="24"/>
          </w:rPr>
          <w:t>փետրվարի</w:t>
        </w:r>
        <w:proofErr w:type="spellEnd"/>
        <w:r w:rsidR="00334F33" w:rsidRPr="00334F33">
          <w:rPr>
            <w:rFonts w:ascii="GHEA Mariam" w:hAnsi="GHEA Mariam"/>
            <w:sz w:val="24"/>
            <w:szCs w:val="24"/>
          </w:rPr>
          <w:t xml:space="preserve"> 2-ի </w:t>
        </w:r>
        <w:r w:rsidR="00ED6A5D" w:rsidRPr="00ED6A5D">
          <w:rPr>
            <w:rFonts w:ascii="GHEA Mariam" w:hAnsi="GHEA Mariam"/>
            <w:sz w:val="24"/>
            <w:szCs w:val="24"/>
          </w:rPr>
          <w:t>«</w:t>
        </w:r>
        <w:proofErr w:type="spellStart"/>
        <w:r w:rsidR="00ED6A5D" w:rsidRPr="00ED6A5D">
          <w:rPr>
            <w:rFonts w:ascii="GHEA Mariam" w:hAnsi="GHEA Mariam"/>
            <w:sz w:val="24"/>
            <w:szCs w:val="24"/>
          </w:rPr>
          <w:t>Ջրային</w:t>
        </w:r>
        <w:proofErr w:type="spellEnd"/>
        <w:r w:rsidR="00ED6A5D" w:rsidRPr="00ED6A5D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ED6A5D" w:rsidRPr="00ED6A5D">
          <w:rPr>
            <w:rFonts w:ascii="GHEA Mariam" w:hAnsi="GHEA Mariam"/>
            <w:sz w:val="24"/>
            <w:szCs w:val="24"/>
          </w:rPr>
          <w:t>ռեսուրսների</w:t>
        </w:r>
        <w:proofErr w:type="spellEnd"/>
        <w:r w:rsidR="00ED6A5D" w:rsidRPr="00ED6A5D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ED6A5D" w:rsidRPr="00ED6A5D">
          <w:rPr>
            <w:rFonts w:ascii="GHEA Mariam" w:hAnsi="GHEA Mariam"/>
            <w:sz w:val="24"/>
            <w:szCs w:val="24"/>
          </w:rPr>
          <w:t>պետական</w:t>
        </w:r>
        <w:proofErr w:type="spellEnd"/>
        <w:r w:rsidR="00ED6A5D" w:rsidRPr="00ED6A5D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ED6A5D" w:rsidRPr="00ED6A5D">
          <w:rPr>
            <w:rFonts w:ascii="GHEA Mariam" w:hAnsi="GHEA Mariam"/>
            <w:sz w:val="24"/>
            <w:szCs w:val="24"/>
          </w:rPr>
          <w:t>կադաստրի</w:t>
        </w:r>
        <w:proofErr w:type="spellEnd"/>
        <w:r w:rsidR="00ED6A5D" w:rsidRPr="00ED6A5D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ED6A5D" w:rsidRPr="00ED6A5D">
          <w:rPr>
            <w:rFonts w:ascii="GHEA Mariam" w:hAnsi="GHEA Mariam"/>
            <w:sz w:val="24"/>
            <w:szCs w:val="24"/>
          </w:rPr>
          <w:t>վարման</w:t>
        </w:r>
        <w:proofErr w:type="spellEnd"/>
        <w:r w:rsidR="00ED6A5D" w:rsidRPr="00ED6A5D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ED6A5D" w:rsidRPr="00ED6A5D">
          <w:rPr>
            <w:rFonts w:ascii="GHEA Mariam" w:hAnsi="GHEA Mariam"/>
            <w:sz w:val="24"/>
            <w:szCs w:val="24"/>
          </w:rPr>
          <w:t>կարգը</w:t>
        </w:r>
        <w:proofErr w:type="spellEnd"/>
        <w:r w:rsidR="00ED6A5D" w:rsidRPr="00ED6A5D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ED6A5D" w:rsidRPr="00ED6A5D">
          <w:rPr>
            <w:rFonts w:ascii="GHEA Mariam" w:hAnsi="GHEA Mariam"/>
            <w:sz w:val="24"/>
            <w:szCs w:val="24"/>
          </w:rPr>
          <w:t>հաստատելու</w:t>
        </w:r>
        <w:proofErr w:type="spellEnd"/>
        <w:r w:rsidR="00ED6A5D" w:rsidRPr="00ED6A5D">
          <w:rPr>
            <w:rFonts w:ascii="GHEA Mariam" w:hAnsi="GHEA Mariam"/>
            <w:sz w:val="24"/>
            <w:szCs w:val="24"/>
          </w:rPr>
          <w:t xml:space="preserve"> և ՀՀ </w:t>
        </w:r>
        <w:proofErr w:type="spellStart"/>
        <w:r w:rsidR="00ED6A5D" w:rsidRPr="00ED6A5D">
          <w:rPr>
            <w:rFonts w:ascii="GHEA Mariam" w:hAnsi="GHEA Mariam"/>
            <w:sz w:val="24"/>
            <w:szCs w:val="24"/>
          </w:rPr>
          <w:t>կառավարության</w:t>
        </w:r>
        <w:proofErr w:type="spellEnd"/>
        <w:r w:rsidR="00ED6A5D" w:rsidRPr="00ED6A5D">
          <w:rPr>
            <w:rFonts w:ascii="GHEA Mariam" w:hAnsi="GHEA Mariam"/>
            <w:sz w:val="24"/>
            <w:szCs w:val="24"/>
          </w:rPr>
          <w:t xml:space="preserve"> 2003 </w:t>
        </w:r>
        <w:proofErr w:type="spellStart"/>
        <w:r w:rsidR="00ED6A5D" w:rsidRPr="00ED6A5D">
          <w:rPr>
            <w:rFonts w:ascii="GHEA Mariam" w:hAnsi="GHEA Mariam"/>
            <w:sz w:val="24"/>
            <w:szCs w:val="24"/>
          </w:rPr>
          <w:t>թվականի</w:t>
        </w:r>
        <w:proofErr w:type="spellEnd"/>
        <w:r w:rsidR="00ED6A5D" w:rsidRPr="00ED6A5D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ED6A5D" w:rsidRPr="00ED6A5D">
          <w:rPr>
            <w:rFonts w:ascii="GHEA Mariam" w:hAnsi="GHEA Mariam"/>
            <w:sz w:val="24"/>
            <w:szCs w:val="24"/>
          </w:rPr>
          <w:t>հուլիսի</w:t>
        </w:r>
        <w:proofErr w:type="spellEnd"/>
        <w:r w:rsidR="00ED6A5D" w:rsidRPr="00ED6A5D">
          <w:rPr>
            <w:rFonts w:ascii="GHEA Mariam" w:hAnsi="GHEA Mariam"/>
            <w:sz w:val="24"/>
            <w:szCs w:val="24"/>
          </w:rPr>
          <w:t xml:space="preserve"> 23-ի N 1060-Ն </w:t>
        </w:r>
        <w:proofErr w:type="spellStart"/>
        <w:r w:rsidR="00ED6A5D" w:rsidRPr="00ED6A5D">
          <w:rPr>
            <w:rFonts w:ascii="GHEA Mariam" w:hAnsi="GHEA Mariam"/>
            <w:sz w:val="24"/>
            <w:szCs w:val="24"/>
          </w:rPr>
          <w:lastRenderedPageBreak/>
          <w:t>որոշումն</w:t>
        </w:r>
        <w:proofErr w:type="spellEnd"/>
        <w:r w:rsidR="00ED6A5D" w:rsidRPr="00ED6A5D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ED6A5D" w:rsidRPr="00ED6A5D">
          <w:rPr>
            <w:rFonts w:ascii="GHEA Mariam" w:hAnsi="GHEA Mariam"/>
            <w:sz w:val="24"/>
            <w:szCs w:val="24"/>
          </w:rPr>
          <w:t>ուժը</w:t>
        </w:r>
        <w:proofErr w:type="spellEnd"/>
        <w:r w:rsidR="00ED6A5D" w:rsidRPr="00ED6A5D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ED6A5D" w:rsidRPr="00ED6A5D">
          <w:rPr>
            <w:rFonts w:ascii="GHEA Mariam" w:hAnsi="GHEA Mariam"/>
            <w:sz w:val="24"/>
            <w:szCs w:val="24"/>
          </w:rPr>
          <w:t>կորցրած</w:t>
        </w:r>
        <w:proofErr w:type="spellEnd"/>
        <w:r w:rsidR="00ED6A5D" w:rsidRPr="00ED6A5D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ED6A5D" w:rsidRPr="00ED6A5D">
          <w:rPr>
            <w:rFonts w:ascii="GHEA Mariam" w:hAnsi="GHEA Mariam"/>
            <w:sz w:val="24"/>
            <w:szCs w:val="24"/>
          </w:rPr>
          <w:t>ճանաչելու</w:t>
        </w:r>
        <w:proofErr w:type="spellEnd"/>
        <w:r w:rsidR="00ED6A5D" w:rsidRPr="00ED6A5D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ED6A5D" w:rsidRPr="00ED6A5D">
          <w:rPr>
            <w:rFonts w:ascii="GHEA Mariam" w:hAnsi="GHEA Mariam"/>
            <w:sz w:val="24"/>
            <w:szCs w:val="24"/>
          </w:rPr>
          <w:t>մասին</w:t>
        </w:r>
        <w:proofErr w:type="spellEnd"/>
        <w:r w:rsidR="00ED6A5D" w:rsidRPr="00ED6A5D">
          <w:rPr>
            <w:rFonts w:ascii="GHEA Mariam" w:hAnsi="GHEA Mariam"/>
            <w:sz w:val="24"/>
            <w:szCs w:val="24"/>
          </w:rPr>
          <w:t>» N 68-Ն</w:t>
        </w:r>
        <w:r w:rsidR="00334F33">
          <w:rPr>
            <w:rFonts w:ascii="GHEA Mariam" w:hAnsi="GHEA Mariam"/>
            <w:sz w:val="24"/>
            <w:szCs w:val="24"/>
          </w:rPr>
          <w:t xml:space="preserve">, </w:t>
        </w:r>
        <w:r w:rsidR="00396A6D">
          <w:rPr>
            <w:rFonts w:ascii="GHEA Mariam" w:hAnsi="GHEA Mariam"/>
            <w:sz w:val="24"/>
            <w:szCs w:val="24"/>
          </w:rPr>
          <w:t xml:space="preserve">2002 </w:t>
        </w:r>
        <w:proofErr w:type="spellStart"/>
        <w:r w:rsidR="00396A6D">
          <w:rPr>
            <w:rFonts w:ascii="GHEA Mariam" w:hAnsi="GHEA Mariam"/>
            <w:sz w:val="24"/>
            <w:szCs w:val="24"/>
          </w:rPr>
          <w:t>թվականի</w:t>
        </w:r>
        <w:proofErr w:type="spellEnd"/>
        <w:r w:rsidR="00396A6D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="00396A6D">
          <w:rPr>
            <w:rFonts w:ascii="GHEA Mariam" w:hAnsi="GHEA Mariam"/>
            <w:sz w:val="24"/>
            <w:szCs w:val="24"/>
          </w:rPr>
          <w:t>սեպտեմբերի</w:t>
        </w:r>
        <w:proofErr w:type="spellEnd"/>
        <w:r w:rsidR="00396A6D">
          <w:rPr>
            <w:rFonts w:ascii="GHEA Mariam" w:hAnsi="GHEA Mariam"/>
            <w:sz w:val="24"/>
            <w:szCs w:val="24"/>
          </w:rPr>
          <w:t xml:space="preserve"> 19-ի </w:t>
        </w:r>
        <w:r w:rsidR="00396A6D" w:rsidRPr="000D4F24">
          <w:rPr>
            <w:rFonts w:ascii="GHEA Mariam" w:eastAsia="Times New Roman" w:hAnsi="GHEA Mariam" w:cs="Sylfaen"/>
            <w:color w:val="000000"/>
            <w:sz w:val="24"/>
            <w:szCs w:val="24"/>
            <w:lang w:val="hy-AM"/>
          </w:rPr>
          <w:t xml:space="preserve">«Պետական մասշտաբային շարքի բազային քարտեզների ստեղծման և օդալուսանկարահանման աշխատանքների իրականացման ծրագիրը սահմանելու </w:t>
        </w:r>
        <w:r w:rsidR="00396A6D" w:rsidRPr="000D4F24">
          <w:rPr>
            <w:rFonts w:ascii="GHEA Mariam" w:eastAsia="Times New Roman" w:hAnsi="GHEA Mariam" w:cs="Sylfaen"/>
            <w:bCs/>
            <w:sz w:val="24"/>
            <w:szCs w:val="24"/>
            <w:lang w:val="hy-AM"/>
          </w:rPr>
          <w:t>մասին</w:t>
        </w:r>
        <w:r w:rsidR="00396A6D" w:rsidRPr="000D4F24">
          <w:rPr>
            <w:rFonts w:ascii="GHEA Mariam" w:eastAsia="Times New Roman" w:hAnsi="GHEA Mariam" w:cs="Sylfaen"/>
            <w:color w:val="000000"/>
            <w:sz w:val="24"/>
            <w:szCs w:val="24"/>
            <w:lang w:val="hy-AM"/>
          </w:rPr>
          <w:t>» N 1565-Ն</w:t>
        </w:r>
        <w:r w:rsidR="00396A6D">
          <w:rPr>
            <w:rFonts w:ascii="GHEA Mariam" w:eastAsia="Times New Roman" w:hAnsi="GHEA Mariam" w:cs="Sylfaen"/>
            <w:color w:val="000000"/>
            <w:sz w:val="24"/>
            <w:szCs w:val="24"/>
          </w:rPr>
          <w:t xml:space="preserve">, </w:t>
        </w:r>
        <w:r w:rsidR="00396A6D" w:rsidRPr="00396A6D">
          <w:rPr>
            <w:rFonts w:ascii="GHEA Mariam" w:eastAsia="Times New Roman" w:hAnsi="GHEA Mariam" w:cs="Sylfaen"/>
            <w:color w:val="000000"/>
            <w:sz w:val="24"/>
            <w:szCs w:val="24"/>
            <w:lang w:val="hy-AM"/>
          </w:rPr>
          <w:t>2002 թվականի մարտի 11-ի «ՀՀ տարածքում WGS-84 համաշխարհային գեոդեզիական կոորդինատային համակարգը ներդնելու մասին» N 225</w:t>
        </w:r>
        <w:r w:rsidR="00396A6D">
          <w:rPr>
            <w:rFonts w:ascii="GHEA Mariam" w:eastAsia="Times New Roman" w:hAnsi="GHEA Mariam" w:cs="Sylfaen"/>
            <w:color w:val="000000"/>
            <w:sz w:val="24"/>
            <w:szCs w:val="24"/>
          </w:rPr>
          <w:t xml:space="preserve">, 2001 </w:t>
        </w:r>
        <w:proofErr w:type="spellStart"/>
        <w:r w:rsidR="00396A6D">
          <w:rPr>
            <w:rFonts w:ascii="GHEA Mariam" w:eastAsia="Times New Roman" w:hAnsi="GHEA Mariam" w:cs="Sylfaen"/>
            <w:color w:val="000000"/>
            <w:sz w:val="24"/>
            <w:szCs w:val="24"/>
          </w:rPr>
          <w:t>թվականի</w:t>
        </w:r>
        <w:proofErr w:type="spellEnd"/>
        <w:r w:rsidR="00396A6D">
          <w:rPr>
            <w:rFonts w:ascii="GHEA Mariam" w:eastAsia="Times New Roman" w:hAnsi="GHEA Mariam" w:cs="Sylfaen"/>
            <w:color w:val="000000"/>
            <w:sz w:val="24"/>
            <w:szCs w:val="24"/>
          </w:rPr>
          <w:t xml:space="preserve"> </w:t>
        </w:r>
        <w:proofErr w:type="spellStart"/>
        <w:r w:rsidR="00396A6D">
          <w:rPr>
            <w:rFonts w:ascii="GHEA Mariam" w:eastAsia="Times New Roman" w:hAnsi="GHEA Mariam" w:cs="Sylfaen"/>
            <w:color w:val="000000"/>
            <w:sz w:val="24"/>
            <w:szCs w:val="24"/>
          </w:rPr>
          <w:t>նոյեմբերի</w:t>
        </w:r>
        <w:proofErr w:type="spellEnd"/>
        <w:r w:rsidR="00396A6D">
          <w:rPr>
            <w:rFonts w:ascii="GHEA Mariam" w:eastAsia="Times New Roman" w:hAnsi="GHEA Mariam" w:cs="Sylfaen"/>
            <w:color w:val="000000"/>
            <w:sz w:val="24"/>
            <w:szCs w:val="24"/>
          </w:rPr>
          <w:t xml:space="preserve"> 20-ի </w:t>
        </w:r>
        <w:r w:rsidR="00396A6D" w:rsidRPr="00396A6D">
          <w:rPr>
            <w:rFonts w:ascii="GHEA Mariam" w:eastAsia="Times New Roman" w:hAnsi="GHEA Mariam" w:cs="Sylfaen"/>
            <w:color w:val="000000"/>
            <w:sz w:val="24"/>
            <w:szCs w:val="24"/>
          </w:rPr>
          <w:t xml:space="preserve">«ՀՀ </w:t>
        </w:r>
        <w:proofErr w:type="spellStart"/>
        <w:r w:rsidR="00396A6D" w:rsidRPr="00396A6D">
          <w:rPr>
            <w:rFonts w:ascii="GHEA Mariam" w:eastAsia="Times New Roman" w:hAnsi="GHEA Mariam" w:cs="Sylfaen"/>
            <w:color w:val="000000"/>
            <w:sz w:val="24"/>
            <w:szCs w:val="24"/>
          </w:rPr>
          <w:t>գեոդեզիայի</w:t>
        </w:r>
        <w:proofErr w:type="spellEnd"/>
        <w:r w:rsidR="00396A6D" w:rsidRPr="00396A6D">
          <w:rPr>
            <w:rFonts w:ascii="GHEA Mariam" w:eastAsia="Times New Roman" w:hAnsi="GHEA Mariam" w:cs="Sylfaen"/>
            <w:color w:val="000000"/>
            <w:sz w:val="24"/>
            <w:szCs w:val="24"/>
          </w:rPr>
          <w:t xml:space="preserve"> </w:t>
        </w:r>
        <w:proofErr w:type="spellStart"/>
        <w:r w:rsidR="00396A6D" w:rsidRPr="00396A6D">
          <w:rPr>
            <w:rFonts w:ascii="GHEA Mariam" w:eastAsia="Times New Roman" w:hAnsi="GHEA Mariam" w:cs="Sylfaen"/>
            <w:color w:val="000000"/>
            <w:sz w:val="24"/>
            <w:szCs w:val="24"/>
          </w:rPr>
          <w:t>ոլորտի</w:t>
        </w:r>
        <w:proofErr w:type="spellEnd"/>
        <w:r w:rsidR="00396A6D" w:rsidRPr="00396A6D">
          <w:rPr>
            <w:rFonts w:ascii="GHEA Mariam" w:eastAsia="Times New Roman" w:hAnsi="GHEA Mariam" w:cs="Sylfaen"/>
            <w:color w:val="000000"/>
            <w:sz w:val="24"/>
            <w:szCs w:val="24"/>
          </w:rPr>
          <w:t xml:space="preserve"> 2002-2006 </w:t>
        </w:r>
        <w:proofErr w:type="spellStart"/>
        <w:r w:rsidR="00396A6D" w:rsidRPr="00396A6D">
          <w:rPr>
            <w:rFonts w:ascii="GHEA Mariam" w:eastAsia="Times New Roman" w:hAnsi="GHEA Mariam" w:cs="Sylfaen"/>
            <w:color w:val="000000"/>
            <w:sz w:val="24"/>
            <w:szCs w:val="24"/>
          </w:rPr>
          <w:t>թվականների</w:t>
        </w:r>
        <w:proofErr w:type="spellEnd"/>
        <w:r w:rsidR="00396A6D" w:rsidRPr="00396A6D">
          <w:rPr>
            <w:rFonts w:ascii="GHEA Mariam" w:eastAsia="Times New Roman" w:hAnsi="GHEA Mariam" w:cs="Sylfaen"/>
            <w:color w:val="000000"/>
            <w:sz w:val="24"/>
            <w:szCs w:val="24"/>
          </w:rPr>
          <w:t xml:space="preserve"> </w:t>
        </w:r>
        <w:proofErr w:type="spellStart"/>
        <w:r w:rsidR="00396A6D" w:rsidRPr="00396A6D">
          <w:rPr>
            <w:rFonts w:ascii="GHEA Mariam" w:eastAsia="Times New Roman" w:hAnsi="GHEA Mariam" w:cs="Sylfaen"/>
            <w:color w:val="000000"/>
            <w:sz w:val="24"/>
            <w:szCs w:val="24"/>
          </w:rPr>
          <w:t>զարգացման</w:t>
        </w:r>
        <w:proofErr w:type="spellEnd"/>
        <w:r w:rsidR="00396A6D" w:rsidRPr="00396A6D">
          <w:rPr>
            <w:rFonts w:ascii="GHEA Mariam" w:eastAsia="Times New Roman" w:hAnsi="GHEA Mariam" w:cs="Sylfaen"/>
            <w:color w:val="000000"/>
            <w:sz w:val="24"/>
            <w:szCs w:val="24"/>
          </w:rPr>
          <w:t xml:space="preserve"> </w:t>
        </w:r>
        <w:proofErr w:type="spellStart"/>
        <w:r w:rsidR="00396A6D" w:rsidRPr="00396A6D">
          <w:rPr>
            <w:rFonts w:ascii="GHEA Mariam" w:eastAsia="Times New Roman" w:hAnsi="GHEA Mariam" w:cs="Sylfaen"/>
            <w:color w:val="000000"/>
            <w:sz w:val="24"/>
            <w:szCs w:val="24"/>
          </w:rPr>
          <w:t>ծրագիրը</w:t>
        </w:r>
        <w:proofErr w:type="spellEnd"/>
        <w:r w:rsidR="00396A6D" w:rsidRPr="00396A6D">
          <w:rPr>
            <w:rFonts w:ascii="GHEA Mariam" w:eastAsia="Times New Roman" w:hAnsi="GHEA Mariam" w:cs="Sylfaen"/>
            <w:color w:val="000000"/>
            <w:sz w:val="24"/>
            <w:szCs w:val="24"/>
          </w:rPr>
          <w:t xml:space="preserve"> </w:t>
        </w:r>
        <w:proofErr w:type="spellStart"/>
        <w:r w:rsidR="00396A6D" w:rsidRPr="00396A6D">
          <w:rPr>
            <w:rFonts w:ascii="GHEA Mariam" w:eastAsia="Times New Roman" w:hAnsi="GHEA Mariam" w:cs="Sylfaen"/>
            <w:color w:val="000000"/>
            <w:sz w:val="24"/>
            <w:szCs w:val="24"/>
          </w:rPr>
          <w:t>հաստատելու</w:t>
        </w:r>
        <w:proofErr w:type="spellEnd"/>
        <w:r w:rsidR="00396A6D" w:rsidRPr="00396A6D">
          <w:rPr>
            <w:rFonts w:ascii="GHEA Mariam" w:eastAsia="Times New Roman" w:hAnsi="GHEA Mariam" w:cs="Sylfaen"/>
            <w:color w:val="000000"/>
            <w:sz w:val="24"/>
            <w:szCs w:val="24"/>
          </w:rPr>
          <w:t xml:space="preserve"> </w:t>
        </w:r>
        <w:proofErr w:type="spellStart"/>
        <w:r w:rsidR="00396A6D" w:rsidRPr="00396A6D">
          <w:rPr>
            <w:rFonts w:ascii="GHEA Mariam" w:eastAsia="Times New Roman" w:hAnsi="GHEA Mariam" w:cs="Sylfaen"/>
            <w:color w:val="000000"/>
            <w:sz w:val="24"/>
            <w:szCs w:val="24"/>
          </w:rPr>
          <w:t>մասին</w:t>
        </w:r>
        <w:proofErr w:type="spellEnd"/>
        <w:r w:rsidR="00396A6D" w:rsidRPr="00396A6D">
          <w:rPr>
            <w:rFonts w:ascii="GHEA Mariam" w:eastAsia="Times New Roman" w:hAnsi="GHEA Mariam" w:cs="Sylfaen"/>
            <w:color w:val="000000"/>
            <w:sz w:val="24"/>
            <w:szCs w:val="24"/>
          </w:rPr>
          <w:t>» N 1134</w:t>
        </w:r>
        <w:r w:rsidR="00396A6D">
          <w:rPr>
            <w:rFonts w:ascii="GHEA Mariam" w:eastAsia="Times New Roman" w:hAnsi="GHEA Mariam" w:cs="Sylfaen"/>
            <w:color w:val="000000"/>
            <w:sz w:val="24"/>
            <w:szCs w:val="24"/>
          </w:rPr>
          <w:t xml:space="preserve"> </w:t>
        </w:r>
        <w:r w:rsidR="00396A6D" w:rsidRPr="000D4F24">
          <w:rPr>
            <w:rFonts w:ascii="GHEA Mariam" w:eastAsia="Times New Roman" w:hAnsi="GHEA Mariam" w:cs="Sylfaen"/>
            <w:color w:val="000000"/>
            <w:sz w:val="24"/>
            <w:szCs w:val="24"/>
            <w:lang w:val="hy-AM"/>
          </w:rPr>
          <w:t>որոշում</w:t>
        </w:r>
        <w:proofErr w:type="spellStart"/>
        <w:r w:rsidR="00396A6D">
          <w:rPr>
            <w:rFonts w:ascii="GHEA Mariam" w:eastAsia="Times New Roman" w:hAnsi="GHEA Mariam" w:cs="Sylfaen"/>
            <w:color w:val="000000"/>
            <w:sz w:val="24"/>
            <w:szCs w:val="24"/>
          </w:rPr>
          <w:t>ներ</w:t>
        </w:r>
        <w:proofErr w:type="spellEnd"/>
        <w:r w:rsidR="00396A6D">
          <w:rPr>
            <w:rFonts w:ascii="GHEA Mariam" w:eastAsia="Times New Roman" w:hAnsi="GHEA Mariam" w:cs="Sylfaen"/>
            <w:color w:val="000000"/>
            <w:sz w:val="24"/>
            <w:szCs w:val="24"/>
          </w:rPr>
          <w:t xml:space="preserve">: </w:t>
        </w:r>
        <w:r w:rsidR="00A01344" w:rsidRPr="00C33F87">
          <w:rPr>
            <w:rFonts w:ascii="GHEA Mariam" w:eastAsia="Times New Roman" w:hAnsi="GHEA Mariam" w:cs="Sylfaen"/>
            <w:sz w:val="24"/>
            <w:szCs w:val="24"/>
            <w:lang w:val="hy-AM"/>
          </w:rPr>
          <w:t>ՀՀ</w:t>
        </w:r>
        <w:r w:rsidR="00A01344">
          <w:rPr>
            <w:rFonts w:ascii="GHEA Mariam" w:eastAsia="Times New Roman" w:hAnsi="GHEA Mariam" w:cs="Sylfaen"/>
            <w:sz w:val="24"/>
            <w:szCs w:val="24"/>
          </w:rPr>
          <w:t xml:space="preserve"> </w:t>
        </w:r>
        <w:r w:rsidR="00A01344" w:rsidRPr="005F2552">
          <w:rPr>
            <w:rFonts w:ascii="GHEA Mariam" w:eastAsia="Times New Roman" w:hAnsi="GHEA Mariam" w:cs="Sylfaen"/>
            <w:sz w:val="24"/>
            <w:szCs w:val="24"/>
            <w:lang w:val="hy-AM"/>
          </w:rPr>
          <w:t>կ</w:t>
        </w:r>
        <w:r w:rsidR="00A01344" w:rsidRPr="00C33F87">
          <w:rPr>
            <w:rFonts w:ascii="GHEA Mariam" w:eastAsia="Times New Roman" w:hAnsi="GHEA Mariam" w:cs="Sylfaen"/>
            <w:sz w:val="24"/>
            <w:szCs w:val="24"/>
            <w:lang w:val="hy-AM"/>
          </w:rPr>
          <w:t>առավարությանն առընթեր անշարժ գույքի կադաստրի պետական կոմիտեի նախագահի</w:t>
        </w:r>
        <w:r w:rsidR="00A01344" w:rsidRPr="005F2552">
          <w:rPr>
            <w:rFonts w:ascii="GHEA Mariam" w:eastAsia="Times New Roman" w:hAnsi="GHEA Mariam" w:cs="Sylfaen"/>
            <w:sz w:val="24"/>
            <w:szCs w:val="24"/>
            <w:lang w:val="hy-AM"/>
          </w:rPr>
          <w:t xml:space="preserve"> </w:t>
        </w:r>
        <w:r w:rsidR="00A01344" w:rsidRPr="00C33F87">
          <w:rPr>
            <w:rFonts w:ascii="GHEA Mariam" w:eastAsia="Times New Roman" w:hAnsi="GHEA Mariam" w:cs="Sylfaen"/>
            <w:sz w:val="24"/>
            <w:szCs w:val="24"/>
            <w:lang w:val="hy-AM"/>
          </w:rPr>
          <w:t>2009 թվականի փետրվարի</w:t>
        </w:r>
        <w:r w:rsidR="00A01344" w:rsidRPr="005F2552">
          <w:rPr>
            <w:rFonts w:ascii="GHEA Mariam" w:eastAsia="Times New Roman" w:hAnsi="GHEA Mariam" w:cs="Sylfaen"/>
            <w:sz w:val="24"/>
            <w:szCs w:val="24"/>
            <w:lang w:val="hy-AM"/>
          </w:rPr>
          <w:t xml:space="preserve"> 26-ի</w:t>
        </w:r>
        <w:r w:rsidR="00396A6D">
          <w:rPr>
            <w:rFonts w:ascii="GHEA Mariam" w:eastAsia="Times New Roman" w:hAnsi="GHEA Mariam" w:cs="Sylfaen"/>
            <w:sz w:val="24"/>
            <w:szCs w:val="24"/>
          </w:rPr>
          <w:t xml:space="preserve"> </w:t>
        </w:r>
        <w:r w:rsidR="00A01344" w:rsidRPr="00C33F87">
          <w:rPr>
            <w:rFonts w:ascii="GHEA Mariam" w:eastAsia="Times New Roman" w:hAnsi="GHEA Mariam" w:cs="Sylfaen"/>
            <w:sz w:val="24"/>
            <w:szCs w:val="24"/>
            <w:lang w:val="hy-AM"/>
          </w:rPr>
          <w:t xml:space="preserve"> </w:t>
        </w:r>
        <w:r w:rsidR="00396A6D">
          <w:rPr>
            <w:rFonts w:ascii="GHEA Mariam" w:eastAsia="Times New Roman" w:hAnsi="GHEA Mariam" w:cs="Sylfaen"/>
            <w:sz w:val="24"/>
            <w:szCs w:val="24"/>
          </w:rPr>
          <w:t>«Կ</w:t>
        </w:r>
        <w:r w:rsidR="00396A6D" w:rsidRPr="00396A6D">
          <w:rPr>
            <w:rFonts w:ascii="GHEA Mariam" w:eastAsia="Times New Roman" w:hAnsi="GHEA Mariam" w:cs="Sylfaen"/>
            <w:sz w:val="24"/>
            <w:szCs w:val="24"/>
            <w:lang w:val="hy-AM"/>
          </w:rPr>
          <w:t>ադաստրային քարտեզագրման աշխատանքների իրականացման հրահանգը հաստատելու մասին</w:t>
        </w:r>
        <w:r w:rsidR="00396A6D">
          <w:rPr>
            <w:rFonts w:ascii="GHEA Mariam" w:eastAsia="Times New Roman" w:hAnsi="GHEA Mariam" w:cs="Sylfaen"/>
            <w:sz w:val="24"/>
            <w:szCs w:val="24"/>
          </w:rPr>
          <w:t>»</w:t>
        </w:r>
        <w:r w:rsidR="00396A6D" w:rsidRPr="00396A6D">
          <w:rPr>
            <w:rFonts w:ascii="GHEA Mariam" w:eastAsia="Times New Roman" w:hAnsi="GHEA Mariam" w:cs="Sylfaen"/>
            <w:sz w:val="24"/>
            <w:szCs w:val="24"/>
            <w:lang w:val="hy-AM"/>
          </w:rPr>
          <w:t xml:space="preserve"> </w:t>
        </w:r>
        <w:r w:rsidR="00A01344" w:rsidRPr="00C33F87">
          <w:rPr>
            <w:rFonts w:ascii="GHEA Mariam" w:eastAsia="Times New Roman" w:hAnsi="GHEA Mariam" w:cs="Sylfaen"/>
            <w:sz w:val="24"/>
            <w:szCs w:val="24"/>
            <w:lang w:val="hy-AM"/>
          </w:rPr>
          <w:t>N 51-</w:t>
        </w:r>
        <w:r w:rsidR="00A01344" w:rsidRPr="005F2552">
          <w:rPr>
            <w:rFonts w:ascii="GHEA Mariam" w:eastAsia="Times New Roman" w:hAnsi="GHEA Mariam" w:cs="Sylfaen"/>
            <w:sz w:val="24"/>
            <w:szCs w:val="24"/>
            <w:lang w:val="hy-AM"/>
          </w:rPr>
          <w:t>Ն</w:t>
        </w:r>
        <w:r w:rsidR="00A01344" w:rsidRPr="00C33F87">
          <w:rPr>
            <w:rFonts w:ascii="GHEA Mariam" w:eastAsia="Times New Roman" w:hAnsi="GHEA Mariam" w:cs="Sylfaen"/>
            <w:sz w:val="24"/>
            <w:szCs w:val="24"/>
            <w:lang w:val="hy-AM"/>
          </w:rPr>
          <w:t xml:space="preserve"> հրաման</w:t>
        </w:r>
        <w:r w:rsidR="00396A6D">
          <w:rPr>
            <w:rFonts w:ascii="GHEA Mariam" w:eastAsia="Times New Roman" w:hAnsi="GHEA Mariam" w:cs="Sylfaen"/>
            <w:sz w:val="24"/>
            <w:szCs w:val="24"/>
          </w:rPr>
          <w:t xml:space="preserve">, </w:t>
        </w:r>
        <w:r w:rsidR="00396A6D">
          <w:rPr>
            <w:rFonts w:ascii="GHEA Mariam" w:eastAsia="Times New Roman" w:hAnsi="GHEA Mariam" w:cs="Sylfaen"/>
            <w:color w:val="000000"/>
            <w:sz w:val="24"/>
            <w:szCs w:val="24"/>
          </w:rPr>
          <w:t>ՀՀ կ</w:t>
        </w:r>
        <w:r w:rsidR="00396A6D" w:rsidRPr="000D4F24">
          <w:rPr>
            <w:rFonts w:ascii="GHEA Mariam" w:eastAsia="Times New Roman" w:hAnsi="GHEA Mariam" w:cs="Sylfaen"/>
            <w:color w:val="000000"/>
            <w:sz w:val="24"/>
            <w:szCs w:val="24"/>
            <w:lang w:val="hy-AM"/>
          </w:rPr>
          <w:t>առավարությանն առընթեր անշարժ գույքի կադաստրի պետական կոմիտեի</w:t>
        </w:r>
        <w:r w:rsidR="00396A6D">
          <w:rPr>
            <w:rFonts w:ascii="GHEA Mariam" w:eastAsia="Times New Roman" w:hAnsi="GHEA Mariam" w:cs="Sylfaen"/>
            <w:color w:val="000000"/>
            <w:sz w:val="24"/>
            <w:szCs w:val="24"/>
          </w:rPr>
          <w:t xml:space="preserve"> 2002 </w:t>
        </w:r>
        <w:proofErr w:type="spellStart"/>
        <w:r w:rsidR="00396A6D">
          <w:rPr>
            <w:rFonts w:ascii="GHEA Mariam" w:eastAsia="Times New Roman" w:hAnsi="GHEA Mariam" w:cs="Sylfaen"/>
            <w:color w:val="000000"/>
            <w:sz w:val="24"/>
            <w:szCs w:val="24"/>
          </w:rPr>
          <w:t>թվականի</w:t>
        </w:r>
        <w:proofErr w:type="spellEnd"/>
        <w:r w:rsidR="00396A6D">
          <w:rPr>
            <w:rFonts w:ascii="GHEA Mariam" w:eastAsia="Times New Roman" w:hAnsi="GHEA Mariam" w:cs="Sylfaen"/>
            <w:color w:val="000000"/>
            <w:sz w:val="24"/>
            <w:szCs w:val="24"/>
          </w:rPr>
          <w:t xml:space="preserve"> </w:t>
        </w:r>
        <w:proofErr w:type="spellStart"/>
        <w:r w:rsidR="00396A6D">
          <w:rPr>
            <w:rFonts w:ascii="GHEA Mariam" w:eastAsia="Times New Roman" w:hAnsi="GHEA Mariam" w:cs="Sylfaen"/>
            <w:color w:val="000000"/>
            <w:sz w:val="24"/>
            <w:szCs w:val="24"/>
          </w:rPr>
          <w:t>հուլիսի</w:t>
        </w:r>
        <w:proofErr w:type="spellEnd"/>
        <w:r w:rsidR="00396A6D">
          <w:rPr>
            <w:rFonts w:ascii="GHEA Mariam" w:eastAsia="Times New Roman" w:hAnsi="GHEA Mariam" w:cs="Sylfaen"/>
            <w:color w:val="000000"/>
            <w:sz w:val="24"/>
            <w:szCs w:val="24"/>
          </w:rPr>
          <w:t xml:space="preserve"> 11-ի</w:t>
        </w:r>
        <w:r w:rsidR="00396A6D" w:rsidRPr="000D4F24">
          <w:rPr>
            <w:rFonts w:ascii="GHEA Mariam" w:eastAsia="Times New Roman" w:hAnsi="GHEA Mariam" w:cs="Sylfaen"/>
            <w:color w:val="000000"/>
            <w:sz w:val="24"/>
            <w:szCs w:val="24"/>
            <w:lang w:val="hy-AM"/>
          </w:rPr>
          <w:t xml:space="preserve"> «1:500, 1:2000 և 1:5000 մասշտաբի տեղագրական հանույթների հրահանգի մասին» N 392-Ն հրաման</w:t>
        </w:r>
        <w:r w:rsidR="00396A6D">
          <w:rPr>
            <w:rFonts w:ascii="GHEA Mariam" w:eastAsia="Times New Roman" w:hAnsi="GHEA Mariam" w:cs="Sylfaen"/>
            <w:color w:val="000000"/>
            <w:sz w:val="24"/>
            <w:szCs w:val="24"/>
          </w:rPr>
          <w:t>,</w:t>
        </w:r>
        <w:r w:rsidR="00396A6D">
          <w:rPr>
            <w:rFonts w:ascii="GHEA Mariam" w:eastAsia="Times New Roman" w:hAnsi="GHEA Mariam" w:cs="Sylfaen"/>
            <w:color w:val="000000"/>
            <w:sz w:val="24"/>
            <w:szCs w:val="24"/>
          </w:rPr>
          <w:t xml:space="preserve"> </w:t>
        </w:r>
        <w:r w:rsidR="00396A6D" w:rsidRPr="000D4F24">
          <w:rPr>
            <w:rFonts w:ascii="GHEA Mariam" w:eastAsia="Times New Roman" w:hAnsi="GHEA Mariam" w:cs="Sylfaen"/>
            <w:color w:val="000000"/>
            <w:sz w:val="24"/>
            <w:szCs w:val="24"/>
            <w:lang w:val="hy-AM"/>
          </w:rPr>
          <w:t xml:space="preserve">ՀՀ </w:t>
        </w:r>
        <w:r w:rsidR="00396A6D">
          <w:rPr>
            <w:rFonts w:ascii="GHEA Mariam" w:eastAsia="Times New Roman" w:hAnsi="GHEA Mariam" w:cs="Sylfaen"/>
            <w:color w:val="000000"/>
            <w:sz w:val="24"/>
            <w:szCs w:val="24"/>
          </w:rPr>
          <w:t>կ</w:t>
        </w:r>
        <w:r w:rsidR="00396A6D" w:rsidRPr="000D4F24">
          <w:rPr>
            <w:rFonts w:ascii="GHEA Mariam" w:eastAsia="Times New Roman" w:hAnsi="GHEA Mariam" w:cs="Sylfaen"/>
            <w:color w:val="000000"/>
            <w:sz w:val="24"/>
            <w:szCs w:val="24"/>
            <w:lang w:val="hy-AM"/>
          </w:rPr>
          <w:t xml:space="preserve">առավարությանն առընթեր անշարժ գույքի կադաստրի պետական կոմիտեի նախագահի </w:t>
        </w:r>
        <w:r w:rsidR="00396A6D">
          <w:rPr>
            <w:rFonts w:ascii="GHEA Mariam" w:eastAsia="Times New Roman" w:hAnsi="GHEA Mariam" w:cs="Sylfaen"/>
            <w:color w:val="000000"/>
            <w:sz w:val="24"/>
            <w:szCs w:val="24"/>
          </w:rPr>
          <w:t xml:space="preserve">2007 </w:t>
        </w:r>
        <w:proofErr w:type="spellStart"/>
        <w:r w:rsidR="00396A6D">
          <w:rPr>
            <w:rFonts w:ascii="GHEA Mariam" w:eastAsia="Times New Roman" w:hAnsi="GHEA Mariam" w:cs="Sylfaen"/>
            <w:color w:val="000000"/>
            <w:sz w:val="24"/>
            <w:szCs w:val="24"/>
          </w:rPr>
          <w:t>թվականի</w:t>
        </w:r>
        <w:proofErr w:type="spellEnd"/>
        <w:r w:rsidR="00396A6D">
          <w:rPr>
            <w:rFonts w:ascii="GHEA Mariam" w:eastAsia="Times New Roman" w:hAnsi="GHEA Mariam" w:cs="Sylfaen"/>
            <w:color w:val="000000"/>
            <w:sz w:val="24"/>
            <w:szCs w:val="24"/>
          </w:rPr>
          <w:t xml:space="preserve"> </w:t>
        </w:r>
        <w:proofErr w:type="spellStart"/>
        <w:r w:rsidR="00396A6D">
          <w:rPr>
            <w:rFonts w:ascii="GHEA Mariam" w:eastAsia="Times New Roman" w:hAnsi="GHEA Mariam" w:cs="Sylfaen"/>
            <w:color w:val="000000"/>
            <w:sz w:val="24"/>
            <w:szCs w:val="24"/>
          </w:rPr>
          <w:t>ապրիլի</w:t>
        </w:r>
        <w:proofErr w:type="spellEnd"/>
        <w:r w:rsidR="00396A6D">
          <w:rPr>
            <w:rFonts w:ascii="GHEA Mariam" w:eastAsia="Times New Roman" w:hAnsi="GHEA Mariam" w:cs="Sylfaen"/>
            <w:color w:val="000000"/>
            <w:sz w:val="24"/>
            <w:szCs w:val="24"/>
          </w:rPr>
          <w:t xml:space="preserve"> 23-ի «</w:t>
        </w:r>
        <w:r w:rsidR="00396A6D" w:rsidRPr="000D4F24">
          <w:rPr>
            <w:rFonts w:ascii="GHEA Mariam" w:eastAsia="Times New Roman" w:hAnsi="GHEA Mariam" w:cs="Sylfaen"/>
            <w:color w:val="000000"/>
            <w:sz w:val="24"/>
            <w:szCs w:val="24"/>
            <w:lang w:val="hy-AM"/>
          </w:rPr>
          <w:t>1:10 000, 1:25 000, 1:50 000, 1:100 000 մասշտաբի տեղագրական քարտեզների կազմման, հրատարակման նախապատրաստման և թվայնացման հրահանգը հաստատելու մասին</w:t>
        </w:r>
        <w:r w:rsidR="00396A6D">
          <w:rPr>
            <w:rFonts w:ascii="GHEA Mariam" w:eastAsia="Times New Roman" w:hAnsi="GHEA Mariam" w:cs="Sylfaen"/>
            <w:color w:val="000000"/>
            <w:sz w:val="24"/>
            <w:szCs w:val="24"/>
          </w:rPr>
          <w:t>»</w:t>
        </w:r>
        <w:r w:rsidR="00396A6D" w:rsidRPr="000D4F24">
          <w:rPr>
            <w:rFonts w:ascii="GHEA Mariam" w:eastAsia="Times New Roman" w:hAnsi="GHEA Mariam" w:cs="Sylfaen"/>
            <w:color w:val="000000"/>
            <w:sz w:val="24"/>
            <w:szCs w:val="24"/>
            <w:lang w:val="hy-AM"/>
          </w:rPr>
          <w:t xml:space="preserve"> N 84-Ն հրաման:</w:t>
        </w:r>
        <w:r w:rsidR="00396A6D">
          <w:rPr>
            <w:rFonts w:ascii="GHEA Mariam" w:eastAsia="Times New Roman" w:hAnsi="GHEA Mariam" w:cs="Sylfaen"/>
            <w:color w:val="000000"/>
            <w:sz w:val="24"/>
            <w:szCs w:val="24"/>
          </w:rPr>
          <w:t xml:space="preserve"> </w:t>
        </w:r>
      </w:hyperlink>
      <w:r w:rsidR="00537E6A">
        <w:rPr>
          <w:rFonts w:ascii="GHEA Mariam" w:eastAsia="Times New Roman" w:hAnsi="GHEA Mariam" w:cs="Sylfaen"/>
          <w:color w:val="000000"/>
          <w:sz w:val="24"/>
          <w:szCs w:val="24"/>
        </w:rPr>
        <w:t xml:space="preserve">ՀՀ </w:t>
      </w:r>
      <w:r w:rsidR="006710CF" w:rsidRPr="00D65691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բնապահպանության նախարարի </w:t>
      </w:r>
      <w:r w:rsidR="00537E6A">
        <w:rPr>
          <w:rFonts w:ascii="GHEA Mariam" w:eastAsia="Times New Roman" w:hAnsi="GHEA Mariam" w:cs="Sylfaen"/>
          <w:color w:val="000000"/>
          <w:sz w:val="24"/>
          <w:szCs w:val="24"/>
        </w:rPr>
        <w:t xml:space="preserve">2009 </w:t>
      </w:r>
      <w:proofErr w:type="spellStart"/>
      <w:r w:rsidR="00537E6A">
        <w:rPr>
          <w:rFonts w:ascii="GHEA Mariam" w:eastAsia="Times New Roman" w:hAnsi="GHEA Mariam" w:cs="Sylfaen"/>
          <w:color w:val="000000"/>
          <w:sz w:val="24"/>
          <w:szCs w:val="24"/>
        </w:rPr>
        <w:t>թվականի</w:t>
      </w:r>
      <w:proofErr w:type="spellEnd"/>
      <w:r w:rsidR="00537E6A">
        <w:rPr>
          <w:rFonts w:ascii="GHEA Mariam" w:eastAsia="Times New Roman" w:hAnsi="GHEA Mariam" w:cs="Sylfaen"/>
          <w:color w:val="000000"/>
          <w:sz w:val="24"/>
          <w:szCs w:val="24"/>
        </w:rPr>
        <w:t xml:space="preserve"> </w:t>
      </w:r>
      <w:proofErr w:type="spellStart"/>
      <w:r w:rsidR="00537E6A">
        <w:rPr>
          <w:rFonts w:ascii="GHEA Mariam" w:eastAsia="Times New Roman" w:hAnsi="GHEA Mariam" w:cs="Sylfaen"/>
          <w:color w:val="000000"/>
          <w:sz w:val="24"/>
          <w:szCs w:val="24"/>
        </w:rPr>
        <w:t>հուլիսի</w:t>
      </w:r>
      <w:proofErr w:type="spellEnd"/>
      <w:r w:rsidR="00537E6A">
        <w:rPr>
          <w:rFonts w:ascii="GHEA Mariam" w:eastAsia="Times New Roman" w:hAnsi="GHEA Mariam" w:cs="Sylfaen"/>
          <w:color w:val="000000"/>
          <w:sz w:val="24"/>
          <w:szCs w:val="24"/>
        </w:rPr>
        <w:t xml:space="preserve"> 13-ի </w:t>
      </w:r>
      <w:r w:rsidR="006710CF" w:rsidRPr="00D65691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«Բուսական աշխարհի պետական կադաստրի վարման մեթոդական ուղեցույցը հաստատելու մասին» N 140-Ն</w:t>
      </w:r>
      <w:r w:rsidR="00537E6A">
        <w:rPr>
          <w:rFonts w:ascii="GHEA Mariam" w:eastAsia="Times New Roman" w:hAnsi="GHEA Mariam" w:cs="Sylfaen"/>
          <w:color w:val="000000"/>
          <w:sz w:val="24"/>
          <w:szCs w:val="24"/>
        </w:rPr>
        <w:t xml:space="preserve">, 2009 </w:t>
      </w:r>
      <w:proofErr w:type="spellStart"/>
      <w:r w:rsidR="00537E6A">
        <w:rPr>
          <w:rFonts w:ascii="GHEA Mariam" w:eastAsia="Times New Roman" w:hAnsi="GHEA Mariam" w:cs="Sylfaen"/>
          <w:color w:val="000000"/>
          <w:sz w:val="24"/>
          <w:szCs w:val="24"/>
        </w:rPr>
        <w:t>թվականի</w:t>
      </w:r>
      <w:proofErr w:type="spellEnd"/>
      <w:r w:rsidR="00537E6A">
        <w:rPr>
          <w:rFonts w:ascii="GHEA Mariam" w:eastAsia="Times New Roman" w:hAnsi="GHEA Mariam" w:cs="Sylfaen"/>
          <w:color w:val="000000"/>
          <w:sz w:val="24"/>
          <w:szCs w:val="24"/>
        </w:rPr>
        <w:t xml:space="preserve"> </w:t>
      </w:r>
      <w:proofErr w:type="spellStart"/>
      <w:r w:rsidR="00537E6A">
        <w:rPr>
          <w:rFonts w:ascii="GHEA Mariam" w:eastAsia="Times New Roman" w:hAnsi="GHEA Mariam" w:cs="Sylfaen"/>
          <w:color w:val="000000"/>
          <w:sz w:val="24"/>
          <w:szCs w:val="24"/>
        </w:rPr>
        <w:t>հուլիսի</w:t>
      </w:r>
      <w:proofErr w:type="spellEnd"/>
      <w:r w:rsidR="00537E6A">
        <w:rPr>
          <w:rFonts w:ascii="GHEA Mariam" w:eastAsia="Times New Roman" w:hAnsi="GHEA Mariam" w:cs="Sylfaen"/>
          <w:color w:val="000000"/>
          <w:sz w:val="24"/>
          <w:szCs w:val="24"/>
        </w:rPr>
        <w:t xml:space="preserve"> 16-ի</w:t>
      </w:r>
      <w:r w:rsidR="006710CF" w:rsidRPr="00D65691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«Կենդանական աշխարհիպետական կադաստրի վարման մեթոդական ուղեցույցը հաստատելու մասին» N 145-Ն հրամանները:</w:t>
      </w:r>
    </w:p>
    <w:p w14:paraId="4F58D251" w14:textId="139295B8" w:rsidR="003D2E86" w:rsidRDefault="006710CF" w:rsidP="003D2E86">
      <w:pPr>
        <w:spacing w:after="0" w:line="360" w:lineRule="auto"/>
        <w:jc w:val="both"/>
        <w:rPr>
          <w:rFonts w:ascii="GHEA Mariam" w:hAnsi="GHEA Mariam" w:cs="Sylfaen"/>
          <w:sz w:val="24"/>
          <w:szCs w:val="24"/>
        </w:rPr>
      </w:pPr>
      <w:r w:rsidRPr="00E6750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396A6D">
        <w:rPr>
          <w:rFonts w:ascii="GHEA Mariam" w:eastAsia="Times New Roman" w:hAnsi="GHEA Mariam" w:cs="Sylfaen"/>
          <w:color w:val="000000"/>
          <w:sz w:val="24"/>
          <w:szCs w:val="24"/>
        </w:rPr>
        <w:t xml:space="preserve"> 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Ստանդարտները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ԱՏՏԵ-ի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հիմքն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(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էությունն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)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են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որի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բացակայության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պատճառով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մարմինների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միջև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տվյալների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փոխանակումը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համագործակցությունը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Հ</w:t>
      </w:r>
      <w:r w:rsidR="00396A6D">
        <w:rPr>
          <w:rFonts w:ascii="GHEA Mariam" w:hAnsi="GHEA Mariam" w:cs="Sylfaen"/>
          <w:sz w:val="24"/>
          <w:szCs w:val="24"/>
        </w:rPr>
        <w:t>այաստանի</w:t>
      </w:r>
      <w:proofErr w:type="spellEnd"/>
      <w:r w:rsidR="00396A6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Հ</w:t>
      </w:r>
      <w:r w:rsidR="00396A6D">
        <w:rPr>
          <w:rFonts w:ascii="GHEA Mariam" w:hAnsi="GHEA Mariam" w:cs="Sylfaen"/>
          <w:sz w:val="24"/>
          <w:szCs w:val="24"/>
        </w:rPr>
        <w:t>անրապետությունում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ունեցել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է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մի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շարք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դժվարություններ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: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Բացի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տեխնիկական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լուծումների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փոխանակման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ձևաչափերի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համաձայնեցումից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անհրաժեշտ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է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նաև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տարածական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տվյալների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բովանդակության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ներդաշնակեցում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հատուկ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մշակված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ստանդարտների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ուղեցույցների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միջոցով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: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Տվյալներն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առավել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արդյունավետ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հեշտորեն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lastRenderedPageBreak/>
        <w:t>ինտեգրելու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ինչպես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նաև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տարածական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տվյալների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ծառայությունների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փոխկապակցվածության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ապահովման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համար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ստանդարտները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կարևոր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նշանակություն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ունեն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: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Տարածական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տեղեկատվության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արդյունավետ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փոխանակման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համար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անհրաժեշտ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է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ունենալ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ընդհանուր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ընդունելի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կառուցվածք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ապահովող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3D2E86" w:rsidRPr="002506AD">
        <w:rPr>
          <w:rFonts w:ascii="GHEA Mariam" w:hAnsi="GHEA Mariam" w:cs="Sylfaen"/>
          <w:sz w:val="24"/>
          <w:szCs w:val="24"/>
        </w:rPr>
        <w:t>ստանդարտներ</w:t>
      </w:r>
      <w:proofErr w:type="spellEnd"/>
      <w:r w:rsidR="003D2E86" w:rsidRPr="002506AD">
        <w:rPr>
          <w:rFonts w:ascii="GHEA Mariam" w:hAnsi="GHEA Mariam" w:cs="Sylfaen"/>
          <w:sz w:val="24"/>
          <w:szCs w:val="24"/>
        </w:rPr>
        <w:t>։</w:t>
      </w:r>
    </w:p>
    <w:p w14:paraId="3866D931" w14:textId="77777777" w:rsidR="00E64FD0" w:rsidRPr="00DE68A7" w:rsidRDefault="000D4D87" w:rsidP="009B748D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</w:rPr>
        <w:t xml:space="preserve">   </w:t>
      </w:r>
      <w:proofErr w:type="spellStart"/>
      <w:r>
        <w:rPr>
          <w:rFonts w:ascii="GHEA Mariam" w:hAnsi="GHEA Mariam" w:cs="Sylfaen"/>
          <w:sz w:val="24"/>
          <w:szCs w:val="24"/>
        </w:rPr>
        <w:t>Նախագիծը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կարգավորում</w:t>
      </w:r>
      <w:proofErr w:type="spellEnd"/>
      <w:r>
        <w:rPr>
          <w:rFonts w:ascii="GHEA Mariam" w:hAnsi="GHEA Mariam" w:cs="Sylfaen"/>
          <w:sz w:val="24"/>
          <w:szCs w:val="24"/>
        </w:rPr>
        <w:t xml:space="preserve"> է</w:t>
      </w:r>
      <w:r w:rsidR="00E64FD0">
        <w:rPr>
          <w:rFonts w:ascii="GHEA Mariam" w:hAnsi="GHEA Mariam"/>
          <w:sz w:val="24"/>
          <w:szCs w:val="24"/>
          <w:lang w:val="hy-AM"/>
        </w:rPr>
        <w:t xml:space="preserve"> </w:t>
      </w:r>
      <w:r w:rsidR="00E64FD0" w:rsidRPr="00E64FD0">
        <w:rPr>
          <w:rFonts w:ascii="GHEA Mariam" w:hAnsi="GHEA Mariam"/>
          <w:sz w:val="24"/>
          <w:szCs w:val="24"/>
          <w:lang w:val="hy-AM"/>
        </w:rPr>
        <w:t>կառավարման համար անհրաժեշտ միասնական տարածական և կադաստրային տվյալների հավաքագրման, մշակման և օգտագործման</w:t>
      </w:r>
      <w:r w:rsidR="00E420B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420B1">
        <w:rPr>
          <w:rFonts w:ascii="GHEA Mariam" w:hAnsi="GHEA Mariam"/>
          <w:sz w:val="24"/>
          <w:szCs w:val="24"/>
        </w:rPr>
        <w:t>առնչությամբ</w:t>
      </w:r>
      <w:proofErr w:type="spellEnd"/>
      <w:r w:rsidR="00E420B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420B1">
        <w:rPr>
          <w:rFonts w:ascii="GHEA Mariam" w:hAnsi="GHEA Mariam"/>
          <w:sz w:val="24"/>
          <w:szCs w:val="24"/>
        </w:rPr>
        <w:t>ծագող</w:t>
      </w:r>
      <w:proofErr w:type="spellEnd"/>
      <w:r w:rsidR="00E420B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420B1">
        <w:rPr>
          <w:rFonts w:ascii="GHEA Mariam" w:hAnsi="GHEA Mariam"/>
          <w:sz w:val="24"/>
          <w:szCs w:val="24"/>
        </w:rPr>
        <w:t>հարաբերությունները</w:t>
      </w:r>
      <w:proofErr w:type="spellEnd"/>
      <w:r>
        <w:rPr>
          <w:rFonts w:ascii="GHEA Mariam" w:hAnsi="GHEA Mariam"/>
          <w:sz w:val="24"/>
          <w:szCs w:val="24"/>
        </w:rPr>
        <w:t xml:space="preserve">, </w:t>
      </w:r>
      <w:proofErr w:type="spellStart"/>
      <w:r w:rsidR="00E420B1">
        <w:rPr>
          <w:rFonts w:ascii="GHEA Mariam" w:hAnsi="GHEA Mariam"/>
          <w:sz w:val="24"/>
          <w:szCs w:val="24"/>
        </w:rPr>
        <w:t>կոչված</w:t>
      </w:r>
      <w:proofErr w:type="spellEnd"/>
      <w:r w:rsidR="00E420B1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E420B1">
        <w:rPr>
          <w:rFonts w:ascii="GHEA Mariam" w:hAnsi="GHEA Mariam"/>
          <w:sz w:val="24"/>
          <w:szCs w:val="24"/>
        </w:rPr>
        <w:t>ապահովելու</w:t>
      </w:r>
      <w:proofErr w:type="spellEnd"/>
      <w:r w:rsidR="00E420B1">
        <w:rPr>
          <w:rFonts w:ascii="GHEA Mariam" w:hAnsi="GHEA Mariam"/>
          <w:sz w:val="24"/>
          <w:szCs w:val="24"/>
        </w:rPr>
        <w:t xml:space="preserve"> </w:t>
      </w:r>
      <w:r w:rsidR="00E64FD0" w:rsidRPr="00E64FD0">
        <w:rPr>
          <w:rFonts w:ascii="GHEA Mariam" w:hAnsi="GHEA Mariam"/>
          <w:sz w:val="24"/>
          <w:szCs w:val="24"/>
          <w:lang w:val="hy-AM"/>
        </w:rPr>
        <w:t xml:space="preserve">Հայաստանի Հանրապետության մարզերի, համայնքների և նրա առանձին տարածքների տնտեսական զարգացման արդյունավետ ծրագրերի մշակմանը, տնտեսության տարբեր ոլորտներում օգտագործվող կադաստրային տվյալների կրկնության և տվյալների հակասականության բացառմանը, տարածական տվյալների պահուստային պատճենների ստեղծման գործընթացի հեշտացմանը, օպերատիվության բարձրացմանը և ծախսերի նվազմանը, տվյալների լրիվության, հավաստիության ստուգման ներքին մեխանիզմների մշակմանը, ինչպես նաև շահառու մարմնին ամբողջական տարածական տեղեկատվության տրամադրման ժամանակի և աշխատատարության </w:t>
      </w:r>
      <w:r w:rsidR="00E64FD0">
        <w:rPr>
          <w:rFonts w:ascii="GHEA Mariam" w:hAnsi="GHEA Mariam"/>
          <w:sz w:val="24"/>
          <w:szCs w:val="24"/>
          <w:lang w:val="hy-AM"/>
        </w:rPr>
        <w:t>կրճատմանը</w:t>
      </w:r>
      <w:r w:rsidR="00E64FD0" w:rsidRPr="00E64FD0">
        <w:rPr>
          <w:rFonts w:ascii="GHEA Mariam" w:hAnsi="GHEA Mariam"/>
          <w:sz w:val="24"/>
          <w:szCs w:val="24"/>
          <w:lang w:val="hy-AM"/>
        </w:rPr>
        <w:t>։</w:t>
      </w:r>
    </w:p>
    <w:p w14:paraId="5CA7019E" w14:textId="77777777" w:rsidR="00E3103F" w:rsidRPr="00E271D3" w:rsidRDefault="00E271D3" w:rsidP="009B748D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proofErr w:type="spellStart"/>
      <w:r w:rsidR="00DA6505" w:rsidRPr="00E271D3">
        <w:rPr>
          <w:rFonts w:ascii="GHEA Mariam" w:hAnsi="GHEA Mariam"/>
          <w:sz w:val="24"/>
          <w:szCs w:val="24"/>
        </w:rPr>
        <w:t>Նախագծով</w:t>
      </w:r>
      <w:proofErr w:type="spellEnd"/>
      <w:r w:rsidR="00DA6505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A6505" w:rsidRPr="00E271D3">
        <w:rPr>
          <w:rFonts w:ascii="GHEA Mariam" w:hAnsi="GHEA Mariam"/>
          <w:sz w:val="24"/>
          <w:szCs w:val="24"/>
        </w:rPr>
        <w:t>առաջարկվող</w:t>
      </w:r>
      <w:proofErr w:type="spellEnd"/>
      <w:r w:rsidR="00DA6505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A6505" w:rsidRPr="00E271D3">
        <w:rPr>
          <w:rFonts w:ascii="GHEA Mariam" w:hAnsi="GHEA Mariam"/>
          <w:sz w:val="24"/>
          <w:szCs w:val="24"/>
        </w:rPr>
        <w:t>կարգավորման</w:t>
      </w:r>
      <w:proofErr w:type="spellEnd"/>
      <w:r w:rsidR="00DA6505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նպատակն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 է ՀՀ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կառավարության</w:t>
      </w:r>
      <w:proofErr w:type="spellEnd"/>
      <w:r w:rsidR="008F608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F608A">
        <w:rPr>
          <w:rFonts w:ascii="GHEA Mariam" w:hAnsi="GHEA Mariam"/>
          <w:sz w:val="24"/>
          <w:szCs w:val="24"/>
        </w:rPr>
        <w:t>կողմից</w:t>
      </w:r>
      <w:proofErr w:type="spellEnd"/>
      <w:r w:rsidR="008F608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F608A">
        <w:rPr>
          <w:rFonts w:ascii="GHEA Mariam" w:hAnsi="GHEA Mariam"/>
          <w:sz w:val="24"/>
          <w:szCs w:val="24"/>
        </w:rPr>
        <w:t>հաստատել</w:t>
      </w:r>
      <w:proofErr w:type="spellEnd"/>
      <w:r w:rsidR="008F608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ազգային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տարածական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տվյալների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ենթակառուցվածք</w:t>
      </w:r>
      <w:r w:rsidR="008F608A">
        <w:rPr>
          <w:rFonts w:ascii="GHEA Mariam" w:hAnsi="GHEA Mariam"/>
          <w:sz w:val="24"/>
          <w:szCs w:val="24"/>
        </w:rPr>
        <w:t>ում</w:t>
      </w:r>
      <w:proofErr w:type="spellEnd"/>
      <w:r w:rsidR="008F608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F608A">
        <w:rPr>
          <w:rFonts w:ascii="GHEA Mariam" w:hAnsi="GHEA Mariam"/>
          <w:sz w:val="24"/>
          <w:szCs w:val="24"/>
        </w:rPr>
        <w:t>բազային</w:t>
      </w:r>
      <w:proofErr w:type="spellEnd"/>
      <w:r w:rsidR="008F608A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8F608A">
        <w:rPr>
          <w:rFonts w:ascii="GHEA Mariam" w:hAnsi="GHEA Mariam"/>
          <w:sz w:val="24"/>
          <w:szCs w:val="24"/>
        </w:rPr>
        <w:t>թեմատիկ</w:t>
      </w:r>
      <w:proofErr w:type="spellEnd"/>
      <w:r w:rsidR="008F608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F608A">
        <w:rPr>
          <w:rFonts w:ascii="GHEA Mariam" w:hAnsi="GHEA Mariam"/>
          <w:sz w:val="24"/>
          <w:szCs w:val="24"/>
        </w:rPr>
        <w:t>տվյալների</w:t>
      </w:r>
      <w:proofErr w:type="spellEnd"/>
      <w:r w:rsidR="008F608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F608A">
        <w:rPr>
          <w:rFonts w:ascii="GHEA Mariam" w:hAnsi="GHEA Mariam"/>
          <w:sz w:val="24"/>
          <w:szCs w:val="24"/>
        </w:rPr>
        <w:t>ցանկը</w:t>
      </w:r>
      <w:proofErr w:type="spellEnd"/>
      <w:r w:rsidR="008F608A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8F608A">
        <w:rPr>
          <w:rFonts w:ascii="GHEA Mariam" w:hAnsi="GHEA Mariam"/>
          <w:sz w:val="24"/>
          <w:szCs w:val="24"/>
        </w:rPr>
        <w:t>դրանց</w:t>
      </w:r>
      <w:proofErr w:type="spellEnd"/>
      <w:r w:rsidR="008F608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F608A">
        <w:rPr>
          <w:rFonts w:ascii="GHEA Mariam" w:hAnsi="GHEA Mariam"/>
          <w:sz w:val="24"/>
          <w:szCs w:val="24"/>
        </w:rPr>
        <w:t>նկարագրությունները</w:t>
      </w:r>
      <w:proofErr w:type="spellEnd"/>
      <w:r w:rsidR="008F608A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8F608A">
        <w:rPr>
          <w:rFonts w:ascii="GHEA Mariam" w:hAnsi="GHEA Mariam"/>
          <w:sz w:val="24"/>
          <w:szCs w:val="24"/>
        </w:rPr>
        <w:t>ստանդարտացման</w:t>
      </w:r>
      <w:proofErr w:type="spellEnd"/>
      <w:r w:rsidR="008F608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F608A">
        <w:rPr>
          <w:rFonts w:ascii="GHEA Mariam" w:hAnsi="GHEA Mariam"/>
          <w:sz w:val="24"/>
          <w:szCs w:val="24"/>
        </w:rPr>
        <w:t>ուղեցույցները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։ </w:t>
      </w:r>
    </w:p>
    <w:p w14:paraId="0DF5FBEB" w14:textId="77777777" w:rsidR="00E64FD0" w:rsidRDefault="00D03BB7" w:rsidP="00710507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t xml:space="preserve">   </w:t>
      </w:r>
      <w:r w:rsidRPr="00EF58CD">
        <w:rPr>
          <w:rFonts w:ascii="GHEA Mariam" w:hAnsi="GHEA Mariam"/>
          <w:sz w:val="24"/>
          <w:szCs w:val="24"/>
        </w:rPr>
        <w:t>«</w:t>
      </w:r>
      <w:proofErr w:type="spellStart"/>
      <w:r w:rsidRPr="00EF58CD">
        <w:rPr>
          <w:rFonts w:ascii="GHEA Mariam" w:hAnsi="GHEA Mariam"/>
          <w:sz w:val="24"/>
          <w:szCs w:val="24"/>
        </w:rPr>
        <w:t>Հայաստանի</w:t>
      </w:r>
      <w:proofErr w:type="spellEnd"/>
      <w:r w:rsidRPr="00EF58CD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EF58CD">
        <w:rPr>
          <w:rFonts w:ascii="GHEA Mariam" w:hAnsi="GHEA Mariam"/>
          <w:sz w:val="24"/>
          <w:szCs w:val="24"/>
        </w:rPr>
        <w:t>Հանրապետությունում</w:t>
      </w:r>
      <w:proofErr w:type="spellEnd"/>
      <w:r w:rsidRPr="00EF58CD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ազգային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տարածական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տվյալների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ենթակառուցվածքում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բազային</w:t>
      </w:r>
      <w:proofErr w:type="spellEnd"/>
      <w:r>
        <w:rPr>
          <w:rFonts w:ascii="GHEA Mariam" w:hAnsi="GHEA Mariam"/>
          <w:sz w:val="24"/>
          <w:szCs w:val="24"/>
        </w:rPr>
        <w:t xml:space="preserve"> և </w:t>
      </w:r>
      <w:proofErr w:type="spellStart"/>
      <w:r>
        <w:rPr>
          <w:rFonts w:ascii="GHEA Mariam" w:hAnsi="GHEA Mariam"/>
          <w:sz w:val="24"/>
          <w:szCs w:val="24"/>
        </w:rPr>
        <w:t>թեմատիկ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տարածական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տվյալների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ցանկը</w:t>
      </w:r>
      <w:proofErr w:type="spellEnd"/>
      <w:r>
        <w:rPr>
          <w:rFonts w:ascii="GHEA Mariam" w:hAnsi="GHEA Mariam"/>
          <w:sz w:val="24"/>
          <w:szCs w:val="24"/>
        </w:rPr>
        <w:t xml:space="preserve"> և </w:t>
      </w:r>
      <w:proofErr w:type="spellStart"/>
      <w:r>
        <w:rPr>
          <w:rFonts w:ascii="GHEA Mariam" w:hAnsi="GHEA Mariam"/>
          <w:sz w:val="24"/>
          <w:szCs w:val="24"/>
        </w:rPr>
        <w:t>դրանց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ստանդարտացման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ուղեցույցները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հաստատելու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մասին</w:t>
      </w:r>
      <w:proofErr w:type="spellEnd"/>
      <w:r>
        <w:rPr>
          <w:rFonts w:ascii="GHEA Mariam" w:hAnsi="GHEA Mariam"/>
          <w:sz w:val="24"/>
          <w:szCs w:val="24"/>
        </w:rPr>
        <w:t xml:space="preserve">» ՀՀ </w:t>
      </w:r>
      <w:proofErr w:type="spellStart"/>
      <w:r>
        <w:rPr>
          <w:rFonts w:ascii="GHEA Mariam" w:hAnsi="GHEA Mariam"/>
          <w:sz w:val="24"/>
          <w:szCs w:val="24"/>
        </w:rPr>
        <w:t>կառավարության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որոշման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 w:rsidR="0023383D">
        <w:rPr>
          <w:rFonts w:ascii="GHEA Mariam" w:hAnsi="GHEA Mariam"/>
          <w:sz w:val="24"/>
          <w:szCs w:val="24"/>
        </w:rPr>
        <w:t>նախագ</w:t>
      </w:r>
      <w:r w:rsidR="00F91421" w:rsidRPr="00F91421">
        <w:rPr>
          <w:rFonts w:ascii="GHEA Mariam" w:hAnsi="GHEA Mariam"/>
          <w:sz w:val="24"/>
          <w:szCs w:val="24"/>
        </w:rPr>
        <w:t>ծի</w:t>
      </w:r>
      <w:proofErr w:type="spellEnd"/>
      <w:r w:rsidR="00F91421"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91421" w:rsidRPr="00F91421">
        <w:rPr>
          <w:rFonts w:ascii="GHEA Mariam" w:hAnsi="GHEA Mariam"/>
          <w:sz w:val="24"/>
          <w:szCs w:val="24"/>
        </w:rPr>
        <w:t>ընդունումը</w:t>
      </w:r>
      <w:proofErr w:type="spellEnd"/>
      <w:r w:rsidR="00F91421"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B75DA">
        <w:rPr>
          <w:rFonts w:ascii="GHEA Mariam" w:hAnsi="GHEA Mariam"/>
          <w:sz w:val="24"/>
          <w:szCs w:val="24"/>
        </w:rPr>
        <w:t>ֆինանսական</w:t>
      </w:r>
      <w:proofErr w:type="spellEnd"/>
      <w:r w:rsidR="009B75D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B75DA">
        <w:rPr>
          <w:rFonts w:ascii="GHEA Mariam" w:hAnsi="GHEA Mariam"/>
          <w:sz w:val="24"/>
          <w:szCs w:val="24"/>
        </w:rPr>
        <w:t>միջոցների</w:t>
      </w:r>
      <w:proofErr w:type="spellEnd"/>
      <w:r w:rsidR="009B75D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B75DA">
        <w:rPr>
          <w:rFonts w:ascii="GHEA Mariam" w:hAnsi="GHEA Mariam"/>
          <w:sz w:val="24"/>
          <w:szCs w:val="24"/>
        </w:rPr>
        <w:t>անհրաժեշտություն</w:t>
      </w:r>
      <w:proofErr w:type="spellEnd"/>
      <w:r w:rsidR="009B75DA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F91421" w:rsidRPr="00F91421">
        <w:rPr>
          <w:rFonts w:ascii="GHEA Mariam" w:hAnsi="GHEA Mariam"/>
          <w:sz w:val="24"/>
          <w:szCs w:val="24"/>
        </w:rPr>
        <w:t>պետական</w:t>
      </w:r>
      <w:proofErr w:type="spellEnd"/>
      <w:r w:rsidR="00F91421"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91421" w:rsidRPr="00F91421">
        <w:rPr>
          <w:rFonts w:ascii="GHEA Mariam" w:hAnsi="GHEA Mariam"/>
          <w:sz w:val="24"/>
          <w:szCs w:val="24"/>
        </w:rPr>
        <w:t>բյուջե</w:t>
      </w:r>
      <w:r w:rsidR="009B75DA">
        <w:rPr>
          <w:rFonts w:ascii="GHEA Mariam" w:hAnsi="GHEA Mariam"/>
          <w:sz w:val="24"/>
          <w:szCs w:val="24"/>
        </w:rPr>
        <w:t>ի</w:t>
      </w:r>
      <w:proofErr w:type="spellEnd"/>
      <w:r w:rsidR="00F91421"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B75DA">
        <w:rPr>
          <w:rFonts w:ascii="GHEA Mariam" w:hAnsi="GHEA Mariam"/>
          <w:sz w:val="24"/>
          <w:szCs w:val="24"/>
        </w:rPr>
        <w:t>եկամուտներում</w:t>
      </w:r>
      <w:proofErr w:type="spellEnd"/>
      <w:r w:rsidR="009B75DA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9B75DA">
        <w:rPr>
          <w:rFonts w:ascii="GHEA Mariam" w:hAnsi="GHEA Mariam"/>
          <w:sz w:val="24"/>
          <w:szCs w:val="24"/>
        </w:rPr>
        <w:t>ծախսերում</w:t>
      </w:r>
      <w:proofErr w:type="spellEnd"/>
      <w:r w:rsidR="009B75D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B75DA">
        <w:rPr>
          <w:rFonts w:ascii="GHEA Mariam" w:hAnsi="GHEA Mariam"/>
          <w:sz w:val="24"/>
          <w:szCs w:val="24"/>
        </w:rPr>
        <w:t>փոփոխություններ</w:t>
      </w:r>
      <w:proofErr w:type="spellEnd"/>
      <w:r w:rsidR="009B75D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B75DA">
        <w:rPr>
          <w:rFonts w:ascii="GHEA Mariam" w:hAnsi="GHEA Mariam"/>
          <w:sz w:val="24"/>
          <w:szCs w:val="24"/>
        </w:rPr>
        <w:t>չի</w:t>
      </w:r>
      <w:proofErr w:type="spellEnd"/>
      <w:r w:rsidR="009B75D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B75DA">
        <w:rPr>
          <w:rFonts w:ascii="GHEA Mariam" w:hAnsi="GHEA Mariam"/>
          <w:sz w:val="24"/>
          <w:szCs w:val="24"/>
        </w:rPr>
        <w:t>առաջացնում</w:t>
      </w:r>
      <w:proofErr w:type="spellEnd"/>
      <w:r w:rsidR="009B75DA">
        <w:rPr>
          <w:rFonts w:ascii="GHEA Mariam" w:hAnsi="GHEA Mariam"/>
          <w:sz w:val="24"/>
          <w:szCs w:val="24"/>
        </w:rPr>
        <w:t>:</w:t>
      </w:r>
    </w:p>
    <w:p w14:paraId="30CE20F7" w14:textId="77777777" w:rsidR="00710507" w:rsidRDefault="00710507" w:rsidP="00710507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proofErr w:type="spellStart"/>
      <w:r>
        <w:rPr>
          <w:rFonts w:ascii="GHEA Mariam" w:hAnsi="GHEA Mariam"/>
          <w:sz w:val="24"/>
          <w:szCs w:val="24"/>
        </w:rPr>
        <w:t>Նախագիծը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բխում</w:t>
      </w:r>
      <w:proofErr w:type="spellEnd"/>
      <w:r>
        <w:rPr>
          <w:rFonts w:ascii="GHEA Mariam" w:hAnsi="GHEA Mariam"/>
          <w:sz w:val="24"/>
          <w:szCs w:val="24"/>
        </w:rPr>
        <w:t xml:space="preserve"> է ՀՀ </w:t>
      </w:r>
      <w:proofErr w:type="spellStart"/>
      <w:r>
        <w:rPr>
          <w:rFonts w:ascii="GHEA Mariam" w:hAnsi="GHEA Mariam"/>
          <w:sz w:val="24"/>
          <w:szCs w:val="24"/>
        </w:rPr>
        <w:t>կառավարության</w:t>
      </w:r>
      <w:proofErr w:type="spellEnd"/>
      <w:r>
        <w:rPr>
          <w:rFonts w:ascii="GHEA Mariam" w:hAnsi="GHEA Mariam"/>
          <w:sz w:val="24"/>
          <w:szCs w:val="24"/>
        </w:rPr>
        <w:t xml:space="preserve"> 2019 </w:t>
      </w:r>
      <w:proofErr w:type="spellStart"/>
      <w:r>
        <w:rPr>
          <w:rFonts w:ascii="GHEA Mariam" w:hAnsi="GHEA Mariam"/>
          <w:sz w:val="24"/>
          <w:szCs w:val="24"/>
        </w:rPr>
        <w:t>թվականի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մայիսի</w:t>
      </w:r>
      <w:proofErr w:type="spellEnd"/>
      <w:r>
        <w:rPr>
          <w:rFonts w:ascii="GHEA Mariam" w:hAnsi="GHEA Mariam"/>
          <w:sz w:val="24"/>
          <w:szCs w:val="24"/>
        </w:rPr>
        <w:t xml:space="preserve"> 23-ի N 672-Լ </w:t>
      </w:r>
      <w:proofErr w:type="spellStart"/>
      <w:r>
        <w:rPr>
          <w:rFonts w:ascii="GHEA Mariam" w:hAnsi="GHEA Mariam"/>
          <w:sz w:val="24"/>
          <w:szCs w:val="24"/>
        </w:rPr>
        <w:t>որոշմամբ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հաստատված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ինտեգրված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կադաստրի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ստեղծման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հայեցակարգի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r w:rsidR="00E420B1">
        <w:rPr>
          <w:rFonts w:ascii="GHEA Mariam" w:hAnsi="GHEA Mariam"/>
          <w:sz w:val="24"/>
          <w:szCs w:val="24"/>
        </w:rPr>
        <w:t xml:space="preserve">23-րդ </w:t>
      </w:r>
      <w:proofErr w:type="spellStart"/>
      <w:r w:rsidR="00E420B1">
        <w:rPr>
          <w:rFonts w:ascii="GHEA Mariam" w:hAnsi="GHEA Mariam"/>
          <w:sz w:val="24"/>
          <w:szCs w:val="24"/>
        </w:rPr>
        <w:lastRenderedPageBreak/>
        <w:t>կետի</w:t>
      </w:r>
      <w:proofErr w:type="spellEnd"/>
      <w:r w:rsidR="00E420B1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</w:rPr>
        <w:t xml:space="preserve">և ՀՀ </w:t>
      </w:r>
      <w:proofErr w:type="spellStart"/>
      <w:r>
        <w:rPr>
          <w:rFonts w:ascii="GHEA Mariam" w:hAnsi="GHEA Mariam"/>
          <w:sz w:val="24"/>
          <w:szCs w:val="24"/>
        </w:rPr>
        <w:t>կառավարության</w:t>
      </w:r>
      <w:proofErr w:type="spellEnd"/>
      <w:r>
        <w:rPr>
          <w:rFonts w:ascii="GHEA Mariam" w:hAnsi="GHEA Mariam"/>
          <w:sz w:val="24"/>
          <w:szCs w:val="24"/>
        </w:rPr>
        <w:t xml:space="preserve"> 2021 </w:t>
      </w:r>
      <w:proofErr w:type="spellStart"/>
      <w:r>
        <w:rPr>
          <w:rFonts w:ascii="GHEA Mariam" w:hAnsi="GHEA Mariam"/>
          <w:sz w:val="24"/>
          <w:szCs w:val="24"/>
        </w:rPr>
        <w:t>թվականի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ապրիլի</w:t>
      </w:r>
      <w:proofErr w:type="spellEnd"/>
      <w:r>
        <w:rPr>
          <w:rFonts w:ascii="GHEA Mariam" w:hAnsi="GHEA Mariam"/>
          <w:sz w:val="24"/>
          <w:szCs w:val="24"/>
        </w:rPr>
        <w:t xml:space="preserve"> 8-ի N 505-Լ </w:t>
      </w:r>
      <w:proofErr w:type="spellStart"/>
      <w:r>
        <w:rPr>
          <w:rFonts w:ascii="GHEA Mariam" w:hAnsi="GHEA Mariam"/>
          <w:sz w:val="24"/>
          <w:szCs w:val="24"/>
        </w:rPr>
        <w:t>որոշմա</w:t>
      </w:r>
      <w:r w:rsidR="008F5D99">
        <w:rPr>
          <w:rFonts w:ascii="GHEA Mariam" w:hAnsi="GHEA Mariam"/>
          <w:sz w:val="24"/>
          <w:szCs w:val="24"/>
        </w:rPr>
        <w:t>մբ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հաստատված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ինտեգրված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կադաստրի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ստեղծման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ռազամավարությ</w:t>
      </w:r>
      <w:r w:rsidR="008F5D99">
        <w:rPr>
          <w:rFonts w:ascii="GHEA Mariam" w:hAnsi="GHEA Mariam"/>
          <w:sz w:val="24"/>
          <w:szCs w:val="24"/>
        </w:rPr>
        <w:t>ա</w:t>
      </w:r>
      <w:r>
        <w:rPr>
          <w:rFonts w:ascii="GHEA Mariam" w:hAnsi="GHEA Mariam"/>
          <w:sz w:val="24"/>
          <w:szCs w:val="24"/>
        </w:rPr>
        <w:t>ն</w:t>
      </w:r>
      <w:proofErr w:type="spellEnd"/>
      <w:r w:rsidR="008F5D99">
        <w:rPr>
          <w:rFonts w:ascii="GHEA Mariam" w:hAnsi="GHEA Mariam"/>
          <w:sz w:val="24"/>
          <w:szCs w:val="24"/>
        </w:rPr>
        <w:t xml:space="preserve"> 5-րդ </w:t>
      </w:r>
      <w:proofErr w:type="spellStart"/>
      <w:r w:rsidR="008F5D99">
        <w:rPr>
          <w:rFonts w:ascii="GHEA Mariam" w:hAnsi="GHEA Mariam"/>
          <w:sz w:val="24"/>
          <w:szCs w:val="24"/>
        </w:rPr>
        <w:t>բաժնի</w:t>
      </w:r>
      <w:proofErr w:type="spellEnd"/>
      <w:r w:rsidR="008F5D99">
        <w:rPr>
          <w:rFonts w:ascii="GHEA Mariam" w:hAnsi="GHEA Mariam"/>
          <w:sz w:val="24"/>
          <w:szCs w:val="24"/>
        </w:rPr>
        <w:t xml:space="preserve"> 5.4-րդ </w:t>
      </w:r>
      <w:proofErr w:type="spellStart"/>
      <w:r w:rsidR="008F5D99">
        <w:rPr>
          <w:rFonts w:ascii="GHEA Mariam" w:hAnsi="GHEA Mariam"/>
          <w:sz w:val="24"/>
          <w:szCs w:val="24"/>
        </w:rPr>
        <w:t>կետի</w:t>
      </w:r>
      <w:proofErr w:type="spellEnd"/>
      <w:r w:rsidR="008F5D99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պահանջներից</w:t>
      </w:r>
      <w:proofErr w:type="spellEnd"/>
      <w:r>
        <w:rPr>
          <w:rFonts w:ascii="GHEA Mariam" w:hAnsi="GHEA Mariam"/>
          <w:sz w:val="24"/>
          <w:szCs w:val="24"/>
        </w:rPr>
        <w:t>:</w:t>
      </w:r>
    </w:p>
    <w:p w14:paraId="6ED37F37" w14:textId="77777777" w:rsidR="00710507" w:rsidRDefault="00710507" w:rsidP="0071050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>
        <w:rPr>
          <w:rFonts w:ascii="GHEA Mariam" w:hAnsi="GHEA Mariam"/>
        </w:rPr>
        <w:t xml:space="preserve">   </w:t>
      </w:r>
      <w:proofErr w:type="spellStart"/>
      <w:r>
        <w:rPr>
          <w:rFonts w:ascii="GHEA Mariam" w:hAnsi="GHEA Mariam"/>
        </w:rPr>
        <w:t>Նախագիծը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բխում</w:t>
      </w:r>
      <w:proofErr w:type="spellEnd"/>
      <w:r>
        <w:rPr>
          <w:rFonts w:ascii="GHEA Mariam" w:hAnsi="GHEA Mariam"/>
        </w:rPr>
        <w:t xml:space="preserve"> է ՀՀ </w:t>
      </w:r>
      <w:proofErr w:type="spellStart"/>
      <w:r>
        <w:rPr>
          <w:rFonts w:ascii="GHEA Mariam" w:hAnsi="GHEA Mariam"/>
        </w:rPr>
        <w:t>կառավարության</w:t>
      </w:r>
      <w:proofErr w:type="spellEnd"/>
      <w:r>
        <w:rPr>
          <w:rFonts w:ascii="GHEA Mariam" w:hAnsi="GHEA Mariam"/>
        </w:rPr>
        <w:t xml:space="preserve"> 2021 </w:t>
      </w:r>
      <w:proofErr w:type="spellStart"/>
      <w:r>
        <w:rPr>
          <w:rFonts w:ascii="GHEA Mariam" w:hAnsi="GHEA Mariam"/>
        </w:rPr>
        <w:t>թվականի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նոյեմբերի</w:t>
      </w:r>
      <w:proofErr w:type="spellEnd"/>
      <w:r>
        <w:rPr>
          <w:rFonts w:ascii="GHEA Mariam" w:hAnsi="GHEA Mariam"/>
        </w:rPr>
        <w:t xml:space="preserve"> 18-ի N 1902-Լ </w:t>
      </w:r>
      <w:proofErr w:type="spellStart"/>
      <w:r>
        <w:rPr>
          <w:rFonts w:ascii="GHEA Mariam" w:hAnsi="GHEA Mariam"/>
        </w:rPr>
        <w:t>որոշմամբ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հաստատված</w:t>
      </w:r>
      <w:proofErr w:type="spellEnd"/>
      <w:r>
        <w:rPr>
          <w:rFonts w:ascii="GHEA Mariam" w:hAnsi="GHEA Mariam"/>
        </w:rPr>
        <w:t xml:space="preserve"> ՀՀ </w:t>
      </w:r>
      <w:proofErr w:type="spellStart"/>
      <w:r>
        <w:rPr>
          <w:rFonts w:ascii="GHEA Mariam" w:hAnsi="GHEA Mariam"/>
        </w:rPr>
        <w:t>կառավարության</w:t>
      </w:r>
      <w:proofErr w:type="spellEnd"/>
      <w:r>
        <w:rPr>
          <w:rFonts w:ascii="GHEA Mariam" w:hAnsi="GHEA Mariam"/>
        </w:rPr>
        <w:t xml:space="preserve"> 2021-2026 </w:t>
      </w:r>
      <w:proofErr w:type="spellStart"/>
      <w:r>
        <w:rPr>
          <w:rFonts w:ascii="GHEA Mariam" w:hAnsi="GHEA Mariam"/>
        </w:rPr>
        <w:t>թվականների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գործունեության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միջոցառումների</w:t>
      </w:r>
      <w:proofErr w:type="spellEnd"/>
      <w:r>
        <w:rPr>
          <w:rFonts w:ascii="GHEA Mariam" w:hAnsi="GHEA Mariam"/>
        </w:rPr>
        <w:t xml:space="preserve"> «1. </w:t>
      </w:r>
      <w:proofErr w:type="spellStart"/>
      <w:r>
        <w:rPr>
          <w:rFonts w:ascii="GHEA Mariam" w:hAnsi="GHEA Mariam"/>
        </w:rPr>
        <w:t>Ինտեգրված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կադաստրի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ստեղծում</w:t>
      </w:r>
      <w:proofErr w:type="spellEnd"/>
      <w:r>
        <w:rPr>
          <w:rFonts w:ascii="GHEA Mariam" w:hAnsi="GHEA Mariam"/>
        </w:rPr>
        <w:t xml:space="preserve">» </w:t>
      </w:r>
      <w:proofErr w:type="spellStart"/>
      <w:r>
        <w:rPr>
          <w:rFonts w:ascii="GHEA Mariam" w:hAnsi="GHEA Mariam"/>
        </w:rPr>
        <w:t>կետի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պահանջներից</w:t>
      </w:r>
      <w:proofErr w:type="spellEnd"/>
      <w:r>
        <w:rPr>
          <w:rFonts w:ascii="GHEA Mariam" w:hAnsi="GHEA Mariam"/>
        </w:rPr>
        <w:t>:</w:t>
      </w:r>
    </w:p>
    <w:p w14:paraId="42C458DE" w14:textId="5F7E8393" w:rsidR="00F91421" w:rsidRDefault="00F91421" w:rsidP="009B748D">
      <w:pPr>
        <w:spacing w:line="360" w:lineRule="auto"/>
        <w:ind w:firstLine="720"/>
        <w:jc w:val="both"/>
        <w:rPr>
          <w:rFonts w:ascii="GHEA Mariam" w:hAnsi="GHEA Mariam"/>
          <w:sz w:val="24"/>
          <w:szCs w:val="24"/>
        </w:rPr>
      </w:pPr>
    </w:p>
    <w:p w14:paraId="4307D67A" w14:textId="77777777" w:rsidR="00F01049" w:rsidRPr="00E64FD0" w:rsidRDefault="00F01049" w:rsidP="00F01049">
      <w:pPr>
        <w:spacing w:line="360" w:lineRule="auto"/>
        <w:ind w:firstLine="720"/>
        <w:jc w:val="both"/>
        <w:rPr>
          <w:rFonts w:ascii="GHEA Mariam" w:hAnsi="GHEA Mariam"/>
          <w:sz w:val="24"/>
          <w:szCs w:val="24"/>
        </w:rPr>
      </w:pPr>
      <w:bookmarkStart w:id="0" w:name="_GoBack"/>
      <w:bookmarkEnd w:id="0"/>
    </w:p>
    <w:sectPr w:rsidR="00F01049" w:rsidRPr="00E64FD0" w:rsidSect="00E271D3">
      <w:footerReference w:type="default" r:id="rId8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1C8D8" w14:textId="77777777" w:rsidR="005A7700" w:rsidRDefault="005A7700" w:rsidP="00D8785F">
      <w:pPr>
        <w:spacing w:after="0" w:line="240" w:lineRule="auto"/>
      </w:pPr>
      <w:r>
        <w:separator/>
      </w:r>
    </w:p>
  </w:endnote>
  <w:endnote w:type="continuationSeparator" w:id="0">
    <w:p w14:paraId="23B5B7C0" w14:textId="77777777" w:rsidR="005A7700" w:rsidRDefault="005A7700" w:rsidP="00D8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altName w:val="Sylfae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579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B7C6A3" w14:textId="2CF5AB58" w:rsidR="00D8785F" w:rsidRDefault="00D878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144ABC" w14:textId="77777777" w:rsidR="00D8785F" w:rsidRDefault="00D87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2D3DF" w14:textId="77777777" w:rsidR="005A7700" w:rsidRDefault="005A7700" w:rsidP="00D8785F">
      <w:pPr>
        <w:spacing w:after="0" w:line="240" w:lineRule="auto"/>
      </w:pPr>
      <w:r>
        <w:separator/>
      </w:r>
    </w:p>
  </w:footnote>
  <w:footnote w:type="continuationSeparator" w:id="0">
    <w:p w14:paraId="41996F02" w14:textId="77777777" w:rsidR="005A7700" w:rsidRDefault="005A7700" w:rsidP="00D87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277B"/>
    <w:multiLevelType w:val="hybridMultilevel"/>
    <w:tmpl w:val="B00EC002"/>
    <w:lvl w:ilvl="0" w:tplc="E00E156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129935CE"/>
    <w:multiLevelType w:val="hybridMultilevel"/>
    <w:tmpl w:val="BB10F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E52A3"/>
    <w:multiLevelType w:val="hybridMultilevel"/>
    <w:tmpl w:val="A43051AA"/>
    <w:lvl w:ilvl="0" w:tplc="A5984A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292708E7"/>
    <w:multiLevelType w:val="hybridMultilevel"/>
    <w:tmpl w:val="0AE44D00"/>
    <w:lvl w:ilvl="0" w:tplc="274A9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967BBF"/>
    <w:multiLevelType w:val="hybridMultilevel"/>
    <w:tmpl w:val="6E44B6CA"/>
    <w:lvl w:ilvl="0" w:tplc="A8A0A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8A"/>
    <w:rsid w:val="000D4D87"/>
    <w:rsid w:val="000E322C"/>
    <w:rsid w:val="001011E4"/>
    <w:rsid w:val="00125F01"/>
    <w:rsid w:val="00135CA7"/>
    <w:rsid w:val="001457CF"/>
    <w:rsid w:val="00145DD6"/>
    <w:rsid w:val="00147F7E"/>
    <w:rsid w:val="00176BC2"/>
    <w:rsid w:val="001B6FCA"/>
    <w:rsid w:val="001C7727"/>
    <w:rsid w:val="001F074D"/>
    <w:rsid w:val="0023383D"/>
    <w:rsid w:val="002506AD"/>
    <w:rsid w:val="00252FD9"/>
    <w:rsid w:val="002650EF"/>
    <w:rsid w:val="00282FC6"/>
    <w:rsid w:val="002C53B3"/>
    <w:rsid w:val="002E685B"/>
    <w:rsid w:val="00334F33"/>
    <w:rsid w:val="00365ABE"/>
    <w:rsid w:val="00396A6D"/>
    <w:rsid w:val="003C64E7"/>
    <w:rsid w:val="003D2E86"/>
    <w:rsid w:val="003D4914"/>
    <w:rsid w:val="003E00BA"/>
    <w:rsid w:val="00400064"/>
    <w:rsid w:val="00426107"/>
    <w:rsid w:val="00443669"/>
    <w:rsid w:val="00460EF4"/>
    <w:rsid w:val="004C016D"/>
    <w:rsid w:val="004E308B"/>
    <w:rsid w:val="00501959"/>
    <w:rsid w:val="00505576"/>
    <w:rsid w:val="00537E6A"/>
    <w:rsid w:val="0055710F"/>
    <w:rsid w:val="00565506"/>
    <w:rsid w:val="005A7700"/>
    <w:rsid w:val="00602E52"/>
    <w:rsid w:val="00627EF2"/>
    <w:rsid w:val="006710CF"/>
    <w:rsid w:val="006861B1"/>
    <w:rsid w:val="006B1795"/>
    <w:rsid w:val="006E0C2A"/>
    <w:rsid w:val="007104FC"/>
    <w:rsid w:val="00710507"/>
    <w:rsid w:val="00756946"/>
    <w:rsid w:val="0075786F"/>
    <w:rsid w:val="007B6D7E"/>
    <w:rsid w:val="007C3E3A"/>
    <w:rsid w:val="007F438A"/>
    <w:rsid w:val="008338C8"/>
    <w:rsid w:val="008B45E2"/>
    <w:rsid w:val="008D040B"/>
    <w:rsid w:val="008F5D99"/>
    <w:rsid w:val="008F608A"/>
    <w:rsid w:val="009055DB"/>
    <w:rsid w:val="009B2E22"/>
    <w:rsid w:val="009B748D"/>
    <w:rsid w:val="009B75DA"/>
    <w:rsid w:val="009F4A41"/>
    <w:rsid w:val="00A01344"/>
    <w:rsid w:val="00A04077"/>
    <w:rsid w:val="00A870B4"/>
    <w:rsid w:val="00AA0B33"/>
    <w:rsid w:val="00B7090D"/>
    <w:rsid w:val="00BA12C5"/>
    <w:rsid w:val="00BA2E44"/>
    <w:rsid w:val="00C102CB"/>
    <w:rsid w:val="00C33567"/>
    <w:rsid w:val="00C669E0"/>
    <w:rsid w:val="00C95D90"/>
    <w:rsid w:val="00CA325F"/>
    <w:rsid w:val="00CD61DE"/>
    <w:rsid w:val="00CF4441"/>
    <w:rsid w:val="00CF6FE1"/>
    <w:rsid w:val="00CF70B4"/>
    <w:rsid w:val="00D03BB7"/>
    <w:rsid w:val="00D465B1"/>
    <w:rsid w:val="00D64251"/>
    <w:rsid w:val="00D8785F"/>
    <w:rsid w:val="00DA6505"/>
    <w:rsid w:val="00DA6EA1"/>
    <w:rsid w:val="00DE68A7"/>
    <w:rsid w:val="00DF261C"/>
    <w:rsid w:val="00E061AB"/>
    <w:rsid w:val="00E271D3"/>
    <w:rsid w:val="00E3103F"/>
    <w:rsid w:val="00E32268"/>
    <w:rsid w:val="00E339F2"/>
    <w:rsid w:val="00E420B1"/>
    <w:rsid w:val="00E55C47"/>
    <w:rsid w:val="00E64FD0"/>
    <w:rsid w:val="00E70EA6"/>
    <w:rsid w:val="00E84A22"/>
    <w:rsid w:val="00E96D6D"/>
    <w:rsid w:val="00ED6A5D"/>
    <w:rsid w:val="00EE588A"/>
    <w:rsid w:val="00EF58CD"/>
    <w:rsid w:val="00F01049"/>
    <w:rsid w:val="00F46640"/>
    <w:rsid w:val="00F54293"/>
    <w:rsid w:val="00F7224E"/>
    <w:rsid w:val="00F91421"/>
    <w:rsid w:val="00FA1A57"/>
    <w:rsid w:val="00FA2991"/>
    <w:rsid w:val="00FB6698"/>
    <w:rsid w:val="00FC64A1"/>
    <w:rsid w:val="00FC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DA3E9"/>
  <w15:chartTrackingRefBased/>
  <w15:docId w15:val="{2E610C6C-5EDD-469A-9E4E-33EC0EE0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669E0"/>
    <w:rPr>
      <w:color w:val="0000FF"/>
      <w:u w:val="single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505576"/>
    <w:pPr>
      <w:ind w:left="720"/>
      <w:contextualSpacing/>
    </w:pPr>
  </w:style>
  <w:style w:type="paragraph" w:styleId="NormalWeb">
    <w:name w:val="Normal (Web)"/>
    <w:aliases w:val="webb"/>
    <w:basedOn w:val="Normal"/>
    <w:link w:val="NormalWebChar"/>
    <w:uiPriority w:val="99"/>
    <w:unhideWhenUsed/>
    <w:rsid w:val="00CD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71D3"/>
    <w:rPr>
      <w:b/>
      <w:bCs/>
    </w:r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710507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2506AD"/>
  </w:style>
  <w:style w:type="paragraph" w:styleId="Header">
    <w:name w:val="header"/>
    <w:basedOn w:val="Normal"/>
    <w:link w:val="HeaderChar"/>
    <w:uiPriority w:val="99"/>
    <w:unhideWhenUsed/>
    <w:rsid w:val="00D87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85F"/>
  </w:style>
  <w:style w:type="paragraph" w:styleId="Footer">
    <w:name w:val="footer"/>
    <w:basedOn w:val="Normal"/>
    <w:link w:val="FooterChar"/>
    <w:uiPriority w:val="99"/>
    <w:unhideWhenUsed/>
    <w:rsid w:val="00D87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rlis.am/DocumentView.aspx?DocID=931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11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2020-08-26T06:02:00Z</cp:lastPrinted>
  <dcterms:created xsi:type="dcterms:W3CDTF">2020-08-20T11:45:00Z</dcterms:created>
  <dcterms:modified xsi:type="dcterms:W3CDTF">2022-05-27T12:27:00Z</dcterms:modified>
</cp:coreProperties>
</file>