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C77316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C77316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C77316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7731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C77316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731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C77316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7731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3E32E0" w:rsidRPr="00C7731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C7731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ՎԵՐԱԲԱՇԽՈՒՄ,</w:t>
      </w:r>
      <w:r w:rsidRPr="00C77316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3E32E0" w:rsidRPr="00C77316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C77316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 w:rsidRPr="00C77316">
        <w:rPr>
          <w:rFonts w:ascii="GHEA Grapalat" w:hAnsi="GHEA Grapalat" w:cs="Sylfaen"/>
          <w:b/>
          <w:sz w:val="24"/>
          <w:szCs w:val="24"/>
          <w:lang w:val="hy-AM"/>
        </w:rPr>
        <w:t>23</w:t>
      </w:r>
      <w:r w:rsidRPr="00C77316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3E32E0" w:rsidRPr="00C77316">
        <w:rPr>
          <w:rFonts w:ascii="GHEA Grapalat" w:hAnsi="GHEA Grapalat" w:cs="Sylfaen"/>
          <w:b/>
          <w:sz w:val="24"/>
          <w:szCs w:val="24"/>
          <w:lang w:val="hy-AM"/>
        </w:rPr>
        <w:t>121</w:t>
      </w:r>
      <w:r w:rsidRPr="00C77316">
        <w:rPr>
          <w:rFonts w:ascii="GHEA Grapalat" w:hAnsi="GHEA Grapalat" w:cs="Sylfaen"/>
          <w:b/>
          <w:sz w:val="24"/>
          <w:szCs w:val="24"/>
          <w:lang w:val="hy-AM"/>
        </w:rPr>
        <w:t>-Ն ՈՐՈՇՄԱՆ ՄԵՋ  ՓՈՓՈԽՈՒԹՅՈՒՆՆԵՐ ԵՎ ԼՐԱՑՈՒՄՆԵՐ ԿԱՏԱՐԵԼՈՒ ՄԱՍԻՆ»</w:t>
      </w:r>
      <w:r w:rsidR="00EE017B" w:rsidRPr="00C77316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C77316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1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13"/>
        <w:gridCol w:w="5670"/>
      </w:tblGrid>
      <w:tr w:rsidR="003D04C2" w:rsidRPr="00C77316" w:rsidTr="0043731B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6787A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678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7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6787A" w:rsidRDefault="00862028" w:rsidP="00915DF0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0</w:t>
            </w:r>
            <w:r w:rsidR="00915DF0"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2</w:t>
            </w:r>
            <w:r w:rsidR="003D04C2"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</w:t>
            </w:r>
            <w:r w:rsidR="006A50D1"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0</w:t>
            </w:r>
            <w:r w:rsidR="00915DF0"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9</w:t>
            </w:r>
            <w:r w:rsidR="003D04C2"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.202</w:t>
            </w:r>
            <w:r w:rsidR="009B79F5"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2</w:t>
            </w:r>
            <w:r w:rsidR="003D04C2"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C77316" w:rsidTr="0043731B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96787A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6787A" w:rsidRDefault="00F326B5" w:rsidP="00764E57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96787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915DF0" w:rsidRPr="0096787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01/8-3/15535-2022</w:t>
            </w:r>
          </w:p>
        </w:tc>
      </w:tr>
      <w:tr w:rsidR="003D04C2" w:rsidRPr="00C03A3E" w:rsidTr="0043731B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04C2" w:rsidRPr="00C77316" w:rsidRDefault="00915DF0" w:rsidP="00304A4A">
            <w:pPr>
              <w:tabs>
                <w:tab w:val="left" w:pos="0"/>
              </w:tabs>
              <w:spacing w:after="0" w:line="360" w:lineRule="auto"/>
              <w:ind w:firstLine="567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C7731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ունենալով, որ 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>ՀՀ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s-ES" w:eastAsia="ru-RU"/>
              </w:rPr>
              <w:t xml:space="preserve"> 2022 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>թվականի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>պետական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>բյուջեով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>նախատեսված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>ՀՀ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>կառավարության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>պահուստային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 xml:space="preserve">ֆոնդը ծանրաբեռնված է 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C77316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 xml:space="preserve">շրջանառվող ՀՀ կառավարության որոշման նախագծերով, </w:t>
            </w:r>
            <w:r w:rsidRPr="00C7731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առաջարկում ենք ՀՀ կառավարության պահուստային ֆոնդը </w:t>
            </w:r>
            <w:r w:rsidRPr="00C77316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չդիտարկել որպես միջոցառման ֆինանսավորման աղբյուր և բարձրացված </w:t>
            </w:r>
            <w:r w:rsidRPr="00C7731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հարցը </w:t>
            </w:r>
            <w:r w:rsidRPr="00C773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կարգավորել</w:t>
            </w:r>
            <w:r w:rsidRPr="00C7731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C7731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ոլորտային առաջնահերթությունների վերանայման և ըստ այդմ՝ ՀՀ </w:t>
            </w:r>
            <w:r w:rsidRPr="00C7731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 նախարարությանը</w:t>
            </w:r>
            <w:r w:rsidRPr="00C7731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ՀՀ 2022 թվականի պետական բյուջեով նախատեսված ընդհանուր հատկացումների շրջանակներում վերաբաշխումներ իրականացնելու </w:t>
            </w:r>
            <w:r w:rsidRPr="00C773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միջոցով</w:t>
            </w:r>
            <w:r w:rsidRPr="00C7731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1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C77316" w:rsidRDefault="003D04C2" w:rsidP="00571AF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7A48" w:rsidRPr="00C77316" w:rsidRDefault="00D97A48" w:rsidP="00D97A48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773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="009D0F7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C773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3D04C2" w:rsidRPr="00C77316" w:rsidRDefault="009D0F77" w:rsidP="00332DE9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148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Առաջարկվող վերաբաշխումները կատարվել են ՀՀ </w:t>
            </w:r>
            <w:r w:rsidRPr="00E1148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</w:t>
            </w:r>
            <w:r w:rsidRPr="00C7731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նախարարությանը</w:t>
            </w:r>
            <w:r w:rsidRPr="00C7731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ՀՀ 2022 թվականի պետական բյուջեով նախատեսված ընդհանուր հատկացում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ների շրջանակներում։</w:t>
            </w:r>
            <w:r w:rsidR="00304A4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5B5328" w:rsidRPr="00C77316" w:rsidTr="0043731B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B5328" w:rsidRPr="0096787A" w:rsidRDefault="005B5328" w:rsidP="005B5328">
            <w:pPr>
              <w:pStyle w:val="ListParagraph"/>
              <w:spacing w:before="100" w:beforeAutospacing="1" w:after="100" w:afterAutospacing="1" w:line="360" w:lineRule="auto"/>
              <w:ind w:left="927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678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96787A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9678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ՀՀ Վարչապետի աշխատակազմ</w:t>
            </w:r>
          </w:p>
        </w:tc>
        <w:tc>
          <w:tcPr>
            <w:tcW w:w="57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B5328" w:rsidRPr="0096787A" w:rsidRDefault="005B5328" w:rsidP="00195AE0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13</w:t>
            </w:r>
            <w:r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.09.2022թ.</w:t>
            </w:r>
          </w:p>
        </w:tc>
      </w:tr>
      <w:tr w:rsidR="005B5328" w:rsidRPr="00C77316" w:rsidTr="0043731B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B5328" w:rsidRPr="0096787A" w:rsidRDefault="005B5328" w:rsidP="00195AE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B5328" w:rsidRPr="0096787A" w:rsidRDefault="005B5328" w:rsidP="005B5328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96787A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02/16</w:t>
            </w:r>
            <w:r w:rsidRPr="0096787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6787A">
              <w:rPr>
                <w:rFonts w:ascii="GHEA Grapalat" w:hAnsi="GHEA Grapalat"/>
                <w:b/>
                <w:sz w:val="24"/>
                <w:szCs w:val="24"/>
                <w:lang w:val="hy-AM"/>
              </w:rPr>
              <w:t>5/29961-2022</w:t>
            </w:r>
          </w:p>
        </w:tc>
      </w:tr>
      <w:tr w:rsidR="005B5328" w:rsidRPr="00C03A3E" w:rsidTr="0043731B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5328" w:rsidRPr="00C77316" w:rsidRDefault="005B5328" w:rsidP="005B5328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731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Նախագծի 2-րդ կետով ս</w:t>
            </w:r>
            <w:r w:rsidRPr="00C77316">
              <w:rPr>
                <w:rFonts w:ascii="GHEA Grapalat" w:hAnsi="GHEA Grapalat"/>
                <w:sz w:val="24"/>
                <w:szCs w:val="24"/>
                <w:lang w:val="hy-AM"/>
              </w:rPr>
              <w:t>ահմանվում է, որ սույն որոշմամբ հատկացված գումարներով ձեռք բերված գույքը այլ մարզական միջոցառումների համար կարող է օգտագործվել բացառապես ՀՀ կրթության, գիտության, մշակույթի և սպորտի նախարարության գրավոր թույլտվությամբ։ Գտնում ենք, որ նշված դրույթը դուրս է նախագծի կարգավորման առարկայի շրջանակից, քանի որ վերաբերում է գույքային իրավահարաբերությունների կանոնակարգմանը:</w:t>
            </w:r>
          </w:p>
          <w:p w:rsidR="005B5328" w:rsidRPr="00C77316" w:rsidRDefault="005B5328" w:rsidP="005B5328">
            <w:pPr>
              <w:tabs>
                <w:tab w:val="left" w:pos="0"/>
              </w:tabs>
              <w:spacing w:after="0" w:line="360" w:lineRule="auto"/>
              <w:ind w:firstLine="567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1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B5328" w:rsidRPr="00C77316" w:rsidRDefault="005B5328" w:rsidP="00195AE0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5328" w:rsidRPr="00C77316" w:rsidRDefault="005B5328" w:rsidP="00195AE0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773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5B5328" w:rsidRPr="00C77316" w:rsidRDefault="005B5328" w:rsidP="00332DE9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73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2021 թվականի պետական բյուջեի մասին» ՀՀ օրենքում վերաբաշխում և ՀՀ կառավարության 2021 թվականի դեկտեմբերի 23-ի N 2121-Ն որոշման մեջ փոփոխություններ և լրացումներ կատարելու մասին</w:t>
            </w:r>
            <w:r w:rsidR="007C1F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</w:t>
            </w:r>
            <w:r w:rsidRPr="00C773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նախագծում կատարվել է համապատասխան խմբագրում</w:t>
            </w:r>
            <w:r w:rsidRPr="00C7731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։</w:t>
            </w:r>
          </w:p>
        </w:tc>
      </w:tr>
      <w:tr w:rsidR="009E435D" w:rsidRPr="00C77316" w:rsidTr="0043731B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E435D" w:rsidRPr="0096787A" w:rsidRDefault="00C03A3E" w:rsidP="00537EA8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3</w:t>
            </w:r>
            <w:bookmarkStart w:id="0" w:name="_GoBack"/>
            <w:bookmarkEnd w:id="0"/>
            <w:r w:rsidR="009E435D" w:rsidRPr="0096787A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9E435D" w:rsidRPr="0096787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9E435D" w:rsidRPr="009678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7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E435D" w:rsidRPr="0096787A" w:rsidRDefault="009E435D" w:rsidP="009E435D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2</w:t>
            </w:r>
            <w:r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7</w:t>
            </w:r>
            <w:r w:rsidRPr="009678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.09.2022թ.</w:t>
            </w:r>
          </w:p>
        </w:tc>
      </w:tr>
      <w:tr w:rsidR="009E435D" w:rsidRPr="00C77316" w:rsidTr="0043731B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E435D" w:rsidRPr="0096787A" w:rsidRDefault="009E435D" w:rsidP="00537EA8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E435D" w:rsidRPr="0096787A" w:rsidRDefault="009E435D" w:rsidP="00537EA8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96787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2D786C" w:rsidRPr="0096787A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01/8-3/16664-2022</w:t>
            </w:r>
          </w:p>
        </w:tc>
      </w:tr>
      <w:tr w:rsidR="009E435D" w:rsidRPr="00C77316" w:rsidTr="0043731B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E435D" w:rsidRPr="00C77316" w:rsidRDefault="009E435D" w:rsidP="002D786C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C77316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ախագծով ներկայացված նվազեցումները հնարավոր չէ կատարել 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fr-FR"/>
              </w:rPr>
              <w:t>ախագծում ներառված ծախսային միջոցառ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hy-AM"/>
              </w:rPr>
              <w:t>ումների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՝ պայմանագրային պարտավորություններով ծանրաբեռնվածության և 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Ձեր 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fr-FR"/>
              </w:rPr>
              <w:t>կողմից</w:t>
            </w:r>
            <w:r w:rsidRPr="00C77316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fr-FR"/>
              </w:rPr>
              <w:t>գնումների անվանացանկում</w:t>
            </w:r>
            <w:r w:rsidRPr="00C77316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պակասեցումները չկատարելու պատճառով։</w:t>
            </w:r>
          </w:p>
        </w:tc>
        <w:tc>
          <w:tcPr>
            <w:tcW w:w="1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E435D" w:rsidRPr="00C77316" w:rsidRDefault="009E435D" w:rsidP="00537EA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E435D" w:rsidRPr="00C77316" w:rsidRDefault="009E435D" w:rsidP="00537EA8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773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43731B" w:rsidRPr="00C77316" w:rsidRDefault="00964D10" w:rsidP="0043731B">
            <w:pPr>
              <w:tabs>
                <w:tab w:val="left" w:pos="0"/>
              </w:tabs>
              <w:spacing w:after="0" w:line="360" w:lineRule="auto"/>
              <w:ind w:firstLine="567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C77316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ախագծով ներկայացված նվազեցումները 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 w:rsidRPr="00C77316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գնումների </w:t>
            </w:r>
            <w:r w:rsidR="0043731B" w:rsidRPr="00C77316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fr-FR"/>
              </w:rPr>
              <w:t>նվանացանկում</w:t>
            </w:r>
            <w:r w:rsidRPr="00C77316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պակասեցումները </w:t>
            </w:r>
          </w:p>
          <w:p w:rsidR="00964D10" w:rsidRPr="00C77316" w:rsidRDefault="00964D10" w:rsidP="0043731B">
            <w:pPr>
              <w:tabs>
                <w:tab w:val="left" w:pos="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C77316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կատարված են</w:t>
            </w:r>
            <w:r w:rsidRPr="00C77316">
              <w:rPr>
                <w:rFonts w:ascii="GHEA Grapalat" w:hAnsi="GHEA Grapalat" w:cs="Sylfaen"/>
                <w:sz w:val="24"/>
                <w:szCs w:val="24"/>
                <w:lang w:val="fr-FR"/>
              </w:rPr>
              <w:t>։</w:t>
            </w:r>
          </w:p>
          <w:p w:rsidR="009E435D" w:rsidRPr="00C77316" w:rsidRDefault="009E435D" w:rsidP="009E435D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3731B" w:rsidRPr="00C03A3E" w:rsidTr="0043731B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731B" w:rsidRPr="00332DE9" w:rsidRDefault="0043731B" w:rsidP="00332DE9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C7731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Նախագծում ներառված 1146 ծրագրի </w:t>
            </w:r>
            <w:r w:rsidRPr="00C7731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C7731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12001 Փոխհատուցում ՀՀ հեռավոր, սահմանամերձ, լեռնային և բարձր լեռնային բնակավայրերի պետական հանրակրթական դպրոցների մանկավարժներին</w:t>
            </w:r>
            <w:r w:rsidRPr="00C7731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» միջոցառման բյուջետային ծախսերի տնտեսագիտական դասակարգման </w:t>
            </w:r>
            <w:r w:rsidRPr="00C7731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C7731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Ներքին գործուղումներ» </w:t>
            </w:r>
            <w:r w:rsidRPr="00C7731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հոդվածով 9 ամսվա կտրվածքով հնարավոր չէ կատարել առաջարկվող նվազեցումը՝ գումարի չբավարարման պատճառով</w:t>
            </w:r>
            <w:r w:rsidRPr="00C7731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1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3731B" w:rsidRPr="00C77316" w:rsidRDefault="0043731B" w:rsidP="00537EA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731B" w:rsidRPr="00C77316" w:rsidRDefault="0043731B" w:rsidP="0043731B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773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43731B" w:rsidRPr="00C77316" w:rsidRDefault="0043731B" w:rsidP="00C77316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7731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Կատարվ</w:t>
            </w:r>
            <w:r w:rsidR="00C77316" w:rsidRPr="00C7731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ած</w:t>
            </w:r>
            <w:r w:rsidRPr="00C7731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է համապատասխան ճշտում։</w:t>
            </w:r>
          </w:p>
        </w:tc>
      </w:tr>
    </w:tbl>
    <w:p w:rsidR="00AA5734" w:rsidRPr="00C77316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C77316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47B" w:rsidRDefault="00FB447B" w:rsidP="00A72F73">
      <w:pPr>
        <w:spacing w:after="0" w:line="240" w:lineRule="auto"/>
      </w:pPr>
      <w:r>
        <w:separator/>
      </w:r>
    </w:p>
  </w:endnote>
  <w:endnote w:type="continuationSeparator" w:id="0">
    <w:p w:rsidR="00FB447B" w:rsidRDefault="00FB447B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47B" w:rsidRDefault="00FB447B" w:rsidP="00A72F73">
      <w:pPr>
        <w:spacing w:after="0" w:line="240" w:lineRule="auto"/>
      </w:pPr>
      <w:r>
        <w:separator/>
      </w:r>
    </w:p>
  </w:footnote>
  <w:footnote w:type="continuationSeparator" w:id="0">
    <w:p w:rsidR="00FB447B" w:rsidRDefault="00FB447B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1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8"/>
  </w:num>
  <w:num w:numId="2">
    <w:abstractNumId w:val="6"/>
  </w:num>
  <w:num w:numId="3">
    <w:abstractNumId w:val="1"/>
  </w:num>
  <w:num w:numId="4">
    <w:abstractNumId w:val="14"/>
  </w:num>
  <w:num w:numId="5">
    <w:abstractNumId w:val="17"/>
  </w:num>
  <w:num w:numId="6">
    <w:abstractNumId w:val="3"/>
  </w:num>
  <w:num w:numId="7">
    <w:abstractNumId w:val="8"/>
  </w:num>
  <w:num w:numId="8">
    <w:abstractNumId w:val="10"/>
  </w:num>
  <w:num w:numId="9">
    <w:abstractNumId w:val="11"/>
  </w:num>
  <w:num w:numId="10">
    <w:abstractNumId w:val="19"/>
  </w:num>
  <w:num w:numId="11">
    <w:abstractNumId w:val="21"/>
  </w:num>
  <w:num w:numId="12">
    <w:abstractNumId w:val="16"/>
  </w:num>
  <w:num w:numId="13">
    <w:abstractNumId w:val="12"/>
  </w:num>
  <w:num w:numId="14">
    <w:abstractNumId w:val="13"/>
  </w:num>
  <w:num w:numId="15">
    <w:abstractNumId w:val="22"/>
  </w:num>
  <w:num w:numId="16">
    <w:abstractNumId w:val="0"/>
  </w:num>
  <w:num w:numId="17">
    <w:abstractNumId w:val="2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5"/>
  </w:num>
  <w:num w:numId="21">
    <w:abstractNumId w:val="4"/>
  </w:num>
  <w:num w:numId="22">
    <w:abstractNumId w:val="15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21D2B"/>
    <w:rsid w:val="00034E36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0248"/>
    <w:rsid w:val="001748CE"/>
    <w:rsid w:val="00176D40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4A8C"/>
    <w:rsid w:val="002B7064"/>
    <w:rsid w:val="002D786C"/>
    <w:rsid w:val="002E3173"/>
    <w:rsid w:val="002E7E6B"/>
    <w:rsid w:val="00304A4A"/>
    <w:rsid w:val="00314603"/>
    <w:rsid w:val="00321281"/>
    <w:rsid w:val="00324F5B"/>
    <w:rsid w:val="00326A00"/>
    <w:rsid w:val="00332DE9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38E4"/>
    <w:rsid w:val="003A5C0D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3731B"/>
    <w:rsid w:val="00441261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34AC3"/>
    <w:rsid w:val="00550DE9"/>
    <w:rsid w:val="00571AFA"/>
    <w:rsid w:val="0057351F"/>
    <w:rsid w:val="00574285"/>
    <w:rsid w:val="0057458D"/>
    <w:rsid w:val="00577249"/>
    <w:rsid w:val="00583D9B"/>
    <w:rsid w:val="005840BA"/>
    <w:rsid w:val="005A2980"/>
    <w:rsid w:val="005A3B9F"/>
    <w:rsid w:val="005B5328"/>
    <w:rsid w:val="005B6A4A"/>
    <w:rsid w:val="0061373D"/>
    <w:rsid w:val="006200EA"/>
    <w:rsid w:val="00622F55"/>
    <w:rsid w:val="006351C9"/>
    <w:rsid w:val="006356CB"/>
    <w:rsid w:val="00642F08"/>
    <w:rsid w:val="00651F8F"/>
    <w:rsid w:val="00666A11"/>
    <w:rsid w:val="00667A4D"/>
    <w:rsid w:val="00676957"/>
    <w:rsid w:val="00684E7B"/>
    <w:rsid w:val="0069235F"/>
    <w:rsid w:val="006A50D1"/>
    <w:rsid w:val="006D062A"/>
    <w:rsid w:val="006D0ADF"/>
    <w:rsid w:val="006D1571"/>
    <w:rsid w:val="006D4373"/>
    <w:rsid w:val="00710CA9"/>
    <w:rsid w:val="00715223"/>
    <w:rsid w:val="00716E2B"/>
    <w:rsid w:val="00734F52"/>
    <w:rsid w:val="0074027C"/>
    <w:rsid w:val="00747F7B"/>
    <w:rsid w:val="00764E57"/>
    <w:rsid w:val="0079521A"/>
    <w:rsid w:val="00797E62"/>
    <w:rsid w:val="007A3913"/>
    <w:rsid w:val="007A4D7F"/>
    <w:rsid w:val="007A74CE"/>
    <w:rsid w:val="007B3789"/>
    <w:rsid w:val="007B3BEB"/>
    <w:rsid w:val="007C1F7C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64D10"/>
    <w:rsid w:val="0096787A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D0F77"/>
    <w:rsid w:val="009E435D"/>
    <w:rsid w:val="009E78A7"/>
    <w:rsid w:val="009F3884"/>
    <w:rsid w:val="00A169FB"/>
    <w:rsid w:val="00A20E84"/>
    <w:rsid w:val="00A26D1F"/>
    <w:rsid w:val="00A31821"/>
    <w:rsid w:val="00A458CA"/>
    <w:rsid w:val="00A47BCB"/>
    <w:rsid w:val="00A50031"/>
    <w:rsid w:val="00A526F9"/>
    <w:rsid w:val="00A70E68"/>
    <w:rsid w:val="00A72F73"/>
    <w:rsid w:val="00A85911"/>
    <w:rsid w:val="00A971B5"/>
    <w:rsid w:val="00A97A3F"/>
    <w:rsid w:val="00AA21FA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A146C"/>
    <w:rsid w:val="00BA5776"/>
    <w:rsid w:val="00BC6D27"/>
    <w:rsid w:val="00BD080E"/>
    <w:rsid w:val="00BD489B"/>
    <w:rsid w:val="00BF3B65"/>
    <w:rsid w:val="00C03A3E"/>
    <w:rsid w:val="00C22134"/>
    <w:rsid w:val="00C475B7"/>
    <w:rsid w:val="00C54EBA"/>
    <w:rsid w:val="00C55895"/>
    <w:rsid w:val="00C64DFF"/>
    <w:rsid w:val="00C73530"/>
    <w:rsid w:val="00C77316"/>
    <w:rsid w:val="00C81CEB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772"/>
    <w:rsid w:val="00DE6279"/>
    <w:rsid w:val="00E10794"/>
    <w:rsid w:val="00E1148F"/>
    <w:rsid w:val="00E13464"/>
    <w:rsid w:val="00E146CB"/>
    <w:rsid w:val="00E15083"/>
    <w:rsid w:val="00E239F3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1480"/>
    <w:rsid w:val="00F326B5"/>
    <w:rsid w:val="00F36322"/>
    <w:rsid w:val="00F442A0"/>
    <w:rsid w:val="00F667E3"/>
    <w:rsid w:val="00F77F24"/>
    <w:rsid w:val="00F81E8B"/>
    <w:rsid w:val="00F82E75"/>
    <w:rsid w:val="00F9490F"/>
    <w:rsid w:val="00F95EAF"/>
    <w:rsid w:val="00FA1E00"/>
    <w:rsid w:val="00FA32A1"/>
    <w:rsid w:val="00FA49ED"/>
    <w:rsid w:val="00FB447B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37496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3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3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https://mul2.gov.am/tasks/680278/oneclick/4Ampopatert_1.docx?token=fcf1e539916828e4551e852b13d93cb7</cp:keywords>
  <cp:lastModifiedBy>A_Margaryan</cp:lastModifiedBy>
  <cp:revision>219</cp:revision>
  <cp:lastPrinted>2022-05-25T10:41:00Z</cp:lastPrinted>
  <dcterms:created xsi:type="dcterms:W3CDTF">2021-03-10T07:26:00Z</dcterms:created>
  <dcterms:modified xsi:type="dcterms:W3CDTF">2022-09-27T10:20:00Z</dcterms:modified>
</cp:coreProperties>
</file>