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37D" w:rsidRDefault="007C637D" w:rsidP="007C637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</w:p>
    <w:p w:rsidR="005228A6" w:rsidRDefault="007C637D" w:rsidP="007C637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7C637D">
        <w:rPr>
          <w:rFonts w:ascii="GHEA Grapalat" w:eastAsia="Calibri" w:hAnsi="GHEA Grapalat"/>
          <w:b/>
          <w:lang w:val="hy-AM" w:eastAsia="en-US"/>
        </w:rPr>
        <w:t xml:space="preserve">«ՀԱՅԱՍՏԱՆԻ ՀԱՆՐԱՊԵՏՈՒԹՅԱՆ ԿԱՌԱՎԱՐՈՒԹՅԱՆ </w:t>
      </w:r>
      <w:r>
        <w:rPr>
          <w:rFonts w:ascii="GHEA Grapalat" w:eastAsia="Calibri" w:hAnsi="GHEA Grapalat"/>
          <w:b/>
          <w:lang w:val="hy-AM" w:eastAsia="en-US"/>
        </w:rPr>
        <w:t>ԵՎ</w:t>
      </w:r>
      <w:r w:rsidRPr="007C637D">
        <w:rPr>
          <w:rFonts w:ascii="GHEA Grapalat" w:eastAsia="Calibri" w:hAnsi="GHEA Grapalat"/>
          <w:b/>
          <w:lang w:val="hy-AM" w:eastAsia="en-US"/>
        </w:rPr>
        <w:t xml:space="preserve"> ԿԱՏԱՐԻ ՊԵՏՈՒԹՅԱՆ ԿԱՌԱՎԱՐՈՒԹՅԱՆ </w:t>
      </w:r>
      <w:r>
        <w:rPr>
          <w:rFonts w:ascii="GHEA Grapalat" w:eastAsia="Calibri" w:hAnsi="GHEA Grapalat"/>
          <w:b/>
          <w:lang w:val="hy-AM" w:eastAsia="en-US"/>
        </w:rPr>
        <w:t>ՄԻՋԵՎ</w:t>
      </w:r>
      <w:r w:rsidRPr="007C637D">
        <w:rPr>
          <w:rFonts w:ascii="GHEA Grapalat" w:eastAsia="Calibri" w:hAnsi="GHEA Grapalat"/>
          <w:b/>
          <w:lang w:val="hy-AM" w:eastAsia="en-US"/>
        </w:rPr>
        <w:t xml:space="preserve"> ԱՌՈՂՋԱՊԱՀՈՒԹՅԱՆ ԲՆԱԳԱՎԱՌՈՒՄ ՀԱՄԱԳՈՐԾԱԿՑՈՒԹՅԱՆ ՎԵՐԱԲԵՐՅԱԼ» ՀԱՄԱՁԱՅՆԱԳՐ</w:t>
      </w:r>
      <w:r w:rsidR="00EB148D">
        <w:rPr>
          <w:rFonts w:ascii="GHEA Grapalat" w:eastAsia="Calibri" w:hAnsi="GHEA Grapalat"/>
          <w:b/>
          <w:lang w:val="hy-AM" w:eastAsia="en-US"/>
        </w:rPr>
        <w:t>Ի</w:t>
      </w:r>
      <w:r w:rsidRPr="007C637D">
        <w:rPr>
          <w:rFonts w:ascii="GHEA Grapalat" w:eastAsia="Calibri" w:hAnsi="GHEA Grapalat"/>
          <w:b/>
          <w:lang w:val="hy-AM" w:eastAsia="en-US"/>
        </w:rPr>
        <w:t xml:space="preserve"> ՎԱՎԵՐԱՑ</w:t>
      </w:r>
      <w:r w:rsidR="00EB148D">
        <w:rPr>
          <w:rFonts w:ascii="GHEA Grapalat" w:eastAsia="Calibri" w:hAnsi="GHEA Grapalat"/>
          <w:b/>
          <w:lang w:val="hy-AM" w:eastAsia="en-US"/>
        </w:rPr>
        <w:t>ՄԱՆ</w:t>
      </w:r>
      <w:r w:rsidRPr="00DA6E85">
        <w:rPr>
          <w:rFonts w:ascii="GHEA Grapalat" w:hAnsi="GHEA Grapalat"/>
          <w:b/>
          <w:color w:val="000000"/>
          <w:lang w:val="hy-AM"/>
        </w:rPr>
        <w:tab/>
      </w:r>
      <w:r>
        <w:rPr>
          <w:rFonts w:ascii="GHEA Grapalat" w:hAnsi="GHEA Grapalat"/>
          <w:b/>
          <w:color w:val="000000"/>
          <w:lang w:val="hy-AM"/>
        </w:rPr>
        <w:t>ՆՊԱՏԱԿԱՀԱՐՄԱՐՈՒԹՅԱՆ ՄԱՍԻՆ</w:t>
      </w:r>
    </w:p>
    <w:p w:rsidR="007C637D" w:rsidRDefault="007C637D" w:rsidP="007C637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7C637D" w:rsidRPr="00EB148D" w:rsidRDefault="005A5D6E" w:rsidP="00EB148D">
      <w:pPr>
        <w:pStyle w:val="NormalWeb"/>
        <w:tabs>
          <w:tab w:val="left" w:pos="177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b/>
          <w:color w:val="000000"/>
          <w:lang w:val="hy-AM"/>
        </w:rPr>
      </w:pPr>
      <w:r w:rsidRPr="00EB148D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կառավարության և Կատարի Պետության կառավարության միջև առողջապահության բնագավառում համագործակցության վերաբերյալ» համաձայնագիրը </w:t>
      </w:r>
      <w:r w:rsidRPr="00EB148D">
        <w:rPr>
          <w:rFonts w:ascii="GHEA Grapalat" w:hAnsi="GHEA Grapalat"/>
          <w:color w:val="000000"/>
          <w:shd w:val="clear" w:color="auto" w:fill="FFFFFF"/>
          <w:lang w:val="af-ZA"/>
        </w:rPr>
        <w:t xml:space="preserve">(այսուհետ՝ Համաձայնագիր) </w:t>
      </w:r>
      <w:r w:rsidRPr="00EB148D">
        <w:rPr>
          <w:rFonts w:ascii="GHEA Grapalat" w:hAnsi="GHEA Grapalat"/>
          <w:color w:val="000000"/>
          <w:shd w:val="clear" w:color="auto" w:fill="FFFFFF"/>
          <w:lang w:val="hy-AM"/>
        </w:rPr>
        <w:t>ստորագրվել</w:t>
      </w:r>
      <w:r w:rsidRPr="00EB14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B148D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EB14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B148D">
        <w:rPr>
          <w:rFonts w:ascii="GHEA Grapalat" w:hAnsi="GHEA Grapalat" w:cs="Sylfaen"/>
          <w:lang w:val="hy-AM"/>
        </w:rPr>
        <w:t>2022 թվականի հունիսի 13-ին:</w:t>
      </w:r>
    </w:p>
    <w:p w:rsidR="00EB148D" w:rsidRPr="00EB148D" w:rsidRDefault="00EB148D" w:rsidP="00EB148D">
      <w:pPr>
        <w:pStyle w:val="ListParagraph"/>
        <w:spacing w:after="0" w:line="360" w:lineRule="auto"/>
        <w:ind w:left="0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EB148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Կատարի Պետության Կառավարության հետ առողջապահության բնագավառում համագործակցությունը հետաքրքրություն է ներկայացնում բազմակողմ փոխշահավետ գործակցության հաստատման տեսանկյունից, որը  կօգնի կողմերի միջև համագործակցությունը զարգացնել առողջապահության կազմակերպման, փորձի, գիտելիքի ուսումնասիրման և փոխանակման, առողջապահական ու բժշկագիտական հաստատությունների միջև ուղղակի կապեր ստեղծելու, առողջապահության համակարգի բարեփոխումների, բժշկական սպասարկման բարելավման, բժշկական տուրիզմի զարգացման ու փոխշահավետ ներդրումների ներգրավման, հանրային առողջության պահպանման և զարգացման, բժշկագիտական հետազոտությունների, դեղագիտության և երկկողմ հետաքրքրություն ներկայացնող այլ ոլորտներում: </w:t>
      </w:r>
    </w:p>
    <w:p w:rsidR="005228A6" w:rsidRDefault="005228A6" w:rsidP="00EB148D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EB148D">
        <w:rPr>
          <w:rFonts w:ascii="GHEA Grapalat" w:hAnsi="GHEA Grapalat"/>
          <w:sz w:val="24"/>
          <w:szCs w:val="24"/>
        </w:rPr>
        <w:t xml:space="preserve">Համաձայնագրով նախատեսված Կատարի Պետություն փոխայցելությունների արդյունքում </w:t>
      </w:r>
      <w:r w:rsidR="00EB148D" w:rsidRPr="00EB148D">
        <w:rPr>
          <w:rFonts w:ascii="GHEA Grapalat" w:hAnsi="GHEA Grapalat"/>
          <w:sz w:val="24"/>
          <w:szCs w:val="24"/>
        </w:rPr>
        <w:t xml:space="preserve">ակնկալվում է </w:t>
      </w:r>
      <w:r w:rsidRPr="00EB148D">
        <w:rPr>
          <w:rFonts w:ascii="GHEA Grapalat" w:hAnsi="GHEA Grapalat"/>
          <w:sz w:val="24"/>
          <w:szCs w:val="24"/>
        </w:rPr>
        <w:t xml:space="preserve">առողջապահության ոլորտի հայաստանցի մասնագետների, բժիշկների, գիտնականների, ուսանողների որակավորման բարձրացում, </w:t>
      </w:r>
      <w:r w:rsidR="00CD5F61" w:rsidRPr="00EB148D">
        <w:rPr>
          <w:rFonts w:ascii="GHEA Grapalat" w:hAnsi="GHEA Grapalat"/>
          <w:sz w:val="24"/>
          <w:szCs w:val="24"/>
        </w:rPr>
        <w:t>որը</w:t>
      </w:r>
      <w:r w:rsidRPr="00EB148D">
        <w:rPr>
          <w:rFonts w:ascii="GHEA Grapalat" w:hAnsi="GHEA Grapalat"/>
          <w:sz w:val="24"/>
          <w:szCs w:val="24"/>
        </w:rPr>
        <w:t xml:space="preserve"> կ</w:t>
      </w:r>
      <w:r w:rsidR="00CD5F61" w:rsidRPr="00EB148D">
        <w:rPr>
          <w:rFonts w:ascii="GHEA Grapalat" w:hAnsi="GHEA Grapalat"/>
          <w:sz w:val="24"/>
          <w:szCs w:val="24"/>
        </w:rPr>
        <w:t>խ</w:t>
      </w:r>
      <w:r w:rsidRPr="00EB148D">
        <w:rPr>
          <w:rFonts w:ascii="GHEA Grapalat" w:hAnsi="GHEA Grapalat"/>
          <w:sz w:val="24"/>
          <w:szCs w:val="24"/>
        </w:rPr>
        <w:t>թան</w:t>
      </w:r>
      <w:r w:rsidR="00CD5F61" w:rsidRPr="00EB148D">
        <w:rPr>
          <w:rFonts w:ascii="GHEA Grapalat" w:hAnsi="GHEA Grapalat"/>
          <w:sz w:val="24"/>
          <w:szCs w:val="24"/>
        </w:rPr>
        <w:t>ի</w:t>
      </w:r>
      <w:r w:rsidRPr="00EB148D">
        <w:rPr>
          <w:rFonts w:ascii="GHEA Grapalat" w:hAnsi="GHEA Grapalat"/>
          <w:sz w:val="24"/>
          <w:szCs w:val="24"/>
        </w:rPr>
        <w:t xml:space="preserve"> նաև Հայաստանում առողջապահության </w:t>
      </w:r>
      <w:r w:rsidRPr="00EB148D">
        <w:rPr>
          <w:rFonts w:ascii="GHEA Grapalat" w:hAnsi="GHEA Grapalat"/>
          <w:sz w:val="24"/>
          <w:szCs w:val="24"/>
        </w:rPr>
        <w:lastRenderedPageBreak/>
        <w:t xml:space="preserve">ոլորտի զարգացմանն ու առաջխաղացմանը, ինչպես նաև գիտակրթական ներուժի և առողջապահական ծառայությունների մակարդակի բարձրացմանը։ </w:t>
      </w:r>
    </w:p>
    <w:p w:rsidR="00344B67" w:rsidRPr="00EB148D" w:rsidRDefault="00344B67" w:rsidP="00EB148D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87615E">
        <w:rPr>
          <w:rFonts w:ascii="GHEA Grapalat" w:hAnsi="GHEA Grapalat"/>
          <w:sz w:val="24"/>
          <w:szCs w:val="24"/>
        </w:rPr>
        <w:t>Համաձայնագրի վավերացումը կնպաստի «Հայաստանի Հանրապետության կառավարության 2021-2026 թվականների գործունեության միջոցառումների ծրագիրը հաստատելու մասին» 2021 թ. նոյեմբերի 18-ի 1902-Լ որոշման Հավելված              1-ի «Առողջապահություն» բաժնի 1-ին, 2-րդ, 14-րդ</w:t>
      </w:r>
      <w:r w:rsidR="0087615E">
        <w:rPr>
          <w:rFonts w:ascii="GHEA Grapalat" w:hAnsi="GHEA Grapalat"/>
          <w:sz w:val="24"/>
          <w:szCs w:val="24"/>
        </w:rPr>
        <w:t xml:space="preserve"> և</w:t>
      </w:r>
      <w:r w:rsidRPr="0087615E">
        <w:rPr>
          <w:rFonts w:ascii="GHEA Grapalat" w:hAnsi="GHEA Grapalat"/>
          <w:sz w:val="24"/>
          <w:szCs w:val="24"/>
        </w:rPr>
        <w:t xml:space="preserve"> 19-րդ կետերի կատարմանը:</w:t>
      </w:r>
      <w:r>
        <w:rPr>
          <w:rFonts w:ascii="GHEA Grapalat" w:hAnsi="GHEA Grapalat"/>
          <w:sz w:val="24"/>
          <w:szCs w:val="24"/>
        </w:rPr>
        <w:t xml:space="preserve">  </w:t>
      </w:r>
    </w:p>
    <w:p w:rsidR="002803CF" w:rsidRDefault="00EB148D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B148D">
        <w:rPr>
          <w:rFonts w:ascii="GHEA Grapalat" w:hAnsi="GHEA Grapalat"/>
          <w:sz w:val="24"/>
          <w:szCs w:val="24"/>
        </w:rPr>
        <w:t>Հաշվի առնելով վերոհիշյալը, ինչպես նաև  միջգերատեսչական համագործակցության շնորհիվ երկու երկրների և ժողովուրդների միջև կապերի և բարեկամության ամրապնդմանը նպաստելու անհրաժեշտությունը</w:t>
      </w:r>
      <w:r>
        <w:rPr>
          <w:rFonts w:ascii="GHEA Grapalat" w:hAnsi="GHEA Grapalat"/>
          <w:sz w:val="24"/>
          <w:szCs w:val="24"/>
        </w:rPr>
        <w:t xml:space="preserve">` նպատակահարմար ենք գտնում </w:t>
      </w:r>
      <w:r w:rsidRPr="00EB148D">
        <w:rPr>
          <w:rFonts w:ascii="GHEA Grapalat" w:hAnsi="GHEA Grapalat"/>
          <w:sz w:val="24"/>
          <w:szCs w:val="24"/>
        </w:rPr>
        <w:t>2022 թվականի հունիսի 13-ին ստորագրված «Հայաստանի Հանրապետության կառավարության և Կատարի Պետության կառավարության միջև առողջապահության բնագավառում համագործակցության վերաբերյալ» համաձայնագրի</w:t>
      </w:r>
      <w:r>
        <w:rPr>
          <w:rFonts w:ascii="GHEA Grapalat" w:hAnsi="GHEA Grapalat"/>
          <w:sz w:val="24"/>
          <w:szCs w:val="24"/>
        </w:rPr>
        <w:t xml:space="preserve"> վավերացումը:</w:t>
      </w:r>
    </w:p>
    <w:p w:rsidR="00692ED4" w:rsidRDefault="00692ED4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692ED4" w:rsidRDefault="00692ED4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692ED4" w:rsidRDefault="00692ED4" w:rsidP="00692ED4">
      <w:pPr>
        <w:spacing w:after="0"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ՀՀ ԱՌՈՂՋԱՊԱՀՈՒԹՅԱՆ ՆԱԽԱՐԱՐ</w:t>
      </w:r>
    </w:p>
    <w:p w:rsidR="00692ED4" w:rsidRDefault="00692ED4" w:rsidP="00692ED4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692ED4" w:rsidRPr="00AA21F0" w:rsidRDefault="00D413F1" w:rsidP="00692ED4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</w:t>
      </w:r>
      <w:r w:rsidR="00692ED4">
        <w:rPr>
          <w:rFonts w:ascii="GHEA Grapalat" w:hAnsi="GHEA Grapalat"/>
          <w:sz w:val="24"/>
          <w:szCs w:val="24"/>
        </w:rPr>
        <w:t>ԱՆԱՀԻՏ ԱՎԱՆԵՍՅԱՆ</w:t>
      </w:r>
    </w:p>
    <w:p w:rsidR="002338A5" w:rsidRDefault="002338A5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2338A5" w:rsidRDefault="002338A5" w:rsidP="002338A5">
      <w:pPr>
        <w:rPr>
          <w:rFonts w:ascii="GHEA Grapalat" w:hAnsi="GHEA Grapalat"/>
          <w:sz w:val="24"/>
          <w:szCs w:val="24"/>
        </w:rPr>
      </w:pPr>
    </w:p>
    <w:p w:rsidR="00692ED4" w:rsidRPr="002338A5" w:rsidRDefault="002338A5" w:rsidP="002338A5">
      <w:pPr>
        <w:tabs>
          <w:tab w:val="left" w:pos="4075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5pt;height:95.75pt">
            <v:imagedata r:id="rId5" o:title=""/>
            <o:lock v:ext="edit" ungrouping="t" rotation="t" cropping="t" verticies="t" text="t" grouping="t"/>
            <o:signatureline v:ext="edit" id="{344CC9BF-B369-45E3-B966-82152F6B1056}" provid="{00000000-0000-0000-0000-000000000000}" issignatureline="t"/>
          </v:shape>
        </w:pict>
      </w:r>
      <w:bookmarkStart w:id="0" w:name="_GoBack"/>
      <w:bookmarkEnd w:id="0"/>
    </w:p>
    <w:sectPr w:rsidR="00692ED4" w:rsidRPr="002338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84D6C"/>
    <w:multiLevelType w:val="hybridMultilevel"/>
    <w:tmpl w:val="F8600152"/>
    <w:lvl w:ilvl="0" w:tplc="F7F4077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81F"/>
    <w:rsid w:val="002338A5"/>
    <w:rsid w:val="00245D15"/>
    <w:rsid w:val="002803CF"/>
    <w:rsid w:val="00344B67"/>
    <w:rsid w:val="004C281F"/>
    <w:rsid w:val="005228A6"/>
    <w:rsid w:val="005A5D6E"/>
    <w:rsid w:val="00692ED4"/>
    <w:rsid w:val="007C637D"/>
    <w:rsid w:val="0087615E"/>
    <w:rsid w:val="00893104"/>
    <w:rsid w:val="00CD5F61"/>
    <w:rsid w:val="00D413F1"/>
    <w:rsid w:val="00EB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93FFA-F84C-4F81-BEE9-0643C853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8A6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8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28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522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RiWUpqxQwmtUg6/hN4wSrba5OUl2N6mr4CBnoy0ij1I=</DigestValue>
    </Reference>
    <Reference Type="http://www.w3.org/2000/09/xmldsig#Object" URI="#idOfficeObject">
      <DigestMethod Algorithm="http://www.w3.org/2001/04/xmlenc#sha256"/>
      <DigestValue>w8aC3Nq+2oz68ogzphsQ16MVEaBRSnpT1YriMmCV0m0=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N6Y3XduCylBGuqtUnqlK0mxoptabBzBes2Re9LLbinI=</DigestValue>
    </Reference>
    <Reference Type="http://www.w3.org/2000/09/xmldsig#Object" URI="#idValidSigLnImg">
      <DigestMethod Algorithm="http://www.w3.org/2001/04/xmlenc#sha256"/>
      <DigestValue>QQkhqGyouQsZwnJOnY/+QqNHokqXpx/gA3GV7OxbXwQ=</DigestValue>
    </Reference>
    <Reference Type="http://www.w3.org/2000/09/xmldsig#Object" URI="#idInvalidSigLnImg">
      <DigestMethod Algorithm="http://www.w3.org/2001/04/xmlenc#sha256"/>
      <DigestValue>F+3GNN5SPzV7wL2t6BtEM6vMHeP5xkeyGY0y+yz42gs=</DigestValue>
    </Reference>
  </SignedInfo>
  <SignatureValue>ZMh4tnO+6Kgj4T8vUjzqtDAAR78iNAEJULAmbK+y9DrucdUG294Cv7HiEbcbue2jHTgLZ9Zcetxp
u5OxSOb2N9/5z2vAfJvTvOk//Rnf+H6L1M/fQYfXFrco77AKisvq9RlTRcDJCfKrgG6jIw/GYpF5
0+BF+4i4IsTxiptMvEQJ3NRkhhSDzAu0PFQXvT/MhDkV93eKDunvFlj5+Jj6b2LvzDfBSkRDS//r
H7QHzsmOril5FC6xtnMSZwxJnoYaZV9H+RHoDiG+l26yGBoRk8kqPKJ2NKQ4dTZkGr/s5O+h4Cqs
IGfdFfvVc9cB4qesV06tCzy7nDGjqIjWgGk7Lw==</SignatureValue>
  <KeyInfo>
    <X509Data>
      <X509Certificate>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RydSpmDVUfgCbzDUkXB3VzRPT1XlUbtCpOQfTVqu7kw=</DigestValue>
      </Reference>
      <Reference URI="/word/fontTable.xml?ContentType=application/vnd.openxmlformats-officedocument.wordprocessingml.fontTable+xml">
        <DigestMethod Algorithm="http://www.w3.org/2001/04/xmlenc#sha256"/>
        <DigestValue>5wq3t/fsYA5OW/vHZ4wqjQHW18I1a7nyjnEhjXTYskg=</DigestValue>
      </Reference>
      <Reference URI="/word/media/image1.emf?ContentType=image/x-emf">
        <DigestMethod Algorithm="http://www.w3.org/2001/04/xmlenc#sha256"/>
        <DigestValue>XkgmVkct5jNjWfR7QJSvUmhad+cCZ8DLCYBEWDQ1NLI=</DigestValue>
      </Reference>
      <Reference URI="/word/numbering.xml?ContentType=application/vnd.openxmlformats-officedocument.wordprocessingml.numbering+xml">
        <DigestMethod Algorithm="http://www.w3.org/2001/04/xmlenc#sha256"/>
        <DigestValue>CHY2xwAZUDra8qxdETzVZOK7ES9ojy1asLN2/8diz54=</DigestValue>
      </Reference>
      <Reference URI="/word/settings.xml?ContentType=application/vnd.openxmlformats-officedocument.wordprocessingml.settings+xml">
        <DigestMethod Algorithm="http://www.w3.org/2001/04/xmlenc#sha256"/>
        <DigestValue>3Q7FArPdW0WPp4+3au1E59ngDcE2WIun0fVUWI8n8po=</DigestValue>
      </Reference>
      <Reference URI="/word/styles.xml?ContentType=application/vnd.openxmlformats-officedocument.wordprocessingml.styles+xml">
        <DigestMethod Algorithm="http://www.w3.org/2001/04/xmlenc#sha256"/>
        <DigestValue>s8Qh7gXLlp4pn7m27v426XSui0tp5vv5wKgkczCG5/w=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2022-09-14T13:06:26Z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{344CC9BF-B369-45E3-B966-82152F6B1056}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2022-09-14T13:06:26Z</xd:SigningTime>
          <xd:SigningCertificate>
            <xd:Cert>
              <xd:CertDigest>
                <DigestMethod Algorithm="http://www.w3.org/2001/04/xmlenc#sha256"/>
                <DigestValue>tRoHws3xAvNldznC9QR4hS+mdQ8JOg8Qqdr4Ol2Egz4=</DigestValue>
              </xd:CertDigest>
              <xd:IssuerSerial>
                <X509IssuerName>CN=Citizen CA, SERIALNUMBER=2, O=EKENG CJSC, C=AM</X509IssuerName>
                <X509SerialNumber>6892747512564197901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BPAKJhRnc4LG4ACQAAALxhRncJAAAAQEtuAAAAAAA4LG4AOCxuALYi0V4AAAAApiLRXgAAAAAAAAAAAAAAAAAAAAAAAAAAiORtAAAAAAAAAAAAAAAAAAAAAAAAAAAAAAAAAAAAAAAAAAAAAAAAAAAAAAAAAAAAAAAAAAAAAAAAAAAAAAAAAGjvTwBcOnq3aGZQd1zwTwAI0kJ3OCxuAEBJpl4AAAAAGNNCd///AAAAAAAA+9NCd/vTQneM8E8AAAAAAAAAAAARh9l2AAAAAAcAAAC88E8AvPBP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E8AZAEAAAAAAAAAAAAAsJZuCRCqTwD8q08AHvKcdT2SSNmQ5cdb8QgKKgAAAACQ5cdbpnmcWyhsegA0qU8AmKlPAAujwlv/////hKlPANK7nltQIKNbBryeW0cfnVtZH51b+ZJI2ZDlx1vZkkjZrKlPALO7nltgbYUJAAAAAAAAMxPUqU8AZKtPADnxnHW0qU8AAgAAAEXxnHUcqMdb4P///wAAAAAAAAAAAAAAAJABAAAAAAABAAAAAGEAcgAAAGEABgAAAAAAAAARh9l2AAAAAAYAAAAIq08ACKtPAAACAAD8////AQAAAAAAAAAAAAAAAAAAAAAAAADgxIJ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R8AAAAA0KtPAO2bnXWzCQAAkKtPAAUJIR8FCR8AAAAAAICvTwCzCa7//////+QKAAAKrgoAnJZuCQAAAAAFCR///////+QKAAAhHwEAAADxBQAAAACcPXB1iT2bdQUJIR/sj5sHAQAAAP////8AAAAAENCPCfyvTwAAAAAAAACPCUj2LgmaPZt1AADxBQUJIR8BAAAA7I+bBxDQjwkAAAAAAAAAAAUJHwD8r08ABQkf///////kCgAAIR8BAAAA8QUAAAAAwRWfdQUJIR9Y/JUJCgAAAP////8AAAAAEAAAAAMBAACwCgAAHAAAAQSuTwCScUJ3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/x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f8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Uw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PACDeJncQUG4A4DLRXgBhFADYrU8AxK9PAB7ynHWiYUZ3OCxuAHoLCjy8YUZ3IAAAALBObgAAAAAAOCxuADgsbgAQ/u1bAAAAACAAAAACAAAAAAAAAAAAAAAAAAAAAAAAAIjkbQAAAAAAAAAAAAAAAAAAAAAAAAAAAAAAAAAAADMTAAAAACyvTwA58Zx1fK1PAAAAAABF8Zx1AAAAAPX///8AAAAAAAAAAAAAAAAQeXq3xK1PAM1y2nYAACN3AABPAAkAAAAAAAAAEYfZdkBJpl4JAAAA0K5PANCuTwAAAgAA/P///wEAAAAAAAAAAAAAAAAAAAAAAAAA4MSCdW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BPAKJhRnc4LG4ACQAAALxhRncJAAAAQEtuAAAAAAA4LG4AOCxuALYi0V4AAAAApiLRXgAAAAAAAAAAAAAAAAAAAAAAAAAAiORtAAAAAAAAAAAAAAAAAAAAAAAAAAAAAAAAAAAAAAAAAAAAAAAAAAAAAAAAAAAAAAAAAAAAAAAAAAAAAAAAAGjvTwBcOnq3aGZQd1zwTwAI0kJ3OCxuAEBJpl4AAAAAGNNCd///AAAAAAAA+9NCd/vTQneM8E8AAAAAAAAAAAARh9l2AAAAAAcAAAC88E8AvPBP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E8AZAEAAAAAAAAAAAAAsJZuCRCqTwD8q08AHvKcdT2SSNmQ5cdb8QgKKgAAAACQ5cdbpnmcWyhsegA0qU8AmKlPAAujwlv/////hKlPANK7nltQIKNbBryeW0cfnVtZH51b+ZJI2ZDlx1vZkkjZrKlPALO7nltgbYUJAAAAAAAAMxPUqU8AZKtPADnxnHW0qU8AAgAAAEXxnHUcqMdb4P///wAAAAAAAAAAAAAAAJABAAAAAAABAAAAAGEAcgAAAGEABgAAAAAAAAARh9l2AAAAAAYAAAAIq08ACKtPAAACAAD8////AQAAAAAAAAAAAAAAAAAAAAAAAADgxIJ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awAAAAA0KtPAO2bnXWzCQAAkKtPAJoKIayaCqwAAAAAAICvTwCzCa7//////+QKAAAKrgoAnJZuCQAAAACaCqz//////+QKAAAhrAEAAADxBQAAAACcPXB1iT2bdZoKIazsj5sHAQAAAP////8AAAAA+C8pGfyvTwAAAAAAAAApGajqLgmaPZt1AADxBZoKIawBAAAA7I+bB/gvKRkAAAAAAAAAAJoKrAD8r08Amgqs///////kCgAAIawBAAAA8QUAAAAAwRWfdZoKIawQjZUJEQAAAP////8AAAAAEAAAAAMBAACwCgAAHAAAAQSuTwCScUJ3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/x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f8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Uw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https://mul2-moh.gov.am/tasks/440968/oneclick/1efe0c5360f510f37690cdb66fc11673a690dc0ab2bcc7f7a04603c8bc8a3bcd.docx?token=b7e2c7a4f1d1c246d16e6139eedf23aa</cp:keywords>
  <dc:description/>
  <cp:lastModifiedBy>Nara Martirosyan</cp:lastModifiedBy>
  <cp:revision>7</cp:revision>
  <dcterms:created xsi:type="dcterms:W3CDTF">2022-08-22T12:19:00Z</dcterms:created>
  <dcterms:modified xsi:type="dcterms:W3CDTF">2022-09-14T13:06:00Z</dcterms:modified>
</cp:coreProperties>
</file>