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77759" w14:textId="77777777" w:rsidR="00CA75C1" w:rsidRDefault="00E9699E" w:rsidP="00CB07A6">
      <w:pPr>
        <w:spacing w:line="360" w:lineRule="auto"/>
        <w:ind w:right="-284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14:paraId="47FA7403" w14:textId="0BBD5E50" w:rsidR="000F6446" w:rsidRPr="00BB0764" w:rsidRDefault="000F6446" w:rsidP="00CB07A6">
      <w:pPr>
        <w:spacing w:line="360" w:lineRule="auto"/>
        <w:ind w:right="-284"/>
        <w:jc w:val="center"/>
        <w:rPr>
          <w:rFonts w:ascii="GHEA Grapalat" w:hAnsi="GHEA Grapalat" w:cs="Sylfaen"/>
          <w:b/>
          <w:bCs/>
          <w:lang w:val="es-ES_tradnl"/>
        </w:rPr>
      </w:pPr>
      <w:r w:rsidRPr="000F6446">
        <w:rPr>
          <w:rFonts w:ascii="GHEA Grapalat" w:hAnsi="GHEA Grapalat" w:cs="Sylfaen"/>
          <w:bCs/>
          <w:lang w:val="hy-AM"/>
        </w:rPr>
        <w:t>«ՀԱՅԱՍՏԱՆԻ ՀԱՆՐԱՊԵՏՈՒԹՅԱՆ 202</w:t>
      </w:r>
      <w:r w:rsidRPr="000F6446">
        <w:rPr>
          <w:rFonts w:ascii="GHEA Grapalat" w:hAnsi="GHEA Grapalat" w:cs="Sylfaen"/>
          <w:bCs/>
          <w:lang w:val="fr-FR"/>
        </w:rPr>
        <w:t>2</w:t>
      </w:r>
      <w:r w:rsidRPr="000F6446">
        <w:rPr>
          <w:rFonts w:ascii="GHEA Grapalat" w:hAnsi="GHEA Grapalat" w:cs="Sylfaen"/>
          <w:bCs/>
          <w:lang w:val="hy-AM"/>
        </w:rPr>
        <w:t xml:space="preserve"> ԹՎԱԿԱՆԻ ՊԵՏԱԿԱՆ ԲՅՈՒՋԵԻ ՄԱՍԻՆ» ՕՐԵՆՔՈՒՄ ՎԵՐԱԲԱՇԽՈՒՄ</w:t>
      </w:r>
      <w:r w:rsidR="00CB07A6" w:rsidRPr="00CB07A6">
        <w:rPr>
          <w:rFonts w:ascii="GHEA Grapalat" w:hAnsi="GHEA Grapalat" w:cs="Sylfaen"/>
          <w:bCs/>
          <w:lang w:val="es-ES_tradnl"/>
        </w:rPr>
        <w:t xml:space="preserve"> </w:t>
      </w:r>
      <w:r w:rsidR="00CB07A6">
        <w:rPr>
          <w:rFonts w:ascii="GHEA Grapalat" w:hAnsi="GHEA Grapalat" w:cs="Sylfaen"/>
          <w:bCs/>
          <w:lang w:val="fr-FR"/>
        </w:rPr>
        <w:t>ԵՎ</w:t>
      </w:r>
      <w:r w:rsidRPr="000F6446">
        <w:rPr>
          <w:rFonts w:ascii="GHEA Grapalat" w:hAnsi="GHEA Grapalat" w:cs="Sylfaen"/>
          <w:bCs/>
          <w:lang w:val="hy-AM"/>
        </w:rPr>
        <w:t xml:space="preserve"> ՀԱՅԱՍՏԱՆԻ</w:t>
      </w:r>
      <w:r w:rsidRPr="000F6446">
        <w:rPr>
          <w:rFonts w:ascii="GHEA Grapalat" w:hAnsi="GHEA Grapalat" w:cs="Sylfaen"/>
          <w:bCs/>
          <w:lang w:val="fr-FR"/>
        </w:rPr>
        <w:t xml:space="preserve"> </w:t>
      </w:r>
      <w:r w:rsidRPr="000F6446">
        <w:rPr>
          <w:rFonts w:ascii="GHEA Grapalat" w:hAnsi="GHEA Grapalat" w:cs="Sylfaen"/>
          <w:bCs/>
          <w:lang w:val="hy-AM"/>
        </w:rPr>
        <w:t>ՀԱՆՐԱՊԵՏՈՒԹՅԱՆ ԿԱՌԱՎԱՐՈՒԹՅԱՆ 202</w:t>
      </w:r>
      <w:r w:rsidRPr="000F6446">
        <w:rPr>
          <w:rFonts w:ascii="GHEA Grapalat" w:hAnsi="GHEA Grapalat" w:cs="Sylfaen"/>
          <w:bCs/>
          <w:lang w:val="fr-FR"/>
        </w:rPr>
        <w:t>1</w:t>
      </w:r>
      <w:r w:rsidRPr="000F6446">
        <w:rPr>
          <w:rFonts w:ascii="GHEA Grapalat" w:hAnsi="GHEA Grapalat" w:cs="Sylfaen"/>
          <w:bCs/>
          <w:lang w:val="hy-AM"/>
        </w:rPr>
        <w:t xml:space="preserve"> ԹՎԱԿԱՆԻ ԴԵԿՏԵՄԲԵՐԻ </w:t>
      </w:r>
      <w:r w:rsidRPr="000F6446">
        <w:rPr>
          <w:rFonts w:ascii="GHEA Grapalat" w:hAnsi="GHEA Grapalat" w:cs="Sylfaen"/>
          <w:bCs/>
          <w:lang w:val="fr-FR"/>
        </w:rPr>
        <w:t>23</w:t>
      </w:r>
      <w:r w:rsidRPr="000F6446">
        <w:rPr>
          <w:rFonts w:ascii="GHEA Grapalat" w:hAnsi="GHEA Grapalat" w:cs="Sylfaen"/>
          <w:bCs/>
          <w:lang w:val="hy-AM"/>
        </w:rPr>
        <w:t xml:space="preserve">-Ի N </w:t>
      </w:r>
      <w:r w:rsidRPr="000F6446">
        <w:rPr>
          <w:rFonts w:ascii="GHEA Grapalat" w:hAnsi="GHEA Grapalat" w:cs="Sylfaen"/>
          <w:bCs/>
          <w:lang w:val="fr-FR"/>
        </w:rPr>
        <w:t>2121</w:t>
      </w:r>
      <w:r w:rsidRPr="000F6446">
        <w:rPr>
          <w:rFonts w:ascii="GHEA Grapalat" w:hAnsi="GHEA Grapalat" w:cs="Sylfaen"/>
          <w:bCs/>
          <w:lang w:val="hy-AM"/>
        </w:rPr>
        <w:t>-Ն ՈՐՈՇՄԱՆ ՄԵՋ ՓՈՓՈԽՈՒԹՅՈՒՆՆԵՐ</w:t>
      </w:r>
      <w:r w:rsidRPr="000F6446">
        <w:rPr>
          <w:rFonts w:ascii="GHEA Grapalat" w:hAnsi="GHEA Grapalat" w:cs="Sylfaen"/>
          <w:bCs/>
          <w:lang w:val="fr-FR"/>
        </w:rPr>
        <w:t xml:space="preserve"> </w:t>
      </w:r>
      <w:r w:rsidRPr="000F6446">
        <w:rPr>
          <w:rFonts w:ascii="GHEA Grapalat" w:hAnsi="GHEA Grapalat" w:cs="Sylfaen"/>
          <w:bCs/>
          <w:lang w:val="hy-AM"/>
        </w:rPr>
        <w:t>ԿԱՏԱՐԵԼՈՒ</w:t>
      </w:r>
      <w:r w:rsidR="00CA761B" w:rsidRPr="00CA761B">
        <w:rPr>
          <w:rFonts w:ascii="GHEA Grapalat" w:hAnsi="GHEA Grapalat" w:cs="Sylfaen"/>
          <w:bCs/>
          <w:lang w:val="es-ES_tradnl"/>
        </w:rPr>
        <w:t xml:space="preserve"> </w:t>
      </w:r>
      <w:r w:rsidRPr="000F6446">
        <w:rPr>
          <w:rFonts w:ascii="GHEA Grapalat" w:hAnsi="GHEA Grapalat" w:cs="Sylfaen"/>
          <w:bCs/>
          <w:lang w:val="hy-AM"/>
        </w:rPr>
        <w:t>ՄԱՍԻՆ</w:t>
      </w:r>
      <w:r w:rsidRPr="000F6446">
        <w:rPr>
          <w:rFonts w:ascii="GHEA Grapalat" w:hAnsi="GHEA Grapalat" w:cs="Sylfaen"/>
          <w:bCs/>
          <w:lang w:val="es-ES_tradnl"/>
        </w:rPr>
        <w:t xml:space="preserve">» </w:t>
      </w:r>
      <w:r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 w:rsidRPr="000F644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ՈՐՈՇՄԱՆ</w:t>
      </w:r>
      <w:r w:rsidRPr="00BB0764">
        <w:rPr>
          <w:rStyle w:val="Strong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ՆԱԽԱԳԾԻ</w:t>
      </w:r>
    </w:p>
    <w:tbl>
      <w:tblPr>
        <w:tblW w:w="1089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0"/>
        <w:gridCol w:w="3420"/>
      </w:tblGrid>
      <w:tr w:rsidR="00E9699E" w:rsidRPr="00CA75C1" w14:paraId="3836BD97" w14:textId="77777777" w:rsidTr="00E27CD4">
        <w:trPr>
          <w:trHeight w:val="158"/>
        </w:trPr>
        <w:tc>
          <w:tcPr>
            <w:tcW w:w="7470" w:type="dxa"/>
            <w:vMerge w:val="restart"/>
            <w:shd w:val="clear" w:color="auto" w:fill="BFBFBF" w:themeFill="background1" w:themeFillShade="BF"/>
          </w:tcPr>
          <w:p w14:paraId="6E417965" w14:textId="77777777" w:rsidR="001118D2" w:rsidRPr="00770DDD" w:rsidRDefault="006D3566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4C3CAB76" w14:textId="77777777" w:rsidR="00E9699E" w:rsidRPr="00CB07A6" w:rsidRDefault="00E9699E" w:rsidP="00CB07A6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14:paraId="4E8AA708" w14:textId="27A09DE4" w:rsidR="00E9699E" w:rsidRPr="00770DDD" w:rsidRDefault="00A335B5" w:rsidP="000D793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24</w:t>
            </w:r>
            <w:r w:rsidR="00652C59">
              <w:rPr>
                <w:rFonts w:ascii="GHEA Grapalat" w:hAnsi="GHEA Grapalat"/>
                <w:b/>
                <w:lang w:val="en-US"/>
              </w:rPr>
              <w:t>.0</w:t>
            </w:r>
            <w:r w:rsidR="00C87899">
              <w:rPr>
                <w:rFonts w:ascii="GHEA Grapalat" w:hAnsi="GHEA Grapalat"/>
                <w:b/>
                <w:lang w:val="hy-AM"/>
              </w:rPr>
              <w:t>8</w:t>
            </w:r>
            <w:r w:rsidR="00652C59">
              <w:rPr>
                <w:rFonts w:ascii="GHEA Grapalat" w:hAnsi="GHEA Grapalat"/>
                <w:b/>
                <w:lang w:val="en-US"/>
              </w:rPr>
              <w:t>.2022թ.</w:t>
            </w:r>
          </w:p>
        </w:tc>
      </w:tr>
      <w:tr w:rsidR="00E9699E" w:rsidRPr="00CA75C1" w14:paraId="16797A26" w14:textId="77777777" w:rsidTr="00E27CD4">
        <w:trPr>
          <w:trHeight w:val="521"/>
        </w:trPr>
        <w:tc>
          <w:tcPr>
            <w:tcW w:w="7470" w:type="dxa"/>
            <w:vMerge/>
            <w:shd w:val="clear" w:color="auto" w:fill="BFBFBF" w:themeFill="background1" w:themeFillShade="BF"/>
          </w:tcPr>
          <w:p w14:paraId="271421F9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14:paraId="4A68184F" w14:textId="737B4E90" w:rsidR="00E9699E" w:rsidRPr="00A335B5" w:rsidRDefault="00C87899" w:rsidP="0019204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A335B5">
              <w:rPr>
                <w:rFonts w:ascii="GHEA Grapalat" w:hAnsi="GHEA Grapalat"/>
                <w:b/>
                <w:lang w:val="en-US"/>
              </w:rPr>
              <w:t>01/8-5</w:t>
            </w:r>
            <w:r>
              <w:rPr>
                <w:rFonts w:ascii="GHEA Grapalat" w:hAnsi="GHEA Grapalat"/>
                <w:b/>
                <w:lang w:val="hy-AM"/>
              </w:rPr>
              <w:t>/</w:t>
            </w:r>
            <w:r w:rsidR="00A335B5"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A335B5">
              <w:rPr>
                <w:rFonts w:ascii="GHEA Grapalat" w:hAnsi="GHEA Grapalat"/>
                <w:b/>
                <w:lang w:val="en-US"/>
              </w:rPr>
              <w:t>959-2022</w:t>
            </w:r>
          </w:p>
        </w:tc>
      </w:tr>
      <w:tr w:rsidR="00FC6D6B" w:rsidRPr="00C93F2C" w14:paraId="4903B5F2" w14:textId="77777777" w:rsidTr="00E27CD4">
        <w:trPr>
          <w:trHeight w:val="800"/>
        </w:trPr>
        <w:tc>
          <w:tcPr>
            <w:tcW w:w="7470" w:type="dxa"/>
          </w:tcPr>
          <w:p w14:paraId="50D6D1C5" w14:textId="6DDDA4E2" w:rsidR="00C87899" w:rsidRDefault="00C87899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6B07A5">
              <w:rPr>
                <w:rFonts w:ascii="GHEA Grapalat" w:eastAsia="Times New Roman" w:hAnsi="GHEA Grapalat"/>
                <w:lang w:val="hy-AM"/>
              </w:rPr>
              <w:t xml:space="preserve">ՀՀ ֆինանսների նախարարությունը ՀՀ </w:t>
            </w:r>
            <w:r w:rsidRPr="0042315A">
              <w:rPr>
                <w:rFonts w:ascii="GHEA Grapalat" w:eastAsia="Times New Roman" w:hAnsi="GHEA Grapalat"/>
                <w:lang w:val="hy-AM"/>
              </w:rPr>
              <w:t>ազգային անվտան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գության ծառայության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(այսուհետ՝ Ծառայություն) 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կողմից ս.թ. </w:t>
            </w:r>
            <w:r w:rsidRPr="0042315A">
              <w:rPr>
                <w:rFonts w:ascii="GHEA Grapalat" w:eastAsia="Times New Roman" w:hAnsi="GHEA Grapalat"/>
                <w:lang w:val="hy-AM"/>
              </w:rPr>
              <w:t>օգոստոսի 15</w:t>
            </w:r>
            <w:r w:rsidRPr="006B07A5">
              <w:rPr>
                <w:rFonts w:ascii="GHEA Grapalat" w:eastAsia="Times New Roman" w:hAnsi="GHEA Grapalat"/>
                <w:lang w:val="hy-AM"/>
              </w:rPr>
              <w:t>-ի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N 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25/325 </w:t>
            </w:r>
            <w:r w:rsidRPr="006B07A5">
              <w:rPr>
                <w:rFonts w:ascii="GHEA Grapalat" w:eastAsia="Times New Roman" w:hAnsi="GHEA Grapalat"/>
                <w:lang w:val="hy-AM"/>
              </w:rPr>
              <w:t>գրությամբ ներ</w:t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  <w:t>կա</w:t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  <w:t>յաց</w:t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  <w:t>ված` ««</w:t>
            </w:r>
            <w:r w:rsidRPr="0042315A">
              <w:rPr>
                <w:rFonts w:ascii="GHEA Grapalat" w:eastAsia="Times New Roman" w:hAnsi="GHEA Grapalat"/>
                <w:lang w:val="hy-AM"/>
              </w:rPr>
              <w:t>Հայաս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տանի Հանրապետության 2022 թվականի պետա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կան բյուջեի մասին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» </w:t>
            </w:r>
            <w:r w:rsidRPr="0042315A">
              <w:rPr>
                <w:rFonts w:ascii="GHEA Grapalat" w:eastAsia="Times New Roman" w:hAnsi="GHEA Grapalat"/>
                <w:lang w:val="hy-AM"/>
              </w:rPr>
              <w:t>օրենքում վերաբաշխում, փոփո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խու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թյուններ և լրա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ցում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ներ, Հայաստանի Հանրապետության կա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ռավարության 2021 թվականի դեկտեմբերի 23-ի N 2121-Ն որոշման մեջ փո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փո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խություններ և լրացումներ կա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տա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րելու մասին</w:t>
            </w:r>
            <w:r w:rsidRPr="006B07A5">
              <w:rPr>
                <w:rFonts w:ascii="GHEA Grapalat" w:eastAsia="Times New Roman" w:hAnsi="GHEA Grapalat"/>
                <w:lang w:val="hy-AM"/>
              </w:rPr>
              <w:t>»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6B07A5">
              <w:rPr>
                <w:rFonts w:ascii="GHEA Grapalat" w:eastAsia="Times New Roman" w:hAnsi="GHEA Grapalat"/>
                <w:lang w:val="hy-AM"/>
              </w:rPr>
              <w:t>ՀՀ կառ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րութ</w:t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softHyphen/>
              <w:t xml:space="preserve">յան որոշման նախագծի </w:t>
            </w:r>
            <w:r w:rsidRPr="0042315A">
              <w:rPr>
                <w:rFonts w:ascii="GHEA Grapalat" w:eastAsia="Times New Roman" w:hAnsi="GHEA Grapalat"/>
                <w:lang w:val="hy-AM"/>
              </w:rPr>
              <w:t>վերա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բեր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յալ հայտնում է հետևյալը.</w:t>
            </w:r>
          </w:p>
          <w:p w14:paraId="6BDA4DC6" w14:textId="751E65EB" w:rsidR="00C87899" w:rsidRPr="006B07A5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1</w:t>
            </w:r>
            <w:r>
              <w:rPr>
                <w:rFonts w:eastAsia="Times New Roman"/>
                <w:lang w:val="hy-AM"/>
              </w:rPr>
              <w:t>․</w:t>
            </w:r>
            <w:r w:rsidR="00C3381B">
              <w:rPr>
                <w:rFonts w:eastAsia="Times New Roman"/>
                <w:lang w:val="hy-AM"/>
              </w:rPr>
              <w:t xml:space="preserve"> </w:t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Նախագծով նախատեսվում է</w:t>
            </w:r>
            <w:r w:rsidR="00C87899" w:rsidRPr="006B07A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C87899" w:rsidRPr="0042315A">
              <w:rPr>
                <w:rFonts w:ascii="GHEA Grapalat" w:hAnsi="GHEA Grapalat"/>
                <w:bCs/>
                <w:lang w:val="hy-AM"/>
              </w:rPr>
              <w:t>Ծառայության բնականոն գոր</w:t>
            </w:r>
            <w:r w:rsidR="00C3381B">
              <w:rPr>
                <w:rFonts w:ascii="GHEA Grapalat" w:hAnsi="GHEA Grapalat"/>
                <w:bCs/>
                <w:lang w:val="hy-AM"/>
              </w:rPr>
              <w:softHyphen/>
            </w:r>
            <w:r w:rsidR="00C87899" w:rsidRPr="0042315A">
              <w:rPr>
                <w:rFonts w:ascii="GHEA Grapalat" w:hAnsi="GHEA Grapalat"/>
                <w:bCs/>
                <w:lang w:val="hy-AM"/>
              </w:rPr>
              <w:t>ծու</w:t>
            </w:r>
            <w:r w:rsidR="00D14A57">
              <w:rPr>
                <w:rFonts w:ascii="GHEA Grapalat" w:hAnsi="GHEA Grapalat"/>
                <w:bCs/>
                <w:lang w:val="hy-AM"/>
              </w:rPr>
              <w:softHyphen/>
            </w:r>
            <w:r w:rsidR="00C87899" w:rsidRPr="0042315A">
              <w:rPr>
                <w:rFonts w:ascii="GHEA Grapalat" w:hAnsi="GHEA Grapalat"/>
                <w:bCs/>
                <w:lang w:val="hy-AM"/>
              </w:rPr>
              <w:t>նեու</w:t>
            </w:r>
            <w:r w:rsidR="00E27CD4">
              <w:rPr>
                <w:rFonts w:ascii="GHEA Grapalat" w:hAnsi="GHEA Grapalat"/>
                <w:bCs/>
                <w:lang w:val="hy-AM"/>
              </w:rPr>
              <w:softHyphen/>
            </w:r>
            <w:r w:rsidR="00C87899" w:rsidRPr="0042315A">
              <w:rPr>
                <w:rFonts w:ascii="GHEA Grapalat" w:hAnsi="GHEA Grapalat"/>
                <w:bCs/>
                <w:lang w:val="hy-AM"/>
              </w:rPr>
              <w:t xml:space="preserve">թյան ապահովման </w:t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նպատակով՝ ՀՀ 202</w:t>
            </w:r>
            <w:r w:rsidR="00C87899" w:rsidRPr="0042315A">
              <w:rPr>
                <w:rFonts w:ascii="GHEA Grapalat" w:eastAsia="Times New Roman" w:hAnsi="GHEA Grapalat"/>
                <w:lang w:val="hy-AM"/>
              </w:rPr>
              <w:t>2</w:t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 xml:space="preserve"> թվա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կանի պե</w:t>
            </w:r>
            <w:r w:rsidR="00E27CD4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տա</w:t>
            </w:r>
            <w:r w:rsidR="00D14A57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կան բյուջեով նախատեսված ՀՀ կառա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րության պահուս</w:t>
            </w:r>
            <w:r w:rsidR="00E27CD4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>տա</w:t>
            </w:r>
            <w:r w:rsidR="00D14A57">
              <w:rPr>
                <w:rFonts w:ascii="GHEA Grapalat" w:eastAsia="Times New Roman" w:hAnsi="GHEA Grapalat"/>
                <w:lang w:val="hy-AM"/>
              </w:rPr>
              <w:softHyphen/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 xml:space="preserve">յին ֆոնդից </w:t>
            </w:r>
            <w:r w:rsidR="00C87899" w:rsidRPr="0042315A">
              <w:rPr>
                <w:rFonts w:ascii="GHEA Grapalat" w:eastAsia="Times New Roman" w:hAnsi="GHEA Grapalat"/>
                <w:lang w:val="hy-AM"/>
              </w:rPr>
              <w:t>Ծառայությանը</w:t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 xml:space="preserve"> հատկացնել</w:t>
            </w:r>
            <w:r w:rsidR="00C87899" w:rsidRPr="0042315A">
              <w:rPr>
                <w:rFonts w:ascii="GHEA Grapalat" w:eastAsia="Times New Roman" w:hAnsi="GHEA Grapalat"/>
                <w:lang w:val="hy-AM"/>
              </w:rPr>
              <w:t xml:space="preserve"> 2,463,163.8</w:t>
            </w:r>
            <w:r w:rsidR="00C87899" w:rsidRPr="006B07A5">
              <w:rPr>
                <w:rFonts w:ascii="GHEA Grapalat" w:eastAsia="Times New Roman" w:hAnsi="GHEA Grapalat"/>
                <w:lang w:val="hy-AM"/>
              </w:rPr>
              <w:t xml:space="preserve"> հազար դրամ:</w:t>
            </w:r>
          </w:p>
          <w:p w14:paraId="4D4FC96A" w14:textId="70106168" w:rsidR="00F7726D" w:rsidRPr="009D30CE" w:rsidRDefault="00C87899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6B07A5">
              <w:rPr>
                <w:rFonts w:ascii="GHEA Grapalat" w:eastAsia="Times New Roman" w:hAnsi="GHEA Grapalat"/>
                <w:lang w:val="hy-AM"/>
              </w:rPr>
              <w:t>Այդ կապակցությամբ հայտնում ենք, որ ՀՀ 2022 թվականի պե</w:t>
            </w:r>
            <w:r w:rsidR="00E27CD4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տական բյուջեով նախատեսված ՀՀ կառավարության պա</w:t>
            </w:r>
            <w:r w:rsidR="00E27CD4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հուս</w:t>
            </w:r>
            <w:r w:rsidR="00E27CD4">
              <w:rPr>
                <w:rFonts w:ascii="GHEA Grapalat" w:eastAsia="Times New Roman" w:hAnsi="GHEA Grapalat"/>
                <w:lang w:val="hy-AM"/>
              </w:rPr>
              <w:softHyphen/>
            </w:r>
            <w:r w:rsidRPr="006B07A5">
              <w:rPr>
                <w:rFonts w:ascii="GHEA Grapalat" w:eastAsia="Times New Roman" w:hAnsi="GHEA Grapalat"/>
                <w:lang w:val="hy-AM"/>
              </w:rPr>
              <w:t>տային ֆոնդ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ը սպառված է և </w:t>
            </w:r>
            <w:r w:rsidRPr="006B07A5">
              <w:rPr>
                <w:rFonts w:ascii="GHEA Grapalat" w:eastAsia="Times New Roman" w:hAnsi="GHEA Grapalat"/>
                <w:lang w:val="hy-AM"/>
              </w:rPr>
              <w:t>ֆինանսական միջոցներ առկա չեն:</w:t>
            </w:r>
          </w:p>
        </w:tc>
        <w:tc>
          <w:tcPr>
            <w:tcW w:w="3420" w:type="dxa"/>
          </w:tcPr>
          <w:p w14:paraId="2142B57E" w14:textId="77777777" w:rsidR="00FC6D6B" w:rsidRDefault="001D1B57" w:rsidP="00C93F2C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Չի ը</w:t>
            </w:r>
            <w:r w:rsidR="00476FB8">
              <w:rPr>
                <w:rFonts w:ascii="GHEA Grapalat" w:hAnsi="GHEA Grapalat"/>
                <w:b/>
                <w:bCs/>
                <w:lang w:val="hy-AM"/>
              </w:rPr>
              <w:t>նդունվել</w:t>
            </w:r>
          </w:p>
          <w:p w14:paraId="08EEB789" w14:textId="1A7A1E18" w:rsidR="001D1B57" w:rsidRPr="001D1B57" w:rsidRDefault="001D1B57" w:rsidP="00C93F2C">
            <w:pPr>
              <w:pStyle w:val="ListParagraph"/>
              <w:spacing w:line="360" w:lineRule="auto"/>
              <w:ind w:left="-1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Պետական սահմանի պահ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պա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նության և ՀՀ ազ</w:t>
            </w:r>
            <w:r>
              <w:rPr>
                <w:rFonts w:ascii="GHEA Grapalat" w:hAnsi="GHEA Grapalat"/>
                <w:lang w:val="hy-AM"/>
              </w:rPr>
              <w:softHyphen/>
              <w:t>գային անվտանգության ծառա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յու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թյան առջև դրված խնդիր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ների կատարման ապա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հով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ման համար ան</w:t>
            </w:r>
            <w:r>
              <w:rPr>
                <w:rFonts w:ascii="GHEA Grapalat" w:hAnsi="GHEA Grapalat"/>
                <w:lang w:val="hy-AM"/>
              </w:rPr>
              <w:softHyphen/>
              <w:t>հրա</w:t>
            </w:r>
            <w:r>
              <w:rPr>
                <w:rFonts w:ascii="GHEA Grapalat" w:hAnsi="GHEA Grapalat"/>
                <w:lang w:val="hy-AM"/>
              </w:rPr>
              <w:softHyphen/>
              <w:t>ժեշտ են լրացուցիչ ֆինանսական մի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ջոց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ներ, որոնց հատկացման հրա</w:t>
            </w:r>
            <w:r>
              <w:rPr>
                <w:rFonts w:ascii="GHEA Grapalat" w:hAnsi="GHEA Grapalat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պությունը պայ</w:t>
            </w:r>
            <w:r>
              <w:rPr>
                <w:rFonts w:ascii="GHEA Grapalat" w:hAnsi="GHEA Grapalat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վոր</w:t>
            </w:r>
            <w:r>
              <w:rPr>
                <w:rFonts w:ascii="GHEA Grapalat" w:hAnsi="GHEA Grapalat"/>
                <w:lang w:val="hy-AM"/>
              </w:rPr>
              <w:softHyphen/>
              <w:t>ված է ան</w:t>
            </w:r>
            <w:r>
              <w:rPr>
                <w:rFonts w:ascii="GHEA Grapalat" w:hAnsi="GHEA Grapalat"/>
                <w:lang w:val="hy-AM"/>
              </w:rPr>
              <w:softHyphen/>
              <w:t>վտանգային նպա</w:t>
            </w:r>
            <w:r w:rsidR="00CB07A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տակներով։</w:t>
            </w:r>
          </w:p>
        </w:tc>
      </w:tr>
      <w:tr w:rsidR="00C87899" w:rsidRPr="00476FB8" w14:paraId="3EF793FE" w14:textId="77777777" w:rsidTr="00E27CD4">
        <w:trPr>
          <w:trHeight w:val="251"/>
        </w:trPr>
        <w:tc>
          <w:tcPr>
            <w:tcW w:w="7470" w:type="dxa"/>
          </w:tcPr>
          <w:p w14:paraId="2670D4D4" w14:textId="56BE87E4" w:rsidR="00C87899" w:rsidRPr="009D30CE" w:rsidRDefault="00C87899" w:rsidP="00C93F2C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2</w:t>
            </w:r>
            <w:r>
              <w:rPr>
                <w:rFonts w:eastAsia="Times New Roman"/>
                <w:bCs/>
                <w:lang w:val="hy-AM"/>
              </w:rPr>
              <w:t xml:space="preserve">․ 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Այնուամենայնիվ՝ անդրադառնալով Նախագծի տեխնի</w:t>
            </w:r>
            <w:r w:rsidR="00C3381B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կա</w:t>
            </w:r>
            <w:r w:rsidR="00C3381B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կան մասին, հայտնում ենք, որ անհրաժեշտ է</w:t>
            </w:r>
            <w:r w:rsidRPr="006B07A5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Նախագիծը ներկա</w:t>
            </w:r>
            <w:r w:rsidR="00D14A57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 xml:space="preserve">յացնել </w:t>
            </w:r>
            <w:r w:rsidRPr="006B07A5">
              <w:rPr>
                <w:rFonts w:ascii="GHEA Grapalat" w:hAnsi="GHEA Grapalat" w:cs="Arial"/>
                <w:bCs/>
                <w:lang w:val="hy-AM"/>
              </w:rPr>
              <w:t>ՀՀ պետական բյուջեում փոփոխություն և/կամ լրացում</w:t>
            </w:r>
            <w:r w:rsidRPr="0042315A">
              <w:rPr>
                <w:rFonts w:ascii="GHEA Grapalat" w:hAnsi="GHEA Grapalat" w:cs="Arial"/>
                <w:bCs/>
                <w:lang w:val="hy-AM"/>
              </w:rPr>
              <w:t>,</w:t>
            </w:r>
            <w:r w:rsidRPr="006B07A5">
              <w:rPr>
                <w:rFonts w:ascii="GHEA Grapalat" w:hAnsi="GHEA Grapalat" w:cs="Arial"/>
                <w:bCs/>
                <w:lang w:val="hy-AM"/>
              </w:rPr>
              <w:t xml:space="preserve"> և/կամ վերաբաշխում կատարելու վերաբերյալ 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Վար</w:t>
            </w:r>
            <w:r w:rsidR="00C3381B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չապետի 13.03.2021թ. N 02/16.10/7977-2021 հանձնա</w:t>
            </w:r>
            <w:r w:rsidR="00CB07A6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րա</w:t>
            </w:r>
            <w:r w:rsidR="00C3381B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="00CB07A6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րա</w:t>
            </w:r>
            <w:r w:rsidR="00C3381B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="00CB07A6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կանի</w:t>
            </w:r>
            <w:r w:rsidRPr="006B07A5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պահանջ</w:t>
            </w:r>
            <w:r w:rsidR="00D14A57">
              <w:rPr>
                <w:rFonts w:ascii="GHEA Grapalat" w:eastAsia="Times New Roman" w:hAnsi="GHEA Grapalat" w:cs="Sylfaen"/>
                <w:bCs/>
                <w:lang w:val="hy-AM"/>
              </w:rPr>
              <w:softHyphen/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ների</w:t>
            </w:r>
            <w:r w:rsidRPr="006B07A5">
              <w:rPr>
                <w:rFonts w:ascii="GHEA Grapalat" w:hAnsi="GHEA Grapalat" w:cs="Arial"/>
                <w:bCs/>
                <w:lang w:val="hy-AM"/>
              </w:rPr>
              <w:t xml:space="preserve"> պահպանմամբ</w:t>
            </w:r>
            <w:r w:rsidRPr="0042315A">
              <w:rPr>
                <w:rFonts w:ascii="GHEA Grapalat" w:hAnsi="GHEA Grapalat" w:cs="Arial"/>
                <w:bCs/>
                <w:lang w:val="hy-AM"/>
              </w:rPr>
              <w:t>: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3420" w:type="dxa"/>
          </w:tcPr>
          <w:p w14:paraId="51A195AB" w14:textId="1D2234F0" w:rsidR="00C87899" w:rsidRPr="00C87899" w:rsidRDefault="00476FB8" w:rsidP="00476FB8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C87899" w:rsidRPr="00476FB8" w14:paraId="7A73A451" w14:textId="77777777" w:rsidTr="00E27CD4">
        <w:trPr>
          <w:trHeight w:val="800"/>
        </w:trPr>
        <w:tc>
          <w:tcPr>
            <w:tcW w:w="7470" w:type="dxa"/>
          </w:tcPr>
          <w:p w14:paraId="3C1892CA" w14:textId="52D13488" w:rsidR="009D30CE" w:rsidRPr="0042315A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3</w:t>
            </w:r>
            <w:r>
              <w:rPr>
                <w:rFonts w:eastAsia="Times New Roman"/>
                <w:bCs/>
                <w:lang w:val="hy-AM"/>
              </w:rPr>
              <w:t xml:space="preserve">․ 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Միաժամանակ առաջարկում ենք.</w:t>
            </w:r>
          </w:p>
          <w:p w14:paraId="101C4F8D" w14:textId="39183C05" w:rsidR="00C87899" w:rsidRPr="009D30CE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)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Նախագծի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նախաբանում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հղում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կատարել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նաև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6B07A5">
              <w:rPr>
                <w:rFonts w:ascii="GHEA Grapalat" w:eastAsia="Times New Roman" w:hAnsi="GHEA Grapalat"/>
                <w:lang w:val="hy-AM"/>
              </w:rPr>
              <w:t>«</w:t>
            </w:r>
            <w:r w:rsidRPr="0042315A">
              <w:rPr>
                <w:rFonts w:ascii="GHEA Grapalat" w:eastAsia="Times New Roman" w:hAnsi="GHEA Grapalat"/>
                <w:lang w:val="hy-AM"/>
              </w:rPr>
              <w:t>Հայաս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տա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նի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lastRenderedPageBreak/>
              <w:t>Հանրապետության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բյուջետային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համակարգի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մասին</w:t>
            </w:r>
            <w:r w:rsidRPr="006B07A5">
              <w:rPr>
                <w:rFonts w:ascii="GHEA Grapalat" w:eastAsia="Times New Roman" w:hAnsi="GHEA Grapalat"/>
                <w:lang w:val="hy-AM"/>
              </w:rPr>
              <w:t>»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օրենքի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19-</w:t>
            </w:r>
            <w:r w:rsidRPr="0042315A">
              <w:rPr>
                <w:rFonts w:ascii="GHEA Grapalat" w:eastAsia="Times New Roman" w:hAnsi="GHEA Grapalat"/>
                <w:lang w:val="hy-AM"/>
              </w:rPr>
              <w:t>րդ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հոդվածի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3-</w:t>
            </w:r>
            <w:r w:rsidRPr="0042315A">
              <w:rPr>
                <w:rFonts w:ascii="GHEA Grapalat" w:eastAsia="Times New Roman" w:hAnsi="GHEA Grapalat"/>
                <w:lang w:val="hy-AM"/>
              </w:rPr>
              <w:t>րդ</w:t>
            </w:r>
            <w:r w:rsidRPr="006B07A5">
              <w:rPr>
                <w:rFonts w:ascii="GHEA Grapalat" w:eastAsia="Times New Roman" w:hAnsi="GHEA Grapalat"/>
                <w:lang w:val="pt-BR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մասին</w:t>
            </w:r>
            <w:r w:rsidRPr="006B07A5">
              <w:rPr>
                <w:rFonts w:ascii="GHEA Grapalat" w:eastAsia="Times New Roman" w:hAnsi="GHEA Grapalat"/>
                <w:lang w:val="pt-BR"/>
              </w:rPr>
              <w:t>:</w:t>
            </w:r>
            <w:r w:rsidRPr="0042315A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3420" w:type="dxa"/>
          </w:tcPr>
          <w:p w14:paraId="37464CC5" w14:textId="77777777" w:rsidR="00C3381B" w:rsidRPr="00C3381B" w:rsidRDefault="00C3381B" w:rsidP="00C3381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3381B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14:paraId="29248E4B" w14:textId="44558B11" w:rsidR="00C87899" w:rsidRPr="00C87899" w:rsidRDefault="00C87899" w:rsidP="00C3381B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</w:p>
        </w:tc>
      </w:tr>
      <w:tr w:rsidR="00C87899" w:rsidRPr="00476FB8" w14:paraId="55131685" w14:textId="77777777" w:rsidTr="00E27CD4">
        <w:trPr>
          <w:trHeight w:val="800"/>
        </w:trPr>
        <w:tc>
          <w:tcPr>
            <w:tcW w:w="7470" w:type="dxa"/>
          </w:tcPr>
          <w:p w14:paraId="48ED052D" w14:textId="537D9D39" w:rsidR="00C87899" w:rsidRPr="006B07A5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2315A">
              <w:rPr>
                <w:rFonts w:ascii="GHEA Grapalat" w:eastAsia="Times New Roman" w:hAnsi="GHEA Grapalat"/>
                <w:lang w:val="hy-AM"/>
              </w:rPr>
              <w:lastRenderedPageBreak/>
              <w:t>2</w:t>
            </w:r>
            <w:r>
              <w:rPr>
                <w:rFonts w:ascii="GHEA Grapalat" w:eastAsia="Times New Roman" w:hAnsi="GHEA Grapalat"/>
                <w:lang w:val="hy-AM"/>
              </w:rPr>
              <w:t>)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Նախագծի N 2 հավելվածում ճշգրտել 1138 ծրագրի 11001 մի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ջոցառման բյուջետային ծախսերի տնտեսագիտական դա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սա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կարգման հոդվածների ֆինանսական ցուցանիշները:</w:t>
            </w:r>
          </w:p>
        </w:tc>
        <w:tc>
          <w:tcPr>
            <w:tcW w:w="3420" w:type="dxa"/>
          </w:tcPr>
          <w:p w14:paraId="47EC7360" w14:textId="20C4E7A4" w:rsidR="00C87899" w:rsidRPr="00C87899" w:rsidRDefault="00476FB8" w:rsidP="00476FB8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C87899" w:rsidRPr="00476FB8" w14:paraId="105662F1" w14:textId="77777777" w:rsidTr="00E27CD4">
        <w:trPr>
          <w:trHeight w:val="800"/>
        </w:trPr>
        <w:tc>
          <w:tcPr>
            <w:tcW w:w="7470" w:type="dxa"/>
          </w:tcPr>
          <w:p w14:paraId="3A1AE912" w14:textId="339EBC92" w:rsidR="00C87899" w:rsidRPr="006B07A5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2315A">
              <w:rPr>
                <w:rFonts w:ascii="GHEA Grapalat" w:eastAsia="Times New Roman" w:hAnsi="GHEA Grapalat"/>
                <w:lang w:val="hy-AM"/>
              </w:rPr>
              <w:t>3</w:t>
            </w:r>
            <w:r>
              <w:rPr>
                <w:rFonts w:ascii="GHEA Grapalat" w:eastAsia="Times New Roman" w:hAnsi="GHEA Grapalat"/>
                <w:lang w:val="hy-AM"/>
              </w:rPr>
              <w:t>)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Նախագծի N 3 և N 4 հավելվածները համապատաս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խա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նեցնել </w:t>
            </w:r>
            <w:r w:rsidRPr="006B07A5">
              <w:rPr>
                <w:rFonts w:ascii="GHEA Grapalat" w:eastAsia="Times New Roman" w:hAnsi="GHEA Grapalat"/>
                <w:lang w:val="hy-AM"/>
              </w:rPr>
              <w:t>«</w:t>
            </w:r>
            <w:r w:rsidRPr="0042315A">
              <w:rPr>
                <w:rFonts w:ascii="GHEA Grapalat" w:eastAsia="Times New Roman" w:hAnsi="GHEA Grapalat"/>
                <w:lang w:val="hy-AM"/>
              </w:rPr>
              <w:t>Հայաստանի Հանրապետության 2022 թվականի պե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տական բյուջեի մասին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» </w:t>
            </w:r>
            <w:r w:rsidRPr="0042315A">
              <w:rPr>
                <w:rFonts w:ascii="GHEA Grapalat" w:eastAsia="Times New Roman" w:hAnsi="GHEA Grapalat"/>
                <w:lang w:val="hy-AM"/>
              </w:rPr>
              <w:t>օրենքի N 1 հավելվածի N 3 աղ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յու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սա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կի և Հայաստանի Հանրապետության կառա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վարության 2021 թվա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կանի դեկտեմբերի 23-ի N 2121-Ն որոշման N 5 հա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վել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ծի N 2 աղյուսակի պահանջներին:</w:t>
            </w:r>
          </w:p>
        </w:tc>
        <w:tc>
          <w:tcPr>
            <w:tcW w:w="3420" w:type="dxa"/>
          </w:tcPr>
          <w:p w14:paraId="356C21B8" w14:textId="3CF73799" w:rsidR="00C87899" w:rsidRPr="00C87899" w:rsidRDefault="00476FB8" w:rsidP="00476FB8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9D30CE" w:rsidRPr="00476FB8" w14:paraId="0D513E55" w14:textId="77777777" w:rsidTr="00E27CD4">
        <w:trPr>
          <w:trHeight w:val="800"/>
        </w:trPr>
        <w:tc>
          <w:tcPr>
            <w:tcW w:w="7470" w:type="dxa"/>
          </w:tcPr>
          <w:p w14:paraId="6806B7B3" w14:textId="6BB50E5E" w:rsidR="009D30CE" w:rsidRPr="0042315A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2315A">
              <w:rPr>
                <w:rFonts w:ascii="GHEA Grapalat" w:eastAsia="Times New Roman" w:hAnsi="GHEA Grapalat"/>
                <w:lang w:val="hy-AM"/>
              </w:rPr>
              <w:t>4</w:t>
            </w:r>
            <w:r>
              <w:rPr>
                <w:rFonts w:ascii="GHEA Grapalat" w:eastAsia="Times New Roman" w:hAnsi="GHEA Grapalat"/>
                <w:lang w:val="hy-AM"/>
              </w:rPr>
              <w:t>)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Նախագծի N 4 հավելվածում ճշգրտել </w:t>
            </w:r>
            <w:r w:rsidRPr="006B07A5">
              <w:rPr>
                <w:rFonts w:ascii="GHEA Grapalat" w:eastAsia="Times New Roman" w:hAnsi="GHEA Grapalat"/>
                <w:lang w:val="hy-AM"/>
              </w:rPr>
              <w:t>«</w:t>
            </w:r>
            <w:r w:rsidRPr="0042315A">
              <w:rPr>
                <w:rFonts w:ascii="GHEA Grapalat" w:eastAsia="Times New Roman" w:hAnsi="GHEA Grapalat"/>
                <w:lang w:val="hy-AM"/>
              </w:rPr>
              <w:t>ԸՆԴԱՄԵՆԸ</w:t>
            </w:r>
            <w:r w:rsidRPr="006B07A5">
              <w:rPr>
                <w:rFonts w:ascii="GHEA Grapalat" w:eastAsia="Times New Roman" w:hAnsi="GHEA Grapalat"/>
                <w:lang w:val="hy-AM"/>
              </w:rPr>
              <w:t>»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և </w:t>
            </w:r>
            <w:r w:rsidRPr="006B07A5">
              <w:rPr>
                <w:rFonts w:ascii="GHEA Grapalat" w:eastAsia="Times New Roman" w:hAnsi="GHEA Grapalat"/>
                <w:lang w:val="hy-AM"/>
              </w:rPr>
              <w:t>«</w:t>
            </w:r>
            <w:r w:rsidRPr="0042315A">
              <w:rPr>
                <w:rFonts w:ascii="GHEA Grapalat" w:eastAsia="Times New Roman" w:hAnsi="GHEA Grapalat"/>
                <w:lang w:val="hy-AM"/>
              </w:rPr>
              <w:t>ՀՀ ԱԶ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ԳԱՅԻՆ ԱՆՎՏԱՆԳՈՒԹՅԱՆ ԾԱՌԱՅՈՒԹՅՈՒՆ</w:t>
            </w:r>
            <w:r w:rsidRPr="006B07A5">
              <w:rPr>
                <w:rFonts w:ascii="GHEA Grapalat" w:eastAsia="Times New Roman" w:hAnsi="GHEA Grapalat"/>
                <w:lang w:val="hy-AM"/>
              </w:rPr>
              <w:t>»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տո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ղերի ինն ամսում հատկացվող գումարի չափը:</w:t>
            </w:r>
          </w:p>
        </w:tc>
        <w:tc>
          <w:tcPr>
            <w:tcW w:w="3420" w:type="dxa"/>
          </w:tcPr>
          <w:p w14:paraId="64C24EAD" w14:textId="731CCB2F" w:rsidR="009D30CE" w:rsidRPr="00C87899" w:rsidRDefault="00476FB8" w:rsidP="00476FB8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9D30CE" w:rsidRPr="00476FB8" w14:paraId="6F3DA8E3" w14:textId="77777777" w:rsidTr="00E27CD4">
        <w:trPr>
          <w:trHeight w:val="800"/>
        </w:trPr>
        <w:tc>
          <w:tcPr>
            <w:tcW w:w="7470" w:type="dxa"/>
          </w:tcPr>
          <w:p w14:paraId="2514F615" w14:textId="5F5E3A03" w:rsidR="009D30CE" w:rsidRPr="0042315A" w:rsidRDefault="009D30CE" w:rsidP="00C93F2C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2315A">
              <w:rPr>
                <w:rFonts w:ascii="GHEA Grapalat" w:eastAsia="Times New Roman" w:hAnsi="GHEA Grapalat"/>
                <w:lang w:val="hy-AM"/>
              </w:rPr>
              <w:t>5</w:t>
            </w:r>
            <w:r>
              <w:rPr>
                <w:rFonts w:ascii="GHEA Grapalat" w:eastAsia="Times New Roman" w:hAnsi="GHEA Grapalat"/>
                <w:lang w:val="hy-AM"/>
              </w:rPr>
              <w:t>)</w:t>
            </w:r>
            <w:r w:rsidRPr="0042315A">
              <w:rPr>
                <w:rFonts w:ascii="GHEA Grapalat" w:eastAsia="Times New Roman" w:hAnsi="GHEA Grapalat"/>
                <w:lang w:val="hy-AM"/>
              </w:rPr>
              <w:t xml:space="preserve"> Նախագծի N 5 և N 6 հավելվածների աղյուսակները հա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մա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պա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տասխանեցնել Հայաստանի Հանրապետության կա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ռա</w:t>
            </w:r>
            <w:r w:rsidR="00CB07A6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վա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րու</w:t>
            </w:r>
            <w:r w:rsidR="00C3381B">
              <w:rPr>
                <w:rFonts w:ascii="GHEA Grapalat" w:eastAsia="Times New Roman" w:hAnsi="GHEA Grapalat"/>
                <w:lang w:val="hy-AM"/>
              </w:rPr>
              <w:softHyphen/>
            </w:r>
            <w:r w:rsidRPr="0042315A">
              <w:rPr>
                <w:rFonts w:ascii="GHEA Grapalat" w:eastAsia="Times New Roman" w:hAnsi="GHEA Grapalat"/>
                <w:lang w:val="hy-AM"/>
              </w:rPr>
              <w:t>թյան 2021 թվականի դեկտեմբերի 23-ի N 2121-Ն որոշման N 9 և N 9.1 որոշման պահանջներին:</w:t>
            </w:r>
          </w:p>
        </w:tc>
        <w:tc>
          <w:tcPr>
            <w:tcW w:w="3420" w:type="dxa"/>
          </w:tcPr>
          <w:p w14:paraId="303152AE" w14:textId="32ABCBC7" w:rsidR="009D30CE" w:rsidRPr="00C87899" w:rsidRDefault="00476FB8" w:rsidP="00476FB8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C93F2C" w:rsidRPr="00476FB8" w14:paraId="65FAD07C" w14:textId="77777777" w:rsidTr="00E27CD4">
        <w:trPr>
          <w:trHeight w:val="170"/>
        </w:trPr>
        <w:tc>
          <w:tcPr>
            <w:tcW w:w="7470" w:type="dxa"/>
            <w:vMerge w:val="restart"/>
            <w:shd w:val="clear" w:color="auto" w:fill="A6A6A6" w:themeFill="background1" w:themeFillShade="A6"/>
          </w:tcPr>
          <w:p w14:paraId="6815A55C" w14:textId="6DD797B5" w:rsidR="00C93F2C" w:rsidRPr="00770DDD" w:rsidRDefault="00C93F2C" w:rsidP="00C93F2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770DDD">
              <w:rPr>
                <w:rFonts w:ascii="GHEA Grapalat" w:hAnsi="GHEA Grapalat" w:cs="Sylfaen"/>
                <w:b/>
              </w:rPr>
              <w:t xml:space="preserve"> </w:t>
            </w:r>
            <w:r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Pr="00770DDD">
              <w:rPr>
                <w:rFonts w:ascii="GHEA Grapalat" w:hAnsi="GHEA Grapalat" w:cs="Sylfaen"/>
                <w:b/>
              </w:rPr>
              <w:t xml:space="preserve"> </w:t>
            </w:r>
            <w:r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0E404584" w14:textId="77777777" w:rsidR="00C93F2C" w:rsidRPr="0042315A" w:rsidRDefault="00C93F2C" w:rsidP="00C93F2C">
            <w:pPr>
              <w:spacing w:line="36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14:paraId="52B78875" w14:textId="55ABDDE8" w:rsidR="00C93F2C" w:rsidRDefault="00C93F2C" w:rsidP="00C93F2C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4.</w:t>
            </w:r>
            <w:r>
              <w:rPr>
                <w:rFonts w:ascii="GHEA Grapalat" w:hAnsi="GHEA Grapalat"/>
                <w:b/>
                <w:lang w:val="en-US"/>
              </w:rPr>
              <w:t>10</w:t>
            </w:r>
            <w:r>
              <w:rPr>
                <w:rFonts w:ascii="GHEA Grapalat" w:hAnsi="GHEA Grapalat"/>
                <w:b/>
                <w:lang w:val="en-US"/>
              </w:rPr>
              <w:t>.2022թ.</w:t>
            </w:r>
          </w:p>
        </w:tc>
      </w:tr>
      <w:tr w:rsidR="00C93F2C" w:rsidRPr="00476FB8" w14:paraId="03B356CE" w14:textId="77777777" w:rsidTr="00E27CD4">
        <w:trPr>
          <w:trHeight w:val="296"/>
        </w:trPr>
        <w:tc>
          <w:tcPr>
            <w:tcW w:w="7470" w:type="dxa"/>
            <w:vMerge/>
            <w:shd w:val="clear" w:color="auto" w:fill="A6A6A6" w:themeFill="background1" w:themeFillShade="A6"/>
          </w:tcPr>
          <w:p w14:paraId="37219FF2" w14:textId="77777777" w:rsidR="00C93F2C" w:rsidRPr="0042315A" w:rsidRDefault="00C93F2C" w:rsidP="00C93F2C">
            <w:pPr>
              <w:spacing w:line="36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14:paraId="2001E4CD" w14:textId="4B3EAF06" w:rsidR="00C93F2C" w:rsidRDefault="00C93F2C" w:rsidP="00C93F2C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lang w:val="en-US"/>
              </w:rPr>
              <w:t>01/8-5</w:t>
            </w:r>
            <w:r>
              <w:rPr>
                <w:rFonts w:ascii="GHEA Grapalat" w:hAnsi="GHEA Grapalat"/>
                <w:b/>
                <w:lang w:val="hy-AM"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7225</w:t>
            </w:r>
            <w:r>
              <w:rPr>
                <w:rFonts w:ascii="GHEA Grapalat" w:hAnsi="GHEA Grapalat"/>
                <w:b/>
                <w:lang w:val="en-US"/>
              </w:rPr>
              <w:t>-2022</w:t>
            </w:r>
          </w:p>
        </w:tc>
      </w:tr>
      <w:tr w:rsidR="00C93F2C" w:rsidRPr="00476FB8" w14:paraId="412D9E5F" w14:textId="77777777" w:rsidTr="00E27CD4">
        <w:trPr>
          <w:trHeight w:val="296"/>
        </w:trPr>
        <w:tc>
          <w:tcPr>
            <w:tcW w:w="7470" w:type="dxa"/>
          </w:tcPr>
          <w:p w14:paraId="0FCD398C" w14:textId="53D89CDE" w:rsidR="00C93F2C" w:rsidRDefault="00C93F2C" w:rsidP="00C93F2C">
            <w:pPr>
              <w:spacing w:line="36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  <w:lang w:val="en-US"/>
              </w:rPr>
              <w:t>Ձեզ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ենք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ներկայացնում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ՀՀ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ազգային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անվտանգության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ծառայությանը՝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բնականոն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գործունեության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իրականացման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նպատակով՝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 w:rsidRPr="0042315A">
              <w:rPr>
                <w:rFonts w:ascii="GHEA Grapalat" w:eastAsia="Times New Roman" w:hAnsi="GHEA Grapalat"/>
                <w:lang w:val="hy-AM"/>
              </w:rPr>
              <w:t>2,</w:t>
            </w:r>
            <w:r w:rsidRPr="00C93F2C">
              <w:rPr>
                <w:rFonts w:ascii="GHEA Grapalat" w:eastAsia="Times New Roman" w:hAnsi="GHEA Grapalat"/>
              </w:rPr>
              <w:t>156</w:t>
            </w:r>
            <w:r w:rsidRPr="0042315A">
              <w:rPr>
                <w:rFonts w:ascii="GHEA Grapalat" w:eastAsia="Times New Roman" w:hAnsi="GHEA Grapalat"/>
                <w:lang w:val="hy-AM"/>
              </w:rPr>
              <w:t>,</w:t>
            </w:r>
            <w:r w:rsidRPr="00C93F2C">
              <w:rPr>
                <w:rFonts w:ascii="GHEA Grapalat" w:eastAsia="Times New Roman" w:hAnsi="GHEA Grapalat"/>
              </w:rPr>
              <w:t>949</w:t>
            </w:r>
            <w:r w:rsidRPr="0042315A">
              <w:rPr>
                <w:rFonts w:ascii="GHEA Grapalat" w:eastAsia="Times New Roman" w:hAnsi="GHEA Grapalat"/>
                <w:lang w:val="hy-AM"/>
              </w:rPr>
              <w:t>.</w:t>
            </w:r>
            <w:r w:rsidRPr="00C93F2C">
              <w:rPr>
                <w:rFonts w:ascii="GHEA Grapalat" w:eastAsia="Times New Roman" w:hAnsi="GHEA Grapalat"/>
              </w:rPr>
              <w:t>1</w:t>
            </w:r>
            <w:r w:rsidRPr="006B07A5">
              <w:rPr>
                <w:rFonts w:ascii="GHEA Grapalat" w:eastAsia="Times New Roman" w:hAnsi="GHEA Grapalat"/>
                <w:lang w:val="hy-AM"/>
              </w:rPr>
              <w:t xml:space="preserve"> հազար դրամ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հատկացնելու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վերա</w:t>
            </w:r>
            <w:r w:rsidR="00E27CD4" w:rsidRPr="00E27CD4">
              <w:rPr>
                <w:rFonts w:ascii="GHEA Grapalat" w:eastAsia="Times New Roman" w:hAnsi="GHEA Grapalat"/>
              </w:rPr>
              <w:softHyphen/>
            </w:r>
            <w:r>
              <w:rPr>
                <w:rFonts w:ascii="GHEA Grapalat" w:eastAsia="Times New Roman" w:hAnsi="GHEA Grapalat"/>
                <w:lang w:val="en-US"/>
              </w:rPr>
              <w:t>բերյալ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ՀՀ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կառավարության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որոշման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նախագծի՝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Ֆինանսա</w:t>
            </w:r>
            <w:r w:rsidR="00E27CD4" w:rsidRPr="00E27CD4">
              <w:rPr>
                <w:rFonts w:ascii="GHEA Grapalat" w:eastAsia="Times New Roman" w:hAnsi="GHEA Grapalat"/>
              </w:rPr>
              <w:softHyphen/>
            </w:r>
            <w:r>
              <w:rPr>
                <w:rFonts w:ascii="GHEA Grapalat" w:eastAsia="Times New Roman" w:hAnsi="GHEA Grapalat"/>
                <w:lang w:val="en-US"/>
              </w:rPr>
              <w:t>վորման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աղբյուրների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գծով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լրամշակված</w:t>
            </w:r>
            <w:r w:rsidRPr="00C93F2C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տարբերակը</w:t>
            </w:r>
            <w:r w:rsidRPr="00C93F2C">
              <w:rPr>
                <w:rFonts w:ascii="GHEA Grapalat" w:eastAsia="Times New Roman" w:hAnsi="GHEA Grapalat"/>
              </w:rPr>
              <w:t>:</w:t>
            </w:r>
          </w:p>
          <w:p w14:paraId="1C122A06" w14:textId="28E519BE" w:rsidR="00C93F2C" w:rsidRPr="00E27CD4" w:rsidRDefault="00C93F2C" w:rsidP="00E27CD4">
            <w:pPr>
              <w:spacing w:line="36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  <w:lang w:val="en-US"/>
              </w:rPr>
              <w:t>Միաժամանակ</w:t>
            </w:r>
            <w:r w:rsidRPr="00E27CD4">
              <w:rPr>
                <w:rFonts w:ascii="GHEA Grapalat" w:eastAsia="Times New Roman" w:hAnsi="GHEA Grapalat"/>
              </w:rPr>
              <w:t xml:space="preserve">, </w:t>
            </w:r>
            <w:r>
              <w:rPr>
                <w:rFonts w:ascii="GHEA Grapalat" w:eastAsia="Times New Roman" w:hAnsi="GHEA Grapalat"/>
                <w:lang w:val="en-US"/>
              </w:rPr>
              <w:t>հայտնում</w:t>
            </w:r>
            <w:r w:rsidRPr="00E27CD4">
              <w:rPr>
                <w:rFonts w:ascii="GHEA Grapalat" w:eastAsia="Times New Roman" w:hAnsi="GHEA Grapalat"/>
              </w:rPr>
              <w:t xml:space="preserve"> </w:t>
            </w:r>
            <w:r>
              <w:rPr>
                <w:rFonts w:ascii="GHEA Grapalat" w:eastAsia="Times New Roman" w:hAnsi="GHEA Grapalat"/>
                <w:lang w:val="en-US"/>
              </w:rPr>
              <w:t>ենք</w:t>
            </w:r>
            <w:r w:rsidR="00E27CD4" w:rsidRPr="00E27CD4">
              <w:rPr>
                <w:rFonts w:ascii="GHEA Grapalat" w:eastAsia="Times New Roman" w:hAnsi="GHEA Grapalat"/>
              </w:rPr>
              <w:t xml:space="preserve">, </w:t>
            </w:r>
            <w:r w:rsidR="00E27CD4">
              <w:rPr>
                <w:rFonts w:ascii="GHEA Grapalat" w:eastAsia="Times New Roman" w:hAnsi="GHEA Grapalat"/>
                <w:lang w:val="en-US"/>
              </w:rPr>
              <w:t>որ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նախագծի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հույժ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գաղտնի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մասն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անհրաժեշտ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է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լրամշակել՝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համապատասխանեցնելով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ս</w:t>
            </w:r>
            <w:r w:rsidR="00E27CD4" w:rsidRPr="00E27CD4">
              <w:rPr>
                <w:rFonts w:ascii="GHEA Grapalat" w:eastAsia="Times New Roman" w:hAnsi="GHEA Grapalat"/>
              </w:rPr>
              <w:t>.</w:t>
            </w:r>
            <w:r w:rsidR="00E27CD4">
              <w:rPr>
                <w:rFonts w:ascii="GHEA Grapalat" w:eastAsia="Times New Roman" w:hAnsi="GHEA Grapalat"/>
                <w:lang w:val="en-US"/>
              </w:rPr>
              <w:t>թ</w:t>
            </w:r>
            <w:r w:rsidR="00E27CD4" w:rsidRPr="00E27CD4">
              <w:rPr>
                <w:rFonts w:ascii="GHEA Grapalat" w:eastAsia="Times New Roman" w:hAnsi="GHEA Grapalat"/>
              </w:rPr>
              <w:t xml:space="preserve">. </w:t>
            </w:r>
            <w:r w:rsidR="00E27CD4">
              <w:rPr>
                <w:rFonts w:ascii="GHEA Grapalat" w:eastAsia="Times New Roman" w:hAnsi="GHEA Grapalat"/>
                <w:lang w:val="en-US"/>
              </w:rPr>
              <w:t>հոկտեմբերի</w:t>
            </w:r>
            <w:r w:rsidR="00E27CD4" w:rsidRPr="00E27CD4">
              <w:rPr>
                <w:rFonts w:ascii="GHEA Grapalat" w:eastAsia="Times New Roman" w:hAnsi="GHEA Grapalat"/>
              </w:rPr>
              <w:t xml:space="preserve"> 4-</w:t>
            </w:r>
            <w:r w:rsidR="00E27CD4">
              <w:rPr>
                <w:rFonts w:ascii="GHEA Grapalat" w:eastAsia="Times New Roman" w:hAnsi="GHEA Grapalat"/>
                <w:lang w:val="en-US"/>
              </w:rPr>
              <w:t>ի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ֆինանսատնտեսական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նախարարական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կոմի</w:t>
            </w:r>
            <w:r w:rsidR="00E27CD4" w:rsidRPr="00E27CD4">
              <w:rPr>
                <w:rFonts w:ascii="GHEA Grapalat" w:eastAsia="Times New Roman" w:hAnsi="GHEA Grapalat"/>
              </w:rPr>
              <w:softHyphen/>
            </w:r>
            <w:r w:rsidR="00E27CD4">
              <w:rPr>
                <w:rFonts w:ascii="GHEA Grapalat" w:eastAsia="Times New Roman" w:hAnsi="GHEA Grapalat"/>
                <w:lang w:val="en-US"/>
              </w:rPr>
              <w:t>տե</w:t>
            </w:r>
            <w:r w:rsidR="00E27CD4" w:rsidRPr="00E27CD4">
              <w:rPr>
                <w:rFonts w:ascii="GHEA Grapalat" w:eastAsia="Times New Roman" w:hAnsi="GHEA Grapalat"/>
              </w:rPr>
              <w:softHyphen/>
            </w:r>
            <w:r w:rsidR="00E27CD4">
              <w:rPr>
                <w:rFonts w:ascii="GHEA Grapalat" w:eastAsia="Times New Roman" w:hAnsi="GHEA Grapalat"/>
                <w:lang w:val="en-US"/>
              </w:rPr>
              <w:t>ում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հնչեցված</w:t>
            </w:r>
            <w:r w:rsidR="00E27CD4" w:rsidRPr="00E27CD4">
              <w:rPr>
                <w:rFonts w:ascii="GHEA Grapalat" w:eastAsia="Times New Roman" w:hAnsi="GHEA Grapalat"/>
              </w:rPr>
              <w:t xml:space="preserve"> </w:t>
            </w:r>
            <w:r w:rsidR="00E27CD4">
              <w:rPr>
                <w:rFonts w:ascii="GHEA Grapalat" w:eastAsia="Times New Roman" w:hAnsi="GHEA Grapalat"/>
                <w:lang w:val="en-US"/>
              </w:rPr>
              <w:t>դիրքորոշումը</w:t>
            </w:r>
            <w:r w:rsidR="00E27CD4" w:rsidRPr="00E27CD4">
              <w:rPr>
                <w:rFonts w:ascii="GHEA Grapalat" w:eastAsia="Times New Roman" w:hAnsi="GHEA Grapalat"/>
              </w:rPr>
              <w:t>:</w:t>
            </w:r>
          </w:p>
        </w:tc>
        <w:tc>
          <w:tcPr>
            <w:tcW w:w="3420" w:type="dxa"/>
          </w:tcPr>
          <w:p w14:paraId="7FE2F713" w14:textId="79207F05" w:rsidR="00C93F2C" w:rsidRPr="00E27CD4" w:rsidRDefault="00E27CD4" w:rsidP="00C93F2C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Ընդունվել է </w:t>
            </w:r>
          </w:p>
        </w:tc>
      </w:tr>
    </w:tbl>
    <w:p w14:paraId="2E67E114" w14:textId="77777777" w:rsidR="000B6557" w:rsidRPr="00C87899" w:rsidRDefault="000B6557" w:rsidP="00D14A57">
      <w:pPr>
        <w:spacing w:line="360" w:lineRule="auto"/>
        <w:rPr>
          <w:rFonts w:ascii="GHEA Grapalat" w:hAnsi="GHEA Grapalat"/>
          <w:lang w:val="hy-AM"/>
        </w:rPr>
      </w:pPr>
    </w:p>
    <w:sectPr w:rsidR="000B6557" w:rsidRPr="00C87899" w:rsidSect="00CB07A6">
      <w:headerReference w:type="default" r:id="rId8"/>
      <w:pgSz w:w="11906" w:h="16838" w:code="9"/>
      <w:pgMar w:top="540" w:right="850" w:bottom="45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E09EA" w14:textId="77777777" w:rsidR="006E2629" w:rsidRDefault="006E2629" w:rsidP="00071D38">
      <w:r>
        <w:separator/>
      </w:r>
    </w:p>
  </w:endnote>
  <w:endnote w:type="continuationSeparator" w:id="0">
    <w:p w14:paraId="54024943" w14:textId="77777777" w:rsidR="006E2629" w:rsidRDefault="006E2629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23DAF" w14:textId="77777777" w:rsidR="006E2629" w:rsidRDefault="006E2629" w:rsidP="00071D38">
      <w:r>
        <w:separator/>
      </w:r>
    </w:p>
  </w:footnote>
  <w:footnote w:type="continuationSeparator" w:id="0">
    <w:p w14:paraId="67948B9D" w14:textId="77777777" w:rsidR="006E2629" w:rsidRDefault="006E2629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59157"/>
      <w:docPartObj>
        <w:docPartGallery w:val="Page Numbers (Top of Page)"/>
        <w:docPartUnique/>
      </w:docPartObj>
    </w:sdtPr>
    <w:sdtEndPr/>
    <w:sdtContent>
      <w:p w14:paraId="074F72AC" w14:textId="77777777" w:rsidR="00071D38" w:rsidRDefault="008645D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EEDF51" w14:textId="77777777"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2057E"/>
    <w:rsid w:val="00071D38"/>
    <w:rsid w:val="000944C6"/>
    <w:rsid w:val="000A6CF5"/>
    <w:rsid w:val="000B6557"/>
    <w:rsid w:val="000B6C75"/>
    <w:rsid w:val="000D793F"/>
    <w:rsid w:val="000D7BA3"/>
    <w:rsid w:val="000F4D27"/>
    <w:rsid w:val="000F5694"/>
    <w:rsid w:val="000F6446"/>
    <w:rsid w:val="001118D2"/>
    <w:rsid w:val="00123B41"/>
    <w:rsid w:val="00134208"/>
    <w:rsid w:val="0015048A"/>
    <w:rsid w:val="00192045"/>
    <w:rsid w:val="001A6E4D"/>
    <w:rsid w:val="001B1FF4"/>
    <w:rsid w:val="001C6D1F"/>
    <w:rsid w:val="001D1B57"/>
    <w:rsid w:val="001E7CE0"/>
    <w:rsid w:val="00214969"/>
    <w:rsid w:val="0024339B"/>
    <w:rsid w:val="00252037"/>
    <w:rsid w:val="00286749"/>
    <w:rsid w:val="002B3112"/>
    <w:rsid w:val="002C51C1"/>
    <w:rsid w:val="002E0F0A"/>
    <w:rsid w:val="002F1FE6"/>
    <w:rsid w:val="00312F33"/>
    <w:rsid w:val="00374934"/>
    <w:rsid w:val="003E123F"/>
    <w:rsid w:val="003F1251"/>
    <w:rsid w:val="003F2B21"/>
    <w:rsid w:val="00415CC0"/>
    <w:rsid w:val="00421BF4"/>
    <w:rsid w:val="00424642"/>
    <w:rsid w:val="00432ED6"/>
    <w:rsid w:val="00440DAF"/>
    <w:rsid w:val="00456B8A"/>
    <w:rsid w:val="00476FB8"/>
    <w:rsid w:val="004A517D"/>
    <w:rsid w:val="004A7720"/>
    <w:rsid w:val="00500AC2"/>
    <w:rsid w:val="0053024E"/>
    <w:rsid w:val="00531F92"/>
    <w:rsid w:val="00537C3E"/>
    <w:rsid w:val="00547A58"/>
    <w:rsid w:val="00557939"/>
    <w:rsid w:val="005F214E"/>
    <w:rsid w:val="00611B69"/>
    <w:rsid w:val="00651610"/>
    <w:rsid w:val="00652C59"/>
    <w:rsid w:val="006979B3"/>
    <w:rsid w:val="006D3566"/>
    <w:rsid w:val="006D72FA"/>
    <w:rsid w:val="006E2629"/>
    <w:rsid w:val="006E5152"/>
    <w:rsid w:val="006E53CD"/>
    <w:rsid w:val="007327F2"/>
    <w:rsid w:val="00770DDD"/>
    <w:rsid w:val="007A1B70"/>
    <w:rsid w:val="007B5D79"/>
    <w:rsid w:val="007F2AF0"/>
    <w:rsid w:val="0080683F"/>
    <w:rsid w:val="00852276"/>
    <w:rsid w:val="00860505"/>
    <w:rsid w:val="008645DE"/>
    <w:rsid w:val="00866FC8"/>
    <w:rsid w:val="008731BA"/>
    <w:rsid w:val="008A044C"/>
    <w:rsid w:val="008A54A9"/>
    <w:rsid w:val="008E26E0"/>
    <w:rsid w:val="009278C6"/>
    <w:rsid w:val="009567F9"/>
    <w:rsid w:val="00993169"/>
    <w:rsid w:val="009C5E43"/>
    <w:rsid w:val="009D30CE"/>
    <w:rsid w:val="009F46A6"/>
    <w:rsid w:val="00A277EE"/>
    <w:rsid w:val="00A30404"/>
    <w:rsid w:val="00A335B5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26E9E"/>
    <w:rsid w:val="00B3611F"/>
    <w:rsid w:val="00B941B3"/>
    <w:rsid w:val="00B96C34"/>
    <w:rsid w:val="00BA2CD7"/>
    <w:rsid w:val="00BA7DC1"/>
    <w:rsid w:val="00BB0764"/>
    <w:rsid w:val="00BD6EE5"/>
    <w:rsid w:val="00BF3F94"/>
    <w:rsid w:val="00BF555D"/>
    <w:rsid w:val="00C10F38"/>
    <w:rsid w:val="00C15739"/>
    <w:rsid w:val="00C3381B"/>
    <w:rsid w:val="00C67E2F"/>
    <w:rsid w:val="00C87899"/>
    <w:rsid w:val="00C9018C"/>
    <w:rsid w:val="00C93F2C"/>
    <w:rsid w:val="00CA75C1"/>
    <w:rsid w:val="00CA761B"/>
    <w:rsid w:val="00CB07A6"/>
    <w:rsid w:val="00CD439C"/>
    <w:rsid w:val="00CE38F3"/>
    <w:rsid w:val="00CE3C7C"/>
    <w:rsid w:val="00CF7D3F"/>
    <w:rsid w:val="00D12C2B"/>
    <w:rsid w:val="00D14A57"/>
    <w:rsid w:val="00D21BCB"/>
    <w:rsid w:val="00D660BB"/>
    <w:rsid w:val="00D67E2F"/>
    <w:rsid w:val="00DE1275"/>
    <w:rsid w:val="00E021F6"/>
    <w:rsid w:val="00E2570D"/>
    <w:rsid w:val="00E27CD4"/>
    <w:rsid w:val="00E34F56"/>
    <w:rsid w:val="00E41041"/>
    <w:rsid w:val="00E55977"/>
    <w:rsid w:val="00E76CF8"/>
    <w:rsid w:val="00E874CD"/>
    <w:rsid w:val="00E9699E"/>
    <w:rsid w:val="00EC60EC"/>
    <w:rsid w:val="00ED7BDA"/>
    <w:rsid w:val="00EE2108"/>
    <w:rsid w:val="00EE7B63"/>
    <w:rsid w:val="00EF2017"/>
    <w:rsid w:val="00F25269"/>
    <w:rsid w:val="00F31C78"/>
    <w:rsid w:val="00F35D6A"/>
    <w:rsid w:val="00F406EC"/>
    <w:rsid w:val="00F518F3"/>
    <w:rsid w:val="00F7726D"/>
    <w:rsid w:val="00F816D4"/>
    <w:rsid w:val="00F94B14"/>
    <w:rsid w:val="00FA1BC2"/>
    <w:rsid w:val="00FB0C50"/>
    <w:rsid w:val="00FC0AC9"/>
    <w:rsid w:val="00FC6D6B"/>
    <w:rsid w:val="00FF1E52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03BA9"/>
  <w15:docId w15:val="{645001AE-280F-48ED-BAAF-D154586D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A5F1F-AB72-4191-B52D-BED8D1EF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https://mul2.gov.am/tasks/682605/oneclick/14e3146f1996882d7576fed2ded9062976b1f0136708f66687ce2611b2b7a2c4.docx?token=34a6d7ece7b7cbfdc7936c41c1829464</cp:keywords>
  <dc:description/>
  <cp:lastModifiedBy>User</cp:lastModifiedBy>
  <cp:revision>76</cp:revision>
  <cp:lastPrinted>2022-09-09T01:05:00Z</cp:lastPrinted>
  <dcterms:created xsi:type="dcterms:W3CDTF">2020-08-10T05:38:00Z</dcterms:created>
  <dcterms:modified xsi:type="dcterms:W3CDTF">2022-10-05T18:58:00Z</dcterms:modified>
</cp:coreProperties>
</file>