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98656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98656F">
      <w:pPr>
        <w:jc w:val="center"/>
      </w:pPr>
    </w:p>
    <w:p w:rsidR="00D76C92" w:rsidRDefault="00D76C92" w:rsidP="0098656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98656F">
      <w:pPr>
        <w:pStyle w:val="mechtex"/>
        <w:rPr>
          <w:rFonts w:ascii="GHEA Mariam" w:hAnsi="GHEA Mariam"/>
          <w:b/>
        </w:rPr>
      </w:pPr>
    </w:p>
    <w:p w:rsidR="00D76C92" w:rsidRDefault="00D76C92" w:rsidP="0098656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98656F">
      <w:pPr>
        <w:jc w:val="center"/>
        <w:rPr>
          <w:rFonts w:ascii="GHEA Mariam" w:hAnsi="GHEA Mariam"/>
          <w:sz w:val="24"/>
          <w:szCs w:val="24"/>
        </w:rPr>
      </w:pPr>
    </w:p>
    <w:p w:rsidR="00D76C92" w:rsidRPr="008E1B5A" w:rsidRDefault="00D76C92" w:rsidP="0098656F">
      <w:pPr>
        <w:jc w:val="center"/>
        <w:rPr>
          <w:rFonts w:ascii="GHEA Mariam" w:hAnsi="GHEA Mariam"/>
          <w:sz w:val="24"/>
          <w:szCs w:val="24"/>
        </w:rPr>
      </w:pPr>
    </w:p>
    <w:p w:rsidR="00D76C92" w:rsidRPr="008E1B5A" w:rsidRDefault="00D76C92" w:rsidP="0098656F">
      <w:pPr>
        <w:jc w:val="center"/>
        <w:rPr>
          <w:rFonts w:ascii="GHEA Mariam" w:hAnsi="GHEA Mariam"/>
          <w:sz w:val="24"/>
          <w:szCs w:val="24"/>
        </w:rPr>
      </w:pPr>
    </w:p>
    <w:p w:rsidR="00D76C92" w:rsidRPr="006740E0" w:rsidRDefault="007B6F91" w:rsidP="0098656F">
      <w:pPr>
        <w:jc w:val="center"/>
        <w:rPr>
          <w:rFonts w:ascii="GHEA Mariam" w:hAnsi="GHEA Mariam"/>
          <w:sz w:val="24"/>
          <w:szCs w:val="24"/>
        </w:rPr>
      </w:pPr>
      <w:r>
        <w:rPr>
          <w:rFonts w:ascii="GHEA Mariam" w:hAnsi="GHEA Mariam"/>
          <w:sz w:val="24"/>
          <w:szCs w:val="24"/>
        </w:rPr>
        <w:t>6</w:t>
      </w:r>
      <w:r w:rsidR="00D76C92" w:rsidRPr="006740E0">
        <w:rPr>
          <w:rFonts w:ascii="GHEA Mariam" w:hAnsi="GHEA Mariam"/>
          <w:sz w:val="24"/>
          <w:szCs w:val="24"/>
        </w:rPr>
        <w:t xml:space="preserve"> </w:t>
      </w:r>
      <w:r>
        <w:rPr>
          <w:rFonts w:ascii="GHEA Mariam" w:hAnsi="GHEA Mariam"/>
          <w:sz w:val="24"/>
          <w:szCs w:val="24"/>
        </w:rPr>
        <w:t>հոկ</w:t>
      </w:r>
      <w:r w:rsidR="00D76C92" w:rsidRPr="006E60A6">
        <w:rPr>
          <w:rFonts w:ascii="GHEA Mariam" w:hAnsi="GHEA Mariam" w:cs="Sylfaen"/>
          <w:spacing w:val="-4"/>
          <w:sz w:val="24"/>
          <w:szCs w:val="24"/>
          <w:lang w:val="pt-BR"/>
        </w:rPr>
        <w:t>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98656F">
      <w:pPr>
        <w:jc w:val="center"/>
        <w:rPr>
          <w:rFonts w:ascii="GHEA Mariam" w:hAnsi="GHEA Mariam"/>
          <w:sz w:val="24"/>
          <w:szCs w:val="24"/>
        </w:rPr>
      </w:pPr>
    </w:p>
    <w:p w:rsidR="00D76C92" w:rsidRDefault="00D76C92" w:rsidP="0098656F">
      <w:pPr>
        <w:jc w:val="center"/>
        <w:rPr>
          <w:rFonts w:ascii="GHEA Mariam" w:hAnsi="GHEA Mariam"/>
          <w:sz w:val="24"/>
          <w:szCs w:val="24"/>
        </w:rPr>
      </w:pPr>
    </w:p>
    <w:p w:rsidR="00D76C92" w:rsidRPr="00000A81" w:rsidRDefault="00D76C92" w:rsidP="0098656F">
      <w:pPr>
        <w:jc w:val="center"/>
        <w:rPr>
          <w:rFonts w:ascii="GHEA Mariam" w:hAnsi="GHEA Mariam"/>
          <w:sz w:val="24"/>
          <w:szCs w:val="24"/>
        </w:rPr>
      </w:pPr>
    </w:p>
    <w:p w:rsidR="00A63E72" w:rsidRDefault="00A63E72" w:rsidP="00A63E72">
      <w:pPr>
        <w:pStyle w:val="mechtex"/>
        <w:rPr>
          <w:rFonts w:ascii="GHEA Mariam" w:hAnsi="GHEA Mariam" w:cs="Arial"/>
          <w:sz w:val="24"/>
          <w:lang w:val="af-ZA"/>
        </w:rPr>
      </w:pPr>
      <w:r w:rsidRPr="00A63E72">
        <w:rPr>
          <w:rFonts w:ascii="GHEA Mariam" w:hAnsi="GHEA Mariam"/>
          <w:sz w:val="24"/>
          <w:lang w:val="hy-AM"/>
        </w:rPr>
        <w:t>«</w:t>
      </w:r>
      <w:r w:rsidRPr="00A63E72">
        <w:rPr>
          <w:rFonts w:ascii="GHEA Mariam" w:hAnsi="GHEA Mariam" w:cs="Arial"/>
          <w:sz w:val="24"/>
          <w:lang w:val="hy-AM"/>
        </w:rPr>
        <w:t>ՀԱՅԱՍՏԱՆԻ</w:t>
      </w:r>
      <w:r w:rsidRPr="00A63E72">
        <w:rPr>
          <w:rFonts w:ascii="GHEA Mariam" w:hAnsi="GHEA Mariam"/>
          <w:sz w:val="24"/>
          <w:lang w:val="af-ZA"/>
        </w:rPr>
        <w:t xml:space="preserve"> </w:t>
      </w:r>
      <w:r w:rsidRPr="00A63E72">
        <w:rPr>
          <w:rFonts w:ascii="GHEA Mariam" w:hAnsi="GHEA Mariam" w:cs="Arial"/>
          <w:sz w:val="24"/>
          <w:lang w:val="hy-AM"/>
        </w:rPr>
        <w:t>ՀԱՆՐԱՊԵՏՈՒԹՅԱՆ</w:t>
      </w:r>
      <w:r w:rsidRPr="00A63E72">
        <w:rPr>
          <w:rFonts w:ascii="GHEA Mariam" w:hAnsi="GHEA Mariam"/>
          <w:sz w:val="24"/>
          <w:lang w:val="af-ZA"/>
        </w:rPr>
        <w:t xml:space="preserve"> 2</w:t>
      </w:r>
      <w:r w:rsidRPr="00A63E72">
        <w:rPr>
          <w:rFonts w:ascii="GHEA Mariam" w:hAnsi="GHEA Mariam"/>
          <w:sz w:val="24"/>
          <w:lang w:val="hy-AM"/>
        </w:rPr>
        <w:t>022</w:t>
      </w:r>
      <w:r w:rsidRPr="00A63E72">
        <w:rPr>
          <w:rFonts w:ascii="GHEA Mariam" w:hAnsi="GHEA Mariam"/>
          <w:sz w:val="24"/>
          <w:lang w:val="af-ZA"/>
        </w:rPr>
        <w:t xml:space="preserve"> </w:t>
      </w:r>
      <w:r w:rsidRPr="00A63E72">
        <w:rPr>
          <w:rFonts w:ascii="GHEA Mariam" w:hAnsi="GHEA Mariam" w:cs="Arial"/>
          <w:sz w:val="24"/>
          <w:lang w:val="af-ZA"/>
        </w:rPr>
        <w:t>ԹՎԱԿԱՆԻ</w:t>
      </w:r>
      <w:r w:rsidRPr="00A63E72">
        <w:rPr>
          <w:rFonts w:ascii="GHEA Mariam" w:hAnsi="GHEA Mariam"/>
          <w:sz w:val="24"/>
          <w:lang w:val="af-ZA"/>
        </w:rPr>
        <w:t xml:space="preserve"> </w:t>
      </w:r>
      <w:r w:rsidRPr="00A63E72">
        <w:rPr>
          <w:rFonts w:ascii="GHEA Mariam" w:hAnsi="GHEA Mariam" w:cs="Arial"/>
          <w:sz w:val="24"/>
          <w:lang w:val="af-ZA"/>
        </w:rPr>
        <w:t>ՊԵՏԱԿԱՆ</w:t>
      </w:r>
      <w:r w:rsidRPr="00A63E72">
        <w:rPr>
          <w:rFonts w:ascii="GHEA Mariam" w:hAnsi="GHEA Mariam"/>
          <w:sz w:val="24"/>
          <w:lang w:val="af-ZA"/>
        </w:rPr>
        <w:t xml:space="preserve"> </w:t>
      </w:r>
      <w:r w:rsidRPr="00A63E72">
        <w:rPr>
          <w:rFonts w:ascii="GHEA Mariam" w:hAnsi="GHEA Mariam" w:cs="Arial"/>
          <w:sz w:val="24"/>
          <w:lang w:val="af-ZA"/>
        </w:rPr>
        <w:t>ԲՅՈՒՋԵ</w:t>
      </w:r>
      <w:r w:rsidRPr="00A63E72">
        <w:rPr>
          <w:rFonts w:ascii="GHEA Mariam" w:hAnsi="GHEA Mariam" w:cs="Arial"/>
          <w:sz w:val="24"/>
          <w:lang w:val="hy-AM"/>
        </w:rPr>
        <w:t>Ի</w:t>
      </w:r>
      <w:r w:rsidRPr="00A63E72">
        <w:rPr>
          <w:rFonts w:ascii="GHEA Mariam" w:hAnsi="GHEA Mariam"/>
          <w:sz w:val="24"/>
          <w:lang w:val="hy-AM"/>
        </w:rPr>
        <w:t xml:space="preserve"> </w:t>
      </w:r>
      <w:r w:rsidRPr="00A63E72">
        <w:rPr>
          <w:rFonts w:ascii="GHEA Mariam" w:hAnsi="GHEA Mariam" w:cs="Arial"/>
          <w:spacing w:val="-8"/>
          <w:sz w:val="24"/>
          <w:lang w:val="hy-AM"/>
        </w:rPr>
        <w:t>ՄԱՍԻՆ</w:t>
      </w:r>
      <w:r w:rsidRPr="00A63E72">
        <w:rPr>
          <w:rFonts w:ascii="GHEA Mariam" w:hAnsi="GHEA Mariam" w:cs="Arial Armenian"/>
          <w:spacing w:val="-8"/>
          <w:sz w:val="24"/>
          <w:lang w:val="hy-AM"/>
        </w:rPr>
        <w:t>»</w:t>
      </w:r>
      <w:r w:rsidRPr="00A63E72">
        <w:rPr>
          <w:rFonts w:ascii="GHEA Mariam" w:hAnsi="GHEA Mariam"/>
          <w:spacing w:val="-8"/>
          <w:sz w:val="24"/>
          <w:lang w:val="hy-AM"/>
        </w:rPr>
        <w:t xml:space="preserve"> </w:t>
      </w:r>
      <w:r w:rsidR="00666877" w:rsidRPr="00A63E72">
        <w:rPr>
          <w:rFonts w:ascii="GHEA Mariam" w:hAnsi="GHEA Mariam" w:cs="Arial"/>
          <w:spacing w:val="-8"/>
          <w:sz w:val="24"/>
          <w:lang w:val="af-ZA"/>
        </w:rPr>
        <w:t>ՀԱՅԱՍՏԱՆԻ</w:t>
      </w:r>
      <w:r w:rsidR="00666877" w:rsidRPr="00A63E72">
        <w:rPr>
          <w:rFonts w:ascii="GHEA Mariam" w:hAnsi="GHEA Mariam"/>
          <w:spacing w:val="-8"/>
          <w:sz w:val="24"/>
          <w:lang w:val="af-ZA"/>
        </w:rPr>
        <w:t xml:space="preserve"> </w:t>
      </w:r>
      <w:r w:rsidR="00666877" w:rsidRPr="00A63E72">
        <w:rPr>
          <w:rFonts w:ascii="GHEA Mariam" w:hAnsi="GHEA Mariam" w:cs="Arial"/>
          <w:spacing w:val="-8"/>
          <w:sz w:val="24"/>
          <w:lang w:val="af-ZA"/>
        </w:rPr>
        <w:t>ՀԱՆՐԱՊԵՏՈՒԹՅԱՆ</w:t>
      </w:r>
      <w:r w:rsidR="00666877" w:rsidRPr="00A63E72">
        <w:rPr>
          <w:rFonts w:ascii="GHEA Mariam" w:hAnsi="GHEA Mariam"/>
          <w:sz w:val="24"/>
          <w:lang w:val="af-ZA"/>
        </w:rPr>
        <w:t xml:space="preserve"> </w:t>
      </w:r>
      <w:r w:rsidRPr="00A63E72">
        <w:rPr>
          <w:rFonts w:ascii="GHEA Mariam" w:hAnsi="GHEA Mariam" w:cs="Arial"/>
          <w:spacing w:val="-8"/>
          <w:sz w:val="24"/>
          <w:lang w:val="hy-AM"/>
        </w:rPr>
        <w:t>ՕՐԵՆՔՈՒՄ</w:t>
      </w:r>
      <w:r w:rsidRPr="00A63E72">
        <w:rPr>
          <w:rFonts w:ascii="GHEA Mariam" w:hAnsi="GHEA Mariam"/>
          <w:spacing w:val="-8"/>
          <w:sz w:val="24"/>
          <w:lang w:val="af-ZA"/>
        </w:rPr>
        <w:t xml:space="preserve"> </w:t>
      </w:r>
      <w:r w:rsidRPr="00A63E72">
        <w:rPr>
          <w:rFonts w:ascii="GHEA Mariam" w:hAnsi="GHEA Mariam" w:cs="Arial"/>
          <w:spacing w:val="-8"/>
          <w:sz w:val="24"/>
          <w:lang w:val="hy-AM"/>
        </w:rPr>
        <w:t>ՎԵՐԱԲԱՇԽՈՒՄ</w:t>
      </w:r>
      <w:r w:rsidRPr="00A63E72">
        <w:rPr>
          <w:rFonts w:ascii="GHEA Mariam" w:hAnsi="GHEA Mariam"/>
          <w:spacing w:val="-8"/>
          <w:sz w:val="24"/>
          <w:lang w:val="hy-AM"/>
        </w:rPr>
        <w:t xml:space="preserve"> </w:t>
      </w:r>
      <w:r w:rsidRPr="00A63E72">
        <w:rPr>
          <w:rFonts w:ascii="GHEA Mariam" w:hAnsi="GHEA Mariam" w:cs="Arial"/>
          <w:spacing w:val="-8"/>
          <w:sz w:val="24"/>
          <w:lang w:val="hy-AM"/>
        </w:rPr>
        <w:t>ԵՎ</w:t>
      </w:r>
      <w:r w:rsidRPr="00A63E72">
        <w:rPr>
          <w:rFonts w:ascii="GHEA Mariam" w:hAnsi="GHEA Mariam"/>
          <w:spacing w:val="-8"/>
          <w:sz w:val="24"/>
          <w:lang w:val="hy-AM"/>
        </w:rPr>
        <w:t xml:space="preserve"> </w:t>
      </w:r>
      <w:r w:rsidRPr="00A63E72">
        <w:rPr>
          <w:rFonts w:ascii="GHEA Mariam" w:hAnsi="GHEA Mariam" w:cs="Arial"/>
          <w:spacing w:val="-8"/>
          <w:sz w:val="24"/>
          <w:lang w:val="af-ZA"/>
        </w:rPr>
        <w:t>ՀԱՅԱՍՏԱՆԻ</w:t>
      </w:r>
      <w:r w:rsidRPr="00A63E72">
        <w:rPr>
          <w:rFonts w:ascii="GHEA Mariam" w:hAnsi="GHEA Mariam"/>
          <w:spacing w:val="-8"/>
          <w:sz w:val="24"/>
          <w:lang w:val="af-ZA"/>
        </w:rPr>
        <w:t xml:space="preserve"> </w:t>
      </w:r>
      <w:r w:rsidRPr="00A63E72">
        <w:rPr>
          <w:rFonts w:ascii="GHEA Mariam" w:hAnsi="GHEA Mariam" w:cs="Arial"/>
          <w:spacing w:val="-8"/>
          <w:sz w:val="24"/>
          <w:lang w:val="af-ZA"/>
        </w:rPr>
        <w:t>ՀԱՆՐԱՊԵՏՈՒԹՅԱՆ</w:t>
      </w:r>
      <w:r w:rsidRPr="00A63E72">
        <w:rPr>
          <w:rFonts w:ascii="GHEA Mariam" w:hAnsi="GHEA Mariam"/>
          <w:sz w:val="24"/>
          <w:lang w:val="af-ZA"/>
        </w:rPr>
        <w:t xml:space="preserve"> </w:t>
      </w:r>
      <w:r w:rsidRPr="00A63E72">
        <w:rPr>
          <w:rFonts w:ascii="GHEA Mariam" w:hAnsi="GHEA Mariam" w:cs="Arial"/>
          <w:spacing w:val="-4"/>
          <w:sz w:val="24"/>
          <w:lang w:val="hy-AM"/>
        </w:rPr>
        <w:t>ԿԱՌԱՎԱՐՈՒԹՅԱՆ</w:t>
      </w:r>
      <w:r w:rsidRPr="00A63E72">
        <w:rPr>
          <w:rFonts w:ascii="GHEA Mariam" w:hAnsi="GHEA Mariam"/>
          <w:spacing w:val="-4"/>
          <w:sz w:val="24"/>
          <w:lang w:val="af-ZA"/>
        </w:rPr>
        <w:t xml:space="preserve"> 202</w:t>
      </w:r>
      <w:r w:rsidRPr="00A63E72">
        <w:rPr>
          <w:rFonts w:ascii="GHEA Mariam" w:hAnsi="GHEA Mariam"/>
          <w:spacing w:val="-4"/>
          <w:sz w:val="24"/>
          <w:lang w:val="hy-AM"/>
        </w:rPr>
        <w:t>1</w:t>
      </w:r>
      <w:r w:rsidRPr="00A63E72">
        <w:rPr>
          <w:rFonts w:ascii="GHEA Mariam" w:hAnsi="GHEA Mariam"/>
          <w:spacing w:val="-4"/>
          <w:sz w:val="24"/>
          <w:lang w:val="af-ZA"/>
        </w:rPr>
        <w:t xml:space="preserve"> </w:t>
      </w:r>
      <w:r w:rsidRPr="00A63E72">
        <w:rPr>
          <w:rFonts w:ascii="GHEA Mariam" w:hAnsi="GHEA Mariam" w:cs="Arial"/>
          <w:spacing w:val="-4"/>
          <w:sz w:val="24"/>
          <w:lang w:val="hy-AM"/>
        </w:rPr>
        <w:t>ԹՎԱԿԱՆԻ</w:t>
      </w:r>
      <w:r w:rsidRPr="00A63E72">
        <w:rPr>
          <w:rFonts w:ascii="GHEA Mariam" w:hAnsi="GHEA Mariam"/>
          <w:spacing w:val="-4"/>
          <w:sz w:val="24"/>
          <w:lang w:val="af-ZA"/>
        </w:rPr>
        <w:t xml:space="preserve"> </w:t>
      </w:r>
      <w:r w:rsidRPr="00A63E72">
        <w:rPr>
          <w:rFonts w:ascii="GHEA Mariam" w:hAnsi="GHEA Mariam" w:cs="Arial"/>
          <w:spacing w:val="-4"/>
          <w:sz w:val="24"/>
          <w:lang w:val="hy-AM"/>
        </w:rPr>
        <w:t>ԴԵԿՏԵՄԲԵՐԻ</w:t>
      </w:r>
      <w:r w:rsidRPr="00A63E72">
        <w:rPr>
          <w:rFonts w:ascii="GHEA Mariam" w:hAnsi="GHEA Mariam"/>
          <w:spacing w:val="-4"/>
          <w:sz w:val="24"/>
          <w:lang w:val="af-ZA"/>
        </w:rPr>
        <w:t xml:space="preserve"> </w:t>
      </w:r>
      <w:r w:rsidRPr="00A63E72">
        <w:rPr>
          <w:rFonts w:ascii="GHEA Mariam" w:hAnsi="GHEA Mariam"/>
          <w:spacing w:val="-4"/>
          <w:sz w:val="24"/>
          <w:lang w:val="hy-AM"/>
        </w:rPr>
        <w:t>23</w:t>
      </w:r>
      <w:r w:rsidRPr="00A63E72">
        <w:rPr>
          <w:rFonts w:ascii="GHEA Mariam" w:hAnsi="GHEA Mariam"/>
          <w:spacing w:val="-4"/>
          <w:sz w:val="24"/>
          <w:lang w:val="af-ZA"/>
        </w:rPr>
        <w:t>-</w:t>
      </w:r>
      <w:r w:rsidRPr="00A63E72">
        <w:rPr>
          <w:rFonts w:ascii="GHEA Mariam" w:hAnsi="GHEA Mariam" w:cs="Arial"/>
          <w:spacing w:val="-4"/>
          <w:sz w:val="24"/>
          <w:lang w:val="hy-AM"/>
        </w:rPr>
        <w:t>Ի</w:t>
      </w:r>
      <w:r w:rsidRPr="00A63E72">
        <w:rPr>
          <w:rFonts w:ascii="GHEA Mariam" w:hAnsi="GHEA Mariam"/>
          <w:spacing w:val="-4"/>
          <w:sz w:val="24"/>
          <w:lang w:val="af-ZA"/>
        </w:rPr>
        <w:t xml:space="preserve"> N </w:t>
      </w:r>
      <w:r w:rsidRPr="00A63E72">
        <w:rPr>
          <w:rFonts w:ascii="GHEA Mariam" w:hAnsi="GHEA Mariam"/>
          <w:spacing w:val="-4"/>
          <w:sz w:val="24"/>
          <w:lang w:val="hy-AM"/>
        </w:rPr>
        <w:t>2121</w:t>
      </w:r>
      <w:r w:rsidRPr="00A63E72">
        <w:rPr>
          <w:rFonts w:ascii="GHEA Mariam" w:hAnsi="GHEA Mariam"/>
          <w:spacing w:val="-4"/>
          <w:sz w:val="24"/>
          <w:lang w:val="af-ZA"/>
        </w:rPr>
        <w:t>-</w:t>
      </w:r>
      <w:r w:rsidRPr="00A63E72">
        <w:rPr>
          <w:rFonts w:ascii="GHEA Mariam" w:hAnsi="GHEA Mariam" w:cs="Arial"/>
          <w:spacing w:val="-4"/>
          <w:sz w:val="24"/>
          <w:lang w:val="hy-AM"/>
        </w:rPr>
        <w:t>Ն</w:t>
      </w:r>
      <w:r w:rsidRPr="00A63E72">
        <w:rPr>
          <w:rFonts w:ascii="GHEA Mariam" w:hAnsi="GHEA Mariam"/>
          <w:spacing w:val="-4"/>
          <w:sz w:val="24"/>
          <w:lang w:val="af-ZA"/>
        </w:rPr>
        <w:t xml:space="preserve"> </w:t>
      </w:r>
      <w:r w:rsidRPr="00A63E72">
        <w:rPr>
          <w:rFonts w:ascii="GHEA Mariam" w:hAnsi="GHEA Mariam" w:cs="Arial"/>
          <w:spacing w:val="-4"/>
          <w:sz w:val="24"/>
          <w:lang w:val="hy-AM"/>
        </w:rPr>
        <w:t>ՈՐՈՇՄԱՆ</w:t>
      </w:r>
      <w:r w:rsidRPr="00A63E72">
        <w:rPr>
          <w:rFonts w:ascii="GHEA Mariam" w:hAnsi="GHEA Mariam"/>
          <w:sz w:val="24"/>
          <w:lang w:val="af-ZA"/>
        </w:rPr>
        <w:t xml:space="preserve"> </w:t>
      </w:r>
      <w:r w:rsidRPr="00A63E72">
        <w:rPr>
          <w:rFonts w:ascii="GHEA Mariam" w:hAnsi="GHEA Mariam" w:cs="Arial"/>
          <w:sz w:val="24"/>
          <w:lang w:val="af-ZA"/>
        </w:rPr>
        <w:t>ՄԵՋ</w:t>
      </w:r>
      <w:r w:rsidRPr="00A63E72">
        <w:rPr>
          <w:rFonts w:ascii="GHEA Mariam" w:hAnsi="GHEA Mariam"/>
          <w:sz w:val="24"/>
          <w:lang w:val="af-ZA"/>
        </w:rPr>
        <w:t xml:space="preserve"> </w:t>
      </w:r>
      <w:r w:rsidRPr="00A63E72">
        <w:rPr>
          <w:rFonts w:ascii="GHEA Mariam" w:hAnsi="GHEA Mariam" w:cs="Arial"/>
          <w:sz w:val="24"/>
          <w:lang w:val="af-ZA"/>
        </w:rPr>
        <w:t>ՓՈՓՈԽՈՒԹՅՈՒՆՆԵՐ</w:t>
      </w:r>
      <w:r w:rsidRPr="00A63E72">
        <w:rPr>
          <w:rFonts w:ascii="GHEA Mariam" w:hAnsi="GHEA Mariam"/>
          <w:sz w:val="24"/>
          <w:lang w:val="af-ZA"/>
        </w:rPr>
        <w:t xml:space="preserve"> </w:t>
      </w:r>
      <w:r w:rsidRPr="00A63E72">
        <w:rPr>
          <w:rFonts w:ascii="GHEA Mariam" w:hAnsi="GHEA Mariam" w:cs="Arial"/>
          <w:sz w:val="24"/>
          <w:lang w:val="af-ZA"/>
        </w:rPr>
        <w:t>ԿԱ</w:t>
      </w:r>
      <w:r w:rsidRPr="00A63E72">
        <w:rPr>
          <w:rFonts w:ascii="GHEA Mariam" w:hAnsi="GHEA Mariam" w:cs="Arial"/>
          <w:sz w:val="24"/>
          <w:lang w:val="hy-AM"/>
        </w:rPr>
        <w:t>ՏԱՐԵԼՈՒ</w:t>
      </w:r>
      <w:r w:rsidRPr="00A63E72">
        <w:rPr>
          <w:rFonts w:ascii="GHEA Mariam" w:hAnsi="GHEA Mariam"/>
          <w:sz w:val="24"/>
          <w:lang w:val="hy-AM"/>
        </w:rPr>
        <w:t xml:space="preserve"> </w:t>
      </w:r>
      <w:r w:rsidRPr="00A63E72">
        <w:rPr>
          <w:rFonts w:ascii="GHEA Mariam" w:hAnsi="GHEA Mariam" w:cs="Arial"/>
          <w:sz w:val="24"/>
          <w:lang w:val="af-ZA"/>
        </w:rPr>
        <w:t>ՄԱՍԻՆ</w:t>
      </w:r>
    </w:p>
    <w:p w:rsidR="00A63E72" w:rsidRPr="00666877" w:rsidRDefault="00A63E72" w:rsidP="0098656F">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63E72" w:rsidRPr="00A63E72" w:rsidRDefault="00A63E72" w:rsidP="00A63E72">
      <w:pPr>
        <w:pStyle w:val="mechtex"/>
        <w:rPr>
          <w:rFonts w:ascii="GHEA Mariam" w:hAnsi="GHEA Mariam"/>
          <w:sz w:val="24"/>
          <w:lang w:val="af-ZA"/>
        </w:rPr>
      </w:pPr>
    </w:p>
    <w:p w:rsidR="00A63E72" w:rsidRPr="00A63E72" w:rsidRDefault="00A63E72" w:rsidP="00A63E72">
      <w:pPr>
        <w:pStyle w:val="mechtex"/>
        <w:rPr>
          <w:rFonts w:ascii="GHEA Mariam" w:hAnsi="GHEA Mariam"/>
          <w:sz w:val="28"/>
          <w:szCs w:val="24"/>
          <w:lang w:val="es-ES"/>
        </w:rPr>
      </w:pPr>
    </w:p>
    <w:p w:rsidR="00A63E72" w:rsidRPr="008E1B5A" w:rsidRDefault="00A63E72" w:rsidP="0098656F">
      <w:pPr>
        <w:pStyle w:val="norm"/>
        <w:spacing w:line="360" w:lineRule="auto"/>
        <w:rPr>
          <w:rFonts w:ascii="GHEA Mariam" w:hAnsi="GHEA Mariam"/>
          <w:sz w:val="28"/>
          <w:szCs w:val="24"/>
          <w:lang w:val="de-DE"/>
        </w:rPr>
      </w:pPr>
      <w:r w:rsidRPr="00A63E72">
        <w:rPr>
          <w:rFonts w:ascii="GHEA Mariam" w:hAnsi="GHEA Mariam" w:cs="Arial"/>
          <w:spacing w:val="-8"/>
          <w:sz w:val="24"/>
          <w:lang w:val="hy-AM"/>
        </w:rPr>
        <w:t>Հիմք</w:t>
      </w:r>
      <w:r w:rsidRPr="00A63E72">
        <w:rPr>
          <w:rFonts w:ascii="GHEA Mariam" w:hAnsi="GHEA Mariam"/>
          <w:spacing w:val="-8"/>
          <w:sz w:val="24"/>
          <w:lang w:val="hy-AM"/>
        </w:rPr>
        <w:t xml:space="preserve"> </w:t>
      </w:r>
      <w:r w:rsidRPr="00A63E72">
        <w:rPr>
          <w:rFonts w:ascii="GHEA Mariam" w:hAnsi="GHEA Mariam" w:cs="Arial"/>
          <w:spacing w:val="-8"/>
          <w:sz w:val="24"/>
          <w:lang w:val="hy-AM"/>
        </w:rPr>
        <w:t>ընդունելով</w:t>
      </w:r>
      <w:r w:rsidRPr="00A63E72">
        <w:rPr>
          <w:rFonts w:ascii="GHEA Mariam" w:hAnsi="GHEA Mariam"/>
          <w:spacing w:val="-8"/>
          <w:sz w:val="24"/>
          <w:lang w:val="es-ES"/>
        </w:rPr>
        <w:t xml:space="preserve"> «</w:t>
      </w:r>
      <w:r w:rsidRPr="00A63E72">
        <w:rPr>
          <w:rFonts w:ascii="GHEA Mariam" w:hAnsi="GHEA Mariam" w:cs="Arial"/>
          <w:spacing w:val="-8"/>
          <w:sz w:val="24"/>
        </w:rPr>
        <w:t>Հայաստանի</w:t>
      </w:r>
      <w:r w:rsidRPr="00A63E72">
        <w:rPr>
          <w:rFonts w:ascii="GHEA Mariam" w:hAnsi="GHEA Mariam"/>
          <w:spacing w:val="-8"/>
          <w:sz w:val="24"/>
          <w:lang w:val="es-ES"/>
        </w:rPr>
        <w:t xml:space="preserve"> </w:t>
      </w:r>
      <w:r w:rsidRPr="00A63E72">
        <w:rPr>
          <w:rFonts w:ascii="GHEA Mariam" w:hAnsi="GHEA Mariam" w:cs="Arial"/>
          <w:spacing w:val="-8"/>
          <w:sz w:val="24"/>
        </w:rPr>
        <w:t>Հանրապետության</w:t>
      </w:r>
      <w:r w:rsidRPr="00A63E72">
        <w:rPr>
          <w:rFonts w:ascii="GHEA Mariam" w:hAnsi="GHEA Mariam"/>
          <w:spacing w:val="-8"/>
          <w:sz w:val="24"/>
          <w:lang w:val="es-ES"/>
        </w:rPr>
        <w:t xml:space="preserve"> </w:t>
      </w:r>
      <w:r w:rsidRPr="00A63E72">
        <w:rPr>
          <w:rFonts w:ascii="GHEA Mariam" w:hAnsi="GHEA Mariam" w:cs="Arial"/>
          <w:spacing w:val="-8"/>
          <w:sz w:val="24"/>
        </w:rPr>
        <w:t>բյուջետային</w:t>
      </w:r>
      <w:r w:rsidRPr="00A63E72">
        <w:rPr>
          <w:rFonts w:ascii="GHEA Mariam" w:hAnsi="GHEA Mariam"/>
          <w:sz w:val="24"/>
          <w:lang w:val="es-ES"/>
        </w:rPr>
        <w:t xml:space="preserve"> </w:t>
      </w:r>
      <w:r w:rsidRPr="00A63E72">
        <w:rPr>
          <w:rFonts w:ascii="GHEA Mariam" w:hAnsi="GHEA Mariam" w:cs="Arial"/>
          <w:sz w:val="24"/>
        </w:rPr>
        <w:t>համակարգի</w:t>
      </w:r>
      <w:r w:rsidRPr="00A63E72">
        <w:rPr>
          <w:rFonts w:ascii="GHEA Mariam" w:hAnsi="GHEA Mariam"/>
          <w:sz w:val="24"/>
          <w:lang w:val="es-ES"/>
        </w:rPr>
        <w:t xml:space="preserve"> </w:t>
      </w:r>
      <w:r w:rsidRPr="00A63E72">
        <w:rPr>
          <w:rFonts w:ascii="GHEA Mariam" w:hAnsi="GHEA Mariam" w:cs="Arial"/>
          <w:sz w:val="24"/>
        </w:rPr>
        <w:t>մասին</w:t>
      </w:r>
      <w:r w:rsidRPr="00A63E72">
        <w:rPr>
          <w:rFonts w:ascii="GHEA Mariam" w:hAnsi="GHEA Mariam"/>
          <w:sz w:val="24"/>
          <w:lang w:val="es-ES"/>
        </w:rPr>
        <w:t xml:space="preserve">» </w:t>
      </w:r>
      <w:r w:rsidR="00666877" w:rsidRPr="00666877">
        <w:rPr>
          <w:rFonts w:ascii="GHEA Mariam" w:hAnsi="GHEA Mariam" w:cs="Sylfaen"/>
          <w:bCs/>
          <w:color w:val="000000"/>
          <w:spacing w:val="-8"/>
          <w:sz w:val="24"/>
          <w:szCs w:val="24"/>
          <w:lang w:val="fr-FR" w:eastAsia="en-US"/>
        </w:rPr>
        <w:t>Հայաստանի</w:t>
      </w:r>
      <w:r w:rsidR="00666877" w:rsidRPr="00666877">
        <w:rPr>
          <w:rFonts w:ascii="GHEA Mariam" w:hAnsi="GHEA Mariam" w:cs="Arial Armenian"/>
          <w:bCs/>
          <w:color w:val="000000"/>
          <w:spacing w:val="-8"/>
          <w:sz w:val="24"/>
          <w:szCs w:val="24"/>
          <w:lang w:val="fr-FR" w:eastAsia="en-US"/>
        </w:rPr>
        <w:t xml:space="preserve"> </w:t>
      </w:r>
      <w:r w:rsidR="00666877" w:rsidRPr="00666877">
        <w:rPr>
          <w:rFonts w:ascii="GHEA Mariam" w:hAnsi="GHEA Mariam" w:cs="Sylfaen"/>
          <w:bCs/>
          <w:color w:val="000000"/>
          <w:spacing w:val="-8"/>
          <w:sz w:val="24"/>
          <w:szCs w:val="24"/>
          <w:lang w:val="fr-FR" w:eastAsia="en-US"/>
        </w:rPr>
        <w:t>Հանրա</w:t>
      </w:r>
      <w:r w:rsidR="00666877" w:rsidRPr="00666877">
        <w:rPr>
          <w:rFonts w:ascii="GHEA Mariam" w:hAnsi="GHEA Mariam" w:cs="Sylfaen"/>
          <w:bCs/>
          <w:color w:val="000000"/>
          <w:spacing w:val="-8"/>
          <w:sz w:val="24"/>
          <w:szCs w:val="24"/>
          <w:lang w:val="fr-FR" w:eastAsia="en-US"/>
        </w:rPr>
        <w:softHyphen/>
        <w:t>պետության</w:t>
      </w:r>
      <w:r w:rsidR="00666877">
        <w:rPr>
          <w:rFonts w:ascii="GHEA Mariam" w:hAnsi="GHEA Mariam" w:cs="Sylfaen"/>
          <w:bCs/>
          <w:color w:val="000000"/>
          <w:spacing w:val="-8"/>
          <w:sz w:val="24"/>
          <w:szCs w:val="24"/>
          <w:lang w:val="hy-AM" w:eastAsia="en-US"/>
        </w:rPr>
        <w:t xml:space="preserve"> </w:t>
      </w:r>
      <w:r w:rsidRPr="00A63E72">
        <w:rPr>
          <w:rFonts w:ascii="GHEA Mariam" w:hAnsi="GHEA Mariam" w:cs="Arial"/>
          <w:sz w:val="24"/>
        </w:rPr>
        <w:t>օրենքի</w:t>
      </w:r>
      <w:r w:rsidRPr="00A63E72">
        <w:rPr>
          <w:rFonts w:ascii="GHEA Mariam" w:hAnsi="GHEA Mariam"/>
          <w:sz w:val="24"/>
          <w:lang w:val="es-ES"/>
        </w:rPr>
        <w:t xml:space="preserve"> 23-</w:t>
      </w:r>
      <w:r w:rsidRPr="00A63E72">
        <w:rPr>
          <w:rFonts w:ascii="GHEA Mariam" w:hAnsi="GHEA Mariam" w:cs="Arial"/>
          <w:sz w:val="24"/>
        </w:rPr>
        <w:t>րդ</w:t>
      </w:r>
      <w:r w:rsidRPr="00A63E72">
        <w:rPr>
          <w:rFonts w:ascii="GHEA Mariam" w:hAnsi="GHEA Mariam"/>
          <w:sz w:val="24"/>
          <w:lang w:val="es-ES"/>
        </w:rPr>
        <w:t xml:space="preserve"> </w:t>
      </w:r>
      <w:r w:rsidRPr="00A63E72">
        <w:rPr>
          <w:rFonts w:ascii="GHEA Mariam" w:hAnsi="GHEA Mariam" w:cs="Arial"/>
          <w:sz w:val="24"/>
        </w:rPr>
        <w:t>հոդվածի</w:t>
      </w:r>
      <w:r w:rsidRPr="00A63E72">
        <w:rPr>
          <w:rFonts w:ascii="GHEA Mariam" w:hAnsi="GHEA Mariam"/>
          <w:sz w:val="24"/>
          <w:lang w:val="es-ES"/>
        </w:rPr>
        <w:t xml:space="preserve"> 3-</w:t>
      </w:r>
      <w:r w:rsidRPr="00A63E72">
        <w:rPr>
          <w:rFonts w:ascii="GHEA Mariam" w:hAnsi="GHEA Mariam" w:cs="Arial"/>
          <w:sz w:val="24"/>
        </w:rPr>
        <w:t>րդ</w:t>
      </w:r>
      <w:r w:rsidRPr="00A63E72">
        <w:rPr>
          <w:rFonts w:ascii="GHEA Mariam" w:hAnsi="GHEA Mariam"/>
          <w:sz w:val="24"/>
          <w:lang w:val="es-ES"/>
        </w:rPr>
        <w:t xml:space="preserve"> </w:t>
      </w:r>
      <w:r w:rsidRPr="00A63E72">
        <w:rPr>
          <w:rFonts w:ascii="GHEA Mariam" w:hAnsi="GHEA Mariam" w:cs="Arial"/>
          <w:sz w:val="24"/>
        </w:rPr>
        <w:t>մաս</w:t>
      </w:r>
      <w:r w:rsidRPr="00A63E72">
        <w:rPr>
          <w:rFonts w:ascii="GHEA Mariam" w:hAnsi="GHEA Mariam" w:cs="Arial"/>
          <w:sz w:val="24"/>
          <w:lang w:val="hy-AM"/>
        </w:rPr>
        <w:t>ը</w:t>
      </w:r>
      <w:r w:rsidRPr="00A63E72">
        <w:rPr>
          <w:rFonts w:ascii="GHEA Mariam" w:hAnsi="GHEA Mariam" w:cs="Arial"/>
          <w:sz w:val="24"/>
        </w:rPr>
        <w:t>՝</w:t>
      </w:r>
      <w:r w:rsidRPr="00A63E72">
        <w:rPr>
          <w:rFonts w:ascii="GHEA Mariam" w:hAnsi="GHEA Mariam" w:cs="Sylfaen"/>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63E72" w:rsidRPr="00A63E72" w:rsidRDefault="00A63E72" w:rsidP="00A63E72">
      <w:pPr>
        <w:pStyle w:val="norm"/>
        <w:spacing w:line="360" w:lineRule="auto"/>
        <w:rPr>
          <w:rFonts w:ascii="GHEA Mariam" w:hAnsi="GHEA Mariam" w:cs="GHEA Grapalat"/>
          <w:sz w:val="24"/>
          <w:lang w:val="hy-AM"/>
        </w:rPr>
      </w:pPr>
      <w:r w:rsidRPr="00A63E72">
        <w:rPr>
          <w:rFonts w:ascii="GHEA Mariam" w:hAnsi="GHEA Mariam" w:cs="Sylfaen"/>
          <w:spacing w:val="-8"/>
          <w:sz w:val="24"/>
          <w:lang w:val="hy-AM"/>
        </w:rPr>
        <w:t xml:space="preserve">1. </w:t>
      </w:r>
      <w:r w:rsidRPr="00A63E72">
        <w:rPr>
          <w:rFonts w:ascii="GHEA Mariam" w:hAnsi="GHEA Mariam" w:cs="GHEA Grapalat"/>
          <w:spacing w:val="-8"/>
          <w:sz w:val="24"/>
          <w:lang w:val="hy-AM"/>
        </w:rPr>
        <w:t>«</w:t>
      </w:r>
      <w:r w:rsidRPr="00A63E72">
        <w:rPr>
          <w:rFonts w:ascii="GHEA Mariam" w:hAnsi="GHEA Mariam" w:cs="Arial"/>
          <w:spacing w:val="-8"/>
          <w:sz w:val="24"/>
          <w:lang w:val="hy-AM"/>
        </w:rPr>
        <w:t>Հայաստանի</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Հանրապետության</w:t>
      </w:r>
      <w:r w:rsidRPr="00A63E72">
        <w:rPr>
          <w:rFonts w:ascii="GHEA Mariam" w:hAnsi="GHEA Mariam" w:cs="GHEA Grapalat"/>
          <w:spacing w:val="-8"/>
          <w:sz w:val="24"/>
          <w:lang w:val="hy-AM"/>
        </w:rPr>
        <w:t xml:space="preserve"> 2022 </w:t>
      </w:r>
      <w:r w:rsidRPr="00A63E72">
        <w:rPr>
          <w:rFonts w:ascii="GHEA Mariam" w:hAnsi="GHEA Mariam" w:cs="Arial"/>
          <w:spacing w:val="-8"/>
          <w:sz w:val="24"/>
          <w:lang w:val="hy-AM"/>
        </w:rPr>
        <w:t>թվականի</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պետական</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բյուջեի</w:t>
      </w:r>
      <w:r w:rsidRPr="00A63E72">
        <w:rPr>
          <w:rFonts w:ascii="GHEA Mariam" w:hAnsi="GHEA Mariam" w:cs="GHEA Grapalat"/>
          <w:sz w:val="24"/>
          <w:lang w:val="hy-AM"/>
        </w:rPr>
        <w:t xml:space="preserve"> </w:t>
      </w:r>
      <w:r w:rsidRPr="00A63E72">
        <w:rPr>
          <w:rFonts w:ascii="GHEA Mariam" w:hAnsi="GHEA Mariam" w:cs="Arial"/>
          <w:sz w:val="24"/>
          <w:lang w:val="hy-AM"/>
        </w:rPr>
        <w:t>մասին</w:t>
      </w:r>
      <w:r w:rsidRPr="00A63E72">
        <w:rPr>
          <w:rFonts w:ascii="GHEA Mariam" w:hAnsi="GHEA Mariam" w:cs="Arial Armenian"/>
          <w:sz w:val="24"/>
          <w:lang w:val="hy-AM"/>
        </w:rPr>
        <w:t>»</w:t>
      </w:r>
      <w:r w:rsidRPr="00A63E72">
        <w:rPr>
          <w:rFonts w:ascii="GHEA Mariam" w:hAnsi="GHEA Mariam" w:cs="GHEA Grapalat"/>
          <w:sz w:val="24"/>
          <w:lang w:val="hy-AM"/>
        </w:rPr>
        <w:t xml:space="preserve"> </w:t>
      </w:r>
      <w:r w:rsidR="00666877" w:rsidRPr="00666877">
        <w:rPr>
          <w:rFonts w:ascii="GHEA Mariam" w:hAnsi="GHEA Mariam" w:cs="Sylfaen"/>
          <w:bCs/>
          <w:color w:val="000000"/>
          <w:spacing w:val="-8"/>
          <w:sz w:val="24"/>
          <w:szCs w:val="24"/>
          <w:lang w:val="fr-FR" w:eastAsia="en-US"/>
        </w:rPr>
        <w:t>Հայաստանի</w:t>
      </w:r>
      <w:r w:rsidR="00666877" w:rsidRPr="00666877">
        <w:rPr>
          <w:rFonts w:ascii="GHEA Mariam" w:hAnsi="GHEA Mariam" w:cs="Arial Armenian"/>
          <w:bCs/>
          <w:color w:val="000000"/>
          <w:spacing w:val="-8"/>
          <w:sz w:val="24"/>
          <w:szCs w:val="24"/>
          <w:lang w:val="fr-FR" w:eastAsia="en-US"/>
        </w:rPr>
        <w:t xml:space="preserve"> </w:t>
      </w:r>
      <w:r w:rsidR="00666877" w:rsidRPr="00666877">
        <w:rPr>
          <w:rFonts w:ascii="GHEA Mariam" w:hAnsi="GHEA Mariam" w:cs="Sylfaen"/>
          <w:bCs/>
          <w:color w:val="000000"/>
          <w:spacing w:val="-8"/>
          <w:sz w:val="24"/>
          <w:szCs w:val="24"/>
          <w:lang w:val="fr-FR" w:eastAsia="en-US"/>
        </w:rPr>
        <w:t>Հանրա</w:t>
      </w:r>
      <w:r w:rsidR="00666877" w:rsidRPr="00666877">
        <w:rPr>
          <w:rFonts w:ascii="GHEA Mariam" w:hAnsi="GHEA Mariam" w:cs="Sylfaen"/>
          <w:bCs/>
          <w:color w:val="000000"/>
          <w:spacing w:val="-8"/>
          <w:sz w:val="24"/>
          <w:szCs w:val="24"/>
          <w:lang w:val="fr-FR" w:eastAsia="en-US"/>
        </w:rPr>
        <w:softHyphen/>
        <w:t>պետության</w:t>
      </w:r>
      <w:r w:rsidR="00666877">
        <w:rPr>
          <w:rFonts w:ascii="GHEA Mariam" w:hAnsi="GHEA Mariam" w:cs="Sylfaen"/>
          <w:bCs/>
          <w:color w:val="000000"/>
          <w:spacing w:val="-8"/>
          <w:sz w:val="24"/>
          <w:szCs w:val="24"/>
          <w:lang w:val="hy-AM" w:eastAsia="en-US"/>
        </w:rPr>
        <w:t xml:space="preserve"> </w:t>
      </w:r>
      <w:r w:rsidRPr="00A63E72">
        <w:rPr>
          <w:rFonts w:ascii="GHEA Mariam" w:hAnsi="GHEA Mariam" w:cs="Arial"/>
          <w:sz w:val="24"/>
          <w:lang w:val="hy-AM"/>
        </w:rPr>
        <w:t>օրենքի</w:t>
      </w:r>
      <w:r w:rsidRPr="00A63E72">
        <w:rPr>
          <w:rFonts w:ascii="GHEA Mariam" w:hAnsi="GHEA Mariam" w:cs="GHEA Grapalat"/>
          <w:sz w:val="24"/>
          <w:lang w:val="hy-AM"/>
        </w:rPr>
        <w:t xml:space="preserve"> N 1 </w:t>
      </w:r>
      <w:r w:rsidRPr="00A63E72">
        <w:rPr>
          <w:rFonts w:ascii="GHEA Mariam" w:hAnsi="GHEA Mariam" w:cs="Arial"/>
          <w:sz w:val="24"/>
          <w:lang w:val="hy-AM"/>
        </w:rPr>
        <w:t>հավելվածի</w:t>
      </w:r>
      <w:r w:rsidRPr="00A63E72">
        <w:rPr>
          <w:rFonts w:ascii="GHEA Mariam" w:hAnsi="GHEA Mariam" w:cs="GHEA Grapalat"/>
          <w:sz w:val="24"/>
          <w:lang w:val="hy-AM"/>
        </w:rPr>
        <w:t xml:space="preserve"> N 2 </w:t>
      </w:r>
      <w:r w:rsidRPr="00A63E72">
        <w:rPr>
          <w:rFonts w:ascii="GHEA Mariam" w:hAnsi="GHEA Mariam" w:cs="Arial"/>
          <w:sz w:val="24"/>
          <w:lang w:val="hy-AM"/>
        </w:rPr>
        <w:t>աղյուսակում</w:t>
      </w:r>
      <w:r w:rsidRPr="00A63E72">
        <w:rPr>
          <w:rFonts w:ascii="GHEA Mariam" w:hAnsi="GHEA Mariam" w:cs="GHEA Grapalat"/>
          <w:sz w:val="24"/>
          <w:lang w:val="hy-AM"/>
        </w:rPr>
        <w:t xml:space="preserve"> </w:t>
      </w:r>
      <w:r w:rsidRPr="00A63E72">
        <w:rPr>
          <w:rFonts w:ascii="GHEA Mariam" w:hAnsi="GHEA Mariam" w:cs="Arial"/>
          <w:sz w:val="24"/>
          <w:lang w:val="hy-AM"/>
        </w:rPr>
        <w:t>կատարել</w:t>
      </w:r>
      <w:r w:rsidRPr="00A63E72">
        <w:rPr>
          <w:rFonts w:ascii="GHEA Mariam" w:hAnsi="GHEA Mariam" w:cs="GHEA Grapalat"/>
          <w:sz w:val="24"/>
          <w:lang w:val="hy-AM"/>
        </w:rPr>
        <w:t xml:space="preserve"> </w:t>
      </w:r>
      <w:r w:rsidRPr="00A63E72">
        <w:rPr>
          <w:rFonts w:ascii="GHEA Mariam" w:hAnsi="GHEA Mariam" w:cs="Arial"/>
          <w:sz w:val="24"/>
          <w:lang w:val="hy-AM"/>
        </w:rPr>
        <w:t>վերաբաշխում</w:t>
      </w:r>
      <w:r w:rsidRPr="00A63E72">
        <w:rPr>
          <w:rFonts w:ascii="GHEA Mariam" w:hAnsi="GHEA Mariam" w:cs="GHEA Grapalat"/>
          <w:sz w:val="24"/>
          <w:lang w:val="hy-AM"/>
        </w:rPr>
        <w:t xml:space="preserve">, N 1 </w:t>
      </w:r>
      <w:r w:rsidRPr="00A63E72">
        <w:rPr>
          <w:rFonts w:ascii="GHEA Mariam" w:hAnsi="GHEA Mariam" w:cs="Arial"/>
          <w:sz w:val="24"/>
          <w:lang w:val="hy-AM"/>
        </w:rPr>
        <w:t>հավելվածի</w:t>
      </w:r>
      <w:r w:rsidRPr="00A63E72">
        <w:rPr>
          <w:rFonts w:ascii="GHEA Mariam" w:hAnsi="GHEA Mariam" w:cs="GHEA Grapalat"/>
          <w:sz w:val="24"/>
          <w:lang w:val="hy-AM"/>
        </w:rPr>
        <w:t xml:space="preserve"> </w:t>
      </w:r>
      <w:r w:rsidRPr="00A63E72">
        <w:rPr>
          <w:rFonts w:ascii="GHEA Mariam" w:hAnsi="GHEA Mariam" w:cs="GHEA Grapalat"/>
          <w:spacing w:val="-8"/>
          <w:sz w:val="24"/>
          <w:lang w:val="hy-AM"/>
        </w:rPr>
        <w:t xml:space="preserve">N 3 </w:t>
      </w:r>
      <w:r w:rsidRPr="00A63E72">
        <w:rPr>
          <w:rFonts w:ascii="GHEA Mariam" w:hAnsi="GHEA Mariam" w:cs="Arial"/>
          <w:spacing w:val="-8"/>
          <w:sz w:val="24"/>
          <w:lang w:val="hy-AM"/>
        </w:rPr>
        <w:t>աղյուսակում</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և</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Հայաստանի</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Հանրապետության</w:t>
      </w:r>
      <w:r w:rsidRPr="00A63E72">
        <w:rPr>
          <w:rFonts w:ascii="GHEA Mariam" w:hAnsi="GHEA Mariam" w:cs="GHEA Grapalat"/>
          <w:spacing w:val="-8"/>
          <w:sz w:val="24"/>
          <w:lang w:val="hy-AM"/>
        </w:rPr>
        <w:t xml:space="preserve"> </w:t>
      </w:r>
      <w:r w:rsidRPr="00666877">
        <w:rPr>
          <w:rFonts w:ascii="GHEA Mariam" w:hAnsi="GHEA Mariam" w:cs="Arial"/>
          <w:spacing w:val="-6"/>
          <w:sz w:val="24"/>
          <w:lang w:val="hy-AM"/>
        </w:rPr>
        <w:t>կառավարության</w:t>
      </w:r>
      <w:r w:rsidRPr="00666877">
        <w:rPr>
          <w:rFonts w:ascii="GHEA Mariam" w:hAnsi="GHEA Mariam" w:cs="GHEA Grapalat"/>
          <w:spacing w:val="-6"/>
          <w:sz w:val="24"/>
          <w:lang w:val="hy-AM"/>
        </w:rPr>
        <w:t xml:space="preserve"> 2021 </w:t>
      </w:r>
      <w:r w:rsidRPr="00666877">
        <w:rPr>
          <w:rFonts w:ascii="GHEA Mariam" w:hAnsi="GHEA Mariam" w:cs="Arial"/>
          <w:spacing w:val="-6"/>
          <w:sz w:val="24"/>
          <w:lang w:val="hy-AM"/>
        </w:rPr>
        <w:t>թվականի</w:t>
      </w:r>
      <w:r w:rsidRPr="00666877">
        <w:rPr>
          <w:rFonts w:ascii="GHEA Mariam" w:hAnsi="GHEA Mariam" w:cs="GHEA Grapalat"/>
          <w:spacing w:val="-6"/>
          <w:sz w:val="24"/>
          <w:lang w:val="hy-AM"/>
        </w:rPr>
        <w:t xml:space="preserve"> </w:t>
      </w:r>
      <w:r w:rsidRPr="00666877">
        <w:rPr>
          <w:rFonts w:ascii="GHEA Mariam" w:hAnsi="GHEA Mariam" w:cs="Arial"/>
          <w:spacing w:val="-6"/>
          <w:sz w:val="24"/>
          <w:lang w:val="hy-AM"/>
        </w:rPr>
        <w:t>դեկտեմբերի</w:t>
      </w:r>
      <w:r w:rsidRPr="00666877">
        <w:rPr>
          <w:rFonts w:ascii="GHEA Mariam" w:hAnsi="GHEA Mariam" w:cs="GHEA Grapalat"/>
          <w:spacing w:val="-6"/>
          <w:sz w:val="24"/>
          <w:lang w:val="hy-AM"/>
        </w:rPr>
        <w:t xml:space="preserve"> 23-</w:t>
      </w:r>
      <w:r w:rsidRPr="00666877">
        <w:rPr>
          <w:rFonts w:ascii="GHEA Mariam" w:hAnsi="GHEA Mariam" w:cs="Arial"/>
          <w:spacing w:val="-6"/>
          <w:sz w:val="24"/>
          <w:lang w:val="hy-AM"/>
        </w:rPr>
        <w:t>ի</w:t>
      </w:r>
      <w:r w:rsidRPr="00666877">
        <w:rPr>
          <w:rFonts w:ascii="GHEA Mariam" w:hAnsi="GHEA Mariam" w:cs="GHEA Grapalat"/>
          <w:spacing w:val="-6"/>
          <w:sz w:val="24"/>
          <w:lang w:val="hy-AM"/>
        </w:rPr>
        <w:t xml:space="preserve"> </w:t>
      </w:r>
      <w:r w:rsidRPr="00666877">
        <w:rPr>
          <w:rFonts w:ascii="GHEA Mariam" w:hAnsi="GHEA Mariam" w:cs="Arial Armenian"/>
          <w:spacing w:val="-6"/>
          <w:sz w:val="24"/>
          <w:lang w:val="hy-AM"/>
        </w:rPr>
        <w:t>«</w:t>
      </w:r>
      <w:r w:rsidRPr="00666877">
        <w:rPr>
          <w:rFonts w:ascii="GHEA Mariam" w:hAnsi="GHEA Mariam" w:cs="Arial"/>
          <w:spacing w:val="-6"/>
          <w:sz w:val="24"/>
          <w:lang w:val="hy-AM"/>
        </w:rPr>
        <w:t>Հայաստանի</w:t>
      </w:r>
      <w:r w:rsidRPr="00666877">
        <w:rPr>
          <w:rFonts w:ascii="GHEA Mariam" w:hAnsi="GHEA Mariam" w:cs="GHEA Grapalat"/>
          <w:spacing w:val="-6"/>
          <w:sz w:val="24"/>
          <w:lang w:val="hy-AM"/>
        </w:rPr>
        <w:t xml:space="preserve"> </w:t>
      </w:r>
      <w:r w:rsidRPr="00666877">
        <w:rPr>
          <w:rFonts w:ascii="GHEA Mariam" w:hAnsi="GHEA Mariam" w:cs="Arial"/>
          <w:spacing w:val="-6"/>
          <w:sz w:val="24"/>
          <w:lang w:val="hy-AM"/>
        </w:rPr>
        <w:t>Հանրապե</w:t>
      </w:r>
      <w:r w:rsidRPr="00A63E72">
        <w:rPr>
          <w:rFonts w:ascii="GHEA Mariam" w:hAnsi="GHEA Mariam" w:cs="Arial"/>
          <w:sz w:val="24"/>
          <w:lang w:val="hy-AM"/>
        </w:rPr>
        <w:t>տության</w:t>
      </w:r>
      <w:r w:rsidRPr="00A63E72">
        <w:rPr>
          <w:rFonts w:ascii="GHEA Mariam" w:hAnsi="GHEA Mariam" w:cs="GHEA Grapalat"/>
          <w:sz w:val="24"/>
          <w:lang w:val="hy-AM"/>
        </w:rPr>
        <w:t xml:space="preserve"> 2022 </w:t>
      </w:r>
      <w:r w:rsidRPr="00A63E72">
        <w:rPr>
          <w:rFonts w:ascii="GHEA Mariam" w:hAnsi="GHEA Mariam" w:cs="Arial"/>
          <w:sz w:val="24"/>
          <w:lang w:val="hy-AM"/>
        </w:rPr>
        <w:t>թվականի</w:t>
      </w:r>
      <w:r w:rsidRPr="00A63E72">
        <w:rPr>
          <w:rFonts w:ascii="GHEA Mariam" w:hAnsi="GHEA Mariam" w:cs="GHEA Grapalat"/>
          <w:sz w:val="24"/>
          <w:lang w:val="hy-AM"/>
        </w:rPr>
        <w:t xml:space="preserve"> </w:t>
      </w:r>
      <w:r w:rsidRPr="00A63E72">
        <w:rPr>
          <w:rFonts w:ascii="GHEA Mariam" w:hAnsi="GHEA Mariam" w:cs="Arial"/>
          <w:sz w:val="24"/>
          <w:lang w:val="hy-AM"/>
        </w:rPr>
        <w:t>պետական</w:t>
      </w:r>
      <w:r w:rsidRPr="00A63E72">
        <w:rPr>
          <w:rFonts w:ascii="GHEA Mariam" w:hAnsi="GHEA Mariam" w:cs="GHEA Grapalat"/>
          <w:sz w:val="24"/>
          <w:lang w:val="hy-AM"/>
        </w:rPr>
        <w:t xml:space="preserve"> </w:t>
      </w:r>
      <w:r w:rsidRPr="00A63E72">
        <w:rPr>
          <w:rFonts w:ascii="GHEA Mariam" w:hAnsi="GHEA Mariam" w:cs="Arial"/>
          <w:spacing w:val="-8"/>
          <w:sz w:val="24"/>
          <w:lang w:val="hy-AM"/>
        </w:rPr>
        <w:t>բյուջեի</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կատարումն</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ապահովող</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միջոցառումների</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մասին</w:t>
      </w:r>
      <w:r w:rsidRPr="00A63E72">
        <w:rPr>
          <w:rFonts w:ascii="GHEA Mariam" w:hAnsi="GHEA Mariam" w:cs="Arial Armenian"/>
          <w:spacing w:val="-8"/>
          <w:sz w:val="24"/>
          <w:lang w:val="hy-AM"/>
        </w:rPr>
        <w:t>»</w:t>
      </w:r>
      <w:r w:rsidRPr="00A63E72">
        <w:rPr>
          <w:rFonts w:ascii="GHEA Mariam" w:hAnsi="GHEA Mariam" w:cs="GHEA Grapalat"/>
          <w:spacing w:val="-8"/>
          <w:sz w:val="24"/>
          <w:lang w:val="hy-AM"/>
        </w:rPr>
        <w:t xml:space="preserve"> N 2121-</w:t>
      </w:r>
      <w:r w:rsidRPr="00A63E72">
        <w:rPr>
          <w:rFonts w:ascii="GHEA Mariam" w:hAnsi="GHEA Mariam" w:cs="Arial"/>
          <w:spacing w:val="-8"/>
          <w:sz w:val="24"/>
          <w:lang w:val="hy-AM"/>
        </w:rPr>
        <w:t>Ն</w:t>
      </w:r>
      <w:r w:rsidRPr="00A63E72">
        <w:rPr>
          <w:rFonts w:ascii="GHEA Mariam" w:hAnsi="GHEA Mariam" w:cs="GHEA Grapalat"/>
          <w:spacing w:val="-8"/>
          <w:sz w:val="24"/>
          <w:lang w:val="hy-AM"/>
        </w:rPr>
        <w:t xml:space="preserve"> </w:t>
      </w:r>
      <w:r w:rsidRPr="00A63E72">
        <w:rPr>
          <w:rFonts w:ascii="GHEA Mariam" w:hAnsi="GHEA Mariam" w:cs="Arial"/>
          <w:spacing w:val="-8"/>
          <w:sz w:val="24"/>
          <w:lang w:val="hy-AM"/>
        </w:rPr>
        <w:t>որոշման</w:t>
      </w:r>
      <w:r w:rsidRPr="00A63E72">
        <w:rPr>
          <w:rFonts w:ascii="GHEA Mariam" w:hAnsi="GHEA Mariam" w:cs="GHEA Grapalat"/>
          <w:spacing w:val="-8"/>
          <w:sz w:val="24"/>
          <w:lang w:val="hy-AM"/>
        </w:rPr>
        <w:t xml:space="preserve"> NN</w:t>
      </w:r>
      <w:r w:rsidRPr="00A63E72">
        <w:rPr>
          <w:rFonts w:ascii="GHEA Mariam" w:hAnsi="GHEA Mariam" w:cs="GHEA Grapalat"/>
          <w:sz w:val="24"/>
          <w:lang w:val="hy-AM"/>
        </w:rPr>
        <w:t xml:space="preserve"> 3, 4, 5, 9 </w:t>
      </w:r>
      <w:r w:rsidRPr="00A63E72">
        <w:rPr>
          <w:rFonts w:ascii="GHEA Mariam" w:hAnsi="GHEA Mariam" w:cs="Arial"/>
          <w:sz w:val="24"/>
          <w:lang w:val="hy-AM"/>
        </w:rPr>
        <w:t>և</w:t>
      </w:r>
      <w:r w:rsidRPr="00A63E72">
        <w:rPr>
          <w:rFonts w:ascii="GHEA Mariam" w:hAnsi="GHEA Mariam" w:cs="GHEA Grapalat"/>
          <w:sz w:val="24"/>
          <w:lang w:val="hy-AM"/>
        </w:rPr>
        <w:t xml:space="preserve"> 9.1 </w:t>
      </w:r>
      <w:r w:rsidRPr="00A63E72">
        <w:rPr>
          <w:rFonts w:ascii="GHEA Mariam" w:hAnsi="GHEA Mariam" w:cs="Arial"/>
          <w:sz w:val="24"/>
          <w:lang w:val="hy-AM"/>
        </w:rPr>
        <w:t>հավելվածներում</w:t>
      </w:r>
      <w:r w:rsidRPr="00A63E72">
        <w:rPr>
          <w:rFonts w:ascii="GHEA Mariam" w:hAnsi="GHEA Mariam" w:cs="GHEA Grapalat"/>
          <w:sz w:val="24"/>
          <w:lang w:val="hy-AM"/>
        </w:rPr>
        <w:t xml:space="preserve"> </w:t>
      </w:r>
      <w:r w:rsidRPr="00A63E72">
        <w:rPr>
          <w:rFonts w:ascii="GHEA Mariam" w:hAnsi="GHEA Mariam" w:cs="Arial"/>
          <w:sz w:val="24"/>
          <w:lang w:val="hy-AM"/>
        </w:rPr>
        <w:t>կատարել</w:t>
      </w:r>
      <w:r w:rsidRPr="00A63E72">
        <w:rPr>
          <w:rFonts w:ascii="GHEA Mariam" w:hAnsi="GHEA Mariam" w:cs="GHEA Grapalat"/>
          <w:sz w:val="24"/>
          <w:lang w:val="hy-AM"/>
        </w:rPr>
        <w:t xml:space="preserve"> </w:t>
      </w:r>
      <w:r w:rsidRPr="00A63E72">
        <w:rPr>
          <w:rFonts w:ascii="GHEA Mariam" w:hAnsi="GHEA Mariam" w:cs="Arial"/>
          <w:sz w:val="24"/>
          <w:lang w:val="hy-AM"/>
        </w:rPr>
        <w:t>փոփոխություններ</w:t>
      </w:r>
      <w:r w:rsidRPr="00A63E72">
        <w:rPr>
          <w:rFonts w:ascii="GHEA Mariam" w:hAnsi="GHEA Mariam" w:cs="GHEA Grapalat"/>
          <w:sz w:val="24"/>
          <w:lang w:val="hy-AM"/>
        </w:rPr>
        <w:t xml:space="preserve">` </w:t>
      </w:r>
      <w:r w:rsidRPr="00A63E72">
        <w:rPr>
          <w:rFonts w:ascii="GHEA Mariam" w:hAnsi="GHEA Mariam" w:cs="Arial"/>
          <w:sz w:val="24"/>
          <w:lang w:val="hy-AM"/>
        </w:rPr>
        <w:t>համաձայն</w:t>
      </w:r>
      <w:r w:rsidRPr="00A63E72">
        <w:rPr>
          <w:rFonts w:ascii="GHEA Mariam" w:hAnsi="GHEA Mariam" w:cs="GHEA Grapalat"/>
          <w:sz w:val="24"/>
          <w:lang w:val="hy-AM"/>
        </w:rPr>
        <w:t xml:space="preserve"> NN 1, 2, 3, 4, 5 </w:t>
      </w:r>
      <w:r w:rsidRPr="00A63E72">
        <w:rPr>
          <w:rFonts w:ascii="GHEA Mariam" w:hAnsi="GHEA Mariam" w:cs="Arial"/>
          <w:sz w:val="24"/>
          <w:lang w:val="hy-AM"/>
        </w:rPr>
        <w:t>և</w:t>
      </w:r>
      <w:r w:rsidRPr="00A63E72">
        <w:rPr>
          <w:rFonts w:ascii="GHEA Mariam" w:hAnsi="GHEA Mariam" w:cs="GHEA Grapalat"/>
          <w:sz w:val="24"/>
          <w:lang w:val="hy-AM"/>
        </w:rPr>
        <w:t xml:space="preserve"> 6 </w:t>
      </w:r>
      <w:r w:rsidRPr="00A63E72">
        <w:rPr>
          <w:rFonts w:ascii="GHEA Mariam" w:hAnsi="GHEA Mariam" w:cs="Arial"/>
          <w:sz w:val="24"/>
          <w:lang w:val="hy-AM"/>
        </w:rPr>
        <w:t>հավելվածների</w:t>
      </w:r>
      <w:r w:rsidRPr="00A63E72">
        <w:rPr>
          <w:rFonts w:ascii="GHEA Mariam" w:hAnsi="GHEA Mariam" w:cs="GHEA Grapalat"/>
          <w:sz w:val="24"/>
          <w:lang w:val="hy-AM"/>
        </w:rPr>
        <w:t>:</w:t>
      </w:r>
    </w:p>
    <w:p w:rsidR="00A63E72" w:rsidRPr="00A63E72" w:rsidRDefault="00A63E72" w:rsidP="00A63E72">
      <w:pPr>
        <w:pStyle w:val="norm"/>
        <w:spacing w:line="360" w:lineRule="auto"/>
        <w:rPr>
          <w:rFonts w:ascii="GHEA Mariam" w:hAnsi="GHEA Mariam" w:cs="GHEA Grapalat"/>
          <w:sz w:val="24"/>
          <w:lang w:val="hy-AM"/>
        </w:rPr>
      </w:pPr>
      <w:r w:rsidRPr="00A63E72">
        <w:rPr>
          <w:rFonts w:ascii="GHEA Mariam" w:hAnsi="GHEA Mariam" w:cs="GHEA Grapalat"/>
          <w:sz w:val="24"/>
          <w:lang w:val="hy-AM"/>
        </w:rPr>
        <w:lastRenderedPageBreak/>
        <w:t xml:space="preserve">2. </w:t>
      </w:r>
      <w:r w:rsidRPr="00A63E72">
        <w:rPr>
          <w:rFonts w:ascii="GHEA Mariam" w:hAnsi="GHEA Mariam" w:cs="Arial"/>
          <w:sz w:val="24"/>
          <w:lang w:val="hy-AM"/>
        </w:rPr>
        <w:t>Հույժ</w:t>
      </w:r>
      <w:r w:rsidRPr="00A63E72">
        <w:rPr>
          <w:rFonts w:ascii="GHEA Mariam" w:hAnsi="GHEA Mariam" w:cs="GHEA Grapalat"/>
          <w:sz w:val="24"/>
          <w:lang w:val="hy-AM"/>
        </w:rPr>
        <w:t xml:space="preserve"> </w:t>
      </w:r>
      <w:r w:rsidRPr="00A63E72">
        <w:rPr>
          <w:rFonts w:ascii="GHEA Mariam" w:hAnsi="GHEA Mariam" w:cs="Arial"/>
          <w:sz w:val="24"/>
          <w:lang w:val="hy-AM"/>
        </w:rPr>
        <w:t>գաղտնի</w:t>
      </w:r>
      <w:r w:rsidRPr="00A63E72">
        <w:rPr>
          <w:rFonts w:ascii="GHEA Mariam" w:hAnsi="GHEA Mariam" w:cs="GHEA Grapalat"/>
          <w:sz w:val="24"/>
          <w:lang w:val="hy-AM"/>
        </w:rPr>
        <w:t>:</w:t>
      </w:r>
    </w:p>
    <w:p w:rsidR="00A63E72" w:rsidRPr="00A63E72" w:rsidRDefault="00A63E72" w:rsidP="00A63E72">
      <w:pPr>
        <w:pStyle w:val="norm"/>
        <w:spacing w:line="360" w:lineRule="auto"/>
        <w:rPr>
          <w:rFonts w:ascii="GHEA Mariam" w:hAnsi="GHEA Mariam" w:cs="Sylfaen"/>
          <w:b/>
          <w:sz w:val="24"/>
          <w:lang w:val="af-ZA"/>
        </w:rPr>
      </w:pPr>
      <w:r w:rsidRPr="00A63E72">
        <w:rPr>
          <w:rFonts w:ascii="GHEA Mariam" w:hAnsi="GHEA Mariam" w:cs="GHEA Grapalat"/>
          <w:spacing w:val="-8"/>
          <w:sz w:val="24"/>
          <w:lang w:val="af-ZA"/>
        </w:rPr>
        <w:t xml:space="preserve">3. </w:t>
      </w:r>
      <w:r w:rsidRPr="00A63E72">
        <w:rPr>
          <w:rFonts w:ascii="GHEA Mariam" w:hAnsi="GHEA Mariam" w:cs="Arial"/>
          <w:spacing w:val="-8"/>
          <w:sz w:val="24"/>
          <w:lang w:val="af-ZA"/>
        </w:rPr>
        <w:t>Սույն</w:t>
      </w:r>
      <w:r w:rsidRPr="00A63E72">
        <w:rPr>
          <w:rFonts w:ascii="GHEA Mariam" w:hAnsi="GHEA Mariam"/>
          <w:spacing w:val="-8"/>
          <w:sz w:val="24"/>
          <w:lang w:val="af-ZA"/>
        </w:rPr>
        <w:t xml:space="preserve"> </w:t>
      </w:r>
      <w:r w:rsidRPr="00A63E72">
        <w:rPr>
          <w:rFonts w:ascii="GHEA Mariam" w:hAnsi="GHEA Mariam" w:cs="Arial"/>
          <w:spacing w:val="-8"/>
          <w:sz w:val="24"/>
          <w:lang w:val="af-ZA"/>
        </w:rPr>
        <w:t>որոշումն</w:t>
      </w:r>
      <w:r w:rsidRPr="00A63E72">
        <w:rPr>
          <w:rFonts w:ascii="GHEA Mariam" w:hAnsi="GHEA Mariam"/>
          <w:spacing w:val="-8"/>
          <w:sz w:val="24"/>
          <w:lang w:val="af-ZA"/>
        </w:rPr>
        <w:t xml:space="preserve"> </w:t>
      </w:r>
      <w:r w:rsidRPr="00A63E72">
        <w:rPr>
          <w:rFonts w:ascii="GHEA Mariam" w:hAnsi="GHEA Mariam" w:cs="Arial"/>
          <w:spacing w:val="-8"/>
          <w:sz w:val="24"/>
          <w:lang w:val="af-ZA"/>
        </w:rPr>
        <w:t>ուժի</w:t>
      </w:r>
      <w:r w:rsidRPr="00A63E72">
        <w:rPr>
          <w:rFonts w:ascii="GHEA Mariam" w:hAnsi="GHEA Mariam"/>
          <w:spacing w:val="-8"/>
          <w:sz w:val="24"/>
          <w:lang w:val="af-ZA"/>
        </w:rPr>
        <w:t xml:space="preserve"> </w:t>
      </w:r>
      <w:r w:rsidRPr="00A63E72">
        <w:rPr>
          <w:rFonts w:ascii="GHEA Mariam" w:hAnsi="GHEA Mariam" w:cs="Arial"/>
          <w:spacing w:val="-8"/>
          <w:sz w:val="24"/>
          <w:lang w:val="af-ZA"/>
        </w:rPr>
        <w:t>մեջ</w:t>
      </w:r>
      <w:r w:rsidRPr="00A63E72">
        <w:rPr>
          <w:rFonts w:ascii="GHEA Mariam" w:hAnsi="GHEA Mariam"/>
          <w:spacing w:val="-8"/>
          <w:sz w:val="24"/>
          <w:lang w:val="af-ZA"/>
        </w:rPr>
        <w:t xml:space="preserve"> </w:t>
      </w:r>
      <w:r w:rsidRPr="00A63E72">
        <w:rPr>
          <w:rFonts w:ascii="GHEA Mariam" w:hAnsi="GHEA Mariam" w:cs="Arial"/>
          <w:spacing w:val="-8"/>
          <w:sz w:val="24"/>
          <w:lang w:val="af-ZA"/>
        </w:rPr>
        <w:t>է</w:t>
      </w:r>
      <w:r w:rsidRPr="00A63E72">
        <w:rPr>
          <w:rFonts w:ascii="GHEA Mariam" w:hAnsi="GHEA Mariam"/>
          <w:spacing w:val="-8"/>
          <w:sz w:val="24"/>
          <w:lang w:val="af-ZA"/>
        </w:rPr>
        <w:t xml:space="preserve"> </w:t>
      </w:r>
      <w:r w:rsidRPr="00A63E72">
        <w:rPr>
          <w:rFonts w:ascii="GHEA Mariam" w:hAnsi="GHEA Mariam" w:cs="Arial"/>
          <w:spacing w:val="-8"/>
          <w:sz w:val="24"/>
          <w:lang w:val="af-ZA"/>
        </w:rPr>
        <w:t>մտնում</w:t>
      </w:r>
      <w:r w:rsidRPr="00A63E72">
        <w:rPr>
          <w:rFonts w:ascii="GHEA Mariam" w:hAnsi="GHEA Mariam"/>
          <w:spacing w:val="-8"/>
          <w:sz w:val="24"/>
          <w:lang w:val="af-ZA"/>
        </w:rPr>
        <w:t xml:space="preserve"> </w:t>
      </w:r>
      <w:r w:rsidRPr="00A63E72">
        <w:rPr>
          <w:rFonts w:ascii="GHEA Mariam" w:hAnsi="GHEA Mariam" w:cs="Arial"/>
          <w:spacing w:val="-8"/>
          <w:sz w:val="24"/>
          <w:lang w:val="af-ZA"/>
        </w:rPr>
        <w:t>պաշտոնական</w:t>
      </w:r>
      <w:r w:rsidRPr="00A63E72">
        <w:rPr>
          <w:rFonts w:ascii="GHEA Mariam" w:hAnsi="GHEA Mariam"/>
          <w:spacing w:val="-8"/>
          <w:sz w:val="24"/>
          <w:lang w:val="af-ZA"/>
        </w:rPr>
        <w:t xml:space="preserve"> </w:t>
      </w:r>
      <w:r w:rsidRPr="00A63E72">
        <w:rPr>
          <w:rFonts w:ascii="GHEA Mariam" w:hAnsi="GHEA Mariam" w:cs="Arial"/>
          <w:spacing w:val="-8"/>
          <w:sz w:val="24"/>
          <w:lang w:val="af-ZA"/>
        </w:rPr>
        <w:t>հրապարակմանը</w:t>
      </w:r>
      <w:r w:rsidRPr="00A63E72">
        <w:rPr>
          <w:rFonts w:ascii="GHEA Mariam" w:hAnsi="GHEA Mariam"/>
          <w:sz w:val="24"/>
          <w:lang w:val="af-ZA"/>
        </w:rPr>
        <w:t xml:space="preserve">  </w:t>
      </w:r>
      <w:r w:rsidRPr="00A63E72">
        <w:rPr>
          <w:rFonts w:ascii="GHEA Mariam" w:hAnsi="GHEA Mariam" w:cs="Arial"/>
          <w:sz w:val="24"/>
          <w:lang w:val="af-ZA"/>
        </w:rPr>
        <w:t>հաջորդող</w:t>
      </w:r>
      <w:r w:rsidRPr="00A63E72">
        <w:rPr>
          <w:rFonts w:ascii="GHEA Mariam" w:hAnsi="GHEA Mariam"/>
          <w:sz w:val="24"/>
          <w:lang w:val="af-ZA"/>
        </w:rPr>
        <w:t xml:space="preserve"> </w:t>
      </w:r>
      <w:r w:rsidRPr="00A63E72">
        <w:rPr>
          <w:rFonts w:ascii="GHEA Mariam" w:hAnsi="GHEA Mariam" w:cs="Arial"/>
          <w:sz w:val="24"/>
          <w:lang w:val="af-ZA"/>
        </w:rPr>
        <w:t>օրվանից</w:t>
      </w:r>
      <w:r w:rsidRPr="00A63E72">
        <w:rPr>
          <w:rFonts w:ascii="GHEA Mariam" w:hAnsi="GHEA Mariam"/>
          <w:sz w:val="24"/>
          <w:lang w:val="af-ZA"/>
        </w:rPr>
        <w:t>:</w:t>
      </w:r>
    </w:p>
    <w:p w:rsidR="00D76C92" w:rsidRPr="00666877" w:rsidRDefault="00D76C92" w:rsidP="007C653B">
      <w:pPr>
        <w:pStyle w:val="norm"/>
        <w:spacing w:line="360" w:lineRule="auto"/>
        <w:rPr>
          <w:rFonts w:ascii="GHEA Mariam" w:hAnsi="GHEA Mariam"/>
          <w:sz w:val="24"/>
          <w:lang w:val="hy-AM"/>
        </w:rPr>
      </w:pPr>
    </w:p>
    <w:p w:rsidR="00587158" w:rsidRPr="009D3177" w:rsidRDefault="00587158" w:rsidP="004E28FC">
      <w:pPr>
        <w:spacing w:line="360" w:lineRule="auto"/>
        <w:ind w:firstLine="567"/>
        <w:jc w:val="both"/>
        <w:rPr>
          <w:rFonts w:ascii="GHEA Grapalat" w:hAnsi="GHEA Grapalat" w:cs="Arial"/>
          <w:sz w:val="24"/>
          <w:szCs w:val="24"/>
          <w:lang w:val="hy-AM"/>
        </w:rPr>
      </w:pPr>
      <w:bookmarkStart w:id="0" w:name="_GoBack"/>
      <w:bookmarkEnd w:id="0"/>
    </w:p>
    <w:p w:rsidR="00587158" w:rsidRPr="000D5CEE" w:rsidRDefault="0058715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87158" w:rsidRPr="000D5CEE" w:rsidRDefault="00587158" w:rsidP="00B46EE8">
      <w:pPr>
        <w:pStyle w:val="NormalWeb"/>
        <w:tabs>
          <w:tab w:val="left" w:pos="993"/>
          <w:tab w:val="left" w:pos="1260"/>
        </w:tabs>
        <w:spacing w:after="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587158" w:rsidRPr="00917CA5" w:rsidRDefault="00587158" w:rsidP="00B46EE8">
      <w:pPr>
        <w:pStyle w:val="mechtex"/>
        <w:jc w:val="left"/>
        <w:rPr>
          <w:rFonts w:ascii="GHEA Mariam" w:hAnsi="GHEA Mariam" w:cs="Sylfaen"/>
          <w:sz w:val="18"/>
          <w:szCs w:val="24"/>
          <w:lang w:val="hy-AM"/>
        </w:rPr>
      </w:pPr>
    </w:p>
    <w:p w:rsidR="00587158" w:rsidRPr="00A04628" w:rsidRDefault="00587158"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666877" w:rsidRDefault="009B1410" w:rsidP="009B1410">
      <w:pPr>
        <w:pStyle w:val="mechtex"/>
        <w:ind w:firstLine="709"/>
        <w:jc w:val="left"/>
        <w:rPr>
          <w:rFonts w:ascii="GHEA Mariam" w:hAnsi="GHEA Mariam" w:cs="Arial"/>
          <w:sz w:val="24"/>
          <w:szCs w:val="24"/>
          <w:lang w:val="hy-AM"/>
        </w:rPr>
        <w:sectPr w:rsidR="009B1410" w:rsidRPr="00666877" w:rsidSect="00666877">
          <w:headerReference w:type="even" r:id="rId8"/>
          <w:headerReference w:type="default" r:id="rId9"/>
          <w:footerReference w:type="even" r:id="rId10"/>
          <w:pgSz w:w="11909" w:h="16834" w:code="9"/>
          <w:pgMar w:top="1440" w:right="1440" w:bottom="1843" w:left="1440" w:header="720" w:footer="576" w:gutter="0"/>
          <w:pgNumType w:start="1"/>
          <w:cols w:space="720"/>
          <w:titlePg/>
          <w:docGrid w:linePitch="272"/>
        </w:sectPr>
      </w:pPr>
    </w:p>
    <w:p w:rsidR="009B1410" w:rsidRPr="00666877" w:rsidRDefault="009B1410" w:rsidP="0098656F">
      <w:pPr>
        <w:pStyle w:val="mechtex"/>
        <w:ind w:left="10080" w:firstLine="720"/>
        <w:jc w:val="left"/>
        <w:rPr>
          <w:rFonts w:ascii="GHEA Mariam" w:hAnsi="GHEA Mariam"/>
          <w:spacing w:val="-8"/>
          <w:sz w:val="24"/>
          <w:szCs w:val="24"/>
          <w:lang w:val="hy-AM"/>
        </w:rPr>
      </w:pPr>
      <w:r w:rsidRPr="00666877">
        <w:rPr>
          <w:rFonts w:ascii="GHEA Mariam" w:hAnsi="GHEA Mariam"/>
          <w:spacing w:val="-8"/>
          <w:sz w:val="24"/>
          <w:szCs w:val="24"/>
          <w:lang w:val="hy-AM"/>
        </w:rPr>
        <w:lastRenderedPageBreak/>
        <w:t xml:space="preserve">     Հավելված </w:t>
      </w:r>
      <w:r w:rsidRPr="00666877">
        <w:rPr>
          <w:rFonts w:ascii="GHEA Mariam" w:hAnsi="GHEA Mariam"/>
          <w:bCs/>
          <w:color w:val="000000"/>
          <w:spacing w:val="-8"/>
          <w:sz w:val="24"/>
          <w:szCs w:val="24"/>
          <w:lang w:val="hy-AM" w:eastAsia="en-US"/>
        </w:rPr>
        <w:t>N 1</w:t>
      </w:r>
    </w:p>
    <w:p w:rsidR="009B1410" w:rsidRPr="00666877" w:rsidRDefault="009B1410" w:rsidP="0098656F">
      <w:pPr>
        <w:pStyle w:val="mechtex"/>
        <w:ind w:left="3600" w:firstLine="720"/>
        <w:jc w:val="left"/>
        <w:rPr>
          <w:rFonts w:ascii="GHEA Mariam" w:hAnsi="GHEA Mariam"/>
          <w:spacing w:val="-6"/>
          <w:sz w:val="24"/>
          <w:szCs w:val="24"/>
          <w:lang w:val="hy-AM"/>
        </w:rPr>
      </w:pPr>
      <w:r w:rsidRPr="00666877">
        <w:rPr>
          <w:rFonts w:ascii="GHEA Mariam" w:hAnsi="GHEA Mariam"/>
          <w:spacing w:val="-6"/>
          <w:sz w:val="24"/>
          <w:szCs w:val="24"/>
          <w:lang w:val="hy-AM"/>
        </w:rPr>
        <w:t xml:space="preserve">       </w:t>
      </w:r>
      <w:r w:rsidRPr="00666877">
        <w:rPr>
          <w:rFonts w:ascii="GHEA Mariam" w:hAnsi="GHEA Mariam"/>
          <w:spacing w:val="-6"/>
          <w:sz w:val="24"/>
          <w:szCs w:val="24"/>
          <w:lang w:val="hy-AM"/>
        </w:rPr>
        <w:tab/>
        <w:t xml:space="preserve">   </w:t>
      </w:r>
      <w:r w:rsidRPr="00666877">
        <w:rPr>
          <w:rFonts w:ascii="GHEA Mariam" w:hAnsi="GHEA Mariam"/>
          <w:spacing w:val="-6"/>
          <w:sz w:val="24"/>
          <w:szCs w:val="24"/>
          <w:lang w:val="hy-AM"/>
        </w:rPr>
        <w:tab/>
      </w:r>
      <w:r w:rsidRPr="00666877">
        <w:rPr>
          <w:rFonts w:ascii="GHEA Mariam" w:hAnsi="GHEA Mariam"/>
          <w:spacing w:val="-6"/>
          <w:sz w:val="24"/>
          <w:szCs w:val="24"/>
          <w:lang w:val="hy-AM"/>
        </w:rPr>
        <w:tab/>
      </w:r>
      <w:r w:rsidRPr="00666877">
        <w:rPr>
          <w:rFonts w:ascii="GHEA Mariam" w:hAnsi="GHEA Mariam"/>
          <w:spacing w:val="-6"/>
          <w:sz w:val="24"/>
          <w:szCs w:val="24"/>
          <w:lang w:val="hy-AM"/>
        </w:rPr>
        <w:tab/>
      </w:r>
      <w:r w:rsidRPr="00666877">
        <w:rPr>
          <w:rFonts w:ascii="GHEA Mariam" w:hAnsi="GHEA Mariam"/>
          <w:spacing w:val="-6"/>
          <w:sz w:val="24"/>
          <w:szCs w:val="24"/>
          <w:lang w:val="hy-AM"/>
        </w:rPr>
        <w:tab/>
      </w:r>
      <w:r w:rsidRPr="00666877">
        <w:rPr>
          <w:rFonts w:ascii="GHEA Mariam" w:hAnsi="GHEA Mariam"/>
          <w:spacing w:val="-6"/>
          <w:sz w:val="24"/>
          <w:szCs w:val="24"/>
          <w:lang w:val="hy-AM"/>
        </w:rPr>
        <w:tab/>
      </w:r>
      <w:r w:rsidRPr="00666877">
        <w:rPr>
          <w:rFonts w:ascii="GHEA Mariam" w:hAnsi="GHEA Mariam"/>
          <w:spacing w:val="-6"/>
          <w:sz w:val="24"/>
          <w:szCs w:val="24"/>
          <w:lang w:val="hy-AM"/>
        </w:rPr>
        <w:tab/>
        <w:t xml:space="preserve">          ՀՀ կառավարության 2022 թվականի</w:t>
      </w:r>
    </w:p>
    <w:p w:rsidR="009B1410" w:rsidRDefault="009B1410" w:rsidP="0098656F">
      <w:pPr>
        <w:pStyle w:val="mechtex"/>
        <w:jc w:val="left"/>
        <w:rPr>
          <w:rFonts w:ascii="GHEA Mariam" w:hAnsi="GHEA Mariam"/>
          <w:spacing w:val="-2"/>
          <w:sz w:val="24"/>
          <w:szCs w:val="24"/>
          <w:lang w:val="hy-AM"/>
        </w:rPr>
      </w:pPr>
      <w:r w:rsidRPr="00666877">
        <w:rPr>
          <w:rFonts w:ascii="GHEA Mariam" w:hAnsi="GHEA Mariam"/>
          <w:spacing w:val="-2"/>
          <w:sz w:val="24"/>
          <w:szCs w:val="24"/>
          <w:lang w:val="hy-AM"/>
        </w:rPr>
        <w:tab/>
      </w:r>
      <w:r w:rsidRPr="00666877">
        <w:rPr>
          <w:rFonts w:ascii="GHEA Mariam" w:hAnsi="GHEA Mariam"/>
          <w:spacing w:val="-2"/>
          <w:sz w:val="24"/>
          <w:szCs w:val="24"/>
          <w:lang w:val="hy-AM"/>
        </w:rPr>
        <w:tab/>
      </w:r>
      <w:r w:rsidRPr="00666877">
        <w:rPr>
          <w:rFonts w:ascii="GHEA Mariam" w:hAnsi="GHEA Mariam"/>
          <w:spacing w:val="-2"/>
          <w:sz w:val="24"/>
          <w:szCs w:val="24"/>
          <w:lang w:val="hy-AM"/>
        </w:rPr>
        <w:tab/>
      </w:r>
      <w:r w:rsidRPr="00666877">
        <w:rPr>
          <w:rFonts w:ascii="GHEA Mariam" w:hAnsi="GHEA Mariam"/>
          <w:spacing w:val="-2"/>
          <w:sz w:val="24"/>
          <w:szCs w:val="24"/>
          <w:lang w:val="hy-AM"/>
        </w:rPr>
        <w:tab/>
      </w:r>
      <w:r w:rsidRPr="00666877">
        <w:rPr>
          <w:rFonts w:ascii="GHEA Mariam" w:hAnsi="GHEA Mariam"/>
          <w:spacing w:val="-2"/>
          <w:sz w:val="24"/>
          <w:szCs w:val="24"/>
          <w:lang w:val="hy-AM"/>
        </w:rPr>
        <w:tab/>
      </w:r>
      <w:r w:rsidRPr="00666877">
        <w:rPr>
          <w:rFonts w:ascii="GHEA Mariam" w:hAnsi="GHEA Mariam"/>
          <w:spacing w:val="-2"/>
          <w:sz w:val="24"/>
          <w:szCs w:val="24"/>
          <w:lang w:val="hy-AM"/>
        </w:rPr>
        <w:tab/>
        <w:t xml:space="preserve">   </w:t>
      </w:r>
      <w:r w:rsidRPr="00666877">
        <w:rPr>
          <w:rFonts w:ascii="GHEA Mariam" w:hAnsi="GHEA Mariam"/>
          <w:spacing w:val="-2"/>
          <w:sz w:val="24"/>
          <w:szCs w:val="24"/>
          <w:lang w:val="hy-AM"/>
        </w:rPr>
        <w:tab/>
        <w:t xml:space="preserve"> </w:t>
      </w:r>
      <w:r w:rsidRPr="00666877">
        <w:rPr>
          <w:rFonts w:ascii="GHEA Mariam" w:hAnsi="GHEA Mariam"/>
          <w:spacing w:val="-2"/>
          <w:sz w:val="24"/>
          <w:szCs w:val="24"/>
          <w:lang w:val="hy-AM"/>
        </w:rPr>
        <w:tab/>
      </w:r>
      <w:r w:rsidRPr="00666877">
        <w:rPr>
          <w:rFonts w:ascii="GHEA Mariam" w:hAnsi="GHEA Mariam"/>
          <w:spacing w:val="-2"/>
          <w:sz w:val="24"/>
          <w:szCs w:val="24"/>
          <w:lang w:val="hy-AM"/>
        </w:rPr>
        <w:tab/>
      </w:r>
      <w:r w:rsidRPr="00666877">
        <w:rPr>
          <w:rFonts w:ascii="GHEA Mariam" w:hAnsi="GHEA Mariam"/>
          <w:spacing w:val="-2"/>
          <w:sz w:val="24"/>
          <w:szCs w:val="24"/>
          <w:lang w:val="hy-AM"/>
        </w:rPr>
        <w:tab/>
      </w:r>
      <w:r w:rsidRPr="00666877">
        <w:rPr>
          <w:rFonts w:ascii="GHEA Mariam" w:hAnsi="GHEA Mariam"/>
          <w:spacing w:val="-2"/>
          <w:sz w:val="24"/>
          <w:szCs w:val="24"/>
          <w:lang w:val="hy-AM"/>
        </w:rPr>
        <w:tab/>
      </w:r>
      <w:r w:rsidRPr="00666877">
        <w:rPr>
          <w:rFonts w:ascii="GHEA Mariam" w:hAnsi="GHEA Mariam"/>
          <w:spacing w:val="-2"/>
          <w:sz w:val="24"/>
          <w:szCs w:val="24"/>
          <w:lang w:val="hy-AM"/>
        </w:rPr>
        <w:tab/>
      </w:r>
      <w:r w:rsidRPr="00666877">
        <w:rPr>
          <w:rFonts w:ascii="GHEA Mariam" w:hAnsi="GHEA Mariam"/>
          <w:spacing w:val="-2"/>
          <w:sz w:val="24"/>
          <w:szCs w:val="24"/>
          <w:lang w:val="hy-AM"/>
        </w:rPr>
        <w:tab/>
        <w:t xml:space="preserve">         </w:t>
      </w:r>
      <w:r w:rsidR="007B6F91" w:rsidRPr="00666877">
        <w:rPr>
          <w:rFonts w:ascii="GHEA Mariam" w:hAnsi="GHEA Mariam"/>
          <w:spacing w:val="-2"/>
          <w:sz w:val="24"/>
          <w:szCs w:val="24"/>
          <w:lang w:val="hy-AM"/>
        </w:rPr>
        <w:t>հոկ</w:t>
      </w:r>
      <w:r w:rsidRPr="00C941F3">
        <w:rPr>
          <w:rFonts w:ascii="GHEA Mariam" w:hAnsi="GHEA Mariam" w:cs="Sylfaen"/>
          <w:spacing w:val="-4"/>
          <w:sz w:val="24"/>
          <w:szCs w:val="24"/>
          <w:lang w:val="pt-BR"/>
        </w:rPr>
        <w:t>տեմբերի</w:t>
      </w:r>
      <w:r w:rsidRPr="00666877">
        <w:rPr>
          <w:rFonts w:ascii="GHEA Mariam" w:hAnsi="GHEA Mariam"/>
          <w:spacing w:val="-2"/>
          <w:sz w:val="24"/>
          <w:szCs w:val="24"/>
          <w:lang w:val="hy-AM"/>
        </w:rPr>
        <w:t xml:space="preserve"> </w:t>
      </w:r>
      <w:r w:rsidR="007B6F91" w:rsidRPr="00666877">
        <w:rPr>
          <w:rFonts w:ascii="GHEA Mariam" w:hAnsi="GHEA Mariam"/>
          <w:spacing w:val="-2"/>
          <w:sz w:val="24"/>
          <w:szCs w:val="24"/>
          <w:lang w:val="hy-AM"/>
        </w:rPr>
        <w:t>6</w:t>
      </w:r>
      <w:r w:rsidRPr="008005B3">
        <w:rPr>
          <w:rFonts w:ascii="GHEA Mariam" w:hAnsi="GHEA Mariam" w:cs="Sylfaen"/>
          <w:spacing w:val="-2"/>
          <w:sz w:val="24"/>
          <w:szCs w:val="24"/>
          <w:lang w:val="pt-BR"/>
        </w:rPr>
        <w:t>-</w:t>
      </w:r>
      <w:r w:rsidRPr="00666877">
        <w:rPr>
          <w:rFonts w:ascii="GHEA Mariam" w:hAnsi="GHEA Mariam"/>
          <w:spacing w:val="-2"/>
          <w:sz w:val="24"/>
          <w:szCs w:val="24"/>
          <w:lang w:val="hy-AM"/>
        </w:rPr>
        <w:t xml:space="preserve">ի N           </w:t>
      </w:r>
      <w:r w:rsidR="00666877">
        <w:rPr>
          <w:rFonts w:ascii="GHEA Mariam" w:hAnsi="GHEA Mariam"/>
          <w:spacing w:val="-2"/>
          <w:sz w:val="24"/>
          <w:szCs w:val="24"/>
          <w:lang w:val="hy-AM"/>
        </w:rPr>
        <w:t xml:space="preserve">- Ն </w:t>
      </w:r>
      <w:r w:rsidRPr="00666877">
        <w:rPr>
          <w:rFonts w:ascii="GHEA Mariam" w:hAnsi="GHEA Mariam"/>
          <w:spacing w:val="-2"/>
          <w:sz w:val="24"/>
          <w:szCs w:val="24"/>
          <w:lang w:val="hy-AM"/>
        </w:rPr>
        <w:t>որոշման</w:t>
      </w:r>
    </w:p>
    <w:p w:rsidR="00666877" w:rsidRDefault="00666877" w:rsidP="0098656F">
      <w:pPr>
        <w:pStyle w:val="mechtex"/>
        <w:jc w:val="left"/>
        <w:rPr>
          <w:rFonts w:ascii="GHEA Mariam" w:hAnsi="GHEA Mariam"/>
          <w:spacing w:val="-2"/>
          <w:sz w:val="24"/>
          <w:szCs w:val="24"/>
          <w:lang w:val="hy-AM"/>
        </w:rPr>
      </w:pPr>
    </w:p>
    <w:p w:rsidR="00666877" w:rsidRDefault="00666877" w:rsidP="0098656F">
      <w:pPr>
        <w:pStyle w:val="mechtex"/>
        <w:jc w:val="left"/>
        <w:rPr>
          <w:rFonts w:ascii="GHEA Mariam" w:hAnsi="GHEA Mariam"/>
          <w:spacing w:val="-2"/>
          <w:sz w:val="24"/>
          <w:szCs w:val="24"/>
          <w:lang w:val="hy-AM"/>
        </w:rPr>
      </w:pPr>
    </w:p>
    <w:p w:rsidR="00666877" w:rsidRPr="00666877" w:rsidRDefault="00666877" w:rsidP="0098656F">
      <w:pPr>
        <w:pStyle w:val="mechtex"/>
        <w:jc w:val="left"/>
        <w:rPr>
          <w:rFonts w:ascii="GHEA Mariam" w:hAnsi="GHEA Mariam"/>
          <w:spacing w:val="-2"/>
          <w:sz w:val="24"/>
          <w:szCs w:val="24"/>
          <w:lang w:val="hy-AM"/>
        </w:rPr>
      </w:pPr>
    </w:p>
    <w:tbl>
      <w:tblPr>
        <w:tblW w:w="14958" w:type="dxa"/>
        <w:tblLook w:val="04A0" w:firstRow="1" w:lastRow="0" w:firstColumn="1" w:lastColumn="0" w:noHBand="0" w:noVBand="1"/>
      </w:tblPr>
      <w:tblGrid>
        <w:gridCol w:w="1224"/>
        <w:gridCol w:w="1682"/>
        <w:gridCol w:w="9244"/>
        <w:gridCol w:w="2808"/>
      </w:tblGrid>
      <w:tr w:rsidR="0098656F" w:rsidRPr="00587158" w:rsidTr="0098656F">
        <w:trPr>
          <w:trHeight w:val="1500"/>
        </w:trPr>
        <w:tc>
          <w:tcPr>
            <w:tcW w:w="14958" w:type="dxa"/>
            <w:gridSpan w:val="4"/>
            <w:tcBorders>
              <w:top w:val="nil"/>
              <w:left w:val="nil"/>
              <w:bottom w:val="nil"/>
              <w:right w:val="nil"/>
            </w:tcBorders>
            <w:shd w:val="clear" w:color="auto" w:fill="auto"/>
            <w:vAlign w:val="center"/>
            <w:hideMark/>
          </w:tcPr>
          <w:p w:rsidR="0098656F" w:rsidRDefault="0098656F" w:rsidP="0098656F">
            <w:pPr>
              <w:jc w:val="center"/>
              <w:rPr>
                <w:rFonts w:ascii="GHEA Mariam" w:hAnsi="GHEA Mariam"/>
                <w:bCs/>
                <w:sz w:val="24"/>
                <w:szCs w:val="24"/>
                <w:lang w:val="hy-AM" w:eastAsia="en-US"/>
              </w:rPr>
            </w:pPr>
            <w:r w:rsidRPr="00666877">
              <w:rPr>
                <w:rFonts w:ascii="GHEA Mariam" w:hAnsi="GHEA Mariam"/>
                <w:bCs/>
                <w:sz w:val="24"/>
                <w:szCs w:val="24"/>
                <w:lang w:val="hy-AM" w:eastAsia="en-US"/>
              </w:rPr>
              <w:t xml:space="preserve">«ՀԱՅԱՍՏԱՆԻ ՀԱՆՐԱՊԵՏՈՒԹՅԱՆ 2022 ԹՎԱԿԱՆԻ ՊԵՏԱԿԱՆ ԲՅՈՒՋԵԻ ՄԱՍԻՆ» ՀԱՅԱՍՏԱՆԻ ՀԱՆՐԱՊԵՏՈՒԹՅԱՆ </w:t>
            </w:r>
            <w:r w:rsidRPr="00666877">
              <w:rPr>
                <w:rFonts w:ascii="GHEA Mariam" w:hAnsi="GHEA Mariam"/>
                <w:bCs/>
                <w:spacing w:val="-8"/>
                <w:sz w:val="24"/>
                <w:szCs w:val="24"/>
                <w:lang w:val="hy-AM" w:eastAsia="en-US"/>
              </w:rPr>
              <w:t>ՕՐԵՆՔԻ N 1 ՀԱՎԵԼՎԱԾԻ N 2 ԱՂՅՈՒՍԱԿՈՒՄ ԵՎ ՀԱՅԱՍՏԱՆԻ ՀԱՆՐԱՊԵՏՈՒԹՅԱՆ ԿԱՌԱՎԱՐՈՒԹՅԱՆ 2021</w:t>
            </w:r>
            <w:r w:rsidRPr="00666877">
              <w:rPr>
                <w:rFonts w:ascii="GHEA Mariam" w:hAnsi="GHEA Mariam"/>
                <w:bCs/>
                <w:sz w:val="24"/>
                <w:szCs w:val="24"/>
                <w:lang w:val="hy-AM" w:eastAsia="en-US"/>
              </w:rPr>
              <w:t xml:space="preserve"> ԹՎԱԿԱՆԻ ԴԵԿՏԵՄԲԵՐԻ 23-Ի N 2121-Ն ՈՐՈՇՄԱՆ N 5 ՀԱՎԵԼՎԱԾԻ N 1 ԱՂՅՈՒՍԱԿՈՒՄ ԿԱՏԱՐՎՈՂ ՓՈՓՈԽՈՒԹՅՈՒՆՆԵՐԸ</w:t>
            </w:r>
          </w:p>
          <w:p w:rsidR="00666877" w:rsidRPr="00666877" w:rsidRDefault="00666877" w:rsidP="0098656F">
            <w:pPr>
              <w:jc w:val="center"/>
              <w:rPr>
                <w:rFonts w:ascii="GHEA Mariam" w:hAnsi="GHEA Mariam"/>
                <w:bCs/>
                <w:sz w:val="24"/>
                <w:szCs w:val="24"/>
                <w:lang w:val="hy-AM" w:eastAsia="en-US"/>
              </w:rPr>
            </w:pPr>
          </w:p>
        </w:tc>
      </w:tr>
      <w:tr w:rsidR="0098656F" w:rsidRPr="0098656F" w:rsidTr="00666877">
        <w:trPr>
          <w:trHeight w:val="405"/>
        </w:trPr>
        <w:tc>
          <w:tcPr>
            <w:tcW w:w="1224" w:type="dxa"/>
            <w:tcBorders>
              <w:top w:val="nil"/>
              <w:left w:val="nil"/>
              <w:bottom w:val="nil"/>
              <w:right w:val="nil"/>
            </w:tcBorders>
            <w:shd w:val="clear" w:color="auto" w:fill="auto"/>
            <w:vAlign w:val="center"/>
            <w:hideMark/>
          </w:tcPr>
          <w:p w:rsidR="0098656F" w:rsidRPr="00666877" w:rsidRDefault="0098656F" w:rsidP="0098656F">
            <w:pPr>
              <w:jc w:val="center"/>
              <w:rPr>
                <w:rFonts w:ascii="GHEA Mariam" w:hAnsi="GHEA Mariam"/>
                <w:b/>
                <w:bCs/>
                <w:sz w:val="24"/>
                <w:szCs w:val="24"/>
                <w:lang w:val="hy-AM" w:eastAsia="en-US"/>
              </w:rPr>
            </w:pPr>
          </w:p>
        </w:tc>
        <w:tc>
          <w:tcPr>
            <w:tcW w:w="1682" w:type="dxa"/>
            <w:tcBorders>
              <w:top w:val="nil"/>
              <w:left w:val="nil"/>
              <w:bottom w:val="nil"/>
              <w:right w:val="nil"/>
            </w:tcBorders>
            <w:shd w:val="clear" w:color="auto" w:fill="auto"/>
            <w:vAlign w:val="center"/>
            <w:hideMark/>
          </w:tcPr>
          <w:p w:rsidR="0098656F" w:rsidRPr="00666877" w:rsidRDefault="0098656F" w:rsidP="0098656F">
            <w:pPr>
              <w:jc w:val="center"/>
              <w:rPr>
                <w:rFonts w:ascii="GHEA Mariam" w:hAnsi="GHEA Mariam"/>
                <w:sz w:val="24"/>
                <w:szCs w:val="24"/>
                <w:lang w:val="hy-AM" w:eastAsia="en-US"/>
              </w:rPr>
            </w:pPr>
          </w:p>
        </w:tc>
        <w:tc>
          <w:tcPr>
            <w:tcW w:w="9244" w:type="dxa"/>
            <w:tcBorders>
              <w:top w:val="nil"/>
              <w:left w:val="nil"/>
              <w:bottom w:val="nil"/>
              <w:right w:val="nil"/>
            </w:tcBorders>
            <w:shd w:val="clear" w:color="auto" w:fill="auto"/>
            <w:vAlign w:val="center"/>
            <w:hideMark/>
          </w:tcPr>
          <w:p w:rsidR="0098656F" w:rsidRPr="00666877" w:rsidRDefault="0098656F" w:rsidP="0098656F">
            <w:pPr>
              <w:jc w:val="center"/>
              <w:rPr>
                <w:rFonts w:ascii="GHEA Mariam" w:hAnsi="GHEA Mariam"/>
                <w:sz w:val="24"/>
                <w:szCs w:val="24"/>
                <w:lang w:val="hy-AM" w:eastAsia="en-US"/>
              </w:rPr>
            </w:pPr>
          </w:p>
        </w:tc>
        <w:tc>
          <w:tcPr>
            <w:tcW w:w="2808" w:type="dxa"/>
            <w:tcBorders>
              <w:top w:val="nil"/>
              <w:left w:val="nil"/>
              <w:bottom w:val="single" w:sz="4" w:space="0" w:color="auto"/>
              <w:right w:val="nil"/>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GHEA Mariam" w:hAnsi="GHEA Mariam"/>
                <w:color w:val="000000"/>
                <w:sz w:val="24"/>
                <w:szCs w:val="24"/>
                <w:lang w:eastAsia="en-US"/>
              </w:rPr>
              <w:t>(հազ. դրամ)</w:t>
            </w:r>
          </w:p>
        </w:tc>
      </w:tr>
      <w:tr w:rsidR="0098656F" w:rsidRPr="0098656F" w:rsidTr="00666877">
        <w:trPr>
          <w:trHeight w:val="2145"/>
        </w:trPr>
        <w:tc>
          <w:tcPr>
            <w:tcW w:w="2906"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Ծրագրային դասիչը</w:t>
            </w:r>
          </w:p>
        </w:tc>
        <w:tc>
          <w:tcPr>
            <w:tcW w:w="9244" w:type="dxa"/>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Բյուջետային գլխավոր կարգադրիչների, ծրագրերի և միջոցառումների անվանումները</w:t>
            </w:r>
          </w:p>
        </w:tc>
        <w:tc>
          <w:tcPr>
            <w:tcW w:w="2808"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Ցուցանիշների փոփոխությունը (ավելացումները</w:t>
            </w:r>
            <w:r w:rsidRPr="0098656F">
              <w:rPr>
                <w:rFonts w:ascii="Calibri" w:hAnsi="Calibri" w:cs="Calibri"/>
                <w:sz w:val="24"/>
                <w:szCs w:val="24"/>
                <w:lang w:eastAsia="en-US"/>
              </w:rPr>
              <w:t> </w:t>
            </w:r>
            <w:r w:rsidRPr="0098656F">
              <w:rPr>
                <w:rFonts w:ascii="GHEA Mariam" w:hAnsi="GHEA Mariam" w:cs="GHEA Grapalat"/>
                <w:sz w:val="24"/>
                <w:szCs w:val="24"/>
                <w:lang w:eastAsia="en-US"/>
              </w:rPr>
              <w:t>նշված</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են</w:t>
            </w:r>
            <w:r w:rsidRPr="0098656F">
              <w:rPr>
                <w:rFonts w:ascii="Calibri" w:hAnsi="Calibri" w:cs="Calibri"/>
                <w:sz w:val="24"/>
                <w:szCs w:val="24"/>
                <w:lang w:eastAsia="en-US"/>
              </w:rPr>
              <w:t> </w:t>
            </w:r>
            <w:r w:rsidRPr="0098656F">
              <w:rPr>
                <w:rFonts w:ascii="GHEA Mariam" w:hAnsi="GHEA Mariam" w:cs="GHEA Grapalat"/>
                <w:sz w:val="24"/>
                <w:szCs w:val="24"/>
                <w:lang w:eastAsia="en-US"/>
              </w:rPr>
              <w:t>դրական</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նշանով</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իսկ</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նվազեցումները</w:t>
            </w:r>
            <w:r w:rsidR="00666877">
              <w:rPr>
                <w:rFonts w:ascii="GHEA Mariam" w:hAnsi="GHEA Mariam" w:cs="GHEA Grapalat"/>
                <w:sz w:val="24"/>
                <w:szCs w:val="24"/>
                <w:lang w:val="hy-AM" w:eastAsia="en-US"/>
              </w:rPr>
              <w:t>՝</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փակագծերում</w:t>
            </w:r>
            <w:r w:rsidRPr="0098656F">
              <w:rPr>
                <w:rFonts w:ascii="GHEA Mariam" w:hAnsi="GHEA Mariam"/>
                <w:sz w:val="24"/>
                <w:szCs w:val="24"/>
                <w:lang w:eastAsia="en-US"/>
              </w:rPr>
              <w:t>)</w:t>
            </w:r>
          </w:p>
        </w:tc>
      </w:tr>
      <w:tr w:rsidR="0098656F" w:rsidRPr="0098656F" w:rsidTr="00666877">
        <w:trPr>
          <w:trHeight w:val="361"/>
        </w:trPr>
        <w:tc>
          <w:tcPr>
            <w:tcW w:w="1224"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միջոցառում</w:t>
            </w:r>
            <w:r>
              <w:rPr>
                <w:rFonts w:ascii="GHEA Mariam" w:hAnsi="GHEA Mariam"/>
                <w:sz w:val="24"/>
                <w:szCs w:val="24"/>
                <w:lang w:eastAsia="en-US"/>
              </w:rPr>
              <w:t>ը</w:t>
            </w:r>
          </w:p>
        </w:tc>
        <w:tc>
          <w:tcPr>
            <w:tcW w:w="9244" w:type="dxa"/>
            <w:vMerge/>
            <w:tcBorders>
              <w:top w:val="single" w:sz="4" w:space="0" w:color="auto"/>
              <w:left w:val="single" w:sz="4" w:space="0" w:color="auto"/>
              <w:bottom w:val="single" w:sz="4" w:space="0" w:color="auto"/>
              <w:right w:val="single" w:sz="4" w:space="0" w:color="auto"/>
            </w:tcBorders>
            <w:vAlign w:val="center"/>
            <w:hideMark/>
          </w:tcPr>
          <w:p w:rsidR="0098656F" w:rsidRPr="0098656F" w:rsidRDefault="0098656F" w:rsidP="0098656F">
            <w:pPr>
              <w:rPr>
                <w:rFonts w:ascii="GHEA Mariam" w:hAnsi="GHEA Mariam"/>
                <w:sz w:val="24"/>
                <w:szCs w:val="24"/>
                <w:lang w:eastAsia="en-US"/>
              </w:rPr>
            </w:pP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Pr>
                <w:rFonts w:ascii="GHEA Mariam" w:hAnsi="GHEA Mariam"/>
                <w:sz w:val="24"/>
                <w:szCs w:val="24"/>
                <w:lang w:eastAsia="en-US"/>
              </w:rPr>
              <w:t>տ</w:t>
            </w:r>
            <w:r w:rsidRPr="0098656F">
              <w:rPr>
                <w:rFonts w:ascii="GHEA Mariam" w:hAnsi="GHEA Mariam"/>
                <w:sz w:val="24"/>
                <w:szCs w:val="24"/>
                <w:lang w:eastAsia="en-US"/>
              </w:rPr>
              <w:t>արի</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ԸՆԴԱՄԵՆԸ</w:t>
            </w:r>
            <w:r>
              <w:rPr>
                <w:rFonts w:ascii="GHEA Mariam" w:hAnsi="GHEA Mariam"/>
                <w:sz w:val="24"/>
                <w:szCs w:val="24"/>
                <w:lang w:eastAsia="en-US"/>
              </w:rPr>
              <w:t>՝</w:t>
            </w:r>
            <w:r w:rsidRPr="0098656F">
              <w:rPr>
                <w:rFonts w:ascii="GHEA Mariam" w:hAnsi="GHEA Mariam"/>
                <w:sz w:val="24"/>
                <w:szCs w:val="24"/>
                <w:lang w:eastAsia="en-US"/>
              </w:rPr>
              <w:t xml:space="preserve"> ԾԱԽՍԵՐ</w:t>
            </w:r>
          </w:p>
        </w:tc>
        <w:tc>
          <w:tcPr>
            <w:tcW w:w="2808"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666877">
            <w:pPr>
              <w:jc w:val="center"/>
              <w:rPr>
                <w:rFonts w:ascii="GHEA Mariam" w:hAnsi="GHEA Mariam"/>
                <w:sz w:val="24"/>
                <w:szCs w:val="24"/>
                <w:lang w:eastAsia="en-US"/>
              </w:rPr>
            </w:pPr>
            <w:r w:rsidRPr="0098656F">
              <w:rPr>
                <w:rFonts w:ascii="GHEA Mariam" w:hAnsi="GHEA Mariam"/>
                <w:sz w:val="24"/>
                <w:szCs w:val="24"/>
                <w:lang w:eastAsia="en-US"/>
              </w:rPr>
              <w:t>-</w:t>
            </w:r>
          </w:p>
        </w:tc>
      </w:tr>
      <w:tr w:rsidR="0098656F" w:rsidRPr="0098656F" w:rsidTr="00666877">
        <w:trPr>
          <w:trHeight w:val="44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ՀՀ  պաշտպանության  նախարարություն</w:t>
            </w:r>
          </w:p>
        </w:tc>
        <w:tc>
          <w:tcPr>
            <w:tcW w:w="2808"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66687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1169</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Ծրագրի անվանումը</w:t>
            </w:r>
          </w:p>
        </w:tc>
        <w:tc>
          <w:tcPr>
            <w:tcW w:w="2808"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66687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ՀՀ պաշտպանության ապահովում</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Ծրագրի նպատակը</w:t>
            </w:r>
          </w:p>
        </w:tc>
        <w:tc>
          <w:tcPr>
            <w:tcW w:w="2808"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103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ՀՀ ԶՈ</w:t>
            </w:r>
            <w:r w:rsidR="00666877" w:rsidRPr="0098656F">
              <w:rPr>
                <w:rFonts w:ascii="GHEA Mariam" w:hAnsi="GHEA Mariam"/>
                <w:sz w:val="24"/>
                <w:szCs w:val="24"/>
                <w:lang w:eastAsia="en-US"/>
              </w:rPr>
              <w:t>Ւ</w:t>
            </w:r>
            <w:r w:rsidRPr="0098656F">
              <w:rPr>
                <w:rFonts w:ascii="GHEA Mariam" w:hAnsi="GHEA Mariam"/>
                <w:sz w:val="24"/>
                <w:szCs w:val="24"/>
                <w:lang w:eastAsia="en-US"/>
              </w:rPr>
              <w:t xml:space="preserve"> ռազմավարական ծավալումն ապահովող մարտական պատրաս</w:t>
            </w:r>
            <w:r>
              <w:rPr>
                <w:rFonts w:ascii="GHEA Mariam" w:hAnsi="GHEA Mariam"/>
                <w:sz w:val="24"/>
                <w:szCs w:val="24"/>
                <w:lang w:eastAsia="en-US"/>
              </w:rPr>
              <w:softHyphen/>
            </w:r>
            <w:r w:rsidRPr="0098656F">
              <w:rPr>
                <w:rFonts w:ascii="GHEA Mariam" w:hAnsi="GHEA Mariam"/>
                <w:sz w:val="24"/>
                <w:szCs w:val="24"/>
                <w:lang w:eastAsia="en-US"/>
              </w:rPr>
              <w:t>տա</w:t>
            </w:r>
            <w:r>
              <w:rPr>
                <w:rFonts w:ascii="GHEA Mariam" w:hAnsi="GHEA Mariam"/>
                <w:sz w:val="24"/>
                <w:szCs w:val="24"/>
                <w:lang w:eastAsia="en-US"/>
              </w:rPr>
              <w:softHyphen/>
            </w:r>
            <w:r w:rsidRPr="0098656F">
              <w:rPr>
                <w:rFonts w:ascii="GHEA Mariam" w:hAnsi="GHEA Mariam"/>
                <w:sz w:val="24"/>
                <w:szCs w:val="24"/>
                <w:lang w:eastAsia="en-US"/>
              </w:rPr>
              <w:t>կանության պահպանում, արտաքին թշնամուց ՀՀ պետական սահմանների պաշտպանության ապահովում</w:t>
            </w:r>
          </w:p>
        </w:tc>
        <w:tc>
          <w:tcPr>
            <w:tcW w:w="2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Վերջնական արդյունքի նկարագրությունը</w:t>
            </w:r>
          </w:p>
        </w:tc>
        <w:tc>
          <w:tcPr>
            <w:tcW w:w="2808" w:type="dxa"/>
            <w:tcBorders>
              <w:top w:val="single" w:sz="4" w:space="0" w:color="auto"/>
              <w:left w:val="nil"/>
              <w:bottom w:val="single" w:sz="4" w:space="0" w:color="auto"/>
              <w:right w:val="single" w:sz="4" w:space="0" w:color="auto"/>
            </w:tcBorders>
            <w:shd w:val="clear" w:color="auto" w:fill="auto"/>
            <w:noWrap/>
            <w:vAlign w:val="center"/>
            <w:hideMark/>
          </w:tcPr>
          <w:p w:rsidR="0098656F" w:rsidRPr="0098656F" w:rsidRDefault="0098656F" w:rsidP="0098656F">
            <w:pPr>
              <w:jc w:val="right"/>
              <w:rPr>
                <w:rFonts w:ascii="GHEA Mariam" w:hAnsi="GHEA Mariam"/>
                <w:i/>
                <w:iCs/>
                <w:sz w:val="24"/>
                <w:szCs w:val="24"/>
                <w:lang w:eastAsia="en-US"/>
              </w:rPr>
            </w:pPr>
            <w:r w:rsidRPr="0098656F">
              <w:rPr>
                <w:rFonts w:ascii="Calibri" w:hAnsi="Calibri" w:cs="Calibri"/>
                <w:i/>
                <w:iCs/>
                <w:sz w:val="24"/>
                <w:szCs w:val="24"/>
                <w:lang w:eastAsia="en-US"/>
              </w:rPr>
              <w:t> </w:t>
            </w:r>
          </w:p>
        </w:tc>
      </w:tr>
      <w:tr w:rsidR="0098656F" w:rsidRPr="0098656F" w:rsidTr="00666877">
        <w:trPr>
          <w:trHeight w:val="69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ՀՀ ԶՈ</w:t>
            </w:r>
            <w:r w:rsidR="00666877" w:rsidRPr="0098656F">
              <w:rPr>
                <w:rFonts w:ascii="GHEA Mariam" w:hAnsi="GHEA Mariam"/>
                <w:sz w:val="24"/>
                <w:szCs w:val="24"/>
                <w:lang w:eastAsia="en-US"/>
              </w:rPr>
              <w:t>Ւ</w:t>
            </w:r>
            <w:r w:rsidRPr="0098656F">
              <w:rPr>
                <w:rFonts w:ascii="GHEA Mariam" w:hAnsi="GHEA Mariam"/>
                <w:sz w:val="24"/>
                <w:szCs w:val="24"/>
                <w:lang w:eastAsia="en-US"/>
              </w:rPr>
              <w:t xml:space="preserve"> ռազմավարական ծավալումն ապահովող մարտական պատրաստականության պահպանում</w:t>
            </w:r>
          </w:p>
        </w:tc>
        <w:tc>
          <w:tcPr>
            <w:tcW w:w="2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color w:val="000000"/>
                <w:sz w:val="24"/>
                <w:szCs w:val="24"/>
                <w:lang w:eastAsia="en-US"/>
              </w:rPr>
            </w:pPr>
            <w:r w:rsidRPr="0098656F">
              <w:rPr>
                <w:rFonts w:ascii="GHEA Mariam" w:hAnsi="GHEA Mariam"/>
                <w:color w:val="000000"/>
                <w:sz w:val="24"/>
                <w:szCs w:val="24"/>
                <w:lang w:eastAsia="en-US"/>
              </w:rPr>
              <w:t>31001</w:t>
            </w:r>
          </w:p>
        </w:tc>
        <w:tc>
          <w:tcPr>
            <w:tcW w:w="9244"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Միջոցառման անվանումը</w:t>
            </w:r>
          </w:p>
        </w:tc>
        <w:tc>
          <w:tcPr>
            <w:tcW w:w="2808" w:type="dxa"/>
            <w:tcBorders>
              <w:top w:val="single" w:sz="4" w:space="0" w:color="auto"/>
              <w:left w:val="nil"/>
              <w:bottom w:val="single" w:sz="4" w:space="0" w:color="auto"/>
              <w:right w:val="single" w:sz="4" w:space="0" w:color="auto"/>
            </w:tcBorders>
            <w:shd w:val="clear" w:color="auto" w:fill="auto"/>
            <w:noWrap/>
            <w:vAlign w:val="center"/>
            <w:hideMark/>
          </w:tcPr>
          <w:p w:rsidR="0098656F" w:rsidRPr="0098656F" w:rsidRDefault="0098656F" w:rsidP="0066687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ՀՀ պաշտպանության նախարարության շենքային պայմանների բարելավում</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66877">
            <w:pPr>
              <w:jc w:val="center"/>
              <w:rPr>
                <w:rFonts w:ascii="GHEA Mariam" w:hAnsi="GHEA Mariam"/>
                <w:sz w:val="24"/>
                <w:szCs w:val="24"/>
                <w:lang w:eastAsia="en-US"/>
              </w:rPr>
            </w:pP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Միջոցառման նկարագրությունը</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66877">
            <w:pPr>
              <w:jc w:val="center"/>
              <w:rPr>
                <w:rFonts w:ascii="GHEA Mariam" w:hAnsi="GHEA Mariam"/>
                <w:sz w:val="24"/>
                <w:szCs w:val="24"/>
                <w:lang w:eastAsia="en-US"/>
              </w:rPr>
            </w:pP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ՀՀ պաշտպանության նախարարության շենքային պայմանների բարելավում</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66877">
            <w:pPr>
              <w:jc w:val="center"/>
              <w:rPr>
                <w:rFonts w:ascii="GHEA Mariam" w:hAnsi="GHEA Mariam"/>
                <w:sz w:val="24"/>
                <w:szCs w:val="24"/>
                <w:lang w:eastAsia="en-US"/>
              </w:rPr>
            </w:pP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Միջոցառման տեսակը</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66877">
            <w:pPr>
              <w:jc w:val="center"/>
              <w:rPr>
                <w:rFonts w:ascii="GHEA Mariam" w:hAnsi="GHEA Mariam"/>
                <w:sz w:val="24"/>
                <w:szCs w:val="24"/>
                <w:lang w:eastAsia="en-US"/>
              </w:rPr>
            </w:pPr>
          </w:p>
        </w:tc>
      </w:tr>
      <w:tr w:rsidR="0098656F" w:rsidRPr="0098656F" w:rsidTr="00666877">
        <w:trPr>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66877">
            <w:pPr>
              <w:jc w:val="center"/>
              <w:rPr>
                <w:rFonts w:ascii="GHEA Mariam" w:hAnsi="GHEA Mariam"/>
                <w:sz w:val="24"/>
                <w:szCs w:val="24"/>
                <w:lang w:eastAsia="en-US"/>
              </w:rPr>
            </w:pPr>
          </w:p>
        </w:tc>
      </w:tr>
      <w:tr w:rsidR="0098656F" w:rsidRPr="0098656F" w:rsidTr="00666877">
        <w:trPr>
          <w:trHeight w:val="358"/>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ՀՀ ֆինանսների նախարարություն</w:t>
            </w:r>
          </w:p>
        </w:tc>
        <w:tc>
          <w:tcPr>
            <w:tcW w:w="2808"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66687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1006</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Ծրագրի անվանումը</w:t>
            </w:r>
          </w:p>
        </w:tc>
        <w:tc>
          <w:tcPr>
            <w:tcW w:w="2808"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66687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Պետական պարտքի կառավարում</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Ծրագրի նպատակը</w:t>
            </w:r>
          </w:p>
        </w:tc>
        <w:tc>
          <w:tcPr>
            <w:tcW w:w="2808"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103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Կառավարության ֆինանսական կարիքների բավարարման մշտական հնարավորության ապահովումը` երկարաժամկետ հատվածում նվազեցնելով պարտքի սպասարկման մեծությունը</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458"/>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Վերջնական արդյունքի նկարագրությունը</w:t>
            </w:r>
          </w:p>
        </w:tc>
        <w:tc>
          <w:tcPr>
            <w:tcW w:w="2808"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98656F">
            <w:pPr>
              <w:jc w:val="right"/>
              <w:rPr>
                <w:rFonts w:ascii="GHEA Mariam" w:hAnsi="GHEA Mariam"/>
                <w:i/>
                <w:iCs/>
                <w:sz w:val="24"/>
                <w:szCs w:val="24"/>
                <w:lang w:eastAsia="en-US"/>
              </w:rPr>
            </w:pPr>
            <w:r w:rsidRPr="0098656F">
              <w:rPr>
                <w:rFonts w:ascii="Calibri" w:hAnsi="Calibri" w:cs="Calibri"/>
                <w:i/>
                <w:iCs/>
                <w:sz w:val="24"/>
                <w:szCs w:val="24"/>
                <w:lang w:eastAsia="en-US"/>
              </w:rPr>
              <w:t> </w:t>
            </w:r>
          </w:p>
        </w:tc>
      </w:tr>
      <w:tr w:rsidR="0098656F" w:rsidRPr="0098656F" w:rsidTr="00666877">
        <w:trPr>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Կառավարության պարտք</w:t>
            </w:r>
            <w:r w:rsidR="00666877">
              <w:rPr>
                <w:rFonts w:ascii="GHEA Mariam" w:hAnsi="GHEA Mariam"/>
                <w:sz w:val="24"/>
                <w:szCs w:val="24"/>
                <w:lang w:eastAsia="en-US"/>
              </w:rPr>
              <w:t>ի օպտիմալ կառուցվածքի ձևավորում՝</w:t>
            </w:r>
            <w:r w:rsidRPr="0098656F">
              <w:rPr>
                <w:rFonts w:ascii="GHEA Mariam" w:hAnsi="GHEA Mariam"/>
                <w:sz w:val="24"/>
                <w:szCs w:val="24"/>
                <w:lang w:eastAsia="en-US"/>
              </w:rPr>
              <w:t xml:space="preserve"> հաշվի առնելով պոտենցիալ ռիսկերը</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color w:val="000000"/>
                <w:sz w:val="24"/>
                <w:szCs w:val="24"/>
                <w:lang w:eastAsia="en-US"/>
              </w:rPr>
            </w:pPr>
            <w:r w:rsidRPr="0098656F">
              <w:rPr>
                <w:rFonts w:ascii="GHEA Mariam" w:hAnsi="GHEA Mariam"/>
                <w:color w:val="000000"/>
                <w:sz w:val="24"/>
                <w:szCs w:val="24"/>
                <w:lang w:eastAsia="en-US"/>
              </w:rPr>
              <w:t>13001</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Միջոցառման անվանումը</w:t>
            </w:r>
          </w:p>
        </w:tc>
        <w:tc>
          <w:tcPr>
            <w:tcW w:w="2808"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66687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Կառավարության պարտքի սպասարկում</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Միջոցառման նկարագրությունը</w:t>
            </w:r>
          </w:p>
        </w:tc>
        <w:tc>
          <w:tcPr>
            <w:tcW w:w="2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Կառավարության պարտքի սպասարկում (տոկոսավճարներ)</w:t>
            </w:r>
          </w:p>
        </w:tc>
        <w:tc>
          <w:tcPr>
            <w:tcW w:w="2808"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Միջոցառման տեսակը</w:t>
            </w:r>
          </w:p>
        </w:tc>
        <w:tc>
          <w:tcPr>
            <w:tcW w:w="2808"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66687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Ֆինանսավորման ծախսերի իրականացում</w:t>
            </w:r>
          </w:p>
        </w:tc>
        <w:tc>
          <w:tcPr>
            <w:tcW w:w="2808"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r>
    </w:tbl>
    <w:p w:rsidR="009B1410" w:rsidRDefault="009B1410" w:rsidP="0098656F">
      <w:pPr>
        <w:pStyle w:val="norm"/>
        <w:spacing w:line="240" w:lineRule="auto"/>
        <w:ind w:firstLine="0"/>
        <w:rPr>
          <w:rFonts w:ascii="GHEA Mariam" w:hAnsi="GHEA Mariam" w:cs="Arial"/>
          <w:sz w:val="24"/>
          <w:szCs w:val="24"/>
        </w:rPr>
      </w:pPr>
    </w:p>
    <w:p w:rsidR="0098656F" w:rsidRPr="0098656F" w:rsidRDefault="0098656F" w:rsidP="0098656F">
      <w:pPr>
        <w:pStyle w:val="norm"/>
        <w:spacing w:line="240" w:lineRule="auto"/>
        <w:ind w:firstLine="0"/>
        <w:rPr>
          <w:rFonts w:ascii="GHEA Mariam" w:hAnsi="GHEA Mariam" w:cs="Arial"/>
          <w:sz w:val="24"/>
          <w:szCs w:val="24"/>
        </w:rPr>
      </w:pPr>
    </w:p>
    <w:p w:rsidR="009B1410" w:rsidRPr="0098656F" w:rsidRDefault="009B1410" w:rsidP="0098656F">
      <w:pPr>
        <w:pStyle w:val="norm"/>
        <w:spacing w:line="240" w:lineRule="auto"/>
        <w:ind w:firstLine="0"/>
        <w:rPr>
          <w:rFonts w:ascii="GHEA Mariam" w:hAnsi="GHEA Mariam" w:cs="Arial"/>
          <w:sz w:val="24"/>
          <w:szCs w:val="24"/>
        </w:rPr>
      </w:pPr>
    </w:p>
    <w:p w:rsidR="009B1410" w:rsidRPr="0098656F" w:rsidRDefault="009B1410">
      <w:pPr>
        <w:pStyle w:val="mechtex"/>
        <w:ind w:firstLine="720"/>
        <w:jc w:val="left"/>
        <w:rPr>
          <w:rFonts w:ascii="GHEA Mariam" w:hAnsi="GHEA Mariam" w:cs="Arial Armenian"/>
          <w:sz w:val="24"/>
          <w:szCs w:val="24"/>
        </w:rPr>
      </w:pPr>
      <w:r w:rsidRPr="0098656F">
        <w:rPr>
          <w:rFonts w:ascii="GHEA Mariam" w:hAnsi="GHEA Mariam" w:cs="Sylfaen"/>
          <w:sz w:val="24"/>
          <w:szCs w:val="24"/>
        </w:rPr>
        <w:t>ՀԱՅԱՍՏԱՆԻ</w:t>
      </w:r>
      <w:r w:rsidRPr="0098656F">
        <w:rPr>
          <w:rFonts w:ascii="GHEA Mariam" w:hAnsi="GHEA Mariam" w:cs="Arial Armenian"/>
          <w:sz w:val="24"/>
          <w:szCs w:val="24"/>
        </w:rPr>
        <w:t xml:space="preserve">  </w:t>
      </w:r>
      <w:r w:rsidRPr="0098656F">
        <w:rPr>
          <w:rFonts w:ascii="GHEA Mariam" w:hAnsi="GHEA Mariam" w:cs="Sylfaen"/>
          <w:sz w:val="24"/>
          <w:szCs w:val="24"/>
        </w:rPr>
        <w:t>ՀԱՆՐԱՊԵՏՈՒԹՅԱՆ</w:t>
      </w:r>
    </w:p>
    <w:p w:rsidR="009B1410" w:rsidRPr="0098656F" w:rsidRDefault="009B1410" w:rsidP="0098656F">
      <w:pPr>
        <w:pStyle w:val="mechtex"/>
        <w:ind w:firstLine="720"/>
        <w:jc w:val="left"/>
        <w:rPr>
          <w:rFonts w:ascii="GHEA Mariam" w:hAnsi="GHEA Mariam" w:cs="Sylfaen"/>
          <w:sz w:val="24"/>
          <w:szCs w:val="24"/>
        </w:rPr>
      </w:pPr>
      <w:r w:rsidRPr="0098656F">
        <w:rPr>
          <w:rFonts w:ascii="GHEA Mariam" w:hAnsi="GHEA Mariam"/>
          <w:sz w:val="24"/>
          <w:szCs w:val="24"/>
        </w:rPr>
        <w:t xml:space="preserve">  </w:t>
      </w:r>
      <w:r w:rsidRPr="0098656F">
        <w:rPr>
          <w:rFonts w:ascii="GHEA Mariam" w:hAnsi="GHEA Mariam" w:cs="Sylfaen"/>
          <w:sz w:val="24"/>
          <w:szCs w:val="24"/>
        </w:rPr>
        <w:t>ՎԱՐՉԱՊԵՏԻ ԱՇԽԱՏԱԿԱԶՄԻ</w:t>
      </w:r>
    </w:p>
    <w:p w:rsidR="009B1410" w:rsidRPr="0098656F" w:rsidRDefault="009B1410" w:rsidP="009B1410">
      <w:pPr>
        <w:pStyle w:val="mechtex"/>
        <w:ind w:firstLine="709"/>
        <w:jc w:val="left"/>
        <w:rPr>
          <w:rFonts w:ascii="GHEA Mariam" w:hAnsi="GHEA Mariam" w:cs="Sylfaen"/>
          <w:sz w:val="24"/>
          <w:szCs w:val="24"/>
        </w:rPr>
        <w:sectPr w:rsidR="009B1410" w:rsidRPr="0098656F" w:rsidSect="00666877">
          <w:pgSz w:w="16834" w:h="11909" w:orient="landscape" w:code="9"/>
          <w:pgMar w:top="1418" w:right="1440" w:bottom="1418" w:left="1021" w:header="720" w:footer="576" w:gutter="0"/>
          <w:pgNumType w:start="1"/>
          <w:cols w:space="720"/>
          <w:titlePg/>
          <w:docGrid w:linePitch="272"/>
        </w:sectPr>
      </w:pPr>
      <w:r w:rsidRPr="0098656F">
        <w:rPr>
          <w:rFonts w:ascii="GHEA Mariam" w:hAnsi="GHEA Mariam" w:cs="Sylfaen"/>
          <w:sz w:val="24"/>
          <w:szCs w:val="24"/>
        </w:rPr>
        <w:t xml:space="preserve">                 ՂԵԿԱՎԱՐ</w:t>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t>Ա</w:t>
      </w:r>
      <w:r w:rsidRPr="0098656F">
        <w:rPr>
          <w:rFonts w:ascii="GHEA Mariam" w:hAnsi="GHEA Mariam" w:cs="Sylfaen"/>
          <w:sz w:val="24"/>
          <w:szCs w:val="24"/>
        </w:rPr>
        <w:t>.</w:t>
      </w:r>
      <w:r w:rsidRPr="0098656F">
        <w:rPr>
          <w:rFonts w:ascii="GHEA Mariam" w:hAnsi="GHEA Mariam" w:cs="Arial Armenian"/>
          <w:sz w:val="24"/>
          <w:szCs w:val="24"/>
        </w:rPr>
        <w:t xml:space="preserve"> ՀԱՐՈՒԹՅՈՒՆ</w:t>
      </w:r>
      <w:r w:rsidRPr="0098656F">
        <w:rPr>
          <w:rFonts w:ascii="GHEA Mariam" w:hAnsi="GHEA Mariam" w:cs="Sylfaen"/>
          <w:sz w:val="24"/>
          <w:szCs w:val="24"/>
        </w:rPr>
        <w:t>ՅԱՆ</w:t>
      </w:r>
    </w:p>
    <w:p w:rsidR="009B1410" w:rsidRPr="0098656F" w:rsidRDefault="009B1410" w:rsidP="0098656F">
      <w:pPr>
        <w:pStyle w:val="mechtex"/>
        <w:ind w:left="10080" w:firstLine="720"/>
        <w:jc w:val="left"/>
        <w:rPr>
          <w:rFonts w:ascii="GHEA Mariam" w:hAnsi="GHEA Mariam"/>
          <w:spacing w:val="-8"/>
          <w:sz w:val="24"/>
          <w:szCs w:val="24"/>
        </w:rPr>
      </w:pPr>
      <w:r w:rsidRPr="0098656F">
        <w:rPr>
          <w:rFonts w:ascii="GHEA Mariam" w:hAnsi="GHEA Mariam"/>
          <w:spacing w:val="-8"/>
          <w:sz w:val="24"/>
          <w:szCs w:val="24"/>
        </w:rPr>
        <w:lastRenderedPageBreak/>
        <w:t xml:space="preserve">     Հավելված </w:t>
      </w:r>
      <w:r w:rsidRPr="0098656F">
        <w:rPr>
          <w:rFonts w:ascii="GHEA Mariam" w:hAnsi="GHEA Mariam"/>
          <w:bCs/>
          <w:color w:val="000000"/>
          <w:spacing w:val="-8"/>
          <w:sz w:val="24"/>
          <w:szCs w:val="24"/>
          <w:lang w:eastAsia="en-US"/>
        </w:rPr>
        <w:t>N 2</w:t>
      </w:r>
    </w:p>
    <w:p w:rsidR="009B1410" w:rsidRPr="0098656F" w:rsidRDefault="009B1410" w:rsidP="0098656F">
      <w:pPr>
        <w:pStyle w:val="mechtex"/>
        <w:ind w:left="3600" w:firstLine="720"/>
        <w:jc w:val="left"/>
        <w:rPr>
          <w:rFonts w:ascii="GHEA Mariam" w:hAnsi="GHEA Mariam"/>
          <w:spacing w:val="-6"/>
          <w:sz w:val="24"/>
          <w:szCs w:val="24"/>
        </w:rPr>
      </w:pPr>
      <w:r w:rsidRPr="0098656F">
        <w:rPr>
          <w:rFonts w:ascii="GHEA Mariam" w:hAnsi="GHEA Mariam"/>
          <w:spacing w:val="-6"/>
          <w:sz w:val="24"/>
          <w:szCs w:val="24"/>
        </w:rPr>
        <w:t xml:space="preserve">       </w:t>
      </w:r>
      <w:r w:rsidRPr="0098656F">
        <w:rPr>
          <w:rFonts w:ascii="GHEA Mariam" w:hAnsi="GHEA Mariam"/>
          <w:spacing w:val="-6"/>
          <w:sz w:val="24"/>
          <w:szCs w:val="24"/>
        </w:rPr>
        <w:tab/>
        <w:t xml:space="preserve">   </w:t>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t xml:space="preserve">         </w:t>
      </w:r>
      <w:r w:rsidR="00C13E1E">
        <w:rPr>
          <w:rFonts w:ascii="GHEA Mariam" w:hAnsi="GHEA Mariam"/>
          <w:spacing w:val="-6"/>
          <w:sz w:val="24"/>
          <w:szCs w:val="24"/>
          <w:lang w:val="hy-AM"/>
        </w:rPr>
        <w:t xml:space="preserve"> </w:t>
      </w:r>
      <w:r w:rsidRPr="0098656F">
        <w:rPr>
          <w:rFonts w:ascii="GHEA Mariam" w:hAnsi="GHEA Mariam"/>
          <w:spacing w:val="-6"/>
          <w:sz w:val="24"/>
          <w:szCs w:val="24"/>
        </w:rPr>
        <w:t xml:space="preserve"> ՀՀ կառավարության 2022 թվականի</w:t>
      </w:r>
    </w:p>
    <w:p w:rsidR="009B1410" w:rsidRDefault="009B1410" w:rsidP="0098656F">
      <w:pPr>
        <w:pStyle w:val="mechtex"/>
        <w:jc w:val="left"/>
        <w:rPr>
          <w:rFonts w:ascii="GHEA Mariam" w:hAnsi="GHEA Mariam"/>
          <w:spacing w:val="-2"/>
          <w:sz w:val="24"/>
          <w:szCs w:val="24"/>
        </w:rPr>
      </w:pP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Pr="0098656F">
        <w:rPr>
          <w:rFonts w:ascii="GHEA Mariam" w:hAnsi="GHEA Mariam"/>
          <w:spacing w:val="-2"/>
          <w:sz w:val="24"/>
          <w:szCs w:val="24"/>
        </w:rPr>
        <w:tab/>
        <w:t xml:space="preserve"> </w:t>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007B6F91" w:rsidRPr="0098656F">
        <w:rPr>
          <w:rFonts w:ascii="GHEA Mariam" w:hAnsi="GHEA Mariam" w:cs="Sylfaen"/>
          <w:spacing w:val="-4"/>
          <w:sz w:val="24"/>
          <w:szCs w:val="24"/>
          <w:lang w:val="pt-BR"/>
        </w:rPr>
        <w:t>հոկ</w:t>
      </w:r>
      <w:r w:rsidRPr="0098656F">
        <w:rPr>
          <w:rFonts w:ascii="GHEA Mariam" w:hAnsi="GHEA Mariam" w:cs="Sylfaen"/>
          <w:spacing w:val="-4"/>
          <w:sz w:val="24"/>
          <w:szCs w:val="24"/>
          <w:lang w:val="pt-BR"/>
        </w:rPr>
        <w:t>տեմբերի</w:t>
      </w:r>
      <w:r w:rsidRPr="0098656F">
        <w:rPr>
          <w:rFonts w:ascii="GHEA Mariam" w:hAnsi="GHEA Mariam"/>
          <w:spacing w:val="-2"/>
          <w:sz w:val="24"/>
          <w:szCs w:val="24"/>
        </w:rPr>
        <w:t xml:space="preserve"> </w:t>
      </w:r>
      <w:r w:rsidR="007B6F91" w:rsidRPr="0098656F">
        <w:rPr>
          <w:rFonts w:ascii="GHEA Mariam" w:hAnsi="GHEA Mariam"/>
          <w:spacing w:val="-2"/>
          <w:sz w:val="24"/>
          <w:szCs w:val="24"/>
        </w:rPr>
        <w:t>6</w:t>
      </w:r>
      <w:r w:rsidRPr="0098656F">
        <w:rPr>
          <w:rFonts w:ascii="GHEA Mariam" w:hAnsi="GHEA Mariam" w:cs="Sylfaen"/>
          <w:spacing w:val="-2"/>
          <w:sz w:val="24"/>
          <w:szCs w:val="24"/>
          <w:lang w:val="pt-BR"/>
        </w:rPr>
        <w:t>-</w:t>
      </w:r>
      <w:r w:rsidRPr="0098656F">
        <w:rPr>
          <w:rFonts w:ascii="GHEA Mariam" w:hAnsi="GHEA Mariam"/>
          <w:spacing w:val="-2"/>
          <w:sz w:val="24"/>
          <w:szCs w:val="24"/>
        </w:rPr>
        <w:t>ի N           - Ն  որոշման</w:t>
      </w:r>
    </w:p>
    <w:p w:rsidR="0098656F" w:rsidRPr="0098656F" w:rsidRDefault="0098656F" w:rsidP="0098656F">
      <w:pPr>
        <w:pStyle w:val="mechtex"/>
        <w:jc w:val="left"/>
        <w:rPr>
          <w:rFonts w:ascii="GHEA Mariam" w:hAnsi="GHEA Mariam"/>
          <w:spacing w:val="-2"/>
          <w:sz w:val="10"/>
          <w:szCs w:val="24"/>
        </w:rPr>
      </w:pPr>
    </w:p>
    <w:tbl>
      <w:tblPr>
        <w:tblW w:w="15827" w:type="dxa"/>
        <w:tblInd w:w="-540" w:type="dxa"/>
        <w:tblLook w:val="04A0" w:firstRow="1" w:lastRow="0" w:firstColumn="1" w:lastColumn="0" w:noHBand="0" w:noVBand="1"/>
      </w:tblPr>
      <w:tblGrid>
        <w:gridCol w:w="733"/>
        <w:gridCol w:w="827"/>
        <w:gridCol w:w="4650"/>
        <w:gridCol w:w="1526"/>
        <w:gridCol w:w="1982"/>
        <w:gridCol w:w="2200"/>
        <w:gridCol w:w="2309"/>
        <w:gridCol w:w="1600"/>
      </w:tblGrid>
      <w:tr w:rsidR="0098656F" w:rsidRPr="0098656F" w:rsidTr="0098656F">
        <w:trPr>
          <w:trHeight w:val="945"/>
        </w:trPr>
        <w:tc>
          <w:tcPr>
            <w:tcW w:w="15827" w:type="dxa"/>
            <w:gridSpan w:val="8"/>
            <w:tcBorders>
              <w:top w:val="nil"/>
              <w:left w:val="nil"/>
              <w:bottom w:val="nil"/>
              <w:right w:val="nil"/>
            </w:tcBorders>
            <w:shd w:val="clear" w:color="auto" w:fill="auto"/>
            <w:vAlign w:val="center"/>
            <w:hideMark/>
          </w:tcPr>
          <w:p w:rsidR="0098656F" w:rsidRDefault="0098656F" w:rsidP="0098656F">
            <w:pPr>
              <w:jc w:val="center"/>
              <w:rPr>
                <w:rFonts w:ascii="GHEA Mariam" w:hAnsi="GHEA Mariam"/>
                <w:bCs/>
                <w:sz w:val="24"/>
                <w:szCs w:val="24"/>
                <w:lang w:eastAsia="en-US"/>
              </w:rPr>
            </w:pPr>
            <w:r w:rsidRPr="0098656F">
              <w:rPr>
                <w:rFonts w:ascii="GHEA Mariam" w:hAnsi="GHEA Mariam"/>
                <w:bCs/>
                <w:sz w:val="24"/>
                <w:szCs w:val="24"/>
                <w:lang w:eastAsia="en-US"/>
              </w:rPr>
              <w:t>«ՀԱՅԱՍՏԱՆԻ ՀԱՆՐԱՊԵՏՈՒԹՅԱՆ 2022 ԹՎԱԿԱՆԻ ՊԵՏԱԿԱՆ ԲՅՈՒՋԵԻ ՄԱՍԻՆ» ՀԱՅԱՍՏԱՆԻ ՀԱՆՐԱՊԵՏՈՒԹՅԱՆ</w:t>
            </w:r>
          </w:p>
          <w:p w:rsidR="0098656F" w:rsidRPr="0098656F" w:rsidRDefault="0098656F" w:rsidP="0098656F">
            <w:pPr>
              <w:jc w:val="center"/>
              <w:rPr>
                <w:rFonts w:ascii="GHEA Mariam" w:hAnsi="GHEA Mariam"/>
                <w:bCs/>
                <w:sz w:val="24"/>
                <w:szCs w:val="24"/>
                <w:lang w:eastAsia="en-US"/>
              </w:rPr>
            </w:pPr>
            <w:r w:rsidRPr="0098656F">
              <w:rPr>
                <w:rFonts w:ascii="GHEA Mariam" w:hAnsi="GHEA Mariam"/>
                <w:bCs/>
                <w:sz w:val="24"/>
                <w:szCs w:val="24"/>
                <w:lang w:eastAsia="en-US"/>
              </w:rPr>
              <w:t xml:space="preserve"> ՕՐԵՆՔԻ</w:t>
            </w:r>
            <w:r w:rsidR="00C13E1E">
              <w:rPr>
                <w:rFonts w:ascii="GHEA Mariam" w:hAnsi="GHEA Mariam"/>
                <w:bCs/>
                <w:sz w:val="24"/>
                <w:szCs w:val="24"/>
                <w:lang w:eastAsia="en-US"/>
              </w:rPr>
              <w:t xml:space="preserve"> N 1 ՀԱՎԵԼՎԱԾԻ N 3 ԱՂՅՈՒՍԱԿՈՒՄ </w:t>
            </w:r>
            <w:r w:rsidRPr="0098656F">
              <w:rPr>
                <w:rFonts w:ascii="GHEA Mariam" w:hAnsi="GHEA Mariam"/>
                <w:bCs/>
                <w:sz w:val="24"/>
                <w:szCs w:val="24"/>
                <w:lang w:eastAsia="en-US"/>
              </w:rPr>
              <w:t>ԿԱՏԱՐՎՈՂ ՓՈՓՈԽՈՒԹՅՈՒՆՆԵՐԸ</w:t>
            </w:r>
          </w:p>
        </w:tc>
      </w:tr>
      <w:tr w:rsidR="0098656F" w:rsidRPr="0098656F" w:rsidTr="0098656F">
        <w:trPr>
          <w:trHeight w:val="345"/>
        </w:trPr>
        <w:tc>
          <w:tcPr>
            <w:tcW w:w="733"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b/>
                <w:bCs/>
                <w:sz w:val="24"/>
                <w:szCs w:val="24"/>
                <w:lang w:eastAsia="en-US"/>
              </w:rPr>
            </w:pPr>
          </w:p>
        </w:tc>
        <w:tc>
          <w:tcPr>
            <w:tcW w:w="827"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4650"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1526"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2200"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3909" w:type="dxa"/>
            <w:gridSpan w:val="2"/>
            <w:tcBorders>
              <w:top w:val="nil"/>
              <w:left w:val="nil"/>
              <w:bottom w:val="single" w:sz="4" w:space="0" w:color="auto"/>
              <w:right w:val="nil"/>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GHEA Mariam" w:hAnsi="GHEA Mariam"/>
                <w:color w:val="000000"/>
                <w:sz w:val="24"/>
                <w:szCs w:val="24"/>
                <w:lang w:eastAsia="en-US"/>
              </w:rPr>
              <w:t>(հազ. դրամ)</w:t>
            </w:r>
          </w:p>
        </w:tc>
      </w:tr>
      <w:tr w:rsidR="0098656F" w:rsidRPr="00587158" w:rsidTr="0098656F">
        <w:trPr>
          <w:trHeight w:val="215"/>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8656F" w:rsidRPr="000B66BA" w:rsidRDefault="0098656F" w:rsidP="0098656F">
            <w:pPr>
              <w:jc w:val="center"/>
              <w:rPr>
                <w:rFonts w:ascii="GHEA Mariam" w:hAnsi="GHEA Mariam"/>
                <w:sz w:val="24"/>
                <w:szCs w:val="24"/>
                <w:lang w:val="hy-AM" w:eastAsia="en-US"/>
              </w:rPr>
            </w:pPr>
            <w:r w:rsidRPr="0098656F">
              <w:rPr>
                <w:rFonts w:ascii="GHEA Mariam" w:hAnsi="GHEA Mariam"/>
                <w:sz w:val="24"/>
                <w:szCs w:val="24"/>
                <w:lang w:eastAsia="en-US"/>
              </w:rPr>
              <w:t>Ծրագրային դասիչ</w:t>
            </w:r>
            <w:r w:rsidR="000B66BA">
              <w:rPr>
                <w:rFonts w:ascii="GHEA Mariam" w:hAnsi="GHEA Mariam"/>
                <w:sz w:val="24"/>
                <w:szCs w:val="24"/>
                <w:lang w:val="hy-AM" w:eastAsia="en-US"/>
              </w:rPr>
              <w:t>ը</w:t>
            </w:r>
          </w:p>
        </w:tc>
        <w:tc>
          <w:tcPr>
            <w:tcW w:w="46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8656F" w:rsidRPr="00587158" w:rsidRDefault="0098656F" w:rsidP="0098656F">
            <w:pPr>
              <w:jc w:val="center"/>
              <w:rPr>
                <w:rFonts w:ascii="GHEA Mariam" w:hAnsi="GHEA Mariam"/>
                <w:sz w:val="24"/>
                <w:szCs w:val="24"/>
                <w:lang w:val="hy-AM" w:eastAsia="en-US"/>
              </w:rPr>
            </w:pPr>
            <w:r w:rsidRPr="00587158">
              <w:rPr>
                <w:rFonts w:ascii="GHEA Mariam" w:hAnsi="GHEA Mariam"/>
                <w:sz w:val="24"/>
                <w:szCs w:val="24"/>
                <w:lang w:val="hy-AM" w:eastAsia="en-US"/>
              </w:rPr>
              <w:t>Բյուջետային գլխավոր կարգադրիչների, ծրագրերի, միջոցառումների և ուղղությունների անվանումները</w:t>
            </w:r>
          </w:p>
        </w:tc>
        <w:tc>
          <w:tcPr>
            <w:tcW w:w="961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8656F" w:rsidRPr="00587158" w:rsidRDefault="0098656F" w:rsidP="0098656F">
            <w:pPr>
              <w:jc w:val="center"/>
              <w:rPr>
                <w:rFonts w:ascii="GHEA Mariam" w:hAnsi="GHEA Mariam"/>
                <w:sz w:val="24"/>
                <w:szCs w:val="24"/>
                <w:lang w:val="hy-AM" w:eastAsia="en-US"/>
              </w:rPr>
            </w:pPr>
            <w:r w:rsidRPr="00587158">
              <w:rPr>
                <w:rFonts w:ascii="GHEA Mariam" w:hAnsi="GHEA Mariam"/>
                <w:sz w:val="24"/>
                <w:szCs w:val="24"/>
                <w:lang w:val="hy-AM" w:eastAsia="en-US"/>
              </w:rPr>
              <w:t xml:space="preserve"> Ցուցանիշների փոփոխությունը</w:t>
            </w:r>
            <w:r w:rsidRPr="00587158">
              <w:rPr>
                <w:rFonts w:ascii="GHEA Mariam" w:hAnsi="GHEA Mariam"/>
                <w:sz w:val="24"/>
                <w:szCs w:val="24"/>
                <w:lang w:val="hy-AM" w:eastAsia="en-US"/>
              </w:rPr>
              <w:br/>
              <w:t>(ավելացումները նշված են դրական նշանով)</w:t>
            </w:r>
          </w:p>
        </w:tc>
      </w:tr>
      <w:tr w:rsidR="0098656F" w:rsidRPr="0098656F" w:rsidTr="0098656F">
        <w:trPr>
          <w:trHeight w:val="37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98656F" w:rsidRPr="00587158" w:rsidRDefault="0098656F" w:rsidP="0098656F">
            <w:pPr>
              <w:rPr>
                <w:rFonts w:ascii="GHEA Mariam" w:hAnsi="GHEA Mariam"/>
                <w:sz w:val="24"/>
                <w:szCs w:val="24"/>
                <w:lang w:val="hy-AM" w:eastAsia="en-US"/>
              </w:rPr>
            </w:pPr>
          </w:p>
        </w:tc>
        <w:tc>
          <w:tcPr>
            <w:tcW w:w="4650" w:type="dxa"/>
            <w:vMerge/>
            <w:tcBorders>
              <w:top w:val="single" w:sz="4" w:space="0" w:color="auto"/>
              <w:left w:val="single" w:sz="4" w:space="0" w:color="auto"/>
              <w:bottom w:val="single" w:sz="4" w:space="0" w:color="000000"/>
              <w:right w:val="single" w:sz="4" w:space="0" w:color="auto"/>
            </w:tcBorders>
            <w:vAlign w:val="center"/>
            <w:hideMark/>
          </w:tcPr>
          <w:p w:rsidR="0098656F" w:rsidRPr="00587158" w:rsidRDefault="0098656F" w:rsidP="0098656F">
            <w:pPr>
              <w:rPr>
                <w:rFonts w:ascii="GHEA Mariam" w:hAnsi="GHEA Mariam"/>
                <w:sz w:val="24"/>
                <w:szCs w:val="24"/>
                <w:lang w:val="hy-AM" w:eastAsia="en-US"/>
              </w:rPr>
            </w:pP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ընդամենը</w:t>
            </w:r>
          </w:p>
        </w:tc>
        <w:tc>
          <w:tcPr>
            <w:tcW w:w="8091" w:type="dxa"/>
            <w:gridSpan w:val="4"/>
            <w:tcBorders>
              <w:top w:val="nil"/>
              <w:left w:val="single" w:sz="4" w:space="0" w:color="auto"/>
              <w:bottom w:val="single" w:sz="4" w:space="0" w:color="auto"/>
              <w:right w:val="single" w:sz="4" w:space="0" w:color="000000"/>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այդ թվում՝</w:t>
            </w:r>
          </w:p>
        </w:tc>
      </w:tr>
      <w:tr w:rsidR="0098656F" w:rsidRPr="0098656F" w:rsidTr="0098656F">
        <w:trPr>
          <w:trHeight w:val="755"/>
        </w:trPr>
        <w:tc>
          <w:tcPr>
            <w:tcW w:w="733" w:type="dxa"/>
            <w:tcBorders>
              <w:top w:val="nil"/>
              <w:left w:val="single" w:sz="4" w:space="0" w:color="auto"/>
              <w:bottom w:val="single" w:sz="4" w:space="0" w:color="auto"/>
              <w:right w:val="single" w:sz="4" w:space="0" w:color="auto"/>
            </w:tcBorders>
            <w:shd w:val="clear" w:color="auto" w:fill="auto"/>
            <w:textDirection w:val="btLr"/>
            <w:vAlign w:val="center"/>
            <w:hideMark/>
          </w:tcPr>
          <w:p w:rsidR="0098656F" w:rsidRPr="000B66BA" w:rsidRDefault="0098656F" w:rsidP="0098656F">
            <w:pPr>
              <w:jc w:val="center"/>
              <w:rPr>
                <w:rFonts w:ascii="GHEA Mariam" w:hAnsi="GHEA Mariam"/>
                <w:sz w:val="24"/>
                <w:szCs w:val="24"/>
                <w:lang w:val="hy-AM" w:eastAsia="en-US"/>
              </w:rPr>
            </w:pPr>
            <w:r w:rsidRPr="0098656F">
              <w:rPr>
                <w:rFonts w:ascii="GHEA Mariam" w:hAnsi="GHEA Mariam"/>
                <w:sz w:val="24"/>
                <w:szCs w:val="24"/>
                <w:lang w:eastAsia="en-US"/>
              </w:rPr>
              <w:t>ծրագիր</w:t>
            </w:r>
            <w:r w:rsidR="000B66BA">
              <w:rPr>
                <w:rFonts w:ascii="GHEA Mariam" w:hAnsi="GHEA Mariam"/>
                <w:sz w:val="24"/>
                <w:szCs w:val="24"/>
                <w:lang w:val="hy-AM" w:eastAsia="en-US"/>
              </w:rPr>
              <w:t>ը</w:t>
            </w:r>
          </w:p>
        </w:tc>
        <w:tc>
          <w:tcPr>
            <w:tcW w:w="827" w:type="dxa"/>
            <w:tcBorders>
              <w:top w:val="nil"/>
              <w:left w:val="nil"/>
              <w:bottom w:val="single" w:sz="4" w:space="0" w:color="auto"/>
              <w:right w:val="single" w:sz="4" w:space="0" w:color="auto"/>
            </w:tcBorders>
            <w:shd w:val="clear" w:color="auto" w:fill="auto"/>
            <w:textDirection w:val="btLr"/>
            <w:vAlign w:val="center"/>
            <w:hideMark/>
          </w:tcPr>
          <w:p w:rsidR="0098656F" w:rsidRPr="000B66BA" w:rsidRDefault="0098656F" w:rsidP="0098656F">
            <w:pPr>
              <w:jc w:val="center"/>
              <w:rPr>
                <w:rFonts w:ascii="GHEA Mariam" w:hAnsi="GHEA Mariam"/>
                <w:sz w:val="24"/>
                <w:szCs w:val="24"/>
                <w:lang w:val="hy-AM" w:eastAsia="en-US"/>
              </w:rPr>
            </w:pPr>
            <w:r w:rsidRPr="0098656F">
              <w:rPr>
                <w:rFonts w:ascii="GHEA Mariam" w:hAnsi="GHEA Mariam"/>
                <w:sz w:val="24"/>
                <w:szCs w:val="24"/>
                <w:lang w:eastAsia="en-US"/>
              </w:rPr>
              <w:t>միջոցառում</w:t>
            </w:r>
            <w:r w:rsidR="000B66BA">
              <w:rPr>
                <w:rFonts w:ascii="GHEA Mariam" w:hAnsi="GHEA Mariam"/>
                <w:sz w:val="24"/>
                <w:szCs w:val="24"/>
                <w:lang w:val="hy-AM" w:eastAsia="en-US"/>
              </w:rPr>
              <w:t>ը</w:t>
            </w:r>
          </w:p>
        </w:tc>
        <w:tc>
          <w:tcPr>
            <w:tcW w:w="4650" w:type="dxa"/>
            <w:vMerge/>
            <w:tcBorders>
              <w:top w:val="single" w:sz="4" w:space="0" w:color="auto"/>
              <w:left w:val="single" w:sz="4" w:space="0" w:color="auto"/>
              <w:bottom w:val="single" w:sz="4" w:space="0" w:color="000000"/>
              <w:right w:val="single" w:sz="4" w:space="0" w:color="auto"/>
            </w:tcBorders>
            <w:vAlign w:val="center"/>
            <w:hideMark/>
          </w:tcPr>
          <w:p w:rsidR="0098656F" w:rsidRPr="0098656F" w:rsidRDefault="0098656F" w:rsidP="0098656F">
            <w:pPr>
              <w:rPr>
                <w:rFonts w:ascii="GHEA Mariam" w:hAnsi="GHEA Mariam"/>
                <w:sz w:val="24"/>
                <w:szCs w:val="24"/>
                <w:lang w:eastAsia="en-US"/>
              </w:rPr>
            </w:pPr>
          </w:p>
        </w:tc>
        <w:tc>
          <w:tcPr>
            <w:tcW w:w="1526" w:type="dxa"/>
            <w:vMerge/>
            <w:tcBorders>
              <w:top w:val="nil"/>
              <w:left w:val="single" w:sz="4" w:space="0" w:color="auto"/>
              <w:bottom w:val="single" w:sz="4" w:space="0" w:color="000000"/>
              <w:right w:val="single" w:sz="4" w:space="0" w:color="auto"/>
            </w:tcBorders>
            <w:vAlign w:val="center"/>
            <w:hideMark/>
          </w:tcPr>
          <w:p w:rsidR="0098656F" w:rsidRPr="0098656F" w:rsidRDefault="0098656F" w:rsidP="0098656F">
            <w:pPr>
              <w:rPr>
                <w:rFonts w:ascii="GHEA Mariam" w:hAnsi="GHEA Mariam"/>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կառուցման</w:t>
            </w:r>
            <w:r w:rsidRPr="0098656F">
              <w:rPr>
                <w:rFonts w:ascii="GHEA Mariam" w:hAnsi="GHEA Mariam"/>
                <w:sz w:val="24"/>
                <w:szCs w:val="24"/>
                <w:lang w:eastAsia="en-US"/>
              </w:rPr>
              <w:br/>
              <w:t>աշխատանքներ</w:t>
            </w:r>
          </w:p>
        </w:tc>
        <w:tc>
          <w:tcPr>
            <w:tcW w:w="220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վերակառուցման,</w:t>
            </w:r>
            <w:r w:rsidRPr="0098656F">
              <w:rPr>
                <w:rFonts w:ascii="GHEA Mariam" w:hAnsi="GHEA Mariam"/>
                <w:sz w:val="24"/>
                <w:szCs w:val="24"/>
                <w:lang w:eastAsia="en-US"/>
              </w:rPr>
              <w:br/>
              <w:t>վերանորոգման և</w:t>
            </w:r>
            <w:r w:rsidRPr="0098656F">
              <w:rPr>
                <w:rFonts w:ascii="GHEA Mariam" w:hAnsi="GHEA Mariam"/>
                <w:sz w:val="24"/>
                <w:szCs w:val="24"/>
                <w:lang w:eastAsia="en-US"/>
              </w:rPr>
              <w:br/>
              <w:t>վերականգնման</w:t>
            </w:r>
            <w:r w:rsidRPr="0098656F">
              <w:rPr>
                <w:rFonts w:ascii="GHEA Mariam" w:hAnsi="GHEA Mariam"/>
                <w:sz w:val="24"/>
                <w:szCs w:val="24"/>
                <w:lang w:eastAsia="en-US"/>
              </w:rPr>
              <w:br/>
              <w:t>աշխատանքներ</w:t>
            </w:r>
          </w:p>
        </w:tc>
        <w:tc>
          <w:tcPr>
            <w:tcW w:w="2309"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նախագծա</w:t>
            </w:r>
            <w:r>
              <w:rPr>
                <w:rFonts w:ascii="GHEA Mariam" w:hAnsi="GHEA Mariam"/>
                <w:sz w:val="24"/>
                <w:szCs w:val="24"/>
                <w:lang w:eastAsia="en-US"/>
              </w:rPr>
              <w:t>-</w:t>
            </w:r>
            <w:r>
              <w:rPr>
                <w:rFonts w:ascii="GHEA Mariam" w:hAnsi="GHEA Mariam"/>
                <w:sz w:val="24"/>
                <w:szCs w:val="24"/>
                <w:lang w:eastAsia="en-US"/>
              </w:rPr>
              <w:br/>
            </w:r>
            <w:r w:rsidRPr="0098656F">
              <w:rPr>
                <w:rFonts w:ascii="GHEA Mariam" w:hAnsi="GHEA Mariam"/>
                <w:sz w:val="24"/>
                <w:szCs w:val="24"/>
                <w:lang w:eastAsia="en-US"/>
              </w:rPr>
              <w:t>հետազոտական,</w:t>
            </w:r>
            <w:r w:rsidRPr="0098656F">
              <w:rPr>
                <w:rFonts w:ascii="GHEA Mariam" w:hAnsi="GHEA Mariam"/>
                <w:sz w:val="24"/>
                <w:szCs w:val="24"/>
                <w:lang w:eastAsia="en-US"/>
              </w:rPr>
              <w:br/>
              <w:t>գեոդեզիա-</w:t>
            </w:r>
            <w:r w:rsidRPr="0098656F">
              <w:rPr>
                <w:rFonts w:ascii="GHEA Mariam" w:hAnsi="GHEA Mariam"/>
                <w:sz w:val="24"/>
                <w:szCs w:val="24"/>
                <w:lang w:eastAsia="en-US"/>
              </w:rPr>
              <w:br/>
              <w:t>քարտեզագրական աշխատանքներ</w:t>
            </w:r>
          </w:p>
        </w:tc>
        <w:tc>
          <w:tcPr>
            <w:tcW w:w="160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ոչ</w:t>
            </w:r>
            <w:r>
              <w:rPr>
                <w:rFonts w:ascii="GHEA Mariam" w:hAnsi="GHEA Mariam"/>
                <w:sz w:val="24"/>
                <w:szCs w:val="24"/>
                <w:lang w:eastAsia="en-US"/>
              </w:rPr>
              <w:t xml:space="preserve"> </w:t>
            </w:r>
            <w:r w:rsidRPr="0098656F">
              <w:rPr>
                <w:rFonts w:ascii="GHEA Mariam" w:hAnsi="GHEA Mariam"/>
                <w:sz w:val="24"/>
                <w:szCs w:val="24"/>
                <w:lang w:eastAsia="en-US"/>
              </w:rPr>
              <w:t>ֆինան</w:t>
            </w:r>
            <w:r>
              <w:rPr>
                <w:rFonts w:ascii="GHEA Mariam" w:hAnsi="GHEA Mariam"/>
                <w:sz w:val="24"/>
                <w:szCs w:val="24"/>
                <w:lang w:eastAsia="en-US"/>
              </w:rPr>
              <w:softHyphen/>
            </w:r>
            <w:r w:rsidRPr="0098656F">
              <w:rPr>
                <w:rFonts w:ascii="GHEA Mariam" w:hAnsi="GHEA Mariam"/>
                <w:sz w:val="24"/>
                <w:szCs w:val="24"/>
                <w:lang w:eastAsia="en-US"/>
              </w:rPr>
              <w:t>սական</w:t>
            </w:r>
            <w:r>
              <w:rPr>
                <w:rFonts w:ascii="GHEA Mariam" w:hAnsi="GHEA Mariam"/>
                <w:sz w:val="24"/>
                <w:szCs w:val="24"/>
                <w:lang w:eastAsia="en-US"/>
              </w:rPr>
              <w:t xml:space="preserve"> </w:t>
            </w:r>
            <w:r w:rsidRPr="0098656F">
              <w:rPr>
                <w:rFonts w:ascii="GHEA Mariam" w:hAnsi="GHEA Mariam"/>
                <w:sz w:val="24"/>
                <w:szCs w:val="24"/>
                <w:lang w:eastAsia="en-US"/>
              </w:rPr>
              <w:t>այլ ակտիվների</w:t>
            </w:r>
            <w:r w:rsidRPr="0098656F">
              <w:rPr>
                <w:rFonts w:ascii="GHEA Mariam" w:hAnsi="GHEA Mariam"/>
                <w:sz w:val="24"/>
                <w:szCs w:val="24"/>
                <w:lang w:eastAsia="en-US"/>
              </w:rPr>
              <w:br/>
              <w:t>ձեռքբերում</w:t>
            </w:r>
          </w:p>
        </w:tc>
      </w:tr>
      <w:tr w:rsidR="0098656F" w:rsidRPr="0098656F" w:rsidTr="0098656F">
        <w:trPr>
          <w:trHeight w:val="345"/>
        </w:trPr>
        <w:tc>
          <w:tcPr>
            <w:tcW w:w="733" w:type="dxa"/>
            <w:tcBorders>
              <w:top w:val="nil"/>
              <w:left w:val="single" w:sz="4" w:space="0" w:color="auto"/>
              <w:bottom w:val="single" w:sz="4" w:space="0" w:color="auto"/>
              <w:right w:val="single" w:sz="4" w:space="0" w:color="auto"/>
            </w:tcBorders>
            <w:shd w:val="clear" w:color="auto" w:fill="auto"/>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827" w:type="dxa"/>
            <w:tcBorders>
              <w:top w:val="nil"/>
              <w:left w:val="nil"/>
              <w:bottom w:val="single" w:sz="4" w:space="0" w:color="auto"/>
              <w:right w:val="single" w:sz="4" w:space="0" w:color="auto"/>
            </w:tcBorders>
            <w:shd w:val="clear" w:color="auto" w:fill="auto"/>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4650"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ԸՆԴԱՄԵՆԸ </w:t>
            </w:r>
          </w:p>
        </w:tc>
        <w:tc>
          <w:tcPr>
            <w:tcW w:w="1526"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5,400,000.0</w:t>
            </w:r>
          </w:p>
        </w:tc>
        <w:tc>
          <w:tcPr>
            <w:tcW w:w="19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5,400,000.0</w:t>
            </w:r>
          </w:p>
        </w:tc>
        <w:tc>
          <w:tcPr>
            <w:tcW w:w="220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c>
          <w:tcPr>
            <w:tcW w:w="2309"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c>
          <w:tcPr>
            <w:tcW w:w="160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r>
      <w:tr w:rsidR="0098656F" w:rsidRPr="0098656F" w:rsidTr="0098656F">
        <w:trPr>
          <w:trHeight w:val="60"/>
        </w:trPr>
        <w:tc>
          <w:tcPr>
            <w:tcW w:w="733" w:type="dxa"/>
            <w:tcBorders>
              <w:top w:val="nil"/>
              <w:left w:val="single" w:sz="4" w:space="0" w:color="auto"/>
              <w:bottom w:val="single" w:sz="4" w:space="0" w:color="auto"/>
              <w:right w:val="single" w:sz="4" w:space="0" w:color="auto"/>
            </w:tcBorders>
            <w:shd w:val="clear" w:color="auto" w:fill="auto"/>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827" w:type="dxa"/>
            <w:tcBorders>
              <w:top w:val="nil"/>
              <w:left w:val="nil"/>
              <w:bottom w:val="single" w:sz="4" w:space="0" w:color="auto"/>
              <w:right w:val="single" w:sz="4" w:space="0" w:color="auto"/>
            </w:tcBorders>
            <w:shd w:val="clear" w:color="auto" w:fill="auto"/>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465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այդ թվում՝ </w:t>
            </w:r>
          </w:p>
        </w:tc>
        <w:tc>
          <w:tcPr>
            <w:tcW w:w="1526"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220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2309"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r>
      <w:tr w:rsidR="0098656F" w:rsidRPr="0098656F" w:rsidTr="0098656F">
        <w:trPr>
          <w:trHeight w:val="60"/>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82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u w:val="single"/>
                <w:lang w:eastAsia="en-US"/>
              </w:rPr>
            </w:pPr>
            <w:r w:rsidRPr="0098656F">
              <w:rPr>
                <w:rFonts w:ascii="Calibri" w:hAnsi="Calibri" w:cs="Calibri"/>
                <w:sz w:val="24"/>
                <w:szCs w:val="24"/>
                <w:u w:val="single"/>
                <w:lang w:eastAsia="en-US"/>
              </w:rPr>
              <w:t> </w:t>
            </w:r>
          </w:p>
        </w:tc>
        <w:tc>
          <w:tcPr>
            <w:tcW w:w="465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u w:val="single"/>
                <w:lang w:eastAsia="en-US"/>
              </w:rPr>
            </w:pPr>
            <w:r w:rsidRPr="0098656F">
              <w:rPr>
                <w:rFonts w:ascii="GHEA Mariam" w:hAnsi="GHEA Mariam"/>
                <w:sz w:val="24"/>
                <w:szCs w:val="24"/>
                <w:u w:val="single"/>
                <w:lang w:eastAsia="en-US"/>
              </w:rPr>
              <w:t xml:space="preserve">ՀՀ </w:t>
            </w:r>
            <w:r w:rsidRPr="0098656F">
              <w:rPr>
                <w:rFonts w:ascii="GHEA Mariam" w:hAnsi="GHEA Mariam"/>
                <w:spacing w:val="-8"/>
                <w:sz w:val="24"/>
                <w:szCs w:val="24"/>
                <w:u w:val="single"/>
                <w:lang w:eastAsia="en-US"/>
              </w:rPr>
              <w:t>ՊԱՇՏՊԱՆՈՒԹՅԱՆ ՆԱԽԱՐԱՐՈՒԹՅՈՒՆ</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5,400,000.0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5,400,000.0</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c>
          <w:tcPr>
            <w:tcW w:w="2309"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r>
      <w:tr w:rsidR="0098656F" w:rsidRPr="0098656F" w:rsidTr="0098656F">
        <w:trPr>
          <w:trHeight w:val="60"/>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82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465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այդ թվում`</w:t>
            </w:r>
          </w:p>
        </w:tc>
        <w:tc>
          <w:tcPr>
            <w:tcW w:w="1526"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220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2309"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r>
      <w:tr w:rsidR="0098656F" w:rsidRPr="0098656F" w:rsidTr="0098656F">
        <w:trPr>
          <w:trHeight w:val="60"/>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1169</w:t>
            </w:r>
          </w:p>
        </w:tc>
        <w:tc>
          <w:tcPr>
            <w:tcW w:w="82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31001</w:t>
            </w:r>
          </w:p>
        </w:tc>
        <w:tc>
          <w:tcPr>
            <w:tcW w:w="465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ՀՀ պաշտպանության նախարարության շենքային պայմաններ բարելավում</w:t>
            </w:r>
          </w:p>
        </w:tc>
        <w:tc>
          <w:tcPr>
            <w:tcW w:w="1526"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5,400,000.0</w:t>
            </w:r>
          </w:p>
        </w:tc>
        <w:tc>
          <w:tcPr>
            <w:tcW w:w="19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5,400,000.0</w:t>
            </w:r>
          </w:p>
        </w:tc>
        <w:tc>
          <w:tcPr>
            <w:tcW w:w="2200"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c>
          <w:tcPr>
            <w:tcW w:w="2309"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c>
          <w:tcPr>
            <w:tcW w:w="1600"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w:t>
            </w:r>
          </w:p>
        </w:tc>
      </w:tr>
    </w:tbl>
    <w:p w:rsidR="009B1410" w:rsidRPr="0098656F" w:rsidRDefault="009B1410" w:rsidP="0098656F">
      <w:pPr>
        <w:pStyle w:val="norm"/>
        <w:spacing w:line="240" w:lineRule="auto"/>
        <w:ind w:firstLine="0"/>
        <w:rPr>
          <w:rFonts w:ascii="GHEA Mariam" w:hAnsi="GHEA Mariam" w:cs="Arial"/>
          <w:sz w:val="12"/>
          <w:szCs w:val="24"/>
        </w:rPr>
      </w:pPr>
    </w:p>
    <w:p w:rsidR="009B1410" w:rsidRPr="0098656F" w:rsidRDefault="009B1410" w:rsidP="0098656F">
      <w:pPr>
        <w:pStyle w:val="norm"/>
        <w:spacing w:line="240" w:lineRule="auto"/>
        <w:ind w:firstLine="0"/>
        <w:rPr>
          <w:rFonts w:ascii="GHEA Mariam" w:hAnsi="GHEA Mariam" w:cs="Arial"/>
          <w:sz w:val="24"/>
          <w:szCs w:val="24"/>
        </w:rPr>
      </w:pPr>
    </w:p>
    <w:p w:rsidR="009B1410" w:rsidRPr="0098656F" w:rsidRDefault="009B1410">
      <w:pPr>
        <w:pStyle w:val="mechtex"/>
        <w:ind w:firstLine="720"/>
        <w:jc w:val="left"/>
        <w:rPr>
          <w:rFonts w:ascii="GHEA Mariam" w:hAnsi="GHEA Mariam" w:cs="Arial Armenian"/>
          <w:sz w:val="24"/>
          <w:szCs w:val="24"/>
        </w:rPr>
      </w:pPr>
      <w:r w:rsidRPr="0098656F">
        <w:rPr>
          <w:rFonts w:ascii="GHEA Mariam" w:hAnsi="GHEA Mariam" w:cs="Sylfaen"/>
          <w:sz w:val="24"/>
          <w:szCs w:val="24"/>
        </w:rPr>
        <w:t>ՀԱՅԱՍՏԱՆԻ</w:t>
      </w:r>
      <w:r w:rsidRPr="0098656F">
        <w:rPr>
          <w:rFonts w:ascii="GHEA Mariam" w:hAnsi="GHEA Mariam" w:cs="Arial Armenian"/>
          <w:sz w:val="24"/>
          <w:szCs w:val="24"/>
        </w:rPr>
        <w:t xml:space="preserve">  </w:t>
      </w:r>
      <w:r w:rsidRPr="0098656F">
        <w:rPr>
          <w:rFonts w:ascii="GHEA Mariam" w:hAnsi="GHEA Mariam" w:cs="Sylfaen"/>
          <w:sz w:val="24"/>
          <w:szCs w:val="24"/>
        </w:rPr>
        <w:t>ՀԱՆՐԱՊԵՏՈՒԹՅԱՆ</w:t>
      </w:r>
    </w:p>
    <w:p w:rsidR="009B1410" w:rsidRPr="0098656F" w:rsidRDefault="009B1410" w:rsidP="0098656F">
      <w:pPr>
        <w:pStyle w:val="mechtex"/>
        <w:ind w:firstLine="720"/>
        <w:jc w:val="left"/>
        <w:rPr>
          <w:rFonts w:ascii="GHEA Mariam" w:hAnsi="GHEA Mariam" w:cs="Sylfaen"/>
          <w:sz w:val="24"/>
          <w:szCs w:val="24"/>
        </w:rPr>
      </w:pPr>
      <w:r w:rsidRPr="0098656F">
        <w:rPr>
          <w:rFonts w:ascii="GHEA Mariam" w:hAnsi="GHEA Mariam"/>
          <w:sz w:val="24"/>
          <w:szCs w:val="24"/>
        </w:rPr>
        <w:t xml:space="preserve">  </w:t>
      </w:r>
      <w:r w:rsidRPr="0098656F">
        <w:rPr>
          <w:rFonts w:ascii="GHEA Mariam" w:hAnsi="GHEA Mariam" w:cs="Sylfaen"/>
          <w:sz w:val="24"/>
          <w:szCs w:val="24"/>
        </w:rPr>
        <w:t>ՎԱՐՉԱՊԵՏԻ ԱՇԽԱՏԱԿԱԶՄԻ</w:t>
      </w:r>
    </w:p>
    <w:p w:rsidR="009B1410" w:rsidRPr="0098656F" w:rsidRDefault="009B1410" w:rsidP="009B1410">
      <w:pPr>
        <w:pStyle w:val="mechtex"/>
        <w:ind w:firstLine="709"/>
        <w:jc w:val="left"/>
        <w:rPr>
          <w:rFonts w:ascii="GHEA Mariam" w:hAnsi="GHEA Mariam" w:cs="Sylfaen"/>
          <w:sz w:val="24"/>
          <w:szCs w:val="24"/>
        </w:rPr>
        <w:sectPr w:rsidR="009B1410" w:rsidRPr="0098656F" w:rsidSect="009B1410">
          <w:pgSz w:w="16834" w:h="11909" w:orient="landscape" w:code="9"/>
          <w:pgMar w:top="1440" w:right="1440" w:bottom="1440" w:left="1021" w:header="720" w:footer="576" w:gutter="0"/>
          <w:pgNumType w:start="1"/>
          <w:cols w:space="720"/>
          <w:titlePg/>
          <w:docGrid w:linePitch="272"/>
        </w:sectPr>
      </w:pPr>
      <w:r w:rsidRPr="0098656F">
        <w:rPr>
          <w:rFonts w:ascii="GHEA Mariam" w:hAnsi="GHEA Mariam" w:cs="Sylfaen"/>
          <w:sz w:val="24"/>
          <w:szCs w:val="24"/>
        </w:rPr>
        <w:t xml:space="preserve">                 ՂԵԿԱՎԱՐ</w:t>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t>Ա</w:t>
      </w:r>
      <w:r w:rsidRPr="0098656F">
        <w:rPr>
          <w:rFonts w:ascii="GHEA Mariam" w:hAnsi="GHEA Mariam" w:cs="Sylfaen"/>
          <w:sz w:val="24"/>
          <w:szCs w:val="24"/>
        </w:rPr>
        <w:t>.</w:t>
      </w:r>
      <w:r w:rsidRPr="0098656F">
        <w:rPr>
          <w:rFonts w:ascii="GHEA Mariam" w:hAnsi="GHEA Mariam" w:cs="Arial Armenian"/>
          <w:sz w:val="24"/>
          <w:szCs w:val="24"/>
        </w:rPr>
        <w:t xml:space="preserve"> ՀԱՐՈՒԹՅՈՒՆ</w:t>
      </w:r>
      <w:r w:rsidRPr="0098656F">
        <w:rPr>
          <w:rFonts w:ascii="GHEA Mariam" w:hAnsi="GHEA Mariam" w:cs="Sylfaen"/>
          <w:sz w:val="24"/>
          <w:szCs w:val="24"/>
        </w:rPr>
        <w:t>ՅԱՆ</w:t>
      </w:r>
    </w:p>
    <w:p w:rsidR="009B1410" w:rsidRPr="0098656F" w:rsidRDefault="009B1410" w:rsidP="0098656F">
      <w:pPr>
        <w:pStyle w:val="mechtex"/>
        <w:ind w:left="10080" w:firstLine="720"/>
        <w:jc w:val="left"/>
        <w:rPr>
          <w:rFonts w:ascii="GHEA Mariam" w:hAnsi="GHEA Mariam"/>
          <w:spacing w:val="-8"/>
          <w:sz w:val="24"/>
          <w:szCs w:val="24"/>
        </w:rPr>
      </w:pPr>
      <w:r w:rsidRPr="0098656F">
        <w:rPr>
          <w:rFonts w:ascii="GHEA Mariam" w:hAnsi="GHEA Mariam"/>
          <w:spacing w:val="-8"/>
          <w:sz w:val="24"/>
          <w:szCs w:val="24"/>
        </w:rPr>
        <w:lastRenderedPageBreak/>
        <w:t xml:space="preserve">   Հավելված </w:t>
      </w:r>
      <w:r w:rsidRPr="0098656F">
        <w:rPr>
          <w:rFonts w:ascii="GHEA Mariam" w:hAnsi="GHEA Mariam"/>
          <w:bCs/>
          <w:color w:val="000000"/>
          <w:spacing w:val="-8"/>
          <w:sz w:val="24"/>
          <w:szCs w:val="24"/>
          <w:lang w:eastAsia="en-US"/>
        </w:rPr>
        <w:t>N 3</w:t>
      </w:r>
    </w:p>
    <w:p w:rsidR="009B1410" w:rsidRPr="0098656F" w:rsidRDefault="009B1410" w:rsidP="0098656F">
      <w:pPr>
        <w:pStyle w:val="mechtex"/>
        <w:ind w:left="3600" w:firstLine="720"/>
        <w:jc w:val="left"/>
        <w:rPr>
          <w:rFonts w:ascii="GHEA Mariam" w:hAnsi="GHEA Mariam"/>
          <w:spacing w:val="-6"/>
          <w:sz w:val="24"/>
          <w:szCs w:val="24"/>
        </w:rPr>
      </w:pPr>
      <w:r w:rsidRPr="0098656F">
        <w:rPr>
          <w:rFonts w:ascii="GHEA Mariam" w:hAnsi="GHEA Mariam"/>
          <w:spacing w:val="-6"/>
          <w:sz w:val="24"/>
          <w:szCs w:val="24"/>
        </w:rPr>
        <w:t xml:space="preserve">       </w:t>
      </w:r>
      <w:r w:rsidRPr="0098656F">
        <w:rPr>
          <w:rFonts w:ascii="GHEA Mariam" w:hAnsi="GHEA Mariam"/>
          <w:spacing w:val="-6"/>
          <w:sz w:val="24"/>
          <w:szCs w:val="24"/>
        </w:rPr>
        <w:tab/>
        <w:t xml:space="preserve">   </w:t>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t xml:space="preserve">          ՀՀ կառավարության 2022 թվականի</w:t>
      </w:r>
    </w:p>
    <w:p w:rsidR="009B1410" w:rsidRPr="0098656F" w:rsidRDefault="009B1410" w:rsidP="0098656F">
      <w:pPr>
        <w:pStyle w:val="mechtex"/>
        <w:jc w:val="left"/>
        <w:rPr>
          <w:rFonts w:ascii="GHEA Mariam" w:hAnsi="GHEA Mariam"/>
          <w:spacing w:val="-2"/>
          <w:sz w:val="24"/>
          <w:szCs w:val="24"/>
        </w:rPr>
      </w:pP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Pr="0098656F">
        <w:rPr>
          <w:rFonts w:ascii="GHEA Mariam" w:hAnsi="GHEA Mariam"/>
          <w:spacing w:val="-2"/>
          <w:sz w:val="24"/>
          <w:szCs w:val="24"/>
        </w:rPr>
        <w:tab/>
        <w:t xml:space="preserve"> </w:t>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007B6F91" w:rsidRPr="0098656F">
        <w:rPr>
          <w:rFonts w:ascii="GHEA Mariam" w:hAnsi="GHEA Mariam" w:cs="Sylfaen"/>
          <w:spacing w:val="-4"/>
          <w:sz w:val="24"/>
          <w:szCs w:val="24"/>
          <w:lang w:val="pt-BR"/>
        </w:rPr>
        <w:t>հոկ</w:t>
      </w:r>
      <w:r w:rsidRPr="0098656F">
        <w:rPr>
          <w:rFonts w:ascii="GHEA Mariam" w:hAnsi="GHEA Mariam" w:cs="Sylfaen"/>
          <w:spacing w:val="-4"/>
          <w:sz w:val="24"/>
          <w:szCs w:val="24"/>
          <w:lang w:val="pt-BR"/>
        </w:rPr>
        <w:t>տեմբերի</w:t>
      </w:r>
      <w:r w:rsidRPr="0098656F">
        <w:rPr>
          <w:rFonts w:ascii="GHEA Mariam" w:hAnsi="GHEA Mariam"/>
          <w:spacing w:val="-2"/>
          <w:sz w:val="24"/>
          <w:szCs w:val="24"/>
        </w:rPr>
        <w:t xml:space="preserve"> </w:t>
      </w:r>
      <w:r w:rsidR="007B6F91" w:rsidRPr="0098656F">
        <w:rPr>
          <w:rFonts w:ascii="GHEA Mariam" w:hAnsi="GHEA Mariam"/>
          <w:spacing w:val="-2"/>
          <w:sz w:val="24"/>
          <w:szCs w:val="24"/>
        </w:rPr>
        <w:t>6</w:t>
      </w:r>
      <w:r w:rsidRPr="0098656F">
        <w:rPr>
          <w:rFonts w:ascii="GHEA Mariam" w:hAnsi="GHEA Mariam" w:cs="Sylfaen"/>
          <w:spacing w:val="-2"/>
          <w:sz w:val="24"/>
          <w:szCs w:val="24"/>
          <w:lang w:val="pt-BR"/>
        </w:rPr>
        <w:t>-</w:t>
      </w:r>
      <w:r w:rsidRPr="0098656F">
        <w:rPr>
          <w:rFonts w:ascii="GHEA Mariam" w:hAnsi="GHEA Mariam"/>
          <w:spacing w:val="-2"/>
          <w:sz w:val="24"/>
          <w:szCs w:val="24"/>
        </w:rPr>
        <w:t>ի N           - Ն  որոշման</w:t>
      </w:r>
    </w:p>
    <w:p w:rsidR="009B1410" w:rsidRPr="0098656F" w:rsidRDefault="009B1410" w:rsidP="0098656F">
      <w:pPr>
        <w:pStyle w:val="norm"/>
        <w:spacing w:line="240" w:lineRule="auto"/>
        <w:ind w:firstLine="0"/>
        <w:rPr>
          <w:rFonts w:ascii="GHEA Mariam" w:hAnsi="GHEA Mariam" w:cs="Arial"/>
          <w:sz w:val="24"/>
          <w:szCs w:val="24"/>
        </w:rPr>
      </w:pPr>
    </w:p>
    <w:tbl>
      <w:tblPr>
        <w:tblW w:w="15766" w:type="dxa"/>
        <w:tblInd w:w="-450" w:type="dxa"/>
        <w:tblLook w:val="04A0" w:firstRow="1" w:lastRow="0" w:firstColumn="1" w:lastColumn="0" w:noHBand="0" w:noVBand="1"/>
      </w:tblPr>
      <w:tblGrid>
        <w:gridCol w:w="601"/>
        <w:gridCol w:w="601"/>
        <w:gridCol w:w="601"/>
        <w:gridCol w:w="773"/>
        <w:gridCol w:w="787"/>
        <w:gridCol w:w="9597"/>
        <w:gridCol w:w="2806"/>
      </w:tblGrid>
      <w:tr w:rsidR="0098656F" w:rsidRPr="0098656F" w:rsidTr="0098656F">
        <w:trPr>
          <w:trHeight w:val="750"/>
        </w:trPr>
        <w:tc>
          <w:tcPr>
            <w:tcW w:w="15766" w:type="dxa"/>
            <w:gridSpan w:val="7"/>
            <w:tcBorders>
              <w:top w:val="nil"/>
              <w:left w:val="nil"/>
              <w:bottom w:val="nil"/>
              <w:right w:val="nil"/>
            </w:tcBorders>
            <w:shd w:val="clear" w:color="F2F2F2" w:fill="FFFFFF"/>
            <w:vAlign w:val="center"/>
            <w:hideMark/>
          </w:tcPr>
          <w:p w:rsidR="0098656F" w:rsidRPr="0098656F" w:rsidRDefault="0098656F" w:rsidP="0098656F">
            <w:pPr>
              <w:jc w:val="center"/>
              <w:rPr>
                <w:rFonts w:ascii="GHEA Mariam" w:hAnsi="GHEA Mariam" w:cs="GHEA Grapalat"/>
                <w:bCs/>
                <w:sz w:val="24"/>
                <w:szCs w:val="24"/>
                <w:lang w:eastAsia="en-US"/>
              </w:rPr>
            </w:pPr>
            <w:r w:rsidRPr="0098656F">
              <w:rPr>
                <w:rFonts w:ascii="GHEA Mariam" w:hAnsi="GHEA Mariam"/>
                <w:bCs/>
                <w:sz w:val="24"/>
                <w:szCs w:val="24"/>
                <w:lang w:eastAsia="en-US"/>
              </w:rPr>
              <w:t>ՀԱՅԱՍՏԱՆԻ ՀԱՆՐԱՊԵՏՈՒԹՅԱՆ</w:t>
            </w:r>
            <w:r w:rsidRPr="0098656F">
              <w:rPr>
                <w:rFonts w:ascii="Calibri" w:hAnsi="Calibri" w:cs="Calibri"/>
                <w:bCs/>
                <w:sz w:val="24"/>
                <w:szCs w:val="24"/>
                <w:lang w:eastAsia="en-US"/>
              </w:rPr>
              <w:t> </w:t>
            </w:r>
            <w:r w:rsidRPr="0098656F">
              <w:rPr>
                <w:rFonts w:ascii="GHEA Mariam" w:hAnsi="GHEA Mariam" w:cs="GHEA Grapalat"/>
                <w:bCs/>
                <w:sz w:val="24"/>
                <w:szCs w:val="24"/>
                <w:lang w:eastAsia="en-US"/>
              </w:rPr>
              <w:t>ԿԱՌԱՎԱՐՈՒԹՅԱՆ</w:t>
            </w:r>
            <w:r w:rsidRPr="0098656F">
              <w:rPr>
                <w:rFonts w:ascii="Calibri" w:hAnsi="Calibri" w:cs="Calibri"/>
                <w:bCs/>
                <w:sz w:val="24"/>
                <w:szCs w:val="24"/>
                <w:lang w:eastAsia="en-US"/>
              </w:rPr>
              <w:t> </w:t>
            </w:r>
            <w:r w:rsidRPr="0098656F">
              <w:rPr>
                <w:rFonts w:ascii="GHEA Mariam" w:hAnsi="GHEA Mariam"/>
                <w:bCs/>
                <w:sz w:val="24"/>
                <w:szCs w:val="24"/>
                <w:lang w:eastAsia="en-US"/>
              </w:rPr>
              <w:t xml:space="preserve">2021 </w:t>
            </w:r>
            <w:r w:rsidRPr="0098656F">
              <w:rPr>
                <w:rFonts w:ascii="GHEA Mariam" w:hAnsi="GHEA Mariam" w:cs="GHEA Grapalat"/>
                <w:bCs/>
                <w:sz w:val="24"/>
                <w:szCs w:val="24"/>
                <w:lang w:eastAsia="en-US"/>
              </w:rPr>
              <w:t>ԹՎԱԿԱՆԻ</w:t>
            </w:r>
            <w:r w:rsidRPr="0098656F">
              <w:rPr>
                <w:rFonts w:ascii="GHEA Mariam" w:hAnsi="GHEA Mariam"/>
                <w:bCs/>
                <w:sz w:val="24"/>
                <w:szCs w:val="24"/>
                <w:lang w:eastAsia="en-US"/>
              </w:rPr>
              <w:t xml:space="preserve"> </w:t>
            </w:r>
            <w:r w:rsidRPr="0098656F">
              <w:rPr>
                <w:rFonts w:ascii="GHEA Mariam" w:hAnsi="GHEA Mariam" w:cs="GHEA Grapalat"/>
                <w:bCs/>
                <w:sz w:val="24"/>
                <w:szCs w:val="24"/>
                <w:lang w:eastAsia="en-US"/>
              </w:rPr>
              <w:t>ԴԵԿՏԵՄԲԵՐԻ</w:t>
            </w:r>
            <w:r w:rsidRPr="0098656F">
              <w:rPr>
                <w:rFonts w:ascii="GHEA Mariam" w:hAnsi="GHEA Mariam"/>
                <w:bCs/>
                <w:sz w:val="24"/>
                <w:szCs w:val="24"/>
                <w:lang w:eastAsia="en-US"/>
              </w:rPr>
              <w:t xml:space="preserve"> 23-</w:t>
            </w:r>
            <w:r w:rsidRPr="0098656F">
              <w:rPr>
                <w:rFonts w:ascii="GHEA Mariam" w:hAnsi="GHEA Mariam" w:cs="GHEA Grapalat"/>
                <w:bCs/>
                <w:sz w:val="24"/>
                <w:szCs w:val="24"/>
                <w:lang w:eastAsia="en-US"/>
              </w:rPr>
              <w:t>Ի</w:t>
            </w:r>
            <w:r w:rsidRPr="0098656F">
              <w:rPr>
                <w:rFonts w:ascii="GHEA Mariam" w:hAnsi="GHEA Mariam"/>
                <w:bCs/>
                <w:sz w:val="24"/>
                <w:szCs w:val="24"/>
                <w:lang w:eastAsia="en-US"/>
              </w:rPr>
              <w:t xml:space="preserve"> N</w:t>
            </w:r>
            <w:r w:rsidRPr="0098656F">
              <w:rPr>
                <w:rFonts w:ascii="Calibri" w:hAnsi="Calibri" w:cs="Calibri"/>
                <w:bCs/>
                <w:sz w:val="24"/>
                <w:szCs w:val="24"/>
                <w:lang w:eastAsia="en-US"/>
              </w:rPr>
              <w:t> </w:t>
            </w:r>
            <w:r w:rsidRPr="0098656F">
              <w:rPr>
                <w:rFonts w:ascii="GHEA Mariam" w:hAnsi="GHEA Mariam"/>
                <w:bCs/>
                <w:sz w:val="24"/>
                <w:szCs w:val="24"/>
                <w:lang w:eastAsia="en-US"/>
              </w:rPr>
              <w:t>2121-</w:t>
            </w:r>
            <w:r w:rsidRPr="0098656F">
              <w:rPr>
                <w:rFonts w:ascii="GHEA Mariam" w:hAnsi="GHEA Mariam" w:cs="GHEA Grapalat"/>
                <w:bCs/>
                <w:sz w:val="24"/>
                <w:szCs w:val="24"/>
                <w:lang w:eastAsia="en-US"/>
              </w:rPr>
              <w:t>Ն</w:t>
            </w:r>
            <w:r w:rsidRPr="0098656F">
              <w:rPr>
                <w:rFonts w:ascii="Calibri" w:hAnsi="Calibri" w:cs="Calibri"/>
                <w:bCs/>
                <w:sz w:val="24"/>
                <w:szCs w:val="24"/>
                <w:lang w:eastAsia="en-US"/>
              </w:rPr>
              <w:t> </w:t>
            </w:r>
            <w:r w:rsidRPr="0098656F">
              <w:rPr>
                <w:rFonts w:ascii="GHEA Mariam" w:hAnsi="GHEA Mariam" w:cs="GHEA Grapalat"/>
                <w:bCs/>
                <w:sz w:val="24"/>
                <w:szCs w:val="24"/>
                <w:lang w:eastAsia="en-US"/>
              </w:rPr>
              <w:t>ՈՐՈՇՄԱՆ</w:t>
            </w:r>
          </w:p>
          <w:p w:rsidR="0098656F" w:rsidRPr="0098656F" w:rsidRDefault="0098656F" w:rsidP="0098656F">
            <w:pPr>
              <w:jc w:val="center"/>
              <w:rPr>
                <w:rFonts w:ascii="GHEA Mariam" w:hAnsi="GHEA Mariam"/>
                <w:b/>
                <w:bCs/>
                <w:sz w:val="24"/>
                <w:szCs w:val="24"/>
                <w:lang w:eastAsia="en-US"/>
              </w:rPr>
            </w:pPr>
            <w:r w:rsidRPr="0098656F">
              <w:rPr>
                <w:rFonts w:ascii="Calibri" w:hAnsi="Calibri" w:cs="Calibri"/>
                <w:bCs/>
                <w:sz w:val="24"/>
                <w:szCs w:val="24"/>
                <w:lang w:eastAsia="en-US"/>
              </w:rPr>
              <w:t> </w:t>
            </w:r>
            <w:r w:rsidRPr="0098656F">
              <w:rPr>
                <w:rFonts w:ascii="GHEA Mariam" w:hAnsi="GHEA Mariam" w:cs="Calibri"/>
                <w:bCs/>
                <w:sz w:val="24"/>
                <w:szCs w:val="24"/>
                <w:lang w:eastAsia="en-US"/>
              </w:rPr>
              <w:t>N</w:t>
            </w:r>
            <w:r w:rsidRPr="0098656F">
              <w:rPr>
                <w:rFonts w:ascii="GHEA Mariam" w:hAnsi="GHEA Mariam"/>
                <w:bCs/>
                <w:sz w:val="24"/>
                <w:szCs w:val="24"/>
                <w:lang w:eastAsia="en-US"/>
              </w:rPr>
              <w:t xml:space="preserve">N 3 </w:t>
            </w:r>
            <w:r w:rsidRPr="0098656F">
              <w:rPr>
                <w:rFonts w:ascii="GHEA Mariam" w:hAnsi="GHEA Mariam" w:cs="GHEA Grapalat"/>
                <w:bCs/>
                <w:sz w:val="24"/>
                <w:szCs w:val="24"/>
                <w:lang w:eastAsia="en-US"/>
              </w:rPr>
              <w:t>ԵՎ</w:t>
            </w:r>
            <w:r w:rsidRPr="0098656F">
              <w:rPr>
                <w:rFonts w:ascii="GHEA Mariam" w:hAnsi="GHEA Mariam"/>
                <w:bCs/>
                <w:sz w:val="24"/>
                <w:szCs w:val="24"/>
                <w:lang w:eastAsia="en-US"/>
              </w:rPr>
              <w:t xml:space="preserve"> 4 </w:t>
            </w:r>
            <w:r w:rsidRPr="0098656F">
              <w:rPr>
                <w:rFonts w:ascii="GHEA Mariam" w:hAnsi="GHEA Mariam" w:cs="GHEA Grapalat"/>
                <w:bCs/>
                <w:sz w:val="24"/>
                <w:szCs w:val="24"/>
                <w:lang w:eastAsia="en-US"/>
              </w:rPr>
              <w:t>ՀԱՎԵԼՎԱԾՆԵՐՈՒՄ</w:t>
            </w:r>
            <w:r w:rsidRPr="0098656F">
              <w:rPr>
                <w:rFonts w:ascii="GHEA Mariam" w:hAnsi="GHEA Mariam"/>
                <w:bCs/>
                <w:sz w:val="24"/>
                <w:szCs w:val="24"/>
                <w:lang w:eastAsia="en-US"/>
              </w:rPr>
              <w:t xml:space="preserve"> </w:t>
            </w:r>
            <w:r w:rsidRPr="0098656F">
              <w:rPr>
                <w:rFonts w:ascii="GHEA Mariam" w:hAnsi="GHEA Mariam" w:cs="GHEA Grapalat"/>
                <w:bCs/>
                <w:sz w:val="24"/>
                <w:szCs w:val="24"/>
                <w:lang w:eastAsia="en-US"/>
              </w:rPr>
              <w:t>ԿԱՏԱՐՎՈՂ</w:t>
            </w:r>
            <w:r w:rsidRPr="0098656F">
              <w:rPr>
                <w:rFonts w:ascii="GHEA Mariam" w:hAnsi="GHEA Mariam"/>
                <w:bCs/>
                <w:sz w:val="24"/>
                <w:szCs w:val="24"/>
                <w:lang w:eastAsia="en-US"/>
              </w:rPr>
              <w:t xml:space="preserve"> </w:t>
            </w:r>
            <w:r w:rsidRPr="0098656F">
              <w:rPr>
                <w:rFonts w:ascii="GHEA Mariam" w:hAnsi="GHEA Mariam" w:cs="GHEA Grapalat"/>
                <w:bCs/>
                <w:sz w:val="24"/>
                <w:szCs w:val="24"/>
                <w:lang w:eastAsia="en-US"/>
              </w:rPr>
              <w:t>ՓՈՓՈԽՈՒԹՅՈՒՆՆԵՐԸ</w:t>
            </w:r>
          </w:p>
        </w:tc>
      </w:tr>
      <w:tr w:rsidR="0098656F" w:rsidRPr="0098656F" w:rsidTr="0098656F">
        <w:trPr>
          <w:trHeight w:val="345"/>
        </w:trPr>
        <w:tc>
          <w:tcPr>
            <w:tcW w:w="601" w:type="dxa"/>
            <w:tcBorders>
              <w:top w:val="nil"/>
              <w:left w:val="nil"/>
              <w:bottom w:val="nil"/>
              <w:right w:val="nil"/>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nil"/>
              <w:right w:val="nil"/>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nil"/>
              <w:right w:val="nil"/>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nil"/>
              <w:right w:val="nil"/>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nil"/>
              <w:right w:val="nil"/>
            </w:tcBorders>
            <w:shd w:val="clear" w:color="F2F2F2" w:fill="FFFFFF"/>
            <w:noWrap/>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nil"/>
              <w:right w:val="nil"/>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2803" w:type="dxa"/>
            <w:tcBorders>
              <w:top w:val="nil"/>
              <w:left w:val="nil"/>
              <w:bottom w:val="nil"/>
              <w:right w:val="nil"/>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GHEA Mariam" w:hAnsi="GHEA Mariam"/>
                <w:color w:val="000000"/>
                <w:sz w:val="24"/>
                <w:szCs w:val="24"/>
                <w:lang w:eastAsia="en-US"/>
              </w:rPr>
              <w:t>(հազ. դրամ)</w:t>
            </w:r>
          </w:p>
        </w:tc>
      </w:tr>
      <w:tr w:rsidR="0098656F" w:rsidRPr="0098656F" w:rsidTr="0098656F">
        <w:trPr>
          <w:trHeight w:val="2205"/>
        </w:trPr>
        <w:tc>
          <w:tcPr>
            <w:tcW w:w="1803" w:type="dxa"/>
            <w:gridSpan w:val="3"/>
            <w:tcBorders>
              <w:top w:val="single" w:sz="4" w:space="0" w:color="auto"/>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 Գործառական դասիչը</w:t>
            </w:r>
          </w:p>
        </w:tc>
        <w:tc>
          <w:tcPr>
            <w:tcW w:w="1560" w:type="dxa"/>
            <w:gridSpan w:val="2"/>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 Ծրագրային դասիչը</w:t>
            </w:r>
          </w:p>
        </w:tc>
        <w:tc>
          <w:tcPr>
            <w:tcW w:w="9597" w:type="dxa"/>
            <w:vMerge w:val="restart"/>
            <w:tcBorders>
              <w:top w:val="single" w:sz="4" w:space="0" w:color="auto"/>
              <w:left w:val="single" w:sz="4" w:space="0" w:color="auto"/>
              <w:bottom w:val="nil"/>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803"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Ցուցանիշների փոփոխությունը (ավելացումները</w:t>
            </w:r>
            <w:r w:rsidRPr="0098656F">
              <w:rPr>
                <w:rFonts w:ascii="Calibri" w:hAnsi="Calibri" w:cs="Calibri"/>
                <w:sz w:val="24"/>
                <w:szCs w:val="24"/>
                <w:lang w:eastAsia="en-US"/>
              </w:rPr>
              <w:t> </w:t>
            </w:r>
            <w:r w:rsidRPr="0098656F">
              <w:rPr>
                <w:rFonts w:ascii="GHEA Mariam" w:hAnsi="GHEA Mariam" w:cs="GHEA Grapalat"/>
                <w:sz w:val="24"/>
                <w:szCs w:val="24"/>
                <w:lang w:eastAsia="en-US"/>
              </w:rPr>
              <w:t>նշված</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են</w:t>
            </w:r>
            <w:r w:rsidRPr="0098656F">
              <w:rPr>
                <w:rFonts w:ascii="Calibri" w:hAnsi="Calibri" w:cs="Calibri"/>
                <w:sz w:val="24"/>
                <w:szCs w:val="24"/>
                <w:lang w:eastAsia="en-US"/>
              </w:rPr>
              <w:t> </w:t>
            </w:r>
            <w:r w:rsidRPr="0098656F">
              <w:rPr>
                <w:rFonts w:ascii="GHEA Mariam" w:hAnsi="GHEA Mariam" w:cs="GHEA Grapalat"/>
                <w:sz w:val="24"/>
                <w:szCs w:val="24"/>
                <w:lang w:eastAsia="en-US"/>
              </w:rPr>
              <w:t>դրական</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նշանով</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իսկ</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նվազեցումները</w:t>
            </w:r>
            <w:r w:rsidR="00903BDF">
              <w:rPr>
                <w:rFonts w:ascii="GHEA Mariam" w:hAnsi="GHEA Mariam" w:cs="GHEA Grapalat"/>
                <w:sz w:val="24"/>
                <w:szCs w:val="24"/>
                <w:lang w:val="hy-AM" w:eastAsia="en-US"/>
              </w:rPr>
              <w:t>՝</w:t>
            </w:r>
            <w:r w:rsidRPr="0098656F">
              <w:rPr>
                <w:rFonts w:ascii="GHEA Mariam" w:hAnsi="GHEA Mariam"/>
                <w:sz w:val="24"/>
                <w:szCs w:val="24"/>
                <w:lang w:eastAsia="en-US"/>
              </w:rPr>
              <w:t xml:space="preserve"> </w:t>
            </w:r>
            <w:r w:rsidRPr="0098656F">
              <w:rPr>
                <w:rFonts w:ascii="GHEA Mariam" w:hAnsi="GHEA Mariam" w:cs="GHEA Grapalat"/>
                <w:sz w:val="24"/>
                <w:szCs w:val="24"/>
                <w:lang w:eastAsia="en-US"/>
              </w:rPr>
              <w:t>փակագծերում</w:t>
            </w:r>
            <w:r w:rsidRPr="0098656F">
              <w:rPr>
                <w:rFonts w:ascii="GHEA Mariam" w:hAnsi="GHEA Mariam"/>
                <w:sz w:val="24"/>
                <w:szCs w:val="24"/>
                <w:lang w:eastAsia="en-US"/>
              </w:rPr>
              <w:t>)</w:t>
            </w:r>
          </w:p>
        </w:tc>
      </w:tr>
      <w:tr w:rsidR="0098656F" w:rsidRPr="0098656F" w:rsidTr="0098656F">
        <w:trPr>
          <w:trHeight w:val="1620"/>
        </w:trPr>
        <w:tc>
          <w:tcPr>
            <w:tcW w:w="601" w:type="dxa"/>
            <w:tcBorders>
              <w:top w:val="nil"/>
              <w:left w:val="single" w:sz="4" w:space="0" w:color="auto"/>
              <w:bottom w:val="nil"/>
              <w:right w:val="single" w:sz="4" w:space="0" w:color="auto"/>
            </w:tcBorders>
            <w:shd w:val="clear" w:color="F2F2F2" w:fill="FFFFFF"/>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 բաժին</w:t>
            </w:r>
            <w:r>
              <w:rPr>
                <w:rFonts w:ascii="GHEA Mariam" w:hAnsi="GHEA Mariam"/>
                <w:sz w:val="24"/>
                <w:szCs w:val="24"/>
                <w:lang w:eastAsia="en-US"/>
              </w:rPr>
              <w:t>ը</w:t>
            </w:r>
          </w:p>
        </w:tc>
        <w:tc>
          <w:tcPr>
            <w:tcW w:w="601" w:type="dxa"/>
            <w:tcBorders>
              <w:top w:val="nil"/>
              <w:left w:val="nil"/>
              <w:bottom w:val="nil"/>
              <w:right w:val="single" w:sz="4" w:space="0" w:color="auto"/>
            </w:tcBorders>
            <w:shd w:val="clear" w:color="F2F2F2" w:fill="FFFFFF"/>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 խումբ</w:t>
            </w:r>
            <w:r>
              <w:rPr>
                <w:rFonts w:ascii="GHEA Mariam" w:hAnsi="GHEA Mariam"/>
                <w:sz w:val="24"/>
                <w:szCs w:val="24"/>
                <w:lang w:eastAsia="en-US"/>
              </w:rPr>
              <w:t>ը</w:t>
            </w:r>
          </w:p>
        </w:tc>
        <w:tc>
          <w:tcPr>
            <w:tcW w:w="601" w:type="dxa"/>
            <w:tcBorders>
              <w:top w:val="nil"/>
              <w:left w:val="nil"/>
              <w:bottom w:val="nil"/>
              <w:right w:val="single" w:sz="4" w:space="0" w:color="auto"/>
            </w:tcBorders>
            <w:shd w:val="clear" w:color="F2F2F2" w:fill="FFFFFF"/>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 դաս</w:t>
            </w:r>
            <w:r>
              <w:rPr>
                <w:rFonts w:ascii="GHEA Mariam" w:hAnsi="GHEA Mariam"/>
                <w:sz w:val="24"/>
                <w:szCs w:val="24"/>
                <w:lang w:eastAsia="en-US"/>
              </w:rPr>
              <w:t>ը</w:t>
            </w:r>
          </w:p>
        </w:tc>
        <w:tc>
          <w:tcPr>
            <w:tcW w:w="773" w:type="dxa"/>
            <w:tcBorders>
              <w:top w:val="nil"/>
              <w:left w:val="nil"/>
              <w:bottom w:val="nil"/>
              <w:right w:val="single" w:sz="4" w:space="0" w:color="auto"/>
            </w:tcBorders>
            <w:shd w:val="clear" w:color="F2F2F2" w:fill="FFFFFF"/>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ծրագիր</w:t>
            </w:r>
            <w:r>
              <w:rPr>
                <w:rFonts w:ascii="GHEA Mariam" w:hAnsi="GHEA Mariam"/>
                <w:sz w:val="24"/>
                <w:szCs w:val="24"/>
                <w:lang w:eastAsia="en-US"/>
              </w:rPr>
              <w:t>ը</w:t>
            </w:r>
          </w:p>
        </w:tc>
        <w:tc>
          <w:tcPr>
            <w:tcW w:w="787" w:type="dxa"/>
            <w:tcBorders>
              <w:top w:val="nil"/>
              <w:left w:val="nil"/>
              <w:bottom w:val="nil"/>
              <w:right w:val="single" w:sz="4" w:space="0" w:color="auto"/>
            </w:tcBorders>
            <w:shd w:val="clear" w:color="F2F2F2" w:fill="FFFFFF"/>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 միջոցառում</w:t>
            </w:r>
            <w:r>
              <w:rPr>
                <w:rFonts w:ascii="GHEA Mariam" w:hAnsi="GHEA Mariam"/>
                <w:sz w:val="24"/>
                <w:szCs w:val="24"/>
                <w:lang w:eastAsia="en-US"/>
              </w:rPr>
              <w:t>ը</w:t>
            </w:r>
          </w:p>
        </w:tc>
        <w:tc>
          <w:tcPr>
            <w:tcW w:w="9597" w:type="dxa"/>
            <w:vMerge/>
            <w:tcBorders>
              <w:top w:val="single" w:sz="4" w:space="0" w:color="auto"/>
              <w:left w:val="single" w:sz="4" w:space="0" w:color="auto"/>
              <w:bottom w:val="nil"/>
              <w:right w:val="single" w:sz="4" w:space="0" w:color="auto"/>
            </w:tcBorders>
            <w:vAlign w:val="center"/>
            <w:hideMark/>
          </w:tcPr>
          <w:p w:rsidR="0098656F" w:rsidRPr="0098656F" w:rsidRDefault="0098656F" w:rsidP="0098656F">
            <w:pPr>
              <w:rPr>
                <w:rFonts w:ascii="GHEA Mariam" w:hAnsi="GHEA Mariam"/>
                <w:sz w:val="24"/>
                <w:szCs w:val="24"/>
                <w:lang w:eastAsia="en-US"/>
              </w:rPr>
            </w:pPr>
          </w:p>
        </w:tc>
        <w:tc>
          <w:tcPr>
            <w:tcW w:w="280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տարի</w:t>
            </w:r>
          </w:p>
        </w:tc>
      </w:tr>
      <w:tr w:rsidR="0098656F" w:rsidRPr="0098656F" w:rsidTr="0098656F">
        <w:trPr>
          <w:trHeight w:val="390"/>
        </w:trPr>
        <w:tc>
          <w:tcPr>
            <w:tcW w:w="601"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single" w:sz="4" w:space="0" w:color="auto"/>
              <w:left w:val="nil"/>
              <w:bottom w:val="single" w:sz="4" w:space="0" w:color="auto"/>
              <w:right w:val="nil"/>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ԸՆԴԱՄԵՆԸ</w:t>
            </w:r>
            <w:r>
              <w:rPr>
                <w:rFonts w:ascii="GHEA Mariam" w:hAnsi="GHEA Mariam"/>
                <w:sz w:val="24"/>
                <w:szCs w:val="24"/>
                <w:lang w:eastAsia="en-US"/>
              </w:rPr>
              <w:t>՝</w:t>
            </w:r>
            <w:r w:rsidRPr="0098656F">
              <w:rPr>
                <w:rFonts w:ascii="GHEA Mariam" w:hAnsi="GHEA Mariam"/>
                <w:sz w:val="24"/>
                <w:szCs w:val="24"/>
                <w:lang w:eastAsia="en-US"/>
              </w:rPr>
              <w:t xml:space="preserve"> ԾԱԽՍԵՐ</w:t>
            </w:r>
          </w:p>
        </w:tc>
        <w:tc>
          <w:tcPr>
            <w:tcW w:w="2803" w:type="dxa"/>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903BDF">
            <w:pPr>
              <w:jc w:val="center"/>
              <w:rPr>
                <w:rFonts w:ascii="GHEA Mariam" w:hAnsi="GHEA Mariam"/>
                <w:sz w:val="24"/>
                <w:szCs w:val="24"/>
                <w:lang w:eastAsia="en-US"/>
              </w:rPr>
            </w:pPr>
            <w:r w:rsidRPr="0098656F">
              <w:rPr>
                <w:rFonts w:ascii="GHEA Mariam" w:hAnsi="GHEA Mariam"/>
                <w:sz w:val="24"/>
                <w:szCs w:val="24"/>
                <w:lang w:eastAsia="en-US"/>
              </w:rPr>
              <w:t>-</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02</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ՊԱՇՏՊԱՆՈՒԹՅՈՒՆ</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03BDF">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03BDF">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01</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Ռազմական պաշտպանություն</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03BDF">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03BDF">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01</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Ռազմական պաշտպանություն</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03BDF">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w:t>
            </w:r>
          </w:p>
        </w:tc>
        <w:tc>
          <w:tcPr>
            <w:tcW w:w="2803" w:type="dxa"/>
            <w:tcBorders>
              <w:top w:val="single" w:sz="4" w:space="0" w:color="auto"/>
              <w:left w:val="nil"/>
              <w:bottom w:val="single" w:sz="4" w:space="0" w:color="auto"/>
              <w:right w:val="single" w:sz="4" w:space="0" w:color="auto"/>
            </w:tcBorders>
            <w:shd w:val="clear" w:color="F2F2F2" w:fill="FFFFFF"/>
            <w:vAlign w:val="center"/>
            <w:hideMark/>
          </w:tcPr>
          <w:p w:rsidR="0098656F" w:rsidRPr="0098656F" w:rsidRDefault="0098656F" w:rsidP="0098656F">
            <w:pPr>
              <w:jc w:val="right"/>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1169</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ՀՀ պաշտպանության ապահովում</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w:t>
            </w:r>
          </w:p>
        </w:tc>
        <w:tc>
          <w:tcPr>
            <w:tcW w:w="280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E342F6">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31001</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ՀՀ պաշտպանության նախարարության շենքային պայմանների բարելավում</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 ըստ կատարողների</w:t>
            </w:r>
          </w:p>
        </w:tc>
        <w:tc>
          <w:tcPr>
            <w:tcW w:w="280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E342F6">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ՀՀ  պաշտպանության  նախարարություն</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 բյուջետային ծախսերի տնտեսագիտական դասակարգման հոդվածներ</w:t>
            </w:r>
          </w:p>
        </w:tc>
        <w:tc>
          <w:tcPr>
            <w:tcW w:w="280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E342F6">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ԸՆԴԱՄԵՆԸ</w:t>
            </w:r>
            <w:r>
              <w:rPr>
                <w:rFonts w:ascii="GHEA Mariam" w:hAnsi="GHEA Mariam"/>
                <w:sz w:val="24"/>
                <w:szCs w:val="24"/>
                <w:lang w:eastAsia="en-US"/>
              </w:rPr>
              <w:t>՝</w:t>
            </w:r>
            <w:r w:rsidRPr="0098656F">
              <w:rPr>
                <w:rFonts w:ascii="GHEA Mariam" w:hAnsi="GHEA Mariam"/>
                <w:sz w:val="24"/>
                <w:szCs w:val="24"/>
                <w:lang w:eastAsia="en-US"/>
              </w:rPr>
              <w:t xml:space="preserve"> ԾԱԽՍԵՐ</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ՈՉ ՖԻՆԱՆՍԱԿԱՆ ԱԿՏԻՎՆԵՐԻ ԳԾՈՎ ԾԱԽՍԵՐ</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nil"/>
            </w:tcBorders>
            <w:shd w:val="clear" w:color="000000"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ՀԻՄՆԱԿԱՆ ՄԻՋՈՑՆԵՐ</w:t>
            </w:r>
          </w:p>
        </w:tc>
        <w:tc>
          <w:tcPr>
            <w:tcW w:w="2803" w:type="dxa"/>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nil"/>
            </w:tcBorders>
            <w:shd w:val="clear" w:color="000000"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ՇԵՆՔԵՐ ԵՎ ՇԻՆՈՒԹՅՈՒՆՆԵՐ</w:t>
            </w:r>
          </w:p>
        </w:tc>
        <w:tc>
          <w:tcPr>
            <w:tcW w:w="2803" w:type="dxa"/>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nil"/>
            </w:tcBorders>
            <w:shd w:val="clear" w:color="000000"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 Շենքերի և շինությունների շինարարություն</w:t>
            </w:r>
          </w:p>
        </w:tc>
        <w:tc>
          <w:tcPr>
            <w:tcW w:w="2803" w:type="dxa"/>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01</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ԸՆԴՀԱՆՈՒՐ ԲՆՈՒՅԹԻ ՀԱՆՐԱՅԻՆ ԾԱՌԱՅՈՒԹՅՈՒՆՆԵՐ</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E342F6">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07</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Պետական պարտքի գծով գործառնություններ</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E342F6">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01</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Պետական պարտքի գծով գործառնություններ</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w:t>
            </w:r>
          </w:p>
        </w:tc>
        <w:tc>
          <w:tcPr>
            <w:tcW w:w="280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E342F6">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1006</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Պետական պարտքի կառավարում</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F2F2F2"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w:t>
            </w:r>
          </w:p>
        </w:tc>
        <w:tc>
          <w:tcPr>
            <w:tcW w:w="280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E342F6">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13001</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Կառավարության պարտքի սպասարկում</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 ըստ կատարողների</w:t>
            </w:r>
          </w:p>
        </w:tc>
        <w:tc>
          <w:tcPr>
            <w:tcW w:w="280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r>
      <w:tr w:rsidR="0098656F" w:rsidRPr="0098656F" w:rsidTr="0098656F">
        <w:trPr>
          <w:trHeight w:val="390"/>
        </w:trPr>
        <w:tc>
          <w:tcPr>
            <w:tcW w:w="601" w:type="dxa"/>
            <w:tcBorders>
              <w:top w:val="single" w:sz="4" w:space="0" w:color="auto"/>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single" w:sz="4" w:space="0" w:color="auto"/>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 xml:space="preserve"> ՀՀ ֆինանսների նախարարություն</w:t>
            </w:r>
          </w:p>
        </w:tc>
        <w:tc>
          <w:tcPr>
            <w:tcW w:w="2803" w:type="dxa"/>
            <w:tcBorders>
              <w:top w:val="single" w:sz="4" w:space="0" w:color="auto"/>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այդ թվում` բյուջետային ծախսերի տնտեսագիտական դասակարգման հոդվածներ</w:t>
            </w:r>
          </w:p>
        </w:tc>
        <w:tc>
          <w:tcPr>
            <w:tcW w:w="280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E342F6">
            <w:pPr>
              <w:jc w:val="center"/>
              <w:rPr>
                <w:rFonts w:ascii="GHEA Mariam" w:hAnsi="GHEA Mariam"/>
                <w:sz w:val="24"/>
                <w:szCs w:val="24"/>
                <w:lang w:eastAsia="en-US"/>
              </w:rPr>
            </w:pP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ԸՆԴԱՄԵՆԸ</w:t>
            </w:r>
            <w:r>
              <w:rPr>
                <w:rFonts w:ascii="GHEA Mariam" w:hAnsi="GHEA Mariam"/>
                <w:sz w:val="24"/>
                <w:szCs w:val="24"/>
                <w:lang w:eastAsia="en-US"/>
              </w:rPr>
              <w:t>՝</w:t>
            </w:r>
            <w:r w:rsidRPr="0098656F">
              <w:rPr>
                <w:rFonts w:ascii="GHEA Mariam" w:hAnsi="GHEA Mariam"/>
                <w:sz w:val="24"/>
                <w:szCs w:val="24"/>
                <w:lang w:eastAsia="en-US"/>
              </w:rPr>
              <w:t xml:space="preserve"> ԾԱԽՍԵՐ</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F2F2F2" w:fill="FFFFFF"/>
            <w:noWrap/>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ԸՆԹԱՑԻԿ ԾԱԽՍԵՐ</w:t>
            </w:r>
          </w:p>
        </w:tc>
        <w:tc>
          <w:tcPr>
            <w:tcW w:w="2803"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nil"/>
            </w:tcBorders>
            <w:shd w:val="clear" w:color="000000"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ՏՈԿՈՍԱՎՃԱՐՆԵՐ</w:t>
            </w:r>
          </w:p>
        </w:tc>
        <w:tc>
          <w:tcPr>
            <w:tcW w:w="2803" w:type="dxa"/>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nil"/>
            </w:tcBorders>
            <w:shd w:val="clear" w:color="000000"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Արտաքին տոկոսավճարներ</w:t>
            </w:r>
          </w:p>
        </w:tc>
        <w:tc>
          <w:tcPr>
            <w:tcW w:w="2803" w:type="dxa"/>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nil"/>
            </w:tcBorders>
            <w:shd w:val="clear" w:color="000000"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 Արտաքին արժեթղթերի գծով տոկոսավճարներ</w:t>
            </w:r>
          </w:p>
        </w:tc>
        <w:tc>
          <w:tcPr>
            <w:tcW w:w="2803" w:type="dxa"/>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(2,400,000.0)</w:t>
            </w:r>
          </w:p>
        </w:tc>
      </w:tr>
      <w:tr w:rsidR="0098656F" w:rsidRPr="0098656F" w:rsidTr="0098656F">
        <w:trPr>
          <w:trHeight w:val="390"/>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Calibri" w:hAnsi="Calibri" w:cs="Calibri"/>
                <w:sz w:val="24"/>
                <w:szCs w:val="24"/>
                <w:lang w:eastAsia="en-US"/>
              </w:rPr>
              <w:t> </w:t>
            </w:r>
          </w:p>
        </w:tc>
        <w:tc>
          <w:tcPr>
            <w:tcW w:w="9597" w:type="dxa"/>
            <w:tcBorders>
              <w:top w:val="nil"/>
              <w:left w:val="nil"/>
              <w:bottom w:val="single" w:sz="4" w:space="0" w:color="auto"/>
              <w:right w:val="nil"/>
            </w:tcBorders>
            <w:shd w:val="clear" w:color="000000" w:fill="FFFFFF"/>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 Արտաքին վարկերի գծով տոկոսավճարներ</w:t>
            </w:r>
          </w:p>
        </w:tc>
        <w:tc>
          <w:tcPr>
            <w:tcW w:w="2803" w:type="dxa"/>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E342F6">
            <w:pPr>
              <w:jc w:val="center"/>
              <w:rPr>
                <w:rFonts w:ascii="GHEA Mariam" w:hAnsi="GHEA Mariam"/>
                <w:sz w:val="24"/>
                <w:szCs w:val="24"/>
                <w:lang w:eastAsia="en-US"/>
              </w:rPr>
            </w:pPr>
            <w:r w:rsidRPr="0098656F">
              <w:rPr>
                <w:rFonts w:ascii="GHEA Mariam" w:hAnsi="GHEA Mariam"/>
                <w:sz w:val="24"/>
                <w:szCs w:val="24"/>
                <w:lang w:eastAsia="en-US"/>
              </w:rPr>
              <w:t>(3,000,000.0)</w:t>
            </w:r>
          </w:p>
        </w:tc>
      </w:tr>
    </w:tbl>
    <w:p w:rsidR="009B1410" w:rsidRPr="0098656F" w:rsidRDefault="009B1410" w:rsidP="0098656F">
      <w:pPr>
        <w:pStyle w:val="norm"/>
        <w:spacing w:line="240" w:lineRule="auto"/>
        <w:ind w:firstLine="0"/>
        <w:rPr>
          <w:rFonts w:ascii="GHEA Mariam" w:hAnsi="GHEA Mariam" w:cs="Arial"/>
          <w:sz w:val="24"/>
          <w:szCs w:val="24"/>
        </w:rPr>
      </w:pPr>
    </w:p>
    <w:p w:rsidR="009B1410" w:rsidRDefault="009B1410" w:rsidP="0098656F">
      <w:pPr>
        <w:pStyle w:val="norm"/>
        <w:spacing w:line="240" w:lineRule="auto"/>
        <w:ind w:firstLine="0"/>
        <w:rPr>
          <w:rFonts w:ascii="GHEA Mariam" w:hAnsi="GHEA Mariam" w:cs="Arial"/>
          <w:sz w:val="24"/>
          <w:szCs w:val="24"/>
        </w:rPr>
      </w:pPr>
    </w:p>
    <w:p w:rsidR="0098656F" w:rsidRPr="0098656F" w:rsidRDefault="0098656F" w:rsidP="0098656F">
      <w:pPr>
        <w:pStyle w:val="norm"/>
        <w:spacing w:line="240" w:lineRule="auto"/>
        <w:ind w:firstLine="0"/>
        <w:rPr>
          <w:rFonts w:ascii="GHEA Mariam" w:hAnsi="GHEA Mariam" w:cs="Arial"/>
          <w:sz w:val="24"/>
          <w:szCs w:val="24"/>
        </w:rPr>
      </w:pPr>
    </w:p>
    <w:p w:rsidR="009B1410" w:rsidRPr="0098656F" w:rsidRDefault="009B1410">
      <w:pPr>
        <w:pStyle w:val="mechtex"/>
        <w:ind w:firstLine="720"/>
        <w:jc w:val="left"/>
        <w:rPr>
          <w:rFonts w:ascii="GHEA Mariam" w:hAnsi="GHEA Mariam" w:cs="Arial Armenian"/>
          <w:sz w:val="24"/>
          <w:szCs w:val="24"/>
        </w:rPr>
      </w:pPr>
      <w:r w:rsidRPr="0098656F">
        <w:rPr>
          <w:rFonts w:ascii="GHEA Mariam" w:hAnsi="GHEA Mariam" w:cs="Sylfaen"/>
          <w:sz w:val="24"/>
          <w:szCs w:val="24"/>
        </w:rPr>
        <w:t>ՀԱՅԱՍՏԱՆԻ</w:t>
      </w:r>
      <w:r w:rsidRPr="0098656F">
        <w:rPr>
          <w:rFonts w:ascii="GHEA Mariam" w:hAnsi="GHEA Mariam" w:cs="Arial Armenian"/>
          <w:sz w:val="24"/>
          <w:szCs w:val="24"/>
        </w:rPr>
        <w:t xml:space="preserve">  </w:t>
      </w:r>
      <w:r w:rsidRPr="0098656F">
        <w:rPr>
          <w:rFonts w:ascii="GHEA Mariam" w:hAnsi="GHEA Mariam" w:cs="Sylfaen"/>
          <w:sz w:val="24"/>
          <w:szCs w:val="24"/>
        </w:rPr>
        <w:t>ՀԱՆՐԱՊԵՏՈՒԹՅԱՆ</w:t>
      </w:r>
    </w:p>
    <w:p w:rsidR="009B1410" w:rsidRPr="0098656F" w:rsidRDefault="009B1410" w:rsidP="0098656F">
      <w:pPr>
        <w:pStyle w:val="mechtex"/>
        <w:ind w:firstLine="720"/>
        <w:jc w:val="left"/>
        <w:rPr>
          <w:rFonts w:ascii="GHEA Mariam" w:hAnsi="GHEA Mariam" w:cs="Sylfaen"/>
          <w:sz w:val="24"/>
          <w:szCs w:val="24"/>
        </w:rPr>
      </w:pPr>
      <w:r w:rsidRPr="0098656F">
        <w:rPr>
          <w:rFonts w:ascii="GHEA Mariam" w:hAnsi="GHEA Mariam"/>
          <w:sz w:val="24"/>
          <w:szCs w:val="24"/>
        </w:rPr>
        <w:t xml:space="preserve">  </w:t>
      </w:r>
      <w:r w:rsidRPr="0098656F">
        <w:rPr>
          <w:rFonts w:ascii="GHEA Mariam" w:hAnsi="GHEA Mariam" w:cs="Sylfaen"/>
          <w:sz w:val="24"/>
          <w:szCs w:val="24"/>
        </w:rPr>
        <w:t>ՎԱՐՉԱՊԵՏԻ ԱՇԽԱՏԱԿԱԶՄԻ</w:t>
      </w:r>
    </w:p>
    <w:p w:rsidR="009B1410" w:rsidRPr="0098656F" w:rsidRDefault="009B1410" w:rsidP="009B1410">
      <w:pPr>
        <w:pStyle w:val="mechtex"/>
        <w:ind w:firstLine="709"/>
        <w:jc w:val="left"/>
        <w:rPr>
          <w:rFonts w:ascii="GHEA Mariam" w:hAnsi="GHEA Mariam" w:cs="Sylfaen"/>
          <w:sz w:val="24"/>
          <w:szCs w:val="24"/>
        </w:rPr>
        <w:sectPr w:rsidR="009B1410" w:rsidRPr="0098656F" w:rsidSect="009B1410">
          <w:pgSz w:w="16834" w:h="11909" w:orient="landscape" w:code="9"/>
          <w:pgMar w:top="1440" w:right="1440" w:bottom="1440" w:left="1021" w:header="720" w:footer="576" w:gutter="0"/>
          <w:pgNumType w:start="1"/>
          <w:cols w:space="720"/>
          <w:titlePg/>
          <w:docGrid w:linePitch="272"/>
        </w:sectPr>
      </w:pPr>
      <w:r w:rsidRPr="0098656F">
        <w:rPr>
          <w:rFonts w:ascii="GHEA Mariam" w:hAnsi="GHEA Mariam" w:cs="Sylfaen"/>
          <w:sz w:val="24"/>
          <w:szCs w:val="24"/>
        </w:rPr>
        <w:t xml:space="preserve">                 ՂԵԿԱՎԱՐ</w:t>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t>Ա</w:t>
      </w:r>
      <w:r w:rsidRPr="0098656F">
        <w:rPr>
          <w:rFonts w:ascii="GHEA Mariam" w:hAnsi="GHEA Mariam" w:cs="Sylfaen"/>
          <w:sz w:val="24"/>
          <w:szCs w:val="24"/>
        </w:rPr>
        <w:t>.</w:t>
      </w:r>
      <w:r w:rsidRPr="0098656F">
        <w:rPr>
          <w:rFonts w:ascii="GHEA Mariam" w:hAnsi="GHEA Mariam" w:cs="Arial Armenian"/>
          <w:sz w:val="24"/>
          <w:szCs w:val="24"/>
        </w:rPr>
        <w:t xml:space="preserve"> ՀԱՐՈՒԹՅՈՒՆ</w:t>
      </w:r>
      <w:r w:rsidRPr="0098656F">
        <w:rPr>
          <w:rFonts w:ascii="GHEA Mariam" w:hAnsi="GHEA Mariam" w:cs="Sylfaen"/>
          <w:sz w:val="24"/>
          <w:szCs w:val="24"/>
        </w:rPr>
        <w:t>ՅԱՆ</w:t>
      </w:r>
    </w:p>
    <w:p w:rsidR="009B1410" w:rsidRPr="0098656F" w:rsidRDefault="009B1410" w:rsidP="0098656F">
      <w:pPr>
        <w:pStyle w:val="mechtex"/>
        <w:ind w:left="10080" w:firstLine="720"/>
        <w:jc w:val="left"/>
        <w:rPr>
          <w:rFonts w:ascii="GHEA Mariam" w:hAnsi="GHEA Mariam"/>
          <w:spacing w:val="-8"/>
          <w:sz w:val="24"/>
          <w:szCs w:val="24"/>
        </w:rPr>
      </w:pPr>
      <w:r w:rsidRPr="0098656F">
        <w:rPr>
          <w:rFonts w:ascii="GHEA Mariam" w:hAnsi="GHEA Mariam"/>
          <w:spacing w:val="-8"/>
          <w:sz w:val="24"/>
          <w:szCs w:val="24"/>
        </w:rPr>
        <w:lastRenderedPageBreak/>
        <w:t xml:space="preserve">  </w:t>
      </w:r>
      <w:r w:rsidR="00653ED7">
        <w:rPr>
          <w:rFonts w:ascii="GHEA Mariam" w:hAnsi="GHEA Mariam"/>
          <w:spacing w:val="-8"/>
          <w:sz w:val="24"/>
          <w:szCs w:val="24"/>
          <w:lang w:val="hy-AM"/>
        </w:rPr>
        <w:t xml:space="preserve"> </w:t>
      </w:r>
      <w:r w:rsidRPr="0098656F">
        <w:rPr>
          <w:rFonts w:ascii="GHEA Mariam" w:hAnsi="GHEA Mariam"/>
          <w:spacing w:val="-8"/>
          <w:sz w:val="24"/>
          <w:szCs w:val="24"/>
        </w:rPr>
        <w:t xml:space="preserve"> Հավելված </w:t>
      </w:r>
      <w:r w:rsidRPr="0098656F">
        <w:rPr>
          <w:rFonts w:ascii="GHEA Mariam" w:hAnsi="GHEA Mariam"/>
          <w:bCs/>
          <w:color w:val="000000"/>
          <w:spacing w:val="-8"/>
          <w:sz w:val="24"/>
          <w:szCs w:val="24"/>
          <w:lang w:eastAsia="en-US"/>
        </w:rPr>
        <w:t>N 4</w:t>
      </w:r>
    </w:p>
    <w:p w:rsidR="009B1410" w:rsidRPr="0098656F" w:rsidRDefault="009B1410" w:rsidP="0098656F">
      <w:pPr>
        <w:pStyle w:val="mechtex"/>
        <w:ind w:left="3600" w:firstLine="720"/>
        <w:jc w:val="left"/>
        <w:rPr>
          <w:rFonts w:ascii="GHEA Mariam" w:hAnsi="GHEA Mariam"/>
          <w:spacing w:val="-6"/>
          <w:sz w:val="24"/>
          <w:szCs w:val="24"/>
        </w:rPr>
      </w:pPr>
      <w:r w:rsidRPr="0098656F">
        <w:rPr>
          <w:rFonts w:ascii="GHEA Mariam" w:hAnsi="GHEA Mariam"/>
          <w:spacing w:val="-6"/>
          <w:sz w:val="24"/>
          <w:szCs w:val="24"/>
        </w:rPr>
        <w:t xml:space="preserve">       </w:t>
      </w:r>
      <w:r w:rsidRPr="0098656F">
        <w:rPr>
          <w:rFonts w:ascii="GHEA Mariam" w:hAnsi="GHEA Mariam"/>
          <w:spacing w:val="-6"/>
          <w:sz w:val="24"/>
          <w:szCs w:val="24"/>
        </w:rPr>
        <w:tab/>
        <w:t xml:space="preserve">   </w:t>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t xml:space="preserve">        </w:t>
      </w:r>
      <w:r w:rsidR="00653ED7">
        <w:rPr>
          <w:rFonts w:ascii="GHEA Mariam" w:hAnsi="GHEA Mariam"/>
          <w:spacing w:val="-6"/>
          <w:sz w:val="24"/>
          <w:szCs w:val="24"/>
          <w:lang w:val="hy-AM"/>
        </w:rPr>
        <w:t xml:space="preserve"> </w:t>
      </w:r>
      <w:r w:rsidRPr="0098656F">
        <w:rPr>
          <w:rFonts w:ascii="GHEA Mariam" w:hAnsi="GHEA Mariam"/>
          <w:spacing w:val="-6"/>
          <w:sz w:val="24"/>
          <w:szCs w:val="24"/>
        </w:rPr>
        <w:t xml:space="preserve">  ՀՀ կառավարության 2022 թվականի</w:t>
      </w:r>
    </w:p>
    <w:p w:rsidR="009B1410" w:rsidRPr="0098656F" w:rsidRDefault="009B1410" w:rsidP="0098656F">
      <w:pPr>
        <w:pStyle w:val="mechtex"/>
        <w:jc w:val="left"/>
        <w:rPr>
          <w:rFonts w:ascii="GHEA Mariam" w:hAnsi="GHEA Mariam"/>
          <w:spacing w:val="-2"/>
          <w:sz w:val="24"/>
          <w:szCs w:val="24"/>
        </w:rPr>
      </w:pP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Pr="0098656F">
        <w:rPr>
          <w:rFonts w:ascii="GHEA Mariam" w:hAnsi="GHEA Mariam"/>
          <w:spacing w:val="-2"/>
          <w:sz w:val="24"/>
          <w:szCs w:val="24"/>
        </w:rPr>
        <w:tab/>
        <w:t xml:space="preserve"> </w:t>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007B6F91" w:rsidRPr="0098656F">
        <w:rPr>
          <w:rFonts w:ascii="GHEA Mariam" w:hAnsi="GHEA Mariam" w:cs="Sylfaen"/>
          <w:spacing w:val="-4"/>
          <w:sz w:val="24"/>
          <w:szCs w:val="24"/>
          <w:lang w:val="pt-BR"/>
        </w:rPr>
        <w:t>հոկ</w:t>
      </w:r>
      <w:r w:rsidRPr="0098656F">
        <w:rPr>
          <w:rFonts w:ascii="GHEA Mariam" w:hAnsi="GHEA Mariam" w:cs="Sylfaen"/>
          <w:spacing w:val="-4"/>
          <w:sz w:val="24"/>
          <w:szCs w:val="24"/>
          <w:lang w:val="pt-BR"/>
        </w:rPr>
        <w:t>տեմբերի</w:t>
      </w:r>
      <w:r w:rsidRPr="0098656F">
        <w:rPr>
          <w:rFonts w:ascii="GHEA Mariam" w:hAnsi="GHEA Mariam"/>
          <w:spacing w:val="-2"/>
          <w:sz w:val="24"/>
          <w:szCs w:val="24"/>
        </w:rPr>
        <w:t xml:space="preserve"> </w:t>
      </w:r>
      <w:r w:rsidR="007B6F91" w:rsidRPr="0098656F">
        <w:rPr>
          <w:rFonts w:ascii="GHEA Mariam" w:hAnsi="GHEA Mariam"/>
          <w:spacing w:val="-2"/>
          <w:sz w:val="24"/>
          <w:szCs w:val="24"/>
        </w:rPr>
        <w:t>6</w:t>
      </w:r>
      <w:r w:rsidRPr="0098656F">
        <w:rPr>
          <w:rFonts w:ascii="GHEA Mariam" w:hAnsi="GHEA Mariam" w:cs="Sylfaen"/>
          <w:spacing w:val="-2"/>
          <w:sz w:val="24"/>
          <w:szCs w:val="24"/>
          <w:lang w:val="pt-BR"/>
        </w:rPr>
        <w:t>-</w:t>
      </w:r>
      <w:r w:rsidRPr="0098656F">
        <w:rPr>
          <w:rFonts w:ascii="GHEA Mariam" w:hAnsi="GHEA Mariam"/>
          <w:spacing w:val="-2"/>
          <w:sz w:val="24"/>
          <w:szCs w:val="24"/>
        </w:rPr>
        <w:t>ի N           - Ն  որոշման</w:t>
      </w:r>
    </w:p>
    <w:p w:rsidR="009B1410" w:rsidRPr="0098656F" w:rsidRDefault="009B1410" w:rsidP="0098656F">
      <w:pPr>
        <w:pStyle w:val="norm"/>
        <w:spacing w:line="240" w:lineRule="auto"/>
        <w:ind w:firstLine="0"/>
        <w:rPr>
          <w:rFonts w:ascii="GHEA Mariam" w:hAnsi="GHEA Mariam" w:cs="Arial"/>
          <w:sz w:val="24"/>
          <w:szCs w:val="24"/>
        </w:rPr>
      </w:pPr>
    </w:p>
    <w:tbl>
      <w:tblPr>
        <w:tblW w:w="15660" w:type="dxa"/>
        <w:tblInd w:w="-450" w:type="dxa"/>
        <w:tblLook w:val="04A0" w:firstRow="1" w:lastRow="0" w:firstColumn="1" w:lastColumn="0" w:noHBand="0" w:noVBand="1"/>
      </w:tblPr>
      <w:tblGrid>
        <w:gridCol w:w="1224"/>
        <w:gridCol w:w="1682"/>
        <w:gridCol w:w="9064"/>
        <w:gridCol w:w="3690"/>
      </w:tblGrid>
      <w:tr w:rsidR="0098656F" w:rsidRPr="0098656F" w:rsidTr="0098656F">
        <w:trPr>
          <w:trHeight w:val="810"/>
        </w:trPr>
        <w:tc>
          <w:tcPr>
            <w:tcW w:w="15660" w:type="dxa"/>
            <w:gridSpan w:val="4"/>
            <w:tcBorders>
              <w:top w:val="nil"/>
              <w:left w:val="nil"/>
              <w:bottom w:val="nil"/>
              <w:right w:val="nil"/>
            </w:tcBorders>
            <w:shd w:val="clear" w:color="auto" w:fill="auto"/>
            <w:vAlign w:val="center"/>
            <w:hideMark/>
          </w:tcPr>
          <w:p w:rsidR="0098656F" w:rsidRDefault="0098656F" w:rsidP="0098656F">
            <w:pPr>
              <w:jc w:val="center"/>
              <w:rPr>
                <w:rFonts w:ascii="GHEA Mariam" w:hAnsi="GHEA Mariam"/>
                <w:bCs/>
                <w:sz w:val="24"/>
                <w:szCs w:val="24"/>
                <w:lang w:eastAsia="en-US"/>
              </w:rPr>
            </w:pPr>
            <w:r w:rsidRPr="0098656F">
              <w:rPr>
                <w:rFonts w:ascii="GHEA Mariam" w:hAnsi="GHEA Mariam"/>
                <w:bCs/>
                <w:sz w:val="24"/>
                <w:szCs w:val="24"/>
                <w:lang w:eastAsia="en-US"/>
              </w:rPr>
              <w:t xml:space="preserve">ՀԱՅԱՍՏԱՆԻ ՀԱՆՐԱՊԵՏՈՒԹՅԱՆ ԿԱՌԱՎԱՐՈՒԹՅԱՆ 2021 ԹՎԱԿԱՆԻ ԴԵԿՏԵՄԲԵՐԻ 23-Ի N 2121-Ն ՈՐՈՇՄԱՆ </w:t>
            </w:r>
          </w:p>
          <w:p w:rsidR="0098656F" w:rsidRDefault="0098656F" w:rsidP="0098656F">
            <w:pPr>
              <w:jc w:val="center"/>
              <w:rPr>
                <w:rFonts w:ascii="GHEA Mariam" w:hAnsi="GHEA Mariam"/>
                <w:bCs/>
                <w:sz w:val="24"/>
                <w:szCs w:val="24"/>
                <w:lang w:eastAsia="en-US"/>
              </w:rPr>
            </w:pPr>
            <w:r w:rsidRPr="0098656F">
              <w:rPr>
                <w:rFonts w:ascii="GHEA Mariam" w:hAnsi="GHEA Mariam"/>
                <w:bCs/>
                <w:sz w:val="24"/>
                <w:szCs w:val="24"/>
                <w:lang w:eastAsia="en-US"/>
              </w:rPr>
              <w:t>N 5 ՀԱՎԵԼՎԱԾԻ N 2 ԱՂՅՈՒՍԱԿՈՒՄ ԿԱՏԱՐՎՈՂ ՓՈՓՈԽՈՒԹՅՈՒՆՆԵՐԸ</w:t>
            </w:r>
          </w:p>
          <w:p w:rsidR="0098656F" w:rsidRPr="0098656F" w:rsidRDefault="0098656F" w:rsidP="0098656F">
            <w:pPr>
              <w:jc w:val="center"/>
              <w:rPr>
                <w:rFonts w:ascii="GHEA Mariam" w:hAnsi="GHEA Mariam"/>
                <w:bCs/>
                <w:sz w:val="24"/>
                <w:szCs w:val="24"/>
                <w:lang w:eastAsia="en-US"/>
              </w:rPr>
            </w:pPr>
            <w:r w:rsidRPr="0098656F">
              <w:rPr>
                <w:rFonts w:ascii="GHEA Mariam" w:hAnsi="GHEA Mariam"/>
                <w:bCs/>
                <w:sz w:val="24"/>
                <w:szCs w:val="24"/>
                <w:lang w:eastAsia="en-US"/>
              </w:rPr>
              <w:t xml:space="preserve"> </w:t>
            </w:r>
          </w:p>
        </w:tc>
      </w:tr>
      <w:tr w:rsidR="0098656F" w:rsidRPr="0098656F" w:rsidTr="0098656F">
        <w:trPr>
          <w:trHeight w:val="345"/>
        </w:trPr>
        <w:tc>
          <w:tcPr>
            <w:tcW w:w="1224"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9064" w:type="dxa"/>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sz w:val="24"/>
                <w:szCs w:val="24"/>
                <w:lang w:eastAsia="en-US"/>
              </w:rPr>
            </w:pPr>
          </w:p>
        </w:tc>
        <w:tc>
          <w:tcPr>
            <w:tcW w:w="3690" w:type="dxa"/>
            <w:tcBorders>
              <w:top w:val="nil"/>
              <w:left w:val="nil"/>
              <w:bottom w:val="nil"/>
              <w:right w:val="nil"/>
            </w:tcBorders>
            <w:shd w:val="clear" w:color="auto" w:fill="auto"/>
            <w:vAlign w:val="center"/>
            <w:hideMark/>
          </w:tcPr>
          <w:p w:rsidR="0098656F" w:rsidRPr="0098656F" w:rsidRDefault="0098656F" w:rsidP="0098656F">
            <w:pPr>
              <w:jc w:val="right"/>
              <w:rPr>
                <w:rFonts w:ascii="GHEA Mariam" w:hAnsi="GHEA Mariam"/>
                <w:sz w:val="24"/>
                <w:szCs w:val="24"/>
                <w:lang w:eastAsia="en-US"/>
              </w:rPr>
            </w:pPr>
            <w:r w:rsidRPr="0098656F">
              <w:rPr>
                <w:rFonts w:ascii="GHEA Mariam" w:hAnsi="GHEA Mariam"/>
                <w:color w:val="000000"/>
                <w:sz w:val="24"/>
                <w:szCs w:val="24"/>
                <w:lang w:eastAsia="en-US"/>
              </w:rPr>
              <w:t>(հազ. դրամ)</w:t>
            </w:r>
          </w:p>
        </w:tc>
      </w:tr>
      <w:tr w:rsidR="0098656F" w:rsidRPr="0098656F" w:rsidTr="0098656F">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Ծրագրային դասիչ</w:t>
            </w:r>
            <w:r>
              <w:rPr>
                <w:rFonts w:ascii="GHEA Mariam" w:hAnsi="GHEA Mariam"/>
                <w:sz w:val="24"/>
                <w:szCs w:val="24"/>
                <w:lang w:eastAsia="en-US"/>
              </w:rPr>
              <w:t>ը</w:t>
            </w:r>
          </w:p>
        </w:tc>
        <w:tc>
          <w:tcPr>
            <w:tcW w:w="9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Ցուցանիշների փոփոխությունը (ավելացումները նշված են դրական նշանով)</w:t>
            </w:r>
          </w:p>
        </w:tc>
      </w:tr>
      <w:tr w:rsidR="0098656F" w:rsidRPr="0098656F" w:rsidTr="0098656F">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միջոցառում</w:t>
            </w:r>
            <w:r>
              <w:rPr>
                <w:rFonts w:ascii="GHEA Mariam" w:hAnsi="GHEA Mariam"/>
                <w:sz w:val="24"/>
                <w:szCs w:val="24"/>
                <w:lang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98656F" w:rsidRPr="0098656F" w:rsidRDefault="0098656F" w:rsidP="0098656F">
            <w:pPr>
              <w:rPr>
                <w:rFonts w:ascii="GHEA Mariam" w:hAnsi="GHEA Mariam"/>
                <w:sz w:val="24"/>
                <w:szCs w:val="24"/>
                <w:lang w:eastAsia="en-US"/>
              </w:rPr>
            </w:pPr>
          </w:p>
        </w:tc>
        <w:tc>
          <w:tcPr>
            <w:tcW w:w="369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Pr>
                <w:rFonts w:ascii="GHEA Mariam" w:hAnsi="GHEA Mariam"/>
                <w:sz w:val="24"/>
                <w:szCs w:val="24"/>
                <w:lang w:eastAsia="en-US"/>
              </w:rPr>
              <w:t>տ</w:t>
            </w:r>
            <w:r w:rsidRPr="0098656F">
              <w:rPr>
                <w:rFonts w:ascii="GHEA Mariam" w:hAnsi="GHEA Mariam"/>
                <w:sz w:val="24"/>
                <w:szCs w:val="24"/>
                <w:lang w:eastAsia="en-US"/>
              </w:rPr>
              <w:t>արի</w:t>
            </w:r>
          </w:p>
        </w:tc>
      </w:tr>
      <w:tr w:rsidR="0098656F" w:rsidRPr="0098656F" w:rsidTr="0098656F">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ԸՆԴԱՄԵՆԸ </w:t>
            </w:r>
          </w:p>
        </w:tc>
        <w:tc>
          <w:tcPr>
            <w:tcW w:w="369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53ED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 xml:space="preserve">այդ թվում՝ </w:t>
            </w:r>
          </w:p>
        </w:tc>
        <w:tc>
          <w:tcPr>
            <w:tcW w:w="369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53ED7">
            <w:pPr>
              <w:jc w:val="center"/>
              <w:rPr>
                <w:rFonts w:ascii="GHEA Mariam" w:hAnsi="GHEA Mariam"/>
                <w:sz w:val="24"/>
                <w:szCs w:val="24"/>
                <w:lang w:eastAsia="en-US"/>
              </w:rPr>
            </w:pPr>
          </w:p>
        </w:tc>
      </w:tr>
      <w:tr w:rsidR="0098656F" w:rsidRPr="0098656F" w:rsidTr="0098656F">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u w:val="single"/>
                <w:lang w:eastAsia="en-US"/>
              </w:rPr>
            </w:pPr>
            <w:r w:rsidRPr="0098656F">
              <w:rPr>
                <w:rFonts w:ascii="Calibri" w:hAnsi="Calibri" w:cs="Calibri"/>
                <w:sz w:val="24"/>
                <w:szCs w:val="24"/>
                <w:u w:val="single"/>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u w:val="single"/>
                <w:lang w:eastAsia="en-US"/>
              </w:rPr>
            </w:pPr>
            <w:r w:rsidRPr="0098656F">
              <w:rPr>
                <w:rFonts w:ascii="GHEA Mariam" w:hAnsi="GHEA Mariam"/>
                <w:sz w:val="24"/>
                <w:szCs w:val="24"/>
                <w:u w:val="single"/>
                <w:lang w:eastAsia="en-US"/>
              </w:rPr>
              <w:t>ՀՀ ՊԱՇՏՊԱՆՈՒԹՅԱՆ ՆԱԽԱՐԱՐՈՒԹՅՈՒՆ</w:t>
            </w:r>
          </w:p>
        </w:tc>
        <w:tc>
          <w:tcPr>
            <w:tcW w:w="369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53ED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այդ թվում`</w:t>
            </w:r>
          </w:p>
        </w:tc>
        <w:tc>
          <w:tcPr>
            <w:tcW w:w="369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53ED7">
            <w:pPr>
              <w:jc w:val="center"/>
              <w:rPr>
                <w:rFonts w:ascii="GHEA Mariam" w:hAnsi="GHEA Mariam"/>
                <w:sz w:val="24"/>
                <w:szCs w:val="24"/>
                <w:lang w:eastAsia="en-US"/>
              </w:rPr>
            </w:pPr>
          </w:p>
        </w:tc>
      </w:tr>
      <w:tr w:rsidR="0098656F" w:rsidRPr="0098656F" w:rsidTr="0098656F">
        <w:trPr>
          <w:trHeight w:val="45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1169</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31001</w:t>
            </w:r>
          </w:p>
        </w:tc>
        <w:tc>
          <w:tcPr>
            <w:tcW w:w="906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ՀՀ պաշտպանության նախարարության շենքային պայմանների բարելավում</w:t>
            </w:r>
          </w:p>
        </w:tc>
        <w:tc>
          <w:tcPr>
            <w:tcW w:w="369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53ED7">
            <w:pPr>
              <w:jc w:val="center"/>
              <w:rPr>
                <w:rFonts w:ascii="GHEA Mariam" w:hAnsi="GHEA Mariam"/>
                <w:sz w:val="24"/>
                <w:szCs w:val="24"/>
                <w:lang w:eastAsia="en-US"/>
              </w:rPr>
            </w:pPr>
            <w:r w:rsidRPr="0098656F">
              <w:rPr>
                <w:rFonts w:ascii="GHEA Mariam" w:hAnsi="GHEA Mariam"/>
                <w:sz w:val="24"/>
                <w:szCs w:val="24"/>
                <w:lang w:eastAsia="en-US"/>
              </w:rPr>
              <w:t>5,400,000.0</w:t>
            </w:r>
          </w:p>
        </w:tc>
      </w:tr>
      <w:tr w:rsidR="0098656F" w:rsidRPr="0098656F" w:rsidTr="0098656F">
        <w:trPr>
          <w:trHeight w:val="3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sz w:val="24"/>
                <w:szCs w:val="24"/>
                <w:lang w:eastAsia="en-US"/>
              </w:rPr>
            </w:pPr>
            <w:r w:rsidRPr="0098656F">
              <w:rPr>
                <w:rFonts w:ascii="GHEA Mariam" w:hAnsi="GHEA Mariam"/>
                <w:sz w:val="24"/>
                <w:szCs w:val="24"/>
                <w:lang w:eastAsia="en-US"/>
              </w:rPr>
              <w:t>այդ թվում` ըստ կատարողների</w:t>
            </w:r>
          </w:p>
        </w:tc>
        <w:tc>
          <w:tcPr>
            <w:tcW w:w="369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53ED7">
            <w:pPr>
              <w:jc w:val="center"/>
              <w:rPr>
                <w:rFonts w:ascii="GHEA Mariam" w:hAnsi="GHEA Mariam"/>
                <w:sz w:val="24"/>
                <w:szCs w:val="24"/>
                <w:lang w:eastAsia="en-US"/>
              </w:rPr>
            </w:pPr>
          </w:p>
        </w:tc>
      </w:tr>
      <w:tr w:rsidR="0098656F" w:rsidRPr="0098656F" w:rsidTr="0098656F">
        <w:trPr>
          <w:trHeight w:val="3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i/>
                <w:iCs/>
                <w:sz w:val="24"/>
                <w:szCs w:val="24"/>
                <w:lang w:eastAsia="en-US"/>
              </w:rPr>
            </w:pPr>
            <w:r w:rsidRPr="0098656F">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jc w:val="center"/>
              <w:rPr>
                <w:rFonts w:ascii="GHEA Mariam" w:hAnsi="GHEA Mariam"/>
                <w:i/>
                <w:iCs/>
                <w:sz w:val="24"/>
                <w:szCs w:val="24"/>
                <w:lang w:eastAsia="en-US"/>
              </w:rPr>
            </w:pPr>
            <w:r w:rsidRPr="0098656F">
              <w:rPr>
                <w:rFonts w:ascii="Calibri" w:hAnsi="Calibri" w:cs="Calibri"/>
                <w:i/>
                <w:iCs/>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sz w:val="24"/>
                <w:szCs w:val="24"/>
                <w:lang w:eastAsia="en-US"/>
              </w:rPr>
            </w:pPr>
            <w:r w:rsidRPr="0098656F">
              <w:rPr>
                <w:rFonts w:ascii="GHEA Mariam" w:hAnsi="GHEA Mariam"/>
                <w:i/>
                <w:iCs/>
                <w:sz w:val="24"/>
                <w:szCs w:val="24"/>
                <w:lang w:eastAsia="en-US"/>
              </w:rPr>
              <w:t>ՀՀ պաշտպանության նախարարություն</w:t>
            </w:r>
          </w:p>
        </w:tc>
        <w:tc>
          <w:tcPr>
            <w:tcW w:w="369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653ED7">
            <w:pPr>
              <w:jc w:val="center"/>
              <w:rPr>
                <w:rFonts w:ascii="GHEA Mariam" w:hAnsi="GHEA Mariam"/>
                <w:sz w:val="24"/>
                <w:szCs w:val="24"/>
                <w:lang w:eastAsia="en-US"/>
              </w:rPr>
            </w:pPr>
            <w:r w:rsidRPr="0098656F">
              <w:rPr>
                <w:rFonts w:ascii="GHEA Mariam" w:hAnsi="GHEA Mariam"/>
                <w:sz w:val="24"/>
                <w:szCs w:val="24"/>
                <w:lang w:eastAsia="en-US"/>
              </w:rPr>
              <w:t>5,400,000.0</w:t>
            </w:r>
          </w:p>
        </w:tc>
      </w:tr>
    </w:tbl>
    <w:p w:rsidR="009B1410" w:rsidRPr="0098656F" w:rsidRDefault="009B1410" w:rsidP="0098656F">
      <w:pPr>
        <w:pStyle w:val="norm"/>
        <w:spacing w:line="240" w:lineRule="auto"/>
        <w:ind w:firstLine="0"/>
        <w:rPr>
          <w:rFonts w:ascii="GHEA Mariam" w:hAnsi="GHEA Mariam" w:cs="Arial"/>
          <w:sz w:val="24"/>
          <w:szCs w:val="24"/>
        </w:rPr>
      </w:pPr>
    </w:p>
    <w:p w:rsidR="009B1410" w:rsidRPr="0098656F" w:rsidRDefault="009B1410" w:rsidP="0098656F">
      <w:pPr>
        <w:pStyle w:val="norm"/>
        <w:spacing w:line="240" w:lineRule="auto"/>
        <w:ind w:firstLine="0"/>
        <w:rPr>
          <w:rFonts w:ascii="GHEA Mariam" w:hAnsi="GHEA Mariam" w:cs="Arial"/>
          <w:sz w:val="24"/>
          <w:szCs w:val="24"/>
        </w:rPr>
      </w:pPr>
    </w:p>
    <w:p w:rsidR="009B1410" w:rsidRPr="0098656F" w:rsidRDefault="009B1410">
      <w:pPr>
        <w:pStyle w:val="mechtex"/>
        <w:ind w:firstLine="720"/>
        <w:jc w:val="left"/>
        <w:rPr>
          <w:rFonts w:ascii="GHEA Mariam" w:hAnsi="GHEA Mariam" w:cs="Arial Armenian"/>
          <w:sz w:val="24"/>
          <w:szCs w:val="24"/>
        </w:rPr>
      </w:pPr>
      <w:r w:rsidRPr="0098656F">
        <w:rPr>
          <w:rFonts w:ascii="GHEA Mariam" w:hAnsi="GHEA Mariam" w:cs="Sylfaen"/>
          <w:sz w:val="24"/>
          <w:szCs w:val="24"/>
        </w:rPr>
        <w:t>ՀԱՅԱՍՏԱՆԻ</w:t>
      </w:r>
      <w:r w:rsidRPr="0098656F">
        <w:rPr>
          <w:rFonts w:ascii="GHEA Mariam" w:hAnsi="GHEA Mariam" w:cs="Arial Armenian"/>
          <w:sz w:val="24"/>
          <w:szCs w:val="24"/>
        </w:rPr>
        <w:t xml:space="preserve">  </w:t>
      </w:r>
      <w:r w:rsidRPr="0098656F">
        <w:rPr>
          <w:rFonts w:ascii="GHEA Mariam" w:hAnsi="GHEA Mariam" w:cs="Sylfaen"/>
          <w:sz w:val="24"/>
          <w:szCs w:val="24"/>
        </w:rPr>
        <w:t>ՀԱՆՐԱՊԵՏՈՒԹՅԱՆ</w:t>
      </w:r>
    </w:p>
    <w:p w:rsidR="009B1410" w:rsidRPr="0098656F" w:rsidRDefault="009B1410" w:rsidP="0098656F">
      <w:pPr>
        <w:pStyle w:val="mechtex"/>
        <w:ind w:firstLine="720"/>
        <w:jc w:val="left"/>
        <w:rPr>
          <w:rFonts w:ascii="GHEA Mariam" w:hAnsi="GHEA Mariam" w:cs="Sylfaen"/>
          <w:sz w:val="24"/>
          <w:szCs w:val="24"/>
        </w:rPr>
      </w:pPr>
      <w:r w:rsidRPr="0098656F">
        <w:rPr>
          <w:rFonts w:ascii="GHEA Mariam" w:hAnsi="GHEA Mariam"/>
          <w:sz w:val="24"/>
          <w:szCs w:val="24"/>
        </w:rPr>
        <w:t xml:space="preserve">  </w:t>
      </w:r>
      <w:r w:rsidRPr="0098656F">
        <w:rPr>
          <w:rFonts w:ascii="GHEA Mariam" w:hAnsi="GHEA Mariam" w:cs="Sylfaen"/>
          <w:sz w:val="24"/>
          <w:szCs w:val="24"/>
        </w:rPr>
        <w:t>ՎԱՐՉԱՊԵՏԻ ԱՇԽԱՏԱԿԱԶՄԻ</w:t>
      </w:r>
    </w:p>
    <w:p w:rsidR="009B1410" w:rsidRPr="0098656F" w:rsidRDefault="009B1410" w:rsidP="009B1410">
      <w:pPr>
        <w:pStyle w:val="mechtex"/>
        <w:ind w:firstLine="709"/>
        <w:jc w:val="left"/>
        <w:rPr>
          <w:rFonts w:ascii="GHEA Mariam" w:hAnsi="GHEA Mariam" w:cs="Sylfaen"/>
          <w:sz w:val="24"/>
          <w:szCs w:val="24"/>
        </w:rPr>
        <w:sectPr w:rsidR="009B1410" w:rsidRPr="0098656F" w:rsidSect="009B1410">
          <w:pgSz w:w="16834" w:h="11909" w:orient="landscape" w:code="9"/>
          <w:pgMar w:top="1440" w:right="1440" w:bottom="1440" w:left="1021" w:header="720" w:footer="576" w:gutter="0"/>
          <w:pgNumType w:start="1"/>
          <w:cols w:space="720"/>
          <w:titlePg/>
          <w:docGrid w:linePitch="272"/>
        </w:sectPr>
      </w:pPr>
      <w:r w:rsidRPr="0098656F">
        <w:rPr>
          <w:rFonts w:ascii="GHEA Mariam" w:hAnsi="GHEA Mariam" w:cs="Sylfaen"/>
          <w:sz w:val="24"/>
          <w:szCs w:val="24"/>
        </w:rPr>
        <w:t xml:space="preserve">                 ՂԵԿԱՎԱՐ</w:t>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t>Ա</w:t>
      </w:r>
      <w:r w:rsidRPr="0098656F">
        <w:rPr>
          <w:rFonts w:ascii="GHEA Mariam" w:hAnsi="GHEA Mariam" w:cs="Sylfaen"/>
          <w:sz w:val="24"/>
          <w:szCs w:val="24"/>
        </w:rPr>
        <w:t>.</w:t>
      </w:r>
      <w:r w:rsidRPr="0098656F">
        <w:rPr>
          <w:rFonts w:ascii="GHEA Mariam" w:hAnsi="GHEA Mariam" w:cs="Arial Armenian"/>
          <w:sz w:val="24"/>
          <w:szCs w:val="24"/>
        </w:rPr>
        <w:t xml:space="preserve"> ՀԱՐՈՒԹՅՈՒՆ</w:t>
      </w:r>
      <w:r w:rsidRPr="0098656F">
        <w:rPr>
          <w:rFonts w:ascii="GHEA Mariam" w:hAnsi="GHEA Mariam" w:cs="Sylfaen"/>
          <w:sz w:val="24"/>
          <w:szCs w:val="24"/>
        </w:rPr>
        <w:t>ՅԱՆ</w:t>
      </w:r>
    </w:p>
    <w:p w:rsidR="009B1410" w:rsidRPr="0098656F" w:rsidRDefault="009B1410" w:rsidP="0098656F">
      <w:pPr>
        <w:pStyle w:val="mechtex"/>
        <w:ind w:left="10080" w:firstLine="720"/>
        <w:jc w:val="left"/>
        <w:rPr>
          <w:rFonts w:ascii="GHEA Mariam" w:hAnsi="GHEA Mariam"/>
          <w:spacing w:val="-8"/>
          <w:sz w:val="24"/>
          <w:szCs w:val="24"/>
        </w:rPr>
      </w:pPr>
      <w:r w:rsidRPr="0098656F">
        <w:rPr>
          <w:rFonts w:ascii="GHEA Mariam" w:hAnsi="GHEA Mariam"/>
          <w:spacing w:val="-8"/>
          <w:sz w:val="24"/>
          <w:szCs w:val="24"/>
        </w:rPr>
        <w:lastRenderedPageBreak/>
        <w:t xml:space="preserve">   Հավելված </w:t>
      </w:r>
      <w:r w:rsidRPr="0098656F">
        <w:rPr>
          <w:rFonts w:ascii="GHEA Mariam" w:hAnsi="GHEA Mariam"/>
          <w:bCs/>
          <w:color w:val="000000"/>
          <w:spacing w:val="-8"/>
          <w:sz w:val="24"/>
          <w:szCs w:val="24"/>
          <w:lang w:eastAsia="en-US"/>
        </w:rPr>
        <w:t>N 5</w:t>
      </w:r>
    </w:p>
    <w:p w:rsidR="009B1410" w:rsidRPr="0098656F" w:rsidRDefault="009B1410" w:rsidP="0098656F">
      <w:pPr>
        <w:pStyle w:val="mechtex"/>
        <w:ind w:left="3600" w:firstLine="720"/>
        <w:jc w:val="left"/>
        <w:rPr>
          <w:rFonts w:ascii="GHEA Mariam" w:hAnsi="GHEA Mariam"/>
          <w:spacing w:val="-6"/>
          <w:sz w:val="24"/>
          <w:szCs w:val="24"/>
        </w:rPr>
      </w:pPr>
      <w:r w:rsidRPr="0098656F">
        <w:rPr>
          <w:rFonts w:ascii="GHEA Mariam" w:hAnsi="GHEA Mariam"/>
          <w:spacing w:val="-6"/>
          <w:sz w:val="24"/>
          <w:szCs w:val="24"/>
        </w:rPr>
        <w:t xml:space="preserve">       </w:t>
      </w:r>
      <w:r w:rsidRPr="0098656F">
        <w:rPr>
          <w:rFonts w:ascii="GHEA Mariam" w:hAnsi="GHEA Mariam"/>
          <w:spacing w:val="-6"/>
          <w:sz w:val="24"/>
          <w:szCs w:val="24"/>
        </w:rPr>
        <w:tab/>
        <w:t xml:space="preserve">   </w:t>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t xml:space="preserve">          ՀՀ կառավարության 2022 թվականի</w:t>
      </w:r>
    </w:p>
    <w:p w:rsidR="009B1410" w:rsidRPr="0098656F" w:rsidRDefault="009B1410" w:rsidP="0098656F">
      <w:pPr>
        <w:pStyle w:val="mechtex"/>
        <w:jc w:val="left"/>
        <w:rPr>
          <w:rFonts w:ascii="GHEA Mariam" w:hAnsi="GHEA Mariam"/>
          <w:spacing w:val="-2"/>
          <w:sz w:val="24"/>
          <w:szCs w:val="24"/>
        </w:rPr>
      </w:pP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Pr="0098656F">
        <w:rPr>
          <w:rFonts w:ascii="GHEA Mariam" w:hAnsi="GHEA Mariam"/>
          <w:spacing w:val="-2"/>
          <w:sz w:val="24"/>
          <w:szCs w:val="24"/>
        </w:rPr>
        <w:tab/>
        <w:t xml:space="preserve"> </w:t>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007B6F91" w:rsidRPr="0098656F">
        <w:rPr>
          <w:rFonts w:ascii="GHEA Mariam" w:hAnsi="GHEA Mariam" w:cs="Sylfaen"/>
          <w:spacing w:val="-4"/>
          <w:sz w:val="24"/>
          <w:szCs w:val="24"/>
          <w:lang w:val="pt-BR"/>
        </w:rPr>
        <w:t>հոկ</w:t>
      </w:r>
      <w:r w:rsidRPr="0098656F">
        <w:rPr>
          <w:rFonts w:ascii="GHEA Mariam" w:hAnsi="GHEA Mariam" w:cs="Sylfaen"/>
          <w:spacing w:val="-4"/>
          <w:sz w:val="24"/>
          <w:szCs w:val="24"/>
          <w:lang w:val="pt-BR"/>
        </w:rPr>
        <w:t>տեմբերի</w:t>
      </w:r>
      <w:r w:rsidRPr="0098656F">
        <w:rPr>
          <w:rFonts w:ascii="GHEA Mariam" w:hAnsi="GHEA Mariam"/>
          <w:spacing w:val="-2"/>
          <w:sz w:val="24"/>
          <w:szCs w:val="24"/>
        </w:rPr>
        <w:t xml:space="preserve"> </w:t>
      </w:r>
      <w:r w:rsidR="007B6F91" w:rsidRPr="0098656F">
        <w:rPr>
          <w:rFonts w:ascii="GHEA Mariam" w:hAnsi="GHEA Mariam"/>
          <w:spacing w:val="-2"/>
          <w:sz w:val="24"/>
          <w:szCs w:val="24"/>
        </w:rPr>
        <w:t>6</w:t>
      </w:r>
      <w:r w:rsidRPr="0098656F">
        <w:rPr>
          <w:rFonts w:ascii="GHEA Mariam" w:hAnsi="GHEA Mariam" w:cs="Sylfaen"/>
          <w:spacing w:val="-2"/>
          <w:sz w:val="24"/>
          <w:szCs w:val="24"/>
          <w:lang w:val="pt-BR"/>
        </w:rPr>
        <w:t>-</w:t>
      </w:r>
      <w:r w:rsidRPr="0098656F">
        <w:rPr>
          <w:rFonts w:ascii="GHEA Mariam" w:hAnsi="GHEA Mariam"/>
          <w:spacing w:val="-2"/>
          <w:sz w:val="24"/>
          <w:szCs w:val="24"/>
        </w:rPr>
        <w:t xml:space="preserve">ի N           </w:t>
      </w:r>
      <w:r w:rsidR="00653ED7">
        <w:rPr>
          <w:rFonts w:ascii="GHEA Mariam" w:hAnsi="GHEA Mariam"/>
          <w:spacing w:val="-2"/>
          <w:sz w:val="24"/>
          <w:szCs w:val="24"/>
        </w:rPr>
        <w:t xml:space="preserve">- Ն </w:t>
      </w:r>
      <w:r w:rsidRPr="0098656F">
        <w:rPr>
          <w:rFonts w:ascii="GHEA Mariam" w:hAnsi="GHEA Mariam"/>
          <w:spacing w:val="-2"/>
          <w:sz w:val="24"/>
          <w:szCs w:val="24"/>
        </w:rPr>
        <w:t>որոշման</w:t>
      </w:r>
    </w:p>
    <w:p w:rsidR="009B1410" w:rsidRPr="0098656F" w:rsidRDefault="009B1410" w:rsidP="0098656F">
      <w:pPr>
        <w:pStyle w:val="norm"/>
        <w:spacing w:line="240" w:lineRule="auto"/>
        <w:ind w:firstLine="0"/>
        <w:rPr>
          <w:rFonts w:ascii="GHEA Mariam" w:hAnsi="GHEA Mariam" w:cs="Arial"/>
          <w:sz w:val="14"/>
          <w:szCs w:val="24"/>
        </w:rPr>
      </w:pPr>
    </w:p>
    <w:tbl>
      <w:tblPr>
        <w:tblW w:w="15908" w:type="dxa"/>
        <w:tblInd w:w="-450" w:type="dxa"/>
        <w:tblLook w:val="04A0" w:firstRow="1" w:lastRow="0" w:firstColumn="1" w:lastColumn="0" w:noHBand="0" w:noVBand="1"/>
      </w:tblPr>
      <w:tblGrid>
        <w:gridCol w:w="4230"/>
        <w:gridCol w:w="7830"/>
        <w:gridCol w:w="3831"/>
        <w:gridCol w:w="17"/>
      </w:tblGrid>
      <w:tr w:rsidR="0098656F" w:rsidRPr="0098656F" w:rsidTr="0098656F">
        <w:trPr>
          <w:trHeight w:val="1170"/>
        </w:trPr>
        <w:tc>
          <w:tcPr>
            <w:tcW w:w="15908" w:type="dxa"/>
            <w:gridSpan w:val="4"/>
            <w:tcBorders>
              <w:top w:val="nil"/>
              <w:left w:val="nil"/>
              <w:bottom w:val="nil"/>
              <w:right w:val="nil"/>
            </w:tcBorders>
            <w:shd w:val="clear" w:color="auto" w:fill="auto"/>
            <w:vAlign w:val="center"/>
            <w:hideMark/>
          </w:tcPr>
          <w:p w:rsidR="0098656F" w:rsidRDefault="0098656F" w:rsidP="0098656F">
            <w:pPr>
              <w:jc w:val="center"/>
              <w:rPr>
                <w:rFonts w:ascii="GHEA Mariam" w:hAnsi="GHEA Mariam"/>
                <w:bCs/>
                <w:color w:val="000000"/>
                <w:sz w:val="24"/>
                <w:szCs w:val="24"/>
                <w:lang w:eastAsia="en-US"/>
              </w:rPr>
            </w:pPr>
            <w:r w:rsidRPr="0098656F">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98656F" w:rsidRPr="0098656F" w:rsidRDefault="0098656F" w:rsidP="0098656F">
            <w:pPr>
              <w:jc w:val="center"/>
              <w:rPr>
                <w:rFonts w:ascii="GHEA Mariam" w:hAnsi="GHEA Mariam"/>
                <w:bCs/>
                <w:color w:val="000000"/>
                <w:sz w:val="24"/>
                <w:szCs w:val="24"/>
                <w:lang w:eastAsia="en-US"/>
              </w:rPr>
            </w:pPr>
            <w:r w:rsidRPr="0098656F">
              <w:rPr>
                <w:rFonts w:ascii="GHEA Mariam" w:hAnsi="GHEA Mariam"/>
                <w:bCs/>
                <w:color w:val="000000"/>
                <w:sz w:val="24"/>
                <w:szCs w:val="24"/>
                <w:lang w:eastAsia="en-US"/>
              </w:rPr>
              <w:t xml:space="preserve">N 9 ՀԱՎԵԼՎԱԾԻ N 9.14 ԵՎ N 9.1 ՀԱՎԵԼՎԱԾԻ N 9.1.15 ԱՂՅՈՒՍԱԿՆԵՐՈՒՄ ԿԱՏԱՐՎՈՂ ՓՈՓՈԽՈՒԹՅՈՒՆՆԵՐԸ </w:t>
            </w:r>
          </w:p>
        </w:tc>
      </w:tr>
      <w:tr w:rsidR="0098656F" w:rsidRPr="0098656F" w:rsidTr="0098656F">
        <w:trPr>
          <w:trHeight w:val="323"/>
        </w:trPr>
        <w:tc>
          <w:tcPr>
            <w:tcW w:w="15908" w:type="dxa"/>
            <w:gridSpan w:val="4"/>
            <w:tcBorders>
              <w:top w:val="nil"/>
              <w:left w:val="nil"/>
              <w:bottom w:val="nil"/>
              <w:right w:val="nil"/>
            </w:tcBorders>
            <w:shd w:val="clear" w:color="auto" w:fill="auto"/>
            <w:vAlign w:val="center"/>
            <w:hideMark/>
          </w:tcPr>
          <w:p w:rsidR="0098656F" w:rsidRPr="0098656F" w:rsidRDefault="0098656F" w:rsidP="0098656F">
            <w:pPr>
              <w:jc w:val="center"/>
              <w:rPr>
                <w:rFonts w:ascii="GHEA Mariam" w:hAnsi="GHEA Mariam"/>
                <w:b/>
                <w:bCs/>
                <w:color w:val="000000"/>
                <w:sz w:val="24"/>
                <w:szCs w:val="24"/>
                <w:lang w:eastAsia="en-US"/>
              </w:rPr>
            </w:pPr>
            <w:r w:rsidRPr="0098656F">
              <w:rPr>
                <w:rFonts w:ascii="GHEA Mariam" w:hAnsi="GHEA Mariam"/>
                <w:b/>
                <w:bCs/>
                <w:color w:val="000000"/>
                <w:sz w:val="24"/>
                <w:szCs w:val="24"/>
                <w:lang w:eastAsia="en-US"/>
              </w:rPr>
              <w:t xml:space="preserve"> ՀՀ  պաշտպանության  նախարարություն </w:t>
            </w:r>
          </w:p>
        </w:tc>
      </w:tr>
      <w:tr w:rsidR="0098656F" w:rsidRPr="0098656F" w:rsidTr="0098656F">
        <w:trPr>
          <w:gridAfter w:val="1"/>
          <w:wAfter w:w="17" w:type="dxa"/>
          <w:trHeight w:val="345"/>
        </w:trPr>
        <w:tc>
          <w:tcPr>
            <w:tcW w:w="4230" w:type="dxa"/>
            <w:tcBorders>
              <w:top w:val="nil"/>
              <w:left w:val="nil"/>
              <w:bottom w:val="nil"/>
              <w:right w:val="nil"/>
            </w:tcBorders>
            <w:shd w:val="clear" w:color="auto" w:fill="auto"/>
            <w:noWrap/>
            <w:vAlign w:val="bottom"/>
            <w:hideMark/>
          </w:tcPr>
          <w:p w:rsidR="0098656F" w:rsidRPr="0098656F" w:rsidRDefault="0098656F" w:rsidP="0098656F">
            <w:pPr>
              <w:jc w:val="center"/>
              <w:rPr>
                <w:rFonts w:ascii="GHEA Mariam" w:hAnsi="GHEA Mariam"/>
                <w:b/>
                <w:bCs/>
                <w:color w:val="000000"/>
                <w:sz w:val="24"/>
                <w:szCs w:val="24"/>
                <w:lang w:eastAsia="en-US"/>
              </w:rPr>
            </w:pPr>
          </w:p>
        </w:tc>
        <w:tc>
          <w:tcPr>
            <w:tcW w:w="783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c>
          <w:tcPr>
            <w:tcW w:w="3831"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r>
      <w:tr w:rsidR="0098656F" w:rsidRPr="0098656F" w:rsidTr="0098656F">
        <w:trPr>
          <w:gridAfter w:val="1"/>
          <w:wAfter w:w="17" w:type="dxa"/>
          <w:trHeight w:val="345"/>
        </w:trPr>
        <w:tc>
          <w:tcPr>
            <w:tcW w:w="42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Ծրագրի անվանումը </w:t>
            </w:r>
          </w:p>
        </w:tc>
        <w:tc>
          <w:tcPr>
            <w:tcW w:w="3831"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color w:val="000000"/>
                <w:sz w:val="24"/>
                <w:szCs w:val="24"/>
                <w:lang w:eastAsia="en-US"/>
              </w:rPr>
            </w:pPr>
          </w:p>
        </w:tc>
      </w:tr>
      <w:tr w:rsidR="0098656F" w:rsidRPr="0098656F" w:rsidTr="0098656F">
        <w:trPr>
          <w:gridAfter w:val="1"/>
          <w:wAfter w:w="17" w:type="dxa"/>
          <w:trHeight w:val="345"/>
        </w:trPr>
        <w:tc>
          <w:tcPr>
            <w:tcW w:w="4230"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color w:val="000000"/>
                <w:sz w:val="24"/>
                <w:szCs w:val="24"/>
                <w:lang w:eastAsia="en-US"/>
              </w:rPr>
            </w:pPr>
            <w:r w:rsidRPr="0098656F">
              <w:rPr>
                <w:rFonts w:ascii="GHEA Mariam" w:hAnsi="GHEA Mariam"/>
                <w:i/>
                <w:iCs/>
                <w:color w:val="000000"/>
                <w:sz w:val="24"/>
                <w:szCs w:val="24"/>
                <w:lang w:eastAsia="en-US"/>
              </w:rPr>
              <w:t xml:space="preserve"> 1169 </w:t>
            </w:r>
          </w:p>
        </w:tc>
        <w:tc>
          <w:tcPr>
            <w:tcW w:w="783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color w:val="000000"/>
                <w:sz w:val="24"/>
                <w:szCs w:val="24"/>
                <w:lang w:eastAsia="en-US"/>
              </w:rPr>
            </w:pPr>
            <w:r w:rsidRPr="0098656F">
              <w:rPr>
                <w:rFonts w:ascii="GHEA Mariam" w:hAnsi="GHEA Mariam"/>
                <w:i/>
                <w:iCs/>
                <w:color w:val="000000"/>
                <w:sz w:val="24"/>
                <w:szCs w:val="24"/>
                <w:lang w:eastAsia="en-US"/>
              </w:rPr>
              <w:t xml:space="preserve"> ՀՀ պաշտպանության ապահովում </w:t>
            </w:r>
          </w:p>
        </w:tc>
        <w:tc>
          <w:tcPr>
            <w:tcW w:w="3831"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i/>
                <w:iCs/>
                <w:color w:val="000000"/>
                <w:sz w:val="24"/>
                <w:szCs w:val="24"/>
                <w:lang w:eastAsia="en-US"/>
              </w:rPr>
            </w:pPr>
          </w:p>
        </w:tc>
      </w:tr>
      <w:tr w:rsidR="0098656F" w:rsidRPr="0098656F" w:rsidTr="0098656F">
        <w:trPr>
          <w:gridAfter w:val="1"/>
          <w:wAfter w:w="17" w:type="dxa"/>
          <w:trHeight w:val="345"/>
        </w:trPr>
        <w:tc>
          <w:tcPr>
            <w:tcW w:w="423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98656F" w:rsidRPr="0098656F" w:rsidRDefault="0098656F" w:rsidP="0098656F">
            <w:pPr>
              <w:jc w:val="both"/>
              <w:rPr>
                <w:rFonts w:ascii="GHEA Mariam" w:hAnsi="GHEA Mariam"/>
                <w:sz w:val="24"/>
                <w:szCs w:val="24"/>
                <w:lang w:eastAsia="en-US"/>
              </w:rPr>
            </w:pPr>
          </w:p>
        </w:tc>
        <w:tc>
          <w:tcPr>
            <w:tcW w:w="3831"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r>
      <w:tr w:rsidR="0098656F" w:rsidRPr="0098656F" w:rsidTr="0098656F">
        <w:trPr>
          <w:gridAfter w:val="1"/>
          <w:wAfter w:w="17" w:type="dxa"/>
          <w:trHeight w:val="345"/>
        </w:trPr>
        <w:tc>
          <w:tcPr>
            <w:tcW w:w="12060" w:type="dxa"/>
            <w:gridSpan w:val="2"/>
            <w:tcBorders>
              <w:top w:val="nil"/>
              <w:left w:val="nil"/>
              <w:bottom w:val="nil"/>
              <w:right w:val="nil"/>
            </w:tcBorders>
            <w:shd w:val="clear" w:color="auto" w:fill="auto"/>
            <w:noWrap/>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Ծրագրի միջոցառումները </w:t>
            </w:r>
          </w:p>
        </w:tc>
        <w:tc>
          <w:tcPr>
            <w:tcW w:w="3831"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r>
      <w:tr w:rsidR="0098656F" w:rsidRPr="0098656F" w:rsidTr="0098656F">
        <w:trPr>
          <w:gridAfter w:val="1"/>
          <w:wAfter w:w="17" w:type="dxa"/>
          <w:trHeight w:val="345"/>
        </w:trPr>
        <w:tc>
          <w:tcPr>
            <w:tcW w:w="423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c>
          <w:tcPr>
            <w:tcW w:w="3831"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r>
      <w:tr w:rsidR="0098656F" w:rsidRPr="0098656F" w:rsidTr="00F6364A">
        <w:trPr>
          <w:gridAfter w:val="1"/>
          <w:wAfter w:w="17" w:type="dxa"/>
          <w:trHeight w:val="103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98656F" w:rsidRPr="0098656F" w:rsidRDefault="0098656F" w:rsidP="00F6364A">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98656F" w:rsidRPr="00F6364A" w:rsidRDefault="0098656F" w:rsidP="00F6364A">
            <w:pPr>
              <w:rPr>
                <w:rFonts w:ascii="GHEA Mariam" w:hAnsi="GHEA Mariam"/>
                <w:iCs/>
                <w:color w:val="000000"/>
                <w:sz w:val="24"/>
                <w:szCs w:val="24"/>
                <w:lang w:eastAsia="en-US"/>
              </w:rPr>
            </w:pPr>
            <w:r w:rsidRPr="00F6364A">
              <w:rPr>
                <w:rFonts w:ascii="GHEA Mariam" w:hAnsi="GHEA Mariam"/>
                <w:iCs/>
                <w:color w:val="000000"/>
                <w:sz w:val="24"/>
                <w:szCs w:val="24"/>
                <w:lang w:eastAsia="en-US"/>
              </w:rPr>
              <w:t xml:space="preserve"> 1169 </w:t>
            </w:r>
          </w:p>
        </w:tc>
        <w:tc>
          <w:tcPr>
            <w:tcW w:w="3831" w:type="dxa"/>
            <w:tcBorders>
              <w:top w:val="single" w:sz="4" w:space="0" w:color="auto"/>
              <w:left w:val="nil"/>
              <w:bottom w:val="single" w:sz="4" w:space="0" w:color="auto"/>
              <w:right w:val="single" w:sz="4" w:space="0" w:color="auto"/>
            </w:tcBorders>
            <w:shd w:val="clear" w:color="000000" w:fill="FFFFFF"/>
            <w:vAlign w:val="center"/>
            <w:hideMark/>
          </w:tcPr>
          <w:p w:rsidR="0098656F" w:rsidRPr="0098656F" w:rsidRDefault="0098656F" w:rsidP="0098656F">
            <w:pPr>
              <w:jc w:val="center"/>
              <w:rPr>
                <w:rFonts w:ascii="GHEA Mariam" w:hAnsi="GHEA Mariam"/>
                <w:color w:val="000000"/>
                <w:sz w:val="24"/>
                <w:szCs w:val="24"/>
                <w:lang w:eastAsia="en-US"/>
              </w:rPr>
            </w:pPr>
            <w:r w:rsidRPr="0098656F">
              <w:rPr>
                <w:rFonts w:ascii="GHEA Mariam" w:hAnsi="GHEA Mariam"/>
                <w:color w:val="000000"/>
                <w:sz w:val="24"/>
                <w:szCs w:val="24"/>
                <w:lang w:eastAsia="en-US"/>
              </w:rPr>
              <w:t xml:space="preserve"> Ցուցանիշների փոփոխությունը (ավելացումները նշված են դրական նշանով)</w:t>
            </w:r>
          </w:p>
        </w:tc>
      </w:tr>
      <w:tr w:rsidR="0098656F" w:rsidRPr="0098656F" w:rsidTr="00F6364A">
        <w:trPr>
          <w:gridAfter w:val="1"/>
          <w:wAfter w:w="17" w:type="dxa"/>
          <w:trHeight w:val="345"/>
        </w:trPr>
        <w:tc>
          <w:tcPr>
            <w:tcW w:w="423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F6364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hideMark/>
          </w:tcPr>
          <w:p w:rsidR="0098656F" w:rsidRPr="00F6364A" w:rsidRDefault="0098656F" w:rsidP="00F6364A">
            <w:pPr>
              <w:rPr>
                <w:rFonts w:ascii="GHEA Mariam" w:hAnsi="GHEA Mariam"/>
                <w:iCs/>
                <w:color w:val="000000"/>
                <w:sz w:val="24"/>
                <w:szCs w:val="24"/>
                <w:lang w:eastAsia="en-US"/>
              </w:rPr>
            </w:pPr>
            <w:r w:rsidRPr="00F6364A">
              <w:rPr>
                <w:rFonts w:ascii="GHEA Mariam" w:hAnsi="GHEA Mariam"/>
                <w:iCs/>
                <w:color w:val="000000"/>
                <w:sz w:val="24"/>
                <w:szCs w:val="24"/>
                <w:lang w:eastAsia="en-US"/>
              </w:rPr>
              <w:t>31001</w:t>
            </w:r>
          </w:p>
        </w:tc>
        <w:tc>
          <w:tcPr>
            <w:tcW w:w="3831" w:type="dxa"/>
            <w:tcBorders>
              <w:top w:val="nil"/>
              <w:left w:val="nil"/>
              <w:bottom w:val="single" w:sz="4" w:space="0" w:color="auto"/>
              <w:right w:val="single" w:sz="4" w:space="0" w:color="auto"/>
            </w:tcBorders>
            <w:shd w:val="clear" w:color="000000" w:fill="FFFFFF"/>
            <w:vAlign w:val="center"/>
            <w:hideMark/>
          </w:tcPr>
          <w:p w:rsidR="0098656F" w:rsidRPr="0098656F" w:rsidRDefault="0098656F" w:rsidP="0098656F">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98656F">
              <w:rPr>
                <w:rFonts w:ascii="GHEA Mariam" w:hAnsi="GHEA Mariam"/>
                <w:color w:val="000000"/>
                <w:sz w:val="24"/>
                <w:szCs w:val="24"/>
                <w:lang w:eastAsia="en-US"/>
              </w:rPr>
              <w:t>արի</w:t>
            </w:r>
          </w:p>
        </w:tc>
      </w:tr>
      <w:tr w:rsidR="0098656F" w:rsidRPr="0098656F" w:rsidTr="00F6364A">
        <w:trPr>
          <w:gridAfter w:val="1"/>
          <w:wAfter w:w="17" w:type="dxa"/>
          <w:trHeight w:val="690"/>
        </w:trPr>
        <w:tc>
          <w:tcPr>
            <w:tcW w:w="423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F6364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000000" w:fill="FFFFFF"/>
            <w:hideMark/>
          </w:tcPr>
          <w:p w:rsidR="0098656F" w:rsidRPr="0098656F" w:rsidRDefault="0098656F" w:rsidP="00F6364A">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ՀՀ պաշտպանության նախարարության շենքային պայմանների բարելավում</w:t>
            </w:r>
          </w:p>
        </w:tc>
        <w:tc>
          <w:tcPr>
            <w:tcW w:w="3831" w:type="dxa"/>
            <w:tcBorders>
              <w:top w:val="nil"/>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F6364A">
        <w:trPr>
          <w:gridAfter w:val="1"/>
          <w:wAfter w:w="17" w:type="dxa"/>
          <w:trHeight w:val="60"/>
        </w:trPr>
        <w:tc>
          <w:tcPr>
            <w:tcW w:w="423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F6364A">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hideMark/>
          </w:tcPr>
          <w:p w:rsidR="0098656F" w:rsidRPr="0098656F" w:rsidRDefault="0098656F" w:rsidP="00F6364A">
            <w:pPr>
              <w:rPr>
                <w:rFonts w:ascii="GHEA Mariam" w:hAnsi="GHEA Mariam"/>
                <w:color w:val="000000"/>
                <w:sz w:val="24"/>
                <w:szCs w:val="24"/>
                <w:lang w:eastAsia="en-US"/>
              </w:rPr>
            </w:pPr>
            <w:r w:rsidRPr="0098656F">
              <w:rPr>
                <w:rFonts w:ascii="GHEA Mariam" w:hAnsi="GHEA Mariam"/>
                <w:color w:val="000000"/>
                <w:sz w:val="24"/>
                <w:szCs w:val="24"/>
                <w:lang w:eastAsia="en-US"/>
              </w:rPr>
              <w:t>Պաշտպանության կարիքների համար բնակելի, գրասենյակային և այլ նշանակության շենքերի և շինությունների կառուցում</w:t>
            </w:r>
          </w:p>
        </w:tc>
        <w:tc>
          <w:tcPr>
            <w:tcW w:w="3831" w:type="dxa"/>
            <w:tcBorders>
              <w:top w:val="nil"/>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F6364A">
        <w:trPr>
          <w:gridAfter w:val="1"/>
          <w:wAfter w:w="17" w:type="dxa"/>
          <w:trHeight w:val="840"/>
        </w:trPr>
        <w:tc>
          <w:tcPr>
            <w:tcW w:w="423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F6364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000000" w:fill="FFFFFF"/>
            <w:hideMark/>
          </w:tcPr>
          <w:p w:rsidR="0098656F" w:rsidRPr="0098656F" w:rsidRDefault="0098656F" w:rsidP="00F6364A">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3831" w:type="dxa"/>
            <w:tcBorders>
              <w:top w:val="nil"/>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435FFD">
        <w:trPr>
          <w:gridAfter w:val="1"/>
          <w:wAfter w:w="17" w:type="dxa"/>
          <w:trHeight w:val="60"/>
        </w:trPr>
        <w:tc>
          <w:tcPr>
            <w:tcW w:w="42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lastRenderedPageBreak/>
              <w:t xml:space="preserve"> Ծառայությունը մատուցող կազմ</w:t>
            </w:r>
            <w:r>
              <w:rPr>
                <w:rFonts w:ascii="GHEA Mariam" w:hAnsi="GHEA Mariam"/>
                <w:color w:val="000000"/>
                <w:sz w:val="24"/>
                <w:szCs w:val="24"/>
                <w:lang w:eastAsia="en-US"/>
              </w:rPr>
              <w:t>ա</w:t>
            </w:r>
            <w:r>
              <w:rPr>
                <w:rFonts w:ascii="GHEA Mariam" w:hAnsi="GHEA Mariam"/>
                <w:color w:val="000000"/>
                <w:sz w:val="24"/>
                <w:szCs w:val="24"/>
                <w:lang w:eastAsia="en-US"/>
              </w:rPr>
              <w:softHyphen/>
              <w:t>կերպության (կազմակերպություն</w:t>
            </w:r>
            <w:r>
              <w:rPr>
                <w:rFonts w:ascii="GHEA Mariam" w:hAnsi="GHEA Mariam"/>
                <w:color w:val="000000"/>
                <w:sz w:val="24"/>
                <w:szCs w:val="24"/>
                <w:lang w:eastAsia="en-US"/>
              </w:rPr>
              <w:softHyphen/>
              <w:t>ների) անվանում</w:t>
            </w:r>
            <w:r w:rsidR="00F6364A">
              <w:rPr>
                <w:rFonts w:ascii="GHEA Mariam" w:hAnsi="GHEA Mariam"/>
                <w:color w:val="000000"/>
                <w:sz w:val="24"/>
                <w:szCs w:val="24"/>
                <w:lang w:val="hy-AM" w:eastAsia="en-US"/>
              </w:rPr>
              <w:t>ը</w:t>
            </w:r>
            <w:r>
              <w:rPr>
                <w:rFonts w:ascii="GHEA Mariam" w:hAnsi="GHEA Mariam"/>
                <w:color w:val="000000"/>
                <w:sz w:val="24"/>
                <w:szCs w:val="24"/>
                <w:lang w:eastAsia="en-US"/>
              </w:rPr>
              <w:t xml:space="preserve"> (անվանումները)</w:t>
            </w:r>
          </w:p>
        </w:tc>
        <w:tc>
          <w:tcPr>
            <w:tcW w:w="7830" w:type="dxa"/>
            <w:tcBorders>
              <w:top w:val="single" w:sz="4" w:space="0" w:color="auto"/>
              <w:left w:val="nil"/>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ՀՀ պաշտպանության նախարարություն </w:t>
            </w:r>
          </w:p>
        </w:tc>
        <w:tc>
          <w:tcPr>
            <w:tcW w:w="3831" w:type="dxa"/>
            <w:tcBorders>
              <w:top w:val="single" w:sz="4" w:space="0" w:color="auto"/>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98656F">
        <w:trPr>
          <w:gridAfter w:val="1"/>
          <w:wAfter w:w="17" w:type="dxa"/>
          <w:trHeight w:val="43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98656F" w:rsidRPr="0098656F" w:rsidRDefault="0098656F" w:rsidP="0098656F">
            <w:pPr>
              <w:jc w:val="cente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Արդյունքի չափորոշիչներ </w:t>
            </w:r>
          </w:p>
        </w:tc>
        <w:tc>
          <w:tcPr>
            <w:tcW w:w="3831" w:type="dxa"/>
            <w:tcBorders>
              <w:top w:val="nil"/>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F6364A">
        <w:trPr>
          <w:gridAfter w:val="1"/>
          <w:wAfter w:w="17" w:type="dxa"/>
          <w:trHeight w:val="405"/>
        </w:trPr>
        <w:tc>
          <w:tcPr>
            <w:tcW w:w="12060" w:type="dxa"/>
            <w:gridSpan w:val="2"/>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98656F">
              <w:rPr>
                <w:rFonts w:ascii="GHEA Mariam" w:hAnsi="GHEA Mariam"/>
                <w:color w:val="000000"/>
                <w:sz w:val="24"/>
                <w:szCs w:val="24"/>
                <w:lang w:eastAsia="en-US"/>
              </w:rPr>
              <w:t xml:space="preserve"> դրամ) </w:t>
            </w:r>
            <w:r w:rsidRPr="0098656F">
              <w:rPr>
                <w:rFonts w:ascii="Calibri" w:hAnsi="Calibri" w:cs="Calibri"/>
                <w:color w:val="000000"/>
                <w:sz w:val="24"/>
                <w:szCs w:val="24"/>
                <w:lang w:eastAsia="en-US"/>
              </w:rPr>
              <w:t> </w:t>
            </w:r>
          </w:p>
        </w:tc>
        <w:tc>
          <w:tcPr>
            <w:tcW w:w="3831" w:type="dxa"/>
            <w:tcBorders>
              <w:top w:val="nil"/>
              <w:left w:val="nil"/>
              <w:bottom w:val="single" w:sz="4" w:space="0" w:color="auto"/>
              <w:right w:val="single" w:sz="4" w:space="0" w:color="auto"/>
            </w:tcBorders>
            <w:shd w:val="clear" w:color="auto" w:fill="auto"/>
            <w:noWrap/>
            <w:vAlign w:val="center"/>
            <w:hideMark/>
          </w:tcPr>
          <w:p w:rsidR="0098656F" w:rsidRPr="0098656F" w:rsidRDefault="0098656F" w:rsidP="00F6364A">
            <w:pPr>
              <w:jc w:val="center"/>
              <w:rPr>
                <w:rFonts w:ascii="GHEA Mariam" w:hAnsi="GHEA Mariam"/>
                <w:color w:val="000000"/>
                <w:sz w:val="24"/>
                <w:szCs w:val="24"/>
                <w:lang w:eastAsia="en-US"/>
              </w:rPr>
            </w:pPr>
            <w:r w:rsidRPr="0098656F">
              <w:rPr>
                <w:rFonts w:ascii="GHEA Mariam" w:hAnsi="GHEA Mariam"/>
                <w:color w:val="000000"/>
                <w:sz w:val="24"/>
                <w:szCs w:val="24"/>
                <w:lang w:eastAsia="en-US"/>
              </w:rPr>
              <w:t>5,400,000.0</w:t>
            </w:r>
          </w:p>
        </w:tc>
      </w:tr>
    </w:tbl>
    <w:p w:rsidR="009B1410" w:rsidRPr="0098656F" w:rsidRDefault="009B1410" w:rsidP="0098656F">
      <w:pPr>
        <w:pStyle w:val="norm"/>
        <w:spacing w:line="240" w:lineRule="auto"/>
        <w:ind w:firstLine="0"/>
        <w:rPr>
          <w:rFonts w:ascii="GHEA Mariam" w:hAnsi="GHEA Mariam" w:cs="Arial"/>
          <w:sz w:val="24"/>
          <w:szCs w:val="24"/>
        </w:rPr>
      </w:pPr>
    </w:p>
    <w:p w:rsidR="009B1410" w:rsidRDefault="009B1410" w:rsidP="0098656F">
      <w:pPr>
        <w:pStyle w:val="norm"/>
        <w:spacing w:line="240" w:lineRule="auto"/>
        <w:ind w:firstLine="0"/>
        <w:rPr>
          <w:rFonts w:ascii="GHEA Mariam" w:hAnsi="GHEA Mariam" w:cs="Arial"/>
          <w:sz w:val="24"/>
          <w:szCs w:val="24"/>
        </w:rPr>
      </w:pPr>
    </w:p>
    <w:p w:rsidR="0098656F" w:rsidRPr="0098656F" w:rsidRDefault="0098656F" w:rsidP="0098656F">
      <w:pPr>
        <w:pStyle w:val="norm"/>
        <w:spacing w:line="240" w:lineRule="auto"/>
        <w:ind w:firstLine="0"/>
        <w:rPr>
          <w:rFonts w:ascii="GHEA Mariam" w:hAnsi="GHEA Mariam" w:cs="Arial"/>
          <w:sz w:val="24"/>
          <w:szCs w:val="24"/>
        </w:rPr>
      </w:pPr>
    </w:p>
    <w:p w:rsidR="009B1410" w:rsidRPr="0098656F" w:rsidRDefault="009B1410">
      <w:pPr>
        <w:pStyle w:val="mechtex"/>
        <w:ind w:firstLine="720"/>
        <w:jc w:val="left"/>
        <w:rPr>
          <w:rFonts w:ascii="GHEA Mariam" w:hAnsi="GHEA Mariam" w:cs="Arial Armenian"/>
          <w:sz w:val="24"/>
          <w:szCs w:val="24"/>
        </w:rPr>
      </w:pPr>
      <w:r w:rsidRPr="0098656F">
        <w:rPr>
          <w:rFonts w:ascii="GHEA Mariam" w:hAnsi="GHEA Mariam" w:cs="Sylfaen"/>
          <w:sz w:val="24"/>
          <w:szCs w:val="24"/>
        </w:rPr>
        <w:t>ՀԱՅԱՍՏԱՆԻ</w:t>
      </w:r>
      <w:r w:rsidRPr="0098656F">
        <w:rPr>
          <w:rFonts w:ascii="GHEA Mariam" w:hAnsi="GHEA Mariam" w:cs="Arial Armenian"/>
          <w:sz w:val="24"/>
          <w:szCs w:val="24"/>
        </w:rPr>
        <w:t xml:space="preserve">  </w:t>
      </w:r>
      <w:r w:rsidRPr="0098656F">
        <w:rPr>
          <w:rFonts w:ascii="GHEA Mariam" w:hAnsi="GHEA Mariam" w:cs="Sylfaen"/>
          <w:sz w:val="24"/>
          <w:szCs w:val="24"/>
        </w:rPr>
        <w:t>ՀԱՆՐԱՊԵՏՈՒԹՅԱՆ</w:t>
      </w:r>
    </w:p>
    <w:p w:rsidR="009B1410" w:rsidRPr="0098656F" w:rsidRDefault="009B1410" w:rsidP="0098656F">
      <w:pPr>
        <w:pStyle w:val="mechtex"/>
        <w:ind w:firstLine="720"/>
        <w:jc w:val="left"/>
        <w:rPr>
          <w:rFonts w:ascii="GHEA Mariam" w:hAnsi="GHEA Mariam" w:cs="Sylfaen"/>
          <w:sz w:val="24"/>
          <w:szCs w:val="24"/>
        </w:rPr>
      </w:pPr>
      <w:r w:rsidRPr="0098656F">
        <w:rPr>
          <w:rFonts w:ascii="GHEA Mariam" w:hAnsi="GHEA Mariam"/>
          <w:sz w:val="24"/>
          <w:szCs w:val="24"/>
        </w:rPr>
        <w:t xml:space="preserve">  </w:t>
      </w:r>
      <w:r w:rsidRPr="0098656F">
        <w:rPr>
          <w:rFonts w:ascii="GHEA Mariam" w:hAnsi="GHEA Mariam" w:cs="Sylfaen"/>
          <w:sz w:val="24"/>
          <w:szCs w:val="24"/>
        </w:rPr>
        <w:t>ՎԱՐՉԱՊԵՏԻ ԱՇԽԱՏԱԿԱԶՄԻ</w:t>
      </w:r>
    </w:p>
    <w:p w:rsidR="009B1410" w:rsidRPr="0098656F" w:rsidRDefault="009B1410" w:rsidP="009B1410">
      <w:pPr>
        <w:pStyle w:val="mechtex"/>
        <w:ind w:firstLine="709"/>
        <w:jc w:val="left"/>
        <w:rPr>
          <w:rFonts w:ascii="GHEA Mariam" w:hAnsi="GHEA Mariam" w:cs="Sylfaen"/>
          <w:sz w:val="24"/>
          <w:szCs w:val="24"/>
        </w:rPr>
        <w:sectPr w:rsidR="009B1410" w:rsidRPr="0098656F" w:rsidSect="009B1410">
          <w:pgSz w:w="16834" w:h="11909" w:orient="landscape" w:code="9"/>
          <w:pgMar w:top="1440" w:right="1440" w:bottom="1440" w:left="1021" w:header="720" w:footer="576" w:gutter="0"/>
          <w:pgNumType w:start="1"/>
          <w:cols w:space="720"/>
          <w:titlePg/>
          <w:docGrid w:linePitch="272"/>
        </w:sectPr>
      </w:pPr>
      <w:r w:rsidRPr="0098656F">
        <w:rPr>
          <w:rFonts w:ascii="GHEA Mariam" w:hAnsi="GHEA Mariam" w:cs="Sylfaen"/>
          <w:sz w:val="24"/>
          <w:szCs w:val="24"/>
        </w:rPr>
        <w:t xml:space="preserve">                 ՂԵԿԱՎԱՐ</w:t>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r>
      <w:r w:rsidRPr="0098656F">
        <w:rPr>
          <w:rFonts w:ascii="GHEA Mariam" w:hAnsi="GHEA Mariam" w:cs="Arial Armenian"/>
          <w:sz w:val="24"/>
          <w:szCs w:val="24"/>
        </w:rPr>
        <w:tab/>
        <w:t>Ա</w:t>
      </w:r>
      <w:r w:rsidRPr="0098656F">
        <w:rPr>
          <w:rFonts w:ascii="GHEA Mariam" w:hAnsi="GHEA Mariam" w:cs="Sylfaen"/>
          <w:sz w:val="24"/>
          <w:szCs w:val="24"/>
        </w:rPr>
        <w:t>.</w:t>
      </w:r>
      <w:r w:rsidRPr="0098656F">
        <w:rPr>
          <w:rFonts w:ascii="GHEA Mariam" w:hAnsi="GHEA Mariam" w:cs="Arial Armenian"/>
          <w:sz w:val="24"/>
          <w:szCs w:val="24"/>
        </w:rPr>
        <w:t xml:space="preserve"> ՀԱՐՈՒԹՅՈՒՆ</w:t>
      </w:r>
      <w:r w:rsidRPr="0098656F">
        <w:rPr>
          <w:rFonts w:ascii="GHEA Mariam" w:hAnsi="GHEA Mariam" w:cs="Sylfaen"/>
          <w:sz w:val="24"/>
          <w:szCs w:val="24"/>
        </w:rPr>
        <w:t>ՅԱՆ</w:t>
      </w:r>
    </w:p>
    <w:p w:rsidR="009B1410" w:rsidRPr="0098656F" w:rsidRDefault="009B1410" w:rsidP="0098656F">
      <w:pPr>
        <w:pStyle w:val="mechtex"/>
        <w:ind w:left="10080" w:firstLine="720"/>
        <w:jc w:val="left"/>
        <w:rPr>
          <w:rFonts w:ascii="GHEA Mariam" w:hAnsi="GHEA Mariam"/>
          <w:spacing w:val="-8"/>
          <w:sz w:val="24"/>
          <w:szCs w:val="24"/>
        </w:rPr>
      </w:pPr>
      <w:r w:rsidRPr="0098656F">
        <w:rPr>
          <w:rFonts w:ascii="GHEA Mariam" w:hAnsi="GHEA Mariam"/>
          <w:spacing w:val="-8"/>
          <w:sz w:val="24"/>
          <w:szCs w:val="24"/>
        </w:rPr>
        <w:lastRenderedPageBreak/>
        <w:t xml:space="preserve">    Հավելված </w:t>
      </w:r>
      <w:r w:rsidRPr="0098656F">
        <w:rPr>
          <w:rFonts w:ascii="GHEA Mariam" w:hAnsi="GHEA Mariam"/>
          <w:bCs/>
          <w:color w:val="000000"/>
          <w:spacing w:val="-8"/>
          <w:sz w:val="24"/>
          <w:szCs w:val="24"/>
          <w:lang w:eastAsia="en-US"/>
        </w:rPr>
        <w:t>N 6</w:t>
      </w:r>
    </w:p>
    <w:p w:rsidR="009B1410" w:rsidRPr="0098656F" w:rsidRDefault="009B1410" w:rsidP="0098656F">
      <w:pPr>
        <w:pStyle w:val="mechtex"/>
        <w:ind w:left="3600" w:firstLine="720"/>
        <w:jc w:val="left"/>
        <w:rPr>
          <w:rFonts w:ascii="GHEA Mariam" w:hAnsi="GHEA Mariam"/>
          <w:spacing w:val="-6"/>
          <w:sz w:val="24"/>
          <w:szCs w:val="24"/>
        </w:rPr>
      </w:pPr>
      <w:r w:rsidRPr="0098656F">
        <w:rPr>
          <w:rFonts w:ascii="GHEA Mariam" w:hAnsi="GHEA Mariam"/>
          <w:spacing w:val="-6"/>
          <w:sz w:val="24"/>
          <w:szCs w:val="24"/>
        </w:rPr>
        <w:t xml:space="preserve">       </w:t>
      </w:r>
      <w:r w:rsidRPr="0098656F">
        <w:rPr>
          <w:rFonts w:ascii="GHEA Mariam" w:hAnsi="GHEA Mariam"/>
          <w:spacing w:val="-6"/>
          <w:sz w:val="24"/>
          <w:szCs w:val="24"/>
        </w:rPr>
        <w:tab/>
        <w:t xml:space="preserve">   </w:t>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r>
      <w:r w:rsidRPr="0098656F">
        <w:rPr>
          <w:rFonts w:ascii="GHEA Mariam" w:hAnsi="GHEA Mariam"/>
          <w:spacing w:val="-6"/>
          <w:sz w:val="24"/>
          <w:szCs w:val="24"/>
        </w:rPr>
        <w:tab/>
        <w:t xml:space="preserve">          ՀՀ կառավարության 2022 թվականի</w:t>
      </w:r>
    </w:p>
    <w:p w:rsidR="009B1410" w:rsidRPr="0098656F" w:rsidRDefault="009B1410" w:rsidP="0098656F">
      <w:pPr>
        <w:pStyle w:val="mechtex"/>
        <w:jc w:val="left"/>
        <w:rPr>
          <w:rFonts w:ascii="GHEA Mariam" w:hAnsi="GHEA Mariam"/>
          <w:spacing w:val="-2"/>
          <w:sz w:val="24"/>
          <w:szCs w:val="24"/>
        </w:rPr>
      </w:pP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Pr="0098656F">
        <w:rPr>
          <w:rFonts w:ascii="GHEA Mariam" w:hAnsi="GHEA Mariam"/>
          <w:spacing w:val="-2"/>
          <w:sz w:val="24"/>
          <w:szCs w:val="24"/>
        </w:rPr>
        <w:tab/>
        <w:t xml:space="preserve"> </w:t>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r>
      <w:r w:rsidRPr="0098656F">
        <w:rPr>
          <w:rFonts w:ascii="GHEA Mariam" w:hAnsi="GHEA Mariam"/>
          <w:spacing w:val="-2"/>
          <w:sz w:val="24"/>
          <w:szCs w:val="24"/>
        </w:rPr>
        <w:tab/>
        <w:t xml:space="preserve">         </w:t>
      </w:r>
      <w:r w:rsidR="008F6EC7" w:rsidRPr="0098656F">
        <w:rPr>
          <w:rFonts w:ascii="GHEA Mariam" w:hAnsi="GHEA Mariam" w:cs="Sylfaen"/>
          <w:spacing w:val="-4"/>
          <w:sz w:val="24"/>
          <w:szCs w:val="24"/>
          <w:lang w:val="pt-BR"/>
        </w:rPr>
        <w:t>հոկ</w:t>
      </w:r>
      <w:r w:rsidRPr="0098656F">
        <w:rPr>
          <w:rFonts w:ascii="GHEA Mariam" w:hAnsi="GHEA Mariam" w:cs="Sylfaen"/>
          <w:spacing w:val="-4"/>
          <w:sz w:val="24"/>
          <w:szCs w:val="24"/>
          <w:lang w:val="pt-BR"/>
        </w:rPr>
        <w:t>տեմբերի</w:t>
      </w:r>
      <w:r w:rsidRPr="0098656F">
        <w:rPr>
          <w:rFonts w:ascii="GHEA Mariam" w:hAnsi="GHEA Mariam"/>
          <w:spacing w:val="-2"/>
          <w:sz w:val="24"/>
          <w:szCs w:val="24"/>
        </w:rPr>
        <w:t xml:space="preserve"> </w:t>
      </w:r>
      <w:r w:rsidR="008F6EC7" w:rsidRPr="0098656F">
        <w:rPr>
          <w:rFonts w:ascii="GHEA Mariam" w:hAnsi="GHEA Mariam"/>
          <w:spacing w:val="-2"/>
          <w:sz w:val="24"/>
          <w:szCs w:val="24"/>
        </w:rPr>
        <w:t>6</w:t>
      </w:r>
      <w:r w:rsidRPr="0098656F">
        <w:rPr>
          <w:rFonts w:ascii="GHEA Mariam" w:hAnsi="GHEA Mariam" w:cs="Sylfaen"/>
          <w:spacing w:val="-2"/>
          <w:sz w:val="24"/>
          <w:szCs w:val="24"/>
          <w:lang w:val="pt-BR"/>
        </w:rPr>
        <w:t>-</w:t>
      </w:r>
      <w:r w:rsidRPr="0098656F">
        <w:rPr>
          <w:rFonts w:ascii="GHEA Mariam" w:hAnsi="GHEA Mariam"/>
          <w:spacing w:val="-2"/>
          <w:sz w:val="24"/>
          <w:szCs w:val="24"/>
        </w:rPr>
        <w:t>ի N           - Ն  որոշման</w:t>
      </w:r>
    </w:p>
    <w:p w:rsidR="009B1410" w:rsidRDefault="009B1410" w:rsidP="0098656F">
      <w:pPr>
        <w:pStyle w:val="norm"/>
        <w:spacing w:line="240" w:lineRule="auto"/>
        <w:ind w:firstLine="0"/>
        <w:rPr>
          <w:rFonts w:ascii="GHEA Mariam" w:hAnsi="GHEA Mariam" w:cs="Arial"/>
          <w:sz w:val="24"/>
          <w:szCs w:val="24"/>
        </w:rPr>
      </w:pPr>
    </w:p>
    <w:p w:rsidR="00435FFD" w:rsidRPr="0098656F" w:rsidRDefault="00435FFD" w:rsidP="0098656F">
      <w:pPr>
        <w:pStyle w:val="norm"/>
        <w:spacing w:line="240" w:lineRule="auto"/>
        <w:ind w:firstLine="0"/>
        <w:rPr>
          <w:rFonts w:ascii="GHEA Mariam" w:hAnsi="GHEA Mariam" w:cs="Arial"/>
          <w:sz w:val="24"/>
          <w:szCs w:val="24"/>
        </w:rPr>
      </w:pPr>
    </w:p>
    <w:tbl>
      <w:tblPr>
        <w:tblW w:w="15409" w:type="dxa"/>
        <w:tblInd w:w="-270" w:type="dxa"/>
        <w:tblLook w:val="04A0" w:firstRow="1" w:lastRow="0" w:firstColumn="1" w:lastColumn="0" w:noHBand="0" w:noVBand="1"/>
      </w:tblPr>
      <w:tblGrid>
        <w:gridCol w:w="3780"/>
        <w:gridCol w:w="7830"/>
        <w:gridCol w:w="3760"/>
        <w:gridCol w:w="39"/>
      </w:tblGrid>
      <w:tr w:rsidR="0098656F" w:rsidRPr="0098656F" w:rsidTr="0098656F">
        <w:trPr>
          <w:trHeight w:val="1170"/>
        </w:trPr>
        <w:tc>
          <w:tcPr>
            <w:tcW w:w="15409" w:type="dxa"/>
            <w:gridSpan w:val="4"/>
            <w:tcBorders>
              <w:top w:val="nil"/>
              <w:left w:val="nil"/>
              <w:bottom w:val="nil"/>
              <w:right w:val="nil"/>
            </w:tcBorders>
            <w:shd w:val="clear" w:color="auto" w:fill="auto"/>
            <w:vAlign w:val="center"/>
            <w:hideMark/>
          </w:tcPr>
          <w:p w:rsidR="0098656F" w:rsidRDefault="0098656F" w:rsidP="0098656F">
            <w:pPr>
              <w:jc w:val="center"/>
              <w:rPr>
                <w:rFonts w:ascii="GHEA Mariam" w:hAnsi="GHEA Mariam"/>
                <w:bCs/>
                <w:color w:val="000000"/>
                <w:sz w:val="24"/>
                <w:szCs w:val="24"/>
                <w:lang w:eastAsia="en-US"/>
              </w:rPr>
            </w:pPr>
            <w:r w:rsidRPr="0098656F">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98656F" w:rsidRDefault="0098656F" w:rsidP="0098656F">
            <w:pPr>
              <w:jc w:val="center"/>
              <w:rPr>
                <w:rFonts w:ascii="GHEA Mariam" w:hAnsi="GHEA Mariam"/>
                <w:bCs/>
                <w:color w:val="000000"/>
                <w:sz w:val="24"/>
                <w:szCs w:val="24"/>
                <w:lang w:eastAsia="en-US"/>
              </w:rPr>
            </w:pPr>
            <w:r w:rsidRPr="0098656F">
              <w:rPr>
                <w:rFonts w:ascii="GHEA Mariam" w:hAnsi="GHEA Mariam"/>
                <w:bCs/>
                <w:color w:val="000000"/>
                <w:sz w:val="24"/>
                <w:szCs w:val="24"/>
                <w:lang w:eastAsia="en-US"/>
              </w:rPr>
              <w:t xml:space="preserve"> N 9 ՀԱՎԵԼՎԱԾԻ N 9.17 ԵՎ N 9.1 ՀԱՎԵԼՎԱԾԻ N 9.1.18 ԱՂՅՈՒՍԱԿՆԵՐՈՒՄ ԿԱՏԱՐՎՈՂ ՓՈՓՈԽՈՒԹՅՈՒՆՆԵՐԸ </w:t>
            </w:r>
            <w:r w:rsidR="00435FFD">
              <w:rPr>
                <w:rFonts w:ascii="GHEA Mariam" w:hAnsi="GHEA Mariam"/>
                <w:bCs/>
                <w:color w:val="000000"/>
                <w:sz w:val="24"/>
                <w:szCs w:val="24"/>
                <w:lang w:eastAsia="en-US"/>
              </w:rPr>
              <w:br/>
            </w:r>
          </w:p>
          <w:p w:rsidR="00435FFD" w:rsidRPr="0098656F" w:rsidRDefault="00435FFD" w:rsidP="0098656F">
            <w:pPr>
              <w:jc w:val="center"/>
              <w:rPr>
                <w:rFonts w:ascii="GHEA Mariam" w:hAnsi="GHEA Mariam"/>
                <w:bCs/>
                <w:color w:val="000000"/>
                <w:sz w:val="24"/>
                <w:szCs w:val="24"/>
                <w:lang w:eastAsia="en-US"/>
              </w:rPr>
            </w:pPr>
          </w:p>
        </w:tc>
      </w:tr>
      <w:tr w:rsidR="0098656F" w:rsidRPr="0098656F" w:rsidTr="0098656F">
        <w:trPr>
          <w:trHeight w:val="323"/>
        </w:trPr>
        <w:tc>
          <w:tcPr>
            <w:tcW w:w="15409" w:type="dxa"/>
            <w:gridSpan w:val="4"/>
            <w:tcBorders>
              <w:top w:val="nil"/>
              <w:left w:val="nil"/>
              <w:bottom w:val="nil"/>
              <w:right w:val="nil"/>
            </w:tcBorders>
            <w:shd w:val="clear" w:color="auto" w:fill="auto"/>
            <w:vAlign w:val="center"/>
            <w:hideMark/>
          </w:tcPr>
          <w:p w:rsidR="0098656F" w:rsidRDefault="0098656F" w:rsidP="0098656F">
            <w:pPr>
              <w:jc w:val="center"/>
              <w:rPr>
                <w:rFonts w:ascii="GHEA Mariam" w:hAnsi="GHEA Mariam"/>
                <w:b/>
                <w:bCs/>
                <w:color w:val="000000"/>
                <w:sz w:val="24"/>
                <w:szCs w:val="24"/>
                <w:lang w:eastAsia="en-US"/>
              </w:rPr>
            </w:pPr>
            <w:r w:rsidRPr="0098656F">
              <w:rPr>
                <w:rFonts w:ascii="GHEA Mariam" w:hAnsi="GHEA Mariam"/>
                <w:b/>
                <w:bCs/>
                <w:color w:val="000000"/>
                <w:sz w:val="24"/>
                <w:szCs w:val="24"/>
                <w:lang w:eastAsia="en-US"/>
              </w:rPr>
              <w:t xml:space="preserve"> ՀՀ  ֆինանսների  նախարարություն </w:t>
            </w:r>
          </w:p>
          <w:p w:rsidR="00435FFD" w:rsidRPr="0098656F" w:rsidRDefault="00435FFD" w:rsidP="0098656F">
            <w:pPr>
              <w:jc w:val="center"/>
              <w:rPr>
                <w:rFonts w:ascii="GHEA Mariam" w:hAnsi="GHEA Mariam"/>
                <w:b/>
                <w:bCs/>
                <w:color w:val="000000"/>
                <w:sz w:val="24"/>
                <w:szCs w:val="24"/>
                <w:lang w:eastAsia="en-US"/>
              </w:rPr>
            </w:pPr>
          </w:p>
        </w:tc>
      </w:tr>
      <w:tr w:rsidR="0098656F" w:rsidRPr="0098656F" w:rsidTr="0098656F">
        <w:trPr>
          <w:gridAfter w:val="1"/>
          <w:wAfter w:w="39" w:type="dxa"/>
          <w:trHeight w:val="345"/>
        </w:trPr>
        <w:tc>
          <w:tcPr>
            <w:tcW w:w="3780" w:type="dxa"/>
            <w:tcBorders>
              <w:top w:val="nil"/>
              <w:left w:val="nil"/>
              <w:bottom w:val="nil"/>
              <w:right w:val="nil"/>
            </w:tcBorders>
            <w:shd w:val="clear" w:color="auto" w:fill="auto"/>
            <w:noWrap/>
            <w:vAlign w:val="bottom"/>
            <w:hideMark/>
          </w:tcPr>
          <w:p w:rsidR="0098656F" w:rsidRPr="0098656F" w:rsidRDefault="0098656F" w:rsidP="0098656F">
            <w:pPr>
              <w:jc w:val="center"/>
              <w:rPr>
                <w:rFonts w:ascii="GHEA Mariam" w:hAnsi="GHEA Mariam"/>
                <w:b/>
                <w:bCs/>
                <w:color w:val="000000"/>
                <w:sz w:val="24"/>
                <w:szCs w:val="24"/>
                <w:lang w:eastAsia="en-US"/>
              </w:rPr>
            </w:pPr>
          </w:p>
        </w:tc>
        <w:tc>
          <w:tcPr>
            <w:tcW w:w="783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c>
          <w:tcPr>
            <w:tcW w:w="376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r>
      <w:tr w:rsidR="0098656F" w:rsidRPr="0098656F" w:rsidTr="0098656F">
        <w:trPr>
          <w:gridAfter w:val="1"/>
          <w:wAfter w:w="39"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Ծրագրի անվանումը </w:t>
            </w:r>
          </w:p>
        </w:tc>
        <w:tc>
          <w:tcPr>
            <w:tcW w:w="376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color w:val="000000"/>
                <w:sz w:val="24"/>
                <w:szCs w:val="24"/>
                <w:lang w:eastAsia="en-US"/>
              </w:rPr>
            </w:pPr>
          </w:p>
        </w:tc>
      </w:tr>
      <w:tr w:rsidR="0098656F" w:rsidRPr="0098656F" w:rsidTr="0098656F">
        <w:trPr>
          <w:gridAfter w:val="1"/>
          <w:wAfter w:w="39" w:type="dxa"/>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color w:val="000000"/>
                <w:sz w:val="24"/>
                <w:szCs w:val="24"/>
                <w:lang w:eastAsia="en-US"/>
              </w:rPr>
            </w:pPr>
            <w:r w:rsidRPr="0098656F">
              <w:rPr>
                <w:rFonts w:ascii="GHEA Mariam" w:hAnsi="GHEA Mariam"/>
                <w:i/>
                <w:iCs/>
                <w:color w:val="000000"/>
                <w:sz w:val="24"/>
                <w:szCs w:val="24"/>
                <w:lang w:eastAsia="en-US"/>
              </w:rPr>
              <w:t>1006</w:t>
            </w:r>
          </w:p>
        </w:tc>
        <w:tc>
          <w:tcPr>
            <w:tcW w:w="7830" w:type="dxa"/>
            <w:tcBorders>
              <w:top w:val="nil"/>
              <w:left w:val="nil"/>
              <w:bottom w:val="single" w:sz="4" w:space="0" w:color="auto"/>
              <w:right w:val="single" w:sz="4" w:space="0" w:color="auto"/>
            </w:tcBorders>
            <w:shd w:val="clear" w:color="auto" w:fill="auto"/>
            <w:vAlign w:val="center"/>
            <w:hideMark/>
          </w:tcPr>
          <w:p w:rsidR="0098656F" w:rsidRPr="0098656F" w:rsidRDefault="0098656F" w:rsidP="0098656F">
            <w:pPr>
              <w:rPr>
                <w:rFonts w:ascii="GHEA Mariam" w:hAnsi="GHEA Mariam"/>
                <w:i/>
                <w:iCs/>
                <w:color w:val="000000"/>
                <w:sz w:val="24"/>
                <w:szCs w:val="24"/>
                <w:lang w:eastAsia="en-US"/>
              </w:rPr>
            </w:pPr>
            <w:r w:rsidRPr="0098656F">
              <w:rPr>
                <w:rFonts w:ascii="GHEA Mariam" w:hAnsi="GHEA Mariam"/>
                <w:i/>
                <w:iCs/>
                <w:color w:val="000000"/>
                <w:sz w:val="24"/>
                <w:szCs w:val="24"/>
                <w:lang w:eastAsia="en-US"/>
              </w:rPr>
              <w:t xml:space="preserve"> Պետական պարտքի կառավարում  </w:t>
            </w:r>
          </w:p>
        </w:tc>
        <w:tc>
          <w:tcPr>
            <w:tcW w:w="376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i/>
                <w:iCs/>
                <w:color w:val="000000"/>
                <w:sz w:val="24"/>
                <w:szCs w:val="24"/>
                <w:lang w:eastAsia="en-US"/>
              </w:rPr>
            </w:pPr>
          </w:p>
        </w:tc>
      </w:tr>
      <w:tr w:rsidR="0098656F" w:rsidRPr="0098656F" w:rsidTr="0098656F">
        <w:trPr>
          <w:gridAfter w:val="1"/>
          <w:wAfter w:w="39" w:type="dxa"/>
          <w:trHeight w:val="345"/>
        </w:trPr>
        <w:tc>
          <w:tcPr>
            <w:tcW w:w="378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98656F" w:rsidRPr="0098656F" w:rsidRDefault="0098656F" w:rsidP="0098656F">
            <w:pPr>
              <w:jc w:val="both"/>
              <w:rPr>
                <w:rFonts w:ascii="GHEA Mariam" w:hAnsi="GHEA Mariam"/>
                <w:sz w:val="24"/>
                <w:szCs w:val="24"/>
                <w:lang w:eastAsia="en-US"/>
              </w:rPr>
            </w:pPr>
          </w:p>
        </w:tc>
        <w:tc>
          <w:tcPr>
            <w:tcW w:w="376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r>
      <w:tr w:rsidR="0098656F" w:rsidRPr="0098656F" w:rsidTr="0098656F">
        <w:trPr>
          <w:gridAfter w:val="1"/>
          <w:wAfter w:w="39" w:type="dxa"/>
          <w:trHeight w:val="345"/>
        </w:trPr>
        <w:tc>
          <w:tcPr>
            <w:tcW w:w="11610" w:type="dxa"/>
            <w:gridSpan w:val="2"/>
            <w:tcBorders>
              <w:top w:val="nil"/>
              <w:left w:val="nil"/>
              <w:bottom w:val="nil"/>
              <w:right w:val="nil"/>
            </w:tcBorders>
            <w:shd w:val="clear" w:color="auto" w:fill="auto"/>
            <w:noWrap/>
            <w:vAlign w:val="center"/>
            <w:hideMark/>
          </w:tcPr>
          <w:p w:rsidR="0098656F" w:rsidRPr="0098656F" w:rsidRDefault="0098656F" w:rsidP="0098656F">
            <w:pPr>
              <w:rPr>
                <w:rFonts w:ascii="GHEA Mariam" w:hAnsi="GHEA Mariam"/>
                <w:sz w:val="24"/>
                <w:szCs w:val="24"/>
                <w:lang w:eastAsia="en-US"/>
              </w:rPr>
            </w:pPr>
            <w:r w:rsidRPr="0098656F">
              <w:rPr>
                <w:rFonts w:ascii="GHEA Mariam" w:hAnsi="GHEA Mariam"/>
                <w:sz w:val="24"/>
                <w:szCs w:val="24"/>
                <w:lang w:eastAsia="en-US"/>
              </w:rPr>
              <w:t xml:space="preserve"> Ծրագրի միջոցառումները </w:t>
            </w:r>
          </w:p>
        </w:tc>
        <w:tc>
          <w:tcPr>
            <w:tcW w:w="376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r>
      <w:tr w:rsidR="0098656F" w:rsidRPr="0098656F" w:rsidTr="0098656F">
        <w:trPr>
          <w:gridAfter w:val="1"/>
          <w:wAfter w:w="39" w:type="dxa"/>
          <w:trHeight w:val="345"/>
        </w:trPr>
        <w:tc>
          <w:tcPr>
            <w:tcW w:w="378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c>
          <w:tcPr>
            <w:tcW w:w="3760" w:type="dxa"/>
            <w:tcBorders>
              <w:top w:val="nil"/>
              <w:left w:val="nil"/>
              <w:bottom w:val="nil"/>
              <w:right w:val="nil"/>
            </w:tcBorders>
            <w:shd w:val="clear" w:color="auto" w:fill="auto"/>
            <w:noWrap/>
            <w:vAlign w:val="bottom"/>
            <w:hideMark/>
          </w:tcPr>
          <w:p w:rsidR="0098656F" w:rsidRPr="0098656F" w:rsidRDefault="0098656F" w:rsidP="0098656F">
            <w:pPr>
              <w:rPr>
                <w:rFonts w:ascii="GHEA Mariam" w:hAnsi="GHEA Mariam"/>
                <w:sz w:val="24"/>
                <w:szCs w:val="24"/>
                <w:lang w:eastAsia="en-US"/>
              </w:rPr>
            </w:pPr>
          </w:p>
        </w:tc>
      </w:tr>
      <w:tr w:rsidR="0098656F" w:rsidRPr="0098656F" w:rsidTr="00435FFD">
        <w:trPr>
          <w:gridAfter w:val="1"/>
          <w:wAfter w:w="39" w:type="dxa"/>
          <w:trHeight w:val="106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98656F" w:rsidRPr="00435FFD" w:rsidRDefault="0098656F" w:rsidP="00435FFD">
            <w:pPr>
              <w:rPr>
                <w:rFonts w:ascii="GHEA Mariam" w:hAnsi="GHEA Mariam"/>
                <w:iCs/>
                <w:color w:val="000000"/>
                <w:sz w:val="24"/>
                <w:szCs w:val="24"/>
                <w:lang w:eastAsia="en-US"/>
              </w:rPr>
            </w:pPr>
            <w:r w:rsidRPr="00435FFD">
              <w:rPr>
                <w:rFonts w:ascii="GHEA Mariam" w:hAnsi="GHEA Mariam"/>
                <w:iCs/>
                <w:color w:val="000000"/>
                <w:sz w:val="24"/>
                <w:szCs w:val="24"/>
                <w:lang w:eastAsia="en-US"/>
              </w:rPr>
              <w:t>1006</w:t>
            </w:r>
          </w:p>
        </w:tc>
        <w:tc>
          <w:tcPr>
            <w:tcW w:w="3760" w:type="dxa"/>
            <w:tcBorders>
              <w:top w:val="single" w:sz="4" w:space="0" w:color="auto"/>
              <w:left w:val="nil"/>
              <w:bottom w:val="single" w:sz="4" w:space="0" w:color="auto"/>
              <w:right w:val="single" w:sz="4" w:space="0" w:color="auto"/>
            </w:tcBorders>
            <w:shd w:val="clear" w:color="000000" w:fill="FFFFFF"/>
            <w:vAlign w:val="center"/>
            <w:hideMark/>
          </w:tcPr>
          <w:p w:rsidR="0098656F" w:rsidRPr="0098656F" w:rsidRDefault="0098656F" w:rsidP="0098656F">
            <w:pPr>
              <w:jc w:val="center"/>
              <w:rPr>
                <w:rFonts w:ascii="GHEA Mariam" w:hAnsi="GHEA Mariam"/>
                <w:color w:val="000000"/>
                <w:sz w:val="24"/>
                <w:szCs w:val="24"/>
                <w:lang w:eastAsia="en-US"/>
              </w:rPr>
            </w:pPr>
            <w:r w:rsidRPr="0098656F">
              <w:rPr>
                <w:rFonts w:ascii="GHEA Mariam" w:hAnsi="GHEA Mariam"/>
                <w:color w:val="000000"/>
                <w:sz w:val="24"/>
                <w:szCs w:val="24"/>
                <w:lang w:eastAsia="en-US"/>
              </w:rPr>
              <w:t xml:space="preserve"> Ցուցանիշների փոփոխությունը (նվազեցումները նշված են փակագծերում)</w:t>
            </w:r>
          </w:p>
        </w:tc>
      </w:tr>
      <w:tr w:rsidR="0098656F" w:rsidRPr="0098656F" w:rsidTr="00435FFD">
        <w:trPr>
          <w:gridAfter w:val="1"/>
          <w:wAfter w:w="39"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hideMark/>
          </w:tcPr>
          <w:p w:rsidR="0098656F" w:rsidRPr="00435FFD" w:rsidRDefault="0098656F" w:rsidP="00435FFD">
            <w:pPr>
              <w:rPr>
                <w:rFonts w:ascii="GHEA Mariam" w:hAnsi="GHEA Mariam"/>
                <w:iCs/>
                <w:color w:val="000000"/>
                <w:sz w:val="24"/>
                <w:szCs w:val="24"/>
                <w:lang w:eastAsia="en-US"/>
              </w:rPr>
            </w:pPr>
            <w:r w:rsidRPr="00435FFD">
              <w:rPr>
                <w:rFonts w:ascii="GHEA Mariam" w:hAnsi="GHEA Mariam"/>
                <w:iCs/>
                <w:color w:val="000000"/>
                <w:sz w:val="24"/>
                <w:szCs w:val="24"/>
                <w:lang w:eastAsia="en-US"/>
              </w:rPr>
              <w:t>13001</w:t>
            </w:r>
          </w:p>
        </w:tc>
        <w:tc>
          <w:tcPr>
            <w:tcW w:w="3760" w:type="dxa"/>
            <w:tcBorders>
              <w:top w:val="nil"/>
              <w:left w:val="nil"/>
              <w:bottom w:val="single" w:sz="4" w:space="0" w:color="auto"/>
              <w:right w:val="single" w:sz="4" w:space="0" w:color="auto"/>
            </w:tcBorders>
            <w:shd w:val="clear" w:color="000000" w:fill="FFFFFF"/>
            <w:vAlign w:val="center"/>
            <w:hideMark/>
          </w:tcPr>
          <w:p w:rsidR="0098656F" w:rsidRPr="0098656F" w:rsidRDefault="0098656F" w:rsidP="0098656F">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Pr="0098656F">
              <w:rPr>
                <w:rFonts w:ascii="GHEA Mariam" w:hAnsi="GHEA Mariam"/>
                <w:color w:val="000000"/>
                <w:sz w:val="24"/>
                <w:szCs w:val="24"/>
                <w:lang w:eastAsia="en-US"/>
              </w:rPr>
              <w:t>արի</w:t>
            </w:r>
          </w:p>
        </w:tc>
      </w:tr>
      <w:tr w:rsidR="0098656F" w:rsidRPr="0098656F" w:rsidTr="00435FFD">
        <w:trPr>
          <w:gridAfter w:val="1"/>
          <w:wAfter w:w="39"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Կառավարության պարտքի սպասարկում </w:t>
            </w:r>
          </w:p>
        </w:tc>
        <w:tc>
          <w:tcPr>
            <w:tcW w:w="3760" w:type="dxa"/>
            <w:tcBorders>
              <w:top w:val="nil"/>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435FFD">
        <w:trPr>
          <w:gridAfter w:val="1"/>
          <w:wAfter w:w="39"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w:t>
            </w:r>
            <w:r>
              <w:rPr>
                <w:rFonts w:ascii="GHEA Mariam" w:hAnsi="GHEA Mariam"/>
                <w:color w:val="000000"/>
                <w:sz w:val="24"/>
                <w:szCs w:val="24"/>
                <w:lang w:eastAsia="en-US"/>
              </w:rPr>
              <w:t>Նկարագրությունը</w:t>
            </w:r>
          </w:p>
        </w:tc>
        <w:tc>
          <w:tcPr>
            <w:tcW w:w="7830" w:type="dxa"/>
            <w:tcBorders>
              <w:top w:val="nil"/>
              <w:left w:val="nil"/>
              <w:bottom w:val="single" w:sz="4" w:space="0" w:color="auto"/>
              <w:right w:val="single" w:sz="4" w:space="0" w:color="auto"/>
            </w:tcBorders>
            <w:shd w:val="clear" w:color="auto" w:fill="auto"/>
            <w:hideMark/>
          </w:tcPr>
          <w:p w:rsidR="0098656F" w:rsidRPr="0098656F" w:rsidRDefault="0098656F" w:rsidP="00435FFD">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Կառավարության պարտքի սպասարկում (տոկոսավճարներ) </w:t>
            </w:r>
          </w:p>
        </w:tc>
        <w:tc>
          <w:tcPr>
            <w:tcW w:w="3760" w:type="dxa"/>
            <w:tcBorders>
              <w:top w:val="nil"/>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435FFD">
        <w:trPr>
          <w:gridAfter w:val="1"/>
          <w:wAfter w:w="39" w:type="dxa"/>
          <w:trHeight w:val="450"/>
        </w:trPr>
        <w:tc>
          <w:tcPr>
            <w:tcW w:w="378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Ֆինանսավորման ծախսերի իրականացում </w:t>
            </w:r>
          </w:p>
        </w:tc>
        <w:tc>
          <w:tcPr>
            <w:tcW w:w="3760" w:type="dxa"/>
            <w:tcBorders>
              <w:top w:val="nil"/>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435FFD">
        <w:trPr>
          <w:gridAfter w:val="1"/>
          <w:wAfter w:w="39" w:type="dxa"/>
          <w:trHeight w:val="413"/>
        </w:trPr>
        <w:tc>
          <w:tcPr>
            <w:tcW w:w="3780" w:type="dxa"/>
            <w:tcBorders>
              <w:top w:val="nil"/>
              <w:left w:val="single" w:sz="4" w:space="0" w:color="auto"/>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Միջոցառումն իրականացնողի անվանումը</w:t>
            </w:r>
          </w:p>
        </w:tc>
        <w:tc>
          <w:tcPr>
            <w:tcW w:w="7830" w:type="dxa"/>
            <w:tcBorders>
              <w:top w:val="nil"/>
              <w:left w:val="nil"/>
              <w:bottom w:val="single" w:sz="4" w:space="0" w:color="auto"/>
              <w:right w:val="single" w:sz="4" w:space="0" w:color="auto"/>
            </w:tcBorders>
            <w:shd w:val="clear" w:color="000000" w:fill="FFFFFF"/>
            <w:hideMark/>
          </w:tcPr>
          <w:p w:rsidR="0098656F" w:rsidRPr="0098656F" w:rsidRDefault="0098656F" w:rsidP="00435FFD">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ՀՀ ֆինանսների նախարարություն </w:t>
            </w:r>
          </w:p>
        </w:tc>
        <w:tc>
          <w:tcPr>
            <w:tcW w:w="3760" w:type="dxa"/>
            <w:tcBorders>
              <w:top w:val="nil"/>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435FFD">
        <w:trPr>
          <w:gridAfter w:val="1"/>
          <w:wAfter w:w="39" w:type="dxa"/>
          <w:trHeight w:val="435"/>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8656F" w:rsidRPr="0098656F" w:rsidRDefault="0098656F" w:rsidP="0098656F">
            <w:pPr>
              <w:jc w:val="center"/>
              <w:rPr>
                <w:rFonts w:ascii="GHEA Mariam" w:hAnsi="GHEA Mariam"/>
                <w:color w:val="000000"/>
                <w:sz w:val="24"/>
                <w:szCs w:val="24"/>
                <w:lang w:eastAsia="en-US"/>
              </w:rPr>
            </w:pPr>
            <w:r w:rsidRPr="0098656F">
              <w:rPr>
                <w:rFonts w:ascii="GHEA Mariam" w:hAnsi="GHEA Mariam"/>
                <w:color w:val="000000"/>
                <w:sz w:val="24"/>
                <w:szCs w:val="24"/>
                <w:lang w:eastAsia="en-US"/>
              </w:rPr>
              <w:lastRenderedPageBreak/>
              <w:t xml:space="preserve"> Արդյունքի չափորոշիչներ </w:t>
            </w:r>
          </w:p>
        </w:tc>
        <w:tc>
          <w:tcPr>
            <w:tcW w:w="3760" w:type="dxa"/>
            <w:tcBorders>
              <w:top w:val="single" w:sz="4" w:space="0" w:color="auto"/>
              <w:left w:val="single" w:sz="4" w:space="0" w:color="auto"/>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98656F">
        <w:trPr>
          <w:gridAfter w:val="1"/>
          <w:wAfter w:w="39" w:type="dxa"/>
          <w:trHeight w:val="435"/>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Մշակված չէ </w:t>
            </w:r>
          </w:p>
        </w:tc>
        <w:tc>
          <w:tcPr>
            <w:tcW w:w="7830" w:type="dxa"/>
            <w:tcBorders>
              <w:top w:val="single" w:sz="4" w:space="0" w:color="auto"/>
              <w:left w:val="nil"/>
              <w:bottom w:val="single" w:sz="4" w:space="0" w:color="auto"/>
              <w:right w:val="single" w:sz="4" w:space="0" w:color="auto"/>
            </w:tcBorders>
            <w:shd w:val="clear" w:color="000000" w:fill="FFFFFF"/>
            <w:vAlign w:val="center"/>
            <w:hideMark/>
          </w:tcPr>
          <w:p w:rsidR="0098656F" w:rsidRPr="0098656F" w:rsidRDefault="0098656F" w:rsidP="0098656F">
            <w:pPr>
              <w:jc w:val="cente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c>
          <w:tcPr>
            <w:tcW w:w="3760" w:type="dxa"/>
            <w:tcBorders>
              <w:top w:val="single" w:sz="4" w:space="0" w:color="auto"/>
              <w:left w:val="nil"/>
              <w:bottom w:val="single" w:sz="4" w:space="0" w:color="auto"/>
              <w:right w:val="single" w:sz="4" w:space="0" w:color="auto"/>
            </w:tcBorders>
            <w:shd w:val="clear" w:color="000000" w:fill="FFFFFF"/>
            <w:hideMark/>
          </w:tcPr>
          <w:p w:rsidR="0098656F" w:rsidRPr="0098656F" w:rsidRDefault="0098656F" w:rsidP="0098656F">
            <w:pPr>
              <w:rPr>
                <w:rFonts w:ascii="GHEA Mariam" w:hAnsi="GHEA Mariam"/>
                <w:color w:val="000000"/>
                <w:sz w:val="24"/>
                <w:szCs w:val="24"/>
                <w:lang w:eastAsia="en-US"/>
              </w:rPr>
            </w:pPr>
            <w:r w:rsidRPr="0098656F">
              <w:rPr>
                <w:rFonts w:ascii="Calibri" w:hAnsi="Calibri" w:cs="Calibri"/>
                <w:color w:val="000000"/>
                <w:sz w:val="24"/>
                <w:szCs w:val="24"/>
                <w:lang w:eastAsia="en-US"/>
              </w:rPr>
              <w:t> </w:t>
            </w:r>
          </w:p>
        </w:tc>
      </w:tr>
      <w:tr w:rsidR="0098656F" w:rsidRPr="0098656F" w:rsidTr="0098656F">
        <w:trPr>
          <w:gridAfter w:val="1"/>
          <w:wAfter w:w="39" w:type="dxa"/>
          <w:trHeight w:val="405"/>
        </w:trPr>
        <w:tc>
          <w:tcPr>
            <w:tcW w:w="11610" w:type="dxa"/>
            <w:gridSpan w:val="2"/>
            <w:tcBorders>
              <w:top w:val="nil"/>
              <w:left w:val="single" w:sz="4" w:space="0" w:color="auto"/>
              <w:bottom w:val="single" w:sz="4" w:space="0" w:color="auto"/>
              <w:right w:val="single" w:sz="4" w:space="0" w:color="auto"/>
            </w:tcBorders>
            <w:shd w:val="clear" w:color="auto" w:fill="auto"/>
            <w:noWrap/>
            <w:vAlign w:val="center"/>
            <w:hideMark/>
          </w:tcPr>
          <w:p w:rsidR="0098656F" w:rsidRPr="0098656F" w:rsidRDefault="0098656F" w:rsidP="0098656F">
            <w:pPr>
              <w:rPr>
                <w:rFonts w:ascii="GHEA Mariam" w:hAnsi="GHEA Mariam"/>
                <w:color w:val="000000"/>
                <w:sz w:val="24"/>
                <w:szCs w:val="24"/>
                <w:lang w:eastAsia="en-US"/>
              </w:rPr>
            </w:pPr>
            <w:r w:rsidRPr="0098656F">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98656F">
              <w:rPr>
                <w:rFonts w:ascii="GHEA Mariam" w:hAnsi="GHEA Mariam"/>
                <w:color w:val="000000"/>
                <w:sz w:val="24"/>
                <w:szCs w:val="24"/>
                <w:lang w:eastAsia="en-US"/>
              </w:rPr>
              <w:t xml:space="preserve"> դրամ) </w:t>
            </w:r>
            <w:r w:rsidRPr="0098656F">
              <w:rPr>
                <w:rFonts w:ascii="Calibri" w:hAnsi="Calibri" w:cs="Calibri"/>
                <w:color w:val="000000"/>
                <w:sz w:val="24"/>
                <w:szCs w:val="24"/>
                <w:lang w:eastAsia="en-US"/>
              </w:rPr>
              <w:t> </w:t>
            </w:r>
          </w:p>
        </w:tc>
        <w:tc>
          <w:tcPr>
            <w:tcW w:w="3760" w:type="dxa"/>
            <w:tcBorders>
              <w:top w:val="nil"/>
              <w:left w:val="nil"/>
              <w:bottom w:val="single" w:sz="4" w:space="0" w:color="auto"/>
              <w:right w:val="single" w:sz="4" w:space="0" w:color="auto"/>
            </w:tcBorders>
            <w:shd w:val="clear" w:color="auto" w:fill="auto"/>
            <w:noWrap/>
            <w:vAlign w:val="bottom"/>
            <w:hideMark/>
          </w:tcPr>
          <w:p w:rsidR="0098656F" w:rsidRPr="0098656F" w:rsidRDefault="0098656F" w:rsidP="00435FFD">
            <w:pPr>
              <w:jc w:val="center"/>
              <w:rPr>
                <w:rFonts w:ascii="GHEA Mariam" w:hAnsi="GHEA Mariam"/>
                <w:color w:val="000000"/>
                <w:sz w:val="24"/>
                <w:szCs w:val="24"/>
                <w:lang w:eastAsia="en-US"/>
              </w:rPr>
            </w:pPr>
            <w:r w:rsidRPr="0098656F">
              <w:rPr>
                <w:rFonts w:ascii="GHEA Mariam" w:hAnsi="GHEA Mariam"/>
                <w:color w:val="000000"/>
                <w:sz w:val="24"/>
                <w:szCs w:val="24"/>
                <w:lang w:eastAsia="en-US"/>
              </w:rPr>
              <w:t>(5,400,000.0)</w:t>
            </w:r>
          </w:p>
        </w:tc>
      </w:tr>
    </w:tbl>
    <w:p w:rsidR="009B1410" w:rsidRDefault="009B1410" w:rsidP="0098656F">
      <w:pPr>
        <w:pStyle w:val="norm"/>
        <w:spacing w:line="240" w:lineRule="auto"/>
        <w:ind w:firstLine="0"/>
        <w:rPr>
          <w:rFonts w:ascii="GHEA Mariam" w:hAnsi="GHEA Mariam" w:cs="Arial"/>
          <w:sz w:val="24"/>
          <w:szCs w:val="24"/>
        </w:rPr>
      </w:pPr>
    </w:p>
    <w:p w:rsidR="0098656F" w:rsidRDefault="0098656F" w:rsidP="0098656F">
      <w:pPr>
        <w:pStyle w:val="norm"/>
        <w:spacing w:line="240" w:lineRule="auto"/>
        <w:ind w:firstLine="0"/>
        <w:rPr>
          <w:rFonts w:ascii="GHEA Mariam" w:hAnsi="GHEA Mariam" w:cs="Arial"/>
          <w:sz w:val="24"/>
          <w:szCs w:val="24"/>
        </w:rPr>
      </w:pPr>
    </w:p>
    <w:p w:rsidR="0098656F" w:rsidRPr="0098656F" w:rsidRDefault="0098656F" w:rsidP="0098656F">
      <w:pPr>
        <w:pStyle w:val="norm"/>
        <w:spacing w:line="240" w:lineRule="auto"/>
        <w:ind w:firstLine="0"/>
        <w:rPr>
          <w:rFonts w:ascii="GHEA Mariam" w:hAnsi="GHEA Mariam" w:cs="Arial"/>
          <w:sz w:val="24"/>
          <w:szCs w:val="24"/>
        </w:rPr>
      </w:pPr>
    </w:p>
    <w:p w:rsidR="009B1410" w:rsidRPr="0098656F" w:rsidRDefault="009B1410">
      <w:pPr>
        <w:pStyle w:val="mechtex"/>
        <w:ind w:firstLine="720"/>
        <w:jc w:val="left"/>
        <w:rPr>
          <w:rFonts w:ascii="GHEA Mariam" w:hAnsi="GHEA Mariam" w:cs="Arial Armenian"/>
          <w:sz w:val="24"/>
          <w:szCs w:val="24"/>
        </w:rPr>
      </w:pPr>
      <w:r w:rsidRPr="0098656F">
        <w:rPr>
          <w:rFonts w:ascii="GHEA Mariam" w:hAnsi="GHEA Mariam" w:cs="Sylfaen"/>
          <w:sz w:val="24"/>
          <w:szCs w:val="24"/>
        </w:rPr>
        <w:t>ՀԱՅԱՍՏԱՆԻ</w:t>
      </w:r>
      <w:r w:rsidRPr="0098656F">
        <w:rPr>
          <w:rFonts w:ascii="GHEA Mariam" w:hAnsi="GHEA Mariam" w:cs="Arial Armenian"/>
          <w:sz w:val="24"/>
          <w:szCs w:val="24"/>
        </w:rPr>
        <w:t xml:space="preserve">  </w:t>
      </w:r>
      <w:r w:rsidRPr="0098656F">
        <w:rPr>
          <w:rFonts w:ascii="GHEA Mariam" w:hAnsi="GHEA Mariam" w:cs="Sylfaen"/>
          <w:sz w:val="24"/>
          <w:szCs w:val="24"/>
        </w:rPr>
        <w:t>ՀԱՆՐԱՊԵՏՈՒԹՅԱՆ</w:t>
      </w:r>
    </w:p>
    <w:p w:rsidR="009B1410" w:rsidRPr="008005B3" w:rsidRDefault="009B1410" w:rsidP="0098656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D76C92" w:rsidRDefault="009B1410" w:rsidP="00A124B3">
      <w:pPr>
        <w:pStyle w:val="mechtex"/>
        <w:ind w:firstLine="709"/>
        <w:jc w:val="left"/>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D76C9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C1E" w:rsidRDefault="00C46C1E">
      <w:r>
        <w:separator/>
      </w:r>
    </w:p>
  </w:endnote>
  <w:endnote w:type="continuationSeparator" w:id="0">
    <w:p w:rsidR="00C46C1E" w:rsidRDefault="00C46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6BA" w:rsidRDefault="000B66B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C1E" w:rsidRDefault="00C46C1E">
      <w:r>
        <w:separator/>
      </w:r>
    </w:p>
  </w:footnote>
  <w:footnote w:type="continuationSeparator" w:id="0">
    <w:p w:rsidR="00C46C1E" w:rsidRDefault="00C46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6BA" w:rsidRDefault="000B66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B66BA" w:rsidRDefault="000B66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6BA" w:rsidRDefault="000B66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7158">
      <w:rPr>
        <w:rStyle w:val="PageNumber"/>
        <w:noProof/>
      </w:rPr>
      <w:t>2</w:t>
    </w:r>
    <w:r>
      <w:rPr>
        <w:rStyle w:val="PageNumber"/>
      </w:rPr>
      <w:fldChar w:fldCharType="end"/>
    </w:r>
  </w:p>
  <w:p w:rsidR="000B66BA" w:rsidRDefault="000B66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6BA"/>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FFD"/>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02F"/>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158"/>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0AF"/>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ED7"/>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6877"/>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B90"/>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BDF"/>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56F"/>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4B3"/>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E72"/>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E1E"/>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3E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C1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2F6"/>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859"/>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64A"/>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A63E72"/>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63E72"/>
    <w:pPr>
      <w:suppressAutoHyphens/>
      <w:spacing w:after="200" w:line="276" w:lineRule="auto"/>
    </w:pPr>
    <w:rPr>
      <w:rFonts w:ascii="Times New Roman" w:hAnsi="Times New Roman"/>
      <w:sz w:val="24"/>
      <w:szCs w:val="24"/>
      <w:lang w:eastAsia="en-US"/>
    </w:rPr>
  </w:style>
  <w:style w:type="character" w:customStyle="1" w:styleId="mechtex0">
    <w:name w:val="mechtex Знак"/>
    <w:locked/>
    <w:rsid w:val="0066687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08133">
      <w:bodyDiv w:val="1"/>
      <w:marLeft w:val="0"/>
      <w:marRight w:val="0"/>
      <w:marTop w:val="0"/>
      <w:marBottom w:val="0"/>
      <w:divBdr>
        <w:top w:val="none" w:sz="0" w:space="0" w:color="auto"/>
        <w:left w:val="none" w:sz="0" w:space="0" w:color="auto"/>
        <w:bottom w:val="none" w:sz="0" w:space="0" w:color="auto"/>
        <w:right w:val="none" w:sz="0" w:space="0" w:color="auto"/>
      </w:divBdr>
    </w:div>
    <w:div w:id="895706707">
      <w:bodyDiv w:val="1"/>
      <w:marLeft w:val="0"/>
      <w:marRight w:val="0"/>
      <w:marTop w:val="0"/>
      <w:marBottom w:val="0"/>
      <w:divBdr>
        <w:top w:val="none" w:sz="0" w:space="0" w:color="auto"/>
        <w:left w:val="none" w:sz="0" w:space="0" w:color="auto"/>
        <w:bottom w:val="none" w:sz="0" w:space="0" w:color="auto"/>
        <w:right w:val="none" w:sz="0" w:space="0" w:color="auto"/>
      </w:divBdr>
    </w:div>
    <w:div w:id="1249851343">
      <w:bodyDiv w:val="1"/>
      <w:marLeft w:val="0"/>
      <w:marRight w:val="0"/>
      <w:marTop w:val="0"/>
      <w:marBottom w:val="0"/>
      <w:divBdr>
        <w:top w:val="none" w:sz="0" w:space="0" w:color="auto"/>
        <w:left w:val="none" w:sz="0" w:space="0" w:color="auto"/>
        <w:bottom w:val="none" w:sz="0" w:space="0" w:color="auto"/>
        <w:right w:val="none" w:sz="0" w:space="0" w:color="auto"/>
      </w:divBdr>
    </w:div>
    <w:div w:id="1698581889">
      <w:bodyDiv w:val="1"/>
      <w:marLeft w:val="0"/>
      <w:marRight w:val="0"/>
      <w:marTop w:val="0"/>
      <w:marBottom w:val="0"/>
      <w:divBdr>
        <w:top w:val="none" w:sz="0" w:space="0" w:color="auto"/>
        <w:left w:val="none" w:sz="0" w:space="0" w:color="auto"/>
        <w:bottom w:val="none" w:sz="0" w:space="0" w:color="auto"/>
        <w:right w:val="none" w:sz="0" w:space="0" w:color="auto"/>
      </w:divBdr>
    </w:div>
    <w:div w:id="1789465059">
      <w:bodyDiv w:val="1"/>
      <w:marLeft w:val="0"/>
      <w:marRight w:val="0"/>
      <w:marTop w:val="0"/>
      <w:marBottom w:val="0"/>
      <w:divBdr>
        <w:top w:val="none" w:sz="0" w:space="0" w:color="auto"/>
        <w:left w:val="none" w:sz="0" w:space="0" w:color="auto"/>
        <w:bottom w:val="none" w:sz="0" w:space="0" w:color="auto"/>
        <w:right w:val="none" w:sz="0" w:space="0" w:color="auto"/>
      </w:divBdr>
    </w:div>
    <w:div w:id="21093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360C5-B300-4C58-B0AA-6B054D8CA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1533</Words>
  <Characters>8742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https:/mul2.gov.am/tasks/682602/oneclick/voroshumMK-356.docx?token=29e2ac8d8231e2aaaa461a5eab52d57b</cp:keywords>
  <dc:description/>
  <cp:lastModifiedBy>Lianna Harutyunyan</cp:lastModifiedBy>
  <cp:revision>11</cp:revision>
  <dcterms:created xsi:type="dcterms:W3CDTF">2022-10-05T12:14:00Z</dcterms:created>
  <dcterms:modified xsi:type="dcterms:W3CDTF">2022-10-06T05:33:00Z</dcterms:modified>
</cp:coreProperties>
</file>