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08547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085478">
      <w:pPr>
        <w:jc w:val="center"/>
      </w:pPr>
    </w:p>
    <w:p w:rsidR="00D76C92" w:rsidRDefault="00D76C92" w:rsidP="000854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085478">
      <w:pPr>
        <w:pStyle w:val="mechtex"/>
        <w:rPr>
          <w:rFonts w:ascii="GHEA Mariam" w:hAnsi="GHEA Mariam"/>
          <w:b/>
        </w:rPr>
      </w:pPr>
    </w:p>
    <w:p w:rsidR="00D76C92" w:rsidRDefault="00D76C92" w:rsidP="0008547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085478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085478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085478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7B6F91" w:rsidP="0008547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6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հոկ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085478">
      <w:pPr>
        <w:jc w:val="center"/>
        <w:rPr>
          <w:rFonts w:ascii="GHEA Mariam" w:hAnsi="GHEA Mariam"/>
          <w:sz w:val="24"/>
          <w:szCs w:val="24"/>
        </w:rPr>
      </w:pPr>
    </w:p>
    <w:p w:rsidR="00085478" w:rsidRDefault="00085478" w:rsidP="00085478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085478">
      <w:pPr>
        <w:jc w:val="center"/>
        <w:rPr>
          <w:rFonts w:ascii="GHEA Mariam" w:hAnsi="GHEA Mariam"/>
          <w:sz w:val="24"/>
          <w:szCs w:val="24"/>
        </w:rPr>
      </w:pPr>
    </w:p>
    <w:p w:rsidR="00085478" w:rsidRDefault="00085478" w:rsidP="00085478">
      <w:pPr>
        <w:pStyle w:val="mechtex"/>
        <w:rPr>
          <w:rFonts w:ascii="GHEA Mariam" w:hAnsi="GHEA Mariam" w:cs="Arial"/>
          <w:sz w:val="24"/>
          <w:lang w:val="hy-AM"/>
        </w:rPr>
      </w:pP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2022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085478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8547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08547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ՀԱՅԱՍՏԱՆԻ</w:t>
      </w:r>
      <w:r w:rsidRPr="00085478">
        <w:rPr>
          <w:rFonts w:ascii="GHEA Mariam" w:hAnsi="GHEA Mariam"/>
          <w:sz w:val="24"/>
          <w:lang w:val="hy-AM"/>
        </w:rPr>
        <w:t xml:space="preserve">  </w:t>
      </w:r>
      <w:r w:rsidRPr="00085478">
        <w:rPr>
          <w:rFonts w:ascii="GHEA Mariam" w:hAnsi="GHEA Mariam" w:cs="Arial"/>
          <w:sz w:val="24"/>
          <w:lang w:val="hy-AM"/>
        </w:rPr>
        <w:t>ՀԱՆՐԱՊԵՏՈՒԹՅԱՆ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ԿԱՌԱՎԱՐՈՒԹՅԱՆ</w:t>
      </w:r>
      <w:r w:rsidRPr="00085478">
        <w:rPr>
          <w:rFonts w:ascii="GHEA Mariam" w:hAnsi="GHEA Mariam"/>
          <w:sz w:val="24"/>
          <w:lang w:val="hy-AM"/>
        </w:rPr>
        <w:t xml:space="preserve">  2021  </w:t>
      </w:r>
      <w:r w:rsidRPr="00085478">
        <w:rPr>
          <w:rFonts w:ascii="GHEA Mariam" w:hAnsi="GHEA Mariam" w:cs="Arial"/>
          <w:sz w:val="24"/>
          <w:lang w:val="hy-AM"/>
        </w:rPr>
        <w:t>ԹՎԱԿԱՆԻ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ԴԵԿՏԵՄԲԵՐԻ</w:t>
      </w:r>
      <w:r w:rsidRPr="00085478">
        <w:rPr>
          <w:rFonts w:ascii="GHEA Mariam" w:hAnsi="GHEA Mariam"/>
          <w:sz w:val="24"/>
          <w:lang w:val="hy-AM"/>
        </w:rPr>
        <w:t xml:space="preserve"> 23-</w:t>
      </w:r>
      <w:r w:rsidRPr="00085478">
        <w:rPr>
          <w:rFonts w:ascii="GHEA Mariam" w:hAnsi="GHEA Mariam" w:cs="Arial"/>
          <w:sz w:val="24"/>
          <w:lang w:val="hy-AM"/>
        </w:rPr>
        <w:t>Ի</w:t>
      </w:r>
      <w:r w:rsidRPr="00085478">
        <w:rPr>
          <w:rFonts w:ascii="GHEA Mariam" w:hAnsi="GHEA Mariam"/>
          <w:sz w:val="24"/>
          <w:lang w:val="hy-AM"/>
        </w:rPr>
        <w:t xml:space="preserve"> N 2121-</w:t>
      </w:r>
      <w:r w:rsidRPr="00085478">
        <w:rPr>
          <w:rFonts w:ascii="GHEA Mariam" w:hAnsi="GHEA Mariam" w:cs="Arial"/>
          <w:sz w:val="24"/>
          <w:lang w:val="hy-AM"/>
        </w:rPr>
        <w:t>Ն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ՈՐՈՇՄԱՆ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ՄԵՋ</w:t>
      </w:r>
      <w:r w:rsidRPr="00085478">
        <w:rPr>
          <w:rFonts w:ascii="GHEA Mariam" w:hAnsi="GHEA Mariam"/>
          <w:sz w:val="24"/>
          <w:lang w:val="hy-AM"/>
        </w:rPr>
        <w:t xml:space="preserve">  </w:t>
      </w:r>
      <w:r w:rsidRPr="00085478">
        <w:rPr>
          <w:rFonts w:ascii="GHEA Mariam" w:hAnsi="GHEA Mariam" w:cs="Arial"/>
          <w:sz w:val="24"/>
          <w:lang w:val="hy-AM"/>
        </w:rPr>
        <w:t>ՓՈՓՈԽՈՒԹՅՈՒՆՆԵՐ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ԵՎ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ԼՐԱՑՈՒՄՆԵՐ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ԿԱՏԱՐԵԼՈՒ</w:t>
      </w:r>
      <w:r w:rsidRPr="00085478">
        <w:rPr>
          <w:rFonts w:ascii="GHEA Mariam" w:hAnsi="GHEA Mariam"/>
          <w:sz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lang w:val="hy-AM"/>
        </w:rPr>
        <w:t>ՄԱՍԻՆ</w:t>
      </w:r>
    </w:p>
    <w:p w:rsidR="00085478" w:rsidRPr="00DE3884" w:rsidRDefault="00085478" w:rsidP="00085478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85478" w:rsidRDefault="00085478" w:rsidP="00085478">
      <w:pPr>
        <w:pStyle w:val="mechtex"/>
        <w:rPr>
          <w:rFonts w:ascii="GHEA Mariam" w:hAnsi="GHEA Mariam"/>
          <w:sz w:val="24"/>
          <w:lang w:val="hy-AM"/>
        </w:rPr>
      </w:pPr>
    </w:p>
    <w:p w:rsidR="00085478" w:rsidRPr="00085478" w:rsidRDefault="00085478" w:rsidP="00085478">
      <w:pPr>
        <w:pStyle w:val="mechtex"/>
        <w:rPr>
          <w:rFonts w:ascii="GHEA Mariam" w:hAnsi="GHEA Mariam"/>
          <w:sz w:val="24"/>
          <w:lang w:val="hy-AM"/>
        </w:rPr>
      </w:pPr>
    </w:p>
    <w:p w:rsidR="00085478" w:rsidRPr="008E1B5A" w:rsidRDefault="00085478" w:rsidP="0008547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85478">
        <w:rPr>
          <w:rFonts w:ascii="GHEA Mariam" w:hAnsi="GHEA Mariam"/>
          <w:sz w:val="24"/>
          <w:szCs w:val="24"/>
          <w:lang w:val="hy-AM"/>
        </w:rPr>
        <w:t xml:space="preserve"> «</w:t>
      </w:r>
      <w:r w:rsidRPr="000854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մասին</w:t>
      </w:r>
      <w:r w:rsidRPr="00085478">
        <w:rPr>
          <w:rFonts w:ascii="GHEA Mariam" w:hAnsi="GHEA Mariam" w:cs="Arial Armenian"/>
          <w:sz w:val="24"/>
          <w:szCs w:val="24"/>
          <w:lang w:val="hy-AM"/>
        </w:rPr>
        <w:t>»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</w:t>
      </w:r>
      <w:r w:rsidR="00DE3884">
        <w:rPr>
          <w:rFonts w:ascii="GHEA Mariam" w:hAnsi="GHEA Mariam" w:cs="Arial"/>
          <w:sz w:val="24"/>
          <w:szCs w:val="24"/>
          <w:lang w:val="hy-AM"/>
        </w:rPr>
        <w:softHyphen/>
      </w:r>
      <w:r w:rsidRPr="00085478">
        <w:rPr>
          <w:rFonts w:ascii="GHEA Mariam" w:hAnsi="GHEA Mariam" w:cs="Arial"/>
          <w:sz w:val="24"/>
          <w:szCs w:val="24"/>
          <w:lang w:val="hy-AM"/>
        </w:rPr>
        <w:t>յաս</w:t>
      </w:r>
      <w:r w:rsidR="00DE3884">
        <w:rPr>
          <w:rFonts w:ascii="GHEA Mariam" w:hAnsi="GHEA Mariam" w:cs="Arial"/>
          <w:sz w:val="24"/>
          <w:szCs w:val="24"/>
          <w:lang w:val="hy-AM"/>
        </w:rPr>
        <w:softHyphen/>
      </w:r>
      <w:r w:rsidRPr="00085478">
        <w:rPr>
          <w:rFonts w:ascii="GHEA Mariam" w:hAnsi="GHEA Mariam" w:cs="Arial"/>
          <w:sz w:val="24"/>
          <w:szCs w:val="24"/>
          <w:lang w:val="hy-AM"/>
        </w:rPr>
        <w:t>տանի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օրենքի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19-</w:t>
      </w:r>
      <w:r w:rsidRPr="00085478">
        <w:rPr>
          <w:rFonts w:ascii="GHEA Mariam" w:hAnsi="GHEA Mariam" w:cs="Arial"/>
          <w:sz w:val="24"/>
          <w:szCs w:val="24"/>
          <w:lang w:val="hy-AM"/>
        </w:rPr>
        <w:t>րդ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3-</w:t>
      </w:r>
      <w:r w:rsidRPr="00085478">
        <w:rPr>
          <w:rFonts w:ascii="GHEA Mariam" w:hAnsi="GHEA Mariam" w:cs="Arial"/>
          <w:sz w:val="24"/>
          <w:szCs w:val="24"/>
          <w:lang w:val="hy-AM"/>
        </w:rPr>
        <w:t>րդ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կետին</w:t>
      </w:r>
      <w:r w:rsidRPr="00085478">
        <w:rPr>
          <w:rFonts w:ascii="GHEA Mariam" w:hAnsi="GHEA Mariam"/>
          <w:sz w:val="24"/>
          <w:szCs w:val="24"/>
          <w:lang w:val="hy-AM"/>
        </w:rPr>
        <w:t>, 23-</w:t>
      </w:r>
      <w:r w:rsidRPr="00085478">
        <w:rPr>
          <w:rFonts w:ascii="GHEA Mariam" w:hAnsi="GHEA Mariam" w:cs="Arial"/>
          <w:sz w:val="24"/>
          <w:szCs w:val="24"/>
          <w:lang w:val="hy-AM"/>
        </w:rPr>
        <w:t>րդ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3-</w:t>
      </w:r>
      <w:r w:rsidRPr="00085478">
        <w:rPr>
          <w:rFonts w:ascii="GHEA Mariam" w:hAnsi="GHEA Mariam" w:cs="Arial"/>
          <w:sz w:val="24"/>
          <w:szCs w:val="24"/>
          <w:lang w:val="hy-AM"/>
        </w:rPr>
        <w:t>րդ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մասին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և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«</w:t>
      </w:r>
      <w:r w:rsidRPr="0008547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ակտերի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մասին</w:t>
      </w:r>
      <w:r w:rsidRPr="00085478">
        <w:rPr>
          <w:rFonts w:ascii="GHEA Mariam" w:hAnsi="GHEA Mariam" w:cs="Arial Armenian"/>
          <w:sz w:val="24"/>
          <w:szCs w:val="24"/>
          <w:lang w:val="hy-AM"/>
        </w:rPr>
        <w:t>»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Հանրա</w:t>
      </w:r>
      <w:r w:rsidR="00DE3884">
        <w:rPr>
          <w:rFonts w:ascii="GHEA Mariam" w:hAnsi="GHEA Mariam" w:cs="Arial"/>
          <w:sz w:val="24"/>
          <w:szCs w:val="24"/>
          <w:lang w:val="hy-AM"/>
        </w:rPr>
        <w:softHyphen/>
      </w:r>
      <w:r w:rsidRPr="00085478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օրենքի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33-</w:t>
      </w:r>
      <w:r w:rsidRPr="00085478">
        <w:rPr>
          <w:rFonts w:ascii="GHEA Mariam" w:hAnsi="GHEA Mariam" w:cs="Arial"/>
          <w:sz w:val="24"/>
          <w:szCs w:val="24"/>
          <w:lang w:val="hy-AM"/>
        </w:rPr>
        <w:t>րդ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հոդվածին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DE3884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 w:rsidR="00DE3884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85478" w:rsidRPr="00085478" w:rsidRDefault="00085478" w:rsidP="0008547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85478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2022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մասին</w:t>
      </w:r>
      <w:r w:rsidRPr="00085478">
        <w:rPr>
          <w:rFonts w:ascii="GHEA Mariam" w:hAnsi="GHEA Mariam" w:cs="Arial Armenian"/>
          <w:sz w:val="24"/>
          <w:szCs w:val="24"/>
          <w:lang w:val="pt-BR"/>
        </w:rPr>
        <w:t>»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օրենքի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N 1 </w:t>
      </w:r>
      <w:r w:rsidRPr="00085478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N 2 </w:t>
      </w:r>
      <w:r w:rsidRPr="00085478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և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085478">
        <w:rPr>
          <w:rFonts w:ascii="GHEA Mariam" w:hAnsi="GHEA Mariam"/>
          <w:spacing w:val="-8"/>
          <w:sz w:val="24"/>
          <w:szCs w:val="24"/>
          <w:lang w:val="hy-AM"/>
        </w:rPr>
        <w:t>21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23-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«</w:t>
      </w:r>
      <w:r w:rsidRPr="00085478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2022 </w:t>
      </w:r>
      <w:r w:rsidRPr="00085478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մասին</w:t>
      </w:r>
      <w:r w:rsidRPr="00085478">
        <w:rPr>
          <w:rFonts w:ascii="GHEA Mariam" w:hAnsi="GHEA Mariam" w:cs="Sylfaen"/>
          <w:sz w:val="24"/>
          <w:szCs w:val="24"/>
          <w:lang w:val="pt-BR"/>
        </w:rPr>
        <w:t>»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N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2121</w:t>
      </w:r>
      <w:r w:rsidRPr="00085478">
        <w:rPr>
          <w:rFonts w:ascii="GHEA Mariam" w:hAnsi="GHEA Mariam"/>
          <w:sz w:val="24"/>
          <w:szCs w:val="24"/>
          <w:lang w:val="pt-BR"/>
        </w:rPr>
        <w:t>-</w:t>
      </w:r>
      <w:r w:rsidRPr="00085478">
        <w:rPr>
          <w:rFonts w:ascii="GHEA Mariam" w:hAnsi="GHEA Mariam" w:cs="Arial"/>
          <w:sz w:val="24"/>
          <w:szCs w:val="24"/>
          <w:lang w:val="pt-BR"/>
        </w:rPr>
        <w:t>Ն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 NN 3, 4,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5, 9, 9.1 </w:t>
      </w:r>
      <w:r w:rsidRPr="00085478">
        <w:rPr>
          <w:rFonts w:ascii="GHEA Mariam" w:hAnsi="GHEA Mariam" w:cs="Arial"/>
          <w:sz w:val="24"/>
          <w:szCs w:val="24"/>
          <w:lang w:val="hy-AM"/>
        </w:rPr>
        <w:t>և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10 </w:t>
      </w:r>
      <w:r w:rsidRPr="00085478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Pr="00085478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0854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8547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085478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085478">
        <w:rPr>
          <w:rFonts w:ascii="GHEA Mariam" w:hAnsi="GHEA Mariam"/>
          <w:spacing w:val="-8"/>
          <w:sz w:val="24"/>
          <w:szCs w:val="24"/>
          <w:lang w:val="hy-AM"/>
        </w:rPr>
        <w:t xml:space="preserve"> NN 1, 2, 3, 4, 5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85478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85478">
        <w:rPr>
          <w:rFonts w:ascii="GHEA Mariam" w:hAnsi="GHEA Mariam" w:cs="Arial"/>
          <w:sz w:val="24"/>
          <w:szCs w:val="24"/>
          <w:lang w:val="hy-AM"/>
        </w:rPr>
        <w:t>վածների</w:t>
      </w:r>
      <w:r w:rsidRPr="00085478">
        <w:rPr>
          <w:rFonts w:ascii="GHEA Mariam" w:hAnsi="GHEA Mariam"/>
          <w:sz w:val="24"/>
          <w:szCs w:val="24"/>
          <w:lang w:val="hy-AM"/>
        </w:rPr>
        <w:t>:</w:t>
      </w:r>
    </w:p>
    <w:p w:rsidR="00085478" w:rsidRPr="00085478" w:rsidRDefault="00085478" w:rsidP="00085478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DE3884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2.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ույն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է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pt-BR"/>
        </w:rPr>
        <w:t>մտնում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08547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085478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85478">
        <w:rPr>
          <w:rFonts w:ascii="GHEA Mariam" w:hAnsi="GHEA Mariam"/>
          <w:sz w:val="24"/>
          <w:szCs w:val="24"/>
          <w:lang w:val="hy-AM"/>
        </w:rPr>
        <w:t xml:space="preserve"> </w:t>
      </w:r>
      <w:r w:rsidRPr="00085478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085478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D76C92" w:rsidRPr="00DE3884" w:rsidRDefault="00D76C92" w:rsidP="0008547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DE3884" w:rsidRDefault="00D76C92" w:rsidP="00D76C9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81D99" w:rsidRDefault="00981D99" w:rsidP="00981D99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1D99" w:rsidRDefault="00981D99" w:rsidP="00981D99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Մ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ԳՐԻԳՈՐՅԱՆ</w:t>
      </w:r>
    </w:p>
    <w:p w:rsidR="00981D99" w:rsidRDefault="00981D99" w:rsidP="00981D9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981D99" w:rsidRDefault="00981D99" w:rsidP="00981D99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Երևան</w:t>
      </w:r>
    </w:p>
    <w:p w:rsidR="009B1410" w:rsidRPr="00DE3884" w:rsidRDefault="009B1410" w:rsidP="00981D9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DE3884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bookmarkStart w:id="0" w:name="_GoBack"/>
      <w:bookmarkEnd w:id="0"/>
    </w:p>
    <w:p w:rsidR="009B1410" w:rsidRPr="00DE3884" w:rsidRDefault="009B1410" w:rsidP="000854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E38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DE3884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DE3884" w:rsidRDefault="009B1410" w:rsidP="000854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E388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E388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E388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DE3884" w:rsidRDefault="009B1410" w:rsidP="000854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7B6F91" w:rsidRPr="00DE3884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B6F91" w:rsidRPr="00DE3884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3884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DE3884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hy-AM"/>
        </w:rPr>
      </w:pPr>
    </w:p>
    <w:tbl>
      <w:tblPr>
        <w:tblW w:w="15588" w:type="dxa"/>
        <w:tblInd w:w="-360" w:type="dxa"/>
        <w:tblLook w:val="04A0" w:firstRow="1" w:lastRow="0" w:firstColumn="1" w:lastColumn="0" w:noHBand="0" w:noVBand="1"/>
      </w:tblPr>
      <w:tblGrid>
        <w:gridCol w:w="1240"/>
        <w:gridCol w:w="1682"/>
        <w:gridCol w:w="8598"/>
        <w:gridCol w:w="4058"/>
        <w:gridCol w:w="10"/>
      </w:tblGrid>
      <w:tr w:rsidR="00085478" w:rsidRPr="00085478" w:rsidTr="009B1729">
        <w:trPr>
          <w:trHeight w:val="1827"/>
        </w:trPr>
        <w:tc>
          <w:tcPr>
            <w:tcW w:w="155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729" w:rsidRPr="00DE3884" w:rsidRDefault="00085478" w:rsidP="0008547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DE388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«ՀԱՅԱUՏԱՆԻ ՀԱՆՐԱՊԵՏՈՒԹՅԱՆ 2022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 </w:t>
            </w:r>
          </w:p>
          <w:p w:rsidR="00085478" w:rsidRPr="009B1729" w:rsidRDefault="00085478" w:rsidP="0008547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17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</w:tc>
      </w:tr>
      <w:tr w:rsidR="00085478" w:rsidRPr="00085478" w:rsidTr="009B1729">
        <w:trPr>
          <w:gridAfter w:val="1"/>
          <w:wAfter w:w="10" w:type="dxa"/>
          <w:trHeight w:val="7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9B1729" w:rsidRDefault="00085478" w:rsidP="00085478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5478" w:rsidRPr="00085478" w:rsidRDefault="009B1729" w:rsidP="009B17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172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85478" w:rsidRPr="00085478" w:rsidTr="009B1729">
        <w:trPr>
          <w:gridAfter w:val="1"/>
          <w:wAfter w:w="10" w:type="dxa"/>
          <w:trHeight w:val="1565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085478" w:rsidRPr="00085478" w:rsidTr="009B1729">
        <w:trPr>
          <w:gridAfter w:val="1"/>
          <w:wAfter w:w="10" w:type="dxa"/>
          <w:trHeight w:val="59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9B1729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5478" w:rsidRPr="00085478" w:rsidRDefault="009B1729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9B1729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9B1729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9B17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11038</w:t>
            </w: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9B1729">
        <w:trPr>
          <w:gridAfter w:val="1"/>
          <w:wAfter w:w="10" w:type="dxa"/>
          <w:trHeight w:val="881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2022 թ</w:t>
            </w:r>
            <w:r w:rsidRPr="00085478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eastAsia="en-US"/>
              </w:rPr>
              <w:t>․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Երևանում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կայանալիք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սամբոյի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դեռահասների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, պատանիների և երիտասարդների աշխարհի առաջնության  անցկացման ապահովում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48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2022 թ</w:t>
            </w:r>
            <w:r w:rsidRPr="00085478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eastAsia="en-US"/>
              </w:rPr>
              <w:t>․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Երևանում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կայանալիք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սամբոյի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դեռահասների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, պատանիների և երիտասարդների աշխարհի առաջնության կազմակերպման և անցկացման ապահովում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1111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(138,200.0)</w:t>
            </w:r>
          </w:p>
        </w:tc>
      </w:tr>
      <w:tr w:rsidR="00085478" w:rsidRPr="00085478" w:rsidTr="009B1729">
        <w:trPr>
          <w:gridAfter w:val="1"/>
          <w:wAfter w:w="10" w:type="dxa"/>
          <w:trHeight w:val="512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71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Ապահովել մատչելի, որակյալ և մրցունակ բարձրագույն և հետբուհական մասնագիտական կրթություն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494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9B17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Գիտելիքների տնտեսության և գիտության զարգացման արդի պահանջներին համապատասխան</w:t>
            </w:r>
            <w:r w:rsidR="00925F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բարձրագույն և հետբուհական մասնագիտական որակավորում ունեցող մասնագետների պատրաստում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12004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նպաստներ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12006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Հետբուհական մասնագիտական կրթության գծով նպաստների տրամադրում գիտակրթական հաստատություններում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</w:t>
            </w:r>
            <w:r w:rsidR="009B17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Գիտական կադրերի պատրաստման համար նպաստների տրամադրում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44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12008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9B1729">
        <w:trPr>
          <w:gridAfter w:val="1"/>
          <w:wAfter w:w="10" w:type="dxa"/>
          <w:trHeight w:val="458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Ուսումնական վարկերի տոկոսավճարների մասնակի փոխհատուցում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86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</w:t>
            </w:r>
            <w:r w:rsidR="009B17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կարագրությունը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114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Ուսումնական վարկերի տոկոսավճարների մասնակի փոխհատուցում` 2 տոկոսային կետի չափով, բարձր առաջադիմության դեպքում 3 տոկոսային կետի չափով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1146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(156,514.5)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Ապահովել անվճար և որակյալ հանրակրթություն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9B17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Մտավոր, հոգևոր, ֆիզիկական և սոցիալական ունակությունների համակողմանի ու ներդաշնակ զարգացմամբ, հայրենասիրության, պետականության և մարդասիրության ոգով դաստի</w:t>
            </w:r>
            <w:r w:rsidR="00925F5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րակված, պատշաճ վարքով և վարվելակերպով անձի  ձևավորում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48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458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11017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9B1729">
        <w:trPr>
          <w:gridAfter w:val="1"/>
          <w:wAfter w:w="10" w:type="dxa"/>
          <w:trHeight w:val="73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Կրթական հաստատություններին ուսումնամեթոդական նյութերով ապահովում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</w:t>
            </w:r>
            <w:r w:rsidR="009B17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1394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Ավարտական փաստաթղթերի, գովասանագրերի, դասամատյանների, </w:t>
            </w:r>
            <w:r w:rsidRPr="009B172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մեդալների, ուսումնական ծրագրերի, մանկավարժական պարբերականների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ուսումնադիտողական պարագաների, հավաստագրերի և այլ ծառայու</w:t>
            </w:r>
            <w:r w:rsidR="009B172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թյունների ձեռքբերում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41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(47,800.0)</w:t>
            </w:r>
          </w:p>
        </w:tc>
      </w:tr>
      <w:tr w:rsidR="00085478" w:rsidRPr="00085478" w:rsidTr="009B1729">
        <w:trPr>
          <w:gridAfter w:val="1"/>
          <w:wAfter w:w="10" w:type="dxa"/>
          <w:trHeight w:val="105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Փոխհատուցում ՀՀ հեռավոր, սահմանամերձ, լեռնային և բարձր լեռնային բնակավայրերի պետական հանրակրթական դպրոցների մանկավարժներին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8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հեռավոր, սահմանամերձ, լեռնային և բարձր լեռնային բնակավայրերի </w:t>
            </w:r>
            <w:r w:rsidRPr="009B172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պետական հանրակրթական դպրոցների մանկավարժների ճանապարհա</w:t>
            </w:r>
            <w:r w:rsidR="009B172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9B172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ծախսի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փոխհատուցում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5478" w:rsidRPr="00085478" w:rsidTr="009B1729">
        <w:trPr>
          <w:gridAfter w:val="1"/>
          <w:wAfter w:w="10" w:type="dxa"/>
          <w:trHeight w:val="387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9B17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9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494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0" w:type="dxa"/>
          <w:trHeight w:val="48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B17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(294,714.5)</w:t>
            </w:r>
          </w:p>
        </w:tc>
      </w:tr>
      <w:tr w:rsidR="00085478" w:rsidRPr="00085478" w:rsidTr="009B1729">
        <w:trPr>
          <w:gridAfter w:val="1"/>
          <w:wAfter w:w="10" w:type="dxa"/>
          <w:trHeight w:val="38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9B1729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B17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0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085478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5478" w:rsidRDefault="00085478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729" w:rsidRPr="00085478" w:rsidRDefault="009B1729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8547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85478">
        <w:rPr>
          <w:rFonts w:ascii="GHEA Mariam" w:hAnsi="GHEA Mariam" w:cs="Sylfaen"/>
          <w:sz w:val="24"/>
          <w:szCs w:val="24"/>
        </w:rPr>
        <w:t>ՀԱՅԱՍՏԱՆԻ</w:t>
      </w:r>
      <w:r w:rsidRPr="00085478">
        <w:rPr>
          <w:rFonts w:ascii="GHEA Mariam" w:hAnsi="GHEA Mariam" w:cs="Arial Armenian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085478" w:rsidRDefault="009B1410" w:rsidP="000854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85478">
        <w:rPr>
          <w:rFonts w:ascii="GHEA Mariam" w:hAnsi="GHEA Mariam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08547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08547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547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  <w:t>Ա</w:t>
      </w:r>
      <w:r w:rsidRPr="00085478">
        <w:rPr>
          <w:rFonts w:ascii="GHEA Mariam" w:hAnsi="GHEA Mariam" w:cs="Sylfaen"/>
          <w:sz w:val="24"/>
          <w:szCs w:val="24"/>
        </w:rPr>
        <w:t>.</w:t>
      </w:r>
      <w:r w:rsidRPr="0008547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85478">
        <w:rPr>
          <w:rFonts w:ascii="GHEA Mariam" w:hAnsi="GHEA Mariam" w:cs="Sylfaen"/>
          <w:sz w:val="24"/>
          <w:szCs w:val="24"/>
        </w:rPr>
        <w:t>ՅԱՆ</w:t>
      </w:r>
    </w:p>
    <w:p w:rsidR="009B1410" w:rsidRPr="00085478" w:rsidRDefault="009B1410" w:rsidP="000854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85478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08547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085478" w:rsidRDefault="009B1410" w:rsidP="000854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8547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085478" w:rsidRDefault="009B1410" w:rsidP="0008547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085478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8547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85478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085478">
        <w:rPr>
          <w:rFonts w:ascii="GHEA Mariam" w:hAnsi="GHEA Mariam"/>
          <w:spacing w:val="-2"/>
          <w:sz w:val="24"/>
          <w:szCs w:val="24"/>
        </w:rPr>
        <w:t>6</w:t>
      </w:r>
      <w:r w:rsidRPr="0008547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547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085478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22" w:type="dxa"/>
        <w:tblInd w:w="-45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797"/>
        <w:gridCol w:w="903"/>
        <w:gridCol w:w="8277"/>
        <w:gridCol w:w="3909"/>
        <w:gridCol w:w="8"/>
        <w:gridCol w:w="15"/>
      </w:tblGrid>
      <w:tr w:rsidR="00085478" w:rsidRPr="009B1729" w:rsidTr="009B1729">
        <w:trPr>
          <w:trHeight w:val="1050"/>
        </w:trPr>
        <w:tc>
          <w:tcPr>
            <w:tcW w:w="157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1729" w:rsidRDefault="00085478" w:rsidP="0008547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17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85478" w:rsidRPr="009B1729" w:rsidRDefault="009B1729" w:rsidP="009B17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9B17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085478" w:rsidRPr="009B17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ԵՎ 4 ՀԱՎԵԼՎԱԾՆԵՐՈՒՄ ԿԱՏԱՐՎՈՂ  ՓՈՓՈԽՈՒԹՅՈՒՆՆԵՐԸ ԵՎ ԼՐԱՑՈՒՄՆԵՐԸ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5478" w:rsidRPr="00085478" w:rsidRDefault="009B1729" w:rsidP="009B17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172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85478" w:rsidRPr="00085478" w:rsidTr="009B1729">
        <w:trPr>
          <w:gridAfter w:val="1"/>
          <w:wAfter w:w="15" w:type="dxa"/>
          <w:trHeight w:val="60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085478" w:rsidRPr="00085478" w:rsidTr="009B1729">
        <w:trPr>
          <w:gridAfter w:val="1"/>
          <w:wAfter w:w="15" w:type="dxa"/>
          <w:cantSplit/>
          <w:trHeight w:val="127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5478" w:rsidRPr="00085478" w:rsidRDefault="009B1729" w:rsidP="009B17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5478" w:rsidRPr="00085478" w:rsidRDefault="009B1729" w:rsidP="009B17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5478" w:rsidRPr="00085478" w:rsidRDefault="009B1729" w:rsidP="009B17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5478" w:rsidRPr="00085478" w:rsidRDefault="009B1729" w:rsidP="009B17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5478" w:rsidRPr="00085478" w:rsidRDefault="009B1729" w:rsidP="009B17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9B1729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9B1729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DA4E78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2"/>
          <w:wAfter w:w="23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11038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2022 թ</w:t>
            </w:r>
            <w:r w:rsidRPr="00DA4E78">
              <w:rPr>
                <w:rFonts w:ascii="Microsoft JhengHei" w:eastAsia="Microsoft JhengHei" w:hAnsi="Microsoft JhengHei" w:cs="Microsoft JhengHei" w:hint="eastAsia"/>
                <w:b/>
                <w:bCs/>
                <w:spacing w:val="-8"/>
                <w:sz w:val="24"/>
                <w:szCs w:val="24"/>
                <w:lang w:eastAsia="en-US"/>
              </w:rPr>
              <w:t>․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Երևանում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կայանալիք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սամբոյի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դեռահասների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,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պատանիների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և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երիտասարդների աշխարհի առաջնության  անցկացման ապահովում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       294,714.5 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A3D5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(294,714.5)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կրթություն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մասնագիտական կրթություն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2"/>
          <w:wAfter w:w="23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3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     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E388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E3884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Հետբուհական մասնագիտական կրթություն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2"/>
          <w:wAfter w:w="23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3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Հետբուհական մասնագիտական կրթության գծով նպաստների տրամադրում գիտակրթական հաստատություններում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467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      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E3884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(179,714.5)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(179,714.5)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(179,714.5)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2"/>
          <w:wAfter w:w="23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3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12008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Ուսումնական վարկերի տոկոսավճարների մասնակի փոխհատուցում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(23,200.0)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45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      (23,200.0)</w:t>
            </w:r>
          </w:p>
        </w:tc>
      </w:tr>
      <w:tr w:rsidR="00085478" w:rsidRPr="00085478" w:rsidTr="00DA4E78">
        <w:trPr>
          <w:gridAfter w:val="1"/>
          <w:wAfter w:w="15" w:type="dxa"/>
          <w:trHeight w:val="8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35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9B1729">
        <w:trPr>
          <w:gridAfter w:val="1"/>
          <w:wAfter w:w="15" w:type="dxa"/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9B1729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BA3D5A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DA4E78">
        <w:trPr>
          <w:gridAfter w:val="2"/>
          <w:wAfter w:w="23" w:type="dxa"/>
          <w:trHeight w:val="17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(156,514.5)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BA3D5A">
        <w:trPr>
          <w:gridAfter w:val="1"/>
          <w:wAfter w:w="15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Կրթական հաստատություններին ուսումնամեթոդական նյութերով ապահովում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(108,714.5)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BA3D5A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      (108,714.5)</w:t>
            </w:r>
          </w:p>
        </w:tc>
      </w:tr>
      <w:tr w:rsidR="00085478" w:rsidRPr="00085478" w:rsidTr="00BA3D5A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A3D5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BA3D5A">
        <w:trPr>
          <w:gridAfter w:val="1"/>
          <w:wAfter w:w="15" w:type="dxa"/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BA3D5A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BA3D5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Նյութեր (</w:t>
            </w:r>
            <w:r w:rsidR="00BA3D5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- Վերապատրաստման և ուսուցման նյութեր (աշխատողների զարգացմա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ն)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BA3D5A">
        <w:trPr>
          <w:gridAfter w:val="1"/>
          <w:wAfter w:w="15" w:type="dxa"/>
          <w:trHeight w:val="103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Փոխհատուցում ՀՀ հեռավոր, սահմանամերձ, լեռնային և բարձր լեռնային բնակավայրերի պետական հանրակրթական դպրոցների մանկավարժներին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(47,800.0)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BA3D5A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       (47,800.0)</w:t>
            </w:r>
          </w:p>
        </w:tc>
      </w:tr>
      <w:tr w:rsidR="00085478" w:rsidRPr="00085478" w:rsidTr="00BA3D5A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(47,800.0)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(47,800.0)</w:t>
            </w:r>
          </w:p>
        </w:tc>
      </w:tr>
      <w:tr w:rsidR="00085478" w:rsidRPr="00085478" w:rsidTr="00BA3D5A">
        <w:trPr>
          <w:gridAfter w:val="1"/>
          <w:wAfter w:w="15" w:type="dxa"/>
          <w:trHeight w:val="3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(47,800.0)</w:t>
            </w:r>
          </w:p>
        </w:tc>
      </w:tr>
      <w:tr w:rsidR="00085478" w:rsidRPr="00085478" w:rsidTr="00BA3D5A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(47,800.0)</w:t>
            </w:r>
          </w:p>
        </w:tc>
      </w:tr>
      <w:tr w:rsidR="00085478" w:rsidRPr="00085478" w:rsidTr="00BA3D5A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Ներքին գործուղումներ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(47,800.0)</w:t>
            </w:r>
          </w:p>
        </w:tc>
      </w:tr>
      <w:tr w:rsidR="00085478" w:rsidRPr="00085478" w:rsidTr="00BA3D5A">
        <w:trPr>
          <w:gridAfter w:val="1"/>
          <w:wAfter w:w="15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BA3D5A">
        <w:trPr>
          <w:gridAfter w:val="1"/>
          <w:wAfter w:w="15" w:type="dxa"/>
          <w:trHeight w:val="6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DA4E78" w:rsidRDefault="00085478" w:rsidP="00085478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BA3D5A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2"/>
          <w:wAfter w:w="23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294,714.5 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(294,714.5)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(294,714.5)</w:t>
            </w:r>
          </w:p>
        </w:tc>
      </w:tr>
      <w:tr w:rsidR="00085478" w:rsidRPr="00085478" w:rsidTr="00DA4E78">
        <w:trPr>
          <w:gridAfter w:val="1"/>
          <w:wAfter w:w="15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(294,714.5)</w:t>
            </w:r>
          </w:p>
        </w:tc>
      </w:tr>
      <w:tr w:rsidR="00085478" w:rsidRPr="00085478" w:rsidTr="00DA4E78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(294,714.5)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(294,714.5)</w:t>
            </w:r>
          </w:p>
        </w:tc>
      </w:tr>
      <w:tr w:rsidR="00085478" w:rsidRPr="00085478" w:rsidTr="009B1729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(294,714.5)</w:t>
            </w:r>
          </w:p>
        </w:tc>
      </w:tr>
    </w:tbl>
    <w:p w:rsidR="009B1410" w:rsidRPr="00085478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A4E78" w:rsidRPr="00085478" w:rsidRDefault="00DA4E78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8547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85478">
        <w:rPr>
          <w:rFonts w:ascii="GHEA Mariam" w:hAnsi="GHEA Mariam" w:cs="Sylfaen"/>
          <w:sz w:val="24"/>
          <w:szCs w:val="24"/>
        </w:rPr>
        <w:t>ՀԱՅԱՍՏԱՆԻ</w:t>
      </w:r>
      <w:r w:rsidRPr="00085478">
        <w:rPr>
          <w:rFonts w:ascii="GHEA Mariam" w:hAnsi="GHEA Mariam" w:cs="Arial Armenian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085478" w:rsidRDefault="009B1410" w:rsidP="000854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85478">
        <w:rPr>
          <w:rFonts w:ascii="GHEA Mariam" w:hAnsi="GHEA Mariam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08547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08547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547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  <w:t>Ա</w:t>
      </w:r>
      <w:r w:rsidRPr="00085478">
        <w:rPr>
          <w:rFonts w:ascii="GHEA Mariam" w:hAnsi="GHEA Mariam" w:cs="Sylfaen"/>
          <w:sz w:val="24"/>
          <w:szCs w:val="24"/>
        </w:rPr>
        <w:t>.</w:t>
      </w:r>
      <w:r w:rsidRPr="0008547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85478">
        <w:rPr>
          <w:rFonts w:ascii="GHEA Mariam" w:hAnsi="GHEA Mariam" w:cs="Sylfaen"/>
          <w:sz w:val="24"/>
          <w:szCs w:val="24"/>
        </w:rPr>
        <w:t>ՅԱՆ</w:t>
      </w:r>
    </w:p>
    <w:p w:rsidR="009B1410" w:rsidRPr="00085478" w:rsidRDefault="009B1410" w:rsidP="000854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8547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08547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085478" w:rsidRDefault="009B1410" w:rsidP="000854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8547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085478" w:rsidRDefault="009B1410" w:rsidP="0008547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085478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8547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85478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085478">
        <w:rPr>
          <w:rFonts w:ascii="GHEA Mariam" w:hAnsi="GHEA Mariam"/>
          <w:spacing w:val="-2"/>
          <w:sz w:val="24"/>
          <w:szCs w:val="24"/>
        </w:rPr>
        <w:t>6</w:t>
      </w:r>
      <w:r w:rsidRPr="0008547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547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DA4E78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40"/>
        <w:gridCol w:w="803"/>
        <w:gridCol w:w="3551"/>
        <w:gridCol w:w="4680"/>
        <w:gridCol w:w="2970"/>
      </w:tblGrid>
      <w:tr w:rsidR="00085478" w:rsidRPr="00085478" w:rsidTr="00DA4E78">
        <w:trPr>
          <w:trHeight w:val="747"/>
        </w:trPr>
        <w:tc>
          <w:tcPr>
            <w:tcW w:w="157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A4E78" w:rsidRDefault="00085478" w:rsidP="000854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B17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85478" w:rsidRDefault="00085478" w:rsidP="000854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B17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5 ՀԱՎԵԼՎԱԾԻ N 7  ԱՂՅՈՒՍԱԿՈՒՄ  ԿԱՏԱՐՎՈՂ  ԼՐԱՑՈՒՄԸ</w:t>
            </w:r>
          </w:p>
          <w:p w:rsidR="00DA4E78" w:rsidRPr="00DA4E78" w:rsidRDefault="00DA4E78" w:rsidP="00085478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441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85478" w:rsidRPr="009B1729" w:rsidRDefault="009B1729" w:rsidP="009B172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B17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85478" w:rsidRPr="00085478" w:rsidTr="00DA4E78">
        <w:trPr>
          <w:trHeight w:val="44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1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BA3D5A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085478" w:rsidRPr="00085478" w:rsidTr="00DA4E78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9B1729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9B1729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19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9B1729" w:rsidP="009B17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85478" w:rsidRPr="00085478" w:rsidTr="00DA4E78">
        <w:trPr>
          <w:trHeight w:val="480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271,514.5</w:t>
            </w:r>
          </w:p>
        </w:tc>
      </w:tr>
      <w:tr w:rsidR="00085478" w:rsidRPr="00085478" w:rsidTr="00DA4E7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6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DA4E78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11038</w:t>
            </w:r>
          </w:p>
        </w:tc>
        <w:tc>
          <w:tcPr>
            <w:tcW w:w="51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2022 թ</w:t>
            </w:r>
            <w:r w:rsidRPr="00085478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eastAsia="en-US"/>
              </w:rPr>
              <w:t>․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Երևանում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կայանալիք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սամբոյի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դեռահասների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պատանիների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և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երիտասարդների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աշխարհի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առաջնության  անցկացման ապահովում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DA4E78">
        <w:trPr>
          <w:trHeight w:val="18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«</w:t>
            </w:r>
            <w:r w:rsidRPr="00DA4E78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Հայաստանի սամբոյի ֆեդերացիա» ՀԿ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DA4E78">
        <w:trPr>
          <w:trHeight w:val="7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6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DA4E78">
        <w:trPr>
          <w:trHeight w:val="5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12008</w:t>
            </w:r>
          </w:p>
        </w:tc>
        <w:tc>
          <w:tcPr>
            <w:tcW w:w="5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DA4E78" w:rsidRDefault="00085478" w:rsidP="00085478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Ուսումնական վարկերի տոկոսավճարների մասնակի փոխհատուցում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DA4E78">
        <w:trPr>
          <w:trHeight w:val="7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«Բնակարան երիտասարդներին»  վերաֆինանսավորում իրականացնող վարկային կազմակերպություն» ՓԲԸ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(23,200.0)</w:t>
            </w:r>
          </w:p>
        </w:tc>
      </w:tr>
    </w:tbl>
    <w:p w:rsidR="009B1410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A4E78" w:rsidRPr="00085478" w:rsidRDefault="00DA4E78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85478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8547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85478">
        <w:rPr>
          <w:rFonts w:ascii="GHEA Mariam" w:hAnsi="GHEA Mariam" w:cs="Sylfaen"/>
          <w:sz w:val="24"/>
          <w:szCs w:val="24"/>
        </w:rPr>
        <w:t>ՀԱՅԱՍՏԱՆԻ</w:t>
      </w:r>
      <w:r w:rsidRPr="00085478">
        <w:rPr>
          <w:rFonts w:ascii="GHEA Mariam" w:hAnsi="GHEA Mariam" w:cs="Arial Armenian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085478" w:rsidRDefault="009B1410" w:rsidP="000854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85478">
        <w:rPr>
          <w:rFonts w:ascii="GHEA Mariam" w:hAnsi="GHEA Mariam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08547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08547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547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  <w:t>Ա</w:t>
      </w:r>
      <w:r w:rsidRPr="00085478">
        <w:rPr>
          <w:rFonts w:ascii="GHEA Mariam" w:hAnsi="GHEA Mariam" w:cs="Sylfaen"/>
          <w:sz w:val="24"/>
          <w:szCs w:val="24"/>
        </w:rPr>
        <w:t>.</w:t>
      </w:r>
      <w:r w:rsidRPr="0008547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85478">
        <w:rPr>
          <w:rFonts w:ascii="GHEA Mariam" w:hAnsi="GHEA Mariam" w:cs="Sylfaen"/>
          <w:sz w:val="24"/>
          <w:szCs w:val="24"/>
        </w:rPr>
        <w:t>ՅԱՆ</w:t>
      </w:r>
    </w:p>
    <w:p w:rsidR="009B1410" w:rsidRPr="00085478" w:rsidRDefault="009B1410" w:rsidP="000854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8547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08547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085478" w:rsidRDefault="009B1410" w:rsidP="000854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8547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085478" w:rsidRDefault="009B1410" w:rsidP="0008547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085478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8547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85478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085478">
        <w:rPr>
          <w:rFonts w:ascii="GHEA Mariam" w:hAnsi="GHEA Mariam"/>
          <w:spacing w:val="-2"/>
          <w:sz w:val="24"/>
          <w:szCs w:val="24"/>
        </w:rPr>
        <w:t>6</w:t>
      </w:r>
      <w:r w:rsidRPr="0008547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547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839" w:type="dxa"/>
        <w:tblInd w:w="-540" w:type="dxa"/>
        <w:tblLook w:val="04A0" w:firstRow="1" w:lastRow="0" w:firstColumn="1" w:lastColumn="0" w:noHBand="0" w:noVBand="1"/>
      </w:tblPr>
      <w:tblGrid>
        <w:gridCol w:w="222"/>
        <w:gridCol w:w="4278"/>
        <w:gridCol w:w="7560"/>
        <w:gridCol w:w="3779"/>
      </w:tblGrid>
      <w:tr w:rsidR="00085478" w:rsidRPr="00085478" w:rsidTr="00DA4E78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E78" w:rsidRPr="00DA4E78" w:rsidRDefault="00085478" w:rsidP="00DA4E78">
            <w:pPr>
              <w:pStyle w:val="mechtex"/>
              <w:rPr>
                <w:rFonts w:ascii="GHEA Mariam" w:hAnsi="GHEA Mariam"/>
                <w:sz w:val="24"/>
                <w:lang w:eastAsia="en-US"/>
              </w:rPr>
            </w:pPr>
            <w:r w:rsidRPr="00DA4E78">
              <w:rPr>
                <w:rFonts w:ascii="GHEA Mariam" w:hAnsi="GHEA Mariam" w:cs="Arial"/>
                <w:sz w:val="24"/>
                <w:lang w:eastAsia="en-US"/>
              </w:rPr>
              <w:t>ՀԱՅԱՍՏԱՆԻ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ՀԱՆՐԱՊԵՏՈՒԹՅԱՆ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ԿԱՌԱՎԱՐՈՒԹՅԱՆ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2021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ԹՎԱԿԱՆԻ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ԴԵԿՏԵՄԲԵՐԻ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23-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Ի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N 2121-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Ն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ՈՐՈՇՄԱՆ</w:t>
            </w:r>
          </w:p>
          <w:p w:rsidR="00085478" w:rsidRPr="00DA4E78" w:rsidRDefault="00085478" w:rsidP="00DA4E78">
            <w:pPr>
              <w:pStyle w:val="mechtex"/>
              <w:rPr>
                <w:lang w:eastAsia="en-US"/>
              </w:rPr>
            </w:pP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N 9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ՀԱՎԵԼՎԱԾԻ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 </w:t>
            </w:r>
            <w:r w:rsidR="00DE3884" w:rsidRPr="00DA4E78">
              <w:rPr>
                <w:rFonts w:ascii="GHEA Mariam" w:hAnsi="GHEA Mariam"/>
                <w:sz w:val="24"/>
                <w:lang w:eastAsia="en-US"/>
              </w:rPr>
              <w:t>N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N 9.13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ԵՎ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9</w:t>
            </w:r>
            <w:r w:rsidRPr="00DA4E78">
              <w:rPr>
                <w:rFonts w:ascii="Microsoft JhengHei" w:eastAsia="Microsoft JhengHei" w:hAnsi="Microsoft JhengHei" w:cs="Microsoft JhengHei" w:hint="eastAsia"/>
                <w:sz w:val="24"/>
                <w:lang w:eastAsia="en-US"/>
              </w:rPr>
              <w:t>․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47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ԱՂՅՈՒՍԱԿՆԵՐՈՒՄ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ԿԱՏԱՐՎՈՂ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ՓՈՓՈԽՈՒԹՅՈՒՆՆԵՐԸ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ԵՎ</w:t>
            </w:r>
            <w:r w:rsidRPr="00DA4E78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Arial"/>
                <w:sz w:val="24"/>
                <w:lang w:eastAsia="en-US"/>
              </w:rPr>
              <w:t>ԼՐԱՑՈՒՄՆԵՐԸ</w:t>
            </w:r>
            <w:r w:rsidRPr="00DA4E78">
              <w:rPr>
                <w:sz w:val="24"/>
                <w:lang w:eastAsia="en-US"/>
              </w:rPr>
              <w:t xml:space="preserve"> </w:t>
            </w:r>
          </w:p>
        </w:tc>
      </w:tr>
      <w:tr w:rsidR="00085478" w:rsidRPr="00085478" w:rsidTr="00DA4E78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435"/>
        </w:trPr>
        <w:tc>
          <w:tcPr>
            <w:tcW w:w="15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BA3D5A" w:rsidRDefault="00085478" w:rsidP="00085478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BA3D5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DE3884" w:rsidRPr="00BA3D5A">
              <w:t xml:space="preserve"> </w:t>
            </w:r>
            <w:r w:rsidR="00DE3884" w:rsidRPr="00BA3D5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N</w:t>
            </w:r>
            <w:r w:rsidRPr="00BA3D5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BA3D5A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BA3D5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DA4E78" w:rsidRPr="00085478" w:rsidTr="00DA4E78">
        <w:trPr>
          <w:trHeight w:val="70"/>
        </w:trPr>
        <w:tc>
          <w:tcPr>
            <w:tcW w:w="15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E78" w:rsidRDefault="00DA4E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DA4E78" w:rsidRPr="00085478" w:rsidRDefault="00DA4E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17" w:type="dxa"/>
            <w:gridSpan w:val="3"/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19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85478" w:rsidRPr="00085478" w:rsidTr="00DA4E78">
        <w:trPr>
          <w:trHeight w:val="27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11038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DA4E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2022 թ</w:t>
            </w:r>
            <w:r w:rsidRPr="00085478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sz w:val="24"/>
                <w:szCs w:val="24"/>
                <w:lang w:eastAsia="en-US"/>
              </w:rPr>
              <w:t>․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Երևանում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կայանալիք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սամբոյի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դեռահասների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,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պատանիների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և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երիտասարդների աշխարհի առաջնության  անցկացման ապահովում</w:t>
            </w:r>
          </w:p>
        </w:tc>
        <w:tc>
          <w:tcPr>
            <w:tcW w:w="3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44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2022 թ</w:t>
            </w:r>
            <w:r w:rsidRPr="00085478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sz w:val="24"/>
                <w:szCs w:val="24"/>
                <w:lang w:eastAsia="en-US"/>
              </w:rPr>
              <w:t>․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Երևանում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կայանալիք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սամբոյի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դեռահասների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,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պատանիների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i/>
                <w:iCs/>
                <w:sz w:val="24"/>
                <w:szCs w:val="24"/>
                <w:lang w:eastAsia="en-US"/>
              </w:rPr>
              <w:t>և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երիտասարդների աշխարհի առաջնության կազմակերպման և անցկացման ապահովում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կերպությունների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37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Մասնակից երկրների թիվ, երկիր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40 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Մասնակից մարզիկների թիվ, մարդ </w:t>
            </w:r>
          </w:p>
        </w:tc>
        <w:tc>
          <w:tcPr>
            <w:tcW w:w="3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650 </w:t>
            </w:r>
          </w:p>
        </w:tc>
      </w:tr>
      <w:tr w:rsidR="00DA4E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E78" w:rsidRPr="00085478" w:rsidRDefault="00DA4E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4E78" w:rsidRPr="00085478" w:rsidRDefault="00DA4E78" w:rsidP="00DA4E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4E78" w:rsidRPr="00085478" w:rsidRDefault="00DA4E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1111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12004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նպաստներ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Նպաստներ ստացող ուսանողների թիվ, մարդ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(130.0)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3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1111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DA4E78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12006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Հետբուհական մասնագիտական կրթության գծով նպաստների տրամադրում գիտակրթական հաստատություններում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Գիտական կադրերի պատրաստման համար նպաստների տրամադրում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BA3D5A" w:rsidRDefault="00085478" w:rsidP="00BA3D5A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29.11.2007</w:t>
            </w:r>
            <w:r w:rsidR="00DA4E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BA3D5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1403-Ն որոշում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Ուսանողների միջին տարեկան թիվ, մարդ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(56.0)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ոցառման վրա կատարվող ծախսը (հազ. 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դրամ)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A4E78" w:rsidRDefault="00DA4E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A4E78" w:rsidRPr="00085478" w:rsidRDefault="00DA4E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8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1111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BA3D5A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12008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BA3D5A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Ուսումնական վարկերի տոկոսավճարների մասնակի փոխհատուցում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BA3D5A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Ուսումնական վարկերի տոկոսավճարների մասնակի փոխհատուցում` 2 տոկոսային կետի չափով, բարձր առաջադիմության</w:t>
            </w:r>
            <w:r w:rsidR="00BA3D5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դեպքում 3 տոկոսային կետի չափով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2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Ուսումնական վարկերի համար մշակված հատուկ վարկային ծրագրի շրջանակներում վարկեր ստացած ուսանողներ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Ուսանողների միջին տարեկան թիվ, մարդ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(3,801.0)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2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11017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Կրթական հաստատություններին ուսումնամեթոդական նյութերով ապահովում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71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t>Ավարտական փաստաթղթերի, գովասանագրերի, դասամատյան</w:t>
            </w:r>
            <w:r w:rsidR="00DA4E78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DA4E78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t>ների, մեդալների, ուսումնական ծրագրերի, մանկավարժական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պարբերականների և ուսումնադիտողական պարագաների, հավաստագրերի և այլ ծառայությունների ձեռքբերում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856383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856383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մա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կերպության (կազմա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պու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թուն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ների) անվանումը (անվանումները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856383" w:rsidP="0085638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6383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«</w:t>
            </w:r>
            <w:r w:rsidR="00085478"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Գնումների մասին</w:t>
            </w:r>
            <w:r w:rsidRPr="00856383">
              <w:rPr>
                <w:rFonts w:ascii="GHEA Mariam" w:hAnsi="GHEA Mariam" w:cs="Sylfaen"/>
                <w:i/>
                <w:iCs/>
                <w:sz w:val="24"/>
                <w:szCs w:val="24"/>
                <w:lang w:val="hy-AM" w:eastAsia="en-US"/>
              </w:rPr>
              <w:t>»</w:t>
            </w:r>
            <w:r w:rsidR="00085478"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օրենքի համաձայն ընտրված կազմակերպություն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85638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Ուսումնադիտողական պարագաներ, անվանում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DA4E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Փոխհատուցում ՀՀ հեռավոր, սահմանամերձ, լեռնային և բարձր լեռնային բնակավայրերի պետական հանրակրթական դպրոցների մանկավարժներին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114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հեռավոր, սահմանամերձ, լեռնային և բարձր լեռնային բնակավայրերի պետական հանրակրթական դպրոցների մանկավարժների ճանապարհածախսի փոխհատուցում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29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Համաձայն ՀՀ կրթության, գիտության, մշակույթի և սպորտի նախարարի 2020 թվականի հոկտեմբերի 14-ի </w:t>
            </w:r>
            <w:r w:rsidR="0064166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40-Ն հրամանի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Շահառուների թիվը, մարդ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(33.0)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(47,800.0)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15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64166F" w:rsidRDefault="00085478" w:rsidP="00085478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DE3884" w:rsidRPr="0064166F">
              <w:t xml:space="preserve"> </w:t>
            </w:r>
            <w:r w:rsidR="00DE3884"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N</w:t>
            </w:r>
            <w:r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64166F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  <w:p w:rsidR="00DA4E78" w:rsidRPr="00085478" w:rsidRDefault="00DA4E78" w:rsidP="00085478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bottom w:val="nil"/>
            </w:tcBorders>
            <w:shd w:val="clear" w:color="auto" w:fill="auto"/>
            <w:hideMark/>
          </w:tcPr>
          <w:p w:rsid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DA4E78" w:rsidRPr="00085478" w:rsidRDefault="00DA4E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A4E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A4E78" w:rsidRPr="00085478" w:rsidRDefault="00DA4E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shd w:val="clear" w:color="auto" w:fill="auto"/>
            <w:noWrap/>
            <w:vAlign w:val="bottom"/>
            <w:hideMark/>
          </w:tcPr>
          <w:p w:rsidR="00DA4E78" w:rsidRPr="00085478" w:rsidRDefault="00DA4E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DA4E78" w:rsidRPr="00085478" w:rsidRDefault="00DA4E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9" w:type="dxa"/>
            <w:shd w:val="clear" w:color="auto" w:fill="auto"/>
            <w:noWrap/>
            <w:vAlign w:val="bottom"/>
            <w:hideMark/>
          </w:tcPr>
          <w:p w:rsidR="00DA4E78" w:rsidRPr="00085478" w:rsidRDefault="00DA4E78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52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26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DA4E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տ</w:t>
            </w:r>
            <w:r w:rsidR="00085478"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137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4166F">
              <w:rPr>
                <w:rFonts w:ascii="GHEA Mariam" w:hAnsi="GHEA Mariam"/>
                <w:b/>
                <w:bCs/>
                <w:i/>
                <w:iCs/>
                <w:spacing w:val="-4"/>
                <w:sz w:val="24"/>
                <w:szCs w:val="24"/>
                <w:lang w:eastAsia="en-US"/>
              </w:rPr>
              <w:t>ՀՀ պետական բյուջեում նախատեսված ելքերի լրացուցիչ ֆինա</w:t>
            </w:r>
            <w:r w:rsidR="00DA4E78" w:rsidRPr="0064166F">
              <w:rPr>
                <w:rFonts w:ascii="GHEA Mariam" w:hAnsi="GHEA Mariam"/>
                <w:b/>
                <w:bCs/>
                <w:i/>
                <w:iCs/>
                <w:spacing w:val="-4"/>
                <w:sz w:val="24"/>
                <w:szCs w:val="24"/>
                <w:lang w:eastAsia="en-US"/>
              </w:rPr>
              <w:softHyphen/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ն</w:t>
            </w:r>
            <w:r w:rsidR="0064166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softHyphen/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2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trHeight w:val="90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(294,714.5)</w:t>
            </w:r>
          </w:p>
        </w:tc>
      </w:tr>
    </w:tbl>
    <w:p w:rsidR="009B1410" w:rsidRPr="00085478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85478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8547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85478">
        <w:rPr>
          <w:rFonts w:ascii="GHEA Mariam" w:hAnsi="GHEA Mariam" w:cs="Sylfaen"/>
          <w:sz w:val="24"/>
          <w:szCs w:val="24"/>
        </w:rPr>
        <w:t>ՀԱՅԱՍՏԱՆԻ</w:t>
      </w:r>
      <w:r w:rsidRPr="00085478">
        <w:rPr>
          <w:rFonts w:ascii="GHEA Mariam" w:hAnsi="GHEA Mariam" w:cs="Arial Armenian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085478" w:rsidRDefault="009B1410" w:rsidP="000854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85478">
        <w:rPr>
          <w:rFonts w:ascii="GHEA Mariam" w:hAnsi="GHEA Mariam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08547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08547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547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  <w:t>Ա</w:t>
      </w:r>
      <w:r w:rsidRPr="00085478">
        <w:rPr>
          <w:rFonts w:ascii="GHEA Mariam" w:hAnsi="GHEA Mariam" w:cs="Sylfaen"/>
          <w:sz w:val="24"/>
          <w:szCs w:val="24"/>
        </w:rPr>
        <w:t>.</w:t>
      </w:r>
      <w:r w:rsidRPr="0008547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85478">
        <w:rPr>
          <w:rFonts w:ascii="GHEA Mariam" w:hAnsi="GHEA Mariam" w:cs="Sylfaen"/>
          <w:sz w:val="24"/>
          <w:szCs w:val="24"/>
        </w:rPr>
        <w:t>ՅԱՆ</w:t>
      </w:r>
    </w:p>
    <w:p w:rsidR="009B1410" w:rsidRPr="00085478" w:rsidRDefault="009B1410" w:rsidP="000854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8547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08547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085478" w:rsidRDefault="009B1410" w:rsidP="000854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8547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085478" w:rsidRDefault="009B1410" w:rsidP="0008547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085478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8547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85478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085478">
        <w:rPr>
          <w:rFonts w:ascii="GHEA Mariam" w:hAnsi="GHEA Mariam"/>
          <w:spacing w:val="-2"/>
          <w:sz w:val="24"/>
          <w:szCs w:val="24"/>
        </w:rPr>
        <w:t>6</w:t>
      </w:r>
      <w:r w:rsidRPr="0008547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547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019" w:type="dxa"/>
        <w:tblInd w:w="-720" w:type="dxa"/>
        <w:tblLook w:val="04A0" w:firstRow="1" w:lastRow="0" w:firstColumn="1" w:lastColumn="0" w:noHBand="0" w:noVBand="1"/>
      </w:tblPr>
      <w:tblGrid>
        <w:gridCol w:w="222"/>
        <w:gridCol w:w="4278"/>
        <w:gridCol w:w="7650"/>
        <w:gridCol w:w="3863"/>
        <w:gridCol w:w="6"/>
      </w:tblGrid>
      <w:tr w:rsidR="00085478" w:rsidRPr="00085478" w:rsidTr="00DA4E78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E78" w:rsidRDefault="00085478" w:rsidP="000854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4E7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085478" w:rsidRPr="00DA4E78" w:rsidRDefault="00085478" w:rsidP="0008547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4E7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</w:t>
            </w:r>
            <w:r w:rsidRPr="00DA4E78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DA4E7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DA4E78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ՀԱՎԵԼՎԱԾԻ</w:t>
            </w:r>
            <w:r w:rsidRPr="00DA4E7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 </w:t>
            </w:r>
            <w:r w:rsidR="0064166F" w:rsidRPr="0064166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</w:t>
            </w:r>
            <w:r w:rsidRPr="00DA4E7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 9.1</w:t>
            </w:r>
            <w:r w:rsidRPr="00DA4E78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8"/>
                <w:sz w:val="24"/>
                <w:szCs w:val="24"/>
                <w:lang w:eastAsia="en-US"/>
              </w:rPr>
              <w:t>․</w:t>
            </w:r>
            <w:r w:rsidRPr="00DA4E7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14 </w:t>
            </w:r>
            <w:r w:rsidRPr="00DA4E78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ԵՎ</w:t>
            </w:r>
            <w:r w:rsidRPr="00DA4E7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9</w:t>
            </w:r>
            <w:r w:rsidRPr="00DA4E78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8"/>
                <w:sz w:val="24"/>
                <w:szCs w:val="24"/>
                <w:lang w:eastAsia="en-US"/>
              </w:rPr>
              <w:t>․</w:t>
            </w:r>
            <w:r w:rsidRPr="00DA4E7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DA4E78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8"/>
                <w:sz w:val="24"/>
                <w:szCs w:val="24"/>
                <w:lang w:eastAsia="en-US"/>
              </w:rPr>
              <w:t>․</w:t>
            </w:r>
            <w:r w:rsidRPr="00DA4E78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59 ԱՂՅՈՒՍԱԿՆԵՐՈՒՄ ԿԱՏԱՐՎՈՂ ՓՈՓՈԽՈՒԹՅՈՒՆՆԵՐԸ ԵՎ ԼՐԱՑՈՒՄՆԵՐԸ</w:t>
            </w:r>
            <w:r w:rsidRPr="00DA4E7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85478" w:rsidRPr="00085478" w:rsidTr="00DA4E78">
        <w:trPr>
          <w:gridAfter w:val="1"/>
          <w:wAfter w:w="6" w:type="dxa"/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435"/>
        </w:trPr>
        <w:tc>
          <w:tcPr>
            <w:tcW w:w="160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64166F" w:rsidRDefault="00085478" w:rsidP="00085478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DE3884"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64166F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64166F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64166F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DA4E78" w:rsidRPr="00085478" w:rsidTr="00DA4E78">
        <w:trPr>
          <w:gridAfter w:val="1"/>
          <w:wAfter w:w="6" w:type="dxa"/>
          <w:trHeight w:val="773"/>
        </w:trPr>
        <w:tc>
          <w:tcPr>
            <w:tcW w:w="160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E78" w:rsidRDefault="00DA4E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DA4E78" w:rsidRPr="00085478" w:rsidRDefault="00DA4E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97" w:type="dxa"/>
            <w:gridSpan w:val="4"/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11038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D315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0D3150">
        <w:trPr>
          <w:gridAfter w:val="1"/>
          <w:wAfter w:w="6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2022 թ</w:t>
            </w:r>
            <w:r w:rsidRPr="00DA4E78">
              <w:rPr>
                <w:rFonts w:ascii="Microsoft JhengHei" w:eastAsia="Microsoft JhengHei" w:hAnsi="Microsoft JhengHei" w:cs="Microsoft JhengHei" w:hint="eastAsia"/>
                <w:b/>
                <w:bCs/>
                <w:spacing w:val="-8"/>
                <w:sz w:val="24"/>
                <w:szCs w:val="24"/>
                <w:lang w:eastAsia="en-US"/>
              </w:rPr>
              <w:t>․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Երևանում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կայանալիք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սամբոյի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դեռահասների</w:t>
            </w:r>
            <w:r w:rsidRPr="00DA4E7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, </w:t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պատանի</w:t>
            </w:r>
            <w:r w:rsid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DA4E78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և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երիտասարդների աշխարհի առաջնության  անցկաց</w:t>
            </w:r>
            <w:r w:rsidR="00DA4E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ման ապահովում</w:t>
            </w:r>
          </w:p>
        </w:tc>
        <w:tc>
          <w:tcPr>
            <w:tcW w:w="3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2022 թ</w:t>
            </w:r>
            <w:r w:rsidRPr="00085478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eastAsia="en-US"/>
              </w:rPr>
              <w:t>․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Երևանում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կայանալիք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սամբոյի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դեռահասների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պատանիների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և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երիտասարդների աշխարհի առաջնության կազմակերպման և անցկացման ապահովում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 w:rsidR="00DA4E7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38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Մասնակից երկրների թիվ, երկիր</w:t>
            </w:r>
          </w:p>
        </w:tc>
        <w:tc>
          <w:tcPr>
            <w:tcW w:w="3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40 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Մասնակից մարզիկների թիվ, մարդ </w:t>
            </w:r>
          </w:p>
        </w:tc>
        <w:tc>
          <w:tcPr>
            <w:tcW w:w="3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650 </w:t>
            </w:r>
          </w:p>
        </w:tc>
      </w:tr>
      <w:tr w:rsidR="000D3150" w:rsidRPr="00085478" w:rsidTr="00BA3D5A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3150" w:rsidRPr="00085478" w:rsidRDefault="000D3150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3150" w:rsidRPr="00085478" w:rsidRDefault="000D3150" w:rsidP="000D31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3150" w:rsidRPr="00085478" w:rsidRDefault="000D3150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1111 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12004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D315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նպաստներ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 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Նպաստներ ստացող ուսանողների թիվ, մարդ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(130.0)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42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DE3884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1111 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12006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D315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Հետբուհական մասնագիտական կրթության գծով նպաստների տրամադրում գիտակրթական հաստատություններում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Գիտական կադրերի պատրաստման համար նպաստների տրամադրում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29.11.2007</w:t>
            </w:r>
            <w:r w:rsidR="000D31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թ. </w:t>
            </w:r>
            <w:r w:rsidR="00031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1403-Ն որոշում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Ուսանողների միջին տարեկան թիվ, մարդ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(56.0)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(10,000.0)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53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1111 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0D3150">
        <w:trPr>
          <w:gridAfter w:val="1"/>
          <w:wAfter w:w="6" w:type="dxa"/>
          <w:trHeight w:val="22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12008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D3150" w:rsidRDefault="00085478" w:rsidP="00085478">
            <w:pPr>
              <w:rPr>
                <w:rFonts w:ascii="GHEA Mariam" w:hAnsi="GHEA Mariam"/>
                <w:b/>
                <w:bCs/>
                <w:i/>
                <w:iCs/>
                <w:spacing w:val="-12"/>
                <w:sz w:val="24"/>
                <w:szCs w:val="24"/>
                <w:lang w:eastAsia="en-US"/>
              </w:rPr>
            </w:pPr>
            <w:r w:rsidRPr="000D3150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0D3150">
              <w:rPr>
                <w:rFonts w:ascii="GHEA Mariam" w:hAnsi="GHEA Mariam"/>
                <w:b/>
                <w:bCs/>
                <w:i/>
                <w:iCs/>
                <w:spacing w:val="-12"/>
                <w:sz w:val="24"/>
                <w:szCs w:val="24"/>
                <w:lang w:eastAsia="en-US"/>
              </w:rPr>
              <w:t xml:space="preserve">Ուսումնական վարկերի տոկոսավճարների մասնակի փոխհատուցում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D3150" w:rsidRDefault="00085478" w:rsidP="00085478">
            <w:pPr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0D3150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t xml:space="preserve"> Ուսումնական վարկերի տոկոսավճարների մասնակի փոխհատուցում` 2 տոկոսային կետի չափով, բարձր առաջադիմության</w:t>
            </w:r>
            <w:r w:rsidR="00031104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t xml:space="preserve"> դեպքում 3 տոկոսային կետի չափով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Ուսումնական վարկերի համար մշակված հատուկ վարկային ծրագրի շրջանակներում վարկեր ստացած ուսանողներ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Ուսանողների միջին տարեկան թիվ, մարդ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(3,801.0)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(23,200.0)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11017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D315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Կրթական հաստատություններին ուսումնամեթոդական նյութերով ապահովում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D3150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t>Ավարտական փաստաթղթերի, գովասանագրերի, դասամատյան</w:t>
            </w:r>
            <w:r w:rsidR="000D3150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0D3150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t>ների</w:t>
            </w: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, մեդալների, ուսումնական ծրագրերի, մանկավարժական պարբերականների և ուսումնադիտողական պարագաների, հավաստագրերի և այլ ծառայությունների ձեռքբերում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42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մա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կերպության (կազմա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պու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թուն</w:t>
            </w:r>
            <w:r w:rsidRPr="000854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ների) անվանումը (անվանումները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31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031104" w:rsidRPr="0003110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«</w:t>
            </w: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Գնումների մասին</w:t>
            </w:r>
            <w:r w:rsidR="00031104" w:rsidRPr="00031104">
              <w:rPr>
                <w:rFonts w:ascii="GHEA Mariam" w:hAnsi="GHEA Mariam" w:cs="Sylfaen"/>
                <w:i/>
                <w:iCs/>
                <w:sz w:val="24"/>
                <w:szCs w:val="24"/>
                <w:lang w:val="hy-AM" w:eastAsia="en-US"/>
              </w:rPr>
              <w:t>»</w:t>
            </w: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օրենքի համաձայն ընտրված կազմակերպություն 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Ուսումնադիտողական պարագաներ, անվանում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(6.0)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1146 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D315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gridAfter w:val="1"/>
          <w:wAfter w:w="6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Փոխհատուցում ՀՀ հեռավոր, սահմանամերձ, լեռնային և բարձր լեռնային բնակավայրերի պետական հանրակրթական դպրոցների մանկավարժներին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114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հեռավոր, սահմանամերձ, լեռնային և բարձր լեռնային բնակավայրերի պետական հանրակրթական դպրոցների մանկավարժների ճանապարհածախսի փոխհատուցում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Համաձայն ՀՀ կրթության, գիտության, մշակույթի և սպորտի նախարարի 2020 թվականի հոկտեմբերի 14-ի </w:t>
            </w:r>
            <w:r w:rsidR="00031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N</w:t>
            </w: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40-Ն հրամանի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Շահառուների թիվը, մարդ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(33.0)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(47,800.0)</w:t>
            </w:r>
          </w:p>
        </w:tc>
      </w:tr>
      <w:tr w:rsidR="00085478" w:rsidRPr="00085478" w:rsidTr="00DA4E78">
        <w:trPr>
          <w:trHeight w:val="345"/>
        </w:trPr>
        <w:tc>
          <w:tcPr>
            <w:tcW w:w="160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31104" w:rsidRDefault="00085478" w:rsidP="00085478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03110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lastRenderedPageBreak/>
              <w:t>Աղյուսակ</w:t>
            </w:r>
            <w:r w:rsidR="00DE3884" w:rsidRPr="00031104">
              <w:t xml:space="preserve"> </w:t>
            </w:r>
            <w:r w:rsidR="00DE3884" w:rsidRPr="0003110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N</w:t>
            </w:r>
            <w:r w:rsidRPr="0003110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31104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3110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031104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031104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59</w:t>
            </w:r>
          </w:p>
        </w:tc>
      </w:tr>
      <w:tr w:rsidR="00085478" w:rsidRPr="00085478" w:rsidTr="000D3150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bottom w:val="nil"/>
            </w:tcBorders>
            <w:shd w:val="clear" w:color="auto" w:fill="auto"/>
            <w:hideMark/>
          </w:tcPr>
          <w:p w:rsid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0D3150" w:rsidRPr="00085478" w:rsidRDefault="000D3150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D3150" w:rsidRPr="00085478" w:rsidTr="000D3150">
        <w:trPr>
          <w:gridAfter w:val="1"/>
          <w:wAfter w:w="6" w:type="dxa"/>
          <w:trHeight w:val="345"/>
        </w:trPr>
        <w:tc>
          <w:tcPr>
            <w:tcW w:w="16013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D3150" w:rsidRPr="00085478" w:rsidRDefault="000D3150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0D3150" w:rsidRPr="00085478" w:rsidRDefault="000D3150" w:rsidP="0008547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38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88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85478" w:rsidRPr="00085478" w:rsidTr="00DA4E78">
        <w:trPr>
          <w:gridAfter w:val="1"/>
          <w:wAfter w:w="6" w:type="dxa"/>
          <w:trHeight w:val="3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D3150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085478"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8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294,714.5</w:t>
            </w: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45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DA4E78">
        <w:trPr>
          <w:gridAfter w:val="1"/>
          <w:wAfter w:w="6" w:type="dxa"/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D315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5478" w:rsidRPr="00085478" w:rsidTr="00DA4E78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gridAfter w:val="1"/>
          <w:wAfter w:w="6" w:type="dxa"/>
          <w:trHeight w:val="43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85478" w:rsidRPr="00085478" w:rsidTr="00DA4E78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(294,714.5)</w:t>
            </w:r>
          </w:p>
        </w:tc>
      </w:tr>
    </w:tbl>
    <w:p w:rsidR="009B1410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3150" w:rsidRDefault="000D315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3150" w:rsidRPr="00085478" w:rsidRDefault="000D315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8547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85478">
        <w:rPr>
          <w:rFonts w:ascii="GHEA Mariam" w:hAnsi="GHEA Mariam" w:cs="Sylfaen"/>
          <w:sz w:val="24"/>
          <w:szCs w:val="24"/>
        </w:rPr>
        <w:t>ՀԱՅԱՍՏԱՆԻ</w:t>
      </w:r>
      <w:r w:rsidRPr="00085478">
        <w:rPr>
          <w:rFonts w:ascii="GHEA Mariam" w:hAnsi="GHEA Mariam" w:cs="Arial Armenian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085478" w:rsidRDefault="009B1410" w:rsidP="000854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85478">
        <w:rPr>
          <w:rFonts w:ascii="GHEA Mariam" w:hAnsi="GHEA Mariam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08547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08547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8547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085478">
        <w:rPr>
          <w:rFonts w:ascii="GHEA Mariam" w:hAnsi="GHEA Mariam" w:cs="Arial Armenian"/>
          <w:sz w:val="24"/>
          <w:szCs w:val="24"/>
        </w:rPr>
        <w:tab/>
        <w:t>Ա</w:t>
      </w:r>
      <w:r w:rsidRPr="00085478">
        <w:rPr>
          <w:rFonts w:ascii="GHEA Mariam" w:hAnsi="GHEA Mariam" w:cs="Sylfaen"/>
          <w:sz w:val="24"/>
          <w:szCs w:val="24"/>
        </w:rPr>
        <w:t>.</w:t>
      </w:r>
      <w:r w:rsidRPr="0008547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85478">
        <w:rPr>
          <w:rFonts w:ascii="GHEA Mariam" w:hAnsi="GHEA Mariam" w:cs="Sylfaen"/>
          <w:sz w:val="24"/>
          <w:szCs w:val="24"/>
        </w:rPr>
        <w:t>ՅԱՆ</w:t>
      </w:r>
    </w:p>
    <w:p w:rsidR="009B1410" w:rsidRPr="00085478" w:rsidRDefault="009B1410" w:rsidP="000854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8547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8547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085478" w:rsidRDefault="009B1410" w:rsidP="000854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8547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</w:r>
      <w:r w:rsidRPr="0008547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085478" w:rsidRDefault="009B1410" w:rsidP="0008547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</w:r>
      <w:r w:rsidRPr="0008547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8F6EC7" w:rsidRPr="00085478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8547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85478">
        <w:rPr>
          <w:rFonts w:ascii="GHEA Mariam" w:hAnsi="GHEA Mariam"/>
          <w:spacing w:val="-2"/>
          <w:sz w:val="24"/>
          <w:szCs w:val="24"/>
        </w:rPr>
        <w:t xml:space="preserve"> </w:t>
      </w:r>
      <w:r w:rsidR="008F6EC7" w:rsidRPr="00085478">
        <w:rPr>
          <w:rFonts w:ascii="GHEA Mariam" w:hAnsi="GHEA Mariam"/>
          <w:spacing w:val="-2"/>
          <w:sz w:val="24"/>
          <w:szCs w:val="24"/>
        </w:rPr>
        <w:t>6</w:t>
      </w:r>
      <w:r w:rsidRPr="0008547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547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0D3150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tbl>
      <w:tblPr>
        <w:tblW w:w="14971" w:type="dxa"/>
        <w:tblLook w:val="04A0" w:firstRow="1" w:lastRow="0" w:firstColumn="1" w:lastColumn="0" w:noHBand="0" w:noVBand="1"/>
      </w:tblPr>
      <w:tblGrid>
        <w:gridCol w:w="1728"/>
        <w:gridCol w:w="1780"/>
        <w:gridCol w:w="1409"/>
        <w:gridCol w:w="1646"/>
        <w:gridCol w:w="1177"/>
        <w:gridCol w:w="1710"/>
        <w:gridCol w:w="1530"/>
        <w:gridCol w:w="2049"/>
        <w:gridCol w:w="16"/>
        <w:gridCol w:w="1926"/>
      </w:tblGrid>
      <w:tr w:rsidR="00085478" w:rsidRPr="00085478" w:rsidTr="000D3150">
        <w:trPr>
          <w:trHeight w:val="885"/>
        </w:trPr>
        <w:tc>
          <w:tcPr>
            <w:tcW w:w="149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3150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 w:rsidR="0003110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2121-Ն ՈՐՈՇՄԱՆ </w:t>
            </w:r>
          </w:p>
          <w:p w:rsidR="00085478" w:rsidRDefault="00085478" w:rsidP="000854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0D315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10 ՀԱՎԵԼՎԱԾՈՒՄ ԿԱՏԱՐՎՈՂ  ՓՈՓՈԽՈՒԹՅՈՒՆՆԵՐԸ</w:t>
            </w:r>
          </w:p>
          <w:p w:rsidR="000D3150" w:rsidRPr="000D3150" w:rsidRDefault="000D3150" w:rsidP="00085478">
            <w:pPr>
              <w:jc w:val="center"/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</w:tr>
      <w:tr w:rsidR="00085478" w:rsidRPr="00085478" w:rsidTr="000D3150">
        <w:trPr>
          <w:trHeight w:val="60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Միավորի գինը (դրամ)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85478" w:rsidRPr="00085478" w:rsidTr="000D3150">
        <w:trPr>
          <w:trHeight w:val="755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5478" w:rsidRPr="00085478" w:rsidRDefault="00085478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478" w:rsidRPr="00085478" w:rsidRDefault="000D3150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150" w:rsidRDefault="000D3150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085478" w:rsidRPr="00085478" w:rsidRDefault="000D3150" w:rsidP="000D31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(հազ. դրամ</w:t>
            </w: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85478" w:rsidRPr="00085478" w:rsidTr="000D3150">
        <w:trPr>
          <w:trHeight w:val="530"/>
        </w:trPr>
        <w:tc>
          <w:tcPr>
            <w:tcW w:w="13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1E059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0D3150">
        <w:trPr>
          <w:trHeight w:val="539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06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81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Կրթությանը տրամադրվող օժանդակ ծառայություններ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1146  11017</w:t>
            </w:r>
          </w:p>
        </w:tc>
        <w:tc>
          <w:tcPr>
            <w:tcW w:w="1131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Կրթական հաստատություններին ուսումնամեթոդական նյութերով ապահովում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(108,714.5)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22111100-1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ուսուցողական գրքեր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7,308.3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(5,000.0)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(36,541.6)</w:t>
            </w:r>
          </w:p>
        </w:tc>
      </w:tr>
      <w:tr w:rsidR="00085478" w:rsidRPr="00085478" w:rsidTr="000D3150">
        <w:trPr>
          <w:trHeight w:val="480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22211400-1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պարբերական հրապարակումներ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11,696.1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(2,288.2)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(26,762.7)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22211500-1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ամսագրեր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811.8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(8,332.1)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(6,764.1)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22211500-1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ամսագրեր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(2,262.1)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22211500-2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ամսագրեր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811.8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(8,332.1)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(6,764.1)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22211500-2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ամսագրեր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(49.2)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22211500-3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ամսագրեր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811.8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(16,666.0)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(13,529.6)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22211500-3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ամսագրեր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(6.6)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22211500-4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ամսագրեր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811.8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(16,666.0)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(13,529.6)</w:t>
            </w:r>
          </w:p>
        </w:tc>
      </w:tr>
      <w:tr w:rsidR="00085478" w:rsidRPr="00085478" w:rsidTr="000D3150">
        <w:trPr>
          <w:trHeight w:val="345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22211500-4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ամսագրեր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478" w:rsidRPr="00085478" w:rsidRDefault="00085478" w:rsidP="000854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478" w:rsidRPr="00085478" w:rsidRDefault="00085478" w:rsidP="0008547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85478">
              <w:rPr>
                <w:rFonts w:ascii="GHEA Mariam" w:hAnsi="GHEA Mariam"/>
                <w:sz w:val="24"/>
                <w:szCs w:val="24"/>
                <w:lang w:eastAsia="en-US"/>
              </w:rPr>
              <w:t>(2,504.9)</w:t>
            </w:r>
          </w:p>
        </w:tc>
      </w:tr>
    </w:tbl>
    <w:p w:rsidR="009B1410" w:rsidRPr="00085478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3150" w:rsidRPr="00085478" w:rsidRDefault="000D3150" w:rsidP="00085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08547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85478">
        <w:rPr>
          <w:rFonts w:ascii="GHEA Mariam" w:hAnsi="GHEA Mariam" w:cs="Sylfaen"/>
          <w:sz w:val="24"/>
          <w:szCs w:val="24"/>
        </w:rPr>
        <w:t>ՀԱՅԱՍՏԱՆԻ</w:t>
      </w:r>
      <w:r w:rsidRPr="00085478">
        <w:rPr>
          <w:rFonts w:ascii="GHEA Mariam" w:hAnsi="GHEA Mariam" w:cs="Arial Armenian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085478" w:rsidRDefault="009B1410" w:rsidP="000854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85478">
        <w:rPr>
          <w:rFonts w:ascii="GHEA Mariam" w:hAnsi="GHEA Mariam"/>
          <w:sz w:val="24"/>
          <w:szCs w:val="24"/>
        </w:rPr>
        <w:t xml:space="preserve">  </w:t>
      </w:r>
      <w:r w:rsidRPr="000854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9B1410" w:rsidP="00085478">
      <w:pPr>
        <w:pStyle w:val="mechtex"/>
        <w:ind w:firstLine="709"/>
        <w:jc w:val="left"/>
        <w:rPr>
          <w:rFonts w:ascii="Arial" w:hAnsi="Arial" w:cs="Arial"/>
        </w:rPr>
      </w:pPr>
      <w:r w:rsidRPr="0008547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085478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0DD" w:rsidRDefault="001270DD">
      <w:r>
        <w:separator/>
      </w:r>
    </w:p>
  </w:endnote>
  <w:endnote w:type="continuationSeparator" w:id="0">
    <w:p w:rsidR="001270DD" w:rsidRDefault="00127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D5A" w:rsidRDefault="00BA3D5A">
    <w:pPr>
      <w:pStyle w:val="mechtex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D5A" w:rsidRDefault="001270DD" w:rsidP="00981D99">
    <w:pPr>
      <w:pStyle w:val="mechtex"/>
      <w:jc w:val="left"/>
    </w:pPr>
    <w:r>
      <w:fldChar w:fldCharType="begin"/>
    </w:r>
    <w:r>
      <w:instrText xml:space="preserve"> FILENAME   \* MERGEFORMAT </w:instrText>
    </w:r>
    <w:r>
      <w:fldChar w:fldCharType="separate"/>
    </w:r>
    <w:r w:rsidR="00BA3D5A">
      <w:rPr>
        <w:noProof/>
      </w:rPr>
      <w:t>voroshumTK319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0DD" w:rsidRDefault="001270DD">
      <w:r>
        <w:separator/>
      </w:r>
    </w:p>
  </w:footnote>
  <w:footnote w:type="continuationSeparator" w:id="0">
    <w:p w:rsidR="001270DD" w:rsidRDefault="00127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D5A" w:rsidRDefault="00BA3D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A3D5A" w:rsidRDefault="00BA3D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D5A" w:rsidRDefault="00BA3D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1D99">
      <w:rPr>
        <w:rStyle w:val="PageNumber"/>
        <w:noProof/>
      </w:rPr>
      <w:t>2</w:t>
    </w:r>
    <w:r>
      <w:rPr>
        <w:rStyle w:val="PageNumber"/>
      </w:rPr>
      <w:fldChar w:fldCharType="end"/>
    </w:r>
  </w:p>
  <w:p w:rsidR="00BA3D5A" w:rsidRDefault="00BA3D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104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B9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478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50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0DD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20A"/>
    <w:rsid w:val="0014242F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59A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937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6F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EA3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383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6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99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729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D3F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B4A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D5A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4E78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884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6D52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C31BEC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85478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85478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3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34987-179C-482D-895C-54B7FD671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33</Pages>
  <Words>4366</Words>
  <Characters>24887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https:/mul2.gov.am/tasks/675337/oneclick/voroshumMK-346.docx?token=ebe872ea2447be936a6b74df9b312aef</cp:keywords>
  <dc:description/>
  <cp:lastModifiedBy>Tatevik Manukyan</cp:lastModifiedBy>
  <cp:revision>10</cp:revision>
  <dcterms:created xsi:type="dcterms:W3CDTF">2022-10-03T13:11:00Z</dcterms:created>
  <dcterms:modified xsi:type="dcterms:W3CDTF">2022-10-06T05:36:00Z</dcterms:modified>
</cp:coreProperties>
</file>