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F67519" w:rsidRDefault="006F6A3A" w:rsidP="008B1A13">
      <w:pPr>
        <w:pStyle w:val="mechtex"/>
        <w:rPr>
          <w:rFonts w:ascii="GHEA Mariam" w:hAnsi="GHEA Mariam" w:cs="Sylfaen"/>
          <w:b/>
          <w:sz w:val="32"/>
          <w:szCs w:val="40"/>
        </w:rPr>
      </w:pPr>
    </w:p>
    <w:p w:rsidR="006F6A3A" w:rsidRPr="006D737E" w:rsidRDefault="003B74A5" w:rsidP="008B1A13">
      <w:pPr>
        <w:pStyle w:val="mechtex"/>
        <w:rPr>
          <w:rFonts w:ascii="GHEA Mariam" w:hAnsi="GHEA Mariam" w:cs="Sylfaen"/>
          <w:sz w:val="40"/>
          <w:szCs w:val="40"/>
          <w:lang w:val="hy-AM"/>
        </w:rPr>
      </w:pPr>
      <w:r>
        <w:rPr>
          <w:rFonts w:ascii="GHEA Mariam" w:hAnsi="GHEA Mariam" w:cs="Sylfaen"/>
          <w:sz w:val="24"/>
          <w:szCs w:val="24"/>
          <w:lang w:val="en-GB"/>
        </w:rPr>
        <w:t>6</w:t>
      </w:r>
      <w:r w:rsidR="006F6A3A" w:rsidRPr="006D737E">
        <w:rPr>
          <w:rFonts w:ascii="GHEA Mariam" w:hAnsi="GHEA Mariam" w:cs="Sylfaen"/>
          <w:sz w:val="24"/>
          <w:szCs w:val="24"/>
          <w:lang w:val="hy-AM"/>
        </w:rPr>
        <w:t xml:space="preserve"> </w:t>
      </w:r>
      <w:r>
        <w:rPr>
          <w:rFonts w:ascii="GHEA Mariam" w:hAnsi="GHEA Mariam" w:cs="Sylfaen"/>
          <w:sz w:val="24"/>
          <w:szCs w:val="24"/>
          <w:lang w:val="hy-AM"/>
        </w:rPr>
        <w:t>հոկտ</w:t>
      </w:r>
      <w:r w:rsidR="006F6A3A" w:rsidRPr="006D737E">
        <w:rPr>
          <w:rFonts w:ascii="GHEA Mariam" w:hAnsi="GHEA Mariam" w:cs="Sylfaen"/>
          <w:sz w:val="24"/>
          <w:szCs w:val="24"/>
          <w:lang w:val="hy-AM"/>
        </w:rPr>
        <w:t>եմբերի 2022 թվականի N          -</w:t>
      </w:r>
      <w:r w:rsidR="00994AE6">
        <w:rPr>
          <w:rFonts w:ascii="GHEA Mariam" w:hAnsi="GHEA Mariam" w:cs="Sylfaen"/>
          <w:sz w:val="24"/>
          <w:szCs w:val="24"/>
          <w:lang w:val="hy-AM"/>
        </w:rPr>
        <w:t>Ն</w:t>
      </w:r>
    </w:p>
    <w:p w:rsidR="006F6A3A" w:rsidRDefault="006F6A3A" w:rsidP="008B1A13">
      <w:pPr>
        <w:pStyle w:val="mechtex"/>
        <w:rPr>
          <w:rFonts w:ascii="GHEA Mariam" w:hAnsi="GHEA Mariam" w:cs="Sylfaen"/>
          <w:b/>
          <w:sz w:val="40"/>
          <w:szCs w:val="40"/>
          <w:lang w:val="hy-AM"/>
        </w:rPr>
      </w:pPr>
    </w:p>
    <w:p w:rsidR="00327F19" w:rsidRPr="00327F19" w:rsidRDefault="00327F19" w:rsidP="008B1A13">
      <w:pPr>
        <w:pStyle w:val="mechtex"/>
        <w:rPr>
          <w:rFonts w:ascii="GHEA Mariam" w:hAnsi="GHEA Mariam" w:cs="Sylfaen"/>
          <w:b/>
          <w:sz w:val="24"/>
          <w:szCs w:val="40"/>
          <w:lang w:val="hy-AM"/>
        </w:rPr>
      </w:pPr>
    </w:p>
    <w:p w:rsidR="00327F19" w:rsidRDefault="008A214D" w:rsidP="00327F19">
      <w:pPr>
        <w:pStyle w:val="mechtex"/>
        <w:rPr>
          <w:rFonts w:ascii="GHEA Mariam" w:hAnsi="GHEA Mariam"/>
          <w:sz w:val="24"/>
          <w:szCs w:val="24"/>
          <w:lang w:val="hy-AM"/>
        </w:rPr>
      </w:pPr>
      <w:r w:rsidRPr="00327F19">
        <w:rPr>
          <w:rFonts w:ascii="GHEA Mariam" w:hAnsi="GHEA Mariam" w:cs="Arial"/>
          <w:sz w:val="24"/>
          <w:szCs w:val="24"/>
          <w:lang w:val="hy-AM"/>
        </w:rPr>
        <w:t>ՀԱՅԱ</w:t>
      </w:r>
      <w:r w:rsidRPr="00327F19">
        <w:rPr>
          <w:rFonts w:ascii="GHEA Mariam" w:hAnsi="GHEA Mariam"/>
          <w:sz w:val="24"/>
          <w:szCs w:val="24"/>
          <w:lang w:val="hy-AM"/>
        </w:rPr>
        <w:t>U</w:t>
      </w:r>
      <w:r w:rsidRPr="00327F19">
        <w:rPr>
          <w:rFonts w:ascii="GHEA Mariam" w:hAnsi="GHEA Mariam" w:cs="Arial"/>
          <w:sz w:val="24"/>
          <w:szCs w:val="24"/>
          <w:lang w:val="hy-AM"/>
        </w:rPr>
        <w:t>ՏԱՆԻ</w:t>
      </w:r>
      <w:r w:rsidRPr="00327F19">
        <w:rPr>
          <w:rFonts w:ascii="GHEA Mariam" w:hAnsi="GHEA Mariam"/>
          <w:sz w:val="24"/>
          <w:szCs w:val="24"/>
          <w:lang w:val="hy-AM"/>
        </w:rPr>
        <w:t xml:space="preserve"> </w:t>
      </w:r>
      <w:r w:rsidRPr="00327F19">
        <w:rPr>
          <w:rFonts w:ascii="GHEA Mariam" w:hAnsi="GHEA Mariam" w:cs="Arial"/>
          <w:sz w:val="24"/>
          <w:szCs w:val="24"/>
          <w:lang w:val="hy-AM"/>
        </w:rPr>
        <w:t>ՀԱՆՐԱՊԵՏՈՒԹՅԱՆ</w:t>
      </w:r>
      <w:r w:rsidRPr="00327F19">
        <w:rPr>
          <w:rFonts w:ascii="GHEA Mariam" w:hAnsi="GHEA Mariam"/>
          <w:sz w:val="24"/>
          <w:szCs w:val="24"/>
          <w:lang w:val="hy-AM"/>
        </w:rPr>
        <w:t xml:space="preserve"> </w:t>
      </w:r>
      <w:r w:rsidRPr="00327F19">
        <w:rPr>
          <w:rFonts w:ascii="GHEA Mariam" w:hAnsi="GHEA Mariam" w:cs="Arial"/>
          <w:sz w:val="24"/>
          <w:szCs w:val="24"/>
          <w:lang w:val="hy-AM"/>
        </w:rPr>
        <w:t>ԿԱՌԱՎԱՐՈՒԹՅԱՆ</w:t>
      </w:r>
      <w:r w:rsidRPr="00327F19">
        <w:rPr>
          <w:rFonts w:ascii="GHEA Mariam" w:hAnsi="GHEA Mariam"/>
          <w:sz w:val="24"/>
          <w:szCs w:val="24"/>
          <w:lang w:val="hy-AM"/>
        </w:rPr>
        <w:t xml:space="preserve"> </w:t>
      </w:r>
    </w:p>
    <w:p w:rsidR="00327F19" w:rsidRPr="00327F19" w:rsidRDefault="008A214D" w:rsidP="00327F19">
      <w:pPr>
        <w:pStyle w:val="mechtex"/>
        <w:rPr>
          <w:rFonts w:ascii="GHEA Mariam" w:hAnsi="GHEA Mariam"/>
          <w:spacing w:val="-6"/>
          <w:sz w:val="24"/>
          <w:szCs w:val="24"/>
          <w:lang w:val="hy-AM"/>
        </w:rPr>
      </w:pPr>
      <w:r w:rsidRPr="00327F19">
        <w:rPr>
          <w:rFonts w:ascii="GHEA Mariam" w:hAnsi="GHEA Mariam"/>
          <w:sz w:val="24"/>
          <w:szCs w:val="24"/>
          <w:lang w:val="hy-AM"/>
        </w:rPr>
        <w:t xml:space="preserve">2021 </w:t>
      </w:r>
      <w:r w:rsidRPr="00327F19">
        <w:rPr>
          <w:rFonts w:ascii="GHEA Mariam" w:hAnsi="GHEA Mariam" w:cs="Arial"/>
          <w:sz w:val="24"/>
          <w:szCs w:val="24"/>
          <w:lang w:val="hy-AM"/>
        </w:rPr>
        <w:t>ԹՎԱԿԱՆԻ</w:t>
      </w:r>
      <w:r w:rsidRPr="00327F19">
        <w:rPr>
          <w:rFonts w:ascii="GHEA Mariam" w:hAnsi="GHEA Mariam"/>
          <w:sz w:val="24"/>
          <w:szCs w:val="24"/>
          <w:lang w:val="hy-AM"/>
        </w:rPr>
        <w:t xml:space="preserve"> </w:t>
      </w:r>
      <w:r w:rsidRPr="00327F19">
        <w:rPr>
          <w:rFonts w:ascii="GHEA Mariam" w:hAnsi="GHEA Mariam" w:cs="Arial"/>
          <w:spacing w:val="-6"/>
          <w:sz w:val="24"/>
          <w:szCs w:val="24"/>
          <w:lang w:val="hy-AM"/>
        </w:rPr>
        <w:t>ՓԵՏՐՎԱՐԻ</w:t>
      </w:r>
      <w:r w:rsidRPr="00327F19">
        <w:rPr>
          <w:rFonts w:ascii="GHEA Mariam" w:hAnsi="GHEA Mariam"/>
          <w:spacing w:val="-6"/>
          <w:sz w:val="24"/>
          <w:szCs w:val="24"/>
          <w:lang w:val="hy-AM"/>
        </w:rPr>
        <w:t xml:space="preserve"> 4-</w:t>
      </w:r>
      <w:r w:rsidRPr="00327F19">
        <w:rPr>
          <w:rFonts w:ascii="GHEA Mariam" w:hAnsi="GHEA Mariam" w:cs="Arial"/>
          <w:spacing w:val="-6"/>
          <w:sz w:val="24"/>
          <w:szCs w:val="24"/>
          <w:lang w:val="hy-AM"/>
        </w:rPr>
        <w:t>Ի</w:t>
      </w:r>
      <w:r w:rsidRPr="00327F19">
        <w:rPr>
          <w:rFonts w:ascii="GHEA Mariam" w:hAnsi="GHEA Mariam"/>
          <w:spacing w:val="-6"/>
          <w:sz w:val="24"/>
          <w:szCs w:val="24"/>
          <w:lang w:val="hy-AM"/>
        </w:rPr>
        <w:t xml:space="preserve"> N 141-</w:t>
      </w:r>
      <w:r w:rsidRPr="00327F19">
        <w:rPr>
          <w:rFonts w:ascii="GHEA Mariam" w:hAnsi="GHEA Mariam" w:cs="Arial"/>
          <w:spacing w:val="-6"/>
          <w:sz w:val="24"/>
          <w:szCs w:val="24"/>
          <w:lang w:val="hy-AM"/>
        </w:rPr>
        <w:t>Ն</w:t>
      </w:r>
      <w:r w:rsidRPr="00327F19">
        <w:rPr>
          <w:rFonts w:ascii="GHEA Mariam" w:hAnsi="GHEA Mariam"/>
          <w:spacing w:val="-6"/>
          <w:sz w:val="24"/>
          <w:szCs w:val="24"/>
          <w:lang w:val="hy-AM"/>
        </w:rPr>
        <w:t xml:space="preserve"> </w:t>
      </w:r>
      <w:r w:rsidRPr="00327F19">
        <w:rPr>
          <w:rFonts w:ascii="GHEA Mariam" w:hAnsi="GHEA Mariam" w:cs="Arial"/>
          <w:spacing w:val="-6"/>
          <w:sz w:val="24"/>
          <w:szCs w:val="24"/>
          <w:lang w:val="hy-AM"/>
        </w:rPr>
        <w:t>ՈՐՈՇՄԱՆ</w:t>
      </w:r>
      <w:r w:rsidRPr="00327F19">
        <w:rPr>
          <w:rFonts w:ascii="GHEA Mariam" w:hAnsi="GHEA Mariam"/>
          <w:spacing w:val="-6"/>
          <w:sz w:val="24"/>
          <w:szCs w:val="24"/>
          <w:lang w:val="hy-AM"/>
        </w:rPr>
        <w:t xml:space="preserve"> </w:t>
      </w:r>
      <w:r w:rsidRPr="00327F19">
        <w:rPr>
          <w:rFonts w:ascii="GHEA Mariam" w:hAnsi="GHEA Mariam" w:cs="Arial"/>
          <w:spacing w:val="-6"/>
          <w:sz w:val="24"/>
          <w:szCs w:val="24"/>
          <w:lang w:val="hy-AM"/>
        </w:rPr>
        <w:t>ՄԵՋ</w:t>
      </w:r>
      <w:r w:rsidRPr="00327F19">
        <w:rPr>
          <w:rFonts w:ascii="GHEA Mariam" w:hAnsi="GHEA Mariam"/>
          <w:spacing w:val="-6"/>
          <w:sz w:val="24"/>
          <w:szCs w:val="24"/>
          <w:lang w:val="hy-AM"/>
        </w:rPr>
        <w:t xml:space="preserve"> </w:t>
      </w:r>
      <w:r w:rsidRPr="00327F19">
        <w:rPr>
          <w:rFonts w:ascii="GHEA Mariam" w:hAnsi="GHEA Mariam" w:cs="Arial"/>
          <w:spacing w:val="-6"/>
          <w:sz w:val="24"/>
          <w:szCs w:val="24"/>
          <w:lang w:val="hy-AM"/>
        </w:rPr>
        <w:t>ՓՈՓՈԽՈՒԹՅՈՒՆՆԵՐ</w:t>
      </w:r>
      <w:r w:rsidRPr="00327F19">
        <w:rPr>
          <w:rFonts w:ascii="GHEA Mariam" w:hAnsi="GHEA Mariam"/>
          <w:spacing w:val="-6"/>
          <w:sz w:val="24"/>
          <w:szCs w:val="24"/>
          <w:lang w:val="hy-AM"/>
        </w:rPr>
        <w:t xml:space="preserve"> </w:t>
      </w:r>
      <w:r w:rsidR="00327F19" w:rsidRPr="00327F19">
        <w:rPr>
          <w:rFonts w:ascii="GHEA Mariam" w:hAnsi="GHEA Mariam" w:cs="Arial"/>
          <w:spacing w:val="-6"/>
          <w:sz w:val="24"/>
          <w:szCs w:val="24"/>
          <w:lang w:val="hy-AM"/>
        </w:rPr>
        <w:t>ՈՒ</w:t>
      </w:r>
      <w:r w:rsidRPr="00327F19">
        <w:rPr>
          <w:rFonts w:ascii="GHEA Mariam" w:hAnsi="GHEA Mariam"/>
          <w:spacing w:val="-6"/>
          <w:sz w:val="24"/>
          <w:szCs w:val="24"/>
          <w:lang w:val="hy-AM"/>
        </w:rPr>
        <w:t xml:space="preserve"> </w:t>
      </w:r>
      <w:r w:rsidRPr="00327F19">
        <w:rPr>
          <w:rFonts w:ascii="GHEA Mariam" w:hAnsi="GHEA Mariam" w:cs="Arial"/>
          <w:spacing w:val="-6"/>
          <w:sz w:val="24"/>
          <w:szCs w:val="24"/>
          <w:lang w:val="hy-AM"/>
        </w:rPr>
        <w:t>ԼՐԱՑՈՒՄՆԵՐ</w:t>
      </w:r>
      <w:r w:rsidRPr="00327F19">
        <w:rPr>
          <w:rFonts w:ascii="GHEA Mariam" w:hAnsi="GHEA Mariam"/>
          <w:spacing w:val="-6"/>
          <w:sz w:val="24"/>
          <w:szCs w:val="24"/>
          <w:lang w:val="hy-AM"/>
        </w:rPr>
        <w:t xml:space="preserve"> </w:t>
      </w:r>
      <w:r w:rsidRPr="00327F19">
        <w:rPr>
          <w:rFonts w:ascii="GHEA Mariam" w:hAnsi="GHEA Mariam" w:cs="Arial"/>
          <w:spacing w:val="-6"/>
          <w:sz w:val="24"/>
          <w:szCs w:val="24"/>
          <w:lang w:val="hy-AM"/>
        </w:rPr>
        <w:t>ԿԱՏԱՐԵԼՈՒ</w:t>
      </w:r>
      <w:r w:rsidRPr="00327F19">
        <w:rPr>
          <w:rFonts w:ascii="GHEA Mariam" w:hAnsi="GHEA Mariam"/>
          <w:spacing w:val="-6"/>
          <w:sz w:val="24"/>
          <w:szCs w:val="24"/>
          <w:lang w:val="hy-AM"/>
        </w:rPr>
        <w:t xml:space="preserve"> </w:t>
      </w:r>
      <w:r w:rsidRPr="00327F19">
        <w:rPr>
          <w:rFonts w:ascii="GHEA Mariam" w:hAnsi="GHEA Mariam" w:cs="Arial"/>
          <w:spacing w:val="-6"/>
          <w:sz w:val="24"/>
          <w:szCs w:val="24"/>
          <w:lang w:val="hy-AM"/>
        </w:rPr>
        <w:t>ԵՎ</w:t>
      </w:r>
      <w:r w:rsidRPr="00327F19">
        <w:rPr>
          <w:rFonts w:ascii="GHEA Mariam" w:hAnsi="GHEA Mariam"/>
          <w:spacing w:val="-6"/>
          <w:sz w:val="24"/>
          <w:szCs w:val="24"/>
          <w:lang w:val="hy-AM"/>
        </w:rPr>
        <w:t xml:space="preserve"> </w:t>
      </w:r>
    </w:p>
    <w:p w:rsidR="00327F19" w:rsidRPr="00327F19" w:rsidRDefault="008A214D" w:rsidP="00327F19">
      <w:pPr>
        <w:pStyle w:val="mechtex"/>
        <w:rPr>
          <w:rFonts w:ascii="GHEA Mariam" w:hAnsi="GHEA Mariam"/>
          <w:spacing w:val="-2"/>
          <w:sz w:val="24"/>
          <w:szCs w:val="24"/>
          <w:lang w:val="hy-AM"/>
        </w:rPr>
      </w:pPr>
      <w:r w:rsidRPr="00327F19">
        <w:rPr>
          <w:rFonts w:ascii="GHEA Mariam" w:hAnsi="GHEA Mariam" w:cs="Arial"/>
          <w:spacing w:val="-2"/>
          <w:sz w:val="24"/>
          <w:szCs w:val="24"/>
          <w:lang w:val="hy-AM"/>
        </w:rPr>
        <w:t>ՀԱՅԱՍՏԱՆԻ</w:t>
      </w:r>
      <w:r w:rsidRPr="00327F19">
        <w:rPr>
          <w:rFonts w:ascii="GHEA Mariam" w:hAnsi="GHEA Mariam"/>
          <w:spacing w:val="-2"/>
          <w:sz w:val="24"/>
          <w:szCs w:val="24"/>
          <w:lang w:val="hy-AM"/>
        </w:rPr>
        <w:t xml:space="preserve"> </w:t>
      </w:r>
      <w:r w:rsidRPr="00327F19">
        <w:rPr>
          <w:rFonts w:ascii="GHEA Mariam" w:hAnsi="GHEA Mariam" w:cs="Arial"/>
          <w:spacing w:val="-2"/>
          <w:sz w:val="24"/>
          <w:szCs w:val="24"/>
          <w:lang w:val="hy-AM"/>
        </w:rPr>
        <w:t>ՀԱՆՐԱՊԵՏՈՒԹՅԱՆ</w:t>
      </w:r>
      <w:r w:rsidRPr="00327F19">
        <w:rPr>
          <w:rFonts w:ascii="GHEA Mariam" w:hAnsi="GHEA Mariam"/>
          <w:spacing w:val="-2"/>
          <w:sz w:val="24"/>
          <w:szCs w:val="24"/>
          <w:lang w:val="hy-AM"/>
        </w:rPr>
        <w:t xml:space="preserve"> </w:t>
      </w:r>
      <w:r w:rsidRPr="00327F19">
        <w:rPr>
          <w:rFonts w:ascii="GHEA Mariam" w:hAnsi="GHEA Mariam" w:cs="Arial"/>
          <w:spacing w:val="-2"/>
          <w:sz w:val="24"/>
          <w:szCs w:val="24"/>
          <w:lang w:val="hy-AM"/>
        </w:rPr>
        <w:t>ԿԱՌԱՎԱՐՈՒԹՅԱՆ</w:t>
      </w:r>
      <w:r w:rsidRPr="00327F19">
        <w:rPr>
          <w:rFonts w:ascii="GHEA Mariam" w:hAnsi="GHEA Mariam"/>
          <w:spacing w:val="-2"/>
          <w:sz w:val="24"/>
          <w:szCs w:val="24"/>
          <w:lang w:val="hy-AM"/>
        </w:rPr>
        <w:t xml:space="preserve"> </w:t>
      </w:r>
    </w:p>
    <w:p w:rsidR="00327F19" w:rsidRDefault="008A214D" w:rsidP="00327F19">
      <w:pPr>
        <w:pStyle w:val="mechtex"/>
        <w:rPr>
          <w:rFonts w:ascii="GHEA Mariam" w:hAnsi="GHEA Mariam" w:cs="Arial"/>
          <w:sz w:val="24"/>
          <w:szCs w:val="24"/>
          <w:lang w:val="hy-AM"/>
        </w:rPr>
      </w:pPr>
      <w:r w:rsidRPr="00327F19">
        <w:rPr>
          <w:rFonts w:ascii="GHEA Mariam" w:hAnsi="GHEA Mariam"/>
          <w:sz w:val="24"/>
          <w:szCs w:val="24"/>
          <w:lang w:val="hy-AM"/>
        </w:rPr>
        <w:t xml:space="preserve">2014 </w:t>
      </w:r>
      <w:r w:rsidRPr="00327F19">
        <w:rPr>
          <w:rFonts w:ascii="GHEA Mariam" w:hAnsi="GHEA Mariam" w:cs="Arial"/>
          <w:sz w:val="24"/>
          <w:szCs w:val="24"/>
          <w:lang w:val="hy-AM"/>
        </w:rPr>
        <w:t>ԹՎԱԿԱՆԻ</w:t>
      </w:r>
      <w:r w:rsidRPr="00327F19">
        <w:rPr>
          <w:rFonts w:ascii="GHEA Mariam" w:hAnsi="GHEA Mariam"/>
          <w:sz w:val="24"/>
          <w:szCs w:val="24"/>
          <w:lang w:val="hy-AM"/>
        </w:rPr>
        <w:t xml:space="preserve"> </w:t>
      </w:r>
      <w:r w:rsidRPr="00327F19">
        <w:rPr>
          <w:rFonts w:ascii="GHEA Mariam" w:hAnsi="GHEA Mariam" w:cs="Arial"/>
          <w:sz w:val="24"/>
          <w:szCs w:val="24"/>
          <w:lang w:val="hy-AM"/>
        </w:rPr>
        <w:t>ՄԱՐՏԻ</w:t>
      </w:r>
      <w:r w:rsidRPr="00327F19">
        <w:rPr>
          <w:rFonts w:ascii="GHEA Mariam" w:hAnsi="GHEA Mariam"/>
          <w:sz w:val="24"/>
          <w:szCs w:val="24"/>
          <w:lang w:val="hy-AM"/>
        </w:rPr>
        <w:t xml:space="preserve"> 6-</w:t>
      </w:r>
      <w:r w:rsidRPr="00327F19">
        <w:rPr>
          <w:rFonts w:ascii="GHEA Mariam" w:hAnsi="GHEA Mariam" w:cs="Arial"/>
          <w:sz w:val="24"/>
          <w:szCs w:val="24"/>
          <w:lang w:val="hy-AM"/>
        </w:rPr>
        <w:t>Ի</w:t>
      </w:r>
      <w:r w:rsidRPr="00327F19">
        <w:rPr>
          <w:rFonts w:ascii="GHEA Mariam" w:hAnsi="GHEA Mariam"/>
          <w:sz w:val="24"/>
          <w:szCs w:val="24"/>
          <w:lang w:val="hy-AM"/>
        </w:rPr>
        <w:t xml:space="preserve"> N 302-</w:t>
      </w:r>
      <w:r w:rsidRPr="00327F19">
        <w:rPr>
          <w:rFonts w:ascii="GHEA Mariam" w:hAnsi="GHEA Mariam" w:cs="Arial"/>
          <w:sz w:val="24"/>
          <w:szCs w:val="24"/>
          <w:lang w:val="hy-AM"/>
        </w:rPr>
        <w:t>Ն</w:t>
      </w:r>
      <w:r w:rsidRPr="00327F19">
        <w:rPr>
          <w:rFonts w:ascii="GHEA Mariam" w:hAnsi="GHEA Mariam"/>
          <w:sz w:val="24"/>
          <w:szCs w:val="24"/>
          <w:lang w:val="hy-AM"/>
        </w:rPr>
        <w:t xml:space="preserve"> </w:t>
      </w:r>
      <w:r w:rsidRPr="00327F19">
        <w:rPr>
          <w:rFonts w:ascii="GHEA Mariam" w:hAnsi="GHEA Mariam" w:cs="Arial"/>
          <w:sz w:val="24"/>
          <w:szCs w:val="24"/>
          <w:lang w:val="hy-AM"/>
        </w:rPr>
        <w:t>ՈՐՈՇՈՒՄՆ</w:t>
      </w:r>
      <w:r w:rsidR="00327F19">
        <w:rPr>
          <w:rFonts w:ascii="GHEA Mariam" w:hAnsi="GHEA Mariam" w:cs="Arial"/>
          <w:sz w:val="24"/>
          <w:szCs w:val="24"/>
          <w:lang w:val="hy-AM"/>
        </w:rPr>
        <w:t xml:space="preserve"> </w:t>
      </w:r>
      <w:r w:rsidRPr="00327F19">
        <w:rPr>
          <w:rFonts w:ascii="GHEA Mariam" w:hAnsi="GHEA Mariam" w:cs="Arial"/>
          <w:sz w:val="24"/>
          <w:szCs w:val="24"/>
          <w:lang w:val="hy-AM"/>
        </w:rPr>
        <w:t>ՈՒԺԸ</w:t>
      </w:r>
    </w:p>
    <w:p w:rsidR="008A214D" w:rsidRDefault="008A214D" w:rsidP="00327F19">
      <w:pPr>
        <w:pStyle w:val="mechtex"/>
        <w:rPr>
          <w:rFonts w:ascii="GHEA Mariam" w:hAnsi="GHEA Mariam" w:cs="Arial"/>
          <w:sz w:val="24"/>
          <w:szCs w:val="24"/>
          <w:lang w:val="hy-AM"/>
        </w:rPr>
      </w:pPr>
      <w:r w:rsidRPr="00327F19">
        <w:rPr>
          <w:rFonts w:ascii="GHEA Mariam" w:hAnsi="GHEA Mariam" w:cs="Arial"/>
          <w:sz w:val="24"/>
          <w:szCs w:val="24"/>
          <w:lang w:val="hy-AM"/>
        </w:rPr>
        <w:t>ԿՈՐՑՐԱԾ</w:t>
      </w:r>
      <w:r w:rsidRPr="00327F19">
        <w:rPr>
          <w:rFonts w:ascii="GHEA Mariam" w:hAnsi="GHEA Mariam"/>
          <w:sz w:val="24"/>
          <w:szCs w:val="24"/>
          <w:lang w:val="hy-AM"/>
        </w:rPr>
        <w:t xml:space="preserve"> </w:t>
      </w:r>
      <w:r w:rsidRPr="00327F19">
        <w:rPr>
          <w:rFonts w:ascii="GHEA Mariam" w:hAnsi="GHEA Mariam" w:cs="Arial"/>
          <w:sz w:val="24"/>
          <w:szCs w:val="24"/>
          <w:lang w:val="hy-AM"/>
        </w:rPr>
        <w:t>ՃԱՆԱՉԵԼՈՒ</w:t>
      </w:r>
      <w:r w:rsidRPr="00327F19">
        <w:rPr>
          <w:rFonts w:ascii="GHEA Mariam" w:hAnsi="GHEA Mariam"/>
          <w:sz w:val="24"/>
          <w:szCs w:val="24"/>
          <w:lang w:val="hy-AM"/>
        </w:rPr>
        <w:t xml:space="preserve"> </w:t>
      </w:r>
      <w:r w:rsidRPr="00327F19">
        <w:rPr>
          <w:rFonts w:ascii="GHEA Mariam" w:hAnsi="GHEA Mariam" w:cs="Arial"/>
          <w:sz w:val="24"/>
          <w:szCs w:val="24"/>
          <w:lang w:val="hy-AM"/>
        </w:rPr>
        <w:t>ՄԱՍԻՆ</w:t>
      </w:r>
    </w:p>
    <w:p w:rsidR="00327F19" w:rsidRPr="00327F19" w:rsidRDefault="00327F19" w:rsidP="00327F19">
      <w:pPr>
        <w:pStyle w:val="mechtex"/>
        <w:rPr>
          <w:rFonts w:ascii="GHEA Mariam" w:hAnsi="GHEA Mariam"/>
          <w:sz w:val="24"/>
          <w:szCs w:val="24"/>
          <w:lang w:val="hy-AM"/>
        </w:rPr>
      </w:pPr>
      <w:r>
        <w:rPr>
          <w:rFonts w:ascii="GHEA Mariam" w:hAnsi="GHEA Mariam" w:cs="Arial"/>
          <w:sz w:val="24"/>
          <w:szCs w:val="24"/>
          <w:lang w:val="hy-AM"/>
        </w:rPr>
        <w:t>------------------------------------------------------------------------------------</w:t>
      </w:r>
    </w:p>
    <w:p w:rsidR="008A214D" w:rsidRPr="00327F19" w:rsidRDefault="008A214D" w:rsidP="008A214D">
      <w:pPr>
        <w:pStyle w:val="NormalWeb"/>
        <w:shd w:val="clear" w:color="auto" w:fill="FFFFFF"/>
        <w:spacing w:before="0" w:beforeAutospacing="0" w:after="0" w:afterAutospacing="0" w:line="360" w:lineRule="auto"/>
        <w:ind w:firstLine="720"/>
        <w:jc w:val="both"/>
        <w:rPr>
          <w:rFonts w:ascii="GHEA Grapalat" w:hAnsi="GHEA Grapalat"/>
          <w:color w:val="000000"/>
          <w:sz w:val="28"/>
          <w:lang w:val="hy-AM"/>
        </w:rPr>
      </w:pPr>
    </w:p>
    <w:p w:rsidR="008A214D" w:rsidRPr="00327F19" w:rsidRDefault="008A214D" w:rsidP="00327F19">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327F19">
        <w:rPr>
          <w:rFonts w:ascii="GHEA Mariam" w:hAnsi="GHEA Mariam"/>
          <w:color w:val="000000"/>
          <w:lang w:val="hy-AM"/>
        </w:rPr>
        <w:t xml:space="preserve">Համաձայն «Նորմատիվ իրավական ակտերի մասին» </w:t>
      </w:r>
      <w:r w:rsidR="00327F19" w:rsidRPr="00327F19">
        <w:rPr>
          <w:rFonts w:ascii="GHEA Mariam" w:hAnsi="GHEA Mariam" w:cs="Sylfaen"/>
          <w:bCs/>
          <w:color w:val="000000"/>
          <w:spacing w:val="-8"/>
          <w:lang w:val="fr-FR"/>
        </w:rPr>
        <w:t>Հայաստանի</w:t>
      </w:r>
      <w:r w:rsidR="00327F19" w:rsidRPr="00327F19">
        <w:rPr>
          <w:rFonts w:ascii="GHEA Mariam" w:hAnsi="GHEA Mariam" w:cs="Arial Armenian"/>
          <w:bCs/>
          <w:color w:val="000000"/>
          <w:spacing w:val="-8"/>
          <w:lang w:val="fr-FR"/>
        </w:rPr>
        <w:t xml:space="preserve"> </w:t>
      </w:r>
      <w:r w:rsidR="00327F19" w:rsidRPr="00327F19">
        <w:rPr>
          <w:rFonts w:ascii="GHEA Mariam" w:hAnsi="GHEA Mariam" w:cs="Sylfaen"/>
          <w:bCs/>
          <w:color w:val="000000"/>
          <w:spacing w:val="-8"/>
          <w:lang w:val="fr-FR"/>
        </w:rPr>
        <w:t>Հանրա</w:t>
      </w:r>
      <w:r w:rsidR="00327F19" w:rsidRPr="00327F19">
        <w:rPr>
          <w:rFonts w:ascii="GHEA Mariam" w:hAnsi="GHEA Mariam" w:cs="Sylfaen"/>
          <w:bCs/>
          <w:color w:val="000000"/>
          <w:spacing w:val="-8"/>
          <w:lang w:val="fr-FR"/>
        </w:rPr>
        <w:softHyphen/>
        <w:t>պետության</w:t>
      </w:r>
      <w:r w:rsidR="00327F19">
        <w:rPr>
          <w:rFonts w:ascii="GHEA Mariam" w:hAnsi="GHEA Mariam"/>
          <w:color w:val="000000"/>
          <w:lang w:val="hy-AM"/>
        </w:rPr>
        <w:t xml:space="preserve"> </w:t>
      </w:r>
      <w:r w:rsidRPr="00327F19">
        <w:rPr>
          <w:rFonts w:ascii="GHEA Mariam" w:hAnsi="GHEA Mariam"/>
          <w:color w:val="000000"/>
          <w:lang w:val="hy-AM"/>
        </w:rPr>
        <w:t xml:space="preserve">օրենքի 34-րդ և 37-րդ հոդվածների, «Զինվորական ծառայության և </w:t>
      </w:r>
      <w:r w:rsidRPr="00327F19">
        <w:rPr>
          <w:rFonts w:ascii="GHEA Mariam" w:hAnsi="GHEA Mariam"/>
          <w:color w:val="000000"/>
          <w:spacing w:val="-6"/>
          <w:lang w:val="hy-AM"/>
        </w:rPr>
        <w:t>զինծառայողի կարգավիճակի մասին»</w:t>
      </w:r>
      <w:r w:rsidR="00327F19" w:rsidRPr="00327F19">
        <w:rPr>
          <w:rFonts w:ascii="GHEA Mariam" w:hAnsi="GHEA Mariam"/>
          <w:color w:val="000000"/>
          <w:spacing w:val="-6"/>
          <w:lang w:val="hy-AM"/>
        </w:rPr>
        <w:t xml:space="preserve"> </w:t>
      </w:r>
      <w:r w:rsidR="00327F19" w:rsidRPr="00327F19">
        <w:rPr>
          <w:rFonts w:ascii="GHEA Mariam" w:hAnsi="GHEA Mariam" w:cs="Sylfaen"/>
          <w:bCs/>
          <w:color w:val="000000"/>
          <w:spacing w:val="-6"/>
          <w:lang w:val="fr-FR"/>
        </w:rPr>
        <w:t>Հայաստանի</w:t>
      </w:r>
      <w:r w:rsidR="00327F19" w:rsidRPr="00327F19">
        <w:rPr>
          <w:rFonts w:ascii="GHEA Mariam" w:hAnsi="GHEA Mariam" w:cs="Arial Armenian"/>
          <w:bCs/>
          <w:color w:val="000000"/>
          <w:spacing w:val="-6"/>
          <w:lang w:val="fr-FR"/>
        </w:rPr>
        <w:t xml:space="preserve"> </w:t>
      </w:r>
      <w:r w:rsidR="00327F19" w:rsidRPr="00327F19">
        <w:rPr>
          <w:rFonts w:ascii="GHEA Mariam" w:hAnsi="GHEA Mariam" w:cs="Sylfaen"/>
          <w:bCs/>
          <w:color w:val="000000"/>
          <w:spacing w:val="-6"/>
          <w:lang w:val="fr-FR"/>
        </w:rPr>
        <w:t>Հանրա</w:t>
      </w:r>
      <w:r w:rsidR="00327F19" w:rsidRPr="00327F19">
        <w:rPr>
          <w:rFonts w:ascii="GHEA Mariam" w:hAnsi="GHEA Mariam" w:cs="Sylfaen"/>
          <w:bCs/>
          <w:color w:val="000000"/>
          <w:spacing w:val="-6"/>
          <w:lang w:val="fr-FR"/>
        </w:rPr>
        <w:softHyphen/>
        <w:t>պետության</w:t>
      </w:r>
      <w:r w:rsidR="00327F19" w:rsidRPr="00327F19">
        <w:rPr>
          <w:rFonts w:ascii="GHEA Mariam" w:hAnsi="GHEA Mariam" w:cs="Sylfaen"/>
          <w:bCs/>
          <w:color w:val="000000"/>
          <w:spacing w:val="-6"/>
          <w:lang w:val="hy-AM"/>
        </w:rPr>
        <w:t xml:space="preserve"> </w:t>
      </w:r>
      <w:r w:rsidRPr="00327F19">
        <w:rPr>
          <w:rFonts w:ascii="GHEA Mariam" w:hAnsi="GHEA Mariam"/>
          <w:color w:val="000000"/>
          <w:spacing w:val="-6"/>
          <w:lang w:val="hy-AM"/>
        </w:rPr>
        <w:t xml:space="preserve">օրենքի </w:t>
      </w:r>
      <w:r w:rsidR="00327F19">
        <w:rPr>
          <w:rFonts w:ascii="GHEA Mariam" w:hAnsi="GHEA Mariam"/>
          <w:color w:val="000000"/>
          <w:spacing w:val="-6"/>
          <w:lang w:val="hy-AM"/>
        </w:rPr>
        <w:t xml:space="preserve">         </w:t>
      </w:r>
      <w:r w:rsidRPr="00327F19">
        <w:rPr>
          <w:rFonts w:ascii="GHEA Mariam" w:hAnsi="GHEA Mariam"/>
          <w:color w:val="000000"/>
          <w:spacing w:val="-6"/>
          <w:lang w:val="hy-AM"/>
        </w:rPr>
        <w:t>70-րդ</w:t>
      </w:r>
      <w:r w:rsidRPr="00327F19">
        <w:rPr>
          <w:rFonts w:ascii="GHEA Mariam" w:hAnsi="GHEA Mariam"/>
          <w:color w:val="000000"/>
          <w:lang w:val="hy-AM"/>
        </w:rPr>
        <w:t xml:space="preserve"> հոդվածի 7-րդ մասի` </w:t>
      </w:r>
      <w:r w:rsidR="00327F19" w:rsidRPr="00327F19">
        <w:rPr>
          <w:rFonts w:ascii="GHEA Mariam" w:eastAsia="Arial Unicode MS" w:hAnsi="GHEA Mariam" w:cs="Sylfaen"/>
          <w:color w:val="000000"/>
          <w:shd w:val="clear" w:color="auto" w:fill="FFFFFF"/>
          <w:lang w:val="hy-AM"/>
        </w:rPr>
        <w:t>Հայաստանի</w:t>
      </w:r>
      <w:r w:rsidR="00327F19" w:rsidRPr="00327F19">
        <w:rPr>
          <w:rFonts w:ascii="GHEA Mariam" w:eastAsia="Arial Unicode MS" w:hAnsi="GHEA Mariam" w:cs="Arial Armenian"/>
          <w:color w:val="000000"/>
          <w:shd w:val="clear" w:color="auto" w:fill="FFFFFF"/>
          <w:lang w:val="hy-AM"/>
        </w:rPr>
        <w:t xml:space="preserve"> </w:t>
      </w:r>
      <w:r w:rsidR="00327F19" w:rsidRPr="00327F19">
        <w:rPr>
          <w:rFonts w:ascii="GHEA Mariam" w:eastAsia="Arial Unicode MS" w:hAnsi="GHEA Mariam" w:cs="Sylfaen"/>
          <w:color w:val="000000"/>
          <w:shd w:val="clear" w:color="auto" w:fill="FFFFFF"/>
          <w:lang w:val="hy-AM"/>
        </w:rPr>
        <w:t>Հանրապետության</w:t>
      </w:r>
      <w:r w:rsidR="00327F19" w:rsidRPr="00327F19">
        <w:rPr>
          <w:rFonts w:ascii="GHEA Mariam" w:eastAsia="Arial Unicode MS" w:hAnsi="GHEA Mariam" w:cs="Arial Armenian"/>
          <w:color w:val="000000"/>
          <w:shd w:val="clear" w:color="auto" w:fill="FFFFFF"/>
          <w:lang w:val="hy-AM"/>
        </w:rPr>
        <w:t xml:space="preserve"> </w:t>
      </w:r>
      <w:r w:rsidR="00327F19" w:rsidRPr="00327F19">
        <w:rPr>
          <w:rFonts w:ascii="GHEA Mariam" w:eastAsia="Arial Unicode MS" w:hAnsi="GHEA Mariam" w:cs="Sylfaen"/>
          <w:color w:val="000000"/>
          <w:shd w:val="clear" w:color="auto" w:fill="FFFFFF"/>
          <w:lang w:val="hy-AM"/>
        </w:rPr>
        <w:t>կառավարությունը</w:t>
      </w:r>
      <w:r w:rsidR="00327F19" w:rsidRPr="00327F19">
        <w:rPr>
          <w:rFonts w:ascii="GHEA Mariam" w:eastAsia="Arial Unicode MS" w:hAnsi="GHEA Mariam" w:cs="Arial Armenian"/>
          <w:color w:val="000000"/>
          <w:shd w:val="clear" w:color="auto" w:fill="FFFFFF"/>
          <w:lang w:val="hy-AM"/>
        </w:rPr>
        <w:t xml:space="preserve">  </w:t>
      </w:r>
      <w:r w:rsidR="00327F19">
        <w:rPr>
          <w:rFonts w:ascii="GHEA Mariam" w:eastAsia="Arial Unicode MS" w:hAnsi="GHEA Mariam" w:cs="Arial Armenian"/>
          <w:color w:val="000000"/>
          <w:shd w:val="clear" w:color="auto" w:fill="FFFFFF"/>
          <w:lang w:val="hy-AM"/>
        </w:rPr>
        <w:t xml:space="preserve">   </w:t>
      </w:r>
      <w:r w:rsidR="00327F19" w:rsidRPr="00327F19">
        <w:rPr>
          <w:rFonts w:ascii="GHEA Mariam" w:eastAsia="Arial Unicode MS" w:hAnsi="GHEA Mariam" w:cs="Arial Armenian"/>
          <w:color w:val="000000"/>
          <w:shd w:val="clear" w:color="auto" w:fill="FFFFFF"/>
          <w:lang w:val="hy-AM"/>
        </w:rPr>
        <w:t xml:space="preserve"> </w:t>
      </w:r>
      <w:r w:rsidR="00327F19" w:rsidRPr="00327F19">
        <w:rPr>
          <w:rFonts w:ascii="GHEA Mariam" w:eastAsia="Arial Unicode MS" w:hAnsi="GHEA Mariam" w:cs="Sylfaen"/>
          <w:color w:val="000000"/>
          <w:shd w:val="clear" w:color="auto" w:fill="FFFFFF"/>
          <w:lang w:val="hy-AM"/>
        </w:rPr>
        <w:t>ո</w:t>
      </w:r>
      <w:r w:rsidR="00327F19" w:rsidRPr="00327F19">
        <w:rPr>
          <w:rFonts w:ascii="GHEA Mariam" w:eastAsia="Arial Unicode MS" w:hAnsi="GHEA Mariam" w:cs="Arial Armenian"/>
          <w:color w:val="000000"/>
          <w:shd w:val="clear" w:color="auto" w:fill="FFFFFF"/>
          <w:lang w:val="hy-AM"/>
        </w:rPr>
        <w:t xml:space="preserve"> </w:t>
      </w:r>
      <w:r w:rsidR="00327F19" w:rsidRPr="00327F19">
        <w:rPr>
          <w:rFonts w:ascii="GHEA Mariam" w:eastAsia="Arial Unicode MS" w:hAnsi="GHEA Mariam" w:cs="Sylfaen"/>
          <w:color w:val="000000"/>
          <w:shd w:val="clear" w:color="auto" w:fill="FFFFFF"/>
          <w:lang w:val="hy-AM"/>
        </w:rPr>
        <w:t>ր</w:t>
      </w:r>
      <w:r w:rsidR="00327F19" w:rsidRPr="00327F19">
        <w:rPr>
          <w:rFonts w:ascii="GHEA Mariam" w:eastAsia="Arial Unicode MS" w:hAnsi="GHEA Mariam" w:cs="Arial Armenian"/>
          <w:color w:val="000000"/>
          <w:shd w:val="clear" w:color="auto" w:fill="FFFFFF"/>
          <w:lang w:val="hy-AM"/>
        </w:rPr>
        <w:t xml:space="preserve"> </w:t>
      </w:r>
      <w:r w:rsidR="00327F19" w:rsidRPr="00327F19">
        <w:rPr>
          <w:rFonts w:ascii="GHEA Mariam" w:eastAsia="Arial Unicode MS" w:hAnsi="GHEA Mariam" w:cs="Sylfaen"/>
          <w:color w:val="000000"/>
          <w:shd w:val="clear" w:color="auto" w:fill="FFFFFF"/>
          <w:lang w:val="hy-AM"/>
        </w:rPr>
        <w:t>ո</w:t>
      </w:r>
      <w:r w:rsidR="00327F19" w:rsidRPr="00327F19">
        <w:rPr>
          <w:rFonts w:ascii="GHEA Mariam" w:eastAsia="Arial Unicode MS" w:hAnsi="GHEA Mariam" w:cs="Arial Armenian"/>
          <w:color w:val="000000"/>
          <w:shd w:val="clear" w:color="auto" w:fill="FFFFFF"/>
          <w:lang w:val="hy-AM"/>
        </w:rPr>
        <w:t xml:space="preserve"> </w:t>
      </w:r>
      <w:r w:rsidR="00327F19" w:rsidRPr="00327F19">
        <w:rPr>
          <w:rFonts w:ascii="GHEA Mariam" w:eastAsia="Arial Unicode MS" w:hAnsi="GHEA Mariam" w:cs="Sylfaen"/>
          <w:color w:val="000000"/>
          <w:shd w:val="clear" w:color="auto" w:fill="FFFFFF"/>
          <w:lang w:val="hy-AM"/>
        </w:rPr>
        <w:t>շ</w:t>
      </w:r>
      <w:r w:rsidR="00327F19" w:rsidRPr="00327F19">
        <w:rPr>
          <w:rFonts w:ascii="GHEA Mariam" w:eastAsia="Arial Unicode MS" w:hAnsi="GHEA Mariam" w:cs="Arial Armenian"/>
          <w:color w:val="000000"/>
          <w:shd w:val="clear" w:color="auto" w:fill="FFFFFF"/>
          <w:lang w:val="hy-AM"/>
        </w:rPr>
        <w:t xml:space="preserve"> </w:t>
      </w:r>
      <w:r w:rsidR="00327F19" w:rsidRPr="00327F19">
        <w:rPr>
          <w:rFonts w:ascii="GHEA Mariam" w:eastAsia="Arial Unicode MS" w:hAnsi="GHEA Mariam" w:cs="Sylfaen"/>
          <w:color w:val="000000"/>
          <w:shd w:val="clear" w:color="auto" w:fill="FFFFFF"/>
          <w:lang w:val="hy-AM"/>
        </w:rPr>
        <w:t>ու</w:t>
      </w:r>
      <w:r w:rsidR="00327F19" w:rsidRPr="00327F19">
        <w:rPr>
          <w:rFonts w:ascii="GHEA Mariam" w:eastAsia="Arial Unicode MS" w:hAnsi="GHEA Mariam" w:cs="Arial Armenian"/>
          <w:color w:val="000000"/>
          <w:shd w:val="clear" w:color="auto" w:fill="FFFFFF"/>
          <w:lang w:val="hy-AM"/>
        </w:rPr>
        <w:t xml:space="preserve"> </w:t>
      </w:r>
      <w:r w:rsidR="00327F19" w:rsidRPr="00327F19">
        <w:rPr>
          <w:rFonts w:ascii="GHEA Mariam" w:eastAsia="Arial Unicode MS" w:hAnsi="GHEA Mariam" w:cs="Sylfaen"/>
          <w:color w:val="000000"/>
          <w:shd w:val="clear" w:color="auto" w:fill="FFFFFF"/>
          <w:lang w:val="hy-AM"/>
        </w:rPr>
        <w:t>մ</w:t>
      </w:r>
      <w:r w:rsidR="00327F19" w:rsidRPr="00327F19">
        <w:rPr>
          <w:rFonts w:ascii="GHEA Mariam" w:eastAsia="Arial Unicode MS" w:hAnsi="GHEA Mariam" w:cs="Arial Armenian"/>
          <w:color w:val="000000"/>
          <w:shd w:val="clear" w:color="auto" w:fill="FFFFFF"/>
          <w:lang w:val="hy-AM"/>
        </w:rPr>
        <w:t xml:space="preserve">   </w:t>
      </w:r>
      <w:r w:rsidR="00327F19" w:rsidRPr="00327F19">
        <w:rPr>
          <w:rFonts w:ascii="GHEA Mariam" w:eastAsia="Arial Unicode MS" w:hAnsi="GHEA Mariam" w:cs="Sylfaen"/>
          <w:color w:val="000000"/>
          <w:shd w:val="clear" w:color="auto" w:fill="FFFFFF"/>
          <w:lang w:val="hy-AM"/>
        </w:rPr>
        <w:t>է</w:t>
      </w:r>
      <w:r w:rsidR="00327F19" w:rsidRPr="00327F19">
        <w:rPr>
          <w:rFonts w:ascii="GHEA Mariam" w:eastAsia="Arial Unicode MS" w:hAnsi="GHEA Mariam" w:cs="Arial Armenian"/>
          <w:color w:val="000000"/>
          <w:shd w:val="clear" w:color="auto" w:fill="FFFFFF"/>
          <w:lang w:val="hy-AM"/>
        </w:rPr>
        <w:t>.</w:t>
      </w:r>
    </w:p>
    <w:p w:rsidR="008A214D" w:rsidRPr="00327F19" w:rsidRDefault="008A214D" w:rsidP="00327F19">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327F19">
        <w:rPr>
          <w:rFonts w:ascii="GHEA Mariam" w:hAnsi="GHEA Mariam"/>
          <w:color w:val="000000"/>
          <w:spacing w:val="-6"/>
          <w:lang w:val="hy-AM"/>
        </w:rPr>
        <w:t>1. Հայաստանի Հանրապետության կառավարության 2021 թվականի փետրվարի</w:t>
      </w:r>
      <w:r w:rsidRPr="00327F19">
        <w:rPr>
          <w:rFonts w:ascii="GHEA Mariam" w:hAnsi="GHEA Mariam"/>
          <w:color w:val="000000"/>
          <w:lang w:val="hy-AM"/>
        </w:rPr>
        <w:t xml:space="preserve"> </w:t>
      </w:r>
      <w:r w:rsidRPr="00327F19">
        <w:rPr>
          <w:rFonts w:ascii="GHEA Mariam" w:hAnsi="GHEA Mariam"/>
          <w:color w:val="000000"/>
          <w:spacing w:val="-6"/>
          <w:lang w:val="hy-AM"/>
        </w:rPr>
        <w:t>4-ի «Զինծառայողների և նրանց ընտանիքների անդամների ամենամսյա պարգևա</w:t>
      </w:r>
      <w:r w:rsidR="00327F19">
        <w:rPr>
          <w:rFonts w:ascii="GHEA Mariam" w:hAnsi="GHEA Mariam"/>
          <w:color w:val="000000"/>
          <w:spacing w:val="-6"/>
          <w:lang w:val="hy-AM"/>
        </w:rPr>
        <w:softHyphen/>
      </w:r>
      <w:r w:rsidRPr="00327F19">
        <w:rPr>
          <w:rFonts w:ascii="GHEA Mariam" w:hAnsi="GHEA Mariam"/>
          <w:color w:val="000000"/>
          <w:spacing w:val="-6"/>
          <w:lang w:val="hy-AM"/>
        </w:rPr>
        <w:t>վճարի</w:t>
      </w:r>
      <w:r w:rsidRPr="00327F19">
        <w:rPr>
          <w:rFonts w:ascii="GHEA Mariam" w:hAnsi="GHEA Mariam"/>
          <w:color w:val="000000"/>
          <w:lang w:val="hy-AM"/>
        </w:rPr>
        <w:t xml:space="preserve"> չափերը, պարգևավճար նշանակելու և վճարելու կարգը, պարգևավճար նշանակելու համար անհրաժեշտ փաստաթղթերի ցանկը սահմանելու և Հայաս</w:t>
      </w:r>
      <w:r w:rsidR="00327F19">
        <w:rPr>
          <w:rFonts w:ascii="GHEA Mariam" w:hAnsi="GHEA Mariam"/>
          <w:color w:val="000000"/>
          <w:lang w:val="hy-AM"/>
        </w:rPr>
        <w:softHyphen/>
      </w:r>
      <w:r w:rsidRPr="00327F19">
        <w:rPr>
          <w:rFonts w:ascii="GHEA Mariam" w:hAnsi="GHEA Mariam"/>
          <w:color w:val="000000"/>
          <w:lang w:val="hy-AM"/>
        </w:rPr>
        <w:t xml:space="preserve">տանի Հանրապետության կառավարության 2011 թվականի մայիսի 5-ի N 668-Ն </w:t>
      </w:r>
      <w:r w:rsidRPr="00327F19">
        <w:rPr>
          <w:rFonts w:ascii="GHEA Mariam" w:hAnsi="GHEA Mariam"/>
          <w:color w:val="000000"/>
          <w:spacing w:val="-2"/>
          <w:lang w:val="hy-AM"/>
        </w:rPr>
        <w:t>որոշումն ուժը կորցրած ճանաչելու մասին» N 141-Ն որոշման մեջ կատարել հետևյալ</w:t>
      </w:r>
      <w:r w:rsidRPr="00327F19">
        <w:rPr>
          <w:rFonts w:ascii="GHEA Mariam" w:hAnsi="GHEA Mariam"/>
          <w:color w:val="000000"/>
          <w:lang w:val="hy-AM"/>
        </w:rPr>
        <w:t xml:space="preserve"> </w:t>
      </w:r>
      <w:r w:rsidR="003805FC" w:rsidRPr="00327F19">
        <w:rPr>
          <w:rFonts w:ascii="GHEA Mariam" w:hAnsi="GHEA Mariam"/>
          <w:color w:val="000000"/>
          <w:lang w:val="hy-AM"/>
        </w:rPr>
        <w:t xml:space="preserve">փոփոխությունները և </w:t>
      </w:r>
      <w:r w:rsidR="003805FC">
        <w:rPr>
          <w:rFonts w:ascii="GHEA Mariam" w:hAnsi="GHEA Mariam"/>
          <w:color w:val="000000"/>
          <w:lang w:val="hy-AM"/>
        </w:rPr>
        <w:t>լրացումները</w:t>
      </w:r>
      <w:r w:rsidRPr="00327F19">
        <w:rPr>
          <w:rFonts w:ascii="GHEA Mariam" w:hAnsi="GHEA Mariam"/>
          <w:color w:val="000000"/>
          <w:lang w:val="hy-AM"/>
        </w:rPr>
        <w:t>՝</w:t>
      </w:r>
    </w:p>
    <w:p w:rsidR="008A214D" w:rsidRPr="00327F19" w:rsidRDefault="00327F19" w:rsidP="00327F19">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Pr>
          <w:rFonts w:ascii="GHEA Mariam" w:hAnsi="GHEA Mariam"/>
          <w:color w:val="000000"/>
          <w:lang w:val="hy-AM"/>
        </w:rPr>
        <w:lastRenderedPageBreak/>
        <w:t>1</w:t>
      </w:r>
      <w:r w:rsidRPr="00327F19">
        <w:rPr>
          <w:rFonts w:ascii="GHEA Mariam" w:hAnsi="GHEA Mariam"/>
          <w:color w:val="000000"/>
          <w:lang w:val="hy-AM"/>
        </w:rPr>
        <w:t xml:space="preserve">) </w:t>
      </w:r>
      <w:r w:rsidR="008A214D" w:rsidRPr="00327F19">
        <w:rPr>
          <w:rFonts w:ascii="GHEA Mariam" w:hAnsi="GHEA Mariam"/>
          <w:color w:val="000000"/>
          <w:lang w:val="hy-AM"/>
        </w:rPr>
        <w:t>որոշման</w:t>
      </w:r>
      <w:r w:rsidRPr="00327F19">
        <w:rPr>
          <w:rFonts w:ascii="GHEA Mariam" w:hAnsi="GHEA Mariam"/>
          <w:color w:val="000000"/>
          <w:lang w:val="hy-AM"/>
        </w:rPr>
        <w:t xml:space="preserve"> </w:t>
      </w:r>
      <w:r w:rsidR="008A214D" w:rsidRPr="00327F19">
        <w:rPr>
          <w:rFonts w:ascii="GHEA Mariam" w:hAnsi="GHEA Mariam"/>
          <w:color w:val="000000"/>
          <w:lang w:val="hy-AM"/>
        </w:rPr>
        <w:t>2-րդ կետը շարադրել հետևյալ խմբագրությամբ</w:t>
      </w:r>
      <w:r>
        <w:rPr>
          <w:rFonts w:ascii="GHEA Mariam" w:hAnsi="GHEA Mariam"/>
          <w:color w:val="000000"/>
          <w:lang w:val="hy-AM"/>
        </w:rPr>
        <w:t>՝</w:t>
      </w:r>
    </w:p>
    <w:p w:rsidR="008A214D" w:rsidRPr="00327F19" w:rsidRDefault="008A214D" w:rsidP="00327F19">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327F19">
        <w:rPr>
          <w:rFonts w:ascii="GHEA Mariam" w:hAnsi="GHEA Mariam"/>
          <w:color w:val="000000"/>
          <w:lang w:val="hy-AM"/>
        </w:rPr>
        <w:t xml:space="preserve">«2. Սույն որոշմամբ պարգևավճար չի նշանակվում, եթե զինծառայողը զոհվել (մահացել) կամ անհայտ բացակայող է ճանաչվել կամ առաջին կամ երկրորդ խմբի </w:t>
      </w:r>
      <w:r w:rsidRPr="00D164B5">
        <w:rPr>
          <w:rFonts w:ascii="GHEA Mariam" w:hAnsi="GHEA Mariam"/>
          <w:color w:val="000000"/>
          <w:spacing w:val="-6"/>
          <w:lang w:val="hy-AM"/>
        </w:rPr>
        <w:t>հաշմանդամությունը ձեռք է բերել «Հայաստանի Հանրապետության պաշտ</w:t>
      </w:r>
      <w:r w:rsidRPr="00327F19">
        <w:rPr>
          <w:rFonts w:ascii="GHEA Mariam" w:hAnsi="GHEA Mariam"/>
          <w:color w:val="000000"/>
          <w:lang w:val="hy-AM"/>
        </w:rPr>
        <w:t>պանու</w:t>
      </w:r>
      <w:r w:rsidR="00D164B5">
        <w:rPr>
          <w:rFonts w:ascii="GHEA Mariam" w:hAnsi="GHEA Mariam"/>
          <w:color w:val="000000"/>
          <w:lang w:val="hy-AM"/>
        </w:rPr>
        <w:softHyphen/>
      </w:r>
      <w:r w:rsidRPr="00327F19">
        <w:rPr>
          <w:rFonts w:ascii="GHEA Mariam" w:hAnsi="GHEA Mariam"/>
          <w:color w:val="000000"/>
          <w:lang w:val="hy-AM"/>
        </w:rPr>
        <w:t>թյան ժամանակ զինծառայողների կյանքին կամ առողջությանը պատճառված վնասների հատուցման մասին» Հայաստանի Հանրապետության օրենքով սահ</w:t>
      </w:r>
      <w:r w:rsidR="00D164B5">
        <w:rPr>
          <w:rFonts w:ascii="GHEA Mariam" w:hAnsi="GHEA Mariam"/>
          <w:color w:val="000000"/>
          <w:lang w:val="hy-AM"/>
        </w:rPr>
        <w:softHyphen/>
      </w:r>
      <w:r w:rsidRPr="00327F19">
        <w:rPr>
          <w:rFonts w:ascii="GHEA Mariam" w:hAnsi="GHEA Mariam"/>
          <w:color w:val="000000"/>
          <w:lang w:val="hy-AM"/>
        </w:rPr>
        <w:t>ման</w:t>
      </w:r>
      <w:r w:rsidR="00D164B5">
        <w:rPr>
          <w:rFonts w:ascii="GHEA Mariam" w:hAnsi="GHEA Mariam"/>
          <w:color w:val="000000"/>
          <w:lang w:val="hy-AM"/>
        </w:rPr>
        <w:softHyphen/>
      </w:r>
      <w:r w:rsidRPr="00327F19">
        <w:rPr>
          <w:rFonts w:ascii="GHEA Mariam" w:hAnsi="GHEA Mariam"/>
          <w:color w:val="000000"/>
          <w:lang w:val="hy-AM"/>
        </w:rPr>
        <w:t xml:space="preserve">ված հատուցման դեպքի՝ 2017 թվականի հունվարի 1-ից հետո տեղի ունեցած մարտական գործողությունների հետևանքով (հատուցման դեպքի հիմքով անձն ունի հատուցման գումար ստանալու իրավունք)։ Զոհված (մահացած) կամ անհայտ բացակայող ճանաչված զինծառայողի ընտանիքին, առաջին կամ երկրորդ խմբի </w:t>
      </w:r>
      <w:r w:rsidRPr="00D164B5">
        <w:rPr>
          <w:rFonts w:ascii="GHEA Mariam" w:hAnsi="GHEA Mariam"/>
          <w:color w:val="000000"/>
          <w:spacing w:val="-2"/>
          <w:lang w:val="hy-AM"/>
        </w:rPr>
        <w:t>հաշմանդամություն ձեռք բերած անձանց «Հայաստանի Հանրապետության պաշտ</w:t>
      </w:r>
      <w:r w:rsidR="00D164B5" w:rsidRPr="00D164B5">
        <w:rPr>
          <w:rFonts w:ascii="GHEA Mariam" w:hAnsi="GHEA Mariam"/>
          <w:color w:val="000000"/>
          <w:spacing w:val="-2"/>
          <w:lang w:val="hy-AM"/>
        </w:rPr>
        <w:softHyphen/>
      </w:r>
      <w:r w:rsidRPr="00D164B5">
        <w:rPr>
          <w:rFonts w:ascii="GHEA Mariam" w:hAnsi="GHEA Mariam"/>
          <w:color w:val="000000"/>
          <w:spacing w:val="-2"/>
          <w:lang w:val="hy-AM"/>
        </w:rPr>
        <w:t>պանության</w:t>
      </w:r>
      <w:r w:rsidRPr="00327F19">
        <w:rPr>
          <w:rFonts w:ascii="GHEA Mariam" w:hAnsi="GHEA Mariam"/>
          <w:color w:val="000000"/>
          <w:lang w:val="hy-AM"/>
        </w:rPr>
        <w:t xml:space="preserve"> ժամանակ զինծառայողների կյանքին կամ առողջությանը պատ</w:t>
      </w:r>
      <w:r w:rsidR="00D164B5">
        <w:rPr>
          <w:rFonts w:ascii="GHEA Mariam" w:hAnsi="GHEA Mariam"/>
          <w:color w:val="000000"/>
          <w:lang w:val="hy-AM"/>
        </w:rPr>
        <w:softHyphen/>
      </w:r>
      <w:r w:rsidRPr="00327F19">
        <w:rPr>
          <w:rFonts w:ascii="GHEA Mariam" w:hAnsi="GHEA Mariam"/>
          <w:color w:val="000000"/>
          <w:lang w:val="hy-AM"/>
        </w:rPr>
        <w:t>ճառ</w:t>
      </w:r>
      <w:r w:rsidR="00D164B5">
        <w:rPr>
          <w:rFonts w:ascii="GHEA Mariam" w:hAnsi="GHEA Mariam"/>
          <w:color w:val="000000"/>
          <w:lang w:val="hy-AM"/>
        </w:rPr>
        <w:softHyphen/>
      </w:r>
      <w:r w:rsidRPr="00327F19">
        <w:rPr>
          <w:rFonts w:ascii="GHEA Mariam" w:hAnsi="GHEA Mariam"/>
          <w:color w:val="000000"/>
          <w:lang w:val="hy-AM"/>
        </w:rPr>
        <w:t>ված վնասների հատուցման մասին» Հայաստանի Հանրապետության օրենքով սահմանված հատուցման գումարի վճարումը դադարեցնելուց հետո այդ անձինք ձեռք են բերում սույն որոշմամբ սահմանված պարգևավճարի իրավունք։».</w:t>
      </w:r>
    </w:p>
    <w:p w:rsidR="008A214D" w:rsidRPr="00327F19" w:rsidRDefault="00D164B5" w:rsidP="00327F19">
      <w:pPr>
        <w:pStyle w:val="NormalWeb"/>
        <w:shd w:val="clear" w:color="auto" w:fill="FFFFFF"/>
        <w:tabs>
          <w:tab w:val="left" w:pos="1080"/>
        </w:tabs>
        <w:spacing w:before="0" w:beforeAutospacing="0" w:after="0" w:afterAutospacing="0" w:line="360" w:lineRule="auto"/>
        <w:ind w:firstLine="567"/>
        <w:jc w:val="both"/>
        <w:rPr>
          <w:rFonts w:ascii="GHEA Mariam" w:hAnsi="GHEA Mariam"/>
          <w:lang w:val="hy-AM"/>
        </w:rPr>
      </w:pPr>
      <w:r>
        <w:rPr>
          <w:rFonts w:ascii="GHEA Mariam" w:hAnsi="GHEA Mariam"/>
          <w:lang w:val="hy-AM"/>
        </w:rPr>
        <w:t>2</w:t>
      </w:r>
      <w:r w:rsidRPr="00D164B5">
        <w:rPr>
          <w:rFonts w:ascii="GHEA Mariam" w:hAnsi="GHEA Mariam"/>
          <w:lang w:val="hy-AM"/>
        </w:rPr>
        <w:t xml:space="preserve">) </w:t>
      </w:r>
      <w:r w:rsidRPr="00D164B5">
        <w:rPr>
          <w:rFonts w:ascii="GHEA Mariam" w:hAnsi="GHEA Mariam"/>
          <w:spacing w:val="-2"/>
          <w:lang w:val="hy-AM"/>
        </w:rPr>
        <w:t xml:space="preserve">որոշումը </w:t>
      </w:r>
      <w:r w:rsidR="008A214D" w:rsidRPr="00D164B5">
        <w:rPr>
          <w:rFonts w:ascii="GHEA Mariam" w:hAnsi="GHEA Mariam"/>
          <w:color w:val="000000"/>
          <w:spacing w:val="-2"/>
          <w:lang w:val="hy-AM"/>
        </w:rPr>
        <w:t xml:space="preserve">2-րդ կետից հետո լրացնել </w:t>
      </w:r>
      <w:r w:rsidRPr="00D164B5">
        <w:rPr>
          <w:rFonts w:ascii="GHEA Mariam" w:hAnsi="GHEA Mariam"/>
          <w:color w:val="000000"/>
          <w:spacing w:val="-2"/>
          <w:lang w:val="hy-AM"/>
        </w:rPr>
        <w:t xml:space="preserve">նոր՝ </w:t>
      </w:r>
      <w:r w:rsidR="008A214D" w:rsidRPr="00D164B5">
        <w:rPr>
          <w:rFonts w:ascii="GHEA Mariam" w:hAnsi="GHEA Mariam"/>
          <w:color w:val="000000"/>
          <w:spacing w:val="-2"/>
          <w:lang w:val="hy-AM"/>
        </w:rPr>
        <w:t>հետևյալ բովանդակությամբ 2.1-ին կետ</w:t>
      </w:r>
      <w:r w:rsidRPr="00D164B5">
        <w:rPr>
          <w:rFonts w:ascii="GHEA Mariam" w:hAnsi="GHEA Mariam"/>
          <w:color w:val="000000"/>
          <w:spacing w:val="-2"/>
          <w:lang w:val="hy-AM"/>
        </w:rPr>
        <w:t>ով՝</w:t>
      </w:r>
    </w:p>
    <w:p w:rsidR="00D164B5" w:rsidRDefault="008A214D" w:rsidP="00D164B5">
      <w:pPr>
        <w:pStyle w:val="NormalWeb"/>
        <w:shd w:val="clear" w:color="auto" w:fill="FFFFFF"/>
        <w:tabs>
          <w:tab w:val="left" w:pos="1080"/>
        </w:tabs>
        <w:spacing w:before="0" w:beforeAutospacing="0" w:after="0" w:afterAutospacing="0" w:line="360" w:lineRule="auto"/>
        <w:ind w:firstLine="567"/>
        <w:jc w:val="both"/>
        <w:rPr>
          <w:rFonts w:ascii="GHEA Mariam" w:hAnsi="GHEA Mariam"/>
          <w:lang w:val="hy-AM"/>
        </w:rPr>
      </w:pPr>
      <w:r w:rsidRPr="00327F19">
        <w:rPr>
          <w:rFonts w:ascii="GHEA Mariam" w:hAnsi="GHEA Mariam"/>
          <w:lang w:val="hy-AM"/>
        </w:rPr>
        <w:t xml:space="preserve">«2.1. Սույն որոշման 2-րդ կետի դրույթները չեն տարածվում Հայաստանի </w:t>
      </w:r>
      <w:r w:rsidRPr="00D164B5">
        <w:rPr>
          <w:rFonts w:ascii="GHEA Mariam" w:hAnsi="GHEA Mariam"/>
          <w:spacing w:val="-2"/>
          <w:lang w:val="hy-AM"/>
        </w:rPr>
        <w:t xml:space="preserve">Հանրապետության պաշտպանության ժամանակ, ինչպես նաև ծառայողական կամ </w:t>
      </w:r>
      <w:r w:rsidRPr="00D164B5">
        <w:rPr>
          <w:rFonts w:ascii="GHEA Mariam" w:hAnsi="GHEA Mariam"/>
          <w:spacing w:val="-6"/>
          <w:lang w:val="hy-AM"/>
        </w:rPr>
        <w:t>պաշտոնեական պարտականությունները կատարելիս զոհված` հետմահու «Հայաս</w:t>
      </w:r>
      <w:r w:rsidR="00D164B5">
        <w:rPr>
          <w:rFonts w:ascii="GHEA Mariam" w:hAnsi="GHEA Mariam"/>
          <w:lang w:val="hy-AM"/>
        </w:rPr>
        <w:softHyphen/>
      </w:r>
      <w:r w:rsidRPr="00327F19">
        <w:rPr>
          <w:rFonts w:ascii="GHEA Mariam" w:hAnsi="GHEA Mariam"/>
          <w:lang w:val="hy-AM"/>
        </w:rPr>
        <w:t>տանի ազգային հերոս» Հայաստանի Հանրապետության բարձրագույն կոչում ստացած կամ «Մարտական խաչ» շքանշանով պարգևատրված անձի ընտանիքի անդամներին (ընտանիքին) նշանակվող պարգևավճարների վրա։»</w:t>
      </w:r>
      <w:r w:rsidR="00D164B5">
        <w:rPr>
          <w:rFonts w:ascii="GHEA Mariam" w:hAnsi="GHEA Mariam"/>
          <w:lang w:val="hy-AM"/>
        </w:rPr>
        <w:t>.</w:t>
      </w:r>
    </w:p>
    <w:p w:rsidR="008A214D" w:rsidRPr="00D164B5" w:rsidRDefault="00D164B5" w:rsidP="00D164B5">
      <w:pPr>
        <w:pStyle w:val="NormalWeb"/>
        <w:shd w:val="clear" w:color="auto" w:fill="FFFFFF"/>
        <w:tabs>
          <w:tab w:val="left" w:pos="1080"/>
        </w:tabs>
        <w:spacing w:before="0" w:beforeAutospacing="0" w:after="0" w:afterAutospacing="0" w:line="360" w:lineRule="auto"/>
        <w:ind w:firstLine="567"/>
        <w:jc w:val="both"/>
        <w:rPr>
          <w:rFonts w:ascii="GHEA Mariam" w:hAnsi="GHEA Mariam"/>
          <w:lang w:val="hy-AM"/>
        </w:rPr>
      </w:pPr>
      <w:r>
        <w:rPr>
          <w:rFonts w:ascii="GHEA Mariam" w:hAnsi="GHEA Mariam"/>
          <w:lang w:val="hy-AM"/>
        </w:rPr>
        <w:t>3</w:t>
      </w:r>
      <w:r w:rsidRPr="00D164B5">
        <w:rPr>
          <w:rFonts w:ascii="GHEA Mariam" w:hAnsi="GHEA Mariam"/>
          <w:lang w:val="hy-AM"/>
        </w:rPr>
        <w:t xml:space="preserve">) </w:t>
      </w:r>
      <w:r w:rsidR="008A214D" w:rsidRPr="00327F19">
        <w:rPr>
          <w:rFonts w:ascii="GHEA Mariam" w:hAnsi="GHEA Mariam"/>
          <w:color w:val="000000"/>
          <w:lang w:val="hy-AM"/>
        </w:rPr>
        <w:t>որոշման հավելվածում</w:t>
      </w:r>
      <w:r>
        <w:rPr>
          <w:rFonts w:ascii="GHEA Mariam" w:hAnsi="GHEA Mariam"/>
          <w:color w:val="000000"/>
          <w:lang w:val="hy-AM"/>
        </w:rPr>
        <w:t>՝</w:t>
      </w:r>
    </w:p>
    <w:p w:rsidR="008A214D" w:rsidRPr="00D164B5" w:rsidRDefault="008A214D" w:rsidP="00327F19">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327F19">
        <w:rPr>
          <w:rFonts w:ascii="GHEA Mariam" w:hAnsi="GHEA Mariam"/>
          <w:color w:val="000000"/>
          <w:lang w:val="hy-AM"/>
        </w:rPr>
        <w:t xml:space="preserve">ա. 3-րդ կետից հետո լրացնել </w:t>
      </w:r>
      <w:r w:rsidR="00D164B5" w:rsidRPr="00327F19">
        <w:rPr>
          <w:rFonts w:ascii="GHEA Mariam" w:hAnsi="GHEA Mariam"/>
          <w:color w:val="000000"/>
          <w:lang w:val="hy-AM"/>
        </w:rPr>
        <w:t>նոր՝</w:t>
      </w:r>
      <w:r w:rsidR="00D164B5" w:rsidRPr="00D164B5">
        <w:rPr>
          <w:rFonts w:ascii="GHEA Mariam" w:hAnsi="GHEA Mariam"/>
          <w:color w:val="000000"/>
          <w:lang w:val="hy-AM"/>
        </w:rPr>
        <w:t xml:space="preserve"> </w:t>
      </w:r>
      <w:r w:rsidRPr="00327F19">
        <w:rPr>
          <w:rFonts w:ascii="GHEA Mariam" w:hAnsi="GHEA Mariam"/>
          <w:color w:val="000000"/>
          <w:lang w:val="hy-AM"/>
        </w:rPr>
        <w:t xml:space="preserve">հետևյալ բովանդակությամբ </w:t>
      </w:r>
      <w:r w:rsidR="00D164B5">
        <w:rPr>
          <w:rFonts w:ascii="GHEA Mariam" w:hAnsi="GHEA Mariam"/>
          <w:color w:val="000000"/>
          <w:lang w:val="hy-AM"/>
        </w:rPr>
        <w:t>3.1-ին կետով՝</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 xml:space="preserve">«3.1. Սույն կարգով զոհված զինծառայողի երեխայի համար սահմանված </w:t>
      </w:r>
      <w:r w:rsidRPr="00D164B5">
        <w:rPr>
          <w:rFonts w:ascii="GHEA Mariam" w:hAnsi="GHEA Mariam"/>
          <w:color w:val="000000"/>
          <w:spacing w:val="-6"/>
          <w:sz w:val="24"/>
          <w:szCs w:val="24"/>
          <w:lang w:val="hy-AM"/>
        </w:rPr>
        <w:t>չափով պարգևավճարի իրավունք ունի զոհված զինծառայողի՝ ուսումնական հաստ</w:t>
      </w:r>
      <w:r w:rsidRPr="00327F19">
        <w:rPr>
          <w:rFonts w:ascii="GHEA Mariam" w:hAnsi="GHEA Mariam"/>
          <w:color w:val="000000"/>
          <w:sz w:val="24"/>
          <w:szCs w:val="24"/>
          <w:lang w:val="hy-AM"/>
        </w:rPr>
        <w:t>ա</w:t>
      </w:r>
      <w:r w:rsidR="00D164B5">
        <w:rPr>
          <w:rFonts w:ascii="GHEA Mariam" w:hAnsi="GHEA Mariam"/>
          <w:color w:val="000000"/>
          <w:sz w:val="24"/>
          <w:szCs w:val="24"/>
          <w:lang w:val="hy-AM"/>
        </w:rPr>
        <w:softHyphen/>
      </w:r>
      <w:r w:rsidRPr="00327F19">
        <w:rPr>
          <w:rFonts w:ascii="GHEA Mariam" w:hAnsi="GHEA Mariam"/>
          <w:color w:val="000000"/>
          <w:sz w:val="24"/>
          <w:szCs w:val="24"/>
          <w:lang w:val="hy-AM"/>
        </w:rPr>
        <w:lastRenderedPageBreak/>
        <w:t>տությունում առկա (ցերեկային) ուսուցմամբ սովորող զավակը` մինչև ուսումնա</w:t>
      </w:r>
      <w:r w:rsidR="00D164B5">
        <w:rPr>
          <w:rFonts w:ascii="GHEA Mariam" w:hAnsi="GHEA Mariam"/>
          <w:color w:val="000000"/>
          <w:sz w:val="24"/>
          <w:szCs w:val="24"/>
          <w:lang w:val="hy-AM"/>
        </w:rPr>
        <w:softHyphen/>
      </w:r>
      <w:r w:rsidRPr="00327F19">
        <w:rPr>
          <w:rFonts w:ascii="GHEA Mariam" w:hAnsi="GHEA Mariam"/>
          <w:color w:val="000000"/>
          <w:sz w:val="24"/>
          <w:szCs w:val="24"/>
          <w:lang w:val="hy-AM"/>
        </w:rPr>
        <w:t>կան հաստատությունն ավարտելը, բայց մինչև իր 26 տարին լրանալը կամ պարգևավճար ստանալու իրավունքը դադարեցնելը։»,</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 xml:space="preserve">բ. 5-րդ կետի 3-րդ ենթակետում «ժամանակ» բառը փոխարինել «մարտական գործողությունների ժամանակ կամ այլ պետություններում մարտական </w:t>
      </w:r>
      <w:r w:rsidRPr="00D947AF">
        <w:rPr>
          <w:rFonts w:ascii="GHEA Mariam" w:hAnsi="GHEA Mariam"/>
          <w:color w:val="000000"/>
          <w:spacing w:val="-2"/>
          <w:sz w:val="24"/>
          <w:szCs w:val="24"/>
          <w:lang w:val="hy-AM"/>
        </w:rPr>
        <w:t>գործո</w:t>
      </w:r>
      <w:r w:rsidR="00D947AF" w:rsidRPr="00D947AF">
        <w:rPr>
          <w:rFonts w:ascii="GHEA Mariam" w:hAnsi="GHEA Mariam"/>
          <w:color w:val="000000"/>
          <w:spacing w:val="-2"/>
          <w:sz w:val="24"/>
          <w:szCs w:val="24"/>
          <w:lang w:val="hy-AM"/>
        </w:rPr>
        <w:softHyphen/>
      </w:r>
      <w:r w:rsidRPr="00D947AF">
        <w:rPr>
          <w:rFonts w:ascii="GHEA Mariam" w:hAnsi="GHEA Mariam"/>
          <w:color w:val="000000"/>
          <w:spacing w:val="-2"/>
          <w:sz w:val="24"/>
          <w:szCs w:val="24"/>
          <w:lang w:val="hy-AM"/>
        </w:rPr>
        <w:t>ղու</w:t>
      </w:r>
      <w:r w:rsidR="00D947AF" w:rsidRPr="00D947AF">
        <w:rPr>
          <w:rFonts w:ascii="GHEA Mariam" w:hAnsi="GHEA Mariam"/>
          <w:color w:val="000000"/>
          <w:spacing w:val="-2"/>
          <w:sz w:val="24"/>
          <w:szCs w:val="24"/>
          <w:lang w:val="hy-AM"/>
        </w:rPr>
        <w:softHyphen/>
      </w:r>
      <w:r w:rsidRPr="00D947AF">
        <w:rPr>
          <w:rFonts w:ascii="GHEA Mariam" w:hAnsi="GHEA Mariam"/>
          <w:color w:val="000000"/>
          <w:spacing w:val="-2"/>
          <w:sz w:val="24"/>
          <w:szCs w:val="24"/>
          <w:lang w:val="hy-AM"/>
        </w:rPr>
        <w:t>թյունների (խաղաղապահ առաքելությունների, զորավարժությունների) ժամանա</w:t>
      </w:r>
      <w:r w:rsidRPr="00327F19">
        <w:rPr>
          <w:rFonts w:ascii="GHEA Mariam" w:hAnsi="GHEA Mariam"/>
          <w:color w:val="000000"/>
          <w:sz w:val="24"/>
          <w:szCs w:val="24"/>
          <w:lang w:val="hy-AM"/>
        </w:rPr>
        <w:t xml:space="preserve">կ» </w:t>
      </w:r>
      <w:r w:rsidRPr="00D947AF">
        <w:rPr>
          <w:rFonts w:ascii="GHEA Mariam" w:hAnsi="GHEA Mariam"/>
          <w:color w:val="000000"/>
          <w:spacing w:val="-2"/>
          <w:sz w:val="24"/>
          <w:szCs w:val="24"/>
          <w:lang w:val="hy-AM"/>
        </w:rPr>
        <w:t>բառերով, իսկ 4-րդ ենթակետը «ծառայության» բառից հետո լրացնել «կամ պահես</w:t>
      </w:r>
      <w:r w:rsidR="00D947AF" w:rsidRPr="00D947AF">
        <w:rPr>
          <w:rFonts w:ascii="GHEA Mariam" w:hAnsi="GHEA Mariam"/>
          <w:color w:val="000000"/>
          <w:spacing w:val="-2"/>
          <w:sz w:val="24"/>
          <w:szCs w:val="24"/>
          <w:lang w:val="hy-AM"/>
        </w:rPr>
        <w:softHyphen/>
      </w:r>
      <w:r w:rsidRPr="00D947AF">
        <w:rPr>
          <w:rFonts w:ascii="GHEA Mariam" w:hAnsi="GHEA Mariam"/>
          <w:color w:val="000000"/>
          <w:spacing w:val="-2"/>
          <w:sz w:val="24"/>
          <w:szCs w:val="24"/>
          <w:lang w:val="hy-AM"/>
        </w:rPr>
        <w:t>տ</w:t>
      </w:r>
      <w:r w:rsidRPr="00327F19">
        <w:rPr>
          <w:rFonts w:ascii="GHEA Mariam" w:hAnsi="GHEA Mariam"/>
          <w:color w:val="000000"/>
          <w:sz w:val="24"/>
          <w:szCs w:val="24"/>
          <w:lang w:val="hy-AM"/>
        </w:rPr>
        <w:t>ազորի վարժական հավաքներին մասնակցելու» բառերով</w:t>
      </w:r>
      <w:r w:rsidR="00D947AF">
        <w:rPr>
          <w:rFonts w:ascii="GHEA Mariam" w:hAnsi="GHEA Mariam"/>
          <w:color w:val="000000"/>
          <w:sz w:val="24"/>
          <w:szCs w:val="24"/>
          <w:lang w:val="hy-AM"/>
        </w:rPr>
        <w:t>,</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գ. 8-</w:t>
      </w:r>
      <w:r w:rsidRPr="00D947AF">
        <w:rPr>
          <w:rFonts w:ascii="GHEA Mariam" w:hAnsi="GHEA Mariam"/>
          <w:color w:val="000000"/>
          <w:spacing w:val="-6"/>
          <w:sz w:val="24"/>
          <w:szCs w:val="24"/>
          <w:lang w:val="hy-AM"/>
        </w:rPr>
        <w:t>րդ կետում «։» կետադրական նշանը փոխարինել «.» կետադրական նշանով</w:t>
      </w:r>
      <w:r w:rsidR="00D947AF" w:rsidRPr="00D947AF">
        <w:rPr>
          <w:rFonts w:ascii="GHEA Mariam" w:hAnsi="GHEA Mariam"/>
          <w:color w:val="000000"/>
          <w:spacing w:val="-6"/>
          <w:sz w:val="24"/>
          <w:szCs w:val="24"/>
          <w:lang w:val="hy-AM"/>
        </w:rPr>
        <w:t>, և կե</w:t>
      </w:r>
      <w:r w:rsidR="00D947AF">
        <w:rPr>
          <w:rFonts w:ascii="GHEA Mariam" w:hAnsi="GHEA Mariam"/>
          <w:color w:val="000000"/>
          <w:sz w:val="24"/>
          <w:szCs w:val="24"/>
          <w:lang w:val="hy-AM"/>
        </w:rPr>
        <w:t xml:space="preserve">տը </w:t>
      </w:r>
      <w:r w:rsidRPr="00327F19">
        <w:rPr>
          <w:rFonts w:ascii="GHEA Mariam" w:hAnsi="GHEA Mariam"/>
          <w:color w:val="000000"/>
          <w:sz w:val="24"/>
          <w:szCs w:val="24"/>
          <w:lang w:val="hy-AM"/>
        </w:rPr>
        <w:t xml:space="preserve">լրացնել </w:t>
      </w:r>
      <w:r w:rsidR="00D947AF" w:rsidRPr="00327F19">
        <w:rPr>
          <w:rFonts w:ascii="GHEA Mariam" w:hAnsi="GHEA Mariam"/>
          <w:color w:val="000000"/>
          <w:sz w:val="24"/>
          <w:szCs w:val="24"/>
          <w:lang w:val="hy-AM"/>
        </w:rPr>
        <w:t>նոր՝</w:t>
      </w:r>
      <w:r w:rsidR="00D947AF">
        <w:rPr>
          <w:rFonts w:ascii="GHEA Mariam" w:hAnsi="GHEA Mariam"/>
          <w:color w:val="000000"/>
          <w:sz w:val="24"/>
          <w:szCs w:val="24"/>
          <w:lang w:val="hy-AM"/>
        </w:rPr>
        <w:t xml:space="preserve"> </w:t>
      </w:r>
      <w:r w:rsidRPr="00327F19">
        <w:rPr>
          <w:rFonts w:ascii="GHEA Mariam" w:hAnsi="GHEA Mariam"/>
          <w:color w:val="000000"/>
          <w:sz w:val="24"/>
          <w:szCs w:val="24"/>
          <w:lang w:val="hy-AM"/>
        </w:rPr>
        <w:t xml:space="preserve">հետևյալ բովանդակությամբ </w:t>
      </w:r>
      <w:r w:rsidR="00D947AF">
        <w:rPr>
          <w:rFonts w:ascii="GHEA Mariam" w:hAnsi="GHEA Mariam"/>
          <w:color w:val="000000"/>
          <w:sz w:val="24"/>
          <w:szCs w:val="24"/>
          <w:lang w:val="hy-AM"/>
        </w:rPr>
        <w:t>3-րդ ենթակետով՝</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 xml:space="preserve"> «3) զոհված երկու զինծառայողի (երկու ծնողի, երկու զավակի, ամուսնու և զավակի, ծնողի և զավակի, ծնողի և ամուսնու) դեպքում՝  յուրաքանչյուր երեխան՝ 76000 դրամ, իսկ յուրաքանչյուր այլ անդամ՝ 62000  դրամ:»,</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դ. 10-րդ կետից հանել «(ծնողները, ամուսինը, 18 տարին չլրացած երեխան (</w:t>
      </w:r>
      <w:r w:rsidRPr="00D947AF">
        <w:rPr>
          <w:rFonts w:ascii="GHEA Mariam" w:hAnsi="GHEA Mariam"/>
          <w:color w:val="000000"/>
          <w:spacing w:val="-6"/>
          <w:sz w:val="24"/>
          <w:szCs w:val="24"/>
          <w:lang w:val="hy-AM"/>
        </w:rPr>
        <w:t>ուսումնական հաստատությունում առկա (ցերեկայի</w:t>
      </w:r>
      <w:r w:rsidR="00D947AF">
        <w:rPr>
          <w:rFonts w:ascii="GHEA Mariam" w:hAnsi="GHEA Mariam"/>
          <w:color w:val="000000"/>
          <w:spacing w:val="-6"/>
          <w:sz w:val="24"/>
          <w:szCs w:val="24"/>
          <w:lang w:val="hy-AM"/>
        </w:rPr>
        <w:t>ն) ուսուցմամբ սովորելու դեպքում՝</w:t>
      </w:r>
      <w:r w:rsidRPr="00D947AF">
        <w:rPr>
          <w:rFonts w:ascii="GHEA Mariam" w:hAnsi="GHEA Mariam"/>
          <w:color w:val="000000"/>
          <w:spacing w:val="-6"/>
          <w:sz w:val="24"/>
          <w:szCs w:val="24"/>
          <w:lang w:val="hy-AM"/>
        </w:rPr>
        <w:t xml:space="preserve"> մինչև ուսումնական հաստատությունն ավարտելը, բայց մինչև իր 26 տարին լրանալ</w:t>
      </w:r>
      <w:r w:rsidRPr="00327F19">
        <w:rPr>
          <w:rFonts w:ascii="GHEA Mariam" w:hAnsi="GHEA Mariam"/>
          <w:color w:val="000000"/>
          <w:sz w:val="24"/>
          <w:szCs w:val="24"/>
          <w:lang w:val="hy-AM"/>
        </w:rPr>
        <w:t xml:space="preserve">ը), 18 </w:t>
      </w:r>
      <w:r w:rsidRPr="00D947AF">
        <w:rPr>
          <w:rFonts w:ascii="GHEA Mariam" w:hAnsi="GHEA Mariam"/>
          <w:color w:val="000000"/>
          <w:spacing w:val="-2"/>
          <w:sz w:val="24"/>
          <w:szCs w:val="24"/>
          <w:lang w:val="hy-AM"/>
        </w:rPr>
        <w:t>տարեկան և դրանից բարձր տարիքի հաշմանդամ զավակը, եթե նա հաշմանդամ</w:t>
      </w:r>
      <w:r w:rsidRPr="00327F19">
        <w:rPr>
          <w:rFonts w:ascii="GHEA Mariam" w:hAnsi="GHEA Mariam"/>
          <w:color w:val="000000"/>
          <w:sz w:val="24"/>
          <w:szCs w:val="24"/>
          <w:lang w:val="hy-AM"/>
        </w:rPr>
        <w:t xml:space="preserve"> է ճանաչվել մինչև իր 18 տարին լրանալը և ունի աշխատանքային գործունեությամբ զբաղվելու կարողության 3-րդ աստիճանի սահմանափակում)» բառերը,</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 xml:space="preserve">ե. 11-րդ կետից հետո լրացնել </w:t>
      </w:r>
      <w:r w:rsidR="00D947AF" w:rsidRPr="00327F19">
        <w:rPr>
          <w:rFonts w:ascii="GHEA Mariam" w:hAnsi="GHEA Mariam"/>
          <w:color w:val="000000"/>
          <w:sz w:val="24"/>
          <w:szCs w:val="24"/>
          <w:lang w:val="hy-AM"/>
        </w:rPr>
        <w:t>նոր՝</w:t>
      </w:r>
      <w:r w:rsidR="00D947AF">
        <w:rPr>
          <w:rFonts w:ascii="GHEA Mariam" w:hAnsi="GHEA Mariam"/>
          <w:color w:val="000000"/>
          <w:sz w:val="24"/>
          <w:szCs w:val="24"/>
          <w:lang w:val="hy-AM"/>
        </w:rPr>
        <w:t xml:space="preserve"> </w:t>
      </w:r>
      <w:r w:rsidRPr="00327F19">
        <w:rPr>
          <w:rFonts w:ascii="GHEA Mariam" w:hAnsi="GHEA Mariam"/>
          <w:color w:val="000000"/>
          <w:sz w:val="24"/>
          <w:szCs w:val="24"/>
          <w:lang w:val="hy-AM"/>
        </w:rPr>
        <w:t xml:space="preserve">հետևյալ բովանդակությամբ </w:t>
      </w:r>
      <w:r w:rsidR="00D947AF">
        <w:rPr>
          <w:rFonts w:ascii="GHEA Mariam" w:hAnsi="GHEA Mariam"/>
          <w:color w:val="000000"/>
          <w:sz w:val="24"/>
          <w:szCs w:val="24"/>
          <w:lang w:val="hy-AM"/>
        </w:rPr>
        <w:t>11.1-ին կետով՝</w:t>
      </w:r>
    </w:p>
    <w:p w:rsidR="008A214D" w:rsidRPr="00D947AF" w:rsidRDefault="008A214D" w:rsidP="00327F19">
      <w:pPr>
        <w:shd w:val="clear" w:color="auto" w:fill="FFFFFF"/>
        <w:spacing w:line="360" w:lineRule="auto"/>
        <w:ind w:firstLine="567"/>
        <w:jc w:val="both"/>
        <w:rPr>
          <w:rFonts w:ascii="GHEA Mariam" w:hAnsi="GHEA Mariam"/>
          <w:color w:val="000000"/>
          <w:spacing w:val="-6"/>
          <w:sz w:val="24"/>
          <w:szCs w:val="24"/>
          <w:lang w:val="hy-AM"/>
        </w:rPr>
      </w:pPr>
      <w:r w:rsidRPr="00327F19">
        <w:rPr>
          <w:rFonts w:ascii="GHEA Mariam" w:hAnsi="GHEA Mariam"/>
          <w:color w:val="000000"/>
          <w:sz w:val="24"/>
          <w:szCs w:val="24"/>
          <w:lang w:val="hy-AM"/>
        </w:rPr>
        <w:t xml:space="preserve">«11.1. </w:t>
      </w:r>
      <w:r w:rsidRPr="00D947AF">
        <w:rPr>
          <w:rFonts w:ascii="GHEA Mariam" w:hAnsi="GHEA Mariam"/>
          <w:color w:val="000000"/>
          <w:spacing w:val="-6"/>
          <w:sz w:val="24"/>
          <w:szCs w:val="24"/>
          <w:lang w:val="hy-AM"/>
        </w:rPr>
        <w:t>Պարգևավճարի իրավունք ունեն զոհված զինծառայողների ընտանիքները`</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 xml:space="preserve">1) </w:t>
      </w:r>
      <w:r w:rsidRPr="00D947AF">
        <w:rPr>
          <w:rFonts w:ascii="GHEA Mariam" w:hAnsi="GHEA Mariam"/>
          <w:color w:val="000000"/>
          <w:spacing w:val="-2"/>
          <w:sz w:val="24"/>
          <w:szCs w:val="24"/>
          <w:lang w:val="hy-AM"/>
        </w:rPr>
        <w:t>Հայաստանի Հանրապետության պաշտպանության ժամանակ, ինչպես նաև ծառայողական կամ պաշտոնեական պարտականությունները կատարելիս զոհված՝</w:t>
      </w:r>
      <w:r w:rsidRPr="00327F19">
        <w:rPr>
          <w:rFonts w:ascii="GHEA Mariam" w:hAnsi="GHEA Mariam"/>
          <w:color w:val="000000"/>
          <w:sz w:val="24"/>
          <w:szCs w:val="24"/>
          <w:lang w:val="hy-AM"/>
        </w:rPr>
        <w:t xml:space="preserve"> </w:t>
      </w:r>
      <w:r w:rsidRPr="00D947AF">
        <w:rPr>
          <w:rFonts w:ascii="GHEA Mariam" w:hAnsi="GHEA Mariam"/>
          <w:color w:val="000000"/>
          <w:spacing w:val="-6"/>
          <w:sz w:val="24"/>
          <w:szCs w:val="24"/>
          <w:lang w:val="hy-AM"/>
        </w:rPr>
        <w:t>հետմահու «Հայաստանի ազգային հերոս» Հայաստանի Հանրապետության բարձր</w:t>
      </w:r>
      <w:r w:rsidRPr="00327F19">
        <w:rPr>
          <w:rFonts w:ascii="GHEA Mariam" w:hAnsi="GHEA Mariam"/>
          <w:color w:val="000000"/>
          <w:sz w:val="24"/>
          <w:szCs w:val="24"/>
          <w:lang w:val="hy-AM"/>
        </w:rPr>
        <w:t>ա</w:t>
      </w:r>
      <w:r w:rsidR="00D947AF">
        <w:rPr>
          <w:rFonts w:ascii="GHEA Mariam" w:hAnsi="GHEA Mariam"/>
          <w:color w:val="000000"/>
          <w:sz w:val="24"/>
          <w:szCs w:val="24"/>
          <w:lang w:val="hy-AM"/>
        </w:rPr>
        <w:softHyphen/>
      </w:r>
      <w:r w:rsidRPr="00327F19">
        <w:rPr>
          <w:rFonts w:ascii="GHEA Mariam" w:hAnsi="GHEA Mariam"/>
          <w:color w:val="000000"/>
          <w:sz w:val="24"/>
          <w:szCs w:val="24"/>
          <w:lang w:val="hy-AM"/>
        </w:rPr>
        <w:t>գույն կոչում ստացած անձի ընտանիքը` 250.000 դրամ.</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 xml:space="preserve">2) </w:t>
      </w:r>
      <w:r w:rsidRPr="00D947AF">
        <w:rPr>
          <w:rFonts w:ascii="GHEA Mariam" w:hAnsi="GHEA Mariam"/>
          <w:color w:val="000000"/>
          <w:spacing w:val="-2"/>
          <w:sz w:val="24"/>
          <w:szCs w:val="24"/>
          <w:lang w:val="hy-AM"/>
        </w:rPr>
        <w:t>Հայաստանի Հանրապետության պաշտպանության ժամանակ, ինչպես նաև ծառայողական կամ պաշտոնեական պարտականությունները կատարելիս զոհ</w:t>
      </w:r>
      <w:r w:rsidRPr="00327F19">
        <w:rPr>
          <w:rFonts w:ascii="GHEA Mariam" w:hAnsi="GHEA Mariam"/>
          <w:color w:val="000000"/>
          <w:sz w:val="24"/>
          <w:szCs w:val="24"/>
          <w:lang w:val="hy-AM"/>
        </w:rPr>
        <w:t>ված՝ հետմահու առաջին աստիճանի «Մարտական խաչ» շքանշանով պարգևատրված անձի ընտանիքը՝ 150.000 դրամ.</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lastRenderedPageBreak/>
        <w:t xml:space="preserve">3) </w:t>
      </w:r>
      <w:r w:rsidRPr="00D947AF">
        <w:rPr>
          <w:rFonts w:ascii="GHEA Mariam" w:hAnsi="GHEA Mariam"/>
          <w:color w:val="000000"/>
          <w:spacing w:val="-2"/>
          <w:sz w:val="24"/>
          <w:szCs w:val="24"/>
          <w:lang w:val="hy-AM"/>
        </w:rPr>
        <w:t>Հայաստանի Հանրապետության պաշտպանության ժամանակ, ինչպես նաև ծառայողական կամ պաշտոնեական պարտականությունները կատարելիս զոհված</w:t>
      </w:r>
      <w:r w:rsidRPr="00327F19">
        <w:rPr>
          <w:rFonts w:ascii="GHEA Mariam" w:hAnsi="GHEA Mariam"/>
          <w:color w:val="000000"/>
          <w:sz w:val="24"/>
          <w:szCs w:val="24"/>
          <w:lang w:val="hy-AM"/>
        </w:rPr>
        <w:t>՝ հետմահու երկրորդ աստիճանի «Մարտական խաչ» շքանշանով պարգևատրված անձի ընտանիքը՝ 100.000 դրամ:»,</w:t>
      </w:r>
    </w:p>
    <w:p w:rsidR="008A214D" w:rsidRPr="00D947AF" w:rsidRDefault="008A214D" w:rsidP="00327F19">
      <w:pPr>
        <w:shd w:val="clear" w:color="auto" w:fill="FFFFFF"/>
        <w:spacing w:line="360" w:lineRule="auto"/>
        <w:ind w:firstLine="567"/>
        <w:jc w:val="both"/>
        <w:rPr>
          <w:rFonts w:ascii="GHEA Mariam" w:hAnsi="GHEA Mariam"/>
          <w:color w:val="000000"/>
          <w:spacing w:val="-4"/>
          <w:sz w:val="24"/>
          <w:szCs w:val="24"/>
          <w:lang w:val="hy-AM"/>
        </w:rPr>
      </w:pPr>
      <w:r w:rsidRPr="00327F19">
        <w:rPr>
          <w:rFonts w:ascii="GHEA Mariam" w:hAnsi="GHEA Mariam"/>
          <w:color w:val="000000"/>
          <w:sz w:val="24"/>
          <w:szCs w:val="24"/>
          <w:lang w:val="hy-AM"/>
        </w:rPr>
        <w:t>զ. 13-</w:t>
      </w:r>
      <w:r w:rsidRPr="00D947AF">
        <w:rPr>
          <w:rFonts w:ascii="GHEA Mariam" w:hAnsi="GHEA Mariam"/>
          <w:color w:val="000000"/>
          <w:spacing w:val="-4"/>
          <w:sz w:val="24"/>
          <w:szCs w:val="24"/>
          <w:lang w:val="hy-AM"/>
        </w:rPr>
        <w:t xml:space="preserve">րդ կետից հետո լրացնել </w:t>
      </w:r>
      <w:r w:rsidR="00D947AF" w:rsidRPr="00D947AF">
        <w:rPr>
          <w:rFonts w:ascii="GHEA Mariam" w:hAnsi="GHEA Mariam"/>
          <w:color w:val="000000"/>
          <w:spacing w:val="-4"/>
          <w:sz w:val="24"/>
          <w:szCs w:val="24"/>
          <w:lang w:val="hy-AM"/>
        </w:rPr>
        <w:t xml:space="preserve">նոր՝ </w:t>
      </w:r>
      <w:r w:rsidRPr="00D947AF">
        <w:rPr>
          <w:rFonts w:ascii="GHEA Mariam" w:hAnsi="GHEA Mariam"/>
          <w:color w:val="000000"/>
          <w:spacing w:val="-4"/>
          <w:sz w:val="24"/>
          <w:szCs w:val="24"/>
          <w:lang w:val="hy-AM"/>
        </w:rPr>
        <w:t xml:space="preserve">հետևյալ բովանդակությամբ </w:t>
      </w:r>
      <w:r w:rsidR="00D947AF">
        <w:rPr>
          <w:rFonts w:ascii="GHEA Mariam" w:hAnsi="GHEA Mariam"/>
          <w:color w:val="000000"/>
          <w:spacing w:val="-4"/>
          <w:sz w:val="24"/>
          <w:szCs w:val="24"/>
          <w:lang w:val="hy-AM"/>
        </w:rPr>
        <w:t>13.1-ին և 13.2-րդ կետերով՝</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«13.1</w:t>
      </w:r>
      <w:r w:rsidR="00EA17A1">
        <w:rPr>
          <w:rFonts w:ascii="GHEA Mariam" w:hAnsi="GHEA Mariam"/>
          <w:color w:val="000000"/>
          <w:sz w:val="24"/>
          <w:szCs w:val="24"/>
          <w:lang w:val="hy-AM"/>
        </w:rPr>
        <w:t>.</w:t>
      </w:r>
      <w:r w:rsidRPr="00327F19">
        <w:rPr>
          <w:rFonts w:ascii="GHEA Mariam" w:hAnsi="GHEA Mariam"/>
          <w:color w:val="000000"/>
          <w:sz w:val="24"/>
          <w:szCs w:val="24"/>
          <w:lang w:val="hy-AM"/>
        </w:rPr>
        <w:t xml:space="preserve"> Զոհված զինծառայողի՝ պարգևավճարի իրավունք ունեցող ընտանիքի անդամներից մեկը սույն կարգի </w:t>
      </w:r>
      <w:r w:rsidR="00750C23">
        <w:rPr>
          <w:rFonts w:ascii="GHEA Mariam" w:hAnsi="GHEA Mariam"/>
          <w:color w:val="000000"/>
          <w:sz w:val="24"/>
          <w:szCs w:val="24"/>
          <w:lang w:val="hy-AM"/>
        </w:rPr>
        <w:t>11.1-ին կետում նշված պարգևավճարը</w:t>
      </w:r>
      <w:r w:rsidRPr="00327F19">
        <w:rPr>
          <w:rFonts w:ascii="GHEA Mariam" w:hAnsi="GHEA Mariam"/>
          <w:color w:val="000000"/>
          <w:sz w:val="24"/>
          <w:szCs w:val="24"/>
          <w:lang w:val="hy-AM"/>
        </w:rPr>
        <w:t xml:space="preserve"> նշանակելու մասին գրավոր դիմումը և անհրաժեշտ փաստաթղթերը ներկայացնում է ծառայու</w:t>
      </w:r>
      <w:r w:rsidR="00750C23">
        <w:rPr>
          <w:rFonts w:ascii="GHEA Mariam" w:hAnsi="GHEA Mariam"/>
          <w:color w:val="000000"/>
          <w:sz w:val="24"/>
          <w:szCs w:val="24"/>
          <w:lang w:val="hy-AM"/>
        </w:rPr>
        <w:softHyphen/>
      </w:r>
      <w:r w:rsidRPr="00327F19">
        <w:rPr>
          <w:rFonts w:ascii="GHEA Mariam" w:hAnsi="GHEA Mariam"/>
          <w:color w:val="000000"/>
          <w:sz w:val="24"/>
          <w:szCs w:val="24"/>
          <w:lang w:val="hy-AM"/>
        </w:rPr>
        <w:t xml:space="preserve">թյան կենսաթոշակ նշանակող ցանկացած ստորաբաժանում: </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 xml:space="preserve">13.2. Զոհված զինծառայողի՝ ընտանիքի անչափահաս կամ խնամակալության </w:t>
      </w:r>
      <w:r w:rsidRPr="00750C23">
        <w:rPr>
          <w:rFonts w:ascii="GHEA Mariam" w:hAnsi="GHEA Mariam"/>
          <w:color w:val="000000"/>
          <w:spacing w:val="-6"/>
          <w:sz w:val="24"/>
          <w:szCs w:val="24"/>
          <w:lang w:val="hy-AM"/>
        </w:rPr>
        <w:t>տակ գտնվող անդամի դեպքում պարգևավճար</w:t>
      </w:r>
      <w:r w:rsidR="00750C23" w:rsidRPr="00750C23">
        <w:rPr>
          <w:rFonts w:ascii="GHEA Mariam" w:hAnsi="GHEA Mariam"/>
          <w:color w:val="000000"/>
          <w:spacing w:val="-6"/>
          <w:sz w:val="24"/>
          <w:szCs w:val="24"/>
          <w:lang w:val="hy-AM"/>
        </w:rPr>
        <w:t>ը</w:t>
      </w:r>
      <w:r w:rsidRPr="00750C23">
        <w:rPr>
          <w:rFonts w:ascii="GHEA Mariam" w:hAnsi="GHEA Mariam"/>
          <w:color w:val="000000"/>
          <w:spacing w:val="-6"/>
          <w:sz w:val="24"/>
          <w:szCs w:val="24"/>
          <w:lang w:val="hy-AM"/>
        </w:rPr>
        <w:t xml:space="preserve"> նշանակելու մասին գրավոր դիմումը</w:t>
      </w:r>
      <w:r w:rsidRPr="00327F19">
        <w:rPr>
          <w:rFonts w:ascii="GHEA Mariam" w:hAnsi="GHEA Mariam"/>
          <w:color w:val="000000"/>
          <w:sz w:val="24"/>
          <w:szCs w:val="24"/>
          <w:lang w:val="hy-AM"/>
        </w:rPr>
        <w:t xml:space="preserve"> և անհրաժեշտ փաստաթղթերը ներկայացնում է նրա օրինական ներկայացուցիչը` ծնողը, որդեգրողը կամ խնամակալը։»,</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է. 15-</w:t>
      </w:r>
      <w:r w:rsidRPr="00750C23">
        <w:rPr>
          <w:rFonts w:ascii="GHEA Mariam" w:hAnsi="GHEA Mariam"/>
          <w:color w:val="000000"/>
          <w:spacing w:val="-2"/>
          <w:sz w:val="24"/>
          <w:szCs w:val="24"/>
          <w:lang w:val="hy-AM"/>
        </w:rPr>
        <w:t>րդ կետ</w:t>
      </w:r>
      <w:r w:rsidR="00750C23" w:rsidRPr="00750C23">
        <w:rPr>
          <w:rFonts w:ascii="GHEA Mariam" w:hAnsi="GHEA Mariam"/>
          <w:color w:val="000000"/>
          <w:spacing w:val="-2"/>
          <w:sz w:val="24"/>
          <w:szCs w:val="24"/>
          <w:lang w:val="hy-AM"/>
        </w:rPr>
        <w:t>ը</w:t>
      </w:r>
      <w:r w:rsidRPr="00750C23">
        <w:rPr>
          <w:rFonts w:ascii="GHEA Mariam" w:hAnsi="GHEA Mariam"/>
          <w:color w:val="000000"/>
          <w:spacing w:val="-2"/>
          <w:sz w:val="24"/>
          <w:szCs w:val="24"/>
          <w:lang w:val="hy-AM"/>
        </w:rPr>
        <w:t xml:space="preserve"> «ապա» բառից հետո լրացնել «սույն կարգի 10-րդ կետում  նշված դեպքերում</w:t>
      </w:r>
      <w:r w:rsidRPr="00327F19">
        <w:rPr>
          <w:rFonts w:ascii="GHEA Mariam" w:hAnsi="GHEA Mariam"/>
          <w:color w:val="000000"/>
          <w:sz w:val="24"/>
          <w:szCs w:val="24"/>
          <w:lang w:val="hy-AM"/>
        </w:rPr>
        <w:t xml:space="preserve">» </w:t>
      </w:r>
      <w:r w:rsidR="00750C23">
        <w:rPr>
          <w:rFonts w:ascii="GHEA Mariam" w:hAnsi="GHEA Mariam"/>
          <w:color w:val="000000"/>
          <w:sz w:val="24"/>
          <w:szCs w:val="24"/>
          <w:lang w:val="hy-AM"/>
        </w:rPr>
        <w:t>բառերով</w:t>
      </w:r>
      <w:r w:rsidRPr="00327F19">
        <w:rPr>
          <w:rFonts w:ascii="GHEA Mariam" w:hAnsi="GHEA Mariam"/>
          <w:color w:val="000000"/>
          <w:sz w:val="24"/>
          <w:szCs w:val="24"/>
          <w:lang w:val="hy-AM"/>
        </w:rPr>
        <w:t>,</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 xml:space="preserve">ը. 16-րդ կետում «կետում» բառը փոխարինել «և 11.1-ին կետերում» բառերով, </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թ. 17-րդ կետ</w:t>
      </w:r>
      <w:r w:rsidR="00750C23">
        <w:rPr>
          <w:rFonts w:ascii="GHEA Mariam" w:hAnsi="GHEA Mariam"/>
          <w:color w:val="000000"/>
          <w:sz w:val="24"/>
          <w:szCs w:val="24"/>
          <w:lang w:val="hy-AM"/>
        </w:rPr>
        <w:t>ը</w:t>
      </w:r>
      <w:r w:rsidRPr="00327F19">
        <w:rPr>
          <w:rFonts w:ascii="GHEA Mariam" w:hAnsi="GHEA Mariam"/>
          <w:color w:val="000000"/>
          <w:sz w:val="24"/>
          <w:szCs w:val="24"/>
          <w:lang w:val="hy-AM"/>
        </w:rPr>
        <w:t xml:space="preserve"> «նշանակվում է» բառերից հետ</w:t>
      </w:r>
      <w:r w:rsidR="00750C23">
        <w:rPr>
          <w:rFonts w:ascii="GHEA Mariam" w:hAnsi="GHEA Mariam"/>
          <w:color w:val="000000"/>
          <w:sz w:val="24"/>
          <w:szCs w:val="24"/>
          <w:lang w:val="hy-AM"/>
        </w:rPr>
        <w:t>ո</w:t>
      </w:r>
      <w:r w:rsidRPr="00327F19">
        <w:rPr>
          <w:rFonts w:ascii="GHEA Mariam" w:hAnsi="GHEA Mariam"/>
          <w:color w:val="000000"/>
          <w:sz w:val="24"/>
          <w:szCs w:val="24"/>
          <w:lang w:val="hy-AM"/>
        </w:rPr>
        <w:t xml:space="preserve"> լրացնել «(անձը ձեռք է բերում պարգևավճար ստանալու իրավունք)» բառեր</w:t>
      </w:r>
      <w:r w:rsidR="005D1FCE">
        <w:rPr>
          <w:rFonts w:ascii="GHEA Mariam" w:hAnsi="GHEA Mariam"/>
          <w:color w:val="000000"/>
          <w:sz w:val="24"/>
          <w:szCs w:val="24"/>
          <w:lang w:val="hy-AM"/>
        </w:rPr>
        <w:t>ով,</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ժ.</w:t>
      </w:r>
      <w:r w:rsidR="005D1FCE">
        <w:rPr>
          <w:rFonts w:ascii="GHEA Mariam" w:hAnsi="GHEA Mariam"/>
          <w:color w:val="000000"/>
          <w:sz w:val="24"/>
          <w:szCs w:val="24"/>
          <w:lang w:val="hy-AM"/>
        </w:rPr>
        <w:t xml:space="preserve"> </w:t>
      </w:r>
      <w:r w:rsidRPr="00327F19">
        <w:rPr>
          <w:rFonts w:ascii="GHEA Mariam" w:hAnsi="GHEA Mariam"/>
          <w:color w:val="000000"/>
          <w:sz w:val="24"/>
          <w:szCs w:val="24"/>
          <w:lang w:val="hy-AM"/>
        </w:rPr>
        <w:t xml:space="preserve">17-րդ կետի 2-րդ ենթակետի «բ» պարբերությունը շարադրել </w:t>
      </w:r>
      <w:r w:rsidR="005D1FCE">
        <w:rPr>
          <w:rFonts w:ascii="GHEA Mariam" w:hAnsi="GHEA Mariam"/>
          <w:color w:val="000000"/>
          <w:sz w:val="24"/>
          <w:szCs w:val="24"/>
          <w:lang w:val="hy-AM"/>
        </w:rPr>
        <w:t>հետևյալ</w:t>
      </w:r>
      <w:r w:rsidRPr="00327F19">
        <w:rPr>
          <w:rFonts w:ascii="GHEA Mariam" w:hAnsi="GHEA Mariam"/>
          <w:color w:val="000000"/>
          <w:sz w:val="24"/>
          <w:szCs w:val="24"/>
          <w:lang w:val="hy-AM"/>
        </w:rPr>
        <w:t xml:space="preserve"> խմբագրությամբ</w:t>
      </w:r>
      <w:r w:rsidR="005D1FCE">
        <w:rPr>
          <w:rFonts w:ascii="GHEA Mariam" w:hAnsi="GHEA Mariam"/>
          <w:color w:val="000000"/>
          <w:sz w:val="24"/>
          <w:szCs w:val="24"/>
          <w:lang w:val="hy-AM"/>
        </w:rPr>
        <w:t>՝</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 xml:space="preserve">«բ. </w:t>
      </w:r>
      <w:r w:rsidRPr="005D1FCE">
        <w:rPr>
          <w:rFonts w:ascii="GHEA Mariam" w:hAnsi="GHEA Mariam"/>
          <w:color w:val="000000"/>
          <w:spacing w:val="-6"/>
          <w:sz w:val="24"/>
          <w:szCs w:val="24"/>
          <w:lang w:val="hy-AM"/>
        </w:rPr>
        <w:t>բժշկասոցիալական փորձաքննություն իրականացնող իրավասու պետական մ</w:t>
      </w:r>
      <w:r w:rsidRPr="00327F19">
        <w:rPr>
          <w:rFonts w:ascii="GHEA Mariam" w:hAnsi="GHEA Mariam"/>
          <w:color w:val="000000"/>
          <w:sz w:val="24"/>
          <w:szCs w:val="24"/>
          <w:lang w:val="hy-AM"/>
        </w:rPr>
        <w:t>արմնի կողմից հաշմանդամություն ունեցող անձ ճանաչելու կամ հաշմանդա</w:t>
      </w:r>
      <w:r w:rsidR="005D1FCE">
        <w:rPr>
          <w:rFonts w:ascii="GHEA Mariam" w:hAnsi="GHEA Mariam"/>
          <w:color w:val="000000"/>
          <w:sz w:val="24"/>
          <w:szCs w:val="24"/>
          <w:lang w:val="hy-AM"/>
        </w:rPr>
        <w:softHyphen/>
      </w:r>
      <w:r w:rsidRPr="00327F19">
        <w:rPr>
          <w:rFonts w:ascii="GHEA Mariam" w:hAnsi="GHEA Mariam"/>
          <w:color w:val="000000"/>
          <w:sz w:val="24"/>
          <w:szCs w:val="24"/>
          <w:lang w:val="hy-AM"/>
        </w:rPr>
        <w:t>մու</w:t>
      </w:r>
      <w:r w:rsidR="005D1FCE">
        <w:rPr>
          <w:rFonts w:ascii="GHEA Mariam" w:hAnsi="GHEA Mariam"/>
          <w:color w:val="000000"/>
          <w:sz w:val="24"/>
          <w:szCs w:val="24"/>
          <w:lang w:val="hy-AM"/>
        </w:rPr>
        <w:softHyphen/>
      </w:r>
      <w:r w:rsidRPr="00327F19">
        <w:rPr>
          <w:rFonts w:ascii="GHEA Mariam" w:hAnsi="GHEA Mariam"/>
          <w:color w:val="000000"/>
          <w:sz w:val="24"/>
          <w:szCs w:val="24"/>
          <w:lang w:val="hy-AM"/>
        </w:rPr>
        <w:t>թյան պատճառական կապի մասին վարչական ակտի քաղվածքի՝ «Փորձաքննու</w:t>
      </w:r>
      <w:r w:rsidR="005D1FCE">
        <w:rPr>
          <w:rFonts w:ascii="GHEA Mariam" w:hAnsi="GHEA Mariam"/>
          <w:color w:val="000000"/>
          <w:sz w:val="24"/>
          <w:szCs w:val="24"/>
          <w:lang w:val="hy-AM"/>
        </w:rPr>
        <w:softHyphen/>
      </w:r>
      <w:r w:rsidRPr="00327F19">
        <w:rPr>
          <w:rFonts w:ascii="GHEA Mariam" w:hAnsi="GHEA Mariam"/>
          <w:color w:val="000000"/>
          <w:sz w:val="24"/>
          <w:szCs w:val="24"/>
          <w:lang w:val="hy-AM"/>
        </w:rPr>
        <w:t>թյունը կատարվ</w:t>
      </w:r>
      <w:r w:rsidR="005D1FCE">
        <w:rPr>
          <w:rFonts w:ascii="GHEA Mariam" w:hAnsi="GHEA Mariam"/>
          <w:color w:val="000000"/>
          <w:sz w:val="24"/>
          <w:szCs w:val="24"/>
          <w:lang w:val="hy-AM"/>
        </w:rPr>
        <w:t>ել է» տողում նշված առաջին ամսաթ</w:t>
      </w:r>
      <w:r w:rsidRPr="00327F19">
        <w:rPr>
          <w:rFonts w:ascii="GHEA Mariam" w:hAnsi="GHEA Mariam"/>
          <w:color w:val="000000"/>
          <w:sz w:val="24"/>
          <w:szCs w:val="24"/>
          <w:lang w:val="hy-AM"/>
        </w:rPr>
        <w:t>վից, եթե պարգևավճարի իրավունքը ծագել է հաշմանդամություն ունեցող անձ ճանաչվելու կամ հաշման</w:t>
      </w:r>
      <w:r w:rsidR="000B59E8">
        <w:rPr>
          <w:rFonts w:ascii="GHEA Mariam" w:hAnsi="GHEA Mariam"/>
          <w:color w:val="000000"/>
          <w:sz w:val="24"/>
          <w:szCs w:val="24"/>
          <w:lang w:val="hy-AM"/>
        </w:rPr>
        <w:softHyphen/>
      </w:r>
      <w:r w:rsidRPr="00327F19">
        <w:rPr>
          <w:rFonts w:ascii="GHEA Mariam" w:hAnsi="GHEA Mariam"/>
          <w:color w:val="000000"/>
          <w:sz w:val="24"/>
          <w:szCs w:val="24"/>
          <w:lang w:val="hy-AM"/>
        </w:rPr>
        <w:t>դա</w:t>
      </w:r>
      <w:r w:rsidR="000B59E8">
        <w:rPr>
          <w:rFonts w:ascii="GHEA Mariam" w:hAnsi="GHEA Mariam"/>
          <w:color w:val="000000"/>
          <w:sz w:val="24"/>
          <w:szCs w:val="24"/>
          <w:lang w:val="hy-AM"/>
        </w:rPr>
        <w:softHyphen/>
      </w:r>
      <w:r w:rsidRPr="00327F19">
        <w:rPr>
          <w:rFonts w:ascii="GHEA Mariam" w:hAnsi="GHEA Mariam"/>
          <w:color w:val="000000"/>
          <w:sz w:val="24"/>
          <w:szCs w:val="24"/>
          <w:lang w:val="hy-AM"/>
        </w:rPr>
        <w:t xml:space="preserve">մության պատճառական կապը հաստատելու հիմքով և պարգևավճար նշանակելու դիմումը և անհրաժեշտ փաստաթղթերը ներկայացվել են նշված վարչական ակտի քաղվածքի՝ «Փորձաքննությունը կատարվել է» տողում նշված երկրորդ </w:t>
      </w:r>
      <w:r w:rsidR="000B59E8">
        <w:rPr>
          <w:rFonts w:ascii="GHEA Mariam" w:hAnsi="GHEA Mariam"/>
          <w:color w:val="000000"/>
          <w:sz w:val="24"/>
          <w:szCs w:val="24"/>
          <w:lang w:val="hy-AM"/>
        </w:rPr>
        <w:t>ամսաթ</w:t>
      </w:r>
      <w:r w:rsidRPr="00327F19">
        <w:rPr>
          <w:rFonts w:ascii="GHEA Mariam" w:hAnsi="GHEA Mariam"/>
          <w:color w:val="000000"/>
          <w:sz w:val="24"/>
          <w:szCs w:val="24"/>
          <w:lang w:val="hy-AM"/>
        </w:rPr>
        <w:t xml:space="preserve">վից </w:t>
      </w:r>
      <w:r w:rsidRPr="00327F19">
        <w:rPr>
          <w:rFonts w:ascii="GHEA Mariam" w:hAnsi="GHEA Mariam"/>
          <w:color w:val="000000"/>
          <w:sz w:val="24"/>
          <w:szCs w:val="24"/>
          <w:lang w:val="hy-AM"/>
        </w:rPr>
        <w:lastRenderedPageBreak/>
        <w:t>հետո` երեք ամսվա ընթացքում (բայց պարգևավճարի իրավունք ձեռք բերելու օրվանից ոչ շուտ),»</w:t>
      </w:r>
      <w:r w:rsidR="00A84BB6">
        <w:rPr>
          <w:rFonts w:ascii="GHEA Mariam" w:hAnsi="GHEA Mariam"/>
          <w:color w:val="000000"/>
          <w:sz w:val="24"/>
          <w:szCs w:val="24"/>
          <w:lang w:val="hy-AM"/>
        </w:rPr>
        <w:t>,</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 xml:space="preserve">ժա. 17-րդ կետի 2-րդ ենթակետի «գ» պարբերությունում «ներկայացվել են </w:t>
      </w:r>
      <w:r w:rsidRPr="00A84BB6">
        <w:rPr>
          <w:rFonts w:ascii="GHEA Mariam" w:hAnsi="GHEA Mariam"/>
          <w:color w:val="000000"/>
          <w:spacing w:val="-6"/>
          <w:sz w:val="24"/>
          <w:szCs w:val="24"/>
          <w:lang w:val="hy-AM"/>
        </w:rPr>
        <w:t>զինծառայողի զոհվելու կամ մահանալու օրվանից» բառերը փոխարինել «ներկա</w:t>
      </w:r>
      <w:r w:rsidR="00A84BB6">
        <w:rPr>
          <w:rFonts w:ascii="GHEA Mariam" w:hAnsi="GHEA Mariam"/>
          <w:color w:val="000000"/>
          <w:spacing w:val="-6"/>
          <w:sz w:val="24"/>
          <w:szCs w:val="24"/>
          <w:lang w:val="hy-AM"/>
        </w:rPr>
        <w:softHyphen/>
      </w:r>
      <w:r w:rsidRPr="00A84BB6">
        <w:rPr>
          <w:rFonts w:ascii="GHEA Mariam" w:hAnsi="GHEA Mariam"/>
          <w:color w:val="000000"/>
          <w:spacing w:val="-6"/>
          <w:sz w:val="24"/>
          <w:szCs w:val="24"/>
          <w:lang w:val="hy-AM"/>
        </w:rPr>
        <w:t>յացվել</w:t>
      </w:r>
      <w:r w:rsidRPr="00327F19">
        <w:rPr>
          <w:rFonts w:ascii="GHEA Mariam" w:hAnsi="GHEA Mariam"/>
          <w:color w:val="000000"/>
          <w:sz w:val="24"/>
          <w:szCs w:val="24"/>
          <w:lang w:val="hy-AM"/>
        </w:rPr>
        <w:t xml:space="preserve"> են զինծառայողի մահվան պետական գրանցման ամսվանից» բառերով,</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 xml:space="preserve">ժբ. 17-րդ կետի 4-րդ ենթակետում «ներկայացվել են զինծառայողի զոհվելու </w:t>
      </w:r>
      <w:r w:rsidRPr="00A84BB6">
        <w:rPr>
          <w:rFonts w:ascii="GHEA Mariam" w:hAnsi="GHEA Mariam"/>
          <w:color w:val="000000"/>
          <w:spacing w:val="-2"/>
          <w:sz w:val="24"/>
          <w:szCs w:val="24"/>
          <w:lang w:val="hy-AM"/>
        </w:rPr>
        <w:t>օրվանից հետո` վեց» բառերը փոխարինել «ներկայացվել են զինծառայողի մահվ</w:t>
      </w:r>
      <w:r w:rsidRPr="00327F19">
        <w:rPr>
          <w:rFonts w:ascii="GHEA Mariam" w:hAnsi="GHEA Mariam"/>
          <w:color w:val="000000"/>
          <w:sz w:val="24"/>
          <w:szCs w:val="24"/>
          <w:lang w:val="hy-AM"/>
        </w:rPr>
        <w:t>ան պետական գրանցման ամսվանից հետո՝ 12» բառերով,</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 xml:space="preserve">ժգ. 17-րդ կետը լրացնել </w:t>
      </w:r>
      <w:r w:rsidR="00E60D1A" w:rsidRPr="00327F19">
        <w:rPr>
          <w:rFonts w:ascii="GHEA Mariam" w:hAnsi="GHEA Mariam"/>
          <w:color w:val="000000"/>
          <w:sz w:val="24"/>
          <w:szCs w:val="24"/>
          <w:lang w:val="hy-AM"/>
        </w:rPr>
        <w:t>նոր՝</w:t>
      </w:r>
      <w:r w:rsidR="00E60D1A">
        <w:rPr>
          <w:rFonts w:ascii="GHEA Mariam" w:hAnsi="GHEA Mariam"/>
          <w:color w:val="000000"/>
          <w:sz w:val="24"/>
          <w:szCs w:val="24"/>
          <w:lang w:val="hy-AM"/>
        </w:rPr>
        <w:t xml:space="preserve"> </w:t>
      </w:r>
      <w:r w:rsidRPr="00327F19">
        <w:rPr>
          <w:rFonts w:ascii="GHEA Mariam" w:hAnsi="GHEA Mariam"/>
          <w:color w:val="000000"/>
          <w:sz w:val="24"/>
          <w:szCs w:val="24"/>
          <w:lang w:val="hy-AM"/>
        </w:rPr>
        <w:t>հետևյալ բովանդակությամբ 4.1-ին ենթակետ</w:t>
      </w:r>
      <w:r w:rsidR="00E60D1A">
        <w:rPr>
          <w:rFonts w:ascii="GHEA Mariam" w:hAnsi="GHEA Mariam"/>
          <w:color w:val="000000"/>
          <w:sz w:val="24"/>
          <w:szCs w:val="24"/>
          <w:lang w:val="hy-AM"/>
        </w:rPr>
        <w:t>ով՝</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«4.1) սույն կարգի 11.1-ին կետում նշված դեպքերում` հետմահու «Հայաստանի ազգային հերոս» Հայաստանի Հանրապետության բարձրագույն կոչում շնորհելու կամ «Մարտական խաչ» շքանշանով պարգևատրելու օրվանից, եթե դիմումը ներկայացվել է պարգևատրելու ամսվանից հետո 12 ամսվա ընթացքում, բայց պարգևավճարի իրավունք ձեռք բերելու օրվանից ոչ շուտ.»,</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ժդ. 17-րդ կետի 5-րդ ենթակետում «1-4-րդ» բառերը փոխարինել «1-4.1-ին» բառերով,</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ժե. 18-րդ, 19-րդ և 20-րդ կետերը շարադրել հետևյալ խմբագրությամբ</w:t>
      </w:r>
      <w:r w:rsidR="00E60D1A">
        <w:rPr>
          <w:rFonts w:ascii="GHEA Mariam" w:hAnsi="GHEA Mariam"/>
          <w:color w:val="000000"/>
          <w:sz w:val="24"/>
          <w:szCs w:val="24"/>
          <w:lang w:val="hy-AM"/>
        </w:rPr>
        <w:t>՝</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 xml:space="preserve">«18. Ընտանիքին տրվող պարգևավճարն ստանալու իրավունք ունեցող անձի (ում </w:t>
      </w:r>
      <w:r w:rsidRPr="00E60D1A">
        <w:rPr>
          <w:rFonts w:ascii="GHEA Mariam" w:hAnsi="GHEA Mariam"/>
          <w:color w:val="000000"/>
          <w:spacing w:val="-6"/>
          <w:sz w:val="24"/>
          <w:szCs w:val="24"/>
          <w:lang w:val="hy-AM"/>
        </w:rPr>
        <w:t>պարգևավճարը չի վճարվում բաժնեմասով) պարգևավճար ստանալու իրավունք</w:t>
      </w:r>
      <w:r w:rsidRPr="00327F19">
        <w:rPr>
          <w:rFonts w:ascii="GHEA Mariam" w:hAnsi="GHEA Mariam"/>
          <w:color w:val="000000"/>
          <w:sz w:val="24"/>
          <w:szCs w:val="24"/>
          <w:lang w:val="hy-AM"/>
        </w:rPr>
        <w:t xml:space="preserve">ը դադարեցնելու դեպքում այդ պարգևավճարի իրավունք ունեցող ընտանիքի մյուս </w:t>
      </w:r>
      <w:r w:rsidRPr="00E60D1A">
        <w:rPr>
          <w:rFonts w:ascii="GHEA Mariam" w:hAnsi="GHEA Mariam"/>
          <w:color w:val="000000"/>
          <w:spacing w:val="-4"/>
          <w:sz w:val="24"/>
          <w:szCs w:val="24"/>
          <w:lang w:val="hy-AM"/>
        </w:rPr>
        <w:t>անդամի անձամբ ներկայացրած դիմումի հիման վրա պարգևավճար նշանակվում է`</w:t>
      </w:r>
      <w:r w:rsidRPr="00327F19">
        <w:rPr>
          <w:rFonts w:ascii="GHEA Mariam" w:hAnsi="GHEA Mariam"/>
          <w:color w:val="000000"/>
          <w:sz w:val="24"/>
          <w:szCs w:val="24"/>
          <w:lang w:val="hy-AM"/>
        </w:rPr>
        <w:t xml:space="preserve"> </w:t>
      </w:r>
    </w:p>
    <w:p w:rsidR="008A214D" w:rsidRPr="00327F19" w:rsidRDefault="00CF5535" w:rsidP="00327F19">
      <w:pPr>
        <w:shd w:val="clear" w:color="auto" w:fill="FFFFFF"/>
        <w:spacing w:line="360" w:lineRule="auto"/>
        <w:ind w:firstLine="567"/>
        <w:jc w:val="both"/>
        <w:rPr>
          <w:rFonts w:ascii="GHEA Mariam" w:hAnsi="GHEA Mariam"/>
          <w:color w:val="000000"/>
          <w:sz w:val="24"/>
          <w:szCs w:val="24"/>
          <w:lang w:val="hy-AM"/>
        </w:rPr>
      </w:pPr>
      <w:r>
        <w:rPr>
          <w:rFonts w:ascii="GHEA Mariam" w:hAnsi="GHEA Mariam"/>
          <w:color w:val="000000"/>
          <w:sz w:val="24"/>
          <w:szCs w:val="24"/>
          <w:lang w:val="hy-AM"/>
        </w:rPr>
        <w:t>1</w:t>
      </w:r>
      <w:r w:rsidRPr="00CF5535">
        <w:rPr>
          <w:rFonts w:ascii="GHEA Mariam" w:hAnsi="GHEA Mariam"/>
          <w:color w:val="000000"/>
          <w:sz w:val="24"/>
          <w:szCs w:val="24"/>
          <w:lang w:val="hy-AM"/>
        </w:rPr>
        <w:t xml:space="preserve">) </w:t>
      </w:r>
      <w:r w:rsidR="008A214D" w:rsidRPr="00CF5535">
        <w:rPr>
          <w:rFonts w:ascii="GHEA Mariam" w:hAnsi="GHEA Mariam"/>
          <w:color w:val="000000"/>
          <w:spacing w:val="-2"/>
          <w:sz w:val="24"/>
          <w:szCs w:val="24"/>
          <w:lang w:val="hy-AM"/>
        </w:rPr>
        <w:t>պարգևավճար ստանալու իրավունքը դադարեցնելու օրվանից, եթե դիմումը ներկ</w:t>
      </w:r>
      <w:r w:rsidR="008A214D" w:rsidRPr="00327F19">
        <w:rPr>
          <w:rFonts w:ascii="GHEA Mariam" w:hAnsi="GHEA Mariam"/>
          <w:color w:val="000000"/>
          <w:sz w:val="24"/>
          <w:szCs w:val="24"/>
          <w:lang w:val="hy-AM"/>
        </w:rPr>
        <w:t>այացվել է այդ օրվանից հաշված՝ 12 ամսվա ընթացքում.</w:t>
      </w:r>
    </w:p>
    <w:p w:rsidR="008A214D" w:rsidRPr="00327F19" w:rsidRDefault="00CF5535" w:rsidP="00327F19">
      <w:pPr>
        <w:shd w:val="clear" w:color="auto" w:fill="FFFFFF"/>
        <w:spacing w:line="360" w:lineRule="auto"/>
        <w:ind w:firstLine="567"/>
        <w:jc w:val="both"/>
        <w:rPr>
          <w:rFonts w:ascii="GHEA Mariam" w:hAnsi="GHEA Mariam"/>
          <w:color w:val="000000"/>
          <w:sz w:val="24"/>
          <w:szCs w:val="24"/>
          <w:lang w:val="hy-AM"/>
        </w:rPr>
      </w:pPr>
      <w:r w:rsidRPr="00CF5535">
        <w:rPr>
          <w:rFonts w:ascii="GHEA Mariam" w:hAnsi="GHEA Mariam"/>
          <w:color w:val="000000"/>
          <w:sz w:val="24"/>
          <w:szCs w:val="24"/>
          <w:lang w:val="hy-AM"/>
        </w:rPr>
        <w:t xml:space="preserve">2) </w:t>
      </w:r>
      <w:r w:rsidR="008A214D" w:rsidRPr="00327F19">
        <w:rPr>
          <w:rFonts w:ascii="GHEA Mariam" w:hAnsi="GHEA Mariam"/>
          <w:color w:val="000000"/>
          <w:sz w:val="24"/>
          <w:szCs w:val="24"/>
          <w:lang w:val="hy-AM"/>
        </w:rPr>
        <w:t>դիմելու ամսվան նախորդող  12-րդ ամսվա 1</w:t>
      </w:r>
      <w:r>
        <w:rPr>
          <w:rFonts w:ascii="GHEA Mariam" w:hAnsi="GHEA Mariam"/>
          <w:color w:val="000000"/>
          <w:sz w:val="24"/>
          <w:szCs w:val="24"/>
          <w:lang w:val="hy-AM"/>
        </w:rPr>
        <w:t xml:space="preserve">-ից, եթե դիմումը ներկայացվել է </w:t>
      </w:r>
      <w:r w:rsidR="008A214D" w:rsidRPr="00327F19">
        <w:rPr>
          <w:rFonts w:ascii="GHEA Mariam" w:hAnsi="GHEA Mariam"/>
          <w:color w:val="000000"/>
          <w:sz w:val="24"/>
          <w:szCs w:val="24"/>
          <w:lang w:val="hy-AM"/>
        </w:rPr>
        <w:t>սույն կետի 1-ին ենթակետում նշված ժամկետից հետո։</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 xml:space="preserve">19. </w:t>
      </w:r>
      <w:r w:rsidRPr="00E60D1A">
        <w:rPr>
          <w:rFonts w:ascii="GHEA Mariam" w:hAnsi="GHEA Mariam"/>
          <w:color w:val="000000"/>
          <w:spacing w:val="-6"/>
          <w:sz w:val="24"/>
          <w:szCs w:val="24"/>
          <w:lang w:val="hy-AM"/>
        </w:rPr>
        <w:t>Ընտանիքին տրվող պարգևավճարի իրավունքն ունեցող անդամի պահանջով</w:t>
      </w:r>
      <w:r w:rsidRPr="00327F19">
        <w:rPr>
          <w:rFonts w:ascii="GHEA Mariam" w:hAnsi="GHEA Mariam"/>
          <w:color w:val="000000"/>
          <w:sz w:val="24"/>
          <w:szCs w:val="24"/>
          <w:lang w:val="hy-AM"/>
        </w:rPr>
        <w:t xml:space="preserve"> </w:t>
      </w:r>
      <w:r w:rsidRPr="00E60D1A">
        <w:rPr>
          <w:rFonts w:ascii="GHEA Mariam" w:hAnsi="GHEA Mariam"/>
          <w:color w:val="000000"/>
          <w:spacing w:val="-2"/>
          <w:sz w:val="24"/>
          <w:szCs w:val="24"/>
          <w:lang w:val="hy-AM"/>
        </w:rPr>
        <w:t>պարգևավճարի նրա բաժնեմասն առանձնացվում և վճարվում է առանձին: Բաժնե</w:t>
      </w:r>
      <w:r w:rsidR="00E60D1A" w:rsidRPr="00E60D1A">
        <w:rPr>
          <w:rFonts w:ascii="GHEA Mariam" w:hAnsi="GHEA Mariam"/>
          <w:color w:val="000000"/>
          <w:spacing w:val="-2"/>
          <w:sz w:val="24"/>
          <w:szCs w:val="24"/>
          <w:lang w:val="hy-AM"/>
        </w:rPr>
        <w:softHyphen/>
      </w:r>
      <w:r w:rsidRPr="00E60D1A">
        <w:rPr>
          <w:rFonts w:ascii="GHEA Mariam" w:hAnsi="GHEA Mariam"/>
          <w:color w:val="000000"/>
          <w:spacing w:val="-2"/>
          <w:sz w:val="24"/>
          <w:szCs w:val="24"/>
          <w:lang w:val="hy-AM"/>
        </w:rPr>
        <w:t>մա</w:t>
      </w:r>
      <w:r w:rsidRPr="00327F19">
        <w:rPr>
          <w:rFonts w:ascii="GHEA Mariam" w:hAnsi="GHEA Mariam"/>
          <w:color w:val="000000"/>
          <w:sz w:val="24"/>
          <w:szCs w:val="24"/>
          <w:lang w:val="hy-AM"/>
        </w:rPr>
        <w:t xml:space="preserve">սը հաշվարկվում է նշանակված պարգևավճարի չափն այդ պարգևավճարի </w:t>
      </w:r>
      <w:r w:rsidR="00E60D1A" w:rsidRPr="00E60D1A">
        <w:rPr>
          <w:rFonts w:ascii="GHEA Mariam" w:hAnsi="GHEA Mariam"/>
          <w:color w:val="000000"/>
          <w:spacing w:val="-6"/>
          <w:sz w:val="24"/>
          <w:szCs w:val="24"/>
          <w:lang w:val="hy-AM"/>
        </w:rPr>
        <w:lastRenderedPageBreak/>
        <w:t xml:space="preserve">իրավունք ունեցող՝ ընտանիքի </w:t>
      </w:r>
      <w:r w:rsidRPr="00E60D1A">
        <w:rPr>
          <w:rFonts w:ascii="GHEA Mariam" w:hAnsi="GHEA Mariam"/>
          <w:color w:val="000000"/>
          <w:spacing w:val="-6"/>
          <w:sz w:val="24"/>
          <w:szCs w:val="24"/>
          <w:lang w:val="hy-AM"/>
        </w:rPr>
        <w:t>անդամների թվի վրա բաժանելու միջոցով: Բաժնե</w:t>
      </w:r>
      <w:r w:rsidR="00E60D1A">
        <w:rPr>
          <w:rFonts w:ascii="GHEA Mariam" w:hAnsi="GHEA Mariam"/>
          <w:color w:val="000000"/>
          <w:spacing w:val="-6"/>
          <w:sz w:val="24"/>
          <w:szCs w:val="24"/>
          <w:lang w:val="hy-AM"/>
        </w:rPr>
        <w:softHyphen/>
      </w:r>
      <w:r w:rsidRPr="00E60D1A">
        <w:rPr>
          <w:rFonts w:ascii="GHEA Mariam" w:hAnsi="GHEA Mariam"/>
          <w:color w:val="000000"/>
          <w:spacing w:val="-6"/>
          <w:sz w:val="24"/>
          <w:szCs w:val="24"/>
          <w:lang w:val="hy-AM"/>
        </w:rPr>
        <w:t>մասը</w:t>
      </w:r>
      <w:r w:rsidRPr="00327F19">
        <w:rPr>
          <w:rFonts w:ascii="GHEA Mariam" w:hAnsi="GHEA Mariam"/>
          <w:color w:val="000000"/>
          <w:sz w:val="24"/>
          <w:szCs w:val="24"/>
          <w:lang w:val="hy-AM"/>
        </w:rPr>
        <w:t xml:space="preserve"> հաշվարկելիս սույն կարգի 10-րդ կետի 1-ին ենթակետում նշված՝ երեխայի </w:t>
      </w:r>
      <w:r w:rsidRPr="0085249E">
        <w:rPr>
          <w:rFonts w:ascii="GHEA Mariam" w:hAnsi="GHEA Mariam"/>
          <w:color w:val="000000"/>
          <w:spacing w:val="-6"/>
          <w:sz w:val="24"/>
          <w:szCs w:val="24"/>
          <w:lang w:val="hy-AM"/>
        </w:rPr>
        <w:t>(զավակի) համար տրվող պարգևավճարի գումարը պարգևավճարի՝ բաժանվող գումարի մեջ չի ներառվում (չի բաժանվում)։ Զոհված զինծառայողի երեխայի (զավակի</w:t>
      </w:r>
      <w:r w:rsidRPr="00327F19">
        <w:rPr>
          <w:rFonts w:ascii="GHEA Mariam" w:hAnsi="GHEA Mariam"/>
          <w:color w:val="000000"/>
          <w:sz w:val="24"/>
          <w:szCs w:val="24"/>
          <w:lang w:val="hy-AM"/>
        </w:rPr>
        <w:t>) կամ նրա օրինական ներկայացուցչի պահանջով սույն կարգի 10-րդ կետի 1-ին ենթակետում նշված պարգևավճարի նրա բաժնեմասն առանձնացնելու դեպքում նրան վճարվում է այդ բաժնեմասը և այդ երեխայի (զավակի) համար լրացուցիչ ավելացվող պարգևավճարի գումարը: Պարգևավճարի առանձնացված բաժնեմասը վճարվում է դիմելու ամսվան հաջորդող ամսվա 1-ից:</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20. Ընտանիքի անդամների թիվը փոխվելու դեպքում բաժնեմասով նշանակ</w:t>
      </w:r>
      <w:r w:rsidR="00E60D1A">
        <w:rPr>
          <w:rFonts w:ascii="GHEA Mariam" w:hAnsi="GHEA Mariam"/>
          <w:color w:val="000000"/>
          <w:sz w:val="24"/>
          <w:szCs w:val="24"/>
          <w:lang w:val="hy-AM"/>
        </w:rPr>
        <w:softHyphen/>
      </w:r>
      <w:r w:rsidRPr="00327F19">
        <w:rPr>
          <w:rFonts w:ascii="GHEA Mariam" w:hAnsi="GHEA Mariam"/>
          <w:color w:val="000000"/>
          <w:sz w:val="24"/>
          <w:szCs w:val="24"/>
          <w:lang w:val="hy-AM"/>
        </w:rPr>
        <w:t xml:space="preserve">ված պարգևավճարը վերահաշվարկվում է նրա ընտանիքի անդամներից մեկի ներկայացրած դիմումի և անհրաժեշտ փաստաթղթերի հիման վրա։ Այս դեպքում պարգևավճարը  վերահաշվարկվում է՝ </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 xml:space="preserve"> 1) ընտանիքի անդամների թիվը փոխվելու ամսվան հաջորդող ամսվա 1-ից, եթե դիմումը ներկայացվել է ընտանիքի անդամների թիվը փոխվելու ամ</w:t>
      </w:r>
      <w:r w:rsidR="00E60D1A">
        <w:rPr>
          <w:rFonts w:ascii="GHEA Mariam" w:hAnsi="GHEA Mariam"/>
          <w:color w:val="000000"/>
          <w:sz w:val="24"/>
          <w:szCs w:val="24"/>
          <w:lang w:val="hy-AM"/>
        </w:rPr>
        <w:t>սվանից հետո՝ 12 ամսվա ընթացքում.</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2) դիմելու ամսվան նախորդող  12-րդ ամսվա 1-ից, եթե դիմումը ներկայացվել է սույն կետի 1-ին ենթակետում նշված ժամկետից հետո։»,</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ժզ. 22</w:t>
      </w:r>
      <w:r w:rsidRPr="0085249E">
        <w:rPr>
          <w:rFonts w:ascii="GHEA Mariam" w:hAnsi="GHEA Mariam"/>
          <w:color w:val="000000"/>
          <w:spacing w:val="-2"/>
          <w:sz w:val="24"/>
          <w:szCs w:val="24"/>
          <w:lang w:val="hy-AM"/>
        </w:rPr>
        <w:t>-րդ կետի 3-րդ ենթակետ</w:t>
      </w:r>
      <w:r w:rsidR="0085249E" w:rsidRPr="0085249E">
        <w:rPr>
          <w:rFonts w:ascii="GHEA Mariam" w:hAnsi="GHEA Mariam"/>
          <w:color w:val="000000"/>
          <w:spacing w:val="-2"/>
          <w:sz w:val="24"/>
          <w:szCs w:val="24"/>
          <w:lang w:val="hy-AM"/>
        </w:rPr>
        <w:t>ը</w:t>
      </w:r>
      <w:r w:rsidRPr="0085249E">
        <w:rPr>
          <w:rFonts w:ascii="GHEA Mariam" w:hAnsi="GHEA Mariam"/>
          <w:color w:val="000000"/>
          <w:spacing w:val="-2"/>
          <w:sz w:val="24"/>
          <w:szCs w:val="24"/>
          <w:lang w:val="hy-AM"/>
        </w:rPr>
        <w:t xml:space="preserve"> «հիմքով» բառից հետո լրացնել «կամ զոհված զի</w:t>
      </w:r>
      <w:r w:rsidRPr="00327F19">
        <w:rPr>
          <w:rFonts w:ascii="GHEA Mariam" w:hAnsi="GHEA Mariam"/>
          <w:color w:val="000000"/>
          <w:sz w:val="24"/>
          <w:szCs w:val="24"/>
          <w:lang w:val="hy-AM"/>
        </w:rPr>
        <w:t>նծառայողի՝ 18 տարեկան և դրանից բարձր տարիքի հաշմանդա</w:t>
      </w:r>
      <w:r w:rsidR="0085249E">
        <w:rPr>
          <w:rFonts w:ascii="GHEA Mariam" w:hAnsi="GHEA Mariam"/>
          <w:color w:val="000000"/>
          <w:sz w:val="24"/>
          <w:szCs w:val="24"/>
          <w:lang w:val="hy-AM"/>
        </w:rPr>
        <w:softHyphen/>
      </w:r>
      <w:r w:rsidRPr="00327F19">
        <w:rPr>
          <w:rFonts w:ascii="GHEA Mariam" w:hAnsi="GHEA Mariam"/>
          <w:color w:val="000000"/>
          <w:sz w:val="24"/>
          <w:szCs w:val="24"/>
          <w:lang w:val="hy-AM"/>
        </w:rPr>
        <w:t>մու</w:t>
      </w:r>
      <w:r w:rsidR="0085249E">
        <w:rPr>
          <w:rFonts w:ascii="GHEA Mariam" w:hAnsi="GHEA Mariam"/>
          <w:color w:val="000000"/>
          <w:sz w:val="24"/>
          <w:szCs w:val="24"/>
          <w:lang w:val="hy-AM"/>
        </w:rPr>
        <w:softHyphen/>
      </w:r>
      <w:r w:rsidRPr="00327F19">
        <w:rPr>
          <w:rFonts w:ascii="GHEA Mariam" w:hAnsi="GHEA Mariam"/>
          <w:color w:val="000000"/>
          <w:sz w:val="24"/>
          <w:szCs w:val="24"/>
          <w:lang w:val="hy-AM"/>
        </w:rPr>
        <w:t>թյուն ունե</w:t>
      </w:r>
      <w:r w:rsidR="0085249E">
        <w:rPr>
          <w:rFonts w:ascii="GHEA Mariam" w:hAnsi="GHEA Mariam"/>
          <w:color w:val="000000"/>
          <w:sz w:val="24"/>
          <w:szCs w:val="24"/>
          <w:lang w:val="hy-AM"/>
        </w:rPr>
        <w:softHyphen/>
      </w:r>
      <w:r w:rsidRPr="00327F19">
        <w:rPr>
          <w:rFonts w:ascii="GHEA Mariam" w:hAnsi="GHEA Mariam"/>
          <w:color w:val="000000"/>
          <w:sz w:val="24"/>
          <w:szCs w:val="24"/>
          <w:lang w:val="hy-AM"/>
        </w:rPr>
        <w:t>ցող զավակի վերափորձաքննության արդյունքում աշխատանքային գործունեու</w:t>
      </w:r>
      <w:r w:rsidR="0085249E">
        <w:rPr>
          <w:rFonts w:ascii="GHEA Mariam" w:hAnsi="GHEA Mariam"/>
          <w:color w:val="000000"/>
          <w:sz w:val="24"/>
          <w:szCs w:val="24"/>
          <w:lang w:val="hy-AM"/>
        </w:rPr>
        <w:softHyphen/>
      </w:r>
      <w:r w:rsidRPr="00327F19">
        <w:rPr>
          <w:rFonts w:ascii="GHEA Mariam" w:hAnsi="GHEA Mariam"/>
          <w:color w:val="000000"/>
          <w:sz w:val="24"/>
          <w:szCs w:val="24"/>
          <w:lang w:val="hy-AM"/>
        </w:rPr>
        <w:t>թյամբ զբաղվելու կարողության ա</w:t>
      </w:r>
      <w:r w:rsidR="0085249E">
        <w:rPr>
          <w:rFonts w:ascii="GHEA Mariam" w:hAnsi="GHEA Mariam"/>
          <w:color w:val="000000"/>
          <w:sz w:val="24"/>
          <w:szCs w:val="24"/>
          <w:lang w:val="hy-AM"/>
        </w:rPr>
        <w:t>ստիճանը փոխվելու դեպքում» բառե</w:t>
      </w:r>
      <w:r w:rsidR="0085249E">
        <w:rPr>
          <w:rFonts w:ascii="GHEA Mariam" w:hAnsi="GHEA Mariam"/>
          <w:color w:val="000000"/>
          <w:sz w:val="24"/>
          <w:szCs w:val="24"/>
          <w:lang w:val="hy-AM"/>
        </w:rPr>
        <w:softHyphen/>
        <w:t>րով</w:t>
      </w:r>
      <w:r w:rsidRPr="00327F19">
        <w:rPr>
          <w:rFonts w:ascii="GHEA Mariam" w:hAnsi="GHEA Mariam"/>
          <w:color w:val="000000"/>
          <w:sz w:val="24"/>
          <w:szCs w:val="24"/>
          <w:lang w:val="hy-AM"/>
        </w:rPr>
        <w:t>, 4-րդ ենթակետում «դադարելու» բառը փոխարինել «կորցնելու» բառով, իսկ 6-րդ ենթա</w:t>
      </w:r>
      <w:r w:rsidR="0085249E">
        <w:rPr>
          <w:rFonts w:ascii="GHEA Mariam" w:hAnsi="GHEA Mariam"/>
          <w:color w:val="000000"/>
          <w:sz w:val="24"/>
          <w:szCs w:val="24"/>
          <w:lang w:val="hy-AM"/>
        </w:rPr>
        <w:softHyphen/>
      </w:r>
      <w:r w:rsidRPr="00327F19">
        <w:rPr>
          <w:rFonts w:ascii="GHEA Mariam" w:hAnsi="GHEA Mariam"/>
          <w:color w:val="000000"/>
          <w:sz w:val="24"/>
          <w:szCs w:val="24"/>
          <w:lang w:val="hy-AM"/>
        </w:rPr>
        <w:t>կետից հանել «և մեկամսյա ժամկետում չհաշվառվելու» բառեր</w:t>
      </w:r>
      <w:r w:rsidR="0085249E">
        <w:rPr>
          <w:rFonts w:ascii="GHEA Mariam" w:hAnsi="GHEA Mariam"/>
          <w:color w:val="000000"/>
          <w:sz w:val="24"/>
          <w:szCs w:val="24"/>
          <w:lang w:val="hy-AM"/>
        </w:rPr>
        <w:t>ը</w:t>
      </w:r>
      <w:r w:rsidRPr="00327F19">
        <w:rPr>
          <w:rFonts w:ascii="GHEA Mariam" w:hAnsi="GHEA Mariam"/>
          <w:color w:val="000000"/>
          <w:sz w:val="24"/>
          <w:szCs w:val="24"/>
          <w:lang w:val="hy-AM"/>
        </w:rPr>
        <w:t>,</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ժէ. 28</w:t>
      </w:r>
      <w:r w:rsidRPr="0085249E">
        <w:rPr>
          <w:rFonts w:ascii="GHEA Mariam" w:hAnsi="GHEA Mariam"/>
          <w:color w:val="000000"/>
          <w:spacing w:val="-4"/>
          <w:sz w:val="24"/>
          <w:szCs w:val="24"/>
          <w:lang w:val="hy-AM"/>
        </w:rPr>
        <w:t>-րդ կետում «10-րդ կետով» բառերը փոխարինել «10-րդ և 11.1-ին կետերով» բառերով</w:t>
      </w:r>
      <w:r w:rsidRPr="00327F19">
        <w:rPr>
          <w:rFonts w:ascii="GHEA Mariam" w:hAnsi="GHEA Mariam"/>
          <w:color w:val="000000"/>
          <w:sz w:val="24"/>
          <w:szCs w:val="24"/>
          <w:lang w:val="hy-AM"/>
        </w:rPr>
        <w:t>,</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 xml:space="preserve">ժը. 29-րդ կետի «Բնակչության» բառը փոխարինել «Քրեակատարողական հիմնարկում պատիժը կրող անձին և բնակչության» բառերով, իսկ «որոշմամբ </w:t>
      </w:r>
      <w:r w:rsidRPr="00327F19">
        <w:rPr>
          <w:rFonts w:ascii="GHEA Mariam" w:hAnsi="GHEA Mariam"/>
          <w:color w:val="000000"/>
          <w:sz w:val="24"/>
          <w:szCs w:val="24"/>
          <w:lang w:val="hy-AM"/>
        </w:rPr>
        <w:lastRenderedPageBreak/>
        <w:t xml:space="preserve">հաստատված «Բնակչության սոցիալական պաշտպանության պետական </w:t>
      </w:r>
      <w:r w:rsidRPr="0085249E">
        <w:rPr>
          <w:rFonts w:ascii="GHEA Mariam" w:hAnsi="GHEA Mariam"/>
          <w:color w:val="000000"/>
          <w:spacing w:val="-2"/>
          <w:sz w:val="24"/>
          <w:szCs w:val="24"/>
          <w:lang w:val="hy-AM"/>
        </w:rPr>
        <w:t>կազմա</w:t>
      </w:r>
      <w:r w:rsidR="0085249E" w:rsidRPr="0085249E">
        <w:rPr>
          <w:rFonts w:ascii="GHEA Mariam" w:hAnsi="GHEA Mariam"/>
          <w:color w:val="000000"/>
          <w:spacing w:val="-2"/>
          <w:sz w:val="24"/>
          <w:szCs w:val="24"/>
          <w:lang w:val="hy-AM"/>
        </w:rPr>
        <w:softHyphen/>
      </w:r>
      <w:r w:rsidRPr="0085249E">
        <w:rPr>
          <w:rFonts w:ascii="GHEA Mariam" w:hAnsi="GHEA Mariam"/>
          <w:color w:val="000000"/>
          <w:spacing w:val="-2"/>
          <w:sz w:val="24"/>
          <w:szCs w:val="24"/>
          <w:lang w:val="hy-AM"/>
        </w:rPr>
        <w:t>կերպությունում ապրող կենսաթոշակառուին կենսաթոշակ նշանակելու և վճարե</w:t>
      </w:r>
      <w:r w:rsidRPr="00327F19">
        <w:rPr>
          <w:rFonts w:ascii="GHEA Mariam" w:hAnsi="GHEA Mariam"/>
          <w:color w:val="000000"/>
          <w:sz w:val="24"/>
          <w:szCs w:val="24"/>
          <w:lang w:val="hy-AM"/>
        </w:rPr>
        <w:t>լու կարգին» համապատասխան» բառերը փոխարինել «որոշման NN 8 և 9 հավելված</w:t>
      </w:r>
      <w:r w:rsidR="0085249E">
        <w:rPr>
          <w:rFonts w:ascii="GHEA Mariam" w:hAnsi="GHEA Mariam"/>
          <w:color w:val="000000"/>
          <w:sz w:val="24"/>
          <w:szCs w:val="24"/>
          <w:lang w:val="hy-AM"/>
        </w:rPr>
        <w:softHyphen/>
      </w:r>
      <w:r w:rsidRPr="00327F19">
        <w:rPr>
          <w:rFonts w:ascii="GHEA Mariam" w:hAnsi="GHEA Mariam"/>
          <w:color w:val="000000"/>
          <w:sz w:val="24"/>
          <w:szCs w:val="24"/>
          <w:lang w:val="hy-AM"/>
        </w:rPr>
        <w:t>ներով սահմանված կարգով» բառերով,</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ժթ. 34-րդ կետի 5-րդ ենթակետում «տեղեկանքը զինծառայողի զոհվելու մասին» բառերը փոխարինել «զինծառայողի զոհվելու մասին փաստաթուղթը՝ համ</w:t>
      </w:r>
      <w:r w:rsidR="007A1BFA">
        <w:rPr>
          <w:rFonts w:ascii="GHEA Mariam" w:hAnsi="GHEA Mariam"/>
          <w:color w:val="000000"/>
          <w:sz w:val="24"/>
          <w:szCs w:val="24"/>
          <w:lang w:val="hy-AM"/>
        </w:rPr>
        <w:t xml:space="preserve">աձայն սույն կարգով սահմանված </w:t>
      </w:r>
      <w:r w:rsidRPr="00327F19">
        <w:rPr>
          <w:rFonts w:ascii="GHEA Mariam" w:hAnsi="GHEA Mariam"/>
          <w:color w:val="000000"/>
          <w:sz w:val="24"/>
          <w:szCs w:val="24"/>
          <w:lang w:val="hy-AM"/>
        </w:rPr>
        <w:t>N 1</w:t>
      </w:r>
      <w:r w:rsidR="007A1BFA">
        <w:rPr>
          <w:rFonts w:ascii="GHEA Mariam" w:hAnsi="GHEA Mariam"/>
          <w:color w:val="000000"/>
          <w:sz w:val="24"/>
          <w:szCs w:val="24"/>
          <w:lang w:val="hy-AM"/>
        </w:rPr>
        <w:t xml:space="preserve"> ձևի</w:t>
      </w:r>
      <w:r w:rsidRPr="00327F19">
        <w:rPr>
          <w:rFonts w:ascii="GHEA Mariam" w:hAnsi="GHEA Mariam"/>
          <w:color w:val="000000"/>
          <w:sz w:val="24"/>
          <w:szCs w:val="24"/>
          <w:lang w:val="hy-AM"/>
        </w:rPr>
        <w:t xml:space="preserve"> տեղեկանքի» բառերով, իսկ «մասին </w:t>
      </w:r>
      <w:r w:rsidRPr="0085249E">
        <w:rPr>
          <w:rFonts w:ascii="GHEA Mariam" w:hAnsi="GHEA Mariam"/>
          <w:color w:val="000000"/>
          <w:spacing w:val="-6"/>
          <w:sz w:val="24"/>
          <w:szCs w:val="24"/>
          <w:lang w:val="hy-AM"/>
        </w:rPr>
        <w:t>տեղեկանքը» բառերը փոխարինել  «մասին փաստաթուղթը՝ համաձայն սույն կարգով սա</w:t>
      </w:r>
      <w:r w:rsidR="00DB5A41">
        <w:rPr>
          <w:rFonts w:ascii="GHEA Mariam" w:hAnsi="GHEA Mariam"/>
          <w:color w:val="000000"/>
          <w:sz w:val="24"/>
          <w:szCs w:val="24"/>
          <w:lang w:val="hy-AM"/>
        </w:rPr>
        <w:t xml:space="preserve">հմանված </w:t>
      </w:r>
      <w:r w:rsidRPr="00327F19">
        <w:rPr>
          <w:rFonts w:ascii="GHEA Mariam" w:hAnsi="GHEA Mariam"/>
          <w:color w:val="000000"/>
          <w:sz w:val="24"/>
          <w:szCs w:val="24"/>
          <w:lang w:val="hy-AM"/>
        </w:rPr>
        <w:t>N 2</w:t>
      </w:r>
      <w:r w:rsidR="00DB5A41">
        <w:rPr>
          <w:rFonts w:ascii="GHEA Mariam" w:hAnsi="GHEA Mariam"/>
          <w:color w:val="000000"/>
          <w:sz w:val="24"/>
          <w:szCs w:val="24"/>
          <w:lang w:val="hy-AM"/>
        </w:rPr>
        <w:t xml:space="preserve"> ձևի </w:t>
      </w:r>
      <w:r w:rsidRPr="00327F19">
        <w:rPr>
          <w:rFonts w:ascii="GHEA Mariam" w:hAnsi="GHEA Mariam"/>
          <w:color w:val="000000"/>
          <w:sz w:val="24"/>
          <w:szCs w:val="24"/>
          <w:lang w:val="hy-AM"/>
        </w:rPr>
        <w:t xml:space="preserve">տեղեկանքի» բառերով, </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ի. 35-րդ կետի 4-րդ ենթակետում «տված տեղեկանքը» բառերը փոխարինել  «տված՝» բառով, իսկ «զոհվելու մասին» բառերից հետո լրացնել «փաստաթուղթը՝ հ</w:t>
      </w:r>
      <w:r w:rsidR="00DB5A41">
        <w:rPr>
          <w:rFonts w:ascii="GHEA Mariam" w:hAnsi="GHEA Mariam"/>
          <w:color w:val="000000"/>
          <w:sz w:val="24"/>
          <w:szCs w:val="24"/>
          <w:lang w:val="hy-AM"/>
        </w:rPr>
        <w:t xml:space="preserve">ամաձայն սույն կարգով սահմանված </w:t>
      </w:r>
      <w:r w:rsidRPr="00327F19">
        <w:rPr>
          <w:rFonts w:ascii="GHEA Mariam" w:hAnsi="GHEA Mariam"/>
          <w:color w:val="000000"/>
          <w:sz w:val="24"/>
          <w:szCs w:val="24"/>
          <w:lang w:val="hy-AM"/>
        </w:rPr>
        <w:t xml:space="preserve">N 1 </w:t>
      </w:r>
      <w:r w:rsidR="00DB5A41">
        <w:rPr>
          <w:rFonts w:ascii="GHEA Mariam" w:hAnsi="GHEA Mariam"/>
          <w:color w:val="000000"/>
          <w:sz w:val="24"/>
          <w:szCs w:val="24"/>
          <w:lang w:val="hy-AM"/>
        </w:rPr>
        <w:t xml:space="preserve">ձևի </w:t>
      </w:r>
      <w:r w:rsidRPr="00327F19">
        <w:rPr>
          <w:rFonts w:ascii="GHEA Mariam" w:hAnsi="GHEA Mariam"/>
          <w:color w:val="000000"/>
          <w:sz w:val="24"/>
          <w:szCs w:val="24"/>
          <w:lang w:val="hy-AM"/>
        </w:rPr>
        <w:t>տեղեկանքի» բառեր</w:t>
      </w:r>
      <w:r w:rsidR="00820D96">
        <w:rPr>
          <w:rFonts w:ascii="GHEA Mariam" w:hAnsi="GHEA Mariam"/>
          <w:color w:val="000000"/>
          <w:sz w:val="24"/>
          <w:szCs w:val="24"/>
          <w:lang w:val="hy-AM"/>
        </w:rPr>
        <w:t>ով</w:t>
      </w:r>
      <w:r w:rsidRPr="00327F19">
        <w:rPr>
          <w:rFonts w:ascii="GHEA Mariam" w:hAnsi="GHEA Mariam"/>
          <w:color w:val="000000"/>
          <w:sz w:val="24"/>
          <w:szCs w:val="24"/>
          <w:lang w:val="hy-AM"/>
        </w:rPr>
        <w:t>,</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իա. 35-րդ կետի 5-րդ ենթակետում «։» կետադրական նշանը փոխարինել «.» կետադրական նշանով</w:t>
      </w:r>
      <w:r w:rsidR="00820D96">
        <w:rPr>
          <w:rFonts w:ascii="GHEA Mariam" w:hAnsi="GHEA Mariam"/>
          <w:color w:val="000000"/>
          <w:sz w:val="24"/>
          <w:szCs w:val="24"/>
          <w:lang w:val="hy-AM"/>
        </w:rPr>
        <w:t>,</w:t>
      </w:r>
      <w:r w:rsidRPr="00327F19">
        <w:rPr>
          <w:rFonts w:ascii="GHEA Mariam" w:hAnsi="GHEA Mariam"/>
          <w:color w:val="000000"/>
          <w:sz w:val="24"/>
          <w:szCs w:val="24"/>
          <w:lang w:val="hy-AM"/>
        </w:rPr>
        <w:t xml:space="preserve"> և ենթակետը լրացնել </w:t>
      </w:r>
      <w:r w:rsidR="00820D96" w:rsidRPr="00327F19">
        <w:rPr>
          <w:rFonts w:ascii="GHEA Mariam" w:hAnsi="GHEA Mariam"/>
          <w:color w:val="000000"/>
          <w:sz w:val="24"/>
          <w:szCs w:val="24"/>
          <w:lang w:val="hy-AM"/>
        </w:rPr>
        <w:t xml:space="preserve">նոր՝ </w:t>
      </w:r>
      <w:r w:rsidRPr="00327F19">
        <w:rPr>
          <w:rFonts w:ascii="GHEA Mariam" w:hAnsi="GHEA Mariam"/>
          <w:color w:val="000000"/>
          <w:sz w:val="24"/>
          <w:szCs w:val="24"/>
          <w:lang w:val="hy-AM"/>
        </w:rPr>
        <w:t>հետևյալ բովանդակությամբ «ե», «զ», «է», «ը» պարբերություններով</w:t>
      </w:r>
      <w:r w:rsidR="00820D96">
        <w:rPr>
          <w:rFonts w:ascii="GHEA Mariam" w:hAnsi="GHEA Mariam"/>
          <w:color w:val="000000"/>
          <w:sz w:val="24"/>
          <w:szCs w:val="24"/>
          <w:lang w:val="hy-AM"/>
        </w:rPr>
        <w:t>՝</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«ե. ամուսնության վկայականը` զոհված զինծառայողի ամուսնու համար,</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զ. զոհված զինծառայողի ծննդյան վկայականը` զոհված զինծառայողի ծնողի համար,</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է. երեխայի ծննդյան վկայականը և երեխայի ծնողների ամուսնության վկայականը (կամ հայրության ճանաչման վկայականը)՝ զոհված զինծառայողի երեխայի համար,</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ը. խնամակալությունը հաստատող փաստաթուղթը՝ զոհված զինծառայողի ընտանիքի՝ խնամակալության տակ գտնվող անդամի համար։»</w:t>
      </w:r>
      <w:r w:rsidR="008C4958">
        <w:rPr>
          <w:rFonts w:ascii="GHEA Mariam" w:hAnsi="GHEA Mariam"/>
          <w:color w:val="000000"/>
          <w:sz w:val="24"/>
          <w:szCs w:val="24"/>
          <w:lang w:val="hy-AM"/>
        </w:rPr>
        <w:t>,</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 xml:space="preserve">իբ. լրացնել </w:t>
      </w:r>
      <w:r w:rsidR="008C4958" w:rsidRPr="00327F19">
        <w:rPr>
          <w:rFonts w:ascii="GHEA Mariam" w:hAnsi="GHEA Mariam"/>
          <w:color w:val="000000"/>
          <w:sz w:val="24"/>
          <w:szCs w:val="24"/>
          <w:lang w:val="hy-AM"/>
        </w:rPr>
        <w:t>նոր՝</w:t>
      </w:r>
      <w:r w:rsidR="008C4958">
        <w:rPr>
          <w:rFonts w:ascii="GHEA Mariam" w:hAnsi="GHEA Mariam"/>
          <w:color w:val="000000"/>
          <w:sz w:val="24"/>
          <w:szCs w:val="24"/>
          <w:lang w:val="hy-AM"/>
        </w:rPr>
        <w:t xml:space="preserve"> </w:t>
      </w:r>
      <w:r w:rsidRPr="00327F19">
        <w:rPr>
          <w:rFonts w:ascii="GHEA Mariam" w:hAnsi="GHEA Mariam"/>
          <w:color w:val="000000"/>
          <w:sz w:val="24"/>
          <w:szCs w:val="24"/>
          <w:lang w:val="hy-AM"/>
        </w:rPr>
        <w:t>հետևյալ բովանդակությամբ 35.1-ին կետով</w:t>
      </w:r>
      <w:r w:rsidR="008C4958">
        <w:rPr>
          <w:rFonts w:ascii="GHEA Mariam" w:hAnsi="GHEA Mariam"/>
          <w:color w:val="000000"/>
          <w:sz w:val="24"/>
          <w:szCs w:val="24"/>
          <w:lang w:val="hy-AM"/>
        </w:rPr>
        <w:t>՝</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 xml:space="preserve">«35.1. Զոհված զինծառայողի ընտանիքի անդամն ընտանիքի համար սույն կարգի 11.1-ին կետում նշված պարգևավճար ստանալու նպատակով ծառայության  կենսաթոշակ նշանակող ստորաբաժանում է ներկայացնում սույն կարգի 35-րդ </w:t>
      </w:r>
      <w:r w:rsidRPr="008C4958">
        <w:rPr>
          <w:rFonts w:ascii="GHEA Mariam" w:hAnsi="GHEA Mariam"/>
          <w:color w:val="000000"/>
          <w:spacing w:val="-4"/>
          <w:sz w:val="24"/>
          <w:szCs w:val="24"/>
          <w:lang w:val="hy-AM"/>
        </w:rPr>
        <w:t>կետի 1-3-րդ, 5-րդ ենթակետերում նշված փաստաթղթերը և քաղվածք՝ «Հայաստանի</w:t>
      </w:r>
      <w:r w:rsidRPr="00327F19">
        <w:rPr>
          <w:rFonts w:ascii="GHEA Mariam" w:hAnsi="GHEA Mariam"/>
          <w:color w:val="000000"/>
          <w:sz w:val="24"/>
          <w:szCs w:val="24"/>
          <w:lang w:val="hy-AM"/>
        </w:rPr>
        <w:t xml:space="preserve"> ազգային հերոս» Հայաստանի Հանրապետության բարձրագույն կոչում շնորհելու </w:t>
      </w:r>
      <w:r w:rsidRPr="008C4958">
        <w:rPr>
          <w:rFonts w:ascii="GHEA Mariam" w:hAnsi="GHEA Mariam"/>
          <w:color w:val="000000"/>
          <w:spacing w:val="-2"/>
          <w:sz w:val="24"/>
          <w:szCs w:val="24"/>
          <w:lang w:val="hy-AM"/>
        </w:rPr>
        <w:lastRenderedPageBreak/>
        <w:t>կամ «Մարտական խաչ» շքանշանով պարգևատրելու մասին Հայաստանի Հանրա</w:t>
      </w:r>
      <w:r w:rsidR="008C4958" w:rsidRPr="008C4958">
        <w:rPr>
          <w:rFonts w:ascii="GHEA Mariam" w:hAnsi="GHEA Mariam"/>
          <w:color w:val="000000"/>
          <w:spacing w:val="-2"/>
          <w:sz w:val="24"/>
          <w:szCs w:val="24"/>
          <w:lang w:val="hy-AM"/>
        </w:rPr>
        <w:softHyphen/>
      </w:r>
      <w:r w:rsidRPr="008C4958">
        <w:rPr>
          <w:rFonts w:ascii="GHEA Mariam" w:hAnsi="GHEA Mariam"/>
          <w:color w:val="000000"/>
          <w:spacing w:val="-2"/>
          <w:sz w:val="24"/>
          <w:szCs w:val="24"/>
          <w:lang w:val="hy-AM"/>
        </w:rPr>
        <w:t>պետության</w:t>
      </w:r>
      <w:r w:rsidRPr="00327F19">
        <w:rPr>
          <w:rFonts w:ascii="GHEA Mariam" w:hAnsi="GHEA Mariam"/>
          <w:color w:val="000000"/>
          <w:sz w:val="24"/>
          <w:szCs w:val="24"/>
          <w:lang w:val="hy-AM"/>
        </w:rPr>
        <w:t xml:space="preserve"> նախագահի հրամանագրից կամ համապատասխան վկայականը։»</w:t>
      </w:r>
      <w:r w:rsidR="008C4958">
        <w:rPr>
          <w:rFonts w:ascii="GHEA Mariam" w:hAnsi="GHEA Mariam"/>
          <w:color w:val="000000"/>
          <w:sz w:val="24"/>
          <w:szCs w:val="24"/>
          <w:lang w:val="hy-AM"/>
        </w:rPr>
        <w:t>,</w:t>
      </w:r>
    </w:p>
    <w:p w:rsidR="008A214D" w:rsidRPr="00AF21AF" w:rsidRDefault="008A214D" w:rsidP="00327F19">
      <w:pPr>
        <w:shd w:val="clear" w:color="auto" w:fill="FFFFFF"/>
        <w:spacing w:line="360" w:lineRule="auto"/>
        <w:ind w:firstLine="567"/>
        <w:jc w:val="both"/>
        <w:rPr>
          <w:rFonts w:ascii="GHEA Mariam" w:hAnsi="GHEA Mariam"/>
          <w:color w:val="000000"/>
          <w:spacing w:val="-6"/>
          <w:sz w:val="24"/>
          <w:szCs w:val="24"/>
          <w:lang w:val="hy-AM"/>
        </w:rPr>
      </w:pPr>
      <w:r w:rsidRPr="00327F19">
        <w:rPr>
          <w:rFonts w:ascii="GHEA Mariam" w:hAnsi="GHEA Mariam"/>
          <w:color w:val="000000"/>
          <w:sz w:val="24"/>
          <w:szCs w:val="24"/>
          <w:lang w:val="hy-AM"/>
        </w:rPr>
        <w:t xml:space="preserve">իգ. </w:t>
      </w:r>
      <w:r w:rsidRPr="008C4958">
        <w:rPr>
          <w:rFonts w:ascii="GHEA Mariam" w:hAnsi="GHEA Mariam"/>
          <w:color w:val="000000"/>
          <w:spacing w:val="-4"/>
          <w:sz w:val="24"/>
          <w:szCs w:val="24"/>
          <w:lang w:val="hy-AM"/>
        </w:rPr>
        <w:t>ամբողջ տեքստում՝ «, կամ» բառը փոխարինել «կամ» բառով, «Մարտակա</w:t>
      </w:r>
      <w:r w:rsidRPr="00327F19">
        <w:rPr>
          <w:rFonts w:ascii="GHEA Mariam" w:hAnsi="GHEA Mariam"/>
          <w:color w:val="000000"/>
          <w:sz w:val="24"/>
          <w:szCs w:val="24"/>
          <w:lang w:val="hy-AM"/>
        </w:rPr>
        <w:t xml:space="preserve">ն խաչ» բառերը նշել չակերտներում, «հաշմանդամ դարձած» բառերը փոխարինել  </w:t>
      </w:r>
      <w:r w:rsidRPr="00AF21AF">
        <w:rPr>
          <w:rFonts w:ascii="GHEA Mariam" w:hAnsi="GHEA Mariam"/>
          <w:color w:val="000000"/>
          <w:spacing w:val="-6"/>
          <w:sz w:val="24"/>
          <w:szCs w:val="24"/>
          <w:lang w:val="hy-AM"/>
        </w:rPr>
        <w:t>«հաշմանդամություն ձեռք բերած» բառերով, «հաշմանդամ զավակը»</w:t>
      </w:r>
      <w:r w:rsidR="008C4958" w:rsidRPr="00AF21AF">
        <w:rPr>
          <w:rFonts w:ascii="GHEA Mariam" w:hAnsi="GHEA Mariam"/>
          <w:color w:val="000000"/>
          <w:spacing w:val="-6"/>
          <w:sz w:val="24"/>
          <w:szCs w:val="24"/>
          <w:lang w:val="hy-AM"/>
        </w:rPr>
        <w:t xml:space="preserve"> բառերը փոխա</w:t>
      </w:r>
      <w:r w:rsidR="00AF21AF">
        <w:rPr>
          <w:rFonts w:ascii="GHEA Mariam" w:hAnsi="GHEA Mariam"/>
          <w:color w:val="000000"/>
          <w:spacing w:val="-6"/>
          <w:sz w:val="24"/>
          <w:szCs w:val="24"/>
          <w:lang w:val="hy-AM"/>
        </w:rPr>
        <w:softHyphen/>
      </w:r>
      <w:r w:rsidR="008C4958" w:rsidRPr="00AF21AF">
        <w:rPr>
          <w:rFonts w:ascii="GHEA Mariam" w:hAnsi="GHEA Mariam"/>
          <w:color w:val="000000"/>
          <w:spacing w:val="-6"/>
          <w:sz w:val="24"/>
          <w:szCs w:val="24"/>
          <w:lang w:val="hy-AM"/>
        </w:rPr>
        <w:t>րի</w:t>
      </w:r>
      <w:r w:rsidR="00AF21AF" w:rsidRPr="00AF21AF">
        <w:rPr>
          <w:rFonts w:ascii="GHEA Mariam" w:hAnsi="GHEA Mariam"/>
          <w:color w:val="000000"/>
          <w:spacing w:val="-6"/>
          <w:sz w:val="24"/>
          <w:szCs w:val="24"/>
          <w:lang w:val="hy-AM"/>
        </w:rPr>
        <w:softHyphen/>
      </w:r>
      <w:r w:rsidR="008C4958" w:rsidRPr="00AF21AF">
        <w:rPr>
          <w:rFonts w:ascii="GHEA Mariam" w:hAnsi="GHEA Mariam"/>
          <w:color w:val="000000"/>
          <w:spacing w:val="-6"/>
          <w:sz w:val="24"/>
          <w:szCs w:val="24"/>
          <w:lang w:val="hy-AM"/>
        </w:rPr>
        <w:t xml:space="preserve">նել </w:t>
      </w:r>
      <w:r w:rsidRPr="00AF21AF">
        <w:rPr>
          <w:rFonts w:ascii="GHEA Mariam" w:hAnsi="GHEA Mariam"/>
          <w:color w:val="000000"/>
          <w:spacing w:val="-6"/>
          <w:sz w:val="24"/>
          <w:szCs w:val="24"/>
          <w:lang w:val="hy-AM"/>
        </w:rPr>
        <w:t xml:space="preserve">«հաշմանդամություն ունեցող զավակը» բառերով, «հաշմանդամ զավակի» բառերը փոխարինել «հաշմանդամություն ունեցող զավակի» բառերով, </w:t>
      </w:r>
      <w:r w:rsidR="008C4958" w:rsidRPr="00AF21AF">
        <w:rPr>
          <w:rFonts w:ascii="GHEA Mariam" w:hAnsi="GHEA Mariam"/>
          <w:color w:val="000000"/>
          <w:spacing w:val="-6"/>
          <w:sz w:val="24"/>
          <w:szCs w:val="24"/>
          <w:lang w:val="hy-AM"/>
        </w:rPr>
        <w:t>«հաշման</w:t>
      </w:r>
      <w:r w:rsidR="00AF21AF">
        <w:rPr>
          <w:rFonts w:ascii="GHEA Mariam" w:hAnsi="GHEA Mariam"/>
          <w:color w:val="000000"/>
          <w:spacing w:val="-6"/>
          <w:sz w:val="24"/>
          <w:szCs w:val="24"/>
          <w:lang w:val="hy-AM"/>
        </w:rPr>
        <w:softHyphen/>
      </w:r>
      <w:r w:rsidR="008C4958" w:rsidRPr="00AF21AF">
        <w:rPr>
          <w:rFonts w:ascii="GHEA Mariam" w:hAnsi="GHEA Mariam"/>
          <w:color w:val="000000"/>
          <w:spacing w:val="-6"/>
          <w:sz w:val="24"/>
          <w:szCs w:val="24"/>
          <w:lang w:val="hy-AM"/>
        </w:rPr>
        <w:t xml:space="preserve">դամ» բառը փոխարինել </w:t>
      </w:r>
      <w:r w:rsidRPr="00AF21AF">
        <w:rPr>
          <w:rFonts w:ascii="GHEA Mariam" w:hAnsi="GHEA Mariam"/>
          <w:color w:val="000000"/>
          <w:spacing w:val="-6"/>
          <w:sz w:val="24"/>
          <w:szCs w:val="24"/>
          <w:lang w:val="hy-AM"/>
        </w:rPr>
        <w:t>«հաշմանդամություն ունեցող անձ» բառերով</w:t>
      </w:r>
      <w:r w:rsidR="008C4958" w:rsidRPr="00AF21AF">
        <w:rPr>
          <w:rFonts w:ascii="GHEA Mariam" w:hAnsi="GHEA Mariam"/>
          <w:color w:val="000000"/>
          <w:spacing w:val="-6"/>
          <w:sz w:val="24"/>
          <w:szCs w:val="24"/>
          <w:lang w:val="hy-AM"/>
        </w:rPr>
        <w:t>.</w:t>
      </w:r>
    </w:p>
    <w:p w:rsidR="008A214D" w:rsidRPr="00327F19" w:rsidRDefault="008C4958" w:rsidP="00327F19">
      <w:pPr>
        <w:shd w:val="clear" w:color="auto" w:fill="FFFFFF"/>
        <w:spacing w:line="360" w:lineRule="auto"/>
        <w:ind w:firstLine="567"/>
        <w:jc w:val="both"/>
        <w:rPr>
          <w:rFonts w:ascii="GHEA Mariam" w:hAnsi="GHEA Mariam"/>
          <w:color w:val="000000"/>
          <w:sz w:val="24"/>
          <w:szCs w:val="24"/>
          <w:lang w:val="hy-AM"/>
        </w:rPr>
      </w:pPr>
      <w:r>
        <w:rPr>
          <w:rFonts w:ascii="GHEA Mariam" w:hAnsi="GHEA Mariam"/>
          <w:color w:val="000000"/>
          <w:sz w:val="24"/>
          <w:szCs w:val="24"/>
          <w:lang w:val="hy-AM"/>
        </w:rPr>
        <w:t>4</w:t>
      </w:r>
      <w:r w:rsidRPr="008C4958">
        <w:rPr>
          <w:rFonts w:ascii="GHEA Mariam" w:hAnsi="GHEA Mariam"/>
          <w:color w:val="000000"/>
          <w:sz w:val="24"/>
          <w:szCs w:val="24"/>
          <w:lang w:val="hy-AM"/>
        </w:rPr>
        <w:t xml:space="preserve">) </w:t>
      </w:r>
      <w:r w:rsidR="00DB5A41" w:rsidRPr="00DB5A41">
        <w:rPr>
          <w:rFonts w:ascii="GHEA Mariam" w:hAnsi="GHEA Mariam"/>
          <w:color w:val="000000"/>
          <w:spacing w:val="-4"/>
          <w:sz w:val="24"/>
          <w:szCs w:val="24"/>
          <w:lang w:val="hy-AM"/>
        </w:rPr>
        <w:t xml:space="preserve">որոշման հավելվածով սահմանված </w:t>
      </w:r>
      <w:r w:rsidR="008A214D" w:rsidRPr="00DB5A41">
        <w:rPr>
          <w:rFonts w:ascii="GHEA Mariam" w:hAnsi="GHEA Mariam"/>
          <w:color w:val="000000"/>
          <w:spacing w:val="-4"/>
          <w:sz w:val="24"/>
          <w:szCs w:val="24"/>
          <w:lang w:val="hy-AM"/>
        </w:rPr>
        <w:t xml:space="preserve">N 1 </w:t>
      </w:r>
      <w:r w:rsidR="00DB5A41" w:rsidRPr="00DB5A41">
        <w:rPr>
          <w:rFonts w:ascii="GHEA Mariam" w:hAnsi="GHEA Mariam"/>
          <w:color w:val="000000"/>
          <w:spacing w:val="-4"/>
          <w:sz w:val="24"/>
          <w:szCs w:val="24"/>
          <w:lang w:val="hy-AM"/>
        </w:rPr>
        <w:t xml:space="preserve">ձևի </w:t>
      </w:r>
      <w:r w:rsidR="008A214D" w:rsidRPr="00DB5A41">
        <w:rPr>
          <w:rFonts w:ascii="GHEA Mariam" w:hAnsi="GHEA Mariam"/>
          <w:color w:val="000000"/>
          <w:spacing w:val="-4"/>
          <w:sz w:val="24"/>
          <w:szCs w:val="24"/>
          <w:lang w:val="hy-AM"/>
        </w:rPr>
        <w:t>տեղեկանքում «անհայտ կորելու» բառե</w:t>
      </w:r>
      <w:r w:rsidR="008A214D" w:rsidRPr="008C4958">
        <w:rPr>
          <w:rFonts w:ascii="GHEA Mariam" w:hAnsi="GHEA Mariam"/>
          <w:color w:val="000000"/>
          <w:spacing w:val="-2"/>
          <w:sz w:val="24"/>
          <w:szCs w:val="24"/>
          <w:lang w:val="hy-AM"/>
        </w:rPr>
        <w:t>րը փոխարինել «անհայտ բացակայող կամ մահացած ճանաչվելու» բառերով</w:t>
      </w:r>
      <w:r w:rsidR="008A214D" w:rsidRPr="00327F19">
        <w:rPr>
          <w:rFonts w:ascii="GHEA Mariam" w:hAnsi="GHEA Mariam"/>
          <w:color w:val="000000"/>
          <w:sz w:val="24"/>
          <w:szCs w:val="24"/>
          <w:lang w:val="hy-AM"/>
        </w:rPr>
        <w:t>։</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2. Ուժը կորցրած ճանաչել Հայաստանի Հանրապետության կառավարության 2014 թվականի մարտի 6-ի «Հայաստանի Հանրապետության պաշտպանության ժամանակ, ինչպես նաև ծառայողական կամ պաշտոնեական պարտակա</w:t>
      </w:r>
      <w:r w:rsidR="00AF21AF">
        <w:rPr>
          <w:rFonts w:ascii="GHEA Mariam" w:hAnsi="GHEA Mariam"/>
          <w:color w:val="000000"/>
          <w:sz w:val="24"/>
          <w:szCs w:val="24"/>
          <w:lang w:val="hy-AM"/>
        </w:rPr>
        <w:softHyphen/>
      </w:r>
      <w:r w:rsidRPr="00327F19">
        <w:rPr>
          <w:rFonts w:ascii="GHEA Mariam" w:hAnsi="GHEA Mariam"/>
          <w:color w:val="000000"/>
          <w:sz w:val="24"/>
          <w:szCs w:val="24"/>
          <w:lang w:val="hy-AM"/>
        </w:rPr>
        <w:t>նու</w:t>
      </w:r>
      <w:r w:rsidR="00AF21AF">
        <w:rPr>
          <w:rFonts w:ascii="GHEA Mariam" w:hAnsi="GHEA Mariam"/>
          <w:color w:val="000000"/>
          <w:sz w:val="24"/>
          <w:szCs w:val="24"/>
          <w:lang w:val="hy-AM"/>
        </w:rPr>
        <w:softHyphen/>
      </w:r>
      <w:r w:rsidRPr="00327F19">
        <w:rPr>
          <w:rFonts w:ascii="GHEA Mariam" w:hAnsi="GHEA Mariam"/>
          <w:color w:val="000000"/>
          <w:sz w:val="24"/>
          <w:szCs w:val="24"/>
          <w:lang w:val="hy-AM"/>
        </w:rPr>
        <w:t>թյուն</w:t>
      </w:r>
      <w:r w:rsidR="00AF21AF">
        <w:rPr>
          <w:rFonts w:ascii="GHEA Mariam" w:hAnsi="GHEA Mariam"/>
          <w:color w:val="000000"/>
          <w:sz w:val="24"/>
          <w:szCs w:val="24"/>
          <w:lang w:val="hy-AM"/>
        </w:rPr>
        <w:softHyphen/>
      </w:r>
      <w:r w:rsidRPr="00327F19">
        <w:rPr>
          <w:rFonts w:ascii="GHEA Mariam" w:hAnsi="GHEA Mariam"/>
          <w:color w:val="000000"/>
          <w:sz w:val="24"/>
          <w:szCs w:val="24"/>
          <w:lang w:val="hy-AM"/>
        </w:rPr>
        <w:t>ները կատարելիս զոհված՝ հետմահու «Հայաստանի ազգային հերոս» Հայաս</w:t>
      </w:r>
      <w:r w:rsidR="00AF21AF">
        <w:rPr>
          <w:rFonts w:ascii="GHEA Mariam" w:hAnsi="GHEA Mariam"/>
          <w:color w:val="000000"/>
          <w:sz w:val="24"/>
          <w:szCs w:val="24"/>
          <w:lang w:val="hy-AM"/>
        </w:rPr>
        <w:softHyphen/>
      </w:r>
      <w:r w:rsidRPr="00327F19">
        <w:rPr>
          <w:rFonts w:ascii="GHEA Mariam" w:hAnsi="GHEA Mariam"/>
          <w:color w:val="000000"/>
          <w:sz w:val="24"/>
          <w:szCs w:val="24"/>
          <w:lang w:val="hy-AM"/>
        </w:rPr>
        <w:t>տանի Հանրապետության բարձրագույն կոչում ստացած կամ «Մարտական խաչ» շքանշանով պարգևատրված անձի ընտանիքին ամենամսյա պարգևավճարի նշա</w:t>
      </w:r>
      <w:r w:rsidR="00D928F9">
        <w:rPr>
          <w:rFonts w:ascii="GHEA Mariam" w:hAnsi="GHEA Mariam"/>
          <w:color w:val="000000"/>
          <w:sz w:val="24"/>
          <w:szCs w:val="24"/>
          <w:lang w:val="hy-AM"/>
        </w:rPr>
        <w:softHyphen/>
      </w:r>
      <w:r w:rsidRPr="00327F19">
        <w:rPr>
          <w:rFonts w:ascii="GHEA Mariam" w:hAnsi="GHEA Mariam"/>
          <w:color w:val="000000"/>
          <w:sz w:val="24"/>
          <w:szCs w:val="24"/>
          <w:lang w:val="hy-AM"/>
        </w:rPr>
        <w:t>նակման և վճարման կարգը հաստատելու մասին» N 302-Ն որոշումը:</w:t>
      </w:r>
    </w:p>
    <w:p w:rsidR="008A214D" w:rsidRPr="00327F19" w:rsidRDefault="008A214D" w:rsidP="00327F19">
      <w:pPr>
        <w:shd w:val="clear" w:color="auto" w:fill="FFFFFF"/>
        <w:spacing w:line="360" w:lineRule="auto"/>
        <w:ind w:firstLine="567"/>
        <w:jc w:val="both"/>
        <w:rPr>
          <w:rFonts w:ascii="GHEA Mariam" w:hAnsi="GHEA Mariam"/>
          <w:color w:val="000000"/>
          <w:sz w:val="24"/>
          <w:szCs w:val="24"/>
          <w:lang w:val="hy-AM"/>
        </w:rPr>
      </w:pPr>
      <w:r w:rsidRPr="00327F19">
        <w:rPr>
          <w:rFonts w:ascii="GHEA Mariam" w:hAnsi="GHEA Mariam"/>
          <w:color w:val="000000"/>
          <w:sz w:val="24"/>
          <w:szCs w:val="24"/>
          <w:lang w:val="hy-AM"/>
        </w:rPr>
        <w:t xml:space="preserve">3. </w:t>
      </w:r>
      <w:r w:rsidRPr="00AF21AF">
        <w:rPr>
          <w:rFonts w:ascii="GHEA Mariam" w:hAnsi="GHEA Mariam"/>
          <w:color w:val="000000"/>
          <w:spacing w:val="-4"/>
          <w:sz w:val="24"/>
          <w:szCs w:val="24"/>
          <w:lang w:val="hy-AM"/>
        </w:rPr>
        <w:t>Սույն որոշումն ուժի մեջ է մտնում պաշտոնական հրապարակմանը հաջորդող օ</w:t>
      </w:r>
      <w:r w:rsidRPr="00327F19">
        <w:rPr>
          <w:rFonts w:ascii="GHEA Mariam" w:hAnsi="GHEA Mariam"/>
          <w:color w:val="000000"/>
          <w:sz w:val="24"/>
          <w:szCs w:val="24"/>
          <w:lang w:val="hy-AM"/>
        </w:rPr>
        <w:t>րվանից, իսկ սույն որոշման 1-ին կետի 2-րդ ենթակետի «ժգ» պարբերության գործողությունը տարածվում է 2021 թվականի հունվարի 1-ից հետո ծագած հարա</w:t>
      </w:r>
      <w:r w:rsidR="00CC2A3D">
        <w:rPr>
          <w:rFonts w:ascii="GHEA Mariam" w:hAnsi="GHEA Mariam"/>
          <w:color w:val="000000"/>
          <w:sz w:val="24"/>
          <w:szCs w:val="24"/>
          <w:lang w:val="hy-AM"/>
        </w:rPr>
        <w:softHyphen/>
      </w:r>
      <w:r w:rsidRPr="00327F19">
        <w:rPr>
          <w:rFonts w:ascii="GHEA Mariam" w:hAnsi="GHEA Mariam"/>
          <w:color w:val="000000"/>
          <w:sz w:val="24"/>
          <w:szCs w:val="24"/>
          <w:lang w:val="hy-AM"/>
        </w:rPr>
        <w:t>բերությունների վրա։</w:t>
      </w:r>
    </w:p>
    <w:p w:rsidR="006F6A3A" w:rsidRDefault="006F6A3A" w:rsidP="00327F19">
      <w:pPr>
        <w:pStyle w:val="mechtex"/>
        <w:spacing w:line="360" w:lineRule="auto"/>
        <w:ind w:firstLine="567"/>
        <w:rPr>
          <w:rFonts w:ascii="GHEA Mariam" w:hAnsi="GHEA Mariam" w:cs="Sylfaen"/>
          <w:b/>
          <w:sz w:val="24"/>
          <w:szCs w:val="24"/>
          <w:lang w:val="hy-AM"/>
        </w:rPr>
      </w:pPr>
    </w:p>
    <w:p w:rsidR="007209A2" w:rsidRPr="009D3177" w:rsidRDefault="007209A2" w:rsidP="004E28FC">
      <w:pPr>
        <w:spacing w:line="360" w:lineRule="auto"/>
        <w:ind w:firstLine="567"/>
        <w:jc w:val="both"/>
        <w:rPr>
          <w:rFonts w:ascii="GHEA Grapalat" w:hAnsi="GHEA Grapalat" w:cs="Arial"/>
          <w:sz w:val="24"/>
          <w:szCs w:val="24"/>
          <w:lang w:val="hy-AM"/>
        </w:rPr>
      </w:pPr>
      <w:bookmarkStart w:id="0" w:name="_GoBack"/>
      <w:bookmarkEnd w:id="0"/>
    </w:p>
    <w:p w:rsidR="007209A2" w:rsidRPr="000D5CEE" w:rsidRDefault="007209A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209A2" w:rsidRPr="000D5CEE" w:rsidRDefault="007209A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7209A2" w:rsidRPr="00917CA5" w:rsidRDefault="007209A2" w:rsidP="00B46EE8">
      <w:pPr>
        <w:pStyle w:val="mechtex"/>
        <w:jc w:val="left"/>
        <w:rPr>
          <w:rFonts w:ascii="GHEA Mariam" w:hAnsi="GHEA Mariam" w:cs="Sylfaen"/>
          <w:sz w:val="18"/>
          <w:szCs w:val="24"/>
          <w:lang w:val="hy-AM"/>
        </w:rPr>
      </w:pPr>
    </w:p>
    <w:p w:rsidR="007209A2" w:rsidRPr="00A04628" w:rsidRDefault="007209A2"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F21AF" w:rsidRPr="001531E2" w:rsidRDefault="00AF21AF" w:rsidP="001531E2">
      <w:pPr>
        <w:spacing w:line="360" w:lineRule="auto"/>
        <w:rPr>
          <w:rFonts w:ascii="GHEA Mariam" w:hAnsi="GHEA Mariam"/>
          <w:sz w:val="22"/>
          <w:szCs w:val="22"/>
          <w:lang w:val="hy-AM"/>
        </w:rPr>
      </w:pPr>
    </w:p>
    <w:p w:rsidR="00327F19" w:rsidRPr="001531E2" w:rsidRDefault="00327F19" w:rsidP="00327F19">
      <w:pPr>
        <w:spacing w:line="360" w:lineRule="auto"/>
        <w:ind w:firstLine="567"/>
        <w:rPr>
          <w:rFonts w:ascii="GHEA Mariam" w:hAnsi="GHEA Mariam"/>
          <w:sz w:val="22"/>
          <w:szCs w:val="22"/>
          <w:lang w:val="hy-AM"/>
        </w:rPr>
      </w:pPr>
    </w:p>
    <w:p w:rsidR="00327F19" w:rsidRPr="00327F19" w:rsidRDefault="00327F19" w:rsidP="00327F19">
      <w:pPr>
        <w:pStyle w:val="mechtex"/>
        <w:spacing w:line="360" w:lineRule="auto"/>
        <w:ind w:firstLine="567"/>
        <w:rPr>
          <w:rFonts w:ascii="GHEA Mariam" w:hAnsi="GHEA Mariam" w:cs="Sylfaen"/>
          <w:b/>
          <w:sz w:val="24"/>
          <w:szCs w:val="24"/>
          <w:lang w:val="hy-AM"/>
        </w:rPr>
      </w:pPr>
    </w:p>
    <w:sectPr w:rsidR="00327F19" w:rsidRPr="00327F19" w:rsidSect="00327F19">
      <w:headerReference w:type="even" r:id="rId8"/>
      <w:headerReference w:type="default" r:id="rId9"/>
      <w:footerReference w:type="even" r:id="rId10"/>
      <w:pgSz w:w="11909" w:h="16834" w:code="9"/>
      <w:pgMar w:top="1440" w:right="1440" w:bottom="1021" w:left="1418"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3D17" w:rsidRDefault="00B53D17">
      <w:r>
        <w:separator/>
      </w:r>
    </w:p>
  </w:endnote>
  <w:endnote w:type="continuationSeparator" w:id="0">
    <w:p w:rsidR="00B53D17" w:rsidRDefault="00B53D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3D17" w:rsidRDefault="00B53D17">
      <w:r>
        <w:separator/>
      </w:r>
    </w:p>
  </w:footnote>
  <w:footnote w:type="continuationSeparator" w:id="0">
    <w:p w:rsidR="00B53D17" w:rsidRDefault="00B53D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209A2">
      <w:rPr>
        <w:rStyle w:val="PageNumber"/>
        <w:noProof/>
      </w:rPr>
      <w:t>6</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5A1A0D"/>
    <w:multiLevelType w:val="hybridMultilevel"/>
    <w:tmpl w:val="4436526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9E8"/>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27F19"/>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5FC"/>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1FCE"/>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9A2"/>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C23"/>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1BFA"/>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96"/>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49E"/>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14D"/>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58"/>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6EC6"/>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BB6"/>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AF"/>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893"/>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D17"/>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A3D"/>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535"/>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4B5"/>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8F9"/>
    <w:rsid w:val="00D92D57"/>
    <w:rsid w:val="00D92FFB"/>
    <w:rsid w:val="00D93226"/>
    <w:rsid w:val="00D932B9"/>
    <w:rsid w:val="00D93B9E"/>
    <w:rsid w:val="00D93BA8"/>
    <w:rsid w:val="00D93FBE"/>
    <w:rsid w:val="00D94047"/>
    <w:rsid w:val="00D940F9"/>
    <w:rsid w:val="00D94757"/>
    <w:rsid w:val="00D947AF"/>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A41"/>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0D1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7A1"/>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19"/>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8A214D"/>
    <w:rPr>
      <w:sz w:val="24"/>
      <w:szCs w:val="24"/>
    </w:rPr>
  </w:style>
  <w:style w:type="paragraph" w:styleId="ListParagraph">
    <w:name w:val="List Paragraph"/>
    <w:basedOn w:val="Normal"/>
    <w:uiPriority w:val="34"/>
    <w:qFormat/>
    <w:rsid w:val="00CF55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8</Pages>
  <Words>1929</Words>
  <Characters>11000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20</cp:revision>
  <cp:lastPrinted>2020-09-25T13:22:00Z</cp:lastPrinted>
  <dcterms:created xsi:type="dcterms:W3CDTF">2022-10-05T05:37:00Z</dcterms:created>
  <dcterms:modified xsi:type="dcterms:W3CDTF">2022-10-06T05:37:00Z</dcterms:modified>
</cp:coreProperties>
</file>