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93207E" w:rsidRPr="0093207E" w:rsidRDefault="00B70C92" w:rsidP="0093207E">
      <w:pPr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B70C92">
        <w:rPr>
          <w:rFonts w:ascii="GHEA Mariam" w:hAnsi="GHEA Mariam"/>
          <w:sz w:val="24"/>
          <w:szCs w:val="24"/>
          <w:lang w:val="hy-AM"/>
        </w:rPr>
        <w:t xml:space="preserve">13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   </w:t>
      </w:r>
      <w:r w:rsidR="0093207E" w:rsidRPr="0093207E">
        <w:rPr>
          <w:rFonts w:ascii="GHEA Mariam" w:hAnsi="GHEA Mariam"/>
          <w:sz w:val="24"/>
          <w:szCs w:val="24"/>
        </w:rPr>
        <w:t xml:space="preserve">- </w:t>
      </w:r>
      <w:r w:rsidR="0093207E" w:rsidRPr="0093207E">
        <w:rPr>
          <w:rFonts w:ascii="GHEA Mariam" w:hAnsi="GHEA Mariam"/>
          <w:sz w:val="24"/>
          <w:szCs w:val="24"/>
          <w:lang w:val="hy-AM"/>
        </w:rPr>
        <w:t>Ա</w:t>
      </w:r>
    </w:p>
    <w:p w:rsidR="0093207E" w:rsidRPr="0093207E" w:rsidRDefault="0093207E" w:rsidP="0093207E">
      <w:pPr>
        <w:rPr>
          <w:rFonts w:ascii="GHEA Mariam" w:hAnsi="GHEA Mariam"/>
          <w:sz w:val="16"/>
          <w:szCs w:val="16"/>
          <w:lang w:val="en-GB"/>
        </w:rPr>
      </w:pPr>
    </w:p>
    <w:p w:rsidR="0093207E" w:rsidRPr="0093207E" w:rsidRDefault="0093207E" w:rsidP="0093207E">
      <w:pPr>
        <w:jc w:val="center"/>
        <w:rPr>
          <w:rFonts w:ascii="GHEA Mariam" w:hAnsi="GHEA Mariam"/>
          <w:sz w:val="16"/>
          <w:szCs w:val="16"/>
        </w:rPr>
      </w:pPr>
    </w:p>
    <w:p w:rsidR="0093207E" w:rsidRPr="0093207E" w:rsidRDefault="0093207E" w:rsidP="0093207E">
      <w:pPr>
        <w:rPr>
          <w:rFonts w:ascii="GHEA Mariam" w:hAnsi="GHEA Mariam"/>
          <w:sz w:val="16"/>
          <w:szCs w:val="16"/>
        </w:rPr>
      </w:pPr>
    </w:p>
    <w:p w:rsidR="0093207E" w:rsidRPr="0093207E" w:rsidRDefault="0093207E" w:rsidP="0093207E">
      <w:pPr>
        <w:shd w:val="clear" w:color="auto" w:fill="FFFFFF"/>
        <w:jc w:val="center"/>
        <w:rPr>
          <w:rFonts w:ascii="GHEA Mariam" w:hAnsi="GHEA Mariam"/>
          <w:bCs/>
          <w:color w:val="000000"/>
          <w:spacing w:val="-8"/>
          <w:sz w:val="24"/>
          <w:szCs w:val="24"/>
        </w:rPr>
      </w:pPr>
      <w:r w:rsidRPr="0093207E">
        <w:rPr>
          <w:rFonts w:ascii="GHEA Mariam" w:hAnsi="GHEA Mariam"/>
          <w:bCs/>
          <w:color w:val="000000"/>
          <w:spacing w:val="-8"/>
          <w:sz w:val="24"/>
          <w:szCs w:val="24"/>
          <w:lang w:val="ru-RU"/>
        </w:rPr>
        <w:t>ԳՆՄԱՆ</w:t>
      </w:r>
      <w:r w:rsidRPr="0093207E">
        <w:rPr>
          <w:rFonts w:ascii="GHEA Mariam" w:hAnsi="GHEA Mariam"/>
          <w:bCs/>
          <w:color w:val="000000"/>
          <w:spacing w:val="-8"/>
          <w:sz w:val="24"/>
          <w:szCs w:val="24"/>
        </w:rPr>
        <w:t xml:space="preserve"> </w:t>
      </w:r>
      <w:r w:rsidRPr="0093207E">
        <w:rPr>
          <w:rFonts w:ascii="GHEA Mariam" w:hAnsi="GHEA Mariam"/>
          <w:bCs/>
          <w:color w:val="000000"/>
          <w:spacing w:val="-8"/>
          <w:sz w:val="24"/>
          <w:szCs w:val="24"/>
          <w:lang w:val="ru-RU"/>
        </w:rPr>
        <w:t>ՊԱՅՄԱՆԱԳՐԵՐՈՒՄ</w:t>
      </w:r>
      <w:r w:rsidRPr="0093207E">
        <w:rPr>
          <w:rFonts w:ascii="GHEA Mariam" w:hAnsi="GHEA Mariam"/>
          <w:bCs/>
          <w:color w:val="000000"/>
          <w:spacing w:val="-8"/>
          <w:sz w:val="24"/>
          <w:szCs w:val="24"/>
        </w:rPr>
        <w:t xml:space="preserve"> </w:t>
      </w:r>
      <w:r w:rsidRPr="0093207E">
        <w:rPr>
          <w:rFonts w:ascii="GHEA Mariam" w:hAnsi="GHEA Mariam"/>
          <w:bCs/>
          <w:color w:val="000000"/>
          <w:spacing w:val="-8"/>
          <w:sz w:val="24"/>
          <w:szCs w:val="24"/>
          <w:lang w:val="ru-RU"/>
        </w:rPr>
        <w:t>ՓՈՓՈԽՈՒԹՅՈՒՆՆԵՐ</w:t>
      </w:r>
      <w:r w:rsidRPr="0093207E">
        <w:rPr>
          <w:rFonts w:ascii="GHEA Mariam" w:hAnsi="GHEA Mariam"/>
          <w:bCs/>
          <w:color w:val="000000"/>
          <w:spacing w:val="-8"/>
          <w:sz w:val="24"/>
          <w:szCs w:val="24"/>
        </w:rPr>
        <w:t xml:space="preserve"> </w:t>
      </w:r>
    </w:p>
    <w:p w:rsidR="0093207E" w:rsidRDefault="0093207E" w:rsidP="0093207E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ru-RU"/>
        </w:rPr>
      </w:pPr>
      <w:r w:rsidRPr="0093207E">
        <w:rPr>
          <w:rFonts w:ascii="GHEA Mariam" w:hAnsi="GHEA Mariam"/>
          <w:bCs/>
          <w:color w:val="000000"/>
          <w:sz w:val="24"/>
          <w:szCs w:val="24"/>
          <w:lang w:val="ru-RU"/>
        </w:rPr>
        <w:t>ԿԱՏԱՐԵԼՈՒ</w:t>
      </w:r>
      <w:r w:rsidRPr="0093207E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93207E">
        <w:rPr>
          <w:rFonts w:ascii="GHEA Mariam" w:hAnsi="GHEA Mariam"/>
          <w:bCs/>
          <w:color w:val="000000"/>
          <w:sz w:val="24"/>
          <w:szCs w:val="24"/>
          <w:lang w:val="ru-RU"/>
        </w:rPr>
        <w:t>ԹՈՒՅԼՏՎՈՒԹՅՈՒՆ</w:t>
      </w:r>
      <w:r w:rsidRPr="0093207E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93207E">
        <w:rPr>
          <w:rFonts w:ascii="GHEA Mariam" w:hAnsi="GHEA Mariam"/>
          <w:bCs/>
          <w:color w:val="000000"/>
          <w:sz w:val="24"/>
          <w:szCs w:val="24"/>
          <w:lang w:val="ru-RU"/>
        </w:rPr>
        <w:t>ՏԱԼՈՒ</w:t>
      </w:r>
      <w:r w:rsidRPr="0093207E">
        <w:rPr>
          <w:rFonts w:ascii="GHEA Mariam" w:hAnsi="GHEA Mariam"/>
          <w:bCs/>
          <w:color w:val="000000"/>
          <w:sz w:val="24"/>
          <w:szCs w:val="24"/>
        </w:rPr>
        <w:t xml:space="preserve"> </w:t>
      </w:r>
      <w:r w:rsidRPr="0093207E">
        <w:rPr>
          <w:rFonts w:ascii="GHEA Mariam" w:hAnsi="GHEA Mariam"/>
          <w:bCs/>
          <w:color w:val="000000"/>
          <w:sz w:val="24"/>
          <w:szCs w:val="24"/>
          <w:lang w:val="ru-RU"/>
        </w:rPr>
        <w:t>ՄԱՍԻՆ</w:t>
      </w:r>
    </w:p>
    <w:p w:rsidR="0093207E" w:rsidRPr="0093207E" w:rsidRDefault="0093207E" w:rsidP="0093207E">
      <w:pPr>
        <w:shd w:val="clear" w:color="auto" w:fill="FFFFFF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>
        <w:rPr>
          <w:rFonts w:ascii="GHEA Mariam" w:hAnsi="GHEA Mariam"/>
          <w:bCs/>
          <w:color w:val="000000"/>
          <w:sz w:val="24"/>
          <w:szCs w:val="24"/>
          <w:lang w:val="hy-AM"/>
        </w:rPr>
        <w:t>-------------------------------------------------------------------------------</w:t>
      </w:r>
    </w:p>
    <w:p w:rsidR="0093207E" w:rsidRPr="0093207E" w:rsidRDefault="0093207E" w:rsidP="0093207E">
      <w:pPr>
        <w:shd w:val="clear" w:color="auto" w:fill="FFFFFF"/>
        <w:jc w:val="center"/>
        <w:rPr>
          <w:rFonts w:ascii="GHEA Grapalat" w:hAnsi="GHEA Grapalat"/>
          <w:color w:val="000000"/>
          <w:sz w:val="18"/>
          <w:szCs w:val="18"/>
        </w:rPr>
      </w:pPr>
    </w:p>
    <w:p w:rsidR="0093207E" w:rsidRPr="0093207E" w:rsidRDefault="0093207E" w:rsidP="0093207E">
      <w:pPr>
        <w:shd w:val="clear" w:color="auto" w:fill="FFFFFF"/>
        <w:spacing w:line="360" w:lineRule="auto"/>
        <w:ind w:firstLine="336"/>
        <w:jc w:val="both"/>
        <w:rPr>
          <w:rFonts w:ascii="GHEA Grapalat" w:hAnsi="GHEA Grapalat"/>
          <w:color w:val="000000"/>
          <w:sz w:val="18"/>
          <w:szCs w:val="18"/>
          <w:lang w:val="ru-RU"/>
        </w:rPr>
      </w:pPr>
    </w:p>
    <w:p w:rsidR="0093207E" w:rsidRPr="0093207E" w:rsidRDefault="0093207E" w:rsidP="0093207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ru-RU"/>
        </w:rPr>
      </w:pP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Հայաստանի Հանրապետության կառավարության 2017 թվականի մայիսի 4-ի </w:t>
      </w:r>
      <w:r w:rsidRPr="0093207E">
        <w:rPr>
          <w:rFonts w:ascii="GHEA Mariam" w:hAnsi="GHEA Mariam"/>
          <w:color w:val="000000"/>
          <w:sz w:val="24"/>
          <w:szCs w:val="24"/>
        </w:rPr>
        <w:t>N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 526-Ն որոշման </w:t>
      </w:r>
      <w:r w:rsidRPr="0093207E">
        <w:rPr>
          <w:rFonts w:ascii="GHEA Mariam" w:hAnsi="GHEA Mariam"/>
          <w:color w:val="000000"/>
          <w:sz w:val="24"/>
          <w:szCs w:val="24"/>
        </w:rPr>
        <w:t>N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 1 հավելվածի 3-րդ և 57-րդ կետերին համապատասխան՝ Հայաստանի Հանրապետության կառավարությունը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 xml:space="preserve">    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ր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ո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շ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ու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 xml:space="preserve">մ </w:t>
      </w:r>
      <w:r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 xml:space="preserve">    </w:t>
      </w:r>
      <w:r w:rsidRPr="004F34A5">
        <w:rPr>
          <w:rFonts w:ascii="GHEA Mariam" w:hAnsi="GHEA Mariam"/>
          <w:bCs/>
          <w:iCs/>
          <w:color w:val="000000"/>
          <w:sz w:val="24"/>
          <w:szCs w:val="24"/>
          <w:lang w:val="ru-RU"/>
        </w:rPr>
        <w:t>է.</w:t>
      </w:r>
      <w:bookmarkStart w:id="0" w:name="_GoBack"/>
      <w:bookmarkEnd w:id="0"/>
    </w:p>
    <w:p w:rsidR="0093207E" w:rsidRPr="0093207E" w:rsidRDefault="0093207E" w:rsidP="0093207E">
      <w:pPr>
        <w:shd w:val="clear" w:color="auto" w:fill="FFFFFF"/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93207E">
        <w:rPr>
          <w:rFonts w:ascii="GHEA Mariam" w:hAnsi="GHEA Mariam"/>
          <w:color w:val="000000"/>
          <w:spacing w:val="-2"/>
          <w:sz w:val="24"/>
          <w:szCs w:val="24"/>
          <w:lang w:val="ru-RU"/>
        </w:rPr>
        <w:t>1</w:t>
      </w:r>
      <w:r w:rsidRPr="00BC10E9">
        <w:rPr>
          <w:rFonts w:ascii="GHEA Mariam" w:hAnsi="GHEA Mariam"/>
          <w:color w:val="000000"/>
          <w:spacing w:val="-2"/>
          <w:sz w:val="24"/>
          <w:szCs w:val="24"/>
          <w:lang w:val="ru-RU"/>
        </w:rPr>
        <w:t>. Թույլատրել Երևանի քաղաքապետին</w:t>
      </w:r>
      <w:r w:rsidRPr="00BC10E9">
        <w:rPr>
          <w:rFonts w:ascii="GHEA Mariam" w:hAnsi="GHEA Mariam"/>
          <w:color w:val="000000"/>
          <w:spacing w:val="-2"/>
          <w:sz w:val="24"/>
          <w:szCs w:val="24"/>
          <w:lang w:val="hy-AM"/>
        </w:rPr>
        <w:t xml:space="preserve">, </w:t>
      </w:r>
      <w:r w:rsidRPr="00BC10E9">
        <w:rPr>
          <w:rFonts w:ascii="GHEA Mariam" w:hAnsi="GHEA Mariam"/>
          <w:color w:val="000000"/>
          <w:spacing w:val="-2"/>
          <w:sz w:val="24"/>
          <w:szCs w:val="24"/>
          <w:lang w:val="ru-RU"/>
        </w:rPr>
        <w:t xml:space="preserve">չկիրառելով Հայաստանի Հանրապետության 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կառավարության 2017 թվականի մայիսի 4-ի </w:t>
      </w:r>
      <w:r w:rsidRPr="0093207E">
        <w:rPr>
          <w:rFonts w:ascii="GHEA Mariam" w:hAnsi="GHEA Mariam"/>
          <w:color w:val="000000"/>
          <w:sz w:val="24"/>
          <w:szCs w:val="24"/>
        </w:rPr>
        <w:t>N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 526-Ն որոշման 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color w:val="000000"/>
          <w:sz w:val="24"/>
          <w:szCs w:val="24"/>
        </w:rPr>
        <w:t>N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 1 հավելվածի 56-րդ կետի 4-րդ ենթակետի պահանջները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,</w:t>
      </w:r>
      <w:r w:rsidRPr="0093207E">
        <w:rPr>
          <w:rFonts w:ascii="GHEA Mariam" w:hAnsi="GHEA Mariam"/>
          <w:color w:val="000000"/>
          <w:sz w:val="24"/>
          <w:szCs w:val="24"/>
          <w:lang w:val="ru-RU"/>
        </w:rPr>
        <w:t xml:space="preserve"> Երևան համայնքի բազմաբնակարան շենքերի վերելակների (տեղադրումով և սպասարկումով) ձեռքբերման նպատակով Երևանի քաղաքապետարանի և «ՌԱՖԷԼԳՐԻԳ» փակ բաժնետիրական ընկերության միջև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2022 թվականի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հունվարի 18-ին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 xml:space="preserve"> կնքված ապրանքի մատակարարման N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«ԵՔ-ԲՄԱՊՁԲ-22/1», 2022 թվականի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փետրվարի    </w:t>
      </w:r>
      <w:r w:rsidR="00217ABB" w:rsidRPr="00217ABB">
        <w:rPr>
          <w:rFonts w:ascii="GHEA Mariam" w:hAnsi="GHEA Mariam"/>
          <w:color w:val="000000"/>
          <w:spacing w:val="-2"/>
          <w:sz w:val="24"/>
          <w:szCs w:val="24"/>
          <w:lang w:val="hy-AM"/>
        </w:rPr>
        <w:t>21</w:t>
      </w:r>
      <w:r w:rsidRPr="00217ABB">
        <w:rPr>
          <w:rFonts w:ascii="GHEA Mariam" w:hAnsi="GHEA Mariam"/>
          <w:color w:val="000000"/>
          <w:spacing w:val="-2"/>
          <w:sz w:val="24"/>
          <w:szCs w:val="24"/>
          <w:lang w:val="hy-AM"/>
        </w:rPr>
        <w:t>-ին կնքված ապրանքի մատակարարման N «ԵՔ-ԲՄԱՊՁԲ-22/5» և 2022 թվականի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մարտի 2-ին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 xml:space="preserve"> կնքված ապրանքի մատակարարման N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 xml:space="preserve">«ԵՔ-ԲՄԱՊՁԲ-22/8» </w:t>
      </w:r>
      <w:r w:rsidRPr="00217ABB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ծածկագրով գնման պայմանագրերում կատարել փոփոխություններ՝ վերջնաժամկետ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 xml:space="preserve"> սահմանել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ով 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2022 թվական</w:t>
      </w:r>
      <w:r>
        <w:rPr>
          <w:rFonts w:ascii="GHEA Mariam" w:hAnsi="GHEA Mariam"/>
          <w:color w:val="000000"/>
          <w:sz w:val="24"/>
          <w:szCs w:val="24"/>
          <w:lang w:val="hy-AM"/>
        </w:rPr>
        <w:t xml:space="preserve">ի դեկտեմբերի 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15</w:t>
      </w:r>
      <w:r>
        <w:rPr>
          <w:rFonts w:ascii="GHEA Mariam" w:hAnsi="GHEA Mariam"/>
          <w:color w:val="000000"/>
          <w:sz w:val="24"/>
          <w:szCs w:val="24"/>
          <w:lang w:val="hy-AM"/>
        </w:rPr>
        <w:t>-</w:t>
      </w:r>
      <w:r w:rsidRPr="0093207E">
        <w:rPr>
          <w:rFonts w:ascii="GHEA Mariam" w:hAnsi="GHEA Mariam"/>
          <w:color w:val="000000"/>
          <w:sz w:val="24"/>
          <w:szCs w:val="24"/>
          <w:lang w:val="hy-AM"/>
        </w:rPr>
        <w:t>ը:</w:t>
      </w:r>
    </w:p>
    <w:p w:rsidR="00296E5B" w:rsidRPr="0093207E" w:rsidRDefault="00296E5B" w:rsidP="00477447">
      <w:pPr>
        <w:rPr>
          <w:lang w:val="hy-AM"/>
        </w:rPr>
      </w:pPr>
    </w:p>
    <w:p w:rsidR="00296E5B" w:rsidRPr="0093207E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2A27C4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93207E">
      <w:headerReference w:type="even" r:id="rId7"/>
      <w:headerReference w:type="default" r:id="rId8"/>
      <w:footerReference w:type="even" r:id="rId9"/>
      <w:pgSz w:w="11909" w:h="16834" w:code="9"/>
      <w:pgMar w:top="993" w:right="1277" w:bottom="284" w:left="1418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64" w:rsidRDefault="00427D64">
      <w:r>
        <w:separator/>
      </w:r>
    </w:p>
  </w:endnote>
  <w:endnote w:type="continuationSeparator" w:id="0">
    <w:p w:rsidR="00427D64" w:rsidRDefault="004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93207E">
      <w:rPr>
        <w:noProof/>
        <w:sz w:val="18"/>
      </w:rPr>
      <w:t>KA-312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64" w:rsidRDefault="00427D64">
      <w:r>
        <w:separator/>
      </w:r>
    </w:p>
  </w:footnote>
  <w:footnote w:type="continuationSeparator" w:id="0">
    <w:p w:rsidR="00427D64" w:rsidRDefault="004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07E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6CA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17ABB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27D64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4A5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07E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0E9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932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0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45</cp:revision>
  <cp:lastPrinted>2022-10-11T10:12:00Z</cp:lastPrinted>
  <dcterms:created xsi:type="dcterms:W3CDTF">2022-03-23T13:26:00Z</dcterms:created>
  <dcterms:modified xsi:type="dcterms:W3CDTF">2022-10-11T10:32:00Z</dcterms:modified>
</cp:coreProperties>
</file>