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CB0161" w:rsidRDefault="00D76C92" w:rsidP="006E389E">
      <w:pPr>
        <w:jc w:val="center"/>
      </w:pPr>
      <w:r w:rsidRPr="00CB016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CB0161" w:rsidRDefault="00D76C92" w:rsidP="006E389E">
      <w:pPr>
        <w:jc w:val="center"/>
      </w:pPr>
    </w:p>
    <w:p w:rsidR="00D76C92" w:rsidRPr="00CB0161" w:rsidRDefault="00D76C92" w:rsidP="006E389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CB0161">
        <w:rPr>
          <w:rFonts w:ascii="GHEA Mariam" w:hAnsi="GHEA Mariam" w:cs="Sylfaen"/>
          <w:b/>
          <w:sz w:val="30"/>
          <w:szCs w:val="30"/>
        </w:rPr>
        <w:t>ՀԱՅԱՍՏԱՆԻ</w:t>
      </w:r>
      <w:r w:rsidRPr="00CB016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CB016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CB016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CB016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CB0161" w:rsidRDefault="00D76C92" w:rsidP="006E389E">
      <w:pPr>
        <w:pStyle w:val="mechtex"/>
        <w:rPr>
          <w:rFonts w:ascii="GHEA Mariam" w:hAnsi="GHEA Mariam"/>
          <w:b/>
        </w:rPr>
      </w:pPr>
    </w:p>
    <w:p w:rsidR="00D76C92" w:rsidRPr="00CB0161" w:rsidRDefault="00D76C92" w:rsidP="006E389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CB0161">
        <w:rPr>
          <w:rFonts w:ascii="GHEA Mariam" w:hAnsi="GHEA Mariam" w:cs="Sylfaen"/>
          <w:b/>
          <w:sz w:val="40"/>
          <w:szCs w:val="40"/>
        </w:rPr>
        <w:t>Ո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Ո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Շ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Ո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CB0161">
        <w:rPr>
          <w:rFonts w:ascii="GHEA Mariam" w:hAnsi="GHEA Mariam" w:cs="Sylfaen"/>
          <w:b/>
          <w:sz w:val="40"/>
          <w:szCs w:val="40"/>
        </w:rPr>
        <w:t>Ւ</w:t>
      </w:r>
      <w:r w:rsidRPr="00CB016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B0161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CB0161" w:rsidRDefault="00D76C92" w:rsidP="006E389E">
      <w:pPr>
        <w:jc w:val="center"/>
        <w:rPr>
          <w:rFonts w:ascii="GHEA Mariam" w:hAnsi="GHEA Mariam"/>
          <w:sz w:val="24"/>
          <w:szCs w:val="24"/>
        </w:rPr>
      </w:pPr>
    </w:p>
    <w:p w:rsidR="00D76C92" w:rsidRPr="00CB0161" w:rsidRDefault="00D76C92" w:rsidP="006E389E">
      <w:pPr>
        <w:jc w:val="center"/>
        <w:rPr>
          <w:rFonts w:ascii="GHEA Mariam" w:hAnsi="GHEA Mariam"/>
          <w:sz w:val="24"/>
          <w:szCs w:val="24"/>
        </w:rPr>
      </w:pPr>
    </w:p>
    <w:p w:rsidR="00D76C92" w:rsidRPr="00CB0161" w:rsidRDefault="00D76C92" w:rsidP="006E389E">
      <w:pPr>
        <w:jc w:val="center"/>
        <w:rPr>
          <w:rFonts w:ascii="GHEA Mariam" w:hAnsi="GHEA Mariam"/>
          <w:sz w:val="24"/>
          <w:szCs w:val="24"/>
        </w:rPr>
      </w:pPr>
    </w:p>
    <w:p w:rsidR="00D76C92" w:rsidRPr="00CB0161" w:rsidRDefault="00AB18CC" w:rsidP="006E389E">
      <w:pPr>
        <w:jc w:val="center"/>
        <w:rPr>
          <w:rFonts w:ascii="GHEA Mariam" w:hAnsi="GHEA Mariam"/>
          <w:sz w:val="24"/>
          <w:szCs w:val="24"/>
        </w:rPr>
      </w:pPr>
      <w:r w:rsidRPr="00CB0161">
        <w:rPr>
          <w:rFonts w:ascii="GHEA Mariam" w:hAnsi="GHEA Mariam"/>
          <w:sz w:val="24"/>
          <w:szCs w:val="24"/>
        </w:rPr>
        <w:t>13</w:t>
      </w:r>
      <w:r w:rsidR="00D76C92" w:rsidRPr="00CB016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B6F91" w:rsidRPr="00CB0161">
        <w:rPr>
          <w:rFonts w:ascii="GHEA Mariam" w:hAnsi="GHEA Mariam"/>
          <w:sz w:val="24"/>
          <w:szCs w:val="24"/>
        </w:rPr>
        <w:t>հոկ</w:t>
      </w:r>
      <w:r w:rsidR="00D76C92" w:rsidRPr="00CB0161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="00D76C92" w:rsidRPr="00CB0161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CB016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CB0161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CB0161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CB0161" w:rsidRDefault="00D76C92" w:rsidP="006E389E">
      <w:pPr>
        <w:jc w:val="center"/>
        <w:rPr>
          <w:rFonts w:ascii="GHEA Mariam" w:hAnsi="GHEA Mariam"/>
          <w:sz w:val="24"/>
          <w:szCs w:val="24"/>
        </w:rPr>
      </w:pPr>
    </w:p>
    <w:p w:rsidR="00D76C92" w:rsidRPr="00CB0161" w:rsidRDefault="00D76C92" w:rsidP="006E389E">
      <w:pPr>
        <w:jc w:val="center"/>
        <w:rPr>
          <w:rFonts w:ascii="GHEA Mariam" w:hAnsi="GHEA Mariam"/>
          <w:sz w:val="24"/>
          <w:szCs w:val="24"/>
        </w:rPr>
      </w:pPr>
    </w:p>
    <w:p w:rsidR="00D76C92" w:rsidRPr="00CB0161" w:rsidRDefault="00D76C92" w:rsidP="006E389E">
      <w:pPr>
        <w:jc w:val="center"/>
        <w:rPr>
          <w:rFonts w:ascii="GHEA Mariam" w:hAnsi="GHEA Mariam"/>
          <w:sz w:val="24"/>
          <w:szCs w:val="24"/>
        </w:rPr>
      </w:pPr>
    </w:p>
    <w:p w:rsidR="004658EB" w:rsidRPr="00CB0161" w:rsidRDefault="004658EB" w:rsidP="004658EB">
      <w:pPr>
        <w:pStyle w:val="mechtex"/>
        <w:rPr>
          <w:rFonts w:ascii="GHEA Mariam" w:hAnsi="GHEA Mariam"/>
          <w:sz w:val="24"/>
          <w:lang w:val="hy-AM"/>
        </w:rPr>
      </w:pPr>
      <w:r w:rsidRPr="00CB0161">
        <w:rPr>
          <w:rFonts w:ascii="GHEA Mariam" w:hAnsi="GHEA Mariam"/>
          <w:sz w:val="24"/>
          <w:lang w:val="hy-AM"/>
        </w:rPr>
        <w:t>«</w:t>
      </w:r>
      <w:r w:rsidRPr="00CB0161">
        <w:rPr>
          <w:rFonts w:ascii="GHEA Mariam" w:hAnsi="GHEA Mariam" w:cs="Arial"/>
          <w:sz w:val="24"/>
          <w:lang w:val="hy-AM"/>
        </w:rPr>
        <w:t>ՀԱՅԱՍՏԱՆԻ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ՀԱՆՐԱՊԵՏՈՒԹՅԱՆ</w:t>
      </w:r>
      <w:r w:rsidRPr="00CB0161">
        <w:rPr>
          <w:rFonts w:ascii="GHEA Mariam" w:hAnsi="GHEA Mariam"/>
          <w:sz w:val="24"/>
          <w:lang w:val="hy-AM"/>
        </w:rPr>
        <w:t xml:space="preserve"> 2022 </w:t>
      </w:r>
      <w:r w:rsidRPr="00CB0161">
        <w:rPr>
          <w:rFonts w:ascii="GHEA Mariam" w:hAnsi="GHEA Mariam" w:cs="Arial"/>
          <w:sz w:val="24"/>
          <w:lang w:val="hy-AM"/>
        </w:rPr>
        <w:t>ԹՎԱԿԱՆԻ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ՊԵՏԱԿԱՆ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ԲՅՈՒՋԵԻ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ՄԱՍԻՆ</w:t>
      </w:r>
      <w:r w:rsidRPr="00CB0161">
        <w:rPr>
          <w:rFonts w:ascii="GHEA Mariam" w:hAnsi="GHEA Mariam" w:cs="Arial Armenian"/>
          <w:sz w:val="24"/>
          <w:lang w:val="hy-AM"/>
        </w:rPr>
        <w:t>»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ՀԱՅԱՍՏԱՆԻ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ՀԱՆՐԱՊԵՏՈՒԹՅԱՆ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ՕՐԵՆՔՈՒՄ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ՎԵՐԱԲԱՇԽՈՒՄ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pacing w:val="-6"/>
          <w:sz w:val="24"/>
          <w:lang w:val="hy-AM"/>
        </w:rPr>
        <w:t>ԵՎ</w:t>
      </w:r>
      <w:r w:rsidRPr="00CB0161">
        <w:rPr>
          <w:rFonts w:ascii="GHEA Mariam" w:hAnsi="GHEA Mariam"/>
          <w:spacing w:val="-6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pacing w:val="-6"/>
          <w:sz w:val="24"/>
          <w:lang w:val="hy-AM"/>
        </w:rPr>
        <w:t>ՀԱՅԱՍՏԱՆԻ</w:t>
      </w:r>
      <w:r w:rsidRPr="00CB0161">
        <w:rPr>
          <w:rFonts w:ascii="GHEA Mariam" w:hAnsi="GHEA Mariam"/>
          <w:spacing w:val="-6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pacing w:val="-6"/>
          <w:sz w:val="24"/>
          <w:lang w:val="hy-AM"/>
        </w:rPr>
        <w:t>ՀԱՆՐԱՊԵՏՈՒԹՅԱՆ</w:t>
      </w:r>
      <w:r w:rsidRPr="00CB0161">
        <w:rPr>
          <w:rFonts w:ascii="GHEA Mariam" w:hAnsi="GHEA Mariam"/>
          <w:spacing w:val="-6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pacing w:val="-6"/>
          <w:sz w:val="24"/>
          <w:lang w:val="hy-AM"/>
        </w:rPr>
        <w:t>ԿԱՌԱՎԱՐՈՒԹՅԱՆ</w:t>
      </w:r>
      <w:r w:rsidRPr="00CB0161">
        <w:rPr>
          <w:rFonts w:ascii="GHEA Mariam" w:hAnsi="GHEA Mariam"/>
          <w:spacing w:val="-6"/>
          <w:sz w:val="24"/>
          <w:lang w:val="hy-AM"/>
        </w:rPr>
        <w:t xml:space="preserve"> 2021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ԹՎԱԿԱՆԻ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ԴԵԿՏԵՄԲԵՐԻ</w:t>
      </w:r>
      <w:r w:rsidRPr="00CB0161">
        <w:rPr>
          <w:rFonts w:ascii="GHEA Mariam" w:hAnsi="GHEA Mariam" w:cs="Arial"/>
          <w:sz w:val="24"/>
        </w:rPr>
        <w:t xml:space="preserve"> </w:t>
      </w:r>
      <w:r w:rsidRPr="00CB0161">
        <w:rPr>
          <w:rFonts w:ascii="GHEA Mariam" w:hAnsi="GHEA Mariam"/>
          <w:sz w:val="24"/>
          <w:lang w:val="hy-AM"/>
        </w:rPr>
        <w:t xml:space="preserve"> 23-</w:t>
      </w:r>
      <w:r w:rsidRPr="00CB0161">
        <w:rPr>
          <w:rFonts w:ascii="GHEA Mariam" w:hAnsi="GHEA Mariam" w:cs="Arial"/>
          <w:sz w:val="24"/>
          <w:lang w:val="hy-AM"/>
        </w:rPr>
        <w:t>Ի</w:t>
      </w:r>
      <w:r w:rsidRPr="00CB0161">
        <w:rPr>
          <w:rFonts w:ascii="GHEA Mariam" w:hAnsi="GHEA Mariam" w:cs="Arial"/>
          <w:sz w:val="24"/>
        </w:rPr>
        <w:t xml:space="preserve"> </w:t>
      </w:r>
      <w:r w:rsidRPr="00CB0161">
        <w:rPr>
          <w:rFonts w:ascii="GHEA Mariam" w:hAnsi="GHEA Mariam"/>
          <w:sz w:val="24"/>
          <w:lang w:val="hy-AM"/>
        </w:rPr>
        <w:t xml:space="preserve"> N </w:t>
      </w:r>
      <w:r w:rsidRPr="00CB0161">
        <w:rPr>
          <w:rFonts w:ascii="GHEA Mariam" w:hAnsi="GHEA Mariam"/>
          <w:sz w:val="24"/>
        </w:rPr>
        <w:t xml:space="preserve"> </w:t>
      </w:r>
      <w:r w:rsidRPr="00CB0161">
        <w:rPr>
          <w:rFonts w:ascii="GHEA Mariam" w:hAnsi="GHEA Mariam"/>
          <w:sz w:val="24"/>
          <w:lang w:val="hy-AM"/>
        </w:rPr>
        <w:t>2121-</w:t>
      </w:r>
      <w:r w:rsidRPr="00CB0161">
        <w:rPr>
          <w:rFonts w:ascii="GHEA Mariam" w:hAnsi="GHEA Mariam" w:cs="Arial"/>
          <w:sz w:val="24"/>
          <w:lang w:val="hy-AM"/>
        </w:rPr>
        <w:t>Ն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/>
          <w:sz w:val="24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ՈՐՈՇՄԱՆ</w:t>
      </w:r>
      <w:r w:rsidRPr="00CB0161">
        <w:rPr>
          <w:rFonts w:ascii="GHEA Mariam" w:hAnsi="GHEA Mariam" w:cs="Arial"/>
          <w:sz w:val="24"/>
        </w:rPr>
        <w:t xml:space="preserve"> 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ՄԵՋ</w:t>
      </w:r>
      <w:r w:rsidRPr="00CB0161">
        <w:rPr>
          <w:rFonts w:ascii="GHEA Mariam" w:hAnsi="GHEA Mariam" w:cs="Arial"/>
          <w:sz w:val="24"/>
        </w:rPr>
        <w:t xml:space="preserve"> 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ՓՈՓՈԽՈՒԹՅՈՒՆՆԵՐ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ՈՒ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ԼՐԱՑՈՒՄՆԵՐ</w:t>
      </w:r>
      <w:r w:rsidRPr="00CB0161">
        <w:rPr>
          <w:rFonts w:ascii="GHEA Mariam" w:hAnsi="GHEA Mariam" w:cs="Arial"/>
          <w:sz w:val="24"/>
        </w:rPr>
        <w:t xml:space="preserve">  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ԿԱՏԱՐԵԼՈՒ</w:t>
      </w:r>
      <w:r w:rsidRPr="00CB0161">
        <w:rPr>
          <w:rFonts w:ascii="GHEA Mariam" w:hAnsi="GHEA Mariam" w:cs="Arial"/>
          <w:sz w:val="24"/>
        </w:rPr>
        <w:t xml:space="preserve">   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ԵՎ</w:t>
      </w:r>
      <w:r w:rsidRPr="00CB0161">
        <w:rPr>
          <w:rFonts w:ascii="GHEA Mariam" w:hAnsi="GHEA Mariam" w:cs="Arial"/>
          <w:sz w:val="24"/>
        </w:rPr>
        <w:t xml:space="preserve">   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ՀԱՅԱՍՏԱՆԻ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/>
          <w:sz w:val="24"/>
        </w:rPr>
        <w:t xml:space="preserve">   </w:t>
      </w:r>
      <w:r w:rsidRPr="00CB0161">
        <w:rPr>
          <w:rFonts w:ascii="GHEA Mariam" w:hAnsi="GHEA Mariam" w:cs="Arial"/>
          <w:sz w:val="24"/>
          <w:lang w:val="hy-AM"/>
        </w:rPr>
        <w:t>ՀԱՆՐԱՊԵՏՈՒԹՅԱՆ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pacing w:val="-8"/>
          <w:sz w:val="24"/>
          <w:lang w:val="hy-AM"/>
        </w:rPr>
        <w:t>ՊԱՇՏՊԱՆՈՒԹՅԱՆ</w:t>
      </w:r>
      <w:r w:rsidRPr="00CB01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pacing w:val="-8"/>
          <w:sz w:val="24"/>
          <w:lang w:val="hy-AM"/>
        </w:rPr>
        <w:t>ՆԱԽԱՐԱՐՈՒԹՅԱՆԸ</w:t>
      </w:r>
      <w:r w:rsidRPr="00CB01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pacing w:val="-8"/>
          <w:sz w:val="24"/>
          <w:lang w:val="hy-AM"/>
        </w:rPr>
        <w:t>ԳՈՒՄԱՐ</w:t>
      </w:r>
      <w:r w:rsidRPr="00CB01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pacing w:val="-8"/>
          <w:sz w:val="24"/>
          <w:lang w:val="hy-AM"/>
        </w:rPr>
        <w:t>ՀԱՏԿԱՑՆԵԼՈՒ</w:t>
      </w:r>
      <w:r w:rsidRPr="00CB0161">
        <w:rPr>
          <w:rFonts w:ascii="GHEA Mariam" w:hAnsi="GHEA Mariam"/>
          <w:sz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lang w:val="hy-AM"/>
        </w:rPr>
        <w:t>ՄԱՍԻՆ</w:t>
      </w:r>
      <w:r w:rsidRPr="00CB0161">
        <w:rPr>
          <w:rFonts w:ascii="GHEA Mariam" w:hAnsi="GHEA Mariam"/>
          <w:sz w:val="24"/>
          <w:lang w:val="hy-AM"/>
        </w:rPr>
        <w:t xml:space="preserve"> </w:t>
      </w:r>
    </w:p>
    <w:p w:rsidR="004658EB" w:rsidRPr="00CB0161" w:rsidRDefault="004658EB" w:rsidP="004658EB">
      <w:pPr>
        <w:pStyle w:val="mechtex"/>
        <w:rPr>
          <w:rFonts w:ascii="GHEA Mariam" w:hAnsi="GHEA Mariam"/>
          <w:sz w:val="24"/>
          <w:lang w:val="hy-AM"/>
        </w:rPr>
      </w:pPr>
      <w:r w:rsidRPr="00CB0161">
        <w:rPr>
          <w:rFonts w:ascii="GHEA Mariam" w:hAnsi="GHEA Mariam"/>
          <w:sz w:val="24"/>
          <w:lang w:val="hy-AM"/>
        </w:rPr>
        <w:t>-----------------------------------------------------------------------------------------------------------</w:t>
      </w:r>
    </w:p>
    <w:p w:rsidR="004658EB" w:rsidRPr="00CB0161" w:rsidRDefault="004658EB" w:rsidP="004658EB">
      <w:pPr>
        <w:pStyle w:val="mechtex"/>
        <w:rPr>
          <w:rFonts w:ascii="GHEA Mariam" w:hAnsi="GHEA Mariam"/>
          <w:b/>
          <w:bCs/>
          <w:sz w:val="24"/>
          <w:lang w:val="hy-AM"/>
        </w:rPr>
      </w:pPr>
    </w:p>
    <w:p w:rsidR="004658EB" w:rsidRPr="00CB0161" w:rsidRDefault="004658EB" w:rsidP="004658EB">
      <w:pPr>
        <w:pStyle w:val="mechtex"/>
        <w:rPr>
          <w:rFonts w:ascii="GHEA Mariam" w:hAnsi="GHEA Mariam"/>
          <w:b/>
          <w:bCs/>
          <w:sz w:val="24"/>
          <w:lang w:val="hy-AM"/>
        </w:rPr>
      </w:pPr>
    </w:p>
    <w:p w:rsidR="004658EB" w:rsidRPr="00CB0161" w:rsidRDefault="004658EB" w:rsidP="006E389E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B0161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CB0161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CB0161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B01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B01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մասին</w:t>
      </w:r>
      <w:r w:rsidRPr="00CB0161">
        <w:rPr>
          <w:rFonts w:ascii="GHEA Mariam" w:hAnsi="GHEA Mariam" w:cs="Arial Armenian"/>
          <w:sz w:val="24"/>
          <w:szCs w:val="24"/>
          <w:lang w:val="hy-AM"/>
        </w:rPr>
        <w:t>»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օրենքի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19-</w:t>
      </w:r>
      <w:r w:rsidRPr="00CB0161">
        <w:rPr>
          <w:rFonts w:ascii="GHEA Mariam" w:hAnsi="GHEA Mariam" w:cs="Arial"/>
          <w:sz w:val="24"/>
          <w:szCs w:val="24"/>
          <w:lang w:val="hy-AM"/>
        </w:rPr>
        <w:t>րդ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և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23-</w:t>
      </w:r>
      <w:r w:rsidRPr="00CB0161">
        <w:rPr>
          <w:rFonts w:ascii="GHEA Mariam" w:hAnsi="GHEA Mariam" w:cs="Arial"/>
          <w:sz w:val="24"/>
          <w:szCs w:val="24"/>
          <w:lang w:val="hy-AM"/>
        </w:rPr>
        <w:t>րդ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հոդվածների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3-</w:t>
      </w:r>
      <w:r w:rsidRPr="00CB0161">
        <w:rPr>
          <w:rFonts w:ascii="GHEA Mariam" w:hAnsi="GHEA Mariam" w:cs="Arial"/>
          <w:sz w:val="24"/>
          <w:szCs w:val="24"/>
          <w:lang w:val="hy-AM"/>
        </w:rPr>
        <w:t>րդ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մասերով</w:t>
      </w:r>
      <w:r w:rsidRPr="00CB0161">
        <w:rPr>
          <w:rFonts w:ascii="GHEA Mariam" w:hAnsi="GHEA Mariam"/>
          <w:sz w:val="24"/>
          <w:szCs w:val="24"/>
          <w:lang w:val="hy-AM"/>
        </w:rPr>
        <w:t>, «</w:t>
      </w:r>
      <w:r w:rsidRPr="00CB0161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ծառա</w:t>
      </w:r>
      <w:r w:rsidRPr="00CB0161">
        <w:rPr>
          <w:rFonts w:ascii="GHEA Mariam" w:hAnsi="GHEA Mariam" w:cs="Arial"/>
          <w:sz w:val="24"/>
          <w:szCs w:val="24"/>
          <w:lang w:val="hy-AM"/>
        </w:rPr>
        <w:softHyphen/>
        <w:t>յության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և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մասին</w:t>
      </w:r>
      <w:r w:rsidRPr="00CB0161">
        <w:rPr>
          <w:rFonts w:ascii="GHEA Mariam" w:hAnsi="GHEA Mariam" w:cs="Arial Armenian"/>
          <w:sz w:val="24"/>
          <w:szCs w:val="24"/>
          <w:lang w:val="hy-AM"/>
        </w:rPr>
        <w:t>»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օրենքի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64-</w:t>
      </w:r>
      <w:r w:rsidRPr="00CB0161">
        <w:rPr>
          <w:rFonts w:ascii="GHEA Mariam" w:hAnsi="GHEA Mariam" w:cs="Arial"/>
          <w:sz w:val="24"/>
          <w:szCs w:val="24"/>
          <w:lang w:val="hy-AM"/>
        </w:rPr>
        <w:t>րդ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3-</w:t>
      </w:r>
      <w:r w:rsidRPr="00CB0161">
        <w:rPr>
          <w:rFonts w:ascii="GHEA Mariam" w:hAnsi="GHEA Mariam" w:cs="Arial"/>
          <w:sz w:val="24"/>
          <w:szCs w:val="24"/>
          <w:lang w:val="hy-AM"/>
        </w:rPr>
        <w:t>րդ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մասով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և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հիմք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Հանրա</w:t>
      </w:r>
      <w:r w:rsidRPr="00CB0161">
        <w:rPr>
          <w:rFonts w:ascii="GHEA Mariam" w:hAnsi="GHEA Mariam" w:cs="Arial"/>
          <w:sz w:val="24"/>
          <w:szCs w:val="24"/>
          <w:lang w:val="hy-AM"/>
        </w:rPr>
        <w:softHyphen/>
        <w:t>պե</w:t>
      </w:r>
      <w:r w:rsidRPr="00CB0161">
        <w:rPr>
          <w:rFonts w:ascii="GHEA Mariam" w:hAnsi="GHEA Mariam" w:cs="Arial"/>
          <w:sz w:val="24"/>
          <w:szCs w:val="24"/>
          <w:lang w:val="hy-AM"/>
        </w:rPr>
        <w:softHyphen/>
        <w:t>տության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B0161">
        <w:rPr>
          <w:rFonts w:ascii="GHEA Mariam" w:hAnsi="GHEA Mariam"/>
          <w:sz w:val="24"/>
          <w:szCs w:val="24"/>
          <w:lang w:val="af-ZA"/>
        </w:rPr>
        <w:t xml:space="preserve"> 2016 </w:t>
      </w:r>
      <w:r w:rsidRPr="00CB016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ապրիլի</w:t>
      </w:r>
      <w:r w:rsidRPr="00CB0161">
        <w:rPr>
          <w:rFonts w:ascii="GHEA Mariam" w:hAnsi="GHEA Mariam"/>
          <w:sz w:val="24"/>
          <w:szCs w:val="24"/>
          <w:lang w:val="af-ZA"/>
        </w:rPr>
        <w:t xml:space="preserve"> 21-</w:t>
      </w:r>
      <w:r w:rsidRPr="00CB0161">
        <w:rPr>
          <w:rFonts w:ascii="GHEA Mariam" w:hAnsi="GHEA Mariam" w:cs="Arial"/>
          <w:sz w:val="24"/>
          <w:szCs w:val="24"/>
          <w:lang w:val="hy-AM"/>
        </w:rPr>
        <w:t>ի</w:t>
      </w:r>
      <w:r w:rsidRPr="00CB0161">
        <w:rPr>
          <w:rFonts w:ascii="GHEA Mariam" w:hAnsi="GHEA Mariam"/>
          <w:sz w:val="24"/>
          <w:szCs w:val="24"/>
          <w:lang w:val="af-ZA"/>
        </w:rPr>
        <w:t xml:space="preserve"> N 410-</w:t>
      </w:r>
      <w:r w:rsidRPr="00CB0161">
        <w:rPr>
          <w:rFonts w:ascii="GHEA Mariam" w:hAnsi="GHEA Mariam" w:cs="Arial"/>
          <w:sz w:val="24"/>
          <w:szCs w:val="24"/>
          <w:lang w:val="hy-AM"/>
        </w:rPr>
        <w:t>Ն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B0161">
        <w:rPr>
          <w:rFonts w:ascii="GHEA Mariam" w:hAnsi="GHEA Mariam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z w:val="24"/>
          <w:szCs w:val="24"/>
          <w:lang w:val="hy-AM"/>
        </w:rPr>
        <w:t>հավել</w:t>
      </w:r>
      <w:r w:rsidRPr="00CB0161">
        <w:rPr>
          <w:rFonts w:ascii="GHEA Mariam" w:hAnsi="GHEA Mariam" w:cs="Arial"/>
          <w:sz w:val="24"/>
          <w:szCs w:val="24"/>
          <w:lang w:val="hy-AM"/>
        </w:rPr>
        <w:softHyphen/>
      </w:r>
      <w:r w:rsidRPr="00CB0161">
        <w:rPr>
          <w:rFonts w:ascii="GHEA Mariam" w:hAnsi="GHEA Mariam" w:cs="Arial"/>
          <w:spacing w:val="-8"/>
          <w:sz w:val="24"/>
          <w:szCs w:val="24"/>
          <w:lang w:val="hy-AM"/>
        </w:rPr>
        <w:t>վածի</w:t>
      </w:r>
      <w:r w:rsidRPr="00CB0161">
        <w:rPr>
          <w:rFonts w:ascii="GHEA Mariam" w:hAnsi="GHEA Mariam"/>
          <w:spacing w:val="-8"/>
          <w:sz w:val="24"/>
          <w:szCs w:val="24"/>
          <w:lang w:val="af-ZA"/>
        </w:rPr>
        <w:t xml:space="preserve"> 16-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pacing w:val="-8"/>
          <w:sz w:val="24"/>
          <w:szCs w:val="24"/>
          <w:lang w:val="hy-AM"/>
        </w:rPr>
        <w:t>կետի</w:t>
      </w:r>
      <w:r w:rsidRPr="00CB01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B0161">
        <w:rPr>
          <w:rFonts w:ascii="GHEA Mariam" w:hAnsi="GHEA Mariam" w:cs="Arial"/>
          <w:spacing w:val="-8"/>
          <w:sz w:val="24"/>
          <w:szCs w:val="24"/>
          <w:lang w:val="hy-AM"/>
        </w:rPr>
        <w:t>պահանջները՝</w:t>
      </w:r>
      <w:r w:rsidRPr="00CB016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CB0161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proofErr w:type="spellEnd"/>
      <w:r w:rsidRPr="00CB0161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Pr="00CB0161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proofErr w:type="spellEnd"/>
      <w:r w:rsidRPr="00CB016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CB0161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CB016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CB0161">
        <w:rPr>
          <w:rFonts w:ascii="GHEA Mariam" w:hAnsi="GHEA Mariam" w:cs="Sylfaen"/>
          <w:sz w:val="24"/>
          <w:szCs w:val="22"/>
          <w:lang w:val="de-DE"/>
        </w:rPr>
        <w:t>ո</w:t>
      </w:r>
      <w:r w:rsidRPr="00CB016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B0161">
        <w:rPr>
          <w:rFonts w:ascii="GHEA Mariam" w:hAnsi="GHEA Mariam" w:cs="Sylfaen"/>
          <w:sz w:val="24"/>
          <w:szCs w:val="22"/>
          <w:lang w:val="de-DE"/>
        </w:rPr>
        <w:t>ր</w:t>
      </w:r>
      <w:r w:rsidRPr="00CB016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B0161">
        <w:rPr>
          <w:rFonts w:ascii="GHEA Mariam" w:hAnsi="GHEA Mariam" w:cs="Sylfaen"/>
          <w:sz w:val="24"/>
          <w:szCs w:val="22"/>
          <w:lang w:val="de-DE"/>
        </w:rPr>
        <w:t>ո</w:t>
      </w:r>
      <w:r w:rsidRPr="00CB016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B0161">
        <w:rPr>
          <w:rFonts w:ascii="GHEA Mariam" w:hAnsi="GHEA Mariam" w:cs="Sylfaen"/>
          <w:sz w:val="24"/>
          <w:szCs w:val="22"/>
          <w:lang w:val="de-DE"/>
        </w:rPr>
        <w:t>շ</w:t>
      </w:r>
      <w:r w:rsidRPr="00CB016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CB0161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CB016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B0161">
        <w:rPr>
          <w:rFonts w:ascii="GHEA Mariam" w:hAnsi="GHEA Mariam" w:cs="Sylfaen"/>
          <w:sz w:val="24"/>
          <w:szCs w:val="22"/>
          <w:lang w:val="de-DE"/>
        </w:rPr>
        <w:t>մ</w:t>
      </w:r>
      <w:r w:rsidRPr="00CB016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B0161">
        <w:rPr>
          <w:rFonts w:ascii="GHEA Mariam" w:hAnsi="GHEA Mariam" w:cs="Sylfaen"/>
          <w:sz w:val="24"/>
          <w:szCs w:val="22"/>
          <w:lang w:val="de-DE"/>
        </w:rPr>
        <w:t>է</w:t>
      </w:r>
      <w:r w:rsidRPr="00CB016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658EB" w:rsidRPr="00CB0161" w:rsidRDefault="004658EB" w:rsidP="004658EB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CB0161">
        <w:rPr>
          <w:rFonts w:ascii="GHEA Mariam" w:hAnsi="GHEA Mariam"/>
          <w:spacing w:val="-8"/>
          <w:sz w:val="24"/>
          <w:szCs w:val="24"/>
          <w:lang w:val="fr-FR"/>
        </w:rPr>
        <w:t xml:space="preserve">1.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Զինվորական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ծառայության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պարտականությունները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կատարելիս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վնասվածք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ստացած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Մանվել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Արմենի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Հակոբյանի</w:t>
      </w:r>
      <w:proofErr w:type="spellEnd"/>
      <w:r w:rsidRPr="00CB0161">
        <w:rPr>
          <w:rFonts w:ascii="GHEA Mariam" w:hAnsi="GHEA Mariam" w:cs="Arial"/>
          <w:sz w:val="24"/>
          <w:szCs w:val="24"/>
        </w:rPr>
        <w:t>՝</w:t>
      </w:r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Հունաստանի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Սալոնիկ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քաղաքի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բուժհաստատությունում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բժշկական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օգնության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CB0161">
        <w:rPr>
          <w:rFonts w:ascii="GHEA Mariam" w:hAnsi="GHEA Mariam" w:cs="Arial"/>
          <w:spacing w:val="-8"/>
          <w:sz w:val="24"/>
          <w:szCs w:val="24"/>
        </w:rPr>
        <w:t>և</w:t>
      </w:r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սպասարկման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ծախսերը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lastRenderedPageBreak/>
        <w:t>փոխհատուցելու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նպատակով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Հայաստանի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Հանրապետության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2022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թվականի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պետա</w:t>
      </w:r>
      <w:proofErr w:type="spellEnd"/>
      <w:r w:rsidRPr="00CB0161">
        <w:rPr>
          <w:rFonts w:ascii="GHEA Mariam" w:hAnsi="GHEA Mariam" w:cs="Arial"/>
          <w:spacing w:val="-8"/>
          <w:sz w:val="24"/>
          <w:szCs w:val="24"/>
          <w:lang w:val="de-DE"/>
        </w:rPr>
        <w:softHyphen/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կան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բյուջեով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նախատեսված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Հայաստանի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Հանրապետության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պահուստային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ֆոնդից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  <w:lang w:val="fr-FR"/>
        </w:rPr>
        <w:t>Հայաստանի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  <w:lang w:val="fr-FR"/>
        </w:rPr>
        <w:t>Հանրապետության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  <w:lang w:val="fr-FR"/>
        </w:rPr>
        <w:t>պաշտպանության</w:t>
      </w:r>
      <w:proofErr w:type="spellEnd"/>
      <w:r w:rsidRPr="00CB016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  <w:lang w:val="fr-FR"/>
        </w:rPr>
        <w:t>նախարա</w:t>
      </w:r>
      <w:r w:rsidRPr="00CB0161">
        <w:rPr>
          <w:rFonts w:ascii="GHEA Mariam" w:hAnsi="GHEA Mariam" w:cs="Arial"/>
          <w:sz w:val="24"/>
          <w:szCs w:val="24"/>
          <w:lang w:val="fr-FR"/>
        </w:rPr>
        <w:softHyphen/>
      </w:r>
      <w:r w:rsidRPr="00CB0161">
        <w:rPr>
          <w:rFonts w:ascii="GHEA Mariam" w:hAnsi="GHEA Mariam" w:cs="Arial"/>
          <w:spacing w:val="-8"/>
          <w:sz w:val="24"/>
          <w:szCs w:val="24"/>
          <w:lang w:val="fr-FR"/>
        </w:rPr>
        <w:t>րու</w:t>
      </w:r>
      <w:r w:rsidRPr="00CB0161">
        <w:rPr>
          <w:rFonts w:ascii="GHEA Mariam" w:hAnsi="GHEA Mariam" w:cs="Arial"/>
          <w:spacing w:val="-8"/>
          <w:sz w:val="24"/>
          <w:szCs w:val="24"/>
          <w:lang w:val="fr-FR"/>
        </w:rPr>
        <w:softHyphen/>
        <w:t>թյանը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հատկացնել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50,486.48 </w:t>
      </w:r>
      <w:proofErr w:type="spellStart"/>
      <w:r w:rsidR="00CB0161" w:rsidRPr="00CB0161">
        <w:rPr>
          <w:rFonts w:ascii="GHEA Mariam" w:hAnsi="GHEA Mariam" w:cs="Arial"/>
          <w:spacing w:val="-8"/>
          <w:sz w:val="24"/>
          <w:szCs w:val="24"/>
        </w:rPr>
        <w:t>հազ</w:t>
      </w:r>
      <w:proofErr w:type="spellEnd"/>
      <w:r w:rsidR="00CB0161" w:rsidRPr="00CB0161">
        <w:rPr>
          <w:rFonts w:ascii="GHEA Mariam" w:hAnsi="GHEA Mariam" w:cs="Arial"/>
          <w:spacing w:val="-8"/>
          <w:sz w:val="24"/>
          <w:szCs w:val="24"/>
          <w:lang w:val="de-DE"/>
        </w:rPr>
        <w:t>.</w:t>
      </w:r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դրամ</w:t>
      </w:r>
      <w:proofErr w:type="spellEnd"/>
      <w:r w:rsidRPr="00CB0161">
        <w:rPr>
          <w:rFonts w:ascii="GHEA Mariam" w:hAnsi="GHEA Mariam" w:cs="Arial"/>
          <w:spacing w:val="-8"/>
          <w:sz w:val="24"/>
          <w:szCs w:val="24"/>
        </w:rPr>
        <w:t>՝</w:t>
      </w:r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CB0161">
        <w:rPr>
          <w:rFonts w:ascii="GHEA Mariam" w:hAnsi="GHEA Mariam" w:cs="Arial Armenian"/>
          <w:spacing w:val="-8"/>
          <w:sz w:val="24"/>
          <w:szCs w:val="24"/>
          <w:lang w:val="de-DE"/>
        </w:rPr>
        <w:t>«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Այլ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նպաստներ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բյուջեից</w:t>
      </w:r>
      <w:proofErr w:type="spellEnd"/>
      <w:r w:rsidRPr="00CB0161">
        <w:rPr>
          <w:rFonts w:ascii="GHEA Mariam" w:hAnsi="GHEA Mariam" w:cs="Arial Armenian"/>
          <w:spacing w:val="-8"/>
          <w:sz w:val="24"/>
          <w:szCs w:val="24"/>
          <w:lang w:val="de-DE"/>
        </w:rPr>
        <w:t>»</w:t>
      </w:r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հոդվածով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: </w:t>
      </w:r>
    </w:p>
    <w:p w:rsidR="004658EB" w:rsidRPr="00CB0161" w:rsidRDefault="004658EB" w:rsidP="004658EB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CB0161">
        <w:rPr>
          <w:rFonts w:ascii="GHEA Mariam" w:hAnsi="GHEA Mariam"/>
          <w:spacing w:val="-8"/>
          <w:sz w:val="24"/>
          <w:szCs w:val="24"/>
          <w:lang w:val="de-DE"/>
        </w:rPr>
        <w:t>2. «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Հայաստանի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Հանրապետության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2022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թվականի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պետական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բյուջեի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CB0161">
        <w:rPr>
          <w:rFonts w:ascii="GHEA Mariam" w:hAnsi="GHEA Mariam" w:cs="Arial Armenian"/>
          <w:sz w:val="24"/>
          <w:szCs w:val="24"/>
          <w:lang w:val="de-DE"/>
        </w:rPr>
        <w:t>»</w:t>
      </w:r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օրենքի</w:t>
      </w:r>
      <w:proofErr w:type="spellEnd"/>
      <w:r w:rsidR="00BB72F8" w:rsidRPr="00BB72F8">
        <w:rPr>
          <w:rFonts w:ascii="GHEA Mariam" w:hAnsi="GHEA Mariam"/>
          <w:sz w:val="24"/>
          <w:szCs w:val="24"/>
          <w:lang w:val="de-DE"/>
        </w:rPr>
        <w:t xml:space="preserve"> </w:t>
      </w:r>
      <w:r w:rsidR="00BB72F8" w:rsidRPr="00BB72F8">
        <w:rPr>
          <w:rFonts w:ascii="GHEA Mariam" w:hAnsi="GHEA Mariam"/>
          <w:sz w:val="24"/>
          <w:szCs w:val="24"/>
          <w:lang w:val="de-DE"/>
        </w:rPr>
        <w:t>N</w:t>
      </w:r>
      <w:r w:rsidR="00BB72F8">
        <w:rPr>
          <w:rFonts w:ascii="GHEA Mariam" w:hAnsi="GHEA Mariam"/>
          <w:spacing w:val="-8"/>
          <w:sz w:val="24"/>
          <w:szCs w:val="24"/>
          <w:lang w:val="de-DE"/>
        </w:rPr>
        <w:t xml:space="preserve"> 1</w:t>
      </w:r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հավելվածի</w:t>
      </w:r>
      <w:proofErr w:type="spellEnd"/>
      <w:r w:rsidR="00BB72F8" w:rsidRPr="00BB72F8">
        <w:rPr>
          <w:rFonts w:ascii="GHEA Mariam" w:hAnsi="GHEA Mariam"/>
          <w:sz w:val="24"/>
          <w:szCs w:val="24"/>
          <w:lang w:val="de-DE"/>
        </w:rPr>
        <w:t xml:space="preserve"> </w:t>
      </w:r>
      <w:r w:rsidR="00BB72F8" w:rsidRPr="00BB72F8">
        <w:rPr>
          <w:rFonts w:ascii="GHEA Mariam" w:hAnsi="GHEA Mariam"/>
          <w:sz w:val="24"/>
          <w:szCs w:val="24"/>
          <w:lang w:val="de-DE"/>
        </w:rPr>
        <w:t>N</w:t>
      </w:r>
      <w:r w:rsidR="00BB72F8">
        <w:rPr>
          <w:rFonts w:ascii="GHEA Mariam" w:hAnsi="GHEA Mariam"/>
          <w:spacing w:val="-8"/>
          <w:sz w:val="24"/>
          <w:szCs w:val="24"/>
          <w:lang w:val="de-DE"/>
        </w:rPr>
        <w:t xml:space="preserve"> 2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աղյուսակում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կատարել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վերաբաշխում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CB0161">
        <w:rPr>
          <w:rFonts w:ascii="GHEA Mariam" w:hAnsi="GHEA Mariam" w:cs="Arial"/>
          <w:spacing w:val="-8"/>
          <w:sz w:val="24"/>
          <w:szCs w:val="24"/>
        </w:rPr>
        <w:t>և</w:t>
      </w:r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Հանրապետության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կառավարության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2021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թվականի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դեկտեմբերի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23-</w:t>
      </w:r>
      <w:r w:rsidRPr="00CB0161">
        <w:rPr>
          <w:rFonts w:ascii="GHEA Mariam" w:hAnsi="GHEA Mariam" w:cs="Arial"/>
          <w:spacing w:val="-8"/>
          <w:sz w:val="24"/>
          <w:szCs w:val="24"/>
        </w:rPr>
        <w:t>ի</w:t>
      </w:r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r w:rsidRPr="00CB0161">
        <w:rPr>
          <w:rFonts w:ascii="GHEA Mariam" w:hAnsi="GHEA Mariam" w:cs="Arial Armenian"/>
          <w:sz w:val="24"/>
          <w:szCs w:val="24"/>
          <w:lang w:val="de-DE"/>
        </w:rPr>
        <w:t>«</w:t>
      </w:r>
      <w:proofErr w:type="spellStart"/>
      <w:r w:rsidRPr="00CB016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2022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պետական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բյուջեի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կատարումն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ապահովող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միջոցառումների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CB0161">
        <w:rPr>
          <w:rFonts w:ascii="GHEA Mariam" w:hAnsi="GHEA Mariam" w:cs="Arial Armenian"/>
          <w:sz w:val="24"/>
          <w:szCs w:val="24"/>
          <w:lang w:val="de-DE"/>
        </w:rPr>
        <w:t>»</w:t>
      </w:r>
      <w:r w:rsidRPr="00CB0161">
        <w:rPr>
          <w:rFonts w:ascii="GHEA Mariam" w:hAnsi="GHEA Mariam"/>
          <w:sz w:val="24"/>
          <w:szCs w:val="24"/>
          <w:lang w:val="de-DE"/>
        </w:rPr>
        <w:t xml:space="preserve"> N 2121-</w:t>
      </w:r>
      <w:r w:rsidRPr="00CB0161">
        <w:rPr>
          <w:rFonts w:ascii="GHEA Mariam" w:hAnsi="GHEA Mariam" w:cs="Arial"/>
          <w:sz w:val="24"/>
          <w:szCs w:val="24"/>
        </w:rPr>
        <w:t>Ն</w:t>
      </w:r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NN 3, 4, 5, 9 </w:t>
      </w:r>
      <w:r w:rsidRPr="00CB0161">
        <w:rPr>
          <w:rFonts w:ascii="GHEA Mariam" w:hAnsi="GHEA Mariam" w:cs="Arial"/>
          <w:sz w:val="24"/>
          <w:szCs w:val="24"/>
        </w:rPr>
        <w:t>և</w:t>
      </w:r>
      <w:r w:rsidRPr="00CB0161">
        <w:rPr>
          <w:rFonts w:ascii="GHEA Mariam" w:hAnsi="GHEA Mariam"/>
          <w:sz w:val="24"/>
          <w:szCs w:val="24"/>
          <w:lang w:val="de-DE"/>
        </w:rPr>
        <w:t xml:space="preserve"> 9.1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հավելվածներում</w:t>
      </w:r>
      <w:proofErr w:type="spellEnd"/>
      <w:r w:rsidRPr="00CB0161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կատարել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փոփոխություններ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ու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լրացումներ</w:t>
      </w:r>
      <w:proofErr w:type="spellEnd"/>
      <w:r w:rsidRPr="00CB0161">
        <w:rPr>
          <w:rFonts w:ascii="GHEA Mariam" w:hAnsi="GHEA Mariam" w:cs="Arial"/>
          <w:spacing w:val="-8"/>
          <w:sz w:val="24"/>
          <w:szCs w:val="24"/>
        </w:rPr>
        <w:t>՝</w:t>
      </w:r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</w:rPr>
        <w:t>համաձայն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NN 1, 2, 3 </w:t>
      </w:r>
      <w:r w:rsidRPr="00CB0161">
        <w:rPr>
          <w:rFonts w:ascii="GHEA Mariam" w:hAnsi="GHEA Mariam" w:cs="Arial"/>
          <w:spacing w:val="-8"/>
          <w:sz w:val="24"/>
          <w:szCs w:val="24"/>
        </w:rPr>
        <w:t>և</w:t>
      </w:r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proofErr w:type="gramStart"/>
      <w:r w:rsidRPr="00CB0161">
        <w:rPr>
          <w:rFonts w:ascii="GHEA Mariam" w:hAnsi="GHEA Mariam"/>
          <w:spacing w:val="-8"/>
          <w:sz w:val="24"/>
          <w:szCs w:val="24"/>
          <w:lang w:val="de-DE"/>
        </w:rPr>
        <w:t>4</w:t>
      </w:r>
      <w:r w:rsidRPr="00CB0161">
        <w:rPr>
          <w:rFonts w:ascii="GHEA Mariam" w:hAnsi="GHEA Mariam"/>
          <w:sz w:val="24"/>
          <w:szCs w:val="24"/>
          <w:lang w:val="de-DE"/>
        </w:rPr>
        <w:t xml:space="preserve">  </w:t>
      </w:r>
      <w:proofErr w:type="spellStart"/>
      <w:r w:rsidRPr="00CB0161">
        <w:rPr>
          <w:rFonts w:ascii="GHEA Mariam" w:hAnsi="GHEA Mariam" w:cs="Arial"/>
          <w:sz w:val="24"/>
          <w:szCs w:val="24"/>
        </w:rPr>
        <w:t>հավելվածների</w:t>
      </w:r>
      <w:proofErr w:type="spellEnd"/>
      <w:proofErr w:type="gramEnd"/>
      <w:r w:rsidRPr="00CB0161">
        <w:rPr>
          <w:rFonts w:ascii="GHEA Mariam" w:hAnsi="GHEA Mariam"/>
          <w:sz w:val="24"/>
          <w:szCs w:val="24"/>
          <w:lang w:val="de-DE"/>
        </w:rPr>
        <w:t>:</w:t>
      </w:r>
    </w:p>
    <w:p w:rsidR="004658EB" w:rsidRPr="00CB0161" w:rsidRDefault="004658EB" w:rsidP="004658EB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CB0161">
        <w:rPr>
          <w:rFonts w:ascii="GHEA Mariam" w:hAnsi="GHEA Mariam"/>
          <w:spacing w:val="-8"/>
          <w:sz w:val="24"/>
          <w:szCs w:val="24"/>
          <w:lang w:val="fr-FR"/>
        </w:rPr>
        <w:t xml:space="preserve">3.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  <w:lang w:val="fr-FR"/>
        </w:rPr>
        <w:t>Սույն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  <w:lang w:val="fr-FR"/>
        </w:rPr>
        <w:t>որոշումն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  <w:lang w:val="fr-FR"/>
        </w:rPr>
        <w:t>ուժի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  <w:lang w:val="fr-FR"/>
        </w:rPr>
        <w:t>մեջ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CB0161">
        <w:rPr>
          <w:rFonts w:ascii="GHEA Mariam" w:hAnsi="GHEA Mariam" w:cs="Arial"/>
          <w:spacing w:val="-8"/>
          <w:sz w:val="24"/>
          <w:szCs w:val="24"/>
          <w:lang w:val="fr-FR"/>
        </w:rPr>
        <w:t>է</w:t>
      </w:r>
      <w:r w:rsidRPr="00CB016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  <w:lang w:val="fr-FR"/>
        </w:rPr>
        <w:t>մտնում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  <w:lang w:val="fr-FR"/>
        </w:rPr>
        <w:t>պաշտոնական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proofErr w:type="spellStart"/>
      <w:r w:rsidRPr="00CB0161">
        <w:rPr>
          <w:rFonts w:ascii="GHEA Mariam" w:hAnsi="GHEA Mariam" w:cs="Arial"/>
          <w:spacing w:val="-8"/>
          <w:sz w:val="24"/>
          <w:szCs w:val="24"/>
          <w:lang w:val="fr-FR"/>
        </w:rPr>
        <w:t>հրապարակմանը</w:t>
      </w:r>
      <w:proofErr w:type="spellEnd"/>
      <w:r w:rsidRPr="00CB016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B0161">
        <w:rPr>
          <w:rFonts w:ascii="GHEA Mariam" w:hAnsi="GHEA Mariam" w:cs="Arial"/>
          <w:sz w:val="24"/>
          <w:szCs w:val="24"/>
          <w:lang w:val="fr-FR"/>
        </w:rPr>
        <w:t>հաջորդող</w:t>
      </w:r>
      <w:proofErr w:type="spellEnd"/>
      <w:r w:rsidRPr="00CB016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CB0161">
        <w:rPr>
          <w:rFonts w:ascii="GHEA Mariam" w:hAnsi="GHEA Mariam" w:cs="Arial"/>
          <w:sz w:val="24"/>
          <w:szCs w:val="24"/>
          <w:lang w:val="fr-FR"/>
        </w:rPr>
        <w:t>օր</w:t>
      </w:r>
      <w:r w:rsidRPr="00CB0161">
        <w:rPr>
          <w:rFonts w:ascii="GHEA Mariam" w:hAnsi="GHEA Mariam"/>
          <w:sz w:val="24"/>
          <w:szCs w:val="24"/>
          <w:lang w:val="fr-FR"/>
        </w:rPr>
        <w:softHyphen/>
      </w:r>
      <w:r w:rsidRPr="00CB0161">
        <w:rPr>
          <w:rFonts w:ascii="GHEA Mariam" w:hAnsi="GHEA Mariam" w:cs="Arial"/>
          <w:sz w:val="24"/>
          <w:szCs w:val="24"/>
          <w:lang w:val="fr-FR"/>
        </w:rPr>
        <w:t>վանից</w:t>
      </w:r>
      <w:proofErr w:type="spellEnd"/>
      <w:r w:rsidRPr="00CB0161">
        <w:rPr>
          <w:rFonts w:ascii="GHEA Mariam" w:hAnsi="GHEA Mariam"/>
          <w:sz w:val="24"/>
          <w:szCs w:val="24"/>
          <w:lang w:val="fr-FR"/>
        </w:rPr>
        <w:t>:</w:t>
      </w:r>
      <w:proofErr w:type="gramEnd"/>
    </w:p>
    <w:p w:rsidR="00D76C92" w:rsidRPr="00CB0161" w:rsidRDefault="00D76C92" w:rsidP="007C653B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</w:p>
    <w:p w:rsidR="00D76C92" w:rsidRPr="00CB0161" w:rsidRDefault="00D76C92" w:rsidP="006E389E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76C92" w:rsidRPr="00CB0161" w:rsidRDefault="00D76C92" w:rsidP="006E38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CB0161">
        <w:rPr>
          <w:rFonts w:ascii="GHEA Mariam" w:hAnsi="GHEA Mariam" w:cs="Sylfaen"/>
          <w:sz w:val="24"/>
          <w:szCs w:val="24"/>
        </w:rPr>
        <w:t>ՀԱՅԱՍՏԱՆԻ</w:t>
      </w:r>
      <w:r w:rsidRPr="00CB0161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CB016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76C92" w:rsidRPr="00CB0161" w:rsidRDefault="00D76C92" w:rsidP="006E389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CB0161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CB0161">
        <w:rPr>
          <w:rFonts w:ascii="GHEA Mariam" w:hAnsi="GHEA Mariam" w:cs="Sylfaen"/>
          <w:sz w:val="24"/>
          <w:szCs w:val="24"/>
        </w:rPr>
        <w:t>ՎԱՐՉԱՊԵՏ</w:t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</w:r>
      <w:r w:rsidRPr="00CB0161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CB0161">
        <w:rPr>
          <w:rFonts w:ascii="GHEA Mariam" w:hAnsi="GHEA Mariam" w:cs="Arial Armenian"/>
          <w:sz w:val="24"/>
          <w:szCs w:val="24"/>
        </w:rPr>
        <w:t>Ն</w:t>
      </w:r>
      <w:r w:rsidRPr="00CB0161">
        <w:rPr>
          <w:rFonts w:ascii="GHEA Mariam" w:hAnsi="GHEA Mariam" w:cs="Sylfaen"/>
          <w:sz w:val="24"/>
          <w:szCs w:val="24"/>
          <w:lang w:val="de-DE"/>
        </w:rPr>
        <w:t>.</w:t>
      </w:r>
      <w:r w:rsidRPr="00CB01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B0161">
        <w:rPr>
          <w:rFonts w:ascii="GHEA Mariam" w:hAnsi="GHEA Mariam" w:cs="Arial Armenian"/>
          <w:sz w:val="24"/>
          <w:szCs w:val="24"/>
        </w:rPr>
        <w:t>ՓԱՇԻՆ</w:t>
      </w:r>
      <w:r w:rsidRPr="00CB0161">
        <w:rPr>
          <w:rFonts w:ascii="GHEA Mariam" w:hAnsi="GHEA Mariam" w:cs="Sylfaen"/>
          <w:sz w:val="24"/>
          <w:szCs w:val="24"/>
        </w:rPr>
        <w:t>ՅԱՆ</w:t>
      </w:r>
    </w:p>
    <w:p w:rsidR="00D76C92" w:rsidRPr="00CB0161" w:rsidRDefault="00D76C92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9B1410" w:rsidRPr="00CB0161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9B1410" w:rsidRPr="00CB0161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CB016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9B1410" w:rsidRPr="00CB0161" w:rsidRDefault="009B1410" w:rsidP="006E38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CB0161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</w:t>
      </w:r>
      <w:proofErr w:type="spellStart"/>
      <w:r w:rsidRPr="00CB016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CB016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CB0161">
        <w:rPr>
          <w:rFonts w:ascii="GHEA Mariam" w:hAnsi="GHEA Mariam"/>
          <w:bCs/>
          <w:color w:val="000000"/>
          <w:spacing w:val="-8"/>
          <w:sz w:val="24"/>
          <w:szCs w:val="24"/>
          <w:lang w:val="de-DE" w:eastAsia="en-US"/>
        </w:rPr>
        <w:t>N 1</w:t>
      </w:r>
    </w:p>
    <w:p w:rsidR="009B1410" w:rsidRPr="00CB0161" w:rsidRDefault="009B1410" w:rsidP="006E38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CB0161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CB0161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CB0161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CB0161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CB0161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CB0161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CB0161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CB0161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CB0161">
        <w:rPr>
          <w:rFonts w:ascii="GHEA Mariam" w:hAnsi="GHEA Mariam"/>
          <w:spacing w:val="-6"/>
          <w:sz w:val="24"/>
          <w:szCs w:val="24"/>
        </w:rPr>
        <w:t>ՀՀ</w:t>
      </w:r>
      <w:r w:rsidRPr="00CB0161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CB016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CB0161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proofErr w:type="spellStart"/>
      <w:r w:rsidRPr="00CB016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CB0161" w:rsidRDefault="009B1410" w:rsidP="006E389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CB016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CB016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CB016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CB016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CB016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CB0161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CB0161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CB016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CB016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CB016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CB016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CB016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CB0161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proofErr w:type="spellStart"/>
      <w:r w:rsidR="007B6F91" w:rsidRPr="00CB0161">
        <w:rPr>
          <w:rFonts w:ascii="GHEA Mariam" w:hAnsi="GHEA Mariam"/>
          <w:spacing w:val="-2"/>
          <w:sz w:val="24"/>
          <w:szCs w:val="24"/>
        </w:rPr>
        <w:t>հոկ</w:t>
      </w:r>
      <w:r w:rsidRPr="00CB0161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CB0161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="00AB18CC" w:rsidRPr="00CB0161">
        <w:rPr>
          <w:rFonts w:ascii="GHEA Mariam" w:hAnsi="GHEA Mariam"/>
          <w:spacing w:val="-2"/>
          <w:sz w:val="24"/>
          <w:szCs w:val="24"/>
          <w:lang w:val="de-DE"/>
        </w:rPr>
        <w:t>13</w:t>
      </w:r>
      <w:r w:rsidRPr="00CB016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B0161">
        <w:rPr>
          <w:rFonts w:ascii="GHEA Mariam" w:hAnsi="GHEA Mariam"/>
          <w:spacing w:val="-2"/>
          <w:sz w:val="24"/>
          <w:szCs w:val="24"/>
        </w:rPr>
        <w:t>ի</w:t>
      </w:r>
      <w:r w:rsidRPr="00CB0161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proofErr w:type="gramStart"/>
      <w:r w:rsidRPr="00CB0161">
        <w:rPr>
          <w:rFonts w:ascii="GHEA Mariam" w:hAnsi="GHEA Mariam"/>
          <w:spacing w:val="-2"/>
          <w:sz w:val="24"/>
          <w:szCs w:val="24"/>
        </w:rPr>
        <w:t>Ն</w:t>
      </w:r>
      <w:r w:rsidRPr="00CB0161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proofErr w:type="spellStart"/>
      <w:r w:rsidRPr="00CB016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tbl>
      <w:tblPr>
        <w:tblW w:w="15755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704"/>
        <w:gridCol w:w="4137"/>
        <w:gridCol w:w="8"/>
      </w:tblGrid>
      <w:tr w:rsidR="006E389E" w:rsidRPr="00CB0161" w:rsidTr="006E389E">
        <w:trPr>
          <w:trHeight w:val="2100"/>
        </w:trPr>
        <w:tc>
          <w:tcPr>
            <w:tcW w:w="157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83D" w:rsidRPr="00CB0161" w:rsidRDefault="006E389E" w:rsidP="006E389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«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="00CB0161" w:rsidRPr="00CB016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2022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</w:t>
            </w:r>
            <w:r w:rsidR="00CB0161" w:rsidRPr="00CB016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»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="00CB0161" w:rsidRPr="00CB016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</w:p>
          <w:p w:rsidR="0058583D" w:rsidRPr="00CB0161" w:rsidRDefault="006E389E" w:rsidP="006E389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O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ՐԵՆՔԻ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2021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23-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2121-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5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N 1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</w:p>
          <w:p w:rsidR="006E389E" w:rsidRPr="00CB0161" w:rsidRDefault="006E389E" w:rsidP="006E389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 ՓՈՓՈԽՈՒԹՅՈՒՆՆԵՐԸ ԵՎ ԼՐԱՑՈՒՄՆԵՐԸ</w:t>
            </w:r>
          </w:p>
        </w:tc>
      </w:tr>
      <w:tr w:rsidR="006E389E" w:rsidRPr="00CB0161" w:rsidTr="006E389E">
        <w:trPr>
          <w:gridAfter w:val="1"/>
          <w:wAfter w:w="8" w:type="dxa"/>
          <w:trHeight w:val="36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E389E" w:rsidRPr="00CB0161" w:rsidTr="0058583D">
        <w:trPr>
          <w:gridAfter w:val="1"/>
          <w:wAfter w:w="8" w:type="dxa"/>
          <w:trHeight w:val="1133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r w:rsidR="00CB016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ավելացումները </w:t>
            </w:r>
            <w:proofErr w:type="spellStart"/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B016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դրական նշանով, իսկ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</w:t>
            </w:r>
            <w:r w:rsid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ցումները</w:t>
            </w:r>
            <w:proofErr w:type="spellEnd"/>
            <w:r w:rsidR="00CB016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E389E" w:rsidRPr="00CB0161" w:rsidTr="0058583D">
        <w:trPr>
          <w:gridAfter w:val="1"/>
          <w:wAfter w:w="8" w:type="dxa"/>
          <w:trHeight w:val="58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8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6E389E" w:rsidRPr="00CB0161" w:rsidTr="0058583D">
        <w:trPr>
          <w:gridAfter w:val="1"/>
          <w:wAfter w:w="8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6E389E" w:rsidRPr="00CB0161" w:rsidTr="006E389E">
        <w:trPr>
          <w:gridAfter w:val="1"/>
          <w:wAfter w:w="8" w:type="dxa"/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CB0161" w:rsidRPr="00CB016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                    </w:t>
            </w:r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389E" w:rsidRPr="00CB0161" w:rsidTr="006E389E">
        <w:trPr>
          <w:gridAfter w:val="1"/>
          <w:wAfter w:w="8" w:type="dxa"/>
          <w:trHeight w:val="3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(50,486.5)</w:t>
            </w:r>
          </w:p>
        </w:tc>
      </w:tr>
      <w:tr w:rsidR="006E389E" w:rsidRPr="00CB0161" w:rsidTr="006E389E">
        <w:trPr>
          <w:gridAfter w:val="1"/>
          <w:wAfter w:w="8" w:type="dxa"/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gridAfter w:val="1"/>
          <w:wAfter w:w="8" w:type="dxa"/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6E389E" w:rsidRPr="00CB0161" w:rsidTr="0058583D">
        <w:trPr>
          <w:gridAfter w:val="1"/>
          <w:wAfter w:w="8" w:type="dxa"/>
          <w:trHeight w:val="57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CB0161" w:rsidP="00CB016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չկանխատեսված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="006E389E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E389E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="006E389E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E389E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երաշխիքների</w:t>
            </w:r>
            <w:proofErr w:type="spellEnd"/>
            <w:r w:rsidR="006E389E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E389E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="006E389E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E389E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="006E389E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E389E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="006E389E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E389E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gridAfter w:val="1"/>
          <w:wAfter w:w="8" w:type="dxa"/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gridAfter w:val="1"/>
          <w:wAfter w:w="8" w:type="dxa"/>
          <w:trHeight w:val="72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BB72F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</w:t>
            </w:r>
            <w:r w:rsidR="00BB72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ոնդի</w:t>
            </w:r>
            <w:proofErr w:type="spellEnd"/>
            <w:r w:rsidR="00BB72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B72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</w:t>
            </w:r>
            <w:proofErr w:type="spellEnd"/>
            <w:r w:rsidR="00BB72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B72F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արդյունավետությ</w:t>
            </w:r>
            <w:proofErr w:type="spellEnd"/>
            <w:r w:rsidR="00BB72F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</w:t>
            </w: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ն և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թափանցիկությ</w:t>
            </w:r>
            <w:proofErr w:type="spellEnd"/>
            <w:r w:rsidR="00BB72F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</w:t>
            </w: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</w:t>
            </w:r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6E389E" w:rsidRPr="00CB0161" w:rsidTr="0058583D">
        <w:trPr>
          <w:trHeight w:val="53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6E389E" w:rsidRPr="00CB0161" w:rsidTr="006E389E">
        <w:trPr>
          <w:gridAfter w:val="1"/>
          <w:wAfter w:w="8" w:type="dxa"/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(50,486.5)</w:t>
            </w:r>
          </w:p>
        </w:tc>
      </w:tr>
      <w:tr w:rsidR="006E389E" w:rsidRPr="00CB0161" w:rsidTr="006E389E">
        <w:trPr>
          <w:gridAfter w:val="1"/>
          <w:wAfter w:w="8" w:type="dxa"/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gridAfter w:val="1"/>
          <w:wAfter w:w="8" w:type="dxa"/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58583D">
        <w:trPr>
          <w:gridAfter w:val="1"/>
          <w:wAfter w:w="8" w:type="dxa"/>
          <w:trHeight w:val="49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B016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B016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CB016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CB016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CB016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ելքերի</w:t>
            </w:r>
            <w:proofErr w:type="spellEnd"/>
            <w:r w:rsidRPr="00CB016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CB016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ֆինա</w:t>
            </w: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նսավորման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</w:t>
            </w:r>
            <w:r w:rsid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</w:t>
            </w:r>
            <w:proofErr w:type="spellEnd"/>
            <w:r w:rsid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բյուջեում</w:t>
            </w:r>
            <w:proofErr w:type="spellEnd"/>
            <w:r w:rsid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,</w:t>
            </w: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ելքերի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gridAfter w:val="1"/>
          <w:wAfter w:w="8" w:type="dxa"/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gridAfter w:val="1"/>
          <w:wAfter w:w="8" w:type="dxa"/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58583D">
        <w:trPr>
          <w:trHeight w:val="54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CB0161" w:rsidP="006E38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 xml:space="preserve">                      </w:t>
            </w:r>
            <w:r w:rsidR="006E389E"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="006E389E"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="006E389E"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E389E"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="006E389E"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E389E" w:rsidRPr="00CB0161" w:rsidTr="006E389E">
        <w:trPr>
          <w:gridAfter w:val="1"/>
          <w:wAfter w:w="8" w:type="dxa"/>
          <w:trHeight w:val="30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50,486.5 </w:t>
            </w:r>
          </w:p>
        </w:tc>
      </w:tr>
      <w:tr w:rsidR="006E389E" w:rsidRPr="00CB0161" w:rsidTr="0058583D">
        <w:trPr>
          <w:gridAfter w:val="1"/>
          <w:wAfter w:w="8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>Ռազմաբժշկական</w:t>
            </w:r>
            <w:proofErr w:type="spellEnd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>սպասարկում</w:t>
            </w:r>
            <w:proofErr w:type="spellEnd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gridAfter w:val="1"/>
          <w:wAfter w:w="8" w:type="dxa"/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gridAfter w:val="1"/>
          <w:wAfter w:w="8" w:type="dxa"/>
          <w:trHeight w:val="108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Զինծառայողների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ինչպես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նաև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նրանց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ընտանիքների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անդամների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առողջության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պահպանում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որակյալ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ծառայություններով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gridAfter w:val="1"/>
          <w:wAfter w:w="8" w:type="dxa"/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gridAfter w:val="1"/>
          <w:wAfter w:w="8" w:type="dxa"/>
          <w:trHeight w:val="108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Ծառայողական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պարտականությունների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արդյունավետ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կատարմանը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խոչընդոտող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հիվանդությունների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կանխարգելում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առողջական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խնդիրների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լուծում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3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6E389E" w:rsidRPr="00CB0161" w:rsidTr="006E389E">
        <w:trPr>
          <w:gridAfter w:val="1"/>
          <w:wAfter w:w="8" w:type="dxa"/>
          <w:trHeight w:val="30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50,486.5 </w:t>
            </w:r>
          </w:p>
        </w:tc>
      </w:tr>
      <w:tr w:rsidR="006E389E" w:rsidRPr="00CB0161" w:rsidTr="0058583D">
        <w:trPr>
          <w:gridAfter w:val="1"/>
          <w:wAfter w:w="8" w:type="dxa"/>
          <w:trHeight w:val="72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Հանրապետությունից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դուրս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զինծառայողի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58583D">
        <w:trPr>
          <w:gridAfter w:val="1"/>
          <w:wAfter w:w="8" w:type="dxa"/>
          <w:trHeight w:val="3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4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58583D">
        <w:trPr>
          <w:gridAfter w:val="1"/>
          <w:wAfter w:w="8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տարածքում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գործող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օգնություն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սպասարկում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կազմակերպություններում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բուժման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հետազոտության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անհնարինության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դեպքում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օտարերկրյա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պետությունում</w:t>
            </w:r>
            <w:proofErr w:type="spellEnd"/>
            <w:r w:rsidR="00BB72F8"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զինծառայողի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gridAfter w:val="1"/>
          <w:wAfter w:w="8" w:type="dxa"/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gridAfter w:val="1"/>
          <w:wAfter w:w="8" w:type="dxa"/>
          <w:trHeight w:val="3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4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B1410" w:rsidRPr="00CB0161" w:rsidRDefault="009B1410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8583D" w:rsidRPr="00CB0161" w:rsidRDefault="0058583D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8583D" w:rsidRPr="00CB0161" w:rsidRDefault="0058583D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CB0161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CB0161">
        <w:rPr>
          <w:rFonts w:ascii="GHEA Mariam" w:hAnsi="GHEA Mariam" w:cs="Sylfaen"/>
          <w:sz w:val="24"/>
          <w:szCs w:val="24"/>
        </w:rPr>
        <w:t>ՀԱՅԱՍՏԱՆԻ</w:t>
      </w:r>
      <w:r w:rsidRPr="00CB0161">
        <w:rPr>
          <w:rFonts w:ascii="GHEA Mariam" w:hAnsi="GHEA Mariam" w:cs="Arial Armenian"/>
          <w:sz w:val="24"/>
          <w:szCs w:val="24"/>
        </w:rPr>
        <w:t xml:space="preserve">  </w:t>
      </w:r>
      <w:r w:rsidRPr="00CB016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CB0161" w:rsidRDefault="009B1410" w:rsidP="006E389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B0161">
        <w:rPr>
          <w:rFonts w:ascii="GHEA Mariam" w:hAnsi="GHEA Mariam"/>
          <w:sz w:val="24"/>
          <w:szCs w:val="24"/>
        </w:rPr>
        <w:t xml:space="preserve">  </w:t>
      </w:r>
      <w:r w:rsidRPr="00CB016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CB0161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CB016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B016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  <w:t>Ա</w:t>
      </w:r>
      <w:r w:rsidRPr="00CB0161">
        <w:rPr>
          <w:rFonts w:ascii="GHEA Mariam" w:hAnsi="GHEA Mariam" w:cs="Sylfaen"/>
          <w:sz w:val="24"/>
          <w:szCs w:val="24"/>
        </w:rPr>
        <w:t>.</w:t>
      </w:r>
      <w:r w:rsidRPr="00CB016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B0161">
        <w:rPr>
          <w:rFonts w:ascii="GHEA Mariam" w:hAnsi="GHEA Mariam" w:cs="Sylfaen"/>
          <w:sz w:val="24"/>
          <w:szCs w:val="24"/>
        </w:rPr>
        <w:t>ՅԱՆ</w:t>
      </w:r>
    </w:p>
    <w:p w:rsidR="009B1410" w:rsidRPr="00CB0161" w:rsidRDefault="009B1410" w:rsidP="006E38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B0161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CB016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CB0161">
        <w:rPr>
          <w:rFonts w:ascii="GHEA Mariam" w:hAnsi="GHEA Mariam"/>
          <w:spacing w:val="-8"/>
          <w:sz w:val="24"/>
          <w:szCs w:val="24"/>
        </w:rPr>
        <w:t xml:space="preserve"> </w:t>
      </w:r>
      <w:r w:rsidRPr="00CB016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CB0161" w:rsidRDefault="009B1410" w:rsidP="006E38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B016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B016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B0161">
        <w:rPr>
          <w:rFonts w:ascii="GHEA Mariam" w:hAnsi="GHEA Mariam"/>
          <w:spacing w:val="-6"/>
          <w:sz w:val="24"/>
          <w:szCs w:val="24"/>
        </w:rPr>
        <w:tab/>
      </w:r>
      <w:r w:rsidRPr="00CB0161">
        <w:rPr>
          <w:rFonts w:ascii="GHEA Mariam" w:hAnsi="GHEA Mariam"/>
          <w:spacing w:val="-6"/>
          <w:sz w:val="24"/>
          <w:szCs w:val="24"/>
        </w:rPr>
        <w:tab/>
      </w:r>
      <w:r w:rsidRPr="00CB0161">
        <w:rPr>
          <w:rFonts w:ascii="GHEA Mariam" w:hAnsi="GHEA Mariam"/>
          <w:spacing w:val="-6"/>
          <w:sz w:val="24"/>
          <w:szCs w:val="24"/>
        </w:rPr>
        <w:tab/>
      </w:r>
      <w:r w:rsidRPr="00CB0161">
        <w:rPr>
          <w:rFonts w:ascii="GHEA Mariam" w:hAnsi="GHEA Mariam"/>
          <w:spacing w:val="-6"/>
          <w:sz w:val="24"/>
          <w:szCs w:val="24"/>
        </w:rPr>
        <w:tab/>
      </w:r>
      <w:r w:rsidRPr="00CB0161">
        <w:rPr>
          <w:rFonts w:ascii="GHEA Mariam" w:hAnsi="GHEA Mariam"/>
          <w:spacing w:val="-6"/>
          <w:sz w:val="24"/>
          <w:szCs w:val="24"/>
        </w:rPr>
        <w:tab/>
      </w:r>
      <w:r w:rsidRPr="00CB016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CB016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CB0161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CB016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CB0161" w:rsidRDefault="009B1410" w:rsidP="006E389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B016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7B6F91" w:rsidRPr="00CB0161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CB0161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proofErr w:type="gramEnd"/>
      <w:r w:rsidRPr="00CB0161">
        <w:rPr>
          <w:rFonts w:ascii="GHEA Mariam" w:hAnsi="GHEA Mariam"/>
          <w:spacing w:val="-2"/>
          <w:sz w:val="24"/>
          <w:szCs w:val="24"/>
        </w:rPr>
        <w:t xml:space="preserve"> </w:t>
      </w:r>
      <w:r w:rsidR="00AB18CC" w:rsidRPr="00CB0161">
        <w:rPr>
          <w:rFonts w:ascii="GHEA Mariam" w:hAnsi="GHEA Mariam"/>
          <w:spacing w:val="-2"/>
          <w:sz w:val="24"/>
          <w:szCs w:val="24"/>
        </w:rPr>
        <w:t>13</w:t>
      </w:r>
      <w:r w:rsidRPr="00CB016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B0161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CB016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B1410" w:rsidRPr="00CB0161" w:rsidRDefault="009B1410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70" w:type="dxa"/>
        <w:tblInd w:w="-360" w:type="dxa"/>
        <w:tblLook w:val="04A0" w:firstRow="1" w:lastRow="0" w:firstColumn="1" w:lastColumn="0" w:noHBand="0" w:noVBand="1"/>
      </w:tblPr>
      <w:tblGrid>
        <w:gridCol w:w="571"/>
        <w:gridCol w:w="638"/>
        <w:gridCol w:w="583"/>
        <w:gridCol w:w="11"/>
        <w:gridCol w:w="717"/>
        <w:gridCol w:w="900"/>
        <w:gridCol w:w="7998"/>
        <w:gridCol w:w="4152"/>
      </w:tblGrid>
      <w:tr w:rsidR="006E389E" w:rsidRPr="00CB0161" w:rsidTr="006E389E">
        <w:trPr>
          <w:trHeight w:val="1005"/>
        </w:trPr>
        <w:tc>
          <w:tcPr>
            <w:tcW w:w="155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NN 3 ԵՎ 4 ՀԱՎԵԼՎԱԾՆԵՐՈՒՄ  ԿԱՏԱՐՎՈՂ  ՓՈՓՈԽՈՒԹՅՈՒՆՆԵՐԸ ԵՎ ԼՐԱՑՈՒՄՆԵՐԸ</w:t>
            </w: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E389E" w:rsidRPr="00CB0161" w:rsidTr="006E389E">
        <w:trPr>
          <w:trHeight w:val="60"/>
        </w:trPr>
        <w:tc>
          <w:tcPr>
            <w:tcW w:w="18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6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CB016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ավելացումները </w:t>
            </w:r>
            <w:proofErr w:type="spellStart"/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B016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դրական նշանով, իսկ </w:t>
            </w:r>
            <w:proofErr w:type="spellStart"/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</w:t>
            </w:r>
            <w:r w:rsid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ցումները</w:t>
            </w:r>
            <w:proofErr w:type="spellEnd"/>
            <w:r w:rsidR="00CB016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E389E" w:rsidRPr="00CB0161" w:rsidTr="006E389E">
        <w:trPr>
          <w:cantSplit/>
          <w:trHeight w:val="1304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389E" w:rsidRPr="00CB0161" w:rsidRDefault="006E389E" w:rsidP="006E389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389E" w:rsidRPr="00CB0161" w:rsidRDefault="006E389E" w:rsidP="006E389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389E" w:rsidRPr="00CB0161" w:rsidRDefault="006E389E" w:rsidP="006E389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389E" w:rsidRPr="00CB0161" w:rsidRDefault="006E389E" w:rsidP="006E389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389E" w:rsidRPr="00CB0161" w:rsidRDefault="006E389E" w:rsidP="006E389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0.00 </w:t>
            </w:r>
          </w:p>
        </w:tc>
      </w:tr>
      <w:tr w:rsidR="006E389E" w:rsidRPr="00CB0161" w:rsidTr="006E389E">
        <w:trPr>
          <w:trHeight w:val="69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(50,486.5)</w:t>
            </w: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(50,486.5)</w:t>
            </w: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(50,486.5)</w:t>
            </w: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CB0161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389E" w:rsidRPr="00CB0161" w:rsidTr="00CB0161">
        <w:trPr>
          <w:trHeight w:val="36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(50,486.5)</w:t>
            </w:r>
          </w:p>
        </w:tc>
      </w:tr>
      <w:tr w:rsidR="006E389E" w:rsidRPr="00CB0161" w:rsidTr="00CB0161">
        <w:trPr>
          <w:trHeight w:val="6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(50,486.5)</w:t>
            </w:r>
          </w:p>
        </w:tc>
      </w:tr>
      <w:tr w:rsidR="006E389E" w:rsidRPr="00CB0161" w:rsidTr="006E389E">
        <w:trPr>
          <w:trHeight w:val="72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(50,486.5)</w:t>
            </w: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(50,486.5)</w:t>
            </w:r>
          </w:p>
        </w:tc>
      </w:tr>
      <w:tr w:rsidR="006E389E" w:rsidRPr="00CB0161" w:rsidTr="006E389E">
        <w:trPr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(50,486.5)</w:t>
            </w:r>
          </w:p>
        </w:tc>
      </w:tr>
      <w:tr w:rsidR="006E389E" w:rsidRPr="00CB0161" w:rsidTr="006E389E">
        <w:trPr>
          <w:trHeight w:val="30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(50,486.5)</w:t>
            </w: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ԱՌՈՂՋԱՊԱՀՈՒԹՅՈՒՆ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50,486.5</w:t>
            </w: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Հիվանդանոցային</w:t>
            </w:r>
            <w:proofErr w:type="spellEnd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50,486.5</w:t>
            </w: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բնույթի</w:t>
            </w:r>
            <w:proofErr w:type="spellEnd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հիվանդանոցային</w:t>
            </w:r>
            <w:proofErr w:type="spellEnd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50,486.5</w:t>
            </w: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46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40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>Ռազմաբժշկական</w:t>
            </w:r>
            <w:proofErr w:type="spellEnd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>սպասարկում</w:t>
            </w:r>
            <w:proofErr w:type="spellEnd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50,486.5</w:t>
            </w:r>
          </w:p>
        </w:tc>
      </w:tr>
      <w:tr w:rsidR="006E389E" w:rsidRPr="00CB0161" w:rsidTr="006E389E">
        <w:trPr>
          <w:trHeight w:val="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72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Հանրապետությունից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դուրս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զինծառայողի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50,486.5</w:t>
            </w: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CB0161">
        <w:trPr>
          <w:trHeight w:val="42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50,486.5</w:t>
            </w:r>
          </w:p>
        </w:tc>
      </w:tr>
      <w:tr w:rsidR="006E389E" w:rsidRPr="00CB0161" w:rsidTr="00CB0161">
        <w:trPr>
          <w:trHeight w:val="7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CB0161">
        <w:trPr>
          <w:trHeight w:val="36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4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50,486.5</w:t>
            </w: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50,486.5</w:t>
            </w:r>
          </w:p>
        </w:tc>
      </w:tr>
      <w:tr w:rsidR="006E389E" w:rsidRPr="00CB0161" w:rsidTr="006E389E">
        <w:trPr>
          <w:trHeight w:val="36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50,486.5</w:t>
            </w:r>
          </w:p>
        </w:tc>
      </w:tr>
      <w:tr w:rsidR="006E389E" w:rsidRPr="00CB0161" w:rsidTr="006E389E">
        <w:trPr>
          <w:trHeight w:val="720"/>
        </w:trPr>
        <w:tc>
          <w:tcPr>
            <w:tcW w:w="5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Սոցիալական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դրամական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արտահայտությամբ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50,486.5</w:t>
            </w:r>
          </w:p>
        </w:tc>
      </w:tr>
      <w:tr w:rsidR="006E389E" w:rsidRPr="00CB0161" w:rsidTr="006E389E">
        <w:trPr>
          <w:trHeight w:val="450"/>
        </w:trPr>
        <w:tc>
          <w:tcPr>
            <w:tcW w:w="5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նպաստներ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բյուջեից</w:t>
            </w:r>
            <w:proofErr w:type="spellEnd"/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CB016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50,486.5</w:t>
            </w:r>
          </w:p>
        </w:tc>
      </w:tr>
    </w:tbl>
    <w:p w:rsidR="009B1410" w:rsidRPr="00CB0161" w:rsidRDefault="009B1410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CB0161" w:rsidRDefault="009B1410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389E" w:rsidRPr="00CB0161" w:rsidRDefault="006E389E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CB0161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CB0161">
        <w:rPr>
          <w:rFonts w:ascii="GHEA Mariam" w:hAnsi="GHEA Mariam" w:cs="Sylfaen"/>
          <w:sz w:val="24"/>
          <w:szCs w:val="24"/>
        </w:rPr>
        <w:t>ՀԱՅԱՍՏԱՆԻ</w:t>
      </w:r>
      <w:r w:rsidRPr="00CB0161">
        <w:rPr>
          <w:rFonts w:ascii="GHEA Mariam" w:hAnsi="GHEA Mariam" w:cs="Arial Armenian"/>
          <w:sz w:val="24"/>
          <w:szCs w:val="24"/>
        </w:rPr>
        <w:t xml:space="preserve">  </w:t>
      </w:r>
      <w:r w:rsidRPr="00CB016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CB0161" w:rsidRDefault="009B1410" w:rsidP="006E389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B0161">
        <w:rPr>
          <w:rFonts w:ascii="GHEA Mariam" w:hAnsi="GHEA Mariam"/>
          <w:sz w:val="24"/>
          <w:szCs w:val="24"/>
        </w:rPr>
        <w:t xml:space="preserve">  </w:t>
      </w:r>
      <w:r w:rsidRPr="00CB016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CB0161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CB016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B016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  <w:t>Ա</w:t>
      </w:r>
      <w:r w:rsidRPr="00CB0161">
        <w:rPr>
          <w:rFonts w:ascii="GHEA Mariam" w:hAnsi="GHEA Mariam" w:cs="Sylfaen"/>
          <w:sz w:val="24"/>
          <w:szCs w:val="24"/>
        </w:rPr>
        <w:t>.</w:t>
      </w:r>
      <w:r w:rsidRPr="00CB016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B0161">
        <w:rPr>
          <w:rFonts w:ascii="GHEA Mariam" w:hAnsi="GHEA Mariam" w:cs="Sylfaen"/>
          <w:sz w:val="24"/>
          <w:szCs w:val="24"/>
        </w:rPr>
        <w:t>ՅԱՆ</w:t>
      </w:r>
    </w:p>
    <w:p w:rsidR="009B1410" w:rsidRPr="00CB0161" w:rsidRDefault="009B1410" w:rsidP="006E38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B0161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CB016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CB0161">
        <w:rPr>
          <w:rFonts w:ascii="GHEA Mariam" w:hAnsi="GHEA Mariam"/>
          <w:spacing w:val="-8"/>
          <w:sz w:val="24"/>
          <w:szCs w:val="24"/>
        </w:rPr>
        <w:t xml:space="preserve"> </w:t>
      </w:r>
      <w:r w:rsidRPr="00CB016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CB0161" w:rsidRDefault="009B1410" w:rsidP="006E38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B016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B016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B0161">
        <w:rPr>
          <w:rFonts w:ascii="GHEA Mariam" w:hAnsi="GHEA Mariam"/>
          <w:spacing w:val="-6"/>
          <w:sz w:val="24"/>
          <w:szCs w:val="24"/>
        </w:rPr>
        <w:tab/>
      </w:r>
      <w:r w:rsidRPr="00CB0161">
        <w:rPr>
          <w:rFonts w:ascii="GHEA Mariam" w:hAnsi="GHEA Mariam"/>
          <w:spacing w:val="-6"/>
          <w:sz w:val="24"/>
          <w:szCs w:val="24"/>
        </w:rPr>
        <w:tab/>
      </w:r>
      <w:r w:rsidRPr="00CB0161">
        <w:rPr>
          <w:rFonts w:ascii="GHEA Mariam" w:hAnsi="GHEA Mariam"/>
          <w:spacing w:val="-6"/>
          <w:sz w:val="24"/>
          <w:szCs w:val="24"/>
        </w:rPr>
        <w:tab/>
      </w:r>
      <w:r w:rsidRPr="00CB0161">
        <w:rPr>
          <w:rFonts w:ascii="GHEA Mariam" w:hAnsi="GHEA Mariam"/>
          <w:spacing w:val="-6"/>
          <w:sz w:val="24"/>
          <w:szCs w:val="24"/>
        </w:rPr>
        <w:tab/>
      </w:r>
      <w:r w:rsidRPr="00CB0161">
        <w:rPr>
          <w:rFonts w:ascii="GHEA Mariam" w:hAnsi="GHEA Mariam"/>
          <w:spacing w:val="-6"/>
          <w:sz w:val="24"/>
          <w:szCs w:val="24"/>
        </w:rPr>
        <w:tab/>
      </w:r>
      <w:r w:rsidRPr="00CB016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CB016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CB0161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CB016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CB0161" w:rsidRDefault="009B1410" w:rsidP="006E389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B016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7B6F91" w:rsidRPr="00CB0161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CB0161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proofErr w:type="gramEnd"/>
      <w:r w:rsidRPr="00CB0161">
        <w:rPr>
          <w:rFonts w:ascii="GHEA Mariam" w:hAnsi="GHEA Mariam"/>
          <w:spacing w:val="-2"/>
          <w:sz w:val="24"/>
          <w:szCs w:val="24"/>
        </w:rPr>
        <w:t xml:space="preserve"> </w:t>
      </w:r>
      <w:r w:rsidR="00AB18CC" w:rsidRPr="00CB0161">
        <w:rPr>
          <w:rFonts w:ascii="GHEA Mariam" w:hAnsi="GHEA Mariam"/>
          <w:spacing w:val="-2"/>
          <w:sz w:val="24"/>
          <w:szCs w:val="24"/>
        </w:rPr>
        <w:t>13</w:t>
      </w:r>
      <w:r w:rsidRPr="00CB016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B0161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CB016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6E389E" w:rsidRPr="00CB0161" w:rsidRDefault="006E389E" w:rsidP="006E389E">
      <w:pPr>
        <w:pStyle w:val="mechtex"/>
        <w:jc w:val="left"/>
        <w:rPr>
          <w:rFonts w:ascii="GHEA Mariam" w:hAnsi="GHEA Mariam"/>
          <w:spacing w:val="-2"/>
          <w:sz w:val="12"/>
          <w:szCs w:val="24"/>
        </w:rPr>
      </w:pPr>
    </w:p>
    <w:tbl>
      <w:tblPr>
        <w:tblW w:w="15666" w:type="dxa"/>
        <w:tblInd w:w="-450" w:type="dxa"/>
        <w:tblLook w:val="04A0" w:firstRow="1" w:lastRow="0" w:firstColumn="1" w:lastColumn="0" w:noHBand="0" w:noVBand="1"/>
      </w:tblPr>
      <w:tblGrid>
        <w:gridCol w:w="3780"/>
        <w:gridCol w:w="7740"/>
        <w:gridCol w:w="4140"/>
        <w:gridCol w:w="6"/>
      </w:tblGrid>
      <w:tr w:rsidR="006E389E" w:rsidRPr="00CB0161" w:rsidTr="006E389E">
        <w:trPr>
          <w:trHeight w:val="990"/>
        </w:trPr>
        <w:tc>
          <w:tcPr>
            <w:tcW w:w="156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6E389E" w:rsidRPr="00CB0161" w:rsidRDefault="00BB72F8" w:rsidP="006E38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ՀԱՎ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Ե</w:t>
            </w:r>
            <w:r w:rsidR="006E389E"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ԼՎԱԾԻ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CB0161">
              <w:rPr>
                <w:rFonts w:ascii="GHEA Mariam" w:hAnsi="GHEA Mariam"/>
                <w:sz w:val="24"/>
                <w:szCs w:val="24"/>
              </w:rPr>
              <w:t>N</w:t>
            </w:r>
            <w:r w:rsidR="006E389E"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9.14 ԵՎ N 9.1 ՀԱՎԵԼՎԱԾԻ N 9.1.15 ԱՂՅՈՒՍԱԿՆԵՐՈՒՄ ԿԱՏԱՐՎՈՂ ՓՈՓՈԽՈՒԹՅՈՒՆՆԵՐԸ</w:t>
            </w:r>
          </w:p>
        </w:tc>
      </w:tr>
      <w:tr w:rsidR="006E389E" w:rsidRPr="00CB0161" w:rsidTr="006E389E">
        <w:trPr>
          <w:gridAfter w:val="1"/>
          <w:wAfter w:w="6" w:type="dxa"/>
          <w:trHeight w:val="36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360"/>
        </w:trPr>
        <w:tc>
          <w:tcPr>
            <w:tcW w:w="156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E389E" w:rsidRPr="00CB0161" w:rsidTr="006E389E">
        <w:trPr>
          <w:gridAfter w:val="1"/>
          <w:wAfter w:w="6" w:type="dxa"/>
          <w:trHeight w:val="36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360"/>
        </w:trPr>
        <w:tc>
          <w:tcPr>
            <w:tcW w:w="156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6E389E" w:rsidRPr="00CB0161" w:rsidTr="006E389E">
        <w:trPr>
          <w:gridAfter w:val="1"/>
          <w:wAfter w:w="6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3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</w:tr>
      <w:tr w:rsidR="006E389E" w:rsidRPr="00CB0161" w:rsidTr="006E389E">
        <w:trPr>
          <w:trHeight w:val="3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1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389E" w:rsidRPr="00CB0161" w:rsidRDefault="006E389E" w:rsidP="00BB72F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Ռազմաբժշկական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սպասարկում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առողջապահական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</w:tr>
      <w:tr w:rsidR="006E389E" w:rsidRPr="00CB0161" w:rsidTr="006E389E">
        <w:trPr>
          <w:gridAfter w:val="1"/>
          <w:wAfter w:w="6" w:type="dxa"/>
          <w:trHeight w:val="728"/>
        </w:trPr>
        <w:tc>
          <w:tcPr>
            <w:tcW w:w="1566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</w:tr>
      <w:tr w:rsidR="006E389E" w:rsidRPr="00CB0161" w:rsidTr="006E389E">
        <w:trPr>
          <w:gridAfter w:val="1"/>
          <w:wAfter w:w="6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1204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r w:rsidR="00CB016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ավելացումները </w:t>
            </w:r>
            <w:proofErr w:type="spellStart"/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="00CB0161"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B016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դրական նշանով</w:t>
            </w: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E389E" w:rsidRPr="00CB0161" w:rsidTr="006E389E">
        <w:trPr>
          <w:gridAfter w:val="1"/>
          <w:wAfter w:w="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6E389E" w:rsidRPr="00CB0161" w:rsidTr="006E389E">
        <w:trPr>
          <w:gridAfter w:val="1"/>
          <w:wAfter w:w="6" w:type="dxa"/>
          <w:trHeight w:val="557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Հանրապետությունից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դուրս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զինծառայողի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389E" w:rsidRPr="00CB0161" w:rsidTr="00BB72F8">
        <w:trPr>
          <w:gridAfter w:val="1"/>
          <w:wAfter w:w="6" w:type="dxa"/>
          <w:trHeight w:val="5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BB72F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տարածքում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գործող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օգնություն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սպասարկում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կազմակե</w:t>
            </w: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րպություններում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բուժման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հետազոտության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անհնարինության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դեպքում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օտարերկրյա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պետությունում</w:t>
            </w:r>
            <w:proofErr w:type="spellEnd"/>
            <w:r w:rsidR="00BB72F8"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զինծառայողի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բժշկական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օգնության</w:t>
            </w:r>
            <w:proofErr w:type="spellEnd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389E" w:rsidRPr="00CB0161" w:rsidTr="006E389E">
        <w:trPr>
          <w:gridAfter w:val="1"/>
          <w:wAfter w:w="6" w:type="dxa"/>
          <w:trHeight w:val="46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տրամադրում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389E" w:rsidRPr="00CB0161" w:rsidTr="006E389E">
        <w:trPr>
          <w:gridAfter w:val="1"/>
          <w:wAfter w:w="6" w:type="dxa"/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389E" w:rsidRPr="00CB0161" w:rsidTr="006E389E">
        <w:trPr>
          <w:gridAfter w:val="1"/>
          <w:wAfter w:w="6" w:type="dxa"/>
          <w:trHeight w:val="4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389E" w:rsidRPr="00CB0161" w:rsidTr="006E389E">
        <w:trPr>
          <w:gridAfter w:val="1"/>
          <w:wAfter w:w="6" w:type="dxa"/>
          <w:trHeight w:val="420"/>
        </w:trPr>
        <w:tc>
          <w:tcPr>
            <w:tcW w:w="1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Առողջական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վիճակի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E389E" w:rsidRPr="00CB0161" w:rsidRDefault="006E389E" w:rsidP="006E389E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6E389E" w:rsidRPr="00CB0161" w:rsidTr="006E389E">
        <w:trPr>
          <w:gridAfter w:val="1"/>
          <w:wAfter w:w="6" w:type="dxa"/>
          <w:trHeight w:val="465"/>
        </w:trPr>
        <w:tc>
          <w:tcPr>
            <w:tcW w:w="11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89E" w:rsidRPr="00CB0161" w:rsidRDefault="006E389E" w:rsidP="006E389E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50,486.5 </w:t>
            </w:r>
          </w:p>
        </w:tc>
      </w:tr>
    </w:tbl>
    <w:p w:rsidR="009B1410" w:rsidRPr="00CB0161" w:rsidRDefault="009B1410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CB0161" w:rsidRDefault="009B1410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CB0161" w:rsidRDefault="009B1410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CB0161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CB0161">
        <w:rPr>
          <w:rFonts w:ascii="GHEA Mariam" w:hAnsi="GHEA Mariam" w:cs="Sylfaen"/>
          <w:sz w:val="24"/>
          <w:szCs w:val="24"/>
        </w:rPr>
        <w:t>ՀԱՅԱՍՏԱՆԻ</w:t>
      </w:r>
      <w:r w:rsidRPr="00CB0161">
        <w:rPr>
          <w:rFonts w:ascii="GHEA Mariam" w:hAnsi="GHEA Mariam" w:cs="Arial Armenian"/>
          <w:sz w:val="24"/>
          <w:szCs w:val="24"/>
        </w:rPr>
        <w:t xml:space="preserve">  </w:t>
      </w:r>
      <w:r w:rsidRPr="00CB016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CB0161" w:rsidRDefault="009B1410" w:rsidP="006E389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B0161">
        <w:rPr>
          <w:rFonts w:ascii="GHEA Mariam" w:hAnsi="GHEA Mariam"/>
          <w:sz w:val="24"/>
          <w:szCs w:val="24"/>
        </w:rPr>
        <w:t xml:space="preserve">  </w:t>
      </w:r>
      <w:r w:rsidRPr="00CB016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CB0161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CB0161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B016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  <w:t>Ա</w:t>
      </w:r>
      <w:r w:rsidRPr="00CB0161">
        <w:rPr>
          <w:rFonts w:ascii="GHEA Mariam" w:hAnsi="GHEA Mariam" w:cs="Sylfaen"/>
          <w:sz w:val="24"/>
          <w:szCs w:val="24"/>
        </w:rPr>
        <w:t>.</w:t>
      </w:r>
      <w:r w:rsidRPr="00CB016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B0161">
        <w:rPr>
          <w:rFonts w:ascii="GHEA Mariam" w:hAnsi="GHEA Mariam" w:cs="Sylfaen"/>
          <w:sz w:val="24"/>
          <w:szCs w:val="24"/>
        </w:rPr>
        <w:t>ՅԱՆ</w:t>
      </w:r>
    </w:p>
    <w:p w:rsidR="009B1410" w:rsidRPr="00CB0161" w:rsidRDefault="009B1410" w:rsidP="006E38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B0161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CB0161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CB0161">
        <w:rPr>
          <w:rFonts w:ascii="GHEA Mariam" w:hAnsi="GHEA Mariam"/>
          <w:spacing w:val="-8"/>
          <w:sz w:val="24"/>
          <w:szCs w:val="24"/>
        </w:rPr>
        <w:t xml:space="preserve"> </w:t>
      </w:r>
      <w:r w:rsidRPr="00CB0161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CB0161" w:rsidRDefault="009B1410" w:rsidP="006E389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B016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B016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B0161">
        <w:rPr>
          <w:rFonts w:ascii="GHEA Mariam" w:hAnsi="GHEA Mariam"/>
          <w:spacing w:val="-6"/>
          <w:sz w:val="24"/>
          <w:szCs w:val="24"/>
        </w:rPr>
        <w:tab/>
      </w:r>
      <w:r w:rsidRPr="00CB0161">
        <w:rPr>
          <w:rFonts w:ascii="GHEA Mariam" w:hAnsi="GHEA Mariam"/>
          <w:spacing w:val="-6"/>
          <w:sz w:val="24"/>
          <w:szCs w:val="24"/>
        </w:rPr>
        <w:tab/>
      </w:r>
      <w:r w:rsidRPr="00CB0161">
        <w:rPr>
          <w:rFonts w:ascii="GHEA Mariam" w:hAnsi="GHEA Mariam"/>
          <w:spacing w:val="-6"/>
          <w:sz w:val="24"/>
          <w:szCs w:val="24"/>
        </w:rPr>
        <w:tab/>
      </w:r>
      <w:r w:rsidRPr="00CB0161">
        <w:rPr>
          <w:rFonts w:ascii="GHEA Mariam" w:hAnsi="GHEA Mariam"/>
          <w:spacing w:val="-6"/>
          <w:sz w:val="24"/>
          <w:szCs w:val="24"/>
        </w:rPr>
        <w:tab/>
      </w:r>
      <w:r w:rsidRPr="00CB0161">
        <w:rPr>
          <w:rFonts w:ascii="GHEA Mariam" w:hAnsi="GHEA Mariam"/>
          <w:spacing w:val="-6"/>
          <w:sz w:val="24"/>
          <w:szCs w:val="24"/>
        </w:rPr>
        <w:tab/>
      </w:r>
      <w:r w:rsidRPr="00CB0161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CB0161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CB0161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CB0161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CB0161" w:rsidRDefault="009B1410" w:rsidP="006E389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B016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</w:r>
      <w:r w:rsidRPr="00CB016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proofErr w:type="gramStart"/>
      <w:r w:rsidR="007B6F91" w:rsidRPr="00CB0161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CB0161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proofErr w:type="gramEnd"/>
      <w:r w:rsidRPr="00CB0161">
        <w:rPr>
          <w:rFonts w:ascii="GHEA Mariam" w:hAnsi="GHEA Mariam"/>
          <w:spacing w:val="-2"/>
          <w:sz w:val="24"/>
          <w:szCs w:val="24"/>
        </w:rPr>
        <w:t xml:space="preserve"> </w:t>
      </w:r>
      <w:r w:rsidR="00AB18CC" w:rsidRPr="00CB0161">
        <w:rPr>
          <w:rFonts w:ascii="GHEA Mariam" w:hAnsi="GHEA Mariam"/>
          <w:spacing w:val="-2"/>
          <w:sz w:val="24"/>
          <w:szCs w:val="24"/>
        </w:rPr>
        <w:t>13</w:t>
      </w:r>
      <w:r w:rsidRPr="00CB016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B0161">
        <w:rPr>
          <w:rFonts w:ascii="GHEA Mariam" w:hAnsi="GHEA Mariam"/>
          <w:spacing w:val="-2"/>
          <w:sz w:val="24"/>
          <w:szCs w:val="24"/>
        </w:rPr>
        <w:t xml:space="preserve">ի N           - Ն  </w:t>
      </w:r>
      <w:proofErr w:type="spellStart"/>
      <w:r w:rsidRPr="00CB0161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9B1410" w:rsidRPr="00CB0161" w:rsidRDefault="009B1410" w:rsidP="006E389E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tbl>
      <w:tblPr>
        <w:tblW w:w="15930" w:type="dxa"/>
        <w:tblInd w:w="-630" w:type="dxa"/>
        <w:tblLook w:val="04A0" w:firstRow="1" w:lastRow="0" w:firstColumn="1" w:lastColumn="0" w:noHBand="0" w:noVBand="1"/>
      </w:tblPr>
      <w:tblGrid>
        <w:gridCol w:w="222"/>
        <w:gridCol w:w="3648"/>
        <w:gridCol w:w="7920"/>
        <w:gridCol w:w="4140"/>
      </w:tblGrid>
      <w:tr w:rsidR="006E389E" w:rsidRPr="00CB0161" w:rsidTr="006E389E">
        <w:trPr>
          <w:trHeight w:val="1290"/>
        </w:trPr>
        <w:tc>
          <w:tcPr>
            <w:tcW w:w="159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6E389E" w:rsidRPr="00CB0161" w:rsidRDefault="006E389E" w:rsidP="006E389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</w:t>
            </w:r>
            <w:r w:rsidRPr="00CB016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ՀԱՎԵԼՎԱԾԻ N 9.47 ԵՎ N 9.1 ՀԱՎԵԼՎԱԾԻ N 9.1.59  ԱՂՅՈՒՍԱԿՆԵՐՈՒՄ</w:t>
            </w: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ԿԱՏԱՐՎՈՂ ՓՈՓՈԽՈՒԹՅՈՒՆՆԵՐԸ</w:t>
            </w:r>
          </w:p>
        </w:tc>
      </w:tr>
      <w:tr w:rsidR="006E389E" w:rsidRPr="00CB0161" w:rsidTr="006E389E">
        <w:trPr>
          <w:trHeight w:val="3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</w:tr>
      <w:tr w:rsidR="006E389E" w:rsidRPr="00CB0161" w:rsidTr="006E389E">
        <w:trPr>
          <w:trHeight w:val="1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3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3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3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3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2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3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3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389E" w:rsidRPr="00CB0161" w:rsidTr="006E389E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փոփոխությունները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6E389E" w:rsidRPr="00CB0161" w:rsidTr="006E389E">
        <w:trPr>
          <w:trHeight w:val="4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6E389E" w:rsidRPr="00CB0161" w:rsidTr="006E389E">
        <w:trPr>
          <w:trHeight w:val="5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389E" w:rsidRPr="00CB0161" w:rsidTr="00BB72F8">
        <w:trPr>
          <w:trHeight w:val="2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389E" w:rsidRPr="00CB0161" w:rsidRDefault="006E389E" w:rsidP="00BB72F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BB72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</w:t>
            </w: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  <w:t>սավորման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="00BB72F8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,</w:t>
            </w:r>
            <w:bookmarkStart w:id="0" w:name="_GoBack"/>
            <w:bookmarkEnd w:id="0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ինչպես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նաև</w:t>
            </w:r>
            <w:proofErr w:type="spellEnd"/>
            <w:r w:rsidRPr="00CB016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CB016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CB016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CB016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ելքերի</w:t>
            </w:r>
            <w:proofErr w:type="spellEnd"/>
            <w:r w:rsidRPr="00CB016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389E" w:rsidRPr="00CB0161" w:rsidTr="006E389E">
        <w:trPr>
          <w:trHeight w:val="45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389E" w:rsidRPr="00CB0161" w:rsidTr="006E389E">
        <w:trPr>
          <w:trHeight w:val="72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389E" w:rsidRPr="00CB0161" w:rsidTr="006E389E">
        <w:trPr>
          <w:trHeight w:val="4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B0161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389E" w:rsidRPr="00CB0161" w:rsidTr="006E389E">
        <w:trPr>
          <w:trHeight w:val="4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6E389E" w:rsidRPr="00CB0161" w:rsidRDefault="006E389E" w:rsidP="006E38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CB01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389E" w:rsidRPr="00CB0161" w:rsidRDefault="006E389E" w:rsidP="006E389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B016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(50,486.5)</w:t>
            </w:r>
          </w:p>
        </w:tc>
      </w:tr>
    </w:tbl>
    <w:p w:rsidR="009B1410" w:rsidRPr="00CB0161" w:rsidRDefault="009B1410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389E" w:rsidRPr="00CB0161" w:rsidRDefault="006E389E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389E" w:rsidRPr="00CB0161" w:rsidRDefault="006E389E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CB0161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CB0161">
        <w:rPr>
          <w:rFonts w:ascii="GHEA Mariam" w:hAnsi="GHEA Mariam" w:cs="Sylfaen"/>
          <w:sz w:val="24"/>
          <w:szCs w:val="24"/>
        </w:rPr>
        <w:t>ՀԱՅԱՍՏԱՆԻ</w:t>
      </w:r>
      <w:r w:rsidRPr="00CB0161">
        <w:rPr>
          <w:rFonts w:ascii="GHEA Mariam" w:hAnsi="GHEA Mariam" w:cs="Arial Armenian"/>
          <w:sz w:val="24"/>
          <w:szCs w:val="24"/>
        </w:rPr>
        <w:t xml:space="preserve">  </w:t>
      </w:r>
      <w:r w:rsidRPr="00CB016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CB0161" w:rsidRDefault="009B1410" w:rsidP="006E389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B0161">
        <w:rPr>
          <w:rFonts w:ascii="GHEA Mariam" w:hAnsi="GHEA Mariam"/>
          <w:sz w:val="24"/>
          <w:szCs w:val="24"/>
        </w:rPr>
        <w:t xml:space="preserve">  </w:t>
      </w:r>
      <w:r w:rsidRPr="00CB016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B0161" w:rsidRDefault="009B1410" w:rsidP="006E389E">
      <w:pPr>
        <w:pStyle w:val="mechtex"/>
        <w:ind w:firstLine="709"/>
        <w:jc w:val="left"/>
        <w:rPr>
          <w:rFonts w:ascii="Arial" w:hAnsi="Arial" w:cs="Arial"/>
        </w:rPr>
      </w:pPr>
      <w:r w:rsidRPr="00CB016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</w:r>
      <w:r w:rsidRPr="00CB0161">
        <w:rPr>
          <w:rFonts w:ascii="GHEA Mariam" w:hAnsi="GHEA Mariam" w:cs="Arial Armenian"/>
          <w:sz w:val="24"/>
          <w:szCs w:val="24"/>
        </w:rPr>
        <w:tab/>
        <w:t>Ա</w:t>
      </w:r>
      <w:r w:rsidRPr="00CB0161">
        <w:rPr>
          <w:rFonts w:ascii="GHEA Mariam" w:hAnsi="GHEA Mariam" w:cs="Sylfaen"/>
          <w:sz w:val="24"/>
          <w:szCs w:val="24"/>
        </w:rPr>
        <w:t>.</w:t>
      </w:r>
      <w:r w:rsidRPr="00CB016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B0161">
        <w:rPr>
          <w:rFonts w:ascii="GHEA Mariam" w:hAnsi="GHEA Mariam" w:cs="Sylfaen"/>
          <w:sz w:val="24"/>
          <w:szCs w:val="24"/>
        </w:rPr>
        <w:t>ՅԱՆ</w:t>
      </w:r>
    </w:p>
    <w:sectPr w:rsidR="001F225D" w:rsidRPr="00CB0161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543" w:rsidRDefault="00F95543">
      <w:r>
        <w:separator/>
      </w:r>
    </w:p>
  </w:endnote>
  <w:endnote w:type="continuationSeparator" w:id="0">
    <w:p w:rsidR="00F95543" w:rsidRDefault="00F95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89E" w:rsidRDefault="006E389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E1B11">
      <w:rPr>
        <w:noProof/>
        <w:sz w:val="18"/>
      </w:rPr>
      <w:t>voroshumKK337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B11" w:rsidRDefault="00F9554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E1B11">
      <w:rPr>
        <w:noProof/>
      </w:rPr>
      <w:t>voroshumKK337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543" w:rsidRDefault="00F95543">
      <w:r>
        <w:separator/>
      </w:r>
    </w:p>
  </w:footnote>
  <w:footnote w:type="continuationSeparator" w:id="0">
    <w:p w:rsidR="00F95543" w:rsidRDefault="00F95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89E" w:rsidRDefault="006E38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E389E" w:rsidRDefault="006E38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89E" w:rsidRDefault="006E389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72F8">
      <w:rPr>
        <w:rStyle w:val="PageNumber"/>
        <w:noProof/>
      </w:rPr>
      <w:t>2</w:t>
    </w:r>
    <w:r>
      <w:rPr>
        <w:rStyle w:val="PageNumber"/>
      </w:rPr>
      <w:fldChar w:fldCharType="end"/>
    </w:r>
  </w:p>
  <w:p w:rsidR="006E389E" w:rsidRDefault="006E38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8EB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83D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474B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89E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36F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8B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2F8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BC2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161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B11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543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B0E97E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E1B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1B1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42331-AA45-4272-B572-9A655EA6B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1411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https:/mul2.gov.am/tasks/681868/oneclick/voroshumMK-362.docx?token=1c8afde78e4381c216e17d21422b2bcc</cp:keywords>
  <dc:description/>
  <cp:lastModifiedBy>Kristina Papyan</cp:lastModifiedBy>
  <cp:revision>6</cp:revision>
  <cp:lastPrinted>2022-10-11T07:10:00Z</cp:lastPrinted>
  <dcterms:created xsi:type="dcterms:W3CDTF">2022-10-11T07:09:00Z</dcterms:created>
  <dcterms:modified xsi:type="dcterms:W3CDTF">2022-10-11T11:04:00Z</dcterms:modified>
</cp:coreProperties>
</file>