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3FE1" w:rsidRPr="00952764" w:rsidRDefault="00D43FE1" w:rsidP="00D43FE1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:rsidR="00D43FE1" w:rsidRPr="00952764" w:rsidRDefault="00D43FE1" w:rsidP="00D43FE1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:rsidR="00D43FE1" w:rsidRPr="00952764" w:rsidRDefault="00952764" w:rsidP="00D43FE1">
      <w:pPr>
        <w:pStyle w:val="NormalWeb"/>
        <w:spacing w:after="0" w:line="276" w:lineRule="auto"/>
        <w:ind w:right="-138"/>
        <w:jc w:val="center"/>
        <w:rPr>
          <w:rFonts w:ascii="GHEA Mariam" w:hAnsi="GHEA Mariam"/>
          <w:lang w:val="hy-AM"/>
        </w:rPr>
      </w:pPr>
      <w:r w:rsidRPr="00952764">
        <w:rPr>
          <w:rStyle w:val="Strong"/>
          <w:rFonts w:ascii="GHEA Mariam" w:hAnsi="GHEA Mariam" w:cs="Sylfaen"/>
          <w:lang w:val="hy-AM"/>
        </w:rPr>
        <w:t xml:space="preserve">ՀԱՅԱՍՏԱՆԻ </w:t>
      </w:r>
      <w:r w:rsidR="00D43FE1" w:rsidRPr="00952764">
        <w:rPr>
          <w:rStyle w:val="Strong"/>
          <w:rFonts w:ascii="GHEA Mariam" w:hAnsi="GHEA Mariam" w:cs="Sylfaen"/>
          <w:lang w:val="hy-AM"/>
        </w:rPr>
        <w:t>ՀԱՆՐԱՊԵՏՈՒԹՅԱՆ ՆԱԽԱԳԱՀԻ</w:t>
      </w:r>
    </w:p>
    <w:p w:rsidR="00D43FE1" w:rsidRPr="00952764" w:rsidRDefault="00D43FE1" w:rsidP="00D43FE1">
      <w:pPr>
        <w:pStyle w:val="NormalWeb"/>
        <w:spacing w:after="0" w:line="276" w:lineRule="auto"/>
        <w:ind w:right="-138"/>
        <w:jc w:val="center"/>
        <w:rPr>
          <w:rStyle w:val="Strong"/>
          <w:rFonts w:ascii="GHEA Mariam" w:hAnsi="GHEA Mariam" w:cs="Sylfaen"/>
          <w:lang w:val="hy-AM"/>
        </w:rPr>
      </w:pPr>
      <w:r w:rsidRPr="00952764">
        <w:rPr>
          <w:rStyle w:val="Strong"/>
          <w:rFonts w:ascii="GHEA Mariam" w:hAnsi="GHEA Mariam" w:cs="Sylfaen"/>
          <w:lang w:val="hy-AM"/>
        </w:rPr>
        <w:t>Հ</w:t>
      </w:r>
      <w:r w:rsidRPr="00952764">
        <w:rPr>
          <w:rStyle w:val="Strong"/>
          <w:rFonts w:ascii="GHEA Mariam" w:hAnsi="GHEA Mariam"/>
          <w:lang w:val="hy-AM"/>
        </w:rPr>
        <w:t xml:space="preserve"> </w:t>
      </w:r>
      <w:r w:rsidRPr="00952764">
        <w:rPr>
          <w:rStyle w:val="Strong"/>
          <w:rFonts w:ascii="GHEA Mariam" w:hAnsi="GHEA Mariam" w:cs="Sylfaen"/>
          <w:lang w:val="hy-AM"/>
        </w:rPr>
        <w:t>Ր</w:t>
      </w:r>
      <w:r w:rsidRPr="00952764">
        <w:rPr>
          <w:rStyle w:val="Strong"/>
          <w:rFonts w:ascii="GHEA Mariam" w:hAnsi="GHEA Mariam"/>
          <w:lang w:val="hy-AM"/>
        </w:rPr>
        <w:t xml:space="preserve"> </w:t>
      </w:r>
      <w:r w:rsidRPr="00952764">
        <w:rPr>
          <w:rStyle w:val="Strong"/>
          <w:rFonts w:ascii="GHEA Mariam" w:hAnsi="GHEA Mariam" w:cs="Sylfaen"/>
          <w:lang w:val="hy-AM"/>
        </w:rPr>
        <w:t>Ա</w:t>
      </w:r>
      <w:r w:rsidRPr="00952764">
        <w:rPr>
          <w:rStyle w:val="Strong"/>
          <w:rFonts w:ascii="GHEA Mariam" w:hAnsi="GHEA Mariam"/>
          <w:lang w:val="hy-AM"/>
        </w:rPr>
        <w:t xml:space="preserve"> </w:t>
      </w:r>
      <w:r w:rsidRPr="00952764">
        <w:rPr>
          <w:rStyle w:val="Strong"/>
          <w:rFonts w:ascii="GHEA Mariam" w:hAnsi="GHEA Mariam" w:cs="Sylfaen"/>
          <w:lang w:val="hy-AM"/>
        </w:rPr>
        <w:t>Մ</w:t>
      </w:r>
      <w:r w:rsidRPr="00952764">
        <w:rPr>
          <w:rStyle w:val="Strong"/>
          <w:rFonts w:ascii="GHEA Mariam" w:hAnsi="GHEA Mariam"/>
          <w:lang w:val="hy-AM"/>
        </w:rPr>
        <w:t xml:space="preserve"> </w:t>
      </w:r>
      <w:r w:rsidRPr="00952764">
        <w:rPr>
          <w:rStyle w:val="Strong"/>
          <w:rFonts w:ascii="GHEA Mariam" w:hAnsi="GHEA Mariam" w:cs="Sylfaen"/>
          <w:lang w:val="hy-AM"/>
        </w:rPr>
        <w:t>Ա Ն Ա Գ Ի Ր</w:t>
      </w:r>
      <w:r w:rsidRPr="00952764">
        <w:rPr>
          <w:rStyle w:val="Strong"/>
          <w:rFonts w:ascii="GHEA Mariam" w:hAnsi="GHEA Mariam"/>
          <w:lang w:val="hy-AM"/>
        </w:rPr>
        <w:t xml:space="preserve"> </w:t>
      </w:r>
      <w:r w:rsidRPr="00952764">
        <w:rPr>
          <w:rStyle w:val="Strong"/>
          <w:rFonts w:ascii="GHEA Mariam" w:hAnsi="GHEA Mariam" w:cs="Sylfaen"/>
          <w:lang w:val="hy-AM"/>
        </w:rPr>
        <w:t>Ը</w:t>
      </w:r>
    </w:p>
    <w:p w:rsidR="00D43FE1" w:rsidRPr="00952764" w:rsidRDefault="00D43FE1" w:rsidP="00D43FE1">
      <w:pPr>
        <w:spacing w:after="0" w:line="276" w:lineRule="auto"/>
        <w:ind w:right="96"/>
        <w:jc w:val="both"/>
        <w:rPr>
          <w:rFonts w:ascii="GHEA Mariam" w:hAnsi="GHEA Mariam"/>
          <w:sz w:val="24"/>
          <w:szCs w:val="24"/>
          <w:lang w:val="hy-AM"/>
        </w:rPr>
      </w:pPr>
    </w:p>
    <w:p w:rsidR="00D43FE1" w:rsidRPr="00952764" w:rsidRDefault="00952764" w:rsidP="00D43FE1">
      <w:pPr>
        <w:spacing w:after="0" w:line="276" w:lineRule="auto"/>
        <w:ind w:right="96"/>
        <w:jc w:val="center"/>
        <w:rPr>
          <w:rStyle w:val="Strong"/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b/>
          <w:sz w:val="24"/>
          <w:szCs w:val="24"/>
          <w:lang w:val="hy-AM"/>
        </w:rPr>
        <w:t></w:t>
      </w:r>
      <w:r w:rsidR="00BB6790" w:rsidRPr="00952764">
        <w:rPr>
          <w:rFonts w:ascii="GHEA Mariam" w:hAnsi="GHEA Mariam"/>
          <w:b/>
          <w:sz w:val="24"/>
          <w:szCs w:val="24"/>
          <w:lang w:val="hy-AM"/>
        </w:rPr>
        <w:t xml:space="preserve">ՀԱՅԱՍՏԱՆԻ ՀԱՆՐԱՊԵՏՈՒԹՅԱՆ ԿԱՌԱՎԱՐՈՒԹՅԱՆ ԵՎ </w:t>
      </w:r>
      <w:r w:rsidRPr="00952764">
        <w:rPr>
          <w:rFonts w:ascii="GHEA Mariam" w:hAnsi="GHEA Mariam"/>
          <w:b/>
          <w:sz w:val="24"/>
          <w:szCs w:val="24"/>
          <w:lang w:val="hy-AM"/>
        </w:rPr>
        <w:t xml:space="preserve">ԿԱՏԱՐԻ ՊԵՏՈՒԹՅԱՆ ԿԱՌԱՎԱՐՈՒԹՅԱՆ ՄԻՋԵՎ </w:t>
      </w:r>
      <w:r w:rsidRPr="00952764">
        <w:rPr>
          <w:rFonts w:ascii="GHEA Mariam" w:hAnsi="GHEA Mariam"/>
          <w:b/>
          <w:bCs/>
          <w:sz w:val="24"/>
          <w:szCs w:val="24"/>
          <w:lang w:val="hy-AM"/>
        </w:rPr>
        <w:t>ԶԲՈՍԱՇՐՋՈՒԹՅԱՆ ԵՎ ԳՈՐԾԱՐԱՐ ՄԻՋՈՑԱՌՈՒՄՆԵՐԻ ԲՆԱԳԱՎԱՌՆԵՐՈՒՄ ՀԱՄԱԳՈՐԾԱԿՑՈՒԹՅԱՆ ՄԱՍԻՆ» ՓՈԽԸՄԲՌՆՄԱՆ ՀՈՒՇԱԳԻՐԸ ՀԱՍՏԱՏԵԼՈ</w:t>
      </w:r>
      <w:r w:rsidRPr="00952764">
        <w:rPr>
          <w:rStyle w:val="Strong"/>
          <w:rFonts w:ascii="GHEA Mariam" w:hAnsi="GHEA Mariam"/>
          <w:sz w:val="24"/>
          <w:szCs w:val="24"/>
          <w:lang w:val="hy-AM"/>
        </w:rPr>
        <w:t xml:space="preserve">Ւ ՄԱՍԻՆ </w:t>
      </w:r>
    </w:p>
    <w:p w:rsidR="00D43FE1" w:rsidRPr="00952764" w:rsidRDefault="00D43FE1" w:rsidP="00D43FE1">
      <w:pPr>
        <w:spacing w:line="276" w:lineRule="auto"/>
        <w:ind w:right="-138"/>
        <w:jc w:val="center"/>
        <w:rPr>
          <w:rStyle w:val="Strong"/>
          <w:rFonts w:ascii="GHEA Mariam" w:hAnsi="GHEA Mariam" w:cs="Sylfaen"/>
          <w:sz w:val="24"/>
          <w:szCs w:val="24"/>
          <w:lang w:val="hy-AM"/>
        </w:rPr>
      </w:pPr>
    </w:p>
    <w:p w:rsidR="00D43FE1" w:rsidRPr="00952764" w:rsidRDefault="00D43FE1" w:rsidP="00D43FE1">
      <w:pPr>
        <w:spacing w:line="276" w:lineRule="auto"/>
        <w:ind w:right="-138"/>
        <w:rPr>
          <w:rStyle w:val="Strong"/>
          <w:rFonts w:ascii="GHEA Mariam" w:hAnsi="GHEA Mariam" w:cs="Sylfaen"/>
          <w:sz w:val="24"/>
          <w:szCs w:val="24"/>
          <w:lang w:val="hy-AM"/>
        </w:rPr>
      </w:pPr>
      <w:r w:rsidRPr="00952764">
        <w:rPr>
          <w:rStyle w:val="Strong"/>
          <w:rFonts w:ascii="GHEA Mariam" w:hAnsi="GHEA Mariam" w:cs="Sylfaen"/>
          <w:sz w:val="24"/>
          <w:szCs w:val="24"/>
          <w:lang w:val="hy-AM"/>
        </w:rPr>
        <w:tab/>
      </w:r>
    </w:p>
    <w:p w:rsidR="00D43FE1" w:rsidRPr="00952764" w:rsidRDefault="00136182" w:rsidP="00952764">
      <w:pPr>
        <w:spacing w:after="0" w:line="276" w:lineRule="auto"/>
        <w:ind w:right="96" w:firstLine="720"/>
        <w:jc w:val="both"/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</w:pPr>
      <w:r w:rsidRPr="00952764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Հիմք ընդունելով Կառավարության առաջարկությունը՝ համաձայն </w:t>
      </w:r>
      <w:r w:rsidR="00D43FE1" w:rsidRPr="00952764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Սահմանադրության 132-րդ հոդվածի 2-րդ մաս</w:t>
      </w:r>
      <w:r w:rsidRPr="00952764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ի</w:t>
      </w:r>
      <w:r w:rsidR="00D43FE1" w:rsidRPr="00952764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, ինչպես նաև «Միջազգային պայմանագրերի մասին» օրենքի 10-րդ հոդվածի 3-րդ մաս</w:t>
      </w:r>
      <w:r w:rsidRPr="00952764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ի</w:t>
      </w:r>
      <w:r w:rsidR="00D43FE1" w:rsidRPr="00952764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.</w:t>
      </w:r>
    </w:p>
    <w:p w:rsidR="00D43FE1" w:rsidRPr="00952764" w:rsidRDefault="00D43FE1" w:rsidP="00D43FE1">
      <w:pPr>
        <w:spacing w:after="0" w:line="276" w:lineRule="auto"/>
        <w:ind w:right="96" w:firstLine="375"/>
        <w:jc w:val="both"/>
        <w:rPr>
          <w:rStyle w:val="Strong"/>
          <w:rFonts w:ascii="GHEA Mariam" w:hAnsi="GHEA Mariam" w:cs="Sylfaen"/>
          <w:sz w:val="24"/>
          <w:szCs w:val="24"/>
          <w:lang w:val="hy-AM"/>
        </w:rPr>
      </w:pPr>
    </w:p>
    <w:p w:rsidR="00D43FE1" w:rsidRPr="00952764" w:rsidRDefault="00D43FE1" w:rsidP="00E55959">
      <w:pPr>
        <w:spacing w:after="0" w:line="276" w:lineRule="auto"/>
        <w:ind w:right="96" w:firstLine="375"/>
        <w:jc w:val="both"/>
        <w:rPr>
          <w:rFonts w:ascii="GHEA Mariam" w:hAnsi="GHEA Mariam"/>
          <w:sz w:val="24"/>
          <w:szCs w:val="24"/>
          <w:lang w:val="hy-AM"/>
        </w:rPr>
      </w:pPr>
      <w:r w:rsidRPr="00952764">
        <w:rPr>
          <w:rStyle w:val="Strong"/>
          <w:rFonts w:ascii="GHEA Mariam" w:hAnsi="GHEA Mariam"/>
          <w:b w:val="0"/>
          <w:sz w:val="24"/>
          <w:szCs w:val="24"/>
          <w:lang w:val="hy-AM"/>
        </w:rPr>
        <w:t>1.</w:t>
      </w:r>
      <w:r w:rsidRPr="00952764">
        <w:rPr>
          <w:rFonts w:ascii="GHEA Mariam" w:hAnsi="GHEA Mariam"/>
          <w:sz w:val="24"/>
          <w:szCs w:val="24"/>
          <w:lang w:val="hy-AM"/>
        </w:rPr>
        <w:t xml:space="preserve"> Հաստատել </w:t>
      </w:r>
      <w:r w:rsidR="00952764" w:rsidRPr="00952764">
        <w:rPr>
          <w:rFonts w:ascii="GHEA Mariam" w:hAnsi="GHEA Mariam"/>
          <w:sz w:val="24"/>
          <w:szCs w:val="24"/>
          <w:lang w:val="hy-AM"/>
        </w:rPr>
        <w:t></w:t>
      </w:r>
      <w:r w:rsidR="00BB6790" w:rsidRPr="00952764">
        <w:rPr>
          <w:rFonts w:ascii="GHEA Mariam" w:hAnsi="GHEA Mariam"/>
          <w:sz w:val="24"/>
          <w:szCs w:val="24"/>
          <w:lang w:val="hy-AM"/>
        </w:rPr>
        <w:t xml:space="preserve">Հայաստանի Հանրապետության կառավարության և </w:t>
      </w:r>
      <w:r w:rsidR="00952764" w:rsidRPr="00952764">
        <w:rPr>
          <w:rFonts w:ascii="GHEA Mariam" w:hAnsi="GHEA Mariam"/>
          <w:sz w:val="24"/>
          <w:szCs w:val="24"/>
          <w:lang w:val="hy-AM"/>
        </w:rPr>
        <w:t xml:space="preserve">Կատարի Պետության կառավարության միջև զբոսաշրջության և գործարար միջոցառումների բնագավառներում համագործակցության մասին» փոխըմբռնման հուշագիրը: </w:t>
      </w:r>
    </w:p>
    <w:p w:rsidR="00E55959" w:rsidRPr="00952764" w:rsidRDefault="00E55959" w:rsidP="00E55959">
      <w:pPr>
        <w:spacing w:after="0" w:line="276" w:lineRule="auto"/>
        <w:ind w:right="96" w:firstLine="375"/>
        <w:jc w:val="both"/>
        <w:rPr>
          <w:rFonts w:ascii="GHEA Mariam" w:eastAsia="Times New Roman" w:hAnsi="GHEA Mariam"/>
          <w:sz w:val="24"/>
          <w:szCs w:val="24"/>
          <w:lang w:val="hy-AM"/>
        </w:rPr>
      </w:pPr>
    </w:p>
    <w:p w:rsidR="00D43FE1" w:rsidRPr="00952764" w:rsidRDefault="00D43FE1" w:rsidP="00F666E2">
      <w:pPr>
        <w:spacing w:after="0" w:line="276" w:lineRule="auto"/>
        <w:ind w:right="96" w:firstLine="375"/>
        <w:jc w:val="both"/>
        <w:rPr>
          <w:rFonts w:ascii="GHEA Mariam" w:hAnsi="GHEA Mariam"/>
          <w:sz w:val="24"/>
          <w:szCs w:val="24"/>
          <w:lang w:val="hy-AM"/>
        </w:rPr>
      </w:pPr>
      <w:r w:rsidRPr="00952764">
        <w:rPr>
          <w:rStyle w:val="Strong"/>
          <w:rFonts w:ascii="GHEA Mariam" w:hAnsi="GHEA Mariam"/>
          <w:b w:val="0"/>
          <w:sz w:val="24"/>
          <w:szCs w:val="24"/>
          <w:lang w:val="hy-AM"/>
        </w:rPr>
        <w:t>2.</w:t>
      </w:r>
      <w:r w:rsidRPr="00952764"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  <w:r w:rsidRPr="00952764">
        <w:rPr>
          <w:rFonts w:ascii="GHEA Mariam" w:hAnsi="GHEA Mariam"/>
          <w:sz w:val="24"/>
          <w:szCs w:val="24"/>
          <w:lang w:val="hy-AM"/>
        </w:rPr>
        <w:t xml:space="preserve"> </w:t>
      </w:r>
      <w:r w:rsidRPr="00952764">
        <w:rPr>
          <w:rFonts w:ascii="GHEA Mariam" w:hAnsi="GHEA Mariam" w:cs="Sylfaen"/>
          <w:sz w:val="24"/>
          <w:szCs w:val="24"/>
          <w:lang w:val="hy-AM"/>
        </w:rPr>
        <w:t>Սույն</w:t>
      </w:r>
      <w:r w:rsidRPr="00952764">
        <w:rPr>
          <w:rFonts w:ascii="GHEA Mariam" w:hAnsi="GHEA Mariam"/>
          <w:sz w:val="24"/>
          <w:szCs w:val="24"/>
          <w:lang w:val="hy-AM"/>
        </w:rPr>
        <w:t xml:space="preserve"> </w:t>
      </w:r>
      <w:r w:rsidRPr="00952764">
        <w:rPr>
          <w:rFonts w:ascii="GHEA Mariam" w:hAnsi="GHEA Mariam" w:cs="Sylfaen"/>
          <w:sz w:val="24"/>
          <w:szCs w:val="24"/>
          <w:lang w:val="hy-AM"/>
        </w:rPr>
        <w:t>հրամանագիրն</w:t>
      </w:r>
      <w:r w:rsidRPr="00952764">
        <w:rPr>
          <w:rFonts w:ascii="GHEA Mariam" w:hAnsi="GHEA Mariam"/>
          <w:sz w:val="24"/>
          <w:szCs w:val="24"/>
          <w:lang w:val="hy-AM"/>
        </w:rPr>
        <w:t xml:space="preserve"> </w:t>
      </w:r>
      <w:r w:rsidRPr="00952764">
        <w:rPr>
          <w:rFonts w:ascii="GHEA Mariam" w:hAnsi="GHEA Mariam" w:cs="Sylfaen"/>
          <w:sz w:val="24"/>
          <w:szCs w:val="24"/>
          <w:lang w:val="hy-AM"/>
        </w:rPr>
        <w:t>ուժի</w:t>
      </w:r>
      <w:r w:rsidRPr="00952764">
        <w:rPr>
          <w:rFonts w:ascii="GHEA Mariam" w:hAnsi="GHEA Mariam"/>
          <w:sz w:val="24"/>
          <w:szCs w:val="24"/>
          <w:lang w:val="hy-AM"/>
        </w:rPr>
        <w:t xml:space="preserve"> </w:t>
      </w:r>
      <w:r w:rsidRPr="00952764">
        <w:rPr>
          <w:rFonts w:ascii="GHEA Mariam" w:hAnsi="GHEA Mariam" w:cs="Sylfaen"/>
          <w:sz w:val="24"/>
          <w:szCs w:val="24"/>
          <w:lang w:val="hy-AM"/>
        </w:rPr>
        <w:t>մեջ</w:t>
      </w:r>
      <w:r w:rsidRPr="00952764">
        <w:rPr>
          <w:rFonts w:ascii="GHEA Mariam" w:hAnsi="GHEA Mariam"/>
          <w:sz w:val="24"/>
          <w:szCs w:val="24"/>
          <w:lang w:val="hy-AM"/>
        </w:rPr>
        <w:t xml:space="preserve"> </w:t>
      </w:r>
      <w:r w:rsidRPr="00952764">
        <w:rPr>
          <w:rFonts w:ascii="GHEA Mariam" w:hAnsi="GHEA Mariam" w:cs="Sylfaen"/>
          <w:sz w:val="24"/>
          <w:szCs w:val="24"/>
          <w:lang w:val="hy-AM"/>
        </w:rPr>
        <w:t>է</w:t>
      </w:r>
      <w:r w:rsidRPr="00952764">
        <w:rPr>
          <w:rFonts w:ascii="GHEA Mariam" w:hAnsi="GHEA Mariam"/>
          <w:sz w:val="24"/>
          <w:szCs w:val="24"/>
          <w:lang w:val="hy-AM"/>
        </w:rPr>
        <w:t xml:space="preserve"> </w:t>
      </w:r>
      <w:r w:rsidRPr="00952764">
        <w:rPr>
          <w:rFonts w:ascii="GHEA Mariam" w:hAnsi="GHEA Mariam" w:cs="Sylfaen"/>
          <w:sz w:val="24"/>
          <w:szCs w:val="24"/>
          <w:lang w:val="hy-AM"/>
        </w:rPr>
        <w:t>մտնում</w:t>
      </w:r>
      <w:r w:rsidRPr="00952764">
        <w:rPr>
          <w:rFonts w:ascii="GHEA Mariam" w:hAnsi="GHEA Mariam"/>
          <w:sz w:val="24"/>
          <w:szCs w:val="24"/>
          <w:lang w:val="hy-AM"/>
        </w:rPr>
        <w:t xml:space="preserve"> </w:t>
      </w:r>
      <w:r w:rsidRPr="00952764">
        <w:rPr>
          <w:rFonts w:ascii="GHEA Mariam" w:hAnsi="GHEA Mariam" w:cs="Sylfaen"/>
          <w:sz w:val="24"/>
          <w:szCs w:val="24"/>
          <w:lang w:val="hy-AM"/>
        </w:rPr>
        <w:t>պաշտոնական</w:t>
      </w:r>
      <w:r w:rsidRPr="00952764">
        <w:rPr>
          <w:rFonts w:ascii="GHEA Mariam" w:hAnsi="GHEA Mariam"/>
          <w:sz w:val="24"/>
          <w:szCs w:val="24"/>
          <w:lang w:val="hy-AM"/>
        </w:rPr>
        <w:t xml:space="preserve"> </w:t>
      </w:r>
      <w:r w:rsidRPr="00952764">
        <w:rPr>
          <w:rFonts w:ascii="GHEA Mariam" w:hAnsi="GHEA Mariam" w:cs="Sylfaen"/>
          <w:sz w:val="24"/>
          <w:szCs w:val="24"/>
          <w:lang w:val="hy-AM"/>
        </w:rPr>
        <w:t xml:space="preserve">հրապարակմանը հաջորդող օրվանից։ </w:t>
      </w:r>
    </w:p>
    <w:p w:rsidR="00D43FE1" w:rsidRPr="00952764" w:rsidRDefault="00D43FE1" w:rsidP="00D43FE1">
      <w:pPr>
        <w:spacing w:line="276" w:lineRule="auto"/>
        <w:rPr>
          <w:rFonts w:ascii="GHEA Mariam" w:hAnsi="GHEA Mariam"/>
          <w:lang w:val="hy-AM"/>
        </w:rPr>
      </w:pPr>
    </w:p>
    <w:p w:rsidR="00D43FE1" w:rsidRPr="00952764" w:rsidRDefault="00D43FE1" w:rsidP="00D43FE1">
      <w:pPr>
        <w:rPr>
          <w:rFonts w:ascii="GHEA Mariam" w:hAnsi="GHEA Mariam"/>
          <w:lang w:val="hy-AM"/>
        </w:rPr>
      </w:pPr>
    </w:p>
    <w:p w:rsidR="00136182" w:rsidRPr="00952764" w:rsidRDefault="00136182" w:rsidP="00C33FFB">
      <w:pPr>
        <w:spacing w:after="0" w:line="276" w:lineRule="auto"/>
        <w:ind w:left="-360" w:right="96" w:firstLine="735"/>
        <w:jc w:val="both"/>
        <w:rPr>
          <w:rFonts w:ascii="GHEA Mariam" w:hAnsi="GHEA Mariam"/>
          <w:sz w:val="24"/>
          <w:szCs w:val="24"/>
        </w:rPr>
      </w:pPr>
      <w:r w:rsidRPr="00952764">
        <w:rPr>
          <w:rFonts w:ascii="GHEA Mariam" w:hAnsi="GHEA Mariam"/>
          <w:sz w:val="24"/>
          <w:szCs w:val="24"/>
        </w:rPr>
        <w:t xml:space="preserve">ՀԱՆՐԱՊԵՏՈՒԹՅԱՆ ՆԱԽԱԳԱՀ                                            </w:t>
      </w:r>
      <w:r w:rsidR="00952764">
        <w:rPr>
          <w:rFonts w:ascii="GHEA Mariam" w:hAnsi="GHEA Mariam"/>
          <w:sz w:val="24"/>
          <w:szCs w:val="24"/>
        </w:rPr>
        <w:t>Վ. ԽԱՉԱՏՈՒՐՅԱՆ</w:t>
      </w:r>
    </w:p>
    <w:p w:rsidR="00D43FE1" w:rsidRPr="00952764" w:rsidRDefault="00D43FE1" w:rsidP="00D43FE1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</w:p>
    <w:p w:rsidR="00D43FE1" w:rsidRPr="00952764" w:rsidRDefault="00D43FE1" w:rsidP="00D43FE1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</w:p>
    <w:p w:rsidR="00A812B4" w:rsidRPr="00952764" w:rsidRDefault="00A812B4">
      <w:pPr>
        <w:rPr>
          <w:rFonts w:ascii="GHEA Mariam" w:hAnsi="GHEA Mariam"/>
          <w:lang w:val="hy-AM"/>
        </w:rPr>
      </w:pPr>
    </w:p>
    <w:p w:rsidR="00A812B4" w:rsidRPr="00952764" w:rsidRDefault="00A812B4">
      <w:pPr>
        <w:rPr>
          <w:rFonts w:ascii="GHEA Mariam" w:hAnsi="GHEA Mariam"/>
          <w:lang w:val="hy-AM"/>
        </w:rPr>
      </w:pPr>
    </w:p>
    <w:p w:rsidR="00A812B4" w:rsidRPr="00952764" w:rsidRDefault="00A812B4">
      <w:pPr>
        <w:rPr>
          <w:rFonts w:ascii="GHEA Mariam" w:hAnsi="GHEA Mariam"/>
          <w:lang w:val="hy-AM"/>
        </w:rPr>
      </w:pPr>
    </w:p>
    <w:p w:rsidR="006E2218" w:rsidRPr="00952764" w:rsidRDefault="006E2218" w:rsidP="006E2218">
      <w:pPr>
        <w:spacing w:after="0" w:line="240" w:lineRule="auto"/>
        <w:ind w:firstLine="720"/>
        <w:rPr>
          <w:rFonts w:ascii="GHEA Mariam" w:hAnsi="GHEA Mariam"/>
          <w:sz w:val="24"/>
          <w:szCs w:val="24"/>
          <w:lang w:val="hy-AM"/>
        </w:rPr>
      </w:pPr>
    </w:p>
    <w:sectPr w:rsidR="006E2218" w:rsidRPr="00952764" w:rsidSect="0095276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8" w:right="1008" w:bottom="864" w:left="113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01F1" w:rsidRDefault="003501F1" w:rsidP="00BB6790">
      <w:pPr>
        <w:spacing w:after="0" w:line="240" w:lineRule="auto"/>
      </w:pPr>
      <w:r>
        <w:separator/>
      </w:r>
    </w:p>
  </w:endnote>
  <w:endnote w:type="continuationSeparator" w:id="0">
    <w:p w:rsidR="003501F1" w:rsidRDefault="003501F1" w:rsidP="00BB67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2764" w:rsidRDefault="0095276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2764" w:rsidRDefault="0095276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2764" w:rsidRDefault="0095276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01F1" w:rsidRDefault="003501F1" w:rsidP="00BB6790">
      <w:pPr>
        <w:spacing w:after="0" w:line="240" w:lineRule="auto"/>
      </w:pPr>
      <w:r>
        <w:separator/>
      </w:r>
    </w:p>
  </w:footnote>
  <w:footnote w:type="continuationSeparator" w:id="0">
    <w:p w:rsidR="003501F1" w:rsidRDefault="003501F1" w:rsidP="00BB67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2764" w:rsidRDefault="0095276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790" w:rsidRPr="00952764" w:rsidRDefault="00BB6790" w:rsidP="00BB6790">
    <w:pPr>
      <w:spacing w:line="276" w:lineRule="auto"/>
      <w:ind w:right="-138"/>
      <w:jc w:val="right"/>
      <w:rPr>
        <w:rFonts w:ascii="GHEA Mariam" w:hAnsi="GHEA Mariam"/>
        <w:i/>
        <w:sz w:val="24"/>
        <w:szCs w:val="24"/>
        <w:u w:val="single"/>
        <w:lang w:val="hy-AM"/>
      </w:rPr>
    </w:pPr>
    <w:bookmarkStart w:id="0" w:name="_GoBack"/>
    <w:r w:rsidRPr="00952764">
      <w:rPr>
        <w:rFonts w:ascii="GHEA Mariam" w:hAnsi="GHEA Mariam"/>
        <w:i/>
        <w:sz w:val="24"/>
        <w:szCs w:val="24"/>
        <w:u w:val="single"/>
        <w:lang w:val="hy-AM"/>
      </w:rPr>
      <w:t>ՆԱԽԱԳԻԾ</w:t>
    </w:r>
  </w:p>
  <w:bookmarkEnd w:id="0"/>
  <w:p w:rsidR="00BB6790" w:rsidRDefault="00BB679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2764" w:rsidRDefault="0095276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481929"/>
    <w:multiLevelType w:val="hybridMultilevel"/>
    <w:tmpl w:val="F0AEFF06"/>
    <w:lvl w:ilvl="0" w:tplc="D4D0CE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092"/>
    <w:rsid w:val="00011A6A"/>
    <w:rsid w:val="00093621"/>
    <w:rsid w:val="0013514C"/>
    <w:rsid w:val="00136182"/>
    <w:rsid w:val="001837EE"/>
    <w:rsid w:val="003501F1"/>
    <w:rsid w:val="006E2218"/>
    <w:rsid w:val="009116BD"/>
    <w:rsid w:val="0093300C"/>
    <w:rsid w:val="00952764"/>
    <w:rsid w:val="00A2376D"/>
    <w:rsid w:val="00A33900"/>
    <w:rsid w:val="00A812B4"/>
    <w:rsid w:val="00BA0AFB"/>
    <w:rsid w:val="00BA0F0E"/>
    <w:rsid w:val="00BB6790"/>
    <w:rsid w:val="00C33FFB"/>
    <w:rsid w:val="00C37092"/>
    <w:rsid w:val="00D43FE1"/>
    <w:rsid w:val="00E55959"/>
    <w:rsid w:val="00EF0433"/>
    <w:rsid w:val="00F66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68BF04"/>
  <w15:docId w15:val="{791BBD2B-B46E-4CC5-B728-1C76CC609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2B4"/>
    <w:pPr>
      <w:ind w:left="720"/>
      <w:contextualSpacing/>
    </w:pPr>
  </w:style>
  <w:style w:type="character" w:styleId="Hyperlink">
    <w:name w:val="Hyperlink"/>
    <w:unhideWhenUsed/>
    <w:rsid w:val="00A812B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43FE1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D43FE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BB67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6790"/>
  </w:style>
  <w:style w:type="paragraph" w:styleId="Footer">
    <w:name w:val="footer"/>
    <w:basedOn w:val="Normal"/>
    <w:link w:val="FooterChar"/>
    <w:uiPriority w:val="99"/>
    <w:unhideWhenUsed/>
    <w:rsid w:val="00BB67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6790"/>
  </w:style>
  <w:style w:type="paragraph" w:styleId="BalloonText">
    <w:name w:val="Balloon Text"/>
    <w:basedOn w:val="Normal"/>
    <w:link w:val="BalloonTextChar"/>
    <w:uiPriority w:val="99"/>
    <w:semiHidden/>
    <w:unhideWhenUsed/>
    <w:rsid w:val="001361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1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714</Characters>
  <Application>Microsoft Office Word</Application>
  <DocSecurity>0</DocSecurity>
  <Lines>28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Tamara Ghalayan</dc:creator>
  <cp:keywords>https:/mul2.gov.am/tasks/440852/oneclick/02.Nakhagits_hramanagir.docx?token=a2688755c48ef1b9bbff1173c84a42ce</cp:keywords>
  <cp:lastModifiedBy>Qristine Grigoryan</cp:lastModifiedBy>
  <cp:revision>2</cp:revision>
  <dcterms:created xsi:type="dcterms:W3CDTF">2022-10-11T11:10:00Z</dcterms:created>
  <dcterms:modified xsi:type="dcterms:W3CDTF">2022-10-11T11:10:00Z</dcterms:modified>
</cp:coreProperties>
</file>