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5DB7" w:rsidRDefault="00385DB7" w:rsidP="00385DB7">
      <w:pPr>
        <w:jc w:val="center"/>
      </w:pPr>
      <w:r>
        <w:rPr>
          <w:noProof/>
          <w:lang w:val="en-GB" w:eastAsia="en-GB"/>
        </w:rPr>
        <w:drawing>
          <wp:inline distT="0" distB="0" distL="0" distR="0" wp14:anchorId="71EC37B7" wp14:editId="0E225CE5">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385DB7" w:rsidRDefault="00385DB7" w:rsidP="00385DB7">
      <w:pPr>
        <w:jc w:val="center"/>
      </w:pPr>
    </w:p>
    <w:p w:rsidR="00385DB7" w:rsidRPr="00FA07D4" w:rsidRDefault="00385DB7" w:rsidP="00385DB7">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385DB7" w:rsidRPr="00790EAE" w:rsidRDefault="00385DB7" w:rsidP="00385DB7">
      <w:pPr>
        <w:pStyle w:val="mechtex"/>
        <w:rPr>
          <w:rFonts w:ascii="GHEA Mariam" w:hAnsi="GHEA Mariam"/>
          <w:b/>
        </w:rPr>
      </w:pPr>
    </w:p>
    <w:p w:rsidR="00385DB7" w:rsidRDefault="00385DB7" w:rsidP="00385DB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86AAA" w:rsidRPr="00846D2F" w:rsidRDefault="00286AAA" w:rsidP="00A953DB">
      <w:pPr>
        <w:jc w:val="center"/>
        <w:rPr>
          <w:rFonts w:ascii="GHEA Mariam" w:hAnsi="GHEA Mariam"/>
          <w:sz w:val="24"/>
          <w:szCs w:val="24"/>
        </w:rPr>
      </w:pPr>
    </w:p>
    <w:p w:rsidR="00286AAA" w:rsidRPr="00846D2F" w:rsidRDefault="00286AAA" w:rsidP="00385DB7">
      <w:pPr>
        <w:rPr>
          <w:rFonts w:ascii="GHEA Mariam" w:hAnsi="GHEA Mariam"/>
          <w:sz w:val="24"/>
          <w:szCs w:val="24"/>
          <w:lang w:val="hy-AM"/>
        </w:rPr>
      </w:pPr>
    </w:p>
    <w:p w:rsidR="00286AAA" w:rsidRPr="00846D2F" w:rsidRDefault="00286AAA" w:rsidP="00A953DB">
      <w:pPr>
        <w:jc w:val="center"/>
        <w:rPr>
          <w:rFonts w:ascii="GHEA Mariam" w:hAnsi="GHEA Mariam"/>
          <w:sz w:val="24"/>
          <w:szCs w:val="24"/>
          <w:lang w:val="hy-AM"/>
        </w:rPr>
      </w:pPr>
    </w:p>
    <w:p w:rsidR="00286AAA" w:rsidRPr="00846D2F" w:rsidRDefault="00286AAA" w:rsidP="00A953DB">
      <w:pPr>
        <w:jc w:val="center"/>
        <w:rPr>
          <w:rFonts w:ascii="GHEA Mariam" w:hAnsi="GHEA Mariam"/>
          <w:sz w:val="24"/>
          <w:szCs w:val="24"/>
          <w:lang w:val="hy-AM"/>
        </w:rPr>
      </w:pPr>
      <w:r>
        <w:rPr>
          <w:rFonts w:ascii="GHEA Mariam" w:hAnsi="GHEA Mariam"/>
          <w:sz w:val="24"/>
          <w:szCs w:val="24"/>
          <w:lang w:val="hy-AM"/>
        </w:rPr>
        <w:t>13</w:t>
      </w:r>
      <w:r w:rsidRPr="00846D2F">
        <w:rPr>
          <w:rFonts w:ascii="GHEA Mariam" w:hAnsi="GHEA Mariam"/>
          <w:sz w:val="24"/>
          <w:szCs w:val="24"/>
          <w:lang w:val="hy-AM"/>
        </w:rPr>
        <w:t xml:space="preserve"> </w:t>
      </w:r>
      <w:r>
        <w:rPr>
          <w:rFonts w:ascii="GHEA Mariam" w:hAnsi="GHEA Mariam"/>
          <w:sz w:val="24"/>
          <w:szCs w:val="24"/>
          <w:lang w:val="hy-AM"/>
        </w:rPr>
        <w:t>հոկ</w:t>
      </w:r>
      <w:r w:rsidRPr="00C4279A">
        <w:rPr>
          <w:rFonts w:ascii="GHEA Mariam" w:hAnsi="GHEA Mariam" w:cs="Sylfaen"/>
          <w:spacing w:val="-4"/>
          <w:sz w:val="24"/>
          <w:szCs w:val="24"/>
          <w:lang w:val="pt-BR"/>
        </w:rPr>
        <w:t>տեմբերի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Ն</w:t>
      </w:r>
    </w:p>
    <w:p w:rsidR="00286AAA" w:rsidRPr="00846D2F" w:rsidRDefault="00286AAA" w:rsidP="00A953DB">
      <w:pPr>
        <w:jc w:val="center"/>
        <w:rPr>
          <w:rFonts w:ascii="GHEA Mariam" w:hAnsi="GHEA Mariam"/>
          <w:sz w:val="24"/>
          <w:szCs w:val="24"/>
          <w:lang w:val="hy-AM"/>
        </w:rPr>
      </w:pPr>
    </w:p>
    <w:p w:rsidR="00286AAA" w:rsidRDefault="00286AAA" w:rsidP="00A953DB">
      <w:pPr>
        <w:jc w:val="center"/>
        <w:rPr>
          <w:rFonts w:ascii="GHEA Mariam" w:hAnsi="GHEA Mariam"/>
          <w:sz w:val="24"/>
          <w:szCs w:val="24"/>
          <w:lang w:val="hy-AM"/>
        </w:rPr>
      </w:pPr>
    </w:p>
    <w:p w:rsidR="00385DB7" w:rsidRPr="00846D2F" w:rsidRDefault="00385DB7" w:rsidP="00A953DB">
      <w:pPr>
        <w:jc w:val="center"/>
        <w:rPr>
          <w:rFonts w:ascii="GHEA Mariam" w:hAnsi="GHEA Mariam"/>
          <w:sz w:val="24"/>
          <w:szCs w:val="24"/>
          <w:lang w:val="hy-AM"/>
        </w:rPr>
      </w:pPr>
    </w:p>
    <w:p w:rsidR="00286AAA" w:rsidRDefault="00286AAA" w:rsidP="00286AAA">
      <w:pPr>
        <w:pStyle w:val="NormalWeb"/>
        <w:tabs>
          <w:tab w:val="left" w:pos="0"/>
        </w:tabs>
        <w:spacing w:before="0" w:beforeAutospacing="0" w:after="0" w:afterAutospacing="0"/>
        <w:jc w:val="center"/>
        <w:rPr>
          <w:rFonts w:ascii="GHEA Mariam" w:eastAsiaTheme="minorHAnsi" w:hAnsi="GHEA Mariam" w:cs="Arial"/>
          <w:lang w:val="af-ZA" w:eastAsia="en-US"/>
        </w:rPr>
      </w:pPr>
      <w:r w:rsidRPr="00726A62">
        <w:rPr>
          <w:rFonts w:ascii="GHEA Mariam" w:eastAsiaTheme="minorHAnsi" w:hAnsi="GHEA Mariam" w:cs="Arial"/>
          <w:lang w:val="af-ZA" w:eastAsia="en-US"/>
        </w:rPr>
        <w:t xml:space="preserve">«ՀԱՅԱՍՏԱՆԻ ՀԱՆՐԱՊԵՏՈՒԹՅԱՆ 2022 ԹՎԱԿԱՆԻ ՊԵՏԱԿԱՆ ԲՅՈՒՋԵԻ </w:t>
      </w:r>
      <w:r w:rsidRPr="00385DB7">
        <w:rPr>
          <w:rFonts w:ascii="GHEA Mariam" w:eastAsiaTheme="minorHAnsi" w:hAnsi="GHEA Mariam" w:cs="Arial"/>
          <w:spacing w:val="-2"/>
          <w:lang w:val="af-ZA" w:eastAsia="en-US"/>
        </w:rPr>
        <w:t>ՄԱՍԻՆ» ՀԱՅԱՍՏԱՆԻ ՀԱՆՐԱՊԵՏՈՒԹՅԱՆ ՕՐԵՆՔՈՒՄ ՎԵՐԱԲԱՇԽՈՒՄ</w:t>
      </w:r>
      <w:r w:rsidR="00385DB7" w:rsidRPr="00385DB7">
        <w:rPr>
          <w:rFonts w:ascii="GHEA Mariam" w:eastAsiaTheme="minorHAnsi" w:hAnsi="GHEA Mariam" w:cs="Arial"/>
          <w:spacing w:val="-2"/>
          <w:lang w:val="hy-AM" w:eastAsia="en-US"/>
        </w:rPr>
        <w:t>,</w:t>
      </w:r>
      <w:r w:rsidR="00385DB7">
        <w:rPr>
          <w:rFonts w:ascii="GHEA Mariam" w:eastAsiaTheme="minorHAnsi" w:hAnsi="GHEA Mariam" w:cs="Arial"/>
          <w:lang w:val="af-ZA" w:eastAsia="en-US"/>
        </w:rPr>
        <w:t xml:space="preserve"> </w:t>
      </w:r>
      <w:r w:rsidRPr="004A1B41">
        <w:rPr>
          <w:rFonts w:ascii="GHEA Mariam" w:eastAsiaTheme="minorHAnsi" w:hAnsi="GHEA Mariam" w:cs="Arial"/>
          <w:spacing w:val="-4"/>
          <w:lang w:val="af-ZA" w:eastAsia="en-US"/>
        </w:rPr>
        <w:t>ՀԱՅԱՍՏԱՆԻ ՀԱՆՐԱՊԵՏՈՒԹՅԱՆ ԿԱՌԱՎԱՐՈՒԹՅԱՆ 2021 ԹՎԱԿԱՆԻ</w:t>
      </w:r>
      <w:r w:rsidRPr="00726A62">
        <w:rPr>
          <w:rFonts w:ascii="GHEA Mariam" w:eastAsiaTheme="minorHAnsi" w:hAnsi="GHEA Mariam" w:cs="Arial"/>
          <w:lang w:val="af-ZA" w:eastAsia="en-US"/>
        </w:rPr>
        <w:t xml:space="preserve"> </w:t>
      </w:r>
      <w:r w:rsidRPr="004A1B41">
        <w:rPr>
          <w:rFonts w:ascii="GHEA Mariam" w:eastAsiaTheme="minorHAnsi" w:hAnsi="GHEA Mariam" w:cs="Arial"/>
          <w:spacing w:val="10"/>
          <w:lang w:val="af-ZA" w:eastAsia="en-US"/>
        </w:rPr>
        <w:t>ԴԵԿՏԵՄԲԵՐԻ 23-Ի N 2121-Ն</w:t>
      </w:r>
      <w:r w:rsidR="004A1B41">
        <w:rPr>
          <w:rFonts w:ascii="GHEA Mariam" w:eastAsiaTheme="minorHAnsi" w:hAnsi="GHEA Mariam" w:cs="Arial"/>
          <w:spacing w:val="10"/>
          <w:lang w:val="hy-AM" w:eastAsia="en-US"/>
        </w:rPr>
        <w:t xml:space="preserve"> </w:t>
      </w:r>
      <w:r w:rsidRPr="004A1B41">
        <w:rPr>
          <w:rFonts w:ascii="GHEA Mariam" w:eastAsiaTheme="minorHAnsi" w:hAnsi="GHEA Mariam" w:cs="Arial"/>
          <w:spacing w:val="10"/>
          <w:lang w:val="af-ZA" w:eastAsia="en-US"/>
        </w:rPr>
        <w:t>ՈՐՈՇՄԱՆ ՄԵՋ ՓՈՓՈԽՈՒԹՅՈՒՆՆԵՐ</w:t>
      </w:r>
      <w:r w:rsidRPr="00726A62">
        <w:rPr>
          <w:rFonts w:ascii="GHEA Mariam" w:eastAsiaTheme="minorHAnsi" w:hAnsi="GHEA Mariam" w:cs="Arial"/>
          <w:lang w:val="af-ZA" w:eastAsia="en-US"/>
        </w:rPr>
        <w:t xml:space="preserve"> </w:t>
      </w:r>
      <w:r w:rsidRPr="00385DB7">
        <w:rPr>
          <w:rFonts w:ascii="GHEA Mariam" w:eastAsiaTheme="minorHAnsi" w:hAnsi="GHEA Mariam" w:cs="Arial"/>
          <w:spacing w:val="-4"/>
          <w:lang w:val="af-ZA" w:eastAsia="en-US"/>
        </w:rPr>
        <w:t>ԿԱՏԱՐԵԼՈՒ</w:t>
      </w:r>
      <w:r w:rsidRPr="00385DB7">
        <w:rPr>
          <w:rFonts w:ascii="GHEA Mariam" w:eastAsiaTheme="minorHAnsi" w:hAnsi="GHEA Mariam" w:cs="Arial"/>
          <w:spacing w:val="-4"/>
          <w:lang w:val="hy-AM" w:eastAsia="en-US"/>
        </w:rPr>
        <w:t xml:space="preserve"> ԵՎ </w:t>
      </w:r>
      <w:r w:rsidRPr="00385DB7">
        <w:rPr>
          <w:rFonts w:ascii="GHEA Mariam" w:eastAsiaTheme="minorHAnsi" w:hAnsi="GHEA Mariam" w:cs="Arial"/>
          <w:spacing w:val="-4"/>
          <w:lang w:val="af-ZA" w:eastAsia="en-US"/>
        </w:rPr>
        <w:t>ՀԱՅԱՍՏԱՆԻ ՀԱՆՐԱՊԵՏՈՒԹՅԱՆ</w:t>
      </w:r>
      <w:r w:rsidRPr="00385DB7">
        <w:rPr>
          <w:rFonts w:ascii="GHEA Mariam" w:eastAsiaTheme="minorHAnsi" w:hAnsi="GHEA Mariam" w:cs="Arial"/>
          <w:spacing w:val="-4"/>
          <w:lang w:val="hy-AM" w:eastAsia="en-US"/>
        </w:rPr>
        <w:t xml:space="preserve"> ՀԱԿԱԿՈՌՈՒՊՑԻՈՆ</w:t>
      </w:r>
      <w:r w:rsidRPr="00726A62">
        <w:rPr>
          <w:rFonts w:ascii="GHEA Mariam" w:eastAsiaTheme="minorHAnsi" w:hAnsi="GHEA Mariam" w:cs="Arial"/>
          <w:lang w:val="hy-AM" w:eastAsia="en-US"/>
        </w:rPr>
        <w:t xml:space="preserve"> ԿՈՄԻՏԵԻՆ ԳՈՒՄԱՐ ՀԱՏԿԱՑՆԵԼՈՒ</w:t>
      </w:r>
      <w:r w:rsidRPr="00726A62">
        <w:rPr>
          <w:rFonts w:ascii="GHEA Mariam" w:eastAsiaTheme="minorHAnsi" w:hAnsi="GHEA Mariam" w:cs="Arial"/>
          <w:lang w:val="af-ZA" w:eastAsia="en-US"/>
        </w:rPr>
        <w:t xml:space="preserve"> ՄԱՍԻՆ</w:t>
      </w:r>
    </w:p>
    <w:p w:rsidR="004A1B41" w:rsidRPr="004A1B41" w:rsidRDefault="004A1B41" w:rsidP="00286AAA">
      <w:pPr>
        <w:pStyle w:val="NormalWeb"/>
        <w:tabs>
          <w:tab w:val="left" w:pos="0"/>
        </w:tabs>
        <w:spacing w:before="0" w:beforeAutospacing="0" w:after="0" w:afterAutospacing="0"/>
        <w:jc w:val="center"/>
        <w:rPr>
          <w:rFonts w:ascii="GHEA Mariam" w:eastAsiaTheme="minorHAnsi" w:hAnsi="GHEA Mariam" w:cs="Arial"/>
          <w:lang w:val="hy-AM" w:eastAsia="en-US"/>
        </w:rPr>
      </w:pPr>
      <w:r w:rsidRPr="004A1B41">
        <w:rPr>
          <w:rFonts w:ascii="GHEA Mariam" w:eastAsiaTheme="minorHAnsi" w:hAnsi="GHEA Mariam" w:cs="Arial"/>
          <w:bCs/>
          <w:color w:val="000000"/>
          <w:shd w:val="clear" w:color="auto" w:fill="FFFFFF"/>
          <w:lang w:val="hy-AM" w:eastAsia="en-US"/>
        </w:rPr>
        <w:t>---------------------------------------------------------------------------------------------------------------</w:t>
      </w:r>
    </w:p>
    <w:p w:rsidR="00286AAA" w:rsidRDefault="00286AAA" w:rsidP="00286AAA">
      <w:pPr>
        <w:pStyle w:val="NormalWeb"/>
        <w:shd w:val="clear" w:color="auto" w:fill="FFFFFF"/>
        <w:spacing w:before="0" w:beforeAutospacing="0" w:after="0" w:afterAutospacing="0" w:line="360" w:lineRule="auto"/>
        <w:ind w:firstLine="375"/>
        <w:rPr>
          <w:rFonts w:ascii="Calibri" w:hAnsi="Calibri" w:cs="Calibri"/>
          <w:color w:val="000000"/>
          <w:sz w:val="36"/>
          <w:lang w:val="af-ZA"/>
        </w:rPr>
      </w:pPr>
      <w:r w:rsidRPr="00726A62">
        <w:rPr>
          <w:rFonts w:ascii="Calibri" w:hAnsi="Calibri" w:cs="Calibri"/>
          <w:color w:val="000000"/>
          <w:lang w:val="af-ZA"/>
        </w:rPr>
        <w:t> </w:t>
      </w:r>
    </w:p>
    <w:p w:rsidR="00385DB7" w:rsidRPr="00385DB7" w:rsidRDefault="00385DB7" w:rsidP="00286AAA">
      <w:pPr>
        <w:pStyle w:val="NormalWeb"/>
        <w:shd w:val="clear" w:color="auto" w:fill="FFFFFF"/>
        <w:spacing w:before="0" w:beforeAutospacing="0" w:after="0" w:afterAutospacing="0" w:line="360" w:lineRule="auto"/>
        <w:ind w:firstLine="375"/>
        <w:rPr>
          <w:rFonts w:ascii="GHEA Mariam" w:hAnsi="GHEA Mariam"/>
          <w:sz w:val="8"/>
          <w:lang w:val="af-ZA"/>
        </w:rPr>
      </w:pPr>
    </w:p>
    <w:p w:rsidR="00286AAA" w:rsidRPr="00385DB7" w:rsidRDefault="00286AAA" w:rsidP="00385DB7">
      <w:pPr>
        <w:pStyle w:val="norm"/>
        <w:spacing w:line="360" w:lineRule="auto"/>
        <w:rPr>
          <w:rFonts w:ascii="GHEA Mariam" w:hAnsi="GHEA Mariam"/>
          <w:bCs/>
          <w:iCs/>
          <w:sz w:val="24"/>
          <w:szCs w:val="24"/>
          <w:lang w:val="hy-AM"/>
        </w:rPr>
      </w:pPr>
      <w:r w:rsidRPr="00385DB7">
        <w:rPr>
          <w:rFonts w:ascii="GHEA Mariam" w:hAnsi="GHEA Mariam"/>
          <w:spacing w:val="-12"/>
          <w:sz w:val="24"/>
          <w:szCs w:val="24"/>
          <w:lang w:val="af-ZA"/>
        </w:rPr>
        <w:t>«</w:t>
      </w:r>
      <w:r w:rsidRPr="00385DB7">
        <w:rPr>
          <w:rFonts w:ascii="GHEA Mariam" w:hAnsi="GHEA Mariam" w:cs="Arial"/>
          <w:spacing w:val="-12"/>
          <w:sz w:val="24"/>
          <w:szCs w:val="24"/>
        </w:rPr>
        <w:t>Հայաստանի</w:t>
      </w:r>
      <w:r w:rsidRPr="00385DB7">
        <w:rPr>
          <w:rFonts w:ascii="GHEA Mariam" w:hAnsi="GHEA Mariam"/>
          <w:spacing w:val="-12"/>
          <w:sz w:val="24"/>
          <w:szCs w:val="24"/>
          <w:lang w:val="af-ZA"/>
        </w:rPr>
        <w:t xml:space="preserve"> </w:t>
      </w:r>
      <w:r w:rsidRPr="00385DB7">
        <w:rPr>
          <w:rFonts w:ascii="GHEA Mariam" w:hAnsi="GHEA Mariam" w:cs="Arial"/>
          <w:spacing w:val="-12"/>
          <w:sz w:val="24"/>
          <w:szCs w:val="24"/>
        </w:rPr>
        <w:t>Հանրապետության</w:t>
      </w:r>
      <w:r w:rsidRPr="00385DB7">
        <w:rPr>
          <w:rFonts w:ascii="GHEA Mariam" w:hAnsi="GHEA Mariam"/>
          <w:spacing w:val="-12"/>
          <w:sz w:val="24"/>
          <w:szCs w:val="24"/>
          <w:lang w:val="af-ZA"/>
        </w:rPr>
        <w:t xml:space="preserve"> </w:t>
      </w:r>
      <w:r w:rsidRPr="00385DB7">
        <w:rPr>
          <w:rFonts w:ascii="GHEA Mariam" w:hAnsi="GHEA Mariam" w:cs="Arial"/>
          <w:spacing w:val="-12"/>
          <w:sz w:val="24"/>
          <w:szCs w:val="24"/>
        </w:rPr>
        <w:t>բյուջետային</w:t>
      </w:r>
      <w:r w:rsidRPr="00385DB7">
        <w:rPr>
          <w:rFonts w:ascii="GHEA Mariam" w:hAnsi="GHEA Mariam"/>
          <w:spacing w:val="-12"/>
          <w:sz w:val="24"/>
          <w:szCs w:val="24"/>
          <w:lang w:val="af-ZA"/>
        </w:rPr>
        <w:t xml:space="preserve"> </w:t>
      </w:r>
      <w:r w:rsidRPr="00385DB7">
        <w:rPr>
          <w:rFonts w:ascii="GHEA Mariam" w:hAnsi="GHEA Mariam" w:cs="Arial"/>
          <w:spacing w:val="-12"/>
          <w:sz w:val="24"/>
          <w:szCs w:val="24"/>
        </w:rPr>
        <w:t>համակարգի</w:t>
      </w:r>
      <w:r w:rsidRPr="00385DB7">
        <w:rPr>
          <w:rFonts w:ascii="GHEA Mariam" w:hAnsi="GHEA Mariam"/>
          <w:spacing w:val="-12"/>
          <w:sz w:val="24"/>
          <w:szCs w:val="24"/>
          <w:lang w:val="af-ZA"/>
        </w:rPr>
        <w:t xml:space="preserve"> </w:t>
      </w:r>
      <w:r w:rsidRPr="00385DB7">
        <w:rPr>
          <w:rFonts w:ascii="GHEA Mariam" w:hAnsi="GHEA Mariam" w:cs="Arial"/>
          <w:spacing w:val="-12"/>
          <w:sz w:val="24"/>
          <w:szCs w:val="24"/>
        </w:rPr>
        <w:t>մասին</w:t>
      </w:r>
      <w:r w:rsidRPr="00385DB7">
        <w:rPr>
          <w:rFonts w:ascii="GHEA Mariam" w:hAnsi="GHEA Mariam"/>
          <w:spacing w:val="-12"/>
          <w:sz w:val="24"/>
          <w:szCs w:val="24"/>
          <w:lang w:val="af-ZA"/>
        </w:rPr>
        <w:t xml:space="preserve">» </w:t>
      </w:r>
      <w:r w:rsidRPr="00385DB7">
        <w:rPr>
          <w:rFonts w:ascii="GHEA Mariam" w:hAnsi="GHEA Mariam" w:cs="Arial"/>
          <w:spacing w:val="-12"/>
          <w:sz w:val="24"/>
          <w:szCs w:val="24"/>
        </w:rPr>
        <w:t>Հայաս</w:t>
      </w:r>
      <w:r w:rsidR="004A1B41" w:rsidRPr="00385DB7">
        <w:rPr>
          <w:rFonts w:ascii="GHEA Mariam" w:hAnsi="GHEA Mariam"/>
          <w:spacing w:val="-12"/>
          <w:sz w:val="24"/>
          <w:szCs w:val="24"/>
          <w:lang w:val="af-ZA"/>
        </w:rPr>
        <w:softHyphen/>
      </w:r>
      <w:r w:rsidRPr="00385DB7">
        <w:rPr>
          <w:rFonts w:ascii="GHEA Mariam" w:hAnsi="GHEA Mariam" w:cs="Arial"/>
          <w:spacing w:val="-12"/>
          <w:sz w:val="24"/>
          <w:szCs w:val="24"/>
        </w:rPr>
        <w:t>տանի</w:t>
      </w:r>
      <w:r w:rsidRPr="00385DB7">
        <w:rPr>
          <w:rFonts w:ascii="GHEA Mariam" w:hAnsi="GHEA Mariam"/>
          <w:sz w:val="24"/>
          <w:szCs w:val="24"/>
          <w:lang w:val="af-ZA"/>
        </w:rPr>
        <w:t xml:space="preserve"> </w:t>
      </w:r>
      <w:r w:rsidRPr="00385DB7">
        <w:rPr>
          <w:rFonts w:ascii="GHEA Mariam" w:hAnsi="GHEA Mariam" w:cs="Arial"/>
          <w:sz w:val="24"/>
          <w:szCs w:val="24"/>
        </w:rPr>
        <w:t>Հանրապետության</w:t>
      </w:r>
      <w:r w:rsidRPr="00385DB7">
        <w:rPr>
          <w:rFonts w:ascii="GHEA Mariam" w:hAnsi="GHEA Mariam"/>
          <w:sz w:val="24"/>
          <w:szCs w:val="24"/>
          <w:lang w:val="af-ZA"/>
        </w:rPr>
        <w:t xml:space="preserve"> </w:t>
      </w:r>
      <w:r w:rsidRPr="00385DB7">
        <w:rPr>
          <w:rFonts w:ascii="GHEA Mariam" w:hAnsi="GHEA Mariam" w:cs="Arial"/>
          <w:sz w:val="24"/>
          <w:szCs w:val="24"/>
        </w:rPr>
        <w:t>օրենքի</w:t>
      </w:r>
      <w:r w:rsidRPr="00385DB7">
        <w:rPr>
          <w:rFonts w:ascii="GHEA Mariam" w:hAnsi="GHEA Mariam"/>
          <w:sz w:val="24"/>
          <w:szCs w:val="24"/>
          <w:lang w:val="af-ZA"/>
        </w:rPr>
        <w:t xml:space="preserve"> 19-</w:t>
      </w:r>
      <w:r w:rsidRPr="00385DB7">
        <w:rPr>
          <w:rFonts w:ascii="GHEA Mariam" w:hAnsi="GHEA Mariam" w:cs="Arial"/>
          <w:sz w:val="24"/>
          <w:szCs w:val="24"/>
        </w:rPr>
        <w:t>րդ</w:t>
      </w:r>
      <w:r w:rsidRPr="00385DB7">
        <w:rPr>
          <w:rFonts w:ascii="GHEA Mariam" w:hAnsi="GHEA Mariam"/>
          <w:sz w:val="24"/>
          <w:szCs w:val="24"/>
          <w:lang w:val="af-ZA"/>
        </w:rPr>
        <w:t xml:space="preserve"> </w:t>
      </w:r>
      <w:r w:rsidRPr="00385DB7">
        <w:rPr>
          <w:rFonts w:ascii="GHEA Mariam" w:hAnsi="GHEA Mariam" w:cs="Arial"/>
          <w:sz w:val="24"/>
          <w:szCs w:val="24"/>
        </w:rPr>
        <w:t>հոդվածի</w:t>
      </w:r>
      <w:r w:rsidRPr="00385DB7">
        <w:rPr>
          <w:rFonts w:ascii="GHEA Mariam" w:hAnsi="GHEA Mariam"/>
          <w:sz w:val="24"/>
          <w:szCs w:val="24"/>
          <w:lang w:val="af-ZA"/>
        </w:rPr>
        <w:t xml:space="preserve"> 3-</w:t>
      </w:r>
      <w:r w:rsidRPr="00385DB7">
        <w:rPr>
          <w:rFonts w:ascii="GHEA Mariam" w:hAnsi="GHEA Mariam" w:cs="Arial"/>
          <w:sz w:val="24"/>
          <w:szCs w:val="24"/>
        </w:rPr>
        <w:t>րդ</w:t>
      </w:r>
      <w:r w:rsidRPr="00385DB7">
        <w:rPr>
          <w:rFonts w:ascii="GHEA Mariam" w:hAnsi="GHEA Mariam"/>
          <w:sz w:val="24"/>
          <w:szCs w:val="24"/>
          <w:lang w:val="af-ZA"/>
        </w:rPr>
        <w:t xml:space="preserve"> </w:t>
      </w:r>
      <w:r w:rsidRPr="00385DB7">
        <w:rPr>
          <w:rFonts w:ascii="GHEA Mariam" w:hAnsi="GHEA Mariam" w:cs="Arial"/>
          <w:sz w:val="24"/>
          <w:szCs w:val="24"/>
        </w:rPr>
        <w:t>մասին</w:t>
      </w:r>
      <w:r w:rsidRPr="00385DB7">
        <w:rPr>
          <w:rFonts w:ascii="GHEA Mariam" w:hAnsi="GHEA Mariam"/>
          <w:sz w:val="24"/>
          <w:szCs w:val="24"/>
          <w:lang w:val="af-ZA"/>
        </w:rPr>
        <w:t xml:space="preserve"> </w:t>
      </w:r>
      <w:r w:rsidRPr="00385DB7">
        <w:rPr>
          <w:rFonts w:ascii="GHEA Mariam" w:hAnsi="GHEA Mariam" w:cs="Arial"/>
          <w:sz w:val="24"/>
          <w:szCs w:val="24"/>
        </w:rPr>
        <w:t>համապատասխան</w:t>
      </w:r>
      <w:r w:rsidRPr="00385DB7">
        <w:rPr>
          <w:rFonts w:ascii="GHEA Mariam" w:hAnsi="GHEA Mariam"/>
          <w:sz w:val="24"/>
          <w:szCs w:val="24"/>
          <w:lang w:val="af-ZA"/>
        </w:rPr>
        <w:t xml:space="preserve">` </w:t>
      </w:r>
      <w:r w:rsidR="00385DB7" w:rsidRPr="00385DB7">
        <w:rPr>
          <w:rFonts w:ascii="GHEA Mariam" w:eastAsia="Arial Unicode MS" w:hAnsi="GHEA Mariam" w:cs="Sylfaen"/>
          <w:sz w:val="24"/>
          <w:szCs w:val="24"/>
          <w:shd w:val="clear" w:color="auto" w:fill="FFFFFF"/>
          <w:lang w:val="hy-AM"/>
        </w:rPr>
        <w:t>Հայաստանի</w:t>
      </w:r>
      <w:r w:rsidR="00385DB7" w:rsidRPr="00385DB7">
        <w:rPr>
          <w:rFonts w:ascii="GHEA Mariam" w:eastAsia="Arial Unicode MS" w:hAnsi="GHEA Mariam" w:cs="Arial Armenian"/>
          <w:sz w:val="24"/>
          <w:szCs w:val="24"/>
          <w:shd w:val="clear" w:color="auto" w:fill="FFFFFF"/>
          <w:lang w:val="hy-AM"/>
        </w:rPr>
        <w:t xml:space="preserve"> </w:t>
      </w:r>
      <w:r w:rsidR="00385DB7" w:rsidRPr="00385DB7">
        <w:rPr>
          <w:rFonts w:ascii="GHEA Mariam" w:eastAsia="Arial Unicode MS" w:hAnsi="GHEA Mariam" w:cs="Sylfaen"/>
          <w:sz w:val="24"/>
          <w:szCs w:val="24"/>
          <w:shd w:val="clear" w:color="auto" w:fill="FFFFFF"/>
          <w:lang w:val="hy-AM"/>
        </w:rPr>
        <w:t>Հանրապետության</w:t>
      </w:r>
      <w:r w:rsidR="00385DB7" w:rsidRPr="00385DB7">
        <w:rPr>
          <w:rFonts w:ascii="GHEA Mariam" w:eastAsia="Arial Unicode MS" w:hAnsi="GHEA Mariam" w:cs="Arial Armenian"/>
          <w:sz w:val="24"/>
          <w:szCs w:val="24"/>
          <w:shd w:val="clear" w:color="auto" w:fill="FFFFFF"/>
          <w:lang w:val="hy-AM"/>
        </w:rPr>
        <w:t xml:space="preserve"> </w:t>
      </w:r>
      <w:r w:rsidR="00385DB7" w:rsidRPr="00385DB7">
        <w:rPr>
          <w:rFonts w:ascii="GHEA Mariam" w:eastAsia="Arial Unicode MS" w:hAnsi="GHEA Mariam" w:cs="Sylfaen"/>
          <w:sz w:val="24"/>
          <w:szCs w:val="24"/>
          <w:shd w:val="clear" w:color="auto" w:fill="FFFFFF"/>
          <w:lang w:val="hy-AM"/>
        </w:rPr>
        <w:t>կառավարությունը</w:t>
      </w:r>
      <w:r w:rsidR="00385DB7" w:rsidRPr="00385DB7">
        <w:rPr>
          <w:rFonts w:ascii="GHEA Mariam" w:eastAsia="Arial Unicode MS" w:hAnsi="GHEA Mariam" w:cs="Arial Armenian"/>
          <w:sz w:val="24"/>
          <w:szCs w:val="24"/>
          <w:shd w:val="clear" w:color="auto" w:fill="FFFFFF"/>
          <w:lang w:val="hy-AM"/>
        </w:rPr>
        <w:t xml:space="preserve">   </w:t>
      </w:r>
      <w:r w:rsidR="00385DB7" w:rsidRPr="00385DB7">
        <w:rPr>
          <w:rFonts w:ascii="GHEA Mariam" w:eastAsia="Arial Unicode MS" w:hAnsi="GHEA Mariam" w:cs="Sylfaen"/>
          <w:sz w:val="24"/>
          <w:szCs w:val="24"/>
          <w:shd w:val="clear" w:color="auto" w:fill="FFFFFF"/>
          <w:lang w:val="hy-AM"/>
        </w:rPr>
        <w:t>ո</w:t>
      </w:r>
      <w:r w:rsidR="00385DB7" w:rsidRPr="00385DB7">
        <w:rPr>
          <w:rFonts w:ascii="GHEA Mariam" w:eastAsia="Arial Unicode MS" w:hAnsi="GHEA Mariam" w:cs="Arial Armenian"/>
          <w:sz w:val="24"/>
          <w:szCs w:val="24"/>
          <w:shd w:val="clear" w:color="auto" w:fill="FFFFFF"/>
          <w:lang w:val="hy-AM"/>
        </w:rPr>
        <w:t xml:space="preserve"> </w:t>
      </w:r>
      <w:r w:rsidR="00385DB7" w:rsidRPr="00385DB7">
        <w:rPr>
          <w:rFonts w:ascii="GHEA Mariam" w:eastAsia="Arial Unicode MS" w:hAnsi="GHEA Mariam" w:cs="Sylfaen"/>
          <w:sz w:val="24"/>
          <w:szCs w:val="24"/>
          <w:shd w:val="clear" w:color="auto" w:fill="FFFFFF"/>
          <w:lang w:val="hy-AM"/>
        </w:rPr>
        <w:t>ր</w:t>
      </w:r>
      <w:r w:rsidR="00385DB7" w:rsidRPr="00385DB7">
        <w:rPr>
          <w:rFonts w:ascii="GHEA Mariam" w:eastAsia="Arial Unicode MS" w:hAnsi="GHEA Mariam" w:cs="Arial Armenian"/>
          <w:sz w:val="24"/>
          <w:szCs w:val="24"/>
          <w:shd w:val="clear" w:color="auto" w:fill="FFFFFF"/>
          <w:lang w:val="hy-AM"/>
        </w:rPr>
        <w:t xml:space="preserve"> </w:t>
      </w:r>
      <w:r w:rsidR="00385DB7" w:rsidRPr="00385DB7">
        <w:rPr>
          <w:rFonts w:ascii="GHEA Mariam" w:eastAsia="Arial Unicode MS" w:hAnsi="GHEA Mariam" w:cs="Sylfaen"/>
          <w:sz w:val="24"/>
          <w:szCs w:val="24"/>
          <w:shd w:val="clear" w:color="auto" w:fill="FFFFFF"/>
          <w:lang w:val="hy-AM"/>
        </w:rPr>
        <w:t>ո</w:t>
      </w:r>
      <w:r w:rsidR="00385DB7" w:rsidRPr="00385DB7">
        <w:rPr>
          <w:rFonts w:ascii="GHEA Mariam" w:eastAsia="Arial Unicode MS" w:hAnsi="GHEA Mariam" w:cs="Arial Armenian"/>
          <w:sz w:val="24"/>
          <w:szCs w:val="24"/>
          <w:shd w:val="clear" w:color="auto" w:fill="FFFFFF"/>
          <w:lang w:val="hy-AM"/>
        </w:rPr>
        <w:t xml:space="preserve"> </w:t>
      </w:r>
      <w:r w:rsidR="00385DB7" w:rsidRPr="00385DB7">
        <w:rPr>
          <w:rFonts w:ascii="GHEA Mariam" w:eastAsia="Arial Unicode MS" w:hAnsi="GHEA Mariam" w:cs="Sylfaen"/>
          <w:sz w:val="24"/>
          <w:szCs w:val="24"/>
          <w:shd w:val="clear" w:color="auto" w:fill="FFFFFF"/>
          <w:lang w:val="hy-AM"/>
        </w:rPr>
        <w:t>շ</w:t>
      </w:r>
      <w:r w:rsidR="00385DB7" w:rsidRPr="00385DB7">
        <w:rPr>
          <w:rFonts w:ascii="GHEA Mariam" w:eastAsia="Arial Unicode MS" w:hAnsi="GHEA Mariam" w:cs="Arial Armenian"/>
          <w:sz w:val="24"/>
          <w:szCs w:val="24"/>
          <w:shd w:val="clear" w:color="auto" w:fill="FFFFFF"/>
          <w:lang w:val="hy-AM"/>
        </w:rPr>
        <w:t xml:space="preserve"> </w:t>
      </w:r>
      <w:r w:rsidR="00385DB7" w:rsidRPr="00385DB7">
        <w:rPr>
          <w:rFonts w:ascii="GHEA Mariam" w:eastAsia="Arial Unicode MS" w:hAnsi="GHEA Mariam" w:cs="Sylfaen"/>
          <w:sz w:val="24"/>
          <w:szCs w:val="24"/>
          <w:shd w:val="clear" w:color="auto" w:fill="FFFFFF"/>
          <w:lang w:val="hy-AM"/>
        </w:rPr>
        <w:t>ու</w:t>
      </w:r>
      <w:r w:rsidR="00385DB7" w:rsidRPr="00385DB7">
        <w:rPr>
          <w:rFonts w:ascii="GHEA Mariam" w:eastAsia="Arial Unicode MS" w:hAnsi="GHEA Mariam" w:cs="Arial Armenian"/>
          <w:sz w:val="24"/>
          <w:szCs w:val="24"/>
          <w:shd w:val="clear" w:color="auto" w:fill="FFFFFF"/>
          <w:lang w:val="hy-AM"/>
        </w:rPr>
        <w:t xml:space="preserve"> </w:t>
      </w:r>
      <w:r w:rsidR="00385DB7" w:rsidRPr="00385DB7">
        <w:rPr>
          <w:rFonts w:ascii="GHEA Mariam" w:eastAsia="Arial Unicode MS" w:hAnsi="GHEA Mariam" w:cs="Sylfaen"/>
          <w:sz w:val="24"/>
          <w:szCs w:val="24"/>
          <w:shd w:val="clear" w:color="auto" w:fill="FFFFFF"/>
          <w:lang w:val="hy-AM"/>
        </w:rPr>
        <w:t>մ</w:t>
      </w:r>
      <w:r w:rsidR="00385DB7" w:rsidRPr="00385DB7">
        <w:rPr>
          <w:rFonts w:ascii="GHEA Mariam" w:eastAsia="Arial Unicode MS" w:hAnsi="GHEA Mariam" w:cs="Arial Armenian"/>
          <w:sz w:val="24"/>
          <w:szCs w:val="24"/>
          <w:shd w:val="clear" w:color="auto" w:fill="FFFFFF"/>
          <w:lang w:val="hy-AM"/>
        </w:rPr>
        <w:t xml:space="preserve">   </w:t>
      </w:r>
      <w:r w:rsidR="00385DB7" w:rsidRPr="00385DB7">
        <w:rPr>
          <w:rFonts w:ascii="GHEA Mariam" w:eastAsia="Arial Unicode MS" w:hAnsi="GHEA Mariam" w:cs="Sylfaen"/>
          <w:sz w:val="24"/>
          <w:szCs w:val="24"/>
          <w:shd w:val="clear" w:color="auto" w:fill="FFFFFF"/>
          <w:lang w:val="hy-AM"/>
        </w:rPr>
        <w:t>է</w:t>
      </w:r>
      <w:r w:rsidR="00385DB7" w:rsidRPr="00385DB7">
        <w:rPr>
          <w:rFonts w:ascii="GHEA Mariam" w:eastAsia="Arial Unicode MS" w:hAnsi="GHEA Mariam" w:cs="Arial Armenian"/>
          <w:sz w:val="24"/>
          <w:szCs w:val="24"/>
          <w:shd w:val="clear" w:color="auto" w:fill="FFFFFF"/>
          <w:lang w:val="hy-AM"/>
        </w:rPr>
        <w:t>.</w:t>
      </w:r>
    </w:p>
    <w:p w:rsidR="00286AAA" w:rsidRPr="00385DB7" w:rsidRDefault="00286AAA" w:rsidP="00385DB7">
      <w:pPr>
        <w:pStyle w:val="norm"/>
        <w:spacing w:line="360" w:lineRule="auto"/>
        <w:rPr>
          <w:rFonts w:ascii="GHEA Mariam" w:hAnsi="GHEA Mariam"/>
          <w:sz w:val="24"/>
          <w:szCs w:val="24"/>
          <w:lang w:val="af-ZA"/>
        </w:rPr>
      </w:pPr>
      <w:r w:rsidRPr="00385DB7">
        <w:rPr>
          <w:rFonts w:ascii="GHEA Mariam" w:hAnsi="GHEA Mariam"/>
          <w:bCs/>
          <w:iCs/>
          <w:sz w:val="24"/>
          <w:szCs w:val="24"/>
          <w:lang w:val="af-ZA"/>
        </w:rPr>
        <w:t xml:space="preserve">1. </w:t>
      </w:r>
      <w:r w:rsidRPr="00385DB7">
        <w:rPr>
          <w:rFonts w:ascii="GHEA Mariam" w:hAnsi="GHEA Mariam"/>
          <w:spacing w:val="-6"/>
          <w:sz w:val="24"/>
          <w:szCs w:val="24"/>
          <w:lang w:val="af-ZA"/>
        </w:rPr>
        <w:t>«</w:t>
      </w:r>
      <w:r w:rsidRPr="00385DB7">
        <w:rPr>
          <w:rFonts w:ascii="GHEA Mariam" w:hAnsi="GHEA Mariam" w:cs="Arial"/>
          <w:spacing w:val="-6"/>
          <w:sz w:val="24"/>
          <w:szCs w:val="24"/>
          <w:lang w:val="hy-AM"/>
        </w:rPr>
        <w:t>Հայաստանի</w:t>
      </w:r>
      <w:r w:rsidRPr="00385DB7">
        <w:rPr>
          <w:rFonts w:ascii="GHEA Mariam" w:hAnsi="GHEA Mariam"/>
          <w:spacing w:val="-6"/>
          <w:sz w:val="24"/>
          <w:szCs w:val="24"/>
          <w:lang w:val="af-ZA"/>
        </w:rPr>
        <w:t xml:space="preserve"> </w:t>
      </w:r>
      <w:r w:rsidRPr="00385DB7">
        <w:rPr>
          <w:rFonts w:ascii="GHEA Mariam" w:hAnsi="GHEA Mariam" w:cs="Arial"/>
          <w:spacing w:val="-6"/>
          <w:sz w:val="24"/>
          <w:szCs w:val="24"/>
          <w:lang w:val="hy-AM"/>
        </w:rPr>
        <w:t>Հանրապետության</w:t>
      </w:r>
      <w:r w:rsidRPr="00385DB7">
        <w:rPr>
          <w:rFonts w:ascii="GHEA Mariam" w:hAnsi="GHEA Mariam"/>
          <w:spacing w:val="-6"/>
          <w:sz w:val="24"/>
          <w:szCs w:val="24"/>
          <w:lang w:val="af-ZA"/>
        </w:rPr>
        <w:t xml:space="preserve"> 2022 </w:t>
      </w:r>
      <w:r w:rsidRPr="00385DB7">
        <w:rPr>
          <w:rFonts w:ascii="GHEA Mariam" w:hAnsi="GHEA Mariam" w:cs="Arial"/>
          <w:spacing w:val="-6"/>
          <w:sz w:val="24"/>
          <w:szCs w:val="24"/>
          <w:lang w:val="hy-AM"/>
        </w:rPr>
        <w:t>թվականի</w:t>
      </w:r>
      <w:r w:rsidRPr="00385DB7">
        <w:rPr>
          <w:rFonts w:ascii="GHEA Mariam" w:hAnsi="GHEA Mariam"/>
          <w:spacing w:val="-6"/>
          <w:sz w:val="24"/>
          <w:szCs w:val="24"/>
          <w:lang w:val="af-ZA"/>
        </w:rPr>
        <w:t xml:space="preserve"> </w:t>
      </w:r>
      <w:r w:rsidRPr="00385DB7">
        <w:rPr>
          <w:rFonts w:ascii="GHEA Mariam" w:hAnsi="GHEA Mariam" w:cs="Arial"/>
          <w:spacing w:val="-6"/>
          <w:sz w:val="24"/>
          <w:szCs w:val="24"/>
          <w:lang w:val="hy-AM"/>
        </w:rPr>
        <w:t>պետական</w:t>
      </w:r>
      <w:r w:rsidRPr="00385DB7">
        <w:rPr>
          <w:rFonts w:ascii="GHEA Mariam" w:hAnsi="GHEA Mariam"/>
          <w:spacing w:val="-6"/>
          <w:sz w:val="24"/>
          <w:szCs w:val="24"/>
          <w:lang w:val="af-ZA"/>
        </w:rPr>
        <w:t xml:space="preserve"> </w:t>
      </w:r>
      <w:r w:rsidRPr="00385DB7">
        <w:rPr>
          <w:rFonts w:ascii="GHEA Mariam" w:hAnsi="GHEA Mariam" w:cs="Arial"/>
          <w:spacing w:val="-6"/>
          <w:sz w:val="24"/>
          <w:szCs w:val="24"/>
          <w:lang w:val="hy-AM"/>
        </w:rPr>
        <w:t>բյուջեի</w:t>
      </w:r>
      <w:r w:rsidRPr="00385DB7">
        <w:rPr>
          <w:rFonts w:ascii="GHEA Mariam" w:hAnsi="GHEA Mariam"/>
          <w:spacing w:val="-6"/>
          <w:sz w:val="24"/>
          <w:szCs w:val="24"/>
          <w:lang w:val="af-ZA"/>
        </w:rPr>
        <w:t xml:space="preserve"> </w:t>
      </w:r>
      <w:r w:rsidRPr="00385DB7">
        <w:rPr>
          <w:rFonts w:ascii="GHEA Mariam" w:hAnsi="GHEA Mariam" w:cs="Arial"/>
          <w:spacing w:val="-6"/>
          <w:sz w:val="24"/>
          <w:szCs w:val="24"/>
          <w:lang w:val="hy-AM"/>
        </w:rPr>
        <w:t>մասին</w:t>
      </w:r>
      <w:r w:rsidRPr="00385DB7">
        <w:rPr>
          <w:rFonts w:ascii="GHEA Mariam" w:hAnsi="GHEA Mariam"/>
          <w:spacing w:val="-6"/>
          <w:sz w:val="24"/>
          <w:szCs w:val="24"/>
          <w:lang w:val="af-ZA"/>
        </w:rPr>
        <w:t xml:space="preserve">» </w:t>
      </w:r>
      <w:r w:rsidRPr="00385DB7">
        <w:rPr>
          <w:rFonts w:ascii="GHEA Mariam" w:hAnsi="GHEA Mariam" w:cs="Arial"/>
          <w:spacing w:val="-2"/>
          <w:sz w:val="24"/>
          <w:szCs w:val="24"/>
          <w:lang w:val="hy-AM"/>
        </w:rPr>
        <w:t>Հայաստանի</w:t>
      </w:r>
      <w:r w:rsidRPr="00385DB7">
        <w:rPr>
          <w:rFonts w:ascii="GHEA Mariam" w:hAnsi="GHEA Mariam"/>
          <w:spacing w:val="-2"/>
          <w:sz w:val="24"/>
          <w:szCs w:val="24"/>
          <w:lang w:val="af-ZA"/>
        </w:rPr>
        <w:t xml:space="preserve"> </w:t>
      </w:r>
      <w:r w:rsidRPr="00385DB7">
        <w:rPr>
          <w:rFonts w:ascii="GHEA Mariam" w:hAnsi="GHEA Mariam" w:cs="Arial"/>
          <w:spacing w:val="-2"/>
          <w:sz w:val="24"/>
          <w:szCs w:val="24"/>
          <w:lang w:val="hy-AM"/>
        </w:rPr>
        <w:t>Հանրապետության</w:t>
      </w:r>
      <w:r w:rsidRPr="00385DB7">
        <w:rPr>
          <w:rFonts w:ascii="GHEA Mariam" w:hAnsi="GHEA Mariam"/>
          <w:spacing w:val="-2"/>
          <w:sz w:val="24"/>
          <w:szCs w:val="24"/>
          <w:lang w:val="af-ZA"/>
        </w:rPr>
        <w:t xml:space="preserve"> </w:t>
      </w:r>
      <w:r w:rsidRPr="00385DB7">
        <w:rPr>
          <w:rFonts w:ascii="GHEA Mariam" w:hAnsi="GHEA Mariam" w:cs="Arial"/>
          <w:spacing w:val="-2"/>
          <w:sz w:val="24"/>
          <w:szCs w:val="24"/>
          <w:lang w:val="hy-AM"/>
        </w:rPr>
        <w:t>օրենքի</w:t>
      </w:r>
      <w:r w:rsidRPr="00385DB7">
        <w:rPr>
          <w:rFonts w:ascii="GHEA Mariam" w:hAnsi="GHEA Mariam"/>
          <w:spacing w:val="-2"/>
          <w:sz w:val="24"/>
          <w:szCs w:val="24"/>
          <w:lang w:val="af-ZA"/>
        </w:rPr>
        <w:t xml:space="preserve"> N 1 </w:t>
      </w:r>
      <w:r w:rsidRPr="00385DB7">
        <w:rPr>
          <w:rFonts w:ascii="GHEA Mariam" w:hAnsi="GHEA Mariam" w:cs="Arial"/>
          <w:spacing w:val="-2"/>
          <w:sz w:val="24"/>
          <w:szCs w:val="24"/>
          <w:lang w:val="hy-AM"/>
        </w:rPr>
        <w:t>հավելվածի</w:t>
      </w:r>
      <w:r w:rsidRPr="00385DB7">
        <w:rPr>
          <w:rFonts w:ascii="GHEA Mariam" w:hAnsi="GHEA Mariam"/>
          <w:spacing w:val="-2"/>
          <w:sz w:val="24"/>
          <w:szCs w:val="24"/>
          <w:lang w:val="af-ZA"/>
        </w:rPr>
        <w:t xml:space="preserve"> N 2 </w:t>
      </w:r>
      <w:r w:rsidRPr="00385DB7">
        <w:rPr>
          <w:rFonts w:ascii="GHEA Mariam" w:hAnsi="GHEA Mariam" w:cs="Arial"/>
          <w:spacing w:val="-2"/>
          <w:sz w:val="24"/>
          <w:szCs w:val="24"/>
          <w:lang w:val="hy-AM"/>
        </w:rPr>
        <w:t>աղյուսակում</w:t>
      </w:r>
      <w:r w:rsidRPr="00385DB7">
        <w:rPr>
          <w:rFonts w:ascii="GHEA Mariam" w:hAnsi="GHEA Mariam"/>
          <w:spacing w:val="-2"/>
          <w:sz w:val="24"/>
          <w:szCs w:val="24"/>
          <w:lang w:val="af-ZA"/>
        </w:rPr>
        <w:t xml:space="preserve"> </w:t>
      </w:r>
      <w:r w:rsidRPr="00385DB7">
        <w:rPr>
          <w:rFonts w:ascii="GHEA Mariam" w:hAnsi="GHEA Mariam" w:cs="Arial"/>
          <w:spacing w:val="-2"/>
          <w:sz w:val="24"/>
          <w:szCs w:val="24"/>
          <w:lang w:val="hy-AM"/>
        </w:rPr>
        <w:t>կատարել</w:t>
      </w:r>
      <w:r w:rsidRPr="00385DB7">
        <w:rPr>
          <w:rFonts w:ascii="GHEA Mariam" w:hAnsi="GHEA Mariam"/>
          <w:spacing w:val="-2"/>
          <w:sz w:val="24"/>
          <w:szCs w:val="24"/>
          <w:lang w:val="af-ZA"/>
        </w:rPr>
        <w:t xml:space="preserve"> </w:t>
      </w:r>
      <w:r w:rsidRPr="00385DB7">
        <w:rPr>
          <w:rFonts w:ascii="GHEA Mariam" w:hAnsi="GHEA Mariam" w:cs="Arial"/>
          <w:spacing w:val="-2"/>
          <w:sz w:val="24"/>
          <w:szCs w:val="24"/>
          <w:lang w:val="hy-AM"/>
        </w:rPr>
        <w:t>վերաբաշխում</w:t>
      </w:r>
      <w:r w:rsidRPr="00385DB7">
        <w:rPr>
          <w:rFonts w:ascii="GHEA Mariam" w:hAnsi="GHEA Mariam"/>
          <w:spacing w:val="-2"/>
          <w:sz w:val="24"/>
          <w:szCs w:val="24"/>
          <w:lang w:val="af-ZA"/>
        </w:rPr>
        <w:t xml:space="preserve"> </w:t>
      </w:r>
      <w:r w:rsidRPr="00385DB7">
        <w:rPr>
          <w:rFonts w:ascii="GHEA Mariam" w:hAnsi="GHEA Mariam" w:cs="Arial"/>
          <w:spacing w:val="-2"/>
          <w:sz w:val="24"/>
          <w:szCs w:val="24"/>
          <w:lang w:val="hy-AM"/>
        </w:rPr>
        <w:t>և</w:t>
      </w:r>
      <w:r w:rsidRPr="00385DB7">
        <w:rPr>
          <w:rFonts w:ascii="GHEA Mariam" w:hAnsi="GHEA Mariam"/>
          <w:spacing w:val="-2"/>
          <w:sz w:val="24"/>
          <w:szCs w:val="24"/>
          <w:lang w:val="af-ZA"/>
        </w:rPr>
        <w:t xml:space="preserve"> </w:t>
      </w:r>
      <w:r w:rsidRPr="00385DB7">
        <w:rPr>
          <w:rFonts w:ascii="GHEA Mariam" w:hAnsi="GHEA Mariam" w:cs="Arial"/>
          <w:spacing w:val="-2"/>
          <w:sz w:val="24"/>
          <w:szCs w:val="24"/>
          <w:lang w:val="hy-AM"/>
        </w:rPr>
        <w:t>Հայաստանի</w:t>
      </w:r>
      <w:r w:rsidRPr="00385DB7">
        <w:rPr>
          <w:rFonts w:ascii="GHEA Mariam" w:hAnsi="GHEA Mariam"/>
          <w:spacing w:val="-2"/>
          <w:sz w:val="24"/>
          <w:szCs w:val="24"/>
          <w:lang w:val="af-ZA"/>
        </w:rPr>
        <w:t xml:space="preserve"> </w:t>
      </w:r>
      <w:r w:rsidRPr="00385DB7">
        <w:rPr>
          <w:rFonts w:ascii="GHEA Mariam" w:hAnsi="GHEA Mariam" w:cs="Arial"/>
          <w:spacing w:val="-2"/>
          <w:sz w:val="24"/>
          <w:szCs w:val="24"/>
          <w:lang w:val="hy-AM"/>
        </w:rPr>
        <w:t>Հանրապետության</w:t>
      </w:r>
      <w:r w:rsidRPr="00385DB7">
        <w:rPr>
          <w:rFonts w:ascii="GHEA Mariam" w:hAnsi="GHEA Mariam"/>
          <w:spacing w:val="-2"/>
          <w:sz w:val="24"/>
          <w:szCs w:val="24"/>
          <w:lang w:val="af-ZA"/>
        </w:rPr>
        <w:t xml:space="preserve"> </w:t>
      </w:r>
      <w:r w:rsidRPr="00385DB7">
        <w:rPr>
          <w:rFonts w:ascii="GHEA Mariam" w:hAnsi="GHEA Mariam" w:cs="Arial"/>
          <w:spacing w:val="-2"/>
          <w:sz w:val="24"/>
          <w:szCs w:val="24"/>
          <w:lang w:val="hy-AM"/>
        </w:rPr>
        <w:t>կառավարության</w:t>
      </w:r>
      <w:r w:rsidRPr="00385DB7">
        <w:rPr>
          <w:rFonts w:ascii="GHEA Mariam" w:hAnsi="GHEA Mariam"/>
          <w:spacing w:val="-2"/>
          <w:sz w:val="24"/>
          <w:szCs w:val="24"/>
          <w:lang w:val="af-ZA"/>
        </w:rPr>
        <w:t xml:space="preserve"> 2021 </w:t>
      </w:r>
      <w:r w:rsidRPr="00385DB7">
        <w:rPr>
          <w:rFonts w:ascii="GHEA Mariam" w:hAnsi="GHEA Mariam" w:cs="Arial"/>
          <w:spacing w:val="-2"/>
          <w:sz w:val="24"/>
          <w:szCs w:val="24"/>
          <w:lang w:val="hy-AM"/>
        </w:rPr>
        <w:t>թվա</w:t>
      </w:r>
      <w:r w:rsidR="00385DB7" w:rsidRPr="00385DB7">
        <w:rPr>
          <w:rFonts w:ascii="GHEA Mariam" w:hAnsi="GHEA Mariam" w:cs="Arial"/>
          <w:spacing w:val="-2"/>
          <w:sz w:val="24"/>
          <w:szCs w:val="24"/>
          <w:lang w:val="hy-AM"/>
        </w:rPr>
        <w:softHyphen/>
      </w:r>
      <w:r w:rsidRPr="00385DB7">
        <w:rPr>
          <w:rFonts w:ascii="GHEA Mariam" w:hAnsi="GHEA Mariam" w:cs="Arial"/>
          <w:spacing w:val="-2"/>
          <w:sz w:val="24"/>
          <w:szCs w:val="24"/>
          <w:lang w:val="hy-AM"/>
        </w:rPr>
        <w:t>կանի</w:t>
      </w:r>
      <w:r w:rsidRPr="00385DB7">
        <w:rPr>
          <w:rFonts w:ascii="GHEA Mariam" w:hAnsi="GHEA Mariam"/>
          <w:sz w:val="24"/>
          <w:szCs w:val="24"/>
          <w:lang w:val="af-ZA"/>
        </w:rPr>
        <w:t xml:space="preserve"> </w:t>
      </w:r>
      <w:r w:rsidRPr="00385DB7">
        <w:rPr>
          <w:rFonts w:ascii="GHEA Mariam" w:hAnsi="GHEA Mariam" w:cs="Arial"/>
          <w:sz w:val="24"/>
          <w:szCs w:val="24"/>
          <w:lang w:val="hy-AM"/>
        </w:rPr>
        <w:t>դեկտեմբերի</w:t>
      </w:r>
      <w:r w:rsidRPr="00385DB7">
        <w:rPr>
          <w:rFonts w:ascii="GHEA Mariam" w:hAnsi="GHEA Mariam"/>
          <w:sz w:val="24"/>
          <w:szCs w:val="24"/>
          <w:lang w:val="af-ZA"/>
        </w:rPr>
        <w:t xml:space="preserve"> 23-</w:t>
      </w:r>
      <w:r w:rsidRPr="00385DB7">
        <w:rPr>
          <w:rFonts w:ascii="GHEA Mariam" w:hAnsi="GHEA Mariam" w:cs="Arial"/>
          <w:sz w:val="24"/>
          <w:szCs w:val="24"/>
          <w:lang w:val="hy-AM"/>
        </w:rPr>
        <w:t>ի</w:t>
      </w:r>
      <w:r w:rsidRPr="00385DB7">
        <w:rPr>
          <w:rFonts w:ascii="GHEA Mariam" w:hAnsi="GHEA Mariam"/>
          <w:sz w:val="24"/>
          <w:szCs w:val="24"/>
          <w:lang w:val="af-ZA"/>
        </w:rPr>
        <w:t xml:space="preserve"> «</w:t>
      </w:r>
      <w:r w:rsidRPr="00385DB7">
        <w:rPr>
          <w:rFonts w:ascii="GHEA Mariam" w:hAnsi="GHEA Mariam" w:cs="Arial"/>
          <w:sz w:val="24"/>
          <w:szCs w:val="24"/>
          <w:lang w:val="hy-AM"/>
        </w:rPr>
        <w:t>Հայաստանի</w:t>
      </w:r>
      <w:r w:rsidRPr="00385DB7">
        <w:rPr>
          <w:rFonts w:ascii="GHEA Mariam" w:hAnsi="GHEA Mariam"/>
          <w:sz w:val="24"/>
          <w:szCs w:val="24"/>
          <w:lang w:val="af-ZA"/>
        </w:rPr>
        <w:t xml:space="preserve"> </w:t>
      </w:r>
      <w:r w:rsidRPr="00385DB7">
        <w:rPr>
          <w:rFonts w:ascii="GHEA Mariam" w:hAnsi="GHEA Mariam" w:cs="Arial"/>
          <w:sz w:val="24"/>
          <w:szCs w:val="24"/>
          <w:lang w:val="hy-AM"/>
        </w:rPr>
        <w:t>Հանրապետության</w:t>
      </w:r>
      <w:r w:rsidRPr="00385DB7">
        <w:rPr>
          <w:rFonts w:ascii="GHEA Mariam" w:hAnsi="GHEA Mariam"/>
          <w:sz w:val="24"/>
          <w:szCs w:val="24"/>
          <w:lang w:val="af-ZA"/>
        </w:rPr>
        <w:t xml:space="preserve"> 2022 </w:t>
      </w:r>
      <w:r w:rsidRPr="00385DB7">
        <w:rPr>
          <w:rFonts w:ascii="GHEA Mariam" w:hAnsi="GHEA Mariam" w:cs="Arial"/>
          <w:sz w:val="24"/>
          <w:szCs w:val="24"/>
          <w:lang w:val="hy-AM"/>
        </w:rPr>
        <w:t>թվականի</w:t>
      </w:r>
      <w:r w:rsidRPr="00385DB7">
        <w:rPr>
          <w:rFonts w:ascii="GHEA Mariam" w:hAnsi="GHEA Mariam"/>
          <w:sz w:val="24"/>
          <w:szCs w:val="24"/>
          <w:lang w:val="af-ZA"/>
        </w:rPr>
        <w:t xml:space="preserve"> </w:t>
      </w:r>
      <w:r w:rsidRPr="00385DB7">
        <w:rPr>
          <w:rFonts w:ascii="GHEA Mariam" w:hAnsi="GHEA Mariam" w:cs="Arial"/>
          <w:sz w:val="24"/>
          <w:szCs w:val="24"/>
          <w:lang w:val="hy-AM"/>
        </w:rPr>
        <w:t>պետական</w:t>
      </w:r>
      <w:r w:rsidRPr="00385DB7">
        <w:rPr>
          <w:rFonts w:ascii="GHEA Mariam" w:hAnsi="GHEA Mariam"/>
          <w:sz w:val="24"/>
          <w:szCs w:val="24"/>
          <w:lang w:val="af-ZA"/>
        </w:rPr>
        <w:t xml:space="preserve"> </w:t>
      </w:r>
      <w:r w:rsidRPr="00385DB7">
        <w:rPr>
          <w:rFonts w:ascii="GHEA Mariam" w:hAnsi="GHEA Mariam" w:cs="Arial"/>
          <w:sz w:val="24"/>
          <w:szCs w:val="24"/>
          <w:lang w:val="hy-AM"/>
        </w:rPr>
        <w:t>բյուջեի</w:t>
      </w:r>
      <w:r w:rsidRPr="00385DB7">
        <w:rPr>
          <w:rFonts w:ascii="GHEA Mariam" w:hAnsi="GHEA Mariam"/>
          <w:sz w:val="24"/>
          <w:szCs w:val="24"/>
          <w:lang w:val="af-ZA"/>
        </w:rPr>
        <w:t xml:space="preserve"> </w:t>
      </w:r>
      <w:r w:rsidRPr="00385DB7">
        <w:rPr>
          <w:rFonts w:ascii="GHEA Mariam" w:hAnsi="GHEA Mariam" w:cs="Arial"/>
          <w:sz w:val="24"/>
          <w:szCs w:val="24"/>
          <w:lang w:val="hy-AM"/>
        </w:rPr>
        <w:t>կատարումն</w:t>
      </w:r>
      <w:r w:rsidRPr="00385DB7">
        <w:rPr>
          <w:rFonts w:ascii="GHEA Mariam" w:hAnsi="GHEA Mariam"/>
          <w:sz w:val="24"/>
          <w:szCs w:val="24"/>
          <w:lang w:val="af-ZA"/>
        </w:rPr>
        <w:t xml:space="preserve"> </w:t>
      </w:r>
      <w:r w:rsidRPr="00385DB7">
        <w:rPr>
          <w:rFonts w:ascii="GHEA Mariam" w:hAnsi="GHEA Mariam" w:cs="Arial"/>
          <w:sz w:val="24"/>
          <w:szCs w:val="24"/>
          <w:lang w:val="hy-AM"/>
        </w:rPr>
        <w:t>ապահովող</w:t>
      </w:r>
      <w:r w:rsidRPr="00385DB7">
        <w:rPr>
          <w:rFonts w:ascii="GHEA Mariam" w:hAnsi="GHEA Mariam"/>
          <w:sz w:val="24"/>
          <w:szCs w:val="24"/>
          <w:lang w:val="af-ZA"/>
        </w:rPr>
        <w:t xml:space="preserve"> </w:t>
      </w:r>
      <w:r w:rsidRPr="00385DB7">
        <w:rPr>
          <w:rFonts w:ascii="GHEA Mariam" w:hAnsi="GHEA Mariam" w:cs="Arial"/>
          <w:sz w:val="24"/>
          <w:szCs w:val="24"/>
          <w:lang w:val="hy-AM"/>
        </w:rPr>
        <w:t>միջոցառումների</w:t>
      </w:r>
      <w:r w:rsidRPr="00385DB7">
        <w:rPr>
          <w:rFonts w:ascii="GHEA Mariam" w:hAnsi="GHEA Mariam"/>
          <w:sz w:val="24"/>
          <w:szCs w:val="24"/>
          <w:lang w:val="af-ZA"/>
        </w:rPr>
        <w:t xml:space="preserve"> </w:t>
      </w:r>
      <w:r w:rsidRPr="00385DB7">
        <w:rPr>
          <w:rFonts w:ascii="GHEA Mariam" w:hAnsi="GHEA Mariam" w:cs="Arial"/>
          <w:sz w:val="24"/>
          <w:szCs w:val="24"/>
          <w:lang w:val="hy-AM"/>
        </w:rPr>
        <w:t>մասին</w:t>
      </w:r>
      <w:r w:rsidRPr="00385DB7">
        <w:rPr>
          <w:rFonts w:ascii="GHEA Mariam" w:hAnsi="GHEA Mariam"/>
          <w:sz w:val="24"/>
          <w:szCs w:val="24"/>
          <w:lang w:val="af-ZA"/>
        </w:rPr>
        <w:t>» N 2121-</w:t>
      </w:r>
      <w:r w:rsidRPr="00385DB7">
        <w:rPr>
          <w:rFonts w:ascii="GHEA Mariam" w:hAnsi="GHEA Mariam" w:cs="Arial"/>
          <w:sz w:val="24"/>
          <w:szCs w:val="24"/>
          <w:lang w:val="hy-AM"/>
        </w:rPr>
        <w:t>Ն</w:t>
      </w:r>
      <w:r w:rsidRPr="00385DB7">
        <w:rPr>
          <w:rFonts w:ascii="GHEA Mariam" w:hAnsi="GHEA Mariam"/>
          <w:sz w:val="24"/>
          <w:szCs w:val="24"/>
          <w:lang w:val="af-ZA"/>
        </w:rPr>
        <w:t xml:space="preserve"> </w:t>
      </w:r>
      <w:r w:rsidRPr="00385DB7">
        <w:rPr>
          <w:rFonts w:ascii="GHEA Mariam" w:hAnsi="GHEA Mariam" w:cs="Arial"/>
          <w:sz w:val="24"/>
          <w:szCs w:val="24"/>
          <w:lang w:val="hy-AM"/>
        </w:rPr>
        <w:t>որոշման</w:t>
      </w:r>
      <w:r w:rsidRPr="00385DB7">
        <w:rPr>
          <w:rFonts w:ascii="GHEA Mariam" w:hAnsi="GHEA Mariam"/>
          <w:sz w:val="24"/>
          <w:szCs w:val="24"/>
          <w:lang w:val="af-ZA"/>
        </w:rPr>
        <w:t xml:space="preserve"> </w:t>
      </w:r>
      <w:r w:rsidR="00385DB7">
        <w:rPr>
          <w:rFonts w:ascii="GHEA Mariam" w:hAnsi="GHEA Mariam"/>
          <w:sz w:val="24"/>
          <w:szCs w:val="24"/>
          <w:lang w:val="hy-AM"/>
        </w:rPr>
        <w:t xml:space="preserve">      </w:t>
      </w:r>
      <w:r w:rsidRPr="00385DB7">
        <w:rPr>
          <w:rFonts w:ascii="GHEA Mariam" w:hAnsi="GHEA Mariam"/>
          <w:sz w:val="24"/>
          <w:szCs w:val="24"/>
          <w:lang w:val="af-ZA"/>
        </w:rPr>
        <w:t xml:space="preserve">NN 3, 4, 5, 9, 9.1 </w:t>
      </w:r>
      <w:r w:rsidRPr="00385DB7">
        <w:rPr>
          <w:rFonts w:ascii="GHEA Mariam" w:hAnsi="GHEA Mariam" w:cs="Arial"/>
          <w:sz w:val="24"/>
          <w:szCs w:val="24"/>
          <w:lang w:val="af-ZA"/>
        </w:rPr>
        <w:t>և</w:t>
      </w:r>
      <w:r w:rsidRPr="00385DB7">
        <w:rPr>
          <w:rFonts w:ascii="GHEA Mariam" w:hAnsi="GHEA Mariam"/>
          <w:sz w:val="24"/>
          <w:szCs w:val="24"/>
          <w:lang w:val="af-ZA"/>
        </w:rPr>
        <w:t xml:space="preserve"> 10 </w:t>
      </w:r>
      <w:r w:rsidRPr="00385DB7">
        <w:rPr>
          <w:rFonts w:ascii="GHEA Mariam" w:hAnsi="GHEA Mariam" w:cs="Arial"/>
          <w:sz w:val="24"/>
          <w:szCs w:val="24"/>
          <w:lang w:val="hy-AM"/>
        </w:rPr>
        <w:t>հավելվածներում</w:t>
      </w:r>
      <w:r w:rsidRPr="00385DB7">
        <w:rPr>
          <w:rFonts w:ascii="GHEA Mariam" w:hAnsi="GHEA Mariam"/>
          <w:sz w:val="24"/>
          <w:szCs w:val="24"/>
          <w:lang w:val="af-ZA"/>
        </w:rPr>
        <w:t xml:space="preserve"> </w:t>
      </w:r>
      <w:r w:rsidRPr="00385DB7">
        <w:rPr>
          <w:rFonts w:ascii="GHEA Mariam" w:hAnsi="GHEA Mariam" w:cs="Arial"/>
          <w:sz w:val="24"/>
          <w:szCs w:val="24"/>
          <w:lang w:val="hy-AM"/>
        </w:rPr>
        <w:t>կատարել</w:t>
      </w:r>
      <w:r w:rsidRPr="00385DB7">
        <w:rPr>
          <w:rFonts w:ascii="GHEA Mariam" w:hAnsi="GHEA Mariam"/>
          <w:sz w:val="24"/>
          <w:szCs w:val="24"/>
          <w:lang w:val="af-ZA"/>
        </w:rPr>
        <w:t xml:space="preserve"> </w:t>
      </w:r>
      <w:r w:rsidRPr="00385DB7">
        <w:rPr>
          <w:rFonts w:ascii="GHEA Mariam" w:hAnsi="GHEA Mariam" w:cs="Arial"/>
          <w:sz w:val="24"/>
          <w:szCs w:val="24"/>
          <w:lang w:val="hy-AM"/>
        </w:rPr>
        <w:t>փոփոխություններ՝</w:t>
      </w:r>
      <w:r w:rsidRPr="00385DB7">
        <w:rPr>
          <w:rFonts w:ascii="GHEA Mariam" w:hAnsi="GHEA Mariam"/>
          <w:sz w:val="24"/>
          <w:szCs w:val="24"/>
          <w:lang w:val="af-ZA"/>
        </w:rPr>
        <w:t xml:space="preserve"> </w:t>
      </w:r>
      <w:r w:rsidRPr="00385DB7">
        <w:rPr>
          <w:rFonts w:ascii="GHEA Mariam" w:hAnsi="GHEA Mariam" w:cs="Arial"/>
          <w:sz w:val="24"/>
          <w:szCs w:val="24"/>
          <w:lang w:val="hy-AM"/>
        </w:rPr>
        <w:t>համաձայն</w:t>
      </w:r>
      <w:r w:rsidRPr="00385DB7">
        <w:rPr>
          <w:rFonts w:ascii="GHEA Mariam" w:hAnsi="GHEA Mariam"/>
          <w:sz w:val="24"/>
          <w:szCs w:val="24"/>
          <w:lang w:val="af-ZA"/>
        </w:rPr>
        <w:t xml:space="preserve"> NN 1, 2, 3, 4 </w:t>
      </w:r>
      <w:r w:rsidRPr="00385DB7">
        <w:rPr>
          <w:rFonts w:ascii="GHEA Mariam" w:hAnsi="GHEA Mariam" w:cs="Arial"/>
          <w:sz w:val="24"/>
          <w:szCs w:val="24"/>
          <w:lang w:val="af-ZA"/>
        </w:rPr>
        <w:t>և</w:t>
      </w:r>
      <w:r w:rsidRPr="00385DB7">
        <w:rPr>
          <w:rFonts w:ascii="GHEA Mariam" w:hAnsi="GHEA Mariam"/>
          <w:sz w:val="24"/>
          <w:szCs w:val="24"/>
          <w:lang w:val="af-ZA"/>
        </w:rPr>
        <w:t xml:space="preserve"> 5 </w:t>
      </w:r>
      <w:r w:rsidRPr="00385DB7">
        <w:rPr>
          <w:rFonts w:ascii="GHEA Mariam" w:hAnsi="GHEA Mariam" w:cs="Arial"/>
          <w:sz w:val="24"/>
          <w:szCs w:val="24"/>
          <w:lang w:val="hy-AM"/>
        </w:rPr>
        <w:t>հավելվածների</w:t>
      </w:r>
      <w:r w:rsidRPr="00385DB7">
        <w:rPr>
          <w:rFonts w:ascii="GHEA Mariam" w:hAnsi="GHEA Mariam"/>
          <w:sz w:val="24"/>
          <w:szCs w:val="24"/>
          <w:lang w:val="af-ZA"/>
        </w:rPr>
        <w:t>:</w:t>
      </w:r>
    </w:p>
    <w:p w:rsidR="00286AAA" w:rsidRPr="00385DB7" w:rsidRDefault="00286AAA" w:rsidP="00385DB7">
      <w:pPr>
        <w:pStyle w:val="norm"/>
        <w:spacing w:line="360" w:lineRule="auto"/>
        <w:rPr>
          <w:rFonts w:ascii="GHEA Mariam" w:hAnsi="GHEA Mariam"/>
          <w:sz w:val="24"/>
          <w:szCs w:val="24"/>
          <w:lang w:val="af-ZA"/>
        </w:rPr>
      </w:pPr>
      <w:r w:rsidRPr="00385DB7">
        <w:rPr>
          <w:rFonts w:ascii="GHEA Mariam" w:hAnsi="GHEA Mariam"/>
          <w:sz w:val="24"/>
          <w:szCs w:val="24"/>
          <w:lang w:val="af-ZA"/>
        </w:rPr>
        <w:lastRenderedPageBreak/>
        <w:t xml:space="preserve">2. </w:t>
      </w:r>
      <w:r w:rsidRPr="00385DB7">
        <w:rPr>
          <w:rFonts w:ascii="GHEA Mariam" w:hAnsi="GHEA Mariam" w:cs="Arial"/>
          <w:spacing w:val="-6"/>
          <w:sz w:val="24"/>
          <w:szCs w:val="24"/>
        </w:rPr>
        <w:t>Սույն</w:t>
      </w:r>
      <w:r w:rsidRPr="00385DB7">
        <w:rPr>
          <w:rFonts w:ascii="GHEA Mariam" w:hAnsi="GHEA Mariam"/>
          <w:spacing w:val="-6"/>
          <w:sz w:val="24"/>
          <w:szCs w:val="24"/>
          <w:lang w:val="af-ZA"/>
        </w:rPr>
        <w:t xml:space="preserve"> </w:t>
      </w:r>
      <w:r w:rsidRPr="00385DB7">
        <w:rPr>
          <w:rFonts w:ascii="GHEA Mariam" w:hAnsi="GHEA Mariam" w:cs="Arial"/>
          <w:spacing w:val="-6"/>
          <w:sz w:val="24"/>
          <w:szCs w:val="24"/>
        </w:rPr>
        <w:t>որոշումն</w:t>
      </w:r>
      <w:r w:rsidRPr="00385DB7">
        <w:rPr>
          <w:rFonts w:ascii="GHEA Mariam" w:hAnsi="GHEA Mariam"/>
          <w:spacing w:val="-6"/>
          <w:sz w:val="24"/>
          <w:szCs w:val="24"/>
          <w:lang w:val="af-ZA"/>
        </w:rPr>
        <w:t xml:space="preserve"> </w:t>
      </w:r>
      <w:r w:rsidRPr="00385DB7">
        <w:rPr>
          <w:rFonts w:ascii="GHEA Mariam" w:hAnsi="GHEA Mariam" w:cs="Arial"/>
          <w:spacing w:val="-6"/>
          <w:sz w:val="24"/>
          <w:szCs w:val="24"/>
        </w:rPr>
        <w:t>ուժի</w:t>
      </w:r>
      <w:r w:rsidRPr="00385DB7">
        <w:rPr>
          <w:rFonts w:ascii="GHEA Mariam" w:hAnsi="GHEA Mariam"/>
          <w:spacing w:val="-6"/>
          <w:sz w:val="24"/>
          <w:szCs w:val="24"/>
          <w:lang w:val="af-ZA"/>
        </w:rPr>
        <w:t xml:space="preserve"> </w:t>
      </w:r>
      <w:r w:rsidRPr="00385DB7">
        <w:rPr>
          <w:rFonts w:ascii="GHEA Mariam" w:hAnsi="GHEA Mariam" w:cs="Arial"/>
          <w:spacing w:val="-6"/>
          <w:sz w:val="24"/>
          <w:szCs w:val="24"/>
        </w:rPr>
        <w:t>մեջ</w:t>
      </w:r>
      <w:r w:rsidRPr="00385DB7">
        <w:rPr>
          <w:rFonts w:ascii="GHEA Mariam" w:hAnsi="GHEA Mariam"/>
          <w:spacing w:val="-6"/>
          <w:sz w:val="24"/>
          <w:szCs w:val="24"/>
          <w:lang w:val="af-ZA"/>
        </w:rPr>
        <w:t xml:space="preserve"> </w:t>
      </w:r>
      <w:r w:rsidRPr="00385DB7">
        <w:rPr>
          <w:rFonts w:ascii="GHEA Mariam" w:hAnsi="GHEA Mariam" w:cs="Arial"/>
          <w:spacing w:val="-6"/>
          <w:sz w:val="24"/>
          <w:szCs w:val="24"/>
        </w:rPr>
        <w:t>է</w:t>
      </w:r>
      <w:r w:rsidRPr="00385DB7">
        <w:rPr>
          <w:rFonts w:ascii="GHEA Mariam" w:hAnsi="GHEA Mariam"/>
          <w:spacing w:val="-6"/>
          <w:sz w:val="24"/>
          <w:szCs w:val="24"/>
          <w:lang w:val="af-ZA"/>
        </w:rPr>
        <w:t xml:space="preserve"> </w:t>
      </w:r>
      <w:r w:rsidRPr="00385DB7">
        <w:rPr>
          <w:rFonts w:ascii="GHEA Mariam" w:hAnsi="GHEA Mariam" w:cs="Arial"/>
          <w:spacing w:val="-6"/>
          <w:sz w:val="24"/>
          <w:szCs w:val="24"/>
        </w:rPr>
        <w:t>մտնում</w:t>
      </w:r>
      <w:r w:rsidRPr="00385DB7">
        <w:rPr>
          <w:rFonts w:ascii="GHEA Mariam" w:hAnsi="GHEA Mariam"/>
          <w:spacing w:val="-6"/>
          <w:sz w:val="24"/>
          <w:szCs w:val="24"/>
          <w:lang w:val="af-ZA"/>
        </w:rPr>
        <w:t xml:space="preserve"> </w:t>
      </w:r>
      <w:r w:rsidRPr="00385DB7">
        <w:rPr>
          <w:rFonts w:ascii="GHEA Mariam" w:hAnsi="GHEA Mariam" w:cs="Arial"/>
          <w:spacing w:val="-6"/>
          <w:sz w:val="24"/>
          <w:szCs w:val="24"/>
        </w:rPr>
        <w:t>պաշտոնական</w:t>
      </w:r>
      <w:r w:rsidRPr="00385DB7">
        <w:rPr>
          <w:rFonts w:ascii="GHEA Mariam" w:hAnsi="GHEA Mariam"/>
          <w:spacing w:val="-6"/>
          <w:sz w:val="24"/>
          <w:szCs w:val="24"/>
          <w:lang w:val="af-ZA"/>
        </w:rPr>
        <w:t xml:space="preserve"> </w:t>
      </w:r>
      <w:r w:rsidRPr="00385DB7">
        <w:rPr>
          <w:rFonts w:ascii="GHEA Mariam" w:hAnsi="GHEA Mariam" w:cs="Arial"/>
          <w:spacing w:val="-6"/>
          <w:sz w:val="24"/>
          <w:szCs w:val="24"/>
        </w:rPr>
        <w:t>հրապարակմանը</w:t>
      </w:r>
      <w:r w:rsidRPr="00385DB7">
        <w:rPr>
          <w:rFonts w:ascii="GHEA Mariam" w:hAnsi="GHEA Mariam"/>
          <w:spacing w:val="-6"/>
          <w:sz w:val="24"/>
          <w:szCs w:val="24"/>
          <w:lang w:val="af-ZA"/>
        </w:rPr>
        <w:t xml:space="preserve"> </w:t>
      </w:r>
      <w:r w:rsidRPr="00385DB7">
        <w:rPr>
          <w:rFonts w:ascii="GHEA Mariam" w:hAnsi="GHEA Mariam" w:cs="Arial"/>
          <w:spacing w:val="-6"/>
          <w:sz w:val="24"/>
          <w:szCs w:val="24"/>
        </w:rPr>
        <w:t>հաջորդող</w:t>
      </w:r>
      <w:r w:rsidRPr="00385DB7">
        <w:rPr>
          <w:rFonts w:ascii="GHEA Mariam" w:hAnsi="GHEA Mariam"/>
          <w:spacing w:val="-6"/>
          <w:sz w:val="24"/>
          <w:szCs w:val="24"/>
          <w:lang w:val="af-ZA"/>
        </w:rPr>
        <w:t xml:space="preserve"> </w:t>
      </w:r>
      <w:r w:rsidRPr="00385DB7">
        <w:rPr>
          <w:rFonts w:ascii="GHEA Mariam" w:hAnsi="GHEA Mariam" w:cs="Arial"/>
          <w:spacing w:val="-6"/>
          <w:sz w:val="24"/>
          <w:szCs w:val="24"/>
        </w:rPr>
        <w:t>օրվա</w:t>
      </w:r>
      <w:r w:rsidRPr="00385DB7">
        <w:rPr>
          <w:rFonts w:ascii="GHEA Mariam" w:hAnsi="GHEA Mariam" w:cs="Arial"/>
          <w:sz w:val="24"/>
          <w:szCs w:val="24"/>
        </w:rPr>
        <w:t>նից։</w:t>
      </w:r>
    </w:p>
    <w:p w:rsidR="001F225D" w:rsidRDefault="001F225D" w:rsidP="004A1B41">
      <w:pPr>
        <w:pStyle w:val="mechtex"/>
        <w:jc w:val="left"/>
        <w:rPr>
          <w:rFonts w:ascii="Arial" w:hAnsi="Arial" w:cs="Arial"/>
          <w:lang w:val="hy-AM"/>
        </w:rPr>
      </w:pPr>
    </w:p>
    <w:p w:rsidR="004A1B41" w:rsidRDefault="004A1B41" w:rsidP="004A1B41">
      <w:pPr>
        <w:pStyle w:val="mechtex"/>
        <w:jc w:val="left"/>
        <w:rPr>
          <w:rFonts w:ascii="Arial" w:hAnsi="Arial" w:cs="Arial"/>
          <w:lang w:val="hy-AM"/>
        </w:rPr>
      </w:pPr>
    </w:p>
    <w:p w:rsidR="004A1B41" w:rsidRDefault="004A1B41" w:rsidP="00A953DB">
      <w:pPr>
        <w:pStyle w:val="mechtex"/>
        <w:ind w:firstLine="720"/>
        <w:jc w:val="left"/>
        <w:rPr>
          <w:rFonts w:ascii="GHEA Mariam" w:hAnsi="GHEA Mariam" w:cs="Arial"/>
          <w:sz w:val="24"/>
          <w:szCs w:val="24"/>
          <w:lang w:val="hy-AM"/>
        </w:rPr>
      </w:pPr>
    </w:p>
    <w:p w:rsidR="00385DB7" w:rsidRPr="000D5CEE" w:rsidRDefault="00385DB7" w:rsidP="00385DB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85DB7" w:rsidRPr="000D5CEE" w:rsidRDefault="00385DB7" w:rsidP="00385DB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85DB7" w:rsidRPr="00EF7ACC" w:rsidRDefault="00385DB7" w:rsidP="00385DB7">
      <w:pPr>
        <w:pStyle w:val="mechtex"/>
        <w:jc w:val="left"/>
        <w:rPr>
          <w:rFonts w:ascii="GHEA Mariam" w:hAnsi="GHEA Mariam" w:cs="Sylfaen"/>
          <w:sz w:val="24"/>
          <w:szCs w:val="24"/>
          <w:lang w:val="hy-AM"/>
        </w:rPr>
      </w:pPr>
    </w:p>
    <w:p w:rsidR="00385DB7" w:rsidRPr="001531E2" w:rsidRDefault="00385DB7" w:rsidP="00385DB7">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A1B41" w:rsidRDefault="004A1B41" w:rsidP="004A1B41">
      <w:pPr>
        <w:pStyle w:val="mechtex"/>
        <w:jc w:val="left"/>
        <w:rPr>
          <w:rFonts w:ascii="GHEA Mariam" w:hAnsi="GHEA Mariam" w:cs="Sylfaen"/>
          <w:sz w:val="24"/>
          <w:szCs w:val="24"/>
          <w:lang w:val="hy-AM"/>
        </w:rPr>
        <w:sectPr w:rsidR="004A1B41" w:rsidSect="00385DB7">
          <w:headerReference w:type="even" r:id="rId8"/>
          <w:headerReference w:type="default" r:id="rId9"/>
          <w:footerReference w:type="even" r:id="rId10"/>
          <w:pgSz w:w="11909" w:h="16834" w:code="9"/>
          <w:pgMar w:top="1440" w:right="1440" w:bottom="1701" w:left="1440" w:header="720" w:footer="576" w:gutter="0"/>
          <w:pgNumType w:start="1"/>
          <w:cols w:space="720"/>
          <w:titlePg/>
          <w:docGrid w:linePitch="272"/>
        </w:sectPr>
      </w:pPr>
    </w:p>
    <w:p w:rsidR="004A1B41" w:rsidRPr="003F4817" w:rsidRDefault="004A1B41" w:rsidP="00A953DB">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sidRPr="003F4817">
        <w:rPr>
          <w:rFonts w:ascii="GHEA Mariam" w:hAnsi="GHEA Mariam"/>
          <w:spacing w:val="-8"/>
          <w:sz w:val="24"/>
          <w:szCs w:val="24"/>
          <w:lang w:val="hy-AM"/>
        </w:rPr>
        <w:t xml:space="preserve"> 1</w:t>
      </w:r>
    </w:p>
    <w:p w:rsidR="004A1B41" w:rsidRPr="003F4817" w:rsidRDefault="004A1B41" w:rsidP="00A953DB">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00385DB7">
        <w:rPr>
          <w:rFonts w:ascii="GHEA Mariam" w:hAnsi="GHEA Mariam"/>
          <w:spacing w:val="-8"/>
          <w:sz w:val="24"/>
          <w:szCs w:val="24"/>
          <w:lang w:val="hy-AM"/>
        </w:rPr>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4A1B41" w:rsidRDefault="004A1B41" w:rsidP="004A1B41">
      <w:pPr>
        <w:pStyle w:val="mechtex"/>
        <w:jc w:val="left"/>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00385DB7">
        <w:rPr>
          <w:rFonts w:ascii="GHEA Mariam" w:hAnsi="GHEA Mariam"/>
          <w:spacing w:val="-2"/>
          <w:sz w:val="24"/>
          <w:szCs w:val="24"/>
          <w:lang w:val="hy-AM"/>
        </w:rPr>
        <w:t xml:space="preserve"> </w:t>
      </w:r>
      <w:r w:rsidRPr="003F4817">
        <w:rPr>
          <w:rFonts w:ascii="GHEA Mariam" w:hAnsi="GHEA Mariam"/>
          <w:spacing w:val="-2"/>
          <w:sz w:val="24"/>
          <w:szCs w:val="24"/>
          <w:lang w:val="hy-AM"/>
        </w:rPr>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13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w:t>
      </w:r>
      <w:r w:rsidR="00385DB7">
        <w:rPr>
          <w:rFonts w:ascii="GHEA Mariam" w:hAnsi="GHEA Mariam"/>
          <w:spacing w:val="-2"/>
          <w:sz w:val="24"/>
          <w:szCs w:val="24"/>
          <w:lang w:val="hy-AM"/>
        </w:rPr>
        <w:t xml:space="preserve">         </w:t>
      </w:r>
      <w:r w:rsidRPr="003F4817">
        <w:rPr>
          <w:rFonts w:ascii="GHEA Mariam" w:hAnsi="GHEA Mariam"/>
          <w:spacing w:val="-2"/>
          <w:sz w:val="24"/>
          <w:szCs w:val="24"/>
          <w:lang w:val="hy-AM"/>
        </w:rPr>
        <w:t xml:space="preserve">  - Ն որոշման</w:t>
      </w:r>
    </w:p>
    <w:p w:rsidR="004A1B41" w:rsidRDefault="004A1B41" w:rsidP="004A1B41">
      <w:pPr>
        <w:pStyle w:val="mechtex"/>
        <w:jc w:val="left"/>
        <w:rPr>
          <w:rFonts w:ascii="GHEA Mariam" w:hAnsi="GHEA Mariam"/>
          <w:spacing w:val="-2"/>
          <w:sz w:val="24"/>
          <w:szCs w:val="24"/>
          <w:lang w:val="hy-AM"/>
        </w:rPr>
      </w:pPr>
    </w:p>
    <w:p w:rsidR="00385DB7" w:rsidRDefault="00385DB7" w:rsidP="004A1B41">
      <w:pPr>
        <w:pStyle w:val="mechtex"/>
        <w:jc w:val="left"/>
        <w:rPr>
          <w:rFonts w:ascii="GHEA Mariam" w:hAnsi="GHEA Mariam"/>
          <w:spacing w:val="-2"/>
          <w:sz w:val="24"/>
          <w:szCs w:val="24"/>
          <w:lang w:val="hy-AM"/>
        </w:rPr>
      </w:pPr>
    </w:p>
    <w:tbl>
      <w:tblPr>
        <w:tblW w:w="15271" w:type="dxa"/>
        <w:tblLook w:val="04A0" w:firstRow="1" w:lastRow="0" w:firstColumn="1" w:lastColumn="0" w:noHBand="0" w:noVBand="1"/>
      </w:tblPr>
      <w:tblGrid>
        <w:gridCol w:w="1224"/>
        <w:gridCol w:w="1682"/>
        <w:gridCol w:w="8718"/>
        <w:gridCol w:w="3647"/>
      </w:tblGrid>
      <w:tr w:rsidR="004A1B41" w:rsidRPr="0077010C" w:rsidTr="00385DB7">
        <w:trPr>
          <w:trHeight w:val="345"/>
        </w:trPr>
        <w:tc>
          <w:tcPr>
            <w:tcW w:w="15271" w:type="dxa"/>
            <w:gridSpan w:val="4"/>
            <w:vMerge w:val="restart"/>
            <w:tcBorders>
              <w:top w:val="nil"/>
              <w:left w:val="nil"/>
              <w:bottom w:val="nil"/>
              <w:right w:val="nil"/>
            </w:tcBorders>
            <w:shd w:val="clear" w:color="auto" w:fill="auto"/>
            <w:hideMark/>
          </w:tcPr>
          <w:p w:rsidR="004A1B41" w:rsidRDefault="004A1B41" w:rsidP="004A1B41">
            <w:pPr>
              <w:jc w:val="center"/>
              <w:rPr>
                <w:rFonts w:ascii="GHEA Mariam" w:hAnsi="GHEA Mariam" w:cs="Calibri"/>
                <w:sz w:val="24"/>
                <w:szCs w:val="24"/>
                <w:lang w:val="hy-AM" w:eastAsia="en-US"/>
              </w:rPr>
            </w:pPr>
            <w:r w:rsidRPr="00385DB7">
              <w:rPr>
                <w:rFonts w:ascii="GHEA Mariam" w:hAnsi="GHEA Mariam" w:cs="Calibri"/>
                <w:sz w:val="24"/>
                <w:szCs w:val="24"/>
                <w:lang w:val="hy-AM" w:eastAsia="en-US"/>
              </w:rPr>
              <w:t xml:space="preserve">«ՀԱՅԱUՏԱՆԻ ՀԱՆՐԱՊԵՏՈՒԹՅԱՆ 2022 ԹՎԱԿԱՆԻ ՊԵՏԱԿԱՆ ԲՅՈՒՋԵԻ ՄԱUԻՆ» </w:t>
            </w:r>
            <w:r w:rsidR="00385DB7" w:rsidRPr="00385DB7">
              <w:rPr>
                <w:rFonts w:ascii="GHEA Mariam" w:hAnsi="GHEA Mariam" w:cs="Calibri"/>
                <w:sz w:val="24"/>
                <w:szCs w:val="24"/>
                <w:lang w:val="hy-AM" w:eastAsia="en-US"/>
              </w:rPr>
              <w:t xml:space="preserve">ՀԱՅԱՍՏԱՆԻ ՀԱՆՐԱՊԵՏՈՒԹՅԱՆ </w:t>
            </w:r>
            <w:r w:rsidRPr="00385DB7">
              <w:rPr>
                <w:rFonts w:ascii="GHEA Mariam" w:hAnsi="GHEA Mariam" w:cs="Calibri"/>
                <w:sz w:val="24"/>
                <w:szCs w:val="24"/>
                <w:lang w:val="hy-AM" w:eastAsia="en-US"/>
              </w:rPr>
              <w:t>OՐԵՆՔԻ N 1 ՀԱՎԵԼՎԱԾԻ N 2 ԱՂՅՈՒՍԱԿՈՒՄ ԿԱՏԱՐՎՈՂ ՎԵՐԱԲԱՇԽՈՒՄԸ ԵՎ ՀԱՅԱՍՏԱՆԻ ՀԱՆՐԱՊԵՏՈՒԹՅԱՆ ԿԱՌԱՎԱՐՈՒԹՅԱՆ 2021 ԹՎԱԿԱՆԻ ԴԵԿՏԵՄ</w:t>
            </w:r>
            <w:r w:rsidR="00385DB7">
              <w:rPr>
                <w:rFonts w:ascii="GHEA Mariam" w:hAnsi="GHEA Mariam" w:cs="Calibri"/>
                <w:sz w:val="24"/>
                <w:szCs w:val="24"/>
                <w:lang w:val="hy-AM" w:eastAsia="en-US"/>
              </w:rPr>
              <w:t xml:space="preserve">ԲԵՐԻ 23-Ի N 2121-Ն ՈՐՈՇՄԱՆ N 5 ՀԱՎԵԼՎԱԾԻ N 1 </w:t>
            </w:r>
            <w:r w:rsidRPr="00385DB7">
              <w:rPr>
                <w:rFonts w:ascii="GHEA Mariam" w:hAnsi="GHEA Mariam" w:cs="Calibri"/>
                <w:sz w:val="24"/>
                <w:szCs w:val="24"/>
                <w:lang w:val="hy-AM" w:eastAsia="en-US"/>
              </w:rPr>
              <w:t>ԱՂՅՈՒՍԱԿՈՒՄ ԿԱՏԱՐՎՈՂ ՓՈՓՈԽՈՒԹՅՈՒՆՆԵՐԸ</w:t>
            </w:r>
          </w:p>
          <w:p w:rsidR="00385DB7" w:rsidRPr="00385DB7" w:rsidRDefault="00385DB7" w:rsidP="004A1B41">
            <w:pPr>
              <w:jc w:val="center"/>
              <w:rPr>
                <w:rFonts w:ascii="GHEA Mariam" w:hAnsi="GHEA Mariam" w:cs="Calibri"/>
                <w:sz w:val="24"/>
                <w:szCs w:val="24"/>
                <w:lang w:val="hy-AM" w:eastAsia="en-US"/>
              </w:rPr>
            </w:pPr>
          </w:p>
        </w:tc>
      </w:tr>
      <w:tr w:rsidR="004A1B41" w:rsidRPr="0077010C" w:rsidTr="00385DB7">
        <w:trPr>
          <w:trHeight w:val="345"/>
        </w:trPr>
        <w:tc>
          <w:tcPr>
            <w:tcW w:w="15271" w:type="dxa"/>
            <w:gridSpan w:val="4"/>
            <w:vMerge/>
            <w:tcBorders>
              <w:top w:val="nil"/>
              <w:left w:val="nil"/>
              <w:bottom w:val="nil"/>
              <w:right w:val="nil"/>
            </w:tcBorders>
            <w:vAlign w:val="center"/>
            <w:hideMark/>
          </w:tcPr>
          <w:p w:rsidR="004A1B41" w:rsidRPr="00385DB7" w:rsidRDefault="004A1B41" w:rsidP="004A1B41">
            <w:pPr>
              <w:rPr>
                <w:rFonts w:ascii="GHEA Mariam" w:hAnsi="GHEA Mariam" w:cs="Calibri"/>
                <w:sz w:val="24"/>
                <w:szCs w:val="24"/>
                <w:lang w:val="hy-AM" w:eastAsia="en-US"/>
              </w:rPr>
            </w:pPr>
          </w:p>
        </w:tc>
      </w:tr>
      <w:tr w:rsidR="004A1B41" w:rsidRPr="0077010C" w:rsidTr="00385DB7">
        <w:trPr>
          <w:trHeight w:val="345"/>
        </w:trPr>
        <w:tc>
          <w:tcPr>
            <w:tcW w:w="15271" w:type="dxa"/>
            <w:gridSpan w:val="4"/>
            <w:vMerge/>
            <w:tcBorders>
              <w:top w:val="nil"/>
              <w:left w:val="nil"/>
              <w:bottom w:val="nil"/>
              <w:right w:val="nil"/>
            </w:tcBorders>
            <w:vAlign w:val="center"/>
            <w:hideMark/>
          </w:tcPr>
          <w:p w:rsidR="004A1B41" w:rsidRPr="00385DB7" w:rsidRDefault="004A1B41" w:rsidP="004A1B41">
            <w:pPr>
              <w:rPr>
                <w:rFonts w:ascii="GHEA Mariam" w:hAnsi="GHEA Mariam" w:cs="Calibri"/>
                <w:sz w:val="24"/>
                <w:szCs w:val="24"/>
                <w:lang w:val="hy-AM" w:eastAsia="en-US"/>
              </w:rPr>
            </w:pPr>
          </w:p>
        </w:tc>
      </w:tr>
      <w:tr w:rsidR="004A1B41" w:rsidRPr="0077010C" w:rsidTr="00385DB7">
        <w:trPr>
          <w:trHeight w:val="345"/>
        </w:trPr>
        <w:tc>
          <w:tcPr>
            <w:tcW w:w="15271" w:type="dxa"/>
            <w:gridSpan w:val="4"/>
            <w:vMerge/>
            <w:tcBorders>
              <w:top w:val="nil"/>
              <w:left w:val="nil"/>
              <w:bottom w:val="nil"/>
              <w:right w:val="nil"/>
            </w:tcBorders>
            <w:vAlign w:val="center"/>
            <w:hideMark/>
          </w:tcPr>
          <w:p w:rsidR="004A1B41" w:rsidRPr="00385DB7" w:rsidRDefault="004A1B41" w:rsidP="004A1B41">
            <w:pPr>
              <w:rPr>
                <w:rFonts w:ascii="GHEA Mariam" w:hAnsi="GHEA Mariam" w:cs="Calibri"/>
                <w:sz w:val="24"/>
                <w:szCs w:val="24"/>
                <w:lang w:val="hy-AM" w:eastAsia="en-US"/>
              </w:rPr>
            </w:pPr>
          </w:p>
        </w:tc>
      </w:tr>
      <w:tr w:rsidR="004A1B41" w:rsidRPr="00385DB7" w:rsidTr="00385DB7">
        <w:trPr>
          <w:trHeight w:val="270"/>
        </w:trPr>
        <w:tc>
          <w:tcPr>
            <w:tcW w:w="1224" w:type="dxa"/>
            <w:tcBorders>
              <w:top w:val="nil"/>
              <w:left w:val="nil"/>
              <w:bottom w:val="single" w:sz="4" w:space="0" w:color="auto"/>
              <w:right w:val="nil"/>
            </w:tcBorders>
            <w:shd w:val="clear" w:color="auto" w:fill="auto"/>
            <w:noWrap/>
            <w:vAlign w:val="bottom"/>
            <w:hideMark/>
          </w:tcPr>
          <w:p w:rsidR="004A1B41" w:rsidRPr="00385DB7" w:rsidRDefault="004A1B41" w:rsidP="004A1B41">
            <w:pPr>
              <w:jc w:val="center"/>
              <w:rPr>
                <w:rFonts w:ascii="GHEA Mariam" w:hAnsi="GHEA Mariam"/>
                <w:sz w:val="24"/>
                <w:szCs w:val="24"/>
                <w:lang w:val="hy-AM" w:eastAsia="en-US"/>
              </w:rPr>
            </w:pPr>
          </w:p>
        </w:tc>
        <w:tc>
          <w:tcPr>
            <w:tcW w:w="1682" w:type="dxa"/>
            <w:tcBorders>
              <w:top w:val="nil"/>
              <w:left w:val="nil"/>
              <w:bottom w:val="single" w:sz="4" w:space="0" w:color="auto"/>
              <w:right w:val="nil"/>
            </w:tcBorders>
            <w:shd w:val="clear" w:color="auto" w:fill="auto"/>
            <w:noWrap/>
            <w:vAlign w:val="bottom"/>
            <w:hideMark/>
          </w:tcPr>
          <w:p w:rsidR="004A1B41" w:rsidRPr="00385DB7" w:rsidRDefault="004A1B41" w:rsidP="004A1B41">
            <w:pPr>
              <w:rPr>
                <w:rFonts w:ascii="GHEA Mariam" w:hAnsi="GHEA Mariam"/>
                <w:sz w:val="24"/>
                <w:szCs w:val="24"/>
                <w:lang w:val="hy-AM" w:eastAsia="en-US"/>
              </w:rPr>
            </w:pPr>
          </w:p>
        </w:tc>
        <w:tc>
          <w:tcPr>
            <w:tcW w:w="8718" w:type="dxa"/>
            <w:tcBorders>
              <w:top w:val="nil"/>
              <w:left w:val="nil"/>
              <w:bottom w:val="single" w:sz="4" w:space="0" w:color="auto"/>
              <w:right w:val="nil"/>
            </w:tcBorders>
            <w:shd w:val="clear" w:color="auto" w:fill="auto"/>
            <w:noWrap/>
            <w:vAlign w:val="bottom"/>
            <w:hideMark/>
          </w:tcPr>
          <w:p w:rsidR="004A1B41" w:rsidRPr="00385DB7" w:rsidRDefault="004A1B41" w:rsidP="004A1B41">
            <w:pPr>
              <w:rPr>
                <w:rFonts w:ascii="GHEA Mariam" w:hAnsi="GHEA Mariam"/>
                <w:sz w:val="24"/>
                <w:szCs w:val="24"/>
                <w:lang w:val="hy-AM" w:eastAsia="en-US"/>
              </w:rPr>
            </w:pPr>
          </w:p>
        </w:tc>
        <w:tc>
          <w:tcPr>
            <w:tcW w:w="3647" w:type="dxa"/>
            <w:tcBorders>
              <w:top w:val="nil"/>
              <w:left w:val="nil"/>
              <w:bottom w:val="single" w:sz="4" w:space="0" w:color="auto"/>
              <w:right w:val="nil"/>
            </w:tcBorders>
            <w:shd w:val="clear" w:color="auto" w:fill="auto"/>
            <w:noWrap/>
            <w:vAlign w:val="bottom"/>
            <w:hideMark/>
          </w:tcPr>
          <w:p w:rsidR="004A1B41" w:rsidRPr="00385DB7" w:rsidRDefault="004A1B41" w:rsidP="00691995">
            <w:pPr>
              <w:jc w:val="right"/>
              <w:rPr>
                <w:rFonts w:ascii="GHEA Mariam" w:hAnsi="GHEA Mariam" w:cs="Calibri"/>
                <w:color w:val="000000"/>
                <w:sz w:val="24"/>
                <w:szCs w:val="24"/>
                <w:lang w:val="hy-AM" w:eastAsia="en-US"/>
              </w:rPr>
            </w:pPr>
            <w:r w:rsidRPr="00385DB7">
              <w:rPr>
                <w:rFonts w:ascii="GHEA Mariam" w:hAnsi="GHEA Mariam" w:cs="Calibri"/>
                <w:color w:val="000000"/>
                <w:sz w:val="24"/>
                <w:szCs w:val="24"/>
                <w:lang w:val="hy-AM" w:eastAsia="en-US"/>
              </w:rPr>
              <w:t>(հազ</w:t>
            </w:r>
            <w:r w:rsidR="00691995" w:rsidRPr="00385DB7">
              <w:rPr>
                <w:rFonts w:ascii="GHEA Mariam" w:hAnsi="GHEA Mariam" w:cs="Calibri"/>
                <w:color w:val="000000"/>
                <w:sz w:val="24"/>
                <w:szCs w:val="24"/>
                <w:lang w:val="hy-AM" w:eastAsia="en-US"/>
              </w:rPr>
              <w:t>.</w:t>
            </w:r>
            <w:r w:rsidRPr="00385DB7">
              <w:rPr>
                <w:rFonts w:ascii="GHEA Mariam" w:hAnsi="GHEA Mariam" w:cs="Calibri"/>
                <w:color w:val="000000"/>
                <w:sz w:val="24"/>
                <w:szCs w:val="24"/>
                <w:lang w:val="hy-AM" w:eastAsia="en-US"/>
              </w:rPr>
              <w:t xml:space="preserve"> դրամ)</w:t>
            </w:r>
          </w:p>
        </w:tc>
      </w:tr>
      <w:tr w:rsidR="004A1B41" w:rsidRPr="0077010C" w:rsidTr="00385DB7">
        <w:trPr>
          <w:trHeight w:val="1238"/>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1B41" w:rsidRPr="00385DB7" w:rsidRDefault="004A1B41" w:rsidP="00385DB7">
            <w:pPr>
              <w:jc w:val="center"/>
              <w:rPr>
                <w:rFonts w:ascii="GHEA Mariam" w:hAnsi="GHEA Mariam" w:cs="Calibri"/>
                <w:color w:val="000000"/>
                <w:sz w:val="24"/>
                <w:szCs w:val="24"/>
                <w:lang w:val="hy-AM" w:eastAsia="en-US"/>
              </w:rPr>
            </w:pPr>
            <w:r w:rsidRPr="00385DB7">
              <w:rPr>
                <w:rFonts w:ascii="GHEA Mariam" w:hAnsi="GHEA Mariam" w:cs="Calibri"/>
                <w:color w:val="000000"/>
                <w:sz w:val="24"/>
                <w:szCs w:val="24"/>
                <w:lang w:val="hy-AM" w:eastAsia="en-US"/>
              </w:rPr>
              <w:t>Ծրագրային դասիչը</w:t>
            </w:r>
          </w:p>
        </w:tc>
        <w:tc>
          <w:tcPr>
            <w:tcW w:w="87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1B41" w:rsidRPr="00385DB7" w:rsidRDefault="004A1B41" w:rsidP="00385DB7">
            <w:pPr>
              <w:jc w:val="center"/>
              <w:rPr>
                <w:rFonts w:ascii="GHEA Mariam" w:hAnsi="GHEA Mariam" w:cs="Calibri"/>
                <w:color w:val="000000"/>
                <w:sz w:val="24"/>
                <w:szCs w:val="24"/>
                <w:lang w:val="hy-AM" w:eastAsia="en-US"/>
              </w:rPr>
            </w:pPr>
            <w:r w:rsidRPr="00385DB7">
              <w:rPr>
                <w:rFonts w:ascii="GHEA Mariam" w:hAnsi="GHEA Mariam" w:cs="Calibri"/>
                <w:color w:val="000000"/>
                <w:sz w:val="24"/>
                <w:szCs w:val="24"/>
                <w:lang w:val="hy-AM" w:eastAsia="en-US"/>
              </w:rPr>
              <w:t>Բյուջետային հատկացումների գլխավոր կարգադրիչների, ծրագրերի և միջոցառումների անվանումները</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4A1B41">
            <w:pPr>
              <w:jc w:val="center"/>
              <w:rPr>
                <w:rFonts w:ascii="GHEA Mariam" w:hAnsi="GHEA Mariam" w:cs="Calibri"/>
                <w:color w:val="000000"/>
                <w:spacing w:val="-8"/>
                <w:sz w:val="24"/>
                <w:szCs w:val="24"/>
                <w:lang w:val="hy-AM" w:eastAsia="en-US"/>
              </w:rPr>
            </w:pPr>
            <w:r w:rsidRPr="00385DB7">
              <w:rPr>
                <w:rFonts w:ascii="GHEA Mariam" w:hAnsi="GHEA Mariam" w:cs="Calibri"/>
                <w:color w:val="000000"/>
                <w:spacing w:val="-8"/>
                <w:sz w:val="24"/>
                <w:szCs w:val="24"/>
                <w:lang w:val="hy-AM" w:eastAsia="en-US"/>
              </w:rPr>
              <w:t>Ցուցանիշների փոփոխությունը (ավելացումները նշված են դրական նշանով, իսկ նվազեցումները՝ փակագծերում)</w:t>
            </w:r>
          </w:p>
        </w:tc>
      </w:tr>
      <w:tr w:rsidR="004A1B41" w:rsidRPr="00385DB7" w:rsidTr="00385DB7">
        <w:trPr>
          <w:trHeight w:val="30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4A1B41" w:rsidRPr="00385DB7" w:rsidRDefault="00691995" w:rsidP="004A1B41">
            <w:pPr>
              <w:jc w:val="center"/>
              <w:rPr>
                <w:rFonts w:ascii="GHEA Mariam" w:hAnsi="GHEA Mariam" w:cs="Calibri"/>
                <w:color w:val="000000"/>
                <w:sz w:val="24"/>
                <w:szCs w:val="24"/>
                <w:lang w:val="hy-AM" w:eastAsia="en-US"/>
              </w:rPr>
            </w:pPr>
            <w:r w:rsidRPr="00385DB7">
              <w:rPr>
                <w:rFonts w:ascii="GHEA Mariam" w:hAnsi="GHEA Mariam" w:cs="Calibri"/>
                <w:color w:val="000000"/>
                <w:sz w:val="24"/>
                <w:szCs w:val="24"/>
                <w:lang w:val="hy-AM" w:eastAsia="en-US"/>
              </w:rPr>
              <w:t>ծ</w:t>
            </w:r>
            <w:r w:rsidR="004A1B41" w:rsidRPr="00385DB7">
              <w:rPr>
                <w:rFonts w:ascii="GHEA Mariam" w:hAnsi="GHEA Mariam" w:cs="Calibri"/>
                <w:color w:val="000000"/>
                <w:sz w:val="24"/>
                <w:szCs w:val="24"/>
                <w:lang w:eastAsia="en-US"/>
              </w:rPr>
              <w:t>րագիր</w:t>
            </w:r>
            <w:r w:rsidRPr="00385DB7">
              <w:rPr>
                <w:rFonts w:ascii="GHEA Mariam" w:hAnsi="GHEA Mariam" w:cs="Calibri"/>
                <w:color w:val="000000"/>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auto" w:fill="auto"/>
            <w:hideMark/>
          </w:tcPr>
          <w:p w:rsidR="004A1B41" w:rsidRPr="00385DB7" w:rsidRDefault="00691995" w:rsidP="004A1B41">
            <w:pPr>
              <w:jc w:val="center"/>
              <w:rPr>
                <w:rFonts w:ascii="GHEA Mariam" w:hAnsi="GHEA Mariam" w:cs="Calibri"/>
                <w:color w:val="000000"/>
                <w:sz w:val="24"/>
                <w:szCs w:val="24"/>
                <w:lang w:val="hy-AM" w:eastAsia="en-US"/>
              </w:rPr>
            </w:pPr>
            <w:r w:rsidRPr="00385DB7">
              <w:rPr>
                <w:rFonts w:ascii="GHEA Mariam" w:hAnsi="GHEA Mariam" w:cs="Calibri"/>
                <w:color w:val="000000"/>
                <w:sz w:val="24"/>
                <w:szCs w:val="24"/>
                <w:lang w:val="hy-AM" w:eastAsia="en-US"/>
              </w:rPr>
              <w:t>մ</w:t>
            </w:r>
            <w:r w:rsidR="004A1B41" w:rsidRPr="00385DB7">
              <w:rPr>
                <w:rFonts w:ascii="GHEA Mariam" w:hAnsi="GHEA Mariam" w:cs="Calibri"/>
                <w:color w:val="000000"/>
                <w:sz w:val="24"/>
                <w:szCs w:val="24"/>
                <w:lang w:eastAsia="en-US"/>
              </w:rPr>
              <w:t>իջոցառում</w:t>
            </w:r>
            <w:r w:rsidRPr="00385DB7">
              <w:rPr>
                <w:rFonts w:ascii="GHEA Mariam" w:hAnsi="GHEA Mariam" w:cs="Calibri"/>
                <w:color w:val="000000"/>
                <w:sz w:val="24"/>
                <w:szCs w:val="24"/>
                <w:lang w:val="hy-AM" w:eastAsia="en-US"/>
              </w:rPr>
              <w:t>ը</w:t>
            </w:r>
          </w:p>
        </w:tc>
        <w:tc>
          <w:tcPr>
            <w:tcW w:w="8718" w:type="dxa"/>
            <w:vMerge/>
            <w:tcBorders>
              <w:top w:val="single" w:sz="4" w:space="0" w:color="auto"/>
              <w:left w:val="single" w:sz="4" w:space="0" w:color="auto"/>
              <w:bottom w:val="single" w:sz="4" w:space="0" w:color="auto"/>
              <w:right w:val="single" w:sz="4" w:space="0" w:color="auto"/>
            </w:tcBorders>
            <w:vAlign w:val="center"/>
            <w:hideMark/>
          </w:tcPr>
          <w:p w:rsidR="004A1B41" w:rsidRPr="00385DB7" w:rsidRDefault="004A1B41" w:rsidP="004A1B41">
            <w:pPr>
              <w:rPr>
                <w:rFonts w:ascii="GHEA Mariam" w:hAnsi="GHEA Mariam" w:cs="Calibri"/>
                <w:color w:val="000000"/>
                <w:sz w:val="24"/>
                <w:szCs w:val="24"/>
                <w:lang w:eastAsia="en-US"/>
              </w:rPr>
            </w:pP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691995" w:rsidP="004A1B41">
            <w:pPr>
              <w:jc w:val="center"/>
              <w:rPr>
                <w:rFonts w:ascii="GHEA Mariam" w:hAnsi="GHEA Mariam" w:cs="Calibri"/>
                <w:color w:val="000000"/>
                <w:sz w:val="24"/>
                <w:szCs w:val="24"/>
                <w:lang w:eastAsia="en-US"/>
              </w:rPr>
            </w:pPr>
            <w:r w:rsidRPr="00385DB7">
              <w:rPr>
                <w:rFonts w:ascii="GHEA Mariam" w:hAnsi="GHEA Mariam" w:cs="Calibri"/>
                <w:color w:val="000000"/>
                <w:sz w:val="24"/>
                <w:szCs w:val="24"/>
                <w:lang w:val="hy-AM" w:eastAsia="en-US"/>
              </w:rPr>
              <w:t>տ</w:t>
            </w:r>
            <w:r w:rsidR="004A1B41" w:rsidRPr="00385DB7">
              <w:rPr>
                <w:rFonts w:ascii="GHEA Mariam" w:hAnsi="GHEA Mariam" w:cs="Calibri"/>
                <w:color w:val="000000"/>
                <w:sz w:val="24"/>
                <w:szCs w:val="24"/>
                <w:lang w:eastAsia="en-US"/>
              </w:rPr>
              <w:t>արի</w:t>
            </w: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auto" w:fill="auto"/>
            <w:hideMark/>
          </w:tcPr>
          <w:p w:rsidR="004A1B41" w:rsidRPr="00385DB7" w:rsidRDefault="004A1B41" w:rsidP="004A1B41">
            <w:pPr>
              <w:rPr>
                <w:rFonts w:ascii="GHEA Mariam" w:hAnsi="GHEA Mariam" w:cs="Calibri"/>
                <w:sz w:val="24"/>
                <w:szCs w:val="24"/>
                <w:lang w:eastAsia="en-US"/>
              </w:rPr>
            </w:pPr>
            <w:r w:rsidRPr="00385DB7">
              <w:rPr>
                <w:rFonts w:ascii="GHEA Mariam" w:hAnsi="GHEA Mariam" w:cs="Calibri"/>
                <w:sz w:val="24"/>
                <w:szCs w:val="24"/>
                <w:lang w:eastAsia="en-US"/>
              </w:rPr>
              <w:t xml:space="preserve"> ԸՆԴԱՄԵՆԸ</w:t>
            </w:r>
          </w:p>
        </w:tc>
        <w:tc>
          <w:tcPr>
            <w:tcW w:w="3647" w:type="dxa"/>
            <w:tcBorders>
              <w:top w:val="single" w:sz="4" w:space="0" w:color="auto"/>
              <w:left w:val="nil"/>
              <w:bottom w:val="single" w:sz="4" w:space="0" w:color="auto"/>
              <w:right w:val="single" w:sz="4" w:space="0" w:color="auto"/>
            </w:tcBorders>
            <w:shd w:val="clear" w:color="auto" w:fill="auto"/>
            <w:noWrap/>
            <w:vAlign w:val="center"/>
            <w:hideMark/>
          </w:tcPr>
          <w:p w:rsidR="004A1B41" w:rsidRPr="00385DB7" w:rsidRDefault="004A1B41" w:rsidP="00A953DB">
            <w:pPr>
              <w:jc w:val="center"/>
              <w:rPr>
                <w:rFonts w:ascii="GHEA Mariam" w:hAnsi="GHEA Mariam" w:cs="Calibri"/>
                <w:sz w:val="24"/>
                <w:szCs w:val="24"/>
                <w:lang w:eastAsia="en-US"/>
              </w:rPr>
            </w:pPr>
            <w:r w:rsidRPr="00385DB7">
              <w:rPr>
                <w:rFonts w:ascii="GHEA Mariam" w:hAnsi="GHEA Mariam" w:cs="Calibri"/>
                <w:sz w:val="24"/>
                <w:szCs w:val="24"/>
                <w:lang w:eastAsia="en-US"/>
              </w:rPr>
              <w:t>-</w:t>
            </w: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385DB7" w:rsidP="004A1B41">
            <w:pPr>
              <w:rPr>
                <w:rFonts w:ascii="GHEA Mariam" w:hAnsi="GHEA Mariam" w:cs="Calibri"/>
                <w:bCs/>
                <w:sz w:val="24"/>
                <w:szCs w:val="24"/>
                <w:lang w:eastAsia="en-US"/>
              </w:rPr>
            </w:pPr>
            <w:r>
              <w:rPr>
                <w:rFonts w:ascii="GHEA Mariam" w:hAnsi="GHEA Mariam" w:cs="Calibri"/>
                <w:bCs/>
                <w:sz w:val="24"/>
                <w:szCs w:val="24"/>
                <w:lang w:eastAsia="en-US"/>
              </w:rPr>
              <w:t xml:space="preserve"> ՀՀ հ</w:t>
            </w:r>
            <w:r w:rsidR="004A1B41" w:rsidRPr="00385DB7">
              <w:rPr>
                <w:rFonts w:ascii="GHEA Mariam" w:hAnsi="GHEA Mariam" w:cs="Calibri"/>
                <w:bCs/>
                <w:sz w:val="24"/>
                <w:szCs w:val="24"/>
                <w:lang w:eastAsia="en-US"/>
              </w:rPr>
              <w:t>ակակոռուպցիոն կոմիտե</w:t>
            </w:r>
          </w:p>
        </w:tc>
        <w:tc>
          <w:tcPr>
            <w:tcW w:w="3647"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385DB7" w:rsidRDefault="004A1B41" w:rsidP="00A953DB">
            <w:pPr>
              <w:jc w:val="center"/>
              <w:rPr>
                <w:rFonts w:ascii="GHEA Mariam" w:hAnsi="GHEA Mariam" w:cs="Calibri"/>
                <w:bCs/>
                <w:sz w:val="24"/>
                <w:szCs w:val="24"/>
                <w:lang w:eastAsia="en-US"/>
              </w:rPr>
            </w:pPr>
            <w:r w:rsidRPr="00385DB7">
              <w:rPr>
                <w:rFonts w:ascii="GHEA Mariam" w:hAnsi="GHEA Mariam" w:cs="Calibri"/>
                <w:bCs/>
                <w:sz w:val="24"/>
                <w:szCs w:val="24"/>
                <w:lang w:eastAsia="en-US"/>
              </w:rPr>
              <w:t>761,587.4</w:t>
            </w: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GHEA Mariam" w:hAnsi="GHEA Mariam" w:cs="Calibri"/>
                <w:sz w:val="24"/>
                <w:szCs w:val="24"/>
                <w:lang w:eastAsia="en-US"/>
              </w:rPr>
              <w:t xml:space="preserve"> 1231</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iCs/>
                <w:sz w:val="24"/>
                <w:szCs w:val="24"/>
                <w:lang w:eastAsia="en-US"/>
              </w:rPr>
            </w:pPr>
            <w:r w:rsidRPr="00385DB7">
              <w:rPr>
                <w:rFonts w:ascii="GHEA Mariam" w:hAnsi="GHEA Mariam" w:cs="Calibri"/>
                <w:iCs/>
                <w:sz w:val="24"/>
                <w:szCs w:val="24"/>
                <w:lang w:eastAsia="en-US"/>
              </w:rPr>
              <w:t xml:space="preserve"> Ծրագրի անվանումը</w:t>
            </w:r>
          </w:p>
        </w:tc>
        <w:tc>
          <w:tcPr>
            <w:tcW w:w="3647"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385DB7" w:rsidRDefault="004A1B41" w:rsidP="00A953DB">
            <w:pPr>
              <w:jc w:val="center"/>
              <w:rPr>
                <w:rFonts w:ascii="GHEA Mariam" w:hAnsi="GHEA Mariam" w:cs="Calibri"/>
                <w:sz w:val="24"/>
                <w:szCs w:val="24"/>
                <w:lang w:eastAsia="en-US"/>
              </w:rPr>
            </w:pPr>
            <w:r w:rsidRPr="00385DB7">
              <w:rPr>
                <w:rFonts w:ascii="GHEA Mariam" w:hAnsi="GHEA Mariam" w:cs="Calibri"/>
                <w:sz w:val="24"/>
                <w:szCs w:val="24"/>
                <w:lang w:eastAsia="en-US"/>
              </w:rPr>
              <w:t>761,587.4</w:t>
            </w: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GHEA Mariam" w:hAnsi="GHEA Mariam" w:cs="Calibri"/>
                <w:sz w:val="24"/>
                <w:szCs w:val="24"/>
                <w:lang w:eastAsia="en-US"/>
              </w:rPr>
              <w:t xml:space="preserve"> Կոռուպցիոն հանցագործությունների բացահայտման և քննության ապահովում</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iCs/>
                <w:sz w:val="24"/>
                <w:szCs w:val="24"/>
                <w:lang w:eastAsia="en-US"/>
              </w:rPr>
            </w:pPr>
            <w:r w:rsidRPr="00385DB7">
              <w:rPr>
                <w:rFonts w:ascii="GHEA Mariam" w:hAnsi="GHEA Mariam" w:cs="Calibri"/>
                <w:iCs/>
                <w:sz w:val="24"/>
                <w:szCs w:val="24"/>
                <w:lang w:eastAsia="en-US"/>
              </w:rPr>
              <w:t xml:space="preserve"> Ծրագրի նպատակը</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1036"/>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GHEA Mariam" w:hAnsi="GHEA Mariam" w:cs="Calibri"/>
                <w:sz w:val="24"/>
                <w:szCs w:val="24"/>
                <w:lang w:eastAsia="en-US"/>
              </w:rPr>
              <w:t xml:space="preserve"> ՀՀ քրեական դատավարության օրենսգրքով ՀՀ հակակոռուպցիոն կոմիտեի ենթակայությանը վերապահված քրեական </w:t>
            </w:r>
            <w:r w:rsidR="00385DB7">
              <w:rPr>
                <w:rFonts w:ascii="GHEA Mariam" w:hAnsi="GHEA Mariam" w:cs="Calibri"/>
                <w:sz w:val="24"/>
                <w:szCs w:val="24"/>
                <w:lang w:eastAsia="en-US"/>
              </w:rPr>
              <w:t xml:space="preserve">գործերի </w:t>
            </w:r>
            <w:r w:rsidRPr="00385DB7">
              <w:rPr>
                <w:rFonts w:ascii="GHEA Mariam" w:hAnsi="GHEA Mariam" w:cs="Calibri"/>
                <w:sz w:val="24"/>
                <w:szCs w:val="24"/>
                <w:lang w:eastAsia="en-US"/>
              </w:rPr>
              <w:t>քն</w:t>
            </w:r>
            <w:r w:rsidR="00385DB7">
              <w:rPr>
                <w:rFonts w:ascii="GHEA Mariam" w:hAnsi="GHEA Mariam" w:cs="Calibri"/>
                <w:sz w:val="24"/>
                <w:szCs w:val="24"/>
                <w:lang w:eastAsia="en-US"/>
              </w:rPr>
              <w:t>նության իրականացումը և օպերատիվ</w:t>
            </w:r>
            <w:r w:rsidRPr="00385DB7">
              <w:rPr>
                <w:rFonts w:ascii="GHEA Mariam" w:hAnsi="GHEA Mariam" w:cs="Calibri"/>
                <w:sz w:val="24"/>
                <w:szCs w:val="24"/>
                <w:lang w:eastAsia="en-US"/>
              </w:rPr>
              <w:t>-հետախուզական գործունեությունը</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iCs/>
                <w:sz w:val="24"/>
                <w:szCs w:val="24"/>
                <w:lang w:eastAsia="en-US"/>
              </w:rPr>
            </w:pPr>
            <w:r w:rsidRPr="00385DB7">
              <w:rPr>
                <w:rFonts w:ascii="GHEA Mariam" w:hAnsi="GHEA Mariam" w:cs="Calibri"/>
                <w:iCs/>
                <w:sz w:val="24"/>
                <w:szCs w:val="24"/>
                <w:lang w:eastAsia="en-US"/>
              </w:rPr>
              <w:t xml:space="preserve"> Վերջնական արդյունքի նկարագրությունը</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GHEA Mariam" w:hAnsi="GHEA Mariam" w:cs="Calibri"/>
                <w:sz w:val="24"/>
                <w:szCs w:val="24"/>
                <w:lang w:eastAsia="en-US"/>
              </w:rPr>
              <w:t xml:space="preserve"> Արդյունավետ օպերատիվ-հետախուզական գործունեություն, հետաքննություն և նախաքննություն` դրանց ողջամիտ ժամկետներում իրականացում</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345"/>
        </w:trPr>
        <w:tc>
          <w:tcPr>
            <w:tcW w:w="11624"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jc w:val="center"/>
              <w:rPr>
                <w:rFonts w:ascii="GHEA Mariam" w:hAnsi="GHEA Mariam" w:cs="Calibri"/>
                <w:sz w:val="24"/>
                <w:szCs w:val="24"/>
                <w:lang w:eastAsia="en-US"/>
              </w:rPr>
            </w:pPr>
            <w:r w:rsidRPr="00385DB7">
              <w:rPr>
                <w:rFonts w:ascii="GHEA Mariam" w:hAnsi="GHEA Mariam" w:cs="Calibri"/>
                <w:sz w:val="24"/>
                <w:szCs w:val="24"/>
                <w:lang w:eastAsia="en-US"/>
              </w:rPr>
              <w:t xml:space="preserve"> Ծրագրի միջոցառումներ</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GHEA Mariam" w:hAnsi="GHEA Mariam" w:cs="Calibri"/>
                <w:sz w:val="24"/>
                <w:szCs w:val="24"/>
                <w:lang w:eastAsia="en-US"/>
              </w:rPr>
              <w:t xml:space="preserve"> 11001</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iCs/>
                <w:sz w:val="24"/>
                <w:szCs w:val="24"/>
                <w:lang w:eastAsia="en-US"/>
              </w:rPr>
            </w:pPr>
            <w:r w:rsidRPr="00385DB7">
              <w:rPr>
                <w:rFonts w:ascii="GHEA Mariam" w:hAnsi="GHEA Mariam" w:cs="Calibri"/>
                <w:iCs/>
                <w:sz w:val="24"/>
                <w:szCs w:val="24"/>
                <w:lang w:eastAsia="en-US"/>
              </w:rPr>
              <w:t xml:space="preserve"> Միջոցառման անվանումը</w:t>
            </w:r>
          </w:p>
        </w:tc>
        <w:tc>
          <w:tcPr>
            <w:tcW w:w="3647"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385DB7" w:rsidRDefault="004A1B41" w:rsidP="00A953DB">
            <w:pPr>
              <w:jc w:val="center"/>
              <w:rPr>
                <w:rFonts w:ascii="GHEA Mariam" w:hAnsi="GHEA Mariam" w:cs="Calibri"/>
                <w:sz w:val="24"/>
                <w:szCs w:val="24"/>
                <w:lang w:eastAsia="en-US"/>
              </w:rPr>
            </w:pPr>
            <w:r w:rsidRPr="00385DB7">
              <w:rPr>
                <w:rFonts w:ascii="GHEA Mariam" w:hAnsi="GHEA Mariam" w:cs="Calibri"/>
                <w:sz w:val="24"/>
                <w:szCs w:val="24"/>
                <w:lang w:eastAsia="en-US"/>
              </w:rPr>
              <w:t>750,420.2</w:t>
            </w: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GHEA Mariam" w:hAnsi="GHEA Mariam" w:cs="Calibri"/>
                <w:sz w:val="24"/>
                <w:szCs w:val="24"/>
                <w:lang w:eastAsia="en-US"/>
              </w:rPr>
              <w:t xml:space="preserve"> Կոռուպցիոն հանցագործությունների բացահայտում և քննություն</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iCs/>
                <w:sz w:val="24"/>
                <w:szCs w:val="24"/>
                <w:lang w:eastAsia="en-US"/>
              </w:rPr>
            </w:pPr>
            <w:r w:rsidRPr="00385DB7">
              <w:rPr>
                <w:rFonts w:ascii="GHEA Mariam" w:hAnsi="GHEA Mariam" w:cs="Calibri"/>
                <w:iCs/>
                <w:sz w:val="24"/>
                <w:szCs w:val="24"/>
                <w:lang w:eastAsia="en-US"/>
              </w:rPr>
              <w:t xml:space="preserve"> Միջոցառման նկարագրությունը</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GHEA Mariam" w:hAnsi="GHEA Mariam" w:cs="Calibri"/>
                <w:sz w:val="24"/>
                <w:szCs w:val="24"/>
                <w:lang w:eastAsia="en-US"/>
              </w:rPr>
              <w:t xml:space="preserve"> Կոռուպցիոն դեպքերի բացահայտման և քննության ապահովում, դրանց արդյունավետության բարձրացում</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iCs/>
                <w:sz w:val="24"/>
                <w:szCs w:val="24"/>
                <w:lang w:eastAsia="en-US"/>
              </w:rPr>
            </w:pPr>
            <w:r w:rsidRPr="00385DB7">
              <w:rPr>
                <w:rFonts w:ascii="GHEA Mariam" w:hAnsi="GHEA Mariam" w:cs="Calibri"/>
                <w:iCs/>
                <w:sz w:val="24"/>
                <w:szCs w:val="24"/>
                <w:lang w:eastAsia="en-US"/>
              </w:rPr>
              <w:t xml:space="preserve"> Միջոցառման տեսակը</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GHEA Mariam" w:hAnsi="GHEA Mariam" w:cs="Calibri"/>
                <w:sz w:val="24"/>
                <w:szCs w:val="24"/>
                <w:lang w:eastAsia="en-US"/>
              </w:rPr>
              <w:t xml:space="preserve"> Ծառայությունների մատուցում</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GHEA Mariam" w:hAnsi="GHEA Mariam" w:cs="Calibri"/>
                <w:sz w:val="24"/>
                <w:szCs w:val="24"/>
                <w:lang w:eastAsia="en-US"/>
              </w:rPr>
              <w:t xml:space="preserve"> 11002</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iCs/>
                <w:sz w:val="24"/>
                <w:szCs w:val="24"/>
                <w:lang w:eastAsia="en-US"/>
              </w:rPr>
            </w:pPr>
            <w:r w:rsidRPr="00385DB7">
              <w:rPr>
                <w:rFonts w:ascii="GHEA Mariam" w:hAnsi="GHEA Mariam" w:cs="Calibri"/>
                <w:iCs/>
                <w:sz w:val="24"/>
                <w:szCs w:val="24"/>
                <w:lang w:eastAsia="en-US"/>
              </w:rPr>
              <w:t xml:space="preserve"> Միջոցառման անվանումը</w:t>
            </w:r>
          </w:p>
        </w:tc>
        <w:tc>
          <w:tcPr>
            <w:tcW w:w="3647"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385DB7" w:rsidRDefault="004A1B41" w:rsidP="00A953DB">
            <w:pPr>
              <w:jc w:val="center"/>
              <w:rPr>
                <w:rFonts w:ascii="GHEA Mariam" w:hAnsi="GHEA Mariam" w:cs="Calibri"/>
                <w:sz w:val="24"/>
                <w:szCs w:val="24"/>
                <w:lang w:eastAsia="en-US"/>
              </w:rPr>
            </w:pPr>
            <w:r w:rsidRPr="00385DB7">
              <w:rPr>
                <w:rFonts w:ascii="GHEA Mariam" w:hAnsi="GHEA Mariam" w:cs="Calibri"/>
                <w:sz w:val="24"/>
                <w:szCs w:val="24"/>
                <w:lang w:eastAsia="en-US"/>
              </w:rPr>
              <w:t>11,167.2</w:t>
            </w: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GHEA Mariam" w:hAnsi="GHEA Mariam" w:cs="Calibri"/>
                <w:sz w:val="24"/>
                <w:szCs w:val="24"/>
                <w:lang w:eastAsia="en-US"/>
              </w:rPr>
              <w:t xml:space="preserve"> ՀՀ հակակոռուպցիոն կոմիտեի պահուստային ֆոնդ</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iCs/>
                <w:sz w:val="24"/>
                <w:szCs w:val="24"/>
                <w:lang w:eastAsia="en-US"/>
              </w:rPr>
            </w:pPr>
            <w:r w:rsidRPr="00385DB7">
              <w:rPr>
                <w:rFonts w:ascii="GHEA Mariam" w:hAnsi="GHEA Mariam" w:cs="Calibri"/>
                <w:iCs/>
                <w:sz w:val="24"/>
                <w:szCs w:val="24"/>
                <w:lang w:eastAsia="en-US"/>
              </w:rPr>
              <w:t xml:space="preserve"> Միջոցառման նկարագրությունը</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GHEA Mariam" w:hAnsi="GHEA Mariam" w:cs="Calibri"/>
                <w:sz w:val="24"/>
                <w:szCs w:val="24"/>
                <w:lang w:eastAsia="en-US"/>
              </w:rPr>
              <w:t xml:space="preserve"> ՀՀ հակակոռուպցիոն կոմիտեի բնականոն գործունեության ապահովման համար չկանխատեսված ծախսերի կատարման ապահովում </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iCs/>
                <w:sz w:val="24"/>
                <w:szCs w:val="24"/>
                <w:lang w:eastAsia="en-US"/>
              </w:rPr>
            </w:pPr>
            <w:r w:rsidRPr="00385DB7">
              <w:rPr>
                <w:rFonts w:ascii="GHEA Mariam" w:hAnsi="GHEA Mariam" w:cs="Calibri"/>
                <w:iCs/>
                <w:sz w:val="24"/>
                <w:szCs w:val="24"/>
                <w:lang w:eastAsia="en-US"/>
              </w:rPr>
              <w:t xml:space="preserve"> Միջոցառման տեսակը</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GHEA Mariam" w:hAnsi="GHEA Mariam" w:cs="Calibri"/>
                <w:sz w:val="24"/>
                <w:szCs w:val="24"/>
                <w:lang w:eastAsia="en-US"/>
              </w:rPr>
              <w:t xml:space="preserve"> Ծառայությունների մատուցում</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bCs/>
                <w:sz w:val="24"/>
                <w:szCs w:val="24"/>
                <w:lang w:eastAsia="en-US"/>
              </w:rPr>
            </w:pPr>
            <w:r w:rsidRPr="00385DB7">
              <w:rPr>
                <w:rFonts w:ascii="GHEA Mariam" w:hAnsi="GHEA Mariam" w:cs="Calibri"/>
                <w:bCs/>
                <w:sz w:val="24"/>
                <w:szCs w:val="24"/>
                <w:lang w:eastAsia="en-US"/>
              </w:rPr>
              <w:t xml:space="preserve"> ՀՀ կառավարություն</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r w:rsidRPr="00385DB7">
              <w:rPr>
                <w:rFonts w:ascii="GHEA Mariam" w:hAnsi="GHEA Mariam" w:cs="Calibri"/>
                <w:sz w:val="24"/>
                <w:szCs w:val="24"/>
                <w:lang w:eastAsia="en-US"/>
              </w:rPr>
              <w:t>(761,587.4)</w:t>
            </w: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GHEA Mariam" w:hAnsi="GHEA Mariam" w:cs="Calibri"/>
                <w:sz w:val="24"/>
                <w:szCs w:val="24"/>
                <w:lang w:eastAsia="en-US"/>
              </w:rPr>
              <w:t xml:space="preserve"> 1139</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iCs/>
                <w:sz w:val="24"/>
                <w:szCs w:val="24"/>
                <w:lang w:eastAsia="en-US"/>
              </w:rPr>
            </w:pPr>
            <w:r w:rsidRPr="00385DB7">
              <w:rPr>
                <w:rFonts w:ascii="GHEA Mariam" w:hAnsi="GHEA Mariam" w:cs="Calibri"/>
                <w:iCs/>
                <w:sz w:val="24"/>
                <w:szCs w:val="24"/>
                <w:lang w:eastAsia="en-US"/>
              </w:rPr>
              <w:t xml:space="preserve"> Ծրագրի անվանումը</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r w:rsidRPr="00385DB7">
              <w:rPr>
                <w:rFonts w:ascii="GHEA Mariam" w:hAnsi="GHEA Mariam" w:cs="Calibri"/>
                <w:sz w:val="24"/>
                <w:szCs w:val="24"/>
                <w:lang w:eastAsia="en-US"/>
              </w:rPr>
              <w:t>(761,587.4)</w:t>
            </w: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GHEA Mariam" w:hAnsi="GHEA Mariam" w:cs="Calibri"/>
                <w:sz w:val="24"/>
                <w:szCs w:val="24"/>
                <w:lang w:eastAsia="en-US"/>
              </w:rPr>
              <w:t xml:space="preserve"> ՀՀ կառավարության պահուստային ֆոնդ</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iCs/>
                <w:sz w:val="24"/>
                <w:szCs w:val="24"/>
                <w:lang w:eastAsia="en-US"/>
              </w:rPr>
            </w:pPr>
            <w:r w:rsidRPr="00385DB7">
              <w:rPr>
                <w:rFonts w:ascii="GHEA Mariam" w:hAnsi="GHEA Mariam" w:cs="Calibri"/>
                <w:iCs/>
                <w:sz w:val="24"/>
                <w:szCs w:val="24"/>
                <w:lang w:eastAsia="en-US"/>
              </w:rPr>
              <w:t xml:space="preserve"> Ծրագրի նպատակը</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GHEA Mariam" w:hAnsi="GHEA Mariam" w:cs="Calibri"/>
                <w:sz w:val="24"/>
                <w:szCs w:val="24"/>
                <w:lang w:eastAsia="en-US"/>
              </w:rPr>
              <w:t xml:space="preserve"> Պետական բյո</w:t>
            </w:r>
            <w:r w:rsidR="00385DB7">
              <w:rPr>
                <w:rFonts w:ascii="GHEA Mariam" w:hAnsi="GHEA Mariam" w:cs="Calibri"/>
                <w:sz w:val="24"/>
                <w:szCs w:val="24"/>
                <w:lang w:eastAsia="en-US"/>
              </w:rPr>
              <w:t>ւջեում չկանխատեսված, ինչպես նաև</w:t>
            </w:r>
            <w:r w:rsidRPr="00385DB7">
              <w:rPr>
                <w:rFonts w:ascii="GHEA Mariam" w:hAnsi="GHEA Mariam" w:cs="Calibri"/>
                <w:sz w:val="24"/>
                <w:szCs w:val="24"/>
                <w:lang w:eastAsia="en-US"/>
              </w:rPr>
              <w:t xml:space="preserve"> բյուջետային երաշխիքների ապահովման ծախսերի ֆինանսավորման ապահովում</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iCs/>
                <w:sz w:val="24"/>
                <w:szCs w:val="24"/>
                <w:lang w:eastAsia="en-US"/>
              </w:rPr>
            </w:pPr>
            <w:r w:rsidRPr="00385DB7">
              <w:rPr>
                <w:rFonts w:ascii="GHEA Mariam" w:hAnsi="GHEA Mariam" w:cs="Calibri"/>
                <w:iCs/>
                <w:sz w:val="24"/>
                <w:szCs w:val="24"/>
                <w:lang w:eastAsia="en-US"/>
              </w:rPr>
              <w:t xml:space="preserve"> Վերջնական արդյունքի նկարագրությունը</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GHEA Mariam" w:hAnsi="GHEA Mariam" w:cs="Calibri"/>
                <w:sz w:val="24"/>
                <w:szCs w:val="24"/>
                <w:lang w:eastAsia="en-US"/>
              </w:rPr>
              <w:t xml:space="preserve"> Պահուստային ֆոնդի կառավարման արդյունավետության և թափանցիկության ապահովում</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345"/>
        </w:trPr>
        <w:tc>
          <w:tcPr>
            <w:tcW w:w="11624"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jc w:val="center"/>
              <w:rPr>
                <w:rFonts w:ascii="GHEA Mariam" w:hAnsi="GHEA Mariam" w:cs="Calibri"/>
                <w:sz w:val="24"/>
                <w:szCs w:val="24"/>
                <w:lang w:eastAsia="en-US"/>
              </w:rPr>
            </w:pPr>
            <w:r w:rsidRPr="00385DB7">
              <w:rPr>
                <w:rFonts w:ascii="GHEA Mariam" w:hAnsi="GHEA Mariam" w:cs="Calibri"/>
                <w:sz w:val="24"/>
                <w:szCs w:val="24"/>
                <w:lang w:eastAsia="en-US"/>
              </w:rPr>
              <w:t xml:space="preserve"> Ծրագրի միջոցառումներ</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GHEA Mariam" w:hAnsi="GHEA Mariam" w:cs="Calibri"/>
                <w:sz w:val="24"/>
                <w:szCs w:val="24"/>
                <w:lang w:eastAsia="en-US"/>
              </w:rPr>
              <w:t xml:space="preserve"> 11001</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iCs/>
                <w:sz w:val="24"/>
                <w:szCs w:val="24"/>
                <w:lang w:eastAsia="en-US"/>
              </w:rPr>
            </w:pPr>
            <w:r w:rsidRPr="00385DB7">
              <w:rPr>
                <w:rFonts w:ascii="GHEA Mariam" w:hAnsi="GHEA Mariam" w:cs="Calibri"/>
                <w:iCs/>
                <w:sz w:val="24"/>
                <w:szCs w:val="24"/>
                <w:lang w:eastAsia="en-US"/>
              </w:rPr>
              <w:t xml:space="preserve"> Միջոցառման անվանումը</w:t>
            </w:r>
          </w:p>
        </w:tc>
        <w:tc>
          <w:tcPr>
            <w:tcW w:w="3647"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385DB7" w:rsidRDefault="004A1B41" w:rsidP="00A953DB">
            <w:pPr>
              <w:jc w:val="center"/>
              <w:rPr>
                <w:rFonts w:ascii="GHEA Mariam" w:hAnsi="GHEA Mariam" w:cs="Calibri"/>
                <w:sz w:val="24"/>
                <w:szCs w:val="24"/>
                <w:lang w:eastAsia="en-US"/>
              </w:rPr>
            </w:pPr>
            <w:r w:rsidRPr="00385DB7">
              <w:rPr>
                <w:rFonts w:ascii="GHEA Mariam" w:hAnsi="GHEA Mariam" w:cs="Calibri"/>
                <w:sz w:val="24"/>
                <w:szCs w:val="24"/>
                <w:lang w:eastAsia="en-US"/>
              </w:rPr>
              <w:t>(761,587.4)</w:t>
            </w: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GHEA Mariam" w:hAnsi="GHEA Mariam" w:cs="Calibri"/>
                <w:sz w:val="24"/>
                <w:szCs w:val="24"/>
                <w:lang w:eastAsia="en-US"/>
              </w:rPr>
              <w:t xml:space="preserve"> ՀՀ կառավարության պահուստային ֆոնդ</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iCs/>
                <w:sz w:val="24"/>
                <w:szCs w:val="24"/>
                <w:lang w:eastAsia="en-US"/>
              </w:rPr>
            </w:pPr>
            <w:r w:rsidRPr="00385DB7">
              <w:rPr>
                <w:rFonts w:ascii="GHEA Mariam" w:hAnsi="GHEA Mariam" w:cs="Calibri"/>
                <w:iCs/>
                <w:sz w:val="24"/>
                <w:szCs w:val="24"/>
                <w:lang w:eastAsia="en-US"/>
              </w:rPr>
              <w:t xml:space="preserve"> Միջոցառման նկարագրությունը</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1036"/>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GHEA Mariam" w:hAnsi="GHEA Mariam" w:cs="Calibri"/>
                <w:sz w:val="24"/>
                <w:szCs w:val="24"/>
                <w:lang w:eastAsia="en-US"/>
              </w:rPr>
              <w:t xml:space="preserve"> ՀՀ </w:t>
            </w:r>
            <w:r w:rsidRPr="00C94D84">
              <w:rPr>
                <w:rFonts w:ascii="GHEA Mariam" w:hAnsi="GHEA Mariam" w:cs="Calibri"/>
                <w:spacing w:val="-2"/>
                <w:sz w:val="24"/>
                <w:szCs w:val="24"/>
                <w:lang w:eastAsia="en-US"/>
              </w:rPr>
              <w:t>պետական բյուջեում նախատեսված ելքերի լրացուցիչ ֆինանսավորմ</w:t>
            </w:r>
            <w:r w:rsidRPr="00385DB7">
              <w:rPr>
                <w:rFonts w:ascii="GHEA Mariam" w:hAnsi="GHEA Mariam" w:cs="Calibri"/>
                <w:sz w:val="24"/>
                <w:szCs w:val="24"/>
                <w:lang w:eastAsia="en-US"/>
              </w:rPr>
              <w:t>ան, պետական բյուջեում չկանխատեսված ելքերի, ինչպես նաև բյուջետային երաշխիքների ապահովման ելքերի ֆինանսավորման ապահովում</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iCs/>
                <w:sz w:val="24"/>
                <w:szCs w:val="24"/>
                <w:lang w:eastAsia="en-US"/>
              </w:rPr>
            </w:pPr>
            <w:r w:rsidRPr="00385DB7">
              <w:rPr>
                <w:rFonts w:ascii="GHEA Mariam" w:hAnsi="GHEA Mariam" w:cs="Calibri"/>
                <w:iCs/>
                <w:sz w:val="24"/>
                <w:szCs w:val="24"/>
                <w:lang w:eastAsia="en-US"/>
              </w:rPr>
              <w:t xml:space="preserve"> Միջոցառման տեսակը</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r w:rsidR="004A1B41" w:rsidRPr="00385DB7" w:rsidTr="00385DB7">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Calibri" w:hAnsi="Calibri" w:cs="Calibri"/>
                <w:sz w:val="24"/>
                <w:szCs w:val="24"/>
                <w:lang w:eastAsia="en-US"/>
              </w:rPr>
              <w:t> </w:t>
            </w:r>
          </w:p>
        </w:tc>
        <w:tc>
          <w:tcPr>
            <w:tcW w:w="8718" w:type="dxa"/>
            <w:tcBorders>
              <w:top w:val="single" w:sz="4" w:space="0" w:color="auto"/>
              <w:left w:val="nil"/>
              <w:bottom w:val="single" w:sz="4" w:space="0" w:color="auto"/>
              <w:right w:val="single" w:sz="4" w:space="0" w:color="auto"/>
            </w:tcBorders>
            <w:shd w:val="clear" w:color="000000" w:fill="FFFFFF"/>
            <w:hideMark/>
          </w:tcPr>
          <w:p w:rsidR="004A1B41" w:rsidRPr="00385DB7" w:rsidRDefault="004A1B41" w:rsidP="004A1B41">
            <w:pPr>
              <w:rPr>
                <w:rFonts w:ascii="GHEA Mariam" w:hAnsi="GHEA Mariam" w:cs="Calibri"/>
                <w:sz w:val="24"/>
                <w:szCs w:val="24"/>
                <w:lang w:eastAsia="en-US"/>
              </w:rPr>
            </w:pPr>
            <w:r w:rsidRPr="00385DB7">
              <w:rPr>
                <w:rFonts w:ascii="GHEA Mariam" w:hAnsi="GHEA Mariam" w:cs="Calibri"/>
                <w:sz w:val="24"/>
                <w:szCs w:val="24"/>
                <w:lang w:eastAsia="en-US"/>
              </w:rPr>
              <w:t xml:space="preserve"> Ծառայությունների մատուցում</w:t>
            </w:r>
          </w:p>
        </w:tc>
        <w:tc>
          <w:tcPr>
            <w:tcW w:w="3647" w:type="dxa"/>
            <w:tcBorders>
              <w:top w:val="single" w:sz="4" w:space="0" w:color="auto"/>
              <w:left w:val="nil"/>
              <w:bottom w:val="single" w:sz="4" w:space="0" w:color="auto"/>
              <w:right w:val="single" w:sz="4" w:space="0" w:color="auto"/>
            </w:tcBorders>
            <w:shd w:val="clear" w:color="auto" w:fill="auto"/>
            <w:vAlign w:val="center"/>
            <w:hideMark/>
          </w:tcPr>
          <w:p w:rsidR="004A1B41" w:rsidRPr="00385DB7" w:rsidRDefault="004A1B41" w:rsidP="00A953DB">
            <w:pPr>
              <w:jc w:val="center"/>
              <w:rPr>
                <w:rFonts w:ascii="GHEA Mariam" w:hAnsi="GHEA Mariam" w:cs="Calibri"/>
                <w:sz w:val="24"/>
                <w:szCs w:val="24"/>
                <w:lang w:eastAsia="en-US"/>
              </w:rPr>
            </w:pPr>
          </w:p>
        </w:tc>
      </w:tr>
    </w:tbl>
    <w:p w:rsidR="00C94D84" w:rsidRDefault="00C94D84">
      <w:pPr>
        <w:pStyle w:val="mechtex"/>
        <w:ind w:firstLine="720"/>
        <w:jc w:val="left"/>
        <w:rPr>
          <w:rFonts w:ascii="GHEA Mariam" w:hAnsi="GHEA Mariam" w:cs="Arial"/>
          <w:sz w:val="24"/>
          <w:szCs w:val="24"/>
          <w:lang w:val="hy-AM"/>
        </w:rPr>
      </w:pPr>
    </w:p>
    <w:p w:rsidR="00C94D84" w:rsidRDefault="00C94D84">
      <w:pPr>
        <w:pStyle w:val="mechtex"/>
        <w:ind w:firstLine="720"/>
        <w:jc w:val="left"/>
        <w:rPr>
          <w:rFonts w:ascii="GHEA Mariam" w:hAnsi="GHEA Mariam" w:cs="Arial"/>
          <w:sz w:val="24"/>
          <w:szCs w:val="24"/>
          <w:lang w:val="hy-AM"/>
        </w:rPr>
      </w:pPr>
    </w:p>
    <w:p w:rsidR="00C94D84" w:rsidRDefault="00C94D84">
      <w:pPr>
        <w:pStyle w:val="mechtex"/>
        <w:ind w:firstLine="720"/>
        <w:jc w:val="left"/>
        <w:rPr>
          <w:rFonts w:ascii="GHEA Mariam" w:hAnsi="GHEA Mariam" w:cs="Arial"/>
          <w:sz w:val="24"/>
          <w:szCs w:val="24"/>
          <w:lang w:val="hy-AM"/>
        </w:rPr>
      </w:pPr>
    </w:p>
    <w:p w:rsidR="00691995" w:rsidRPr="00D47236" w:rsidRDefault="00691995" w:rsidP="00C94D84">
      <w:pPr>
        <w:pStyle w:val="mechtex"/>
        <w:ind w:firstLine="1134"/>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691995" w:rsidRPr="00D47236" w:rsidRDefault="00691995" w:rsidP="00C94D84">
      <w:pPr>
        <w:pStyle w:val="mechtex"/>
        <w:ind w:firstLine="1134"/>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691995" w:rsidRPr="00691995" w:rsidRDefault="00691995" w:rsidP="00C94D84">
      <w:pPr>
        <w:pStyle w:val="mechtex"/>
        <w:ind w:firstLine="1134"/>
        <w:jc w:val="left"/>
        <w:rPr>
          <w:rFonts w:ascii="Arial" w:hAnsi="Arial" w:cs="Arial"/>
          <w:lang w:val="hy-AM"/>
        </w:rPr>
        <w:sectPr w:rsidR="00691995" w:rsidRPr="00691995" w:rsidSect="004A1B41">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4A1B41" w:rsidRPr="003F4817" w:rsidRDefault="004A1B41" w:rsidP="00A953DB">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2</w:t>
      </w:r>
    </w:p>
    <w:p w:rsidR="004A1B41" w:rsidRPr="003F4817" w:rsidRDefault="004A1B41" w:rsidP="00A953DB">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00C94D84">
        <w:rPr>
          <w:rFonts w:ascii="GHEA Mariam" w:hAnsi="GHEA Mariam"/>
          <w:spacing w:val="-8"/>
          <w:sz w:val="24"/>
          <w:szCs w:val="24"/>
          <w:lang w:val="hy-AM"/>
        </w:rPr>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4A1B41" w:rsidRDefault="004A1B41" w:rsidP="004A1B41">
      <w:pPr>
        <w:pStyle w:val="mechtex"/>
        <w:jc w:val="left"/>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00C94D84">
        <w:rPr>
          <w:rFonts w:ascii="GHEA Mariam" w:hAnsi="GHEA Mariam"/>
          <w:spacing w:val="-2"/>
          <w:sz w:val="24"/>
          <w:szCs w:val="24"/>
          <w:lang w:val="hy-AM"/>
        </w:rPr>
        <w:t xml:space="preserve">  </w:t>
      </w:r>
      <w:r w:rsidRPr="003F4817">
        <w:rPr>
          <w:rFonts w:ascii="GHEA Mariam" w:hAnsi="GHEA Mariam"/>
          <w:spacing w:val="-2"/>
          <w:sz w:val="24"/>
          <w:szCs w:val="24"/>
          <w:lang w:val="hy-AM"/>
        </w:rPr>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13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4A1B41" w:rsidRDefault="004A1B41" w:rsidP="004A1B41">
      <w:pPr>
        <w:pStyle w:val="mechtex"/>
        <w:jc w:val="left"/>
        <w:rPr>
          <w:rFonts w:ascii="GHEA Mariam" w:hAnsi="GHEA Mariam"/>
          <w:spacing w:val="-2"/>
          <w:sz w:val="24"/>
          <w:szCs w:val="24"/>
          <w:lang w:val="hy-AM"/>
        </w:rPr>
      </w:pPr>
    </w:p>
    <w:tbl>
      <w:tblPr>
        <w:tblW w:w="15188" w:type="dxa"/>
        <w:tblLook w:val="04A0" w:firstRow="1" w:lastRow="0" w:firstColumn="1" w:lastColumn="0" w:noHBand="0" w:noVBand="1"/>
      </w:tblPr>
      <w:tblGrid>
        <w:gridCol w:w="570"/>
        <w:gridCol w:w="664"/>
        <w:gridCol w:w="570"/>
        <w:gridCol w:w="890"/>
        <w:gridCol w:w="776"/>
        <w:gridCol w:w="8154"/>
        <w:gridCol w:w="3564"/>
      </w:tblGrid>
      <w:tr w:rsidR="004A1B41" w:rsidRPr="0077010C" w:rsidTr="00C94D84">
        <w:trPr>
          <w:trHeight w:val="1503"/>
        </w:trPr>
        <w:tc>
          <w:tcPr>
            <w:tcW w:w="15188" w:type="dxa"/>
            <w:gridSpan w:val="7"/>
            <w:tcBorders>
              <w:top w:val="nil"/>
              <w:left w:val="nil"/>
              <w:bottom w:val="nil"/>
              <w:right w:val="nil"/>
            </w:tcBorders>
            <w:shd w:val="clear" w:color="auto" w:fill="auto"/>
            <w:vAlign w:val="center"/>
            <w:hideMark/>
          </w:tcPr>
          <w:p w:rsidR="004A1B41" w:rsidRPr="00C94D84" w:rsidRDefault="004A1B41" w:rsidP="004A1B41">
            <w:pPr>
              <w:jc w:val="center"/>
              <w:rPr>
                <w:rFonts w:ascii="GHEA Mariam" w:hAnsi="GHEA Mariam" w:cs="Calibri"/>
                <w:bCs/>
                <w:color w:val="000000"/>
                <w:sz w:val="24"/>
                <w:szCs w:val="24"/>
                <w:lang w:val="hy-AM" w:eastAsia="en-US"/>
              </w:rPr>
            </w:pPr>
            <w:r w:rsidRPr="00C94D84">
              <w:rPr>
                <w:rFonts w:ascii="GHEA Mariam" w:hAnsi="GHEA Mariam" w:cs="Calibri"/>
                <w:bCs/>
                <w:color w:val="000000"/>
                <w:sz w:val="24"/>
                <w:szCs w:val="24"/>
                <w:lang w:val="hy-AM" w:eastAsia="en-US"/>
              </w:rPr>
              <w:t>ՀԱՅԱՍՏԱՆԻ ՀԱՆՐԱՊԵՏՈՒԹՅԱՆ ԿԱՌԱՎԱՐՈՒԹՅԱՆ 2021 ԹՎԱԿԱՆԻ ԴԵ</w:t>
            </w:r>
            <w:r w:rsidR="00C94D84">
              <w:rPr>
                <w:rFonts w:ascii="GHEA Mariam" w:hAnsi="GHEA Mariam" w:cs="Calibri"/>
                <w:bCs/>
                <w:color w:val="000000"/>
                <w:sz w:val="24"/>
                <w:szCs w:val="24"/>
                <w:lang w:val="hy-AM" w:eastAsia="en-US"/>
              </w:rPr>
              <w:t>ԿՏԵՄԲԵՐԻ 23-Ի N 2121-Ն ՈՐՈՇՄԱՆ</w:t>
            </w:r>
            <w:r w:rsidR="00C94D84">
              <w:rPr>
                <w:rFonts w:ascii="GHEA Mariam" w:hAnsi="GHEA Mariam" w:cs="Calibri"/>
                <w:bCs/>
                <w:color w:val="000000"/>
                <w:sz w:val="24"/>
                <w:szCs w:val="24"/>
                <w:lang w:val="hy-AM" w:eastAsia="en-US"/>
              </w:rPr>
              <w:br/>
              <w:t xml:space="preserve">NN 3 ԵՎ 4 </w:t>
            </w:r>
            <w:r w:rsidRPr="00C94D84">
              <w:rPr>
                <w:rFonts w:ascii="GHEA Mariam" w:hAnsi="GHEA Mariam" w:cs="Calibri"/>
                <w:bCs/>
                <w:color w:val="000000"/>
                <w:sz w:val="24"/>
                <w:szCs w:val="24"/>
                <w:lang w:val="hy-AM" w:eastAsia="en-US"/>
              </w:rPr>
              <w:t xml:space="preserve">ՀԱՎԵԼՎԱԾՆԵՐՈՒՄ ԿԱՏԱՐՎՈՂ ՓՈՓՈԽՈՒԹՅՈՒՆՆԵՐԸ </w:t>
            </w:r>
          </w:p>
        </w:tc>
      </w:tr>
      <w:tr w:rsidR="004A1B41" w:rsidRPr="00C94D84" w:rsidTr="00C94D84">
        <w:trPr>
          <w:trHeight w:val="310"/>
        </w:trPr>
        <w:tc>
          <w:tcPr>
            <w:tcW w:w="570" w:type="dxa"/>
            <w:tcBorders>
              <w:top w:val="nil"/>
              <w:left w:val="nil"/>
              <w:bottom w:val="single" w:sz="4" w:space="0" w:color="auto"/>
              <w:right w:val="nil"/>
            </w:tcBorders>
            <w:shd w:val="clear" w:color="auto" w:fill="auto"/>
            <w:noWrap/>
            <w:vAlign w:val="bottom"/>
            <w:hideMark/>
          </w:tcPr>
          <w:p w:rsidR="004A1B41" w:rsidRPr="00C94D84" w:rsidRDefault="004A1B41" w:rsidP="004A1B41">
            <w:pPr>
              <w:jc w:val="center"/>
              <w:rPr>
                <w:rFonts w:ascii="GHEA Mariam" w:hAnsi="GHEA Mariam" w:cs="Calibri"/>
                <w:bCs/>
                <w:color w:val="000000"/>
                <w:sz w:val="24"/>
                <w:szCs w:val="24"/>
                <w:lang w:val="hy-AM" w:eastAsia="en-US"/>
              </w:rPr>
            </w:pPr>
          </w:p>
        </w:tc>
        <w:tc>
          <w:tcPr>
            <w:tcW w:w="664" w:type="dxa"/>
            <w:tcBorders>
              <w:top w:val="nil"/>
              <w:left w:val="nil"/>
              <w:bottom w:val="single" w:sz="4" w:space="0" w:color="auto"/>
              <w:right w:val="nil"/>
            </w:tcBorders>
            <w:shd w:val="clear" w:color="auto" w:fill="auto"/>
            <w:noWrap/>
            <w:vAlign w:val="bottom"/>
            <w:hideMark/>
          </w:tcPr>
          <w:p w:rsidR="004A1B41" w:rsidRPr="00C94D84" w:rsidRDefault="004A1B41" w:rsidP="004A1B41">
            <w:pPr>
              <w:rPr>
                <w:rFonts w:ascii="GHEA Mariam" w:hAnsi="GHEA Mariam"/>
                <w:sz w:val="24"/>
                <w:szCs w:val="24"/>
                <w:lang w:val="hy-AM" w:eastAsia="en-US"/>
              </w:rPr>
            </w:pPr>
          </w:p>
        </w:tc>
        <w:tc>
          <w:tcPr>
            <w:tcW w:w="570" w:type="dxa"/>
            <w:tcBorders>
              <w:top w:val="nil"/>
              <w:left w:val="nil"/>
              <w:bottom w:val="single" w:sz="4" w:space="0" w:color="auto"/>
              <w:right w:val="nil"/>
            </w:tcBorders>
            <w:shd w:val="clear" w:color="auto" w:fill="auto"/>
            <w:noWrap/>
            <w:vAlign w:val="bottom"/>
            <w:hideMark/>
          </w:tcPr>
          <w:p w:rsidR="004A1B41" w:rsidRPr="00C94D84" w:rsidRDefault="004A1B41" w:rsidP="004A1B41">
            <w:pPr>
              <w:rPr>
                <w:rFonts w:ascii="GHEA Mariam" w:hAnsi="GHEA Mariam"/>
                <w:sz w:val="24"/>
                <w:szCs w:val="24"/>
                <w:lang w:val="hy-AM" w:eastAsia="en-US"/>
              </w:rPr>
            </w:pPr>
          </w:p>
        </w:tc>
        <w:tc>
          <w:tcPr>
            <w:tcW w:w="890" w:type="dxa"/>
            <w:tcBorders>
              <w:top w:val="nil"/>
              <w:left w:val="nil"/>
              <w:bottom w:val="single" w:sz="4" w:space="0" w:color="auto"/>
              <w:right w:val="nil"/>
            </w:tcBorders>
            <w:shd w:val="clear" w:color="auto" w:fill="auto"/>
            <w:noWrap/>
            <w:vAlign w:val="bottom"/>
            <w:hideMark/>
          </w:tcPr>
          <w:p w:rsidR="004A1B41" w:rsidRPr="00C94D84" w:rsidRDefault="004A1B41" w:rsidP="004A1B41">
            <w:pPr>
              <w:rPr>
                <w:rFonts w:ascii="GHEA Mariam" w:hAnsi="GHEA Mariam"/>
                <w:sz w:val="24"/>
                <w:szCs w:val="24"/>
                <w:lang w:val="hy-AM" w:eastAsia="en-US"/>
              </w:rPr>
            </w:pPr>
          </w:p>
        </w:tc>
        <w:tc>
          <w:tcPr>
            <w:tcW w:w="776" w:type="dxa"/>
            <w:tcBorders>
              <w:top w:val="nil"/>
              <w:left w:val="nil"/>
              <w:bottom w:val="single" w:sz="4" w:space="0" w:color="auto"/>
              <w:right w:val="nil"/>
            </w:tcBorders>
            <w:shd w:val="clear" w:color="auto" w:fill="auto"/>
            <w:noWrap/>
            <w:vAlign w:val="bottom"/>
            <w:hideMark/>
          </w:tcPr>
          <w:p w:rsidR="004A1B41" w:rsidRPr="00C94D84" w:rsidRDefault="004A1B41" w:rsidP="004A1B41">
            <w:pPr>
              <w:rPr>
                <w:rFonts w:ascii="GHEA Mariam" w:hAnsi="GHEA Mariam"/>
                <w:sz w:val="24"/>
                <w:szCs w:val="24"/>
                <w:lang w:val="hy-AM" w:eastAsia="en-US"/>
              </w:rPr>
            </w:pPr>
          </w:p>
        </w:tc>
        <w:tc>
          <w:tcPr>
            <w:tcW w:w="8154" w:type="dxa"/>
            <w:tcBorders>
              <w:top w:val="nil"/>
              <w:left w:val="nil"/>
              <w:bottom w:val="single" w:sz="4" w:space="0" w:color="auto"/>
              <w:right w:val="nil"/>
            </w:tcBorders>
            <w:shd w:val="clear" w:color="auto" w:fill="auto"/>
            <w:noWrap/>
            <w:vAlign w:val="bottom"/>
            <w:hideMark/>
          </w:tcPr>
          <w:p w:rsidR="004A1B41" w:rsidRPr="00C94D84" w:rsidRDefault="004A1B41" w:rsidP="004A1B41">
            <w:pPr>
              <w:rPr>
                <w:rFonts w:ascii="GHEA Mariam" w:hAnsi="GHEA Mariam"/>
                <w:sz w:val="24"/>
                <w:szCs w:val="24"/>
                <w:lang w:val="hy-AM" w:eastAsia="en-US"/>
              </w:rPr>
            </w:pPr>
          </w:p>
        </w:tc>
        <w:tc>
          <w:tcPr>
            <w:tcW w:w="3564" w:type="dxa"/>
            <w:tcBorders>
              <w:top w:val="nil"/>
              <w:left w:val="nil"/>
              <w:bottom w:val="single" w:sz="4" w:space="0" w:color="auto"/>
              <w:right w:val="nil"/>
            </w:tcBorders>
            <w:shd w:val="clear" w:color="auto" w:fill="auto"/>
            <w:noWrap/>
            <w:vAlign w:val="bottom"/>
            <w:hideMark/>
          </w:tcPr>
          <w:p w:rsidR="004A1B41" w:rsidRPr="00C94D84" w:rsidRDefault="004A1B41" w:rsidP="004A1B41">
            <w:pPr>
              <w:jc w:val="right"/>
              <w:rPr>
                <w:rFonts w:ascii="GHEA Mariam" w:hAnsi="GHEA Mariam" w:cs="Calibri"/>
                <w:color w:val="000000"/>
                <w:sz w:val="24"/>
                <w:szCs w:val="24"/>
                <w:lang w:val="hy-AM" w:eastAsia="en-US"/>
              </w:rPr>
            </w:pPr>
            <w:r w:rsidRPr="00C94D84">
              <w:rPr>
                <w:rFonts w:ascii="GHEA Mariam" w:hAnsi="GHEA Mariam" w:cs="Calibri"/>
                <w:color w:val="000000"/>
                <w:sz w:val="24"/>
                <w:szCs w:val="24"/>
                <w:lang w:val="hy-AM" w:eastAsia="en-US"/>
              </w:rPr>
              <w:t>(</w:t>
            </w:r>
            <w:r w:rsidR="00691995" w:rsidRPr="00C94D84">
              <w:rPr>
                <w:rFonts w:ascii="GHEA Mariam" w:hAnsi="GHEA Mariam" w:cs="Calibri"/>
                <w:color w:val="000000"/>
                <w:sz w:val="24"/>
                <w:szCs w:val="24"/>
                <w:lang w:val="hy-AM" w:eastAsia="en-US"/>
              </w:rPr>
              <w:t>հազ. դրամ</w:t>
            </w:r>
            <w:r w:rsidRPr="00C94D84">
              <w:rPr>
                <w:rFonts w:ascii="GHEA Mariam" w:hAnsi="GHEA Mariam" w:cs="Calibri"/>
                <w:color w:val="000000"/>
                <w:sz w:val="24"/>
                <w:szCs w:val="24"/>
                <w:lang w:val="hy-AM" w:eastAsia="en-US"/>
              </w:rPr>
              <w:t>)</w:t>
            </w:r>
          </w:p>
        </w:tc>
      </w:tr>
      <w:tr w:rsidR="004A1B41" w:rsidRPr="0077010C" w:rsidTr="00C94D84">
        <w:trPr>
          <w:trHeight w:val="1111"/>
        </w:trPr>
        <w:tc>
          <w:tcPr>
            <w:tcW w:w="18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A1B41" w:rsidRPr="00C94D84" w:rsidRDefault="004A1B41" w:rsidP="004A1B41">
            <w:pPr>
              <w:jc w:val="center"/>
              <w:rPr>
                <w:rFonts w:ascii="GHEA Mariam" w:hAnsi="GHEA Mariam" w:cs="Calibri"/>
                <w:color w:val="000000"/>
                <w:sz w:val="24"/>
                <w:szCs w:val="24"/>
                <w:lang w:val="hy-AM" w:eastAsia="en-US"/>
              </w:rPr>
            </w:pPr>
            <w:r w:rsidRPr="00C94D84">
              <w:rPr>
                <w:rFonts w:ascii="GHEA Mariam" w:hAnsi="GHEA Mariam" w:cs="Calibri"/>
                <w:color w:val="000000"/>
                <w:sz w:val="24"/>
                <w:szCs w:val="24"/>
                <w:lang w:val="hy-AM" w:eastAsia="en-US"/>
              </w:rPr>
              <w:t>Գործառական դասիչը</w:t>
            </w:r>
          </w:p>
        </w:tc>
        <w:tc>
          <w:tcPr>
            <w:tcW w:w="1666" w:type="dxa"/>
            <w:gridSpan w:val="2"/>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4A1B41">
            <w:pPr>
              <w:jc w:val="center"/>
              <w:rPr>
                <w:rFonts w:ascii="GHEA Mariam" w:hAnsi="GHEA Mariam" w:cs="Calibri"/>
                <w:color w:val="000000"/>
                <w:sz w:val="24"/>
                <w:szCs w:val="24"/>
                <w:lang w:val="hy-AM" w:eastAsia="en-US"/>
              </w:rPr>
            </w:pPr>
            <w:r w:rsidRPr="00C94D84">
              <w:rPr>
                <w:rFonts w:ascii="GHEA Mariam" w:hAnsi="GHEA Mariam" w:cs="Calibri"/>
                <w:color w:val="000000"/>
                <w:sz w:val="24"/>
                <w:szCs w:val="24"/>
                <w:lang w:val="hy-AM" w:eastAsia="en-US"/>
              </w:rPr>
              <w:t xml:space="preserve"> Ծրագրային դասիչը</w:t>
            </w:r>
          </w:p>
        </w:tc>
        <w:tc>
          <w:tcPr>
            <w:tcW w:w="81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1B41" w:rsidRPr="0077010C" w:rsidRDefault="004A1B41" w:rsidP="004A1B41">
            <w:pPr>
              <w:jc w:val="center"/>
              <w:rPr>
                <w:rFonts w:ascii="GHEA Mariam" w:hAnsi="GHEA Mariam" w:cs="Calibri"/>
                <w:color w:val="000000"/>
                <w:sz w:val="24"/>
                <w:szCs w:val="24"/>
                <w:lang w:val="hy-AM" w:eastAsia="en-US"/>
              </w:rPr>
            </w:pPr>
            <w:r w:rsidRPr="00C94D84">
              <w:rPr>
                <w:rFonts w:ascii="GHEA Mariam" w:hAnsi="GHEA Mariam" w:cs="Calibri"/>
                <w:color w:val="000000"/>
                <w:sz w:val="24"/>
                <w:szCs w:val="24"/>
                <w:lang w:val="hy-AM" w:eastAsia="en-US"/>
              </w:rPr>
              <w:t xml:space="preserve"> Բյուջետային հատկացումների գլխավոր կարգադ</w:t>
            </w:r>
            <w:r w:rsidRPr="0077010C">
              <w:rPr>
                <w:rFonts w:ascii="GHEA Mariam" w:hAnsi="GHEA Mariam" w:cs="Calibri"/>
                <w:color w:val="000000"/>
                <w:sz w:val="24"/>
                <w:szCs w:val="24"/>
                <w:lang w:val="hy-AM" w:eastAsia="en-US"/>
              </w:rPr>
              <w:t>րիչների, ծրագրերի, միջոցառումների և միջոցառումները կատարող պետական մարմինների անվանումները</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77010C" w:rsidRDefault="004A1B41" w:rsidP="004A1B41">
            <w:pPr>
              <w:jc w:val="center"/>
              <w:rPr>
                <w:rFonts w:ascii="GHEA Mariam" w:hAnsi="GHEA Mariam" w:cs="Calibri"/>
                <w:color w:val="000000"/>
                <w:spacing w:val="-8"/>
                <w:sz w:val="24"/>
                <w:szCs w:val="24"/>
                <w:lang w:val="hy-AM" w:eastAsia="en-US"/>
              </w:rPr>
            </w:pPr>
            <w:r w:rsidRPr="0077010C">
              <w:rPr>
                <w:rFonts w:ascii="GHEA Mariam" w:hAnsi="GHEA Mariam" w:cs="Calibri"/>
                <w:color w:val="000000"/>
                <w:spacing w:val="-8"/>
                <w:sz w:val="24"/>
                <w:szCs w:val="24"/>
                <w:lang w:val="hy-AM" w:eastAsia="en-US"/>
              </w:rPr>
              <w:t>Ցուցանիշների փոփոխությունը (ավելացումները նշված են դրական նշանով, իսկ նվազեցումները՝ փակագծերում)</w:t>
            </w:r>
          </w:p>
        </w:tc>
      </w:tr>
      <w:tr w:rsidR="00A953DB" w:rsidRPr="00C94D84" w:rsidTr="00C94D84">
        <w:trPr>
          <w:cantSplit/>
          <w:trHeight w:val="1721"/>
        </w:trPr>
        <w:tc>
          <w:tcPr>
            <w:tcW w:w="5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A1B41" w:rsidRPr="00C94D84" w:rsidRDefault="00691995" w:rsidP="00A953DB">
            <w:pPr>
              <w:ind w:left="113" w:right="113"/>
              <w:jc w:val="center"/>
              <w:rPr>
                <w:rFonts w:ascii="GHEA Mariam" w:hAnsi="GHEA Mariam" w:cs="Calibri"/>
                <w:color w:val="000000"/>
                <w:sz w:val="24"/>
                <w:szCs w:val="24"/>
                <w:lang w:val="hy-AM" w:eastAsia="en-US"/>
              </w:rPr>
            </w:pPr>
            <w:r w:rsidRPr="00C94D84">
              <w:rPr>
                <w:rFonts w:ascii="GHEA Mariam" w:hAnsi="GHEA Mariam" w:cs="Calibri"/>
                <w:color w:val="000000"/>
                <w:sz w:val="24"/>
                <w:szCs w:val="24"/>
                <w:lang w:eastAsia="en-US"/>
              </w:rPr>
              <w:t>բաժին</w:t>
            </w:r>
            <w:r w:rsidRPr="00C94D84">
              <w:rPr>
                <w:rFonts w:ascii="GHEA Mariam" w:hAnsi="GHEA Mariam" w:cs="Calibri"/>
                <w:color w:val="000000"/>
                <w:sz w:val="24"/>
                <w:szCs w:val="24"/>
                <w:lang w:val="hy-AM" w:eastAsia="en-US"/>
              </w:rPr>
              <w:t>ը</w:t>
            </w:r>
          </w:p>
        </w:tc>
        <w:tc>
          <w:tcPr>
            <w:tcW w:w="664" w:type="dxa"/>
            <w:tcBorders>
              <w:top w:val="single" w:sz="4" w:space="0" w:color="auto"/>
              <w:left w:val="nil"/>
              <w:bottom w:val="single" w:sz="4" w:space="0" w:color="auto"/>
              <w:right w:val="single" w:sz="4" w:space="0" w:color="auto"/>
            </w:tcBorders>
            <w:shd w:val="clear" w:color="auto" w:fill="auto"/>
            <w:textDirection w:val="btLr"/>
            <w:vAlign w:val="center"/>
            <w:hideMark/>
          </w:tcPr>
          <w:p w:rsidR="004A1B41" w:rsidRPr="00C94D84" w:rsidRDefault="00691995" w:rsidP="00A953DB">
            <w:pPr>
              <w:ind w:left="113" w:right="113"/>
              <w:jc w:val="center"/>
              <w:rPr>
                <w:rFonts w:ascii="GHEA Mariam" w:hAnsi="GHEA Mariam" w:cs="Calibri"/>
                <w:color w:val="000000"/>
                <w:sz w:val="24"/>
                <w:szCs w:val="24"/>
                <w:lang w:val="hy-AM" w:eastAsia="en-US"/>
              </w:rPr>
            </w:pPr>
            <w:r w:rsidRPr="00C94D84">
              <w:rPr>
                <w:rFonts w:ascii="GHEA Mariam" w:hAnsi="GHEA Mariam" w:cs="Calibri"/>
                <w:color w:val="000000"/>
                <w:sz w:val="24"/>
                <w:szCs w:val="24"/>
                <w:lang w:eastAsia="en-US"/>
              </w:rPr>
              <w:t>խումբ</w:t>
            </w:r>
            <w:r w:rsidRPr="00C94D84">
              <w:rPr>
                <w:rFonts w:ascii="GHEA Mariam" w:hAnsi="GHEA Mariam" w:cs="Calibri"/>
                <w:color w:val="000000"/>
                <w:sz w:val="24"/>
                <w:szCs w:val="24"/>
                <w:lang w:val="hy-AM" w:eastAsia="en-US"/>
              </w:rPr>
              <w:t>ը</w:t>
            </w:r>
          </w:p>
        </w:tc>
        <w:tc>
          <w:tcPr>
            <w:tcW w:w="570" w:type="dxa"/>
            <w:tcBorders>
              <w:top w:val="single" w:sz="4" w:space="0" w:color="auto"/>
              <w:left w:val="nil"/>
              <w:bottom w:val="single" w:sz="4" w:space="0" w:color="auto"/>
              <w:right w:val="single" w:sz="4" w:space="0" w:color="auto"/>
            </w:tcBorders>
            <w:shd w:val="clear" w:color="auto" w:fill="auto"/>
            <w:textDirection w:val="btLr"/>
            <w:vAlign w:val="center"/>
            <w:hideMark/>
          </w:tcPr>
          <w:p w:rsidR="004A1B41" w:rsidRPr="00C94D84" w:rsidRDefault="00691995" w:rsidP="00A953DB">
            <w:pPr>
              <w:ind w:left="113" w:right="113"/>
              <w:jc w:val="center"/>
              <w:rPr>
                <w:rFonts w:ascii="GHEA Mariam" w:hAnsi="GHEA Mariam" w:cs="Calibri"/>
                <w:color w:val="000000"/>
                <w:sz w:val="24"/>
                <w:szCs w:val="24"/>
                <w:lang w:val="hy-AM" w:eastAsia="en-US"/>
              </w:rPr>
            </w:pPr>
            <w:r w:rsidRPr="00C94D84">
              <w:rPr>
                <w:rFonts w:ascii="GHEA Mariam" w:hAnsi="GHEA Mariam" w:cs="Calibri"/>
                <w:color w:val="000000"/>
                <w:sz w:val="24"/>
                <w:szCs w:val="24"/>
                <w:lang w:eastAsia="en-US"/>
              </w:rPr>
              <w:t>դաս</w:t>
            </w:r>
            <w:r w:rsidRPr="00C94D84">
              <w:rPr>
                <w:rFonts w:ascii="GHEA Mariam" w:hAnsi="GHEA Mariam" w:cs="Calibri"/>
                <w:color w:val="000000"/>
                <w:sz w:val="24"/>
                <w:szCs w:val="24"/>
                <w:lang w:val="hy-AM" w:eastAsia="en-US"/>
              </w:rPr>
              <w:t>ը</w:t>
            </w:r>
          </w:p>
        </w:tc>
        <w:tc>
          <w:tcPr>
            <w:tcW w:w="890" w:type="dxa"/>
            <w:tcBorders>
              <w:top w:val="single" w:sz="4" w:space="0" w:color="auto"/>
              <w:left w:val="nil"/>
              <w:bottom w:val="single" w:sz="4" w:space="0" w:color="auto"/>
              <w:right w:val="single" w:sz="4" w:space="0" w:color="auto"/>
            </w:tcBorders>
            <w:shd w:val="clear" w:color="auto" w:fill="auto"/>
            <w:textDirection w:val="btLr"/>
            <w:vAlign w:val="center"/>
            <w:hideMark/>
          </w:tcPr>
          <w:p w:rsidR="004A1B41" w:rsidRPr="00C94D84" w:rsidRDefault="00691995" w:rsidP="00A953DB">
            <w:pPr>
              <w:ind w:left="113" w:right="113"/>
              <w:jc w:val="center"/>
              <w:rPr>
                <w:rFonts w:ascii="GHEA Mariam" w:hAnsi="GHEA Mariam" w:cs="Calibri"/>
                <w:color w:val="000000"/>
                <w:sz w:val="24"/>
                <w:szCs w:val="24"/>
                <w:lang w:val="hy-AM" w:eastAsia="en-US"/>
              </w:rPr>
            </w:pPr>
            <w:r w:rsidRPr="00C94D84">
              <w:rPr>
                <w:rFonts w:ascii="GHEA Mariam" w:hAnsi="GHEA Mariam" w:cs="Calibri"/>
                <w:color w:val="000000"/>
                <w:sz w:val="24"/>
                <w:szCs w:val="24"/>
                <w:lang w:eastAsia="en-US"/>
              </w:rPr>
              <w:t>ծրագիր</w:t>
            </w:r>
            <w:r w:rsidRPr="00C94D84">
              <w:rPr>
                <w:rFonts w:ascii="GHEA Mariam" w:hAnsi="GHEA Mariam" w:cs="Calibri"/>
                <w:color w:val="000000"/>
                <w:sz w:val="24"/>
                <w:szCs w:val="24"/>
                <w:lang w:val="hy-AM" w:eastAsia="en-US"/>
              </w:rPr>
              <w:t>ը</w:t>
            </w:r>
          </w:p>
        </w:tc>
        <w:tc>
          <w:tcPr>
            <w:tcW w:w="776" w:type="dxa"/>
            <w:tcBorders>
              <w:top w:val="single" w:sz="4" w:space="0" w:color="auto"/>
              <w:left w:val="nil"/>
              <w:bottom w:val="single" w:sz="4" w:space="0" w:color="auto"/>
              <w:right w:val="single" w:sz="4" w:space="0" w:color="auto"/>
            </w:tcBorders>
            <w:shd w:val="clear" w:color="auto" w:fill="auto"/>
            <w:textDirection w:val="btLr"/>
            <w:vAlign w:val="center"/>
            <w:hideMark/>
          </w:tcPr>
          <w:p w:rsidR="004A1B41" w:rsidRPr="00C94D84" w:rsidRDefault="00691995" w:rsidP="00A953DB">
            <w:pPr>
              <w:ind w:left="113" w:right="113"/>
              <w:jc w:val="center"/>
              <w:rPr>
                <w:rFonts w:ascii="GHEA Mariam" w:hAnsi="GHEA Mariam" w:cs="Calibri"/>
                <w:color w:val="000000"/>
                <w:sz w:val="24"/>
                <w:szCs w:val="24"/>
                <w:lang w:val="hy-AM" w:eastAsia="en-US"/>
              </w:rPr>
            </w:pPr>
            <w:r w:rsidRPr="00C94D84">
              <w:rPr>
                <w:rFonts w:ascii="GHEA Mariam" w:hAnsi="GHEA Mariam" w:cs="Calibri"/>
                <w:color w:val="000000"/>
                <w:sz w:val="24"/>
                <w:szCs w:val="24"/>
                <w:lang w:val="hy-AM" w:eastAsia="en-US"/>
              </w:rPr>
              <w:t>մ</w:t>
            </w:r>
            <w:r w:rsidRPr="00C94D84">
              <w:rPr>
                <w:rFonts w:ascii="GHEA Mariam" w:hAnsi="GHEA Mariam" w:cs="Calibri"/>
                <w:color w:val="000000"/>
                <w:sz w:val="24"/>
                <w:szCs w:val="24"/>
                <w:lang w:eastAsia="en-US"/>
              </w:rPr>
              <w:t>իջոցառում</w:t>
            </w:r>
            <w:r w:rsidRPr="00C94D84">
              <w:rPr>
                <w:rFonts w:ascii="GHEA Mariam" w:hAnsi="GHEA Mariam" w:cs="Calibri"/>
                <w:color w:val="000000"/>
                <w:sz w:val="24"/>
                <w:szCs w:val="24"/>
                <w:lang w:val="hy-AM" w:eastAsia="en-US"/>
              </w:rPr>
              <w:t>ը</w:t>
            </w:r>
          </w:p>
        </w:tc>
        <w:tc>
          <w:tcPr>
            <w:tcW w:w="815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691995" w:rsidP="00A953DB">
            <w:pPr>
              <w:jc w:val="center"/>
              <w:rPr>
                <w:rFonts w:ascii="GHEA Mariam" w:hAnsi="GHEA Mariam" w:cs="Calibri"/>
                <w:color w:val="000000"/>
                <w:sz w:val="24"/>
                <w:szCs w:val="24"/>
                <w:lang w:eastAsia="en-US"/>
              </w:rPr>
            </w:pPr>
            <w:r w:rsidRPr="00C94D84">
              <w:rPr>
                <w:rFonts w:ascii="GHEA Mariam" w:hAnsi="GHEA Mariam" w:cs="Calibri"/>
                <w:color w:val="000000"/>
                <w:sz w:val="24"/>
                <w:szCs w:val="24"/>
                <w:lang w:val="hy-AM" w:eastAsia="en-US"/>
              </w:rPr>
              <w:t>տ</w:t>
            </w:r>
            <w:r w:rsidRPr="00C94D84">
              <w:rPr>
                <w:rFonts w:ascii="GHEA Mariam" w:hAnsi="GHEA Mariam" w:cs="Calibri"/>
                <w:color w:val="000000"/>
                <w:sz w:val="24"/>
                <w:szCs w:val="24"/>
                <w:lang w:eastAsia="en-US"/>
              </w:rPr>
              <w:t>արի</w:t>
            </w:r>
          </w:p>
        </w:tc>
      </w:tr>
      <w:tr w:rsidR="004A1B41" w:rsidRPr="00C94D84" w:rsidTr="00C94D84">
        <w:trPr>
          <w:trHeight w:val="117"/>
        </w:trPr>
        <w:tc>
          <w:tcPr>
            <w:tcW w:w="570" w:type="dxa"/>
            <w:tcBorders>
              <w:top w:val="single" w:sz="4" w:space="0" w:color="auto"/>
              <w:left w:val="single" w:sz="4" w:space="0" w:color="auto"/>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66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570"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90"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bCs/>
                <w:sz w:val="24"/>
                <w:szCs w:val="24"/>
                <w:lang w:eastAsia="en-US"/>
              </w:rPr>
            </w:pPr>
            <w:r w:rsidRPr="00C94D84">
              <w:rPr>
                <w:rFonts w:ascii="GHEA Mariam" w:hAnsi="GHEA Mariam" w:cs="Calibri"/>
                <w:bCs/>
                <w:sz w:val="24"/>
                <w:szCs w:val="24"/>
                <w:lang w:eastAsia="en-US"/>
              </w:rPr>
              <w:t xml:space="preserve"> ԸՆԴԱՄԵՆԸ</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bCs/>
                <w:sz w:val="24"/>
                <w:szCs w:val="24"/>
                <w:lang w:eastAsia="en-US"/>
              </w:rPr>
            </w:pPr>
            <w:r w:rsidRPr="00C94D84">
              <w:rPr>
                <w:rFonts w:ascii="GHEA Mariam" w:hAnsi="GHEA Mariam" w:cs="Calibri"/>
                <w:bCs/>
                <w:sz w:val="24"/>
                <w:szCs w:val="24"/>
                <w:lang w:eastAsia="en-US"/>
              </w:rPr>
              <w:t>-</w:t>
            </w:r>
          </w:p>
        </w:tc>
      </w:tr>
      <w:tr w:rsidR="00A953DB" w:rsidRPr="00C94D84" w:rsidTr="00C94D84">
        <w:trPr>
          <w:trHeight w:val="656"/>
        </w:trPr>
        <w:tc>
          <w:tcPr>
            <w:tcW w:w="57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jc w:val="center"/>
              <w:rPr>
                <w:rFonts w:ascii="GHEA Mariam" w:hAnsi="GHEA Mariam" w:cs="Calibri"/>
                <w:bCs/>
                <w:sz w:val="24"/>
                <w:szCs w:val="24"/>
                <w:lang w:eastAsia="en-US"/>
              </w:rPr>
            </w:pPr>
            <w:r w:rsidRPr="00C94D84">
              <w:rPr>
                <w:rFonts w:ascii="GHEA Mariam" w:hAnsi="GHEA Mariam" w:cs="Calibri"/>
                <w:bCs/>
                <w:sz w:val="24"/>
                <w:szCs w:val="24"/>
                <w:lang w:eastAsia="en-US"/>
              </w:rPr>
              <w:t>03</w:t>
            </w:r>
          </w:p>
        </w:tc>
        <w:tc>
          <w:tcPr>
            <w:tcW w:w="66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57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9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bCs/>
                <w:sz w:val="24"/>
                <w:szCs w:val="24"/>
                <w:lang w:eastAsia="en-US"/>
              </w:rPr>
            </w:pPr>
            <w:r w:rsidRPr="00C94D84">
              <w:rPr>
                <w:rFonts w:ascii="GHEA Mariam" w:hAnsi="GHEA Mariam" w:cs="Calibri"/>
                <w:bCs/>
                <w:sz w:val="24"/>
                <w:szCs w:val="24"/>
                <w:lang w:eastAsia="en-US"/>
              </w:rPr>
              <w:t xml:space="preserve"> ՀԱՍԱՐԱԿԱԿԱՆ ԿԱՐԳ,  ԱՆՎՏԱՆԳՈՒԹՅՈՒՆ ԵՎ ԴԱՏԱԿԱՆ ԳՈՐԾՈՒՆԵՈՒԹՅՈՒՆ</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bCs/>
                <w:sz w:val="24"/>
                <w:szCs w:val="24"/>
                <w:lang w:eastAsia="en-US"/>
              </w:rPr>
            </w:pPr>
            <w:r w:rsidRPr="00C94D84">
              <w:rPr>
                <w:rFonts w:ascii="GHEA Mariam" w:hAnsi="GHEA Mariam" w:cs="Calibri"/>
                <w:bCs/>
                <w:sz w:val="24"/>
                <w:szCs w:val="24"/>
                <w:lang w:eastAsia="en-US"/>
              </w:rPr>
              <w:t>761,587.4</w:t>
            </w:r>
          </w:p>
        </w:tc>
      </w:tr>
      <w:tr w:rsidR="004A1B41" w:rsidRPr="00C94D84" w:rsidTr="00C94D84">
        <w:trPr>
          <w:trHeight w:val="345"/>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այդ թվում`</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p>
        </w:tc>
      </w:tr>
      <w:tr w:rsidR="004A1B41" w:rsidRPr="00C94D84" w:rsidTr="00C94D84">
        <w:trPr>
          <w:trHeight w:val="345"/>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jc w:val="center"/>
              <w:rPr>
                <w:rFonts w:ascii="GHEA Mariam" w:hAnsi="GHEA Mariam" w:cs="Calibri"/>
                <w:bCs/>
                <w:sz w:val="24"/>
                <w:szCs w:val="24"/>
                <w:lang w:eastAsia="en-US"/>
              </w:rPr>
            </w:pPr>
            <w:r w:rsidRPr="00C94D84">
              <w:rPr>
                <w:rFonts w:ascii="GHEA Mariam" w:hAnsi="GHEA Mariam" w:cs="Calibri"/>
                <w:bCs/>
                <w:sz w:val="24"/>
                <w:szCs w:val="24"/>
                <w:lang w:eastAsia="en-US"/>
              </w:rPr>
              <w:t>07</w:t>
            </w: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bCs/>
                <w:sz w:val="24"/>
                <w:szCs w:val="24"/>
                <w:lang w:eastAsia="en-US"/>
              </w:rPr>
            </w:pPr>
            <w:r w:rsidRPr="00C94D84">
              <w:rPr>
                <w:rFonts w:ascii="GHEA Mariam" w:hAnsi="GHEA Mariam" w:cs="Calibri"/>
                <w:bCs/>
                <w:sz w:val="24"/>
                <w:szCs w:val="24"/>
                <w:lang w:eastAsia="en-US"/>
              </w:rPr>
              <w:t>Նախաքննություն</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bCs/>
                <w:sz w:val="24"/>
                <w:szCs w:val="24"/>
                <w:lang w:eastAsia="en-US"/>
              </w:rPr>
            </w:pPr>
            <w:r w:rsidRPr="00C94D84">
              <w:rPr>
                <w:rFonts w:ascii="GHEA Mariam" w:hAnsi="GHEA Mariam" w:cs="Calibri"/>
                <w:bCs/>
                <w:sz w:val="24"/>
                <w:szCs w:val="24"/>
                <w:lang w:eastAsia="en-US"/>
              </w:rPr>
              <w:t>761,587.4</w:t>
            </w:r>
          </w:p>
        </w:tc>
      </w:tr>
      <w:tr w:rsidR="004A1B41" w:rsidRPr="00C94D84" w:rsidTr="00C94D84">
        <w:trPr>
          <w:trHeight w:val="345"/>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այդ թվում`</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p>
        </w:tc>
      </w:tr>
      <w:tr w:rsidR="004A1B41" w:rsidRPr="00C94D84" w:rsidTr="00C94D84">
        <w:trPr>
          <w:trHeight w:val="497"/>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jc w:val="center"/>
              <w:rPr>
                <w:rFonts w:ascii="GHEA Mariam" w:hAnsi="GHEA Mariam" w:cs="Calibri"/>
                <w:bCs/>
                <w:sz w:val="24"/>
                <w:szCs w:val="24"/>
                <w:lang w:eastAsia="en-US"/>
              </w:rPr>
            </w:pPr>
            <w:r w:rsidRPr="00C94D84">
              <w:rPr>
                <w:rFonts w:ascii="GHEA Mariam" w:hAnsi="GHEA Mariam" w:cs="Calibri"/>
                <w:bCs/>
                <w:sz w:val="24"/>
                <w:szCs w:val="24"/>
                <w:lang w:eastAsia="en-US"/>
              </w:rPr>
              <w:t>01</w:t>
            </w: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bCs/>
                <w:sz w:val="24"/>
                <w:szCs w:val="24"/>
                <w:lang w:eastAsia="en-US"/>
              </w:rPr>
            </w:pPr>
            <w:r w:rsidRPr="00C94D84">
              <w:rPr>
                <w:rFonts w:ascii="GHEA Mariam" w:hAnsi="GHEA Mariam" w:cs="Calibri"/>
                <w:bCs/>
                <w:sz w:val="24"/>
                <w:szCs w:val="24"/>
                <w:lang w:eastAsia="en-US"/>
              </w:rPr>
              <w:t>Նախաքննություն</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bCs/>
                <w:sz w:val="24"/>
                <w:szCs w:val="24"/>
                <w:lang w:eastAsia="en-US"/>
              </w:rPr>
            </w:pPr>
            <w:r w:rsidRPr="00C94D84">
              <w:rPr>
                <w:rFonts w:ascii="GHEA Mariam" w:hAnsi="GHEA Mariam" w:cs="Calibri"/>
                <w:bCs/>
                <w:sz w:val="24"/>
                <w:szCs w:val="24"/>
                <w:lang w:eastAsia="en-US"/>
              </w:rPr>
              <w:t>761,587.4</w:t>
            </w:r>
          </w:p>
        </w:tc>
      </w:tr>
      <w:tr w:rsidR="004A1B41" w:rsidRPr="00C94D84" w:rsidTr="00C94D84">
        <w:trPr>
          <w:trHeight w:val="345"/>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այդ թվում`</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p>
        </w:tc>
      </w:tr>
      <w:tr w:rsidR="004A1B41" w:rsidRPr="00C94D84" w:rsidTr="00D37A68">
        <w:trPr>
          <w:trHeight w:val="413"/>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776"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000000" w:fill="FFFFFF"/>
            <w:vAlign w:val="center"/>
            <w:hideMark/>
          </w:tcPr>
          <w:p w:rsidR="004A1B41" w:rsidRPr="00C94D84" w:rsidRDefault="004A1B41" w:rsidP="00D37A68">
            <w:pPr>
              <w:rPr>
                <w:rFonts w:ascii="GHEA Mariam" w:hAnsi="GHEA Mariam" w:cs="Calibri"/>
                <w:bCs/>
                <w:sz w:val="24"/>
                <w:szCs w:val="24"/>
                <w:lang w:eastAsia="en-US"/>
              </w:rPr>
            </w:pPr>
            <w:r w:rsidRPr="00C94D84">
              <w:rPr>
                <w:rFonts w:ascii="GHEA Mariam" w:hAnsi="GHEA Mariam" w:cs="Calibri"/>
                <w:bCs/>
                <w:sz w:val="24"/>
                <w:szCs w:val="24"/>
                <w:lang w:eastAsia="en-US"/>
              </w:rPr>
              <w:t xml:space="preserve"> ՀՀ հակակոռուպցիոն կոմիտե</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bCs/>
                <w:sz w:val="24"/>
                <w:szCs w:val="24"/>
                <w:lang w:eastAsia="en-US"/>
              </w:rPr>
            </w:pPr>
            <w:r w:rsidRPr="00C94D84">
              <w:rPr>
                <w:rFonts w:ascii="GHEA Mariam" w:hAnsi="GHEA Mariam" w:cs="Calibri"/>
                <w:bCs/>
                <w:sz w:val="24"/>
                <w:szCs w:val="24"/>
                <w:lang w:eastAsia="en-US"/>
              </w:rPr>
              <w:t>761,587.4</w:t>
            </w:r>
          </w:p>
        </w:tc>
      </w:tr>
      <w:tr w:rsidR="004A1B41" w:rsidRPr="00C94D84" w:rsidTr="00C94D84">
        <w:trPr>
          <w:trHeight w:val="328"/>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A1B41" w:rsidRPr="00C94D84" w:rsidRDefault="004A1B41" w:rsidP="004A1B41">
            <w:pPr>
              <w:jc w:val="center"/>
              <w:rPr>
                <w:rFonts w:ascii="GHEA Mariam" w:hAnsi="GHEA Mariam" w:cs="Calibri"/>
                <w:bCs/>
                <w:color w:val="000000"/>
                <w:sz w:val="24"/>
                <w:szCs w:val="24"/>
                <w:lang w:eastAsia="en-US"/>
              </w:rPr>
            </w:pPr>
            <w:r w:rsidRPr="00C94D84">
              <w:rPr>
                <w:rFonts w:ascii="GHEA Mariam" w:hAnsi="GHEA Mariam" w:cs="Calibri"/>
                <w:bCs/>
                <w:color w:val="000000"/>
                <w:sz w:val="24"/>
                <w:szCs w:val="24"/>
                <w:lang w:eastAsia="en-US"/>
              </w:rPr>
              <w:t>1231</w:t>
            </w:r>
          </w:p>
        </w:tc>
        <w:tc>
          <w:tcPr>
            <w:tcW w:w="77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sz w:val="24"/>
                <w:szCs w:val="24"/>
                <w:lang w:eastAsia="en-US"/>
              </w:rPr>
            </w:pPr>
            <w:r w:rsidRPr="00C94D84">
              <w:rPr>
                <w:rFonts w:ascii="GHEA Mariam" w:hAnsi="GHEA Mariam" w:cs="Calibri"/>
                <w:sz w:val="24"/>
                <w:szCs w:val="24"/>
                <w:lang w:eastAsia="en-US"/>
              </w:rPr>
              <w:t xml:space="preserve"> Կոռուպցիոն հանցագործությունների բացահայտման և քննության ապահովում</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bCs/>
                <w:sz w:val="24"/>
                <w:szCs w:val="24"/>
                <w:lang w:eastAsia="en-US"/>
              </w:rPr>
            </w:pPr>
            <w:r w:rsidRPr="00C94D84">
              <w:rPr>
                <w:rFonts w:ascii="GHEA Mariam" w:hAnsi="GHEA Mariam" w:cs="Calibri"/>
                <w:bCs/>
                <w:sz w:val="24"/>
                <w:szCs w:val="24"/>
                <w:lang w:eastAsia="en-US"/>
              </w:rPr>
              <w:t>761,587.4</w:t>
            </w:r>
          </w:p>
        </w:tc>
      </w:tr>
      <w:tr w:rsidR="004A1B41" w:rsidRPr="00C94D84" w:rsidTr="00C94D84">
        <w:trPr>
          <w:trHeight w:val="310"/>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այդ թվում`</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p>
        </w:tc>
      </w:tr>
      <w:tr w:rsidR="004A1B41" w:rsidRPr="00C94D84" w:rsidTr="00C94D84">
        <w:trPr>
          <w:trHeight w:val="414"/>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jc w:val="right"/>
              <w:rPr>
                <w:rFonts w:ascii="GHEA Mariam" w:hAnsi="GHEA Mariam" w:cs="Calibri"/>
                <w:bCs/>
                <w:color w:val="000000"/>
                <w:sz w:val="24"/>
                <w:szCs w:val="24"/>
                <w:lang w:eastAsia="en-US"/>
              </w:rPr>
            </w:pPr>
            <w:r w:rsidRPr="00C94D84">
              <w:rPr>
                <w:rFonts w:ascii="GHEA Mariam" w:hAnsi="GHEA Mariam" w:cs="Calibri"/>
                <w:bCs/>
                <w:color w:val="000000"/>
                <w:sz w:val="24"/>
                <w:szCs w:val="24"/>
                <w:lang w:eastAsia="en-US"/>
              </w:rPr>
              <w:t>11001</w:t>
            </w:r>
          </w:p>
        </w:tc>
        <w:tc>
          <w:tcPr>
            <w:tcW w:w="8154"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sz w:val="24"/>
                <w:szCs w:val="24"/>
                <w:lang w:eastAsia="en-US"/>
              </w:rPr>
            </w:pPr>
            <w:r w:rsidRPr="00C94D84">
              <w:rPr>
                <w:rFonts w:ascii="GHEA Mariam" w:hAnsi="GHEA Mariam" w:cs="Calibri"/>
                <w:sz w:val="24"/>
                <w:szCs w:val="24"/>
                <w:lang w:eastAsia="en-US"/>
              </w:rPr>
              <w:t xml:space="preserve"> Կոռուպցիոն հանցագործությունների բացահայտում և քննություն</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750,420.2</w:t>
            </w:r>
          </w:p>
        </w:tc>
      </w:tr>
      <w:tr w:rsidR="004A1B41" w:rsidRPr="00C94D84" w:rsidTr="00C94D84">
        <w:trPr>
          <w:trHeight w:val="310"/>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այդ թվում` ըստ կատարողների</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p>
        </w:tc>
      </w:tr>
      <w:tr w:rsidR="004A1B41" w:rsidRPr="00C94D84" w:rsidTr="00D37A68">
        <w:trPr>
          <w:trHeight w:val="458"/>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000000" w:fill="FFFFFF"/>
            <w:vAlign w:val="center"/>
            <w:hideMark/>
          </w:tcPr>
          <w:p w:rsidR="004A1B41" w:rsidRPr="00C94D84" w:rsidRDefault="004A1B41" w:rsidP="00D37A68">
            <w:pPr>
              <w:rPr>
                <w:rFonts w:ascii="GHEA Mariam" w:hAnsi="GHEA Mariam" w:cs="Calibri"/>
                <w:sz w:val="24"/>
                <w:szCs w:val="24"/>
                <w:lang w:eastAsia="en-US"/>
              </w:rPr>
            </w:pPr>
            <w:r w:rsidRPr="00C94D84">
              <w:rPr>
                <w:rFonts w:ascii="GHEA Mariam" w:hAnsi="GHEA Mariam" w:cs="Calibri"/>
                <w:sz w:val="24"/>
                <w:szCs w:val="24"/>
                <w:lang w:eastAsia="en-US"/>
              </w:rPr>
              <w:t xml:space="preserve"> ՀՀ հակակոռուպցիոն կոմիտե</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750,420.2</w:t>
            </w:r>
          </w:p>
        </w:tc>
      </w:tr>
      <w:tr w:rsidR="004A1B41" w:rsidRPr="00C94D84" w:rsidTr="00C94D84">
        <w:trPr>
          <w:trHeight w:val="310"/>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p>
        </w:tc>
      </w:tr>
      <w:tr w:rsidR="004A1B41" w:rsidRPr="00C94D84" w:rsidTr="00C94D84">
        <w:trPr>
          <w:trHeight w:val="389"/>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ԸՆԴԱՄԵՆԸ</w:t>
            </w:r>
            <w:r w:rsidR="00D37A68">
              <w:rPr>
                <w:rFonts w:ascii="GHEA Mariam" w:hAnsi="GHEA Mariam" w:cs="Calibri"/>
                <w:color w:val="000000"/>
                <w:sz w:val="24"/>
                <w:szCs w:val="24"/>
                <w:lang w:val="hy-AM" w:eastAsia="en-US"/>
              </w:rPr>
              <w:t>՝</w:t>
            </w:r>
            <w:r w:rsidRPr="00C94D84">
              <w:rPr>
                <w:rFonts w:ascii="GHEA Mariam" w:hAnsi="GHEA Mariam" w:cs="Calibri"/>
                <w:color w:val="000000"/>
                <w:sz w:val="24"/>
                <w:szCs w:val="24"/>
                <w:lang w:eastAsia="en-US"/>
              </w:rPr>
              <w:t xml:space="preserve"> ԾԱԽՍԵՐ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750,420.2</w:t>
            </w:r>
          </w:p>
        </w:tc>
      </w:tr>
      <w:tr w:rsidR="004A1B41" w:rsidRPr="00C94D84" w:rsidTr="00C94D84">
        <w:trPr>
          <w:trHeight w:val="380"/>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ԸՆԹԱՑԻԿ ԾԱԽՍԵՐ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750,420.2</w:t>
            </w:r>
          </w:p>
        </w:tc>
      </w:tr>
      <w:tr w:rsidR="004A1B41" w:rsidRPr="00C94D84" w:rsidTr="00C94D84">
        <w:trPr>
          <w:trHeight w:val="380"/>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w:t>
            </w:r>
            <w:r w:rsidRPr="00C94D84">
              <w:rPr>
                <w:rFonts w:ascii="GHEA Mariam" w:hAnsi="GHEA Mariam" w:cs="Arial"/>
                <w:color w:val="000000"/>
                <w:sz w:val="24"/>
                <w:szCs w:val="24"/>
                <w:lang w:eastAsia="en-US"/>
              </w:rPr>
              <w:t>ԱՇԽԱՏԱՆՔԻ</w:t>
            </w:r>
            <w:r w:rsidRPr="00C94D84">
              <w:rPr>
                <w:rFonts w:ascii="GHEA Mariam" w:hAnsi="GHEA Mariam" w:cs="Calibri"/>
                <w:color w:val="000000"/>
                <w:sz w:val="24"/>
                <w:szCs w:val="24"/>
                <w:lang w:eastAsia="en-US"/>
              </w:rPr>
              <w:t xml:space="preserve"> </w:t>
            </w:r>
            <w:r w:rsidRPr="00C94D84">
              <w:rPr>
                <w:rFonts w:ascii="GHEA Mariam" w:hAnsi="GHEA Mariam" w:cs="Arial"/>
                <w:color w:val="000000"/>
                <w:sz w:val="24"/>
                <w:szCs w:val="24"/>
                <w:lang w:eastAsia="en-US"/>
              </w:rPr>
              <w:t>ՎԱՐՁԱՏՐՈՒԹՅՈՒՆ</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624,346.7</w:t>
            </w:r>
          </w:p>
        </w:tc>
      </w:tr>
      <w:tr w:rsidR="004A1B41" w:rsidRPr="00C94D84" w:rsidTr="00C94D84">
        <w:trPr>
          <w:trHeight w:val="380"/>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w:t>
            </w:r>
            <w:r w:rsidRPr="00C94D84">
              <w:rPr>
                <w:rFonts w:ascii="GHEA Mariam" w:hAnsi="GHEA Mariam" w:cs="Arial"/>
                <w:color w:val="000000"/>
                <w:sz w:val="24"/>
                <w:szCs w:val="24"/>
                <w:lang w:eastAsia="en-US"/>
              </w:rPr>
              <w:t>Դրամով</w:t>
            </w:r>
            <w:r w:rsidRPr="00C94D84">
              <w:rPr>
                <w:rFonts w:ascii="GHEA Mariam" w:hAnsi="GHEA Mariam" w:cs="Calibri"/>
                <w:color w:val="000000"/>
                <w:sz w:val="24"/>
                <w:szCs w:val="24"/>
                <w:lang w:eastAsia="en-US"/>
              </w:rPr>
              <w:t xml:space="preserve"> </w:t>
            </w:r>
            <w:r w:rsidRPr="00C94D84">
              <w:rPr>
                <w:rFonts w:ascii="GHEA Mariam" w:hAnsi="GHEA Mariam" w:cs="Arial"/>
                <w:color w:val="000000"/>
                <w:sz w:val="24"/>
                <w:szCs w:val="24"/>
                <w:lang w:eastAsia="en-US"/>
              </w:rPr>
              <w:t>վճարվող</w:t>
            </w:r>
            <w:r w:rsidRPr="00C94D84">
              <w:rPr>
                <w:rFonts w:ascii="GHEA Mariam" w:hAnsi="GHEA Mariam" w:cs="Calibri"/>
                <w:color w:val="000000"/>
                <w:sz w:val="24"/>
                <w:szCs w:val="24"/>
                <w:lang w:eastAsia="en-US"/>
              </w:rPr>
              <w:t xml:space="preserve"> </w:t>
            </w:r>
            <w:r w:rsidRPr="00C94D84">
              <w:rPr>
                <w:rFonts w:ascii="GHEA Mariam" w:hAnsi="GHEA Mariam" w:cs="Arial"/>
                <w:color w:val="000000"/>
                <w:sz w:val="24"/>
                <w:szCs w:val="24"/>
                <w:lang w:eastAsia="en-US"/>
              </w:rPr>
              <w:t>աշխատավարձեր</w:t>
            </w:r>
            <w:r w:rsidRPr="00C94D84">
              <w:rPr>
                <w:rFonts w:ascii="GHEA Mariam" w:hAnsi="GHEA Mariam" w:cs="Calibri"/>
                <w:color w:val="000000"/>
                <w:sz w:val="24"/>
                <w:szCs w:val="24"/>
                <w:lang w:eastAsia="en-US"/>
              </w:rPr>
              <w:t xml:space="preserve"> </w:t>
            </w:r>
            <w:r w:rsidRPr="00C94D84">
              <w:rPr>
                <w:rFonts w:ascii="GHEA Mariam" w:hAnsi="GHEA Mariam" w:cs="Arial"/>
                <w:color w:val="000000"/>
                <w:sz w:val="24"/>
                <w:szCs w:val="24"/>
                <w:lang w:eastAsia="en-US"/>
              </w:rPr>
              <w:t>և</w:t>
            </w:r>
            <w:r w:rsidRPr="00C94D84">
              <w:rPr>
                <w:rFonts w:ascii="GHEA Mariam" w:hAnsi="GHEA Mariam" w:cs="Calibri"/>
                <w:color w:val="000000"/>
                <w:sz w:val="24"/>
                <w:szCs w:val="24"/>
                <w:lang w:eastAsia="en-US"/>
              </w:rPr>
              <w:t xml:space="preserve"> </w:t>
            </w:r>
            <w:r w:rsidRPr="00C94D84">
              <w:rPr>
                <w:rFonts w:ascii="GHEA Mariam" w:hAnsi="GHEA Mariam" w:cs="Arial"/>
                <w:color w:val="000000"/>
                <w:sz w:val="24"/>
                <w:szCs w:val="24"/>
                <w:lang w:eastAsia="en-US"/>
              </w:rPr>
              <w:t>հավելավճարներ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624,346.7</w:t>
            </w:r>
          </w:p>
        </w:tc>
      </w:tr>
      <w:tr w:rsidR="004A1B41" w:rsidRPr="00C94D84" w:rsidTr="00C94D84">
        <w:trPr>
          <w:trHeight w:val="380"/>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 </w:t>
            </w:r>
            <w:r w:rsidRPr="00C94D84">
              <w:rPr>
                <w:rFonts w:ascii="GHEA Mariam" w:hAnsi="GHEA Mariam" w:cs="Arial"/>
                <w:color w:val="000000"/>
                <w:sz w:val="24"/>
                <w:szCs w:val="24"/>
                <w:lang w:eastAsia="en-US"/>
              </w:rPr>
              <w:t>Աշխատողների</w:t>
            </w:r>
            <w:r w:rsidRPr="00C94D84">
              <w:rPr>
                <w:rFonts w:ascii="GHEA Mariam" w:hAnsi="GHEA Mariam" w:cs="Calibri"/>
                <w:color w:val="000000"/>
                <w:sz w:val="24"/>
                <w:szCs w:val="24"/>
                <w:lang w:eastAsia="en-US"/>
              </w:rPr>
              <w:t xml:space="preserve"> </w:t>
            </w:r>
            <w:r w:rsidRPr="00C94D84">
              <w:rPr>
                <w:rFonts w:ascii="GHEA Mariam" w:hAnsi="GHEA Mariam" w:cs="Arial"/>
                <w:color w:val="000000"/>
                <w:sz w:val="24"/>
                <w:szCs w:val="24"/>
                <w:lang w:eastAsia="en-US"/>
              </w:rPr>
              <w:t>աշխատավարձեր</w:t>
            </w:r>
            <w:r w:rsidRPr="00C94D84">
              <w:rPr>
                <w:rFonts w:ascii="GHEA Mariam" w:hAnsi="GHEA Mariam" w:cs="Calibri"/>
                <w:color w:val="000000"/>
                <w:sz w:val="24"/>
                <w:szCs w:val="24"/>
                <w:lang w:eastAsia="en-US"/>
              </w:rPr>
              <w:t xml:space="preserve"> </w:t>
            </w:r>
            <w:r w:rsidRPr="00C94D84">
              <w:rPr>
                <w:rFonts w:ascii="GHEA Mariam" w:hAnsi="GHEA Mariam" w:cs="Arial"/>
                <w:color w:val="000000"/>
                <w:sz w:val="24"/>
                <w:szCs w:val="24"/>
                <w:lang w:eastAsia="en-US"/>
              </w:rPr>
              <w:t>և</w:t>
            </w:r>
            <w:r w:rsidRPr="00C94D84">
              <w:rPr>
                <w:rFonts w:ascii="GHEA Mariam" w:hAnsi="GHEA Mariam" w:cs="Calibri"/>
                <w:color w:val="000000"/>
                <w:sz w:val="24"/>
                <w:szCs w:val="24"/>
                <w:lang w:eastAsia="en-US"/>
              </w:rPr>
              <w:t xml:space="preserve"> </w:t>
            </w:r>
            <w:r w:rsidRPr="00C94D84">
              <w:rPr>
                <w:rFonts w:ascii="GHEA Mariam" w:hAnsi="GHEA Mariam" w:cs="Arial"/>
                <w:color w:val="000000"/>
                <w:sz w:val="24"/>
                <w:szCs w:val="24"/>
                <w:lang w:eastAsia="en-US"/>
              </w:rPr>
              <w:t>հավելավճարներ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464,815.4</w:t>
            </w:r>
          </w:p>
        </w:tc>
      </w:tr>
      <w:tr w:rsidR="004A1B41" w:rsidRPr="00C94D84" w:rsidTr="00C94D84">
        <w:trPr>
          <w:trHeight w:val="380"/>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 </w:t>
            </w:r>
            <w:r w:rsidRPr="00C94D84">
              <w:rPr>
                <w:rFonts w:ascii="GHEA Mariam" w:hAnsi="GHEA Mariam" w:cs="Arial"/>
                <w:color w:val="000000"/>
                <w:sz w:val="24"/>
                <w:szCs w:val="24"/>
                <w:lang w:eastAsia="en-US"/>
              </w:rPr>
              <w:t>Պարգևատրումներ</w:t>
            </w:r>
            <w:r w:rsidRPr="00C94D84">
              <w:rPr>
                <w:rFonts w:ascii="GHEA Mariam" w:hAnsi="GHEA Mariam" w:cs="Calibri"/>
                <w:color w:val="000000"/>
                <w:sz w:val="24"/>
                <w:szCs w:val="24"/>
                <w:lang w:eastAsia="en-US"/>
              </w:rPr>
              <w:t xml:space="preserve">, </w:t>
            </w:r>
            <w:r w:rsidRPr="00C94D84">
              <w:rPr>
                <w:rFonts w:ascii="GHEA Mariam" w:hAnsi="GHEA Mariam" w:cs="Arial"/>
                <w:color w:val="000000"/>
                <w:sz w:val="24"/>
                <w:szCs w:val="24"/>
                <w:lang w:eastAsia="en-US"/>
              </w:rPr>
              <w:t>դրամական</w:t>
            </w:r>
            <w:r w:rsidRPr="00C94D84">
              <w:rPr>
                <w:rFonts w:ascii="GHEA Mariam" w:hAnsi="GHEA Mariam" w:cs="Calibri"/>
                <w:color w:val="000000"/>
                <w:sz w:val="24"/>
                <w:szCs w:val="24"/>
                <w:lang w:eastAsia="en-US"/>
              </w:rPr>
              <w:t xml:space="preserve"> </w:t>
            </w:r>
            <w:r w:rsidRPr="00C94D84">
              <w:rPr>
                <w:rFonts w:ascii="GHEA Mariam" w:hAnsi="GHEA Mariam" w:cs="Arial"/>
                <w:color w:val="000000"/>
                <w:sz w:val="24"/>
                <w:szCs w:val="24"/>
                <w:lang w:eastAsia="en-US"/>
              </w:rPr>
              <w:t>խրախուսումներ</w:t>
            </w:r>
            <w:r w:rsidRPr="00C94D84">
              <w:rPr>
                <w:rFonts w:ascii="GHEA Mariam" w:hAnsi="GHEA Mariam" w:cs="Calibri"/>
                <w:color w:val="000000"/>
                <w:sz w:val="24"/>
                <w:szCs w:val="24"/>
                <w:lang w:eastAsia="en-US"/>
              </w:rPr>
              <w:t xml:space="preserve"> </w:t>
            </w:r>
            <w:r w:rsidRPr="00C94D84">
              <w:rPr>
                <w:rFonts w:ascii="GHEA Mariam" w:hAnsi="GHEA Mariam" w:cs="Arial"/>
                <w:color w:val="000000"/>
                <w:sz w:val="24"/>
                <w:szCs w:val="24"/>
                <w:lang w:eastAsia="en-US"/>
              </w:rPr>
              <w:t>և</w:t>
            </w:r>
            <w:r w:rsidRPr="00C94D84">
              <w:rPr>
                <w:rFonts w:ascii="GHEA Mariam" w:hAnsi="GHEA Mariam" w:cs="Calibri"/>
                <w:color w:val="000000"/>
                <w:sz w:val="24"/>
                <w:szCs w:val="24"/>
                <w:lang w:eastAsia="en-US"/>
              </w:rPr>
              <w:t xml:space="preserve"> </w:t>
            </w:r>
            <w:r w:rsidRPr="00C94D84">
              <w:rPr>
                <w:rFonts w:ascii="GHEA Mariam" w:hAnsi="GHEA Mariam" w:cs="Arial"/>
                <w:color w:val="000000"/>
                <w:sz w:val="24"/>
                <w:szCs w:val="24"/>
                <w:lang w:eastAsia="en-US"/>
              </w:rPr>
              <w:t>հատուկ</w:t>
            </w:r>
            <w:r w:rsidRPr="00C94D84">
              <w:rPr>
                <w:rFonts w:ascii="GHEA Mariam" w:hAnsi="GHEA Mariam" w:cs="Calibri"/>
                <w:color w:val="000000"/>
                <w:sz w:val="24"/>
                <w:szCs w:val="24"/>
                <w:lang w:eastAsia="en-US"/>
              </w:rPr>
              <w:t xml:space="preserve"> </w:t>
            </w:r>
            <w:r w:rsidRPr="00C94D84">
              <w:rPr>
                <w:rFonts w:ascii="GHEA Mariam" w:hAnsi="GHEA Mariam" w:cs="Arial"/>
                <w:color w:val="000000"/>
                <w:sz w:val="24"/>
                <w:szCs w:val="24"/>
                <w:lang w:eastAsia="en-US"/>
              </w:rPr>
              <w:t>վճարներ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159,531.3</w:t>
            </w:r>
          </w:p>
        </w:tc>
      </w:tr>
      <w:tr w:rsidR="004A1B41" w:rsidRPr="00C94D84" w:rsidTr="00D37A68">
        <w:trPr>
          <w:trHeight w:val="339"/>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ԾԱՌԱՅՈՒԹՅՈՒՆՆԵՐԻ ԵՎ ԱՊՐԱՆՔՆԵՐԻ ՁԵՌՔԲԵՐՈՒՄ</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76,073.5</w:t>
            </w:r>
          </w:p>
        </w:tc>
      </w:tr>
      <w:tr w:rsidR="004A1B41" w:rsidRPr="00C94D84" w:rsidTr="00D37A68">
        <w:trPr>
          <w:trHeight w:val="287"/>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ՇԱՐՈՒՆԱԿԱԿԱՆ ԾԱԽՍԵՐ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14,894.5</w:t>
            </w:r>
          </w:p>
        </w:tc>
      </w:tr>
      <w:tr w:rsidR="004A1B41" w:rsidRPr="00C94D84" w:rsidTr="00D37A68">
        <w:trPr>
          <w:trHeight w:val="363"/>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 Էներգետիկ ծառայություններ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4,661.3</w:t>
            </w:r>
          </w:p>
        </w:tc>
      </w:tr>
      <w:tr w:rsidR="004A1B41" w:rsidRPr="00C94D84" w:rsidTr="00D37A68">
        <w:trPr>
          <w:trHeight w:val="424"/>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 Կոմունալ ծառայություններ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169.9</w:t>
            </w:r>
          </w:p>
        </w:tc>
      </w:tr>
      <w:tr w:rsidR="004A1B41" w:rsidRPr="00C94D84" w:rsidTr="00D37A68">
        <w:trPr>
          <w:trHeight w:val="416"/>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 Արտագերատեսչական ծախսեր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10,063.3</w:t>
            </w:r>
          </w:p>
        </w:tc>
      </w:tr>
      <w:tr w:rsidR="004A1B41" w:rsidRPr="00C94D84" w:rsidTr="00D37A68">
        <w:trPr>
          <w:trHeight w:val="274"/>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Ծառայողական գործուղումների գծով ծախսեր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2,481.0</w:t>
            </w:r>
          </w:p>
        </w:tc>
      </w:tr>
      <w:tr w:rsidR="004A1B41" w:rsidRPr="00C94D84" w:rsidTr="00D37A68">
        <w:trPr>
          <w:trHeight w:val="416"/>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 Ներքին գործուղումներ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2,481.0</w:t>
            </w:r>
          </w:p>
        </w:tc>
      </w:tr>
      <w:tr w:rsidR="004A1B41" w:rsidRPr="00C94D84" w:rsidTr="00C94D84">
        <w:trPr>
          <w:trHeight w:val="466"/>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ՊԱՅՄԱՆԱԳՐԱՅԻՆ ԵՎ ԱՅԼ ԾԱՌԱՅՈՒԹՅՈՒՆՆԵՐԻ ՁԵՌՔԲԵՐՈՒՄ </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23,588.0</w:t>
            </w:r>
          </w:p>
        </w:tc>
      </w:tr>
      <w:tr w:rsidR="004A1B41" w:rsidRPr="00C94D84" w:rsidTr="00D37A68">
        <w:trPr>
          <w:trHeight w:val="460"/>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 Վարչական ծառայություններ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11,588.0</w:t>
            </w:r>
          </w:p>
        </w:tc>
      </w:tr>
      <w:tr w:rsidR="004A1B41" w:rsidRPr="00C94D84" w:rsidTr="00D37A68">
        <w:trPr>
          <w:trHeight w:val="407"/>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 Կառավարչական ծառայություններ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12,000.0</w:t>
            </w:r>
          </w:p>
        </w:tc>
      </w:tr>
      <w:tr w:rsidR="004A1B41" w:rsidRPr="00C94D84" w:rsidTr="00D37A68">
        <w:trPr>
          <w:trHeight w:val="428"/>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Ընթացիկ նորոգում և պահպանում (ծառայություններ և նյութեր)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4,500.0</w:t>
            </w:r>
          </w:p>
        </w:tc>
      </w:tr>
      <w:tr w:rsidR="004A1B41" w:rsidRPr="00C94D84" w:rsidTr="00C94D84">
        <w:trPr>
          <w:trHeight w:val="518"/>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 Մեքենաների և սարքավորումների ընթացիկ նորոգում և պահպանում</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4,500.0</w:t>
            </w:r>
          </w:p>
        </w:tc>
      </w:tr>
      <w:tr w:rsidR="004A1B41" w:rsidRPr="00C94D84" w:rsidTr="00C94D84">
        <w:trPr>
          <w:trHeight w:val="428"/>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ՆՅՈՒԹԵՐ (ԱՊՐԱՆՔՆԵՐ)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30,610.0</w:t>
            </w:r>
          </w:p>
        </w:tc>
      </w:tr>
      <w:tr w:rsidR="004A1B41" w:rsidRPr="00C94D84" w:rsidTr="00C94D84">
        <w:trPr>
          <w:trHeight w:val="428"/>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 Տրանսպորտային նյութեր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30,610.0</w:t>
            </w:r>
          </w:p>
        </w:tc>
      </w:tr>
      <w:tr w:rsidR="004A1B41" w:rsidRPr="00C94D84" w:rsidTr="00C94D84">
        <w:trPr>
          <w:trHeight w:val="428"/>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ԱՅԼ ԾԱԽԱԵՐ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50,000.0</w:t>
            </w:r>
          </w:p>
        </w:tc>
      </w:tr>
      <w:tr w:rsidR="004A1B41" w:rsidRPr="00C94D84" w:rsidTr="00D37A68">
        <w:trPr>
          <w:trHeight w:val="293"/>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tcBorders>
              <w:top w:val="single" w:sz="4" w:space="0" w:color="auto"/>
              <w:left w:val="nil"/>
              <w:bottom w:val="single" w:sz="4" w:space="0" w:color="auto"/>
              <w:right w:val="single" w:sz="4" w:space="0" w:color="auto"/>
            </w:tcBorders>
            <w:shd w:val="clear" w:color="000000" w:fill="FFFFFF"/>
            <w:noWrap/>
            <w:vAlign w:val="center"/>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 Այլ ծախսեր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50,000.0</w:t>
            </w:r>
          </w:p>
        </w:tc>
      </w:tr>
      <w:tr w:rsidR="004A1B41" w:rsidRPr="00C94D84" w:rsidTr="00D37A68">
        <w:trPr>
          <w:trHeight w:val="483"/>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4A1B41" w:rsidRPr="00C94D84" w:rsidRDefault="004A1B41" w:rsidP="004A1B41">
            <w:pPr>
              <w:jc w:val="center"/>
              <w:rPr>
                <w:rFonts w:ascii="GHEA Mariam" w:hAnsi="GHEA Mariam" w:cs="Calibri"/>
                <w:bCs/>
                <w:color w:val="000000"/>
                <w:sz w:val="24"/>
                <w:szCs w:val="24"/>
                <w:lang w:eastAsia="en-US"/>
              </w:rPr>
            </w:pPr>
            <w:r w:rsidRPr="00C94D84">
              <w:rPr>
                <w:rFonts w:ascii="GHEA Mariam" w:hAnsi="GHEA Mariam" w:cs="Calibri"/>
                <w:bCs/>
                <w:color w:val="000000"/>
                <w:sz w:val="24"/>
                <w:szCs w:val="24"/>
                <w:lang w:eastAsia="en-US"/>
              </w:rPr>
              <w:t>11002</w:t>
            </w:r>
          </w:p>
        </w:tc>
        <w:tc>
          <w:tcPr>
            <w:tcW w:w="8154" w:type="dxa"/>
            <w:tcBorders>
              <w:top w:val="single" w:sz="4" w:space="0" w:color="auto"/>
              <w:left w:val="nil"/>
              <w:bottom w:val="single" w:sz="4" w:space="0" w:color="auto"/>
              <w:right w:val="single" w:sz="4" w:space="0" w:color="auto"/>
            </w:tcBorders>
            <w:shd w:val="clear" w:color="000000" w:fill="FFFFFF"/>
            <w:vAlign w:val="center"/>
            <w:hideMark/>
          </w:tcPr>
          <w:p w:rsidR="004A1B41" w:rsidRPr="00C94D84" w:rsidRDefault="004A1B41" w:rsidP="00D37A68">
            <w:pPr>
              <w:rPr>
                <w:rFonts w:ascii="GHEA Mariam" w:hAnsi="GHEA Mariam" w:cs="Calibri"/>
                <w:bCs/>
                <w:sz w:val="24"/>
                <w:szCs w:val="24"/>
                <w:lang w:eastAsia="en-US"/>
              </w:rPr>
            </w:pPr>
            <w:r w:rsidRPr="00C94D84">
              <w:rPr>
                <w:rFonts w:ascii="GHEA Mariam" w:hAnsi="GHEA Mariam" w:cs="Calibri"/>
                <w:bCs/>
                <w:sz w:val="24"/>
                <w:szCs w:val="24"/>
                <w:lang w:eastAsia="en-US"/>
              </w:rPr>
              <w:t xml:space="preserve"> ՀՀ հակակոռուպցիոն կոմիտեի պահուստային ֆոնդ</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bCs/>
                <w:sz w:val="24"/>
                <w:szCs w:val="24"/>
                <w:lang w:eastAsia="en-US"/>
              </w:rPr>
            </w:pPr>
            <w:r w:rsidRPr="00C94D84">
              <w:rPr>
                <w:rFonts w:ascii="GHEA Mariam" w:hAnsi="GHEA Mariam" w:cs="Calibri"/>
                <w:bCs/>
                <w:sz w:val="24"/>
                <w:szCs w:val="24"/>
                <w:lang w:eastAsia="en-US"/>
              </w:rPr>
              <w:t>11,167.2</w:t>
            </w:r>
          </w:p>
        </w:tc>
      </w:tr>
      <w:tr w:rsidR="004A1B41" w:rsidRPr="00C94D84" w:rsidTr="00C94D84">
        <w:trPr>
          <w:trHeight w:val="362"/>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այդ թվում` ըստ կատարողների</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p>
        </w:tc>
      </w:tr>
      <w:tr w:rsidR="004A1B41" w:rsidRPr="00C94D84" w:rsidTr="00D37A68">
        <w:trPr>
          <w:trHeight w:val="397"/>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8154"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sz w:val="24"/>
                <w:szCs w:val="24"/>
                <w:lang w:eastAsia="en-US"/>
              </w:rPr>
            </w:pPr>
            <w:r w:rsidRPr="00C94D84">
              <w:rPr>
                <w:rFonts w:ascii="GHEA Mariam" w:hAnsi="GHEA Mariam" w:cs="Calibri"/>
                <w:sz w:val="24"/>
                <w:szCs w:val="24"/>
                <w:lang w:eastAsia="en-US"/>
              </w:rPr>
              <w:t xml:space="preserve"> ՀՀ հակակոռուպցիոն կոմիտե</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11,167.2</w:t>
            </w:r>
          </w:p>
        </w:tc>
      </w:tr>
      <w:tr w:rsidR="004A1B41" w:rsidRPr="00C94D84" w:rsidTr="00C94D84">
        <w:trPr>
          <w:trHeight w:val="310"/>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p>
        </w:tc>
      </w:tr>
      <w:tr w:rsidR="004A1B41" w:rsidRPr="00C94D84" w:rsidTr="00C94D84">
        <w:trPr>
          <w:trHeight w:val="310"/>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ԸՆԴԱՄԵՆԸ</w:t>
            </w:r>
            <w:r w:rsidR="00D37A68">
              <w:rPr>
                <w:rFonts w:ascii="GHEA Mariam" w:hAnsi="GHEA Mariam" w:cs="Calibri"/>
                <w:color w:val="000000"/>
                <w:sz w:val="24"/>
                <w:szCs w:val="24"/>
                <w:lang w:val="hy-AM" w:eastAsia="en-US"/>
              </w:rPr>
              <w:t>՝</w:t>
            </w:r>
            <w:r w:rsidRPr="00C94D84">
              <w:rPr>
                <w:rFonts w:ascii="GHEA Mariam" w:hAnsi="GHEA Mariam" w:cs="Calibri"/>
                <w:color w:val="000000"/>
                <w:sz w:val="24"/>
                <w:szCs w:val="24"/>
                <w:lang w:eastAsia="en-US"/>
              </w:rPr>
              <w:t xml:space="preserve"> ԾԱԽՍԵՐ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11,167.2</w:t>
            </w:r>
          </w:p>
        </w:tc>
      </w:tr>
      <w:tr w:rsidR="004A1B41" w:rsidRPr="00C94D84" w:rsidTr="00C94D84">
        <w:trPr>
          <w:trHeight w:val="310"/>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ԸՆԹԱՑԻԿ ԾԱԽՍԵՐ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11,167.2</w:t>
            </w:r>
          </w:p>
        </w:tc>
      </w:tr>
      <w:tr w:rsidR="004A1B41" w:rsidRPr="00C94D84" w:rsidTr="00C94D84">
        <w:trPr>
          <w:trHeight w:val="431"/>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D37A68" w:rsidP="004A1B41">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ԱՅԼ </w:t>
            </w:r>
            <w:r w:rsidR="004A1B41" w:rsidRPr="00C94D84">
              <w:rPr>
                <w:rFonts w:ascii="GHEA Mariam" w:hAnsi="GHEA Mariam" w:cs="Calibri"/>
                <w:color w:val="000000"/>
                <w:sz w:val="24"/>
                <w:szCs w:val="24"/>
                <w:lang w:eastAsia="en-US"/>
              </w:rPr>
              <w:t>ԾԱԽՍԵՐ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11,167.2</w:t>
            </w:r>
          </w:p>
        </w:tc>
      </w:tr>
      <w:tr w:rsidR="004A1B41" w:rsidRPr="00C94D84" w:rsidTr="00C94D84">
        <w:trPr>
          <w:trHeight w:val="414"/>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bCs/>
                <w:color w:val="000000"/>
                <w:sz w:val="24"/>
                <w:szCs w:val="24"/>
                <w:lang w:eastAsia="en-US"/>
              </w:rPr>
            </w:pP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Այլ ծախսեր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11,167.2</w:t>
            </w:r>
          </w:p>
        </w:tc>
      </w:tr>
      <w:tr w:rsidR="00A953DB" w:rsidRPr="00C94D84" w:rsidTr="00C94D84">
        <w:trPr>
          <w:trHeight w:val="431"/>
        </w:trPr>
        <w:tc>
          <w:tcPr>
            <w:tcW w:w="570"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GHEA Mariam" w:hAnsi="GHEA Mariam" w:cs="Calibri"/>
                <w:bCs/>
                <w:sz w:val="24"/>
                <w:szCs w:val="24"/>
                <w:lang w:eastAsia="en-US"/>
              </w:rPr>
              <w:t xml:space="preserve"> 11</w:t>
            </w:r>
          </w:p>
        </w:tc>
        <w:tc>
          <w:tcPr>
            <w:tcW w:w="66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57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9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77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bCs/>
                <w:sz w:val="24"/>
                <w:szCs w:val="24"/>
                <w:lang w:eastAsia="en-US"/>
              </w:rPr>
            </w:pPr>
            <w:r w:rsidRPr="00C94D84">
              <w:rPr>
                <w:rFonts w:ascii="GHEA Mariam" w:hAnsi="GHEA Mariam" w:cs="Calibri"/>
                <w:bCs/>
                <w:sz w:val="24"/>
                <w:szCs w:val="24"/>
                <w:lang w:eastAsia="en-US"/>
              </w:rPr>
              <w:t xml:space="preserve"> ՀԻՄՆԱԿԱՆ ԲԱԺԻՆՆԵՐԻՆ ՉԴԱՍՎՈՂ ՊԱՀՈՒՍՏԱՅԻՆ ՖՈՆԴԵՐ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bCs/>
                <w:sz w:val="24"/>
                <w:szCs w:val="24"/>
                <w:lang w:eastAsia="en-US"/>
              </w:rPr>
            </w:pPr>
            <w:r w:rsidRPr="00C94D84">
              <w:rPr>
                <w:rFonts w:ascii="GHEA Mariam" w:hAnsi="GHEA Mariam" w:cs="Calibri"/>
                <w:bCs/>
                <w:sz w:val="24"/>
                <w:szCs w:val="24"/>
                <w:lang w:eastAsia="en-US"/>
              </w:rPr>
              <w:t>(761,587.4)</w:t>
            </w:r>
          </w:p>
        </w:tc>
      </w:tr>
      <w:tr w:rsidR="004A1B41" w:rsidRPr="00C94D84" w:rsidTr="00C94D84">
        <w:trPr>
          <w:trHeight w:val="328"/>
        </w:trPr>
        <w:tc>
          <w:tcPr>
            <w:tcW w:w="570"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lastRenderedPageBreak/>
              <w:t> </w:t>
            </w:r>
          </w:p>
        </w:tc>
        <w:tc>
          <w:tcPr>
            <w:tcW w:w="664"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այդ թվում`</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p>
        </w:tc>
      </w:tr>
      <w:tr w:rsidR="004A1B41" w:rsidRPr="00C94D84" w:rsidTr="00C94D84">
        <w:trPr>
          <w:trHeight w:val="328"/>
        </w:trPr>
        <w:tc>
          <w:tcPr>
            <w:tcW w:w="570"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664"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GHEA Mariam" w:hAnsi="GHEA Mariam" w:cs="Calibri"/>
                <w:bCs/>
                <w:sz w:val="24"/>
                <w:szCs w:val="24"/>
                <w:lang w:eastAsia="en-US"/>
              </w:rPr>
              <w:t xml:space="preserve"> 01</w:t>
            </w: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bCs/>
                <w:sz w:val="24"/>
                <w:szCs w:val="24"/>
                <w:lang w:eastAsia="en-US"/>
              </w:rPr>
            </w:pPr>
            <w:r w:rsidRPr="00C94D84">
              <w:rPr>
                <w:rFonts w:ascii="GHEA Mariam" w:hAnsi="GHEA Mariam" w:cs="Calibri"/>
                <w:bCs/>
                <w:sz w:val="24"/>
                <w:szCs w:val="24"/>
                <w:lang w:eastAsia="en-US"/>
              </w:rPr>
              <w:t xml:space="preserve"> ՀՀ կառավարության և համայնքների պահուստային ֆոնդ</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bCs/>
                <w:sz w:val="24"/>
                <w:szCs w:val="24"/>
                <w:lang w:eastAsia="en-US"/>
              </w:rPr>
            </w:pPr>
            <w:r w:rsidRPr="00C94D84">
              <w:rPr>
                <w:rFonts w:ascii="GHEA Mariam" w:hAnsi="GHEA Mariam" w:cs="Calibri"/>
                <w:bCs/>
                <w:sz w:val="24"/>
                <w:szCs w:val="24"/>
                <w:lang w:eastAsia="en-US"/>
              </w:rPr>
              <w:t>(761,587.4)</w:t>
            </w:r>
          </w:p>
        </w:tc>
      </w:tr>
      <w:tr w:rsidR="004A1B41" w:rsidRPr="00C94D84" w:rsidTr="00C94D84">
        <w:trPr>
          <w:trHeight w:val="328"/>
        </w:trPr>
        <w:tc>
          <w:tcPr>
            <w:tcW w:w="570"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664"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57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այդ թվում`</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p>
        </w:tc>
      </w:tr>
      <w:tr w:rsidR="00A953DB" w:rsidRPr="00C94D84" w:rsidTr="00C94D84">
        <w:trPr>
          <w:trHeight w:val="328"/>
        </w:trPr>
        <w:tc>
          <w:tcPr>
            <w:tcW w:w="570"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664"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57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GHEA Mariam" w:hAnsi="GHEA Mariam" w:cs="Calibri"/>
                <w:bCs/>
                <w:sz w:val="24"/>
                <w:szCs w:val="24"/>
                <w:lang w:eastAsia="en-US"/>
              </w:rPr>
              <w:t xml:space="preserve"> 01</w:t>
            </w: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bCs/>
                <w:color w:val="000000"/>
                <w:sz w:val="24"/>
                <w:szCs w:val="24"/>
                <w:lang w:eastAsia="en-US"/>
              </w:rPr>
            </w:pPr>
            <w:r w:rsidRPr="00C94D84">
              <w:rPr>
                <w:rFonts w:ascii="GHEA Mariam" w:hAnsi="GHEA Mariam" w:cs="Calibri"/>
                <w:bCs/>
                <w:color w:val="000000"/>
                <w:sz w:val="24"/>
                <w:szCs w:val="24"/>
                <w:lang w:eastAsia="en-US"/>
              </w:rPr>
              <w:t xml:space="preserve"> ՀՀ կառավարության պահուստային ֆոնդ</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bCs/>
                <w:sz w:val="24"/>
                <w:szCs w:val="24"/>
                <w:lang w:eastAsia="en-US"/>
              </w:rPr>
            </w:pPr>
            <w:r w:rsidRPr="00C94D84">
              <w:rPr>
                <w:rFonts w:ascii="GHEA Mariam" w:hAnsi="GHEA Mariam" w:cs="Calibri"/>
                <w:bCs/>
                <w:sz w:val="24"/>
                <w:szCs w:val="24"/>
                <w:lang w:eastAsia="en-US"/>
              </w:rPr>
              <w:t>(761,587.4)</w:t>
            </w:r>
          </w:p>
        </w:tc>
      </w:tr>
      <w:tr w:rsidR="00A953DB" w:rsidRPr="00C94D84" w:rsidTr="00C94D84">
        <w:trPr>
          <w:trHeight w:val="328"/>
        </w:trPr>
        <w:tc>
          <w:tcPr>
            <w:tcW w:w="570"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664"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57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4A1B41" w:rsidRPr="00C94D84" w:rsidRDefault="004A1B41" w:rsidP="004A1B41">
            <w:pPr>
              <w:rPr>
                <w:rFonts w:ascii="GHEA Mariam" w:hAnsi="GHEA Mariam" w:cs="Calibri"/>
                <w:color w:val="000000"/>
                <w:sz w:val="24"/>
                <w:szCs w:val="24"/>
                <w:lang w:eastAsia="en-US"/>
              </w:rPr>
            </w:pP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այդ թվում`</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p>
        </w:tc>
      </w:tr>
      <w:tr w:rsidR="00A953DB" w:rsidRPr="00C94D84" w:rsidTr="00C94D84">
        <w:trPr>
          <w:trHeight w:val="345"/>
        </w:trPr>
        <w:tc>
          <w:tcPr>
            <w:tcW w:w="570"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664"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57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89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776"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bCs/>
                <w:color w:val="000000"/>
                <w:sz w:val="24"/>
                <w:szCs w:val="24"/>
                <w:lang w:eastAsia="en-US"/>
              </w:rPr>
            </w:pPr>
            <w:r w:rsidRPr="00C94D84">
              <w:rPr>
                <w:rFonts w:ascii="GHEA Mariam" w:hAnsi="GHEA Mariam" w:cs="Calibri"/>
                <w:bCs/>
                <w:color w:val="000000"/>
                <w:sz w:val="24"/>
                <w:szCs w:val="24"/>
                <w:lang w:eastAsia="en-US"/>
              </w:rPr>
              <w:t>ՀՀ կառավարություն</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bCs/>
                <w:sz w:val="24"/>
                <w:szCs w:val="24"/>
                <w:lang w:eastAsia="en-US"/>
              </w:rPr>
            </w:pPr>
            <w:r w:rsidRPr="00C94D84">
              <w:rPr>
                <w:rFonts w:ascii="GHEA Mariam" w:hAnsi="GHEA Mariam" w:cs="Calibri"/>
                <w:bCs/>
                <w:sz w:val="24"/>
                <w:szCs w:val="24"/>
                <w:lang w:eastAsia="en-US"/>
              </w:rPr>
              <w:t>(761,587.4)</w:t>
            </w:r>
          </w:p>
        </w:tc>
      </w:tr>
      <w:tr w:rsidR="00A953DB" w:rsidRPr="00C94D84" w:rsidTr="00C94D84">
        <w:trPr>
          <w:trHeight w:val="345"/>
        </w:trPr>
        <w:tc>
          <w:tcPr>
            <w:tcW w:w="570"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664"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57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89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jc w:val="center"/>
              <w:rPr>
                <w:rFonts w:ascii="GHEA Mariam" w:hAnsi="GHEA Mariam" w:cs="Calibri"/>
                <w:bCs/>
                <w:color w:val="000000"/>
                <w:sz w:val="24"/>
                <w:szCs w:val="24"/>
                <w:lang w:eastAsia="en-US"/>
              </w:rPr>
            </w:pPr>
            <w:r w:rsidRPr="00C94D84">
              <w:rPr>
                <w:rFonts w:ascii="GHEA Mariam" w:hAnsi="GHEA Mariam" w:cs="Calibri"/>
                <w:bCs/>
                <w:color w:val="000000"/>
                <w:sz w:val="24"/>
                <w:szCs w:val="24"/>
                <w:lang w:eastAsia="en-US"/>
              </w:rPr>
              <w:t>1139</w:t>
            </w:r>
          </w:p>
        </w:tc>
        <w:tc>
          <w:tcPr>
            <w:tcW w:w="776"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bCs/>
                <w:color w:val="000000"/>
                <w:sz w:val="24"/>
                <w:szCs w:val="24"/>
                <w:lang w:eastAsia="en-US"/>
              </w:rPr>
            </w:pPr>
            <w:r w:rsidRPr="00C94D84">
              <w:rPr>
                <w:rFonts w:ascii="GHEA Mariam" w:hAnsi="GHEA Mariam" w:cs="Calibri"/>
                <w:bCs/>
                <w:color w:val="000000"/>
                <w:sz w:val="24"/>
                <w:szCs w:val="24"/>
                <w:lang w:eastAsia="en-US"/>
              </w:rPr>
              <w:t xml:space="preserve"> ՀՀ կառավարության պահուստային ֆոնդ</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bCs/>
                <w:sz w:val="24"/>
                <w:szCs w:val="24"/>
                <w:lang w:eastAsia="en-US"/>
              </w:rPr>
            </w:pPr>
            <w:r w:rsidRPr="00C94D84">
              <w:rPr>
                <w:rFonts w:ascii="GHEA Mariam" w:hAnsi="GHEA Mariam" w:cs="Calibri"/>
                <w:bCs/>
                <w:sz w:val="24"/>
                <w:szCs w:val="24"/>
                <w:lang w:eastAsia="en-US"/>
              </w:rPr>
              <w:t>(761,587.4)</w:t>
            </w:r>
          </w:p>
        </w:tc>
      </w:tr>
      <w:tr w:rsidR="00A953DB" w:rsidRPr="00C94D84" w:rsidTr="00C94D84">
        <w:trPr>
          <w:trHeight w:val="253"/>
        </w:trPr>
        <w:tc>
          <w:tcPr>
            <w:tcW w:w="570"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664"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57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89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776"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jc w:val="center"/>
              <w:rPr>
                <w:rFonts w:ascii="GHEA Mariam" w:hAnsi="GHEA Mariam" w:cs="Calibri"/>
                <w:bCs/>
                <w:color w:val="000000"/>
                <w:sz w:val="24"/>
                <w:szCs w:val="24"/>
                <w:lang w:eastAsia="en-US"/>
              </w:rPr>
            </w:pPr>
            <w:r w:rsidRPr="00C94D84">
              <w:rPr>
                <w:rFonts w:ascii="GHEA Mariam" w:hAnsi="GHEA Mariam" w:cs="Calibri"/>
                <w:bCs/>
                <w:color w:val="000000"/>
                <w:sz w:val="24"/>
                <w:szCs w:val="24"/>
                <w:lang w:eastAsia="en-US"/>
              </w:rPr>
              <w:t>11001</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bCs/>
                <w:color w:val="000000"/>
                <w:sz w:val="24"/>
                <w:szCs w:val="24"/>
                <w:lang w:eastAsia="en-US"/>
              </w:rPr>
            </w:pPr>
            <w:r w:rsidRPr="00C94D84">
              <w:rPr>
                <w:rFonts w:ascii="GHEA Mariam" w:hAnsi="GHEA Mariam" w:cs="Calibri"/>
                <w:bCs/>
                <w:color w:val="000000"/>
                <w:sz w:val="24"/>
                <w:szCs w:val="24"/>
                <w:lang w:eastAsia="en-US"/>
              </w:rPr>
              <w:t xml:space="preserve"> ՀՀ կառավարության պահուստային ֆոնդ</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bCs/>
                <w:sz w:val="24"/>
                <w:szCs w:val="24"/>
                <w:lang w:eastAsia="en-US"/>
              </w:rPr>
            </w:pPr>
            <w:r w:rsidRPr="00C94D84">
              <w:rPr>
                <w:rFonts w:ascii="GHEA Mariam" w:hAnsi="GHEA Mariam" w:cs="Calibri"/>
                <w:bCs/>
                <w:sz w:val="24"/>
                <w:szCs w:val="24"/>
                <w:lang w:eastAsia="en-US"/>
              </w:rPr>
              <w:t>(761,587.4)</w:t>
            </w:r>
          </w:p>
        </w:tc>
      </w:tr>
      <w:tr w:rsidR="00A953DB" w:rsidRPr="00C94D84" w:rsidTr="00C94D84">
        <w:trPr>
          <w:trHeight w:val="345"/>
        </w:trPr>
        <w:tc>
          <w:tcPr>
            <w:tcW w:w="570"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664"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57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89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776"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այդ թվում` ըստ կատարողների</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p>
        </w:tc>
      </w:tr>
      <w:tr w:rsidR="00A953DB" w:rsidRPr="00C94D84" w:rsidTr="00D37A68">
        <w:trPr>
          <w:trHeight w:val="302"/>
        </w:trPr>
        <w:tc>
          <w:tcPr>
            <w:tcW w:w="570"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664"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57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89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776"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iCs/>
                <w:sz w:val="24"/>
                <w:szCs w:val="24"/>
                <w:lang w:eastAsia="en-US"/>
              </w:rPr>
            </w:pPr>
            <w:r w:rsidRPr="00C94D84">
              <w:rPr>
                <w:rFonts w:ascii="GHEA Mariam" w:hAnsi="GHEA Mariam" w:cs="Calibri"/>
                <w:iCs/>
                <w:sz w:val="24"/>
                <w:szCs w:val="24"/>
                <w:lang w:eastAsia="en-US"/>
              </w:rPr>
              <w:t xml:space="preserve"> ՀՀ կառավարություն</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(761,587.4)</w:t>
            </w:r>
          </w:p>
        </w:tc>
      </w:tr>
      <w:tr w:rsidR="00A953DB" w:rsidRPr="00C94D84" w:rsidTr="00C94D84">
        <w:trPr>
          <w:trHeight w:val="345"/>
        </w:trPr>
        <w:tc>
          <w:tcPr>
            <w:tcW w:w="570"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664"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57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89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776"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p>
        </w:tc>
      </w:tr>
      <w:tr w:rsidR="00A953DB" w:rsidRPr="00C94D84" w:rsidTr="00C94D84">
        <w:trPr>
          <w:trHeight w:val="345"/>
        </w:trPr>
        <w:tc>
          <w:tcPr>
            <w:tcW w:w="570"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664"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57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89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776"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ԸՆԴԱՄԵՆԸ</w:t>
            </w:r>
            <w:r w:rsidR="00D37A68">
              <w:rPr>
                <w:rFonts w:ascii="GHEA Mariam" w:hAnsi="GHEA Mariam" w:cs="Calibri"/>
                <w:color w:val="000000"/>
                <w:sz w:val="24"/>
                <w:szCs w:val="24"/>
                <w:lang w:val="hy-AM" w:eastAsia="en-US"/>
              </w:rPr>
              <w:t>՝</w:t>
            </w:r>
            <w:r w:rsidRPr="00C94D84">
              <w:rPr>
                <w:rFonts w:ascii="GHEA Mariam" w:hAnsi="GHEA Mariam" w:cs="Calibri"/>
                <w:color w:val="000000"/>
                <w:sz w:val="24"/>
                <w:szCs w:val="24"/>
                <w:lang w:eastAsia="en-US"/>
              </w:rPr>
              <w:t xml:space="preserve"> ԾԱԽՍԵՐ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(761,587.4)</w:t>
            </w:r>
          </w:p>
        </w:tc>
      </w:tr>
      <w:tr w:rsidR="00A953DB" w:rsidRPr="00C94D84" w:rsidTr="00C94D84">
        <w:trPr>
          <w:trHeight w:val="345"/>
        </w:trPr>
        <w:tc>
          <w:tcPr>
            <w:tcW w:w="570"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664"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57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89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776"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ԸՆԹԱՑԻԿ ԾԱԽՍԵՐ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(761,587.4)</w:t>
            </w:r>
          </w:p>
        </w:tc>
      </w:tr>
      <w:tr w:rsidR="00A953DB" w:rsidRPr="00C94D84" w:rsidTr="00C94D84">
        <w:trPr>
          <w:trHeight w:val="345"/>
        </w:trPr>
        <w:tc>
          <w:tcPr>
            <w:tcW w:w="570"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664"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57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89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776"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D37A68" w:rsidP="004A1B41">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ԱՅԼ </w:t>
            </w:r>
            <w:r w:rsidR="004A1B41" w:rsidRPr="00C94D84">
              <w:rPr>
                <w:rFonts w:ascii="GHEA Mariam" w:hAnsi="GHEA Mariam" w:cs="Calibri"/>
                <w:color w:val="000000"/>
                <w:sz w:val="24"/>
                <w:szCs w:val="24"/>
                <w:lang w:eastAsia="en-US"/>
              </w:rPr>
              <w:t>ԾԱԽՍԵՐ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(761,587.4)</w:t>
            </w:r>
          </w:p>
        </w:tc>
      </w:tr>
      <w:tr w:rsidR="00A953DB" w:rsidRPr="00C94D84" w:rsidTr="00C94D84">
        <w:trPr>
          <w:trHeight w:val="345"/>
        </w:trPr>
        <w:tc>
          <w:tcPr>
            <w:tcW w:w="570"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664"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57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bCs/>
                <w:sz w:val="24"/>
                <w:szCs w:val="24"/>
                <w:lang w:eastAsia="en-US"/>
              </w:rPr>
            </w:pPr>
            <w:r w:rsidRPr="00C94D84">
              <w:rPr>
                <w:rFonts w:ascii="Calibri" w:hAnsi="Calibri" w:cs="Calibri"/>
                <w:bCs/>
                <w:sz w:val="24"/>
                <w:szCs w:val="24"/>
                <w:lang w:eastAsia="en-US"/>
              </w:rPr>
              <w:t> </w:t>
            </w:r>
          </w:p>
        </w:tc>
        <w:tc>
          <w:tcPr>
            <w:tcW w:w="890"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jc w:val="cente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776" w:type="dxa"/>
            <w:tcBorders>
              <w:top w:val="single" w:sz="4" w:space="0" w:color="auto"/>
              <w:left w:val="nil"/>
              <w:bottom w:val="single" w:sz="4" w:space="0" w:color="auto"/>
              <w:right w:val="single" w:sz="4" w:space="0" w:color="auto"/>
            </w:tcBorders>
            <w:shd w:val="clear" w:color="000000" w:fill="FFFFFF"/>
            <w:hideMark/>
          </w:tcPr>
          <w:p w:rsidR="004A1B41" w:rsidRPr="00C94D84" w:rsidRDefault="004A1B41" w:rsidP="004A1B41">
            <w:pPr>
              <w:rPr>
                <w:rFonts w:ascii="GHEA Mariam" w:hAnsi="GHEA Mariam" w:cs="Calibri"/>
                <w:color w:val="000000"/>
                <w:sz w:val="24"/>
                <w:szCs w:val="24"/>
                <w:lang w:eastAsia="en-US"/>
              </w:rPr>
            </w:pPr>
            <w:r w:rsidRPr="00C94D84">
              <w:rPr>
                <w:rFonts w:ascii="Calibri" w:hAnsi="Calibri" w:cs="Calibri"/>
                <w:color w:val="000000"/>
                <w:sz w:val="24"/>
                <w:szCs w:val="24"/>
                <w:lang w:eastAsia="en-US"/>
              </w:rPr>
              <w:t> </w:t>
            </w:r>
          </w:p>
        </w:tc>
        <w:tc>
          <w:tcPr>
            <w:tcW w:w="8154" w:type="dxa"/>
            <w:tcBorders>
              <w:top w:val="single" w:sz="4" w:space="0" w:color="auto"/>
              <w:left w:val="nil"/>
              <w:bottom w:val="single" w:sz="4" w:space="0" w:color="auto"/>
              <w:right w:val="single" w:sz="4" w:space="0" w:color="auto"/>
            </w:tcBorders>
            <w:shd w:val="clear" w:color="auto" w:fill="auto"/>
            <w:hideMark/>
          </w:tcPr>
          <w:p w:rsidR="004A1B41" w:rsidRPr="00C94D84" w:rsidRDefault="004A1B41" w:rsidP="004A1B41">
            <w:pPr>
              <w:rPr>
                <w:rFonts w:ascii="GHEA Mariam" w:hAnsi="GHEA Mariam" w:cs="Calibri"/>
                <w:color w:val="000000"/>
                <w:sz w:val="24"/>
                <w:szCs w:val="24"/>
                <w:lang w:eastAsia="en-US"/>
              </w:rPr>
            </w:pPr>
            <w:r w:rsidRPr="00C94D84">
              <w:rPr>
                <w:rFonts w:ascii="GHEA Mariam" w:hAnsi="GHEA Mariam" w:cs="Calibri"/>
                <w:color w:val="000000"/>
                <w:sz w:val="24"/>
                <w:szCs w:val="24"/>
                <w:lang w:eastAsia="en-US"/>
              </w:rPr>
              <w:t xml:space="preserve"> Պահուստային միջոցներ</w:t>
            </w:r>
          </w:p>
        </w:tc>
        <w:tc>
          <w:tcPr>
            <w:tcW w:w="3564" w:type="dxa"/>
            <w:tcBorders>
              <w:top w:val="single" w:sz="4" w:space="0" w:color="auto"/>
              <w:left w:val="nil"/>
              <w:bottom w:val="single" w:sz="4" w:space="0" w:color="auto"/>
              <w:right w:val="single" w:sz="4" w:space="0" w:color="auto"/>
            </w:tcBorders>
            <w:shd w:val="clear" w:color="auto" w:fill="auto"/>
            <w:vAlign w:val="center"/>
            <w:hideMark/>
          </w:tcPr>
          <w:p w:rsidR="004A1B41" w:rsidRPr="00C94D84" w:rsidRDefault="004A1B41" w:rsidP="00A953DB">
            <w:pPr>
              <w:jc w:val="center"/>
              <w:rPr>
                <w:rFonts w:ascii="GHEA Mariam" w:hAnsi="GHEA Mariam" w:cs="Calibri"/>
                <w:sz w:val="24"/>
                <w:szCs w:val="24"/>
                <w:lang w:eastAsia="en-US"/>
              </w:rPr>
            </w:pPr>
            <w:r w:rsidRPr="00C94D84">
              <w:rPr>
                <w:rFonts w:ascii="GHEA Mariam" w:hAnsi="GHEA Mariam" w:cs="Calibri"/>
                <w:sz w:val="24"/>
                <w:szCs w:val="24"/>
                <w:lang w:eastAsia="en-US"/>
              </w:rPr>
              <w:t>(761,587.4)</w:t>
            </w:r>
          </w:p>
        </w:tc>
      </w:tr>
    </w:tbl>
    <w:p w:rsidR="00D37A68" w:rsidRDefault="00D37A68">
      <w:pPr>
        <w:pStyle w:val="mechtex"/>
        <w:ind w:firstLine="720"/>
        <w:jc w:val="left"/>
        <w:rPr>
          <w:rFonts w:ascii="GHEA Mariam" w:hAnsi="GHEA Mariam" w:cs="Arial"/>
          <w:sz w:val="24"/>
          <w:szCs w:val="24"/>
          <w:lang w:val="hy-AM"/>
        </w:rPr>
      </w:pPr>
    </w:p>
    <w:p w:rsidR="00D37A68" w:rsidRDefault="00D37A68">
      <w:pPr>
        <w:pStyle w:val="mechtex"/>
        <w:ind w:firstLine="720"/>
        <w:jc w:val="left"/>
        <w:rPr>
          <w:rFonts w:ascii="GHEA Mariam" w:hAnsi="GHEA Mariam" w:cs="Arial"/>
          <w:sz w:val="24"/>
          <w:szCs w:val="24"/>
          <w:lang w:val="hy-AM"/>
        </w:rPr>
      </w:pPr>
    </w:p>
    <w:p w:rsidR="00691995" w:rsidRPr="00D47236" w:rsidRDefault="00691995" w:rsidP="00D37A68">
      <w:pPr>
        <w:pStyle w:val="mechtex"/>
        <w:ind w:firstLine="1134"/>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691995" w:rsidRPr="00D47236" w:rsidRDefault="00691995" w:rsidP="00D37A68">
      <w:pPr>
        <w:pStyle w:val="mechtex"/>
        <w:ind w:firstLine="1134"/>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00D37A68">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691995" w:rsidRDefault="00691995" w:rsidP="00D37A68">
      <w:pPr>
        <w:pStyle w:val="mechtex"/>
        <w:ind w:firstLine="1134"/>
        <w:jc w:val="left"/>
        <w:rPr>
          <w:rFonts w:ascii="Arial" w:hAnsi="Arial" w:cs="Arial"/>
          <w:lang w:val="hy-AM"/>
        </w:rPr>
        <w:sectPr w:rsidR="00691995" w:rsidSect="004A1B41">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4A1B41" w:rsidRPr="003F4817" w:rsidRDefault="004A1B41" w:rsidP="00A953DB">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3</w:t>
      </w:r>
    </w:p>
    <w:p w:rsidR="004A1B41" w:rsidRPr="003F4817" w:rsidRDefault="004A1B41" w:rsidP="00A953DB">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4A1B41" w:rsidRDefault="004A1B41" w:rsidP="004A1B41">
      <w:pPr>
        <w:pStyle w:val="mechtex"/>
        <w:jc w:val="left"/>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13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691995" w:rsidRDefault="00691995" w:rsidP="004A1B41">
      <w:pPr>
        <w:pStyle w:val="mechtex"/>
        <w:jc w:val="left"/>
        <w:rPr>
          <w:rFonts w:ascii="GHEA Mariam" w:hAnsi="GHEA Mariam"/>
          <w:spacing w:val="-2"/>
          <w:sz w:val="24"/>
          <w:szCs w:val="24"/>
          <w:lang w:val="hy-AM"/>
        </w:rPr>
      </w:pPr>
    </w:p>
    <w:p w:rsidR="00D57719" w:rsidRDefault="00D57719" w:rsidP="004A1B41">
      <w:pPr>
        <w:pStyle w:val="mechtex"/>
        <w:jc w:val="left"/>
        <w:rPr>
          <w:rFonts w:ascii="GHEA Mariam" w:hAnsi="GHEA Mariam"/>
          <w:spacing w:val="-2"/>
          <w:sz w:val="24"/>
          <w:szCs w:val="24"/>
          <w:lang w:val="hy-AM"/>
        </w:rPr>
      </w:pPr>
    </w:p>
    <w:p w:rsidR="004A1B41" w:rsidRDefault="004A1B41" w:rsidP="004A1B41">
      <w:pPr>
        <w:pStyle w:val="mechtex"/>
        <w:jc w:val="left"/>
        <w:rPr>
          <w:rFonts w:ascii="GHEA Mariam" w:hAnsi="GHEA Mariam"/>
          <w:spacing w:val="-2"/>
          <w:sz w:val="24"/>
          <w:szCs w:val="24"/>
          <w:lang w:val="hy-AM"/>
        </w:rPr>
      </w:pPr>
    </w:p>
    <w:tbl>
      <w:tblPr>
        <w:tblW w:w="15026" w:type="dxa"/>
        <w:tblLook w:val="04A0" w:firstRow="1" w:lastRow="0" w:firstColumn="1" w:lastColumn="0" w:noHBand="0" w:noVBand="1"/>
      </w:tblPr>
      <w:tblGrid>
        <w:gridCol w:w="284"/>
        <w:gridCol w:w="4252"/>
        <w:gridCol w:w="6804"/>
        <w:gridCol w:w="3686"/>
      </w:tblGrid>
      <w:tr w:rsidR="004A1B41" w:rsidRPr="005B5126" w:rsidTr="00691995">
        <w:trPr>
          <w:trHeight w:val="973"/>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c>
          <w:tcPr>
            <w:tcW w:w="14742" w:type="dxa"/>
            <w:gridSpan w:val="3"/>
            <w:tcBorders>
              <w:top w:val="nil"/>
              <w:left w:val="nil"/>
              <w:bottom w:val="nil"/>
              <w:right w:val="nil"/>
            </w:tcBorders>
            <w:shd w:val="clear" w:color="000000" w:fill="FFFFFF"/>
            <w:vAlign w:val="bottom"/>
            <w:hideMark/>
          </w:tcPr>
          <w:p w:rsidR="005B5126" w:rsidRDefault="004A1B41" w:rsidP="004A1B41">
            <w:pPr>
              <w:jc w:val="center"/>
              <w:rPr>
                <w:rFonts w:ascii="GHEA Mariam" w:hAnsi="GHEA Mariam" w:cs="Calibri"/>
                <w:bCs/>
                <w:color w:val="000000"/>
                <w:sz w:val="24"/>
                <w:szCs w:val="24"/>
                <w:lang w:eastAsia="en-US"/>
              </w:rPr>
            </w:pPr>
            <w:r w:rsidRPr="005B5126">
              <w:rPr>
                <w:rFonts w:ascii="GHEA Mariam" w:hAnsi="GHEA Mariam" w:cs="Calibri"/>
                <w:bCs/>
                <w:color w:val="000000"/>
                <w:sz w:val="24"/>
                <w:szCs w:val="24"/>
                <w:lang w:eastAsia="en-US"/>
              </w:rPr>
              <w:t>ՀԱՅԱՍՏԱՆԻ ՀԱՆՐԱՊԵՏՈՒԹՅԱՆ ԿԱՌԱՎԱՐՈՒԹՅԱՆ 2021 ԹՎԱԿԱՆԻ ԴԵԿՏԵՄԲԵՐԻ 23-Ի N 2121-Ն ՈՐՈՇՄԱՆ</w:t>
            </w:r>
          </w:p>
          <w:p w:rsidR="004A1B41" w:rsidRPr="005B5126" w:rsidRDefault="004A1B41" w:rsidP="005B5126">
            <w:pPr>
              <w:jc w:val="center"/>
              <w:rPr>
                <w:rFonts w:ascii="GHEA Mariam" w:hAnsi="GHEA Mariam" w:cs="Calibri"/>
                <w:bCs/>
                <w:color w:val="000000"/>
                <w:sz w:val="24"/>
                <w:szCs w:val="24"/>
                <w:lang w:eastAsia="en-US"/>
              </w:rPr>
            </w:pPr>
            <w:r w:rsidRPr="005B5126">
              <w:rPr>
                <w:rFonts w:ascii="GHEA Mariam" w:hAnsi="GHEA Mariam" w:cs="Calibri"/>
                <w:bCs/>
                <w:color w:val="000000"/>
                <w:sz w:val="24"/>
                <w:szCs w:val="24"/>
                <w:lang w:eastAsia="en-US"/>
              </w:rPr>
              <w:t>N 9 ՀԱՎԵԼՎԱԾԻ</w:t>
            </w:r>
            <w:r w:rsidR="005B5126">
              <w:rPr>
                <w:rFonts w:ascii="GHEA Mariam" w:hAnsi="GHEA Mariam" w:cs="Calibri"/>
                <w:bCs/>
                <w:color w:val="000000"/>
                <w:sz w:val="24"/>
                <w:szCs w:val="24"/>
                <w:lang w:val="hy-AM" w:eastAsia="en-US"/>
              </w:rPr>
              <w:t xml:space="preserve"> </w:t>
            </w:r>
            <w:r w:rsidR="00691995" w:rsidRPr="005B5126">
              <w:rPr>
                <w:rFonts w:ascii="GHEA Mariam" w:hAnsi="GHEA Mariam" w:cs="Calibri"/>
                <w:bCs/>
                <w:color w:val="000000"/>
                <w:sz w:val="24"/>
                <w:szCs w:val="24"/>
                <w:lang w:eastAsia="en-US"/>
              </w:rPr>
              <w:t xml:space="preserve">N </w:t>
            </w:r>
            <w:r w:rsidRPr="005B5126">
              <w:rPr>
                <w:rFonts w:ascii="GHEA Mariam" w:hAnsi="GHEA Mariam" w:cs="Calibri"/>
                <w:bCs/>
                <w:color w:val="000000"/>
                <w:sz w:val="24"/>
                <w:szCs w:val="24"/>
                <w:lang w:eastAsia="en-US"/>
              </w:rPr>
              <w:t xml:space="preserve">9.36 ԱՂՅՈՒՍԱԿՈՒՄ ԿԱՏԱՐՎՈՂ ՓՈՓՈԽՈՒԹՅՈՒՆՆԵՐԸ </w:t>
            </w:r>
          </w:p>
        </w:tc>
      </w:tr>
      <w:tr w:rsidR="004A1B41" w:rsidRPr="005B5126" w:rsidTr="005B5126">
        <w:trPr>
          <w:trHeight w:val="261"/>
        </w:trPr>
        <w:tc>
          <w:tcPr>
            <w:tcW w:w="284" w:type="dxa"/>
            <w:tcBorders>
              <w:top w:val="nil"/>
              <w:left w:val="nil"/>
              <w:bottom w:val="nil"/>
              <w:right w:val="nil"/>
            </w:tcBorders>
            <w:shd w:val="clear" w:color="auto" w:fill="auto"/>
            <w:noWrap/>
            <w:vAlign w:val="bottom"/>
            <w:hideMark/>
          </w:tcPr>
          <w:p w:rsidR="004A1B41" w:rsidRPr="005B5126" w:rsidRDefault="004A1B41" w:rsidP="004A1B41">
            <w:pPr>
              <w:jc w:val="center"/>
              <w:rPr>
                <w:rFonts w:ascii="GHEA Mariam" w:hAnsi="GHEA Mariam" w:cs="Calibri"/>
                <w:bCs/>
                <w:color w:val="000000"/>
                <w:sz w:val="24"/>
                <w:szCs w:val="24"/>
                <w:lang w:eastAsia="en-US"/>
              </w:rPr>
            </w:pPr>
          </w:p>
        </w:tc>
        <w:tc>
          <w:tcPr>
            <w:tcW w:w="4252"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c>
          <w:tcPr>
            <w:tcW w:w="680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r>
      <w:tr w:rsidR="004A1B41" w:rsidRPr="005B5126" w:rsidTr="00691995">
        <w:trPr>
          <w:trHeight w:val="334"/>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c>
          <w:tcPr>
            <w:tcW w:w="14742" w:type="dxa"/>
            <w:gridSpan w:val="3"/>
            <w:tcBorders>
              <w:top w:val="nil"/>
              <w:left w:val="nil"/>
              <w:bottom w:val="nil"/>
              <w:right w:val="nil"/>
            </w:tcBorders>
            <w:shd w:val="clear" w:color="auto" w:fill="auto"/>
            <w:noWrap/>
            <w:vAlign w:val="bottom"/>
            <w:hideMark/>
          </w:tcPr>
          <w:p w:rsidR="004A1B41" w:rsidRPr="005B5126" w:rsidRDefault="004A1B41" w:rsidP="004A1B41">
            <w:pPr>
              <w:jc w:val="center"/>
              <w:rPr>
                <w:rFonts w:ascii="GHEA Mariam" w:hAnsi="GHEA Mariam" w:cs="Calibri"/>
                <w:bCs/>
                <w:color w:val="000000"/>
                <w:sz w:val="24"/>
                <w:szCs w:val="24"/>
                <w:lang w:eastAsia="en-US"/>
              </w:rPr>
            </w:pPr>
            <w:r w:rsidRPr="005B5126">
              <w:rPr>
                <w:rFonts w:ascii="GHEA Mariam" w:hAnsi="GHEA Mariam" w:cs="Calibri"/>
                <w:bCs/>
                <w:color w:val="000000"/>
                <w:sz w:val="24"/>
                <w:szCs w:val="24"/>
                <w:lang w:eastAsia="en-US"/>
              </w:rPr>
              <w:t xml:space="preserve"> ՀՀ հակակոռուպցիոն կոմիտե</w:t>
            </w:r>
          </w:p>
          <w:p w:rsidR="00691995" w:rsidRPr="005B5126" w:rsidRDefault="00691995" w:rsidP="004A1B41">
            <w:pPr>
              <w:jc w:val="center"/>
              <w:rPr>
                <w:rFonts w:ascii="GHEA Mariam" w:hAnsi="GHEA Mariam" w:cs="Calibri"/>
                <w:bCs/>
                <w:color w:val="000000"/>
                <w:sz w:val="24"/>
                <w:szCs w:val="24"/>
                <w:lang w:eastAsia="en-US"/>
              </w:rPr>
            </w:pPr>
          </w:p>
        </w:tc>
      </w:tr>
      <w:tr w:rsidR="004A1B41" w:rsidRPr="005B5126" w:rsidTr="005B5126">
        <w:trPr>
          <w:trHeight w:val="537"/>
        </w:trPr>
        <w:tc>
          <w:tcPr>
            <w:tcW w:w="284" w:type="dxa"/>
            <w:tcBorders>
              <w:top w:val="nil"/>
              <w:left w:val="nil"/>
              <w:bottom w:val="nil"/>
              <w:right w:val="nil"/>
            </w:tcBorders>
            <w:shd w:val="clear" w:color="auto" w:fill="auto"/>
            <w:noWrap/>
            <w:vAlign w:val="bottom"/>
            <w:hideMark/>
          </w:tcPr>
          <w:p w:rsidR="004A1B41" w:rsidRPr="005B5126" w:rsidRDefault="004A1B41" w:rsidP="004A1B41">
            <w:pPr>
              <w:jc w:val="center"/>
              <w:rPr>
                <w:rFonts w:ascii="GHEA Mariam" w:hAnsi="GHEA Mariam" w:cs="Calibri"/>
                <w:bCs/>
                <w:color w:val="000000"/>
                <w:sz w:val="24"/>
                <w:szCs w:val="24"/>
                <w:lang w:eastAsia="en-US"/>
              </w:rPr>
            </w:pPr>
          </w:p>
        </w:tc>
        <w:tc>
          <w:tcPr>
            <w:tcW w:w="11056" w:type="dxa"/>
            <w:gridSpan w:val="2"/>
            <w:tcBorders>
              <w:top w:val="nil"/>
              <w:left w:val="nil"/>
              <w:bottom w:val="nil"/>
              <w:right w:val="nil"/>
            </w:tcBorders>
            <w:shd w:val="clear" w:color="auto" w:fill="auto"/>
            <w:noWrap/>
            <w:vAlign w:val="center"/>
            <w:hideMark/>
          </w:tcPr>
          <w:p w:rsidR="004A1B41" w:rsidRPr="005B5126" w:rsidRDefault="004A1B41" w:rsidP="004A1B41">
            <w:pPr>
              <w:rPr>
                <w:rFonts w:ascii="GHEA Mariam" w:hAnsi="GHEA Mariam" w:cs="Calibri"/>
                <w:bCs/>
                <w:sz w:val="24"/>
                <w:szCs w:val="24"/>
                <w:lang w:eastAsia="en-US"/>
              </w:rPr>
            </w:pPr>
            <w:r w:rsidRPr="005B5126">
              <w:rPr>
                <w:rFonts w:ascii="GHEA Mariam" w:hAnsi="GHEA Mariam" w:cs="Calibri"/>
                <w:bCs/>
                <w:sz w:val="24"/>
                <w:szCs w:val="24"/>
                <w:lang w:eastAsia="en-US"/>
              </w:rPr>
              <w:t>ՄԱՍ 2. ՊԵՏԱԿԱՆ ՄԱՐՄՆԻ ԳԾՈՎ ԱՐԴՅՈՒՆՔԱՅԻՆ (ԿԱՏԱՐՈՂԱԿԱՆ) ՑՈՒՑԱՆԻՇՆԵՐԸ</w:t>
            </w:r>
          </w:p>
        </w:tc>
        <w:tc>
          <w:tcPr>
            <w:tcW w:w="3686"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cs="Calibri"/>
                <w:bCs/>
                <w:sz w:val="24"/>
                <w:szCs w:val="24"/>
                <w:lang w:eastAsia="en-US"/>
              </w:rPr>
            </w:pPr>
          </w:p>
        </w:tc>
      </w:tr>
      <w:tr w:rsidR="004A1B41" w:rsidRPr="005B5126" w:rsidTr="005B5126">
        <w:trPr>
          <w:trHeight w:val="464"/>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c>
          <w:tcPr>
            <w:tcW w:w="4252"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color w:val="000000"/>
                <w:sz w:val="24"/>
                <w:szCs w:val="24"/>
                <w:lang w:eastAsia="en-US"/>
              </w:rPr>
            </w:pPr>
            <w:r w:rsidRPr="005B5126">
              <w:rPr>
                <w:rFonts w:ascii="GHEA Mariam" w:hAnsi="GHEA Mariam" w:cs="Calibri"/>
                <w:color w:val="000000"/>
                <w:sz w:val="24"/>
                <w:szCs w:val="24"/>
                <w:lang w:eastAsia="en-US"/>
              </w:rPr>
              <w:t>Ծրագրի դասիչը</w:t>
            </w:r>
          </w:p>
        </w:tc>
        <w:tc>
          <w:tcPr>
            <w:tcW w:w="6804" w:type="dxa"/>
            <w:tcBorders>
              <w:top w:val="single" w:sz="4" w:space="0" w:color="auto"/>
              <w:left w:val="nil"/>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color w:val="000000"/>
                <w:sz w:val="24"/>
                <w:szCs w:val="24"/>
                <w:lang w:eastAsia="en-US"/>
              </w:rPr>
            </w:pPr>
            <w:r w:rsidRPr="005B5126">
              <w:rPr>
                <w:rFonts w:ascii="GHEA Mariam" w:hAnsi="GHEA Mariam" w:cs="Calibri"/>
                <w:color w:val="000000"/>
                <w:sz w:val="24"/>
                <w:szCs w:val="24"/>
                <w:lang w:eastAsia="en-US"/>
              </w:rPr>
              <w:t>Ծրագրի անվանումը</w:t>
            </w:r>
          </w:p>
        </w:tc>
        <w:tc>
          <w:tcPr>
            <w:tcW w:w="3686"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cs="Calibri"/>
                <w:color w:val="000000"/>
                <w:sz w:val="24"/>
                <w:szCs w:val="24"/>
                <w:lang w:eastAsia="en-US"/>
              </w:rPr>
            </w:pPr>
          </w:p>
        </w:tc>
      </w:tr>
      <w:tr w:rsidR="004A1B41" w:rsidRPr="005B5126" w:rsidTr="005B5126">
        <w:trPr>
          <w:trHeight w:val="610"/>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c>
          <w:tcPr>
            <w:tcW w:w="4252" w:type="dxa"/>
            <w:tcBorders>
              <w:top w:val="nil"/>
              <w:left w:val="single" w:sz="4" w:space="0" w:color="auto"/>
              <w:bottom w:val="single" w:sz="4" w:space="0" w:color="auto"/>
              <w:right w:val="single" w:sz="4" w:space="0" w:color="auto"/>
            </w:tcBorders>
            <w:shd w:val="clear" w:color="auto" w:fill="auto"/>
            <w:hideMark/>
          </w:tcPr>
          <w:p w:rsidR="004A1B41" w:rsidRPr="005B5126" w:rsidRDefault="004A1B41" w:rsidP="004A1B41">
            <w:pPr>
              <w:rPr>
                <w:rFonts w:ascii="GHEA Mariam" w:hAnsi="GHEA Mariam" w:cs="Calibri"/>
                <w:iCs/>
                <w:color w:val="000000"/>
                <w:sz w:val="24"/>
                <w:szCs w:val="24"/>
                <w:lang w:eastAsia="en-US"/>
              </w:rPr>
            </w:pPr>
            <w:r w:rsidRPr="005B5126">
              <w:rPr>
                <w:rFonts w:ascii="GHEA Mariam" w:hAnsi="GHEA Mariam" w:cs="Calibri"/>
                <w:iCs/>
                <w:color w:val="000000"/>
                <w:sz w:val="24"/>
                <w:szCs w:val="24"/>
                <w:lang w:eastAsia="en-US"/>
              </w:rPr>
              <w:t>1231</w:t>
            </w:r>
          </w:p>
        </w:tc>
        <w:tc>
          <w:tcPr>
            <w:tcW w:w="6804" w:type="dxa"/>
            <w:tcBorders>
              <w:top w:val="nil"/>
              <w:left w:val="nil"/>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sz w:val="24"/>
                <w:szCs w:val="24"/>
                <w:lang w:eastAsia="en-US"/>
              </w:rPr>
            </w:pPr>
            <w:r w:rsidRPr="005B5126">
              <w:rPr>
                <w:rFonts w:ascii="GHEA Mariam" w:hAnsi="GHEA Mariam" w:cs="Calibri"/>
                <w:sz w:val="24"/>
                <w:szCs w:val="24"/>
                <w:lang w:eastAsia="en-US"/>
              </w:rPr>
              <w:t xml:space="preserve">Կոռուպցիոն հանցագործությունների բացահայտման և քննության ապահովում </w:t>
            </w:r>
          </w:p>
        </w:tc>
        <w:tc>
          <w:tcPr>
            <w:tcW w:w="3686"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cs="Calibri"/>
                <w:sz w:val="24"/>
                <w:szCs w:val="24"/>
                <w:lang w:eastAsia="en-US"/>
              </w:rPr>
            </w:pPr>
          </w:p>
        </w:tc>
      </w:tr>
      <w:tr w:rsidR="004A1B41" w:rsidRPr="005B5126" w:rsidTr="005B5126">
        <w:trPr>
          <w:trHeight w:val="551"/>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c>
          <w:tcPr>
            <w:tcW w:w="4252" w:type="dxa"/>
            <w:tcBorders>
              <w:top w:val="nil"/>
              <w:left w:val="single" w:sz="4" w:space="0" w:color="auto"/>
              <w:bottom w:val="single" w:sz="4" w:space="0" w:color="auto"/>
              <w:right w:val="single" w:sz="4" w:space="0" w:color="auto"/>
            </w:tcBorders>
            <w:shd w:val="clear" w:color="auto" w:fill="auto"/>
            <w:hideMark/>
          </w:tcPr>
          <w:p w:rsidR="004A1B41" w:rsidRPr="005B5126" w:rsidRDefault="004A1B41" w:rsidP="004A1B41">
            <w:pPr>
              <w:rPr>
                <w:rFonts w:ascii="GHEA Mariam" w:hAnsi="GHEA Mariam" w:cs="Calibri"/>
                <w:bCs/>
                <w:sz w:val="24"/>
                <w:szCs w:val="24"/>
                <w:lang w:eastAsia="en-US"/>
              </w:rPr>
            </w:pPr>
            <w:r w:rsidRPr="005B5126">
              <w:rPr>
                <w:rFonts w:ascii="GHEA Mariam" w:hAnsi="GHEA Mariam" w:cs="Calibri"/>
                <w:bCs/>
                <w:sz w:val="24"/>
                <w:szCs w:val="24"/>
                <w:lang w:eastAsia="en-US"/>
              </w:rPr>
              <w:t>Ծրագրի միջոցառումները</w:t>
            </w:r>
          </w:p>
        </w:tc>
        <w:tc>
          <w:tcPr>
            <w:tcW w:w="6804" w:type="dxa"/>
            <w:tcBorders>
              <w:top w:val="nil"/>
              <w:left w:val="nil"/>
              <w:bottom w:val="single" w:sz="4" w:space="0" w:color="auto"/>
              <w:right w:val="single" w:sz="4" w:space="0" w:color="auto"/>
            </w:tcBorders>
            <w:shd w:val="clear" w:color="auto" w:fill="auto"/>
            <w:noWrap/>
            <w:vAlign w:val="bottom"/>
            <w:hideMark/>
          </w:tcPr>
          <w:p w:rsidR="004A1B41" w:rsidRPr="005B5126" w:rsidRDefault="004A1B41" w:rsidP="004A1B41">
            <w:pPr>
              <w:rPr>
                <w:rFonts w:ascii="GHEA Mariam" w:hAnsi="GHEA Mariam" w:cs="Calibri"/>
                <w:color w:val="000000"/>
                <w:sz w:val="24"/>
                <w:szCs w:val="24"/>
                <w:lang w:eastAsia="en-US"/>
              </w:rPr>
            </w:pPr>
            <w:r w:rsidRPr="005B5126">
              <w:rPr>
                <w:rFonts w:ascii="Calibri" w:hAnsi="Calibri" w:cs="Calibri"/>
                <w:color w:val="000000"/>
                <w:sz w:val="24"/>
                <w:szCs w:val="24"/>
                <w:lang w:eastAsia="en-US"/>
              </w:rPr>
              <w:t> </w:t>
            </w:r>
          </w:p>
        </w:tc>
        <w:tc>
          <w:tcPr>
            <w:tcW w:w="3686"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cs="Calibri"/>
                <w:color w:val="000000"/>
                <w:sz w:val="24"/>
                <w:szCs w:val="24"/>
                <w:lang w:eastAsia="en-US"/>
              </w:rPr>
            </w:pPr>
          </w:p>
        </w:tc>
      </w:tr>
      <w:tr w:rsidR="004A1B41" w:rsidRPr="005B5126" w:rsidTr="005B5126">
        <w:trPr>
          <w:trHeight w:val="261"/>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c>
          <w:tcPr>
            <w:tcW w:w="4252" w:type="dxa"/>
            <w:tcBorders>
              <w:top w:val="nil"/>
              <w:left w:val="single" w:sz="4" w:space="0" w:color="auto"/>
              <w:bottom w:val="single" w:sz="4" w:space="0" w:color="auto"/>
              <w:right w:val="single" w:sz="4" w:space="0" w:color="auto"/>
            </w:tcBorders>
            <w:shd w:val="clear" w:color="auto" w:fill="auto"/>
            <w:noWrap/>
            <w:vAlign w:val="bottom"/>
            <w:hideMark/>
          </w:tcPr>
          <w:p w:rsidR="004A1B41" w:rsidRPr="005B5126" w:rsidRDefault="004A1B41" w:rsidP="004A1B41">
            <w:pPr>
              <w:jc w:val="both"/>
              <w:rPr>
                <w:rFonts w:ascii="GHEA Mariam" w:hAnsi="GHEA Mariam" w:cs="Calibri"/>
                <w:color w:val="000000"/>
                <w:sz w:val="24"/>
                <w:szCs w:val="24"/>
                <w:lang w:eastAsia="en-US"/>
              </w:rPr>
            </w:pPr>
            <w:r w:rsidRPr="005B5126">
              <w:rPr>
                <w:rFonts w:ascii="Calibri" w:hAnsi="Calibri" w:cs="Calibri"/>
                <w:color w:val="000000"/>
                <w:sz w:val="24"/>
                <w:szCs w:val="24"/>
                <w:lang w:eastAsia="en-US"/>
              </w:rPr>
              <w:t> </w:t>
            </w:r>
          </w:p>
        </w:tc>
        <w:tc>
          <w:tcPr>
            <w:tcW w:w="6804" w:type="dxa"/>
            <w:tcBorders>
              <w:top w:val="nil"/>
              <w:left w:val="nil"/>
              <w:bottom w:val="single" w:sz="4" w:space="0" w:color="auto"/>
              <w:right w:val="single" w:sz="4" w:space="0" w:color="auto"/>
            </w:tcBorders>
            <w:shd w:val="clear" w:color="auto" w:fill="auto"/>
            <w:noWrap/>
            <w:vAlign w:val="bottom"/>
            <w:hideMark/>
          </w:tcPr>
          <w:p w:rsidR="004A1B41" w:rsidRPr="005B5126" w:rsidRDefault="004A1B41" w:rsidP="004A1B41">
            <w:pPr>
              <w:rPr>
                <w:rFonts w:ascii="GHEA Mariam" w:hAnsi="GHEA Mariam" w:cs="Calibri"/>
                <w:color w:val="000000"/>
                <w:sz w:val="24"/>
                <w:szCs w:val="24"/>
                <w:lang w:eastAsia="en-US"/>
              </w:rPr>
            </w:pPr>
            <w:r w:rsidRPr="005B5126">
              <w:rPr>
                <w:rFonts w:ascii="Calibri" w:hAnsi="Calibri" w:cs="Calibri"/>
                <w:color w:val="000000"/>
                <w:sz w:val="24"/>
                <w:szCs w:val="24"/>
                <w:lang w:eastAsia="en-US"/>
              </w:rPr>
              <w:t> </w:t>
            </w:r>
          </w:p>
        </w:tc>
        <w:tc>
          <w:tcPr>
            <w:tcW w:w="3686"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cs="Calibri"/>
                <w:color w:val="000000"/>
                <w:sz w:val="24"/>
                <w:szCs w:val="24"/>
                <w:lang w:eastAsia="en-US"/>
              </w:rPr>
            </w:pPr>
          </w:p>
        </w:tc>
      </w:tr>
      <w:tr w:rsidR="004A1B41" w:rsidRPr="005B5126" w:rsidTr="005B5126">
        <w:trPr>
          <w:trHeight w:val="915"/>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c>
          <w:tcPr>
            <w:tcW w:w="4252" w:type="dxa"/>
            <w:tcBorders>
              <w:top w:val="nil"/>
              <w:left w:val="single" w:sz="4" w:space="0" w:color="auto"/>
              <w:bottom w:val="single" w:sz="4" w:space="0" w:color="auto"/>
              <w:right w:val="single" w:sz="4" w:space="0" w:color="auto"/>
            </w:tcBorders>
            <w:shd w:val="clear" w:color="000000" w:fill="FFFFFF"/>
            <w:hideMark/>
          </w:tcPr>
          <w:p w:rsidR="004A1B41" w:rsidRPr="005B5126" w:rsidRDefault="005B5126" w:rsidP="004A1B41">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6804" w:type="dxa"/>
            <w:tcBorders>
              <w:top w:val="nil"/>
              <w:left w:val="nil"/>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iCs/>
                <w:color w:val="000000"/>
                <w:sz w:val="24"/>
                <w:szCs w:val="24"/>
                <w:lang w:eastAsia="en-US"/>
              </w:rPr>
            </w:pPr>
            <w:r w:rsidRPr="005B5126">
              <w:rPr>
                <w:rFonts w:ascii="GHEA Mariam" w:hAnsi="GHEA Mariam" w:cs="Calibri"/>
                <w:iCs/>
                <w:color w:val="000000"/>
                <w:sz w:val="24"/>
                <w:szCs w:val="24"/>
                <w:lang w:eastAsia="en-US"/>
              </w:rPr>
              <w:t>1231</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4A1B41" w:rsidRPr="005B5126" w:rsidRDefault="004A1B41" w:rsidP="004A1B41">
            <w:pPr>
              <w:jc w:val="center"/>
              <w:rPr>
                <w:rFonts w:ascii="GHEA Mariam" w:hAnsi="GHEA Mariam" w:cs="Calibri"/>
                <w:color w:val="000000"/>
                <w:sz w:val="24"/>
                <w:szCs w:val="24"/>
                <w:lang w:eastAsia="en-US"/>
              </w:rPr>
            </w:pPr>
            <w:r w:rsidRPr="005B5126">
              <w:rPr>
                <w:rFonts w:ascii="GHEA Mariam" w:hAnsi="GHEA Mariam" w:cs="Calibri"/>
                <w:color w:val="000000"/>
                <w:sz w:val="24"/>
                <w:szCs w:val="24"/>
                <w:lang w:eastAsia="en-US"/>
              </w:rPr>
              <w:t>Ցուցանիշների փոփոխությունը (ավելացումները նշված են դրական նշանով)</w:t>
            </w:r>
          </w:p>
        </w:tc>
      </w:tr>
      <w:tr w:rsidR="004A1B41" w:rsidRPr="005B5126" w:rsidTr="005B5126">
        <w:trPr>
          <w:trHeight w:val="261"/>
        </w:trPr>
        <w:tc>
          <w:tcPr>
            <w:tcW w:w="284" w:type="dxa"/>
            <w:tcBorders>
              <w:top w:val="nil"/>
              <w:left w:val="nil"/>
              <w:bottom w:val="nil"/>
              <w:right w:val="nil"/>
            </w:tcBorders>
            <w:shd w:val="clear" w:color="auto" w:fill="auto"/>
            <w:noWrap/>
            <w:vAlign w:val="bottom"/>
            <w:hideMark/>
          </w:tcPr>
          <w:p w:rsidR="004A1B41" w:rsidRPr="005B5126" w:rsidRDefault="004A1B41" w:rsidP="004A1B41">
            <w:pPr>
              <w:jc w:val="center"/>
              <w:rPr>
                <w:rFonts w:ascii="GHEA Mariam" w:hAnsi="GHEA Mariam" w:cs="Calibri"/>
                <w:color w:val="000000"/>
                <w:sz w:val="24"/>
                <w:szCs w:val="24"/>
                <w:lang w:eastAsia="en-US"/>
              </w:rPr>
            </w:pPr>
          </w:p>
        </w:tc>
        <w:tc>
          <w:tcPr>
            <w:tcW w:w="4252" w:type="dxa"/>
            <w:tcBorders>
              <w:top w:val="nil"/>
              <w:left w:val="single" w:sz="4" w:space="0" w:color="auto"/>
              <w:bottom w:val="single" w:sz="4" w:space="0" w:color="auto"/>
              <w:right w:val="single" w:sz="4" w:space="0" w:color="auto"/>
            </w:tcBorders>
            <w:shd w:val="clear" w:color="000000" w:fill="FFFFFF"/>
            <w:hideMark/>
          </w:tcPr>
          <w:p w:rsidR="004A1B41" w:rsidRPr="005B5126" w:rsidRDefault="005B5126" w:rsidP="004A1B41">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դասիչը</w:t>
            </w:r>
          </w:p>
        </w:tc>
        <w:tc>
          <w:tcPr>
            <w:tcW w:w="6804" w:type="dxa"/>
            <w:tcBorders>
              <w:top w:val="nil"/>
              <w:left w:val="nil"/>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iCs/>
                <w:color w:val="000000"/>
                <w:sz w:val="24"/>
                <w:szCs w:val="24"/>
                <w:lang w:eastAsia="en-US"/>
              </w:rPr>
            </w:pPr>
            <w:r w:rsidRPr="005B5126">
              <w:rPr>
                <w:rFonts w:ascii="GHEA Mariam" w:hAnsi="GHEA Mariam" w:cs="Calibri"/>
                <w:iCs/>
                <w:color w:val="000000"/>
                <w:sz w:val="24"/>
                <w:szCs w:val="24"/>
                <w:lang w:eastAsia="en-US"/>
              </w:rPr>
              <w:t>11001</w:t>
            </w:r>
          </w:p>
        </w:tc>
        <w:tc>
          <w:tcPr>
            <w:tcW w:w="3686" w:type="dxa"/>
            <w:tcBorders>
              <w:top w:val="nil"/>
              <w:left w:val="nil"/>
              <w:bottom w:val="single" w:sz="4" w:space="0" w:color="auto"/>
              <w:right w:val="single" w:sz="4" w:space="0" w:color="auto"/>
            </w:tcBorders>
            <w:shd w:val="clear" w:color="000000" w:fill="FFFFFF"/>
            <w:vAlign w:val="center"/>
            <w:hideMark/>
          </w:tcPr>
          <w:p w:rsidR="004A1B41" w:rsidRPr="005B5126" w:rsidRDefault="004A1B41" w:rsidP="004A1B41">
            <w:pPr>
              <w:jc w:val="center"/>
              <w:rPr>
                <w:rFonts w:ascii="GHEA Mariam" w:hAnsi="GHEA Mariam" w:cs="Calibri"/>
                <w:color w:val="000000"/>
                <w:sz w:val="24"/>
                <w:szCs w:val="24"/>
                <w:lang w:eastAsia="en-US"/>
              </w:rPr>
            </w:pPr>
            <w:r w:rsidRPr="005B5126">
              <w:rPr>
                <w:rFonts w:ascii="GHEA Mariam" w:hAnsi="GHEA Mariam" w:cs="Calibri"/>
                <w:color w:val="000000"/>
                <w:sz w:val="24"/>
                <w:szCs w:val="24"/>
                <w:lang w:eastAsia="en-US"/>
              </w:rPr>
              <w:t xml:space="preserve"> </w:t>
            </w:r>
            <w:r w:rsidR="00691995" w:rsidRPr="005B5126">
              <w:rPr>
                <w:rFonts w:ascii="GHEA Mariam" w:hAnsi="GHEA Mariam" w:cs="Calibri"/>
                <w:color w:val="000000"/>
                <w:sz w:val="24"/>
                <w:szCs w:val="24"/>
                <w:lang w:val="hy-AM" w:eastAsia="en-US"/>
              </w:rPr>
              <w:t>տ</w:t>
            </w:r>
            <w:r w:rsidR="00691995" w:rsidRPr="005B5126">
              <w:rPr>
                <w:rFonts w:ascii="GHEA Mariam" w:hAnsi="GHEA Mariam" w:cs="Calibri"/>
                <w:color w:val="000000"/>
                <w:sz w:val="24"/>
                <w:szCs w:val="24"/>
                <w:lang w:eastAsia="en-US"/>
              </w:rPr>
              <w:t>արի</w:t>
            </w:r>
            <w:r w:rsidRPr="005B5126">
              <w:rPr>
                <w:rFonts w:ascii="GHEA Mariam" w:hAnsi="GHEA Mariam" w:cs="Calibri"/>
                <w:color w:val="000000"/>
                <w:sz w:val="24"/>
                <w:szCs w:val="24"/>
                <w:lang w:eastAsia="en-US"/>
              </w:rPr>
              <w:t xml:space="preserve"> </w:t>
            </w:r>
          </w:p>
        </w:tc>
      </w:tr>
      <w:tr w:rsidR="004A1B41" w:rsidRPr="005B5126" w:rsidTr="005B5126">
        <w:trPr>
          <w:trHeight w:val="522"/>
        </w:trPr>
        <w:tc>
          <w:tcPr>
            <w:tcW w:w="284" w:type="dxa"/>
            <w:tcBorders>
              <w:top w:val="nil"/>
              <w:left w:val="nil"/>
              <w:bottom w:val="nil"/>
              <w:right w:val="nil"/>
            </w:tcBorders>
            <w:shd w:val="clear" w:color="auto" w:fill="auto"/>
            <w:noWrap/>
            <w:vAlign w:val="bottom"/>
            <w:hideMark/>
          </w:tcPr>
          <w:p w:rsidR="004A1B41" w:rsidRPr="005B5126" w:rsidRDefault="004A1B41" w:rsidP="004A1B41">
            <w:pPr>
              <w:jc w:val="center"/>
              <w:rPr>
                <w:rFonts w:ascii="GHEA Mariam" w:hAnsi="GHEA Mariam" w:cs="Calibri"/>
                <w:color w:val="000000"/>
                <w:sz w:val="24"/>
                <w:szCs w:val="24"/>
                <w:lang w:eastAsia="en-US"/>
              </w:rPr>
            </w:pPr>
          </w:p>
        </w:tc>
        <w:tc>
          <w:tcPr>
            <w:tcW w:w="4252" w:type="dxa"/>
            <w:tcBorders>
              <w:top w:val="nil"/>
              <w:left w:val="single" w:sz="4" w:space="0" w:color="auto"/>
              <w:bottom w:val="single" w:sz="4" w:space="0" w:color="auto"/>
              <w:right w:val="single" w:sz="4" w:space="0" w:color="auto"/>
            </w:tcBorders>
            <w:shd w:val="clear" w:color="000000" w:fill="FFFFFF"/>
            <w:hideMark/>
          </w:tcPr>
          <w:p w:rsidR="004A1B41" w:rsidRPr="005B5126" w:rsidRDefault="005B5126" w:rsidP="005B5126">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անվանումը</w:t>
            </w:r>
          </w:p>
        </w:tc>
        <w:tc>
          <w:tcPr>
            <w:tcW w:w="6804" w:type="dxa"/>
            <w:tcBorders>
              <w:top w:val="nil"/>
              <w:left w:val="nil"/>
              <w:bottom w:val="single" w:sz="4" w:space="0" w:color="auto"/>
              <w:right w:val="single" w:sz="4" w:space="0" w:color="auto"/>
            </w:tcBorders>
            <w:shd w:val="clear" w:color="000000" w:fill="FFFFFF"/>
            <w:vAlign w:val="center"/>
            <w:hideMark/>
          </w:tcPr>
          <w:p w:rsidR="004A1B41" w:rsidRPr="005B5126" w:rsidRDefault="004A1B41" w:rsidP="004A1B41">
            <w:pPr>
              <w:rPr>
                <w:rFonts w:ascii="GHEA Mariam" w:hAnsi="GHEA Mariam" w:cs="Calibri"/>
                <w:iCs/>
                <w:color w:val="000000"/>
                <w:sz w:val="24"/>
                <w:szCs w:val="24"/>
                <w:lang w:eastAsia="en-US"/>
              </w:rPr>
            </w:pPr>
            <w:r w:rsidRPr="005B5126">
              <w:rPr>
                <w:rFonts w:ascii="GHEA Mariam" w:hAnsi="GHEA Mariam" w:cs="Calibri"/>
                <w:iCs/>
                <w:color w:val="000000"/>
                <w:sz w:val="24"/>
                <w:szCs w:val="24"/>
                <w:lang w:eastAsia="en-US"/>
              </w:rPr>
              <w:t xml:space="preserve">Կոռուպցիոն հանցագործությունների բացահայտում և քննություն </w:t>
            </w:r>
          </w:p>
        </w:tc>
        <w:tc>
          <w:tcPr>
            <w:tcW w:w="3686" w:type="dxa"/>
            <w:vMerge w:val="restart"/>
            <w:tcBorders>
              <w:top w:val="nil"/>
              <w:left w:val="single" w:sz="4" w:space="0" w:color="auto"/>
              <w:bottom w:val="single" w:sz="4" w:space="0" w:color="auto"/>
              <w:right w:val="single" w:sz="4" w:space="0" w:color="auto"/>
            </w:tcBorders>
            <w:shd w:val="clear" w:color="000000" w:fill="FFFFFF"/>
            <w:hideMark/>
          </w:tcPr>
          <w:p w:rsidR="004A1B41" w:rsidRPr="005B5126" w:rsidRDefault="004A1B41" w:rsidP="004A1B41">
            <w:pPr>
              <w:jc w:val="center"/>
              <w:rPr>
                <w:rFonts w:ascii="GHEA Mariam" w:hAnsi="GHEA Mariam" w:cs="Calibri"/>
                <w:color w:val="000000"/>
                <w:sz w:val="24"/>
                <w:szCs w:val="24"/>
                <w:lang w:eastAsia="en-US"/>
              </w:rPr>
            </w:pPr>
            <w:r w:rsidRPr="005B5126">
              <w:rPr>
                <w:rFonts w:ascii="Calibri" w:hAnsi="Calibri" w:cs="Calibri"/>
                <w:color w:val="000000"/>
                <w:sz w:val="24"/>
                <w:szCs w:val="24"/>
                <w:lang w:eastAsia="en-US"/>
              </w:rPr>
              <w:t> </w:t>
            </w:r>
          </w:p>
        </w:tc>
      </w:tr>
      <w:tr w:rsidR="004A1B41" w:rsidRPr="005B5126" w:rsidTr="005B5126">
        <w:trPr>
          <w:trHeight w:val="522"/>
        </w:trPr>
        <w:tc>
          <w:tcPr>
            <w:tcW w:w="284" w:type="dxa"/>
            <w:tcBorders>
              <w:top w:val="nil"/>
              <w:left w:val="nil"/>
              <w:bottom w:val="nil"/>
              <w:right w:val="single" w:sz="4" w:space="0" w:color="auto"/>
            </w:tcBorders>
            <w:shd w:val="clear" w:color="auto" w:fill="auto"/>
            <w:noWrap/>
            <w:vAlign w:val="bottom"/>
            <w:hideMark/>
          </w:tcPr>
          <w:p w:rsidR="004A1B41" w:rsidRPr="005B5126" w:rsidRDefault="004A1B41" w:rsidP="004A1B41">
            <w:pPr>
              <w:jc w:val="center"/>
              <w:rPr>
                <w:rFonts w:ascii="GHEA Mariam" w:hAnsi="GHEA Mariam" w:cs="Calibri"/>
                <w:color w:val="000000"/>
                <w:sz w:val="24"/>
                <w:szCs w:val="24"/>
                <w:lang w:eastAsia="en-US"/>
              </w:rPr>
            </w:pPr>
          </w:p>
        </w:tc>
        <w:tc>
          <w:tcPr>
            <w:tcW w:w="4252"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5B5126" w:rsidRDefault="004A1B41" w:rsidP="005B5126">
            <w:pPr>
              <w:rPr>
                <w:rFonts w:ascii="GHEA Mariam" w:hAnsi="GHEA Mariam" w:cs="Calibri"/>
                <w:color w:val="000000"/>
                <w:sz w:val="24"/>
                <w:szCs w:val="24"/>
                <w:lang w:eastAsia="en-US"/>
              </w:rPr>
            </w:pPr>
            <w:r w:rsidRPr="005B5126">
              <w:rPr>
                <w:rFonts w:ascii="GHEA Mariam" w:hAnsi="GHEA Mariam" w:cs="Calibri"/>
                <w:color w:val="000000"/>
                <w:sz w:val="24"/>
                <w:szCs w:val="24"/>
                <w:lang w:eastAsia="en-US"/>
              </w:rPr>
              <w:t>Նկարագրությունը</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1B41" w:rsidRPr="005B5126" w:rsidRDefault="004A1B41" w:rsidP="004A1B41">
            <w:pPr>
              <w:rPr>
                <w:rFonts w:ascii="GHEA Mariam" w:hAnsi="GHEA Mariam" w:cs="Calibri"/>
                <w:iCs/>
                <w:color w:val="000000"/>
                <w:sz w:val="24"/>
                <w:szCs w:val="24"/>
                <w:lang w:eastAsia="en-US"/>
              </w:rPr>
            </w:pPr>
            <w:r w:rsidRPr="005B5126">
              <w:rPr>
                <w:rFonts w:ascii="GHEA Mariam" w:hAnsi="GHEA Mariam" w:cs="Calibri"/>
                <w:iCs/>
                <w:color w:val="000000"/>
                <w:sz w:val="24"/>
                <w:szCs w:val="24"/>
                <w:lang w:eastAsia="en-US"/>
              </w:rPr>
              <w:t xml:space="preserve">Կոռուպցիոն դեպքերի բացահայտման և քննության ապահովում, դրանց արդյունավետության բարձրացում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4A1B41" w:rsidRPr="005B5126" w:rsidRDefault="004A1B41" w:rsidP="004A1B41">
            <w:pPr>
              <w:rPr>
                <w:rFonts w:ascii="GHEA Mariam" w:hAnsi="GHEA Mariam" w:cs="Calibri"/>
                <w:color w:val="000000"/>
                <w:sz w:val="24"/>
                <w:szCs w:val="24"/>
                <w:lang w:eastAsia="en-US"/>
              </w:rPr>
            </w:pPr>
          </w:p>
        </w:tc>
      </w:tr>
      <w:tr w:rsidR="004A1B41" w:rsidRPr="005B5126" w:rsidTr="005B5126">
        <w:trPr>
          <w:trHeight w:val="261"/>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cs="Calibri"/>
                <w:iCs/>
                <w:color w:val="000000"/>
                <w:sz w:val="24"/>
                <w:szCs w:val="24"/>
                <w:lang w:eastAsia="en-US"/>
              </w:rPr>
            </w:pPr>
          </w:p>
        </w:tc>
        <w:tc>
          <w:tcPr>
            <w:tcW w:w="425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A1B41" w:rsidRPr="005B5126" w:rsidRDefault="005B5126" w:rsidP="004A1B41">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տեսակը</w:t>
            </w:r>
          </w:p>
        </w:tc>
        <w:tc>
          <w:tcPr>
            <w:tcW w:w="6804" w:type="dxa"/>
            <w:tcBorders>
              <w:top w:val="single" w:sz="4" w:space="0" w:color="auto"/>
              <w:left w:val="nil"/>
              <w:bottom w:val="single" w:sz="4" w:space="0" w:color="auto"/>
              <w:right w:val="single" w:sz="4" w:space="0" w:color="auto"/>
            </w:tcBorders>
            <w:shd w:val="clear" w:color="auto" w:fill="auto"/>
            <w:hideMark/>
          </w:tcPr>
          <w:p w:rsidR="004A1B41" w:rsidRPr="005B5126" w:rsidRDefault="004A1B41" w:rsidP="004A1B41">
            <w:pPr>
              <w:rPr>
                <w:rFonts w:ascii="GHEA Mariam" w:hAnsi="GHEA Mariam" w:cs="Calibri"/>
                <w:iCs/>
                <w:sz w:val="24"/>
                <w:szCs w:val="24"/>
                <w:lang w:eastAsia="en-US"/>
              </w:rPr>
            </w:pPr>
            <w:r w:rsidRPr="005B5126">
              <w:rPr>
                <w:rFonts w:ascii="GHEA Mariam" w:hAnsi="GHEA Mariam" w:cs="Calibri"/>
                <w:iCs/>
                <w:sz w:val="24"/>
                <w:szCs w:val="24"/>
                <w:lang w:eastAsia="en-US"/>
              </w:rPr>
              <w:t>Ծառայությունների մատուցում</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4A1B41" w:rsidRPr="005B5126" w:rsidRDefault="004A1B41" w:rsidP="004A1B41">
            <w:pPr>
              <w:rPr>
                <w:rFonts w:ascii="GHEA Mariam" w:hAnsi="GHEA Mariam" w:cs="Calibri"/>
                <w:color w:val="000000"/>
                <w:sz w:val="24"/>
                <w:szCs w:val="24"/>
                <w:lang w:eastAsia="en-US"/>
              </w:rPr>
            </w:pPr>
          </w:p>
        </w:tc>
      </w:tr>
      <w:tr w:rsidR="004A1B41" w:rsidRPr="005B5126" w:rsidTr="005B5126">
        <w:trPr>
          <w:trHeight w:val="784"/>
        </w:trPr>
        <w:tc>
          <w:tcPr>
            <w:tcW w:w="284" w:type="dxa"/>
            <w:tcBorders>
              <w:top w:val="nil"/>
              <w:left w:val="nil"/>
              <w:bottom w:val="nil"/>
              <w:right w:val="single" w:sz="4" w:space="0" w:color="auto"/>
            </w:tcBorders>
            <w:shd w:val="clear" w:color="auto" w:fill="auto"/>
            <w:noWrap/>
            <w:vAlign w:val="bottom"/>
            <w:hideMark/>
          </w:tcPr>
          <w:p w:rsidR="004A1B41" w:rsidRPr="005B5126" w:rsidRDefault="004A1B41" w:rsidP="004A1B41">
            <w:pPr>
              <w:rPr>
                <w:rFonts w:ascii="GHEA Mariam" w:hAnsi="GHEA Mariam" w:cs="Calibri"/>
                <w:iCs/>
                <w:sz w:val="24"/>
                <w:szCs w:val="24"/>
                <w:lang w:eastAsia="en-US"/>
              </w:rPr>
            </w:pPr>
          </w:p>
        </w:tc>
        <w:tc>
          <w:tcPr>
            <w:tcW w:w="4252"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color w:val="000000"/>
                <w:sz w:val="24"/>
                <w:szCs w:val="24"/>
                <w:lang w:eastAsia="en-US"/>
              </w:rPr>
            </w:pPr>
            <w:r w:rsidRPr="005B5126">
              <w:rPr>
                <w:rFonts w:ascii="GHEA Mariam" w:hAnsi="GHEA Mariam" w:cs="Calibri"/>
                <w:color w:val="000000"/>
                <w:sz w:val="24"/>
                <w:szCs w:val="24"/>
                <w:lang w:eastAsia="en-US"/>
              </w:rPr>
              <w:t>Ծառայություն մատուցող կազմակերպության անվանումը</w:t>
            </w:r>
          </w:p>
        </w:tc>
        <w:tc>
          <w:tcPr>
            <w:tcW w:w="680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iCs/>
                <w:color w:val="000000"/>
                <w:sz w:val="24"/>
                <w:szCs w:val="24"/>
                <w:lang w:eastAsia="en-US"/>
              </w:rPr>
            </w:pPr>
            <w:r w:rsidRPr="005B5126">
              <w:rPr>
                <w:rFonts w:ascii="GHEA Mariam" w:hAnsi="GHEA Mariam" w:cs="Calibri"/>
                <w:iCs/>
                <w:color w:val="000000"/>
                <w:sz w:val="24"/>
                <w:szCs w:val="24"/>
                <w:lang w:eastAsia="en-US"/>
              </w:rPr>
              <w:t xml:space="preserve"> ՀՀ հակակոռուպցիոն կոմիտե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4A1B41" w:rsidRPr="005B5126" w:rsidRDefault="004A1B41" w:rsidP="004A1B41">
            <w:pPr>
              <w:rPr>
                <w:rFonts w:ascii="GHEA Mariam" w:hAnsi="GHEA Mariam" w:cs="Calibri"/>
                <w:color w:val="000000"/>
                <w:sz w:val="24"/>
                <w:szCs w:val="24"/>
                <w:lang w:eastAsia="en-US"/>
              </w:rPr>
            </w:pPr>
          </w:p>
        </w:tc>
      </w:tr>
      <w:tr w:rsidR="004A1B41" w:rsidRPr="005B5126" w:rsidTr="005B5126">
        <w:trPr>
          <w:trHeight w:val="261"/>
        </w:trPr>
        <w:tc>
          <w:tcPr>
            <w:tcW w:w="284" w:type="dxa"/>
            <w:tcBorders>
              <w:top w:val="nil"/>
              <w:left w:val="nil"/>
              <w:bottom w:val="nil"/>
              <w:right w:val="single" w:sz="4" w:space="0" w:color="auto"/>
            </w:tcBorders>
            <w:shd w:val="clear" w:color="auto" w:fill="auto"/>
            <w:noWrap/>
            <w:vAlign w:val="bottom"/>
            <w:hideMark/>
          </w:tcPr>
          <w:p w:rsidR="004A1B41" w:rsidRPr="005B5126" w:rsidRDefault="004A1B41" w:rsidP="004A1B41">
            <w:pPr>
              <w:rPr>
                <w:rFonts w:ascii="GHEA Mariam" w:hAnsi="GHEA Mariam" w:cs="Calibri"/>
                <w:iCs/>
                <w:color w:val="000000"/>
                <w:sz w:val="24"/>
                <w:szCs w:val="24"/>
                <w:lang w:eastAsia="en-US"/>
              </w:rPr>
            </w:pPr>
          </w:p>
        </w:tc>
        <w:tc>
          <w:tcPr>
            <w:tcW w:w="4252"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color w:val="000000"/>
                <w:sz w:val="24"/>
                <w:szCs w:val="24"/>
                <w:lang w:eastAsia="en-US"/>
              </w:rPr>
            </w:pPr>
            <w:r w:rsidRPr="005B5126">
              <w:rPr>
                <w:rFonts w:ascii="Calibri" w:hAnsi="Calibri" w:cs="Calibri"/>
                <w:color w:val="000000"/>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color w:val="000000"/>
                <w:sz w:val="24"/>
                <w:szCs w:val="24"/>
                <w:lang w:eastAsia="en-US"/>
              </w:rPr>
            </w:pPr>
            <w:r w:rsidRPr="005B5126">
              <w:rPr>
                <w:rFonts w:ascii="GHEA Mariam" w:hAnsi="GHEA Mariam" w:cs="Calibri"/>
                <w:color w:val="000000"/>
                <w:sz w:val="24"/>
                <w:szCs w:val="24"/>
                <w:lang w:eastAsia="en-US"/>
              </w:rPr>
              <w:t>Արդյունքի չափորոշիչներ</w:t>
            </w:r>
          </w:p>
        </w:tc>
        <w:tc>
          <w:tcPr>
            <w:tcW w:w="3686"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5B5126" w:rsidRDefault="004A1B41" w:rsidP="004A1B41">
            <w:pPr>
              <w:jc w:val="center"/>
              <w:rPr>
                <w:rFonts w:ascii="GHEA Mariam" w:hAnsi="GHEA Mariam" w:cs="Calibri"/>
                <w:color w:val="000000"/>
                <w:sz w:val="24"/>
                <w:szCs w:val="24"/>
                <w:lang w:eastAsia="en-US"/>
              </w:rPr>
            </w:pPr>
            <w:r w:rsidRPr="005B5126">
              <w:rPr>
                <w:rFonts w:ascii="Calibri" w:hAnsi="Calibri" w:cs="Calibri"/>
                <w:color w:val="000000"/>
                <w:sz w:val="24"/>
                <w:szCs w:val="24"/>
                <w:lang w:eastAsia="en-US"/>
              </w:rPr>
              <w:t> </w:t>
            </w:r>
          </w:p>
        </w:tc>
      </w:tr>
      <w:tr w:rsidR="00691995" w:rsidRPr="005B5126" w:rsidTr="00254B5A">
        <w:trPr>
          <w:trHeight w:val="493"/>
        </w:trPr>
        <w:tc>
          <w:tcPr>
            <w:tcW w:w="284" w:type="dxa"/>
            <w:tcBorders>
              <w:top w:val="nil"/>
              <w:left w:val="nil"/>
              <w:right w:val="single" w:sz="4" w:space="0" w:color="auto"/>
            </w:tcBorders>
            <w:shd w:val="clear" w:color="auto" w:fill="auto"/>
            <w:noWrap/>
            <w:vAlign w:val="bottom"/>
            <w:hideMark/>
          </w:tcPr>
          <w:p w:rsidR="00691995" w:rsidRPr="005B5126" w:rsidRDefault="00691995" w:rsidP="004A1B41">
            <w:pPr>
              <w:jc w:val="center"/>
              <w:rPr>
                <w:rFonts w:ascii="GHEA Mariam" w:hAnsi="GHEA Mariam" w:cs="Calibri"/>
                <w:color w:val="000000"/>
                <w:sz w:val="24"/>
                <w:szCs w:val="24"/>
                <w:lang w:eastAsia="en-US"/>
              </w:rPr>
            </w:pPr>
          </w:p>
        </w:tc>
        <w:tc>
          <w:tcPr>
            <w:tcW w:w="11056"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691995" w:rsidRPr="005B5126" w:rsidRDefault="00691995" w:rsidP="00691995">
            <w:pPr>
              <w:rPr>
                <w:rFonts w:ascii="GHEA Mariam" w:hAnsi="GHEA Mariam" w:cs="Calibri"/>
                <w:color w:val="000000"/>
                <w:sz w:val="24"/>
                <w:szCs w:val="24"/>
                <w:lang w:eastAsia="en-US"/>
              </w:rPr>
            </w:pPr>
            <w:r w:rsidRPr="005B5126">
              <w:rPr>
                <w:rFonts w:ascii="GHEA Mariam" w:hAnsi="GHEA Mariam" w:cs="Calibri"/>
                <w:color w:val="000000"/>
                <w:sz w:val="24"/>
                <w:szCs w:val="24"/>
                <w:lang w:eastAsia="en-US"/>
              </w:rPr>
              <w:t>Միջոցառման վրա կատարվող ծախսը (հազ</w:t>
            </w:r>
            <w:r w:rsidRPr="005B5126">
              <w:rPr>
                <w:rFonts w:ascii="GHEA Mariam" w:hAnsi="GHEA Mariam" w:cs="Calibri"/>
                <w:color w:val="000000"/>
                <w:sz w:val="24"/>
                <w:szCs w:val="24"/>
                <w:lang w:val="hy-AM" w:eastAsia="en-US"/>
              </w:rPr>
              <w:t>.</w:t>
            </w:r>
            <w:r w:rsidRPr="005B5126">
              <w:rPr>
                <w:rFonts w:ascii="GHEA Mariam" w:hAnsi="GHEA Mariam" w:cs="Calibri"/>
                <w:color w:val="000000"/>
                <w:sz w:val="24"/>
                <w:szCs w:val="24"/>
                <w:lang w:eastAsia="en-US"/>
              </w:rPr>
              <w:t xml:space="preserve"> դրամ)</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1995" w:rsidRPr="005B5126" w:rsidRDefault="00691995" w:rsidP="004A1B41">
            <w:pPr>
              <w:jc w:val="center"/>
              <w:rPr>
                <w:rFonts w:ascii="GHEA Mariam" w:hAnsi="GHEA Mariam" w:cs="Calibri"/>
                <w:sz w:val="24"/>
                <w:szCs w:val="24"/>
                <w:lang w:eastAsia="en-US"/>
              </w:rPr>
            </w:pPr>
            <w:r w:rsidRPr="005B5126">
              <w:rPr>
                <w:rFonts w:ascii="GHEA Mariam" w:hAnsi="GHEA Mariam" w:cs="Calibri"/>
                <w:sz w:val="24"/>
                <w:szCs w:val="24"/>
                <w:lang w:eastAsia="en-US"/>
              </w:rPr>
              <w:t xml:space="preserve">750,420.2 </w:t>
            </w:r>
          </w:p>
        </w:tc>
      </w:tr>
      <w:tr w:rsidR="004A1B41" w:rsidRPr="005B5126" w:rsidTr="00254B5A">
        <w:trPr>
          <w:trHeight w:val="261"/>
        </w:trPr>
        <w:tc>
          <w:tcPr>
            <w:tcW w:w="284" w:type="dxa"/>
            <w:tcBorders>
              <w:top w:val="nil"/>
              <w:left w:val="nil"/>
              <w:right w:val="single" w:sz="4" w:space="0" w:color="auto"/>
            </w:tcBorders>
            <w:shd w:val="clear" w:color="auto" w:fill="auto"/>
            <w:noWrap/>
            <w:vAlign w:val="bottom"/>
            <w:hideMark/>
          </w:tcPr>
          <w:p w:rsidR="004A1B41" w:rsidRPr="005B5126" w:rsidRDefault="004A1B41" w:rsidP="004A1B41">
            <w:pPr>
              <w:jc w:val="center"/>
              <w:rPr>
                <w:rFonts w:ascii="GHEA Mariam" w:hAnsi="GHEA Mariam" w:cs="Calibri"/>
                <w:sz w:val="24"/>
                <w:szCs w:val="24"/>
                <w:lang w:eastAsia="en-US"/>
              </w:rPr>
            </w:pPr>
          </w:p>
        </w:tc>
        <w:tc>
          <w:tcPr>
            <w:tcW w:w="4252" w:type="dxa"/>
            <w:tcBorders>
              <w:top w:val="single" w:sz="4" w:space="0" w:color="auto"/>
              <w:left w:val="single" w:sz="4" w:space="0" w:color="auto"/>
              <w:bottom w:val="single" w:sz="4" w:space="0" w:color="auto"/>
            </w:tcBorders>
            <w:shd w:val="clear" w:color="000000" w:fill="FFFFFF"/>
            <w:noWrap/>
            <w:hideMark/>
          </w:tcPr>
          <w:p w:rsidR="004A1B41" w:rsidRPr="005B5126" w:rsidRDefault="004A1B41" w:rsidP="004A1B41">
            <w:pPr>
              <w:rPr>
                <w:rFonts w:ascii="GHEA Mariam" w:hAnsi="GHEA Mariam" w:cs="Calibri"/>
                <w:color w:val="000000"/>
                <w:sz w:val="24"/>
                <w:szCs w:val="24"/>
                <w:lang w:eastAsia="en-US"/>
              </w:rPr>
            </w:pPr>
            <w:r w:rsidRPr="005B5126">
              <w:rPr>
                <w:rFonts w:ascii="Calibri" w:hAnsi="Calibri" w:cs="Calibri"/>
                <w:color w:val="000000"/>
                <w:sz w:val="24"/>
                <w:szCs w:val="24"/>
                <w:lang w:eastAsia="en-US"/>
              </w:rPr>
              <w:t> </w:t>
            </w:r>
          </w:p>
        </w:tc>
        <w:tc>
          <w:tcPr>
            <w:tcW w:w="6804" w:type="dxa"/>
            <w:tcBorders>
              <w:top w:val="single" w:sz="4" w:space="0" w:color="auto"/>
              <w:left w:val="nil"/>
              <w:bottom w:val="single" w:sz="4" w:space="0" w:color="auto"/>
            </w:tcBorders>
            <w:shd w:val="clear" w:color="000000" w:fill="FFFFFF"/>
            <w:noWrap/>
            <w:hideMark/>
          </w:tcPr>
          <w:p w:rsidR="004A1B41" w:rsidRPr="005B5126" w:rsidRDefault="004A1B41" w:rsidP="004A1B41">
            <w:pPr>
              <w:rPr>
                <w:rFonts w:ascii="GHEA Mariam" w:hAnsi="GHEA Mariam" w:cs="Calibri"/>
                <w:color w:val="000000"/>
                <w:sz w:val="24"/>
                <w:szCs w:val="24"/>
                <w:lang w:eastAsia="en-US"/>
              </w:rPr>
            </w:pPr>
            <w:r w:rsidRPr="005B5126">
              <w:rPr>
                <w:rFonts w:ascii="Calibri" w:hAnsi="Calibri" w:cs="Calibri"/>
                <w:color w:val="000000"/>
                <w:sz w:val="24"/>
                <w:szCs w:val="24"/>
                <w:lang w:eastAsia="en-US"/>
              </w:rPr>
              <w:t> </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4A1B41" w:rsidRPr="005B5126" w:rsidRDefault="004A1B41" w:rsidP="004A1B41">
            <w:pPr>
              <w:jc w:val="center"/>
              <w:rPr>
                <w:rFonts w:ascii="GHEA Mariam" w:hAnsi="GHEA Mariam" w:cs="Calibri"/>
                <w:iCs/>
                <w:color w:val="000000"/>
                <w:sz w:val="24"/>
                <w:szCs w:val="24"/>
                <w:lang w:eastAsia="en-US"/>
              </w:rPr>
            </w:pPr>
            <w:r w:rsidRPr="005B5126">
              <w:rPr>
                <w:rFonts w:ascii="Calibri" w:hAnsi="Calibri" w:cs="Calibri"/>
                <w:iCs/>
                <w:color w:val="000000"/>
                <w:sz w:val="24"/>
                <w:szCs w:val="24"/>
                <w:lang w:eastAsia="en-US"/>
              </w:rPr>
              <w:t> </w:t>
            </w:r>
          </w:p>
        </w:tc>
      </w:tr>
      <w:tr w:rsidR="004A1B41" w:rsidRPr="005B5126" w:rsidTr="00254B5A">
        <w:trPr>
          <w:trHeight w:val="1002"/>
        </w:trPr>
        <w:tc>
          <w:tcPr>
            <w:tcW w:w="284" w:type="dxa"/>
            <w:tcBorders>
              <w:left w:val="nil"/>
              <w:bottom w:val="nil"/>
              <w:right w:val="nil"/>
            </w:tcBorders>
            <w:shd w:val="clear" w:color="auto" w:fill="auto"/>
            <w:noWrap/>
            <w:vAlign w:val="bottom"/>
            <w:hideMark/>
          </w:tcPr>
          <w:p w:rsidR="004A1B41" w:rsidRPr="005B5126" w:rsidRDefault="004A1B41" w:rsidP="004A1B41">
            <w:pPr>
              <w:jc w:val="center"/>
              <w:rPr>
                <w:rFonts w:ascii="GHEA Mariam" w:hAnsi="GHEA Mariam" w:cs="Calibri"/>
                <w:iCs/>
                <w:color w:val="000000"/>
                <w:sz w:val="24"/>
                <w:szCs w:val="24"/>
                <w:lang w:eastAsia="en-US"/>
              </w:rPr>
            </w:pPr>
          </w:p>
        </w:tc>
        <w:tc>
          <w:tcPr>
            <w:tcW w:w="4252"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5B5126" w:rsidRDefault="0099036C" w:rsidP="004A1B41">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6804" w:type="dxa"/>
            <w:tcBorders>
              <w:top w:val="single" w:sz="4" w:space="0" w:color="auto"/>
              <w:left w:val="nil"/>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iCs/>
                <w:color w:val="000000"/>
                <w:sz w:val="24"/>
                <w:szCs w:val="24"/>
                <w:lang w:eastAsia="en-US"/>
              </w:rPr>
            </w:pPr>
            <w:r w:rsidRPr="005B5126">
              <w:rPr>
                <w:rFonts w:ascii="GHEA Mariam" w:hAnsi="GHEA Mariam" w:cs="Calibri"/>
                <w:iCs/>
                <w:color w:val="000000"/>
                <w:sz w:val="24"/>
                <w:szCs w:val="24"/>
                <w:lang w:eastAsia="en-US"/>
              </w:rPr>
              <w:t>1231</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4A1B41" w:rsidRPr="005B5126" w:rsidRDefault="004A1B41" w:rsidP="004A1B41">
            <w:pPr>
              <w:jc w:val="center"/>
              <w:rPr>
                <w:rFonts w:ascii="GHEA Mariam" w:hAnsi="GHEA Mariam" w:cs="Calibri"/>
                <w:color w:val="000000"/>
                <w:sz w:val="24"/>
                <w:szCs w:val="24"/>
                <w:lang w:eastAsia="en-US"/>
              </w:rPr>
            </w:pPr>
            <w:r w:rsidRPr="005B5126">
              <w:rPr>
                <w:rFonts w:ascii="GHEA Mariam" w:hAnsi="GHEA Mariam" w:cs="Calibri"/>
                <w:color w:val="000000"/>
                <w:sz w:val="24"/>
                <w:szCs w:val="24"/>
                <w:lang w:eastAsia="en-US"/>
              </w:rPr>
              <w:t>Ցուցանիշների փոփոխությունը (ավելացումները նշված են դրական նշանով)</w:t>
            </w:r>
          </w:p>
        </w:tc>
      </w:tr>
      <w:tr w:rsidR="004A1B41" w:rsidRPr="005B5126" w:rsidTr="005B5126">
        <w:trPr>
          <w:trHeight w:val="261"/>
        </w:trPr>
        <w:tc>
          <w:tcPr>
            <w:tcW w:w="284" w:type="dxa"/>
            <w:tcBorders>
              <w:top w:val="nil"/>
              <w:left w:val="nil"/>
              <w:bottom w:val="nil"/>
              <w:right w:val="nil"/>
            </w:tcBorders>
            <w:shd w:val="clear" w:color="auto" w:fill="auto"/>
            <w:noWrap/>
            <w:vAlign w:val="bottom"/>
            <w:hideMark/>
          </w:tcPr>
          <w:p w:rsidR="004A1B41" w:rsidRPr="005B5126" w:rsidRDefault="004A1B41" w:rsidP="004A1B41">
            <w:pPr>
              <w:jc w:val="center"/>
              <w:rPr>
                <w:rFonts w:ascii="GHEA Mariam" w:hAnsi="GHEA Mariam" w:cs="Calibri"/>
                <w:color w:val="000000"/>
                <w:sz w:val="24"/>
                <w:szCs w:val="24"/>
                <w:lang w:eastAsia="en-US"/>
              </w:rPr>
            </w:pPr>
          </w:p>
        </w:tc>
        <w:tc>
          <w:tcPr>
            <w:tcW w:w="4252" w:type="dxa"/>
            <w:tcBorders>
              <w:top w:val="nil"/>
              <w:left w:val="single" w:sz="4" w:space="0" w:color="auto"/>
              <w:bottom w:val="single" w:sz="4" w:space="0" w:color="auto"/>
              <w:right w:val="single" w:sz="4" w:space="0" w:color="auto"/>
            </w:tcBorders>
            <w:shd w:val="clear" w:color="000000" w:fill="FFFFFF"/>
            <w:hideMark/>
          </w:tcPr>
          <w:p w:rsidR="004A1B41" w:rsidRPr="005B5126" w:rsidRDefault="0099036C" w:rsidP="004A1B41">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դասիչը</w:t>
            </w:r>
          </w:p>
        </w:tc>
        <w:tc>
          <w:tcPr>
            <w:tcW w:w="6804" w:type="dxa"/>
            <w:tcBorders>
              <w:top w:val="nil"/>
              <w:left w:val="nil"/>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iCs/>
                <w:color w:val="000000"/>
                <w:sz w:val="24"/>
                <w:szCs w:val="24"/>
                <w:lang w:eastAsia="en-US"/>
              </w:rPr>
            </w:pPr>
            <w:r w:rsidRPr="005B5126">
              <w:rPr>
                <w:rFonts w:ascii="GHEA Mariam" w:hAnsi="GHEA Mariam" w:cs="Calibri"/>
                <w:iCs/>
                <w:color w:val="000000"/>
                <w:sz w:val="24"/>
                <w:szCs w:val="24"/>
                <w:lang w:eastAsia="en-US"/>
              </w:rPr>
              <w:t>11002</w:t>
            </w:r>
          </w:p>
        </w:tc>
        <w:tc>
          <w:tcPr>
            <w:tcW w:w="3686" w:type="dxa"/>
            <w:tcBorders>
              <w:top w:val="nil"/>
              <w:left w:val="nil"/>
              <w:bottom w:val="single" w:sz="4" w:space="0" w:color="auto"/>
              <w:right w:val="single" w:sz="4" w:space="0" w:color="auto"/>
            </w:tcBorders>
            <w:shd w:val="clear" w:color="000000" w:fill="FFFFFF"/>
            <w:vAlign w:val="center"/>
            <w:hideMark/>
          </w:tcPr>
          <w:p w:rsidR="004A1B41" w:rsidRPr="005B5126" w:rsidRDefault="004A1B41" w:rsidP="004A1B41">
            <w:pPr>
              <w:jc w:val="center"/>
              <w:rPr>
                <w:rFonts w:ascii="GHEA Mariam" w:hAnsi="GHEA Mariam" w:cs="Calibri"/>
                <w:color w:val="000000"/>
                <w:sz w:val="24"/>
                <w:szCs w:val="24"/>
                <w:lang w:eastAsia="en-US"/>
              </w:rPr>
            </w:pPr>
            <w:r w:rsidRPr="005B5126">
              <w:rPr>
                <w:rFonts w:ascii="GHEA Mariam" w:hAnsi="GHEA Mariam" w:cs="Calibri"/>
                <w:color w:val="000000"/>
                <w:sz w:val="24"/>
                <w:szCs w:val="24"/>
                <w:lang w:eastAsia="en-US"/>
              </w:rPr>
              <w:t xml:space="preserve"> </w:t>
            </w:r>
            <w:r w:rsidR="00691995" w:rsidRPr="005B5126">
              <w:rPr>
                <w:rFonts w:ascii="GHEA Mariam" w:hAnsi="GHEA Mariam" w:cs="Calibri"/>
                <w:color w:val="000000"/>
                <w:sz w:val="24"/>
                <w:szCs w:val="24"/>
                <w:lang w:val="hy-AM" w:eastAsia="en-US"/>
              </w:rPr>
              <w:t>տ</w:t>
            </w:r>
            <w:r w:rsidR="00691995" w:rsidRPr="005B5126">
              <w:rPr>
                <w:rFonts w:ascii="GHEA Mariam" w:hAnsi="GHEA Mariam" w:cs="Calibri"/>
                <w:color w:val="000000"/>
                <w:sz w:val="24"/>
                <w:szCs w:val="24"/>
                <w:lang w:eastAsia="en-US"/>
              </w:rPr>
              <w:t>արի</w:t>
            </w:r>
            <w:r w:rsidRPr="005B5126">
              <w:rPr>
                <w:rFonts w:ascii="GHEA Mariam" w:hAnsi="GHEA Mariam" w:cs="Calibri"/>
                <w:color w:val="000000"/>
                <w:sz w:val="24"/>
                <w:szCs w:val="24"/>
                <w:lang w:eastAsia="en-US"/>
              </w:rPr>
              <w:t xml:space="preserve"> </w:t>
            </w:r>
          </w:p>
        </w:tc>
      </w:tr>
      <w:tr w:rsidR="004A1B41" w:rsidRPr="005B5126" w:rsidTr="0099036C">
        <w:trPr>
          <w:trHeight w:val="522"/>
        </w:trPr>
        <w:tc>
          <w:tcPr>
            <w:tcW w:w="284" w:type="dxa"/>
            <w:tcBorders>
              <w:top w:val="nil"/>
              <w:left w:val="nil"/>
              <w:bottom w:val="nil"/>
              <w:right w:val="nil"/>
            </w:tcBorders>
            <w:shd w:val="clear" w:color="auto" w:fill="auto"/>
            <w:noWrap/>
            <w:vAlign w:val="bottom"/>
            <w:hideMark/>
          </w:tcPr>
          <w:p w:rsidR="004A1B41" w:rsidRPr="005B5126" w:rsidRDefault="004A1B41" w:rsidP="004A1B41">
            <w:pPr>
              <w:jc w:val="center"/>
              <w:rPr>
                <w:rFonts w:ascii="GHEA Mariam" w:hAnsi="GHEA Mariam" w:cs="Calibri"/>
                <w:color w:val="000000"/>
                <w:sz w:val="24"/>
                <w:szCs w:val="24"/>
                <w:lang w:eastAsia="en-US"/>
              </w:rPr>
            </w:pPr>
          </w:p>
        </w:tc>
        <w:tc>
          <w:tcPr>
            <w:tcW w:w="4252" w:type="dxa"/>
            <w:tcBorders>
              <w:top w:val="nil"/>
              <w:left w:val="single" w:sz="4" w:space="0" w:color="auto"/>
              <w:bottom w:val="single" w:sz="4" w:space="0" w:color="auto"/>
              <w:right w:val="single" w:sz="4" w:space="0" w:color="auto"/>
            </w:tcBorders>
            <w:shd w:val="clear" w:color="000000" w:fill="FFFFFF"/>
            <w:hideMark/>
          </w:tcPr>
          <w:p w:rsidR="004A1B41" w:rsidRPr="005B5126" w:rsidRDefault="0099036C" w:rsidP="0099036C">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անվանումը</w:t>
            </w:r>
          </w:p>
        </w:tc>
        <w:tc>
          <w:tcPr>
            <w:tcW w:w="6804" w:type="dxa"/>
            <w:tcBorders>
              <w:top w:val="nil"/>
              <w:left w:val="nil"/>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iCs/>
                <w:color w:val="000000"/>
                <w:sz w:val="24"/>
                <w:szCs w:val="24"/>
                <w:lang w:eastAsia="en-US"/>
              </w:rPr>
            </w:pPr>
            <w:r w:rsidRPr="005B5126">
              <w:rPr>
                <w:rFonts w:ascii="GHEA Mariam" w:hAnsi="GHEA Mariam" w:cs="Calibri"/>
                <w:iCs/>
                <w:color w:val="000000"/>
                <w:sz w:val="24"/>
                <w:szCs w:val="24"/>
                <w:lang w:eastAsia="en-US"/>
              </w:rPr>
              <w:t xml:space="preserve">ՀՀ հակակոռուպցիոն կոմիտեի պահուստային ֆոնդ </w:t>
            </w:r>
          </w:p>
        </w:tc>
        <w:tc>
          <w:tcPr>
            <w:tcW w:w="3686" w:type="dxa"/>
            <w:vMerge w:val="restart"/>
            <w:tcBorders>
              <w:top w:val="nil"/>
              <w:left w:val="single" w:sz="4" w:space="0" w:color="auto"/>
              <w:bottom w:val="single" w:sz="4" w:space="0" w:color="auto"/>
              <w:right w:val="single" w:sz="4" w:space="0" w:color="auto"/>
            </w:tcBorders>
            <w:shd w:val="clear" w:color="000000" w:fill="FFFFFF"/>
            <w:hideMark/>
          </w:tcPr>
          <w:p w:rsidR="004A1B41" w:rsidRPr="005B5126" w:rsidRDefault="004A1B41" w:rsidP="004A1B41">
            <w:pPr>
              <w:jc w:val="center"/>
              <w:rPr>
                <w:rFonts w:ascii="GHEA Mariam" w:hAnsi="GHEA Mariam" w:cs="Calibri"/>
                <w:color w:val="000000"/>
                <w:sz w:val="24"/>
                <w:szCs w:val="24"/>
                <w:lang w:eastAsia="en-US"/>
              </w:rPr>
            </w:pPr>
            <w:r w:rsidRPr="005B5126">
              <w:rPr>
                <w:rFonts w:ascii="Calibri" w:hAnsi="Calibri" w:cs="Calibri"/>
                <w:color w:val="000000"/>
                <w:sz w:val="24"/>
                <w:szCs w:val="24"/>
                <w:lang w:eastAsia="en-US"/>
              </w:rPr>
              <w:t> </w:t>
            </w:r>
          </w:p>
        </w:tc>
      </w:tr>
      <w:tr w:rsidR="004A1B41" w:rsidRPr="005B5126" w:rsidTr="0099036C">
        <w:trPr>
          <w:trHeight w:val="522"/>
        </w:trPr>
        <w:tc>
          <w:tcPr>
            <w:tcW w:w="284" w:type="dxa"/>
            <w:tcBorders>
              <w:top w:val="nil"/>
              <w:left w:val="nil"/>
              <w:bottom w:val="nil"/>
              <w:right w:val="nil"/>
            </w:tcBorders>
            <w:shd w:val="clear" w:color="auto" w:fill="auto"/>
            <w:noWrap/>
            <w:vAlign w:val="bottom"/>
            <w:hideMark/>
          </w:tcPr>
          <w:p w:rsidR="004A1B41" w:rsidRPr="005B5126" w:rsidRDefault="004A1B41" w:rsidP="004A1B41">
            <w:pPr>
              <w:jc w:val="center"/>
              <w:rPr>
                <w:rFonts w:ascii="GHEA Mariam" w:hAnsi="GHEA Mariam" w:cs="Calibri"/>
                <w:color w:val="000000"/>
                <w:sz w:val="24"/>
                <w:szCs w:val="24"/>
                <w:lang w:eastAsia="en-US"/>
              </w:rPr>
            </w:pPr>
          </w:p>
        </w:tc>
        <w:tc>
          <w:tcPr>
            <w:tcW w:w="4252" w:type="dxa"/>
            <w:tcBorders>
              <w:top w:val="nil"/>
              <w:left w:val="single" w:sz="4" w:space="0" w:color="auto"/>
              <w:bottom w:val="single" w:sz="4" w:space="0" w:color="auto"/>
              <w:right w:val="single" w:sz="4" w:space="0" w:color="auto"/>
            </w:tcBorders>
            <w:shd w:val="clear" w:color="000000" w:fill="FFFFFF"/>
            <w:hideMark/>
          </w:tcPr>
          <w:p w:rsidR="004A1B41" w:rsidRPr="005B5126" w:rsidRDefault="0099036C" w:rsidP="0099036C">
            <w:pPr>
              <w:rPr>
                <w:rFonts w:ascii="GHEA Mariam" w:hAnsi="GHEA Mariam" w:cs="Calibri"/>
                <w:color w:val="000000"/>
                <w:sz w:val="24"/>
                <w:szCs w:val="24"/>
                <w:lang w:eastAsia="en-US"/>
              </w:rPr>
            </w:pPr>
            <w:r>
              <w:rPr>
                <w:rFonts w:ascii="GHEA Mariam" w:hAnsi="GHEA Mariam" w:cs="Calibri"/>
                <w:color w:val="000000"/>
                <w:sz w:val="24"/>
                <w:szCs w:val="24"/>
                <w:lang w:eastAsia="en-US"/>
              </w:rPr>
              <w:t>Նկարագրությունը</w:t>
            </w:r>
          </w:p>
        </w:tc>
        <w:tc>
          <w:tcPr>
            <w:tcW w:w="6804" w:type="dxa"/>
            <w:tcBorders>
              <w:top w:val="nil"/>
              <w:left w:val="nil"/>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iCs/>
                <w:color w:val="000000"/>
                <w:sz w:val="24"/>
                <w:szCs w:val="24"/>
                <w:lang w:eastAsia="en-US"/>
              </w:rPr>
            </w:pPr>
            <w:r w:rsidRPr="005B5126">
              <w:rPr>
                <w:rFonts w:ascii="GHEA Mariam" w:hAnsi="GHEA Mariam" w:cs="Calibri"/>
                <w:iCs/>
                <w:color w:val="000000"/>
                <w:sz w:val="24"/>
                <w:szCs w:val="24"/>
                <w:lang w:eastAsia="en-US"/>
              </w:rPr>
              <w:t xml:space="preserve"> ՀՀ հակակոռուպցիոն կոմիտեի բնականոն գործու</w:t>
            </w:r>
            <w:r w:rsidR="0099036C">
              <w:rPr>
                <w:rFonts w:ascii="GHEA Mariam" w:hAnsi="GHEA Mariam" w:cs="Calibri"/>
                <w:iCs/>
                <w:color w:val="000000"/>
                <w:sz w:val="24"/>
                <w:szCs w:val="24"/>
                <w:lang w:eastAsia="en-US"/>
              </w:rPr>
              <w:softHyphen/>
            </w:r>
            <w:r w:rsidRPr="005B5126">
              <w:rPr>
                <w:rFonts w:ascii="GHEA Mariam" w:hAnsi="GHEA Mariam" w:cs="Calibri"/>
                <w:iCs/>
                <w:color w:val="000000"/>
                <w:sz w:val="24"/>
                <w:szCs w:val="24"/>
                <w:lang w:eastAsia="en-US"/>
              </w:rPr>
              <w:t>նեու</w:t>
            </w:r>
            <w:r w:rsidR="0099036C">
              <w:rPr>
                <w:rFonts w:ascii="GHEA Mariam" w:hAnsi="GHEA Mariam" w:cs="Calibri"/>
                <w:iCs/>
                <w:color w:val="000000"/>
                <w:sz w:val="24"/>
                <w:szCs w:val="24"/>
                <w:lang w:eastAsia="en-US"/>
              </w:rPr>
              <w:softHyphen/>
            </w:r>
            <w:r w:rsidRPr="005B5126">
              <w:rPr>
                <w:rFonts w:ascii="GHEA Mariam" w:hAnsi="GHEA Mariam" w:cs="Calibri"/>
                <w:iCs/>
                <w:color w:val="000000"/>
                <w:sz w:val="24"/>
                <w:szCs w:val="24"/>
                <w:lang w:eastAsia="en-US"/>
              </w:rPr>
              <w:t xml:space="preserve">թյան ապահովման համար չկանխատեսված ծախսերի կատարման ապահովում  </w:t>
            </w:r>
          </w:p>
        </w:tc>
        <w:tc>
          <w:tcPr>
            <w:tcW w:w="3686" w:type="dxa"/>
            <w:vMerge/>
            <w:tcBorders>
              <w:top w:val="nil"/>
              <w:left w:val="single" w:sz="4" w:space="0" w:color="auto"/>
              <w:bottom w:val="single" w:sz="4" w:space="0" w:color="auto"/>
              <w:right w:val="single" w:sz="4" w:space="0" w:color="auto"/>
            </w:tcBorders>
            <w:vAlign w:val="center"/>
            <w:hideMark/>
          </w:tcPr>
          <w:p w:rsidR="004A1B41" w:rsidRPr="005B5126" w:rsidRDefault="004A1B41" w:rsidP="004A1B41">
            <w:pPr>
              <w:rPr>
                <w:rFonts w:ascii="GHEA Mariam" w:hAnsi="GHEA Mariam" w:cs="Calibri"/>
                <w:color w:val="000000"/>
                <w:sz w:val="24"/>
                <w:szCs w:val="24"/>
                <w:lang w:eastAsia="en-US"/>
              </w:rPr>
            </w:pPr>
          </w:p>
        </w:tc>
      </w:tr>
      <w:tr w:rsidR="004A1B41" w:rsidRPr="005B5126" w:rsidTr="005B5126">
        <w:trPr>
          <w:trHeight w:val="261"/>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cs="Calibri"/>
                <w:iCs/>
                <w:color w:val="000000"/>
                <w:sz w:val="24"/>
                <w:szCs w:val="24"/>
                <w:lang w:eastAsia="en-US"/>
              </w:rPr>
            </w:pPr>
          </w:p>
        </w:tc>
        <w:tc>
          <w:tcPr>
            <w:tcW w:w="4252" w:type="dxa"/>
            <w:tcBorders>
              <w:top w:val="nil"/>
              <w:left w:val="single" w:sz="4" w:space="0" w:color="auto"/>
              <w:bottom w:val="single" w:sz="4" w:space="0" w:color="auto"/>
              <w:right w:val="single" w:sz="4" w:space="0" w:color="auto"/>
            </w:tcBorders>
            <w:shd w:val="clear" w:color="000000" w:fill="FFFFFF"/>
            <w:vAlign w:val="bottom"/>
            <w:hideMark/>
          </w:tcPr>
          <w:p w:rsidR="004A1B41" w:rsidRPr="005B5126" w:rsidRDefault="0099036C" w:rsidP="004A1B41">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տեսակը</w:t>
            </w:r>
          </w:p>
        </w:tc>
        <w:tc>
          <w:tcPr>
            <w:tcW w:w="6804" w:type="dxa"/>
            <w:tcBorders>
              <w:top w:val="nil"/>
              <w:left w:val="nil"/>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iCs/>
                <w:color w:val="000000"/>
                <w:sz w:val="24"/>
                <w:szCs w:val="24"/>
                <w:lang w:eastAsia="en-US"/>
              </w:rPr>
            </w:pPr>
            <w:r w:rsidRPr="005B5126">
              <w:rPr>
                <w:rFonts w:ascii="GHEA Mariam" w:hAnsi="GHEA Mariam" w:cs="Calibri"/>
                <w:iCs/>
                <w:color w:val="000000"/>
                <w:sz w:val="24"/>
                <w:szCs w:val="24"/>
                <w:lang w:eastAsia="en-US"/>
              </w:rPr>
              <w:t xml:space="preserve"> Ծառայությունների մատուցում </w:t>
            </w:r>
          </w:p>
        </w:tc>
        <w:tc>
          <w:tcPr>
            <w:tcW w:w="3686" w:type="dxa"/>
            <w:vMerge/>
            <w:tcBorders>
              <w:top w:val="nil"/>
              <w:left w:val="single" w:sz="4" w:space="0" w:color="auto"/>
              <w:bottom w:val="single" w:sz="4" w:space="0" w:color="auto"/>
              <w:right w:val="single" w:sz="4" w:space="0" w:color="auto"/>
            </w:tcBorders>
            <w:vAlign w:val="center"/>
            <w:hideMark/>
          </w:tcPr>
          <w:p w:rsidR="004A1B41" w:rsidRPr="005B5126" w:rsidRDefault="004A1B41" w:rsidP="004A1B41">
            <w:pPr>
              <w:rPr>
                <w:rFonts w:ascii="GHEA Mariam" w:hAnsi="GHEA Mariam" w:cs="Calibri"/>
                <w:color w:val="000000"/>
                <w:sz w:val="24"/>
                <w:szCs w:val="24"/>
                <w:lang w:eastAsia="en-US"/>
              </w:rPr>
            </w:pPr>
          </w:p>
        </w:tc>
      </w:tr>
      <w:tr w:rsidR="004A1B41" w:rsidRPr="005B5126" w:rsidTr="005B5126">
        <w:trPr>
          <w:trHeight w:val="261"/>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cs="Calibri"/>
                <w:iCs/>
                <w:color w:val="000000"/>
                <w:sz w:val="24"/>
                <w:szCs w:val="24"/>
                <w:lang w:eastAsia="en-US"/>
              </w:rPr>
            </w:pPr>
          </w:p>
        </w:tc>
        <w:tc>
          <w:tcPr>
            <w:tcW w:w="4252" w:type="dxa"/>
            <w:tcBorders>
              <w:top w:val="nil"/>
              <w:left w:val="single" w:sz="4" w:space="0" w:color="auto"/>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color w:val="000000"/>
                <w:sz w:val="24"/>
                <w:szCs w:val="24"/>
                <w:lang w:eastAsia="en-US"/>
              </w:rPr>
            </w:pPr>
            <w:r w:rsidRPr="005B5126">
              <w:rPr>
                <w:rFonts w:ascii="GHEA Mariam" w:hAnsi="GHEA Mariam" w:cs="Calibri"/>
                <w:color w:val="000000"/>
                <w:sz w:val="24"/>
                <w:szCs w:val="24"/>
                <w:lang w:eastAsia="en-US"/>
              </w:rPr>
              <w:t>Ծառայություն մատուցող կազմակերպության անվանումը</w:t>
            </w:r>
          </w:p>
        </w:tc>
        <w:tc>
          <w:tcPr>
            <w:tcW w:w="6804" w:type="dxa"/>
            <w:tcBorders>
              <w:top w:val="nil"/>
              <w:left w:val="nil"/>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iCs/>
                <w:color w:val="000000"/>
                <w:sz w:val="24"/>
                <w:szCs w:val="24"/>
                <w:lang w:eastAsia="en-US"/>
              </w:rPr>
            </w:pPr>
            <w:r w:rsidRPr="005B5126">
              <w:rPr>
                <w:rFonts w:ascii="GHEA Mariam" w:hAnsi="GHEA Mariam" w:cs="Calibri"/>
                <w:iCs/>
                <w:color w:val="000000"/>
                <w:sz w:val="24"/>
                <w:szCs w:val="24"/>
                <w:lang w:eastAsia="en-US"/>
              </w:rPr>
              <w:t xml:space="preserve"> ՀՀ հակակոռուպցիոն կոմիտե </w:t>
            </w:r>
          </w:p>
        </w:tc>
        <w:tc>
          <w:tcPr>
            <w:tcW w:w="3686" w:type="dxa"/>
            <w:vMerge/>
            <w:tcBorders>
              <w:top w:val="nil"/>
              <w:left w:val="single" w:sz="4" w:space="0" w:color="auto"/>
              <w:bottom w:val="single" w:sz="4" w:space="0" w:color="auto"/>
              <w:right w:val="single" w:sz="4" w:space="0" w:color="auto"/>
            </w:tcBorders>
            <w:vAlign w:val="center"/>
            <w:hideMark/>
          </w:tcPr>
          <w:p w:rsidR="004A1B41" w:rsidRPr="005B5126" w:rsidRDefault="004A1B41" w:rsidP="004A1B41">
            <w:pPr>
              <w:rPr>
                <w:rFonts w:ascii="GHEA Mariam" w:hAnsi="GHEA Mariam" w:cs="Calibri"/>
                <w:color w:val="000000"/>
                <w:sz w:val="24"/>
                <w:szCs w:val="24"/>
                <w:lang w:eastAsia="en-US"/>
              </w:rPr>
            </w:pPr>
          </w:p>
        </w:tc>
      </w:tr>
      <w:tr w:rsidR="004A1B41" w:rsidRPr="005B5126" w:rsidTr="005B5126">
        <w:trPr>
          <w:trHeight w:val="261"/>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cs="Calibri"/>
                <w:iCs/>
                <w:color w:val="000000"/>
                <w:sz w:val="24"/>
                <w:szCs w:val="24"/>
                <w:lang w:eastAsia="en-US"/>
              </w:rPr>
            </w:pPr>
          </w:p>
        </w:tc>
        <w:tc>
          <w:tcPr>
            <w:tcW w:w="4252" w:type="dxa"/>
            <w:tcBorders>
              <w:top w:val="nil"/>
              <w:left w:val="single" w:sz="4" w:space="0" w:color="auto"/>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color w:val="000000"/>
                <w:sz w:val="24"/>
                <w:szCs w:val="24"/>
                <w:lang w:eastAsia="en-US"/>
              </w:rPr>
            </w:pPr>
            <w:r w:rsidRPr="005B5126">
              <w:rPr>
                <w:rFonts w:ascii="Calibri" w:hAnsi="Calibri" w:cs="Calibri"/>
                <w:color w:val="000000"/>
                <w:sz w:val="24"/>
                <w:szCs w:val="24"/>
                <w:lang w:eastAsia="en-US"/>
              </w:rPr>
              <w:t> </w:t>
            </w:r>
          </w:p>
        </w:tc>
        <w:tc>
          <w:tcPr>
            <w:tcW w:w="6804" w:type="dxa"/>
            <w:tcBorders>
              <w:top w:val="nil"/>
              <w:left w:val="nil"/>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color w:val="000000"/>
                <w:sz w:val="24"/>
                <w:szCs w:val="24"/>
                <w:lang w:eastAsia="en-US"/>
              </w:rPr>
            </w:pPr>
            <w:r w:rsidRPr="005B5126">
              <w:rPr>
                <w:rFonts w:ascii="GHEA Mariam" w:hAnsi="GHEA Mariam" w:cs="Calibri"/>
                <w:color w:val="000000"/>
                <w:sz w:val="24"/>
                <w:szCs w:val="24"/>
                <w:lang w:eastAsia="en-US"/>
              </w:rPr>
              <w:t>Արդյունքի չափորոշիչներ</w:t>
            </w:r>
          </w:p>
        </w:tc>
        <w:tc>
          <w:tcPr>
            <w:tcW w:w="3686" w:type="dxa"/>
            <w:tcBorders>
              <w:top w:val="nil"/>
              <w:left w:val="nil"/>
              <w:bottom w:val="single" w:sz="4" w:space="0" w:color="auto"/>
              <w:right w:val="single" w:sz="4" w:space="0" w:color="auto"/>
            </w:tcBorders>
            <w:shd w:val="clear" w:color="000000" w:fill="FFFFFF"/>
            <w:hideMark/>
          </w:tcPr>
          <w:p w:rsidR="004A1B41" w:rsidRPr="005B5126" w:rsidRDefault="004A1B41" w:rsidP="004A1B41">
            <w:pPr>
              <w:jc w:val="center"/>
              <w:rPr>
                <w:rFonts w:ascii="GHEA Mariam" w:hAnsi="GHEA Mariam" w:cs="Calibri"/>
                <w:color w:val="000000"/>
                <w:sz w:val="24"/>
                <w:szCs w:val="24"/>
                <w:lang w:eastAsia="en-US"/>
              </w:rPr>
            </w:pPr>
            <w:r w:rsidRPr="005B5126">
              <w:rPr>
                <w:rFonts w:ascii="Calibri" w:hAnsi="Calibri" w:cs="Calibri"/>
                <w:color w:val="000000"/>
                <w:sz w:val="24"/>
                <w:szCs w:val="24"/>
                <w:lang w:eastAsia="en-US"/>
              </w:rPr>
              <w:t> </w:t>
            </w:r>
          </w:p>
        </w:tc>
      </w:tr>
      <w:tr w:rsidR="00B74EA7" w:rsidRPr="005B5126" w:rsidTr="00B74EA7">
        <w:trPr>
          <w:trHeight w:val="363"/>
        </w:trPr>
        <w:tc>
          <w:tcPr>
            <w:tcW w:w="284" w:type="dxa"/>
            <w:tcBorders>
              <w:top w:val="nil"/>
              <w:left w:val="nil"/>
              <w:bottom w:val="nil"/>
              <w:right w:val="nil"/>
            </w:tcBorders>
            <w:shd w:val="clear" w:color="auto" w:fill="auto"/>
            <w:noWrap/>
            <w:vAlign w:val="bottom"/>
            <w:hideMark/>
          </w:tcPr>
          <w:p w:rsidR="00B74EA7" w:rsidRPr="005B5126" w:rsidRDefault="00B74EA7" w:rsidP="004A1B41">
            <w:pPr>
              <w:jc w:val="center"/>
              <w:rPr>
                <w:rFonts w:ascii="GHEA Mariam" w:hAnsi="GHEA Mariam" w:cs="Calibri"/>
                <w:color w:val="000000"/>
                <w:sz w:val="24"/>
                <w:szCs w:val="24"/>
                <w:lang w:eastAsia="en-US"/>
              </w:rPr>
            </w:pPr>
          </w:p>
        </w:tc>
        <w:tc>
          <w:tcPr>
            <w:tcW w:w="11056" w:type="dxa"/>
            <w:gridSpan w:val="2"/>
            <w:tcBorders>
              <w:top w:val="nil"/>
              <w:left w:val="single" w:sz="4" w:space="0" w:color="auto"/>
              <w:bottom w:val="single" w:sz="4" w:space="0" w:color="auto"/>
              <w:right w:val="single" w:sz="4" w:space="0" w:color="auto"/>
            </w:tcBorders>
            <w:shd w:val="clear" w:color="000000" w:fill="FFFFFF"/>
            <w:noWrap/>
            <w:hideMark/>
          </w:tcPr>
          <w:p w:rsidR="00B74EA7" w:rsidRPr="005B5126" w:rsidRDefault="00B74EA7" w:rsidP="00BC7451">
            <w:pPr>
              <w:rPr>
                <w:rFonts w:ascii="GHEA Mariam" w:hAnsi="GHEA Mariam" w:cs="Calibri"/>
                <w:color w:val="000000"/>
                <w:sz w:val="24"/>
                <w:szCs w:val="24"/>
                <w:lang w:eastAsia="en-US"/>
              </w:rPr>
            </w:pPr>
            <w:r w:rsidRPr="005B5126">
              <w:rPr>
                <w:rFonts w:ascii="GHEA Mariam" w:hAnsi="GHEA Mariam" w:cs="Calibri"/>
                <w:color w:val="000000"/>
                <w:sz w:val="24"/>
                <w:szCs w:val="24"/>
                <w:lang w:eastAsia="en-US"/>
              </w:rPr>
              <w:t>Միջոցառման վրա կատարվող ծախսը (հազ</w:t>
            </w:r>
            <w:r>
              <w:rPr>
                <w:rFonts w:ascii="GHEA Mariam" w:hAnsi="GHEA Mariam" w:cs="Calibri"/>
                <w:color w:val="000000"/>
                <w:sz w:val="24"/>
                <w:szCs w:val="24"/>
                <w:lang w:val="hy-AM" w:eastAsia="en-US"/>
              </w:rPr>
              <w:t>.</w:t>
            </w:r>
            <w:r w:rsidRPr="005B5126">
              <w:rPr>
                <w:rFonts w:ascii="GHEA Mariam" w:hAnsi="GHEA Mariam" w:cs="Calibri"/>
                <w:color w:val="000000"/>
                <w:sz w:val="24"/>
                <w:szCs w:val="24"/>
                <w:lang w:eastAsia="en-US"/>
              </w:rPr>
              <w:t xml:space="preserve"> դրամ)</w:t>
            </w:r>
          </w:p>
          <w:p w:rsidR="00B74EA7" w:rsidRPr="005B5126" w:rsidRDefault="00B74EA7" w:rsidP="004A1B41">
            <w:pPr>
              <w:rPr>
                <w:rFonts w:ascii="GHEA Mariam" w:hAnsi="GHEA Mariam" w:cs="Calibri"/>
                <w:color w:val="000000"/>
                <w:sz w:val="24"/>
                <w:szCs w:val="24"/>
                <w:lang w:eastAsia="en-US"/>
              </w:rPr>
            </w:pPr>
            <w:r w:rsidRPr="005B5126">
              <w:rPr>
                <w:rFonts w:ascii="Calibri" w:hAnsi="Calibri" w:cs="Calibri"/>
                <w:color w:val="000000"/>
                <w:sz w:val="24"/>
                <w:szCs w:val="24"/>
                <w:lang w:eastAsia="en-US"/>
              </w:rPr>
              <w:t> </w:t>
            </w:r>
          </w:p>
        </w:tc>
        <w:tc>
          <w:tcPr>
            <w:tcW w:w="3686" w:type="dxa"/>
            <w:tcBorders>
              <w:top w:val="nil"/>
              <w:left w:val="single" w:sz="4" w:space="0" w:color="auto"/>
              <w:bottom w:val="single" w:sz="4" w:space="0" w:color="auto"/>
              <w:right w:val="single" w:sz="4" w:space="0" w:color="auto"/>
            </w:tcBorders>
            <w:shd w:val="clear" w:color="000000" w:fill="FFFFFF"/>
          </w:tcPr>
          <w:p w:rsidR="00B74EA7" w:rsidRPr="005B5126" w:rsidRDefault="00B74EA7" w:rsidP="004A1B41">
            <w:pPr>
              <w:jc w:val="center"/>
              <w:rPr>
                <w:rFonts w:ascii="GHEA Mariam" w:hAnsi="GHEA Mariam" w:cs="Calibri"/>
                <w:sz w:val="24"/>
                <w:szCs w:val="24"/>
                <w:lang w:eastAsia="en-US"/>
              </w:rPr>
            </w:pPr>
            <w:r w:rsidRPr="005B5126">
              <w:rPr>
                <w:rFonts w:ascii="GHEA Mariam" w:hAnsi="GHEA Mariam" w:cs="Calibri"/>
                <w:sz w:val="24"/>
                <w:szCs w:val="24"/>
                <w:lang w:eastAsia="en-US"/>
              </w:rPr>
              <w:t xml:space="preserve">11,167.2 </w:t>
            </w:r>
          </w:p>
        </w:tc>
      </w:tr>
      <w:tr w:rsidR="004A1B41" w:rsidRPr="005B5126" w:rsidTr="00D57719">
        <w:trPr>
          <w:trHeight w:val="557"/>
        </w:trPr>
        <w:tc>
          <w:tcPr>
            <w:tcW w:w="15026" w:type="dxa"/>
            <w:gridSpan w:val="4"/>
            <w:tcBorders>
              <w:top w:val="nil"/>
              <w:left w:val="nil"/>
              <w:bottom w:val="nil"/>
              <w:right w:val="nil"/>
            </w:tcBorders>
            <w:shd w:val="clear" w:color="000000" w:fill="FFFFFF"/>
            <w:vAlign w:val="bottom"/>
            <w:hideMark/>
          </w:tcPr>
          <w:p w:rsidR="00D57719" w:rsidRPr="005B5126" w:rsidRDefault="00D57719" w:rsidP="004A1B41">
            <w:pPr>
              <w:jc w:val="center"/>
              <w:rPr>
                <w:rFonts w:ascii="GHEA Mariam" w:hAnsi="GHEA Mariam" w:cs="Calibri"/>
                <w:bCs/>
                <w:color w:val="000000"/>
                <w:sz w:val="24"/>
                <w:szCs w:val="24"/>
                <w:lang w:eastAsia="en-US"/>
              </w:rPr>
            </w:pPr>
          </w:p>
          <w:p w:rsidR="00D57719" w:rsidRPr="005B5126" w:rsidRDefault="00D57719" w:rsidP="004A1B41">
            <w:pPr>
              <w:jc w:val="center"/>
              <w:rPr>
                <w:rFonts w:ascii="GHEA Mariam" w:hAnsi="GHEA Mariam" w:cs="Calibri"/>
                <w:bCs/>
                <w:color w:val="000000"/>
                <w:sz w:val="24"/>
                <w:szCs w:val="24"/>
                <w:lang w:eastAsia="en-US"/>
              </w:rPr>
            </w:pPr>
          </w:p>
          <w:p w:rsidR="00D57719" w:rsidRPr="005B5126" w:rsidRDefault="00D57719" w:rsidP="004A1B41">
            <w:pPr>
              <w:jc w:val="center"/>
              <w:rPr>
                <w:rFonts w:ascii="GHEA Mariam" w:hAnsi="GHEA Mariam" w:cs="Calibri"/>
                <w:bCs/>
                <w:color w:val="000000"/>
                <w:sz w:val="24"/>
                <w:szCs w:val="24"/>
                <w:lang w:eastAsia="en-US"/>
              </w:rPr>
            </w:pPr>
          </w:p>
          <w:p w:rsidR="00D57719" w:rsidRPr="005B5126" w:rsidRDefault="00D57719" w:rsidP="004A1B41">
            <w:pPr>
              <w:jc w:val="center"/>
              <w:rPr>
                <w:rFonts w:ascii="GHEA Mariam" w:hAnsi="GHEA Mariam" w:cs="Calibri"/>
                <w:bCs/>
                <w:color w:val="000000"/>
                <w:sz w:val="24"/>
                <w:szCs w:val="24"/>
                <w:lang w:eastAsia="en-US"/>
              </w:rPr>
            </w:pPr>
          </w:p>
          <w:p w:rsidR="00D57719" w:rsidRPr="005B5126" w:rsidRDefault="00D57719" w:rsidP="004A1B41">
            <w:pPr>
              <w:jc w:val="center"/>
              <w:rPr>
                <w:rFonts w:ascii="GHEA Mariam" w:hAnsi="GHEA Mariam" w:cs="Calibri"/>
                <w:bCs/>
                <w:color w:val="000000"/>
                <w:sz w:val="24"/>
                <w:szCs w:val="24"/>
                <w:lang w:eastAsia="en-US"/>
              </w:rPr>
            </w:pPr>
          </w:p>
          <w:p w:rsidR="00CC0FFE" w:rsidRDefault="004A1B41" w:rsidP="004A1B41">
            <w:pPr>
              <w:jc w:val="center"/>
              <w:rPr>
                <w:rFonts w:ascii="GHEA Mariam" w:hAnsi="GHEA Mariam" w:cs="Calibri"/>
                <w:bCs/>
                <w:color w:val="000000"/>
                <w:sz w:val="24"/>
                <w:szCs w:val="24"/>
                <w:lang w:eastAsia="en-US"/>
              </w:rPr>
            </w:pPr>
            <w:r w:rsidRPr="005B5126">
              <w:rPr>
                <w:rFonts w:ascii="GHEA Mariam" w:hAnsi="GHEA Mariam" w:cs="Calibri"/>
                <w:bCs/>
                <w:color w:val="000000"/>
                <w:sz w:val="24"/>
                <w:szCs w:val="24"/>
                <w:lang w:eastAsia="en-US"/>
              </w:rPr>
              <w:t>ՀԱՅԱՍՏԱՆԻ ՀԱՆՐԱՊԵՏՈՒԹՅԱՆ ԿԱՌԱՎԱՐՈՒԹՅԱՆ 2021 ԹՎԱԿԱՆԻ ԴԵԿՏԵՄԲԵՐԻ 23-Ի N 2121-Ն ՈՐՈՇՄԱՆ</w:t>
            </w:r>
          </w:p>
          <w:p w:rsidR="004A1B41" w:rsidRDefault="004A1B41" w:rsidP="00CC0FFE">
            <w:pPr>
              <w:jc w:val="center"/>
              <w:rPr>
                <w:rFonts w:ascii="GHEA Mariam" w:hAnsi="GHEA Mariam" w:cs="Calibri"/>
                <w:bCs/>
                <w:color w:val="000000"/>
                <w:sz w:val="24"/>
                <w:szCs w:val="24"/>
                <w:lang w:eastAsia="en-US"/>
              </w:rPr>
            </w:pPr>
            <w:r w:rsidRPr="005B5126">
              <w:rPr>
                <w:rFonts w:ascii="GHEA Mariam" w:hAnsi="GHEA Mariam" w:cs="Calibri"/>
                <w:bCs/>
                <w:color w:val="000000"/>
                <w:sz w:val="24"/>
                <w:szCs w:val="24"/>
                <w:lang w:eastAsia="en-US"/>
              </w:rPr>
              <w:t>N</w:t>
            </w:r>
            <w:r w:rsidR="00D57719" w:rsidRPr="005B5126">
              <w:rPr>
                <w:rFonts w:ascii="GHEA Mariam" w:hAnsi="GHEA Mariam" w:cs="Calibri"/>
                <w:bCs/>
                <w:color w:val="000000"/>
                <w:sz w:val="24"/>
                <w:szCs w:val="24"/>
                <w:lang w:val="hy-AM" w:eastAsia="en-US"/>
              </w:rPr>
              <w:t xml:space="preserve"> </w:t>
            </w:r>
            <w:r w:rsidRPr="005B5126">
              <w:rPr>
                <w:rFonts w:ascii="GHEA Mariam" w:hAnsi="GHEA Mariam" w:cs="Calibri"/>
                <w:bCs/>
                <w:color w:val="000000"/>
                <w:sz w:val="24"/>
                <w:szCs w:val="24"/>
                <w:lang w:eastAsia="en-US"/>
              </w:rPr>
              <w:t>9 ՀԱՎԵԼՎԱԾԻ</w:t>
            </w:r>
            <w:r w:rsidR="00CC0FFE">
              <w:rPr>
                <w:rFonts w:ascii="GHEA Mariam" w:hAnsi="GHEA Mariam" w:cs="Calibri"/>
                <w:bCs/>
                <w:color w:val="000000"/>
                <w:sz w:val="24"/>
                <w:szCs w:val="24"/>
                <w:lang w:val="hy-AM" w:eastAsia="en-US"/>
              </w:rPr>
              <w:t xml:space="preserve"> </w:t>
            </w:r>
            <w:r w:rsidR="00D57719" w:rsidRPr="005B5126">
              <w:rPr>
                <w:rFonts w:ascii="GHEA Mariam" w:hAnsi="GHEA Mariam" w:cs="Calibri"/>
                <w:bCs/>
                <w:color w:val="000000"/>
                <w:sz w:val="24"/>
                <w:szCs w:val="24"/>
                <w:lang w:eastAsia="en-US"/>
              </w:rPr>
              <w:t>N</w:t>
            </w:r>
            <w:r w:rsidRPr="005B5126">
              <w:rPr>
                <w:rFonts w:ascii="GHEA Mariam" w:hAnsi="GHEA Mariam" w:cs="Calibri"/>
                <w:bCs/>
                <w:color w:val="000000"/>
                <w:sz w:val="24"/>
                <w:szCs w:val="24"/>
                <w:lang w:eastAsia="en-US"/>
              </w:rPr>
              <w:t xml:space="preserve"> 9.47 ԱՂՅՈՒՍԱԿՈՒՄ ԿԱՏԱՐՎՈՂ ՓՈՓՈԽՈՒԹՅՈՒՆԸ </w:t>
            </w:r>
          </w:p>
          <w:p w:rsidR="00CC0FFE" w:rsidRDefault="00CC0FFE" w:rsidP="00CC0FFE">
            <w:pPr>
              <w:jc w:val="center"/>
              <w:rPr>
                <w:rFonts w:ascii="GHEA Mariam" w:hAnsi="GHEA Mariam" w:cs="Calibri"/>
                <w:bCs/>
                <w:color w:val="000000"/>
                <w:sz w:val="24"/>
                <w:szCs w:val="24"/>
                <w:lang w:eastAsia="en-US"/>
              </w:rPr>
            </w:pPr>
          </w:p>
          <w:p w:rsidR="00CC0FFE" w:rsidRPr="005B5126" w:rsidRDefault="00CC0FFE" w:rsidP="00CC0FFE">
            <w:pPr>
              <w:jc w:val="center"/>
              <w:rPr>
                <w:rFonts w:ascii="GHEA Mariam" w:hAnsi="GHEA Mariam" w:cs="Calibri"/>
                <w:bCs/>
                <w:color w:val="000000"/>
                <w:sz w:val="24"/>
                <w:szCs w:val="24"/>
                <w:lang w:eastAsia="en-US"/>
              </w:rPr>
            </w:pPr>
          </w:p>
        </w:tc>
      </w:tr>
      <w:tr w:rsidR="004A1B41" w:rsidRPr="005B5126" w:rsidTr="005B5126">
        <w:trPr>
          <w:trHeight w:val="94"/>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c>
          <w:tcPr>
            <w:tcW w:w="11056" w:type="dxa"/>
            <w:gridSpan w:val="2"/>
            <w:tcBorders>
              <w:top w:val="nil"/>
              <w:left w:val="nil"/>
              <w:bottom w:val="nil"/>
              <w:right w:val="nil"/>
            </w:tcBorders>
            <w:shd w:val="clear" w:color="000000" w:fill="FFFFFF"/>
            <w:noWrap/>
            <w:vAlign w:val="bottom"/>
            <w:hideMark/>
          </w:tcPr>
          <w:p w:rsidR="00D57719" w:rsidRDefault="00CC0FFE" w:rsidP="00D57719">
            <w:pPr>
              <w:jc w:val="center"/>
              <w:rPr>
                <w:rFonts w:ascii="GHEA Mariam" w:hAnsi="GHEA Mariam" w:cs="Calibri"/>
                <w:bCs/>
                <w:color w:val="000000"/>
                <w:sz w:val="24"/>
                <w:szCs w:val="24"/>
                <w:lang w:eastAsia="en-US"/>
              </w:rPr>
            </w:pPr>
            <w:r>
              <w:rPr>
                <w:rFonts w:ascii="GHEA Mariam" w:hAnsi="GHEA Mariam" w:cs="Calibri"/>
                <w:bCs/>
                <w:color w:val="000000"/>
                <w:sz w:val="24"/>
                <w:szCs w:val="24"/>
                <w:lang w:val="hy-AM" w:eastAsia="en-US"/>
              </w:rPr>
              <w:t xml:space="preserve">                                          </w:t>
            </w:r>
            <w:r w:rsidR="004A1B41" w:rsidRPr="005B5126">
              <w:rPr>
                <w:rFonts w:ascii="GHEA Mariam" w:hAnsi="GHEA Mariam" w:cs="Calibri"/>
                <w:bCs/>
                <w:color w:val="000000"/>
                <w:sz w:val="24"/>
                <w:szCs w:val="24"/>
                <w:lang w:eastAsia="en-US"/>
              </w:rPr>
              <w:t>ՀՀ  կառավարություն</w:t>
            </w:r>
          </w:p>
          <w:p w:rsidR="00CC0FFE" w:rsidRDefault="00CC0FFE" w:rsidP="00D57719">
            <w:pPr>
              <w:jc w:val="center"/>
              <w:rPr>
                <w:rFonts w:ascii="GHEA Mariam" w:hAnsi="GHEA Mariam" w:cs="Calibri"/>
                <w:bCs/>
                <w:color w:val="000000"/>
                <w:sz w:val="24"/>
                <w:szCs w:val="24"/>
                <w:lang w:eastAsia="en-US"/>
              </w:rPr>
            </w:pPr>
          </w:p>
          <w:p w:rsidR="00CC0FFE" w:rsidRPr="005B5126" w:rsidRDefault="00CC0FFE" w:rsidP="00D57719">
            <w:pPr>
              <w:jc w:val="center"/>
              <w:rPr>
                <w:rFonts w:ascii="GHEA Mariam" w:hAnsi="GHEA Mariam" w:cs="Calibri"/>
                <w:bCs/>
                <w:color w:val="000000"/>
                <w:sz w:val="24"/>
                <w:szCs w:val="24"/>
                <w:lang w:eastAsia="en-US"/>
              </w:rPr>
            </w:pPr>
          </w:p>
        </w:tc>
        <w:tc>
          <w:tcPr>
            <w:tcW w:w="3686" w:type="dxa"/>
            <w:tcBorders>
              <w:top w:val="nil"/>
              <w:left w:val="nil"/>
              <w:bottom w:val="nil"/>
              <w:right w:val="nil"/>
            </w:tcBorders>
            <w:shd w:val="clear" w:color="auto" w:fill="auto"/>
            <w:noWrap/>
            <w:vAlign w:val="bottom"/>
            <w:hideMark/>
          </w:tcPr>
          <w:p w:rsidR="004A1B41" w:rsidRPr="005B5126" w:rsidRDefault="004A1B41" w:rsidP="004A1B41">
            <w:pPr>
              <w:jc w:val="center"/>
              <w:rPr>
                <w:rFonts w:ascii="GHEA Mariam" w:hAnsi="GHEA Mariam" w:cs="Calibri"/>
                <w:bCs/>
                <w:color w:val="000000"/>
                <w:sz w:val="24"/>
                <w:szCs w:val="24"/>
                <w:lang w:eastAsia="en-US"/>
              </w:rPr>
            </w:pPr>
          </w:p>
        </w:tc>
      </w:tr>
      <w:tr w:rsidR="004A1B41" w:rsidRPr="005B5126" w:rsidTr="005B5126">
        <w:trPr>
          <w:trHeight w:val="275"/>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c>
          <w:tcPr>
            <w:tcW w:w="11056" w:type="dxa"/>
            <w:gridSpan w:val="2"/>
            <w:tcBorders>
              <w:top w:val="nil"/>
              <w:left w:val="nil"/>
              <w:bottom w:val="nil"/>
              <w:right w:val="nil"/>
            </w:tcBorders>
            <w:shd w:val="clear" w:color="000000" w:fill="FFFFFF"/>
            <w:noWrap/>
            <w:vAlign w:val="bottom"/>
            <w:hideMark/>
          </w:tcPr>
          <w:p w:rsidR="004A1B41" w:rsidRPr="00CC0FFE" w:rsidRDefault="004A1B41" w:rsidP="004A1B41">
            <w:pPr>
              <w:rPr>
                <w:rFonts w:ascii="GHEA Mariam" w:hAnsi="GHEA Mariam" w:cs="Calibri"/>
                <w:bCs/>
                <w:sz w:val="24"/>
                <w:szCs w:val="24"/>
                <w:lang w:eastAsia="en-US"/>
              </w:rPr>
            </w:pPr>
            <w:r w:rsidRPr="00CC0FFE">
              <w:rPr>
                <w:rFonts w:ascii="GHEA Mariam" w:hAnsi="GHEA Mariam" w:cs="Calibri"/>
                <w:bCs/>
                <w:sz w:val="24"/>
                <w:szCs w:val="24"/>
                <w:lang w:eastAsia="en-US"/>
              </w:rPr>
              <w:t>ՄԱՍ 2. ՊԵՏԱԿԱՆ ՄԱՐՄՆԻ ԳԾՈՎ ԱՐԴՅՈՒՆՔԱՅԻՆ (ԿԱՏԱՐՈՂԱԿԱՆ) ՑՈՒՑԱՆԻՇՆԵՐԸ</w:t>
            </w:r>
          </w:p>
        </w:tc>
        <w:tc>
          <w:tcPr>
            <w:tcW w:w="3686"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cs="Calibri"/>
                <w:bCs/>
                <w:sz w:val="24"/>
                <w:szCs w:val="24"/>
                <w:lang w:eastAsia="en-US"/>
              </w:rPr>
            </w:pPr>
          </w:p>
        </w:tc>
      </w:tr>
      <w:tr w:rsidR="004A1B41" w:rsidRPr="005B5126" w:rsidTr="005B5126">
        <w:trPr>
          <w:trHeight w:val="261"/>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c>
          <w:tcPr>
            <w:tcW w:w="4252"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c>
          <w:tcPr>
            <w:tcW w:w="680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r>
      <w:tr w:rsidR="004A1B41" w:rsidRPr="005B5126" w:rsidTr="005B5126">
        <w:trPr>
          <w:trHeight w:val="435"/>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c>
          <w:tcPr>
            <w:tcW w:w="4252"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color w:val="000000"/>
                <w:sz w:val="24"/>
                <w:szCs w:val="24"/>
                <w:lang w:eastAsia="en-US"/>
              </w:rPr>
            </w:pPr>
            <w:r w:rsidRPr="005B5126">
              <w:rPr>
                <w:rFonts w:ascii="GHEA Mariam" w:hAnsi="GHEA Mariam" w:cs="Calibri"/>
                <w:color w:val="000000"/>
                <w:sz w:val="24"/>
                <w:szCs w:val="24"/>
                <w:lang w:eastAsia="en-US"/>
              </w:rPr>
              <w:t>Ծրագրի դասիչը</w:t>
            </w:r>
          </w:p>
        </w:tc>
        <w:tc>
          <w:tcPr>
            <w:tcW w:w="6804" w:type="dxa"/>
            <w:tcBorders>
              <w:top w:val="single" w:sz="4" w:space="0" w:color="auto"/>
              <w:left w:val="nil"/>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color w:val="000000"/>
                <w:sz w:val="24"/>
                <w:szCs w:val="24"/>
                <w:lang w:eastAsia="en-US"/>
              </w:rPr>
            </w:pPr>
            <w:r w:rsidRPr="005B5126">
              <w:rPr>
                <w:rFonts w:ascii="GHEA Mariam" w:hAnsi="GHEA Mariam" w:cs="Calibri"/>
                <w:color w:val="000000"/>
                <w:sz w:val="24"/>
                <w:szCs w:val="24"/>
                <w:lang w:eastAsia="en-US"/>
              </w:rPr>
              <w:t>Ծրագրի անվանումը</w:t>
            </w:r>
          </w:p>
        </w:tc>
        <w:tc>
          <w:tcPr>
            <w:tcW w:w="3686"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cs="Calibri"/>
                <w:color w:val="000000"/>
                <w:sz w:val="24"/>
                <w:szCs w:val="24"/>
                <w:lang w:eastAsia="en-US"/>
              </w:rPr>
            </w:pPr>
          </w:p>
        </w:tc>
      </w:tr>
      <w:tr w:rsidR="004A1B41" w:rsidRPr="005B5126" w:rsidTr="005B5126">
        <w:trPr>
          <w:trHeight w:val="348"/>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c>
          <w:tcPr>
            <w:tcW w:w="4252" w:type="dxa"/>
            <w:tcBorders>
              <w:top w:val="nil"/>
              <w:left w:val="single" w:sz="4" w:space="0" w:color="auto"/>
              <w:bottom w:val="single" w:sz="4" w:space="0" w:color="auto"/>
              <w:right w:val="single" w:sz="4" w:space="0" w:color="auto"/>
            </w:tcBorders>
            <w:shd w:val="clear" w:color="auto" w:fill="auto"/>
            <w:hideMark/>
          </w:tcPr>
          <w:p w:rsidR="004A1B41" w:rsidRPr="005B5126" w:rsidRDefault="004A1B41" w:rsidP="004A1B41">
            <w:pPr>
              <w:rPr>
                <w:rFonts w:ascii="GHEA Mariam" w:hAnsi="GHEA Mariam" w:cs="Calibri"/>
                <w:iCs/>
                <w:sz w:val="24"/>
                <w:szCs w:val="24"/>
                <w:lang w:eastAsia="en-US"/>
              </w:rPr>
            </w:pPr>
            <w:r w:rsidRPr="005B5126">
              <w:rPr>
                <w:rFonts w:ascii="GHEA Mariam" w:hAnsi="GHEA Mariam" w:cs="Calibri"/>
                <w:iCs/>
                <w:sz w:val="24"/>
                <w:szCs w:val="24"/>
                <w:lang w:eastAsia="en-US"/>
              </w:rPr>
              <w:t xml:space="preserve"> 1139 </w:t>
            </w:r>
          </w:p>
        </w:tc>
        <w:tc>
          <w:tcPr>
            <w:tcW w:w="6804" w:type="dxa"/>
            <w:tcBorders>
              <w:top w:val="nil"/>
              <w:left w:val="nil"/>
              <w:bottom w:val="single" w:sz="4" w:space="0" w:color="auto"/>
              <w:right w:val="single" w:sz="4" w:space="0" w:color="auto"/>
            </w:tcBorders>
            <w:shd w:val="clear" w:color="auto" w:fill="auto"/>
            <w:hideMark/>
          </w:tcPr>
          <w:p w:rsidR="004A1B41" w:rsidRPr="005B5126" w:rsidRDefault="004A1B41" w:rsidP="004A1B41">
            <w:pPr>
              <w:rPr>
                <w:rFonts w:ascii="GHEA Mariam" w:hAnsi="GHEA Mariam" w:cs="Calibri"/>
                <w:iCs/>
                <w:sz w:val="24"/>
                <w:szCs w:val="24"/>
                <w:lang w:eastAsia="en-US"/>
              </w:rPr>
            </w:pPr>
            <w:r w:rsidRPr="005B5126">
              <w:rPr>
                <w:rFonts w:ascii="GHEA Mariam" w:hAnsi="GHEA Mariam" w:cs="Calibri"/>
                <w:iCs/>
                <w:sz w:val="24"/>
                <w:szCs w:val="24"/>
                <w:lang w:eastAsia="en-US"/>
              </w:rPr>
              <w:t xml:space="preserve"> ՀՀ կառավարության պահուստային ֆոնդ </w:t>
            </w:r>
          </w:p>
        </w:tc>
        <w:tc>
          <w:tcPr>
            <w:tcW w:w="3686"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cs="Calibri"/>
                <w:iCs/>
                <w:sz w:val="24"/>
                <w:szCs w:val="24"/>
                <w:lang w:eastAsia="en-US"/>
              </w:rPr>
            </w:pPr>
          </w:p>
        </w:tc>
      </w:tr>
      <w:tr w:rsidR="004A1B41" w:rsidRPr="005B5126" w:rsidTr="005B5126">
        <w:trPr>
          <w:trHeight w:val="261"/>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c>
          <w:tcPr>
            <w:tcW w:w="4252" w:type="dxa"/>
            <w:tcBorders>
              <w:top w:val="nil"/>
              <w:left w:val="single" w:sz="4" w:space="0" w:color="auto"/>
              <w:bottom w:val="single" w:sz="4" w:space="0" w:color="auto"/>
              <w:right w:val="single" w:sz="4" w:space="0" w:color="auto"/>
            </w:tcBorders>
            <w:shd w:val="clear" w:color="auto" w:fill="auto"/>
            <w:noWrap/>
            <w:vAlign w:val="bottom"/>
            <w:hideMark/>
          </w:tcPr>
          <w:p w:rsidR="004A1B41" w:rsidRPr="005B5126" w:rsidRDefault="004A1B41" w:rsidP="004A1B41">
            <w:pPr>
              <w:jc w:val="both"/>
              <w:rPr>
                <w:rFonts w:ascii="GHEA Mariam" w:hAnsi="GHEA Mariam" w:cs="Calibri"/>
                <w:color w:val="000000"/>
                <w:sz w:val="24"/>
                <w:szCs w:val="24"/>
                <w:lang w:eastAsia="en-US"/>
              </w:rPr>
            </w:pPr>
            <w:r w:rsidRPr="005B5126">
              <w:rPr>
                <w:rFonts w:ascii="Calibri" w:hAnsi="Calibri" w:cs="Calibri"/>
                <w:color w:val="000000"/>
                <w:sz w:val="24"/>
                <w:szCs w:val="24"/>
                <w:lang w:eastAsia="en-US"/>
              </w:rPr>
              <w:t> </w:t>
            </w:r>
          </w:p>
        </w:tc>
        <w:tc>
          <w:tcPr>
            <w:tcW w:w="6804" w:type="dxa"/>
            <w:tcBorders>
              <w:top w:val="nil"/>
              <w:left w:val="nil"/>
              <w:bottom w:val="single" w:sz="4" w:space="0" w:color="auto"/>
              <w:right w:val="single" w:sz="4" w:space="0" w:color="auto"/>
            </w:tcBorders>
            <w:shd w:val="clear" w:color="auto" w:fill="auto"/>
            <w:noWrap/>
            <w:vAlign w:val="bottom"/>
            <w:hideMark/>
          </w:tcPr>
          <w:p w:rsidR="004A1B41" w:rsidRPr="005B5126" w:rsidRDefault="004A1B41" w:rsidP="004A1B41">
            <w:pPr>
              <w:rPr>
                <w:rFonts w:ascii="GHEA Mariam" w:hAnsi="GHEA Mariam" w:cs="Calibri"/>
                <w:color w:val="000000"/>
                <w:sz w:val="24"/>
                <w:szCs w:val="24"/>
                <w:lang w:eastAsia="en-US"/>
              </w:rPr>
            </w:pPr>
            <w:r w:rsidRPr="005B5126">
              <w:rPr>
                <w:rFonts w:ascii="Calibri" w:hAnsi="Calibri" w:cs="Calibri"/>
                <w:color w:val="000000"/>
                <w:sz w:val="24"/>
                <w:szCs w:val="24"/>
                <w:lang w:eastAsia="en-US"/>
              </w:rPr>
              <w:t> </w:t>
            </w:r>
          </w:p>
        </w:tc>
        <w:tc>
          <w:tcPr>
            <w:tcW w:w="3686"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cs="Calibri"/>
                <w:color w:val="000000"/>
                <w:sz w:val="24"/>
                <w:szCs w:val="24"/>
                <w:lang w:eastAsia="en-US"/>
              </w:rPr>
            </w:pPr>
          </w:p>
        </w:tc>
      </w:tr>
      <w:tr w:rsidR="004A1B41" w:rsidRPr="005B5126" w:rsidTr="005B5126">
        <w:trPr>
          <w:trHeight w:val="234"/>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c>
          <w:tcPr>
            <w:tcW w:w="4252" w:type="dxa"/>
            <w:tcBorders>
              <w:top w:val="nil"/>
              <w:left w:val="single" w:sz="4" w:space="0" w:color="auto"/>
              <w:bottom w:val="single" w:sz="4" w:space="0" w:color="auto"/>
              <w:right w:val="single" w:sz="4" w:space="0" w:color="auto"/>
            </w:tcBorders>
            <w:shd w:val="clear" w:color="auto" w:fill="auto"/>
            <w:hideMark/>
          </w:tcPr>
          <w:p w:rsidR="004A1B41" w:rsidRPr="005B5126" w:rsidRDefault="004A1B41" w:rsidP="004A1B41">
            <w:pPr>
              <w:rPr>
                <w:rFonts w:ascii="GHEA Mariam" w:hAnsi="GHEA Mariam" w:cs="Calibri"/>
                <w:bCs/>
                <w:sz w:val="24"/>
                <w:szCs w:val="24"/>
                <w:lang w:eastAsia="en-US"/>
              </w:rPr>
            </w:pPr>
            <w:r w:rsidRPr="005B5126">
              <w:rPr>
                <w:rFonts w:ascii="GHEA Mariam" w:hAnsi="GHEA Mariam" w:cs="Calibri"/>
                <w:bCs/>
                <w:sz w:val="24"/>
                <w:szCs w:val="24"/>
                <w:lang w:eastAsia="en-US"/>
              </w:rPr>
              <w:t>Ծրագրի միջոցառումները</w:t>
            </w:r>
          </w:p>
        </w:tc>
        <w:tc>
          <w:tcPr>
            <w:tcW w:w="6804" w:type="dxa"/>
            <w:tcBorders>
              <w:top w:val="nil"/>
              <w:left w:val="nil"/>
              <w:bottom w:val="single" w:sz="4" w:space="0" w:color="auto"/>
              <w:right w:val="single" w:sz="4" w:space="0" w:color="auto"/>
            </w:tcBorders>
            <w:shd w:val="clear" w:color="auto" w:fill="auto"/>
            <w:noWrap/>
            <w:vAlign w:val="bottom"/>
            <w:hideMark/>
          </w:tcPr>
          <w:p w:rsidR="004A1B41" w:rsidRPr="005B5126" w:rsidRDefault="004A1B41" w:rsidP="004A1B41">
            <w:pPr>
              <w:rPr>
                <w:rFonts w:ascii="GHEA Mariam" w:hAnsi="GHEA Mariam" w:cs="Calibri"/>
                <w:color w:val="000000"/>
                <w:sz w:val="24"/>
                <w:szCs w:val="24"/>
                <w:lang w:eastAsia="en-US"/>
              </w:rPr>
            </w:pPr>
            <w:r w:rsidRPr="005B5126">
              <w:rPr>
                <w:rFonts w:ascii="Calibri" w:hAnsi="Calibri" w:cs="Calibri"/>
                <w:color w:val="000000"/>
                <w:sz w:val="24"/>
                <w:szCs w:val="24"/>
                <w:lang w:eastAsia="en-US"/>
              </w:rPr>
              <w:t> </w:t>
            </w:r>
          </w:p>
        </w:tc>
        <w:tc>
          <w:tcPr>
            <w:tcW w:w="3686"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cs="Calibri"/>
                <w:color w:val="000000"/>
                <w:sz w:val="24"/>
                <w:szCs w:val="24"/>
                <w:lang w:eastAsia="en-US"/>
              </w:rPr>
            </w:pPr>
          </w:p>
        </w:tc>
      </w:tr>
      <w:tr w:rsidR="004A1B41" w:rsidRPr="005B5126" w:rsidTr="005B5126">
        <w:trPr>
          <w:trHeight w:val="261"/>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c>
          <w:tcPr>
            <w:tcW w:w="4252" w:type="dxa"/>
            <w:tcBorders>
              <w:top w:val="nil"/>
              <w:left w:val="single" w:sz="4" w:space="0" w:color="auto"/>
              <w:bottom w:val="single" w:sz="4" w:space="0" w:color="auto"/>
              <w:right w:val="single" w:sz="4" w:space="0" w:color="auto"/>
            </w:tcBorders>
            <w:shd w:val="clear" w:color="auto" w:fill="auto"/>
            <w:noWrap/>
            <w:vAlign w:val="bottom"/>
            <w:hideMark/>
          </w:tcPr>
          <w:p w:rsidR="004A1B41" w:rsidRPr="005B5126" w:rsidRDefault="004A1B41" w:rsidP="004A1B41">
            <w:pPr>
              <w:jc w:val="both"/>
              <w:rPr>
                <w:rFonts w:ascii="GHEA Mariam" w:hAnsi="GHEA Mariam" w:cs="Calibri"/>
                <w:color w:val="000000"/>
                <w:sz w:val="24"/>
                <w:szCs w:val="24"/>
                <w:lang w:eastAsia="en-US"/>
              </w:rPr>
            </w:pPr>
            <w:r w:rsidRPr="005B5126">
              <w:rPr>
                <w:rFonts w:ascii="Calibri" w:hAnsi="Calibri" w:cs="Calibri"/>
                <w:color w:val="000000"/>
                <w:sz w:val="24"/>
                <w:szCs w:val="24"/>
                <w:lang w:eastAsia="en-US"/>
              </w:rPr>
              <w:t> </w:t>
            </w:r>
          </w:p>
        </w:tc>
        <w:tc>
          <w:tcPr>
            <w:tcW w:w="6804" w:type="dxa"/>
            <w:tcBorders>
              <w:top w:val="nil"/>
              <w:left w:val="nil"/>
              <w:bottom w:val="single" w:sz="4" w:space="0" w:color="auto"/>
              <w:right w:val="single" w:sz="4" w:space="0" w:color="auto"/>
            </w:tcBorders>
            <w:shd w:val="clear" w:color="auto" w:fill="auto"/>
            <w:noWrap/>
            <w:vAlign w:val="bottom"/>
            <w:hideMark/>
          </w:tcPr>
          <w:p w:rsidR="004A1B41" w:rsidRPr="005B5126" w:rsidRDefault="004A1B41" w:rsidP="004A1B41">
            <w:pPr>
              <w:rPr>
                <w:rFonts w:ascii="GHEA Mariam" w:hAnsi="GHEA Mariam" w:cs="Calibri"/>
                <w:color w:val="000000"/>
                <w:sz w:val="24"/>
                <w:szCs w:val="24"/>
                <w:lang w:eastAsia="en-US"/>
              </w:rPr>
            </w:pPr>
            <w:r w:rsidRPr="005B5126">
              <w:rPr>
                <w:rFonts w:ascii="Calibri" w:hAnsi="Calibri" w:cs="Calibri"/>
                <w:color w:val="000000"/>
                <w:sz w:val="24"/>
                <w:szCs w:val="24"/>
                <w:lang w:eastAsia="en-US"/>
              </w:rPr>
              <w:t> </w:t>
            </w:r>
          </w:p>
        </w:tc>
        <w:tc>
          <w:tcPr>
            <w:tcW w:w="3686"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cs="Calibri"/>
                <w:color w:val="000000"/>
                <w:sz w:val="24"/>
                <w:szCs w:val="24"/>
                <w:lang w:eastAsia="en-US"/>
              </w:rPr>
            </w:pPr>
          </w:p>
        </w:tc>
      </w:tr>
      <w:tr w:rsidR="004A1B41" w:rsidRPr="005B5126" w:rsidTr="00CC0FFE">
        <w:trPr>
          <w:trHeight w:val="171"/>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sz w:val="24"/>
                <w:szCs w:val="24"/>
                <w:lang w:eastAsia="en-US"/>
              </w:rPr>
            </w:pPr>
          </w:p>
        </w:tc>
        <w:tc>
          <w:tcPr>
            <w:tcW w:w="4252" w:type="dxa"/>
            <w:tcBorders>
              <w:top w:val="nil"/>
              <w:left w:val="single" w:sz="4" w:space="0" w:color="auto"/>
              <w:bottom w:val="single" w:sz="4" w:space="0" w:color="auto"/>
              <w:right w:val="single" w:sz="4" w:space="0" w:color="auto"/>
            </w:tcBorders>
            <w:shd w:val="clear" w:color="000000" w:fill="FFFFFF"/>
            <w:hideMark/>
          </w:tcPr>
          <w:p w:rsidR="004A1B41" w:rsidRPr="005B5126" w:rsidRDefault="00CC0FFE" w:rsidP="00CC0FFE">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6804" w:type="dxa"/>
            <w:tcBorders>
              <w:top w:val="nil"/>
              <w:left w:val="nil"/>
              <w:bottom w:val="single" w:sz="4" w:space="0" w:color="auto"/>
              <w:right w:val="single" w:sz="4" w:space="0" w:color="auto"/>
            </w:tcBorders>
            <w:shd w:val="clear" w:color="auto" w:fill="auto"/>
            <w:hideMark/>
          </w:tcPr>
          <w:p w:rsidR="004A1B41" w:rsidRPr="005B5126" w:rsidRDefault="004A1B41" w:rsidP="004A1B41">
            <w:pPr>
              <w:rPr>
                <w:rFonts w:ascii="GHEA Mariam" w:hAnsi="GHEA Mariam" w:cs="Calibri"/>
                <w:iCs/>
                <w:sz w:val="24"/>
                <w:szCs w:val="24"/>
                <w:lang w:eastAsia="en-US"/>
              </w:rPr>
            </w:pPr>
            <w:r w:rsidRPr="005B5126">
              <w:rPr>
                <w:rFonts w:ascii="GHEA Mariam" w:hAnsi="GHEA Mariam" w:cs="Calibri"/>
                <w:iCs/>
                <w:sz w:val="24"/>
                <w:szCs w:val="24"/>
                <w:lang w:eastAsia="en-US"/>
              </w:rPr>
              <w:t xml:space="preserve"> 1139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4A1B41" w:rsidRPr="005B5126" w:rsidRDefault="004A1B41" w:rsidP="004A1B41">
            <w:pPr>
              <w:jc w:val="center"/>
              <w:rPr>
                <w:rFonts w:ascii="GHEA Mariam" w:hAnsi="GHEA Mariam" w:cs="Calibri"/>
                <w:color w:val="000000"/>
                <w:sz w:val="24"/>
                <w:szCs w:val="24"/>
                <w:lang w:eastAsia="en-US"/>
              </w:rPr>
            </w:pPr>
            <w:r w:rsidRPr="005B5126">
              <w:rPr>
                <w:rFonts w:ascii="GHEA Mariam" w:hAnsi="GHEA Mariam" w:cs="Calibri"/>
                <w:color w:val="000000"/>
                <w:sz w:val="24"/>
                <w:szCs w:val="24"/>
                <w:lang w:eastAsia="en-US"/>
              </w:rPr>
              <w:t>Ցուցանիշների փոփոխությունը (նվազեցումները նշված են փակագծերում)</w:t>
            </w:r>
          </w:p>
        </w:tc>
      </w:tr>
      <w:tr w:rsidR="004A1B41" w:rsidRPr="005B5126" w:rsidTr="00CC0FFE">
        <w:trPr>
          <w:trHeight w:val="261"/>
        </w:trPr>
        <w:tc>
          <w:tcPr>
            <w:tcW w:w="284" w:type="dxa"/>
            <w:tcBorders>
              <w:top w:val="nil"/>
              <w:left w:val="nil"/>
              <w:bottom w:val="nil"/>
              <w:right w:val="nil"/>
            </w:tcBorders>
            <w:shd w:val="clear" w:color="auto" w:fill="auto"/>
            <w:noWrap/>
            <w:vAlign w:val="bottom"/>
            <w:hideMark/>
          </w:tcPr>
          <w:p w:rsidR="004A1B41" w:rsidRPr="005B5126" w:rsidRDefault="004A1B41" w:rsidP="004A1B41">
            <w:pPr>
              <w:jc w:val="center"/>
              <w:rPr>
                <w:rFonts w:ascii="GHEA Mariam" w:hAnsi="GHEA Mariam" w:cs="Calibri"/>
                <w:color w:val="000000"/>
                <w:sz w:val="24"/>
                <w:szCs w:val="24"/>
                <w:lang w:eastAsia="en-US"/>
              </w:rPr>
            </w:pPr>
          </w:p>
        </w:tc>
        <w:tc>
          <w:tcPr>
            <w:tcW w:w="4252" w:type="dxa"/>
            <w:tcBorders>
              <w:top w:val="nil"/>
              <w:left w:val="single" w:sz="4" w:space="0" w:color="auto"/>
              <w:bottom w:val="single" w:sz="4" w:space="0" w:color="auto"/>
              <w:right w:val="single" w:sz="4" w:space="0" w:color="auto"/>
            </w:tcBorders>
            <w:shd w:val="clear" w:color="000000" w:fill="FFFFFF"/>
            <w:hideMark/>
          </w:tcPr>
          <w:p w:rsidR="004A1B41" w:rsidRPr="005B5126" w:rsidRDefault="00CC0FFE" w:rsidP="00CC0FFE">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դասիչը</w:t>
            </w:r>
          </w:p>
        </w:tc>
        <w:tc>
          <w:tcPr>
            <w:tcW w:w="6804" w:type="dxa"/>
            <w:tcBorders>
              <w:top w:val="nil"/>
              <w:left w:val="nil"/>
              <w:bottom w:val="single" w:sz="4" w:space="0" w:color="auto"/>
              <w:right w:val="single" w:sz="4" w:space="0" w:color="auto"/>
            </w:tcBorders>
            <w:shd w:val="clear" w:color="auto" w:fill="auto"/>
            <w:hideMark/>
          </w:tcPr>
          <w:p w:rsidR="004A1B41" w:rsidRPr="005B5126" w:rsidRDefault="004A1B41" w:rsidP="004A1B41">
            <w:pPr>
              <w:rPr>
                <w:rFonts w:ascii="GHEA Mariam" w:hAnsi="GHEA Mariam" w:cs="Calibri"/>
                <w:iCs/>
                <w:sz w:val="24"/>
                <w:szCs w:val="24"/>
                <w:lang w:eastAsia="en-US"/>
              </w:rPr>
            </w:pPr>
            <w:r w:rsidRPr="005B5126">
              <w:rPr>
                <w:rFonts w:ascii="GHEA Mariam" w:hAnsi="GHEA Mariam" w:cs="Calibri"/>
                <w:iCs/>
                <w:sz w:val="24"/>
                <w:szCs w:val="24"/>
                <w:lang w:eastAsia="en-US"/>
              </w:rPr>
              <w:t xml:space="preserve"> 11001 </w:t>
            </w:r>
          </w:p>
        </w:tc>
        <w:tc>
          <w:tcPr>
            <w:tcW w:w="3686" w:type="dxa"/>
            <w:tcBorders>
              <w:top w:val="nil"/>
              <w:left w:val="nil"/>
              <w:bottom w:val="single" w:sz="4" w:space="0" w:color="auto"/>
              <w:right w:val="single" w:sz="4" w:space="0" w:color="auto"/>
            </w:tcBorders>
            <w:shd w:val="clear" w:color="000000" w:fill="FFFFFF"/>
            <w:vAlign w:val="center"/>
            <w:hideMark/>
          </w:tcPr>
          <w:p w:rsidR="004A1B41" w:rsidRPr="005B5126" w:rsidRDefault="004A1B41" w:rsidP="004A1B41">
            <w:pPr>
              <w:jc w:val="center"/>
              <w:rPr>
                <w:rFonts w:ascii="GHEA Mariam" w:hAnsi="GHEA Mariam" w:cs="Calibri"/>
                <w:color w:val="000000"/>
                <w:sz w:val="24"/>
                <w:szCs w:val="24"/>
                <w:lang w:eastAsia="en-US"/>
              </w:rPr>
            </w:pPr>
            <w:r w:rsidRPr="005B5126">
              <w:rPr>
                <w:rFonts w:ascii="GHEA Mariam" w:hAnsi="GHEA Mariam" w:cs="Calibri"/>
                <w:color w:val="000000"/>
                <w:sz w:val="24"/>
                <w:szCs w:val="24"/>
                <w:lang w:eastAsia="en-US"/>
              </w:rPr>
              <w:t xml:space="preserve"> </w:t>
            </w:r>
            <w:r w:rsidR="00691995" w:rsidRPr="005B5126">
              <w:rPr>
                <w:rFonts w:ascii="GHEA Mariam" w:hAnsi="GHEA Mariam" w:cs="Calibri"/>
                <w:color w:val="000000"/>
                <w:sz w:val="24"/>
                <w:szCs w:val="24"/>
                <w:lang w:val="hy-AM" w:eastAsia="en-US"/>
              </w:rPr>
              <w:t>տ</w:t>
            </w:r>
            <w:r w:rsidR="00691995" w:rsidRPr="005B5126">
              <w:rPr>
                <w:rFonts w:ascii="GHEA Mariam" w:hAnsi="GHEA Mariam" w:cs="Calibri"/>
                <w:color w:val="000000"/>
                <w:sz w:val="24"/>
                <w:szCs w:val="24"/>
                <w:lang w:eastAsia="en-US"/>
              </w:rPr>
              <w:t>արի</w:t>
            </w:r>
            <w:r w:rsidRPr="005B5126">
              <w:rPr>
                <w:rFonts w:ascii="GHEA Mariam" w:hAnsi="GHEA Mariam" w:cs="Calibri"/>
                <w:color w:val="000000"/>
                <w:sz w:val="24"/>
                <w:szCs w:val="24"/>
                <w:lang w:eastAsia="en-US"/>
              </w:rPr>
              <w:t xml:space="preserve"> </w:t>
            </w:r>
          </w:p>
        </w:tc>
      </w:tr>
      <w:tr w:rsidR="004A1B41" w:rsidRPr="005B5126" w:rsidTr="00CC0FFE">
        <w:trPr>
          <w:trHeight w:val="64"/>
        </w:trPr>
        <w:tc>
          <w:tcPr>
            <w:tcW w:w="284" w:type="dxa"/>
            <w:tcBorders>
              <w:top w:val="nil"/>
              <w:left w:val="nil"/>
              <w:bottom w:val="nil"/>
              <w:right w:val="nil"/>
            </w:tcBorders>
            <w:shd w:val="clear" w:color="auto" w:fill="auto"/>
            <w:noWrap/>
            <w:vAlign w:val="bottom"/>
            <w:hideMark/>
          </w:tcPr>
          <w:p w:rsidR="004A1B41" w:rsidRPr="005B5126" w:rsidRDefault="004A1B41" w:rsidP="004A1B41">
            <w:pPr>
              <w:jc w:val="center"/>
              <w:rPr>
                <w:rFonts w:ascii="GHEA Mariam" w:hAnsi="GHEA Mariam" w:cs="Calibri"/>
                <w:color w:val="000000"/>
                <w:sz w:val="24"/>
                <w:szCs w:val="24"/>
                <w:lang w:eastAsia="en-US"/>
              </w:rPr>
            </w:pPr>
          </w:p>
        </w:tc>
        <w:tc>
          <w:tcPr>
            <w:tcW w:w="4252" w:type="dxa"/>
            <w:tcBorders>
              <w:top w:val="nil"/>
              <w:left w:val="single" w:sz="4" w:space="0" w:color="auto"/>
              <w:bottom w:val="single" w:sz="4" w:space="0" w:color="auto"/>
              <w:right w:val="single" w:sz="4" w:space="0" w:color="auto"/>
            </w:tcBorders>
            <w:shd w:val="clear" w:color="000000" w:fill="FFFFFF"/>
            <w:hideMark/>
          </w:tcPr>
          <w:p w:rsidR="004A1B41" w:rsidRPr="005B5126" w:rsidRDefault="00CC0FFE" w:rsidP="00CC0FFE">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անվանումը</w:t>
            </w:r>
          </w:p>
        </w:tc>
        <w:tc>
          <w:tcPr>
            <w:tcW w:w="6804" w:type="dxa"/>
            <w:tcBorders>
              <w:top w:val="nil"/>
              <w:left w:val="nil"/>
              <w:bottom w:val="single" w:sz="4" w:space="0" w:color="auto"/>
              <w:right w:val="single" w:sz="4" w:space="0" w:color="auto"/>
            </w:tcBorders>
            <w:shd w:val="clear" w:color="auto" w:fill="auto"/>
            <w:hideMark/>
          </w:tcPr>
          <w:p w:rsidR="004A1B41" w:rsidRPr="005B5126" w:rsidRDefault="004A1B41" w:rsidP="004A1B41">
            <w:pPr>
              <w:rPr>
                <w:rFonts w:ascii="GHEA Mariam" w:hAnsi="GHEA Mariam" w:cs="Calibri"/>
                <w:iCs/>
                <w:sz w:val="24"/>
                <w:szCs w:val="24"/>
                <w:lang w:eastAsia="en-US"/>
              </w:rPr>
            </w:pPr>
            <w:r w:rsidRPr="005B5126">
              <w:rPr>
                <w:rFonts w:ascii="GHEA Mariam" w:hAnsi="GHEA Mariam" w:cs="Calibri"/>
                <w:iCs/>
                <w:sz w:val="24"/>
                <w:szCs w:val="24"/>
                <w:lang w:eastAsia="en-US"/>
              </w:rPr>
              <w:t xml:space="preserve"> ՀՀ կառավարության պահուստային ֆոնդ </w:t>
            </w:r>
          </w:p>
        </w:tc>
        <w:tc>
          <w:tcPr>
            <w:tcW w:w="368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4A1B41" w:rsidRPr="005B5126" w:rsidRDefault="004A1B41" w:rsidP="004A1B41">
            <w:pPr>
              <w:jc w:val="center"/>
              <w:rPr>
                <w:rFonts w:ascii="GHEA Mariam" w:hAnsi="GHEA Mariam" w:cs="Calibri"/>
                <w:color w:val="000000"/>
                <w:sz w:val="24"/>
                <w:szCs w:val="24"/>
                <w:lang w:eastAsia="en-US"/>
              </w:rPr>
            </w:pPr>
            <w:r w:rsidRPr="005B5126">
              <w:rPr>
                <w:rFonts w:ascii="Calibri" w:hAnsi="Calibri" w:cs="Calibri"/>
                <w:color w:val="000000"/>
                <w:sz w:val="24"/>
                <w:szCs w:val="24"/>
                <w:lang w:eastAsia="en-US"/>
              </w:rPr>
              <w:t> </w:t>
            </w:r>
          </w:p>
        </w:tc>
      </w:tr>
      <w:tr w:rsidR="004A1B41" w:rsidRPr="005B5126" w:rsidTr="00CC0FFE">
        <w:trPr>
          <w:trHeight w:val="784"/>
        </w:trPr>
        <w:tc>
          <w:tcPr>
            <w:tcW w:w="284" w:type="dxa"/>
            <w:tcBorders>
              <w:top w:val="nil"/>
              <w:left w:val="nil"/>
              <w:bottom w:val="nil"/>
              <w:right w:val="nil"/>
            </w:tcBorders>
            <w:shd w:val="clear" w:color="auto" w:fill="auto"/>
            <w:noWrap/>
            <w:vAlign w:val="bottom"/>
            <w:hideMark/>
          </w:tcPr>
          <w:p w:rsidR="004A1B41" w:rsidRPr="005B5126" w:rsidRDefault="004A1B41" w:rsidP="004A1B41">
            <w:pPr>
              <w:jc w:val="center"/>
              <w:rPr>
                <w:rFonts w:ascii="GHEA Mariam" w:hAnsi="GHEA Mariam" w:cs="Calibri"/>
                <w:color w:val="000000"/>
                <w:sz w:val="24"/>
                <w:szCs w:val="24"/>
                <w:lang w:eastAsia="en-US"/>
              </w:rPr>
            </w:pPr>
          </w:p>
        </w:tc>
        <w:tc>
          <w:tcPr>
            <w:tcW w:w="4252" w:type="dxa"/>
            <w:tcBorders>
              <w:top w:val="nil"/>
              <w:left w:val="single" w:sz="4" w:space="0" w:color="auto"/>
              <w:bottom w:val="single" w:sz="4" w:space="0" w:color="auto"/>
              <w:right w:val="single" w:sz="4" w:space="0" w:color="auto"/>
            </w:tcBorders>
            <w:shd w:val="clear" w:color="000000" w:fill="FFFFFF"/>
            <w:hideMark/>
          </w:tcPr>
          <w:p w:rsidR="004A1B41" w:rsidRPr="005B5126" w:rsidRDefault="00CC0FFE" w:rsidP="00CC0FFE">
            <w:pPr>
              <w:rPr>
                <w:rFonts w:ascii="GHEA Mariam" w:hAnsi="GHEA Mariam" w:cs="Calibri"/>
                <w:color w:val="000000"/>
                <w:sz w:val="24"/>
                <w:szCs w:val="24"/>
                <w:lang w:eastAsia="en-US"/>
              </w:rPr>
            </w:pPr>
            <w:r>
              <w:rPr>
                <w:rFonts w:ascii="GHEA Mariam" w:hAnsi="GHEA Mariam" w:cs="Calibri"/>
                <w:color w:val="000000"/>
                <w:sz w:val="24"/>
                <w:szCs w:val="24"/>
                <w:lang w:eastAsia="en-US"/>
              </w:rPr>
              <w:t>Նկարագրությունը</w:t>
            </w:r>
          </w:p>
        </w:tc>
        <w:tc>
          <w:tcPr>
            <w:tcW w:w="6804" w:type="dxa"/>
            <w:tcBorders>
              <w:top w:val="nil"/>
              <w:left w:val="nil"/>
              <w:bottom w:val="single" w:sz="4" w:space="0" w:color="auto"/>
              <w:right w:val="single" w:sz="4" w:space="0" w:color="auto"/>
            </w:tcBorders>
            <w:shd w:val="clear" w:color="auto" w:fill="auto"/>
            <w:hideMark/>
          </w:tcPr>
          <w:p w:rsidR="004A1B41" w:rsidRPr="005B5126" w:rsidRDefault="004A1B41" w:rsidP="00CC0FFE">
            <w:pPr>
              <w:rPr>
                <w:rFonts w:ascii="GHEA Mariam" w:hAnsi="GHEA Mariam" w:cs="Calibri"/>
                <w:iCs/>
                <w:sz w:val="24"/>
                <w:szCs w:val="24"/>
                <w:lang w:eastAsia="en-US"/>
              </w:rPr>
            </w:pPr>
            <w:r w:rsidRPr="005B5126">
              <w:rPr>
                <w:rFonts w:ascii="GHEA Mariam" w:hAnsi="GHEA Mariam" w:cs="Calibri"/>
                <w:iCs/>
                <w:sz w:val="24"/>
                <w:szCs w:val="24"/>
                <w:lang w:eastAsia="en-US"/>
              </w:rPr>
              <w:t xml:space="preserve"> ՀՀ պետական բյուջեում նախատեսված ելքերի լրացուցիչ ֆինանսավորման</w:t>
            </w:r>
            <w:r w:rsidR="00CC0FFE">
              <w:rPr>
                <w:rFonts w:ascii="GHEA Mariam" w:hAnsi="GHEA Mariam" w:cs="Calibri"/>
                <w:iCs/>
                <w:sz w:val="24"/>
                <w:szCs w:val="24"/>
                <w:lang w:val="hy-AM" w:eastAsia="en-US"/>
              </w:rPr>
              <w:t>,</w:t>
            </w:r>
            <w:r w:rsidRPr="005B5126">
              <w:rPr>
                <w:rFonts w:ascii="GHEA Mariam" w:hAnsi="GHEA Mariam" w:cs="Calibri"/>
                <w:iCs/>
                <w:sz w:val="24"/>
                <w:szCs w:val="24"/>
                <w:lang w:eastAsia="en-US"/>
              </w:rPr>
              <w:t xml:space="preserve"> պետական բյուջեում չկանխատեսված ելքերի</w:t>
            </w:r>
            <w:r w:rsidR="00CC0FFE">
              <w:rPr>
                <w:rFonts w:ascii="GHEA Mariam" w:hAnsi="GHEA Mariam" w:cs="Calibri"/>
                <w:iCs/>
                <w:sz w:val="24"/>
                <w:szCs w:val="24"/>
                <w:lang w:val="hy-AM" w:eastAsia="en-US"/>
              </w:rPr>
              <w:t>,</w:t>
            </w:r>
            <w:r w:rsidRPr="005B5126">
              <w:rPr>
                <w:rFonts w:ascii="GHEA Mariam" w:hAnsi="GHEA Mariam" w:cs="Calibri"/>
                <w:iCs/>
                <w:sz w:val="24"/>
                <w:szCs w:val="24"/>
                <w:lang w:eastAsia="en-US"/>
              </w:rPr>
              <w:t xml:space="preserve"> ինչպես նաև բյուջետային երաշխիքների ապահովման ելքերի ֆինանսավորման ապահովում </w:t>
            </w:r>
          </w:p>
        </w:tc>
        <w:tc>
          <w:tcPr>
            <w:tcW w:w="3686" w:type="dxa"/>
            <w:vMerge/>
            <w:tcBorders>
              <w:top w:val="nil"/>
              <w:left w:val="single" w:sz="4" w:space="0" w:color="auto"/>
              <w:bottom w:val="single" w:sz="4" w:space="0" w:color="auto"/>
              <w:right w:val="single" w:sz="4" w:space="0" w:color="auto"/>
            </w:tcBorders>
            <w:vAlign w:val="center"/>
            <w:hideMark/>
          </w:tcPr>
          <w:p w:rsidR="004A1B41" w:rsidRPr="005B5126" w:rsidRDefault="004A1B41" w:rsidP="004A1B41">
            <w:pPr>
              <w:rPr>
                <w:rFonts w:ascii="GHEA Mariam" w:hAnsi="GHEA Mariam" w:cs="Calibri"/>
                <w:color w:val="000000"/>
                <w:sz w:val="24"/>
                <w:szCs w:val="24"/>
                <w:lang w:eastAsia="en-US"/>
              </w:rPr>
            </w:pPr>
          </w:p>
        </w:tc>
      </w:tr>
      <w:tr w:rsidR="004A1B41" w:rsidRPr="005B5126" w:rsidTr="00CC0FFE">
        <w:trPr>
          <w:trHeight w:val="261"/>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cs="Calibri"/>
                <w:iCs/>
                <w:sz w:val="24"/>
                <w:szCs w:val="24"/>
                <w:lang w:eastAsia="en-US"/>
              </w:rPr>
            </w:pPr>
          </w:p>
        </w:tc>
        <w:tc>
          <w:tcPr>
            <w:tcW w:w="4252" w:type="dxa"/>
            <w:tcBorders>
              <w:top w:val="nil"/>
              <w:left w:val="single" w:sz="4" w:space="0" w:color="auto"/>
              <w:bottom w:val="single" w:sz="4" w:space="0" w:color="auto"/>
              <w:right w:val="single" w:sz="4" w:space="0" w:color="auto"/>
            </w:tcBorders>
            <w:shd w:val="clear" w:color="000000" w:fill="FFFFFF"/>
            <w:hideMark/>
          </w:tcPr>
          <w:p w:rsidR="004A1B41" w:rsidRPr="005B5126" w:rsidRDefault="00CC0FFE" w:rsidP="00CC0FFE">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տեսակը</w:t>
            </w:r>
          </w:p>
        </w:tc>
        <w:tc>
          <w:tcPr>
            <w:tcW w:w="6804" w:type="dxa"/>
            <w:tcBorders>
              <w:top w:val="nil"/>
              <w:left w:val="nil"/>
              <w:bottom w:val="single" w:sz="4" w:space="0" w:color="auto"/>
              <w:right w:val="single" w:sz="4" w:space="0" w:color="auto"/>
            </w:tcBorders>
            <w:shd w:val="clear" w:color="auto" w:fill="auto"/>
            <w:hideMark/>
          </w:tcPr>
          <w:p w:rsidR="004A1B41" w:rsidRPr="005B5126" w:rsidRDefault="004A1B41" w:rsidP="004A1B41">
            <w:pPr>
              <w:rPr>
                <w:rFonts w:ascii="GHEA Mariam" w:hAnsi="GHEA Mariam" w:cs="Calibri"/>
                <w:iCs/>
                <w:sz w:val="24"/>
                <w:szCs w:val="24"/>
                <w:lang w:eastAsia="en-US"/>
              </w:rPr>
            </w:pPr>
            <w:r w:rsidRPr="005B5126">
              <w:rPr>
                <w:rFonts w:ascii="GHEA Mariam" w:hAnsi="GHEA Mariam" w:cs="Calibri"/>
                <w:iCs/>
                <w:sz w:val="24"/>
                <w:szCs w:val="24"/>
                <w:lang w:eastAsia="en-US"/>
              </w:rPr>
              <w:t xml:space="preserve"> Ծառայությունների մատուցում </w:t>
            </w:r>
          </w:p>
        </w:tc>
        <w:tc>
          <w:tcPr>
            <w:tcW w:w="3686" w:type="dxa"/>
            <w:vMerge/>
            <w:tcBorders>
              <w:top w:val="nil"/>
              <w:left w:val="single" w:sz="4" w:space="0" w:color="auto"/>
              <w:bottom w:val="single" w:sz="4" w:space="0" w:color="auto"/>
              <w:right w:val="single" w:sz="4" w:space="0" w:color="auto"/>
            </w:tcBorders>
            <w:vAlign w:val="center"/>
            <w:hideMark/>
          </w:tcPr>
          <w:p w:rsidR="004A1B41" w:rsidRPr="005B5126" w:rsidRDefault="004A1B41" w:rsidP="004A1B41">
            <w:pPr>
              <w:rPr>
                <w:rFonts w:ascii="GHEA Mariam" w:hAnsi="GHEA Mariam" w:cs="Calibri"/>
                <w:color w:val="000000"/>
                <w:sz w:val="24"/>
                <w:szCs w:val="24"/>
                <w:lang w:eastAsia="en-US"/>
              </w:rPr>
            </w:pPr>
          </w:p>
        </w:tc>
      </w:tr>
      <w:tr w:rsidR="004A1B41" w:rsidRPr="005B5126" w:rsidTr="00CC0FFE">
        <w:trPr>
          <w:trHeight w:val="64"/>
        </w:trPr>
        <w:tc>
          <w:tcPr>
            <w:tcW w:w="284" w:type="dxa"/>
            <w:tcBorders>
              <w:top w:val="nil"/>
              <w:left w:val="nil"/>
              <w:bottom w:val="nil"/>
              <w:right w:val="single" w:sz="4" w:space="0" w:color="auto"/>
            </w:tcBorders>
            <w:shd w:val="clear" w:color="auto" w:fill="auto"/>
            <w:noWrap/>
            <w:vAlign w:val="bottom"/>
            <w:hideMark/>
          </w:tcPr>
          <w:p w:rsidR="004A1B41" w:rsidRPr="005B5126" w:rsidRDefault="004A1B41" w:rsidP="004A1B41">
            <w:pPr>
              <w:rPr>
                <w:rFonts w:ascii="GHEA Mariam" w:hAnsi="GHEA Mariam" w:cs="Calibri"/>
                <w:iCs/>
                <w:sz w:val="24"/>
                <w:szCs w:val="24"/>
                <w:lang w:eastAsia="en-US"/>
              </w:rPr>
            </w:pP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4A1B41" w:rsidRPr="005B5126" w:rsidRDefault="004A1B41" w:rsidP="00CC0FFE">
            <w:pPr>
              <w:rPr>
                <w:rFonts w:ascii="GHEA Mariam" w:hAnsi="GHEA Mariam" w:cs="Calibri"/>
                <w:color w:val="000000"/>
                <w:sz w:val="24"/>
                <w:szCs w:val="24"/>
                <w:lang w:eastAsia="en-US"/>
              </w:rPr>
            </w:pPr>
            <w:r w:rsidRPr="005B5126">
              <w:rPr>
                <w:rFonts w:ascii="GHEA Mariam" w:hAnsi="GHEA Mariam" w:cs="Calibri"/>
                <w:color w:val="000000"/>
                <w:sz w:val="24"/>
                <w:szCs w:val="24"/>
                <w:lang w:eastAsia="en-US"/>
              </w:rPr>
              <w:t xml:space="preserve">Միջոցառումն իրականացնողի անվանումը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4A1B41" w:rsidRPr="005B5126" w:rsidRDefault="004A1B41" w:rsidP="004A1B41">
            <w:pPr>
              <w:rPr>
                <w:rFonts w:ascii="GHEA Mariam" w:hAnsi="GHEA Mariam" w:cs="Calibri"/>
                <w:iCs/>
                <w:sz w:val="24"/>
                <w:szCs w:val="24"/>
                <w:lang w:eastAsia="en-US"/>
              </w:rPr>
            </w:pPr>
            <w:r w:rsidRPr="005B5126">
              <w:rPr>
                <w:rFonts w:ascii="GHEA Mariam" w:hAnsi="GHEA Mariam" w:cs="Calibri"/>
                <w:iCs/>
                <w:sz w:val="24"/>
                <w:szCs w:val="24"/>
                <w:lang w:eastAsia="en-US"/>
              </w:rPr>
              <w:t xml:space="preserve"> ՀՀ կառավարություն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4A1B41" w:rsidRPr="005B5126" w:rsidRDefault="004A1B41" w:rsidP="004A1B41">
            <w:pPr>
              <w:rPr>
                <w:rFonts w:ascii="GHEA Mariam" w:hAnsi="GHEA Mariam" w:cs="Calibri"/>
                <w:color w:val="000000"/>
                <w:sz w:val="24"/>
                <w:szCs w:val="24"/>
                <w:lang w:eastAsia="en-US"/>
              </w:rPr>
            </w:pPr>
          </w:p>
        </w:tc>
      </w:tr>
      <w:tr w:rsidR="004A1B41" w:rsidRPr="005B5126" w:rsidTr="00CC0FFE">
        <w:trPr>
          <w:trHeight w:val="468"/>
        </w:trPr>
        <w:tc>
          <w:tcPr>
            <w:tcW w:w="284" w:type="dxa"/>
            <w:tcBorders>
              <w:top w:val="nil"/>
              <w:left w:val="nil"/>
              <w:bottom w:val="nil"/>
              <w:right w:val="nil"/>
            </w:tcBorders>
            <w:shd w:val="clear" w:color="auto" w:fill="auto"/>
            <w:noWrap/>
            <w:vAlign w:val="bottom"/>
            <w:hideMark/>
          </w:tcPr>
          <w:p w:rsidR="004A1B41" w:rsidRPr="005B5126" w:rsidRDefault="004A1B41" w:rsidP="004A1B41">
            <w:pPr>
              <w:rPr>
                <w:rFonts w:ascii="GHEA Mariam" w:hAnsi="GHEA Mariam" w:cs="Calibri"/>
                <w:iCs/>
                <w:sz w:val="24"/>
                <w:szCs w:val="24"/>
                <w:lang w:eastAsia="en-US"/>
              </w:rPr>
            </w:pPr>
          </w:p>
        </w:tc>
        <w:tc>
          <w:tcPr>
            <w:tcW w:w="4252"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color w:val="000000"/>
                <w:sz w:val="24"/>
                <w:szCs w:val="24"/>
                <w:lang w:eastAsia="en-US"/>
              </w:rPr>
            </w:pPr>
            <w:r w:rsidRPr="005B5126">
              <w:rPr>
                <w:rFonts w:ascii="Calibri" w:hAnsi="Calibri" w:cs="Calibri"/>
                <w:color w:val="000000"/>
                <w:sz w:val="24"/>
                <w:szCs w:val="24"/>
                <w:lang w:eastAsia="en-US"/>
              </w:rPr>
              <w:t> </w:t>
            </w:r>
          </w:p>
        </w:tc>
        <w:tc>
          <w:tcPr>
            <w:tcW w:w="6804" w:type="dxa"/>
            <w:tcBorders>
              <w:top w:val="single" w:sz="4" w:space="0" w:color="auto"/>
              <w:left w:val="nil"/>
              <w:bottom w:val="single" w:sz="4" w:space="0" w:color="auto"/>
              <w:right w:val="single" w:sz="4" w:space="0" w:color="auto"/>
            </w:tcBorders>
            <w:shd w:val="clear" w:color="000000" w:fill="FFFFFF"/>
            <w:hideMark/>
          </w:tcPr>
          <w:p w:rsidR="004A1B41" w:rsidRPr="005B5126" w:rsidRDefault="004A1B41" w:rsidP="004A1B41">
            <w:pPr>
              <w:rPr>
                <w:rFonts w:ascii="GHEA Mariam" w:hAnsi="GHEA Mariam" w:cs="Calibri"/>
                <w:color w:val="000000"/>
                <w:sz w:val="24"/>
                <w:szCs w:val="24"/>
                <w:lang w:eastAsia="en-US"/>
              </w:rPr>
            </w:pPr>
            <w:r w:rsidRPr="005B5126">
              <w:rPr>
                <w:rFonts w:ascii="GHEA Mariam" w:hAnsi="GHEA Mariam" w:cs="Calibri"/>
                <w:color w:val="000000"/>
                <w:sz w:val="24"/>
                <w:szCs w:val="24"/>
                <w:lang w:eastAsia="en-US"/>
              </w:rPr>
              <w:t>Արդյունքի չափորոշիչներ</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4A1B41" w:rsidRPr="005B5126" w:rsidRDefault="004A1B41" w:rsidP="004A1B41">
            <w:pPr>
              <w:rPr>
                <w:rFonts w:ascii="GHEA Mariam" w:hAnsi="GHEA Mariam" w:cs="Calibri"/>
                <w:color w:val="000000"/>
                <w:sz w:val="24"/>
                <w:szCs w:val="24"/>
                <w:lang w:eastAsia="en-US"/>
              </w:rPr>
            </w:pPr>
          </w:p>
        </w:tc>
      </w:tr>
      <w:tr w:rsidR="00D57719" w:rsidRPr="005B5126" w:rsidTr="00CC0FFE">
        <w:trPr>
          <w:trHeight w:val="261"/>
        </w:trPr>
        <w:tc>
          <w:tcPr>
            <w:tcW w:w="284" w:type="dxa"/>
            <w:tcBorders>
              <w:top w:val="nil"/>
              <w:left w:val="nil"/>
              <w:bottom w:val="nil"/>
              <w:right w:val="nil"/>
            </w:tcBorders>
            <w:shd w:val="clear" w:color="auto" w:fill="auto"/>
            <w:noWrap/>
            <w:vAlign w:val="bottom"/>
            <w:hideMark/>
          </w:tcPr>
          <w:p w:rsidR="00D57719" w:rsidRPr="005B5126" w:rsidRDefault="00D57719" w:rsidP="004A1B41">
            <w:pPr>
              <w:rPr>
                <w:rFonts w:ascii="GHEA Mariam" w:hAnsi="GHEA Mariam" w:cs="Calibri"/>
                <w:color w:val="000000"/>
                <w:sz w:val="24"/>
                <w:szCs w:val="24"/>
                <w:lang w:eastAsia="en-US"/>
              </w:rPr>
            </w:pPr>
          </w:p>
        </w:tc>
        <w:tc>
          <w:tcPr>
            <w:tcW w:w="11056"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D57719" w:rsidRPr="005B5126" w:rsidRDefault="00D57719" w:rsidP="00D57719">
            <w:pPr>
              <w:rPr>
                <w:rFonts w:ascii="GHEA Mariam" w:hAnsi="GHEA Mariam" w:cs="Calibri"/>
                <w:color w:val="000000"/>
                <w:sz w:val="24"/>
                <w:szCs w:val="24"/>
                <w:lang w:eastAsia="en-US"/>
              </w:rPr>
            </w:pPr>
            <w:r w:rsidRPr="005B5126">
              <w:rPr>
                <w:rFonts w:ascii="GHEA Mariam" w:hAnsi="GHEA Mariam" w:cs="Calibri"/>
                <w:color w:val="000000"/>
                <w:sz w:val="24"/>
                <w:szCs w:val="24"/>
                <w:lang w:eastAsia="en-US"/>
              </w:rPr>
              <w:t>Միջոցառման վրա կատարվող ծախսը (հազ</w:t>
            </w:r>
            <w:r w:rsidRPr="005B5126">
              <w:rPr>
                <w:rFonts w:ascii="GHEA Mariam" w:hAnsi="GHEA Mariam" w:cs="Calibri"/>
                <w:color w:val="000000"/>
                <w:sz w:val="24"/>
                <w:szCs w:val="24"/>
                <w:lang w:val="hy-AM" w:eastAsia="en-US"/>
              </w:rPr>
              <w:t>.</w:t>
            </w:r>
            <w:r w:rsidRPr="005B5126">
              <w:rPr>
                <w:rFonts w:ascii="GHEA Mariam" w:hAnsi="GHEA Mariam" w:cs="Calibri"/>
                <w:color w:val="000000"/>
                <w:sz w:val="24"/>
                <w:szCs w:val="24"/>
                <w:lang w:eastAsia="en-US"/>
              </w:rPr>
              <w:t xml:space="preserve"> դրամ)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D57719" w:rsidRPr="005B5126" w:rsidRDefault="00D57719" w:rsidP="004A1B41">
            <w:pPr>
              <w:jc w:val="center"/>
              <w:rPr>
                <w:rFonts w:ascii="GHEA Mariam" w:hAnsi="GHEA Mariam" w:cs="Calibri"/>
                <w:sz w:val="24"/>
                <w:szCs w:val="24"/>
                <w:lang w:eastAsia="en-US"/>
              </w:rPr>
            </w:pPr>
            <w:r w:rsidRPr="005B5126">
              <w:rPr>
                <w:rFonts w:ascii="GHEA Mariam" w:hAnsi="GHEA Mariam" w:cs="Calibri"/>
                <w:sz w:val="24"/>
                <w:szCs w:val="24"/>
                <w:lang w:eastAsia="en-US"/>
              </w:rPr>
              <w:t>(761,587.4)</w:t>
            </w:r>
          </w:p>
        </w:tc>
      </w:tr>
    </w:tbl>
    <w:p w:rsidR="00CC0FFE" w:rsidRDefault="00CC0FFE">
      <w:pPr>
        <w:pStyle w:val="mechtex"/>
        <w:ind w:firstLine="720"/>
        <w:jc w:val="left"/>
        <w:rPr>
          <w:rFonts w:ascii="GHEA Mariam" w:hAnsi="GHEA Mariam" w:cs="Arial"/>
          <w:sz w:val="24"/>
          <w:szCs w:val="24"/>
          <w:lang w:val="hy-AM"/>
        </w:rPr>
      </w:pPr>
    </w:p>
    <w:p w:rsidR="00CC0FFE" w:rsidRDefault="00CC0FFE">
      <w:pPr>
        <w:pStyle w:val="mechtex"/>
        <w:ind w:firstLine="720"/>
        <w:jc w:val="left"/>
        <w:rPr>
          <w:rFonts w:ascii="GHEA Mariam" w:hAnsi="GHEA Mariam" w:cs="Arial"/>
          <w:sz w:val="24"/>
          <w:szCs w:val="24"/>
          <w:lang w:val="hy-AM"/>
        </w:rPr>
      </w:pPr>
    </w:p>
    <w:p w:rsidR="00CC0FFE" w:rsidRDefault="00CC0FFE">
      <w:pPr>
        <w:pStyle w:val="mechtex"/>
        <w:ind w:firstLine="720"/>
        <w:jc w:val="left"/>
        <w:rPr>
          <w:rFonts w:ascii="GHEA Mariam" w:hAnsi="GHEA Mariam" w:cs="Arial"/>
          <w:sz w:val="24"/>
          <w:szCs w:val="24"/>
          <w:lang w:val="hy-AM"/>
        </w:rPr>
      </w:pPr>
    </w:p>
    <w:p w:rsidR="00D57719" w:rsidRPr="00D47236" w:rsidRDefault="00D57719" w:rsidP="00CC0FFE">
      <w:pPr>
        <w:pStyle w:val="mechtex"/>
        <w:ind w:firstLine="1134"/>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D57719" w:rsidRPr="00D47236" w:rsidRDefault="00D57719" w:rsidP="00CC0FFE">
      <w:pPr>
        <w:pStyle w:val="mechtex"/>
        <w:ind w:firstLine="1134"/>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00CC0FFE">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D57719" w:rsidRDefault="00D57719" w:rsidP="00CC0FFE">
      <w:pPr>
        <w:pStyle w:val="mechtex"/>
        <w:ind w:firstLine="1134"/>
        <w:jc w:val="left"/>
        <w:rPr>
          <w:rFonts w:ascii="Arial" w:hAnsi="Arial" w:cs="Arial"/>
          <w:lang w:val="hy-AM"/>
        </w:rPr>
        <w:sectPr w:rsidR="00D57719" w:rsidSect="004A1B41">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4A1B41" w:rsidRPr="003F4817" w:rsidRDefault="004A1B41" w:rsidP="00A953DB">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4</w:t>
      </w:r>
    </w:p>
    <w:p w:rsidR="004A1B41" w:rsidRPr="003F4817" w:rsidRDefault="004A1B41" w:rsidP="00A953DB">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4A1B41" w:rsidRDefault="004A1B41" w:rsidP="004A1B41">
      <w:pPr>
        <w:pStyle w:val="mechtex"/>
        <w:jc w:val="left"/>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13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4A1B41" w:rsidRDefault="004A1B41" w:rsidP="004A1B41">
      <w:pPr>
        <w:pStyle w:val="mechtex"/>
        <w:jc w:val="left"/>
        <w:rPr>
          <w:rFonts w:ascii="GHEA Mariam" w:hAnsi="GHEA Mariam"/>
          <w:spacing w:val="-2"/>
          <w:sz w:val="24"/>
          <w:szCs w:val="24"/>
          <w:lang w:val="hy-AM"/>
        </w:rPr>
      </w:pPr>
    </w:p>
    <w:tbl>
      <w:tblPr>
        <w:tblW w:w="15310" w:type="dxa"/>
        <w:tblInd w:w="-142" w:type="dxa"/>
        <w:tblLook w:val="04A0" w:firstRow="1" w:lastRow="0" w:firstColumn="1" w:lastColumn="0" w:noHBand="0" w:noVBand="1"/>
      </w:tblPr>
      <w:tblGrid>
        <w:gridCol w:w="426"/>
        <w:gridCol w:w="4394"/>
        <w:gridCol w:w="6804"/>
        <w:gridCol w:w="3686"/>
      </w:tblGrid>
      <w:tr w:rsidR="004A1B41" w:rsidRPr="00CC0FFE" w:rsidTr="00D57719">
        <w:trPr>
          <w:trHeight w:val="929"/>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14884" w:type="dxa"/>
            <w:gridSpan w:val="3"/>
            <w:tcBorders>
              <w:top w:val="nil"/>
              <w:left w:val="nil"/>
              <w:bottom w:val="nil"/>
              <w:right w:val="nil"/>
            </w:tcBorders>
            <w:shd w:val="clear" w:color="000000" w:fill="FFFFFF"/>
            <w:vAlign w:val="bottom"/>
            <w:hideMark/>
          </w:tcPr>
          <w:p w:rsidR="00CC0FFE" w:rsidRDefault="004A1B41" w:rsidP="004A1B41">
            <w:pPr>
              <w:jc w:val="center"/>
              <w:rPr>
                <w:rFonts w:ascii="GHEA Mariam" w:hAnsi="GHEA Mariam" w:cs="Calibri"/>
                <w:bCs/>
                <w:color w:val="000000"/>
                <w:sz w:val="24"/>
                <w:szCs w:val="24"/>
                <w:lang w:eastAsia="en-US"/>
              </w:rPr>
            </w:pPr>
            <w:r w:rsidRPr="00CC0FFE">
              <w:rPr>
                <w:rFonts w:ascii="GHEA Mariam" w:hAnsi="GHEA Mariam" w:cs="Calibri"/>
                <w:bCs/>
                <w:color w:val="000000"/>
                <w:sz w:val="24"/>
                <w:szCs w:val="24"/>
                <w:lang w:eastAsia="en-US"/>
              </w:rPr>
              <w:t xml:space="preserve">ՀԱՅԱՍՏԱՆԻ ՀԱՆՐԱՊԵՏՈՒԹՅԱՆ ԿԱՌԱՎԱՐՈՒԹՅԱՆ 2021 ԹՎԱԿԱՆԻ ԴԵԿՏԵՄԲԵՐԻ 23-Ի N 2121-Ն ՈՐՈՇՄԱՆ </w:t>
            </w:r>
          </w:p>
          <w:p w:rsidR="004A1B41" w:rsidRPr="00CC0FFE" w:rsidRDefault="004A1B41" w:rsidP="00CC0FFE">
            <w:pPr>
              <w:jc w:val="center"/>
              <w:rPr>
                <w:rFonts w:ascii="GHEA Mariam" w:hAnsi="GHEA Mariam" w:cs="Calibri"/>
                <w:bCs/>
                <w:color w:val="000000"/>
                <w:sz w:val="24"/>
                <w:szCs w:val="24"/>
                <w:lang w:eastAsia="en-US"/>
              </w:rPr>
            </w:pPr>
            <w:r w:rsidRPr="00CC0FFE">
              <w:rPr>
                <w:rFonts w:ascii="GHEA Mariam" w:hAnsi="GHEA Mariam" w:cs="Calibri"/>
                <w:bCs/>
                <w:color w:val="000000"/>
                <w:sz w:val="24"/>
                <w:szCs w:val="24"/>
                <w:lang w:eastAsia="en-US"/>
              </w:rPr>
              <w:t>N 9.1 ՀԱՎԵԼՎԱԾԻ</w:t>
            </w:r>
            <w:r w:rsidR="00CC0FFE">
              <w:rPr>
                <w:rFonts w:ascii="GHEA Mariam" w:hAnsi="GHEA Mariam" w:cs="Calibri"/>
                <w:bCs/>
                <w:color w:val="000000"/>
                <w:sz w:val="24"/>
                <w:szCs w:val="24"/>
                <w:lang w:val="hy-AM" w:eastAsia="en-US"/>
              </w:rPr>
              <w:t xml:space="preserve"> </w:t>
            </w:r>
            <w:r w:rsidRPr="00CC0FFE">
              <w:rPr>
                <w:rFonts w:ascii="GHEA Mariam" w:hAnsi="GHEA Mariam" w:cs="Calibri"/>
                <w:bCs/>
                <w:color w:val="000000"/>
                <w:sz w:val="24"/>
                <w:szCs w:val="24"/>
                <w:lang w:eastAsia="en-US"/>
              </w:rPr>
              <w:t>N 9.1.48 ԱՂՅՈՒՍԱԿՈՒՄ ԿԱՏԱՐՎՈՂ ՓՈՓՈԽՈՒԹՅՈՒՆՆԵՐԸ</w:t>
            </w:r>
          </w:p>
        </w:tc>
      </w:tr>
      <w:tr w:rsidR="004A1B41" w:rsidRPr="00CC0FFE" w:rsidTr="00CC0FFE">
        <w:trPr>
          <w:trHeight w:val="249"/>
        </w:trPr>
        <w:tc>
          <w:tcPr>
            <w:tcW w:w="426" w:type="dxa"/>
            <w:tcBorders>
              <w:top w:val="nil"/>
              <w:left w:val="nil"/>
              <w:bottom w:val="nil"/>
              <w:right w:val="nil"/>
            </w:tcBorders>
            <w:shd w:val="clear" w:color="auto" w:fill="auto"/>
            <w:noWrap/>
            <w:vAlign w:val="bottom"/>
            <w:hideMark/>
          </w:tcPr>
          <w:p w:rsidR="004A1B41" w:rsidRPr="00CC0FFE" w:rsidRDefault="004A1B41" w:rsidP="004A1B41">
            <w:pPr>
              <w:jc w:val="center"/>
              <w:rPr>
                <w:rFonts w:ascii="GHEA Mariam" w:hAnsi="GHEA Mariam" w:cs="Calibri"/>
                <w:bCs/>
                <w:color w:val="000000"/>
                <w:sz w:val="24"/>
                <w:szCs w:val="24"/>
                <w:lang w:eastAsia="en-US"/>
              </w:rPr>
            </w:pPr>
          </w:p>
        </w:tc>
        <w:tc>
          <w:tcPr>
            <w:tcW w:w="4394"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6804" w:type="dxa"/>
            <w:tcBorders>
              <w:top w:val="nil"/>
              <w:left w:val="nil"/>
              <w:bottom w:val="nil"/>
              <w:right w:val="nil"/>
            </w:tcBorders>
            <w:shd w:val="clear" w:color="auto" w:fill="auto"/>
            <w:noWrap/>
            <w:vAlign w:val="bottom"/>
            <w:hideMark/>
          </w:tcPr>
          <w:p w:rsidR="004A1B41" w:rsidRDefault="004A1B41" w:rsidP="004A1B41">
            <w:pPr>
              <w:rPr>
                <w:rFonts w:ascii="GHEA Mariam" w:hAnsi="GHEA Mariam"/>
                <w:sz w:val="24"/>
                <w:szCs w:val="24"/>
                <w:lang w:eastAsia="en-US"/>
              </w:rPr>
            </w:pPr>
          </w:p>
          <w:p w:rsidR="00CC0FFE" w:rsidRPr="00CC0FFE" w:rsidRDefault="00CC0FFE" w:rsidP="004A1B41">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r>
      <w:tr w:rsidR="004A1B41" w:rsidRPr="00CC0FFE" w:rsidTr="00D57719">
        <w:trPr>
          <w:trHeight w:val="526"/>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14884" w:type="dxa"/>
            <w:gridSpan w:val="3"/>
            <w:tcBorders>
              <w:top w:val="nil"/>
              <w:left w:val="nil"/>
              <w:bottom w:val="nil"/>
              <w:right w:val="nil"/>
            </w:tcBorders>
            <w:shd w:val="clear" w:color="auto" w:fill="auto"/>
            <w:noWrap/>
            <w:vAlign w:val="bottom"/>
            <w:hideMark/>
          </w:tcPr>
          <w:p w:rsidR="004A1B41" w:rsidRDefault="004A1B41" w:rsidP="004A1B41">
            <w:pPr>
              <w:jc w:val="center"/>
              <w:rPr>
                <w:rFonts w:ascii="GHEA Mariam" w:hAnsi="GHEA Mariam" w:cs="Calibri"/>
                <w:bCs/>
                <w:color w:val="000000"/>
                <w:sz w:val="24"/>
                <w:szCs w:val="24"/>
                <w:lang w:eastAsia="en-US"/>
              </w:rPr>
            </w:pPr>
            <w:r w:rsidRPr="00CC0FFE">
              <w:rPr>
                <w:rFonts w:ascii="GHEA Mariam" w:hAnsi="GHEA Mariam" w:cs="Calibri"/>
                <w:bCs/>
                <w:color w:val="000000"/>
                <w:sz w:val="24"/>
                <w:szCs w:val="24"/>
                <w:lang w:eastAsia="en-US"/>
              </w:rPr>
              <w:t xml:space="preserve"> ՀՀ հակակոռուպցիոն կոմիտե</w:t>
            </w:r>
          </w:p>
          <w:p w:rsidR="00CC0FFE" w:rsidRPr="00CC0FFE" w:rsidRDefault="00CC0FFE" w:rsidP="004A1B41">
            <w:pPr>
              <w:jc w:val="center"/>
              <w:rPr>
                <w:rFonts w:ascii="GHEA Mariam" w:hAnsi="GHEA Mariam" w:cs="Calibri"/>
                <w:bCs/>
                <w:color w:val="000000"/>
                <w:sz w:val="24"/>
                <w:szCs w:val="24"/>
                <w:lang w:eastAsia="en-US"/>
              </w:rPr>
            </w:pPr>
          </w:p>
        </w:tc>
      </w:tr>
      <w:tr w:rsidR="004A1B41" w:rsidRPr="00CC0FFE" w:rsidTr="00D57719">
        <w:trPr>
          <w:trHeight w:val="790"/>
        </w:trPr>
        <w:tc>
          <w:tcPr>
            <w:tcW w:w="426" w:type="dxa"/>
            <w:tcBorders>
              <w:top w:val="nil"/>
              <w:left w:val="nil"/>
              <w:bottom w:val="nil"/>
              <w:right w:val="nil"/>
            </w:tcBorders>
            <w:shd w:val="clear" w:color="auto" w:fill="auto"/>
            <w:noWrap/>
            <w:vAlign w:val="bottom"/>
            <w:hideMark/>
          </w:tcPr>
          <w:p w:rsidR="004A1B41" w:rsidRPr="00CC0FFE" w:rsidRDefault="004A1B41" w:rsidP="004A1B41">
            <w:pPr>
              <w:jc w:val="center"/>
              <w:rPr>
                <w:rFonts w:ascii="GHEA Mariam" w:hAnsi="GHEA Mariam" w:cs="Calibri"/>
                <w:bCs/>
                <w:color w:val="000000"/>
                <w:sz w:val="24"/>
                <w:szCs w:val="24"/>
                <w:lang w:eastAsia="en-US"/>
              </w:rPr>
            </w:pPr>
          </w:p>
        </w:tc>
        <w:tc>
          <w:tcPr>
            <w:tcW w:w="11198" w:type="dxa"/>
            <w:gridSpan w:val="2"/>
            <w:tcBorders>
              <w:top w:val="nil"/>
              <w:left w:val="nil"/>
              <w:bottom w:val="nil"/>
              <w:right w:val="nil"/>
            </w:tcBorders>
            <w:shd w:val="clear" w:color="auto" w:fill="auto"/>
            <w:noWrap/>
            <w:vAlign w:val="center"/>
            <w:hideMark/>
          </w:tcPr>
          <w:p w:rsidR="004A1B41" w:rsidRPr="00CC0FFE" w:rsidRDefault="004A1B41" w:rsidP="004A1B41">
            <w:pPr>
              <w:rPr>
                <w:rFonts w:ascii="GHEA Mariam" w:hAnsi="GHEA Mariam" w:cs="Calibri"/>
                <w:bCs/>
                <w:sz w:val="24"/>
                <w:szCs w:val="24"/>
                <w:lang w:eastAsia="en-US"/>
              </w:rPr>
            </w:pPr>
            <w:r w:rsidRPr="00CC0FFE">
              <w:rPr>
                <w:rFonts w:ascii="GHEA Mariam" w:hAnsi="GHEA Mariam" w:cs="Calibri"/>
                <w:bCs/>
                <w:sz w:val="24"/>
                <w:szCs w:val="24"/>
                <w:lang w:eastAsia="en-US"/>
              </w:rPr>
              <w:t>ՄԱՍ 1. ՊԵՏԱԿԱՆ ՄԱՐՄՆԻ ԳԾՈՎ ԱՐԴՅՈՒՆՔԱՅԻՆ (ԿԱՏԱՐՈՂԱԿԱՆ) ՑՈՒՑԱՆԻՇՆԵՐԸ</w:t>
            </w:r>
          </w:p>
        </w:tc>
        <w:tc>
          <w:tcPr>
            <w:tcW w:w="368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cs="Calibri"/>
                <w:bCs/>
                <w:sz w:val="24"/>
                <w:szCs w:val="24"/>
                <w:lang w:eastAsia="en-US"/>
              </w:rPr>
            </w:pPr>
          </w:p>
        </w:tc>
      </w:tr>
      <w:tr w:rsidR="004A1B41" w:rsidRPr="00CC0FFE" w:rsidTr="00CC0FFE">
        <w:trPr>
          <w:trHeight w:val="249"/>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439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C0FFE" w:rsidRDefault="004A1B41" w:rsidP="004A1B41">
            <w:pPr>
              <w:rPr>
                <w:rFonts w:ascii="GHEA Mariam" w:hAnsi="GHEA Mariam" w:cs="Calibri"/>
                <w:color w:val="000000"/>
                <w:sz w:val="24"/>
                <w:szCs w:val="24"/>
                <w:lang w:eastAsia="en-US"/>
              </w:rPr>
            </w:pPr>
            <w:r w:rsidRPr="00CC0FFE">
              <w:rPr>
                <w:rFonts w:ascii="GHEA Mariam" w:hAnsi="GHEA Mariam" w:cs="Calibri"/>
                <w:color w:val="000000"/>
                <w:sz w:val="24"/>
                <w:szCs w:val="24"/>
                <w:lang w:eastAsia="en-US"/>
              </w:rPr>
              <w:t>Ծրագրի դասիչը</w:t>
            </w:r>
          </w:p>
        </w:tc>
        <w:tc>
          <w:tcPr>
            <w:tcW w:w="6804" w:type="dxa"/>
            <w:tcBorders>
              <w:top w:val="single" w:sz="4" w:space="0" w:color="auto"/>
              <w:left w:val="nil"/>
              <w:bottom w:val="single" w:sz="4" w:space="0" w:color="auto"/>
              <w:right w:val="single" w:sz="4" w:space="0" w:color="auto"/>
            </w:tcBorders>
            <w:shd w:val="clear" w:color="000000" w:fill="FFFFFF"/>
            <w:hideMark/>
          </w:tcPr>
          <w:p w:rsidR="004A1B41" w:rsidRPr="00CC0FFE" w:rsidRDefault="004A1B41" w:rsidP="004A1B41">
            <w:pPr>
              <w:rPr>
                <w:rFonts w:ascii="GHEA Mariam" w:hAnsi="GHEA Mariam" w:cs="Calibri"/>
                <w:color w:val="000000"/>
                <w:sz w:val="24"/>
                <w:szCs w:val="24"/>
                <w:lang w:eastAsia="en-US"/>
              </w:rPr>
            </w:pPr>
            <w:r w:rsidRPr="00CC0FFE">
              <w:rPr>
                <w:rFonts w:ascii="GHEA Mariam" w:hAnsi="GHEA Mariam" w:cs="Calibri"/>
                <w:color w:val="000000"/>
                <w:sz w:val="24"/>
                <w:szCs w:val="24"/>
                <w:lang w:eastAsia="en-US"/>
              </w:rPr>
              <w:t>Ծրագրի անվանումը</w:t>
            </w:r>
          </w:p>
        </w:tc>
        <w:tc>
          <w:tcPr>
            <w:tcW w:w="368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cs="Calibri"/>
                <w:color w:val="000000"/>
                <w:sz w:val="24"/>
                <w:szCs w:val="24"/>
                <w:lang w:eastAsia="en-US"/>
              </w:rPr>
            </w:pPr>
          </w:p>
        </w:tc>
      </w:tr>
      <w:tr w:rsidR="004A1B41" w:rsidRPr="00CC0FFE" w:rsidTr="00CC0FFE">
        <w:trPr>
          <w:trHeight w:val="249"/>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4394" w:type="dxa"/>
            <w:tcBorders>
              <w:top w:val="nil"/>
              <w:left w:val="single" w:sz="4" w:space="0" w:color="auto"/>
              <w:bottom w:val="single" w:sz="4" w:space="0" w:color="auto"/>
              <w:right w:val="single" w:sz="4" w:space="0" w:color="auto"/>
            </w:tcBorders>
            <w:shd w:val="clear" w:color="auto" w:fill="auto"/>
            <w:hideMark/>
          </w:tcPr>
          <w:p w:rsidR="004A1B41" w:rsidRPr="00CC0FFE" w:rsidRDefault="004A1B41" w:rsidP="004A1B41">
            <w:pPr>
              <w:rPr>
                <w:rFonts w:ascii="GHEA Mariam" w:hAnsi="GHEA Mariam" w:cs="Calibri"/>
                <w:iCs/>
                <w:color w:val="000000"/>
                <w:sz w:val="24"/>
                <w:szCs w:val="24"/>
                <w:lang w:eastAsia="en-US"/>
              </w:rPr>
            </w:pPr>
            <w:r w:rsidRPr="00CC0FFE">
              <w:rPr>
                <w:rFonts w:ascii="GHEA Mariam" w:hAnsi="GHEA Mariam" w:cs="Calibri"/>
                <w:iCs/>
                <w:color w:val="000000"/>
                <w:sz w:val="24"/>
                <w:szCs w:val="24"/>
                <w:lang w:eastAsia="en-US"/>
              </w:rPr>
              <w:t>1231</w:t>
            </w:r>
          </w:p>
        </w:tc>
        <w:tc>
          <w:tcPr>
            <w:tcW w:w="6804" w:type="dxa"/>
            <w:tcBorders>
              <w:top w:val="nil"/>
              <w:left w:val="nil"/>
              <w:bottom w:val="single" w:sz="4" w:space="0" w:color="auto"/>
              <w:right w:val="single" w:sz="4" w:space="0" w:color="auto"/>
            </w:tcBorders>
            <w:shd w:val="clear" w:color="000000" w:fill="FFFFFF"/>
            <w:hideMark/>
          </w:tcPr>
          <w:p w:rsidR="004A1B41" w:rsidRPr="00CC0FFE" w:rsidRDefault="004A1B41" w:rsidP="004A1B41">
            <w:pPr>
              <w:rPr>
                <w:rFonts w:ascii="GHEA Mariam" w:hAnsi="GHEA Mariam" w:cs="Calibri"/>
                <w:sz w:val="24"/>
                <w:szCs w:val="24"/>
                <w:lang w:eastAsia="en-US"/>
              </w:rPr>
            </w:pPr>
            <w:r w:rsidRPr="00CC0FFE">
              <w:rPr>
                <w:rFonts w:ascii="GHEA Mariam" w:hAnsi="GHEA Mariam" w:cs="Calibri"/>
                <w:sz w:val="24"/>
                <w:szCs w:val="24"/>
                <w:lang w:eastAsia="en-US"/>
              </w:rPr>
              <w:t xml:space="preserve">Կոռուպցիոն հանցագործությունների բացահայտման և քննության ապահովում </w:t>
            </w:r>
          </w:p>
        </w:tc>
        <w:tc>
          <w:tcPr>
            <w:tcW w:w="368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cs="Calibri"/>
                <w:sz w:val="24"/>
                <w:szCs w:val="24"/>
                <w:lang w:eastAsia="en-US"/>
              </w:rPr>
            </w:pPr>
          </w:p>
        </w:tc>
      </w:tr>
      <w:tr w:rsidR="004A1B41" w:rsidRPr="00CC0FFE" w:rsidTr="00CC0FFE">
        <w:trPr>
          <w:trHeight w:val="157"/>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4394" w:type="dxa"/>
            <w:tcBorders>
              <w:top w:val="nil"/>
              <w:left w:val="nil"/>
              <w:bottom w:val="nil"/>
              <w:right w:val="nil"/>
            </w:tcBorders>
            <w:shd w:val="clear" w:color="auto" w:fill="auto"/>
            <w:hideMark/>
          </w:tcPr>
          <w:p w:rsidR="00CC0FFE" w:rsidRDefault="00CC0FFE" w:rsidP="004A1B41">
            <w:pPr>
              <w:rPr>
                <w:rFonts w:ascii="GHEA Mariam" w:hAnsi="GHEA Mariam" w:cs="Calibri"/>
                <w:bCs/>
                <w:sz w:val="24"/>
                <w:szCs w:val="24"/>
                <w:lang w:eastAsia="en-US"/>
              </w:rPr>
            </w:pPr>
          </w:p>
          <w:p w:rsidR="004A1B41" w:rsidRPr="00CC0FFE" w:rsidRDefault="004A1B41" w:rsidP="004A1B41">
            <w:pPr>
              <w:rPr>
                <w:rFonts w:ascii="GHEA Mariam" w:hAnsi="GHEA Mariam" w:cs="Calibri"/>
                <w:bCs/>
                <w:sz w:val="24"/>
                <w:szCs w:val="24"/>
                <w:lang w:eastAsia="en-US"/>
              </w:rPr>
            </w:pPr>
            <w:r w:rsidRPr="00CC0FFE">
              <w:rPr>
                <w:rFonts w:ascii="GHEA Mariam" w:hAnsi="GHEA Mariam" w:cs="Calibri"/>
                <w:bCs/>
                <w:sz w:val="24"/>
                <w:szCs w:val="24"/>
                <w:lang w:eastAsia="en-US"/>
              </w:rPr>
              <w:t>Ծրագրի միջոցառումները</w:t>
            </w:r>
          </w:p>
        </w:tc>
        <w:tc>
          <w:tcPr>
            <w:tcW w:w="6804"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cs="Calibri"/>
                <w:bCs/>
                <w:sz w:val="24"/>
                <w:szCs w:val="24"/>
                <w:lang w:eastAsia="en-US"/>
              </w:rPr>
            </w:pPr>
          </w:p>
        </w:tc>
        <w:tc>
          <w:tcPr>
            <w:tcW w:w="368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r>
      <w:tr w:rsidR="004A1B41" w:rsidRPr="00CC0FFE" w:rsidTr="00CC0FFE">
        <w:trPr>
          <w:trHeight w:val="249"/>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4394"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6804" w:type="dxa"/>
            <w:tcBorders>
              <w:top w:val="nil"/>
              <w:left w:val="nil"/>
              <w:bottom w:val="nil"/>
              <w:right w:val="nil"/>
            </w:tcBorders>
            <w:shd w:val="clear" w:color="auto" w:fill="auto"/>
            <w:noWrap/>
            <w:vAlign w:val="bottom"/>
            <w:hideMark/>
          </w:tcPr>
          <w:p w:rsidR="004A1B41" w:rsidRPr="00CC0FFE" w:rsidRDefault="004A1B41" w:rsidP="004A1B41">
            <w:pPr>
              <w:jc w:val="both"/>
              <w:rPr>
                <w:rFonts w:ascii="GHEA Mariam" w:hAnsi="GHEA Mariam"/>
                <w:sz w:val="24"/>
                <w:szCs w:val="24"/>
                <w:lang w:eastAsia="en-US"/>
              </w:rPr>
            </w:pPr>
          </w:p>
        </w:tc>
        <w:tc>
          <w:tcPr>
            <w:tcW w:w="368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r>
      <w:tr w:rsidR="004A1B41" w:rsidRPr="00CC0FFE" w:rsidTr="00CC0FFE">
        <w:trPr>
          <w:trHeight w:val="1040"/>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439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C0FFE" w:rsidRDefault="00CC0FFE" w:rsidP="00CC0FFE">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6804" w:type="dxa"/>
            <w:tcBorders>
              <w:top w:val="single" w:sz="4" w:space="0" w:color="auto"/>
              <w:left w:val="nil"/>
              <w:bottom w:val="single" w:sz="4" w:space="0" w:color="auto"/>
              <w:right w:val="single" w:sz="4" w:space="0" w:color="auto"/>
            </w:tcBorders>
            <w:shd w:val="clear" w:color="000000" w:fill="FFFFFF"/>
            <w:hideMark/>
          </w:tcPr>
          <w:p w:rsidR="004A1B41" w:rsidRPr="00CC0FFE" w:rsidRDefault="004A1B41" w:rsidP="004A1B41">
            <w:pPr>
              <w:rPr>
                <w:rFonts w:ascii="GHEA Mariam" w:hAnsi="GHEA Mariam" w:cs="Calibri"/>
                <w:iCs/>
                <w:color w:val="000000"/>
                <w:sz w:val="24"/>
                <w:szCs w:val="24"/>
                <w:lang w:eastAsia="en-US"/>
              </w:rPr>
            </w:pPr>
            <w:r w:rsidRPr="00CC0FFE">
              <w:rPr>
                <w:rFonts w:ascii="GHEA Mariam" w:hAnsi="GHEA Mariam" w:cs="Calibri"/>
                <w:iCs/>
                <w:color w:val="000000"/>
                <w:sz w:val="24"/>
                <w:szCs w:val="24"/>
                <w:lang w:eastAsia="en-US"/>
              </w:rPr>
              <w:t>1231</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4A1B41" w:rsidRPr="00CC0FFE" w:rsidRDefault="004A1B41" w:rsidP="004A1B41">
            <w:pPr>
              <w:jc w:val="center"/>
              <w:rPr>
                <w:rFonts w:ascii="GHEA Mariam" w:hAnsi="GHEA Mariam" w:cs="Calibri"/>
                <w:color w:val="000000"/>
                <w:sz w:val="24"/>
                <w:szCs w:val="24"/>
                <w:lang w:eastAsia="en-US"/>
              </w:rPr>
            </w:pPr>
            <w:r w:rsidRPr="00CC0FFE">
              <w:rPr>
                <w:rFonts w:ascii="GHEA Mariam" w:hAnsi="GHEA Mariam" w:cs="Calibri"/>
                <w:color w:val="000000"/>
                <w:sz w:val="24"/>
                <w:szCs w:val="24"/>
                <w:lang w:eastAsia="en-US"/>
              </w:rPr>
              <w:t>Ցուցանիշների փոփոխությունը (ավելացումները նշված են դրական նշանով)</w:t>
            </w:r>
          </w:p>
        </w:tc>
      </w:tr>
      <w:tr w:rsidR="004A1B41" w:rsidRPr="00CC0FFE" w:rsidTr="00CC0FFE">
        <w:trPr>
          <w:trHeight w:val="249"/>
        </w:trPr>
        <w:tc>
          <w:tcPr>
            <w:tcW w:w="426" w:type="dxa"/>
            <w:tcBorders>
              <w:top w:val="nil"/>
              <w:left w:val="nil"/>
              <w:bottom w:val="nil"/>
              <w:right w:val="nil"/>
            </w:tcBorders>
            <w:shd w:val="clear" w:color="auto" w:fill="auto"/>
            <w:noWrap/>
            <w:vAlign w:val="bottom"/>
            <w:hideMark/>
          </w:tcPr>
          <w:p w:rsidR="004A1B41" w:rsidRPr="00CC0FFE" w:rsidRDefault="004A1B41" w:rsidP="004A1B41">
            <w:pPr>
              <w:jc w:val="center"/>
              <w:rPr>
                <w:rFonts w:ascii="GHEA Mariam" w:hAnsi="GHEA Mariam" w:cs="Calibri"/>
                <w:color w:val="000000"/>
                <w:sz w:val="24"/>
                <w:szCs w:val="24"/>
                <w:lang w:eastAsia="en-US"/>
              </w:rPr>
            </w:pPr>
          </w:p>
        </w:tc>
        <w:tc>
          <w:tcPr>
            <w:tcW w:w="4394" w:type="dxa"/>
            <w:tcBorders>
              <w:top w:val="nil"/>
              <w:left w:val="single" w:sz="4" w:space="0" w:color="auto"/>
              <w:bottom w:val="single" w:sz="4" w:space="0" w:color="auto"/>
              <w:right w:val="single" w:sz="4" w:space="0" w:color="auto"/>
            </w:tcBorders>
            <w:shd w:val="clear" w:color="000000" w:fill="FFFFFF"/>
            <w:hideMark/>
          </w:tcPr>
          <w:p w:rsidR="004A1B41" w:rsidRPr="00CC0FFE" w:rsidRDefault="00CC0FFE" w:rsidP="00CC0FFE">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դասիչը</w:t>
            </w:r>
          </w:p>
        </w:tc>
        <w:tc>
          <w:tcPr>
            <w:tcW w:w="6804" w:type="dxa"/>
            <w:tcBorders>
              <w:top w:val="nil"/>
              <w:left w:val="nil"/>
              <w:bottom w:val="single" w:sz="4" w:space="0" w:color="auto"/>
              <w:right w:val="single" w:sz="4" w:space="0" w:color="auto"/>
            </w:tcBorders>
            <w:shd w:val="clear" w:color="000000" w:fill="FFFFFF"/>
            <w:hideMark/>
          </w:tcPr>
          <w:p w:rsidR="004A1B41" w:rsidRPr="00CC0FFE" w:rsidRDefault="004A1B41" w:rsidP="004A1B41">
            <w:pPr>
              <w:rPr>
                <w:rFonts w:ascii="GHEA Mariam" w:hAnsi="GHEA Mariam" w:cs="Calibri"/>
                <w:iCs/>
                <w:color w:val="000000"/>
                <w:sz w:val="24"/>
                <w:szCs w:val="24"/>
                <w:lang w:eastAsia="en-US"/>
              </w:rPr>
            </w:pPr>
            <w:r w:rsidRPr="00CC0FFE">
              <w:rPr>
                <w:rFonts w:ascii="GHEA Mariam" w:hAnsi="GHEA Mariam" w:cs="Calibri"/>
                <w:iCs/>
                <w:color w:val="000000"/>
                <w:sz w:val="24"/>
                <w:szCs w:val="24"/>
                <w:lang w:eastAsia="en-US"/>
              </w:rPr>
              <w:t>11001</w:t>
            </w:r>
          </w:p>
        </w:tc>
        <w:tc>
          <w:tcPr>
            <w:tcW w:w="3686" w:type="dxa"/>
            <w:tcBorders>
              <w:top w:val="nil"/>
              <w:left w:val="nil"/>
              <w:bottom w:val="nil"/>
              <w:right w:val="single" w:sz="4" w:space="0" w:color="auto"/>
            </w:tcBorders>
            <w:shd w:val="clear" w:color="000000" w:fill="FFFFFF"/>
            <w:vAlign w:val="center"/>
            <w:hideMark/>
          </w:tcPr>
          <w:p w:rsidR="004A1B41" w:rsidRPr="00CC0FFE" w:rsidRDefault="004A1B41" w:rsidP="004A1B41">
            <w:pPr>
              <w:jc w:val="center"/>
              <w:rPr>
                <w:rFonts w:ascii="GHEA Mariam" w:hAnsi="GHEA Mariam" w:cs="Calibri"/>
                <w:color w:val="000000"/>
                <w:sz w:val="24"/>
                <w:szCs w:val="24"/>
                <w:lang w:eastAsia="en-US"/>
              </w:rPr>
            </w:pPr>
            <w:r w:rsidRPr="00CC0FFE">
              <w:rPr>
                <w:rFonts w:ascii="GHEA Mariam" w:hAnsi="GHEA Mariam" w:cs="Calibri"/>
                <w:color w:val="000000"/>
                <w:sz w:val="24"/>
                <w:szCs w:val="24"/>
                <w:lang w:eastAsia="en-US"/>
              </w:rPr>
              <w:t xml:space="preserve"> </w:t>
            </w:r>
            <w:r w:rsidR="00691995" w:rsidRPr="00CC0FFE">
              <w:rPr>
                <w:rFonts w:ascii="GHEA Mariam" w:hAnsi="GHEA Mariam" w:cs="Calibri"/>
                <w:color w:val="000000"/>
                <w:sz w:val="24"/>
                <w:szCs w:val="24"/>
                <w:lang w:val="hy-AM" w:eastAsia="en-US"/>
              </w:rPr>
              <w:t>տ</w:t>
            </w:r>
            <w:r w:rsidR="00691995" w:rsidRPr="00CC0FFE">
              <w:rPr>
                <w:rFonts w:ascii="GHEA Mariam" w:hAnsi="GHEA Mariam" w:cs="Calibri"/>
                <w:color w:val="000000"/>
                <w:sz w:val="24"/>
                <w:szCs w:val="24"/>
                <w:lang w:eastAsia="en-US"/>
              </w:rPr>
              <w:t>արի</w:t>
            </w:r>
            <w:r w:rsidRPr="00CC0FFE">
              <w:rPr>
                <w:rFonts w:ascii="GHEA Mariam" w:hAnsi="GHEA Mariam" w:cs="Calibri"/>
                <w:color w:val="000000"/>
                <w:sz w:val="24"/>
                <w:szCs w:val="24"/>
                <w:lang w:eastAsia="en-US"/>
              </w:rPr>
              <w:t xml:space="preserve"> </w:t>
            </w:r>
          </w:p>
        </w:tc>
      </w:tr>
      <w:tr w:rsidR="004A1B41" w:rsidRPr="00CC0FFE" w:rsidTr="00CC0FFE">
        <w:trPr>
          <w:trHeight w:val="499"/>
        </w:trPr>
        <w:tc>
          <w:tcPr>
            <w:tcW w:w="426" w:type="dxa"/>
            <w:tcBorders>
              <w:top w:val="nil"/>
              <w:left w:val="nil"/>
              <w:bottom w:val="nil"/>
              <w:right w:val="nil"/>
            </w:tcBorders>
            <w:shd w:val="clear" w:color="auto" w:fill="auto"/>
            <w:noWrap/>
            <w:vAlign w:val="bottom"/>
            <w:hideMark/>
          </w:tcPr>
          <w:p w:rsidR="004A1B41" w:rsidRPr="00CC0FFE" w:rsidRDefault="004A1B41" w:rsidP="004A1B41">
            <w:pPr>
              <w:jc w:val="center"/>
              <w:rPr>
                <w:rFonts w:ascii="GHEA Mariam" w:hAnsi="GHEA Mariam" w:cs="Calibri"/>
                <w:color w:val="000000"/>
                <w:sz w:val="24"/>
                <w:szCs w:val="24"/>
                <w:lang w:eastAsia="en-US"/>
              </w:rPr>
            </w:pPr>
          </w:p>
        </w:tc>
        <w:tc>
          <w:tcPr>
            <w:tcW w:w="4394" w:type="dxa"/>
            <w:tcBorders>
              <w:top w:val="nil"/>
              <w:left w:val="single" w:sz="4" w:space="0" w:color="auto"/>
              <w:bottom w:val="single" w:sz="4" w:space="0" w:color="auto"/>
              <w:right w:val="single" w:sz="4" w:space="0" w:color="auto"/>
            </w:tcBorders>
            <w:shd w:val="clear" w:color="000000" w:fill="FFFFFF"/>
            <w:hideMark/>
          </w:tcPr>
          <w:p w:rsidR="004A1B41" w:rsidRPr="00CC0FFE" w:rsidRDefault="004A1B41" w:rsidP="00CC0FFE">
            <w:pPr>
              <w:rPr>
                <w:rFonts w:ascii="GHEA Mariam" w:hAnsi="GHEA Mariam" w:cs="Calibri"/>
                <w:color w:val="000000"/>
                <w:sz w:val="24"/>
                <w:szCs w:val="24"/>
                <w:lang w:eastAsia="en-US"/>
              </w:rPr>
            </w:pPr>
            <w:r w:rsidRPr="00CC0FFE">
              <w:rPr>
                <w:rFonts w:ascii="GHEA Mariam" w:hAnsi="GHEA Mariam" w:cs="Calibri"/>
                <w:color w:val="000000"/>
                <w:sz w:val="24"/>
                <w:szCs w:val="24"/>
                <w:lang w:eastAsia="en-US"/>
              </w:rPr>
              <w:t>Միջոցառման անվանու</w:t>
            </w:r>
            <w:r w:rsidR="00CC0FFE">
              <w:rPr>
                <w:rFonts w:ascii="GHEA Mariam" w:hAnsi="GHEA Mariam" w:cs="Calibri"/>
                <w:color w:val="000000"/>
                <w:sz w:val="24"/>
                <w:szCs w:val="24"/>
                <w:lang w:eastAsia="en-US"/>
              </w:rPr>
              <w:t>մը</w:t>
            </w:r>
          </w:p>
        </w:tc>
        <w:tc>
          <w:tcPr>
            <w:tcW w:w="6804" w:type="dxa"/>
            <w:tcBorders>
              <w:top w:val="nil"/>
              <w:left w:val="nil"/>
              <w:bottom w:val="single" w:sz="4" w:space="0" w:color="auto"/>
              <w:right w:val="nil"/>
            </w:tcBorders>
            <w:shd w:val="clear" w:color="000000" w:fill="FFFFFF"/>
            <w:vAlign w:val="center"/>
            <w:hideMark/>
          </w:tcPr>
          <w:p w:rsidR="004A1B41" w:rsidRPr="00CC0FFE" w:rsidRDefault="004A1B41" w:rsidP="004A1B41">
            <w:pPr>
              <w:rPr>
                <w:rFonts w:ascii="GHEA Mariam" w:hAnsi="GHEA Mariam" w:cs="Calibri"/>
                <w:iCs/>
                <w:color w:val="000000"/>
                <w:sz w:val="24"/>
                <w:szCs w:val="24"/>
                <w:lang w:eastAsia="en-US"/>
              </w:rPr>
            </w:pPr>
            <w:r w:rsidRPr="00CC0FFE">
              <w:rPr>
                <w:rFonts w:ascii="GHEA Mariam" w:hAnsi="GHEA Mariam" w:cs="Calibri"/>
                <w:iCs/>
                <w:color w:val="000000"/>
                <w:sz w:val="24"/>
                <w:szCs w:val="24"/>
                <w:lang w:eastAsia="en-US"/>
              </w:rPr>
              <w:t xml:space="preserve">Կոռուպցիոն հանցագործությունների բացահայտում և քննություն </w:t>
            </w:r>
          </w:p>
        </w:tc>
        <w:tc>
          <w:tcPr>
            <w:tcW w:w="368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A1B41" w:rsidRPr="00CC0FFE" w:rsidRDefault="004A1B41" w:rsidP="004A1B41">
            <w:pPr>
              <w:jc w:val="center"/>
              <w:rPr>
                <w:rFonts w:ascii="GHEA Mariam" w:hAnsi="GHEA Mariam" w:cs="Calibri"/>
                <w:color w:val="000000"/>
                <w:sz w:val="24"/>
                <w:szCs w:val="24"/>
                <w:lang w:eastAsia="en-US"/>
              </w:rPr>
            </w:pPr>
            <w:r w:rsidRPr="00CC0FFE">
              <w:rPr>
                <w:rFonts w:ascii="Calibri" w:hAnsi="Calibri" w:cs="Calibri"/>
                <w:color w:val="000000"/>
                <w:sz w:val="24"/>
                <w:szCs w:val="24"/>
                <w:lang w:eastAsia="en-US"/>
              </w:rPr>
              <w:t> </w:t>
            </w:r>
          </w:p>
        </w:tc>
      </w:tr>
      <w:tr w:rsidR="004A1B41" w:rsidRPr="00CC0FFE" w:rsidTr="00CC0FFE">
        <w:trPr>
          <w:trHeight w:val="499"/>
        </w:trPr>
        <w:tc>
          <w:tcPr>
            <w:tcW w:w="426" w:type="dxa"/>
            <w:tcBorders>
              <w:top w:val="nil"/>
              <w:left w:val="nil"/>
              <w:bottom w:val="nil"/>
              <w:right w:val="nil"/>
            </w:tcBorders>
            <w:shd w:val="clear" w:color="auto" w:fill="auto"/>
            <w:noWrap/>
            <w:vAlign w:val="bottom"/>
            <w:hideMark/>
          </w:tcPr>
          <w:p w:rsidR="004A1B41" w:rsidRPr="00CC0FFE" w:rsidRDefault="004A1B41" w:rsidP="004A1B41">
            <w:pPr>
              <w:jc w:val="center"/>
              <w:rPr>
                <w:rFonts w:ascii="GHEA Mariam" w:hAnsi="GHEA Mariam" w:cs="Calibri"/>
                <w:color w:val="000000"/>
                <w:sz w:val="24"/>
                <w:szCs w:val="24"/>
                <w:lang w:eastAsia="en-US"/>
              </w:rPr>
            </w:pPr>
          </w:p>
        </w:tc>
        <w:tc>
          <w:tcPr>
            <w:tcW w:w="4394" w:type="dxa"/>
            <w:tcBorders>
              <w:top w:val="nil"/>
              <w:left w:val="single" w:sz="4" w:space="0" w:color="auto"/>
              <w:bottom w:val="single" w:sz="4" w:space="0" w:color="auto"/>
              <w:right w:val="single" w:sz="4" w:space="0" w:color="auto"/>
            </w:tcBorders>
            <w:shd w:val="clear" w:color="000000" w:fill="FFFFFF"/>
            <w:hideMark/>
          </w:tcPr>
          <w:p w:rsidR="004A1B41" w:rsidRPr="00CC0FFE" w:rsidRDefault="00CC0FFE" w:rsidP="00CC0FFE">
            <w:pPr>
              <w:rPr>
                <w:rFonts w:ascii="GHEA Mariam" w:hAnsi="GHEA Mariam" w:cs="Calibri"/>
                <w:color w:val="000000"/>
                <w:sz w:val="24"/>
                <w:szCs w:val="24"/>
                <w:lang w:eastAsia="en-US"/>
              </w:rPr>
            </w:pPr>
            <w:r>
              <w:rPr>
                <w:rFonts w:ascii="GHEA Mariam" w:hAnsi="GHEA Mariam" w:cs="Calibri"/>
                <w:color w:val="000000"/>
                <w:sz w:val="24"/>
                <w:szCs w:val="24"/>
                <w:lang w:eastAsia="en-US"/>
              </w:rPr>
              <w:t>Նկարագրությունը</w:t>
            </w:r>
          </w:p>
        </w:tc>
        <w:tc>
          <w:tcPr>
            <w:tcW w:w="6804" w:type="dxa"/>
            <w:tcBorders>
              <w:top w:val="nil"/>
              <w:left w:val="nil"/>
              <w:bottom w:val="single" w:sz="4" w:space="0" w:color="auto"/>
              <w:right w:val="nil"/>
            </w:tcBorders>
            <w:shd w:val="clear" w:color="000000" w:fill="FFFFFF"/>
            <w:vAlign w:val="center"/>
            <w:hideMark/>
          </w:tcPr>
          <w:p w:rsidR="004A1B41" w:rsidRPr="00CC0FFE" w:rsidRDefault="004A1B41" w:rsidP="004A1B41">
            <w:pPr>
              <w:rPr>
                <w:rFonts w:ascii="GHEA Mariam" w:hAnsi="GHEA Mariam" w:cs="Calibri"/>
                <w:iCs/>
                <w:color w:val="000000"/>
                <w:sz w:val="24"/>
                <w:szCs w:val="24"/>
                <w:lang w:eastAsia="en-US"/>
              </w:rPr>
            </w:pPr>
            <w:r w:rsidRPr="00CC0FFE">
              <w:rPr>
                <w:rFonts w:ascii="GHEA Mariam" w:hAnsi="GHEA Mariam" w:cs="Calibri"/>
                <w:iCs/>
                <w:color w:val="000000"/>
                <w:sz w:val="24"/>
                <w:szCs w:val="24"/>
                <w:lang w:eastAsia="en-US"/>
              </w:rPr>
              <w:t xml:space="preserve">Կոռուպցիոն դեպքերի բացահայտման և քննության ապահովում, դրանց արդյունավետության բարձրացում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4A1B41" w:rsidRPr="00CC0FFE" w:rsidRDefault="004A1B41" w:rsidP="004A1B41">
            <w:pPr>
              <w:rPr>
                <w:rFonts w:ascii="GHEA Mariam" w:hAnsi="GHEA Mariam" w:cs="Calibri"/>
                <w:color w:val="000000"/>
                <w:sz w:val="24"/>
                <w:szCs w:val="24"/>
                <w:lang w:eastAsia="en-US"/>
              </w:rPr>
            </w:pPr>
          </w:p>
        </w:tc>
      </w:tr>
      <w:tr w:rsidR="004A1B41" w:rsidRPr="00CC0FFE" w:rsidTr="00CC0FFE">
        <w:trPr>
          <w:trHeight w:val="249"/>
        </w:trPr>
        <w:tc>
          <w:tcPr>
            <w:tcW w:w="426" w:type="dxa"/>
            <w:tcBorders>
              <w:top w:val="nil"/>
              <w:left w:val="nil"/>
              <w:bottom w:val="nil"/>
              <w:right w:val="single" w:sz="4" w:space="0" w:color="auto"/>
            </w:tcBorders>
            <w:shd w:val="clear" w:color="auto" w:fill="auto"/>
            <w:noWrap/>
            <w:vAlign w:val="bottom"/>
            <w:hideMark/>
          </w:tcPr>
          <w:p w:rsidR="004A1B41" w:rsidRPr="00CC0FFE" w:rsidRDefault="004A1B41" w:rsidP="004A1B41">
            <w:pPr>
              <w:rPr>
                <w:rFonts w:ascii="GHEA Mariam" w:hAnsi="GHEA Mariam" w:cs="Calibri"/>
                <w:iCs/>
                <w:color w:val="000000"/>
                <w:sz w:val="24"/>
                <w:szCs w:val="24"/>
                <w:lang w:eastAsia="en-US"/>
              </w:rPr>
            </w:pP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A1B41" w:rsidRPr="00CC0FFE" w:rsidRDefault="00CC0FFE" w:rsidP="004A1B41">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տեսակը</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4A1B41" w:rsidRPr="00CC0FFE" w:rsidRDefault="004A1B41" w:rsidP="004A1B41">
            <w:pPr>
              <w:rPr>
                <w:rFonts w:ascii="GHEA Mariam" w:hAnsi="GHEA Mariam" w:cs="Calibri"/>
                <w:iCs/>
                <w:sz w:val="24"/>
                <w:szCs w:val="24"/>
                <w:lang w:eastAsia="en-US"/>
              </w:rPr>
            </w:pPr>
            <w:r w:rsidRPr="00CC0FFE">
              <w:rPr>
                <w:rFonts w:ascii="GHEA Mariam" w:hAnsi="GHEA Mariam" w:cs="Calibri"/>
                <w:iCs/>
                <w:sz w:val="24"/>
                <w:szCs w:val="24"/>
                <w:lang w:eastAsia="en-US"/>
              </w:rPr>
              <w:t>Ծառայությունների մատուցում</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4A1B41" w:rsidRPr="00CC0FFE" w:rsidRDefault="004A1B41" w:rsidP="004A1B41">
            <w:pPr>
              <w:rPr>
                <w:rFonts w:ascii="GHEA Mariam" w:hAnsi="GHEA Mariam" w:cs="Calibri"/>
                <w:color w:val="000000"/>
                <w:sz w:val="24"/>
                <w:szCs w:val="24"/>
                <w:lang w:eastAsia="en-US"/>
              </w:rPr>
            </w:pPr>
          </w:p>
        </w:tc>
      </w:tr>
      <w:tr w:rsidR="004A1B41" w:rsidRPr="00CC0FFE" w:rsidTr="00CC0FFE">
        <w:trPr>
          <w:trHeight w:val="748"/>
        </w:trPr>
        <w:tc>
          <w:tcPr>
            <w:tcW w:w="426" w:type="dxa"/>
            <w:tcBorders>
              <w:top w:val="nil"/>
              <w:left w:val="nil"/>
              <w:bottom w:val="nil"/>
              <w:right w:val="single" w:sz="4" w:space="0" w:color="auto"/>
            </w:tcBorders>
            <w:shd w:val="clear" w:color="auto" w:fill="auto"/>
            <w:noWrap/>
            <w:vAlign w:val="bottom"/>
            <w:hideMark/>
          </w:tcPr>
          <w:p w:rsidR="004A1B41" w:rsidRPr="00CC0FFE" w:rsidRDefault="004A1B41" w:rsidP="004A1B41">
            <w:pPr>
              <w:rPr>
                <w:rFonts w:ascii="GHEA Mariam" w:hAnsi="GHEA Mariam" w:cs="Calibri"/>
                <w:iCs/>
                <w:sz w:val="24"/>
                <w:szCs w:val="24"/>
                <w:lang w:eastAsia="en-US"/>
              </w:rPr>
            </w:pPr>
          </w:p>
        </w:tc>
        <w:tc>
          <w:tcPr>
            <w:tcW w:w="439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C0FFE" w:rsidRDefault="004A1B41" w:rsidP="004A1B41">
            <w:pPr>
              <w:rPr>
                <w:rFonts w:ascii="GHEA Mariam" w:hAnsi="GHEA Mariam" w:cs="Calibri"/>
                <w:color w:val="000000"/>
                <w:sz w:val="24"/>
                <w:szCs w:val="24"/>
                <w:lang w:eastAsia="en-US"/>
              </w:rPr>
            </w:pPr>
            <w:r w:rsidRPr="00CC0FFE">
              <w:rPr>
                <w:rFonts w:ascii="GHEA Mariam" w:hAnsi="GHEA Mariam" w:cs="Calibri"/>
                <w:color w:val="000000"/>
                <w:sz w:val="24"/>
                <w:szCs w:val="24"/>
                <w:lang w:eastAsia="en-US"/>
              </w:rPr>
              <w:t>Ծառայություն մատուցող կազմակերպության անվանումը</w:t>
            </w:r>
          </w:p>
        </w:tc>
        <w:tc>
          <w:tcPr>
            <w:tcW w:w="680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C0FFE" w:rsidRDefault="004A1B41" w:rsidP="004A1B41">
            <w:pPr>
              <w:rPr>
                <w:rFonts w:ascii="GHEA Mariam" w:hAnsi="GHEA Mariam" w:cs="Calibri"/>
                <w:iCs/>
                <w:color w:val="000000"/>
                <w:sz w:val="24"/>
                <w:szCs w:val="24"/>
                <w:lang w:eastAsia="en-US"/>
              </w:rPr>
            </w:pPr>
            <w:r w:rsidRPr="00CC0FFE">
              <w:rPr>
                <w:rFonts w:ascii="GHEA Mariam" w:hAnsi="GHEA Mariam" w:cs="Calibri"/>
                <w:iCs/>
                <w:color w:val="000000"/>
                <w:sz w:val="24"/>
                <w:szCs w:val="24"/>
                <w:lang w:eastAsia="en-US"/>
              </w:rPr>
              <w:t xml:space="preserve"> ՀՀ հակակոռուպցիոն կոմիտե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4A1B41" w:rsidRPr="00CC0FFE" w:rsidRDefault="004A1B41" w:rsidP="004A1B41">
            <w:pPr>
              <w:rPr>
                <w:rFonts w:ascii="GHEA Mariam" w:hAnsi="GHEA Mariam" w:cs="Calibri"/>
                <w:color w:val="000000"/>
                <w:sz w:val="24"/>
                <w:szCs w:val="24"/>
                <w:lang w:eastAsia="en-US"/>
              </w:rPr>
            </w:pPr>
          </w:p>
        </w:tc>
      </w:tr>
      <w:tr w:rsidR="004A1B41" w:rsidRPr="00CC0FFE" w:rsidTr="00CC0FFE">
        <w:trPr>
          <w:trHeight w:val="249"/>
        </w:trPr>
        <w:tc>
          <w:tcPr>
            <w:tcW w:w="426" w:type="dxa"/>
            <w:tcBorders>
              <w:top w:val="nil"/>
              <w:left w:val="nil"/>
              <w:bottom w:val="nil"/>
              <w:right w:val="single" w:sz="4" w:space="0" w:color="auto"/>
            </w:tcBorders>
            <w:shd w:val="clear" w:color="auto" w:fill="auto"/>
            <w:noWrap/>
            <w:vAlign w:val="bottom"/>
            <w:hideMark/>
          </w:tcPr>
          <w:p w:rsidR="004A1B41" w:rsidRPr="00CC0FFE" w:rsidRDefault="004A1B41" w:rsidP="004A1B41">
            <w:pPr>
              <w:rPr>
                <w:rFonts w:ascii="GHEA Mariam" w:hAnsi="GHEA Mariam" w:cs="Calibri"/>
                <w:iCs/>
                <w:color w:val="000000"/>
                <w:sz w:val="24"/>
                <w:szCs w:val="24"/>
                <w:lang w:eastAsia="en-US"/>
              </w:rPr>
            </w:pPr>
          </w:p>
        </w:tc>
        <w:tc>
          <w:tcPr>
            <w:tcW w:w="439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C0FFE" w:rsidRDefault="004A1B41" w:rsidP="004A1B41">
            <w:pPr>
              <w:rPr>
                <w:rFonts w:ascii="GHEA Mariam" w:hAnsi="GHEA Mariam" w:cs="Calibri"/>
                <w:color w:val="000000"/>
                <w:sz w:val="24"/>
                <w:szCs w:val="24"/>
                <w:lang w:eastAsia="en-US"/>
              </w:rPr>
            </w:pPr>
            <w:r w:rsidRPr="00CC0FFE">
              <w:rPr>
                <w:rFonts w:ascii="Calibri" w:hAnsi="Calibri" w:cs="Calibri"/>
                <w:color w:val="000000"/>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C0FFE" w:rsidRDefault="004A1B41" w:rsidP="004A1B41">
            <w:pPr>
              <w:rPr>
                <w:rFonts w:ascii="GHEA Mariam" w:hAnsi="GHEA Mariam" w:cs="Calibri"/>
                <w:color w:val="000000"/>
                <w:sz w:val="24"/>
                <w:szCs w:val="24"/>
                <w:lang w:eastAsia="en-US"/>
              </w:rPr>
            </w:pPr>
            <w:r w:rsidRPr="00CC0FFE">
              <w:rPr>
                <w:rFonts w:ascii="GHEA Mariam" w:hAnsi="GHEA Mariam" w:cs="Calibri"/>
                <w:color w:val="000000"/>
                <w:sz w:val="24"/>
                <w:szCs w:val="24"/>
                <w:lang w:eastAsia="en-US"/>
              </w:rPr>
              <w:t>Արդյունքի չափորոշիչներ</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4A1B41" w:rsidRPr="00CC0FFE" w:rsidRDefault="004A1B41" w:rsidP="004A1B41">
            <w:pPr>
              <w:rPr>
                <w:rFonts w:ascii="GHEA Mariam" w:hAnsi="GHEA Mariam" w:cs="Calibri"/>
                <w:color w:val="000000"/>
                <w:sz w:val="24"/>
                <w:szCs w:val="24"/>
                <w:lang w:eastAsia="en-US"/>
              </w:rPr>
            </w:pPr>
          </w:p>
        </w:tc>
      </w:tr>
      <w:tr w:rsidR="00D57719" w:rsidRPr="00CC0FFE" w:rsidTr="00CC0FFE">
        <w:trPr>
          <w:trHeight w:val="249"/>
        </w:trPr>
        <w:tc>
          <w:tcPr>
            <w:tcW w:w="426" w:type="dxa"/>
            <w:tcBorders>
              <w:top w:val="nil"/>
              <w:left w:val="nil"/>
              <w:bottom w:val="nil"/>
              <w:right w:val="single" w:sz="4" w:space="0" w:color="auto"/>
            </w:tcBorders>
            <w:shd w:val="clear" w:color="auto" w:fill="auto"/>
            <w:noWrap/>
            <w:vAlign w:val="bottom"/>
            <w:hideMark/>
          </w:tcPr>
          <w:p w:rsidR="00D57719" w:rsidRPr="00CC0FFE" w:rsidRDefault="00D57719" w:rsidP="004A1B41">
            <w:pPr>
              <w:rPr>
                <w:rFonts w:ascii="GHEA Mariam" w:hAnsi="GHEA Mariam" w:cs="Calibri"/>
                <w:color w:val="000000"/>
                <w:sz w:val="24"/>
                <w:szCs w:val="24"/>
                <w:lang w:eastAsia="en-US"/>
              </w:rPr>
            </w:pPr>
          </w:p>
        </w:tc>
        <w:tc>
          <w:tcPr>
            <w:tcW w:w="11198"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D57719" w:rsidRPr="00CC0FFE" w:rsidRDefault="00D57719" w:rsidP="00D57719">
            <w:pPr>
              <w:rPr>
                <w:rFonts w:ascii="GHEA Mariam" w:hAnsi="GHEA Mariam" w:cs="Calibri"/>
                <w:color w:val="000000"/>
                <w:sz w:val="24"/>
                <w:szCs w:val="24"/>
                <w:lang w:eastAsia="en-US"/>
              </w:rPr>
            </w:pPr>
            <w:r w:rsidRPr="00CC0FFE">
              <w:rPr>
                <w:rFonts w:ascii="GHEA Mariam" w:hAnsi="GHEA Mariam" w:cs="Calibri"/>
                <w:color w:val="000000"/>
                <w:sz w:val="24"/>
                <w:szCs w:val="24"/>
                <w:lang w:eastAsia="en-US"/>
              </w:rPr>
              <w:t>Միջոցառման վրա կատարվող ծախսը (հազ</w:t>
            </w:r>
            <w:r w:rsidRPr="00CC0FFE">
              <w:rPr>
                <w:rFonts w:ascii="GHEA Mariam" w:hAnsi="GHEA Mariam" w:cs="Calibri"/>
                <w:color w:val="000000"/>
                <w:sz w:val="24"/>
                <w:szCs w:val="24"/>
                <w:lang w:val="hy-AM" w:eastAsia="en-US"/>
              </w:rPr>
              <w:t>.</w:t>
            </w:r>
            <w:r w:rsidRPr="00CC0FFE">
              <w:rPr>
                <w:rFonts w:ascii="GHEA Mariam" w:hAnsi="GHEA Mariam" w:cs="Calibri"/>
                <w:color w:val="000000"/>
                <w:sz w:val="24"/>
                <w:szCs w:val="24"/>
                <w:lang w:eastAsia="en-US"/>
              </w:rPr>
              <w:t xml:space="preserve"> դրամ)</w:t>
            </w:r>
            <w:r w:rsidRPr="00CC0FFE">
              <w:rPr>
                <w:rFonts w:ascii="Calibri" w:hAnsi="Calibri" w:cs="Calibri"/>
                <w:color w:val="000000"/>
                <w:sz w:val="24"/>
                <w:szCs w:val="24"/>
                <w:lang w:eastAsia="en-US"/>
              </w:rPr>
              <w:t>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7719" w:rsidRPr="00CC0FFE" w:rsidRDefault="00D57719" w:rsidP="004A1B41">
            <w:pPr>
              <w:jc w:val="center"/>
              <w:rPr>
                <w:rFonts w:ascii="GHEA Mariam" w:hAnsi="GHEA Mariam" w:cs="Calibri"/>
                <w:sz w:val="24"/>
                <w:szCs w:val="24"/>
                <w:lang w:eastAsia="en-US"/>
              </w:rPr>
            </w:pPr>
            <w:r w:rsidRPr="00CC0FFE">
              <w:rPr>
                <w:rFonts w:ascii="GHEA Mariam" w:hAnsi="GHEA Mariam" w:cs="Calibri"/>
                <w:sz w:val="24"/>
                <w:szCs w:val="24"/>
                <w:lang w:eastAsia="en-US"/>
              </w:rPr>
              <w:t xml:space="preserve">750,420.2 </w:t>
            </w:r>
          </w:p>
        </w:tc>
      </w:tr>
      <w:tr w:rsidR="004A1B41" w:rsidRPr="00CC0FFE" w:rsidTr="00CC0FFE">
        <w:trPr>
          <w:trHeight w:val="249"/>
        </w:trPr>
        <w:tc>
          <w:tcPr>
            <w:tcW w:w="426" w:type="dxa"/>
            <w:tcBorders>
              <w:top w:val="nil"/>
              <w:left w:val="nil"/>
              <w:bottom w:val="nil"/>
              <w:right w:val="nil"/>
            </w:tcBorders>
            <w:shd w:val="clear" w:color="auto" w:fill="auto"/>
            <w:noWrap/>
            <w:vAlign w:val="bottom"/>
            <w:hideMark/>
          </w:tcPr>
          <w:p w:rsidR="004A1B41" w:rsidRPr="00CC0FFE" w:rsidRDefault="004A1B41" w:rsidP="004A1B41">
            <w:pPr>
              <w:jc w:val="center"/>
              <w:rPr>
                <w:rFonts w:ascii="GHEA Mariam" w:hAnsi="GHEA Mariam" w:cs="Calibri"/>
                <w:sz w:val="24"/>
                <w:szCs w:val="24"/>
                <w:lang w:eastAsia="en-US"/>
              </w:rPr>
            </w:pPr>
          </w:p>
        </w:tc>
        <w:tc>
          <w:tcPr>
            <w:tcW w:w="4394" w:type="dxa"/>
            <w:tcBorders>
              <w:top w:val="single" w:sz="4" w:space="0" w:color="auto"/>
              <w:left w:val="single" w:sz="8" w:space="0" w:color="auto"/>
              <w:bottom w:val="nil"/>
              <w:right w:val="nil"/>
            </w:tcBorders>
            <w:shd w:val="clear" w:color="000000" w:fill="FFFFFF"/>
            <w:noWrap/>
            <w:hideMark/>
          </w:tcPr>
          <w:p w:rsidR="004A1B41" w:rsidRPr="00CC0FFE" w:rsidRDefault="004A1B41" w:rsidP="004A1B41">
            <w:pPr>
              <w:rPr>
                <w:rFonts w:ascii="GHEA Mariam" w:hAnsi="GHEA Mariam" w:cs="Calibri"/>
                <w:color w:val="000000"/>
                <w:sz w:val="24"/>
                <w:szCs w:val="24"/>
                <w:lang w:eastAsia="en-US"/>
              </w:rPr>
            </w:pPr>
            <w:r w:rsidRPr="00CC0FFE">
              <w:rPr>
                <w:rFonts w:ascii="Calibri" w:hAnsi="Calibri" w:cs="Calibri"/>
                <w:color w:val="000000"/>
                <w:sz w:val="24"/>
                <w:szCs w:val="24"/>
                <w:lang w:eastAsia="en-US"/>
              </w:rPr>
              <w:t> </w:t>
            </w:r>
          </w:p>
        </w:tc>
        <w:tc>
          <w:tcPr>
            <w:tcW w:w="6804" w:type="dxa"/>
            <w:tcBorders>
              <w:top w:val="single" w:sz="4" w:space="0" w:color="auto"/>
              <w:left w:val="nil"/>
              <w:bottom w:val="single" w:sz="4" w:space="0" w:color="auto"/>
            </w:tcBorders>
            <w:shd w:val="clear" w:color="000000" w:fill="FFFFFF"/>
            <w:noWrap/>
            <w:hideMark/>
          </w:tcPr>
          <w:p w:rsidR="004A1B41" w:rsidRPr="00CC0FFE" w:rsidRDefault="004A1B41" w:rsidP="004A1B41">
            <w:pPr>
              <w:rPr>
                <w:rFonts w:ascii="GHEA Mariam" w:hAnsi="GHEA Mariam" w:cs="Calibri"/>
                <w:color w:val="000000"/>
                <w:sz w:val="24"/>
                <w:szCs w:val="24"/>
                <w:lang w:eastAsia="en-US"/>
              </w:rPr>
            </w:pPr>
            <w:r w:rsidRPr="00CC0FFE">
              <w:rPr>
                <w:rFonts w:ascii="Calibri" w:hAnsi="Calibri" w:cs="Calibri"/>
                <w:color w:val="000000"/>
                <w:sz w:val="24"/>
                <w:szCs w:val="24"/>
                <w:lang w:eastAsia="en-US"/>
              </w:rPr>
              <w:t> </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4A1B41" w:rsidRPr="00CC0FFE" w:rsidRDefault="004A1B41" w:rsidP="004A1B41">
            <w:pPr>
              <w:jc w:val="center"/>
              <w:rPr>
                <w:rFonts w:ascii="GHEA Mariam" w:hAnsi="GHEA Mariam" w:cs="Calibri"/>
                <w:iCs/>
                <w:color w:val="000000"/>
                <w:sz w:val="24"/>
                <w:szCs w:val="24"/>
                <w:lang w:eastAsia="en-US"/>
              </w:rPr>
            </w:pPr>
            <w:r w:rsidRPr="00CC0FFE">
              <w:rPr>
                <w:rFonts w:ascii="Calibri" w:hAnsi="Calibri" w:cs="Calibri"/>
                <w:iCs/>
                <w:color w:val="000000"/>
                <w:sz w:val="24"/>
                <w:szCs w:val="24"/>
                <w:lang w:eastAsia="en-US"/>
              </w:rPr>
              <w:t> </w:t>
            </w:r>
          </w:p>
        </w:tc>
      </w:tr>
      <w:tr w:rsidR="004A1B41" w:rsidRPr="00CC0FFE" w:rsidTr="00CC0FFE">
        <w:trPr>
          <w:trHeight w:val="970"/>
        </w:trPr>
        <w:tc>
          <w:tcPr>
            <w:tcW w:w="426" w:type="dxa"/>
            <w:tcBorders>
              <w:top w:val="nil"/>
              <w:left w:val="nil"/>
              <w:bottom w:val="nil"/>
              <w:right w:val="nil"/>
            </w:tcBorders>
            <w:shd w:val="clear" w:color="auto" w:fill="auto"/>
            <w:noWrap/>
            <w:vAlign w:val="bottom"/>
            <w:hideMark/>
          </w:tcPr>
          <w:p w:rsidR="004A1B41" w:rsidRPr="00CC0FFE" w:rsidRDefault="004A1B41" w:rsidP="004A1B41">
            <w:pPr>
              <w:jc w:val="center"/>
              <w:rPr>
                <w:rFonts w:ascii="GHEA Mariam" w:hAnsi="GHEA Mariam" w:cs="Calibri"/>
                <w:iCs/>
                <w:color w:val="000000"/>
                <w:sz w:val="24"/>
                <w:szCs w:val="24"/>
                <w:lang w:eastAsia="en-US"/>
              </w:rPr>
            </w:pPr>
          </w:p>
        </w:tc>
        <w:tc>
          <w:tcPr>
            <w:tcW w:w="439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C0FFE" w:rsidRDefault="00CC0FFE" w:rsidP="004A1B41">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6804" w:type="dxa"/>
            <w:tcBorders>
              <w:top w:val="single" w:sz="4" w:space="0" w:color="auto"/>
              <w:left w:val="nil"/>
              <w:bottom w:val="single" w:sz="4" w:space="0" w:color="auto"/>
              <w:right w:val="single" w:sz="4" w:space="0" w:color="auto"/>
            </w:tcBorders>
            <w:shd w:val="clear" w:color="000000" w:fill="FFFFFF"/>
            <w:hideMark/>
          </w:tcPr>
          <w:p w:rsidR="004A1B41" w:rsidRPr="00CC0FFE" w:rsidRDefault="004A1B41" w:rsidP="004A1B41">
            <w:pPr>
              <w:rPr>
                <w:rFonts w:ascii="GHEA Mariam" w:hAnsi="GHEA Mariam" w:cs="Calibri"/>
                <w:iCs/>
                <w:color w:val="000000"/>
                <w:sz w:val="24"/>
                <w:szCs w:val="24"/>
                <w:lang w:eastAsia="en-US"/>
              </w:rPr>
            </w:pPr>
            <w:r w:rsidRPr="00CC0FFE">
              <w:rPr>
                <w:rFonts w:ascii="GHEA Mariam" w:hAnsi="GHEA Mariam" w:cs="Calibri"/>
                <w:iCs/>
                <w:color w:val="000000"/>
                <w:sz w:val="24"/>
                <w:szCs w:val="24"/>
                <w:lang w:eastAsia="en-US"/>
              </w:rPr>
              <w:t>1231</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4A1B41" w:rsidRPr="00CC0FFE" w:rsidRDefault="004A1B41" w:rsidP="004A1B41">
            <w:pPr>
              <w:jc w:val="center"/>
              <w:rPr>
                <w:rFonts w:ascii="GHEA Mariam" w:hAnsi="GHEA Mariam" w:cs="Calibri"/>
                <w:color w:val="000000"/>
                <w:sz w:val="24"/>
                <w:szCs w:val="24"/>
                <w:lang w:eastAsia="en-US"/>
              </w:rPr>
            </w:pPr>
            <w:r w:rsidRPr="00CC0FFE">
              <w:rPr>
                <w:rFonts w:ascii="GHEA Mariam" w:hAnsi="GHEA Mariam" w:cs="Calibri"/>
                <w:color w:val="000000"/>
                <w:sz w:val="24"/>
                <w:szCs w:val="24"/>
                <w:lang w:eastAsia="en-US"/>
              </w:rPr>
              <w:t>Ցուցանիշների փոփոխությունը (ավելացումները նշված են դրական նշանով)</w:t>
            </w:r>
          </w:p>
        </w:tc>
      </w:tr>
      <w:tr w:rsidR="004A1B41" w:rsidRPr="00CC0FFE" w:rsidTr="00CC0FFE">
        <w:trPr>
          <w:trHeight w:val="249"/>
        </w:trPr>
        <w:tc>
          <w:tcPr>
            <w:tcW w:w="426" w:type="dxa"/>
            <w:tcBorders>
              <w:top w:val="nil"/>
              <w:left w:val="nil"/>
              <w:bottom w:val="nil"/>
              <w:right w:val="nil"/>
            </w:tcBorders>
            <w:shd w:val="clear" w:color="auto" w:fill="auto"/>
            <w:noWrap/>
            <w:vAlign w:val="bottom"/>
            <w:hideMark/>
          </w:tcPr>
          <w:p w:rsidR="004A1B41" w:rsidRPr="00CC0FFE" w:rsidRDefault="004A1B41" w:rsidP="004A1B41">
            <w:pPr>
              <w:jc w:val="center"/>
              <w:rPr>
                <w:rFonts w:ascii="GHEA Mariam" w:hAnsi="GHEA Mariam" w:cs="Calibri"/>
                <w:color w:val="000000"/>
                <w:sz w:val="24"/>
                <w:szCs w:val="24"/>
                <w:lang w:eastAsia="en-US"/>
              </w:rPr>
            </w:pPr>
          </w:p>
        </w:tc>
        <w:tc>
          <w:tcPr>
            <w:tcW w:w="4394" w:type="dxa"/>
            <w:tcBorders>
              <w:top w:val="nil"/>
              <w:left w:val="single" w:sz="4" w:space="0" w:color="auto"/>
              <w:bottom w:val="single" w:sz="4" w:space="0" w:color="auto"/>
              <w:right w:val="single" w:sz="4" w:space="0" w:color="auto"/>
            </w:tcBorders>
            <w:shd w:val="clear" w:color="000000" w:fill="FFFFFF"/>
            <w:hideMark/>
          </w:tcPr>
          <w:p w:rsidR="004A1B41" w:rsidRPr="00CC0FFE" w:rsidRDefault="00CC0FFE" w:rsidP="004A1B41">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դասիչը</w:t>
            </w:r>
          </w:p>
        </w:tc>
        <w:tc>
          <w:tcPr>
            <w:tcW w:w="6804" w:type="dxa"/>
            <w:tcBorders>
              <w:top w:val="nil"/>
              <w:left w:val="nil"/>
              <w:bottom w:val="single" w:sz="4" w:space="0" w:color="auto"/>
              <w:right w:val="single" w:sz="4" w:space="0" w:color="auto"/>
            </w:tcBorders>
            <w:shd w:val="clear" w:color="000000" w:fill="FFFFFF"/>
            <w:hideMark/>
          </w:tcPr>
          <w:p w:rsidR="004A1B41" w:rsidRPr="00CC0FFE" w:rsidRDefault="004A1B41" w:rsidP="004A1B41">
            <w:pPr>
              <w:rPr>
                <w:rFonts w:ascii="GHEA Mariam" w:hAnsi="GHEA Mariam" w:cs="Calibri"/>
                <w:iCs/>
                <w:color w:val="000000"/>
                <w:sz w:val="24"/>
                <w:szCs w:val="24"/>
                <w:lang w:eastAsia="en-US"/>
              </w:rPr>
            </w:pPr>
            <w:r w:rsidRPr="00CC0FFE">
              <w:rPr>
                <w:rFonts w:ascii="GHEA Mariam" w:hAnsi="GHEA Mariam" w:cs="Calibri"/>
                <w:iCs/>
                <w:color w:val="000000"/>
                <w:sz w:val="24"/>
                <w:szCs w:val="24"/>
                <w:lang w:eastAsia="en-US"/>
              </w:rPr>
              <w:t>11002</w:t>
            </w:r>
          </w:p>
        </w:tc>
        <w:tc>
          <w:tcPr>
            <w:tcW w:w="3686" w:type="dxa"/>
            <w:tcBorders>
              <w:top w:val="nil"/>
              <w:left w:val="nil"/>
              <w:bottom w:val="nil"/>
              <w:right w:val="single" w:sz="4" w:space="0" w:color="auto"/>
            </w:tcBorders>
            <w:shd w:val="clear" w:color="000000" w:fill="FFFFFF"/>
            <w:vAlign w:val="center"/>
            <w:hideMark/>
          </w:tcPr>
          <w:p w:rsidR="004A1B41" w:rsidRPr="00CC0FFE" w:rsidRDefault="004A1B41" w:rsidP="004A1B41">
            <w:pPr>
              <w:jc w:val="center"/>
              <w:rPr>
                <w:rFonts w:ascii="GHEA Mariam" w:hAnsi="GHEA Mariam" w:cs="Calibri"/>
                <w:color w:val="000000"/>
                <w:sz w:val="24"/>
                <w:szCs w:val="24"/>
                <w:lang w:eastAsia="en-US"/>
              </w:rPr>
            </w:pPr>
            <w:r w:rsidRPr="00CC0FFE">
              <w:rPr>
                <w:rFonts w:ascii="GHEA Mariam" w:hAnsi="GHEA Mariam" w:cs="Calibri"/>
                <w:color w:val="000000"/>
                <w:sz w:val="24"/>
                <w:szCs w:val="24"/>
                <w:lang w:eastAsia="en-US"/>
              </w:rPr>
              <w:t xml:space="preserve"> </w:t>
            </w:r>
            <w:r w:rsidR="00691995" w:rsidRPr="00CC0FFE">
              <w:rPr>
                <w:rFonts w:ascii="GHEA Mariam" w:hAnsi="GHEA Mariam" w:cs="Calibri"/>
                <w:color w:val="000000"/>
                <w:sz w:val="24"/>
                <w:szCs w:val="24"/>
                <w:lang w:val="hy-AM" w:eastAsia="en-US"/>
              </w:rPr>
              <w:t>տ</w:t>
            </w:r>
            <w:r w:rsidR="00691995" w:rsidRPr="00CC0FFE">
              <w:rPr>
                <w:rFonts w:ascii="GHEA Mariam" w:hAnsi="GHEA Mariam" w:cs="Calibri"/>
                <w:color w:val="000000"/>
                <w:sz w:val="24"/>
                <w:szCs w:val="24"/>
                <w:lang w:eastAsia="en-US"/>
              </w:rPr>
              <w:t>արի</w:t>
            </w:r>
            <w:r w:rsidRPr="00CC0FFE">
              <w:rPr>
                <w:rFonts w:ascii="GHEA Mariam" w:hAnsi="GHEA Mariam" w:cs="Calibri"/>
                <w:color w:val="000000"/>
                <w:sz w:val="24"/>
                <w:szCs w:val="24"/>
                <w:lang w:eastAsia="en-US"/>
              </w:rPr>
              <w:t xml:space="preserve"> </w:t>
            </w:r>
          </w:p>
        </w:tc>
      </w:tr>
      <w:tr w:rsidR="004A1B41" w:rsidRPr="00CC0FFE" w:rsidTr="00CC0FFE">
        <w:trPr>
          <w:trHeight w:val="499"/>
        </w:trPr>
        <w:tc>
          <w:tcPr>
            <w:tcW w:w="426" w:type="dxa"/>
            <w:tcBorders>
              <w:top w:val="nil"/>
              <w:left w:val="nil"/>
              <w:bottom w:val="nil"/>
              <w:right w:val="nil"/>
            </w:tcBorders>
            <w:shd w:val="clear" w:color="auto" w:fill="auto"/>
            <w:noWrap/>
            <w:vAlign w:val="bottom"/>
            <w:hideMark/>
          </w:tcPr>
          <w:p w:rsidR="004A1B41" w:rsidRPr="00CC0FFE" w:rsidRDefault="004A1B41" w:rsidP="004A1B41">
            <w:pPr>
              <w:jc w:val="center"/>
              <w:rPr>
                <w:rFonts w:ascii="GHEA Mariam" w:hAnsi="GHEA Mariam" w:cs="Calibri"/>
                <w:color w:val="000000"/>
                <w:sz w:val="24"/>
                <w:szCs w:val="24"/>
                <w:lang w:eastAsia="en-US"/>
              </w:rPr>
            </w:pPr>
          </w:p>
        </w:tc>
        <w:tc>
          <w:tcPr>
            <w:tcW w:w="4394" w:type="dxa"/>
            <w:tcBorders>
              <w:top w:val="nil"/>
              <w:left w:val="single" w:sz="4" w:space="0" w:color="auto"/>
              <w:bottom w:val="single" w:sz="4" w:space="0" w:color="auto"/>
              <w:right w:val="single" w:sz="4" w:space="0" w:color="auto"/>
            </w:tcBorders>
            <w:shd w:val="clear" w:color="000000" w:fill="FFFFFF"/>
            <w:vAlign w:val="bottom"/>
            <w:hideMark/>
          </w:tcPr>
          <w:p w:rsidR="004A1B41" w:rsidRPr="00CC0FFE" w:rsidRDefault="00CC0FFE" w:rsidP="004A1B41">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անվանումը</w:t>
            </w:r>
          </w:p>
        </w:tc>
        <w:tc>
          <w:tcPr>
            <w:tcW w:w="6804" w:type="dxa"/>
            <w:tcBorders>
              <w:top w:val="nil"/>
              <w:left w:val="nil"/>
              <w:bottom w:val="single" w:sz="4" w:space="0" w:color="auto"/>
              <w:right w:val="nil"/>
            </w:tcBorders>
            <w:shd w:val="clear" w:color="000000" w:fill="FFFFFF"/>
            <w:hideMark/>
          </w:tcPr>
          <w:p w:rsidR="004A1B41" w:rsidRPr="00CC0FFE" w:rsidRDefault="004A1B41" w:rsidP="004A1B41">
            <w:pPr>
              <w:rPr>
                <w:rFonts w:ascii="GHEA Mariam" w:hAnsi="GHEA Mariam" w:cs="Calibri"/>
                <w:iCs/>
                <w:color w:val="000000"/>
                <w:sz w:val="24"/>
                <w:szCs w:val="24"/>
                <w:lang w:eastAsia="en-US"/>
              </w:rPr>
            </w:pPr>
            <w:r w:rsidRPr="00CC0FFE">
              <w:rPr>
                <w:rFonts w:ascii="GHEA Mariam" w:hAnsi="GHEA Mariam" w:cs="Calibri"/>
                <w:iCs/>
                <w:color w:val="000000"/>
                <w:sz w:val="24"/>
                <w:szCs w:val="24"/>
                <w:lang w:eastAsia="en-US"/>
              </w:rPr>
              <w:t xml:space="preserve"> ՀՀ հակակոռուպցիոն կոմիտեի պահուստային ֆոնդ </w:t>
            </w:r>
          </w:p>
        </w:tc>
        <w:tc>
          <w:tcPr>
            <w:tcW w:w="368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A1B41" w:rsidRPr="00CC0FFE" w:rsidRDefault="004A1B41" w:rsidP="004A1B41">
            <w:pPr>
              <w:jc w:val="center"/>
              <w:rPr>
                <w:rFonts w:ascii="GHEA Mariam" w:hAnsi="GHEA Mariam" w:cs="Calibri"/>
                <w:color w:val="000000"/>
                <w:sz w:val="24"/>
                <w:szCs w:val="24"/>
                <w:lang w:eastAsia="en-US"/>
              </w:rPr>
            </w:pPr>
            <w:r w:rsidRPr="00CC0FFE">
              <w:rPr>
                <w:rFonts w:ascii="Calibri" w:hAnsi="Calibri" w:cs="Calibri"/>
                <w:color w:val="000000"/>
                <w:sz w:val="24"/>
                <w:szCs w:val="24"/>
                <w:lang w:eastAsia="en-US"/>
              </w:rPr>
              <w:t> </w:t>
            </w:r>
          </w:p>
        </w:tc>
      </w:tr>
      <w:tr w:rsidR="004A1B41" w:rsidRPr="00CC0FFE" w:rsidTr="00CC0FFE">
        <w:trPr>
          <w:trHeight w:val="499"/>
        </w:trPr>
        <w:tc>
          <w:tcPr>
            <w:tcW w:w="426" w:type="dxa"/>
            <w:tcBorders>
              <w:top w:val="nil"/>
              <w:left w:val="nil"/>
              <w:bottom w:val="nil"/>
              <w:right w:val="nil"/>
            </w:tcBorders>
            <w:shd w:val="clear" w:color="auto" w:fill="auto"/>
            <w:noWrap/>
            <w:vAlign w:val="bottom"/>
            <w:hideMark/>
          </w:tcPr>
          <w:p w:rsidR="004A1B41" w:rsidRPr="00CC0FFE" w:rsidRDefault="004A1B41" w:rsidP="004A1B41">
            <w:pPr>
              <w:jc w:val="center"/>
              <w:rPr>
                <w:rFonts w:ascii="GHEA Mariam" w:hAnsi="GHEA Mariam" w:cs="Calibri"/>
                <w:color w:val="000000"/>
                <w:sz w:val="24"/>
                <w:szCs w:val="24"/>
                <w:lang w:eastAsia="en-US"/>
              </w:rPr>
            </w:pPr>
          </w:p>
        </w:tc>
        <w:tc>
          <w:tcPr>
            <w:tcW w:w="4394" w:type="dxa"/>
            <w:tcBorders>
              <w:top w:val="nil"/>
              <w:left w:val="single" w:sz="4" w:space="0" w:color="auto"/>
              <w:bottom w:val="single" w:sz="4" w:space="0" w:color="auto"/>
              <w:right w:val="single" w:sz="4" w:space="0" w:color="auto"/>
            </w:tcBorders>
            <w:shd w:val="clear" w:color="000000" w:fill="FFFFFF"/>
            <w:vAlign w:val="center"/>
            <w:hideMark/>
          </w:tcPr>
          <w:p w:rsidR="004A1B41" w:rsidRPr="00CC0FFE" w:rsidRDefault="00CC0FFE" w:rsidP="004A1B41">
            <w:pPr>
              <w:rPr>
                <w:rFonts w:ascii="GHEA Mariam" w:hAnsi="GHEA Mariam" w:cs="Calibri"/>
                <w:color w:val="000000"/>
                <w:sz w:val="24"/>
                <w:szCs w:val="24"/>
                <w:lang w:eastAsia="en-US"/>
              </w:rPr>
            </w:pPr>
            <w:r>
              <w:rPr>
                <w:rFonts w:ascii="GHEA Mariam" w:hAnsi="GHEA Mariam" w:cs="Calibri"/>
                <w:color w:val="000000"/>
                <w:sz w:val="24"/>
                <w:szCs w:val="24"/>
                <w:lang w:eastAsia="en-US"/>
              </w:rPr>
              <w:t>Նկարագրությունը</w:t>
            </w:r>
          </w:p>
        </w:tc>
        <w:tc>
          <w:tcPr>
            <w:tcW w:w="6804" w:type="dxa"/>
            <w:tcBorders>
              <w:top w:val="nil"/>
              <w:left w:val="nil"/>
              <w:bottom w:val="single" w:sz="4" w:space="0" w:color="auto"/>
              <w:right w:val="nil"/>
            </w:tcBorders>
            <w:shd w:val="clear" w:color="000000" w:fill="FFFFFF"/>
            <w:hideMark/>
          </w:tcPr>
          <w:p w:rsidR="004A1B41" w:rsidRPr="00CC0FFE" w:rsidRDefault="004A1B41" w:rsidP="004A1B41">
            <w:pPr>
              <w:rPr>
                <w:rFonts w:ascii="GHEA Mariam" w:hAnsi="GHEA Mariam" w:cs="Calibri"/>
                <w:iCs/>
                <w:color w:val="000000"/>
                <w:sz w:val="24"/>
                <w:szCs w:val="24"/>
                <w:lang w:eastAsia="en-US"/>
              </w:rPr>
            </w:pPr>
            <w:r w:rsidRPr="00CC0FFE">
              <w:rPr>
                <w:rFonts w:ascii="GHEA Mariam" w:hAnsi="GHEA Mariam" w:cs="Calibri"/>
                <w:iCs/>
                <w:color w:val="000000"/>
                <w:sz w:val="24"/>
                <w:szCs w:val="24"/>
                <w:lang w:eastAsia="en-US"/>
              </w:rPr>
              <w:t xml:space="preserve"> ՀՀ հակակոռուպցիոն կոմիտեի բնականոն գործունեության ապահովման համար չկանխատեսված ծախսերի կատարման ապահովում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4A1B41" w:rsidRPr="00CC0FFE" w:rsidRDefault="004A1B41" w:rsidP="004A1B41">
            <w:pPr>
              <w:rPr>
                <w:rFonts w:ascii="GHEA Mariam" w:hAnsi="GHEA Mariam" w:cs="Calibri"/>
                <w:color w:val="000000"/>
                <w:sz w:val="24"/>
                <w:szCs w:val="24"/>
                <w:lang w:eastAsia="en-US"/>
              </w:rPr>
            </w:pPr>
          </w:p>
        </w:tc>
      </w:tr>
      <w:tr w:rsidR="004A1B41" w:rsidRPr="00CC0FFE" w:rsidTr="00CC0FFE">
        <w:trPr>
          <w:trHeight w:val="249"/>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cs="Calibri"/>
                <w:iCs/>
                <w:color w:val="000000"/>
                <w:sz w:val="24"/>
                <w:szCs w:val="24"/>
                <w:lang w:eastAsia="en-US"/>
              </w:rPr>
            </w:pPr>
          </w:p>
        </w:tc>
        <w:tc>
          <w:tcPr>
            <w:tcW w:w="4394" w:type="dxa"/>
            <w:tcBorders>
              <w:top w:val="nil"/>
              <w:left w:val="single" w:sz="4" w:space="0" w:color="auto"/>
              <w:bottom w:val="single" w:sz="4" w:space="0" w:color="auto"/>
              <w:right w:val="single" w:sz="4" w:space="0" w:color="auto"/>
            </w:tcBorders>
            <w:shd w:val="clear" w:color="000000" w:fill="FFFFFF"/>
            <w:vAlign w:val="bottom"/>
            <w:hideMark/>
          </w:tcPr>
          <w:p w:rsidR="004A1B41" w:rsidRPr="00CC0FFE" w:rsidRDefault="00CC0FFE" w:rsidP="004A1B41">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տեսակը</w:t>
            </w:r>
          </w:p>
        </w:tc>
        <w:tc>
          <w:tcPr>
            <w:tcW w:w="6804" w:type="dxa"/>
            <w:tcBorders>
              <w:top w:val="nil"/>
              <w:left w:val="nil"/>
              <w:bottom w:val="single" w:sz="4" w:space="0" w:color="auto"/>
              <w:right w:val="nil"/>
            </w:tcBorders>
            <w:shd w:val="clear" w:color="000000" w:fill="FFFFFF"/>
            <w:hideMark/>
          </w:tcPr>
          <w:p w:rsidR="004A1B41" w:rsidRPr="00CC0FFE" w:rsidRDefault="004A1B41" w:rsidP="004A1B41">
            <w:pPr>
              <w:rPr>
                <w:rFonts w:ascii="GHEA Mariam" w:hAnsi="GHEA Mariam" w:cs="Calibri"/>
                <w:iCs/>
                <w:color w:val="000000"/>
                <w:sz w:val="24"/>
                <w:szCs w:val="24"/>
                <w:lang w:eastAsia="en-US"/>
              </w:rPr>
            </w:pPr>
            <w:r w:rsidRPr="00CC0FFE">
              <w:rPr>
                <w:rFonts w:ascii="GHEA Mariam" w:hAnsi="GHEA Mariam" w:cs="Calibri"/>
                <w:iCs/>
                <w:color w:val="000000"/>
                <w:sz w:val="24"/>
                <w:szCs w:val="24"/>
                <w:lang w:eastAsia="en-US"/>
              </w:rPr>
              <w:t xml:space="preserve"> Ծառայությունների մատուցում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4A1B41" w:rsidRPr="00CC0FFE" w:rsidRDefault="004A1B41" w:rsidP="004A1B41">
            <w:pPr>
              <w:rPr>
                <w:rFonts w:ascii="GHEA Mariam" w:hAnsi="GHEA Mariam" w:cs="Calibri"/>
                <w:color w:val="000000"/>
                <w:sz w:val="24"/>
                <w:szCs w:val="24"/>
                <w:lang w:eastAsia="en-US"/>
              </w:rPr>
            </w:pPr>
          </w:p>
        </w:tc>
      </w:tr>
      <w:tr w:rsidR="004A1B41" w:rsidRPr="00CC0FFE" w:rsidTr="00CC0FFE">
        <w:trPr>
          <w:trHeight w:val="748"/>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cs="Calibri"/>
                <w:iCs/>
                <w:color w:val="000000"/>
                <w:sz w:val="24"/>
                <w:szCs w:val="24"/>
                <w:lang w:eastAsia="en-US"/>
              </w:rPr>
            </w:pPr>
          </w:p>
        </w:tc>
        <w:tc>
          <w:tcPr>
            <w:tcW w:w="4394" w:type="dxa"/>
            <w:tcBorders>
              <w:top w:val="nil"/>
              <w:left w:val="single" w:sz="4" w:space="0" w:color="auto"/>
              <w:bottom w:val="single" w:sz="4" w:space="0" w:color="auto"/>
              <w:right w:val="single" w:sz="4" w:space="0" w:color="auto"/>
            </w:tcBorders>
            <w:shd w:val="clear" w:color="000000" w:fill="FFFFFF"/>
            <w:hideMark/>
          </w:tcPr>
          <w:p w:rsidR="004A1B41" w:rsidRPr="00CC0FFE" w:rsidRDefault="004A1B41" w:rsidP="004A1B41">
            <w:pPr>
              <w:rPr>
                <w:rFonts w:ascii="GHEA Mariam" w:hAnsi="GHEA Mariam" w:cs="Calibri"/>
                <w:color w:val="000000"/>
                <w:sz w:val="24"/>
                <w:szCs w:val="24"/>
                <w:lang w:eastAsia="en-US"/>
              </w:rPr>
            </w:pPr>
            <w:r w:rsidRPr="00CC0FFE">
              <w:rPr>
                <w:rFonts w:ascii="GHEA Mariam" w:hAnsi="GHEA Mariam" w:cs="Calibri"/>
                <w:color w:val="000000"/>
                <w:sz w:val="24"/>
                <w:szCs w:val="24"/>
                <w:lang w:eastAsia="en-US"/>
              </w:rPr>
              <w:t>Ծառայություն մատուցող կազմակերպության անվանումը</w:t>
            </w:r>
          </w:p>
        </w:tc>
        <w:tc>
          <w:tcPr>
            <w:tcW w:w="6804" w:type="dxa"/>
            <w:tcBorders>
              <w:top w:val="nil"/>
              <w:left w:val="nil"/>
              <w:bottom w:val="single" w:sz="4" w:space="0" w:color="auto"/>
              <w:right w:val="nil"/>
            </w:tcBorders>
            <w:shd w:val="clear" w:color="000000" w:fill="FFFFFF"/>
            <w:hideMark/>
          </w:tcPr>
          <w:p w:rsidR="004A1B41" w:rsidRPr="00CC0FFE" w:rsidRDefault="004A1B41" w:rsidP="004A1B41">
            <w:pPr>
              <w:rPr>
                <w:rFonts w:ascii="GHEA Mariam" w:hAnsi="GHEA Mariam" w:cs="Calibri"/>
                <w:iCs/>
                <w:color w:val="000000"/>
                <w:sz w:val="24"/>
                <w:szCs w:val="24"/>
                <w:lang w:eastAsia="en-US"/>
              </w:rPr>
            </w:pPr>
            <w:r w:rsidRPr="00CC0FFE">
              <w:rPr>
                <w:rFonts w:ascii="GHEA Mariam" w:hAnsi="GHEA Mariam" w:cs="Calibri"/>
                <w:iCs/>
                <w:color w:val="000000"/>
                <w:sz w:val="24"/>
                <w:szCs w:val="24"/>
                <w:lang w:eastAsia="en-US"/>
              </w:rPr>
              <w:t xml:space="preserve"> ՀՀ հակակոռուպցիոն կոմիտե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4A1B41" w:rsidRPr="00CC0FFE" w:rsidRDefault="004A1B41" w:rsidP="004A1B41">
            <w:pPr>
              <w:rPr>
                <w:rFonts w:ascii="GHEA Mariam" w:hAnsi="GHEA Mariam" w:cs="Calibri"/>
                <w:color w:val="000000"/>
                <w:sz w:val="24"/>
                <w:szCs w:val="24"/>
                <w:lang w:eastAsia="en-US"/>
              </w:rPr>
            </w:pPr>
          </w:p>
        </w:tc>
      </w:tr>
      <w:tr w:rsidR="004A1B41" w:rsidRPr="00CC0FFE" w:rsidTr="00CC0FFE">
        <w:trPr>
          <w:trHeight w:val="249"/>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cs="Calibri"/>
                <w:iCs/>
                <w:color w:val="000000"/>
                <w:sz w:val="24"/>
                <w:szCs w:val="24"/>
                <w:lang w:eastAsia="en-US"/>
              </w:rPr>
            </w:pPr>
          </w:p>
        </w:tc>
        <w:tc>
          <w:tcPr>
            <w:tcW w:w="4394" w:type="dxa"/>
            <w:tcBorders>
              <w:top w:val="nil"/>
              <w:left w:val="single" w:sz="4" w:space="0" w:color="auto"/>
              <w:bottom w:val="single" w:sz="4" w:space="0" w:color="auto"/>
              <w:right w:val="single" w:sz="4" w:space="0" w:color="auto"/>
            </w:tcBorders>
            <w:shd w:val="clear" w:color="000000" w:fill="FFFFFF"/>
            <w:hideMark/>
          </w:tcPr>
          <w:p w:rsidR="004A1B41" w:rsidRPr="00CC0FFE" w:rsidRDefault="004A1B41" w:rsidP="004A1B41">
            <w:pPr>
              <w:rPr>
                <w:rFonts w:ascii="GHEA Mariam" w:hAnsi="GHEA Mariam" w:cs="Calibri"/>
                <w:color w:val="000000"/>
                <w:sz w:val="24"/>
                <w:szCs w:val="24"/>
                <w:lang w:eastAsia="en-US"/>
              </w:rPr>
            </w:pPr>
            <w:r w:rsidRPr="00CC0FFE">
              <w:rPr>
                <w:rFonts w:ascii="Calibri" w:hAnsi="Calibri" w:cs="Calibri"/>
                <w:color w:val="000000"/>
                <w:sz w:val="24"/>
                <w:szCs w:val="24"/>
                <w:lang w:eastAsia="en-US"/>
              </w:rPr>
              <w:t> </w:t>
            </w:r>
          </w:p>
        </w:tc>
        <w:tc>
          <w:tcPr>
            <w:tcW w:w="6804" w:type="dxa"/>
            <w:tcBorders>
              <w:top w:val="nil"/>
              <w:left w:val="nil"/>
              <w:bottom w:val="single" w:sz="4" w:space="0" w:color="auto"/>
              <w:right w:val="nil"/>
            </w:tcBorders>
            <w:shd w:val="clear" w:color="000000" w:fill="FFFFFF"/>
            <w:hideMark/>
          </w:tcPr>
          <w:p w:rsidR="004A1B41" w:rsidRPr="00CC0FFE" w:rsidRDefault="004A1B41" w:rsidP="004A1B41">
            <w:pPr>
              <w:rPr>
                <w:rFonts w:ascii="GHEA Mariam" w:hAnsi="GHEA Mariam" w:cs="Calibri"/>
                <w:color w:val="000000"/>
                <w:sz w:val="24"/>
                <w:szCs w:val="24"/>
                <w:lang w:eastAsia="en-US"/>
              </w:rPr>
            </w:pPr>
            <w:r w:rsidRPr="00CC0FFE">
              <w:rPr>
                <w:rFonts w:ascii="GHEA Mariam" w:hAnsi="GHEA Mariam" w:cs="Calibri"/>
                <w:color w:val="000000"/>
                <w:sz w:val="24"/>
                <w:szCs w:val="24"/>
                <w:lang w:eastAsia="en-US"/>
              </w:rPr>
              <w:t>Արդյունքի չափորոշիչներ</w:t>
            </w:r>
          </w:p>
        </w:tc>
        <w:tc>
          <w:tcPr>
            <w:tcW w:w="3686" w:type="dxa"/>
            <w:tcBorders>
              <w:top w:val="nil"/>
              <w:left w:val="single" w:sz="4" w:space="0" w:color="auto"/>
              <w:bottom w:val="single" w:sz="4" w:space="0" w:color="auto"/>
              <w:right w:val="single" w:sz="4" w:space="0" w:color="auto"/>
            </w:tcBorders>
            <w:shd w:val="clear" w:color="000000" w:fill="FFFFFF"/>
            <w:hideMark/>
          </w:tcPr>
          <w:p w:rsidR="004A1B41" w:rsidRPr="00CC0FFE" w:rsidRDefault="004A1B41" w:rsidP="004A1B41">
            <w:pPr>
              <w:rPr>
                <w:rFonts w:ascii="GHEA Mariam" w:hAnsi="GHEA Mariam" w:cs="Calibri"/>
                <w:color w:val="000000"/>
                <w:sz w:val="24"/>
                <w:szCs w:val="24"/>
                <w:lang w:eastAsia="en-US"/>
              </w:rPr>
            </w:pPr>
            <w:r w:rsidRPr="00CC0FFE">
              <w:rPr>
                <w:rFonts w:ascii="Calibri" w:hAnsi="Calibri" w:cs="Calibri"/>
                <w:color w:val="000000"/>
                <w:sz w:val="24"/>
                <w:szCs w:val="24"/>
                <w:lang w:eastAsia="en-US"/>
              </w:rPr>
              <w:t> </w:t>
            </w:r>
          </w:p>
        </w:tc>
      </w:tr>
      <w:tr w:rsidR="00364076" w:rsidRPr="00CC0FFE" w:rsidTr="0097757F">
        <w:trPr>
          <w:trHeight w:val="374"/>
        </w:trPr>
        <w:tc>
          <w:tcPr>
            <w:tcW w:w="426" w:type="dxa"/>
            <w:tcBorders>
              <w:top w:val="nil"/>
              <w:left w:val="nil"/>
              <w:bottom w:val="nil"/>
              <w:right w:val="nil"/>
            </w:tcBorders>
            <w:shd w:val="clear" w:color="auto" w:fill="auto"/>
            <w:noWrap/>
            <w:vAlign w:val="bottom"/>
            <w:hideMark/>
          </w:tcPr>
          <w:p w:rsidR="00364076" w:rsidRPr="00CC0FFE" w:rsidRDefault="00364076" w:rsidP="004A1B41">
            <w:pPr>
              <w:rPr>
                <w:rFonts w:ascii="GHEA Mariam" w:hAnsi="GHEA Mariam" w:cs="Calibri"/>
                <w:color w:val="000000"/>
                <w:sz w:val="24"/>
                <w:szCs w:val="24"/>
                <w:lang w:eastAsia="en-US"/>
              </w:rPr>
            </w:pPr>
          </w:p>
        </w:tc>
        <w:tc>
          <w:tcPr>
            <w:tcW w:w="11198"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364076" w:rsidRPr="00CC0FFE" w:rsidRDefault="00364076" w:rsidP="0097757F">
            <w:pPr>
              <w:rPr>
                <w:rFonts w:ascii="GHEA Mariam" w:hAnsi="GHEA Mariam" w:cs="Calibri"/>
                <w:color w:val="000000"/>
                <w:sz w:val="24"/>
                <w:szCs w:val="24"/>
                <w:lang w:eastAsia="en-US"/>
              </w:rPr>
            </w:pPr>
            <w:r w:rsidRPr="00CC0FFE">
              <w:rPr>
                <w:rFonts w:ascii="GHEA Mariam" w:hAnsi="GHEA Mariam" w:cs="Calibri"/>
                <w:color w:val="000000"/>
                <w:sz w:val="24"/>
                <w:szCs w:val="24"/>
                <w:lang w:eastAsia="en-US"/>
              </w:rPr>
              <w:t>Միջոցառման վրա կատարվող ծախսը (հազ</w:t>
            </w:r>
            <w:r>
              <w:rPr>
                <w:rFonts w:ascii="GHEA Mariam" w:hAnsi="GHEA Mariam" w:cs="Calibri"/>
                <w:color w:val="000000"/>
                <w:sz w:val="24"/>
                <w:szCs w:val="24"/>
                <w:lang w:val="hy-AM" w:eastAsia="en-US"/>
              </w:rPr>
              <w:t>.</w:t>
            </w:r>
            <w:r w:rsidRPr="00CC0FFE">
              <w:rPr>
                <w:rFonts w:ascii="GHEA Mariam" w:hAnsi="GHEA Mariam" w:cs="Calibri"/>
                <w:color w:val="000000"/>
                <w:sz w:val="24"/>
                <w:szCs w:val="24"/>
                <w:lang w:eastAsia="en-US"/>
              </w:rPr>
              <w:t xml:space="preserve"> դրամ)</w:t>
            </w:r>
          </w:p>
          <w:p w:rsidR="00364076" w:rsidRPr="00CC0FFE" w:rsidRDefault="00364076" w:rsidP="0097757F">
            <w:pPr>
              <w:rPr>
                <w:rFonts w:ascii="GHEA Mariam" w:hAnsi="GHEA Mariam" w:cs="Calibri"/>
                <w:color w:val="000000"/>
                <w:sz w:val="24"/>
                <w:szCs w:val="24"/>
                <w:lang w:eastAsia="en-US"/>
              </w:rPr>
            </w:pPr>
            <w:r w:rsidRPr="00CC0FFE">
              <w:rPr>
                <w:rFonts w:ascii="Calibri" w:hAnsi="Calibri" w:cs="Calibri"/>
                <w:color w:val="000000"/>
                <w:sz w:val="24"/>
                <w:szCs w:val="24"/>
                <w:lang w:eastAsia="en-US"/>
              </w:rPr>
              <w:t> </w:t>
            </w:r>
          </w:p>
        </w:tc>
        <w:tc>
          <w:tcPr>
            <w:tcW w:w="3686" w:type="dxa"/>
            <w:tcBorders>
              <w:top w:val="nil"/>
              <w:left w:val="single" w:sz="4" w:space="0" w:color="auto"/>
              <w:bottom w:val="single" w:sz="4" w:space="0" w:color="auto"/>
              <w:right w:val="single" w:sz="4" w:space="0" w:color="auto"/>
            </w:tcBorders>
            <w:shd w:val="clear" w:color="000000" w:fill="FFFFFF"/>
          </w:tcPr>
          <w:p w:rsidR="00364076" w:rsidRPr="00CC0FFE" w:rsidRDefault="00364076" w:rsidP="004A1B41">
            <w:pPr>
              <w:jc w:val="center"/>
              <w:rPr>
                <w:rFonts w:ascii="GHEA Mariam" w:hAnsi="GHEA Mariam" w:cs="Calibri"/>
                <w:sz w:val="24"/>
                <w:szCs w:val="24"/>
                <w:lang w:eastAsia="en-US"/>
              </w:rPr>
            </w:pPr>
            <w:r w:rsidRPr="00CC0FFE">
              <w:rPr>
                <w:rFonts w:ascii="GHEA Mariam" w:hAnsi="GHEA Mariam" w:cs="Calibri"/>
                <w:sz w:val="24"/>
                <w:szCs w:val="24"/>
                <w:lang w:eastAsia="en-US"/>
              </w:rPr>
              <w:t xml:space="preserve">11,167.2 </w:t>
            </w:r>
          </w:p>
        </w:tc>
      </w:tr>
      <w:tr w:rsidR="004A1B41" w:rsidRPr="00CC0FFE" w:rsidTr="00CC0FFE">
        <w:trPr>
          <w:trHeight w:val="249"/>
        </w:trPr>
        <w:tc>
          <w:tcPr>
            <w:tcW w:w="426" w:type="dxa"/>
            <w:tcBorders>
              <w:top w:val="nil"/>
              <w:left w:val="nil"/>
              <w:bottom w:val="nil"/>
              <w:right w:val="nil"/>
            </w:tcBorders>
            <w:shd w:val="clear" w:color="auto" w:fill="auto"/>
            <w:noWrap/>
            <w:vAlign w:val="bottom"/>
            <w:hideMark/>
          </w:tcPr>
          <w:p w:rsidR="004A1B41" w:rsidRPr="00CC0FFE" w:rsidRDefault="004A1B41" w:rsidP="004A1B41">
            <w:pPr>
              <w:jc w:val="center"/>
              <w:rPr>
                <w:rFonts w:ascii="GHEA Mariam" w:hAnsi="GHEA Mariam" w:cs="Calibri"/>
                <w:sz w:val="24"/>
                <w:szCs w:val="24"/>
                <w:lang w:eastAsia="en-US"/>
              </w:rPr>
            </w:pPr>
          </w:p>
        </w:tc>
        <w:tc>
          <w:tcPr>
            <w:tcW w:w="4394"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6804"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r>
      <w:tr w:rsidR="004A1B41" w:rsidRPr="00CC0FFE" w:rsidTr="00CC0FFE">
        <w:trPr>
          <w:trHeight w:val="249"/>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4394"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6804"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r>
      <w:tr w:rsidR="004A1B41" w:rsidRPr="00CC0FFE" w:rsidTr="00D57719">
        <w:trPr>
          <w:trHeight w:val="74"/>
        </w:trPr>
        <w:tc>
          <w:tcPr>
            <w:tcW w:w="15310" w:type="dxa"/>
            <w:gridSpan w:val="4"/>
            <w:tcBorders>
              <w:top w:val="nil"/>
              <w:left w:val="nil"/>
              <w:bottom w:val="nil"/>
              <w:right w:val="nil"/>
            </w:tcBorders>
            <w:shd w:val="clear" w:color="000000" w:fill="FFFFFF"/>
            <w:vAlign w:val="bottom"/>
            <w:hideMark/>
          </w:tcPr>
          <w:p w:rsidR="00D57719" w:rsidRPr="00CC0FFE" w:rsidRDefault="00D57719" w:rsidP="004A1B41">
            <w:pPr>
              <w:jc w:val="center"/>
              <w:rPr>
                <w:rFonts w:ascii="GHEA Mariam" w:hAnsi="GHEA Mariam" w:cs="Calibri"/>
                <w:bCs/>
                <w:color w:val="000000"/>
                <w:sz w:val="24"/>
                <w:szCs w:val="24"/>
                <w:lang w:eastAsia="en-US"/>
              </w:rPr>
            </w:pPr>
          </w:p>
          <w:p w:rsidR="00D57719" w:rsidRPr="00CC0FFE" w:rsidRDefault="00D57719" w:rsidP="004A1B41">
            <w:pPr>
              <w:jc w:val="center"/>
              <w:rPr>
                <w:rFonts w:ascii="GHEA Mariam" w:hAnsi="GHEA Mariam" w:cs="Calibri"/>
                <w:bCs/>
                <w:color w:val="000000"/>
                <w:sz w:val="24"/>
                <w:szCs w:val="24"/>
                <w:lang w:eastAsia="en-US"/>
              </w:rPr>
            </w:pPr>
          </w:p>
          <w:p w:rsidR="00D57719" w:rsidRPr="00CC0FFE" w:rsidRDefault="00D57719" w:rsidP="004A1B41">
            <w:pPr>
              <w:jc w:val="center"/>
              <w:rPr>
                <w:rFonts w:ascii="GHEA Mariam" w:hAnsi="GHEA Mariam" w:cs="Calibri"/>
                <w:bCs/>
                <w:color w:val="000000"/>
                <w:sz w:val="24"/>
                <w:szCs w:val="24"/>
                <w:lang w:eastAsia="en-US"/>
              </w:rPr>
            </w:pPr>
          </w:p>
          <w:p w:rsidR="00D57719" w:rsidRPr="00CC0FFE" w:rsidRDefault="00D57719" w:rsidP="004A1B41">
            <w:pPr>
              <w:jc w:val="center"/>
              <w:rPr>
                <w:rFonts w:ascii="GHEA Mariam" w:hAnsi="GHEA Mariam" w:cs="Calibri"/>
                <w:bCs/>
                <w:color w:val="000000"/>
                <w:sz w:val="24"/>
                <w:szCs w:val="24"/>
                <w:lang w:eastAsia="en-US"/>
              </w:rPr>
            </w:pPr>
          </w:p>
          <w:p w:rsidR="00D57719" w:rsidRPr="00CC0FFE" w:rsidRDefault="00D57719" w:rsidP="004A1B41">
            <w:pPr>
              <w:jc w:val="center"/>
              <w:rPr>
                <w:rFonts w:ascii="GHEA Mariam" w:hAnsi="GHEA Mariam" w:cs="Calibri"/>
                <w:bCs/>
                <w:color w:val="000000"/>
                <w:sz w:val="24"/>
                <w:szCs w:val="24"/>
                <w:lang w:eastAsia="en-US"/>
              </w:rPr>
            </w:pPr>
          </w:p>
          <w:p w:rsidR="0097757F" w:rsidRDefault="004A1B41" w:rsidP="004A1B41">
            <w:pPr>
              <w:jc w:val="center"/>
              <w:rPr>
                <w:rFonts w:ascii="GHEA Mariam" w:hAnsi="GHEA Mariam" w:cs="Calibri"/>
                <w:bCs/>
                <w:color w:val="000000"/>
                <w:sz w:val="24"/>
                <w:szCs w:val="24"/>
                <w:lang w:eastAsia="en-US"/>
              </w:rPr>
            </w:pPr>
            <w:r w:rsidRPr="00CC0FFE">
              <w:rPr>
                <w:rFonts w:ascii="GHEA Mariam" w:hAnsi="GHEA Mariam" w:cs="Calibri"/>
                <w:bCs/>
                <w:color w:val="000000"/>
                <w:sz w:val="24"/>
                <w:szCs w:val="24"/>
                <w:lang w:eastAsia="en-US"/>
              </w:rPr>
              <w:t>ՀԱՅԱՍՏԱՆԻ ՀԱՆՐԱՊԵՏՈՒԹՅԱՆ ԿԱՌԱՎԱՐՈՒԹՅԱՆ 2021</w:t>
            </w:r>
            <w:r w:rsidR="0097757F">
              <w:rPr>
                <w:rFonts w:ascii="GHEA Mariam" w:hAnsi="GHEA Mariam" w:cs="Calibri"/>
                <w:bCs/>
                <w:color w:val="000000"/>
                <w:sz w:val="24"/>
                <w:szCs w:val="24"/>
                <w:lang w:val="hy-AM" w:eastAsia="en-US"/>
              </w:rPr>
              <w:t xml:space="preserve"> </w:t>
            </w:r>
            <w:r w:rsidRPr="00CC0FFE">
              <w:rPr>
                <w:rFonts w:ascii="GHEA Mariam" w:hAnsi="GHEA Mariam" w:cs="Calibri"/>
                <w:bCs/>
                <w:color w:val="000000"/>
                <w:sz w:val="24"/>
                <w:szCs w:val="24"/>
                <w:lang w:eastAsia="en-US"/>
              </w:rPr>
              <w:t>ԹՎԱԿԱՆԻ ԴԵԿՏԵՄԲԵՐԻ 23-Ի N 2121-Ն ՈՐՈՇՄԱՆ</w:t>
            </w:r>
          </w:p>
          <w:p w:rsidR="004A1B41" w:rsidRPr="00CC0FFE" w:rsidRDefault="004A1B41" w:rsidP="004A1B41">
            <w:pPr>
              <w:jc w:val="center"/>
              <w:rPr>
                <w:rFonts w:ascii="GHEA Mariam" w:hAnsi="GHEA Mariam" w:cs="Calibri"/>
                <w:bCs/>
                <w:color w:val="000000"/>
                <w:sz w:val="24"/>
                <w:szCs w:val="24"/>
                <w:lang w:eastAsia="en-US"/>
              </w:rPr>
            </w:pPr>
            <w:r w:rsidRPr="00CC0FFE">
              <w:rPr>
                <w:rFonts w:ascii="GHEA Mariam" w:hAnsi="GHEA Mariam" w:cs="Calibri"/>
                <w:bCs/>
                <w:color w:val="000000"/>
                <w:sz w:val="24"/>
                <w:szCs w:val="24"/>
                <w:lang w:eastAsia="en-US"/>
              </w:rPr>
              <w:t xml:space="preserve">N 9.1 ՀԱՎԵԼՎԱԾԻ N 9.1.59 ԱՂՅՈՒՍԱԿՈՒՄ ԿԱՏԱՐՎՈՂ ՓՈՓՈԽՈՒԹՅՈՒՆԸ </w:t>
            </w:r>
          </w:p>
        </w:tc>
      </w:tr>
      <w:tr w:rsidR="004A1B41" w:rsidRPr="00CC0FFE" w:rsidTr="00CC0FFE">
        <w:trPr>
          <w:trHeight w:val="249"/>
        </w:trPr>
        <w:tc>
          <w:tcPr>
            <w:tcW w:w="426" w:type="dxa"/>
            <w:tcBorders>
              <w:top w:val="nil"/>
              <w:left w:val="nil"/>
              <w:bottom w:val="nil"/>
              <w:right w:val="nil"/>
            </w:tcBorders>
            <w:shd w:val="clear" w:color="auto" w:fill="auto"/>
            <w:noWrap/>
            <w:vAlign w:val="bottom"/>
            <w:hideMark/>
          </w:tcPr>
          <w:p w:rsidR="004A1B41" w:rsidRPr="00CC0FFE" w:rsidRDefault="004A1B41" w:rsidP="004A1B41">
            <w:pPr>
              <w:jc w:val="center"/>
              <w:rPr>
                <w:rFonts w:ascii="GHEA Mariam" w:hAnsi="GHEA Mariam" w:cs="Calibri"/>
                <w:bCs/>
                <w:color w:val="000000"/>
                <w:sz w:val="24"/>
                <w:szCs w:val="24"/>
                <w:lang w:eastAsia="en-US"/>
              </w:rPr>
            </w:pPr>
          </w:p>
        </w:tc>
        <w:tc>
          <w:tcPr>
            <w:tcW w:w="4394"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6804" w:type="dxa"/>
            <w:tcBorders>
              <w:top w:val="nil"/>
              <w:left w:val="nil"/>
              <w:bottom w:val="nil"/>
              <w:right w:val="nil"/>
            </w:tcBorders>
            <w:shd w:val="clear" w:color="auto" w:fill="auto"/>
            <w:noWrap/>
            <w:vAlign w:val="bottom"/>
            <w:hideMark/>
          </w:tcPr>
          <w:p w:rsidR="004A1B41" w:rsidRDefault="004A1B41" w:rsidP="004A1B41">
            <w:pPr>
              <w:rPr>
                <w:rFonts w:ascii="GHEA Mariam" w:hAnsi="GHEA Mariam"/>
                <w:sz w:val="24"/>
                <w:szCs w:val="24"/>
                <w:lang w:eastAsia="en-US"/>
              </w:rPr>
            </w:pPr>
          </w:p>
          <w:p w:rsidR="0097757F" w:rsidRPr="00CC0FFE" w:rsidRDefault="0097757F" w:rsidP="004A1B41">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r>
      <w:tr w:rsidR="004A1B41" w:rsidRPr="00CC0FFE" w:rsidTr="00D57719">
        <w:trPr>
          <w:trHeight w:val="318"/>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11198" w:type="dxa"/>
            <w:gridSpan w:val="2"/>
            <w:tcBorders>
              <w:top w:val="nil"/>
              <w:left w:val="nil"/>
              <w:bottom w:val="nil"/>
              <w:right w:val="nil"/>
            </w:tcBorders>
            <w:shd w:val="clear" w:color="000000" w:fill="FFFFFF"/>
            <w:noWrap/>
            <w:vAlign w:val="bottom"/>
            <w:hideMark/>
          </w:tcPr>
          <w:p w:rsidR="004A1B41" w:rsidRDefault="0097757F" w:rsidP="004A1B41">
            <w:pPr>
              <w:jc w:val="center"/>
              <w:rPr>
                <w:rFonts w:ascii="GHEA Mariam" w:hAnsi="GHEA Mariam" w:cs="Calibri"/>
                <w:bCs/>
                <w:color w:val="000000"/>
                <w:sz w:val="24"/>
                <w:szCs w:val="24"/>
                <w:lang w:eastAsia="en-US"/>
              </w:rPr>
            </w:pPr>
            <w:r>
              <w:rPr>
                <w:rFonts w:ascii="GHEA Mariam" w:hAnsi="GHEA Mariam" w:cs="Calibri"/>
                <w:bCs/>
                <w:color w:val="000000"/>
                <w:sz w:val="24"/>
                <w:szCs w:val="24"/>
                <w:lang w:val="hy-AM" w:eastAsia="en-US"/>
              </w:rPr>
              <w:t xml:space="preserve">                                           </w:t>
            </w:r>
            <w:r w:rsidR="004A1B41" w:rsidRPr="00CC0FFE">
              <w:rPr>
                <w:rFonts w:ascii="GHEA Mariam" w:hAnsi="GHEA Mariam" w:cs="Calibri"/>
                <w:bCs/>
                <w:color w:val="000000"/>
                <w:sz w:val="24"/>
                <w:szCs w:val="24"/>
                <w:lang w:eastAsia="en-US"/>
              </w:rPr>
              <w:t>ՀՀ  կառավարություն</w:t>
            </w:r>
          </w:p>
          <w:p w:rsidR="0097757F" w:rsidRDefault="0097757F" w:rsidP="004A1B41">
            <w:pPr>
              <w:jc w:val="center"/>
              <w:rPr>
                <w:rFonts w:ascii="GHEA Mariam" w:hAnsi="GHEA Mariam" w:cs="Calibri"/>
                <w:bCs/>
                <w:color w:val="000000"/>
                <w:sz w:val="24"/>
                <w:szCs w:val="24"/>
                <w:lang w:eastAsia="en-US"/>
              </w:rPr>
            </w:pPr>
          </w:p>
          <w:p w:rsidR="0097757F" w:rsidRPr="00CC0FFE" w:rsidRDefault="0097757F" w:rsidP="004A1B41">
            <w:pPr>
              <w:jc w:val="center"/>
              <w:rPr>
                <w:rFonts w:ascii="GHEA Mariam" w:hAnsi="GHEA Mariam" w:cs="Calibri"/>
                <w:bCs/>
                <w:color w:val="000000"/>
                <w:sz w:val="24"/>
                <w:szCs w:val="24"/>
                <w:lang w:eastAsia="en-US"/>
              </w:rPr>
            </w:pPr>
          </w:p>
        </w:tc>
        <w:tc>
          <w:tcPr>
            <w:tcW w:w="3686" w:type="dxa"/>
            <w:tcBorders>
              <w:top w:val="nil"/>
              <w:left w:val="nil"/>
              <w:bottom w:val="nil"/>
              <w:right w:val="nil"/>
            </w:tcBorders>
            <w:shd w:val="clear" w:color="auto" w:fill="auto"/>
            <w:noWrap/>
            <w:vAlign w:val="bottom"/>
            <w:hideMark/>
          </w:tcPr>
          <w:p w:rsidR="004A1B41" w:rsidRPr="00CC0FFE" w:rsidRDefault="004A1B41" w:rsidP="004A1B41">
            <w:pPr>
              <w:jc w:val="center"/>
              <w:rPr>
                <w:rFonts w:ascii="GHEA Mariam" w:hAnsi="GHEA Mariam" w:cs="Calibri"/>
                <w:bCs/>
                <w:color w:val="000000"/>
                <w:sz w:val="24"/>
                <w:szCs w:val="24"/>
                <w:lang w:eastAsia="en-US"/>
              </w:rPr>
            </w:pPr>
          </w:p>
        </w:tc>
      </w:tr>
      <w:tr w:rsidR="004A1B41" w:rsidRPr="00CC0FFE" w:rsidTr="00D57719">
        <w:trPr>
          <w:trHeight w:val="263"/>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11198" w:type="dxa"/>
            <w:gridSpan w:val="2"/>
            <w:tcBorders>
              <w:top w:val="nil"/>
              <w:left w:val="nil"/>
              <w:bottom w:val="nil"/>
              <w:right w:val="nil"/>
            </w:tcBorders>
            <w:shd w:val="clear" w:color="000000" w:fill="FFFFFF"/>
            <w:noWrap/>
            <w:vAlign w:val="bottom"/>
            <w:hideMark/>
          </w:tcPr>
          <w:p w:rsidR="004A1B41" w:rsidRPr="0097757F" w:rsidRDefault="004A1B41" w:rsidP="004A1B41">
            <w:pPr>
              <w:rPr>
                <w:rFonts w:ascii="GHEA Mariam" w:hAnsi="GHEA Mariam" w:cs="Calibri"/>
                <w:bCs/>
                <w:sz w:val="24"/>
                <w:szCs w:val="24"/>
                <w:lang w:eastAsia="en-US"/>
              </w:rPr>
            </w:pPr>
            <w:r w:rsidRPr="0097757F">
              <w:rPr>
                <w:rFonts w:ascii="GHEA Mariam" w:hAnsi="GHEA Mariam" w:cs="Calibri"/>
                <w:bCs/>
                <w:sz w:val="24"/>
                <w:szCs w:val="24"/>
                <w:lang w:eastAsia="en-US"/>
              </w:rPr>
              <w:t>ՄԱՍ 1. ՊԵՏԱԿԱՆ ՄԱՐՄՆԻ ԳԾՈՎ ԱՐԴՅՈՒՆՔԱՅԻՆ (ԿԱՏԱՐՈՂԱԿԱՆ) ՑՈՒՑԱՆԻՇՆԵՐԸ</w:t>
            </w:r>
          </w:p>
        </w:tc>
        <w:tc>
          <w:tcPr>
            <w:tcW w:w="368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cs="Calibri"/>
                <w:bCs/>
                <w:sz w:val="24"/>
                <w:szCs w:val="24"/>
                <w:lang w:eastAsia="en-US"/>
              </w:rPr>
            </w:pPr>
          </w:p>
        </w:tc>
      </w:tr>
      <w:tr w:rsidR="004A1B41" w:rsidRPr="00CC0FFE" w:rsidTr="00CC0FFE">
        <w:trPr>
          <w:trHeight w:val="249"/>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4394"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6804"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r>
      <w:tr w:rsidR="004A1B41" w:rsidRPr="00CC0FFE" w:rsidTr="00CC0FFE">
        <w:trPr>
          <w:trHeight w:val="143"/>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439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C0FFE" w:rsidRDefault="004A1B41" w:rsidP="004A1B41">
            <w:pPr>
              <w:rPr>
                <w:rFonts w:ascii="GHEA Mariam" w:hAnsi="GHEA Mariam" w:cs="Calibri"/>
                <w:color w:val="000000"/>
                <w:sz w:val="24"/>
                <w:szCs w:val="24"/>
                <w:lang w:eastAsia="en-US"/>
              </w:rPr>
            </w:pPr>
            <w:r w:rsidRPr="00CC0FFE">
              <w:rPr>
                <w:rFonts w:ascii="GHEA Mariam" w:hAnsi="GHEA Mariam" w:cs="Calibri"/>
                <w:color w:val="000000"/>
                <w:sz w:val="24"/>
                <w:szCs w:val="24"/>
                <w:lang w:eastAsia="en-US"/>
              </w:rPr>
              <w:t>Ծրագրի դասիչը</w:t>
            </w:r>
          </w:p>
        </w:tc>
        <w:tc>
          <w:tcPr>
            <w:tcW w:w="6804" w:type="dxa"/>
            <w:tcBorders>
              <w:top w:val="single" w:sz="4" w:space="0" w:color="auto"/>
              <w:left w:val="nil"/>
              <w:bottom w:val="single" w:sz="4" w:space="0" w:color="auto"/>
              <w:right w:val="single" w:sz="4" w:space="0" w:color="auto"/>
            </w:tcBorders>
            <w:shd w:val="clear" w:color="000000" w:fill="FFFFFF"/>
            <w:hideMark/>
          </w:tcPr>
          <w:p w:rsidR="004A1B41" w:rsidRPr="00CC0FFE" w:rsidRDefault="004A1B41" w:rsidP="004A1B41">
            <w:pPr>
              <w:rPr>
                <w:rFonts w:ascii="GHEA Mariam" w:hAnsi="GHEA Mariam" w:cs="Calibri"/>
                <w:color w:val="000000"/>
                <w:sz w:val="24"/>
                <w:szCs w:val="24"/>
                <w:lang w:eastAsia="en-US"/>
              </w:rPr>
            </w:pPr>
            <w:r w:rsidRPr="00CC0FFE">
              <w:rPr>
                <w:rFonts w:ascii="GHEA Mariam" w:hAnsi="GHEA Mariam" w:cs="Calibri"/>
                <w:color w:val="000000"/>
                <w:sz w:val="24"/>
                <w:szCs w:val="24"/>
                <w:lang w:eastAsia="en-US"/>
              </w:rPr>
              <w:t>Ծրագրի անվանումը</w:t>
            </w:r>
          </w:p>
        </w:tc>
        <w:tc>
          <w:tcPr>
            <w:tcW w:w="368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cs="Calibri"/>
                <w:color w:val="000000"/>
                <w:sz w:val="24"/>
                <w:szCs w:val="24"/>
                <w:lang w:eastAsia="en-US"/>
              </w:rPr>
            </w:pPr>
          </w:p>
        </w:tc>
      </w:tr>
      <w:tr w:rsidR="004A1B41" w:rsidRPr="00CC0FFE" w:rsidTr="00CC0FFE">
        <w:trPr>
          <w:trHeight w:val="64"/>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4394" w:type="dxa"/>
            <w:tcBorders>
              <w:top w:val="nil"/>
              <w:left w:val="single" w:sz="4" w:space="0" w:color="auto"/>
              <w:bottom w:val="single" w:sz="4" w:space="0" w:color="auto"/>
              <w:right w:val="single" w:sz="4" w:space="0" w:color="auto"/>
            </w:tcBorders>
            <w:shd w:val="clear" w:color="auto" w:fill="auto"/>
            <w:hideMark/>
          </w:tcPr>
          <w:p w:rsidR="004A1B41" w:rsidRPr="00CC0FFE" w:rsidRDefault="004A1B41" w:rsidP="004A1B41">
            <w:pPr>
              <w:rPr>
                <w:rFonts w:ascii="GHEA Mariam" w:hAnsi="GHEA Mariam" w:cs="Calibri"/>
                <w:iCs/>
                <w:sz w:val="24"/>
                <w:szCs w:val="24"/>
                <w:lang w:eastAsia="en-US"/>
              </w:rPr>
            </w:pPr>
            <w:r w:rsidRPr="00CC0FFE">
              <w:rPr>
                <w:rFonts w:ascii="GHEA Mariam" w:hAnsi="GHEA Mariam" w:cs="Calibri"/>
                <w:iCs/>
                <w:sz w:val="24"/>
                <w:szCs w:val="24"/>
                <w:lang w:eastAsia="en-US"/>
              </w:rPr>
              <w:t xml:space="preserve"> 1139 </w:t>
            </w:r>
          </w:p>
        </w:tc>
        <w:tc>
          <w:tcPr>
            <w:tcW w:w="6804" w:type="dxa"/>
            <w:tcBorders>
              <w:top w:val="nil"/>
              <w:left w:val="nil"/>
              <w:bottom w:val="single" w:sz="4" w:space="0" w:color="auto"/>
              <w:right w:val="single" w:sz="4" w:space="0" w:color="auto"/>
            </w:tcBorders>
            <w:shd w:val="clear" w:color="auto" w:fill="auto"/>
            <w:hideMark/>
          </w:tcPr>
          <w:p w:rsidR="004A1B41" w:rsidRPr="00CC0FFE" w:rsidRDefault="004A1B41" w:rsidP="004A1B41">
            <w:pPr>
              <w:rPr>
                <w:rFonts w:ascii="GHEA Mariam" w:hAnsi="GHEA Mariam" w:cs="Calibri"/>
                <w:iCs/>
                <w:sz w:val="24"/>
                <w:szCs w:val="24"/>
                <w:lang w:eastAsia="en-US"/>
              </w:rPr>
            </w:pPr>
            <w:r w:rsidRPr="00CC0FFE">
              <w:rPr>
                <w:rFonts w:ascii="GHEA Mariam" w:hAnsi="GHEA Mariam" w:cs="Calibri"/>
                <w:iCs/>
                <w:sz w:val="24"/>
                <w:szCs w:val="24"/>
                <w:lang w:eastAsia="en-US"/>
              </w:rPr>
              <w:t xml:space="preserve"> ՀՀ կառավարության պահուստային ֆոնդ </w:t>
            </w:r>
          </w:p>
        </w:tc>
        <w:tc>
          <w:tcPr>
            <w:tcW w:w="368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cs="Calibri"/>
                <w:iCs/>
                <w:sz w:val="24"/>
                <w:szCs w:val="24"/>
                <w:lang w:eastAsia="en-US"/>
              </w:rPr>
            </w:pPr>
          </w:p>
        </w:tc>
      </w:tr>
      <w:tr w:rsidR="004A1B41" w:rsidRPr="00CC0FFE" w:rsidTr="00CC0FFE">
        <w:trPr>
          <w:trHeight w:val="249"/>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4394"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6804" w:type="dxa"/>
            <w:tcBorders>
              <w:top w:val="nil"/>
              <w:left w:val="nil"/>
              <w:bottom w:val="nil"/>
              <w:right w:val="nil"/>
            </w:tcBorders>
            <w:shd w:val="clear" w:color="auto" w:fill="auto"/>
            <w:noWrap/>
            <w:vAlign w:val="bottom"/>
            <w:hideMark/>
          </w:tcPr>
          <w:p w:rsidR="004A1B41" w:rsidRPr="00CC0FFE" w:rsidRDefault="004A1B41" w:rsidP="004A1B41">
            <w:pPr>
              <w:jc w:val="both"/>
              <w:rPr>
                <w:rFonts w:ascii="GHEA Mariam" w:hAnsi="GHEA Mariam"/>
                <w:sz w:val="24"/>
                <w:szCs w:val="24"/>
                <w:lang w:eastAsia="en-US"/>
              </w:rPr>
            </w:pPr>
          </w:p>
        </w:tc>
        <w:tc>
          <w:tcPr>
            <w:tcW w:w="368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r>
      <w:tr w:rsidR="004A1B41" w:rsidRPr="00CC0FFE" w:rsidTr="00CC0FFE">
        <w:trPr>
          <w:trHeight w:val="93"/>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4394" w:type="dxa"/>
            <w:tcBorders>
              <w:top w:val="nil"/>
              <w:left w:val="nil"/>
              <w:bottom w:val="nil"/>
              <w:right w:val="nil"/>
            </w:tcBorders>
            <w:shd w:val="clear" w:color="auto" w:fill="auto"/>
            <w:hideMark/>
          </w:tcPr>
          <w:p w:rsidR="004A1B41" w:rsidRPr="00CC0FFE" w:rsidRDefault="004A1B41" w:rsidP="004A1B41">
            <w:pPr>
              <w:rPr>
                <w:rFonts w:ascii="GHEA Mariam" w:hAnsi="GHEA Mariam" w:cs="Calibri"/>
                <w:bCs/>
                <w:sz w:val="24"/>
                <w:szCs w:val="24"/>
                <w:lang w:eastAsia="en-US"/>
              </w:rPr>
            </w:pPr>
            <w:r w:rsidRPr="00CC0FFE">
              <w:rPr>
                <w:rFonts w:ascii="GHEA Mariam" w:hAnsi="GHEA Mariam" w:cs="Calibri"/>
                <w:bCs/>
                <w:sz w:val="24"/>
                <w:szCs w:val="24"/>
                <w:lang w:eastAsia="en-US"/>
              </w:rPr>
              <w:t>Ծրագրի միջոցառումները</w:t>
            </w:r>
          </w:p>
        </w:tc>
        <w:tc>
          <w:tcPr>
            <w:tcW w:w="6804"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cs="Calibri"/>
                <w:bCs/>
                <w:sz w:val="24"/>
                <w:szCs w:val="24"/>
                <w:lang w:eastAsia="en-US"/>
              </w:rPr>
            </w:pPr>
          </w:p>
        </w:tc>
        <w:tc>
          <w:tcPr>
            <w:tcW w:w="368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r>
      <w:tr w:rsidR="004A1B41" w:rsidRPr="00CC0FFE" w:rsidTr="00CC0FFE">
        <w:trPr>
          <w:trHeight w:val="249"/>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4394"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6804" w:type="dxa"/>
            <w:tcBorders>
              <w:top w:val="nil"/>
              <w:left w:val="nil"/>
              <w:bottom w:val="nil"/>
              <w:right w:val="nil"/>
            </w:tcBorders>
            <w:shd w:val="clear" w:color="auto" w:fill="auto"/>
            <w:noWrap/>
            <w:vAlign w:val="bottom"/>
            <w:hideMark/>
          </w:tcPr>
          <w:p w:rsidR="004A1B41" w:rsidRPr="00CC0FFE" w:rsidRDefault="004A1B41" w:rsidP="004A1B41">
            <w:pPr>
              <w:jc w:val="both"/>
              <w:rPr>
                <w:rFonts w:ascii="GHEA Mariam" w:hAnsi="GHEA Mariam"/>
                <w:sz w:val="24"/>
                <w:szCs w:val="24"/>
                <w:lang w:eastAsia="en-US"/>
              </w:rPr>
            </w:pPr>
          </w:p>
        </w:tc>
        <w:tc>
          <w:tcPr>
            <w:tcW w:w="368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r>
      <w:tr w:rsidR="004A1B41" w:rsidRPr="00CC0FFE" w:rsidTr="00CC0FFE">
        <w:trPr>
          <w:trHeight w:val="511"/>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sz w:val="24"/>
                <w:szCs w:val="24"/>
                <w:lang w:eastAsia="en-US"/>
              </w:rPr>
            </w:pPr>
          </w:p>
        </w:tc>
        <w:tc>
          <w:tcPr>
            <w:tcW w:w="439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C0FFE" w:rsidRDefault="0097757F" w:rsidP="004A1B41">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6804" w:type="dxa"/>
            <w:tcBorders>
              <w:top w:val="single" w:sz="4" w:space="0" w:color="auto"/>
              <w:left w:val="nil"/>
              <w:bottom w:val="single" w:sz="4" w:space="0" w:color="auto"/>
              <w:right w:val="single" w:sz="4" w:space="0" w:color="auto"/>
            </w:tcBorders>
            <w:shd w:val="clear" w:color="auto" w:fill="auto"/>
            <w:hideMark/>
          </w:tcPr>
          <w:p w:rsidR="004A1B41" w:rsidRPr="00CC0FFE" w:rsidRDefault="004A1B41" w:rsidP="004A1B41">
            <w:pPr>
              <w:rPr>
                <w:rFonts w:ascii="GHEA Mariam" w:hAnsi="GHEA Mariam" w:cs="Calibri"/>
                <w:iCs/>
                <w:sz w:val="24"/>
                <w:szCs w:val="24"/>
                <w:lang w:eastAsia="en-US"/>
              </w:rPr>
            </w:pPr>
            <w:r w:rsidRPr="00CC0FFE">
              <w:rPr>
                <w:rFonts w:ascii="GHEA Mariam" w:hAnsi="GHEA Mariam" w:cs="Calibri"/>
                <w:iCs/>
                <w:sz w:val="24"/>
                <w:szCs w:val="24"/>
                <w:lang w:eastAsia="en-US"/>
              </w:rPr>
              <w:t xml:space="preserve"> 1139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4A1B41" w:rsidRPr="00CC0FFE" w:rsidRDefault="004A1B41" w:rsidP="004A1B41">
            <w:pPr>
              <w:jc w:val="center"/>
              <w:rPr>
                <w:rFonts w:ascii="GHEA Mariam" w:hAnsi="GHEA Mariam" w:cs="Calibri"/>
                <w:color w:val="000000"/>
                <w:sz w:val="24"/>
                <w:szCs w:val="24"/>
                <w:lang w:eastAsia="en-US"/>
              </w:rPr>
            </w:pPr>
            <w:r w:rsidRPr="00CC0FFE">
              <w:rPr>
                <w:rFonts w:ascii="GHEA Mariam" w:hAnsi="GHEA Mariam" w:cs="Calibri"/>
                <w:color w:val="000000"/>
                <w:sz w:val="24"/>
                <w:szCs w:val="24"/>
                <w:lang w:eastAsia="en-US"/>
              </w:rPr>
              <w:t>Ցուցանիշների փոփոխությունը (նվազեցումները նշված են փակագծերում)</w:t>
            </w:r>
          </w:p>
        </w:tc>
      </w:tr>
      <w:tr w:rsidR="004A1B41" w:rsidRPr="00CC0FFE" w:rsidTr="00CC0FFE">
        <w:trPr>
          <w:trHeight w:val="249"/>
        </w:trPr>
        <w:tc>
          <w:tcPr>
            <w:tcW w:w="426" w:type="dxa"/>
            <w:tcBorders>
              <w:top w:val="nil"/>
              <w:left w:val="nil"/>
              <w:bottom w:val="nil"/>
              <w:right w:val="nil"/>
            </w:tcBorders>
            <w:shd w:val="clear" w:color="auto" w:fill="auto"/>
            <w:noWrap/>
            <w:vAlign w:val="bottom"/>
            <w:hideMark/>
          </w:tcPr>
          <w:p w:rsidR="004A1B41" w:rsidRPr="00CC0FFE" w:rsidRDefault="004A1B41" w:rsidP="004A1B41">
            <w:pPr>
              <w:jc w:val="center"/>
              <w:rPr>
                <w:rFonts w:ascii="GHEA Mariam" w:hAnsi="GHEA Mariam" w:cs="Calibri"/>
                <w:color w:val="000000"/>
                <w:sz w:val="24"/>
                <w:szCs w:val="24"/>
                <w:lang w:eastAsia="en-US"/>
              </w:rPr>
            </w:pPr>
          </w:p>
        </w:tc>
        <w:tc>
          <w:tcPr>
            <w:tcW w:w="4394" w:type="dxa"/>
            <w:tcBorders>
              <w:top w:val="nil"/>
              <w:left w:val="single" w:sz="4" w:space="0" w:color="auto"/>
              <w:bottom w:val="single" w:sz="4" w:space="0" w:color="auto"/>
              <w:right w:val="single" w:sz="4" w:space="0" w:color="auto"/>
            </w:tcBorders>
            <w:shd w:val="clear" w:color="000000" w:fill="FFFFFF"/>
            <w:hideMark/>
          </w:tcPr>
          <w:p w:rsidR="004A1B41" w:rsidRPr="00CC0FFE" w:rsidRDefault="0097757F" w:rsidP="004A1B41">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դասիչը</w:t>
            </w:r>
          </w:p>
        </w:tc>
        <w:tc>
          <w:tcPr>
            <w:tcW w:w="6804" w:type="dxa"/>
            <w:tcBorders>
              <w:top w:val="nil"/>
              <w:left w:val="nil"/>
              <w:bottom w:val="single" w:sz="4" w:space="0" w:color="auto"/>
              <w:right w:val="single" w:sz="4" w:space="0" w:color="auto"/>
            </w:tcBorders>
            <w:shd w:val="clear" w:color="auto" w:fill="auto"/>
            <w:hideMark/>
          </w:tcPr>
          <w:p w:rsidR="004A1B41" w:rsidRPr="00CC0FFE" w:rsidRDefault="004A1B41" w:rsidP="004A1B41">
            <w:pPr>
              <w:rPr>
                <w:rFonts w:ascii="GHEA Mariam" w:hAnsi="GHEA Mariam" w:cs="Calibri"/>
                <w:iCs/>
                <w:sz w:val="24"/>
                <w:szCs w:val="24"/>
                <w:lang w:eastAsia="en-US"/>
              </w:rPr>
            </w:pPr>
            <w:r w:rsidRPr="00CC0FFE">
              <w:rPr>
                <w:rFonts w:ascii="GHEA Mariam" w:hAnsi="GHEA Mariam" w:cs="Calibri"/>
                <w:iCs/>
                <w:sz w:val="24"/>
                <w:szCs w:val="24"/>
                <w:lang w:eastAsia="en-US"/>
              </w:rPr>
              <w:t xml:space="preserve"> 11001 </w:t>
            </w:r>
          </w:p>
        </w:tc>
        <w:tc>
          <w:tcPr>
            <w:tcW w:w="3686" w:type="dxa"/>
            <w:tcBorders>
              <w:top w:val="nil"/>
              <w:left w:val="nil"/>
              <w:bottom w:val="single" w:sz="4" w:space="0" w:color="auto"/>
              <w:right w:val="single" w:sz="4" w:space="0" w:color="auto"/>
            </w:tcBorders>
            <w:shd w:val="clear" w:color="000000" w:fill="FFFFFF"/>
            <w:vAlign w:val="center"/>
            <w:hideMark/>
          </w:tcPr>
          <w:p w:rsidR="004A1B41" w:rsidRPr="00CC0FFE" w:rsidRDefault="004A1B41" w:rsidP="004A1B41">
            <w:pPr>
              <w:jc w:val="center"/>
              <w:rPr>
                <w:rFonts w:ascii="GHEA Mariam" w:hAnsi="GHEA Mariam" w:cs="Calibri"/>
                <w:color w:val="000000"/>
                <w:sz w:val="24"/>
                <w:szCs w:val="24"/>
                <w:lang w:eastAsia="en-US"/>
              </w:rPr>
            </w:pPr>
            <w:r w:rsidRPr="00CC0FFE">
              <w:rPr>
                <w:rFonts w:ascii="GHEA Mariam" w:hAnsi="GHEA Mariam" w:cs="Calibri"/>
                <w:color w:val="000000"/>
                <w:sz w:val="24"/>
                <w:szCs w:val="24"/>
                <w:lang w:eastAsia="en-US"/>
              </w:rPr>
              <w:t xml:space="preserve"> </w:t>
            </w:r>
            <w:r w:rsidR="00691995" w:rsidRPr="00CC0FFE">
              <w:rPr>
                <w:rFonts w:ascii="GHEA Mariam" w:hAnsi="GHEA Mariam" w:cs="Calibri"/>
                <w:color w:val="000000"/>
                <w:sz w:val="24"/>
                <w:szCs w:val="24"/>
                <w:lang w:val="hy-AM" w:eastAsia="en-US"/>
              </w:rPr>
              <w:t>տ</w:t>
            </w:r>
            <w:r w:rsidR="00691995" w:rsidRPr="00CC0FFE">
              <w:rPr>
                <w:rFonts w:ascii="GHEA Mariam" w:hAnsi="GHEA Mariam" w:cs="Calibri"/>
                <w:color w:val="000000"/>
                <w:sz w:val="24"/>
                <w:szCs w:val="24"/>
                <w:lang w:eastAsia="en-US"/>
              </w:rPr>
              <w:t>արի</w:t>
            </w:r>
            <w:r w:rsidRPr="00CC0FFE">
              <w:rPr>
                <w:rFonts w:ascii="GHEA Mariam" w:hAnsi="GHEA Mariam" w:cs="Calibri"/>
                <w:color w:val="000000"/>
                <w:sz w:val="24"/>
                <w:szCs w:val="24"/>
                <w:lang w:eastAsia="en-US"/>
              </w:rPr>
              <w:t xml:space="preserve"> </w:t>
            </w:r>
          </w:p>
        </w:tc>
      </w:tr>
      <w:tr w:rsidR="004A1B41" w:rsidRPr="00CC0FFE" w:rsidTr="0097757F">
        <w:trPr>
          <w:trHeight w:val="499"/>
        </w:trPr>
        <w:tc>
          <w:tcPr>
            <w:tcW w:w="426" w:type="dxa"/>
            <w:tcBorders>
              <w:top w:val="nil"/>
              <w:left w:val="nil"/>
              <w:bottom w:val="nil"/>
              <w:right w:val="nil"/>
            </w:tcBorders>
            <w:shd w:val="clear" w:color="auto" w:fill="auto"/>
            <w:noWrap/>
            <w:vAlign w:val="bottom"/>
            <w:hideMark/>
          </w:tcPr>
          <w:p w:rsidR="004A1B41" w:rsidRPr="00CC0FFE" w:rsidRDefault="004A1B41" w:rsidP="004A1B41">
            <w:pPr>
              <w:jc w:val="center"/>
              <w:rPr>
                <w:rFonts w:ascii="GHEA Mariam" w:hAnsi="GHEA Mariam" w:cs="Calibri"/>
                <w:color w:val="000000"/>
                <w:sz w:val="24"/>
                <w:szCs w:val="24"/>
                <w:lang w:eastAsia="en-US"/>
              </w:rPr>
            </w:pPr>
          </w:p>
        </w:tc>
        <w:tc>
          <w:tcPr>
            <w:tcW w:w="4394" w:type="dxa"/>
            <w:tcBorders>
              <w:top w:val="nil"/>
              <w:left w:val="single" w:sz="4" w:space="0" w:color="auto"/>
              <w:bottom w:val="single" w:sz="4" w:space="0" w:color="auto"/>
              <w:right w:val="single" w:sz="4" w:space="0" w:color="auto"/>
            </w:tcBorders>
            <w:shd w:val="clear" w:color="000000" w:fill="FFFFFF"/>
            <w:hideMark/>
          </w:tcPr>
          <w:p w:rsidR="004A1B41" w:rsidRPr="00CC0FFE" w:rsidRDefault="0097757F" w:rsidP="0097757F">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անվանումը</w:t>
            </w:r>
          </w:p>
        </w:tc>
        <w:tc>
          <w:tcPr>
            <w:tcW w:w="6804" w:type="dxa"/>
            <w:tcBorders>
              <w:top w:val="nil"/>
              <w:left w:val="nil"/>
              <w:bottom w:val="single" w:sz="4" w:space="0" w:color="auto"/>
              <w:right w:val="single" w:sz="4" w:space="0" w:color="auto"/>
            </w:tcBorders>
            <w:shd w:val="clear" w:color="auto" w:fill="auto"/>
            <w:hideMark/>
          </w:tcPr>
          <w:p w:rsidR="004A1B41" w:rsidRPr="00CC0FFE" w:rsidRDefault="004A1B41" w:rsidP="004A1B41">
            <w:pPr>
              <w:rPr>
                <w:rFonts w:ascii="GHEA Mariam" w:hAnsi="GHEA Mariam" w:cs="Calibri"/>
                <w:iCs/>
                <w:sz w:val="24"/>
                <w:szCs w:val="24"/>
                <w:lang w:eastAsia="en-US"/>
              </w:rPr>
            </w:pPr>
            <w:r w:rsidRPr="00CC0FFE">
              <w:rPr>
                <w:rFonts w:ascii="GHEA Mariam" w:hAnsi="GHEA Mariam" w:cs="Calibri"/>
                <w:iCs/>
                <w:sz w:val="24"/>
                <w:szCs w:val="24"/>
                <w:lang w:eastAsia="en-US"/>
              </w:rPr>
              <w:t xml:space="preserve"> ՀՀ կառավարության պահուստային ֆոնդ </w:t>
            </w:r>
          </w:p>
        </w:tc>
        <w:tc>
          <w:tcPr>
            <w:tcW w:w="368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4A1B41" w:rsidRPr="00CC0FFE" w:rsidRDefault="004A1B41" w:rsidP="004A1B41">
            <w:pPr>
              <w:jc w:val="center"/>
              <w:rPr>
                <w:rFonts w:ascii="GHEA Mariam" w:hAnsi="GHEA Mariam" w:cs="Calibri"/>
                <w:color w:val="000000"/>
                <w:sz w:val="24"/>
                <w:szCs w:val="24"/>
                <w:lang w:eastAsia="en-US"/>
              </w:rPr>
            </w:pPr>
            <w:r w:rsidRPr="00CC0FFE">
              <w:rPr>
                <w:rFonts w:ascii="Calibri" w:hAnsi="Calibri" w:cs="Calibri"/>
                <w:color w:val="000000"/>
                <w:sz w:val="24"/>
                <w:szCs w:val="24"/>
                <w:lang w:eastAsia="en-US"/>
              </w:rPr>
              <w:t> </w:t>
            </w:r>
          </w:p>
        </w:tc>
      </w:tr>
      <w:tr w:rsidR="004A1B41" w:rsidRPr="00CC0FFE" w:rsidTr="0097757F">
        <w:trPr>
          <w:trHeight w:val="1347"/>
        </w:trPr>
        <w:tc>
          <w:tcPr>
            <w:tcW w:w="426" w:type="dxa"/>
            <w:tcBorders>
              <w:top w:val="nil"/>
              <w:left w:val="nil"/>
              <w:bottom w:val="nil"/>
              <w:right w:val="nil"/>
            </w:tcBorders>
            <w:shd w:val="clear" w:color="auto" w:fill="auto"/>
            <w:noWrap/>
            <w:vAlign w:val="bottom"/>
            <w:hideMark/>
          </w:tcPr>
          <w:p w:rsidR="004A1B41" w:rsidRPr="00CC0FFE" w:rsidRDefault="004A1B41" w:rsidP="004A1B41">
            <w:pPr>
              <w:jc w:val="center"/>
              <w:rPr>
                <w:rFonts w:ascii="GHEA Mariam" w:hAnsi="GHEA Mariam" w:cs="Calibri"/>
                <w:color w:val="000000"/>
                <w:sz w:val="24"/>
                <w:szCs w:val="24"/>
                <w:lang w:eastAsia="en-US"/>
              </w:rPr>
            </w:pPr>
          </w:p>
        </w:tc>
        <w:tc>
          <w:tcPr>
            <w:tcW w:w="4394" w:type="dxa"/>
            <w:tcBorders>
              <w:top w:val="nil"/>
              <w:left w:val="single" w:sz="4" w:space="0" w:color="auto"/>
              <w:bottom w:val="single" w:sz="4" w:space="0" w:color="auto"/>
              <w:right w:val="single" w:sz="4" w:space="0" w:color="auto"/>
            </w:tcBorders>
            <w:shd w:val="clear" w:color="000000" w:fill="FFFFFF"/>
            <w:hideMark/>
          </w:tcPr>
          <w:p w:rsidR="004A1B41" w:rsidRPr="00CC0FFE" w:rsidRDefault="0097757F" w:rsidP="0097757F">
            <w:pPr>
              <w:rPr>
                <w:rFonts w:ascii="GHEA Mariam" w:hAnsi="GHEA Mariam" w:cs="Calibri"/>
                <w:color w:val="000000"/>
                <w:sz w:val="24"/>
                <w:szCs w:val="24"/>
                <w:lang w:eastAsia="en-US"/>
              </w:rPr>
            </w:pPr>
            <w:r>
              <w:rPr>
                <w:rFonts w:ascii="GHEA Mariam" w:hAnsi="GHEA Mariam" w:cs="Calibri"/>
                <w:color w:val="000000"/>
                <w:sz w:val="24"/>
                <w:szCs w:val="24"/>
                <w:lang w:eastAsia="en-US"/>
              </w:rPr>
              <w:t>Նկարագրությունը</w:t>
            </w:r>
          </w:p>
        </w:tc>
        <w:tc>
          <w:tcPr>
            <w:tcW w:w="6804" w:type="dxa"/>
            <w:tcBorders>
              <w:top w:val="nil"/>
              <w:left w:val="nil"/>
              <w:bottom w:val="single" w:sz="4" w:space="0" w:color="auto"/>
              <w:right w:val="single" w:sz="4" w:space="0" w:color="auto"/>
            </w:tcBorders>
            <w:shd w:val="clear" w:color="auto" w:fill="auto"/>
            <w:hideMark/>
          </w:tcPr>
          <w:p w:rsidR="004A1B41" w:rsidRPr="00CC0FFE" w:rsidRDefault="004A1B41" w:rsidP="0097757F">
            <w:pPr>
              <w:rPr>
                <w:rFonts w:ascii="GHEA Mariam" w:hAnsi="GHEA Mariam" w:cs="Calibri"/>
                <w:iCs/>
                <w:sz w:val="24"/>
                <w:szCs w:val="24"/>
                <w:lang w:eastAsia="en-US"/>
              </w:rPr>
            </w:pPr>
            <w:r w:rsidRPr="00CC0FFE">
              <w:rPr>
                <w:rFonts w:ascii="GHEA Mariam" w:hAnsi="GHEA Mariam" w:cs="Calibri"/>
                <w:iCs/>
                <w:sz w:val="24"/>
                <w:szCs w:val="24"/>
                <w:lang w:eastAsia="en-US"/>
              </w:rPr>
              <w:t xml:space="preserve"> ՀՀ պետական բյուջեում նախատեսված ելքերի լրացուցիչ ֆինանսավորման</w:t>
            </w:r>
            <w:r w:rsidR="0097757F">
              <w:rPr>
                <w:rFonts w:ascii="GHEA Mariam" w:hAnsi="GHEA Mariam" w:cs="Calibri"/>
                <w:iCs/>
                <w:sz w:val="24"/>
                <w:szCs w:val="24"/>
                <w:lang w:val="hy-AM" w:eastAsia="en-US"/>
              </w:rPr>
              <w:t>,</w:t>
            </w:r>
            <w:r w:rsidRPr="00CC0FFE">
              <w:rPr>
                <w:rFonts w:ascii="GHEA Mariam" w:hAnsi="GHEA Mariam" w:cs="Calibri"/>
                <w:iCs/>
                <w:sz w:val="24"/>
                <w:szCs w:val="24"/>
                <w:lang w:eastAsia="en-US"/>
              </w:rPr>
              <w:t xml:space="preserve"> պետական բյուջեում չկանխատեսված ելքերի</w:t>
            </w:r>
            <w:r w:rsidR="0097757F">
              <w:rPr>
                <w:rFonts w:ascii="GHEA Mariam" w:hAnsi="GHEA Mariam" w:cs="Calibri"/>
                <w:iCs/>
                <w:sz w:val="24"/>
                <w:szCs w:val="24"/>
                <w:lang w:val="hy-AM" w:eastAsia="en-US"/>
              </w:rPr>
              <w:t>,</w:t>
            </w:r>
            <w:r w:rsidRPr="00CC0FFE">
              <w:rPr>
                <w:rFonts w:ascii="GHEA Mariam" w:hAnsi="GHEA Mariam" w:cs="Calibri"/>
                <w:iCs/>
                <w:sz w:val="24"/>
                <w:szCs w:val="24"/>
                <w:lang w:eastAsia="en-US"/>
              </w:rPr>
              <w:t xml:space="preserve"> ինչպես նաև բյուջետային երաշխիքների ապահովման ելքերի ֆինանսավորման ապահովում </w:t>
            </w:r>
          </w:p>
        </w:tc>
        <w:tc>
          <w:tcPr>
            <w:tcW w:w="3686" w:type="dxa"/>
            <w:vMerge/>
            <w:tcBorders>
              <w:top w:val="nil"/>
              <w:left w:val="single" w:sz="4" w:space="0" w:color="auto"/>
              <w:bottom w:val="single" w:sz="4" w:space="0" w:color="auto"/>
              <w:right w:val="single" w:sz="4" w:space="0" w:color="auto"/>
            </w:tcBorders>
            <w:vAlign w:val="center"/>
            <w:hideMark/>
          </w:tcPr>
          <w:p w:rsidR="004A1B41" w:rsidRPr="00CC0FFE" w:rsidRDefault="004A1B41" w:rsidP="004A1B41">
            <w:pPr>
              <w:rPr>
                <w:rFonts w:ascii="GHEA Mariam" w:hAnsi="GHEA Mariam" w:cs="Calibri"/>
                <w:color w:val="000000"/>
                <w:sz w:val="24"/>
                <w:szCs w:val="24"/>
                <w:lang w:eastAsia="en-US"/>
              </w:rPr>
            </w:pPr>
          </w:p>
        </w:tc>
      </w:tr>
      <w:tr w:rsidR="004A1B41" w:rsidRPr="00CC0FFE" w:rsidTr="0097757F">
        <w:trPr>
          <w:trHeight w:val="249"/>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cs="Calibri"/>
                <w:iCs/>
                <w:sz w:val="24"/>
                <w:szCs w:val="24"/>
                <w:lang w:eastAsia="en-US"/>
              </w:rPr>
            </w:pPr>
          </w:p>
        </w:tc>
        <w:tc>
          <w:tcPr>
            <w:tcW w:w="4394" w:type="dxa"/>
            <w:tcBorders>
              <w:top w:val="nil"/>
              <w:left w:val="single" w:sz="4" w:space="0" w:color="auto"/>
              <w:bottom w:val="single" w:sz="4" w:space="0" w:color="auto"/>
              <w:right w:val="single" w:sz="4" w:space="0" w:color="auto"/>
            </w:tcBorders>
            <w:shd w:val="clear" w:color="000000" w:fill="FFFFFF"/>
            <w:hideMark/>
          </w:tcPr>
          <w:p w:rsidR="004A1B41" w:rsidRPr="00CC0FFE" w:rsidRDefault="0097757F" w:rsidP="0097757F">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տեսակը</w:t>
            </w:r>
          </w:p>
        </w:tc>
        <w:tc>
          <w:tcPr>
            <w:tcW w:w="6804" w:type="dxa"/>
            <w:tcBorders>
              <w:top w:val="nil"/>
              <w:left w:val="nil"/>
              <w:bottom w:val="single" w:sz="4" w:space="0" w:color="auto"/>
              <w:right w:val="single" w:sz="4" w:space="0" w:color="auto"/>
            </w:tcBorders>
            <w:shd w:val="clear" w:color="auto" w:fill="auto"/>
            <w:hideMark/>
          </w:tcPr>
          <w:p w:rsidR="004A1B41" w:rsidRPr="00CC0FFE" w:rsidRDefault="004A1B41" w:rsidP="004A1B41">
            <w:pPr>
              <w:rPr>
                <w:rFonts w:ascii="GHEA Mariam" w:hAnsi="GHEA Mariam" w:cs="Calibri"/>
                <w:iCs/>
                <w:sz w:val="24"/>
                <w:szCs w:val="24"/>
                <w:lang w:eastAsia="en-US"/>
              </w:rPr>
            </w:pPr>
            <w:r w:rsidRPr="00CC0FFE">
              <w:rPr>
                <w:rFonts w:ascii="GHEA Mariam" w:hAnsi="GHEA Mariam" w:cs="Calibri"/>
                <w:iCs/>
                <w:sz w:val="24"/>
                <w:szCs w:val="24"/>
                <w:lang w:eastAsia="en-US"/>
              </w:rPr>
              <w:t xml:space="preserve"> Ծառայությունների մատուցում </w:t>
            </w:r>
          </w:p>
        </w:tc>
        <w:tc>
          <w:tcPr>
            <w:tcW w:w="3686" w:type="dxa"/>
            <w:vMerge/>
            <w:tcBorders>
              <w:top w:val="nil"/>
              <w:left w:val="single" w:sz="4" w:space="0" w:color="auto"/>
              <w:bottom w:val="single" w:sz="4" w:space="0" w:color="auto"/>
              <w:right w:val="single" w:sz="4" w:space="0" w:color="auto"/>
            </w:tcBorders>
            <w:vAlign w:val="center"/>
            <w:hideMark/>
          </w:tcPr>
          <w:p w:rsidR="004A1B41" w:rsidRPr="00CC0FFE" w:rsidRDefault="004A1B41" w:rsidP="004A1B41">
            <w:pPr>
              <w:rPr>
                <w:rFonts w:ascii="GHEA Mariam" w:hAnsi="GHEA Mariam" w:cs="Calibri"/>
                <w:color w:val="000000"/>
                <w:sz w:val="24"/>
                <w:szCs w:val="24"/>
                <w:lang w:eastAsia="en-US"/>
              </w:rPr>
            </w:pPr>
          </w:p>
        </w:tc>
      </w:tr>
      <w:tr w:rsidR="004A1B41" w:rsidRPr="00CC0FFE" w:rsidTr="0097757F">
        <w:trPr>
          <w:trHeight w:val="372"/>
        </w:trPr>
        <w:tc>
          <w:tcPr>
            <w:tcW w:w="426" w:type="dxa"/>
            <w:tcBorders>
              <w:top w:val="nil"/>
              <w:left w:val="nil"/>
              <w:bottom w:val="nil"/>
              <w:right w:val="single" w:sz="4" w:space="0" w:color="auto"/>
            </w:tcBorders>
            <w:shd w:val="clear" w:color="auto" w:fill="auto"/>
            <w:noWrap/>
            <w:vAlign w:val="bottom"/>
            <w:hideMark/>
          </w:tcPr>
          <w:p w:rsidR="004A1B41" w:rsidRPr="00CC0FFE" w:rsidRDefault="004A1B41" w:rsidP="004A1B41">
            <w:pPr>
              <w:rPr>
                <w:rFonts w:ascii="GHEA Mariam" w:hAnsi="GHEA Mariam" w:cs="Calibri"/>
                <w:iCs/>
                <w:sz w:val="24"/>
                <w:szCs w:val="24"/>
                <w:lang w:eastAsia="en-US"/>
              </w:rPr>
            </w:pP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4A1B41" w:rsidRPr="00CC0FFE" w:rsidRDefault="004A1B41" w:rsidP="0097757F">
            <w:pPr>
              <w:rPr>
                <w:rFonts w:ascii="GHEA Mariam" w:hAnsi="GHEA Mariam" w:cs="Calibri"/>
                <w:color w:val="000000"/>
                <w:sz w:val="24"/>
                <w:szCs w:val="24"/>
                <w:lang w:eastAsia="en-US"/>
              </w:rPr>
            </w:pPr>
            <w:r w:rsidRPr="00CC0FFE">
              <w:rPr>
                <w:rFonts w:ascii="GHEA Mariam" w:hAnsi="GHEA Mariam" w:cs="Calibri"/>
                <w:color w:val="000000"/>
                <w:sz w:val="24"/>
                <w:szCs w:val="24"/>
                <w:lang w:eastAsia="en-US"/>
              </w:rPr>
              <w:t xml:space="preserve">Միջոցառումն իրականացնողի անվանումը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4A1B41" w:rsidRPr="00CC0FFE" w:rsidRDefault="004A1B41" w:rsidP="004A1B41">
            <w:pPr>
              <w:rPr>
                <w:rFonts w:ascii="GHEA Mariam" w:hAnsi="GHEA Mariam" w:cs="Calibri"/>
                <w:iCs/>
                <w:sz w:val="24"/>
                <w:szCs w:val="24"/>
                <w:lang w:eastAsia="en-US"/>
              </w:rPr>
            </w:pPr>
            <w:r w:rsidRPr="00CC0FFE">
              <w:rPr>
                <w:rFonts w:ascii="GHEA Mariam" w:hAnsi="GHEA Mariam" w:cs="Calibri"/>
                <w:iCs/>
                <w:sz w:val="24"/>
                <w:szCs w:val="24"/>
                <w:lang w:eastAsia="en-US"/>
              </w:rPr>
              <w:t xml:space="preserve"> ՀՀ կառավարություն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4A1B41" w:rsidRPr="00CC0FFE" w:rsidRDefault="004A1B41" w:rsidP="004A1B41">
            <w:pPr>
              <w:rPr>
                <w:rFonts w:ascii="GHEA Mariam" w:hAnsi="GHEA Mariam" w:cs="Calibri"/>
                <w:color w:val="000000"/>
                <w:sz w:val="24"/>
                <w:szCs w:val="24"/>
                <w:lang w:eastAsia="en-US"/>
              </w:rPr>
            </w:pPr>
          </w:p>
        </w:tc>
      </w:tr>
      <w:tr w:rsidR="004A1B41" w:rsidRPr="00CC0FFE" w:rsidTr="0097757F">
        <w:trPr>
          <w:trHeight w:val="249"/>
        </w:trPr>
        <w:tc>
          <w:tcPr>
            <w:tcW w:w="426" w:type="dxa"/>
            <w:tcBorders>
              <w:top w:val="nil"/>
              <w:left w:val="nil"/>
              <w:bottom w:val="nil"/>
              <w:right w:val="nil"/>
            </w:tcBorders>
            <w:shd w:val="clear" w:color="auto" w:fill="auto"/>
            <w:noWrap/>
            <w:vAlign w:val="bottom"/>
            <w:hideMark/>
          </w:tcPr>
          <w:p w:rsidR="004A1B41" w:rsidRPr="00CC0FFE" w:rsidRDefault="004A1B41" w:rsidP="004A1B41">
            <w:pPr>
              <w:rPr>
                <w:rFonts w:ascii="GHEA Mariam" w:hAnsi="GHEA Mariam" w:cs="Calibri"/>
                <w:iCs/>
                <w:sz w:val="24"/>
                <w:szCs w:val="24"/>
                <w:lang w:eastAsia="en-US"/>
              </w:rPr>
            </w:pPr>
          </w:p>
        </w:tc>
        <w:tc>
          <w:tcPr>
            <w:tcW w:w="4394" w:type="dxa"/>
            <w:tcBorders>
              <w:top w:val="single" w:sz="4" w:space="0" w:color="auto"/>
              <w:left w:val="single" w:sz="4" w:space="0" w:color="auto"/>
              <w:bottom w:val="single" w:sz="4" w:space="0" w:color="auto"/>
              <w:right w:val="single" w:sz="4" w:space="0" w:color="auto"/>
            </w:tcBorders>
            <w:shd w:val="clear" w:color="000000" w:fill="FFFFFF"/>
            <w:hideMark/>
          </w:tcPr>
          <w:p w:rsidR="004A1B41" w:rsidRPr="00CC0FFE" w:rsidRDefault="004A1B41" w:rsidP="004A1B41">
            <w:pPr>
              <w:rPr>
                <w:rFonts w:ascii="GHEA Mariam" w:hAnsi="GHEA Mariam" w:cs="Calibri"/>
                <w:color w:val="000000"/>
                <w:sz w:val="24"/>
                <w:szCs w:val="24"/>
                <w:lang w:eastAsia="en-US"/>
              </w:rPr>
            </w:pPr>
            <w:r w:rsidRPr="00CC0FFE">
              <w:rPr>
                <w:rFonts w:ascii="Calibri" w:hAnsi="Calibri" w:cs="Calibri"/>
                <w:color w:val="000000"/>
                <w:sz w:val="24"/>
                <w:szCs w:val="24"/>
                <w:lang w:eastAsia="en-US"/>
              </w:rPr>
              <w:t> </w:t>
            </w:r>
          </w:p>
        </w:tc>
        <w:tc>
          <w:tcPr>
            <w:tcW w:w="6804" w:type="dxa"/>
            <w:tcBorders>
              <w:top w:val="single" w:sz="4" w:space="0" w:color="auto"/>
              <w:left w:val="nil"/>
              <w:bottom w:val="single" w:sz="4" w:space="0" w:color="auto"/>
              <w:right w:val="single" w:sz="4" w:space="0" w:color="auto"/>
            </w:tcBorders>
            <w:shd w:val="clear" w:color="000000" w:fill="FFFFFF"/>
            <w:hideMark/>
          </w:tcPr>
          <w:p w:rsidR="004A1B41" w:rsidRPr="00CC0FFE" w:rsidRDefault="004A1B41" w:rsidP="004A1B41">
            <w:pPr>
              <w:rPr>
                <w:rFonts w:ascii="GHEA Mariam" w:hAnsi="GHEA Mariam" w:cs="Calibri"/>
                <w:color w:val="000000"/>
                <w:sz w:val="24"/>
                <w:szCs w:val="24"/>
                <w:lang w:eastAsia="en-US"/>
              </w:rPr>
            </w:pPr>
            <w:r w:rsidRPr="00CC0FFE">
              <w:rPr>
                <w:rFonts w:ascii="GHEA Mariam" w:hAnsi="GHEA Mariam" w:cs="Calibri"/>
                <w:color w:val="000000"/>
                <w:sz w:val="24"/>
                <w:szCs w:val="24"/>
                <w:lang w:eastAsia="en-US"/>
              </w:rPr>
              <w:t>Արդյունքի չափորոշիչներ</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4A1B41" w:rsidRPr="00CC0FFE" w:rsidRDefault="004A1B41" w:rsidP="004A1B41">
            <w:pPr>
              <w:rPr>
                <w:rFonts w:ascii="GHEA Mariam" w:hAnsi="GHEA Mariam" w:cs="Calibri"/>
                <w:color w:val="000000"/>
                <w:sz w:val="24"/>
                <w:szCs w:val="24"/>
                <w:lang w:eastAsia="en-US"/>
              </w:rPr>
            </w:pPr>
          </w:p>
        </w:tc>
      </w:tr>
      <w:tr w:rsidR="00D57719" w:rsidRPr="00CC0FFE" w:rsidTr="0097757F">
        <w:trPr>
          <w:trHeight w:val="249"/>
        </w:trPr>
        <w:tc>
          <w:tcPr>
            <w:tcW w:w="426" w:type="dxa"/>
            <w:tcBorders>
              <w:top w:val="nil"/>
              <w:left w:val="nil"/>
              <w:bottom w:val="nil"/>
              <w:right w:val="nil"/>
            </w:tcBorders>
            <w:shd w:val="clear" w:color="auto" w:fill="auto"/>
            <w:noWrap/>
            <w:vAlign w:val="bottom"/>
            <w:hideMark/>
          </w:tcPr>
          <w:p w:rsidR="00D57719" w:rsidRPr="00CC0FFE" w:rsidRDefault="00D57719" w:rsidP="004A1B41">
            <w:pPr>
              <w:rPr>
                <w:rFonts w:ascii="GHEA Mariam" w:hAnsi="GHEA Mariam" w:cs="Calibri"/>
                <w:color w:val="000000"/>
                <w:sz w:val="24"/>
                <w:szCs w:val="24"/>
                <w:lang w:eastAsia="en-US"/>
              </w:rPr>
            </w:pPr>
          </w:p>
        </w:tc>
        <w:tc>
          <w:tcPr>
            <w:tcW w:w="11198"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D57719" w:rsidRPr="00CC0FFE" w:rsidRDefault="00D57719" w:rsidP="00D57719">
            <w:pPr>
              <w:rPr>
                <w:rFonts w:ascii="GHEA Mariam" w:hAnsi="GHEA Mariam" w:cs="Calibri"/>
                <w:color w:val="000000"/>
                <w:sz w:val="24"/>
                <w:szCs w:val="24"/>
                <w:lang w:eastAsia="en-US"/>
              </w:rPr>
            </w:pPr>
            <w:r w:rsidRPr="00CC0FFE">
              <w:rPr>
                <w:rFonts w:ascii="GHEA Mariam" w:hAnsi="GHEA Mariam" w:cs="Calibri"/>
                <w:color w:val="000000"/>
                <w:sz w:val="24"/>
                <w:szCs w:val="24"/>
                <w:lang w:eastAsia="en-US"/>
              </w:rPr>
              <w:t>Միջոցառման վրա կատարվող ծախսը (հազ</w:t>
            </w:r>
            <w:r w:rsidRPr="00CC0FFE">
              <w:rPr>
                <w:rFonts w:ascii="GHEA Mariam" w:hAnsi="GHEA Mariam" w:cs="Calibri"/>
                <w:color w:val="000000"/>
                <w:sz w:val="24"/>
                <w:szCs w:val="24"/>
                <w:lang w:val="hy-AM" w:eastAsia="en-US"/>
              </w:rPr>
              <w:t>.</w:t>
            </w:r>
            <w:r w:rsidRPr="00CC0FFE">
              <w:rPr>
                <w:rFonts w:ascii="GHEA Mariam" w:hAnsi="GHEA Mariam" w:cs="Calibri"/>
                <w:color w:val="000000"/>
                <w:sz w:val="24"/>
                <w:szCs w:val="24"/>
                <w:lang w:eastAsia="en-US"/>
              </w:rPr>
              <w:t xml:space="preserve"> դրամ)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D57719" w:rsidRPr="00CC0FFE" w:rsidRDefault="00D57719" w:rsidP="004A1B41">
            <w:pPr>
              <w:jc w:val="center"/>
              <w:rPr>
                <w:rFonts w:ascii="GHEA Mariam" w:hAnsi="GHEA Mariam" w:cs="Calibri"/>
                <w:sz w:val="24"/>
                <w:szCs w:val="24"/>
                <w:lang w:eastAsia="en-US"/>
              </w:rPr>
            </w:pPr>
            <w:r w:rsidRPr="00CC0FFE">
              <w:rPr>
                <w:rFonts w:ascii="GHEA Mariam" w:hAnsi="GHEA Mariam" w:cs="Calibri"/>
                <w:sz w:val="24"/>
                <w:szCs w:val="24"/>
                <w:lang w:eastAsia="en-US"/>
              </w:rPr>
              <w:t>(761,587.4)</w:t>
            </w:r>
          </w:p>
        </w:tc>
      </w:tr>
    </w:tbl>
    <w:p w:rsidR="0097757F" w:rsidRDefault="0097757F">
      <w:pPr>
        <w:pStyle w:val="mechtex"/>
        <w:ind w:firstLine="720"/>
        <w:jc w:val="left"/>
        <w:rPr>
          <w:rFonts w:ascii="GHEA Mariam" w:hAnsi="GHEA Mariam" w:cs="Arial"/>
          <w:sz w:val="24"/>
          <w:szCs w:val="24"/>
          <w:lang w:val="hy-AM"/>
        </w:rPr>
      </w:pPr>
    </w:p>
    <w:p w:rsidR="0097757F" w:rsidRDefault="0097757F">
      <w:pPr>
        <w:pStyle w:val="mechtex"/>
        <w:ind w:firstLine="720"/>
        <w:jc w:val="left"/>
        <w:rPr>
          <w:rFonts w:ascii="GHEA Mariam" w:hAnsi="GHEA Mariam" w:cs="Arial"/>
          <w:sz w:val="24"/>
          <w:szCs w:val="24"/>
          <w:lang w:val="hy-AM"/>
        </w:rPr>
      </w:pPr>
    </w:p>
    <w:p w:rsidR="0097757F" w:rsidRDefault="0097757F">
      <w:pPr>
        <w:pStyle w:val="mechtex"/>
        <w:ind w:firstLine="720"/>
        <w:jc w:val="left"/>
        <w:rPr>
          <w:rFonts w:ascii="GHEA Mariam" w:hAnsi="GHEA Mariam" w:cs="Arial"/>
          <w:sz w:val="24"/>
          <w:szCs w:val="24"/>
          <w:lang w:val="hy-AM"/>
        </w:rPr>
      </w:pPr>
    </w:p>
    <w:p w:rsidR="00D57719" w:rsidRPr="00D47236" w:rsidRDefault="00D57719" w:rsidP="0097757F">
      <w:pPr>
        <w:pStyle w:val="mechtex"/>
        <w:ind w:firstLine="1134"/>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D57719" w:rsidRPr="00D47236" w:rsidRDefault="00D57719" w:rsidP="0097757F">
      <w:pPr>
        <w:pStyle w:val="mechtex"/>
        <w:ind w:firstLine="1134"/>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0097757F">
        <w:rPr>
          <w:rFonts w:ascii="GHEA Mariam" w:hAnsi="GHEA Mariam" w:cs="Arial"/>
          <w:sz w:val="24"/>
          <w:szCs w:val="24"/>
          <w:lang w:val="hy-AM"/>
        </w:rPr>
        <w:t xml:space="preserve"> </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D57719" w:rsidRDefault="00D57719" w:rsidP="0097757F">
      <w:pPr>
        <w:pStyle w:val="mechtex"/>
        <w:ind w:firstLine="1134"/>
        <w:jc w:val="left"/>
        <w:rPr>
          <w:rFonts w:ascii="Arial" w:hAnsi="Arial" w:cs="Arial"/>
          <w:lang w:val="hy-AM"/>
        </w:rPr>
        <w:sectPr w:rsidR="00D57719" w:rsidSect="004A1B41">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4A1B41" w:rsidRPr="003F4817" w:rsidRDefault="004A1B41" w:rsidP="00A953DB">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5</w:t>
      </w:r>
    </w:p>
    <w:p w:rsidR="004A1B41" w:rsidRPr="003F4817" w:rsidRDefault="004A1B41" w:rsidP="00A953DB">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4A1B41" w:rsidRDefault="004A1B41" w:rsidP="004A1B41">
      <w:pPr>
        <w:pStyle w:val="mechtex"/>
        <w:jc w:val="left"/>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13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691995" w:rsidRDefault="00691995" w:rsidP="004A1B41">
      <w:pPr>
        <w:pStyle w:val="mechtex"/>
        <w:jc w:val="left"/>
        <w:rPr>
          <w:rFonts w:ascii="GHEA Mariam" w:hAnsi="GHEA Mariam"/>
          <w:spacing w:val="-2"/>
          <w:sz w:val="24"/>
          <w:szCs w:val="24"/>
          <w:lang w:val="hy-AM"/>
        </w:rPr>
      </w:pPr>
    </w:p>
    <w:p w:rsidR="00691995" w:rsidRDefault="00691995" w:rsidP="004A1B41">
      <w:pPr>
        <w:pStyle w:val="mechtex"/>
        <w:jc w:val="left"/>
        <w:rPr>
          <w:rFonts w:ascii="GHEA Mariam" w:hAnsi="GHEA Mariam"/>
          <w:spacing w:val="-2"/>
          <w:sz w:val="24"/>
          <w:szCs w:val="24"/>
          <w:lang w:val="hy-AM"/>
        </w:rPr>
      </w:pPr>
    </w:p>
    <w:p w:rsidR="004A1B41" w:rsidRDefault="004A1B41" w:rsidP="004A1B41">
      <w:pPr>
        <w:pStyle w:val="mechtex"/>
        <w:jc w:val="left"/>
        <w:rPr>
          <w:rFonts w:ascii="GHEA Mariam" w:hAnsi="GHEA Mariam"/>
          <w:spacing w:val="-2"/>
          <w:sz w:val="24"/>
          <w:szCs w:val="24"/>
          <w:lang w:val="hy-AM"/>
        </w:rPr>
      </w:pPr>
    </w:p>
    <w:tbl>
      <w:tblPr>
        <w:tblW w:w="15168" w:type="dxa"/>
        <w:tblLayout w:type="fixed"/>
        <w:tblCellMar>
          <w:left w:w="0" w:type="dxa"/>
          <w:right w:w="0" w:type="dxa"/>
        </w:tblCellMar>
        <w:tblLook w:val="04A0" w:firstRow="1" w:lastRow="0" w:firstColumn="1" w:lastColumn="0" w:noHBand="0" w:noVBand="1"/>
      </w:tblPr>
      <w:tblGrid>
        <w:gridCol w:w="1843"/>
        <w:gridCol w:w="2282"/>
        <w:gridCol w:w="3530"/>
        <w:gridCol w:w="850"/>
        <w:gridCol w:w="1134"/>
        <w:gridCol w:w="1299"/>
        <w:gridCol w:w="2245"/>
        <w:gridCol w:w="1985"/>
      </w:tblGrid>
      <w:tr w:rsidR="004A1B41" w:rsidRPr="0097757F" w:rsidTr="00691995">
        <w:trPr>
          <w:trHeight w:val="847"/>
        </w:trPr>
        <w:tc>
          <w:tcPr>
            <w:tcW w:w="15168"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97757F" w:rsidRDefault="004A1B41">
            <w:pPr>
              <w:jc w:val="center"/>
              <w:rPr>
                <w:rFonts w:ascii="GHEA Mariam" w:hAnsi="GHEA Mariam" w:cs="Calibri"/>
                <w:bCs/>
                <w:sz w:val="24"/>
                <w:szCs w:val="24"/>
                <w:lang w:val="hy-AM"/>
              </w:rPr>
            </w:pPr>
            <w:r w:rsidRPr="0097757F">
              <w:rPr>
                <w:rFonts w:ascii="GHEA Mariam" w:hAnsi="GHEA Mariam" w:cs="Calibri"/>
                <w:bCs/>
                <w:sz w:val="24"/>
                <w:szCs w:val="24"/>
                <w:lang w:val="hy-AM"/>
              </w:rPr>
              <w:t>ՀԱՅԱՍՏԱՆԻ ՀԱՆՐԱՊԵՏՈՒԹՅԱՆ ԿԱՌԱՎԱՐՈՒԹՅԱՆ 2021 ԹՎԱԿԱՆԻ ԴԵԿՏԵՄԲԵՐԻ 23-Ի</w:t>
            </w:r>
            <w:r w:rsidR="0097757F">
              <w:rPr>
                <w:rFonts w:ascii="GHEA Mariam" w:hAnsi="GHEA Mariam" w:cs="Calibri"/>
                <w:bCs/>
                <w:sz w:val="24"/>
                <w:szCs w:val="24"/>
                <w:lang w:val="hy-AM"/>
              </w:rPr>
              <w:t xml:space="preserve"> </w:t>
            </w:r>
            <w:r w:rsidRPr="0097757F">
              <w:rPr>
                <w:rFonts w:ascii="GHEA Mariam" w:hAnsi="GHEA Mariam" w:cs="Calibri"/>
                <w:bCs/>
                <w:sz w:val="24"/>
                <w:szCs w:val="24"/>
                <w:lang w:val="hy-AM"/>
              </w:rPr>
              <w:t>N 2121-Ն ՈՐՈՇՄԱՆ</w:t>
            </w:r>
          </w:p>
          <w:p w:rsidR="004A1B41" w:rsidRPr="0097757F" w:rsidRDefault="004A1B41">
            <w:pPr>
              <w:jc w:val="center"/>
              <w:rPr>
                <w:rFonts w:ascii="GHEA Mariam" w:hAnsi="GHEA Mariam" w:cs="Calibri"/>
                <w:bCs/>
                <w:sz w:val="24"/>
                <w:szCs w:val="24"/>
                <w:lang w:val="hy-AM"/>
              </w:rPr>
            </w:pPr>
            <w:r w:rsidRPr="0097757F">
              <w:rPr>
                <w:rFonts w:ascii="GHEA Mariam" w:hAnsi="GHEA Mariam" w:cs="Calibri"/>
                <w:bCs/>
                <w:sz w:val="24"/>
                <w:szCs w:val="24"/>
                <w:lang w:val="hy-AM"/>
              </w:rPr>
              <w:t xml:space="preserve">N 10 ՀԱՎԵԼՎԱԾՈՒՄ ԿԱՏԱՐՎՈՂ ՓՈՓՈԽՈՒԹՅՈՒՆՆԵՐԸ </w:t>
            </w:r>
          </w:p>
          <w:p w:rsidR="00691995" w:rsidRPr="0097757F" w:rsidRDefault="00691995">
            <w:pPr>
              <w:jc w:val="center"/>
              <w:rPr>
                <w:rFonts w:ascii="GHEA Mariam" w:hAnsi="GHEA Mariam" w:cs="Calibri"/>
                <w:bCs/>
                <w:sz w:val="24"/>
                <w:szCs w:val="24"/>
                <w:lang w:val="hy-AM"/>
              </w:rPr>
            </w:pPr>
          </w:p>
          <w:p w:rsidR="00691995" w:rsidRPr="0097757F" w:rsidRDefault="00691995">
            <w:pPr>
              <w:jc w:val="center"/>
              <w:rPr>
                <w:rFonts w:ascii="GHEA Mariam" w:hAnsi="GHEA Mariam" w:cs="Calibri"/>
                <w:bCs/>
                <w:sz w:val="24"/>
                <w:szCs w:val="24"/>
                <w:lang w:val="hy-AM" w:eastAsia="en-US"/>
              </w:rPr>
            </w:pPr>
          </w:p>
        </w:tc>
      </w:tr>
      <w:tr w:rsidR="004A1B41" w:rsidRPr="0097757F" w:rsidTr="00691995">
        <w:trPr>
          <w:trHeight w:val="227"/>
        </w:trPr>
        <w:tc>
          <w:tcPr>
            <w:tcW w:w="184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A1B41" w:rsidRPr="0097757F" w:rsidRDefault="004A1B41">
            <w:pPr>
              <w:rPr>
                <w:rFonts w:ascii="GHEA Mariam" w:hAnsi="GHEA Mariam" w:cs="Calibri"/>
                <w:sz w:val="24"/>
                <w:szCs w:val="24"/>
                <w:lang w:val="hy-AM"/>
              </w:rPr>
            </w:pPr>
            <w:r w:rsidRPr="0097757F">
              <w:rPr>
                <w:rFonts w:ascii="Calibri" w:hAnsi="Calibri" w:cs="Calibri"/>
                <w:sz w:val="24"/>
                <w:szCs w:val="24"/>
                <w:lang w:val="hy-AM"/>
              </w:rPr>
              <w:t> </w:t>
            </w:r>
          </w:p>
        </w:tc>
        <w:tc>
          <w:tcPr>
            <w:tcW w:w="228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A1B41" w:rsidRPr="0097757F" w:rsidRDefault="004A1B41">
            <w:pPr>
              <w:rPr>
                <w:rFonts w:ascii="GHEA Mariam" w:hAnsi="GHEA Mariam" w:cs="Calibri"/>
                <w:sz w:val="24"/>
                <w:szCs w:val="24"/>
                <w:lang w:val="hy-AM"/>
              </w:rPr>
            </w:pPr>
            <w:r w:rsidRPr="0097757F">
              <w:rPr>
                <w:rFonts w:ascii="Calibri" w:hAnsi="Calibri" w:cs="Calibri"/>
                <w:sz w:val="24"/>
                <w:szCs w:val="24"/>
                <w:lang w:val="hy-AM"/>
              </w:rPr>
              <w:t> </w:t>
            </w:r>
          </w:p>
        </w:tc>
        <w:tc>
          <w:tcPr>
            <w:tcW w:w="35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A1B41" w:rsidRPr="0097757F" w:rsidRDefault="004A1B41">
            <w:pPr>
              <w:rPr>
                <w:rFonts w:ascii="GHEA Mariam" w:hAnsi="GHEA Mariam" w:cs="Calibri"/>
                <w:sz w:val="24"/>
                <w:szCs w:val="24"/>
                <w:lang w:val="hy-AM"/>
              </w:rPr>
            </w:pPr>
            <w:r w:rsidRPr="0097757F">
              <w:rPr>
                <w:rFonts w:ascii="Calibri" w:hAnsi="Calibri" w:cs="Calibri"/>
                <w:sz w:val="24"/>
                <w:szCs w:val="24"/>
                <w:lang w:val="hy-AM"/>
              </w:rPr>
              <w:t> </w:t>
            </w:r>
          </w:p>
        </w:tc>
        <w:tc>
          <w:tcPr>
            <w:tcW w:w="8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A1B41" w:rsidRPr="0097757F" w:rsidRDefault="004A1B41">
            <w:pPr>
              <w:rPr>
                <w:rFonts w:ascii="GHEA Mariam" w:hAnsi="GHEA Mariam" w:cs="Calibri"/>
                <w:sz w:val="24"/>
                <w:szCs w:val="24"/>
                <w:lang w:val="hy-AM"/>
              </w:rPr>
            </w:pPr>
            <w:r w:rsidRPr="0097757F">
              <w:rPr>
                <w:rFonts w:ascii="Calibri" w:hAnsi="Calibri" w:cs="Calibri"/>
                <w:sz w:val="24"/>
                <w:szCs w:val="24"/>
                <w:lang w:val="hy-AM"/>
              </w:rPr>
              <w:t> </w:t>
            </w:r>
          </w:p>
        </w:tc>
        <w:tc>
          <w:tcPr>
            <w:tcW w:w="113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A1B41" w:rsidRPr="0097757F" w:rsidRDefault="004A1B41">
            <w:pPr>
              <w:rPr>
                <w:rFonts w:ascii="GHEA Mariam" w:hAnsi="GHEA Mariam" w:cs="Calibri"/>
                <w:sz w:val="24"/>
                <w:szCs w:val="24"/>
                <w:lang w:val="hy-AM"/>
              </w:rPr>
            </w:pPr>
            <w:r w:rsidRPr="0097757F">
              <w:rPr>
                <w:rFonts w:ascii="Calibri" w:hAnsi="Calibri" w:cs="Calibri"/>
                <w:sz w:val="24"/>
                <w:szCs w:val="24"/>
                <w:lang w:val="hy-AM"/>
              </w:rPr>
              <w:t> </w:t>
            </w:r>
          </w:p>
        </w:tc>
        <w:tc>
          <w:tcPr>
            <w:tcW w:w="129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A1B41" w:rsidRPr="0097757F" w:rsidRDefault="004A1B41">
            <w:pPr>
              <w:jc w:val="center"/>
              <w:rPr>
                <w:rFonts w:ascii="GHEA Mariam" w:hAnsi="GHEA Mariam" w:cs="Calibri"/>
                <w:sz w:val="24"/>
                <w:szCs w:val="24"/>
                <w:lang w:val="hy-AM"/>
              </w:rPr>
            </w:pPr>
            <w:r w:rsidRPr="0097757F">
              <w:rPr>
                <w:rFonts w:ascii="Calibri" w:hAnsi="Calibri" w:cs="Calibri"/>
                <w:sz w:val="24"/>
                <w:szCs w:val="24"/>
                <w:lang w:val="hy-AM"/>
              </w:rPr>
              <w:t> </w:t>
            </w:r>
          </w:p>
        </w:tc>
        <w:tc>
          <w:tcPr>
            <w:tcW w:w="224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A1B41" w:rsidRPr="0097757F" w:rsidRDefault="004A1B41">
            <w:pPr>
              <w:rPr>
                <w:rFonts w:ascii="GHEA Mariam" w:hAnsi="GHEA Mariam" w:cs="Calibri"/>
                <w:sz w:val="24"/>
                <w:szCs w:val="24"/>
                <w:lang w:val="hy-AM"/>
              </w:rPr>
            </w:pPr>
            <w:r w:rsidRPr="0097757F">
              <w:rPr>
                <w:rFonts w:ascii="Calibri" w:hAnsi="Calibri" w:cs="Calibri"/>
                <w:sz w:val="24"/>
                <w:szCs w:val="24"/>
                <w:lang w:val="hy-AM"/>
              </w:rPr>
              <w:t> </w:t>
            </w:r>
          </w:p>
        </w:tc>
        <w:tc>
          <w:tcPr>
            <w:tcW w:w="198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A1B41" w:rsidRPr="0097757F" w:rsidRDefault="004A1B41">
            <w:pPr>
              <w:rPr>
                <w:rFonts w:ascii="GHEA Mariam" w:hAnsi="GHEA Mariam" w:cs="Calibri"/>
                <w:sz w:val="24"/>
                <w:szCs w:val="24"/>
                <w:lang w:val="hy-AM"/>
              </w:rPr>
            </w:pPr>
            <w:r w:rsidRPr="0097757F">
              <w:rPr>
                <w:rFonts w:ascii="Calibri" w:hAnsi="Calibri" w:cs="Calibri"/>
                <w:sz w:val="24"/>
                <w:szCs w:val="24"/>
                <w:lang w:val="hy-AM"/>
              </w:rPr>
              <w:t> </w:t>
            </w:r>
          </w:p>
        </w:tc>
      </w:tr>
      <w:tr w:rsidR="004A1B41" w:rsidRPr="0097757F" w:rsidTr="00691995">
        <w:trPr>
          <w:trHeight w:val="1112"/>
        </w:trPr>
        <w:tc>
          <w:tcPr>
            <w:tcW w:w="1843"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pPr>
              <w:jc w:val="center"/>
              <w:rPr>
                <w:rFonts w:ascii="GHEA Mariam" w:hAnsi="GHEA Mariam" w:cs="Calibri"/>
                <w:sz w:val="24"/>
                <w:szCs w:val="24"/>
                <w:lang w:val="hy-AM"/>
              </w:rPr>
            </w:pPr>
            <w:r w:rsidRPr="0097757F">
              <w:rPr>
                <w:rFonts w:ascii="GHEA Mariam" w:hAnsi="GHEA Mariam" w:cs="Calibri"/>
                <w:sz w:val="24"/>
                <w:szCs w:val="24"/>
              </w:rPr>
              <w:t>Կոդ</w:t>
            </w:r>
            <w:r w:rsidR="00691995" w:rsidRPr="0097757F">
              <w:rPr>
                <w:rFonts w:ascii="GHEA Mariam" w:hAnsi="GHEA Mariam" w:cs="Calibri"/>
                <w:sz w:val="24"/>
                <w:szCs w:val="24"/>
                <w:lang w:val="hy-AM"/>
              </w:rPr>
              <w:t>ը</w:t>
            </w:r>
          </w:p>
        </w:tc>
        <w:tc>
          <w:tcPr>
            <w:tcW w:w="5812"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pPr>
              <w:jc w:val="center"/>
              <w:rPr>
                <w:rFonts w:ascii="GHEA Mariam" w:hAnsi="GHEA Mariam" w:cs="Calibri"/>
                <w:sz w:val="24"/>
                <w:szCs w:val="24"/>
              </w:rPr>
            </w:pPr>
            <w:r w:rsidRPr="0097757F">
              <w:rPr>
                <w:rFonts w:ascii="GHEA Mariam" w:hAnsi="GHEA Mariam" w:cs="Calibri"/>
                <w:sz w:val="24"/>
                <w:szCs w:val="24"/>
              </w:rPr>
              <w:t>Անվանումը</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pPr>
              <w:jc w:val="center"/>
              <w:rPr>
                <w:rFonts w:ascii="GHEA Mariam" w:hAnsi="GHEA Mariam" w:cs="Calibri"/>
                <w:sz w:val="24"/>
                <w:szCs w:val="24"/>
              </w:rPr>
            </w:pPr>
            <w:r w:rsidRPr="0097757F">
              <w:rPr>
                <w:rFonts w:ascii="GHEA Mariam" w:hAnsi="GHEA Mariam" w:cs="Calibri"/>
                <w:sz w:val="24"/>
                <w:szCs w:val="24"/>
              </w:rPr>
              <w:t>Գնման ձևը</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Չափ</w:t>
            </w:r>
            <w:r w:rsidR="00691995" w:rsidRPr="0097757F">
              <w:rPr>
                <w:rFonts w:ascii="GHEA Mariam" w:hAnsi="GHEA Mariam" w:cs="Calibri"/>
                <w:sz w:val="24"/>
                <w:szCs w:val="24"/>
                <w:lang w:val="hy-AM"/>
              </w:rPr>
              <w:t>ի</w:t>
            </w:r>
            <w:r w:rsidRPr="0097757F">
              <w:rPr>
                <w:rFonts w:ascii="GHEA Mariam" w:hAnsi="GHEA Mariam" w:cs="Calibri"/>
                <w:sz w:val="24"/>
                <w:szCs w:val="24"/>
              </w:rPr>
              <w:t xml:space="preserve"> միավորը</w:t>
            </w:r>
          </w:p>
        </w:tc>
        <w:tc>
          <w:tcPr>
            <w:tcW w:w="1299"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pPr>
              <w:jc w:val="center"/>
              <w:rPr>
                <w:rFonts w:ascii="GHEA Mariam" w:hAnsi="GHEA Mariam" w:cs="Calibri"/>
                <w:sz w:val="24"/>
                <w:szCs w:val="24"/>
              </w:rPr>
            </w:pPr>
            <w:r w:rsidRPr="0097757F">
              <w:rPr>
                <w:rFonts w:ascii="GHEA Mariam" w:hAnsi="GHEA Mariam" w:cs="Calibri"/>
                <w:sz w:val="24"/>
                <w:szCs w:val="24"/>
              </w:rPr>
              <w:t>Միավորի գինը</w:t>
            </w:r>
          </w:p>
        </w:tc>
        <w:tc>
          <w:tcPr>
            <w:tcW w:w="42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pPr>
              <w:jc w:val="center"/>
              <w:rPr>
                <w:rFonts w:ascii="GHEA Mariam" w:hAnsi="GHEA Mariam" w:cs="Calibri"/>
                <w:sz w:val="24"/>
                <w:szCs w:val="24"/>
              </w:rPr>
            </w:pPr>
            <w:r w:rsidRPr="0097757F">
              <w:rPr>
                <w:rFonts w:ascii="GHEA Mariam" w:hAnsi="GHEA Mariam" w:cs="Calibri"/>
                <w:sz w:val="24"/>
                <w:szCs w:val="24"/>
              </w:rPr>
              <w:t>Ցուցանիշների փոփոխությունը (ավելացումները նշված են դրական նշանով)</w:t>
            </w:r>
          </w:p>
        </w:tc>
      </w:tr>
      <w:tr w:rsidR="004A1B41" w:rsidRPr="0097757F" w:rsidTr="00691995">
        <w:trPr>
          <w:trHeight w:val="556"/>
        </w:trPr>
        <w:tc>
          <w:tcPr>
            <w:tcW w:w="1843" w:type="dxa"/>
            <w:vMerge/>
            <w:tcBorders>
              <w:top w:val="single" w:sz="4" w:space="0" w:color="auto"/>
              <w:left w:val="single" w:sz="4" w:space="0" w:color="auto"/>
              <w:bottom w:val="single" w:sz="4" w:space="0" w:color="auto"/>
              <w:right w:val="single" w:sz="4" w:space="0" w:color="auto"/>
            </w:tcBorders>
            <w:vAlign w:val="center"/>
            <w:hideMark/>
          </w:tcPr>
          <w:p w:rsidR="004A1B41" w:rsidRPr="0097757F" w:rsidRDefault="004A1B41">
            <w:pPr>
              <w:rPr>
                <w:rFonts w:ascii="GHEA Mariam" w:hAnsi="GHEA Mariam" w:cs="Calibri"/>
                <w:sz w:val="24"/>
                <w:szCs w:val="24"/>
              </w:rPr>
            </w:pPr>
          </w:p>
        </w:tc>
        <w:tc>
          <w:tcPr>
            <w:tcW w:w="5812" w:type="dxa"/>
            <w:gridSpan w:val="2"/>
            <w:vMerge/>
            <w:tcBorders>
              <w:top w:val="single" w:sz="4" w:space="0" w:color="auto"/>
              <w:left w:val="single" w:sz="4" w:space="0" w:color="auto"/>
              <w:bottom w:val="single" w:sz="4" w:space="0" w:color="auto"/>
              <w:right w:val="single" w:sz="4" w:space="0" w:color="auto"/>
            </w:tcBorders>
            <w:vAlign w:val="center"/>
            <w:hideMark/>
          </w:tcPr>
          <w:p w:rsidR="004A1B41" w:rsidRPr="0097757F" w:rsidRDefault="004A1B41">
            <w:pPr>
              <w:rPr>
                <w:rFonts w:ascii="GHEA Mariam" w:hAnsi="GHEA Mariam" w:cs="Calibri"/>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A1B41" w:rsidRPr="0097757F" w:rsidRDefault="004A1B41">
            <w:pPr>
              <w:rPr>
                <w:rFonts w:ascii="GHEA Mariam" w:hAnsi="GHEA Mariam" w:cs="Calibri"/>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4A1B41" w:rsidRPr="0097757F" w:rsidRDefault="004A1B41">
            <w:pPr>
              <w:rPr>
                <w:rFonts w:ascii="GHEA Mariam" w:hAnsi="GHEA Mariam" w:cs="Calibri"/>
                <w:sz w:val="24"/>
                <w:szCs w:val="24"/>
              </w:rPr>
            </w:pPr>
          </w:p>
        </w:tc>
        <w:tc>
          <w:tcPr>
            <w:tcW w:w="1299" w:type="dxa"/>
            <w:vMerge/>
            <w:tcBorders>
              <w:top w:val="single" w:sz="4" w:space="0" w:color="auto"/>
              <w:left w:val="single" w:sz="4" w:space="0" w:color="auto"/>
              <w:bottom w:val="single" w:sz="4" w:space="0" w:color="auto"/>
              <w:right w:val="single" w:sz="4" w:space="0" w:color="auto"/>
            </w:tcBorders>
            <w:vAlign w:val="center"/>
            <w:hideMark/>
          </w:tcPr>
          <w:p w:rsidR="004A1B41" w:rsidRPr="0097757F" w:rsidRDefault="004A1B41">
            <w:pPr>
              <w:rPr>
                <w:rFonts w:ascii="GHEA Mariam" w:hAnsi="GHEA Mariam" w:cs="Calibri"/>
                <w:sz w:val="24"/>
                <w:szCs w:val="24"/>
              </w:rPr>
            </w:pPr>
          </w:p>
        </w:tc>
        <w:tc>
          <w:tcPr>
            <w:tcW w:w="22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691995">
            <w:pPr>
              <w:jc w:val="center"/>
              <w:rPr>
                <w:rFonts w:ascii="GHEA Mariam" w:hAnsi="GHEA Mariam" w:cs="Calibri"/>
                <w:sz w:val="24"/>
                <w:szCs w:val="24"/>
              </w:rPr>
            </w:pPr>
            <w:r w:rsidRPr="0097757F">
              <w:rPr>
                <w:rFonts w:ascii="GHEA Mariam" w:hAnsi="GHEA Mariam" w:cs="Calibri"/>
                <w:sz w:val="24"/>
                <w:szCs w:val="24"/>
              </w:rPr>
              <w:t>ք</w:t>
            </w:r>
            <w:r w:rsidR="004A1B41" w:rsidRPr="0097757F">
              <w:rPr>
                <w:rFonts w:ascii="GHEA Mariam" w:hAnsi="GHEA Mariam" w:cs="Calibri"/>
                <w:sz w:val="24"/>
                <w:szCs w:val="24"/>
              </w:rPr>
              <w:t>անակը</w:t>
            </w:r>
          </w:p>
        </w:tc>
        <w:tc>
          <w:tcPr>
            <w:tcW w:w="198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691995">
            <w:pPr>
              <w:jc w:val="center"/>
              <w:rPr>
                <w:rFonts w:ascii="GHEA Mariam" w:hAnsi="GHEA Mariam" w:cs="Calibri"/>
                <w:sz w:val="24"/>
                <w:szCs w:val="24"/>
              </w:rPr>
            </w:pPr>
            <w:r w:rsidRPr="0097757F">
              <w:rPr>
                <w:rFonts w:ascii="GHEA Mariam" w:hAnsi="GHEA Mariam" w:cs="Calibri"/>
                <w:sz w:val="24"/>
                <w:szCs w:val="24"/>
              </w:rPr>
              <w:t>գ</w:t>
            </w:r>
            <w:r w:rsidR="004A1B41" w:rsidRPr="0097757F">
              <w:rPr>
                <w:rFonts w:ascii="GHEA Mariam" w:hAnsi="GHEA Mariam" w:cs="Calibri"/>
                <w:sz w:val="24"/>
                <w:szCs w:val="24"/>
              </w:rPr>
              <w:t xml:space="preserve">ումարը </w:t>
            </w:r>
            <w:r w:rsidR="004A1B41" w:rsidRPr="0097757F">
              <w:rPr>
                <w:rFonts w:ascii="GHEA Mariam" w:hAnsi="GHEA Mariam" w:cs="Calibri"/>
                <w:sz w:val="24"/>
                <w:szCs w:val="24"/>
              </w:rPr>
              <w:br/>
              <w:t>(</w:t>
            </w:r>
            <w:r w:rsidRPr="0097757F">
              <w:rPr>
                <w:rFonts w:ascii="GHEA Mariam" w:hAnsi="GHEA Mariam" w:cs="Calibri"/>
                <w:color w:val="000000"/>
                <w:sz w:val="24"/>
                <w:szCs w:val="24"/>
                <w:lang w:val="hy-AM" w:eastAsia="en-US"/>
              </w:rPr>
              <w:t>հազ. դրամ</w:t>
            </w:r>
            <w:r w:rsidR="004A1B41" w:rsidRPr="0097757F">
              <w:rPr>
                <w:rFonts w:ascii="GHEA Mariam" w:hAnsi="GHEA Mariam" w:cs="Calibri"/>
                <w:sz w:val="24"/>
                <w:szCs w:val="24"/>
              </w:rPr>
              <w:t>)</w:t>
            </w:r>
          </w:p>
        </w:tc>
      </w:tr>
      <w:tr w:rsidR="004A1B41" w:rsidRPr="0097757F" w:rsidTr="00691995">
        <w:trPr>
          <w:trHeight w:val="673"/>
        </w:trPr>
        <w:tc>
          <w:tcPr>
            <w:tcW w:w="13183" w:type="dxa"/>
            <w:gridSpan w:val="7"/>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pPr>
              <w:rPr>
                <w:rFonts w:ascii="GHEA Mariam" w:hAnsi="GHEA Mariam" w:cs="Calibri"/>
                <w:bCs/>
                <w:sz w:val="24"/>
                <w:szCs w:val="24"/>
              </w:rPr>
            </w:pPr>
            <w:r w:rsidRPr="0097757F">
              <w:rPr>
                <w:rFonts w:ascii="GHEA Mariam" w:hAnsi="GHEA Mariam" w:cs="Calibri"/>
                <w:bCs/>
                <w:sz w:val="24"/>
                <w:szCs w:val="24"/>
              </w:rPr>
              <w:t>ՀՀ հակակոռուպցիոն կոմիտե</w:t>
            </w:r>
          </w:p>
        </w:tc>
        <w:tc>
          <w:tcPr>
            <w:tcW w:w="198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bCs/>
                <w:sz w:val="24"/>
                <w:szCs w:val="24"/>
              </w:rPr>
            </w:pPr>
            <w:r w:rsidRPr="0097757F">
              <w:rPr>
                <w:rFonts w:ascii="GHEA Mariam" w:hAnsi="GHEA Mariam" w:cs="Calibri"/>
                <w:bCs/>
                <w:sz w:val="24"/>
                <w:szCs w:val="24"/>
              </w:rPr>
              <w:t>39,941.2</w:t>
            </w:r>
          </w:p>
        </w:tc>
      </w:tr>
      <w:tr w:rsidR="004A1B41" w:rsidRPr="0097757F" w:rsidTr="00691995">
        <w:trPr>
          <w:trHeight w:val="480"/>
        </w:trPr>
        <w:tc>
          <w:tcPr>
            <w:tcW w:w="184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Բաժին N 03</w:t>
            </w:r>
          </w:p>
        </w:tc>
        <w:tc>
          <w:tcPr>
            <w:tcW w:w="22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Խումբ N 07</w:t>
            </w:r>
          </w:p>
        </w:tc>
        <w:tc>
          <w:tcPr>
            <w:tcW w:w="35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Դաս N 01</w:t>
            </w:r>
          </w:p>
        </w:tc>
        <w:tc>
          <w:tcPr>
            <w:tcW w:w="3283"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bCs/>
                <w:sz w:val="24"/>
                <w:szCs w:val="24"/>
              </w:rPr>
            </w:pPr>
            <w:r w:rsidRPr="0097757F">
              <w:rPr>
                <w:rFonts w:ascii="GHEA Mariam" w:hAnsi="GHEA Mariam" w:cs="Calibri"/>
                <w:bCs/>
                <w:sz w:val="24"/>
                <w:szCs w:val="24"/>
              </w:rPr>
              <w:t>Նախաքննություն</w:t>
            </w:r>
          </w:p>
        </w:tc>
        <w:tc>
          <w:tcPr>
            <w:tcW w:w="224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pPr>
              <w:jc w:val="right"/>
              <w:rPr>
                <w:rFonts w:ascii="GHEA Mariam" w:hAnsi="GHEA Mariam" w:cs="Calibri"/>
                <w:bCs/>
                <w:sz w:val="24"/>
                <w:szCs w:val="24"/>
              </w:rPr>
            </w:pPr>
            <w:r w:rsidRPr="0097757F">
              <w:rPr>
                <w:rFonts w:ascii="Calibri" w:hAnsi="Calibri" w:cs="Calibri"/>
                <w:bCs/>
                <w:sz w:val="24"/>
                <w:szCs w:val="24"/>
              </w:rPr>
              <w:t> </w:t>
            </w:r>
          </w:p>
        </w:tc>
        <w:tc>
          <w:tcPr>
            <w:tcW w:w="198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bCs/>
                <w:sz w:val="24"/>
                <w:szCs w:val="24"/>
              </w:rPr>
            </w:pPr>
            <w:r w:rsidRPr="0097757F">
              <w:rPr>
                <w:rFonts w:ascii="GHEA Mariam" w:hAnsi="GHEA Mariam" w:cs="Calibri"/>
                <w:bCs/>
                <w:sz w:val="24"/>
                <w:szCs w:val="24"/>
              </w:rPr>
              <w:t>39,941.2</w:t>
            </w:r>
          </w:p>
        </w:tc>
      </w:tr>
      <w:tr w:rsidR="004A1B41" w:rsidRPr="0097757F" w:rsidTr="00691995">
        <w:trPr>
          <w:trHeight w:val="429"/>
        </w:trPr>
        <w:tc>
          <w:tcPr>
            <w:tcW w:w="184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pPr>
              <w:jc w:val="center"/>
              <w:rPr>
                <w:rFonts w:ascii="GHEA Mariam" w:hAnsi="GHEA Mariam" w:cs="Calibri"/>
                <w:bCs/>
                <w:sz w:val="24"/>
                <w:szCs w:val="24"/>
              </w:rPr>
            </w:pPr>
            <w:r w:rsidRPr="0097757F">
              <w:rPr>
                <w:rFonts w:ascii="GHEA Mariam" w:hAnsi="GHEA Mariam" w:cs="Calibri"/>
                <w:bCs/>
                <w:sz w:val="24"/>
                <w:szCs w:val="24"/>
              </w:rPr>
              <w:t>1231 11001</w:t>
            </w:r>
          </w:p>
        </w:tc>
        <w:tc>
          <w:tcPr>
            <w:tcW w:w="11340" w:type="dxa"/>
            <w:gridSpan w:val="6"/>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4A1B41" w:rsidRPr="0097757F" w:rsidRDefault="004A1B41">
            <w:pPr>
              <w:rPr>
                <w:rFonts w:ascii="GHEA Mariam" w:hAnsi="GHEA Mariam" w:cs="Calibri"/>
                <w:bCs/>
                <w:sz w:val="24"/>
                <w:szCs w:val="24"/>
              </w:rPr>
            </w:pPr>
            <w:r w:rsidRPr="0097757F">
              <w:rPr>
                <w:rFonts w:ascii="GHEA Mariam" w:hAnsi="GHEA Mariam" w:cs="Calibri"/>
                <w:bCs/>
                <w:sz w:val="24"/>
                <w:szCs w:val="24"/>
              </w:rPr>
              <w:t xml:space="preserve"> Կոռուպցիոն հանցագործությունների բացահայտում և քննություն</w:t>
            </w:r>
          </w:p>
        </w:tc>
        <w:tc>
          <w:tcPr>
            <w:tcW w:w="198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bCs/>
                <w:sz w:val="24"/>
                <w:szCs w:val="24"/>
              </w:rPr>
            </w:pPr>
            <w:r w:rsidRPr="0097757F">
              <w:rPr>
                <w:rFonts w:ascii="GHEA Mariam" w:hAnsi="GHEA Mariam" w:cs="Calibri"/>
                <w:bCs/>
                <w:sz w:val="24"/>
                <w:szCs w:val="24"/>
              </w:rPr>
              <w:t>39,941.2</w:t>
            </w:r>
          </w:p>
        </w:tc>
      </w:tr>
      <w:tr w:rsidR="004A1B41" w:rsidRPr="0097757F" w:rsidTr="00691995">
        <w:trPr>
          <w:trHeight w:val="341"/>
        </w:trPr>
        <w:tc>
          <w:tcPr>
            <w:tcW w:w="184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pPr>
              <w:jc w:val="center"/>
              <w:rPr>
                <w:rFonts w:ascii="GHEA Mariam" w:hAnsi="GHEA Mariam" w:cs="Calibri"/>
                <w:sz w:val="24"/>
                <w:szCs w:val="24"/>
              </w:rPr>
            </w:pPr>
            <w:r w:rsidRPr="0097757F">
              <w:rPr>
                <w:rFonts w:ascii="Calibri" w:hAnsi="Calibri" w:cs="Calibri"/>
                <w:sz w:val="24"/>
                <w:szCs w:val="24"/>
              </w:rPr>
              <w:t> </w:t>
            </w:r>
          </w:p>
        </w:tc>
        <w:tc>
          <w:tcPr>
            <w:tcW w:w="5812" w:type="dxa"/>
            <w:gridSpan w:val="2"/>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b/>
                <w:bCs/>
                <w:sz w:val="24"/>
                <w:szCs w:val="24"/>
              </w:rPr>
            </w:pPr>
            <w:r w:rsidRPr="0097757F">
              <w:rPr>
                <w:rFonts w:ascii="GHEA Mariam" w:hAnsi="GHEA Mariam" w:cs="Calibri"/>
                <w:b/>
                <w:bCs/>
                <w:sz w:val="24"/>
                <w:szCs w:val="24"/>
              </w:rPr>
              <w:t>ՄԱՍ I</w:t>
            </w:r>
            <w:r w:rsidR="0097757F">
              <w:rPr>
                <w:rFonts w:ascii="GHEA Mariam" w:hAnsi="GHEA Mariam" w:cs="Calibri"/>
                <w:b/>
                <w:bCs/>
                <w:sz w:val="24"/>
                <w:szCs w:val="24"/>
                <w:lang w:val="hy-AM"/>
              </w:rPr>
              <w:t>.</w:t>
            </w:r>
            <w:r w:rsidRPr="0097757F">
              <w:rPr>
                <w:rFonts w:ascii="GHEA Mariam" w:hAnsi="GHEA Mariam" w:cs="Calibri"/>
                <w:b/>
                <w:bCs/>
                <w:sz w:val="24"/>
                <w:szCs w:val="24"/>
              </w:rPr>
              <w:t xml:space="preserve"> ԱՊՐԱՆՔՆԵՐ</w:t>
            </w:r>
          </w:p>
        </w:tc>
        <w:tc>
          <w:tcPr>
            <w:tcW w:w="8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pPr>
              <w:jc w:val="center"/>
              <w:rPr>
                <w:rFonts w:ascii="GHEA Mariam" w:hAnsi="GHEA Mariam" w:cs="Calibri"/>
                <w:sz w:val="24"/>
                <w:szCs w:val="24"/>
              </w:rPr>
            </w:pPr>
            <w:r w:rsidRPr="0097757F">
              <w:rPr>
                <w:rFonts w:ascii="Calibri" w:hAnsi="Calibri" w:cs="Calibri"/>
                <w:sz w:val="24"/>
                <w:szCs w:val="24"/>
              </w:rPr>
              <w:t> </w:t>
            </w:r>
          </w:p>
        </w:tc>
        <w:tc>
          <w:tcPr>
            <w:tcW w:w="113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pPr>
              <w:jc w:val="center"/>
              <w:rPr>
                <w:rFonts w:ascii="GHEA Mariam" w:hAnsi="GHEA Mariam" w:cs="Calibri"/>
                <w:sz w:val="24"/>
                <w:szCs w:val="24"/>
              </w:rPr>
            </w:pPr>
            <w:r w:rsidRPr="0097757F">
              <w:rPr>
                <w:rFonts w:ascii="Calibri" w:hAnsi="Calibri" w:cs="Calibri"/>
                <w:sz w:val="24"/>
                <w:szCs w:val="24"/>
              </w:rPr>
              <w:t> </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pPr>
              <w:jc w:val="center"/>
              <w:rPr>
                <w:rFonts w:ascii="GHEA Mariam" w:hAnsi="GHEA Mariam" w:cs="Calibri"/>
                <w:sz w:val="24"/>
                <w:szCs w:val="24"/>
              </w:rPr>
            </w:pPr>
            <w:r w:rsidRPr="0097757F">
              <w:rPr>
                <w:rFonts w:ascii="Calibri" w:hAnsi="Calibri" w:cs="Calibri"/>
                <w:sz w:val="24"/>
                <w:szCs w:val="24"/>
              </w:rPr>
              <w:t> </w:t>
            </w:r>
          </w:p>
        </w:tc>
        <w:tc>
          <w:tcPr>
            <w:tcW w:w="224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1B41" w:rsidRPr="0097757F" w:rsidRDefault="004A1B41">
            <w:pPr>
              <w:jc w:val="center"/>
              <w:rPr>
                <w:rFonts w:ascii="GHEA Mariam" w:hAnsi="GHEA Mariam" w:cs="Calibri"/>
                <w:sz w:val="24"/>
                <w:szCs w:val="24"/>
              </w:rPr>
            </w:pPr>
            <w:r w:rsidRPr="0097757F">
              <w:rPr>
                <w:rFonts w:ascii="Calibri" w:hAnsi="Calibri" w:cs="Calibri"/>
                <w:sz w:val="24"/>
                <w:szCs w:val="24"/>
              </w:rPr>
              <w:t> </w:t>
            </w:r>
          </w:p>
        </w:tc>
        <w:tc>
          <w:tcPr>
            <w:tcW w:w="198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bCs/>
                <w:sz w:val="24"/>
                <w:szCs w:val="24"/>
              </w:rPr>
            </w:pPr>
            <w:r w:rsidRPr="0097757F">
              <w:rPr>
                <w:rFonts w:ascii="GHEA Mariam" w:hAnsi="GHEA Mariam" w:cs="Calibri"/>
                <w:bCs/>
                <w:sz w:val="24"/>
                <w:szCs w:val="24"/>
              </w:rPr>
              <w:t>30,610.0</w:t>
            </w:r>
          </w:p>
        </w:tc>
      </w:tr>
      <w:tr w:rsidR="004A1B41" w:rsidRPr="0097757F" w:rsidTr="00691995">
        <w:trPr>
          <w:trHeight w:val="341"/>
        </w:trPr>
        <w:tc>
          <w:tcPr>
            <w:tcW w:w="184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A1B41" w:rsidRPr="0097757F" w:rsidRDefault="004A1B41">
            <w:pPr>
              <w:jc w:val="center"/>
              <w:rPr>
                <w:rFonts w:ascii="GHEA Mariam" w:hAnsi="GHEA Mariam" w:cs="Calibri"/>
                <w:color w:val="000000"/>
                <w:sz w:val="24"/>
                <w:szCs w:val="24"/>
              </w:rPr>
            </w:pPr>
            <w:r w:rsidRPr="0097757F">
              <w:rPr>
                <w:rFonts w:ascii="GHEA Mariam" w:hAnsi="GHEA Mariam" w:cs="Calibri"/>
                <w:color w:val="000000"/>
                <w:sz w:val="24"/>
                <w:szCs w:val="24"/>
              </w:rPr>
              <w:t>09132200</w:t>
            </w:r>
          </w:p>
        </w:tc>
        <w:tc>
          <w:tcPr>
            <w:tcW w:w="5812"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A1B41" w:rsidRPr="0097757F" w:rsidRDefault="004A1B41" w:rsidP="0097757F">
            <w:pPr>
              <w:rPr>
                <w:rFonts w:ascii="GHEA Mariam" w:hAnsi="GHEA Mariam" w:cs="Calibri"/>
                <w:color w:val="333333"/>
                <w:sz w:val="24"/>
                <w:szCs w:val="24"/>
              </w:rPr>
            </w:pPr>
            <w:r w:rsidRPr="0097757F">
              <w:rPr>
                <w:rFonts w:ascii="GHEA Mariam" w:hAnsi="GHEA Mariam" w:cs="Calibri"/>
                <w:color w:val="333333"/>
                <w:sz w:val="24"/>
                <w:szCs w:val="24"/>
              </w:rPr>
              <w:t>բենզին, ռեգուլյար</w:t>
            </w: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ԷԱՃ</w:t>
            </w:r>
          </w:p>
        </w:tc>
        <w:tc>
          <w:tcPr>
            <w:tcW w:w="11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լիտր</w:t>
            </w:r>
          </w:p>
        </w:tc>
        <w:tc>
          <w:tcPr>
            <w:tcW w:w="129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490.0</w:t>
            </w:r>
          </w:p>
        </w:tc>
        <w:tc>
          <w:tcPr>
            <w:tcW w:w="224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12,000.0</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5,880.0</w:t>
            </w:r>
          </w:p>
        </w:tc>
      </w:tr>
      <w:tr w:rsidR="004A1B41" w:rsidRPr="0097757F" w:rsidTr="00691995">
        <w:trPr>
          <w:trHeight w:val="341"/>
        </w:trPr>
        <w:tc>
          <w:tcPr>
            <w:tcW w:w="184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A1B41" w:rsidRPr="0097757F" w:rsidRDefault="004A1B41">
            <w:pPr>
              <w:jc w:val="center"/>
              <w:rPr>
                <w:rFonts w:ascii="GHEA Mariam" w:hAnsi="GHEA Mariam" w:cs="Calibri"/>
                <w:color w:val="000000"/>
                <w:sz w:val="24"/>
                <w:szCs w:val="24"/>
              </w:rPr>
            </w:pPr>
            <w:r w:rsidRPr="0097757F">
              <w:rPr>
                <w:rFonts w:ascii="GHEA Mariam" w:hAnsi="GHEA Mariam" w:cs="Calibri"/>
                <w:color w:val="000000"/>
                <w:sz w:val="24"/>
                <w:szCs w:val="24"/>
              </w:rPr>
              <w:t>09132200-506</w:t>
            </w:r>
          </w:p>
        </w:tc>
        <w:tc>
          <w:tcPr>
            <w:tcW w:w="5812"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A1B41" w:rsidRPr="0097757F" w:rsidRDefault="004A1B41" w:rsidP="0097757F">
            <w:pPr>
              <w:rPr>
                <w:rFonts w:ascii="GHEA Mariam" w:hAnsi="GHEA Mariam" w:cs="Calibri"/>
                <w:color w:val="333333"/>
                <w:sz w:val="24"/>
                <w:szCs w:val="24"/>
              </w:rPr>
            </w:pPr>
            <w:r w:rsidRPr="0097757F">
              <w:rPr>
                <w:rFonts w:ascii="GHEA Mariam" w:hAnsi="GHEA Mariam" w:cs="Calibri"/>
                <w:color w:val="333333"/>
                <w:sz w:val="24"/>
                <w:szCs w:val="24"/>
              </w:rPr>
              <w:t>բենզին, ռեգուլյար</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ԷԱՃ</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լիտր</w:t>
            </w:r>
          </w:p>
        </w:tc>
        <w:tc>
          <w:tcPr>
            <w:tcW w:w="129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490.0</w:t>
            </w:r>
          </w:p>
        </w:tc>
        <w:tc>
          <w:tcPr>
            <w:tcW w:w="224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45,000.0</w:t>
            </w:r>
          </w:p>
        </w:tc>
        <w:tc>
          <w:tcPr>
            <w:tcW w:w="1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22,050.0</w:t>
            </w:r>
          </w:p>
        </w:tc>
      </w:tr>
      <w:tr w:rsidR="004A1B41" w:rsidRPr="0097757F" w:rsidTr="00691995">
        <w:trPr>
          <w:trHeight w:val="341"/>
        </w:trPr>
        <w:tc>
          <w:tcPr>
            <w:tcW w:w="184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A1B41" w:rsidRPr="0097757F" w:rsidRDefault="004A1B41">
            <w:pPr>
              <w:jc w:val="center"/>
              <w:rPr>
                <w:rFonts w:ascii="GHEA Mariam" w:hAnsi="GHEA Mariam" w:cs="Calibri"/>
                <w:color w:val="000000"/>
                <w:sz w:val="24"/>
                <w:szCs w:val="24"/>
              </w:rPr>
            </w:pPr>
            <w:r w:rsidRPr="0097757F">
              <w:rPr>
                <w:rFonts w:ascii="GHEA Mariam" w:hAnsi="GHEA Mariam" w:cs="Calibri"/>
                <w:color w:val="000000"/>
                <w:sz w:val="24"/>
                <w:szCs w:val="24"/>
              </w:rPr>
              <w:t>09132100-504</w:t>
            </w:r>
          </w:p>
        </w:tc>
        <w:tc>
          <w:tcPr>
            <w:tcW w:w="5812"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A1B41" w:rsidRPr="0097757F" w:rsidRDefault="004A1B41" w:rsidP="0097757F">
            <w:pPr>
              <w:rPr>
                <w:rFonts w:ascii="GHEA Mariam" w:hAnsi="GHEA Mariam" w:cs="Calibri"/>
                <w:color w:val="000000"/>
                <w:sz w:val="24"/>
                <w:szCs w:val="24"/>
              </w:rPr>
            </w:pPr>
            <w:r w:rsidRPr="0097757F">
              <w:rPr>
                <w:rFonts w:ascii="GHEA Mariam" w:hAnsi="GHEA Mariam" w:cs="Calibri"/>
                <w:color w:val="000000"/>
                <w:sz w:val="24"/>
                <w:szCs w:val="24"/>
              </w:rPr>
              <w:t>բենզին, պրեմիում</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ԷԱՃ</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լիտր</w:t>
            </w:r>
          </w:p>
        </w:tc>
        <w:tc>
          <w:tcPr>
            <w:tcW w:w="129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510.0</w:t>
            </w:r>
          </w:p>
        </w:tc>
        <w:tc>
          <w:tcPr>
            <w:tcW w:w="224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4,000.0</w:t>
            </w:r>
          </w:p>
        </w:tc>
        <w:tc>
          <w:tcPr>
            <w:tcW w:w="1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2,040.0</w:t>
            </w:r>
          </w:p>
        </w:tc>
      </w:tr>
      <w:tr w:rsidR="004A1B41" w:rsidRPr="0097757F" w:rsidTr="00691995">
        <w:trPr>
          <w:trHeight w:val="341"/>
        </w:trPr>
        <w:tc>
          <w:tcPr>
            <w:tcW w:w="184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A1B41" w:rsidRPr="0097757F" w:rsidRDefault="004A1B41">
            <w:pPr>
              <w:jc w:val="center"/>
              <w:rPr>
                <w:rFonts w:ascii="GHEA Mariam" w:hAnsi="GHEA Mariam" w:cs="Calibri"/>
                <w:color w:val="000000"/>
                <w:sz w:val="24"/>
                <w:szCs w:val="24"/>
              </w:rPr>
            </w:pPr>
            <w:r w:rsidRPr="0097757F">
              <w:rPr>
                <w:rFonts w:ascii="GHEA Mariam" w:hAnsi="GHEA Mariam" w:cs="Calibri"/>
                <w:color w:val="000000"/>
                <w:sz w:val="24"/>
                <w:szCs w:val="24"/>
              </w:rPr>
              <w:t>09134200-504</w:t>
            </w:r>
          </w:p>
        </w:tc>
        <w:tc>
          <w:tcPr>
            <w:tcW w:w="5812"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A1B41" w:rsidRPr="0097757F" w:rsidRDefault="004A1B41" w:rsidP="0097757F">
            <w:pPr>
              <w:rPr>
                <w:rFonts w:ascii="GHEA Mariam" w:hAnsi="GHEA Mariam" w:cs="Calibri"/>
                <w:color w:val="000000"/>
                <w:sz w:val="24"/>
                <w:szCs w:val="24"/>
              </w:rPr>
            </w:pPr>
            <w:r w:rsidRPr="0097757F">
              <w:rPr>
                <w:rFonts w:ascii="GHEA Mariam" w:hAnsi="GHEA Mariam" w:cs="Calibri"/>
                <w:color w:val="000000"/>
                <w:sz w:val="24"/>
                <w:szCs w:val="24"/>
              </w:rPr>
              <w:t>դիզելային վառելիք, ամառային</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ԷԱՃ</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լիտր</w:t>
            </w:r>
          </w:p>
        </w:tc>
        <w:tc>
          <w:tcPr>
            <w:tcW w:w="129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640.0</w:t>
            </w:r>
          </w:p>
        </w:tc>
        <w:tc>
          <w:tcPr>
            <w:tcW w:w="224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1,000.0</w:t>
            </w:r>
          </w:p>
        </w:tc>
        <w:tc>
          <w:tcPr>
            <w:tcW w:w="1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640.0</w:t>
            </w:r>
          </w:p>
        </w:tc>
      </w:tr>
      <w:tr w:rsidR="004A1B41" w:rsidRPr="0097757F" w:rsidTr="00691995">
        <w:trPr>
          <w:trHeight w:val="341"/>
        </w:trPr>
        <w:tc>
          <w:tcPr>
            <w:tcW w:w="184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pPr>
              <w:jc w:val="center"/>
              <w:rPr>
                <w:rFonts w:ascii="GHEA Mariam" w:hAnsi="GHEA Mariam" w:cs="Calibri"/>
                <w:sz w:val="24"/>
                <w:szCs w:val="24"/>
              </w:rPr>
            </w:pPr>
            <w:r w:rsidRPr="0097757F">
              <w:rPr>
                <w:rFonts w:ascii="Calibri" w:hAnsi="Calibri" w:cs="Calibri"/>
                <w:sz w:val="24"/>
                <w:szCs w:val="24"/>
              </w:rPr>
              <w:lastRenderedPageBreak/>
              <w:t> </w:t>
            </w:r>
          </w:p>
        </w:tc>
        <w:tc>
          <w:tcPr>
            <w:tcW w:w="6662"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b/>
                <w:color w:val="000000"/>
                <w:sz w:val="24"/>
                <w:szCs w:val="24"/>
              </w:rPr>
            </w:pPr>
            <w:r w:rsidRPr="0097757F">
              <w:rPr>
                <w:rFonts w:ascii="GHEA Mariam" w:hAnsi="GHEA Mariam" w:cs="Calibri"/>
                <w:b/>
                <w:color w:val="000000"/>
                <w:sz w:val="24"/>
                <w:szCs w:val="24"/>
              </w:rPr>
              <w:t>ՄԱՍ III. ԾԱՌԱՅՈՒԹՅՈՒՆՆԵՐ</w:t>
            </w:r>
          </w:p>
        </w:tc>
        <w:tc>
          <w:tcPr>
            <w:tcW w:w="11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p>
        </w:tc>
        <w:tc>
          <w:tcPr>
            <w:tcW w:w="129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p>
        </w:tc>
        <w:tc>
          <w:tcPr>
            <w:tcW w:w="224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bCs/>
                <w:sz w:val="24"/>
                <w:szCs w:val="24"/>
              </w:rPr>
            </w:pPr>
            <w:r w:rsidRPr="0097757F">
              <w:rPr>
                <w:rFonts w:ascii="GHEA Mariam" w:hAnsi="GHEA Mariam" w:cs="Calibri"/>
                <w:bCs/>
                <w:sz w:val="24"/>
                <w:szCs w:val="24"/>
              </w:rPr>
              <w:t>9,331.2</w:t>
            </w:r>
          </w:p>
        </w:tc>
      </w:tr>
      <w:tr w:rsidR="004A1B41" w:rsidRPr="0097757F" w:rsidTr="00691995">
        <w:trPr>
          <w:trHeight w:val="341"/>
        </w:trPr>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A1B41" w:rsidRPr="0097757F" w:rsidRDefault="004A1B41">
            <w:pPr>
              <w:jc w:val="center"/>
              <w:rPr>
                <w:rFonts w:ascii="GHEA Mariam" w:hAnsi="GHEA Mariam" w:cs="Calibri"/>
                <w:color w:val="000000"/>
                <w:sz w:val="24"/>
                <w:szCs w:val="24"/>
              </w:rPr>
            </w:pPr>
            <w:r w:rsidRPr="0097757F">
              <w:rPr>
                <w:rFonts w:ascii="GHEA Mariam" w:hAnsi="GHEA Mariam" w:cs="Calibri"/>
                <w:color w:val="000000"/>
                <w:sz w:val="24"/>
                <w:szCs w:val="24"/>
              </w:rPr>
              <w:t xml:space="preserve"> 65111100-1</w:t>
            </w:r>
          </w:p>
        </w:tc>
        <w:tc>
          <w:tcPr>
            <w:tcW w:w="5812"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97757F">
            <w:pPr>
              <w:rPr>
                <w:rFonts w:ascii="GHEA Mariam" w:hAnsi="GHEA Mariam" w:cs="Calibri"/>
                <w:sz w:val="24"/>
                <w:szCs w:val="24"/>
              </w:rPr>
            </w:pPr>
            <w:r w:rsidRPr="0097757F">
              <w:rPr>
                <w:rFonts w:ascii="GHEA Mariam" w:hAnsi="GHEA Mariam" w:cs="Calibri"/>
                <w:sz w:val="24"/>
                <w:szCs w:val="24"/>
              </w:rPr>
              <w:t>խմելու ջրի բաշխում</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ՄԱ</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դրամ</w:t>
            </w:r>
          </w:p>
        </w:tc>
        <w:tc>
          <w:tcPr>
            <w:tcW w:w="129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169,900.0</w:t>
            </w:r>
          </w:p>
        </w:tc>
        <w:tc>
          <w:tcPr>
            <w:tcW w:w="224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1</w:t>
            </w:r>
          </w:p>
        </w:tc>
        <w:tc>
          <w:tcPr>
            <w:tcW w:w="1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169.9</w:t>
            </w:r>
          </w:p>
        </w:tc>
      </w:tr>
      <w:tr w:rsidR="004A1B41" w:rsidRPr="0097757F" w:rsidTr="00691995">
        <w:trPr>
          <w:trHeight w:val="341"/>
        </w:trPr>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A1B41" w:rsidRPr="0097757F" w:rsidRDefault="004A1B41">
            <w:pPr>
              <w:jc w:val="center"/>
              <w:rPr>
                <w:rFonts w:ascii="GHEA Mariam" w:hAnsi="GHEA Mariam" w:cs="Calibri"/>
                <w:color w:val="000000"/>
                <w:sz w:val="24"/>
                <w:szCs w:val="24"/>
              </w:rPr>
            </w:pPr>
            <w:r w:rsidRPr="0097757F">
              <w:rPr>
                <w:rFonts w:ascii="GHEA Mariam" w:hAnsi="GHEA Mariam" w:cs="Calibri"/>
                <w:color w:val="000000"/>
                <w:sz w:val="24"/>
                <w:szCs w:val="24"/>
              </w:rPr>
              <w:t xml:space="preserve"> 65211100-1</w:t>
            </w:r>
          </w:p>
        </w:tc>
        <w:tc>
          <w:tcPr>
            <w:tcW w:w="5812"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97757F">
            <w:pPr>
              <w:rPr>
                <w:rFonts w:ascii="GHEA Mariam" w:hAnsi="GHEA Mariam" w:cs="Calibri"/>
                <w:sz w:val="24"/>
                <w:szCs w:val="24"/>
              </w:rPr>
            </w:pPr>
            <w:r w:rsidRPr="0097757F">
              <w:rPr>
                <w:rFonts w:ascii="GHEA Mariam" w:hAnsi="GHEA Mariam" w:cs="Calibri"/>
                <w:sz w:val="24"/>
                <w:szCs w:val="24"/>
              </w:rPr>
              <w:t>գազի բաշխում</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ՄԱ</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դրամ</w:t>
            </w:r>
          </w:p>
        </w:tc>
        <w:tc>
          <w:tcPr>
            <w:tcW w:w="129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631,900.0</w:t>
            </w:r>
          </w:p>
        </w:tc>
        <w:tc>
          <w:tcPr>
            <w:tcW w:w="224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1</w:t>
            </w:r>
          </w:p>
        </w:tc>
        <w:tc>
          <w:tcPr>
            <w:tcW w:w="1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631.9</w:t>
            </w:r>
          </w:p>
        </w:tc>
      </w:tr>
      <w:tr w:rsidR="004A1B41" w:rsidRPr="0097757F" w:rsidTr="00691995">
        <w:trPr>
          <w:trHeight w:val="341"/>
        </w:trPr>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A1B41" w:rsidRPr="0097757F" w:rsidRDefault="004A1B41">
            <w:pPr>
              <w:jc w:val="center"/>
              <w:rPr>
                <w:rFonts w:ascii="GHEA Mariam" w:hAnsi="GHEA Mariam" w:cs="Calibri"/>
                <w:color w:val="000000"/>
                <w:sz w:val="24"/>
                <w:szCs w:val="24"/>
              </w:rPr>
            </w:pPr>
            <w:r w:rsidRPr="0097757F">
              <w:rPr>
                <w:rFonts w:ascii="GHEA Mariam" w:hAnsi="GHEA Mariam" w:cs="Calibri"/>
                <w:color w:val="000000"/>
                <w:sz w:val="24"/>
                <w:szCs w:val="24"/>
              </w:rPr>
              <w:t xml:space="preserve"> 65311100-1</w:t>
            </w:r>
          </w:p>
        </w:tc>
        <w:tc>
          <w:tcPr>
            <w:tcW w:w="5812"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97757F">
            <w:pPr>
              <w:rPr>
                <w:rFonts w:ascii="GHEA Mariam" w:hAnsi="GHEA Mariam" w:cs="Calibri"/>
                <w:sz w:val="24"/>
                <w:szCs w:val="24"/>
              </w:rPr>
            </w:pPr>
            <w:r w:rsidRPr="0097757F">
              <w:rPr>
                <w:rFonts w:ascii="GHEA Mariam" w:hAnsi="GHEA Mariam" w:cs="Calibri"/>
                <w:sz w:val="24"/>
                <w:szCs w:val="24"/>
              </w:rPr>
              <w:t>էլեկտրականության բաշխում</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ՄԱ</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դրամ</w:t>
            </w:r>
          </w:p>
        </w:tc>
        <w:tc>
          <w:tcPr>
            <w:tcW w:w="129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4,029,400.0</w:t>
            </w:r>
          </w:p>
        </w:tc>
        <w:tc>
          <w:tcPr>
            <w:tcW w:w="224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1</w:t>
            </w:r>
          </w:p>
        </w:tc>
        <w:tc>
          <w:tcPr>
            <w:tcW w:w="1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4,029.4</w:t>
            </w:r>
          </w:p>
        </w:tc>
      </w:tr>
      <w:tr w:rsidR="004A1B41" w:rsidRPr="0097757F" w:rsidTr="0077010C">
        <w:trPr>
          <w:trHeight w:val="259"/>
        </w:trPr>
        <w:tc>
          <w:tcPr>
            <w:tcW w:w="184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1B41" w:rsidRPr="0097757F" w:rsidRDefault="004A1B41" w:rsidP="0077010C">
            <w:pPr>
              <w:jc w:val="center"/>
              <w:rPr>
                <w:rFonts w:ascii="GHEA Mariam" w:hAnsi="GHEA Mariam" w:cs="Calibri"/>
                <w:color w:val="000000"/>
                <w:sz w:val="24"/>
                <w:szCs w:val="24"/>
              </w:rPr>
            </w:pPr>
            <w:r w:rsidRPr="0097757F">
              <w:rPr>
                <w:rFonts w:ascii="GHEA Mariam" w:hAnsi="GHEA Mariam" w:cs="Calibri"/>
                <w:color w:val="000000"/>
                <w:sz w:val="24"/>
                <w:szCs w:val="24"/>
              </w:rPr>
              <w:t>50111130/3</w:t>
            </w:r>
          </w:p>
        </w:tc>
        <w:tc>
          <w:tcPr>
            <w:tcW w:w="58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4A1B41" w:rsidRPr="0097757F" w:rsidRDefault="004A1B41" w:rsidP="0097757F">
            <w:pPr>
              <w:rPr>
                <w:rFonts w:ascii="GHEA Mariam" w:hAnsi="GHEA Mariam" w:cs="Calibri"/>
                <w:color w:val="000000"/>
                <w:sz w:val="24"/>
                <w:szCs w:val="24"/>
              </w:rPr>
            </w:pPr>
            <w:r w:rsidRPr="0097757F">
              <w:rPr>
                <w:rFonts w:ascii="GHEA Mariam" w:hAnsi="GHEA Mariam" w:cs="Calibri"/>
                <w:color w:val="000000"/>
                <w:sz w:val="24"/>
                <w:szCs w:val="24"/>
              </w:rPr>
              <w:t>ավտոմեքենաների վերանորոգման ծառայություններ</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ՄԱ</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դրամ</w:t>
            </w:r>
          </w:p>
        </w:tc>
        <w:tc>
          <w:tcPr>
            <w:tcW w:w="129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2,000,000.0</w:t>
            </w:r>
          </w:p>
        </w:tc>
        <w:tc>
          <w:tcPr>
            <w:tcW w:w="224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1</w:t>
            </w:r>
          </w:p>
        </w:tc>
        <w:tc>
          <w:tcPr>
            <w:tcW w:w="1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2,000.0</w:t>
            </w:r>
          </w:p>
        </w:tc>
      </w:tr>
      <w:tr w:rsidR="004A1B41" w:rsidRPr="0097757F" w:rsidTr="0077010C">
        <w:trPr>
          <w:trHeight w:val="363"/>
        </w:trPr>
        <w:tc>
          <w:tcPr>
            <w:tcW w:w="184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1B41" w:rsidRPr="0097757F" w:rsidRDefault="004A1B41" w:rsidP="0077010C">
            <w:pPr>
              <w:jc w:val="center"/>
              <w:rPr>
                <w:rFonts w:ascii="GHEA Mariam" w:hAnsi="GHEA Mariam" w:cs="Calibri"/>
                <w:color w:val="000000"/>
                <w:sz w:val="24"/>
                <w:szCs w:val="24"/>
              </w:rPr>
            </w:pPr>
            <w:r w:rsidRPr="0097757F">
              <w:rPr>
                <w:rFonts w:ascii="GHEA Mariam" w:hAnsi="GHEA Mariam" w:cs="Calibri"/>
                <w:color w:val="000000"/>
                <w:sz w:val="24"/>
                <w:szCs w:val="24"/>
              </w:rPr>
              <w:t>50111130/503</w:t>
            </w:r>
          </w:p>
        </w:tc>
        <w:tc>
          <w:tcPr>
            <w:tcW w:w="581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4A1B41" w:rsidRPr="0097757F" w:rsidRDefault="004A1B41" w:rsidP="0097757F">
            <w:pPr>
              <w:rPr>
                <w:rFonts w:ascii="GHEA Mariam" w:hAnsi="GHEA Mariam" w:cs="Calibri"/>
                <w:color w:val="000000"/>
                <w:sz w:val="24"/>
                <w:szCs w:val="24"/>
              </w:rPr>
            </w:pPr>
            <w:r w:rsidRPr="0097757F">
              <w:rPr>
                <w:rFonts w:ascii="GHEA Mariam" w:hAnsi="GHEA Mariam" w:cs="Calibri"/>
                <w:color w:val="000000"/>
                <w:sz w:val="24"/>
                <w:szCs w:val="24"/>
              </w:rPr>
              <w:t>ավտոմեքենաների վերանորոգման ծառայություններ</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ԳՀ</w:t>
            </w:r>
          </w:p>
        </w:tc>
        <w:tc>
          <w:tcPr>
            <w:tcW w:w="11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դրամ</w:t>
            </w:r>
          </w:p>
        </w:tc>
        <w:tc>
          <w:tcPr>
            <w:tcW w:w="129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2,500,000.0</w:t>
            </w:r>
          </w:p>
        </w:tc>
        <w:tc>
          <w:tcPr>
            <w:tcW w:w="224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1</w:t>
            </w:r>
          </w:p>
        </w:tc>
        <w:tc>
          <w:tcPr>
            <w:tcW w:w="1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A1B41" w:rsidRPr="0097757F" w:rsidRDefault="004A1B41" w:rsidP="00691995">
            <w:pPr>
              <w:jc w:val="center"/>
              <w:rPr>
                <w:rFonts w:ascii="GHEA Mariam" w:hAnsi="GHEA Mariam" w:cs="Calibri"/>
                <w:sz w:val="24"/>
                <w:szCs w:val="24"/>
              </w:rPr>
            </w:pPr>
            <w:r w:rsidRPr="0097757F">
              <w:rPr>
                <w:rFonts w:ascii="GHEA Mariam" w:hAnsi="GHEA Mariam" w:cs="Calibri"/>
                <w:sz w:val="24"/>
                <w:szCs w:val="24"/>
              </w:rPr>
              <w:t>2,500.0</w:t>
            </w:r>
          </w:p>
        </w:tc>
      </w:tr>
    </w:tbl>
    <w:p w:rsidR="0077010C" w:rsidRDefault="0077010C">
      <w:pPr>
        <w:pStyle w:val="mechtex"/>
        <w:ind w:firstLine="720"/>
        <w:jc w:val="left"/>
        <w:rPr>
          <w:rFonts w:ascii="GHEA Mariam" w:hAnsi="GHEA Mariam" w:cs="Arial"/>
          <w:sz w:val="24"/>
          <w:szCs w:val="24"/>
          <w:lang w:val="hy-AM"/>
        </w:rPr>
      </w:pPr>
    </w:p>
    <w:p w:rsidR="0077010C" w:rsidRDefault="0077010C">
      <w:pPr>
        <w:pStyle w:val="mechtex"/>
        <w:ind w:firstLine="720"/>
        <w:jc w:val="left"/>
        <w:rPr>
          <w:rFonts w:ascii="GHEA Mariam" w:hAnsi="GHEA Mariam" w:cs="Arial"/>
          <w:sz w:val="24"/>
          <w:szCs w:val="24"/>
          <w:lang w:val="hy-AM"/>
        </w:rPr>
      </w:pPr>
    </w:p>
    <w:p w:rsidR="0077010C" w:rsidRDefault="0077010C">
      <w:pPr>
        <w:pStyle w:val="mechtex"/>
        <w:ind w:firstLine="720"/>
        <w:jc w:val="left"/>
        <w:rPr>
          <w:rFonts w:ascii="GHEA Mariam" w:hAnsi="GHEA Mariam" w:cs="Arial"/>
          <w:sz w:val="24"/>
          <w:szCs w:val="24"/>
          <w:lang w:val="hy-AM"/>
        </w:rPr>
      </w:pPr>
      <w:bookmarkStart w:id="0" w:name="_GoBack"/>
      <w:bookmarkEnd w:id="0"/>
    </w:p>
    <w:p w:rsidR="00691995" w:rsidRPr="00D47236" w:rsidRDefault="00691995" w:rsidP="0077010C">
      <w:pPr>
        <w:pStyle w:val="mechtex"/>
        <w:ind w:firstLine="993"/>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691995" w:rsidRPr="00D47236" w:rsidRDefault="00691995" w:rsidP="0077010C">
      <w:pPr>
        <w:pStyle w:val="mechtex"/>
        <w:ind w:firstLine="993"/>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0077010C">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691995" w:rsidRPr="004A1B41" w:rsidRDefault="00691995" w:rsidP="0077010C">
      <w:pPr>
        <w:pStyle w:val="mechtex"/>
        <w:ind w:firstLine="993"/>
        <w:jc w:val="left"/>
        <w:rPr>
          <w:rFonts w:ascii="Arial" w:hAnsi="Arial" w:cs="Arial"/>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sectPr w:rsidR="00691995" w:rsidRPr="004A1B41" w:rsidSect="004A1B41">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6073" w:rsidRDefault="00516073">
      <w:r>
        <w:separator/>
      </w:r>
    </w:p>
  </w:endnote>
  <w:endnote w:type="continuationSeparator" w:id="0">
    <w:p w:rsidR="00516073" w:rsidRDefault="00516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DB7" w:rsidRDefault="00385DB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6073" w:rsidRDefault="00516073">
      <w:r>
        <w:separator/>
      </w:r>
    </w:p>
  </w:footnote>
  <w:footnote w:type="continuationSeparator" w:id="0">
    <w:p w:rsidR="00516073" w:rsidRDefault="005160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DB7" w:rsidRDefault="00385DB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85DB7" w:rsidRDefault="00385D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DB7" w:rsidRDefault="00385DB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010C">
      <w:rPr>
        <w:rStyle w:val="PageNumber"/>
        <w:noProof/>
      </w:rPr>
      <w:t>2</w:t>
    </w:r>
    <w:r>
      <w:rPr>
        <w:rStyle w:val="PageNumber"/>
      </w:rPr>
      <w:fldChar w:fldCharType="end"/>
    </w:r>
  </w:p>
  <w:p w:rsidR="00385DB7" w:rsidRDefault="00385D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AA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8A6"/>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5A"/>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AAA"/>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076"/>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DB7"/>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B41"/>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073"/>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126"/>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995"/>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0C"/>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3E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57F"/>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6C"/>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3DB"/>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4EA7"/>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451"/>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AA0"/>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D8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0FFE"/>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A68"/>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19"/>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CEA7FB7-EAD2-4DE7-91E8-14778F010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86AAA"/>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86AAA"/>
    <w:pPr>
      <w:spacing w:before="100" w:beforeAutospacing="1" w:after="100" w:afterAutospacing="1"/>
    </w:pPr>
    <w:rPr>
      <w:rFonts w:ascii="Times New Roman" w:hAnsi="Times New Roman"/>
      <w:sz w:val="24"/>
      <w:szCs w:val="24"/>
      <w:lang w:val="ru-RU"/>
    </w:rPr>
  </w:style>
  <w:style w:type="character" w:customStyle="1" w:styleId="FooterChar">
    <w:name w:val="Footer Char"/>
    <w:link w:val="Footer"/>
    <w:locked/>
    <w:rsid w:val="004A1B41"/>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A1B41"/>
    <w:rPr>
      <w:sz w:val="24"/>
      <w:szCs w:val="24"/>
      <w:lang w:val="ru-RU" w:eastAsia="ru-RU"/>
    </w:rPr>
  </w:style>
  <w:style w:type="character" w:customStyle="1" w:styleId="mechtex0">
    <w:name w:val="mechtex Знак"/>
    <w:locked/>
    <w:rsid w:val="00385DB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325826">
      <w:bodyDiv w:val="1"/>
      <w:marLeft w:val="0"/>
      <w:marRight w:val="0"/>
      <w:marTop w:val="0"/>
      <w:marBottom w:val="0"/>
      <w:divBdr>
        <w:top w:val="none" w:sz="0" w:space="0" w:color="auto"/>
        <w:left w:val="none" w:sz="0" w:space="0" w:color="auto"/>
        <w:bottom w:val="none" w:sz="0" w:space="0" w:color="auto"/>
        <w:right w:val="none" w:sz="0" w:space="0" w:color="auto"/>
      </w:divBdr>
    </w:div>
    <w:div w:id="560214052">
      <w:bodyDiv w:val="1"/>
      <w:marLeft w:val="0"/>
      <w:marRight w:val="0"/>
      <w:marTop w:val="0"/>
      <w:marBottom w:val="0"/>
      <w:divBdr>
        <w:top w:val="none" w:sz="0" w:space="0" w:color="auto"/>
        <w:left w:val="none" w:sz="0" w:space="0" w:color="auto"/>
        <w:bottom w:val="none" w:sz="0" w:space="0" w:color="auto"/>
        <w:right w:val="none" w:sz="0" w:space="0" w:color="auto"/>
      </w:divBdr>
    </w:div>
    <w:div w:id="669527427">
      <w:bodyDiv w:val="1"/>
      <w:marLeft w:val="0"/>
      <w:marRight w:val="0"/>
      <w:marTop w:val="0"/>
      <w:marBottom w:val="0"/>
      <w:divBdr>
        <w:top w:val="none" w:sz="0" w:space="0" w:color="auto"/>
        <w:left w:val="none" w:sz="0" w:space="0" w:color="auto"/>
        <w:bottom w:val="none" w:sz="0" w:space="0" w:color="auto"/>
        <w:right w:val="none" w:sz="0" w:space="0" w:color="auto"/>
      </w:divBdr>
    </w:div>
    <w:div w:id="749622322">
      <w:bodyDiv w:val="1"/>
      <w:marLeft w:val="0"/>
      <w:marRight w:val="0"/>
      <w:marTop w:val="0"/>
      <w:marBottom w:val="0"/>
      <w:divBdr>
        <w:top w:val="none" w:sz="0" w:space="0" w:color="auto"/>
        <w:left w:val="none" w:sz="0" w:space="0" w:color="auto"/>
        <w:bottom w:val="none" w:sz="0" w:space="0" w:color="auto"/>
        <w:right w:val="none" w:sz="0" w:space="0" w:color="auto"/>
      </w:divBdr>
    </w:div>
    <w:div w:id="168081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74EEB-20B0-400D-9156-E0219F2CC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19</Pages>
  <Words>2170</Words>
  <Characters>12369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https:/mul2.gov.am/tasks/679952/oneclick/voroshum-EK011.docx?token=369a5796418e5bb3cc3c4e41a99f39e6</cp:keywords>
  <dc:description/>
  <cp:lastModifiedBy>Lianna Harutyunyan</cp:lastModifiedBy>
  <cp:revision>12</cp:revision>
  <dcterms:created xsi:type="dcterms:W3CDTF">2022-10-11T11:04:00Z</dcterms:created>
  <dcterms:modified xsi:type="dcterms:W3CDTF">2022-10-11T11:46:00Z</dcterms:modified>
</cp:coreProperties>
</file>