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8A5" w:rsidRPr="001C71EA" w:rsidRDefault="005758A5" w:rsidP="005758A5">
      <w:pPr>
        <w:spacing w:line="360" w:lineRule="auto"/>
        <w:ind w:left="-450" w:right="-540" w:firstLine="450"/>
        <w:jc w:val="right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  <w:r w:rsidRPr="001C71EA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:rsidR="005758A5" w:rsidRPr="001C71EA" w:rsidRDefault="005758A5" w:rsidP="005758A5">
      <w:pPr>
        <w:spacing w:line="360" w:lineRule="auto"/>
        <w:ind w:left="-450" w:right="-540" w:firstLine="450"/>
        <w:rPr>
          <w:rFonts w:ascii="GHEA Grapalat" w:hAnsi="GHEA Grapalat"/>
          <w:lang w:val="en-US"/>
        </w:rPr>
      </w:pPr>
    </w:p>
    <w:p w:rsidR="005758A5" w:rsidRPr="00560948" w:rsidRDefault="005758A5" w:rsidP="005758A5">
      <w:pPr>
        <w:shd w:val="clear" w:color="auto" w:fill="FFFFFF"/>
        <w:spacing w:line="360" w:lineRule="auto"/>
        <w:ind w:left="-450" w:right="-540" w:firstLine="450"/>
        <w:rPr>
          <w:rFonts w:ascii="GHEA Grapalat" w:hAnsi="GHEA Grapalat" w:cs="Arial"/>
          <w:color w:val="000000"/>
          <w:vertAlign w:val="superscript"/>
          <w:lang w:val="en-US"/>
        </w:rPr>
      </w:pPr>
    </w:p>
    <w:p w:rsidR="005758A5" w:rsidRPr="001C71EA" w:rsidRDefault="005758A5" w:rsidP="005758A5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:rsidR="005758A5" w:rsidRPr="001C71EA" w:rsidRDefault="005758A5" w:rsidP="005758A5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color w:val="000000"/>
          <w:lang w:val="hy-AM"/>
        </w:rPr>
        <w:t xml:space="preserve">Օ Ր Ե Ն Ք </w:t>
      </w:r>
    </w:p>
    <w:p w:rsidR="005758A5" w:rsidRPr="001C71EA" w:rsidRDefault="005758A5" w:rsidP="005758A5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lang w:val="hy-AM"/>
        </w:rPr>
        <w:t xml:space="preserve">ՎԱՐՉԱԿԱՆ  ԻՐԱՎԱԽԱԽՏՈՒՄՆԵՐԻ ՎԵՐԱԲԵՐՅԱԼ </w:t>
      </w:r>
    </w:p>
    <w:p w:rsidR="005758A5" w:rsidRPr="001C71EA" w:rsidRDefault="005758A5" w:rsidP="005758A5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lang w:val="hy-AM"/>
        </w:rPr>
      </w:pPr>
      <w:r w:rsidRPr="001C71EA">
        <w:rPr>
          <w:rFonts w:ascii="GHEA Grapalat" w:hAnsi="GHEA Grapalat"/>
          <w:b/>
          <w:bCs/>
          <w:lang w:val="hy-AM"/>
        </w:rPr>
        <w:t>ՕՐԵՆՍԳՐՔՈՒՄ</w:t>
      </w:r>
      <w:r w:rsidRPr="001C71EA">
        <w:rPr>
          <w:rFonts w:ascii="Calibri" w:hAnsi="Calibri" w:cs="Calibri"/>
          <w:b/>
          <w:bCs/>
          <w:lang w:val="hy-AM"/>
        </w:rPr>
        <w:t xml:space="preserve"> </w:t>
      </w:r>
      <w:r>
        <w:rPr>
          <w:rFonts w:ascii="GHEA Grapalat" w:hAnsi="GHEA Grapalat" w:cs="Calibri"/>
          <w:b/>
          <w:bCs/>
          <w:lang w:val="hy-AM"/>
        </w:rPr>
        <w:t>ԼՐԱՑՈՒՄ</w:t>
      </w:r>
      <w:r w:rsidRPr="001C71EA">
        <w:rPr>
          <w:rFonts w:ascii="GHEA Grapalat" w:hAnsi="GHEA Grapalat" w:cs="Sylfaen"/>
          <w:b/>
          <w:bCs/>
          <w:lang w:val="hy-AM"/>
        </w:rPr>
        <w:t xml:space="preserve"> </w:t>
      </w:r>
      <w:r w:rsidRPr="001C71EA">
        <w:rPr>
          <w:rFonts w:ascii="GHEA Grapalat" w:hAnsi="GHEA Grapalat"/>
          <w:b/>
          <w:bCs/>
          <w:lang w:val="hy-AM"/>
        </w:rPr>
        <w:t>ԿԱՏԱՐԵԼՈՒ ՄԱՍԻՆ</w:t>
      </w:r>
    </w:p>
    <w:p w:rsidR="005758A5" w:rsidRPr="001C71EA" w:rsidRDefault="005758A5" w:rsidP="005758A5">
      <w:pPr>
        <w:shd w:val="clear" w:color="auto" w:fill="FFFFFF"/>
        <w:spacing w:line="360" w:lineRule="auto"/>
        <w:ind w:left="-450" w:right="-540" w:firstLine="450"/>
        <w:rPr>
          <w:rFonts w:ascii="GHEA Grapalat" w:hAnsi="GHEA Grapalat"/>
          <w:color w:val="000000"/>
          <w:lang w:val="hy-AM"/>
        </w:rPr>
      </w:pPr>
      <w:r w:rsidRPr="001C71EA">
        <w:rPr>
          <w:color w:val="000000"/>
          <w:lang w:val="hy-AM"/>
        </w:rPr>
        <w:t> </w:t>
      </w:r>
    </w:p>
    <w:p w:rsidR="005758A5" w:rsidRPr="009C4871" w:rsidRDefault="005758A5" w:rsidP="005758A5">
      <w:pPr>
        <w:spacing w:before="100" w:beforeAutospacing="1" w:after="100" w:afterAutospacing="1" w:line="360" w:lineRule="auto"/>
        <w:ind w:left="-446" w:right="-547" w:firstLine="446"/>
        <w:contextualSpacing/>
        <w:jc w:val="both"/>
        <w:rPr>
          <w:rFonts w:ascii="GHEA Grapalat" w:hAnsi="GHEA Grapalat"/>
          <w:bCs/>
          <w:lang w:val="hy-AM"/>
        </w:rPr>
      </w:pPr>
      <w:r w:rsidRPr="00FC10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</w:t>
      </w:r>
      <w:r w:rsidRPr="00FC108C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FC10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1.</w:t>
      </w:r>
      <w:r w:rsidRPr="00FC108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1985 </w:t>
      </w:r>
      <w:r w:rsidRPr="009C4871">
        <w:rPr>
          <w:rFonts w:ascii="GHEA Grapalat" w:hAnsi="GHEA Grapalat" w:cs="GHEA Grapalat"/>
          <w:color w:val="000000"/>
          <w:shd w:val="clear" w:color="auto" w:fill="FFFFFF"/>
          <w:lang w:val="hy-AM"/>
        </w:rPr>
        <w:t>թվականի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C4871">
        <w:rPr>
          <w:rFonts w:ascii="GHEA Grapalat" w:hAnsi="GHEA Grapalat" w:cs="GHEA Grapalat"/>
          <w:color w:val="000000"/>
          <w:shd w:val="clear" w:color="auto" w:fill="FFFFFF"/>
          <w:lang w:val="hy-AM"/>
        </w:rPr>
        <w:t>դեկտեմբերի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 xml:space="preserve"> 6-</w:t>
      </w:r>
      <w:r w:rsidRPr="009C4871">
        <w:rPr>
          <w:rFonts w:ascii="GHEA Grapalat" w:hAnsi="GHEA Grapalat" w:cs="GHEA Grapalat"/>
          <w:color w:val="000000"/>
          <w:shd w:val="clear" w:color="auto" w:fill="FFFFFF"/>
          <w:lang w:val="hy-AM"/>
        </w:rPr>
        <w:t>ի Վարչական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C4871">
        <w:rPr>
          <w:rFonts w:ascii="GHEA Grapalat" w:hAnsi="GHEA Grapalat" w:cs="GHEA Grapalat"/>
          <w:color w:val="000000"/>
          <w:shd w:val="clear" w:color="auto" w:fill="FFFFFF"/>
          <w:lang w:val="hy-AM"/>
        </w:rPr>
        <w:t>իրավախախտումների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C4871">
        <w:rPr>
          <w:rFonts w:ascii="GHEA Grapalat" w:hAnsi="GHEA Grapalat" w:cs="GHEA Grapalat"/>
          <w:color w:val="000000"/>
          <w:shd w:val="clear" w:color="auto" w:fill="FFFFFF"/>
          <w:lang w:val="hy-AM"/>
        </w:rPr>
        <w:t>վերաբերյալ օրենսգրքի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 xml:space="preserve"> 60</w:t>
      </w:r>
      <w:r w:rsidRPr="009C4871">
        <w:rPr>
          <w:rFonts w:ascii="GHEA Grapalat" w:hAnsi="GHEA Grapalat"/>
          <w:color w:val="000000"/>
          <w:shd w:val="clear" w:color="auto" w:fill="FFFFFF"/>
          <w:vertAlign w:val="superscript"/>
          <w:lang w:val="hy-AM"/>
        </w:rPr>
        <w:t>1</w:t>
      </w:r>
      <w:r w:rsidRPr="009C4871">
        <w:rPr>
          <w:rFonts w:ascii="Cambria Math" w:hAnsi="Cambria Math" w:cs="Cambria Math"/>
          <w:color w:val="000000"/>
          <w:shd w:val="clear" w:color="auto" w:fill="FFFFFF"/>
          <w:lang w:val="hy-AM"/>
        </w:rPr>
        <w:t xml:space="preserve">. 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>հոդվածում լրացնել  նոր մասեր հետևյալ բովանդակությամբ. «</w:t>
      </w:r>
      <w:r w:rsidRPr="004B6E42">
        <w:rPr>
          <w:rFonts w:ascii="GHEA Grapalat" w:hAnsi="GHEA Grapalat"/>
          <w:bCs/>
          <w:lang w:val="hy-AM"/>
        </w:rPr>
        <w:t>Ս</w:t>
      </w:r>
      <w:r w:rsidRPr="009C4871">
        <w:rPr>
          <w:rFonts w:ascii="GHEA Grapalat" w:hAnsi="GHEA Grapalat"/>
          <w:bCs/>
          <w:lang w:val="hy-AM"/>
        </w:rPr>
        <w:t xml:space="preserve">ահմանային շերտում սահմանային գետերի գետաողողատներից ավազ արդյունահանելու նպատակով  </w:t>
      </w:r>
      <w:r w:rsidRPr="009C4871">
        <w:rPr>
          <w:rFonts w:ascii="GHEA Grapalat" w:hAnsi="GHEA Grapalat"/>
          <w:lang w:val="hy-AM"/>
        </w:rPr>
        <w:t>ընդերքօգտագործման իրավունք կրող անձանց</w:t>
      </w:r>
      <w:r w:rsidRPr="009C4871">
        <w:rPr>
          <w:rFonts w:ascii="GHEA Grapalat" w:hAnsi="GHEA Grapalat"/>
          <w:bCs/>
          <w:lang w:val="hy-AM"/>
        </w:rPr>
        <w:t xml:space="preserve"> կողմից </w:t>
      </w:r>
      <w:r w:rsidRPr="009C4871">
        <w:rPr>
          <w:rFonts w:ascii="GHEA Grapalat" w:hAnsi="GHEA Grapalat"/>
          <w:bCs/>
          <w:color w:val="000000" w:themeColor="text1"/>
          <w:lang w:val="hy-AM"/>
        </w:rPr>
        <w:t xml:space="preserve">տվյալ գետի </w:t>
      </w:r>
      <w:r w:rsidRPr="009C4871">
        <w:rPr>
          <w:rFonts w:ascii="GHEA Grapalat" w:hAnsi="GHEA Grapalat"/>
          <w:color w:val="000000" w:themeColor="text1"/>
          <w:lang w:val="hy-AM"/>
        </w:rPr>
        <w:t>հունից</w:t>
      </w:r>
      <w:r w:rsidRPr="009C4871">
        <w:rPr>
          <w:rFonts w:ascii="GHEA Grapalat" w:hAnsi="GHEA Grapalat"/>
          <w:bCs/>
          <w:lang w:val="hy-AM"/>
        </w:rPr>
        <w:t xml:space="preserve"> ավազ արդյունահանելու դեպքում.</w:t>
      </w:r>
    </w:p>
    <w:p w:rsidR="005758A5" w:rsidRPr="009C4871" w:rsidRDefault="005758A5" w:rsidP="005758A5">
      <w:pPr>
        <w:spacing w:before="100" w:beforeAutospacing="1" w:after="100" w:afterAutospacing="1" w:line="360" w:lineRule="auto"/>
        <w:ind w:left="-446" w:right="-547" w:firstLine="446"/>
        <w:contextualSpacing/>
        <w:jc w:val="both"/>
        <w:rPr>
          <w:rFonts w:ascii="GHEA Grapalat" w:hAnsi="GHEA Grapalat"/>
          <w:bCs/>
          <w:lang w:val="hy-AM"/>
        </w:rPr>
      </w:pPr>
      <w:r w:rsidRPr="009C4871">
        <w:rPr>
          <w:rFonts w:ascii="GHEA Grapalat" w:hAnsi="GHEA Grapalat"/>
          <w:bCs/>
          <w:lang w:val="hy-AM"/>
        </w:rPr>
        <w:t>առաջացնում է տուգանքի նշանակում կազմակերպության պաշտոնատար անձանց նկատմամբ` սահմանված նվազագույն աշխատավարձի հինգհազարապատիկի չափով:</w:t>
      </w:r>
    </w:p>
    <w:p w:rsidR="005758A5" w:rsidRPr="009C4871" w:rsidRDefault="005758A5" w:rsidP="005758A5">
      <w:pPr>
        <w:spacing w:before="100" w:beforeAutospacing="1" w:after="100" w:afterAutospacing="1" w:line="360" w:lineRule="auto"/>
        <w:ind w:left="-446" w:right="-547" w:firstLine="446"/>
        <w:contextualSpacing/>
        <w:jc w:val="both"/>
        <w:rPr>
          <w:rFonts w:ascii="GHEA Grapalat" w:hAnsi="GHEA Grapalat" w:cs="Sylfaen"/>
          <w:lang w:val="hy-AM"/>
        </w:rPr>
      </w:pPr>
      <w:r w:rsidRPr="004B6E42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 xml:space="preserve">ահմանային շերտում սահմանային գետերի ափերին գտնվող գետաողողատային տիպի հանքավայրերից ավազի և ավազակոպճային խառնուրդի պաշարների արդյունահանման </w:t>
      </w:r>
      <w:r w:rsidRPr="009C4871">
        <w:rPr>
          <w:rFonts w:ascii="GHEA Grapalat" w:hAnsi="GHEA Grapalat" w:cs="Sylfaen"/>
          <w:color w:val="000000" w:themeColor="text1"/>
          <w:lang w:val="hy-AM"/>
        </w:rPr>
        <w:t>աշխատանքները</w:t>
      </w:r>
      <w:r w:rsidRPr="009C4871">
        <w:rPr>
          <w:rFonts w:ascii="GHEA Grapalat" w:hAnsi="GHEA Grapalat" w:cs="Sylfaen"/>
          <w:lang w:val="hy-AM"/>
        </w:rPr>
        <w:t xml:space="preserve"> </w:t>
      </w:r>
      <w:r w:rsidRPr="00D93E26">
        <w:rPr>
          <w:rFonts w:ascii="GHEA Grapalat" w:hAnsi="GHEA Grapalat"/>
          <w:lang w:val="hy-AM"/>
        </w:rPr>
        <w:t xml:space="preserve">GPS </w:t>
      </w:r>
      <w:r w:rsidRPr="00D93E26">
        <w:rPr>
          <w:rFonts w:ascii="GHEA Grapalat" w:hAnsi="GHEA Grapalat" w:cs="Sylfaen"/>
          <w:lang w:val="hy-AM"/>
        </w:rPr>
        <w:t>համակարգով</w:t>
      </w:r>
      <w:r w:rsidRPr="00D93E26">
        <w:rPr>
          <w:rFonts w:ascii="GHEA Grapalat" w:hAnsi="GHEA Grapalat"/>
          <w:lang w:val="hy-AM"/>
        </w:rPr>
        <w:t xml:space="preserve"> չ</w:t>
      </w:r>
      <w:r w:rsidRPr="00D93E26">
        <w:rPr>
          <w:rFonts w:ascii="GHEA Grapalat" w:hAnsi="GHEA Grapalat" w:cs="Sylfaen"/>
          <w:lang w:val="hy-AM"/>
        </w:rPr>
        <w:t xml:space="preserve">կահավորված </w:t>
      </w:r>
      <w:r w:rsidRPr="00D31F3B">
        <w:rPr>
          <w:rFonts w:ascii="GHEA Grapalat" w:hAnsi="GHEA Grapalat" w:cs="Sylfaen"/>
          <w:lang w:val="hy-AM"/>
        </w:rPr>
        <w:t>կամ այդ համակարգը սերվերային ենթակառուցվածքին չմիացված՝</w:t>
      </w:r>
      <w:r w:rsidRPr="00D93E26">
        <w:rPr>
          <w:rFonts w:ascii="GHEA Grapalat" w:hAnsi="GHEA Grapalat" w:cs="Sylfaen"/>
          <w:lang w:val="hy-AM"/>
        </w:rPr>
        <w:t xml:space="preserve"> </w:t>
      </w:r>
      <w:r w:rsidRPr="009C4871">
        <w:rPr>
          <w:rFonts w:ascii="GHEA Grapalat" w:hAnsi="GHEA Grapalat" w:cs="Sylfaen"/>
          <w:lang w:val="hy-AM"/>
        </w:rPr>
        <w:t xml:space="preserve">հանութաբարձիչ և հանութափոխադրիչ </w:t>
      </w:r>
      <w:r w:rsidRPr="009C4871">
        <w:rPr>
          <w:rFonts w:ascii="GHEA Grapalat" w:hAnsi="GHEA Grapalat" w:cs="GHEA Grapalat"/>
          <w:lang w:val="hy-AM" w:bidi="he-IL"/>
        </w:rPr>
        <w:t>տրանսպորտային միջոցների և/կամ սարքավորումների</w:t>
      </w:r>
      <w:r w:rsidRPr="009C4871">
        <w:rPr>
          <w:rFonts w:ascii="GHEA Grapalat" w:hAnsi="GHEA Grapalat" w:cs="Sylfaen"/>
          <w:lang w:val="hy-AM"/>
        </w:rPr>
        <w:t xml:space="preserve"> միջոցով իրականացնելու դեպքում.</w:t>
      </w:r>
    </w:p>
    <w:p w:rsidR="005758A5" w:rsidRPr="006C772B" w:rsidRDefault="005758A5" w:rsidP="005758A5">
      <w:pPr>
        <w:spacing w:before="100" w:beforeAutospacing="1" w:after="100" w:afterAutospacing="1" w:line="360" w:lineRule="auto"/>
        <w:ind w:left="-446" w:right="-547" w:firstLine="446"/>
        <w:contextualSpacing/>
        <w:jc w:val="both"/>
        <w:rPr>
          <w:rFonts w:ascii="GHEA Grapalat" w:hAnsi="GHEA Grapalat"/>
          <w:bCs/>
          <w:lang w:val="hy-AM"/>
        </w:rPr>
      </w:pPr>
      <w:r w:rsidRPr="009C4871">
        <w:rPr>
          <w:rFonts w:ascii="GHEA Grapalat" w:hAnsi="GHEA Grapalat"/>
          <w:bCs/>
          <w:lang w:val="hy-AM"/>
        </w:rPr>
        <w:t>առաջացնում է տուգանքի նշանակում կազմակերպության պաշտոնատար անձանց նկատմամբ` սահմանված նվազագույն աշխատավարձի հինգհազարապատիկի չափով:</w:t>
      </w:r>
      <w:r w:rsidRPr="00A3438E">
        <w:rPr>
          <w:rFonts w:ascii="GHEA Grapalat" w:hAnsi="GHEA Grapalat"/>
          <w:bCs/>
          <w:lang w:val="hy-AM"/>
        </w:rPr>
        <w:t>»</w:t>
      </w:r>
      <w:r w:rsidRPr="006C772B">
        <w:rPr>
          <w:rFonts w:ascii="GHEA Grapalat" w:hAnsi="GHEA Grapalat"/>
          <w:bCs/>
          <w:lang w:val="hy-AM"/>
        </w:rPr>
        <w:t>:</w:t>
      </w:r>
    </w:p>
    <w:p w:rsidR="005758A5" w:rsidRPr="00451466" w:rsidRDefault="005758A5" w:rsidP="005758A5">
      <w:pPr>
        <w:spacing w:before="100" w:beforeAutospacing="1" w:after="100" w:afterAutospacing="1" w:line="360" w:lineRule="auto"/>
        <w:ind w:left="-446" w:right="-547" w:firstLine="446"/>
        <w:contextualSpacing/>
        <w:jc w:val="both"/>
        <w:rPr>
          <w:rFonts w:ascii="GHEA Grapalat" w:hAnsi="GHEA Grapalat"/>
          <w:bCs/>
          <w:lang w:val="hy-AM"/>
        </w:rPr>
      </w:pPr>
    </w:p>
    <w:p w:rsidR="005758A5" w:rsidRPr="009C4871" w:rsidRDefault="005758A5" w:rsidP="005758A5">
      <w:pPr>
        <w:spacing w:before="100" w:beforeAutospacing="1" w:after="100" w:afterAutospacing="1" w:line="360" w:lineRule="auto"/>
        <w:ind w:left="-446" w:right="-547" w:firstLine="446"/>
        <w:contextualSpacing/>
        <w:jc w:val="both"/>
        <w:rPr>
          <w:rFonts w:ascii="GHEA Grapalat" w:hAnsi="GHEA Grapalat"/>
          <w:color w:val="000000"/>
          <w:lang w:val="hy-AM"/>
        </w:rPr>
      </w:pP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Pr="00715D95">
        <w:rPr>
          <w:rFonts w:ascii="GHEA Grapalat" w:hAnsi="GHEA Grapalat"/>
          <w:b/>
          <w:bCs/>
          <w:color w:val="000000"/>
          <w:lang w:val="hy-AM"/>
        </w:rPr>
        <w:t>Հոդված 2.</w:t>
      </w:r>
      <w:r w:rsidRPr="00715D95">
        <w:rPr>
          <w:rFonts w:ascii="Calibri" w:hAnsi="Calibri" w:cs="Calibri"/>
          <w:color w:val="000000"/>
          <w:lang w:val="hy-AM"/>
        </w:rPr>
        <w:t> </w:t>
      </w:r>
      <w:r w:rsidRPr="009C4871">
        <w:rPr>
          <w:rFonts w:ascii="GHEA Grapalat" w:hAnsi="GHEA Grapalat"/>
          <w:color w:val="000000"/>
          <w:lang w:val="hy-AM"/>
        </w:rPr>
        <w:t xml:space="preserve">   </w:t>
      </w:r>
      <w:r w:rsidRPr="009C4871">
        <w:rPr>
          <w:rFonts w:ascii="GHEA Grapalat" w:hAnsi="GHEA Grapalat" w:cs="Sylfaen"/>
          <w:color w:val="000000" w:themeColor="text1"/>
          <w:lang w:val="hy-AM"/>
        </w:rPr>
        <w:t>Սույն օրենքն ուժի մեջ է մտնում 2023 թվականի ապրիլի 1-ից։</w:t>
      </w:r>
      <w:r w:rsidRPr="009C4871">
        <w:rPr>
          <w:rFonts w:ascii="Courier New" w:hAnsi="Courier New" w:cs="Courier New"/>
          <w:color w:val="000000" w:themeColor="text1"/>
          <w:lang w:val="hy-AM"/>
        </w:rPr>
        <w:t> </w:t>
      </w:r>
    </w:p>
    <w:p w:rsidR="006E1E11" w:rsidRPr="005758A5" w:rsidRDefault="006E1E11" w:rsidP="005758A5"/>
    <w:sectPr w:rsidR="006E1E11" w:rsidRPr="005758A5" w:rsidSect="00EA5B9D">
      <w:pgSz w:w="11906" w:h="16838" w:code="9"/>
      <w:pgMar w:top="450" w:right="144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6E1E11"/>
    <w:rsid w:val="0000135E"/>
    <w:rsid w:val="00006729"/>
    <w:rsid w:val="00016503"/>
    <w:rsid w:val="000357D4"/>
    <w:rsid w:val="00043BD4"/>
    <w:rsid w:val="0005183C"/>
    <w:rsid w:val="000560E3"/>
    <w:rsid w:val="000A5741"/>
    <w:rsid w:val="00121DEE"/>
    <w:rsid w:val="00146747"/>
    <w:rsid w:val="0016784E"/>
    <w:rsid w:val="001B0BB5"/>
    <w:rsid w:val="001B471E"/>
    <w:rsid w:val="001C71EA"/>
    <w:rsid w:val="001F64DF"/>
    <w:rsid w:val="00257BA4"/>
    <w:rsid w:val="00292629"/>
    <w:rsid w:val="002A318A"/>
    <w:rsid w:val="003209BC"/>
    <w:rsid w:val="00326F88"/>
    <w:rsid w:val="00331E3B"/>
    <w:rsid w:val="00393B5C"/>
    <w:rsid w:val="00404CBF"/>
    <w:rsid w:val="00417CF0"/>
    <w:rsid w:val="00421CA2"/>
    <w:rsid w:val="00423138"/>
    <w:rsid w:val="004316DD"/>
    <w:rsid w:val="00432F5D"/>
    <w:rsid w:val="0044001A"/>
    <w:rsid w:val="00443DB6"/>
    <w:rsid w:val="00446149"/>
    <w:rsid w:val="004713C4"/>
    <w:rsid w:val="004B3BF8"/>
    <w:rsid w:val="004D0632"/>
    <w:rsid w:val="00520FEC"/>
    <w:rsid w:val="005368F8"/>
    <w:rsid w:val="005522EB"/>
    <w:rsid w:val="00555988"/>
    <w:rsid w:val="00557BF7"/>
    <w:rsid w:val="00560948"/>
    <w:rsid w:val="005758A5"/>
    <w:rsid w:val="005B7405"/>
    <w:rsid w:val="005B78EE"/>
    <w:rsid w:val="005E61FB"/>
    <w:rsid w:val="005F289B"/>
    <w:rsid w:val="00620941"/>
    <w:rsid w:val="006601AC"/>
    <w:rsid w:val="00661F62"/>
    <w:rsid w:val="00676790"/>
    <w:rsid w:val="006819C0"/>
    <w:rsid w:val="006A3D98"/>
    <w:rsid w:val="006A6BD3"/>
    <w:rsid w:val="006E1E11"/>
    <w:rsid w:val="00715D95"/>
    <w:rsid w:val="00716D0A"/>
    <w:rsid w:val="00736294"/>
    <w:rsid w:val="007610B5"/>
    <w:rsid w:val="007C3799"/>
    <w:rsid w:val="007D35BF"/>
    <w:rsid w:val="007E12F9"/>
    <w:rsid w:val="00826992"/>
    <w:rsid w:val="008303BA"/>
    <w:rsid w:val="00832EDD"/>
    <w:rsid w:val="0083390B"/>
    <w:rsid w:val="0084048D"/>
    <w:rsid w:val="00861413"/>
    <w:rsid w:val="00873C92"/>
    <w:rsid w:val="00895416"/>
    <w:rsid w:val="0089741C"/>
    <w:rsid w:val="008D1F3C"/>
    <w:rsid w:val="00930D60"/>
    <w:rsid w:val="009B34F0"/>
    <w:rsid w:val="009B3E55"/>
    <w:rsid w:val="009B4F15"/>
    <w:rsid w:val="009C5870"/>
    <w:rsid w:val="009E58DF"/>
    <w:rsid w:val="00A0348D"/>
    <w:rsid w:val="00A26B63"/>
    <w:rsid w:val="00A72BB0"/>
    <w:rsid w:val="00A826E9"/>
    <w:rsid w:val="00A901E4"/>
    <w:rsid w:val="00A96B28"/>
    <w:rsid w:val="00AE456D"/>
    <w:rsid w:val="00AF68FB"/>
    <w:rsid w:val="00B25AFC"/>
    <w:rsid w:val="00B47FC3"/>
    <w:rsid w:val="00B62101"/>
    <w:rsid w:val="00B83E2B"/>
    <w:rsid w:val="00B90910"/>
    <w:rsid w:val="00B938DF"/>
    <w:rsid w:val="00BA0B27"/>
    <w:rsid w:val="00BC4CAE"/>
    <w:rsid w:val="00BC521C"/>
    <w:rsid w:val="00BF235E"/>
    <w:rsid w:val="00BF5CD2"/>
    <w:rsid w:val="00C07198"/>
    <w:rsid w:val="00C215B0"/>
    <w:rsid w:val="00C36F1E"/>
    <w:rsid w:val="00C960F9"/>
    <w:rsid w:val="00CB2E86"/>
    <w:rsid w:val="00CC01BA"/>
    <w:rsid w:val="00CC1F43"/>
    <w:rsid w:val="00CC2561"/>
    <w:rsid w:val="00CD23E0"/>
    <w:rsid w:val="00CE7EF9"/>
    <w:rsid w:val="00CF1033"/>
    <w:rsid w:val="00D12FAD"/>
    <w:rsid w:val="00D63718"/>
    <w:rsid w:val="00D9496C"/>
    <w:rsid w:val="00E22BB9"/>
    <w:rsid w:val="00E6506A"/>
    <w:rsid w:val="00E67F47"/>
    <w:rsid w:val="00EA2414"/>
    <w:rsid w:val="00EA5B9D"/>
    <w:rsid w:val="00EC0EA5"/>
    <w:rsid w:val="00EC2D25"/>
    <w:rsid w:val="00ED6250"/>
    <w:rsid w:val="00F05EE4"/>
    <w:rsid w:val="00F120EE"/>
    <w:rsid w:val="00F31F44"/>
    <w:rsid w:val="00F50538"/>
    <w:rsid w:val="00F53216"/>
    <w:rsid w:val="00F70278"/>
    <w:rsid w:val="00F703C3"/>
    <w:rsid w:val="00F72CBD"/>
    <w:rsid w:val="00F85105"/>
    <w:rsid w:val="00F9552B"/>
    <w:rsid w:val="00FC1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69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99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7C379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7C379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257B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124</Words>
  <Characters>995</Characters>
  <Application>Microsoft Office Word</Application>
  <DocSecurity>0</DocSecurity>
  <Lines>25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g.gevorgyan-taracq</dc:creator>
  <cp:keywords>https://mul2.gov.am/tasks/680937/oneclick/3 orenqi naxagic 2.docx?token=72f9941957e3eed8da88fefe4d16674d</cp:keywords>
  <cp:lastModifiedBy>TatshatH</cp:lastModifiedBy>
  <cp:revision>20</cp:revision>
  <cp:lastPrinted>2021-11-22T09:18:00Z</cp:lastPrinted>
  <dcterms:created xsi:type="dcterms:W3CDTF">2022-04-07T11:32:00Z</dcterms:created>
  <dcterms:modified xsi:type="dcterms:W3CDTF">2022-10-12T13:39:00Z</dcterms:modified>
</cp:coreProperties>
</file>