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013807" w14:textId="5F46EBCC" w:rsidR="00443C8B" w:rsidRPr="00017789" w:rsidRDefault="00443C8B" w:rsidP="00443C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</w:rPr>
      </w:pPr>
      <w:r w:rsidRPr="00017789">
        <w:rPr>
          <w:rStyle w:val="Strong"/>
          <w:rFonts w:ascii="GHEA Grapalat" w:hAnsi="GHEA Grapalat" w:cs="Sylfaen"/>
        </w:rPr>
        <w:t>ՆԱԽԱԳԻԾ</w:t>
      </w:r>
    </w:p>
    <w:p w14:paraId="2562C8F1" w14:textId="77777777" w:rsidR="00BE2262" w:rsidRPr="00017789" w:rsidRDefault="00BE2262" w:rsidP="00443C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</w:rPr>
      </w:pPr>
    </w:p>
    <w:p w14:paraId="6CCF6D23" w14:textId="344064AB" w:rsidR="00443C8B" w:rsidRPr="00017789" w:rsidRDefault="00443C8B" w:rsidP="00443C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</w:rPr>
      </w:pPr>
      <w:r w:rsidRPr="00017789">
        <w:rPr>
          <w:rStyle w:val="Strong"/>
          <w:rFonts w:ascii="GHEA Grapalat" w:hAnsi="GHEA Grapalat" w:cs="Sylfaen"/>
        </w:rPr>
        <w:t>ՀԱՅԱՍՏԱՆԻ</w:t>
      </w:r>
      <w:r w:rsidRPr="00017789">
        <w:rPr>
          <w:rStyle w:val="Strong"/>
          <w:rFonts w:ascii="GHEA Grapalat" w:hAnsi="GHEA Grapalat"/>
        </w:rPr>
        <w:t xml:space="preserve"> </w:t>
      </w:r>
      <w:r w:rsidRPr="00017789">
        <w:rPr>
          <w:rStyle w:val="Strong"/>
          <w:rFonts w:ascii="GHEA Grapalat" w:hAnsi="GHEA Grapalat" w:cs="Sylfaen"/>
        </w:rPr>
        <w:t>ՀԱՆՐԱՊԵՏՈՒԹՅԱՆ</w:t>
      </w:r>
      <w:r w:rsidRPr="00017789">
        <w:rPr>
          <w:rStyle w:val="Strong"/>
          <w:rFonts w:ascii="GHEA Grapalat" w:hAnsi="GHEA Grapalat"/>
        </w:rPr>
        <w:t xml:space="preserve"> </w:t>
      </w:r>
      <w:r w:rsidRPr="00017789">
        <w:rPr>
          <w:rStyle w:val="Strong"/>
          <w:rFonts w:ascii="GHEA Grapalat" w:hAnsi="GHEA Grapalat" w:cs="Sylfaen"/>
        </w:rPr>
        <w:t>ԿԱՌԱՎԱՐՈՒԹՅՈՒՆ</w:t>
      </w:r>
    </w:p>
    <w:p w14:paraId="6C9AB6A6" w14:textId="77777777" w:rsidR="00443C8B" w:rsidRPr="00017789" w:rsidRDefault="00443C8B" w:rsidP="00443C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</w:rPr>
      </w:pPr>
    </w:p>
    <w:p w14:paraId="065DDD8B" w14:textId="77777777" w:rsidR="00443C8B" w:rsidRPr="00017789" w:rsidRDefault="00443C8B" w:rsidP="00443C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</w:rPr>
      </w:pPr>
      <w:r w:rsidRPr="00017789">
        <w:rPr>
          <w:rStyle w:val="Strong"/>
          <w:rFonts w:ascii="GHEA Grapalat" w:hAnsi="GHEA Grapalat" w:cs="Sylfaen"/>
        </w:rPr>
        <w:t>ՈՐՈՇՈՒՄ</w:t>
      </w:r>
    </w:p>
    <w:p w14:paraId="5A08CBE0" w14:textId="77777777" w:rsidR="00443C8B" w:rsidRPr="00017789" w:rsidRDefault="00443C8B" w:rsidP="00443C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</w:rPr>
      </w:pPr>
    </w:p>
    <w:p w14:paraId="1E823AED" w14:textId="77777777" w:rsidR="00443C8B" w:rsidRPr="00017789" w:rsidRDefault="00443C8B" w:rsidP="00443C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017789">
        <w:rPr>
          <w:rFonts w:ascii="GHEA Grapalat" w:hAnsi="GHEA Grapalat"/>
          <w:b/>
          <w:bCs/>
        </w:rPr>
        <w:t xml:space="preserve">2022 </w:t>
      </w:r>
      <w:r w:rsidRPr="00017789">
        <w:rPr>
          <w:rFonts w:ascii="GHEA Grapalat" w:hAnsi="GHEA Grapalat" w:cs="Sylfaen"/>
          <w:b/>
          <w:bCs/>
        </w:rPr>
        <w:t>թվականի ______</w:t>
      </w:r>
      <w:r w:rsidRPr="00017789">
        <w:rPr>
          <w:rFonts w:ascii="GHEA Grapalat" w:hAnsi="GHEA Grapalat"/>
          <w:b/>
          <w:bCs/>
        </w:rPr>
        <w:t xml:space="preserve"> N__-</w:t>
      </w:r>
      <w:r w:rsidRPr="00017789">
        <w:rPr>
          <w:rFonts w:ascii="GHEA Grapalat" w:hAnsi="GHEA Grapalat" w:cs="Sylfaen"/>
          <w:b/>
          <w:bCs/>
        </w:rPr>
        <w:t>Ն</w:t>
      </w:r>
    </w:p>
    <w:p w14:paraId="051B54D1" w14:textId="77777777" w:rsidR="00443C8B" w:rsidRPr="00017789" w:rsidRDefault="00443C8B" w:rsidP="00443C8B">
      <w:pPr>
        <w:rPr>
          <w:rFonts w:ascii="GHEA Grapalat" w:hAnsi="GHEA Grapalat"/>
          <w:lang w:val="hy-AM"/>
        </w:rPr>
      </w:pPr>
    </w:p>
    <w:p w14:paraId="04918AAE" w14:textId="0BF87387" w:rsidR="00443C8B" w:rsidRPr="00017789" w:rsidRDefault="00443C8B" w:rsidP="00443C8B">
      <w:pPr>
        <w:tabs>
          <w:tab w:val="left" w:pos="851"/>
          <w:tab w:val="left" w:pos="993"/>
        </w:tabs>
        <w:spacing w:line="360" w:lineRule="auto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01778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2011 ԹՎԱԿԱՆԻ ՄԱՅԻՍԻ 12-Ի N 735-Ն ՈՐՈՇՄԱՆ ՄԵՋ ՓՈՓՈԽՈՒԹՅՈՒՆ</w:t>
      </w:r>
      <w:r w:rsidR="00567A41" w:rsidRPr="0001778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01778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ԵՎ ԼՐԱՑՈՒՄ</w:t>
      </w:r>
      <w:r w:rsidR="007A5622" w:rsidRPr="0001778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 Կ</w:t>
      </w:r>
      <w:r w:rsidRPr="0001778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ԱՏԱՐԵԼՈՒ ՄԱՍԻՆ</w:t>
      </w:r>
    </w:p>
    <w:p w14:paraId="5E81E3E4" w14:textId="77777777" w:rsidR="00443C8B" w:rsidRPr="00017789" w:rsidRDefault="00443C8B" w:rsidP="00443C8B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</w:p>
    <w:p w14:paraId="13BC0B9C" w14:textId="4240F723" w:rsidR="00FD4B8A" w:rsidRPr="00017789" w:rsidRDefault="00443C8B" w:rsidP="00FD4B8A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017789">
        <w:rPr>
          <w:rFonts w:ascii="GHEA Grapalat" w:hAnsi="GHEA Grapalat"/>
          <w:color w:val="000000"/>
          <w:lang w:val="hy-AM" w:eastAsia="hy-AM"/>
        </w:rPr>
        <w:t>Հիմք ընդունելով «Նորմատիվ իրավական ակտերի մասին» օրենքի 33-րդ և 34-րդ հոդվածները</w:t>
      </w:r>
      <w:r w:rsidR="001726E0" w:rsidRPr="00017789">
        <w:rPr>
          <w:rFonts w:ascii="GHEA Grapalat" w:hAnsi="GHEA Grapalat"/>
          <w:color w:val="000000"/>
          <w:lang w:val="hy-AM" w:eastAsia="hy-AM"/>
        </w:rPr>
        <w:t xml:space="preserve">, «Պետական սահմանի մասին» օրենքի 14-րդ հոդվածի 7-րդ մասը, 25-րդ հոդվածը, «Ազգային անվտանգության մարմինների մասին» </w:t>
      </w:r>
      <w:r w:rsidR="0052492A" w:rsidRPr="00017789">
        <w:rPr>
          <w:rFonts w:ascii="GHEA Grapalat" w:hAnsi="GHEA Grapalat"/>
          <w:color w:val="000000"/>
          <w:lang w:val="hy-AM" w:eastAsia="hy-AM"/>
        </w:rPr>
        <w:t>օրենքի 15-րդ հոդվածի 6-րդ մասը, «Ոստիկանության մասին» օրենքի 9.1-</w:t>
      </w:r>
      <w:r w:rsidR="007845EA" w:rsidRPr="007845EA">
        <w:rPr>
          <w:rFonts w:ascii="GHEA Grapalat" w:hAnsi="GHEA Grapalat"/>
          <w:color w:val="000000"/>
          <w:lang w:val="hy-AM" w:eastAsia="hy-AM"/>
        </w:rPr>
        <w:t>ին</w:t>
      </w:r>
      <w:r w:rsidR="0052492A" w:rsidRPr="00017789">
        <w:rPr>
          <w:rFonts w:ascii="GHEA Grapalat" w:hAnsi="GHEA Grapalat"/>
          <w:color w:val="000000"/>
          <w:lang w:val="hy-AM" w:eastAsia="hy-AM"/>
        </w:rPr>
        <w:t xml:space="preserve"> հոդվածի 3-րդ մասը, «</w:t>
      </w:r>
      <w:r w:rsidR="0052492A" w:rsidRPr="00017789">
        <w:rPr>
          <w:rFonts w:ascii="GHEA Grapalat" w:hAnsi="GHEA Grapalat"/>
          <w:color w:val="000000"/>
          <w:lang w:val="hy-AM"/>
        </w:rPr>
        <w:t xml:space="preserve">Օտարերկրացիների մասին» օրենքի </w:t>
      </w:r>
      <w:r w:rsidR="00EA4C4E" w:rsidRPr="00017789">
        <w:rPr>
          <w:rFonts w:ascii="GHEA Grapalat" w:hAnsi="GHEA Grapalat"/>
          <w:color w:val="000000"/>
          <w:lang w:val="hy-AM"/>
        </w:rPr>
        <w:t>6-րդ հոդվածի 7-րդ մասը</w:t>
      </w:r>
      <w:r w:rsidRPr="00017789">
        <w:rPr>
          <w:rFonts w:ascii="GHEA Grapalat" w:hAnsi="GHEA Grapalat"/>
          <w:color w:val="000000"/>
          <w:lang w:val="hy-AM" w:eastAsia="hy-AM"/>
        </w:rPr>
        <w:t>՝ Հայաստանի Հանրապետության կառավարությունը</w:t>
      </w:r>
      <w:r w:rsidRPr="00017789">
        <w:rPr>
          <w:rFonts w:ascii="Calibri" w:hAnsi="Calibri" w:cs="Calibri"/>
          <w:color w:val="000000"/>
          <w:lang w:val="hy-AM" w:eastAsia="hy-AM"/>
        </w:rPr>
        <w:t> </w:t>
      </w:r>
      <w:r w:rsidRPr="00017789">
        <w:rPr>
          <w:rFonts w:ascii="GHEA Grapalat" w:hAnsi="GHEA Grapalat"/>
          <w:b/>
          <w:bCs/>
          <w:i/>
          <w:iCs/>
          <w:color w:val="000000"/>
          <w:lang w:val="hy-AM" w:eastAsia="hy-AM"/>
        </w:rPr>
        <w:t>որոշում է.</w:t>
      </w:r>
    </w:p>
    <w:p w14:paraId="51F6DEFB" w14:textId="003A046D" w:rsidR="00FD4B8A" w:rsidRPr="0097227A" w:rsidRDefault="00FD4B8A" w:rsidP="00FD4B8A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017789">
        <w:rPr>
          <w:rFonts w:ascii="GHEA Grapalat" w:hAnsi="GHEA Grapalat"/>
          <w:color w:val="000000"/>
          <w:lang w:val="hy-AM" w:eastAsia="hy-AM"/>
        </w:rPr>
        <w:t xml:space="preserve">1. 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Հայաստանի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Հանրապետության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կառավարության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2011 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թվականի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մայիսի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12-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ի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</w:t>
      </w:r>
      <w:r w:rsidR="00443C8B" w:rsidRPr="00017789">
        <w:rPr>
          <w:rFonts w:ascii="GHEA Grapalat" w:hAnsi="GHEA Grapalat" w:cs="GHEA Grapalat"/>
          <w:b/>
          <w:bCs/>
          <w:color w:val="000000"/>
          <w:lang w:val="hy-AM" w:eastAsia="hy-AM"/>
        </w:rPr>
        <w:t></w:t>
      </w:r>
      <w:r w:rsidR="00443C8B" w:rsidRPr="00017789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Հայաստանի Հանրապետության պետական սահմանում</w:t>
      </w:r>
      <w:r w:rsidR="00443C8B" w:rsidRPr="00017789">
        <w:rPr>
          <w:rStyle w:val="Strong"/>
          <w:rFonts w:ascii="Calibri" w:hAnsi="Calibri" w:cs="Calibri"/>
          <w:b w:val="0"/>
          <w:bCs w:val="0"/>
          <w:color w:val="000000"/>
          <w:shd w:val="clear" w:color="auto" w:fill="FFFFFF"/>
          <w:lang w:val="hy-AM"/>
        </w:rPr>
        <w:t> </w:t>
      </w:r>
      <w:r w:rsidR="00443C8B" w:rsidRPr="00017789">
        <w:rPr>
          <w:rStyle w:val="Strong"/>
          <w:rFonts w:ascii="GHEA Grapalat" w:hAnsi="GHEA Grapalat" w:cs="GHEA Grapalat"/>
          <w:b w:val="0"/>
          <w:bCs w:val="0"/>
          <w:color w:val="000000"/>
          <w:shd w:val="clear" w:color="auto" w:fill="FFFFFF"/>
          <w:lang w:val="hy-AM"/>
        </w:rPr>
        <w:t>սահմանային</w:t>
      </w:r>
      <w:r w:rsidR="00443C8B" w:rsidRPr="00017789">
        <w:rPr>
          <w:rStyle w:val="Strong"/>
          <w:rFonts w:ascii="Calibri" w:hAnsi="Calibri" w:cs="Calibri"/>
          <w:b w:val="0"/>
          <w:bCs w:val="0"/>
          <w:color w:val="000000"/>
          <w:shd w:val="clear" w:color="auto" w:fill="FFFFFF"/>
          <w:lang w:val="hy-AM"/>
        </w:rPr>
        <w:t> </w:t>
      </w:r>
      <w:r w:rsidR="00443C8B" w:rsidRPr="00017789">
        <w:rPr>
          <w:rStyle w:val="Strong"/>
          <w:rFonts w:ascii="GHEA Grapalat" w:hAnsi="GHEA Grapalat" w:cs="GHEA Grapalat"/>
          <w:b w:val="0"/>
          <w:bCs w:val="0"/>
          <w:color w:val="000000"/>
          <w:shd w:val="clear" w:color="auto" w:fill="FFFFFF"/>
          <w:lang w:val="hy-AM"/>
        </w:rPr>
        <w:t>ռեժիմը</w:t>
      </w:r>
      <w:r w:rsidR="00443C8B" w:rsidRPr="00017789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և </w:t>
      </w:r>
      <w:r w:rsidR="00443C8B" w:rsidRPr="00017789">
        <w:rPr>
          <w:rStyle w:val="Strong"/>
          <w:rFonts w:ascii="GHEA Grapalat" w:hAnsi="GHEA Grapalat" w:cs="GHEA Grapalat"/>
          <w:b w:val="0"/>
          <w:bCs w:val="0"/>
          <w:color w:val="000000"/>
          <w:shd w:val="clear" w:color="auto" w:fill="FFFFFF"/>
          <w:lang w:val="hy-AM"/>
        </w:rPr>
        <w:t>պետական</w:t>
      </w:r>
      <w:r w:rsidR="00443C8B" w:rsidRPr="00017789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443C8B" w:rsidRPr="00017789">
        <w:rPr>
          <w:rStyle w:val="Strong"/>
          <w:rFonts w:ascii="GHEA Grapalat" w:hAnsi="GHEA Grapalat" w:cs="GHEA Grapalat"/>
          <w:b w:val="0"/>
          <w:bCs w:val="0"/>
          <w:color w:val="000000"/>
          <w:shd w:val="clear" w:color="auto" w:fill="FFFFFF"/>
          <w:lang w:val="hy-AM"/>
        </w:rPr>
        <w:t>սահմանի</w:t>
      </w:r>
      <w:r w:rsidR="00443C8B" w:rsidRPr="00017789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443C8B" w:rsidRPr="00017789">
        <w:rPr>
          <w:rStyle w:val="Strong"/>
          <w:rFonts w:ascii="GHEA Grapalat" w:hAnsi="GHEA Grapalat" w:cs="GHEA Grapalat"/>
          <w:b w:val="0"/>
          <w:bCs w:val="0"/>
          <w:color w:val="000000"/>
          <w:shd w:val="clear" w:color="auto" w:fill="FFFFFF"/>
          <w:lang w:val="hy-AM"/>
        </w:rPr>
        <w:t>անցման</w:t>
      </w:r>
      <w:r w:rsidR="00443C8B" w:rsidRPr="00017789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443C8B" w:rsidRPr="00017789">
        <w:rPr>
          <w:rStyle w:val="Strong"/>
          <w:rFonts w:ascii="GHEA Grapalat" w:hAnsi="GHEA Grapalat" w:cs="GHEA Grapalat"/>
          <w:b w:val="0"/>
          <w:bCs w:val="0"/>
          <w:color w:val="000000"/>
          <w:shd w:val="clear" w:color="auto" w:fill="FFFFFF"/>
          <w:lang w:val="hy-AM"/>
        </w:rPr>
        <w:t>կետերի</w:t>
      </w:r>
      <w:r w:rsidR="00443C8B" w:rsidRPr="00017789">
        <w:rPr>
          <w:rStyle w:val="Strong"/>
          <w:rFonts w:ascii="Calibri" w:hAnsi="Calibri" w:cs="Calibri"/>
          <w:b w:val="0"/>
          <w:bCs w:val="0"/>
          <w:color w:val="000000"/>
          <w:shd w:val="clear" w:color="auto" w:fill="FFFFFF"/>
          <w:lang w:val="hy-AM"/>
        </w:rPr>
        <w:t> </w:t>
      </w:r>
      <w:r w:rsidR="00443C8B" w:rsidRPr="00017789">
        <w:rPr>
          <w:rStyle w:val="Strong"/>
          <w:rFonts w:ascii="GHEA Grapalat" w:hAnsi="GHEA Grapalat" w:cs="GHEA Grapalat"/>
          <w:b w:val="0"/>
          <w:bCs w:val="0"/>
          <w:color w:val="000000"/>
          <w:shd w:val="clear" w:color="auto" w:fill="FFFFFF"/>
          <w:lang w:val="hy-AM"/>
        </w:rPr>
        <w:t>ռեժիմը</w:t>
      </w:r>
      <w:r w:rsidR="00443C8B" w:rsidRPr="00017789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443C8B" w:rsidRPr="00017789">
        <w:rPr>
          <w:rStyle w:val="Strong"/>
          <w:rFonts w:ascii="GHEA Grapalat" w:hAnsi="GHEA Grapalat" w:cs="GHEA Grapalat"/>
          <w:b w:val="0"/>
          <w:bCs w:val="0"/>
          <w:color w:val="000000"/>
          <w:shd w:val="clear" w:color="auto" w:fill="FFFFFF"/>
          <w:lang w:val="hy-AM"/>
        </w:rPr>
        <w:t>սահմանելու</w:t>
      </w:r>
      <w:r w:rsidR="00443C8B" w:rsidRPr="00017789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443C8B" w:rsidRPr="00017789">
        <w:rPr>
          <w:rStyle w:val="Strong"/>
          <w:rFonts w:ascii="GHEA Grapalat" w:hAnsi="GHEA Grapalat" w:cs="GHEA Grapalat"/>
          <w:b w:val="0"/>
          <w:bCs w:val="0"/>
          <w:color w:val="000000"/>
          <w:shd w:val="clear" w:color="auto" w:fill="FFFFFF"/>
          <w:lang w:val="hy-AM"/>
        </w:rPr>
        <w:t>մասին</w:t>
      </w:r>
      <w:r w:rsidR="00443C8B" w:rsidRPr="00017789">
        <w:rPr>
          <w:rFonts w:ascii="GHEA Grapalat" w:hAnsi="GHEA Grapalat"/>
          <w:b/>
          <w:bCs/>
          <w:color w:val="000000"/>
          <w:lang w:val="hy-AM" w:eastAsia="hy-AM"/>
        </w:rPr>
        <w:t>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N 735-Ն որոշման (այսուհետ՝ Որոշում) մեջ կատարել հետևյալ փոփոխություն</w:t>
      </w:r>
      <w:r w:rsidR="001D74B6" w:rsidRPr="00017789">
        <w:rPr>
          <w:rFonts w:ascii="GHEA Grapalat" w:hAnsi="GHEA Grapalat"/>
          <w:color w:val="000000"/>
          <w:lang w:val="hy-AM" w:eastAsia="hy-AM"/>
        </w:rPr>
        <w:t>ներ</w:t>
      </w:r>
      <w:r w:rsidR="00443C8B" w:rsidRPr="00017789">
        <w:rPr>
          <w:rFonts w:ascii="GHEA Grapalat" w:hAnsi="GHEA Grapalat"/>
          <w:color w:val="000000"/>
          <w:lang w:val="hy-AM" w:eastAsia="hy-AM"/>
        </w:rPr>
        <w:t>ը և լրացումները՝</w:t>
      </w:r>
      <w:r w:rsidRPr="00017789">
        <w:rPr>
          <w:rFonts w:ascii="GHEA Grapalat" w:hAnsi="GHEA Grapalat"/>
          <w:color w:val="000000"/>
          <w:lang w:val="hy-AM" w:eastAsia="hy-AM"/>
        </w:rPr>
        <w:t xml:space="preserve"> </w:t>
      </w:r>
    </w:p>
    <w:p w14:paraId="62DE2B8F" w14:textId="7238A0D3" w:rsidR="00922FCD" w:rsidRPr="007845EA" w:rsidRDefault="00922FCD" w:rsidP="00FD4B8A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97227A">
        <w:rPr>
          <w:rFonts w:ascii="GHEA Grapalat" w:hAnsi="GHEA Grapalat"/>
          <w:color w:val="000000"/>
          <w:lang w:val="hy-AM" w:eastAsia="hy-AM"/>
        </w:rPr>
        <w:t xml:space="preserve">1) Որոշման նախաբանում «Պետական սահմանի մասին» Հայաստանի Հանրապետության օրենքի 20-րդ և 24-րդ հոդվածներին համապատասխան` բառերը փոխարինել </w:t>
      </w:r>
      <w:r>
        <w:rPr>
          <w:rFonts w:ascii="GHEA Grapalat" w:hAnsi="GHEA Grapalat"/>
          <w:color w:val="000000"/>
          <w:lang w:val="hy-AM" w:eastAsia="hy-AM"/>
        </w:rPr>
        <w:t></w:t>
      </w:r>
      <w:r w:rsidRPr="0097227A">
        <w:rPr>
          <w:rFonts w:ascii="GHEA Grapalat" w:hAnsi="GHEA Grapalat"/>
          <w:color w:val="000000"/>
          <w:lang w:val="hy-AM" w:eastAsia="hy-AM"/>
        </w:rPr>
        <w:t xml:space="preserve">Հիմք ընդունելով </w:t>
      </w:r>
      <w:r w:rsidRPr="00922FCD">
        <w:rPr>
          <w:rFonts w:ascii="GHEA Grapalat" w:hAnsi="GHEA Grapalat"/>
          <w:color w:val="000000"/>
          <w:lang w:val="hy-AM" w:eastAsia="hy-AM"/>
        </w:rPr>
        <w:t xml:space="preserve">«Պետական սահմանի մասին» օրենքի </w:t>
      </w:r>
      <w:r w:rsidR="00D817D4" w:rsidRPr="00D817D4">
        <w:rPr>
          <w:rFonts w:ascii="GHEA Grapalat" w:hAnsi="GHEA Grapalat"/>
          <w:color w:val="000000"/>
          <w:lang w:val="hy-AM" w:eastAsia="hy-AM"/>
        </w:rPr>
        <w:t>14-րդ հոդվածի 7-րդ մասը</w:t>
      </w:r>
      <w:r w:rsidR="00B702BB" w:rsidRPr="0097227A">
        <w:rPr>
          <w:rFonts w:ascii="GHEA Grapalat" w:hAnsi="GHEA Grapalat"/>
          <w:color w:val="000000"/>
          <w:lang w:val="hy-AM" w:eastAsia="hy-AM"/>
        </w:rPr>
        <w:t>,</w:t>
      </w:r>
      <w:r w:rsidR="00820091" w:rsidRPr="0097227A">
        <w:rPr>
          <w:rFonts w:ascii="GHEA Grapalat" w:hAnsi="GHEA Grapalat"/>
          <w:color w:val="000000"/>
          <w:lang w:val="hy-AM" w:eastAsia="hy-AM"/>
        </w:rPr>
        <w:t xml:space="preserve"> </w:t>
      </w:r>
      <w:r w:rsidR="00D817D4">
        <w:rPr>
          <w:rFonts w:ascii="GHEA Grapalat" w:hAnsi="GHEA Grapalat"/>
          <w:color w:val="000000"/>
          <w:lang w:val="hy-AM" w:eastAsia="hy-AM"/>
        </w:rPr>
        <w:t>20-րդ</w:t>
      </w:r>
      <w:r w:rsidR="00D817D4" w:rsidRPr="0097227A">
        <w:rPr>
          <w:rFonts w:ascii="GHEA Grapalat" w:hAnsi="GHEA Grapalat"/>
          <w:color w:val="000000"/>
          <w:lang w:val="hy-AM" w:eastAsia="hy-AM"/>
        </w:rPr>
        <w:t xml:space="preserve">, </w:t>
      </w:r>
      <w:r w:rsidR="00B702BB">
        <w:rPr>
          <w:rFonts w:ascii="GHEA Grapalat" w:hAnsi="GHEA Grapalat"/>
          <w:color w:val="000000"/>
          <w:lang w:val="hy-AM" w:eastAsia="hy-AM"/>
        </w:rPr>
        <w:t>24-րդ</w:t>
      </w:r>
      <w:r w:rsidR="00B702BB" w:rsidRPr="0097227A">
        <w:rPr>
          <w:rFonts w:ascii="GHEA Grapalat" w:hAnsi="GHEA Grapalat"/>
          <w:color w:val="000000"/>
          <w:lang w:val="hy-AM" w:eastAsia="hy-AM"/>
        </w:rPr>
        <w:t xml:space="preserve">, 25-րդ </w:t>
      </w:r>
      <w:r w:rsidR="00D817D4" w:rsidRPr="0097227A">
        <w:rPr>
          <w:rFonts w:ascii="GHEA Grapalat" w:hAnsi="GHEA Grapalat"/>
          <w:color w:val="000000"/>
          <w:lang w:val="hy-AM" w:eastAsia="hy-AM"/>
        </w:rPr>
        <w:t>հոդվածները</w:t>
      </w:r>
      <w:r w:rsidR="00B702BB">
        <w:rPr>
          <w:rFonts w:ascii="GHEA Grapalat" w:hAnsi="GHEA Grapalat"/>
          <w:color w:val="000000"/>
          <w:lang w:val="hy-AM" w:eastAsia="hy-AM"/>
        </w:rPr>
        <w:t>,</w:t>
      </w:r>
      <w:r w:rsidR="00B702BB" w:rsidRPr="0097227A">
        <w:rPr>
          <w:rFonts w:ascii="GHEA Grapalat" w:hAnsi="GHEA Grapalat"/>
          <w:color w:val="000000"/>
          <w:lang w:val="hy-AM" w:eastAsia="hy-AM"/>
        </w:rPr>
        <w:t xml:space="preserve"> </w:t>
      </w:r>
      <w:r w:rsidR="00B702BB" w:rsidRPr="00B702BB">
        <w:rPr>
          <w:rFonts w:ascii="GHEA Grapalat" w:hAnsi="GHEA Grapalat"/>
          <w:color w:val="000000"/>
          <w:lang w:val="hy-AM" w:eastAsia="hy-AM"/>
        </w:rPr>
        <w:t>«Ազգային անվտանգության մարմինների մ</w:t>
      </w:r>
      <w:r w:rsidR="00B702BB">
        <w:rPr>
          <w:rFonts w:ascii="GHEA Grapalat" w:hAnsi="GHEA Grapalat"/>
          <w:color w:val="000000"/>
          <w:lang w:val="hy-AM" w:eastAsia="hy-AM"/>
        </w:rPr>
        <w:t>ասին» օրենքի 15-րդ հոդվածի 6-րդ</w:t>
      </w:r>
      <w:r w:rsidR="00B702BB" w:rsidRPr="00B702BB">
        <w:rPr>
          <w:rFonts w:ascii="GHEA Grapalat" w:hAnsi="GHEA Grapalat"/>
          <w:color w:val="000000"/>
          <w:lang w:val="hy-AM" w:eastAsia="hy-AM"/>
        </w:rPr>
        <w:t xml:space="preserve">, «Ոստիկանության մասին» օրենքի </w:t>
      </w:r>
      <w:r w:rsidR="00B702BB" w:rsidRPr="00B702BB">
        <w:rPr>
          <w:rFonts w:ascii="GHEA Grapalat" w:hAnsi="GHEA Grapalat"/>
          <w:color w:val="000000"/>
          <w:lang w:val="hy-AM" w:eastAsia="hy-AM"/>
        </w:rPr>
        <w:lastRenderedPageBreak/>
        <w:t>9.1-</w:t>
      </w:r>
      <w:r w:rsidR="007845EA" w:rsidRPr="007845EA">
        <w:rPr>
          <w:rFonts w:ascii="GHEA Grapalat" w:hAnsi="GHEA Grapalat"/>
          <w:color w:val="000000"/>
          <w:lang w:val="hy-AM" w:eastAsia="hy-AM"/>
        </w:rPr>
        <w:t>ին</w:t>
      </w:r>
      <w:r w:rsidR="00B702BB" w:rsidRPr="00B702BB">
        <w:rPr>
          <w:rFonts w:ascii="GHEA Grapalat" w:hAnsi="GHEA Grapalat"/>
          <w:color w:val="000000"/>
          <w:lang w:val="hy-AM" w:eastAsia="hy-AM"/>
        </w:rPr>
        <w:t xml:space="preserve"> հոդվածի 3-րդ, «Օտարերկրացիների մասին» օրենքի 6-րդ հոդվածի 7-րդ մաս</w:t>
      </w:r>
      <w:r w:rsidR="00B702BB" w:rsidRPr="0097227A">
        <w:rPr>
          <w:rFonts w:ascii="GHEA Grapalat" w:hAnsi="GHEA Grapalat"/>
          <w:color w:val="000000"/>
          <w:lang w:val="hy-AM" w:eastAsia="hy-AM"/>
        </w:rPr>
        <w:t>եր</w:t>
      </w:r>
      <w:r w:rsidR="00B702BB" w:rsidRPr="00B702BB">
        <w:rPr>
          <w:rFonts w:ascii="GHEA Grapalat" w:hAnsi="GHEA Grapalat"/>
          <w:color w:val="000000"/>
          <w:lang w:val="hy-AM" w:eastAsia="hy-AM"/>
        </w:rPr>
        <w:t>ը</w:t>
      </w:r>
      <w:r w:rsidR="00820091" w:rsidRPr="0097227A">
        <w:rPr>
          <w:rFonts w:ascii="GHEA Grapalat" w:hAnsi="GHEA Grapalat"/>
          <w:color w:val="000000"/>
          <w:lang w:val="hy-AM" w:eastAsia="hy-AM"/>
        </w:rPr>
        <w:t>՝</w:t>
      </w:r>
      <w:r>
        <w:rPr>
          <w:rFonts w:ascii="GHEA Grapalat" w:hAnsi="GHEA Grapalat"/>
          <w:color w:val="000000"/>
          <w:lang w:val="hy-AM" w:eastAsia="hy-AM"/>
        </w:rPr>
        <w:t></w:t>
      </w:r>
      <w:r w:rsidR="007845EA">
        <w:rPr>
          <w:rFonts w:ascii="GHEA Grapalat" w:hAnsi="GHEA Grapalat"/>
          <w:color w:val="000000"/>
          <w:lang w:val="hy-AM" w:eastAsia="hy-AM"/>
        </w:rPr>
        <w:t xml:space="preserve"> բառերով</w:t>
      </w:r>
      <w:r w:rsidR="007845EA" w:rsidRPr="007845EA">
        <w:rPr>
          <w:rFonts w:ascii="GHEA Grapalat" w:hAnsi="GHEA Grapalat"/>
          <w:color w:val="000000"/>
          <w:lang w:val="hy-AM" w:eastAsia="hy-AM"/>
        </w:rPr>
        <w:t>,</w:t>
      </w:r>
    </w:p>
    <w:p w14:paraId="25907D08" w14:textId="73A0E96E" w:rsidR="00016206" w:rsidRPr="007845EA" w:rsidRDefault="005A0259" w:rsidP="00FD4B8A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5A0259">
        <w:rPr>
          <w:rFonts w:ascii="GHEA Grapalat" w:hAnsi="GHEA Grapalat"/>
          <w:color w:val="000000"/>
          <w:lang w:val="hy-AM" w:eastAsia="hy-AM"/>
        </w:rPr>
        <w:t>2</w:t>
      </w:r>
      <w:r w:rsidR="008E2444" w:rsidRPr="00017789">
        <w:rPr>
          <w:rFonts w:ascii="GHEA Grapalat" w:hAnsi="GHEA Grapalat"/>
          <w:color w:val="000000"/>
          <w:lang w:val="hy-AM" w:eastAsia="hy-AM"/>
        </w:rPr>
        <w:t xml:space="preserve">) </w:t>
      </w:r>
      <w:r w:rsidR="00016206" w:rsidRPr="00017789">
        <w:rPr>
          <w:rFonts w:ascii="GHEA Grapalat" w:hAnsi="GHEA Grapalat"/>
          <w:color w:val="000000"/>
          <w:lang w:val="hy-AM" w:eastAsia="hy-AM"/>
        </w:rPr>
        <w:t xml:space="preserve">Որոշման ամբողջ տեքստում </w:t>
      </w:r>
      <w:r w:rsidR="008E2444" w:rsidRPr="00017789">
        <w:rPr>
          <w:rFonts w:ascii="GHEA Grapalat" w:hAnsi="GHEA Grapalat"/>
          <w:color w:val="000000"/>
          <w:lang w:val="hy-AM" w:eastAsia="hy-AM"/>
        </w:rPr>
        <w:t xml:space="preserve">Հայաստանի Հանրապետության կառավարությանն առընթեր ազգային անվտանգության ծառայություն և  Հայաստանի Հանրապետության կառավարությանն առընթեր Հայաստանի Հանրապետության ոստիկանություն </w:t>
      </w:r>
      <w:r w:rsidR="006853DE" w:rsidRPr="00017789">
        <w:rPr>
          <w:rFonts w:ascii="GHEA Grapalat" w:hAnsi="GHEA Grapalat"/>
          <w:color w:val="000000"/>
          <w:lang w:val="hy-AM" w:eastAsia="hy-AM"/>
        </w:rPr>
        <w:t xml:space="preserve">բառերը փոխարինել, </w:t>
      </w:r>
      <w:r w:rsidR="008E2444" w:rsidRPr="00017789">
        <w:rPr>
          <w:rFonts w:ascii="GHEA Grapalat" w:hAnsi="GHEA Grapalat"/>
          <w:color w:val="000000"/>
          <w:lang w:val="hy-AM" w:eastAsia="hy-AM"/>
        </w:rPr>
        <w:t>համապատասխանաբար</w:t>
      </w:r>
      <w:r w:rsidR="006853DE" w:rsidRPr="00017789">
        <w:rPr>
          <w:rFonts w:ascii="GHEA Grapalat" w:hAnsi="GHEA Grapalat"/>
          <w:color w:val="000000"/>
          <w:lang w:val="hy-AM" w:eastAsia="hy-AM"/>
        </w:rPr>
        <w:t>,</w:t>
      </w:r>
      <w:r w:rsidR="008E2444" w:rsidRPr="00017789">
        <w:rPr>
          <w:rFonts w:ascii="GHEA Grapalat" w:hAnsi="GHEA Grapalat"/>
          <w:color w:val="000000"/>
          <w:lang w:val="hy-AM" w:eastAsia="hy-AM"/>
        </w:rPr>
        <w:t xml:space="preserve"> Ազգային անվտանգության ծառայություն և Ոստիկանություն բառերով՝ համապատասխան հոլովաձևերով</w:t>
      </w:r>
      <w:r w:rsidR="0020252A" w:rsidRPr="0020252A">
        <w:rPr>
          <w:rFonts w:ascii="Sylfaen" w:hAnsi="Sylfaen" w:cs="Sylfaen"/>
          <w:lang w:val="hy-AM"/>
        </w:rPr>
        <w:t xml:space="preserve">, </w:t>
      </w:r>
      <w:r w:rsidR="0020252A" w:rsidRPr="0020252A">
        <w:rPr>
          <w:rFonts w:ascii="GHEA Grapalat" w:hAnsi="GHEA Grapalat"/>
          <w:color w:val="000000"/>
          <w:lang w:val="hy-AM" w:eastAsia="hy-AM"/>
        </w:rPr>
        <w:t>իսկ «ՀՀ ԱԱԾ» բառերը՝ «ԱԱԾ» բառով</w:t>
      </w:r>
      <w:r w:rsidR="007845EA" w:rsidRPr="007845EA">
        <w:rPr>
          <w:rFonts w:ascii="GHEA Grapalat" w:hAnsi="GHEA Grapalat"/>
          <w:color w:val="000000"/>
          <w:lang w:val="hy-AM" w:eastAsia="hy-AM"/>
        </w:rPr>
        <w:t>,</w:t>
      </w:r>
    </w:p>
    <w:p w14:paraId="26DC2B68" w14:textId="37C16DC5" w:rsidR="00567A41" w:rsidRPr="007845EA" w:rsidRDefault="0020252A" w:rsidP="00FD4B8A">
      <w:pPr>
        <w:shd w:val="clear" w:color="auto" w:fill="FFFFFF"/>
        <w:tabs>
          <w:tab w:val="left" w:pos="990"/>
        </w:tabs>
        <w:spacing w:line="360" w:lineRule="auto"/>
        <w:ind w:left="-90" w:firstLine="450"/>
        <w:jc w:val="both"/>
        <w:rPr>
          <w:rFonts w:ascii="GHEA Grapalat" w:hAnsi="GHEA Grapalat" w:cs="Cambria Math"/>
          <w:color w:val="000000"/>
          <w:lang w:val="hy-AM"/>
        </w:rPr>
      </w:pPr>
      <w:r w:rsidRPr="0020252A">
        <w:rPr>
          <w:rFonts w:ascii="GHEA Grapalat" w:hAnsi="GHEA Grapalat"/>
          <w:color w:val="000000"/>
          <w:lang w:val="hy-AM" w:eastAsia="hy-AM"/>
        </w:rPr>
        <w:t>3</w:t>
      </w:r>
      <w:r w:rsidR="00FD4B8A" w:rsidRPr="00017789">
        <w:rPr>
          <w:rFonts w:ascii="GHEA Grapalat" w:hAnsi="GHEA Grapalat"/>
          <w:color w:val="000000"/>
          <w:lang w:val="hy-AM" w:eastAsia="hy-AM"/>
        </w:rPr>
        <w:t>) Որոշման N</w:t>
      </w:r>
      <w:r w:rsidR="0045316C" w:rsidRPr="0045316C">
        <w:rPr>
          <w:rFonts w:ascii="GHEA Grapalat" w:hAnsi="GHEA Grapalat"/>
          <w:color w:val="000000"/>
          <w:lang w:val="hy-AM" w:eastAsia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 w:eastAsia="hy-AM"/>
        </w:rPr>
        <w:t>2 հավելվածի (այսուհետ՝ Հավելված) 2-րդ կետում</w:t>
      </w:r>
      <w:r w:rsidR="00F53EFF" w:rsidRPr="00017789">
        <w:rPr>
          <w:rFonts w:ascii="GHEA Grapalat" w:hAnsi="GHEA Grapalat"/>
          <w:color w:val="000000"/>
          <w:lang w:val="hy-AM" w:eastAsia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 w:eastAsia="hy-AM"/>
        </w:rPr>
        <w:t>«</w:t>
      </w:r>
      <w:r w:rsidR="00FD4B8A" w:rsidRPr="00017789">
        <w:rPr>
          <w:rFonts w:ascii="GHEA Grapalat" w:hAnsi="GHEA Grapalat"/>
          <w:color w:val="000000"/>
          <w:lang w:val="hy-AM"/>
        </w:rPr>
        <w:t>Սահմանային,</w:t>
      </w:r>
      <w:r w:rsidR="00F53EFF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>սանիտարական</w:t>
      </w:r>
      <w:r w:rsidR="00F53EFF" w:rsidRPr="00017789">
        <w:rPr>
          <w:rFonts w:ascii="GHEA Grapalat" w:hAnsi="GHEA Grapalat"/>
          <w:color w:val="000000"/>
          <w:lang w:val="hy-AM"/>
        </w:rPr>
        <w:t>-</w:t>
      </w:r>
      <w:r w:rsidR="007A5622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>կարանտինային,</w:t>
      </w:r>
      <w:r w:rsidR="007A5622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>անասնաբուժասանիտարական</w:t>
      </w:r>
      <w:r w:rsidR="00F53EFF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>և</w:t>
      </w:r>
      <w:r w:rsidR="00F53EFF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>բուսասանիտարական</w:t>
      </w:r>
      <w:r w:rsidR="007A5622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>վերահսկողություն</w:t>
      </w:r>
      <w:r w:rsidR="00F53EFF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>և</w:t>
      </w:r>
      <w:r w:rsidR="00F53EFF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>մաքսային</w:t>
      </w:r>
      <w:r w:rsidR="00F53EFF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>հսկողություն»</w:t>
      </w:r>
      <w:r w:rsidR="00F53EFF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>բառերը</w:t>
      </w:r>
      <w:r w:rsidR="00F53EFF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>փոխարինել</w:t>
      </w:r>
      <w:r w:rsidR="00F53EFF" w:rsidRPr="00017789">
        <w:rPr>
          <w:rFonts w:ascii="GHEA Grapalat" w:hAnsi="GHEA Grapalat"/>
          <w:color w:val="000000"/>
          <w:lang w:val="hy-AM"/>
        </w:rPr>
        <w:t xml:space="preserve"> </w:t>
      </w:r>
      <w:r w:rsidR="00FD4B8A" w:rsidRPr="00017789">
        <w:rPr>
          <w:rFonts w:ascii="GHEA Grapalat" w:hAnsi="GHEA Grapalat"/>
          <w:color w:val="000000"/>
          <w:lang w:val="hy-AM"/>
        </w:rPr>
        <w:t xml:space="preserve">«Սահմանային վերահսկողություն, մաքսային հսկողություն և </w:t>
      </w:r>
      <w:r w:rsidR="00FD4B8A" w:rsidRPr="00017789">
        <w:rPr>
          <w:rFonts w:ascii="GHEA Grapalat" w:hAnsi="GHEA Grapalat"/>
          <w:lang w:val="hy-AM"/>
        </w:rPr>
        <w:t>օրենքով նախատեսված դեպքերում սահմանային այլ վերահսկողություն կամ հսկողություն</w:t>
      </w:r>
      <w:r w:rsidR="007A4FAF" w:rsidRPr="00017789">
        <w:rPr>
          <w:rFonts w:ascii="GHEA Grapalat" w:hAnsi="GHEA Grapalat"/>
          <w:lang w:val="hy-AM"/>
        </w:rPr>
        <w:t xml:space="preserve"> (այդ թվում՝ </w:t>
      </w:r>
      <w:r w:rsidR="007A4FAF" w:rsidRPr="00017789">
        <w:rPr>
          <w:rFonts w:ascii="GHEA Grapalat" w:hAnsi="GHEA Grapalat"/>
          <w:color w:val="000000"/>
          <w:lang w:val="hy-AM"/>
        </w:rPr>
        <w:t>պետական սահմանի անցման կետերում այլ պետական մարմինների ժամանակավորապես տեղակայման դեպքում</w:t>
      </w:r>
      <w:r w:rsidR="007A4FAF" w:rsidRPr="00017789">
        <w:rPr>
          <w:rFonts w:ascii="GHEA Grapalat" w:hAnsi="GHEA Grapalat"/>
          <w:lang w:val="hy-AM"/>
        </w:rPr>
        <w:t>)</w:t>
      </w:r>
      <w:r w:rsidR="00FD4B8A" w:rsidRPr="00017789">
        <w:rPr>
          <w:rFonts w:ascii="GHEA Grapalat" w:hAnsi="GHEA Grapalat"/>
          <w:color w:val="000000"/>
          <w:lang w:val="hy-AM"/>
        </w:rPr>
        <w:t>» բառերով</w:t>
      </w:r>
      <w:r w:rsidR="007845EA" w:rsidRPr="007845EA">
        <w:rPr>
          <w:rFonts w:ascii="Cambria Math" w:hAnsi="Cambria Math" w:cs="Cambria Math"/>
          <w:color w:val="000000"/>
          <w:lang w:val="hy-AM"/>
        </w:rPr>
        <w:t>,</w:t>
      </w:r>
    </w:p>
    <w:p w14:paraId="1055D05A" w14:textId="2B0C5E4A" w:rsidR="0011562E" w:rsidRPr="007845EA" w:rsidRDefault="0020252A" w:rsidP="00FD4B8A">
      <w:pPr>
        <w:shd w:val="clear" w:color="auto" w:fill="FFFFFF"/>
        <w:tabs>
          <w:tab w:val="left" w:pos="990"/>
        </w:tabs>
        <w:spacing w:line="360" w:lineRule="auto"/>
        <w:ind w:left="-90" w:firstLine="450"/>
        <w:jc w:val="both"/>
        <w:rPr>
          <w:rFonts w:ascii="GHEA Grapalat" w:hAnsi="GHEA Grapalat" w:cs="Cambria Math"/>
          <w:color w:val="000000"/>
          <w:lang w:val="hy-AM"/>
        </w:rPr>
      </w:pPr>
      <w:r w:rsidRPr="0020252A">
        <w:rPr>
          <w:rFonts w:ascii="GHEA Grapalat" w:hAnsi="GHEA Grapalat" w:cs="Cambria Math"/>
          <w:color w:val="000000"/>
          <w:lang w:val="hy-AM"/>
        </w:rPr>
        <w:t>4</w:t>
      </w:r>
      <w:r w:rsidR="0011562E" w:rsidRPr="00017789">
        <w:rPr>
          <w:rFonts w:ascii="GHEA Grapalat" w:hAnsi="GHEA Grapalat" w:cs="Cambria Math"/>
          <w:color w:val="000000"/>
          <w:lang w:val="hy-AM"/>
        </w:rPr>
        <w:t>) Հավելվածի 3-րդ կետից հանել «</w:t>
      </w:r>
      <w:r w:rsidR="0011562E" w:rsidRPr="00017789">
        <w:rPr>
          <w:rFonts w:ascii="GHEA Grapalat" w:hAnsi="GHEA Grapalat"/>
          <w:color w:val="000000"/>
          <w:lang w:val="hy-AM"/>
        </w:rPr>
        <w:t>սահմանային, մաքսային, սանիտարական-կարանտինային, անասնաբուժասանիտարական, բուսասանիտարական, ցամաքային տրանսպորտային անվտանգության ստորաբաժանումների կողմից անմիջապես</w:t>
      </w:r>
      <w:r w:rsidR="0011562E" w:rsidRPr="00017789">
        <w:rPr>
          <w:rFonts w:ascii="GHEA Grapalat" w:hAnsi="GHEA Grapalat" w:cs="Cambria Math"/>
          <w:color w:val="000000"/>
          <w:lang w:val="hy-AM"/>
        </w:rPr>
        <w:t>» բառերը</w:t>
      </w:r>
      <w:r w:rsidR="007845EA" w:rsidRPr="007845EA">
        <w:rPr>
          <w:rFonts w:ascii="GHEA Grapalat" w:hAnsi="GHEA Grapalat" w:cs="Cambria Math"/>
          <w:color w:val="000000"/>
          <w:lang w:val="hy-AM"/>
        </w:rPr>
        <w:t>,</w:t>
      </w:r>
    </w:p>
    <w:p w14:paraId="2A14305B" w14:textId="63C6D202" w:rsidR="0011562E" w:rsidRPr="007845EA" w:rsidRDefault="0020252A" w:rsidP="00567A41">
      <w:pPr>
        <w:shd w:val="clear" w:color="auto" w:fill="FFFFFF"/>
        <w:tabs>
          <w:tab w:val="left" w:pos="990"/>
        </w:tabs>
        <w:spacing w:line="360" w:lineRule="auto"/>
        <w:ind w:left="-9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0252A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11562E" w:rsidRPr="00017789">
        <w:rPr>
          <w:rFonts w:ascii="GHEA Grapalat" w:hAnsi="GHEA Grapalat"/>
          <w:color w:val="000000"/>
          <w:shd w:val="clear" w:color="auto" w:fill="FFFFFF"/>
          <w:lang w:val="hy-AM"/>
        </w:rPr>
        <w:t>) Հավելվածը լրացնել 4.1-</w:t>
      </w:r>
      <w:r w:rsidR="007845EA" w:rsidRPr="007845EA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Pr="0020252A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11562E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4.2-րդ կետերով՝ հետևյալ բովանդակությամբ</w:t>
      </w:r>
      <w:r w:rsidR="007845EA" w:rsidRPr="007845EA">
        <w:rPr>
          <w:rFonts w:ascii="GHEA Grapalat" w:hAnsi="GHEA Grapalat" w:cs="Cambria Math"/>
          <w:color w:val="000000"/>
          <w:shd w:val="clear" w:color="auto" w:fill="FFFFFF"/>
          <w:lang w:val="hy-AM"/>
        </w:rPr>
        <w:t>,</w:t>
      </w:r>
    </w:p>
    <w:p w14:paraId="67ED5F71" w14:textId="23A80548" w:rsidR="00017789" w:rsidRPr="00017789" w:rsidRDefault="00996B29" w:rsidP="0001778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017789">
        <w:rPr>
          <w:rFonts w:ascii="GHEA Grapalat" w:hAnsi="GHEA Grapalat"/>
          <w:color w:val="000000"/>
          <w:lang w:val="hy-AM"/>
        </w:rPr>
        <w:t xml:space="preserve">«4.1. </w:t>
      </w:r>
      <w:r w:rsidR="00732832" w:rsidRPr="00732832">
        <w:rPr>
          <w:rFonts w:ascii="GHEA Grapalat" w:hAnsi="GHEA Grapalat" w:cs="Sylfaen"/>
          <w:bCs/>
          <w:iCs/>
          <w:lang w:val="hy-AM"/>
        </w:rPr>
        <w:t xml:space="preserve">Անձանց, տրանսպորտային միջոցների մուտքը (ելքը), բեռների, այլ գույքի, կենդանիների տեղափոխումը, պետական սահմանի անցման կետերում անձանց ու տրանսպորտային միջոցների գտնվելը և տեղաշարժը պետական սահմանի անցման կետերի տարածքում կազմակերպվում է այնպես, որպեսզի սահմանապահ զորքերի և մաքսային մարմինների կողմից սահմանային վերահսկողության և մաքսային հսկողության՝ միևնույն փուլում և միևնույն վայրում իրականացվող </w:t>
      </w:r>
      <w:r w:rsidR="00732832" w:rsidRPr="00732832">
        <w:rPr>
          <w:rFonts w:ascii="GHEA Grapalat" w:hAnsi="GHEA Grapalat" w:cs="Sylfaen"/>
          <w:bCs/>
          <w:iCs/>
          <w:lang w:val="hy-AM"/>
        </w:rPr>
        <w:lastRenderedPageBreak/>
        <w:t xml:space="preserve">գործառնությունները </w:t>
      </w:r>
      <w:r w:rsidR="0020252A" w:rsidRPr="0020252A">
        <w:rPr>
          <w:rFonts w:ascii="GHEA Grapalat" w:hAnsi="GHEA Grapalat" w:cs="Sylfaen"/>
          <w:bCs/>
          <w:iCs/>
          <w:lang w:val="hy-AM"/>
        </w:rPr>
        <w:t xml:space="preserve">(գործառույթները) դրանց առանձնահատկություններից ելնելով </w:t>
      </w:r>
      <w:r w:rsidR="00732832" w:rsidRPr="00732832">
        <w:rPr>
          <w:rFonts w:ascii="GHEA Grapalat" w:hAnsi="GHEA Grapalat" w:cs="Sylfaen"/>
          <w:bCs/>
          <w:iCs/>
          <w:lang w:val="hy-AM"/>
        </w:rPr>
        <w:t xml:space="preserve">հնարավոր լինի </w:t>
      </w:r>
      <w:r w:rsidR="0020252A" w:rsidRPr="0020252A">
        <w:rPr>
          <w:rFonts w:ascii="GHEA Grapalat" w:hAnsi="GHEA Grapalat" w:cs="Sylfaen"/>
          <w:bCs/>
          <w:iCs/>
          <w:lang w:val="hy-AM"/>
        </w:rPr>
        <w:t xml:space="preserve">իրականացնել </w:t>
      </w:r>
      <w:r w:rsidR="00732832" w:rsidRPr="00732832">
        <w:rPr>
          <w:rFonts w:ascii="GHEA Grapalat" w:hAnsi="GHEA Grapalat" w:cs="Sylfaen"/>
          <w:bCs/>
          <w:iCs/>
          <w:lang w:val="hy-AM"/>
        </w:rPr>
        <w:t>համատեղ։</w:t>
      </w:r>
    </w:p>
    <w:p w14:paraId="159EBCC6" w14:textId="62FD5383" w:rsidR="0011562E" w:rsidRPr="007845EA" w:rsidRDefault="00996B29" w:rsidP="000862A2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eastAsia="hy-AM"/>
        </w:rPr>
      </w:pPr>
      <w:r w:rsidRPr="00017789">
        <w:rPr>
          <w:rFonts w:ascii="GHEA Grapalat" w:hAnsi="GHEA Grapalat"/>
          <w:color w:val="000000"/>
          <w:lang w:val="hy-AM" w:eastAsia="hy-AM"/>
        </w:rPr>
        <w:t xml:space="preserve">4.2. </w:t>
      </w:r>
      <w:r w:rsidR="00732832" w:rsidRPr="00732832">
        <w:rPr>
          <w:rFonts w:ascii="GHEA Grapalat" w:hAnsi="GHEA Grapalat"/>
          <w:color w:val="000000"/>
          <w:lang w:val="hy-AM" w:eastAsia="hy-AM"/>
        </w:rPr>
        <w:t>Սույն հավելվածի 4.1-</w:t>
      </w:r>
      <w:r w:rsidR="007845EA" w:rsidRPr="007845EA">
        <w:rPr>
          <w:rFonts w:ascii="GHEA Grapalat" w:hAnsi="GHEA Grapalat"/>
          <w:color w:val="000000"/>
          <w:lang w:val="hy-AM" w:eastAsia="hy-AM"/>
        </w:rPr>
        <w:t>ին</w:t>
      </w:r>
      <w:r w:rsidR="00732832" w:rsidRPr="00732832">
        <w:rPr>
          <w:rFonts w:ascii="GHEA Grapalat" w:hAnsi="GHEA Grapalat"/>
          <w:color w:val="000000"/>
          <w:lang w:val="hy-AM" w:eastAsia="hy-AM"/>
        </w:rPr>
        <w:t xml:space="preserve"> կետով նախատեսված աշխատանքները հնարավորինս համատեղ կազմակերպելու նպատակով պ</w:t>
      </w:r>
      <w:r w:rsidR="000862A2">
        <w:rPr>
          <w:rFonts w:ascii="GHEA Grapalat" w:hAnsi="GHEA Grapalat"/>
          <w:color w:val="000000"/>
          <w:lang w:val="hy-AM" w:eastAsia="hy-AM"/>
        </w:rPr>
        <w:t>ետական սահմանի անցման կետերում</w:t>
      </w:r>
      <w:r w:rsidR="000862A2" w:rsidRPr="000862A2">
        <w:rPr>
          <w:rFonts w:ascii="GHEA Grapalat" w:hAnsi="GHEA Grapalat"/>
          <w:color w:val="000000"/>
          <w:lang w:val="hy-AM" w:eastAsia="hy-AM"/>
        </w:rPr>
        <w:t xml:space="preserve"> (</w:t>
      </w:r>
      <w:r w:rsidR="00732832" w:rsidRPr="00732832">
        <w:rPr>
          <w:rFonts w:ascii="GHEA Grapalat" w:hAnsi="GHEA Grapalat"/>
          <w:color w:val="000000"/>
          <w:lang w:val="hy-AM" w:eastAsia="hy-AM"/>
        </w:rPr>
        <w:t xml:space="preserve">բացառությամբ օդանավակայաններում գտնվող սահմանապահ զորքերի հսկիչ-անցագրային կետերի, </w:t>
      </w:r>
      <w:r w:rsidR="000862A2" w:rsidRPr="000862A2">
        <w:rPr>
          <w:rFonts w:ascii="GHEA Grapalat" w:hAnsi="GHEA Grapalat"/>
          <w:color w:val="000000"/>
          <w:lang w:val="hy-AM" w:eastAsia="hy-AM"/>
        </w:rPr>
        <w:t>որտեղ</w:t>
      </w:r>
      <w:r w:rsidR="00732832" w:rsidRPr="00732832">
        <w:rPr>
          <w:rFonts w:ascii="GHEA Grapalat" w:hAnsi="GHEA Grapalat"/>
          <w:color w:val="000000"/>
          <w:lang w:val="hy-AM" w:eastAsia="hy-AM"/>
        </w:rPr>
        <w:t xml:space="preserve"> ազգային անվտանգության մարմինների և մաքսային մարմինների կողմից համատեղ գործողությունների իրականացում</w:t>
      </w:r>
      <w:r w:rsidR="000862A2" w:rsidRPr="000862A2">
        <w:rPr>
          <w:rFonts w:ascii="GHEA Grapalat" w:hAnsi="GHEA Grapalat"/>
          <w:color w:val="000000"/>
          <w:lang w:val="hy-AM" w:eastAsia="hy-AM"/>
        </w:rPr>
        <w:t xml:space="preserve"> չի նախատեսվում)</w:t>
      </w:r>
      <w:r w:rsidR="00732832" w:rsidRPr="00732832">
        <w:rPr>
          <w:rFonts w:ascii="GHEA Grapalat" w:hAnsi="GHEA Grapalat"/>
          <w:color w:val="000000"/>
          <w:lang w:val="hy-AM" w:eastAsia="hy-AM"/>
        </w:rPr>
        <w:t xml:space="preserve"> ազգային անվտանգության և մաքսային մարմինները սույն հավելվածի 4.1-</w:t>
      </w:r>
      <w:r w:rsidR="007845EA" w:rsidRPr="007845EA">
        <w:rPr>
          <w:rFonts w:ascii="GHEA Grapalat" w:hAnsi="GHEA Grapalat"/>
          <w:color w:val="000000"/>
          <w:lang w:val="hy-AM" w:eastAsia="hy-AM"/>
        </w:rPr>
        <w:t>ին</w:t>
      </w:r>
      <w:r w:rsidR="00732832" w:rsidRPr="00732832">
        <w:rPr>
          <w:rFonts w:ascii="GHEA Grapalat" w:hAnsi="GHEA Grapalat"/>
          <w:color w:val="000000"/>
          <w:lang w:val="hy-AM" w:eastAsia="hy-AM"/>
        </w:rPr>
        <w:t xml:space="preserve"> կետով նախատեսված </w:t>
      </w:r>
      <w:r w:rsidR="000862A2" w:rsidRPr="000862A2">
        <w:rPr>
          <w:rFonts w:ascii="GHEA Grapalat" w:hAnsi="GHEA Grapalat"/>
          <w:color w:val="000000"/>
          <w:lang w:val="hy-AM" w:eastAsia="hy-AM"/>
        </w:rPr>
        <w:t xml:space="preserve">աշխատանքների </w:t>
      </w:r>
      <w:r w:rsidR="00732832" w:rsidRPr="00732832">
        <w:rPr>
          <w:rFonts w:ascii="GHEA Grapalat" w:hAnsi="GHEA Grapalat"/>
          <w:color w:val="000000"/>
          <w:lang w:val="hy-AM" w:eastAsia="hy-AM"/>
        </w:rPr>
        <w:t>իրականացման հատվածներում տեղակայվում են համատեղ։ Ազգային անվտանգության և մաքսային մարմինների համատեղ տեղակայման վայրերը նախատեսվում են փոխադարձ համաձայնությամբ։</w:t>
      </w:r>
      <w:r w:rsidRPr="00017789">
        <w:rPr>
          <w:rFonts w:ascii="GHEA Grapalat" w:hAnsi="GHEA Grapalat"/>
          <w:color w:val="000000"/>
          <w:lang w:val="hy-AM"/>
        </w:rPr>
        <w:t>»</w:t>
      </w:r>
      <w:r w:rsidR="007845EA">
        <w:rPr>
          <w:rFonts w:ascii="GHEA Grapalat" w:hAnsi="GHEA Grapalat" w:cs="Cambria Math"/>
          <w:color w:val="000000"/>
        </w:rPr>
        <w:t>,</w:t>
      </w:r>
    </w:p>
    <w:p w14:paraId="2E59359D" w14:textId="2962A772" w:rsidR="00DA3C7B" w:rsidRPr="007845EA" w:rsidRDefault="00DA3C7B" w:rsidP="008D6691">
      <w:pPr>
        <w:shd w:val="clear" w:color="auto" w:fill="FFFFFF"/>
        <w:tabs>
          <w:tab w:val="left" w:pos="36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17789">
        <w:rPr>
          <w:rFonts w:ascii="GHEA Grapalat" w:hAnsi="GHEA Grapalat" w:cs="Cambria Math"/>
          <w:color w:val="000000"/>
          <w:lang w:val="hy-AM"/>
        </w:rPr>
        <w:tab/>
      </w:r>
      <w:r w:rsidR="000862A2" w:rsidRPr="000862A2">
        <w:rPr>
          <w:rFonts w:ascii="GHEA Grapalat" w:hAnsi="GHEA Grapalat" w:cs="Cambria Math"/>
          <w:color w:val="000000"/>
          <w:lang w:val="hy-AM"/>
        </w:rPr>
        <w:t>6</w:t>
      </w:r>
      <w:r w:rsidRPr="00017789">
        <w:rPr>
          <w:rFonts w:ascii="GHEA Grapalat" w:hAnsi="GHEA Grapalat" w:cs="Cambria Math"/>
          <w:color w:val="000000"/>
          <w:lang w:val="hy-AM"/>
        </w:rPr>
        <w:t xml:space="preserve">) Հավելվածի 6-րդ կետի </w:t>
      </w:r>
      <w:r w:rsidR="000862A2" w:rsidRPr="000862A2">
        <w:rPr>
          <w:rFonts w:ascii="GHEA Grapalat" w:hAnsi="GHEA Grapalat" w:cs="Cambria Math"/>
          <w:color w:val="000000"/>
          <w:lang w:val="hy-AM"/>
        </w:rPr>
        <w:t xml:space="preserve">3-րդ ենթակետից «(այսուհետ՝ ՀՀ ոստիկանություն)» բառերը հանել, իսկ </w:t>
      </w:r>
      <w:r w:rsidRPr="00017789">
        <w:rPr>
          <w:rFonts w:ascii="GHEA Grapalat" w:hAnsi="GHEA Grapalat" w:cs="Cambria Math"/>
          <w:color w:val="000000"/>
          <w:lang w:val="hy-AM"/>
        </w:rPr>
        <w:t>5-րդ ենթակետում «</w:t>
      </w:r>
      <w:r w:rsidRPr="00017789">
        <w:rPr>
          <w:rFonts w:ascii="GHEA Grapalat" w:hAnsi="GHEA Grapalat"/>
          <w:color w:val="000000"/>
          <w:shd w:val="clear" w:color="auto" w:fill="FFFFFF"/>
          <w:lang w:val="hy-AM"/>
        </w:rPr>
        <w:t>ծառայությունների» բառից հետո լրացնել «</w:t>
      </w:r>
      <w:r w:rsidRPr="00017789">
        <w:rPr>
          <w:rFonts w:ascii="GHEA Grapalat" w:hAnsi="GHEA Grapalat"/>
          <w:lang w:val="hy-AM"/>
        </w:rPr>
        <w:t xml:space="preserve">(այդ թվում՝ </w:t>
      </w:r>
      <w:r w:rsidRPr="00017789">
        <w:rPr>
          <w:rFonts w:ascii="GHEA Grapalat" w:hAnsi="GHEA Grapalat"/>
          <w:color w:val="000000"/>
          <w:lang w:val="hy-AM"/>
        </w:rPr>
        <w:t>պետական սահմանի անցման կետերում այլ պետական մարմինների ժամանակավորապես տեղակայման դեպքում տվյալ պետական մարմինների</w:t>
      </w:r>
      <w:r w:rsidRPr="00017789">
        <w:rPr>
          <w:rFonts w:ascii="GHEA Grapalat" w:hAnsi="GHEA Grapalat"/>
          <w:lang w:val="hy-AM"/>
        </w:rPr>
        <w:t>)</w:t>
      </w:r>
      <w:r w:rsidRPr="00017789">
        <w:rPr>
          <w:rFonts w:ascii="GHEA Grapalat" w:hAnsi="GHEA Grapalat"/>
          <w:color w:val="000000"/>
          <w:lang w:val="hy-AM"/>
        </w:rPr>
        <w:t>» բառերը</w:t>
      </w:r>
      <w:r w:rsidR="007845EA" w:rsidRPr="007845EA">
        <w:rPr>
          <w:rFonts w:ascii="Cambria Math" w:hAnsi="Cambria Math" w:cs="Cambria Math"/>
          <w:color w:val="000000"/>
          <w:lang w:val="hy-AM"/>
        </w:rPr>
        <w:t>,</w:t>
      </w:r>
    </w:p>
    <w:p w14:paraId="692E78F1" w14:textId="1AD1314A" w:rsidR="00EB1EBF" w:rsidRPr="00017789" w:rsidRDefault="000862A2" w:rsidP="00A76F3C">
      <w:pPr>
        <w:shd w:val="clear" w:color="auto" w:fill="FFFFFF"/>
        <w:tabs>
          <w:tab w:val="left" w:pos="993"/>
        </w:tabs>
        <w:spacing w:line="360" w:lineRule="auto"/>
        <w:ind w:left="-90" w:firstLine="450"/>
        <w:jc w:val="both"/>
        <w:rPr>
          <w:rFonts w:ascii="GHEA Grapalat" w:hAnsi="GHEA Grapalat" w:cs="Cambria Math"/>
          <w:color w:val="000000"/>
          <w:lang w:val="hy-AM" w:eastAsia="hy-AM"/>
        </w:rPr>
      </w:pPr>
      <w:r w:rsidRPr="000862A2">
        <w:rPr>
          <w:rFonts w:ascii="GHEA Grapalat" w:hAnsi="GHEA Grapalat"/>
          <w:color w:val="000000"/>
          <w:lang w:val="hy-AM" w:eastAsia="hy-AM"/>
        </w:rPr>
        <w:t>7</w:t>
      </w:r>
      <w:r w:rsidR="00567A41" w:rsidRPr="00017789">
        <w:rPr>
          <w:rFonts w:ascii="GHEA Grapalat" w:hAnsi="GHEA Grapalat"/>
          <w:color w:val="000000"/>
          <w:lang w:val="hy-AM" w:eastAsia="hy-AM"/>
        </w:rPr>
        <w:t xml:space="preserve">) </w:t>
      </w:r>
      <w:r w:rsidR="00443C8B" w:rsidRPr="00017789">
        <w:rPr>
          <w:rFonts w:ascii="GHEA Grapalat" w:hAnsi="GHEA Grapalat"/>
          <w:color w:val="000000"/>
          <w:lang w:val="hy-AM" w:eastAsia="hy-AM"/>
        </w:rPr>
        <w:t>Հավելվածի 8-րդ կետ</w:t>
      </w:r>
      <w:r w:rsidR="00A76F3C" w:rsidRPr="00017789">
        <w:rPr>
          <w:rFonts w:ascii="GHEA Grapalat" w:hAnsi="GHEA Grapalat"/>
          <w:color w:val="000000"/>
          <w:lang w:val="hy-AM" w:eastAsia="hy-AM"/>
        </w:rPr>
        <w:t>ը շարադրել հետևյալ խմբագրությամբ</w:t>
      </w:r>
      <w:r w:rsidR="001D74B6" w:rsidRPr="00017789">
        <w:rPr>
          <w:rFonts w:ascii="GHEA Grapalat" w:hAnsi="GHEA Grapalat"/>
          <w:color w:val="000000"/>
          <w:lang w:val="hy-AM" w:eastAsia="hy-AM"/>
        </w:rPr>
        <w:t>.</w:t>
      </w:r>
      <w:r w:rsidR="00A76F3C" w:rsidRPr="00017789">
        <w:rPr>
          <w:rFonts w:ascii="GHEA Grapalat" w:hAnsi="GHEA Grapalat"/>
          <w:color w:val="000000"/>
          <w:lang w:val="hy-AM" w:eastAsia="hy-AM"/>
        </w:rPr>
        <w:t xml:space="preserve"> </w:t>
      </w:r>
    </w:p>
    <w:p w14:paraId="6B2A6CCC" w14:textId="4E59EF4A" w:rsidR="00CA1BD3" w:rsidRPr="007845EA" w:rsidRDefault="00EB1EBF" w:rsidP="00CA1BD3">
      <w:pPr>
        <w:shd w:val="clear" w:color="auto" w:fill="FFFFFF"/>
        <w:tabs>
          <w:tab w:val="left" w:pos="993"/>
        </w:tabs>
        <w:spacing w:line="360" w:lineRule="auto"/>
        <w:ind w:left="-90" w:firstLine="450"/>
        <w:jc w:val="both"/>
        <w:rPr>
          <w:rFonts w:ascii="GHEA Grapalat" w:hAnsi="GHEA Grapalat"/>
          <w:color w:val="000000"/>
          <w:shd w:val="clear" w:color="auto" w:fill="FFFFFF"/>
        </w:rPr>
      </w:pPr>
      <w:r w:rsidRPr="00017789">
        <w:rPr>
          <w:rFonts w:ascii="GHEA Grapalat" w:hAnsi="GHEA Grapalat" w:cs="Cambria Math"/>
          <w:color w:val="000000"/>
          <w:lang w:val="hy-AM" w:eastAsia="hy-AM"/>
        </w:rPr>
        <w:t>«</w:t>
      </w:r>
      <w:r w:rsidR="00A76F3C" w:rsidRPr="00017789">
        <w:rPr>
          <w:rFonts w:ascii="GHEA Grapalat" w:hAnsi="GHEA Grapalat" w:cs="Cambria Math"/>
          <w:color w:val="000000"/>
          <w:lang w:val="hy-AM" w:eastAsia="hy-AM"/>
        </w:rPr>
        <w:t>8</w:t>
      </w:r>
      <w:r w:rsidRPr="00017789">
        <w:rPr>
          <w:rFonts w:ascii="GHEA Grapalat" w:hAnsi="GHEA Grapalat" w:cs="Cambria Math"/>
          <w:color w:val="000000"/>
          <w:lang w:val="hy-AM" w:eastAsia="hy-AM"/>
        </w:rPr>
        <w:t>. Պ</w:t>
      </w:r>
      <w:r w:rsidRPr="00017789">
        <w:rPr>
          <w:rFonts w:ascii="GHEA Grapalat" w:hAnsi="GHEA Grapalat"/>
          <w:lang w:val="hy-AM"/>
        </w:rPr>
        <w:t xml:space="preserve">ետական սահմանի </w:t>
      </w:r>
      <w:r w:rsidRPr="00017789">
        <w:rPr>
          <w:rFonts w:ascii="GHEA Grapalat" w:hAnsi="GHEA Grapalat" w:cs="Times Armenian"/>
          <w:lang w:val="hy-AM"/>
        </w:rPr>
        <w:t xml:space="preserve">անցման կետերում </w:t>
      </w:r>
      <w:r w:rsidR="00CA1BD3" w:rsidRPr="00017789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CA1BD3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անձանց</w:t>
      </w:r>
      <w:r w:rsidR="00CA1BD3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CA1BD3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տրանսպորտային</w:t>
      </w:r>
      <w:r w:rsidR="00CA1BD3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A1BD3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միջոցների</w:t>
      </w:r>
      <w:r w:rsidR="00CA1BD3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A1BD3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մուտքի</w:t>
      </w:r>
      <w:r w:rsidR="00CA1BD3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CA1BD3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ելքի</w:t>
      </w:r>
      <w:r w:rsidR="00CA1BD3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), </w:t>
      </w:r>
      <w:r w:rsidR="00CA1BD3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բեռների</w:t>
      </w:r>
      <w:r w:rsidR="00CA1BD3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CA1BD3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այլ</w:t>
      </w:r>
      <w:r w:rsidR="00CA1BD3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A1BD3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գույքի</w:t>
      </w:r>
      <w:r w:rsidR="00CA1BD3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CA1BD3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կենդանիների</w:t>
      </w:r>
      <w:r w:rsidR="00CA1BD3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A1BD3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տեղափոխման</w:t>
      </w:r>
      <w:r w:rsidR="00CA1BD3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, պետական սահմանի անցման կետերում անձանց ու տրանսպորտային միջոցների գտնվելու և տեղաշարժվելու տեխնոլոգիական սխեման և նկարագիրը, այդ թվում՝ ազգային անվտանգության և մաքսային մարմինների պաշտոնատար անձանց կողմից գործողությունների իրականացման հերթականությունը սահմանվում է </w:t>
      </w:r>
      <w:r w:rsidR="000862A2" w:rsidRPr="000862A2">
        <w:rPr>
          <w:rFonts w:ascii="GHEA Grapalat" w:hAnsi="GHEA Grapalat"/>
          <w:color w:val="000000"/>
          <w:shd w:val="clear" w:color="auto" w:fill="FFFFFF"/>
          <w:lang w:val="hy-AM"/>
        </w:rPr>
        <w:t xml:space="preserve">Ազգային անվտանգության ծառայության տնօրենի </w:t>
      </w:r>
      <w:r w:rsidR="00CA1BD3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0862A2" w:rsidRPr="000862A2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պետական եկամուտների կոմիտեի նախագահի </w:t>
      </w:r>
      <w:r w:rsidR="007845EA">
        <w:rPr>
          <w:rFonts w:ascii="GHEA Grapalat" w:hAnsi="GHEA Grapalat"/>
          <w:color w:val="000000"/>
          <w:shd w:val="clear" w:color="auto" w:fill="FFFFFF"/>
          <w:lang w:val="hy-AM"/>
        </w:rPr>
        <w:t>համատեղ հրամանով։»</w:t>
      </w:r>
      <w:r w:rsidR="007845EA">
        <w:rPr>
          <w:rFonts w:ascii="GHEA Grapalat" w:hAnsi="GHEA Grapalat"/>
          <w:color w:val="000000"/>
          <w:shd w:val="clear" w:color="auto" w:fill="FFFFFF"/>
        </w:rPr>
        <w:t>,</w:t>
      </w:r>
    </w:p>
    <w:p w14:paraId="2D24F4FE" w14:textId="34EB4EE2" w:rsidR="000862A2" w:rsidRPr="007845EA" w:rsidRDefault="000862A2" w:rsidP="00CA1BD3">
      <w:pPr>
        <w:shd w:val="clear" w:color="auto" w:fill="FFFFFF"/>
        <w:tabs>
          <w:tab w:val="left" w:pos="993"/>
        </w:tabs>
        <w:spacing w:line="360" w:lineRule="auto"/>
        <w:ind w:left="-9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845EA">
        <w:rPr>
          <w:rFonts w:ascii="GHEA Grapalat" w:hAnsi="GHEA Grapalat"/>
          <w:color w:val="000000"/>
          <w:shd w:val="clear" w:color="auto" w:fill="FFFFFF"/>
          <w:lang w:val="hy-AM"/>
        </w:rPr>
        <w:t>8) Հավելվածի 9-րդ կետի 3-րդ և 14-րդ ենթակետերում «ՀՀ ոստիկանության» բառերը փոխարինել «Ոստիկանության» բառով:</w:t>
      </w:r>
    </w:p>
    <w:p w14:paraId="492A33B6" w14:textId="6B3DDA33" w:rsidR="00731B5B" w:rsidRPr="00017789" w:rsidRDefault="00731B5B" w:rsidP="00CA1BD3">
      <w:pPr>
        <w:shd w:val="clear" w:color="auto" w:fill="FFFFFF"/>
        <w:tabs>
          <w:tab w:val="left" w:pos="993"/>
        </w:tabs>
        <w:spacing w:line="360" w:lineRule="auto"/>
        <w:ind w:left="-9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1778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2. Հայաստանի Հանրապետության ազգային անվտանգության ծառայության տնօրենին և Հայաստանի Հանրապետության պետական եկամուտների կոմիտեի նախագահին՝ մինչև սույն թվականի </w:t>
      </w:r>
      <w:r w:rsidR="00424580" w:rsidRPr="00424580">
        <w:rPr>
          <w:rFonts w:ascii="GHEA Grapalat" w:hAnsi="GHEA Grapalat"/>
          <w:color w:val="000000"/>
          <w:shd w:val="clear" w:color="auto" w:fill="FFFFFF"/>
          <w:lang w:val="hy-AM"/>
        </w:rPr>
        <w:t>դեկտեմբերի</w:t>
      </w:r>
      <w:r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1-ը </w:t>
      </w:r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ապահովել </w:t>
      </w:r>
      <w:r w:rsidR="002D2551" w:rsidRPr="00017789">
        <w:rPr>
          <w:rFonts w:ascii="GHEA Grapalat" w:hAnsi="GHEA Grapalat" w:cs="Cambria Math"/>
          <w:color w:val="000000"/>
          <w:lang w:val="hy-AM" w:eastAsia="hy-AM"/>
        </w:rPr>
        <w:t>պ</w:t>
      </w:r>
      <w:r w:rsidR="002D2551" w:rsidRPr="00017789">
        <w:rPr>
          <w:rFonts w:ascii="GHEA Grapalat" w:hAnsi="GHEA Grapalat"/>
          <w:lang w:val="hy-AM"/>
        </w:rPr>
        <w:t xml:space="preserve">ետական սահմանի </w:t>
      </w:r>
      <w:r w:rsidR="002D2551" w:rsidRPr="00017789">
        <w:rPr>
          <w:rFonts w:ascii="GHEA Grapalat" w:hAnsi="GHEA Grapalat" w:cs="Times Armenian"/>
          <w:lang w:val="hy-AM"/>
        </w:rPr>
        <w:t xml:space="preserve">անցման կետերում </w:t>
      </w:r>
      <w:r w:rsidR="002D2551" w:rsidRPr="00017789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D2551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անձանց</w:t>
      </w:r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2D2551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տրանսպորտային</w:t>
      </w:r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D2551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միջոցների</w:t>
      </w:r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D2551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մուտքի</w:t>
      </w:r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2D2551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ելքի</w:t>
      </w:r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), </w:t>
      </w:r>
      <w:r w:rsidR="002D2551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բեռների</w:t>
      </w:r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2D2551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այլ</w:t>
      </w:r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D2551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գույքի</w:t>
      </w:r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2D2551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կենդանիների</w:t>
      </w:r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D2551" w:rsidRPr="00017789">
        <w:rPr>
          <w:rFonts w:ascii="GHEA Grapalat" w:hAnsi="GHEA Grapalat" w:cs="GHEA Grapalat"/>
          <w:color w:val="000000"/>
          <w:shd w:val="clear" w:color="auto" w:fill="FFFFFF"/>
          <w:lang w:val="hy-AM"/>
        </w:rPr>
        <w:t>տեղափոխման</w:t>
      </w:r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>, պետական սահմանի անցման կետերում անձանց ու տրանսպորտային միջոցների գտնվելու և տեղաշարժվելու տեխնոլոգիական սխեման և նկարագիրը, այդ թվում՝ ազգային անվտանգության և մաքսային մարմինների պաշտոնատար անձանց կողմից գործողությունների իրականացման հերթականությունը սահման</w:t>
      </w:r>
      <w:bookmarkStart w:id="0" w:name="_GoBack"/>
      <w:bookmarkEnd w:id="0"/>
      <w:r w:rsidR="002D2551" w:rsidRPr="00017789">
        <w:rPr>
          <w:rFonts w:ascii="GHEA Grapalat" w:hAnsi="GHEA Grapalat"/>
          <w:color w:val="000000"/>
          <w:shd w:val="clear" w:color="auto" w:fill="FFFFFF"/>
          <w:lang w:val="hy-AM"/>
        </w:rPr>
        <w:t>ող համատեղ հրամանի ընդունումը։</w:t>
      </w:r>
    </w:p>
    <w:p w14:paraId="0313B226" w14:textId="695BDBF4" w:rsidR="00EA4C4E" w:rsidRPr="00017789" w:rsidRDefault="00731B5B" w:rsidP="00CA1BD3">
      <w:pPr>
        <w:shd w:val="clear" w:color="auto" w:fill="FFFFFF"/>
        <w:tabs>
          <w:tab w:val="left" w:pos="993"/>
        </w:tabs>
        <w:spacing w:line="360" w:lineRule="auto"/>
        <w:ind w:left="-9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17789">
        <w:rPr>
          <w:rFonts w:ascii="GHEA Grapalat" w:hAnsi="GHEA Grapalat" w:cs="Cambria Math"/>
          <w:color w:val="000000"/>
          <w:lang w:val="hy-AM" w:eastAsia="hy-AM"/>
        </w:rPr>
        <w:t>3</w:t>
      </w:r>
      <w:r w:rsidR="00567A41" w:rsidRPr="00017789">
        <w:rPr>
          <w:rFonts w:ascii="GHEA Grapalat" w:hAnsi="GHEA Grapalat" w:cs="Cambria Math"/>
          <w:color w:val="000000"/>
          <w:lang w:val="hy-AM" w:eastAsia="hy-AM"/>
        </w:rPr>
        <w:t xml:space="preserve">. 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Սույն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որոշումն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ուժի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մեջ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է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</w:t>
      </w:r>
      <w:r w:rsidR="00443C8B" w:rsidRPr="00017789">
        <w:rPr>
          <w:rFonts w:ascii="GHEA Grapalat" w:hAnsi="GHEA Grapalat" w:cs="GHEA Grapalat"/>
          <w:color w:val="000000"/>
          <w:lang w:val="hy-AM" w:eastAsia="hy-AM"/>
        </w:rPr>
        <w:t>մտնում</w:t>
      </w:r>
      <w:r w:rsidR="00443C8B" w:rsidRPr="00017789">
        <w:rPr>
          <w:rFonts w:ascii="GHEA Grapalat" w:hAnsi="GHEA Grapalat"/>
          <w:color w:val="000000"/>
          <w:lang w:val="hy-AM" w:eastAsia="hy-AM"/>
        </w:rPr>
        <w:t xml:space="preserve"> </w:t>
      </w:r>
      <w:r w:rsidRPr="00017789">
        <w:rPr>
          <w:rFonts w:ascii="GHEA Grapalat" w:hAnsi="GHEA Grapalat"/>
          <w:color w:val="000000"/>
          <w:lang w:val="hy-AM" w:eastAsia="hy-AM"/>
        </w:rPr>
        <w:t xml:space="preserve">2022 թվականի </w:t>
      </w:r>
      <w:r w:rsidR="00446CD2" w:rsidRPr="00446CD2">
        <w:rPr>
          <w:rFonts w:ascii="GHEA Grapalat" w:hAnsi="GHEA Grapalat"/>
          <w:color w:val="000000"/>
          <w:lang w:val="hy-AM" w:eastAsia="hy-AM"/>
        </w:rPr>
        <w:t>դ</w:t>
      </w:r>
      <w:r w:rsidR="00446CD2" w:rsidRPr="00732832">
        <w:rPr>
          <w:rFonts w:ascii="GHEA Grapalat" w:hAnsi="GHEA Grapalat"/>
          <w:color w:val="000000"/>
          <w:lang w:val="hy-AM" w:eastAsia="hy-AM"/>
        </w:rPr>
        <w:t>եկտեմբերի</w:t>
      </w:r>
      <w:r w:rsidRPr="00017789">
        <w:rPr>
          <w:rFonts w:ascii="GHEA Grapalat" w:hAnsi="GHEA Grapalat"/>
          <w:color w:val="000000"/>
          <w:lang w:val="hy-AM" w:eastAsia="hy-AM"/>
        </w:rPr>
        <w:t xml:space="preserve"> 1-ից։ </w:t>
      </w:r>
      <w:r w:rsidR="009938FA" w:rsidRPr="00017789">
        <w:rPr>
          <w:rFonts w:ascii="GHEA Grapalat" w:hAnsi="GHEA Grapalat"/>
          <w:color w:val="FF0000"/>
          <w:lang w:val="hy-AM" w:eastAsia="hy-AM"/>
        </w:rPr>
        <w:t xml:space="preserve"> </w:t>
      </w:r>
    </w:p>
    <w:sectPr w:rsidR="00EA4C4E" w:rsidRPr="00017789" w:rsidSect="00514E95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1FEC6E" w14:textId="77777777" w:rsidR="00D92D08" w:rsidRDefault="00D92D08" w:rsidP="00443C8B">
      <w:r>
        <w:separator/>
      </w:r>
    </w:p>
  </w:endnote>
  <w:endnote w:type="continuationSeparator" w:id="0">
    <w:p w14:paraId="2AEE126B" w14:textId="77777777" w:rsidR="00D92D08" w:rsidRDefault="00D92D08" w:rsidP="0044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7FE5AA" w14:textId="77777777" w:rsidR="00D92D08" w:rsidRDefault="00D92D08" w:rsidP="00443C8B">
      <w:r>
        <w:separator/>
      </w:r>
    </w:p>
  </w:footnote>
  <w:footnote w:type="continuationSeparator" w:id="0">
    <w:p w14:paraId="5CDAA7DF" w14:textId="77777777" w:rsidR="00D92D08" w:rsidRDefault="00D92D08" w:rsidP="00443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F1D"/>
    <w:multiLevelType w:val="hybridMultilevel"/>
    <w:tmpl w:val="544C76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2E53718D"/>
    <w:multiLevelType w:val="hybridMultilevel"/>
    <w:tmpl w:val="544C76F8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E7E5C53"/>
    <w:multiLevelType w:val="hybridMultilevel"/>
    <w:tmpl w:val="FF12F498"/>
    <w:lvl w:ilvl="0" w:tplc="BCA20EBE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520395D"/>
    <w:multiLevelType w:val="hybridMultilevel"/>
    <w:tmpl w:val="EC423B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266154A"/>
    <w:multiLevelType w:val="hybridMultilevel"/>
    <w:tmpl w:val="7A3E3724"/>
    <w:lvl w:ilvl="0" w:tplc="400C59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1E792B"/>
    <w:multiLevelType w:val="hybridMultilevel"/>
    <w:tmpl w:val="43FED3A6"/>
    <w:lvl w:ilvl="0" w:tplc="6568D80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1CD40C7"/>
    <w:multiLevelType w:val="hybridMultilevel"/>
    <w:tmpl w:val="B4DAA058"/>
    <w:lvl w:ilvl="0" w:tplc="3B7C63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D66577"/>
    <w:multiLevelType w:val="hybridMultilevel"/>
    <w:tmpl w:val="E7065C8C"/>
    <w:lvl w:ilvl="0" w:tplc="058637E0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0401311"/>
    <w:multiLevelType w:val="hybridMultilevel"/>
    <w:tmpl w:val="60B8F238"/>
    <w:lvl w:ilvl="0" w:tplc="B686CBD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4763A7"/>
    <w:multiLevelType w:val="hybridMultilevel"/>
    <w:tmpl w:val="382C5B68"/>
    <w:lvl w:ilvl="0" w:tplc="0E2AB048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0"/>
  </w:num>
  <w:num w:numId="5">
    <w:abstractNumId w:val="2"/>
  </w:num>
  <w:num w:numId="6">
    <w:abstractNumId w:val="8"/>
  </w:num>
  <w:num w:numId="7">
    <w:abstractNumId w:val="3"/>
  </w:num>
  <w:num w:numId="8">
    <w:abstractNumId w:val="6"/>
  </w:num>
  <w:num w:numId="9">
    <w:abstractNumId w:val="7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415"/>
    <w:rsid w:val="00012CC6"/>
    <w:rsid w:val="00016206"/>
    <w:rsid w:val="00017789"/>
    <w:rsid w:val="000551B5"/>
    <w:rsid w:val="000862A2"/>
    <w:rsid w:val="00095AFE"/>
    <w:rsid w:val="000C423F"/>
    <w:rsid w:val="000D7267"/>
    <w:rsid w:val="000F1F73"/>
    <w:rsid w:val="0011562E"/>
    <w:rsid w:val="00132FDE"/>
    <w:rsid w:val="00137BFC"/>
    <w:rsid w:val="001533A4"/>
    <w:rsid w:val="00171E47"/>
    <w:rsid w:val="001726E0"/>
    <w:rsid w:val="00190063"/>
    <w:rsid w:val="00196157"/>
    <w:rsid w:val="001B5115"/>
    <w:rsid w:val="001D0B44"/>
    <w:rsid w:val="001D74B6"/>
    <w:rsid w:val="001F36FA"/>
    <w:rsid w:val="001F601D"/>
    <w:rsid w:val="0020252A"/>
    <w:rsid w:val="00226B99"/>
    <w:rsid w:val="00230F1C"/>
    <w:rsid w:val="0024549E"/>
    <w:rsid w:val="00252902"/>
    <w:rsid w:val="00272156"/>
    <w:rsid w:val="002B06C7"/>
    <w:rsid w:val="002D1746"/>
    <w:rsid w:val="002D2551"/>
    <w:rsid w:val="002E01D6"/>
    <w:rsid w:val="002E6B93"/>
    <w:rsid w:val="00300BAE"/>
    <w:rsid w:val="003205A8"/>
    <w:rsid w:val="0033655A"/>
    <w:rsid w:val="003D3D4C"/>
    <w:rsid w:val="003E3D3A"/>
    <w:rsid w:val="003F33F9"/>
    <w:rsid w:val="004157A3"/>
    <w:rsid w:val="00424580"/>
    <w:rsid w:val="00443C8B"/>
    <w:rsid w:val="00446CD2"/>
    <w:rsid w:val="0045316C"/>
    <w:rsid w:val="00455906"/>
    <w:rsid w:val="004B31F6"/>
    <w:rsid w:val="004D31DC"/>
    <w:rsid w:val="00514E95"/>
    <w:rsid w:val="0052492A"/>
    <w:rsid w:val="00525AD2"/>
    <w:rsid w:val="0053493F"/>
    <w:rsid w:val="00553F11"/>
    <w:rsid w:val="00567A41"/>
    <w:rsid w:val="00574187"/>
    <w:rsid w:val="005A0259"/>
    <w:rsid w:val="005A0488"/>
    <w:rsid w:val="005C76CF"/>
    <w:rsid w:val="005D67DC"/>
    <w:rsid w:val="005E1415"/>
    <w:rsid w:val="005E176E"/>
    <w:rsid w:val="005E2D6C"/>
    <w:rsid w:val="006026E8"/>
    <w:rsid w:val="00606652"/>
    <w:rsid w:val="006725A5"/>
    <w:rsid w:val="0068134B"/>
    <w:rsid w:val="006853DE"/>
    <w:rsid w:val="006B7730"/>
    <w:rsid w:val="006D35A5"/>
    <w:rsid w:val="006E2086"/>
    <w:rsid w:val="006E402A"/>
    <w:rsid w:val="006F591C"/>
    <w:rsid w:val="007079CE"/>
    <w:rsid w:val="00715207"/>
    <w:rsid w:val="00715F2D"/>
    <w:rsid w:val="00715FA1"/>
    <w:rsid w:val="00717235"/>
    <w:rsid w:val="00731B5B"/>
    <w:rsid w:val="00732832"/>
    <w:rsid w:val="00777D98"/>
    <w:rsid w:val="007845EA"/>
    <w:rsid w:val="00784C33"/>
    <w:rsid w:val="007A4FAF"/>
    <w:rsid w:val="007A5622"/>
    <w:rsid w:val="007C0ABF"/>
    <w:rsid w:val="007D5A9E"/>
    <w:rsid w:val="007E614B"/>
    <w:rsid w:val="007F5D10"/>
    <w:rsid w:val="00820091"/>
    <w:rsid w:val="00837196"/>
    <w:rsid w:val="008550EF"/>
    <w:rsid w:val="0087277C"/>
    <w:rsid w:val="008817D4"/>
    <w:rsid w:val="008838B4"/>
    <w:rsid w:val="00891F50"/>
    <w:rsid w:val="008A00C6"/>
    <w:rsid w:val="008B0AC9"/>
    <w:rsid w:val="008B6987"/>
    <w:rsid w:val="008D6691"/>
    <w:rsid w:val="008D7D4D"/>
    <w:rsid w:val="008E2444"/>
    <w:rsid w:val="008E5BBE"/>
    <w:rsid w:val="00911569"/>
    <w:rsid w:val="00913765"/>
    <w:rsid w:val="009143E8"/>
    <w:rsid w:val="00922FCD"/>
    <w:rsid w:val="0093400E"/>
    <w:rsid w:val="00940D54"/>
    <w:rsid w:val="00946C5B"/>
    <w:rsid w:val="0097227A"/>
    <w:rsid w:val="00974C63"/>
    <w:rsid w:val="00981254"/>
    <w:rsid w:val="009938FA"/>
    <w:rsid w:val="00996B29"/>
    <w:rsid w:val="00997398"/>
    <w:rsid w:val="009E39C9"/>
    <w:rsid w:val="00A259E7"/>
    <w:rsid w:val="00A3614D"/>
    <w:rsid w:val="00A405E4"/>
    <w:rsid w:val="00A41420"/>
    <w:rsid w:val="00A54668"/>
    <w:rsid w:val="00A717FC"/>
    <w:rsid w:val="00A76F3C"/>
    <w:rsid w:val="00A94CFA"/>
    <w:rsid w:val="00AB2626"/>
    <w:rsid w:val="00AD1418"/>
    <w:rsid w:val="00B43DC8"/>
    <w:rsid w:val="00B46191"/>
    <w:rsid w:val="00B46D03"/>
    <w:rsid w:val="00B66E00"/>
    <w:rsid w:val="00B702BB"/>
    <w:rsid w:val="00B83401"/>
    <w:rsid w:val="00BA1194"/>
    <w:rsid w:val="00BA4935"/>
    <w:rsid w:val="00BE2262"/>
    <w:rsid w:val="00C4702A"/>
    <w:rsid w:val="00C7626F"/>
    <w:rsid w:val="00CA1BD3"/>
    <w:rsid w:val="00CC51BE"/>
    <w:rsid w:val="00CE5E5A"/>
    <w:rsid w:val="00CE6844"/>
    <w:rsid w:val="00D0272E"/>
    <w:rsid w:val="00D04528"/>
    <w:rsid w:val="00D161D3"/>
    <w:rsid w:val="00D22B86"/>
    <w:rsid w:val="00D35264"/>
    <w:rsid w:val="00D5263F"/>
    <w:rsid w:val="00D817D4"/>
    <w:rsid w:val="00D81EB8"/>
    <w:rsid w:val="00D92D08"/>
    <w:rsid w:val="00DA3C7B"/>
    <w:rsid w:val="00DA3F0E"/>
    <w:rsid w:val="00DB02B4"/>
    <w:rsid w:val="00DC78ED"/>
    <w:rsid w:val="00DE6D0B"/>
    <w:rsid w:val="00E358DD"/>
    <w:rsid w:val="00E450F9"/>
    <w:rsid w:val="00E53193"/>
    <w:rsid w:val="00E72589"/>
    <w:rsid w:val="00E831C4"/>
    <w:rsid w:val="00E8767F"/>
    <w:rsid w:val="00EA4C4E"/>
    <w:rsid w:val="00EB1EBF"/>
    <w:rsid w:val="00EB7355"/>
    <w:rsid w:val="00EF4590"/>
    <w:rsid w:val="00F16947"/>
    <w:rsid w:val="00F311F9"/>
    <w:rsid w:val="00F3331B"/>
    <w:rsid w:val="00F3585E"/>
    <w:rsid w:val="00F53EFF"/>
    <w:rsid w:val="00F72CFD"/>
    <w:rsid w:val="00F777A0"/>
    <w:rsid w:val="00F974C4"/>
    <w:rsid w:val="00FB4BD8"/>
    <w:rsid w:val="00FB5AA2"/>
    <w:rsid w:val="00FD4B8A"/>
    <w:rsid w:val="00FD61E8"/>
    <w:rsid w:val="00FD6D61"/>
    <w:rsid w:val="00FE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1DD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C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C8B"/>
    <w:rPr>
      <w:b/>
      <w:bCs/>
    </w:rPr>
  </w:style>
  <w:style w:type="paragraph" w:styleId="NormalWeb">
    <w:name w:val="Normal (Web)"/>
    <w:basedOn w:val="Normal"/>
    <w:uiPriority w:val="99"/>
    <w:unhideWhenUsed/>
    <w:rsid w:val="00443C8B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81254"/>
    <w:rPr>
      <w:i/>
      <w:iCs/>
    </w:rPr>
  </w:style>
  <w:style w:type="paragraph" w:styleId="Revision">
    <w:name w:val="Revision"/>
    <w:hidden/>
    <w:uiPriority w:val="99"/>
    <w:semiHidden/>
    <w:rsid w:val="00F9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4C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CF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C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C8B"/>
    <w:rPr>
      <w:b/>
      <w:bCs/>
    </w:rPr>
  </w:style>
  <w:style w:type="paragraph" w:styleId="NormalWeb">
    <w:name w:val="Normal (Web)"/>
    <w:basedOn w:val="Normal"/>
    <w:uiPriority w:val="99"/>
    <w:unhideWhenUsed/>
    <w:rsid w:val="00443C8B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81254"/>
    <w:rPr>
      <w:i/>
      <w:iCs/>
    </w:rPr>
  </w:style>
  <w:style w:type="paragraph" w:styleId="Revision">
    <w:name w:val="Revision"/>
    <w:hidden/>
    <w:uiPriority w:val="99"/>
    <w:semiHidden/>
    <w:rsid w:val="00F9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4C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CF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8A24A-5B81-4A09-9675-D97FB221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1842</TotalTime>
  <Pages>4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/>
  <dc:description/>
  <cp:lastModifiedBy>Hasmik M. Manukyan</cp:lastModifiedBy>
  <cp:revision>54</cp:revision>
  <cp:lastPrinted>2022-09-19T13:37:00Z</cp:lastPrinted>
  <dcterms:created xsi:type="dcterms:W3CDTF">2022-04-18T08:52:00Z</dcterms:created>
  <dcterms:modified xsi:type="dcterms:W3CDTF">2022-10-11T11:54:00Z</dcterms:modified>
</cp:coreProperties>
</file>