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173DEA" w:rsidP="00FA6C10">
      <w:pPr>
        <w:jc w:val="center"/>
        <w:rPr>
          <w:rFonts w:ascii="GHEA Mariam" w:hAnsi="GHEA Mariam"/>
          <w:sz w:val="24"/>
          <w:szCs w:val="24"/>
          <w:lang w:val="hy-AM"/>
        </w:rPr>
      </w:pPr>
      <w:r>
        <w:rPr>
          <w:rFonts w:ascii="GHEA Mariam" w:hAnsi="GHEA Mariam"/>
          <w:sz w:val="24"/>
          <w:szCs w:val="24"/>
          <w:lang w:val="hy-AM"/>
        </w:rPr>
        <w:t>20</w:t>
      </w:r>
      <w:r w:rsidR="00B84845" w:rsidRPr="00846D2F">
        <w:rPr>
          <w:rFonts w:ascii="GHEA Mariam" w:hAnsi="GHEA Mariam"/>
          <w:sz w:val="24"/>
          <w:szCs w:val="24"/>
          <w:lang w:val="hy-AM"/>
        </w:rPr>
        <w:t xml:space="preserve"> </w:t>
      </w:r>
      <w:r>
        <w:rPr>
          <w:rFonts w:ascii="GHEA Mariam" w:hAnsi="GHEA Mariam" w:cs="Sylfaen"/>
          <w:spacing w:val="-4"/>
          <w:sz w:val="24"/>
          <w:szCs w:val="24"/>
          <w:lang w:val="hy-AM"/>
        </w:rPr>
        <w:t>հոկտ</w:t>
      </w:r>
      <w:r w:rsidR="00163BE2">
        <w:rPr>
          <w:rFonts w:ascii="GHEA Mariam" w:hAnsi="GHEA Mariam" w:cs="Sylfaen"/>
          <w:spacing w:val="-4"/>
          <w:sz w:val="24"/>
          <w:szCs w:val="24"/>
          <w:lang w:val="pt-BR"/>
        </w:rPr>
        <w:t>եմ</w:t>
      </w:r>
      <w:r w:rsidR="00163BE2">
        <w:rPr>
          <w:rFonts w:ascii="GHEA Mariam" w:hAnsi="GHEA Mariam" w:cs="Sylfaen"/>
          <w:spacing w:val="-4"/>
          <w:sz w:val="24"/>
          <w:szCs w:val="24"/>
          <w:lang w:val="hy-AM"/>
        </w:rPr>
        <w:t>բեր</w:t>
      </w:r>
      <w:r w:rsidR="00B84845" w:rsidRPr="009C2252">
        <w:rPr>
          <w:rFonts w:ascii="GHEA Mariam" w:hAnsi="GHEA Mariam" w:cs="Sylfaen"/>
          <w:spacing w:val="-4"/>
          <w:sz w:val="24"/>
          <w:szCs w:val="24"/>
          <w:lang w:val="pt-BR"/>
        </w:rPr>
        <w:t>ի</w:t>
      </w:r>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Pr>
          <w:rFonts w:ascii="GHEA Mariam" w:hAnsi="GHEA Mariam"/>
          <w:sz w:val="24"/>
          <w:szCs w:val="24"/>
          <w:lang w:val="hy-AM"/>
        </w:rPr>
        <w:t xml:space="preserve">      </w:t>
      </w:r>
      <w:r w:rsidR="00163BE2" w:rsidRPr="00163BE2">
        <w:rPr>
          <w:rFonts w:ascii="GHEA Mariam" w:hAnsi="GHEA Mariam"/>
          <w:sz w:val="24"/>
          <w:szCs w:val="24"/>
          <w:lang w:val="hy-AM"/>
        </w:rPr>
        <w:t xml:space="preserve"> </w:t>
      </w:r>
      <w:r w:rsidR="005479BB">
        <w:rPr>
          <w:rFonts w:ascii="GHEA Mariam" w:hAnsi="GHEA Mariam"/>
          <w:sz w:val="24"/>
          <w:szCs w:val="24"/>
          <w:lang w:val="hy-AM"/>
        </w:rPr>
        <w:t xml:space="preserve">  - Ա</w:t>
      </w:r>
    </w:p>
    <w:p w:rsidR="00B84845" w:rsidRPr="00163BE2" w:rsidRDefault="00B84845" w:rsidP="005479BB">
      <w:pPr>
        <w:pStyle w:val="mechtex"/>
        <w:rPr>
          <w:lang w:val="hy-AM"/>
        </w:rPr>
      </w:pPr>
    </w:p>
    <w:p w:rsidR="00B84845" w:rsidRPr="005479BB" w:rsidRDefault="00B84845" w:rsidP="005479BB">
      <w:pPr>
        <w:pStyle w:val="mechtex"/>
        <w:rPr>
          <w:rFonts w:ascii="GHEA Mariam" w:hAnsi="GHEA Mariam"/>
          <w:lang w:val="hy-AM"/>
        </w:rPr>
      </w:pPr>
    </w:p>
    <w:p w:rsidR="0021177B" w:rsidRPr="005479BB" w:rsidRDefault="0021177B" w:rsidP="005479BB">
      <w:pPr>
        <w:pStyle w:val="mechtex"/>
        <w:rPr>
          <w:rFonts w:ascii="GHEA Mariam" w:hAnsi="GHEA Mariam"/>
          <w:lang w:val="hy-AM"/>
        </w:rPr>
      </w:pPr>
    </w:p>
    <w:p w:rsidR="00173DEA" w:rsidRPr="00173DEA" w:rsidRDefault="00173DEA" w:rsidP="00173DEA">
      <w:pPr>
        <w:pStyle w:val="mechtex"/>
        <w:rPr>
          <w:rFonts w:ascii="GHEA Mariam" w:hAnsi="GHEA Mariam"/>
          <w:sz w:val="24"/>
          <w:szCs w:val="24"/>
          <w:lang w:val="hy-AM"/>
        </w:rPr>
      </w:pPr>
      <w:r w:rsidRPr="00173DEA">
        <w:rPr>
          <w:rFonts w:ascii="GHEA Mariam" w:hAnsi="GHEA Mariam" w:cs="Arial"/>
          <w:sz w:val="24"/>
          <w:szCs w:val="24"/>
          <w:lang w:val="hy-AM"/>
        </w:rPr>
        <w:t>ՎԱՀԱՆ</w:t>
      </w:r>
      <w:r w:rsidRPr="00173DEA">
        <w:rPr>
          <w:rFonts w:ascii="GHEA Mariam" w:hAnsi="GHEA Mariam"/>
          <w:sz w:val="24"/>
          <w:szCs w:val="24"/>
          <w:lang w:val="hy-AM"/>
        </w:rPr>
        <w:t xml:space="preserve"> </w:t>
      </w:r>
      <w:r w:rsidRPr="00173DEA">
        <w:rPr>
          <w:rFonts w:ascii="GHEA Mariam" w:hAnsi="GHEA Mariam" w:cs="Arial"/>
          <w:sz w:val="24"/>
          <w:szCs w:val="24"/>
          <w:lang w:val="hy-AM"/>
        </w:rPr>
        <w:t>ՀԱԿՈԲՅԱՆԻՆ</w:t>
      </w:r>
      <w:r w:rsidRPr="00173DEA">
        <w:rPr>
          <w:rFonts w:ascii="GHEA Mariam" w:hAnsi="GHEA Mariam"/>
          <w:sz w:val="24"/>
          <w:szCs w:val="24"/>
          <w:lang w:val="hy-AM"/>
        </w:rPr>
        <w:t xml:space="preserve"> </w:t>
      </w:r>
      <w:r w:rsidRPr="00173DEA">
        <w:rPr>
          <w:rFonts w:ascii="GHEA Mariam" w:hAnsi="GHEA Mariam" w:cs="Arial"/>
          <w:sz w:val="24"/>
          <w:szCs w:val="24"/>
          <w:lang w:val="hy-AM"/>
        </w:rPr>
        <w:t>ՌՈՒՍԱՍՏԱՆԻ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ԴԱՇՆՈՒԹՅՈՒՆՈՒՄ</w:t>
      </w:r>
      <w:r>
        <w:rPr>
          <w:rFonts w:ascii="GHEA Mariam" w:hAnsi="GHEA Mariam" w:cs="Arial"/>
          <w:sz w:val="24"/>
          <w:szCs w:val="24"/>
          <w:lang w:val="hy-AM"/>
        </w:rPr>
        <w:br/>
      </w:r>
      <w:r w:rsidRPr="00173DEA">
        <w:rPr>
          <w:rFonts w:ascii="GHEA Mariam" w:hAnsi="GHEA Mariam"/>
          <w:sz w:val="24"/>
          <w:szCs w:val="24"/>
          <w:lang w:val="hy-AM"/>
        </w:rPr>
        <w:t xml:space="preserve"> </w:t>
      </w:r>
      <w:r w:rsidRPr="00173DEA">
        <w:rPr>
          <w:rFonts w:ascii="GHEA Mariam" w:hAnsi="GHEA Mariam" w:cs="Arial"/>
          <w:sz w:val="24"/>
          <w:szCs w:val="24"/>
          <w:lang w:val="hy-AM"/>
        </w:rPr>
        <w:t>ՀԱՅԱՍՏԱՆԻ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ՀԱՆՐԱՊԵՏՈՒԹՅԱՆ</w:t>
      </w:r>
      <w:r w:rsidRPr="00173DEA">
        <w:rPr>
          <w:rFonts w:ascii="GHEA Mariam" w:hAnsi="GHEA Mariam"/>
          <w:sz w:val="24"/>
          <w:szCs w:val="24"/>
          <w:lang w:val="hy-AM"/>
        </w:rPr>
        <w:t xml:space="preserve"> </w:t>
      </w:r>
      <w:r w:rsidRPr="00173DEA">
        <w:rPr>
          <w:rFonts w:ascii="GHEA Mariam" w:hAnsi="GHEA Mariam" w:cs="Arial"/>
          <w:sz w:val="24"/>
          <w:szCs w:val="24"/>
          <w:lang w:val="hy-AM"/>
        </w:rPr>
        <w:t>ԴԵՍՊԱՆՈՒԹՅԱՆԸ</w:t>
      </w:r>
      <w:r w:rsidRPr="00173DEA">
        <w:rPr>
          <w:rFonts w:ascii="GHEA Mariam" w:hAnsi="GHEA Mariam"/>
          <w:sz w:val="24"/>
          <w:szCs w:val="24"/>
          <w:lang w:val="hy-AM"/>
        </w:rPr>
        <w:t xml:space="preserve"> </w:t>
      </w:r>
      <w:r w:rsidRPr="00173DEA">
        <w:rPr>
          <w:rFonts w:ascii="GHEA Mariam" w:hAnsi="GHEA Mariam" w:cs="Arial"/>
          <w:sz w:val="24"/>
          <w:szCs w:val="24"/>
          <w:lang w:val="hy-AM"/>
        </w:rPr>
        <w:t>ԿԻՑ</w:t>
      </w:r>
      <w:r w:rsidRPr="00173DEA">
        <w:rPr>
          <w:rFonts w:ascii="GHEA Mariam" w:hAnsi="GHEA Mariam"/>
          <w:sz w:val="24"/>
          <w:szCs w:val="24"/>
          <w:lang w:val="hy-AM"/>
        </w:rPr>
        <w:t xml:space="preserve"> </w:t>
      </w:r>
      <w:r>
        <w:rPr>
          <w:rFonts w:ascii="GHEA Mariam" w:hAnsi="GHEA Mariam"/>
          <w:sz w:val="24"/>
          <w:szCs w:val="24"/>
          <w:lang w:val="hy-AM"/>
        </w:rPr>
        <w:br/>
      </w:r>
      <w:r w:rsidRPr="00173DEA">
        <w:rPr>
          <w:rFonts w:ascii="GHEA Mariam" w:hAnsi="GHEA Mariam" w:cs="Arial"/>
          <w:sz w:val="24"/>
          <w:szCs w:val="24"/>
          <w:lang w:val="hy-AM"/>
        </w:rPr>
        <w:t>ՄԱՔՍԱՅԻՆ</w:t>
      </w:r>
      <w:r w:rsidRPr="00173DEA">
        <w:rPr>
          <w:rFonts w:ascii="GHEA Mariam" w:hAnsi="GHEA Mariam"/>
          <w:sz w:val="24"/>
          <w:szCs w:val="24"/>
          <w:lang w:val="hy-AM"/>
        </w:rPr>
        <w:t xml:space="preserve"> </w:t>
      </w:r>
      <w:r w:rsidRPr="00173DEA">
        <w:rPr>
          <w:rFonts w:ascii="GHEA Mariam" w:hAnsi="GHEA Mariam" w:cs="Arial"/>
          <w:sz w:val="24"/>
          <w:szCs w:val="24"/>
          <w:lang w:val="hy-AM"/>
        </w:rPr>
        <w:t>ԿՑՈՐԴ</w:t>
      </w:r>
      <w:r w:rsidRPr="00173DEA">
        <w:rPr>
          <w:rFonts w:ascii="GHEA Mariam" w:hAnsi="GHEA Mariam"/>
          <w:sz w:val="24"/>
          <w:szCs w:val="24"/>
          <w:lang w:val="hy-AM"/>
        </w:rPr>
        <w:t xml:space="preserve"> </w:t>
      </w:r>
      <w:r w:rsidRPr="00173DEA">
        <w:rPr>
          <w:rFonts w:ascii="GHEA Mariam" w:hAnsi="GHEA Mariam" w:cs="Arial"/>
          <w:sz w:val="24"/>
          <w:szCs w:val="24"/>
          <w:lang w:val="hy-AM"/>
        </w:rPr>
        <w:t>ՆՇԱՆԱԿԵԼՈՒ</w:t>
      </w:r>
      <w:r w:rsidRPr="00173DEA">
        <w:rPr>
          <w:rFonts w:ascii="GHEA Mariam" w:hAnsi="GHEA Mariam"/>
          <w:sz w:val="24"/>
          <w:szCs w:val="24"/>
          <w:lang w:val="hy-AM"/>
        </w:rPr>
        <w:t xml:space="preserve"> </w:t>
      </w:r>
      <w:r w:rsidRPr="00173DEA">
        <w:rPr>
          <w:rFonts w:ascii="GHEA Mariam" w:hAnsi="GHEA Mariam" w:cs="Arial"/>
          <w:sz w:val="24"/>
          <w:szCs w:val="24"/>
          <w:lang w:val="hy-AM"/>
        </w:rPr>
        <w:t>ՄԱՍԻՆ</w:t>
      </w:r>
    </w:p>
    <w:p w:rsidR="00173DEA" w:rsidRPr="00173DEA" w:rsidRDefault="00173DEA" w:rsidP="00173DEA">
      <w:pPr>
        <w:pStyle w:val="mechtex"/>
        <w:rPr>
          <w:rFonts w:ascii="GHEA Mariam" w:hAnsi="GHEA Mariam"/>
          <w:sz w:val="24"/>
          <w:szCs w:val="24"/>
          <w:lang w:val="hy-AM"/>
        </w:rPr>
      </w:pPr>
      <w:r w:rsidRPr="00173DEA">
        <w:rPr>
          <w:lang w:val="hy-AM"/>
        </w:rPr>
        <w:t> </w:t>
      </w:r>
      <w:r>
        <w:rPr>
          <w:rFonts w:ascii="GHEA Mariam" w:hAnsi="GHEA Mariam"/>
          <w:sz w:val="24"/>
          <w:szCs w:val="24"/>
          <w:lang w:val="hy-AM"/>
        </w:rPr>
        <w:t>--------------------------------------------------------------------------------------------</w:t>
      </w:r>
    </w:p>
    <w:p w:rsidR="00173DEA" w:rsidRDefault="00173DEA" w:rsidP="00173DEA">
      <w:pPr>
        <w:pStyle w:val="norm"/>
        <w:spacing w:line="360" w:lineRule="auto"/>
        <w:ind w:firstLine="706"/>
        <w:rPr>
          <w:rFonts w:ascii="GHEA Mariam" w:hAnsi="GHEA Mariam" w:cs="Arial"/>
          <w:spacing w:val="-4"/>
          <w:sz w:val="24"/>
          <w:szCs w:val="24"/>
          <w:lang w:val="hy-AM"/>
        </w:rPr>
      </w:pPr>
    </w:p>
    <w:p w:rsidR="00173DEA" w:rsidRPr="00173DEA" w:rsidRDefault="00173DEA" w:rsidP="00173DEA">
      <w:pPr>
        <w:pStyle w:val="norm"/>
        <w:spacing w:line="360" w:lineRule="auto"/>
        <w:ind w:firstLine="706"/>
        <w:rPr>
          <w:rFonts w:ascii="GHEA Mariam" w:hAnsi="GHEA Mariam"/>
          <w:sz w:val="24"/>
          <w:szCs w:val="24"/>
          <w:lang w:val="hy-AM"/>
        </w:rPr>
      </w:pPr>
      <w:r w:rsidRPr="00173DEA">
        <w:rPr>
          <w:rFonts w:ascii="GHEA Mariam" w:hAnsi="GHEA Mariam" w:cs="Arial"/>
          <w:spacing w:val="-4"/>
          <w:sz w:val="24"/>
          <w:szCs w:val="24"/>
          <w:lang w:val="hy-AM"/>
        </w:rPr>
        <w:t>Ղեկավարվելով</w:t>
      </w:r>
      <w:r w:rsidRPr="00173DEA">
        <w:rPr>
          <w:rFonts w:ascii="GHEA Mariam" w:hAnsi="GHEA Mariam"/>
          <w:spacing w:val="-4"/>
          <w:sz w:val="24"/>
          <w:szCs w:val="24"/>
          <w:lang w:val="hy-AM"/>
        </w:rPr>
        <w:t xml:space="preserve"> </w:t>
      </w:r>
      <w:r w:rsidRPr="00173DEA">
        <w:rPr>
          <w:rFonts w:ascii="GHEA Mariam" w:hAnsi="GHEA Mariam" w:cs="Arial"/>
          <w:spacing w:val="-4"/>
          <w:sz w:val="24"/>
          <w:szCs w:val="24"/>
          <w:lang w:val="hy-AM"/>
        </w:rPr>
        <w:t>Հայաստանի</w:t>
      </w:r>
      <w:r w:rsidRPr="00173DEA">
        <w:rPr>
          <w:rFonts w:ascii="GHEA Mariam" w:hAnsi="GHEA Mariam"/>
          <w:spacing w:val="-4"/>
          <w:sz w:val="24"/>
          <w:szCs w:val="24"/>
          <w:lang w:val="hy-AM"/>
        </w:rPr>
        <w:t xml:space="preserve"> </w:t>
      </w:r>
      <w:r w:rsidRPr="00173DEA">
        <w:rPr>
          <w:rFonts w:ascii="GHEA Mariam" w:hAnsi="GHEA Mariam" w:cs="Arial"/>
          <w:spacing w:val="-4"/>
          <w:sz w:val="24"/>
          <w:szCs w:val="24"/>
          <w:lang w:val="hy-AM"/>
        </w:rPr>
        <w:t>Հանրապետության</w:t>
      </w:r>
      <w:r w:rsidRPr="00173DEA">
        <w:rPr>
          <w:rFonts w:ascii="GHEA Mariam" w:hAnsi="GHEA Mariam"/>
          <w:spacing w:val="-4"/>
          <w:sz w:val="24"/>
          <w:szCs w:val="24"/>
          <w:lang w:val="hy-AM"/>
        </w:rPr>
        <w:t xml:space="preserve"> </w:t>
      </w:r>
      <w:r w:rsidRPr="00173DEA">
        <w:rPr>
          <w:rFonts w:ascii="GHEA Mariam" w:hAnsi="GHEA Mariam" w:cs="Arial"/>
          <w:spacing w:val="-4"/>
          <w:sz w:val="24"/>
          <w:szCs w:val="24"/>
          <w:lang w:val="hy-AM"/>
        </w:rPr>
        <w:t>կառավարության</w:t>
      </w:r>
      <w:r w:rsidRPr="00173DEA">
        <w:rPr>
          <w:rFonts w:ascii="GHEA Mariam" w:hAnsi="GHEA Mariam"/>
          <w:spacing w:val="-4"/>
          <w:sz w:val="24"/>
          <w:szCs w:val="24"/>
          <w:lang w:val="hy-AM"/>
        </w:rPr>
        <w:t xml:space="preserve"> 2019 </w:t>
      </w:r>
      <w:r w:rsidRPr="00173DEA">
        <w:rPr>
          <w:rFonts w:ascii="GHEA Mariam" w:hAnsi="GHEA Mariam" w:cs="Arial"/>
          <w:spacing w:val="-4"/>
          <w:sz w:val="24"/>
          <w:szCs w:val="24"/>
          <w:lang w:val="hy-AM"/>
        </w:rPr>
        <w:t>թվա</w:t>
      </w:r>
      <w:r w:rsidRPr="00173DEA">
        <w:rPr>
          <w:rFonts w:ascii="GHEA Mariam" w:hAnsi="GHEA Mariam" w:cs="Arial"/>
          <w:spacing w:val="-4"/>
          <w:sz w:val="24"/>
          <w:szCs w:val="24"/>
          <w:lang w:val="hy-AM"/>
        </w:rPr>
        <w:softHyphen/>
        <w:t>կ</w:t>
      </w:r>
      <w:r w:rsidRPr="00173DEA">
        <w:rPr>
          <w:rFonts w:ascii="GHEA Mariam" w:hAnsi="GHEA Mariam" w:cs="Arial"/>
          <w:sz w:val="24"/>
          <w:szCs w:val="24"/>
          <w:lang w:val="hy-AM"/>
        </w:rPr>
        <w:t>անի</w:t>
      </w:r>
      <w:r w:rsidRPr="00173DEA">
        <w:rPr>
          <w:rFonts w:ascii="GHEA Mariam" w:hAnsi="GHEA Mariam"/>
          <w:sz w:val="24"/>
          <w:szCs w:val="24"/>
          <w:lang w:val="hy-AM"/>
        </w:rPr>
        <w:t xml:space="preserve"> </w:t>
      </w:r>
      <w:r w:rsidRPr="00173DEA">
        <w:rPr>
          <w:rFonts w:ascii="GHEA Mariam" w:hAnsi="GHEA Mariam" w:cs="Arial"/>
          <w:sz w:val="24"/>
          <w:szCs w:val="24"/>
          <w:lang w:val="hy-AM"/>
        </w:rPr>
        <w:t>դեկտեմբերի</w:t>
      </w:r>
      <w:r w:rsidRPr="00173DEA">
        <w:rPr>
          <w:rFonts w:ascii="GHEA Mariam" w:hAnsi="GHEA Mariam"/>
          <w:sz w:val="24"/>
          <w:szCs w:val="24"/>
          <w:lang w:val="hy-AM"/>
        </w:rPr>
        <w:t xml:space="preserve"> 12-</w:t>
      </w:r>
      <w:r w:rsidRPr="00173DEA">
        <w:rPr>
          <w:rFonts w:ascii="GHEA Mariam" w:hAnsi="GHEA Mariam" w:cs="Arial"/>
          <w:sz w:val="24"/>
          <w:szCs w:val="24"/>
          <w:lang w:val="hy-AM"/>
        </w:rPr>
        <w:t>ի</w:t>
      </w:r>
      <w:r w:rsidRPr="00173DEA">
        <w:rPr>
          <w:rFonts w:ascii="GHEA Mariam" w:hAnsi="GHEA Mariam"/>
          <w:sz w:val="24"/>
          <w:szCs w:val="24"/>
          <w:lang w:val="hy-AM"/>
        </w:rPr>
        <w:t xml:space="preserve"> N 1807-</w:t>
      </w:r>
      <w:r w:rsidRPr="00173DEA">
        <w:rPr>
          <w:rFonts w:ascii="GHEA Mariam" w:hAnsi="GHEA Mariam" w:cs="Arial"/>
          <w:sz w:val="24"/>
          <w:szCs w:val="24"/>
          <w:lang w:val="hy-AM"/>
        </w:rPr>
        <w:t>Ն</w:t>
      </w:r>
      <w:r w:rsidRPr="00173DEA">
        <w:rPr>
          <w:rFonts w:ascii="GHEA Mariam" w:hAnsi="GHEA Mariam"/>
          <w:sz w:val="24"/>
          <w:szCs w:val="24"/>
          <w:lang w:val="hy-AM"/>
        </w:rPr>
        <w:t xml:space="preserve"> </w:t>
      </w:r>
      <w:r w:rsidRPr="00173DEA">
        <w:rPr>
          <w:rFonts w:ascii="GHEA Mariam" w:hAnsi="GHEA Mariam" w:cs="Arial"/>
          <w:sz w:val="24"/>
          <w:szCs w:val="24"/>
          <w:lang w:val="hy-AM"/>
        </w:rPr>
        <w:t>որոշմամբ</w:t>
      </w:r>
      <w:r w:rsidRPr="00173DEA">
        <w:rPr>
          <w:rFonts w:ascii="GHEA Mariam" w:hAnsi="GHEA Mariam"/>
          <w:sz w:val="24"/>
          <w:szCs w:val="24"/>
          <w:lang w:val="hy-AM"/>
        </w:rPr>
        <w:t xml:space="preserve"> </w:t>
      </w:r>
      <w:r w:rsidRPr="00173DEA">
        <w:rPr>
          <w:rFonts w:ascii="GHEA Mariam" w:hAnsi="GHEA Mariam" w:cs="Arial"/>
          <w:sz w:val="24"/>
          <w:szCs w:val="24"/>
          <w:lang w:val="hy-AM"/>
        </w:rPr>
        <w:t>սահմանված՝</w:t>
      </w:r>
      <w:r w:rsidRPr="00173DEA">
        <w:rPr>
          <w:rFonts w:ascii="GHEA Mariam" w:hAnsi="GHEA Mariam"/>
          <w:sz w:val="24"/>
          <w:szCs w:val="24"/>
          <w:lang w:val="hy-AM"/>
        </w:rPr>
        <w:t xml:space="preserve"> </w:t>
      </w:r>
      <w:r w:rsidRPr="00173DEA">
        <w:rPr>
          <w:rFonts w:ascii="GHEA Mariam" w:hAnsi="GHEA Mariam" w:cs="Arial"/>
          <w:sz w:val="24"/>
          <w:szCs w:val="24"/>
          <w:lang w:val="hy-AM"/>
        </w:rPr>
        <w:t>Ռուսաստանի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Դաշնու</w:t>
      </w:r>
      <w:r>
        <w:rPr>
          <w:rFonts w:ascii="GHEA Mariam" w:hAnsi="GHEA Mariam" w:cs="Arial"/>
          <w:sz w:val="24"/>
          <w:szCs w:val="24"/>
          <w:lang w:val="hy-AM"/>
        </w:rPr>
        <w:softHyphen/>
      </w:r>
      <w:r w:rsidRPr="00173DEA">
        <w:rPr>
          <w:rFonts w:ascii="GHEA Mariam" w:hAnsi="GHEA Mariam" w:cs="Arial"/>
          <w:sz w:val="24"/>
          <w:szCs w:val="24"/>
          <w:lang w:val="hy-AM"/>
        </w:rPr>
        <w:t>թյու</w:t>
      </w:r>
      <w:r>
        <w:rPr>
          <w:rFonts w:ascii="GHEA Mariam" w:hAnsi="GHEA Mariam" w:cs="Arial"/>
          <w:sz w:val="24"/>
          <w:szCs w:val="24"/>
          <w:lang w:val="hy-AM"/>
        </w:rPr>
        <w:softHyphen/>
      </w:r>
      <w:r w:rsidRPr="00173DEA">
        <w:rPr>
          <w:rFonts w:ascii="GHEA Mariam" w:hAnsi="GHEA Mariam" w:cs="Arial"/>
          <w:sz w:val="24"/>
          <w:szCs w:val="24"/>
          <w:lang w:val="hy-AM"/>
        </w:rPr>
        <w:t>նում</w:t>
      </w:r>
      <w:r w:rsidRPr="00173DEA">
        <w:rPr>
          <w:rFonts w:ascii="GHEA Mariam" w:hAnsi="GHEA Mariam"/>
          <w:sz w:val="24"/>
          <w:szCs w:val="24"/>
          <w:lang w:val="hy-AM"/>
        </w:rPr>
        <w:t xml:space="preserve"> </w:t>
      </w:r>
      <w:r w:rsidRPr="00173DEA">
        <w:rPr>
          <w:rFonts w:ascii="GHEA Mariam" w:hAnsi="GHEA Mariam" w:cs="Arial"/>
          <w:sz w:val="24"/>
          <w:szCs w:val="24"/>
          <w:lang w:val="hy-AM"/>
        </w:rPr>
        <w:t>Հայաստանի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Հանրապետության</w:t>
      </w:r>
      <w:r w:rsidRPr="00173DEA">
        <w:rPr>
          <w:rFonts w:ascii="GHEA Mariam" w:hAnsi="GHEA Mariam"/>
          <w:sz w:val="24"/>
          <w:szCs w:val="24"/>
          <w:lang w:val="hy-AM"/>
        </w:rPr>
        <w:t xml:space="preserve"> </w:t>
      </w:r>
      <w:r w:rsidRPr="00173DEA">
        <w:rPr>
          <w:rFonts w:ascii="GHEA Mariam" w:hAnsi="GHEA Mariam" w:cs="Arial"/>
          <w:sz w:val="24"/>
          <w:szCs w:val="24"/>
          <w:lang w:val="hy-AM"/>
        </w:rPr>
        <w:t>դեսպանությանը</w:t>
      </w:r>
      <w:r w:rsidRPr="00173DEA">
        <w:rPr>
          <w:rFonts w:ascii="GHEA Mariam" w:hAnsi="GHEA Mariam"/>
          <w:sz w:val="24"/>
          <w:szCs w:val="24"/>
          <w:lang w:val="hy-AM"/>
        </w:rPr>
        <w:t xml:space="preserve"> </w:t>
      </w:r>
      <w:r w:rsidRPr="00173DEA">
        <w:rPr>
          <w:rFonts w:ascii="GHEA Mariam" w:hAnsi="GHEA Mariam" w:cs="Arial"/>
          <w:sz w:val="24"/>
          <w:szCs w:val="24"/>
          <w:lang w:val="hy-AM"/>
        </w:rPr>
        <w:t>կից</w:t>
      </w:r>
      <w:r w:rsidRPr="00173DEA">
        <w:rPr>
          <w:rFonts w:ascii="GHEA Mariam" w:hAnsi="GHEA Mariam"/>
          <w:sz w:val="24"/>
          <w:szCs w:val="24"/>
          <w:lang w:val="hy-AM"/>
        </w:rPr>
        <w:t xml:space="preserve"> </w:t>
      </w:r>
      <w:r w:rsidRPr="00173DEA">
        <w:rPr>
          <w:rFonts w:ascii="GHEA Mariam" w:hAnsi="GHEA Mariam" w:cs="Arial"/>
          <w:sz w:val="24"/>
          <w:szCs w:val="24"/>
          <w:lang w:val="hy-AM"/>
        </w:rPr>
        <w:t>մաքսային</w:t>
      </w:r>
      <w:r w:rsidRPr="00173DEA">
        <w:rPr>
          <w:rFonts w:ascii="GHEA Mariam" w:hAnsi="GHEA Mariam"/>
          <w:sz w:val="24"/>
          <w:szCs w:val="24"/>
          <w:lang w:val="hy-AM"/>
        </w:rPr>
        <w:t xml:space="preserve"> </w:t>
      </w:r>
      <w:r w:rsidRPr="00173DEA">
        <w:rPr>
          <w:rFonts w:ascii="GHEA Mariam" w:hAnsi="GHEA Mariam" w:cs="Arial"/>
          <w:sz w:val="24"/>
          <w:szCs w:val="24"/>
          <w:lang w:val="hy-AM"/>
        </w:rPr>
        <w:t>կցորդի</w:t>
      </w:r>
      <w:r w:rsidRPr="00173DEA">
        <w:rPr>
          <w:rFonts w:ascii="GHEA Mariam" w:hAnsi="GHEA Mariam"/>
          <w:sz w:val="24"/>
          <w:szCs w:val="24"/>
          <w:lang w:val="hy-AM"/>
        </w:rPr>
        <w:t xml:space="preserve"> </w:t>
      </w:r>
      <w:r w:rsidRPr="00173DEA">
        <w:rPr>
          <w:rFonts w:ascii="GHEA Mariam" w:hAnsi="GHEA Mariam" w:cs="Arial"/>
          <w:sz w:val="24"/>
          <w:szCs w:val="24"/>
          <w:lang w:val="hy-AM"/>
        </w:rPr>
        <w:t>գործունեության</w:t>
      </w:r>
      <w:r w:rsidRPr="00173DEA">
        <w:rPr>
          <w:rFonts w:ascii="GHEA Mariam" w:hAnsi="GHEA Mariam"/>
          <w:sz w:val="24"/>
          <w:szCs w:val="24"/>
          <w:lang w:val="hy-AM"/>
        </w:rPr>
        <w:t xml:space="preserve"> </w:t>
      </w:r>
      <w:r w:rsidRPr="00173DEA">
        <w:rPr>
          <w:rFonts w:ascii="GHEA Mariam" w:hAnsi="GHEA Mariam" w:cs="Arial"/>
          <w:sz w:val="24"/>
          <w:szCs w:val="24"/>
          <w:lang w:val="hy-AM"/>
        </w:rPr>
        <w:t>կարգի</w:t>
      </w:r>
      <w:r w:rsidRPr="00173DEA">
        <w:rPr>
          <w:rFonts w:ascii="GHEA Mariam" w:hAnsi="GHEA Mariam"/>
          <w:sz w:val="24"/>
          <w:szCs w:val="24"/>
          <w:lang w:val="hy-AM"/>
        </w:rPr>
        <w:t xml:space="preserve"> 6-</w:t>
      </w:r>
      <w:r w:rsidRPr="00173DEA">
        <w:rPr>
          <w:rFonts w:ascii="GHEA Mariam" w:hAnsi="GHEA Mariam" w:cs="Arial"/>
          <w:sz w:val="24"/>
          <w:szCs w:val="24"/>
          <w:lang w:val="hy-AM"/>
        </w:rPr>
        <w:t>րդ</w:t>
      </w:r>
      <w:r w:rsidRPr="00173DEA">
        <w:rPr>
          <w:rFonts w:ascii="GHEA Mariam" w:hAnsi="GHEA Mariam"/>
          <w:sz w:val="24"/>
          <w:szCs w:val="24"/>
          <w:lang w:val="hy-AM"/>
        </w:rPr>
        <w:t xml:space="preserve"> </w:t>
      </w:r>
      <w:r w:rsidRPr="00173DEA">
        <w:rPr>
          <w:rFonts w:ascii="GHEA Mariam" w:hAnsi="GHEA Mariam" w:cs="Arial"/>
          <w:sz w:val="24"/>
          <w:szCs w:val="24"/>
          <w:lang w:val="hy-AM"/>
        </w:rPr>
        <w:t>կետի</w:t>
      </w:r>
      <w:r w:rsidRPr="00173DEA">
        <w:rPr>
          <w:rFonts w:ascii="GHEA Mariam" w:hAnsi="GHEA Mariam"/>
          <w:sz w:val="24"/>
          <w:szCs w:val="24"/>
          <w:lang w:val="hy-AM"/>
        </w:rPr>
        <w:t xml:space="preserve"> 1-</w:t>
      </w:r>
      <w:r w:rsidRPr="00173DEA">
        <w:rPr>
          <w:rFonts w:ascii="GHEA Mariam" w:hAnsi="GHEA Mariam" w:cs="Arial"/>
          <w:sz w:val="24"/>
          <w:szCs w:val="24"/>
          <w:lang w:val="hy-AM"/>
        </w:rPr>
        <w:t>ին</w:t>
      </w:r>
      <w:r w:rsidRPr="00173DEA">
        <w:rPr>
          <w:rFonts w:ascii="GHEA Mariam" w:hAnsi="GHEA Mariam"/>
          <w:sz w:val="24"/>
          <w:szCs w:val="24"/>
          <w:lang w:val="hy-AM"/>
        </w:rPr>
        <w:t xml:space="preserve"> </w:t>
      </w:r>
      <w:r w:rsidRPr="00173DEA">
        <w:rPr>
          <w:rFonts w:ascii="GHEA Mariam" w:hAnsi="GHEA Mariam" w:cs="Arial"/>
          <w:sz w:val="24"/>
          <w:szCs w:val="24"/>
          <w:lang w:val="hy-AM"/>
        </w:rPr>
        <w:t>և</w:t>
      </w:r>
      <w:r w:rsidRPr="00173DEA">
        <w:rPr>
          <w:rFonts w:ascii="GHEA Mariam" w:hAnsi="GHEA Mariam"/>
          <w:sz w:val="24"/>
          <w:szCs w:val="24"/>
          <w:lang w:val="hy-AM"/>
        </w:rPr>
        <w:t xml:space="preserve"> 2-</w:t>
      </w:r>
      <w:r w:rsidRPr="00173DEA">
        <w:rPr>
          <w:rFonts w:ascii="GHEA Mariam" w:hAnsi="GHEA Mariam" w:cs="Arial"/>
          <w:sz w:val="24"/>
          <w:szCs w:val="24"/>
          <w:lang w:val="hy-AM"/>
        </w:rPr>
        <w:t>րդ</w:t>
      </w:r>
      <w:r w:rsidRPr="00173DEA">
        <w:rPr>
          <w:rFonts w:ascii="GHEA Mariam" w:hAnsi="GHEA Mariam"/>
          <w:sz w:val="24"/>
          <w:szCs w:val="24"/>
          <w:lang w:val="hy-AM"/>
        </w:rPr>
        <w:t xml:space="preserve"> </w:t>
      </w:r>
      <w:r w:rsidRPr="00173DEA">
        <w:rPr>
          <w:rFonts w:ascii="GHEA Mariam" w:hAnsi="GHEA Mariam" w:cs="Arial"/>
          <w:sz w:val="24"/>
          <w:szCs w:val="24"/>
          <w:lang w:val="hy-AM"/>
        </w:rPr>
        <w:t>ենթակետերով՝</w:t>
      </w:r>
      <w:r w:rsidRPr="00173DEA">
        <w:rPr>
          <w:rFonts w:ascii="GHEA Mariam" w:hAnsi="GHEA Mariam"/>
          <w:sz w:val="24"/>
          <w:szCs w:val="24"/>
          <w:lang w:val="hy-AM"/>
        </w:rPr>
        <w:t xml:space="preserve"> </w:t>
      </w:r>
      <w:r w:rsidRPr="00173DEA">
        <w:rPr>
          <w:rFonts w:ascii="GHEA Mariam" w:hAnsi="GHEA Mariam" w:cs="Sylfaen"/>
          <w:sz w:val="24"/>
          <w:szCs w:val="24"/>
          <w:lang w:val="hy-AM"/>
        </w:rPr>
        <w:t>Հայաստանի</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Հանրապետության</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կառավարությունը</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ո</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ր</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ո</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շ</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ու</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մ</w:t>
      </w:r>
      <w:r w:rsidRPr="00173DEA">
        <w:rPr>
          <w:rFonts w:ascii="GHEA Mariam" w:hAnsi="GHEA Mariam" w:cs="Arial Armenian"/>
          <w:sz w:val="24"/>
          <w:szCs w:val="24"/>
          <w:lang w:val="hy-AM"/>
        </w:rPr>
        <w:t xml:space="preserve">     </w:t>
      </w:r>
      <w:r w:rsidRPr="00173DEA">
        <w:rPr>
          <w:rFonts w:ascii="GHEA Mariam" w:hAnsi="GHEA Mariam" w:cs="Sylfaen"/>
          <w:sz w:val="24"/>
          <w:szCs w:val="24"/>
          <w:lang w:val="hy-AM"/>
        </w:rPr>
        <w:t>է</w:t>
      </w:r>
      <w:r w:rsidRPr="00173DEA">
        <w:rPr>
          <w:rFonts w:ascii="GHEA Mariam" w:hAnsi="GHEA Mariam" w:cs="Arial Armenian"/>
          <w:sz w:val="24"/>
          <w:szCs w:val="24"/>
          <w:lang w:val="hy-AM"/>
        </w:rPr>
        <w:t>.</w:t>
      </w:r>
    </w:p>
    <w:p w:rsidR="00173DEA" w:rsidRPr="00173DEA" w:rsidRDefault="00173DEA" w:rsidP="00173DEA">
      <w:pPr>
        <w:pStyle w:val="norm"/>
        <w:spacing w:line="360" w:lineRule="auto"/>
        <w:ind w:firstLine="706"/>
        <w:rPr>
          <w:rFonts w:ascii="GHEA Mariam" w:hAnsi="GHEA Mariam"/>
          <w:sz w:val="24"/>
          <w:szCs w:val="24"/>
          <w:lang w:val="hy-AM"/>
        </w:rPr>
      </w:pPr>
      <w:r w:rsidRPr="00173DEA">
        <w:rPr>
          <w:rFonts w:ascii="GHEA Mariam" w:hAnsi="GHEA Mariam"/>
          <w:sz w:val="24"/>
          <w:szCs w:val="24"/>
          <w:lang w:val="hy-AM"/>
        </w:rPr>
        <w:t xml:space="preserve">1. </w:t>
      </w:r>
      <w:r w:rsidRPr="00173DEA">
        <w:rPr>
          <w:rFonts w:ascii="GHEA Mariam" w:hAnsi="GHEA Mariam" w:cs="Arial"/>
          <w:sz w:val="24"/>
          <w:szCs w:val="24"/>
          <w:lang w:val="hy-AM"/>
        </w:rPr>
        <w:t>Վահան</w:t>
      </w:r>
      <w:r w:rsidRPr="00173DEA">
        <w:rPr>
          <w:rFonts w:ascii="GHEA Mariam" w:hAnsi="GHEA Mariam"/>
          <w:sz w:val="24"/>
          <w:szCs w:val="24"/>
          <w:lang w:val="hy-AM"/>
        </w:rPr>
        <w:t xml:space="preserve"> </w:t>
      </w:r>
      <w:r w:rsidRPr="00173DEA">
        <w:rPr>
          <w:rFonts w:ascii="GHEA Mariam" w:hAnsi="GHEA Mariam" w:cs="Arial"/>
          <w:sz w:val="24"/>
          <w:szCs w:val="24"/>
          <w:lang w:val="hy-AM"/>
        </w:rPr>
        <w:t>Գագիկի</w:t>
      </w:r>
      <w:r w:rsidRPr="00173DEA">
        <w:rPr>
          <w:rFonts w:ascii="GHEA Mariam" w:hAnsi="GHEA Mariam"/>
          <w:sz w:val="24"/>
          <w:szCs w:val="24"/>
          <w:lang w:val="hy-AM"/>
        </w:rPr>
        <w:t xml:space="preserve"> </w:t>
      </w:r>
      <w:r w:rsidRPr="00173DEA">
        <w:rPr>
          <w:rFonts w:ascii="GHEA Mariam" w:hAnsi="GHEA Mariam" w:cs="Arial"/>
          <w:sz w:val="24"/>
          <w:szCs w:val="24"/>
          <w:lang w:val="hy-AM"/>
        </w:rPr>
        <w:t>Հակոբյանին</w:t>
      </w:r>
      <w:r w:rsidRPr="00173DEA">
        <w:rPr>
          <w:rFonts w:ascii="GHEA Mariam" w:hAnsi="GHEA Mariam"/>
          <w:sz w:val="24"/>
          <w:szCs w:val="24"/>
          <w:lang w:val="hy-AM"/>
        </w:rPr>
        <w:t xml:space="preserve"> </w:t>
      </w:r>
      <w:r w:rsidRPr="00173DEA">
        <w:rPr>
          <w:rFonts w:ascii="GHEA Mariam" w:hAnsi="GHEA Mariam" w:cs="Arial"/>
          <w:sz w:val="24"/>
          <w:szCs w:val="24"/>
          <w:lang w:val="hy-AM"/>
        </w:rPr>
        <w:t>նշանակել</w:t>
      </w:r>
      <w:r w:rsidRPr="00173DEA">
        <w:rPr>
          <w:rFonts w:ascii="GHEA Mariam" w:hAnsi="GHEA Mariam"/>
          <w:sz w:val="24"/>
          <w:szCs w:val="24"/>
          <w:lang w:val="hy-AM"/>
        </w:rPr>
        <w:t xml:space="preserve"> </w:t>
      </w:r>
      <w:r w:rsidRPr="00173DEA">
        <w:rPr>
          <w:rFonts w:ascii="GHEA Mariam" w:hAnsi="GHEA Mariam" w:cs="Arial"/>
          <w:sz w:val="24"/>
          <w:szCs w:val="24"/>
          <w:lang w:val="hy-AM"/>
        </w:rPr>
        <w:t>Ռուսաստանի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Դաշնությունում</w:t>
      </w:r>
      <w:r w:rsidRPr="00173DEA">
        <w:rPr>
          <w:rFonts w:ascii="GHEA Mariam" w:hAnsi="GHEA Mariam"/>
          <w:sz w:val="24"/>
          <w:szCs w:val="24"/>
          <w:lang w:val="hy-AM"/>
        </w:rPr>
        <w:t xml:space="preserve"> </w:t>
      </w:r>
      <w:r w:rsidRPr="00173DEA">
        <w:rPr>
          <w:rFonts w:ascii="GHEA Mariam" w:hAnsi="GHEA Mariam" w:cs="Arial"/>
          <w:sz w:val="24"/>
          <w:szCs w:val="24"/>
          <w:lang w:val="hy-AM"/>
        </w:rPr>
        <w:t>Հայաստանի</w:t>
      </w:r>
      <w:r w:rsidRPr="00173DEA">
        <w:rPr>
          <w:rFonts w:ascii="GHEA Mariam" w:hAnsi="GHEA Mariam"/>
          <w:sz w:val="24"/>
          <w:szCs w:val="24"/>
          <w:lang w:val="hy-AM"/>
        </w:rPr>
        <w:t xml:space="preserve"> </w:t>
      </w:r>
      <w:r w:rsidRPr="00173DEA">
        <w:rPr>
          <w:rFonts w:ascii="GHEA Mariam" w:hAnsi="GHEA Mariam" w:cs="Arial"/>
          <w:sz w:val="24"/>
          <w:szCs w:val="24"/>
          <w:lang w:val="hy-AM"/>
        </w:rPr>
        <w:t>Հանրապետության</w:t>
      </w:r>
      <w:r w:rsidRPr="00173DEA">
        <w:rPr>
          <w:rFonts w:ascii="GHEA Mariam" w:hAnsi="GHEA Mariam"/>
          <w:sz w:val="24"/>
          <w:szCs w:val="24"/>
          <w:lang w:val="hy-AM"/>
        </w:rPr>
        <w:t xml:space="preserve"> </w:t>
      </w:r>
      <w:r w:rsidRPr="00173DEA">
        <w:rPr>
          <w:rFonts w:ascii="GHEA Mariam" w:hAnsi="GHEA Mariam" w:cs="Arial"/>
          <w:sz w:val="24"/>
          <w:szCs w:val="24"/>
          <w:lang w:val="hy-AM"/>
        </w:rPr>
        <w:t>դեսպանությանը</w:t>
      </w:r>
      <w:r w:rsidRPr="00173DEA">
        <w:rPr>
          <w:rFonts w:ascii="GHEA Mariam" w:hAnsi="GHEA Mariam"/>
          <w:sz w:val="24"/>
          <w:szCs w:val="24"/>
          <w:lang w:val="hy-AM"/>
        </w:rPr>
        <w:t xml:space="preserve"> </w:t>
      </w:r>
      <w:r w:rsidRPr="00173DEA">
        <w:rPr>
          <w:rFonts w:ascii="GHEA Mariam" w:hAnsi="GHEA Mariam" w:cs="Arial"/>
          <w:sz w:val="24"/>
          <w:szCs w:val="24"/>
          <w:lang w:val="hy-AM"/>
        </w:rPr>
        <w:t>կից</w:t>
      </w:r>
      <w:r w:rsidRPr="00173DEA">
        <w:rPr>
          <w:rFonts w:ascii="GHEA Mariam" w:hAnsi="GHEA Mariam"/>
          <w:sz w:val="24"/>
          <w:szCs w:val="24"/>
          <w:lang w:val="hy-AM"/>
        </w:rPr>
        <w:t xml:space="preserve"> </w:t>
      </w:r>
      <w:r w:rsidRPr="00173DEA">
        <w:rPr>
          <w:rFonts w:ascii="GHEA Mariam" w:hAnsi="GHEA Mariam" w:cs="Arial"/>
          <w:sz w:val="24"/>
          <w:szCs w:val="24"/>
          <w:lang w:val="hy-AM"/>
        </w:rPr>
        <w:t>մաքսային</w:t>
      </w:r>
      <w:r w:rsidRPr="00173DEA">
        <w:rPr>
          <w:rFonts w:ascii="GHEA Mariam" w:hAnsi="GHEA Mariam"/>
          <w:sz w:val="24"/>
          <w:szCs w:val="24"/>
          <w:lang w:val="hy-AM"/>
        </w:rPr>
        <w:t xml:space="preserve"> </w:t>
      </w:r>
      <w:r w:rsidRPr="00173DEA">
        <w:rPr>
          <w:rFonts w:ascii="GHEA Mariam" w:hAnsi="GHEA Mariam" w:cs="Arial"/>
          <w:sz w:val="24"/>
          <w:szCs w:val="24"/>
          <w:lang w:val="hy-AM"/>
        </w:rPr>
        <w:t>կցորդ՝</w:t>
      </w:r>
      <w:r w:rsidRPr="00173DEA">
        <w:rPr>
          <w:rFonts w:ascii="GHEA Mariam" w:hAnsi="GHEA Mariam"/>
          <w:sz w:val="24"/>
          <w:szCs w:val="24"/>
          <w:lang w:val="hy-AM"/>
        </w:rPr>
        <w:t xml:space="preserve"> 3 </w:t>
      </w:r>
      <w:r w:rsidRPr="00173DEA">
        <w:rPr>
          <w:rFonts w:ascii="GHEA Mariam" w:hAnsi="GHEA Mariam" w:cs="Arial"/>
          <w:sz w:val="24"/>
          <w:szCs w:val="24"/>
          <w:lang w:val="hy-AM"/>
        </w:rPr>
        <w:t>տարի</w:t>
      </w:r>
      <w:r w:rsidRPr="00173DEA">
        <w:rPr>
          <w:rFonts w:ascii="GHEA Mariam" w:hAnsi="GHEA Mariam"/>
          <w:sz w:val="24"/>
          <w:szCs w:val="24"/>
          <w:lang w:val="hy-AM"/>
        </w:rPr>
        <w:t xml:space="preserve"> </w:t>
      </w:r>
      <w:r w:rsidRPr="00173DEA">
        <w:rPr>
          <w:rFonts w:ascii="GHEA Mariam" w:hAnsi="GHEA Mariam" w:cs="Arial"/>
          <w:sz w:val="24"/>
          <w:szCs w:val="24"/>
          <w:lang w:val="hy-AM"/>
        </w:rPr>
        <w:t>ժամկետով</w:t>
      </w:r>
      <w:r w:rsidRPr="00173DEA">
        <w:rPr>
          <w:rFonts w:ascii="GHEA Mariam" w:hAnsi="GHEA Mariam"/>
          <w:sz w:val="24"/>
          <w:szCs w:val="24"/>
          <w:lang w:val="hy-AM"/>
        </w:rPr>
        <w:t>:</w:t>
      </w:r>
    </w:p>
    <w:p w:rsidR="00173DEA" w:rsidRPr="00173DEA" w:rsidRDefault="00173DEA" w:rsidP="00173DEA">
      <w:pPr>
        <w:spacing w:line="360" w:lineRule="auto"/>
        <w:ind w:firstLine="375"/>
        <w:rPr>
          <w:rFonts w:ascii="GHEA Grapalat" w:hAnsi="GHEA Grapalat"/>
          <w:sz w:val="24"/>
          <w:szCs w:val="24"/>
          <w:lang w:val="hy-AM"/>
        </w:rPr>
      </w:pPr>
      <w:r w:rsidRPr="00173DEA">
        <w:rPr>
          <w:rFonts w:ascii="Calibri" w:hAnsi="Calibri" w:cs="Calibri"/>
          <w:sz w:val="24"/>
          <w:szCs w:val="24"/>
          <w:lang w:val="hy-AM"/>
        </w:rPr>
        <w:t>  </w:t>
      </w: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r w:rsidR="00FA7F3F" w:rsidRPr="00B3715F">
        <w:rPr>
          <w:rFonts w:ascii="GHEA Mariam" w:hAnsi="GHEA Mariam" w:cs="Sylfaen"/>
          <w:sz w:val="24"/>
          <w:szCs w:val="24"/>
          <w:lang w:val="hy-AM"/>
        </w:rPr>
        <w:t>Երևան</w:t>
      </w:r>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bookmarkStart w:id="0" w:name="_GoBack"/>
      <w:bookmarkEnd w:id="0"/>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23" w:rsidRDefault="00627A23">
      <w:r>
        <w:separator/>
      </w:r>
    </w:p>
  </w:endnote>
  <w:endnote w:type="continuationSeparator" w:id="0">
    <w:p w:rsidR="00627A23" w:rsidRDefault="00627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931C74">
      <w:rPr>
        <w:noProof/>
        <w:sz w:val="18"/>
      </w:rPr>
      <w:t>voroshumKK346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931C74">
      <w:rPr>
        <w:noProof/>
        <w:sz w:val="18"/>
      </w:rPr>
      <w:t>voroshumKK346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4F6C19" w:rsidRDefault="00931C74" w:rsidP="004F6C19">
    <w:pPr>
      <w:pStyle w:val="Footer"/>
    </w:pPr>
    <w:fldSimple w:instr=" FILENAME   \* MERGEFORMAT ">
      <w:r>
        <w:rPr>
          <w:noProof/>
        </w:rPr>
        <w:t>voroshumKK346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23" w:rsidRDefault="00627A23">
      <w:r>
        <w:separator/>
      </w:r>
    </w:p>
  </w:footnote>
  <w:footnote w:type="continuationSeparator" w:id="0">
    <w:p w:rsidR="00627A23" w:rsidRDefault="00627A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3DEA">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3DEA"/>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0A8"/>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23"/>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74"/>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0C0"/>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12"/>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DD5202"/>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753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3</cp:revision>
  <cp:lastPrinted>2022-10-17T10:43:00Z</cp:lastPrinted>
  <dcterms:created xsi:type="dcterms:W3CDTF">2022-10-17T10:42:00Z</dcterms:created>
  <dcterms:modified xsi:type="dcterms:W3CDTF">2022-10-17T10:43:00Z</dcterms:modified>
</cp:coreProperties>
</file>