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52D" w:rsidRPr="00BD7B19" w:rsidRDefault="00B3752D" w:rsidP="00BD7B19">
      <w:pPr>
        <w:autoSpaceDE w:val="0"/>
        <w:autoSpaceDN w:val="0"/>
        <w:adjustRightInd w:val="0"/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>ՀԻՄՆԱՎՈՐՈՒՄ</w:t>
      </w:r>
    </w:p>
    <w:p w:rsidR="00B3752D" w:rsidRPr="00BD7B19" w:rsidRDefault="00B3752D" w:rsidP="00BD7B19">
      <w:pPr>
        <w:autoSpaceDE w:val="0"/>
        <w:autoSpaceDN w:val="0"/>
        <w:adjustRightInd w:val="0"/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</w:p>
    <w:p w:rsidR="00425BBF" w:rsidRPr="00BD7B19" w:rsidRDefault="00CB26E7" w:rsidP="00BD7B19">
      <w:pPr>
        <w:spacing w:line="276" w:lineRule="auto"/>
        <w:ind w:firstLine="270"/>
        <w:jc w:val="center"/>
        <w:rPr>
          <w:rFonts w:ascii="GHEA Mariam" w:hAnsi="GHEA Mariam" w:cs="Arial"/>
          <w:sz w:val="24"/>
          <w:szCs w:val="24"/>
          <w:lang w:val="hy-AM"/>
        </w:rPr>
      </w:pPr>
      <w:proofErr w:type="gramStart"/>
      <w:r w:rsidRPr="00BD7B19">
        <w:rPr>
          <w:rFonts w:ascii="GHEA Mariam" w:hAnsi="GHEA Mariam"/>
          <w:sz w:val="24"/>
          <w:szCs w:val="24"/>
          <w:lang w:val="fr-FR"/>
        </w:rPr>
        <w:t>«</w:t>
      </w:r>
      <w:r w:rsidR="00BF464A" w:rsidRPr="00BD7B19">
        <w:rPr>
          <w:rFonts w:ascii="GHEA Mariam" w:hAnsi="GHEA Mariam"/>
          <w:sz w:val="24"/>
          <w:szCs w:val="24"/>
          <w:lang w:val="fr-FR"/>
        </w:rPr>
        <w:t>«</w:t>
      </w:r>
      <w:r w:rsidR="005F54C3">
        <w:rPr>
          <w:rFonts w:ascii="GHEA Mariam" w:hAnsi="GHEA Mariam"/>
          <w:sz w:val="24"/>
          <w:szCs w:val="24"/>
          <w:lang w:val="hy-AM"/>
        </w:rPr>
        <w:t>ԳԵՈԴԵԶԻԱՅԻ</w:t>
      </w:r>
      <w:proofErr w:type="gramEnd"/>
      <w:r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Pr="00BD7B19">
        <w:rPr>
          <w:rFonts w:ascii="GHEA Mariam" w:hAnsi="GHEA Mariam"/>
          <w:sz w:val="24"/>
          <w:szCs w:val="24"/>
          <w:lang w:val="hy-AM"/>
        </w:rPr>
        <w:t>ՔԱՐՏԵԶԱԳՐՈՒԹՅԱՆ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Pr="00BD7B19">
        <w:rPr>
          <w:rFonts w:ascii="GHEA Mariam" w:hAnsi="GHEA Mariam"/>
          <w:sz w:val="24"/>
          <w:szCs w:val="24"/>
          <w:lang w:val="hy-AM"/>
        </w:rPr>
        <w:t>ԿԱԴԱՍՏՐԻ ԵՎ ԵՐԿՐԻ ՀԵՌԱ</w:t>
      </w:r>
      <w:r w:rsidR="005F54C3">
        <w:rPr>
          <w:rFonts w:ascii="GHEA Mariam" w:hAnsi="GHEA Mariam"/>
          <w:sz w:val="24"/>
          <w:szCs w:val="24"/>
          <w:lang w:val="hy-AM"/>
        </w:rPr>
        <w:t>ԶՆՄ</w:t>
      </w:r>
      <w:r w:rsidRPr="00BD7B19">
        <w:rPr>
          <w:rFonts w:ascii="GHEA Mariam" w:hAnsi="GHEA Mariam"/>
          <w:sz w:val="24"/>
          <w:szCs w:val="24"/>
          <w:lang w:val="hy-AM"/>
        </w:rPr>
        <w:t>ԱՆ ՈԼՈՐՏՈՒՄ ԱՆԿԱԽ ՊԵՏՈՒԹՅՈՒՆՆԵՐԻ ՀԱՄԱԳՈՐԾԱԿՑՈՒԹՅԱՆ ՄԱՍՆԱԿԻՑ ՊԵՏՈՒԹՅՈՒՆՆԵՐԻ ՓՈԽԳՈՐԾԱԿՑՈՒԹՅԱՆ ՄԱՍԻՆ</w:t>
      </w:r>
      <w:r w:rsidRPr="00BD7B19">
        <w:rPr>
          <w:rFonts w:ascii="GHEA Mariam" w:hAnsi="GHEA Mariam"/>
          <w:sz w:val="24"/>
          <w:szCs w:val="24"/>
          <w:lang w:val="fr-FR"/>
        </w:rPr>
        <w:t>» 1992</w:t>
      </w:r>
      <w:r w:rsidR="00BF464A" w:rsidRPr="00BD7B19">
        <w:rPr>
          <w:rFonts w:ascii="GHEA Mariam" w:hAnsi="GHEA Mariam"/>
          <w:sz w:val="24"/>
          <w:szCs w:val="24"/>
          <w:lang w:val="hy-AM"/>
        </w:rPr>
        <w:t xml:space="preserve"> </w:t>
      </w:r>
      <w:r w:rsidRPr="00BD7B19">
        <w:rPr>
          <w:rFonts w:ascii="GHEA Mariam" w:hAnsi="GHEA Mariam"/>
          <w:sz w:val="24"/>
          <w:szCs w:val="24"/>
          <w:lang w:val="hy-AM"/>
        </w:rPr>
        <w:t>Թ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. </w:t>
      </w:r>
      <w:r w:rsidRPr="00BD7B19">
        <w:rPr>
          <w:rFonts w:ascii="GHEA Mariam" w:hAnsi="GHEA Mariam"/>
          <w:sz w:val="24"/>
          <w:szCs w:val="24"/>
          <w:lang w:val="hy-AM"/>
        </w:rPr>
        <w:t>ՀՈԿՏԵՄԲԵՐԻ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 9-</w:t>
      </w:r>
      <w:r w:rsidRPr="00BD7B19">
        <w:rPr>
          <w:rFonts w:ascii="GHEA Mariam" w:hAnsi="GHEA Mariam"/>
          <w:sz w:val="24"/>
          <w:szCs w:val="24"/>
          <w:lang w:val="hy-AM"/>
        </w:rPr>
        <w:t>Ի ՀԱՄԱՁԱՅՆԱԳՐՈՒՄ ՓՈՓՈԽՈՒԹՅՈՒՆՆԵՐ ԿԱՏԱՐԵԼՈՒ ՄԱՍԻՆ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» 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ԱՐՁԱՆԱԳՐՈՒԹՅԱՆ </w:t>
      </w:r>
      <w:r w:rsidR="005F54C3">
        <w:rPr>
          <w:rFonts w:ascii="GHEA Mariam" w:hAnsi="GHEA Mariam"/>
          <w:sz w:val="24"/>
          <w:szCs w:val="24"/>
          <w:lang w:val="hy-AM"/>
        </w:rPr>
        <w:t>ՍՏՈՐԱԳՐՄԱՆ ԱՌԱՋԱՐԿՈՒԹՅԱՆԸ ՀԱՎԱՆՈՒԹՅՈՒՆ ՏԱԼՈՒ</w:t>
      </w:r>
      <w:r w:rsidRPr="00BD7B19">
        <w:rPr>
          <w:rFonts w:ascii="GHEA Mariam" w:hAnsi="GHEA Mariam" w:cs="Arial"/>
          <w:sz w:val="24"/>
          <w:szCs w:val="24"/>
          <w:lang w:val="hy-AM"/>
        </w:rPr>
        <w:t xml:space="preserve"> ՄԱՍԻՆ</w:t>
      </w:r>
      <w:r w:rsidR="00A50119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ՈՐՈՇՄԱՆ ԸՆԴՈՒՆՄԱՆ ՆԵՐԿԱՅԱՑՄԱՆ ՎԵՐԱԲԵՐՅԱԼ </w:t>
      </w:r>
    </w:p>
    <w:p w:rsidR="00B3752D" w:rsidRPr="00BD7B19" w:rsidRDefault="00B3752D" w:rsidP="00BD7B19">
      <w:pPr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83CC9" w:rsidRPr="00BD7B19" w:rsidRDefault="00583CC9" w:rsidP="00101003">
      <w:pPr>
        <w:pStyle w:val="ListParagraph"/>
        <w:spacing w:after="0" w:line="360" w:lineRule="auto"/>
        <w:ind w:left="0" w:firstLine="270"/>
        <w:contextualSpacing w:val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   </w:t>
      </w:r>
      <w:r w:rsidRPr="00BD7B19">
        <w:rPr>
          <w:rFonts w:ascii="GHEA Mariam" w:hAnsi="GHEA Mariam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425BBF" w:rsidRPr="00BD7B19" w:rsidRDefault="00CB26E7" w:rsidP="00101003">
      <w:pPr>
        <w:spacing w:line="360" w:lineRule="auto"/>
        <w:ind w:firstLine="270"/>
        <w:rPr>
          <w:rFonts w:ascii="GHEA Mariam" w:hAnsi="GHEA Mariam" w:cs="Arial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   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="00BF464A" w:rsidRPr="00BD7B19">
        <w:rPr>
          <w:rFonts w:ascii="GHEA Mariam" w:hAnsi="GHEA Mariam"/>
          <w:sz w:val="24"/>
          <w:szCs w:val="24"/>
          <w:lang w:val="fr-FR"/>
        </w:rPr>
        <w:t>««</w:t>
      </w:r>
      <w:r w:rsidR="005F54C3">
        <w:rPr>
          <w:rFonts w:ascii="GHEA Mariam" w:hAnsi="GHEA Mariam"/>
          <w:sz w:val="24"/>
          <w:szCs w:val="24"/>
          <w:lang w:val="hy-AM"/>
        </w:rPr>
        <w:t>Գեոդեզիայի</w:t>
      </w:r>
      <w:proofErr w:type="gramEnd"/>
      <w:r w:rsidR="00BF464A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BF464A" w:rsidRPr="00BD7B19">
        <w:rPr>
          <w:rFonts w:ascii="GHEA Mariam" w:hAnsi="GHEA Mariam"/>
          <w:sz w:val="24"/>
          <w:szCs w:val="24"/>
          <w:lang w:val="hy-AM"/>
        </w:rPr>
        <w:t>քարտեզագրության</w:t>
      </w:r>
      <w:r w:rsidR="00BF464A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BF464A" w:rsidRPr="00BD7B19">
        <w:rPr>
          <w:rFonts w:ascii="GHEA Mariam" w:hAnsi="GHEA Mariam"/>
          <w:sz w:val="24"/>
          <w:szCs w:val="24"/>
          <w:lang w:val="hy-AM"/>
        </w:rPr>
        <w:t xml:space="preserve">կադաստրի և </w:t>
      </w:r>
      <w:r w:rsidR="005F54C3">
        <w:rPr>
          <w:rFonts w:ascii="GHEA Mariam" w:hAnsi="GHEA Mariam"/>
          <w:sz w:val="24"/>
          <w:szCs w:val="24"/>
          <w:lang w:val="hy-AM"/>
        </w:rPr>
        <w:t>Ե</w:t>
      </w:r>
      <w:r w:rsidR="00BF464A" w:rsidRPr="00BD7B19">
        <w:rPr>
          <w:rFonts w:ascii="GHEA Mariam" w:hAnsi="GHEA Mariam"/>
          <w:sz w:val="24"/>
          <w:szCs w:val="24"/>
          <w:lang w:val="hy-AM"/>
        </w:rPr>
        <w:t>րկրի հեռա</w:t>
      </w:r>
      <w:r w:rsidR="005F54C3">
        <w:rPr>
          <w:rFonts w:ascii="GHEA Mariam" w:hAnsi="GHEA Mariam"/>
          <w:sz w:val="24"/>
          <w:szCs w:val="24"/>
          <w:lang w:val="hy-AM"/>
        </w:rPr>
        <w:t>զն</w:t>
      </w:r>
      <w:r w:rsidR="00BF464A" w:rsidRPr="00BD7B19">
        <w:rPr>
          <w:rFonts w:ascii="GHEA Mariam" w:hAnsi="GHEA Mariam"/>
          <w:sz w:val="24"/>
          <w:szCs w:val="24"/>
          <w:lang w:val="hy-AM"/>
        </w:rPr>
        <w:t>ման ոլորտում Անկախ պետությունների համագործակցության մասնակից պետությունների փոխգործակցության մասին</w:t>
      </w:r>
      <w:r w:rsidR="00BF464A" w:rsidRPr="00BD7B19">
        <w:rPr>
          <w:rFonts w:ascii="GHEA Mariam" w:hAnsi="GHEA Mariam"/>
          <w:sz w:val="24"/>
          <w:szCs w:val="24"/>
          <w:lang w:val="fr-FR"/>
        </w:rPr>
        <w:t>»</w:t>
      </w:r>
      <w:r w:rsidR="00BF464A" w:rsidRPr="00BD7B19">
        <w:rPr>
          <w:rFonts w:ascii="GHEA Mariam" w:hAnsi="GHEA Mariam"/>
          <w:sz w:val="28"/>
          <w:szCs w:val="24"/>
          <w:lang w:val="fr-FR"/>
        </w:rPr>
        <w:t xml:space="preserve"> </w:t>
      </w:r>
      <w:r w:rsidR="00B3752D" w:rsidRPr="00BD7B19">
        <w:rPr>
          <w:rFonts w:ascii="GHEA Mariam" w:hAnsi="GHEA Mariam"/>
          <w:sz w:val="24"/>
          <w:szCs w:val="24"/>
          <w:lang w:val="fr-FR"/>
        </w:rPr>
        <w:t>1992</w:t>
      </w:r>
      <w:r w:rsidR="00BF464A" w:rsidRPr="00BD7B19">
        <w:rPr>
          <w:rFonts w:ascii="GHEA Mariam" w:hAnsi="GHEA Mariam"/>
          <w:sz w:val="24"/>
          <w:szCs w:val="24"/>
          <w:lang w:val="hy-AM"/>
        </w:rPr>
        <w:t xml:space="preserve"> </w:t>
      </w:r>
      <w:r w:rsidR="00B3752D" w:rsidRPr="00BD7B19">
        <w:rPr>
          <w:rFonts w:ascii="GHEA Mariam" w:hAnsi="GHEA Mariam"/>
          <w:sz w:val="24"/>
          <w:szCs w:val="24"/>
          <w:lang w:val="hy-AM"/>
        </w:rPr>
        <w:t>թ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. </w:t>
      </w:r>
      <w:r w:rsidR="00B3752D" w:rsidRPr="00BD7B19">
        <w:rPr>
          <w:rFonts w:ascii="GHEA Mariam" w:hAnsi="GHEA Mariam"/>
          <w:sz w:val="24"/>
          <w:szCs w:val="24"/>
          <w:lang w:val="hy-AM"/>
        </w:rPr>
        <w:t>հոկտեմբերի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 9-</w:t>
      </w:r>
      <w:r w:rsidR="00B3752D" w:rsidRPr="00BD7B19">
        <w:rPr>
          <w:rFonts w:ascii="GHEA Mariam" w:hAnsi="GHEA Mariam"/>
          <w:sz w:val="24"/>
          <w:szCs w:val="24"/>
          <w:lang w:val="hy-AM"/>
        </w:rPr>
        <w:t>ի համաձայնագրում փոփոխություններ կատարելու մասին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» </w:t>
      </w:r>
      <w:r w:rsidR="00B3752D" w:rsidRPr="00BD7B19">
        <w:rPr>
          <w:rFonts w:ascii="GHEA Mariam" w:hAnsi="GHEA Mariam"/>
          <w:sz w:val="24"/>
          <w:szCs w:val="24"/>
          <w:lang w:val="hy-AM"/>
        </w:rPr>
        <w:t xml:space="preserve">արձանագրության (այսուհետ՝ Արձանագրություն) </w:t>
      </w:r>
      <w:r w:rsidR="005F54C3">
        <w:rPr>
          <w:rFonts w:ascii="GHEA Mariam" w:hAnsi="GHEA Mariam"/>
          <w:sz w:val="24"/>
          <w:szCs w:val="24"/>
          <w:lang w:val="hy-AM"/>
        </w:rPr>
        <w:t>ստորագրմ</w:t>
      </w:r>
      <w:r w:rsidRPr="00BD7B19">
        <w:rPr>
          <w:rFonts w:ascii="GHEA Mariam" w:hAnsi="GHEA Mariam" w:cs="Arial"/>
          <w:sz w:val="24"/>
          <w:szCs w:val="24"/>
          <w:lang w:val="hy-AM"/>
        </w:rPr>
        <w:t>ան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47E4C" w:rsidRPr="00BD7B1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BD7B19">
        <w:rPr>
          <w:rFonts w:ascii="GHEA Mariam" w:hAnsi="GHEA Mariam" w:cs="Arial"/>
          <w:sz w:val="24"/>
          <w:szCs w:val="24"/>
          <w:lang w:val="hy-AM"/>
        </w:rPr>
        <w:t xml:space="preserve">ությունը բխում </w:t>
      </w:r>
      <w:r w:rsidR="000519D1" w:rsidRPr="00BD7B19">
        <w:rPr>
          <w:rFonts w:ascii="GHEA Mariam" w:hAnsi="GHEA Mariam"/>
          <w:sz w:val="24"/>
          <w:szCs w:val="24"/>
          <w:lang w:val="hy-AM"/>
        </w:rPr>
        <w:t>է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>«Գեոդեզիայի և քարտեզագրության մասին» ՀՀ օրենքի 20-րդ հոդվածի պահանջներ</w:t>
      </w:r>
      <w:r w:rsidRPr="00BD7B19">
        <w:rPr>
          <w:rFonts w:ascii="GHEA Mariam" w:hAnsi="GHEA Mariam" w:cs="Arial"/>
          <w:sz w:val="24"/>
          <w:szCs w:val="24"/>
          <w:lang w:val="hy-AM"/>
        </w:rPr>
        <w:t>ից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="00147E4C" w:rsidRPr="00BD7B19">
        <w:rPr>
          <w:rFonts w:ascii="GHEA Mariam" w:hAnsi="GHEA Mariam" w:cs="Arial"/>
          <w:sz w:val="24"/>
          <w:szCs w:val="24"/>
          <w:lang w:val="hy-AM"/>
        </w:rPr>
        <w:t>որն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առավել բարենպաստ պայմաններ 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կստեղծի 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գեոդեզիայի, քարտեզագրության, կադաստրի և Երկրի </w:t>
      </w:r>
      <w:r w:rsidR="00722BBB">
        <w:rPr>
          <w:rFonts w:ascii="GHEA Mariam" w:hAnsi="GHEA Mariam" w:cs="Arial"/>
          <w:sz w:val="24"/>
          <w:szCs w:val="24"/>
          <w:lang w:val="hy-AM"/>
        </w:rPr>
        <w:t>հեռազնն</w:t>
      </w:r>
      <w:r w:rsidR="00697650" w:rsidRPr="00BD7B19">
        <w:rPr>
          <w:rFonts w:ascii="GHEA Mariam" w:hAnsi="GHEA Mariam" w:cs="Arial"/>
          <w:sz w:val="24"/>
          <w:szCs w:val="24"/>
          <w:lang w:val="hy-AM"/>
        </w:rPr>
        <w:t>ման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 ոլորտում</w:t>
      </w:r>
      <w:r w:rsidRPr="00BD7B19">
        <w:rPr>
          <w:rFonts w:ascii="GHEA Mariam" w:hAnsi="GHEA Mariam" w:cs="Arial"/>
          <w:sz w:val="24"/>
          <w:szCs w:val="24"/>
          <w:lang w:val="hy-AM"/>
        </w:rPr>
        <w:t>։</w:t>
      </w:r>
    </w:p>
    <w:p w:rsidR="00B3752D" w:rsidRPr="00BD7B19" w:rsidRDefault="001F3D7B" w:rsidP="00101003">
      <w:pPr>
        <w:spacing w:line="360" w:lineRule="auto"/>
        <w:ind w:firstLine="270"/>
        <w:rPr>
          <w:rFonts w:ascii="GHEA Mariam" w:hAnsi="GHEA Mariam" w:cs="Arial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 xml:space="preserve">«Գեոդեզիայի և քարտեզագրության մասին» ՀՀ օրենքի </w:t>
      </w:r>
      <w:r>
        <w:rPr>
          <w:rFonts w:ascii="GHEA Mariam" w:hAnsi="GHEA Mariam" w:cs="Arial"/>
          <w:sz w:val="24"/>
          <w:szCs w:val="24"/>
          <w:lang w:val="hy-AM"/>
        </w:rPr>
        <w:t>դրույթների համաձայն, ինչպես նաև մ</w:t>
      </w:r>
      <w:r w:rsidR="008B7C79" w:rsidRPr="00BD7B19">
        <w:rPr>
          <w:rFonts w:ascii="GHEA Mariam" w:hAnsi="GHEA Mariam" w:cs="Arial"/>
          <w:sz w:val="24"/>
          <w:szCs w:val="24"/>
          <w:lang w:val="hy-AM"/>
        </w:rPr>
        <w:t>ասնագիտական տեսա</w:t>
      </w:r>
      <w:r w:rsidR="005F54C3">
        <w:rPr>
          <w:rFonts w:ascii="GHEA Mariam" w:hAnsi="GHEA Mariam" w:cs="Arial"/>
          <w:sz w:val="24"/>
          <w:szCs w:val="24"/>
          <w:lang w:val="hy-AM"/>
        </w:rPr>
        <w:t>նկյունից ելնելով՝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97650" w:rsidRPr="00BD7B19">
        <w:rPr>
          <w:rFonts w:ascii="GHEA Mariam" w:hAnsi="GHEA Mariam" w:cs="Arial"/>
          <w:sz w:val="24"/>
          <w:szCs w:val="24"/>
          <w:lang w:val="hy-AM"/>
        </w:rPr>
        <w:t xml:space="preserve">անհրաժեշտություն է առաջանում 1992 թվականի հոկտեմբերի 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9-ի համաձայնագրի հայերեն թարգմանության </w:t>
      </w:r>
      <w:r>
        <w:rPr>
          <w:rFonts w:ascii="GHEA Mariam" w:hAnsi="GHEA Mariam" w:cs="Arial"/>
          <w:sz w:val="24"/>
          <w:szCs w:val="24"/>
          <w:lang w:val="hy-AM"/>
        </w:rPr>
        <w:t xml:space="preserve">վերնագրում </w:t>
      </w:r>
      <w:r w:rsidR="005F54C3" w:rsidRPr="005F54C3">
        <w:rPr>
          <w:rFonts w:ascii="GHEA Mariam" w:hAnsi="GHEA Mariam" w:cs="Arial"/>
          <w:sz w:val="24"/>
          <w:szCs w:val="24"/>
          <w:lang w:val="hy-AM"/>
        </w:rPr>
        <w:t>(</w:t>
      </w:r>
      <w:r w:rsidR="005F54C3" w:rsidRPr="00BD7B19">
        <w:rPr>
          <w:rFonts w:ascii="GHEA Mariam" w:hAnsi="GHEA Mariam"/>
          <w:sz w:val="24"/>
          <w:szCs w:val="24"/>
          <w:lang w:val="fr-FR"/>
        </w:rPr>
        <w:t>««</w:t>
      </w:r>
      <w:r w:rsidR="005F54C3">
        <w:rPr>
          <w:rFonts w:ascii="GHEA Mariam" w:hAnsi="GHEA Mariam"/>
          <w:sz w:val="24"/>
          <w:szCs w:val="24"/>
          <w:lang w:val="hy-AM"/>
        </w:rPr>
        <w:t>Երկրաբաշխության</w:t>
      </w:r>
      <w:r w:rsidR="005F54C3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5F54C3" w:rsidRPr="00BD7B19">
        <w:rPr>
          <w:rFonts w:ascii="GHEA Mariam" w:hAnsi="GHEA Mariam"/>
          <w:sz w:val="24"/>
          <w:szCs w:val="24"/>
          <w:lang w:val="hy-AM"/>
        </w:rPr>
        <w:t>քարտեզագրության</w:t>
      </w:r>
      <w:r w:rsidR="005F54C3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5F54C3" w:rsidRPr="00BD7B19">
        <w:rPr>
          <w:rFonts w:ascii="GHEA Mariam" w:hAnsi="GHEA Mariam"/>
          <w:sz w:val="24"/>
          <w:szCs w:val="24"/>
          <w:lang w:val="hy-AM"/>
        </w:rPr>
        <w:t xml:space="preserve">կադաստրի և </w:t>
      </w:r>
      <w:r w:rsidR="005F54C3">
        <w:rPr>
          <w:rFonts w:ascii="GHEA Mariam" w:hAnsi="GHEA Mariam"/>
          <w:sz w:val="24"/>
          <w:szCs w:val="24"/>
          <w:lang w:val="hy-AM"/>
        </w:rPr>
        <w:t>Ե</w:t>
      </w:r>
      <w:r w:rsidR="005F54C3" w:rsidRPr="00BD7B19">
        <w:rPr>
          <w:rFonts w:ascii="GHEA Mariam" w:hAnsi="GHEA Mariam"/>
          <w:sz w:val="24"/>
          <w:szCs w:val="24"/>
          <w:lang w:val="hy-AM"/>
        </w:rPr>
        <w:t>րկրի հեռա</w:t>
      </w:r>
      <w:r w:rsidR="005F54C3">
        <w:rPr>
          <w:rFonts w:ascii="GHEA Mariam" w:hAnsi="GHEA Mariam"/>
          <w:sz w:val="24"/>
          <w:szCs w:val="24"/>
          <w:lang w:val="hy-AM"/>
        </w:rPr>
        <w:t>հար խորաչափման</w:t>
      </w:r>
      <w:r w:rsidR="005F54C3" w:rsidRPr="00BD7B19">
        <w:rPr>
          <w:rFonts w:ascii="GHEA Mariam" w:hAnsi="GHEA Mariam"/>
          <w:sz w:val="24"/>
          <w:szCs w:val="24"/>
          <w:lang w:val="hy-AM"/>
        </w:rPr>
        <w:t xml:space="preserve"> ոլորտում Անկախ պետությունների համագործակցության մասնակից պետությունների փոխգործակցության մասին</w:t>
      </w:r>
      <w:r w:rsidR="005F54C3" w:rsidRPr="00BD7B19">
        <w:rPr>
          <w:rFonts w:ascii="GHEA Mariam" w:hAnsi="GHEA Mariam"/>
          <w:sz w:val="24"/>
          <w:szCs w:val="24"/>
          <w:lang w:val="fr-FR"/>
        </w:rPr>
        <w:t>»</w:t>
      </w:r>
      <w:r w:rsidR="005F54C3" w:rsidRPr="00BD7B19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 xml:space="preserve">և </w:t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>տեքստային մասում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 «երկրաբաշխություն» բառը փոխարինել</w:t>
      </w:r>
      <w:r w:rsidR="00BF464A" w:rsidRPr="00BD7B19">
        <w:rPr>
          <w:rFonts w:ascii="GHEA Mariam" w:hAnsi="GHEA Mariam" w:cs="Arial"/>
          <w:sz w:val="24"/>
          <w:szCs w:val="24"/>
          <w:lang w:val="hy-AM"/>
        </w:rPr>
        <w:t>ու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 «գեոդեզիա» բառով, իսկ «</w:t>
      </w:r>
      <w:r w:rsidR="00FF0D09">
        <w:rPr>
          <w:rFonts w:ascii="GHEA Mariam" w:hAnsi="GHEA Mariam" w:cs="Arial"/>
          <w:sz w:val="24"/>
          <w:szCs w:val="24"/>
          <w:lang w:val="hy-AM"/>
        </w:rPr>
        <w:t xml:space="preserve">հեռահար 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>խորաչափման» բառ</w:t>
      </w:r>
      <w:r w:rsidR="00A42D06">
        <w:rPr>
          <w:rFonts w:ascii="GHEA Mariam" w:hAnsi="GHEA Mariam" w:cs="Arial"/>
          <w:sz w:val="24"/>
          <w:szCs w:val="24"/>
          <w:lang w:val="hy-AM"/>
        </w:rPr>
        <w:t>եր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>ը</w:t>
      </w:r>
      <w:r w:rsidR="00BF464A" w:rsidRPr="00BD7B19">
        <w:rPr>
          <w:rFonts w:ascii="GHEA Mariam" w:hAnsi="GHEA Mariam" w:cs="Arial"/>
          <w:sz w:val="24"/>
          <w:szCs w:val="24"/>
          <w:lang w:val="hy-AM"/>
        </w:rPr>
        <w:t>՝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 «</w:t>
      </w:r>
      <w:r w:rsidR="00722BBB">
        <w:rPr>
          <w:rFonts w:ascii="GHEA Mariam" w:hAnsi="GHEA Mariam" w:cs="Arial"/>
          <w:sz w:val="24"/>
          <w:szCs w:val="24"/>
          <w:lang w:val="hy-AM"/>
        </w:rPr>
        <w:t>հեռազնն</w:t>
      </w:r>
      <w:r w:rsidR="00FF0D09">
        <w:rPr>
          <w:rFonts w:ascii="GHEA Mariam" w:hAnsi="GHEA Mariam" w:cs="Arial"/>
          <w:sz w:val="24"/>
          <w:szCs w:val="24"/>
          <w:lang w:val="hy-AM"/>
        </w:rPr>
        <w:t>ման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>»</w:t>
      </w:r>
      <w:r w:rsidR="008B7C79" w:rsidRPr="00BD7B19">
        <w:rPr>
          <w:rFonts w:ascii="GHEA Mariam" w:hAnsi="GHEA Mariam" w:cs="Arial"/>
          <w:sz w:val="24"/>
          <w:szCs w:val="24"/>
          <w:lang w:val="hy-AM"/>
        </w:rPr>
        <w:t xml:space="preserve"> բառով։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697650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7B5476" w:rsidRPr="00BD7B19" w:rsidRDefault="007B5476" w:rsidP="00101003">
      <w:pPr>
        <w:widowControl w:val="0"/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>2</w:t>
      </w:r>
      <w:r w:rsidRPr="00BD7B1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D7B19">
        <w:rPr>
          <w:rFonts w:ascii="GHEA Mariam" w:hAnsi="GHEA Mariam"/>
          <w:b/>
          <w:sz w:val="24"/>
          <w:szCs w:val="24"/>
          <w:lang w:val="hy-AM"/>
        </w:rPr>
        <w:t xml:space="preserve"> Առաջարկվող կարգավորման բնույթը</w:t>
      </w:r>
    </w:p>
    <w:p w:rsidR="005B5B13" w:rsidRPr="007F3B30" w:rsidRDefault="005B5B13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Արձանագրության</w:t>
      </w:r>
      <w:r w:rsidR="007B5476" w:rsidRPr="00BD7B19">
        <w:rPr>
          <w:rFonts w:ascii="GHEA Mariam" w:hAnsi="GHEA Mariam"/>
          <w:sz w:val="24"/>
          <w:szCs w:val="24"/>
          <w:lang w:val="hy-AM"/>
        </w:rPr>
        <w:t xml:space="preserve"> նոր խմբագրությամբ</w:t>
      </w:r>
      <w:r w:rsidRPr="005B5B1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II-րդ բաժնում</w:t>
      </w:r>
      <w:r w:rsidR="007B5476" w:rsidRPr="00BD7B19">
        <w:rPr>
          <w:rFonts w:ascii="GHEA Mariam" w:hAnsi="GHEA Mariam"/>
          <w:sz w:val="24"/>
          <w:szCs w:val="24"/>
          <w:lang w:val="hy-AM"/>
        </w:rPr>
        <w:t xml:space="preserve"> որոշակի փոփոխությունների են ենթարկվում </w:t>
      </w:r>
      <w:r w:rsidR="00CD4B5C" w:rsidRPr="00CD4B5C">
        <w:rPr>
          <w:rFonts w:ascii="GHEA Mariam" w:hAnsi="GHEA Mariam"/>
          <w:sz w:val="24"/>
          <w:szCs w:val="24"/>
          <w:lang w:val="hy-AM"/>
        </w:rPr>
        <w:t xml:space="preserve"> </w:t>
      </w:r>
      <w:r w:rsidR="00A50119">
        <w:rPr>
          <w:rFonts w:ascii="GHEA Mariam" w:hAnsi="GHEA Mariam"/>
          <w:sz w:val="24"/>
          <w:szCs w:val="24"/>
          <w:lang w:val="hy-AM"/>
        </w:rPr>
        <w:t>Գ</w:t>
      </w:r>
      <w:r w:rsidR="007B5476" w:rsidRPr="00BD7B19">
        <w:rPr>
          <w:rFonts w:ascii="GHEA Mariam" w:hAnsi="GHEA Mariam"/>
          <w:sz w:val="24"/>
          <w:szCs w:val="24"/>
          <w:lang w:val="hy-AM"/>
        </w:rPr>
        <w:t xml:space="preserve">եոդեզիայի, քարտեզագրության, կադաստրի և Երկրի </w:t>
      </w:r>
      <w:r w:rsidR="00722BBB">
        <w:rPr>
          <w:rFonts w:ascii="GHEA Mariam" w:hAnsi="GHEA Mariam"/>
          <w:sz w:val="24"/>
          <w:szCs w:val="24"/>
          <w:lang w:val="hy-AM"/>
        </w:rPr>
        <w:t>հեռազնն</w:t>
      </w:r>
      <w:r w:rsidR="007B5476" w:rsidRPr="00BD7B19">
        <w:rPr>
          <w:rFonts w:ascii="GHEA Mariam" w:hAnsi="GHEA Mariam"/>
          <w:sz w:val="24"/>
          <w:szCs w:val="24"/>
          <w:lang w:val="hy-AM"/>
        </w:rPr>
        <w:t>ման միջպետական խորհրդ</w:t>
      </w:r>
      <w:r w:rsidR="00CD4B5C">
        <w:rPr>
          <w:rFonts w:ascii="GHEA Mariam" w:hAnsi="GHEA Mariam"/>
          <w:sz w:val="24"/>
          <w:szCs w:val="24"/>
          <w:lang w:val="hy-AM"/>
        </w:rPr>
        <w:t>ի</w:t>
      </w:r>
      <w:r w:rsidR="00CD4B5C" w:rsidRPr="00CD4B5C">
        <w:rPr>
          <w:rFonts w:ascii="GHEA Mariam" w:hAnsi="GHEA Mariam"/>
          <w:sz w:val="24"/>
          <w:szCs w:val="24"/>
          <w:lang w:val="hy-AM"/>
        </w:rPr>
        <w:t xml:space="preserve"> (այսուհետ՝ խորհուրդ)</w:t>
      </w:r>
      <w:r w:rsidR="00C844E5" w:rsidRPr="00B66671">
        <w:rPr>
          <w:rFonts w:ascii="GHEA Mariam" w:hAnsi="GHEA Mariam"/>
          <w:sz w:val="24"/>
          <w:szCs w:val="24"/>
          <w:lang w:val="hy-AM"/>
        </w:rPr>
        <w:t xml:space="preserve"> </w:t>
      </w:r>
      <w:r w:rsidR="00CD4B5C" w:rsidRPr="00CD4B5C">
        <w:rPr>
          <w:rFonts w:ascii="GHEA Mariam" w:hAnsi="GHEA Mariam"/>
          <w:sz w:val="24"/>
          <w:szCs w:val="24"/>
          <w:lang w:val="hy-AM"/>
        </w:rPr>
        <w:t>հետ</w:t>
      </w:r>
      <w:r w:rsidRPr="005B5B13">
        <w:rPr>
          <w:rFonts w:ascii="GHEA Mariam" w:hAnsi="GHEA Mariam"/>
          <w:sz w:val="24"/>
          <w:szCs w:val="24"/>
          <w:lang w:val="hy-AM"/>
        </w:rPr>
        <w:t xml:space="preserve">ևյալ </w:t>
      </w:r>
      <w:r w:rsidR="007B5476" w:rsidRPr="00BD7B19">
        <w:rPr>
          <w:rFonts w:ascii="GHEA Mariam" w:hAnsi="GHEA Mariam"/>
          <w:sz w:val="24"/>
          <w:szCs w:val="24"/>
          <w:lang w:val="hy-AM"/>
        </w:rPr>
        <w:t xml:space="preserve">գործառույթները սահմանող </w:t>
      </w:r>
      <w:r w:rsidR="00C844E5">
        <w:rPr>
          <w:rFonts w:ascii="GHEA Mariam" w:hAnsi="GHEA Mariam"/>
          <w:sz w:val="24"/>
          <w:szCs w:val="24"/>
          <w:lang w:val="hy-AM"/>
        </w:rPr>
        <w:t>դրույթները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7F3B3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B5B13" w:rsidRPr="007F3B30" w:rsidRDefault="005B5B13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7F3B30">
        <w:rPr>
          <w:rFonts w:ascii="GHEA Mariam" w:hAnsi="GHEA Mariam"/>
          <w:sz w:val="24"/>
          <w:szCs w:val="24"/>
          <w:lang w:val="hy-AM"/>
        </w:rPr>
        <w:t xml:space="preserve">գլոբալ </w:t>
      </w:r>
      <w:r w:rsidR="00366E7C">
        <w:rPr>
          <w:rFonts w:ascii="GHEA Mariam" w:hAnsi="GHEA Mariam"/>
          <w:sz w:val="24"/>
          <w:szCs w:val="24"/>
          <w:lang w:val="en-GB"/>
        </w:rPr>
        <w:t>և</w:t>
      </w:r>
      <w:r w:rsidRPr="007F3B30">
        <w:rPr>
          <w:rFonts w:ascii="GHEA Mariam" w:hAnsi="GHEA Mariam"/>
          <w:sz w:val="24"/>
          <w:szCs w:val="24"/>
          <w:lang w:val="hy-AM"/>
        </w:rPr>
        <w:t xml:space="preserve"> տարածաշրջանային երկրատարածական տեղեկատվության կառավարման ոլորտում համաձայնեցված քաղաքականության մշակումն ԱՊՀ</w:t>
      </w:r>
      <w:r w:rsidRPr="007F3B30">
        <w:rPr>
          <w:rFonts w:cs="Calibri"/>
          <w:sz w:val="24"/>
          <w:szCs w:val="24"/>
          <w:lang w:val="hy-AM"/>
        </w:rPr>
        <w:t> </w:t>
      </w:r>
      <w:r w:rsidRPr="007F3B30">
        <w:rPr>
          <w:rFonts w:ascii="GHEA Mariam" w:hAnsi="GHEA Mariam"/>
          <w:sz w:val="24"/>
          <w:szCs w:val="24"/>
          <w:lang w:val="hy-AM"/>
        </w:rPr>
        <w:t>մակարդակով,</w:t>
      </w:r>
    </w:p>
    <w:p w:rsidR="005B5B13" w:rsidRPr="007F3B30" w:rsidRDefault="005B5B13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7F3B30">
        <w:rPr>
          <w:rFonts w:ascii="GHEA Mariam" w:hAnsi="GHEA Mariam"/>
          <w:sz w:val="24"/>
          <w:szCs w:val="24"/>
          <w:lang w:val="hy-AM"/>
        </w:rPr>
        <w:t>գեոդեզիական կոորդինատային համակարգերի տեղադրման հարցերով համագործակցությունը,</w:t>
      </w:r>
    </w:p>
    <w:p w:rsidR="005B5B13" w:rsidRPr="007F3B30" w:rsidRDefault="005B5B13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7F3B30">
        <w:rPr>
          <w:rFonts w:ascii="GHEA Mariam" w:hAnsi="GHEA Mariam"/>
          <w:sz w:val="24"/>
          <w:szCs w:val="24"/>
          <w:lang w:val="hy-AM"/>
        </w:rPr>
        <w:t>աշխարհագրական օբյեկտներին անվանումներ տալու ոլորտում համագործակցությունը,</w:t>
      </w:r>
    </w:p>
    <w:p w:rsidR="005B5B13" w:rsidRPr="007F3B30" w:rsidRDefault="005B5B13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7F3B30">
        <w:rPr>
          <w:rFonts w:ascii="GHEA Mariam" w:hAnsi="GHEA Mariam"/>
          <w:sz w:val="24"/>
          <w:szCs w:val="24"/>
          <w:lang w:val="hy-AM"/>
        </w:rPr>
        <w:t xml:space="preserve">անշարժ գույքի կադաստրային հաշվառման </w:t>
      </w:r>
      <w:r w:rsidR="00366E7C">
        <w:rPr>
          <w:rFonts w:ascii="GHEA Mariam" w:hAnsi="GHEA Mariam"/>
          <w:sz w:val="24"/>
          <w:szCs w:val="24"/>
          <w:lang w:val="en-GB"/>
        </w:rPr>
        <w:t>և</w:t>
      </w:r>
      <w:bookmarkStart w:id="0" w:name="_GoBack"/>
      <w:bookmarkEnd w:id="0"/>
      <w:r w:rsidRPr="007F3B30">
        <w:rPr>
          <w:rFonts w:ascii="GHEA Mariam" w:hAnsi="GHEA Mariam"/>
          <w:sz w:val="24"/>
          <w:szCs w:val="24"/>
          <w:lang w:val="hy-AM"/>
        </w:rPr>
        <w:t xml:space="preserve"> դրա նկատմամբ իրավունքների գրանցման համակարգի զարգացման հարցերով համագործակցությունը,</w:t>
      </w:r>
    </w:p>
    <w:p w:rsidR="005B5B13" w:rsidRPr="007F3B30" w:rsidRDefault="005B5B13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7F3B30">
        <w:rPr>
          <w:rFonts w:ascii="GHEA Mariam" w:hAnsi="GHEA Mariam"/>
          <w:sz w:val="24"/>
          <w:szCs w:val="24"/>
          <w:lang w:val="hy-AM"/>
        </w:rPr>
        <w:t>Երկրի հեռահար զոնդավորման արդյունքներն օգտագործելու հետ կապված հարցերով գործունեության ոլորտում համագործակցությունն ԱՊՀ մակարդակով,</w:t>
      </w:r>
    </w:p>
    <w:p w:rsidR="00C64BAE" w:rsidRDefault="00EF0542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Ղեկավարվելով ՀՀ Սահմանադրության 100-րդ հոդվածի 2-րդ կետով, 102-րդ հոդվածի </w:t>
      </w:r>
      <w:r w:rsidR="005D197B" w:rsidRPr="00BD7B19">
        <w:rPr>
          <w:rFonts w:ascii="GHEA Mariam" w:hAnsi="GHEA Mariam"/>
          <w:sz w:val="24"/>
          <w:szCs w:val="24"/>
          <w:lang w:val="hy-AM"/>
        </w:rPr>
        <w:t>I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 և </w:t>
      </w:r>
      <w:r w:rsidR="005D197B" w:rsidRPr="00BD7B19">
        <w:rPr>
          <w:rFonts w:ascii="GHEA Mariam" w:hAnsi="GHEA Mariam"/>
          <w:sz w:val="24"/>
          <w:szCs w:val="24"/>
          <w:lang w:val="hy-AM"/>
        </w:rPr>
        <w:t>IV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 մասերով</w:t>
      </w:r>
      <w:r w:rsidR="00A50119">
        <w:rPr>
          <w:rFonts w:ascii="GHEA Mariam" w:hAnsi="GHEA Mariam"/>
          <w:sz w:val="24"/>
          <w:szCs w:val="24"/>
          <w:lang w:val="hy-AM"/>
        </w:rPr>
        <w:t>՝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 կանոնադրությամբ Հայաստանի Հանրապետությունը ստանձնում է հետևյալ պարտավորությունը՝ որպես ընդունող պետություն </w:t>
      </w:r>
      <w:r w:rsidR="00C64BAE" w:rsidRPr="00BD7B19">
        <w:rPr>
          <w:rFonts w:ascii="GHEA Mariam" w:hAnsi="GHEA Mariam"/>
          <w:sz w:val="24"/>
          <w:szCs w:val="24"/>
          <w:lang w:val="hy-AM"/>
        </w:rPr>
        <w:t xml:space="preserve">ապահովել, որպեսզի ՀՀ պետական կառավարման մարմինը կրի </w:t>
      </w:r>
      <w:r w:rsidR="005D197B" w:rsidRPr="00BD7B19">
        <w:rPr>
          <w:rFonts w:ascii="GHEA Mariam" w:hAnsi="GHEA Mariam"/>
          <w:sz w:val="24"/>
          <w:szCs w:val="24"/>
          <w:lang w:val="hy-AM"/>
        </w:rPr>
        <w:t>Գ</w:t>
      </w:r>
      <w:r w:rsidR="00C64BAE" w:rsidRPr="00BD7B19">
        <w:rPr>
          <w:rFonts w:ascii="GHEA Mariam" w:hAnsi="GHEA Mariam"/>
          <w:sz w:val="24"/>
          <w:szCs w:val="24"/>
          <w:lang w:val="hy-AM"/>
        </w:rPr>
        <w:t xml:space="preserve">եոդեզիայի,  քարտեզագրության, կադաստրի և </w:t>
      </w:r>
      <w:r w:rsidR="005D197B" w:rsidRPr="00BD7B19">
        <w:rPr>
          <w:rFonts w:ascii="GHEA Mariam" w:hAnsi="GHEA Mariam"/>
          <w:sz w:val="24"/>
          <w:szCs w:val="24"/>
          <w:lang w:val="hy-AM"/>
        </w:rPr>
        <w:t>Ե</w:t>
      </w:r>
      <w:r w:rsidR="00C64BAE" w:rsidRPr="00BD7B19">
        <w:rPr>
          <w:rFonts w:ascii="GHEA Mariam" w:hAnsi="GHEA Mariam"/>
          <w:sz w:val="24"/>
          <w:szCs w:val="24"/>
          <w:lang w:val="hy-AM"/>
        </w:rPr>
        <w:t xml:space="preserve">րկրի </w:t>
      </w:r>
      <w:r w:rsidR="00FF0D09">
        <w:rPr>
          <w:rFonts w:ascii="GHEA Mariam" w:hAnsi="GHEA Mariam"/>
          <w:sz w:val="24"/>
          <w:szCs w:val="24"/>
          <w:lang w:val="hy-AM"/>
        </w:rPr>
        <w:t>հեռազնն</w:t>
      </w:r>
      <w:r w:rsidR="005D197B" w:rsidRPr="00BD7B19">
        <w:rPr>
          <w:rFonts w:ascii="GHEA Mariam" w:hAnsi="GHEA Mariam"/>
          <w:sz w:val="24"/>
          <w:szCs w:val="24"/>
          <w:lang w:val="hy-AM"/>
        </w:rPr>
        <w:t>ման</w:t>
      </w:r>
      <w:r w:rsidR="00C64BAE" w:rsidRPr="00BD7B19">
        <w:rPr>
          <w:rFonts w:ascii="GHEA Mariam" w:hAnsi="GHEA Mariam"/>
          <w:sz w:val="24"/>
          <w:szCs w:val="24"/>
          <w:lang w:val="hy-AM"/>
        </w:rPr>
        <w:t xml:space="preserve"> </w:t>
      </w:r>
      <w:r w:rsidR="00EC0D88">
        <w:rPr>
          <w:rFonts w:ascii="GHEA Mariam" w:hAnsi="GHEA Mariam"/>
          <w:sz w:val="24"/>
          <w:szCs w:val="24"/>
          <w:lang w:val="hy-AM"/>
        </w:rPr>
        <w:t>միջպետական</w:t>
      </w:r>
      <w:r w:rsidR="00C64BAE" w:rsidRPr="00BD7B19">
        <w:rPr>
          <w:rFonts w:ascii="GHEA Mariam" w:hAnsi="GHEA Mariam"/>
          <w:sz w:val="24"/>
          <w:szCs w:val="24"/>
          <w:lang w:val="hy-AM"/>
        </w:rPr>
        <w:t xml:space="preserve"> խորհրդի նիստի անցկացման ֆինանսական ծախսերը (Կանոնադրություն, մաս IV, կետ 4</w:t>
      </w:r>
      <w:r w:rsidR="00C64BAE" w:rsidRPr="007F3B30">
        <w:rPr>
          <w:rFonts w:ascii="Cambria Math" w:hAnsi="Cambria Math" w:cs="Cambria Math"/>
          <w:sz w:val="24"/>
          <w:szCs w:val="24"/>
          <w:lang w:val="hy-AM"/>
        </w:rPr>
        <w:t>․</w:t>
      </w:r>
      <w:r w:rsidR="00C64BAE" w:rsidRPr="00BD7B19">
        <w:rPr>
          <w:rFonts w:ascii="GHEA Mariam" w:hAnsi="GHEA Mariam"/>
          <w:sz w:val="24"/>
          <w:szCs w:val="24"/>
          <w:lang w:val="hy-AM"/>
        </w:rPr>
        <w:t>5)։</w:t>
      </w:r>
    </w:p>
    <w:p w:rsidR="00366E7C" w:rsidRDefault="00366E7C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</w:p>
    <w:p w:rsidR="00366E7C" w:rsidRPr="00BD7B19" w:rsidRDefault="00366E7C" w:rsidP="007F3B30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</w:p>
    <w:p w:rsidR="00EC0D88" w:rsidRDefault="00C64BAE" w:rsidP="00101003">
      <w:pPr>
        <w:autoSpaceDE w:val="0"/>
        <w:autoSpaceDN w:val="0"/>
        <w:adjustRightInd w:val="0"/>
        <w:spacing w:line="360" w:lineRule="auto"/>
        <w:ind w:firstLine="270"/>
        <w:rPr>
          <w:rFonts w:ascii="GHEA Mariam" w:hAnsi="GHEA Mariam"/>
          <w:b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BD7B19">
        <w:rPr>
          <w:rFonts w:ascii="GHEA Mariam" w:hAnsi="GHEA Mariam"/>
          <w:b/>
          <w:sz w:val="24"/>
          <w:szCs w:val="24"/>
          <w:lang w:val="hy-AM"/>
        </w:rPr>
        <w:t xml:space="preserve">Ակնկալվող </w:t>
      </w:r>
      <w:r w:rsidR="00EC0D88">
        <w:rPr>
          <w:rFonts w:ascii="GHEA Mariam" w:hAnsi="GHEA Mariam"/>
          <w:b/>
          <w:sz w:val="24"/>
          <w:szCs w:val="24"/>
          <w:lang w:val="hy-AM"/>
        </w:rPr>
        <w:t>արդյունքը</w:t>
      </w:r>
    </w:p>
    <w:p w:rsidR="00C64BAE" w:rsidRPr="00BD7B19" w:rsidRDefault="00EC0D88" w:rsidP="00101003">
      <w:pPr>
        <w:autoSpaceDE w:val="0"/>
        <w:autoSpaceDN w:val="0"/>
        <w:adjustRightInd w:val="0"/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Արձանագրության ստորագրումը</w:t>
      </w:r>
      <w:r w:rsidR="00CB26E7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64BAE" w:rsidRPr="00BD7B19">
        <w:rPr>
          <w:rFonts w:ascii="GHEA Mariam" w:hAnsi="GHEA Mariam" w:cs="Arial"/>
          <w:sz w:val="24"/>
          <w:szCs w:val="24"/>
          <w:lang w:val="hy-AM"/>
        </w:rPr>
        <w:t xml:space="preserve">կնպաստի ԱՊՀ շրջանակներում </w:t>
      </w:r>
      <w:r w:rsidR="00B010F8" w:rsidRPr="00BD7B19">
        <w:rPr>
          <w:rFonts w:ascii="GHEA Mariam" w:hAnsi="GHEA Mariam" w:cs="Arial"/>
          <w:sz w:val="24"/>
          <w:szCs w:val="24"/>
          <w:lang w:val="hy-AM"/>
        </w:rPr>
        <w:t>վերոնշյալ</w:t>
      </w:r>
      <w:r w:rsidR="00C64BAE" w:rsidRPr="00BD7B19">
        <w:rPr>
          <w:rFonts w:ascii="GHEA Mariam" w:hAnsi="GHEA Mariam" w:cs="Arial"/>
          <w:sz w:val="24"/>
          <w:szCs w:val="24"/>
          <w:lang w:val="hy-AM"/>
        </w:rPr>
        <w:t xml:space="preserve"> ոլորտում միջպետական համագործակցության ծրագրերի կազմակերպմանն ու իրականացմանը, ինչպես նաև </w:t>
      </w:r>
      <w:r w:rsidR="00B010F8" w:rsidRPr="00BD7B19">
        <w:rPr>
          <w:rFonts w:ascii="GHEA Mariam" w:hAnsi="GHEA Mariam" w:cs="Arial"/>
          <w:sz w:val="24"/>
          <w:szCs w:val="24"/>
          <w:lang w:val="hy-AM"/>
        </w:rPr>
        <w:t>գեոդեզիայի, քարտեզագրության և Երկրի հեռա</w:t>
      </w:r>
      <w:r w:rsidR="00FF0D09">
        <w:rPr>
          <w:rFonts w:ascii="GHEA Mariam" w:hAnsi="GHEA Mariam" w:cs="Arial"/>
          <w:sz w:val="24"/>
          <w:szCs w:val="24"/>
          <w:lang w:val="hy-AM"/>
        </w:rPr>
        <w:t>զնն</w:t>
      </w:r>
      <w:r w:rsidR="00B010F8" w:rsidRPr="00BD7B19">
        <w:rPr>
          <w:rFonts w:ascii="GHEA Mariam" w:hAnsi="GHEA Mariam" w:cs="Arial"/>
          <w:sz w:val="24"/>
          <w:szCs w:val="24"/>
          <w:lang w:val="hy-AM"/>
        </w:rPr>
        <w:t>ման բնագավառում</w:t>
      </w:r>
      <w:r w:rsidR="00C64BAE" w:rsidRPr="00BD7B19">
        <w:rPr>
          <w:rFonts w:ascii="GHEA Mariam" w:hAnsi="GHEA Mariam" w:cs="Arial"/>
          <w:sz w:val="24"/>
          <w:szCs w:val="24"/>
          <w:lang w:val="hy-AM"/>
        </w:rPr>
        <w:t xml:space="preserve"> մասնագետների պատրաստմանը՝ համաձայնագրի կողմ հանդիսացող պետությունների շահագրգիռ մարմինների և գերատեսչությունների հետ համատեղ որոշումների մշակման և միջպետական կառույցների ու միջազգային կազմակերպությունների հետ փոխգործակցության միջոցով:</w:t>
      </w:r>
    </w:p>
    <w:p w:rsidR="00C64BAE" w:rsidRPr="00BD7B19" w:rsidRDefault="00C64BAE" w:rsidP="00101003">
      <w:pPr>
        <w:spacing w:line="360" w:lineRule="auto"/>
        <w:ind w:right="-28" w:firstLine="270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 ստորագրումը </w:t>
      </w:r>
      <w:r w:rsidRPr="00BD7B19">
        <w:rPr>
          <w:rFonts w:ascii="GHEA Mariam" w:hAnsi="GHEA Mariam"/>
          <w:color w:val="000000"/>
          <w:sz w:val="24"/>
          <w:szCs w:val="24"/>
          <w:lang w:val="hy-AM"/>
        </w:rPr>
        <w:t>համապատասխանում է</w:t>
      </w:r>
      <w:r w:rsidRPr="00BD7B19">
        <w:rPr>
          <w:rFonts w:ascii="GHEA Mariam" w:hAnsi="GHEA Mariam"/>
          <w:color w:val="404040"/>
          <w:sz w:val="24"/>
          <w:szCs w:val="24"/>
          <w:lang w:val="hy-AM"/>
        </w:rPr>
        <w:t xml:space="preserve"> </w:t>
      </w:r>
      <w:r w:rsidRPr="00BD7B19">
        <w:rPr>
          <w:rFonts w:ascii="GHEA Mariam" w:hAnsi="GHEA Mariam"/>
          <w:sz w:val="24"/>
          <w:szCs w:val="24"/>
          <w:lang w:val="hy-AM"/>
        </w:rPr>
        <w:t>Հայաստանի Հանրապետության վարած արտաքին քաղաքականությանը, ինչպես նաև համահունչ է հիշյալ ոլորտում Հայաստանի Հանրապետության կողմից իրականացվող քայլերին։</w:t>
      </w:r>
    </w:p>
    <w:p w:rsidR="00C64BAE" w:rsidRDefault="00C64BAE" w:rsidP="00101003">
      <w:pPr>
        <w:widowControl w:val="0"/>
        <w:spacing w:line="360" w:lineRule="auto"/>
        <w:ind w:firstLine="270"/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</w:pP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Ելնելով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վերոնշյալից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և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«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Միջազգային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պայմանագրերի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մասին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»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ՀՀ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օրենքի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4-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րդ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հոդվածի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="00C02923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պահանջներից</w:t>
      </w:r>
      <w:r w:rsidR="005D197B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`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Կադաստրի </w:t>
      </w:r>
      <w:r w:rsidR="005D197B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կ</w:t>
      </w:r>
      <w:r w:rsidR="00BD7B19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ոմիտեն Ա</w:t>
      </w:r>
      <w:r w:rsidR="00B010F8" w:rsidRPr="00BD7B19">
        <w:rPr>
          <w:rFonts w:ascii="GHEA Mariam" w:hAnsi="GHEA Mariam"/>
          <w:sz w:val="24"/>
          <w:szCs w:val="24"/>
          <w:lang w:val="hy-AM"/>
        </w:rPr>
        <w:t>րձանագրության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 w:bidi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ստորագրումը</w:t>
      </w:r>
      <w:r w:rsidR="00BD7B19"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 xml:space="preserve"> համարում է նպատակահարմար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:</w:t>
      </w:r>
    </w:p>
    <w:p w:rsidR="00435481" w:rsidRPr="00101003" w:rsidRDefault="00435481" w:rsidP="00101003">
      <w:pPr>
        <w:shd w:val="clear" w:color="auto" w:fill="FFFFFF"/>
        <w:spacing w:line="360" w:lineRule="auto"/>
        <w:rPr>
          <w:rStyle w:val="Strong"/>
          <w:rFonts w:ascii="GHEA Mariam" w:hAnsi="GHEA Mariam" w:cs="Arian AMU"/>
          <w:b w:val="0"/>
          <w:bCs w:val="0"/>
          <w:sz w:val="24"/>
          <w:szCs w:val="24"/>
          <w:bdr w:val="none" w:sz="0" w:space="0" w:color="auto" w:frame="1"/>
          <w:lang w:val="hy-AM"/>
        </w:rPr>
      </w:pPr>
      <w:r w:rsidRPr="00101003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  </w:t>
      </w:r>
      <w:r w:rsidR="00225EC7" w:rsidRPr="00101003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4. </w:t>
      </w:r>
      <w:r w:rsidRPr="00101003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Նախագծի ընդունումը պետական բյուջեի եկամուտներում և ծախսերում էական փոփոխություններ չի առաջացնում:</w:t>
      </w:r>
    </w:p>
    <w:p w:rsidR="00435481" w:rsidRPr="00101003" w:rsidRDefault="00435481" w:rsidP="00101003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101003">
        <w:rPr>
          <w:rStyle w:val="Strong"/>
          <w:rFonts w:ascii="GHEA Mariam" w:hAnsi="GHEA Mariam"/>
          <w:bdr w:val="none" w:sz="0" w:space="0" w:color="auto" w:frame="1"/>
          <w:lang w:val="hy-AM"/>
        </w:rPr>
        <w:t xml:space="preserve">  </w:t>
      </w:r>
      <w:r w:rsidRPr="00101003">
        <w:rPr>
          <w:rFonts w:ascii="GHEA Mariam" w:hAnsi="GHEA Mariam"/>
          <w:lang w:val="hy-AM"/>
        </w:rPr>
        <w:t xml:space="preserve">   Նախագիծը բխում է՝ </w:t>
      </w:r>
    </w:p>
    <w:p w:rsidR="00225EC7" w:rsidRPr="00101003" w:rsidRDefault="00435481" w:rsidP="00101003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eastAsia="Arial Unicode MS" w:hAnsi="GHEA Mariam" w:cs="Arial Unicode MS"/>
          <w:color w:val="000000"/>
          <w:lang w:val="hy-AM" w:eastAsia="ru-RU"/>
        </w:rPr>
      </w:pPr>
      <w:r w:rsidRPr="00101003">
        <w:rPr>
          <w:rFonts w:ascii="GHEA Mariam" w:hAnsi="GHEA Mariam"/>
          <w:lang w:val="hy-AM"/>
        </w:rPr>
        <w:t xml:space="preserve">   1.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հավելվածի՝ Կադաստրի կոմիտեի կողմից իրականացվող՝ ցանկի 1-9-րդ կետերի միջոցառո</w:t>
      </w:r>
      <w:r w:rsidR="000D2E3C" w:rsidRPr="00101003">
        <w:rPr>
          <w:rFonts w:ascii="GHEA Mariam" w:hAnsi="GHEA Mariam"/>
          <w:lang w:val="hy-AM"/>
        </w:rPr>
        <w:t>մ</w:t>
      </w:r>
      <w:r w:rsidRPr="00101003">
        <w:rPr>
          <w:rFonts w:ascii="GHEA Mariam" w:hAnsi="GHEA Mariam"/>
          <w:lang w:val="hy-AM"/>
        </w:rPr>
        <w:t xml:space="preserve">ների կատարման պահանջներից: </w:t>
      </w:r>
    </w:p>
    <w:sectPr w:rsidR="00225EC7" w:rsidRPr="00101003" w:rsidSect="00D10899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85303"/>
    <w:multiLevelType w:val="hybridMultilevel"/>
    <w:tmpl w:val="E220A1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519D1"/>
    <w:rsid w:val="000D2E3C"/>
    <w:rsid w:val="000F2F22"/>
    <w:rsid w:val="00101003"/>
    <w:rsid w:val="00147E4C"/>
    <w:rsid w:val="001F3D7B"/>
    <w:rsid w:val="00225EC7"/>
    <w:rsid w:val="00366E7C"/>
    <w:rsid w:val="00425BBF"/>
    <w:rsid w:val="00427DF4"/>
    <w:rsid w:val="00435481"/>
    <w:rsid w:val="004A5F4E"/>
    <w:rsid w:val="00534D7B"/>
    <w:rsid w:val="00583CC9"/>
    <w:rsid w:val="005B5B13"/>
    <w:rsid w:val="005D197B"/>
    <w:rsid w:val="005F54C3"/>
    <w:rsid w:val="00697650"/>
    <w:rsid w:val="00722BBB"/>
    <w:rsid w:val="007B5476"/>
    <w:rsid w:val="007D3487"/>
    <w:rsid w:val="007F3B30"/>
    <w:rsid w:val="008232A5"/>
    <w:rsid w:val="008B7C79"/>
    <w:rsid w:val="008E3D4A"/>
    <w:rsid w:val="00A42D06"/>
    <w:rsid w:val="00A50119"/>
    <w:rsid w:val="00B010F8"/>
    <w:rsid w:val="00B1112F"/>
    <w:rsid w:val="00B3752D"/>
    <w:rsid w:val="00B66671"/>
    <w:rsid w:val="00BD7B19"/>
    <w:rsid w:val="00BF464A"/>
    <w:rsid w:val="00C02923"/>
    <w:rsid w:val="00C64BAE"/>
    <w:rsid w:val="00C844E5"/>
    <w:rsid w:val="00CB26E7"/>
    <w:rsid w:val="00CD4B5C"/>
    <w:rsid w:val="00CE6F6E"/>
    <w:rsid w:val="00D10899"/>
    <w:rsid w:val="00D6278F"/>
    <w:rsid w:val="00DB1764"/>
    <w:rsid w:val="00DE393C"/>
    <w:rsid w:val="00E05C42"/>
    <w:rsid w:val="00EC0D88"/>
    <w:rsid w:val="00EF0542"/>
    <w:rsid w:val="00FA092B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7C75"/>
  <w15:chartTrackingRefBased/>
  <w15:docId w15:val="{6120F850-AE13-4EE0-9ABD-4B3384F7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548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5481"/>
    <w:pPr>
      <w:tabs>
        <w:tab w:val="center" w:pos="4320"/>
        <w:tab w:val="right" w:pos="8640"/>
      </w:tabs>
      <w:jc w:val="left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4">
    <w:name w:val="Основной текст (4)_"/>
    <w:basedOn w:val="DefaultParagraphFont"/>
    <w:link w:val="40"/>
    <w:locked/>
    <w:rsid w:val="005B5B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rsid w:val="005B5B13"/>
    <w:pPr>
      <w:widowControl w:val="0"/>
      <w:shd w:val="clear" w:color="auto" w:fill="FFFFFF"/>
      <w:spacing w:before="240" w:after="60" w:line="302" w:lineRule="exact"/>
    </w:pPr>
    <w:rPr>
      <w:rFonts w:ascii="Times New Roman" w:eastAsia="Times New Roman" w:hAnsi="Times New Roman"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https:/mul2-cadastre.gov.am/tasks/59841/oneclick/1_Himnavorum.docx?token=af78abb26825c6c3a2141fa9735fa58b</cp:keywords>
  <dc:description/>
  <cp:lastModifiedBy>User</cp:lastModifiedBy>
  <cp:revision>3</cp:revision>
  <cp:lastPrinted>2020-04-28T10:42:00Z</cp:lastPrinted>
  <dcterms:created xsi:type="dcterms:W3CDTF">2022-09-29T13:03:00Z</dcterms:created>
  <dcterms:modified xsi:type="dcterms:W3CDTF">2022-09-29T13:03:00Z</dcterms:modified>
</cp:coreProperties>
</file>