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802" w:rsidRDefault="00091802" w:rsidP="007557BD">
      <w:pPr>
        <w:spacing w:after="0" w:line="36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ՏԵՂԵԿԱՆՔ-ՀԻՄՆԱՎՈՐՈՒՄ</w:t>
      </w:r>
    </w:p>
    <w:p w:rsidR="00091802" w:rsidRDefault="00091802" w:rsidP="007557BD">
      <w:pPr>
        <w:pStyle w:val="NormalWeb"/>
        <w:shd w:val="clear" w:color="auto" w:fill="FFFFFF"/>
        <w:spacing w:before="0" w:beforeAutospacing="0" w:after="0" w:afterAutospacing="0" w:line="360" w:lineRule="auto"/>
        <w:jc w:val="center"/>
        <w:rPr>
          <w:rFonts w:ascii="GHEA Grapalat" w:hAnsi="GHEA Grapalat" w:cs="GHEA Grapalat"/>
          <w:color w:val="000000"/>
          <w:lang w:val="hy-AM"/>
        </w:rPr>
      </w:pPr>
      <w:r>
        <w:rPr>
          <w:rStyle w:val="Strong"/>
          <w:rFonts w:ascii="GHEA Grapalat" w:hAnsi="GHEA Grapalat" w:cs="GHEA Grapalat"/>
          <w:color w:val="000000"/>
          <w:lang w:val="hy-AM"/>
        </w:rPr>
        <w:t>ՀԱՅԱՍՏԱՆԻ ՀԱՆՐԱՊԵՏՈՒԹՅԱՆ ԿԱՌԱՎԱՐՈՒԹՅԱՆ 2020 ԹՎԱԿԱՆԻ ԴԵԿՏԵՄԲԵՐԻ 10-Ի N 2001-Լ ՈՐՈՇՄԱՆ ՄԵՋ ՓՈՓՈԽՈՒԹՅՈՒՆՆԵՐ ԿԱՏԱՐԵԼՈՒ ՄԱՍԻՆ ՆԱԽԱԳԾԻ ԸՆԴՈՒՆՄԱՆ ՎԵՐԱԲԵՐՅԱԼ</w:t>
      </w:r>
    </w:p>
    <w:p w:rsidR="00091802" w:rsidRDefault="00091802" w:rsidP="007557BD">
      <w:pPr>
        <w:spacing w:after="0" w:line="360" w:lineRule="auto"/>
        <w:jc w:val="both"/>
        <w:rPr>
          <w:rFonts w:ascii="GHEA Grapalat" w:hAnsi="GHEA Grapalat" w:cs="GHEA Grapalat"/>
          <w:b/>
          <w:bCs/>
          <w:sz w:val="24"/>
          <w:szCs w:val="24"/>
          <w:lang w:val="hy-AM"/>
        </w:rPr>
      </w:pPr>
    </w:p>
    <w:p w:rsidR="00091802" w:rsidRPr="001B0BD9" w:rsidRDefault="00091802" w:rsidP="007557BD">
      <w:pPr>
        <w:spacing w:after="0" w:line="360" w:lineRule="auto"/>
        <w:ind w:firstLine="851"/>
        <w:jc w:val="both"/>
        <w:rPr>
          <w:rFonts w:ascii="GHEA Grapalat" w:hAnsi="GHEA Grapalat" w:cs="GHEA Grapalat"/>
          <w:color w:val="00000A"/>
          <w:sz w:val="24"/>
          <w:szCs w:val="24"/>
          <w:lang w:val="hy-AM"/>
        </w:rPr>
      </w:pPr>
      <w:r w:rsidRPr="001B0BD9">
        <w:rPr>
          <w:rFonts w:ascii="GHEA Grapalat" w:hAnsi="GHEA Grapalat" w:cs="GHEA Grapalat"/>
          <w:b/>
          <w:bCs/>
          <w:sz w:val="24"/>
          <w:szCs w:val="24"/>
          <w:lang w:val="hy-AM"/>
        </w:rPr>
        <w:t>1. Իրավական ակտի ընդունման անհրաժեշտությունը</w:t>
      </w:r>
    </w:p>
    <w:p w:rsidR="00091802" w:rsidRPr="001B0BD9" w:rsidRDefault="00091802" w:rsidP="007557BD">
      <w:pPr>
        <w:spacing w:after="0" w:line="360" w:lineRule="auto"/>
        <w:ind w:firstLine="851"/>
        <w:jc w:val="both"/>
        <w:rPr>
          <w:rFonts w:ascii="GHEA Grapalat" w:hAnsi="GHEA Grapalat" w:cs="GHEA Grapalat"/>
          <w:sz w:val="24"/>
          <w:szCs w:val="24"/>
          <w:lang w:val="hy-AM"/>
        </w:rPr>
      </w:pPr>
      <w:r w:rsidRPr="001B0BD9">
        <w:rPr>
          <w:rFonts w:ascii="GHEA Grapalat" w:hAnsi="GHEA Grapalat" w:cs="GHEA Grapalat"/>
          <w:sz w:val="24"/>
          <w:szCs w:val="24"/>
          <w:lang w:val="hy-AM"/>
        </w:rPr>
        <w:t>Որոշման նախագծի ընդունումը պայմանավորված է անհայտ կորած զինծառա</w:t>
      </w:r>
      <w:r w:rsidRPr="001B0BD9">
        <w:rPr>
          <w:rFonts w:ascii="GHEA Grapalat" w:hAnsi="GHEA Grapalat" w:cs="GHEA Grapalat"/>
          <w:sz w:val="24"/>
          <w:szCs w:val="24"/>
          <w:lang w:val="hy-AM"/>
        </w:rPr>
        <w:softHyphen/>
        <w:t>յողների ընտանիքներին սոցիալական աջակցության տրամադրման շարունա</w:t>
      </w:r>
      <w:r w:rsidRPr="001B0BD9">
        <w:rPr>
          <w:rFonts w:ascii="GHEA Grapalat" w:hAnsi="GHEA Grapalat" w:cs="GHEA Grapalat"/>
          <w:sz w:val="24"/>
          <w:szCs w:val="24"/>
          <w:lang w:val="hy-AM"/>
        </w:rPr>
        <w:softHyphen/>
        <w:t>կակա</w:t>
      </w:r>
      <w:r w:rsidRPr="001B0BD9">
        <w:rPr>
          <w:rFonts w:ascii="GHEA Grapalat" w:hAnsi="GHEA Grapalat" w:cs="GHEA Grapalat"/>
          <w:sz w:val="24"/>
          <w:szCs w:val="24"/>
          <w:lang w:val="hy-AM"/>
        </w:rPr>
        <w:softHyphen/>
        <w:t>նությունն ապահովելու անհրա</w:t>
      </w:r>
      <w:r w:rsidRPr="001B0BD9">
        <w:rPr>
          <w:rFonts w:ascii="GHEA Grapalat" w:hAnsi="GHEA Grapalat" w:cs="GHEA Grapalat"/>
          <w:sz w:val="24"/>
          <w:szCs w:val="24"/>
          <w:lang w:val="hy-AM"/>
        </w:rPr>
        <w:softHyphen/>
        <w:t>ժեշ</w:t>
      </w:r>
      <w:r w:rsidRPr="001B0BD9">
        <w:rPr>
          <w:rFonts w:ascii="GHEA Grapalat" w:hAnsi="GHEA Grapalat" w:cs="GHEA Grapalat"/>
          <w:sz w:val="24"/>
          <w:szCs w:val="24"/>
          <w:lang w:val="hy-AM"/>
        </w:rPr>
        <w:softHyphen/>
        <w:t>տությամբ:</w:t>
      </w:r>
    </w:p>
    <w:p w:rsidR="00091802" w:rsidRPr="001B0BD9" w:rsidRDefault="00091802" w:rsidP="007557BD">
      <w:pPr>
        <w:pStyle w:val="a"/>
        <w:spacing w:after="0" w:line="360" w:lineRule="auto"/>
        <w:jc w:val="both"/>
        <w:rPr>
          <w:rFonts w:ascii="GHEA Grapalat" w:hAnsi="GHEA Grapalat" w:cs="GHEA Grapalat"/>
          <w:b/>
          <w:bCs/>
          <w:sz w:val="24"/>
          <w:szCs w:val="24"/>
          <w:lang w:val="hy-AM"/>
        </w:rPr>
      </w:pPr>
      <w:r w:rsidRPr="001B0BD9">
        <w:rPr>
          <w:rFonts w:ascii="GHEA Grapalat" w:hAnsi="GHEA Grapalat" w:cs="GHEA Grapalat"/>
          <w:b/>
          <w:bCs/>
          <w:sz w:val="24"/>
          <w:szCs w:val="24"/>
          <w:lang w:val="hy-AM"/>
        </w:rPr>
        <w:t>2. Կարգավորման հարաբերությունների ներկա վիճակը և առկա խնդիրները</w:t>
      </w:r>
    </w:p>
    <w:p w:rsidR="00091802" w:rsidRPr="00246FEF" w:rsidRDefault="00091802" w:rsidP="007557BD">
      <w:pPr>
        <w:pStyle w:val="a"/>
        <w:spacing w:after="0" w:line="360" w:lineRule="auto"/>
        <w:ind w:left="0" w:firstLine="420"/>
        <w:jc w:val="both"/>
        <w:rPr>
          <w:rFonts w:ascii="GHEA Grapalat" w:hAnsi="GHEA Grapalat" w:cs="GHEA Grapalat"/>
          <w:color w:val="000000"/>
          <w:sz w:val="24"/>
          <w:szCs w:val="24"/>
          <w:shd w:val="clear" w:color="auto" w:fill="FFFFFF"/>
          <w:lang w:val="hy-AM"/>
        </w:rPr>
      </w:pPr>
      <w:r w:rsidRPr="001B0BD9">
        <w:rPr>
          <w:rFonts w:ascii="GHEA Grapalat" w:hAnsi="GHEA Grapalat" w:cs="GHEA Grapalat"/>
          <w:sz w:val="24"/>
          <w:szCs w:val="24"/>
          <w:lang w:val="hy-AM"/>
        </w:rPr>
        <w:t xml:space="preserve">   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w:t>
      </w:r>
      <w:r>
        <w:rPr>
          <w:rFonts w:ascii="GHEA Grapalat" w:hAnsi="GHEA Grapalat" w:cs="GHEA Grapalat"/>
          <w:sz w:val="24"/>
          <w:szCs w:val="24"/>
        </w:rPr>
        <w:t>ած</w:t>
      </w:r>
      <w:r w:rsidRPr="001B0BD9">
        <w:rPr>
          <w:rFonts w:ascii="GHEA Grapalat" w:hAnsi="GHEA Grapalat" w:cs="GHEA Grapalat"/>
          <w:sz w:val="24"/>
          <w:szCs w:val="24"/>
          <w:lang w:val="hy-AM"/>
        </w:rPr>
        <w:t xml:space="preserve"> է </w:t>
      </w:r>
      <w:r>
        <w:rPr>
          <w:rFonts w:ascii="GHEA Grapalat" w:hAnsi="GHEA Grapalat" w:cs="GHEA Grapalat"/>
          <w:sz w:val="24"/>
          <w:szCs w:val="24"/>
        </w:rPr>
        <w:t>22</w:t>
      </w:r>
      <w:r w:rsidRPr="001B0BD9">
        <w:rPr>
          <w:rFonts w:ascii="GHEA Grapalat" w:hAnsi="GHEA Grapalat" w:cs="GHEA Grapalat"/>
          <w:sz w:val="24"/>
          <w:szCs w:val="24"/>
          <w:lang w:val="hy-AM"/>
        </w:rPr>
        <w:t xml:space="preserve"> ամիս ժամկետով </w:t>
      </w:r>
      <w:r>
        <w:rPr>
          <w:rFonts w:ascii="GHEA Grapalat" w:hAnsi="GHEA Grapalat" w:cs="GHEA Grapalat"/>
          <w:sz w:val="24"/>
          <w:szCs w:val="24"/>
        </w:rPr>
        <w:t xml:space="preserve">(փաստացի մինչև 2022թ. սեպտեմբեր ամիսը ներառյալ) </w:t>
      </w:r>
      <w:r w:rsidRPr="001B0BD9">
        <w:rPr>
          <w:rFonts w:ascii="GHEA Grapalat" w:hAnsi="GHEA Grapalat" w:cs="GHEA Grapalat"/>
          <w:sz w:val="24"/>
          <w:szCs w:val="24"/>
          <w:lang w:val="hy-AM"/>
        </w:rPr>
        <w:t xml:space="preserve">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w:t>
      </w:r>
      <w:r w:rsidRPr="001B0BD9">
        <w:rPr>
          <w:rFonts w:ascii="GHEA Grapalat" w:hAnsi="GHEA Grapalat" w:cs="GHEA Grapalat"/>
          <w:color w:val="000000"/>
          <w:sz w:val="24"/>
          <w:szCs w:val="24"/>
          <w:lang w:val="hy-AM"/>
        </w:rPr>
        <w:t>Որոշման հավելվածի 4-րդ կետի 3-րդ ենթակետի համաձայն` գտնվելու վայրն անհայտ զինծառայողների ընտանիքներին ամենամսյա դրամա</w:t>
      </w:r>
      <w:r w:rsidRPr="001B0BD9">
        <w:rPr>
          <w:rFonts w:ascii="GHEA Grapalat" w:hAnsi="GHEA Grapalat" w:cs="GHEA Grapalat"/>
          <w:color w:val="000000"/>
          <w:sz w:val="24"/>
          <w:szCs w:val="24"/>
          <w:lang w:val="hy-AM"/>
        </w:rPr>
        <w:softHyphen/>
        <w:t>կան վճարի տրամադրումը դադարեցվում է, եթե ամե</w:t>
      </w:r>
      <w:r w:rsidRPr="001B0BD9">
        <w:rPr>
          <w:rFonts w:ascii="GHEA Grapalat" w:hAnsi="GHEA Grapalat" w:cs="GHEA Grapalat"/>
          <w:color w:val="000000"/>
          <w:sz w:val="24"/>
          <w:szCs w:val="24"/>
          <w:lang w:val="hy-AM"/>
        </w:rPr>
        <w:softHyphen/>
        <w:t>նամսյա դրամական վճարը վճարվել է</w:t>
      </w:r>
      <w:r>
        <w:rPr>
          <w:rFonts w:ascii="GHEA Grapalat" w:hAnsi="GHEA Grapalat" w:cs="GHEA Grapalat"/>
          <w:color w:val="000000"/>
          <w:sz w:val="24"/>
          <w:szCs w:val="24"/>
          <w:lang w:val="hy-AM"/>
        </w:rPr>
        <w:t xml:space="preserve"> </w:t>
      </w:r>
      <w:r>
        <w:rPr>
          <w:rFonts w:ascii="GHEA Grapalat" w:hAnsi="GHEA Grapalat" w:cs="GHEA Grapalat"/>
          <w:color w:val="000000"/>
          <w:sz w:val="24"/>
          <w:szCs w:val="24"/>
        </w:rPr>
        <w:t>22</w:t>
      </w:r>
      <w:r w:rsidRPr="001B0BD9">
        <w:rPr>
          <w:rFonts w:ascii="GHEA Grapalat" w:hAnsi="GHEA Grapalat" w:cs="GHEA Grapalat"/>
          <w:color w:val="000000"/>
          <w:sz w:val="24"/>
          <w:szCs w:val="24"/>
          <w:lang w:val="hy-AM"/>
        </w:rPr>
        <w:t xml:space="preserve"> ամսվա համար՝ </w:t>
      </w:r>
      <w:r>
        <w:rPr>
          <w:rFonts w:ascii="GHEA Grapalat" w:hAnsi="GHEA Grapalat" w:cs="GHEA Grapalat"/>
          <w:color w:val="000000"/>
          <w:sz w:val="24"/>
          <w:szCs w:val="24"/>
        </w:rPr>
        <w:t>22</w:t>
      </w:r>
      <w:r w:rsidRPr="001B0BD9">
        <w:rPr>
          <w:rFonts w:ascii="GHEA Grapalat" w:hAnsi="GHEA Grapalat" w:cs="GHEA Grapalat"/>
          <w:color w:val="000000"/>
          <w:sz w:val="24"/>
          <w:szCs w:val="24"/>
          <w:lang w:val="hy-AM"/>
        </w:rPr>
        <w:t xml:space="preserve">-րդ ամսվան հաջորդող ամսվա 1-ից, որի արդյունքում </w:t>
      </w:r>
      <w:r>
        <w:rPr>
          <w:rFonts w:ascii="GHEA Grapalat" w:hAnsi="GHEA Grapalat" w:cs="GHEA Grapalat"/>
          <w:color w:val="000000"/>
          <w:sz w:val="24"/>
          <w:szCs w:val="24"/>
        </w:rPr>
        <w:t>24</w:t>
      </w:r>
      <w:r w:rsidRPr="0060671C">
        <w:rPr>
          <w:rFonts w:ascii="GHEA Grapalat" w:hAnsi="GHEA Grapalat" w:cs="GHEA Grapalat"/>
          <w:color w:val="000000"/>
          <w:sz w:val="24"/>
          <w:szCs w:val="24"/>
          <w:lang w:val="hy-AM"/>
        </w:rPr>
        <w:t>.</w:t>
      </w:r>
      <w:r>
        <w:rPr>
          <w:rFonts w:ascii="GHEA Grapalat" w:hAnsi="GHEA Grapalat" w:cs="GHEA Grapalat"/>
          <w:color w:val="000000"/>
          <w:sz w:val="24"/>
          <w:szCs w:val="24"/>
        </w:rPr>
        <w:t>1</w:t>
      </w:r>
      <w:r w:rsidRPr="0060671C">
        <w:rPr>
          <w:rFonts w:ascii="GHEA Grapalat" w:hAnsi="GHEA Grapalat" w:cs="GHEA Grapalat"/>
          <w:color w:val="000000"/>
          <w:sz w:val="24"/>
          <w:szCs w:val="24"/>
          <w:lang w:val="hy-AM"/>
        </w:rPr>
        <w:t xml:space="preserve">0.2022թ. </w:t>
      </w:r>
      <w:r w:rsidRPr="0060671C">
        <w:rPr>
          <w:rFonts w:ascii="GHEA Grapalat" w:hAnsi="GHEA Grapalat" w:cs="GHEA Grapalat"/>
          <w:sz w:val="24"/>
          <w:szCs w:val="24"/>
          <w:lang w:val="hy-AM"/>
        </w:rPr>
        <w:t xml:space="preserve"> դրությամբ</w:t>
      </w:r>
      <w:r w:rsidRPr="001B0BD9">
        <w:rPr>
          <w:rFonts w:ascii="GHEA Grapalat" w:hAnsi="GHEA Grapalat" w:cs="GHEA Grapalat"/>
          <w:sz w:val="24"/>
          <w:szCs w:val="24"/>
          <w:lang w:val="hy-AM"/>
        </w:rPr>
        <w:t xml:space="preserve"> </w:t>
      </w:r>
      <w:r w:rsidRPr="001B0BD9">
        <w:rPr>
          <w:rFonts w:ascii="GHEA Grapalat" w:hAnsi="GHEA Grapalat" w:cs="GHEA Grapalat"/>
          <w:color w:val="000000"/>
          <w:sz w:val="24"/>
          <w:szCs w:val="24"/>
          <w:lang w:val="hy-AM"/>
        </w:rPr>
        <w:t xml:space="preserve">դեռևս անհայտ բացակայող ճանաչելու մասին դատական ակտեր չունեցող թվով </w:t>
      </w:r>
      <w:r>
        <w:rPr>
          <w:rFonts w:ascii="GHEA Grapalat" w:hAnsi="GHEA Grapalat" w:cs="GHEA Grapalat"/>
          <w:color w:val="000000"/>
          <w:sz w:val="24"/>
          <w:szCs w:val="24"/>
        </w:rPr>
        <w:t>62</w:t>
      </w:r>
      <w:r w:rsidRPr="001B0BD9">
        <w:rPr>
          <w:rFonts w:ascii="GHEA Grapalat" w:hAnsi="GHEA Grapalat" w:cs="GHEA Grapalat"/>
          <w:b/>
          <w:bCs/>
          <w:sz w:val="24"/>
          <w:szCs w:val="24"/>
          <w:lang w:val="hy-AM"/>
        </w:rPr>
        <w:t xml:space="preserve"> </w:t>
      </w:r>
      <w:r w:rsidRPr="001B0BD9">
        <w:rPr>
          <w:rFonts w:ascii="GHEA Grapalat" w:hAnsi="GHEA Grapalat" w:cs="GHEA Grapalat"/>
          <w:color w:val="000000"/>
          <w:sz w:val="24"/>
          <w:szCs w:val="24"/>
          <w:lang w:val="hy-AM"/>
        </w:rPr>
        <w:t xml:space="preserve">անհայտ կորած համարվող զինծառայողների ընտանիքների </w:t>
      </w:r>
      <w:r w:rsidRPr="001B0BD9">
        <w:rPr>
          <w:rFonts w:ascii="GHEA Grapalat" w:hAnsi="GHEA Grapalat" w:cs="GHEA Grapalat"/>
          <w:sz w:val="24"/>
          <w:szCs w:val="24"/>
          <w:lang w:val="hy-AM"/>
        </w:rPr>
        <w:t>աջակցության տրամադրումը դադարեցվ</w:t>
      </w:r>
      <w:r>
        <w:rPr>
          <w:rFonts w:ascii="GHEA Grapalat" w:hAnsi="GHEA Grapalat" w:cs="GHEA Grapalat"/>
          <w:sz w:val="24"/>
          <w:szCs w:val="24"/>
        </w:rPr>
        <w:t>ել</w:t>
      </w:r>
      <w:r w:rsidRPr="001B0BD9">
        <w:rPr>
          <w:rFonts w:ascii="GHEA Grapalat" w:hAnsi="GHEA Grapalat" w:cs="GHEA Grapalat"/>
          <w:sz w:val="24"/>
          <w:szCs w:val="24"/>
          <w:lang w:val="hy-AM"/>
        </w:rPr>
        <w:t xml:space="preserve"> է ս.թ. </w:t>
      </w:r>
      <w:r>
        <w:rPr>
          <w:rFonts w:ascii="GHEA Grapalat" w:hAnsi="GHEA Grapalat" w:cs="GHEA Grapalat"/>
          <w:sz w:val="24"/>
          <w:szCs w:val="24"/>
        </w:rPr>
        <w:t>հոկտեմբեր</w:t>
      </w:r>
      <w:r w:rsidRPr="001B0BD9">
        <w:rPr>
          <w:rFonts w:ascii="GHEA Grapalat" w:hAnsi="GHEA Grapalat" w:cs="GHEA Grapalat"/>
          <w:sz w:val="24"/>
          <w:szCs w:val="24"/>
          <w:lang w:val="hy-AM"/>
        </w:rPr>
        <w:t>ի 1-ից</w:t>
      </w:r>
      <w:r w:rsidRPr="001B0BD9">
        <w:rPr>
          <w:rFonts w:ascii="GHEA Grapalat" w:hAnsi="GHEA Grapalat" w:cs="GHEA Grapalat"/>
          <w:sz w:val="24"/>
          <w:szCs w:val="24"/>
          <w:lang w:val="pt-BR"/>
        </w:rPr>
        <w:t>:</w:t>
      </w:r>
      <w:r>
        <w:rPr>
          <w:rFonts w:ascii="GHEA Grapalat" w:hAnsi="GHEA Grapalat" w:cs="GHEA Grapalat"/>
          <w:sz w:val="24"/>
          <w:szCs w:val="24"/>
          <w:lang w:val="pt-BR"/>
        </w:rPr>
        <w:t xml:space="preserve"> </w:t>
      </w:r>
      <w:r>
        <w:rPr>
          <w:rFonts w:ascii="GHEA Grapalat" w:hAnsi="GHEA Grapalat" w:cs="GHEA Grapalat"/>
          <w:sz w:val="24"/>
          <w:szCs w:val="24"/>
          <w:lang w:val="hy-AM"/>
        </w:rPr>
        <w:t xml:space="preserve">Առկա իրողություններով պայմանավորված՝ առաջարկվում է </w:t>
      </w:r>
      <w:r>
        <w:rPr>
          <w:rFonts w:ascii="GHEA Grapalat" w:hAnsi="GHEA Grapalat" w:cs="GHEA Grapalat"/>
          <w:sz w:val="24"/>
          <w:szCs w:val="24"/>
          <w:lang w:val="pt-BR"/>
        </w:rPr>
        <w:t>աջակցության</w:t>
      </w:r>
      <w:r w:rsidRPr="00B97895">
        <w:rPr>
          <w:rFonts w:ascii="GHEA Grapalat" w:hAnsi="GHEA Grapalat" w:cs="GHEA Grapalat"/>
          <w:sz w:val="24"/>
          <w:szCs w:val="24"/>
          <w:lang w:val="hy-AM"/>
        </w:rPr>
        <w:t xml:space="preserve"> </w:t>
      </w:r>
      <w:r>
        <w:rPr>
          <w:rFonts w:ascii="GHEA Grapalat" w:hAnsi="GHEA Grapalat" w:cs="GHEA Grapalat"/>
          <w:sz w:val="24"/>
          <w:szCs w:val="24"/>
          <w:lang w:val="pt-BR"/>
        </w:rPr>
        <w:t>վճարման</w:t>
      </w:r>
      <w:r w:rsidRPr="00B97895">
        <w:rPr>
          <w:rFonts w:ascii="GHEA Grapalat" w:hAnsi="GHEA Grapalat" w:cs="GHEA Grapalat"/>
          <w:sz w:val="24"/>
          <w:szCs w:val="24"/>
          <w:lang w:val="hy-AM"/>
        </w:rPr>
        <w:t xml:space="preserve"> </w:t>
      </w:r>
      <w:r>
        <w:rPr>
          <w:rFonts w:ascii="GHEA Grapalat" w:hAnsi="GHEA Grapalat" w:cs="GHEA Grapalat"/>
          <w:sz w:val="24"/>
          <w:szCs w:val="24"/>
        </w:rPr>
        <w:t>ամսական քանակական հաշվարկը փոխարինել կոնկրետ ամսվա նշումով, ինչպես նաև աջակցության վճարման  ժամկետը երկարաձգել մինչև</w:t>
      </w:r>
      <w:r w:rsidRPr="00B97895">
        <w:rPr>
          <w:rFonts w:ascii="GHEA Grapalat" w:hAnsi="GHEA Grapalat" w:cs="GHEA Grapalat"/>
          <w:sz w:val="24"/>
          <w:szCs w:val="24"/>
          <w:lang w:val="hy-AM"/>
        </w:rPr>
        <w:t xml:space="preserve"> </w:t>
      </w:r>
      <w:r>
        <w:rPr>
          <w:rFonts w:ascii="GHEA Grapalat" w:hAnsi="GHEA Grapalat" w:cs="GHEA Grapalat"/>
          <w:sz w:val="24"/>
          <w:szCs w:val="24"/>
        </w:rPr>
        <w:t>2022 թվականի հոկտեմբեր ամիսը ներառյալ</w:t>
      </w:r>
      <w:r>
        <w:rPr>
          <w:rFonts w:ascii="GHEA Grapalat" w:hAnsi="GHEA Grapalat" w:cs="GHEA Grapalat"/>
          <w:color w:val="000000"/>
          <w:sz w:val="24"/>
          <w:szCs w:val="24"/>
          <w:shd w:val="clear" w:color="auto" w:fill="FFFFFF"/>
          <w:lang w:val="hy-AM"/>
        </w:rPr>
        <w:t>:</w:t>
      </w:r>
    </w:p>
    <w:p w:rsidR="00091802" w:rsidRDefault="00091802" w:rsidP="007557BD">
      <w:pPr>
        <w:spacing w:after="0" w:line="360" w:lineRule="auto"/>
        <w:ind w:firstLine="851"/>
        <w:jc w:val="both"/>
        <w:rPr>
          <w:rFonts w:ascii="GHEA Grapalat" w:hAnsi="GHEA Grapalat" w:cs="GHEA Grapalat"/>
          <w:sz w:val="24"/>
          <w:szCs w:val="24"/>
          <w:lang w:val="hy-AM"/>
        </w:rPr>
      </w:pPr>
      <w:r w:rsidRPr="00E927C7">
        <w:rPr>
          <w:rFonts w:ascii="GHEA Grapalat" w:hAnsi="GHEA Grapalat" w:cs="GHEA Grapalat"/>
          <w:b/>
          <w:bCs/>
          <w:sz w:val="24"/>
          <w:szCs w:val="24"/>
          <w:lang w:val="hy-AM"/>
        </w:rPr>
        <w:t>3</w:t>
      </w:r>
      <w:r>
        <w:rPr>
          <w:rFonts w:ascii="GHEA Grapalat" w:hAnsi="GHEA Grapalat" w:cs="GHEA Grapalat"/>
          <w:b/>
          <w:bCs/>
          <w:sz w:val="24"/>
          <w:szCs w:val="24"/>
          <w:lang w:val="hy-AM"/>
        </w:rPr>
        <w:t>. Կարգավորման առարկան</w:t>
      </w:r>
    </w:p>
    <w:p w:rsidR="00091802" w:rsidRDefault="00091802" w:rsidP="007557BD">
      <w:pPr>
        <w:shd w:val="clear" w:color="auto" w:fill="FFFFFF"/>
        <w:spacing w:after="0" w:line="360" w:lineRule="auto"/>
        <w:ind w:firstLine="720"/>
        <w:jc w:val="both"/>
        <w:rPr>
          <w:rFonts w:ascii="GHEA Grapalat" w:hAnsi="GHEA Grapalat" w:cs="GHEA Grapalat"/>
          <w:sz w:val="24"/>
          <w:szCs w:val="24"/>
          <w:lang w:val="pt-BR"/>
        </w:rPr>
      </w:pPr>
      <w:r w:rsidRPr="0025534E">
        <w:rPr>
          <w:rFonts w:ascii="GHEA Grapalat" w:hAnsi="GHEA Grapalat" w:cs="GHEA Grapalat"/>
          <w:sz w:val="24"/>
          <w:szCs w:val="24"/>
          <w:lang w:val="hy-AM"/>
        </w:rPr>
        <w:t xml:space="preserve"> </w:t>
      </w:r>
      <w:r w:rsidRPr="00EE7C9B">
        <w:rPr>
          <w:rFonts w:ascii="GHEA Grapalat" w:hAnsi="GHEA Grapalat" w:cs="GHEA Grapalat"/>
          <w:sz w:val="24"/>
          <w:szCs w:val="24"/>
          <w:lang w:val="hy-AM"/>
        </w:rPr>
        <w:t>Որոշման</w:t>
      </w:r>
      <w:r>
        <w:rPr>
          <w:rFonts w:ascii="GHEA Grapalat" w:hAnsi="GHEA Grapalat" w:cs="GHEA Grapalat"/>
          <w:sz w:val="24"/>
          <w:szCs w:val="24"/>
          <w:lang w:val="hy-AM"/>
        </w:rPr>
        <w:t xml:space="preserve"> նախագծով </w:t>
      </w:r>
      <w:r w:rsidRPr="00E927C7">
        <w:rPr>
          <w:rFonts w:ascii="GHEA Grapalat" w:hAnsi="GHEA Grapalat" w:cs="GHEA Grapalat"/>
          <w:sz w:val="24"/>
          <w:szCs w:val="24"/>
          <w:lang w:val="hy-AM"/>
        </w:rPr>
        <w:t>նախատեսվում</w:t>
      </w:r>
      <w:r>
        <w:rPr>
          <w:rFonts w:ascii="GHEA Grapalat" w:hAnsi="GHEA Grapalat" w:cs="GHEA Grapalat"/>
          <w:sz w:val="24"/>
          <w:szCs w:val="24"/>
          <w:lang w:val="hy-AM"/>
        </w:rPr>
        <w:t xml:space="preserve"> է </w:t>
      </w:r>
      <w:r>
        <w:rPr>
          <w:rFonts w:ascii="GHEA Grapalat" w:hAnsi="GHEA Grapalat" w:cs="GHEA Grapalat"/>
          <w:sz w:val="24"/>
          <w:szCs w:val="24"/>
          <w:lang w:val="pt-BR"/>
        </w:rPr>
        <w:t>անհայտ կորած զինծառայողների ընտանիքներին աջակցության տրամադրման</w:t>
      </w:r>
      <w:r w:rsidRPr="00EA252B">
        <w:rPr>
          <w:rFonts w:ascii="GHEA Grapalat" w:hAnsi="GHEA Grapalat" w:cs="GHEA Grapalat"/>
          <w:sz w:val="24"/>
          <w:szCs w:val="24"/>
          <w:lang w:val="hy-AM"/>
        </w:rPr>
        <w:t xml:space="preserve"> </w:t>
      </w:r>
      <w:r>
        <w:rPr>
          <w:rFonts w:ascii="GHEA Grapalat" w:hAnsi="GHEA Grapalat" w:cs="GHEA Grapalat"/>
          <w:sz w:val="24"/>
          <w:szCs w:val="24"/>
          <w:lang w:val="pt-BR"/>
        </w:rPr>
        <w:t>ժամկետը</w:t>
      </w:r>
      <w:r w:rsidRPr="00EA252B">
        <w:rPr>
          <w:rFonts w:ascii="GHEA Grapalat" w:hAnsi="GHEA Grapalat" w:cs="GHEA Grapalat"/>
          <w:sz w:val="24"/>
          <w:szCs w:val="24"/>
          <w:lang w:val="hy-AM"/>
        </w:rPr>
        <w:t xml:space="preserve"> </w:t>
      </w:r>
      <w:r>
        <w:rPr>
          <w:rFonts w:ascii="GHEA Grapalat" w:hAnsi="GHEA Grapalat" w:cs="GHEA Grapalat"/>
          <w:sz w:val="24"/>
          <w:szCs w:val="24"/>
        </w:rPr>
        <w:t xml:space="preserve">երկարաձգել մեկ </w:t>
      </w:r>
      <w:r>
        <w:rPr>
          <w:rFonts w:ascii="GHEA Grapalat" w:hAnsi="GHEA Grapalat" w:cs="GHEA Grapalat"/>
          <w:sz w:val="24"/>
          <w:szCs w:val="24"/>
          <w:lang w:val="pt-BR"/>
        </w:rPr>
        <w:t>ամսով, ինչպես նաև հանձնարարվում է ՀՀ աշխատանքի և սոցիալական հարցերի նախարարին՝</w:t>
      </w:r>
      <w:bookmarkStart w:id="0" w:name="_GoBack"/>
      <w:bookmarkEnd w:id="0"/>
      <w:r>
        <w:rPr>
          <w:rFonts w:ascii="GHEA Grapalat" w:hAnsi="GHEA Grapalat" w:cs="GHEA Grapalat"/>
          <w:sz w:val="24"/>
          <w:szCs w:val="24"/>
          <w:lang w:val="pt-BR"/>
        </w:rPr>
        <w:t xml:space="preserve"> ներկայացնել առաջարկություն՝ գործընթացի ֆինանսավորման վերաբերյալ:</w:t>
      </w:r>
    </w:p>
    <w:p w:rsidR="00091802" w:rsidRDefault="00091802" w:rsidP="007557BD">
      <w:pPr>
        <w:spacing w:after="0" w:line="360" w:lineRule="auto"/>
        <w:ind w:firstLine="708"/>
        <w:rPr>
          <w:rFonts w:ascii="GHEA Grapalat" w:hAnsi="GHEA Grapalat" w:cs="GHEA Grapalat"/>
          <w:b/>
          <w:bCs/>
          <w:sz w:val="24"/>
          <w:szCs w:val="24"/>
          <w:lang w:val="es-ES"/>
        </w:rPr>
      </w:pPr>
      <w:r w:rsidRPr="00E927C7">
        <w:rPr>
          <w:rFonts w:ascii="GHEA Grapalat" w:hAnsi="GHEA Grapalat" w:cs="GHEA Grapalat"/>
          <w:b/>
          <w:bCs/>
          <w:sz w:val="24"/>
          <w:szCs w:val="24"/>
          <w:lang w:val="pt-BR"/>
        </w:rPr>
        <w:t>4</w:t>
      </w:r>
      <w:r>
        <w:rPr>
          <w:rFonts w:ascii="GHEA Grapalat" w:hAnsi="GHEA Grapalat" w:cs="GHEA Grapalat"/>
          <w:b/>
          <w:bCs/>
          <w:sz w:val="24"/>
          <w:szCs w:val="24"/>
          <w:lang w:val="hy-AM"/>
        </w:rPr>
        <w:t>. Լրացուցիչ</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ֆինանսական</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միջոցների</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անհրաժեշտությունը</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և</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hy-AM"/>
        </w:rPr>
        <w:t>պետական</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բյուջեի</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եկամուտներում</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ու</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ծախսերում</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սպասվելիք</w:t>
      </w:r>
      <w:r w:rsidRPr="009B3C9B">
        <w:rPr>
          <w:rFonts w:ascii="GHEA Grapalat" w:hAnsi="GHEA Grapalat" w:cs="GHEA Grapalat"/>
          <w:b/>
          <w:bCs/>
          <w:sz w:val="24"/>
          <w:szCs w:val="24"/>
          <w:lang w:val="hy-AM"/>
        </w:rPr>
        <w:t xml:space="preserve"> </w:t>
      </w:r>
      <w:r>
        <w:rPr>
          <w:rFonts w:ascii="GHEA Grapalat" w:hAnsi="GHEA Grapalat" w:cs="GHEA Grapalat"/>
          <w:b/>
          <w:bCs/>
          <w:sz w:val="24"/>
          <w:szCs w:val="24"/>
          <w:lang w:val="es-ES"/>
        </w:rPr>
        <w:t>փոփոխությունները.</w:t>
      </w:r>
    </w:p>
    <w:p w:rsidR="00091802" w:rsidRPr="00EE7C9B" w:rsidRDefault="00091802" w:rsidP="007557BD">
      <w:pPr>
        <w:spacing w:after="0" w:line="360" w:lineRule="auto"/>
        <w:ind w:firstLine="720"/>
        <w:jc w:val="both"/>
        <w:rPr>
          <w:rFonts w:ascii="GHEA Grapalat" w:hAnsi="GHEA Grapalat" w:cs="GHEA Grapalat"/>
          <w:color w:val="FF0000"/>
          <w:sz w:val="24"/>
          <w:szCs w:val="24"/>
          <w:lang w:val="es-ES"/>
        </w:rPr>
      </w:pPr>
      <w:r>
        <w:rPr>
          <w:rFonts w:ascii="GHEA Grapalat" w:hAnsi="GHEA Grapalat" w:cs="GHEA Grapalat"/>
          <w:sz w:val="24"/>
          <w:szCs w:val="24"/>
        </w:rPr>
        <w:t>Ո</w:t>
      </w:r>
      <w:r>
        <w:rPr>
          <w:rFonts w:ascii="GHEA Grapalat" w:hAnsi="GHEA Grapalat" w:cs="GHEA Grapalat"/>
          <w:sz w:val="24"/>
          <w:szCs w:val="24"/>
          <w:lang w:val="hy-AM"/>
        </w:rPr>
        <w:t>րոշման նախագծի ընդունման դեպքում շահառու հանդիսա</w:t>
      </w:r>
      <w:r>
        <w:rPr>
          <w:rFonts w:ascii="GHEA Grapalat" w:hAnsi="GHEA Grapalat" w:cs="GHEA Grapalat"/>
          <w:sz w:val="24"/>
          <w:szCs w:val="24"/>
        </w:rPr>
        <w:t>ցող</w:t>
      </w:r>
      <w:r>
        <w:rPr>
          <w:rFonts w:ascii="GHEA Grapalat" w:hAnsi="GHEA Grapalat" w:cs="GHEA Grapalat"/>
          <w:sz w:val="24"/>
          <w:szCs w:val="24"/>
          <w:lang w:val="hy-AM"/>
        </w:rPr>
        <w:t xml:space="preserve"> </w:t>
      </w:r>
      <w:r w:rsidRPr="00EE7C9B">
        <w:rPr>
          <w:rFonts w:ascii="GHEA Grapalat" w:hAnsi="GHEA Grapalat" w:cs="GHEA Grapalat"/>
          <w:sz w:val="24"/>
          <w:szCs w:val="24"/>
          <w:lang w:val="ru-RU"/>
        </w:rPr>
        <w:t>թվով</w:t>
      </w:r>
      <w:r w:rsidRPr="00EE7C9B">
        <w:rPr>
          <w:rFonts w:ascii="GHEA Grapalat" w:hAnsi="GHEA Grapalat" w:cs="GHEA Grapalat"/>
          <w:sz w:val="24"/>
          <w:szCs w:val="24"/>
          <w:lang w:val="es-ES"/>
        </w:rPr>
        <w:t xml:space="preserve"> </w:t>
      </w:r>
      <w:r>
        <w:rPr>
          <w:rFonts w:ascii="GHEA Grapalat" w:hAnsi="GHEA Grapalat" w:cs="GHEA Grapalat"/>
          <w:sz w:val="24"/>
          <w:szCs w:val="24"/>
          <w:lang w:val="es-ES"/>
        </w:rPr>
        <w:t>62</w:t>
      </w:r>
      <w:r w:rsidRPr="00863F73">
        <w:rPr>
          <w:rFonts w:ascii="GHEA Grapalat" w:hAnsi="GHEA Grapalat" w:cs="GHEA Grapalat"/>
          <w:sz w:val="24"/>
          <w:szCs w:val="24"/>
          <w:lang w:val="es-ES"/>
        </w:rPr>
        <w:t xml:space="preserve"> </w:t>
      </w:r>
      <w:r>
        <w:rPr>
          <w:rFonts w:ascii="GHEA Grapalat" w:hAnsi="GHEA Grapalat" w:cs="GHEA Grapalat"/>
          <w:sz w:val="24"/>
          <w:szCs w:val="24"/>
          <w:lang w:val="ru-RU"/>
        </w:rPr>
        <w:t>անհայտ</w:t>
      </w:r>
      <w:r w:rsidRPr="00EE7C9B">
        <w:rPr>
          <w:rFonts w:ascii="GHEA Grapalat" w:hAnsi="GHEA Grapalat" w:cs="GHEA Grapalat"/>
          <w:sz w:val="24"/>
          <w:szCs w:val="24"/>
          <w:lang w:val="es-ES"/>
        </w:rPr>
        <w:t xml:space="preserve"> </w:t>
      </w:r>
      <w:r>
        <w:rPr>
          <w:rFonts w:ascii="GHEA Grapalat" w:hAnsi="GHEA Grapalat" w:cs="GHEA Grapalat"/>
          <w:sz w:val="24"/>
          <w:szCs w:val="24"/>
          <w:lang w:val="es-ES"/>
        </w:rPr>
        <w:t xml:space="preserve">կորած </w:t>
      </w:r>
      <w:r>
        <w:rPr>
          <w:rFonts w:ascii="GHEA Grapalat" w:hAnsi="GHEA Grapalat" w:cs="GHEA Grapalat"/>
          <w:sz w:val="24"/>
          <w:szCs w:val="24"/>
          <w:lang w:val="hy-AM"/>
        </w:rPr>
        <w:t>զինծառայողի ընտանիք</w:t>
      </w:r>
      <w:r>
        <w:rPr>
          <w:rFonts w:ascii="GHEA Grapalat" w:hAnsi="GHEA Grapalat" w:cs="GHEA Grapalat"/>
          <w:sz w:val="24"/>
          <w:szCs w:val="24"/>
        </w:rPr>
        <w:t>ի աջակցության տրամադրման</w:t>
      </w:r>
      <w:r>
        <w:rPr>
          <w:rFonts w:ascii="GHEA Grapalat" w:hAnsi="GHEA Grapalat" w:cs="GHEA Grapalat"/>
          <w:sz w:val="24"/>
          <w:szCs w:val="24"/>
          <w:lang w:val="hy-AM"/>
        </w:rPr>
        <w:t xml:space="preserve"> ֆինանսական հաշվարկը </w:t>
      </w:r>
      <w:r>
        <w:rPr>
          <w:rFonts w:ascii="GHEA Grapalat" w:hAnsi="GHEA Grapalat" w:cs="GHEA Grapalat"/>
          <w:sz w:val="24"/>
          <w:szCs w:val="24"/>
        </w:rPr>
        <w:t>մեկ</w:t>
      </w:r>
      <w:r>
        <w:rPr>
          <w:rFonts w:ascii="GHEA Grapalat" w:hAnsi="GHEA Grapalat" w:cs="GHEA Grapalat"/>
          <w:sz w:val="24"/>
          <w:szCs w:val="24"/>
          <w:lang w:val="hy-AM"/>
        </w:rPr>
        <w:t xml:space="preserve"> ամսվա համար կազմ</w:t>
      </w:r>
      <w:r>
        <w:rPr>
          <w:rFonts w:ascii="GHEA Grapalat" w:hAnsi="GHEA Grapalat" w:cs="GHEA Grapalat"/>
          <w:sz w:val="24"/>
          <w:szCs w:val="24"/>
        </w:rPr>
        <w:t>ում է</w:t>
      </w:r>
      <w:r>
        <w:rPr>
          <w:rFonts w:ascii="GHEA Grapalat" w:hAnsi="GHEA Grapalat" w:cs="GHEA Grapalat"/>
          <w:sz w:val="24"/>
          <w:szCs w:val="24"/>
          <w:lang w:val="hy-AM"/>
        </w:rPr>
        <w:t xml:space="preserve"> </w:t>
      </w:r>
      <w:r w:rsidRPr="00EE7C9B">
        <w:rPr>
          <w:rFonts w:ascii="GHEA Grapalat" w:hAnsi="GHEA Grapalat" w:cs="GHEA Grapalat"/>
          <w:sz w:val="24"/>
          <w:szCs w:val="24"/>
          <w:lang w:val="es-ES"/>
        </w:rPr>
        <w:t>1</w:t>
      </w:r>
      <w:r>
        <w:rPr>
          <w:rFonts w:ascii="GHEA Grapalat" w:hAnsi="GHEA Grapalat" w:cs="GHEA Grapalat"/>
          <w:sz w:val="24"/>
          <w:szCs w:val="24"/>
          <w:lang w:val="es-ES"/>
        </w:rPr>
        <w:t>8</w:t>
      </w:r>
      <w:r w:rsidRPr="00EE7C9B">
        <w:rPr>
          <w:rFonts w:ascii="GHEA Grapalat" w:hAnsi="GHEA Grapalat" w:cs="GHEA Grapalat"/>
          <w:sz w:val="24"/>
          <w:szCs w:val="24"/>
          <w:lang w:val="es-ES"/>
        </w:rPr>
        <w:t>.</w:t>
      </w:r>
      <w:r>
        <w:rPr>
          <w:rFonts w:ascii="GHEA Grapalat" w:hAnsi="GHEA Grapalat" w:cs="GHEA Grapalat"/>
          <w:sz w:val="24"/>
          <w:szCs w:val="24"/>
          <w:lang w:val="es-ES"/>
        </w:rPr>
        <w:t>6</w:t>
      </w:r>
      <w:r w:rsidRPr="00EE7C9B">
        <w:rPr>
          <w:rFonts w:ascii="GHEA Grapalat" w:hAnsi="GHEA Grapalat" w:cs="GHEA Grapalat"/>
          <w:sz w:val="24"/>
          <w:szCs w:val="24"/>
          <w:lang w:val="es-ES"/>
        </w:rPr>
        <w:t>00.000</w:t>
      </w:r>
      <w:r w:rsidRPr="00EE7C9B">
        <w:rPr>
          <w:rFonts w:ascii="GHEA Grapalat" w:hAnsi="GHEA Grapalat" w:cs="GHEA Grapalat"/>
          <w:sz w:val="24"/>
          <w:szCs w:val="24"/>
          <w:lang w:val="hy-AM"/>
        </w:rPr>
        <w:t xml:space="preserve"> </w:t>
      </w:r>
      <w:r w:rsidRPr="00863F73">
        <w:rPr>
          <w:rFonts w:ascii="GHEA Grapalat" w:hAnsi="GHEA Grapalat" w:cs="GHEA Grapalat"/>
          <w:sz w:val="24"/>
          <w:szCs w:val="24"/>
          <w:lang w:val="hy-AM"/>
        </w:rPr>
        <w:t xml:space="preserve">ՀՀ դրամ: </w:t>
      </w:r>
      <w:r>
        <w:rPr>
          <w:rFonts w:ascii="GHEA Grapalat" w:hAnsi="GHEA Grapalat" w:cs="GHEA Grapalat"/>
          <w:color w:val="000000"/>
          <w:sz w:val="24"/>
          <w:szCs w:val="24"/>
          <w:lang w:val="es-ES"/>
        </w:rPr>
        <w:t>Անհրաժեշտ միջոցները նախատեսվում է ներգրավել 2022 թվականի պետական բյուջեով ՀՀ աշխատանքի և սոցիալական հարցերի նախարարությանը հատկացված միջոցների վերաբաշխումների հաշվին:</w:t>
      </w:r>
    </w:p>
    <w:p w:rsidR="00091802" w:rsidRDefault="00091802" w:rsidP="007557BD">
      <w:pPr>
        <w:spacing w:after="0" w:line="360" w:lineRule="auto"/>
        <w:ind w:right="60"/>
        <w:jc w:val="both"/>
        <w:rPr>
          <w:rFonts w:ascii="GHEA Grapalat" w:hAnsi="GHEA Grapalat" w:cs="GHEA Grapalat"/>
          <w:b/>
          <w:bCs/>
          <w:sz w:val="24"/>
          <w:szCs w:val="24"/>
          <w:lang w:val="hy-AM"/>
        </w:rPr>
      </w:pPr>
      <w:r>
        <w:rPr>
          <w:rFonts w:ascii="GHEA Grapalat" w:hAnsi="GHEA Grapalat" w:cs="GHEA Grapalat"/>
          <w:b/>
          <w:bCs/>
          <w:sz w:val="24"/>
          <w:szCs w:val="24"/>
          <w:lang w:val="af-ZA"/>
        </w:rPr>
        <w:tab/>
        <w:t xml:space="preserve">5. </w:t>
      </w:r>
      <w:r>
        <w:rPr>
          <w:rFonts w:ascii="GHEA Grapalat" w:hAnsi="GHEA Grapalat" w:cs="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w:t>
      </w:r>
      <w:r w:rsidRPr="006260E8">
        <w:rPr>
          <w:rFonts w:ascii="GHEA Grapalat" w:hAnsi="GHEA Grapalat" w:cs="GHEA Grapalat"/>
          <w:b/>
          <w:bCs/>
          <w:sz w:val="24"/>
          <w:szCs w:val="24"/>
          <w:lang w:val="hy-AM"/>
        </w:rPr>
        <w:t xml:space="preserve"> (</w:t>
      </w:r>
      <w:r>
        <w:rPr>
          <w:rFonts w:ascii="GHEA Grapalat" w:hAnsi="GHEA Grapalat" w:cs="GHEA Grapalat"/>
          <w:b/>
          <w:bCs/>
          <w:sz w:val="24"/>
          <w:szCs w:val="24"/>
          <w:lang w:val="hy-AM"/>
        </w:rPr>
        <w:t>կա</w:t>
      </w:r>
      <w:r w:rsidRPr="006260E8">
        <w:rPr>
          <w:rFonts w:ascii="GHEA Grapalat" w:hAnsi="GHEA Grapalat" w:cs="GHEA Grapalat"/>
          <w:b/>
          <w:bCs/>
          <w:sz w:val="24"/>
          <w:szCs w:val="24"/>
          <w:lang w:val="hy-AM"/>
        </w:rPr>
        <w:t>մ</w:t>
      </w:r>
      <w:r>
        <w:rPr>
          <w:rFonts w:ascii="GHEA Grapalat" w:hAnsi="GHEA Grapalat" w:cs="GHEA Grapalat"/>
          <w:b/>
          <w:bCs/>
          <w:sz w:val="24"/>
          <w:szCs w:val="24"/>
          <w:lang w:val="hy-AM"/>
        </w:rPr>
        <w:t>) այլ ռազմավարություններ</w:t>
      </w:r>
    </w:p>
    <w:p w:rsidR="00091802" w:rsidRDefault="00091802" w:rsidP="007557BD">
      <w:pPr>
        <w:tabs>
          <w:tab w:val="left" w:pos="567"/>
          <w:tab w:val="left" w:pos="709"/>
        </w:tabs>
        <w:autoSpaceDE w:val="0"/>
        <w:autoSpaceDN w:val="0"/>
        <w:adjustRightInd w:val="0"/>
        <w:spacing w:after="0" w:line="360" w:lineRule="auto"/>
        <w:jc w:val="both"/>
        <w:rPr>
          <w:rFonts w:ascii="GHEA Grapalat" w:hAnsi="GHEA Grapalat" w:cs="GHEA Grapalat"/>
          <w:sz w:val="24"/>
          <w:szCs w:val="24"/>
          <w:lang w:val="af-ZA"/>
        </w:rPr>
      </w:pPr>
      <w:r>
        <w:rPr>
          <w:rFonts w:ascii="GHEA Grapalat" w:hAnsi="GHEA Grapalat" w:cs="GHEA Grapalat"/>
          <w:sz w:val="24"/>
          <w:szCs w:val="24"/>
          <w:lang w:val="af-ZA"/>
        </w:rPr>
        <w:tab/>
        <w:t>Որոշման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նախագիծը</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կապված</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չէ</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ռազմավարական</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կամ</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ոլորտայի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այլ</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փաստաթղթերի</w:t>
      </w:r>
      <w:r w:rsidRPr="00B97895">
        <w:rPr>
          <w:rFonts w:ascii="GHEA Grapalat" w:hAnsi="GHEA Grapalat" w:cs="GHEA Grapalat"/>
          <w:sz w:val="24"/>
          <w:szCs w:val="24"/>
          <w:lang w:val="af-ZA"/>
        </w:rPr>
        <w:t xml:space="preserve"> </w:t>
      </w:r>
      <w:r>
        <w:rPr>
          <w:rFonts w:ascii="GHEA Grapalat" w:hAnsi="GHEA Grapalat" w:cs="GHEA Grapalat"/>
          <w:sz w:val="24"/>
          <w:szCs w:val="24"/>
          <w:lang w:val="af-ZA"/>
        </w:rPr>
        <w:t xml:space="preserve">հետ:        </w:t>
      </w:r>
    </w:p>
    <w:p w:rsidR="00091802" w:rsidRPr="00836939" w:rsidRDefault="00091802" w:rsidP="007557BD">
      <w:pPr>
        <w:spacing w:after="0"/>
        <w:ind w:hanging="426"/>
        <w:rPr>
          <w:lang w:val="af-ZA"/>
        </w:rPr>
      </w:pPr>
    </w:p>
    <w:sectPr w:rsidR="00091802" w:rsidRPr="00836939" w:rsidSect="00C72A05">
      <w:pgSz w:w="12240" w:h="15840"/>
      <w:pgMar w:top="709" w:right="720" w:bottom="71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6939"/>
    <w:rsid w:val="00004BD9"/>
    <w:rsid w:val="00091802"/>
    <w:rsid w:val="00097EF5"/>
    <w:rsid w:val="00185013"/>
    <w:rsid w:val="00187B1A"/>
    <w:rsid w:val="001B0BD9"/>
    <w:rsid w:val="00246FEF"/>
    <w:rsid w:val="0025534E"/>
    <w:rsid w:val="002F2B9B"/>
    <w:rsid w:val="0030048B"/>
    <w:rsid w:val="00335D13"/>
    <w:rsid w:val="0036396F"/>
    <w:rsid w:val="003A3E38"/>
    <w:rsid w:val="003B1A29"/>
    <w:rsid w:val="00450958"/>
    <w:rsid w:val="00475BD8"/>
    <w:rsid w:val="005401C6"/>
    <w:rsid w:val="00593B51"/>
    <w:rsid w:val="00597CEA"/>
    <w:rsid w:val="005A1252"/>
    <w:rsid w:val="005C098F"/>
    <w:rsid w:val="0060671C"/>
    <w:rsid w:val="006260E8"/>
    <w:rsid w:val="006E1C55"/>
    <w:rsid w:val="0071677B"/>
    <w:rsid w:val="007221B2"/>
    <w:rsid w:val="0073459C"/>
    <w:rsid w:val="00747AE0"/>
    <w:rsid w:val="007557BD"/>
    <w:rsid w:val="007C069B"/>
    <w:rsid w:val="007E12BB"/>
    <w:rsid w:val="008233EC"/>
    <w:rsid w:val="00836939"/>
    <w:rsid w:val="00863F73"/>
    <w:rsid w:val="009445D7"/>
    <w:rsid w:val="00946716"/>
    <w:rsid w:val="00976D9F"/>
    <w:rsid w:val="009B3C9B"/>
    <w:rsid w:val="00A23FED"/>
    <w:rsid w:val="00A70A64"/>
    <w:rsid w:val="00A710FB"/>
    <w:rsid w:val="00AA7170"/>
    <w:rsid w:val="00B33083"/>
    <w:rsid w:val="00B60CD0"/>
    <w:rsid w:val="00B97895"/>
    <w:rsid w:val="00BA739C"/>
    <w:rsid w:val="00C33498"/>
    <w:rsid w:val="00C72A05"/>
    <w:rsid w:val="00D97649"/>
    <w:rsid w:val="00DC05CA"/>
    <w:rsid w:val="00E927C7"/>
    <w:rsid w:val="00EA252B"/>
    <w:rsid w:val="00EE7C9B"/>
    <w:rsid w:val="00F87516"/>
    <w:rsid w:val="00F901A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99"/>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99"/>
    <w:qFormat/>
    <w:rsid w:val="00836939"/>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131</TotalTime>
  <Pages>2</Pages>
  <Words>404</Words>
  <Characters>2303</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https://mul2.gov.am/tasks/691990/oneclick/himnavorum2001.docx?token=515ec38d535471d4bd33a6a4c14e3de3</cp:keywords>
  <dc:description/>
  <cp:lastModifiedBy>name</cp:lastModifiedBy>
  <cp:revision>20</cp:revision>
  <cp:lastPrinted>2022-10-25T07:54:00Z</cp:lastPrinted>
  <dcterms:created xsi:type="dcterms:W3CDTF">2022-07-11T11:15:00Z</dcterms:created>
  <dcterms:modified xsi:type="dcterms:W3CDTF">2022-10-25T08:03:00Z</dcterms:modified>
</cp:coreProperties>
</file>