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FF" w:rsidRDefault="00810BFF" w:rsidP="00B465C1">
      <w:pPr>
        <w:jc w:val="center"/>
      </w:pPr>
      <w:r>
        <w:rPr>
          <w:noProof/>
          <w:lang w:eastAsia="en-US"/>
        </w:rP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810BFF" w:rsidRDefault="00810BFF" w:rsidP="00B465C1">
      <w:pPr>
        <w:jc w:val="center"/>
      </w:pPr>
    </w:p>
    <w:p w:rsidR="00810BFF" w:rsidRDefault="00810BFF"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810BFF" w:rsidRDefault="00810BFF" w:rsidP="00B465C1">
      <w:pPr>
        <w:pStyle w:val="mechtex"/>
        <w:rPr>
          <w:rFonts w:ascii="GHEA Mariam" w:hAnsi="GHEA Mariam"/>
          <w:b/>
        </w:rPr>
      </w:pPr>
    </w:p>
    <w:p w:rsidR="00810BFF" w:rsidRDefault="00810BFF"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810BFF" w:rsidRPr="008E1B5A" w:rsidRDefault="00810BFF" w:rsidP="00B465C1">
      <w:pPr>
        <w:jc w:val="center"/>
        <w:rPr>
          <w:rFonts w:ascii="GHEA Mariam" w:hAnsi="GHEA Mariam"/>
          <w:sz w:val="24"/>
          <w:szCs w:val="24"/>
        </w:rPr>
      </w:pPr>
    </w:p>
    <w:p w:rsidR="00810BFF" w:rsidRPr="00822524" w:rsidRDefault="00810BFF" w:rsidP="00B465C1">
      <w:pPr>
        <w:jc w:val="center"/>
        <w:rPr>
          <w:rFonts w:ascii="GHEA Mariam" w:hAnsi="GHEA Mariam"/>
          <w:sz w:val="14"/>
          <w:szCs w:val="24"/>
        </w:rPr>
      </w:pPr>
    </w:p>
    <w:p w:rsidR="00810BFF" w:rsidRPr="003F6F04" w:rsidRDefault="00810BFF">
      <w:pPr>
        <w:pStyle w:val="mechtex"/>
        <w:rPr>
          <w:rFonts w:ascii="Arial" w:hAnsi="Arial" w:cs="Arial"/>
          <w:lang w:val="hy-AM"/>
        </w:rPr>
      </w:pPr>
      <w:r w:rsidRPr="006740E0">
        <w:rPr>
          <w:rFonts w:ascii="GHEA Mariam" w:hAnsi="GHEA Mariam"/>
          <w:sz w:val="24"/>
          <w:szCs w:val="24"/>
        </w:rPr>
        <w:t xml:space="preserve"> </w:t>
      </w:r>
      <w:r w:rsidR="003F6F04">
        <w:rPr>
          <w:rFonts w:ascii="GHEA Mariam" w:hAnsi="GHEA Mariam"/>
          <w:sz w:val="24"/>
          <w:szCs w:val="24"/>
          <w:lang w:val="hy-AM"/>
        </w:rPr>
        <w:t>27</w:t>
      </w:r>
      <w:r>
        <w:rPr>
          <w:rFonts w:ascii="GHEA Mariam" w:hAnsi="GHEA Mariam" w:cs="Sylfaen"/>
          <w:spacing w:val="-4"/>
          <w:sz w:val="24"/>
          <w:szCs w:val="24"/>
          <w:lang w:val="pt-BR"/>
        </w:rPr>
        <w:t xml:space="preserve"> հոկ</w:t>
      </w:r>
      <w:r w:rsidRPr="006E60A6">
        <w:rPr>
          <w:rFonts w:ascii="GHEA Mariam" w:hAnsi="GHEA Mariam" w:cs="Sylfaen"/>
          <w:spacing w:val="-4"/>
          <w:sz w:val="24"/>
          <w:szCs w:val="24"/>
          <w:lang w:val="pt-BR"/>
        </w:rPr>
        <w:t>տեմբերի</w:t>
      </w:r>
      <w:r w:rsidRPr="006740E0">
        <w:rPr>
          <w:rFonts w:ascii="GHEA Mariam" w:hAnsi="GHEA Mariam"/>
          <w:sz w:val="24"/>
          <w:szCs w:val="24"/>
        </w:rPr>
        <w:t xml:space="preserve"> 2022 </w:t>
      </w:r>
      <w:proofErr w:type="spellStart"/>
      <w:r w:rsidRPr="006740E0">
        <w:rPr>
          <w:rFonts w:ascii="GHEA Mariam" w:hAnsi="GHEA Mariam" w:cs="Sylfaen"/>
          <w:sz w:val="24"/>
          <w:szCs w:val="24"/>
        </w:rPr>
        <w:t>թվականի</w:t>
      </w:r>
      <w:proofErr w:type="spellEnd"/>
      <w:r w:rsidRPr="006740E0">
        <w:rPr>
          <w:rFonts w:ascii="GHEA Mariam" w:hAnsi="GHEA Mariam"/>
          <w:sz w:val="24"/>
          <w:szCs w:val="24"/>
        </w:rPr>
        <w:t xml:space="preserve">  N              - </w:t>
      </w:r>
      <w:r w:rsidR="003F6F04">
        <w:rPr>
          <w:rFonts w:ascii="GHEA Mariam" w:hAnsi="GHEA Mariam"/>
          <w:sz w:val="24"/>
          <w:szCs w:val="24"/>
          <w:lang w:val="hy-AM"/>
        </w:rPr>
        <w:t>Ա</w:t>
      </w:r>
    </w:p>
    <w:p w:rsidR="001F225D" w:rsidRDefault="001F225D">
      <w:pPr>
        <w:pStyle w:val="mechtex"/>
        <w:rPr>
          <w:rFonts w:ascii="Arial" w:hAnsi="Arial" w:cs="Arial"/>
          <w:lang w:val="hy-AM"/>
        </w:rPr>
      </w:pPr>
    </w:p>
    <w:p w:rsidR="00810BFF" w:rsidRDefault="00810BFF">
      <w:pPr>
        <w:pStyle w:val="mechtex"/>
        <w:rPr>
          <w:rFonts w:ascii="Arial" w:hAnsi="Arial" w:cs="Arial"/>
          <w:lang w:val="hy-AM"/>
        </w:rPr>
      </w:pPr>
    </w:p>
    <w:p w:rsidR="00810BFF" w:rsidRDefault="00810BFF" w:rsidP="00810BFF">
      <w:pPr>
        <w:pStyle w:val="mechtex"/>
        <w:rPr>
          <w:rFonts w:ascii="GHEA Mariam" w:hAnsi="GHEA Mariam" w:cs="Arial"/>
          <w:caps/>
          <w:spacing w:val="-4"/>
          <w:sz w:val="24"/>
          <w:szCs w:val="24"/>
          <w:lang w:val="hy-AM"/>
        </w:rPr>
      </w:pPr>
      <w:r w:rsidRPr="00810BFF">
        <w:rPr>
          <w:rFonts w:ascii="GHEA Mariam" w:hAnsi="GHEA Mariam" w:cs="Arial"/>
          <w:spacing w:val="-4"/>
          <w:sz w:val="24"/>
          <w:szCs w:val="24"/>
          <w:lang w:val="hy-AM"/>
        </w:rPr>
        <w:t>ՀԱՅԱՍՏԱՆԻ</w:t>
      </w:r>
      <w:r w:rsidRPr="00810BFF">
        <w:rPr>
          <w:rFonts w:ascii="GHEA Mariam" w:hAnsi="GHEA Mariam"/>
          <w:spacing w:val="-4"/>
          <w:sz w:val="24"/>
          <w:szCs w:val="24"/>
          <w:lang w:val="hy-AM"/>
        </w:rPr>
        <w:t xml:space="preserve"> </w:t>
      </w:r>
      <w:r w:rsidRPr="00810BFF">
        <w:rPr>
          <w:rFonts w:ascii="GHEA Mariam" w:hAnsi="GHEA Mariam" w:cs="Arial"/>
          <w:spacing w:val="-4"/>
          <w:sz w:val="24"/>
          <w:szCs w:val="24"/>
          <w:lang w:val="hy-AM"/>
        </w:rPr>
        <w:t>ՀԱՆՐԱՊԵՏՈՒԹՅԱՆ</w:t>
      </w:r>
      <w:r w:rsidRPr="00810BFF">
        <w:rPr>
          <w:rFonts w:ascii="GHEA Mariam" w:hAnsi="GHEA Mariam"/>
          <w:spacing w:val="-4"/>
          <w:sz w:val="24"/>
          <w:szCs w:val="24"/>
          <w:lang w:val="hy-AM"/>
        </w:rPr>
        <w:t xml:space="preserve"> </w:t>
      </w:r>
      <w:r w:rsidRPr="00810BFF">
        <w:rPr>
          <w:rFonts w:ascii="GHEA Mariam" w:hAnsi="GHEA Mariam" w:cs="Arial"/>
          <w:spacing w:val="-4"/>
          <w:sz w:val="24"/>
          <w:szCs w:val="24"/>
          <w:lang w:val="hy-AM"/>
        </w:rPr>
        <w:t>ԵՎ</w:t>
      </w:r>
      <w:r w:rsidRPr="00810BFF">
        <w:rPr>
          <w:rFonts w:ascii="GHEA Mariam" w:hAnsi="GHEA Mariam"/>
          <w:spacing w:val="-4"/>
          <w:sz w:val="24"/>
          <w:szCs w:val="24"/>
          <w:lang w:val="hy-AM"/>
        </w:rPr>
        <w:t xml:space="preserve"> </w:t>
      </w:r>
      <w:r w:rsidRPr="00810BFF">
        <w:rPr>
          <w:rFonts w:ascii="GHEA Mariam" w:hAnsi="GHEA Mariam" w:cs="Arial"/>
          <w:spacing w:val="-4"/>
          <w:sz w:val="24"/>
          <w:szCs w:val="24"/>
          <w:lang w:val="hy-AM"/>
        </w:rPr>
        <w:t>ԱՍԻԱԿԱՆ</w:t>
      </w:r>
      <w:r w:rsidRPr="00810BFF">
        <w:rPr>
          <w:rFonts w:ascii="GHEA Mariam" w:hAnsi="GHEA Mariam"/>
          <w:spacing w:val="-4"/>
          <w:sz w:val="24"/>
          <w:szCs w:val="24"/>
          <w:lang w:val="hy-AM"/>
        </w:rPr>
        <w:t xml:space="preserve"> </w:t>
      </w:r>
      <w:r w:rsidRPr="00810BFF">
        <w:rPr>
          <w:rFonts w:ascii="GHEA Mariam" w:hAnsi="GHEA Mariam" w:cs="Arial"/>
          <w:spacing w:val="-4"/>
          <w:sz w:val="24"/>
          <w:szCs w:val="24"/>
          <w:lang w:val="hy-AM"/>
        </w:rPr>
        <w:t>ԶԱՐԳԱՑՄԱՆ</w:t>
      </w:r>
      <w:r w:rsidRPr="00810BFF">
        <w:rPr>
          <w:rFonts w:ascii="GHEA Mariam" w:hAnsi="GHEA Mariam"/>
          <w:spacing w:val="-4"/>
          <w:sz w:val="24"/>
          <w:szCs w:val="24"/>
          <w:lang w:val="hy-AM"/>
        </w:rPr>
        <w:t xml:space="preserve"> </w:t>
      </w:r>
      <w:r w:rsidRPr="00810BFF">
        <w:rPr>
          <w:rFonts w:ascii="GHEA Mariam" w:hAnsi="GHEA Mariam" w:cs="Arial"/>
          <w:spacing w:val="-4"/>
          <w:sz w:val="24"/>
          <w:szCs w:val="24"/>
          <w:lang w:val="hy-AM"/>
        </w:rPr>
        <w:t>ԲԱՆԿԻ</w:t>
      </w:r>
      <w:r w:rsidRPr="00810BFF">
        <w:rPr>
          <w:rFonts w:ascii="GHEA Mariam" w:hAnsi="GHEA Mariam"/>
          <w:sz w:val="24"/>
          <w:szCs w:val="24"/>
          <w:lang w:val="hy-AM"/>
        </w:rPr>
        <w:t xml:space="preserve"> </w:t>
      </w:r>
      <w:r w:rsidRPr="00810BFF">
        <w:rPr>
          <w:rFonts w:ascii="GHEA Mariam" w:hAnsi="GHEA Mariam" w:cs="Arial"/>
          <w:sz w:val="24"/>
          <w:szCs w:val="24"/>
          <w:lang w:val="hy-AM"/>
        </w:rPr>
        <w:t>ՄԻՋԵՎ</w:t>
      </w:r>
      <w:r w:rsidRPr="00810BFF">
        <w:rPr>
          <w:rFonts w:ascii="GHEA Mariam" w:hAnsi="GHEA Mariam"/>
          <w:sz w:val="24"/>
          <w:szCs w:val="24"/>
          <w:lang w:val="hy-AM"/>
        </w:rPr>
        <w:t xml:space="preserve"> «</w:t>
      </w:r>
      <w:r w:rsidRPr="00810BFF">
        <w:rPr>
          <w:rFonts w:ascii="GHEA Mariam" w:hAnsi="GHEA Mariam" w:cs="Arial"/>
          <w:sz w:val="24"/>
          <w:szCs w:val="24"/>
          <w:lang w:val="hy-AM"/>
        </w:rPr>
        <w:t>ՀԱՐԿԱԲՅՈՒՋԵՏԱՅԻՆ</w:t>
      </w:r>
      <w:r w:rsidRPr="00810BFF">
        <w:rPr>
          <w:rFonts w:ascii="GHEA Mariam" w:hAnsi="GHEA Mariam"/>
          <w:sz w:val="24"/>
          <w:szCs w:val="24"/>
          <w:lang w:val="hy-AM"/>
        </w:rPr>
        <w:t xml:space="preserve"> </w:t>
      </w:r>
      <w:r w:rsidRPr="00810BFF">
        <w:rPr>
          <w:rFonts w:ascii="GHEA Mariam" w:hAnsi="GHEA Mariam" w:cs="Arial"/>
          <w:sz w:val="24"/>
          <w:szCs w:val="24"/>
          <w:lang w:val="hy-AM"/>
        </w:rPr>
        <w:t>ԿԱՅՈՒՆՈՒԹՅԱՆ</w:t>
      </w:r>
      <w:r w:rsidRPr="00810BFF">
        <w:rPr>
          <w:rFonts w:ascii="GHEA Mariam" w:hAnsi="GHEA Mariam"/>
          <w:sz w:val="24"/>
          <w:szCs w:val="24"/>
          <w:lang w:val="hy-AM"/>
        </w:rPr>
        <w:t xml:space="preserve"> </w:t>
      </w:r>
      <w:r w:rsidRPr="00810BFF">
        <w:rPr>
          <w:rFonts w:ascii="GHEA Mariam" w:hAnsi="GHEA Mariam" w:cs="Arial"/>
          <w:sz w:val="24"/>
          <w:szCs w:val="24"/>
          <w:lang w:val="hy-AM"/>
        </w:rPr>
        <w:t>ԵՎ</w:t>
      </w:r>
      <w:r w:rsidRPr="00810BFF">
        <w:rPr>
          <w:rFonts w:ascii="GHEA Mariam" w:hAnsi="GHEA Mariam"/>
          <w:sz w:val="24"/>
          <w:szCs w:val="24"/>
          <w:lang w:val="hy-AM"/>
        </w:rPr>
        <w:t xml:space="preserve"> </w:t>
      </w:r>
      <w:r w:rsidRPr="00810BFF">
        <w:rPr>
          <w:rFonts w:ascii="GHEA Mariam" w:hAnsi="GHEA Mariam" w:cs="Arial"/>
          <w:sz w:val="24"/>
          <w:szCs w:val="24"/>
          <w:lang w:val="hy-AM"/>
        </w:rPr>
        <w:t>ՖԻՆԱՆՍԱԿԱՆ</w:t>
      </w:r>
      <w:r w:rsidRPr="00810BFF">
        <w:rPr>
          <w:rFonts w:ascii="GHEA Mariam" w:hAnsi="GHEA Mariam"/>
          <w:sz w:val="24"/>
          <w:szCs w:val="24"/>
          <w:lang w:val="hy-AM"/>
        </w:rPr>
        <w:t xml:space="preserve"> </w:t>
      </w:r>
      <w:r w:rsidRPr="00810BFF">
        <w:rPr>
          <w:rFonts w:ascii="GHEA Mariam" w:hAnsi="GHEA Mariam" w:cs="Arial"/>
          <w:sz w:val="24"/>
          <w:szCs w:val="24"/>
          <w:lang w:val="hy-AM"/>
        </w:rPr>
        <w:t>ՇՈՒԿԱՆԵՐԻ</w:t>
      </w:r>
      <w:r w:rsidRPr="00810BFF">
        <w:rPr>
          <w:rFonts w:ascii="GHEA Mariam" w:hAnsi="GHEA Mariam"/>
          <w:sz w:val="24"/>
          <w:szCs w:val="24"/>
          <w:lang w:val="hy-AM"/>
        </w:rPr>
        <w:t xml:space="preserve"> </w:t>
      </w:r>
      <w:r w:rsidRPr="00810BFF">
        <w:rPr>
          <w:rFonts w:ascii="GHEA Mariam" w:hAnsi="GHEA Mariam" w:cs="Arial"/>
          <w:sz w:val="24"/>
          <w:szCs w:val="24"/>
          <w:lang w:val="hy-AM"/>
        </w:rPr>
        <w:t>ԶԱՐԳԱՑՄԱՆ</w:t>
      </w:r>
      <w:r w:rsidRPr="00810BFF">
        <w:rPr>
          <w:rFonts w:ascii="GHEA Mariam" w:hAnsi="GHEA Mariam"/>
          <w:sz w:val="24"/>
          <w:szCs w:val="24"/>
          <w:lang w:val="hy-AM"/>
        </w:rPr>
        <w:t xml:space="preserve"> </w:t>
      </w:r>
      <w:r w:rsidRPr="00810BFF">
        <w:rPr>
          <w:rFonts w:ascii="GHEA Mariam" w:hAnsi="GHEA Mariam" w:cs="Arial"/>
          <w:sz w:val="24"/>
          <w:szCs w:val="24"/>
          <w:lang w:val="hy-AM"/>
        </w:rPr>
        <w:t>ԾՐԱԳԻՐ</w:t>
      </w:r>
      <w:r w:rsidRPr="00810BFF">
        <w:rPr>
          <w:rFonts w:ascii="GHEA Mariam" w:hAnsi="GHEA Mariam" w:cs="Arial Armenian"/>
          <w:sz w:val="24"/>
          <w:szCs w:val="24"/>
          <w:lang w:val="hy-AM"/>
        </w:rPr>
        <w:t>»</w:t>
      </w:r>
      <w:r w:rsidRPr="00810BFF">
        <w:rPr>
          <w:rFonts w:ascii="GHEA Mariam" w:hAnsi="GHEA Mariam"/>
          <w:sz w:val="24"/>
          <w:szCs w:val="24"/>
          <w:lang w:val="hy-AM"/>
        </w:rPr>
        <w:t xml:space="preserve"> </w:t>
      </w:r>
      <w:r w:rsidRPr="00810BFF">
        <w:rPr>
          <w:rFonts w:ascii="GHEA Mariam" w:hAnsi="GHEA Mariam" w:cs="Arial"/>
          <w:caps/>
          <w:sz w:val="24"/>
          <w:szCs w:val="24"/>
          <w:lang w:val="hy-AM"/>
        </w:rPr>
        <w:t>վարկային</w:t>
      </w:r>
      <w:r w:rsidRPr="00810BFF">
        <w:rPr>
          <w:rFonts w:ascii="GHEA Mariam" w:hAnsi="GHEA Mariam"/>
          <w:caps/>
          <w:sz w:val="24"/>
          <w:szCs w:val="24"/>
          <w:lang w:val="hy-AM"/>
        </w:rPr>
        <w:t xml:space="preserve"> </w:t>
      </w:r>
      <w:r w:rsidRPr="00810BFF">
        <w:rPr>
          <w:rFonts w:ascii="GHEA Mariam" w:hAnsi="GHEA Mariam" w:cs="Arial"/>
          <w:caps/>
          <w:sz w:val="24"/>
          <w:szCs w:val="24"/>
          <w:lang w:val="hy-AM"/>
        </w:rPr>
        <w:t>համաձայնագրի</w:t>
      </w:r>
      <w:r w:rsidRPr="00810BFF">
        <w:rPr>
          <w:rFonts w:ascii="GHEA Mariam" w:hAnsi="GHEA Mariam"/>
          <w:caps/>
          <w:sz w:val="24"/>
          <w:szCs w:val="24"/>
          <w:lang w:val="hy-AM"/>
        </w:rPr>
        <w:t xml:space="preserve"> </w:t>
      </w:r>
      <w:r w:rsidRPr="00810BFF">
        <w:rPr>
          <w:rFonts w:ascii="GHEA Mariam" w:hAnsi="GHEA Mariam" w:cs="Arial"/>
          <w:caps/>
          <w:spacing w:val="-4"/>
          <w:sz w:val="24"/>
          <w:szCs w:val="24"/>
          <w:lang w:val="hy-AM"/>
        </w:rPr>
        <w:t>ստորագրման</w:t>
      </w:r>
      <w:r w:rsidRPr="00810BFF">
        <w:rPr>
          <w:rFonts w:ascii="GHEA Mariam" w:hAnsi="GHEA Mariam"/>
          <w:caps/>
          <w:spacing w:val="-4"/>
          <w:sz w:val="24"/>
          <w:szCs w:val="24"/>
          <w:lang w:val="hy-AM"/>
        </w:rPr>
        <w:t xml:space="preserve"> </w:t>
      </w:r>
      <w:r w:rsidRPr="00810BFF">
        <w:rPr>
          <w:rFonts w:ascii="GHEA Mariam" w:hAnsi="GHEA Mariam" w:cs="Arial"/>
          <w:caps/>
          <w:spacing w:val="-4"/>
          <w:sz w:val="24"/>
          <w:szCs w:val="24"/>
          <w:lang w:val="hy-AM"/>
        </w:rPr>
        <w:t>առաջարկությանը</w:t>
      </w:r>
      <w:r w:rsidRPr="00810BFF">
        <w:rPr>
          <w:rFonts w:ascii="GHEA Mariam" w:hAnsi="GHEA Mariam"/>
          <w:caps/>
          <w:spacing w:val="-4"/>
          <w:sz w:val="24"/>
          <w:szCs w:val="24"/>
          <w:lang w:val="hy-AM"/>
        </w:rPr>
        <w:t xml:space="preserve"> </w:t>
      </w:r>
      <w:r w:rsidRPr="00810BFF">
        <w:rPr>
          <w:rFonts w:ascii="GHEA Mariam" w:hAnsi="GHEA Mariam" w:cs="Arial"/>
          <w:caps/>
          <w:spacing w:val="-4"/>
          <w:sz w:val="24"/>
          <w:szCs w:val="24"/>
          <w:lang w:val="hy-AM"/>
        </w:rPr>
        <w:t>հավանություն</w:t>
      </w:r>
      <w:r w:rsidRPr="00810BFF">
        <w:rPr>
          <w:rFonts w:ascii="GHEA Mariam" w:hAnsi="GHEA Mariam"/>
          <w:caps/>
          <w:spacing w:val="-4"/>
          <w:sz w:val="24"/>
          <w:szCs w:val="24"/>
          <w:lang w:val="hy-AM"/>
        </w:rPr>
        <w:t xml:space="preserve"> </w:t>
      </w:r>
      <w:r w:rsidRPr="00810BFF">
        <w:rPr>
          <w:rFonts w:ascii="GHEA Mariam" w:hAnsi="GHEA Mariam" w:cs="Arial"/>
          <w:caps/>
          <w:spacing w:val="-4"/>
          <w:sz w:val="24"/>
          <w:szCs w:val="24"/>
          <w:lang w:val="hy-AM"/>
        </w:rPr>
        <w:t>տալու</w:t>
      </w:r>
      <w:r w:rsidRPr="00810BFF">
        <w:rPr>
          <w:rFonts w:ascii="GHEA Mariam" w:hAnsi="GHEA Mariam"/>
          <w:caps/>
          <w:spacing w:val="-4"/>
          <w:sz w:val="24"/>
          <w:szCs w:val="24"/>
          <w:lang w:val="hy-AM"/>
        </w:rPr>
        <w:t xml:space="preserve"> </w:t>
      </w:r>
      <w:r w:rsidRPr="00810BFF">
        <w:rPr>
          <w:rFonts w:ascii="GHEA Mariam" w:hAnsi="GHEA Mariam" w:cs="Arial"/>
          <w:caps/>
          <w:spacing w:val="-4"/>
          <w:sz w:val="24"/>
          <w:szCs w:val="24"/>
          <w:lang w:val="hy-AM"/>
        </w:rPr>
        <w:t>մասին</w:t>
      </w:r>
    </w:p>
    <w:p w:rsidR="00810BFF" w:rsidRPr="00810BFF" w:rsidRDefault="00810BFF" w:rsidP="00810BFF">
      <w:pPr>
        <w:pStyle w:val="mechtex"/>
        <w:rPr>
          <w:rFonts w:ascii="GHEA Mariam" w:hAnsi="GHEA Mariam"/>
          <w:bCs/>
          <w:caps/>
          <w:sz w:val="24"/>
          <w:szCs w:val="24"/>
          <w:lang w:val="hy-AM"/>
        </w:rPr>
      </w:pPr>
      <w:r>
        <w:rPr>
          <w:rFonts w:ascii="GHEA Mariam" w:hAnsi="GHEA Mariam" w:cs="Arial"/>
          <w:caps/>
          <w:spacing w:val="-4"/>
          <w:sz w:val="24"/>
          <w:szCs w:val="24"/>
          <w:lang w:val="hy-AM"/>
        </w:rPr>
        <w:t>–––––––––––––––––––––––––––––––––––––––––––––––––––––––––––––––––––––––</w:t>
      </w:r>
    </w:p>
    <w:p w:rsidR="00810BFF" w:rsidRPr="00810BFF" w:rsidRDefault="00810BFF" w:rsidP="00810BFF">
      <w:pPr>
        <w:pStyle w:val="mechtex"/>
        <w:rPr>
          <w:rFonts w:ascii="GHEA Mariam" w:hAnsi="GHEA Mariam"/>
          <w:sz w:val="24"/>
          <w:szCs w:val="24"/>
          <w:lang w:val="hy-AM"/>
        </w:rPr>
      </w:pPr>
    </w:p>
    <w:p w:rsidR="00810BFF" w:rsidRPr="00810BFF" w:rsidRDefault="00810BFF" w:rsidP="00810BFF">
      <w:pPr>
        <w:pStyle w:val="Style15"/>
        <w:rPr>
          <w:rFonts w:ascii="GHEA Mariam" w:hAnsi="GHEA Mariam"/>
          <w:spacing w:val="-8"/>
          <w:sz w:val="24"/>
          <w:szCs w:val="24"/>
          <w:lang w:val="hy-AM"/>
        </w:rPr>
      </w:pPr>
      <w:r w:rsidRPr="00810BFF">
        <w:rPr>
          <w:rFonts w:ascii="GHEA Mariam" w:hAnsi="GHEA Mariam" w:cs="Arial"/>
          <w:spacing w:val="-8"/>
          <w:sz w:val="24"/>
          <w:szCs w:val="24"/>
          <w:lang w:val="hy-AM"/>
        </w:rPr>
        <w:t>Հիմք</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ընդունելով</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Միջազգային</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պայմանագրերի</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մասին</w:t>
      </w:r>
      <w:r w:rsidRPr="00810BFF">
        <w:rPr>
          <w:rFonts w:ascii="GHEA Mariam" w:hAnsi="GHEA Mariam" w:cs="Arial Armenian"/>
          <w:spacing w:val="-8"/>
          <w:sz w:val="24"/>
          <w:szCs w:val="24"/>
          <w:lang w:val="hy-AM"/>
        </w:rPr>
        <w:t>»</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օրենքի</w:t>
      </w:r>
      <w:r w:rsidRPr="00810BFF">
        <w:rPr>
          <w:rFonts w:ascii="GHEA Mariam" w:hAnsi="GHEA Mariam"/>
          <w:spacing w:val="-8"/>
          <w:sz w:val="24"/>
          <w:szCs w:val="24"/>
          <w:lang w:val="hy-AM"/>
        </w:rPr>
        <w:t xml:space="preserve"> 7-</w:t>
      </w:r>
      <w:r w:rsidRPr="00810BFF">
        <w:rPr>
          <w:rFonts w:ascii="GHEA Mariam" w:hAnsi="GHEA Mariam" w:cs="Arial"/>
          <w:spacing w:val="-8"/>
          <w:sz w:val="24"/>
          <w:szCs w:val="24"/>
          <w:lang w:val="hy-AM"/>
        </w:rPr>
        <w:t>րդ</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հոդվածի</w:t>
      </w:r>
      <w:r w:rsidRPr="00810BFF">
        <w:rPr>
          <w:rFonts w:ascii="GHEA Mariam" w:hAnsi="GHEA Mariam"/>
          <w:spacing w:val="-8"/>
          <w:sz w:val="24"/>
          <w:szCs w:val="24"/>
          <w:lang w:val="hy-AM"/>
        </w:rPr>
        <w:t xml:space="preserve"> 1-</w:t>
      </w:r>
      <w:r w:rsidRPr="00810BFF">
        <w:rPr>
          <w:rFonts w:ascii="GHEA Mariam" w:hAnsi="GHEA Mariam" w:cs="Arial"/>
          <w:spacing w:val="-8"/>
          <w:sz w:val="24"/>
          <w:szCs w:val="24"/>
          <w:lang w:val="hy-AM"/>
        </w:rPr>
        <w:t>ին</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մասը՝</w:t>
      </w:r>
      <w:r w:rsidRPr="00810BFF">
        <w:rPr>
          <w:rFonts w:ascii="GHEA Mariam" w:hAnsi="GHEA Mariam" w:cs="Tahoma"/>
          <w:spacing w:val="-8"/>
          <w:sz w:val="24"/>
          <w:szCs w:val="24"/>
          <w:lang w:val="hy-AM"/>
        </w:rPr>
        <w:t xml:space="preserve">  </w:t>
      </w:r>
      <w:r w:rsidRPr="00810BFF">
        <w:rPr>
          <w:rFonts w:ascii="GHEA Mariam" w:hAnsi="GHEA Mariam" w:cs="Arial"/>
          <w:spacing w:val="-8"/>
          <w:sz w:val="24"/>
          <w:szCs w:val="24"/>
          <w:lang w:val="hy-AM"/>
        </w:rPr>
        <w:t>Հայաստանի</w:t>
      </w:r>
      <w:r w:rsidRPr="00810BFF">
        <w:rPr>
          <w:rFonts w:ascii="GHEA Mariam" w:hAnsi="GHEA Mariam" w:cs="Tahoma"/>
          <w:spacing w:val="-8"/>
          <w:sz w:val="24"/>
          <w:szCs w:val="24"/>
          <w:lang w:val="hy-AM"/>
        </w:rPr>
        <w:t xml:space="preserve"> </w:t>
      </w:r>
      <w:r w:rsidRPr="00810BFF">
        <w:rPr>
          <w:rFonts w:ascii="GHEA Mariam" w:hAnsi="GHEA Mariam" w:cs="Arial"/>
          <w:spacing w:val="-8"/>
          <w:sz w:val="24"/>
          <w:szCs w:val="24"/>
          <w:lang w:val="hy-AM"/>
        </w:rPr>
        <w:t>Հանրապետության</w:t>
      </w:r>
      <w:r w:rsidRPr="00810BFF">
        <w:rPr>
          <w:rFonts w:ascii="GHEA Mariam" w:hAnsi="GHEA Mariam" w:cs="Tahoma"/>
          <w:spacing w:val="-8"/>
          <w:sz w:val="24"/>
          <w:szCs w:val="24"/>
          <w:lang w:val="hy-AM"/>
        </w:rPr>
        <w:t xml:space="preserve"> </w:t>
      </w:r>
      <w:r w:rsidRPr="00810BFF">
        <w:rPr>
          <w:rFonts w:ascii="GHEA Mariam" w:hAnsi="GHEA Mariam" w:cs="Arial"/>
          <w:spacing w:val="-8"/>
          <w:sz w:val="24"/>
          <w:szCs w:val="24"/>
          <w:lang w:val="hy-AM"/>
        </w:rPr>
        <w:t>կառավարությունը</w:t>
      </w:r>
      <w:r w:rsidRPr="00810BFF">
        <w:rPr>
          <w:rFonts w:ascii="GHEA Mariam" w:hAnsi="GHEA Mariam"/>
          <w:spacing w:val="-8"/>
          <w:sz w:val="24"/>
          <w:szCs w:val="24"/>
          <w:lang w:val="hy-AM"/>
        </w:rPr>
        <w:t xml:space="preserve"> </w:t>
      </w:r>
      <w:r>
        <w:rPr>
          <w:rFonts w:ascii="GHEA Mariam" w:hAnsi="GHEA Mariam"/>
          <w:spacing w:val="-8"/>
          <w:sz w:val="24"/>
          <w:szCs w:val="24"/>
          <w:lang w:val="hy-AM"/>
        </w:rPr>
        <w:t xml:space="preserve"> </w:t>
      </w:r>
      <w:r w:rsidRPr="00810BFF">
        <w:rPr>
          <w:rFonts w:ascii="GHEA Mariam" w:hAnsi="GHEA Mariam" w:cs="Arial"/>
          <w:color w:val="000000"/>
          <w:spacing w:val="-8"/>
          <w:sz w:val="24"/>
          <w:szCs w:val="24"/>
          <w:lang w:val="hy-AM" w:eastAsia="fr-FR"/>
        </w:rPr>
        <w:t>ո</w:t>
      </w:r>
      <w:r>
        <w:rPr>
          <w:rFonts w:ascii="GHEA Mariam" w:hAnsi="GHEA Mariam" w:cs="Arial"/>
          <w:color w:val="000000"/>
          <w:spacing w:val="-8"/>
          <w:sz w:val="24"/>
          <w:szCs w:val="24"/>
          <w:lang w:val="hy-AM" w:eastAsia="fr-FR"/>
        </w:rPr>
        <w:t xml:space="preserve"> </w:t>
      </w:r>
      <w:r w:rsidRPr="00810BFF">
        <w:rPr>
          <w:rFonts w:ascii="GHEA Mariam" w:hAnsi="GHEA Mariam" w:cs="Arial"/>
          <w:color w:val="000000"/>
          <w:spacing w:val="-8"/>
          <w:sz w:val="24"/>
          <w:szCs w:val="24"/>
          <w:lang w:val="hy-AM" w:eastAsia="fr-FR"/>
        </w:rPr>
        <w:t>ր</w:t>
      </w:r>
      <w:r>
        <w:rPr>
          <w:rFonts w:ascii="GHEA Mariam" w:hAnsi="GHEA Mariam" w:cs="Arial"/>
          <w:color w:val="000000"/>
          <w:spacing w:val="-8"/>
          <w:sz w:val="24"/>
          <w:szCs w:val="24"/>
          <w:lang w:val="hy-AM" w:eastAsia="fr-FR"/>
        </w:rPr>
        <w:t xml:space="preserve"> </w:t>
      </w:r>
      <w:r w:rsidRPr="00810BFF">
        <w:rPr>
          <w:rFonts w:ascii="GHEA Mariam" w:hAnsi="GHEA Mariam" w:cs="Arial"/>
          <w:color w:val="000000"/>
          <w:spacing w:val="-8"/>
          <w:sz w:val="24"/>
          <w:szCs w:val="24"/>
          <w:lang w:val="hy-AM" w:eastAsia="fr-FR"/>
        </w:rPr>
        <w:t>ո</w:t>
      </w:r>
      <w:r>
        <w:rPr>
          <w:rFonts w:ascii="GHEA Mariam" w:hAnsi="GHEA Mariam" w:cs="Arial"/>
          <w:color w:val="000000"/>
          <w:spacing w:val="-8"/>
          <w:sz w:val="24"/>
          <w:szCs w:val="24"/>
          <w:lang w:val="hy-AM" w:eastAsia="fr-FR"/>
        </w:rPr>
        <w:t xml:space="preserve"> </w:t>
      </w:r>
      <w:r w:rsidRPr="00810BFF">
        <w:rPr>
          <w:rFonts w:ascii="GHEA Mariam" w:hAnsi="GHEA Mariam" w:cs="Arial"/>
          <w:color w:val="000000"/>
          <w:spacing w:val="-8"/>
          <w:sz w:val="24"/>
          <w:szCs w:val="24"/>
          <w:lang w:val="hy-AM" w:eastAsia="fr-FR"/>
        </w:rPr>
        <w:t>շ</w:t>
      </w:r>
      <w:r>
        <w:rPr>
          <w:rFonts w:ascii="GHEA Mariam" w:hAnsi="GHEA Mariam" w:cs="Arial"/>
          <w:color w:val="000000"/>
          <w:spacing w:val="-8"/>
          <w:sz w:val="24"/>
          <w:szCs w:val="24"/>
          <w:lang w:val="hy-AM" w:eastAsia="fr-FR"/>
        </w:rPr>
        <w:t xml:space="preserve"> </w:t>
      </w:r>
      <w:r w:rsidRPr="00810BFF">
        <w:rPr>
          <w:rFonts w:ascii="GHEA Mariam" w:hAnsi="GHEA Mariam" w:cs="Arial"/>
          <w:color w:val="000000"/>
          <w:spacing w:val="-8"/>
          <w:sz w:val="24"/>
          <w:szCs w:val="24"/>
          <w:lang w:val="hy-AM" w:eastAsia="fr-FR"/>
        </w:rPr>
        <w:t>ու</w:t>
      </w:r>
      <w:r>
        <w:rPr>
          <w:rFonts w:ascii="GHEA Mariam" w:hAnsi="GHEA Mariam" w:cs="Arial"/>
          <w:color w:val="000000"/>
          <w:spacing w:val="-8"/>
          <w:sz w:val="24"/>
          <w:szCs w:val="24"/>
          <w:lang w:val="hy-AM" w:eastAsia="fr-FR"/>
        </w:rPr>
        <w:t xml:space="preserve"> </w:t>
      </w:r>
      <w:r w:rsidRPr="00810BFF">
        <w:rPr>
          <w:rFonts w:ascii="GHEA Mariam" w:hAnsi="GHEA Mariam" w:cs="Arial"/>
          <w:color w:val="000000"/>
          <w:spacing w:val="-8"/>
          <w:sz w:val="24"/>
          <w:szCs w:val="24"/>
          <w:lang w:val="hy-AM" w:eastAsia="fr-FR"/>
        </w:rPr>
        <w:t>մ</w:t>
      </w:r>
      <w:r w:rsidRPr="00810BFF">
        <w:rPr>
          <w:rFonts w:ascii="GHEA Mariam" w:hAnsi="GHEA Mariam"/>
          <w:color w:val="000000"/>
          <w:spacing w:val="-8"/>
          <w:sz w:val="24"/>
          <w:szCs w:val="24"/>
          <w:lang w:val="hy-AM" w:eastAsia="fr-FR"/>
        </w:rPr>
        <w:t xml:space="preserve"> </w:t>
      </w:r>
      <w:r>
        <w:rPr>
          <w:rFonts w:ascii="GHEA Mariam" w:hAnsi="GHEA Mariam"/>
          <w:color w:val="000000"/>
          <w:spacing w:val="-8"/>
          <w:sz w:val="24"/>
          <w:szCs w:val="24"/>
          <w:lang w:val="hy-AM" w:eastAsia="fr-FR"/>
        </w:rPr>
        <w:t xml:space="preserve"> </w:t>
      </w:r>
      <w:r w:rsidRPr="00810BFF">
        <w:rPr>
          <w:rFonts w:ascii="GHEA Mariam" w:hAnsi="GHEA Mariam" w:cs="Arial"/>
          <w:color w:val="000000"/>
          <w:spacing w:val="-8"/>
          <w:sz w:val="24"/>
          <w:szCs w:val="24"/>
          <w:lang w:val="hy-AM" w:eastAsia="fr-FR"/>
        </w:rPr>
        <w:t>է</w:t>
      </w:r>
      <w:r w:rsidRPr="00810BFF">
        <w:rPr>
          <w:rFonts w:ascii="GHEA Mariam" w:hAnsi="GHEA Mariam"/>
          <w:color w:val="000000"/>
          <w:spacing w:val="-8"/>
          <w:sz w:val="24"/>
          <w:szCs w:val="24"/>
          <w:lang w:val="hy-AM" w:eastAsia="fr-FR"/>
        </w:rPr>
        <w:t>.</w:t>
      </w:r>
    </w:p>
    <w:p w:rsidR="00810BFF" w:rsidRPr="00810BFF" w:rsidRDefault="00810BFF" w:rsidP="00810BFF">
      <w:pPr>
        <w:pStyle w:val="Style15"/>
        <w:rPr>
          <w:rFonts w:ascii="GHEA Mariam" w:hAnsi="GHEA Mariam"/>
          <w:spacing w:val="-8"/>
          <w:sz w:val="24"/>
          <w:szCs w:val="24"/>
          <w:lang w:val="hy-AM"/>
        </w:rPr>
      </w:pPr>
      <w:r w:rsidRPr="00810BFF">
        <w:rPr>
          <w:rFonts w:ascii="GHEA Mariam" w:hAnsi="GHEA Mariam"/>
          <w:spacing w:val="-12"/>
          <w:sz w:val="24"/>
          <w:szCs w:val="24"/>
          <w:lang w:val="hy-AM"/>
        </w:rPr>
        <w:t xml:space="preserve">1. </w:t>
      </w:r>
      <w:r w:rsidRPr="00810BFF">
        <w:rPr>
          <w:rFonts w:ascii="GHEA Mariam" w:hAnsi="GHEA Mariam" w:cs="Arial"/>
          <w:spacing w:val="-12"/>
          <w:sz w:val="24"/>
          <w:szCs w:val="24"/>
          <w:lang w:val="hy-AM"/>
        </w:rPr>
        <w:t>Հավանություն</w:t>
      </w:r>
      <w:r w:rsidRPr="00810BFF">
        <w:rPr>
          <w:rFonts w:ascii="GHEA Mariam" w:hAnsi="GHEA Mariam"/>
          <w:spacing w:val="-12"/>
          <w:sz w:val="24"/>
          <w:szCs w:val="24"/>
          <w:lang w:val="hy-AM"/>
        </w:rPr>
        <w:t xml:space="preserve"> </w:t>
      </w:r>
      <w:r w:rsidRPr="00810BFF">
        <w:rPr>
          <w:rFonts w:ascii="GHEA Mariam" w:hAnsi="GHEA Mariam" w:cs="Arial"/>
          <w:spacing w:val="-12"/>
          <w:sz w:val="24"/>
          <w:szCs w:val="24"/>
          <w:lang w:val="hy-AM"/>
        </w:rPr>
        <w:t>տալ</w:t>
      </w:r>
      <w:r w:rsidRPr="00810BFF">
        <w:rPr>
          <w:rFonts w:ascii="GHEA Mariam" w:hAnsi="GHEA Mariam"/>
          <w:spacing w:val="-12"/>
          <w:sz w:val="24"/>
          <w:szCs w:val="24"/>
          <w:lang w:val="hy-AM"/>
        </w:rPr>
        <w:t xml:space="preserve"> </w:t>
      </w:r>
      <w:r w:rsidRPr="00810BFF">
        <w:rPr>
          <w:rFonts w:ascii="GHEA Mariam" w:hAnsi="GHEA Mariam" w:cs="Arial"/>
          <w:spacing w:val="-12"/>
          <w:sz w:val="24"/>
          <w:szCs w:val="24"/>
          <w:lang w:val="hy-AM"/>
        </w:rPr>
        <w:t>Հայաստանի</w:t>
      </w:r>
      <w:r w:rsidRPr="00810BFF">
        <w:rPr>
          <w:rFonts w:ascii="GHEA Mariam" w:hAnsi="GHEA Mariam"/>
          <w:spacing w:val="-12"/>
          <w:sz w:val="24"/>
          <w:szCs w:val="24"/>
          <w:lang w:val="hy-AM"/>
        </w:rPr>
        <w:t xml:space="preserve"> </w:t>
      </w:r>
      <w:r w:rsidRPr="00810BFF">
        <w:rPr>
          <w:rFonts w:ascii="GHEA Mariam" w:hAnsi="GHEA Mariam" w:cs="Arial"/>
          <w:spacing w:val="-12"/>
          <w:sz w:val="24"/>
          <w:szCs w:val="24"/>
          <w:lang w:val="hy-AM"/>
        </w:rPr>
        <w:t>Հանրապետության</w:t>
      </w:r>
      <w:r w:rsidRPr="00810BFF">
        <w:rPr>
          <w:rFonts w:ascii="GHEA Mariam" w:hAnsi="GHEA Mariam"/>
          <w:spacing w:val="-12"/>
          <w:sz w:val="24"/>
          <w:szCs w:val="24"/>
          <w:lang w:val="hy-AM"/>
        </w:rPr>
        <w:t xml:space="preserve"> </w:t>
      </w:r>
      <w:r w:rsidRPr="00810BFF">
        <w:rPr>
          <w:rFonts w:ascii="GHEA Mariam" w:hAnsi="GHEA Mariam" w:cs="Arial"/>
          <w:spacing w:val="-12"/>
          <w:sz w:val="24"/>
          <w:szCs w:val="24"/>
          <w:lang w:val="hy-AM"/>
        </w:rPr>
        <w:t>և</w:t>
      </w:r>
      <w:r w:rsidRPr="00810BFF">
        <w:rPr>
          <w:rFonts w:ascii="GHEA Mariam" w:hAnsi="GHEA Mariam"/>
          <w:spacing w:val="-12"/>
          <w:sz w:val="24"/>
          <w:szCs w:val="24"/>
          <w:lang w:val="hy-AM"/>
        </w:rPr>
        <w:t xml:space="preserve"> </w:t>
      </w:r>
      <w:r w:rsidRPr="00810BFF">
        <w:rPr>
          <w:rFonts w:ascii="GHEA Mariam" w:hAnsi="GHEA Mariam" w:cs="Arial"/>
          <w:spacing w:val="-12"/>
          <w:sz w:val="24"/>
          <w:szCs w:val="24"/>
          <w:lang w:val="hy-AM"/>
        </w:rPr>
        <w:t>Ասիական</w:t>
      </w:r>
      <w:r w:rsidRPr="00810BFF">
        <w:rPr>
          <w:rFonts w:ascii="GHEA Mariam" w:hAnsi="GHEA Mariam"/>
          <w:spacing w:val="-12"/>
          <w:sz w:val="24"/>
          <w:szCs w:val="24"/>
          <w:lang w:val="hy-AM"/>
        </w:rPr>
        <w:t xml:space="preserve"> </w:t>
      </w:r>
      <w:r w:rsidRPr="00810BFF">
        <w:rPr>
          <w:rFonts w:ascii="GHEA Mariam" w:hAnsi="GHEA Mariam" w:cs="Arial"/>
          <w:spacing w:val="-12"/>
          <w:sz w:val="24"/>
          <w:szCs w:val="24"/>
          <w:lang w:val="hy-AM"/>
        </w:rPr>
        <w:t>զարգաց</w:t>
      </w:r>
      <w:r w:rsidRPr="00810BFF">
        <w:rPr>
          <w:rFonts w:ascii="GHEA Mariam" w:hAnsi="GHEA Mariam" w:cs="Arial"/>
          <w:spacing w:val="-12"/>
          <w:sz w:val="24"/>
          <w:szCs w:val="24"/>
          <w:lang w:val="hy-AM"/>
        </w:rPr>
        <w:softHyphen/>
        <w:t>ման</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բանկի</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միջև</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Հարկաբյուջետային</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կայունության</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և</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ֆինանսական</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շուկաների</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զարգա</w:t>
      </w:r>
      <w:r>
        <w:rPr>
          <w:rFonts w:ascii="GHEA Mariam" w:hAnsi="GHEA Mariam" w:cs="Arial"/>
          <w:spacing w:val="-8"/>
          <w:sz w:val="24"/>
          <w:szCs w:val="24"/>
          <w:lang w:val="hy-AM"/>
        </w:rPr>
        <w:softHyphen/>
      </w:r>
      <w:r w:rsidRPr="00810BFF">
        <w:rPr>
          <w:rFonts w:ascii="GHEA Mariam" w:hAnsi="GHEA Mariam" w:cs="Arial"/>
          <w:spacing w:val="-8"/>
          <w:sz w:val="24"/>
          <w:szCs w:val="24"/>
          <w:lang w:val="hy-AM"/>
        </w:rPr>
        <w:t>ց</w:t>
      </w:r>
      <w:r w:rsidR="00B81DCE">
        <w:rPr>
          <w:rFonts w:ascii="GHEA Mariam" w:hAnsi="GHEA Mariam" w:cs="Arial"/>
          <w:spacing w:val="-8"/>
          <w:sz w:val="24"/>
          <w:szCs w:val="24"/>
          <w:lang w:val="hy-AM"/>
        </w:rPr>
        <w:softHyphen/>
      </w:r>
      <w:bookmarkStart w:id="0" w:name="_GoBack"/>
      <w:bookmarkEnd w:id="0"/>
      <w:r w:rsidRPr="00810BFF">
        <w:rPr>
          <w:rFonts w:ascii="GHEA Mariam" w:hAnsi="GHEA Mariam" w:cs="Arial"/>
          <w:spacing w:val="-8"/>
          <w:sz w:val="24"/>
          <w:szCs w:val="24"/>
          <w:lang w:val="hy-AM"/>
        </w:rPr>
        <w:t>ման</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ծրագիր</w:t>
      </w:r>
      <w:r w:rsidRPr="00810BFF">
        <w:rPr>
          <w:rFonts w:ascii="GHEA Mariam" w:hAnsi="GHEA Mariam" w:cs="Arial Armenian"/>
          <w:spacing w:val="-8"/>
          <w:sz w:val="24"/>
          <w:szCs w:val="24"/>
          <w:lang w:val="hy-AM"/>
        </w:rPr>
        <w:t>»</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վարկային</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համաձայնագրի</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ստորագրման</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առաջարկությանը</w:t>
      </w:r>
      <w:r w:rsidRPr="00810BFF">
        <w:rPr>
          <w:rFonts w:ascii="GHEA Mariam" w:hAnsi="GHEA Mariam"/>
          <w:spacing w:val="-8"/>
          <w:sz w:val="24"/>
          <w:szCs w:val="24"/>
          <w:lang w:val="hy-AM"/>
        </w:rPr>
        <w:t>:</w:t>
      </w:r>
    </w:p>
    <w:p w:rsidR="00810BFF" w:rsidRPr="00810BFF" w:rsidRDefault="00810BFF" w:rsidP="00810BFF">
      <w:pPr>
        <w:pStyle w:val="Style15"/>
        <w:rPr>
          <w:rFonts w:ascii="GHEA Mariam" w:hAnsi="GHEA Mariam"/>
          <w:spacing w:val="-8"/>
          <w:sz w:val="24"/>
          <w:szCs w:val="24"/>
          <w:lang w:val="hy-AM"/>
        </w:rPr>
      </w:pPr>
      <w:r w:rsidRPr="00810BFF">
        <w:rPr>
          <w:rFonts w:ascii="GHEA Mariam" w:hAnsi="GHEA Mariam"/>
          <w:spacing w:val="-8"/>
          <w:sz w:val="24"/>
          <w:szCs w:val="24"/>
          <w:lang w:val="hy-AM"/>
        </w:rPr>
        <w:t xml:space="preserve">2. </w:t>
      </w:r>
      <w:r w:rsidRPr="00810BFF">
        <w:rPr>
          <w:rFonts w:ascii="GHEA Mariam" w:hAnsi="GHEA Mariam" w:cs="Arial"/>
          <w:spacing w:val="-8"/>
          <w:sz w:val="24"/>
          <w:szCs w:val="24"/>
          <w:lang w:val="hy-AM"/>
        </w:rPr>
        <w:t>Հայաստանի</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Հանրապետության</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ֆինանսների</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նախարարին</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կազմակերպել</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միջազգային</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պայմանագրի</w:t>
      </w:r>
      <w:r w:rsidRPr="00810BFF">
        <w:rPr>
          <w:rFonts w:ascii="GHEA Mariam" w:hAnsi="GHEA Mariam"/>
          <w:spacing w:val="-8"/>
          <w:sz w:val="24"/>
          <w:szCs w:val="24"/>
          <w:lang w:val="hy-AM"/>
        </w:rPr>
        <w:t xml:space="preserve"> </w:t>
      </w:r>
      <w:r w:rsidRPr="00810BFF">
        <w:rPr>
          <w:rFonts w:ascii="GHEA Mariam" w:hAnsi="GHEA Mariam" w:cs="Arial"/>
          <w:spacing w:val="-8"/>
          <w:sz w:val="24"/>
          <w:szCs w:val="24"/>
          <w:lang w:val="hy-AM"/>
        </w:rPr>
        <w:t>ստորագրումը</w:t>
      </w:r>
      <w:r w:rsidRPr="00810BFF">
        <w:rPr>
          <w:rFonts w:ascii="GHEA Mariam" w:hAnsi="GHEA Mariam"/>
          <w:spacing w:val="-8"/>
          <w:sz w:val="24"/>
          <w:szCs w:val="24"/>
          <w:lang w:val="hy-AM"/>
        </w:rPr>
        <w:t>:</w:t>
      </w:r>
    </w:p>
    <w:p w:rsidR="00810BFF" w:rsidRDefault="00810BFF" w:rsidP="00810BFF">
      <w:pPr>
        <w:pStyle w:val="Style15"/>
        <w:rPr>
          <w:rFonts w:ascii="GHEA Mariam" w:hAnsi="GHEA Mariam" w:cs="Arial"/>
          <w:spacing w:val="-8"/>
          <w:sz w:val="24"/>
          <w:szCs w:val="24"/>
          <w:lang w:val="hy-AM"/>
        </w:rPr>
      </w:pPr>
    </w:p>
    <w:p w:rsidR="00810BFF" w:rsidRDefault="00810BFF" w:rsidP="00810BFF">
      <w:pPr>
        <w:pStyle w:val="Style15"/>
        <w:rPr>
          <w:rFonts w:ascii="GHEA Mariam" w:hAnsi="GHEA Mariam" w:cs="Arial"/>
          <w:spacing w:val="-8"/>
          <w:sz w:val="24"/>
          <w:szCs w:val="24"/>
          <w:lang w:val="hy-AM"/>
        </w:rPr>
      </w:pPr>
    </w:p>
    <w:p w:rsidR="00810BFF" w:rsidRPr="00B3715F" w:rsidRDefault="00810BFF" w:rsidP="00810BFF">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810BFF" w:rsidRPr="00C809E0" w:rsidRDefault="00810BFF" w:rsidP="00596783">
      <w:pPr>
        <w:pStyle w:val="NormalWeb"/>
        <w:tabs>
          <w:tab w:val="left" w:pos="993"/>
          <w:tab w:val="left" w:pos="1260"/>
        </w:tabs>
        <w:spacing w:before="0" w:beforeAutospacing="0" w:after="0" w:afterAutospacing="0"/>
        <w:contextualSpacing/>
        <w:jc w:val="both"/>
        <w:rPr>
          <w:rFonts w:ascii="GHEA Mariam" w:hAnsi="GHEA Mariam" w:cs="Sylfaen"/>
        </w:rPr>
      </w:pPr>
      <w:r>
        <w:rPr>
          <w:rFonts w:ascii="GHEA Mariam" w:hAnsi="GHEA Mariam"/>
        </w:rPr>
        <w:t xml:space="preserve">         </w:t>
      </w:r>
      <w:r>
        <w:rPr>
          <w:rFonts w:ascii="GHEA Mariam" w:hAnsi="GHEA Mariam"/>
        </w:rPr>
        <w:tab/>
        <w:t xml:space="preserve">          </w:t>
      </w:r>
      <w:r w:rsidRPr="00C809E0">
        <w:rPr>
          <w:rFonts w:ascii="GHEA Mariam" w:hAnsi="GHEA Mariam" w:cs="Sylfaen"/>
        </w:rPr>
        <w:t>ՎԱՐՉԱՊԵՏ</w:t>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t xml:space="preserve">          Ն</w:t>
      </w:r>
      <w:r w:rsidRPr="00C809E0">
        <w:rPr>
          <w:rFonts w:ascii="GHEA Mariam" w:hAnsi="GHEA Mariam" w:cs="Sylfaen"/>
        </w:rPr>
        <w:t>.</w:t>
      </w:r>
      <w:r w:rsidRPr="00C809E0">
        <w:rPr>
          <w:rFonts w:ascii="GHEA Mariam" w:hAnsi="GHEA Mariam" w:cs="Arial Armenian"/>
        </w:rPr>
        <w:t xml:space="preserve"> ՓԱՇԻՆ</w:t>
      </w:r>
      <w:r w:rsidRPr="00C809E0">
        <w:rPr>
          <w:rFonts w:ascii="GHEA Mariam" w:hAnsi="GHEA Mariam" w:cs="Sylfaen"/>
        </w:rPr>
        <w:t>ՅԱՆ</w:t>
      </w:r>
    </w:p>
    <w:p w:rsidR="00810BFF" w:rsidRDefault="00810BFF" w:rsidP="00596783">
      <w:pPr>
        <w:pStyle w:val="mechtex"/>
        <w:jc w:val="left"/>
        <w:rPr>
          <w:rFonts w:ascii="GHEA Mariam" w:hAnsi="GHEA Mariam" w:cs="Sylfaen"/>
          <w:sz w:val="24"/>
          <w:szCs w:val="24"/>
          <w:lang w:val="hy-AM"/>
        </w:rPr>
      </w:pPr>
    </w:p>
    <w:p w:rsidR="00810BFF" w:rsidRPr="00810BFF" w:rsidRDefault="00810BFF" w:rsidP="00810BFF">
      <w:pPr>
        <w:pStyle w:val="mechtex"/>
        <w:jc w:val="left"/>
        <w:rPr>
          <w:rFonts w:ascii="GHEA Mariam" w:hAnsi="GHEA Mariam" w:cs="Arial"/>
          <w:spacing w:val="-8"/>
          <w:sz w:val="24"/>
          <w:szCs w:val="24"/>
          <w:lang w:val="hy-AM"/>
        </w:rPr>
      </w:pPr>
      <w:r w:rsidRPr="00B3715F">
        <w:rPr>
          <w:rFonts w:ascii="GHEA Mariam" w:hAnsi="GHEA Mariam" w:cs="Sylfaen"/>
          <w:sz w:val="24"/>
          <w:szCs w:val="24"/>
          <w:lang w:val="hy-AM"/>
        </w:rPr>
        <w:t>Երևան</w:t>
      </w:r>
    </w:p>
    <w:sectPr w:rsidR="00810BFF" w:rsidRPr="00810BFF"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C35" w:rsidRDefault="00017C35">
      <w:r>
        <w:separator/>
      </w:r>
    </w:p>
  </w:endnote>
  <w:endnote w:type="continuationSeparator" w:id="0">
    <w:p w:rsidR="00017C35" w:rsidRDefault="0001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C5B56">
      <w:rPr>
        <w:noProof/>
        <w:sz w:val="18"/>
      </w:rPr>
      <w:t>034</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C5B56">
      <w:rPr>
        <w:noProof/>
        <w:sz w:val="18"/>
      </w:rPr>
      <w:t>034</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017C35">
    <w:pPr>
      <w:pStyle w:val="Footer"/>
    </w:pPr>
    <w:r>
      <w:fldChar w:fldCharType="begin"/>
    </w:r>
    <w:r>
      <w:instrText xml:space="preserve"> FILENAME   \* MERGEFORMAT </w:instrText>
    </w:r>
    <w:r>
      <w:fldChar w:fldCharType="separate"/>
    </w:r>
    <w:r w:rsidR="00BC5B56">
      <w:rPr>
        <w:noProof/>
      </w:rPr>
      <w:t>034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C35" w:rsidRDefault="00017C35">
      <w:r>
        <w:separator/>
      </w:r>
    </w:p>
  </w:footnote>
  <w:footnote w:type="continuationSeparator" w:id="0">
    <w:p w:rsidR="00017C35" w:rsidRDefault="00017C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FF"/>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C35"/>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779"/>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6F04"/>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3DC"/>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BFF"/>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DCE"/>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B56"/>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431A8"/>
  <w15:chartTrackingRefBased/>
  <w15:docId w15:val="{38F6F0C3-EC36-46B3-80D2-8F7832FE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810BFF"/>
    <w:rPr>
      <w:rFonts w:ascii="Arial Armenian" w:hAnsi="Arial Armenian"/>
      <w:sz w:val="22"/>
      <w:lang w:eastAsia="ru-RU"/>
    </w:rPr>
  </w:style>
  <w:style w:type="character" w:customStyle="1" w:styleId="HeaderChar">
    <w:name w:val="Header Char"/>
    <w:basedOn w:val="DefaultParagraphFont"/>
    <w:link w:val="Header"/>
    <w:rsid w:val="00810BFF"/>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810BFF"/>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810BFF"/>
    <w:rPr>
      <w:sz w:val="24"/>
      <w:szCs w:val="24"/>
      <w:lang w:val="hy-AM" w:eastAsia="hy-AM"/>
    </w:rPr>
  </w:style>
  <w:style w:type="character" w:customStyle="1" w:styleId="FooterChar">
    <w:name w:val="Footer Char"/>
    <w:basedOn w:val="DefaultParagraphFont"/>
    <w:link w:val="Footer"/>
    <w:locked/>
    <w:rsid w:val="00810BFF"/>
    <w:rPr>
      <w:rFonts w:ascii="Arial Armenian" w:hAnsi="Arial Armenian"/>
      <w:lang w:eastAsia="ru-RU"/>
    </w:rPr>
  </w:style>
  <w:style w:type="paragraph" w:styleId="BalloonText">
    <w:name w:val="Balloon Text"/>
    <w:basedOn w:val="Normal"/>
    <w:link w:val="BalloonTextChar"/>
    <w:rsid w:val="00BC5B56"/>
    <w:rPr>
      <w:rFonts w:ascii="Segoe UI" w:hAnsi="Segoe UI" w:cs="Segoe UI"/>
      <w:sz w:val="18"/>
      <w:szCs w:val="18"/>
    </w:rPr>
  </w:style>
  <w:style w:type="character" w:customStyle="1" w:styleId="BalloonTextChar">
    <w:name w:val="Balloon Text Char"/>
    <w:basedOn w:val="DefaultParagraphFont"/>
    <w:link w:val="BalloonText"/>
    <w:rsid w:val="00BC5B5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5</cp:revision>
  <cp:lastPrinted>2022-10-25T10:26:00Z</cp:lastPrinted>
  <dcterms:created xsi:type="dcterms:W3CDTF">2022-10-25T10:19:00Z</dcterms:created>
  <dcterms:modified xsi:type="dcterms:W3CDTF">2022-10-25T11:45:00Z</dcterms:modified>
</cp:coreProperties>
</file>