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28DE08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31F6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ԴՐԻՄԻ ԴՈՄՍ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183803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1F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ԴՐԻՄԻ ԴՈՄՍ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D676C89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1F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ԴՐԻՄԻ ԴՈՄՍ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4B68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4B68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B68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շրջանակներում նախատեսում </w:t>
      </w:r>
      <w:bookmarkEnd w:id="1"/>
      <w:r w:rsidR="00B31F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ներմուծել թվով 23 «դոմս» վրաններ, ինչը հանդիսանում է վրանատիպ կառուցվածքներ՝ նախատեսված բնության մեջ զբոսաշրջային նոր ուղղությունների զարգացմանը։ Ծրագիրն իրականացվելու է ՀՀ տարբեր մարզերում։ Ընկերությունը հիմնադրվել է 2022 թվականին։ </w:t>
      </w:r>
    </w:p>
    <w:p w14:paraId="305725F0" w14:textId="37A7ED09" w:rsidR="00422BE0" w:rsidRPr="00422BE0" w:rsidRDefault="00B31F62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19 մլն դրամի ներդրում, որից 6 մլն դրամը ուղղվել է համայնքի ենթակառուցվածքների բարելավմանը։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449EE">
        <w:rPr>
          <w:rFonts w:ascii="GHEA Grapalat" w:eastAsia="Calibri" w:hAnsi="GHEA Grapalat" w:cs="Times New Roman"/>
          <w:sz w:val="24"/>
          <w:szCs w:val="24"/>
          <w:lang w:val="hy-AM"/>
        </w:rPr>
        <w:t>շուրջ 80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կապիտալ ներդրում</w:t>
      </w:r>
      <w:r w:rsidR="00B449EE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AF4A55F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B449EE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B449EE">
        <w:rPr>
          <w:rFonts w:ascii="GHEA Grapalat" w:eastAsia="Calibri" w:hAnsi="GHEA Grapalat" w:cs="Times New Roman"/>
          <w:sz w:val="24"/>
          <w:szCs w:val="24"/>
          <w:lang w:val="hy-AM"/>
        </w:rPr>
        <w:t>320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59DF84E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49EE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449E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504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75257C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1F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ԴՐԻՄԻ ԴՈՄՍ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03281E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1F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ԴՐԻՄԻ ԴՈՄՍ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01548BE" w14:textId="079BB26F" w:rsidR="00241E42" w:rsidRPr="00241E42" w:rsidRDefault="008325A3" w:rsidP="00241E42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31F62">
        <w:rPr>
          <w:rFonts w:ascii="GHEA Grapalat" w:eastAsia="Calibri" w:hAnsi="GHEA Grapalat" w:cs="Times New Roman"/>
          <w:sz w:val="24"/>
          <w:szCs w:val="24"/>
          <w:lang w:val="hy-AM"/>
        </w:rPr>
        <w:t>ԴՐԻՄԻ ԴՈՄՍ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241E42" w:rsidRPr="00241E42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241E42" w:rsidRPr="00241E42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241E42" w:rsidRPr="00241E4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5 Զբոսաշրջություն» կետից։ Ծրագրի մեկնարկը լուրջ խթան կհանդիսանա </w:t>
      </w:r>
      <w:r w:rsidR="00241E42">
        <w:rPr>
          <w:rFonts w:ascii="GHEA Grapalat" w:eastAsia="Calibri" w:hAnsi="GHEA Grapalat" w:cs="Times New Roman"/>
          <w:bCs/>
          <w:sz w:val="24"/>
          <w:szCs w:val="24"/>
          <w:lang w:val="hy-AM"/>
        </w:rPr>
        <w:t>ՀՀ մարզերում</w:t>
      </w:r>
      <w:r w:rsidR="00241E42" w:rsidRPr="00241E4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241E42">
        <w:rPr>
          <w:rFonts w:ascii="GHEA Grapalat" w:eastAsia="Calibri" w:hAnsi="GHEA Grapalat" w:cs="Times New Roman"/>
          <w:bCs/>
          <w:sz w:val="24"/>
          <w:szCs w:val="24"/>
          <w:lang w:val="hy-AM"/>
        </w:rPr>
        <w:t>զբոսաշրջության զարգացման</w:t>
      </w:r>
      <w:r w:rsidR="00241E42" w:rsidRPr="00241E4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, </w:t>
      </w:r>
      <w:r w:rsidR="00241E4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ենթակառուցվածքների ստեղծման և </w:t>
      </w:r>
      <w:r w:rsidR="0081311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կանաչ </w:t>
      </w:r>
      <w:r w:rsidR="00241E4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միջավայրի բարեկարգման</w:t>
      </w:r>
      <w:r w:rsidR="0081311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համար</w:t>
      </w:r>
      <w:bookmarkStart w:id="2" w:name="_GoBack"/>
      <w:bookmarkEnd w:id="2"/>
      <w:r w:rsidR="00241E42" w:rsidRPr="00241E42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14:paraId="05B10D57" w14:textId="4B945386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35ECBA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31F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ԴՐԻՄԻ ԴՈՄՍ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B77ECB" w14:textId="77777777" w:rsidR="00FD36C4" w:rsidRDefault="00FD36C4" w:rsidP="008325A3">
      <w:pPr>
        <w:spacing w:after="0" w:line="240" w:lineRule="auto"/>
      </w:pPr>
      <w:r>
        <w:separator/>
      </w:r>
    </w:p>
  </w:endnote>
  <w:endnote w:type="continuationSeparator" w:id="0">
    <w:p w14:paraId="7853C99C" w14:textId="77777777" w:rsidR="00FD36C4" w:rsidRDefault="00FD36C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D36C4">
    <w:pPr>
      <w:pStyle w:val="Footer"/>
    </w:pPr>
  </w:p>
  <w:p w14:paraId="722B2118" w14:textId="77777777" w:rsidR="00085719" w:rsidRDefault="00FD36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FC05DF" w14:textId="77777777" w:rsidR="00FD36C4" w:rsidRDefault="00FD36C4" w:rsidP="008325A3">
      <w:pPr>
        <w:spacing w:after="0" w:line="240" w:lineRule="auto"/>
      </w:pPr>
      <w:r>
        <w:separator/>
      </w:r>
    </w:p>
  </w:footnote>
  <w:footnote w:type="continuationSeparator" w:id="0">
    <w:p w14:paraId="2C184435" w14:textId="77777777" w:rsidR="00FD36C4" w:rsidRDefault="00FD36C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3DCC"/>
    <w:rsid w:val="0001424A"/>
    <w:rsid w:val="000C5FC4"/>
    <w:rsid w:val="000F2997"/>
    <w:rsid w:val="000F73DB"/>
    <w:rsid w:val="00145D00"/>
    <w:rsid w:val="001A66E8"/>
    <w:rsid w:val="00200271"/>
    <w:rsid w:val="00241E42"/>
    <w:rsid w:val="00250194"/>
    <w:rsid w:val="00263750"/>
    <w:rsid w:val="002C7C84"/>
    <w:rsid w:val="002E6D46"/>
    <w:rsid w:val="003A4261"/>
    <w:rsid w:val="00422BE0"/>
    <w:rsid w:val="004B68FD"/>
    <w:rsid w:val="004E76EC"/>
    <w:rsid w:val="005005F0"/>
    <w:rsid w:val="006133DA"/>
    <w:rsid w:val="00641121"/>
    <w:rsid w:val="006B7AAA"/>
    <w:rsid w:val="00701DB3"/>
    <w:rsid w:val="00735AA7"/>
    <w:rsid w:val="007C0CC6"/>
    <w:rsid w:val="007C18AA"/>
    <w:rsid w:val="007E1C44"/>
    <w:rsid w:val="00813110"/>
    <w:rsid w:val="008325A3"/>
    <w:rsid w:val="00860A1F"/>
    <w:rsid w:val="008B3C8F"/>
    <w:rsid w:val="008E039B"/>
    <w:rsid w:val="008F00A7"/>
    <w:rsid w:val="00945EA8"/>
    <w:rsid w:val="00973C80"/>
    <w:rsid w:val="00A412B4"/>
    <w:rsid w:val="00A754F3"/>
    <w:rsid w:val="00A83774"/>
    <w:rsid w:val="00AD3592"/>
    <w:rsid w:val="00B31F62"/>
    <w:rsid w:val="00B449EE"/>
    <w:rsid w:val="00B504B1"/>
    <w:rsid w:val="00BA1E12"/>
    <w:rsid w:val="00C02BDD"/>
    <w:rsid w:val="00D165E0"/>
    <w:rsid w:val="00D2268F"/>
    <w:rsid w:val="00D2370A"/>
    <w:rsid w:val="00D5383E"/>
    <w:rsid w:val="00F2486B"/>
    <w:rsid w:val="00F70B1C"/>
    <w:rsid w:val="00F91CE1"/>
    <w:rsid w:val="00FA3EF3"/>
    <w:rsid w:val="00FC1EF9"/>
    <w:rsid w:val="00FD36C4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C9061-95FB-46DF-8AD1-5FAE0F4B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https://mul2.gov.am/tasks/693018/oneclick/himnavorum.docx?token=2ff67734363ce4ce9e99f2b74e45e897</cp:keywords>
  <dc:description/>
  <cp:lastModifiedBy>Gohar H. Harutyunyan</cp:lastModifiedBy>
  <cp:revision>19</cp:revision>
  <dcterms:created xsi:type="dcterms:W3CDTF">2022-01-19T13:25:00Z</dcterms:created>
  <dcterms:modified xsi:type="dcterms:W3CDTF">2022-09-20T13:48:00Z</dcterms:modified>
</cp:coreProperties>
</file>