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28536" w14:textId="77777777" w:rsidR="00117F45" w:rsidRPr="009344AC" w:rsidRDefault="00E9699E" w:rsidP="00117F45">
      <w:pPr>
        <w:spacing w:line="360" w:lineRule="auto"/>
        <w:ind w:right="-275"/>
        <w:jc w:val="center"/>
        <w:rPr>
          <w:rFonts w:ascii="GHEA Grapalat" w:hAnsi="GHEA Grapalat"/>
          <w:b/>
          <w:bCs/>
          <w:lang w:val="es-ES_tradnl"/>
        </w:rPr>
      </w:pPr>
      <w:r w:rsidRPr="009344AC">
        <w:rPr>
          <w:rFonts w:ascii="GHEA Grapalat" w:hAnsi="GHEA Grapalat" w:cs="Sylfaen"/>
          <w:b/>
          <w:bCs/>
          <w:lang w:val="es-ES_tradnl"/>
        </w:rPr>
        <w:t>ԱՄՓՈՓԱԹԵՐԹ</w:t>
      </w:r>
    </w:p>
    <w:p w14:paraId="5A8EB161" w14:textId="7C165105" w:rsidR="009A24DE" w:rsidRPr="009344AC" w:rsidRDefault="009344AC" w:rsidP="00C5085E">
      <w:pPr>
        <w:spacing w:line="360" w:lineRule="auto"/>
        <w:ind w:right="-275"/>
        <w:jc w:val="center"/>
        <w:rPr>
          <w:rFonts w:ascii="GHEA Grapalat" w:eastAsia="Times New Roman" w:hAnsi="GHEA Grapalat"/>
          <w:b/>
          <w:lang w:val="hy-AM" w:eastAsia="en-US"/>
        </w:rPr>
      </w:pPr>
      <w:r w:rsidRPr="009344AC">
        <w:rPr>
          <w:rFonts w:ascii="GHEA Grapalat" w:hAnsi="GHEA Grapalat"/>
          <w:b/>
          <w:color w:val="000000"/>
          <w:shd w:val="clear" w:color="auto" w:fill="FFFFFF"/>
          <w:lang w:val="hy-AM"/>
        </w:rPr>
        <w:t>«</w:t>
      </w:r>
      <w:r w:rsidRPr="009344AC">
        <w:rPr>
          <w:rFonts w:ascii="GHEA Grapalat" w:hAnsi="GHEA Grapalat" w:cs="Sylfaen"/>
          <w:b/>
          <w:lang w:val="hy-AM"/>
        </w:rPr>
        <w:t>ՀԱՅԱՍՏԱՆԻ</w:t>
      </w:r>
      <w:r w:rsidRPr="009344AC">
        <w:rPr>
          <w:rFonts w:ascii="GHEA Grapalat" w:hAnsi="GHEA Grapalat"/>
          <w:b/>
          <w:lang w:val="hy-AM"/>
        </w:rPr>
        <w:t xml:space="preserve"> </w:t>
      </w:r>
      <w:r w:rsidRPr="009344AC">
        <w:rPr>
          <w:rFonts w:ascii="GHEA Grapalat" w:hAnsi="GHEA Grapalat" w:cs="Sylfaen"/>
          <w:b/>
          <w:lang w:val="hy-AM"/>
        </w:rPr>
        <w:t>ՀԱՆՐԱՊԵՏՈՒԹՅԱՆ</w:t>
      </w:r>
      <w:r w:rsidRPr="009344AC">
        <w:rPr>
          <w:rFonts w:ascii="GHEA Grapalat" w:hAnsi="GHEA Grapalat"/>
          <w:b/>
          <w:lang w:val="hy-AM"/>
        </w:rPr>
        <w:t xml:space="preserve"> </w:t>
      </w:r>
      <w:r w:rsidRPr="009344AC">
        <w:rPr>
          <w:rFonts w:ascii="GHEA Grapalat" w:hAnsi="GHEA Grapalat" w:cs="Sylfaen"/>
          <w:b/>
          <w:lang w:val="hy-AM"/>
        </w:rPr>
        <w:t xml:space="preserve">ԿԱՌԱՎԱՐՈՒԹՅԱՆ 2019 ԹՎԱԿԱՆԻ ՆՈՅԵՄԲԵՐԻ 14-Ի </w:t>
      </w:r>
      <w:r w:rsidRPr="009344AC">
        <w:rPr>
          <w:rFonts w:ascii="GHEA Grapalat" w:hAnsi="GHEA Grapalat" w:cs="Arial"/>
          <w:b/>
          <w:color w:val="000000"/>
          <w:spacing w:val="-4"/>
          <w:lang w:val="hy-AM"/>
        </w:rPr>
        <w:t>N</w:t>
      </w:r>
      <w:r w:rsidRPr="009344AC">
        <w:rPr>
          <w:rFonts w:ascii="GHEA Grapalat" w:hAnsi="GHEA Grapalat"/>
          <w:b/>
          <w:color w:val="000000"/>
          <w:spacing w:val="-4"/>
          <w:lang w:val="hy-AM"/>
        </w:rPr>
        <w:t xml:space="preserve"> 1570-</w:t>
      </w:r>
      <w:r w:rsidRPr="009344AC">
        <w:rPr>
          <w:rFonts w:ascii="GHEA Grapalat" w:hAnsi="GHEA Grapalat" w:cs="Sylfaen"/>
          <w:b/>
          <w:color w:val="000000"/>
          <w:spacing w:val="-4"/>
          <w:lang w:val="hy-AM"/>
        </w:rPr>
        <w:t>Ն</w:t>
      </w:r>
      <w:r w:rsidRPr="009344AC">
        <w:rPr>
          <w:rFonts w:ascii="GHEA Grapalat" w:hAnsi="GHEA Grapalat"/>
          <w:b/>
          <w:color w:val="000000"/>
          <w:spacing w:val="-4"/>
          <w:lang w:val="hy-AM"/>
        </w:rPr>
        <w:t xml:space="preserve"> </w:t>
      </w:r>
      <w:r w:rsidRPr="009344AC">
        <w:rPr>
          <w:rFonts w:ascii="GHEA Grapalat" w:hAnsi="GHEA Grapalat" w:cs="Sylfaen"/>
          <w:b/>
          <w:color w:val="000000"/>
          <w:spacing w:val="-4"/>
          <w:lang w:val="hy-AM"/>
        </w:rPr>
        <w:t>ՈՐՈՇՄԱՆ</w:t>
      </w:r>
      <w:r w:rsidRPr="009344AC">
        <w:rPr>
          <w:rFonts w:ascii="GHEA Grapalat" w:hAnsi="GHEA Grapalat"/>
          <w:b/>
          <w:color w:val="000000"/>
          <w:spacing w:val="-4"/>
          <w:lang w:val="hy-AM"/>
        </w:rPr>
        <w:t xml:space="preserve"> </w:t>
      </w:r>
      <w:r w:rsidRPr="009344AC">
        <w:rPr>
          <w:rFonts w:ascii="GHEA Grapalat" w:hAnsi="GHEA Grapalat" w:cs="Sylfaen"/>
          <w:b/>
          <w:color w:val="000000"/>
          <w:spacing w:val="-4"/>
          <w:lang w:val="hy-AM"/>
        </w:rPr>
        <w:t>ՄԵՋ</w:t>
      </w:r>
      <w:r w:rsidRPr="009344AC">
        <w:rPr>
          <w:rFonts w:ascii="GHEA Grapalat" w:hAnsi="GHEA Grapalat"/>
          <w:b/>
          <w:color w:val="000000"/>
          <w:spacing w:val="-4"/>
          <w:lang w:val="hy-AM"/>
        </w:rPr>
        <w:t xml:space="preserve"> ՓՈՓՈԽՈՒԹՅՈՒՆՆԵՐ և </w:t>
      </w:r>
      <w:r w:rsidRPr="009344AC">
        <w:rPr>
          <w:rFonts w:ascii="GHEA Grapalat" w:hAnsi="GHEA Grapalat" w:cs="Sylfaen"/>
          <w:b/>
          <w:color w:val="000000"/>
          <w:spacing w:val="-4"/>
          <w:lang w:val="hy-AM"/>
        </w:rPr>
        <w:t>ԼՐԱՑՈՒՄՆԵՐ</w:t>
      </w:r>
      <w:r w:rsidRPr="009344AC">
        <w:rPr>
          <w:rFonts w:ascii="GHEA Grapalat" w:hAnsi="GHEA Grapalat"/>
          <w:b/>
          <w:color w:val="000000"/>
          <w:lang w:val="hy-AM"/>
        </w:rPr>
        <w:t xml:space="preserve"> </w:t>
      </w:r>
      <w:r w:rsidRPr="009344AC">
        <w:rPr>
          <w:rFonts w:ascii="GHEA Grapalat" w:hAnsi="GHEA Grapalat" w:cs="Sylfaen"/>
          <w:b/>
          <w:color w:val="000000"/>
          <w:lang w:val="hy-AM"/>
        </w:rPr>
        <w:t>ԿԱՏԱՐԵԼՈՒ</w:t>
      </w:r>
      <w:r w:rsidRPr="009344AC">
        <w:rPr>
          <w:rFonts w:ascii="GHEA Grapalat" w:hAnsi="GHEA Grapalat"/>
          <w:b/>
          <w:color w:val="000000"/>
          <w:lang w:val="hy-AM"/>
        </w:rPr>
        <w:t xml:space="preserve"> </w:t>
      </w:r>
      <w:r w:rsidRPr="009344AC">
        <w:rPr>
          <w:rFonts w:ascii="GHEA Grapalat" w:hAnsi="GHEA Grapalat" w:cs="Sylfaen"/>
          <w:b/>
          <w:color w:val="000000"/>
          <w:lang w:val="hy-AM"/>
        </w:rPr>
        <w:t>ՄԱՍԻՆ</w:t>
      </w:r>
      <w:r w:rsidRPr="009344AC">
        <w:rPr>
          <w:rFonts w:ascii="GHEA Grapalat" w:hAnsi="GHEA Grapalat"/>
          <w:b/>
          <w:color w:val="000000"/>
          <w:lang w:val="hy-AM"/>
        </w:rPr>
        <w:t>»</w:t>
      </w:r>
      <w:r w:rsidRPr="009344AC">
        <w:rPr>
          <w:rFonts w:ascii="GHEA Grapalat" w:hAnsi="GHEA Grapalat"/>
          <w:b/>
          <w:bCs/>
          <w:color w:val="000000"/>
          <w:lang w:val="hy-AM"/>
        </w:rPr>
        <w:t xml:space="preserve">  </w:t>
      </w:r>
      <w:r w:rsidRPr="009344AC">
        <w:rPr>
          <w:rFonts w:ascii="GHEA Grapalat" w:hAnsi="GHEA Grapalat" w:cs="Sylfaen"/>
          <w:b/>
          <w:lang w:val="hy-AM"/>
        </w:rPr>
        <w:t xml:space="preserve">ՀԱՅԱՍՏԱՆԻ ՀԱՆՐԱՊԵՏՈՒԹՅԱՆ </w:t>
      </w:r>
      <w:r w:rsidRPr="009344AC">
        <w:rPr>
          <w:rFonts w:ascii="GHEA Grapalat" w:eastAsia="Times New Roman" w:hAnsi="GHEA Grapalat" w:cs="Sylfaen"/>
          <w:b/>
          <w:bCs/>
          <w:color w:val="000000"/>
          <w:lang w:val="hy-AM"/>
        </w:rPr>
        <w:t>ԿԱՌԱՎԱՐՈՒԹՅԱՆ</w:t>
      </w:r>
      <w:r w:rsidRPr="009344AC">
        <w:rPr>
          <w:rFonts w:ascii="GHEA Grapalat" w:hAnsi="GHEA Grapalat" w:cs="Sylfaen"/>
          <w:b/>
          <w:color w:val="000000"/>
          <w:lang w:val="hy-AM"/>
        </w:rPr>
        <w:t xml:space="preserve"> ՈՐՈՇՄԱՆ ՆԱԽԱԳԻԾ</w:t>
      </w:r>
      <w:r w:rsidRPr="009344AC">
        <w:rPr>
          <w:rFonts w:ascii="GHEA Grapalat" w:eastAsia="Times New Roman" w:hAnsi="GHEA Grapalat"/>
          <w:b/>
          <w:lang w:val="hy-AM" w:eastAsia="en-US"/>
        </w:rPr>
        <w:t xml:space="preserve"> </w:t>
      </w:r>
    </w:p>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4"/>
        <w:gridCol w:w="3260"/>
      </w:tblGrid>
      <w:tr w:rsidR="00E9699E" w:rsidRPr="00805272" w14:paraId="27F33056" w14:textId="77777777" w:rsidTr="001118B7">
        <w:trPr>
          <w:trHeight w:val="292"/>
        </w:trPr>
        <w:tc>
          <w:tcPr>
            <w:tcW w:w="7514" w:type="dxa"/>
            <w:vMerge w:val="restart"/>
            <w:shd w:val="clear" w:color="auto" w:fill="A6A6A6" w:themeFill="background1" w:themeFillShade="A6"/>
          </w:tcPr>
          <w:p w14:paraId="251A3B93" w14:textId="4AC3249F" w:rsidR="00E9699E" w:rsidRPr="003E3F8A" w:rsidRDefault="00031A15" w:rsidP="00805272">
            <w:pPr>
              <w:pStyle w:val="ListParagraph"/>
              <w:spacing w:line="360" w:lineRule="auto"/>
              <w:ind w:left="468"/>
              <w:jc w:val="center"/>
              <w:rPr>
                <w:rFonts w:ascii="GHEA Grapalat" w:hAnsi="GHEA Grapalat"/>
                <w:b/>
                <w:highlight w:val="darkGray"/>
                <w:lang w:val="hy-AM"/>
              </w:rPr>
            </w:pPr>
            <w:r>
              <w:rPr>
                <w:rFonts w:ascii="GHEA Grapalat" w:hAnsi="GHEA Grapalat"/>
                <w:b/>
                <w:highlight w:val="darkGray"/>
                <w:lang w:val="hy-AM"/>
              </w:rPr>
              <w:t>1</w:t>
            </w:r>
            <w:r w:rsidR="00E9699E" w:rsidRPr="003E3F8A">
              <w:rPr>
                <w:rFonts w:ascii="GHEA Grapalat" w:hAnsi="GHEA Grapalat"/>
                <w:b/>
                <w:highlight w:val="darkGray"/>
                <w:lang w:val="hy-AM"/>
              </w:rPr>
              <w:t xml:space="preserve">. </w:t>
            </w:r>
            <w:r w:rsidR="00805272" w:rsidRPr="003E3F8A">
              <w:rPr>
                <w:rFonts w:ascii="GHEA Grapalat" w:hAnsi="GHEA Grapalat"/>
                <w:b/>
                <w:highlight w:val="darkGray"/>
                <w:lang w:val="hy-AM"/>
              </w:rPr>
              <w:t xml:space="preserve">Առողջապահության </w:t>
            </w:r>
            <w:r w:rsidR="009A24DE" w:rsidRPr="003E3F8A">
              <w:rPr>
                <w:rFonts w:ascii="GHEA Grapalat" w:hAnsi="GHEA Grapalat"/>
                <w:b/>
                <w:highlight w:val="darkGray"/>
                <w:lang w:val="hy-AM"/>
              </w:rPr>
              <w:t xml:space="preserve">նախարարություն </w:t>
            </w:r>
          </w:p>
        </w:tc>
        <w:tc>
          <w:tcPr>
            <w:tcW w:w="3260" w:type="dxa"/>
            <w:shd w:val="clear" w:color="auto" w:fill="A6A6A6" w:themeFill="background1" w:themeFillShade="A6"/>
          </w:tcPr>
          <w:p w14:paraId="7A6C4DD7" w14:textId="5A621449" w:rsidR="00E9699E" w:rsidRPr="003E3F8A" w:rsidRDefault="003E3F8A" w:rsidP="003E3F8A">
            <w:pPr>
              <w:spacing w:line="360" w:lineRule="auto"/>
              <w:jc w:val="center"/>
              <w:rPr>
                <w:rFonts w:ascii="GHEA Grapalat" w:hAnsi="GHEA Grapalat"/>
                <w:highlight w:val="darkGray"/>
                <w:lang w:val="hy-AM"/>
              </w:rPr>
            </w:pPr>
            <w:r w:rsidRPr="003E3F8A">
              <w:rPr>
                <w:rFonts w:ascii="GHEA Grapalat" w:hAnsi="GHEA Grapalat"/>
                <w:highlight w:val="darkGray"/>
                <w:lang w:val="en-GB"/>
              </w:rPr>
              <w:t>10</w:t>
            </w:r>
            <w:r w:rsidR="00380447" w:rsidRPr="003E3F8A">
              <w:rPr>
                <w:rFonts w:ascii="GHEA Grapalat" w:hAnsi="GHEA Grapalat"/>
                <w:highlight w:val="darkGray"/>
                <w:lang w:val="hy-AM"/>
              </w:rPr>
              <w:t>.0</w:t>
            </w:r>
            <w:r w:rsidRPr="003E3F8A">
              <w:rPr>
                <w:rFonts w:ascii="GHEA Grapalat" w:hAnsi="GHEA Grapalat"/>
                <w:highlight w:val="darkGray"/>
                <w:lang w:val="en-GB"/>
              </w:rPr>
              <w:t>6</w:t>
            </w:r>
            <w:r w:rsidR="00380447" w:rsidRPr="003E3F8A">
              <w:rPr>
                <w:rFonts w:ascii="GHEA Grapalat" w:hAnsi="GHEA Grapalat"/>
                <w:highlight w:val="darkGray"/>
                <w:lang w:val="hy-AM"/>
              </w:rPr>
              <w:t>.2022թ.</w:t>
            </w:r>
          </w:p>
        </w:tc>
      </w:tr>
      <w:tr w:rsidR="00E9699E" w:rsidRPr="00805272" w14:paraId="263CAB4A" w14:textId="77777777" w:rsidTr="001118B7">
        <w:trPr>
          <w:trHeight w:val="292"/>
        </w:trPr>
        <w:tc>
          <w:tcPr>
            <w:tcW w:w="7514" w:type="dxa"/>
            <w:vMerge/>
            <w:shd w:val="clear" w:color="auto" w:fill="A6A6A6" w:themeFill="background1" w:themeFillShade="A6"/>
          </w:tcPr>
          <w:p w14:paraId="37921734" w14:textId="77777777" w:rsidR="00E9699E" w:rsidRPr="003E3F8A" w:rsidRDefault="00E9699E" w:rsidP="007C6E82">
            <w:pPr>
              <w:pStyle w:val="ListParagraph"/>
              <w:spacing w:line="360" w:lineRule="auto"/>
              <w:ind w:left="468"/>
              <w:jc w:val="center"/>
              <w:rPr>
                <w:rFonts w:ascii="GHEA Grapalat" w:hAnsi="GHEA Grapalat"/>
                <w:highlight w:val="darkGray"/>
                <w:lang w:val="hy-AM"/>
              </w:rPr>
            </w:pPr>
          </w:p>
        </w:tc>
        <w:tc>
          <w:tcPr>
            <w:tcW w:w="3260" w:type="dxa"/>
            <w:shd w:val="clear" w:color="auto" w:fill="A6A6A6" w:themeFill="background1" w:themeFillShade="A6"/>
          </w:tcPr>
          <w:p w14:paraId="7A90F610" w14:textId="5D6CF9C5" w:rsidR="00E9699E" w:rsidRPr="003E3F8A" w:rsidRDefault="001A4A40" w:rsidP="00805272">
            <w:pPr>
              <w:spacing w:line="360" w:lineRule="auto"/>
              <w:jc w:val="center"/>
              <w:rPr>
                <w:rFonts w:ascii="GHEA Grapalat" w:hAnsi="GHEA Grapalat" w:cs="Sylfaen"/>
                <w:highlight w:val="darkGray"/>
                <w:lang w:val="hy-AM"/>
              </w:rPr>
            </w:pPr>
            <w:r w:rsidRPr="003E3F8A">
              <w:rPr>
                <w:rFonts w:ascii="GHEA Grapalat" w:hAnsi="GHEA Grapalat" w:cs="Sylfaen"/>
                <w:highlight w:val="darkGray"/>
                <w:lang w:val="hy-AM"/>
              </w:rPr>
              <w:t>N</w:t>
            </w:r>
            <w:r w:rsidR="009A24DE" w:rsidRPr="003E3F8A">
              <w:rPr>
                <w:rFonts w:ascii="GHEA Grapalat" w:hAnsi="GHEA Grapalat" w:cs="Sylfaen"/>
                <w:highlight w:val="darkGray"/>
                <w:lang w:val="hy-AM"/>
              </w:rPr>
              <w:t xml:space="preserve"> </w:t>
            </w:r>
            <w:r w:rsidR="003E3F8A" w:rsidRPr="003E3F8A">
              <w:rPr>
                <w:rFonts w:ascii="GHEA Grapalat" w:hAnsi="GHEA Grapalat"/>
                <w:color w:val="000000"/>
                <w:highlight w:val="darkGray"/>
                <w:shd w:val="clear" w:color="auto" w:fill="FFFFFF"/>
              </w:rPr>
              <w:t>ԱԱ/04/14257-2022</w:t>
            </w:r>
          </w:p>
        </w:tc>
      </w:tr>
      <w:tr w:rsidR="00805272" w:rsidRPr="00EC45B9" w14:paraId="56CEC13D" w14:textId="77777777" w:rsidTr="001118B7">
        <w:trPr>
          <w:trHeight w:val="292"/>
        </w:trPr>
        <w:tc>
          <w:tcPr>
            <w:tcW w:w="7514" w:type="dxa"/>
            <w:shd w:val="clear" w:color="auto" w:fill="FFFFFF" w:themeFill="background1"/>
          </w:tcPr>
          <w:p w14:paraId="3233426F" w14:textId="7C8A59D4" w:rsidR="00E32CF5" w:rsidRDefault="003E3F8A" w:rsidP="009344AC">
            <w:pPr>
              <w:spacing w:line="276" w:lineRule="auto"/>
              <w:ind w:firstLine="459"/>
              <w:jc w:val="both"/>
              <w:rPr>
                <w:rFonts w:ascii="GHEA Grapalat" w:hAnsi="GHEA Grapalat"/>
                <w:color w:val="000000"/>
              </w:rPr>
            </w:pPr>
            <w:proofErr w:type="spellStart"/>
            <w:r>
              <w:rPr>
                <w:rFonts w:ascii="GHEA Grapalat" w:hAnsi="GHEA Grapalat"/>
                <w:color w:val="000000"/>
                <w:lang w:val="en-US"/>
              </w:rPr>
              <w:t>Նախագծի</w:t>
            </w:r>
            <w:proofErr w:type="spellEnd"/>
            <w:r w:rsidRPr="003E3F8A">
              <w:rPr>
                <w:rFonts w:ascii="GHEA Grapalat" w:hAnsi="GHEA Grapalat"/>
                <w:color w:val="000000"/>
              </w:rPr>
              <w:t xml:space="preserve"> «</w:t>
            </w:r>
            <w:proofErr w:type="spellStart"/>
            <w:r>
              <w:rPr>
                <w:rFonts w:ascii="GHEA Grapalat" w:hAnsi="GHEA Grapalat"/>
                <w:color w:val="000000"/>
                <w:lang w:val="en-US"/>
              </w:rPr>
              <w:t>Ոլորտային</w:t>
            </w:r>
            <w:proofErr w:type="spellEnd"/>
            <w:r w:rsidRPr="003E3F8A">
              <w:rPr>
                <w:rFonts w:ascii="GHEA Grapalat" w:hAnsi="GHEA Grapalat"/>
                <w:color w:val="000000"/>
              </w:rPr>
              <w:t xml:space="preserve"> </w:t>
            </w:r>
            <w:proofErr w:type="spellStart"/>
            <w:r>
              <w:rPr>
                <w:rFonts w:ascii="GHEA Grapalat" w:hAnsi="GHEA Grapalat"/>
                <w:color w:val="000000"/>
                <w:lang w:val="en-US"/>
              </w:rPr>
              <w:t>ռիսկի</w:t>
            </w:r>
            <w:proofErr w:type="spellEnd"/>
            <w:r w:rsidRPr="003E3F8A">
              <w:rPr>
                <w:rFonts w:ascii="GHEA Grapalat" w:hAnsi="GHEA Grapalat"/>
                <w:color w:val="000000"/>
              </w:rPr>
              <w:t xml:space="preserve"> </w:t>
            </w:r>
            <w:proofErr w:type="spellStart"/>
            <w:r>
              <w:rPr>
                <w:rFonts w:ascii="GHEA Grapalat" w:hAnsi="GHEA Grapalat"/>
                <w:color w:val="000000"/>
                <w:lang w:val="en-US"/>
              </w:rPr>
              <w:t>հաշվարկման</w:t>
            </w:r>
            <w:proofErr w:type="spellEnd"/>
            <w:r w:rsidRPr="003E3F8A">
              <w:rPr>
                <w:rFonts w:ascii="GHEA Grapalat" w:hAnsi="GHEA Grapalat"/>
                <w:color w:val="000000"/>
              </w:rPr>
              <w:t xml:space="preserve"> </w:t>
            </w:r>
            <w:proofErr w:type="spellStart"/>
            <w:r>
              <w:rPr>
                <w:rFonts w:ascii="GHEA Grapalat" w:hAnsi="GHEA Grapalat"/>
                <w:color w:val="000000"/>
                <w:lang w:val="en-US"/>
              </w:rPr>
              <w:t>աղյուսակի</w:t>
            </w:r>
            <w:proofErr w:type="spellEnd"/>
            <w:r w:rsidRPr="003E3F8A">
              <w:rPr>
                <w:rFonts w:ascii="GHEA Grapalat" w:hAnsi="GHEA Grapalat"/>
                <w:color w:val="000000"/>
              </w:rPr>
              <w:t>» 9-</w:t>
            </w:r>
            <w:proofErr w:type="spellStart"/>
            <w:r>
              <w:rPr>
                <w:rFonts w:ascii="GHEA Grapalat" w:hAnsi="GHEA Grapalat"/>
                <w:color w:val="000000"/>
                <w:lang w:val="en-US"/>
              </w:rPr>
              <w:t>րդ</w:t>
            </w:r>
            <w:proofErr w:type="spellEnd"/>
            <w:r w:rsidRPr="003E3F8A">
              <w:rPr>
                <w:rFonts w:ascii="GHEA Grapalat" w:hAnsi="GHEA Grapalat"/>
                <w:color w:val="000000"/>
              </w:rPr>
              <w:t xml:space="preserve"> </w:t>
            </w:r>
            <w:proofErr w:type="spellStart"/>
            <w:r>
              <w:rPr>
                <w:rFonts w:ascii="GHEA Grapalat" w:hAnsi="GHEA Grapalat"/>
                <w:color w:val="000000"/>
                <w:lang w:val="en-US"/>
              </w:rPr>
              <w:t>կետի</w:t>
            </w:r>
            <w:proofErr w:type="spellEnd"/>
            <w:r>
              <w:rPr>
                <w:rFonts w:ascii="GHEA Grapalat" w:hAnsi="GHEA Grapalat"/>
                <w:color w:val="000000"/>
                <w:lang w:val="en-US"/>
              </w:rPr>
              <w:t>՝</w:t>
            </w:r>
            <w:r w:rsidRPr="003E3F8A">
              <w:rPr>
                <w:rFonts w:ascii="GHEA Grapalat" w:hAnsi="GHEA Grapalat"/>
                <w:color w:val="000000"/>
              </w:rPr>
              <w:t xml:space="preserve"> </w:t>
            </w:r>
            <w:r>
              <w:rPr>
                <w:rFonts w:ascii="GHEA Grapalat" w:hAnsi="GHEA Grapalat"/>
                <w:color w:val="000000"/>
                <w:lang w:val="hy-AM"/>
              </w:rPr>
              <w:t>«</w:t>
            </w:r>
            <w:proofErr w:type="spellStart"/>
            <w:r>
              <w:rPr>
                <w:rFonts w:ascii="GHEA Grapalat" w:hAnsi="GHEA Grapalat"/>
                <w:color w:val="000000"/>
                <w:sz w:val="26"/>
                <w:lang w:val="en-US"/>
              </w:rPr>
              <w:t>Ծ</w:t>
            </w:r>
            <w:r>
              <w:rPr>
                <w:rFonts w:ascii="GHEA Grapalat" w:hAnsi="GHEA Grapalat"/>
                <w:color w:val="000000"/>
                <w:lang w:val="en-US"/>
              </w:rPr>
              <w:t>խախոտային</w:t>
            </w:r>
            <w:proofErr w:type="spellEnd"/>
            <w:r w:rsidRPr="003E3F8A">
              <w:rPr>
                <w:rFonts w:ascii="GHEA Grapalat" w:hAnsi="GHEA Grapalat"/>
                <w:color w:val="000000"/>
              </w:rPr>
              <w:t xml:space="preserve"> </w:t>
            </w:r>
            <w:proofErr w:type="spellStart"/>
            <w:r>
              <w:rPr>
                <w:rFonts w:ascii="GHEA Grapalat" w:hAnsi="GHEA Grapalat"/>
                <w:color w:val="000000"/>
                <w:lang w:val="en-US"/>
              </w:rPr>
              <w:t>արտադրատեսակներ</w:t>
            </w:r>
            <w:proofErr w:type="spellEnd"/>
            <w:r w:rsidRPr="003E3F8A">
              <w:rPr>
                <w:rFonts w:ascii="GHEA Grapalat" w:hAnsi="GHEA Grapalat"/>
                <w:color w:val="000000"/>
              </w:rPr>
              <w:t xml:space="preserve">, </w:t>
            </w:r>
            <w:proofErr w:type="spellStart"/>
            <w:r>
              <w:rPr>
                <w:rFonts w:ascii="GHEA Grapalat" w:hAnsi="GHEA Grapalat"/>
                <w:color w:val="000000"/>
                <w:lang w:val="en-US"/>
              </w:rPr>
              <w:t>դրանց</w:t>
            </w:r>
            <w:proofErr w:type="spellEnd"/>
            <w:r w:rsidRPr="003E3F8A">
              <w:rPr>
                <w:rFonts w:ascii="GHEA Grapalat" w:hAnsi="GHEA Grapalat"/>
                <w:color w:val="000000"/>
              </w:rPr>
              <w:t xml:space="preserve"> </w:t>
            </w:r>
            <w:proofErr w:type="spellStart"/>
            <w:r>
              <w:rPr>
                <w:rFonts w:ascii="GHEA Grapalat" w:hAnsi="GHEA Grapalat"/>
                <w:color w:val="000000"/>
                <w:lang w:val="en-US"/>
              </w:rPr>
              <w:t>պատկանելիքներ</w:t>
            </w:r>
            <w:proofErr w:type="spellEnd"/>
            <w:r w:rsidRPr="003E3F8A">
              <w:rPr>
                <w:rFonts w:ascii="GHEA Grapalat" w:hAnsi="GHEA Grapalat"/>
                <w:color w:val="000000"/>
              </w:rPr>
              <w:t xml:space="preserve">, </w:t>
            </w:r>
            <w:proofErr w:type="spellStart"/>
            <w:r>
              <w:rPr>
                <w:rFonts w:ascii="GHEA Grapalat" w:hAnsi="GHEA Grapalat"/>
                <w:color w:val="000000"/>
                <w:lang w:val="en-US"/>
              </w:rPr>
              <w:t>ծխախոտային</w:t>
            </w:r>
            <w:proofErr w:type="spellEnd"/>
            <w:r w:rsidRPr="003E3F8A">
              <w:rPr>
                <w:rFonts w:ascii="GHEA Grapalat" w:hAnsi="GHEA Grapalat"/>
                <w:color w:val="000000"/>
              </w:rPr>
              <w:t xml:space="preserve"> </w:t>
            </w:r>
            <w:proofErr w:type="spellStart"/>
            <w:r>
              <w:rPr>
                <w:rFonts w:ascii="GHEA Grapalat" w:hAnsi="GHEA Grapalat"/>
                <w:color w:val="000000"/>
                <w:lang w:val="en-US"/>
              </w:rPr>
              <w:t>արտադրատեսակների</w:t>
            </w:r>
            <w:proofErr w:type="spellEnd"/>
            <w:r w:rsidRPr="003E3F8A">
              <w:rPr>
                <w:rFonts w:ascii="GHEA Grapalat" w:hAnsi="GHEA Grapalat"/>
                <w:color w:val="000000"/>
              </w:rPr>
              <w:t xml:space="preserve"> </w:t>
            </w:r>
            <w:proofErr w:type="spellStart"/>
            <w:r>
              <w:rPr>
                <w:rFonts w:ascii="GHEA Grapalat" w:hAnsi="GHEA Grapalat"/>
                <w:color w:val="000000"/>
                <w:lang w:val="en-US"/>
              </w:rPr>
              <w:t>փոխարինիչներ</w:t>
            </w:r>
            <w:proofErr w:type="spellEnd"/>
            <w:r w:rsidRPr="003E3F8A">
              <w:rPr>
                <w:rFonts w:ascii="GHEA Grapalat" w:hAnsi="GHEA Grapalat"/>
                <w:color w:val="000000"/>
              </w:rPr>
              <w:t xml:space="preserve"> </w:t>
            </w:r>
            <w:r>
              <w:rPr>
                <w:rFonts w:ascii="GHEA Grapalat" w:hAnsi="GHEA Grapalat"/>
                <w:color w:val="000000"/>
                <w:lang w:val="en-US"/>
              </w:rPr>
              <w:t>և</w:t>
            </w:r>
            <w:r w:rsidRPr="003E3F8A">
              <w:rPr>
                <w:rFonts w:ascii="GHEA Grapalat" w:hAnsi="GHEA Grapalat"/>
                <w:color w:val="000000"/>
              </w:rPr>
              <w:t xml:space="preserve"> </w:t>
            </w:r>
            <w:proofErr w:type="spellStart"/>
            <w:r>
              <w:rPr>
                <w:rFonts w:ascii="GHEA Grapalat" w:hAnsi="GHEA Grapalat"/>
                <w:color w:val="000000"/>
                <w:lang w:val="en-US"/>
              </w:rPr>
              <w:t>ծխախոտային</w:t>
            </w:r>
            <w:proofErr w:type="spellEnd"/>
            <w:r w:rsidRPr="003E3F8A">
              <w:rPr>
                <w:rFonts w:ascii="GHEA Grapalat" w:hAnsi="GHEA Grapalat"/>
                <w:color w:val="000000"/>
              </w:rPr>
              <w:t xml:space="preserve"> </w:t>
            </w:r>
            <w:proofErr w:type="spellStart"/>
            <w:r>
              <w:rPr>
                <w:rFonts w:ascii="GHEA Grapalat" w:hAnsi="GHEA Grapalat"/>
                <w:color w:val="000000"/>
                <w:lang w:val="en-US"/>
              </w:rPr>
              <w:t>արտադրատեսակների</w:t>
            </w:r>
            <w:proofErr w:type="spellEnd"/>
            <w:r w:rsidRPr="003E3F8A">
              <w:rPr>
                <w:rFonts w:ascii="GHEA Grapalat" w:hAnsi="GHEA Grapalat"/>
                <w:color w:val="000000"/>
              </w:rPr>
              <w:t xml:space="preserve"> </w:t>
            </w:r>
            <w:proofErr w:type="spellStart"/>
            <w:r>
              <w:rPr>
                <w:rFonts w:ascii="GHEA Grapalat" w:hAnsi="GHEA Grapalat"/>
                <w:color w:val="000000"/>
                <w:lang w:val="en-US"/>
              </w:rPr>
              <w:t>նմանակների</w:t>
            </w:r>
            <w:proofErr w:type="spellEnd"/>
            <w:r>
              <w:rPr>
                <w:rFonts w:ascii="GHEA Grapalat" w:hAnsi="GHEA Grapalat"/>
                <w:color w:val="000000"/>
                <w:lang w:val="hy-AM"/>
              </w:rPr>
              <w:t>»</w:t>
            </w:r>
            <w:r w:rsidRPr="003E3F8A">
              <w:rPr>
                <w:rFonts w:ascii="GHEA Grapalat" w:hAnsi="GHEA Grapalat"/>
                <w:color w:val="000000"/>
              </w:rPr>
              <w:t xml:space="preserve"> </w:t>
            </w:r>
            <w:proofErr w:type="spellStart"/>
            <w:r w:rsidR="00E32CF5">
              <w:rPr>
                <w:rFonts w:ascii="GHEA Grapalat" w:hAnsi="GHEA Grapalat"/>
                <w:color w:val="000000"/>
                <w:lang w:val="en-US"/>
              </w:rPr>
              <w:t>համար</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հավանական</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վնասի</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ազդեցության</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մակարդակը</w:t>
            </w:r>
            <w:proofErr w:type="spellEnd"/>
            <w:r w:rsidR="00E32CF5" w:rsidRPr="003E3F8A">
              <w:rPr>
                <w:rFonts w:ascii="GHEA Grapalat" w:hAnsi="GHEA Grapalat"/>
                <w:color w:val="000000"/>
              </w:rPr>
              <w:t xml:space="preserve"> </w:t>
            </w:r>
            <w:r w:rsidR="00E32CF5">
              <w:rPr>
                <w:rFonts w:ascii="GHEA Grapalat" w:hAnsi="GHEA Grapalat"/>
                <w:color w:val="000000"/>
                <w:lang w:val="en-US"/>
              </w:rPr>
              <w:t>և</w:t>
            </w:r>
            <w:r w:rsidR="00E32CF5" w:rsidRPr="003E3F8A">
              <w:rPr>
                <w:rFonts w:ascii="GHEA Grapalat" w:hAnsi="GHEA Grapalat"/>
                <w:color w:val="000000"/>
              </w:rPr>
              <w:t xml:space="preserve"> </w:t>
            </w:r>
            <w:r w:rsidR="00E32CF5">
              <w:rPr>
                <w:rFonts w:ascii="GHEA Grapalat" w:hAnsi="GHEA Grapalat"/>
                <w:color w:val="000000"/>
                <w:lang w:val="en-US"/>
              </w:rPr>
              <w:t>ՀՀ</w:t>
            </w:r>
            <w:r w:rsidR="00E32CF5" w:rsidRPr="003E3F8A">
              <w:rPr>
                <w:rFonts w:ascii="GHEA Grapalat" w:hAnsi="GHEA Grapalat"/>
                <w:color w:val="000000"/>
              </w:rPr>
              <w:t xml:space="preserve"> </w:t>
            </w:r>
            <w:proofErr w:type="spellStart"/>
            <w:r w:rsidR="00E32CF5">
              <w:rPr>
                <w:rFonts w:ascii="GHEA Grapalat" w:hAnsi="GHEA Grapalat"/>
                <w:color w:val="000000"/>
                <w:lang w:val="en-US"/>
              </w:rPr>
              <w:t>օրենսդրությամբ</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սահմանված</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պահանջները</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սահմանել</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համապատասխանաբար</w:t>
            </w:r>
            <w:proofErr w:type="spellEnd"/>
            <w:r w:rsidR="00E32CF5">
              <w:rPr>
                <w:rFonts w:ascii="GHEA Grapalat" w:hAnsi="GHEA Grapalat"/>
                <w:color w:val="000000"/>
                <w:lang w:val="en-US"/>
              </w:rPr>
              <w:t>՝</w:t>
            </w:r>
            <w:r w:rsidR="00E32CF5" w:rsidRPr="003E3F8A">
              <w:rPr>
                <w:rFonts w:ascii="GHEA Grapalat" w:hAnsi="GHEA Grapalat"/>
                <w:color w:val="000000"/>
              </w:rPr>
              <w:t xml:space="preserve"> </w:t>
            </w:r>
            <w:proofErr w:type="spellStart"/>
            <w:r w:rsidR="00E32CF5">
              <w:rPr>
                <w:rFonts w:ascii="GHEA Grapalat" w:hAnsi="GHEA Grapalat"/>
                <w:color w:val="000000"/>
                <w:lang w:val="en-US"/>
              </w:rPr>
              <w:t>ծանր</w:t>
            </w:r>
            <w:proofErr w:type="spellEnd"/>
            <w:r w:rsidR="00E32CF5" w:rsidRPr="003E3F8A">
              <w:rPr>
                <w:rFonts w:ascii="GHEA Grapalat" w:hAnsi="GHEA Grapalat"/>
                <w:color w:val="000000"/>
              </w:rPr>
              <w:t xml:space="preserve"> </w:t>
            </w:r>
            <w:r w:rsidR="00E32CF5">
              <w:rPr>
                <w:rFonts w:ascii="GHEA Grapalat" w:hAnsi="GHEA Grapalat"/>
                <w:color w:val="000000"/>
                <w:lang w:val="en-US"/>
              </w:rPr>
              <w:t>և</w:t>
            </w:r>
            <w:r w:rsidR="00E32CF5" w:rsidRPr="003E3F8A">
              <w:rPr>
                <w:rFonts w:ascii="GHEA Grapalat" w:hAnsi="GHEA Grapalat"/>
                <w:color w:val="000000"/>
              </w:rPr>
              <w:t xml:space="preserve"> </w:t>
            </w:r>
            <w:proofErr w:type="spellStart"/>
            <w:r w:rsidR="00E32CF5">
              <w:rPr>
                <w:rFonts w:ascii="GHEA Grapalat" w:hAnsi="GHEA Grapalat"/>
                <w:color w:val="000000"/>
                <w:lang w:val="en-US"/>
              </w:rPr>
              <w:t>խիստ</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հաշվի</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առնելով</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որ</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նշված</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ապրանքատեսակները</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անմիջական</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շփում</w:t>
            </w:r>
            <w:proofErr w:type="spellEnd"/>
            <w:r w:rsidR="00E32CF5" w:rsidRPr="003E3F8A">
              <w:rPr>
                <w:rFonts w:ascii="GHEA Grapalat" w:hAnsi="GHEA Grapalat"/>
                <w:color w:val="000000"/>
              </w:rPr>
              <w:t xml:space="preserve"> </w:t>
            </w:r>
            <w:r w:rsidR="00E32CF5">
              <w:rPr>
                <w:rFonts w:ascii="GHEA Grapalat" w:hAnsi="GHEA Grapalat"/>
                <w:color w:val="000000"/>
                <w:lang w:val="en-US"/>
              </w:rPr>
              <w:t>և</w:t>
            </w:r>
            <w:r w:rsidR="00E32CF5" w:rsidRPr="003E3F8A">
              <w:rPr>
                <w:rFonts w:ascii="GHEA Grapalat" w:hAnsi="GHEA Grapalat"/>
                <w:color w:val="000000"/>
              </w:rPr>
              <w:t xml:space="preserve"> </w:t>
            </w:r>
            <w:proofErr w:type="spellStart"/>
            <w:r w:rsidR="00E32CF5">
              <w:rPr>
                <w:rFonts w:ascii="GHEA Grapalat" w:hAnsi="GHEA Grapalat"/>
                <w:color w:val="000000"/>
                <w:lang w:val="en-US"/>
              </w:rPr>
              <w:t>ազդեցություն</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ունեն</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մարդու</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օրգանիզմի</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վրա</w:t>
            </w:r>
            <w:proofErr w:type="spellEnd"/>
            <w:r w:rsidR="00E32CF5" w:rsidRPr="003E3F8A">
              <w:rPr>
                <w:rFonts w:ascii="GHEA Grapalat" w:hAnsi="GHEA Grapalat"/>
                <w:color w:val="000000"/>
              </w:rPr>
              <w:t xml:space="preserve"> </w:t>
            </w:r>
            <w:r w:rsidR="00E32CF5">
              <w:rPr>
                <w:rFonts w:ascii="GHEA Grapalat" w:hAnsi="GHEA Grapalat"/>
                <w:color w:val="000000"/>
                <w:lang w:val="en-US"/>
              </w:rPr>
              <w:t>և</w:t>
            </w:r>
            <w:r w:rsidR="00E32CF5" w:rsidRPr="003E3F8A">
              <w:rPr>
                <w:rFonts w:ascii="GHEA Grapalat" w:hAnsi="GHEA Grapalat"/>
                <w:color w:val="000000"/>
              </w:rPr>
              <w:t xml:space="preserve"> </w:t>
            </w:r>
            <w:proofErr w:type="spellStart"/>
            <w:r w:rsidR="00E32CF5">
              <w:rPr>
                <w:rFonts w:ascii="GHEA Grapalat" w:hAnsi="GHEA Grapalat"/>
                <w:color w:val="000000"/>
                <w:lang w:val="en-US"/>
              </w:rPr>
              <w:t>դրանից</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բխող</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ռիսկայնությունը</w:t>
            </w:r>
            <w:proofErr w:type="spellEnd"/>
            <w:r w:rsidR="00E32CF5" w:rsidRPr="003E3F8A">
              <w:rPr>
                <w:rFonts w:ascii="GHEA Grapalat" w:hAnsi="GHEA Grapalat"/>
                <w:color w:val="000000"/>
              </w:rPr>
              <w:t xml:space="preserve"> </w:t>
            </w:r>
            <w:proofErr w:type="spellStart"/>
            <w:r w:rsidR="00E32CF5">
              <w:rPr>
                <w:rFonts w:ascii="GHEA Grapalat" w:hAnsi="GHEA Grapalat"/>
                <w:color w:val="000000"/>
                <w:lang w:val="en-US"/>
              </w:rPr>
              <w:t>բարձր</w:t>
            </w:r>
            <w:proofErr w:type="spellEnd"/>
            <w:r w:rsidR="00E32CF5" w:rsidRPr="003E3F8A">
              <w:rPr>
                <w:rFonts w:ascii="GHEA Grapalat" w:hAnsi="GHEA Grapalat"/>
                <w:color w:val="000000"/>
              </w:rPr>
              <w:t xml:space="preserve"> </w:t>
            </w:r>
            <w:r w:rsidR="00E32CF5">
              <w:rPr>
                <w:rFonts w:ascii="GHEA Grapalat" w:hAnsi="GHEA Grapalat"/>
                <w:color w:val="000000"/>
                <w:lang w:val="en-US"/>
              </w:rPr>
              <w:t>է</w:t>
            </w:r>
          </w:p>
          <w:p w14:paraId="008409E2" w14:textId="2A58F81D" w:rsidR="00805272" w:rsidRPr="008E1ED4" w:rsidRDefault="003E3F8A" w:rsidP="009344AC">
            <w:pPr>
              <w:spacing w:line="276" w:lineRule="auto"/>
              <w:ind w:firstLine="459"/>
              <w:jc w:val="both"/>
              <w:rPr>
                <w:rFonts w:ascii="GHEA Grapalat" w:hAnsi="GHEA Grapalat"/>
                <w:lang w:val="hy-AM"/>
              </w:rPr>
            </w:pPr>
            <w:r w:rsidRPr="003E3F8A">
              <w:rPr>
                <w:rFonts w:ascii="GHEA Grapalat" w:hAnsi="GHEA Grapalat"/>
                <w:color w:val="000000"/>
              </w:rPr>
              <w:t>17-</w:t>
            </w:r>
            <w:proofErr w:type="spellStart"/>
            <w:r>
              <w:rPr>
                <w:rFonts w:ascii="GHEA Grapalat" w:hAnsi="GHEA Grapalat"/>
                <w:color w:val="000000"/>
                <w:lang w:val="en-US"/>
              </w:rPr>
              <w:t>րդ</w:t>
            </w:r>
            <w:proofErr w:type="spellEnd"/>
            <w:r w:rsidRPr="003E3F8A">
              <w:rPr>
                <w:rFonts w:ascii="GHEA Grapalat" w:hAnsi="GHEA Grapalat"/>
                <w:color w:val="000000"/>
              </w:rPr>
              <w:t xml:space="preserve"> </w:t>
            </w:r>
            <w:proofErr w:type="spellStart"/>
            <w:r>
              <w:rPr>
                <w:rFonts w:ascii="GHEA Grapalat" w:hAnsi="GHEA Grapalat"/>
                <w:color w:val="000000"/>
                <w:lang w:val="en-US"/>
              </w:rPr>
              <w:t>կետի</w:t>
            </w:r>
            <w:proofErr w:type="spellEnd"/>
            <w:r>
              <w:rPr>
                <w:rFonts w:ascii="GHEA Grapalat" w:hAnsi="GHEA Grapalat"/>
                <w:color w:val="000000"/>
                <w:lang w:val="en-US"/>
              </w:rPr>
              <w:t>՝</w:t>
            </w:r>
            <w:r w:rsidRPr="003E3F8A">
              <w:rPr>
                <w:rFonts w:ascii="GHEA Grapalat" w:hAnsi="GHEA Grapalat"/>
                <w:color w:val="000000"/>
              </w:rPr>
              <w:t xml:space="preserve"> </w:t>
            </w:r>
            <w:r>
              <w:rPr>
                <w:rFonts w:ascii="GHEA Grapalat" w:hAnsi="GHEA Grapalat"/>
                <w:color w:val="000000"/>
                <w:lang w:val="hy-AM"/>
              </w:rPr>
              <w:t>«</w:t>
            </w:r>
            <w:proofErr w:type="spellStart"/>
            <w:r>
              <w:rPr>
                <w:rFonts w:ascii="GHEA Grapalat" w:hAnsi="GHEA Grapalat"/>
                <w:color w:val="000000"/>
                <w:lang w:val="en-US"/>
              </w:rPr>
              <w:t>Կենցաղային</w:t>
            </w:r>
            <w:proofErr w:type="spellEnd"/>
            <w:r w:rsidRPr="003E3F8A">
              <w:rPr>
                <w:rFonts w:ascii="GHEA Grapalat" w:hAnsi="GHEA Grapalat"/>
                <w:color w:val="000000"/>
              </w:rPr>
              <w:t xml:space="preserve"> </w:t>
            </w:r>
            <w:r>
              <w:rPr>
                <w:rFonts w:ascii="GHEA Grapalat" w:hAnsi="GHEA Grapalat"/>
                <w:color w:val="000000"/>
                <w:lang w:val="en-US"/>
              </w:rPr>
              <w:t>և</w:t>
            </w:r>
            <w:r w:rsidRPr="003E3F8A">
              <w:rPr>
                <w:rFonts w:ascii="GHEA Grapalat" w:hAnsi="GHEA Grapalat"/>
                <w:color w:val="000000"/>
              </w:rPr>
              <w:t xml:space="preserve"> </w:t>
            </w:r>
            <w:proofErr w:type="spellStart"/>
            <w:r>
              <w:rPr>
                <w:rFonts w:ascii="GHEA Grapalat" w:hAnsi="GHEA Grapalat"/>
                <w:color w:val="000000"/>
                <w:lang w:val="en-US"/>
              </w:rPr>
              <w:t>սանիտարահիգիենիկ</w:t>
            </w:r>
            <w:proofErr w:type="spellEnd"/>
            <w:r w:rsidRPr="003E3F8A">
              <w:rPr>
                <w:rFonts w:ascii="GHEA Grapalat" w:hAnsi="GHEA Grapalat"/>
                <w:color w:val="000000"/>
              </w:rPr>
              <w:t xml:space="preserve"> </w:t>
            </w:r>
            <w:proofErr w:type="spellStart"/>
            <w:r>
              <w:rPr>
                <w:rFonts w:ascii="GHEA Grapalat" w:hAnsi="GHEA Grapalat"/>
                <w:color w:val="000000"/>
                <w:lang w:val="en-US"/>
              </w:rPr>
              <w:t>նշանակության</w:t>
            </w:r>
            <w:proofErr w:type="spellEnd"/>
            <w:r w:rsidRPr="003E3F8A">
              <w:rPr>
                <w:rFonts w:ascii="GHEA Grapalat" w:hAnsi="GHEA Grapalat"/>
                <w:color w:val="000000"/>
              </w:rPr>
              <w:t xml:space="preserve"> </w:t>
            </w:r>
            <w:proofErr w:type="spellStart"/>
            <w:r>
              <w:rPr>
                <w:rFonts w:ascii="GHEA Grapalat" w:hAnsi="GHEA Grapalat"/>
                <w:color w:val="000000"/>
                <w:lang w:val="en-US"/>
              </w:rPr>
              <w:t>թղթե</w:t>
            </w:r>
            <w:proofErr w:type="spellEnd"/>
            <w:r w:rsidRPr="003E3F8A">
              <w:rPr>
                <w:rFonts w:ascii="GHEA Grapalat" w:hAnsi="GHEA Grapalat"/>
                <w:color w:val="000000"/>
              </w:rPr>
              <w:t xml:space="preserve"> </w:t>
            </w:r>
            <w:r>
              <w:rPr>
                <w:rFonts w:ascii="GHEA Grapalat" w:hAnsi="GHEA Grapalat"/>
                <w:color w:val="000000"/>
                <w:lang w:val="en-US"/>
              </w:rPr>
              <w:t>և</w:t>
            </w:r>
            <w:r w:rsidRPr="003E3F8A">
              <w:rPr>
                <w:rFonts w:ascii="GHEA Grapalat" w:hAnsi="GHEA Grapalat"/>
                <w:color w:val="000000"/>
              </w:rPr>
              <w:t xml:space="preserve"> </w:t>
            </w:r>
            <w:proofErr w:type="spellStart"/>
            <w:r>
              <w:rPr>
                <w:rFonts w:ascii="GHEA Grapalat" w:hAnsi="GHEA Grapalat"/>
                <w:color w:val="000000"/>
                <w:lang w:val="en-US"/>
              </w:rPr>
              <w:t>քիմիական</w:t>
            </w:r>
            <w:proofErr w:type="spellEnd"/>
            <w:r w:rsidRPr="003E3F8A">
              <w:rPr>
                <w:rFonts w:ascii="GHEA Grapalat" w:hAnsi="GHEA Grapalat"/>
                <w:color w:val="000000"/>
              </w:rPr>
              <w:t xml:space="preserve"> </w:t>
            </w:r>
            <w:proofErr w:type="spellStart"/>
            <w:r>
              <w:rPr>
                <w:rFonts w:ascii="GHEA Grapalat" w:hAnsi="GHEA Grapalat"/>
                <w:color w:val="000000"/>
                <w:lang w:val="en-US"/>
              </w:rPr>
              <w:t>թելքերից</w:t>
            </w:r>
            <w:proofErr w:type="spellEnd"/>
            <w:r w:rsidRPr="003E3F8A">
              <w:rPr>
                <w:rFonts w:ascii="GHEA Grapalat" w:hAnsi="GHEA Grapalat"/>
                <w:color w:val="000000"/>
              </w:rPr>
              <w:t xml:space="preserve"> </w:t>
            </w:r>
            <w:proofErr w:type="spellStart"/>
            <w:r>
              <w:rPr>
                <w:rFonts w:ascii="GHEA Grapalat" w:hAnsi="GHEA Grapalat"/>
                <w:color w:val="000000"/>
                <w:lang w:val="en-US"/>
              </w:rPr>
              <w:t>ապրանքների</w:t>
            </w:r>
            <w:proofErr w:type="spellEnd"/>
            <w:r>
              <w:rPr>
                <w:rFonts w:ascii="GHEA Grapalat" w:hAnsi="GHEA Grapalat"/>
                <w:color w:val="000000"/>
                <w:lang w:val="hy-AM"/>
              </w:rPr>
              <w:t>»</w:t>
            </w:r>
            <w:r w:rsidRPr="003E3F8A">
              <w:rPr>
                <w:rFonts w:ascii="GHEA Grapalat" w:hAnsi="GHEA Grapalat"/>
                <w:color w:val="000000"/>
              </w:rPr>
              <w:t xml:space="preserve"> </w:t>
            </w:r>
            <w:proofErr w:type="spellStart"/>
            <w:r>
              <w:rPr>
                <w:rFonts w:ascii="GHEA Grapalat" w:hAnsi="GHEA Grapalat"/>
                <w:color w:val="000000"/>
                <w:lang w:val="en-US"/>
              </w:rPr>
              <w:t>համար</w:t>
            </w:r>
            <w:proofErr w:type="spellEnd"/>
            <w:r w:rsidRPr="003E3F8A">
              <w:rPr>
                <w:rFonts w:ascii="GHEA Grapalat" w:hAnsi="GHEA Grapalat"/>
                <w:color w:val="000000"/>
              </w:rPr>
              <w:t xml:space="preserve"> </w:t>
            </w:r>
            <w:proofErr w:type="spellStart"/>
            <w:r>
              <w:rPr>
                <w:rFonts w:ascii="GHEA Grapalat" w:hAnsi="GHEA Grapalat"/>
                <w:color w:val="000000"/>
                <w:lang w:val="en-US"/>
              </w:rPr>
              <w:t>հավանական</w:t>
            </w:r>
            <w:proofErr w:type="spellEnd"/>
            <w:r w:rsidRPr="003E3F8A">
              <w:rPr>
                <w:rFonts w:ascii="GHEA Grapalat" w:hAnsi="GHEA Grapalat"/>
                <w:color w:val="000000"/>
              </w:rPr>
              <w:t xml:space="preserve"> </w:t>
            </w:r>
            <w:proofErr w:type="spellStart"/>
            <w:r>
              <w:rPr>
                <w:rFonts w:ascii="GHEA Grapalat" w:hAnsi="GHEA Grapalat"/>
                <w:color w:val="000000"/>
                <w:lang w:val="en-US"/>
              </w:rPr>
              <w:t>վնասի</w:t>
            </w:r>
            <w:proofErr w:type="spellEnd"/>
            <w:r w:rsidRPr="003E3F8A">
              <w:rPr>
                <w:rFonts w:ascii="GHEA Grapalat" w:hAnsi="GHEA Grapalat"/>
                <w:color w:val="000000"/>
              </w:rPr>
              <w:t xml:space="preserve"> </w:t>
            </w:r>
            <w:proofErr w:type="spellStart"/>
            <w:r>
              <w:rPr>
                <w:rFonts w:ascii="GHEA Grapalat" w:hAnsi="GHEA Grapalat"/>
                <w:color w:val="000000"/>
                <w:lang w:val="en-US"/>
              </w:rPr>
              <w:t>ազդեցության</w:t>
            </w:r>
            <w:proofErr w:type="spellEnd"/>
            <w:r w:rsidRPr="003E3F8A">
              <w:rPr>
                <w:rFonts w:ascii="GHEA Grapalat" w:hAnsi="GHEA Grapalat"/>
                <w:color w:val="000000"/>
              </w:rPr>
              <w:t xml:space="preserve"> </w:t>
            </w:r>
            <w:proofErr w:type="spellStart"/>
            <w:r>
              <w:rPr>
                <w:rFonts w:ascii="GHEA Grapalat" w:hAnsi="GHEA Grapalat"/>
                <w:color w:val="000000"/>
                <w:lang w:val="en-US"/>
              </w:rPr>
              <w:t>մակարդակը</w:t>
            </w:r>
            <w:proofErr w:type="spellEnd"/>
            <w:r w:rsidRPr="003E3F8A">
              <w:rPr>
                <w:rFonts w:ascii="GHEA Grapalat" w:hAnsi="GHEA Grapalat"/>
                <w:color w:val="000000"/>
              </w:rPr>
              <w:t xml:space="preserve"> </w:t>
            </w:r>
            <w:r>
              <w:rPr>
                <w:rFonts w:ascii="GHEA Grapalat" w:hAnsi="GHEA Grapalat"/>
                <w:color w:val="000000"/>
                <w:lang w:val="en-US"/>
              </w:rPr>
              <w:t>և</w:t>
            </w:r>
            <w:r w:rsidRPr="003E3F8A">
              <w:rPr>
                <w:rFonts w:ascii="GHEA Grapalat" w:hAnsi="GHEA Grapalat"/>
                <w:color w:val="000000"/>
              </w:rPr>
              <w:t xml:space="preserve"> </w:t>
            </w:r>
            <w:r>
              <w:rPr>
                <w:rFonts w:ascii="GHEA Grapalat" w:hAnsi="GHEA Grapalat"/>
                <w:color w:val="000000"/>
                <w:lang w:val="en-US"/>
              </w:rPr>
              <w:t>ՀՀ</w:t>
            </w:r>
            <w:r w:rsidRPr="003E3F8A">
              <w:rPr>
                <w:rFonts w:ascii="GHEA Grapalat" w:hAnsi="GHEA Grapalat"/>
                <w:color w:val="000000"/>
              </w:rPr>
              <w:t xml:space="preserve"> </w:t>
            </w:r>
            <w:proofErr w:type="spellStart"/>
            <w:r>
              <w:rPr>
                <w:rFonts w:ascii="GHEA Grapalat" w:hAnsi="GHEA Grapalat"/>
                <w:color w:val="000000"/>
                <w:lang w:val="en-US"/>
              </w:rPr>
              <w:t>օրենսդրությամբ</w:t>
            </w:r>
            <w:proofErr w:type="spellEnd"/>
            <w:r w:rsidRPr="003E3F8A">
              <w:rPr>
                <w:rFonts w:ascii="GHEA Grapalat" w:hAnsi="GHEA Grapalat"/>
                <w:color w:val="000000"/>
              </w:rPr>
              <w:t xml:space="preserve"> </w:t>
            </w:r>
            <w:proofErr w:type="spellStart"/>
            <w:r>
              <w:rPr>
                <w:rFonts w:ascii="GHEA Grapalat" w:hAnsi="GHEA Grapalat"/>
                <w:color w:val="000000"/>
                <w:lang w:val="en-US"/>
              </w:rPr>
              <w:t>սահմանված</w:t>
            </w:r>
            <w:proofErr w:type="spellEnd"/>
            <w:r w:rsidRPr="003E3F8A">
              <w:rPr>
                <w:rFonts w:ascii="GHEA Grapalat" w:hAnsi="GHEA Grapalat"/>
                <w:color w:val="000000"/>
              </w:rPr>
              <w:t xml:space="preserve"> </w:t>
            </w:r>
            <w:proofErr w:type="spellStart"/>
            <w:r>
              <w:rPr>
                <w:rFonts w:ascii="GHEA Grapalat" w:hAnsi="GHEA Grapalat"/>
                <w:color w:val="000000"/>
                <w:lang w:val="en-US"/>
              </w:rPr>
              <w:t>պահանջները</w:t>
            </w:r>
            <w:proofErr w:type="spellEnd"/>
            <w:r w:rsidRPr="003E3F8A">
              <w:rPr>
                <w:rFonts w:ascii="GHEA Grapalat" w:hAnsi="GHEA Grapalat"/>
                <w:color w:val="000000"/>
              </w:rPr>
              <w:t xml:space="preserve"> </w:t>
            </w:r>
            <w:proofErr w:type="spellStart"/>
            <w:r>
              <w:rPr>
                <w:rFonts w:ascii="GHEA Grapalat" w:hAnsi="GHEA Grapalat"/>
                <w:color w:val="000000"/>
                <w:lang w:val="en-US"/>
              </w:rPr>
              <w:t>սահմանել</w:t>
            </w:r>
            <w:proofErr w:type="spellEnd"/>
            <w:r w:rsidRPr="003E3F8A">
              <w:rPr>
                <w:rFonts w:ascii="GHEA Grapalat" w:hAnsi="GHEA Grapalat"/>
                <w:color w:val="000000"/>
              </w:rPr>
              <w:t xml:space="preserve"> </w:t>
            </w:r>
            <w:proofErr w:type="spellStart"/>
            <w:r>
              <w:rPr>
                <w:rFonts w:ascii="GHEA Grapalat" w:hAnsi="GHEA Grapalat"/>
                <w:color w:val="000000"/>
                <w:lang w:val="en-US"/>
              </w:rPr>
              <w:t>համապատասխանաբար</w:t>
            </w:r>
            <w:proofErr w:type="spellEnd"/>
            <w:r>
              <w:rPr>
                <w:rFonts w:ascii="GHEA Grapalat" w:hAnsi="GHEA Grapalat"/>
                <w:color w:val="000000"/>
                <w:lang w:val="en-US"/>
              </w:rPr>
              <w:t>՝</w:t>
            </w:r>
            <w:r w:rsidRPr="003E3F8A">
              <w:rPr>
                <w:rFonts w:ascii="GHEA Grapalat" w:hAnsi="GHEA Grapalat"/>
                <w:color w:val="000000"/>
              </w:rPr>
              <w:t xml:space="preserve"> </w:t>
            </w:r>
            <w:proofErr w:type="spellStart"/>
            <w:r>
              <w:rPr>
                <w:rFonts w:ascii="GHEA Grapalat" w:hAnsi="GHEA Grapalat"/>
                <w:color w:val="000000"/>
                <w:lang w:val="en-US"/>
              </w:rPr>
              <w:t>ծանր</w:t>
            </w:r>
            <w:proofErr w:type="spellEnd"/>
            <w:r w:rsidRPr="003E3F8A">
              <w:rPr>
                <w:rFonts w:ascii="GHEA Grapalat" w:hAnsi="GHEA Grapalat"/>
                <w:color w:val="000000"/>
              </w:rPr>
              <w:t xml:space="preserve"> </w:t>
            </w:r>
            <w:r>
              <w:rPr>
                <w:rFonts w:ascii="GHEA Grapalat" w:hAnsi="GHEA Grapalat"/>
                <w:color w:val="000000"/>
                <w:lang w:val="en-US"/>
              </w:rPr>
              <w:t>և</w:t>
            </w:r>
            <w:r w:rsidRPr="003E3F8A">
              <w:rPr>
                <w:rFonts w:ascii="GHEA Grapalat" w:hAnsi="GHEA Grapalat"/>
                <w:color w:val="000000"/>
              </w:rPr>
              <w:t xml:space="preserve"> </w:t>
            </w:r>
            <w:proofErr w:type="spellStart"/>
            <w:r>
              <w:rPr>
                <w:rFonts w:ascii="GHEA Grapalat" w:hAnsi="GHEA Grapalat"/>
                <w:color w:val="000000"/>
                <w:lang w:val="en-US"/>
              </w:rPr>
              <w:t>խիստ</w:t>
            </w:r>
            <w:proofErr w:type="spellEnd"/>
            <w:r w:rsidRPr="003E3F8A">
              <w:rPr>
                <w:rFonts w:ascii="GHEA Grapalat" w:hAnsi="GHEA Grapalat"/>
                <w:color w:val="000000"/>
              </w:rPr>
              <w:t xml:space="preserve">, </w:t>
            </w:r>
            <w:proofErr w:type="spellStart"/>
            <w:r>
              <w:rPr>
                <w:rFonts w:ascii="GHEA Grapalat" w:hAnsi="GHEA Grapalat"/>
                <w:color w:val="000000"/>
                <w:lang w:val="en-US"/>
              </w:rPr>
              <w:t>հաշվի</w:t>
            </w:r>
            <w:proofErr w:type="spellEnd"/>
            <w:r w:rsidRPr="003E3F8A">
              <w:rPr>
                <w:rFonts w:ascii="GHEA Grapalat" w:hAnsi="GHEA Grapalat"/>
                <w:color w:val="000000"/>
              </w:rPr>
              <w:t xml:space="preserve"> </w:t>
            </w:r>
            <w:proofErr w:type="spellStart"/>
            <w:r>
              <w:rPr>
                <w:rFonts w:ascii="GHEA Grapalat" w:hAnsi="GHEA Grapalat"/>
                <w:color w:val="000000"/>
                <w:lang w:val="en-US"/>
              </w:rPr>
              <w:t>առնելով</w:t>
            </w:r>
            <w:proofErr w:type="spellEnd"/>
            <w:r w:rsidRPr="003E3F8A">
              <w:rPr>
                <w:rFonts w:ascii="GHEA Grapalat" w:hAnsi="GHEA Grapalat"/>
                <w:color w:val="000000"/>
              </w:rPr>
              <w:t xml:space="preserve">, </w:t>
            </w:r>
            <w:proofErr w:type="spellStart"/>
            <w:r>
              <w:rPr>
                <w:rFonts w:ascii="GHEA Grapalat" w:hAnsi="GHEA Grapalat"/>
                <w:color w:val="000000"/>
                <w:lang w:val="en-US"/>
              </w:rPr>
              <w:t>որ</w:t>
            </w:r>
            <w:proofErr w:type="spellEnd"/>
            <w:r w:rsidRPr="003E3F8A">
              <w:rPr>
                <w:rFonts w:ascii="GHEA Grapalat" w:hAnsi="GHEA Grapalat"/>
                <w:color w:val="000000"/>
              </w:rPr>
              <w:t xml:space="preserve"> </w:t>
            </w:r>
            <w:proofErr w:type="spellStart"/>
            <w:r>
              <w:rPr>
                <w:rFonts w:ascii="GHEA Grapalat" w:hAnsi="GHEA Grapalat"/>
                <w:color w:val="000000"/>
                <w:lang w:val="en-US"/>
              </w:rPr>
              <w:t>նշված</w:t>
            </w:r>
            <w:proofErr w:type="spellEnd"/>
            <w:r w:rsidRPr="003E3F8A">
              <w:rPr>
                <w:rFonts w:ascii="GHEA Grapalat" w:hAnsi="GHEA Grapalat"/>
                <w:color w:val="000000"/>
              </w:rPr>
              <w:t xml:space="preserve"> </w:t>
            </w:r>
            <w:proofErr w:type="spellStart"/>
            <w:r>
              <w:rPr>
                <w:rFonts w:ascii="GHEA Grapalat" w:hAnsi="GHEA Grapalat"/>
                <w:color w:val="000000"/>
                <w:lang w:val="en-US"/>
              </w:rPr>
              <w:t>ապրանքատեսակները</w:t>
            </w:r>
            <w:proofErr w:type="spellEnd"/>
            <w:r w:rsidRPr="003E3F8A">
              <w:rPr>
                <w:rFonts w:ascii="GHEA Grapalat" w:hAnsi="GHEA Grapalat"/>
                <w:color w:val="000000"/>
              </w:rPr>
              <w:t xml:space="preserve"> </w:t>
            </w:r>
            <w:proofErr w:type="spellStart"/>
            <w:r>
              <w:rPr>
                <w:rFonts w:ascii="GHEA Grapalat" w:hAnsi="GHEA Grapalat"/>
                <w:color w:val="000000"/>
                <w:lang w:val="en-US"/>
              </w:rPr>
              <w:t>անմիջական</w:t>
            </w:r>
            <w:proofErr w:type="spellEnd"/>
            <w:r w:rsidRPr="003E3F8A">
              <w:rPr>
                <w:rFonts w:ascii="GHEA Grapalat" w:hAnsi="GHEA Grapalat"/>
                <w:color w:val="000000"/>
              </w:rPr>
              <w:t xml:space="preserve"> </w:t>
            </w:r>
            <w:proofErr w:type="spellStart"/>
            <w:r>
              <w:rPr>
                <w:rFonts w:ascii="GHEA Grapalat" w:hAnsi="GHEA Grapalat"/>
                <w:color w:val="000000"/>
                <w:lang w:val="en-US"/>
              </w:rPr>
              <w:t>շփում</w:t>
            </w:r>
            <w:proofErr w:type="spellEnd"/>
            <w:r w:rsidRPr="003E3F8A">
              <w:rPr>
                <w:rFonts w:ascii="GHEA Grapalat" w:hAnsi="GHEA Grapalat"/>
                <w:color w:val="000000"/>
              </w:rPr>
              <w:t xml:space="preserve"> </w:t>
            </w:r>
            <w:r>
              <w:rPr>
                <w:rFonts w:ascii="GHEA Grapalat" w:hAnsi="GHEA Grapalat"/>
                <w:color w:val="000000"/>
                <w:lang w:val="en-US"/>
              </w:rPr>
              <w:t>և</w:t>
            </w:r>
            <w:r w:rsidRPr="003E3F8A">
              <w:rPr>
                <w:rFonts w:ascii="GHEA Grapalat" w:hAnsi="GHEA Grapalat"/>
                <w:color w:val="000000"/>
              </w:rPr>
              <w:t xml:space="preserve"> </w:t>
            </w:r>
            <w:proofErr w:type="spellStart"/>
            <w:r>
              <w:rPr>
                <w:rFonts w:ascii="GHEA Grapalat" w:hAnsi="GHEA Grapalat"/>
                <w:color w:val="000000"/>
                <w:lang w:val="en-US"/>
              </w:rPr>
              <w:t>ազդեցություն</w:t>
            </w:r>
            <w:proofErr w:type="spellEnd"/>
            <w:r w:rsidRPr="003E3F8A">
              <w:rPr>
                <w:rFonts w:ascii="GHEA Grapalat" w:hAnsi="GHEA Grapalat"/>
                <w:color w:val="000000"/>
              </w:rPr>
              <w:t xml:space="preserve"> </w:t>
            </w:r>
            <w:proofErr w:type="spellStart"/>
            <w:r>
              <w:rPr>
                <w:rFonts w:ascii="GHEA Grapalat" w:hAnsi="GHEA Grapalat"/>
                <w:color w:val="000000"/>
                <w:lang w:val="en-US"/>
              </w:rPr>
              <w:t>ունեն</w:t>
            </w:r>
            <w:proofErr w:type="spellEnd"/>
            <w:r w:rsidRPr="003E3F8A">
              <w:rPr>
                <w:rFonts w:ascii="GHEA Grapalat" w:hAnsi="GHEA Grapalat"/>
                <w:color w:val="000000"/>
              </w:rPr>
              <w:t xml:space="preserve"> </w:t>
            </w:r>
            <w:proofErr w:type="spellStart"/>
            <w:r>
              <w:rPr>
                <w:rFonts w:ascii="GHEA Grapalat" w:hAnsi="GHEA Grapalat"/>
                <w:color w:val="000000"/>
                <w:lang w:val="en-US"/>
              </w:rPr>
              <w:t>մարդու</w:t>
            </w:r>
            <w:proofErr w:type="spellEnd"/>
            <w:r w:rsidRPr="003E3F8A">
              <w:rPr>
                <w:rFonts w:ascii="GHEA Grapalat" w:hAnsi="GHEA Grapalat"/>
                <w:color w:val="000000"/>
              </w:rPr>
              <w:t xml:space="preserve"> </w:t>
            </w:r>
            <w:proofErr w:type="spellStart"/>
            <w:r>
              <w:rPr>
                <w:rFonts w:ascii="GHEA Grapalat" w:hAnsi="GHEA Grapalat"/>
                <w:color w:val="000000"/>
                <w:lang w:val="en-US"/>
              </w:rPr>
              <w:t>օրգանիզմի</w:t>
            </w:r>
            <w:proofErr w:type="spellEnd"/>
            <w:r w:rsidRPr="003E3F8A">
              <w:rPr>
                <w:rFonts w:ascii="GHEA Grapalat" w:hAnsi="GHEA Grapalat"/>
                <w:color w:val="000000"/>
              </w:rPr>
              <w:t xml:space="preserve"> </w:t>
            </w:r>
            <w:proofErr w:type="spellStart"/>
            <w:r>
              <w:rPr>
                <w:rFonts w:ascii="GHEA Grapalat" w:hAnsi="GHEA Grapalat"/>
                <w:color w:val="000000"/>
                <w:lang w:val="en-US"/>
              </w:rPr>
              <w:t>վրա</w:t>
            </w:r>
            <w:proofErr w:type="spellEnd"/>
            <w:r w:rsidRPr="003E3F8A">
              <w:rPr>
                <w:rFonts w:ascii="GHEA Grapalat" w:hAnsi="GHEA Grapalat"/>
                <w:color w:val="000000"/>
              </w:rPr>
              <w:t xml:space="preserve"> </w:t>
            </w:r>
            <w:r>
              <w:rPr>
                <w:rFonts w:ascii="GHEA Grapalat" w:hAnsi="GHEA Grapalat"/>
                <w:color w:val="000000"/>
                <w:lang w:val="en-US"/>
              </w:rPr>
              <w:t>և</w:t>
            </w:r>
            <w:r w:rsidRPr="003E3F8A">
              <w:rPr>
                <w:rFonts w:ascii="GHEA Grapalat" w:hAnsi="GHEA Grapalat"/>
                <w:color w:val="000000"/>
              </w:rPr>
              <w:t xml:space="preserve"> </w:t>
            </w:r>
            <w:proofErr w:type="spellStart"/>
            <w:r>
              <w:rPr>
                <w:rFonts w:ascii="GHEA Grapalat" w:hAnsi="GHEA Grapalat"/>
                <w:color w:val="000000"/>
                <w:lang w:val="en-US"/>
              </w:rPr>
              <w:t>դրանից</w:t>
            </w:r>
            <w:proofErr w:type="spellEnd"/>
            <w:r w:rsidRPr="003E3F8A">
              <w:rPr>
                <w:rFonts w:ascii="GHEA Grapalat" w:hAnsi="GHEA Grapalat"/>
                <w:color w:val="000000"/>
              </w:rPr>
              <w:t xml:space="preserve"> </w:t>
            </w:r>
            <w:proofErr w:type="spellStart"/>
            <w:r>
              <w:rPr>
                <w:rFonts w:ascii="GHEA Grapalat" w:hAnsi="GHEA Grapalat"/>
                <w:color w:val="000000"/>
                <w:lang w:val="en-US"/>
              </w:rPr>
              <w:t>բխող</w:t>
            </w:r>
            <w:proofErr w:type="spellEnd"/>
            <w:r w:rsidRPr="003E3F8A">
              <w:rPr>
                <w:rFonts w:ascii="GHEA Grapalat" w:hAnsi="GHEA Grapalat"/>
                <w:color w:val="000000"/>
              </w:rPr>
              <w:t xml:space="preserve"> </w:t>
            </w:r>
            <w:proofErr w:type="spellStart"/>
            <w:r>
              <w:rPr>
                <w:rFonts w:ascii="GHEA Grapalat" w:hAnsi="GHEA Grapalat"/>
                <w:color w:val="000000"/>
                <w:lang w:val="en-US"/>
              </w:rPr>
              <w:t>ռիսկայնությունը</w:t>
            </w:r>
            <w:proofErr w:type="spellEnd"/>
            <w:r w:rsidRPr="003E3F8A">
              <w:rPr>
                <w:rFonts w:ascii="GHEA Grapalat" w:hAnsi="GHEA Grapalat"/>
                <w:color w:val="000000"/>
              </w:rPr>
              <w:t xml:space="preserve"> </w:t>
            </w:r>
            <w:proofErr w:type="spellStart"/>
            <w:r>
              <w:rPr>
                <w:rFonts w:ascii="GHEA Grapalat" w:hAnsi="GHEA Grapalat"/>
                <w:color w:val="000000"/>
                <w:lang w:val="en-US"/>
              </w:rPr>
              <w:t>բարձր</w:t>
            </w:r>
            <w:proofErr w:type="spellEnd"/>
            <w:r w:rsidRPr="003E3F8A">
              <w:rPr>
                <w:rFonts w:ascii="GHEA Grapalat" w:hAnsi="GHEA Grapalat"/>
                <w:color w:val="000000"/>
              </w:rPr>
              <w:t xml:space="preserve"> </w:t>
            </w:r>
            <w:r>
              <w:rPr>
                <w:rFonts w:ascii="GHEA Grapalat" w:hAnsi="GHEA Grapalat"/>
                <w:color w:val="000000"/>
                <w:lang w:val="en-US"/>
              </w:rPr>
              <w:t>է</w:t>
            </w:r>
            <w:r w:rsidRPr="003E3F8A">
              <w:rPr>
                <w:rFonts w:ascii="GHEA Grapalat" w:hAnsi="GHEA Grapalat"/>
                <w:color w:val="000000"/>
              </w:rPr>
              <w:t xml:space="preserve">:  </w:t>
            </w:r>
          </w:p>
        </w:tc>
        <w:tc>
          <w:tcPr>
            <w:tcW w:w="3260" w:type="dxa"/>
            <w:shd w:val="clear" w:color="auto" w:fill="FFFFFF" w:themeFill="background1"/>
          </w:tcPr>
          <w:p w14:paraId="6FD80B86" w14:textId="77777777" w:rsidR="00805272" w:rsidRPr="00E33FEE" w:rsidRDefault="002570FD" w:rsidP="00805272">
            <w:pPr>
              <w:spacing w:line="360" w:lineRule="auto"/>
              <w:rPr>
                <w:rFonts w:ascii="GHEA Grapalat" w:hAnsi="GHEA Grapalat"/>
                <w:b/>
                <w:color w:val="000000" w:themeColor="text1"/>
                <w:lang w:val="hy-AM"/>
              </w:rPr>
            </w:pPr>
            <w:r w:rsidRPr="00E33FEE">
              <w:rPr>
                <w:rFonts w:ascii="GHEA Grapalat" w:hAnsi="GHEA Grapalat"/>
                <w:b/>
                <w:color w:val="000000" w:themeColor="text1"/>
                <w:lang w:val="hy-AM"/>
              </w:rPr>
              <w:t>Ընդունվել է։</w:t>
            </w:r>
          </w:p>
          <w:p w14:paraId="62A31106" w14:textId="77777777" w:rsidR="00E32CF5" w:rsidRPr="00E33FEE" w:rsidRDefault="00E32CF5" w:rsidP="00805272">
            <w:pPr>
              <w:spacing w:line="360" w:lineRule="auto"/>
              <w:rPr>
                <w:rFonts w:ascii="GHEA Grapalat" w:hAnsi="GHEA Grapalat"/>
                <w:color w:val="000000" w:themeColor="text1"/>
                <w:lang w:val="hy-AM"/>
              </w:rPr>
            </w:pPr>
          </w:p>
          <w:p w14:paraId="02B395DB" w14:textId="77777777" w:rsidR="00E32CF5" w:rsidRPr="00E33FEE" w:rsidRDefault="00E32CF5" w:rsidP="00805272">
            <w:pPr>
              <w:spacing w:line="360" w:lineRule="auto"/>
              <w:rPr>
                <w:rFonts w:ascii="GHEA Grapalat" w:hAnsi="GHEA Grapalat"/>
                <w:color w:val="000000" w:themeColor="text1"/>
                <w:lang w:val="hy-AM"/>
              </w:rPr>
            </w:pPr>
          </w:p>
          <w:p w14:paraId="1CE0473B" w14:textId="77777777" w:rsidR="00E32CF5" w:rsidRPr="00E33FEE" w:rsidRDefault="00E32CF5" w:rsidP="00805272">
            <w:pPr>
              <w:spacing w:line="360" w:lineRule="auto"/>
              <w:rPr>
                <w:rFonts w:ascii="GHEA Grapalat" w:hAnsi="GHEA Grapalat"/>
                <w:color w:val="000000" w:themeColor="text1"/>
                <w:lang w:val="hy-AM"/>
              </w:rPr>
            </w:pPr>
          </w:p>
          <w:p w14:paraId="5D43E5DA" w14:textId="77777777" w:rsidR="00E32CF5" w:rsidRPr="00E33FEE" w:rsidRDefault="00E32CF5" w:rsidP="00805272">
            <w:pPr>
              <w:spacing w:line="360" w:lineRule="auto"/>
              <w:rPr>
                <w:rFonts w:ascii="GHEA Grapalat" w:hAnsi="GHEA Grapalat"/>
                <w:color w:val="000000" w:themeColor="text1"/>
                <w:lang w:val="hy-AM"/>
              </w:rPr>
            </w:pPr>
          </w:p>
          <w:p w14:paraId="722843C4" w14:textId="77777777" w:rsidR="00E32CF5" w:rsidRPr="00E33FEE" w:rsidRDefault="00E32CF5" w:rsidP="00805272">
            <w:pPr>
              <w:spacing w:line="360" w:lineRule="auto"/>
              <w:rPr>
                <w:rFonts w:ascii="GHEA Grapalat" w:hAnsi="GHEA Grapalat"/>
                <w:color w:val="000000" w:themeColor="text1"/>
                <w:lang w:val="hy-AM"/>
              </w:rPr>
            </w:pPr>
          </w:p>
          <w:p w14:paraId="19E859F7" w14:textId="77777777" w:rsidR="00E32CF5" w:rsidRPr="00E33FEE" w:rsidRDefault="00E32CF5" w:rsidP="00805272">
            <w:pPr>
              <w:spacing w:line="360" w:lineRule="auto"/>
              <w:rPr>
                <w:rFonts w:ascii="GHEA Grapalat" w:hAnsi="GHEA Grapalat"/>
                <w:color w:val="000000" w:themeColor="text1"/>
                <w:lang w:val="hy-AM"/>
              </w:rPr>
            </w:pPr>
          </w:p>
          <w:p w14:paraId="2642F57D" w14:textId="77777777" w:rsidR="00E32CF5" w:rsidRPr="00E33FEE" w:rsidRDefault="00E32CF5" w:rsidP="00805272">
            <w:pPr>
              <w:spacing w:line="360" w:lineRule="auto"/>
              <w:rPr>
                <w:rFonts w:ascii="GHEA Grapalat" w:hAnsi="GHEA Grapalat"/>
                <w:color w:val="000000" w:themeColor="text1"/>
                <w:lang w:val="hy-AM"/>
              </w:rPr>
            </w:pPr>
          </w:p>
          <w:p w14:paraId="131AB71F" w14:textId="4A8FC1BC" w:rsidR="00E32CF5" w:rsidRPr="00E33FEE" w:rsidRDefault="00EC45B9" w:rsidP="00805272">
            <w:pPr>
              <w:spacing w:line="360" w:lineRule="auto"/>
              <w:rPr>
                <w:rFonts w:ascii="GHEA Grapalat" w:hAnsi="GHEA Grapalat"/>
                <w:b/>
                <w:color w:val="000000" w:themeColor="text1"/>
                <w:lang w:val="hy-AM"/>
              </w:rPr>
            </w:pPr>
            <w:r>
              <w:rPr>
                <w:rFonts w:ascii="GHEA Grapalat" w:hAnsi="GHEA Grapalat"/>
                <w:b/>
                <w:color w:val="000000" w:themeColor="text1"/>
                <w:lang w:val="hy-AM"/>
              </w:rPr>
              <w:t>Ընդունվել է</w:t>
            </w:r>
            <w:r w:rsidR="00E32CF5" w:rsidRPr="00E33FEE">
              <w:rPr>
                <w:rFonts w:ascii="GHEA Grapalat" w:hAnsi="GHEA Grapalat"/>
                <w:b/>
                <w:color w:val="000000" w:themeColor="text1"/>
                <w:lang w:val="hy-AM"/>
              </w:rPr>
              <w:t>։</w:t>
            </w:r>
          </w:p>
          <w:p w14:paraId="2544ADDD" w14:textId="002B9894" w:rsidR="00E32CF5" w:rsidRPr="00E33FEE" w:rsidRDefault="00E32CF5">
            <w:pPr>
              <w:spacing w:line="276" w:lineRule="auto"/>
              <w:rPr>
                <w:rFonts w:ascii="GHEA Grapalat" w:hAnsi="GHEA Grapalat"/>
                <w:color w:val="000000" w:themeColor="text1"/>
                <w:lang w:val="hy-AM"/>
              </w:rPr>
            </w:pPr>
          </w:p>
        </w:tc>
      </w:tr>
      <w:tr w:rsidR="00805272" w:rsidRPr="005D5B22" w14:paraId="6C1E8F99" w14:textId="77777777" w:rsidTr="001118B7">
        <w:trPr>
          <w:trHeight w:val="292"/>
        </w:trPr>
        <w:tc>
          <w:tcPr>
            <w:tcW w:w="7514" w:type="dxa"/>
            <w:vMerge w:val="restart"/>
            <w:shd w:val="clear" w:color="auto" w:fill="A6A6A6" w:themeFill="background1" w:themeFillShade="A6"/>
          </w:tcPr>
          <w:p w14:paraId="03174B2A" w14:textId="0A715CCD" w:rsidR="00805272" w:rsidRPr="003E3F8A" w:rsidRDefault="00031A15" w:rsidP="00805272">
            <w:pPr>
              <w:pStyle w:val="ListParagraph"/>
              <w:spacing w:line="360" w:lineRule="auto"/>
              <w:ind w:left="468"/>
              <w:jc w:val="center"/>
              <w:rPr>
                <w:rFonts w:ascii="GHEA Grapalat" w:hAnsi="GHEA Grapalat" w:cs="Sylfaen"/>
                <w:b/>
                <w:highlight w:val="darkGray"/>
                <w:lang w:val="hy-AM"/>
              </w:rPr>
            </w:pPr>
            <w:r>
              <w:rPr>
                <w:rFonts w:ascii="GHEA Grapalat" w:hAnsi="GHEA Grapalat"/>
                <w:b/>
                <w:highlight w:val="darkGray"/>
                <w:lang w:val="hy-AM"/>
              </w:rPr>
              <w:t>2</w:t>
            </w:r>
            <w:r w:rsidR="00805272" w:rsidRPr="003E3F8A">
              <w:rPr>
                <w:rFonts w:ascii="GHEA Grapalat" w:hAnsi="GHEA Grapalat"/>
                <w:b/>
                <w:highlight w:val="darkGray"/>
                <w:lang w:val="hy-AM"/>
              </w:rPr>
              <w:t>.</w:t>
            </w:r>
            <w:r w:rsidR="00805272" w:rsidRPr="003E3F8A">
              <w:rPr>
                <w:rFonts w:ascii="GHEA Grapalat" w:hAnsi="GHEA Grapalat"/>
                <w:b/>
                <w:highlight w:val="darkGray"/>
                <w:lang w:val="en-GB"/>
              </w:rPr>
              <w:t xml:space="preserve"> </w:t>
            </w:r>
            <w:r w:rsidR="00805272" w:rsidRPr="003E3F8A">
              <w:rPr>
                <w:rFonts w:ascii="GHEA Grapalat" w:hAnsi="GHEA Grapalat"/>
                <w:b/>
                <w:highlight w:val="darkGray"/>
                <w:lang w:val="hy-AM"/>
              </w:rPr>
              <w:t xml:space="preserve">Էկոնոմիկայի նախարարություն  </w:t>
            </w:r>
          </w:p>
          <w:p w14:paraId="032BAE2F" w14:textId="77777777" w:rsidR="00805272" w:rsidRPr="003E3F8A" w:rsidRDefault="00805272" w:rsidP="00805272">
            <w:pPr>
              <w:pStyle w:val="ListParagraph"/>
              <w:spacing w:line="360" w:lineRule="auto"/>
              <w:ind w:left="468"/>
              <w:jc w:val="center"/>
              <w:rPr>
                <w:rFonts w:ascii="GHEA Grapalat" w:hAnsi="GHEA Grapalat"/>
                <w:highlight w:val="darkGray"/>
                <w:lang w:val="es-ES_tradnl"/>
              </w:rPr>
            </w:pPr>
          </w:p>
        </w:tc>
        <w:tc>
          <w:tcPr>
            <w:tcW w:w="3260" w:type="dxa"/>
            <w:shd w:val="clear" w:color="auto" w:fill="A6A6A6" w:themeFill="background1" w:themeFillShade="A6"/>
          </w:tcPr>
          <w:p w14:paraId="3DC5E63D" w14:textId="2C6853EC" w:rsidR="00805272" w:rsidRPr="00EC45B9" w:rsidRDefault="003E3F8A" w:rsidP="003E3F8A">
            <w:pPr>
              <w:spacing w:line="360" w:lineRule="auto"/>
              <w:jc w:val="center"/>
              <w:rPr>
                <w:rFonts w:ascii="GHEA Grapalat" w:hAnsi="GHEA Grapalat"/>
                <w:b/>
                <w:highlight w:val="darkGray"/>
                <w:lang w:val="hy-AM"/>
              </w:rPr>
            </w:pPr>
            <w:r w:rsidRPr="00EC45B9">
              <w:rPr>
                <w:rFonts w:ascii="GHEA Grapalat" w:hAnsi="GHEA Grapalat"/>
                <w:b/>
                <w:highlight w:val="darkGray"/>
                <w:lang w:val="en-GB"/>
              </w:rPr>
              <w:t>29</w:t>
            </w:r>
            <w:r w:rsidR="00805272" w:rsidRPr="00EC45B9">
              <w:rPr>
                <w:rFonts w:ascii="GHEA Grapalat" w:hAnsi="GHEA Grapalat"/>
                <w:b/>
                <w:highlight w:val="darkGray"/>
                <w:lang w:val="hy-AM"/>
              </w:rPr>
              <w:t>.0</w:t>
            </w:r>
            <w:r w:rsidRPr="00EC45B9">
              <w:rPr>
                <w:rFonts w:ascii="GHEA Grapalat" w:hAnsi="GHEA Grapalat"/>
                <w:b/>
                <w:highlight w:val="darkGray"/>
                <w:lang w:val="en-GB"/>
              </w:rPr>
              <w:t>6</w:t>
            </w:r>
            <w:r w:rsidR="00805272" w:rsidRPr="00EC45B9">
              <w:rPr>
                <w:rFonts w:ascii="GHEA Grapalat" w:hAnsi="GHEA Grapalat"/>
                <w:b/>
                <w:highlight w:val="darkGray"/>
                <w:lang w:val="hy-AM"/>
              </w:rPr>
              <w:t>.2022թ.</w:t>
            </w:r>
          </w:p>
        </w:tc>
      </w:tr>
      <w:tr w:rsidR="00805272" w:rsidRPr="00DF40E1" w14:paraId="10E8DDB7" w14:textId="77777777" w:rsidTr="001118B7">
        <w:trPr>
          <w:trHeight w:val="800"/>
        </w:trPr>
        <w:tc>
          <w:tcPr>
            <w:tcW w:w="7514" w:type="dxa"/>
            <w:vMerge/>
            <w:shd w:val="clear" w:color="auto" w:fill="A6A6A6" w:themeFill="background1" w:themeFillShade="A6"/>
          </w:tcPr>
          <w:p w14:paraId="6B77BE77" w14:textId="77777777" w:rsidR="00805272" w:rsidRPr="003E3F8A" w:rsidRDefault="00805272" w:rsidP="00805272">
            <w:pPr>
              <w:pStyle w:val="ListParagraph"/>
              <w:spacing w:line="360" w:lineRule="auto"/>
              <w:ind w:left="468"/>
              <w:jc w:val="center"/>
              <w:rPr>
                <w:rFonts w:ascii="GHEA Grapalat" w:hAnsi="GHEA Grapalat"/>
                <w:highlight w:val="darkGray"/>
                <w:lang w:val="hy-AM"/>
              </w:rPr>
            </w:pPr>
          </w:p>
        </w:tc>
        <w:tc>
          <w:tcPr>
            <w:tcW w:w="3260" w:type="dxa"/>
            <w:shd w:val="clear" w:color="auto" w:fill="A6A6A6" w:themeFill="background1" w:themeFillShade="A6"/>
          </w:tcPr>
          <w:p w14:paraId="6BD2CBFF" w14:textId="0FCCDED3" w:rsidR="00805272" w:rsidRPr="00EC45B9" w:rsidRDefault="00805272" w:rsidP="009E565C">
            <w:pPr>
              <w:ind w:right="-22"/>
              <w:jc w:val="center"/>
              <w:rPr>
                <w:rFonts w:ascii="GHEA Grapalat" w:hAnsi="GHEA Grapalat" w:cs="Sylfaen"/>
                <w:b/>
                <w:highlight w:val="darkGray"/>
                <w:lang w:val="hy-AM"/>
              </w:rPr>
            </w:pPr>
            <w:r w:rsidRPr="00EC45B9">
              <w:rPr>
                <w:rFonts w:ascii="GHEA Grapalat" w:hAnsi="GHEA Grapalat" w:cs="Sylfaen"/>
                <w:b/>
                <w:highlight w:val="darkGray"/>
                <w:lang w:val="hy-AM"/>
              </w:rPr>
              <w:t>N</w:t>
            </w:r>
            <w:r w:rsidR="009E565C" w:rsidRPr="00EC45B9">
              <w:rPr>
                <w:rFonts w:ascii="GHEA Grapalat" w:hAnsi="GHEA Grapalat" w:cs="Sylfaen"/>
                <w:b/>
                <w:highlight w:val="darkGray"/>
              </w:rPr>
              <w:t xml:space="preserve"> </w:t>
            </w:r>
            <w:r w:rsidR="003E3F8A" w:rsidRPr="00EC45B9">
              <w:rPr>
                <w:rFonts w:ascii="GHEA Grapalat" w:hAnsi="GHEA Grapalat"/>
                <w:b/>
                <w:color w:val="000000"/>
                <w:highlight w:val="darkGray"/>
                <w:shd w:val="clear" w:color="auto" w:fill="FFFFFF"/>
              </w:rPr>
              <w:t>01/10053-2022</w:t>
            </w:r>
          </w:p>
        </w:tc>
      </w:tr>
      <w:tr w:rsidR="00805272" w:rsidRPr="00085FA8" w14:paraId="1F514B6A" w14:textId="77777777" w:rsidTr="001118B7">
        <w:trPr>
          <w:trHeight w:val="292"/>
        </w:trPr>
        <w:tc>
          <w:tcPr>
            <w:tcW w:w="7514" w:type="dxa"/>
            <w:shd w:val="clear" w:color="auto" w:fill="FFFFFF" w:themeFill="background1"/>
          </w:tcPr>
          <w:p w14:paraId="0ABD752F" w14:textId="56C3C7DB" w:rsidR="003E3F8A" w:rsidRPr="0054049F" w:rsidRDefault="003E3F8A" w:rsidP="0054049F">
            <w:pPr>
              <w:spacing w:line="276" w:lineRule="auto"/>
              <w:ind w:firstLine="720"/>
              <w:jc w:val="both"/>
              <w:rPr>
                <w:rFonts w:ascii="GHEA Grapalat" w:hAnsi="GHEA Grapalat"/>
                <w:color w:val="000000"/>
                <w:lang w:val="hy-AM"/>
              </w:rPr>
            </w:pPr>
            <w:r w:rsidRPr="0054049F">
              <w:rPr>
                <w:rFonts w:ascii="GHEA Grapalat" w:hAnsi="GHEA Grapalat"/>
                <w:color w:val="000000"/>
                <w:lang w:val="hy-AM"/>
              </w:rPr>
              <w:t>1</w:t>
            </w:r>
            <w:r w:rsidRPr="0054049F">
              <w:rPr>
                <w:rFonts w:ascii="Cambria Math" w:hAnsi="Cambria Math" w:cs="Cambria Math"/>
                <w:color w:val="000000"/>
                <w:lang w:val="hy-AM"/>
              </w:rPr>
              <w:t>․</w:t>
            </w:r>
            <w:r w:rsidRPr="0054049F">
              <w:rPr>
                <w:rFonts w:ascii="GHEA Grapalat" w:hAnsi="GHEA Grapalat"/>
                <w:color w:val="000000"/>
                <w:lang w:val="hy-AM"/>
              </w:rPr>
              <w:t xml:space="preserve"> ՀՀ կառավարության 2021 թ</w:t>
            </w:r>
            <w:r w:rsidRPr="0054049F">
              <w:rPr>
                <w:rFonts w:ascii="Cambria Math" w:hAnsi="Cambria Math" w:cs="Cambria Math"/>
                <w:color w:val="000000"/>
                <w:lang w:val="hy-AM"/>
              </w:rPr>
              <w:t>․</w:t>
            </w:r>
            <w:r w:rsidRPr="0054049F">
              <w:rPr>
                <w:rFonts w:ascii="GHEA Grapalat" w:hAnsi="GHEA Grapalat"/>
                <w:color w:val="000000"/>
                <w:lang w:val="hy-AM"/>
              </w:rPr>
              <w:t xml:space="preserve"> դեկտեմբերի 9-ին N 1998-Ն որոշմամբ հաստատվել է սեղմված բնական կամ հեղուկացված նավթային գազով աշխատելու համար ավտոտրանսպորտային միջոցներում գազաբալոնային սարքավորումներ տեղադրող և (կամ) գազաբալոնների պարբերական վկայագրում կատարող կազմակերպություններին և դրանց լիցենզավորման կարգը, ուստի առաջարկում ենք Նախագծի 1-ին կետի </w:t>
            </w:r>
            <w:r w:rsidRPr="0054049F">
              <w:rPr>
                <w:rFonts w:ascii="GHEA Grapalat" w:hAnsi="GHEA Grapalat" w:cs="Sylfaen"/>
                <w:lang w:val="hy-AM"/>
              </w:rPr>
              <w:t xml:space="preserve">1)-ին ենթակետով </w:t>
            </w:r>
            <w:r w:rsidRPr="0054049F">
              <w:rPr>
                <w:rFonts w:ascii="GHEA Grapalat" w:hAnsi="GHEA Grapalat" w:cs="Sylfaen"/>
                <w:lang w:val="hy-AM"/>
              </w:rPr>
              <w:lastRenderedPageBreak/>
              <w:t xml:space="preserve">նախատեսված աղյուսակում ավելացնել նաև տվյալ գործունեության տեսակը՝ </w:t>
            </w:r>
            <w:r w:rsidRPr="0054049F">
              <w:rPr>
                <w:rFonts w:ascii="GHEA Grapalat" w:hAnsi="GHEA Grapalat"/>
                <w:color w:val="000000"/>
                <w:lang w:val="hy-AM"/>
              </w:rPr>
              <w:t>հաշվի առնելով այն, որ տվյալ ոլորտում գործունեության իրականացումն ուղեկցվում է չափման միջոցների շահագործում՝ ՀՀ օրենսդրությամբ սահմանված պահանջների կիրառմամբ, ինչպես նաև վերջինիս ռիսկային գործոնի, հավանական վնասի ազդեցության մակարդակի բարձր լինելու հանգամանքը։</w:t>
            </w:r>
          </w:p>
          <w:p w14:paraId="2FD6FF3E" w14:textId="660AA977" w:rsidR="0054049F" w:rsidRPr="0054049F" w:rsidRDefault="0054049F" w:rsidP="0054049F">
            <w:pPr>
              <w:spacing w:line="276" w:lineRule="auto"/>
              <w:ind w:firstLine="720"/>
              <w:jc w:val="both"/>
              <w:rPr>
                <w:rFonts w:ascii="GHEA Grapalat" w:hAnsi="GHEA Grapalat"/>
                <w:color w:val="000000"/>
                <w:lang w:val="hy-AM"/>
              </w:rPr>
            </w:pPr>
          </w:p>
          <w:p w14:paraId="214538E2" w14:textId="77777777" w:rsidR="003E3F8A" w:rsidRPr="0054049F" w:rsidRDefault="003E3F8A" w:rsidP="0054049F">
            <w:pPr>
              <w:spacing w:line="276" w:lineRule="auto"/>
              <w:ind w:firstLine="720"/>
              <w:jc w:val="both"/>
              <w:rPr>
                <w:rFonts w:ascii="GHEA Grapalat" w:hAnsi="GHEA Grapalat" w:cs="Sylfaen"/>
                <w:color w:val="000000"/>
                <w:spacing w:val="-4"/>
                <w:lang w:val="hy-AM"/>
              </w:rPr>
            </w:pPr>
            <w:r w:rsidRPr="0054049F">
              <w:rPr>
                <w:rFonts w:ascii="GHEA Grapalat" w:hAnsi="GHEA Grapalat"/>
                <w:color w:val="000000"/>
                <w:lang w:val="hy-AM"/>
              </w:rPr>
              <w:t>2</w:t>
            </w:r>
            <w:r w:rsidRPr="0054049F">
              <w:rPr>
                <w:rFonts w:ascii="Cambria Math" w:hAnsi="Cambria Math" w:cs="Cambria Math"/>
                <w:color w:val="000000"/>
                <w:lang w:val="hy-AM"/>
              </w:rPr>
              <w:t>․</w:t>
            </w:r>
            <w:r w:rsidRPr="0054049F">
              <w:rPr>
                <w:rFonts w:ascii="GHEA Grapalat" w:hAnsi="GHEA Grapalat"/>
                <w:color w:val="000000"/>
                <w:lang w:val="hy-AM"/>
              </w:rPr>
              <w:t xml:space="preserve"> </w:t>
            </w:r>
            <w:r w:rsidRPr="0054049F">
              <w:rPr>
                <w:rFonts w:ascii="GHEA Grapalat" w:hAnsi="GHEA Grapalat" w:cs="Sylfaen"/>
                <w:lang w:val="hy-AM"/>
              </w:rPr>
              <w:t>Հայաստանի</w:t>
            </w:r>
            <w:r w:rsidRPr="0054049F">
              <w:rPr>
                <w:rFonts w:ascii="GHEA Grapalat" w:hAnsi="GHEA Grapalat"/>
                <w:lang w:val="hy-AM"/>
              </w:rPr>
              <w:t xml:space="preserve"> </w:t>
            </w:r>
            <w:r w:rsidRPr="0054049F">
              <w:rPr>
                <w:rFonts w:ascii="GHEA Grapalat" w:hAnsi="GHEA Grapalat" w:cs="Sylfaen"/>
                <w:lang w:val="hy-AM"/>
              </w:rPr>
              <w:t>Հանրապետության</w:t>
            </w:r>
            <w:r w:rsidRPr="0054049F">
              <w:rPr>
                <w:rFonts w:ascii="GHEA Grapalat" w:hAnsi="GHEA Grapalat"/>
                <w:lang w:val="hy-AM"/>
              </w:rPr>
              <w:t xml:space="preserve"> </w:t>
            </w:r>
            <w:r w:rsidRPr="0054049F">
              <w:rPr>
                <w:rFonts w:ascii="GHEA Grapalat" w:hAnsi="GHEA Grapalat" w:cs="Sylfaen"/>
                <w:lang w:val="hy-AM"/>
              </w:rPr>
              <w:t xml:space="preserve">կառավարության 2019 թվականի նոյեմբերի 14-ի </w:t>
            </w:r>
            <w:r w:rsidRPr="0054049F">
              <w:rPr>
                <w:rFonts w:ascii="GHEA Grapalat" w:hAnsi="GHEA Grapalat" w:cs="Arial"/>
                <w:color w:val="000000"/>
                <w:spacing w:val="-4"/>
                <w:lang w:val="hy-AM"/>
              </w:rPr>
              <w:t>N</w:t>
            </w:r>
            <w:r w:rsidRPr="0054049F">
              <w:rPr>
                <w:rFonts w:ascii="GHEA Grapalat" w:hAnsi="GHEA Grapalat"/>
                <w:color w:val="000000"/>
                <w:spacing w:val="-4"/>
                <w:lang w:val="hy-AM"/>
              </w:rPr>
              <w:t xml:space="preserve"> 1570-</w:t>
            </w:r>
            <w:r w:rsidRPr="0054049F">
              <w:rPr>
                <w:rFonts w:ascii="GHEA Grapalat" w:hAnsi="GHEA Grapalat" w:cs="Sylfaen"/>
                <w:color w:val="000000"/>
                <w:spacing w:val="-4"/>
                <w:lang w:val="hy-AM"/>
              </w:rPr>
              <w:t>Ն</w:t>
            </w:r>
            <w:r w:rsidRPr="0054049F">
              <w:rPr>
                <w:rFonts w:ascii="GHEA Grapalat" w:hAnsi="GHEA Grapalat"/>
                <w:color w:val="000000"/>
                <w:spacing w:val="-4"/>
                <w:lang w:val="hy-AM"/>
              </w:rPr>
              <w:t xml:space="preserve"> </w:t>
            </w:r>
            <w:r w:rsidRPr="0054049F">
              <w:rPr>
                <w:rFonts w:ascii="GHEA Grapalat" w:hAnsi="GHEA Grapalat" w:cs="Sylfaen"/>
                <w:color w:val="000000"/>
                <w:spacing w:val="-4"/>
                <w:lang w:val="hy-AM"/>
              </w:rPr>
              <w:t xml:space="preserve">որոշմամբ սահմանված է շուկայի վերահսկողության տեսչական մարմնի կողմից իրականացվող և տեխնիկական կանոնակարգման օբյեկտ հանդիսացող ոչ պարենային արտադրանքների, օրենսդրական չափագիտական վերահսկողության, թանկարժեք մետաղների, արտադրական կանեփի ոլորտների վերահսկողության և ռիսկի վրա հիմնված ստուգումների մեթոդաբանությունը և ռիսկայնությունը որոշող չափանիշների ընդհանուր նկարագիրը, որոնց իրականացումը հիմնավորված է՝ համաձայն նշյալ արտադրանքի նկատմամբ սահմանված  օրենքների և ենթաօրենսդրական ակտերի։ </w:t>
            </w:r>
          </w:p>
          <w:p w14:paraId="0417FCC3" w14:textId="6F7CB6CA" w:rsidR="00805272" w:rsidRPr="0054049F" w:rsidRDefault="003E3F8A" w:rsidP="0054049F">
            <w:pPr>
              <w:spacing w:line="276" w:lineRule="auto"/>
              <w:ind w:firstLine="720"/>
              <w:jc w:val="both"/>
              <w:rPr>
                <w:rFonts w:ascii="GHEA Grapalat" w:hAnsi="GHEA Grapalat" w:cs="Sylfaen"/>
                <w:color w:val="000000"/>
                <w:lang w:val="hy-AM"/>
              </w:rPr>
            </w:pPr>
            <w:r w:rsidRPr="0054049F">
              <w:rPr>
                <w:rFonts w:ascii="GHEA Grapalat" w:hAnsi="GHEA Grapalat" w:cs="Sylfaen"/>
                <w:color w:val="000000"/>
                <w:spacing w:val="-4"/>
                <w:lang w:val="hy-AM"/>
              </w:rPr>
              <w:t xml:space="preserve">Այս համատեքստում հայտնում ենք, որ </w:t>
            </w:r>
            <w:r w:rsidRPr="0054049F">
              <w:rPr>
                <w:rFonts w:ascii="GHEA Grapalat" w:hAnsi="GHEA Grapalat" w:cs="Sylfaen"/>
                <w:lang w:val="hy-AM"/>
              </w:rPr>
              <w:t>Հավելվածի 8-րդ կետի 2-րդ ենթակետի «Ոլորտային ռիսկի հաշվարկման աղյուսակի» 9-րդ կետում ներառված է նաև ծ</w:t>
            </w:r>
            <w:r w:rsidRPr="0054049F">
              <w:rPr>
                <w:rFonts w:ascii="GHEA Grapalat" w:hAnsi="GHEA Grapalat"/>
                <w:color w:val="000000"/>
                <w:lang w:val="hy-AM"/>
              </w:rPr>
              <w:t xml:space="preserve">խախոտային արտադրատեսակների պատկանելիքները և ծխախոտային արտադրատեսակների նմանակները, որոնք </w:t>
            </w:r>
            <w:r w:rsidRPr="0054049F">
              <w:rPr>
                <w:rFonts w:ascii="GHEA Grapalat" w:hAnsi="GHEA Grapalat" w:cs="Sylfaen"/>
                <w:lang w:val="hy-AM"/>
              </w:rPr>
              <w:t>տեխնիկական կանոնակարգման օբյեկտ չեն հանդիսանում և ՀՀ օրենսդրությամբ դրանց վերահսկողությունը վերապահված չէ վերահսկողություն իրականացնող տեսչական որևէ մարմնին։ Լիազորող նորմի և իրավական հիմքի բացակայության պատճառով առաջարկում ենք խմբագրել 9-րդ կետը։</w:t>
            </w:r>
          </w:p>
        </w:tc>
        <w:tc>
          <w:tcPr>
            <w:tcW w:w="3260" w:type="dxa"/>
            <w:shd w:val="clear" w:color="auto" w:fill="FFFFFF" w:themeFill="background1"/>
          </w:tcPr>
          <w:p w14:paraId="412240B6" w14:textId="17F65A29" w:rsidR="002044F7" w:rsidRDefault="0054049F" w:rsidP="0054049F">
            <w:pPr>
              <w:spacing w:line="276" w:lineRule="auto"/>
              <w:jc w:val="both"/>
              <w:rPr>
                <w:rFonts w:ascii="GHEA Grapalat" w:hAnsi="GHEA Grapalat"/>
                <w:b/>
                <w:lang w:val="hy-AM"/>
              </w:rPr>
            </w:pPr>
            <w:r w:rsidRPr="0054049F">
              <w:rPr>
                <w:rFonts w:ascii="GHEA Grapalat" w:hAnsi="GHEA Grapalat"/>
                <w:b/>
                <w:lang w:val="hy-AM"/>
              </w:rPr>
              <w:lastRenderedPageBreak/>
              <w:t>Չի ը</w:t>
            </w:r>
            <w:r w:rsidR="002502FC" w:rsidRPr="0054049F">
              <w:rPr>
                <w:rFonts w:ascii="GHEA Grapalat" w:hAnsi="GHEA Grapalat"/>
                <w:b/>
                <w:lang w:val="hy-AM"/>
              </w:rPr>
              <w:t>նդունվել</w:t>
            </w:r>
            <w:r w:rsidR="002044F7">
              <w:rPr>
                <w:rFonts w:ascii="GHEA Grapalat" w:hAnsi="GHEA Grapalat"/>
                <w:b/>
                <w:lang w:val="hy-AM"/>
              </w:rPr>
              <w:t>:</w:t>
            </w:r>
          </w:p>
          <w:p w14:paraId="5B7251C8" w14:textId="0619E0E1" w:rsidR="002044F7" w:rsidRDefault="00012BE7" w:rsidP="0054049F">
            <w:pPr>
              <w:spacing w:line="276" w:lineRule="auto"/>
              <w:jc w:val="both"/>
              <w:rPr>
                <w:rFonts w:ascii="GHEA Grapalat" w:hAnsi="GHEA Grapalat"/>
                <w:color w:val="000000"/>
                <w:lang w:val="hy-AM"/>
              </w:rPr>
            </w:pPr>
            <w:r>
              <w:rPr>
                <w:rFonts w:ascii="GHEA Grapalat" w:hAnsi="GHEA Grapalat"/>
                <w:color w:val="000000"/>
                <w:lang w:val="hy-AM"/>
              </w:rPr>
              <w:t xml:space="preserve">Հաշվի է առնվել, որ չնայած տվյալ բնագավառում չափագիտական տեսանկյունից վնաս հասցնելու հավանականությունը </w:t>
            </w:r>
            <w:r>
              <w:rPr>
                <w:rFonts w:ascii="GHEA Grapalat" w:hAnsi="GHEA Grapalat"/>
                <w:color w:val="000000"/>
                <w:lang w:val="hy-AM"/>
              </w:rPr>
              <w:lastRenderedPageBreak/>
              <w:t>բավականին մեծ է, սակայն այդ վնասի վտանգավորության աստիճանն ու ծանրությունը անհամեմատ նվազ է:</w:t>
            </w:r>
          </w:p>
          <w:p w14:paraId="14A717F5" w14:textId="539154A9" w:rsidR="0054049F" w:rsidRDefault="0054049F" w:rsidP="0054049F">
            <w:pPr>
              <w:spacing w:line="276" w:lineRule="auto"/>
              <w:rPr>
                <w:rFonts w:ascii="GHEA Grapalat" w:hAnsi="GHEA Grapalat" w:cs="Helvetica"/>
                <w:sz w:val="22"/>
                <w:szCs w:val="22"/>
                <w:highlight w:val="yellow"/>
                <w:lang w:val="hy-AM"/>
              </w:rPr>
            </w:pPr>
          </w:p>
          <w:p w14:paraId="0969B37C" w14:textId="77777777" w:rsidR="001118B7" w:rsidRPr="0054049F" w:rsidRDefault="001118B7" w:rsidP="0054049F">
            <w:pPr>
              <w:spacing w:line="276" w:lineRule="auto"/>
              <w:rPr>
                <w:rFonts w:ascii="GHEA Grapalat" w:hAnsi="GHEA Grapalat" w:cs="Helvetica"/>
                <w:sz w:val="22"/>
                <w:szCs w:val="22"/>
                <w:highlight w:val="yellow"/>
                <w:lang w:val="hy-AM"/>
              </w:rPr>
            </w:pPr>
          </w:p>
          <w:p w14:paraId="0CA78806" w14:textId="524BD800" w:rsidR="00E555F5" w:rsidRPr="0054049F" w:rsidRDefault="002502FC" w:rsidP="0054049F">
            <w:pPr>
              <w:spacing w:line="276" w:lineRule="auto"/>
              <w:rPr>
                <w:rFonts w:ascii="GHEA Grapalat" w:hAnsi="GHEA Grapalat" w:cs="Helvetica"/>
                <w:lang w:val="hy-AM"/>
              </w:rPr>
            </w:pPr>
            <w:r w:rsidRPr="0054049F">
              <w:rPr>
                <w:rFonts w:ascii="GHEA Grapalat" w:hAnsi="GHEA Grapalat" w:cs="Helvetica"/>
                <w:b/>
                <w:lang w:val="hy-AM"/>
              </w:rPr>
              <w:t>Չի ընդունվել</w:t>
            </w:r>
            <w:r w:rsidR="002044F7">
              <w:rPr>
                <w:rFonts w:ascii="GHEA Grapalat" w:hAnsi="GHEA Grapalat" w:cs="Helvetica"/>
                <w:lang w:val="hy-AM"/>
              </w:rPr>
              <w:t>:</w:t>
            </w:r>
          </w:p>
          <w:p w14:paraId="5950209C" w14:textId="2F91F127" w:rsidR="007D2078" w:rsidRPr="003C79DB" w:rsidRDefault="007D2078" w:rsidP="001118B7">
            <w:pPr>
              <w:spacing w:line="276" w:lineRule="auto"/>
              <w:rPr>
                <w:rFonts w:ascii="GHEA Grapalat" w:hAnsi="GHEA Grapalat"/>
                <w:color w:val="000000"/>
                <w:shd w:val="clear" w:color="auto" w:fill="FFFFFF"/>
                <w:lang w:val="hy-AM"/>
              </w:rPr>
            </w:pPr>
            <w:r>
              <w:rPr>
                <w:rFonts w:ascii="GHEA Grapalat" w:hAnsi="GHEA Grapalat"/>
                <w:color w:val="000000"/>
                <w:shd w:val="clear" w:color="auto" w:fill="FFFFFF"/>
                <w:lang w:val="hy-AM"/>
              </w:rPr>
              <w:t>«</w:t>
            </w:r>
            <w:r w:rsidR="003C79DB">
              <w:rPr>
                <w:rStyle w:val="Strong"/>
                <w:rFonts w:ascii="GHEA Grapalat" w:hAnsi="GHEA Grapalat"/>
                <w:b w:val="0"/>
                <w:color w:val="000000"/>
                <w:shd w:val="clear" w:color="auto" w:fill="FFFFFF"/>
                <w:lang w:val="hy-AM"/>
              </w:rPr>
              <w:t>Ծ</w:t>
            </w:r>
            <w:r w:rsidR="003C79DB" w:rsidRPr="003C79DB">
              <w:rPr>
                <w:rStyle w:val="Strong"/>
                <w:rFonts w:ascii="GHEA Grapalat" w:hAnsi="GHEA Grapalat"/>
                <w:b w:val="0"/>
                <w:color w:val="000000"/>
                <w:shd w:val="clear" w:color="auto" w:fill="FFFFFF"/>
                <w:lang w:val="hy-AM"/>
              </w:rPr>
              <w:t xml:space="preserve">խախոտային արտադրատեսակների </w:t>
            </w:r>
            <w:r w:rsidR="003C79DB">
              <w:rPr>
                <w:rStyle w:val="Strong"/>
                <w:rFonts w:ascii="GHEA Grapalat" w:hAnsi="GHEA Grapalat"/>
                <w:b w:val="0"/>
                <w:color w:val="000000"/>
                <w:shd w:val="clear" w:color="auto" w:fill="FFFFFF"/>
                <w:lang w:val="hy-AM"/>
              </w:rPr>
              <w:t xml:space="preserve">և </w:t>
            </w:r>
            <w:r w:rsidR="003C79DB" w:rsidRPr="003C79DB">
              <w:rPr>
                <w:rStyle w:val="Strong"/>
                <w:rFonts w:ascii="GHEA Grapalat" w:hAnsi="GHEA Grapalat"/>
                <w:b w:val="0"/>
                <w:color w:val="000000"/>
                <w:shd w:val="clear" w:color="auto" w:fill="FFFFFF"/>
                <w:lang w:val="hy-AM"/>
              </w:rPr>
              <w:t>դրանց փոխարինիչների օգտագործման հետ</w:t>
            </w:r>
            <w:r w:rsidR="003C79DB">
              <w:rPr>
                <w:rStyle w:val="Strong"/>
                <w:rFonts w:ascii="GHEA Grapalat" w:hAnsi="GHEA Grapalat"/>
                <w:b w:val="0"/>
                <w:color w:val="000000"/>
                <w:shd w:val="clear" w:color="auto" w:fill="FFFFFF"/>
                <w:lang w:val="hy-AM"/>
              </w:rPr>
              <w:t>և</w:t>
            </w:r>
            <w:r w:rsidR="003C79DB" w:rsidRPr="003C79DB">
              <w:rPr>
                <w:rStyle w:val="Strong"/>
                <w:rFonts w:ascii="GHEA Grapalat" w:hAnsi="GHEA Grapalat"/>
                <w:b w:val="0"/>
                <w:color w:val="000000"/>
                <w:shd w:val="clear" w:color="auto" w:fill="FFFFFF"/>
                <w:lang w:val="hy-AM"/>
              </w:rPr>
              <w:t xml:space="preserve">անքով առողջությանը հասցվող վնասի նվազեցման </w:t>
            </w:r>
            <w:r w:rsidR="003C79DB">
              <w:rPr>
                <w:rStyle w:val="Strong"/>
                <w:rFonts w:ascii="GHEA Grapalat" w:hAnsi="GHEA Grapalat"/>
                <w:b w:val="0"/>
                <w:color w:val="000000"/>
                <w:shd w:val="clear" w:color="auto" w:fill="FFFFFF"/>
                <w:lang w:val="hy-AM"/>
              </w:rPr>
              <w:t>և</w:t>
            </w:r>
            <w:r w:rsidR="003C79DB" w:rsidRPr="003C79DB">
              <w:rPr>
                <w:rStyle w:val="Strong"/>
                <w:rFonts w:ascii="GHEA Grapalat" w:hAnsi="GHEA Grapalat"/>
                <w:b w:val="0"/>
                <w:color w:val="000000"/>
                <w:shd w:val="clear" w:color="auto" w:fill="FFFFFF"/>
                <w:lang w:val="hy-AM"/>
              </w:rPr>
              <w:t xml:space="preserve"> կանխարգելման մասին</w:t>
            </w:r>
            <w:r>
              <w:rPr>
                <w:rFonts w:ascii="GHEA Grapalat" w:hAnsi="GHEA Grapalat"/>
                <w:color w:val="000000"/>
                <w:shd w:val="clear" w:color="auto" w:fill="FFFFFF"/>
                <w:lang w:val="hy-AM"/>
              </w:rPr>
              <w:t>»</w:t>
            </w:r>
            <w:r w:rsidR="003C79DB">
              <w:rPr>
                <w:rFonts w:ascii="GHEA Grapalat" w:hAnsi="GHEA Grapalat"/>
                <w:color w:val="000000"/>
                <w:shd w:val="clear" w:color="auto" w:fill="FFFFFF"/>
                <w:lang w:val="hy-AM"/>
              </w:rPr>
              <w:t xml:space="preserve"> օրենքի 11-րդ հոդվածի 2-րդ </w:t>
            </w:r>
            <w:r w:rsidR="003C79DB" w:rsidRPr="003C79DB">
              <w:rPr>
                <w:rFonts w:ascii="GHEA Grapalat" w:hAnsi="GHEA Grapalat"/>
                <w:color w:val="000000"/>
                <w:shd w:val="clear" w:color="auto" w:fill="FFFFFF"/>
                <w:lang w:val="hy-AM"/>
              </w:rPr>
              <w:t>մասի համաձայն՝ օրենքի պահանջների պահպանման նկատմամբ վերահսկողությունն իրականացնում են օրենքով սահմանված մարմինները՝ օրենքով իրենց վերապահված լիազորությունների շրջանակում:</w:t>
            </w:r>
          </w:p>
          <w:p w14:paraId="09E7394D" w14:textId="47A67E82" w:rsidR="00E64554" w:rsidRPr="00337FA9" w:rsidRDefault="00C35B12" w:rsidP="001118B7">
            <w:pPr>
              <w:spacing w:line="276" w:lineRule="auto"/>
              <w:rPr>
                <w:rFonts w:ascii="GHEA Grapalat" w:hAnsi="GHEA Grapalat" w:cs="Helvetica"/>
                <w:highlight w:val="yellow"/>
                <w:lang w:val="hy-AM"/>
              </w:rPr>
            </w:pPr>
            <w:r>
              <w:rPr>
                <w:rFonts w:ascii="GHEA Grapalat" w:hAnsi="GHEA Grapalat"/>
                <w:color w:val="000000"/>
                <w:shd w:val="clear" w:color="auto" w:fill="FFFFFF"/>
                <w:lang w:val="hy-AM"/>
              </w:rPr>
              <w:t>Վարչական իրավախախտումների վերաբերյալ օրենսգրքի</w:t>
            </w:r>
            <w:r w:rsidR="00AE089E">
              <w:rPr>
                <w:rFonts w:ascii="GHEA Grapalat" w:hAnsi="GHEA Grapalat"/>
                <w:color w:val="000000"/>
                <w:shd w:val="clear" w:color="auto" w:fill="FFFFFF"/>
                <w:lang w:val="hy-AM"/>
              </w:rPr>
              <w:t xml:space="preserve"> 47.15-րդ</w:t>
            </w:r>
            <w:r w:rsidR="001118B7">
              <w:rPr>
                <w:rFonts w:ascii="GHEA Grapalat" w:hAnsi="GHEA Grapalat"/>
                <w:color w:val="000000"/>
                <w:shd w:val="clear" w:color="auto" w:fill="FFFFFF"/>
                <w:lang w:val="hy-AM"/>
              </w:rPr>
              <w:t>, 47.16-րդ,</w:t>
            </w:r>
            <w:r w:rsidR="00AE089E">
              <w:rPr>
                <w:rFonts w:ascii="GHEA Grapalat" w:hAnsi="GHEA Grapalat"/>
                <w:color w:val="000000"/>
                <w:shd w:val="clear" w:color="auto" w:fill="FFFFFF"/>
                <w:lang w:val="hy-AM"/>
              </w:rPr>
              <w:t xml:space="preserve"> </w:t>
            </w:r>
            <w:r w:rsidR="001118B7">
              <w:rPr>
                <w:rFonts w:ascii="GHEA Grapalat" w:hAnsi="GHEA Grapalat"/>
                <w:color w:val="000000"/>
                <w:shd w:val="clear" w:color="auto" w:fill="FFFFFF"/>
                <w:lang w:val="hy-AM"/>
              </w:rPr>
              <w:t xml:space="preserve">47.17-րդ և </w:t>
            </w:r>
            <w:r>
              <w:rPr>
                <w:rFonts w:ascii="GHEA Grapalat" w:hAnsi="GHEA Grapalat"/>
                <w:color w:val="000000"/>
                <w:shd w:val="clear" w:color="auto" w:fill="FFFFFF"/>
                <w:lang w:val="hy-AM"/>
              </w:rPr>
              <w:t>244</w:t>
            </w:r>
            <w:r w:rsidRPr="00337FA9">
              <w:rPr>
                <w:rFonts w:ascii="Cambria Math" w:hAnsi="Cambria Math" w:cs="Cambria Math"/>
                <w:color w:val="000000"/>
                <w:shd w:val="clear" w:color="auto" w:fill="FFFFFF"/>
                <w:lang w:val="hy-AM"/>
              </w:rPr>
              <w:t>․</w:t>
            </w:r>
            <w:r>
              <w:rPr>
                <w:rFonts w:ascii="GHEA Grapalat" w:hAnsi="GHEA Grapalat"/>
                <w:color w:val="000000"/>
                <w:shd w:val="clear" w:color="auto" w:fill="FFFFFF"/>
                <w:lang w:val="hy-AM"/>
              </w:rPr>
              <w:t>7-րդ հոդված</w:t>
            </w:r>
            <w:r w:rsidR="00AE089E">
              <w:rPr>
                <w:rFonts w:ascii="GHEA Grapalat" w:hAnsi="GHEA Grapalat"/>
                <w:color w:val="000000"/>
                <w:shd w:val="clear" w:color="auto" w:fill="FFFFFF"/>
                <w:lang w:val="hy-AM"/>
              </w:rPr>
              <w:t>ներ</w:t>
            </w:r>
            <w:r>
              <w:rPr>
                <w:rFonts w:ascii="GHEA Grapalat" w:hAnsi="GHEA Grapalat"/>
                <w:color w:val="000000"/>
                <w:shd w:val="clear" w:color="auto" w:fill="FFFFFF"/>
                <w:lang w:val="hy-AM"/>
              </w:rPr>
              <w:t xml:space="preserve">ի համաձայն՝ </w:t>
            </w:r>
            <w:r w:rsidRPr="0054049F">
              <w:rPr>
                <w:rFonts w:ascii="GHEA Grapalat" w:hAnsi="GHEA Grapalat"/>
                <w:color w:val="000000"/>
                <w:shd w:val="clear" w:color="auto" w:fill="FFFFFF"/>
                <w:lang w:val="hy-AM"/>
              </w:rPr>
              <w:t xml:space="preserve">ծխախոտային արտադրատեսակների կամ դրանց պատկանելիքների կամ ծխախոտային </w:t>
            </w:r>
            <w:r w:rsidRPr="0054049F">
              <w:rPr>
                <w:rFonts w:ascii="GHEA Grapalat" w:hAnsi="GHEA Grapalat"/>
                <w:color w:val="000000"/>
                <w:shd w:val="clear" w:color="auto" w:fill="FFFFFF"/>
                <w:lang w:val="hy-AM"/>
              </w:rPr>
              <w:lastRenderedPageBreak/>
              <w:t xml:space="preserve">արտադրատեսակների փոխարինիչների (բացառությամբ բժշկական նպատակով օգտագործվող փոխարինիչների) կամ ծխախոտային արտադրատեսակների նմանակների </w:t>
            </w:r>
            <w:r w:rsidRPr="00430F47">
              <w:rPr>
                <w:rFonts w:ascii="GHEA Grapalat" w:hAnsi="GHEA Grapalat"/>
                <w:color w:val="000000"/>
                <w:shd w:val="clear" w:color="auto" w:fill="FFFFFF"/>
                <w:lang w:val="hy-AM"/>
              </w:rPr>
              <w:t>պահանջների խախտման վերաբերյալ վարչական</w:t>
            </w:r>
            <w:r w:rsidRPr="00430F47">
              <w:rPr>
                <w:rFonts w:ascii="Calibri" w:hAnsi="Calibri" w:cs="Calibri"/>
                <w:color w:val="000000"/>
                <w:shd w:val="clear" w:color="auto" w:fill="FFFFFF"/>
                <w:lang w:val="hy-AM"/>
              </w:rPr>
              <w:t> </w:t>
            </w:r>
            <w:r w:rsidRPr="00430F47">
              <w:rPr>
                <w:rFonts w:ascii="GHEA Grapalat" w:hAnsi="GHEA Grapalat"/>
                <w:color w:val="000000"/>
                <w:shd w:val="clear" w:color="auto" w:fill="FFFFFF"/>
                <w:lang w:val="hy-AM"/>
              </w:rPr>
              <w:t>ի</w:t>
            </w:r>
            <w:r>
              <w:rPr>
                <w:rFonts w:ascii="GHEA Grapalat" w:hAnsi="GHEA Grapalat"/>
                <w:color w:val="000000"/>
                <w:shd w:val="clear" w:color="auto" w:fill="FFFFFF"/>
                <w:lang w:val="hy-AM"/>
              </w:rPr>
              <w:t xml:space="preserve">րավախախտումների </w:t>
            </w:r>
            <w:r w:rsidRPr="00430F47">
              <w:rPr>
                <w:rFonts w:ascii="GHEA Grapalat" w:hAnsi="GHEA Grapalat"/>
                <w:color w:val="000000"/>
                <w:shd w:val="clear" w:color="auto" w:fill="FFFFFF"/>
                <w:lang w:val="hy-AM"/>
              </w:rPr>
              <w:t>վերաբերյալ գործերը քննում և</w:t>
            </w:r>
            <w:r w:rsidRPr="00430F47">
              <w:rPr>
                <w:rFonts w:ascii="Calibri" w:hAnsi="Calibri" w:cs="Calibri"/>
                <w:color w:val="000000"/>
                <w:shd w:val="clear" w:color="auto" w:fill="FFFFFF"/>
                <w:lang w:val="hy-AM"/>
              </w:rPr>
              <w:t> </w:t>
            </w:r>
            <w:r w:rsidRPr="00430F47">
              <w:rPr>
                <w:rFonts w:ascii="GHEA Grapalat" w:hAnsi="GHEA Grapalat"/>
                <w:color w:val="000000"/>
                <w:shd w:val="clear" w:color="auto" w:fill="FFFFFF"/>
                <w:lang w:val="hy-AM"/>
              </w:rPr>
              <w:t>վարչական</w:t>
            </w:r>
            <w:r w:rsidRPr="00430F47">
              <w:rPr>
                <w:rFonts w:ascii="Calibri" w:hAnsi="Calibri" w:cs="Calibri"/>
                <w:color w:val="000000"/>
                <w:shd w:val="clear" w:color="auto" w:fill="FFFFFF"/>
                <w:lang w:val="hy-AM"/>
              </w:rPr>
              <w:t> </w:t>
            </w:r>
            <w:r w:rsidRPr="00430F47">
              <w:rPr>
                <w:rFonts w:ascii="GHEA Grapalat" w:hAnsi="GHEA Grapalat"/>
                <w:color w:val="000000"/>
                <w:shd w:val="clear" w:color="auto" w:fill="FFFFFF"/>
                <w:lang w:val="hy-AM"/>
              </w:rPr>
              <w:t>տույժեր է նշանակում Շուկայի վերահսկողության տեսչական մարմինը։</w:t>
            </w:r>
            <w:r>
              <w:rPr>
                <w:rFonts w:ascii="GHEA Grapalat" w:hAnsi="GHEA Grapalat"/>
                <w:color w:val="000000"/>
                <w:shd w:val="clear" w:color="auto" w:fill="FFFFFF"/>
                <w:lang w:val="hy-AM"/>
              </w:rPr>
              <w:t xml:space="preserve"> </w:t>
            </w:r>
            <w:r w:rsidR="00AE089E">
              <w:rPr>
                <w:rFonts w:ascii="GHEA Grapalat" w:hAnsi="GHEA Grapalat"/>
                <w:color w:val="000000"/>
                <w:shd w:val="clear" w:color="auto" w:fill="FFFFFF"/>
                <w:lang w:val="hy-AM"/>
              </w:rPr>
              <w:t>Բացի այդ,</w:t>
            </w:r>
            <w:r w:rsidR="002502FC" w:rsidRPr="0054049F">
              <w:rPr>
                <w:rFonts w:ascii="GHEA Grapalat" w:hAnsi="GHEA Grapalat" w:cs="Helvetica"/>
                <w:lang w:val="hy-AM"/>
              </w:rPr>
              <w:t xml:space="preserve">  ՀՀ վարչապետի 2018 թվականի հունիսի 11-ի թիվ 732-Լ որոշման հավելվածի 11-րդ կետի 14-րդ են</w:t>
            </w:r>
            <w:r w:rsidR="00AE089E">
              <w:rPr>
                <w:rFonts w:ascii="GHEA Grapalat" w:hAnsi="GHEA Grapalat" w:cs="Helvetica"/>
                <w:lang w:val="hy-AM"/>
              </w:rPr>
              <w:t>թ</w:t>
            </w:r>
            <w:r w:rsidR="002502FC" w:rsidRPr="0054049F">
              <w:rPr>
                <w:rFonts w:ascii="GHEA Grapalat" w:hAnsi="GHEA Grapalat" w:cs="Helvetica"/>
                <w:lang w:val="hy-AM"/>
              </w:rPr>
              <w:t xml:space="preserve">ակետի համաձայն՝ Շուկայի վերահսկողության տեսչական մարմնին </w:t>
            </w:r>
            <w:r w:rsidR="002502FC" w:rsidRPr="0054049F">
              <w:rPr>
                <w:rFonts w:ascii="GHEA Grapalat" w:hAnsi="GHEA Grapalat"/>
                <w:color w:val="000000"/>
                <w:shd w:val="clear" w:color="auto" w:fill="FFFFFF"/>
                <w:lang w:val="hy-AM"/>
              </w:rPr>
              <w:t xml:space="preserve">վերապահված է 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 կամ ծխախոտային արտադրատեսակների </w:t>
            </w:r>
            <w:r w:rsidR="002502FC" w:rsidRPr="0054049F">
              <w:rPr>
                <w:rFonts w:ascii="GHEA Grapalat" w:hAnsi="GHEA Grapalat"/>
                <w:color w:val="000000"/>
                <w:shd w:val="clear" w:color="auto" w:fill="FFFFFF"/>
                <w:lang w:val="hy-AM"/>
              </w:rPr>
              <w:lastRenderedPageBreak/>
              <w:t>նմանակների ներմուծման, իրացման և արտադրության ժամանակ Հայաստանի Հանրապետության օրենսդրությամբ ներկայացվող պահանջների նկատմամբ վերահսկողության իրականացումը</w:t>
            </w:r>
            <w:r w:rsidR="00E555F5" w:rsidRPr="0054049F">
              <w:rPr>
                <w:rFonts w:ascii="GHEA Grapalat" w:hAnsi="GHEA Grapalat"/>
                <w:color w:val="000000"/>
                <w:shd w:val="clear" w:color="auto" w:fill="FFFFFF"/>
                <w:lang w:val="hy-AM"/>
              </w:rPr>
              <w:t>։</w:t>
            </w:r>
          </w:p>
        </w:tc>
      </w:tr>
      <w:tr w:rsidR="00805272" w:rsidRPr="008E1ED4" w14:paraId="4747F53C" w14:textId="77777777" w:rsidTr="001118B7">
        <w:trPr>
          <w:trHeight w:val="292"/>
        </w:trPr>
        <w:tc>
          <w:tcPr>
            <w:tcW w:w="7514" w:type="dxa"/>
            <w:vMerge w:val="restart"/>
            <w:shd w:val="clear" w:color="auto" w:fill="A6A6A6" w:themeFill="background1" w:themeFillShade="A6"/>
          </w:tcPr>
          <w:p w14:paraId="3B1ABE77" w14:textId="74A96CBB" w:rsidR="00805272" w:rsidRPr="003E3F8A" w:rsidRDefault="00031A15" w:rsidP="00805272">
            <w:pPr>
              <w:pStyle w:val="ListParagraph"/>
              <w:spacing w:line="360" w:lineRule="auto"/>
              <w:ind w:left="468"/>
              <w:jc w:val="center"/>
              <w:rPr>
                <w:rFonts w:ascii="GHEA Grapalat" w:hAnsi="GHEA Grapalat" w:cs="Sylfaen"/>
                <w:b/>
                <w:highlight w:val="darkGray"/>
                <w:lang w:val="hy-AM"/>
              </w:rPr>
            </w:pPr>
            <w:r>
              <w:rPr>
                <w:rFonts w:ascii="GHEA Grapalat" w:hAnsi="GHEA Grapalat"/>
                <w:b/>
                <w:highlight w:val="darkGray"/>
                <w:lang w:val="hy-AM"/>
              </w:rPr>
              <w:lastRenderedPageBreak/>
              <w:t>3</w:t>
            </w:r>
            <w:r w:rsidR="00805272" w:rsidRPr="003E3F8A">
              <w:rPr>
                <w:rFonts w:ascii="GHEA Grapalat" w:hAnsi="GHEA Grapalat"/>
                <w:b/>
                <w:highlight w:val="darkGray"/>
                <w:lang w:val="hy-AM"/>
              </w:rPr>
              <w:t>.</w:t>
            </w:r>
            <w:r w:rsidR="00805272" w:rsidRPr="003E3F8A">
              <w:rPr>
                <w:rFonts w:ascii="GHEA Grapalat" w:hAnsi="GHEA Grapalat"/>
                <w:b/>
                <w:highlight w:val="darkGray"/>
                <w:lang w:val="en-GB"/>
              </w:rPr>
              <w:t xml:space="preserve"> </w:t>
            </w:r>
            <w:r w:rsidR="003750A3" w:rsidRPr="003E3F8A">
              <w:rPr>
                <w:rFonts w:ascii="GHEA Grapalat" w:hAnsi="GHEA Grapalat"/>
                <w:b/>
                <w:highlight w:val="darkGray"/>
                <w:lang w:val="hy-AM"/>
              </w:rPr>
              <w:t xml:space="preserve">Ֆինանսների </w:t>
            </w:r>
            <w:r w:rsidR="00805272" w:rsidRPr="003E3F8A">
              <w:rPr>
                <w:rFonts w:ascii="GHEA Grapalat" w:hAnsi="GHEA Grapalat"/>
                <w:b/>
                <w:highlight w:val="darkGray"/>
                <w:lang w:val="hy-AM"/>
              </w:rPr>
              <w:t xml:space="preserve">նախարարություն  </w:t>
            </w:r>
          </w:p>
          <w:p w14:paraId="0C09AC02" w14:textId="77777777" w:rsidR="00805272" w:rsidRPr="003E3F8A" w:rsidRDefault="00805272" w:rsidP="00805272">
            <w:pPr>
              <w:pStyle w:val="ListParagraph"/>
              <w:spacing w:line="360" w:lineRule="auto"/>
              <w:ind w:left="468"/>
              <w:jc w:val="center"/>
              <w:rPr>
                <w:rFonts w:ascii="GHEA Grapalat" w:hAnsi="GHEA Grapalat"/>
                <w:highlight w:val="darkGray"/>
                <w:lang w:val="es-ES_tradnl"/>
              </w:rPr>
            </w:pPr>
          </w:p>
        </w:tc>
        <w:tc>
          <w:tcPr>
            <w:tcW w:w="3260" w:type="dxa"/>
            <w:shd w:val="clear" w:color="auto" w:fill="A6A6A6" w:themeFill="background1" w:themeFillShade="A6"/>
          </w:tcPr>
          <w:p w14:paraId="6A1874DB" w14:textId="66E865C4" w:rsidR="00805272" w:rsidRPr="003E3F8A" w:rsidRDefault="003E3F8A" w:rsidP="003750A3">
            <w:pPr>
              <w:spacing w:line="360" w:lineRule="auto"/>
              <w:jc w:val="center"/>
              <w:rPr>
                <w:rFonts w:ascii="GHEA Grapalat" w:hAnsi="GHEA Grapalat"/>
                <w:highlight w:val="darkGray"/>
                <w:lang w:val="hy-AM"/>
              </w:rPr>
            </w:pPr>
            <w:r w:rsidRPr="003E3F8A">
              <w:rPr>
                <w:rFonts w:ascii="GHEA Grapalat" w:hAnsi="GHEA Grapalat"/>
                <w:highlight w:val="darkGray"/>
                <w:lang w:val="en-GB"/>
              </w:rPr>
              <w:t>16</w:t>
            </w:r>
            <w:r w:rsidR="00805272" w:rsidRPr="003E3F8A">
              <w:rPr>
                <w:rFonts w:ascii="GHEA Grapalat" w:hAnsi="GHEA Grapalat"/>
                <w:highlight w:val="darkGray"/>
                <w:lang w:val="hy-AM"/>
              </w:rPr>
              <w:t>.</w:t>
            </w:r>
            <w:r w:rsidR="00C20058" w:rsidRPr="003E3F8A">
              <w:rPr>
                <w:rFonts w:ascii="GHEA Grapalat" w:hAnsi="GHEA Grapalat"/>
                <w:highlight w:val="darkGray"/>
                <w:lang w:val="en-GB"/>
              </w:rPr>
              <w:t>06</w:t>
            </w:r>
            <w:r w:rsidR="00805272" w:rsidRPr="003E3F8A">
              <w:rPr>
                <w:rFonts w:ascii="GHEA Grapalat" w:hAnsi="GHEA Grapalat"/>
                <w:highlight w:val="darkGray"/>
                <w:lang w:val="hy-AM"/>
              </w:rPr>
              <w:t>.2022թ.</w:t>
            </w:r>
          </w:p>
        </w:tc>
      </w:tr>
      <w:tr w:rsidR="00805272" w:rsidRPr="008E1ED4" w14:paraId="0F382EFE" w14:textId="77777777" w:rsidTr="001118B7">
        <w:trPr>
          <w:trHeight w:val="800"/>
        </w:trPr>
        <w:tc>
          <w:tcPr>
            <w:tcW w:w="7514" w:type="dxa"/>
            <w:vMerge/>
            <w:shd w:val="clear" w:color="auto" w:fill="A6A6A6" w:themeFill="background1" w:themeFillShade="A6"/>
          </w:tcPr>
          <w:p w14:paraId="2E97EC6B" w14:textId="77777777" w:rsidR="00805272" w:rsidRPr="003E3F8A" w:rsidRDefault="00805272" w:rsidP="00805272">
            <w:pPr>
              <w:pStyle w:val="ListParagraph"/>
              <w:spacing w:line="360" w:lineRule="auto"/>
              <w:ind w:left="468"/>
              <w:jc w:val="center"/>
              <w:rPr>
                <w:rFonts w:ascii="GHEA Grapalat" w:hAnsi="GHEA Grapalat"/>
                <w:highlight w:val="darkGray"/>
                <w:lang w:val="hy-AM"/>
              </w:rPr>
            </w:pPr>
          </w:p>
        </w:tc>
        <w:tc>
          <w:tcPr>
            <w:tcW w:w="3260" w:type="dxa"/>
            <w:shd w:val="clear" w:color="auto" w:fill="A6A6A6" w:themeFill="background1" w:themeFillShade="A6"/>
          </w:tcPr>
          <w:p w14:paraId="155594BF" w14:textId="0B57CE6F" w:rsidR="00805272" w:rsidRPr="003E3F8A" w:rsidRDefault="00805272" w:rsidP="00C20058">
            <w:pPr>
              <w:ind w:right="-22"/>
              <w:jc w:val="center"/>
              <w:rPr>
                <w:rFonts w:ascii="GHEA Grapalat" w:hAnsi="GHEA Grapalat" w:cs="Sylfaen"/>
                <w:highlight w:val="darkGray"/>
                <w:lang w:val="hy-AM"/>
              </w:rPr>
            </w:pPr>
            <w:r w:rsidRPr="003E3F8A">
              <w:rPr>
                <w:rFonts w:ascii="GHEA Grapalat" w:hAnsi="GHEA Grapalat" w:cs="Sylfaen"/>
                <w:highlight w:val="darkGray"/>
                <w:lang w:val="hy-AM"/>
              </w:rPr>
              <w:t>N</w:t>
            </w:r>
            <w:r w:rsidR="00C20058" w:rsidRPr="003E3F8A">
              <w:rPr>
                <w:rFonts w:ascii="GHEA Grapalat" w:hAnsi="GHEA Grapalat" w:cs="Sylfaen"/>
                <w:highlight w:val="darkGray"/>
                <w:lang w:val="en-GB"/>
              </w:rPr>
              <w:t xml:space="preserve"> </w:t>
            </w:r>
            <w:r w:rsidR="003E3F8A" w:rsidRPr="003E3F8A">
              <w:rPr>
                <w:rFonts w:ascii="GHEA Grapalat" w:hAnsi="GHEA Grapalat"/>
                <w:color w:val="000000"/>
                <w:highlight w:val="darkGray"/>
                <w:shd w:val="clear" w:color="auto" w:fill="FFFFFF"/>
              </w:rPr>
              <w:t>01/11-1/10974-2022</w:t>
            </w:r>
          </w:p>
        </w:tc>
      </w:tr>
      <w:tr w:rsidR="00805272" w:rsidRPr="008D6961" w14:paraId="24FC82F4" w14:textId="77777777" w:rsidTr="001118B7">
        <w:trPr>
          <w:trHeight w:val="292"/>
        </w:trPr>
        <w:tc>
          <w:tcPr>
            <w:tcW w:w="7514" w:type="dxa"/>
            <w:shd w:val="clear" w:color="auto" w:fill="FFFFFF" w:themeFill="background1"/>
          </w:tcPr>
          <w:p w14:paraId="149AD2A3" w14:textId="74E31257" w:rsidR="00805272" w:rsidRPr="008E1ED4" w:rsidRDefault="00C20058" w:rsidP="00805272">
            <w:pPr>
              <w:spacing w:after="160" w:line="276" w:lineRule="auto"/>
              <w:ind w:right="173"/>
              <w:contextualSpacing/>
              <w:jc w:val="both"/>
              <w:rPr>
                <w:rFonts w:ascii="GHEA Grapalat" w:hAnsi="GHEA Grapalat"/>
                <w:lang w:val="hy-AM"/>
              </w:rPr>
            </w:pPr>
            <w:r w:rsidRPr="008E1ED4">
              <w:rPr>
                <w:rFonts w:ascii="GHEA Grapalat" w:hAnsi="GHEA Grapalat"/>
                <w:lang w:val="hy-AM"/>
              </w:rPr>
              <w:t>Ա</w:t>
            </w:r>
            <w:proofErr w:type="spellStart"/>
            <w:r w:rsidRPr="008E1ED4">
              <w:rPr>
                <w:rFonts w:ascii="GHEA Grapalat" w:hAnsi="GHEA Grapalat"/>
                <w:lang w:val="fr-FR"/>
              </w:rPr>
              <w:t>ռաջարկություններ</w:t>
            </w:r>
            <w:proofErr w:type="spellEnd"/>
            <w:r w:rsidRPr="008E1ED4">
              <w:rPr>
                <w:rFonts w:ascii="GHEA Grapalat" w:hAnsi="GHEA Grapalat"/>
                <w:lang w:val="fr-FR"/>
              </w:rPr>
              <w:t xml:space="preserve"> և </w:t>
            </w:r>
            <w:proofErr w:type="spellStart"/>
            <w:r w:rsidRPr="008E1ED4">
              <w:rPr>
                <w:rFonts w:ascii="GHEA Grapalat" w:hAnsi="GHEA Grapalat"/>
                <w:lang w:val="fr-FR"/>
              </w:rPr>
              <w:t>առարկություններ</w:t>
            </w:r>
            <w:proofErr w:type="spellEnd"/>
            <w:r>
              <w:rPr>
                <w:rFonts w:ascii="GHEA Grapalat" w:hAnsi="GHEA Grapalat"/>
                <w:lang w:val="hy-AM"/>
              </w:rPr>
              <w:t xml:space="preserve"> չկան</w:t>
            </w:r>
            <w:r w:rsidRPr="008E1ED4">
              <w:rPr>
                <w:rFonts w:ascii="GHEA Grapalat" w:hAnsi="GHEA Grapalat"/>
                <w:lang w:val="hy-AM"/>
              </w:rPr>
              <w:t>:</w:t>
            </w:r>
          </w:p>
        </w:tc>
        <w:tc>
          <w:tcPr>
            <w:tcW w:w="3260" w:type="dxa"/>
            <w:shd w:val="clear" w:color="auto" w:fill="FFFFFF" w:themeFill="background1"/>
          </w:tcPr>
          <w:p w14:paraId="128F7808" w14:textId="02FB2DDF" w:rsidR="00805272" w:rsidRPr="00C93FF6" w:rsidRDefault="00C20058" w:rsidP="00805272">
            <w:pPr>
              <w:spacing w:line="276" w:lineRule="auto"/>
              <w:jc w:val="both"/>
              <w:rPr>
                <w:rFonts w:ascii="GHEA Grapalat" w:hAnsi="GHEA Grapalat" w:cs="Helvetica"/>
                <w:b/>
                <w:lang w:val="hy-AM"/>
              </w:rPr>
            </w:pPr>
            <w:r w:rsidRPr="00C93FF6">
              <w:rPr>
                <w:rFonts w:ascii="GHEA Grapalat" w:hAnsi="GHEA Grapalat" w:cs="Helvetica"/>
                <w:b/>
                <w:lang w:val="hy-AM"/>
              </w:rPr>
              <w:t xml:space="preserve">Ընդունվել է: </w:t>
            </w:r>
          </w:p>
        </w:tc>
      </w:tr>
      <w:tr w:rsidR="00B37EB0" w:rsidRPr="003E3F8A" w14:paraId="3D415487" w14:textId="77777777" w:rsidTr="005223A3">
        <w:trPr>
          <w:trHeight w:val="292"/>
        </w:trPr>
        <w:tc>
          <w:tcPr>
            <w:tcW w:w="7514" w:type="dxa"/>
            <w:vMerge w:val="restart"/>
            <w:shd w:val="clear" w:color="auto" w:fill="A6A6A6" w:themeFill="background1" w:themeFillShade="A6"/>
          </w:tcPr>
          <w:p w14:paraId="48C4B089" w14:textId="452734A0" w:rsidR="00B37EB0" w:rsidRPr="003E3F8A" w:rsidRDefault="00B37EB0" w:rsidP="005223A3">
            <w:pPr>
              <w:pStyle w:val="ListParagraph"/>
              <w:spacing w:line="360" w:lineRule="auto"/>
              <w:ind w:left="468"/>
              <w:jc w:val="center"/>
              <w:rPr>
                <w:rFonts w:ascii="GHEA Grapalat" w:hAnsi="GHEA Grapalat" w:cs="Sylfaen"/>
                <w:b/>
                <w:highlight w:val="darkGray"/>
                <w:lang w:val="hy-AM"/>
              </w:rPr>
            </w:pPr>
            <w:r>
              <w:rPr>
                <w:rFonts w:ascii="GHEA Grapalat" w:hAnsi="GHEA Grapalat"/>
                <w:b/>
                <w:highlight w:val="darkGray"/>
                <w:lang w:val="hy-AM"/>
              </w:rPr>
              <w:t>4</w:t>
            </w:r>
            <w:r w:rsidRPr="003E3F8A">
              <w:rPr>
                <w:rFonts w:ascii="GHEA Grapalat" w:hAnsi="GHEA Grapalat"/>
                <w:b/>
                <w:highlight w:val="darkGray"/>
                <w:lang w:val="hy-AM"/>
              </w:rPr>
              <w:t>.</w:t>
            </w:r>
            <w:r w:rsidRPr="003E3F8A">
              <w:rPr>
                <w:rFonts w:ascii="GHEA Grapalat" w:hAnsi="GHEA Grapalat"/>
                <w:b/>
                <w:highlight w:val="darkGray"/>
                <w:lang w:val="en-GB"/>
              </w:rPr>
              <w:t xml:space="preserve"> </w:t>
            </w:r>
            <w:r>
              <w:rPr>
                <w:rFonts w:ascii="GHEA Grapalat" w:hAnsi="GHEA Grapalat"/>
                <w:b/>
                <w:highlight w:val="darkGray"/>
                <w:lang w:val="hy-AM"/>
              </w:rPr>
              <w:t xml:space="preserve">Արդարադատության </w:t>
            </w:r>
            <w:r w:rsidRPr="003E3F8A">
              <w:rPr>
                <w:rFonts w:ascii="GHEA Grapalat" w:hAnsi="GHEA Grapalat"/>
                <w:b/>
                <w:highlight w:val="darkGray"/>
                <w:lang w:val="hy-AM"/>
              </w:rPr>
              <w:t xml:space="preserve">նախարարություն  </w:t>
            </w:r>
          </w:p>
          <w:p w14:paraId="3CB54AA4" w14:textId="77777777" w:rsidR="00B37EB0" w:rsidRPr="003E3F8A" w:rsidRDefault="00B37EB0" w:rsidP="005223A3">
            <w:pPr>
              <w:pStyle w:val="ListParagraph"/>
              <w:spacing w:line="360" w:lineRule="auto"/>
              <w:ind w:left="468"/>
              <w:jc w:val="center"/>
              <w:rPr>
                <w:rFonts w:ascii="GHEA Grapalat" w:hAnsi="GHEA Grapalat"/>
                <w:highlight w:val="darkGray"/>
                <w:lang w:val="es-ES_tradnl"/>
              </w:rPr>
            </w:pPr>
          </w:p>
        </w:tc>
        <w:tc>
          <w:tcPr>
            <w:tcW w:w="3260" w:type="dxa"/>
            <w:shd w:val="clear" w:color="auto" w:fill="A6A6A6" w:themeFill="background1" w:themeFillShade="A6"/>
          </w:tcPr>
          <w:p w14:paraId="11FD4B60" w14:textId="22174484" w:rsidR="00B37EB0" w:rsidRPr="003E3F8A" w:rsidRDefault="00B37EB0" w:rsidP="00B37EB0">
            <w:pPr>
              <w:spacing w:line="360" w:lineRule="auto"/>
              <w:jc w:val="center"/>
              <w:rPr>
                <w:rFonts w:ascii="GHEA Grapalat" w:hAnsi="GHEA Grapalat"/>
                <w:highlight w:val="darkGray"/>
                <w:lang w:val="hy-AM"/>
              </w:rPr>
            </w:pPr>
            <w:r>
              <w:rPr>
                <w:rFonts w:ascii="GHEA Grapalat" w:hAnsi="GHEA Grapalat"/>
                <w:highlight w:val="darkGray"/>
                <w:lang w:val="hy-AM"/>
              </w:rPr>
              <w:t>23</w:t>
            </w:r>
            <w:r w:rsidRPr="003E3F8A">
              <w:rPr>
                <w:rFonts w:ascii="GHEA Grapalat" w:hAnsi="GHEA Grapalat"/>
                <w:highlight w:val="darkGray"/>
                <w:lang w:val="hy-AM"/>
              </w:rPr>
              <w:t>.</w:t>
            </w:r>
            <w:r w:rsidRPr="003E3F8A">
              <w:rPr>
                <w:rFonts w:ascii="GHEA Grapalat" w:hAnsi="GHEA Grapalat"/>
                <w:highlight w:val="darkGray"/>
                <w:lang w:val="en-GB"/>
              </w:rPr>
              <w:t>0</w:t>
            </w:r>
            <w:r>
              <w:rPr>
                <w:rFonts w:ascii="GHEA Grapalat" w:hAnsi="GHEA Grapalat"/>
                <w:highlight w:val="darkGray"/>
                <w:lang w:val="hy-AM"/>
              </w:rPr>
              <w:t>8</w:t>
            </w:r>
            <w:r w:rsidRPr="003E3F8A">
              <w:rPr>
                <w:rFonts w:ascii="GHEA Grapalat" w:hAnsi="GHEA Grapalat"/>
                <w:highlight w:val="darkGray"/>
                <w:lang w:val="hy-AM"/>
              </w:rPr>
              <w:t>.2022թ.</w:t>
            </w:r>
          </w:p>
        </w:tc>
      </w:tr>
      <w:tr w:rsidR="00B37EB0" w:rsidRPr="003E3F8A" w14:paraId="0008C422" w14:textId="77777777" w:rsidTr="005223A3">
        <w:trPr>
          <w:trHeight w:val="800"/>
        </w:trPr>
        <w:tc>
          <w:tcPr>
            <w:tcW w:w="7514" w:type="dxa"/>
            <w:vMerge/>
            <w:shd w:val="clear" w:color="auto" w:fill="A6A6A6" w:themeFill="background1" w:themeFillShade="A6"/>
          </w:tcPr>
          <w:p w14:paraId="0E5490CB" w14:textId="77777777" w:rsidR="00B37EB0" w:rsidRPr="003E3F8A" w:rsidRDefault="00B37EB0" w:rsidP="005223A3">
            <w:pPr>
              <w:pStyle w:val="ListParagraph"/>
              <w:spacing w:line="360" w:lineRule="auto"/>
              <w:ind w:left="468"/>
              <w:jc w:val="center"/>
              <w:rPr>
                <w:rFonts w:ascii="GHEA Grapalat" w:hAnsi="GHEA Grapalat"/>
                <w:highlight w:val="darkGray"/>
                <w:lang w:val="hy-AM"/>
              </w:rPr>
            </w:pPr>
          </w:p>
        </w:tc>
        <w:tc>
          <w:tcPr>
            <w:tcW w:w="3260" w:type="dxa"/>
            <w:shd w:val="clear" w:color="auto" w:fill="A6A6A6" w:themeFill="background1" w:themeFillShade="A6"/>
          </w:tcPr>
          <w:p w14:paraId="5D4375BD" w14:textId="579C2CA8" w:rsidR="00B37EB0" w:rsidRPr="003E3F8A" w:rsidRDefault="00B37EB0" w:rsidP="00B37EB0">
            <w:pPr>
              <w:ind w:right="-22"/>
              <w:jc w:val="center"/>
              <w:rPr>
                <w:rFonts w:ascii="GHEA Grapalat" w:hAnsi="GHEA Grapalat" w:cs="Sylfaen"/>
                <w:highlight w:val="darkGray"/>
                <w:lang w:val="hy-AM"/>
              </w:rPr>
            </w:pPr>
            <w:r w:rsidRPr="003E3F8A">
              <w:rPr>
                <w:rFonts w:ascii="GHEA Grapalat" w:hAnsi="GHEA Grapalat" w:cs="Sylfaen"/>
                <w:highlight w:val="darkGray"/>
                <w:lang w:val="hy-AM"/>
              </w:rPr>
              <w:t>N</w:t>
            </w:r>
            <w:r>
              <w:rPr>
                <w:rFonts w:ascii="GHEA Grapalat" w:hAnsi="GHEA Grapalat" w:cs="Sylfaen"/>
                <w:highlight w:val="darkGray"/>
                <w:lang w:val="hy-AM"/>
              </w:rPr>
              <w:t xml:space="preserve"> //36994–2022 </w:t>
            </w:r>
            <w:r w:rsidRPr="003E3F8A">
              <w:rPr>
                <w:rFonts w:ascii="GHEA Grapalat" w:hAnsi="GHEA Grapalat" w:cs="Sylfaen"/>
                <w:highlight w:val="darkGray"/>
                <w:lang w:val="en-GB"/>
              </w:rPr>
              <w:t xml:space="preserve"> </w:t>
            </w:r>
          </w:p>
        </w:tc>
      </w:tr>
      <w:tr w:rsidR="00B37EB0" w:rsidRPr="00085FA8" w14:paraId="026B4A0D" w14:textId="77777777" w:rsidTr="005223A3">
        <w:trPr>
          <w:trHeight w:val="292"/>
        </w:trPr>
        <w:tc>
          <w:tcPr>
            <w:tcW w:w="7514" w:type="dxa"/>
            <w:shd w:val="clear" w:color="auto" w:fill="FFFFFF" w:themeFill="background1"/>
          </w:tcPr>
          <w:p w14:paraId="60345AB3" w14:textId="29266CFE" w:rsidR="00B37EB0" w:rsidRPr="00B37EB0" w:rsidRDefault="00B37EB0" w:rsidP="00B37EB0">
            <w:pPr>
              <w:pStyle w:val="ListParagraph"/>
              <w:numPr>
                <w:ilvl w:val="0"/>
                <w:numId w:val="13"/>
              </w:numPr>
              <w:shd w:val="clear" w:color="auto" w:fill="FFFFFF"/>
              <w:spacing w:line="276" w:lineRule="auto"/>
              <w:ind w:left="0" w:firstLine="889"/>
              <w:jc w:val="both"/>
              <w:rPr>
                <w:rFonts w:ascii="GHEA Grapalat" w:hAnsi="GHEA Grapalat"/>
                <w:color w:val="000000"/>
                <w:lang w:val="hy-AM"/>
              </w:rPr>
            </w:pPr>
            <w:r w:rsidRPr="00B37EB0">
              <w:rPr>
                <w:rFonts w:ascii="GHEA Grapalat" w:hAnsi="GHEA Grapalat"/>
                <w:color w:val="000000"/>
                <w:lang w:val="hy-AM"/>
              </w:rPr>
              <w:t>«Նորմատիվ իրավական ակտերի մասին» ՀՀ օրենքի 13-րդ հոդվածի 1-ին և 14-րդ հոդվածի 3-րդ և 7-րդ մասերի դրույթների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53886828" w14:textId="77777777" w:rsidR="00B37EB0" w:rsidRPr="00235FB1" w:rsidRDefault="00B37EB0" w:rsidP="00B37EB0">
            <w:pPr>
              <w:shd w:val="clear" w:color="auto" w:fill="FFFFFF"/>
              <w:spacing w:line="276" w:lineRule="auto"/>
              <w:ind w:firstLine="720"/>
              <w:jc w:val="both"/>
              <w:rPr>
                <w:rFonts w:ascii="GHEA Grapalat" w:hAnsi="GHEA Grapalat"/>
                <w:color w:val="000000"/>
                <w:lang w:val="hy-AM"/>
              </w:rPr>
            </w:pPr>
            <w:r w:rsidRPr="00235FB1">
              <w:rPr>
                <w:rFonts w:ascii="GHEA Grapalat" w:hAnsi="GHEA Grapalat"/>
                <w:color w:val="000000"/>
                <w:lang w:val="hy-AM"/>
              </w:rPr>
              <w:t xml:space="preserve">Ղեկավարվելով վերոնշյալ իրավանորմի դրույթներով՝ անհրաժեշտ է Նախագծի նախաբանում նշված </w:t>
            </w:r>
            <w:r w:rsidRPr="00235FB1">
              <w:rPr>
                <w:rFonts w:ascii="GHEA Grapalat" w:hAnsi="GHEA Grapalat"/>
                <w:i/>
                <w:color w:val="000000"/>
                <w:lang w:val="hy-AM"/>
              </w:rPr>
              <w:t>«Ղեկավարվելով «Հայաստանի Հանրապետությունում ստուգումների կազմակերպման և անցկացման մասին» օրենքի 2.1-ին հոդվածի 2-րդ մասի 1-ին կետով և</w:t>
            </w:r>
            <w:r w:rsidRPr="00235FB1">
              <w:rPr>
                <w:rFonts w:ascii="GHEA Grapalat" w:hAnsi="GHEA Grapalat"/>
                <w:color w:val="000000"/>
                <w:lang w:val="hy-AM"/>
              </w:rPr>
              <w:t xml:space="preserve">» բառերը հանել և համապատասխանաբար խմբագրել Նախագծի նախաբանը, քանի որ «Հայաստանի Հանրապետությունում ստուգումների կազմակերպման և անցկացման մասին» օրենքի վերոնշյալ դրույթները հանդիսանում են Հայաստանի Հանրապետության կառավարության 2019 թվականի նոյեմբերի 14-ի N 1570-Ն որոշման, այլ ոչ թե «Հայաստանի Հանրապետության կառավարության 2019 թվականի նոյեմբերի 14-ի N 1570-Ն որոշման մեջ փոփոխություններ և լրացումներ կատարելու մասին» ՀՀ </w:t>
            </w:r>
            <w:r w:rsidRPr="00235FB1">
              <w:rPr>
                <w:rFonts w:ascii="GHEA Grapalat" w:hAnsi="GHEA Grapalat"/>
                <w:color w:val="000000"/>
                <w:lang w:val="hy-AM"/>
              </w:rPr>
              <w:lastRenderedPageBreak/>
              <w:t xml:space="preserve">կառավարության որոշման նախագծի ընդունման լիազորող նորմեր, իսկ «Հայաստանի Հանրապետության կառավարության 2019 թվականի նոյեմբերի 14-ի N 1570-Ն որոշման նախաբանում արդեն իսկ հղում է կատարված վերոնշյալ իրավանորմերի դրույթներին: </w:t>
            </w:r>
          </w:p>
          <w:p w14:paraId="6B58F21D" w14:textId="19038D40" w:rsidR="00B37EB0" w:rsidRPr="00B37EB0" w:rsidRDefault="00B37EB0" w:rsidP="00B37EB0">
            <w:pPr>
              <w:shd w:val="clear" w:color="auto" w:fill="FFFFFF"/>
              <w:spacing w:line="276" w:lineRule="auto"/>
              <w:ind w:firstLine="720"/>
              <w:jc w:val="both"/>
              <w:rPr>
                <w:rFonts w:ascii="GHEA Grapalat" w:hAnsi="GHEA Grapalat"/>
                <w:color w:val="000000"/>
                <w:lang w:val="hy-AM"/>
              </w:rPr>
            </w:pPr>
            <w:r w:rsidRPr="00235FB1">
              <w:rPr>
                <w:rFonts w:ascii="GHEA Grapalat" w:hAnsi="GHEA Grapalat"/>
                <w:color w:val="000000"/>
                <w:lang w:val="hy-AM"/>
              </w:rPr>
              <w:t xml:space="preserve">2. Ղեկավարվելով «Նորմատիվ իրավական ակտերի մասին» օրենքի 13-րդ հոդվածի 8-րդ մասի դրույթներով, որոնց համաձայն՝ «Նորմատիվ իրավական ակտերում </w:t>
            </w:r>
            <w:r w:rsidRPr="00235FB1">
              <w:rPr>
                <w:rFonts w:ascii="GHEA Grapalat" w:hAnsi="GHEA Grapalat"/>
                <w:b/>
                <w:color w:val="000000"/>
                <w:u w:val="single"/>
                <w:lang w:val="hy-AM"/>
              </w:rPr>
              <w:t>բացառվում են իրավական նորմերի անհիմն կրկնությունները</w:t>
            </w:r>
            <w:r w:rsidRPr="00235FB1">
              <w:rPr>
                <w:rFonts w:ascii="GHEA Grapalat" w:hAnsi="GHEA Grapalat"/>
                <w:color w:val="000000"/>
                <w:lang w:val="hy-AM"/>
              </w:rPr>
              <w:t xml:space="preserve"> և ներքին հակասությունները», անհրաժեշտ է Նախագծի 1-ին կետի 2-րդ ենթակետի «ա» պարբերությունից հանել «Rա=Rգ + Rս:» բանաձևը, քանի որ Հայաստանի Հանրապետության կառավարության 2019 թվականի նոյեմբերի 14-ի N 1570-Ն որոշման հավելվածի 10-րդ կետու</w:t>
            </w:r>
            <w:r w:rsidR="00A52BBC">
              <w:rPr>
                <w:rFonts w:ascii="GHEA Grapalat" w:hAnsi="GHEA Grapalat"/>
                <w:color w:val="000000"/>
                <w:lang w:val="hy-AM"/>
              </w:rPr>
              <w:t>մ</w:t>
            </w:r>
            <w:r w:rsidRPr="00235FB1">
              <w:rPr>
                <w:rFonts w:ascii="GHEA Grapalat" w:hAnsi="GHEA Grapalat"/>
                <w:color w:val="000000"/>
                <w:lang w:val="hy-AM"/>
              </w:rPr>
              <w:t xml:space="preserve"> արդեն իսկ առկա է սույն բանաձևը:</w:t>
            </w:r>
          </w:p>
        </w:tc>
        <w:tc>
          <w:tcPr>
            <w:tcW w:w="3260" w:type="dxa"/>
            <w:shd w:val="clear" w:color="auto" w:fill="FFFFFF" w:themeFill="background1"/>
          </w:tcPr>
          <w:p w14:paraId="11DA5C33" w14:textId="77777777" w:rsidR="00B37EB0" w:rsidRDefault="00A52BBC" w:rsidP="005223A3">
            <w:pPr>
              <w:spacing w:line="276" w:lineRule="auto"/>
              <w:jc w:val="both"/>
              <w:rPr>
                <w:rFonts w:ascii="GHEA Grapalat" w:hAnsi="GHEA Grapalat" w:cs="Helvetica"/>
                <w:b/>
                <w:lang w:val="hy-AM"/>
              </w:rPr>
            </w:pPr>
            <w:r>
              <w:rPr>
                <w:rFonts w:ascii="GHEA Grapalat" w:hAnsi="GHEA Grapalat" w:cs="Helvetica"/>
                <w:b/>
                <w:lang w:val="hy-AM"/>
              </w:rPr>
              <w:lastRenderedPageBreak/>
              <w:t xml:space="preserve">Ընդունվել է: </w:t>
            </w:r>
          </w:p>
          <w:p w14:paraId="550A4A18" w14:textId="77777777" w:rsidR="00A52BBC" w:rsidRDefault="00A52BBC" w:rsidP="005223A3">
            <w:pPr>
              <w:spacing w:line="276" w:lineRule="auto"/>
              <w:jc w:val="both"/>
              <w:rPr>
                <w:rFonts w:ascii="GHEA Grapalat" w:hAnsi="GHEA Grapalat" w:cs="Helvetica"/>
                <w:b/>
                <w:lang w:val="hy-AM"/>
              </w:rPr>
            </w:pPr>
          </w:p>
          <w:p w14:paraId="76E8961F" w14:textId="77777777" w:rsidR="00A52BBC" w:rsidRDefault="00A52BBC" w:rsidP="005223A3">
            <w:pPr>
              <w:spacing w:line="276" w:lineRule="auto"/>
              <w:jc w:val="both"/>
              <w:rPr>
                <w:rFonts w:ascii="GHEA Grapalat" w:hAnsi="GHEA Grapalat" w:cs="Helvetica"/>
                <w:b/>
                <w:lang w:val="hy-AM"/>
              </w:rPr>
            </w:pPr>
          </w:p>
          <w:p w14:paraId="0CA65AE0" w14:textId="77777777" w:rsidR="00A52BBC" w:rsidRDefault="00A52BBC" w:rsidP="005223A3">
            <w:pPr>
              <w:spacing w:line="276" w:lineRule="auto"/>
              <w:jc w:val="both"/>
              <w:rPr>
                <w:rFonts w:ascii="GHEA Grapalat" w:hAnsi="GHEA Grapalat" w:cs="Helvetica"/>
                <w:b/>
                <w:lang w:val="hy-AM"/>
              </w:rPr>
            </w:pPr>
          </w:p>
          <w:p w14:paraId="4189D3AF" w14:textId="77777777" w:rsidR="00A52BBC" w:rsidRDefault="00A52BBC" w:rsidP="005223A3">
            <w:pPr>
              <w:spacing w:line="276" w:lineRule="auto"/>
              <w:jc w:val="both"/>
              <w:rPr>
                <w:rFonts w:ascii="GHEA Grapalat" w:hAnsi="GHEA Grapalat" w:cs="Helvetica"/>
                <w:b/>
                <w:lang w:val="hy-AM"/>
              </w:rPr>
            </w:pPr>
          </w:p>
          <w:p w14:paraId="64E54B4B" w14:textId="77777777" w:rsidR="00A52BBC" w:rsidRDefault="00A52BBC" w:rsidP="005223A3">
            <w:pPr>
              <w:spacing w:line="276" w:lineRule="auto"/>
              <w:jc w:val="both"/>
              <w:rPr>
                <w:rFonts w:ascii="GHEA Grapalat" w:hAnsi="GHEA Grapalat" w:cs="Helvetica"/>
                <w:b/>
                <w:lang w:val="hy-AM"/>
              </w:rPr>
            </w:pPr>
          </w:p>
          <w:p w14:paraId="0055C57B" w14:textId="77777777" w:rsidR="00A52BBC" w:rsidRDefault="00A52BBC" w:rsidP="005223A3">
            <w:pPr>
              <w:spacing w:line="276" w:lineRule="auto"/>
              <w:jc w:val="both"/>
              <w:rPr>
                <w:rFonts w:ascii="GHEA Grapalat" w:hAnsi="GHEA Grapalat" w:cs="Helvetica"/>
                <w:b/>
                <w:lang w:val="hy-AM"/>
              </w:rPr>
            </w:pPr>
          </w:p>
          <w:p w14:paraId="25175EFE" w14:textId="77777777" w:rsidR="00A52BBC" w:rsidRDefault="00A52BBC" w:rsidP="005223A3">
            <w:pPr>
              <w:spacing w:line="276" w:lineRule="auto"/>
              <w:jc w:val="both"/>
              <w:rPr>
                <w:rFonts w:ascii="GHEA Grapalat" w:hAnsi="GHEA Grapalat" w:cs="Helvetica"/>
                <w:b/>
                <w:lang w:val="hy-AM"/>
              </w:rPr>
            </w:pPr>
          </w:p>
          <w:p w14:paraId="0A701837" w14:textId="77777777" w:rsidR="00A52BBC" w:rsidRDefault="00A52BBC" w:rsidP="005223A3">
            <w:pPr>
              <w:spacing w:line="276" w:lineRule="auto"/>
              <w:jc w:val="both"/>
              <w:rPr>
                <w:rFonts w:ascii="GHEA Grapalat" w:hAnsi="GHEA Grapalat" w:cs="Helvetica"/>
                <w:b/>
                <w:lang w:val="hy-AM"/>
              </w:rPr>
            </w:pPr>
          </w:p>
          <w:p w14:paraId="68B6851F" w14:textId="77777777" w:rsidR="00A52BBC" w:rsidRDefault="00A52BBC" w:rsidP="005223A3">
            <w:pPr>
              <w:spacing w:line="276" w:lineRule="auto"/>
              <w:jc w:val="both"/>
              <w:rPr>
                <w:rFonts w:ascii="GHEA Grapalat" w:hAnsi="GHEA Grapalat" w:cs="Helvetica"/>
                <w:b/>
                <w:lang w:val="hy-AM"/>
              </w:rPr>
            </w:pPr>
          </w:p>
          <w:p w14:paraId="411D898F" w14:textId="77777777" w:rsidR="00A52BBC" w:rsidRDefault="00A52BBC" w:rsidP="005223A3">
            <w:pPr>
              <w:spacing w:line="276" w:lineRule="auto"/>
              <w:jc w:val="both"/>
              <w:rPr>
                <w:rFonts w:ascii="GHEA Grapalat" w:hAnsi="GHEA Grapalat" w:cs="Helvetica"/>
                <w:b/>
                <w:lang w:val="hy-AM"/>
              </w:rPr>
            </w:pPr>
          </w:p>
          <w:p w14:paraId="31A9BCA0" w14:textId="77777777" w:rsidR="00A52BBC" w:rsidRDefault="00A52BBC" w:rsidP="005223A3">
            <w:pPr>
              <w:spacing w:line="276" w:lineRule="auto"/>
              <w:jc w:val="both"/>
              <w:rPr>
                <w:rFonts w:ascii="GHEA Grapalat" w:hAnsi="GHEA Grapalat" w:cs="Helvetica"/>
                <w:b/>
                <w:lang w:val="hy-AM"/>
              </w:rPr>
            </w:pPr>
          </w:p>
          <w:p w14:paraId="00991C8C" w14:textId="77777777" w:rsidR="00A52BBC" w:rsidRDefault="00A52BBC" w:rsidP="005223A3">
            <w:pPr>
              <w:spacing w:line="276" w:lineRule="auto"/>
              <w:jc w:val="both"/>
              <w:rPr>
                <w:rFonts w:ascii="GHEA Grapalat" w:hAnsi="GHEA Grapalat" w:cs="Helvetica"/>
                <w:b/>
                <w:lang w:val="hy-AM"/>
              </w:rPr>
            </w:pPr>
          </w:p>
          <w:p w14:paraId="58BFCCF0" w14:textId="77777777" w:rsidR="00A52BBC" w:rsidRDefault="00A52BBC" w:rsidP="005223A3">
            <w:pPr>
              <w:spacing w:line="276" w:lineRule="auto"/>
              <w:jc w:val="both"/>
              <w:rPr>
                <w:rFonts w:ascii="GHEA Grapalat" w:hAnsi="GHEA Grapalat" w:cs="Helvetica"/>
                <w:b/>
                <w:lang w:val="hy-AM"/>
              </w:rPr>
            </w:pPr>
          </w:p>
          <w:p w14:paraId="3643CFDA" w14:textId="77777777" w:rsidR="00A52BBC" w:rsidRDefault="00A52BBC" w:rsidP="005223A3">
            <w:pPr>
              <w:spacing w:line="276" w:lineRule="auto"/>
              <w:jc w:val="both"/>
              <w:rPr>
                <w:rFonts w:ascii="GHEA Grapalat" w:hAnsi="GHEA Grapalat" w:cs="Helvetica"/>
                <w:b/>
                <w:lang w:val="hy-AM"/>
              </w:rPr>
            </w:pPr>
          </w:p>
          <w:p w14:paraId="59ADB432" w14:textId="77777777" w:rsidR="00A52BBC" w:rsidRDefault="00A52BBC" w:rsidP="005223A3">
            <w:pPr>
              <w:spacing w:line="276" w:lineRule="auto"/>
              <w:jc w:val="both"/>
              <w:rPr>
                <w:rFonts w:ascii="GHEA Grapalat" w:hAnsi="GHEA Grapalat" w:cs="Helvetica"/>
                <w:b/>
                <w:lang w:val="hy-AM"/>
              </w:rPr>
            </w:pPr>
          </w:p>
          <w:p w14:paraId="6E0B92E4" w14:textId="77777777" w:rsidR="00A52BBC" w:rsidRDefault="00A52BBC" w:rsidP="005223A3">
            <w:pPr>
              <w:spacing w:line="276" w:lineRule="auto"/>
              <w:jc w:val="both"/>
              <w:rPr>
                <w:rFonts w:ascii="GHEA Grapalat" w:hAnsi="GHEA Grapalat" w:cs="Helvetica"/>
                <w:b/>
                <w:lang w:val="hy-AM"/>
              </w:rPr>
            </w:pPr>
          </w:p>
          <w:p w14:paraId="56AF7C7C" w14:textId="77777777" w:rsidR="00A52BBC" w:rsidRDefault="00A52BBC" w:rsidP="005223A3">
            <w:pPr>
              <w:spacing w:line="276" w:lineRule="auto"/>
              <w:jc w:val="both"/>
              <w:rPr>
                <w:rFonts w:ascii="GHEA Grapalat" w:hAnsi="GHEA Grapalat" w:cs="Helvetica"/>
                <w:b/>
                <w:lang w:val="hy-AM"/>
              </w:rPr>
            </w:pPr>
          </w:p>
          <w:p w14:paraId="466118AD" w14:textId="77777777" w:rsidR="00A52BBC" w:rsidRDefault="00A52BBC" w:rsidP="005223A3">
            <w:pPr>
              <w:spacing w:line="276" w:lineRule="auto"/>
              <w:jc w:val="both"/>
              <w:rPr>
                <w:rFonts w:ascii="GHEA Grapalat" w:hAnsi="GHEA Grapalat" w:cs="Helvetica"/>
                <w:b/>
                <w:lang w:val="hy-AM"/>
              </w:rPr>
            </w:pPr>
          </w:p>
          <w:p w14:paraId="1013F474" w14:textId="77777777" w:rsidR="00A52BBC" w:rsidRDefault="00A52BBC" w:rsidP="005223A3">
            <w:pPr>
              <w:spacing w:line="276" w:lineRule="auto"/>
              <w:jc w:val="both"/>
              <w:rPr>
                <w:rFonts w:ascii="GHEA Grapalat" w:hAnsi="GHEA Grapalat" w:cs="Helvetica"/>
                <w:b/>
                <w:lang w:val="hy-AM"/>
              </w:rPr>
            </w:pPr>
          </w:p>
          <w:p w14:paraId="52AB57D2" w14:textId="77777777" w:rsidR="00A52BBC" w:rsidRDefault="00A52BBC" w:rsidP="005223A3">
            <w:pPr>
              <w:spacing w:line="276" w:lineRule="auto"/>
              <w:jc w:val="both"/>
              <w:rPr>
                <w:rFonts w:ascii="GHEA Grapalat" w:hAnsi="GHEA Grapalat" w:cs="Helvetica"/>
                <w:b/>
                <w:lang w:val="hy-AM"/>
              </w:rPr>
            </w:pPr>
          </w:p>
          <w:p w14:paraId="5FB235CE" w14:textId="77777777" w:rsidR="00A52BBC" w:rsidRDefault="00A52BBC" w:rsidP="005223A3">
            <w:pPr>
              <w:spacing w:line="276" w:lineRule="auto"/>
              <w:jc w:val="both"/>
              <w:rPr>
                <w:rFonts w:ascii="GHEA Grapalat" w:hAnsi="GHEA Grapalat" w:cs="Helvetica"/>
                <w:b/>
                <w:lang w:val="hy-AM"/>
              </w:rPr>
            </w:pPr>
          </w:p>
          <w:p w14:paraId="38173FFE" w14:textId="77777777" w:rsidR="00A52BBC" w:rsidRDefault="00A52BBC" w:rsidP="005223A3">
            <w:pPr>
              <w:spacing w:line="276" w:lineRule="auto"/>
              <w:jc w:val="both"/>
              <w:rPr>
                <w:rFonts w:ascii="GHEA Grapalat" w:hAnsi="GHEA Grapalat" w:cs="Helvetica"/>
                <w:b/>
                <w:lang w:val="hy-AM"/>
              </w:rPr>
            </w:pPr>
          </w:p>
          <w:p w14:paraId="3EB99299" w14:textId="77777777" w:rsidR="00A52BBC" w:rsidRDefault="00A52BBC" w:rsidP="005223A3">
            <w:pPr>
              <w:spacing w:line="276" w:lineRule="auto"/>
              <w:jc w:val="both"/>
              <w:rPr>
                <w:rFonts w:ascii="GHEA Grapalat" w:hAnsi="GHEA Grapalat" w:cs="Helvetica"/>
                <w:b/>
                <w:lang w:val="hy-AM"/>
              </w:rPr>
            </w:pPr>
          </w:p>
          <w:p w14:paraId="73D67CE8" w14:textId="77777777" w:rsidR="00A52BBC" w:rsidRDefault="00A52BBC" w:rsidP="005223A3">
            <w:pPr>
              <w:spacing w:line="276" w:lineRule="auto"/>
              <w:jc w:val="both"/>
              <w:rPr>
                <w:rFonts w:ascii="GHEA Grapalat" w:hAnsi="GHEA Grapalat" w:cs="Helvetica"/>
                <w:b/>
                <w:lang w:val="hy-AM"/>
              </w:rPr>
            </w:pPr>
          </w:p>
          <w:p w14:paraId="60601B01" w14:textId="02EE0DFE" w:rsidR="00A52BBC" w:rsidRDefault="00A52BBC" w:rsidP="005223A3">
            <w:pPr>
              <w:spacing w:line="276" w:lineRule="auto"/>
              <w:jc w:val="both"/>
              <w:rPr>
                <w:rFonts w:ascii="GHEA Grapalat" w:hAnsi="GHEA Grapalat" w:cs="Helvetica"/>
                <w:b/>
                <w:lang w:val="hy-AM"/>
              </w:rPr>
            </w:pPr>
            <w:r>
              <w:rPr>
                <w:rFonts w:ascii="GHEA Grapalat" w:hAnsi="GHEA Grapalat" w:cs="Helvetica"/>
                <w:b/>
                <w:lang w:val="hy-AM"/>
              </w:rPr>
              <w:t>Ընդունվել է:</w:t>
            </w:r>
          </w:p>
          <w:p w14:paraId="019B697F" w14:textId="2170514D" w:rsidR="00D154A8" w:rsidRPr="00085FA8" w:rsidRDefault="00D154A8" w:rsidP="005223A3">
            <w:pPr>
              <w:spacing w:line="276" w:lineRule="auto"/>
              <w:jc w:val="both"/>
              <w:rPr>
                <w:rFonts w:ascii="GHEA Grapalat" w:hAnsi="GHEA Grapalat" w:cs="Helvetica"/>
                <w:lang w:val="hy-AM"/>
              </w:rPr>
            </w:pPr>
            <w:bookmarkStart w:id="0" w:name="_GoBack"/>
            <w:r w:rsidRPr="00085FA8">
              <w:rPr>
                <w:rFonts w:ascii="GHEA Grapalat" w:hAnsi="GHEA Grapalat" w:cs="Helvetica"/>
                <w:lang w:val="hy-AM"/>
              </w:rPr>
              <w:t>Նախագծից տվյալ կետը հանվել է:</w:t>
            </w:r>
          </w:p>
          <w:bookmarkEnd w:id="0"/>
          <w:p w14:paraId="229EDF24" w14:textId="77777777" w:rsidR="00A52BBC" w:rsidRDefault="00A52BBC" w:rsidP="005223A3">
            <w:pPr>
              <w:spacing w:line="276" w:lineRule="auto"/>
              <w:jc w:val="both"/>
              <w:rPr>
                <w:rFonts w:ascii="GHEA Grapalat" w:hAnsi="GHEA Grapalat" w:cs="Helvetica"/>
                <w:b/>
                <w:lang w:val="hy-AM"/>
              </w:rPr>
            </w:pPr>
          </w:p>
          <w:p w14:paraId="7CA1B15D" w14:textId="77777777" w:rsidR="00A52BBC" w:rsidRDefault="00A52BBC" w:rsidP="005223A3">
            <w:pPr>
              <w:spacing w:line="276" w:lineRule="auto"/>
              <w:jc w:val="both"/>
              <w:rPr>
                <w:rFonts w:ascii="GHEA Grapalat" w:hAnsi="GHEA Grapalat" w:cs="Helvetica"/>
                <w:b/>
                <w:lang w:val="hy-AM"/>
              </w:rPr>
            </w:pPr>
          </w:p>
          <w:p w14:paraId="3CF1296A" w14:textId="77777777" w:rsidR="00A52BBC" w:rsidRDefault="00A52BBC" w:rsidP="005223A3">
            <w:pPr>
              <w:spacing w:line="276" w:lineRule="auto"/>
              <w:jc w:val="both"/>
              <w:rPr>
                <w:rFonts w:ascii="GHEA Grapalat" w:hAnsi="GHEA Grapalat" w:cs="Helvetica"/>
                <w:b/>
                <w:lang w:val="hy-AM"/>
              </w:rPr>
            </w:pPr>
          </w:p>
          <w:p w14:paraId="329DD5B0" w14:textId="77777777" w:rsidR="00A52BBC" w:rsidRDefault="00A52BBC" w:rsidP="005223A3">
            <w:pPr>
              <w:spacing w:line="276" w:lineRule="auto"/>
              <w:jc w:val="both"/>
              <w:rPr>
                <w:rFonts w:ascii="GHEA Grapalat" w:hAnsi="GHEA Grapalat" w:cs="Helvetica"/>
                <w:b/>
                <w:lang w:val="hy-AM"/>
              </w:rPr>
            </w:pPr>
          </w:p>
          <w:p w14:paraId="4E4D315B" w14:textId="0ACE97AF" w:rsidR="00A52BBC" w:rsidRPr="00C93FF6" w:rsidRDefault="00A52BBC" w:rsidP="005223A3">
            <w:pPr>
              <w:spacing w:line="276" w:lineRule="auto"/>
              <w:jc w:val="both"/>
              <w:rPr>
                <w:rFonts w:ascii="GHEA Grapalat" w:hAnsi="GHEA Grapalat" w:cs="Helvetica"/>
                <w:b/>
                <w:lang w:val="hy-AM"/>
              </w:rPr>
            </w:pPr>
          </w:p>
        </w:tc>
      </w:tr>
    </w:tbl>
    <w:p w14:paraId="7BF029B8" w14:textId="51A92A49" w:rsidR="000B6557" w:rsidRPr="00B56C21" w:rsidRDefault="000B6557" w:rsidP="00B56C21">
      <w:pPr>
        <w:tabs>
          <w:tab w:val="left" w:pos="6461"/>
        </w:tabs>
        <w:rPr>
          <w:rFonts w:ascii="GHEA Grapalat" w:hAnsi="GHEA Grapalat" w:cs="Times Armenian"/>
          <w:lang w:val="hy-AM"/>
        </w:rPr>
      </w:pPr>
    </w:p>
    <w:sectPr w:rsidR="000B6557" w:rsidRPr="00B56C21"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A4CB5B" w14:textId="77777777" w:rsidR="0030419F" w:rsidRDefault="0030419F" w:rsidP="00787761">
      <w:r>
        <w:separator/>
      </w:r>
    </w:p>
  </w:endnote>
  <w:endnote w:type="continuationSeparator" w:id="0">
    <w:p w14:paraId="1D44E60D" w14:textId="77777777" w:rsidR="0030419F" w:rsidRDefault="0030419F"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2ACC1" w14:textId="77777777" w:rsidR="0030419F" w:rsidRDefault="0030419F" w:rsidP="00787761">
      <w:r>
        <w:separator/>
      </w:r>
    </w:p>
  </w:footnote>
  <w:footnote w:type="continuationSeparator" w:id="0">
    <w:p w14:paraId="2D67CE85" w14:textId="77777777" w:rsidR="0030419F" w:rsidRDefault="0030419F"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EC43B" w14:textId="1769F738" w:rsidR="002502FC" w:rsidRDefault="002502FC" w:rsidP="00B56C21">
    <w:pPr>
      <w:pStyle w:val="Header"/>
    </w:pPr>
  </w:p>
  <w:p w14:paraId="392AF7A1" w14:textId="77777777" w:rsidR="002502FC" w:rsidRDefault="002502F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31897F2F"/>
    <w:multiLevelType w:val="hybridMultilevel"/>
    <w:tmpl w:val="14822762"/>
    <w:lvl w:ilvl="0" w:tplc="C7268454">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3BD10D6"/>
    <w:multiLevelType w:val="hybridMultilevel"/>
    <w:tmpl w:val="294C9526"/>
    <w:lvl w:ilvl="0" w:tplc="DF32FCF0">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422F4B69"/>
    <w:multiLevelType w:val="hybridMultilevel"/>
    <w:tmpl w:val="05C4A1B8"/>
    <w:lvl w:ilvl="0" w:tplc="863AF1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2E2438"/>
    <w:multiLevelType w:val="hybridMultilevel"/>
    <w:tmpl w:val="52CCEC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CB63404"/>
    <w:multiLevelType w:val="hybridMultilevel"/>
    <w:tmpl w:val="5740A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5D0F5457"/>
    <w:multiLevelType w:val="hybridMultilevel"/>
    <w:tmpl w:val="CE66C2D0"/>
    <w:lvl w:ilvl="0" w:tplc="0409000F">
      <w:start w:val="1"/>
      <w:numFmt w:val="decimal"/>
      <w:lvlText w:val="%1."/>
      <w:lvlJc w:val="left"/>
      <w:pPr>
        <w:ind w:left="502"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DCF0E49"/>
    <w:multiLevelType w:val="hybridMultilevel"/>
    <w:tmpl w:val="117AE04E"/>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2" w15:restartNumberingAfterBreak="0">
    <w:nsid w:val="7E5C67B6"/>
    <w:multiLevelType w:val="hybridMultilevel"/>
    <w:tmpl w:val="4492ED9C"/>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abstractNumId w:val="6"/>
  </w:num>
  <w:num w:numId="2">
    <w:abstractNumId w:val="0"/>
  </w:num>
  <w:num w:numId="3">
    <w:abstractNumId w:val="11"/>
  </w:num>
  <w:num w:numId="4">
    <w:abstractNumId w:val="1"/>
  </w:num>
  <w:num w:numId="5">
    <w:abstractNumId w:val="8"/>
  </w:num>
  <w:num w:numId="6">
    <w:abstractNumId w:val="10"/>
  </w:num>
  <w:num w:numId="7">
    <w:abstractNumId w:val="2"/>
  </w:num>
  <w:num w:numId="8">
    <w:abstractNumId w:val="12"/>
  </w:num>
  <w:num w:numId="9">
    <w:abstractNumId w:val="7"/>
  </w:num>
  <w:num w:numId="10">
    <w:abstractNumId w:val="5"/>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12BE7"/>
    <w:rsid w:val="00016724"/>
    <w:rsid w:val="00031A15"/>
    <w:rsid w:val="000469BB"/>
    <w:rsid w:val="00047376"/>
    <w:rsid w:val="00063303"/>
    <w:rsid w:val="000732DA"/>
    <w:rsid w:val="0008087D"/>
    <w:rsid w:val="00085FA8"/>
    <w:rsid w:val="000944C6"/>
    <w:rsid w:val="000A332D"/>
    <w:rsid w:val="000B6557"/>
    <w:rsid w:val="000B6C75"/>
    <w:rsid w:val="000E1201"/>
    <w:rsid w:val="000F47EA"/>
    <w:rsid w:val="000F5694"/>
    <w:rsid w:val="001001A8"/>
    <w:rsid w:val="00101919"/>
    <w:rsid w:val="00107FEF"/>
    <w:rsid w:val="001118B7"/>
    <w:rsid w:val="001118D2"/>
    <w:rsid w:val="00117F45"/>
    <w:rsid w:val="0013273D"/>
    <w:rsid w:val="00134208"/>
    <w:rsid w:val="00147189"/>
    <w:rsid w:val="00152231"/>
    <w:rsid w:val="00153186"/>
    <w:rsid w:val="001566A6"/>
    <w:rsid w:val="00166DFB"/>
    <w:rsid w:val="00172AA4"/>
    <w:rsid w:val="001745BB"/>
    <w:rsid w:val="00177559"/>
    <w:rsid w:val="001976FC"/>
    <w:rsid w:val="001A4A40"/>
    <w:rsid w:val="001A53BF"/>
    <w:rsid w:val="001B6633"/>
    <w:rsid w:val="001C3C10"/>
    <w:rsid w:val="001C5882"/>
    <w:rsid w:val="001C6D1F"/>
    <w:rsid w:val="001D6B0D"/>
    <w:rsid w:val="001E7CE0"/>
    <w:rsid w:val="002024A3"/>
    <w:rsid w:val="002044F7"/>
    <w:rsid w:val="0023625F"/>
    <w:rsid w:val="00237332"/>
    <w:rsid w:val="00243C06"/>
    <w:rsid w:val="002440CB"/>
    <w:rsid w:val="00245669"/>
    <w:rsid w:val="002502FC"/>
    <w:rsid w:val="002570FD"/>
    <w:rsid w:val="00261031"/>
    <w:rsid w:val="00267C23"/>
    <w:rsid w:val="002704A7"/>
    <w:rsid w:val="002829A7"/>
    <w:rsid w:val="00286749"/>
    <w:rsid w:val="00294CD5"/>
    <w:rsid w:val="002C51C1"/>
    <w:rsid w:val="002C745C"/>
    <w:rsid w:val="002C754C"/>
    <w:rsid w:val="002D3AF7"/>
    <w:rsid w:val="002E0817"/>
    <w:rsid w:val="002E55B8"/>
    <w:rsid w:val="002F1FE6"/>
    <w:rsid w:val="002F4C85"/>
    <w:rsid w:val="0030419F"/>
    <w:rsid w:val="0031290F"/>
    <w:rsid w:val="0032307B"/>
    <w:rsid w:val="00327110"/>
    <w:rsid w:val="0033467F"/>
    <w:rsid w:val="003356C8"/>
    <w:rsid w:val="0033578F"/>
    <w:rsid w:val="00337FA9"/>
    <w:rsid w:val="0034395B"/>
    <w:rsid w:val="00344861"/>
    <w:rsid w:val="00361B73"/>
    <w:rsid w:val="00365571"/>
    <w:rsid w:val="003673C0"/>
    <w:rsid w:val="003750A3"/>
    <w:rsid w:val="00380447"/>
    <w:rsid w:val="003939EB"/>
    <w:rsid w:val="0039410F"/>
    <w:rsid w:val="003A07AA"/>
    <w:rsid w:val="003A2352"/>
    <w:rsid w:val="003A6585"/>
    <w:rsid w:val="003A7C7B"/>
    <w:rsid w:val="003B2733"/>
    <w:rsid w:val="003B4AA6"/>
    <w:rsid w:val="003C79DB"/>
    <w:rsid w:val="003D359B"/>
    <w:rsid w:val="003D420A"/>
    <w:rsid w:val="003D4A74"/>
    <w:rsid w:val="003E3F8A"/>
    <w:rsid w:val="003E550D"/>
    <w:rsid w:val="003F2B21"/>
    <w:rsid w:val="003F6D55"/>
    <w:rsid w:val="004039BD"/>
    <w:rsid w:val="00417809"/>
    <w:rsid w:val="00417F72"/>
    <w:rsid w:val="00421BF4"/>
    <w:rsid w:val="00424642"/>
    <w:rsid w:val="00430F47"/>
    <w:rsid w:val="00432ED6"/>
    <w:rsid w:val="004331AA"/>
    <w:rsid w:val="0043779A"/>
    <w:rsid w:val="004572BC"/>
    <w:rsid w:val="004659FF"/>
    <w:rsid w:val="00465F7C"/>
    <w:rsid w:val="00491125"/>
    <w:rsid w:val="0049770C"/>
    <w:rsid w:val="004A517D"/>
    <w:rsid w:val="004A5B3F"/>
    <w:rsid w:val="004A7720"/>
    <w:rsid w:val="004D2847"/>
    <w:rsid w:val="004D6032"/>
    <w:rsid w:val="004D6C3F"/>
    <w:rsid w:val="004E657F"/>
    <w:rsid w:val="004F6E60"/>
    <w:rsid w:val="00500AC2"/>
    <w:rsid w:val="0050561C"/>
    <w:rsid w:val="00511194"/>
    <w:rsid w:val="005158C3"/>
    <w:rsid w:val="005226FE"/>
    <w:rsid w:val="00531F92"/>
    <w:rsid w:val="00537C3E"/>
    <w:rsid w:val="0054049F"/>
    <w:rsid w:val="00546D74"/>
    <w:rsid w:val="005479D1"/>
    <w:rsid w:val="00557939"/>
    <w:rsid w:val="0057258D"/>
    <w:rsid w:val="00584E7B"/>
    <w:rsid w:val="00591861"/>
    <w:rsid w:val="00591F10"/>
    <w:rsid w:val="005951B9"/>
    <w:rsid w:val="00595E4E"/>
    <w:rsid w:val="005A331D"/>
    <w:rsid w:val="005B7128"/>
    <w:rsid w:val="005C559A"/>
    <w:rsid w:val="005D5B22"/>
    <w:rsid w:val="005D6136"/>
    <w:rsid w:val="005E2EC1"/>
    <w:rsid w:val="005E4EEE"/>
    <w:rsid w:val="005F214E"/>
    <w:rsid w:val="005F59DA"/>
    <w:rsid w:val="005F7CCC"/>
    <w:rsid w:val="00631FD1"/>
    <w:rsid w:val="00647AB6"/>
    <w:rsid w:val="00662781"/>
    <w:rsid w:val="00672A79"/>
    <w:rsid w:val="0068083C"/>
    <w:rsid w:val="00681C08"/>
    <w:rsid w:val="00695F68"/>
    <w:rsid w:val="006A3C3B"/>
    <w:rsid w:val="006C2BE4"/>
    <w:rsid w:val="006C52D6"/>
    <w:rsid w:val="006C674C"/>
    <w:rsid w:val="006D72FA"/>
    <w:rsid w:val="006E5152"/>
    <w:rsid w:val="006F1045"/>
    <w:rsid w:val="006F49D1"/>
    <w:rsid w:val="00701BFE"/>
    <w:rsid w:val="00723D30"/>
    <w:rsid w:val="007327F2"/>
    <w:rsid w:val="0073292B"/>
    <w:rsid w:val="00747FBF"/>
    <w:rsid w:val="00751402"/>
    <w:rsid w:val="00787761"/>
    <w:rsid w:val="007A1B70"/>
    <w:rsid w:val="007A5673"/>
    <w:rsid w:val="007B5D79"/>
    <w:rsid w:val="007C24C9"/>
    <w:rsid w:val="007C67AC"/>
    <w:rsid w:val="007C6E82"/>
    <w:rsid w:val="007D2078"/>
    <w:rsid w:val="007E0A8B"/>
    <w:rsid w:val="007E1154"/>
    <w:rsid w:val="007E212F"/>
    <w:rsid w:val="007E265C"/>
    <w:rsid w:val="00805272"/>
    <w:rsid w:val="008060CA"/>
    <w:rsid w:val="008061CD"/>
    <w:rsid w:val="0080683F"/>
    <w:rsid w:val="008170D0"/>
    <w:rsid w:val="008238C6"/>
    <w:rsid w:val="00826FDE"/>
    <w:rsid w:val="00844B6F"/>
    <w:rsid w:val="008464DF"/>
    <w:rsid w:val="00846873"/>
    <w:rsid w:val="00860505"/>
    <w:rsid w:val="00860DA6"/>
    <w:rsid w:val="00864E4B"/>
    <w:rsid w:val="00876731"/>
    <w:rsid w:val="00877CE8"/>
    <w:rsid w:val="0089127D"/>
    <w:rsid w:val="008966C7"/>
    <w:rsid w:val="008A044C"/>
    <w:rsid w:val="008A54A9"/>
    <w:rsid w:val="008C06CE"/>
    <w:rsid w:val="008D16E1"/>
    <w:rsid w:val="008D6961"/>
    <w:rsid w:val="008E1ED4"/>
    <w:rsid w:val="008E26E0"/>
    <w:rsid w:val="008E51E4"/>
    <w:rsid w:val="008F38E4"/>
    <w:rsid w:val="008F6FB0"/>
    <w:rsid w:val="009025C0"/>
    <w:rsid w:val="00914C48"/>
    <w:rsid w:val="00914F83"/>
    <w:rsid w:val="00916A46"/>
    <w:rsid w:val="009343EE"/>
    <w:rsid w:val="009344AC"/>
    <w:rsid w:val="0094167F"/>
    <w:rsid w:val="009425EF"/>
    <w:rsid w:val="00954043"/>
    <w:rsid w:val="009567F9"/>
    <w:rsid w:val="009601C0"/>
    <w:rsid w:val="00971D12"/>
    <w:rsid w:val="00993169"/>
    <w:rsid w:val="009A1B72"/>
    <w:rsid w:val="009A2413"/>
    <w:rsid w:val="009A24DE"/>
    <w:rsid w:val="009B1D7E"/>
    <w:rsid w:val="009B53EA"/>
    <w:rsid w:val="009C5E43"/>
    <w:rsid w:val="009C6B38"/>
    <w:rsid w:val="009D2400"/>
    <w:rsid w:val="009D7B7E"/>
    <w:rsid w:val="009E3BDE"/>
    <w:rsid w:val="009E565C"/>
    <w:rsid w:val="009F01E3"/>
    <w:rsid w:val="009F3693"/>
    <w:rsid w:val="009F544E"/>
    <w:rsid w:val="00A22FBB"/>
    <w:rsid w:val="00A30404"/>
    <w:rsid w:val="00A40F0F"/>
    <w:rsid w:val="00A40F2A"/>
    <w:rsid w:val="00A45331"/>
    <w:rsid w:val="00A52BBC"/>
    <w:rsid w:val="00A568A7"/>
    <w:rsid w:val="00A66A1E"/>
    <w:rsid w:val="00A737A4"/>
    <w:rsid w:val="00A9435A"/>
    <w:rsid w:val="00A96513"/>
    <w:rsid w:val="00A966EA"/>
    <w:rsid w:val="00AA3FEA"/>
    <w:rsid w:val="00AB75D7"/>
    <w:rsid w:val="00AC244E"/>
    <w:rsid w:val="00AC40FC"/>
    <w:rsid w:val="00AC5D4A"/>
    <w:rsid w:val="00AE089E"/>
    <w:rsid w:val="00AE1D93"/>
    <w:rsid w:val="00AE3F58"/>
    <w:rsid w:val="00AF4DFB"/>
    <w:rsid w:val="00B06190"/>
    <w:rsid w:val="00B12C25"/>
    <w:rsid w:val="00B37EB0"/>
    <w:rsid w:val="00B56C21"/>
    <w:rsid w:val="00B72F13"/>
    <w:rsid w:val="00B73A3D"/>
    <w:rsid w:val="00B73E5C"/>
    <w:rsid w:val="00B90735"/>
    <w:rsid w:val="00B91219"/>
    <w:rsid w:val="00B941B3"/>
    <w:rsid w:val="00B94816"/>
    <w:rsid w:val="00BA0288"/>
    <w:rsid w:val="00BA4A38"/>
    <w:rsid w:val="00BA7DC1"/>
    <w:rsid w:val="00BC15B8"/>
    <w:rsid w:val="00BC6FA8"/>
    <w:rsid w:val="00BD0DC7"/>
    <w:rsid w:val="00BD6EE5"/>
    <w:rsid w:val="00BE3507"/>
    <w:rsid w:val="00C02863"/>
    <w:rsid w:val="00C06B33"/>
    <w:rsid w:val="00C0758C"/>
    <w:rsid w:val="00C10F38"/>
    <w:rsid w:val="00C15739"/>
    <w:rsid w:val="00C20058"/>
    <w:rsid w:val="00C21A80"/>
    <w:rsid w:val="00C244CB"/>
    <w:rsid w:val="00C35B12"/>
    <w:rsid w:val="00C439FA"/>
    <w:rsid w:val="00C5085E"/>
    <w:rsid w:val="00C620B0"/>
    <w:rsid w:val="00C67872"/>
    <w:rsid w:val="00C87C90"/>
    <w:rsid w:val="00C93FF6"/>
    <w:rsid w:val="00CB5F02"/>
    <w:rsid w:val="00CC556B"/>
    <w:rsid w:val="00CC593C"/>
    <w:rsid w:val="00CD439C"/>
    <w:rsid w:val="00CD4BF4"/>
    <w:rsid w:val="00CE3C7C"/>
    <w:rsid w:val="00CF360F"/>
    <w:rsid w:val="00CF7D3F"/>
    <w:rsid w:val="00D154A8"/>
    <w:rsid w:val="00D218B4"/>
    <w:rsid w:val="00D23A9C"/>
    <w:rsid w:val="00D246D5"/>
    <w:rsid w:val="00D24F35"/>
    <w:rsid w:val="00D3504A"/>
    <w:rsid w:val="00D455DA"/>
    <w:rsid w:val="00D62512"/>
    <w:rsid w:val="00D63608"/>
    <w:rsid w:val="00D67E2F"/>
    <w:rsid w:val="00D720FE"/>
    <w:rsid w:val="00D80B02"/>
    <w:rsid w:val="00DA1B0C"/>
    <w:rsid w:val="00DA63C5"/>
    <w:rsid w:val="00DB6444"/>
    <w:rsid w:val="00DD2275"/>
    <w:rsid w:val="00DD22C8"/>
    <w:rsid w:val="00DE73DB"/>
    <w:rsid w:val="00DF40E1"/>
    <w:rsid w:val="00DF4BE2"/>
    <w:rsid w:val="00DF5AF0"/>
    <w:rsid w:val="00E20E2E"/>
    <w:rsid w:val="00E2570D"/>
    <w:rsid w:val="00E32CF5"/>
    <w:rsid w:val="00E33FEE"/>
    <w:rsid w:val="00E47A43"/>
    <w:rsid w:val="00E47C13"/>
    <w:rsid w:val="00E537F6"/>
    <w:rsid w:val="00E555F5"/>
    <w:rsid w:val="00E64554"/>
    <w:rsid w:val="00E671F7"/>
    <w:rsid w:val="00E76CF8"/>
    <w:rsid w:val="00E874CD"/>
    <w:rsid w:val="00E9699E"/>
    <w:rsid w:val="00E96A7E"/>
    <w:rsid w:val="00EA3547"/>
    <w:rsid w:val="00EA3945"/>
    <w:rsid w:val="00EA4296"/>
    <w:rsid w:val="00EA590F"/>
    <w:rsid w:val="00EC45B9"/>
    <w:rsid w:val="00EC60EC"/>
    <w:rsid w:val="00ED3300"/>
    <w:rsid w:val="00ED7254"/>
    <w:rsid w:val="00EF1B15"/>
    <w:rsid w:val="00EF448B"/>
    <w:rsid w:val="00F050F6"/>
    <w:rsid w:val="00F3525C"/>
    <w:rsid w:val="00F35D6A"/>
    <w:rsid w:val="00F36195"/>
    <w:rsid w:val="00F42A86"/>
    <w:rsid w:val="00F520A9"/>
    <w:rsid w:val="00F52AFD"/>
    <w:rsid w:val="00F5335A"/>
    <w:rsid w:val="00F55EAB"/>
    <w:rsid w:val="00F60798"/>
    <w:rsid w:val="00F75828"/>
    <w:rsid w:val="00F80C68"/>
    <w:rsid w:val="00F8146C"/>
    <w:rsid w:val="00F816D4"/>
    <w:rsid w:val="00F932A7"/>
    <w:rsid w:val="00FC0AC9"/>
    <w:rsid w:val="00FC2EAC"/>
    <w:rsid w:val="00FC3942"/>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character" w:styleId="Strong">
    <w:name w:val="Strong"/>
    <w:basedOn w:val="DefaultParagraphFont"/>
    <w:uiPriority w:val="22"/>
    <w:qFormat/>
    <w:rsid w:val="00F36195"/>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Обычный (веб)"/>
    <w:basedOn w:val="Normal"/>
    <w:link w:val="NormalWebChar"/>
    <w:uiPriority w:val="99"/>
    <w:semiHidden/>
    <w:unhideWhenUsed/>
    <w:qFormat/>
    <w:rsid w:val="004039BD"/>
    <w:pPr>
      <w:spacing w:before="100" w:beforeAutospacing="1" w:after="100" w:afterAutospacing="1"/>
    </w:pPr>
    <w:rPr>
      <w:rFonts w:eastAsia="Times New Roman"/>
      <w:lang w:val="en-GB" w:eastAsia="en-GB"/>
    </w:rPr>
  </w:style>
  <w:style w:type="table" w:styleId="TableGrid">
    <w:name w:val="Table Grid"/>
    <w:basedOn w:val="TableNormal"/>
    <w:uiPriority w:val="39"/>
    <w:rsid w:val="005D5B22"/>
    <w:pPr>
      <w:spacing w:line="240" w:lineRule="auto"/>
      <w:ind w:firstLine="0"/>
      <w:jc w:val="left"/>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A3FE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FEA"/>
    <w:rPr>
      <w:rFonts w:ascii="Segoe UI" w:eastAsia="MS Mincho" w:hAnsi="Segoe UI" w:cs="Segoe UI"/>
      <w:sz w:val="18"/>
      <w:szCs w:val="18"/>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Обычный (веб) Char"/>
    <w:link w:val="NormalWeb"/>
    <w:uiPriority w:val="99"/>
    <w:semiHidden/>
    <w:locked/>
    <w:rsid w:val="00A40F2A"/>
    <w:rPr>
      <w:rFonts w:ascii="Times New Roman" w:eastAsia="Times New Roman" w:hAnsi="Times New Roman" w:cs="Times New Roman"/>
      <w:lang w:val="en-GB" w:eastAsia="en-GB"/>
    </w:rPr>
  </w:style>
  <w:style w:type="character" w:styleId="Emphasis">
    <w:name w:val="Emphasis"/>
    <w:basedOn w:val="DefaultParagraphFont"/>
    <w:qFormat/>
    <w:rsid w:val="00A40F2A"/>
    <w:rPr>
      <w:i/>
      <w:i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3E3F8A"/>
    <w:rPr>
      <w:rFonts w:ascii="Times New Roman" w:eastAsia="MS Mincho" w:hAnsi="Times New Roman" w:cs="Times New Roman"/>
      <w:lang w:val="ru-RU" w:eastAsia="ru-RU"/>
    </w:rPr>
  </w:style>
  <w:style w:type="character" w:styleId="CommentReference">
    <w:name w:val="annotation reference"/>
    <w:basedOn w:val="DefaultParagraphFont"/>
    <w:uiPriority w:val="99"/>
    <w:semiHidden/>
    <w:unhideWhenUsed/>
    <w:rsid w:val="007E265C"/>
    <w:rPr>
      <w:sz w:val="16"/>
      <w:szCs w:val="16"/>
    </w:rPr>
  </w:style>
  <w:style w:type="paragraph" w:styleId="CommentText">
    <w:name w:val="annotation text"/>
    <w:basedOn w:val="Normal"/>
    <w:link w:val="CommentTextChar"/>
    <w:uiPriority w:val="99"/>
    <w:semiHidden/>
    <w:unhideWhenUsed/>
    <w:rsid w:val="007E265C"/>
    <w:rPr>
      <w:sz w:val="20"/>
      <w:szCs w:val="20"/>
    </w:rPr>
  </w:style>
  <w:style w:type="character" w:customStyle="1" w:styleId="CommentTextChar">
    <w:name w:val="Comment Text Char"/>
    <w:basedOn w:val="DefaultParagraphFont"/>
    <w:link w:val="CommentText"/>
    <w:uiPriority w:val="99"/>
    <w:semiHidden/>
    <w:rsid w:val="007E265C"/>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7E265C"/>
    <w:rPr>
      <w:b/>
      <w:bCs/>
    </w:rPr>
  </w:style>
  <w:style w:type="character" w:customStyle="1" w:styleId="CommentSubjectChar">
    <w:name w:val="Comment Subject Char"/>
    <w:basedOn w:val="CommentTextChar"/>
    <w:link w:val="CommentSubject"/>
    <w:uiPriority w:val="99"/>
    <w:semiHidden/>
    <w:rsid w:val="007E265C"/>
    <w:rPr>
      <w:rFonts w:ascii="Times New Roman" w:eastAsia="MS Mincho"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322631">
      <w:bodyDiv w:val="1"/>
      <w:marLeft w:val="0"/>
      <w:marRight w:val="0"/>
      <w:marTop w:val="0"/>
      <w:marBottom w:val="0"/>
      <w:divBdr>
        <w:top w:val="none" w:sz="0" w:space="0" w:color="auto"/>
        <w:left w:val="none" w:sz="0" w:space="0" w:color="auto"/>
        <w:bottom w:val="none" w:sz="0" w:space="0" w:color="auto"/>
        <w:right w:val="none" w:sz="0" w:space="0" w:color="auto"/>
      </w:divBdr>
    </w:div>
    <w:div w:id="25402056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0856954">
      <w:bodyDiv w:val="1"/>
      <w:marLeft w:val="0"/>
      <w:marRight w:val="0"/>
      <w:marTop w:val="0"/>
      <w:marBottom w:val="0"/>
      <w:divBdr>
        <w:top w:val="none" w:sz="0" w:space="0" w:color="auto"/>
        <w:left w:val="none" w:sz="0" w:space="0" w:color="auto"/>
        <w:bottom w:val="none" w:sz="0" w:space="0" w:color="auto"/>
        <w:right w:val="none" w:sz="0" w:space="0" w:color="auto"/>
      </w:divBdr>
      <w:divsChild>
        <w:div w:id="473255176">
          <w:marLeft w:val="0"/>
          <w:marRight w:val="0"/>
          <w:marTop w:val="0"/>
          <w:marBottom w:val="0"/>
          <w:divBdr>
            <w:top w:val="none" w:sz="0" w:space="0" w:color="auto"/>
            <w:left w:val="none" w:sz="0" w:space="0" w:color="auto"/>
            <w:bottom w:val="none" w:sz="0" w:space="0" w:color="auto"/>
            <w:right w:val="none" w:sz="0" w:space="0" w:color="auto"/>
          </w:divBdr>
          <w:divsChild>
            <w:div w:id="147498057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4843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144513">
          <w:marLeft w:val="0"/>
          <w:marRight w:val="0"/>
          <w:marTop w:val="0"/>
          <w:marBottom w:val="0"/>
          <w:divBdr>
            <w:top w:val="none" w:sz="0" w:space="0" w:color="auto"/>
            <w:left w:val="none" w:sz="0" w:space="0" w:color="auto"/>
            <w:bottom w:val="none" w:sz="0" w:space="0" w:color="auto"/>
            <w:right w:val="none" w:sz="0" w:space="0" w:color="auto"/>
          </w:divBdr>
          <w:divsChild>
            <w:div w:id="1037663810">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585795535">
          <w:marLeft w:val="0"/>
          <w:marRight w:val="0"/>
          <w:marTop w:val="0"/>
          <w:marBottom w:val="0"/>
          <w:divBdr>
            <w:top w:val="none" w:sz="0" w:space="0" w:color="auto"/>
            <w:left w:val="none" w:sz="0" w:space="0" w:color="auto"/>
            <w:bottom w:val="none" w:sz="0" w:space="0" w:color="auto"/>
            <w:right w:val="none" w:sz="0" w:space="0" w:color="auto"/>
          </w:divBdr>
        </w:div>
        <w:div w:id="604927885">
          <w:marLeft w:val="0"/>
          <w:marRight w:val="0"/>
          <w:marTop w:val="0"/>
          <w:marBottom w:val="0"/>
          <w:divBdr>
            <w:top w:val="none" w:sz="0" w:space="0" w:color="auto"/>
            <w:left w:val="none" w:sz="0" w:space="0" w:color="auto"/>
            <w:bottom w:val="none" w:sz="0" w:space="0" w:color="auto"/>
            <w:right w:val="none" w:sz="0" w:space="0" w:color="auto"/>
          </w:divBdr>
        </w:div>
        <w:div w:id="171527351">
          <w:marLeft w:val="0"/>
          <w:marRight w:val="0"/>
          <w:marTop w:val="0"/>
          <w:marBottom w:val="0"/>
          <w:divBdr>
            <w:top w:val="none" w:sz="0" w:space="0" w:color="auto"/>
            <w:left w:val="none" w:sz="0" w:space="0" w:color="auto"/>
            <w:bottom w:val="none" w:sz="0" w:space="0" w:color="auto"/>
            <w:right w:val="none" w:sz="0" w:space="0" w:color="auto"/>
          </w:divBdr>
        </w:div>
      </w:divsChild>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3786051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79240018">
      <w:bodyDiv w:val="1"/>
      <w:marLeft w:val="0"/>
      <w:marRight w:val="0"/>
      <w:marTop w:val="0"/>
      <w:marBottom w:val="0"/>
      <w:divBdr>
        <w:top w:val="none" w:sz="0" w:space="0" w:color="auto"/>
        <w:left w:val="none" w:sz="0" w:space="0" w:color="auto"/>
        <w:bottom w:val="none" w:sz="0" w:space="0" w:color="auto"/>
        <w:right w:val="none" w:sz="0" w:space="0" w:color="auto"/>
      </w:divBdr>
    </w:div>
    <w:div w:id="713508788">
      <w:bodyDiv w:val="1"/>
      <w:marLeft w:val="0"/>
      <w:marRight w:val="0"/>
      <w:marTop w:val="0"/>
      <w:marBottom w:val="0"/>
      <w:divBdr>
        <w:top w:val="none" w:sz="0" w:space="0" w:color="auto"/>
        <w:left w:val="none" w:sz="0" w:space="0" w:color="auto"/>
        <w:bottom w:val="none" w:sz="0" w:space="0" w:color="auto"/>
        <w:right w:val="none" w:sz="0" w:space="0" w:color="auto"/>
      </w:divBdr>
    </w:div>
    <w:div w:id="1063408573">
      <w:bodyDiv w:val="1"/>
      <w:marLeft w:val="0"/>
      <w:marRight w:val="0"/>
      <w:marTop w:val="0"/>
      <w:marBottom w:val="0"/>
      <w:divBdr>
        <w:top w:val="none" w:sz="0" w:space="0" w:color="auto"/>
        <w:left w:val="none" w:sz="0" w:space="0" w:color="auto"/>
        <w:bottom w:val="none" w:sz="0" w:space="0" w:color="auto"/>
        <w:right w:val="none" w:sz="0" w:space="0" w:color="auto"/>
      </w:divBdr>
    </w:div>
    <w:div w:id="1149443027">
      <w:bodyDiv w:val="1"/>
      <w:marLeft w:val="0"/>
      <w:marRight w:val="0"/>
      <w:marTop w:val="0"/>
      <w:marBottom w:val="0"/>
      <w:divBdr>
        <w:top w:val="none" w:sz="0" w:space="0" w:color="auto"/>
        <w:left w:val="none" w:sz="0" w:space="0" w:color="auto"/>
        <w:bottom w:val="none" w:sz="0" w:space="0" w:color="auto"/>
        <w:right w:val="none" w:sz="0" w:space="0" w:color="auto"/>
      </w:divBdr>
    </w:div>
    <w:div w:id="1176269730">
      <w:bodyDiv w:val="1"/>
      <w:marLeft w:val="0"/>
      <w:marRight w:val="0"/>
      <w:marTop w:val="0"/>
      <w:marBottom w:val="0"/>
      <w:divBdr>
        <w:top w:val="none" w:sz="0" w:space="0" w:color="auto"/>
        <w:left w:val="none" w:sz="0" w:space="0" w:color="auto"/>
        <w:bottom w:val="none" w:sz="0" w:space="0" w:color="auto"/>
        <w:right w:val="none" w:sz="0" w:space="0" w:color="auto"/>
      </w:divBdr>
    </w:div>
    <w:div w:id="1288317783">
      <w:bodyDiv w:val="1"/>
      <w:marLeft w:val="0"/>
      <w:marRight w:val="0"/>
      <w:marTop w:val="0"/>
      <w:marBottom w:val="0"/>
      <w:divBdr>
        <w:top w:val="none" w:sz="0" w:space="0" w:color="auto"/>
        <w:left w:val="none" w:sz="0" w:space="0" w:color="auto"/>
        <w:bottom w:val="none" w:sz="0" w:space="0" w:color="auto"/>
        <w:right w:val="none" w:sz="0" w:space="0" w:color="auto"/>
      </w:divBdr>
    </w:div>
    <w:div w:id="1708338929">
      <w:bodyDiv w:val="1"/>
      <w:marLeft w:val="0"/>
      <w:marRight w:val="0"/>
      <w:marTop w:val="0"/>
      <w:marBottom w:val="0"/>
      <w:divBdr>
        <w:top w:val="none" w:sz="0" w:space="0" w:color="auto"/>
        <w:left w:val="none" w:sz="0" w:space="0" w:color="auto"/>
        <w:bottom w:val="none" w:sz="0" w:space="0" w:color="auto"/>
        <w:right w:val="none" w:sz="0" w:space="0" w:color="auto"/>
      </w:divBdr>
    </w:div>
    <w:div w:id="1709182963">
      <w:bodyDiv w:val="1"/>
      <w:marLeft w:val="0"/>
      <w:marRight w:val="0"/>
      <w:marTop w:val="0"/>
      <w:marBottom w:val="0"/>
      <w:divBdr>
        <w:top w:val="none" w:sz="0" w:space="0" w:color="auto"/>
        <w:left w:val="none" w:sz="0" w:space="0" w:color="auto"/>
        <w:bottom w:val="none" w:sz="0" w:space="0" w:color="auto"/>
        <w:right w:val="none" w:sz="0" w:space="0" w:color="auto"/>
      </w:divBdr>
      <w:divsChild>
        <w:div w:id="1883589470">
          <w:marLeft w:val="0"/>
          <w:marRight w:val="0"/>
          <w:marTop w:val="0"/>
          <w:marBottom w:val="0"/>
          <w:divBdr>
            <w:top w:val="none" w:sz="0" w:space="0" w:color="auto"/>
            <w:left w:val="none" w:sz="0" w:space="0" w:color="auto"/>
            <w:bottom w:val="none" w:sz="0" w:space="0" w:color="auto"/>
            <w:right w:val="none" w:sz="0" w:space="0" w:color="auto"/>
          </w:divBdr>
          <w:divsChild>
            <w:div w:id="838038510">
              <w:marLeft w:val="0"/>
              <w:marRight w:val="0"/>
              <w:marTop w:val="0"/>
              <w:marBottom w:val="0"/>
              <w:divBdr>
                <w:top w:val="none" w:sz="0" w:space="0" w:color="auto"/>
                <w:left w:val="none" w:sz="0" w:space="0" w:color="auto"/>
                <w:bottom w:val="none" w:sz="0" w:space="0" w:color="auto"/>
                <w:right w:val="none" w:sz="0" w:space="0" w:color="auto"/>
              </w:divBdr>
            </w:div>
            <w:div w:id="622729500">
              <w:marLeft w:val="0"/>
              <w:marRight w:val="0"/>
              <w:marTop w:val="0"/>
              <w:marBottom w:val="0"/>
              <w:divBdr>
                <w:top w:val="none" w:sz="0" w:space="0" w:color="auto"/>
                <w:left w:val="none" w:sz="0" w:space="0" w:color="auto"/>
                <w:bottom w:val="none" w:sz="0" w:space="0" w:color="auto"/>
                <w:right w:val="none" w:sz="0" w:space="0" w:color="auto"/>
              </w:divBdr>
            </w:div>
            <w:div w:id="1603804860">
              <w:marLeft w:val="0"/>
              <w:marRight w:val="0"/>
              <w:marTop w:val="0"/>
              <w:marBottom w:val="0"/>
              <w:divBdr>
                <w:top w:val="none" w:sz="0" w:space="0" w:color="auto"/>
                <w:left w:val="none" w:sz="0" w:space="0" w:color="auto"/>
                <w:bottom w:val="none" w:sz="0" w:space="0" w:color="auto"/>
                <w:right w:val="none" w:sz="0" w:space="0" w:color="auto"/>
              </w:divBdr>
            </w:div>
            <w:div w:id="59814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785716">
      <w:bodyDiv w:val="1"/>
      <w:marLeft w:val="0"/>
      <w:marRight w:val="0"/>
      <w:marTop w:val="0"/>
      <w:marBottom w:val="0"/>
      <w:divBdr>
        <w:top w:val="none" w:sz="0" w:space="0" w:color="auto"/>
        <w:left w:val="none" w:sz="0" w:space="0" w:color="auto"/>
        <w:bottom w:val="none" w:sz="0" w:space="0" w:color="auto"/>
        <w:right w:val="none" w:sz="0" w:space="0" w:color="auto"/>
      </w:divBdr>
      <w:divsChild>
        <w:div w:id="1426339406">
          <w:marLeft w:val="0"/>
          <w:marRight w:val="0"/>
          <w:marTop w:val="0"/>
          <w:marBottom w:val="0"/>
          <w:divBdr>
            <w:top w:val="none" w:sz="0" w:space="0" w:color="auto"/>
            <w:left w:val="none" w:sz="0" w:space="0" w:color="auto"/>
            <w:bottom w:val="none" w:sz="0" w:space="0" w:color="auto"/>
            <w:right w:val="none" w:sz="0" w:space="0" w:color="auto"/>
          </w:divBdr>
        </w:div>
        <w:div w:id="2005889225">
          <w:marLeft w:val="0"/>
          <w:marRight w:val="0"/>
          <w:marTop w:val="0"/>
          <w:marBottom w:val="0"/>
          <w:divBdr>
            <w:top w:val="none" w:sz="0" w:space="0" w:color="auto"/>
            <w:left w:val="none" w:sz="0" w:space="0" w:color="auto"/>
            <w:bottom w:val="none" w:sz="0" w:space="0" w:color="auto"/>
            <w:right w:val="none" w:sz="0" w:space="0" w:color="auto"/>
          </w:divBdr>
        </w:div>
      </w:divsChild>
    </w:div>
    <w:div w:id="2105803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F505B-74C1-4C38-84F5-B66A9F09A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949</Words>
  <Characters>5412</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Lilit Azatyan</cp:lastModifiedBy>
  <cp:revision>6</cp:revision>
  <cp:lastPrinted>2021-03-12T12:53:00Z</cp:lastPrinted>
  <dcterms:created xsi:type="dcterms:W3CDTF">2022-07-28T07:05:00Z</dcterms:created>
  <dcterms:modified xsi:type="dcterms:W3CDTF">2022-10-27T12:23:00Z</dcterms:modified>
</cp:coreProperties>
</file>