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CAE" w:rsidRDefault="00A17CAE" w:rsidP="00A17CAE">
      <w:pPr>
        <w:jc w:val="center"/>
      </w:pPr>
      <w:r>
        <w:rPr>
          <w:noProof/>
          <w:lang w:val="en-GB" w:eastAsia="en-GB"/>
        </w:rPr>
        <w:drawing>
          <wp:inline distT="0" distB="0" distL="0" distR="0" wp14:anchorId="5F0263F1" wp14:editId="79C1065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17CAE" w:rsidRDefault="00A17CAE" w:rsidP="00A17CAE">
      <w:pPr>
        <w:jc w:val="center"/>
      </w:pPr>
    </w:p>
    <w:p w:rsidR="00A17CAE" w:rsidRPr="00FA07D4" w:rsidRDefault="00A17CAE" w:rsidP="00A17CA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17CAE" w:rsidRPr="00790EAE" w:rsidRDefault="00A17CAE" w:rsidP="00A17CAE">
      <w:pPr>
        <w:pStyle w:val="mechtex"/>
        <w:rPr>
          <w:rFonts w:ascii="GHEA Mariam" w:hAnsi="GHEA Mariam"/>
          <w:b/>
        </w:rPr>
      </w:pPr>
    </w:p>
    <w:p w:rsidR="0059499F" w:rsidRPr="00A17CAE" w:rsidRDefault="00A17CAE" w:rsidP="00A17CA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9499F" w:rsidRPr="00846D2F" w:rsidRDefault="0059499F" w:rsidP="00F77F9F">
      <w:pPr>
        <w:jc w:val="center"/>
        <w:rPr>
          <w:rFonts w:ascii="GHEA Mariam" w:hAnsi="GHEA Mariam"/>
          <w:sz w:val="24"/>
          <w:szCs w:val="24"/>
          <w:lang w:val="hy-AM"/>
        </w:rPr>
      </w:pPr>
    </w:p>
    <w:p w:rsidR="0059499F" w:rsidRPr="00A17CAE" w:rsidRDefault="0059499F" w:rsidP="00F77F9F">
      <w:pPr>
        <w:jc w:val="center"/>
        <w:rPr>
          <w:rFonts w:ascii="GHEA Mariam" w:hAnsi="GHEA Mariam"/>
          <w:sz w:val="16"/>
          <w:szCs w:val="24"/>
          <w:lang w:val="hy-AM"/>
        </w:rPr>
      </w:pPr>
    </w:p>
    <w:p w:rsidR="0059499F" w:rsidRPr="00846D2F" w:rsidRDefault="0059499F" w:rsidP="00F77F9F">
      <w:pPr>
        <w:jc w:val="center"/>
        <w:rPr>
          <w:rFonts w:ascii="GHEA Mariam" w:hAnsi="GHEA Mariam"/>
          <w:sz w:val="24"/>
          <w:szCs w:val="24"/>
          <w:lang w:val="hy-AM"/>
        </w:rPr>
      </w:pPr>
    </w:p>
    <w:p w:rsidR="0059499F" w:rsidRPr="00846D2F" w:rsidRDefault="0059499F" w:rsidP="00F77F9F">
      <w:pPr>
        <w:jc w:val="center"/>
        <w:rPr>
          <w:rFonts w:ascii="GHEA Mariam" w:hAnsi="GHEA Mariam"/>
          <w:sz w:val="24"/>
          <w:szCs w:val="24"/>
          <w:lang w:val="hy-AM"/>
        </w:rPr>
      </w:pPr>
      <w:r>
        <w:rPr>
          <w:rFonts w:ascii="GHEA Mariam" w:hAnsi="GHEA Mariam"/>
          <w:sz w:val="24"/>
          <w:szCs w:val="24"/>
          <w:lang w:val="hy-AM"/>
        </w:rPr>
        <w:t>3</w:t>
      </w:r>
      <w:r w:rsidRPr="00846D2F">
        <w:rPr>
          <w:rFonts w:ascii="GHEA Mariam" w:hAnsi="GHEA Mariam"/>
          <w:sz w:val="24"/>
          <w:szCs w:val="24"/>
          <w:lang w:val="hy-AM"/>
        </w:rPr>
        <w:t xml:space="preserve"> </w:t>
      </w:r>
      <w:r>
        <w:rPr>
          <w:rFonts w:ascii="GHEA Mariam" w:hAnsi="GHEA Mariam"/>
          <w:sz w:val="24"/>
          <w:szCs w:val="24"/>
          <w:lang w:val="hy-AM"/>
        </w:rPr>
        <w:t>նոյ</w:t>
      </w:r>
      <w:r w:rsidRPr="00C4279A">
        <w:rPr>
          <w:rFonts w:ascii="GHEA Mariam" w:hAnsi="GHEA Mariam" w:cs="Sylfaen"/>
          <w:spacing w:val="-4"/>
          <w:sz w:val="24"/>
          <w:szCs w:val="24"/>
          <w:lang w:val="pt-BR"/>
        </w:rPr>
        <w:t>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59499F" w:rsidRPr="00846D2F" w:rsidRDefault="0059499F" w:rsidP="00F77F9F">
      <w:pPr>
        <w:jc w:val="center"/>
        <w:rPr>
          <w:rFonts w:ascii="GHEA Mariam" w:hAnsi="GHEA Mariam"/>
          <w:sz w:val="24"/>
          <w:szCs w:val="24"/>
          <w:lang w:val="hy-AM"/>
        </w:rPr>
      </w:pPr>
    </w:p>
    <w:p w:rsidR="0059499F" w:rsidRPr="00A17CAE" w:rsidRDefault="0059499F" w:rsidP="00F77F9F">
      <w:pPr>
        <w:jc w:val="center"/>
        <w:rPr>
          <w:rFonts w:ascii="GHEA Mariam" w:hAnsi="GHEA Mariam"/>
          <w:szCs w:val="24"/>
          <w:lang w:val="hy-AM"/>
        </w:rPr>
      </w:pPr>
    </w:p>
    <w:p w:rsidR="0059499F" w:rsidRPr="00F16463" w:rsidRDefault="0059499F" w:rsidP="00F77F9F">
      <w:pPr>
        <w:pStyle w:val="mechtex"/>
        <w:rPr>
          <w:rFonts w:ascii="Sylfaen" w:hAnsi="Sylfaen"/>
          <w:lang w:val="hy-AM"/>
        </w:rPr>
      </w:pPr>
    </w:p>
    <w:p w:rsidR="0059499F" w:rsidRDefault="0059499F" w:rsidP="0059499F">
      <w:pPr>
        <w:pStyle w:val="NormalWeb"/>
        <w:shd w:val="clear" w:color="auto" w:fill="FFFFFF"/>
        <w:spacing w:before="0" w:beforeAutospacing="0" w:after="0" w:afterAutospacing="0"/>
        <w:jc w:val="center"/>
        <w:rPr>
          <w:rFonts w:ascii="GHEA Mariam" w:hAnsi="GHEA Mariam" w:cs="Sylfaen"/>
          <w:bCs/>
          <w:color w:val="000000"/>
        </w:rPr>
      </w:pPr>
      <w:r w:rsidRPr="008F1797">
        <w:rPr>
          <w:rFonts w:ascii="GHEA Mariam" w:hAnsi="GHEA Mariam"/>
          <w:bCs/>
          <w:color w:val="000000"/>
        </w:rPr>
        <w:t>«ՀԱՅԱՍՏԱՆԻ ՀԱՆՐԱՊԵՏՈՒԹՅԱՆ 202</w:t>
      </w:r>
      <w:r w:rsidRPr="008F1797">
        <w:rPr>
          <w:rFonts w:ascii="GHEA Mariam" w:hAnsi="GHEA Mariam"/>
          <w:bCs/>
          <w:color w:val="000000"/>
          <w:lang w:val="af-ZA"/>
        </w:rPr>
        <w:t>2</w:t>
      </w:r>
      <w:r w:rsidRPr="008F1797">
        <w:rPr>
          <w:rFonts w:ascii="GHEA Mariam" w:hAnsi="GHEA Mariam"/>
          <w:bCs/>
          <w:color w:val="000000"/>
        </w:rPr>
        <w:t xml:space="preserve"> ԹՎԱԿԱՆԻ ՊԵՏԱԿԱՆ ԲՅՈՒՋԵԻ ՄԱՍԻՆ» ՀԱՅԱՍՏԱՆԻ</w:t>
      </w:r>
      <w:r w:rsidRPr="008F1797">
        <w:rPr>
          <w:rFonts w:ascii="GHEA Mariam" w:hAnsi="GHEA Mariam"/>
          <w:bCs/>
          <w:color w:val="000000"/>
          <w:lang w:val="af-ZA"/>
        </w:rPr>
        <w:t xml:space="preserve"> </w:t>
      </w:r>
      <w:r w:rsidRPr="008F1797">
        <w:rPr>
          <w:rFonts w:ascii="GHEA Mariam" w:hAnsi="GHEA Mariam"/>
          <w:bCs/>
          <w:color w:val="000000"/>
        </w:rPr>
        <w:t>ՀԱՆՐԱՊԵՏՈՒԹՅԱՆ</w:t>
      </w:r>
      <w:r w:rsidRPr="008F1797">
        <w:rPr>
          <w:rFonts w:ascii="GHEA Mariam" w:hAnsi="GHEA Mariam"/>
          <w:bCs/>
          <w:color w:val="000000"/>
          <w:lang w:val="af-ZA"/>
        </w:rPr>
        <w:t xml:space="preserve"> </w:t>
      </w:r>
      <w:r w:rsidRPr="008F1797">
        <w:rPr>
          <w:rFonts w:ascii="GHEA Mariam" w:hAnsi="GHEA Mariam"/>
          <w:bCs/>
          <w:color w:val="000000"/>
        </w:rPr>
        <w:t>ՕՐԵՆՔՈՒՄ ԵՎ ՀԱՅԱՍՏԱՆԻ</w:t>
      </w:r>
      <w:r w:rsidRPr="008F1797">
        <w:rPr>
          <w:rFonts w:ascii="GHEA Mariam" w:hAnsi="GHEA Mariam"/>
          <w:bCs/>
          <w:color w:val="000000"/>
          <w:lang w:val="af-ZA"/>
        </w:rPr>
        <w:t xml:space="preserve"> </w:t>
      </w:r>
      <w:r w:rsidRPr="008F1797">
        <w:rPr>
          <w:rFonts w:ascii="GHEA Mariam" w:hAnsi="GHEA Mariam"/>
          <w:bCs/>
          <w:color w:val="000000"/>
        </w:rPr>
        <w:t>ՀԱՆՐԱՊԵՏՈՒԹՅԱՆ</w:t>
      </w:r>
      <w:r w:rsidRPr="008F1797">
        <w:rPr>
          <w:rFonts w:ascii="GHEA Mariam" w:hAnsi="GHEA Mariam"/>
          <w:bCs/>
          <w:color w:val="000000"/>
          <w:lang w:val="af-ZA"/>
        </w:rPr>
        <w:t xml:space="preserve"> </w:t>
      </w:r>
      <w:r w:rsidRPr="008F1797">
        <w:rPr>
          <w:rFonts w:ascii="GHEA Mariam" w:hAnsi="GHEA Mariam"/>
          <w:bCs/>
          <w:color w:val="000000"/>
        </w:rPr>
        <w:t>ԿԱՌԱՎԱՐՈՒԹՅԱՆ 20</w:t>
      </w:r>
      <w:r w:rsidRPr="008F1797">
        <w:rPr>
          <w:rFonts w:ascii="GHEA Mariam" w:hAnsi="GHEA Mariam"/>
          <w:bCs/>
          <w:color w:val="000000"/>
          <w:lang w:val="af-ZA"/>
        </w:rPr>
        <w:t>21</w:t>
      </w:r>
      <w:r w:rsidRPr="008F1797">
        <w:rPr>
          <w:rFonts w:ascii="GHEA Mariam" w:hAnsi="GHEA Mariam"/>
          <w:bCs/>
          <w:color w:val="000000"/>
        </w:rPr>
        <w:t xml:space="preserve"> ԹՎԱԿԱՆԻ ԴԵԿՏԵՄԲԵՐԻ</w:t>
      </w:r>
      <w:r w:rsidRPr="008F1797">
        <w:rPr>
          <w:rFonts w:ascii="GHEA Mariam" w:hAnsi="GHEA Mariam"/>
          <w:bCs/>
          <w:color w:val="000000"/>
          <w:lang w:val="af-ZA"/>
        </w:rPr>
        <w:t xml:space="preserve"> 23</w:t>
      </w:r>
      <w:r w:rsidRPr="008F1797">
        <w:rPr>
          <w:rFonts w:ascii="GHEA Mariam" w:hAnsi="GHEA Mariam"/>
          <w:bCs/>
          <w:color w:val="000000"/>
        </w:rPr>
        <w:t xml:space="preserve">-Ի N </w:t>
      </w:r>
      <w:r w:rsidRPr="008F1797">
        <w:rPr>
          <w:rFonts w:ascii="GHEA Mariam" w:hAnsi="GHEA Mariam"/>
          <w:bCs/>
          <w:color w:val="000000"/>
          <w:lang w:val="af-ZA"/>
        </w:rPr>
        <w:t>2121</w:t>
      </w:r>
      <w:r w:rsidRPr="008F1797">
        <w:rPr>
          <w:rFonts w:ascii="GHEA Mariam" w:hAnsi="GHEA Mariam"/>
          <w:bCs/>
          <w:color w:val="000000"/>
        </w:rPr>
        <w:t>-Ն ՈՐՈՇՄԱՆ ՄԵՋ ՓՈՓՈԽՈՒԹՅՈՒՆՆԵՐ ԵՎ</w:t>
      </w:r>
      <w:r w:rsidRPr="008F1797">
        <w:rPr>
          <w:rFonts w:ascii="GHEA Mariam" w:hAnsi="GHEA Mariam"/>
          <w:bCs/>
          <w:color w:val="000000"/>
          <w:lang w:val="af-ZA"/>
        </w:rPr>
        <w:t xml:space="preserve"> </w:t>
      </w:r>
      <w:r w:rsidRPr="008F1797">
        <w:rPr>
          <w:rFonts w:ascii="GHEA Mariam" w:hAnsi="GHEA Mariam"/>
          <w:bCs/>
          <w:color w:val="000000"/>
        </w:rPr>
        <w:t>ԼՐԱՑՈՒՄՆԵՐ</w:t>
      </w:r>
      <w:r w:rsidRPr="008F1797">
        <w:rPr>
          <w:rFonts w:ascii="GHEA Mariam" w:hAnsi="GHEA Mariam"/>
          <w:bCs/>
          <w:color w:val="000000"/>
          <w:lang w:val="af-ZA"/>
        </w:rPr>
        <w:t xml:space="preserve"> </w:t>
      </w:r>
      <w:r w:rsidRPr="008F1797">
        <w:rPr>
          <w:rFonts w:ascii="GHEA Mariam" w:hAnsi="GHEA Mariam"/>
          <w:bCs/>
          <w:color w:val="000000"/>
        </w:rPr>
        <w:t>ԿԱՏԱՐԵԼՈՒ</w:t>
      </w:r>
      <w:r w:rsidRPr="008F1797">
        <w:rPr>
          <w:rFonts w:ascii="GHEA Mariam" w:hAnsi="GHEA Mariam"/>
          <w:bCs/>
          <w:color w:val="000000"/>
          <w:lang w:val="af-ZA"/>
        </w:rPr>
        <w:t xml:space="preserve">, </w:t>
      </w:r>
      <w:r w:rsidRPr="008F1797">
        <w:rPr>
          <w:rFonts w:ascii="GHEA Mariam" w:hAnsi="GHEA Mariam" w:cs="Sylfaen"/>
          <w:bCs/>
          <w:color w:val="000000"/>
        </w:rPr>
        <w:t>ՀԱՅԱՍՏԱՆԻ</w:t>
      </w:r>
      <w:r w:rsidRPr="008F1797">
        <w:rPr>
          <w:rFonts w:ascii="GHEA Mariam" w:hAnsi="GHEA Mariam"/>
          <w:bCs/>
          <w:color w:val="000000"/>
        </w:rPr>
        <w:t xml:space="preserve"> </w:t>
      </w:r>
      <w:r w:rsidRPr="008F1797">
        <w:rPr>
          <w:rFonts w:ascii="GHEA Mariam" w:hAnsi="GHEA Mariam" w:cs="Sylfaen"/>
          <w:bCs/>
          <w:color w:val="000000"/>
        </w:rPr>
        <w:t>ՀԱՆՐԱՊԵՏՈՒԹՅԱՆ</w:t>
      </w:r>
      <w:r w:rsidRPr="008F1797">
        <w:rPr>
          <w:rFonts w:ascii="GHEA Mariam" w:hAnsi="GHEA Mariam" w:cs="Sylfaen"/>
          <w:bCs/>
          <w:color w:val="000000"/>
          <w:lang w:val="af-ZA"/>
        </w:rPr>
        <w:t xml:space="preserve"> </w:t>
      </w:r>
      <w:r w:rsidRPr="008F1797">
        <w:rPr>
          <w:rFonts w:ascii="GHEA Mariam" w:hAnsi="GHEA Mariam" w:cs="Sylfaen"/>
          <w:bCs/>
          <w:color w:val="000000"/>
        </w:rPr>
        <w:t>ԱՐԱՐԱ</w:t>
      </w:r>
      <w:r w:rsidR="00A17CAE">
        <w:rPr>
          <w:rFonts w:ascii="GHEA Mariam" w:hAnsi="GHEA Mariam" w:cs="Sylfaen"/>
          <w:bCs/>
          <w:color w:val="000000"/>
        </w:rPr>
        <w:t xml:space="preserve">ՏԻ, ԱՐՄԱՎԻՐԻ, ԼՈՌՈՒ ԵՎ ՏԱՎՈՒՇԻ </w:t>
      </w:r>
      <w:r w:rsidRPr="008F1797">
        <w:rPr>
          <w:rFonts w:ascii="GHEA Mariam" w:hAnsi="GHEA Mariam" w:cs="Sylfaen"/>
          <w:bCs/>
          <w:color w:val="000000"/>
        </w:rPr>
        <w:t>ՄԱՐԶՊԵՏԱՐԱՆՆԵՐԻՆ ԳՈՒՄԱՐ ՀԱՏԿԱՑՆԵԼՈՒ</w:t>
      </w:r>
    </w:p>
    <w:p w:rsidR="0059499F" w:rsidRDefault="0059499F" w:rsidP="0059499F">
      <w:pPr>
        <w:pStyle w:val="NormalWeb"/>
        <w:shd w:val="clear" w:color="auto" w:fill="FFFFFF"/>
        <w:spacing w:before="0" w:beforeAutospacing="0" w:after="0" w:afterAutospacing="0"/>
        <w:jc w:val="center"/>
        <w:rPr>
          <w:rFonts w:ascii="GHEA Mariam" w:hAnsi="GHEA Mariam"/>
          <w:bCs/>
          <w:color w:val="000000"/>
        </w:rPr>
      </w:pPr>
      <w:r w:rsidRPr="008F1797">
        <w:rPr>
          <w:rFonts w:ascii="GHEA Mariam" w:hAnsi="GHEA Mariam"/>
          <w:bCs/>
          <w:color w:val="000000"/>
        </w:rPr>
        <w:t>Մ</w:t>
      </w:r>
      <w:r>
        <w:rPr>
          <w:rFonts w:ascii="GHEA Mariam" w:hAnsi="GHEA Mariam"/>
          <w:bCs/>
          <w:color w:val="000000"/>
        </w:rPr>
        <w:t xml:space="preserve"> </w:t>
      </w:r>
      <w:r w:rsidRPr="008F1797">
        <w:rPr>
          <w:rFonts w:ascii="GHEA Mariam" w:hAnsi="GHEA Mariam"/>
          <w:bCs/>
          <w:color w:val="000000"/>
        </w:rPr>
        <w:t>Ա</w:t>
      </w:r>
      <w:r>
        <w:rPr>
          <w:rFonts w:ascii="GHEA Mariam" w:hAnsi="GHEA Mariam"/>
          <w:bCs/>
          <w:color w:val="000000"/>
        </w:rPr>
        <w:t xml:space="preserve"> </w:t>
      </w:r>
      <w:r w:rsidRPr="008F1797">
        <w:rPr>
          <w:rFonts w:ascii="GHEA Mariam" w:hAnsi="GHEA Mariam"/>
          <w:bCs/>
          <w:color w:val="000000"/>
        </w:rPr>
        <w:t>Ս</w:t>
      </w:r>
      <w:r>
        <w:rPr>
          <w:rFonts w:ascii="GHEA Mariam" w:hAnsi="GHEA Mariam"/>
          <w:bCs/>
          <w:color w:val="000000"/>
        </w:rPr>
        <w:t xml:space="preserve"> </w:t>
      </w:r>
      <w:r w:rsidRPr="008F1797">
        <w:rPr>
          <w:rFonts w:ascii="GHEA Mariam" w:hAnsi="GHEA Mariam"/>
          <w:bCs/>
          <w:color w:val="000000"/>
        </w:rPr>
        <w:t>Ի</w:t>
      </w:r>
      <w:r>
        <w:rPr>
          <w:rFonts w:ascii="GHEA Mariam" w:hAnsi="GHEA Mariam"/>
          <w:bCs/>
          <w:color w:val="000000"/>
        </w:rPr>
        <w:t xml:space="preserve"> </w:t>
      </w:r>
      <w:r w:rsidRPr="008F1797">
        <w:rPr>
          <w:rFonts w:ascii="GHEA Mariam" w:hAnsi="GHEA Mariam"/>
          <w:bCs/>
          <w:color w:val="000000"/>
        </w:rPr>
        <w:t>Ն</w:t>
      </w:r>
    </w:p>
    <w:p w:rsidR="0059499F" w:rsidRPr="008F1797" w:rsidRDefault="0059499F" w:rsidP="0059499F">
      <w:pPr>
        <w:pStyle w:val="NormalWeb"/>
        <w:shd w:val="clear" w:color="auto" w:fill="FFFFFF"/>
        <w:spacing w:before="0" w:beforeAutospacing="0" w:after="0" w:afterAutospacing="0"/>
        <w:jc w:val="center"/>
        <w:rPr>
          <w:rFonts w:ascii="GHEA Mariam" w:hAnsi="GHEA Mariam" w:cs="Sylfaen"/>
          <w:bCs/>
          <w:color w:val="000000"/>
        </w:rPr>
      </w:pPr>
      <w:r w:rsidRPr="0059499F">
        <w:rPr>
          <w:rFonts w:ascii="GHEA Mariam" w:hAnsi="GHEA Mariam"/>
          <w:bCs/>
          <w:color w:val="000000"/>
          <w:shd w:val="clear" w:color="auto" w:fill="FFFFFF"/>
        </w:rPr>
        <w:t>----------------------------------------------------------------------------------------------------------------</w:t>
      </w:r>
    </w:p>
    <w:p w:rsidR="0059499F" w:rsidRPr="00A17CAE" w:rsidRDefault="0059499F" w:rsidP="0059499F">
      <w:pPr>
        <w:pStyle w:val="NormalWeb"/>
        <w:shd w:val="clear" w:color="auto" w:fill="FFFFFF"/>
        <w:spacing w:before="0" w:beforeAutospacing="0" w:after="0" w:afterAutospacing="0" w:line="360" w:lineRule="auto"/>
        <w:jc w:val="center"/>
        <w:rPr>
          <w:rFonts w:ascii="GHEA Mariam" w:hAnsi="GHEA Mariam"/>
          <w:color w:val="000000"/>
          <w:sz w:val="32"/>
        </w:rPr>
      </w:pPr>
    </w:p>
    <w:p w:rsidR="00A17CAE" w:rsidRPr="00A17CAE" w:rsidRDefault="0059499F" w:rsidP="00A17CAE">
      <w:pPr>
        <w:pStyle w:val="norm"/>
        <w:spacing w:line="360" w:lineRule="auto"/>
        <w:rPr>
          <w:rFonts w:ascii="GHEA Mariam" w:hAnsi="GHEA Mariam"/>
          <w:sz w:val="24"/>
          <w:szCs w:val="24"/>
          <w:lang w:val="hy-AM"/>
        </w:rPr>
      </w:pPr>
      <w:r w:rsidRPr="00A17CAE">
        <w:rPr>
          <w:rFonts w:ascii="GHEA Mariam" w:hAnsi="GHEA Mariam" w:cs="Arial"/>
          <w:sz w:val="24"/>
          <w:szCs w:val="24"/>
          <w:lang w:val="hy-AM"/>
        </w:rPr>
        <w:t>Ղեկավարվելով</w:t>
      </w:r>
      <w:r w:rsidRPr="00A17CAE">
        <w:rPr>
          <w:rFonts w:ascii="GHEA Mariam" w:hAnsi="GHEA Mariam"/>
          <w:sz w:val="24"/>
          <w:szCs w:val="24"/>
          <w:lang w:val="hy-AM"/>
        </w:rPr>
        <w:t xml:space="preserve"> </w:t>
      </w:r>
      <w:r w:rsidRPr="00A17CAE">
        <w:rPr>
          <w:rFonts w:ascii="GHEA Mariam" w:hAnsi="GHEA Mariam" w:cs="Arial Armenian"/>
          <w:sz w:val="24"/>
          <w:szCs w:val="24"/>
          <w:lang w:val="hy-AM"/>
        </w:rPr>
        <w:t>«</w:t>
      </w:r>
      <w:r w:rsidRPr="00A17CAE">
        <w:rPr>
          <w:rFonts w:ascii="GHEA Mariam" w:hAnsi="GHEA Mariam" w:cs="Arial"/>
          <w:sz w:val="24"/>
          <w:szCs w:val="24"/>
          <w:lang w:val="hy-AM"/>
        </w:rPr>
        <w:t>Նորմատիվ</w:t>
      </w:r>
      <w:r w:rsidRPr="00A17CAE">
        <w:rPr>
          <w:rFonts w:ascii="GHEA Mariam" w:hAnsi="GHEA Mariam"/>
          <w:sz w:val="24"/>
          <w:szCs w:val="24"/>
          <w:lang w:val="hy-AM"/>
        </w:rPr>
        <w:t xml:space="preserve"> </w:t>
      </w:r>
      <w:r w:rsidRPr="00A17CAE">
        <w:rPr>
          <w:rFonts w:ascii="GHEA Mariam" w:hAnsi="GHEA Mariam" w:cs="Arial"/>
          <w:sz w:val="24"/>
          <w:szCs w:val="24"/>
          <w:lang w:val="hy-AM"/>
        </w:rPr>
        <w:t>իրավական</w:t>
      </w:r>
      <w:r w:rsidRPr="00A17CAE">
        <w:rPr>
          <w:rFonts w:ascii="GHEA Mariam" w:hAnsi="GHEA Mariam"/>
          <w:sz w:val="24"/>
          <w:szCs w:val="24"/>
          <w:lang w:val="hy-AM"/>
        </w:rPr>
        <w:t xml:space="preserve"> </w:t>
      </w:r>
      <w:r w:rsidRPr="00A17CAE">
        <w:rPr>
          <w:rFonts w:ascii="GHEA Mariam" w:hAnsi="GHEA Mariam" w:cs="Arial"/>
          <w:sz w:val="24"/>
          <w:szCs w:val="24"/>
          <w:lang w:val="hy-AM"/>
        </w:rPr>
        <w:t>ակտերի</w:t>
      </w:r>
      <w:r w:rsidRPr="00A17CAE">
        <w:rPr>
          <w:rFonts w:ascii="GHEA Mariam" w:hAnsi="GHEA Mariam"/>
          <w:sz w:val="24"/>
          <w:szCs w:val="24"/>
          <w:lang w:val="hy-AM"/>
        </w:rPr>
        <w:t xml:space="preserve"> </w:t>
      </w:r>
      <w:r w:rsidRPr="00A17CAE">
        <w:rPr>
          <w:rFonts w:ascii="GHEA Mariam" w:hAnsi="GHEA Mariam" w:cs="Arial"/>
          <w:sz w:val="24"/>
          <w:szCs w:val="24"/>
          <w:lang w:val="hy-AM"/>
        </w:rPr>
        <w:t>մասին</w:t>
      </w:r>
      <w:r w:rsidRPr="00A17CAE">
        <w:rPr>
          <w:rFonts w:ascii="GHEA Mariam" w:hAnsi="GHEA Mariam" w:cs="Arial Armenian"/>
          <w:sz w:val="24"/>
          <w:szCs w:val="24"/>
          <w:lang w:val="hy-AM"/>
        </w:rPr>
        <w:t>»</w:t>
      </w:r>
      <w:r w:rsidRPr="00A17CAE">
        <w:rPr>
          <w:rFonts w:ascii="GHEA Mariam" w:hAnsi="GHEA Mariam"/>
          <w:sz w:val="24"/>
          <w:szCs w:val="24"/>
          <w:lang w:val="hy-AM"/>
        </w:rPr>
        <w:t xml:space="preserve"> </w:t>
      </w:r>
      <w:r w:rsidR="00A17CAE" w:rsidRPr="00A17CAE">
        <w:rPr>
          <w:rFonts w:ascii="GHEA Mariam" w:hAnsi="GHEA Mariam" w:cs="Arial"/>
          <w:bCs/>
          <w:color w:val="000000"/>
          <w:spacing w:val="-8"/>
          <w:sz w:val="24"/>
          <w:szCs w:val="24"/>
          <w:lang w:val="fr-FR" w:eastAsia="en-US"/>
        </w:rPr>
        <w:t>Հայաստանի</w:t>
      </w:r>
      <w:r w:rsidR="00A17CAE" w:rsidRPr="00A17CAE">
        <w:rPr>
          <w:rFonts w:ascii="GHEA Mariam" w:hAnsi="GHEA Mariam" w:cs="Arial Armenian"/>
          <w:bCs/>
          <w:color w:val="000000"/>
          <w:spacing w:val="-8"/>
          <w:sz w:val="24"/>
          <w:szCs w:val="24"/>
          <w:lang w:val="fr-FR" w:eastAsia="en-US"/>
        </w:rPr>
        <w:t xml:space="preserve"> </w:t>
      </w:r>
      <w:r w:rsidR="00A17CAE" w:rsidRPr="00A17CAE">
        <w:rPr>
          <w:rFonts w:ascii="GHEA Mariam" w:hAnsi="GHEA Mariam" w:cs="Arial"/>
          <w:bCs/>
          <w:color w:val="000000"/>
          <w:spacing w:val="-6"/>
          <w:sz w:val="24"/>
          <w:szCs w:val="24"/>
          <w:lang w:val="fr-FR" w:eastAsia="en-US"/>
        </w:rPr>
        <w:t>Հանրա</w:t>
      </w:r>
      <w:r w:rsidR="00A17CAE" w:rsidRPr="00A17CAE">
        <w:rPr>
          <w:rFonts w:ascii="GHEA Mariam" w:hAnsi="GHEA Mariam" w:cs="Sylfaen"/>
          <w:bCs/>
          <w:color w:val="000000"/>
          <w:spacing w:val="-6"/>
          <w:sz w:val="24"/>
          <w:szCs w:val="24"/>
          <w:lang w:val="fr-FR" w:eastAsia="en-US"/>
        </w:rPr>
        <w:softHyphen/>
      </w:r>
      <w:r w:rsidR="00A17CAE" w:rsidRPr="00A17CAE">
        <w:rPr>
          <w:rFonts w:ascii="GHEA Mariam" w:hAnsi="GHEA Mariam" w:cs="Arial"/>
          <w:bCs/>
          <w:color w:val="000000"/>
          <w:spacing w:val="-6"/>
          <w:sz w:val="24"/>
          <w:szCs w:val="24"/>
          <w:lang w:val="fr-FR" w:eastAsia="en-US"/>
        </w:rPr>
        <w:t>պետության</w:t>
      </w:r>
      <w:r w:rsidR="00A17CAE"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օրենքի</w:t>
      </w:r>
      <w:r w:rsidRPr="00A17CAE">
        <w:rPr>
          <w:rFonts w:ascii="GHEA Mariam" w:hAnsi="GHEA Mariam"/>
          <w:spacing w:val="-6"/>
          <w:sz w:val="24"/>
          <w:szCs w:val="24"/>
          <w:lang w:val="hy-AM"/>
        </w:rPr>
        <w:t xml:space="preserve"> 33-</w:t>
      </w:r>
      <w:r w:rsidRPr="00A17CAE">
        <w:rPr>
          <w:rFonts w:ascii="GHEA Mariam" w:hAnsi="GHEA Mariam" w:cs="Arial"/>
          <w:spacing w:val="-6"/>
          <w:sz w:val="24"/>
          <w:szCs w:val="24"/>
          <w:lang w:val="hy-AM"/>
        </w:rPr>
        <w:t>րդ</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հոդվածով</w:t>
      </w:r>
      <w:r w:rsidRPr="00A17CAE">
        <w:rPr>
          <w:rFonts w:ascii="GHEA Mariam" w:hAnsi="GHEA Mariam"/>
          <w:spacing w:val="-6"/>
          <w:sz w:val="24"/>
          <w:szCs w:val="24"/>
          <w:lang w:val="hy-AM"/>
        </w:rPr>
        <w:t xml:space="preserve">, </w:t>
      </w:r>
      <w:r w:rsidRPr="00A17CAE">
        <w:rPr>
          <w:rFonts w:ascii="GHEA Mariam" w:hAnsi="GHEA Mariam" w:cs="Arial Armenian"/>
          <w:spacing w:val="-6"/>
          <w:sz w:val="24"/>
          <w:szCs w:val="24"/>
          <w:lang w:val="hy-AM"/>
        </w:rPr>
        <w:t>«</w:t>
      </w:r>
      <w:r w:rsidRPr="00A17CAE">
        <w:rPr>
          <w:rFonts w:ascii="GHEA Mariam" w:hAnsi="GHEA Mariam" w:cs="Arial"/>
          <w:spacing w:val="-6"/>
          <w:sz w:val="24"/>
          <w:szCs w:val="24"/>
          <w:lang w:val="hy-AM"/>
        </w:rPr>
        <w:t>Հայաստանի</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Հանրապետության</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բյուջե</w:t>
      </w:r>
      <w:r w:rsidR="00A17CAE" w:rsidRPr="00A17CAE">
        <w:rPr>
          <w:rFonts w:ascii="GHEA Mariam" w:hAnsi="GHEA Mariam"/>
          <w:spacing w:val="-6"/>
          <w:sz w:val="24"/>
          <w:szCs w:val="24"/>
          <w:lang w:val="hy-AM"/>
        </w:rPr>
        <w:softHyphen/>
      </w:r>
      <w:r w:rsidR="00A17CAE" w:rsidRPr="00A17CAE">
        <w:rPr>
          <w:rFonts w:ascii="GHEA Mariam" w:hAnsi="GHEA Mariam"/>
          <w:spacing w:val="-6"/>
          <w:sz w:val="24"/>
          <w:szCs w:val="24"/>
          <w:lang w:val="hy-AM"/>
        </w:rPr>
        <w:softHyphen/>
      </w:r>
      <w:r w:rsidRPr="00A17CAE">
        <w:rPr>
          <w:rFonts w:ascii="GHEA Mariam" w:hAnsi="GHEA Mariam" w:cs="Arial"/>
          <w:spacing w:val="-6"/>
          <w:sz w:val="24"/>
          <w:szCs w:val="24"/>
          <w:lang w:val="hy-AM"/>
        </w:rPr>
        <w:t>տայ</w:t>
      </w:r>
      <w:r w:rsidRPr="00A17CAE">
        <w:rPr>
          <w:rFonts w:ascii="GHEA Mariam" w:hAnsi="GHEA Mariam" w:cs="Arial"/>
          <w:sz w:val="24"/>
          <w:szCs w:val="24"/>
          <w:lang w:val="hy-AM"/>
        </w:rPr>
        <w:t>ին</w:t>
      </w:r>
      <w:r w:rsidRPr="00A17CAE">
        <w:rPr>
          <w:rFonts w:ascii="GHEA Mariam" w:hAnsi="GHEA Mariam"/>
          <w:sz w:val="24"/>
          <w:szCs w:val="24"/>
          <w:lang w:val="hy-AM"/>
        </w:rPr>
        <w:t xml:space="preserve"> </w:t>
      </w:r>
      <w:r w:rsidRPr="00A17CAE">
        <w:rPr>
          <w:rFonts w:ascii="GHEA Mariam" w:hAnsi="GHEA Mariam" w:cs="Arial"/>
          <w:sz w:val="24"/>
          <w:szCs w:val="24"/>
          <w:lang w:val="hy-AM"/>
        </w:rPr>
        <w:t>համակարգի</w:t>
      </w:r>
      <w:r w:rsidRPr="00A17CAE">
        <w:rPr>
          <w:rFonts w:ascii="GHEA Mariam" w:hAnsi="GHEA Mariam"/>
          <w:sz w:val="24"/>
          <w:szCs w:val="24"/>
          <w:lang w:val="hy-AM"/>
        </w:rPr>
        <w:t xml:space="preserve"> </w:t>
      </w:r>
      <w:r w:rsidRPr="00A17CAE">
        <w:rPr>
          <w:rFonts w:ascii="GHEA Mariam" w:hAnsi="GHEA Mariam" w:cs="Arial"/>
          <w:sz w:val="24"/>
          <w:szCs w:val="24"/>
          <w:lang w:val="hy-AM"/>
        </w:rPr>
        <w:t>մասին</w:t>
      </w:r>
      <w:r w:rsidRPr="00A17CAE">
        <w:rPr>
          <w:rFonts w:ascii="GHEA Mariam" w:hAnsi="GHEA Mariam" w:cs="Arial Armenian"/>
          <w:sz w:val="24"/>
          <w:szCs w:val="24"/>
          <w:lang w:val="hy-AM"/>
        </w:rPr>
        <w:t>»</w:t>
      </w:r>
      <w:r w:rsidR="00A17CAE" w:rsidRPr="00A17CAE">
        <w:rPr>
          <w:rFonts w:ascii="GHEA Mariam" w:hAnsi="GHEA Mariam"/>
          <w:sz w:val="24"/>
          <w:szCs w:val="24"/>
          <w:lang w:val="hy-AM"/>
        </w:rPr>
        <w:t xml:space="preserve"> </w:t>
      </w:r>
      <w:r w:rsidR="00A17CAE" w:rsidRPr="00A17CAE">
        <w:rPr>
          <w:rFonts w:ascii="GHEA Mariam" w:hAnsi="GHEA Mariam" w:cs="Arial"/>
          <w:bCs/>
          <w:color w:val="000000"/>
          <w:spacing w:val="-8"/>
          <w:sz w:val="24"/>
          <w:szCs w:val="24"/>
          <w:lang w:val="fr-FR" w:eastAsia="en-US"/>
        </w:rPr>
        <w:t>Հայաստանի</w:t>
      </w:r>
      <w:r w:rsidR="00A17CAE" w:rsidRPr="00A17CAE">
        <w:rPr>
          <w:rFonts w:ascii="GHEA Mariam" w:hAnsi="GHEA Mariam" w:cs="Arial Armenian"/>
          <w:bCs/>
          <w:color w:val="000000"/>
          <w:spacing w:val="-8"/>
          <w:sz w:val="24"/>
          <w:szCs w:val="24"/>
          <w:lang w:val="fr-FR" w:eastAsia="en-US"/>
        </w:rPr>
        <w:t xml:space="preserve"> </w:t>
      </w:r>
      <w:r w:rsidR="00A17CAE" w:rsidRPr="00A17CAE">
        <w:rPr>
          <w:rFonts w:ascii="GHEA Mariam" w:hAnsi="GHEA Mariam" w:cs="Arial"/>
          <w:bCs/>
          <w:color w:val="000000"/>
          <w:spacing w:val="-8"/>
          <w:sz w:val="24"/>
          <w:szCs w:val="24"/>
          <w:lang w:val="fr-FR" w:eastAsia="en-US"/>
        </w:rPr>
        <w:t>Հանրա</w:t>
      </w:r>
      <w:r w:rsidR="00A17CAE" w:rsidRPr="00A17CAE">
        <w:rPr>
          <w:rFonts w:ascii="GHEA Mariam" w:hAnsi="GHEA Mariam" w:cs="Sylfaen"/>
          <w:bCs/>
          <w:color w:val="000000"/>
          <w:spacing w:val="-8"/>
          <w:sz w:val="24"/>
          <w:szCs w:val="24"/>
          <w:lang w:val="fr-FR" w:eastAsia="en-US"/>
        </w:rPr>
        <w:softHyphen/>
      </w:r>
      <w:r w:rsidR="00A17CAE" w:rsidRPr="00A17CAE">
        <w:rPr>
          <w:rFonts w:ascii="GHEA Mariam" w:hAnsi="GHEA Mariam" w:cs="Arial"/>
          <w:bCs/>
          <w:color w:val="000000"/>
          <w:spacing w:val="-8"/>
          <w:sz w:val="24"/>
          <w:szCs w:val="24"/>
          <w:lang w:val="fr-FR" w:eastAsia="en-US"/>
        </w:rPr>
        <w:t>պետության</w:t>
      </w:r>
      <w:r w:rsidR="00A17CAE" w:rsidRPr="00A17CAE">
        <w:rPr>
          <w:rFonts w:ascii="GHEA Mariam" w:hAnsi="GHEA Mariam" w:cs="Sylfaen"/>
          <w:bCs/>
          <w:color w:val="000000"/>
          <w:spacing w:val="-8"/>
          <w:sz w:val="24"/>
          <w:szCs w:val="24"/>
          <w:lang w:val="hy-AM" w:eastAsia="en-US"/>
        </w:rPr>
        <w:t xml:space="preserve"> </w:t>
      </w:r>
      <w:r w:rsidRPr="00A17CAE">
        <w:rPr>
          <w:rFonts w:ascii="GHEA Mariam" w:hAnsi="GHEA Mariam" w:cs="Arial"/>
          <w:sz w:val="24"/>
          <w:szCs w:val="24"/>
          <w:lang w:val="hy-AM"/>
        </w:rPr>
        <w:t>օրենքի</w:t>
      </w:r>
      <w:r w:rsidRPr="00A17CAE">
        <w:rPr>
          <w:rFonts w:ascii="GHEA Mariam" w:hAnsi="GHEA Mariam"/>
          <w:sz w:val="24"/>
          <w:szCs w:val="24"/>
          <w:lang w:val="hy-AM"/>
        </w:rPr>
        <w:t xml:space="preserve"> 23-</w:t>
      </w:r>
      <w:r w:rsidRPr="00A17CAE">
        <w:rPr>
          <w:rFonts w:ascii="GHEA Mariam" w:hAnsi="GHEA Mariam" w:cs="Arial"/>
          <w:sz w:val="24"/>
          <w:szCs w:val="24"/>
          <w:lang w:val="hy-AM"/>
        </w:rPr>
        <w:t>րդ</w:t>
      </w:r>
      <w:r w:rsidRPr="00A17CAE">
        <w:rPr>
          <w:rFonts w:ascii="GHEA Mariam" w:hAnsi="GHEA Mariam"/>
          <w:sz w:val="24"/>
          <w:szCs w:val="24"/>
          <w:lang w:val="hy-AM"/>
        </w:rPr>
        <w:t xml:space="preserve"> </w:t>
      </w:r>
      <w:r w:rsidRPr="00A17CAE">
        <w:rPr>
          <w:rFonts w:ascii="GHEA Mariam" w:hAnsi="GHEA Mariam" w:cs="Arial"/>
          <w:sz w:val="24"/>
          <w:szCs w:val="24"/>
          <w:lang w:val="hy-AM"/>
        </w:rPr>
        <w:t>հոդ</w:t>
      </w:r>
      <w:r w:rsidR="00A17CAE" w:rsidRPr="00A17CAE">
        <w:rPr>
          <w:rFonts w:ascii="GHEA Mariam" w:hAnsi="GHEA Mariam"/>
          <w:sz w:val="24"/>
          <w:szCs w:val="24"/>
          <w:lang w:val="hy-AM"/>
        </w:rPr>
        <w:softHyphen/>
      </w:r>
      <w:r w:rsidRPr="00A17CAE">
        <w:rPr>
          <w:rFonts w:ascii="GHEA Mariam" w:hAnsi="GHEA Mariam" w:cs="Arial"/>
          <w:sz w:val="24"/>
          <w:szCs w:val="24"/>
          <w:lang w:val="hy-AM"/>
        </w:rPr>
        <w:t>վածի</w:t>
      </w:r>
      <w:r w:rsidRPr="00A17CAE">
        <w:rPr>
          <w:rFonts w:ascii="GHEA Mariam" w:hAnsi="GHEA Mariam"/>
          <w:sz w:val="24"/>
          <w:szCs w:val="24"/>
          <w:lang w:val="hy-AM"/>
        </w:rPr>
        <w:t xml:space="preserve"> 3-</w:t>
      </w:r>
      <w:r w:rsidRPr="00A17CAE">
        <w:rPr>
          <w:rFonts w:ascii="GHEA Mariam" w:hAnsi="GHEA Mariam" w:cs="Arial"/>
          <w:sz w:val="24"/>
          <w:szCs w:val="24"/>
          <w:lang w:val="hy-AM"/>
        </w:rPr>
        <w:t>րդ</w:t>
      </w:r>
      <w:r w:rsidRPr="00A17CAE">
        <w:rPr>
          <w:rFonts w:ascii="GHEA Mariam" w:hAnsi="GHEA Mariam"/>
          <w:sz w:val="24"/>
          <w:szCs w:val="24"/>
          <w:lang w:val="hy-AM"/>
        </w:rPr>
        <w:t xml:space="preserve"> </w:t>
      </w:r>
      <w:r w:rsidRPr="00A17CAE">
        <w:rPr>
          <w:rFonts w:ascii="GHEA Mariam" w:hAnsi="GHEA Mariam" w:cs="Arial"/>
          <w:sz w:val="24"/>
          <w:szCs w:val="24"/>
          <w:lang w:val="hy-AM"/>
        </w:rPr>
        <w:t>մասով</w:t>
      </w:r>
      <w:r w:rsidRPr="00A17CAE">
        <w:rPr>
          <w:rFonts w:ascii="GHEA Mariam" w:hAnsi="GHEA Mariam"/>
          <w:sz w:val="24"/>
          <w:szCs w:val="24"/>
          <w:lang w:val="hy-AM"/>
        </w:rPr>
        <w:t xml:space="preserve">` </w:t>
      </w:r>
      <w:r w:rsidRPr="00A17CAE">
        <w:rPr>
          <w:rFonts w:ascii="GHEA Mariam" w:hAnsi="GHEA Mariam" w:cs="Arial"/>
          <w:sz w:val="24"/>
          <w:szCs w:val="24"/>
          <w:lang w:val="hy-AM"/>
        </w:rPr>
        <w:t>Հայաստանի</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Հանրապետության</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կառավարությունը</w:t>
      </w:r>
      <w:r w:rsidRPr="00A17CAE">
        <w:rPr>
          <w:rFonts w:ascii="GHEA Mariam" w:hAnsi="GHEA Mariam" w:cs="Arial Armenian"/>
          <w:sz w:val="24"/>
          <w:szCs w:val="24"/>
          <w:lang w:val="hy-AM"/>
        </w:rPr>
        <w:t xml:space="preserve">   </w:t>
      </w:r>
      <w:r w:rsidR="00A17CAE" w:rsidRPr="00A17CAE">
        <w:rPr>
          <w:rFonts w:ascii="GHEA Mariam" w:hAnsi="GHEA Mariam" w:cs="Arial Armenian"/>
          <w:sz w:val="24"/>
          <w:szCs w:val="24"/>
          <w:lang w:val="hy-AM"/>
        </w:rPr>
        <w:t xml:space="preserve">                    </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ո</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ր</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ո</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շ</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ու</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մ</w:t>
      </w:r>
      <w:r w:rsidRPr="00A17CAE">
        <w:rPr>
          <w:rFonts w:ascii="GHEA Mariam" w:hAnsi="GHEA Mariam" w:cs="Arial Armenian"/>
          <w:sz w:val="24"/>
          <w:szCs w:val="24"/>
          <w:lang w:val="hy-AM"/>
        </w:rPr>
        <w:t xml:space="preserve">    </w:t>
      </w:r>
      <w:r w:rsidRPr="00A17CAE">
        <w:rPr>
          <w:rFonts w:ascii="GHEA Mariam" w:hAnsi="GHEA Mariam" w:cs="Arial"/>
          <w:sz w:val="24"/>
          <w:szCs w:val="24"/>
          <w:lang w:val="hy-AM"/>
        </w:rPr>
        <w:t>է</w:t>
      </w:r>
      <w:r w:rsidRPr="00A17CAE">
        <w:rPr>
          <w:rFonts w:ascii="GHEA Mariam" w:hAnsi="GHEA Mariam" w:cs="Arial Armenian"/>
          <w:sz w:val="24"/>
          <w:szCs w:val="24"/>
          <w:lang w:val="hy-AM"/>
        </w:rPr>
        <w:t>.</w:t>
      </w:r>
    </w:p>
    <w:p w:rsidR="0059499F" w:rsidRPr="00A17CAE" w:rsidRDefault="00A17CAE" w:rsidP="00A17CAE">
      <w:pPr>
        <w:pStyle w:val="norm"/>
        <w:spacing w:line="360" w:lineRule="auto"/>
        <w:rPr>
          <w:rFonts w:ascii="GHEA Mariam" w:hAnsi="GHEA Mariam"/>
          <w:sz w:val="24"/>
          <w:szCs w:val="24"/>
          <w:lang w:val="hy-AM"/>
        </w:rPr>
      </w:pPr>
      <w:r w:rsidRPr="00A17CAE">
        <w:rPr>
          <w:rFonts w:ascii="GHEA Mariam" w:hAnsi="GHEA Mariam"/>
          <w:sz w:val="24"/>
          <w:szCs w:val="24"/>
          <w:lang w:val="hy-AM"/>
        </w:rPr>
        <w:t xml:space="preserve">1. </w:t>
      </w:r>
      <w:r w:rsidR="0059499F" w:rsidRPr="00A17CAE">
        <w:rPr>
          <w:rFonts w:ascii="GHEA Mariam" w:hAnsi="GHEA Mariam"/>
          <w:sz w:val="24"/>
          <w:szCs w:val="24"/>
          <w:lang w:val="hy-AM"/>
        </w:rPr>
        <w:t>«</w:t>
      </w:r>
      <w:r w:rsidR="0059499F" w:rsidRPr="00A17CAE">
        <w:rPr>
          <w:rFonts w:ascii="GHEA Mariam" w:hAnsi="GHEA Mariam" w:cs="Arial"/>
          <w:sz w:val="24"/>
          <w:szCs w:val="24"/>
          <w:lang w:val="hy-AM"/>
        </w:rPr>
        <w:t>Հայաստանի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Հանրապետության</w:t>
      </w:r>
      <w:r w:rsidR="0059499F" w:rsidRPr="00A17CAE">
        <w:rPr>
          <w:rFonts w:ascii="GHEA Mariam" w:hAnsi="GHEA Mariam"/>
          <w:sz w:val="24"/>
          <w:szCs w:val="24"/>
          <w:lang w:val="hy-AM"/>
        </w:rPr>
        <w:t xml:space="preserve"> 2022 </w:t>
      </w:r>
      <w:r w:rsidR="0059499F" w:rsidRPr="00A17CAE">
        <w:rPr>
          <w:rFonts w:ascii="GHEA Mariam" w:hAnsi="GHEA Mariam" w:cs="Arial"/>
          <w:sz w:val="24"/>
          <w:szCs w:val="24"/>
          <w:lang w:val="hy-AM"/>
        </w:rPr>
        <w:t>թվականի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պետական</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բյուջեի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մասին</w:t>
      </w:r>
      <w:r w:rsidR="0059499F" w:rsidRPr="00A17CAE">
        <w:rPr>
          <w:rFonts w:ascii="GHEA Mariam" w:hAnsi="GHEA Mariam" w:cs="Arial Armenian"/>
          <w:sz w:val="24"/>
          <w:szCs w:val="24"/>
          <w:lang w:val="hy-AM"/>
        </w:rPr>
        <w:t>»</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Հայաստանի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Հանրապետության</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օրենքի</w:t>
      </w:r>
      <w:r w:rsidR="0059499F" w:rsidRPr="00A17CAE">
        <w:rPr>
          <w:rFonts w:ascii="GHEA Mariam" w:hAnsi="GHEA Mariam"/>
          <w:sz w:val="24"/>
          <w:szCs w:val="24"/>
          <w:lang w:val="hy-AM"/>
        </w:rPr>
        <w:t xml:space="preserve"> N 1 </w:t>
      </w:r>
      <w:r w:rsidR="0059499F" w:rsidRPr="00A17CAE">
        <w:rPr>
          <w:rFonts w:ascii="GHEA Mariam" w:hAnsi="GHEA Mariam" w:cs="Arial"/>
          <w:sz w:val="24"/>
          <w:szCs w:val="24"/>
          <w:lang w:val="hy-AM"/>
        </w:rPr>
        <w:t>հավելվածի</w:t>
      </w:r>
      <w:r w:rsidR="0059499F" w:rsidRPr="00A17CAE">
        <w:rPr>
          <w:rFonts w:ascii="GHEA Mariam" w:hAnsi="GHEA Mariam"/>
          <w:sz w:val="24"/>
          <w:szCs w:val="24"/>
          <w:lang w:val="hy-AM"/>
        </w:rPr>
        <w:t xml:space="preserve"> N 7 </w:t>
      </w:r>
      <w:r w:rsidR="0059499F" w:rsidRPr="00A17CAE">
        <w:rPr>
          <w:rFonts w:ascii="GHEA Mariam" w:hAnsi="GHEA Mariam" w:cs="Arial"/>
          <w:sz w:val="24"/>
          <w:szCs w:val="24"/>
          <w:lang w:val="hy-AM"/>
        </w:rPr>
        <w:t>աղյուսակում</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և</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Հայաստանի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Հանրապետության</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կառավարության</w:t>
      </w:r>
      <w:r w:rsidR="0059499F" w:rsidRPr="00A17CAE">
        <w:rPr>
          <w:rFonts w:ascii="GHEA Mariam" w:hAnsi="GHEA Mariam"/>
          <w:sz w:val="24"/>
          <w:szCs w:val="24"/>
          <w:lang w:val="hy-AM"/>
        </w:rPr>
        <w:t xml:space="preserve"> 2021 </w:t>
      </w:r>
      <w:r w:rsidR="0059499F" w:rsidRPr="00A17CAE">
        <w:rPr>
          <w:rFonts w:ascii="GHEA Mariam" w:hAnsi="GHEA Mariam" w:cs="Arial"/>
          <w:sz w:val="24"/>
          <w:szCs w:val="24"/>
          <w:lang w:val="hy-AM"/>
        </w:rPr>
        <w:t>թվականի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դեկտեմբերի</w:t>
      </w:r>
      <w:r w:rsidR="0059499F" w:rsidRPr="00A17CAE">
        <w:rPr>
          <w:rFonts w:ascii="GHEA Mariam" w:hAnsi="GHEA Mariam"/>
          <w:sz w:val="24"/>
          <w:szCs w:val="24"/>
          <w:lang w:val="hy-AM"/>
        </w:rPr>
        <w:t xml:space="preserve"> </w:t>
      </w:r>
      <w:r w:rsidR="0059499F" w:rsidRPr="00A17CAE">
        <w:rPr>
          <w:rFonts w:ascii="GHEA Mariam" w:hAnsi="GHEA Mariam"/>
          <w:spacing w:val="-8"/>
          <w:sz w:val="24"/>
          <w:szCs w:val="24"/>
          <w:lang w:val="hy-AM"/>
        </w:rPr>
        <w:t>23-</w:t>
      </w:r>
      <w:r w:rsidR="0059499F" w:rsidRPr="00A17CAE">
        <w:rPr>
          <w:rFonts w:ascii="GHEA Mariam" w:hAnsi="GHEA Mariam" w:cs="Arial"/>
          <w:spacing w:val="-8"/>
          <w:sz w:val="24"/>
          <w:szCs w:val="24"/>
          <w:lang w:val="hy-AM"/>
        </w:rPr>
        <w:t>ի</w:t>
      </w:r>
      <w:r w:rsidR="0059499F" w:rsidRPr="00A17CAE">
        <w:rPr>
          <w:rFonts w:ascii="GHEA Mariam" w:hAnsi="GHEA Mariam"/>
          <w:spacing w:val="-8"/>
          <w:sz w:val="24"/>
          <w:szCs w:val="24"/>
          <w:lang w:val="hy-AM"/>
        </w:rPr>
        <w:t xml:space="preserve"> </w:t>
      </w:r>
      <w:r w:rsidR="0059499F" w:rsidRPr="00A17CAE">
        <w:rPr>
          <w:rFonts w:ascii="GHEA Mariam" w:hAnsi="GHEA Mariam" w:cs="Arial Armenian"/>
          <w:spacing w:val="-8"/>
          <w:sz w:val="24"/>
          <w:szCs w:val="24"/>
          <w:lang w:val="hy-AM"/>
        </w:rPr>
        <w:t>«</w:t>
      </w:r>
      <w:r w:rsidR="0059499F" w:rsidRPr="00A17CAE">
        <w:rPr>
          <w:rFonts w:ascii="GHEA Mariam" w:hAnsi="GHEA Mariam" w:cs="Arial"/>
          <w:spacing w:val="-8"/>
          <w:sz w:val="24"/>
          <w:szCs w:val="24"/>
          <w:lang w:val="hy-AM"/>
        </w:rPr>
        <w:t>Հայաստանի</w:t>
      </w:r>
      <w:r w:rsidR="0059499F" w:rsidRPr="00A17CAE">
        <w:rPr>
          <w:rFonts w:ascii="GHEA Mariam" w:hAnsi="GHEA Mariam"/>
          <w:spacing w:val="-8"/>
          <w:sz w:val="24"/>
          <w:szCs w:val="24"/>
          <w:lang w:val="hy-AM"/>
        </w:rPr>
        <w:t xml:space="preserve"> </w:t>
      </w:r>
      <w:r w:rsidR="0059499F" w:rsidRPr="00A17CAE">
        <w:rPr>
          <w:rFonts w:ascii="GHEA Mariam" w:hAnsi="GHEA Mariam" w:cs="Arial"/>
          <w:spacing w:val="-8"/>
          <w:sz w:val="24"/>
          <w:szCs w:val="24"/>
          <w:lang w:val="hy-AM"/>
        </w:rPr>
        <w:t>Հանրապետության</w:t>
      </w:r>
      <w:r w:rsidR="0059499F" w:rsidRPr="00A17CAE">
        <w:rPr>
          <w:rFonts w:ascii="GHEA Mariam" w:hAnsi="GHEA Mariam"/>
          <w:spacing w:val="-8"/>
          <w:sz w:val="24"/>
          <w:szCs w:val="24"/>
          <w:lang w:val="hy-AM"/>
        </w:rPr>
        <w:t xml:space="preserve"> 2022 </w:t>
      </w:r>
      <w:r w:rsidR="0059499F" w:rsidRPr="00A17CAE">
        <w:rPr>
          <w:rFonts w:ascii="GHEA Mariam" w:hAnsi="GHEA Mariam" w:cs="Arial"/>
          <w:spacing w:val="-8"/>
          <w:sz w:val="24"/>
          <w:szCs w:val="24"/>
          <w:lang w:val="hy-AM"/>
        </w:rPr>
        <w:t>թվականի</w:t>
      </w:r>
      <w:r w:rsidR="0059499F" w:rsidRPr="00A17CAE">
        <w:rPr>
          <w:rFonts w:ascii="GHEA Mariam" w:hAnsi="GHEA Mariam"/>
          <w:spacing w:val="-8"/>
          <w:sz w:val="24"/>
          <w:szCs w:val="24"/>
          <w:lang w:val="hy-AM"/>
        </w:rPr>
        <w:t xml:space="preserve"> </w:t>
      </w:r>
      <w:r w:rsidR="0059499F" w:rsidRPr="00A17CAE">
        <w:rPr>
          <w:rFonts w:ascii="GHEA Mariam" w:hAnsi="GHEA Mariam" w:cs="Arial"/>
          <w:spacing w:val="-8"/>
          <w:sz w:val="24"/>
          <w:szCs w:val="24"/>
          <w:lang w:val="hy-AM"/>
        </w:rPr>
        <w:t>պետական</w:t>
      </w:r>
      <w:r w:rsidR="0059499F" w:rsidRPr="00A17CAE">
        <w:rPr>
          <w:rFonts w:ascii="GHEA Mariam" w:hAnsi="GHEA Mariam"/>
          <w:spacing w:val="-8"/>
          <w:sz w:val="24"/>
          <w:szCs w:val="24"/>
          <w:lang w:val="hy-AM"/>
        </w:rPr>
        <w:t xml:space="preserve"> </w:t>
      </w:r>
      <w:r w:rsidR="0059499F" w:rsidRPr="00A17CAE">
        <w:rPr>
          <w:rFonts w:ascii="GHEA Mariam" w:hAnsi="GHEA Mariam" w:cs="Arial"/>
          <w:spacing w:val="-8"/>
          <w:sz w:val="24"/>
          <w:szCs w:val="24"/>
          <w:lang w:val="hy-AM"/>
        </w:rPr>
        <w:t>բյուջեի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կատարումն</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ապահովող</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միջոցառումների</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մասին</w:t>
      </w:r>
      <w:r w:rsidR="0059499F" w:rsidRPr="00A17CAE">
        <w:rPr>
          <w:rFonts w:ascii="GHEA Mariam" w:hAnsi="GHEA Mariam" w:cs="Arial Armenian"/>
          <w:sz w:val="24"/>
          <w:szCs w:val="24"/>
          <w:lang w:val="hy-AM"/>
        </w:rPr>
        <w:t>»</w:t>
      </w:r>
      <w:r w:rsidR="0059499F" w:rsidRPr="00A17CAE">
        <w:rPr>
          <w:rFonts w:ascii="GHEA Mariam" w:hAnsi="GHEA Mariam"/>
          <w:sz w:val="24"/>
          <w:szCs w:val="24"/>
          <w:lang w:val="hy-AM"/>
        </w:rPr>
        <w:t xml:space="preserve"> N 2121-</w:t>
      </w:r>
      <w:r w:rsidR="0059499F" w:rsidRPr="00A17CAE">
        <w:rPr>
          <w:rFonts w:ascii="GHEA Mariam" w:hAnsi="GHEA Mariam" w:cs="Arial"/>
          <w:sz w:val="24"/>
          <w:szCs w:val="24"/>
          <w:lang w:val="hy-AM"/>
        </w:rPr>
        <w:t>Ն</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որոշման</w:t>
      </w:r>
      <w:r w:rsidR="0059499F" w:rsidRPr="00A17CAE">
        <w:rPr>
          <w:rFonts w:ascii="GHEA Mariam" w:hAnsi="GHEA Mariam"/>
          <w:sz w:val="24"/>
          <w:szCs w:val="24"/>
          <w:lang w:val="hy-AM"/>
        </w:rPr>
        <w:t xml:space="preserve"> NN 3, 4, 5, 9 </w:t>
      </w:r>
      <w:r w:rsidR="0059499F" w:rsidRPr="00A17CAE">
        <w:rPr>
          <w:rFonts w:ascii="GHEA Mariam" w:hAnsi="GHEA Mariam" w:cs="Arial"/>
          <w:sz w:val="24"/>
          <w:szCs w:val="24"/>
          <w:lang w:val="hy-AM"/>
        </w:rPr>
        <w:t>և</w:t>
      </w:r>
      <w:r w:rsidR="0059499F" w:rsidRPr="00A17CAE">
        <w:rPr>
          <w:rFonts w:ascii="GHEA Mariam" w:hAnsi="GHEA Mariam"/>
          <w:sz w:val="24"/>
          <w:szCs w:val="24"/>
          <w:lang w:val="hy-AM"/>
        </w:rPr>
        <w:t xml:space="preserve"> 9.1 </w:t>
      </w:r>
      <w:r w:rsidR="0059499F" w:rsidRPr="00A17CAE">
        <w:rPr>
          <w:rFonts w:ascii="GHEA Mariam" w:hAnsi="GHEA Mariam" w:cs="Arial"/>
          <w:sz w:val="24"/>
          <w:szCs w:val="24"/>
          <w:lang w:val="hy-AM"/>
        </w:rPr>
        <w:t>հավելվածներում</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կատարել</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փոփոխություններ</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և</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լրացումներ</w:t>
      </w:r>
      <w:r w:rsidR="0059499F" w:rsidRPr="00A17CAE">
        <w:rPr>
          <w:rFonts w:ascii="GHEA Mariam" w:hAnsi="GHEA Mariam"/>
          <w:sz w:val="24"/>
          <w:szCs w:val="24"/>
          <w:lang w:val="hy-AM"/>
        </w:rPr>
        <w:t xml:space="preserve">` </w:t>
      </w:r>
      <w:r w:rsidR="0059499F" w:rsidRPr="00A17CAE">
        <w:rPr>
          <w:rFonts w:ascii="GHEA Mariam" w:hAnsi="GHEA Mariam" w:cs="Arial"/>
          <w:sz w:val="24"/>
          <w:szCs w:val="24"/>
          <w:lang w:val="hy-AM"/>
        </w:rPr>
        <w:t>համաձայն</w:t>
      </w:r>
      <w:r w:rsidR="0059499F" w:rsidRPr="00A17CAE">
        <w:rPr>
          <w:rFonts w:ascii="GHEA Mariam" w:hAnsi="GHEA Mariam"/>
          <w:sz w:val="24"/>
          <w:szCs w:val="24"/>
          <w:lang w:val="hy-AM"/>
        </w:rPr>
        <w:t xml:space="preserve"> NN 1, 2, 3 </w:t>
      </w:r>
      <w:r w:rsidR="0059499F" w:rsidRPr="00A17CAE">
        <w:rPr>
          <w:rFonts w:ascii="GHEA Mariam" w:hAnsi="GHEA Mariam" w:cs="Arial"/>
          <w:sz w:val="24"/>
          <w:szCs w:val="24"/>
          <w:lang w:val="hy-AM"/>
        </w:rPr>
        <w:t>և</w:t>
      </w:r>
      <w:r w:rsidR="0059499F" w:rsidRPr="00A17CAE">
        <w:rPr>
          <w:rFonts w:ascii="GHEA Mariam" w:hAnsi="GHEA Mariam"/>
          <w:sz w:val="24"/>
          <w:szCs w:val="24"/>
          <w:lang w:val="hy-AM"/>
        </w:rPr>
        <w:t xml:space="preserve"> 4 </w:t>
      </w:r>
      <w:r w:rsidR="0059499F" w:rsidRPr="00A17CAE">
        <w:rPr>
          <w:rFonts w:ascii="GHEA Mariam" w:hAnsi="GHEA Mariam" w:cs="Arial"/>
          <w:sz w:val="24"/>
          <w:szCs w:val="24"/>
          <w:lang w:val="hy-AM"/>
        </w:rPr>
        <w:t>հավելվածների։</w:t>
      </w:r>
    </w:p>
    <w:p w:rsidR="0059499F" w:rsidRPr="00A17CAE" w:rsidRDefault="0059499F" w:rsidP="00A17CAE">
      <w:pPr>
        <w:pStyle w:val="norm"/>
        <w:spacing w:line="360" w:lineRule="auto"/>
        <w:rPr>
          <w:rFonts w:ascii="GHEA Mariam" w:hAnsi="GHEA Mariam"/>
          <w:sz w:val="24"/>
          <w:szCs w:val="24"/>
          <w:lang w:val="hy-AM"/>
        </w:rPr>
      </w:pPr>
      <w:r w:rsidRPr="00A17CAE">
        <w:rPr>
          <w:rFonts w:ascii="GHEA Mariam" w:hAnsi="GHEA Mariam"/>
          <w:spacing w:val="-2"/>
          <w:sz w:val="24"/>
          <w:szCs w:val="24"/>
          <w:lang w:val="hy-AM"/>
        </w:rPr>
        <w:lastRenderedPageBreak/>
        <w:t xml:space="preserve">2. </w:t>
      </w:r>
      <w:r w:rsidRPr="00A17CAE">
        <w:rPr>
          <w:rFonts w:ascii="GHEA Mariam" w:hAnsi="GHEA Mariam" w:cs="Arial"/>
          <w:spacing w:val="-2"/>
          <w:sz w:val="24"/>
          <w:szCs w:val="24"/>
          <w:lang w:val="hy-AM"/>
        </w:rPr>
        <w:t>Հայաստանի</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Հանրապետության</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համայնքներին</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Հայաստանի</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Հանրա</w:t>
      </w:r>
      <w:r w:rsidRPr="00A17CAE">
        <w:rPr>
          <w:rFonts w:ascii="GHEA Mariam" w:hAnsi="GHEA Mariam"/>
          <w:spacing w:val="-2"/>
          <w:sz w:val="24"/>
          <w:szCs w:val="24"/>
          <w:lang w:val="hy-AM"/>
        </w:rPr>
        <w:softHyphen/>
      </w:r>
      <w:r w:rsidRPr="00A17CAE">
        <w:rPr>
          <w:rFonts w:ascii="GHEA Mariam" w:hAnsi="GHEA Mariam" w:cs="Arial"/>
          <w:spacing w:val="-8"/>
          <w:sz w:val="24"/>
          <w:szCs w:val="24"/>
          <w:lang w:val="hy-AM"/>
        </w:rPr>
        <w:t>պետության</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պետական</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բյուջեով</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արդեն</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իսկ</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նախատեսված</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սուբվենցիաներից</w:t>
      </w:r>
      <w:r w:rsidRPr="00A17CAE">
        <w:rPr>
          <w:rFonts w:ascii="GHEA Mariam" w:hAnsi="GHEA Mariam"/>
          <w:sz w:val="24"/>
          <w:szCs w:val="24"/>
          <w:lang w:val="hy-AM"/>
        </w:rPr>
        <w:t xml:space="preserve"> </w:t>
      </w:r>
      <w:r w:rsidRPr="00A17CAE">
        <w:rPr>
          <w:rFonts w:ascii="GHEA Mariam" w:hAnsi="GHEA Mariam" w:cs="Arial"/>
          <w:sz w:val="24"/>
          <w:szCs w:val="24"/>
          <w:lang w:val="hy-AM"/>
        </w:rPr>
        <w:t>բացի</w:t>
      </w:r>
      <w:r w:rsidRPr="00A17CAE">
        <w:rPr>
          <w:rFonts w:ascii="GHEA Mariam" w:hAnsi="GHEA Mariam"/>
          <w:sz w:val="24"/>
          <w:szCs w:val="24"/>
          <w:lang w:val="hy-AM"/>
        </w:rPr>
        <w:t xml:space="preserve"> </w:t>
      </w:r>
      <w:r w:rsidRPr="00A17CAE">
        <w:rPr>
          <w:rFonts w:ascii="GHEA Mariam" w:hAnsi="GHEA Mariam" w:cs="Arial"/>
          <w:sz w:val="24"/>
          <w:szCs w:val="24"/>
          <w:lang w:val="hy-AM"/>
        </w:rPr>
        <w:t>այլ</w:t>
      </w:r>
      <w:r w:rsidRPr="00A17CAE">
        <w:rPr>
          <w:rFonts w:ascii="GHEA Mariam" w:hAnsi="GHEA Mariam"/>
          <w:sz w:val="24"/>
          <w:szCs w:val="24"/>
          <w:lang w:val="hy-AM"/>
        </w:rPr>
        <w:t xml:space="preserve"> </w:t>
      </w:r>
      <w:r w:rsidRPr="00A17CAE">
        <w:rPr>
          <w:rFonts w:ascii="GHEA Mariam" w:hAnsi="GHEA Mariam" w:cs="Arial"/>
          <w:sz w:val="24"/>
          <w:szCs w:val="24"/>
          <w:lang w:val="hy-AM"/>
        </w:rPr>
        <w:t>սուբվենցիաներ</w:t>
      </w:r>
      <w:r w:rsidRPr="00A17CAE">
        <w:rPr>
          <w:rFonts w:ascii="GHEA Mariam" w:hAnsi="GHEA Mariam"/>
          <w:sz w:val="24"/>
          <w:szCs w:val="24"/>
          <w:lang w:val="hy-AM"/>
        </w:rPr>
        <w:t xml:space="preserve"> </w:t>
      </w:r>
      <w:r w:rsidRPr="00A17CAE">
        <w:rPr>
          <w:rFonts w:ascii="GHEA Mariam" w:hAnsi="GHEA Mariam" w:cs="Arial"/>
          <w:sz w:val="24"/>
          <w:szCs w:val="24"/>
          <w:lang w:val="hy-AM"/>
        </w:rPr>
        <w:t>տրամադրելու</w:t>
      </w:r>
      <w:r w:rsidRPr="00A17CAE">
        <w:rPr>
          <w:rFonts w:ascii="GHEA Mariam" w:hAnsi="GHEA Mariam"/>
          <w:sz w:val="24"/>
          <w:szCs w:val="24"/>
          <w:lang w:val="hy-AM"/>
        </w:rPr>
        <w:t xml:space="preserve"> </w:t>
      </w:r>
      <w:r w:rsidRPr="00A17CAE">
        <w:rPr>
          <w:rFonts w:ascii="GHEA Mariam" w:hAnsi="GHEA Mariam" w:cs="Arial"/>
          <w:sz w:val="24"/>
          <w:szCs w:val="24"/>
          <w:lang w:val="hy-AM"/>
        </w:rPr>
        <w:t>նպատակով</w:t>
      </w:r>
      <w:r w:rsidRPr="00A17CAE">
        <w:rPr>
          <w:rFonts w:ascii="GHEA Mariam" w:hAnsi="GHEA Mariam"/>
          <w:sz w:val="24"/>
          <w:szCs w:val="24"/>
          <w:lang w:val="hy-AM"/>
        </w:rPr>
        <w:t xml:space="preserve"> </w:t>
      </w:r>
      <w:r w:rsidRPr="00A17CAE">
        <w:rPr>
          <w:rFonts w:ascii="GHEA Mariam" w:hAnsi="GHEA Mariam" w:cs="Arial"/>
          <w:sz w:val="24"/>
          <w:szCs w:val="24"/>
          <w:lang w:val="hy-AM"/>
        </w:rPr>
        <w:t>Հայաստանի</w:t>
      </w:r>
      <w:r w:rsidRPr="00A17CAE">
        <w:rPr>
          <w:rFonts w:ascii="GHEA Mariam" w:hAnsi="GHEA Mariam"/>
          <w:sz w:val="24"/>
          <w:szCs w:val="24"/>
          <w:lang w:val="hy-AM"/>
        </w:rPr>
        <w:t xml:space="preserve"> </w:t>
      </w:r>
      <w:r w:rsidRPr="00A17CAE">
        <w:rPr>
          <w:rFonts w:ascii="GHEA Mariam" w:hAnsi="GHEA Mariam" w:cs="Arial"/>
          <w:sz w:val="24"/>
          <w:szCs w:val="24"/>
          <w:lang w:val="hy-AM"/>
        </w:rPr>
        <w:t>Հանրապետության</w:t>
      </w:r>
      <w:r w:rsidRPr="00A17CAE">
        <w:rPr>
          <w:rFonts w:ascii="GHEA Mariam" w:hAnsi="GHEA Mariam"/>
          <w:sz w:val="24"/>
          <w:szCs w:val="24"/>
          <w:lang w:val="hy-AM"/>
        </w:rPr>
        <w:t xml:space="preserve"> </w:t>
      </w:r>
      <w:r w:rsidRPr="00A17CAE">
        <w:rPr>
          <w:rFonts w:ascii="GHEA Mariam" w:hAnsi="GHEA Mariam" w:cs="Arial"/>
          <w:sz w:val="24"/>
          <w:szCs w:val="24"/>
          <w:lang w:val="hy-AM"/>
        </w:rPr>
        <w:t>Արարատի</w:t>
      </w:r>
      <w:r w:rsidRPr="00A17CAE">
        <w:rPr>
          <w:rFonts w:ascii="GHEA Mariam" w:hAnsi="GHEA Mariam"/>
          <w:sz w:val="24"/>
          <w:szCs w:val="24"/>
          <w:lang w:val="hy-AM"/>
        </w:rPr>
        <w:t xml:space="preserve">, </w:t>
      </w:r>
      <w:r w:rsidRPr="00A17CAE">
        <w:rPr>
          <w:rFonts w:ascii="GHEA Mariam" w:hAnsi="GHEA Mariam" w:cs="Arial"/>
          <w:sz w:val="24"/>
          <w:szCs w:val="24"/>
          <w:lang w:val="hy-AM"/>
        </w:rPr>
        <w:t>Արմավիրի</w:t>
      </w:r>
      <w:r w:rsidRPr="00A17CAE">
        <w:rPr>
          <w:rFonts w:ascii="GHEA Mariam" w:hAnsi="GHEA Mariam"/>
          <w:sz w:val="24"/>
          <w:szCs w:val="24"/>
          <w:lang w:val="hy-AM"/>
        </w:rPr>
        <w:t xml:space="preserve">, </w:t>
      </w:r>
      <w:r w:rsidRPr="00A17CAE">
        <w:rPr>
          <w:rFonts w:ascii="GHEA Mariam" w:hAnsi="GHEA Mariam" w:cs="Arial"/>
          <w:sz w:val="24"/>
          <w:szCs w:val="24"/>
          <w:lang w:val="hy-AM"/>
        </w:rPr>
        <w:t>Լոռու</w:t>
      </w:r>
      <w:r w:rsidRPr="00A17CAE">
        <w:rPr>
          <w:rFonts w:ascii="GHEA Mariam" w:hAnsi="GHEA Mariam"/>
          <w:sz w:val="24"/>
          <w:szCs w:val="24"/>
          <w:lang w:val="hy-AM"/>
        </w:rPr>
        <w:t xml:space="preserve"> </w:t>
      </w:r>
      <w:r w:rsidRPr="00A17CAE">
        <w:rPr>
          <w:rFonts w:ascii="GHEA Mariam" w:hAnsi="GHEA Mariam" w:cs="Arial"/>
          <w:sz w:val="24"/>
          <w:szCs w:val="24"/>
          <w:lang w:val="hy-AM"/>
        </w:rPr>
        <w:t>և</w:t>
      </w:r>
      <w:r w:rsidRPr="00A17CAE">
        <w:rPr>
          <w:rFonts w:ascii="GHEA Mariam" w:hAnsi="GHEA Mariam"/>
          <w:sz w:val="24"/>
          <w:szCs w:val="24"/>
          <w:lang w:val="hy-AM"/>
        </w:rPr>
        <w:t xml:space="preserve"> </w:t>
      </w:r>
      <w:r w:rsidRPr="00A17CAE">
        <w:rPr>
          <w:rFonts w:ascii="GHEA Mariam" w:hAnsi="GHEA Mariam" w:cs="Arial"/>
          <w:sz w:val="24"/>
          <w:szCs w:val="24"/>
          <w:lang w:val="hy-AM"/>
        </w:rPr>
        <w:t>Տավուշի</w:t>
      </w:r>
      <w:r w:rsidRPr="00A17CAE">
        <w:rPr>
          <w:rFonts w:ascii="GHEA Mariam" w:hAnsi="GHEA Mariam"/>
          <w:sz w:val="24"/>
          <w:szCs w:val="24"/>
          <w:lang w:val="hy-AM"/>
        </w:rPr>
        <w:t xml:space="preserve"> </w:t>
      </w:r>
      <w:r w:rsidRPr="00A17CAE">
        <w:rPr>
          <w:rFonts w:ascii="GHEA Mariam" w:hAnsi="GHEA Mariam" w:cs="Arial"/>
          <w:sz w:val="24"/>
          <w:szCs w:val="24"/>
          <w:lang w:val="hy-AM"/>
        </w:rPr>
        <w:t>մարզպետարաններին</w:t>
      </w:r>
      <w:r w:rsidRPr="00A17CAE">
        <w:rPr>
          <w:rFonts w:ascii="GHEA Mariam" w:hAnsi="GHEA Mariam"/>
          <w:sz w:val="24"/>
          <w:szCs w:val="24"/>
          <w:lang w:val="hy-AM"/>
        </w:rPr>
        <w:t xml:space="preserve"> 2022 </w:t>
      </w:r>
      <w:r w:rsidRPr="00A17CAE">
        <w:rPr>
          <w:rFonts w:ascii="GHEA Mariam" w:hAnsi="GHEA Mariam" w:cs="Arial"/>
          <w:sz w:val="24"/>
          <w:szCs w:val="24"/>
          <w:lang w:val="hy-AM"/>
        </w:rPr>
        <w:t>թվականին</w:t>
      </w:r>
      <w:r w:rsidRPr="00A17CAE">
        <w:rPr>
          <w:rFonts w:ascii="GHEA Mariam" w:hAnsi="GHEA Mariam"/>
          <w:sz w:val="24"/>
          <w:szCs w:val="24"/>
          <w:lang w:val="hy-AM"/>
        </w:rPr>
        <w:t xml:space="preserve"> </w:t>
      </w:r>
      <w:r w:rsidRPr="00A17CAE">
        <w:rPr>
          <w:rFonts w:ascii="GHEA Mariam" w:hAnsi="GHEA Mariam" w:cs="Arial"/>
          <w:sz w:val="24"/>
          <w:szCs w:val="24"/>
          <w:lang w:val="hy-AM"/>
        </w:rPr>
        <w:t>հատկացնել</w:t>
      </w:r>
      <w:r w:rsidRPr="00A17CAE">
        <w:rPr>
          <w:rFonts w:ascii="GHEA Mariam" w:hAnsi="GHEA Mariam"/>
          <w:sz w:val="24"/>
          <w:szCs w:val="24"/>
          <w:lang w:val="hy-AM"/>
        </w:rPr>
        <w:t xml:space="preserve"> 728</w:t>
      </w:r>
      <w:r w:rsidRPr="00A17CAE">
        <w:rPr>
          <w:rFonts w:ascii="GHEA Mariam" w:hAnsi="GHEA Mariam"/>
          <w:sz w:val="24"/>
          <w:szCs w:val="24"/>
          <w:lang w:val="af-ZA"/>
        </w:rPr>
        <w:t xml:space="preserve">,887.0 </w:t>
      </w:r>
      <w:r w:rsidRPr="00A17CAE">
        <w:rPr>
          <w:rFonts w:ascii="GHEA Mariam" w:hAnsi="GHEA Mariam" w:cs="Arial"/>
          <w:sz w:val="24"/>
          <w:szCs w:val="24"/>
          <w:lang w:val="hy-AM"/>
        </w:rPr>
        <w:t>հազ</w:t>
      </w:r>
      <w:r w:rsidRPr="00A17CAE">
        <w:rPr>
          <w:rFonts w:ascii="GHEA Mariam" w:hAnsi="GHEA Mariam"/>
          <w:sz w:val="24"/>
          <w:szCs w:val="24"/>
          <w:lang w:val="hy-AM"/>
        </w:rPr>
        <w:t xml:space="preserve">. </w:t>
      </w:r>
      <w:r w:rsidRPr="00A17CAE">
        <w:rPr>
          <w:rFonts w:ascii="GHEA Mariam" w:hAnsi="GHEA Mariam" w:cs="Arial"/>
          <w:sz w:val="24"/>
          <w:szCs w:val="24"/>
          <w:lang w:val="hy-AM"/>
        </w:rPr>
        <w:t>դրամ՝</w:t>
      </w:r>
      <w:r w:rsidRPr="00A17CAE">
        <w:rPr>
          <w:rFonts w:ascii="GHEA Mariam" w:hAnsi="GHEA Mariam"/>
          <w:sz w:val="24"/>
          <w:szCs w:val="24"/>
          <w:lang w:val="hy-AM"/>
        </w:rPr>
        <w:t xml:space="preserve"> </w:t>
      </w:r>
      <w:r w:rsidRPr="00A17CAE">
        <w:rPr>
          <w:rFonts w:ascii="GHEA Mariam" w:hAnsi="GHEA Mariam" w:cs="Arial"/>
          <w:sz w:val="24"/>
          <w:szCs w:val="24"/>
          <w:lang w:val="hy-AM"/>
        </w:rPr>
        <w:t>բյուջետային</w:t>
      </w:r>
      <w:r w:rsidRPr="00A17CAE">
        <w:rPr>
          <w:rFonts w:ascii="GHEA Mariam" w:hAnsi="GHEA Mariam"/>
          <w:sz w:val="24"/>
          <w:szCs w:val="24"/>
          <w:lang w:val="hy-AM"/>
        </w:rPr>
        <w:t xml:space="preserve"> </w:t>
      </w:r>
      <w:r w:rsidRPr="00A17CAE">
        <w:rPr>
          <w:rFonts w:ascii="GHEA Mariam" w:hAnsi="GHEA Mariam" w:cs="Arial"/>
          <w:sz w:val="24"/>
          <w:szCs w:val="24"/>
          <w:lang w:val="hy-AM"/>
        </w:rPr>
        <w:t>ծախսերի</w:t>
      </w:r>
      <w:r w:rsidRPr="00A17CAE">
        <w:rPr>
          <w:rFonts w:ascii="GHEA Mariam" w:hAnsi="GHEA Mariam"/>
          <w:sz w:val="24"/>
          <w:szCs w:val="24"/>
          <w:lang w:val="hy-AM"/>
        </w:rPr>
        <w:t xml:space="preserve"> </w:t>
      </w:r>
      <w:r w:rsidRPr="00A17CAE">
        <w:rPr>
          <w:rFonts w:ascii="GHEA Mariam" w:hAnsi="GHEA Mariam" w:cs="Arial"/>
          <w:sz w:val="24"/>
          <w:szCs w:val="24"/>
          <w:lang w:val="hy-AM"/>
        </w:rPr>
        <w:t>տնտեսագիտական</w:t>
      </w:r>
      <w:r w:rsidRPr="00A17CAE">
        <w:rPr>
          <w:rFonts w:ascii="GHEA Mariam" w:hAnsi="GHEA Mariam"/>
          <w:sz w:val="24"/>
          <w:szCs w:val="24"/>
          <w:lang w:val="hy-AM"/>
        </w:rPr>
        <w:t xml:space="preserve"> </w:t>
      </w:r>
      <w:r w:rsidRPr="00A17CAE">
        <w:rPr>
          <w:rFonts w:ascii="GHEA Mariam" w:hAnsi="GHEA Mariam" w:cs="Arial"/>
          <w:spacing w:val="-4"/>
          <w:sz w:val="24"/>
          <w:szCs w:val="24"/>
          <w:lang w:val="hy-AM"/>
        </w:rPr>
        <w:t>դասակարգման</w:t>
      </w:r>
      <w:r w:rsidRPr="00A17CAE">
        <w:rPr>
          <w:rFonts w:ascii="GHEA Mariam" w:hAnsi="GHEA Mariam"/>
          <w:spacing w:val="-4"/>
          <w:sz w:val="24"/>
          <w:szCs w:val="24"/>
          <w:lang w:val="hy-AM"/>
        </w:rPr>
        <w:t xml:space="preserve"> </w:t>
      </w:r>
      <w:r w:rsidRPr="00A17CAE">
        <w:rPr>
          <w:rFonts w:ascii="GHEA Mariam" w:hAnsi="GHEA Mariam" w:cs="Arial Armenian"/>
          <w:spacing w:val="-4"/>
          <w:sz w:val="24"/>
          <w:szCs w:val="24"/>
          <w:lang w:val="hy-AM"/>
        </w:rPr>
        <w:t>«</w:t>
      </w:r>
      <w:r w:rsidRPr="00A17CAE">
        <w:rPr>
          <w:rFonts w:ascii="GHEA Mariam" w:hAnsi="GHEA Mariam" w:cs="Arial"/>
          <w:spacing w:val="-4"/>
          <w:sz w:val="24"/>
          <w:szCs w:val="24"/>
          <w:lang w:val="hy-AM"/>
        </w:rPr>
        <w:t>Կապիտալ</w:t>
      </w:r>
      <w:r w:rsidRPr="00A17CAE">
        <w:rPr>
          <w:rFonts w:ascii="GHEA Mariam" w:hAnsi="GHEA Mariam"/>
          <w:spacing w:val="-4"/>
          <w:sz w:val="24"/>
          <w:szCs w:val="24"/>
          <w:lang w:val="hy-AM"/>
        </w:rPr>
        <w:t xml:space="preserve"> </w:t>
      </w:r>
      <w:r w:rsidRPr="00A17CAE">
        <w:rPr>
          <w:rFonts w:ascii="GHEA Mariam" w:hAnsi="GHEA Mariam" w:cs="Arial"/>
          <w:spacing w:val="-4"/>
          <w:sz w:val="24"/>
          <w:szCs w:val="24"/>
          <w:lang w:val="hy-AM"/>
        </w:rPr>
        <w:t>սուբվենցիաներ</w:t>
      </w:r>
      <w:r w:rsidRPr="00A17CAE">
        <w:rPr>
          <w:rFonts w:ascii="GHEA Mariam" w:hAnsi="GHEA Mariam"/>
          <w:spacing w:val="-4"/>
          <w:sz w:val="24"/>
          <w:szCs w:val="24"/>
          <w:lang w:val="hy-AM"/>
        </w:rPr>
        <w:t xml:space="preserve"> </w:t>
      </w:r>
      <w:r w:rsidRPr="00A17CAE">
        <w:rPr>
          <w:rFonts w:ascii="GHEA Mariam" w:hAnsi="GHEA Mariam" w:cs="Arial"/>
          <w:spacing w:val="-4"/>
          <w:sz w:val="24"/>
          <w:szCs w:val="24"/>
          <w:lang w:val="hy-AM"/>
        </w:rPr>
        <w:t>համայնքներին</w:t>
      </w:r>
      <w:r w:rsidRPr="00A17CAE">
        <w:rPr>
          <w:rFonts w:ascii="GHEA Mariam" w:hAnsi="GHEA Mariam" w:cs="Arial Armenian"/>
          <w:spacing w:val="-4"/>
          <w:sz w:val="24"/>
          <w:szCs w:val="24"/>
          <w:lang w:val="hy-AM"/>
        </w:rPr>
        <w:t>»</w:t>
      </w:r>
      <w:r w:rsidRPr="00A17CAE">
        <w:rPr>
          <w:rFonts w:ascii="GHEA Mariam" w:hAnsi="GHEA Mariam"/>
          <w:spacing w:val="-4"/>
          <w:sz w:val="24"/>
          <w:szCs w:val="24"/>
          <w:lang w:val="hy-AM"/>
        </w:rPr>
        <w:t xml:space="preserve"> </w:t>
      </w:r>
      <w:r w:rsidRPr="00A17CAE">
        <w:rPr>
          <w:rFonts w:ascii="GHEA Mariam" w:hAnsi="GHEA Mariam" w:cs="Arial"/>
          <w:spacing w:val="-4"/>
          <w:sz w:val="24"/>
          <w:szCs w:val="24"/>
          <w:lang w:val="hy-AM"/>
        </w:rPr>
        <w:t>հոդվածով՝</w:t>
      </w:r>
      <w:r w:rsidRPr="00A17CAE">
        <w:rPr>
          <w:rFonts w:ascii="GHEA Mariam" w:hAnsi="GHEA Mariam"/>
          <w:spacing w:val="-4"/>
          <w:sz w:val="24"/>
          <w:szCs w:val="24"/>
          <w:lang w:val="hy-AM"/>
        </w:rPr>
        <w:t xml:space="preserve"> </w:t>
      </w:r>
      <w:r w:rsidRPr="00A17CAE">
        <w:rPr>
          <w:rFonts w:ascii="GHEA Mariam" w:hAnsi="GHEA Mariam" w:cs="Arial"/>
          <w:spacing w:val="-4"/>
          <w:sz w:val="24"/>
          <w:szCs w:val="24"/>
          <w:lang w:val="hy-AM"/>
        </w:rPr>
        <w:t>համաձայն</w:t>
      </w:r>
      <w:r w:rsidRPr="00A17CAE">
        <w:rPr>
          <w:rFonts w:ascii="GHEA Mariam" w:hAnsi="GHEA Mariam"/>
          <w:spacing w:val="-4"/>
          <w:sz w:val="24"/>
          <w:szCs w:val="24"/>
          <w:lang w:val="hy-AM"/>
        </w:rPr>
        <w:t xml:space="preserve"> N</w:t>
      </w:r>
      <w:r w:rsidRPr="00A17CAE">
        <w:rPr>
          <w:rFonts w:ascii="GHEA Mariam" w:hAnsi="GHEA Mariam"/>
          <w:sz w:val="24"/>
          <w:szCs w:val="24"/>
          <w:lang w:val="hy-AM"/>
        </w:rPr>
        <w:t xml:space="preserve"> 1 </w:t>
      </w:r>
      <w:r w:rsidRPr="00A17CAE">
        <w:rPr>
          <w:rFonts w:ascii="GHEA Mariam" w:hAnsi="GHEA Mariam" w:cs="Arial"/>
          <w:sz w:val="24"/>
          <w:szCs w:val="24"/>
          <w:lang w:val="hy-AM"/>
        </w:rPr>
        <w:t>հավելվածի</w:t>
      </w:r>
      <w:r w:rsidRPr="00A17CAE">
        <w:rPr>
          <w:rFonts w:ascii="GHEA Mariam" w:hAnsi="GHEA Mariam"/>
          <w:sz w:val="24"/>
          <w:szCs w:val="24"/>
          <w:lang w:val="hy-AM"/>
        </w:rPr>
        <w:t>:</w:t>
      </w:r>
    </w:p>
    <w:p w:rsidR="0059499F" w:rsidRPr="00A17CAE" w:rsidRDefault="0059499F" w:rsidP="00A17CAE">
      <w:pPr>
        <w:pStyle w:val="norm"/>
        <w:spacing w:line="360" w:lineRule="auto"/>
        <w:rPr>
          <w:rFonts w:ascii="GHEA Mariam" w:hAnsi="GHEA Mariam"/>
          <w:sz w:val="24"/>
          <w:szCs w:val="24"/>
          <w:lang w:val="hy-AM"/>
        </w:rPr>
      </w:pPr>
      <w:r w:rsidRPr="00A17CAE">
        <w:rPr>
          <w:rFonts w:ascii="GHEA Mariam" w:hAnsi="GHEA Mariam"/>
          <w:sz w:val="24"/>
          <w:szCs w:val="24"/>
          <w:lang w:val="hy-AM"/>
        </w:rPr>
        <w:t xml:space="preserve">3. </w:t>
      </w:r>
      <w:r w:rsidRPr="00A17CAE">
        <w:rPr>
          <w:rFonts w:ascii="GHEA Mariam" w:hAnsi="GHEA Mariam" w:cs="Arial"/>
          <w:sz w:val="24"/>
          <w:szCs w:val="24"/>
          <w:lang w:val="hy-AM"/>
        </w:rPr>
        <w:t>Սույն</w:t>
      </w:r>
      <w:r w:rsidRPr="00A17CAE">
        <w:rPr>
          <w:rFonts w:ascii="GHEA Mariam" w:hAnsi="GHEA Mariam"/>
          <w:sz w:val="24"/>
          <w:szCs w:val="24"/>
          <w:lang w:val="hy-AM"/>
        </w:rPr>
        <w:t xml:space="preserve"> </w:t>
      </w:r>
      <w:r w:rsidRPr="00A17CAE">
        <w:rPr>
          <w:rFonts w:ascii="GHEA Mariam" w:hAnsi="GHEA Mariam" w:cs="Arial"/>
          <w:sz w:val="24"/>
          <w:szCs w:val="24"/>
          <w:lang w:val="hy-AM"/>
        </w:rPr>
        <w:t>որոշման</w:t>
      </w:r>
      <w:r w:rsidRPr="00A17CAE">
        <w:rPr>
          <w:rFonts w:ascii="GHEA Mariam" w:hAnsi="GHEA Mariam"/>
          <w:sz w:val="24"/>
          <w:szCs w:val="24"/>
          <w:lang w:val="hy-AM"/>
        </w:rPr>
        <w:t xml:space="preserve"> 2-</w:t>
      </w:r>
      <w:r w:rsidRPr="00A17CAE">
        <w:rPr>
          <w:rFonts w:ascii="GHEA Mariam" w:hAnsi="GHEA Mariam" w:cs="Arial"/>
          <w:sz w:val="24"/>
          <w:szCs w:val="24"/>
          <w:lang w:val="hy-AM"/>
        </w:rPr>
        <w:t>րդ</w:t>
      </w:r>
      <w:r w:rsidRPr="00A17CAE">
        <w:rPr>
          <w:rFonts w:ascii="GHEA Mariam" w:hAnsi="GHEA Mariam"/>
          <w:sz w:val="24"/>
          <w:szCs w:val="24"/>
          <w:lang w:val="hy-AM"/>
        </w:rPr>
        <w:t xml:space="preserve"> </w:t>
      </w:r>
      <w:r w:rsidRPr="00A17CAE">
        <w:rPr>
          <w:rFonts w:ascii="GHEA Mariam" w:hAnsi="GHEA Mariam" w:cs="Arial"/>
          <w:sz w:val="24"/>
          <w:szCs w:val="24"/>
          <w:lang w:val="hy-AM"/>
        </w:rPr>
        <w:t>կետում</w:t>
      </w:r>
      <w:r w:rsidRPr="00A17CAE">
        <w:rPr>
          <w:rFonts w:ascii="GHEA Mariam" w:hAnsi="GHEA Mariam"/>
          <w:sz w:val="24"/>
          <w:szCs w:val="24"/>
          <w:lang w:val="hy-AM"/>
        </w:rPr>
        <w:t xml:space="preserve"> </w:t>
      </w:r>
      <w:r w:rsidRPr="00A17CAE">
        <w:rPr>
          <w:rFonts w:ascii="GHEA Mariam" w:hAnsi="GHEA Mariam" w:cs="Arial"/>
          <w:sz w:val="24"/>
          <w:szCs w:val="24"/>
          <w:lang w:val="hy-AM"/>
        </w:rPr>
        <w:t>նշված</w:t>
      </w:r>
      <w:r w:rsidRPr="00A17CAE">
        <w:rPr>
          <w:rFonts w:ascii="GHEA Mariam" w:hAnsi="GHEA Mariam"/>
          <w:sz w:val="24"/>
          <w:szCs w:val="24"/>
          <w:lang w:val="hy-AM"/>
        </w:rPr>
        <w:t xml:space="preserve"> </w:t>
      </w:r>
      <w:r w:rsidRPr="00A17CAE">
        <w:rPr>
          <w:rFonts w:ascii="GHEA Mariam" w:hAnsi="GHEA Mariam" w:cs="Arial"/>
          <w:sz w:val="24"/>
          <w:szCs w:val="24"/>
          <w:lang w:val="hy-AM"/>
        </w:rPr>
        <w:t>ֆինանսական</w:t>
      </w:r>
      <w:r w:rsidRPr="00A17CAE">
        <w:rPr>
          <w:rFonts w:ascii="GHEA Mariam" w:hAnsi="GHEA Mariam"/>
          <w:sz w:val="24"/>
          <w:szCs w:val="24"/>
          <w:lang w:val="hy-AM"/>
        </w:rPr>
        <w:t xml:space="preserve"> </w:t>
      </w:r>
      <w:r w:rsidRPr="00A17CAE">
        <w:rPr>
          <w:rFonts w:ascii="GHEA Mariam" w:hAnsi="GHEA Mariam" w:cs="Arial"/>
          <w:sz w:val="24"/>
          <w:szCs w:val="24"/>
          <w:lang w:val="hy-AM"/>
        </w:rPr>
        <w:t>միջոցները</w:t>
      </w:r>
      <w:r w:rsidRPr="00A17CAE">
        <w:rPr>
          <w:rFonts w:ascii="GHEA Mariam" w:hAnsi="GHEA Mariam"/>
          <w:sz w:val="24"/>
          <w:szCs w:val="24"/>
          <w:lang w:val="hy-AM"/>
        </w:rPr>
        <w:t xml:space="preserve"> </w:t>
      </w:r>
      <w:r w:rsidRPr="00A17CAE">
        <w:rPr>
          <w:rFonts w:ascii="GHEA Mariam" w:hAnsi="GHEA Mariam" w:cs="Arial"/>
          <w:sz w:val="24"/>
          <w:szCs w:val="24"/>
          <w:lang w:val="hy-AM"/>
        </w:rPr>
        <w:t>Հայաստանի</w:t>
      </w:r>
      <w:r w:rsidRPr="00A17CAE">
        <w:rPr>
          <w:rFonts w:ascii="GHEA Mariam" w:hAnsi="GHEA Mariam"/>
          <w:sz w:val="24"/>
          <w:szCs w:val="24"/>
          <w:lang w:val="hy-AM"/>
        </w:rPr>
        <w:t xml:space="preserve"> </w:t>
      </w:r>
      <w:r w:rsidRPr="00A17CAE">
        <w:rPr>
          <w:rFonts w:ascii="GHEA Mariam" w:hAnsi="GHEA Mariam" w:cs="Arial"/>
          <w:spacing w:val="-2"/>
          <w:sz w:val="24"/>
          <w:szCs w:val="24"/>
          <w:lang w:val="hy-AM"/>
        </w:rPr>
        <w:t>Հանրապետության</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համայնքներին</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տրամադրվում</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են</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համապատասխան</w:t>
      </w:r>
      <w:r w:rsidRPr="00A17CAE">
        <w:rPr>
          <w:rFonts w:ascii="GHEA Mariam" w:hAnsi="GHEA Mariam"/>
          <w:spacing w:val="-2"/>
          <w:sz w:val="24"/>
          <w:szCs w:val="24"/>
          <w:lang w:val="hy-AM"/>
        </w:rPr>
        <w:t xml:space="preserve"> </w:t>
      </w:r>
      <w:r w:rsidRPr="00A17CAE">
        <w:rPr>
          <w:rFonts w:ascii="GHEA Mariam" w:hAnsi="GHEA Mariam" w:cs="Arial"/>
          <w:spacing w:val="-2"/>
          <w:sz w:val="24"/>
          <w:szCs w:val="24"/>
          <w:lang w:val="hy-AM"/>
        </w:rPr>
        <w:t>մարզպ</w:t>
      </w:r>
      <w:r w:rsidRPr="00A17CAE">
        <w:rPr>
          <w:rFonts w:ascii="GHEA Mariam" w:hAnsi="GHEA Mariam" w:cs="Arial"/>
          <w:sz w:val="24"/>
          <w:szCs w:val="24"/>
          <w:lang w:val="hy-AM"/>
        </w:rPr>
        <w:t>ե</w:t>
      </w:r>
      <w:r w:rsidR="00A17CAE">
        <w:rPr>
          <w:rFonts w:ascii="GHEA Mariam" w:hAnsi="GHEA Mariam" w:cs="Arial"/>
          <w:sz w:val="24"/>
          <w:szCs w:val="24"/>
          <w:lang w:val="hy-AM"/>
        </w:rPr>
        <w:softHyphen/>
      </w:r>
      <w:r w:rsidRPr="00A17CAE">
        <w:rPr>
          <w:rFonts w:ascii="GHEA Mariam" w:hAnsi="GHEA Mariam" w:cs="Arial"/>
          <w:sz w:val="24"/>
          <w:szCs w:val="24"/>
          <w:lang w:val="hy-AM"/>
        </w:rPr>
        <w:t>տարանի</w:t>
      </w:r>
      <w:r w:rsidRPr="00A17CAE">
        <w:rPr>
          <w:rFonts w:ascii="GHEA Mariam" w:hAnsi="GHEA Mariam"/>
          <w:sz w:val="24"/>
          <w:szCs w:val="24"/>
          <w:lang w:val="hy-AM"/>
        </w:rPr>
        <w:t xml:space="preserve"> </w:t>
      </w:r>
      <w:r w:rsidRPr="00A17CAE">
        <w:rPr>
          <w:rFonts w:ascii="GHEA Mariam" w:hAnsi="GHEA Mariam" w:cs="Arial"/>
          <w:sz w:val="24"/>
          <w:szCs w:val="24"/>
          <w:lang w:val="hy-AM"/>
        </w:rPr>
        <w:t>և</w:t>
      </w:r>
      <w:r w:rsidRPr="00A17CAE">
        <w:rPr>
          <w:rFonts w:ascii="GHEA Mariam" w:hAnsi="GHEA Mariam"/>
          <w:sz w:val="24"/>
          <w:szCs w:val="24"/>
          <w:lang w:val="hy-AM"/>
        </w:rPr>
        <w:t xml:space="preserve"> </w:t>
      </w:r>
      <w:r w:rsidRPr="00A17CAE">
        <w:rPr>
          <w:rFonts w:ascii="GHEA Mariam" w:hAnsi="GHEA Mariam" w:cs="Arial"/>
          <w:sz w:val="24"/>
          <w:szCs w:val="24"/>
          <w:lang w:val="hy-AM"/>
        </w:rPr>
        <w:t>համայնքի</w:t>
      </w:r>
      <w:r w:rsidRPr="00A17CAE">
        <w:rPr>
          <w:rFonts w:ascii="GHEA Mariam" w:hAnsi="GHEA Mariam"/>
          <w:sz w:val="24"/>
          <w:szCs w:val="24"/>
          <w:lang w:val="hy-AM"/>
        </w:rPr>
        <w:t xml:space="preserve"> </w:t>
      </w:r>
      <w:r w:rsidRPr="00A17CAE">
        <w:rPr>
          <w:rFonts w:ascii="GHEA Mariam" w:hAnsi="GHEA Mariam" w:cs="Arial"/>
          <w:sz w:val="24"/>
          <w:szCs w:val="24"/>
          <w:lang w:val="hy-AM"/>
        </w:rPr>
        <w:t>միջև</w:t>
      </w:r>
      <w:r w:rsidRPr="00A17CAE">
        <w:rPr>
          <w:rFonts w:ascii="GHEA Mariam" w:hAnsi="GHEA Mariam"/>
          <w:sz w:val="24"/>
          <w:szCs w:val="24"/>
          <w:lang w:val="hy-AM"/>
        </w:rPr>
        <w:t xml:space="preserve"> </w:t>
      </w:r>
      <w:r w:rsidRPr="00A17CAE">
        <w:rPr>
          <w:rFonts w:ascii="GHEA Mariam" w:hAnsi="GHEA Mariam" w:cs="Arial"/>
          <w:sz w:val="24"/>
          <w:szCs w:val="24"/>
          <w:lang w:val="hy-AM"/>
        </w:rPr>
        <w:t>կնքված</w:t>
      </w:r>
      <w:r w:rsidRPr="00A17CAE">
        <w:rPr>
          <w:rFonts w:ascii="GHEA Mariam" w:hAnsi="GHEA Mariam"/>
          <w:sz w:val="24"/>
          <w:szCs w:val="24"/>
          <w:lang w:val="hy-AM"/>
        </w:rPr>
        <w:t xml:space="preserve"> </w:t>
      </w:r>
      <w:r w:rsidRPr="00A17CAE">
        <w:rPr>
          <w:rFonts w:ascii="GHEA Mariam" w:hAnsi="GHEA Mariam" w:cs="Arial"/>
          <w:sz w:val="24"/>
          <w:szCs w:val="24"/>
          <w:lang w:val="hy-AM"/>
        </w:rPr>
        <w:t>սուբվենցիայի</w:t>
      </w:r>
      <w:r w:rsidRPr="00A17CAE">
        <w:rPr>
          <w:rFonts w:ascii="GHEA Mariam" w:hAnsi="GHEA Mariam"/>
          <w:sz w:val="24"/>
          <w:szCs w:val="24"/>
          <w:lang w:val="hy-AM"/>
        </w:rPr>
        <w:t xml:space="preserve"> </w:t>
      </w:r>
      <w:r w:rsidRPr="00A17CAE">
        <w:rPr>
          <w:rFonts w:ascii="GHEA Mariam" w:hAnsi="GHEA Mariam" w:cs="Arial"/>
          <w:sz w:val="24"/>
          <w:szCs w:val="24"/>
          <w:lang w:val="hy-AM"/>
        </w:rPr>
        <w:t>տրամադրման</w:t>
      </w:r>
      <w:r w:rsidRPr="00A17CAE">
        <w:rPr>
          <w:rFonts w:ascii="GHEA Mariam" w:hAnsi="GHEA Mariam"/>
          <w:sz w:val="24"/>
          <w:szCs w:val="24"/>
          <w:lang w:val="hy-AM"/>
        </w:rPr>
        <w:t xml:space="preserve"> </w:t>
      </w:r>
      <w:r w:rsidRPr="00A17CAE">
        <w:rPr>
          <w:rFonts w:ascii="GHEA Mariam" w:hAnsi="GHEA Mariam" w:cs="Arial"/>
          <w:sz w:val="24"/>
          <w:szCs w:val="24"/>
          <w:lang w:val="hy-AM"/>
        </w:rPr>
        <w:t>մասին</w:t>
      </w:r>
      <w:r w:rsidRPr="00A17CAE">
        <w:rPr>
          <w:rFonts w:ascii="GHEA Mariam" w:hAnsi="GHEA Mariam"/>
          <w:sz w:val="24"/>
          <w:szCs w:val="24"/>
          <w:lang w:val="hy-AM"/>
        </w:rPr>
        <w:t xml:space="preserve"> </w:t>
      </w:r>
      <w:r w:rsidRPr="00A17CAE">
        <w:rPr>
          <w:rFonts w:ascii="GHEA Mariam" w:hAnsi="GHEA Mariam" w:cs="Arial"/>
          <w:sz w:val="24"/>
          <w:szCs w:val="24"/>
          <w:lang w:val="hy-AM"/>
        </w:rPr>
        <w:t>պայմա</w:t>
      </w:r>
      <w:r w:rsidR="00A17CAE">
        <w:rPr>
          <w:rFonts w:ascii="GHEA Mariam" w:hAnsi="GHEA Mariam" w:cs="Arial"/>
          <w:sz w:val="24"/>
          <w:szCs w:val="24"/>
          <w:lang w:val="hy-AM"/>
        </w:rPr>
        <w:softHyphen/>
      </w:r>
      <w:r w:rsidRPr="00A17CAE">
        <w:rPr>
          <w:rFonts w:ascii="GHEA Mariam" w:hAnsi="GHEA Mariam" w:cs="Arial"/>
          <w:sz w:val="24"/>
          <w:szCs w:val="24"/>
          <w:lang w:val="hy-AM"/>
        </w:rPr>
        <w:t>նագրի</w:t>
      </w:r>
      <w:r w:rsidRPr="00A17CAE">
        <w:rPr>
          <w:rFonts w:ascii="GHEA Mariam" w:hAnsi="GHEA Mariam"/>
          <w:sz w:val="24"/>
          <w:szCs w:val="24"/>
          <w:lang w:val="hy-AM"/>
        </w:rPr>
        <w:t xml:space="preserve"> </w:t>
      </w:r>
      <w:r w:rsidRPr="00A17CAE">
        <w:rPr>
          <w:rFonts w:ascii="GHEA Mariam" w:hAnsi="GHEA Mariam" w:cs="Arial"/>
          <w:sz w:val="24"/>
          <w:szCs w:val="24"/>
          <w:lang w:val="hy-AM"/>
        </w:rPr>
        <w:t>հիման</w:t>
      </w:r>
      <w:r w:rsidRPr="00A17CAE">
        <w:rPr>
          <w:rFonts w:ascii="GHEA Mariam" w:hAnsi="GHEA Mariam"/>
          <w:sz w:val="24"/>
          <w:szCs w:val="24"/>
          <w:lang w:val="hy-AM"/>
        </w:rPr>
        <w:t xml:space="preserve"> </w:t>
      </w:r>
      <w:r w:rsidRPr="00A17CAE">
        <w:rPr>
          <w:rFonts w:ascii="GHEA Mariam" w:hAnsi="GHEA Mariam" w:cs="Arial"/>
          <w:sz w:val="24"/>
          <w:szCs w:val="24"/>
          <w:lang w:val="hy-AM"/>
        </w:rPr>
        <w:t>վրա՝</w:t>
      </w:r>
      <w:r w:rsidRPr="00A17CAE">
        <w:rPr>
          <w:rFonts w:ascii="GHEA Mariam" w:hAnsi="GHEA Mariam"/>
          <w:sz w:val="24"/>
          <w:szCs w:val="24"/>
          <w:lang w:val="hy-AM"/>
        </w:rPr>
        <w:t xml:space="preserve"> </w:t>
      </w:r>
      <w:r w:rsidRPr="00A17CAE">
        <w:rPr>
          <w:rFonts w:ascii="GHEA Mariam" w:hAnsi="GHEA Mariam" w:cs="Arial"/>
          <w:sz w:val="24"/>
          <w:szCs w:val="24"/>
          <w:lang w:val="hy-AM"/>
        </w:rPr>
        <w:t>հիմք</w:t>
      </w:r>
      <w:r w:rsidRPr="00A17CAE">
        <w:rPr>
          <w:rFonts w:ascii="GHEA Mariam" w:hAnsi="GHEA Mariam"/>
          <w:sz w:val="24"/>
          <w:szCs w:val="24"/>
          <w:lang w:val="hy-AM"/>
        </w:rPr>
        <w:t xml:space="preserve"> </w:t>
      </w:r>
      <w:r w:rsidRPr="00A17CAE">
        <w:rPr>
          <w:rFonts w:ascii="GHEA Mariam" w:hAnsi="GHEA Mariam" w:cs="Arial"/>
          <w:sz w:val="24"/>
          <w:szCs w:val="24"/>
          <w:lang w:val="hy-AM"/>
        </w:rPr>
        <w:t>ընդունելով</w:t>
      </w:r>
      <w:r w:rsidRPr="00A17CAE">
        <w:rPr>
          <w:rFonts w:ascii="GHEA Mariam" w:hAnsi="GHEA Mariam"/>
          <w:sz w:val="24"/>
          <w:szCs w:val="24"/>
          <w:lang w:val="hy-AM"/>
        </w:rPr>
        <w:t xml:space="preserve"> </w:t>
      </w:r>
      <w:r w:rsidRPr="00A17CAE">
        <w:rPr>
          <w:rFonts w:ascii="GHEA Mariam" w:hAnsi="GHEA Mariam" w:cs="Arial"/>
          <w:sz w:val="24"/>
          <w:szCs w:val="24"/>
          <w:lang w:val="hy-AM"/>
        </w:rPr>
        <w:t>տվյալ</w:t>
      </w:r>
      <w:r w:rsidRPr="00A17CAE">
        <w:rPr>
          <w:rFonts w:ascii="GHEA Mariam" w:hAnsi="GHEA Mariam"/>
          <w:sz w:val="24"/>
          <w:szCs w:val="24"/>
          <w:lang w:val="hy-AM"/>
        </w:rPr>
        <w:t xml:space="preserve"> </w:t>
      </w:r>
      <w:r w:rsidRPr="00A17CAE">
        <w:rPr>
          <w:rFonts w:ascii="GHEA Mariam" w:hAnsi="GHEA Mariam" w:cs="Arial"/>
          <w:sz w:val="24"/>
          <w:szCs w:val="24"/>
          <w:lang w:val="hy-AM"/>
        </w:rPr>
        <w:t>ապրանքների</w:t>
      </w:r>
      <w:r w:rsidRPr="00A17CAE">
        <w:rPr>
          <w:rFonts w:ascii="GHEA Mariam" w:hAnsi="GHEA Mariam"/>
          <w:sz w:val="24"/>
          <w:szCs w:val="24"/>
          <w:lang w:val="hy-AM"/>
        </w:rPr>
        <w:t xml:space="preserve">, </w:t>
      </w:r>
      <w:r w:rsidRPr="00A17CAE">
        <w:rPr>
          <w:rFonts w:ascii="GHEA Mariam" w:hAnsi="GHEA Mariam" w:cs="Arial"/>
          <w:sz w:val="24"/>
          <w:szCs w:val="24"/>
          <w:lang w:val="hy-AM"/>
        </w:rPr>
        <w:t>աշխատանքների</w:t>
      </w:r>
      <w:r w:rsidRPr="00A17CAE">
        <w:rPr>
          <w:rFonts w:ascii="GHEA Mariam" w:hAnsi="GHEA Mariam"/>
          <w:sz w:val="24"/>
          <w:szCs w:val="24"/>
          <w:lang w:val="hy-AM"/>
        </w:rPr>
        <w:t xml:space="preserve"> </w:t>
      </w:r>
      <w:r w:rsidRPr="00A17CAE">
        <w:rPr>
          <w:rFonts w:ascii="GHEA Mariam" w:hAnsi="GHEA Mariam" w:cs="Arial"/>
          <w:sz w:val="24"/>
          <w:szCs w:val="24"/>
          <w:lang w:val="hy-AM"/>
        </w:rPr>
        <w:t>և</w:t>
      </w:r>
      <w:r w:rsidRPr="00A17CAE">
        <w:rPr>
          <w:rFonts w:ascii="GHEA Mariam" w:hAnsi="GHEA Mariam"/>
          <w:sz w:val="24"/>
          <w:szCs w:val="24"/>
          <w:lang w:val="hy-AM"/>
        </w:rPr>
        <w:t xml:space="preserve"> </w:t>
      </w:r>
      <w:r w:rsidRPr="00A17CAE">
        <w:rPr>
          <w:rFonts w:ascii="GHEA Mariam" w:hAnsi="GHEA Mariam" w:cs="Arial"/>
          <w:sz w:val="24"/>
          <w:szCs w:val="24"/>
          <w:lang w:val="hy-AM"/>
        </w:rPr>
        <w:t>ծառայությունների</w:t>
      </w:r>
      <w:r w:rsidRPr="00A17CAE">
        <w:rPr>
          <w:rFonts w:ascii="GHEA Mariam" w:hAnsi="GHEA Mariam"/>
          <w:sz w:val="24"/>
          <w:szCs w:val="24"/>
          <w:lang w:val="hy-AM"/>
        </w:rPr>
        <w:t xml:space="preserve"> </w:t>
      </w:r>
      <w:r w:rsidRPr="00A17CAE">
        <w:rPr>
          <w:rFonts w:ascii="GHEA Mariam" w:hAnsi="GHEA Mariam" w:cs="Arial"/>
          <w:sz w:val="24"/>
          <w:szCs w:val="24"/>
          <w:lang w:val="hy-AM"/>
        </w:rPr>
        <w:t>ձեռքբերման</w:t>
      </w:r>
      <w:r w:rsidRPr="00A17CAE">
        <w:rPr>
          <w:rFonts w:ascii="GHEA Mariam" w:hAnsi="GHEA Mariam"/>
          <w:sz w:val="24"/>
          <w:szCs w:val="24"/>
          <w:lang w:val="hy-AM"/>
        </w:rPr>
        <w:t xml:space="preserve"> </w:t>
      </w:r>
      <w:r w:rsidRPr="00A17CAE">
        <w:rPr>
          <w:rFonts w:ascii="GHEA Mariam" w:hAnsi="GHEA Mariam" w:cs="Arial"/>
          <w:sz w:val="24"/>
          <w:szCs w:val="24"/>
          <w:lang w:val="hy-AM"/>
        </w:rPr>
        <w:t>նպատակով</w:t>
      </w:r>
      <w:r w:rsidRPr="00A17CAE">
        <w:rPr>
          <w:rFonts w:ascii="GHEA Mariam" w:hAnsi="GHEA Mariam"/>
          <w:sz w:val="24"/>
          <w:szCs w:val="24"/>
          <w:lang w:val="hy-AM"/>
        </w:rPr>
        <w:t xml:space="preserve"> </w:t>
      </w:r>
      <w:r w:rsidRPr="00A17CAE">
        <w:rPr>
          <w:rFonts w:ascii="GHEA Mariam" w:hAnsi="GHEA Mariam" w:cs="Arial"/>
          <w:sz w:val="24"/>
          <w:szCs w:val="24"/>
          <w:lang w:val="hy-AM"/>
        </w:rPr>
        <w:t>համայնքի</w:t>
      </w:r>
      <w:r w:rsidRPr="00A17CAE">
        <w:rPr>
          <w:rFonts w:ascii="GHEA Mariam" w:hAnsi="GHEA Mariam"/>
          <w:sz w:val="24"/>
          <w:szCs w:val="24"/>
          <w:lang w:val="hy-AM"/>
        </w:rPr>
        <w:t xml:space="preserve"> </w:t>
      </w:r>
      <w:r w:rsidRPr="00A17CAE">
        <w:rPr>
          <w:rFonts w:ascii="GHEA Mariam" w:hAnsi="GHEA Mariam" w:cs="Arial"/>
          <w:sz w:val="24"/>
          <w:szCs w:val="24"/>
          <w:lang w:val="hy-AM"/>
        </w:rPr>
        <w:t>և</w:t>
      </w:r>
      <w:r w:rsidRPr="00A17CAE">
        <w:rPr>
          <w:rFonts w:ascii="GHEA Mariam" w:hAnsi="GHEA Mariam"/>
          <w:sz w:val="24"/>
          <w:szCs w:val="24"/>
          <w:lang w:val="hy-AM"/>
        </w:rPr>
        <w:t xml:space="preserve"> </w:t>
      </w:r>
      <w:r w:rsidRPr="00A17CAE">
        <w:rPr>
          <w:rFonts w:ascii="GHEA Mariam" w:hAnsi="GHEA Mariam" w:cs="Arial"/>
          <w:spacing w:val="-8"/>
          <w:sz w:val="24"/>
          <w:szCs w:val="24"/>
          <w:lang w:val="hy-AM"/>
        </w:rPr>
        <w:t>ընտրված</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մասնակցի</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հետ</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կնքված</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գնման</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պայմանագրի</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շրջանակում</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մարզպետարան</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ներկայացված՝</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Հայաս</w:t>
      </w:r>
      <w:r w:rsidR="00A17CAE">
        <w:rPr>
          <w:rFonts w:ascii="GHEA Mariam" w:hAnsi="GHEA Mariam" w:cs="Arial"/>
          <w:spacing w:val="-8"/>
          <w:sz w:val="24"/>
          <w:szCs w:val="24"/>
          <w:lang w:val="hy-AM"/>
        </w:rPr>
        <w:softHyphen/>
      </w:r>
      <w:r w:rsidRPr="00A17CAE">
        <w:rPr>
          <w:rFonts w:ascii="GHEA Mariam" w:hAnsi="GHEA Mariam" w:cs="Arial"/>
          <w:spacing w:val="-8"/>
          <w:sz w:val="24"/>
          <w:szCs w:val="24"/>
          <w:lang w:val="hy-AM"/>
        </w:rPr>
        <w:t>տանի</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Հանրապետության</w:t>
      </w:r>
      <w:r w:rsidRPr="00A17CAE">
        <w:rPr>
          <w:rFonts w:ascii="GHEA Mariam" w:hAnsi="GHEA Mariam"/>
          <w:sz w:val="24"/>
          <w:szCs w:val="24"/>
          <w:lang w:val="hy-AM"/>
        </w:rPr>
        <w:t xml:space="preserve"> </w:t>
      </w:r>
      <w:r w:rsidRPr="00A17CAE">
        <w:rPr>
          <w:rFonts w:ascii="GHEA Mariam" w:hAnsi="GHEA Mariam" w:cs="Arial"/>
          <w:sz w:val="24"/>
          <w:szCs w:val="24"/>
          <w:lang w:val="hy-AM"/>
        </w:rPr>
        <w:t>օրենսդրությամբ</w:t>
      </w:r>
      <w:r w:rsidRPr="00A17CAE">
        <w:rPr>
          <w:rFonts w:ascii="GHEA Mariam" w:hAnsi="GHEA Mariam"/>
          <w:sz w:val="24"/>
          <w:szCs w:val="24"/>
          <w:lang w:val="hy-AM"/>
        </w:rPr>
        <w:t xml:space="preserve"> </w:t>
      </w:r>
      <w:r w:rsidRPr="00A17CAE">
        <w:rPr>
          <w:rFonts w:ascii="GHEA Mariam" w:hAnsi="GHEA Mariam" w:cs="Arial"/>
          <w:sz w:val="24"/>
          <w:szCs w:val="24"/>
          <w:lang w:val="hy-AM"/>
        </w:rPr>
        <w:t>նախատեսված</w:t>
      </w:r>
      <w:r w:rsidRPr="00A17CAE">
        <w:rPr>
          <w:rFonts w:ascii="GHEA Mariam" w:hAnsi="GHEA Mariam"/>
          <w:sz w:val="24"/>
          <w:szCs w:val="24"/>
          <w:lang w:val="hy-AM"/>
        </w:rPr>
        <w:t xml:space="preserve"> </w:t>
      </w:r>
      <w:r w:rsidRPr="00A17CAE">
        <w:rPr>
          <w:rFonts w:ascii="GHEA Mariam" w:hAnsi="GHEA Mariam" w:cs="Arial"/>
          <w:sz w:val="24"/>
          <w:szCs w:val="24"/>
          <w:lang w:val="hy-AM"/>
        </w:rPr>
        <w:t>ծախսը</w:t>
      </w:r>
      <w:r w:rsidRPr="00A17CAE">
        <w:rPr>
          <w:rFonts w:ascii="GHEA Mariam" w:hAnsi="GHEA Mariam"/>
          <w:sz w:val="24"/>
          <w:szCs w:val="24"/>
          <w:lang w:val="hy-AM"/>
        </w:rPr>
        <w:t xml:space="preserve"> </w:t>
      </w:r>
      <w:r w:rsidRPr="00A17CAE">
        <w:rPr>
          <w:rFonts w:ascii="GHEA Mariam" w:hAnsi="GHEA Mariam" w:cs="Arial"/>
          <w:sz w:val="24"/>
          <w:szCs w:val="24"/>
          <w:lang w:val="hy-AM"/>
        </w:rPr>
        <w:t>հիմնավորող</w:t>
      </w:r>
      <w:r w:rsidRPr="00A17CAE">
        <w:rPr>
          <w:rFonts w:ascii="GHEA Mariam" w:hAnsi="GHEA Mariam"/>
          <w:sz w:val="24"/>
          <w:szCs w:val="24"/>
          <w:lang w:val="hy-AM"/>
        </w:rPr>
        <w:t xml:space="preserve"> </w:t>
      </w:r>
      <w:r w:rsidRPr="00A17CAE">
        <w:rPr>
          <w:rFonts w:ascii="GHEA Mariam" w:hAnsi="GHEA Mariam" w:cs="Arial"/>
          <w:sz w:val="24"/>
          <w:szCs w:val="24"/>
          <w:lang w:val="hy-AM"/>
        </w:rPr>
        <w:t>փաստաթղթերը։</w:t>
      </w:r>
      <w:r w:rsidRPr="00A17CAE">
        <w:rPr>
          <w:rFonts w:ascii="GHEA Mariam" w:hAnsi="GHEA Mariam"/>
          <w:sz w:val="24"/>
          <w:szCs w:val="24"/>
          <w:lang w:val="hy-AM"/>
        </w:rPr>
        <w:t xml:space="preserve"> </w:t>
      </w:r>
      <w:r w:rsidRPr="00A17CAE">
        <w:rPr>
          <w:rFonts w:ascii="GHEA Mariam" w:hAnsi="GHEA Mariam" w:cs="Arial"/>
          <w:sz w:val="24"/>
          <w:szCs w:val="24"/>
          <w:lang w:val="hy-AM"/>
        </w:rPr>
        <w:t>Ընդ</w:t>
      </w:r>
      <w:r w:rsidRPr="00A17CAE">
        <w:rPr>
          <w:rFonts w:ascii="GHEA Mariam" w:hAnsi="GHEA Mariam"/>
          <w:sz w:val="24"/>
          <w:szCs w:val="24"/>
          <w:lang w:val="hy-AM"/>
        </w:rPr>
        <w:t xml:space="preserve"> </w:t>
      </w:r>
      <w:r w:rsidRPr="00A17CAE">
        <w:rPr>
          <w:rFonts w:ascii="GHEA Mariam" w:hAnsi="GHEA Mariam" w:cs="Arial"/>
          <w:sz w:val="24"/>
          <w:szCs w:val="24"/>
          <w:lang w:val="hy-AM"/>
        </w:rPr>
        <w:t>որում</w:t>
      </w:r>
      <w:r w:rsidR="00A17CAE">
        <w:rPr>
          <w:rFonts w:ascii="GHEA Mariam" w:hAnsi="GHEA Mariam" w:cs="Arial"/>
          <w:sz w:val="24"/>
          <w:szCs w:val="24"/>
          <w:lang w:val="hy-AM"/>
        </w:rPr>
        <w:t>,</w:t>
      </w:r>
      <w:r w:rsidRPr="00A17CAE">
        <w:rPr>
          <w:rFonts w:ascii="GHEA Mariam" w:hAnsi="GHEA Mariam"/>
          <w:sz w:val="24"/>
          <w:szCs w:val="24"/>
          <w:lang w:val="hy-AM"/>
        </w:rPr>
        <w:t xml:space="preserve"> </w:t>
      </w:r>
      <w:r w:rsidRPr="00A17CAE">
        <w:rPr>
          <w:rFonts w:ascii="GHEA Mariam" w:hAnsi="GHEA Mariam" w:cs="Arial"/>
          <w:sz w:val="24"/>
          <w:szCs w:val="24"/>
          <w:lang w:val="hy-AM"/>
        </w:rPr>
        <w:t>ձեռք</w:t>
      </w:r>
      <w:r w:rsidRPr="00A17CAE">
        <w:rPr>
          <w:rFonts w:ascii="GHEA Mariam" w:hAnsi="GHEA Mariam"/>
          <w:sz w:val="24"/>
          <w:szCs w:val="24"/>
          <w:lang w:val="hy-AM"/>
        </w:rPr>
        <w:t xml:space="preserve"> </w:t>
      </w:r>
      <w:r w:rsidRPr="00A17CAE">
        <w:rPr>
          <w:rFonts w:ascii="GHEA Mariam" w:hAnsi="GHEA Mariam" w:cs="Arial"/>
          <w:sz w:val="24"/>
          <w:szCs w:val="24"/>
          <w:lang w:val="hy-AM"/>
        </w:rPr>
        <w:t>բերված</w:t>
      </w:r>
      <w:r w:rsidRPr="00A17CAE">
        <w:rPr>
          <w:rFonts w:ascii="GHEA Mariam" w:hAnsi="GHEA Mariam"/>
          <w:sz w:val="24"/>
          <w:szCs w:val="24"/>
          <w:lang w:val="hy-AM"/>
        </w:rPr>
        <w:t xml:space="preserve"> </w:t>
      </w:r>
      <w:r w:rsidRPr="00A17CAE">
        <w:rPr>
          <w:rFonts w:ascii="GHEA Mariam" w:hAnsi="GHEA Mariam" w:cs="Arial"/>
          <w:sz w:val="24"/>
          <w:szCs w:val="24"/>
          <w:lang w:val="hy-AM"/>
        </w:rPr>
        <w:t>ապրանքների</w:t>
      </w:r>
      <w:r w:rsidRPr="00A17CAE">
        <w:rPr>
          <w:rFonts w:ascii="GHEA Mariam" w:hAnsi="GHEA Mariam"/>
          <w:sz w:val="24"/>
          <w:szCs w:val="24"/>
          <w:lang w:val="hy-AM"/>
        </w:rPr>
        <w:t xml:space="preserve">, </w:t>
      </w:r>
      <w:r w:rsidRPr="00A17CAE">
        <w:rPr>
          <w:rFonts w:ascii="GHEA Mariam" w:hAnsi="GHEA Mariam" w:cs="Arial"/>
          <w:sz w:val="24"/>
          <w:szCs w:val="24"/>
          <w:lang w:val="hy-AM"/>
        </w:rPr>
        <w:t>աշխատանքների</w:t>
      </w:r>
      <w:r w:rsidRPr="00A17CAE">
        <w:rPr>
          <w:rFonts w:ascii="GHEA Mariam" w:hAnsi="GHEA Mariam"/>
          <w:sz w:val="24"/>
          <w:szCs w:val="24"/>
          <w:lang w:val="hy-AM"/>
        </w:rPr>
        <w:t xml:space="preserve"> </w:t>
      </w:r>
      <w:r w:rsidRPr="00A17CAE">
        <w:rPr>
          <w:rFonts w:ascii="GHEA Mariam" w:hAnsi="GHEA Mariam" w:cs="Arial"/>
          <w:sz w:val="24"/>
          <w:szCs w:val="24"/>
          <w:lang w:val="hy-AM"/>
        </w:rPr>
        <w:t>և</w:t>
      </w:r>
      <w:r w:rsidRPr="00A17CAE">
        <w:rPr>
          <w:rFonts w:ascii="GHEA Mariam" w:hAnsi="GHEA Mariam"/>
          <w:sz w:val="24"/>
          <w:szCs w:val="24"/>
          <w:lang w:val="hy-AM"/>
        </w:rPr>
        <w:t xml:space="preserve"> </w:t>
      </w:r>
      <w:r w:rsidRPr="00A17CAE">
        <w:rPr>
          <w:rFonts w:ascii="GHEA Mariam" w:hAnsi="GHEA Mariam" w:cs="Arial"/>
          <w:sz w:val="24"/>
          <w:szCs w:val="24"/>
          <w:lang w:val="hy-AM"/>
        </w:rPr>
        <w:t>ծառա</w:t>
      </w:r>
      <w:r w:rsidR="00A17CAE">
        <w:rPr>
          <w:rFonts w:ascii="GHEA Mariam" w:hAnsi="GHEA Mariam" w:cs="Arial"/>
          <w:sz w:val="24"/>
          <w:szCs w:val="24"/>
          <w:lang w:val="hy-AM"/>
        </w:rPr>
        <w:softHyphen/>
      </w:r>
      <w:r w:rsidRPr="00A17CAE">
        <w:rPr>
          <w:rFonts w:ascii="GHEA Mariam" w:hAnsi="GHEA Mariam" w:cs="Arial"/>
          <w:sz w:val="24"/>
          <w:szCs w:val="24"/>
          <w:lang w:val="hy-AM"/>
        </w:rPr>
        <w:t>յությունների</w:t>
      </w:r>
      <w:r w:rsidRPr="00A17CAE">
        <w:rPr>
          <w:rFonts w:ascii="GHEA Mariam" w:hAnsi="GHEA Mariam"/>
          <w:sz w:val="24"/>
          <w:szCs w:val="24"/>
          <w:lang w:val="hy-AM"/>
        </w:rPr>
        <w:t xml:space="preserve"> </w:t>
      </w:r>
      <w:r w:rsidRPr="00A17CAE">
        <w:rPr>
          <w:rFonts w:ascii="GHEA Mariam" w:hAnsi="GHEA Mariam" w:cs="Arial"/>
          <w:sz w:val="24"/>
          <w:szCs w:val="24"/>
          <w:lang w:val="hy-AM"/>
        </w:rPr>
        <w:t>դիմաց</w:t>
      </w:r>
      <w:r w:rsidRPr="00A17CAE">
        <w:rPr>
          <w:rFonts w:ascii="GHEA Mariam" w:hAnsi="GHEA Mariam"/>
          <w:sz w:val="24"/>
          <w:szCs w:val="24"/>
          <w:lang w:val="hy-AM"/>
        </w:rPr>
        <w:t xml:space="preserve"> </w:t>
      </w:r>
      <w:r w:rsidRPr="00A17CAE">
        <w:rPr>
          <w:rFonts w:ascii="GHEA Mariam" w:hAnsi="GHEA Mariam" w:cs="Arial"/>
          <w:sz w:val="24"/>
          <w:szCs w:val="24"/>
          <w:lang w:val="hy-AM"/>
        </w:rPr>
        <w:t>Հայաստանի</w:t>
      </w:r>
      <w:r w:rsidRPr="00A17CAE">
        <w:rPr>
          <w:rFonts w:ascii="GHEA Mariam" w:hAnsi="GHEA Mariam"/>
          <w:sz w:val="24"/>
          <w:szCs w:val="24"/>
          <w:lang w:val="hy-AM"/>
        </w:rPr>
        <w:t xml:space="preserve"> </w:t>
      </w:r>
      <w:r w:rsidRPr="00A17CAE">
        <w:rPr>
          <w:rFonts w:ascii="GHEA Mariam" w:hAnsi="GHEA Mariam" w:cs="Arial"/>
          <w:sz w:val="24"/>
          <w:szCs w:val="24"/>
          <w:lang w:val="hy-AM"/>
        </w:rPr>
        <w:t>Հանրապետության</w:t>
      </w:r>
      <w:r w:rsidRPr="00A17CAE">
        <w:rPr>
          <w:rFonts w:ascii="GHEA Mariam" w:hAnsi="GHEA Mariam"/>
          <w:sz w:val="24"/>
          <w:szCs w:val="24"/>
          <w:lang w:val="hy-AM"/>
        </w:rPr>
        <w:t xml:space="preserve"> </w:t>
      </w:r>
      <w:r w:rsidRPr="00A17CAE">
        <w:rPr>
          <w:rFonts w:ascii="GHEA Mariam" w:hAnsi="GHEA Mariam" w:cs="Arial"/>
          <w:sz w:val="24"/>
          <w:szCs w:val="24"/>
          <w:lang w:val="hy-AM"/>
        </w:rPr>
        <w:t>պետական</w:t>
      </w:r>
      <w:r w:rsidRPr="00A17CAE">
        <w:rPr>
          <w:rFonts w:ascii="GHEA Mariam" w:hAnsi="GHEA Mariam"/>
          <w:sz w:val="24"/>
          <w:szCs w:val="24"/>
          <w:lang w:val="hy-AM"/>
        </w:rPr>
        <w:t xml:space="preserve"> </w:t>
      </w:r>
      <w:r w:rsidRPr="00A17CAE">
        <w:rPr>
          <w:rFonts w:ascii="GHEA Mariam" w:hAnsi="GHEA Mariam" w:cs="Arial"/>
          <w:sz w:val="24"/>
          <w:szCs w:val="24"/>
          <w:lang w:val="hy-AM"/>
        </w:rPr>
        <w:t>բյուջեից</w:t>
      </w:r>
      <w:r w:rsidRPr="00A17CAE">
        <w:rPr>
          <w:rFonts w:ascii="GHEA Mariam" w:hAnsi="GHEA Mariam"/>
          <w:sz w:val="24"/>
          <w:szCs w:val="24"/>
          <w:lang w:val="hy-AM"/>
        </w:rPr>
        <w:t xml:space="preserve"> </w:t>
      </w:r>
      <w:r w:rsidRPr="00A17CAE">
        <w:rPr>
          <w:rFonts w:ascii="GHEA Mariam" w:hAnsi="GHEA Mariam" w:cs="Arial"/>
          <w:sz w:val="24"/>
          <w:szCs w:val="24"/>
          <w:lang w:val="hy-AM"/>
        </w:rPr>
        <w:t>համայնքին</w:t>
      </w:r>
      <w:r w:rsidRPr="00A17CAE">
        <w:rPr>
          <w:rFonts w:ascii="GHEA Mariam" w:hAnsi="GHEA Mariam"/>
          <w:sz w:val="24"/>
          <w:szCs w:val="24"/>
          <w:lang w:val="hy-AM"/>
        </w:rPr>
        <w:t xml:space="preserve"> </w:t>
      </w:r>
      <w:r w:rsidRPr="00A17CAE">
        <w:rPr>
          <w:rFonts w:ascii="GHEA Mariam" w:hAnsi="GHEA Mariam" w:cs="Arial"/>
          <w:sz w:val="24"/>
          <w:szCs w:val="24"/>
          <w:lang w:val="hy-AM"/>
        </w:rPr>
        <w:t>վճարումն</w:t>
      </w:r>
      <w:r w:rsidRPr="00A17CAE">
        <w:rPr>
          <w:rFonts w:ascii="GHEA Mariam" w:hAnsi="GHEA Mariam"/>
          <w:sz w:val="24"/>
          <w:szCs w:val="24"/>
          <w:lang w:val="hy-AM"/>
        </w:rPr>
        <w:t xml:space="preserve"> </w:t>
      </w:r>
      <w:r w:rsidRPr="00A17CAE">
        <w:rPr>
          <w:rFonts w:ascii="GHEA Mariam" w:hAnsi="GHEA Mariam" w:cs="Arial"/>
          <w:sz w:val="24"/>
          <w:szCs w:val="24"/>
          <w:lang w:val="hy-AM"/>
        </w:rPr>
        <w:t>իրականացվում</w:t>
      </w:r>
      <w:r w:rsidRPr="00A17CAE">
        <w:rPr>
          <w:rFonts w:ascii="GHEA Mariam" w:hAnsi="GHEA Mariam"/>
          <w:sz w:val="24"/>
          <w:szCs w:val="24"/>
          <w:lang w:val="hy-AM"/>
        </w:rPr>
        <w:t xml:space="preserve"> </w:t>
      </w:r>
      <w:r w:rsidRPr="00A17CAE">
        <w:rPr>
          <w:rFonts w:ascii="GHEA Mariam" w:hAnsi="GHEA Mariam" w:cs="Arial"/>
          <w:sz w:val="24"/>
          <w:szCs w:val="24"/>
          <w:lang w:val="hy-AM"/>
        </w:rPr>
        <w:t>է</w:t>
      </w:r>
      <w:r w:rsidRPr="00A17CAE">
        <w:rPr>
          <w:rFonts w:ascii="GHEA Mariam" w:hAnsi="GHEA Mariam"/>
          <w:sz w:val="24"/>
          <w:szCs w:val="24"/>
          <w:lang w:val="hy-AM"/>
        </w:rPr>
        <w:t xml:space="preserve"> </w:t>
      </w:r>
      <w:r w:rsidRPr="00A17CAE">
        <w:rPr>
          <w:rFonts w:ascii="GHEA Mariam" w:hAnsi="GHEA Mariam" w:cs="Arial"/>
          <w:sz w:val="24"/>
          <w:szCs w:val="24"/>
          <w:lang w:val="hy-AM"/>
        </w:rPr>
        <w:t>ծախսը</w:t>
      </w:r>
      <w:r w:rsidRPr="00A17CAE">
        <w:rPr>
          <w:rFonts w:ascii="GHEA Mariam" w:hAnsi="GHEA Mariam"/>
          <w:sz w:val="24"/>
          <w:szCs w:val="24"/>
          <w:lang w:val="hy-AM"/>
        </w:rPr>
        <w:t xml:space="preserve"> </w:t>
      </w:r>
      <w:r w:rsidRPr="00A17CAE">
        <w:rPr>
          <w:rFonts w:ascii="GHEA Mariam" w:hAnsi="GHEA Mariam" w:cs="Arial"/>
          <w:sz w:val="24"/>
          <w:szCs w:val="24"/>
          <w:lang w:val="hy-AM"/>
        </w:rPr>
        <w:t>հիմնավորող</w:t>
      </w:r>
      <w:r w:rsidRPr="00A17CAE">
        <w:rPr>
          <w:rFonts w:ascii="GHEA Mariam" w:hAnsi="GHEA Mariam"/>
          <w:sz w:val="24"/>
          <w:szCs w:val="24"/>
          <w:lang w:val="hy-AM"/>
        </w:rPr>
        <w:t xml:space="preserve"> </w:t>
      </w:r>
      <w:r w:rsidRPr="00A17CAE">
        <w:rPr>
          <w:rFonts w:ascii="GHEA Mariam" w:hAnsi="GHEA Mariam" w:cs="Arial"/>
          <w:sz w:val="24"/>
          <w:szCs w:val="24"/>
          <w:lang w:val="hy-AM"/>
        </w:rPr>
        <w:t>փաստաթղթերի</w:t>
      </w:r>
      <w:r w:rsidRPr="00A17CAE">
        <w:rPr>
          <w:rFonts w:ascii="GHEA Mariam" w:hAnsi="GHEA Mariam"/>
          <w:sz w:val="24"/>
          <w:szCs w:val="24"/>
          <w:lang w:val="hy-AM"/>
        </w:rPr>
        <w:t xml:space="preserve"> </w:t>
      </w:r>
      <w:r w:rsidRPr="00A17CAE">
        <w:rPr>
          <w:rFonts w:ascii="GHEA Mariam" w:hAnsi="GHEA Mariam" w:cs="Arial"/>
          <w:sz w:val="24"/>
          <w:szCs w:val="24"/>
          <w:lang w:val="hy-AM"/>
        </w:rPr>
        <w:t>հիման</w:t>
      </w:r>
      <w:r w:rsidRPr="00A17CAE">
        <w:rPr>
          <w:rFonts w:ascii="GHEA Mariam" w:hAnsi="GHEA Mariam"/>
          <w:sz w:val="24"/>
          <w:szCs w:val="24"/>
          <w:lang w:val="hy-AM"/>
        </w:rPr>
        <w:t xml:space="preserve"> </w:t>
      </w:r>
      <w:r w:rsidRPr="00A17CAE">
        <w:rPr>
          <w:rFonts w:ascii="GHEA Mariam" w:hAnsi="GHEA Mariam" w:cs="Arial"/>
          <w:sz w:val="24"/>
          <w:szCs w:val="24"/>
          <w:lang w:val="hy-AM"/>
        </w:rPr>
        <w:t>վրա</w:t>
      </w:r>
      <w:r w:rsidRPr="00A17CAE">
        <w:rPr>
          <w:rFonts w:ascii="GHEA Mariam" w:hAnsi="GHEA Mariam"/>
          <w:sz w:val="24"/>
          <w:szCs w:val="24"/>
          <w:lang w:val="hy-AM"/>
        </w:rPr>
        <w:t xml:space="preserve">, </w:t>
      </w:r>
      <w:r w:rsidRPr="00A17CAE">
        <w:rPr>
          <w:rFonts w:ascii="GHEA Mariam" w:hAnsi="GHEA Mariam" w:cs="Arial"/>
          <w:sz w:val="24"/>
          <w:szCs w:val="24"/>
          <w:lang w:val="hy-AM"/>
        </w:rPr>
        <w:t>պայմանագրով</w:t>
      </w:r>
      <w:r w:rsidRPr="00A17CAE">
        <w:rPr>
          <w:rFonts w:ascii="GHEA Mariam" w:hAnsi="GHEA Mariam"/>
          <w:sz w:val="24"/>
          <w:szCs w:val="24"/>
          <w:lang w:val="hy-AM"/>
        </w:rPr>
        <w:t xml:space="preserve"> </w:t>
      </w:r>
      <w:r w:rsidRPr="00A17CAE">
        <w:rPr>
          <w:rFonts w:ascii="GHEA Mariam" w:hAnsi="GHEA Mariam" w:cs="Arial"/>
          <w:sz w:val="24"/>
          <w:szCs w:val="24"/>
          <w:lang w:val="hy-AM"/>
        </w:rPr>
        <w:t>սահմանված</w:t>
      </w:r>
      <w:r w:rsidRPr="00A17CAE">
        <w:rPr>
          <w:rFonts w:ascii="GHEA Mariam" w:hAnsi="GHEA Mariam"/>
          <w:sz w:val="24"/>
          <w:szCs w:val="24"/>
          <w:lang w:val="hy-AM"/>
        </w:rPr>
        <w:t xml:space="preserve"> </w:t>
      </w:r>
      <w:r w:rsidRPr="00A17CAE">
        <w:rPr>
          <w:rFonts w:ascii="GHEA Mariam" w:hAnsi="GHEA Mariam" w:cs="Arial"/>
          <w:spacing w:val="-8"/>
          <w:sz w:val="24"/>
          <w:szCs w:val="24"/>
          <w:lang w:val="hy-AM"/>
        </w:rPr>
        <w:t>գումարի</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այն</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տոկոսային</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հարաբե</w:t>
      </w:r>
      <w:r w:rsidR="00A17CAE">
        <w:rPr>
          <w:rFonts w:ascii="GHEA Mariam" w:hAnsi="GHEA Mariam" w:cs="Arial"/>
          <w:spacing w:val="-8"/>
          <w:sz w:val="24"/>
          <w:szCs w:val="24"/>
          <w:lang w:val="hy-AM"/>
        </w:rPr>
        <w:softHyphen/>
      </w:r>
      <w:r w:rsidRPr="00A17CAE">
        <w:rPr>
          <w:rFonts w:ascii="GHEA Mariam" w:hAnsi="GHEA Mariam" w:cs="Arial"/>
          <w:spacing w:val="-8"/>
          <w:sz w:val="24"/>
          <w:szCs w:val="24"/>
          <w:lang w:val="hy-AM"/>
        </w:rPr>
        <w:t>րակ</w:t>
      </w:r>
      <w:r w:rsidR="00A17CAE">
        <w:rPr>
          <w:rFonts w:ascii="GHEA Mariam" w:hAnsi="GHEA Mariam" w:cs="Arial"/>
          <w:spacing w:val="-8"/>
          <w:sz w:val="24"/>
          <w:szCs w:val="24"/>
          <w:lang w:val="hy-AM"/>
        </w:rPr>
        <w:softHyphen/>
      </w:r>
      <w:r w:rsidRPr="00A17CAE">
        <w:rPr>
          <w:rFonts w:ascii="GHEA Mariam" w:hAnsi="GHEA Mariam" w:cs="Arial"/>
          <w:spacing w:val="-8"/>
          <w:sz w:val="24"/>
          <w:szCs w:val="24"/>
          <w:lang w:val="hy-AM"/>
        </w:rPr>
        <w:t>ցությամբ</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ինչ</w:t>
      </w:r>
      <w:r w:rsidRPr="00A17CAE">
        <w:rPr>
          <w:rFonts w:ascii="GHEA Mariam" w:hAnsi="GHEA Mariam"/>
          <w:spacing w:val="-8"/>
          <w:sz w:val="24"/>
          <w:szCs w:val="24"/>
          <w:lang w:val="hy-AM"/>
        </w:rPr>
        <w:t xml:space="preserve"> </w:t>
      </w:r>
      <w:r w:rsidRPr="00A17CAE">
        <w:rPr>
          <w:rFonts w:ascii="GHEA Mariam" w:hAnsi="GHEA Mariam" w:cs="Arial"/>
          <w:spacing w:val="-8"/>
          <w:sz w:val="24"/>
          <w:szCs w:val="24"/>
          <w:lang w:val="hy-AM"/>
        </w:rPr>
        <w:t>տոկոսային</w:t>
      </w:r>
      <w:r w:rsidRPr="00A17CAE">
        <w:rPr>
          <w:rFonts w:ascii="GHEA Mariam" w:hAnsi="GHEA Mariam"/>
          <w:sz w:val="24"/>
          <w:szCs w:val="24"/>
          <w:lang w:val="hy-AM"/>
        </w:rPr>
        <w:t xml:space="preserve"> </w:t>
      </w:r>
      <w:r w:rsidRPr="00A17CAE">
        <w:rPr>
          <w:rFonts w:ascii="GHEA Mariam" w:hAnsi="GHEA Mariam" w:cs="Arial"/>
          <w:sz w:val="24"/>
          <w:szCs w:val="24"/>
          <w:lang w:val="hy-AM"/>
        </w:rPr>
        <w:t>հարաբերակ</w:t>
      </w:r>
      <w:r w:rsidRPr="00A17CAE">
        <w:rPr>
          <w:rFonts w:ascii="GHEA Mariam" w:hAnsi="GHEA Mariam"/>
          <w:sz w:val="24"/>
          <w:szCs w:val="24"/>
          <w:lang w:val="hy-AM"/>
        </w:rPr>
        <w:softHyphen/>
      </w:r>
      <w:r w:rsidRPr="00A17CAE">
        <w:rPr>
          <w:rFonts w:ascii="GHEA Mariam" w:hAnsi="GHEA Mariam" w:cs="Arial"/>
          <w:sz w:val="24"/>
          <w:szCs w:val="24"/>
          <w:lang w:val="hy-AM"/>
        </w:rPr>
        <w:t>ցությամբ</w:t>
      </w:r>
      <w:r w:rsidRPr="00A17CAE">
        <w:rPr>
          <w:rFonts w:ascii="GHEA Mariam" w:hAnsi="GHEA Mariam"/>
          <w:sz w:val="24"/>
          <w:szCs w:val="24"/>
          <w:lang w:val="hy-AM"/>
        </w:rPr>
        <w:t xml:space="preserve"> </w:t>
      </w:r>
      <w:r w:rsidRPr="00A17CAE">
        <w:rPr>
          <w:rFonts w:ascii="GHEA Mariam" w:hAnsi="GHEA Mariam" w:cs="Arial"/>
          <w:sz w:val="24"/>
          <w:szCs w:val="24"/>
          <w:lang w:val="hy-AM"/>
        </w:rPr>
        <w:t>նշված</w:t>
      </w:r>
      <w:r w:rsidRPr="00A17CAE">
        <w:rPr>
          <w:rFonts w:ascii="GHEA Mariam" w:hAnsi="GHEA Mariam"/>
          <w:sz w:val="24"/>
          <w:szCs w:val="24"/>
          <w:lang w:val="hy-AM"/>
        </w:rPr>
        <w:t xml:space="preserve"> </w:t>
      </w:r>
      <w:r w:rsidRPr="00A17CAE">
        <w:rPr>
          <w:rFonts w:ascii="GHEA Mariam" w:hAnsi="GHEA Mariam" w:cs="Arial"/>
          <w:sz w:val="24"/>
          <w:szCs w:val="24"/>
          <w:lang w:val="hy-AM"/>
        </w:rPr>
        <w:t>է</w:t>
      </w:r>
      <w:r w:rsidRPr="00A17CAE">
        <w:rPr>
          <w:rFonts w:ascii="GHEA Mariam" w:hAnsi="GHEA Mariam"/>
          <w:sz w:val="24"/>
          <w:szCs w:val="24"/>
          <w:lang w:val="hy-AM"/>
        </w:rPr>
        <w:t xml:space="preserve"> </w:t>
      </w:r>
      <w:r w:rsidRPr="00A17CAE">
        <w:rPr>
          <w:rFonts w:ascii="GHEA Mariam" w:hAnsi="GHEA Mariam" w:cs="Arial"/>
          <w:sz w:val="24"/>
          <w:szCs w:val="24"/>
          <w:lang w:val="hy-AM"/>
        </w:rPr>
        <w:t>սուբվենցիայի</w:t>
      </w:r>
      <w:r w:rsidRPr="00A17CAE">
        <w:rPr>
          <w:rFonts w:ascii="GHEA Mariam" w:hAnsi="GHEA Mariam"/>
          <w:sz w:val="24"/>
          <w:szCs w:val="24"/>
          <w:lang w:val="hy-AM"/>
        </w:rPr>
        <w:t xml:space="preserve"> </w:t>
      </w:r>
      <w:r w:rsidRPr="00A17CAE">
        <w:rPr>
          <w:rFonts w:ascii="GHEA Mariam" w:hAnsi="GHEA Mariam" w:cs="Arial"/>
          <w:sz w:val="24"/>
          <w:szCs w:val="24"/>
          <w:lang w:val="hy-AM"/>
        </w:rPr>
        <w:t>պայմա</w:t>
      </w:r>
      <w:r w:rsidR="00A17CAE">
        <w:rPr>
          <w:rFonts w:ascii="GHEA Mariam" w:hAnsi="GHEA Mariam" w:cs="Arial"/>
          <w:sz w:val="24"/>
          <w:szCs w:val="24"/>
          <w:lang w:val="hy-AM"/>
        </w:rPr>
        <w:softHyphen/>
      </w:r>
      <w:r w:rsidRPr="00A17CAE">
        <w:rPr>
          <w:rFonts w:ascii="GHEA Mariam" w:hAnsi="GHEA Mariam" w:cs="Arial"/>
          <w:sz w:val="24"/>
          <w:szCs w:val="24"/>
          <w:lang w:val="hy-AM"/>
        </w:rPr>
        <w:t>նագրում</w:t>
      </w:r>
      <w:r w:rsidRPr="00A17CAE">
        <w:rPr>
          <w:rFonts w:ascii="GHEA Mariam" w:hAnsi="GHEA Mariam"/>
          <w:sz w:val="24"/>
          <w:szCs w:val="24"/>
          <w:lang w:val="hy-AM"/>
        </w:rPr>
        <w:t>:</w:t>
      </w:r>
    </w:p>
    <w:p w:rsidR="0059499F" w:rsidRPr="00A17CAE" w:rsidRDefault="0059499F" w:rsidP="00A17CAE">
      <w:pPr>
        <w:pStyle w:val="norm"/>
        <w:spacing w:line="360" w:lineRule="auto"/>
        <w:rPr>
          <w:rFonts w:ascii="GHEA Mariam" w:hAnsi="GHEA Mariam"/>
          <w:sz w:val="24"/>
          <w:szCs w:val="24"/>
          <w:lang w:val="hy-AM"/>
        </w:rPr>
      </w:pPr>
      <w:r w:rsidRPr="00A17CAE">
        <w:rPr>
          <w:rFonts w:ascii="GHEA Mariam" w:hAnsi="GHEA Mariam"/>
          <w:spacing w:val="-6"/>
          <w:sz w:val="24"/>
          <w:szCs w:val="24"/>
          <w:lang w:val="hy-AM"/>
        </w:rPr>
        <w:t xml:space="preserve">4. </w:t>
      </w:r>
      <w:r w:rsidRPr="00A17CAE">
        <w:rPr>
          <w:rFonts w:ascii="GHEA Mariam" w:hAnsi="GHEA Mariam" w:cs="Arial"/>
          <w:spacing w:val="-6"/>
          <w:sz w:val="24"/>
          <w:szCs w:val="24"/>
          <w:lang w:val="hy-AM"/>
        </w:rPr>
        <w:t>Սույն</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որոշումն</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ուժի</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մեջ</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է</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մտնում</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պաշտոնական</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հրապարակմանը</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հաջորդող</w:t>
      </w:r>
      <w:r w:rsidRPr="00A17CAE">
        <w:rPr>
          <w:rFonts w:ascii="GHEA Mariam" w:hAnsi="GHEA Mariam"/>
          <w:spacing w:val="-6"/>
          <w:sz w:val="24"/>
          <w:szCs w:val="24"/>
          <w:lang w:val="hy-AM"/>
        </w:rPr>
        <w:t xml:space="preserve"> </w:t>
      </w:r>
      <w:r w:rsidRPr="00A17CAE">
        <w:rPr>
          <w:rFonts w:ascii="GHEA Mariam" w:hAnsi="GHEA Mariam" w:cs="Arial"/>
          <w:spacing w:val="-6"/>
          <w:sz w:val="24"/>
          <w:szCs w:val="24"/>
          <w:lang w:val="hy-AM"/>
        </w:rPr>
        <w:t>օ</w:t>
      </w:r>
      <w:r w:rsidRPr="00A17CAE">
        <w:rPr>
          <w:rFonts w:ascii="GHEA Mariam" w:hAnsi="GHEA Mariam" w:cs="Arial"/>
          <w:sz w:val="24"/>
          <w:szCs w:val="24"/>
          <w:lang w:val="hy-AM"/>
        </w:rPr>
        <w:t>րվանից</w:t>
      </w:r>
      <w:r w:rsidRPr="00A17CAE">
        <w:rPr>
          <w:rFonts w:ascii="GHEA Mariam" w:hAnsi="GHEA Mariam"/>
          <w:sz w:val="24"/>
          <w:szCs w:val="24"/>
          <w:lang w:val="hy-AM"/>
        </w:rPr>
        <w:t>:</w:t>
      </w:r>
    </w:p>
    <w:p w:rsidR="0059499F" w:rsidRPr="008F1797" w:rsidRDefault="0059499F" w:rsidP="0059499F">
      <w:pPr>
        <w:spacing w:line="360" w:lineRule="auto"/>
        <w:jc w:val="center"/>
        <w:rPr>
          <w:rFonts w:ascii="GHEA Mariam" w:hAnsi="GHEA Mariam"/>
          <w:sz w:val="24"/>
          <w:szCs w:val="24"/>
          <w:lang w:val="hy-AM"/>
        </w:rPr>
      </w:pPr>
    </w:p>
    <w:p w:rsidR="0059499F" w:rsidRDefault="0059499F" w:rsidP="00F77F9F">
      <w:pPr>
        <w:pStyle w:val="mechtex"/>
        <w:ind w:firstLine="720"/>
        <w:jc w:val="left"/>
        <w:rPr>
          <w:rFonts w:ascii="GHEA Mariam" w:hAnsi="GHEA Mariam" w:cs="Arial"/>
          <w:sz w:val="24"/>
          <w:szCs w:val="24"/>
          <w:lang w:val="hy-AM"/>
        </w:rPr>
      </w:pPr>
    </w:p>
    <w:p w:rsidR="00A17CAE" w:rsidRPr="000D5CEE" w:rsidRDefault="00A17CAE" w:rsidP="00A17CA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7CAE" w:rsidRPr="000D5CEE" w:rsidRDefault="00A17CAE" w:rsidP="00A17CAE">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A17CAE" w:rsidRPr="00EF7ACC" w:rsidRDefault="00A17CAE" w:rsidP="00A17CAE">
      <w:pPr>
        <w:pStyle w:val="mechtex"/>
        <w:jc w:val="left"/>
        <w:rPr>
          <w:rFonts w:ascii="GHEA Mariam" w:hAnsi="GHEA Mariam" w:cs="Sylfaen"/>
          <w:sz w:val="24"/>
          <w:szCs w:val="24"/>
          <w:lang w:val="hy-AM"/>
        </w:rPr>
      </w:pPr>
    </w:p>
    <w:p w:rsidR="00A17CAE" w:rsidRPr="001531E2" w:rsidRDefault="00A17CAE" w:rsidP="00A17CA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E3A99" w:rsidRDefault="009E3A99" w:rsidP="0059499F">
      <w:pPr>
        <w:pStyle w:val="mechtex"/>
        <w:jc w:val="left"/>
        <w:rPr>
          <w:rFonts w:ascii="GHEA Mariam" w:hAnsi="GHEA Mariam" w:cs="Sylfaen"/>
          <w:sz w:val="24"/>
          <w:szCs w:val="24"/>
          <w:lang w:val="hy-AM"/>
        </w:rPr>
        <w:sectPr w:rsidR="009E3A99" w:rsidSect="00A17CAE">
          <w:headerReference w:type="even" r:id="rId9"/>
          <w:headerReference w:type="default" r:id="rId10"/>
          <w:footerReference w:type="even" r:id="rId11"/>
          <w:pgSz w:w="11909" w:h="16834" w:code="9"/>
          <w:pgMar w:top="1134" w:right="1440" w:bottom="1021" w:left="1440" w:header="720" w:footer="576" w:gutter="0"/>
          <w:pgNumType w:start="1"/>
          <w:cols w:space="720"/>
          <w:titlePg/>
          <w:docGrid w:linePitch="272"/>
        </w:sectPr>
      </w:pPr>
    </w:p>
    <w:p w:rsidR="003E377B" w:rsidRPr="003F4817" w:rsidRDefault="003E377B" w:rsidP="00F77F9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1</w:t>
      </w:r>
    </w:p>
    <w:p w:rsidR="003E377B" w:rsidRPr="003F4817" w:rsidRDefault="003E377B" w:rsidP="00F77F9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D3659F">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9E3A99" w:rsidRDefault="003E377B" w:rsidP="0059499F">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00D3659F">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C11C1D" w:rsidRDefault="00C11C1D" w:rsidP="0059499F">
      <w:pPr>
        <w:pStyle w:val="mechtex"/>
        <w:jc w:val="left"/>
        <w:rPr>
          <w:rFonts w:ascii="Arial" w:hAnsi="Arial" w:cs="Arial"/>
          <w:lang w:val="hy-AM"/>
        </w:rPr>
      </w:pPr>
    </w:p>
    <w:p w:rsidR="003E377B" w:rsidRDefault="003E377B" w:rsidP="0059499F">
      <w:pPr>
        <w:pStyle w:val="mechtex"/>
        <w:jc w:val="left"/>
        <w:rPr>
          <w:rFonts w:ascii="Arial" w:hAnsi="Arial" w:cs="Arial"/>
          <w:lang w:val="hy-AM"/>
        </w:rPr>
      </w:pPr>
    </w:p>
    <w:tbl>
      <w:tblPr>
        <w:tblW w:w="14317" w:type="dxa"/>
        <w:tblInd w:w="142" w:type="dxa"/>
        <w:tblCellMar>
          <w:left w:w="0" w:type="dxa"/>
          <w:right w:w="0" w:type="dxa"/>
        </w:tblCellMar>
        <w:tblLook w:val="04A0" w:firstRow="1" w:lastRow="0" w:firstColumn="1" w:lastColumn="0" w:noHBand="0" w:noVBand="1"/>
      </w:tblPr>
      <w:tblGrid>
        <w:gridCol w:w="1143"/>
        <w:gridCol w:w="1692"/>
        <w:gridCol w:w="7655"/>
        <w:gridCol w:w="3827"/>
      </w:tblGrid>
      <w:tr w:rsidR="003E377B" w:rsidRPr="00D3659F" w:rsidTr="00D3659F">
        <w:trPr>
          <w:trHeight w:val="1360"/>
        </w:trPr>
        <w:tc>
          <w:tcPr>
            <w:tcW w:w="14317"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3E377B" w:rsidRPr="00D3659F" w:rsidRDefault="003E377B" w:rsidP="00D3659F">
            <w:pPr>
              <w:jc w:val="center"/>
              <w:rPr>
                <w:rFonts w:ascii="GHEA Mariam" w:hAnsi="GHEA Mariam" w:cs="Arial"/>
                <w:sz w:val="24"/>
                <w:szCs w:val="24"/>
                <w:lang w:val="hy-AM" w:eastAsia="en-US"/>
              </w:rPr>
            </w:pPr>
            <w:r w:rsidRPr="00D3659F">
              <w:rPr>
                <w:rFonts w:ascii="GHEA Mariam" w:hAnsi="GHEA Mariam" w:cs="Arial"/>
                <w:sz w:val="24"/>
                <w:szCs w:val="24"/>
                <w:lang w:val="hy-AM"/>
              </w:rPr>
              <w:t>«Հ</w:t>
            </w:r>
            <w:r w:rsidR="00D3659F">
              <w:rPr>
                <w:rFonts w:ascii="GHEA Mariam" w:hAnsi="GHEA Mariam" w:cs="Arial"/>
                <w:sz w:val="24"/>
                <w:szCs w:val="24"/>
                <w:lang w:val="hy-AM"/>
              </w:rPr>
              <w:t xml:space="preserve">ԱՅԱՍՏԱՆԻ ՀԱՆՐԱՊԵՏՈՒԹՅԱՆ 2022 ԹՎԱԿԱՆԻ </w:t>
            </w:r>
            <w:r w:rsidRPr="00D3659F">
              <w:rPr>
                <w:rFonts w:ascii="GHEA Mariam" w:hAnsi="GHEA Mariam" w:cs="Arial"/>
                <w:sz w:val="24"/>
                <w:szCs w:val="24"/>
                <w:lang w:val="hy-AM"/>
              </w:rPr>
              <w:t xml:space="preserve">ՊԵՏԱԿԱՆ ԲՅՈՒՋԵԻ ՄԱՍԻՆ» </w:t>
            </w:r>
            <w:r w:rsidR="00D3659F" w:rsidRPr="00D3659F">
              <w:rPr>
                <w:rFonts w:ascii="GHEA Mariam" w:hAnsi="GHEA Mariam" w:cs="Arial"/>
                <w:spacing w:val="-6"/>
                <w:sz w:val="24"/>
                <w:szCs w:val="24"/>
                <w:lang w:val="hy-AM"/>
              </w:rPr>
              <w:t xml:space="preserve">ՀԱՅԱՍՏԱՆԻ ՀԱՆՐԱՊԵՏՈՒԹՅԱՆ </w:t>
            </w:r>
            <w:r w:rsidR="00D3659F">
              <w:rPr>
                <w:rFonts w:ascii="GHEA Mariam" w:hAnsi="GHEA Mariam" w:cs="Arial"/>
                <w:sz w:val="24"/>
                <w:szCs w:val="24"/>
                <w:lang w:val="hy-AM"/>
              </w:rPr>
              <w:t xml:space="preserve">ՕՐԵՆՔԻ N 1 </w:t>
            </w:r>
            <w:r w:rsidR="00D3659F" w:rsidRPr="00D3659F">
              <w:rPr>
                <w:rFonts w:ascii="GHEA Mariam" w:hAnsi="GHEA Mariam" w:cs="Arial"/>
                <w:spacing w:val="-6"/>
                <w:sz w:val="24"/>
                <w:szCs w:val="24"/>
                <w:lang w:val="hy-AM"/>
              </w:rPr>
              <w:t xml:space="preserve">ՀԱՎԵԼՎԱԾԻ N 7 </w:t>
            </w:r>
            <w:r w:rsidRPr="00D3659F">
              <w:rPr>
                <w:rFonts w:ascii="GHEA Mariam" w:hAnsi="GHEA Mariam" w:cs="Arial"/>
                <w:spacing w:val="-6"/>
                <w:sz w:val="24"/>
                <w:szCs w:val="24"/>
                <w:lang w:val="hy-AM"/>
              </w:rPr>
              <w:t>ԱՂՅՈՒՍԱԿՈՒՄ ԵՎ ՀԱՅԱՍՏԱՆԻ ՀԱՆՐԱՊԵՏՈՒԹՅԱՆ ԿԱՌԱՎԱՐՈՒԹՅԱՆ 2021 ԹՎԱԿԱՆԻ ԴԵԿՏԵՄԲԵՐԻ 23-Ի N 2121-Ն</w:t>
            </w:r>
            <w:r w:rsidR="00D3659F">
              <w:rPr>
                <w:rFonts w:ascii="GHEA Mariam" w:hAnsi="GHEA Mariam" w:cs="Arial"/>
                <w:spacing w:val="-6"/>
                <w:sz w:val="24"/>
                <w:szCs w:val="24"/>
                <w:lang w:val="hy-AM"/>
              </w:rPr>
              <w:t xml:space="preserve"> </w:t>
            </w:r>
            <w:r w:rsidRPr="00D3659F">
              <w:rPr>
                <w:rFonts w:ascii="GHEA Mariam" w:hAnsi="GHEA Mariam" w:cs="Arial"/>
                <w:sz w:val="24"/>
                <w:szCs w:val="24"/>
                <w:lang w:val="hy-AM"/>
              </w:rPr>
              <w:t>ՈՐՈՇՄԱՆ N 5 ՀԱՎԵԼՎԱԾԻ N 6 ԱՂՅՈՒՍԱԿՈՒՄ ԿԱՏԱՐՎՈՂ ՓՈՓՈԽՈՒԹՅՈՒՆԸ ԵՎ ԼՐԱՑՈՒՄՆԵՐԸ</w:t>
            </w:r>
          </w:p>
        </w:tc>
      </w:tr>
      <w:tr w:rsidR="003E377B" w:rsidRPr="00D3659F" w:rsidTr="00D3659F">
        <w:trPr>
          <w:trHeight w:val="320"/>
        </w:trPr>
        <w:tc>
          <w:tcPr>
            <w:tcW w:w="1143"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E377B" w:rsidRPr="00D3659F" w:rsidRDefault="003E377B">
            <w:pPr>
              <w:jc w:val="center"/>
              <w:rPr>
                <w:rFonts w:ascii="GHEA Mariam" w:hAnsi="GHEA Mariam" w:cs="Arial"/>
                <w:sz w:val="24"/>
                <w:szCs w:val="24"/>
                <w:lang w:val="hy-AM"/>
              </w:rPr>
            </w:pPr>
          </w:p>
        </w:tc>
        <w:tc>
          <w:tcPr>
            <w:tcW w:w="1692"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3E377B" w:rsidRPr="00D3659F" w:rsidRDefault="003E377B">
            <w:pPr>
              <w:rPr>
                <w:rFonts w:ascii="GHEA Mariam" w:hAnsi="GHEA Mariam"/>
                <w:sz w:val="24"/>
                <w:szCs w:val="24"/>
                <w:lang w:val="hy-AM"/>
              </w:rPr>
            </w:pPr>
          </w:p>
        </w:tc>
        <w:tc>
          <w:tcPr>
            <w:tcW w:w="7655"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3E377B" w:rsidRPr="00D3659F" w:rsidRDefault="003E377B">
            <w:pPr>
              <w:jc w:val="center"/>
              <w:rPr>
                <w:rFonts w:ascii="GHEA Mariam" w:hAnsi="GHEA Mariam"/>
                <w:sz w:val="24"/>
                <w:szCs w:val="24"/>
                <w:lang w:val="hy-AM"/>
              </w:rPr>
            </w:pPr>
          </w:p>
        </w:tc>
        <w:tc>
          <w:tcPr>
            <w:tcW w:w="382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3E377B" w:rsidRPr="00D3659F" w:rsidRDefault="00C11C1D" w:rsidP="00C11C1D">
            <w:pPr>
              <w:jc w:val="right"/>
              <w:rPr>
                <w:rFonts w:ascii="GHEA Mariam" w:hAnsi="GHEA Mariam" w:cs="Arial"/>
                <w:sz w:val="24"/>
                <w:szCs w:val="24"/>
                <w:lang w:val="hy-AM"/>
              </w:rPr>
            </w:pPr>
            <w:r w:rsidRPr="00D3659F">
              <w:rPr>
                <w:rFonts w:ascii="GHEA Mariam" w:hAnsi="GHEA Mariam" w:cs="Arial"/>
                <w:sz w:val="24"/>
                <w:szCs w:val="24"/>
                <w:lang w:val="hy-AM"/>
              </w:rPr>
              <w:t>(</w:t>
            </w:r>
            <w:r w:rsidR="003E377B" w:rsidRPr="00D3659F">
              <w:rPr>
                <w:rFonts w:ascii="GHEA Mariam" w:hAnsi="GHEA Mariam" w:cs="Arial"/>
                <w:sz w:val="24"/>
                <w:szCs w:val="24"/>
                <w:lang w:val="hy-AM"/>
              </w:rPr>
              <w:t>հազ</w:t>
            </w:r>
            <w:r w:rsidRPr="00D3659F">
              <w:rPr>
                <w:rFonts w:ascii="GHEA Mariam" w:hAnsi="GHEA Mariam" w:cs="Arial"/>
                <w:sz w:val="24"/>
                <w:szCs w:val="24"/>
                <w:lang w:val="hy-AM"/>
              </w:rPr>
              <w:t>.</w:t>
            </w:r>
            <w:r w:rsidR="003E377B" w:rsidRPr="00D3659F">
              <w:rPr>
                <w:rFonts w:ascii="GHEA Mariam" w:hAnsi="GHEA Mariam" w:cs="Arial"/>
                <w:sz w:val="24"/>
                <w:szCs w:val="24"/>
                <w:lang w:val="hy-AM"/>
              </w:rPr>
              <w:t xml:space="preserve"> դրամ</w:t>
            </w:r>
            <w:r w:rsidRPr="00D3659F">
              <w:rPr>
                <w:rFonts w:ascii="GHEA Mariam" w:hAnsi="GHEA Mariam" w:cs="Arial"/>
                <w:sz w:val="24"/>
                <w:szCs w:val="24"/>
                <w:lang w:val="hy-AM"/>
              </w:rPr>
              <w:t>)</w:t>
            </w:r>
          </w:p>
        </w:tc>
      </w:tr>
      <w:tr w:rsidR="003E377B" w:rsidRPr="00D3659F" w:rsidTr="00D3659F">
        <w:trPr>
          <w:trHeight w:val="56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lang w:val="hy-AM"/>
              </w:rPr>
            </w:pPr>
            <w:r w:rsidRPr="00D3659F">
              <w:rPr>
                <w:rFonts w:ascii="GHEA Mariam" w:hAnsi="GHEA Mariam" w:cs="Arial"/>
                <w:sz w:val="24"/>
                <w:szCs w:val="24"/>
                <w:lang w:val="hy-AM"/>
              </w:rPr>
              <w:t xml:space="preserve"> Ծրագրային դասիչը</w:t>
            </w:r>
          </w:p>
        </w:tc>
        <w:tc>
          <w:tcPr>
            <w:tcW w:w="765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lang w:val="hy-AM"/>
              </w:rPr>
            </w:pPr>
            <w:r w:rsidRPr="00D3659F">
              <w:rPr>
                <w:rFonts w:ascii="GHEA Mariam" w:hAnsi="GHEA Mariam" w:cs="Arial"/>
                <w:sz w:val="24"/>
                <w:szCs w:val="24"/>
                <w:lang w:val="hy-AM"/>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lang w:val="hy-AM"/>
              </w:rPr>
            </w:pPr>
            <w:r w:rsidRPr="00D3659F">
              <w:rPr>
                <w:rFonts w:ascii="GHEA Mariam" w:hAnsi="GHEA Mariam" w:cs="Arial"/>
                <w:sz w:val="24"/>
                <w:szCs w:val="24"/>
                <w:lang w:val="hy-AM"/>
              </w:rPr>
              <w:t xml:space="preserve">Ցուցանիշների փոփոխությունը </w:t>
            </w:r>
            <w:r w:rsidRPr="00D3659F">
              <w:rPr>
                <w:rFonts w:ascii="GHEA Mariam" w:hAnsi="GHEA Mariam" w:cs="Arial"/>
                <w:sz w:val="24"/>
                <w:szCs w:val="24"/>
                <w:lang w:val="hy-AM"/>
              </w:rPr>
              <w:br/>
              <w:t>(ավելացումները նշված են դրական նշանով, իսկ նվազեցումները` փակագծերում)</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C11C1D">
            <w:pPr>
              <w:jc w:val="center"/>
              <w:rPr>
                <w:rFonts w:ascii="GHEA Mariam" w:hAnsi="GHEA Mariam" w:cs="Arial"/>
                <w:sz w:val="24"/>
                <w:szCs w:val="24"/>
                <w:lang w:val="hy-AM"/>
              </w:rPr>
            </w:pPr>
            <w:r w:rsidRPr="00D3659F">
              <w:rPr>
                <w:rFonts w:ascii="GHEA Mariam" w:hAnsi="GHEA Mariam" w:cs="Arial"/>
                <w:sz w:val="24"/>
                <w:szCs w:val="24"/>
                <w:lang w:val="hy-AM"/>
              </w:rPr>
              <w:t xml:space="preserve"> </w:t>
            </w:r>
            <w:r w:rsidRPr="00D3659F">
              <w:rPr>
                <w:rFonts w:ascii="GHEA Mariam" w:hAnsi="GHEA Mariam" w:cs="Arial"/>
                <w:sz w:val="24"/>
                <w:szCs w:val="24"/>
              </w:rPr>
              <w:t>ծրագիր</w:t>
            </w:r>
            <w:r w:rsidRPr="00D3659F">
              <w:rPr>
                <w:rFonts w:ascii="GHEA Mariam" w:hAnsi="GHEA Mariam" w:cs="Arial"/>
                <w:sz w:val="24"/>
                <w:szCs w:val="24"/>
                <w:lang w:val="hy-AM"/>
              </w:rPr>
              <w:t>ը</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C11C1D">
            <w:pPr>
              <w:jc w:val="center"/>
              <w:rPr>
                <w:rFonts w:ascii="GHEA Mariam" w:hAnsi="GHEA Mariam" w:cs="Arial"/>
                <w:sz w:val="24"/>
                <w:szCs w:val="24"/>
                <w:lang w:val="hy-AM"/>
              </w:rPr>
            </w:pPr>
            <w:r w:rsidRPr="00D3659F">
              <w:rPr>
                <w:rFonts w:ascii="GHEA Mariam" w:hAnsi="GHEA Mariam" w:cs="Arial"/>
                <w:sz w:val="24"/>
                <w:szCs w:val="24"/>
              </w:rPr>
              <w:t xml:space="preserve"> միջոցառում</w:t>
            </w:r>
            <w:r w:rsidRPr="00D3659F">
              <w:rPr>
                <w:rFonts w:ascii="GHEA Mariam" w:hAnsi="GHEA Mariam" w:cs="Arial"/>
                <w:sz w:val="24"/>
                <w:szCs w:val="24"/>
                <w:lang w:val="hy-AM"/>
              </w:rPr>
              <w:t>ը</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3E377B" w:rsidRPr="00D3659F" w:rsidRDefault="003E377B">
            <w:pPr>
              <w:rPr>
                <w:rFonts w:ascii="GHEA Mariam" w:hAnsi="GHEA Mariam" w:cs="Arial"/>
                <w:sz w:val="24"/>
                <w:szCs w:val="24"/>
              </w:rPr>
            </w:pP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տարի</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 xml:space="preserve"> ԸՆԴԱՄԵՆԸ </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 xml:space="preserve"> Կապիտալ սուբվենցիաներ համայնքներին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p>
        </w:tc>
      </w:tr>
      <w:tr w:rsidR="003E377B" w:rsidRPr="00D3659F" w:rsidTr="00D3659F">
        <w:trPr>
          <w:trHeight w:val="41"/>
        </w:trPr>
        <w:tc>
          <w:tcPr>
            <w:tcW w:w="11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pacing w:val="-8"/>
                <w:sz w:val="24"/>
                <w:szCs w:val="24"/>
              </w:rPr>
            </w:pPr>
            <w:r w:rsidRPr="00D3659F">
              <w:rPr>
                <w:rFonts w:ascii="GHEA Mariam" w:hAnsi="GHEA Mariam" w:cs="Arial"/>
                <w:spacing w:val="-8"/>
                <w:sz w:val="24"/>
                <w:szCs w:val="24"/>
              </w:rPr>
              <w:t>ՀՀ տարածքային կառավարման և ենթակառուցվածքների 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p>
        </w:tc>
      </w:tr>
      <w:tr w:rsidR="003E377B" w:rsidRPr="00D3659F" w:rsidTr="00D3659F">
        <w:trPr>
          <w:trHeight w:val="72"/>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1212</w:t>
            </w:r>
          </w:p>
        </w:tc>
        <w:tc>
          <w:tcPr>
            <w:tcW w:w="169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 xml:space="preserve"> Տարածքային զարգացում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p>
        </w:tc>
      </w:tr>
      <w:tr w:rsidR="003E377B" w:rsidRPr="00D3659F" w:rsidTr="00D3659F">
        <w:trPr>
          <w:trHeight w:val="641"/>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12007</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ՀՀ մարզերին սուբվենցիաների տրամադրում՝ ենթակառուցվածքների զարգացման նպատակով</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color w:val="000000"/>
                <w:sz w:val="24"/>
                <w:szCs w:val="24"/>
              </w:rPr>
            </w:pPr>
            <w:r w:rsidRPr="00D3659F">
              <w:rPr>
                <w:rFonts w:ascii="Calibri" w:hAnsi="Calibri" w:cs="Calibri"/>
                <w:color w:val="000000"/>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color w:val="000000"/>
                <w:sz w:val="24"/>
                <w:szCs w:val="24"/>
              </w:rPr>
            </w:pPr>
            <w:r w:rsidRPr="00D3659F">
              <w:rPr>
                <w:rFonts w:ascii="Calibri" w:hAnsi="Calibri" w:cs="Calibri"/>
                <w:color w:val="000000"/>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color w:val="000000"/>
                <w:sz w:val="24"/>
                <w:szCs w:val="24"/>
              </w:rPr>
            </w:pPr>
            <w:r w:rsidRPr="00D3659F">
              <w:rPr>
                <w:rFonts w:ascii="GHEA Mariam" w:hAnsi="GHEA Mariam" w:cs="Arial"/>
                <w:color w:val="000000"/>
                <w:sz w:val="24"/>
                <w:szCs w:val="24"/>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color w:val="000000"/>
                <w:sz w:val="24"/>
                <w:szCs w:val="24"/>
              </w:rPr>
            </w:pP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lastRenderedPageBreak/>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bCs/>
                <w:sz w:val="24"/>
                <w:szCs w:val="24"/>
              </w:rPr>
            </w:pPr>
            <w:r w:rsidRPr="00D3659F">
              <w:rPr>
                <w:rFonts w:ascii="GHEA Mariam" w:hAnsi="GHEA Mariam" w:cs="Arial"/>
                <w:bCs/>
                <w:sz w:val="24"/>
                <w:szCs w:val="24"/>
              </w:rPr>
              <w:t>ՀՀ կառավարություն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bCs/>
                <w:sz w:val="24"/>
                <w:szCs w:val="24"/>
              </w:rPr>
            </w:pPr>
            <w:r w:rsidRPr="00D3659F">
              <w:rPr>
                <w:rFonts w:ascii="GHEA Mariam" w:hAnsi="GHEA Mariam" w:cs="Arial"/>
                <w:bCs/>
                <w:sz w:val="24"/>
                <w:szCs w:val="24"/>
              </w:rPr>
              <w:t>(728,887.0)</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bCs/>
                <w:sz w:val="24"/>
                <w:szCs w:val="24"/>
              </w:rPr>
            </w:pPr>
            <w:r w:rsidRPr="00D3659F">
              <w:rPr>
                <w:rFonts w:ascii="GHEA Mariam" w:hAnsi="GHEA Mariam" w:cs="Arial"/>
                <w:bCs/>
                <w:sz w:val="24"/>
                <w:szCs w:val="24"/>
              </w:rPr>
              <w:t>ՀՀ Արարատի մարզպետարան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bCs/>
                <w:color w:val="000000"/>
                <w:sz w:val="24"/>
                <w:szCs w:val="24"/>
              </w:rPr>
            </w:pPr>
            <w:r w:rsidRPr="00D3659F">
              <w:rPr>
                <w:rFonts w:ascii="GHEA Mariam" w:hAnsi="GHEA Mariam" w:cs="Arial"/>
                <w:bCs/>
                <w:color w:val="000000"/>
                <w:sz w:val="24"/>
                <w:szCs w:val="24"/>
              </w:rPr>
              <w:t>30,716.4</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E377B" w:rsidRPr="00D3659F" w:rsidRDefault="003E377B">
            <w:pPr>
              <w:rPr>
                <w:rFonts w:ascii="GHEA Mariam" w:hAnsi="GHEA Mariam" w:cs="Arial"/>
                <w:sz w:val="24"/>
                <w:szCs w:val="24"/>
              </w:rPr>
            </w:pPr>
            <w:r w:rsidRPr="00D3659F">
              <w:rPr>
                <w:rFonts w:ascii="GHEA Mariam" w:hAnsi="GHEA Mariam" w:cs="Arial"/>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color w:val="000000"/>
                <w:sz w:val="24"/>
                <w:szCs w:val="24"/>
              </w:rPr>
            </w:pPr>
          </w:p>
        </w:tc>
      </w:tr>
      <w:tr w:rsidR="003E377B" w:rsidRPr="00D3659F" w:rsidTr="00D3659F">
        <w:trPr>
          <w:trHeight w:val="58"/>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Արարատ</w:t>
            </w:r>
            <w:r w:rsidR="00D3659F">
              <w:rPr>
                <w:rFonts w:ascii="GHEA Mariam" w:hAnsi="GHEA Mariam" w:cs="Arial"/>
                <w:sz w:val="24"/>
                <w:szCs w:val="24"/>
              </w:rPr>
              <w:t xml:space="preserve">  համայնքի Արարատ քաղաքի </w:t>
            </w:r>
            <w:r w:rsidRPr="00D3659F">
              <w:rPr>
                <w:rFonts w:ascii="GHEA Mariam" w:hAnsi="GHEA Mariam" w:cs="Arial"/>
                <w:sz w:val="24"/>
                <w:szCs w:val="24"/>
              </w:rPr>
              <w:t>Սալակիթներ փողոցի, Սուրենավան բնակավայրի, 5 մուտքերի, Զանգակատուն և Պարույր Սևակ բնակավայրերի կենտրոնական փողոցների վերանորոգում ասֆալտապատմամբ /Սուրենավան բնակավայրի 1-ին փուլ/</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color w:val="000000"/>
                <w:sz w:val="24"/>
                <w:szCs w:val="24"/>
              </w:rPr>
            </w:pPr>
            <w:r w:rsidRPr="00D3659F">
              <w:rPr>
                <w:rFonts w:ascii="GHEA Mariam" w:hAnsi="GHEA Mariam" w:cs="Arial"/>
                <w:color w:val="000000"/>
                <w:sz w:val="24"/>
                <w:szCs w:val="24"/>
              </w:rPr>
              <w:t>30,716.4</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bCs/>
                <w:sz w:val="24"/>
                <w:szCs w:val="24"/>
              </w:rPr>
            </w:pPr>
            <w:r w:rsidRPr="00D3659F">
              <w:rPr>
                <w:rFonts w:ascii="GHEA Mariam" w:hAnsi="GHEA Mariam" w:cs="Arial"/>
                <w:bCs/>
                <w:sz w:val="24"/>
                <w:szCs w:val="24"/>
              </w:rPr>
              <w:t>ՀՀ Արմավիրի մարզպետարան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bCs/>
                <w:color w:val="000000"/>
                <w:sz w:val="24"/>
                <w:szCs w:val="24"/>
              </w:rPr>
            </w:pPr>
            <w:r w:rsidRPr="00D3659F">
              <w:rPr>
                <w:rFonts w:ascii="GHEA Mariam" w:hAnsi="GHEA Mariam" w:cs="Arial"/>
                <w:bCs/>
                <w:color w:val="000000"/>
                <w:sz w:val="24"/>
                <w:szCs w:val="24"/>
              </w:rPr>
              <w:t>164,585.6</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E377B" w:rsidRPr="00D3659F" w:rsidRDefault="003E377B">
            <w:pPr>
              <w:rPr>
                <w:rFonts w:ascii="GHEA Mariam" w:hAnsi="GHEA Mariam" w:cs="Arial"/>
                <w:sz w:val="24"/>
                <w:szCs w:val="24"/>
              </w:rPr>
            </w:pPr>
            <w:r w:rsidRPr="00D3659F">
              <w:rPr>
                <w:rFonts w:ascii="GHEA Mariam" w:hAnsi="GHEA Mariam" w:cs="Arial"/>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color w:val="000000"/>
                <w:sz w:val="24"/>
                <w:szCs w:val="24"/>
              </w:rPr>
            </w:pPr>
          </w:p>
        </w:tc>
      </w:tr>
      <w:tr w:rsidR="003E377B" w:rsidRPr="00D3659F" w:rsidTr="00D3659F">
        <w:trPr>
          <w:trHeight w:val="41"/>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Փարաքար համայնքի Վ.</w:t>
            </w:r>
            <w:r w:rsidR="00C11C1D" w:rsidRPr="00D3659F">
              <w:rPr>
                <w:rFonts w:ascii="GHEA Mariam" w:hAnsi="GHEA Mariam" w:cs="Arial"/>
                <w:sz w:val="24"/>
                <w:szCs w:val="24"/>
                <w:lang w:val="hy-AM"/>
              </w:rPr>
              <w:t xml:space="preserve"> </w:t>
            </w:r>
            <w:r w:rsidRPr="00D3659F">
              <w:rPr>
                <w:rFonts w:ascii="GHEA Mariam" w:hAnsi="GHEA Mariam" w:cs="Arial"/>
                <w:sz w:val="24"/>
                <w:szCs w:val="24"/>
              </w:rPr>
              <w:t>Սարգսյան թաղամասի կոյուղագծի կառուցում և Էրեբունի փողոցի կոյուղագծի նորոգման աշխատանքներ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color w:val="000000"/>
                <w:sz w:val="24"/>
                <w:szCs w:val="24"/>
              </w:rPr>
            </w:pPr>
            <w:r w:rsidRPr="00D3659F">
              <w:rPr>
                <w:rFonts w:ascii="GHEA Mariam" w:hAnsi="GHEA Mariam" w:cs="Arial"/>
                <w:color w:val="000000"/>
                <w:sz w:val="24"/>
                <w:szCs w:val="24"/>
              </w:rPr>
              <w:t>17,330.1</w:t>
            </w:r>
          </w:p>
        </w:tc>
      </w:tr>
      <w:tr w:rsidR="003E377B" w:rsidRPr="00D3659F" w:rsidTr="00D3659F">
        <w:trPr>
          <w:trHeight w:val="783"/>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3659F" w:rsidRDefault="003E377B">
            <w:pPr>
              <w:jc w:val="center"/>
              <w:rPr>
                <w:rFonts w:ascii="GHEA Mariam" w:hAnsi="GHEA Mariam" w:cs="Arial"/>
                <w:sz w:val="24"/>
                <w:szCs w:val="24"/>
              </w:rPr>
            </w:pPr>
            <w:r w:rsidRPr="00D3659F">
              <w:rPr>
                <w:rFonts w:ascii="GHEA Mariam" w:hAnsi="GHEA Mariam" w:cs="Arial"/>
                <w:sz w:val="24"/>
                <w:szCs w:val="24"/>
              </w:rPr>
              <w:t xml:space="preserve">Բաղրամյան համայնքի Բաղրամյան բնակավայրի Իսահակյան և </w:t>
            </w:r>
          </w:p>
          <w:p w:rsidR="00D3659F" w:rsidRDefault="003E377B">
            <w:pPr>
              <w:jc w:val="center"/>
              <w:rPr>
                <w:rFonts w:ascii="GHEA Mariam" w:hAnsi="GHEA Mariam" w:cs="Arial"/>
                <w:sz w:val="24"/>
                <w:szCs w:val="24"/>
              </w:rPr>
            </w:pPr>
            <w:r w:rsidRPr="00D3659F">
              <w:rPr>
                <w:rFonts w:ascii="GHEA Mariam" w:hAnsi="GHEA Mariam" w:cs="Arial"/>
                <w:sz w:val="24"/>
                <w:szCs w:val="24"/>
              </w:rPr>
              <w:t>Ա.</w:t>
            </w:r>
            <w:r w:rsidR="00D3659F">
              <w:rPr>
                <w:rFonts w:ascii="GHEA Mariam" w:hAnsi="GHEA Mariam" w:cs="Arial"/>
                <w:sz w:val="24"/>
                <w:szCs w:val="24"/>
                <w:lang w:val="hy-AM"/>
              </w:rPr>
              <w:t xml:space="preserve"> </w:t>
            </w:r>
            <w:r w:rsidRPr="00D3659F">
              <w:rPr>
                <w:rFonts w:ascii="GHEA Mariam" w:hAnsi="GHEA Mariam" w:cs="Arial"/>
                <w:sz w:val="24"/>
                <w:szCs w:val="24"/>
              </w:rPr>
              <w:t xml:space="preserve">Խաչատրյան փողոցների և Քարակերտ  բնակավայրի </w:t>
            </w:r>
          </w:p>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Հ.</w:t>
            </w:r>
            <w:r w:rsidR="00D3659F">
              <w:rPr>
                <w:rFonts w:ascii="GHEA Mariam" w:hAnsi="GHEA Mariam" w:cs="Arial"/>
                <w:sz w:val="24"/>
                <w:szCs w:val="24"/>
                <w:lang w:val="hy-AM"/>
              </w:rPr>
              <w:t xml:space="preserve"> </w:t>
            </w:r>
            <w:r w:rsidRPr="00D3659F">
              <w:rPr>
                <w:rFonts w:ascii="GHEA Mariam" w:hAnsi="GHEA Mariam" w:cs="Arial"/>
                <w:sz w:val="24"/>
                <w:szCs w:val="24"/>
              </w:rPr>
              <w:t>Թումանյան</w:t>
            </w:r>
            <w:r w:rsidR="00D3659F">
              <w:rPr>
                <w:rFonts w:ascii="GHEA Mariam" w:hAnsi="GHEA Mariam" w:cs="Arial"/>
                <w:sz w:val="24"/>
                <w:szCs w:val="24"/>
              </w:rPr>
              <w:t xml:space="preserve"> փողոցի գազիֆիկացում /Քարակերտ </w:t>
            </w:r>
            <w:r w:rsidRPr="00D3659F">
              <w:rPr>
                <w:rFonts w:ascii="GHEA Mariam" w:hAnsi="GHEA Mariam" w:cs="Arial"/>
                <w:sz w:val="24"/>
                <w:szCs w:val="24"/>
              </w:rPr>
              <w:t>բնակավայր/</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2,610.5</w:t>
            </w:r>
          </w:p>
        </w:tc>
      </w:tr>
      <w:tr w:rsidR="003E377B" w:rsidRPr="00D3659F" w:rsidTr="00D3659F">
        <w:trPr>
          <w:trHeight w:val="844"/>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Բաղրամյան համայնքի Բագարան գյուղի ջրամատակարարման ցանցի, ջրի կուտակման ավազանի և պոմպակայանի կառուցման և Արգինա գյուղի ջրամատակարարման ցանցի կառուցման աշխատանքներ /Բագարան բնակավայր/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105,869.4</w:t>
            </w:r>
          </w:p>
        </w:tc>
      </w:tr>
      <w:tr w:rsidR="003E377B" w:rsidRPr="00D3659F" w:rsidTr="00D3659F">
        <w:trPr>
          <w:trHeight w:val="117"/>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rsidP="00D3659F">
            <w:pPr>
              <w:jc w:val="center"/>
              <w:rPr>
                <w:rFonts w:ascii="GHEA Mariam" w:hAnsi="GHEA Mariam" w:cs="Arial"/>
                <w:sz w:val="24"/>
                <w:szCs w:val="24"/>
              </w:rPr>
            </w:pPr>
            <w:r w:rsidRPr="00D3659F">
              <w:rPr>
                <w:rFonts w:ascii="GHEA Mariam" w:hAnsi="GHEA Mariam" w:cs="Arial"/>
                <w:sz w:val="24"/>
                <w:szCs w:val="24"/>
              </w:rPr>
              <w:t>Բաղրամյան համայնքի Քարակերտ բնակավայրի Բյուզանդի, Իսահակյան, Պ</w:t>
            </w:r>
            <w:r w:rsidR="00D3659F">
              <w:rPr>
                <w:rFonts w:ascii="GHEA Mariam" w:hAnsi="GHEA Mariam" w:cs="Arial"/>
                <w:sz w:val="24"/>
                <w:szCs w:val="24"/>
                <w:lang w:val="hy-AM"/>
              </w:rPr>
              <w:t>.</w:t>
            </w:r>
            <w:r w:rsidRPr="00D3659F">
              <w:rPr>
                <w:rFonts w:ascii="GHEA Mariam" w:hAnsi="GHEA Mariam" w:cs="Arial"/>
                <w:sz w:val="24"/>
                <w:szCs w:val="24"/>
              </w:rPr>
              <w:t xml:space="preserve"> Սևակի, Հ</w:t>
            </w:r>
            <w:r w:rsidR="00D3659F">
              <w:rPr>
                <w:rFonts w:ascii="GHEA Mariam" w:hAnsi="GHEA Mariam" w:cs="Arial"/>
                <w:sz w:val="24"/>
                <w:szCs w:val="24"/>
                <w:lang w:val="hy-AM"/>
              </w:rPr>
              <w:t>.</w:t>
            </w:r>
            <w:r w:rsidRPr="00D3659F">
              <w:rPr>
                <w:rFonts w:ascii="GHEA Mariam" w:hAnsi="GHEA Mariam" w:cs="Arial"/>
                <w:sz w:val="24"/>
                <w:szCs w:val="24"/>
              </w:rPr>
              <w:t xml:space="preserve"> Շիրազի, Հ</w:t>
            </w:r>
            <w:r w:rsidR="00D3659F">
              <w:rPr>
                <w:rFonts w:ascii="GHEA Mariam" w:hAnsi="GHEA Mariam" w:cs="Arial"/>
                <w:sz w:val="24"/>
                <w:szCs w:val="24"/>
                <w:lang w:val="hy-AM"/>
              </w:rPr>
              <w:t xml:space="preserve">. </w:t>
            </w:r>
            <w:r w:rsidRPr="00D3659F">
              <w:rPr>
                <w:rFonts w:ascii="GHEA Mariam" w:hAnsi="GHEA Mariam" w:cs="GHEA Grapalat"/>
                <w:sz w:val="24"/>
                <w:szCs w:val="24"/>
              </w:rPr>
              <w:t>Թումանյան</w:t>
            </w:r>
            <w:r w:rsidRPr="00D3659F">
              <w:rPr>
                <w:rFonts w:ascii="GHEA Mariam" w:hAnsi="GHEA Mariam" w:cs="Arial"/>
                <w:sz w:val="24"/>
                <w:szCs w:val="24"/>
              </w:rPr>
              <w:t xml:space="preserve"> </w:t>
            </w:r>
            <w:r w:rsidRPr="00D3659F">
              <w:rPr>
                <w:rFonts w:ascii="GHEA Mariam" w:hAnsi="GHEA Mariam" w:cs="GHEA Grapalat"/>
                <w:sz w:val="24"/>
                <w:szCs w:val="24"/>
              </w:rPr>
              <w:t>փողոցների</w:t>
            </w:r>
            <w:r w:rsidRPr="00D3659F">
              <w:rPr>
                <w:rFonts w:ascii="GHEA Mariam" w:hAnsi="GHEA Mariam" w:cs="Arial"/>
                <w:sz w:val="24"/>
                <w:szCs w:val="24"/>
              </w:rPr>
              <w:t>,  Հուշակերտ բնակավայրի 5-րդ փողոցի, 5-րդ և 4-րդ փողոցները իրար միացնող հատվածի, Շենիկ բնակավայրի  Մ</w:t>
            </w:r>
            <w:r w:rsidR="00D3659F">
              <w:rPr>
                <w:rFonts w:ascii="GHEA Mariam" w:hAnsi="GHEA Mariam" w:cs="Arial"/>
                <w:sz w:val="24"/>
                <w:szCs w:val="24"/>
                <w:lang w:val="hy-AM"/>
              </w:rPr>
              <w:t>.</w:t>
            </w:r>
            <w:r w:rsidRPr="00D3659F">
              <w:rPr>
                <w:rFonts w:ascii="GHEA Mariam" w:hAnsi="GHEA Mariam" w:cs="Arial"/>
                <w:sz w:val="24"/>
                <w:szCs w:val="24"/>
              </w:rPr>
              <w:t xml:space="preserve"> Մելքոնյան փողոցի, Երվանդաշատ բնակավայրի Ազատության և Սահմանապահների, Դալար</w:t>
            </w:r>
            <w:r w:rsidR="00D3659F">
              <w:rPr>
                <w:rFonts w:ascii="GHEA Mariam" w:hAnsi="GHEA Mariam" w:cs="Arial"/>
                <w:sz w:val="24"/>
                <w:szCs w:val="24"/>
              </w:rPr>
              <w:t>իկ  բնակավայրի Շահումյան փողոցի</w:t>
            </w:r>
            <w:r w:rsidR="00D3659F">
              <w:rPr>
                <w:rFonts w:ascii="GHEA Mariam" w:hAnsi="GHEA Mariam" w:cs="Arial"/>
                <w:sz w:val="24"/>
                <w:szCs w:val="24"/>
                <w:lang w:val="hy-AM"/>
              </w:rPr>
              <w:t xml:space="preserve">, </w:t>
            </w:r>
            <w:r w:rsidRPr="00D3659F">
              <w:rPr>
                <w:rFonts w:ascii="GHEA Mariam" w:hAnsi="GHEA Mariam" w:cs="Arial"/>
                <w:sz w:val="24"/>
                <w:szCs w:val="24"/>
              </w:rPr>
              <w:t>Վանանդ բնակավայրի Ա</w:t>
            </w:r>
            <w:r w:rsidR="00D3659F">
              <w:rPr>
                <w:rFonts w:ascii="GHEA Mariam" w:hAnsi="GHEA Mariam" w:cs="Arial"/>
                <w:sz w:val="24"/>
                <w:szCs w:val="24"/>
                <w:lang w:val="hy-AM"/>
              </w:rPr>
              <w:t>.</w:t>
            </w:r>
            <w:r w:rsidR="00D3659F">
              <w:rPr>
                <w:rFonts w:ascii="GHEA Mariam" w:hAnsi="GHEA Mariam" w:cs="Arial"/>
                <w:sz w:val="24"/>
                <w:szCs w:val="24"/>
              </w:rPr>
              <w:t xml:space="preserve"> Մարտիրոսյան</w:t>
            </w:r>
            <w:r w:rsidRPr="00D3659F">
              <w:rPr>
                <w:rFonts w:ascii="GHEA Mariam" w:hAnsi="GHEA Mariam" w:cs="Arial"/>
                <w:sz w:val="24"/>
                <w:szCs w:val="24"/>
              </w:rPr>
              <w:t xml:space="preserve"> փողոցի </w:t>
            </w:r>
            <w:r w:rsidRPr="00D3659F">
              <w:rPr>
                <w:rFonts w:ascii="GHEA Mariam" w:hAnsi="GHEA Mariam" w:cs="Arial"/>
                <w:sz w:val="24"/>
                <w:szCs w:val="24"/>
              </w:rPr>
              <w:lastRenderedPageBreak/>
              <w:t>ասֆալտապատում /Հուշակերտ, Երվանդաշատ, Վանանդ բնակավայրեր/</w:t>
            </w: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color w:val="000000"/>
                <w:sz w:val="24"/>
                <w:szCs w:val="24"/>
              </w:rPr>
            </w:pPr>
            <w:r w:rsidRPr="00D3659F">
              <w:rPr>
                <w:rFonts w:ascii="GHEA Mariam" w:hAnsi="GHEA Mariam" w:cs="Arial"/>
                <w:color w:val="000000"/>
                <w:sz w:val="24"/>
                <w:szCs w:val="24"/>
              </w:rPr>
              <w:lastRenderedPageBreak/>
              <w:t>38,775.6</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bCs/>
                <w:sz w:val="24"/>
                <w:szCs w:val="24"/>
              </w:rPr>
            </w:pPr>
            <w:r w:rsidRPr="00D3659F">
              <w:rPr>
                <w:rFonts w:ascii="GHEA Mariam" w:hAnsi="GHEA Mariam" w:cs="Arial"/>
                <w:bCs/>
                <w:sz w:val="24"/>
                <w:szCs w:val="24"/>
              </w:rPr>
              <w:t>ՀՀ Լոռու մարզպետարան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bCs/>
                <w:sz w:val="24"/>
                <w:szCs w:val="24"/>
              </w:rPr>
            </w:pPr>
            <w:r w:rsidRPr="00D3659F">
              <w:rPr>
                <w:rFonts w:ascii="GHEA Mariam" w:hAnsi="GHEA Mariam" w:cs="Arial"/>
                <w:bCs/>
                <w:sz w:val="24"/>
                <w:szCs w:val="24"/>
              </w:rPr>
              <w:t>179,057.6</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377B" w:rsidRPr="00D3659F" w:rsidRDefault="003E377B">
            <w:pPr>
              <w:rPr>
                <w:rFonts w:ascii="GHEA Mariam" w:hAnsi="GHEA Mariam" w:cs="Arial"/>
                <w:sz w:val="24"/>
                <w:szCs w:val="24"/>
              </w:rPr>
            </w:pPr>
            <w:r w:rsidRPr="00D3659F">
              <w:rPr>
                <w:rFonts w:ascii="GHEA Mariam" w:hAnsi="GHEA Mariam" w:cs="Arial"/>
                <w:sz w:val="24"/>
                <w:szCs w:val="24"/>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p>
        </w:tc>
      </w:tr>
      <w:tr w:rsidR="003E377B" w:rsidRPr="00D3659F" w:rsidTr="00D3659F">
        <w:trPr>
          <w:trHeight w:val="641"/>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color w:val="000000"/>
                <w:sz w:val="24"/>
                <w:szCs w:val="24"/>
              </w:rPr>
            </w:pPr>
            <w:r w:rsidRPr="00D3659F">
              <w:rPr>
                <w:rFonts w:ascii="GHEA Mariam" w:hAnsi="GHEA Mariam" w:cs="Arial"/>
                <w:color w:val="000000"/>
                <w:sz w:val="24"/>
                <w:szCs w:val="24"/>
              </w:rPr>
              <w:t>Մեծավան համայնքի Մեծավան բնակավայրում մշակույթի կենտրոնին կից տարածքում զբոսայգու հիմնում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4,297.7</w:t>
            </w:r>
          </w:p>
        </w:tc>
      </w:tr>
      <w:tr w:rsidR="003E377B" w:rsidRPr="00D3659F" w:rsidTr="00D3659F">
        <w:trPr>
          <w:trHeight w:val="962"/>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color w:val="000000"/>
                <w:sz w:val="24"/>
                <w:szCs w:val="24"/>
              </w:rPr>
            </w:pPr>
            <w:r w:rsidRPr="00D3659F">
              <w:rPr>
                <w:rFonts w:ascii="GHEA Mariam" w:hAnsi="GHEA Mariam" w:cs="Arial"/>
                <w:color w:val="000000"/>
                <w:sz w:val="24"/>
                <w:szCs w:val="24"/>
              </w:rPr>
              <w:t>Մեծավան համայնքի Մեծավան բնակավայրի փողոցների լուսավորության ցանցի նոր էներգաարդյունավետ տեխնոլոգիաների միջոցով արդիականացում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15,677.0</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color w:val="000000"/>
                <w:sz w:val="24"/>
                <w:szCs w:val="24"/>
              </w:rPr>
            </w:pPr>
            <w:r w:rsidRPr="00D3659F">
              <w:rPr>
                <w:rFonts w:ascii="GHEA Mariam" w:hAnsi="GHEA Mariam" w:cs="Arial"/>
                <w:color w:val="000000"/>
                <w:sz w:val="24"/>
                <w:szCs w:val="24"/>
              </w:rPr>
              <w:t>Շնող համայնքի փողոցների հիմնանորոգում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83,320.4</w:t>
            </w:r>
          </w:p>
        </w:tc>
      </w:tr>
      <w:tr w:rsidR="003E377B" w:rsidRPr="00D3659F" w:rsidTr="00D3659F">
        <w:trPr>
          <w:trHeight w:val="268"/>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D3659F">
            <w:pPr>
              <w:jc w:val="center"/>
              <w:rPr>
                <w:rFonts w:ascii="GHEA Mariam" w:hAnsi="GHEA Mariam" w:cs="Arial"/>
                <w:color w:val="000000"/>
                <w:sz w:val="24"/>
                <w:szCs w:val="24"/>
              </w:rPr>
            </w:pPr>
            <w:r w:rsidRPr="00D3659F">
              <w:rPr>
                <w:rFonts w:ascii="GHEA Mariam" w:hAnsi="GHEA Mariam" w:cs="Arial"/>
                <w:color w:val="000000"/>
                <w:sz w:val="24"/>
                <w:szCs w:val="24"/>
              </w:rPr>
              <w:t>Լոռի Բերդ համայնքի թվով 5 բն</w:t>
            </w:r>
            <w:r w:rsidR="00D3659F">
              <w:rPr>
                <w:rFonts w:ascii="GHEA Mariam" w:hAnsi="GHEA Mariam" w:cs="Arial"/>
                <w:color w:val="000000"/>
                <w:sz w:val="24"/>
                <w:szCs w:val="24"/>
                <w:lang w:val="hy-AM"/>
              </w:rPr>
              <w:t>.</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ներհամայնքային</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ճանապարհի</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կանոնավոր</w:t>
            </w:r>
            <w:r w:rsidRPr="00D3659F">
              <w:rPr>
                <w:rFonts w:ascii="GHEA Mariam" w:hAnsi="GHEA Mariam" w:cs="Arial"/>
                <w:color w:val="000000"/>
                <w:sz w:val="24"/>
                <w:szCs w:val="24"/>
              </w:rPr>
              <w:t xml:space="preserve"> տուֆ քարով սալարկում /Կողես, Լեջան, Լոռի Բերդ բնակավայրեր/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42,985.4</w:t>
            </w:r>
          </w:p>
        </w:tc>
      </w:tr>
      <w:tr w:rsidR="003E377B" w:rsidRPr="00D3659F" w:rsidTr="00D3659F">
        <w:trPr>
          <w:trHeight w:val="41"/>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D3659F">
            <w:pPr>
              <w:jc w:val="center"/>
              <w:rPr>
                <w:rFonts w:ascii="GHEA Mariam" w:hAnsi="GHEA Mariam" w:cs="Arial"/>
                <w:color w:val="000000"/>
                <w:sz w:val="24"/>
                <w:szCs w:val="24"/>
              </w:rPr>
            </w:pPr>
            <w:r w:rsidRPr="00D3659F">
              <w:rPr>
                <w:rFonts w:ascii="GHEA Mariam" w:hAnsi="GHEA Mariam" w:cs="Arial"/>
                <w:color w:val="000000"/>
                <w:sz w:val="24"/>
                <w:szCs w:val="24"/>
              </w:rPr>
              <w:t>Լոռի Բերդ համայնքի Լեջան, Սվերդլով, Ուռուտ, Լոռի Բերդ և Բովաձոր բն</w:t>
            </w:r>
            <w:r w:rsidR="00D3659F">
              <w:rPr>
                <w:rFonts w:ascii="GHEA Mariam" w:hAnsi="GHEA Mariam" w:cs="Arial"/>
                <w:color w:val="000000"/>
                <w:sz w:val="24"/>
                <w:szCs w:val="24"/>
                <w:lang w:val="hy-AM"/>
              </w:rPr>
              <w:t>.</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գիշերային</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լուսավորության</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ցանցի</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ընդլայնու</w:t>
            </w:r>
            <w:r w:rsidRPr="00D3659F">
              <w:rPr>
                <w:rFonts w:ascii="GHEA Mariam" w:hAnsi="GHEA Mariam" w:cs="Arial"/>
                <w:color w:val="000000"/>
                <w:sz w:val="24"/>
                <w:szCs w:val="24"/>
              </w:rPr>
              <w:t>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13,955.5</w:t>
            </w:r>
          </w:p>
        </w:tc>
      </w:tr>
      <w:tr w:rsidR="003E377B" w:rsidRPr="00D3659F" w:rsidTr="00D3659F">
        <w:trPr>
          <w:trHeight w:val="968"/>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color w:val="000000"/>
                <w:sz w:val="24"/>
                <w:szCs w:val="24"/>
              </w:rPr>
            </w:pPr>
            <w:r w:rsidRPr="00D3659F">
              <w:rPr>
                <w:rFonts w:ascii="GHEA Mariam" w:hAnsi="GHEA Mariam" w:cs="Arial"/>
                <w:color w:val="000000"/>
                <w:sz w:val="24"/>
                <w:szCs w:val="24"/>
              </w:rPr>
              <w:t xml:space="preserve">Փամբակ համայնքի Եղեգնուտ </w:t>
            </w:r>
            <w:r w:rsidR="00D3659F">
              <w:rPr>
                <w:rFonts w:ascii="GHEA Mariam" w:hAnsi="GHEA Mariam" w:cs="Arial"/>
                <w:color w:val="000000"/>
                <w:sz w:val="24"/>
                <w:szCs w:val="24"/>
              </w:rPr>
              <w:t>և Լեռնաջուր բնակավայրերի կենտրոն</w:t>
            </w:r>
            <w:r w:rsidRPr="00D3659F">
              <w:rPr>
                <w:rFonts w:ascii="GHEA Mariam" w:hAnsi="GHEA Mariam" w:cs="Arial"/>
                <w:color w:val="000000"/>
                <w:sz w:val="24"/>
                <w:szCs w:val="24"/>
              </w:rPr>
              <w:t>ական փողոցների լուսավորության համակարգերի կառուցում և նորոգում՝ արևային ֆոտովոլտային կայանների տեղադրմամբ /Եղեգնուտ բնակավայր/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18,821.6</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bCs/>
                <w:sz w:val="24"/>
                <w:szCs w:val="24"/>
              </w:rPr>
            </w:pPr>
            <w:r w:rsidRPr="00D3659F">
              <w:rPr>
                <w:rFonts w:ascii="GHEA Mariam" w:hAnsi="GHEA Mariam" w:cs="Arial"/>
                <w:bCs/>
                <w:sz w:val="24"/>
                <w:szCs w:val="24"/>
              </w:rPr>
              <w:t>ՀՀ Տավուշի մարզպետարան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bCs/>
                <w:sz w:val="24"/>
                <w:szCs w:val="24"/>
              </w:rPr>
            </w:pPr>
            <w:r w:rsidRPr="00D3659F">
              <w:rPr>
                <w:rFonts w:ascii="GHEA Mariam" w:hAnsi="GHEA Mariam" w:cs="Arial"/>
                <w:bCs/>
                <w:sz w:val="24"/>
                <w:szCs w:val="24"/>
              </w:rPr>
              <w:t>354,527.4</w:t>
            </w:r>
          </w:p>
        </w:tc>
      </w:tr>
      <w:tr w:rsidR="003E377B" w:rsidRPr="00D3659F" w:rsidTr="00D3659F">
        <w:trPr>
          <w:trHeight w:val="320"/>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sz w:val="24"/>
                <w:szCs w:val="24"/>
              </w:rPr>
            </w:pPr>
            <w:r w:rsidRPr="00D3659F">
              <w:rPr>
                <w:rFonts w:ascii="GHEA Mariam" w:hAnsi="GHEA Mariam" w:cs="Arial"/>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p>
        </w:tc>
      </w:tr>
      <w:tr w:rsidR="003E377B" w:rsidRPr="00D3659F" w:rsidTr="00D3659F">
        <w:trPr>
          <w:trHeight w:val="41"/>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jc w:val="center"/>
              <w:rPr>
                <w:rFonts w:ascii="GHEA Mariam" w:hAnsi="GHEA Mariam" w:cs="Arial"/>
                <w:color w:val="000000"/>
                <w:sz w:val="24"/>
                <w:szCs w:val="24"/>
              </w:rPr>
            </w:pPr>
            <w:r w:rsidRPr="00D3659F">
              <w:rPr>
                <w:rFonts w:ascii="GHEA Mariam" w:hAnsi="GHEA Mariam" w:cs="Arial"/>
                <w:color w:val="000000"/>
                <w:sz w:val="24"/>
                <w:szCs w:val="24"/>
              </w:rPr>
              <w:t>Բերքաբեր համայնքի 120 հա հողերի ոռոգման համակարգի կառուցում</w:t>
            </w: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171,363.0</w:t>
            </w:r>
          </w:p>
        </w:tc>
      </w:tr>
      <w:tr w:rsidR="003E377B" w:rsidRPr="00D3659F" w:rsidTr="00D3659F">
        <w:trPr>
          <w:trHeight w:val="41"/>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B0010C">
            <w:pPr>
              <w:jc w:val="center"/>
              <w:rPr>
                <w:rFonts w:ascii="GHEA Mariam" w:hAnsi="GHEA Mariam" w:cs="Arial"/>
                <w:color w:val="000000"/>
                <w:sz w:val="24"/>
                <w:szCs w:val="24"/>
              </w:rPr>
            </w:pPr>
            <w:r w:rsidRPr="00D3659F">
              <w:rPr>
                <w:rFonts w:ascii="GHEA Mariam" w:hAnsi="GHEA Mariam" w:cs="Arial"/>
                <w:color w:val="000000"/>
                <w:sz w:val="24"/>
                <w:szCs w:val="24"/>
              </w:rPr>
              <w:t>Իջևան համայնքի Իջևան, Աչաջուր, Այգեհովիտ և Խաշթառակ բն</w:t>
            </w:r>
            <w:r w:rsidR="00B0010C">
              <w:rPr>
                <w:rFonts w:ascii="GHEA Mariam" w:hAnsi="GHEA Mariam" w:cs="Arial"/>
                <w:color w:val="000000"/>
                <w:sz w:val="24"/>
                <w:szCs w:val="24"/>
                <w:lang w:val="hy-AM"/>
              </w:rPr>
              <w:t>.</w:t>
            </w:r>
            <w:r w:rsidRPr="00D3659F">
              <w:rPr>
                <w:rFonts w:ascii="GHEA Mariam" w:hAnsi="GHEA Mariam" w:cs="Arial"/>
                <w:color w:val="000000"/>
                <w:sz w:val="24"/>
                <w:szCs w:val="24"/>
              </w:rPr>
              <w:t xml:space="preserve"> ճանապարհների և բակերի հիմնանորոգում, ասֆալտապատում /Իջևան, Աչաջուր, Այգեհովիտ բնակավայրեր/</w:t>
            </w: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173,468.6</w:t>
            </w:r>
          </w:p>
        </w:tc>
      </w:tr>
      <w:tr w:rsidR="003E377B" w:rsidRPr="00D3659F" w:rsidTr="00D3659F">
        <w:trPr>
          <w:trHeight w:val="41"/>
        </w:trPr>
        <w:tc>
          <w:tcPr>
            <w:tcW w:w="11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lastRenderedPageBreak/>
              <w:t> </w:t>
            </w:r>
          </w:p>
        </w:tc>
        <w:tc>
          <w:tcPr>
            <w:tcW w:w="16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pPr>
              <w:rPr>
                <w:rFonts w:ascii="GHEA Mariam" w:hAnsi="GHEA Mariam" w:cs="Arial"/>
                <w:sz w:val="24"/>
                <w:szCs w:val="24"/>
              </w:rPr>
            </w:pPr>
            <w:r w:rsidRPr="00D3659F">
              <w:rPr>
                <w:rFonts w:ascii="Calibri" w:hAnsi="Calibri" w:cs="Calibri"/>
                <w:sz w:val="24"/>
                <w:szCs w:val="24"/>
              </w:rPr>
              <w:t> </w:t>
            </w:r>
          </w:p>
        </w:tc>
        <w:tc>
          <w:tcPr>
            <w:tcW w:w="76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E377B" w:rsidRPr="00D3659F" w:rsidRDefault="003E377B" w:rsidP="00B0010C">
            <w:pPr>
              <w:jc w:val="center"/>
              <w:rPr>
                <w:rFonts w:ascii="GHEA Mariam" w:hAnsi="GHEA Mariam" w:cs="Arial"/>
                <w:color w:val="000000"/>
                <w:sz w:val="24"/>
                <w:szCs w:val="24"/>
              </w:rPr>
            </w:pPr>
            <w:r w:rsidRPr="00D3659F">
              <w:rPr>
                <w:rFonts w:ascii="GHEA Mariam" w:hAnsi="GHEA Mariam" w:cs="Arial"/>
                <w:color w:val="000000"/>
                <w:sz w:val="24"/>
                <w:szCs w:val="24"/>
              </w:rPr>
              <w:t>Իջևան համայնքի Իջևան և Սևքար բն</w:t>
            </w:r>
            <w:r w:rsidR="00B0010C">
              <w:rPr>
                <w:rFonts w:ascii="GHEA Mariam" w:hAnsi="GHEA Mariam" w:cs="Arial"/>
                <w:color w:val="000000"/>
                <w:sz w:val="24"/>
                <w:szCs w:val="24"/>
                <w:lang w:val="hy-AM"/>
              </w:rPr>
              <w:t>.</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ճանապարհների</w:t>
            </w:r>
            <w:r w:rsidRPr="00D3659F">
              <w:rPr>
                <w:rFonts w:ascii="GHEA Mariam" w:hAnsi="GHEA Mariam" w:cs="Arial"/>
                <w:color w:val="000000"/>
                <w:sz w:val="24"/>
                <w:szCs w:val="24"/>
              </w:rPr>
              <w:t xml:space="preserve"> </w:t>
            </w:r>
            <w:r w:rsidRPr="00D3659F">
              <w:rPr>
                <w:rFonts w:ascii="GHEA Mariam" w:hAnsi="GHEA Mariam" w:cs="GHEA Grapalat"/>
                <w:color w:val="000000"/>
                <w:sz w:val="24"/>
                <w:szCs w:val="24"/>
              </w:rPr>
              <w:t>հիմնովին</w:t>
            </w:r>
            <w:r w:rsidRPr="00D3659F">
              <w:rPr>
                <w:rFonts w:ascii="GHEA Mariam" w:hAnsi="GHEA Mariam" w:cs="Arial"/>
                <w:color w:val="000000"/>
                <w:sz w:val="24"/>
                <w:szCs w:val="24"/>
              </w:rPr>
              <w:t xml:space="preserve"> վերանորոգում և սալիկապատում /Իջևան բնակավայրի Մետաղագործների փողոց/</w:t>
            </w: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E377B" w:rsidRPr="00D3659F" w:rsidRDefault="003E377B" w:rsidP="00C11C1D">
            <w:pPr>
              <w:jc w:val="center"/>
              <w:rPr>
                <w:rFonts w:ascii="GHEA Mariam" w:hAnsi="GHEA Mariam" w:cs="Arial"/>
                <w:sz w:val="24"/>
                <w:szCs w:val="24"/>
              </w:rPr>
            </w:pPr>
            <w:r w:rsidRPr="00D3659F">
              <w:rPr>
                <w:rFonts w:ascii="GHEA Mariam" w:hAnsi="GHEA Mariam" w:cs="Arial"/>
                <w:sz w:val="24"/>
                <w:szCs w:val="24"/>
              </w:rPr>
              <w:t>9,695.8</w:t>
            </w:r>
          </w:p>
        </w:tc>
      </w:tr>
    </w:tbl>
    <w:p w:rsidR="003E377B" w:rsidRDefault="003E377B" w:rsidP="003E377B">
      <w:pPr>
        <w:pStyle w:val="mechtex"/>
        <w:jc w:val="left"/>
        <w:rPr>
          <w:rFonts w:ascii="Arial" w:hAnsi="Arial" w:cs="Arial"/>
          <w:lang w:val="hy-AM"/>
        </w:rPr>
      </w:pPr>
    </w:p>
    <w:p w:rsidR="00B0010C" w:rsidRDefault="00B0010C" w:rsidP="003E377B">
      <w:pPr>
        <w:pStyle w:val="mechtex"/>
        <w:jc w:val="left"/>
        <w:rPr>
          <w:rFonts w:ascii="Arial" w:hAnsi="Arial" w:cs="Arial"/>
          <w:lang w:val="hy-AM"/>
        </w:rPr>
      </w:pPr>
    </w:p>
    <w:p w:rsidR="00B0010C" w:rsidRDefault="00B0010C" w:rsidP="003E377B">
      <w:pPr>
        <w:pStyle w:val="mechtex"/>
        <w:jc w:val="left"/>
        <w:rPr>
          <w:rFonts w:ascii="Arial" w:hAnsi="Arial" w:cs="Arial"/>
          <w:lang w:val="hy-AM"/>
        </w:rPr>
      </w:pPr>
    </w:p>
    <w:p w:rsidR="00C11C1D" w:rsidRPr="00D47236" w:rsidRDefault="00C11C1D" w:rsidP="00B0010C">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C11C1D" w:rsidRPr="00D47236" w:rsidRDefault="00C11C1D" w:rsidP="00B0010C">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00B0010C">
        <w:rPr>
          <w:rFonts w:ascii="GHEA Mariam" w:hAnsi="GHEA Mariam" w:cs="Arial"/>
          <w:sz w:val="24"/>
          <w:szCs w:val="24"/>
          <w:lang w:val="hy-AM"/>
        </w:rPr>
        <w:t xml:space="preserve"> </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C11C1D" w:rsidRDefault="00C11C1D" w:rsidP="00B0010C">
      <w:pPr>
        <w:pStyle w:val="mechtex"/>
        <w:ind w:firstLine="1134"/>
        <w:jc w:val="left"/>
        <w:rPr>
          <w:rFonts w:ascii="Arial" w:hAnsi="Arial" w:cs="Arial"/>
          <w:lang w:val="hy-AM"/>
        </w:rPr>
        <w:sectPr w:rsidR="00C11C1D" w:rsidSect="009E3A9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E377B" w:rsidRPr="003F4817" w:rsidRDefault="003E377B" w:rsidP="00F77F9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3E377B" w:rsidRPr="003F4817" w:rsidRDefault="003E377B" w:rsidP="00F77F9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B0010C">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9E3A99" w:rsidRDefault="003E377B" w:rsidP="0059499F">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00B0010C">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C11C1D" w:rsidRDefault="00C11C1D" w:rsidP="0059499F">
      <w:pPr>
        <w:pStyle w:val="mechtex"/>
        <w:jc w:val="left"/>
        <w:rPr>
          <w:rFonts w:ascii="GHEA Mariam" w:hAnsi="GHEA Mariam"/>
          <w:spacing w:val="-2"/>
          <w:sz w:val="24"/>
          <w:szCs w:val="24"/>
          <w:lang w:val="hy-AM"/>
        </w:rPr>
      </w:pPr>
    </w:p>
    <w:p w:rsidR="00B0010C" w:rsidRDefault="00B0010C" w:rsidP="0059499F">
      <w:pPr>
        <w:pStyle w:val="mechtex"/>
        <w:jc w:val="left"/>
        <w:rPr>
          <w:rFonts w:ascii="GHEA Mariam" w:hAnsi="GHEA Mariam"/>
          <w:spacing w:val="-2"/>
          <w:sz w:val="24"/>
          <w:szCs w:val="24"/>
          <w:lang w:val="hy-AM"/>
        </w:rPr>
      </w:pPr>
    </w:p>
    <w:tbl>
      <w:tblPr>
        <w:tblW w:w="15168" w:type="dxa"/>
        <w:tblInd w:w="-142" w:type="dxa"/>
        <w:tblLayout w:type="fixed"/>
        <w:tblLook w:val="04A0" w:firstRow="1" w:lastRow="0" w:firstColumn="1" w:lastColumn="0" w:noHBand="0" w:noVBand="1"/>
      </w:tblPr>
      <w:tblGrid>
        <w:gridCol w:w="667"/>
        <w:gridCol w:w="525"/>
        <w:gridCol w:w="651"/>
        <w:gridCol w:w="709"/>
        <w:gridCol w:w="851"/>
        <w:gridCol w:w="8079"/>
        <w:gridCol w:w="3686"/>
      </w:tblGrid>
      <w:tr w:rsidR="00C11C1D" w:rsidRPr="00B0010C" w:rsidTr="00B0010C">
        <w:trPr>
          <w:trHeight w:val="1463"/>
        </w:trPr>
        <w:tc>
          <w:tcPr>
            <w:tcW w:w="15168" w:type="dxa"/>
            <w:gridSpan w:val="7"/>
            <w:tcBorders>
              <w:top w:val="nil"/>
              <w:left w:val="nil"/>
              <w:bottom w:val="nil"/>
              <w:right w:val="nil"/>
            </w:tcBorders>
            <w:shd w:val="clear" w:color="auto" w:fill="auto"/>
            <w:vAlign w:val="center"/>
            <w:hideMark/>
          </w:tcPr>
          <w:p w:rsidR="00C11C1D" w:rsidRPr="00B0010C" w:rsidRDefault="00C11C1D" w:rsidP="00C11C1D">
            <w:pPr>
              <w:jc w:val="center"/>
              <w:rPr>
                <w:rFonts w:ascii="GHEA Mariam" w:hAnsi="GHEA Mariam" w:cs="Arial"/>
                <w:sz w:val="24"/>
                <w:szCs w:val="24"/>
                <w:lang w:val="hy-AM" w:eastAsia="en-US"/>
              </w:rPr>
            </w:pPr>
            <w:r w:rsidRPr="00B0010C">
              <w:rPr>
                <w:rFonts w:ascii="GHEA Mariam" w:hAnsi="GHEA Mariam" w:cs="Arial"/>
                <w:sz w:val="24"/>
                <w:szCs w:val="24"/>
                <w:lang w:val="hy-AM" w:eastAsia="en-US"/>
              </w:rPr>
              <w:t xml:space="preserve">ՀԱՅԱՍՏԱՆԻ ՀԱՆՐԱՊԵՏՈՒԹՅԱՆ ԿԱՌԱՎԱՐՈՒԹՅԱՆ 2021 ԹՎԱԿԱՆԻ ԴԵԿՏԵՄԲԵՐԻ 23-Ի </w:t>
            </w:r>
            <w:r w:rsidRPr="00B0010C">
              <w:rPr>
                <w:rFonts w:ascii="GHEA Mariam" w:hAnsi="GHEA Mariam" w:cs="Arial"/>
                <w:sz w:val="24"/>
                <w:szCs w:val="24"/>
                <w:lang w:val="hy-AM"/>
              </w:rPr>
              <w:t>N</w:t>
            </w:r>
            <w:r w:rsidRPr="00B0010C">
              <w:rPr>
                <w:rFonts w:ascii="GHEA Mariam" w:hAnsi="GHEA Mariam" w:cs="Arial"/>
                <w:sz w:val="24"/>
                <w:szCs w:val="24"/>
                <w:lang w:val="hy-AM" w:eastAsia="en-US"/>
              </w:rPr>
              <w:t xml:space="preserve"> 2121-Ն ՈՐՈՇՄԱՆ </w:t>
            </w:r>
          </w:p>
          <w:p w:rsidR="00C11C1D" w:rsidRDefault="00C11C1D" w:rsidP="00C11C1D">
            <w:pPr>
              <w:jc w:val="center"/>
              <w:rPr>
                <w:rFonts w:ascii="GHEA Mariam" w:hAnsi="GHEA Mariam" w:cs="Arial"/>
                <w:sz w:val="24"/>
                <w:szCs w:val="24"/>
                <w:lang w:val="hy-AM" w:eastAsia="en-US"/>
              </w:rPr>
            </w:pPr>
            <w:r w:rsidRPr="00B0010C">
              <w:rPr>
                <w:rFonts w:ascii="GHEA Mariam" w:hAnsi="GHEA Mariam" w:cs="Arial"/>
                <w:sz w:val="24"/>
                <w:szCs w:val="24"/>
                <w:lang w:val="hy-AM"/>
              </w:rPr>
              <w:t>NN</w:t>
            </w:r>
            <w:r w:rsidRPr="00B0010C">
              <w:rPr>
                <w:rFonts w:ascii="GHEA Mariam" w:hAnsi="GHEA Mariam" w:cs="Arial"/>
                <w:sz w:val="24"/>
                <w:szCs w:val="24"/>
                <w:lang w:val="hy-AM" w:eastAsia="en-US"/>
              </w:rPr>
              <w:t xml:space="preserve"> 3 ԵՎ 4 ՀԱՎԵԼՎԱԾՆԵՐՈՒՄ ԿԱՏԱՐՎՈՂ ՓՈՓՈԽՈՒԹՅՈՒՆՆԵՐԸ ԵՎ ԼՐԱՑՈՒՄՆԵՐԸ</w:t>
            </w:r>
          </w:p>
          <w:p w:rsidR="00B0010C" w:rsidRPr="00B0010C" w:rsidRDefault="00B0010C" w:rsidP="00C11C1D">
            <w:pPr>
              <w:jc w:val="center"/>
              <w:rPr>
                <w:rFonts w:ascii="GHEA Mariam" w:hAnsi="GHEA Mariam" w:cs="Arial"/>
                <w:sz w:val="24"/>
                <w:szCs w:val="24"/>
                <w:lang w:val="hy-AM" w:eastAsia="en-US"/>
              </w:rPr>
            </w:pPr>
          </w:p>
        </w:tc>
      </w:tr>
      <w:tr w:rsidR="00C11C1D" w:rsidRPr="00B0010C" w:rsidTr="00B0010C">
        <w:trPr>
          <w:trHeight w:val="345"/>
        </w:trPr>
        <w:tc>
          <w:tcPr>
            <w:tcW w:w="667" w:type="dxa"/>
            <w:tcBorders>
              <w:top w:val="nil"/>
              <w:left w:val="nil"/>
              <w:bottom w:val="single" w:sz="4" w:space="0" w:color="auto"/>
              <w:right w:val="nil"/>
            </w:tcBorders>
            <w:shd w:val="clear" w:color="auto" w:fill="auto"/>
            <w:vAlign w:val="center"/>
            <w:hideMark/>
          </w:tcPr>
          <w:p w:rsidR="00C11C1D" w:rsidRPr="00B0010C" w:rsidRDefault="00C11C1D" w:rsidP="00C11C1D">
            <w:pPr>
              <w:jc w:val="center"/>
              <w:rPr>
                <w:rFonts w:ascii="GHEA Mariam" w:hAnsi="GHEA Mariam" w:cs="Arial"/>
                <w:sz w:val="24"/>
                <w:szCs w:val="24"/>
                <w:lang w:val="hy-AM" w:eastAsia="en-US"/>
              </w:rPr>
            </w:pPr>
          </w:p>
        </w:tc>
        <w:tc>
          <w:tcPr>
            <w:tcW w:w="525" w:type="dxa"/>
            <w:tcBorders>
              <w:top w:val="nil"/>
              <w:left w:val="nil"/>
              <w:bottom w:val="single" w:sz="4" w:space="0" w:color="auto"/>
              <w:right w:val="nil"/>
            </w:tcBorders>
            <w:shd w:val="clear" w:color="auto" w:fill="auto"/>
            <w:vAlign w:val="center"/>
            <w:hideMark/>
          </w:tcPr>
          <w:p w:rsidR="00C11C1D" w:rsidRPr="00B0010C" w:rsidRDefault="00C11C1D" w:rsidP="00C11C1D">
            <w:pPr>
              <w:jc w:val="center"/>
              <w:rPr>
                <w:rFonts w:ascii="GHEA Mariam" w:hAnsi="GHEA Mariam"/>
                <w:sz w:val="24"/>
                <w:szCs w:val="24"/>
                <w:lang w:val="hy-AM" w:eastAsia="en-US"/>
              </w:rPr>
            </w:pPr>
          </w:p>
        </w:tc>
        <w:tc>
          <w:tcPr>
            <w:tcW w:w="651" w:type="dxa"/>
            <w:tcBorders>
              <w:top w:val="nil"/>
              <w:left w:val="nil"/>
              <w:bottom w:val="single" w:sz="4" w:space="0" w:color="auto"/>
              <w:right w:val="nil"/>
            </w:tcBorders>
            <w:shd w:val="clear" w:color="auto" w:fill="auto"/>
            <w:vAlign w:val="center"/>
            <w:hideMark/>
          </w:tcPr>
          <w:p w:rsidR="00C11C1D" w:rsidRPr="00B0010C" w:rsidRDefault="00C11C1D" w:rsidP="00C11C1D">
            <w:pPr>
              <w:jc w:val="cente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vAlign w:val="center"/>
            <w:hideMark/>
          </w:tcPr>
          <w:p w:rsidR="00C11C1D" w:rsidRPr="00B0010C" w:rsidRDefault="00C11C1D" w:rsidP="00C11C1D">
            <w:pPr>
              <w:jc w:val="cente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vAlign w:val="center"/>
            <w:hideMark/>
          </w:tcPr>
          <w:p w:rsidR="00C11C1D" w:rsidRPr="00B0010C" w:rsidRDefault="00C11C1D" w:rsidP="00C11C1D">
            <w:pPr>
              <w:jc w:val="center"/>
              <w:rPr>
                <w:rFonts w:ascii="GHEA Mariam" w:hAnsi="GHEA Mariam"/>
                <w:sz w:val="24"/>
                <w:szCs w:val="24"/>
                <w:lang w:val="hy-AM" w:eastAsia="en-US"/>
              </w:rPr>
            </w:pPr>
          </w:p>
        </w:tc>
        <w:tc>
          <w:tcPr>
            <w:tcW w:w="8079" w:type="dxa"/>
            <w:tcBorders>
              <w:top w:val="nil"/>
              <w:left w:val="nil"/>
              <w:bottom w:val="single" w:sz="4" w:space="0" w:color="auto"/>
              <w:right w:val="nil"/>
            </w:tcBorders>
            <w:shd w:val="clear" w:color="auto" w:fill="auto"/>
            <w:vAlign w:val="center"/>
            <w:hideMark/>
          </w:tcPr>
          <w:p w:rsidR="00C11C1D" w:rsidRPr="00B0010C" w:rsidRDefault="00C11C1D" w:rsidP="00C11C1D">
            <w:pPr>
              <w:jc w:val="center"/>
              <w:rPr>
                <w:rFonts w:ascii="GHEA Mariam" w:hAnsi="GHEA Mariam"/>
                <w:sz w:val="24"/>
                <w:szCs w:val="24"/>
                <w:lang w:val="hy-AM" w:eastAsia="en-US"/>
              </w:rPr>
            </w:pPr>
          </w:p>
        </w:tc>
        <w:tc>
          <w:tcPr>
            <w:tcW w:w="3686" w:type="dxa"/>
            <w:tcBorders>
              <w:top w:val="nil"/>
              <w:left w:val="nil"/>
              <w:bottom w:val="single" w:sz="4" w:space="0" w:color="auto"/>
              <w:right w:val="nil"/>
            </w:tcBorders>
            <w:shd w:val="clear" w:color="auto" w:fill="auto"/>
            <w:noWrap/>
            <w:vAlign w:val="center"/>
            <w:hideMark/>
          </w:tcPr>
          <w:p w:rsidR="00C11C1D" w:rsidRPr="00B0010C" w:rsidRDefault="00C11C1D" w:rsidP="00C11C1D">
            <w:pPr>
              <w:jc w:val="right"/>
              <w:rPr>
                <w:rFonts w:ascii="GHEA Mariam" w:hAnsi="GHEA Mariam" w:cs="Arial"/>
                <w:sz w:val="24"/>
                <w:szCs w:val="24"/>
                <w:lang w:val="hy-AM" w:eastAsia="en-US"/>
              </w:rPr>
            </w:pPr>
            <w:r w:rsidRPr="00B0010C">
              <w:rPr>
                <w:rFonts w:ascii="GHEA Mariam" w:hAnsi="GHEA Mariam" w:cs="Arial"/>
                <w:sz w:val="24"/>
                <w:szCs w:val="24"/>
                <w:lang w:val="hy-AM" w:eastAsia="en-US"/>
              </w:rPr>
              <w:t>(հազ. դրամ)</w:t>
            </w:r>
          </w:p>
        </w:tc>
      </w:tr>
      <w:tr w:rsidR="00C11C1D" w:rsidRPr="00B0010C" w:rsidTr="00B0010C">
        <w:trPr>
          <w:trHeight w:val="544"/>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11C1D" w:rsidRPr="00B0010C" w:rsidRDefault="00C11C1D" w:rsidP="00C11C1D">
            <w:pPr>
              <w:jc w:val="center"/>
              <w:rPr>
                <w:rFonts w:ascii="GHEA Mariam" w:hAnsi="GHEA Mariam" w:cs="Arial"/>
                <w:spacing w:val="-8"/>
                <w:sz w:val="24"/>
                <w:szCs w:val="24"/>
                <w:lang w:val="hy-AM" w:eastAsia="en-US"/>
              </w:rPr>
            </w:pPr>
            <w:r w:rsidRPr="00B0010C">
              <w:rPr>
                <w:rFonts w:ascii="GHEA Mariam" w:hAnsi="GHEA Mariam" w:cs="Arial"/>
                <w:spacing w:val="-8"/>
                <w:sz w:val="24"/>
                <w:szCs w:val="24"/>
                <w:lang w:val="hy-AM" w:eastAsia="en-US"/>
              </w:rPr>
              <w:t xml:space="preserve">Գործառական դասիչը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1C1D" w:rsidRPr="00B0010C" w:rsidRDefault="00C11C1D" w:rsidP="00C11C1D">
            <w:pPr>
              <w:jc w:val="center"/>
              <w:rPr>
                <w:rFonts w:ascii="GHEA Mariam" w:hAnsi="GHEA Mariam" w:cs="Arial"/>
                <w:sz w:val="24"/>
                <w:szCs w:val="24"/>
                <w:lang w:val="hy-AM" w:eastAsia="en-US"/>
              </w:rPr>
            </w:pPr>
            <w:r w:rsidRPr="00B0010C">
              <w:rPr>
                <w:rFonts w:ascii="GHEA Mariam" w:hAnsi="GHEA Mariam" w:cs="Arial"/>
                <w:sz w:val="24"/>
                <w:szCs w:val="24"/>
                <w:lang w:val="hy-AM" w:eastAsia="en-US"/>
              </w:rPr>
              <w:t>Ծրագրային դասիչը</w:t>
            </w:r>
          </w:p>
        </w:tc>
        <w:tc>
          <w:tcPr>
            <w:tcW w:w="8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1C1D" w:rsidRPr="00B0010C" w:rsidRDefault="00C11C1D" w:rsidP="00C11C1D">
            <w:pPr>
              <w:jc w:val="center"/>
              <w:rPr>
                <w:rFonts w:ascii="GHEA Mariam" w:hAnsi="GHEA Mariam" w:cs="Arial"/>
                <w:sz w:val="24"/>
                <w:szCs w:val="24"/>
                <w:lang w:val="hy-AM" w:eastAsia="en-US"/>
              </w:rPr>
            </w:pPr>
            <w:r w:rsidRPr="00B0010C">
              <w:rPr>
                <w:rFonts w:ascii="GHEA Mariam" w:hAnsi="GHEA Mariam" w:cs="Arial"/>
                <w:sz w:val="24"/>
                <w:szCs w:val="24"/>
                <w:lang w:val="hy-AM"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1C1D" w:rsidRPr="00B0010C" w:rsidRDefault="00C11C1D" w:rsidP="00C11C1D">
            <w:pPr>
              <w:jc w:val="center"/>
              <w:rPr>
                <w:rFonts w:ascii="GHEA Mariam" w:hAnsi="GHEA Mariam" w:cs="Arial"/>
                <w:sz w:val="24"/>
                <w:szCs w:val="24"/>
                <w:lang w:val="hy-AM" w:eastAsia="en-US"/>
              </w:rPr>
            </w:pPr>
            <w:r w:rsidRPr="00B0010C">
              <w:rPr>
                <w:rFonts w:ascii="GHEA Mariam" w:hAnsi="GHEA Mariam" w:cs="Arial"/>
                <w:sz w:val="24"/>
                <w:szCs w:val="24"/>
                <w:lang w:val="hy-AM" w:eastAsia="en-US"/>
              </w:rPr>
              <w:t xml:space="preserve">Ցուցանիշների փոփոխությունը </w:t>
            </w:r>
            <w:r w:rsidRPr="00B0010C">
              <w:rPr>
                <w:rFonts w:ascii="GHEA Mariam" w:hAnsi="GHEA Mariam" w:cs="Arial"/>
                <w:sz w:val="24"/>
                <w:szCs w:val="24"/>
                <w:lang w:val="hy-AM" w:eastAsia="en-US"/>
              </w:rPr>
              <w:br/>
            </w:r>
            <w:r w:rsidRPr="00B0010C">
              <w:rPr>
                <w:rFonts w:ascii="GHEA Mariam" w:hAnsi="GHEA Mariam" w:cs="Arial"/>
                <w:spacing w:val="-8"/>
                <w:sz w:val="24"/>
                <w:szCs w:val="24"/>
                <w:lang w:val="hy-AM" w:eastAsia="en-US"/>
              </w:rPr>
              <w:t>(ավելացումները նշված են դրական նշանով, իսկ նվազեցումները` փակագծերում)</w:t>
            </w:r>
          </w:p>
        </w:tc>
      </w:tr>
      <w:tr w:rsidR="00C11C1D" w:rsidRPr="00B0010C" w:rsidTr="00B0010C">
        <w:trPr>
          <w:cantSplit/>
          <w:trHeight w:val="1735"/>
        </w:trPr>
        <w:tc>
          <w:tcPr>
            <w:tcW w:w="667"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C11C1D" w:rsidRPr="00B0010C" w:rsidRDefault="00C11C1D" w:rsidP="00C11C1D">
            <w:pPr>
              <w:ind w:left="113" w:right="113"/>
              <w:jc w:val="center"/>
              <w:rPr>
                <w:rFonts w:ascii="GHEA Mariam" w:hAnsi="GHEA Mariam" w:cs="Arial"/>
                <w:sz w:val="24"/>
                <w:szCs w:val="24"/>
                <w:lang w:val="hy-AM" w:eastAsia="en-US"/>
              </w:rPr>
            </w:pPr>
            <w:r w:rsidRPr="00B0010C">
              <w:rPr>
                <w:rFonts w:ascii="GHEA Mariam" w:hAnsi="GHEA Mariam" w:cs="Arial"/>
                <w:sz w:val="24"/>
                <w:szCs w:val="24"/>
                <w:lang w:eastAsia="en-US"/>
              </w:rPr>
              <w:t>բաժին</w:t>
            </w:r>
            <w:r w:rsidRPr="00B0010C">
              <w:rPr>
                <w:rFonts w:ascii="GHEA Mariam" w:hAnsi="GHEA Mariam" w:cs="Arial"/>
                <w:sz w:val="24"/>
                <w:szCs w:val="24"/>
                <w:lang w:val="hy-AM" w:eastAsia="en-US"/>
              </w:rPr>
              <w:t>ը</w:t>
            </w:r>
          </w:p>
        </w:tc>
        <w:tc>
          <w:tcPr>
            <w:tcW w:w="525"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11C1D" w:rsidRPr="00B0010C" w:rsidRDefault="00C11C1D" w:rsidP="00C11C1D">
            <w:pPr>
              <w:ind w:left="113" w:right="113"/>
              <w:jc w:val="center"/>
              <w:rPr>
                <w:rFonts w:ascii="GHEA Mariam" w:hAnsi="GHEA Mariam" w:cs="Arial"/>
                <w:sz w:val="24"/>
                <w:szCs w:val="24"/>
                <w:lang w:val="hy-AM" w:eastAsia="en-US"/>
              </w:rPr>
            </w:pPr>
            <w:r w:rsidRPr="00B0010C">
              <w:rPr>
                <w:rFonts w:ascii="GHEA Mariam" w:hAnsi="GHEA Mariam" w:cs="Arial"/>
                <w:sz w:val="24"/>
                <w:szCs w:val="24"/>
                <w:lang w:eastAsia="en-US"/>
              </w:rPr>
              <w:t>խումբ</w:t>
            </w:r>
            <w:r w:rsidRPr="00B0010C">
              <w:rPr>
                <w:rFonts w:ascii="GHEA Mariam" w:hAnsi="GHEA Mariam" w:cs="Arial"/>
                <w:sz w:val="24"/>
                <w:szCs w:val="24"/>
                <w:lang w:val="hy-AM" w:eastAsia="en-US"/>
              </w:rPr>
              <w:t>ը</w:t>
            </w:r>
          </w:p>
        </w:tc>
        <w:tc>
          <w:tcPr>
            <w:tcW w:w="65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11C1D" w:rsidRPr="00B0010C" w:rsidRDefault="00C11C1D" w:rsidP="00C11C1D">
            <w:pPr>
              <w:ind w:left="113" w:right="113"/>
              <w:jc w:val="center"/>
              <w:rPr>
                <w:rFonts w:ascii="GHEA Mariam" w:hAnsi="GHEA Mariam" w:cs="Arial"/>
                <w:sz w:val="24"/>
                <w:szCs w:val="24"/>
                <w:lang w:val="hy-AM" w:eastAsia="en-US"/>
              </w:rPr>
            </w:pPr>
            <w:r w:rsidRPr="00B0010C">
              <w:rPr>
                <w:rFonts w:ascii="GHEA Mariam" w:hAnsi="GHEA Mariam" w:cs="Arial"/>
                <w:sz w:val="24"/>
                <w:szCs w:val="24"/>
                <w:lang w:eastAsia="en-US"/>
              </w:rPr>
              <w:t>դաս</w:t>
            </w:r>
            <w:r w:rsidRPr="00B0010C">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11C1D" w:rsidRPr="00B0010C" w:rsidRDefault="00C11C1D" w:rsidP="00C11C1D">
            <w:pPr>
              <w:ind w:left="113" w:right="113"/>
              <w:jc w:val="center"/>
              <w:rPr>
                <w:rFonts w:ascii="GHEA Mariam" w:hAnsi="GHEA Mariam" w:cs="Arial"/>
                <w:sz w:val="24"/>
                <w:szCs w:val="24"/>
                <w:lang w:val="hy-AM" w:eastAsia="en-US"/>
              </w:rPr>
            </w:pPr>
            <w:r w:rsidRPr="00B0010C">
              <w:rPr>
                <w:rFonts w:ascii="GHEA Mariam" w:hAnsi="GHEA Mariam" w:cs="Arial"/>
                <w:sz w:val="24"/>
                <w:szCs w:val="24"/>
                <w:lang w:eastAsia="en-US"/>
              </w:rPr>
              <w:t>ծրագիր</w:t>
            </w:r>
            <w:r w:rsidRPr="00B0010C">
              <w:rPr>
                <w:rFonts w:ascii="GHEA Mariam" w:hAnsi="GHEA Mariam" w:cs="Arial"/>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11C1D" w:rsidRPr="00B0010C" w:rsidRDefault="00C11C1D" w:rsidP="00C11C1D">
            <w:pPr>
              <w:ind w:left="113" w:right="113"/>
              <w:jc w:val="center"/>
              <w:rPr>
                <w:rFonts w:ascii="GHEA Mariam" w:hAnsi="GHEA Mariam" w:cs="Arial"/>
                <w:sz w:val="24"/>
                <w:szCs w:val="24"/>
                <w:lang w:val="hy-AM" w:eastAsia="en-US"/>
              </w:rPr>
            </w:pPr>
            <w:r w:rsidRPr="00B0010C">
              <w:rPr>
                <w:rFonts w:ascii="GHEA Mariam" w:hAnsi="GHEA Mariam" w:cs="Arial"/>
                <w:spacing w:val="-8"/>
                <w:sz w:val="24"/>
                <w:szCs w:val="24"/>
                <w:lang w:eastAsia="en-US"/>
              </w:rPr>
              <w:t>միջոցառում</w:t>
            </w:r>
            <w:r w:rsidRPr="00B0010C">
              <w:rPr>
                <w:rFonts w:ascii="GHEA Mariam" w:hAnsi="GHEA Mariam" w:cs="Arial"/>
                <w:spacing w:val="-8"/>
                <w:sz w:val="24"/>
                <w:szCs w:val="24"/>
                <w:lang w:val="hy-AM" w:eastAsia="en-US"/>
              </w:rPr>
              <w:t>ը</w:t>
            </w: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val="hy-AM" w:eastAsia="en-US"/>
              </w:rPr>
              <w:t>տ</w:t>
            </w:r>
            <w:r w:rsidRPr="00B0010C">
              <w:rPr>
                <w:rFonts w:ascii="GHEA Mariam" w:hAnsi="GHEA Mariam" w:cs="Arial"/>
                <w:sz w:val="24"/>
                <w:szCs w:val="24"/>
                <w:lang w:eastAsia="en-US"/>
              </w:rPr>
              <w:t>արի</w:t>
            </w:r>
          </w:p>
        </w:tc>
      </w:tr>
      <w:tr w:rsidR="00C11C1D" w:rsidRPr="00B0010C" w:rsidTr="00B0010C">
        <w:trPr>
          <w:trHeight w:val="345"/>
        </w:trPr>
        <w:tc>
          <w:tcPr>
            <w:tcW w:w="1148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ԸՆԴԱՄԵՆԸ</w:t>
            </w:r>
            <w:r w:rsidR="00F77F9F" w:rsidRPr="00B0010C">
              <w:rPr>
                <w:rFonts w:ascii="GHEA Mariam" w:hAnsi="GHEA Mariam" w:cs="Arial"/>
                <w:sz w:val="24"/>
                <w:szCs w:val="24"/>
                <w:lang w:val="hy-AM" w:eastAsia="en-US"/>
              </w:rPr>
              <w:t>՝</w:t>
            </w:r>
            <w:r w:rsidRPr="00B0010C">
              <w:rPr>
                <w:rFonts w:ascii="GHEA Mariam" w:hAnsi="GHEA Mariam" w:cs="Arial"/>
                <w:sz w:val="24"/>
                <w:szCs w:val="24"/>
                <w:lang w:eastAsia="en-US"/>
              </w:rPr>
              <w:t xml:space="preserve"> ԾԱԽՍԵՐ</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r w:rsidRPr="00B0010C">
              <w:rPr>
                <w:rFonts w:ascii="GHEA Mariam" w:hAnsi="GHEA Mariam" w:cs="Arial"/>
                <w:sz w:val="24"/>
                <w:szCs w:val="24"/>
                <w:lang w:eastAsia="en-US"/>
              </w:rPr>
              <w:t>-</w:t>
            </w:r>
          </w:p>
        </w:tc>
      </w:tr>
      <w:tr w:rsidR="00C11C1D" w:rsidRPr="00B0010C" w:rsidTr="00B0010C">
        <w:trPr>
          <w:trHeight w:val="345"/>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01</w:t>
            </w: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jc w:val="cente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jc w:val="cente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jc w:val="cente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jc w:val="cente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 xml:space="preserve"> ԸՆԴՀԱՆՈՒՐ ԲՆՈՒՅԹԻ ՀԱՆՐԱՅԻՆ ԾԱՌԱՅՈՒԹՅՈՒՆՆԵՐ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r w:rsidRPr="00B0010C">
              <w:rPr>
                <w:rFonts w:ascii="GHEA Mariam" w:hAnsi="GHEA Mariam" w:cs="Arial"/>
                <w:sz w:val="24"/>
                <w:szCs w:val="24"/>
                <w:lang w:eastAsia="en-US"/>
              </w:rPr>
              <w:t>-</w:t>
            </w: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p>
        </w:tc>
      </w:tr>
      <w:tr w:rsidR="00C11C1D" w:rsidRPr="00B0010C" w:rsidTr="00B0010C">
        <w:trPr>
          <w:trHeight w:val="203"/>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08</w:t>
            </w: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r w:rsidRPr="00B0010C">
              <w:rPr>
                <w:rFonts w:ascii="GHEA Mariam" w:hAnsi="GHEA Mariam" w:cs="Arial"/>
                <w:sz w:val="24"/>
                <w:szCs w:val="24"/>
                <w:lang w:eastAsia="en-US"/>
              </w:rPr>
              <w:t>-</w:t>
            </w: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p>
        </w:tc>
      </w:tr>
      <w:tr w:rsidR="00C11C1D" w:rsidRPr="00B0010C" w:rsidTr="00B0010C">
        <w:trPr>
          <w:trHeight w:val="690"/>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r w:rsidRPr="00B0010C">
              <w:rPr>
                <w:rFonts w:ascii="GHEA Mariam" w:hAnsi="GHEA Mariam" w:cs="Arial"/>
                <w:sz w:val="24"/>
                <w:szCs w:val="24"/>
                <w:lang w:eastAsia="en-US"/>
              </w:rPr>
              <w:t>-</w:t>
            </w: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56"/>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bottom"/>
            <w:hideMark/>
          </w:tcPr>
          <w:p w:rsidR="00C11C1D" w:rsidRPr="00B0010C" w:rsidRDefault="00C11C1D" w:rsidP="00C11C1D">
            <w:pPr>
              <w:rPr>
                <w:rFonts w:ascii="GHEA Mariam" w:hAnsi="GHEA Mariam" w:cs="Arial"/>
                <w:spacing w:val="-8"/>
                <w:sz w:val="24"/>
                <w:szCs w:val="24"/>
                <w:lang w:eastAsia="en-US"/>
              </w:rPr>
            </w:pPr>
            <w:r w:rsidRPr="00B0010C">
              <w:rPr>
                <w:rFonts w:ascii="GHEA Mariam" w:hAnsi="GHEA Mariam" w:cs="Arial"/>
                <w:spacing w:val="-8"/>
                <w:sz w:val="24"/>
                <w:szCs w:val="24"/>
                <w:lang w:eastAsia="en-US"/>
              </w:rPr>
              <w:t>ՀՀ տարածքային կառավարման և ենթակառուցվածքների նախարարություն</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r w:rsidRPr="00B0010C">
              <w:rPr>
                <w:rFonts w:ascii="GHEA Mariam" w:hAnsi="GHEA Mariam" w:cs="Arial"/>
                <w:sz w:val="24"/>
                <w:szCs w:val="24"/>
                <w:lang w:eastAsia="en-US"/>
              </w:rPr>
              <w:t>-</w:t>
            </w: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1212</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Տարածքային զարգացում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r w:rsidRPr="00B0010C">
              <w:rPr>
                <w:rFonts w:ascii="GHEA Mariam" w:hAnsi="GHEA Mariam" w:cs="Arial"/>
                <w:sz w:val="24"/>
                <w:szCs w:val="24"/>
                <w:lang w:eastAsia="en-US"/>
              </w:rPr>
              <w:t>-</w:t>
            </w: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այդ թվում`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p>
        </w:tc>
      </w:tr>
      <w:tr w:rsidR="00C11C1D" w:rsidRPr="00B0010C" w:rsidTr="00B0010C">
        <w:trPr>
          <w:trHeight w:val="559"/>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12007</w:t>
            </w:r>
          </w:p>
        </w:tc>
        <w:tc>
          <w:tcPr>
            <w:tcW w:w="8079" w:type="dxa"/>
            <w:tcBorders>
              <w:top w:val="single" w:sz="4" w:space="0" w:color="auto"/>
              <w:left w:val="nil"/>
              <w:bottom w:val="single" w:sz="4" w:space="0" w:color="auto"/>
              <w:right w:val="single" w:sz="4" w:space="0" w:color="auto"/>
            </w:tcBorders>
            <w:shd w:val="clear" w:color="auto" w:fill="auto"/>
            <w:vAlign w:val="bottom"/>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 xml:space="preserve"> ՀՀ մար</w:t>
            </w:r>
            <w:r w:rsidR="00B0010C">
              <w:rPr>
                <w:rFonts w:ascii="GHEA Mariam" w:hAnsi="GHEA Mariam" w:cs="Arial"/>
                <w:sz w:val="24"/>
                <w:szCs w:val="24"/>
                <w:lang w:eastAsia="en-US"/>
              </w:rPr>
              <w:t>զերին սուբվենցիաների տրամադրում՝</w:t>
            </w:r>
            <w:r w:rsidRPr="00B0010C">
              <w:rPr>
                <w:rFonts w:ascii="GHEA Mariam" w:hAnsi="GHEA Mariam" w:cs="Arial"/>
                <w:sz w:val="24"/>
                <w:szCs w:val="24"/>
                <w:lang w:eastAsia="en-US"/>
              </w:rPr>
              <w:t xml:space="preserve"> ենթակառուցվածքների զարգացման նպատակով</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B0010C">
            <w:pPr>
              <w:jc w:val="center"/>
              <w:rPr>
                <w:rFonts w:ascii="GHEA Mariam" w:hAnsi="GHEA Mariam" w:cs="Arial"/>
                <w:sz w:val="24"/>
                <w:szCs w:val="24"/>
                <w:lang w:eastAsia="en-US"/>
              </w:rPr>
            </w:pPr>
            <w:r w:rsidRPr="00B0010C">
              <w:rPr>
                <w:rFonts w:ascii="GHEA Mariam" w:hAnsi="GHEA Mariam" w:cs="Arial"/>
                <w:sz w:val="24"/>
                <w:szCs w:val="24"/>
                <w:lang w:eastAsia="en-US"/>
              </w:rPr>
              <w:t>-</w:t>
            </w: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vAlign w:val="bottom"/>
            <w:hideMark/>
          </w:tcPr>
          <w:p w:rsidR="00C11C1D" w:rsidRPr="00B0010C" w:rsidRDefault="00C11C1D" w:rsidP="00C11C1D">
            <w:pPr>
              <w:jc w:val="cente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20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bCs/>
                <w:color w:val="000000"/>
                <w:sz w:val="24"/>
                <w:szCs w:val="24"/>
                <w:lang w:eastAsia="en-US"/>
              </w:rPr>
            </w:pPr>
            <w:r w:rsidRPr="00B0010C">
              <w:rPr>
                <w:rFonts w:ascii="GHEA Mariam" w:hAnsi="GHEA Mariam" w:cs="Arial"/>
                <w:bCs/>
                <w:color w:val="000000"/>
                <w:sz w:val="24"/>
                <w:szCs w:val="24"/>
                <w:lang w:eastAsia="en-US"/>
              </w:rPr>
              <w:t xml:space="preserve"> ՀՀ կառավարություն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bCs/>
                <w:sz w:val="24"/>
                <w:szCs w:val="24"/>
                <w:lang w:eastAsia="en-US"/>
              </w:rPr>
            </w:pPr>
            <w:r w:rsidRPr="00B0010C">
              <w:rPr>
                <w:rFonts w:ascii="GHEA Mariam" w:hAnsi="GHEA Mariam" w:cs="Arial"/>
                <w:bCs/>
                <w:sz w:val="24"/>
                <w:szCs w:val="24"/>
                <w:lang w:eastAsia="en-US"/>
              </w:rPr>
              <w:t>(728,887.0)</w:t>
            </w:r>
          </w:p>
        </w:tc>
      </w:tr>
      <w:tr w:rsidR="00025F2A" w:rsidRPr="00B0010C" w:rsidTr="00B0010C">
        <w:trPr>
          <w:trHeight w:val="231"/>
        </w:trPr>
        <w:tc>
          <w:tcPr>
            <w:tcW w:w="667" w:type="dxa"/>
            <w:vMerge/>
            <w:tcBorders>
              <w:top w:val="single" w:sz="4" w:space="0" w:color="auto"/>
              <w:left w:val="single" w:sz="4" w:space="0" w:color="auto"/>
              <w:bottom w:val="single" w:sz="4" w:space="0" w:color="auto"/>
              <w:right w:val="single" w:sz="4" w:space="0" w:color="auto"/>
            </w:tcBorders>
            <w:vAlign w:val="center"/>
            <w:hideMark/>
          </w:tcPr>
          <w:p w:rsidR="00025F2A" w:rsidRPr="00B0010C" w:rsidRDefault="00025F2A" w:rsidP="00025F2A">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025F2A" w:rsidRPr="00B0010C" w:rsidRDefault="00025F2A" w:rsidP="00025F2A">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025F2A" w:rsidRPr="00B0010C" w:rsidRDefault="00025F2A" w:rsidP="00025F2A">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25F2A" w:rsidRPr="00B0010C" w:rsidRDefault="00025F2A" w:rsidP="00025F2A">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25F2A" w:rsidRPr="00B0010C" w:rsidRDefault="00025F2A" w:rsidP="00025F2A">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025F2A" w:rsidRPr="00B0010C" w:rsidRDefault="00025F2A" w:rsidP="00025F2A">
            <w:pPr>
              <w:rPr>
                <w:rFonts w:ascii="GHEA Mariam" w:hAnsi="GHEA Mariam" w:cs="Arial"/>
                <w:color w:val="000000"/>
                <w:spacing w:val="-8"/>
                <w:sz w:val="24"/>
                <w:szCs w:val="24"/>
                <w:lang w:eastAsia="en-US"/>
              </w:rPr>
            </w:pPr>
            <w:r w:rsidRPr="00B0010C">
              <w:rPr>
                <w:rFonts w:ascii="GHEA Mariam" w:hAnsi="GHEA Mariam" w:cs="Arial"/>
                <w:color w:val="000000"/>
                <w:spacing w:val="-8"/>
                <w:sz w:val="24"/>
                <w:szCs w:val="24"/>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025F2A" w:rsidRPr="00B0010C" w:rsidRDefault="00025F2A" w:rsidP="00025F2A">
            <w:pPr>
              <w:jc w:val="cente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56"/>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ԸՆԴԱՄԵՆԸ</w:t>
            </w:r>
            <w:r w:rsidRPr="00B0010C">
              <w:rPr>
                <w:rFonts w:ascii="GHEA Mariam" w:hAnsi="GHEA Mariam" w:cs="Arial"/>
                <w:color w:val="000000"/>
                <w:sz w:val="24"/>
                <w:szCs w:val="24"/>
                <w:lang w:val="hy-AM" w:eastAsia="en-US"/>
              </w:rPr>
              <w:t>՝</w:t>
            </w:r>
            <w:r w:rsidRPr="00B0010C">
              <w:rPr>
                <w:rFonts w:ascii="GHEA Mariam" w:hAnsi="GHEA Mariam" w:cs="Arial"/>
                <w:color w:val="000000"/>
                <w:sz w:val="24"/>
                <w:szCs w:val="24"/>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jc w:val="center"/>
              <w:rPr>
                <w:rFonts w:ascii="GHEA Mariam" w:hAnsi="GHEA Mariam" w:cs="Arial"/>
                <w:color w:val="000000"/>
                <w:sz w:val="24"/>
                <w:szCs w:val="24"/>
                <w:lang w:eastAsia="en-US"/>
              </w:rPr>
            </w:pPr>
            <w:r w:rsidRPr="00B0010C">
              <w:rPr>
                <w:rFonts w:ascii="GHEA Mariam" w:hAnsi="GHEA Mariam" w:cs="Arial"/>
                <w:color w:val="000000"/>
                <w:sz w:val="24"/>
                <w:szCs w:val="24"/>
                <w:lang w:eastAsia="en-US"/>
              </w:rPr>
              <w:t>(728,887.0)</w:t>
            </w:r>
          </w:p>
        </w:tc>
      </w:tr>
      <w:tr w:rsidR="00C11C1D" w:rsidRPr="00B0010C" w:rsidTr="00B0010C">
        <w:trPr>
          <w:trHeight w:val="83"/>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jc w:val="center"/>
              <w:rPr>
                <w:rFonts w:ascii="GHEA Mariam" w:hAnsi="GHEA Mariam" w:cs="Arial"/>
                <w:color w:val="000000"/>
                <w:sz w:val="24"/>
                <w:szCs w:val="24"/>
                <w:lang w:eastAsia="en-US"/>
              </w:rPr>
            </w:pPr>
            <w:r w:rsidRPr="00B0010C">
              <w:rPr>
                <w:rFonts w:ascii="GHEA Mariam" w:hAnsi="GHEA Mariam" w:cs="Arial"/>
                <w:color w:val="000000"/>
                <w:sz w:val="24"/>
                <w:szCs w:val="24"/>
                <w:lang w:eastAsia="en-US"/>
              </w:rPr>
              <w:t>(728,887.0)</w:t>
            </w:r>
          </w:p>
        </w:tc>
      </w:tr>
      <w:tr w:rsidR="00C11C1D" w:rsidRPr="00B0010C" w:rsidTr="00B0010C">
        <w:trPr>
          <w:trHeight w:val="1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ԴՐԱՄԱՇՆՈՐՀՆԵՐ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jc w:val="center"/>
              <w:rPr>
                <w:rFonts w:ascii="GHEA Mariam" w:hAnsi="GHEA Mariam" w:cs="Arial"/>
                <w:color w:val="000000"/>
                <w:sz w:val="24"/>
                <w:szCs w:val="24"/>
                <w:lang w:eastAsia="en-US"/>
              </w:rPr>
            </w:pPr>
            <w:r w:rsidRPr="00B0010C">
              <w:rPr>
                <w:rFonts w:ascii="GHEA Mariam" w:hAnsi="GHEA Mariam" w:cs="Arial"/>
                <w:color w:val="000000"/>
                <w:sz w:val="24"/>
                <w:szCs w:val="24"/>
                <w:lang w:eastAsia="en-US"/>
              </w:rPr>
              <w:t>(728,887.0)</w:t>
            </w:r>
          </w:p>
        </w:tc>
      </w:tr>
      <w:tr w:rsidR="00C11C1D" w:rsidRPr="00B0010C" w:rsidTr="00B0010C">
        <w:trPr>
          <w:trHeight w:val="79"/>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 xml:space="preserve"> 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345"/>
        </w:trPr>
        <w:tc>
          <w:tcPr>
            <w:tcW w:w="667"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1C1D" w:rsidRPr="00B0010C" w:rsidRDefault="00C11C1D" w:rsidP="00C11C1D">
            <w:pPr>
              <w:rPr>
                <w:rFonts w:ascii="GHEA Mariam" w:hAnsi="GHEA Mariam" w:cs="Arial"/>
                <w:sz w:val="24"/>
                <w:szCs w:val="24"/>
                <w:lang w:eastAsia="en-US"/>
              </w:rPr>
            </w:pP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 Կապիտալ սուբվենցիաներ համայնքներին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(728,887.0)</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bCs/>
                <w:color w:val="000000"/>
                <w:sz w:val="24"/>
                <w:szCs w:val="24"/>
                <w:lang w:eastAsia="en-US"/>
              </w:rPr>
            </w:pPr>
            <w:r w:rsidRPr="00B0010C">
              <w:rPr>
                <w:rFonts w:ascii="GHEA Mariam" w:hAnsi="GHEA Mariam" w:cs="Arial"/>
                <w:bCs/>
                <w:color w:val="000000"/>
                <w:sz w:val="24"/>
                <w:szCs w:val="24"/>
                <w:lang w:eastAsia="en-US"/>
              </w:rPr>
              <w:t xml:space="preserve"> ՀՀ Արարատի մարզպետարան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bCs/>
                <w:sz w:val="24"/>
                <w:szCs w:val="24"/>
                <w:lang w:eastAsia="en-US"/>
              </w:rPr>
            </w:pPr>
            <w:r w:rsidRPr="00B0010C">
              <w:rPr>
                <w:rFonts w:ascii="GHEA Mariam" w:hAnsi="GHEA Mariam" w:cs="Arial"/>
                <w:bCs/>
                <w:sz w:val="24"/>
                <w:szCs w:val="24"/>
                <w:lang w:eastAsia="en-US"/>
              </w:rPr>
              <w:t xml:space="preserve">30,716.4 </w:t>
            </w:r>
          </w:p>
        </w:tc>
      </w:tr>
      <w:tr w:rsidR="00025F2A" w:rsidRPr="00B0010C" w:rsidTr="00B0010C">
        <w:trPr>
          <w:trHeight w:val="127"/>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025F2A" w:rsidRPr="00B0010C" w:rsidRDefault="00025F2A" w:rsidP="00025F2A">
            <w:pPr>
              <w:rPr>
                <w:rFonts w:ascii="GHEA Mariam" w:hAnsi="GHEA Mariam" w:cs="Arial"/>
                <w:color w:val="000000"/>
                <w:spacing w:val="-8"/>
                <w:sz w:val="24"/>
                <w:szCs w:val="24"/>
                <w:lang w:eastAsia="en-US"/>
              </w:rPr>
            </w:pPr>
            <w:r w:rsidRPr="00B0010C">
              <w:rPr>
                <w:rFonts w:ascii="GHEA Mariam" w:hAnsi="GHEA Mariam" w:cs="Arial"/>
                <w:color w:val="000000"/>
                <w:spacing w:val="-8"/>
                <w:sz w:val="24"/>
                <w:szCs w:val="24"/>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025F2A" w:rsidRPr="00B0010C" w:rsidRDefault="00025F2A" w:rsidP="00025F2A">
            <w:pPr>
              <w:jc w:val="cente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ԸՆԴԱՄԵՆԸ</w:t>
            </w:r>
            <w:r w:rsidRPr="00B0010C">
              <w:rPr>
                <w:rFonts w:ascii="GHEA Mariam" w:hAnsi="GHEA Mariam" w:cs="Arial"/>
                <w:color w:val="000000"/>
                <w:sz w:val="24"/>
                <w:szCs w:val="24"/>
                <w:lang w:val="hy-AM" w:eastAsia="en-US"/>
              </w:rPr>
              <w:t>՝</w:t>
            </w:r>
            <w:r w:rsidRPr="00B0010C">
              <w:rPr>
                <w:rFonts w:ascii="GHEA Mariam" w:hAnsi="GHEA Mariam" w:cs="Arial"/>
                <w:color w:val="000000"/>
                <w:sz w:val="24"/>
                <w:szCs w:val="24"/>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30,716.4 </w:t>
            </w:r>
          </w:p>
        </w:tc>
      </w:tr>
      <w:tr w:rsidR="00C11C1D" w:rsidRPr="00B0010C" w:rsidTr="00B0010C">
        <w:trPr>
          <w:trHeight w:val="123"/>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30,716.4 </w:t>
            </w:r>
          </w:p>
        </w:tc>
      </w:tr>
      <w:tr w:rsidR="00C11C1D" w:rsidRPr="00B0010C" w:rsidTr="00B0010C">
        <w:trPr>
          <w:trHeight w:val="58"/>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ԴՐԱՄԱՇՆՈՐՀՆԵՐ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30,716.4 </w:t>
            </w:r>
          </w:p>
        </w:tc>
      </w:tr>
      <w:tr w:rsidR="00C11C1D" w:rsidRPr="00B0010C" w:rsidTr="00B0010C">
        <w:trPr>
          <w:trHeight w:val="274"/>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lastRenderedPageBreak/>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30,716.4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 Կապիտալ սուբվենցիաներ համայնքներին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30,716.4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bCs/>
                <w:color w:val="000000"/>
                <w:sz w:val="24"/>
                <w:szCs w:val="24"/>
                <w:lang w:eastAsia="en-US"/>
              </w:rPr>
            </w:pPr>
            <w:r w:rsidRPr="00B0010C">
              <w:rPr>
                <w:rFonts w:ascii="GHEA Mariam" w:hAnsi="GHEA Mariam" w:cs="Arial"/>
                <w:bCs/>
                <w:color w:val="000000"/>
                <w:sz w:val="24"/>
                <w:szCs w:val="24"/>
                <w:lang w:eastAsia="en-US"/>
              </w:rPr>
              <w:t xml:space="preserve"> ՀՀ Արմավիրի մարզպետարան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bCs/>
                <w:sz w:val="24"/>
                <w:szCs w:val="24"/>
                <w:lang w:eastAsia="en-US"/>
              </w:rPr>
            </w:pPr>
            <w:r w:rsidRPr="00B0010C">
              <w:rPr>
                <w:rFonts w:ascii="GHEA Mariam" w:hAnsi="GHEA Mariam" w:cs="Arial"/>
                <w:bCs/>
                <w:sz w:val="24"/>
                <w:szCs w:val="24"/>
                <w:lang w:eastAsia="en-US"/>
              </w:rPr>
              <w:t xml:space="preserve">164,585.6 </w:t>
            </w:r>
          </w:p>
        </w:tc>
      </w:tr>
      <w:tr w:rsidR="00025F2A" w:rsidRPr="00B0010C" w:rsidTr="00B0010C">
        <w:trPr>
          <w:trHeight w:val="56"/>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025F2A" w:rsidRPr="00B0010C" w:rsidRDefault="00025F2A" w:rsidP="00025F2A">
            <w:pPr>
              <w:rPr>
                <w:rFonts w:ascii="GHEA Mariam" w:hAnsi="GHEA Mariam" w:cs="Arial"/>
                <w:color w:val="000000"/>
                <w:spacing w:val="-8"/>
                <w:sz w:val="24"/>
                <w:szCs w:val="24"/>
                <w:lang w:eastAsia="en-US"/>
              </w:rPr>
            </w:pPr>
            <w:r w:rsidRPr="00B0010C">
              <w:rPr>
                <w:rFonts w:ascii="GHEA Mariam" w:hAnsi="GHEA Mariam" w:cs="Arial"/>
                <w:color w:val="000000"/>
                <w:spacing w:val="-8"/>
                <w:sz w:val="24"/>
                <w:szCs w:val="24"/>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025F2A" w:rsidRPr="00B0010C" w:rsidRDefault="00025F2A" w:rsidP="00025F2A">
            <w:pPr>
              <w:jc w:val="cente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B0010C" w:rsidP="00C11C1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ԸՆԴԱՄԵՆԸ</w:t>
            </w:r>
            <w:r w:rsidR="00C11C1D" w:rsidRPr="00B0010C">
              <w:rPr>
                <w:rFonts w:ascii="GHEA Mariam" w:hAnsi="GHEA Mariam" w:cs="Arial"/>
                <w:color w:val="000000"/>
                <w:sz w:val="24"/>
                <w:szCs w:val="24"/>
                <w:lang w:val="hy-AM" w:eastAsia="en-US"/>
              </w:rPr>
              <w:t>՝</w:t>
            </w:r>
            <w:r>
              <w:rPr>
                <w:rFonts w:ascii="GHEA Mariam" w:hAnsi="GHEA Mariam" w:cs="Arial"/>
                <w:color w:val="000000"/>
                <w:sz w:val="24"/>
                <w:szCs w:val="24"/>
                <w:lang w:val="hy-AM" w:eastAsia="en-US"/>
              </w:rPr>
              <w:t xml:space="preserve"> </w:t>
            </w:r>
            <w:r w:rsidR="00C11C1D" w:rsidRPr="00B0010C">
              <w:rPr>
                <w:rFonts w:ascii="GHEA Mariam" w:hAnsi="GHEA Mariam" w:cs="Arial"/>
                <w:color w:val="000000"/>
                <w:sz w:val="24"/>
                <w:szCs w:val="24"/>
                <w:lang w:eastAsia="en-US"/>
              </w:rPr>
              <w:t>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164,585.6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164,585.6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ԴՐԱՄԱՇՆՈՐՀՆԵՐ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164,585.6 </w:t>
            </w:r>
          </w:p>
        </w:tc>
      </w:tr>
      <w:tr w:rsidR="00C11C1D" w:rsidRPr="00B0010C" w:rsidTr="00B0010C">
        <w:trPr>
          <w:trHeight w:val="56"/>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164,585.6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 Կապիտալ սուբվենցիաներ համայնքներին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164,585.6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bCs/>
                <w:color w:val="000000"/>
                <w:sz w:val="24"/>
                <w:szCs w:val="24"/>
                <w:lang w:eastAsia="en-US"/>
              </w:rPr>
            </w:pPr>
            <w:r w:rsidRPr="00B0010C">
              <w:rPr>
                <w:rFonts w:ascii="GHEA Mariam" w:hAnsi="GHEA Mariam" w:cs="Arial"/>
                <w:bCs/>
                <w:color w:val="000000"/>
                <w:sz w:val="24"/>
                <w:szCs w:val="24"/>
                <w:lang w:eastAsia="en-US"/>
              </w:rPr>
              <w:t xml:space="preserve"> ՀՀ Լոռու մարզպետարան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bCs/>
                <w:sz w:val="24"/>
                <w:szCs w:val="24"/>
                <w:lang w:eastAsia="en-US"/>
              </w:rPr>
            </w:pPr>
            <w:r w:rsidRPr="00B0010C">
              <w:rPr>
                <w:rFonts w:ascii="GHEA Mariam" w:hAnsi="GHEA Mariam" w:cs="Arial"/>
                <w:bCs/>
                <w:sz w:val="24"/>
                <w:szCs w:val="24"/>
                <w:lang w:eastAsia="en-US"/>
              </w:rPr>
              <w:t xml:space="preserve">179,057.6 </w:t>
            </w:r>
          </w:p>
        </w:tc>
      </w:tr>
      <w:tr w:rsidR="00025F2A" w:rsidRPr="00B0010C" w:rsidTr="00B0010C">
        <w:trPr>
          <w:trHeight w:val="56"/>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25F2A" w:rsidRPr="00B0010C" w:rsidRDefault="00025F2A" w:rsidP="00025F2A">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025F2A" w:rsidRPr="00B0010C" w:rsidRDefault="00025F2A" w:rsidP="00025F2A">
            <w:pPr>
              <w:rPr>
                <w:rFonts w:ascii="GHEA Mariam" w:hAnsi="GHEA Mariam" w:cs="Arial"/>
                <w:color w:val="000000"/>
                <w:spacing w:val="-8"/>
                <w:sz w:val="24"/>
                <w:szCs w:val="24"/>
                <w:lang w:eastAsia="en-US"/>
              </w:rPr>
            </w:pPr>
            <w:r w:rsidRPr="00B0010C">
              <w:rPr>
                <w:rFonts w:ascii="GHEA Mariam" w:hAnsi="GHEA Mariam" w:cs="Arial"/>
                <w:color w:val="000000"/>
                <w:spacing w:val="-8"/>
                <w:sz w:val="24"/>
                <w:szCs w:val="24"/>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025F2A" w:rsidRPr="00B0010C" w:rsidRDefault="00025F2A" w:rsidP="00025F2A">
            <w:pPr>
              <w:jc w:val="cente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ԸՆԴԱՄԵՆԸ</w:t>
            </w:r>
            <w:r w:rsidRPr="00B0010C">
              <w:rPr>
                <w:rFonts w:ascii="GHEA Mariam" w:hAnsi="GHEA Mariam" w:cs="Arial"/>
                <w:color w:val="000000"/>
                <w:sz w:val="24"/>
                <w:szCs w:val="24"/>
                <w:lang w:val="hy-AM" w:eastAsia="en-US"/>
              </w:rPr>
              <w:t>՝</w:t>
            </w:r>
            <w:r w:rsidRPr="00B0010C">
              <w:rPr>
                <w:rFonts w:ascii="GHEA Mariam" w:hAnsi="GHEA Mariam" w:cs="Arial"/>
                <w:color w:val="000000"/>
                <w:sz w:val="24"/>
                <w:szCs w:val="24"/>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179,057.6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179,057.6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ԴՐԱՄԱՇՆՈՐՀՆԵՐ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179,057.6 </w:t>
            </w:r>
          </w:p>
        </w:tc>
      </w:tr>
      <w:tr w:rsidR="00C11C1D" w:rsidRPr="00B0010C" w:rsidTr="00B0010C">
        <w:trPr>
          <w:trHeight w:val="56"/>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sz w:val="24"/>
                <w:szCs w:val="24"/>
                <w:lang w:eastAsia="en-US"/>
              </w:rPr>
            </w:pPr>
            <w:r w:rsidRPr="00B0010C">
              <w:rPr>
                <w:rFonts w:ascii="GHEA Mariam" w:hAnsi="GHEA Mariam" w:cs="Arial"/>
                <w:sz w:val="24"/>
                <w:szCs w:val="24"/>
                <w:lang w:eastAsia="en-US"/>
              </w:rPr>
              <w:t xml:space="preserve"> 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179,057.6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 Կապիտալ սուբվենցիաներ համայնքներին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179,057.6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w:t>
            </w:r>
            <w:r w:rsidRPr="00B0010C">
              <w:rPr>
                <w:rFonts w:ascii="GHEA Mariam" w:hAnsi="GHEA Mariam" w:cs="Arial"/>
                <w:bCs/>
                <w:color w:val="000000"/>
                <w:sz w:val="24"/>
                <w:szCs w:val="24"/>
                <w:lang w:eastAsia="en-US"/>
              </w:rPr>
              <w:t>ՀՀ Տավուշի մարզպետարան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bCs/>
                <w:sz w:val="24"/>
                <w:szCs w:val="24"/>
                <w:lang w:eastAsia="en-US"/>
              </w:rPr>
            </w:pPr>
            <w:r w:rsidRPr="00B0010C">
              <w:rPr>
                <w:rFonts w:ascii="GHEA Mariam" w:hAnsi="GHEA Mariam" w:cs="Arial"/>
                <w:bCs/>
                <w:sz w:val="24"/>
                <w:szCs w:val="24"/>
                <w:lang w:eastAsia="en-US"/>
              </w:rPr>
              <w:t xml:space="preserve">354,527.4 </w:t>
            </w:r>
          </w:p>
        </w:tc>
      </w:tr>
      <w:tr w:rsidR="00C11C1D" w:rsidRPr="00B0010C" w:rsidTr="00B0010C">
        <w:trPr>
          <w:trHeight w:val="56"/>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pacing w:val="-8"/>
                <w:sz w:val="24"/>
                <w:szCs w:val="24"/>
                <w:lang w:eastAsia="en-US"/>
              </w:rPr>
            </w:pPr>
            <w:r w:rsidRPr="00B0010C">
              <w:rPr>
                <w:rFonts w:ascii="GHEA Mariam" w:hAnsi="GHEA Mariam" w:cs="Arial"/>
                <w:color w:val="000000"/>
                <w:spacing w:val="-8"/>
                <w:sz w:val="24"/>
                <w:szCs w:val="24"/>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Calibri" w:hAnsi="Calibri" w:cs="Calibri"/>
                <w:sz w:val="24"/>
                <w:szCs w:val="24"/>
                <w:lang w:eastAsia="en-US"/>
              </w:rPr>
              <w:t>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ԸՆԴԱՄԵՆԸ</w:t>
            </w:r>
            <w:r w:rsidRPr="00B0010C">
              <w:rPr>
                <w:rFonts w:ascii="GHEA Mariam" w:hAnsi="GHEA Mariam" w:cs="Arial"/>
                <w:color w:val="000000"/>
                <w:sz w:val="24"/>
                <w:szCs w:val="24"/>
                <w:lang w:val="hy-AM" w:eastAsia="en-US"/>
              </w:rPr>
              <w:t>՝</w:t>
            </w:r>
            <w:r w:rsidRPr="00B0010C">
              <w:rPr>
                <w:rFonts w:ascii="GHEA Mariam" w:hAnsi="GHEA Mariam" w:cs="Arial"/>
                <w:color w:val="000000"/>
                <w:sz w:val="24"/>
                <w:szCs w:val="24"/>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354,527.4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354,527.4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lastRenderedPageBreak/>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ԴՐԱՄԱՇՆՈՐՀՆԵՐ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354,527.4 </w:t>
            </w:r>
          </w:p>
        </w:tc>
      </w:tr>
      <w:tr w:rsidR="00C11C1D" w:rsidRPr="00B0010C" w:rsidTr="00B0010C">
        <w:trPr>
          <w:trHeight w:val="56"/>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354,527.4 </w:t>
            </w:r>
          </w:p>
        </w:tc>
      </w:tr>
      <w:tr w:rsidR="00C11C1D" w:rsidRPr="00B0010C" w:rsidTr="00B0010C">
        <w:trPr>
          <w:trHeight w:val="345"/>
        </w:trPr>
        <w:tc>
          <w:tcPr>
            <w:tcW w:w="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6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11C1D" w:rsidRPr="00B0010C" w:rsidRDefault="00C11C1D" w:rsidP="00C11C1D">
            <w:pPr>
              <w:rPr>
                <w:rFonts w:ascii="GHEA Mariam" w:hAnsi="GHEA Mariam" w:cs="Arial"/>
                <w:sz w:val="24"/>
                <w:szCs w:val="24"/>
                <w:lang w:eastAsia="en-US"/>
              </w:rPr>
            </w:pPr>
            <w:r w:rsidRPr="00B0010C">
              <w:rPr>
                <w:rFonts w:ascii="Calibri" w:hAnsi="Calibri" w:cs="Calibri"/>
                <w:sz w:val="24"/>
                <w:szCs w:val="24"/>
                <w:lang w:eastAsia="en-US"/>
              </w:rPr>
              <w:t> </w:t>
            </w:r>
          </w:p>
        </w:tc>
        <w:tc>
          <w:tcPr>
            <w:tcW w:w="8079" w:type="dxa"/>
            <w:tcBorders>
              <w:top w:val="single" w:sz="4" w:space="0" w:color="auto"/>
              <w:left w:val="nil"/>
              <w:bottom w:val="single" w:sz="4" w:space="0" w:color="auto"/>
              <w:right w:val="single" w:sz="4" w:space="0" w:color="auto"/>
            </w:tcBorders>
            <w:shd w:val="clear" w:color="auto" w:fill="auto"/>
            <w:vAlign w:val="center"/>
            <w:hideMark/>
          </w:tcPr>
          <w:p w:rsidR="00C11C1D" w:rsidRPr="00B0010C" w:rsidRDefault="00C11C1D" w:rsidP="00C11C1D">
            <w:pPr>
              <w:rPr>
                <w:rFonts w:ascii="GHEA Mariam" w:hAnsi="GHEA Mariam" w:cs="Arial"/>
                <w:color w:val="000000"/>
                <w:sz w:val="24"/>
                <w:szCs w:val="24"/>
                <w:lang w:eastAsia="en-US"/>
              </w:rPr>
            </w:pPr>
            <w:r w:rsidRPr="00B0010C">
              <w:rPr>
                <w:rFonts w:ascii="GHEA Mariam" w:hAnsi="GHEA Mariam" w:cs="Arial"/>
                <w:color w:val="000000"/>
                <w:sz w:val="24"/>
                <w:szCs w:val="24"/>
                <w:lang w:eastAsia="en-US"/>
              </w:rPr>
              <w:t xml:space="preserve"> - Կապիտալ սուբվենցիաներ համայնքներին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C11C1D" w:rsidRPr="00B0010C" w:rsidRDefault="00C11C1D" w:rsidP="00C11C1D">
            <w:pPr>
              <w:jc w:val="center"/>
              <w:rPr>
                <w:rFonts w:ascii="GHEA Mariam" w:hAnsi="GHEA Mariam" w:cs="Arial"/>
                <w:sz w:val="24"/>
                <w:szCs w:val="24"/>
                <w:lang w:eastAsia="en-US"/>
              </w:rPr>
            </w:pPr>
            <w:r w:rsidRPr="00B0010C">
              <w:rPr>
                <w:rFonts w:ascii="GHEA Mariam" w:hAnsi="GHEA Mariam" w:cs="Arial"/>
                <w:sz w:val="24"/>
                <w:szCs w:val="24"/>
                <w:lang w:eastAsia="en-US"/>
              </w:rPr>
              <w:t xml:space="preserve">354,527.4 </w:t>
            </w:r>
          </w:p>
        </w:tc>
      </w:tr>
    </w:tbl>
    <w:p w:rsidR="00C11C1D" w:rsidRDefault="00C11C1D" w:rsidP="0059499F">
      <w:pPr>
        <w:pStyle w:val="mechtex"/>
        <w:jc w:val="left"/>
        <w:rPr>
          <w:rFonts w:ascii="Arial" w:hAnsi="Arial" w:cs="Arial"/>
          <w:lang w:val="hy-AM"/>
        </w:rPr>
      </w:pPr>
    </w:p>
    <w:p w:rsidR="00025F2A" w:rsidRDefault="00025F2A" w:rsidP="0059499F">
      <w:pPr>
        <w:pStyle w:val="mechtex"/>
        <w:jc w:val="left"/>
        <w:rPr>
          <w:rFonts w:ascii="Arial" w:hAnsi="Arial" w:cs="Arial"/>
          <w:lang w:val="hy-AM"/>
        </w:rPr>
      </w:pPr>
    </w:p>
    <w:p w:rsidR="001F04A2" w:rsidRDefault="001F04A2" w:rsidP="0059499F">
      <w:pPr>
        <w:pStyle w:val="mechtex"/>
        <w:jc w:val="left"/>
        <w:rPr>
          <w:rFonts w:ascii="Arial" w:hAnsi="Arial" w:cs="Arial"/>
          <w:lang w:val="hy-AM"/>
        </w:rPr>
      </w:pPr>
    </w:p>
    <w:p w:rsidR="00025F2A" w:rsidRDefault="00025F2A">
      <w:pPr>
        <w:pStyle w:val="mechtex"/>
        <w:ind w:firstLine="720"/>
        <w:jc w:val="left"/>
        <w:rPr>
          <w:rFonts w:ascii="GHEA Mariam" w:hAnsi="GHEA Mariam" w:cs="Arial"/>
          <w:sz w:val="24"/>
          <w:szCs w:val="24"/>
          <w:lang w:val="hy-AM"/>
        </w:rPr>
      </w:pPr>
    </w:p>
    <w:p w:rsidR="00025F2A" w:rsidRPr="00D47236" w:rsidRDefault="00025F2A" w:rsidP="00B0010C">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25F2A" w:rsidRPr="00D47236" w:rsidRDefault="00025F2A" w:rsidP="00B0010C">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B0010C">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25F2A" w:rsidRDefault="00025F2A" w:rsidP="00B0010C">
      <w:pPr>
        <w:pStyle w:val="mechtex"/>
        <w:ind w:firstLine="1134"/>
        <w:jc w:val="left"/>
        <w:rPr>
          <w:rFonts w:ascii="Arial" w:hAnsi="Arial" w:cs="Arial"/>
          <w:lang w:val="hy-AM"/>
        </w:rPr>
        <w:sectPr w:rsidR="00025F2A" w:rsidSect="009E3A9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9E3A99" w:rsidRPr="003F4817" w:rsidRDefault="009E3A99" w:rsidP="00F77F9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sidR="003E377B">
        <w:rPr>
          <w:rFonts w:ascii="GHEA Mariam" w:hAnsi="GHEA Mariam"/>
          <w:spacing w:val="-8"/>
          <w:sz w:val="24"/>
          <w:szCs w:val="24"/>
          <w:lang w:val="hy-AM"/>
        </w:rPr>
        <w:t xml:space="preserve"> 3</w:t>
      </w:r>
    </w:p>
    <w:p w:rsidR="009E3A99" w:rsidRPr="003F4817" w:rsidRDefault="009E3A99" w:rsidP="00F77F9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1F04A2">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9E3A99" w:rsidRDefault="009E3A99" w:rsidP="0059499F">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003E377B">
        <w:rPr>
          <w:rFonts w:ascii="GHEA Mariam" w:hAnsi="GHEA Mariam"/>
          <w:spacing w:val="-2"/>
          <w:sz w:val="24"/>
          <w:szCs w:val="24"/>
          <w:lang w:val="hy-AM"/>
        </w:rPr>
        <w:tab/>
      </w:r>
      <w:r w:rsidR="001F04A2">
        <w:rPr>
          <w:rFonts w:ascii="GHEA Mariam" w:hAnsi="GHEA Mariam"/>
          <w:spacing w:val="-2"/>
          <w:sz w:val="24"/>
          <w:szCs w:val="24"/>
          <w:lang w:val="hy-AM"/>
        </w:rPr>
        <w:t xml:space="preserve"> </w:t>
      </w:r>
      <w:r w:rsidR="003E377B">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025F2A" w:rsidRDefault="00025F2A" w:rsidP="0059499F">
      <w:pPr>
        <w:pStyle w:val="mechtex"/>
        <w:jc w:val="left"/>
        <w:rPr>
          <w:rFonts w:ascii="GHEA Mariam" w:hAnsi="GHEA Mariam"/>
          <w:spacing w:val="-2"/>
          <w:sz w:val="24"/>
          <w:szCs w:val="24"/>
          <w:lang w:val="hy-AM"/>
        </w:rPr>
      </w:pPr>
    </w:p>
    <w:p w:rsidR="00025F2A" w:rsidRDefault="00025F2A" w:rsidP="0059499F">
      <w:pPr>
        <w:pStyle w:val="mechtex"/>
        <w:jc w:val="left"/>
        <w:rPr>
          <w:rFonts w:ascii="GHEA Mariam" w:hAnsi="GHEA Mariam"/>
          <w:spacing w:val="-2"/>
          <w:sz w:val="24"/>
          <w:szCs w:val="24"/>
          <w:lang w:val="hy-AM"/>
        </w:rPr>
      </w:pPr>
    </w:p>
    <w:p w:rsidR="004E28D3" w:rsidRDefault="004E28D3" w:rsidP="0059499F">
      <w:pPr>
        <w:pStyle w:val="mechtex"/>
        <w:jc w:val="left"/>
        <w:rPr>
          <w:rFonts w:ascii="GHEA Mariam" w:hAnsi="GHEA Mariam"/>
          <w:spacing w:val="-2"/>
          <w:sz w:val="24"/>
          <w:szCs w:val="24"/>
          <w:lang w:val="hy-AM"/>
        </w:rPr>
      </w:pPr>
    </w:p>
    <w:tbl>
      <w:tblPr>
        <w:tblW w:w="14742" w:type="dxa"/>
        <w:tblLook w:val="04A0" w:firstRow="1" w:lastRow="0" w:firstColumn="1" w:lastColumn="0" w:noHBand="0" w:noVBand="1"/>
      </w:tblPr>
      <w:tblGrid>
        <w:gridCol w:w="4536"/>
        <w:gridCol w:w="6521"/>
        <w:gridCol w:w="3685"/>
      </w:tblGrid>
      <w:tr w:rsidR="004E28D3" w:rsidRPr="001F04A2" w:rsidTr="001F04A2">
        <w:trPr>
          <w:trHeight w:val="618"/>
        </w:trPr>
        <w:tc>
          <w:tcPr>
            <w:tcW w:w="14742" w:type="dxa"/>
            <w:gridSpan w:val="3"/>
            <w:tcBorders>
              <w:top w:val="nil"/>
              <w:left w:val="nil"/>
              <w:bottom w:val="nil"/>
              <w:right w:val="nil"/>
            </w:tcBorders>
            <w:shd w:val="clear" w:color="auto" w:fill="auto"/>
            <w:vAlign w:val="center"/>
            <w:hideMark/>
          </w:tcPr>
          <w:p w:rsidR="004E28D3" w:rsidRPr="001F04A2" w:rsidRDefault="004E28D3" w:rsidP="004E28D3">
            <w:pPr>
              <w:jc w:val="center"/>
              <w:rPr>
                <w:rFonts w:ascii="GHEA Mariam" w:hAnsi="GHEA Mariam" w:cs="Arial"/>
                <w:sz w:val="24"/>
                <w:szCs w:val="24"/>
                <w:lang w:val="hy-AM" w:eastAsia="en-US"/>
              </w:rPr>
            </w:pPr>
            <w:r w:rsidRPr="001F04A2">
              <w:rPr>
                <w:rFonts w:ascii="GHEA Mariam" w:hAnsi="GHEA Mariam" w:cs="Arial"/>
                <w:color w:val="000000"/>
                <w:sz w:val="24"/>
                <w:szCs w:val="24"/>
                <w:lang w:val="hy-AM" w:eastAsia="en-US"/>
              </w:rPr>
              <w:t xml:space="preserve">                                                                                                                                                                                                                                                                                                                                                                                 </w:t>
            </w:r>
            <w:r w:rsidRPr="001F04A2">
              <w:rPr>
                <w:rFonts w:ascii="GHEA Mariam" w:hAnsi="GHEA Mariam" w:cs="Arial"/>
                <w:sz w:val="24"/>
                <w:szCs w:val="24"/>
                <w:lang w:val="hy-AM" w:eastAsia="en-US"/>
              </w:rPr>
              <w:t xml:space="preserve">ՀԱՅԱՍՏԱՆԻ ՀԱՆՐԱՊԵՏՈՒԹՅԱՆ ԿԱՌԱՎԱՐՈՒԹՅԱՆ 2021 ԹՎԱԿԱՆԻ ԴԵԿՏԵՄԲԵՐԻ 23-Ի </w:t>
            </w:r>
            <w:r w:rsidR="007A4C2D" w:rsidRPr="001F04A2">
              <w:rPr>
                <w:rFonts w:ascii="GHEA Mariam" w:hAnsi="GHEA Mariam" w:cs="Arial"/>
                <w:sz w:val="24"/>
                <w:szCs w:val="24"/>
                <w:lang w:val="hy-AM"/>
              </w:rPr>
              <w:t>N</w:t>
            </w:r>
            <w:r w:rsidRPr="001F04A2">
              <w:rPr>
                <w:rFonts w:ascii="GHEA Mariam" w:hAnsi="GHEA Mariam" w:cs="Arial"/>
                <w:sz w:val="24"/>
                <w:szCs w:val="24"/>
                <w:lang w:val="hy-AM" w:eastAsia="en-US"/>
              </w:rPr>
              <w:t xml:space="preserve"> 2121-Ն ՈՐՈՇՄԱՆ </w:t>
            </w:r>
          </w:p>
          <w:p w:rsidR="004E28D3" w:rsidRPr="001F04A2" w:rsidRDefault="007A4C2D" w:rsidP="004E28D3">
            <w:pPr>
              <w:jc w:val="center"/>
              <w:rPr>
                <w:rFonts w:ascii="GHEA Mariam" w:hAnsi="GHEA Mariam" w:cs="Arial"/>
                <w:color w:val="000000"/>
                <w:sz w:val="24"/>
                <w:szCs w:val="24"/>
                <w:lang w:val="hy-AM" w:eastAsia="en-US"/>
              </w:rPr>
            </w:pPr>
            <w:r w:rsidRPr="001F04A2">
              <w:rPr>
                <w:rFonts w:ascii="GHEA Mariam" w:hAnsi="GHEA Mariam" w:cs="Arial"/>
                <w:sz w:val="24"/>
                <w:szCs w:val="24"/>
                <w:lang w:val="hy-AM"/>
              </w:rPr>
              <w:t>N</w:t>
            </w:r>
            <w:r w:rsidR="004E28D3" w:rsidRPr="001F04A2">
              <w:rPr>
                <w:rFonts w:ascii="GHEA Mariam" w:hAnsi="GHEA Mariam" w:cs="Arial"/>
                <w:sz w:val="24"/>
                <w:szCs w:val="24"/>
                <w:lang w:val="hy-AM" w:eastAsia="en-US"/>
              </w:rPr>
              <w:t xml:space="preserve"> 9 ՀԱՎԵԼՎԱԾԻ </w:t>
            </w:r>
            <w:r w:rsidRPr="001F04A2">
              <w:rPr>
                <w:rFonts w:ascii="GHEA Mariam" w:hAnsi="GHEA Mariam" w:cs="Arial"/>
                <w:sz w:val="24"/>
                <w:szCs w:val="24"/>
                <w:lang w:val="hy-AM"/>
              </w:rPr>
              <w:t>N</w:t>
            </w:r>
            <w:r w:rsidR="004E28D3" w:rsidRPr="001F04A2">
              <w:rPr>
                <w:rFonts w:ascii="GHEA Mariam" w:hAnsi="GHEA Mariam" w:cs="Arial"/>
                <w:sz w:val="24"/>
                <w:szCs w:val="24"/>
                <w:lang w:val="hy-AM" w:eastAsia="en-US"/>
              </w:rPr>
              <w:t xml:space="preserve"> 9.7 ԱՂՅՈՒՍԱԿՈՒՄ ԿԱՏԱՐՎՈՂ ԼՐԱՑՈՒՄԸ </w:t>
            </w:r>
            <w:r w:rsidR="004E28D3" w:rsidRPr="001F04A2">
              <w:rPr>
                <w:rFonts w:ascii="GHEA Mariam" w:hAnsi="GHEA Mariam" w:cs="Arial"/>
                <w:color w:val="000000"/>
                <w:sz w:val="24"/>
                <w:szCs w:val="24"/>
                <w:lang w:val="hy-AM" w:eastAsia="en-US"/>
              </w:rPr>
              <w:br/>
              <w:t xml:space="preserve"> </w:t>
            </w:r>
          </w:p>
          <w:p w:rsidR="004E28D3" w:rsidRPr="001F04A2" w:rsidRDefault="004E28D3" w:rsidP="004E28D3">
            <w:pPr>
              <w:jc w:val="center"/>
              <w:rPr>
                <w:rFonts w:ascii="GHEA Mariam" w:hAnsi="GHEA Mariam" w:cs="Arial"/>
                <w:color w:val="000000"/>
                <w:sz w:val="24"/>
                <w:szCs w:val="24"/>
                <w:lang w:val="hy-AM" w:eastAsia="en-US"/>
              </w:rPr>
            </w:pPr>
          </w:p>
        </w:tc>
      </w:tr>
      <w:tr w:rsidR="004E28D3" w:rsidRPr="001F04A2" w:rsidTr="001F04A2">
        <w:trPr>
          <w:trHeight w:val="338"/>
        </w:trPr>
        <w:tc>
          <w:tcPr>
            <w:tcW w:w="11057" w:type="dxa"/>
            <w:gridSpan w:val="2"/>
            <w:tcBorders>
              <w:top w:val="nil"/>
              <w:left w:val="nil"/>
              <w:bottom w:val="nil"/>
              <w:right w:val="nil"/>
            </w:tcBorders>
            <w:shd w:val="clear" w:color="auto" w:fill="auto"/>
            <w:noWrap/>
            <w:vAlign w:val="center"/>
            <w:hideMark/>
          </w:tcPr>
          <w:p w:rsidR="004E28D3" w:rsidRDefault="001F04A2" w:rsidP="004E28D3">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                                   </w:t>
            </w:r>
            <w:r w:rsidR="004E28D3" w:rsidRPr="001F04A2">
              <w:rPr>
                <w:rFonts w:ascii="GHEA Mariam" w:hAnsi="GHEA Mariam" w:cs="Arial"/>
                <w:sz w:val="24"/>
                <w:szCs w:val="24"/>
                <w:lang w:val="hy-AM" w:eastAsia="en-US"/>
              </w:rPr>
              <w:t>ՀՀ տարածքային կառավարման և ենթակառուցվածքների նախարարություն</w:t>
            </w:r>
          </w:p>
          <w:p w:rsidR="001F04A2" w:rsidRPr="001F04A2" w:rsidRDefault="001F04A2" w:rsidP="004E28D3">
            <w:pPr>
              <w:jc w:val="center"/>
              <w:rPr>
                <w:rFonts w:ascii="GHEA Mariam" w:hAnsi="GHEA Mariam" w:cs="Arial"/>
                <w:sz w:val="24"/>
                <w:szCs w:val="24"/>
                <w:lang w:val="hy-AM" w:eastAsia="en-US"/>
              </w:rPr>
            </w:pPr>
          </w:p>
        </w:tc>
        <w:tc>
          <w:tcPr>
            <w:tcW w:w="3685" w:type="dxa"/>
            <w:tcBorders>
              <w:top w:val="nil"/>
              <w:left w:val="nil"/>
              <w:bottom w:val="nil"/>
              <w:right w:val="nil"/>
            </w:tcBorders>
            <w:shd w:val="clear" w:color="auto" w:fill="auto"/>
            <w:hideMark/>
          </w:tcPr>
          <w:p w:rsidR="004E28D3" w:rsidRPr="001F04A2" w:rsidRDefault="004E28D3" w:rsidP="004E28D3">
            <w:pPr>
              <w:jc w:val="center"/>
              <w:rPr>
                <w:rFonts w:ascii="GHEA Mariam" w:hAnsi="GHEA Mariam" w:cs="Arial"/>
                <w:sz w:val="24"/>
                <w:szCs w:val="24"/>
                <w:lang w:val="hy-AM" w:eastAsia="en-US"/>
              </w:rPr>
            </w:pPr>
          </w:p>
        </w:tc>
      </w:tr>
      <w:tr w:rsidR="004E28D3" w:rsidRPr="001F04A2" w:rsidTr="001F04A2">
        <w:trPr>
          <w:trHeight w:val="288"/>
        </w:trPr>
        <w:tc>
          <w:tcPr>
            <w:tcW w:w="4536" w:type="dxa"/>
            <w:tcBorders>
              <w:top w:val="nil"/>
              <w:left w:val="nil"/>
              <w:bottom w:val="nil"/>
              <w:right w:val="nil"/>
            </w:tcBorders>
            <w:shd w:val="clear" w:color="auto" w:fill="auto"/>
            <w:hideMark/>
          </w:tcPr>
          <w:p w:rsidR="004E28D3" w:rsidRPr="001F04A2" w:rsidRDefault="004E28D3" w:rsidP="004E28D3">
            <w:pPr>
              <w:rPr>
                <w:rFonts w:ascii="GHEA Mariam" w:hAnsi="GHEA Mariam"/>
                <w:sz w:val="24"/>
                <w:szCs w:val="24"/>
                <w:lang w:val="hy-AM" w:eastAsia="en-US"/>
              </w:rPr>
            </w:pPr>
          </w:p>
        </w:tc>
        <w:tc>
          <w:tcPr>
            <w:tcW w:w="6521" w:type="dxa"/>
            <w:tcBorders>
              <w:top w:val="nil"/>
              <w:left w:val="nil"/>
              <w:bottom w:val="nil"/>
              <w:right w:val="nil"/>
            </w:tcBorders>
            <w:shd w:val="clear" w:color="auto" w:fill="auto"/>
            <w:hideMark/>
          </w:tcPr>
          <w:p w:rsidR="004E28D3" w:rsidRPr="001F04A2" w:rsidRDefault="004E28D3" w:rsidP="004E28D3">
            <w:pPr>
              <w:rPr>
                <w:rFonts w:ascii="GHEA Mariam" w:hAnsi="GHEA Mariam"/>
                <w:sz w:val="24"/>
                <w:szCs w:val="24"/>
                <w:lang w:val="hy-AM" w:eastAsia="en-US"/>
              </w:rPr>
            </w:pPr>
          </w:p>
        </w:tc>
        <w:tc>
          <w:tcPr>
            <w:tcW w:w="3685" w:type="dxa"/>
            <w:tcBorders>
              <w:top w:val="nil"/>
              <w:left w:val="nil"/>
              <w:bottom w:val="nil"/>
              <w:right w:val="nil"/>
            </w:tcBorders>
            <w:shd w:val="clear" w:color="auto" w:fill="auto"/>
            <w:noWrap/>
            <w:vAlign w:val="bottom"/>
            <w:hideMark/>
          </w:tcPr>
          <w:p w:rsidR="004E28D3" w:rsidRPr="001F04A2" w:rsidRDefault="004E28D3" w:rsidP="004E28D3">
            <w:pPr>
              <w:rPr>
                <w:rFonts w:ascii="GHEA Mariam" w:hAnsi="GHEA Mariam"/>
                <w:sz w:val="24"/>
                <w:szCs w:val="24"/>
                <w:lang w:val="hy-AM" w:eastAsia="en-US"/>
              </w:rPr>
            </w:pPr>
          </w:p>
        </w:tc>
      </w:tr>
      <w:tr w:rsidR="004E28D3" w:rsidRPr="001F04A2" w:rsidTr="001F04A2">
        <w:trPr>
          <w:trHeight w:val="288"/>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val="hy-AM" w:eastAsia="en-US"/>
              </w:rPr>
              <w:t xml:space="preserve"> </w:t>
            </w:r>
            <w:r w:rsidRPr="001F04A2">
              <w:rPr>
                <w:rFonts w:ascii="GHEA Mariam" w:hAnsi="GHEA Mariam" w:cs="Arial"/>
                <w:sz w:val="24"/>
                <w:szCs w:val="24"/>
                <w:lang w:eastAsia="en-US"/>
              </w:rPr>
              <w:t xml:space="preserve">Ծրագրի դասիչը </w:t>
            </w:r>
          </w:p>
        </w:tc>
        <w:tc>
          <w:tcPr>
            <w:tcW w:w="6521" w:type="dxa"/>
            <w:tcBorders>
              <w:top w:val="single" w:sz="4" w:space="0" w:color="auto"/>
              <w:left w:val="nil"/>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Ծրագրի անվանումը </w:t>
            </w:r>
          </w:p>
        </w:tc>
        <w:tc>
          <w:tcPr>
            <w:tcW w:w="3685" w:type="dxa"/>
            <w:tcBorders>
              <w:top w:val="nil"/>
              <w:left w:val="nil"/>
              <w:bottom w:val="nil"/>
              <w:right w:val="nil"/>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p>
        </w:tc>
      </w:tr>
      <w:tr w:rsidR="004E28D3" w:rsidRPr="001F04A2" w:rsidTr="001F04A2">
        <w:trPr>
          <w:trHeight w:val="288"/>
        </w:trPr>
        <w:tc>
          <w:tcPr>
            <w:tcW w:w="4536" w:type="dxa"/>
            <w:tcBorders>
              <w:top w:val="nil"/>
              <w:left w:val="single" w:sz="4" w:space="0" w:color="auto"/>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1212 </w:t>
            </w:r>
          </w:p>
        </w:tc>
        <w:tc>
          <w:tcPr>
            <w:tcW w:w="6521" w:type="dxa"/>
            <w:tcBorders>
              <w:top w:val="nil"/>
              <w:left w:val="nil"/>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Տարածքային զարգացում </w:t>
            </w:r>
          </w:p>
        </w:tc>
        <w:tc>
          <w:tcPr>
            <w:tcW w:w="3685" w:type="dxa"/>
            <w:tcBorders>
              <w:top w:val="nil"/>
              <w:left w:val="nil"/>
              <w:bottom w:val="nil"/>
              <w:right w:val="nil"/>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p>
        </w:tc>
      </w:tr>
      <w:tr w:rsidR="004E28D3" w:rsidRPr="001F04A2" w:rsidTr="001F04A2">
        <w:trPr>
          <w:trHeight w:val="288"/>
        </w:trPr>
        <w:tc>
          <w:tcPr>
            <w:tcW w:w="11057" w:type="dxa"/>
            <w:gridSpan w:val="2"/>
            <w:tcBorders>
              <w:top w:val="nil"/>
              <w:left w:val="nil"/>
              <w:bottom w:val="nil"/>
              <w:right w:val="nil"/>
            </w:tcBorders>
            <w:shd w:val="clear" w:color="auto" w:fill="auto"/>
            <w:hideMark/>
          </w:tcPr>
          <w:p w:rsid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w:t>
            </w:r>
          </w:p>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Ծրագրի միջոցառումները </w:t>
            </w:r>
          </w:p>
        </w:tc>
        <w:tc>
          <w:tcPr>
            <w:tcW w:w="3685" w:type="dxa"/>
            <w:tcBorders>
              <w:top w:val="nil"/>
              <w:left w:val="nil"/>
              <w:bottom w:val="nil"/>
              <w:right w:val="nil"/>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p>
        </w:tc>
      </w:tr>
      <w:tr w:rsidR="004E28D3" w:rsidRPr="001F04A2" w:rsidTr="001F04A2">
        <w:trPr>
          <w:trHeight w:val="288"/>
        </w:trPr>
        <w:tc>
          <w:tcPr>
            <w:tcW w:w="4536" w:type="dxa"/>
            <w:tcBorders>
              <w:top w:val="nil"/>
              <w:left w:val="nil"/>
              <w:bottom w:val="nil"/>
              <w:right w:val="nil"/>
            </w:tcBorders>
            <w:shd w:val="clear" w:color="auto" w:fill="auto"/>
            <w:hideMark/>
          </w:tcPr>
          <w:p w:rsidR="004E28D3" w:rsidRPr="001F04A2" w:rsidRDefault="004E28D3" w:rsidP="004E28D3">
            <w:pPr>
              <w:rPr>
                <w:rFonts w:ascii="GHEA Mariam" w:hAnsi="GHEA Mariam"/>
                <w:sz w:val="24"/>
                <w:szCs w:val="24"/>
                <w:lang w:eastAsia="en-US"/>
              </w:rPr>
            </w:pPr>
          </w:p>
        </w:tc>
        <w:tc>
          <w:tcPr>
            <w:tcW w:w="6521" w:type="dxa"/>
            <w:tcBorders>
              <w:top w:val="nil"/>
              <w:left w:val="nil"/>
              <w:bottom w:val="nil"/>
              <w:right w:val="nil"/>
            </w:tcBorders>
            <w:shd w:val="clear" w:color="auto" w:fill="auto"/>
            <w:hideMark/>
          </w:tcPr>
          <w:p w:rsidR="004E28D3" w:rsidRPr="001F04A2" w:rsidRDefault="004E28D3" w:rsidP="004E28D3">
            <w:pPr>
              <w:rPr>
                <w:rFonts w:ascii="GHEA Mariam" w:hAnsi="GHEA Mariam"/>
                <w:sz w:val="24"/>
                <w:szCs w:val="24"/>
                <w:lang w:eastAsia="en-US"/>
              </w:rPr>
            </w:pPr>
          </w:p>
        </w:tc>
        <w:tc>
          <w:tcPr>
            <w:tcW w:w="3685" w:type="dxa"/>
            <w:tcBorders>
              <w:top w:val="nil"/>
              <w:left w:val="nil"/>
              <w:bottom w:val="nil"/>
              <w:right w:val="nil"/>
            </w:tcBorders>
            <w:shd w:val="clear" w:color="auto" w:fill="auto"/>
            <w:noWrap/>
            <w:vAlign w:val="bottom"/>
            <w:hideMark/>
          </w:tcPr>
          <w:p w:rsidR="004E28D3" w:rsidRPr="001F04A2" w:rsidRDefault="004E28D3" w:rsidP="004E28D3">
            <w:pPr>
              <w:rPr>
                <w:rFonts w:ascii="GHEA Mariam" w:hAnsi="GHEA Mariam"/>
                <w:sz w:val="24"/>
                <w:szCs w:val="24"/>
                <w:lang w:eastAsia="en-US"/>
              </w:rPr>
            </w:pPr>
          </w:p>
        </w:tc>
      </w:tr>
      <w:tr w:rsidR="004E28D3" w:rsidRPr="001F04A2" w:rsidTr="001F04A2">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4E28D3" w:rsidRPr="001F04A2" w:rsidRDefault="001F04A2" w:rsidP="004E28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4E28D3" w:rsidRPr="001F04A2">
              <w:rPr>
                <w:rFonts w:ascii="GHEA Mariam" w:hAnsi="GHEA Mariam" w:cs="Arial"/>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color w:val="000000"/>
                <w:sz w:val="24"/>
                <w:szCs w:val="24"/>
                <w:lang w:eastAsia="en-US"/>
              </w:rPr>
            </w:pPr>
            <w:r w:rsidRPr="001F04A2">
              <w:rPr>
                <w:rFonts w:ascii="GHEA Mariam" w:hAnsi="GHEA Mariam" w:cs="Arial"/>
                <w:color w:val="000000"/>
                <w:sz w:val="24"/>
                <w:szCs w:val="24"/>
                <w:lang w:eastAsia="en-US"/>
              </w:rPr>
              <w:t xml:space="preserve"> 1212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28D3" w:rsidRPr="001F04A2" w:rsidRDefault="004E28D3" w:rsidP="004E28D3">
            <w:pPr>
              <w:jc w:val="center"/>
              <w:rPr>
                <w:rFonts w:ascii="GHEA Mariam" w:hAnsi="GHEA Mariam" w:cs="Arial"/>
                <w:sz w:val="24"/>
                <w:szCs w:val="24"/>
                <w:lang w:eastAsia="en-US"/>
              </w:rPr>
            </w:pPr>
            <w:r w:rsidRPr="001F04A2">
              <w:rPr>
                <w:rFonts w:ascii="GHEA Mariam" w:hAnsi="GHEA Mariam" w:cs="Arial"/>
                <w:sz w:val="24"/>
                <w:szCs w:val="24"/>
                <w:lang w:eastAsia="en-US"/>
              </w:rPr>
              <w:t xml:space="preserve">Ցուցանիշների փոփոխությունը </w:t>
            </w:r>
            <w:r w:rsidRPr="001F04A2">
              <w:rPr>
                <w:rFonts w:ascii="GHEA Mariam" w:hAnsi="GHEA Mariam" w:cs="Arial"/>
                <w:sz w:val="24"/>
                <w:szCs w:val="24"/>
                <w:lang w:eastAsia="en-US"/>
              </w:rPr>
              <w:br/>
              <w:t>(ավելացումները նշված են դրական նշանով)</w:t>
            </w:r>
          </w:p>
        </w:tc>
      </w:tr>
      <w:tr w:rsidR="004E28D3" w:rsidRPr="001F04A2" w:rsidTr="001F04A2">
        <w:trPr>
          <w:trHeight w:val="141"/>
        </w:trPr>
        <w:tc>
          <w:tcPr>
            <w:tcW w:w="4536" w:type="dxa"/>
            <w:tcBorders>
              <w:top w:val="nil"/>
              <w:left w:val="single" w:sz="4" w:space="0" w:color="auto"/>
              <w:bottom w:val="single" w:sz="4" w:space="0" w:color="auto"/>
              <w:right w:val="single" w:sz="4" w:space="0" w:color="auto"/>
            </w:tcBorders>
            <w:shd w:val="clear" w:color="auto" w:fill="auto"/>
            <w:hideMark/>
          </w:tcPr>
          <w:p w:rsidR="004E28D3" w:rsidRPr="001F04A2" w:rsidRDefault="001F04A2" w:rsidP="004E28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4E28D3" w:rsidRPr="001F04A2">
              <w:rPr>
                <w:rFonts w:ascii="GHEA Mariam" w:hAnsi="GHEA Mariam" w:cs="Arial"/>
                <w:color w:val="000000"/>
                <w:sz w:val="24"/>
                <w:szCs w:val="24"/>
                <w:lang w:eastAsia="en-US"/>
              </w:rPr>
              <w:t xml:space="preserve"> </w:t>
            </w:r>
          </w:p>
        </w:tc>
        <w:tc>
          <w:tcPr>
            <w:tcW w:w="6521" w:type="dxa"/>
            <w:tcBorders>
              <w:top w:val="nil"/>
              <w:left w:val="nil"/>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color w:val="000000"/>
                <w:sz w:val="24"/>
                <w:szCs w:val="24"/>
                <w:lang w:eastAsia="en-US"/>
              </w:rPr>
            </w:pPr>
            <w:r w:rsidRPr="001F04A2">
              <w:rPr>
                <w:rFonts w:ascii="GHEA Mariam" w:hAnsi="GHEA Mariam" w:cs="Arial"/>
                <w:color w:val="000000"/>
                <w:sz w:val="24"/>
                <w:szCs w:val="24"/>
                <w:lang w:eastAsia="en-US"/>
              </w:rPr>
              <w:t xml:space="preserve"> 12007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4E28D3" w:rsidRPr="001F04A2" w:rsidRDefault="004E28D3" w:rsidP="004E28D3">
            <w:pPr>
              <w:jc w:val="center"/>
              <w:rPr>
                <w:rFonts w:ascii="GHEA Mariam" w:hAnsi="GHEA Mariam" w:cs="Arial"/>
                <w:sz w:val="24"/>
                <w:szCs w:val="24"/>
                <w:lang w:eastAsia="en-US"/>
              </w:rPr>
            </w:pPr>
            <w:r w:rsidRPr="001F04A2">
              <w:rPr>
                <w:rFonts w:ascii="GHEA Mariam" w:hAnsi="GHEA Mariam" w:cs="Arial"/>
                <w:sz w:val="24"/>
                <w:szCs w:val="24"/>
                <w:lang w:val="hy-AM" w:eastAsia="en-US"/>
              </w:rPr>
              <w:t>տ</w:t>
            </w:r>
            <w:r w:rsidRPr="001F04A2">
              <w:rPr>
                <w:rFonts w:ascii="GHEA Mariam" w:hAnsi="GHEA Mariam" w:cs="Arial"/>
                <w:sz w:val="24"/>
                <w:szCs w:val="24"/>
                <w:lang w:eastAsia="en-US"/>
              </w:rPr>
              <w:t>արի</w:t>
            </w:r>
          </w:p>
        </w:tc>
      </w:tr>
      <w:tr w:rsidR="004E28D3" w:rsidRPr="001F04A2" w:rsidTr="001F04A2">
        <w:trPr>
          <w:trHeight w:val="576"/>
        </w:trPr>
        <w:tc>
          <w:tcPr>
            <w:tcW w:w="4536" w:type="dxa"/>
            <w:tcBorders>
              <w:top w:val="nil"/>
              <w:left w:val="single" w:sz="4" w:space="0" w:color="auto"/>
              <w:bottom w:val="single" w:sz="4" w:space="0" w:color="auto"/>
              <w:right w:val="single" w:sz="4" w:space="0" w:color="auto"/>
            </w:tcBorders>
            <w:shd w:val="clear" w:color="auto" w:fill="auto"/>
            <w:hideMark/>
          </w:tcPr>
          <w:p w:rsidR="004E28D3" w:rsidRPr="001F04A2" w:rsidRDefault="001F04A2" w:rsidP="004E28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4E28D3" w:rsidRPr="001F04A2">
              <w:rPr>
                <w:rFonts w:ascii="GHEA Mariam" w:hAnsi="GHEA Mariam" w:cs="Arial"/>
                <w:color w:val="000000"/>
                <w:sz w:val="24"/>
                <w:szCs w:val="24"/>
                <w:lang w:eastAsia="en-US"/>
              </w:rPr>
              <w:t xml:space="preserve"> </w:t>
            </w:r>
          </w:p>
        </w:tc>
        <w:tc>
          <w:tcPr>
            <w:tcW w:w="6521" w:type="dxa"/>
            <w:tcBorders>
              <w:top w:val="nil"/>
              <w:left w:val="nil"/>
              <w:bottom w:val="single" w:sz="4" w:space="0" w:color="auto"/>
              <w:right w:val="single" w:sz="4" w:space="0" w:color="auto"/>
            </w:tcBorders>
            <w:shd w:val="clear" w:color="auto" w:fill="auto"/>
            <w:vAlign w:val="center"/>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5" w:type="dxa"/>
            <w:tcBorders>
              <w:top w:val="nil"/>
              <w:left w:val="nil"/>
              <w:bottom w:val="single" w:sz="4" w:space="0" w:color="auto"/>
              <w:right w:val="single" w:sz="4" w:space="0" w:color="auto"/>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r w:rsidRPr="001F04A2">
              <w:rPr>
                <w:rFonts w:ascii="Calibri" w:hAnsi="Calibri" w:cs="Calibri"/>
                <w:sz w:val="24"/>
                <w:szCs w:val="24"/>
                <w:lang w:eastAsia="en-US"/>
              </w:rPr>
              <w:t> </w:t>
            </w:r>
          </w:p>
        </w:tc>
      </w:tr>
      <w:tr w:rsidR="004E28D3" w:rsidRPr="001F04A2" w:rsidTr="001F04A2">
        <w:trPr>
          <w:trHeight w:val="576"/>
        </w:trPr>
        <w:tc>
          <w:tcPr>
            <w:tcW w:w="4536" w:type="dxa"/>
            <w:tcBorders>
              <w:top w:val="nil"/>
              <w:left w:val="single" w:sz="4" w:space="0" w:color="auto"/>
              <w:bottom w:val="single" w:sz="4" w:space="0" w:color="auto"/>
              <w:right w:val="single" w:sz="4" w:space="0" w:color="auto"/>
            </w:tcBorders>
            <w:shd w:val="clear" w:color="auto" w:fill="auto"/>
            <w:hideMark/>
          </w:tcPr>
          <w:p w:rsidR="004E28D3" w:rsidRPr="001F04A2" w:rsidRDefault="001F04A2" w:rsidP="004E28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E28D3" w:rsidRPr="001F04A2">
              <w:rPr>
                <w:rFonts w:ascii="GHEA Mariam" w:hAnsi="GHEA Mariam" w:cs="Arial"/>
                <w:color w:val="000000"/>
                <w:sz w:val="24"/>
                <w:szCs w:val="24"/>
                <w:lang w:eastAsia="en-US"/>
              </w:rPr>
              <w:t xml:space="preserve"> </w:t>
            </w:r>
          </w:p>
        </w:tc>
        <w:tc>
          <w:tcPr>
            <w:tcW w:w="6521" w:type="dxa"/>
            <w:tcBorders>
              <w:top w:val="nil"/>
              <w:left w:val="nil"/>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5" w:type="dxa"/>
            <w:tcBorders>
              <w:top w:val="nil"/>
              <w:left w:val="nil"/>
              <w:bottom w:val="single" w:sz="4" w:space="0" w:color="auto"/>
              <w:right w:val="single" w:sz="4" w:space="0" w:color="auto"/>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r w:rsidRPr="001F04A2">
              <w:rPr>
                <w:rFonts w:ascii="Calibri" w:hAnsi="Calibri" w:cs="Calibri"/>
                <w:sz w:val="24"/>
                <w:szCs w:val="24"/>
                <w:lang w:eastAsia="en-US"/>
              </w:rPr>
              <w:t> </w:t>
            </w:r>
          </w:p>
        </w:tc>
      </w:tr>
      <w:tr w:rsidR="004E28D3" w:rsidRPr="001F04A2" w:rsidTr="001F04A2">
        <w:trPr>
          <w:trHeight w:val="41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4E28D3" w:rsidRPr="001F04A2" w:rsidRDefault="001F04A2" w:rsidP="004E28D3">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r w:rsidR="004E28D3" w:rsidRPr="001F04A2">
              <w:rPr>
                <w:rFonts w:ascii="GHEA Mariam" w:hAnsi="GHEA Mariam" w:cs="Arial"/>
                <w:sz w:val="24"/>
                <w:szCs w:val="24"/>
                <w:lang w:eastAsia="en-US"/>
              </w:rPr>
              <w:t xml:space="preserve"> </w:t>
            </w: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Տրանսֆերտների տրամադրում </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r w:rsidRPr="001F04A2">
              <w:rPr>
                <w:rFonts w:ascii="Calibri" w:hAnsi="Calibri" w:cs="Calibri"/>
                <w:sz w:val="24"/>
                <w:szCs w:val="24"/>
                <w:lang w:eastAsia="en-US"/>
              </w:rPr>
              <w:t> </w:t>
            </w:r>
          </w:p>
        </w:tc>
      </w:tr>
      <w:tr w:rsidR="004E28D3" w:rsidRPr="001F04A2" w:rsidTr="001F04A2">
        <w:trPr>
          <w:trHeight w:val="5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Միջոցառումն իրականացնողի անվանումը </w:t>
            </w:r>
          </w:p>
        </w:tc>
        <w:tc>
          <w:tcPr>
            <w:tcW w:w="6521" w:type="dxa"/>
            <w:tcBorders>
              <w:top w:val="single" w:sz="4" w:space="0" w:color="auto"/>
              <w:left w:val="nil"/>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ՀՀ համայնքներ </w:t>
            </w:r>
          </w:p>
        </w:tc>
        <w:tc>
          <w:tcPr>
            <w:tcW w:w="3685" w:type="dxa"/>
            <w:tcBorders>
              <w:top w:val="single" w:sz="4" w:space="0" w:color="auto"/>
              <w:left w:val="nil"/>
              <w:bottom w:val="single" w:sz="4" w:space="0" w:color="auto"/>
              <w:right w:val="single" w:sz="4" w:space="0" w:color="auto"/>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r w:rsidRPr="001F04A2">
              <w:rPr>
                <w:rFonts w:ascii="Calibri" w:hAnsi="Calibri" w:cs="Calibri"/>
                <w:sz w:val="24"/>
                <w:szCs w:val="24"/>
                <w:lang w:eastAsia="en-US"/>
              </w:rPr>
              <w:t> </w:t>
            </w:r>
          </w:p>
        </w:tc>
      </w:tr>
      <w:tr w:rsidR="004E28D3" w:rsidRPr="001F04A2" w:rsidTr="001F04A2">
        <w:trPr>
          <w:trHeight w:val="28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E28D3" w:rsidRPr="001F04A2" w:rsidRDefault="004E28D3" w:rsidP="004E28D3">
            <w:pPr>
              <w:jc w:val="center"/>
              <w:rPr>
                <w:rFonts w:ascii="GHEA Mariam" w:hAnsi="GHEA Mariam" w:cs="Arial"/>
                <w:sz w:val="24"/>
                <w:szCs w:val="24"/>
                <w:lang w:eastAsia="en-US"/>
              </w:rPr>
            </w:pPr>
            <w:r w:rsidRPr="001F04A2">
              <w:rPr>
                <w:rFonts w:ascii="GHEA Mariam" w:hAnsi="GHEA Mariam" w:cs="Arial"/>
                <w:sz w:val="24"/>
                <w:szCs w:val="24"/>
                <w:lang w:eastAsia="en-US"/>
              </w:rPr>
              <w:t xml:space="preserve"> Արդյունքի չափորոշիչներ </w:t>
            </w:r>
          </w:p>
        </w:tc>
        <w:tc>
          <w:tcPr>
            <w:tcW w:w="3685" w:type="dxa"/>
            <w:tcBorders>
              <w:top w:val="single" w:sz="4" w:space="0" w:color="auto"/>
              <w:left w:val="nil"/>
              <w:bottom w:val="single" w:sz="4" w:space="0" w:color="auto"/>
              <w:right w:val="single" w:sz="4" w:space="0" w:color="auto"/>
            </w:tcBorders>
            <w:shd w:val="clear" w:color="auto" w:fill="auto"/>
            <w:noWrap/>
            <w:vAlign w:val="bottom"/>
            <w:hideMark/>
          </w:tcPr>
          <w:p w:rsidR="004E28D3" w:rsidRPr="001F04A2" w:rsidRDefault="004E28D3" w:rsidP="004E28D3">
            <w:pPr>
              <w:rPr>
                <w:rFonts w:ascii="GHEA Mariam" w:hAnsi="GHEA Mariam" w:cs="Arial"/>
                <w:sz w:val="24"/>
                <w:szCs w:val="24"/>
                <w:lang w:eastAsia="en-US"/>
              </w:rPr>
            </w:pPr>
            <w:r w:rsidRPr="001F04A2">
              <w:rPr>
                <w:rFonts w:ascii="Calibri" w:hAnsi="Calibri" w:cs="Calibri"/>
                <w:sz w:val="24"/>
                <w:szCs w:val="24"/>
                <w:lang w:eastAsia="en-US"/>
              </w:rPr>
              <w:t> </w:t>
            </w:r>
          </w:p>
        </w:tc>
      </w:tr>
      <w:tr w:rsidR="004E28D3" w:rsidRPr="001F04A2" w:rsidTr="001F04A2">
        <w:trPr>
          <w:trHeight w:val="288"/>
        </w:trPr>
        <w:tc>
          <w:tcPr>
            <w:tcW w:w="4536" w:type="dxa"/>
            <w:tcBorders>
              <w:top w:val="nil"/>
              <w:left w:val="single" w:sz="4" w:space="0" w:color="auto"/>
              <w:bottom w:val="single" w:sz="4" w:space="0" w:color="auto"/>
              <w:right w:val="single" w:sz="4" w:space="0" w:color="auto"/>
            </w:tcBorders>
            <w:shd w:val="clear" w:color="auto" w:fill="auto"/>
            <w:hideMark/>
          </w:tcPr>
          <w:p w:rsidR="004E28D3" w:rsidRPr="001F04A2" w:rsidRDefault="004E28D3" w:rsidP="004E28D3">
            <w:pPr>
              <w:jc w:val="center"/>
              <w:rPr>
                <w:rFonts w:ascii="GHEA Mariam" w:hAnsi="GHEA Mariam" w:cs="Arial"/>
                <w:sz w:val="24"/>
                <w:szCs w:val="24"/>
                <w:lang w:eastAsia="en-US"/>
              </w:rPr>
            </w:pPr>
            <w:r w:rsidRPr="001F04A2">
              <w:rPr>
                <w:rFonts w:ascii="GHEA Mariam" w:hAnsi="GHEA Mariam" w:cs="Arial"/>
                <w:sz w:val="24"/>
                <w:szCs w:val="24"/>
                <w:lang w:eastAsia="en-US"/>
              </w:rPr>
              <w:t xml:space="preserve"> ՀՀ համայնքների թիվ, հատ </w:t>
            </w:r>
          </w:p>
        </w:tc>
        <w:tc>
          <w:tcPr>
            <w:tcW w:w="6521" w:type="dxa"/>
            <w:tcBorders>
              <w:top w:val="single" w:sz="4" w:space="0" w:color="auto"/>
              <w:left w:val="nil"/>
              <w:bottom w:val="single" w:sz="4" w:space="0" w:color="auto"/>
              <w:right w:val="single" w:sz="4" w:space="0" w:color="auto"/>
            </w:tcBorders>
            <w:shd w:val="clear" w:color="auto" w:fill="auto"/>
            <w:hideMark/>
          </w:tcPr>
          <w:p w:rsidR="004E28D3" w:rsidRPr="001F04A2" w:rsidRDefault="004E28D3" w:rsidP="004E28D3">
            <w:pPr>
              <w:jc w:val="center"/>
              <w:rPr>
                <w:rFonts w:ascii="GHEA Mariam" w:hAnsi="GHEA Mariam" w:cs="Arial"/>
                <w:sz w:val="24"/>
                <w:szCs w:val="24"/>
                <w:lang w:eastAsia="en-US"/>
              </w:rPr>
            </w:pPr>
            <w:r w:rsidRPr="001F04A2">
              <w:rPr>
                <w:rFonts w:ascii="Calibri" w:hAnsi="Calibri" w:cs="Calibri"/>
                <w:sz w:val="24"/>
                <w:szCs w:val="24"/>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E28D3" w:rsidRPr="001F04A2" w:rsidRDefault="004E28D3" w:rsidP="004E28D3">
            <w:pPr>
              <w:jc w:val="center"/>
              <w:rPr>
                <w:rFonts w:ascii="GHEA Mariam" w:hAnsi="GHEA Mariam" w:cs="Arial"/>
                <w:sz w:val="24"/>
                <w:szCs w:val="24"/>
                <w:lang w:eastAsia="en-US"/>
              </w:rPr>
            </w:pPr>
            <w:r w:rsidRPr="001F04A2">
              <w:rPr>
                <w:rFonts w:ascii="GHEA Mariam" w:hAnsi="GHEA Mariam" w:cs="Arial"/>
                <w:sz w:val="24"/>
                <w:szCs w:val="24"/>
                <w:lang w:eastAsia="en-US"/>
              </w:rPr>
              <w:t>9</w:t>
            </w:r>
          </w:p>
        </w:tc>
      </w:tr>
      <w:tr w:rsidR="004E28D3" w:rsidRPr="001F04A2" w:rsidTr="001F04A2">
        <w:trPr>
          <w:trHeight w:val="28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Միջոցառման վրա կատարվող ծախսը (հազ</w:t>
            </w:r>
            <w:r w:rsidRPr="001F04A2">
              <w:rPr>
                <w:rFonts w:ascii="GHEA Mariam" w:hAnsi="GHEA Mariam" w:cs="Arial"/>
                <w:sz w:val="24"/>
                <w:szCs w:val="24"/>
                <w:lang w:val="hy-AM" w:eastAsia="en-US"/>
              </w:rPr>
              <w:t>.</w:t>
            </w:r>
            <w:r w:rsidRPr="001F04A2">
              <w:rPr>
                <w:rFonts w:ascii="GHEA Mariam" w:hAnsi="GHEA Mariam" w:cs="Arial"/>
                <w:sz w:val="24"/>
                <w:szCs w:val="24"/>
                <w:lang w:eastAsia="en-US"/>
              </w:rPr>
              <w:t xml:space="preserve"> դրամ)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E28D3" w:rsidRPr="001F04A2" w:rsidRDefault="004E28D3" w:rsidP="004E28D3">
            <w:pPr>
              <w:rPr>
                <w:rFonts w:ascii="GHEA Mariam" w:hAnsi="GHEA Mariam" w:cs="Arial"/>
                <w:sz w:val="24"/>
                <w:szCs w:val="24"/>
                <w:lang w:eastAsia="en-US"/>
              </w:rPr>
            </w:pPr>
            <w:r w:rsidRPr="001F04A2">
              <w:rPr>
                <w:rFonts w:ascii="GHEA Mariam" w:hAnsi="GHEA Mariam" w:cs="Arial"/>
                <w:sz w:val="24"/>
                <w:szCs w:val="24"/>
                <w:lang w:eastAsia="en-US"/>
              </w:rPr>
              <w:t xml:space="preserve">                           -   </w:t>
            </w:r>
          </w:p>
        </w:tc>
      </w:tr>
    </w:tbl>
    <w:p w:rsidR="004E28D3" w:rsidRDefault="004E28D3" w:rsidP="0059499F">
      <w:pPr>
        <w:pStyle w:val="mechtex"/>
        <w:jc w:val="left"/>
        <w:rPr>
          <w:rFonts w:ascii="Arial" w:hAnsi="Arial" w:cs="Arial"/>
          <w:lang w:val="hy-AM"/>
        </w:rPr>
      </w:pPr>
    </w:p>
    <w:p w:rsidR="00737AAA" w:rsidRDefault="00737AAA" w:rsidP="0059499F">
      <w:pPr>
        <w:pStyle w:val="mechtex"/>
        <w:jc w:val="left"/>
        <w:rPr>
          <w:rFonts w:ascii="Arial" w:hAnsi="Arial" w:cs="Arial"/>
          <w:lang w:val="hy-AM"/>
        </w:rPr>
      </w:pPr>
    </w:p>
    <w:p w:rsidR="004E28D3" w:rsidRDefault="004E28D3" w:rsidP="0059499F">
      <w:pPr>
        <w:pStyle w:val="mechtex"/>
        <w:jc w:val="left"/>
        <w:rPr>
          <w:rFonts w:ascii="Arial" w:hAnsi="Arial" w:cs="Arial"/>
          <w:lang w:val="hy-AM"/>
        </w:rPr>
      </w:pPr>
    </w:p>
    <w:p w:rsidR="00EF1E55" w:rsidRDefault="00EF1E55" w:rsidP="0059499F">
      <w:pPr>
        <w:pStyle w:val="mechtex"/>
        <w:jc w:val="left"/>
        <w:rPr>
          <w:rFonts w:ascii="Arial" w:hAnsi="Arial" w:cs="Arial"/>
          <w:lang w:val="hy-AM"/>
        </w:rPr>
      </w:pPr>
    </w:p>
    <w:p w:rsidR="004E28D3" w:rsidRPr="00D47236" w:rsidRDefault="004E28D3" w:rsidP="00EF1E55">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4E28D3" w:rsidRPr="00D47236" w:rsidRDefault="004E28D3" w:rsidP="00EF1E55">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EF1E55">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4E28D3" w:rsidRDefault="004E28D3" w:rsidP="00EF1E55">
      <w:pPr>
        <w:pStyle w:val="mechtex"/>
        <w:ind w:firstLine="1134"/>
        <w:jc w:val="left"/>
        <w:rPr>
          <w:rFonts w:ascii="Arial" w:hAnsi="Arial" w:cs="Arial"/>
          <w:lang w:val="hy-AM"/>
        </w:rPr>
        <w:sectPr w:rsidR="004E28D3" w:rsidSect="009E3A9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9E3A99" w:rsidRPr="003F4817" w:rsidRDefault="009E3A99" w:rsidP="00F77F9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9E3A99" w:rsidRPr="003F4817" w:rsidRDefault="009E3A99" w:rsidP="00F77F9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EF1E55">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1F225D" w:rsidRDefault="009E3A99" w:rsidP="0059499F">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00EF1E55">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4E28D3" w:rsidRDefault="004E28D3" w:rsidP="0059499F">
      <w:pPr>
        <w:pStyle w:val="mechtex"/>
        <w:jc w:val="left"/>
        <w:rPr>
          <w:rFonts w:ascii="GHEA Mariam" w:hAnsi="GHEA Mariam"/>
          <w:spacing w:val="-2"/>
          <w:sz w:val="24"/>
          <w:szCs w:val="24"/>
          <w:lang w:val="hy-AM"/>
        </w:rPr>
      </w:pPr>
    </w:p>
    <w:p w:rsidR="00EF1E55" w:rsidRDefault="00EF1E55" w:rsidP="0059499F">
      <w:pPr>
        <w:pStyle w:val="mechtex"/>
        <w:jc w:val="left"/>
        <w:rPr>
          <w:rFonts w:ascii="GHEA Mariam" w:hAnsi="GHEA Mariam"/>
          <w:spacing w:val="-2"/>
          <w:sz w:val="24"/>
          <w:szCs w:val="24"/>
          <w:lang w:val="hy-AM"/>
        </w:rPr>
      </w:pPr>
    </w:p>
    <w:tbl>
      <w:tblPr>
        <w:tblW w:w="16535" w:type="dxa"/>
        <w:tblLook w:val="04A0" w:firstRow="1" w:lastRow="0" w:firstColumn="1" w:lastColumn="0" w:noHBand="0" w:noVBand="1"/>
      </w:tblPr>
      <w:tblGrid>
        <w:gridCol w:w="4678"/>
        <w:gridCol w:w="6237"/>
        <w:gridCol w:w="3969"/>
        <w:gridCol w:w="142"/>
        <w:gridCol w:w="263"/>
        <w:gridCol w:w="236"/>
        <w:gridCol w:w="511"/>
        <w:gridCol w:w="499"/>
      </w:tblGrid>
      <w:tr w:rsidR="007A4C2D" w:rsidRPr="00EF1E55" w:rsidTr="00EF1E55">
        <w:trPr>
          <w:gridAfter w:val="1"/>
          <w:wAfter w:w="499" w:type="dxa"/>
          <w:trHeight w:val="1123"/>
        </w:trPr>
        <w:tc>
          <w:tcPr>
            <w:tcW w:w="15026" w:type="dxa"/>
            <w:gridSpan w:val="4"/>
            <w:tcBorders>
              <w:top w:val="nil"/>
              <w:left w:val="nil"/>
              <w:bottom w:val="nil"/>
              <w:right w:val="nil"/>
            </w:tcBorders>
            <w:shd w:val="clear" w:color="auto" w:fill="auto"/>
            <w:vAlign w:val="center"/>
            <w:hideMark/>
          </w:tcPr>
          <w:p w:rsidR="00EF1E55" w:rsidRDefault="007A4C2D" w:rsidP="007A4C2D">
            <w:pPr>
              <w:jc w:val="center"/>
              <w:rPr>
                <w:rFonts w:ascii="GHEA Mariam" w:hAnsi="GHEA Mariam" w:cs="Arial"/>
                <w:sz w:val="24"/>
                <w:szCs w:val="24"/>
                <w:lang w:val="hy-AM" w:eastAsia="en-US"/>
              </w:rPr>
            </w:pPr>
            <w:r w:rsidRPr="00EF1E55">
              <w:rPr>
                <w:rFonts w:ascii="GHEA Mariam" w:hAnsi="GHEA Mariam" w:cs="Arial"/>
                <w:sz w:val="24"/>
                <w:szCs w:val="24"/>
                <w:lang w:val="hy-AM" w:eastAsia="en-US"/>
              </w:rPr>
              <w:t xml:space="preserve">ՀԱՅԱՍՏԱՆԻ ՀԱՆՐԱՊԵՏՈՒԹՅԱՆ ԿԱՌԱՎԱՐՈՒԹՅԱՆ 2021 ԹՎԱԿԱՆԻ ԴԵԿՏԵՄԲԵՐԻ 23-Ի </w:t>
            </w:r>
            <w:r w:rsidRPr="00EF1E55">
              <w:rPr>
                <w:rFonts w:ascii="GHEA Mariam" w:hAnsi="GHEA Mariam" w:cs="Arial"/>
                <w:sz w:val="24"/>
                <w:szCs w:val="24"/>
                <w:lang w:val="hy-AM"/>
              </w:rPr>
              <w:t>N</w:t>
            </w:r>
            <w:r w:rsidRPr="00EF1E55">
              <w:rPr>
                <w:rFonts w:ascii="GHEA Mariam" w:hAnsi="GHEA Mariam" w:cs="Arial"/>
                <w:sz w:val="24"/>
                <w:szCs w:val="24"/>
                <w:lang w:val="hy-AM" w:eastAsia="en-US"/>
              </w:rPr>
              <w:t xml:space="preserve"> 2121-Ն ՈՐՈՇՄԱՆ </w:t>
            </w:r>
          </w:p>
          <w:p w:rsidR="00EF1E55" w:rsidRDefault="007A4C2D" w:rsidP="00EF1E55">
            <w:pPr>
              <w:jc w:val="center"/>
              <w:rPr>
                <w:rFonts w:ascii="GHEA Mariam" w:hAnsi="GHEA Mariam" w:cs="Arial"/>
                <w:sz w:val="24"/>
                <w:szCs w:val="24"/>
                <w:lang w:val="hy-AM" w:eastAsia="en-US"/>
              </w:rPr>
            </w:pPr>
            <w:r w:rsidRPr="00EF1E55">
              <w:rPr>
                <w:rFonts w:ascii="GHEA Mariam" w:hAnsi="GHEA Mariam" w:cs="Arial"/>
                <w:sz w:val="24"/>
                <w:szCs w:val="24"/>
                <w:lang w:val="hy-AM"/>
              </w:rPr>
              <w:t>N</w:t>
            </w:r>
            <w:r w:rsidRPr="00EF1E55">
              <w:rPr>
                <w:rFonts w:ascii="GHEA Mariam" w:hAnsi="GHEA Mariam" w:cs="Arial"/>
                <w:sz w:val="24"/>
                <w:szCs w:val="24"/>
                <w:lang w:val="hy-AM" w:eastAsia="en-US"/>
              </w:rPr>
              <w:t xml:space="preserve"> 9.1</w:t>
            </w:r>
            <w:r w:rsidR="00EF1E55">
              <w:rPr>
                <w:rFonts w:ascii="GHEA Mariam" w:hAnsi="GHEA Mariam" w:cs="Arial"/>
                <w:sz w:val="24"/>
                <w:szCs w:val="24"/>
                <w:lang w:val="hy-AM" w:eastAsia="en-US"/>
              </w:rPr>
              <w:t xml:space="preserve"> </w:t>
            </w:r>
            <w:r w:rsidRPr="00EF1E55">
              <w:rPr>
                <w:rFonts w:ascii="GHEA Mariam" w:hAnsi="GHEA Mariam" w:cs="Arial"/>
                <w:sz w:val="24"/>
                <w:szCs w:val="24"/>
                <w:lang w:val="hy-AM" w:eastAsia="en-US"/>
              </w:rPr>
              <w:t xml:space="preserve">ՀԱՎԵԼՎԱԾԻ </w:t>
            </w:r>
            <w:r w:rsidR="00EF1E55" w:rsidRPr="00EF1E55">
              <w:rPr>
                <w:rFonts w:ascii="GHEA Mariam" w:hAnsi="GHEA Mariam" w:cs="Arial"/>
                <w:sz w:val="24"/>
                <w:szCs w:val="24"/>
                <w:lang w:val="hy-AM"/>
              </w:rPr>
              <w:t>N</w:t>
            </w:r>
            <w:r w:rsidRPr="00EF1E55">
              <w:rPr>
                <w:rFonts w:ascii="GHEA Mariam" w:hAnsi="GHEA Mariam" w:cs="Arial"/>
                <w:sz w:val="24"/>
                <w:szCs w:val="24"/>
                <w:lang w:val="hy-AM"/>
              </w:rPr>
              <w:t>N</w:t>
            </w:r>
            <w:r w:rsidRPr="00EF1E55">
              <w:rPr>
                <w:rFonts w:ascii="GHEA Mariam" w:hAnsi="GHEA Mariam" w:cs="Arial"/>
                <w:sz w:val="24"/>
                <w:szCs w:val="24"/>
                <w:lang w:val="hy-AM" w:eastAsia="en-US"/>
              </w:rPr>
              <w:t xml:space="preserve"> 9.1.50, 9.1.51, 9.1.53, 9.1.58 ԵՎ 9.1.59 ԱՂՅՈՒՍԱԿՆԵՐՈՒՄ ԿԱՏԱՐՎՈՂ ՓՈՓՈԽՈՒԹՅՈՒՆԸ </w:t>
            </w:r>
          </w:p>
          <w:p w:rsidR="007A4C2D" w:rsidRDefault="007A4C2D" w:rsidP="00EF1E55">
            <w:pPr>
              <w:jc w:val="center"/>
              <w:rPr>
                <w:rFonts w:ascii="GHEA Mariam" w:hAnsi="GHEA Mariam" w:cs="Arial"/>
                <w:sz w:val="24"/>
                <w:szCs w:val="24"/>
                <w:lang w:val="hy-AM" w:eastAsia="en-US"/>
              </w:rPr>
            </w:pPr>
            <w:r w:rsidRPr="00EF1E55">
              <w:rPr>
                <w:rFonts w:ascii="GHEA Mariam" w:hAnsi="GHEA Mariam" w:cs="Arial"/>
                <w:sz w:val="24"/>
                <w:szCs w:val="24"/>
                <w:lang w:val="hy-AM" w:eastAsia="en-US"/>
              </w:rPr>
              <w:t>ԵՎ ԼՐԱՑՈՒՄՆԵՐԸ</w:t>
            </w:r>
          </w:p>
          <w:p w:rsidR="00EF1E55" w:rsidRPr="00EF1E55" w:rsidRDefault="00EF1E55" w:rsidP="00EF1E55">
            <w:pPr>
              <w:jc w:val="center"/>
              <w:rPr>
                <w:rFonts w:ascii="GHEA Mariam" w:hAnsi="GHEA Mariam"/>
                <w:sz w:val="24"/>
                <w:szCs w:val="24"/>
                <w:lang w:val="hy-AM" w:eastAsia="en-US"/>
              </w:rPr>
            </w:pPr>
          </w:p>
        </w:tc>
        <w:tc>
          <w:tcPr>
            <w:tcW w:w="1010" w:type="dxa"/>
            <w:gridSpan w:val="3"/>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val="hy-AM" w:eastAsia="en-US"/>
              </w:rPr>
            </w:pPr>
          </w:p>
        </w:tc>
      </w:tr>
      <w:tr w:rsidR="00A763B0" w:rsidRPr="00EF1E55" w:rsidTr="00EF1E55">
        <w:trPr>
          <w:trHeight w:val="335"/>
        </w:trPr>
        <w:tc>
          <w:tcPr>
            <w:tcW w:w="4678"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val="hy-AM" w:eastAsia="en-US"/>
              </w:rPr>
            </w:pPr>
          </w:p>
        </w:tc>
        <w:tc>
          <w:tcPr>
            <w:tcW w:w="6237"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val="hy-AM" w:eastAsia="en-US"/>
              </w:rPr>
            </w:pPr>
          </w:p>
        </w:tc>
        <w:tc>
          <w:tcPr>
            <w:tcW w:w="4374" w:type="dxa"/>
            <w:gridSpan w:val="3"/>
            <w:tcBorders>
              <w:top w:val="nil"/>
              <w:left w:val="nil"/>
              <w:bottom w:val="nil"/>
              <w:right w:val="nil"/>
            </w:tcBorders>
            <w:shd w:val="clear" w:color="auto" w:fill="auto"/>
            <w:hideMark/>
          </w:tcPr>
          <w:p w:rsidR="007A4C2D" w:rsidRDefault="007A4C2D" w:rsidP="007A4C2D">
            <w:pPr>
              <w:jc w:val="cente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Աղյուսակ </w:t>
            </w:r>
            <w:r w:rsidR="00EF1E55" w:rsidRPr="00EF1E55">
              <w:rPr>
                <w:rFonts w:ascii="GHEA Mariam" w:hAnsi="GHEA Mariam" w:cs="Arial"/>
                <w:sz w:val="24"/>
                <w:szCs w:val="24"/>
                <w:lang w:val="hy-AM"/>
              </w:rPr>
              <w:t>N</w:t>
            </w:r>
            <w:r w:rsidR="00EF1E55" w:rsidRPr="00EF1E55">
              <w:rPr>
                <w:rFonts w:ascii="GHEA Mariam" w:hAnsi="GHEA Mariam" w:cs="Arial"/>
                <w:color w:val="000000"/>
                <w:sz w:val="24"/>
                <w:szCs w:val="24"/>
                <w:lang w:eastAsia="en-US"/>
              </w:rPr>
              <w:t xml:space="preserve"> </w:t>
            </w:r>
            <w:r w:rsidRPr="00EF1E55">
              <w:rPr>
                <w:rFonts w:ascii="GHEA Mariam" w:hAnsi="GHEA Mariam" w:cs="Arial"/>
                <w:color w:val="000000"/>
                <w:sz w:val="24"/>
                <w:szCs w:val="24"/>
                <w:lang w:eastAsia="en-US"/>
              </w:rPr>
              <w:t>9.1.50</w:t>
            </w:r>
          </w:p>
          <w:p w:rsidR="00EF1E55" w:rsidRPr="00EF1E55" w:rsidRDefault="00EF1E55" w:rsidP="007A4C2D">
            <w:pPr>
              <w:jc w:val="center"/>
              <w:rPr>
                <w:rFonts w:ascii="GHEA Mariam" w:hAnsi="GHEA Mariam" w:cs="Arial"/>
                <w:color w:val="000000"/>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color w:val="000000"/>
                <w:sz w:val="24"/>
                <w:szCs w:val="24"/>
                <w:lang w:eastAsia="en-US"/>
              </w:rPr>
            </w:pPr>
          </w:p>
        </w:tc>
        <w:tc>
          <w:tcPr>
            <w:tcW w:w="1010"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r>
      <w:tr w:rsidR="007A4C2D" w:rsidRPr="00EF1E55" w:rsidTr="00EF1E55">
        <w:trPr>
          <w:gridAfter w:val="1"/>
          <w:wAfter w:w="499" w:type="dxa"/>
          <w:trHeight w:val="335"/>
        </w:trPr>
        <w:tc>
          <w:tcPr>
            <w:tcW w:w="10915" w:type="dxa"/>
            <w:gridSpan w:val="2"/>
            <w:tcBorders>
              <w:top w:val="nil"/>
              <w:left w:val="nil"/>
              <w:bottom w:val="nil"/>
              <w:right w:val="nil"/>
            </w:tcBorders>
            <w:shd w:val="clear" w:color="auto" w:fill="auto"/>
            <w:noWrap/>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w:t>
            </w:r>
            <w:r w:rsidR="00EF1E55">
              <w:rPr>
                <w:rFonts w:ascii="GHEA Mariam" w:hAnsi="GHEA Mariam" w:cs="Arial"/>
                <w:sz w:val="24"/>
                <w:szCs w:val="24"/>
                <w:lang w:val="hy-AM" w:eastAsia="en-US"/>
              </w:rPr>
              <w:t xml:space="preserve">                                         </w:t>
            </w:r>
            <w:r w:rsidRPr="00EF1E55">
              <w:rPr>
                <w:rFonts w:ascii="GHEA Mariam" w:hAnsi="GHEA Mariam" w:cs="Arial"/>
                <w:sz w:val="24"/>
                <w:szCs w:val="24"/>
                <w:lang w:eastAsia="en-US"/>
              </w:rPr>
              <w:t xml:space="preserve">ՀՀ Արարատի մարզպետարան </w:t>
            </w:r>
          </w:p>
        </w:tc>
        <w:tc>
          <w:tcPr>
            <w:tcW w:w="5121" w:type="dxa"/>
            <w:gridSpan w:val="5"/>
            <w:tcBorders>
              <w:top w:val="nil"/>
              <w:left w:val="nil"/>
              <w:bottom w:val="nil"/>
              <w:right w:val="nil"/>
            </w:tcBorders>
            <w:shd w:val="clear" w:color="auto" w:fill="auto"/>
            <w:noWrap/>
            <w:hideMark/>
          </w:tcPr>
          <w:p w:rsidR="007A4C2D" w:rsidRPr="00EF1E55" w:rsidRDefault="007A4C2D" w:rsidP="007A4C2D">
            <w:pPr>
              <w:jc w:val="center"/>
              <w:rPr>
                <w:rFonts w:ascii="GHEA Mariam" w:hAnsi="GHEA Mariam" w:cs="Arial"/>
                <w:sz w:val="24"/>
                <w:szCs w:val="24"/>
                <w:lang w:eastAsia="en-US"/>
              </w:rPr>
            </w:pPr>
          </w:p>
        </w:tc>
      </w:tr>
      <w:tr w:rsidR="007A4C2D" w:rsidRPr="00EF1E55" w:rsidTr="00EF1E55">
        <w:trPr>
          <w:gridAfter w:val="1"/>
          <w:wAfter w:w="499" w:type="dxa"/>
          <w:trHeight w:val="291"/>
        </w:trPr>
        <w:tc>
          <w:tcPr>
            <w:tcW w:w="10915" w:type="dxa"/>
            <w:gridSpan w:val="2"/>
            <w:tcBorders>
              <w:top w:val="nil"/>
              <w:left w:val="nil"/>
              <w:bottom w:val="nil"/>
              <w:right w:val="nil"/>
            </w:tcBorders>
            <w:shd w:val="clear" w:color="auto" w:fill="auto"/>
            <w:hideMark/>
          </w:tcPr>
          <w:p w:rsidR="007A4C2D" w:rsidRPr="00EF1E55" w:rsidRDefault="007A4C2D" w:rsidP="007A4C2D">
            <w:pPr>
              <w:jc w:val="center"/>
              <w:rPr>
                <w:rFonts w:ascii="GHEA Mariam" w:hAnsi="GHEA Mariam"/>
                <w:sz w:val="24"/>
                <w:szCs w:val="24"/>
                <w:lang w:eastAsia="en-US"/>
              </w:rPr>
            </w:pPr>
          </w:p>
        </w:tc>
        <w:tc>
          <w:tcPr>
            <w:tcW w:w="4111"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3"/>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403"/>
        </w:trPr>
        <w:tc>
          <w:tcPr>
            <w:tcW w:w="14884" w:type="dxa"/>
            <w:gridSpan w:val="3"/>
            <w:tcBorders>
              <w:top w:val="nil"/>
              <w:left w:val="nil"/>
              <w:bottom w:val="nil"/>
              <w:right w:val="nil"/>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ՄԱՍ 1. ՊԵՏԱԿԱՆ ՄԱՐՄՆԻ ԳԾՈՎ ԱՐԴՅՈՒՆՔԱՅԻՆ (ԿԱՏԱՐՈՂԱԿԱՆ) ՑՈՒՑԱՆԻՇՆԵՐԸ </w:t>
            </w: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0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անվանումը </w:t>
            </w:r>
          </w:p>
        </w:tc>
        <w:tc>
          <w:tcPr>
            <w:tcW w:w="3969" w:type="dxa"/>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1212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Տարածքային զարգացում </w:t>
            </w:r>
          </w:p>
        </w:tc>
        <w:tc>
          <w:tcPr>
            <w:tcW w:w="3969" w:type="dxa"/>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gridAfter w:val="1"/>
          <w:wAfter w:w="499" w:type="dxa"/>
          <w:trHeight w:val="335"/>
        </w:trPr>
        <w:tc>
          <w:tcPr>
            <w:tcW w:w="1091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4111"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3"/>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միջոցառումները </w:t>
            </w:r>
          </w:p>
        </w:tc>
        <w:tc>
          <w:tcPr>
            <w:tcW w:w="3969" w:type="dxa"/>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gridAfter w:val="1"/>
          <w:wAfter w:w="499" w:type="dxa"/>
          <w:trHeight w:val="335"/>
        </w:trPr>
        <w:tc>
          <w:tcPr>
            <w:tcW w:w="1091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4111"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3"/>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98"/>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1212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Ցուցանիշների փոփոխությունը </w:t>
            </w:r>
            <w:r w:rsidRPr="00EF1E55">
              <w:rPr>
                <w:rFonts w:ascii="GHEA Mariam" w:hAnsi="GHEA Mariam" w:cs="Arial"/>
                <w:sz w:val="24"/>
                <w:szCs w:val="24"/>
                <w:lang w:eastAsia="en-US"/>
              </w:rPr>
              <w:br/>
              <w:t>(ավելացումները նշված են դրական նշանով)</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r>
      <w:tr w:rsidR="007A4C2D" w:rsidRPr="00EF1E55" w:rsidTr="00EF1E55">
        <w:trPr>
          <w:trHeight w:val="335"/>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237" w:type="dxa"/>
            <w:tcBorders>
              <w:top w:val="nil"/>
              <w:left w:val="nil"/>
              <w:bottom w:val="single" w:sz="4" w:space="0" w:color="auto"/>
              <w:right w:val="single" w:sz="4" w:space="0" w:color="auto"/>
            </w:tcBorders>
            <w:shd w:val="clear" w:color="auto" w:fill="auto"/>
            <w:vAlign w:val="center"/>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12007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rPr>
              <w:t>տարի</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7A4C2D" w:rsidRPr="00EF1E55">
              <w:rPr>
                <w:rFonts w:ascii="GHEA Mariam" w:hAnsi="GHEA Mariam" w:cs="Arial"/>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969" w:type="dxa"/>
            <w:tcBorders>
              <w:top w:val="nil"/>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7A4C2D" w:rsidRPr="00EF1E55">
              <w:rPr>
                <w:rFonts w:ascii="GHEA Mariam" w:hAnsi="GHEA Mariam" w:cs="Arial"/>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Տրանսֆերտների տրամադրում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274"/>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Միջոցառումն իրականացնողի անվանումը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Արդյունքի չափորոշիչներ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single" w:sz="4" w:space="0" w:color="auto"/>
              <w:left w:val="single" w:sz="4" w:space="0" w:color="auto"/>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համայնքների թիվ, հատ </w:t>
            </w:r>
          </w:p>
        </w:tc>
        <w:tc>
          <w:tcPr>
            <w:tcW w:w="6237" w:type="dxa"/>
            <w:tcBorders>
              <w:top w:val="single" w:sz="4" w:space="0" w:color="auto"/>
              <w:left w:val="nil"/>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1</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222"/>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A763B0">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Միջոցառման վրա կատարվող ծախսը (հազ</w:t>
            </w:r>
            <w:r w:rsidR="00A763B0" w:rsidRPr="00EF1E55">
              <w:rPr>
                <w:rFonts w:ascii="GHEA Mariam" w:hAnsi="GHEA Mariam" w:cs="Arial"/>
                <w:sz w:val="24"/>
                <w:szCs w:val="24"/>
                <w:lang w:val="hy-AM" w:eastAsia="en-US"/>
              </w:rPr>
              <w:t>.</w:t>
            </w:r>
            <w:r w:rsidRPr="00EF1E55">
              <w:rPr>
                <w:rFonts w:ascii="GHEA Mariam" w:hAnsi="GHEA Mariam" w:cs="Arial"/>
                <w:sz w:val="24"/>
                <w:szCs w:val="24"/>
                <w:lang w:eastAsia="en-US"/>
              </w:rPr>
              <w:t xml:space="preserve"> դրամ) </w:t>
            </w:r>
          </w:p>
        </w:tc>
        <w:tc>
          <w:tcPr>
            <w:tcW w:w="3969" w:type="dxa"/>
            <w:tcBorders>
              <w:top w:val="nil"/>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30,716.4 </w:t>
            </w:r>
          </w:p>
        </w:tc>
        <w:tc>
          <w:tcPr>
            <w:tcW w:w="405" w:type="dxa"/>
            <w:gridSpan w:val="2"/>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gridAfter w:val="1"/>
          <w:wAfter w:w="499" w:type="dxa"/>
          <w:trHeight w:val="335"/>
        </w:trPr>
        <w:tc>
          <w:tcPr>
            <w:tcW w:w="10915" w:type="dxa"/>
            <w:gridSpan w:val="2"/>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4111" w:type="dxa"/>
            <w:gridSpan w:val="2"/>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1010" w:type="dxa"/>
            <w:gridSpan w:val="3"/>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r>
      <w:tr w:rsidR="00A763B0" w:rsidRPr="00EF1E55" w:rsidTr="00EF1E55">
        <w:trPr>
          <w:trHeight w:val="335"/>
        </w:trPr>
        <w:tc>
          <w:tcPr>
            <w:tcW w:w="4678"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4374" w:type="dxa"/>
            <w:gridSpan w:val="3"/>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Աղյուսակ </w:t>
            </w:r>
            <w:r w:rsidR="00EF1E55" w:rsidRPr="00EF1E55">
              <w:rPr>
                <w:rFonts w:ascii="GHEA Mariam" w:hAnsi="GHEA Mariam" w:cs="Arial"/>
                <w:sz w:val="24"/>
                <w:szCs w:val="24"/>
                <w:lang w:val="hy-AM"/>
              </w:rPr>
              <w:t>N</w:t>
            </w:r>
            <w:r w:rsidR="00EF1E55" w:rsidRPr="00EF1E55">
              <w:rPr>
                <w:rFonts w:ascii="GHEA Mariam" w:hAnsi="GHEA Mariam" w:cs="Arial"/>
                <w:color w:val="000000"/>
                <w:sz w:val="24"/>
                <w:szCs w:val="24"/>
                <w:lang w:eastAsia="en-US"/>
              </w:rPr>
              <w:t xml:space="preserve"> </w:t>
            </w:r>
            <w:r w:rsidRPr="00EF1E55">
              <w:rPr>
                <w:rFonts w:ascii="GHEA Mariam" w:hAnsi="GHEA Mariam" w:cs="Arial"/>
                <w:color w:val="000000"/>
                <w:sz w:val="24"/>
                <w:szCs w:val="24"/>
                <w:lang w:eastAsia="en-US"/>
              </w:rPr>
              <w:t>9.1.51</w:t>
            </w:r>
          </w:p>
        </w:tc>
        <w:tc>
          <w:tcPr>
            <w:tcW w:w="236" w:type="dxa"/>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color w:val="000000"/>
                <w:sz w:val="24"/>
                <w:szCs w:val="24"/>
                <w:lang w:eastAsia="en-US"/>
              </w:rPr>
            </w:pPr>
          </w:p>
        </w:tc>
        <w:tc>
          <w:tcPr>
            <w:tcW w:w="1010"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r>
      <w:tr w:rsidR="007A4C2D" w:rsidRPr="00EF1E55" w:rsidTr="00EF1E55">
        <w:trPr>
          <w:gridAfter w:val="1"/>
          <w:wAfter w:w="499" w:type="dxa"/>
          <w:trHeight w:val="335"/>
        </w:trPr>
        <w:tc>
          <w:tcPr>
            <w:tcW w:w="10915" w:type="dxa"/>
            <w:gridSpan w:val="2"/>
            <w:tcBorders>
              <w:top w:val="nil"/>
              <w:left w:val="nil"/>
              <w:bottom w:val="nil"/>
              <w:right w:val="nil"/>
            </w:tcBorders>
            <w:shd w:val="clear" w:color="auto" w:fill="auto"/>
            <w:noWrap/>
            <w:hideMark/>
          </w:tcPr>
          <w:p w:rsidR="00EF1E55" w:rsidRDefault="00EF1E55" w:rsidP="007A4C2D">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                                           </w:t>
            </w:r>
            <w:r w:rsidR="007A4C2D" w:rsidRPr="00EF1E55">
              <w:rPr>
                <w:rFonts w:ascii="GHEA Mariam" w:hAnsi="GHEA Mariam" w:cs="Arial"/>
                <w:sz w:val="24"/>
                <w:szCs w:val="24"/>
                <w:lang w:eastAsia="en-US"/>
              </w:rPr>
              <w:t xml:space="preserve"> </w:t>
            </w:r>
            <w:r>
              <w:rPr>
                <w:rFonts w:ascii="GHEA Mariam" w:hAnsi="GHEA Mariam" w:cs="Arial"/>
                <w:sz w:val="24"/>
                <w:szCs w:val="24"/>
                <w:lang w:val="hy-AM" w:eastAsia="en-US"/>
              </w:rPr>
              <w:t xml:space="preserve">  </w:t>
            </w:r>
          </w:p>
          <w:p w:rsidR="007A4C2D" w:rsidRPr="00EF1E55" w:rsidRDefault="00EF1E55" w:rsidP="007A4C2D">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7A4C2D" w:rsidRPr="00EF1E55">
              <w:rPr>
                <w:rFonts w:ascii="GHEA Mariam" w:hAnsi="GHEA Mariam" w:cs="Arial"/>
                <w:sz w:val="24"/>
                <w:szCs w:val="24"/>
                <w:lang w:eastAsia="en-US"/>
              </w:rPr>
              <w:t xml:space="preserve">ՀՀ Արմավիրի մարզպետարան </w:t>
            </w:r>
          </w:p>
        </w:tc>
        <w:tc>
          <w:tcPr>
            <w:tcW w:w="5121" w:type="dxa"/>
            <w:gridSpan w:val="5"/>
            <w:tcBorders>
              <w:top w:val="nil"/>
              <w:left w:val="nil"/>
              <w:bottom w:val="nil"/>
              <w:right w:val="nil"/>
            </w:tcBorders>
            <w:shd w:val="clear" w:color="auto" w:fill="auto"/>
            <w:noWrap/>
            <w:hideMark/>
          </w:tcPr>
          <w:p w:rsidR="007A4C2D" w:rsidRPr="00EF1E55" w:rsidRDefault="007A4C2D" w:rsidP="007A4C2D">
            <w:pPr>
              <w:jc w:val="center"/>
              <w:rPr>
                <w:rFonts w:ascii="GHEA Mariam" w:hAnsi="GHEA Mariam" w:cs="Arial"/>
                <w:sz w:val="24"/>
                <w:szCs w:val="24"/>
                <w:lang w:eastAsia="en-US"/>
              </w:rPr>
            </w:pPr>
          </w:p>
        </w:tc>
      </w:tr>
      <w:tr w:rsidR="007A4C2D" w:rsidRPr="00EF1E55" w:rsidTr="00EF1E55">
        <w:trPr>
          <w:gridAfter w:val="1"/>
          <w:wAfter w:w="499" w:type="dxa"/>
          <w:trHeight w:val="291"/>
        </w:trPr>
        <w:tc>
          <w:tcPr>
            <w:tcW w:w="10915" w:type="dxa"/>
            <w:gridSpan w:val="2"/>
            <w:tcBorders>
              <w:top w:val="nil"/>
              <w:left w:val="nil"/>
              <w:bottom w:val="nil"/>
              <w:right w:val="nil"/>
            </w:tcBorders>
            <w:shd w:val="clear" w:color="auto" w:fill="auto"/>
            <w:hideMark/>
          </w:tcPr>
          <w:p w:rsidR="007A4C2D" w:rsidRPr="00EF1E55" w:rsidRDefault="007A4C2D" w:rsidP="007A4C2D">
            <w:pPr>
              <w:jc w:val="center"/>
              <w:rPr>
                <w:rFonts w:ascii="GHEA Mariam" w:hAnsi="GHEA Mariam"/>
                <w:sz w:val="24"/>
                <w:szCs w:val="24"/>
                <w:lang w:eastAsia="en-US"/>
              </w:rPr>
            </w:pPr>
          </w:p>
        </w:tc>
        <w:tc>
          <w:tcPr>
            <w:tcW w:w="4111"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3"/>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6"/>
        </w:trPr>
        <w:tc>
          <w:tcPr>
            <w:tcW w:w="14884" w:type="dxa"/>
            <w:gridSpan w:val="3"/>
            <w:tcBorders>
              <w:top w:val="nil"/>
              <w:left w:val="nil"/>
              <w:bottom w:val="nil"/>
              <w:right w:val="nil"/>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ՄԱՍ 1. ՊԵՏԱԿԱՆ ՄԱՐՄՆԻ ԳԾՈՎ ԱՐԴՅՈՒՆՔԱՅԻՆ (ԿԱՏԱՐՈՂԱԿԱՆ) ՑՈՒՑԱՆԻՇՆԵՐԸ </w:t>
            </w: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0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անվանումը </w:t>
            </w:r>
          </w:p>
        </w:tc>
        <w:tc>
          <w:tcPr>
            <w:tcW w:w="3969" w:type="dxa"/>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1212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Տարածքային զարգացում </w:t>
            </w:r>
          </w:p>
        </w:tc>
        <w:tc>
          <w:tcPr>
            <w:tcW w:w="3969" w:type="dxa"/>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gridAfter w:val="1"/>
          <w:wAfter w:w="499" w:type="dxa"/>
          <w:trHeight w:val="335"/>
        </w:trPr>
        <w:tc>
          <w:tcPr>
            <w:tcW w:w="1091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4111"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3"/>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միջոցառումները </w:t>
            </w:r>
          </w:p>
        </w:tc>
        <w:tc>
          <w:tcPr>
            <w:tcW w:w="3969" w:type="dxa"/>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gridAfter w:val="1"/>
          <w:wAfter w:w="499" w:type="dxa"/>
          <w:trHeight w:val="335"/>
        </w:trPr>
        <w:tc>
          <w:tcPr>
            <w:tcW w:w="1091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4111"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3"/>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47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1212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Ցուցանիշների փոփոխությունը </w:t>
            </w:r>
            <w:r w:rsidRPr="00EF1E55">
              <w:rPr>
                <w:rFonts w:ascii="GHEA Mariam" w:hAnsi="GHEA Mariam" w:cs="Arial"/>
                <w:sz w:val="24"/>
                <w:szCs w:val="24"/>
                <w:lang w:eastAsia="en-US"/>
              </w:rPr>
              <w:br/>
              <w:t>(ավելացումները նշված են դրական նշանով)</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r>
      <w:tr w:rsidR="007A4C2D" w:rsidRPr="00EF1E55" w:rsidTr="00EF1E55">
        <w:trPr>
          <w:trHeight w:val="335"/>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A4C2D" w:rsidRPr="00EF1E55">
              <w:rPr>
                <w:rFonts w:ascii="GHEA Mariam" w:hAnsi="GHEA Mariam" w:cs="Arial"/>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vAlign w:val="center"/>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12007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rPr>
              <w:t>տարի</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7A4C2D" w:rsidRPr="00EF1E55">
              <w:rPr>
                <w:rFonts w:ascii="GHEA Mariam" w:hAnsi="GHEA Mariam" w:cs="Arial"/>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969" w:type="dxa"/>
            <w:tcBorders>
              <w:top w:val="nil"/>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7A4C2D" w:rsidRPr="00EF1E55">
              <w:rPr>
                <w:rFonts w:ascii="GHEA Mariam" w:hAnsi="GHEA Mariam" w:cs="Arial"/>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7A4C2D" w:rsidRPr="00EF1E55">
              <w:rPr>
                <w:rFonts w:ascii="GHEA Mariam" w:hAnsi="GHEA Mariam" w:cs="Arial"/>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Տրանսֆերտների տրամադրում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5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Միջոցառումն իրականացնողի անվանումը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vAlign w:val="center"/>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Արդյունքի չափորոշիչներ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nil"/>
              <w:left w:val="single" w:sz="4" w:space="0" w:color="auto"/>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համայնքների թիվ, հատ </w:t>
            </w:r>
          </w:p>
        </w:tc>
        <w:tc>
          <w:tcPr>
            <w:tcW w:w="6237" w:type="dxa"/>
            <w:tcBorders>
              <w:top w:val="nil"/>
              <w:left w:val="nil"/>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3969" w:type="dxa"/>
            <w:tcBorders>
              <w:top w:val="nil"/>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2</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8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Միջոցառման վրա կատարվող ծախսը (</w:t>
            </w:r>
            <w:r w:rsidR="00A763B0" w:rsidRPr="00EF1E55">
              <w:rPr>
                <w:rFonts w:ascii="GHEA Mariam" w:hAnsi="GHEA Mariam" w:cs="Arial"/>
                <w:sz w:val="24"/>
                <w:szCs w:val="24"/>
                <w:lang w:eastAsia="en-US"/>
              </w:rPr>
              <w:t>հազ</w:t>
            </w:r>
            <w:r w:rsidR="00A763B0" w:rsidRPr="00EF1E55">
              <w:rPr>
                <w:rFonts w:ascii="GHEA Mariam" w:hAnsi="GHEA Mariam" w:cs="Arial"/>
                <w:sz w:val="24"/>
                <w:szCs w:val="24"/>
                <w:lang w:val="hy-AM" w:eastAsia="en-US"/>
              </w:rPr>
              <w:t>.</w:t>
            </w:r>
            <w:r w:rsidR="00A763B0" w:rsidRPr="00EF1E55">
              <w:rPr>
                <w:rFonts w:ascii="GHEA Mariam" w:hAnsi="GHEA Mariam" w:cs="Arial"/>
                <w:sz w:val="24"/>
                <w:szCs w:val="24"/>
                <w:lang w:eastAsia="en-US"/>
              </w:rPr>
              <w:t xml:space="preserve"> դրամ</w:t>
            </w:r>
            <w:r w:rsidRPr="00EF1E55">
              <w:rPr>
                <w:rFonts w:ascii="GHEA Mariam" w:hAnsi="GHEA Mariam" w:cs="Arial"/>
                <w:sz w:val="24"/>
                <w:szCs w:val="24"/>
                <w:lang w:eastAsia="en-US"/>
              </w:rPr>
              <w:t xml:space="preserve">)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164,585.6 </w:t>
            </w:r>
          </w:p>
        </w:tc>
        <w:tc>
          <w:tcPr>
            <w:tcW w:w="405" w:type="dxa"/>
            <w:gridSpan w:val="2"/>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hideMark/>
          </w:tcPr>
          <w:p w:rsidR="007A4C2D" w:rsidRPr="001268CD" w:rsidRDefault="007A4C2D" w:rsidP="007A4C2D">
            <w:pPr>
              <w:jc w:val="center"/>
              <w:rPr>
                <w:rFonts w:ascii="GHEA Mariam" w:hAnsi="GHEA Mariam"/>
                <w:sz w:val="40"/>
                <w:szCs w:val="24"/>
                <w:lang w:eastAsia="en-US"/>
              </w:rPr>
            </w:pPr>
            <w:bookmarkStart w:id="0" w:name="_GoBack"/>
            <w:bookmarkEnd w:id="0"/>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r>
      <w:tr w:rsidR="00A763B0" w:rsidRPr="00EF1E55" w:rsidTr="00EF1E55">
        <w:trPr>
          <w:trHeight w:val="335"/>
        </w:trPr>
        <w:tc>
          <w:tcPr>
            <w:tcW w:w="4678"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4374" w:type="dxa"/>
            <w:gridSpan w:val="3"/>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Աղյուսակ </w:t>
            </w:r>
            <w:r w:rsidR="00EF1E55" w:rsidRPr="00EF1E55">
              <w:rPr>
                <w:rFonts w:ascii="GHEA Mariam" w:hAnsi="GHEA Mariam" w:cs="Arial"/>
                <w:sz w:val="24"/>
                <w:szCs w:val="24"/>
                <w:lang w:val="hy-AM"/>
              </w:rPr>
              <w:t>N</w:t>
            </w:r>
            <w:r w:rsidR="00EF1E55" w:rsidRPr="00EF1E55">
              <w:rPr>
                <w:rFonts w:ascii="GHEA Mariam" w:hAnsi="GHEA Mariam" w:cs="Arial"/>
                <w:color w:val="000000"/>
                <w:sz w:val="24"/>
                <w:szCs w:val="24"/>
                <w:lang w:eastAsia="en-US"/>
              </w:rPr>
              <w:t xml:space="preserve"> </w:t>
            </w:r>
            <w:r w:rsidRPr="00EF1E55">
              <w:rPr>
                <w:rFonts w:ascii="GHEA Mariam" w:hAnsi="GHEA Mariam" w:cs="Arial"/>
                <w:color w:val="000000"/>
                <w:sz w:val="24"/>
                <w:szCs w:val="24"/>
                <w:lang w:eastAsia="en-US"/>
              </w:rPr>
              <w:t>9.1.53</w:t>
            </w:r>
          </w:p>
        </w:tc>
        <w:tc>
          <w:tcPr>
            <w:tcW w:w="236" w:type="dxa"/>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color w:val="000000"/>
                <w:sz w:val="24"/>
                <w:szCs w:val="24"/>
                <w:lang w:eastAsia="en-US"/>
              </w:rPr>
            </w:pPr>
          </w:p>
        </w:tc>
        <w:tc>
          <w:tcPr>
            <w:tcW w:w="1010"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noWrap/>
            <w:hideMark/>
          </w:tcPr>
          <w:p w:rsid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w:t>
            </w:r>
          </w:p>
          <w:p w:rsidR="007A4C2D" w:rsidRPr="00EF1E55" w:rsidRDefault="00EF1E55" w:rsidP="007A4C2D">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7A4C2D" w:rsidRPr="00EF1E55">
              <w:rPr>
                <w:rFonts w:ascii="GHEA Mariam" w:hAnsi="GHEA Mariam" w:cs="Arial"/>
                <w:sz w:val="24"/>
                <w:szCs w:val="24"/>
                <w:lang w:eastAsia="en-US"/>
              </w:rPr>
              <w:t xml:space="preserve">ՀՀ Լոռու մարզպետարան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noWrap/>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noWrap/>
            <w:hideMark/>
          </w:tcPr>
          <w:p w:rsidR="007A4C2D" w:rsidRPr="00EF1E55" w:rsidRDefault="007A4C2D" w:rsidP="007A4C2D">
            <w:pPr>
              <w:jc w:val="cente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06"/>
        </w:trPr>
        <w:tc>
          <w:tcPr>
            <w:tcW w:w="14884" w:type="dxa"/>
            <w:gridSpan w:val="3"/>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ՄԱՍ 1. ՊԵՏԱԿԱՆ ՄԱՐՄՆԻ ԳԾՈՎ ԱՐԴՅՈՒՆՔԱՅԻՆ (ԿԱՏԱՐՈՂԱԿԱՆ) ՑՈՒՑԱՆԻՇՆԵՐԸ </w:t>
            </w: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անվանումը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79"/>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1212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Տարածքային զարգացում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14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միջոցառումները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43"/>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77"/>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1212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Ցուցանիշների փոփոխությունը </w:t>
            </w:r>
            <w:r w:rsidRPr="00EF1E55">
              <w:rPr>
                <w:rFonts w:ascii="GHEA Mariam" w:hAnsi="GHEA Mariam" w:cs="Arial"/>
                <w:sz w:val="24"/>
                <w:szCs w:val="24"/>
                <w:lang w:eastAsia="en-US"/>
              </w:rPr>
              <w:br/>
              <w:t>(ավելացումները նշված են դրական նշանով)</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583"/>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12007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rPr>
              <w:t>տարի</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237" w:type="dxa"/>
            <w:tcBorders>
              <w:top w:val="nil"/>
              <w:left w:val="nil"/>
              <w:bottom w:val="single" w:sz="4" w:space="0" w:color="auto"/>
              <w:right w:val="single" w:sz="4" w:space="0" w:color="auto"/>
            </w:tcBorders>
            <w:shd w:val="clear" w:color="auto" w:fill="auto"/>
            <w:vAlign w:val="center"/>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969" w:type="dxa"/>
            <w:tcBorders>
              <w:top w:val="nil"/>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7A4C2D" w:rsidRPr="00EF1E55">
              <w:rPr>
                <w:rFonts w:ascii="GHEA Mariam" w:hAnsi="GHEA Mariam" w:cs="Arial"/>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Տրանսֆերտների տրամադրում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104"/>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Միջոցառումն իրականացնողի անվանումը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Արդյունքի չափորոշիչներ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single" w:sz="4" w:space="0" w:color="auto"/>
              <w:left w:val="single" w:sz="4" w:space="0" w:color="auto"/>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համայնքների թիվ, հատ </w:t>
            </w:r>
          </w:p>
        </w:tc>
        <w:tc>
          <w:tcPr>
            <w:tcW w:w="6237" w:type="dxa"/>
            <w:tcBorders>
              <w:top w:val="single" w:sz="4" w:space="0" w:color="auto"/>
              <w:left w:val="nil"/>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4</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Միջոցառման վրա կատարվող ծախսը (</w:t>
            </w:r>
            <w:r w:rsidR="00A763B0" w:rsidRPr="00EF1E55">
              <w:rPr>
                <w:rFonts w:ascii="GHEA Mariam" w:hAnsi="GHEA Mariam" w:cs="Arial"/>
                <w:sz w:val="24"/>
                <w:szCs w:val="24"/>
                <w:lang w:eastAsia="en-US"/>
              </w:rPr>
              <w:t>հազ</w:t>
            </w:r>
            <w:r w:rsidR="00A763B0" w:rsidRPr="00EF1E55">
              <w:rPr>
                <w:rFonts w:ascii="GHEA Mariam" w:hAnsi="GHEA Mariam" w:cs="Arial"/>
                <w:sz w:val="24"/>
                <w:szCs w:val="24"/>
                <w:lang w:val="hy-AM" w:eastAsia="en-US"/>
              </w:rPr>
              <w:t>.</w:t>
            </w:r>
            <w:r w:rsidR="00A763B0" w:rsidRPr="00EF1E55">
              <w:rPr>
                <w:rFonts w:ascii="GHEA Mariam" w:hAnsi="GHEA Mariam" w:cs="Arial"/>
                <w:sz w:val="24"/>
                <w:szCs w:val="24"/>
                <w:lang w:eastAsia="en-US"/>
              </w:rPr>
              <w:t xml:space="preserve"> դրամ</w:t>
            </w:r>
            <w:r w:rsidRPr="00EF1E55">
              <w:rPr>
                <w:rFonts w:ascii="GHEA Mariam" w:hAnsi="GHEA Mariam" w:cs="Arial"/>
                <w:sz w:val="24"/>
                <w:szCs w:val="24"/>
                <w:lang w:eastAsia="en-US"/>
              </w:rPr>
              <w:t xml:space="preserve">)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179,057.6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center"/>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center"/>
            <w:hideMark/>
          </w:tcPr>
          <w:p w:rsidR="00A763B0" w:rsidRPr="00EF1E55" w:rsidRDefault="00A763B0"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A763B0" w:rsidRPr="00EF1E55" w:rsidTr="00EF1E55">
        <w:trPr>
          <w:trHeight w:val="335"/>
        </w:trPr>
        <w:tc>
          <w:tcPr>
            <w:tcW w:w="4678"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4374" w:type="dxa"/>
            <w:gridSpan w:val="3"/>
            <w:tcBorders>
              <w:top w:val="nil"/>
              <w:left w:val="nil"/>
              <w:bottom w:val="nil"/>
              <w:right w:val="nil"/>
            </w:tcBorders>
            <w:shd w:val="clear" w:color="auto" w:fill="auto"/>
            <w:hideMark/>
          </w:tcPr>
          <w:p w:rsidR="007A4C2D" w:rsidRDefault="007A4C2D" w:rsidP="007A4C2D">
            <w:pPr>
              <w:jc w:val="cente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Աղյուսակ </w:t>
            </w:r>
            <w:r w:rsidR="00EF1E55" w:rsidRPr="00EF1E55">
              <w:rPr>
                <w:rFonts w:ascii="GHEA Mariam" w:hAnsi="GHEA Mariam" w:cs="Arial"/>
                <w:sz w:val="24"/>
                <w:szCs w:val="24"/>
                <w:lang w:val="hy-AM"/>
              </w:rPr>
              <w:t>N</w:t>
            </w:r>
            <w:r w:rsidR="00EF1E55" w:rsidRPr="00EF1E55">
              <w:rPr>
                <w:rFonts w:ascii="GHEA Mariam" w:hAnsi="GHEA Mariam" w:cs="Arial"/>
                <w:color w:val="000000"/>
                <w:sz w:val="24"/>
                <w:szCs w:val="24"/>
                <w:lang w:eastAsia="en-US"/>
              </w:rPr>
              <w:t xml:space="preserve"> </w:t>
            </w:r>
            <w:r w:rsidRPr="00EF1E55">
              <w:rPr>
                <w:rFonts w:ascii="GHEA Mariam" w:hAnsi="GHEA Mariam" w:cs="Arial"/>
                <w:color w:val="000000"/>
                <w:sz w:val="24"/>
                <w:szCs w:val="24"/>
                <w:lang w:eastAsia="en-US"/>
              </w:rPr>
              <w:t>9.1.58</w:t>
            </w:r>
          </w:p>
          <w:p w:rsidR="00EF1E55" w:rsidRPr="00EF1E55" w:rsidRDefault="00EF1E55" w:rsidP="007A4C2D">
            <w:pPr>
              <w:jc w:val="center"/>
              <w:rPr>
                <w:rFonts w:ascii="GHEA Mariam" w:hAnsi="GHEA Mariam" w:cs="Arial"/>
                <w:color w:val="000000"/>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color w:val="000000"/>
                <w:sz w:val="24"/>
                <w:szCs w:val="24"/>
                <w:lang w:eastAsia="en-US"/>
              </w:rPr>
            </w:pPr>
          </w:p>
        </w:tc>
        <w:tc>
          <w:tcPr>
            <w:tcW w:w="1010"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noWrap/>
            <w:hideMark/>
          </w:tcPr>
          <w:p w:rsidR="007A4C2D" w:rsidRPr="00EF1E55" w:rsidRDefault="00EF1E55" w:rsidP="007A4C2D">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7A4C2D" w:rsidRPr="00EF1E55">
              <w:rPr>
                <w:rFonts w:ascii="GHEA Mariam" w:hAnsi="GHEA Mariam" w:cs="Arial"/>
                <w:sz w:val="24"/>
                <w:szCs w:val="24"/>
                <w:lang w:eastAsia="en-US"/>
              </w:rPr>
              <w:t xml:space="preserve"> ՀՀ Տավուշի մարզպետարան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noWrap/>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noWrap/>
            <w:hideMark/>
          </w:tcPr>
          <w:p w:rsidR="007A4C2D" w:rsidRPr="00EF1E55" w:rsidRDefault="007A4C2D" w:rsidP="007A4C2D">
            <w:pPr>
              <w:jc w:val="cente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06"/>
        </w:trPr>
        <w:tc>
          <w:tcPr>
            <w:tcW w:w="14884" w:type="dxa"/>
            <w:gridSpan w:val="3"/>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ՄԱՍ 1. ՊԵՏԱԿԱՆ ՄԱՐՄՆԻ ԳԾՈՎ ԱՐԴՅՈՒՆՔԱՅԻՆ (ԿԱՏԱՐՈՂԱԿԱՆ) ՑՈՒՑԱՆԻՇՆԵՐԸ </w:t>
            </w:r>
          </w:p>
        </w:tc>
        <w:tc>
          <w:tcPr>
            <w:tcW w:w="40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անվանումը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79"/>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1212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Տարածքային զարգացում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14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միջոցառումները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43"/>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5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Ծրագրի դաս</w:t>
            </w:r>
            <w:r w:rsidR="00EF1E55">
              <w:rPr>
                <w:rFonts w:ascii="GHEA Mariam" w:hAnsi="GHEA Mariam" w:cs="Arial"/>
                <w:color w:val="000000"/>
                <w:sz w:val="24"/>
                <w:szCs w:val="24"/>
                <w:lang w:eastAsia="en-US"/>
              </w:rPr>
              <w:t>իչը</w:t>
            </w:r>
            <w:r w:rsidRPr="00EF1E55">
              <w:rPr>
                <w:rFonts w:ascii="GHEA Mariam" w:hAnsi="GHEA Mariam" w:cs="Arial"/>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1212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Ցուցանիշների փոփոխությունը </w:t>
            </w:r>
            <w:r w:rsidRPr="00EF1E55">
              <w:rPr>
                <w:rFonts w:ascii="GHEA Mariam" w:hAnsi="GHEA Mariam" w:cs="Arial"/>
                <w:sz w:val="24"/>
                <w:szCs w:val="24"/>
                <w:lang w:eastAsia="en-US"/>
              </w:rPr>
              <w:br/>
              <w:t>(ավելացումները նշված են դրական նշանով)</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207"/>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A4C2D" w:rsidRPr="00EF1E55">
              <w:rPr>
                <w:rFonts w:ascii="GHEA Mariam" w:hAnsi="GHEA Mariam" w:cs="Arial"/>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12007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rPr>
              <w:t>տարի</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7A4C2D" w:rsidRPr="00EF1E55">
              <w:rPr>
                <w:rFonts w:ascii="GHEA Mariam" w:hAnsi="GHEA Mariam" w:cs="Arial"/>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Տրանսֆերտների տրամադրում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14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Միջոցառումն իրականացնողի անվանումը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Արդյունքի չափորոշիչներ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50"/>
        </w:trPr>
        <w:tc>
          <w:tcPr>
            <w:tcW w:w="4678" w:type="dxa"/>
            <w:tcBorders>
              <w:top w:val="single" w:sz="4" w:space="0" w:color="auto"/>
              <w:left w:val="single" w:sz="4" w:space="0" w:color="auto"/>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համայնքների թիվ, հատ </w:t>
            </w:r>
          </w:p>
        </w:tc>
        <w:tc>
          <w:tcPr>
            <w:tcW w:w="6237" w:type="dxa"/>
            <w:tcBorders>
              <w:top w:val="single" w:sz="4" w:space="0" w:color="auto"/>
              <w:left w:val="nil"/>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2</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Միջոցառման վրա կատարվող ծախսը (</w:t>
            </w:r>
            <w:r w:rsidR="00A763B0" w:rsidRPr="00EF1E55">
              <w:rPr>
                <w:rFonts w:ascii="GHEA Mariam" w:hAnsi="GHEA Mariam" w:cs="Arial"/>
                <w:sz w:val="24"/>
                <w:szCs w:val="24"/>
                <w:lang w:eastAsia="en-US"/>
              </w:rPr>
              <w:t>հազ</w:t>
            </w:r>
            <w:r w:rsidR="00A763B0" w:rsidRPr="00EF1E55">
              <w:rPr>
                <w:rFonts w:ascii="GHEA Mariam" w:hAnsi="GHEA Mariam" w:cs="Arial"/>
                <w:sz w:val="24"/>
                <w:szCs w:val="24"/>
                <w:lang w:val="hy-AM" w:eastAsia="en-US"/>
              </w:rPr>
              <w:t>.</w:t>
            </w:r>
            <w:r w:rsidR="00A763B0" w:rsidRPr="00EF1E55">
              <w:rPr>
                <w:rFonts w:ascii="GHEA Mariam" w:hAnsi="GHEA Mariam" w:cs="Arial"/>
                <w:sz w:val="24"/>
                <w:szCs w:val="24"/>
                <w:lang w:eastAsia="en-US"/>
              </w:rPr>
              <w:t xml:space="preserve"> դրամ</w:t>
            </w:r>
            <w:r w:rsidRPr="00EF1E55">
              <w:rPr>
                <w:rFonts w:ascii="GHEA Mariam" w:hAnsi="GHEA Mariam" w:cs="Arial"/>
                <w:sz w:val="24"/>
                <w:szCs w:val="24"/>
                <w:lang w:eastAsia="en-US"/>
              </w:rPr>
              <w:t xml:space="preserve">)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354,527.4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center"/>
            <w:hideMark/>
          </w:tcPr>
          <w:p w:rsidR="007A4C2D" w:rsidRPr="00EF1E55" w:rsidRDefault="007A4C2D" w:rsidP="007A4C2D">
            <w:pPr>
              <w:rPr>
                <w:rFonts w:ascii="GHEA Mariam" w:hAnsi="GHEA Mariam"/>
                <w:sz w:val="24"/>
                <w:szCs w:val="24"/>
                <w:lang w:eastAsia="en-US"/>
              </w:rPr>
            </w:pPr>
          </w:p>
          <w:p w:rsidR="00A763B0" w:rsidRPr="00EF1E55" w:rsidRDefault="00A763B0"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A763B0" w:rsidRPr="00EF1E55" w:rsidTr="00EF1E55">
        <w:trPr>
          <w:trHeight w:val="335"/>
        </w:trPr>
        <w:tc>
          <w:tcPr>
            <w:tcW w:w="4678" w:type="dxa"/>
            <w:tcBorders>
              <w:top w:val="nil"/>
              <w:left w:val="nil"/>
              <w:bottom w:val="nil"/>
              <w:right w:val="nil"/>
            </w:tcBorders>
            <w:shd w:val="clear" w:color="auto" w:fill="auto"/>
            <w:vAlign w:val="center"/>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vAlign w:val="center"/>
            <w:hideMark/>
          </w:tcPr>
          <w:p w:rsidR="007A4C2D" w:rsidRPr="00EF1E55" w:rsidRDefault="007A4C2D" w:rsidP="007A4C2D">
            <w:pPr>
              <w:jc w:val="center"/>
              <w:rPr>
                <w:rFonts w:ascii="GHEA Mariam" w:hAnsi="GHEA Mariam"/>
                <w:sz w:val="24"/>
                <w:szCs w:val="24"/>
                <w:lang w:eastAsia="en-US"/>
              </w:rPr>
            </w:pPr>
          </w:p>
        </w:tc>
        <w:tc>
          <w:tcPr>
            <w:tcW w:w="4374" w:type="dxa"/>
            <w:gridSpan w:val="3"/>
            <w:tcBorders>
              <w:top w:val="nil"/>
              <w:left w:val="nil"/>
              <w:bottom w:val="nil"/>
              <w:right w:val="nil"/>
            </w:tcBorders>
            <w:shd w:val="clear" w:color="auto" w:fill="auto"/>
            <w:hideMark/>
          </w:tcPr>
          <w:p w:rsidR="007A4C2D" w:rsidRPr="00EF1E55" w:rsidRDefault="007A4C2D" w:rsidP="007A4C2D">
            <w:pPr>
              <w:jc w:val="cente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Աղյուսակ </w:t>
            </w:r>
            <w:r w:rsidR="00EF1E55" w:rsidRPr="00EF1E55">
              <w:rPr>
                <w:rFonts w:ascii="GHEA Mariam" w:hAnsi="GHEA Mariam" w:cs="Arial"/>
                <w:sz w:val="24"/>
                <w:szCs w:val="24"/>
                <w:lang w:val="hy-AM"/>
              </w:rPr>
              <w:t>N</w:t>
            </w:r>
            <w:r w:rsidR="00EF1E55" w:rsidRPr="00EF1E55">
              <w:rPr>
                <w:rFonts w:ascii="GHEA Mariam" w:hAnsi="GHEA Mariam" w:cs="Arial"/>
                <w:color w:val="000000"/>
                <w:sz w:val="24"/>
                <w:szCs w:val="24"/>
                <w:lang w:eastAsia="en-US"/>
              </w:rPr>
              <w:t xml:space="preserve"> </w:t>
            </w:r>
            <w:r w:rsidRPr="00EF1E55">
              <w:rPr>
                <w:rFonts w:ascii="GHEA Mariam" w:hAnsi="GHEA Mariam" w:cs="Arial"/>
                <w:color w:val="000000"/>
                <w:sz w:val="24"/>
                <w:szCs w:val="24"/>
                <w:lang w:eastAsia="en-US"/>
              </w:rPr>
              <w:t>9.1.59</w:t>
            </w:r>
          </w:p>
        </w:tc>
        <w:tc>
          <w:tcPr>
            <w:tcW w:w="236" w:type="dxa"/>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color w:val="000000"/>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noWrap/>
            <w:hideMark/>
          </w:tcPr>
          <w:p w:rsid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w:t>
            </w:r>
          </w:p>
          <w:p w:rsidR="007A4C2D" w:rsidRPr="00EF1E55" w:rsidRDefault="00EF1E55" w:rsidP="007A4C2D">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7A4C2D" w:rsidRPr="00EF1E55">
              <w:rPr>
                <w:rFonts w:ascii="GHEA Mariam" w:hAnsi="GHEA Mariam" w:cs="Arial"/>
                <w:sz w:val="24"/>
                <w:szCs w:val="24"/>
                <w:lang w:eastAsia="en-US"/>
              </w:rPr>
              <w:t>ՀՀ կառավարություն</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noWrap/>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noWrap/>
            <w:hideMark/>
          </w:tcPr>
          <w:p w:rsidR="007A4C2D" w:rsidRPr="00EF1E55" w:rsidRDefault="007A4C2D" w:rsidP="007A4C2D">
            <w:pPr>
              <w:jc w:val="cente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4884" w:type="dxa"/>
            <w:gridSpan w:val="3"/>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ՄԱՍ 1. ՊԵՏԱԿԱՆ ՄԱՐՄՆԻ ԳԾՈՎ ԱՐԴՅՈՒՆՔԱՅԻՆ (ԿԱՏԱՐՈՂԱԿԱՆ) ՑՈՒՑԱՆԻՇՆԵՐԸ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անվանումը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1212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Տարածքային զարգացում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nil"/>
              <w:left w:val="nil"/>
              <w:bottom w:val="nil"/>
              <w:right w:val="nil"/>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Ծրագրի միջոցառումները </w:t>
            </w: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7A4C2D" w:rsidRPr="00EF1E55" w:rsidRDefault="007A4C2D" w:rsidP="007A4C2D">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16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1212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Ցուցանիշների փոփոխությունը                   (նվազեցումները նշված են փակագծերում)</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color w:val="000000"/>
                <w:sz w:val="24"/>
                <w:szCs w:val="24"/>
                <w:lang w:eastAsia="en-US"/>
              </w:rPr>
            </w:pPr>
            <w:r w:rsidRPr="00EF1E55">
              <w:rPr>
                <w:rFonts w:ascii="GHEA Mariam" w:hAnsi="GHEA Mariam" w:cs="Arial"/>
                <w:color w:val="000000"/>
                <w:sz w:val="24"/>
                <w:szCs w:val="24"/>
                <w:lang w:eastAsia="en-US"/>
              </w:rPr>
              <w:t xml:space="preserve"> 12007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rPr>
              <w:t>տարի</w:t>
            </w:r>
          </w:p>
        </w:tc>
        <w:tc>
          <w:tcPr>
            <w:tcW w:w="405" w:type="dxa"/>
            <w:gridSpan w:val="2"/>
            <w:tcBorders>
              <w:top w:val="nil"/>
              <w:left w:val="single" w:sz="4" w:space="0" w:color="auto"/>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67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7A4C2D" w:rsidRPr="00EF1E55">
              <w:rPr>
                <w:rFonts w:ascii="GHEA Mariam" w:hAnsi="GHEA Mariam" w:cs="Arial"/>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single" w:sz="4" w:space="0" w:color="auto"/>
              <w:bottom w:val="single" w:sz="4" w:space="0" w:color="auto"/>
              <w:right w:val="single" w:sz="4" w:space="0" w:color="auto"/>
            </w:tcBorders>
            <w:shd w:val="clear" w:color="auto" w:fill="auto"/>
            <w:hideMark/>
          </w:tcPr>
          <w:p w:rsidR="007A4C2D" w:rsidRPr="00EF1E55" w:rsidRDefault="00EF1E55" w:rsidP="007A4C2D">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7A4C2D" w:rsidRPr="00EF1E55">
              <w:rPr>
                <w:rFonts w:ascii="GHEA Mariam" w:hAnsi="GHEA Mariam" w:cs="Arial"/>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Տրանսֆերտների տրամադրում </w:t>
            </w:r>
          </w:p>
        </w:tc>
        <w:tc>
          <w:tcPr>
            <w:tcW w:w="3969" w:type="dxa"/>
            <w:tcBorders>
              <w:top w:val="nil"/>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4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Միջոցառումն իրականացնողի անվանումը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single" w:sz="4" w:space="0" w:color="auto"/>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 xml:space="preserve"> Արդյունքի չափորոշիչներ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4678" w:type="dxa"/>
            <w:tcBorders>
              <w:top w:val="nil"/>
              <w:left w:val="single" w:sz="4" w:space="0" w:color="auto"/>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ՀՀ համայնքների թիվ, հատ </w:t>
            </w:r>
          </w:p>
        </w:tc>
        <w:tc>
          <w:tcPr>
            <w:tcW w:w="6237" w:type="dxa"/>
            <w:tcBorders>
              <w:top w:val="nil"/>
              <w:left w:val="nil"/>
              <w:bottom w:val="single" w:sz="4" w:space="0" w:color="auto"/>
              <w:right w:val="single" w:sz="4" w:space="0" w:color="auto"/>
            </w:tcBorders>
            <w:shd w:val="clear" w:color="auto" w:fill="auto"/>
            <w:noWrap/>
            <w:hideMark/>
          </w:tcPr>
          <w:p w:rsidR="007A4C2D" w:rsidRPr="00EF1E55" w:rsidRDefault="007A4C2D" w:rsidP="007A4C2D">
            <w:pPr>
              <w:rPr>
                <w:rFonts w:ascii="GHEA Mariam" w:hAnsi="GHEA Mariam" w:cs="Arial"/>
                <w:sz w:val="24"/>
                <w:szCs w:val="24"/>
                <w:lang w:eastAsia="en-US"/>
              </w:rPr>
            </w:pPr>
            <w:r w:rsidRPr="00EF1E55">
              <w:rPr>
                <w:rFonts w:ascii="Calibri" w:hAnsi="Calibri" w:cs="Calibri"/>
                <w:sz w:val="24"/>
                <w:szCs w:val="24"/>
                <w:lang w:eastAsia="en-US"/>
              </w:rPr>
              <w:t> </w:t>
            </w:r>
          </w:p>
        </w:tc>
        <w:tc>
          <w:tcPr>
            <w:tcW w:w="3969" w:type="dxa"/>
            <w:tcBorders>
              <w:top w:val="nil"/>
              <w:left w:val="nil"/>
              <w:bottom w:val="single" w:sz="4" w:space="0" w:color="auto"/>
              <w:right w:val="single" w:sz="4" w:space="0" w:color="auto"/>
            </w:tcBorders>
            <w:shd w:val="clear" w:color="auto" w:fill="auto"/>
            <w:vAlign w:val="center"/>
            <w:hideMark/>
          </w:tcPr>
          <w:p w:rsidR="007A4C2D" w:rsidRPr="00EF1E55" w:rsidRDefault="007A4C2D" w:rsidP="007A4C2D">
            <w:pPr>
              <w:jc w:val="center"/>
              <w:rPr>
                <w:rFonts w:ascii="GHEA Mariam" w:hAnsi="GHEA Mariam" w:cs="Arial"/>
                <w:sz w:val="24"/>
                <w:szCs w:val="24"/>
                <w:lang w:eastAsia="en-US"/>
              </w:rPr>
            </w:pPr>
            <w:r w:rsidRPr="00EF1E55">
              <w:rPr>
                <w:rFonts w:ascii="Calibri" w:hAnsi="Calibri" w:cs="Calibri"/>
                <w:sz w:val="24"/>
                <w:szCs w:val="24"/>
                <w:lang w:eastAsia="en-US"/>
              </w:rPr>
              <w:t> </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r w:rsidR="007A4C2D" w:rsidRPr="00EF1E55" w:rsidTr="00EF1E55">
        <w:trPr>
          <w:trHeight w:val="33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C2D" w:rsidRPr="00EF1E55" w:rsidRDefault="007A4C2D" w:rsidP="007A4C2D">
            <w:pPr>
              <w:rPr>
                <w:rFonts w:ascii="GHEA Mariam" w:hAnsi="GHEA Mariam" w:cs="Arial"/>
                <w:sz w:val="24"/>
                <w:szCs w:val="24"/>
                <w:lang w:eastAsia="en-US"/>
              </w:rPr>
            </w:pPr>
            <w:r w:rsidRPr="00EF1E55">
              <w:rPr>
                <w:rFonts w:ascii="GHEA Mariam" w:hAnsi="GHEA Mariam" w:cs="Arial"/>
                <w:sz w:val="24"/>
                <w:szCs w:val="24"/>
                <w:lang w:eastAsia="en-US"/>
              </w:rPr>
              <w:t xml:space="preserve"> Միջոցառման վրա կատարվող ծախսը (</w:t>
            </w:r>
            <w:r w:rsidR="00A763B0" w:rsidRPr="00EF1E55">
              <w:rPr>
                <w:rFonts w:ascii="GHEA Mariam" w:hAnsi="GHEA Mariam" w:cs="Arial"/>
                <w:sz w:val="24"/>
                <w:szCs w:val="24"/>
                <w:lang w:eastAsia="en-US"/>
              </w:rPr>
              <w:t>հազ</w:t>
            </w:r>
            <w:r w:rsidR="00A763B0" w:rsidRPr="00EF1E55">
              <w:rPr>
                <w:rFonts w:ascii="GHEA Mariam" w:hAnsi="GHEA Mariam" w:cs="Arial"/>
                <w:sz w:val="24"/>
                <w:szCs w:val="24"/>
                <w:lang w:val="hy-AM" w:eastAsia="en-US"/>
              </w:rPr>
              <w:t>.</w:t>
            </w:r>
            <w:r w:rsidR="00A763B0" w:rsidRPr="00EF1E55">
              <w:rPr>
                <w:rFonts w:ascii="GHEA Mariam" w:hAnsi="GHEA Mariam" w:cs="Arial"/>
                <w:sz w:val="24"/>
                <w:szCs w:val="24"/>
                <w:lang w:eastAsia="en-US"/>
              </w:rPr>
              <w:t xml:space="preserve"> դրամ</w:t>
            </w:r>
            <w:r w:rsidRPr="00EF1E55">
              <w:rPr>
                <w:rFonts w:ascii="GHEA Mariam" w:hAnsi="GHEA Mariam" w:cs="Arial"/>
                <w:sz w:val="24"/>
                <w:szCs w:val="24"/>
                <w:lang w:eastAsia="en-US"/>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rsidR="007A4C2D" w:rsidRPr="00EF1E55" w:rsidRDefault="007A4C2D" w:rsidP="007A4C2D">
            <w:pPr>
              <w:jc w:val="center"/>
              <w:rPr>
                <w:rFonts w:ascii="GHEA Mariam" w:hAnsi="GHEA Mariam" w:cs="Arial"/>
                <w:sz w:val="24"/>
                <w:szCs w:val="24"/>
                <w:lang w:eastAsia="en-US"/>
              </w:rPr>
            </w:pPr>
            <w:r w:rsidRPr="00EF1E55">
              <w:rPr>
                <w:rFonts w:ascii="GHEA Mariam" w:hAnsi="GHEA Mariam" w:cs="Arial"/>
                <w:sz w:val="24"/>
                <w:szCs w:val="24"/>
                <w:lang w:eastAsia="en-US"/>
              </w:rPr>
              <w:t>(728,887.0)</w:t>
            </w:r>
          </w:p>
        </w:tc>
        <w:tc>
          <w:tcPr>
            <w:tcW w:w="405" w:type="dxa"/>
            <w:gridSpan w:val="2"/>
            <w:tcBorders>
              <w:top w:val="nil"/>
              <w:left w:val="nil"/>
              <w:bottom w:val="nil"/>
              <w:right w:val="nil"/>
            </w:tcBorders>
            <w:shd w:val="clear" w:color="auto" w:fill="auto"/>
            <w:noWrap/>
            <w:vAlign w:val="bottom"/>
            <w:hideMark/>
          </w:tcPr>
          <w:p w:rsidR="007A4C2D" w:rsidRPr="00EF1E55" w:rsidRDefault="007A4C2D" w:rsidP="007A4C2D">
            <w:pPr>
              <w:jc w:val="center"/>
              <w:rPr>
                <w:rFonts w:ascii="GHEA Mariam" w:hAnsi="GHEA Mariam" w:cs="Arial"/>
                <w:sz w:val="24"/>
                <w:szCs w:val="24"/>
                <w:lang w:eastAsia="en-US"/>
              </w:rPr>
            </w:pPr>
          </w:p>
        </w:tc>
        <w:tc>
          <w:tcPr>
            <w:tcW w:w="236" w:type="dxa"/>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c>
          <w:tcPr>
            <w:tcW w:w="1010" w:type="dxa"/>
            <w:gridSpan w:val="2"/>
            <w:tcBorders>
              <w:top w:val="nil"/>
              <w:left w:val="nil"/>
              <w:bottom w:val="nil"/>
              <w:right w:val="nil"/>
            </w:tcBorders>
            <w:shd w:val="clear" w:color="auto" w:fill="auto"/>
            <w:noWrap/>
            <w:vAlign w:val="bottom"/>
            <w:hideMark/>
          </w:tcPr>
          <w:p w:rsidR="007A4C2D" w:rsidRPr="00EF1E55" w:rsidRDefault="007A4C2D" w:rsidP="007A4C2D">
            <w:pPr>
              <w:rPr>
                <w:rFonts w:ascii="GHEA Mariam" w:hAnsi="GHEA Mariam"/>
                <w:sz w:val="24"/>
                <w:szCs w:val="24"/>
                <w:lang w:eastAsia="en-US"/>
              </w:rPr>
            </w:pPr>
          </w:p>
        </w:tc>
      </w:tr>
    </w:tbl>
    <w:p w:rsidR="004E28D3" w:rsidRDefault="004E28D3" w:rsidP="0059499F">
      <w:pPr>
        <w:pStyle w:val="mechtex"/>
        <w:jc w:val="left"/>
        <w:rPr>
          <w:rFonts w:ascii="Arial" w:hAnsi="Arial" w:cs="Arial"/>
          <w:lang w:val="hy-AM"/>
        </w:rPr>
      </w:pPr>
    </w:p>
    <w:p w:rsidR="00737AAA" w:rsidRDefault="00737AAA">
      <w:pPr>
        <w:pStyle w:val="mechtex"/>
        <w:ind w:firstLine="720"/>
        <w:jc w:val="left"/>
        <w:rPr>
          <w:rFonts w:ascii="GHEA Mariam" w:hAnsi="GHEA Mariam" w:cs="Arial"/>
          <w:sz w:val="24"/>
          <w:szCs w:val="24"/>
          <w:lang w:val="hy-AM"/>
        </w:rPr>
      </w:pPr>
    </w:p>
    <w:p w:rsidR="00EF1E55" w:rsidRDefault="00EF1E55">
      <w:pPr>
        <w:pStyle w:val="mechtex"/>
        <w:ind w:firstLine="720"/>
        <w:jc w:val="left"/>
        <w:rPr>
          <w:rFonts w:ascii="GHEA Mariam" w:hAnsi="GHEA Mariam" w:cs="Arial"/>
          <w:sz w:val="24"/>
          <w:szCs w:val="24"/>
          <w:lang w:val="hy-AM"/>
        </w:rPr>
      </w:pPr>
    </w:p>
    <w:p w:rsidR="00A763B0" w:rsidRPr="00D47236" w:rsidRDefault="00A763B0" w:rsidP="00EF1E55">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A763B0" w:rsidRPr="00D47236" w:rsidRDefault="00A763B0" w:rsidP="00EF1E55">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00EF1E55">
        <w:rPr>
          <w:rFonts w:ascii="GHEA Mariam" w:hAnsi="GHEA Mariam" w:cs="Arial"/>
          <w:sz w:val="24"/>
          <w:szCs w:val="24"/>
          <w:lang w:val="hy-AM"/>
        </w:rPr>
        <w:t xml:space="preserve"> </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A763B0" w:rsidRPr="009E3A99" w:rsidRDefault="00A763B0" w:rsidP="00EF1E55">
      <w:pPr>
        <w:pStyle w:val="mechtex"/>
        <w:ind w:firstLine="1134"/>
        <w:jc w:val="left"/>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A763B0" w:rsidRPr="009E3A99" w:rsidSect="009E3A9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E62" w:rsidRDefault="00B51E62">
      <w:r>
        <w:separator/>
      </w:r>
    </w:p>
  </w:endnote>
  <w:endnote w:type="continuationSeparator" w:id="0">
    <w:p w:rsidR="00B51E62" w:rsidRDefault="00B51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CAE" w:rsidRDefault="00A17CA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E62" w:rsidRDefault="00B51E62">
      <w:r>
        <w:separator/>
      </w:r>
    </w:p>
  </w:footnote>
  <w:footnote w:type="continuationSeparator" w:id="0">
    <w:p w:rsidR="00B51E62" w:rsidRDefault="00B51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CAE" w:rsidRDefault="00A17C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17CAE" w:rsidRDefault="00A17C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CAE" w:rsidRDefault="00A17C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68CD">
      <w:rPr>
        <w:rStyle w:val="PageNumber"/>
        <w:noProof/>
      </w:rPr>
      <w:t>6</w:t>
    </w:r>
    <w:r>
      <w:rPr>
        <w:rStyle w:val="PageNumber"/>
      </w:rPr>
      <w:fldChar w:fldCharType="end"/>
    </w:r>
  </w:p>
  <w:p w:rsidR="00A17CAE" w:rsidRDefault="00A17C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54DC1"/>
    <w:multiLevelType w:val="hybridMultilevel"/>
    <w:tmpl w:val="27F6522C"/>
    <w:lvl w:ilvl="0" w:tplc="05A046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99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5F2A"/>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6799"/>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8CD"/>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4A2"/>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77B"/>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8D3"/>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99F"/>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AAA"/>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4C2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A99"/>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3B0"/>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0C"/>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E62"/>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C1D"/>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659F"/>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20A"/>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1E55"/>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77F9F"/>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92A98CA-C92F-4BF2-8995-CD4126F9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9499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59499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59499F"/>
    <w:rPr>
      <w:sz w:val="24"/>
      <w:szCs w:val="24"/>
      <w:lang w:val="hy-AM" w:eastAsia="hy-AM"/>
    </w:rPr>
  </w:style>
  <w:style w:type="character" w:customStyle="1" w:styleId="FooterChar">
    <w:name w:val="Footer Char"/>
    <w:link w:val="Footer"/>
    <w:locked/>
    <w:rsid w:val="0059499F"/>
    <w:rPr>
      <w:rFonts w:ascii="Arial Armenian" w:hAnsi="Arial Armenian"/>
      <w:lang w:eastAsia="ru-RU"/>
    </w:rPr>
  </w:style>
  <w:style w:type="character" w:customStyle="1" w:styleId="mechtex0">
    <w:name w:val="mechtex Знак"/>
    <w:locked/>
    <w:rsid w:val="00A17CA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242607">
      <w:bodyDiv w:val="1"/>
      <w:marLeft w:val="0"/>
      <w:marRight w:val="0"/>
      <w:marTop w:val="0"/>
      <w:marBottom w:val="0"/>
      <w:divBdr>
        <w:top w:val="none" w:sz="0" w:space="0" w:color="auto"/>
        <w:left w:val="none" w:sz="0" w:space="0" w:color="auto"/>
        <w:bottom w:val="none" w:sz="0" w:space="0" w:color="auto"/>
        <w:right w:val="none" w:sz="0" w:space="0" w:color="auto"/>
      </w:divBdr>
    </w:div>
    <w:div w:id="540362547">
      <w:bodyDiv w:val="1"/>
      <w:marLeft w:val="0"/>
      <w:marRight w:val="0"/>
      <w:marTop w:val="0"/>
      <w:marBottom w:val="0"/>
      <w:divBdr>
        <w:top w:val="none" w:sz="0" w:space="0" w:color="auto"/>
        <w:left w:val="none" w:sz="0" w:space="0" w:color="auto"/>
        <w:bottom w:val="none" w:sz="0" w:space="0" w:color="auto"/>
        <w:right w:val="none" w:sz="0" w:space="0" w:color="auto"/>
      </w:divBdr>
    </w:div>
    <w:div w:id="1169325997">
      <w:bodyDiv w:val="1"/>
      <w:marLeft w:val="0"/>
      <w:marRight w:val="0"/>
      <w:marTop w:val="0"/>
      <w:marBottom w:val="0"/>
      <w:divBdr>
        <w:top w:val="none" w:sz="0" w:space="0" w:color="auto"/>
        <w:left w:val="none" w:sz="0" w:space="0" w:color="auto"/>
        <w:bottom w:val="none" w:sz="0" w:space="0" w:color="auto"/>
        <w:right w:val="none" w:sz="0" w:space="0" w:color="auto"/>
      </w:divBdr>
    </w:div>
    <w:div w:id="20830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57DC4-8DD5-476C-AD2B-CBC6C727E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18</Pages>
  <Words>2421</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https:/mul2.gov.am/tasks/694500/oneclick/voroshum-EK032.docx?token=8e85fcfbac513f7af7f96ac6eaf92cf8</cp:keywords>
  <dc:description/>
  <cp:lastModifiedBy>Lianna Harutyunyan</cp:lastModifiedBy>
  <cp:revision>5</cp:revision>
  <dcterms:created xsi:type="dcterms:W3CDTF">2022-11-01T06:56:00Z</dcterms:created>
  <dcterms:modified xsi:type="dcterms:W3CDTF">2022-11-01T07:32:00Z</dcterms:modified>
</cp:coreProperties>
</file>