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E409A6" w:rsidRPr="00E409A6" w:rsidRDefault="005012A1" w:rsidP="00E409A6">
      <w:pPr>
        <w:jc w:val="center"/>
        <w:rPr>
          <w:rFonts w:ascii="GHEA Mariam" w:hAnsi="GHEA Mariam"/>
          <w:sz w:val="24"/>
          <w:szCs w:val="24"/>
        </w:rPr>
      </w:pPr>
      <w:r w:rsidRPr="005012A1">
        <w:rPr>
          <w:rFonts w:ascii="GHEA Mariam" w:hAnsi="GHEA Mariam"/>
          <w:sz w:val="24"/>
          <w:szCs w:val="24"/>
          <w:lang w:val="hy-AM"/>
        </w:rPr>
        <w:t xml:space="preserve">3 նոյեմբերի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E409A6" w:rsidRPr="00E409A6">
        <w:rPr>
          <w:rFonts w:ascii="GHEA Mariam" w:hAnsi="GHEA Mariam"/>
          <w:sz w:val="24"/>
          <w:szCs w:val="24"/>
        </w:rPr>
        <w:t>- Լ</w:t>
      </w:r>
    </w:p>
    <w:p w:rsidR="00E409A6" w:rsidRPr="00E409A6" w:rsidRDefault="00E409A6" w:rsidP="00E409A6">
      <w:pPr>
        <w:rPr>
          <w:rFonts w:ascii="GHEA Mariam" w:hAnsi="GHEA Mariam" w:cs="Sylfaen"/>
          <w:spacing w:val="10"/>
          <w:sz w:val="24"/>
          <w:szCs w:val="24"/>
          <w:lang w:val="af-ZA"/>
        </w:rPr>
      </w:pPr>
    </w:p>
    <w:p w:rsidR="00E409A6" w:rsidRPr="00E409A6" w:rsidRDefault="00E409A6" w:rsidP="00E409A6">
      <w:pPr>
        <w:rPr>
          <w:rFonts w:ascii="GHEA Mariam" w:hAnsi="GHEA Mariam" w:cs="Sylfaen"/>
          <w:spacing w:val="10"/>
          <w:sz w:val="24"/>
          <w:szCs w:val="24"/>
          <w:lang w:val="af-ZA"/>
        </w:rPr>
      </w:pPr>
    </w:p>
    <w:p w:rsidR="00E409A6" w:rsidRPr="00E409A6" w:rsidRDefault="00E409A6" w:rsidP="00E409A6">
      <w:pPr>
        <w:rPr>
          <w:rFonts w:ascii="GHEA Mariam" w:hAnsi="GHEA Mariam" w:cs="Sylfaen"/>
          <w:spacing w:val="10"/>
          <w:sz w:val="24"/>
          <w:szCs w:val="24"/>
          <w:lang w:val="af-ZA"/>
        </w:rPr>
      </w:pPr>
    </w:p>
    <w:p w:rsidR="00E409A6" w:rsidRPr="00E409A6" w:rsidRDefault="00E409A6" w:rsidP="00E409A6">
      <w:pPr>
        <w:pStyle w:val="mechtex"/>
        <w:rPr>
          <w:rFonts w:ascii="GHEA Mariam" w:hAnsi="GHEA Mariam"/>
          <w:b/>
          <w:sz w:val="24"/>
          <w:szCs w:val="24"/>
          <w:lang w:val="af-ZA"/>
        </w:rPr>
      </w:pPr>
      <w:r w:rsidRPr="00E409A6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t>«</w:t>
      </w:r>
      <w:r w:rsidRPr="00E409A6">
        <w:rPr>
          <w:rStyle w:val="Strong"/>
          <w:rFonts w:ascii="GHEA Mariam" w:hAnsi="GHEA Mariam"/>
          <w:b w:val="0"/>
          <w:bCs w:val="0"/>
          <w:sz w:val="24"/>
          <w:szCs w:val="24"/>
        </w:rPr>
        <w:t>ՕՏԱՐԵՐԿՐԱՑԻՆԵՐԻ</w:t>
      </w:r>
      <w:r w:rsidRPr="00E409A6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t xml:space="preserve"> </w:t>
      </w:r>
      <w:r w:rsidRPr="00E409A6">
        <w:rPr>
          <w:rStyle w:val="Strong"/>
          <w:rFonts w:ascii="GHEA Mariam" w:hAnsi="GHEA Mariam"/>
          <w:b w:val="0"/>
          <w:bCs w:val="0"/>
          <w:sz w:val="24"/>
          <w:szCs w:val="24"/>
        </w:rPr>
        <w:t>ՄԱՍԻՆ</w:t>
      </w:r>
      <w:r w:rsidRPr="00E409A6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t xml:space="preserve">» </w:t>
      </w:r>
      <w:r w:rsidRPr="00E409A6">
        <w:rPr>
          <w:rStyle w:val="Strong"/>
          <w:rFonts w:ascii="GHEA Mariam" w:hAnsi="GHEA Mariam"/>
          <w:b w:val="0"/>
          <w:bCs w:val="0"/>
          <w:sz w:val="24"/>
          <w:szCs w:val="24"/>
        </w:rPr>
        <w:t>ՕՐԵՆՔՈՒՄ</w:t>
      </w:r>
      <w:r w:rsidRPr="00E409A6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t xml:space="preserve"> </w:t>
      </w:r>
      <w:r w:rsidRPr="00E409A6">
        <w:rPr>
          <w:rStyle w:val="Strong"/>
          <w:rFonts w:ascii="GHEA Mariam" w:hAnsi="GHEA Mariam"/>
          <w:b w:val="0"/>
          <w:bCs w:val="0"/>
          <w:sz w:val="24"/>
          <w:szCs w:val="24"/>
        </w:rPr>
        <w:t>ԼՐԱՑՈՒՄ</w:t>
      </w:r>
      <w:r w:rsidRPr="00E409A6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t xml:space="preserve"> </w:t>
      </w:r>
      <w:r w:rsidRPr="00E409A6">
        <w:rPr>
          <w:rStyle w:val="Strong"/>
          <w:rFonts w:ascii="GHEA Mariam" w:hAnsi="GHEA Mariam"/>
          <w:b w:val="0"/>
          <w:bCs w:val="0"/>
          <w:sz w:val="24"/>
          <w:szCs w:val="24"/>
        </w:rPr>
        <w:t>ԿԱՏԱՐԵԼՈՒ</w:t>
      </w:r>
      <w:r w:rsidRPr="00E409A6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t xml:space="preserve"> </w:t>
      </w:r>
      <w:r w:rsidRPr="00E409A6">
        <w:rPr>
          <w:rStyle w:val="Strong"/>
          <w:rFonts w:ascii="GHEA Mariam" w:hAnsi="GHEA Mariam"/>
          <w:b w:val="0"/>
          <w:bCs w:val="0"/>
          <w:sz w:val="24"/>
          <w:szCs w:val="24"/>
        </w:rPr>
        <w:t>ՄԱՍԻՆ</w:t>
      </w:r>
      <w:r w:rsidRPr="00E409A6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»</w:t>
      </w:r>
      <w:r w:rsidRPr="00E409A6">
        <w:rPr>
          <w:rStyle w:val="Strong"/>
          <w:rFonts w:ascii="GHEA Mariam" w:hAnsi="GHEA Mariam"/>
          <w:bCs w:val="0"/>
          <w:sz w:val="24"/>
          <w:szCs w:val="24"/>
          <w:lang w:val="af-ZA"/>
        </w:rPr>
        <w:t xml:space="preserve"> </w:t>
      </w:r>
      <w:r w:rsidRPr="00E409A6">
        <w:rPr>
          <w:rFonts w:ascii="GHEA Mariam" w:hAnsi="GHEA Mariam" w:cs="Arial"/>
          <w:spacing w:val="10"/>
          <w:sz w:val="24"/>
          <w:szCs w:val="24"/>
          <w:lang w:val="af-ZA"/>
        </w:rPr>
        <w:t>ՀԱՅԱՍՏԱ</w:t>
      </w:r>
      <w:r w:rsidRPr="00E409A6">
        <w:rPr>
          <w:rFonts w:ascii="GHEA Mariam" w:hAnsi="GHEA Mariam" w:cs="Sylfaen"/>
          <w:spacing w:val="10"/>
          <w:sz w:val="24"/>
          <w:szCs w:val="24"/>
          <w:lang w:val="af-ZA"/>
        </w:rPr>
        <w:softHyphen/>
      </w:r>
      <w:r w:rsidRPr="00E409A6">
        <w:rPr>
          <w:rFonts w:ascii="GHEA Mariam" w:hAnsi="GHEA Mariam" w:cs="Arial"/>
          <w:spacing w:val="10"/>
          <w:sz w:val="24"/>
          <w:szCs w:val="24"/>
          <w:lang w:val="af-ZA"/>
        </w:rPr>
        <w:t>ՆԻ</w:t>
      </w:r>
      <w:r w:rsidRPr="00E409A6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r w:rsidRPr="00E409A6">
        <w:rPr>
          <w:rFonts w:ascii="GHEA Mariam" w:hAnsi="GHEA Mariam" w:cs="Arial"/>
          <w:spacing w:val="10"/>
          <w:sz w:val="24"/>
          <w:szCs w:val="24"/>
          <w:lang w:val="af-ZA"/>
        </w:rPr>
        <w:t>ՀԱՆՐԱՊԵՏՈՒԹՅԱՆ</w:t>
      </w:r>
      <w:r w:rsidRPr="00E409A6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r w:rsidRPr="00E409A6">
        <w:rPr>
          <w:rFonts w:ascii="GHEA Mariam" w:hAnsi="GHEA Mariam" w:cs="Arial"/>
          <w:spacing w:val="10"/>
          <w:sz w:val="24"/>
          <w:szCs w:val="24"/>
          <w:lang w:val="af-ZA"/>
        </w:rPr>
        <w:t>ՕՐԵՆՔԻ</w:t>
      </w:r>
      <w:r w:rsidRPr="00E409A6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r w:rsidRPr="00E409A6">
        <w:rPr>
          <w:rFonts w:ascii="GHEA Mariam" w:hAnsi="GHEA Mariam" w:cs="Arial"/>
          <w:spacing w:val="10"/>
          <w:sz w:val="24"/>
          <w:szCs w:val="24"/>
          <w:lang w:val="af-ZA"/>
        </w:rPr>
        <w:t>ՆԱԽ</w:t>
      </w:r>
      <w:bookmarkStart w:id="0" w:name="_GoBack"/>
      <w:bookmarkEnd w:id="0"/>
      <w:r w:rsidRPr="00E409A6">
        <w:rPr>
          <w:rFonts w:ascii="GHEA Mariam" w:hAnsi="GHEA Mariam" w:cs="Arial"/>
          <w:spacing w:val="10"/>
          <w:sz w:val="24"/>
          <w:szCs w:val="24"/>
          <w:lang w:val="af-ZA"/>
        </w:rPr>
        <w:t>ԱԳԾԻ</w:t>
      </w:r>
      <w:r w:rsidRPr="00E409A6">
        <w:rPr>
          <w:rFonts w:ascii="GHEA Mariam" w:hAnsi="GHEA Mariam"/>
          <w:iCs/>
          <w:sz w:val="24"/>
          <w:szCs w:val="24"/>
          <w:lang w:val="af-ZA"/>
        </w:rPr>
        <w:t xml:space="preserve"> </w:t>
      </w:r>
      <w:r w:rsidRPr="00DB66ED">
        <w:rPr>
          <w:rFonts w:ascii="GHEA Mariam" w:hAnsi="GHEA Mariam" w:cs="Arial"/>
          <w:spacing w:val="-4"/>
          <w:sz w:val="24"/>
          <w:szCs w:val="24"/>
          <w:lang w:val="af-ZA"/>
        </w:rPr>
        <w:t>ՎԵՐԱԲԵՐՅԱԼ</w:t>
      </w:r>
      <w:r w:rsidRPr="00DB66ED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DB66ED">
        <w:rPr>
          <w:rFonts w:ascii="GHEA Mariam" w:hAnsi="GHEA Mariam" w:cs="Arial"/>
          <w:spacing w:val="-4"/>
          <w:sz w:val="24"/>
          <w:szCs w:val="24"/>
          <w:lang w:val="af-ZA"/>
        </w:rPr>
        <w:t>ՀԱՅԱՍՏԱՆԻ</w:t>
      </w:r>
      <w:r w:rsidRPr="00DB66ED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DB66ED">
        <w:rPr>
          <w:rFonts w:ascii="GHEA Mariam" w:hAnsi="GHEA Mariam" w:cs="Arial"/>
          <w:spacing w:val="-4"/>
          <w:sz w:val="24"/>
          <w:szCs w:val="24"/>
          <w:lang w:val="af-ZA"/>
        </w:rPr>
        <w:t>ՀԱՆՐԱՊԵՏՈՒԹՅԱՆ</w:t>
      </w:r>
      <w:r w:rsidRPr="00DB66ED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DB66ED">
        <w:rPr>
          <w:rFonts w:ascii="GHEA Mariam" w:hAnsi="GHEA Mariam" w:cs="Arial"/>
          <w:spacing w:val="-4"/>
          <w:sz w:val="24"/>
          <w:szCs w:val="24"/>
          <w:lang w:val="af-ZA"/>
        </w:rPr>
        <w:t>ԿԱՌԱՎԱՐՈՒԹՅԱՆ</w:t>
      </w:r>
      <w:r w:rsidRPr="00E409A6">
        <w:rPr>
          <w:rFonts w:ascii="GHEA Mariam" w:hAnsi="GHEA Mariam"/>
          <w:sz w:val="24"/>
          <w:szCs w:val="24"/>
          <w:lang w:val="af-ZA"/>
        </w:rPr>
        <w:t xml:space="preserve"> </w:t>
      </w:r>
      <w:r w:rsidRPr="00E409A6">
        <w:rPr>
          <w:rFonts w:ascii="GHEA Mariam" w:hAnsi="GHEA Mariam" w:cs="Arial"/>
          <w:sz w:val="24"/>
          <w:szCs w:val="24"/>
          <w:lang w:val="af-ZA"/>
        </w:rPr>
        <w:t>ԱՌԱՋԱՐԿՈՒԹՅԱՆ</w:t>
      </w:r>
      <w:r w:rsidRPr="00E409A6">
        <w:rPr>
          <w:rFonts w:ascii="GHEA Mariam" w:hAnsi="GHEA Mariam"/>
          <w:sz w:val="24"/>
          <w:szCs w:val="24"/>
          <w:lang w:val="af-ZA"/>
        </w:rPr>
        <w:t xml:space="preserve"> </w:t>
      </w:r>
      <w:r w:rsidRPr="00E409A6">
        <w:rPr>
          <w:rFonts w:ascii="GHEA Mariam" w:hAnsi="GHEA Mariam" w:cs="Arial"/>
          <w:sz w:val="24"/>
          <w:szCs w:val="24"/>
          <w:lang w:val="af-ZA"/>
        </w:rPr>
        <w:t>ՄԱՍԻՆ</w:t>
      </w:r>
    </w:p>
    <w:p w:rsidR="00E409A6" w:rsidRPr="00E409A6" w:rsidRDefault="00E409A6" w:rsidP="00E409A6">
      <w:pPr>
        <w:pStyle w:val="mechtex"/>
        <w:rPr>
          <w:rFonts w:ascii="GHEA Mariam" w:hAnsi="GHEA Mariam"/>
          <w:caps/>
          <w:sz w:val="24"/>
          <w:szCs w:val="24"/>
          <w:lang w:val="af-ZA"/>
        </w:rPr>
      </w:pPr>
      <w:r w:rsidRPr="00E409A6">
        <w:rPr>
          <w:rFonts w:ascii="GHEA Mariam" w:hAnsi="GHEA Mariam"/>
          <w:caps/>
          <w:sz w:val="24"/>
          <w:szCs w:val="24"/>
          <w:lang w:val="af-ZA"/>
        </w:rPr>
        <w:t xml:space="preserve">      -------------------------------------------------------------------------------------------------------</w:t>
      </w:r>
    </w:p>
    <w:p w:rsidR="00E409A6" w:rsidRPr="000762D4" w:rsidRDefault="00E409A6" w:rsidP="00E409A6">
      <w:pPr>
        <w:pStyle w:val="mechtex"/>
        <w:rPr>
          <w:rFonts w:ascii="GHEA Grapalat" w:hAnsi="GHEA Grapalat"/>
          <w:lang w:val="af-ZA"/>
        </w:rPr>
      </w:pPr>
    </w:p>
    <w:p w:rsidR="00E409A6" w:rsidRPr="000762D4" w:rsidRDefault="00E409A6" w:rsidP="00E409A6">
      <w:pPr>
        <w:pStyle w:val="mechtex"/>
        <w:rPr>
          <w:rFonts w:ascii="GHEA Grapalat" w:hAnsi="GHEA Grapalat"/>
          <w:lang w:val="af-ZA"/>
        </w:rPr>
      </w:pPr>
    </w:p>
    <w:p w:rsidR="00E409A6" w:rsidRPr="00E409A6" w:rsidRDefault="00E409A6" w:rsidP="00E409A6">
      <w:pPr>
        <w:pStyle w:val="norm"/>
        <w:spacing w:line="360" w:lineRule="auto"/>
        <w:rPr>
          <w:rFonts w:ascii="GHEA Mariam" w:hAnsi="GHEA Mariam" w:cs="Tahoma"/>
          <w:sz w:val="24"/>
          <w:szCs w:val="24"/>
          <w:lang w:val="af-ZA"/>
        </w:rPr>
      </w:pPr>
      <w:r w:rsidRPr="00E409A6">
        <w:rPr>
          <w:rFonts w:ascii="GHEA Mariam" w:hAnsi="GHEA Mariam" w:cs="Tahoma"/>
          <w:sz w:val="24"/>
          <w:szCs w:val="24"/>
        </w:rPr>
        <w:t>Հիմք</w:t>
      </w:r>
      <w:r w:rsidRPr="00E409A6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E409A6">
        <w:rPr>
          <w:rFonts w:ascii="GHEA Mariam" w:hAnsi="GHEA Mariam" w:cs="Tahoma"/>
          <w:sz w:val="24"/>
          <w:szCs w:val="24"/>
        </w:rPr>
        <w:t>ընդունելով</w:t>
      </w:r>
      <w:r w:rsidRPr="00E409A6">
        <w:rPr>
          <w:rFonts w:ascii="GHEA Mariam" w:hAnsi="GHEA Mariam"/>
          <w:sz w:val="24"/>
          <w:szCs w:val="24"/>
          <w:lang w:val="af-ZA"/>
        </w:rPr>
        <w:t xml:space="preserve"> «</w:t>
      </w:r>
      <w:r w:rsidRPr="00E409A6">
        <w:rPr>
          <w:rFonts w:ascii="GHEA Mariam" w:hAnsi="GHEA Mariam" w:cs="Tahoma"/>
          <w:sz w:val="24"/>
          <w:szCs w:val="24"/>
        </w:rPr>
        <w:t>Ազգային</w:t>
      </w:r>
      <w:r w:rsidRPr="00E409A6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E409A6">
        <w:rPr>
          <w:rFonts w:ascii="GHEA Mariam" w:hAnsi="GHEA Mariam" w:cs="Tahoma"/>
          <w:sz w:val="24"/>
          <w:szCs w:val="24"/>
        </w:rPr>
        <w:t>ժողովի</w:t>
      </w:r>
      <w:r w:rsidRPr="00E409A6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E409A6">
        <w:rPr>
          <w:rFonts w:ascii="GHEA Mariam" w:hAnsi="GHEA Mariam" w:cs="Tahoma"/>
          <w:sz w:val="24"/>
          <w:szCs w:val="24"/>
        </w:rPr>
        <w:t>կանոնակարգ</w:t>
      </w:r>
      <w:r w:rsidRPr="00E409A6">
        <w:rPr>
          <w:rFonts w:ascii="GHEA Mariam" w:hAnsi="GHEA Mariam" w:cs="Tahoma"/>
          <w:sz w:val="24"/>
          <w:szCs w:val="24"/>
          <w:lang w:val="af-ZA"/>
        </w:rPr>
        <w:t xml:space="preserve">» </w:t>
      </w:r>
      <w:r w:rsidRPr="00E409A6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E409A6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E409A6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E409A6">
        <w:rPr>
          <w:rFonts w:ascii="GHEA Mariam" w:hAnsi="GHEA Mariam" w:cs="Tahoma"/>
          <w:sz w:val="24"/>
          <w:szCs w:val="24"/>
        </w:rPr>
        <w:t>սահմանադրական</w:t>
      </w:r>
      <w:r w:rsidRPr="00E409A6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E409A6">
        <w:rPr>
          <w:rFonts w:ascii="GHEA Mariam" w:hAnsi="GHEA Mariam" w:cs="Tahoma"/>
          <w:sz w:val="24"/>
          <w:szCs w:val="24"/>
        </w:rPr>
        <w:t>օրենքի</w:t>
      </w:r>
      <w:r w:rsidRPr="00E409A6">
        <w:rPr>
          <w:rFonts w:ascii="GHEA Mariam" w:hAnsi="GHEA Mariam" w:cs="Tahoma"/>
          <w:sz w:val="24"/>
          <w:szCs w:val="24"/>
          <w:lang w:val="af-ZA"/>
        </w:rPr>
        <w:t xml:space="preserve"> 77-</w:t>
      </w:r>
      <w:r w:rsidRPr="00E409A6">
        <w:rPr>
          <w:rFonts w:ascii="GHEA Mariam" w:hAnsi="GHEA Mariam" w:cs="Tahoma"/>
          <w:sz w:val="24"/>
          <w:szCs w:val="24"/>
        </w:rPr>
        <w:t>րդ</w:t>
      </w:r>
      <w:r w:rsidRPr="00E409A6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E409A6">
        <w:rPr>
          <w:rFonts w:ascii="GHEA Mariam" w:hAnsi="GHEA Mariam" w:cs="Tahoma"/>
          <w:sz w:val="24"/>
          <w:szCs w:val="24"/>
        </w:rPr>
        <w:t>հոդվածի</w:t>
      </w:r>
      <w:r w:rsidRPr="00E409A6">
        <w:rPr>
          <w:rFonts w:ascii="GHEA Mariam" w:hAnsi="GHEA Mariam" w:cs="Tahoma"/>
          <w:sz w:val="24"/>
          <w:szCs w:val="24"/>
          <w:lang w:val="af-ZA"/>
        </w:rPr>
        <w:t xml:space="preserve"> 1-</w:t>
      </w:r>
      <w:r w:rsidRPr="00E409A6">
        <w:rPr>
          <w:rFonts w:ascii="GHEA Mariam" w:hAnsi="GHEA Mariam" w:cs="Tahoma"/>
          <w:sz w:val="24"/>
          <w:szCs w:val="24"/>
        </w:rPr>
        <w:t>ին</w:t>
      </w:r>
      <w:r w:rsidRPr="00E409A6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E409A6">
        <w:rPr>
          <w:rFonts w:ascii="GHEA Mariam" w:hAnsi="GHEA Mariam" w:cs="Tahoma"/>
          <w:sz w:val="24"/>
          <w:szCs w:val="24"/>
        </w:rPr>
        <w:t>մասը՝</w:t>
      </w:r>
      <w:r w:rsidRPr="00E409A6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E409A6">
        <w:rPr>
          <w:rFonts w:ascii="GHEA Mariam" w:hAnsi="GHEA Mariam" w:cs="Tahoma"/>
          <w:sz w:val="24"/>
          <w:szCs w:val="24"/>
        </w:rPr>
        <w:t>Հայաստանի</w:t>
      </w:r>
      <w:r w:rsidRPr="00E409A6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E409A6">
        <w:rPr>
          <w:rFonts w:ascii="GHEA Mariam" w:hAnsi="GHEA Mariam" w:cs="Tahoma"/>
          <w:sz w:val="24"/>
          <w:szCs w:val="24"/>
        </w:rPr>
        <w:t>Հանրապետության</w:t>
      </w:r>
      <w:r w:rsidRPr="00E409A6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E409A6">
        <w:rPr>
          <w:rFonts w:ascii="GHEA Mariam" w:hAnsi="GHEA Mariam" w:cs="Tahoma"/>
          <w:sz w:val="24"/>
          <w:szCs w:val="24"/>
        </w:rPr>
        <w:t>կառավարությունը</w:t>
      </w:r>
      <w:r w:rsidRPr="00E409A6">
        <w:rPr>
          <w:rFonts w:ascii="GHEA Mariam" w:hAnsi="GHEA Mariam" w:cs="Tahoma"/>
          <w:sz w:val="24"/>
          <w:szCs w:val="24"/>
          <w:lang w:val="af-ZA"/>
        </w:rPr>
        <w:t xml:space="preserve"> </w:t>
      </w:r>
      <w:r>
        <w:rPr>
          <w:rFonts w:ascii="GHEA Mariam" w:hAnsi="GHEA Mariam" w:cs="Tahoma"/>
          <w:sz w:val="24"/>
          <w:szCs w:val="24"/>
          <w:lang w:val="hy-AM"/>
        </w:rPr>
        <w:t xml:space="preserve">    </w:t>
      </w:r>
      <w:r w:rsidRPr="00E409A6">
        <w:rPr>
          <w:rFonts w:ascii="GHEA Mariam" w:hAnsi="GHEA Mariam" w:cs="Tahoma"/>
          <w:sz w:val="24"/>
          <w:szCs w:val="24"/>
        </w:rPr>
        <w:t>ո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E409A6">
        <w:rPr>
          <w:rFonts w:ascii="GHEA Mariam" w:hAnsi="GHEA Mariam" w:cs="Tahoma"/>
          <w:sz w:val="24"/>
          <w:szCs w:val="24"/>
        </w:rPr>
        <w:t>ր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E409A6">
        <w:rPr>
          <w:rFonts w:ascii="GHEA Mariam" w:hAnsi="GHEA Mariam" w:cs="Tahoma"/>
          <w:sz w:val="24"/>
          <w:szCs w:val="24"/>
        </w:rPr>
        <w:t>ո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E409A6">
        <w:rPr>
          <w:rFonts w:ascii="GHEA Mariam" w:hAnsi="GHEA Mariam" w:cs="Tahoma"/>
          <w:sz w:val="24"/>
          <w:szCs w:val="24"/>
        </w:rPr>
        <w:t>շ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E409A6">
        <w:rPr>
          <w:rFonts w:ascii="GHEA Mariam" w:hAnsi="GHEA Mariam" w:cs="Tahoma"/>
          <w:sz w:val="24"/>
          <w:szCs w:val="24"/>
        </w:rPr>
        <w:t>ու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E409A6">
        <w:rPr>
          <w:rFonts w:ascii="GHEA Mariam" w:hAnsi="GHEA Mariam" w:cs="Tahoma"/>
          <w:sz w:val="24"/>
          <w:szCs w:val="24"/>
        </w:rPr>
        <w:t>մ</w:t>
      </w:r>
      <w:r w:rsidRPr="00E409A6">
        <w:rPr>
          <w:rFonts w:ascii="GHEA Mariam" w:hAnsi="GHEA Mariam" w:cs="Tahoma"/>
          <w:sz w:val="24"/>
          <w:szCs w:val="24"/>
          <w:lang w:val="af-ZA"/>
        </w:rPr>
        <w:t xml:space="preserve"> </w:t>
      </w:r>
      <w:r>
        <w:rPr>
          <w:rFonts w:ascii="GHEA Mariam" w:hAnsi="GHEA Mariam" w:cs="Tahoma"/>
          <w:sz w:val="24"/>
          <w:szCs w:val="24"/>
          <w:lang w:val="hy-AM"/>
        </w:rPr>
        <w:t xml:space="preserve">   </w:t>
      </w:r>
      <w:r w:rsidRPr="00E409A6">
        <w:rPr>
          <w:rFonts w:ascii="GHEA Mariam" w:hAnsi="GHEA Mariam" w:cs="Tahoma"/>
          <w:sz w:val="24"/>
          <w:szCs w:val="24"/>
        </w:rPr>
        <w:t>է</w:t>
      </w:r>
      <w:r w:rsidRPr="00E409A6">
        <w:rPr>
          <w:rFonts w:ascii="GHEA Mariam" w:hAnsi="GHEA Mariam" w:cs="Tahoma"/>
          <w:sz w:val="24"/>
          <w:szCs w:val="24"/>
          <w:lang w:val="af-ZA"/>
        </w:rPr>
        <w:t>.</w:t>
      </w:r>
    </w:p>
    <w:p w:rsidR="00E409A6" w:rsidRPr="00E409A6" w:rsidRDefault="00E409A6" w:rsidP="00E409A6">
      <w:pPr>
        <w:pStyle w:val="norm"/>
        <w:spacing w:line="360" w:lineRule="auto"/>
        <w:rPr>
          <w:rFonts w:ascii="GHEA Mariam" w:hAnsi="GHEA Mariam" w:cs="Tahoma"/>
          <w:sz w:val="24"/>
          <w:szCs w:val="24"/>
          <w:lang w:val="af-ZA"/>
        </w:rPr>
      </w:pPr>
      <w:r w:rsidRPr="00E409A6">
        <w:rPr>
          <w:rFonts w:ascii="GHEA Mariam" w:hAnsi="GHEA Mariam" w:cs="Tahoma"/>
          <w:sz w:val="24"/>
          <w:szCs w:val="24"/>
          <w:lang w:val="af-ZA"/>
        </w:rPr>
        <w:t xml:space="preserve">1. </w:t>
      </w:r>
      <w:r w:rsidRPr="00E409A6">
        <w:rPr>
          <w:rFonts w:ascii="GHEA Mariam" w:hAnsi="GHEA Mariam" w:cs="Tahoma"/>
          <w:sz w:val="24"/>
          <w:szCs w:val="24"/>
        </w:rPr>
        <w:t>Հավանություն</w:t>
      </w:r>
      <w:r w:rsidRPr="00E409A6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E409A6">
        <w:rPr>
          <w:rFonts w:ascii="GHEA Mariam" w:hAnsi="GHEA Mariam" w:cs="Tahoma"/>
          <w:sz w:val="24"/>
          <w:szCs w:val="24"/>
        </w:rPr>
        <w:t>տալ</w:t>
      </w:r>
      <w:r w:rsidRPr="00E409A6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E409A6">
        <w:rPr>
          <w:rFonts w:ascii="GHEA Mariam" w:hAnsi="GHEA Mariam"/>
          <w:sz w:val="24"/>
          <w:szCs w:val="24"/>
          <w:lang w:val="af-ZA"/>
        </w:rPr>
        <w:t>«</w:t>
      </w:r>
      <w:r w:rsidRPr="00E409A6">
        <w:rPr>
          <w:rFonts w:ascii="GHEA Mariam" w:hAnsi="GHEA Mariam"/>
          <w:sz w:val="24"/>
          <w:szCs w:val="24"/>
        </w:rPr>
        <w:t>Օտարերկրացիների</w:t>
      </w:r>
      <w:r w:rsidRPr="00E409A6">
        <w:rPr>
          <w:rFonts w:ascii="GHEA Mariam" w:hAnsi="GHEA Mariam"/>
          <w:sz w:val="24"/>
          <w:szCs w:val="24"/>
          <w:lang w:val="af-ZA"/>
        </w:rPr>
        <w:t xml:space="preserve"> </w:t>
      </w:r>
      <w:r w:rsidRPr="00E409A6">
        <w:rPr>
          <w:rFonts w:ascii="GHEA Mariam" w:hAnsi="GHEA Mariam"/>
          <w:sz w:val="24"/>
          <w:szCs w:val="24"/>
        </w:rPr>
        <w:t>մասին</w:t>
      </w:r>
      <w:r w:rsidRPr="00E409A6">
        <w:rPr>
          <w:rFonts w:ascii="GHEA Mariam" w:hAnsi="GHEA Mariam"/>
          <w:sz w:val="24"/>
          <w:szCs w:val="24"/>
          <w:lang w:val="af-ZA"/>
        </w:rPr>
        <w:t xml:space="preserve">» </w:t>
      </w:r>
      <w:r w:rsidRPr="00E409A6">
        <w:rPr>
          <w:rFonts w:ascii="GHEA Mariam" w:hAnsi="GHEA Mariam" w:cs="Sylfaen"/>
          <w:spacing w:val="-2"/>
          <w:sz w:val="24"/>
          <w:szCs w:val="24"/>
          <w:lang w:val="af-ZA"/>
        </w:rPr>
        <w:t>օրենքում լրացում կատարելու մասին</w:t>
      </w:r>
      <w:r w:rsidRPr="00E409A6">
        <w:rPr>
          <w:rFonts w:ascii="GHEA Mariam" w:hAnsi="GHEA Mariam" w:cs="Sylfaen"/>
          <w:spacing w:val="10"/>
          <w:sz w:val="24"/>
          <w:szCs w:val="24"/>
          <w:lang w:val="af-ZA"/>
        </w:rPr>
        <w:t xml:space="preserve">» </w:t>
      </w:r>
      <w:r w:rsidRPr="00E409A6">
        <w:rPr>
          <w:rFonts w:ascii="GHEA Mariam" w:hAnsi="GHEA Mariam" w:cs="Sylfaen"/>
          <w:spacing w:val="-2"/>
          <w:sz w:val="24"/>
          <w:szCs w:val="24"/>
          <w:lang w:val="af-ZA"/>
        </w:rPr>
        <w:t>Հայաստանի Հանրապետության օրենքի նախագծի</w:t>
      </w:r>
      <w:r w:rsidRPr="00E409A6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(</w:t>
      </w:r>
      <w:r w:rsidRPr="00E409A6">
        <w:rPr>
          <w:rFonts w:ascii="GHEA Mariam" w:hAnsi="GHEA Mariam" w:cs="Arial"/>
          <w:iCs/>
          <w:sz w:val="24"/>
          <w:szCs w:val="24"/>
        </w:rPr>
        <w:t>Պ</w:t>
      </w:r>
      <w:r w:rsidRPr="00E409A6">
        <w:rPr>
          <w:rFonts w:ascii="GHEA Mariam" w:hAnsi="GHEA Mariam"/>
          <w:iCs/>
          <w:sz w:val="24"/>
          <w:szCs w:val="24"/>
          <w:lang w:val="af-ZA"/>
        </w:rPr>
        <w:t>-377-</w:t>
      </w:r>
      <w:r w:rsidRPr="00E409A6">
        <w:rPr>
          <w:rFonts w:ascii="GHEA Mariam" w:hAnsi="GHEA Mariam"/>
          <w:iCs/>
          <w:spacing w:val="-2"/>
          <w:sz w:val="24"/>
          <w:szCs w:val="24"/>
          <w:lang w:val="af-ZA"/>
        </w:rPr>
        <w:t>23.09.2022-</w:t>
      </w:r>
      <w:r w:rsidRPr="00E409A6">
        <w:rPr>
          <w:rFonts w:ascii="GHEA Mariam" w:hAnsi="GHEA Mariam" w:cs="Arial"/>
          <w:iCs/>
          <w:spacing w:val="-2"/>
          <w:sz w:val="24"/>
          <w:szCs w:val="24"/>
        </w:rPr>
        <w:t>ՊԻ</w:t>
      </w:r>
      <w:r w:rsidRPr="00E409A6">
        <w:rPr>
          <w:rFonts w:ascii="GHEA Mariam" w:hAnsi="GHEA Mariam"/>
          <w:iCs/>
          <w:spacing w:val="-2"/>
          <w:sz w:val="24"/>
          <w:szCs w:val="24"/>
          <w:lang w:val="af-ZA"/>
        </w:rPr>
        <w:t>-011/0</w:t>
      </w:r>
      <w:r w:rsidRPr="00E409A6">
        <w:rPr>
          <w:rFonts w:ascii="GHEA Mariam" w:hAnsi="GHEA Mariam" w:cs="Sylfaen"/>
          <w:spacing w:val="-2"/>
          <w:sz w:val="24"/>
          <w:szCs w:val="24"/>
          <w:lang w:val="af-ZA"/>
        </w:rPr>
        <w:t xml:space="preserve">) </w:t>
      </w:r>
      <w:r w:rsidRPr="00E409A6">
        <w:rPr>
          <w:rFonts w:ascii="GHEA Mariam" w:hAnsi="GHEA Mariam" w:cs="Tahoma"/>
          <w:spacing w:val="-2"/>
          <w:sz w:val="24"/>
          <w:szCs w:val="24"/>
        </w:rPr>
        <w:t>վերաբերյալ</w:t>
      </w:r>
      <w:r w:rsidRPr="00E409A6">
        <w:rPr>
          <w:rFonts w:ascii="GHEA Mariam" w:hAnsi="GHEA Mariam" w:cs="Tahoma"/>
          <w:spacing w:val="-2"/>
          <w:sz w:val="24"/>
          <w:szCs w:val="24"/>
          <w:lang w:val="af-ZA"/>
        </w:rPr>
        <w:t xml:space="preserve"> </w:t>
      </w:r>
      <w:r w:rsidRPr="00E409A6">
        <w:rPr>
          <w:rFonts w:ascii="GHEA Mariam" w:hAnsi="GHEA Mariam" w:cs="Tahoma"/>
          <w:spacing w:val="-2"/>
          <w:sz w:val="24"/>
          <w:szCs w:val="24"/>
        </w:rPr>
        <w:t>Հայաստանի</w:t>
      </w:r>
      <w:r w:rsidRPr="00E409A6">
        <w:rPr>
          <w:rFonts w:ascii="GHEA Mariam" w:hAnsi="GHEA Mariam" w:cs="Tahoma"/>
          <w:spacing w:val="-2"/>
          <w:sz w:val="24"/>
          <w:szCs w:val="24"/>
          <w:lang w:val="af-ZA"/>
        </w:rPr>
        <w:t xml:space="preserve"> </w:t>
      </w:r>
      <w:r w:rsidRPr="00E409A6">
        <w:rPr>
          <w:rFonts w:ascii="GHEA Mariam" w:hAnsi="GHEA Mariam" w:cs="Tahoma"/>
          <w:spacing w:val="-2"/>
          <w:sz w:val="24"/>
          <w:szCs w:val="24"/>
        </w:rPr>
        <w:t>Հանրապետության</w:t>
      </w:r>
      <w:r w:rsidRPr="00E409A6">
        <w:rPr>
          <w:rFonts w:ascii="GHEA Mariam" w:hAnsi="GHEA Mariam" w:cs="Tahoma"/>
          <w:spacing w:val="-2"/>
          <w:sz w:val="24"/>
          <w:szCs w:val="24"/>
          <w:lang w:val="af-ZA"/>
        </w:rPr>
        <w:t xml:space="preserve"> </w:t>
      </w:r>
      <w:r w:rsidRPr="00E409A6">
        <w:rPr>
          <w:rFonts w:ascii="GHEA Mariam" w:hAnsi="GHEA Mariam" w:cs="Tahoma"/>
          <w:spacing w:val="-2"/>
          <w:sz w:val="24"/>
          <w:szCs w:val="24"/>
        </w:rPr>
        <w:t>կառավարության</w:t>
      </w:r>
      <w:r w:rsidRPr="00E409A6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E409A6">
        <w:rPr>
          <w:rFonts w:ascii="GHEA Mariam" w:hAnsi="GHEA Mariam" w:cs="Tahoma"/>
          <w:sz w:val="24"/>
          <w:szCs w:val="24"/>
        </w:rPr>
        <w:t>առաջարկությանը</w:t>
      </w:r>
      <w:r w:rsidRPr="00E409A6">
        <w:rPr>
          <w:rFonts w:ascii="GHEA Mariam" w:hAnsi="GHEA Mariam" w:cs="Tahoma"/>
          <w:sz w:val="24"/>
          <w:szCs w:val="24"/>
          <w:lang w:val="af-ZA"/>
        </w:rPr>
        <w:t xml:space="preserve">: </w:t>
      </w:r>
    </w:p>
    <w:p w:rsidR="00E409A6" w:rsidRPr="00E409A6" w:rsidRDefault="00E409A6" w:rsidP="00E409A6">
      <w:pPr>
        <w:pStyle w:val="norm"/>
        <w:spacing w:line="360" w:lineRule="auto"/>
        <w:rPr>
          <w:rFonts w:ascii="GHEA Mariam" w:hAnsi="GHEA Mariam" w:cs="Tahoma"/>
          <w:sz w:val="24"/>
          <w:szCs w:val="24"/>
          <w:lang w:val="af-ZA"/>
        </w:rPr>
      </w:pPr>
      <w:r w:rsidRPr="00E409A6">
        <w:rPr>
          <w:rFonts w:ascii="GHEA Mariam" w:hAnsi="GHEA Mariam"/>
          <w:sz w:val="24"/>
          <w:szCs w:val="24"/>
          <w:lang w:val="af-ZA"/>
        </w:rPr>
        <w:t xml:space="preserve">2. </w:t>
      </w:r>
      <w:r w:rsidRPr="00E409A6">
        <w:rPr>
          <w:rFonts w:ascii="GHEA Mariam" w:hAnsi="GHEA Mariam"/>
          <w:sz w:val="24"/>
          <w:szCs w:val="24"/>
        </w:rPr>
        <w:t>Հայաստանի</w:t>
      </w:r>
      <w:r w:rsidRPr="00E409A6">
        <w:rPr>
          <w:rFonts w:ascii="GHEA Mariam" w:hAnsi="GHEA Mariam"/>
          <w:sz w:val="24"/>
          <w:szCs w:val="24"/>
          <w:lang w:val="af-ZA"/>
        </w:rPr>
        <w:t xml:space="preserve"> </w:t>
      </w:r>
      <w:r w:rsidRPr="00E409A6">
        <w:rPr>
          <w:rFonts w:ascii="GHEA Mariam" w:hAnsi="GHEA Mariam"/>
          <w:sz w:val="24"/>
          <w:szCs w:val="24"/>
        </w:rPr>
        <w:t>Հանրապետության</w:t>
      </w:r>
      <w:r w:rsidRPr="00E409A6">
        <w:rPr>
          <w:rFonts w:ascii="GHEA Mariam" w:hAnsi="GHEA Mariam"/>
          <w:sz w:val="24"/>
          <w:szCs w:val="24"/>
          <w:lang w:val="af-ZA"/>
        </w:rPr>
        <w:t xml:space="preserve"> </w:t>
      </w:r>
      <w:r w:rsidRPr="00E409A6">
        <w:rPr>
          <w:rFonts w:ascii="GHEA Mariam" w:hAnsi="GHEA Mariam"/>
          <w:sz w:val="24"/>
          <w:szCs w:val="24"/>
        </w:rPr>
        <w:t>կառավարության</w:t>
      </w:r>
      <w:r w:rsidRPr="00E409A6">
        <w:rPr>
          <w:rFonts w:ascii="GHEA Mariam" w:hAnsi="GHEA Mariam"/>
          <w:sz w:val="24"/>
          <w:szCs w:val="24"/>
          <w:lang w:val="af-ZA"/>
        </w:rPr>
        <w:t xml:space="preserve"> </w:t>
      </w:r>
      <w:r w:rsidRPr="00E409A6">
        <w:rPr>
          <w:rFonts w:ascii="GHEA Mariam" w:hAnsi="GHEA Mariam"/>
          <w:sz w:val="24"/>
          <w:szCs w:val="24"/>
        </w:rPr>
        <w:t>առաջարկությունը</w:t>
      </w:r>
      <w:r w:rsidRPr="00E409A6">
        <w:rPr>
          <w:rFonts w:ascii="GHEA Mariam" w:hAnsi="GHEA Mariam"/>
          <w:sz w:val="24"/>
          <w:szCs w:val="24"/>
          <w:lang w:val="af-ZA"/>
        </w:rPr>
        <w:t xml:space="preserve"> </w:t>
      </w:r>
      <w:r w:rsidRPr="00E409A6">
        <w:rPr>
          <w:rFonts w:ascii="GHEA Mariam" w:hAnsi="GHEA Mariam"/>
          <w:sz w:val="24"/>
          <w:szCs w:val="24"/>
        </w:rPr>
        <w:t>սահմանված</w:t>
      </w:r>
      <w:r w:rsidRPr="00E409A6">
        <w:rPr>
          <w:rFonts w:ascii="GHEA Mariam" w:hAnsi="GHEA Mariam"/>
          <w:sz w:val="24"/>
          <w:szCs w:val="24"/>
          <w:lang w:val="af-ZA"/>
        </w:rPr>
        <w:t xml:space="preserve"> </w:t>
      </w:r>
      <w:r w:rsidRPr="00E409A6">
        <w:rPr>
          <w:rFonts w:ascii="GHEA Mariam" w:hAnsi="GHEA Mariam"/>
          <w:sz w:val="24"/>
          <w:szCs w:val="24"/>
        </w:rPr>
        <w:t>կարգով</w:t>
      </w:r>
      <w:r w:rsidRPr="00E409A6">
        <w:rPr>
          <w:rFonts w:ascii="GHEA Mariam" w:hAnsi="GHEA Mariam"/>
          <w:sz w:val="24"/>
          <w:szCs w:val="24"/>
          <w:lang w:val="af-ZA"/>
        </w:rPr>
        <w:t xml:space="preserve"> </w:t>
      </w:r>
      <w:r w:rsidRPr="00E409A6">
        <w:rPr>
          <w:rFonts w:ascii="GHEA Mariam" w:hAnsi="GHEA Mariam"/>
          <w:sz w:val="24"/>
          <w:szCs w:val="24"/>
        </w:rPr>
        <w:t>ներկայացնել</w:t>
      </w:r>
      <w:r w:rsidRPr="00E409A6">
        <w:rPr>
          <w:rFonts w:ascii="GHEA Mariam" w:hAnsi="GHEA Mariam"/>
          <w:sz w:val="24"/>
          <w:szCs w:val="24"/>
          <w:lang w:val="af-ZA"/>
        </w:rPr>
        <w:t xml:space="preserve"> </w:t>
      </w:r>
      <w:r w:rsidRPr="00E409A6">
        <w:rPr>
          <w:rFonts w:ascii="GHEA Mariam" w:hAnsi="GHEA Mariam"/>
          <w:sz w:val="24"/>
          <w:szCs w:val="24"/>
        </w:rPr>
        <w:t>Հայաստանի</w:t>
      </w:r>
      <w:r w:rsidRPr="00E409A6">
        <w:rPr>
          <w:rFonts w:ascii="GHEA Mariam" w:hAnsi="GHEA Mariam"/>
          <w:sz w:val="24"/>
          <w:szCs w:val="24"/>
          <w:lang w:val="af-ZA"/>
        </w:rPr>
        <w:t xml:space="preserve"> </w:t>
      </w:r>
      <w:r w:rsidRPr="00E409A6">
        <w:rPr>
          <w:rFonts w:ascii="GHEA Mariam" w:hAnsi="GHEA Mariam"/>
          <w:sz w:val="24"/>
          <w:szCs w:val="24"/>
        </w:rPr>
        <w:t>Հանրապետության</w:t>
      </w:r>
      <w:r w:rsidRPr="00E409A6">
        <w:rPr>
          <w:rFonts w:ascii="GHEA Mariam" w:hAnsi="GHEA Mariam"/>
          <w:sz w:val="24"/>
          <w:szCs w:val="24"/>
          <w:lang w:val="af-ZA"/>
        </w:rPr>
        <w:t xml:space="preserve"> </w:t>
      </w:r>
      <w:r w:rsidRPr="00E409A6">
        <w:rPr>
          <w:rFonts w:ascii="GHEA Mariam" w:hAnsi="GHEA Mariam"/>
          <w:sz w:val="24"/>
          <w:szCs w:val="24"/>
        </w:rPr>
        <w:t>Ազգային</w:t>
      </w:r>
      <w:r w:rsidRPr="00E409A6">
        <w:rPr>
          <w:rFonts w:ascii="GHEA Mariam" w:hAnsi="GHEA Mariam"/>
          <w:sz w:val="24"/>
          <w:szCs w:val="24"/>
          <w:lang w:val="af-ZA"/>
        </w:rPr>
        <w:t xml:space="preserve"> </w:t>
      </w:r>
      <w:r w:rsidRPr="00E409A6">
        <w:rPr>
          <w:rFonts w:ascii="GHEA Mariam" w:hAnsi="GHEA Mariam"/>
          <w:sz w:val="24"/>
          <w:szCs w:val="24"/>
        </w:rPr>
        <w:t>ժողովի</w:t>
      </w:r>
      <w:r w:rsidRPr="00E409A6">
        <w:rPr>
          <w:rFonts w:ascii="GHEA Mariam" w:hAnsi="GHEA Mariam"/>
          <w:sz w:val="24"/>
          <w:szCs w:val="24"/>
          <w:lang w:val="af-ZA"/>
        </w:rPr>
        <w:t xml:space="preserve"> </w:t>
      </w:r>
      <w:r w:rsidRPr="00E409A6">
        <w:rPr>
          <w:rFonts w:ascii="GHEA Mariam" w:hAnsi="GHEA Mariam"/>
          <w:sz w:val="24"/>
          <w:szCs w:val="24"/>
        </w:rPr>
        <w:t>աշխատակազմ</w:t>
      </w:r>
      <w:r w:rsidRPr="00E409A6">
        <w:rPr>
          <w:rFonts w:ascii="GHEA Mariam" w:hAnsi="GHEA Mariam"/>
          <w:sz w:val="24"/>
          <w:szCs w:val="24"/>
          <w:lang w:val="af-ZA"/>
        </w:rPr>
        <w:t>:</w:t>
      </w:r>
    </w:p>
    <w:p w:rsidR="00296E5B" w:rsidRPr="00E409A6" w:rsidRDefault="00296E5B" w:rsidP="00477447">
      <w:pPr>
        <w:rPr>
          <w:lang w:val="af-ZA"/>
        </w:rPr>
      </w:pPr>
    </w:p>
    <w:p w:rsidR="00296E5B" w:rsidRPr="00E409A6" w:rsidRDefault="00296E5B" w:rsidP="00477447">
      <w:pPr>
        <w:rPr>
          <w:lang w:val="af-ZA"/>
        </w:rPr>
      </w:pPr>
    </w:p>
    <w:p w:rsidR="00296E5B" w:rsidRPr="00E409A6" w:rsidRDefault="00296E5B" w:rsidP="00477447">
      <w:pPr>
        <w:rPr>
          <w:lang w:val="af-ZA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E409A6" w:rsidRDefault="00291EDD" w:rsidP="00291EDD">
      <w:pPr>
        <w:jc w:val="both"/>
        <w:rPr>
          <w:rFonts w:ascii="GHEA Mariam" w:hAnsi="GHEA Mariam" w:cs="Sylfaen"/>
          <w:sz w:val="24"/>
          <w:szCs w:val="24"/>
          <w:lang w:val="hy-AM"/>
        </w:rPr>
        <w:sectPr w:rsidR="00E409A6" w:rsidSect="00E409A6">
          <w:headerReference w:type="even" r:id="rId7"/>
          <w:headerReference w:type="default" r:id="rId8"/>
          <w:footerReference w:type="even" r:id="rId9"/>
          <w:pgSz w:w="11909" w:h="16834" w:code="9"/>
          <w:pgMar w:top="1440" w:right="1277" w:bottom="568" w:left="1418" w:header="720" w:footer="576" w:gutter="0"/>
          <w:pgNumType w:start="1"/>
          <w:cols w:space="720"/>
          <w:titlePg/>
          <w:docGrid w:linePitch="272"/>
        </w:sect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E409A6" w:rsidRDefault="00E409A6" w:rsidP="00E409A6">
      <w:pPr>
        <w:pStyle w:val="mechtex"/>
        <w:rPr>
          <w:rFonts w:ascii="GHEA Mariam" w:hAnsi="GHEA Mariam"/>
          <w:iCs/>
          <w:sz w:val="24"/>
          <w:szCs w:val="24"/>
          <w:lang w:val="af-ZA"/>
        </w:rPr>
      </w:pPr>
      <w:r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lastRenderedPageBreak/>
        <w:t>«</w:t>
      </w:r>
      <w:r w:rsidRPr="00E409A6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ՕՏԱՐԵՐԿՐԱՑԻՆԵՐԻ</w:t>
      </w:r>
      <w:r w:rsidRPr="00E409A6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t xml:space="preserve"> </w:t>
      </w:r>
      <w:r w:rsidRPr="00E409A6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ՄԱՍԻՆ</w:t>
      </w:r>
      <w:r w:rsidRPr="00E409A6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t xml:space="preserve">» </w:t>
      </w:r>
      <w:r w:rsidRPr="00E409A6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ՕՐԵՆՔՈՒՄ</w:t>
      </w:r>
      <w:r w:rsidRPr="00E409A6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t xml:space="preserve"> </w:t>
      </w:r>
      <w:r w:rsidRPr="00E409A6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ԼՐԱՑՈՒՄ</w:t>
      </w:r>
      <w:r w:rsidRPr="00E409A6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t xml:space="preserve"> </w:t>
      </w:r>
      <w:r w:rsidRPr="00E409A6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ԿԱՏԱՐԵԼՈՒ</w:t>
      </w:r>
      <w:r w:rsidRPr="00E409A6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t xml:space="preserve"> </w:t>
      </w:r>
      <w:r w:rsidRPr="00E409A6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ՄԱՍԻՆ»</w:t>
      </w:r>
      <w:r w:rsidRPr="00E409A6">
        <w:rPr>
          <w:rStyle w:val="Strong"/>
          <w:rFonts w:ascii="GHEA Mariam" w:hAnsi="GHEA Mariam"/>
          <w:bCs w:val="0"/>
          <w:sz w:val="24"/>
          <w:szCs w:val="24"/>
          <w:lang w:val="af-ZA"/>
        </w:rPr>
        <w:t xml:space="preserve"> </w:t>
      </w:r>
      <w:r w:rsidRPr="00E409A6">
        <w:rPr>
          <w:rFonts w:ascii="GHEA Mariam" w:hAnsi="GHEA Mariam" w:cs="Arial"/>
          <w:spacing w:val="10"/>
          <w:sz w:val="24"/>
          <w:szCs w:val="24"/>
          <w:lang w:val="af-ZA"/>
        </w:rPr>
        <w:t>ՀԱՅԱՍՏԱ</w:t>
      </w:r>
      <w:r w:rsidRPr="00E409A6">
        <w:rPr>
          <w:rFonts w:ascii="GHEA Mariam" w:hAnsi="GHEA Mariam" w:cs="Sylfaen"/>
          <w:spacing w:val="10"/>
          <w:sz w:val="24"/>
          <w:szCs w:val="24"/>
          <w:lang w:val="af-ZA"/>
        </w:rPr>
        <w:softHyphen/>
      </w:r>
      <w:r w:rsidRPr="00E409A6">
        <w:rPr>
          <w:rFonts w:ascii="GHEA Mariam" w:hAnsi="GHEA Mariam" w:cs="Arial"/>
          <w:spacing w:val="10"/>
          <w:sz w:val="24"/>
          <w:szCs w:val="24"/>
          <w:lang w:val="af-ZA"/>
        </w:rPr>
        <w:t>ՆԻ</w:t>
      </w:r>
      <w:r w:rsidRPr="00E409A6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r w:rsidRPr="00E409A6">
        <w:rPr>
          <w:rFonts w:ascii="GHEA Mariam" w:hAnsi="GHEA Mariam" w:cs="Arial"/>
          <w:spacing w:val="10"/>
          <w:sz w:val="24"/>
          <w:szCs w:val="24"/>
          <w:lang w:val="af-ZA"/>
        </w:rPr>
        <w:t>ՀԱՆՐԱՊԵՏՈՒԹՅԱՆ</w:t>
      </w:r>
      <w:r w:rsidRPr="00E409A6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r w:rsidRPr="00E409A6">
        <w:rPr>
          <w:rFonts w:ascii="GHEA Mariam" w:hAnsi="GHEA Mariam" w:cs="Arial"/>
          <w:spacing w:val="10"/>
          <w:sz w:val="24"/>
          <w:szCs w:val="24"/>
          <w:lang w:val="af-ZA"/>
        </w:rPr>
        <w:t>ՕՐԵՆՔԻ</w:t>
      </w:r>
      <w:r w:rsidRPr="00E409A6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r w:rsidRPr="00E409A6">
        <w:rPr>
          <w:rFonts w:ascii="GHEA Mariam" w:hAnsi="GHEA Mariam" w:cs="Arial"/>
          <w:spacing w:val="10"/>
          <w:sz w:val="24"/>
          <w:szCs w:val="24"/>
          <w:lang w:val="af-ZA"/>
        </w:rPr>
        <w:t>ՆԱԽԱԳԾԻ</w:t>
      </w:r>
      <w:r w:rsidRPr="00E409A6">
        <w:rPr>
          <w:rFonts w:ascii="GHEA Mariam" w:hAnsi="GHEA Mariam" w:cs="Sylfaen"/>
          <w:spacing w:val="10"/>
          <w:sz w:val="24"/>
          <w:szCs w:val="24"/>
          <w:lang w:val="hy-AM"/>
        </w:rPr>
        <w:t xml:space="preserve">  </w:t>
      </w:r>
      <w:r w:rsidRPr="00E409A6">
        <w:rPr>
          <w:rFonts w:ascii="GHEA Mariam" w:hAnsi="GHEA Mariam"/>
          <w:iCs/>
          <w:sz w:val="24"/>
          <w:szCs w:val="24"/>
          <w:lang w:val="af-ZA"/>
        </w:rPr>
        <w:t xml:space="preserve"> </w:t>
      </w:r>
    </w:p>
    <w:p w:rsidR="00E409A6" w:rsidRPr="00E409A6" w:rsidRDefault="00E409A6" w:rsidP="00E409A6">
      <w:pPr>
        <w:pStyle w:val="mechtex"/>
        <w:rPr>
          <w:rFonts w:ascii="GHEA Mariam" w:hAnsi="GHEA Mariam" w:cs="Tahoma"/>
          <w:b/>
          <w:spacing w:val="-4"/>
          <w:sz w:val="24"/>
          <w:szCs w:val="24"/>
          <w:lang w:val="af-ZA"/>
        </w:rPr>
      </w:pPr>
      <w:r w:rsidRPr="00E409A6">
        <w:rPr>
          <w:rFonts w:ascii="GHEA Mariam" w:hAnsi="GHEA Mariam" w:cs="Sylfaen"/>
          <w:spacing w:val="10"/>
          <w:sz w:val="24"/>
          <w:szCs w:val="24"/>
          <w:lang w:val="af-ZA"/>
        </w:rPr>
        <w:t>(</w:t>
      </w:r>
      <w:r w:rsidRPr="00E409A6">
        <w:rPr>
          <w:rFonts w:ascii="GHEA Mariam" w:hAnsi="GHEA Mariam" w:cs="Arial"/>
          <w:iCs/>
          <w:sz w:val="24"/>
          <w:szCs w:val="24"/>
          <w:lang w:val="hy-AM"/>
        </w:rPr>
        <w:t>Պ</w:t>
      </w:r>
      <w:r w:rsidRPr="00E409A6">
        <w:rPr>
          <w:rFonts w:ascii="GHEA Mariam" w:hAnsi="GHEA Mariam"/>
          <w:iCs/>
          <w:sz w:val="24"/>
          <w:szCs w:val="24"/>
          <w:lang w:val="af-ZA"/>
        </w:rPr>
        <w:t>-377-23.09.2022-</w:t>
      </w:r>
      <w:r w:rsidRPr="00E409A6">
        <w:rPr>
          <w:rFonts w:ascii="GHEA Mariam" w:hAnsi="GHEA Mariam" w:cs="Arial"/>
          <w:iCs/>
          <w:sz w:val="24"/>
          <w:szCs w:val="24"/>
          <w:lang w:val="hy-AM"/>
        </w:rPr>
        <w:t>ՊԻ</w:t>
      </w:r>
      <w:r w:rsidRPr="00E409A6">
        <w:rPr>
          <w:rFonts w:ascii="GHEA Mariam" w:hAnsi="GHEA Mariam"/>
          <w:iCs/>
          <w:sz w:val="24"/>
          <w:szCs w:val="24"/>
          <w:lang w:val="af-ZA"/>
        </w:rPr>
        <w:t>-011/0</w:t>
      </w:r>
      <w:r w:rsidRPr="00E409A6">
        <w:rPr>
          <w:rFonts w:ascii="GHEA Mariam" w:hAnsi="GHEA Mariam" w:cs="Sylfaen"/>
          <w:spacing w:val="10"/>
          <w:sz w:val="24"/>
          <w:szCs w:val="24"/>
          <w:lang w:val="af-ZA"/>
        </w:rPr>
        <w:t xml:space="preserve">) </w:t>
      </w:r>
      <w:r w:rsidRPr="00E409A6">
        <w:rPr>
          <w:rFonts w:ascii="GHEA Mariam" w:hAnsi="GHEA Mariam" w:cs="Arial"/>
          <w:spacing w:val="-4"/>
          <w:sz w:val="24"/>
          <w:szCs w:val="24"/>
          <w:lang w:val="af-ZA"/>
        </w:rPr>
        <w:t>ՎԵՐԱԲԵՐՅԱԼ</w:t>
      </w:r>
      <w:r w:rsidRPr="00E409A6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E409A6">
        <w:rPr>
          <w:rFonts w:ascii="GHEA Mariam" w:hAnsi="GHEA Mariam" w:cs="Arial"/>
          <w:spacing w:val="-4"/>
          <w:sz w:val="24"/>
          <w:szCs w:val="24"/>
          <w:lang w:val="af-ZA"/>
        </w:rPr>
        <w:t>ՀԱՅԱՍՏԱՆԻ</w:t>
      </w:r>
      <w:r w:rsidRPr="00E409A6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E409A6">
        <w:rPr>
          <w:rFonts w:ascii="GHEA Mariam" w:hAnsi="GHEA Mariam" w:cs="Arial"/>
          <w:spacing w:val="-4"/>
          <w:sz w:val="24"/>
          <w:szCs w:val="24"/>
          <w:lang w:val="af-ZA"/>
        </w:rPr>
        <w:t>ՀԱՆՐԱՊԵ</w:t>
      </w:r>
      <w:r w:rsidRPr="00E409A6">
        <w:rPr>
          <w:rFonts w:ascii="GHEA Mariam" w:hAnsi="GHEA Mariam" w:cs="Tahoma"/>
          <w:spacing w:val="-4"/>
          <w:sz w:val="24"/>
          <w:szCs w:val="24"/>
          <w:lang w:val="af-ZA"/>
        </w:rPr>
        <w:softHyphen/>
      </w:r>
      <w:r w:rsidRPr="00E409A6">
        <w:rPr>
          <w:rFonts w:ascii="GHEA Mariam" w:hAnsi="GHEA Mariam" w:cs="Arial"/>
          <w:spacing w:val="-4"/>
          <w:sz w:val="24"/>
          <w:szCs w:val="24"/>
          <w:lang w:val="af-ZA"/>
        </w:rPr>
        <w:t>ՏՈՒԹՅԱՆ</w:t>
      </w:r>
      <w:r w:rsidRPr="00E409A6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E409A6">
        <w:rPr>
          <w:rFonts w:ascii="GHEA Mariam" w:hAnsi="GHEA Mariam" w:cs="Arial"/>
          <w:spacing w:val="-4"/>
          <w:sz w:val="24"/>
          <w:szCs w:val="24"/>
          <w:lang w:val="af-ZA"/>
        </w:rPr>
        <w:t>ԿԱՌԱՎԱՐՈՒԹՅԱՆ</w:t>
      </w:r>
      <w:r w:rsidRPr="00E409A6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E409A6">
        <w:rPr>
          <w:rFonts w:ascii="GHEA Mariam" w:hAnsi="GHEA Mariam" w:cs="Arial"/>
          <w:spacing w:val="-4"/>
          <w:sz w:val="24"/>
          <w:szCs w:val="24"/>
          <w:lang w:val="af-ZA"/>
        </w:rPr>
        <w:t>ԱՌԱՋԱՐԿՈՒԹՅՈՒՆԸ</w:t>
      </w:r>
      <w:r w:rsidRPr="00E409A6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</w:p>
    <w:p w:rsidR="00E409A6" w:rsidRDefault="00E409A6" w:rsidP="00E409A6">
      <w:pPr>
        <w:pStyle w:val="Heading3"/>
        <w:spacing w:before="0" w:beforeAutospacing="0" w:after="0" w:afterAutospacing="0" w:line="360" w:lineRule="auto"/>
        <w:ind w:left="851" w:right="713"/>
        <w:jc w:val="center"/>
        <w:rPr>
          <w:rFonts w:ascii="GHEA Grapalat" w:hAnsi="GHEA Grapalat" w:cs="Tahoma"/>
          <w:b w:val="0"/>
          <w:spacing w:val="-4"/>
          <w:sz w:val="22"/>
          <w:szCs w:val="22"/>
          <w:lang w:val="af-ZA"/>
        </w:rPr>
      </w:pPr>
    </w:p>
    <w:p w:rsidR="00E409A6" w:rsidRDefault="00E409A6" w:rsidP="00E409A6">
      <w:pPr>
        <w:pStyle w:val="Heading3"/>
        <w:spacing w:before="0" w:beforeAutospacing="0" w:after="0" w:afterAutospacing="0" w:line="360" w:lineRule="auto"/>
        <w:ind w:left="851" w:right="713"/>
        <w:jc w:val="center"/>
        <w:rPr>
          <w:rFonts w:ascii="GHEA Grapalat" w:hAnsi="GHEA Grapalat" w:cs="Tahoma"/>
          <w:b w:val="0"/>
          <w:spacing w:val="-4"/>
          <w:sz w:val="22"/>
          <w:szCs w:val="22"/>
          <w:lang w:val="af-ZA"/>
        </w:rPr>
      </w:pPr>
    </w:p>
    <w:p w:rsidR="00296E5B" w:rsidRPr="00E409A6" w:rsidRDefault="00E409A6" w:rsidP="00E409A6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E409A6">
        <w:rPr>
          <w:rFonts w:ascii="GHEA Mariam" w:hAnsi="GHEA Mariam"/>
          <w:sz w:val="24"/>
          <w:szCs w:val="24"/>
          <w:lang w:val="hy-AM"/>
        </w:rPr>
        <w:t xml:space="preserve">Հայաստանի Հանրապետության կառավարությունը </w:t>
      </w:r>
      <w:r w:rsidRPr="00E409A6">
        <w:rPr>
          <w:rFonts w:ascii="GHEA Mariam" w:hAnsi="GHEA Mariam"/>
          <w:sz w:val="24"/>
          <w:szCs w:val="24"/>
          <w:lang w:val="af-ZA"/>
        </w:rPr>
        <w:t>«</w:t>
      </w:r>
      <w:r w:rsidRPr="00E409A6">
        <w:rPr>
          <w:rFonts w:ascii="GHEA Mariam" w:hAnsi="GHEA Mariam"/>
          <w:sz w:val="24"/>
          <w:szCs w:val="24"/>
        </w:rPr>
        <w:t>Օտարերկրացիների</w:t>
      </w:r>
      <w:r w:rsidRPr="00E409A6">
        <w:rPr>
          <w:rFonts w:ascii="GHEA Mariam" w:hAnsi="GHEA Mariam"/>
          <w:sz w:val="24"/>
          <w:szCs w:val="24"/>
          <w:lang w:val="af-ZA"/>
        </w:rPr>
        <w:t xml:space="preserve"> </w:t>
      </w:r>
      <w:r w:rsidRPr="00E409A6">
        <w:rPr>
          <w:rFonts w:ascii="GHEA Mariam" w:hAnsi="GHEA Mariam"/>
          <w:sz w:val="24"/>
          <w:szCs w:val="24"/>
        </w:rPr>
        <w:t>մասին</w:t>
      </w:r>
      <w:r w:rsidRPr="00E409A6">
        <w:rPr>
          <w:rFonts w:ascii="GHEA Mariam" w:hAnsi="GHEA Mariam"/>
          <w:sz w:val="24"/>
          <w:szCs w:val="24"/>
          <w:lang w:val="af-ZA"/>
        </w:rPr>
        <w:t xml:space="preserve">» </w:t>
      </w:r>
      <w:r w:rsidRPr="00E409A6">
        <w:rPr>
          <w:rFonts w:ascii="GHEA Mariam" w:hAnsi="GHEA Mariam" w:cs="Sylfaen"/>
          <w:spacing w:val="-2"/>
          <w:sz w:val="24"/>
          <w:szCs w:val="24"/>
          <w:lang w:val="af-ZA"/>
        </w:rPr>
        <w:t>օրենքում լրացում կատարելու մասին» Հայաստանի Հանրապետության</w:t>
      </w:r>
      <w:r w:rsidRPr="00E409A6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օրենքի նախագծի</w:t>
      </w:r>
      <w:r w:rsidRPr="00E409A6">
        <w:rPr>
          <w:rFonts w:ascii="GHEA Mariam" w:hAnsi="GHEA Mariam"/>
          <w:sz w:val="24"/>
          <w:szCs w:val="24"/>
          <w:lang w:val="hy-AM"/>
        </w:rPr>
        <w:t xml:space="preserve"> վերաբերյալ դիտողություններ և առար</w:t>
      </w:r>
      <w:r w:rsidRPr="00E409A6">
        <w:rPr>
          <w:rFonts w:ascii="GHEA Mariam" w:hAnsi="GHEA Mariam"/>
          <w:sz w:val="24"/>
          <w:szCs w:val="24"/>
          <w:lang w:val="hy-AM"/>
        </w:rPr>
        <w:softHyphen/>
        <w:t>կություններ չունի:</w:t>
      </w:r>
      <w:r w:rsidRPr="00E409A6">
        <w:rPr>
          <w:rFonts w:ascii="GHEA Mariam" w:hAnsi="GHEA Mariam"/>
          <w:sz w:val="24"/>
          <w:szCs w:val="24"/>
          <w:lang w:val="hy-AM"/>
        </w:rPr>
        <w:tab/>
      </w:r>
    </w:p>
    <w:sectPr w:rsidR="00296E5B" w:rsidRPr="00E409A6" w:rsidSect="00E409A6">
      <w:pgSz w:w="11909" w:h="16834" w:code="9"/>
      <w:pgMar w:top="1440" w:right="1277" w:bottom="568" w:left="1418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7855" w:rsidRDefault="00AC7855">
      <w:r>
        <w:separator/>
      </w:r>
    </w:p>
  </w:endnote>
  <w:endnote w:type="continuationSeparator" w:id="0">
    <w:p w:rsidR="00AC7855" w:rsidRDefault="00AC7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B66ED">
      <w:rPr>
        <w:noProof/>
        <w:sz w:val="18"/>
      </w:rPr>
      <w:t>KA-335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7855" w:rsidRDefault="00AC7855">
      <w:r>
        <w:separator/>
      </w:r>
    </w:p>
  </w:footnote>
  <w:footnote w:type="continuationSeparator" w:id="0">
    <w:p w:rsidR="00AC7855" w:rsidRDefault="00AC78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409A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89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2A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855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6ED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09A6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paragraph" w:styleId="Heading3">
    <w:name w:val="heading 3"/>
    <w:basedOn w:val="Normal"/>
    <w:link w:val="Heading3Char"/>
    <w:uiPriority w:val="9"/>
    <w:qFormat/>
    <w:rsid w:val="00E409A6"/>
    <w:pPr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character" w:customStyle="1" w:styleId="Heading3Char">
    <w:name w:val="Heading 3 Char"/>
    <w:basedOn w:val="DefaultParagraphFont"/>
    <w:link w:val="Heading3"/>
    <w:uiPriority w:val="9"/>
    <w:rsid w:val="00E409A6"/>
    <w:rPr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E409A6"/>
    <w:rPr>
      <w:b/>
      <w:bCs/>
    </w:rPr>
  </w:style>
  <w:style w:type="paragraph" w:styleId="BalloonText">
    <w:name w:val="Balloon Text"/>
    <w:basedOn w:val="Normal"/>
    <w:link w:val="BalloonTextChar"/>
    <w:rsid w:val="00DB66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B66E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47</cp:revision>
  <cp:lastPrinted>2022-11-01T10:07:00Z</cp:lastPrinted>
  <dcterms:created xsi:type="dcterms:W3CDTF">2022-03-23T13:26:00Z</dcterms:created>
  <dcterms:modified xsi:type="dcterms:W3CDTF">2022-11-01T10:21:00Z</dcterms:modified>
</cp:coreProperties>
</file>