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044E4A"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540E30" w:rsidRDefault="006750B0" w:rsidP="007E2103">
            <w:pPr>
              <w:jc w:val="center"/>
              <w:rPr>
                <w:b/>
                <w:sz w:val="24"/>
                <w:szCs w:val="24"/>
                <w:lang w:val="af-ZA"/>
              </w:rPr>
            </w:pPr>
            <w:r w:rsidRPr="00540E30">
              <w:rPr>
                <w:b/>
                <w:sz w:val="24"/>
                <w:szCs w:val="24"/>
                <w:lang w:val="af-ZA"/>
              </w:rPr>
              <w:t>ԱՄՓՈՓԱԹԵՐԹ</w:t>
            </w:r>
          </w:p>
          <w:p w:rsidR="00240B8C" w:rsidRPr="00540E30" w:rsidRDefault="00044E4A" w:rsidP="00C201CF">
            <w:pPr>
              <w:jc w:val="center"/>
              <w:rPr>
                <w:b/>
                <w:sz w:val="24"/>
                <w:szCs w:val="24"/>
                <w:lang w:val="af-ZA"/>
              </w:rPr>
            </w:pPr>
            <w:r w:rsidRPr="009B74F9">
              <w:rPr>
                <w:b/>
                <w:bCs/>
                <w:color w:val="000000"/>
                <w:sz w:val="24"/>
                <w:szCs w:val="24"/>
                <w:lang w:val="hy-AM"/>
              </w:rPr>
              <w:t>«</w:t>
            </w:r>
            <w:r w:rsidRPr="009B74F9">
              <w:rPr>
                <w:b/>
                <w:bCs/>
                <w:sz w:val="24"/>
                <w:szCs w:val="24"/>
                <w:lang w:val="hy-AM"/>
              </w:rPr>
              <w:t xml:space="preserve">ԱՎՏՈՄՈԲԻԼԱՅԻՆ ՏՐԱՆՍՊՈՐՏԻ </w:t>
            </w:r>
            <w:r w:rsidRPr="009B74F9">
              <w:rPr>
                <w:rFonts w:cs="GHEA Grapalat"/>
                <w:b/>
                <w:bCs/>
                <w:sz w:val="24"/>
                <w:szCs w:val="24"/>
                <w:lang w:val="hy-AM"/>
              </w:rPr>
              <w:t>ՄԱՍԻՆ</w:t>
            </w:r>
            <w:r w:rsidRPr="009B74F9">
              <w:rPr>
                <w:b/>
                <w:bCs/>
                <w:color w:val="000000"/>
                <w:sz w:val="24"/>
                <w:szCs w:val="24"/>
                <w:lang w:val="hy-AM"/>
              </w:rPr>
              <w:t>» ՕՐԵՆՔՈՒՄ ՓՈՓՈԽՈՒԹՅՈՒՆՆԵՐ ԵՎ ԼՐԱՑՈՒՄ</w:t>
            </w:r>
            <w:r w:rsidRPr="00765F6B">
              <w:rPr>
                <w:b/>
                <w:bCs/>
                <w:color w:val="000000"/>
                <w:sz w:val="24"/>
                <w:szCs w:val="24"/>
                <w:lang w:val="hy-AM"/>
              </w:rPr>
              <w:t>ՆԵՐ</w:t>
            </w:r>
            <w:r w:rsidRPr="009B74F9">
              <w:rPr>
                <w:b/>
                <w:bCs/>
                <w:color w:val="000000"/>
                <w:sz w:val="24"/>
                <w:szCs w:val="24"/>
                <w:lang w:val="hy-AM"/>
              </w:rPr>
              <w:t xml:space="preserve"> ԿԱՏԱՐԵԼՈՒ ՄԱՍԻՆ» </w:t>
            </w:r>
            <w:r>
              <w:rPr>
                <w:b/>
                <w:bCs/>
                <w:color w:val="000000"/>
                <w:sz w:val="24"/>
                <w:szCs w:val="24"/>
                <w:lang w:val="hy-AM"/>
              </w:rPr>
              <w:t xml:space="preserve">ԵՎ </w:t>
            </w:r>
            <w:r w:rsidRPr="009B74F9">
              <w:rPr>
                <w:b/>
                <w:bCs/>
                <w:color w:val="000000"/>
                <w:sz w:val="24"/>
                <w:szCs w:val="24"/>
                <w:lang w:val="hy-AM"/>
              </w:rPr>
              <w:t>«</w:t>
            </w:r>
            <w:r w:rsidRPr="009B74F9">
              <w:rPr>
                <w:b/>
                <w:bCs/>
                <w:sz w:val="24"/>
                <w:szCs w:val="24"/>
                <w:lang w:val="hy-AM"/>
              </w:rPr>
              <w:t xml:space="preserve">ՏՐԱՆՍՊՈՐՏԻ </w:t>
            </w:r>
            <w:r w:rsidRPr="009B74F9">
              <w:rPr>
                <w:rFonts w:cs="GHEA Grapalat"/>
                <w:b/>
                <w:bCs/>
                <w:sz w:val="24"/>
                <w:szCs w:val="24"/>
                <w:lang w:val="hy-AM"/>
              </w:rPr>
              <w:t>ՄԱՍԻՆ</w:t>
            </w:r>
            <w:r w:rsidRPr="009B74F9">
              <w:rPr>
                <w:b/>
                <w:bCs/>
                <w:color w:val="000000"/>
                <w:sz w:val="24"/>
                <w:szCs w:val="24"/>
                <w:lang w:val="hy-AM"/>
              </w:rPr>
              <w:t>» ՕՐԵՆՔՈՒՄ ՓՈՓՈԽՈՒԹՅՈՒՆ ԿԱՏԱՐԵԼՈՒ ՄԱՍԻՆ»</w:t>
            </w:r>
            <w:r w:rsidR="00CF7DF7" w:rsidRPr="00540E30">
              <w:rPr>
                <w:b/>
                <w:sz w:val="24"/>
                <w:szCs w:val="24"/>
                <w:lang w:val="af-ZA"/>
              </w:rPr>
              <w:t xml:space="preserve"> </w:t>
            </w:r>
            <w:r w:rsidRPr="00540E30">
              <w:rPr>
                <w:b/>
                <w:sz w:val="24"/>
                <w:szCs w:val="24"/>
                <w:lang w:val="af-ZA"/>
              </w:rPr>
              <w:t>ՕՐԵՆՔ</w:t>
            </w:r>
            <w:r>
              <w:rPr>
                <w:b/>
                <w:sz w:val="24"/>
                <w:szCs w:val="24"/>
                <w:lang w:val="hy-AM"/>
              </w:rPr>
              <w:t>ՆԵՐ</w:t>
            </w:r>
            <w:r w:rsidRPr="00540E30">
              <w:rPr>
                <w:b/>
                <w:sz w:val="24"/>
                <w:szCs w:val="24"/>
                <w:lang w:val="af-ZA"/>
              </w:rPr>
              <w:t>Ի ՆԱԽԱԳԾ</w:t>
            </w:r>
            <w:r>
              <w:rPr>
                <w:b/>
                <w:sz w:val="24"/>
                <w:szCs w:val="24"/>
                <w:lang w:val="hy-AM"/>
              </w:rPr>
              <w:t>ԵՐ</w:t>
            </w:r>
            <w:r w:rsidRPr="00540E30">
              <w:rPr>
                <w:b/>
                <w:sz w:val="24"/>
                <w:szCs w:val="24"/>
                <w:lang w:val="af-ZA"/>
              </w:rPr>
              <w:t xml:space="preserve">Ի ՎԵՐԱԲԵՐՅԱԼ ՍՏԱՑՎԱԾ ԴԻՏՈՂՈՒԹՅՈՒՆՆԵՐԻ </w:t>
            </w:r>
            <w:r w:rsidR="00C201CF">
              <w:rPr>
                <w:b/>
                <w:sz w:val="24"/>
                <w:szCs w:val="24"/>
                <w:lang w:val="hy-AM"/>
              </w:rPr>
              <w:t>ԵՎ</w:t>
            </w:r>
            <w:r w:rsidRPr="00540E30">
              <w:rPr>
                <w:b/>
                <w:sz w:val="24"/>
                <w:szCs w:val="24"/>
                <w:lang w:val="af-ZA"/>
              </w:rPr>
              <w:t xml:space="preserve"> ԱՌԱՋԱՐԿՈՒԹՅՈՒՆՆԵՐԻ</w:t>
            </w:r>
          </w:p>
        </w:tc>
      </w:tr>
      <w:tr w:rsidR="001A56A1" w:rsidRPr="002078A5" w:rsidTr="00AC04B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1A56A1" w:rsidP="00FD0B99">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233550" w:rsidP="00822A62">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sidR="00822A62" w:rsidRPr="00540E30">
              <w:rPr>
                <w:b/>
                <w:color w:val="000000"/>
                <w:sz w:val="24"/>
                <w:szCs w:val="24"/>
                <w:lang w:val="hy-AM"/>
              </w:rPr>
              <w:t>ֆինանսների</w:t>
            </w:r>
            <w:r w:rsidR="003124E4" w:rsidRPr="00540E30">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56A1" w:rsidRPr="00540E30" w:rsidRDefault="00822A62" w:rsidP="002078A5">
            <w:pPr>
              <w:autoSpaceDE w:val="0"/>
              <w:autoSpaceDN w:val="0"/>
              <w:spacing w:line="240" w:lineRule="auto"/>
              <w:rPr>
                <w:rFonts w:cs="Sylfaen"/>
                <w:sz w:val="24"/>
                <w:szCs w:val="24"/>
                <w:lang w:val="hy-AM"/>
              </w:rPr>
            </w:pPr>
            <w:r w:rsidRPr="00540E30">
              <w:rPr>
                <w:rFonts w:cs="Sylfaen"/>
                <w:sz w:val="24"/>
                <w:szCs w:val="24"/>
                <w:lang w:val="hy-AM"/>
              </w:rPr>
              <w:t>16</w:t>
            </w:r>
            <w:r w:rsidR="002078A5">
              <w:rPr>
                <w:rFonts w:cs="Sylfaen"/>
                <w:sz w:val="24"/>
                <w:szCs w:val="24"/>
              </w:rPr>
              <w:t>.</w:t>
            </w:r>
            <w:r w:rsidRPr="00540E30">
              <w:rPr>
                <w:rFonts w:cs="Sylfaen"/>
                <w:sz w:val="24"/>
                <w:szCs w:val="24"/>
                <w:lang w:val="hy-AM"/>
              </w:rPr>
              <w:t>05</w:t>
            </w:r>
            <w:r w:rsidRPr="00540E30">
              <w:rPr>
                <w:rFonts w:ascii="Times New Roman" w:hAnsi="Times New Roman"/>
                <w:sz w:val="24"/>
                <w:szCs w:val="24"/>
                <w:lang w:val="hy-AM"/>
              </w:rPr>
              <w:t>․</w:t>
            </w:r>
            <w:r w:rsidRPr="00540E30">
              <w:rPr>
                <w:rFonts w:cs="Sylfaen"/>
                <w:sz w:val="24"/>
                <w:szCs w:val="24"/>
                <w:lang w:val="hy-AM"/>
              </w:rPr>
              <w:t>2022</w:t>
            </w:r>
            <w:r w:rsidRPr="00540E30">
              <w:rPr>
                <w:rFonts w:cs="GHEA Grapalat"/>
                <w:sz w:val="24"/>
                <w:szCs w:val="24"/>
                <w:lang w:val="hy-AM"/>
              </w:rPr>
              <w:t>թ</w:t>
            </w:r>
            <w:r w:rsidRPr="00540E30">
              <w:rPr>
                <w:rFonts w:ascii="Times New Roman" w:hAnsi="Times New Roman"/>
                <w:sz w:val="24"/>
                <w:szCs w:val="24"/>
                <w:lang w:val="hy-AM"/>
              </w:rPr>
              <w:t>․</w:t>
            </w:r>
            <w:r w:rsidRPr="00540E30">
              <w:rPr>
                <w:rFonts w:cs="Sylfaen"/>
                <w:sz w:val="24"/>
                <w:szCs w:val="24"/>
                <w:lang w:val="hy-AM"/>
              </w:rPr>
              <w:t xml:space="preserve"> N 01/11-4/8798-2022</w:t>
            </w:r>
          </w:p>
        </w:tc>
      </w:tr>
      <w:tr w:rsidR="00DA23D6" w:rsidRPr="00540E30"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DA23D6" w:rsidRPr="00540E30" w:rsidRDefault="00822A62" w:rsidP="0038291D">
            <w:pPr>
              <w:spacing w:before="0" w:line="240" w:lineRule="auto"/>
              <w:rPr>
                <w:color w:val="000000"/>
                <w:sz w:val="24"/>
                <w:szCs w:val="24"/>
                <w:shd w:val="clear" w:color="auto" w:fill="FFFFFF"/>
                <w:lang w:val="hy-AM"/>
              </w:rPr>
            </w:pPr>
            <w:r w:rsidRPr="00540E30">
              <w:rPr>
                <w:color w:val="000000"/>
                <w:sz w:val="24"/>
                <w:szCs w:val="24"/>
                <w:shd w:val="clear" w:color="auto" w:fill="FFFFFF"/>
                <w:lang w:val="hy-AM"/>
              </w:rPr>
              <w:t xml:space="preserve">Առաջարկում ենք Նախագծի 4-րդ հոդվածով </w:t>
            </w:r>
            <w:proofErr w:type="spellStart"/>
            <w:r w:rsidRPr="00540E30">
              <w:rPr>
                <w:color w:val="000000"/>
                <w:sz w:val="24"/>
                <w:szCs w:val="24"/>
                <w:shd w:val="clear" w:color="auto" w:fill="FFFFFF"/>
                <w:lang w:val="hy-AM"/>
              </w:rPr>
              <w:t>խմբագրվող</w:t>
            </w:r>
            <w:proofErr w:type="spellEnd"/>
            <w:r w:rsidRPr="00540E30">
              <w:rPr>
                <w:color w:val="000000"/>
                <w:sz w:val="24"/>
                <w:szCs w:val="24"/>
                <w:shd w:val="clear" w:color="auto" w:fill="FFFFFF"/>
                <w:lang w:val="hy-AM"/>
              </w:rPr>
              <w:t xml:space="preserve"> 11-րդ հոդվածի 13-րդ մասի 1-ին կետով նախատեսվող կարգավորումը հանել Նախագծից՝ որպես ավելորդ դրույթ, ինչպես նաև Նախագծի 4-րդ հոդվածով </w:t>
            </w:r>
            <w:proofErr w:type="spellStart"/>
            <w:r w:rsidRPr="00540E30">
              <w:rPr>
                <w:color w:val="000000"/>
                <w:sz w:val="24"/>
                <w:szCs w:val="24"/>
                <w:shd w:val="clear" w:color="auto" w:fill="FFFFFF"/>
                <w:lang w:val="hy-AM"/>
              </w:rPr>
              <w:t>խմբագրվող</w:t>
            </w:r>
            <w:proofErr w:type="spellEnd"/>
            <w:r w:rsidRPr="00540E30">
              <w:rPr>
                <w:color w:val="000000"/>
                <w:sz w:val="24"/>
                <w:szCs w:val="24"/>
                <w:shd w:val="clear" w:color="auto" w:fill="FFFFFF"/>
                <w:lang w:val="hy-AM"/>
              </w:rPr>
              <w:t xml:space="preserve"> 11-րդ հոդվածի 13-րդ մասի 3-րդ </w:t>
            </w:r>
            <w:proofErr w:type="spellStart"/>
            <w:r w:rsidRPr="00540E30">
              <w:rPr>
                <w:color w:val="000000"/>
                <w:sz w:val="24"/>
                <w:szCs w:val="24"/>
                <w:shd w:val="clear" w:color="auto" w:fill="FFFFFF"/>
                <w:lang w:val="hy-AM"/>
              </w:rPr>
              <w:t>կետում</w:t>
            </w:r>
            <w:proofErr w:type="spellEnd"/>
            <w:r w:rsidRPr="00540E30">
              <w:rPr>
                <w:color w:val="000000"/>
                <w:sz w:val="24"/>
                <w:szCs w:val="24"/>
                <w:shd w:val="clear" w:color="auto" w:fill="FFFFFF"/>
                <w:lang w:val="hy-AM"/>
              </w:rPr>
              <w:t xml:space="preserve"> «ավագանու որոշմամբ» բառերից հետո ավելացնել «՝ հաշվի առնելով գնումների մասին ՀՀ օրենսդրությամբ պայմանագրին ներկայացվող հիմնական պայմանները» բառերը:</w:t>
            </w:r>
          </w:p>
        </w:tc>
        <w:tc>
          <w:tcPr>
            <w:tcW w:w="4050" w:type="dxa"/>
            <w:tcBorders>
              <w:top w:val="single" w:sz="4" w:space="0" w:color="auto"/>
              <w:left w:val="single" w:sz="4" w:space="0" w:color="auto"/>
              <w:bottom w:val="single" w:sz="4" w:space="0" w:color="auto"/>
              <w:right w:val="single" w:sz="4" w:space="0" w:color="auto"/>
            </w:tcBorders>
          </w:tcPr>
          <w:p w:rsidR="00DA23D6" w:rsidRPr="00540E30" w:rsidRDefault="006711DC" w:rsidP="006711DC">
            <w:pPr>
              <w:spacing w:before="0" w:line="240" w:lineRule="auto"/>
              <w:jc w:val="left"/>
              <w:rPr>
                <w:color w:val="000000"/>
                <w:sz w:val="24"/>
                <w:szCs w:val="24"/>
                <w:shd w:val="clear" w:color="auto" w:fill="FFFFFF"/>
                <w:lang w:val="hy-AM"/>
              </w:rPr>
            </w:pPr>
            <w:r w:rsidRPr="00540E30">
              <w:rPr>
                <w:color w:val="000000"/>
                <w:sz w:val="24"/>
                <w:szCs w:val="24"/>
                <w:shd w:val="clear" w:color="auto" w:fill="FFFFFF"/>
                <w:lang w:val="hy-AM"/>
              </w:rPr>
              <w:t>Ընդունվել է</w:t>
            </w:r>
          </w:p>
          <w:p w:rsidR="006711DC" w:rsidRPr="00540E30" w:rsidRDefault="006711DC" w:rsidP="006711DC">
            <w:pPr>
              <w:spacing w:before="0" w:line="240" w:lineRule="auto"/>
              <w:jc w:val="left"/>
              <w:rPr>
                <w:color w:val="000000"/>
                <w:sz w:val="24"/>
                <w:szCs w:val="24"/>
                <w:shd w:val="clear" w:color="auto" w:fill="FFFFFF"/>
                <w:lang w:val="hy-AM"/>
              </w:rPr>
            </w:pPr>
          </w:p>
          <w:p w:rsidR="006711DC" w:rsidRPr="00540E30" w:rsidRDefault="006711DC" w:rsidP="006711DC">
            <w:pPr>
              <w:spacing w:before="0" w:line="240" w:lineRule="auto"/>
              <w:jc w:val="left"/>
              <w:rPr>
                <w:color w:val="000000"/>
                <w:sz w:val="24"/>
                <w:szCs w:val="24"/>
                <w:shd w:val="clear" w:color="auto" w:fill="FFFFFF"/>
                <w:lang w:val="hy-AM"/>
              </w:rPr>
            </w:pPr>
          </w:p>
        </w:tc>
      </w:tr>
      <w:tr w:rsidR="00DA23D6" w:rsidRPr="00540E30" w:rsidTr="00223BA4">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540E30" w:rsidRDefault="00DA23D6" w:rsidP="00FC597E">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sidR="00FC597E" w:rsidRPr="00540E30">
              <w:rPr>
                <w:b/>
                <w:color w:val="000000"/>
                <w:sz w:val="24"/>
                <w:szCs w:val="24"/>
                <w:lang w:val="hy-AM"/>
              </w:rPr>
              <w:t>էկոնոմիկայի</w:t>
            </w:r>
            <w:r w:rsidR="00223BA4" w:rsidRPr="00540E30">
              <w:rPr>
                <w:b/>
                <w:color w:val="000000"/>
                <w:sz w:val="24"/>
                <w:szCs w:val="24"/>
                <w:lang w:val="hy-AM"/>
              </w:rPr>
              <w:t xml:space="preserve">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DA23D6" w:rsidRPr="00540E30" w:rsidRDefault="009B0644" w:rsidP="00FC597E">
            <w:pPr>
              <w:autoSpaceDE w:val="0"/>
              <w:autoSpaceDN w:val="0"/>
              <w:spacing w:line="240" w:lineRule="auto"/>
              <w:rPr>
                <w:rFonts w:cs="Sylfaen"/>
                <w:sz w:val="24"/>
                <w:szCs w:val="24"/>
              </w:rPr>
            </w:pPr>
            <w:r w:rsidRPr="00540E30">
              <w:rPr>
                <w:rFonts w:cs="Sylfaen"/>
                <w:sz w:val="24"/>
                <w:szCs w:val="24"/>
                <w:lang w:val="hy-AM"/>
              </w:rPr>
              <w:t>20</w:t>
            </w:r>
            <w:r w:rsidR="00DA23D6" w:rsidRPr="00540E30">
              <w:rPr>
                <w:rFonts w:cs="Sylfaen"/>
                <w:sz w:val="24"/>
                <w:szCs w:val="24"/>
              </w:rPr>
              <w:t>.05</w:t>
            </w:r>
            <w:r w:rsidR="00DA23D6" w:rsidRPr="00540E30">
              <w:rPr>
                <w:rFonts w:ascii="Cambria Math" w:hAnsi="Cambria Math" w:cs="Cambria Math"/>
                <w:sz w:val="24"/>
                <w:szCs w:val="24"/>
              </w:rPr>
              <w:t>․</w:t>
            </w:r>
            <w:r w:rsidR="00DA23D6" w:rsidRPr="00540E30">
              <w:rPr>
                <w:rFonts w:cs="Sylfaen"/>
                <w:sz w:val="24"/>
                <w:szCs w:val="24"/>
                <w:lang w:val="hy-AM"/>
              </w:rPr>
              <w:t>202</w:t>
            </w:r>
            <w:r w:rsidR="00223BA4" w:rsidRPr="00540E30">
              <w:rPr>
                <w:rFonts w:cs="Sylfaen"/>
                <w:sz w:val="24"/>
                <w:szCs w:val="24"/>
                <w:lang w:val="hy-AM"/>
              </w:rPr>
              <w:t>2</w:t>
            </w:r>
            <w:r w:rsidR="00DA23D6" w:rsidRPr="00540E30">
              <w:rPr>
                <w:rFonts w:cs="Sylfaen"/>
                <w:sz w:val="24"/>
                <w:szCs w:val="24"/>
                <w:lang w:val="hy-AM"/>
              </w:rPr>
              <w:t xml:space="preserve">թ </w:t>
            </w:r>
            <w:r w:rsidR="00DA23D6" w:rsidRPr="00540E30">
              <w:rPr>
                <w:rFonts w:cs="Sylfaen"/>
                <w:sz w:val="24"/>
                <w:szCs w:val="24"/>
              </w:rPr>
              <w:t xml:space="preserve">N </w:t>
            </w:r>
            <w:r w:rsidRPr="00540E30">
              <w:rPr>
                <w:rFonts w:cs="Sylfaen"/>
                <w:sz w:val="24"/>
                <w:szCs w:val="24"/>
              </w:rPr>
              <w:t>01/7317-2022</w:t>
            </w:r>
          </w:p>
        </w:tc>
      </w:tr>
      <w:tr w:rsidR="00DA23D6" w:rsidRPr="00A451C7"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DA23D6" w:rsidRPr="00540E30" w:rsidRDefault="00223BA4" w:rsidP="00596063">
            <w:pPr>
              <w:spacing w:before="0" w:after="0" w:line="240" w:lineRule="auto"/>
              <w:ind w:left="180" w:right="255" w:firstLine="540"/>
              <w:rPr>
                <w:color w:val="000000"/>
                <w:sz w:val="24"/>
                <w:szCs w:val="24"/>
                <w:shd w:val="clear" w:color="auto" w:fill="FFFFFF"/>
                <w:lang w:val="hy-AM"/>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DA23D6" w:rsidRPr="00540E30" w:rsidRDefault="00DA23D6" w:rsidP="00DA23D6">
            <w:pPr>
              <w:spacing w:line="240" w:lineRule="auto"/>
              <w:rPr>
                <w:rFonts w:cs="Sylfaen"/>
                <w:color w:val="000000"/>
                <w:sz w:val="24"/>
                <w:szCs w:val="24"/>
                <w:lang w:val="hy-AM"/>
              </w:rPr>
            </w:pPr>
          </w:p>
        </w:tc>
      </w:tr>
      <w:tr w:rsidR="00AE1CD5" w:rsidRPr="00540E30" w:rsidTr="00AE1CD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F7DF7">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F7DF7">
            <w:pPr>
              <w:spacing w:before="0" w:line="240" w:lineRule="auto"/>
              <w:jc w:val="center"/>
              <w:rPr>
                <w:b/>
                <w:color w:val="000000"/>
                <w:sz w:val="24"/>
                <w:szCs w:val="24"/>
                <w:lang w:val="af-ZA"/>
              </w:rPr>
            </w:pPr>
            <w:r w:rsidRPr="00540E30">
              <w:rPr>
                <w:b/>
                <w:color w:val="000000"/>
                <w:sz w:val="24"/>
                <w:szCs w:val="24"/>
                <w:lang w:val="af-ZA"/>
              </w:rPr>
              <w:br/>
            </w:r>
            <w:proofErr w:type="spellStart"/>
            <w:r w:rsidRPr="00540E30">
              <w:rPr>
                <w:b/>
                <w:color w:val="000000"/>
                <w:sz w:val="24"/>
                <w:szCs w:val="24"/>
              </w:rPr>
              <w:t>Քաղաքաշինության</w:t>
            </w:r>
            <w:proofErr w:type="spellEnd"/>
            <w:r w:rsidRPr="00540E30">
              <w:rPr>
                <w:b/>
                <w:color w:val="000000"/>
                <w:sz w:val="24"/>
                <w:szCs w:val="24"/>
                <w:lang w:val="af-ZA"/>
              </w:rPr>
              <w:t xml:space="preserve">, </w:t>
            </w:r>
            <w:proofErr w:type="spellStart"/>
            <w:r w:rsidRPr="00540E30">
              <w:rPr>
                <w:b/>
                <w:color w:val="000000"/>
                <w:sz w:val="24"/>
                <w:szCs w:val="24"/>
              </w:rPr>
              <w:t>տեխնիկական</w:t>
            </w:r>
            <w:proofErr w:type="spellEnd"/>
            <w:r w:rsidRPr="00540E30">
              <w:rPr>
                <w:b/>
                <w:color w:val="000000"/>
                <w:sz w:val="24"/>
                <w:szCs w:val="24"/>
                <w:lang w:val="af-ZA"/>
              </w:rPr>
              <w:t xml:space="preserve"> </w:t>
            </w:r>
            <w:r w:rsidRPr="00540E30">
              <w:rPr>
                <w:b/>
                <w:color w:val="000000"/>
                <w:sz w:val="24"/>
                <w:szCs w:val="24"/>
              </w:rPr>
              <w:t>և</w:t>
            </w:r>
            <w:r w:rsidRPr="00540E30">
              <w:rPr>
                <w:b/>
                <w:color w:val="000000"/>
                <w:sz w:val="24"/>
                <w:szCs w:val="24"/>
                <w:lang w:val="af-ZA"/>
              </w:rPr>
              <w:t xml:space="preserve"> </w:t>
            </w:r>
            <w:proofErr w:type="spellStart"/>
            <w:r w:rsidRPr="00540E30">
              <w:rPr>
                <w:b/>
                <w:color w:val="000000"/>
                <w:sz w:val="24"/>
                <w:szCs w:val="24"/>
              </w:rPr>
              <w:t>հրդեհային</w:t>
            </w:r>
            <w:proofErr w:type="spellEnd"/>
            <w:r w:rsidRPr="00540E30">
              <w:rPr>
                <w:b/>
                <w:color w:val="000000"/>
                <w:sz w:val="24"/>
                <w:szCs w:val="24"/>
                <w:lang w:val="af-ZA"/>
              </w:rPr>
              <w:t xml:space="preserve"> </w:t>
            </w:r>
            <w:proofErr w:type="spellStart"/>
            <w:r w:rsidRPr="00540E30">
              <w:rPr>
                <w:b/>
                <w:color w:val="000000"/>
                <w:sz w:val="24"/>
                <w:szCs w:val="24"/>
              </w:rPr>
              <w:t>անվտանգության</w:t>
            </w:r>
            <w:proofErr w:type="spellEnd"/>
            <w:r w:rsidRPr="00540E30">
              <w:rPr>
                <w:b/>
                <w:color w:val="000000"/>
                <w:sz w:val="24"/>
                <w:szCs w:val="24"/>
                <w:lang w:val="af-ZA"/>
              </w:rPr>
              <w:t xml:space="preserve"> </w:t>
            </w:r>
            <w:proofErr w:type="spellStart"/>
            <w:r w:rsidRPr="00540E30">
              <w:rPr>
                <w:b/>
                <w:color w:val="000000"/>
                <w:sz w:val="24"/>
                <w:szCs w:val="24"/>
              </w:rPr>
              <w:t>տեսչական</w:t>
            </w:r>
            <w:proofErr w:type="spellEnd"/>
            <w:r w:rsidRPr="00540E30">
              <w:rPr>
                <w:b/>
                <w:color w:val="000000"/>
                <w:sz w:val="24"/>
                <w:szCs w:val="24"/>
                <w:lang w:val="af-ZA"/>
              </w:rPr>
              <w:t xml:space="preserve"> </w:t>
            </w:r>
            <w:proofErr w:type="spellStart"/>
            <w:r w:rsidRPr="00540E30">
              <w:rPr>
                <w:b/>
                <w:color w:val="000000"/>
                <w:sz w:val="24"/>
                <w:szCs w:val="24"/>
              </w:rPr>
              <w:t>մարմին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078A5" w:rsidRDefault="00AE1CD5" w:rsidP="002078A5">
            <w:pPr>
              <w:spacing w:line="240" w:lineRule="auto"/>
              <w:rPr>
                <w:rFonts w:cs="Sylfaen"/>
                <w:color w:val="000000"/>
                <w:sz w:val="24"/>
                <w:szCs w:val="24"/>
              </w:rPr>
            </w:pPr>
            <w:r w:rsidRPr="00540E30">
              <w:rPr>
                <w:rFonts w:cs="Sylfaen"/>
                <w:color w:val="000000"/>
                <w:sz w:val="24"/>
                <w:szCs w:val="24"/>
              </w:rPr>
              <w:t xml:space="preserve">05.05.2022թ </w:t>
            </w:r>
          </w:p>
          <w:p w:rsidR="00AE1CD5" w:rsidRPr="00540E30" w:rsidRDefault="00AE1CD5" w:rsidP="002078A5">
            <w:pPr>
              <w:spacing w:line="240" w:lineRule="auto"/>
              <w:rPr>
                <w:rFonts w:cs="Sylfaen"/>
                <w:color w:val="000000"/>
                <w:sz w:val="24"/>
                <w:szCs w:val="24"/>
                <w:lang w:val="hy-AM"/>
              </w:rPr>
            </w:pPr>
            <w:r w:rsidRPr="00540E30">
              <w:rPr>
                <w:rFonts w:cs="Sylfaen"/>
                <w:color w:val="000000"/>
                <w:sz w:val="24"/>
                <w:szCs w:val="24"/>
              </w:rPr>
              <w:t>N ՔՏՄ/06</w:t>
            </w:r>
            <w:r w:rsidR="002078A5">
              <w:rPr>
                <w:rFonts w:cs="Sylfaen"/>
                <w:color w:val="000000"/>
                <w:sz w:val="24"/>
                <w:szCs w:val="24"/>
              </w:rPr>
              <w:t>.</w:t>
            </w:r>
            <w:r w:rsidRPr="00540E30">
              <w:rPr>
                <w:rFonts w:cs="Sylfaen"/>
                <w:color w:val="000000"/>
                <w:sz w:val="24"/>
                <w:szCs w:val="24"/>
              </w:rPr>
              <w:t>1</w:t>
            </w:r>
            <w:r w:rsidRPr="00540E30">
              <w:rPr>
                <w:rFonts w:ascii="Times New Roman" w:hAnsi="Times New Roman"/>
                <w:color w:val="000000"/>
                <w:sz w:val="24"/>
                <w:szCs w:val="24"/>
              </w:rPr>
              <w:t>․</w:t>
            </w:r>
            <w:r w:rsidRPr="00540E30">
              <w:rPr>
                <w:rFonts w:cs="Sylfaen"/>
                <w:color w:val="000000"/>
                <w:sz w:val="24"/>
                <w:szCs w:val="24"/>
              </w:rPr>
              <w:t>3/6608-22</w:t>
            </w:r>
          </w:p>
        </w:tc>
      </w:tr>
      <w:tr w:rsidR="00AE1CD5" w:rsidRPr="00A451C7"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DA23D6">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AE1CD5">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DA23D6">
            <w:pPr>
              <w:spacing w:line="240" w:lineRule="auto"/>
              <w:rPr>
                <w:rFonts w:cs="Sylfaen"/>
                <w:color w:val="000000"/>
                <w:sz w:val="24"/>
                <w:szCs w:val="24"/>
                <w:lang w:val="af-ZA"/>
              </w:rPr>
            </w:pPr>
          </w:p>
        </w:tc>
      </w:tr>
      <w:tr w:rsidR="00AE1CD5" w:rsidRPr="00540E30" w:rsidTr="001742AE">
        <w:trPr>
          <w:trHeight w:val="55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AE1CD5">
            <w:pPr>
              <w:spacing w:before="0" w:line="240" w:lineRule="auto"/>
              <w:jc w:val="center"/>
              <w:rPr>
                <w:b/>
                <w:color w:val="000000"/>
                <w:sz w:val="24"/>
                <w:szCs w:val="24"/>
                <w:lang w:val="hy-AM"/>
              </w:rPr>
            </w:pPr>
            <w:r w:rsidRPr="00540E30">
              <w:rPr>
                <w:b/>
                <w:color w:val="000000"/>
                <w:sz w:val="24"/>
                <w:szCs w:val="24"/>
                <w:lang w:val="af-ZA"/>
              </w:rPr>
              <w:br/>
            </w:r>
            <w:r w:rsidRPr="00540E30">
              <w:rPr>
                <w:b/>
                <w:color w:val="000000"/>
                <w:sz w:val="24"/>
                <w:szCs w:val="24"/>
                <w:lang w:val="hy-AM"/>
              </w:rPr>
              <w:t>Շիրակի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AE1CD5">
            <w:pPr>
              <w:spacing w:line="240" w:lineRule="auto"/>
              <w:rPr>
                <w:rFonts w:cs="Sylfaen"/>
                <w:color w:val="000000"/>
                <w:sz w:val="24"/>
                <w:szCs w:val="24"/>
                <w:lang w:val="hy-AM"/>
              </w:rPr>
            </w:pPr>
            <w:r w:rsidRPr="00540E30">
              <w:rPr>
                <w:rFonts w:cs="Sylfaen"/>
                <w:color w:val="000000"/>
                <w:sz w:val="24"/>
                <w:szCs w:val="24"/>
              </w:rPr>
              <w:t>0</w:t>
            </w:r>
            <w:r w:rsidRPr="00540E30">
              <w:rPr>
                <w:rFonts w:cs="Sylfaen"/>
                <w:color w:val="000000"/>
                <w:sz w:val="24"/>
                <w:szCs w:val="24"/>
                <w:lang w:val="hy-AM"/>
              </w:rPr>
              <w:t>3</w:t>
            </w:r>
            <w:r w:rsidRPr="00540E30">
              <w:rPr>
                <w:rFonts w:cs="Sylfaen"/>
                <w:color w:val="000000"/>
                <w:sz w:val="24"/>
                <w:szCs w:val="24"/>
              </w:rPr>
              <w:t xml:space="preserve">.05.2022թ </w:t>
            </w:r>
            <w:r w:rsidRPr="00540E30">
              <w:rPr>
                <w:rFonts w:cs="Sylfaen"/>
                <w:color w:val="000000"/>
                <w:sz w:val="24"/>
                <w:szCs w:val="24"/>
                <w:lang w:val="hy-AM"/>
              </w:rPr>
              <w:t>N 01 //03403-2022</w:t>
            </w:r>
          </w:p>
        </w:tc>
      </w:tr>
      <w:tr w:rsidR="00AE1CD5"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rFonts w:cs="Sylfaen"/>
                <w:color w:val="000000"/>
                <w:sz w:val="24"/>
                <w:szCs w:val="24"/>
                <w:lang w:val="af-ZA"/>
              </w:rPr>
            </w:pPr>
          </w:p>
        </w:tc>
      </w:tr>
      <w:tr w:rsidR="00AE1CD5"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before="0" w:line="240" w:lineRule="auto"/>
              <w:jc w:val="center"/>
              <w:rPr>
                <w:b/>
                <w:color w:val="000000"/>
                <w:sz w:val="24"/>
                <w:szCs w:val="24"/>
                <w:lang w:val="hy-AM"/>
              </w:rPr>
            </w:pPr>
            <w:r w:rsidRPr="00540E30">
              <w:rPr>
                <w:b/>
                <w:color w:val="000000"/>
                <w:sz w:val="24"/>
                <w:szCs w:val="24"/>
                <w:lang w:val="hy-AM"/>
              </w:rPr>
              <w:t>Արմավիրի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AE1CD5">
            <w:pPr>
              <w:spacing w:line="240" w:lineRule="auto"/>
              <w:rPr>
                <w:rFonts w:cs="Sylfaen"/>
                <w:color w:val="000000"/>
                <w:sz w:val="24"/>
                <w:szCs w:val="24"/>
              </w:rPr>
            </w:pPr>
            <w:r w:rsidRPr="00540E30">
              <w:rPr>
                <w:rFonts w:cs="Sylfaen"/>
                <w:color w:val="000000"/>
                <w:sz w:val="24"/>
                <w:szCs w:val="24"/>
              </w:rPr>
              <w:t>05.05.2022թ N 01 /7/02754-2022</w:t>
            </w:r>
          </w:p>
        </w:tc>
      </w:tr>
      <w:tr w:rsidR="00AE1CD5"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rFonts w:cs="Sylfaen"/>
                <w:color w:val="000000"/>
                <w:sz w:val="24"/>
                <w:szCs w:val="24"/>
                <w:lang w:val="af-ZA"/>
              </w:rPr>
            </w:pPr>
          </w:p>
        </w:tc>
      </w:tr>
      <w:tr w:rsidR="00AE1CD5"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before="0" w:line="240" w:lineRule="auto"/>
              <w:jc w:val="center"/>
              <w:rPr>
                <w:b/>
                <w:color w:val="000000"/>
                <w:sz w:val="24"/>
                <w:szCs w:val="24"/>
                <w:lang w:val="hy-AM"/>
              </w:rPr>
            </w:pPr>
            <w:r w:rsidRPr="00540E30">
              <w:rPr>
                <w:b/>
                <w:color w:val="000000"/>
                <w:sz w:val="24"/>
                <w:szCs w:val="24"/>
                <w:lang w:val="hy-AM"/>
              </w:rPr>
              <w:t>Սյունիքի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E66986">
            <w:pPr>
              <w:spacing w:line="240" w:lineRule="auto"/>
              <w:rPr>
                <w:rFonts w:cs="Sylfaen"/>
                <w:color w:val="000000"/>
                <w:sz w:val="24"/>
                <w:szCs w:val="24"/>
              </w:rPr>
            </w:pPr>
            <w:r w:rsidRPr="00540E30">
              <w:rPr>
                <w:rFonts w:cs="Sylfaen"/>
                <w:color w:val="000000"/>
                <w:sz w:val="24"/>
                <w:szCs w:val="24"/>
              </w:rPr>
              <w:t xml:space="preserve">05.05.2022թ N </w:t>
            </w:r>
            <w:r w:rsidR="00E66986" w:rsidRPr="00540E30">
              <w:rPr>
                <w:rFonts w:cs="Sylfaen"/>
                <w:color w:val="000000"/>
                <w:sz w:val="24"/>
                <w:szCs w:val="24"/>
              </w:rPr>
              <w:t>01 //03218-2022</w:t>
            </w:r>
          </w:p>
        </w:tc>
      </w:tr>
      <w:tr w:rsidR="00AE1CD5"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rFonts w:cs="Sylfaen"/>
                <w:color w:val="000000"/>
                <w:sz w:val="24"/>
                <w:szCs w:val="24"/>
                <w:lang w:val="af-ZA"/>
              </w:rPr>
            </w:pPr>
          </w:p>
        </w:tc>
      </w:tr>
      <w:tr w:rsidR="00AE1CD5"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7420C9" w:rsidP="00CA6022">
            <w:pPr>
              <w:spacing w:before="0" w:line="240" w:lineRule="auto"/>
              <w:jc w:val="center"/>
              <w:rPr>
                <w:b/>
                <w:color w:val="000000"/>
                <w:sz w:val="24"/>
                <w:szCs w:val="24"/>
                <w:lang w:val="hy-AM"/>
              </w:rPr>
            </w:pPr>
            <w:r w:rsidRPr="00540E30">
              <w:rPr>
                <w:b/>
                <w:color w:val="000000"/>
                <w:sz w:val="24"/>
                <w:szCs w:val="24"/>
                <w:lang w:val="hy-AM"/>
              </w:rPr>
              <w:t>Կոտայքի</w:t>
            </w:r>
            <w:r w:rsidR="00AE1CD5" w:rsidRPr="00540E30">
              <w:rPr>
                <w:b/>
                <w:color w:val="000000"/>
                <w:sz w:val="24"/>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7420C9">
            <w:pPr>
              <w:spacing w:line="240" w:lineRule="auto"/>
              <w:rPr>
                <w:rFonts w:cs="Sylfaen"/>
                <w:color w:val="000000"/>
                <w:sz w:val="24"/>
                <w:szCs w:val="24"/>
              </w:rPr>
            </w:pPr>
            <w:r w:rsidRPr="00540E30">
              <w:rPr>
                <w:rFonts w:cs="Sylfaen"/>
                <w:color w:val="000000"/>
                <w:sz w:val="24"/>
                <w:szCs w:val="24"/>
              </w:rPr>
              <w:t>0</w:t>
            </w:r>
            <w:r w:rsidR="007420C9" w:rsidRPr="00540E30">
              <w:rPr>
                <w:rFonts w:cs="Sylfaen"/>
                <w:color w:val="000000"/>
                <w:sz w:val="24"/>
                <w:szCs w:val="24"/>
                <w:lang w:val="hy-AM"/>
              </w:rPr>
              <w:t>4</w:t>
            </w:r>
            <w:r w:rsidRPr="00540E30">
              <w:rPr>
                <w:rFonts w:cs="Sylfaen"/>
                <w:color w:val="000000"/>
                <w:sz w:val="24"/>
                <w:szCs w:val="24"/>
              </w:rPr>
              <w:t xml:space="preserve">.05.2022թ N </w:t>
            </w:r>
            <w:r w:rsidR="007420C9" w:rsidRPr="00540E30">
              <w:rPr>
                <w:rFonts w:cs="Sylfaen"/>
                <w:color w:val="000000"/>
                <w:sz w:val="24"/>
                <w:szCs w:val="24"/>
              </w:rPr>
              <w:t>01 /10/02577-2022</w:t>
            </w:r>
          </w:p>
        </w:tc>
      </w:tr>
      <w:tr w:rsidR="00AE1CD5"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rFonts w:cs="Sylfaen"/>
                <w:color w:val="000000"/>
                <w:sz w:val="24"/>
                <w:szCs w:val="24"/>
                <w:lang w:val="af-ZA"/>
              </w:rPr>
            </w:pPr>
          </w:p>
        </w:tc>
      </w:tr>
      <w:tr w:rsidR="00AE1CD5"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7420C9" w:rsidP="00CA6022">
            <w:pPr>
              <w:spacing w:before="0" w:line="240" w:lineRule="auto"/>
              <w:jc w:val="center"/>
              <w:rPr>
                <w:b/>
                <w:color w:val="000000"/>
                <w:sz w:val="24"/>
                <w:szCs w:val="24"/>
                <w:lang w:val="hy-AM"/>
              </w:rPr>
            </w:pPr>
            <w:r w:rsidRPr="00540E30">
              <w:rPr>
                <w:b/>
                <w:color w:val="000000"/>
                <w:sz w:val="24"/>
                <w:szCs w:val="24"/>
                <w:lang w:val="hy-AM"/>
              </w:rPr>
              <w:t>Գեղարքունիքի</w:t>
            </w:r>
            <w:r w:rsidR="00AE1CD5" w:rsidRPr="00540E30">
              <w:rPr>
                <w:b/>
                <w:color w:val="000000"/>
                <w:sz w:val="24"/>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AE1CD5" w:rsidRPr="00540E30" w:rsidRDefault="00AE1CD5" w:rsidP="007420C9">
            <w:pPr>
              <w:spacing w:line="240" w:lineRule="auto"/>
              <w:rPr>
                <w:rFonts w:cs="Sylfaen"/>
                <w:color w:val="000000"/>
                <w:sz w:val="24"/>
                <w:szCs w:val="24"/>
              </w:rPr>
            </w:pPr>
            <w:r w:rsidRPr="00540E30">
              <w:rPr>
                <w:rFonts w:cs="Sylfaen"/>
                <w:color w:val="000000"/>
                <w:sz w:val="24"/>
                <w:szCs w:val="24"/>
              </w:rPr>
              <w:t>0</w:t>
            </w:r>
            <w:r w:rsidR="007420C9" w:rsidRPr="00540E30">
              <w:rPr>
                <w:rFonts w:cs="Sylfaen"/>
                <w:color w:val="000000"/>
                <w:sz w:val="24"/>
                <w:szCs w:val="24"/>
                <w:lang w:val="hy-AM"/>
              </w:rPr>
              <w:t>4</w:t>
            </w:r>
            <w:r w:rsidRPr="00540E30">
              <w:rPr>
                <w:rFonts w:cs="Sylfaen"/>
                <w:color w:val="000000"/>
                <w:sz w:val="24"/>
                <w:szCs w:val="24"/>
              </w:rPr>
              <w:t xml:space="preserve">.05.2022թ N </w:t>
            </w:r>
            <w:r w:rsidR="007420C9" w:rsidRPr="00540E30">
              <w:rPr>
                <w:rFonts w:cs="Sylfaen"/>
                <w:color w:val="000000"/>
                <w:sz w:val="24"/>
                <w:szCs w:val="24"/>
              </w:rPr>
              <w:t>01 //3106-2022</w:t>
            </w:r>
          </w:p>
        </w:tc>
      </w:tr>
      <w:tr w:rsidR="00AE1CD5"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AE1CD5" w:rsidRPr="00540E30" w:rsidRDefault="00AE1CD5" w:rsidP="00CA6022">
            <w:pPr>
              <w:spacing w:line="240" w:lineRule="auto"/>
              <w:rPr>
                <w:rFonts w:cs="Sylfaen"/>
                <w:color w:val="000000"/>
                <w:sz w:val="24"/>
                <w:szCs w:val="24"/>
                <w:lang w:val="af-ZA"/>
              </w:rPr>
            </w:pPr>
          </w:p>
        </w:tc>
      </w:tr>
      <w:tr w:rsidR="007420C9"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7420C9"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7420C9" w:rsidP="00CA6022">
            <w:pPr>
              <w:spacing w:before="0" w:line="240" w:lineRule="auto"/>
              <w:jc w:val="center"/>
              <w:rPr>
                <w:b/>
                <w:color w:val="000000"/>
                <w:sz w:val="24"/>
                <w:szCs w:val="24"/>
                <w:lang w:val="hy-AM"/>
              </w:rPr>
            </w:pPr>
            <w:r w:rsidRPr="00540E30">
              <w:rPr>
                <w:b/>
                <w:color w:val="000000"/>
                <w:sz w:val="24"/>
                <w:szCs w:val="24"/>
                <w:lang w:val="hy-AM"/>
              </w:rPr>
              <w:t>Արագածոտնի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7420C9" w:rsidP="007420C9">
            <w:pPr>
              <w:spacing w:line="240" w:lineRule="auto"/>
              <w:rPr>
                <w:rFonts w:cs="Sylfaen"/>
                <w:color w:val="000000"/>
                <w:sz w:val="24"/>
                <w:szCs w:val="24"/>
              </w:rPr>
            </w:pPr>
            <w:r w:rsidRPr="00540E30">
              <w:rPr>
                <w:rFonts w:cs="Sylfaen"/>
                <w:color w:val="000000"/>
                <w:sz w:val="24"/>
                <w:szCs w:val="24"/>
              </w:rPr>
              <w:t>04.05.2022թ N 01 /5.2/02022-2022</w:t>
            </w:r>
          </w:p>
        </w:tc>
      </w:tr>
      <w:tr w:rsidR="007420C9"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line="240" w:lineRule="auto"/>
              <w:rPr>
                <w:rFonts w:cs="Sylfaen"/>
                <w:color w:val="000000"/>
                <w:sz w:val="24"/>
                <w:szCs w:val="24"/>
                <w:lang w:val="af-ZA"/>
              </w:rPr>
            </w:pPr>
          </w:p>
        </w:tc>
      </w:tr>
      <w:tr w:rsidR="007420C9" w:rsidRPr="00540E30" w:rsidTr="00CA60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7420C9"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A15FBA" w:rsidP="00CA6022">
            <w:pPr>
              <w:spacing w:before="0" w:line="240" w:lineRule="auto"/>
              <w:jc w:val="center"/>
              <w:rPr>
                <w:b/>
                <w:color w:val="000000"/>
                <w:sz w:val="24"/>
                <w:szCs w:val="24"/>
                <w:lang w:val="hy-AM"/>
              </w:rPr>
            </w:pPr>
            <w:r w:rsidRPr="00540E30">
              <w:rPr>
                <w:b/>
                <w:color w:val="000000"/>
                <w:sz w:val="24"/>
                <w:szCs w:val="24"/>
                <w:lang w:val="hy-AM"/>
              </w:rPr>
              <w:t>Վայոց ձորի</w:t>
            </w:r>
            <w:r w:rsidR="007420C9" w:rsidRPr="00540E30">
              <w:rPr>
                <w:b/>
                <w:color w:val="000000"/>
                <w:sz w:val="24"/>
                <w:szCs w:val="24"/>
                <w:lang w:val="hy-AM"/>
              </w:rPr>
              <w:t xml:space="preserve">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7420C9" w:rsidRPr="00540E30" w:rsidRDefault="007420C9" w:rsidP="00A15FBA">
            <w:pPr>
              <w:spacing w:line="240" w:lineRule="auto"/>
              <w:rPr>
                <w:rFonts w:cs="Sylfaen"/>
                <w:color w:val="000000"/>
                <w:sz w:val="24"/>
                <w:szCs w:val="24"/>
              </w:rPr>
            </w:pPr>
            <w:r w:rsidRPr="00540E30">
              <w:rPr>
                <w:rFonts w:cs="Sylfaen"/>
                <w:color w:val="000000"/>
                <w:sz w:val="24"/>
                <w:szCs w:val="24"/>
              </w:rPr>
              <w:t>0</w:t>
            </w:r>
            <w:r w:rsidR="00A15FBA" w:rsidRPr="00540E30">
              <w:rPr>
                <w:rFonts w:cs="Sylfaen"/>
                <w:color w:val="000000"/>
                <w:sz w:val="24"/>
                <w:szCs w:val="24"/>
                <w:lang w:val="hy-AM"/>
              </w:rPr>
              <w:t>5</w:t>
            </w:r>
            <w:r w:rsidRPr="00540E30">
              <w:rPr>
                <w:rFonts w:cs="Sylfaen"/>
                <w:color w:val="000000"/>
                <w:sz w:val="24"/>
                <w:szCs w:val="24"/>
              </w:rPr>
              <w:t xml:space="preserve">.05.2022թ N </w:t>
            </w:r>
            <w:r w:rsidR="00A15FBA" w:rsidRPr="00540E30">
              <w:rPr>
                <w:rFonts w:cs="Sylfaen"/>
                <w:color w:val="000000"/>
                <w:sz w:val="24"/>
                <w:szCs w:val="24"/>
              </w:rPr>
              <w:t>01 /07.5/3151-2022</w:t>
            </w:r>
          </w:p>
        </w:tc>
      </w:tr>
      <w:tr w:rsidR="007420C9" w:rsidRPr="00A451C7" w:rsidTr="00CA6022">
        <w:trPr>
          <w:trHeight w:val="47"/>
        </w:trPr>
        <w:tc>
          <w:tcPr>
            <w:tcW w:w="709"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7420C9" w:rsidRPr="00540E30" w:rsidRDefault="007420C9" w:rsidP="00CA6022">
            <w:pPr>
              <w:spacing w:line="240" w:lineRule="auto"/>
              <w:rPr>
                <w:rFonts w:cs="Sylfaen"/>
                <w:color w:val="000000"/>
                <w:sz w:val="24"/>
                <w:szCs w:val="24"/>
                <w:lang w:val="af-ZA"/>
              </w:rPr>
            </w:pPr>
          </w:p>
        </w:tc>
      </w:tr>
      <w:tr w:rsidR="001A3D56" w:rsidRPr="00540E30" w:rsidTr="00D4550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540E30" w:rsidRDefault="001A3D56" w:rsidP="00D4550E">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540E30" w:rsidRDefault="001A3D56" w:rsidP="00D4550E">
            <w:pPr>
              <w:spacing w:before="0" w:line="240" w:lineRule="auto"/>
              <w:jc w:val="center"/>
              <w:rPr>
                <w:b/>
                <w:color w:val="000000"/>
                <w:sz w:val="24"/>
                <w:szCs w:val="24"/>
                <w:lang w:val="hy-AM"/>
              </w:rPr>
            </w:pPr>
            <w:r w:rsidRPr="00540E30">
              <w:rPr>
                <w:b/>
                <w:color w:val="000000"/>
                <w:sz w:val="24"/>
                <w:szCs w:val="24"/>
                <w:lang w:val="hy-AM"/>
              </w:rPr>
              <w:t>Տավուշի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1A3D56" w:rsidRPr="00540E30" w:rsidRDefault="001A3D56" w:rsidP="001A3D56">
            <w:pPr>
              <w:spacing w:line="240" w:lineRule="auto"/>
              <w:rPr>
                <w:rFonts w:cs="Sylfaen"/>
                <w:color w:val="000000"/>
                <w:sz w:val="24"/>
                <w:szCs w:val="24"/>
                <w:lang w:val="hy-AM"/>
              </w:rPr>
            </w:pPr>
            <w:r w:rsidRPr="00540E30">
              <w:rPr>
                <w:rFonts w:cs="Sylfaen"/>
                <w:color w:val="000000"/>
                <w:sz w:val="24"/>
                <w:szCs w:val="24"/>
              </w:rPr>
              <w:t>0</w:t>
            </w:r>
            <w:r w:rsidRPr="00540E30">
              <w:rPr>
                <w:rFonts w:cs="Sylfaen"/>
                <w:color w:val="000000"/>
                <w:sz w:val="24"/>
                <w:szCs w:val="24"/>
                <w:lang w:val="hy-AM"/>
              </w:rPr>
              <w:t>5</w:t>
            </w:r>
            <w:r w:rsidRPr="00540E30">
              <w:rPr>
                <w:rFonts w:cs="Sylfaen"/>
                <w:color w:val="000000"/>
                <w:sz w:val="24"/>
                <w:szCs w:val="24"/>
              </w:rPr>
              <w:t>.05.2022թ N 01//02080-2022</w:t>
            </w:r>
          </w:p>
        </w:tc>
      </w:tr>
      <w:tr w:rsidR="001A3D56" w:rsidRPr="00A451C7" w:rsidTr="00D4550E">
        <w:trPr>
          <w:trHeight w:val="47"/>
        </w:trPr>
        <w:tc>
          <w:tcPr>
            <w:tcW w:w="709" w:type="dxa"/>
            <w:tcBorders>
              <w:top w:val="single" w:sz="4" w:space="0" w:color="auto"/>
              <w:left w:val="single" w:sz="4" w:space="0" w:color="auto"/>
              <w:bottom w:val="single" w:sz="4" w:space="0" w:color="auto"/>
              <w:right w:val="single" w:sz="4" w:space="0" w:color="auto"/>
            </w:tcBorders>
          </w:tcPr>
          <w:p w:rsidR="001A3D56" w:rsidRPr="00540E30" w:rsidRDefault="001A3D56" w:rsidP="00D4550E">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A3D56" w:rsidRPr="00540E30" w:rsidRDefault="001A3D56" w:rsidP="00D4550E">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1A3D56" w:rsidRPr="00540E30" w:rsidRDefault="001A3D56" w:rsidP="00D4550E">
            <w:pPr>
              <w:spacing w:line="240" w:lineRule="auto"/>
              <w:rPr>
                <w:rFonts w:cs="Sylfaen"/>
                <w:color w:val="000000"/>
                <w:sz w:val="24"/>
                <w:szCs w:val="24"/>
                <w:lang w:val="af-ZA"/>
              </w:rPr>
            </w:pPr>
          </w:p>
        </w:tc>
      </w:tr>
      <w:tr w:rsidR="002222AB" w:rsidRPr="00540E30" w:rsidTr="008605B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540E30" w:rsidRDefault="002222AB" w:rsidP="008605BC">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540E30" w:rsidRDefault="002222AB" w:rsidP="008605BC">
            <w:pPr>
              <w:spacing w:before="0" w:line="240" w:lineRule="auto"/>
              <w:jc w:val="center"/>
              <w:rPr>
                <w:b/>
                <w:color w:val="000000"/>
                <w:sz w:val="24"/>
                <w:szCs w:val="24"/>
                <w:lang w:val="hy-AM"/>
              </w:rPr>
            </w:pPr>
            <w:r w:rsidRPr="00540E30">
              <w:rPr>
                <w:b/>
                <w:color w:val="000000"/>
                <w:sz w:val="24"/>
                <w:szCs w:val="24"/>
                <w:lang w:val="hy-AM"/>
              </w:rPr>
              <w:t>Լոռու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222AB" w:rsidRPr="00540E30" w:rsidRDefault="002222AB" w:rsidP="002222AB">
            <w:pPr>
              <w:spacing w:line="240" w:lineRule="auto"/>
              <w:rPr>
                <w:rFonts w:cs="Sylfaen"/>
                <w:color w:val="000000"/>
                <w:sz w:val="24"/>
                <w:szCs w:val="24"/>
              </w:rPr>
            </w:pPr>
            <w:r w:rsidRPr="00540E30">
              <w:rPr>
                <w:rFonts w:cs="Sylfaen"/>
                <w:color w:val="000000"/>
                <w:sz w:val="24"/>
                <w:szCs w:val="24"/>
              </w:rPr>
              <w:t>11.05.2022թ N 01 /108,4/04155-2022</w:t>
            </w:r>
          </w:p>
        </w:tc>
      </w:tr>
      <w:tr w:rsidR="002222AB" w:rsidRPr="00A451C7"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2222AB" w:rsidRPr="00540E30" w:rsidRDefault="002222AB" w:rsidP="008605BC">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2222AB" w:rsidRPr="00540E30" w:rsidRDefault="002222AB" w:rsidP="008605BC">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2222AB" w:rsidRPr="00540E30" w:rsidRDefault="002222AB" w:rsidP="008605BC">
            <w:pPr>
              <w:spacing w:line="240" w:lineRule="auto"/>
              <w:rPr>
                <w:rFonts w:cs="Sylfaen"/>
                <w:color w:val="000000"/>
                <w:sz w:val="24"/>
                <w:szCs w:val="24"/>
                <w:lang w:val="af-ZA"/>
              </w:rPr>
            </w:pPr>
          </w:p>
        </w:tc>
      </w:tr>
      <w:tr w:rsidR="0064163D" w:rsidRPr="00540E30" w:rsidTr="008605B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540E30" w:rsidRDefault="0064163D" w:rsidP="008605BC">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540E30" w:rsidRDefault="0064163D" w:rsidP="008605BC">
            <w:pPr>
              <w:spacing w:before="0" w:line="240" w:lineRule="auto"/>
              <w:jc w:val="center"/>
              <w:rPr>
                <w:b/>
                <w:color w:val="000000"/>
                <w:sz w:val="24"/>
                <w:szCs w:val="24"/>
                <w:lang w:val="hy-AM"/>
              </w:rPr>
            </w:pPr>
            <w:r w:rsidRPr="00540E30">
              <w:rPr>
                <w:b/>
                <w:color w:val="000000"/>
                <w:sz w:val="24"/>
                <w:szCs w:val="24"/>
                <w:lang w:val="hy-AM"/>
              </w:rPr>
              <w:t>Արարատ մարզպետարան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4163D" w:rsidRPr="00540E30" w:rsidRDefault="0064163D" w:rsidP="0064163D">
            <w:pPr>
              <w:spacing w:line="240" w:lineRule="auto"/>
              <w:rPr>
                <w:rFonts w:cs="Sylfaen"/>
                <w:color w:val="000000"/>
                <w:sz w:val="24"/>
                <w:szCs w:val="24"/>
              </w:rPr>
            </w:pPr>
            <w:r w:rsidRPr="00540E30">
              <w:rPr>
                <w:rFonts w:cs="Sylfaen"/>
                <w:color w:val="000000"/>
                <w:sz w:val="24"/>
                <w:szCs w:val="24"/>
              </w:rPr>
              <w:t>1</w:t>
            </w:r>
            <w:r w:rsidRPr="00540E30">
              <w:rPr>
                <w:rFonts w:cs="Sylfaen"/>
                <w:color w:val="000000"/>
                <w:sz w:val="24"/>
                <w:szCs w:val="24"/>
                <w:lang w:val="hy-AM"/>
              </w:rPr>
              <w:t>0</w:t>
            </w:r>
            <w:r w:rsidRPr="00540E30">
              <w:rPr>
                <w:rFonts w:cs="Sylfaen"/>
                <w:color w:val="000000"/>
                <w:sz w:val="24"/>
                <w:szCs w:val="24"/>
              </w:rPr>
              <w:t>.05.2022թ N 01 //02540-2022</w:t>
            </w:r>
          </w:p>
        </w:tc>
      </w:tr>
      <w:tr w:rsidR="0064163D" w:rsidRPr="00A451C7"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64163D" w:rsidRPr="00540E30" w:rsidRDefault="0064163D" w:rsidP="008605BC">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64163D" w:rsidRPr="00540E30" w:rsidRDefault="0064163D" w:rsidP="008605BC">
            <w:pPr>
              <w:spacing w:before="0" w:line="240" w:lineRule="auto"/>
              <w:jc w:val="center"/>
              <w:rPr>
                <w:b/>
                <w:color w:val="000000"/>
                <w:sz w:val="24"/>
                <w:szCs w:val="24"/>
                <w:lang w:val="af-ZA"/>
              </w:rPr>
            </w:pPr>
            <w:r w:rsidRPr="00540E30">
              <w:rPr>
                <w:color w:val="000000"/>
                <w:sz w:val="24"/>
                <w:szCs w:val="24"/>
                <w:shd w:val="clear" w:color="auto" w:fill="FFFFFF"/>
                <w:lang w:val="hy-AM"/>
              </w:rPr>
              <w:t>Օրենքի նախագծի վերաբերյալ դիտողություններ և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64163D" w:rsidRPr="00540E30" w:rsidRDefault="0064163D" w:rsidP="008605BC">
            <w:pPr>
              <w:spacing w:line="240" w:lineRule="auto"/>
              <w:rPr>
                <w:rFonts w:cs="Sylfaen"/>
                <w:color w:val="000000"/>
                <w:sz w:val="24"/>
                <w:szCs w:val="24"/>
                <w:lang w:val="af-ZA"/>
              </w:rPr>
            </w:pPr>
          </w:p>
        </w:tc>
      </w:tr>
      <w:tr w:rsidR="009D0562" w:rsidRPr="00540E30" w:rsidTr="009D056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9D0562" w:rsidRPr="00540E30" w:rsidRDefault="009D0562" w:rsidP="008605BC">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9D0562" w:rsidRPr="00540E30" w:rsidRDefault="009D0562" w:rsidP="008605BC">
            <w:pPr>
              <w:spacing w:before="0" w:line="240" w:lineRule="auto"/>
              <w:jc w:val="center"/>
              <w:rPr>
                <w:b/>
                <w:color w:val="000000"/>
                <w:sz w:val="24"/>
                <w:szCs w:val="24"/>
                <w:lang w:val="hy-AM"/>
              </w:rPr>
            </w:pPr>
            <w:r w:rsidRPr="00540E30">
              <w:rPr>
                <w:b/>
                <w:color w:val="000000"/>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9D0562" w:rsidRPr="00540E30" w:rsidRDefault="009D0562" w:rsidP="002078A5">
            <w:pPr>
              <w:spacing w:line="240" w:lineRule="auto"/>
              <w:rPr>
                <w:rFonts w:cs="Sylfaen"/>
                <w:color w:val="000000"/>
                <w:sz w:val="24"/>
                <w:szCs w:val="24"/>
                <w:lang w:val="hy-AM"/>
              </w:rPr>
            </w:pPr>
            <w:r w:rsidRPr="00540E30">
              <w:rPr>
                <w:rFonts w:cs="Sylfaen"/>
                <w:color w:val="000000"/>
                <w:sz w:val="24"/>
                <w:szCs w:val="24"/>
                <w:lang w:val="hy-AM"/>
              </w:rPr>
              <w:t>16</w:t>
            </w:r>
            <w:r w:rsidR="002078A5">
              <w:rPr>
                <w:rFonts w:cs="Sylfaen"/>
                <w:color w:val="000000"/>
                <w:sz w:val="24"/>
                <w:szCs w:val="24"/>
              </w:rPr>
              <w:t>.</w:t>
            </w:r>
            <w:r w:rsidRPr="00540E30">
              <w:rPr>
                <w:rFonts w:cs="Sylfaen"/>
                <w:color w:val="000000"/>
                <w:sz w:val="24"/>
                <w:szCs w:val="24"/>
                <w:lang w:val="hy-AM"/>
              </w:rPr>
              <w:t>06</w:t>
            </w:r>
            <w:r w:rsidRPr="00540E30">
              <w:rPr>
                <w:rFonts w:ascii="Times New Roman" w:hAnsi="Times New Roman"/>
                <w:color w:val="000000"/>
                <w:sz w:val="24"/>
                <w:szCs w:val="24"/>
                <w:lang w:val="hy-AM"/>
              </w:rPr>
              <w:t>․</w:t>
            </w:r>
            <w:r w:rsidRPr="00540E30">
              <w:rPr>
                <w:rFonts w:cs="Sylfaen"/>
                <w:color w:val="000000"/>
                <w:sz w:val="24"/>
                <w:szCs w:val="24"/>
                <w:lang w:val="hy-AM"/>
              </w:rPr>
              <w:t>2022</w:t>
            </w:r>
            <w:r w:rsidRPr="00540E30">
              <w:rPr>
                <w:rFonts w:cs="GHEA Grapalat"/>
                <w:color w:val="000000"/>
                <w:sz w:val="24"/>
                <w:szCs w:val="24"/>
                <w:lang w:val="hy-AM"/>
              </w:rPr>
              <w:t>թ</w:t>
            </w:r>
            <w:r w:rsidRPr="00540E30">
              <w:rPr>
                <w:rFonts w:ascii="Times New Roman" w:hAnsi="Times New Roman"/>
                <w:color w:val="000000"/>
                <w:sz w:val="24"/>
                <w:szCs w:val="24"/>
                <w:lang w:val="hy-AM"/>
              </w:rPr>
              <w:t>․</w:t>
            </w:r>
            <w:r w:rsidRPr="00540E30">
              <w:rPr>
                <w:rFonts w:cs="Sylfaen"/>
                <w:color w:val="000000"/>
                <w:sz w:val="24"/>
                <w:szCs w:val="24"/>
                <w:lang w:val="hy-AM"/>
              </w:rPr>
              <w:t xml:space="preserve"> N /27.1/26368-2022</w:t>
            </w:r>
          </w:p>
        </w:tc>
      </w:tr>
      <w:tr w:rsidR="009D0562" w:rsidRPr="00A451C7"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9D0562" w:rsidRPr="00540E30" w:rsidRDefault="009D0562" w:rsidP="00D63BB3">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9D0562" w:rsidRPr="00540E30" w:rsidRDefault="009D0562" w:rsidP="00D63BB3">
            <w:pPr>
              <w:pStyle w:val="NormalWeb"/>
              <w:shd w:val="clear" w:color="auto" w:fill="FFFFFF"/>
              <w:spacing w:before="0" w:beforeAutospacing="0" w:after="0" w:afterAutospacing="0"/>
              <w:ind w:firstLine="720"/>
              <w:jc w:val="both"/>
              <w:rPr>
                <w:rFonts w:ascii="GHEA Grapalat" w:eastAsia="Calibri" w:hAnsi="GHEA Grapalat"/>
                <w:b/>
                <w:bCs/>
                <w:lang w:val="hy-AM"/>
              </w:rPr>
            </w:pPr>
            <w:r w:rsidRPr="00540E30">
              <w:rPr>
                <w:rFonts w:ascii="GHEA Grapalat" w:hAnsi="GHEA Grapalat" w:cs="Sylfaen"/>
                <w:lang w:val="hy-AM"/>
              </w:rPr>
              <w:t xml:space="preserve">1. Նախագծի 2-րդ հոդվածում նախատեսված է, որ </w:t>
            </w:r>
            <w:proofErr w:type="spellStart"/>
            <w:r w:rsidRPr="00540E30">
              <w:rPr>
                <w:rFonts w:ascii="GHEA Grapalat" w:hAnsi="GHEA Grapalat" w:cs="Sylfaen"/>
                <w:lang w:val="hy-AM"/>
              </w:rPr>
              <w:t>ներհամայնքային</w:t>
            </w:r>
            <w:proofErr w:type="spellEnd"/>
            <w:r w:rsidRPr="00540E30">
              <w:rPr>
                <w:rFonts w:ascii="GHEA Grapalat" w:hAnsi="GHEA Grapalat" w:cs="Sylfaen"/>
                <w:lang w:val="hy-AM"/>
              </w:rPr>
              <w:t xml:space="preserve"> ավտոբուսային կանոնավոր փոխադրումների երթուղային ցանցը կազմակերպում է համապատասխան համայնքի ղեկավարը` </w:t>
            </w:r>
            <w:r w:rsidRPr="00540E30">
              <w:rPr>
                <w:rFonts w:ascii="GHEA Grapalat" w:hAnsi="GHEA Grapalat" w:cs="Sylfaen"/>
                <w:b/>
                <w:i/>
                <w:lang w:val="hy-AM"/>
              </w:rPr>
              <w:t>նախապես համաձայնեցնելով</w:t>
            </w:r>
            <w:r w:rsidRPr="00540E30">
              <w:rPr>
                <w:rFonts w:ascii="GHEA Grapalat" w:hAnsi="GHEA Grapalat" w:cs="Sylfaen"/>
                <w:lang w:val="hy-AM"/>
              </w:rPr>
              <w:t xml:space="preserve"> լիազոր մարմնի հետ: Այս առումով կարծում ենք, որ հստակեցման կարիք ունի նախատեսված համաձայնեցման ընթացակարգը: </w:t>
            </w:r>
          </w:p>
          <w:p w:rsidR="009D0562" w:rsidRPr="00540E30" w:rsidRDefault="009D0562" w:rsidP="00D63BB3">
            <w:pPr>
              <w:spacing w:before="0" w:after="0" w:line="240" w:lineRule="auto"/>
              <w:ind w:firstLine="720"/>
              <w:rPr>
                <w:rFonts w:eastAsia="Calibri" w:cs="Sylfaen"/>
                <w:b/>
                <w:i/>
                <w:sz w:val="24"/>
                <w:szCs w:val="24"/>
                <w:lang w:val="hy-AM"/>
              </w:rPr>
            </w:pPr>
            <w:r w:rsidRPr="00540E30">
              <w:rPr>
                <w:rFonts w:cs="Sylfaen"/>
                <w:sz w:val="24"/>
                <w:szCs w:val="24"/>
                <w:lang w:val="hy-AM"/>
              </w:rPr>
              <w:t xml:space="preserve">Նույն դիտողությունը վերաբերում է նաև Նախագծի 3-րդ հոդվածին, որի </w:t>
            </w:r>
            <w:r w:rsidRPr="00540E30">
              <w:rPr>
                <w:rFonts w:cs="Sylfaen"/>
                <w:sz w:val="24"/>
                <w:szCs w:val="24"/>
                <w:lang w:val="hy-AM"/>
              </w:rPr>
              <w:lastRenderedPageBreak/>
              <w:t xml:space="preserve">համաձայն՝ երթուղային ցանցերի առանձին երթուղիների </w:t>
            </w:r>
            <w:proofErr w:type="spellStart"/>
            <w:r w:rsidRPr="00540E30">
              <w:rPr>
                <w:rFonts w:cs="Sylfaen"/>
                <w:sz w:val="24"/>
                <w:szCs w:val="24"/>
                <w:lang w:val="hy-AM"/>
              </w:rPr>
              <w:t>չվացուցակներում</w:t>
            </w:r>
            <w:proofErr w:type="spellEnd"/>
            <w:r w:rsidRPr="00540E30">
              <w:rPr>
                <w:rFonts w:cs="Sylfaen"/>
                <w:sz w:val="24"/>
                <w:szCs w:val="24"/>
                <w:lang w:val="hy-AM"/>
              </w:rPr>
              <w:t xml:space="preserve"> կամ սխեմաներում փոփոխությունները  հաստատում է երթուղային ցանցը կազմակերպող համապատասխան մարմնի ղեկավարը՝ </w:t>
            </w:r>
            <w:r w:rsidRPr="00540E30">
              <w:rPr>
                <w:rFonts w:cs="Sylfaen"/>
                <w:b/>
                <w:i/>
                <w:sz w:val="24"/>
                <w:szCs w:val="24"/>
                <w:lang w:val="hy-AM"/>
              </w:rPr>
              <w:t>մրցութային հանձնաժողովի համաձայնությամբ:</w:t>
            </w:r>
          </w:p>
          <w:p w:rsidR="009D0562" w:rsidRPr="00540E30" w:rsidRDefault="009D0562" w:rsidP="00D63BB3">
            <w:pPr>
              <w:spacing w:before="0" w:after="0" w:line="240" w:lineRule="auto"/>
              <w:ind w:firstLine="720"/>
              <w:rPr>
                <w:rFonts w:cs="Sylfaen"/>
                <w:b/>
                <w:i/>
                <w:sz w:val="24"/>
                <w:szCs w:val="24"/>
                <w:lang w:val="hy-AM"/>
              </w:rPr>
            </w:pPr>
            <w:r w:rsidRPr="00540E30">
              <w:rPr>
                <w:rFonts w:cs="Sylfaen"/>
                <w:sz w:val="24"/>
                <w:szCs w:val="24"/>
                <w:lang w:val="hy-AM"/>
              </w:rPr>
              <w:t>2.</w:t>
            </w:r>
            <w:r w:rsidRPr="00540E30">
              <w:rPr>
                <w:rFonts w:cs="Sylfaen"/>
                <w:b/>
                <w:i/>
                <w:sz w:val="24"/>
                <w:szCs w:val="24"/>
                <w:lang w:val="hy-AM"/>
              </w:rPr>
              <w:t xml:space="preserve"> </w:t>
            </w:r>
            <w:r w:rsidRPr="00540E30">
              <w:rPr>
                <w:color w:val="000000"/>
                <w:sz w:val="24"/>
                <w:szCs w:val="24"/>
                <w:shd w:val="clear" w:color="auto" w:fill="FFFFFF"/>
                <w:lang w:val="hy-AM"/>
              </w:rPr>
              <w:t xml:space="preserve">Նախագծի </w:t>
            </w:r>
            <w:r w:rsidRPr="00540E30">
              <w:rPr>
                <w:sz w:val="24"/>
                <w:szCs w:val="24"/>
                <w:lang w:val="hy-AM"/>
              </w:rPr>
              <w:t>2-րդ և 3-րդ հոդվածների դրույթներն անհրաժեշտ է միավորել և նախատեսել մեկ հոդվածի տեսքով, քանի որ դրանցով նախատեսված փոփոխությունը և լրացումը վերաբերում են</w:t>
            </w:r>
            <w:r w:rsidRPr="00540E30">
              <w:rPr>
                <w:color w:val="000000"/>
                <w:sz w:val="24"/>
                <w:szCs w:val="24"/>
                <w:shd w:val="clear" w:color="auto" w:fill="FFFFFF"/>
                <w:lang w:val="hy-AM"/>
              </w:rPr>
              <w:t xml:space="preserve"> Օրենքի </w:t>
            </w:r>
            <w:proofErr w:type="spellStart"/>
            <w:r w:rsidRPr="00540E30">
              <w:rPr>
                <w:color w:val="000000"/>
                <w:sz w:val="24"/>
                <w:szCs w:val="24"/>
                <w:shd w:val="clear" w:color="auto" w:fill="FFFFFF"/>
                <w:lang w:val="hy-AM"/>
              </w:rPr>
              <w:t>միևնույն</w:t>
            </w:r>
            <w:proofErr w:type="spellEnd"/>
            <w:r w:rsidRPr="00540E30">
              <w:rPr>
                <w:color w:val="000000"/>
                <w:sz w:val="24"/>
                <w:szCs w:val="24"/>
                <w:shd w:val="clear" w:color="auto" w:fill="FFFFFF"/>
                <w:lang w:val="hy-AM"/>
              </w:rPr>
              <w:t>՝ 10-րդ հոդվածին:</w:t>
            </w:r>
          </w:p>
          <w:p w:rsidR="009D0562" w:rsidRPr="00540E30" w:rsidRDefault="009D0562" w:rsidP="00D63BB3">
            <w:pPr>
              <w:spacing w:before="0" w:after="0" w:line="240" w:lineRule="auto"/>
              <w:ind w:firstLine="720"/>
              <w:rPr>
                <w:rFonts w:cs="Sylfaen"/>
                <w:sz w:val="24"/>
                <w:szCs w:val="24"/>
                <w:lang w:val="hy-AM"/>
              </w:rPr>
            </w:pPr>
            <w:r w:rsidRPr="00540E30">
              <w:rPr>
                <w:color w:val="000000"/>
                <w:sz w:val="24"/>
                <w:szCs w:val="24"/>
                <w:shd w:val="clear" w:color="auto" w:fill="FFFFFF"/>
                <w:lang w:val="hy-AM"/>
              </w:rPr>
              <w:t xml:space="preserve">3. Նախագծի 3-րդ հոդվածում անհրաժեշտ է հստակ նշել, թե որ </w:t>
            </w:r>
            <w:r w:rsidRPr="00540E30">
              <w:rPr>
                <w:rFonts w:cs="Sylfaen"/>
                <w:b/>
                <w:i/>
                <w:sz w:val="24"/>
                <w:szCs w:val="24"/>
                <w:lang w:val="hy-AM"/>
              </w:rPr>
              <w:t>համապատասխան մարմնի</w:t>
            </w:r>
            <w:r w:rsidRPr="00540E30">
              <w:rPr>
                <w:rFonts w:cs="Sylfaen"/>
                <w:sz w:val="24"/>
                <w:szCs w:val="24"/>
                <w:lang w:val="hy-AM"/>
              </w:rPr>
              <w:t xml:space="preserve"> մասին է խոսքը, որի ղեկավարին լիազորություն է վերապահվում հաստատել ցանցերի առանձին երթուղիների </w:t>
            </w:r>
            <w:proofErr w:type="spellStart"/>
            <w:r w:rsidRPr="00540E30">
              <w:rPr>
                <w:rFonts w:cs="Sylfaen"/>
                <w:sz w:val="24"/>
                <w:szCs w:val="24"/>
                <w:lang w:val="hy-AM"/>
              </w:rPr>
              <w:t>չվացուցակներում</w:t>
            </w:r>
            <w:proofErr w:type="spellEnd"/>
            <w:r w:rsidRPr="00540E30">
              <w:rPr>
                <w:rFonts w:cs="Sylfaen"/>
                <w:sz w:val="24"/>
                <w:szCs w:val="24"/>
                <w:lang w:val="hy-AM"/>
              </w:rPr>
              <w:t xml:space="preserve"> կամ սխեմաներում փոփոխությունները: </w:t>
            </w:r>
          </w:p>
          <w:p w:rsidR="009D0562" w:rsidRPr="00540E30" w:rsidRDefault="009D0562" w:rsidP="00D63BB3">
            <w:pPr>
              <w:spacing w:before="0" w:after="0" w:line="240" w:lineRule="auto"/>
              <w:ind w:firstLine="720"/>
              <w:rPr>
                <w:rFonts w:cs="Sylfaen"/>
                <w:sz w:val="24"/>
                <w:szCs w:val="24"/>
                <w:lang w:val="hy-AM"/>
              </w:rPr>
            </w:pPr>
            <w:r w:rsidRPr="00540E30">
              <w:rPr>
                <w:rFonts w:cs="Sylfaen"/>
                <w:sz w:val="24"/>
                <w:szCs w:val="24"/>
                <w:lang w:val="hy-AM"/>
              </w:rPr>
              <w:t>Նույն դիտողությունը վերաբերում է Նախագծի 11-րդ հոդվածի 8-րդ և 12-րդ մասերին:</w:t>
            </w:r>
          </w:p>
          <w:p w:rsidR="009D0562" w:rsidRPr="00540E30" w:rsidRDefault="009D0562" w:rsidP="00D63BB3">
            <w:pPr>
              <w:spacing w:before="0" w:after="0" w:line="240" w:lineRule="auto"/>
              <w:ind w:firstLine="720"/>
              <w:rPr>
                <w:i/>
                <w:color w:val="000000"/>
                <w:sz w:val="24"/>
                <w:szCs w:val="24"/>
                <w:shd w:val="clear" w:color="auto" w:fill="FFFFFF"/>
                <w:lang w:val="hy-AM"/>
              </w:rPr>
            </w:pPr>
            <w:r w:rsidRPr="00540E30">
              <w:rPr>
                <w:color w:val="000000"/>
                <w:sz w:val="24"/>
                <w:szCs w:val="24"/>
                <w:shd w:val="clear" w:color="auto" w:fill="FFFFFF"/>
                <w:lang w:val="hy-AM"/>
              </w:rPr>
              <w:t xml:space="preserve">4. Նախագծի 4-րդ հոդվածով նոր խմբագրությամբ </w:t>
            </w:r>
            <w:proofErr w:type="spellStart"/>
            <w:r w:rsidRPr="00540E30">
              <w:rPr>
                <w:color w:val="000000"/>
                <w:sz w:val="24"/>
                <w:szCs w:val="24"/>
                <w:shd w:val="clear" w:color="auto" w:fill="FFFFFF"/>
                <w:lang w:val="hy-AM"/>
              </w:rPr>
              <w:t>շարադրվող</w:t>
            </w:r>
            <w:proofErr w:type="spellEnd"/>
            <w:r w:rsidRPr="00540E30">
              <w:rPr>
                <w:color w:val="000000"/>
                <w:sz w:val="24"/>
                <w:szCs w:val="24"/>
                <w:shd w:val="clear" w:color="auto" w:fill="FFFFFF"/>
                <w:lang w:val="hy-AM"/>
              </w:rPr>
              <w:t xml:space="preserve"> Օրենքի 11-րդ հոդվածի </w:t>
            </w:r>
            <w:r w:rsidRPr="00540E30">
              <w:rPr>
                <w:rFonts w:cs="Sylfaen"/>
                <w:sz w:val="24"/>
                <w:szCs w:val="24"/>
                <w:lang w:val="hy-AM"/>
              </w:rPr>
              <w:t xml:space="preserve">(այսուհետ՝ Նախագծի 11-րդ հոդված) 1-ին մասում անհրաժեշտ է </w:t>
            </w:r>
            <w:r w:rsidRPr="00540E30">
              <w:rPr>
                <w:color w:val="000000"/>
                <w:sz w:val="24"/>
                <w:szCs w:val="24"/>
                <w:shd w:val="clear" w:color="auto" w:fill="FFFFFF"/>
                <w:lang w:val="hy-AM"/>
              </w:rPr>
              <w:t>հստակեցնել «</w:t>
            </w:r>
            <w:r w:rsidRPr="00540E30">
              <w:rPr>
                <w:color w:val="000000"/>
                <w:sz w:val="24"/>
                <w:szCs w:val="24"/>
                <w:lang w:val="hy-AM"/>
              </w:rPr>
              <w:t>գնումների մասին օրենսդրությամբ</w:t>
            </w:r>
            <w:r w:rsidRPr="00540E30">
              <w:rPr>
                <w:color w:val="000000"/>
                <w:sz w:val="24"/>
                <w:szCs w:val="24"/>
                <w:shd w:val="clear" w:color="auto" w:fill="FFFFFF"/>
                <w:lang w:val="hy-AM"/>
              </w:rPr>
              <w:t xml:space="preserve">» </w:t>
            </w:r>
            <w:proofErr w:type="spellStart"/>
            <w:r w:rsidRPr="00540E30">
              <w:rPr>
                <w:color w:val="000000"/>
                <w:sz w:val="24"/>
                <w:szCs w:val="24"/>
                <w:shd w:val="clear" w:color="auto" w:fill="FFFFFF"/>
                <w:lang w:val="hy-AM"/>
              </w:rPr>
              <w:t>ձևակերպումը</w:t>
            </w:r>
            <w:proofErr w:type="spellEnd"/>
            <w:r w:rsidRPr="00540E30">
              <w:rPr>
                <w:color w:val="000000"/>
                <w:sz w:val="24"/>
                <w:szCs w:val="24"/>
                <w:shd w:val="clear" w:color="auto" w:fill="FFFFFF"/>
                <w:lang w:val="hy-AM"/>
              </w:rPr>
              <w:t xml:space="preserve">՝ հաշվի առնելով այն հանգամանքը, որ </w:t>
            </w:r>
            <w:r w:rsidRPr="00540E30">
              <w:rPr>
                <w:color w:val="000000"/>
                <w:sz w:val="24"/>
                <w:szCs w:val="24"/>
                <w:lang w:val="hy-AM"/>
              </w:rPr>
              <w:t xml:space="preserve">օրենսդրությունը լայն հասկացություն է, մասնավորապես՝ </w:t>
            </w:r>
            <w:r w:rsidRPr="00540E30">
              <w:rPr>
                <w:color w:val="000000"/>
                <w:sz w:val="24"/>
                <w:szCs w:val="24"/>
                <w:shd w:val="clear" w:color="auto" w:fill="FFFFFF"/>
                <w:lang w:val="hy-AM"/>
              </w:rPr>
              <w:t>«</w:t>
            </w:r>
            <w:r w:rsidRPr="00540E30">
              <w:rPr>
                <w:color w:val="000000"/>
                <w:sz w:val="24"/>
                <w:szCs w:val="24"/>
                <w:lang w:val="hy-AM"/>
              </w:rPr>
              <w:t>Նորմատիվ իրավական ակտերի մասին</w:t>
            </w:r>
            <w:r w:rsidRPr="00540E30">
              <w:rPr>
                <w:color w:val="000000"/>
                <w:sz w:val="24"/>
                <w:szCs w:val="24"/>
                <w:shd w:val="clear" w:color="auto" w:fill="FFFFFF"/>
                <w:lang w:val="hy-AM"/>
              </w:rPr>
              <w:t xml:space="preserve">» օրենքի 2-րդ հոդվածի 1-ին մասի 7-րդ կետի համաձայն՝ </w:t>
            </w:r>
            <w:r w:rsidRPr="00540E30">
              <w:rPr>
                <w:b/>
                <w:bCs/>
                <w:i/>
                <w:color w:val="000000"/>
                <w:sz w:val="24"/>
                <w:szCs w:val="24"/>
                <w:lang w:val="hy-AM"/>
              </w:rPr>
              <w:t>օրենսդրությունն</w:t>
            </w:r>
            <w:r w:rsidRPr="00540E30">
              <w:rPr>
                <w:rFonts w:cs="Arial"/>
                <w:i/>
                <w:color w:val="000000"/>
                <w:sz w:val="24"/>
                <w:szCs w:val="24"/>
                <w:shd w:val="clear" w:color="auto" w:fill="FFFFFF"/>
                <w:lang w:val="hy-AM"/>
              </w:rPr>
              <w:t xml:space="preserve"> </w:t>
            </w:r>
            <w:r w:rsidRPr="00540E30">
              <w:rPr>
                <w:rFonts w:cs="Arial Unicode"/>
                <w:i/>
                <w:color w:val="000000"/>
                <w:sz w:val="24"/>
                <w:szCs w:val="24"/>
                <w:shd w:val="clear" w:color="auto" w:fill="FFFFFF"/>
                <w:lang w:val="hy-AM"/>
              </w:rPr>
              <w:t>օրենսդրական և ենթաօրենսդրական</w:t>
            </w:r>
            <w:r w:rsidRPr="00540E30">
              <w:rPr>
                <w:rFonts w:ascii="Calibri" w:hAnsi="Calibri" w:cs="Calibri"/>
                <w:i/>
                <w:color w:val="000000"/>
                <w:sz w:val="24"/>
                <w:szCs w:val="24"/>
                <w:shd w:val="clear" w:color="auto" w:fill="FFFFFF"/>
                <w:lang w:val="hy-AM"/>
              </w:rPr>
              <w:t> </w:t>
            </w:r>
            <w:r w:rsidRPr="00540E30">
              <w:rPr>
                <w:rFonts w:cs="Arial Unicode"/>
                <w:i/>
                <w:color w:val="000000"/>
                <w:sz w:val="24"/>
                <w:szCs w:val="24"/>
                <w:shd w:val="clear" w:color="auto" w:fill="FFFFFF"/>
                <w:lang w:val="hy-AM"/>
              </w:rPr>
              <w:t>նորմատիվ</w:t>
            </w:r>
            <w:r w:rsidRPr="00540E30">
              <w:rPr>
                <w:rFonts w:ascii="Calibri" w:hAnsi="Calibri" w:cs="Calibri"/>
                <w:i/>
                <w:color w:val="000000"/>
                <w:sz w:val="24"/>
                <w:szCs w:val="24"/>
                <w:shd w:val="clear" w:color="auto" w:fill="FFFFFF"/>
                <w:lang w:val="hy-AM"/>
              </w:rPr>
              <w:t> </w:t>
            </w:r>
            <w:r w:rsidRPr="00540E30">
              <w:rPr>
                <w:rFonts w:cs="Arial Unicode"/>
                <w:i/>
                <w:color w:val="000000"/>
                <w:sz w:val="24"/>
                <w:szCs w:val="24"/>
                <w:shd w:val="clear" w:color="auto" w:fill="FFFFFF"/>
                <w:lang w:val="hy-AM"/>
              </w:rPr>
              <w:t>իրավական ակտերի ամբողջություն</w:t>
            </w:r>
            <w:r w:rsidRPr="00540E30">
              <w:rPr>
                <w:i/>
                <w:color w:val="000000"/>
                <w:sz w:val="24"/>
                <w:szCs w:val="24"/>
                <w:shd w:val="clear" w:color="auto" w:fill="FFFFFF"/>
                <w:lang w:val="hy-AM"/>
              </w:rPr>
              <w:t xml:space="preserve"> է:</w:t>
            </w:r>
          </w:p>
          <w:p w:rsidR="009D0562" w:rsidRPr="00540E30" w:rsidRDefault="009D0562" w:rsidP="00D63BB3">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Նույն դիտողությունը վերաբերում է Նախագծի ամբողջ տեքստին:</w:t>
            </w:r>
          </w:p>
          <w:p w:rsidR="009D0562" w:rsidRPr="00540E30" w:rsidRDefault="009D0562" w:rsidP="00D63BB3">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 xml:space="preserve">5. Նախագծի 11-րդ հոդվածի 1-ին մասում և ամբողջ տեքստում հստակեցման կարիք ունեն «մրցութային եղանակին» և «գնման գործընթացին» վերաբերող դրույթները: Մասնավորապես՝ պարզաբանման կարիք ունի, թե որ դեպքերում և ինչ սկզբունքներով է </w:t>
            </w:r>
            <w:proofErr w:type="spellStart"/>
            <w:r w:rsidRPr="00540E30">
              <w:rPr>
                <w:color w:val="000000"/>
                <w:sz w:val="24"/>
                <w:szCs w:val="24"/>
                <w:shd w:val="clear" w:color="auto" w:fill="FFFFFF"/>
                <w:lang w:val="hy-AM"/>
              </w:rPr>
              <w:t>օպերատորն</w:t>
            </w:r>
            <w:proofErr w:type="spellEnd"/>
            <w:r w:rsidRPr="00540E30">
              <w:rPr>
                <w:color w:val="000000"/>
                <w:sz w:val="24"/>
                <w:szCs w:val="24"/>
                <w:shd w:val="clear" w:color="auto" w:fill="FFFFFF"/>
                <w:lang w:val="hy-AM"/>
              </w:rPr>
              <w:t xml:space="preserve"> ընտրվում մրցութային եղանակով, կամ </w:t>
            </w:r>
            <w:r w:rsidRPr="00540E30">
              <w:rPr>
                <w:rFonts w:cs="Arial"/>
                <w:iCs/>
                <w:color w:val="000000"/>
                <w:sz w:val="24"/>
                <w:szCs w:val="24"/>
                <w:lang w:val="hy-AM"/>
              </w:rPr>
              <w:t>գնումների մասին օրենսդրությամբ սահմանված կարգով իրականացված գնման գործընթացի միջոցով, կամ 100 տոկոս համայնքային մասնակցությամբ օպերատորի միջոցով:</w:t>
            </w:r>
          </w:p>
          <w:p w:rsidR="009D0562" w:rsidRPr="00540E30" w:rsidRDefault="009D0562" w:rsidP="00D63BB3">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 xml:space="preserve">Նույն դիտողությունները վերաբերում են Նախագծի 11-րդ հոդվածում առկա համանման </w:t>
            </w:r>
            <w:proofErr w:type="spellStart"/>
            <w:r w:rsidRPr="00540E30">
              <w:rPr>
                <w:color w:val="000000"/>
                <w:sz w:val="24"/>
                <w:szCs w:val="24"/>
                <w:shd w:val="clear" w:color="auto" w:fill="FFFFFF"/>
                <w:lang w:val="hy-AM"/>
              </w:rPr>
              <w:t>կարգավորումներին</w:t>
            </w:r>
            <w:proofErr w:type="spellEnd"/>
            <w:r w:rsidRPr="00540E30">
              <w:rPr>
                <w:color w:val="000000"/>
                <w:sz w:val="24"/>
                <w:szCs w:val="24"/>
                <w:shd w:val="clear" w:color="auto" w:fill="FFFFFF"/>
                <w:lang w:val="hy-AM"/>
              </w:rPr>
              <w:t>:</w:t>
            </w:r>
          </w:p>
          <w:p w:rsidR="009D0562" w:rsidRPr="00540E30" w:rsidRDefault="009D0562" w:rsidP="00D63BB3">
            <w:pPr>
              <w:spacing w:before="0" w:after="0" w:line="240" w:lineRule="auto"/>
              <w:ind w:firstLine="720"/>
              <w:rPr>
                <w:rFonts w:cs="Arial"/>
                <w:iCs/>
                <w:color w:val="000000"/>
                <w:sz w:val="24"/>
                <w:szCs w:val="24"/>
                <w:lang w:val="hy-AM"/>
              </w:rPr>
            </w:pPr>
            <w:r w:rsidRPr="00540E30">
              <w:rPr>
                <w:color w:val="000000"/>
                <w:sz w:val="24"/>
                <w:szCs w:val="24"/>
                <w:shd w:val="clear" w:color="auto" w:fill="FFFFFF"/>
                <w:lang w:val="hy-AM"/>
              </w:rPr>
              <w:t xml:space="preserve">6. Նախագծի 11-րդ հոդվածի 3-րդ և 4-րդ մասերում պարզաբանման կարիք ունի, թե </w:t>
            </w:r>
            <w:r w:rsidRPr="00540E30">
              <w:rPr>
                <w:rFonts w:cs="Arial"/>
                <w:iCs/>
                <w:color w:val="000000"/>
                <w:sz w:val="24"/>
                <w:szCs w:val="24"/>
                <w:lang w:val="hy-AM"/>
              </w:rPr>
              <w:t xml:space="preserve">մրցույթների անցկացման </w:t>
            </w:r>
            <w:proofErr w:type="spellStart"/>
            <w:r w:rsidRPr="00540E30">
              <w:rPr>
                <w:rFonts w:cs="Arial"/>
                <w:iCs/>
                <w:color w:val="000000"/>
                <w:sz w:val="24"/>
                <w:szCs w:val="24"/>
                <w:lang w:val="hy-AM"/>
              </w:rPr>
              <w:t>ժամանակացույցն</w:t>
            </w:r>
            <w:proofErr w:type="spellEnd"/>
            <w:r w:rsidRPr="00540E30">
              <w:rPr>
                <w:rFonts w:cs="Arial"/>
                <w:iCs/>
                <w:color w:val="000000"/>
                <w:sz w:val="24"/>
                <w:szCs w:val="24"/>
                <w:lang w:val="hy-AM"/>
              </w:rPr>
              <w:t xml:space="preserve"> ում կողմից և ինչ ակտով է սահմանվում:</w:t>
            </w:r>
          </w:p>
          <w:p w:rsidR="009D0562" w:rsidRPr="00540E30" w:rsidRDefault="009D0562" w:rsidP="00D63BB3">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Բացի այդ, </w:t>
            </w:r>
            <w:r w:rsidRPr="00540E30">
              <w:rPr>
                <w:color w:val="000000"/>
                <w:sz w:val="24"/>
                <w:szCs w:val="24"/>
                <w:shd w:val="clear" w:color="auto" w:fill="FFFFFF"/>
                <w:lang w:val="hy-AM"/>
              </w:rPr>
              <w:t xml:space="preserve">Նախագծի 11-րդ հոդվածի 1-ին մասի համաձայն՝ </w:t>
            </w:r>
            <w:r w:rsidRPr="00540E30">
              <w:rPr>
                <w:rFonts w:cs="Arial"/>
                <w:b/>
                <w:i/>
                <w:iCs/>
                <w:color w:val="000000"/>
                <w:sz w:val="24"/>
                <w:szCs w:val="24"/>
                <w:lang w:val="hy-AM"/>
              </w:rPr>
              <w:t xml:space="preserve">ավտոբուսային </w:t>
            </w:r>
            <w:r w:rsidRPr="00540E30">
              <w:rPr>
                <w:rFonts w:cs="Arial"/>
                <w:b/>
                <w:i/>
                <w:iCs/>
                <w:color w:val="000000"/>
                <w:sz w:val="24"/>
                <w:szCs w:val="24"/>
                <w:lang w:val="hy-AM"/>
              </w:rPr>
              <w:lastRenderedPageBreak/>
              <w:t>կանոնավոր փոխադրումներն իրականացվում են օպերատորի կողմից</w:t>
            </w:r>
            <w:r w:rsidRPr="00540E30">
              <w:rPr>
                <w:rFonts w:cs="Arial"/>
                <w:iCs/>
                <w:color w:val="000000"/>
                <w:sz w:val="24"/>
                <w:szCs w:val="24"/>
                <w:lang w:val="hy-AM"/>
              </w:rPr>
              <w:t xml:space="preserve">, որն ընտրվում է մրցութային եղանակով կամ գնումների մասին օրենսդրությամբ սահմանված կարգով իրականացված գնման գործընթացի միջոցով, բացառությամբ այն դեպքերի, երբ օպերատորը հանդիսանում է 100 տոկոս համայնքային մասնակցությամբ կազմակերպություն: Մինչդեռ, Նախագծի 11-րդ հոդվածի 2-րդ մասում և հետագա տեքստում խոսք է գնում միայն </w:t>
            </w:r>
            <w:proofErr w:type="spellStart"/>
            <w:r w:rsidRPr="00540E30">
              <w:rPr>
                <w:rFonts w:cs="Arial"/>
                <w:b/>
                <w:i/>
                <w:iCs/>
                <w:color w:val="000000"/>
                <w:sz w:val="24"/>
                <w:szCs w:val="24"/>
                <w:lang w:val="hy-AM"/>
              </w:rPr>
              <w:t>Ներհամայնքային</w:t>
            </w:r>
            <w:proofErr w:type="spellEnd"/>
            <w:r w:rsidRPr="00540E30">
              <w:rPr>
                <w:rFonts w:cs="Arial"/>
                <w:iCs/>
                <w:color w:val="000000"/>
                <w:sz w:val="24"/>
                <w:szCs w:val="24"/>
                <w:lang w:val="hy-AM"/>
              </w:rPr>
              <w:t xml:space="preserve"> ավտոբուսային կանոնավոր փոխադրումների համար </w:t>
            </w:r>
            <w:r w:rsidRPr="00540E30">
              <w:rPr>
                <w:rFonts w:cs="Arial"/>
                <w:b/>
                <w:i/>
                <w:iCs/>
                <w:color w:val="000000"/>
                <w:sz w:val="24"/>
                <w:szCs w:val="24"/>
                <w:lang w:val="hy-AM"/>
              </w:rPr>
              <w:t>օպերատորի ընտրության</w:t>
            </w:r>
            <w:r w:rsidRPr="00540E30">
              <w:rPr>
                <w:rFonts w:cs="Arial"/>
                <w:iCs/>
                <w:color w:val="000000"/>
                <w:sz w:val="24"/>
                <w:szCs w:val="24"/>
                <w:lang w:val="hy-AM"/>
              </w:rPr>
              <w:t xml:space="preserve"> մասին, իսկ Նախագծի 11-րդ հոդվածի 3-րդ մասի համաձայն՝ </w:t>
            </w:r>
            <w:r w:rsidRPr="00540E30">
              <w:rPr>
                <w:rFonts w:cs="Arial"/>
                <w:i/>
                <w:iCs/>
                <w:color w:val="000000"/>
                <w:sz w:val="24"/>
                <w:szCs w:val="24"/>
                <w:lang w:val="hy-AM"/>
              </w:rPr>
              <w:t xml:space="preserve">Միջմարզային և </w:t>
            </w:r>
            <w:proofErr w:type="spellStart"/>
            <w:r w:rsidRPr="00540E30">
              <w:rPr>
                <w:rFonts w:cs="Arial"/>
                <w:i/>
                <w:iCs/>
                <w:color w:val="000000"/>
                <w:sz w:val="24"/>
                <w:szCs w:val="24"/>
                <w:lang w:val="hy-AM"/>
              </w:rPr>
              <w:t>ներմարզային</w:t>
            </w:r>
            <w:proofErr w:type="spellEnd"/>
            <w:r w:rsidRPr="00540E30">
              <w:rPr>
                <w:rFonts w:cs="Arial"/>
                <w:i/>
                <w:iCs/>
                <w:color w:val="000000"/>
                <w:sz w:val="24"/>
                <w:szCs w:val="24"/>
                <w:lang w:val="hy-AM"/>
              </w:rPr>
              <w:t xml:space="preserve"> ավտոբուսային կանոնավոր փոխադրումների </w:t>
            </w:r>
            <w:r w:rsidRPr="00540E30">
              <w:rPr>
                <w:rFonts w:cs="Arial"/>
                <w:b/>
                <w:i/>
                <w:iCs/>
                <w:color w:val="000000"/>
                <w:sz w:val="24"/>
                <w:szCs w:val="24"/>
                <w:lang w:val="hy-AM"/>
              </w:rPr>
              <w:t>մրցույթները</w:t>
            </w:r>
            <w:r w:rsidRPr="00540E30">
              <w:rPr>
                <w:rFonts w:cs="Arial"/>
                <w:i/>
                <w:iCs/>
                <w:color w:val="000000"/>
                <w:sz w:val="24"/>
                <w:szCs w:val="24"/>
                <w:lang w:val="hy-AM"/>
              </w:rPr>
              <w:t xml:space="preserve"> կազմակերպում և անցկացնում է լիազոր մարմնի կողմից ստեղծված մրցութային հանձնաժողովը` մրցույթների անցկացման </w:t>
            </w:r>
            <w:proofErr w:type="spellStart"/>
            <w:r w:rsidRPr="00540E30">
              <w:rPr>
                <w:rFonts w:cs="Arial"/>
                <w:i/>
                <w:iCs/>
                <w:color w:val="000000"/>
                <w:sz w:val="24"/>
                <w:szCs w:val="24"/>
                <w:lang w:val="hy-AM"/>
              </w:rPr>
              <w:t>ժամանակացույցին</w:t>
            </w:r>
            <w:proofErr w:type="spellEnd"/>
            <w:r w:rsidRPr="00540E30">
              <w:rPr>
                <w:rFonts w:cs="Arial"/>
                <w:i/>
                <w:iCs/>
                <w:color w:val="000000"/>
                <w:sz w:val="24"/>
                <w:szCs w:val="24"/>
                <w:lang w:val="hy-AM"/>
              </w:rPr>
              <w:t xml:space="preserve"> համապատասխան</w:t>
            </w:r>
            <w:r w:rsidRPr="00540E30">
              <w:rPr>
                <w:rFonts w:cs="Arial"/>
                <w:iCs/>
                <w:color w:val="000000"/>
                <w:sz w:val="24"/>
                <w:szCs w:val="24"/>
                <w:lang w:val="hy-AM"/>
              </w:rPr>
              <w:t xml:space="preserve">: Այսինքն, Նախագծում միջմարզային և </w:t>
            </w:r>
            <w:proofErr w:type="spellStart"/>
            <w:r w:rsidRPr="00540E30">
              <w:rPr>
                <w:rFonts w:cs="Arial"/>
                <w:iCs/>
                <w:color w:val="000000"/>
                <w:sz w:val="24"/>
                <w:szCs w:val="24"/>
                <w:lang w:val="hy-AM"/>
              </w:rPr>
              <w:t>ներմարզային</w:t>
            </w:r>
            <w:proofErr w:type="spellEnd"/>
            <w:r w:rsidRPr="00540E30">
              <w:rPr>
                <w:rFonts w:cs="Arial"/>
                <w:iCs/>
                <w:color w:val="000000"/>
                <w:sz w:val="24"/>
                <w:szCs w:val="24"/>
                <w:lang w:val="hy-AM"/>
              </w:rPr>
              <w:t xml:space="preserve"> ավտոբուսային կանոնավոր փոխադրումների օպերատորի ընտրության հետ կապված դրույթները բացակայում են: Բացի այդ, Հիմնավորման մեջ </w:t>
            </w:r>
            <w:proofErr w:type="spellStart"/>
            <w:r w:rsidRPr="00540E30">
              <w:rPr>
                <w:rFonts w:cs="Arial"/>
                <w:iCs/>
                <w:color w:val="000000"/>
                <w:sz w:val="24"/>
                <w:szCs w:val="24"/>
                <w:lang w:val="hy-AM"/>
              </w:rPr>
              <w:t>ևս</w:t>
            </w:r>
            <w:proofErr w:type="spellEnd"/>
            <w:r w:rsidRPr="00540E30">
              <w:rPr>
                <w:rFonts w:cs="Arial"/>
                <w:iCs/>
                <w:color w:val="000000"/>
                <w:sz w:val="24"/>
                <w:szCs w:val="24"/>
                <w:lang w:val="hy-AM"/>
              </w:rPr>
              <w:t xml:space="preserve"> նշված է, որ առաջարկվում է գործող </w:t>
            </w:r>
            <w:proofErr w:type="spellStart"/>
            <w:r w:rsidRPr="00540E30">
              <w:rPr>
                <w:rFonts w:cs="Arial"/>
                <w:iCs/>
                <w:color w:val="000000"/>
                <w:sz w:val="24"/>
                <w:szCs w:val="24"/>
                <w:lang w:val="hy-AM"/>
              </w:rPr>
              <w:t>ընթացակարգերին</w:t>
            </w:r>
            <w:proofErr w:type="spellEnd"/>
            <w:r w:rsidRPr="00540E30">
              <w:rPr>
                <w:rFonts w:cs="Arial"/>
                <w:iCs/>
                <w:color w:val="000000"/>
                <w:sz w:val="24"/>
                <w:szCs w:val="24"/>
                <w:lang w:val="hy-AM"/>
              </w:rPr>
              <w:t xml:space="preserve"> զուգահեռ</w:t>
            </w:r>
            <w:r w:rsidRPr="00540E30">
              <w:rPr>
                <w:rFonts w:cs="GHEA Grapalat"/>
                <w:iCs/>
                <w:color w:val="000000"/>
                <w:sz w:val="24"/>
                <w:szCs w:val="24"/>
                <w:lang w:val="hy-AM"/>
              </w:rPr>
              <w:t xml:space="preserve"> սահմանել երթուղիների սպասարկման իրականացման նոր ընթացակարգ, որով առաջարկվում է </w:t>
            </w:r>
            <w:proofErr w:type="spellStart"/>
            <w:r w:rsidRPr="00540E30">
              <w:rPr>
                <w:rFonts w:cs="GHEA Grapalat"/>
                <w:b/>
                <w:i/>
                <w:iCs/>
                <w:color w:val="000000"/>
                <w:sz w:val="24"/>
                <w:szCs w:val="24"/>
                <w:lang w:val="hy-AM"/>
              </w:rPr>
              <w:t>ներհամայնքային</w:t>
            </w:r>
            <w:proofErr w:type="spellEnd"/>
            <w:r w:rsidRPr="00540E30">
              <w:rPr>
                <w:rFonts w:cs="GHEA Grapalat"/>
                <w:b/>
                <w:i/>
                <w:iCs/>
                <w:color w:val="000000"/>
                <w:sz w:val="24"/>
                <w:szCs w:val="24"/>
                <w:lang w:val="hy-AM"/>
              </w:rPr>
              <w:t xml:space="preserve"> երթուղիները սպասարկող կազմակերպություններին</w:t>
            </w:r>
            <w:r w:rsidRPr="00540E30">
              <w:rPr>
                <w:rFonts w:cs="GHEA Grapalat"/>
                <w:iCs/>
                <w:color w:val="000000"/>
                <w:sz w:val="24"/>
                <w:szCs w:val="24"/>
                <w:lang w:val="hy-AM"/>
              </w:rPr>
              <w:t xml:space="preserve"> ընտրել ոչ միայն մրցույթով, այլ նաև գնումների մասին ՀՀ օրենսդրությամբ սահմանված կարգով ձեռքբերված ծառայությամբ։ </w:t>
            </w:r>
            <w:r w:rsidRPr="00540E30">
              <w:rPr>
                <w:rFonts w:cs="Arial"/>
                <w:iCs/>
                <w:color w:val="000000"/>
                <w:sz w:val="24"/>
                <w:szCs w:val="24"/>
                <w:lang w:val="hy-AM"/>
              </w:rPr>
              <w:t xml:space="preserve">Այս առումով ներքին հակասություն է առաջանում Նախագծի 11-րդ հոդվածի 1-ին մասի և մյուս մասերի </w:t>
            </w:r>
            <w:proofErr w:type="spellStart"/>
            <w:r w:rsidRPr="00540E30">
              <w:rPr>
                <w:rFonts w:cs="Arial"/>
                <w:iCs/>
                <w:color w:val="000000"/>
                <w:sz w:val="24"/>
                <w:szCs w:val="24"/>
                <w:lang w:val="hy-AM"/>
              </w:rPr>
              <w:t>կարգավորումների</w:t>
            </w:r>
            <w:proofErr w:type="spellEnd"/>
            <w:r w:rsidRPr="00540E30">
              <w:rPr>
                <w:rFonts w:cs="Arial"/>
                <w:iCs/>
                <w:color w:val="000000"/>
                <w:sz w:val="24"/>
                <w:szCs w:val="24"/>
                <w:lang w:val="hy-AM"/>
              </w:rPr>
              <w:t xml:space="preserve"> </w:t>
            </w:r>
            <w:proofErr w:type="spellStart"/>
            <w:r w:rsidRPr="00540E30">
              <w:rPr>
                <w:rFonts w:cs="Arial"/>
                <w:iCs/>
                <w:color w:val="000000"/>
                <w:sz w:val="24"/>
                <w:szCs w:val="24"/>
                <w:lang w:val="hy-AM"/>
              </w:rPr>
              <w:t>միջև</w:t>
            </w:r>
            <w:proofErr w:type="spellEnd"/>
            <w:r w:rsidRPr="00540E30">
              <w:rPr>
                <w:rFonts w:cs="Arial"/>
                <w:iCs/>
                <w:color w:val="000000"/>
                <w:sz w:val="24"/>
                <w:szCs w:val="24"/>
                <w:lang w:val="hy-AM"/>
              </w:rPr>
              <w:t xml:space="preserve">, ինչի կապակցությամբ </w:t>
            </w:r>
            <w:r w:rsidRPr="00540E30">
              <w:rPr>
                <w:rFonts w:cs="Sylfaen"/>
                <w:color w:val="000000"/>
                <w:sz w:val="24"/>
                <w:szCs w:val="24"/>
                <w:lang w:val="hy-AM"/>
              </w:rPr>
              <w:t xml:space="preserve">անհրաժեշտ է նկատի ունենալ </w:t>
            </w:r>
            <w:r w:rsidRPr="00540E30">
              <w:rPr>
                <w:sz w:val="24"/>
                <w:szCs w:val="24"/>
                <w:lang w:val="hy-AM"/>
              </w:rPr>
              <w:t>«</w:t>
            </w:r>
            <w:r w:rsidRPr="00540E30">
              <w:rPr>
                <w:rFonts w:cs="Sylfaen"/>
                <w:sz w:val="24"/>
                <w:szCs w:val="24"/>
                <w:lang w:val="hy-AM"/>
              </w:rPr>
              <w:t>Նորմատիվ</w:t>
            </w:r>
            <w:r w:rsidRPr="00540E30">
              <w:rPr>
                <w:sz w:val="24"/>
                <w:szCs w:val="24"/>
                <w:lang w:val="hy-AM"/>
              </w:rPr>
              <w:t xml:space="preserve"> </w:t>
            </w:r>
            <w:r w:rsidRPr="00540E30">
              <w:rPr>
                <w:rFonts w:cs="Sylfaen"/>
                <w:sz w:val="24"/>
                <w:szCs w:val="24"/>
                <w:lang w:val="hy-AM"/>
              </w:rPr>
              <w:t>իրավական</w:t>
            </w:r>
            <w:r w:rsidRPr="00540E30">
              <w:rPr>
                <w:sz w:val="24"/>
                <w:szCs w:val="24"/>
                <w:lang w:val="hy-AM"/>
              </w:rPr>
              <w:t xml:space="preserve"> </w:t>
            </w:r>
            <w:r w:rsidRPr="00540E30">
              <w:rPr>
                <w:rFonts w:cs="Sylfaen"/>
                <w:sz w:val="24"/>
                <w:szCs w:val="24"/>
                <w:lang w:val="hy-AM"/>
              </w:rPr>
              <w:t>ակտերի</w:t>
            </w:r>
            <w:r w:rsidRPr="00540E30">
              <w:rPr>
                <w:sz w:val="24"/>
                <w:szCs w:val="24"/>
                <w:lang w:val="hy-AM"/>
              </w:rPr>
              <w:t xml:space="preserve"> </w:t>
            </w:r>
            <w:r w:rsidRPr="00540E30">
              <w:rPr>
                <w:rFonts w:cs="Sylfaen"/>
                <w:sz w:val="24"/>
                <w:szCs w:val="24"/>
                <w:lang w:val="hy-AM"/>
              </w:rPr>
              <w:t>մասին</w:t>
            </w:r>
            <w:r w:rsidRPr="00540E30">
              <w:rPr>
                <w:sz w:val="24"/>
                <w:szCs w:val="24"/>
                <w:lang w:val="hy-AM"/>
              </w:rPr>
              <w:t xml:space="preserve">» </w:t>
            </w:r>
            <w:r w:rsidRPr="00540E30">
              <w:rPr>
                <w:rFonts w:cs="Sylfaen"/>
                <w:sz w:val="24"/>
                <w:szCs w:val="24"/>
                <w:lang w:val="hy-AM"/>
              </w:rPr>
              <w:t>օրենքի</w:t>
            </w:r>
            <w:r w:rsidRPr="00540E30">
              <w:rPr>
                <w:sz w:val="24"/>
                <w:szCs w:val="24"/>
                <w:lang w:val="hy-AM"/>
              </w:rPr>
              <w:t xml:space="preserve"> 13-</w:t>
            </w:r>
            <w:r w:rsidRPr="00540E30">
              <w:rPr>
                <w:rFonts w:cs="Sylfaen"/>
                <w:sz w:val="24"/>
                <w:szCs w:val="24"/>
                <w:lang w:val="hy-AM"/>
              </w:rPr>
              <w:t>րդ</w:t>
            </w:r>
            <w:r w:rsidRPr="00540E30">
              <w:rPr>
                <w:sz w:val="24"/>
                <w:szCs w:val="24"/>
                <w:lang w:val="hy-AM"/>
              </w:rPr>
              <w:t xml:space="preserve"> </w:t>
            </w:r>
            <w:r w:rsidRPr="00540E30">
              <w:rPr>
                <w:rFonts w:cs="Sylfaen"/>
                <w:sz w:val="24"/>
                <w:szCs w:val="24"/>
                <w:lang w:val="hy-AM"/>
              </w:rPr>
              <w:t>հոդվածի</w:t>
            </w:r>
            <w:r w:rsidRPr="00540E30">
              <w:rPr>
                <w:sz w:val="24"/>
                <w:szCs w:val="24"/>
                <w:lang w:val="hy-AM"/>
              </w:rPr>
              <w:t xml:space="preserve"> 8-</w:t>
            </w:r>
            <w:r w:rsidRPr="00540E30">
              <w:rPr>
                <w:rFonts w:cs="Sylfaen"/>
                <w:sz w:val="24"/>
                <w:szCs w:val="24"/>
                <w:lang w:val="hy-AM"/>
              </w:rPr>
              <w:t>րդ</w:t>
            </w:r>
            <w:r w:rsidRPr="00540E30">
              <w:rPr>
                <w:sz w:val="24"/>
                <w:szCs w:val="24"/>
                <w:lang w:val="hy-AM"/>
              </w:rPr>
              <w:t xml:space="preserve"> </w:t>
            </w:r>
            <w:r w:rsidRPr="00540E30">
              <w:rPr>
                <w:rFonts w:cs="Sylfaen"/>
                <w:sz w:val="24"/>
                <w:szCs w:val="24"/>
                <w:lang w:val="hy-AM"/>
              </w:rPr>
              <w:t>մասի</w:t>
            </w:r>
            <w:r w:rsidRPr="00540E30">
              <w:rPr>
                <w:sz w:val="24"/>
                <w:szCs w:val="24"/>
                <w:lang w:val="hy-AM"/>
              </w:rPr>
              <w:t xml:space="preserve"> </w:t>
            </w:r>
            <w:r w:rsidRPr="00540E30">
              <w:rPr>
                <w:rFonts w:cs="Sylfaen"/>
                <w:sz w:val="24"/>
                <w:szCs w:val="24"/>
                <w:lang w:val="hy-AM"/>
              </w:rPr>
              <w:t>պահանջը</w:t>
            </w:r>
            <w:r w:rsidRPr="00540E30">
              <w:rPr>
                <w:sz w:val="24"/>
                <w:szCs w:val="24"/>
                <w:lang w:val="hy-AM"/>
              </w:rPr>
              <w:t xml:space="preserve">, </w:t>
            </w:r>
            <w:r w:rsidRPr="00540E30">
              <w:rPr>
                <w:rFonts w:cs="Sylfaen"/>
                <w:sz w:val="24"/>
                <w:szCs w:val="24"/>
                <w:lang w:val="hy-AM"/>
              </w:rPr>
              <w:t>որի</w:t>
            </w:r>
            <w:r w:rsidRPr="00540E30">
              <w:rPr>
                <w:sz w:val="24"/>
                <w:szCs w:val="24"/>
                <w:lang w:val="hy-AM"/>
              </w:rPr>
              <w:t xml:space="preserve"> </w:t>
            </w:r>
            <w:r w:rsidRPr="00540E30">
              <w:rPr>
                <w:rFonts w:cs="Sylfaen"/>
                <w:sz w:val="24"/>
                <w:szCs w:val="24"/>
                <w:lang w:val="hy-AM"/>
              </w:rPr>
              <w:t>համաձայն՝</w:t>
            </w:r>
            <w:r w:rsidRPr="00540E30">
              <w:rPr>
                <w:sz w:val="24"/>
                <w:szCs w:val="24"/>
                <w:lang w:val="hy-AM"/>
              </w:rPr>
              <w:t xml:space="preserve"> </w:t>
            </w:r>
            <w:r w:rsidRPr="00540E30">
              <w:rPr>
                <w:rFonts w:cs="Sylfaen"/>
                <w:sz w:val="24"/>
                <w:szCs w:val="24"/>
                <w:lang w:val="hy-AM"/>
              </w:rPr>
              <w:t>նորմատիվ</w:t>
            </w:r>
            <w:r w:rsidRPr="00540E30">
              <w:rPr>
                <w:sz w:val="24"/>
                <w:szCs w:val="24"/>
                <w:lang w:val="hy-AM"/>
              </w:rPr>
              <w:t xml:space="preserve"> </w:t>
            </w:r>
            <w:r w:rsidRPr="00540E30">
              <w:rPr>
                <w:rFonts w:cs="Sylfaen"/>
                <w:sz w:val="24"/>
                <w:szCs w:val="24"/>
                <w:lang w:val="hy-AM"/>
              </w:rPr>
              <w:t>իրավական</w:t>
            </w:r>
            <w:r w:rsidRPr="00540E30">
              <w:rPr>
                <w:sz w:val="24"/>
                <w:szCs w:val="24"/>
                <w:lang w:val="hy-AM"/>
              </w:rPr>
              <w:t xml:space="preserve"> </w:t>
            </w:r>
            <w:r w:rsidRPr="00540E30">
              <w:rPr>
                <w:rFonts w:cs="Sylfaen"/>
                <w:sz w:val="24"/>
                <w:szCs w:val="24"/>
                <w:lang w:val="hy-AM"/>
              </w:rPr>
              <w:t>ակտերում</w:t>
            </w:r>
            <w:r w:rsidRPr="00540E30">
              <w:rPr>
                <w:sz w:val="24"/>
                <w:szCs w:val="24"/>
                <w:lang w:val="hy-AM"/>
              </w:rPr>
              <w:t xml:space="preserve"> </w:t>
            </w:r>
            <w:r w:rsidRPr="00540E30">
              <w:rPr>
                <w:rFonts w:cs="Sylfaen"/>
                <w:sz w:val="24"/>
                <w:szCs w:val="24"/>
                <w:lang w:val="hy-AM"/>
              </w:rPr>
              <w:t>բացառվում</w:t>
            </w:r>
            <w:r w:rsidRPr="00540E30">
              <w:rPr>
                <w:sz w:val="24"/>
                <w:szCs w:val="24"/>
                <w:lang w:val="hy-AM"/>
              </w:rPr>
              <w:t xml:space="preserve"> </w:t>
            </w:r>
            <w:r w:rsidRPr="00540E30">
              <w:rPr>
                <w:rFonts w:cs="Sylfaen"/>
                <w:sz w:val="24"/>
                <w:szCs w:val="24"/>
                <w:lang w:val="hy-AM"/>
              </w:rPr>
              <w:t>են</w:t>
            </w:r>
            <w:r w:rsidRPr="00540E30">
              <w:rPr>
                <w:sz w:val="24"/>
                <w:szCs w:val="24"/>
                <w:lang w:val="hy-AM"/>
              </w:rPr>
              <w:t xml:space="preserve"> </w:t>
            </w:r>
            <w:r w:rsidRPr="00540E30">
              <w:rPr>
                <w:rFonts w:cs="Sylfaen"/>
                <w:sz w:val="24"/>
                <w:szCs w:val="24"/>
                <w:lang w:val="hy-AM"/>
              </w:rPr>
              <w:t>ներքին</w:t>
            </w:r>
            <w:r w:rsidRPr="00540E30">
              <w:rPr>
                <w:sz w:val="24"/>
                <w:szCs w:val="24"/>
                <w:lang w:val="hy-AM"/>
              </w:rPr>
              <w:t xml:space="preserve"> </w:t>
            </w:r>
            <w:r w:rsidRPr="00540E30">
              <w:rPr>
                <w:rFonts w:cs="Sylfaen"/>
                <w:sz w:val="24"/>
                <w:szCs w:val="24"/>
                <w:lang w:val="hy-AM"/>
              </w:rPr>
              <w:t>հակասությունները</w:t>
            </w:r>
            <w:r w:rsidRPr="00540E30">
              <w:rPr>
                <w:sz w:val="24"/>
                <w:szCs w:val="24"/>
                <w:lang w:val="hy-AM"/>
              </w:rPr>
              <w:t>:</w:t>
            </w:r>
          </w:p>
          <w:p w:rsidR="009D0562" w:rsidRPr="00540E30" w:rsidRDefault="009D0562" w:rsidP="00D63BB3">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7. </w:t>
            </w:r>
            <w:r w:rsidRPr="00540E30">
              <w:rPr>
                <w:color w:val="000000"/>
                <w:sz w:val="24"/>
                <w:szCs w:val="24"/>
                <w:shd w:val="clear" w:color="auto" w:fill="FFFFFF"/>
                <w:lang w:val="hy-AM"/>
              </w:rPr>
              <w:t xml:space="preserve">Նախագծի 11-րդ հոդվածի 5-րդ մասի համաձայն՝ </w:t>
            </w:r>
            <w:proofErr w:type="spellStart"/>
            <w:r w:rsidRPr="00540E30">
              <w:rPr>
                <w:rFonts w:cs="Arial"/>
                <w:iCs/>
                <w:color w:val="000000"/>
                <w:sz w:val="24"/>
                <w:szCs w:val="24"/>
                <w:lang w:val="hy-AM"/>
              </w:rPr>
              <w:t>Ներհամայնքային</w:t>
            </w:r>
            <w:proofErr w:type="spellEnd"/>
            <w:r w:rsidRPr="00540E30">
              <w:rPr>
                <w:rFonts w:cs="Arial"/>
                <w:iCs/>
                <w:color w:val="000000"/>
                <w:sz w:val="24"/>
                <w:szCs w:val="24"/>
                <w:lang w:val="hy-AM"/>
              </w:rPr>
              <w:t xml:space="preserve"> ավտոբուսային կանոնավոր փոխադրումները 100 տոկոս համայնքային մասնակցությամբ օպերատորի կողմից իրականացվելու դեպքում երթուղիների սպասարկման պայմանագիրը նրա հետ կնքվում է առանց մրցույթ անցկացնելու կամ գնման գործընթաց կազմակերպելու, իսկ երթուղիների սպասարկումն իրականացվում է տվյալ համայնքի ավագանու սահմանած </w:t>
            </w:r>
            <w:proofErr w:type="spellStart"/>
            <w:r w:rsidRPr="00540E30">
              <w:rPr>
                <w:rFonts w:cs="Arial"/>
                <w:iCs/>
                <w:color w:val="000000"/>
                <w:sz w:val="24"/>
                <w:szCs w:val="24"/>
                <w:lang w:val="hy-AM"/>
              </w:rPr>
              <w:t>փոխադրավարձով</w:t>
            </w:r>
            <w:proofErr w:type="spellEnd"/>
            <w:r w:rsidRPr="00540E30">
              <w:rPr>
                <w:rFonts w:cs="Arial"/>
                <w:iCs/>
                <w:color w:val="000000"/>
                <w:sz w:val="24"/>
                <w:szCs w:val="24"/>
                <w:lang w:val="hy-AM"/>
              </w:rPr>
              <w:t xml:space="preserve">: </w:t>
            </w:r>
          </w:p>
          <w:p w:rsidR="009D0562" w:rsidRPr="00540E30" w:rsidRDefault="009D0562" w:rsidP="00D63BB3">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Այս առումով հարկ ենք համարում նշել, որ հստակեցման կարիք ունեն 100 տոկոս համայնքային մասնակցությամբ </w:t>
            </w:r>
            <w:proofErr w:type="spellStart"/>
            <w:r w:rsidRPr="00540E30">
              <w:rPr>
                <w:rFonts w:cs="Arial"/>
                <w:iCs/>
                <w:color w:val="000000"/>
                <w:sz w:val="24"/>
                <w:szCs w:val="24"/>
                <w:lang w:val="hy-AM"/>
              </w:rPr>
              <w:t>օպերատորին</w:t>
            </w:r>
            <w:proofErr w:type="spellEnd"/>
            <w:r w:rsidRPr="00540E30">
              <w:rPr>
                <w:rFonts w:cs="Arial"/>
                <w:iCs/>
                <w:color w:val="000000"/>
                <w:sz w:val="24"/>
                <w:szCs w:val="24"/>
                <w:lang w:val="hy-AM"/>
              </w:rPr>
              <w:t xml:space="preserve"> ներկայացվող պահանջները:</w:t>
            </w:r>
          </w:p>
          <w:p w:rsidR="009D0562" w:rsidRPr="00540E30" w:rsidRDefault="009D0562" w:rsidP="00D63BB3">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8. </w:t>
            </w:r>
            <w:r w:rsidRPr="00540E30">
              <w:rPr>
                <w:color w:val="000000"/>
                <w:sz w:val="24"/>
                <w:szCs w:val="24"/>
                <w:shd w:val="clear" w:color="auto" w:fill="FFFFFF"/>
                <w:lang w:val="hy-AM"/>
              </w:rPr>
              <w:t>Նախագծի 11-րդ հոդվածի 6-րդ մասում «</w:t>
            </w:r>
            <w:r w:rsidRPr="00540E30">
              <w:rPr>
                <w:color w:val="000000"/>
                <w:sz w:val="24"/>
                <w:szCs w:val="24"/>
                <w:lang w:val="hy-AM"/>
              </w:rPr>
              <w:t>ավագանու</w:t>
            </w:r>
            <w:r w:rsidRPr="00540E30">
              <w:rPr>
                <w:color w:val="000000"/>
                <w:sz w:val="24"/>
                <w:szCs w:val="24"/>
                <w:shd w:val="clear" w:color="auto" w:fill="FFFFFF"/>
                <w:lang w:val="hy-AM"/>
              </w:rPr>
              <w:t>» բառից առաջ անհրաժեշտ է լրացնել «</w:t>
            </w:r>
            <w:r w:rsidRPr="00540E30">
              <w:rPr>
                <w:color w:val="000000"/>
                <w:sz w:val="24"/>
                <w:szCs w:val="24"/>
                <w:lang w:val="hy-AM"/>
              </w:rPr>
              <w:t>համայնքի</w:t>
            </w:r>
            <w:r w:rsidRPr="00540E30">
              <w:rPr>
                <w:color w:val="000000"/>
                <w:sz w:val="24"/>
                <w:szCs w:val="24"/>
                <w:shd w:val="clear" w:color="auto" w:fill="FFFFFF"/>
                <w:lang w:val="hy-AM"/>
              </w:rPr>
              <w:t>» բառը:</w:t>
            </w:r>
          </w:p>
          <w:p w:rsidR="009D0562" w:rsidRPr="00540E30" w:rsidRDefault="009D0562" w:rsidP="00D63BB3">
            <w:pPr>
              <w:spacing w:before="0" w:after="0" w:line="240" w:lineRule="auto"/>
              <w:ind w:firstLine="720"/>
              <w:rPr>
                <w:rFonts w:cs="Arial"/>
                <w:iCs/>
                <w:color w:val="000000"/>
                <w:sz w:val="24"/>
                <w:szCs w:val="24"/>
                <w:lang w:val="hy-AM"/>
              </w:rPr>
            </w:pPr>
            <w:r w:rsidRPr="00540E30">
              <w:rPr>
                <w:color w:val="000000"/>
                <w:sz w:val="24"/>
                <w:szCs w:val="24"/>
                <w:shd w:val="clear" w:color="auto" w:fill="FFFFFF"/>
                <w:lang w:val="hy-AM"/>
              </w:rPr>
              <w:lastRenderedPageBreak/>
              <w:t>Նույն մասի համաձայն՝ ե</w:t>
            </w:r>
            <w:r w:rsidRPr="00540E30">
              <w:rPr>
                <w:rFonts w:cs="Arial"/>
                <w:iCs/>
                <w:color w:val="000000"/>
                <w:sz w:val="24"/>
                <w:szCs w:val="24"/>
                <w:lang w:val="hy-AM"/>
              </w:rPr>
              <w:t xml:space="preserve">րթուղու սպասարկումն իրականացվում է մրցույթի արդյունքում հաղթող ճանաչված օպերատորի կողմից մրցույթի ժամանակ առաջարկված </w:t>
            </w:r>
            <w:proofErr w:type="spellStart"/>
            <w:r w:rsidRPr="00540E30">
              <w:rPr>
                <w:rFonts w:cs="Arial"/>
                <w:iCs/>
                <w:color w:val="000000"/>
                <w:sz w:val="24"/>
                <w:szCs w:val="24"/>
                <w:lang w:val="hy-AM"/>
              </w:rPr>
              <w:t>փոխադրավարձով</w:t>
            </w:r>
            <w:proofErr w:type="spellEnd"/>
            <w:r w:rsidRPr="00540E30">
              <w:rPr>
                <w:rFonts w:cs="Arial"/>
                <w:iCs/>
                <w:color w:val="000000"/>
                <w:sz w:val="24"/>
                <w:szCs w:val="24"/>
                <w:lang w:val="hy-AM"/>
              </w:rPr>
              <w:t xml:space="preserve">, </w:t>
            </w:r>
            <w:r w:rsidRPr="00540E30">
              <w:rPr>
                <w:rFonts w:cs="Arial"/>
                <w:b/>
                <w:i/>
                <w:iCs/>
                <w:color w:val="000000"/>
                <w:sz w:val="24"/>
                <w:szCs w:val="24"/>
                <w:lang w:val="hy-AM"/>
              </w:rPr>
              <w:t xml:space="preserve">բացառությամբ </w:t>
            </w:r>
            <w:proofErr w:type="spellStart"/>
            <w:r w:rsidRPr="00540E30">
              <w:rPr>
                <w:rFonts w:cs="Arial"/>
                <w:b/>
                <w:i/>
                <w:iCs/>
                <w:color w:val="000000"/>
                <w:sz w:val="24"/>
                <w:szCs w:val="24"/>
                <w:lang w:val="hy-AM"/>
              </w:rPr>
              <w:t>ներհամայնքային</w:t>
            </w:r>
            <w:proofErr w:type="spellEnd"/>
            <w:r w:rsidRPr="00540E30">
              <w:rPr>
                <w:rFonts w:cs="Arial"/>
                <w:b/>
                <w:i/>
                <w:iCs/>
                <w:color w:val="000000"/>
                <w:sz w:val="24"/>
                <w:szCs w:val="24"/>
                <w:lang w:val="hy-AM"/>
              </w:rPr>
              <w:t xml:space="preserve"> երթուղիների, որոնց սպասարկումն օպերատորի կողմից իրականացվում է ավագանու սահմանած </w:t>
            </w:r>
            <w:proofErr w:type="spellStart"/>
            <w:r w:rsidRPr="00540E30">
              <w:rPr>
                <w:rFonts w:cs="Arial"/>
                <w:b/>
                <w:i/>
                <w:iCs/>
                <w:color w:val="000000"/>
                <w:sz w:val="24"/>
                <w:szCs w:val="24"/>
                <w:lang w:val="hy-AM"/>
              </w:rPr>
              <w:t>փոխադրավարձով</w:t>
            </w:r>
            <w:proofErr w:type="spellEnd"/>
            <w:r w:rsidRPr="00540E30">
              <w:rPr>
                <w:rFonts w:cs="Arial"/>
                <w:iCs/>
                <w:color w:val="000000"/>
                <w:sz w:val="24"/>
                <w:szCs w:val="24"/>
                <w:lang w:val="hy-AM"/>
              </w:rPr>
              <w:t xml:space="preserve">: Այս առումով </w:t>
            </w:r>
            <w:r w:rsidRPr="00540E30">
              <w:rPr>
                <w:color w:val="000000"/>
                <w:sz w:val="24"/>
                <w:szCs w:val="24"/>
                <w:shd w:val="clear" w:color="auto" w:fill="FFFFFF"/>
                <w:lang w:val="hy-AM"/>
              </w:rPr>
              <w:t xml:space="preserve">պարզաբանման կարիք ունի մրցույթի </w:t>
            </w:r>
            <w:r w:rsidRPr="00540E30">
              <w:rPr>
                <w:rFonts w:cs="Arial"/>
                <w:iCs/>
                <w:color w:val="000000"/>
                <w:sz w:val="24"/>
                <w:szCs w:val="24"/>
                <w:lang w:val="hy-AM"/>
              </w:rPr>
              <w:t xml:space="preserve">արդյունքում հաղթող ճանաչված օպերատորի կողմից </w:t>
            </w:r>
            <w:r w:rsidRPr="00540E30">
              <w:rPr>
                <w:rFonts w:cs="Arial"/>
                <w:b/>
                <w:i/>
                <w:iCs/>
                <w:color w:val="000000"/>
                <w:sz w:val="24"/>
                <w:szCs w:val="24"/>
                <w:lang w:val="hy-AM"/>
              </w:rPr>
              <w:t xml:space="preserve">ավագանու սահմանած </w:t>
            </w:r>
            <w:proofErr w:type="spellStart"/>
            <w:r w:rsidRPr="00540E30">
              <w:rPr>
                <w:rFonts w:cs="Arial"/>
                <w:b/>
                <w:i/>
                <w:iCs/>
                <w:color w:val="000000"/>
                <w:sz w:val="24"/>
                <w:szCs w:val="24"/>
                <w:lang w:val="hy-AM"/>
              </w:rPr>
              <w:t>փոխադրավարձով</w:t>
            </w:r>
            <w:proofErr w:type="spellEnd"/>
            <w:r w:rsidRPr="00540E30">
              <w:rPr>
                <w:color w:val="000000"/>
                <w:sz w:val="24"/>
                <w:szCs w:val="24"/>
                <w:shd w:val="clear" w:color="auto" w:fill="FFFFFF"/>
                <w:lang w:val="hy-AM"/>
              </w:rPr>
              <w:t xml:space="preserve"> ե</w:t>
            </w:r>
            <w:r w:rsidRPr="00540E30">
              <w:rPr>
                <w:rFonts w:cs="Arial"/>
                <w:iCs/>
                <w:color w:val="000000"/>
                <w:sz w:val="24"/>
                <w:szCs w:val="24"/>
                <w:lang w:val="hy-AM"/>
              </w:rPr>
              <w:t xml:space="preserve">րթուղու սպասարկումն իրականացնելու հետ կապված կարգավորումը:  </w:t>
            </w:r>
          </w:p>
          <w:p w:rsidR="009D0562" w:rsidRPr="00540E30" w:rsidRDefault="009D0562" w:rsidP="00D63BB3">
            <w:pPr>
              <w:spacing w:before="0" w:after="0" w:line="240" w:lineRule="auto"/>
              <w:ind w:firstLine="720"/>
              <w:rPr>
                <w:rFonts w:cs="Arial"/>
                <w:iCs/>
                <w:color w:val="000000"/>
                <w:sz w:val="24"/>
                <w:szCs w:val="24"/>
                <w:lang w:val="hy-AM"/>
              </w:rPr>
            </w:pPr>
            <w:r w:rsidRPr="00540E30">
              <w:rPr>
                <w:color w:val="000000"/>
                <w:sz w:val="24"/>
                <w:szCs w:val="24"/>
                <w:shd w:val="clear" w:color="auto" w:fill="FFFFFF"/>
                <w:lang w:val="hy-AM"/>
              </w:rPr>
              <w:t>9. Նախագծի 11-րդ հոդվածի 8-րդ մասում սահմանվում են ե</w:t>
            </w:r>
            <w:r w:rsidRPr="00540E30">
              <w:rPr>
                <w:rFonts w:cs="Arial"/>
                <w:iCs/>
                <w:color w:val="000000"/>
                <w:sz w:val="24"/>
                <w:szCs w:val="24"/>
                <w:lang w:val="hy-AM"/>
              </w:rPr>
              <w:t xml:space="preserve">րթուղու </w:t>
            </w:r>
            <w:proofErr w:type="spellStart"/>
            <w:r w:rsidRPr="00540E30">
              <w:rPr>
                <w:rFonts w:cs="Arial"/>
                <w:iCs/>
                <w:color w:val="000000"/>
                <w:sz w:val="24"/>
                <w:szCs w:val="24"/>
                <w:lang w:val="hy-AM"/>
              </w:rPr>
              <w:t>փոխադրավարձի</w:t>
            </w:r>
            <w:proofErr w:type="spellEnd"/>
            <w:r w:rsidRPr="00540E30">
              <w:rPr>
                <w:rFonts w:cs="Arial"/>
                <w:iCs/>
                <w:color w:val="000000"/>
                <w:sz w:val="24"/>
                <w:szCs w:val="24"/>
                <w:lang w:val="hy-AM"/>
              </w:rPr>
              <w:t xml:space="preserve"> վերանայման օբյեկտիվ պատճառները: Այս առումով պարզաբանման կարիք ունի՝ արդյոք դրանք հիշյալ մասում թվարկված են սպառիչ, թե այլ օբյեկտիվ պատճառներ կարող են լինել:</w:t>
            </w:r>
          </w:p>
          <w:p w:rsidR="009D0562" w:rsidRPr="00540E30" w:rsidRDefault="009D0562" w:rsidP="00D63BB3">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Նույն մասում անհրաժեշտ է նշել, թե </w:t>
            </w:r>
            <w:r w:rsidRPr="00540E30">
              <w:rPr>
                <w:rFonts w:cs="GHEA Grapalat"/>
                <w:iCs/>
                <w:color w:val="000000"/>
                <w:sz w:val="24"/>
                <w:szCs w:val="24"/>
                <w:lang w:val="hy-AM"/>
              </w:rPr>
              <w:t xml:space="preserve">օպերատորը հիմնավոր հաշվարկներն ում է ներկայացնում, ինչպես նաև պարզ չէ, թե մրցութային հանձնաժողովն ինչ է ներկայացնում և ում: Այս առումով </w:t>
            </w:r>
            <w:r w:rsidRPr="00540E30">
              <w:rPr>
                <w:color w:val="000000"/>
                <w:sz w:val="24"/>
                <w:szCs w:val="24"/>
                <w:shd w:val="clear" w:color="auto" w:fill="FFFFFF"/>
                <w:lang w:val="hy-AM"/>
              </w:rPr>
              <w:t xml:space="preserve">Նախագծի 11-րդ հոդվածի </w:t>
            </w:r>
            <w:r w:rsidRPr="00540E30">
              <w:rPr>
                <w:rFonts w:cs="GHEA Grapalat"/>
                <w:iCs/>
                <w:color w:val="000000"/>
                <w:sz w:val="24"/>
                <w:szCs w:val="24"/>
                <w:lang w:val="hy-AM"/>
              </w:rPr>
              <w:t xml:space="preserve">8-րդ մասի </w:t>
            </w:r>
            <w:proofErr w:type="spellStart"/>
            <w:r w:rsidRPr="00540E30">
              <w:rPr>
                <w:rFonts w:cs="Calibri"/>
                <w:color w:val="000000"/>
                <w:sz w:val="24"/>
                <w:szCs w:val="24"/>
                <w:lang w:val="hy-AM"/>
              </w:rPr>
              <w:t>շարադասությունն</w:t>
            </w:r>
            <w:proofErr w:type="spellEnd"/>
            <w:r w:rsidRPr="00540E30">
              <w:rPr>
                <w:rFonts w:cs="Calibri"/>
                <w:color w:val="000000"/>
                <w:sz w:val="24"/>
                <w:szCs w:val="24"/>
                <w:lang w:val="hy-AM"/>
              </w:rPr>
              <w:t xml:space="preserve"> առաջարկում ենք վերանայել:</w:t>
            </w:r>
          </w:p>
          <w:p w:rsidR="009D0562" w:rsidRPr="00540E30" w:rsidRDefault="009D0562" w:rsidP="00D63BB3">
            <w:pPr>
              <w:spacing w:before="0" w:after="0" w:line="240" w:lineRule="auto"/>
              <w:ind w:firstLine="720"/>
              <w:rPr>
                <w:rFonts w:eastAsia="Calibri"/>
                <w:color w:val="000000"/>
                <w:sz w:val="24"/>
                <w:szCs w:val="24"/>
                <w:shd w:val="clear" w:color="auto" w:fill="FFFFFF"/>
                <w:lang w:val="hy-AM"/>
              </w:rPr>
            </w:pPr>
            <w:r w:rsidRPr="00540E30">
              <w:rPr>
                <w:rFonts w:cs="Arial"/>
                <w:iCs/>
                <w:color w:val="000000"/>
                <w:sz w:val="24"/>
                <w:szCs w:val="24"/>
                <w:lang w:val="hy-AM"/>
              </w:rPr>
              <w:t xml:space="preserve">10. </w:t>
            </w:r>
            <w:r w:rsidRPr="00540E30">
              <w:rPr>
                <w:color w:val="000000"/>
                <w:sz w:val="24"/>
                <w:szCs w:val="24"/>
                <w:shd w:val="clear" w:color="auto" w:fill="FFFFFF"/>
                <w:lang w:val="hy-AM"/>
              </w:rPr>
              <w:t>Նախագծի 11-րդ հոդվածի 9-րդ մասում «</w:t>
            </w:r>
            <w:r w:rsidRPr="00540E30">
              <w:rPr>
                <w:color w:val="000000"/>
                <w:sz w:val="24"/>
                <w:szCs w:val="24"/>
                <w:lang w:val="hy-AM"/>
              </w:rPr>
              <w:t>փոխադրումների իրականացման</w:t>
            </w:r>
            <w:r w:rsidRPr="00540E30">
              <w:rPr>
                <w:color w:val="000000"/>
                <w:sz w:val="24"/>
                <w:szCs w:val="24"/>
                <w:shd w:val="clear" w:color="auto" w:fill="FFFFFF"/>
                <w:lang w:val="hy-AM"/>
              </w:rPr>
              <w:t>» բառերն անհրաժեշտ է փոխարինել «</w:t>
            </w:r>
            <w:r w:rsidRPr="00540E30">
              <w:rPr>
                <w:color w:val="000000"/>
                <w:sz w:val="24"/>
                <w:szCs w:val="24"/>
                <w:lang w:val="hy-AM"/>
              </w:rPr>
              <w:t>փոխադրումներ իրականացնող</w:t>
            </w:r>
            <w:r w:rsidRPr="00540E30">
              <w:rPr>
                <w:color w:val="000000"/>
                <w:sz w:val="24"/>
                <w:szCs w:val="24"/>
                <w:shd w:val="clear" w:color="auto" w:fill="FFFFFF"/>
                <w:lang w:val="hy-AM"/>
              </w:rPr>
              <w:t>» բառերով:</w:t>
            </w:r>
          </w:p>
          <w:p w:rsidR="009D0562" w:rsidRPr="00540E30" w:rsidRDefault="009D0562" w:rsidP="00D63BB3">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11. Նախագծի 11-րդ հոդվածի 10-րդ մասում առաջարկում ենք խմբագրել «</w:t>
            </w:r>
            <w:r w:rsidRPr="00540E30">
              <w:rPr>
                <w:rFonts w:cs="Arial"/>
                <w:iCs/>
                <w:color w:val="000000"/>
                <w:sz w:val="24"/>
                <w:szCs w:val="24"/>
                <w:lang w:val="hy-AM"/>
              </w:rPr>
              <w:t>Մրցույթին ներկայացվող</w:t>
            </w:r>
            <w:r w:rsidRPr="00540E30">
              <w:rPr>
                <w:rFonts w:ascii="Calibri" w:hAnsi="Calibri" w:cs="Calibri"/>
                <w:iCs/>
                <w:color w:val="000000"/>
                <w:sz w:val="24"/>
                <w:szCs w:val="24"/>
                <w:lang w:val="hy-AM"/>
              </w:rPr>
              <w:t> </w:t>
            </w:r>
            <w:r w:rsidRPr="00540E30">
              <w:rPr>
                <w:rFonts w:cs="GHEA Grapalat"/>
                <w:iCs/>
                <w:color w:val="000000"/>
                <w:sz w:val="24"/>
                <w:szCs w:val="24"/>
                <w:lang w:val="hy-AM"/>
              </w:rPr>
              <w:t>տրանսպորտային միջոցներում պետք է ներառվեն</w:t>
            </w:r>
            <w:r w:rsidRPr="00540E30">
              <w:rPr>
                <w:color w:val="000000"/>
                <w:sz w:val="24"/>
                <w:szCs w:val="24"/>
                <w:shd w:val="clear" w:color="auto" w:fill="FFFFFF"/>
                <w:lang w:val="hy-AM"/>
              </w:rPr>
              <w:t xml:space="preserve">» </w:t>
            </w:r>
            <w:proofErr w:type="spellStart"/>
            <w:r w:rsidRPr="00540E30">
              <w:rPr>
                <w:color w:val="000000"/>
                <w:sz w:val="24"/>
                <w:szCs w:val="24"/>
                <w:shd w:val="clear" w:color="auto" w:fill="FFFFFF"/>
                <w:lang w:val="hy-AM"/>
              </w:rPr>
              <w:t>ձևակերպումը</w:t>
            </w:r>
            <w:proofErr w:type="spellEnd"/>
            <w:r w:rsidRPr="00540E30">
              <w:rPr>
                <w:color w:val="000000"/>
                <w:sz w:val="24"/>
                <w:szCs w:val="24"/>
                <w:shd w:val="clear" w:color="auto" w:fill="FFFFFF"/>
                <w:lang w:val="hy-AM"/>
              </w:rPr>
              <w:t xml:space="preserve">, ինչպես նաև պարզ չէ </w:t>
            </w:r>
            <w:r w:rsidRPr="00540E30">
              <w:rPr>
                <w:rFonts w:cs="Arial"/>
                <w:iCs/>
                <w:color w:val="000000"/>
                <w:sz w:val="24"/>
                <w:szCs w:val="24"/>
                <w:lang w:val="hy-AM"/>
              </w:rPr>
              <w:t xml:space="preserve">Հայաստանի Հանրապետության կառավարության կողմից սահմանվող </w:t>
            </w:r>
            <w:r w:rsidRPr="00540E30">
              <w:rPr>
                <w:b/>
                <w:i/>
                <w:color w:val="000000"/>
                <w:sz w:val="24"/>
                <w:szCs w:val="24"/>
                <w:shd w:val="clear" w:color="auto" w:fill="FFFFFF"/>
                <w:lang w:val="hy-AM"/>
              </w:rPr>
              <w:t>նվազագույն քանակին</w:t>
            </w:r>
            <w:r w:rsidRPr="00540E30">
              <w:rPr>
                <w:color w:val="000000"/>
                <w:sz w:val="24"/>
                <w:szCs w:val="24"/>
                <w:shd w:val="clear" w:color="auto" w:fill="FFFFFF"/>
                <w:lang w:val="hy-AM"/>
              </w:rPr>
              <w:t xml:space="preserve"> վերաբերող կարգավորումը: </w:t>
            </w:r>
          </w:p>
          <w:p w:rsidR="009D0562" w:rsidRPr="00540E30" w:rsidRDefault="009D0562" w:rsidP="00D63BB3">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12. Նախագծի 11-րդ հոդվածի 11-րդ մասում «</w:t>
            </w:r>
            <w:r w:rsidRPr="00540E30">
              <w:rPr>
                <w:color w:val="000000"/>
                <w:sz w:val="24"/>
                <w:szCs w:val="24"/>
                <w:lang w:val="hy-AM"/>
              </w:rPr>
              <w:t>կառավարություն</w:t>
            </w:r>
            <w:r w:rsidRPr="00540E30">
              <w:rPr>
                <w:color w:val="000000"/>
                <w:sz w:val="24"/>
                <w:szCs w:val="24"/>
                <w:shd w:val="clear" w:color="auto" w:fill="FFFFFF"/>
                <w:lang w:val="hy-AM"/>
              </w:rPr>
              <w:t>» բառն անհրաժեշտ է փոխարինել «</w:t>
            </w:r>
            <w:r w:rsidRPr="00540E30">
              <w:rPr>
                <w:color w:val="000000"/>
                <w:sz w:val="24"/>
                <w:szCs w:val="24"/>
                <w:lang w:val="hy-AM"/>
              </w:rPr>
              <w:t>կառավարությունը</w:t>
            </w:r>
            <w:r w:rsidRPr="00540E30">
              <w:rPr>
                <w:color w:val="000000"/>
                <w:sz w:val="24"/>
                <w:szCs w:val="24"/>
                <w:shd w:val="clear" w:color="auto" w:fill="FFFFFF"/>
                <w:lang w:val="hy-AM"/>
              </w:rPr>
              <w:t>» բառով:</w:t>
            </w:r>
          </w:p>
          <w:p w:rsidR="009D0562" w:rsidRPr="00540E30" w:rsidRDefault="009D0562" w:rsidP="00D63BB3">
            <w:pPr>
              <w:spacing w:before="0" w:after="0" w:line="240" w:lineRule="auto"/>
              <w:ind w:firstLine="720"/>
              <w:rPr>
                <w:rFonts w:cs="Arial"/>
                <w:b/>
                <w:i/>
                <w:iCs/>
                <w:color w:val="000000"/>
                <w:sz w:val="24"/>
                <w:szCs w:val="24"/>
                <w:lang w:val="hy-AM"/>
              </w:rPr>
            </w:pPr>
            <w:r w:rsidRPr="00540E30">
              <w:rPr>
                <w:color w:val="000000"/>
                <w:sz w:val="24"/>
                <w:szCs w:val="24"/>
                <w:shd w:val="clear" w:color="auto" w:fill="FFFFFF"/>
                <w:lang w:val="hy-AM"/>
              </w:rPr>
              <w:t xml:space="preserve">13. Նախագծի 11-րդ հոդվածի 13-րդ մասում խոսք է գնում միայն </w:t>
            </w:r>
            <w:proofErr w:type="spellStart"/>
            <w:r w:rsidRPr="00540E30">
              <w:rPr>
                <w:rFonts w:cs="Arial"/>
                <w:b/>
                <w:i/>
                <w:iCs/>
                <w:color w:val="000000"/>
                <w:sz w:val="24"/>
                <w:szCs w:val="24"/>
                <w:lang w:val="hy-AM"/>
              </w:rPr>
              <w:t>ներհամայնքային</w:t>
            </w:r>
            <w:proofErr w:type="spellEnd"/>
            <w:r w:rsidRPr="00540E30">
              <w:rPr>
                <w:rFonts w:cs="Arial"/>
                <w:iCs/>
                <w:color w:val="000000"/>
                <w:sz w:val="24"/>
                <w:szCs w:val="24"/>
                <w:lang w:val="hy-AM"/>
              </w:rPr>
              <w:t xml:space="preserve"> ավտոբուսային կանոնավոր փոխադրումների համար գնումների մասին օրենսդրությամբ սահմանված կարգով գնման գործընթացի միջոցով օպերատորի ընտրության մասին, մինչդեռ </w:t>
            </w:r>
            <w:r w:rsidRPr="00540E30">
              <w:rPr>
                <w:color w:val="000000"/>
                <w:sz w:val="24"/>
                <w:szCs w:val="24"/>
                <w:shd w:val="clear" w:color="auto" w:fill="FFFFFF"/>
                <w:lang w:val="hy-AM"/>
              </w:rPr>
              <w:t xml:space="preserve">Նախագծի 11-րդ հոդվածի 1-ին մասի համաձայն նախատեսվում է, որ </w:t>
            </w:r>
            <w:r w:rsidRPr="00540E30">
              <w:rPr>
                <w:b/>
                <w:i/>
                <w:color w:val="000000"/>
                <w:sz w:val="24"/>
                <w:szCs w:val="24"/>
                <w:shd w:val="clear" w:color="auto" w:fill="FFFFFF"/>
                <w:lang w:val="hy-AM"/>
              </w:rPr>
              <w:t>ա</w:t>
            </w:r>
            <w:r w:rsidRPr="00540E30">
              <w:rPr>
                <w:rFonts w:cs="Arial"/>
                <w:b/>
                <w:i/>
                <w:iCs/>
                <w:color w:val="000000"/>
                <w:sz w:val="24"/>
                <w:szCs w:val="24"/>
                <w:lang w:val="hy-AM"/>
              </w:rPr>
              <w:t>վտոբուսային կանոնավոր փոխադրումներն</w:t>
            </w:r>
            <w:r w:rsidRPr="00540E30">
              <w:rPr>
                <w:rFonts w:cs="Arial"/>
                <w:iCs/>
                <w:color w:val="000000"/>
                <w:sz w:val="24"/>
                <w:szCs w:val="24"/>
                <w:lang w:val="hy-AM"/>
              </w:rPr>
              <w:t xml:space="preserve"> իրականացվում են օպերատորի կողմից, որն ընտրվում է մրցութային եղանակով կամ </w:t>
            </w:r>
            <w:r w:rsidRPr="00540E30">
              <w:rPr>
                <w:rFonts w:cs="Arial"/>
                <w:b/>
                <w:i/>
                <w:iCs/>
                <w:color w:val="000000"/>
                <w:sz w:val="24"/>
                <w:szCs w:val="24"/>
                <w:lang w:val="hy-AM"/>
              </w:rPr>
              <w:t>գնումների մասին օրենսդրությամբ սահմանված կարգով իրականացված գնման գործընթացի միջոցով:</w:t>
            </w:r>
          </w:p>
          <w:p w:rsidR="009D0562" w:rsidRPr="00540E30" w:rsidRDefault="009D0562" w:rsidP="00D63BB3">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540E30">
              <w:rPr>
                <w:rFonts w:ascii="GHEA Grapalat" w:hAnsi="GHEA Grapalat" w:cs="Arial"/>
                <w:iCs/>
                <w:color w:val="000000"/>
                <w:lang w:val="hy-AM"/>
              </w:rPr>
              <w:lastRenderedPageBreak/>
              <w:t xml:space="preserve">Բացի այդ, նույն մասի 2-րդ կետի համաձայն՝ </w:t>
            </w:r>
            <w:r w:rsidRPr="00540E30">
              <w:rPr>
                <w:rFonts w:ascii="GHEA Grapalat" w:hAnsi="GHEA Grapalat"/>
                <w:bCs/>
                <w:color w:val="000000"/>
                <w:lang w:val="hy-AM"/>
              </w:rPr>
              <w:t xml:space="preserve">երթուղիների սպասարկման ծառայությունները ձեռք են բերվում </w:t>
            </w:r>
            <w:r w:rsidRPr="00540E30">
              <w:rPr>
                <w:rFonts w:ascii="GHEA Grapalat" w:hAnsi="GHEA Grapalat"/>
                <w:b/>
                <w:bCs/>
                <w:i/>
                <w:color w:val="000000"/>
                <w:lang w:val="hy-AM"/>
              </w:rPr>
              <w:t>5-10 տարի ժամկետով</w:t>
            </w:r>
            <w:r w:rsidRPr="00540E30">
              <w:rPr>
                <w:rFonts w:ascii="GHEA Grapalat" w:hAnsi="GHEA Grapalat"/>
                <w:bCs/>
                <w:color w:val="000000"/>
                <w:lang w:val="hy-AM"/>
              </w:rPr>
              <w:t xml:space="preserve">, օպերատորի և համայնքի ղեկավարի </w:t>
            </w:r>
            <w:proofErr w:type="spellStart"/>
            <w:r w:rsidRPr="00540E30">
              <w:rPr>
                <w:rFonts w:ascii="GHEA Grapalat" w:hAnsi="GHEA Grapalat"/>
                <w:bCs/>
                <w:color w:val="000000"/>
                <w:lang w:val="hy-AM"/>
              </w:rPr>
              <w:t>միջև</w:t>
            </w:r>
            <w:proofErr w:type="spellEnd"/>
            <w:r w:rsidRPr="00540E30">
              <w:rPr>
                <w:rFonts w:ascii="GHEA Grapalat" w:hAnsi="GHEA Grapalat"/>
                <w:bCs/>
                <w:color w:val="000000"/>
                <w:lang w:val="hy-AM"/>
              </w:rPr>
              <w:t xml:space="preserve"> կնքված ծառայությունների մատուցման պայմանագրով: Այս առումով հիմնավորման կարիք ունի նախատեսված ժամկետը, քանի որ </w:t>
            </w:r>
            <w:r w:rsidRPr="00540E30">
              <w:rPr>
                <w:rFonts w:ascii="GHEA Grapalat" w:hAnsi="GHEA Grapalat" w:cs="Sylfaen"/>
                <w:lang w:val="hy-AM"/>
              </w:rPr>
              <w:t xml:space="preserve">Նախագծին կից ներկայացված հիմնավորման մեջ վերջինիս վերաբերյալ </w:t>
            </w:r>
            <w:r w:rsidRPr="00540E30">
              <w:rPr>
                <w:rFonts w:ascii="GHEA Grapalat" w:hAnsi="GHEA Grapalat" w:cs="Arial"/>
                <w:lang w:val="hy-AM"/>
              </w:rPr>
              <w:t xml:space="preserve">պարզաբանումներ ներկայացված չեն: </w:t>
            </w:r>
            <w:proofErr w:type="spellStart"/>
            <w:r w:rsidRPr="00540E30">
              <w:rPr>
                <w:rFonts w:ascii="GHEA Grapalat" w:hAnsi="GHEA Grapalat"/>
                <w:color w:val="000000"/>
                <w:shd w:val="clear" w:color="auto" w:fill="FFFFFF"/>
                <w:lang w:val="hy-AM"/>
              </w:rPr>
              <w:t>Հետևապես</w:t>
            </w:r>
            <w:proofErr w:type="spellEnd"/>
            <w:r w:rsidRPr="00540E30">
              <w:rPr>
                <w:rFonts w:ascii="GHEA Grapalat" w:hAnsi="GHEA Grapalat"/>
                <w:color w:val="000000"/>
                <w:shd w:val="clear" w:color="auto" w:fill="FFFFFF"/>
                <w:lang w:val="hy-AM"/>
              </w:rPr>
              <w:t xml:space="preserve">, առաջարկում ենք Նախագծի ընդունման հիմնավորումը </w:t>
            </w:r>
            <w:proofErr w:type="spellStart"/>
            <w:r w:rsidRPr="00540E30">
              <w:rPr>
                <w:rFonts w:ascii="GHEA Grapalat" w:hAnsi="GHEA Grapalat"/>
                <w:color w:val="000000"/>
                <w:shd w:val="clear" w:color="auto" w:fill="FFFFFF"/>
                <w:lang w:val="hy-AM"/>
              </w:rPr>
              <w:t>լրամշակել</w:t>
            </w:r>
            <w:proofErr w:type="spellEnd"/>
            <w:r w:rsidRPr="00540E30">
              <w:rPr>
                <w:rFonts w:ascii="GHEA Grapalat" w:eastAsia="MS Mincho" w:hAnsi="GHEA Grapalat" w:cs="MS Mincho"/>
                <w:lang w:val="hy-AM"/>
              </w:rPr>
              <w:t xml:space="preserve"> և ներկայացնել </w:t>
            </w:r>
            <w:r w:rsidRPr="00540E30">
              <w:rPr>
                <w:rFonts w:ascii="GHEA Grapalat" w:hAnsi="GHEA Grapalat"/>
                <w:lang w:val="hy-AM"/>
              </w:rPr>
              <w:t>«Նորմատիվ ի</w:t>
            </w:r>
            <w:r w:rsidRPr="00540E30">
              <w:rPr>
                <w:rFonts w:ascii="GHEA Grapalat" w:hAnsi="GHEA Grapalat" w:cs="Sylfaen"/>
                <w:lang w:val="hy-AM"/>
              </w:rPr>
              <w:t>րավական</w:t>
            </w:r>
            <w:r w:rsidRPr="00540E30">
              <w:rPr>
                <w:rFonts w:ascii="GHEA Grapalat" w:hAnsi="GHEA Grapalat"/>
                <w:lang w:val="hy-AM"/>
              </w:rPr>
              <w:t xml:space="preserve"> </w:t>
            </w:r>
            <w:r w:rsidRPr="00540E30">
              <w:rPr>
                <w:rFonts w:ascii="GHEA Grapalat" w:hAnsi="GHEA Grapalat" w:cs="Sylfaen"/>
                <w:lang w:val="hy-AM"/>
              </w:rPr>
              <w:t>ակտերի</w:t>
            </w:r>
            <w:r w:rsidRPr="00540E30">
              <w:rPr>
                <w:rFonts w:ascii="GHEA Grapalat" w:hAnsi="GHEA Grapalat"/>
                <w:lang w:val="hy-AM"/>
              </w:rPr>
              <w:t xml:space="preserve"> </w:t>
            </w:r>
            <w:r w:rsidRPr="00540E30">
              <w:rPr>
                <w:rFonts w:ascii="GHEA Grapalat" w:hAnsi="GHEA Grapalat" w:cs="Sylfaen"/>
                <w:lang w:val="hy-AM"/>
              </w:rPr>
              <w:t>մասին</w:t>
            </w:r>
            <w:r w:rsidRPr="00540E30">
              <w:rPr>
                <w:rFonts w:ascii="GHEA Grapalat" w:hAnsi="GHEA Grapalat"/>
                <w:lang w:val="hy-AM"/>
              </w:rPr>
              <w:t xml:space="preserve">» </w:t>
            </w:r>
            <w:r w:rsidRPr="00540E30">
              <w:rPr>
                <w:rFonts w:ascii="GHEA Grapalat" w:hAnsi="GHEA Grapalat" w:cs="Sylfaen"/>
                <w:lang w:val="hy-AM"/>
              </w:rPr>
              <w:t>Հայաստանի</w:t>
            </w:r>
            <w:r w:rsidRPr="00540E30">
              <w:rPr>
                <w:rFonts w:ascii="GHEA Grapalat" w:hAnsi="GHEA Grapalat"/>
                <w:lang w:val="hy-AM"/>
              </w:rPr>
              <w:t xml:space="preserve"> </w:t>
            </w:r>
            <w:r w:rsidRPr="00540E30">
              <w:rPr>
                <w:rFonts w:ascii="GHEA Grapalat" w:hAnsi="GHEA Grapalat" w:cs="Sylfaen"/>
                <w:lang w:val="hy-AM"/>
              </w:rPr>
              <w:t>Հանրապետության</w:t>
            </w:r>
            <w:r w:rsidRPr="00540E30">
              <w:rPr>
                <w:rFonts w:ascii="GHEA Grapalat" w:hAnsi="GHEA Grapalat"/>
                <w:lang w:val="hy-AM"/>
              </w:rPr>
              <w:t xml:space="preserve"> </w:t>
            </w:r>
            <w:r w:rsidRPr="00540E30">
              <w:rPr>
                <w:rFonts w:ascii="GHEA Grapalat" w:hAnsi="GHEA Grapalat" w:cs="Sylfaen"/>
                <w:lang w:val="hy-AM"/>
              </w:rPr>
              <w:t>օրենքի 6-րդ հոդվածի 5-րդ մասի պահանջներին համապատասխան</w:t>
            </w:r>
            <w:r w:rsidRPr="00540E30">
              <w:rPr>
                <w:rFonts w:ascii="GHEA Grapalat" w:hAnsi="GHEA Grapalat"/>
                <w:color w:val="000000"/>
                <w:shd w:val="clear" w:color="auto" w:fill="FFFFFF"/>
                <w:lang w:val="hy-AM"/>
              </w:rPr>
              <w:t xml:space="preserve">, այն է՝ փորձաքննության ներկայացվող նորմատիվ իրավական </w:t>
            </w:r>
            <w:proofErr w:type="spellStart"/>
            <w:r w:rsidRPr="00540E30">
              <w:rPr>
                <w:rFonts w:ascii="GHEA Grapalat" w:hAnsi="GHEA Grapalat"/>
                <w:color w:val="000000"/>
                <w:shd w:val="clear" w:color="auto" w:fill="FFFFFF"/>
                <w:lang w:val="hy-AM"/>
              </w:rPr>
              <w:t>ակտին</w:t>
            </w:r>
            <w:proofErr w:type="spellEnd"/>
            <w:r w:rsidRPr="00540E30">
              <w:rPr>
                <w:rFonts w:ascii="GHEA Grapalat" w:hAnsi="GHEA Grapalat"/>
                <w:color w:val="000000"/>
                <w:shd w:val="clear" w:color="auto" w:fill="FFFFFF"/>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9D0562" w:rsidRPr="00540E30" w:rsidRDefault="009D0562" w:rsidP="00D63BB3">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540E30">
              <w:rPr>
                <w:rFonts w:ascii="GHEA Grapalat" w:hAnsi="GHEA Grapalat"/>
                <w:lang w:val="hy-AM"/>
              </w:rPr>
              <w:t xml:space="preserve">Այս առումով հարկ է նշել, նաև որ Հայաստանի Հանրապետության սահմանադրական դատարանը, 2014 թվականի դեկտեմբերի 2-ի ՍԴՈ-1176 որոշմամբ անդրադառնալով օրենքների </w:t>
            </w:r>
            <w:proofErr w:type="spellStart"/>
            <w:r w:rsidRPr="00540E30">
              <w:rPr>
                <w:rFonts w:ascii="GHEA Grapalat" w:hAnsi="GHEA Grapalat"/>
                <w:lang w:val="hy-AM"/>
              </w:rPr>
              <w:t>հիմնավորվածությանը</w:t>
            </w:r>
            <w:proofErr w:type="spellEnd"/>
            <w:r w:rsidRPr="00540E30">
              <w:rPr>
                <w:rFonts w:ascii="GHEA Grapalat" w:hAnsi="GHEA Grapalat"/>
                <w:lang w:val="hy-AM"/>
              </w:rPr>
              <w:t xml:space="preserve">, արձանագրել է. </w:t>
            </w:r>
            <w:r w:rsidRPr="00540E30">
              <w:rPr>
                <w:rFonts w:ascii="GHEA Grapalat" w:hAnsi="GHEA Grapalat"/>
                <w:i/>
                <w:lang w:val="hy-AM"/>
              </w:rPr>
              <w:t xml:space="preserve">«(…) օրենսդրությունն ստատիկ </w:t>
            </w:r>
            <w:proofErr w:type="spellStart"/>
            <w:r w:rsidRPr="00540E30">
              <w:rPr>
                <w:rFonts w:ascii="GHEA Grapalat" w:hAnsi="GHEA Grapalat"/>
                <w:i/>
                <w:lang w:val="hy-AM"/>
              </w:rPr>
              <w:t>երևույթ</w:t>
            </w:r>
            <w:proofErr w:type="spellEnd"/>
            <w:r w:rsidRPr="00540E30">
              <w:rPr>
                <w:rFonts w:ascii="GHEA Grapalat" w:hAnsi="GHEA Grapalat"/>
                <w:i/>
                <w:lang w:val="hy-AM"/>
              </w:rPr>
              <w:t xml:space="preserve"> չէ, այն կարող է և պետք է ենթարկվի դինամիկ փոփոխության՝ մշտապես կատարելագործվելով տնտեսական զարգացմանը, տեղի ունեցող միջազգային </w:t>
            </w:r>
            <w:proofErr w:type="spellStart"/>
            <w:r w:rsidRPr="00540E30">
              <w:rPr>
                <w:rFonts w:ascii="GHEA Grapalat" w:hAnsi="GHEA Grapalat"/>
                <w:i/>
                <w:lang w:val="hy-AM"/>
              </w:rPr>
              <w:t>ինտեգրման</w:t>
            </w:r>
            <w:proofErr w:type="spellEnd"/>
            <w:r w:rsidRPr="00540E30">
              <w:rPr>
                <w:rFonts w:ascii="GHEA Grapalat" w:hAnsi="GHEA Grapalat"/>
                <w:i/>
                <w:lang w:val="hy-AM"/>
              </w:rPr>
              <w:t xml:space="preserve"> գործընթացներին, հասարակական հարաբերությունների </w:t>
            </w:r>
            <w:proofErr w:type="spellStart"/>
            <w:r w:rsidRPr="00540E30">
              <w:rPr>
                <w:rFonts w:ascii="GHEA Grapalat" w:hAnsi="GHEA Grapalat"/>
                <w:i/>
                <w:lang w:val="hy-AM"/>
              </w:rPr>
              <w:t>վերափոխմանն</w:t>
            </w:r>
            <w:proofErr w:type="spellEnd"/>
            <w:r w:rsidRPr="00540E30">
              <w:rPr>
                <w:rFonts w:ascii="GHEA Grapalat" w:hAnsi="GHEA Grapalat"/>
                <w:i/>
                <w:lang w:val="hy-AM"/>
              </w:rPr>
              <w:t xml:space="preserve"> ու մի շարք այլ գործոններին համահունչ։ (…) </w:t>
            </w:r>
            <w:proofErr w:type="spellStart"/>
            <w:r w:rsidRPr="00540E30">
              <w:rPr>
                <w:rFonts w:ascii="GHEA Grapalat" w:hAnsi="GHEA Grapalat"/>
                <w:i/>
                <w:lang w:val="hy-AM"/>
              </w:rPr>
              <w:t>Միևնույն</w:t>
            </w:r>
            <w:proofErr w:type="spellEnd"/>
            <w:r w:rsidRPr="00540E30">
              <w:rPr>
                <w:rFonts w:ascii="GHEA Grapalat" w:hAnsi="GHEA Grapalat"/>
                <w:i/>
                <w:lang w:val="hy-AM"/>
              </w:rPr>
              <w:t xml:space="preserve"> ժամանակ, սահմանադրական դատարանը </w:t>
            </w:r>
            <w:proofErr w:type="spellStart"/>
            <w:r w:rsidRPr="00540E30">
              <w:rPr>
                <w:rFonts w:ascii="GHEA Grapalat" w:hAnsi="GHEA Grapalat"/>
                <w:i/>
                <w:lang w:val="hy-AM"/>
              </w:rPr>
              <w:t>կարևորում</w:t>
            </w:r>
            <w:proofErr w:type="spellEnd"/>
            <w:r w:rsidRPr="00540E30">
              <w:rPr>
                <w:rFonts w:ascii="GHEA Grapalat" w:hAnsi="GHEA Grapalat"/>
                <w:i/>
                <w:lang w:val="hy-AM"/>
              </w:rPr>
              <w:t xml:space="preserve"> է օրենսդրական փոփոխությունների գործընթացի կայունությունն ու ներդաշնակությունը, օրենքների փոփոխման </w:t>
            </w:r>
            <w:proofErr w:type="spellStart"/>
            <w:r w:rsidRPr="00540E30">
              <w:rPr>
                <w:rFonts w:ascii="GHEA Grapalat" w:hAnsi="GHEA Grapalat"/>
                <w:i/>
                <w:lang w:val="hy-AM"/>
              </w:rPr>
              <w:t>հիմնավորվածությունն</w:t>
            </w:r>
            <w:proofErr w:type="spellEnd"/>
            <w:r w:rsidRPr="00540E30">
              <w:rPr>
                <w:rFonts w:ascii="GHEA Grapalat" w:hAnsi="GHEA Grapalat"/>
                <w:i/>
                <w:lang w:val="hy-AM"/>
              </w:rPr>
              <w:t xml:space="preserve"> ու օբյեկտիվ անհրաժեշտությունը, ինչը հնարավորություն է ընձեռում իրավունքի </w:t>
            </w:r>
            <w:proofErr w:type="spellStart"/>
            <w:r w:rsidRPr="00540E30">
              <w:rPr>
                <w:rFonts w:ascii="GHEA Grapalat" w:hAnsi="GHEA Grapalat"/>
                <w:i/>
                <w:lang w:val="hy-AM"/>
              </w:rPr>
              <w:t>սուբյեկտին</w:t>
            </w:r>
            <w:proofErr w:type="spellEnd"/>
            <w:r w:rsidRPr="00540E30">
              <w:rPr>
                <w:rFonts w:ascii="GHEA Grapalat" w:hAnsi="GHEA Grapalat"/>
                <w:i/>
                <w:lang w:val="hy-AM"/>
              </w:rPr>
              <w:t xml:space="preserve"> իր վարքագիծը համապատասխանեցնել փոփոխվող օրենսդրական նորմերին` թույլ չտալով </w:t>
            </w:r>
            <w:proofErr w:type="spellStart"/>
            <w:r w:rsidRPr="00540E30">
              <w:rPr>
                <w:rFonts w:ascii="GHEA Grapalat" w:hAnsi="GHEA Grapalat"/>
                <w:i/>
                <w:lang w:val="hy-AM"/>
              </w:rPr>
              <w:t>իրավակիրառ</w:t>
            </w:r>
            <w:proofErr w:type="spellEnd"/>
            <w:r w:rsidRPr="00540E30">
              <w:rPr>
                <w:rFonts w:ascii="GHEA Grapalat" w:hAnsi="GHEA Grapalat"/>
                <w:i/>
                <w:lang w:val="hy-AM"/>
              </w:rPr>
              <w:t xml:space="preserve"> մարմինների կողմից ցուցաբերված </w:t>
            </w:r>
            <w:proofErr w:type="spellStart"/>
            <w:r w:rsidRPr="00540E30">
              <w:rPr>
                <w:rFonts w:ascii="GHEA Grapalat" w:hAnsi="GHEA Grapalat"/>
                <w:i/>
                <w:lang w:val="hy-AM"/>
              </w:rPr>
              <w:t>սուբյեկտիվիզմի</w:t>
            </w:r>
            <w:proofErr w:type="spellEnd"/>
            <w:r w:rsidRPr="00540E30">
              <w:rPr>
                <w:rFonts w:ascii="GHEA Grapalat" w:hAnsi="GHEA Grapalat"/>
                <w:i/>
                <w:lang w:val="hy-AM"/>
              </w:rPr>
              <w:t xml:space="preserve"> </w:t>
            </w:r>
            <w:proofErr w:type="spellStart"/>
            <w:r w:rsidRPr="00540E30">
              <w:rPr>
                <w:rFonts w:ascii="GHEA Grapalat" w:hAnsi="GHEA Grapalat"/>
                <w:i/>
                <w:lang w:val="hy-AM"/>
              </w:rPr>
              <w:t>դրսևորում</w:t>
            </w:r>
            <w:proofErr w:type="spellEnd"/>
            <w:r w:rsidRPr="00540E30">
              <w:rPr>
                <w:rFonts w:ascii="GHEA Grapalat" w:hAnsi="GHEA Grapalat"/>
                <w:i/>
                <w:lang w:val="hy-AM"/>
              </w:rPr>
              <w:t xml:space="preserve"> և հայեցողության ընդլայնում։»:</w:t>
            </w:r>
          </w:p>
          <w:p w:rsidR="009D0562" w:rsidRPr="00047AD9" w:rsidRDefault="009D0562" w:rsidP="00D63BB3">
            <w:pPr>
              <w:pStyle w:val="NormalWeb"/>
              <w:shd w:val="clear" w:color="auto" w:fill="FFFFFF"/>
              <w:spacing w:before="0" w:beforeAutospacing="0" w:after="0" w:afterAutospacing="0"/>
              <w:ind w:firstLine="720"/>
              <w:jc w:val="both"/>
              <w:rPr>
                <w:rFonts w:ascii="GHEA Grapalat" w:hAnsi="GHEA Grapalat" w:cs="Arial"/>
                <w:iCs/>
                <w:color w:val="000000" w:themeColor="text1"/>
                <w:lang w:val="hy-AM"/>
              </w:rPr>
            </w:pPr>
            <w:r w:rsidRPr="00714FCC">
              <w:rPr>
                <w:rFonts w:ascii="GHEA Grapalat" w:hAnsi="GHEA Grapalat" w:cs="Arial"/>
                <w:iCs/>
                <w:color w:val="000000" w:themeColor="text1"/>
                <w:lang w:val="hy-AM"/>
              </w:rPr>
              <w:t xml:space="preserve">14. </w:t>
            </w:r>
            <w:r w:rsidRPr="00714FCC">
              <w:rPr>
                <w:rFonts w:ascii="GHEA Grapalat" w:hAnsi="GHEA Grapalat"/>
                <w:color w:val="000000" w:themeColor="text1"/>
                <w:shd w:val="clear" w:color="auto" w:fill="FFFFFF"/>
                <w:lang w:val="hy-AM"/>
              </w:rPr>
              <w:t xml:space="preserve">Նախագծի 11-րդ հոդվածի 14-րդ մասում խոսք է գնում միայն </w:t>
            </w:r>
            <w:proofErr w:type="spellStart"/>
            <w:r w:rsidRPr="00714FCC">
              <w:rPr>
                <w:rFonts w:ascii="GHEA Grapalat" w:hAnsi="GHEA Grapalat"/>
                <w:color w:val="000000" w:themeColor="text1"/>
                <w:shd w:val="clear" w:color="auto" w:fill="FFFFFF"/>
                <w:lang w:val="hy-AM"/>
              </w:rPr>
              <w:t>ն</w:t>
            </w:r>
            <w:r w:rsidRPr="00714FCC">
              <w:rPr>
                <w:rFonts w:ascii="GHEA Grapalat" w:hAnsi="GHEA Grapalat" w:cs="Arial"/>
                <w:iCs/>
                <w:color w:val="000000" w:themeColor="text1"/>
                <w:lang w:val="hy-AM"/>
              </w:rPr>
              <w:t>երհամայնքային</w:t>
            </w:r>
            <w:proofErr w:type="spellEnd"/>
            <w:r w:rsidRPr="00714FCC">
              <w:rPr>
                <w:rFonts w:ascii="GHEA Grapalat" w:hAnsi="GHEA Grapalat" w:cs="Arial"/>
                <w:iCs/>
                <w:color w:val="000000" w:themeColor="text1"/>
                <w:lang w:val="hy-AM"/>
              </w:rPr>
              <w:t xml:space="preserve"> ավտոբուսային կանոնավոր </w:t>
            </w:r>
            <w:proofErr w:type="spellStart"/>
            <w:r w:rsidRPr="00714FCC">
              <w:rPr>
                <w:rFonts w:ascii="GHEA Grapalat" w:hAnsi="GHEA Grapalat" w:cs="Arial"/>
                <w:iCs/>
                <w:color w:val="000000" w:themeColor="text1"/>
                <w:lang w:val="hy-AM"/>
              </w:rPr>
              <w:t>ուղևորափոխադրումների</w:t>
            </w:r>
            <w:proofErr w:type="spellEnd"/>
            <w:r w:rsidRPr="00714FCC">
              <w:rPr>
                <w:rFonts w:ascii="GHEA Grapalat" w:hAnsi="GHEA Grapalat" w:cs="Arial"/>
                <w:iCs/>
                <w:color w:val="000000" w:themeColor="text1"/>
                <w:lang w:val="hy-AM"/>
              </w:rPr>
              <w:t xml:space="preserve"> </w:t>
            </w:r>
            <w:proofErr w:type="spellStart"/>
            <w:r w:rsidRPr="00714FCC">
              <w:rPr>
                <w:rFonts w:ascii="GHEA Grapalat" w:hAnsi="GHEA Grapalat"/>
                <w:color w:val="000000" w:themeColor="text1"/>
                <w:lang w:val="hy-AM"/>
              </w:rPr>
              <w:t>փոխադրավարձը</w:t>
            </w:r>
            <w:proofErr w:type="spellEnd"/>
            <w:r w:rsidRPr="00714FCC">
              <w:rPr>
                <w:rFonts w:ascii="GHEA Grapalat" w:hAnsi="GHEA Grapalat"/>
                <w:color w:val="000000" w:themeColor="text1"/>
                <w:lang w:val="hy-AM"/>
              </w:rPr>
              <w:t xml:space="preserve"> համայնքի կողմից գանձելու մասին, մինչդեռ </w:t>
            </w:r>
            <w:r w:rsidRPr="00714FCC">
              <w:rPr>
                <w:rFonts w:ascii="GHEA Grapalat" w:hAnsi="GHEA Grapalat" w:cs="Arial"/>
                <w:iCs/>
                <w:color w:val="000000" w:themeColor="text1"/>
                <w:lang w:val="hy-AM"/>
              </w:rPr>
              <w:t xml:space="preserve">միջմարզային և </w:t>
            </w:r>
            <w:proofErr w:type="spellStart"/>
            <w:r w:rsidRPr="00714FCC">
              <w:rPr>
                <w:rFonts w:ascii="GHEA Grapalat" w:hAnsi="GHEA Grapalat" w:cs="Arial"/>
                <w:iCs/>
                <w:color w:val="000000" w:themeColor="text1"/>
                <w:lang w:val="hy-AM"/>
              </w:rPr>
              <w:t>ներմարզային</w:t>
            </w:r>
            <w:proofErr w:type="spellEnd"/>
            <w:r w:rsidRPr="00714FCC">
              <w:rPr>
                <w:rFonts w:ascii="GHEA Grapalat" w:hAnsi="GHEA Grapalat" w:cs="Arial"/>
                <w:iCs/>
                <w:color w:val="000000" w:themeColor="text1"/>
                <w:lang w:val="hy-AM"/>
              </w:rPr>
              <w:t xml:space="preserve"> ավտոբուսային կանոնավոր փոխադրումների </w:t>
            </w:r>
            <w:proofErr w:type="spellStart"/>
            <w:r w:rsidRPr="00714FCC">
              <w:rPr>
                <w:rFonts w:ascii="GHEA Grapalat" w:hAnsi="GHEA Grapalat" w:cs="Arial"/>
                <w:iCs/>
                <w:color w:val="000000" w:themeColor="text1"/>
                <w:lang w:val="hy-AM"/>
              </w:rPr>
              <w:t>փոխադրավարձի</w:t>
            </w:r>
            <w:proofErr w:type="spellEnd"/>
            <w:r w:rsidRPr="00714FCC">
              <w:rPr>
                <w:rFonts w:ascii="GHEA Grapalat" w:hAnsi="GHEA Grapalat" w:cs="Arial"/>
                <w:iCs/>
                <w:color w:val="000000" w:themeColor="text1"/>
                <w:lang w:val="hy-AM"/>
              </w:rPr>
              <w:t xml:space="preserve"> վերաբերյալ </w:t>
            </w:r>
            <w:proofErr w:type="spellStart"/>
            <w:r w:rsidRPr="00714FCC">
              <w:rPr>
                <w:rFonts w:ascii="GHEA Grapalat" w:hAnsi="GHEA Grapalat" w:cs="Arial"/>
                <w:iCs/>
                <w:color w:val="000000" w:themeColor="text1"/>
                <w:lang w:val="hy-AM"/>
              </w:rPr>
              <w:t>կարգավորումներ</w:t>
            </w:r>
            <w:proofErr w:type="spellEnd"/>
            <w:r w:rsidRPr="00714FCC">
              <w:rPr>
                <w:rFonts w:ascii="GHEA Grapalat" w:hAnsi="GHEA Grapalat" w:cs="Arial"/>
                <w:iCs/>
                <w:color w:val="000000" w:themeColor="text1"/>
                <w:lang w:val="hy-AM"/>
              </w:rPr>
              <w:t xml:space="preserve"> առկա չեն:</w:t>
            </w:r>
            <w:r w:rsidR="007D3C23" w:rsidRPr="00714FCC">
              <w:rPr>
                <w:rFonts w:ascii="GHEA Grapalat" w:hAnsi="GHEA Grapalat" w:cs="Arial"/>
                <w:iCs/>
                <w:color w:val="000000" w:themeColor="text1"/>
                <w:lang w:val="hy-AM"/>
              </w:rPr>
              <w:t xml:space="preserve"> </w:t>
            </w:r>
          </w:p>
          <w:p w:rsidR="009D0562" w:rsidRPr="00540E30" w:rsidRDefault="009D0562" w:rsidP="00D63BB3">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540E30">
              <w:rPr>
                <w:rFonts w:ascii="GHEA Grapalat" w:hAnsi="GHEA Grapalat" w:cs="Arial"/>
                <w:iCs/>
                <w:color w:val="000000"/>
                <w:lang w:val="hy-AM"/>
              </w:rPr>
              <w:lastRenderedPageBreak/>
              <w:t xml:space="preserve">15. </w:t>
            </w:r>
            <w:r w:rsidRPr="00540E30">
              <w:rPr>
                <w:rFonts w:ascii="GHEA Grapalat" w:hAnsi="GHEA Grapalat" w:cs="Sylfaen"/>
                <w:lang w:val="hy-AM"/>
              </w:rPr>
              <w:t xml:space="preserve">Անհրաժեշտ է խմբագրել Նախագծի 5-րդ հոդվածով սահմանվող օրենքի ուժի մեջ մտնելու ժամկետը՝ </w:t>
            </w:r>
            <w:r w:rsidRPr="00540E30">
              <w:rPr>
                <w:rFonts w:ascii="GHEA Grapalat" w:hAnsi="GHEA Grapalat"/>
                <w:color w:val="000000"/>
                <w:shd w:val="clear" w:color="auto" w:fill="FFFFFF"/>
                <w:lang w:val="hy-AM"/>
              </w:rPr>
              <w:t>«հրապարակման» բառից առաջ լրացնելով «պաշտոնական» բառը՝ համաձայն «Նորմատիվ իրավական ակտերի մասին» օրենքի 23-րդ հոդվածի պահանջների:</w:t>
            </w:r>
          </w:p>
          <w:p w:rsidR="009D0562" w:rsidRPr="00540E30" w:rsidRDefault="009D0562" w:rsidP="00D63BB3">
            <w:pPr>
              <w:pStyle w:val="NormalWeb"/>
              <w:shd w:val="clear" w:color="auto" w:fill="FFFFFF"/>
              <w:spacing w:before="0" w:beforeAutospacing="0" w:after="0" w:afterAutospacing="0"/>
              <w:ind w:firstLine="720"/>
              <w:jc w:val="both"/>
              <w:rPr>
                <w:rFonts w:ascii="GHEA Grapalat" w:hAnsi="GHEA Grapalat"/>
                <w:i/>
                <w:color w:val="000000"/>
                <w:lang w:val="hy-AM"/>
              </w:rPr>
            </w:pPr>
            <w:r w:rsidRPr="00540E30">
              <w:rPr>
                <w:rFonts w:ascii="GHEA Grapalat" w:hAnsi="GHEA Grapalat"/>
                <w:color w:val="000000"/>
                <w:shd w:val="clear" w:color="auto" w:fill="FFFFFF"/>
                <w:lang w:val="hy-AM"/>
              </w:rPr>
              <w:t>16. Հարկ ենք համարում նշել, որ ներկայացված օրենքի նախագծի ընդունման կապակցությամբ անհրաժեշտություն կառաջանա փոփոխություններ կամ լրացումներ կատարել մի շարք իրավական ակտերում կամ ընդունել նոր իրավական ակտեր: Այս առումով ներկայացված օրենքի նախագծում առաջարկում ենք նախատեսել անցումային դրույթներ, որոնցով կսահմանվեն նոր ընդունվող իրավական ակտերը և այն իրավական ակտերը, որոնցում անհրաժեշտություն է առաջանալու կատարել փոփոխություններ կամ լրացումներ, ինչպես նաև դրանց ընդունման ժամկետները՝</w:t>
            </w:r>
            <w:r w:rsidRPr="00540E30">
              <w:rPr>
                <w:rFonts w:ascii="GHEA Grapalat" w:hAnsi="GHEA Grapalat"/>
                <w:bCs/>
                <w:lang w:val="hy-AM"/>
              </w:rPr>
              <w:t xml:space="preserve"> նկատի ունենալով </w:t>
            </w:r>
            <w:r w:rsidRPr="00540E30">
              <w:rPr>
                <w:rFonts w:ascii="GHEA Grapalat" w:hAnsi="GHEA Grapalat"/>
                <w:lang w:val="hy-AM"/>
              </w:rPr>
              <w:t>«</w:t>
            </w:r>
            <w:r w:rsidRPr="00540E30">
              <w:rPr>
                <w:rFonts w:ascii="GHEA Grapalat" w:hAnsi="GHEA Grapalat"/>
                <w:bCs/>
                <w:lang w:val="hy-AM"/>
              </w:rPr>
              <w:t>Նորմատիվ իրավական ակտերի մասին</w:t>
            </w:r>
            <w:r w:rsidRPr="00540E30">
              <w:rPr>
                <w:rFonts w:ascii="GHEA Grapalat" w:hAnsi="GHEA Grapalat"/>
                <w:lang w:val="hy-AM"/>
              </w:rPr>
              <w:t xml:space="preserve">» </w:t>
            </w:r>
            <w:r w:rsidRPr="00540E30">
              <w:rPr>
                <w:rFonts w:ascii="GHEA Grapalat" w:hAnsi="GHEA Grapalat"/>
                <w:color w:val="000000"/>
                <w:lang w:val="hy-AM"/>
              </w:rPr>
              <w:t xml:space="preserve">օրենքի 13-րդ հոդվածի 5-րդ մասի պահանջները, որոնց համաձայն՝ </w:t>
            </w:r>
            <w:r w:rsidRPr="00540E30">
              <w:rPr>
                <w:rFonts w:ascii="GHEA Grapalat" w:hAnsi="GHEA Grapalat"/>
                <w:i/>
                <w:color w:val="000000"/>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540E30">
              <w:rPr>
                <w:rFonts w:ascii="GHEA Grapalat" w:hAnsi="GHEA Grapalat"/>
                <w:i/>
                <w:color w:val="000000"/>
                <w:lang w:val="hy-AM"/>
              </w:rPr>
              <w:t>ընդունմամբ</w:t>
            </w:r>
            <w:proofErr w:type="spellEnd"/>
            <w:r w:rsidRPr="00540E30">
              <w:rPr>
                <w:rFonts w:ascii="GHEA Grapalat" w:hAnsi="GHEA Grapalat"/>
                <w:i/>
                <w:color w:val="000000"/>
                <w:lang w:val="hy-AM"/>
              </w:rPr>
              <w:t xml:space="preserve">, կամ դրա կատարումն ուղղակիորեն պայմանավորված է ենթաօրենսդրական նորմատիվ իրավական ակտի </w:t>
            </w:r>
            <w:proofErr w:type="spellStart"/>
            <w:r w:rsidRPr="00540E30">
              <w:rPr>
                <w:rFonts w:ascii="GHEA Grapalat" w:hAnsi="GHEA Grapalat"/>
                <w:i/>
                <w:color w:val="000000"/>
                <w:lang w:val="hy-AM"/>
              </w:rPr>
              <w:t>ընդունմամբ</w:t>
            </w:r>
            <w:proofErr w:type="spellEnd"/>
            <w:r w:rsidRPr="00540E30">
              <w:rPr>
                <w:rFonts w:ascii="GHEA Grapalat" w:hAnsi="GHEA Grapalat"/>
                <w:i/>
                <w:color w:val="000000"/>
                <w:lang w:val="hy-AM"/>
              </w:rPr>
              <w:t>, ապա օրենսդրական ակտի անցումային դրույթներով սահմանվում են նաև ենթաօրենսդրական նորմատիվ իրավական ակտի ընդունման նախատեսվող ժամկետը:</w:t>
            </w:r>
          </w:p>
          <w:p w:rsidR="009D0562" w:rsidRPr="00540E30" w:rsidRDefault="009D0562" w:rsidP="007A0028">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540E30">
              <w:rPr>
                <w:rFonts w:ascii="GHEA Grapalat" w:hAnsi="GHEA Grapalat"/>
                <w:color w:val="000000"/>
                <w:shd w:val="clear" w:color="auto" w:fill="FFFFFF"/>
                <w:lang w:val="hy-AM"/>
              </w:rPr>
              <w:t xml:space="preserve">Ներկայացված օրենքի նախագծի ընդունման կապակցությամբ անհրաժեշտություն կառաջանա փոփոխություններ և լրացումներ կատարել մի շարք իրավական ակտերում, մասնավորապես՝ </w:t>
            </w:r>
            <w:r w:rsidRPr="00540E30">
              <w:rPr>
                <w:rFonts w:ascii="GHEA Grapalat" w:hAnsi="GHEA Grapalat"/>
                <w:lang w:val="hy-AM"/>
              </w:rPr>
              <w:t>«</w:t>
            </w:r>
            <w:r w:rsidRPr="00540E30">
              <w:rPr>
                <w:rFonts w:ascii="GHEA Grapalat" w:hAnsi="GHEA Grapalat"/>
                <w:bCs/>
                <w:lang w:val="hy-AM"/>
              </w:rPr>
              <w:t>Տրանսպորտի մասին</w:t>
            </w:r>
            <w:r w:rsidRPr="00540E30">
              <w:rPr>
                <w:rFonts w:ascii="GHEA Grapalat" w:hAnsi="GHEA Grapalat"/>
                <w:lang w:val="hy-AM"/>
              </w:rPr>
              <w:t xml:space="preserve">» </w:t>
            </w:r>
            <w:r w:rsidRPr="00540E30">
              <w:rPr>
                <w:rFonts w:ascii="GHEA Grapalat" w:hAnsi="GHEA Grapalat"/>
                <w:color w:val="000000"/>
                <w:lang w:val="hy-AM"/>
              </w:rPr>
              <w:t xml:space="preserve">օրենքի 9-րդ հոդվածի 7-րդ մասում, ՀՀ կառավարության 2020 թվականի դեկտեմբերի 3-ի թիվ 1994-Ն որոշման մեջ և այլ իրավական ակտերում, ինչի վերաբերյալ Նախագծի հիմնավորման մեջ դրույթներ ներառված չեն: Այս առումով </w:t>
            </w:r>
            <w:proofErr w:type="spellStart"/>
            <w:r w:rsidRPr="00540E30">
              <w:rPr>
                <w:rFonts w:ascii="GHEA Grapalat" w:hAnsi="GHEA Grapalat"/>
                <w:color w:val="000000"/>
                <w:lang w:val="hy-AM"/>
              </w:rPr>
              <w:t>ևս</w:t>
            </w:r>
            <w:proofErr w:type="spellEnd"/>
            <w:r w:rsidRPr="00540E30">
              <w:rPr>
                <w:rFonts w:ascii="GHEA Grapalat" w:hAnsi="GHEA Grapalat"/>
                <w:color w:val="000000"/>
                <w:lang w:val="hy-AM"/>
              </w:rPr>
              <w:t xml:space="preserve"> Նախագծի ընդունման հիմնավորումն անհրաժեշտ է վերանայել և խմբագրել:</w:t>
            </w:r>
          </w:p>
        </w:tc>
        <w:tc>
          <w:tcPr>
            <w:tcW w:w="4050" w:type="dxa"/>
            <w:tcBorders>
              <w:top w:val="single" w:sz="4" w:space="0" w:color="auto"/>
              <w:left w:val="single" w:sz="4" w:space="0" w:color="auto"/>
              <w:bottom w:val="single" w:sz="4" w:space="0" w:color="auto"/>
              <w:right w:val="single" w:sz="4" w:space="0" w:color="auto"/>
            </w:tcBorders>
          </w:tcPr>
          <w:p w:rsidR="009D0562" w:rsidRPr="00540E30" w:rsidRDefault="00D63BB3"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lastRenderedPageBreak/>
              <w:t>Ընդունվել է</w:t>
            </w:r>
          </w:p>
          <w:p w:rsidR="00D63BB3" w:rsidRPr="00540E30" w:rsidRDefault="00D63BB3" w:rsidP="00D63BB3">
            <w:pPr>
              <w:pStyle w:val="NormalWeb"/>
              <w:shd w:val="clear" w:color="auto" w:fill="FFFFFF"/>
              <w:spacing w:before="0" w:beforeAutospacing="0" w:after="0" w:afterAutospacing="0"/>
              <w:jc w:val="both"/>
              <w:rPr>
                <w:rFonts w:ascii="GHEA Grapalat" w:hAnsi="GHEA Grapalat" w:cs="Sylfaen"/>
                <w:lang w:val="hy-AM"/>
              </w:rPr>
            </w:pPr>
          </w:p>
          <w:p w:rsidR="00D63BB3" w:rsidRPr="00540E30" w:rsidRDefault="00D63BB3" w:rsidP="00D63BB3">
            <w:pPr>
              <w:pStyle w:val="NormalWeb"/>
              <w:shd w:val="clear" w:color="auto" w:fill="FFFFFF"/>
              <w:spacing w:before="0" w:beforeAutospacing="0" w:after="0" w:afterAutospacing="0"/>
              <w:jc w:val="both"/>
              <w:rPr>
                <w:rFonts w:ascii="GHEA Grapalat" w:hAnsi="GHEA Grapalat" w:cs="Sylfaen"/>
                <w:lang w:val="hy-AM"/>
              </w:rPr>
            </w:pPr>
          </w:p>
          <w:p w:rsidR="00D63BB3" w:rsidRPr="00540E30" w:rsidRDefault="00D63BB3" w:rsidP="00D63BB3">
            <w:pPr>
              <w:pStyle w:val="NormalWeb"/>
              <w:shd w:val="clear" w:color="auto" w:fill="FFFFFF"/>
              <w:spacing w:before="0" w:beforeAutospacing="0" w:after="0" w:afterAutospacing="0"/>
              <w:jc w:val="both"/>
              <w:rPr>
                <w:rFonts w:ascii="GHEA Grapalat" w:hAnsi="GHEA Grapalat" w:cs="Sylfaen"/>
                <w:lang w:val="hy-AM"/>
              </w:rPr>
            </w:pPr>
          </w:p>
          <w:p w:rsidR="00D63BB3" w:rsidRPr="00540E30" w:rsidRDefault="00D63BB3" w:rsidP="00D63BB3">
            <w:pPr>
              <w:pStyle w:val="NormalWeb"/>
              <w:shd w:val="clear" w:color="auto" w:fill="FFFFFF"/>
              <w:spacing w:before="0" w:beforeAutospacing="0" w:after="0" w:afterAutospacing="0"/>
              <w:jc w:val="both"/>
              <w:rPr>
                <w:rFonts w:ascii="GHEA Grapalat" w:hAnsi="GHEA Grapalat" w:cs="Sylfaen"/>
                <w:lang w:val="hy-AM"/>
              </w:rPr>
            </w:pPr>
          </w:p>
          <w:p w:rsidR="00D63BB3"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897314" w:rsidP="00D63BB3">
            <w:pPr>
              <w:pStyle w:val="NormalWeb"/>
              <w:shd w:val="clear" w:color="auto" w:fill="FFFFFF"/>
              <w:spacing w:before="0" w:beforeAutospacing="0" w:after="0" w:afterAutospacing="0"/>
              <w:jc w:val="both"/>
              <w:rPr>
                <w:rFonts w:ascii="GHEA Grapalat" w:hAnsi="GHEA Grapalat" w:cs="Sylfaen"/>
                <w:lang w:val="hy-AM"/>
              </w:rPr>
            </w:pPr>
          </w:p>
          <w:p w:rsidR="00897314" w:rsidRPr="00540E30" w:rsidRDefault="002C6F60"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2C6F60" w:rsidRPr="00540E30" w:rsidRDefault="002C6F60" w:rsidP="00D63BB3">
            <w:pPr>
              <w:pStyle w:val="NormalWeb"/>
              <w:shd w:val="clear" w:color="auto" w:fill="FFFFFF"/>
              <w:spacing w:before="0" w:beforeAutospacing="0" w:after="0" w:afterAutospacing="0"/>
              <w:jc w:val="both"/>
              <w:rPr>
                <w:rFonts w:ascii="GHEA Grapalat" w:hAnsi="GHEA Grapalat" w:cs="Sylfaen"/>
                <w:lang w:val="hy-AM"/>
              </w:rPr>
            </w:pPr>
          </w:p>
          <w:p w:rsidR="002C6F60" w:rsidRPr="00540E30" w:rsidRDefault="002C6F60" w:rsidP="00D63BB3">
            <w:pPr>
              <w:pStyle w:val="NormalWeb"/>
              <w:shd w:val="clear" w:color="auto" w:fill="FFFFFF"/>
              <w:spacing w:before="0" w:beforeAutospacing="0" w:after="0" w:afterAutospacing="0"/>
              <w:jc w:val="both"/>
              <w:rPr>
                <w:rFonts w:ascii="GHEA Grapalat" w:hAnsi="GHEA Grapalat" w:cs="Sylfaen"/>
                <w:lang w:val="hy-AM"/>
              </w:rPr>
            </w:pPr>
          </w:p>
          <w:p w:rsidR="002C6F60" w:rsidRPr="00540E30" w:rsidRDefault="002C6F60" w:rsidP="00D63BB3">
            <w:pPr>
              <w:pStyle w:val="NormalWeb"/>
              <w:shd w:val="clear" w:color="auto" w:fill="FFFFFF"/>
              <w:spacing w:before="0" w:beforeAutospacing="0" w:after="0" w:afterAutospacing="0"/>
              <w:jc w:val="both"/>
              <w:rPr>
                <w:rFonts w:ascii="GHEA Grapalat" w:hAnsi="GHEA Grapalat" w:cs="Sylfaen"/>
                <w:lang w:val="hy-AM"/>
              </w:rPr>
            </w:pPr>
          </w:p>
          <w:p w:rsidR="002C6F60" w:rsidRPr="00540E30" w:rsidRDefault="0030068D"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30068D" w:rsidRPr="00540E30" w:rsidRDefault="0030068D" w:rsidP="00D63BB3">
            <w:pPr>
              <w:pStyle w:val="NormalWeb"/>
              <w:shd w:val="clear" w:color="auto" w:fill="FFFFFF"/>
              <w:spacing w:before="0" w:beforeAutospacing="0" w:after="0" w:afterAutospacing="0"/>
              <w:jc w:val="both"/>
              <w:rPr>
                <w:rFonts w:ascii="GHEA Grapalat" w:hAnsi="GHEA Grapalat" w:cs="Sylfaen"/>
                <w:lang w:val="hy-AM"/>
              </w:rPr>
            </w:pPr>
          </w:p>
          <w:p w:rsidR="0030068D"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9D632B" w:rsidRPr="00540E30" w:rsidRDefault="009D632B" w:rsidP="00D63BB3">
            <w:pPr>
              <w:pStyle w:val="NormalWeb"/>
              <w:shd w:val="clear" w:color="auto" w:fill="FFFFFF"/>
              <w:spacing w:before="0" w:beforeAutospacing="0" w:after="0" w:afterAutospacing="0"/>
              <w:jc w:val="both"/>
              <w:rPr>
                <w:rFonts w:ascii="GHEA Grapalat" w:hAnsi="GHEA Grapalat" w:cs="Sylfaen"/>
                <w:lang w:val="hy-AM"/>
              </w:rPr>
            </w:pPr>
          </w:p>
          <w:p w:rsidR="00FF5218" w:rsidRDefault="001B6A7E" w:rsidP="00FF5218">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Կարգավորումը սահմանված է ՀՀ կառավարության 03</w:t>
            </w:r>
            <w:r>
              <w:rPr>
                <w:rFonts w:ascii="Cambria Math" w:hAnsi="Cambria Math" w:cs="Cambria Math"/>
                <w:lang w:val="hy-AM"/>
              </w:rPr>
              <w:t>․</w:t>
            </w:r>
            <w:r>
              <w:rPr>
                <w:rFonts w:ascii="GHEA Grapalat" w:hAnsi="GHEA Grapalat" w:cs="Sylfaen"/>
                <w:lang w:val="hy-AM"/>
              </w:rPr>
              <w:t>12</w:t>
            </w:r>
            <w:r>
              <w:rPr>
                <w:rFonts w:ascii="Cambria Math" w:hAnsi="Cambria Math" w:cs="Cambria Math"/>
                <w:lang w:val="hy-AM"/>
              </w:rPr>
              <w:t>․</w:t>
            </w:r>
            <w:r>
              <w:rPr>
                <w:rFonts w:ascii="GHEA Grapalat" w:hAnsi="GHEA Grapalat" w:cs="Sylfaen"/>
                <w:lang w:val="hy-AM"/>
              </w:rPr>
              <w:t>2020</w:t>
            </w:r>
            <w:r>
              <w:rPr>
                <w:rFonts w:ascii="GHEA Grapalat" w:hAnsi="GHEA Grapalat" w:cs="GHEA Grapalat"/>
                <w:lang w:val="hy-AM"/>
              </w:rPr>
              <w:t>թ</w:t>
            </w:r>
            <w:r>
              <w:rPr>
                <w:rFonts w:ascii="Cambria Math" w:hAnsi="Cambria Math" w:cs="Cambria Math"/>
                <w:lang w:val="hy-AM"/>
              </w:rPr>
              <w:t>․</w:t>
            </w:r>
            <w:r>
              <w:rPr>
                <w:rFonts w:ascii="GHEA Grapalat" w:hAnsi="GHEA Grapalat" w:cs="Sylfaen"/>
                <w:lang w:val="hy-AM"/>
              </w:rPr>
              <w:t xml:space="preserve"> </w:t>
            </w:r>
            <w:r w:rsidRPr="001B6A7E">
              <w:rPr>
                <w:rFonts w:ascii="GHEA Grapalat" w:hAnsi="GHEA Grapalat" w:cs="Sylfaen"/>
                <w:lang w:val="hy-AM"/>
              </w:rPr>
              <w:t>N</w:t>
            </w:r>
            <w:r>
              <w:rPr>
                <w:rFonts w:ascii="GHEA Grapalat" w:hAnsi="GHEA Grapalat" w:cs="Sylfaen"/>
                <w:lang w:val="hy-AM"/>
              </w:rPr>
              <w:t xml:space="preserve"> 1994-Ն որոշմամբ</w:t>
            </w:r>
          </w:p>
          <w:p w:rsidR="00FF5218" w:rsidRPr="00FF5218" w:rsidRDefault="00FF5218" w:rsidP="00FF5218">
            <w:pPr>
              <w:pStyle w:val="NormalWeb"/>
              <w:shd w:val="clear" w:color="auto" w:fill="FFFFFF"/>
              <w:spacing w:before="0" w:beforeAutospacing="0" w:after="0" w:afterAutospacing="0"/>
              <w:jc w:val="both"/>
              <w:rPr>
                <w:rFonts w:ascii="GHEA Grapalat" w:hAnsi="GHEA Grapalat" w:cs="Sylfaen"/>
                <w:lang w:val="hy-AM"/>
              </w:rPr>
            </w:pPr>
            <w:r w:rsidRPr="00FF5218">
              <w:rPr>
                <w:rFonts w:ascii="GHEA Grapalat" w:hAnsi="GHEA Grapalat" w:cs="Sylfaen"/>
                <w:lang w:val="hy-AM"/>
              </w:rPr>
              <w:lastRenderedPageBreak/>
              <w:t>Նախագծով փոփոխվող 11-րդ հոդվածի 7-րդ մասով սահմանվում է</w:t>
            </w:r>
            <w:r>
              <w:rPr>
                <w:rFonts w:ascii="GHEA Grapalat" w:hAnsi="GHEA Grapalat" w:cs="Sylfaen"/>
                <w:lang w:val="hy-AM"/>
              </w:rPr>
              <w:t>, որ</w:t>
            </w:r>
            <w:r w:rsidRPr="00FF5218">
              <w:rPr>
                <w:rFonts w:ascii="GHEA Grapalat" w:hAnsi="GHEA Grapalat" w:cs="Sylfaen"/>
                <w:lang w:val="hy-AM"/>
              </w:rPr>
              <w:t xml:space="preserve"> մրցույթի կազմակերպման պայմանները կարգավորվում են ՀՀ</w:t>
            </w:r>
            <w:r>
              <w:rPr>
                <w:rFonts w:ascii="GHEA Grapalat" w:hAnsi="GHEA Grapalat" w:cs="Sylfaen"/>
                <w:lang w:val="hy-AM"/>
              </w:rPr>
              <w:t>-</w:t>
            </w:r>
            <w:r w:rsidRPr="00FF5218">
              <w:rPr>
                <w:rFonts w:ascii="GHEA Grapalat" w:hAnsi="GHEA Grapalat" w:cs="Sylfaen"/>
                <w:lang w:val="hy-AM"/>
              </w:rPr>
              <w:t xml:space="preserve">ում ընդհանուր օգտագործման ավտոմոբիլային տրանսպորտով </w:t>
            </w:r>
            <w:proofErr w:type="spellStart"/>
            <w:r w:rsidRPr="00FF5218">
              <w:rPr>
                <w:rFonts w:ascii="GHEA Grapalat" w:hAnsi="GHEA Grapalat" w:cs="Sylfaen"/>
                <w:lang w:val="hy-AM"/>
              </w:rPr>
              <w:t>ուղևորափոխադրումների</w:t>
            </w:r>
            <w:proofErr w:type="spellEnd"/>
            <w:r w:rsidRPr="00FF5218">
              <w:rPr>
                <w:rFonts w:ascii="GHEA Grapalat" w:hAnsi="GHEA Grapalat" w:cs="Sylfaen"/>
                <w:lang w:val="hy-AM"/>
              </w:rPr>
              <w:t xml:space="preserve"> կազմակ</w:t>
            </w:r>
            <w:r>
              <w:rPr>
                <w:rFonts w:ascii="GHEA Grapalat" w:hAnsi="GHEA Grapalat" w:cs="Sylfaen"/>
                <w:lang w:val="hy-AM"/>
              </w:rPr>
              <w:t>երպման կարգով, որը հաստատում է Կ</w:t>
            </w:r>
            <w:r w:rsidRPr="00FF5218">
              <w:rPr>
                <w:rFonts w:ascii="GHEA Grapalat" w:hAnsi="GHEA Grapalat" w:cs="Sylfaen"/>
                <w:lang w:val="hy-AM"/>
              </w:rPr>
              <w:t>առավարությունը:</w:t>
            </w:r>
          </w:p>
          <w:p w:rsidR="00C75B57" w:rsidRPr="00540E30" w:rsidRDefault="00C75B57" w:rsidP="00D63BB3">
            <w:pPr>
              <w:pStyle w:val="NormalWeb"/>
              <w:shd w:val="clear" w:color="auto" w:fill="FFFFFF"/>
              <w:spacing w:before="0" w:beforeAutospacing="0" w:after="0" w:afterAutospacing="0"/>
              <w:jc w:val="both"/>
              <w:rPr>
                <w:rFonts w:ascii="GHEA Grapalat" w:hAnsi="GHEA Grapalat" w:cs="Sylfaen"/>
                <w:lang w:val="hy-AM"/>
              </w:rPr>
            </w:pPr>
          </w:p>
          <w:p w:rsidR="00425FF2" w:rsidRPr="00540E30" w:rsidRDefault="00425FF2"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6402AB" w:rsidRPr="00540E30" w:rsidRDefault="006402AB"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1F40C4"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 xml:space="preserve">Ընդունվել է, </w:t>
            </w:r>
            <w:proofErr w:type="spellStart"/>
            <w:r>
              <w:rPr>
                <w:rFonts w:ascii="GHEA Grapalat" w:hAnsi="GHEA Grapalat" w:cs="Sylfaen"/>
                <w:lang w:val="hy-AM"/>
              </w:rPr>
              <w:t>լրամշակվել</w:t>
            </w:r>
            <w:proofErr w:type="spellEnd"/>
            <w:r>
              <w:rPr>
                <w:rFonts w:ascii="GHEA Grapalat" w:hAnsi="GHEA Grapalat" w:cs="Sylfaen"/>
                <w:lang w:val="hy-AM"/>
              </w:rPr>
              <w:t xml:space="preserve"> է 11-րդ հոդվածի </w:t>
            </w:r>
            <w:r w:rsidR="001B6A7E">
              <w:rPr>
                <w:rFonts w:ascii="GHEA Grapalat" w:hAnsi="GHEA Grapalat" w:cs="Sylfaen"/>
                <w:lang w:val="hy-AM"/>
              </w:rPr>
              <w:t>5</w:t>
            </w:r>
            <w:r>
              <w:rPr>
                <w:rFonts w:ascii="GHEA Grapalat" w:hAnsi="GHEA Grapalat" w:cs="Sylfaen"/>
                <w:lang w:val="hy-AM"/>
              </w:rPr>
              <w:t>-</w:t>
            </w:r>
            <w:r w:rsidR="001B6A7E">
              <w:rPr>
                <w:rFonts w:ascii="GHEA Grapalat" w:hAnsi="GHEA Grapalat" w:cs="Sylfaen"/>
                <w:lang w:val="hy-AM"/>
              </w:rPr>
              <w:t>րդ</w:t>
            </w:r>
            <w:r>
              <w:rPr>
                <w:rFonts w:ascii="GHEA Grapalat" w:hAnsi="GHEA Grapalat" w:cs="Sylfaen"/>
                <w:lang w:val="hy-AM"/>
              </w:rPr>
              <w:t xml:space="preserve"> մասը</w:t>
            </w: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F133AE" w:rsidP="00D63BB3">
            <w:pPr>
              <w:pStyle w:val="NormalWeb"/>
              <w:shd w:val="clear" w:color="auto" w:fill="FFFFFF"/>
              <w:spacing w:before="0" w:beforeAutospacing="0" w:after="0" w:afterAutospacing="0"/>
              <w:jc w:val="both"/>
              <w:rPr>
                <w:rFonts w:ascii="GHEA Grapalat" w:hAnsi="GHEA Grapalat" w:cs="Sylfaen"/>
                <w:lang w:val="hy-AM"/>
              </w:rPr>
            </w:pPr>
          </w:p>
          <w:p w:rsidR="00F133AE" w:rsidRPr="00540E30" w:rsidRDefault="005B5DB0"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5B5DB0" w:rsidRPr="00540E30" w:rsidRDefault="005B5DB0" w:rsidP="00D63BB3">
            <w:pPr>
              <w:pStyle w:val="NormalWeb"/>
              <w:shd w:val="clear" w:color="auto" w:fill="FFFFFF"/>
              <w:spacing w:before="0" w:beforeAutospacing="0" w:after="0" w:afterAutospacing="0"/>
              <w:jc w:val="both"/>
              <w:rPr>
                <w:rFonts w:ascii="GHEA Grapalat" w:hAnsi="GHEA Grapalat" w:cs="Sylfaen"/>
                <w:lang w:val="hy-AM"/>
              </w:rPr>
            </w:pPr>
          </w:p>
          <w:p w:rsidR="0014095A" w:rsidRPr="00C029AA" w:rsidRDefault="0014095A"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r w:rsidR="00E53358">
              <w:rPr>
                <w:rFonts w:ascii="GHEA Grapalat" w:hAnsi="GHEA Grapalat" w:cs="Sylfaen"/>
                <w:lang w:val="hy-AM"/>
              </w:rPr>
              <w:t>, 11-րդ հոդվածի 14-րդ մաս</w:t>
            </w:r>
            <w:r w:rsidR="00C029AA">
              <w:rPr>
                <w:rFonts w:ascii="GHEA Grapalat" w:hAnsi="GHEA Grapalat" w:cs="Sylfaen"/>
                <w:lang w:val="hy-AM"/>
              </w:rPr>
              <w:t>ով սահմանված է</w:t>
            </w: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Default="00EE59A6"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Ընդունվել է</w:t>
            </w:r>
          </w:p>
          <w:p w:rsidR="00EE59A6" w:rsidRDefault="00EE59A6" w:rsidP="00D63BB3">
            <w:pPr>
              <w:pStyle w:val="NormalWeb"/>
              <w:shd w:val="clear" w:color="auto" w:fill="FFFFFF"/>
              <w:spacing w:before="0" w:beforeAutospacing="0" w:after="0" w:afterAutospacing="0"/>
              <w:jc w:val="both"/>
              <w:rPr>
                <w:rFonts w:ascii="GHEA Grapalat" w:hAnsi="GHEA Grapalat" w:cs="Sylfaen"/>
                <w:lang w:val="hy-AM"/>
              </w:rPr>
            </w:pPr>
          </w:p>
          <w:p w:rsidR="00EE59A6" w:rsidRPr="00540E30" w:rsidRDefault="00EE59A6"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477170"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14095A" w:rsidP="00D63BB3">
            <w:pPr>
              <w:pStyle w:val="NormalWeb"/>
              <w:shd w:val="clear" w:color="auto" w:fill="FFFFFF"/>
              <w:spacing w:before="0" w:beforeAutospacing="0" w:after="0" w:afterAutospacing="0"/>
              <w:jc w:val="both"/>
              <w:rPr>
                <w:rFonts w:ascii="GHEA Grapalat" w:hAnsi="GHEA Grapalat" w:cs="Sylfaen"/>
                <w:lang w:val="hy-AM"/>
              </w:rPr>
            </w:pPr>
          </w:p>
          <w:p w:rsidR="0014095A" w:rsidRPr="00540E30" w:rsidRDefault="000D2B15"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0D2B15" w:rsidRPr="00540E30" w:rsidRDefault="000D2B15" w:rsidP="00D63BB3">
            <w:pPr>
              <w:pStyle w:val="NormalWeb"/>
              <w:shd w:val="clear" w:color="auto" w:fill="FFFFFF"/>
              <w:spacing w:before="0" w:beforeAutospacing="0" w:after="0" w:afterAutospacing="0"/>
              <w:jc w:val="both"/>
              <w:rPr>
                <w:rFonts w:ascii="GHEA Grapalat" w:hAnsi="GHEA Grapalat" w:cs="Sylfaen"/>
                <w:lang w:val="hy-AM"/>
              </w:rPr>
            </w:pPr>
          </w:p>
          <w:p w:rsidR="000D2B15" w:rsidRPr="00540E30" w:rsidRDefault="000D2B15"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 xml:space="preserve">Մասը </w:t>
            </w:r>
            <w:proofErr w:type="spellStart"/>
            <w:r w:rsidRPr="00540E30">
              <w:rPr>
                <w:rFonts w:ascii="GHEA Grapalat" w:hAnsi="GHEA Grapalat" w:cs="Sylfaen"/>
                <w:lang w:val="hy-AM"/>
              </w:rPr>
              <w:t>խմբագրվել</w:t>
            </w:r>
            <w:proofErr w:type="spellEnd"/>
            <w:r w:rsidRPr="00540E30">
              <w:rPr>
                <w:rFonts w:ascii="GHEA Grapalat" w:hAnsi="GHEA Grapalat" w:cs="Sylfaen"/>
                <w:lang w:val="hy-AM"/>
              </w:rPr>
              <w:t xml:space="preserve"> է, իսկ նվազագույն քանակը սահմանված է ՀՀ կառավարության 03</w:t>
            </w:r>
            <w:r w:rsidRPr="00FF5218">
              <w:rPr>
                <w:rFonts w:ascii="Cambria Math" w:hAnsi="Cambria Math" w:cs="Cambria Math"/>
                <w:lang w:val="hy-AM"/>
              </w:rPr>
              <w:t>․</w:t>
            </w:r>
            <w:r w:rsidRPr="00540E30">
              <w:rPr>
                <w:rFonts w:ascii="GHEA Grapalat" w:hAnsi="GHEA Grapalat" w:cs="Sylfaen"/>
                <w:lang w:val="hy-AM"/>
              </w:rPr>
              <w:t>12</w:t>
            </w:r>
            <w:r w:rsidRPr="00FF5218">
              <w:rPr>
                <w:rFonts w:ascii="Cambria Math" w:hAnsi="Cambria Math" w:cs="Cambria Math"/>
                <w:lang w:val="hy-AM"/>
              </w:rPr>
              <w:t>․</w:t>
            </w:r>
            <w:r w:rsidRPr="00540E30">
              <w:rPr>
                <w:rFonts w:ascii="GHEA Grapalat" w:hAnsi="GHEA Grapalat" w:cs="Sylfaen"/>
                <w:lang w:val="hy-AM"/>
              </w:rPr>
              <w:t>2020</w:t>
            </w:r>
            <w:r w:rsidRPr="00FF5218">
              <w:rPr>
                <w:rFonts w:ascii="GHEA Grapalat" w:hAnsi="GHEA Grapalat" w:cs="Sylfaen"/>
                <w:lang w:val="hy-AM"/>
              </w:rPr>
              <w:t>թ</w:t>
            </w:r>
            <w:r w:rsidRPr="00FF5218">
              <w:rPr>
                <w:rFonts w:ascii="Cambria Math" w:hAnsi="Cambria Math" w:cs="Cambria Math"/>
                <w:lang w:val="hy-AM"/>
              </w:rPr>
              <w:t>․</w:t>
            </w:r>
            <w:r w:rsidRPr="00540E30">
              <w:rPr>
                <w:rFonts w:ascii="GHEA Grapalat" w:hAnsi="GHEA Grapalat" w:cs="Sylfaen"/>
                <w:lang w:val="hy-AM"/>
              </w:rPr>
              <w:t xml:space="preserve"> </w:t>
            </w:r>
            <w:r w:rsidRPr="00FF5218">
              <w:rPr>
                <w:rFonts w:ascii="GHEA Grapalat" w:hAnsi="GHEA Grapalat" w:cs="Sylfaen"/>
                <w:lang w:val="hy-AM"/>
              </w:rPr>
              <w:t>թիվ</w:t>
            </w:r>
            <w:r w:rsidRPr="00540E30">
              <w:rPr>
                <w:rFonts w:ascii="GHEA Grapalat" w:hAnsi="GHEA Grapalat" w:cs="Sylfaen"/>
                <w:lang w:val="hy-AM"/>
              </w:rPr>
              <w:t xml:space="preserve"> 1994-</w:t>
            </w:r>
            <w:r w:rsidRPr="00FF5218">
              <w:rPr>
                <w:rFonts w:ascii="GHEA Grapalat" w:hAnsi="GHEA Grapalat" w:cs="Sylfaen"/>
                <w:lang w:val="hy-AM"/>
              </w:rPr>
              <w:t>Ն</w:t>
            </w:r>
            <w:r w:rsidRPr="00540E30">
              <w:rPr>
                <w:rFonts w:ascii="GHEA Grapalat" w:hAnsi="GHEA Grapalat" w:cs="Sylfaen"/>
                <w:lang w:val="hy-AM"/>
              </w:rPr>
              <w:t xml:space="preserve"> </w:t>
            </w:r>
            <w:r w:rsidRPr="00FF5218">
              <w:rPr>
                <w:rFonts w:ascii="GHEA Grapalat" w:hAnsi="GHEA Grapalat" w:cs="Sylfaen"/>
                <w:lang w:val="hy-AM"/>
              </w:rPr>
              <w:t>որոշմամբ։</w:t>
            </w:r>
          </w:p>
          <w:p w:rsidR="000D2B15" w:rsidRPr="00540E30" w:rsidRDefault="000D2B15"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0D2B15" w:rsidRPr="00540E30" w:rsidRDefault="000D2B15" w:rsidP="00D63BB3">
            <w:pPr>
              <w:pStyle w:val="NormalWeb"/>
              <w:shd w:val="clear" w:color="auto" w:fill="FFFFFF"/>
              <w:spacing w:before="0" w:beforeAutospacing="0" w:after="0" w:afterAutospacing="0"/>
              <w:jc w:val="both"/>
              <w:rPr>
                <w:rFonts w:ascii="GHEA Grapalat" w:hAnsi="GHEA Grapalat" w:cs="Sylfaen"/>
                <w:lang w:val="hy-AM"/>
              </w:rPr>
            </w:pPr>
          </w:p>
          <w:p w:rsidR="009C5E67" w:rsidRDefault="00047AD9"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 xml:space="preserve">Մրցութային եղանակով օպերատորի ընտրության կարգավորումը սահմանված է </w:t>
            </w:r>
            <w:r w:rsidR="0025691C">
              <w:rPr>
                <w:rFonts w:ascii="GHEA Grapalat" w:hAnsi="GHEA Grapalat" w:cs="Sylfaen"/>
                <w:lang w:val="hy-AM"/>
              </w:rPr>
              <w:t>նախագծի 3-րդ հոդվածով</w:t>
            </w:r>
          </w:p>
          <w:p w:rsidR="0025691C" w:rsidRDefault="0025691C" w:rsidP="00D63BB3">
            <w:pPr>
              <w:pStyle w:val="NormalWeb"/>
              <w:shd w:val="clear" w:color="auto" w:fill="FFFFFF"/>
              <w:spacing w:before="0" w:beforeAutospacing="0" w:after="0" w:afterAutospacing="0"/>
              <w:jc w:val="both"/>
              <w:rPr>
                <w:rFonts w:ascii="GHEA Grapalat" w:hAnsi="GHEA Grapalat" w:cs="Sylfaen"/>
                <w:lang w:val="hy-AM"/>
              </w:rPr>
            </w:pPr>
          </w:p>
          <w:p w:rsidR="0025691C" w:rsidRDefault="0025691C" w:rsidP="00D63BB3">
            <w:pPr>
              <w:pStyle w:val="NormalWeb"/>
              <w:shd w:val="clear" w:color="auto" w:fill="FFFFFF"/>
              <w:spacing w:before="0" w:beforeAutospacing="0" w:after="0" w:afterAutospacing="0"/>
              <w:jc w:val="both"/>
              <w:rPr>
                <w:rFonts w:ascii="GHEA Grapalat" w:hAnsi="GHEA Grapalat" w:cs="Sylfaen"/>
                <w:lang w:val="hy-AM"/>
              </w:rPr>
            </w:pPr>
          </w:p>
          <w:p w:rsidR="0025691C" w:rsidRPr="00540E30" w:rsidRDefault="0025691C"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 xml:space="preserve">Ընդունվել է </w:t>
            </w: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9C5E67" w:rsidRPr="00540E30" w:rsidRDefault="009C5E67" w:rsidP="00D63BB3">
            <w:pPr>
              <w:pStyle w:val="NormalWeb"/>
              <w:shd w:val="clear" w:color="auto" w:fill="FFFFFF"/>
              <w:spacing w:before="0" w:beforeAutospacing="0" w:after="0" w:afterAutospacing="0"/>
              <w:jc w:val="both"/>
              <w:rPr>
                <w:rFonts w:ascii="GHEA Grapalat" w:hAnsi="GHEA Grapalat" w:cs="Sylfaen"/>
                <w:lang w:val="hy-AM"/>
              </w:rPr>
            </w:pPr>
          </w:p>
          <w:p w:rsidR="007D3C23" w:rsidRDefault="007A0028"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r w:rsidR="007D3C23">
              <w:rPr>
                <w:rFonts w:ascii="GHEA Grapalat" w:hAnsi="GHEA Grapalat" w:cs="Sylfaen"/>
                <w:lang w:val="hy-AM"/>
              </w:rPr>
              <w:t xml:space="preserve">, </w:t>
            </w:r>
          </w:p>
          <w:p w:rsidR="007A0028" w:rsidRPr="00540E30" w:rsidRDefault="00BE7E63"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նախագծի 3-րդ հոդվածի 4</w:t>
            </w:r>
            <w:r w:rsidR="007D3C23">
              <w:rPr>
                <w:rFonts w:ascii="GHEA Grapalat" w:hAnsi="GHEA Grapalat" w:cs="Sylfaen"/>
                <w:lang w:val="hy-AM"/>
              </w:rPr>
              <w:t>-րդ մասով սահմանվ</w:t>
            </w:r>
            <w:r w:rsidR="00642DA0">
              <w:rPr>
                <w:rFonts w:ascii="GHEA Grapalat" w:hAnsi="GHEA Grapalat" w:cs="Sylfaen"/>
                <w:lang w:val="hy-AM"/>
              </w:rPr>
              <w:t>ում</w:t>
            </w:r>
            <w:r w:rsidR="007D3C23">
              <w:rPr>
                <w:rFonts w:ascii="GHEA Grapalat" w:hAnsi="GHEA Grapalat" w:cs="Sylfaen"/>
                <w:lang w:val="hy-AM"/>
              </w:rPr>
              <w:t xml:space="preserve"> է </w:t>
            </w:r>
            <w:proofErr w:type="spellStart"/>
            <w:r w:rsidR="007D3C23">
              <w:rPr>
                <w:rFonts w:ascii="GHEA Grapalat" w:hAnsi="GHEA Grapalat" w:cs="Sylfaen"/>
                <w:lang w:val="hy-AM"/>
              </w:rPr>
              <w:t>փոխադրավարձի</w:t>
            </w:r>
            <w:proofErr w:type="spellEnd"/>
            <w:r w:rsidR="007D3C23">
              <w:rPr>
                <w:rFonts w:ascii="GHEA Grapalat" w:hAnsi="GHEA Grapalat" w:cs="Sylfaen"/>
                <w:lang w:val="hy-AM"/>
              </w:rPr>
              <w:t xml:space="preserve"> վերաբերյալ կարգավորումը</w:t>
            </w:r>
          </w:p>
          <w:p w:rsidR="007A0028" w:rsidRPr="00540E30" w:rsidRDefault="007A0028" w:rsidP="00D63BB3">
            <w:pPr>
              <w:pStyle w:val="NormalWeb"/>
              <w:shd w:val="clear" w:color="auto" w:fill="FFFFFF"/>
              <w:spacing w:before="0" w:beforeAutospacing="0" w:after="0" w:afterAutospacing="0"/>
              <w:jc w:val="both"/>
              <w:rPr>
                <w:rFonts w:ascii="GHEA Grapalat" w:hAnsi="GHEA Grapalat" w:cs="Sylfaen"/>
                <w:lang w:val="hy-AM"/>
              </w:rPr>
            </w:pPr>
          </w:p>
          <w:p w:rsidR="007A0028" w:rsidRPr="00540E30" w:rsidRDefault="007A0028"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7A0028" w:rsidRPr="00540E30" w:rsidRDefault="007A0028" w:rsidP="00D63BB3">
            <w:pPr>
              <w:pStyle w:val="NormalWeb"/>
              <w:shd w:val="clear" w:color="auto" w:fill="FFFFFF"/>
              <w:spacing w:before="0" w:beforeAutospacing="0" w:after="0" w:afterAutospacing="0"/>
              <w:jc w:val="both"/>
              <w:rPr>
                <w:rFonts w:ascii="GHEA Grapalat" w:hAnsi="GHEA Grapalat" w:cs="Sylfaen"/>
                <w:lang w:val="hy-AM"/>
              </w:rPr>
            </w:pPr>
          </w:p>
          <w:p w:rsidR="007A0028" w:rsidRPr="00540E30" w:rsidRDefault="007A0028" w:rsidP="00D63BB3">
            <w:pPr>
              <w:pStyle w:val="NormalWeb"/>
              <w:shd w:val="clear" w:color="auto" w:fill="FFFFFF"/>
              <w:spacing w:before="0" w:beforeAutospacing="0" w:after="0" w:afterAutospacing="0"/>
              <w:jc w:val="both"/>
              <w:rPr>
                <w:rFonts w:ascii="GHEA Grapalat" w:hAnsi="GHEA Grapalat" w:cs="Sylfaen"/>
                <w:lang w:val="hy-AM"/>
              </w:rPr>
            </w:pPr>
          </w:p>
          <w:p w:rsidR="007A0028" w:rsidRPr="00540E30" w:rsidRDefault="007A0028" w:rsidP="00D63BB3">
            <w:pPr>
              <w:pStyle w:val="NormalWeb"/>
              <w:shd w:val="clear" w:color="auto" w:fill="FFFFFF"/>
              <w:spacing w:before="0" w:beforeAutospacing="0" w:after="0" w:afterAutospacing="0"/>
              <w:jc w:val="both"/>
              <w:rPr>
                <w:rFonts w:ascii="GHEA Grapalat" w:hAnsi="GHEA Grapalat" w:cs="Sylfaen"/>
                <w:lang w:val="hy-AM"/>
              </w:rPr>
            </w:pPr>
          </w:p>
          <w:p w:rsidR="007A0028" w:rsidRDefault="007A0028" w:rsidP="00D63BB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D3F24" w:rsidRDefault="000D3F24" w:rsidP="00D63BB3">
            <w:pPr>
              <w:pStyle w:val="NormalWeb"/>
              <w:shd w:val="clear" w:color="auto" w:fill="FFFFFF"/>
              <w:spacing w:before="0" w:beforeAutospacing="0" w:after="0" w:afterAutospacing="0"/>
              <w:jc w:val="both"/>
              <w:rPr>
                <w:rFonts w:ascii="GHEA Grapalat" w:hAnsi="GHEA Grapalat" w:cs="Sylfaen"/>
                <w:lang w:val="hy-AM"/>
              </w:rPr>
            </w:pPr>
          </w:p>
          <w:p w:rsidR="00047AD9" w:rsidRDefault="00047AD9" w:rsidP="00D63BB3">
            <w:pPr>
              <w:pStyle w:val="NormalWeb"/>
              <w:shd w:val="clear" w:color="auto" w:fill="FFFFFF"/>
              <w:spacing w:before="0" w:beforeAutospacing="0" w:after="0" w:afterAutospacing="0"/>
              <w:jc w:val="both"/>
              <w:rPr>
                <w:rFonts w:ascii="GHEA Grapalat" w:hAnsi="GHEA Grapalat" w:cs="Sylfaen"/>
                <w:lang w:val="hy-AM"/>
              </w:rPr>
            </w:pPr>
          </w:p>
          <w:p w:rsidR="00D63BB3" w:rsidRPr="00540E30" w:rsidRDefault="000D3F24" w:rsidP="00D63BB3">
            <w:pPr>
              <w:pStyle w:val="NormalWeb"/>
              <w:shd w:val="clear" w:color="auto" w:fill="FFFFFF"/>
              <w:spacing w:before="0" w:beforeAutospacing="0" w:after="0" w:afterAutospacing="0"/>
              <w:ind w:firstLine="720"/>
              <w:jc w:val="both"/>
              <w:rPr>
                <w:rFonts w:ascii="GHEA Grapalat" w:hAnsi="GHEA Grapalat" w:cs="Sylfaen"/>
                <w:lang w:val="hy-AM"/>
              </w:rPr>
            </w:pPr>
            <w:r>
              <w:rPr>
                <w:rFonts w:ascii="GHEA Grapalat" w:hAnsi="GHEA Grapalat" w:cs="Sylfaen"/>
                <w:lang w:val="hy-AM"/>
              </w:rPr>
              <w:t>Ընդունվել է</w:t>
            </w:r>
          </w:p>
        </w:tc>
      </w:tr>
      <w:tr w:rsidR="00226887" w:rsidRPr="00540E30" w:rsidTr="0022688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226887" w:rsidRPr="00540E30" w:rsidRDefault="00226887" w:rsidP="00D63BB3">
            <w:pPr>
              <w:spacing w:before="0" w:after="0" w:line="240" w:lineRule="auto"/>
              <w:rPr>
                <w:b/>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226887" w:rsidRPr="00540E30" w:rsidRDefault="00226887" w:rsidP="00D85E22">
            <w:pPr>
              <w:spacing w:before="0" w:line="240" w:lineRule="auto"/>
              <w:jc w:val="center"/>
              <w:rPr>
                <w:b/>
                <w:color w:val="000000"/>
                <w:sz w:val="24"/>
                <w:szCs w:val="24"/>
                <w:lang w:val="hy-AM"/>
              </w:rPr>
            </w:pPr>
            <w:proofErr w:type="spellStart"/>
            <w:r w:rsidRPr="00540E30">
              <w:rPr>
                <w:b/>
                <w:color w:val="000000"/>
                <w:sz w:val="24"/>
                <w:szCs w:val="24"/>
                <w:lang w:val="hy-AM"/>
              </w:rPr>
              <w:t>Երևանի</w:t>
            </w:r>
            <w:proofErr w:type="spellEnd"/>
            <w:r w:rsidRPr="00540E30">
              <w:rPr>
                <w:b/>
                <w:color w:val="000000"/>
                <w:sz w:val="24"/>
                <w:szCs w:val="24"/>
                <w:lang w:val="hy-AM"/>
              </w:rPr>
              <w:t xml:space="preserve"> քաղաքապետարան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226887" w:rsidRPr="00540E30" w:rsidRDefault="00226887" w:rsidP="00970D72">
            <w:pPr>
              <w:spacing w:before="0" w:line="240" w:lineRule="auto"/>
              <w:jc w:val="center"/>
              <w:rPr>
                <w:b/>
                <w:color w:val="000000"/>
                <w:sz w:val="24"/>
                <w:szCs w:val="24"/>
                <w:lang w:val="hy-AM"/>
              </w:rPr>
            </w:pPr>
            <w:r w:rsidRPr="00540E30">
              <w:rPr>
                <w:b/>
                <w:color w:val="000000"/>
                <w:sz w:val="24"/>
                <w:szCs w:val="24"/>
                <w:lang w:val="hy-AM"/>
              </w:rPr>
              <w:t>18</w:t>
            </w:r>
            <w:r w:rsidR="00970D72">
              <w:rPr>
                <w:b/>
                <w:color w:val="000000"/>
                <w:sz w:val="24"/>
                <w:szCs w:val="24"/>
              </w:rPr>
              <w:t>.</w:t>
            </w:r>
            <w:r w:rsidRPr="00540E30">
              <w:rPr>
                <w:b/>
                <w:color w:val="000000"/>
                <w:sz w:val="24"/>
                <w:szCs w:val="24"/>
                <w:lang w:val="hy-AM"/>
              </w:rPr>
              <w:t>07</w:t>
            </w:r>
            <w:r w:rsidRPr="00540E30">
              <w:rPr>
                <w:rFonts w:ascii="Times New Roman" w:hAnsi="Times New Roman"/>
                <w:b/>
                <w:color w:val="000000"/>
                <w:sz w:val="24"/>
                <w:szCs w:val="24"/>
                <w:lang w:val="hy-AM"/>
              </w:rPr>
              <w:t>․</w:t>
            </w:r>
            <w:r w:rsidRPr="00540E30">
              <w:rPr>
                <w:b/>
                <w:color w:val="000000"/>
                <w:sz w:val="24"/>
                <w:szCs w:val="24"/>
                <w:lang w:val="hy-AM"/>
              </w:rPr>
              <w:t>2022</w:t>
            </w:r>
            <w:r w:rsidRPr="00540E30">
              <w:rPr>
                <w:rFonts w:cs="GHEA Grapalat"/>
                <w:b/>
                <w:color w:val="000000"/>
                <w:sz w:val="24"/>
                <w:szCs w:val="24"/>
                <w:lang w:val="hy-AM"/>
              </w:rPr>
              <w:t>թ</w:t>
            </w:r>
            <w:r w:rsidRPr="00540E30">
              <w:rPr>
                <w:rFonts w:ascii="Times New Roman" w:hAnsi="Times New Roman"/>
                <w:b/>
                <w:color w:val="000000"/>
                <w:sz w:val="24"/>
                <w:szCs w:val="24"/>
                <w:lang w:val="hy-AM"/>
              </w:rPr>
              <w:t>․</w:t>
            </w:r>
            <w:r w:rsidRPr="00540E30">
              <w:rPr>
                <w:b/>
                <w:color w:val="000000"/>
                <w:sz w:val="24"/>
                <w:szCs w:val="24"/>
                <w:lang w:val="hy-AM"/>
              </w:rPr>
              <w:t xml:space="preserve"> N 01/15423-22</w:t>
            </w:r>
          </w:p>
        </w:tc>
      </w:tr>
      <w:tr w:rsidR="00226887" w:rsidRPr="00540E30"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226887" w:rsidRPr="00540E30" w:rsidRDefault="00226887" w:rsidP="00D63BB3">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226887" w:rsidRPr="00540E30" w:rsidRDefault="00226887" w:rsidP="00E17843">
            <w:pPr>
              <w:pStyle w:val="NormalWeb"/>
              <w:shd w:val="clear" w:color="auto" w:fill="FFFFFF"/>
              <w:spacing w:before="0" w:beforeAutospacing="0" w:after="0" w:afterAutospacing="0"/>
              <w:ind w:firstLine="720"/>
              <w:jc w:val="both"/>
              <w:rPr>
                <w:rFonts w:ascii="GHEA Grapalat" w:hAnsi="GHEA Grapalat"/>
                <w:color w:val="000000"/>
                <w:lang w:val="hy-AM"/>
              </w:rPr>
            </w:pPr>
            <w:r w:rsidRPr="00540E30">
              <w:rPr>
                <w:rFonts w:ascii="GHEA Grapalat" w:hAnsi="GHEA Grapalat"/>
                <w:color w:val="000000"/>
                <w:lang w:val="hy-AM"/>
              </w:rPr>
              <w:t xml:space="preserve">Ձեր 02.05.2022 թվականի NԳՍ/10730-2022 գրությամբ ներկայացված` «Ավտոմոբիլային տրանսպորտի մասին» օրենքում փոփոխություններ և լրացում կատարելու մասին» օրենքի նախագծի 2-րդ հոդվածով օրենքի նոր                                      խմբագրությամբ </w:t>
            </w:r>
            <w:proofErr w:type="spellStart"/>
            <w:r w:rsidRPr="00540E30">
              <w:rPr>
                <w:rFonts w:ascii="GHEA Grapalat" w:hAnsi="GHEA Grapalat"/>
                <w:color w:val="000000"/>
                <w:lang w:val="hy-AM"/>
              </w:rPr>
              <w:t>շարադրվող</w:t>
            </w:r>
            <w:proofErr w:type="spellEnd"/>
            <w:r w:rsidRPr="00540E30">
              <w:rPr>
                <w:rFonts w:ascii="GHEA Grapalat" w:hAnsi="GHEA Grapalat"/>
                <w:color w:val="000000"/>
                <w:lang w:val="hy-AM"/>
              </w:rPr>
              <w:t xml:space="preserve"> 10-րդ հոդվածի 2-րդ մասը` «լիազոր մարմինը»                  բառերից հետո, առաջարկում եմ լրացնել «՝ </w:t>
            </w:r>
            <w:proofErr w:type="spellStart"/>
            <w:r w:rsidRPr="00540E30">
              <w:rPr>
                <w:rFonts w:ascii="GHEA Grapalat" w:hAnsi="GHEA Grapalat"/>
                <w:color w:val="000000"/>
                <w:lang w:val="hy-AM"/>
              </w:rPr>
              <w:t>Երևան</w:t>
            </w:r>
            <w:proofErr w:type="spellEnd"/>
            <w:r w:rsidRPr="00540E30">
              <w:rPr>
                <w:rFonts w:ascii="GHEA Grapalat" w:hAnsi="GHEA Grapalat"/>
                <w:color w:val="000000"/>
                <w:lang w:val="hy-AM"/>
              </w:rPr>
              <w:t xml:space="preserve"> քաղաքի վարչական տարածքով </w:t>
            </w:r>
            <w:r w:rsidRPr="00540E30">
              <w:rPr>
                <w:rFonts w:ascii="GHEA Grapalat" w:hAnsi="GHEA Grapalat"/>
                <w:color w:val="000000"/>
                <w:lang w:val="hy-AM"/>
              </w:rPr>
              <w:lastRenderedPageBreak/>
              <w:t xml:space="preserve">անցնող երթուղիների </w:t>
            </w:r>
            <w:proofErr w:type="spellStart"/>
            <w:r w:rsidRPr="00540E30">
              <w:rPr>
                <w:rFonts w:ascii="GHEA Grapalat" w:hAnsi="GHEA Grapalat"/>
                <w:color w:val="000000"/>
                <w:lang w:val="hy-AM"/>
              </w:rPr>
              <w:t>ուղեգծերը</w:t>
            </w:r>
            <w:proofErr w:type="spellEnd"/>
            <w:r w:rsidRPr="00540E30">
              <w:rPr>
                <w:rFonts w:ascii="GHEA Grapalat" w:hAnsi="GHEA Grapalat"/>
                <w:color w:val="000000"/>
                <w:lang w:val="hy-AM"/>
              </w:rPr>
              <w:t xml:space="preserve">՝ նախապես համաձայնեցնելով </w:t>
            </w:r>
            <w:proofErr w:type="spellStart"/>
            <w:r w:rsidRPr="00540E30">
              <w:rPr>
                <w:rFonts w:ascii="GHEA Grapalat" w:hAnsi="GHEA Grapalat"/>
                <w:color w:val="000000"/>
                <w:lang w:val="hy-AM"/>
              </w:rPr>
              <w:t>Երևանի</w:t>
            </w:r>
            <w:proofErr w:type="spellEnd"/>
            <w:r w:rsidRPr="00540E30">
              <w:rPr>
                <w:rFonts w:ascii="GHEA Grapalat" w:hAnsi="GHEA Grapalat"/>
                <w:color w:val="000000"/>
                <w:lang w:val="hy-AM"/>
              </w:rPr>
              <w:t xml:space="preserve"> քաղաքապետի հետ» բառերով: Հարկ է նշել, որ ներկայումս գործող խմբագրությամբ օրենքի </w:t>
            </w:r>
            <w:proofErr w:type="spellStart"/>
            <w:r w:rsidRPr="00540E30">
              <w:rPr>
                <w:rFonts w:ascii="GHEA Grapalat" w:hAnsi="GHEA Grapalat"/>
                <w:color w:val="000000"/>
                <w:lang w:val="hy-AM"/>
              </w:rPr>
              <w:t>կարգավորումների</w:t>
            </w:r>
            <w:proofErr w:type="spellEnd"/>
            <w:r w:rsidRPr="00540E30">
              <w:rPr>
                <w:rFonts w:ascii="GHEA Grapalat" w:hAnsi="GHEA Grapalat"/>
                <w:color w:val="000000"/>
                <w:lang w:val="hy-AM"/>
              </w:rPr>
              <w:t xml:space="preserve"> համաձայն՝ </w:t>
            </w:r>
            <w:proofErr w:type="spellStart"/>
            <w:r w:rsidRPr="00540E30">
              <w:rPr>
                <w:rFonts w:ascii="GHEA Grapalat" w:hAnsi="GHEA Grapalat"/>
                <w:color w:val="000000"/>
                <w:lang w:val="hy-AM"/>
              </w:rPr>
              <w:t>Երևան</w:t>
            </w:r>
            <w:proofErr w:type="spellEnd"/>
            <w:r w:rsidRPr="00540E30">
              <w:rPr>
                <w:rFonts w:ascii="GHEA Grapalat" w:hAnsi="GHEA Grapalat"/>
                <w:color w:val="000000"/>
                <w:lang w:val="hy-AM"/>
              </w:rPr>
              <w:t xml:space="preserve"> քաղաքի վարչական տարածքով անցնող երթուղիների </w:t>
            </w:r>
            <w:proofErr w:type="spellStart"/>
            <w:r w:rsidRPr="00540E30">
              <w:rPr>
                <w:rFonts w:ascii="GHEA Grapalat" w:hAnsi="GHEA Grapalat"/>
                <w:color w:val="000000"/>
                <w:lang w:val="hy-AM"/>
              </w:rPr>
              <w:t>ուղեգծերը</w:t>
            </w:r>
            <w:proofErr w:type="spellEnd"/>
            <w:r w:rsidRPr="00540E30">
              <w:rPr>
                <w:rFonts w:ascii="GHEA Grapalat" w:hAnsi="GHEA Grapalat"/>
                <w:color w:val="000000"/>
                <w:lang w:val="hy-AM"/>
              </w:rPr>
              <w:t xml:space="preserve"> նույնպես համաձայնեցվում են </w:t>
            </w:r>
            <w:proofErr w:type="spellStart"/>
            <w:r w:rsidRPr="00540E30">
              <w:rPr>
                <w:rFonts w:ascii="GHEA Grapalat" w:hAnsi="GHEA Grapalat"/>
                <w:color w:val="000000"/>
                <w:lang w:val="hy-AM"/>
              </w:rPr>
              <w:t>Երևանի</w:t>
            </w:r>
            <w:proofErr w:type="spellEnd"/>
            <w:r w:rsidRPr="00540E30">
              <w:rPr>
                <w:rFonts w:ascii="GHEA Grapalat" w:hAnsi="GHEA Grapalat"/>
                <w:color w:val="000000"/>
                <w:lang w:val="hy-AM"/>
              </w:rPr>
              <w:t xml:space="preserve"> քաղաքապետի հետ և տվյալ գործառույթը իրականացվում է արդյունավետ և </w:t>
            </w:r>
            <w:proofErr w:type="spellStart"/>
            <w:r w:rsidRPr="00540E30">
              <w:rPr>
                <w:rFonts w:ascii="GHEA Grapalat" w:hAnsi="GHEA Grapalat"/>
                <w:color w:val="000000"/>
                <w:lang w:val="hy-AM"/>
              </w:rPr>
              <w:t>որևէ</w:t>
            </w:r>
            <w:proofErr w:type="spellEnd"/>
            <w:r w:rsidRPr="00540E30">
              <w:rPr>
                <w:rFonts w:ascii="GHEA Grapalat" w:hAnsi="GHEA Grapalat"/>
                <w:color w:val="000000"/>
                <w:lang w:val="hy-AM"/>
              </w:rPr>
              <w:t xml:space="preserve"> խոչընդոտ չի առաջանում, իսկ համաձայնեցման պահանջը վերացնելու դեպքում                   այն կարող է առաջացնել խնդիրներ, մասնավորապես խափանել </w:t>
            </w:r>
            <w:proofErr w:type="spellStart"/>
            <w:r w:rsidRPr="00540E30">
              <w:rPr>
                <w:rFonts w:ascii="GHEA Grapalat" w:hAnsi="GHEA Grapalat"/>
                <w:color w:val="000000"/>
                <w:lang w:val="hy-AM"/>
              </w:rPr>
              <w:t>Երևան</w:t>
            </w:r>
            <w:proofErr w:type="spellEnd"/>
            <w:r w:rsidRPr="00540E30">
              <w:rPr>
                <w:rFonts w:ascii="GHEA Grapalat" w:hAnsi="GHEA Grapalat"/>
                <w:color w:val="000000"/>
                <w:lang w:val="hy-AM"/>
              </w:rPr>
              <w:t xml:space="preserve">                      քաղաքում </w:t>
            </w:r>
            <w:proofErr w:type="spellStart"/>
            <w:r w:rsidRPr="00540E30">
              <w:rPr>
                <w:rFonts w:ascii="GHEA Grapalat" w:hAnsi="GHEA Grapalat"/>
                <w:color w:val="000000"/>
                <w:lang w:val="hy-AM"/>
              </w:rPr>
              <w:t>երթևեկության</w:t>
            </w:r>
            <w:proofErr w:type="spellEnd"/>
            <w:r w:rsidRPr="00540E30">
              <w:rPr>
                <w:rFonts w:ascii="GHEA Grapalat" w:hAnsi="GHEA Grapalat"/>
                <w:color w:val="000000"/>
                <w:lang w:val="hy-AM"/>
              </w:rPr>
              <w:t xml:space="preserve"> կազմակերպումը և առաջացնել </w:t>
            </w:r>
            <w:proofErr w:type="spellStart"/>
            <w:r w:rsidRPr="00540E30">
              <w:rPr>
                <w:rFonts w:ascii="GHEA Grapalat" w:hAnsi="GHEA Grapalat"/>
                <w:color w:val="000000"/>
                <w:lang w:val="hy-AM"/>
              </w:rPr>
              <w:t>խցանումներ</w:t>
            </w:r>
            <w:proofErr w:type="spellEnd"/>
            <w:r w:rsidRPr="00540E30">
              <w:rPr>
                <w:rFonts w:ascii="GHEA Grapalat" w:hAnsi="GHEA Grapalat"/>
                <w:color w:val="000000"/>
                <w:lang w:val="hy-AM"/>
              </w:rPr>
              <w:t xml:space="preserve"> և այլ խնդիրներ:</w:t>
            </w:r>
          </w:p>
          <w:p w:rsidR="00226887" w:rsidRPr="00540E30" w:rsidRDefault="00226887" w:rsidP="00E17843">
            <w:pPr>
              <w:pStyle w:val="NormalWeb"/>
              <w:shd w:val="clear" w:color="auto" w:fill="FFFFFF"/>
              <w:spacing w:before="0" w:beforeAutospacing="0" w:after="0" w:afterAutospacing="0"/>
              <w:ind w:firstLine="720"/>
              <w:jc w:val="both"/>
              <w:rPr>
                <w:rFonts w:ascii="GHEA Grapalat" w:hAnsi="GHEA Grapalat"/>
                <w:color w:val="000000"/>
                <w:lang w:val="hy-AM"/>
              </w:rPr>
            </w:pPr>
            <w:r w:rsidRPr="00540E30">
              <w:rPr>
                <w:rFonts w:ascii="GHEA Grapalat" w:hAnsi="GHEA Grapalat"/>
                <w:color w:val="000000"/>
                <w:lang w:val="hy-AM"/>
              </w:rPr>
              <w:t>Նախագծի 3-րդ հոդվածով լրացվող նոր 5-րդ մասից «և մրցույթային հանձնաժողովի համաձայնությամբ» բառերն անհրաժեշտ է հանել, քանի որ մրցույթային հանձնաժողովը դադարում է գործել պայմանագրի կնքման պահից:</w:t>
            </w:r>
          </w:p>
          <w:p w:rsidR="00226887" w:rsidRPr="00540E30" w:rsidRDefault="00226887" w:rsidP="00CF7DF7">
            <w:pPr>
              <w:pStyle w:val="NormalWeb"/>
              <w:shd w:val="clear" w:color="auto" w:fill="FFFFFF"/>
              <w:spacing w:before="0" w:beforeAutospacing="0" w:after="0" w:afterAutospacing="0"/>
              <w:ind w:firstLine="720"/>
              <w:jc w:val="both"/>
              <w:rPr>
                <w:rFonts w:ascii="GHEA Grapalat" w:hAnsi="GHEA Grapalat"/>
                <w:color w:val="000000"/>
                <w:lang w:val="hy-AM"/>
              </w:rPr>
            </w:pPr>
            <w:r w:rsidRPr="00540E30">
              <w:rPr>
                <w:rFonts w:ascii="GHEA Grapalat" w:hAnsi="GHEA Grapalat"/>
                <w:color w:val="000000"/>
                <w:lang w:val="hy-AM"/>
              </w:rPr>
              <w:t xml:space="preserve">Նախագծի 4-րդ հոդվածով օրենքի նոր խմբագրությամբ </w:t>
            </w:r>
            <w:proofErr w:type="spellStart"/>
            <w:r w:rsidRPr="00540E30">
              <w:rPr>
                <w:rFonts w:ascii="GHEA Grapalat" w:hAnsi="GHEA Grapalat"/>
                <w:color w:val="000000"/>
                <w:lang w:val="hy-AM"/>
              </w:rPr>
              <w:t>շարադրվող</w:t>
            </w:r>
            <w:proofErr w:type="spellEnd"/>
            <w:r w:rsidRPr="00540E30">
              <w:rPr>
                <w:rFonts w:ascii="GHEA Grapalat" w:hAnsi="GHEA Grapalat"/>
                <w:color w:val="000000"/>
                <w:lang w:val="hy-AM"/>
              </w:rPr>
              <w:t xml:space="preserve"> 11-րդ հոդվածի  13-րդ  մասի  2-րդ </w:t>
            </w:r>
            <w:proofErr w:type="spellStart"/>
            <w:r w:rsidRPr="00540E30">
              <w:rPr>
                <w:rFonts w:ascii="GHEA Grapalat" w:hAnsi="GHEA Grapalat"/>
                <w:color w:val="000000"/>
                <w:lang w:val="hy-AM"/>
              </w:rPr>
              <w:t>կետում</w:t>
            </w:r>
            <w:proofErr w:type="spellEnd"/>
            <w:r w:rsidRPr="00540E30">
              <w:rPr>
                <w:rFonts w:ascii="GHEA Grapalat" w:hAnsi="GHEA Grapalat"/>
                <w:color w:val="000000"/>
                <w:lang w:val="hy-AM"/>
              </w:rPr>
              <w:t xml:space="preserve"> «հաստատված» բառն անհրաժեշտ է    փոխարինել «հայտարարված» բառով, քանի որ մրցույթի ընթացքում համայնքի ղեկավարը չի հաստատում մրցույթի առարկան, այլ հայտարարում է կարիքների անհրաժեշտության մասին:</w:t>
            </w:r>
          </w:p>
        </w:tc>
        <w:tc>
          <w:tcPr>
            <w:tcW w:w="4050" w:type="dxa"/>
            <w:tcBorders>
              <w:top w:val="single" w:sz="4" w:space="0" w:color="auto"/>
              <w:left w:val="single" w:sz="4" w:space="0" w:color="auto"/>
              <w:bottom w:val="single" w:sz="4" w:space="0" w:color="auto"/>
              <w:right w:val="single" w:sz="4" w:space="0" w:color="auto"/>
            </w:tcBorders>
          </w:tcPr>
          <w:p w:rsidR="00226887" w:rsidRPr="00540E30" w:rsidRDefault="00E17843" w:rsidP="00E1784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lastRenderedPageBreak/>
              <w:t xml:space="preserve">Չի ընդունվել, քանի որ ՀՀ տարածքային կառավարման և ենթակառուցվածքների նախարարությունը հանդիսանում է տրանսպորտի ոլորտի </w:t>
            </w:r>
            <w:r w:rsidRPr="00540E30">
              <w:rPr>
                <w:rFonts w:ascii="GHEA Grapalat" w:hAnsi="GHEA Grapalat" w:cs="Sylfaen"/>
                <w:lang w:val="hy-AM"/>
              </w:rPr>
              <w:lastRenderedPageBreak/>
              <w:t xml:space="preserve">քաղաքականությունը մշակող լիազոր մարմին, </w:t>
            </w:r>
            <w:proofErr w:type="spellStart"/>
            <w:r w:rsidRPr="00540E30">
              <w:rPr>
                <w:rFonts w:ascii="GHEA Grapalat" w:hAnsi="GHEA Grapalat" w:cs="Sylfaen"/>
                <w:lang w:val="hy-AM"/>
              </w:rPr>
              <w:t>հետևաբար</w:t>
            </w:r>
            <w:proofErr w:type="spellEnd"/>
            <w:r w:rsidRPr="00540E30">
              <w:rPr>
                <w:rFonts w:ascii="GHEA Grapalat" w:hAnsi="GHEA Grapalat" w:cs="Sylfaen"/>
                <w:lang w:val="hy-AM"/>
              </w:rPr>
              <w:t xml:space="preserve"> նախարարության հետ պետք է համայնքները համաձայնեցնեն իրենց երթուղային ցանցերը</w:t>
            </w:r>
          </w:p>
          <w:p w:rsidR="00E17843" w:rsidRPr="00540E30" w:rsidRDefault="00E17843" w:rsidP="00E17843">
            <w:pPr>
              <w:pStyle w:val="NormalWeb"/>
              <w:shd w:val="clear" w:color="auto" w:fill="FFFFFF"/>
              <w:spacing w:before="0" w:beforeAutospacing="0" w:after="0" w:afterAutospacing="0"/>
              <w:jc w:val="both"/>
              <w:rPr>
                <w:rFonts w:ascii="GHEA Grapalat" w:hAnsi="GHEA Grapalat" w:cs="Sylfaen"/>
                <w:lang w:val="hy-AM"/>
              </w:rPr>
            </w:pPr>
          </w:p>
          <w:p w:rsidR="00E17843" w:rsidRPr="00540E30" w:rsidRDefault="00E17843" w:rsidP="00E17843">
            <w:pPr>
              <w:pStyle w:val="NormalWeb"/>
              <w:shd w:val="clear" w:color="auto" w:fill="FFFFFF"/>
              <w:spacing w:before="0" w:beforeAutospacing="0" w:after="0" w:afterAutospacing="0"/>
              <w:jc w:val="both"/>
              <w:rPr>
                <w:rFonts w:ascii="GHEA Grapalat" w:hAnsi="GHEA Grapalat" w:cs="Sylfaen"/>
                <w:lang w:val="hy-AM"/>
              </w:rPr>
            </w:pPr>
          </w:p>
          <w:p w:rsidR="00E17843" w:rsidRPr="00540E30" w:rsidRDefault="00E17843" w:rsidP="00E17843">
            <w:pPr>
              <w:pStyle w:val="NormalWeb"/>
              <w:shd w:val="clear" w:color="auto" w:fill="FFFFFF"/>
              <w:spacing w:before="0" w:beforeAutospacing="0" w:after="0" w:afterAutospacing="0"/>
              <w:jc w:val="both"/>
              <w:rPr>
                <w:rFonts w:ascii="GHEA Grapalat" w:hAnsi="GHEA Grapalat" w:cs="Sylfaen"/>
                <w:lang w:val="hy-AM"/>
              </w:rPr>
            </w:pPr>
          </w:p>
          <w:p w:rsidR="00E17843" w:rsidRPr="00540E30" w:rsidRDefault="00E17843" w:rsidP="00E17843">
            <w:pPr>
              <w:pStyle w:val="NormalWeb"/>
              <w:shd w:val="clear" w:color="auto" w:fill="FFFFFF"/>
              <w:spacing w:before="0" w:beforeAutospacing="0" w:after="0" w:afterAutospacing="0"/>
              <w:jc w:val="both"/>
              <w:rPr>
                <w:rFonts w:ascii="GHEA Grapalat" w:hAnsi="GHEA Grapalat" w:cs="Sylfaen"/>
                <w:lang w:val="hy-AM"/>
              </w:rPr>
            </w:pPr>
          </w:p>
          <w:p w:rsidR="00E17843" w:rsidRPr="00540E30" w:rsidRDefault="009774E2" w:rsidP="00E1784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9774E2" w:rsidRPr="00540E30" w:rsidRDefault="009774E2" w:rsidP="00E17843">
            <w:pPr>
              <w:pStyle w:val="NormalWeb"/>
              <w:shd w:val="clear" w:color="auto" w:fill="FFFFFF"/>
              <w:spacing w:before="0" w:beforeAutospacing="0" w:after="0" w:afterAutospacing="0"/>
              <w:jc w:val="both"/>
              <w:rPr>
                <w:rFonts w:ascii="GHEA Grapalat" w:hAnsi="GHEA Grapalat" w:cs="Sylfaen"/>
                <w:lang w:val="hy-AM"/>
              </w:rPr>
            </w:pPr>
          </w:p>
          <w:p w:rsidR="009774E2" w:rsidRPr="00540E30" w:rsidRDefault="009774E2" w:rsidP="00E17843">
            <w:pPr>
              <w:pStyle w:val="NormalWeb"/>
              <w:shd w:val="clear" w:color="auto" w:fill="FFFFFF"/>
              <w:spacing w:before="0" w:beforeAutospacing="0" w:after="0" w:afterAutospacing="0"/>
              <w:jc w:val="both"/>
              <w:rPr>
                <w:rFonts w:ascii="GHEA Grapalat" w:hAnsi="GHEA Grapalat" w:cs="Sylfaen"/>
                <w:lang w:val="hy-AM"/>
              </w:rPr>
            </w:pPr>
          </w:p>
          <w:p w:rsidR="009774E2" w:rsidRPr="00540E30" w:rsidRDefault="0019180B" w:rsidP="00E17843">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tc>
      </w:tr>
      <w:tr w:rsidR="00D85E22" w:rsidRPr="00540E30" w:rsidTr="00D85E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D85E22" w:rsidRPr="00540E30" w:rsidRDefault="00D85E22" w:rsidP="00CF7DF7">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D85E22" w:rsidRPr="00540E30" w:rsidRDefault="00D85E22" w:rsidP="00CF7DF7">
            <w:pPr>
              <w:spacing w:after="0" w:line="240" w:lineRule="auto"/>
              <w:jc w:val="center"/>
              <w:rPr>
                <w:rFonts w:cs="Sylfaen"/>
                <w:b/>
                <w:bCs/>
                <w:color w:val="000000"/>
                <w:sz w:val="24"/>
                <w:szCs w:val="24"/>
                <w:lang w:val="hy-AM"/>
              </w:rPr>
            </w:pPr>
            <w:r w:rsidRPr="00540E30">
              <w:rPr>
                <w:rFonts w:cs="GHEA Grapalat"/>
                <w:b/>
                <w:sz w:val="24"/>
                <w:szCs w:val="24"/>
                <w:lang w:val="hy-AM"/>
              </w:rPr>
              <w:t xml:space="preserve">ՎԱՐՉԱՊԵՏԻ ԱՇԽԱՏԱԿԱԶՄԻ </w:t>
            </w:r>
            <w:r w:rsidRPr="00540E30">
              <w:rPr>
                <w:rFonts w:cs="Sylfaen"/>
                <w:b/>
                <w:bCs/>
                <w:color w:val="000000"/>
                <w:sz w:val="24"/>
                <w:szCs w:val="24"/>
                <w:lang w:val="hy-AM"/>
              </w:rPr>
              <w:t xml:space="preserve">ՏԵՍՉԱԿԱՆ ՄԱՐՄԻՆՆԵՐԻ ԱՇԽԱՏԱՆՔՆԵՐԻ ՀԱՄԱԿԱՐԳՄԱՆ </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D85E22" w:rsidRPr="00540E30" w:rsidRDefault="00D85E22" w:rsidP="00680719">
            <w:pPr>
              <w:spacing w:before="0" w:line="240" w:lineRule="auto"/>
              <w:jc w:val="center"/>
              <w:rPr>
                <w:b/>
                <w:color w:val="000000"/>
                <w:sz w:val="24"/>
                <w:szCs w:val="24"/>
                <w:lang w:val="hy-AM"/>
              </w:rPr>
            </w:pPr>
            <w:r w:rsidRPr="00540E30">
              <w:rPr>
                <w:b/>
                <w:color w:val="000000"/>
                <w:sz w:val="24"/>
                <w:szCs w:val="24"/>
                <w:lang w:val="hy-AM"/>
              </w:rPr>
              <w:t>12</w:t>
            </w:r>
            <w:r w:rsidR="00680719">
              <w:rPr>
                <w:b/>
                <w:color w:val="000000"/>
                <w:sz w:val="24"/>
                <w:szCs w:val="24"/>
              </w:rPr>
              <w:t>.</w:t>
            </w:r>
            <w:r w:rsidRPr="00540E30">
              <w:rPr>
                <w:b/>
                <w:color w:val="000000"/>
                <w:sz w:val="24"/>
                <w:szCs w:val="24"/>
                <w:lang w:val="hy-AM"/>
              </w:rPr>
              <w:t>08</w:t>
            </w:r>
            <w:r w:rsidRPr="00540E30">
              <w:rPr>
                <w:rFonts w:ascii="Times New Roman" w:hAnsi="Times New Roman"/>
                <w:b/>
                <w:color w:val="000000"/>
                <w:sz w:val="24"/>
                <w:szCs w:val="24"/>
                <w:lang w:val="hy-AM"/>
              </w:rPr>
              <w:t>․</w:t>
            </w:r>
            <w:r w:rsidRPr="00540E30">
              <w:rPr>
                <w:b/>
                <w:color w:val="000000"/>
                <w:sz w:val="24"/>
                <w:szCs w:val="24"/>
                <w:lang w:val="hy-AM"/>
              </w:rPr>
              <w:t>2022</w:t>
            </w:r>
            <w:r w:rsidRPr="00540E30">
              <w:rPr>
                <w:rFonts w:cs="GHEA Grapalat"/>
                <w:b/>
                <w:color w:val="000000"/>
                <w:sz w:val="24"/>
                <w:szCs w:val="24"/>
                <w:lang w:val="hy-AM"/>
              </w:rPr>
              <w:t>թ</w:t>
            </w:r>
            <w:r w:rsidRPr="00540E30">
              <w:rPr>
                <w:rFonts w:ascii="Times New Roman" w:hAnsi="Times New Roman"/>
                <w:b/>
                <w:color w:val="000000"/>
                <w:sz w:val="24"/>
                <w:szCs w:val="24"/>
                <w:lang w:val="hy-AM"/>
              </w:rPr>
              <w:t>․</w:t>
            </w:r>
            <w:r w:rsidRPr="00540E30">
              <w:rPr>
                <w:b/>
                <w:color w:val="000000"/>
                <w:sz w:val="24"/>
                <w:szCs w:val="24"/>
                <w:lang w:val="hy-AM"/>
              </w:rPr>
              <w:t xml:space="preserve"> N 02/12.2/26602-2022</w:t>
            </w:r>
          </w:p>
        </w:tc>
      </w:tr>
      <w:tr w:rsidR="00D85E22" w:rsidRPr="00A451C7"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D85E22" w:rsidRPr="00540E30" w:rsidRDefault="00D85E22" w:rsidP="00D63BB3">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D85E22" w:rsidRPr="00540E30" w:rsidRDefault="00D85E22" w:rsidP="00D85E22">
            <w:pPr>
              <w:pStyle w:val="ListParagraph"/>
              <w:numPr>
                <w:ilvl w:val="0"/>
                <w:numId w:val="2"/>
              </w:numPr>
              <w:shd w:val="clear" w:color="auto" w:fill="FFFFFF"/>
              <w:autoSpaceDE w:val="0"/>
              <w:autoSpaceDN w:val="0"/>
              <w:adjustRightInd w:val="0"/>
              <w:ind w:left="0" w:right="27" w:firstLine="567"/>
              <w:jc w:val="both"/>
              <w:rPr>
                <w:rFonts w:ascii="GHEA Grapalat" w:hAnsi="GHEA Grapalat"/>
                <w:lang w:val="hy-AM"/>
              </w:rPr>
            </w:pPr>
            <w:r w:rsidRPr="00540E30">
              <w:rPr>
                <w:rFonts w:ascii="GHEA Grapalat" w:hAnsi="GHEA Grapalat"/>
                <w:lang w:val="hy-AM"/>
              </w:rPr>
              <w:t xml:space="preserve">Նախագծի հիմնավորմամբ նշված է, որ Նախագծով հիմնականում վերանայվում է </w:t>
            </w:r>
            <w:proofErr w:type="spellStart"/>
            <w:r w:rsidRPr="00540E30">
              <w:rPr>
                <w:rFonts w:ascii="GHEA Grapalat" w:hAnsi="GHEA Grapalat"/>
                <w:lang w:val="hy-AM"/>
              </w:rPr>
              <w:t>ներհամայնքային</w:t>
            </w:r>
            <w:proofErr w:type="spellEnd"/>
            <w:r w:rsidRPr="00540E30">
              <w:rPr>
                <w:rFonts w:ascii="GHEA Grapalat" w:hAnsi="GHEA Grapalat"/>
                <w:lang w:val="hy-AM"/>
              </w:rPr>
              <w:t xml:space="preserve"> կանոնավոր </w:t>
            </w:r>
            <w:proofErr w:type="spellStart"/>
            <w:r w:rsidRPr="00540E30">
              <w:rPr>
                <w:rFonts w:ascii="GHEA Grapalat" w:hAnsi="GHEA Grapalat"/>
                <w:lang w:val="hy-AM"/>
              </w:rPr>
              <w:t>ուղևորափոխադրումների</w:t>
            </w:r>
            <w:proofErr w:type="spellEnd"/>
            <w:r w:rsidRPr="00540E30">
              <w:rPr>
                <w:rFonts w:ascii="GHEA Grapalat" w:hAnsi="GHEA Grapalat"/>
                <w:lang w:val="hy-AM"/>
              </w:rPr>
              <w:t xml:space="preserve"> գործընթացը, իսկ միջմարզային և </w:t>
            </w:r>
            <w:proofErr w:type="spellStart"/>
            <w:r w:rsidRPr="00540E30">
              <w:rPr>
                <w:rFonts w:ascii="GHEA Grapalat" w:hAnsi="GHEA Grapalat"/>
                <w:lang w:val="hy-AM"/>
              </w:rPr>
              <w:t>ներմարզային</w:t>
            </w:r>
            <w:proofErr w:type="spellEnd"/>
            <w:r w:rsidRPr="00540E30">
              <w:rPr>
                <w:rFonts w:ascii="GHEA Grapalat" w:hAnsi="GHEA Grapalat"/>
                <w:lang w:val="hy-AM"/>
              </w:rPr>
              <w:t xml:space="preserve"> կանոնավոր փոխադրումների </w:t>
            </w:r>
            <w:proofErr w:type="spellStart"/>
            <w:r w:rsidRPr="00540E30">
              <w:rPr>
                <w:rFonts w:ascii="GHEA Grapalat" w:hAnsi="GHEA Grapalat"/>
                <w:lang w:val="hy-AM"/>
              </w:rPr>
              <w:t>կարգավորումների</w:t>
            </w:r>
            <w:proofErr w:type="spellEnd"/>
            <w:r w:rsidRPr="00540E30">
              <w:rPr>
                <w:rFonts w:ascii="GHEA Grapalat" w:hAnsi="GHEA Grapalat"/>
                <w:lang w:val="hy-AM"/>
              </w:rPr>
              <w:t xml:space="preserve"> մասով էական փոփ</w:t>
            </w:r>
            <w:r w:rsidR="00AF4AAC" w:rsidRPr="00540E30">
              <w:rPr>
                <w:rFonts w:ascii="GHEA Grapalat" w:hAnsi="GHEA Grapalat"/>
                <w:lang w:val="hy-AM"/>
              </w:rPr>
              <w:t>ո</w:t>
            </w:r>
            <w:r w:rsidRPr="00540E30">
              <w:rPr>
                <w:rFonts w:ascii="GHEA Grapalat" w:hAnsi="GHEA Grapalat"/>
                <w:lang w:val="hy-AM"/>
              </w:rPr>
              <w:t xml:space="preserve">խություններ չեն նախատեսվում: Նշված է նաև, որ ի թիվս այլ փոփոխությունների, առաջարկվում է գործող </w:t>
            </w:r>
            <w:proofErr w:type="spellStart"/>
            <w:r w:rsidRPr="00540E30">
              <w:rPr>
                <w:rFonts w:ascii="GHEA Grapalat" w:hAnsi="GHEA Grapalat"/>
                <w:lang w:val="hy-AM"/>
              </w:rPr>
              <w:t>ընթացակարգերին</w:t>
            </w:r>
            <w:proofErr w:type="spellEnd"/>
            <w:r w:rsidRPr="00540E30">
              <w:rPr>
                <w:rFonts w:ascii="GHEA Grapalat" w:hAnsi="GHEA Grapalat"/>
                <w:lang w:val="hy-AM"/>
              </w:rPr>
              <w:t xml:space="preserve"> զուգահեռ սահմանել երթուղիների սպասարկման իրականացման նոր ընթացակարգ, որով հնարավոր կլինի </w:t>
            </w:r>
            <w:proofErr w:type="spellStart"/>
            <w:r w:rsidRPr="00540E30">
              <w:rPr>
                <w:rFonts w:ascii="GHEA Grapalat" w:hAnsi="GHEA Grapalat"/>
                <w:b/>
                <w:i/>
                <w:u w:val="single"/>
                <w:lang w:val="hy-AM"/>
              </w:rPr>
              <w:t>ներհամայնքային</w:t>
            </w:r>
            <w:proofErr w:type="spellEnd"/>
            <w:r w:rsidRPr="00540E30">
              <w:rPr>
                <w:rFonts w:ascii="GHEA Grapalat" w:hAnsi="GHEA Grapalat"/>
                <w:b/>
                <w:i/>
                <w:u w:val="single"/>
                <w:lang w:val="hy-AM"/>
              </w:rPr>
              <w:t xml:space="preserve"> երթուղիները սպասարկող</w:t>
            </w:r>
            <w:r w:rsidRPr="00540E30">
              <w:rPr>
                <w:rFonts w:ascii="GHEA Grapalat" w:hAnsi="GHEA Grapalat"/>
                <w:lang w:val="hy-AM"/>
              </w:rPr>
              <w:t xml:space="preserve"> կազմակերպություններին ընտրել ոչ միայն մրցույթով, այլ նաև «Գնումների մասին» ՀՀ օրենքով սահմանված պահանջներին համապատասխան գնման ընթացակարգով:</w:t>
            </w:r>
          </w:p>
          <w:p w:rsidR="00D85E22" w:rsidRPr="00540E30" w:rsidRDefault="00D85E22" w:rsidP="00D85E22">
            <w:pPr>
              <w:pStyle w:val="NormalWeb"/>
              <w:spacing w:before="0" w:beforeAutospacing="0" w:after="0" w:afterAutospacing="0"/>
              <w:ind w:firstLine="567"/>
              <w:jc w:val="both"/>
              <w:rPr>
                <w:rFonts w:ascii="GHEA Grapalat" w:hAnsi="GHEA Grapalat" w:cs="GHEA Grapalat"/>
                <w:iCs/>
                <w:color w:val="000000"/>
                <w:lang w:val="hy-AM"/>
              </w:rPr>
            </w:pPr>
            <w:r w:rsidRPr="00540E30">
              <w:rPr>
                <w:rFonts w:ascii="GHEA Grapalat" w:hAnsi="GHEA Grapalat"/>
                <w:lang w:val="hy-AM"/>
              </w:rPr>
              <w:t xml:space="preserve">Միաժամանակ, Նախագծի 3-րդ հոդվածով նոր խմբագրությամբ </w:t>
            </w:r>
            <w:proofErr w:type="spellStart"/>
            <w:r w:rsidRPr="00540E30">
              <w:rPr>
                <w:rFonts w:ascii="GHEA Grapalat" w:hAnsi="GHEA Grapalat"/>
                <w:lang w:val="hy-AM"/>
              </w:rPr>
              <w:t>շարադրվող</w:t>
            </w:r>
            <w:proofErr w:type="spellEnd"/>
            <w:r w:rsidRPr="00540E30">
              <w:rPr>
                <w:rFonts w:ascii="GHEA Grapalat" w:hAnsi="GHEA Grapalat"/>
                <w:lang w:val="hy-AM"/>
              </w:rPr>
              <w:t xml:space="preserve"> Օրենքի 11-րդ հոդվածի 1-ին մասի համաձայն՝  </w:t>
            </w:r>
            <w:r w:rsidRPr="00540E30">
              <w:rPr>
                <w:rFonts w:ascii="GHEA Grapalat" w:hAnsi="GHEA Grapalat"/>
                <w:b/>
                <w:i/>
                <w:u w:val="single"/>
                <w:lang w:val="hy-AM"/>
              </w:rPr>
              <w:t>ավտոբուսային կանոնավոր փոխադրումներն</w:t>
            </w:r>
            <w:r w:rsidRPr="00540E30">
              <w:rPr>
                <w:rFonts w:ascii="GHEA Grapalat" w:hAnsi="GHEA Grapalat"/>
                <w:lang w:val="hy-AM"/>
              </w:rPr>
              <w:t xml:space="preserve"> իրականացվում են օպերատորի կողմից, որն ընտրվում է մրցութային եղանակով կամ «Գնումների մասին» Հայաստանի Հանրապետության </w:t>
            </w:r>
            <w:r w:rsidRPr="00540E30">
              <w:rPr>
                <w:rFonts w:ascii="GHEA Grapalat" w:hAnsi="GHEA Grapalat"/>
                <w:lang w:val="hy-AM"/>
              </w:rPr>
              <w:lastRenderedPageBreak/>
              <w:t xml:space="preserve">օրենքի պահանջներին համապատասխան իրականացված գնման գործընթացի միջոցով, ինչից կարելի է եզրակացնել, որ գնման գործընթացով հնարավոր կլինի իրականացնել ոչ միայն </w:t>
            </w:r>
            <w:proofErr w:type="spellStart"/>
            <w:r w:rsidRPr="00540E30">
              <w:rPr>
                <w:rFonts w:ascii="GHEA Grapalat" w:hAnsi="GHEA Grapalat" w:cs="GHEA Grapalat"/>
                <w:iCs/>
                <w:color w:val="000000"/>
                <w:lang w:val="hy-AM"/>
              </w:rPr>
              <w:t>ներհամայնքային</w:t>
            </w:r>
            <w:proofErr w:type="spellEnd"/>
            <w:r w:rsidRPr="00540E30">
              <w:rPr>
                <w:rFonts w:ascii="GHEA Grapalat" w:hAnsi="GHEA Grapalat" w:cs="GHEA Grapalat"/>
                <w:iCs/>
                <w:color w:val="000000"/>
                <w:lang w:val="hy-AM"/>
              </w:rPr>
              <w:t xml:space="preserve"> երթուղիների սպասարկման ծառայությունների ձեռքբերումը: </w:t>
            </w:r>
          </w:p>
          <w:p w:rsidR="00D85E22" w:rsidRPr="00540E30" w:rsidRDefault="00D85E22" w:rsidP="00D85E22">
            <w:pPr>
              <w:pStyle w:val="NormalWeb"/>
              <w:spacing w:before="0" w:beforeAutospacing="0" w:after="0" w:afterAutospacing="0"/>
              <w:ind w:firstLine="567"/>
              <w:jc w:val="both"/>
              <w:rPr>
                <w:rFonts w:ascii="GHEA Grapalat" w:hAnsi="GHEA Grapalat"/>
                <w:lang w:val="hy-AM"/>
              </w:rPr>
            </w:pPr>
            <w:r w:rsidRPr="00540E30">
              <w:rPr>
                <w:rFonts w:ascii="GHEA Grapalat" w:hAnsi="GHEA Grapalat" w:cs="GHEA Grapalat"/>
                <w:iCs/>
                <w:color w:val="000000"/>
                <w:lang w:val="hy-AM"/>
              </w:rPr>
              <w:t xml:space="preserve">Հաշվի առնելով վերոգրյալը՝ առաջարկում եմ շտկել Նախագծի և հիմնավորման </w:t>
            </w:r>
            <w:proofErr w:type="spellStart"/>
            <w:r w:rsidRPr="00540E30">
              <w:rPr>
                <w:rFonts w:ascii="GHEA Grapalat" w:hAnsi="GHEA Grapalat" w:cs="GHEA Grapalat"/>
                <w:iCs/>
                <w:color w:val="000000"/>
                <w:lang w:val="hy-AM"/>
              </w:rPr>
              <w:t>միջև</w:t>
            </w:r>
            <w:proofErr w:type="spellEnd"/>
            <w:r w:rsidRPr="00540E30">
              <w:rPr>
                <w:rFonts w:ascii="GHEA Grapalat" w:hAnsi="GHEA Grapalat" w:cs="GHEA Grapalat"/>
                <w:iCs/>
                <w:color w:val="000000"/>
                <w:lang w:val="hy-AM"/>
              </w:rPr>
              <w:t xml:space="preserve"> առկա անհամապատասխանությունը:</w:t>
            </w:r>
          </w:p>
          <w:p w:rsidR="00D85E22" w:rsidRPr="0099418D" w:rsidRDefault="00D85E22" w:rsidP="00D85E22">
            <w:pPr>
              <w:pStyle w:val="NormalWeb"/>
              <w:numPr>
                <w:ilvl w:val="0"/>
                <w:numId w:val="2"/>
              </w:numPr>
              <w:spacing w:before="0" w:beforeAutospacing="0" w:after="0" w:afterAutospacing="0"/>
              <w:ind w:left="0" w:firstLine="709"/>
              <w:jc w:val="both"/>
              <w:rPr>
                <w:rFonts w:ascii="GHEA Grapalat" w:hAnsi="GHEA Grapalat"/>
                <w:lang w:val="hy-AM"/>
              </w:rPr>
            </w:pPr>
            <w:r w:rsidRPr="002B387C">
              <w:rPr>
                <w:rFonts w:ascii="GHEA Grapalat" w:hAnsi="GHEA Grapalat" w:cs="GHEA Grapalat"/>
                <w:iCs/>
                <w:color w:val="000000"/>
                <w:lang w:val="hy-AM"/>
              </w:rPr>
              <w:t xml:space="preserve"> Նախատեսվող վերոգրյալ փոփոխության համատեքստում հարկ է նշել նաև, որ ՀՀ կառավարության 03.12.2020թ. N 1994-Ն որոշմամբ հաստատված՝ ՀՀ ընդհանուր օգտագործման ավտոմոբիլային </w:t>
            </w:r>
            <w:r w:rsidRPr="00540E30">
              <w:rPr>
                <w:rFonts w:ascii="GHEA Grapalat" w:hAnsi="GHEA Grapalat" w:cs="GHEA Grapalat"/>
                <w:iCs/>
                <w:color w:val="000000"/>
                <w:lang w:val="hy-AM"/>
              </w:rPr>
              <w:t xml:space="preserve">տրանսպորտով </w:t>
            </w:r>
            <w:proofErr w:type="spellStart"/>
            <w:r w:rsidRPr="00540E30">
              <w:rPr>
                <w:rFonts w:ascii="GHEA Grapalat" w:hAnsi="GHEA Grapalat" w:cs="GHEA Grapalat"/>
                <w:iCs/>
                <w:color w:val="000000"/>
                <w:lang w:val="hy-AM"/>
              </w:rPr>
              <w:t>ուղևորների</w:t>
            </w:r>
            <w:proofErr w:type="spellEnd"/>
            <w:r w:rsidRPr="00540E30">
              <w:rPr>
                <w:rFonts w:ascii="GHEA Grapalat" w:hAnsi="GHEA Grapalat" w:cs="GHEA Grapalat"/>
                <w:iCs/>
                <w:color w:val="000000"/>
                <w:lang w:val="hy-AM"/>
              </w:rPr>
              <w:t xml:space="preserve"> կանոնավոր փոխադրումներ իրականացնող կազմակերպություններ և անհատ ձեռնարկատերեր ընտրելու </w:t>
            </w:r>
            <w:r w:rsidRPr="002B387C">
              <w:rPr>
                <w:rFonts w:ascii="GHEA Grapalat" w:hAnsi="GHEA Grapalat" w:cs="GHEA Grapalat"/>
                <w:iCs/>
                <w:color w:val="000000"/>
                <w:lang w:val="hy-AM"/>
              </w:rPr>
              <w:t>մրցույթ անցկացնելու կարգով</w:t>
            </w:r>
            <w:r w:rsidRPr="00540E30">
              <w:rPr>
                <w:rFonts w:ascii="GHEA Grapalat" w:hAnsi="GHEA Grapalat" w:cs="GHEA Grapalat"/>
                <w:iCs/>
                <w:color w:val="000000"/>
                <w:lang w:val="hy-AM"/>
              </w:rPr>
              <w:t xml:space="preserve"> սահմանվում են մի շարք առանցքային նորմեր, որոնք վերաբերում են ավտոբուսների տարիքին, </w:t>
            </w:r>
            <w:proofErr w:type="spellStart"/>
            <w:r w:rsidRPr="00540E30">
              <w:rPr>
                <w:rFonts w:ascii="GHEA Grapalat" w:hAnsi="GHEA Grapalat" w:cs="GHEA Grapalat"/>
                <w:iCs/>
                <w:color w:val="000000"/>
                <w:lang w:val="hy-AM"/>
              </w:rPr>
              <w:t>երթակարգավարական</w:t>
            </w:r>
            <w:proofErr w:type="spellEnd"/>
            <w:r w:rsidRPr="00540E30">
              <w:rPr>
                <w:rFonts w:ascii="GHEA Grapalat" w:hAnsi="GHEA Grapalat" w:cs="GHEA Grapalat"/>
                <w:iCs/>
                <w:color w:val="000000"/>
                <w:lang w:val="hy-AM"/>
              </w:rPr>
              <w:t xml:space="preserve"> ծառայություններ մատուցող կազմակերպությունների հետ պայման</w:t>
            </w:r>
            <w:r w:rsidR="004E02F7" w:rsidRPr="00540E30">
              <w:rPr>
                <w:rFonts w:ascii="GHEA Grapalat" w:hAnsi="GHEA Grapalat" w:cs="GHEA Grapalat"/>
                <w:iCs/>
                <w:color w:val="000000"/>
                <w:lang w:val="hy-AM"/>
              </w:rPr>
              <w:t>ա</w:t>
            </w:r>
            <w:r w:rsidRPr="00540E30">
              <w:rPr>
                <w:rFonts w:ascii="GHEA Grapalat" w:hAnsi="GHEA Grapalat" w:cs="GHEA Grapalat"/>
                <w:iCs/>
                <w:color w:val="000000"/>
                <w:lang w:val="hy-AM"/>
              </w:rPr>
              <w:t xml:space="preserve">գիր կնքելուն, տրանսպորտային միջոցների կայանման տարածքին և այլն: Սակայն առանց մրցույթի անցկացման՝ վերոնշյալ ՀՀ կառավարության որոշմամբ սահմանված նորմերը չեն տարածվի  «Գնումների մասին» ՀՀ օրենքով սահմանված պահանջներին համապատասխան գնման ընթացակարգով ձեռքբերված երթուղիների սպասարկման ծառայությունները մատուցող կազմակերպությունների կամ անհատ ձեռնարկատերերի վրա, ինչը կարծում եմ </w:t>
            </w:r>
            <w:proofErr w:type="spellStart"/>
            <w:r w:rsidRPr="00540E30">
              <w:rPr>
                <w:rFonts w:ascii="GHEA Grapalat" w:hAnsi="GHEA Grapalat" w:cs="GHEA Grapalat"/>
                <w:iCs/>
                <w:color w:val="000000"/>
                <w:lang w:val="hy-AM"/>
              </w:rPr>
              <w:t>խնդրահարույց</w:t>
            </w:r>
            <w:proofErr w:type="spellEnd"/>
            <w:r w:rsidRPr="00540E30">
              <w:rPr>
                <w:rFonts w:ascii="GHEA Grapalat" w:hAnsi="GHEA Grapalat" w:cs="GHEA Grapalat"/>
                <w:iCs/>
                <w:color w:val="000000"/>
                <w:lang w:val="hy-AM"/>
              </w:rPr>
              <w:t xml:space="preserve"> է:</w:t>
            </w:r>
          </w:p>
          <w:p w:rsidR="0099418D" w:rsidRDefault="0099418D" w:rsidP="0099418D">
            <w:pPr>
              <w:pStyle w:val="NormalWeb"/>
              <w:spacing w:before="0" w:beforeAutospacing="0" w:after="0" w:afterAutospacing="0"/>
              <w:jc w:val="both"/>
              <w:rPr>
                <w:rFonts w:ascii="GHEA Grapalat" w:hAnsi="GHEA Grapalat" w:cs="GHEA Grapalat"/>
                <w:iCs/>
                <w:color w:val="000000"/>
                <w:lang w:val="hy-AM"/>
              </w:rPr>
            </w:pPr>
          </w:p>
          <w:p w:rsidR="00D85E22" w:rsidRPr="00540E30" w:rsidRDefault="00D85E22" w:rsidP="00433299">
            <w:pPr>
              <w:pStyle w:val="NormalWeb"/>
              <w:numPr>
                <w:ilvl w:val="0"/>
                <w:numId w:val="2"/>
              </w:numPr>
              <w:spacing w:before="0" w:beforeAutospacing="0" w:after="0" w:afterAutospacing="0"/>
              <w:ind w:left="0" w:firstLine="709"/>
              <w:jc w:val="both"/>
              <w:rPr>
                <w:rFonts w:ascii="GHEA Grapalat" w:hAnsi="GHEA Grapalat" w:cs="Sylfaen"/>
                <w:lang w:val="hy-AM"/>
              </w:rPr>
            </w:pPr>
            <w:r w:rsidRPr="00540E30">
              <w:rPr>
                <w:rFonts w:ascii="GHEA Grapalat" w:hAnsi="GHEA Grapalat" w:cs="GHEA Grapalat"/>
                <w:iCs/>
                <w:color w:val="000000"/>
                <w:lang w:val="hy-AM"/>
              </w:rPr>
              <w:t>Նախագիծը կարծիքի չի ուղարկվել Գրասենյակ և վերահսկողություն իրականացնող տեսչական մարմին:</w:t>
            </w:r>
          </w:p>
        </w:tc>
        <w:tc>
          <w:tcPr>
            <w:tcW w:w="4050" w:type="dxa"/>
            <w:tcBorders>
              <w:top w:val="single" w:sz="4" w:space="0" w:color="auto"/>
              <w:left w:val="single" w:sz="4" w:space="0" w:color="auto"/>
              <w:bottom w:val="single" w:sz="4" w:space="0" w:color="auto"/>
              <w:right w:val="single" w:sz="4" w:space="0" w:color="auto"/>
            </w:tcBorders>
          </w:tcPr>
          <w:p w:rsidR="00D85E22" w:rsidRPr="00540E30" w:rsidRDefault="006434D6" w:rsidP="002B387C">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lastRenderedPageBreak/>
              <w:t>Ընդունվել է</w:t>
            </w: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19180B" w:rsidRPr="00540E30" w:rsidRDefault="0019180B" w:rsidP="002B387C">
            <w:pPr>
              <w:pStyle w:val="NormalWeb"/>
              <w:shd w:val="clear" w:color="auto" w:fill="FFFFFF"/>
              <w:spacing w:before="0" w:beforeAutospacing="0" w:after="0" w:afterAutospacing="0"/>
              <w:jc w:val="both"/>
              <w:rPr>
                <w:rFonts w:ascii="GHEA Grapalat" w:hAnsi="GHEA Grapalat" w:cs="Sylfaen"/>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r>
              <w:rPr>
                <w:rFonts w:cs="Sylfaen"/>
                <w:sz w:val="24"/>
                <w:szCs w:val="24"/>
                <w:lang w:val="hy-AM"/>
              </w:rPr>
              <w:t>Ընդունվել է</w:t>
            </w:r>
          </w:p>
          <w:p w:rsidR="00C116B6" w:rsidRDefault="00B60965" w:rsidP="00C116B6">
            <w:pPr>
              <w:tabs>
                <w:tab w:val="left" w:pos="360"/>
                <w:tab w:val="left" w:pos="1701"/>
                <w:tab w:val="left" w:pos="8280"/>
                <w:tab w:val="left" w:pos="9360"/>
              </w:tabs>
              <w:spacing w:after="0" w:line="240" w:lineRule="auto"/>
              <w:ind w:hanging="18"/>
              <w:rPr>
                <w:rFonts w:cs="Sylfaen"/>
                <w:sz w:val="24"/>
                <w:szCs w:val="24"/>
                <w:lang w:val="hy-AM"/>
              </w:rPr>
            </w:pPr>
            <w:r>
              <w:rPr>
                <w:rFonts w:cs="Sylfaen"/>
                <w:sz w:val="24"/>
                <w:szCs w:val="24"/>
                <w:lang w:val="hy-AM"/>
              </w:rPr>
              <w:t>կարգավորումը սահմանվում է նախագծի 3-րդ հոդվածի 4-րդ մասով</w:t>
            </w: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B60965" w:rsidRDefault="00B60965" w:rsidP="00C116B6">
            <w:pPr>
              <w:tabs>
                <w:tab w:val="left" w:pos="360"/>
                <w:tab w:val="left" w:pos="1701"/>
                <w:tab w:val="left" w:pos="8280"/>
                <w:tab w:val="left" w:pos="9360"/>
              </w:tabs>
              <w:spacing w:after="0" w:line="240" w:lineRule="auto"/>
              <w:ind w:hanging="18"/>
              <w:rPr>
                <w:rFonts w:cs="Sylfaen"/>
                <w:sz w:val="24"/>
                <w:szCs w:val="24"/>
                <w:lang w:val="hy-AM"/>
              </w:rPr>
            </w:pPr>
          </w:p>
          <w:p w:rsidR="00E17843" w:rsidRPr="00540E30" w:rsidRDefault="00C116B6" w:rsidP="00C116B6">
            <w:pPr>
              <w:tabs>
                <w:tab w:val="left" w:pos="360"/>
                <w:tab w:val="left" w:pos="1701"/>
                <w:tab w:val="left" w:pos="8280"/>
                <w:tab w:val="left" w:pos="9360"/>
              </w:tabs>
              <w:spacing w:after="0" w:line="240" w:lineRule="auto"/>
              <w:ind w:hanging="18"/>
              <w:rPr>
                <w:rFonts w:cs="Sylfaen"/>
                <w:sz w:val="24"/>
                <w:szCs w:val="24"/>
                <w:lang w:val="hy-AM"/>
              </w:rPr>
            </w:pPr>
            <w:r w:rsidRPr="00540E30">
              <w:rPr>
                <w:rFonts w:cs="Sylfaen"/>
                <w:sz w:val="24"/>
                <w:szCs w:val="24"/>
                <w:lang w:val="hy-AM"/>
              </w:rPr>
              <w:t xml:space="preserve"> </w:t>
            </w:r>
            <w:r w:rsidR="00433299" w:rsidRPr="00540E30">
              <w:rPr>
                <w:rFonts w:cs="Sylfaen"/>
                <w:sz w:val="24"/>
                <w:szCs w:val="24"/>
                <w:lang w:val="hy-AM"/>
              </w:rPr>
              <w:t xml:space="preserve">Նախագիծը </w:t>
            </w:r>
            <w:r w:rsidR="002B387C">
              <w:rPr>
                <w:rFonts w:cs="Sylfaen"/>
                <w:sz w:val="24"/>
                <w:szCs w:val="24"/>
                <w:lang w:val="hy-AM"/>
              </w:rPr>
              <w:t>քննարկ</w:t>
            </w:r>
            <w:r w:rsidR="00433299" w:rsidRPr="00540E30">
              <w:rPr>
                <w:rFonts w:cs="Sylfaen"/>
                <w:sz w:val="24"/>
                <w:szCs w:val="24"/>
                <w:lang w:val="hy-AM"/>
              </w:rPr>
              <w:t xml:space="preserve">վել է </w:t>
            </w:r>
            <w:r w:rsidR="00433299" w:rsidRPr="00540E30">
              <w:rPr>
                <w:color w:val="000000"/>
                <w:sz w:val="24"/>
                <w:szCs w:val="24"/>
                <w:shd w:val="clear" w:color="auto" w:fill="FFFFFF"/>
                <w:lang w:val="hy-AM"/>
              </w:rPr>
              <w:t xml:space="preserve">ՀՀ քաղաքաշինության, տեխնիկական և </w:t>
            </w:r>
            <w:proofErr w:type="spellStart"/>
            <w:r w:rsidR="00433299" w:rsidRPr="00540E30">
              <w:rPr>
                <w:color w:val="000000"/>
                <w:sz w:val="24"/>
                <w:szCs w:val="24"/>
                <w:shd w:val="clear" w:color="auto" w:fill="FFFFFF"/>
                <w:lang w:val="hy-AM"/>
              </w:rPr>
              <w:t>հրդեհային</w:t>
            </w:r>
            <w:proofErr w:type="spellEnd"/>
            <w:r w:rsidR="00433299" w:rsidRPr="00540E30">
              <w:rPr>
                <w:color w:val="000000"/>
                <w:sz w:val="24"/>
                <w:szCs w:val="24"/>
                <w:shd w:val="clear" w:color="auto" w:fill="FFFFFF"/>
                <w:lang w:val="hy-AM"/>
              </w:rPr>
              <w:t xml:space="preserve"> անվտանգության տեսչական մարմնի </w:t>
            </w:r>
            <w:r w:rsidR="002B387C">
              <w:rPr>
                <w:color w:val="000000"/>
                <w:sz w:val="24"/>
                <w:szCs w:val="24"/>
                <w:shd w:val="clear" w:color="auto" w:fill="FFFFFF"/>
                <w:lang w:val="hy-AM"/>
              </w:rPr>
              <w:t>հետ</w:t>
            </w:r>
          </w:p>
        </w:tc>
      </w:tr>
      <w:tr w:rsidR="00C05B93" w:rsidRPr="00540E30" w:rsidTr="00C05B9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C05B93" w:rsidRPr="00540E30" w:rsidRDefault="00C05B93" w:rsidP="00C05B93">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C05B93" w:rsidRPr="00540E30" w:rsidRDefault="00C05B93" w:rsidP="00C05B93">
            <w:pPr>
              <w:spacing w:line="240" w:lineRule="auto"/>
              <w:ind w:right="144" w:firstLine="720"/>
              <w:jc w:val="center"/>
              <w:rPr>
                <w:sz w:val="24"/>
                <w:szCs w:val="24"/>
                <w:lang w:val="hy-AM"/>
              </w:rPr>
            </w:pPr>
            <w:r w:rsidRPr="00540E30">
              <w:rPr>
                <w:rFonts w:cs="Arial"/>
                <w:b/>
                <w:sz w:val="24"/>
                <w:szCs w:val="24"/>
                <w:lang w:val="hy-AM"/>
              </w:rPr>
              <w:t>ՀՀ վարչապետի աշխատակազմի Տարածքային</w:t>
            </w:r>
            <w:r w:rsidRPr="00540E30">
              <w:rPr>
                <w:b/>
                <w:sz w:val="24"/>
                <w:szCs w:val="24"/>
                <w:lang w:val="hy-AM"/>
              </w:rPr>
              <w:t xml:space="preserve"> </w:t>
            </w:r>
            <w:r w:rsidRPr="00540E30">
              <w:rPr>
                <w:rFonts w:cs="Arial"/>
                <w:b/>
                <w:sz w:val="24"/>
                <w:szCs w:val="24"/>
                <w:lang w:val="hy-AM"/>
              </w:rPr>
              <w:t>զարգացման</w:t>
            </w:r>
            <w:r w:rsidRPr="00540E30">
              <w:rPr>
                <w:b/>
                <w:sz w:val="24"/>
                <w:szCs w:val="24"/>
                <w:lang w:val="hy-AM"/>
              </w:rPr>
              <w:t xml:space="preserve"> </w:t>
            </w:r>
            <w:r w:rsidRPr="00540E30">
              <w:rPr>
                <w:rFonts w:cs="Arial"/>
                <w:b/>
                <w:sz w:val="24"/>
                <w:szCs w:val="24"/>
                <w:lang w:val="hy-AM"/>
              </w:rPr>
              <w:t>և</w:t>
            </w:r>
            <w:r w:rsidRPr="00540E30">
              <w:rPr>
                <w:b/>
                <w:sz w:val="24"/>
                <w:szCs w:val="24"/>
                <w:lang w:val="hy-AM"/>
              </w:rPr>
              <w:t xml:space="preserve"> </w:t>
            </w:r>
            <w:r w:rsidRPr="00540E30">
              <w:rPr>
                <w:rFonts w:cs="Arial"/>
                <w:b/>
                <w:sz w:val="24"/>
                <w:szCs w:val="24"/>
                <w:lang w:val="hy-AM"/>
              </w:rPr>
              <w:t>շրջակա</w:t>
            </w:r>
            <w:r w:rsidRPr="00540E30">
              <w:rPr>
                <w:b/>
                <w:sz w:val="24"/>
                <w:szCs w:val="24"/>
                <w:lang w:val="hy-AM"/>
              </w:rPr>
              <w:t xml:space="preserve"> </w:t>
            </w:r>
            <w:r w:rsidRPr="00540E30">
              <w:rPr>
                <w:rFonts w:cs="Arial"/>
                <w:b/>
                <w:sz w:val="24"/>
                <w:szCs w:val="24"/>
                <w:lang w:val="hy-AM"/>
              </w:rPr>
              <w:t>միջավայրի</w:t>
            </w:r>
            <w:r w:rsidRPr="00540E30">
              <w:rPr>
                <w:b/>
                <w:sz w:val="24"/>
                <w:szCs w:val="24"/>
                <w:lang w:val="hy-AM"/>
              </w:rPr>
              <w:t xml:space="preserve"> </w:t>
            </w:r>
            <w:r w:rsidRPr="00540E30">
              <w:rPr>
                <w:rFonts w:cs="Arial"/>
                <w:b/>
                <w:sz w:val="24"/>
                <w:szCs w:val="24"/>
                <w:lang w:val="hy-AM"/>
              </w:rPr>
              <w:t>հարցերի</w:t>
            </w:r>
            <w:r w:rsidRPr="00540E30">
              <w:rPr>
                <w:b/>
                <w:sz w:val="24"/>
                <w:szCs w:val="24"/>
                <w:lang w:val="hy-AM"/>
              </w:rPr>
              <w:t xml:space="preserve"> </w:t>
            </w:r>
            <w:r w:rsidRPr="00540E30">
              <w:rPr>
                <w:rFonts w:cs="Arial"/>
                <w:b/>
                <w:sz w:val="24"/>
                <w:szCs w:val="24"/>
                <w:lang w:val="hy-AM"/>
              </w:rPr>
              <w:t>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C05B93" w:rsidRPr="00540E30" w:rsidRDefault="00C05B93" w:rsidP="00CF684B">
            <w:pPr>
              <w:spacing w:before="0" w:line="240" w:lineRule="auto"/>
              <w:jc w:val="center"/>
              <w:rPr>
                <w:b/>
                <w:color w:val="000000"/>
                <w:sz w:val="24"/>
                <w:szCs w:val="24"/>
                <w:lang w:val="hy-AM"/>
              </w:rPr>
            </w:pPr>
            <w:r w:rsidRPr="00540E30">
              <w:rPr>
                <w:b/>
                <w:color w:val="000000"/>
                <w:sz w:val="24"/>
                <w:szCs w:val="24"/>
                <w:lang w:val="hy-AM"/>
              </w:rPr>
              <w:t>12</w:t>
            </w:r>
            <w:r w:rsidR="00CF684B">
              <w:rPr>
                <w:b/>
                <w:color w:val="000000"/>
                <w:sz w:val="24"/>
                <w:szCs w:val="24"/>
              </w:rPr>
              <w:t>.</w:t>
            </w:r>
            <w:r w:rsidRPr="00540E30">
              <w:rPr>
                <w:b/>
                <w:color w:val="000000"/>
                <w:sz w:val="24"/>
                <w:szCs w:val="24"/>
                <w:lang w:val="hy-AM"/>
              </w:rPr>
              <w:t>08</w:t>
            </w:r>
            <w:r w:rsidRPr="00540E30">
              <w:rPr>
                <w:rFonts w:ascii="Times New Roman" w:hAnsi="Times New Roman"/>
                <w:b/>
                <w:color w:val="000000"/>
                <w:sz w:val="24"/>
                <w:szCs w:val="24"/>
                <w:lang w:val="hy-AM"/>
              </w:rPr>
              <w:t>․</w:t>
            </w:r>
            <w:r w:rsidRPr="00540E30">
              <w:rPr>
                <w:b/>
                <w:color w:val="000000"/>
                <w:sz w:val="24"/>
                <w:szCs w:val="24"/>
                <w:lang w:val="hy-AM"/>
              </w:rPr>
              <w:t>2022</w:t>
            </w:r>
            <w:r w:rsidRPr="00540E30">
              <w:rPr>
                <w:rFonts w:cs="GHEA Grapalat"/>
                <w:b/>
                <w:color w:val="000000"/>
                <w:sz w:val="24"/>
                <w:szCs w:val="24"/>
                <w:lang w:val="hy-AM"/>
              </w:rPr>
              <w:t>թ</w:t>
            </w:r>
            <w:r w:rsidRPr="00540E30">
              <w:rPr>
                <w:rFonts w:ascii="Times New Roman" w:hAnsi="Times New Roman"/>
                <w:b/>
                <w:color w:val="000000"/>
                <w:sz w:val="24"/>
                <w:szCs w:val="24"/>
                <w:lang w:val="hy-AM"/>
              </w:rPr>
              <w:t>․</w:t>
            </w:r>
            <w:r w:rsidRPr="00540E30">
              <w:rPr>
                <w:b/>
                <w:color w:val="000000"/>
                <w:sz w:val="24"/>
                <w:szCs w:val="24"/>
                <w:lang w:val="hy-AM"/>
              </w:rPr>
              <w:t xml:space="preserve"> N 02/12.2/26602-2022</w:t>
            </w:r>
          </w:p>
        </w:tc>
      </w:tr>
      <w:tr w:rsidR="00C05B93" w:rsidRPr="00714FCC"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C05B93" w:rsidRPr="00540E30" w:rsidRDefault="00C05B93" w:rsidP="00D63BB3">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C05B93" w:rsidRPr="00540E30" w:rsidRDefault="00C05B93" w:rsidP="004B4061">
            <w:pPr>
              <w:spacing w:after="0" w:line="240" w:lineRule="auto"/>
              <w:ind w:firstLine="360"/>
              <w:rPr>
                <w:rFonts w:cs="Arial"/>
                <w:sz w:val="24"/>
                <w:szCs w:val="24"/>
                <w:lang w:val="hy-AM"/>
              </w:rPr>
            </w:pPr>
            <w:r w:rsidRPr="00540E30">
              <w:rPr>
                <w:rFonts w:cs="Arial"/>
                <w:sz w:val="24"/>
                <w:szCs w:val="24"/>
                <w:lang w:val="hy-AM"/>
              </w:rPr>
              <w:t xml:space="preserve">Նախագծի 3-րդ հոդվածով նոր խմբագրությամբ </w:t>
            </w:r>
            <w:proofErr w:type="spellStart"/>
            <w:r w:rsidRPr="00540E30">
              <w:rPr>
                <w:rFonts w:cs="Arial"/>
                <w:sz w:val="24"/>
                <w:szCs w:val="24"/>
                <w:lang w:val="hy-AM"/>
              </w:rPr>
              <w:t>շարադրվող</w:t>
            </w:r>
            <w:proofErr w:type="spellEnd"/>
            <w:r w:rsidRPr="00540E30">
              <w:rPr>
                <w:rFonts w:cs="Arial"/>
                <w:sz w:val="24"/>
                <w:szCs w:val="24"/>
                <w:lang w:val="hy-AM"/>
              </w:rPr>
              <w:t xml:space="preserve"> 11-րդ հոդվածի՝</w:t>
            </w:r>
          </w:p>
          <w:p w:rsidR="00C05B93" w:rsidRPr="00540E30" w:rsidRDefault="00C05B93" w:rsidP="004B4061">
            <w:pPr>
              <w:pStyle w:val="ListParagraph"/>
              <w:numPr>
                <w:ilvl w:val="0"/>
                <w:numId w:val="3"/>
              </w:numPr>
              <w:ind w:left="0" w:firstLine="360"/>
              <w:jc w:val="both"/>
              <w:rPr>
                <w:rFonts w:ascii="GHEA Grapalat" w:hAnsi="GHEA Grapalat" w:cs="Arial"/>
                <w:iCs/>
                <w:color w:val="000000"/>
                <w:lang w:val="hy-AM"/>
              </w:rPr>
            </w:pPr>
            <w:r w:rsidRPr="00540E30">
              <w:rPr>
                <w:rFonts w:ascii="GHEA Grapalat" w:hAnsi="GHEA Grapalat" w:cs="Arial"/>
                <w:iCs/>
                <w:color w:val="000000"/>
                <w:lang w:val="hy-AM"/>
              </w:rPr>
              <w:t xml:space="preserve">1-ին կետով սահմանված է, որ ավտոբուսային կանոնավոր փոխադրումներն իրականացվում են օպերատորի կողմից, որն ընտրվում է մրցութային եղանակով կամ «Գնումների մասին» Հայաստանի Հանրապետության օրենքի պահանջներին համապատասխան իրականացված գնման գործընթացի միջոցով, բացառությամբ </w:t>
            </w:r>
            <w:r w:rsidRPr="00540E30">
              <w:rPr>
                <w:rFonts w:ascii="GHEA Grapalat" w:hAnsi="GHEA Grapalat" w:cs="Arial"/>
                <w:iCs/>
                <w:color w:val="000000"/>
                <w:lang w:val="hy-AM"/>
              </w:rPr>
              <w:lastRenderedPageBreak/>
              <w:t>այն դեպքերի, երբ օպերատորը հանդիսանում է 100 տոկոս համայնքային մասնակցությամբ կազմակերպություն:</w:t>
            </w:r>
          </w:p>
          <w:p w:rsidR="00C05B93" w:rsidRPr="00540E30" w:rsidRDefault="00C05B93" w:rsidP="004B4061">
            <w:pPr>
              <w:spacing w:after="0" w:line="240" w:lineRule="auto"/>
              <w:ind w:firstLine="360"/>
              <w:rPr>
                <w:rFonts w:cs="Arial"/>
                <w:iCs/>
                <w:color w:val="000000"/>
                <w:sz w:val="24"/>
                <w:szCs w:val="24"/>
                <w:lang w:val="hy-AM"/>
              </w:rPr>
            </w:pPr>
            <w:r w:rsidRPr="00540E30">
              <w:rPr>
                <w:rFonts w:cs="Arial"/>
                <w:iCs/>
                <w:color w:val="000000"/>
                <w:sz w:val="24"/>
                <w:szCs w:val="24"/>
                <w:lang w:val="hy-AM"/>
              </w:rPr>
              <w:t xml:space="preserve">Աշխատանքային քննարկման արդյունքում պարզ է դարձել, որ նշված կետը վերաբերվում է միայն </w:t>
            </w:r>
            <w:proofErr w:type="spellStart"/>
            <w:r w:rsidRPr="00540E30">
              <w:rPr>
                <w:rFonts w:cs="Arial"/>
                <w:iCs/>
                <w:color w:val="000000"/>
                <w:sz w:val="24"/>
                <w:szCs w:val="24"/>
                <w:lang w:val="hy-AM"/>
              </w:rPr>
              <w:t>ներհամայնքային</w:t>
            </w:r>
            <w:proofErr w:type="spellEnd"/>
            <w:r w:rsidRPr="00540E30">
              <w:rPr>
                <w:rFonts w:cs="Arial"/>
                <w:iCs/>
                <w:color w:val="000000"/>
                <w:sz w:val="24"/>
                <w:szCs w:val="24"/>
                <w:lang w:val="hy-AM"/>
              </w:rPr>
              <w:t xml:space="preserve"> ավտոբուսային կանոնավոր փոխադրումներին, սակայն </w:t>
            </w:r>
            <w:proofErr w:type="spellStart"/>
            <w:r w:rsidRPr="00540E30">
              <w:rPr>
                <w:rFonts w:cs="Arial"/>
                <w:iCs/>
                <w:color w:val="000000"/>
                <w:sz w:val="24"/>
                <w:szCs w:val="24"/>
                <w:lang w:val="hy-AM"/>
              </w:rPr>
              <w:t>ձևակերպումից</w:t>
            </w:r>
            <w:proofErr w:type="spellEnd"/>
            <w:r w:rsidRPr="00540E30">
              <w:rPr>
                <w:rFonts w:cs="Arial"/>
                <w:iCs/>
                <w:color w:val="000000"/>
                <w:sz w:val="24"/>
                <w:szCs w:val="24"/>
                <w:lang w:val="hy-AM"/>
              </w:rPr>
              <w:t xml:space="preserve"> ստացվում է, որ գնման գործընթացի միջոցով հնարավոր կլինի իրականացնել ոչ միայն </w:t>
            </w:r>
            <w:proofErr w:type="spellStart"/>
            <w:r w:rsidRPr="00540E30">
              <w:rPr>
                <w:rFonts w:cs="Arial"/>
                <w:iCs/>
                <w:color w:val="000000"/>
                <w:sz w:val="24"/>
                <w:szCs w:val="24"/>
                <w:lang w:val="hy-AM"/>
              </w:rPr>
              <w:t>ներհամայնքային</w:t>
            </w:r>
            <w:proofErr w:type="spellEnd"/>
            <w:r w:rsidRPr="00540E30">
              <w:rPr>
                <w:rFonts w:cs="Arial"/>
                <w:iCs/>
                <w:color w:val="000000"/>
                <w:sz w:val="24"/>
                <w:szCs w:val="24"/>
                <w:lang w:val="hy-AM"/>
              </w:rPr>
              <w:t xml:space="preserve"> ավտոբուսային կանոնավոր փոխադրումների համար օպերատորի ընտրության մրցույթը: Առաջարկում ենք կետը խմբագրել այս համատեքստում:</w:t>
            </w:r>
          </w:p>
          <w:p w:rsidR="00C05B93" w:rsidRPr="00540E30" w:rsidRDefault="00C05B93" w:rsidP="004B4061">
            <w:pPr>
              <w:pStyle w:val="ListParagraph"/>
              <w:numPr>
                <w:ilvl w:val="0"/>
                <w:numId w:val="3"/>
              </w:numPr>
              <w:ind w:left="0" w:firstLine="360"/>
              <w:jc w:val="both"/>
              <w:rPr>
                <w:rFonts w:ascii="GHEA Grapalat" w:hAnsi="GHEA Grapalat" w:cs="Arial"/>
                <w:iCs/>
                <w:color w:val="000000"/>
                <w:lang w:val="hy-AM"/>
              </w:rPr>
            </w:pPr>
            <w:r w:rsidRPr="00540E30">
              <w:rPr>
                <w:rFonts w:ascii="GHEA Grapalat" w:hAnsi="GHEA Grapalat" w:cs="Arial"/>
                <w:lang w:val="hy-AM"/>
              </w:rPr>
              <w:t xml:space="preserve"> 3-րդ </w:t>
            </w:r>
            <w:proofErr w:type="spellStart"/>
            <w:r w:rsidRPr="00540E30">
              <w:rPr>
                <w:rFonts w:ascii="GHEA Grapalat" w:hAnsi="GHEA Grapalat" w:cs="Arial"/>
                <w:lang w:val="hy-AM"/>
              </w:rPr>
              <w:t>կետում</w:t>
            </w:r>
            <w:proofErr w:type="spellEnd"/>
            <w:r w:rsidRPr="00540E30">
              <w:rPr>
                <w:rFonts w:ascii="GHEA Grapalat" w:hAnsi="GHEA Grapalat" w:cs="Arial"/>
                <w:lang w:val="hy-AM"/>
              </w:rPr>
              <w:t xml:space="preserve"> նշվում է, որ  </w:t>
            </w:r>
            <w:proofErr w:type="spellStart"/>
            <w:r w:rsidRPr="00540E30">
              <w:rPr>
                <w:rFonts w:ascii="GHEA Grapalat" w:hAnsi="GHEA Grapalat" w:cs="Arial"/>
                <w:iCs/>
                <w:color w:val="000000"/>
                <w:lang w:val="hy-AM"/>
              </w:rPr>
              <w:t>ներհամայնքային</w:t>
            </w:r>
            <w:proofErr w:type="spellEnd"/>
            <w:r w:rsidRPr="00540E30">
              <w:rPr>
                <w:rFonts w:ascii="GHEA Grapalat" w:hAnsi="GHEA Grapalat" w:cs="Arial"/>
                <w:iCs/>
                <w:color w:val="000000"/>
                <w:lang w:val="hy-AM"/>
              </w:rPr>
              <w:t xml:space="preserve"> ավտոբուսային կանոնավոր փոխադրումների համար օպերատորի ընտրությունը մրցույթի, թե գնման գործընթացի միջոցով կազմակերպելու մասին որոշումն ընդունվում է տվյալ համայնքի ղեկավարի կողմից, որը չի կարող փոփոխվել մրցույթի կամ գնման պայմանագրի գործողության ամբողջ ընթացքում:</w:t>
            </w:r>
          </w:p>
          <w:p w:rsidR="00C05B93" w:rsidRPr="00540E30" w:rsidRDefault="00C05B93" w:rsidP="004B4061">
            <w:pPr>
              <w:spacing w:after="0" w:line="240" w:lineRule="auto"/>
              <w:ind w:firstLine="360"/>
              <w:rPr>
                <w:rFonts w:cs="Arial"/>
                <w:iCs/>
                <w:color w:val="000000"/>
                <w:sz w:val="24"/>
                <w:szCs w:val="24"/>
                <w:lang w:val="hy-AM"/>
              </w:rPr>
            </w:pPr>
            <w:r w:rsidRPr="00540E30">
              <w:rPr>
                <w:rFonts w:cs="Arial"/>
                <w:sz w:val="24"/>
                <w:szCs w:val="24"/>
                <w:lang w:val="hy-AM"/>
              </w:rPr>
              <w:t xml:space="preserve">Առաջարկում ենք նշված կետը հստակեցնել այն առումով, որ պարզ չէ, թե ինչը կամ ով չի կարող փոփոխվել </w:t>
            </w:r>
            <w:r w:rsidRPr="00540E30">
              <w:rPr>
                <w:rFonts w:cs="Arial"/>
                <w:iCs/>
                <w:color w:val="000000"/>
                <w:sz w:val="24"/>
                <w:szCs w:val="24"/>
                <w:lang w:val="hy-AM"/>
              </w:rPr>
              <w:t>մրցույթի կամ գնման պայմանագրի գործողության ամբողջ ընթացքում:</w:t>
            </w:r>
          </w:p>
          <w:p w:rsidR="00C05B93" w:rsidRPr="00540E30" w:rsidRDefault="00C05B93" w:rsidP="004B4061">
            <w:pPr>
              <w:pStyle w:val="ListParagraph"/>
              <w:numPr>
                <w:ilvl w:val="0"/>
                <w:numId w:val="3"/>
              </w:numPr>
              <w:shd w:val="clear" w:color="auto" w:fill="FFFFFF"/>
              <w:ind w:left="0" w:firstLine="360"/>
              <w:jc w:val="both"/>
              <w:rPr>
                <w:rFonts w:ascii="GHEA Grapalat" w:eastAsiaTheme="minorHAnsi" w:hAnsi="GHEA Grapalat" w:cs="Arial"/>
                <w:lang w:val="hy-AM"/>
              </w:rPr>
            </w:pPr>
            <w:r w:rsidRPr="00540E30">
              <w:rPr>
                <w:rFonts w:ascii="GHEA Grapalat" w:hAnsi="GHEA Grapalat" w:cs="Arial"/>
                <w:lang w:val="hy-AM"/>
              </w:rPr>
              <w:t xml:space="preserve">6-րդ </w:t>
            </w:r>
            <w:proofErr w:type="spellStart"/>
            <w:r w:rsidRPr="00540E30">
              <w:rPr>
                <w:rFonts w:ascii="GHEA Grapalat" w:hAnsi="GHEA Grapalat" w:cs="Arial"/>
                <w:lang w:val="hy-AM"/>
              </w:rPr>
              <w:t>կետում</w:t>
            </w:r>
            <w:proofErr w:type="spellEnd"/>
            <w:r w:rsidRPr="00540E30">
              <w:rPr>
                <w:rFonts w:ascii="GHEA Grapalat" w:hAnsi="GHEA Grapalat" w:cs="Arial"/>
                <w:lang w:val="hy-AM"/>
              </w:rPr>
              <w:t xml:space="preserve"> նշվում է, որ </w:t>
            </w:r>
            <w:proofErr w:type="spellStart"/>
            <w:r w:rsidRPr="00540E30">
              <w:rPr>
                <w:rFonts w:ascii="GHEA Grapalat" w:hAnsi="GHEA Grapalat" w:cs="Arial"/>
                <w:iCs/>
                <w:color w:val="000000"/>
                <w:lang w:val="hy-AM"/>
              </w:rPr>
              <w:t>փոխադրավարձը</w:t>
            </w:r>
            <w:proofErr w:type="spellEnd"/>
            <w:r w:rsidRPr="00540E30">
              <w:rPr>
                <w:rFonts w:ascii="GHEA Grapalat" w:hAnsi="GHEA Grapalat" w:cs="Arial"/>
                <w:iCs/>
                <w:color w:val="000000"/>
                <w:lang w:val="hy-AM"/>
              </w:rPr>
              <w:t xml:space="preserve"> գանձում է օպերատորը</w:t>
            </w:r>
            <w:r w:rsidRPr="00540E30">
              <w:rPr>
                <w:rFonts w:ascii="GHEA Grapalat" w:hAnsi="GHEA Grapalat"/>
                <w:color w:val="000000"/>
                <w:lang w:val="hy-AM"/>
              </w:rPr>
              <w:t xml:space="preserve"> էլեկտրոնային կամ առձեռն վճարման միջոցով։</w:t>
            </w:r>
          </w:p>
          <w:p w:rsidR="00C05B93" w:rsidRPr="00540E30" w:rsidRDefault="00C05B93" w:rsidP="004B4061">
            <w:pPr>
              <w:spacing w:after="0" w:line="240" w:lineRule="auto"/>
              <w:ind w:firstLine="360"/>
              <w:rPr>
                <w:color w:val="000000"/>
                <w:sz w:val="24"/>
                <w:szCs w:val="24"/>
                <w:lang w:val="hy-AM"/>
              </w:rPr>
            </w:pPr>
            <w:r w:rsidRPr="00540E30">
              <w:rPr>
                <w:rFonts w:cs="Arial"/>
                <w:sz w:val="24"/>
                <w:szCs w:val="24"/>
                <w:lang w:val="hy-AM"/>
              </w:rPr>
              <w:t xml:space="preserve">Պարզ չէ, թե առձեռն վճարումն </w:t>
            </w:r>
            <w:proofErr w:type="spellStart"/>
            <w:r w:rsidRPr="00540E30">
              <w:rPr>
                <w:rFonts w:cs="Arial"/>
                <w:sz w:val="24"/>
                <w:szCs w:val="24"/>
                <w:lang w:val="hy-AM"/>
              </w:rPr>
              <w:t>արդյո՞ք</w:t>
            </w:r>
            <w:proofErr w:type="spellEnd"/>
            <w:r w:rsidRPr="00540E30">
              <w:rPr>
                <w:rFonts w:cs="Arial"/>
                <w:sz w:val="24"/>
                <w:szCs w:val="24"/>
                <w:lang w:val="hy-AM"/>
              </w:rPr>
              <w:t xml:space="preserve"> նշանակում է, որ վարորդը կամ այլ անձ է  վերցնելու գումարը: Միաժամանակ, նշված կետը հակասում է 14-րդ կետին, որտեղ սահմանվում է, որ </w:t>
            </w:r>
            <w:proofErr w:type="spellStart"/>
            <w:r w:rsidRPr="00540E30">
              <w:rPr>
                <w:color w:val="000000"/>
                <w:sz w:val="24"/>
                <w:szCs w:val="24"/>
                <w:lang w:val="hy-AM"/>
              </w:rPr>
              <w:t>փոխադրավարձը</w:t>
            </w:r>
            <w:proofErr w:type="spellEnd"/>
            <w:r w:rsidRPr="00540E30">
              <w:rPr>
                <w:color w:val="000000"/>
                <w:sz w:val="24"/>
                <w:szCs w:val="24"/>
                <w:lang w:val="hy-AM"/>
              </w:rPr>
              <w:t xml:space="preserve"> գանձվում է համայնքի կողմից՝ </w:t>
            </w:r>
            <w:proofErr w:type="spellStart"/>
            <w:r w:rsidRPr="00540E30">
              <w:rPr>
                <w:color w:val="000000"/>
                <w:sz w:val="24"/>
                <w:szCs w:val="24"/>
                <w:lang w:val="hy-AM"/>
              </w:rPr>
              <w:t>օպերատորին</w:t>
            </w:r>
            <w:proofErr w:type="spellEnd"/>
            <w:r w:rsidRPr="00540E30">
              <w:rPr>
                <w:color w:val="000000"/>
                <w:sz w:val="24"/>
                <w:szCs w:val="24"/>
                <w:lang w:val="hy-AM"/>
              </w:rPr>
              <w:t xml:space="preserve"> պատկանող տրանսպորտային միջոցներում տեղադրված համապատասխան սարքերի կամ վճարման այլ միջոցներով: </w:t>
            </w:r>
          </w:p>
          <w:p w:rsidR="00C05B93" w:rsidRDefault="00C05B93" w:rsidP="004B4061">
            <w:pPr>
              <w:spacing w:after="0" w:line="240" w:lineRule="auto"/>
              <w:ind w:firstLine="360"/>
              <w:rPr>
                <w:color w:val="000000"/>
                <w:sz w:val="24"/>
                <w:szCs w:val="24"/>
                <w:lang w:val="hy-AM"/>
              </w:rPr>
            </w:pPr>
            <w:r w:rsidRPr="00540E30">
              <w:rPr>
                <w:color w:val="000000"/>
                <w:sz w:val="24"/>
                <w:szCs w:val="24"/>
                <w:lang w:val="hy-AM"/>
              </w:rPr>
              <w:t>Կարծում ենք անհրաժեշտ է հստակեցնել վերը ն</w:t>
            </w:r>
            <w:bookmarkStart w:id="0" w:name="_GoBack"/>
            <w:bookmarkEnd w:id="0"/>
            <w:r w:rsidRPr="00540E30">
              <w:rPr>
                <w:color w:val="000000"/>
                <w:sz w:val="24"/>
                <w:szCs w:val="24"/>
                <w:lang w:val="hy-AM"/>
              </w:rPr>
              <w:t xml:space="preserve">շված կետերը </w:t>
            </w:r>
            <w:proofErr w:type="spellStart"/>
            <w:r w:rsidRPr="00540E30">
              <w:rPr>
                <w:color w:val="000000"/>
                <w:sz w:val="24"/>
                <w:szCs w:val="24"/>
                <w:lang w:val="hy-AM"/>
              </w:rPr>
              <w:t>փոխադրավարձի</w:t>
            </w:r>
            <w:proofErr w:type="spellEnd"/>
            <w:r w:rsidRPr="00540E30">
              <w:rPr>
                <w:color w:val="000000"/>
                <w:sz w:val="24"/>
                <w:szCs w:val="24"/>
                <w:lang w:val="hy-AM"/>
              </w:rPr>
              <w:t xml:space="preserve"> վճարման </w:t>
            </w:r>
            <w:proofErr w:type="spellStart"/>
            <w:r w:rsidRPr="00540E30">
              <w:rPr>
                <w:color w:val="000000"/>
                <w:sz w:val="24"/>
                <w:szCs w:val="24"/>
                <w:lang w:val="hy-AM"/>
              </w:rPr>
              <w:t>ձևերի</w:t>
            </w:r>
            <w:proofErr w:type="spellEnd"/>
            <w:r w:rsidRPr="00540E30">
              <w:rPr>
                <w:color w:val="000000"/>
                <w:sz w:val="24"/>
                <w:szCs w:val="24"/>
                <w:lang w:val="hy-AM"/>
              </w:rPr>
              <w:t xml:space="preserve"> և միջոցների տեսանկյունից՝ միաժամանակ համաձայնեցնելով ՀՀ կենտրոնական բանկի հետ:</w:t>
            </w:r>
          </w:p>
          <w:p w:rsidR="00A3235A" w:rsidRDefault="00A3235A" w:rsidP="004B4061">
            <w:pPr>
              <w:spacing w:after="0" w:line="240" w:lineRule="auto"/>
              <w:ind w:firstLine="360"/>
              <w:rPr>
                <w:color w:val="000000"/>
                <w:sz w:val="24"/>
                <w:szCs w:val="24"/>
                <w:lang w:val="hy-AM"/>
              </w:rPr>
            </w:pPr>
          </w:p>
          <w:p w:rsidR="00C05B93" w:rsidRPr="00540E30" w:rsidRDefault="00C05B93" w:rsidP="004B4061">
            <w:pPr>
              <w:pStyle w:val="ListParagraph"/>
              <w:numPr>
                <w:ilvl w:val="0"/>
                <w:numId w:val="3"/>
              </w:numPr>
              <w:ind w:left="0" w:firstLine="360"/>
              <w:jc w:val="both"/>
              <w:rPr>
                <w:rFonts w:ascii="GHEA Grapalat" w:hAnsi="GHEA Grapalat"/>
                <w:color w:val="000000"/>
                <w:lang w:val="hy-AM"/>
              </w:rPr>
            </w:pPr>
            <w:r w:rsidRPr="00540E30">
              <w:rPr>
                <w:rFonts w:ascii="GHEA Grapalat" w:hAnsi="GHEA Grapalat" w:cs="Sylfaen"/>
                <w:color w:val="000000"/>
                <w:lang w:val="hy-AM"/>
              </w:rPr>
              <w:t xml:space="preserve">13-րդ կետի 2-րդ ենթակետում նշվում է, որ </w:t>
            </w:r>
            <w:proofErr w:type="spellStart"/>
            <w:r w:rsidRPr="00540E30">
              <w:rPr>
                <w:rFonts w:ascii="GHEA Grapalat" w:hAnsi="GHEA Grapalat" w:cs="GHEA Grapalat"/>
                <w:iCs/>
                <w:color w:val="000000"/>
                <w:lang w:val="hy-AM"/>
              </w:rPr>
              <w:t>ներհամայնքային</w:t>
            </w:r>
            <w:proofErr w:type="spellEnd"/>
            <w:r w:rsidRPr="00540E30">
              <w:rPr>
                <w:rFonts w:ascii="GHEA Grapalat" w:hAnsi="GHEA Grapalat" w:cs="GHEA Grapalat"/>
                <w:iCs/>
                <w:color w:val="000000"/>
                <w:lang w:val="hy-AM"/>
              </w:rPr>
              <w:t xml:space="preserve"> ավտոբուսային կանոնավոր փոխադրումների համար «Գնումների մասին» Հայաստանի Հանրապետության օրենքով սահմանված կարգով գնման գործընթացի միջոցով օպերատորի ընտրության դեպքում՝ համայնքի ղեկավարի կողմից հաստատված քանակով տրանսպորտային միջոցներով երթուղու սպասարկման յուրաքանչյուր </w:t>
            </w:r>
            <w:r w:rsidRPr="00540E30">
              <w:rPr>
                <w:rFonts w:ascii="GHEA Grapalat" w:hAnsi="GHEA Grapalat" w:cs="GHEA Grapalat"/>
                <w:iCs/>
                <w:color w:val="000000"/>
                <w:lang w:val="hy-AM"/>
              </w:rPr>
              <w:lastRenderedPageBreak/>
              <w:t>կիլոմետրի գնման գինը սահմանվում է՝ հիմք ընդունելով Հայաստանի Հանրապետության կառավարության որոշմամբ սահմանված կարգով հաշվարկված նախահաշվա</w:t>
            </w:r>
            <w:r w:rsidRPr="00540E30">
              <w:rPr>
                <w:rFonts w:ascii="GHEA Grapalat" w:hAnsi="GHEA Grapalat"/>
                <w:bCs/>
                <w:color w:val="000000"/>
                <w:lang w:val="hy-AM"/>
              </w:rPr>
              <w:t>յին գինը:</w:t>
            </w:r>
          </w:p>
          <w:p w:rsidR="00C05B93" w:rsidRPr="00540E30" w:rsidRDefault="00C05B93" w:rsidP="004B4061">
            <w:pPr>
              <w:pStyle w:val="ListParagraph"/>
              <w:shd w:val="clear" w:color="auto" w:fill="FFFFFF"/>
              <w:autoSpaceDE w:val="0"/>
              <w:autoSpaceDN w:val="0"/>
              <w:adjustRightInd w:val="0"/>
              <w:ind w:left="567" w:right="27"/>
              <w:jc w:val="both"/>
              <w:rPr>
                <w:rFonts w:ascii="GHEA Grapalat" w:hAnsi="GHEA Grapalat"/>
                <w:lang w:val="hy-AM"/>
              </w:rPr>
            </w:pPr>
            <w:r w:rsidRPr="00540E30">
              <w:rPr>
                <w:rFonts w:ascii="GHEA Grapalat" w:hAnsi="GHEA Grapalat"/>
                <w:color w:val="000000"/>
                <w:lang w:val="hy-AM"/>
              </w:rPr>
              <w:t>Կարծում ենք նպատակահարմար է նախագծում սահմանել վերը նշված ՀՀ կառավարության որոշման նախագծի մշակման և ներկայացման համար հստակ ժամկետ և պատասխանատու պետական կառավարման մարմին:</w:t>
            </w:r>
          </w:p>
        </w:tc>
        <w:tc>
          <w:tcPr>
            <w:tcW w:w="4050" w:type="dxa"/>
            <w:tcBorders>
              <w:top w:val="single" w:sz="4" w:space="0" w:color="auto"/>
              <w:left w:val="single" w:sz="4" w:space="0" w:color="auto"/>
              <w:bottom w:val="single" w:sz="4" w:space="0" w:color="auto"/>
              <w:right w:val="single" w:sz="4" w:space="0" w:color="auto"/>
            </w:tcBorders>
          </w:tcPr>
          <w:p w:rsidR="00C05B93" w:rsidRPr="00540E30" w:rsidRDefault="00C05B93" w:rsidP="00D63BB3">
            <w:pPr>
              <w:pStyle w:val="NormalWeb"/>
              <w:shd w:val="clear" w:color="auto" w:fill="FFFFFF"/>
              <w:spacing w:before="0" w:beforeAutospacing="0" w:after="0" w:afterAutospacing="0"/>
              <w:jc w:val="both"/>
              <w:rPr>
                <w:rFonts w:ascii="GHEA Grapalat" w:hAnsi="GHEA Grapalat" w:cs="Sylfaen"/>
                <w:lang w:val="hy-AM"/>
              </w:rPr>
            </w:pPr>
          </w:p>
          <w:p w:rsidR="004B4061" w:rsidRDefault="0023782E"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 xml:space="preserve">Ընդունվել է </w:t>
            </w:r>
          </w:p>
          <w:p w:rsidR="00606EA3" w:rsidRDefault="00606EA3"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A763FB" w:rsidP="00D63BB3">
            <w:pPr>
              <w:pStyle w:val="NormalWeb"/>
              <w:shd w:val="clear" w:color="auto" w:fill="FFFFFF"/>
              <w:spacing w:before="0" w:beforeAutospacing="0" w:after="0" w:afterAutospacing="0"/>
              <w:jc w:val="both"/>
              <w:rPr>
                <w:rFonts w:ascii="GHEA Grapalat" w:hAnsi="GHEA Grapalat" w:cs="Sylfaen"/>
                <w:lang w:val="hy-AM"/>
              </w:rPr>
            </w:pPr>
          </w:p>
          <w:p w:rsidR="00A763FB" w:rsidRDefault="008B34FE"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Ընդունվել է</w:t>
            </w: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 xml:space="preserve">Կետը </w:t>
            </w:r>
            <w:proofErr w:type="spellStart"/>
            <w:r>
              <w:rPr>
                <w:rFonts w:ascii="GHEA Grapalat" w:hAnsi="GHEA Grapalat" w:cs="Sylfaen"/>
                <w:lang w:val="hy-AM"/>
              </w:rPr>
              <w:t>խմբագրվել</w:t>
            </w:r>
            <w:proofErr w:type="spellEnd"/>
            <w:r>
              <w:rPr>
                <w:rFonts w:ascii="GHEA Grapalat" w:hAnsi="GHEA Grapalat" w:cs="Sylfaen"/>
                <w:lang w:val="hy-AM"/>
              </w:rPr>
              <w:t xml:space="preserve"> է, հաշվի առնելով, որ նախատեսվում է ներդնել միասնական </w:t>
            </w:r>
            <w:proofErr w:type="spellStart"/>
            <w:r>
              <w:rPr>
                <w:rFonts w:ascii="GHEA Grapalat" w:hAnsi="GHEA Grapalat" w:cs="Sylfaen"/>
                <w:lang w:val="hy-AM"/>
              </w:rPr>
              <w:t>տոմսավորման</w:t>
            </w:r>
            <w:proofErr w:type="spellEnd"/>
            <w:r>
              <w:rPr>
                <w:rFonts w:ascii="GHEA Grapalat" w:hAnsi="GHEA Grapalat" w:cs="Sylfaen"/>
                <w:lang w:val="hy-AM"/>
              </w:rPr>
              <w:t xml:space="preserve"> համակարգ, որի պահանջներին համապատասխան կիրականացվի </w:t>
            </w:r>
            <w:proofErr w:type="spellStart"/>
            <w:r>
              <w:rPr>
                <w:rFonts w:ascii="GHEA Grapalat" w:hAnsi="GHEA Grapalat" w:cs="Sylfaen"/>
                <w:lang w:val="hy-AM"/>
              </w:rPr>
              <w:t>փոխադրավարձի</w:t>
            </w:r>
            <w:proofErr w:type="spellEnd"/>
            <w:r>
              <w:rPr>
                <w:rFonts w:ascii="GHEA Grapalat" w:hAnsi="GHEA Grapalat" w:cs="Sylfaen"/>
                <w:lang w:val="hy-AM"/>
              </w:rPr>
              <w:t xml:space="preserve"> գանձումը</w:t>
            </w: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F81C1F" w:rsidRDefault="00A3235A" w:rsidP="00D63BB3">
            <w:pPr>
              <w:pStyle w:val="NormalWeb"/>
              <w:shd w:val="clear" w:color="auto" w:fill="FFFFFF"/>
              <w:spacing w:before="0" w:beforeAutospacing="0" w:after="0" w:afterAutospacing="0"/>
              <w:jc w:val="both"/>
              <w:rPr>
                <w:rFonts w:ascii="GHEA Grapalat" w:hAnsi="GHEA Grapalat" w:cs="Sylfaen"/>
                <w:lang w:val="hy-AM"/>
              </w:rPr>
            </w:pPr>
            <w:proofErr w:type="spellStart"/>
            <w:r>
              <w:rPr>
                <w:rFonts w:ascii="GHEA Grapalat" w:hAnsi="GHEA Grapalat" w:cs="Sylfaen"/>
                <w:lang w:val="hy-AM"/>
              </w:rPr>
              <w:t>Ներհամայնքային</w:t>
            </w:r>
            <w:proofErr w:type="spellEnd"/>
            <w:r>
              <w:rPr>
                <w:rFonts w:ascii="GHEA Grapalat" w:hAnsi="GHEA Grapalat" w:cs="Sylfaen"/>
                <w:lang w:val="hy-AM"/>
              </w:rPr>
              <w:t xml:space="preserve"> կանոնավոր փոխադրումների </w:t>
            </w:r>
            <w:proofErr w:type="spellStart"/>
            <w:r>
              <w:rPr>
                <w:rFonts w:ascii="GHEA Grapalat" w:hAnsi="GHEA Grapalat" w:cs="Sylfaen"/>
                <w:lang w:val="hy-AM"/>
              </w:rPr>
              <w:t>փոխադրավարձի</w:t>
            </w:r>
            <w:proofErr w:type="spellEnd"/>
            <w:r>
              <w:rPr>
                <w:rFonts w:ascii="GHEA Grapalat" w:hAnsi="GHEA Grapalat" w:cs="Sylfaen"/>
                <w:lang w:val="hy-AM"/>
              </w:rPr>
              <w:t xml:space="preserve"> գանձումը կիրականացվի համայնքի կողմից</w:t>
            </w:r>
          </w:p>
          <w:p w:rsidR="008B34FE" w:rsidRDefault="008B34FE" w:rsidP="00D63BB3">
            <w:pPr>
              <w:pStyle w:val="NormalWeb"/>
              <w:shd w:val="clear" w:color="auto" w:fill="FFFFFF"/>
              <w:spacing w:before="0" w:beforeAutospacing="0" w:after="0" w:afterAutospacing="0"/>
              <w:jc w:val="both"/>
              <w:rPr>
                <w:rFonts w:ascii="GHEA Grapalat" w:hAnsi="GHEA Grapalat" w:cs="Sylfaen"/>
                <w:lang w:val="hy-AM"/>
              </w:rPr>
            </w:pPr>
          </w:p>
          <w:p w:rsidR="004B4061" w:rsidRPr="00540E30" w:rsidRDefault="00F81C1F" w:rsidP="003C70DE">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Ընդունվել է</w:t>
            </w:r>
          </w:p>
        </w:tc>
      </w:tr>
      <w:tr w:rsidR="0060561C" w:rsidRPr="00540E30" w:rsidTr="00B62975">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60561C" w:rsidRPr="00540E30" w:rsidRDefault="0060561C" w:rsidP="003C7020">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60561C" w:rsidRPr="00540E30" w:rsidRDefault="0060561C" w:rsidP="003C7020">
            <w:pPr>
              <w:spacing w:after="0" w:line="240" w:lineRule="auto"/>
              <w:jc w:val="center"/>
              <w:rPr>
                <w:rFonts w:cs="Sylfaen"/>
                <w:b/>
                <w:bCs/>
                <w:color w:val="000000"/>
                <w:sz w:val="24"/>
                <w:szCs w:val="24"/>
                <w:lang w:val="hy-AM"/>
              </w:rPr>
            </w:pPr>
            <w:r w:rsidRPr="00540E30">
              <w:rPr>
                <w:rFonts w:cs="GHEA Grapalat"/>
                <w:b/>
                <w:sz w:val="24"/>
                <w:szCs w:val="24"/>
                <w:lang w:val="hy-AM"/>
              </w:rPr>
              <w:t xml:space="preserve">ՎԱՐՉԱՊԵՏԻ ԱՇԽԱՏԱԿԱԶՄԻ </w:t>
            </w:r>
            <w:r w:rsidRPr="00540E30">
              <w:rPr>
                <w:rFonts w:cs="Sylfaen"/>
                <w:b/>
                <w:bCs/>
                <w:color w:val="000000"/>
                <w:sz w:val="24"/>
                <w:szCs w:val="24"/>
                <w:lang w:val="hy-AM"/>
              </w:rPr>
              <w:t xml:space="preserve">ՏԵՍՉԱԿԱՆ ՄԱՐՄԻՆՆԵՐԻ ԱՇԽԱՏԱՆՔՆԵՐԻ ՀԱՄԱԿԱՐԳՄԱՆ </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60561C" w:rsidRPr="00540E30" w:rsidRDefault="0060561C" w:rsidP="00CF684B">
            <w:pPr>
              <w:spacing w:before="0" w:line="240" w:lineRule="auto"/>
              <w:jc w:val="center"/>
              <w:rPr>
                <w:b/>
                <w:color w:val="000000"/>
                <w:sz w:val="24"/>
                <w:szCs w:val="24"/>
                <w:lang w:val="hy-AM"/>
              </w:rPr>
            </w:pPr>
            <w:r w:rsidRPr="0060561C">
              <w:rPr>
                <w:b/>
                <w:color w:val="000000"/>
                <w:sz w:val="24"/>
                <w:szCs w:val="24"/>
                <w:lang w:val="hy-AM"/>
              </w:rPr>
              <w:t>26</w:t>
            </w:r>
            <w:r w:rsidR="00CF684B">
              <w:rPr>
                <w:b/>
                <w:color w:val="000000"/>
                <w:sz w:val="24"/>
                <w:szCs w:val="24"/>
              </w:rPr>
              <w:t>.</w:t>
            </w:r>
            <w:r w:rsidRPr="0060561C">
              <w:rPr>
                <w:b/>
                <w:color w:val="000000"/>
                <w:sz w:val="24"/>
                <w:szCs w:val="24"/>
                <w:lang w:val="hy-AM"/>
              </w:rPr>
              <w:t>10</w:t>
            </w:r>
            <w:r w:rsidRPr="0060561C">
              <w:rPr>
                <w:rFonts w:ascii="Times New Roman" w:hAnsi="Times New Roman"/>
                <w:b/>
                <w:color w:val="000000"/>
                <w:sz w:val="24"/>
                <w:szCs w:val="24"/>
                <w:lang w:val="hy-AM"/>
              </w:rPr>
              <w:t>․</w:t>
            </w:r>
            <w:r w:rsidRPr="00540E30">
              <w:rPr>
                <w:b/>
                <w:color w:val="000000"/>
                <w:sz w:val="24"/>
                <w:szCs w:val="24"/>
                <w:lang w:val="hy-AM"/>
              </w:rPr>
              <w:t>2022</w:t>
            </w:r>
            <w:r w:rsidRPr="0060561C">
              <w:rPr>
                <w:b/>
                <w:color w:val="000000"/>
                <w:sz w:val="24"/>
                <w:szCs w:val="24"/>
                <w:lang w:val="hy-AM"/>
              </w:rPr>
              <w:t>թ</w:t>
            </w:r>
            <w:r w:rsidRPr="0060561C">
              <w:rPr>
                <w:rFonts w:ascii="Times New Roman" w:hAnsi="Times New Roman"/>
                <w:b/>
                <w:color w:val="000000"/>
                <w:sz w:val="24"/>
                <w:szCs w:val="24"/>
                <w:lang w:val="hy-AM"/>
              </w:rPr>
              <w:t>․</w:t>
            </w:r>
            <w:r w:rsidRPr="00540E30">
              <w:rPr>
                <w:b/>
                <w:color w:val="000000"/>
                <w:sz w:val="24"/>
                <w:szCs w:val="24"/>
                <w:lang w:val="hy-AM"/>
              </w:rPr>
              <w:t xml:space="preserve"> N </w:t>
            </w:r>
            <w:r w:rsidRPr="0060561C">
              <w:rPr>
                <w:b/>
                <w:color w:val="000000"/>
                <w:sz w:val="24"/>
                <w:szCs w:val="24"/>
                <w:lang w:val="hy-AM"/>
              </w:rPr>
              <w:t>02/12.2/34857-2022</w:t>
            </w:r>
          </w:p>
        </w:tc>
      </w:tr>
      <w:tr w:rsidR="00714FCC" w:rsidRPr="00EE59A6"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714FCC" w:rsidRPr="00540E30" w:rsidRDefault="00714FCC" w:rsidP="00D63BB3">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714FCC" w:rsidRPr="00D56955" w:rsidRDefault="00714FCC" w:rsidP="00D56955">
            <w:pPr>
              <w:pStyle w:val="NormalWeb"/>
              <w:shd w:val="clear" w:color="auto" w:fill="FFFFFF"/>
              <w:spacing w:before="0" w:beforeAutospacing="0" w:after="0" w:afterAutospacing="0"/>
              <w:ind w:firstLine="720"/>
              <w:jc w:val="both"/>
              <w:rPr>
                <w:rFonts w:ascii="GHEA Grapalat" w:hAnsi="GHEA Grapalat"/>
                <w:color w:val="000000"/>
                <w:lang w:val="hy-AM"/>
              </w:rPr>
            </w:pPr>
            <w:r w:rsidRPr="00D56955">
              <w:rPr>
                <w:rFonts w:ascii="GHEA Grapalat" w:hAnsi="GHEA Grapalat"/>
                <w:color w:val="000000"/>
                <w:lang w:val="hy-AM"/>
              </w:rPr>
              <w:t xml:space="preserve">Վարչապետի աշխատակազմի տեսչական մարմինների աշխատանքների համակարգման գրասենյակը (այսուհետ՝ Գրասենյակ) ներկայացրել էր դիրքորոշում առ այն, որ օրենսդրությամբ սահմանված մի շարք պահանջներ, ինչպիսիք են օրինակ՝ ավտոբուսների տարիքը, չեն տարածվի մրցույթի այլընտրանք սահմանվող՝ «Գնումների մասին» օրենքով սահմանված պահանջներին համապատասխան գնման ընթացակարգի և դրանով ձեռքբերված երթուղիների սպասարկման ծառայությունները մատուցող կազմակերպությունների կամ անհատ ձեռնարկատերերի վրա: </w:t>
            </w:r>
          </w:p>
          <w:p w:rsidR="00714FCC" w:rsidRPr="00D56955" w:rsidRDefault="00714FCC" w:rsidP="00D56955">
            <w:pPr>
              <w:pStyle w:val="NormalWeb"/>
              <w:shd w:val="clear" w:color="auto" w:fill="FFFFFF"/>
              <w:spacing w:before="0" w:beforeAutospacing="0" w:after="0" w:afterAutospacing="0"/>
              <w:ind w:firstLine="720"/>
              <w:jc w:val="both"/>
              <w:rPr>
                <w:rFonts w:ascii="GHEA Grapalat" w:hAnsi="GHEA Grapalat"/>
                <w:color w:val="000000"/>
                <w:lang w:val="hy-AM"/>
              </w:rPr>
            </w:pPr>
            <w:r w:rsidRPr="00D56955">
              <w:rPr>
                <w:rFonts w:ascii="GHEA Grapalat" w:hAnsi="GHEA Grapalat"/>
                <w:color w:val="000000"/>
                <w:lang w:val="hy-AM"/>
              </w:rPr>
              <w:t xml:space="preserve">Նախագծին կից </w:t>
            </w:r>
            <w:proofErr w:type="spellStart"/>
            <w:r w:rsidRPr="00D56955">
              <w:rPr>
                <w:rFonts w:ascii="GHEA Grapalat" w:hAnsi="GHEA Grapalat"/>
                <w:color w:val="000000"/>
                <w:lang w:val="hy-AM"/>
              </w:rPr>
              <w:t>ամփոփաթերթում</w:t>
            </w:r>
            <w:proofErr w:type="spellEnd"/>
            <w:r w:rsidRPr="00D56955">
              <w:rPr>
                <w:rFonts w:ascii="GHEA Grapalat" w:hAnsi="GHEA Grapalat"/>
                <w:color w:val="000000"/>
                <w:lang w:val="hy-AM"/>
              </w:rPr>
              <w:t xml:space="preserve"> (այսուհետ՝ ամփոփաթերթ) նշվել է, որ Նախագծով հստակ սահմանված են նաև </w:t>
            </w:r>
            <w:proofErr w:type="spellStart"/>
            <w:r w:rsidRPr="00D56955">
              <w:rPr>
                <w:rFonts w:ascii="GHEA Grapalat" w:hAnsi="GHEA Grapalat"/>
                <w:color w:val="000000"/>
                <w:lang w:val="hy-AM"/>
              </w:rPr>
              <w:t>ներհամայնքային</w:t>
            </w:r>
            <w:proofErr w:type="spellEnd"/>
            <w:r w:rsidRPr="00D56955">
              <w:rPr>
                <w:rFonts w:ascii="GHEA Grapalat" w:hAnsi="GHEA Grapalat"/>
                <w:color w:val="000000"/>
                <w:lang w:val="hy-AM"/>
              </w:rPr>
              <w:t xml:space="preserve"> ավտոբուսային կանոնավոր փոխադրումներ իրականացնող տրանսպորտային միջոցներին ներկայացվող պահանջները և հղում կատարվել Նախագծի 3-րդ հոդվածով նոր խմբագրությամբ </w:t>
            </w:r>
            <w:proofErr w:type="spellStart"/>
            <w:r w:rsidRPr="00D56955">
              <w:rPr>
                <w:rFonts w:ascii="GHEA Grapalat" w:hAnsi="GHEA Grapalat"/>
                <w:color w:val="000000"/>
                <w:lang w:val="hy-AM"/>
              </w:rPr>
              <w:t>շարադրվող</w:t>
            </w:r>
            <w:proofErr w:type="spellEnd"/>
            <w:r w:rsidRPr="00D56955">
              <w:rPr>
                <w:rFonts w:ascii="GHEA Grapalat" w:hAnsi="GHEA Grapalat"/>
                <w:color w:val="000000"/>
                <w:lang w:val="hy-AM"/>
              </w:rPr>
              <w:t xml:space="preserve"> 11-րդ հոդվածի 9-րդ, 11-րդ մասերի և 13-րդ մասի 2-4-րդ կետերի պահանջներին։</w:t>
            </w:r>
          </w:p>
          <w:p w:rsidR="00714FCC" w:rsidRPr="00D56955" w:rsidRDefault="00714FCC" w:rsidP="00D56955">
            <w:pPr>
              <w:pStyle w:val="NormalWeb"/>
              <w:shd w:val="clear" w:color="auto" w:fill="FFFFFF"/>
              <w:spacing w:before="0" w:beforeAutospacing="0" w:after="0" w:afterAutospacing="0"/>
              <w:ind w:firstLine="720"/>
              <w:jc w:val="both"/>
              <w:rPr>
                <w:rFonts w:ascii="GHEA Grapalat" w:hAnsi="GHEA Grapalat"/>
                <w:color w:val="000000"/>
                <w:lang w:val="hy-AM"/>
              </w:rPr>
            </w:pPr>
            <w:r w:rsidRPr="00D56955">
              <w:rPr>
                <w:rFonts w:ascii="GHEA Grapalat" w:hAnsi="GHEA Grapalat"/>
                <w:color w:val="000000"/>
                <w:lang w:val="hy-AM"/>
              </w:rPr>
              <w:t xml:space="preserve">Այս առումով հարկ է նշել, որ ավտոբուսների տարիքը և մի շարք այլ նվազագույն պահանջները, ինչպես նշվել է նաև նախկինում ներկայացված դիտարկմամբ, սահմանվում են ՀՀ ընդհանուր օգտագործման ավտոմոբիլային տրանսպորտով </w:t>
            </w:r>
            <w:proofErr w:type="spellStart"/>
            <w:r w:rsidRPr="00D56955">
              <w:rPr>
                <w:rFonts w:ascii="GHEA Grapalat" w:hAnsi="GHEA Grapalat"/>
                <w:color w:val="000000"/>
                <w:lang w:val="hy-AM"/>
              </w:rPr>
              <w:t>ուղևորների</w:t>
            </w:r>
            <w:proofErr w:type="spellEnd"/>
            <w:r w:rsidRPr="00D56955">
              <w:rPr>
                <w:rFonts w:ascii="GHEA Grapalat" w:hAnsi="GHEA Grapalat"/>
                <w:color w:val="000000"/>
                <w:lang w:val="hy-AM"/>
              </w:rPr>
              <w:t xml:space="preserve"> կանոնավոր փոխադրումներ իրականացնող կազմակերպություններ և անհատ ձեռնարկատերեր ընտրելու մրցույթ անցկացնելու կարգը հաստատող ՀՀ կառավարության 03.12.2020թ. N 1994-Ն որոշմամբ: </w:t>
            </w:r>
            <w:proofErr w:type="spellStart"/>
            <w:r w:rsidRPr="00D56955">
              <w:rPr>
                <w:rFonts w:ascii="GHEA Grapalat" w:hAnsi="GHEA Grapalat"/>
                <w:color w:val="000000"/>
                <w:lang w:val="hy-AM"/>
              </w:rPr>
              <w:t>Ամփոփաթերթում</w:t>
            </w:r>
            <w:proofErr w:type="spellEnd"/>
            <w:r w:rsidRPr="00D56955">
              <w:rPr>
                <w:rFonts w:ascii="GHEA Grapalat" w:hAnsi="GHEA Grapalat"/>
                <w:color w:val="000000"/>
                <w:lang w:val="hy-AM"/>
              </w:rPr>
              <w:t xml:space="preserve"> նշված վերոգրյալ </w:t>
            </w:r>
            <w:proofErr w:type="spellStart"/>
            <w:r w:rsidRPr="00D56955">
              <w:rPr>
                <w:rFonts w:ascii="GHEA Grapalat" w:hAnsi="GHEA Grapalat"/>
                <w:color w:val="000000"/>
                <w:lang w:val="hy-AM"/>
              </w:rPr>
              <w:t>հղումները</w:t>
            </w:r>
            <w:proofErr w:type="spellEnd"/>
            <w:r w:rsidRPr="00D56955">
              <w:rPr>
                <w:rFonts w:ascii="GHEA Grapalat" w:hAnsi="GHEA Grapalat"/>
                <w:color w:val="000000"/>
                <w:lang w:val="hy-AM"/>
              </w:rPr>
              <w:t xml:space="preserve"> չեն պարունակում այն դրույթները, որոնք հստակ կսահմանեն քննարկման առարկա նվազագույն պահանջները կամ կսահմանեն նշված կառավարության որոշման այդ պահանջների տարածումը «Գնումների մասին» օրենքով սահմանված պահանջներին համապատասխան գնման ընթացակարգի և դրանով ձեռքբերված երթուղիների սպասարկման </w:t>
            </w:r>
            <w:r w:rsidRPr="00D56955">
              <w:rPr>
                <w:rFonts w:ascii="GHEA Grapalat" w:hAnsi="GHEA Grapalat"/>
                <w:color w:val="000000"/>
                <w:lang w:val="hy-AM"/>
              </w:rPr>
              <w:lastRenderedPageBreak/>
              <w:t xml:space="preserve">ծառայությունները մատուցող կազմակերպությունների կամ անհատ ձեռնարկատերերի վրա: </w:t>
            </w:r>
            <w:proofErr w:type="spellStart"/>
            <w:r w:rsidRPr="00D56955">
              <w:rPr>
                <w:rFonts w:ascii="GHEA Grapalat" w:hAnsi="GHEA Grapalat"/>
                <w:color w:val="000000"/>
                <w:lang w:val="hy-AM"/>
              </w:rPr>
              <w:t>Հետևաբար</w:t>
            </w:r>
            <w:proofErr w:type="spellEnd"/>
            <w:r w:rsidRPr="00D56955">
              <w:rPr>
                <w:rFonts w:ascii="GHEA Grapalat" w:hAnsi="GHEA Grapalat"/>
                <w:color w:val="000000"/>
                <w:lang w:val="hy-AM"/>
              </w:rPr>
              <w:t>՝ կստացվի նաև, որ պարտադիր չի լինի համայնքների կողմից տեխնիկական բնութագրով սահմանել դրանք որպես չափորոշիչ:</w:t>
            </w:r>
          </w:p>
          <w:p w:rsidR="00714FCC" w:rsidRPr="00D56955" w:rsidRDefault="00714FCC" w:rsidP="00D56955">
            <w:pPr>
              <w:pStyle w:val="NormalWeb"/>
              <w:shd w:val="clear" w:color="auto" w:fill="FFFFFF"/>
              <w:spacing w:before="0" w:beforeAutospacing="0" w:after="0" w:afterAutospacing="0"/>
              <w:ind w:firstLine="720"/>
              <w:jc w:val="both"/>
              <w:rPr>
                <w:rFonts w:ascii="GHEA Grapalat" w:hAnsi="GHEA Grapalat"/>
                <w:color w:val="000000"/>
                <w:lang w:val="hy-AM"/>
              </w:rPr>
            </w:pPr>
            <w:r w:rsidRPr="00D56955">
              <w:rPr>
                <w:rFonts w:ascii="GHEA Grapalat" w:hAnsi="GHEA Grapalat"/>
                <w:color w:val="000000"/>
                <w:lang w:val="hy-AM"/>
              </w:rPr>
              <w:t xml:space="preserve">Հաշվի առնելով վերոգրյալը՝ Գրասենյակը վերահաստատում է իր նախկինում ներկայացված դիրքորոշումը, քանի որ խնդիրը մնում է արդիական, և </w:t>
            </w:r>
            <w:proofErr w:type="spellStart"/>
            <w:r w:rsidRPr="00D56955">
              <w:rPr>
                <w:rFonts w:ascii="GHEA Grapalat" w:hAnsi="GHEA Grapalat"/>
                <w:color w:val="000000"/>
                <w:lang w:val="hy-AM"/>
              </w:rPr>
              <w:t>հետևաբար</w:t>
            </w:r>
            <w:proofErr w:type="spellEnd"/>
            <w:r w:rsidRPr="00D56955">
              <w:rPr>
                <w:rFonts w:ascii="GHEA Grapalat" w:hAnsi="GHEA Grapalat"/>
                <w:color w:val="000000"/>
                <w:lang w:val="hy-AM"/>
              </w:rPr>
              <w:t xml:space="preserve">՝ կարծում եմ լրացուցիչ քննարկման կարիք ունի այն, թե </w:t>
            </w:r>
            <w:proofErr w:type="spellStart"/>
            <w:r w:rsidRPr="00D56955">
              <w:rPr>
                <w:rFonts w:ascii="GHEA Grapalat" w:hAnsi="GHEA Grapalat"/>
                <w:color w:val="000000"/>
                <w:lang w:val="hy-AM"/>
              </w:rPr>
              <w:t>արդյո՞ք</w:t>
            </w:r>
            <w:proofErr w:type="spellEnd"/>
            <w:r w:rsidRPr="00D56955">
              <w:rPr>
                <w:rFonts w:ascii="GHEA Grapalat" w:hAnsi="GHEA Grapalat"/>
                <w:color w:val="000000"/>
                <w:lang w:val="hy-AM"/>
              </w:rPr>
              <w:t xml:space="preserve"> նպատակահարմար է հանել այդ նվազագույն պահանջները գնումների ընթացակարգով ընտրվող երթուղիների սպասարկման ծառայությունների մասով:</w:t>
            </w:r>
          </w:p>
        </w:tc>
        <w:tc>
          <w:tcPr>
            <w:tcW w:w="4050" w:type="dxa"/>
            <w:tcBorders>
              <w:top w:val="single" w:sz="4" w:space="0" w:color="auto"/>
              <w:left w:val="single" w:sz="4" w:space="0" w:color="auto"/>
              <w:bottom w:val="single" w:sz="4" w:space="0" w:color="auto"/>
              <w:right w:val="single" w:sz="4" w:space="0" w:color="auto"/>
            </w:tcBorders>
          </w:tcPr>
          <w:p w:rsidR="00714FCC" w:rsidRDefault="00EB63A4" w:rsidP="00D63BB3">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lastRenderedPageBreak/>
              <w:t>Ընդունվել է</w:t>
            </w:r>
          </w:p>
          <w:p w:rsidR="00EB63A4" w:rsidRPr="00EB63A4" w:rsidRDefault="00EB63A4" w:rsidP="00E833F3">
            <w:pPr>
              <w:pStyle w:val="NormalWeb"/>
              <w:shd w:val="clear" w:color="auto" w:fill="FFFFFF"/>
              <w:spacing w:before="0" w:beforeAutospacing="0" w:after="0" w:afterAutospacing="0"/>
              <w:jc w:val="both"/>
              <w:rPr>
                <w:rFonts w:ascii="GHEA Grapalat" w:hAnsi="GHEA Grapalat" w:cs="Sylfaen"/>
                <w:lang w:val="hy-AM"/>
              </w:rPr>
            </w:pPr>
          </w:p>
        </w:tc>
      </w:tr>
      <w:tr w:rsidR="004A6A53" w:rsidRPr="00A451C7" w:rsidTr="007F790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4A6A53" w:rsidRPr="00540E30" w:rsidRDefault="004A6A53" w:rsidP="007F790F">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4A6A53" w:rsidRPr="00540E30" w:rsidRDefault="004A6A53" w:rsidP="007F790F">
            <w:pPr>
              <w:spacing w:before="0" w:line="240" w:lineRule="auto"/>
              <w:jc w:val="center"/>
              <w:rPr>
                <w:b/>
                <w:color w:val="000000"/>
                <w:sz w:val="24"/>
                <w:szCs w:val="24"/>
                <w:lang w:val="hy-AM"/>
              </w:rPr>
            </w:pPr>
            <w:r w:rsidRPr="00540E30">
              <w:rPr>
                <w:b/>
                <w:color w:val="000000"/>
                <w:sz w:val="24"/>
                <w:szCs w:val="24"/>
              </w:rPr>
              <w:t>ՀՀ</w:t>
            </w:r>
            <w:r w:rsidRPr="00540E30">
              <w:rPr>
                <w:b/>
                <w:color w:val="000000"/>
                <w:sz w:val="24"/>
                <w:szCs w:val="24"/>
                <w:lang w:val="af-ZA"/>
              </w:rPr>
              <w:t xml:space="preserve"> </w:t>
            </w:r>
            <w:r w:rsidRPr="00540E30">
              <w:rPr>
                <w:b/>
                <w:color w:val="000000"/>
                <w:sz w:val="24"/>
                <w:szCs w:val="24"/>
                <w:lang w:val="hy-AM"/>
              </w:rPr>
              <w:t>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4A6A53" w:rsidRPr="004A6A53" w:rsidRDefault="004A6A53" w:rsidP="00AC16B0">
            <w:pPr>
              <w:tabs>
                <w:tab w:val="left" w:pos="5760"/>
              </w:tabs>
              <w:spacing w:line="240" w:lineRule="auto"/>
              <w:ind w:right="-391"/>
              <w:jc w:val="left"/>
              <w:rPr>
                <w:rFonts w:cs="Sylfaen"/>
                <w:sz w:val="24"/>
                <w:szCs w:val="24"/>
                <w:lang w:val="hy-AM"/>
              </w:rPr>
            </w:pPr>
            <w:r w:rsidRPr="004A6A53">
              <w:rPr>
                <w:rFonts w:cs="GHEA Grapalat"/>
                <w:bCs/>
                <w:color w:val="000000" w:themeColor="text1"/>
                <w:sz w:val="20"/>
                <w:lang w:val="hy-AM"/>
              </w:rPr>
              <w:t>Տարածքային զարգացման և շրջակա միջավայրի նախարարական կոմիտեի</w:t>
            </w:r>
            <w:r>
              <w:rPr>
                <w:rFonts w:cs="GHEA Grapalat"/>
                <w:bCs/>
                <w:color w:val="000000" w:themeColor="text1"/>
                <w:sz w:val="20"/>
                <w:lang w:val="hy-AM"/>
              </w:rPr>
              <w:t xml:space="preserve"> </w:t>
            </w:r>
            <w:r w:rsidRPr="004A6A53">
              <w:rPr>
                <w:rFonts w:cs="GHEA Grapalat"/>
                <w:bCs/>
                <w:color w:val="000000" w:themeColor="text1"/>
                <w:sz w:val="20"/>
                <w:lang w:val="hy-AM"/>
              </w:rPr>
              <w:t>17</w:t>
            </w:r>
            <w:r w:rsidR="00AC16B0" w:rsidRPr="00AC16B0">
              <w:rPr>
                <w:rFonts w:cs="GHEA Grapalat"/>
                <w:bCs/>
                <w:color w:val="000000" w:themeColor="text1"/>
                <w:sz w:val="20"/>
                <w:lang w:val="hy-AM"/>
              </w:rPr>
              <w:t>.</w:t>
            </w:r>
            <w:r w:rsidRPr="004A6A53">
              <w:rPr>
                <w:rFonts w:cs="GHEA Grapalat"/>
                <w:bCs/>
                <w:color w:val="000000" w:themeColor="text1"/>
                <w:sz w:val="20"/>
                <w:lang w:val="hy-AM"/>
              </w:rPr>
              <w:t>10</w:t>
            </w:r>
            <w:r w:rsidRPr="004A6A53">
              <w:rPr>
                <w:rFonts w:ascii="Times New Roman" w:hAnsi="Times New Roman"/>
                <w:bCs/>
                <w:color w:val="000000" w:themeColor="text1"/>
                <w:sz w:val="20"/>
                <w:lang w:val="hy-AM"/>
              </w:rPr>
              <w:t>․</w:t>
            </w:r>
            <w:r w:rsidRPr="004A6A53">
              <w:rPr>
                <w:rFonts w:cs="GHEA Grapalat"/>
                <w:bCs/>
                <w:color w:val="000000" w:themeColor="text1"/>
                <w:sz w:val="20"/>
                <w:lang w:val="hy-AM"/>
              </w:rPr>
              <w:t>2022թ</w:t>
            </w:r>
            <w:r w:rsidRPr="004A6A53">
              <w:rPr>
                <w:rFonts w:ascii="Times New Roman" w:hAnsi="Times New Roman"/>
                <w:bCs/>
                <w:color w:val="000000" w:themeColor="text1"/>
                <w:sz w:val="20"/>
                <w:lang w:val="hy-AM"/>
              </w:rPr>
              <w:t>․</w:t>
            </w:r>
            <w:r>
              <w:rPr>
                <w:rFonts w:ascii="Cambria Math" w:hAnsi="Cambria Math" w:cs="Cambria Math"/>
                <w:bCs/>
                <w:color w:val="000000" w:themeColor="text1"/>
                <w:sz w:val="20"/>
                <w:lang w:val="hy-AM"/>
              </w:rPr>
              <w:t xml:space="preserve"> </w:t>
            </w:r>
            <w:r>
              <w:rPr>
                <w:rFonts w:cs="GHEA Grapalat"/>
                <w:bCs/>
                <w:color w:val="000000" w:themeColor="text1"/>
                <w:sz w:val="20"/>
                <w:lang w:val="hy-AM"/>
              </w:rPr>
              <w:t>նիստ</w:t>
            </w:r>
          </w:p>
        </w:tc>
      </w:tr>
      <w:tr w:rsidR="004A6A53" w:rsidRPr="00540E30" w:rsidTr="007F790F">
        <w:trPr>
          <w:trHeight w:val="47"/>
        </w:trPr>
        <w:tc>
          <w:tcPr>
            <w:tcW w:w="709" w:type="dxa"/>
            <w:tcBorders>
              <w:top w:val="single" w:sz="4" w:space="0" w:color="auto"/>
              <w:left w:val="single" w:sz="4" w:space="0" w:color="auto"/>
              <w:bottom w:val="single" w:sz="4" w:space="0" w:color="auto"/>
              <w:right w:val="single" w:sz="4" w:space="0" w:color="auto"/>
            </w:tcBorders>
          </w:tcPr>
          <w:p w:rsidR="004A6A53" w:rsidRPr="00540E30" w:rsidRDefault="004A6A53" w:rsidP="007F790F">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4A6A53" w:rsidRPr="00540E30" w:rsidRDefault="004A6A53" w:rsidP="009D1FC5">
            <w:pPr>
              <w:spacing w:before="0" w:line="240" w:lineRule="auto"/>
              <w:rPr>
                <w:color w:val="000000"/>
                <w:sz w:val="24"/>
                <w:szCs w:val="24"/>
                <w:shd w:val="clear" w:color="auto" w:fill="FFFFFF"/>
                <w:lang w:val="hy-AM"/>
              </w:rPr>
            </w:pPr>
            <w:r w:rsidRPr="00540E30">
              <w:rPr>
                <w:color w:val="000000"/>
                <w:sz w:val="24"/>
                <w:szCs w:val="24"/>
                <w:shd w:val="clear" w:color="auto" w:fill="FFFFFF"/>
                <w:lang w:val="hy-AM"/>
              </w:rPr>
              <w:t xml:space="preserve">Առաջարկում ենք Նախագծի 4-րդ հոդվածով </w:t>
            </w:r>
            <w:proofErr w:type="spellStart"/>
            <w:r w:rsidRPr="00540E30">
              <w:rPr>
                <w:color w:val="000000"/>
                <w:sz w:val="24"/>
                <w:szCs w:val="24"/>
                <w:shd w:val="clear" w:color="auto" w:fill="FFFFFF"/>
                <w:lang w:val="hy-AM"/>
              </w:rPr>
              <w:t>խմբագրվող</w:t>
            </w:r>
            <w:proofErr w:type="spellEnd"/>
            <w:r w:rsidRPr="00540E30">
              <w:rPr>
                <w:color w:val="000000"/>
                <w:sz w:val="24"/>
                <w:szCs w:val="24"/>
                <w:shd w:val="clear" w:color="auto" w:fill="FFFFFF"/>
                <w:lang w:val="hy-AM"/>
              </w:rPr>
              <w:t xml:space="preserve"> 11-րդ հոդվածի 13-րդ մասի 1-ին կետով նախատեսվող կարգավորումը հանել Նախագծից՝ որպես ավելորդ դրույթ:</w:t>
            </w:r>
          </w:p>
        </w:tc>
        <w:tc>
          <w:tcPr>
            <w:tcW w:w="4050" w:type="dxa"/>
            <w:tcBorders>
              <w:top w:val="single" w:sz="4" w:space="0" w:color="auto"/>
              <w:left w:val="single" w:sz="4" w:space="0" w:color="auto"/>
              <w:bottom w:val="single" w:sz="4" w:space="0" w:color="auto"/>
              <w:right w:val="single" w:sz="4" w:space="0" w:color="auto"/>
            </w:tcBorders>
          </w:tcPr>
          <w:p w:rsidR="004A6A53" w:rsidRPr="00540E30" w:rsidRDefault="004A6A53" w:rsidP="007F790F">
            <w:pPr>
              <w:spacing w:before="0" w:line="240" w:lineRule="auto"/>
              <w:jc w:val="left"/>
              <w:rPr>
                <w:color w:val="000000"/>
                <w:sz w:val="24"/>
                <w:szCs w:val="24"/>
                <w:shd w:val="clear" w:color="auto" w:fill="FFFFFF"/>
                <w:lang w:val="hy-AM"/>
              </w:rPr>
            </w:pPr>
            <w:r w:rsidRPr="00540E30">
              <w:rPr>
                <w:color w:val="000000"/>
                <w:sz w:val="24"/>
                <w:szCs w:val="24"/>
                <w:shd w:val="clear" w:color="auto" w:fill="FFFFFF"/>
                <w:lang w:val="hy-AM"/>
              </w:rPr>
              <w:t>Ընդունվել է</w:t>
            </w:r>
          </w:p>
          <w:p w:rsidR="004A6A53" w:rsidRPr="00540E30" w:rsidRDefault="004A6A53" w:rsidP="007F790F">
            <w:pPr>
              <w:spacing w:before="0" w:line="240" w:lineRule="auto"/>
              <w:jc w:val="left"/>
              <w:rPr>
                <w:color w:val="000000"/>
                <w:sz w:val="24"/>
                <w:szCs w:val="24"/>
                <w:shd w:val="clear" w:color="auto" w:fill="FFFFFF"/>
                <w:lang w:val="hy-AM"/>
              </w:rPr>
            </w:pPr>
          </w:p>
        </w:tc>
      </w:tr>
      <w:tr w:rsidR="007E40BE" w:rsidRPr="00A451C7" w:rsidTr="007F790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7E40BE" w:rsidRPr="00540E30" w:rsidRDefault="007E40BE" w:rsidP="007E40BE">
            <w:pPr>
              <w:spacing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7E40BE" w:rsidRPr="00540E30" w:rsidRDefault="007E40BE" w:rsidP="007E40BE">
            <w:pPr>
              <w:spacing w:before="0" w:line="240" w:lineRule="auto"/>
              <w:jc w:val="center"/>
              <w:rPr>
                <w:b/>
                <w:color w:val="000000"/>
                <w:sz w:val="24"/>
                <w:szCs w:val="24"/>
                <w:lang w:val="hy-AM"/>
              </w:rPr>
            </w:pPr>
            <w:r w:rsidRPr="00540E30">
              <w:rPr>
                <w:b/>
                <w:color w:val="000000"/>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7E40BE" w:rsidRPr="004A6A53" w:rsidRDefault="007E40BE" w:rsidP="00AC16B0">
            <w:pPr>
              <w:tabs>
                <w:tab w:val="left" w:pos="5760"/>
              </w:tabs>
              <w:spacing w:line="240" w:lineRule="auto"/>
              <w:ind w:right="-391"/>
              <w:jc w:val="left"/>
              <w:rPr>
                <w:rFonts w:cs="Sylfaen"/>
                <w:sz w:val="24"/>
                <w:szCs w:val="24"/>
                <w:lang w:val="hy-AM"/>
              </w:rPr>
            </w:pPr>
            <w:r w:rsidRPr="004A6A53">
              <w:rPr>
                <w:rFonts w:cs="GHEA Grapalat"/>
                <w:bCs/>
                <w:color w:val="000000" w:themeColor="text1"/>
                <w:sz w:val="20"/>
                <w:lang w:val="hy-AM"/>
              </w:rPr>
              <w:t>Տարածքային զարգացման և շրջակա միջավայրի նախարարական կոմիտեի</w:t>
            </w:r>
            <w:r>
              <w:rPr>
                <w:rFonts w:cs="GHEA Grapalat"/>
                <w:bCs/>
                <w:color w:val="000000" w:themeColor="text1"/>
                <w:sz w:val="20"/>
                <w:lang w:val="hy-AM"/>
              </w:rPr>
              <w:t xml:space="preserve"> </w:t>
            </w:r>
            <w:r w:rsidRPr="004A6A53">
              <w:rPr>
                <w:rFonts w:cs="GHEA Grapalat"/>
                <w:bCs/>
                <w:color w:val="000000" w:themeColor="text1"/>
                <w:sz w:val="20"/>
                <w:lang w:val="hy-AM"/>
              </w:rPr>
              <w:t>17</w:t>
            </w:r>
            <w:r w:rsidR="00AC16B0" w:rsidRPr="00AC16B0">
              <w:rPr>
                <w:rFonts w:cs="GHEA Grapalat"/>
                <w:bCs/>
                <w:color w:val="000000" w:themeColor="text1"/>
                <w:sz w:val="20"/>
                <w:lang w:val="hy-AM"/>
              </w:rPr>
              <w:t>.</w:t>
            </w:r>
            <w:r w:rsidRPr="004A6A53">
              <w:rPr>
                <w:rFonts w:cs="GHEA Grapalat"/>
                <w:bCs/>
                <w:color w:val="000000" w:themeColor="text1"/>
                <w:sz w:val="20"/>
                <w:lang w:val="hy-AM"/>
              </w:rPr>
              <w:t>10</w:t>
            </w:r>
            <w:r w:rsidRPr="004A6A53">
              <w:rPr>
                <w:rFonts w:ascii="Times New Roman" w:hAnsi="Times New Roman"/>
                <w:bCs/>
                <w:color w:val="000000" w:themeColor="text1"/>
                <w:sz w:val="20"/>
                <w:lang w:val="hy-AM"/>
              </w:rPr>
              <w:t>․</w:t>
            </w:r>
            <w:r w:rsidRPr="004A6A53">
              <w:rPr>
                <w:rFonts w:cs="GHEA Grapalat"/>
                <w:bCs/>
                <w:color w:val="000000" w:themeColor="text1"/>
                <w:sz w:val="20"/>
                <w:lang w:val="hy-AM"/>
              </w:rPr>
              <w:t>2022թ</w:t>
            </w:r>
            <w:r w:rsidRPr="004A6A53">
              <w:rPr>
                <w:rFonts w:ascii="Times New Roman" w:hAnsi="Times New Roman"/>
                <w:bCs/>
                <w:color w:val="000000" w:themeColor="text1"/>
                <w:sz w:val="20"/>
                <w:lang w:val="hy-AM"/>
              </w:rPr>
              <w:t>․</w:t>
            </w:r>
            <w:r>
              <w:rPr>
                <w:rFonts w:ascii="Cambria Math" w:hAnsi="Cambria Math" w:cs="Cambria Math"/>
                <w:bCs/>
                <w:color w:val="000000" w:themeColor="text1"/>
                <w:sz w:val="20"/>
                <w:lang w:val="hy-AM"/>
              </w:rPr>
              <w:t xml:space="preserve"> </w:t>
            </w:r>
            <w:r>
              <w:rPr>
                <w:rFonts w:cs="GHEA Grapalat"/>
                <w:bCs/>
                <w:color w:val="000000" w:themeColor="text1"/>
                <w:sz w:val="20"/>
                <w:lang w:val="hy-AM"/>
              </w:rPr>
              <w:t>նիստ</w:t>
            </w:r>
          </w:p>
        </w:tc>
      </w:tr>
      <w:tr w:rsidR="007E40BE" w:rsidRPr="00A451C7" w:rsidTr="007F790F">
        <w:trPr>
          <w:trHeight w:val="47"/>
        </w:trPr>
        <w:tc>
          <w:tcPr>
            <w:tcW w:w="709" w:type="dxa"/>
            <w:tcBorders>
              <w:top w:val="single" w:sz="4" w:space="0" w:color="auto"/>
              <w:left w:val="single" w:sz="4" w:space="0" w:color="auto"/>
              <w:bottom w:val="single" w:sz="4" w:space="0" w:color="auto"/>
              <w:right w:val="single" w:sz="4" w:space="0" w:color="auto"/>
            </w:tcBorders>
          </w:tcPr>
          <w:p w:rsidR="007E40BE" w:rsidRPr="00540E30" w:rsidRDefault="007E40BE" w:rsidP="007E40BE">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7E40BE" w:rsidRPr="00540E30" w:rsidRDefault="007E40BE" w:rsidP="007E40BE">
            <w:pPr>
              <w:pStyle w:val="NormalWeb"/>
              <w:shd w:val="clear" w:color="auto" w:fill="FFFFFF"/>
              <w:spacing w:before="0" w:beforeAutospacing="0" w:after="0" w:afterAutospacing="0"/>
              <w:ind w:firstLine="720"/>
              <w:jc w:val="both"/>
              <w:rPr>
                <w:rFonts w:ascii="GHEA Grapalat" w:eastAsia="Calibri" w:hAnsi="GHEA Grapalat"/>
                <w:b/>
                <w:bCs/>
                <w:lang w:val="hy-AM"/>
              </w:rPr>
            </w:pPr>
            <w:r w:rsidRPr="00540E30">
              <w:rPr>
                <w:rFonts w:ascii="GHEA Grapalat" w:hAnsi="GHEA Grapalat" w:cs="Sylfaen"/>
                <w:lang w:val="hy-AM"/>
              </w:rPr>
              <w:t xml:space="preserve">1. Նախագծի 2-րդ հոդվածում նախատեսված է, որ </w:t>
            </w:r>
            <w:proofErr w:type="spellStart"/>
            <w:r w:rsidRPr="00540E30">
              <w:rPr>
                <w:rFonts w:ascii="GHEA Grapalat" w:hAnsi="GHEA Grapalat" w:cs="Sylfaen"/>
                <w:lang w:val="hy-AM"/>
              </w:rPr>
              <w:t>ներհամայնքային</w:t>
            </w:r>
            <w:proofErr w:type="spellEnd"/>
            <w:r w:rsidRPr="00540E30">
              <w:rPr>
                <w:rFonts w:ascii="GHEA Grapalat" w:hAnsi="GHEA Grapalat" w:cs="Sylfaen"/>
                <w:lang w:val="hy-AM"/>
              </w:rPr>
              <w:t xml:space="preserve"> ավտոբուսային կանոնավոր փոխադրումների երթուղային ցանցը կազմակերպում է համապատասխան համայնքի ղեկավարը` </w:t>
            </w:r>
            <w:r w:rsidRPr="00540E30">
              <w:rPr>
                <w:rFonts w:ascii="GHEA Grapalat" w:hAnsi="GHEA Grapalat" w:cs="Sylfaen"/>
                <w:b/>
                <w:i/>
                <w:lang w:val="hy-AM"/>
              </w:rPr>
              <w:t>նախապես համաձայնեցնելով</w:t>
            </w:r>
            <w:r w:rsidRPr="00540E30">
              <w:rPr>
                <w:rFonts w:ascii="GHEA Grapalat" w:hAnsi="GHEA Grapalat" w:cs="Sylfaen"/>
                <w:lang w:val="hy-AM"/>
              </w:rPr>
              <w:t xml:space="preserve"> լիազոր մարմնի հետ: Այս առումով կարծում ենք, որ հստակեցման կարիք ունի նախատեսված համաձայնեցման ընթացակարգը: </w:t>
            </w:r>
          </w:p>
          <w:p w:rsidR="007E40BE" w:rsidRPr="00540E30" w:rsidRDefault="007E40BE" w:rsidP="007E40BE">
            <w:pPr>
              <w:spacing w:before="0" w:after="0" w:line="240" w:lineRule="auto"/>
              <w:ind w:firstLine="720"/>
              <w:rPr>
                <w:rFonts w:eastAsia="Calibri" w:cs="Sylfaen"/>
                <w:b/>
                <w:i/>
                <w:sz w:val="24"/>
                <w:szCs w:val="24"/>
                <w:lang w:val="hy-AM"/>
              </w:rPr>
            </w:pPr>
            <w:r w:rsidRPr="00540E30">
              <w:rPr>
                <w:rFonts w:cs="Sylfaen"/>
                <w:sz w:val="24"/>
                <w:szCs w:val="24"/>
                <w:lang w:val="hy-AM"/>
              </w:rPr>
              <w:t xml:space="preserve">Նույն դիտողությունը վերաբերում է նաև Նախագծի 3-րդ հոդվածին, որի համաձայն՝ երթուղային ցանցերի առանձին երթուղիների </w:t>
            </w:r>
            <w:proofErr w:type="spellStart"/>
            <w:r w:rsidRPr="00540E30">
              <w:rPr>
                <w:rFonts w:cs="Sylfaen"/>
                <w:sz w:val="24"/>
                <w:szCs w:val="24"/>
                <w:lang w:val="hy-AM"/>
              </w:rPr>
              <w:t>չվացուցակներում</w:t>
            </w:r>
            <w:proofErr w:type="spellEnd"/>
            <w:r w:rsidRPr="00540E30">
              <w:rPr>
                <w:rFonts w:cs="Sylfaen"/>
                <w:sz w:val="24"/>
                <w:szCs w:val="24"/>
                <w:lang w:val="hy-AM"/>
              </w:rPr>
              <w:t xml:space="preserve"> կամ սխեմաներում փոփոխությունները  հաստատում է երթուղային ցանցը կազմակերպող համապատասխան մարմնի ղեկավարը՝ </w:t>
            </w:r>
            <w:r w:rsidRPr="00540E30">
              <w:rPr>
                <w:rFonts w:cs="Sylfaen"/>
                <w:b/>
                <w:i/>
                <w:sz w:val="24"/>
                <w:szCs w:val="24"/>
                <w:lang w:val="hy-AM"/>
              </w:rPr>
              <w:t>մրցութային հանձնաժողովի համաձայնությամբ:</w:t>
            </w:r>
          </w:p>
          <w:p w:rsidR="007E40BE" w:rsidRPr="00540E30" w:rsidRDefault="007E28C1" w:rsidP="007E40BE">
            <w:pPr>
              <w:spacing w:before="0" w:after="0" w:line="240" w:lineRule="auto"/>
              <w:ind w:firstLine="720"/>
              <w:rPr>
                <w:i/>
                <w:color w:val="000000"/>
                <w:sz w:val="24"/>
                <w:szCs w:val="24"/>
                <w:shd w:val="clear" w:color="auto" w:fill="FFFFFF"/>
                <w:lang w:val="hy-AM"/>
              </w:rPr>
            </w:pPr>
            <w:r>
              <w:rPr>
                <w:color w:val="000000"/>
                <w:sz w:val="24"/>
                <w:szCs w:val="24"/>
                <w:shd w:val="clear" w:color="auto" w:fill="FFFFFF"/>
                <w:lang w:val="hy-AM"/>
              </w:rPr>
              <w:t>2</w:t>
            </w:r>
            <w:r w:rsidR="007E40BE" w:rsidRPr="00540E30">
              <w:rPr>
                <w:color w:val="000000"/>
                <w:sz w:val="24"/>
                <w:szCs w:val="24"/>
                <w:shd w:val="clear" w:color="auto" w:fill="FFFFFF"/>
                <w:lang w:val="hy-AM"/>
              </w:rPr>
              <w:t xml:space="preserve">. Նախագծի 4-րդ հոդվածով նոր խմբագրությամբ </w:t>
            </w:r>
            <w:proofErr w:type="spellStart"/>
            <w:r w:rsidR="007E40BE" w:rsidRPr="00540E30">
              <w:rPr>
                <w:color w:val="000000"/>
                <w:sz w:val="24"/>
                <w:szCs w:val="24"/>
                <w:shd w:val="clear" w:color="auto" w:fill="FFFFFF"/>
                <w:lang w:val="hy-AM"/>
              </w:rPr>
              <w:t>շարադրվող</w:t>
            </w:r>
            <w:proofErr w:type="spellEnd"/>
            <w:r w:rsidR="007E40BE" w:rsidRPr="00540E30">
              <w:rPr>
                <w:color w:val="000000"/>
                <w:sz w:val="24"/>
                <w:szCs w:val="24"/>
                <w:shd w:val="clear" w:color="auto" w:fill="FFFFFF"/>
                <w:lang w:val="hy-AM"/>
              </w:rPr>
              <w:t xml:space="preserve"> Օրենքի 11-րդ հոդվածի </w:t>
            </w:r>
            <w:r w:rsidR="007E40BE" w:rsidRPr="00540E30">
              <w:rPr>
                <w:rFonts w:cs="Sylfaen"/>
                <w:sz w:val="24"/>
                <w:szCs w:val="24"/>
                <w:lang w:val="hy-AM"/>
              </w:rPr>
              <w:t xml:space="preserve">(այսուհետ՝ Նախագծի 11-րդ հոդված) 1-ին մասում անհրաժեշտ է </w:t>
            </w:r>
            <w:r w:rsidR="007E40BE" w:rsidRPr="00540E30">
              <w:rPr>
                <w:color w:val="000000"/>
                <w:sz w:val="24"/>
                <w:szCs w:val="24"/>
                <w:shd w:val="clear" w:color="auto" w:fill="FFFFFF"/>
                <w:lang w:val="hy-AM"/>
              </w:rPr>
              <w:t>հստակեցնել «</w:t>
            </w:r>
            <w:r w:rsidR="007E40BE" w:rsidRPr="00540E30">
              <w:rPr>
                <w:color w:val="000000"/>
                <w:sz w:val="24"/>
                <w:szCs w:val="24"/>
                <w:lang w:val="hy-AM"/>
              </w:rPr>
              <w:t>գնումների մասին օրենսդրությամբ</w:t>
            </w:r>
            <w:r w:rsidR="007E40BE" w:rsidRPr="00540E30">
              <w:rPr>
                <w:color w:val="000000"/>
                <w:sz w:val="24"/>
                <w:szCs w:val="24"/>
                <w:shd w:val="clear" w:color="auto" w:fill="FFFFFF"/>
                <w:lang w:val="hy-AM"/>
              </w:rPr>
              <w:t xml:space="preserve">» </w:t>
            </w:r>
            <w:proofErr w:type="spellStart"/>
            <w:r w:rsidR="007E40BE" w:rsidRPr="00540E30">
              <w:rPr>
                <w:color w:val="000000"/>
                <w:sz w:val="24"/>
                <w:szCs w:val="24"/>
                <w:shd w:val="clear" w:color="auto" w:fill="FFFFFF"/>
                <w:lang w:val="hy-AM"/>
              </w:rPr>
              <w:t>ձևակերպումը</w:t>
            </w:r>
            <w:proofErr w:type="spellEnd"/>
            <w:r w:rsidR="007E40BE" w:rsidRPr="00540E30">
              <w:rPr>
                <w:color w:val="000000"/>
                <w:sz w:val="24"/>
                <w:szCs w:val="24"/>
                <w:shd w:val="clear" w:color="auto" w:fill="FFFFFF"/>
                <w:lang w:val="hy-AM"/>
              </w:rPr>
              <w:t xml:space="preserve">՝ հաշվի առնելով այն հանգամանքը, որ </w:t>
            </w:r>
            <w:r w:rsidR="007E40BE" w:rsidRPr="00540E30">
              <w:rPr>
                <w:color w:val="000000"/>
                <w:sz w:val="24"/>
                <w:szCs w:val="24"/>
                <w:lang w:val="hy-AM"/>
              </w:rPr>
              <w:t xml:space="preserve">օրենսդրությունը լայն հասկացություն է, մասնավորապես՝ </w:t>
            </w:r>
            <w:r w:rsidR="007E40BE" w:rsidRPr="00540E30">
              <w:rPr>
                <w:color w:val="000000"/>
                <w:sz w:val="24"/>
                <w:szCs w:val="24"/>
                <w:shd w:val="clear" w:color="auto" w:fill="FFFFFF"/>
                <w:lang w:val="hy-AM"/>
              </w:rPr>
              <w:lastRenderedPageBreak/>
              <w:t>«</w:t>
            </w:r>
            <w:r w:rsidR="007E40BE" w:rsidRPr="00540E30">
              <w:rPr>
                <w:color w:val="000000"/>
                <w:sz w:val="24"/>
                <w:szCs w:val="24"/>
                <w:lang w:val="hy-AM"/>
              </w:rPr>
              <w:t>Նորմատիվ իրավական ակտերի մասին</w:t>
            </w:r>
            <w:r w:rsidR="007E40BE" w:rsidRPr="00540E30">
              <w:rPr>
                <w:color w:val="000000"/>
                <w:sz w:val="24"/>
                <w:szCs w:val="24"/>
                <w:shd w:val="clear" w:color="auto" w:fill="FFFFFF"/>
                <w:lang w:val="hy-AM"/>
              </w:rPr>
              <w:t xml:space="preserve">» օրենքի 2-րդ հոդվածի 1-ին մասի 7-րդ կետի համաձայն՝ </w:t>
            </w:r>
            <w:r w:rsidR="007E40BE" w:rsidRPr="00540E30">
              <w:rPr>
                <w:b/>
                <w:bCs/>
                <w:i/>
                <w:color w:val="000000"/>
                <w:sz w:val="24"/>
                <w:szCs w:val="24"/>
                <w:lang w:val="hy-AM"/>
              </w:rPr>
              <w:t>օրենսդրությունն</w:t>
            </w:r>
            <w:r w:rsidR="007E40BE" w:rsidRPr="00540E30">
              <w:rPr>
                <w:rFonts w:cs="Arial"/>
                <w:i/>
                <w:color w:val="000000"/>
                <w:sz w:val="24"/>
                <w:szCs w:val="24"/>
                <w:shd w:val="clear" w:color="auto" w:fill="FFFFFF"/>
                <w:lang w:val="hy-AM"/>
              </w:rPr>
              <w:t xml:space="preserve"> </w:t>
            </w:r>
            <w:r w:rsidR="007E40BE" w:rsidRPr="00540E30">
              <w:rPr>
                <w:rFonts w:cs="Arial Unicode"/>
                <w:i/>
                <w:color w:val="000000"/>
                <w:sz w:val="24"/>
                <w:szCs w:val="24"/>
                <w:shd w:val="clear" w:color="auto" w:fill="FFFFFF"/>
                <w:lang w:val="hy-AM"/>
              </w:rPr>
              <w:t>օրենսդրական և ենթաօրենսդրական</w:t>
            </w:r>
            <w:r w:rsidR="007E40BE" w:rsidRPr="00540E30">
              <w:rPr>
                <w:rFonts w:ascii="Calibri" w:hAnsi="Calibri" w:cs="Calibri"/>
                <w:i/>
                <w:color w:val="000000"/>
                <w:sz w:val="24"/>
                <w:szCs w:val="24"/>
                <w:shd w:val="clear" w:color="auto" w:fill="FFFFFF"/>
                <w:lang w:val="hy-AM"/>
              </w:rPr>
              <w:t> </w:t>
            </w:r>
            <w:r w:rsidR="007E40BE" w:rsidRPr="00540E30">
              <w:rPr>
                <w:rFonts w:cs="Arial Unicode"/>
                <w:i/>
                <w:color w:val="000000"/>
                <w:sz w:val="24"/>
                <w:szCs w:val="24"/>
                <w:shd w:val="clear" w:color="auto" w:fill="FFFFFF"/>
                <w:lang w:val="hy-AM"/>
              </w:rPr>
              <w:t>նորմատիվ</w:t>
            </w:r>
            <w:r w:rsidR="007E40BE" w:rsidRPr="00540E30">
              <w:rPr>
                <w:rFonts w:ascii="Calibri" w:hAnsi="Calibri" w:cs="Calibri"/>
                <w:i/>
                <w:color w:val="000000"/>
                <w:sz w:val="24"/>
                <w:szCs w:val="24"/>
                <w:shd w:val="clear" w:color="auto" w:fill="FFFFFF"/>
                <w:lang w:val="hy-AM"/>
              </w:rPr>
              <w:t> </w:t>
            </w:r>
            <w:r w:rsidR="007E40BE" w:rsidRPr="00540E30">
              <w:rPr>
                <w:rFonts w:cs="Arial Unicode"/>
                <w:i/>
                <w:color w:val="000000"/>
                <w:sz w:val="24"/>
                <w:szCs w:val="24"/>
                <w:shd w:val="clear" w:color="auto" w:fill="FFFFFF"/>
                <w:lang w:val="hy-AM"/>
              </w:rPr>
              <w:t>իրավական ակտերի ամբողջություն</w:t>
            </w:r>
            <w:r w:rsidR="007E40BE" w:rsidRPr="00540E30">
              <w:rPr>
                <w:i/>
                <w:color w:val="000000"/>
                <w:sz w:val="24"/>
                <w:szCs w:val="24"/>
                <w:shd w:val="clear" w:color="auto" w:fill="FFFFFF"/>
                <w:lang w:val="hy-AM"/>
              </w:rPr>
              <w:t xml:space="preserve"> է:</w:t>
            </w:r>
          </w:p>
          <w:p w:rsidR="007E40BE" w:rsidRPr="00540E30" w:rsidRDefault="007E40BE" w:rsidP="007E40BE">
            <w:pPr>
              <w:spacing w:before="0" w:after="0" w:line="240" w:lineRule="auto"/>
              <w:ind w:firstLine="720"/>
              <w:rPr>
                <w:color w:val="000000"/>
                <w:sz w:val="24"/>
                <w:szCs w:val="24"/>
                <w:shd w:val="clear" w:color="auto" w:fill="FFFFFF"/>
                <w:lang w:val="hy-AM"/>
              </w:rPr>
            </w:pPr>
            <w:r w:rsidRPr="00540E30">
              <w:rPr>
                <w:color w:val="000000"/>
                <w:sz w:val="24"/>
                <w:szCs w:val="24"/>
                <w:shd w:val="clear" w:color="auto" w:fill="FFFFFF"/>
                <w:lang w:val="hy-AM"/>
              </w:rPr>
              <w:t>Նույն դիտողությունը վերաբերում է Նախագծի ամբողջ տեքստին:</w:t>
            </w:r>
          </w:p>
          <w:p w:rsidR="007E40BE" w:rsidRDefault="005431FB" w:rsidP="007E40BE">
            <w:pPr>
              <w:spacing w:before="0" w:after="0" w:line="240" w:lineRule="auto"/>
              <w:ind w:firstLine="720"/>
              <w:rPr>
                <w:rFonts w:cs="Arial"/>
                <w:iCs/>
                <w:color w:val="000000"/>
                <w:sz w:val="24"/>
                <w:szCs w:val="24"/>
                <w:lang w:val="hy-AM"/>
              </w:rPr>
            </w:pPr>
            <w:r>
              <w:rPr>
                <w:color w:val="000000"/>
                <w:sz w:val="24"/>
                <w:szCs w:val="24"/>
                <w:shd w:val="clear" w:color="auto" w:fill="FFFFFF"/>
                <w:lang w:val="hy-AM"/>
              </w:rPr>
              <w:t>3</w:t>
            </w:r>
            <w:r w:rsidR="007E40BE" w:rsidRPr="00540E30">
              <w:rPr>
                <w:color w:val="000000"/>
                <w:sz w:val="24"/>
                <w:szCs w:val="24"/>
                <w:shd w:val="clear" w:color="auto" w:fill="FFFFFF"/>
                <w:lang w:val="hy-AM"/>
              </w:rPr>
              <w:t xml:space="preserve">. Նախագծի 11-րդ հոդվածի 3-րդ և 4-րդ մասերում պարզաբանման կարիք ունի, թե </w:t>
            </w:r>
            <w:r w:rsidR="007E40BE" w:rsidRPr="00540E30">
              <w:rPr>
                <w:rFonts w:cs="Arial"/>
                <w:iCs/>
                <w:color w:val="000000"/>
                <w:sz w:val="24"/>
                <w:szCs w:val="24"/>
                <w:lang w:val="hy-AM"/>
              </w:rPr>
              <w:t xml:space="preserve">մրցույթների անցկացման </w:t>
            </w:r>
            <w:proofErr w:type="spellStart"/>
            <w:r w:rsidR="007E40BE" w:rsidRPr="00540E30">
              <w:rPr>
                <w:rFonts w:cs="Arial"/>
                <w:iCs/>
                <w:color w:val="000000"/>
                <w:sz w:val="24"/>
                <w:szCs w:val="24"/>
                <w:lang w:val="hy-AM"/>
              </w:rPr>
              <w:t>ժամանակացույցն</w:t>
            </w:r>
            <w:proofErr w:type="spellEnd"/>
            <w:r w:rsidR="007E40BE" w:rsidRPr="00540E30">
              <w:rPr>
                <w:rFonts w:cs="Arial"/>
                <w:iCs/>
                <w:color w:val="000000"/>
                <w:sz w:val="24"/>
                <w:szCs w:val="24"/>
                <w:lang w:val="hy-AM"/>
              </w:rPr>
              <w:t xml:space="preserve"> ում կողմից և ինչ ակտով է սահմանվում:</w:t>
            </w:r>
          </w:p>
          <w:p w:rsidR="00A3235A" w:rsidRDefault="00A3235A" w:rsidP="007E40BE">
            <w:pPr>
              <w:spacing w:before="0" w:after="0" w:line="240" w:lineRule="auto"/>
              <w:ind w:firstLine="720"/>
              <w:rPr>
                <w:rFonts w:cs="Arial"/>
                <w:iCs/>
                <w:color w:val="000000"/>
                <w:sz w:val="24"/>
                <w:szCs w:val="24"/>
                <w:lang w:val="hy-AM"/>
              </w:rPr>
            </w:pPr>
          </w:p>
          <w:p w:rsidR="007E40BE" w:rsidRPr="00540E30" w:rsidRDefault="005431FB" w:rsidP="007E40BE">
            <w:pPr>
              <w:spacing w:before="0" w:after="0" w:line="240" w:lineRule="auto"/>
              <w:ind w:firstLine="720"/>
              <w:rPr>
                <w:rFonts w:cs="Arial"/>
                <w:iCs/>
                <w:color w:val="000000"/>
                <w:sz w:val="24"/>
                <w:szCs w:val="24"/>
                <w:lang w:val="hy-AM"/>
              </w:rPr>
            </w:pPr>
            <w:r>
              <w:rPr>
                <w:rFonts w:cs="Arial"/>
                <w:iCs/>
                <w:color w:val="000000"/>
                <w:sz w:val="24"/>
                <w:szCs w:val="24"/>
                <w:lang w:val="hy-AM"/>
              </w:rPr>
              <w:t>4</w:t>
            </w:r>
            <w:r w:rsidR="007E40BE" w:rsidRPr="00540E30">
              <w:rPr>
                <w:rFonts w:cs="Arial"/>
                <w:iCs/>
                <w:color w:val="000000"/>
                <w:sz w:val="24"/>
                <w:szCs w:val="24"/>
                <w:lang w:val="hy-AM"/>
              </w:rPr>
              <w:t xml:space="preserve">. </w:t>
            </w:r>
            <w:r w:rsidR="007E40BE" w:rsidRPr="00540E30">
              <w:rPr>
                <w:color w:val="000000"/>
                <w:sz w:val="24"/>
                <w:szCs w:val="24"/>
                <w:shd w:val="clear" w:color="auto" w:fill="FFFFFF"/>
                <w:lang w:val="hy-AM"/>
              </w:rPr>
              <w:t xml:space="preserve">Նախագծի 11-րդ հոդվածի 5-րդ մասի համաձայն՝ </w:t>
            </w:r>
            <w:proofErr w:type="spellStart"/>
            <w:r w:rsidR="007E40BE" w:rsidRPr="00540E30">
              <w:rPr>
                <w:rFonts w:cs="Arial"/>
                <w:iCs/>
                <w:color w:val="000000"/>
                <w:sz w:val="24"/>
                <w:szCs w:val="24"/>
                <w:lang w:val="hy-AM"/>
              </w:rPr>
              <w:t>Ներհամայնքային</w:t>
            </w:r>
            <w:proofErr w:type="spellEnd"/>
            <w:r w:rsidR="007E40BE" w:rsidRPr="00540E30">
              <w:rPr>
                <w:rFonts w:cs="Arial"/>
                <w:iCs/>
                <w:color w:val="000000"/>
                <w:sz w:val="24"/>
                <w:szCs w:val="24"/>
                <w:lang w:val="hy-AM"/>
              </w:rPr>
              <w:t xml:space="preserve"> ավտոբուսային կանոնավոր փոխադրումները 100 տոկոս համայնքային մասնակցությամբ օպերատորի կողմից իրականացվելու դեպքում երթուղիների սպասարկման պայմանագիրը նրա հետ կնքվում է առանց մրցույթ անցկացնելու կամ գնման գործընթաց կազմակերպելու, իսկ երթուղիների սպասարկումն իրականացվում է տվյալ համայնքի ավագանու սահմանած </w:t>
            </w:r>
            <w:proofErr w:type="spellStart"/>
            <w:r w:rsidR="007E40BE" w:rsidRPr="00540E30">
              <w:rPr>
                <w:rFonts w:cs="Arial"/>
                <w:iCs/>
                <w:color w:val="000000"/>
                <w:sz w:val="24"/>
                <w:szCs w:val="24"/>
                <w:lang w:val="hy-AM"/>
              </w:rPr>
              <w:t>փոխադրավարձով</w:t>
            </w:r>
            <w:proofErr w:type="spellEnd"/>
            <w:r w:rsidR="007E40BE" w:rsidRPr="00540E30">
              <w:rPr>
                <w:rFonts w:cs="Arial"/>
                <w:iCs/>
                <w:color w:val="000000"/>
                <w:sz w:val="24"/>
                <w:szCs w:val="24"/>
                <w:lang w:val="hy-AM"/>
              </w:rPr>
              <w:t xml:space="preserve">: </w:t>
            </w:r>
          </w:p>
          <w:p w:rsidR="007E40BE" w:rsidRPr="00540E30" w:rsidRDefault="007E40BE" w:rsidP="007E40BE">
            <w:pPr>
              <w:spacing w:before="0" w:after="0" w:line="240" w:lineRule="auto"/>
              <w:ind w:firstLine="720"/>
              <w:rPr>
                <w:rFonts w:cs="Arial"/>
                <w:iCs/>
                <w:color w:val="000000"/>
                <w:sz w:val="24"/>
                <w:szCs w:val="24"/>
                <w:lang w:val="hy-AM"/>
              </w:rPr>
            </w:pPr>
            <w:r w:rsidRPr="00540E30">
              <w:rPr>
                <w:rFonts w:cs="Arial"/>
                <w:iCs/>
                <w:color w:val="000000"/>
                <w:sz w:val="24"/>
                <w:szCs w:val="24"/>
                <w:lang w:val="hy-AM"/>
              </w:rPr>
              <w:t xml:space="preserve">Այս առումով հարկ ենք համարում նշել, որ հստակեցման կարիք ունեն 100 տոկոս համայնքային մասնակցությամբ </w:t>
            </w:r>
            <w:proofErr w:type="spellStart"/>
            <w:r w:rsidRPr="00540E30">
              <w:rPr>
                <w:rFonts w:cs="Arial"/>
                <w:iCs/>
                <w:color w:val="000000"/>
                <w:sz w:val="24"/>
                <w:szCs w:val="24"/>
                <w:lang w:val="hy-AM"/>
              </w:rPr>
              <w:t>օպերատորին</w:t>
            </w:r>
            <w:proofErr w:type="spellEnd"/>
            <w:r w:rsidRPr="00540E30">
              <w:rPr>
                <w:rFonts w:cs="Arial"/>
                <w:iCs/>
                <w:color w:val="000000"/>
                <w:sz w:val="24"/>
                <w:szCs w:val="24"/>
                <w:lang w:val="hy-AM"/>
              </w:rPr>
              <w:t xml:space="preserve"> ներկայացվող պահանջները:</w:t>
            </w:r>
          </w:p>
          <w:p w:rsidR="007E40BE" w:rsidRPr="00540E30" w:rsidRDefault="001A13A9" w:rsidP="00CA60DC">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Pr>
                <w:rFonts w:ascii="GHEA Grapalat" w:hAnsi="GHEA Grapalat" w:cs="Arial"/>
                <w:iCs/>
                <w:color w:val="000000" w:themeColor="text1"/>
                <w:lang w:val="hy-AM"/>
              </w:rPr>
              <w:t>7</w:t>
            </w:r>
            <w:r w:rsidR="007E40BE" w:rsidRPr="00714FCC">
              <w:rPr>
                <w:rFonts w:ascii="GHEA Grapalat" w:hAnsi="GHEA Grapalat" w:cs="Arial"/>
                <w:iCs/>
                <w:color w:val="000000" w:themeColor="text1"/>
                <w:lang w:val="hy-AM"/>
              </w:rPr>
              <w:t xml:space="preserve">. </w:t>
            </w:r>
            <w:r w:rsidR="007E40BE" w:rsidRPr="00714FCC">
              <w:rPr>
                <w:rFonts w:ascii="GHEA Grapalat" w:hAnsi="GHEA Grapalat"/>
                <w:color w:val="000000" w:themeColor="text1"/>
                <w:shd w:val="clear" w:color="auto" w:fill="FFFFFF"/>
                <w:lang w:val="hy-AM"/>
              </w:rPr>
              <w:t xml:space="preserve">Նախագծի 11-րդ հոդվածի 14-րդ մասում խոսք է գնում միայն </w:t>
            </w:r>
            <w:proofErr w:type="spellStart"/>
            <w:r w:rsidR="007E40BE" w:rsidRPr="00714FCC">
              <w:rPr>
                <w:rFonts w:ascii="GHEA Grapalat" w:hAnsi="GHEA Grapalat"/>
                <w:color w:val="000000" w:themeColor="text1"/>
                <w:shd w:val="clear" w:color="auto" w:fill="FFFFFF"/>
                <w:lang w:val="hy-AM"/>
              </w:rPr>
              <w:t>ն</w:t>
            </w:r>
            <w:r w:rsidR="007E40BE" w:rsidRPr="00714FCC">
              <w:rPr>
                <w:rFonts w:ascii="GHEA Grapalat" w:hAnsi="GHEA Grapalat" w:cs="Arial"/>
                <w:iCs/>
                <w:color w:val="000000" w:themeColor="text1"/>
                <w:lang w:val="hy-AM"/>
              </w:rPr>
              <w:t>երհամայնքային</w:t>
            </w:r>
            <w:proofErr w:type="spellEnd"/>
            <w:r w:rsidR="007E40BE" w:rsidRPr="00714FCC">
              <w:rPr>
                <w:rFonts w:ascii="GHEA Grapalat" w:hAnsi="GHEA Grapalat" w:cs="Arial"/>
                <w:iCs/>
                <w:color w:val="000000" w:themeColor="text1"/>
                <w:lang w:val="hy-AM"/>
              </w:rPr>
              <w:t xml:space="preserve"> ավտոբուսային կանոնավոր </w:t>
            </w:r>
            <w:proofErr w:type="spellStart"/>
            <w:r w:rsidR="007E40BE" w:rsidRPr="00714FCC">
              <w:rPr>
                <w:rFonts w:ascii="GHEA Grapalat" w:hAnsi="GHEA Grapalat" w:cs="Arial"/>
                <w:iCs/>
                <w:color w:val="000000" w:themeColor="text1"/>
                <w:lang w:val="hy-AM"/>
              </w:rPr>
              <w:t>ուղևորափոխադրումների</w:t>
            </w:r>
            <w:proofErr w:type="spellEnd"/>
            <w:r w:rsidR="007E40BE" w:rsidRPr="00714FCC">
              <w:rPr>
                <w:rFonts w:ascii="GHEA Grapalat" w:hAnsi="GHEA Grapalat" w:cs="Arial"/>
                <w:iCs/>
                <w:color w:val="000000" w:themeColor="text1"/>
                <w:lang w:val="hy-AM"/>
              </w:rPr>
              <w:t xml:space="preserve"> </w:t>
            </w:r>
            <w:proofErr w:type="spellStart"/>
            <w:r w:rsidR="007E40BE" w:rsidRPr="00714FCC">
              <w:rPr>
                <w:rFonts w:ascii="GHEA Grapalat" w:hAnsi="GHEA Grapalat"/>
                <w:color w:val="000000" w:themeColor="text1"/>
                <w:lang w:val="hy-AM"/>
              </w:rPr>
              <w:t>փոխադրավարձը</w:t>
            </w:r>
            <w:proofErr w:type="spellEnd"/>
            <w:r w:rsidR="007E40BE" w:rsidRPr="00714FCC">
              <w:rPr>
                <w:rFonts w:ascii="GHEA Grapalat" w:hAnsi="GHEA Grapalat"/>
                <w:color w:val="000000" w:themeColor="text1"/>
                <w:lang w:val="hy-AM"/>
              </w:rPr>
              <w:t xml:space="preserve"> համայնքի կողմից գանձելու մասին, մինչդեռ </w:t>
            </w:r>
            <w:r w:rsidR="007E40BE" w:rsidRPr="00714FCC">
              <w:rPr>
                <w:rFonts w:ascii="GHEA Grapalat" w:hAnsi="GHEA Grapalat" w:cs="Arial"/>
                <w:iCs/>
                <w:color w:val="000000" w:themeColor="text1"/>
                <w:lang w:val="hy-AM"/>
              </w:rPr>
              <w:t xml:space="preserve">միջմարզային և </w:t>
            </w:r>
            <w:proofErr w:type="spellStart"/>
            <w:r w:rsidR="007E40BE" w:rsidRPr="00714FCC">
              <w:rPr>
                <w:rFonts w:ascii="GHEA Grapalat" w:hAnsi="GHEA Grapalat" w:cs="Arial"/>
                <w:iCs/>
                <w:color w:val="000000" w:themeColor="text1"/>
                <w:lang w:val="hy-AM"/>
              </w:rPr>
              <w:t>ներմարզային</w:t>
            </w:r>
            <w:proofErr w:type="spellEnd"/>
            <w:r w:rsidR="007E40BE" w:rsidRPr="00714FCC">
              <w:rPr>
                <w:rFonts w:ascii="GHEA Grapalat" w:hAnsi="GHEA Grapalat" w:cs="Arial"/>
                <w:iCs/>
                <w:color w:val="000000" w:themeColor="text1"/>
                <w:lang w:val="hy-AM"/>
              </w:rPr>
              <w:t xml:space="preserve"> ավտոբուսային կանոնավոր փոխադրումների </w:t>
            </w:r>
            <w:proofErr w:type="spellStart"/>
            <w:r w:rsidR="007E40BE" w:rsidRPr="00714FCC">
              <w:rPr>
                <w:rFonts w:ascii="GHEA Grapalat" w:hAnsi="GHEA Grapalat" w:cs="Arial"/>
                <w:iCs/>
                <w:color w:val="000000" w:themeColor="text1"/>
                <w:lang w:val="hy-AM"/>
              </w:rPr>
              <w:t>փոխադրավարձի</w:t>
            </w:r>
            <w:proofErr w:type="spellEnd"/>
            <w:r w:rsidR="007E40BE" w:rsidRPr="00714FCC">
              <w:rPr>
                <w:rFonts w:ascii="GHEA Grapalat" w:hAnsi="GHEA Grapalat" w:cs="Arial"/>
                <w:iCs/>
                <w:color w:val="000000" w:themeColor="text1"/>
                <w:lang w:val="hy-AM"/>
              </w:rPr>
              <w:t xml:space="preserve"> վերաբերյալ </w:t>
            </w:r>
            <w:proofErr w:type="spellStart"/>
            <w:r w:rsidR="007E40BE" w:rsidRPr="00714FCC">
              <w:rPr>
                <w:rFonts w:ascii="GHEA Grapalat" w:hAnsi="GHEA Grapalat" w:cs="Arial"/>
                <w:iCs/>
                <w:color w:val="000000" w:themeColor="text1"/>
                <w:lang w:val="hy-AM"/>
              </w:rPr>
              <w:t>կարգավորումներ</w:t>
            </w:r>
            <w:proofErr w:type="spellEnd"/>
            <w:r w:rsidR="007E40BE" w:rsidRPr="00714FCC">
              <w:rPr>
                <w:rFonts w:ascii="GHEA Grapalat" w:hAnsi="GHEA Grapalat" w:cs="Arial"/>
                <w:iCs/>
                <w:color w:val="000000" w:themeColor="text1"/>
                <w:lang w:val="hy-AM"/>
              </w:rPr>
              <w:t xml:space="preserve"> առկա չեն: </w:t>
            </w:r>
          </w:p>
        </w:tc>
        <w:tc>
          <w:tcPr>
            <w:tcW w:w="4050" w:type="dxa"/>
            <w:tcBorders>
              <w:top w:val="single" w:sz="4" w:space="0" w:color="auto"/>
              <w:left w:val="single" w:sz="4" w:space="0" w:color="auto"/>
              <w:bottom w:val="single" w:sz="4" w:space="0" w:color="auto"/>
              <w:right w:val="single" w:sz="4" w:space="0" w:color="auto"/>
            </w:tcBorders>
          </w:tcPr>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lastRenderedPageBreak/>
              <w:t>Ընդունվել է</w:t>
            </w: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Default="007E40BE" w:rsidP="007E40BE">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Կարգավորումը սահմանված է ՀՀ կառավարության 03</w:t>
            </w:r>
            <w:r w:rsidR="004858F8" w:rsidRPr="004858F8">
              <w:rPr>
                <w:rFonts w:ascii="GHEA Grapalat" w:hAnsi="GHEA Grapalat" w:cs="Sylfaen"/>
                <w:lang w:val="hy-AM"/>
              </w:rPr>
              <w:t>.</w:t>
            </w:r>
            <w:r>
              <w:rPr>
                <w:rFonts w:ascii="GHEA Grapalat" w:hAnsi="GHEA Grapalat" w:cs="Sylfaen"/>
                <w:lang w:val="hy-AM"/>
              </w:rPr>
              <w:t>12</w:t>
            </w:r>
            <w:r w:rsidR="004858F8" w:rsidRPr="004858F8">
              <w:rPr>
                <w:rFonts w:ascii="GHEA Grapalat" w:hAnsi="GHEA Grapalat" w:cs="Sylfaen"/>
                <w:lang w:val="hy-AM"/>
              </w:rPr>
              <w:t>.</w:t>
            </w:r>
            <w:r>
              <w:rPr>
                <w:rFonts w:ascii="GHEA Grapalat" w:hAnsi="GHEA Grapalat" w:cs="Sylfaen"/>
                <w:lang w:val="hy-AM"/>
              </w:rPr>
              <w:t>2020</w:t>
            </w:r>
            <w:r>
              <w:rPr>
                <w:rFonts w:ascii="GHEA Grapalat" w:hAnsi="GHEA Grapalat" w:cs="GHEA Grapalat"/>
                <w:lang w:val="hy-AM"/>
              </w:rPr>
              <w:t>թ</w:t>
            </w:r>
            <w:r w:rsidR="004858F8" w:rsidRPr="004858F8">
              <w:rPr>
                <w:rFonts w:ascii="GHEA Grapalat" w:hAnsi="GHEA Grapalat" w:cs="GHEA Grapalat"/>
                <w:lang w:val="hy-AM"/>
              </w:rPr>
              <w:t>.</w:t>
            </w:r>
            <w:r>
              <w:rPr>
                <w:rFonts w:ascii="GHEA Grapalat" w:hAnsi="GHEA Grapalat" w:cs="Sylfaen"/>
                <w:lang w:val="hy-AM"/>
              </w:rPr>
              <w:t xml:space="preserve"> </w:t>
            </w:r>
            <w:r w:rsidRPr="001B6A7E">
              <w:rPr>
                <w:rFonts w:ascii="GHEA Grapalat" w:hAnsi="GHEA Grapalat" w:cs="Sylfaen"/>
                <w:lang w:val="hy-AM"/>
              </w:rPr>
              <w:t>N</w:t>
            </w:r>
            <w:r>
              <w:rPr>
                <w:rFonts w:ascii="GHEA Grapalat" w:hAnsi="GHEA Grapalat" w:cs="Sylfaen"/>
                <w:lang w:val="hy-AM"/>
              </w:rPr>
              <w:t xml:space="preserve"> 1994-Ն որոշմամբ</w:t>
            </w:r>
          </w:p>
          <w:p w:rsidR="005431FB" w:rsidRPr="00540E30" w:rsidRDefault="005431FB" w:rsidP="005431FB">
            <w:pPr>
              <w:pStyle w:val="NormalWeb"/>
              <w:shd w:val="clear" w:color="auto" w:fill="FFFFFF"/>
              <w:spacing w:before="0" w:beforeAutospacing="0" w:after="0" w:afterAutospacing="0"/>
              <w:jc w:val="both"/>
              <w:rPr>
                <w:rFonts w:ascii="GHEA Grapalat" w:hAnsi="GHEA Grapalat" w:cs="Sylfaen"/>
                <w:lang w:val="hy-AM"/>
              </w:rPr>
            </w:pPr>
            <w:r w:rsidRPr="00540E30">
              <w:rPr>
                <w:rFonts w:ascii="GHEA Grapalat" w:hAnsi="GHEA Grapalat" w:cs="Sylfaen"/>
                <w:lang w:val="hy-AM"/>
              </w:rPr>
              <w:t>Ընդունվել է</w:t>
            </w: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7E40BE" w:rsidP="007E40BE">
            <w:pPr>
              <w:pStyle w:val="NormalWeb"/>
              <w:shd w:val="clear" w:color="auto" w:fill="FFFFFF"/>
              <w:spacing w:before="0" w:beforeAutospacing="0" w:after="0" w:afterAutospacing="0"/>
              <w:jc w:val="both"/>
              <w:rPr>
                <w:rFonts w:ascii="GHEA Grapalat" w:hAnsi="GHEA Grapalat" w:cs="Sylfaen"/>
                <w:lang w:val="hy-AM"/>
              </w:rPr>
            </w:pPr>
          </w:p>
          <w:p w:rsidR="007E40BE" w:rsidRPr="00540E30" w:rsidRDefault="004169ED" w:rsidP="00F73644">
            <w:pPr>
              <w:pStyle w:val="NormalWeb"/>
              <w:shd w:val="clear" w:color="auto" w:fill="FFFFFF"/>
              <w:spacing w:before="0" w:beforeAutospacing="0" w:after="0" w:afterAutospacing="0"/>
              <w:jc w:val="both"/>
              <w:rPr>
                <w:rFonts w:ascii="GHEA Grapalat" w:hAnsi="GHEA Grapalat" w:cs="Sylfaen"/>
                <w:lang w:val="hy-AM"/>
              </w:rPr>
            </w:pPr>
            <w:r>
              <w:rPr>
                <w:rFonts w:ascii="GHEA Grapalat" w:hAnsi="GHEA Grapalat" w:cs="Sylfaen"/>
                <w:lang w:val="hy-AM"/>
              </w:rPr>
              <w:t>Ն</w:t>
            </w:r>
            <w:r w:rsidR="007E40BE">
              <w:rPr>
                <w:rFonts w:ascii="GHEA Grapalat" w:hAnsi="GHEA Grapalat" w:cs="Sylfaen"/>
                <w:lang w:val="hy-AM"/>
              </w:rPr>
              <w:t xml:space="preserve">ախագծի </w:t>
            </w:r>
            <w:r w:rsidR="00F73644">
              <w:rPr>
                <w:rFonts w:ascii="GHEA Grapalat" w:hAnsi="GHEA Grapalat" w:cs="Sylfaen"/>
                <w:lang w:val="hy-AM"/>
              </w:rPr>
              <w:t>3</w:t>
            </w:r>
            <w:r w:rsidR="007E40BE">
              <w:rPr>
                <w:rFonts w:ascii="GHEA Grapalat" w:hAnsi="GHEA Grapalat" w:cs="Sylfaen"/>
                <w:lang w:val="hy-AM"/>
              </w:rPr>
              <w:t xml:space="preserve">-րդ հոդվածով սահմանվում </w:t>
            </w:r>
            <w:r w:rsidR="00F73644">
              <w:rPr>
                <w:rFonts w:ascii="GHEA Grapalat" w:hAnsi="GHEA Grapalat" w:cs="Sylfaen"/>
                <w:lang w:val="hy-AM"/>
              </w:rPr>
              <w:t>են</w:t>
            </w:r>
            <w:r w:rsidR="007E40BE">
              <w:rPr>
                <w:rFonts w:ascii="GHEA Grapalat" w:hAnsi="GHEA Grapalat" w:cs="Sylfaen"/>
                <w:lang w:val="hy-AM"/>
              </w:rPr>
              <w:t xml:space="preserve"> </w:t>
            </w:r>
            <w:proofErr w:type="spellStart"/>
            <w:r w:rsidR="007E40BE">
              <w:rPr>
                <w:rFonts w:ascii="GHEA Grapalat" w:hAnsi="GHEA Grapalat" w:cs="Sylfaen"/>
                <w:lang w:val="hy-AM"/>
              </w:rPr>
              <w:t>փոխադրավարձի</w:t>
            </w:r>
            <w:proofErr w:type="spellEnd"/>
            <w:r w:rsidR="007E40BE">
              <w:rPr>
                <w:rFonts w:ascii="GHEA Grapalat" w:hAnsi="GHEA Grapalat" w:cs="Sylfaen"/>
                <w:lang w:val="hy-AM"/>
              </w:rPr>
              <w:t xml:space="preserve"> վերաբերյալ </w:t>
            </w:r>
            <w:proofErr w:type="spellStart"/>
            <w:r w:rsidR="007E40BE">
              <w:rPr>
                <w:rFonts w:ascii="GHEA Grapalat" w:hAnsi="GHEA Grapalat" w:cs="Sylfaen"/>
                <w:lang w:val="hy-AM"/>
              </w:rPr>
              <w:t>կարգավորում</w:t>
            </w:r>
            <w:r w:rsidR="00F73644">
              <w:rPr>
                <w:rFonts w:ascii="GHEA Grapalat" w:hAnsi="GHEA Grapalat" w:cs="Sylfaen"/>
                <w:lang w:val="hy-AM"/>
              </w:rPr>
              <w:t>ները</w:t>
            </w:r>
            <w:proofErr w:type="spellEnd"/>
          </w:p>
        </w:tc>
      </w:tr>
      <w:tr w:rsidR="00467639" w:rsidRPr="00A451C7" w:rsidTr="007F790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467639" w:rsidRPr="00540E30" w:rsidRDefault="00467639" w:rsidP="00467639">
            <w:pPr>
              <w:spacing w:before="0" w:after="0" w:line="240" w:lineRule="auto"/>
              <w:rPr>
                <w:b/>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rsidR="00467639" w:rsidRPr="00540E30" w:rsidRDefault="00467639" w:rsidP="00467639">
            <w:pPr>
              <w:spacing w:before="0" w:line="240" w:lineRule="auto"/>
              <w:jc w:val="center"/>
              <w:rPr>
                <w:b/>
                <w:color w:val="000000"/>
                <w:sz w:val="24"/>
                <w:szCs w:val="24"/>
                <w:lang w:val="hy-AM"/>
              </w:rPr>
            </w:pPr>
            <w:proofErr w:type="spellStart"/>
            <w:r w:rsidRPr="00540E30">
              <w:rPr>
                <w:b/>
                <w:color w:val="000000"/>
                <w:sz w:val="24"/>
                <w:szCs w:val="24"/>
                <w:lang w:val="hy-AM"/>
              </w:rPr>
              <w:t>Երևանի</w:t>
            </w:r>
            <w:proofErr w:type="spellEnd"/>
            <w:r w:rsidRPr="00540E30">
              <w:rPr>
                <w:b/>
                <w:color w:val="000000"/>
                <w:sz w:val="24"/>
                <w:szCs w:val="24"/>
                <w:lang w:val="hy-AM"/>
              </w:rPr>
              <w:t xml:space="preserve"> քաղաքապետարան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rsidR="00467639" w:rsidRPr="004A6A53" w:rsidRDefault="00467639" w:rsidP="00371C62">
            <w:pPr>
              <w:tabs>
                <w:tab w:val="left" w:pos="5760"/>
              </w:tabs>
              <w:spacing w:line="240" w:lineRule="auto"/>
              <w:ind w:right="-391"/>
              <w:jc w:val="left"/>
              <w:rPr>
                <w:rFonts w:cs="Sylfaen"/>
                <w:sz w:val="24"/>
                <w:szCs w:val="24"/>
                <w:lang w:val="hy-AM"/>
              </w:rPr>
            </w:pPr>
            <w:r w:rsidRPr="004A6A53">
              <w:rPr>
                <w:rFonts w:cs="GHEA Grapalat"/>
                <w:bCs/>
                <w:color w:val="000000" w:themeColor="text1"/>
                <w:sz w:val="20"/>
                <w:lang w:val="hy-AM"/>
              </w:rPr>
              <w:t>Տարածքային զարգացման և շրջակա միջավայրի նախարարական կոմիտեի</w:t>
            </w:r>
            <w:r>
              <w:rPr>
                <w:rFonts w:cs="GHEA Grapalat"/>
                <w:bCs/>
                <w:color w:val="000000" w:themeColor="text1"/>
                <w:sz w:val="20"/>
                <w:lang w:val="hy-AM"/>
              </w:rPr>
              <w:t xml:space="preserve"> </w:t>
            </w:r>
            <w:r w:rsidRPr="004A6A53">
              <w:rPr>
                <w:rFonts w:cs="GHEA Grapalat"/>
                <w:bCs/>
                <w:color w:val="000000" w:themeColor="text1"/>
                <w:sz w:val="20"/>
                <w:lang w:val="hy-AM"/>
              </w:rPr>
              <w:t>17</w:t>
            </w:r>
            <w:r w:rsidR="00371C62" w:rsidRPr="00371C62">
              <w:rPr>
                <w:rFonts w:cs="GHEA Grapalat"/>
                <w:bCs/>
                <w:color w:val="000000" w:themeColor="text1"/>
                <w:sz w:val="20"/>
                <w:lang w:val="hy-AM"/>
              </w:rPr>
              <w:t>.</w:t>
            </w:r>
            <w:r w:rsidRPr="004A6A53">
              <w:rPr>
                <w:rFonts w:cs="GHEA Grapalat"/>
                <w:bCs/>
                <w:color w:val="000000" w:themeColor="text1"/>
                <w:sz w:val="20"/>
                <w:lang w:val="hy-AM"/>
              </w:rPr>
              <w:t>10</w:t>
            </w:r>
            <w:r w:rsidRPr="004A6A53">
              <w:rPr>
                <w:rFonts w:ascii="Times New Roman" w:hAnsi="Times New Roman"/>
                <w:bCs/>
                <w:color w:val="000000" w:themeColor="text1"/>
                <w:sz w:val="20"/>
                <w:lang w:val="hy-AM"/>
              </w:rPr>
              <w:t>․</w:t>
            </w:r>
            <w:r w:rsidRPr="004A6A53">
              <w:rPr>
                <w:rFonts w:cs="GHEA Grapalat"/>
                <w:bCs/>
                <w:color w:val="000000" w:themeColor="text1"/>
                <w:sz w:val="20"/>
                <w:lang w:val="hy-AM"/>
              </w:rPr>
              <w:t>2022թ</w:t>
            </w:r>
            <w:r w:rsidRPr="004A6A53">
              <w:rPr>
                <w:rFonts w:ascii="Times New Roman" w:hAnsi="Times New Roman"/>
                <w:bCs/>
                <w:color w:val="000000" w:themeColor="text1"/>
                <w:sz w:val="20"/>
                <w:lang w:val="hy-AM"/>
              </w:rPr>
              <w:t>․</w:t>
            </w:r>
            <w:r>
              <w:rPr>
                <w:rFonts w:ascii="Cambria Math" w:hAnsi="Cambria Math" w:cs="Cambria Math"/>
                <w:bCs/>
                <w:color w:val="000000" w:themeColor="text1"/>
                <w:sz w:val="20"/>
                <w:lang w:val="hy-AM"/>
              </w:rPr>
              <w:t xml:space="preserve"> </w:t>
            </w:r>
            <w:r>
              <w:rPr>
                <w:rFonts w:cs="GHEA Grapalat"/>
                <w:bCs/>
                <w:color w:val="000000" w:themeColor="text1"/>
                <w:sz w:val="20"/>
                <w:lang w:val="hy-AM"/>
              </w:rPr>
              <w:t>նիստ</w:t>
            </w:r>
          </w:p>
        </w:tc>
      </w:tr>
      <w:tr w:rsidR="00467639" w:rsidRPr="00EE59A6" w:rsidTr="008605BC">
        <w:trPr>
          <w:trHeight w:val="47"/>
        </w:trPr>
        <w:tc>
          <w:tcPr>
            <w:tcW w:w="709" w:type="dxa"/>
            <w:tcBorders>
              <w:top w:val="single" w:sz="4" w:space="0" w:color="auto"/>
              <w:left w:val="single" w:sz="4" w:space="0" w:color="auto"/>
              <w:bottom w:val="single" w:sz="4" w:space="0" w:color="auto"/>
              <w:right w:val="single" w:sz="4" w:space="0" w:color="auto"/>
            </w:tcBorders>
          </w:tcPr>
          <w:p w:rsidR="00467639" w:rsidRPr="00540E30" w:rsidRDefault="00467639" w:rsidP="00467639">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467639" w:rsidRPr="00467639" w:rsidRDefault="00467639" w:rsidP="00552BF5">
            <w:pPr>
              <w:spacing w:after="0" w:line="240" w:lineRule="auto"/>
              <w:ind w:firstLine="720"/>
              <w:rPr>
                <w:color w:val="000000"/>
                <w:sz w:val="24"/>
                <w:szCs w:val="24"/>
                <w:lang w:val="hy-AM"/>
              </w:rPr>
            </w:pPr>
            <w:r w:rsidRPr="00467639">
              <w:rPr>
                <w:color w:val="000000"/>
                <w:sz w:val="24"/>
                <w:szCs w:val="24"/>
                <w:lang w:val="hy-AM"/>
              </w:rPr>
              <w:t>1</w:t>
            </w:r>
            <w:r w:rsidRPr="00467639">
              <w:rPr>
                <w:rFonts w:ascii="Cambria Math" w:hAnsi="Cambria Math" w:cs="Cambria Math"/>
                <w:color w:val="000000"/>
                <w:sz w:val="24"/>
                <w:szCs w:val="24"/>
                <w:lang w:val="hy-AM"/>
              </w:rPr>
              <w:t>․</w:t>
            </w:r>
            <w:r w:rsidRPr="00467639">
              <w:rPr>
                <w:color w:val="000000"/>
                <w:sz w:val="24"/>
                <w:szCs w:val="24"/>
                <w:lang w:val="hy-AM"/>
              </w:rPr>
              <w:t xml:space="preserve">«Ավտոմոբիլային տրանսպորտի մասին» օրենքում փոփոխություններ և լրացում կատարելու մասին» օրենքի նախագծի 2-րդ հոդվածով օրենքի նոր                                      խմբագրությամբ </w:t>
            </w:r>
            <w:proofErr w:type="spellStart"/>
            <w:r w:rsidRPr="00467639">
              <w:rPr>
                <w:color w:val="000000"/>
                <w:sz w:val="24"/>
                <w:szCs w:val="24"/>
                <w:lang w:val="hy-AM"/>
              </w:rPr>
              <w:t>շարադրվող</w:t>
            </w:r>
            <w:proofErr w:type="spellEnd"/>
            <w:r w:rsidRPr="00467639">
              <w:rPr>
                <w:color w:val="000000"/>
                <w:sz w:val="24"/>
                <w:szCs w:val="24"/>
                <w:lang w:val="hy-AM"/>
              </w:rPr>
              <w:t xml:space="preserve"> 10-րդ հոդվածի 2-րդ մասը` «լիազոր մարմինը»                  բառերից հետո, առաջարկում եմ լրացնել «՝ </w:t>
            </w:r>
            <w:proofErr w:type="spellStart"/>
            <w:r w:rsidRPr="00467639">
              <w:rPr>
                <w:color w:val="000000"/>
                <w:sz w:val="24"/>
                <w:szCs w:val="24"/>
                <w:lang w:val="hy-AM"/>
              </w:rPr>
              <w:t>Երևան</w:t>
            </w:r>
            <w:proofErr w:type="spellEnd"/>
            <w:r w:rsidRPr="00467639">
              <w:rPr>
                <w:color w:val="000000"/>
                <w:sz w:val="24"/>
                <w:szCs w:val="24"/>
                <w:lang w:val="hy-AM"/>
              </w:rPr>
              <w:t xml:space="preserve"> քաղաքի վարչական տարածքով անցնող երթուղիների </w:t>
            </w:r>
            <w:proofErr w:type="spellStart"/>
            <w:r w:rsidRPr="00467639">
              <w:rPr>
                <w:color w:val="000000"/>
                <w:sz w:val="24"/>
                <w:szCs w:val="24"/>
                <w:lang w:val="hy-AM"/>
              </w:rPr>
              <w:t>ուղեգծերը</w:t>
            </w:r>
            <w:proofErr w:type="spellEnd"/>
            <w:r w:rsidRPr="00467639">
              <w:rPr>
                <w:color w:val="000000"/>
                <w:sz w:val="24"/>
                <w:szCs w:val="24"/>
                <w:lang w:val="hy-AM"/>
              </w:rPr>
              <w:t xml:space="preserve">՝ նախապես համաձայնեցնելով </w:t>
            </w:r>
            <w:proofErr w:type="spellStart"/>
            <w:r w:rsidRPr="00467639">
              <w:rPr>
                <w:color w:val="000000"/>
                <w:sz w:val="24"/>
                <w:szCs w:val="24"/>
                <w:lang w:val="hy-AM"/>
              </w:rPr>
              <w:t>Երևանի</w:t>
            </w:r>
            <w:proofErr w:type="spellEnd"/>
            <w:r w:rsidRPr="00467639">
              <w:rPr>
                <w:color w:val="000000"/>
                <w:sz w:val="24"/>
                <w:szCs w:val="24"/>
                <w:lang w:val="hy-AM"/>
              </w:rPr>
              <w:t xml:space="preserve"> քաղաքապետի հետ» բառերով: Հարկ է նշել, որ ներկայումս գործող խմբագրությամբ օրենքի </w:t>
            </w:r>
            <w:proofErr w:type="spellStart"/>
            <w:r w:rsidRPr="00467639">
              <w:rPr>
                <w:color w:val="000000"/>
                <w:sz w:val="24"/>
                <w:szCs w:val="24"/>
                <w:lang w:val="hy-AM"/>
              </w:rPr>
              <w:t>կարգավորումների</w:t>
            </w:r>
            <w:proofErr w:type="spellEnd"/>
            <w:r w:rsidRPr="00467639">
              <w:rPr>
                <w:color w:val="000000"/>
                <w:sz w:val="24"/>
                <w:szCs w:val="24"/>
                <w:lang w:val="hy-AM"/>
              </w:rPr>
              <w:t xml:space="preserve"> համաձայն՝ </w:t>
            </w:r>
            <w:proofErr w:type="spellStart"/>
            <w:r w:rsidRPr="00467639">
              <w:rPr>
                <w:color w:val="000000"/>
                <w:sz w:val="24"/>
                <w:szCs w:val="24"/>
                <w:lang w:val="hy-AM"/>
              </w:rPr>
              <w:t>Երևան</w:t>
            </w:r>
            <w:proofErr w:type="spellEnd"/>
            <w:r w:rsidRPr="00467639">
              <w:rPr>
                <w:color w:val="000000"/>
                <w:sz w:val="24"/>
                <w:szCs w:val="24"/>
                <w:lang w:val="hy-AM"/>
              </w:rPr>
              <w:t xml:space="preserve"> քաղաքի վարչական տարածքով անցնող երթուղիների </w:t>
            </w:r>
            <w:proofErr w:type="spellStart"/>
            <w:r w:rsidRPr="00467639">
              <w:rPr>
                <w:color w:val="000000"/>
                <w:sz w:val="24"/>
                <w:szCs w:val="24"/>
                <w:lang w:val="hy-AM"/>
              </w:rPr>
              <w:t>ուղեգծերը</w:t>
            </w:r>
            <w:proofErr w:type="spellEnd"/>
            <w:r w:rsidRPr="00467639">
              <w:rPr>
                <w:color w:val="000000"/>
                <w:sz w:val="24"/>
                <w:szCs w:val="24"/>
                <w:lang w:val="hy-AM"/>
              </w:rPr>
              <w:t xml:space="preserve"> նույնպես համաձայնեցվում են </w:t>
            </w:r>
            <w:proofErr w:type="spellStart"/>
            <w:r w:rsidRPr="00467639">
              <w:rPr>
                <w:color w:val="000000"/>
                <w:sz w:val="24"/>
                <w:szCs w:val="24"/>
                <w:lang w:val="hy-AM"/>
              </w:rPr>
              <w:t>Երևանի</w:t>
            </w:r>
            <w:proofErr w:type="spellEnd"/>
            <w:r w:rsidRPr="00467639">
              <w:rPr>
                <w:color w:val="000000"/>
                <w:sz w:val="24"/>
                <w:szCs w:val="24"/>
                <w:lang w:val="hy-AM"/>
              </w:rPr>
              <w:t xml:space="preserve"> քաղաքապետի հետ և տվյալ գործառույթը իրականացվում է արդյունավետ և </w:t>
            </w:r>
            <w:proofErr w:type="spellStart"/>
            <w:r w:rsidRPr="00467639">
              <w:rPr>
                <w:color w:val="000000"/>
                <w:sz w:val="24"/>
                <w:szCs w:val="24"/>
                <w:lang w:val="hy-AM"/>
              </w:rPr>
              <w:t>որևէ</w:t>
            </w:r>
            <w:proofErr w:type="spellEnd"/>
            <w:r w:rsidRPr="00467639">
              <w:rPr>
                <w:color w:val="000000"/>
                <w:sz w:val="24"/>
                <w:szCs w:val="24"/>
                <w:lang w:val="hy-AM"/>
              </w:rPr>
              <w:t xml:space="preserve"> </w:t>
            </w:r>
            <w:r w:rsidRPr="00467639">
              <w:rPr>
                <w:color w:val="000000"/>
                <w:sz w:val="24"/>
                <w:szCs w:val="24"/>
                <w:lang w:val="hy-AM"/>
              </w:rPr>
              <w:lastRenderedPageBreak/>
              <w:t xml:space="preserve">խոչընդոտ չի առաջանում, իսկ համաձայնեցման պահանջը վերացնելու դեպքում                   այն կարող է առաջացնել խնդիրներ, մասնավորապես խափանել </w:t>
            </w:r>
            <w:proofErr w:type="spellStart"/>
            <w:r w:rsidRPr="00467639">
              <w:rPr>
                <w:color w:val="000000"/>
                <w:sz w:val="24"/>
                <w:szCs w:val="24"/>
                <w:lang w:val="hy-AM"/>
              </w:rPr>
              <w:t>Երևան</w:t>
            </w:r>
            <w:proofErr w:type="spellEnd"/>
            <w:r w:rsidRPr="00467639">
              <w:rPr>
                <w:color w:val="000000"/>
                <w:sz w:val="24"/>
                <w:szCs w:val="24"/>
                <w:lang w:val="hy-AM"/>
              </w:rPr>
              <w:t xml:space="preserve">                      քաղաքում </w:t>
            </w:r>
            <w:proofErr w:type="spellStart"/>
            <w:r w:rsidRPr="00467639">
              <w:rPr>
                <w:color w:val="000000"/>
                <w:sz w:val="24"/>
                <w:szCs w:val="24"/>
                <w:lang w:val="hy-AM"/>
              </w:rPr>
              <w:t>երթևեկության</w:t>
            </w:r>
            <w:proofErr w:type="spellEnd"/>
            <w:r w:rsidRPr="00467639">
              <w:rPr>
                <w:color w:val="000000"/>
                <w:sz w:val="24"/>
                <w:szCs w:val="24"/>
                <w:lang w:val="hy-AM"/>
              </w:rPr>
              <w:t xml:space="preserve"> կազմակերպումը և առաջացնել </w:t>
            </w:r>
            <w:proofErr w:type="spellStart"/>
            <w:r w:rsidRPr="00467639">
              <w:rPr>
                <w:color w:val="000000"/>
                <w:sz w:val="24"/>
                <w:szCs w:val="24"/>
                <w:lang w:val="hy-AM"/>
              </w:rPr>
              <w:t>խցանումներ</w:t>
            </w:r>
            <w:proofErr w:type="spellEnd"/>
            <w:r w:rsidRPr="00467639">
              <w:rPr>
                <w:color w:val="000000"/>
                <w:sz w:val="24"/>
                <w:szCs w:val="24"/>
                <w:lang w:val="hy-AM"/>
              </w:rPr>
              <w:t xml:space="preserve"> և այլ խնդիրներ:</w:t>
            </w:r>
          </w:p>
          <w:p w:rsidR="00467639" w:rsidRPr="00467639" w:rsidRDefault="00467639" w:rsidP="00552BF5">
            <w:pPr>
              <w:spacing w:after="0" w:line="240" w:lineRule="auto"/>
              <w:ind w:firstLine="720"/>
              <w:rPr>
                <w:color w:val="000000"/>
                <w:sz w:val="24"/>
                <w:szCs w:val="24"/>
                <w:lang w:val="hy-AM"/>
              </w:rPr>
            </w:pPr>
            <w:r w:rsidRPr="00467639">
              <w:rPr>
                <w:color w:val="000000"/>
                <w:sz w:val="24"/>
                <w:szCs w:val="24"/>
                <w:lang w:val="hy-AM"/>
              </w:rPr>
              <w:t>2</w:t>
            </w:r>
            <w:r w:rsidRPr="00467639">
              <w:rPr>
                <w:rFonts w:ascii="Cambria Math" w:hAnsi="Cambria Math" w:cs="Cambria Math"/>
                <w:color w:val="000000"/>
                <w:sz w:val="24"/>
                <w:szCs w:val="24"/>
                <w:lang w:val="hy-AM"/>
              </w:rPr>
              <w:t>․</w:t>
            </w:r>
            <w:r w:rsidRPr="00467639">
              <w:rPr>
                <w:color w:val="000000"/>
                <w:sz w:val="24"/>
                <w:szCs w:val="24"/>
                <w:lang w:val="hy-AM"/>
              </w:rPr>
              <w:t xml:space="preserve"> Հստակեցնել</w:t>
            </w:r>
            <w:r>
              <w:rPr>
                <w:color w:val="000000"/>
                <w:sz w:val="24"/>
                <w:szCs w:val="24"/>
                <w:lang w:val="hy-AM"/>
              </w:rPr>
              <w:t>, որ</w:t>
            </w:r>
            <w:r w:rsidRPr="00467639">
              <w:rPr>
                <w:color w:val="000000"/>
                <w:sz w:val="24"/>
                <w:szCs w:val="24"/>
                <w:lang w:val="hy-AM"/>
              </w:rPr>
              <w:t xml:space="preserve"> </w:t>
            </w:r>
            <w:proofErr w:type="spellStart"/>
            <w:r w:rsidRPr="00467639">
              <w:rPr>
                <w:color w:val="000000"/>
                <w:sz w:val="24"/>
                <w:szCs w:val="24"/>
                <w:lang w:val="hy-AM"/>
              </w:rPr>
              <w:t>ներհամայնքային</w:t>
            </w:r>
            <w:proofErr w:type="spellEnd"/>
            <w:r w:rsidRPr="00467639">
              <w:rPr>
                <w:color w:val="000000"/>
                <w:sz w:val="24"/>
                <w:szCs w:val="24"/>
                <w:lang w:val="hy-AM"/>
              </w:rPr>
              <w:t xml:space="preserve"> ավտոբուսային կանոնավոր փոխադրումների համար օպերատորի ընտրությունը մրցույթի, թե գնման գործընթացի միջո</w:t>
            </w:r>
            <w:r w:rsidR="00552BF5">
              <w:rPr>
                <w:color w:val="000000"/>
                <w:sz w:val="24"/>
                <w:szCs w:val="24"/>
                <w:lang w:val="hy-AM"/>
              </w:rPr>
              <w:t>ցով կազմակերպելու մասին որոշումը</w:t>
            </w:r>
            <w:r w:rsidRPr="00467639">
              <w:rPr>
                <w:color w:val="000000"/>
                <w:sz w:val="24"/>
                <w:szCs w:val="24"/>
                <w:lang w:val="hy-AM"/>
              </w:rPr>
              <w:t xml:space="preserve"> </w:t>
            </w:r>
            <w:r>
              <w:rPr>
                <w:color w:val="000000"/>
                <w:sz w:val="24"/>
                <w:szCs w:val="24"/>
                <w:lang w:val="hy-AM"/>
              </w:rPr>
              <w:t xml:space="preserve">չի կարող </w:t>
            </w:r>
            <w:r w:rsidRPr="00467639">
              <w:rPr>
                <w:color w:val="000000"/>
                <w:sz w:val="24"/>
                <w:szCs w:val="24"/>
                <w:lang w:val="hy-AM"/>
              </w:rPr>
              <w:t>փոփոխ</w:t>
            </w:r>
            <w:r>
              <w:rPr>
                <w:color w:val="000000"/>
                <w:sz w:val="24"/>
                <w:szCs w:val="24"/>
                <w:lang w:val="hy-AM"/>
              </w:rPr>
              <w:t>վել</w:t>
            </w:r>
            <w:r w:rsidRPr="00467639">
              <w:rPr>
                <w:color w:val="000000"/>
                <w:sz w:val="24"/>
                <w:szCs w:val="24"/>
                <w:lang w:val="hy-AM"/>
              </w:rPr>
              <w:t xml:space="preserve"> մրցույթի կամ գնման գործընթացի ամբողջ </w:t>
            </w:r>
            <w:r w:rsidR="00B7191C">
              <w:rPr>
                <w:color w:val="000000"/>
                <w:sz w:val="24"/>
                <w:szCs w:val="24"/>
                <w:lang w:val="hy-AM"/>
              </w:rPr>
              <w:t xml:space="preserve">ընթացքում, որպեսզի կանխվի գործընթացը սկսելու, </w:t>
            </w:r>
            <w:proofErr w:type="spellStart"/>
            <w:r w:rsidR="00B7191C">
              <w:rPr>
                <w:color w:val="000000"/>
                <w:sz w:val="24"/>
                <w:szCs w:val="24"/>
                <w:lang w:val="hy-AM"/>
              </w:rPr>
              <w:t>այնուհետև</w:t>
            </w:r>
            <w:proofErr w:type="spellEnd"/>
            <w:r w:rsidR="00B7191C">
              <w:rPr>
                <w:color w:val="000000"/>
                <w:sz w:val="24"/>
                <w:szCs w:val="24"/>
                <w:lang w:val="hy-AM"/>
              </w:rPr>
              <w:t xml:space="preserve"> </w:t>
            </w:r>
            <w:r w:rsidR="00F56906">
              <w:rPr>
                <w:color w:val="000000"/>
                <w:sz w:val="24"/>
                <w:szCs w:val="24"/>
                <w:lang w:val="hy-AM"/>
              </w:rPr>
              <w:t xml:space="preserve">դրա </w:t>
            </w:r>
            <w:r w:rsidR="00B7191C">
              <w:rPr>
                <w:color w:val="000000"/>
                <w:sz w:val="24"/>
                <w:szCs w:val="24"/>
                <w:lang w:val="hy-AM"/>
              </w:rPr>
              <w:t xml:space="preserve">ընթացքում </w:t>
            </w:r>
            <w:r w:rsidR="00F56906">
              <w:rPr>
                <w:color w:val="000000"/>
                <w:sz w:val="24"/>
                <w:szCs w:val="24"/>
                <w:lang w:val="hy-AM"/>
              </w:rPr>
              <w:t>այլ եղանակով օպերատոր ընտրելու որոշում կայացնելու հնարավորությունը</w:t>
            </w:r>
          </w:p>
        </w:tc>
        <w:tc>
          <w:tcPr>
            <w:tcW w:w="4050" w:type="dxa"/>
            <w:tcBorders>
              <w:top w:val="single" w:sz="4" w:space="0" w:color="auto"/>
              <w:left w:val="single" w:sz="4" w:space="0" w:color="auto"/>
              <w:bottom w:val="single" w:sz="4" w:space="0" w:color="auto"/>
              <w:right w:val="single" w:sz="4" w:space="0" w:color="auto"/>
            </w:tcBorders>
          </w:tcPr>
          <w:p w:rsidR="00467639" w:rsidRPr="00467639" w:rsidRDefault="00467639" w:rsidP="00552BF5">
            <w:pPr>
              <w:spacing w:after="0" w:line="240" w:lineRule="auto"/>
              <w:ind w:firstLine="720"/>
              <w:rPr>
                <w:color w:val="000000"/>
                <w:sz w:val="24"/>
                <w:szCs w:val="24"/>
                <w:lang w:val="hy-AM"/>
              </w:rPr>
            </w:pPr>
            <w:r w:rsidRPr="00467639">
              <w:rPr>
                <w:color w:val="000000"/>
                <w:sz w:val="24"/>
                <w:szCs w:val="24"/>
                <w:lang w:val="hy-AM"/>
              </w:rPr>
              <w:lastRenderedPageBreak/>
              <w:t xml:space="preserve">Չի ընդունվել, քանի որ տրանսպորտի բնագավառում քաղաքականությունը մշակում և իրականացնում է լիազոր մարմինը, </w:t>
            </w:r>
            <w:proofErr w:type="spellStart"/>
            <w:r w:rsidRPr="00467639">
              <w:rPr>
                <w:color w:val="000000"/>
                <w:sz w:val="24"/>
                <w:szCs w:val="24"/>
                <w:lang w:val="hy-AM"/>
              </w:rPr>
              <w:t>հետևաբար</w:t>
            </w:r>
            <w:proofErr w:type="spellEnd"/>
            <w:r w:rsidRPr="00467639">
              <w:rPr>
                <w:color w:val="000000"/>
                <w:sz w:val="24"/>
                <w:szCs w:val="24"/>
                <w:lang w:val="hy-AM"/>
              </w:rPr>
              <w:t xml:space="preserve"> </w:t>
            </w:r>
            <w:proofErr w:type="spellStart"/>
            <w:r w:rsidRPr="00467639">
              <w:rPr>
                <w:color w:val="000000"/>
                <w:sz w:val="24"/>
                <w:szCs w:val="24"/>
                <w:lang w:val="hy-AM"/>
              </w:rPr>
              <w:t>չվացուցակների</w:t>
            </w:r>
            <w:proofErr w:type="spellEnd"/>
            <w:r w:rsidRPr="00467639">
              <w:rPr>
                <w:color w:val="000000"/>
                <w:sz w:val="24"/>
                <w:szCs w:val="24"/>
                <w:lang w:val="hy-AM"/>
              </w:rPr>
              <w:t xml:space="preserve"> համաձայնեցումը նույնպես պետք է իրականացնի լիազոր մարմինը։</w:t>
            </w:r>
          </w:p>
          <w:p w:rsidR="00467639" w:rsidRPr="00467639" w:rsidRDefault="00467639" w:rsidP="00552BF5">
            <w:pPr>
              <w:spacing w:after="0" w:line="240" w:lineRule="auto"/>
              <w:ind w:firstLine="720"/>
              <w:rPr>
                <w:color w:val="000000"/>
                <w:sz w:val="24"/>
                <w:szCs w:val="24"/>
                <w:lang w:val="hy-AM"/>
              </w:rPr>
            </w:pPr>
          </w:p>
          <w:p w:rsidR="00467639" w:rsidRPr="00467639" w:rsidRDefault="00467639" w:rsidP="00552BF5">
            <w:pPr>
              <w:spacing w:after="0" w:line="240" w:lineRule="auto"/>
              <w:ind w:firstLine="720"/>
              <w:rPr>
                <w:color w:val="000000"/>
                <w:sz w:val="24"/>
                <w:szCs w:val="24"/>
                <w:lang w:val="hy-AM"/>
              </w:rPr>
            </w:pPr>
          </w:p>
          <w:p w:rsidR="00467639" w:rsidRDefault="00467639" w:rsidP="00552BF5">
            <w:pPr>
              <w:spacing w:after="0" w:line="240" w:lineRule="auto"/>
              <w:ind w:firstLine="720"/>
              <w:rPr>
                <w:color w:val="000000"/>
                <w:sz w:val="24"/>
                <w:szCs w:val="24"/>
                <w:lang w:val="hy-AM"/>
              </w:rPr>
            </w:pPr>
          </w:p>
          <w:p w:rsidR="00552BF5" w:rsidRPr="00467639" w:rsidRDefault="00552BF5" w:rsidP="00552BF5">
            <w:pPr>
              <w:spacing w:after="0" w:line="240" w:lineRule="auto"/>
              <w:ind w:firstLine="720"/>
              <w:rPr>
                <w:color w:val="000000"/>
                <w:sz w:val="24"/>
                <w:szCs w:val="24"/>
                <w:lang w:val="hy-AM"/>
              </w:rPr>
            </w:pPr>
          </w:p>
          <w:p w:rsidR="00467639" w:rsidRPr="00467639" w:rsidRDefault="00552BF5" w:rsidP="00552BF5">
            <w:pPr>
              <w:spacing w:after="0" w:line="240" w:lineRule="auto"/>
              <w:ind w:firstLine="70"/>
              <w:rPr>
                <w:color w:val="000000"/>
                <w:sz w:val="24"/>
                <w:szCs w:val="24"/>
                <w:lang w:val="hy-AM"/>
              </w:rPr>
            </w:pPr>
            <w:r>
              <w:rPr>
                <w:color w:val="000000"/>
                <w:sz w:val="24"/>
                <w:szCs w:val="24"/>
                <w:lang w:val="hy-AM"/>
              </w:rPr>
              <w:t>Ընդունվել է</w:t>
            </w:r>
          </w:p>
        </w:tc>
      </w:tr>
    </w:tbl>
    <w:p w:rsidR="00914EFB" w:rsidRPr="00CA60DC" w:rsidRDefault="00914EFB" w:rsidP="00FD0B99">
      <w:pPr>
        <w:spacing w:after="0" w:line="240" w:lineRule="auto"/>
        <w:rPr>
          <w:sz w:val="24"/>
          <w:szCs w:val="24"/>
          <w:lang w:val="hy-AM"/>
        </w:rPr>
      </w:pPr>
    </w:p>
    <w:sectPr w:rsidR="00914EFB" w:rsidRPr="00CA60DC" w:rsidSect="00371C62">
      <w:pgSz w:w="15840" w:h="12240" w:orient="landscape"/>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001"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923B6"/>
    <w:multiLevelType w:val="hybridMultilevel"/>
    <w:tmpl w:val="91B2F342"/>
    <w:lvl w:ilvl="0" w:tplc="9F90F8D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52A96D07"/>
    <w:multiLevelType w:val="hybridMultilevel"/>
    <w:tmpl w:val="77849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44E4A"/>
    <w:rsid w:val="00047AD9"/>
    <w:rsid w:val="00065DBD"/>
    <w:rsid w:val="000B5B30"/>
    <w:rsid w:val="000B5DDE"/>
    <w:rsid w:val="000D2B15"/>
    <w:rsid w:val="000D3F24"/>
    <w:rsid w:val="000E44BF"/>
    <w:rsid w:val="000F02AA"/>
    <w:rsid w:val="000F650C"/>
    <w:rsid w:val="001140AE"/>
    <w:rsid w:val="00121F52"/>
    <w:rsid w:val="0014095A"/>
    <w:rsid w:val="0014799E"/>
    <w:rsid w:val="001742AE"/>
    <w:rsid w:val="0019180B"/>
    <w:rsid w:val="001A13A9"/>
    <w:rsid w:val="001A3D56"/>
    <w:rsid w:val="001A56A1"/>
    <w:rsid w:val="001B6610"/>
    <w:rsid w:val="001B6A7E"/>
    <w:rsid w:val="001F40C4"/>
    <w:rsid w:val="002078A5"/>
    <w:rsid w:val="00212BB8"/>
    <w:rsid w:val="002222AB"/>
    <w:rsid w:val="00223BA4"/>
    <w:rsid w:val="00226887"/>
    <w:rsid w:val="00233550"/>
    <w:rsid w:val="0023782E"/>
    <w:rsid w:val="00240B8C"/>
    <w:rsid w:val="002476A7"/>
    <w:rsid w:val="002525C3"/>
    <w:rsid w:val="00254045"/>
    <w:rsid w:val="0025691C"/>
    <w:rsid w:val="00274928"/>
    <w:rsid w:val="002A053F"/>
    <w:rsid w:val="002B387C"/>
    <w:rsid w:val="002C6F60"/>
    <w:rsid w:val="0030068D"/>
    <w:rsid w:val="00302CAC"/>
    <w:rsid w:val="003124E4"/>
    <w:rsid w:val="00322E31"/>
    <w:rsid w:val="0035787C"/>
    <w:rsid w:val="003639DF"/>
    <w:rsid w:val="00371C62"/>
    <w:rsid w:val="0038291D"/>
    <w:rsid w:val="003B1B4C"/>
    <w:rsid w:val="003B71AC"/>
    <w:rsid w:val="003C7020"/>
    <w:rsid w:val="003C70DE"/>
    <w:rsid w:val="00412CBA"/>
    <w:rsid w:val="004169ED"/>
    <w:rsid w:val="00422354"/>
    <w:rsid w:val="00425FF2"/>
    <w:rsid w:val="00433299"/>
    <w:rsid w:val="0043529A"/>
    <w:rsid w:val="0045062A"/>
    <w:rsid w:val="00467639"/>
    <w:rsid w:val="00477170"/>
    <w:rsid w:val="004858F8"/>
    <w:rsid w:val="004A6A53"/>
    <w:rsid w:val="004B4061"/>
    <w:rsid w:val="004C458F"/>
    <w:rsid w:val="004E02F7"/>
    <w:rsid w:val="005167E1"/>
    <w:rsid w:val="00533BB7"/>
    <w:rsid w:val="00540E30"/>
    <w:rsid w:val="005431FB"/>
    <w:rsid w:val="00552BF5"/>
    <w:rsid w:val="00596063"/>
    <w:rsid w:val="005B3FFF"/>
    <w:rsid w:val="005B5DB0"/>
    <w:rsid w:val="005C1243"/>
    <w:rsid w:val="0060561C"/>
    <w:rsid w:val="00606EA3"/>
    <w:rsid w:val="00616B33"/>
    <w:rsid w:val="00625D31"/>
    <w:rsid w:val="006402AB"/>
    <w:rsid w:val="0064163D"/>
    <w:rsid w:val="00642DA0"/>
    <w:rsid w:val="006434D6"/>
    <w:rsid w:val="006447B4"/>
    <w:rsid w:val="0065170D"/>
    <w:rsid w:val="006711DC"/>
    <w:rsid w:val="006750B0"/>
    <w:rsid w:val="00680719"/>
    <w:rsid w:val="006E37F4"/>
    <w:rsid w:val="00714FCC"/>
    <w:rsid w:val="007420C9"/>
    <w:rsid w:val="00790D4E"/>
    <w:rsid w:val="007A0028"/>
    <w:rsid w:val="007A432B"/>
    <w:rsid w:val="007A4974"/>
    <w:rsid w:val="007D3C23"/>
    <w:rsid w:val="007E2103"/>
    <w:rsid w:val="007E28C1"/>
    <w:rsid w:val="007E40BE"/>
    <w:rsid w:val="008226DD"/>
    <w:rsid w:val="00822A62"/>
    <w:rsid w:val="00897314"/>
    <w:rsid w:val="008B34FE"/>
    <w:rsid w:val="008D2614"/>
    <w:rsid w:val="00914EFB"/>
    <w:rsid w:val="00955C46"/>
    <w:rsid w:val="00970736"/>
    <w:rsid w:val="00970D72"/>
    <w:rsid w:val="00970FB1"/>
    <w:rsid w:val="009774E2"/>
    <w:rsid w:val="0099418D"/>
    <w:rsid w:val="009B0644"/>
    <w:rsid w:val="009B3714"/>
    <w:rsid w:val="009C5E67"/>
    <w:rsid w:val="009D0562"/>
    <w:rsid w:val="009D1FC5"/>
    <w:rsid w:val="009D632B"/>
    <w:rsid w:val="009E6EE8"/>
    <w:rsid w:val="00A054B1"/>
    <w:rsid w:val="00A11404"/>
    <w:rsid w:val="00A15FBA"/>
    <w:rsid w:val="00A25A2A"/>
    <w:rsid w:val="00A3235A"/>
    <w:rsid w:val="00A451C7"/>
    <w:rsid w:val="00A763FB"/>
    <w:rsid w:val="00AB45DC"/>
    <w:rsid w:val="00AC04BB"/>
    <w:rsid w:val="00AC16B0"/>
    <w:rsid w:val="00AD0ACA"/>
    <w:rsid w:val="00AD6FF4"/>
    <w:rsid w:val="00AE1CD5"/>
    <w:rsid w:val="00AF4AAC"/>
    <w:rsid w:val="00B60965"/>
    <w:rsid w:val="00B70E4A"/>
    <w:rsid w:val="00B7191C"/>
    <w:rsid w:val="00B94B9F"/>
    <w:rsid w:val="00BD2060"/>
    <w:rsid w:val="00BE7E63"/>
    <w:rsid w:val="00BF4DA8"/>
    <w:rsid w:val="00C0145C"/>
    <w:rsid w:val="00C029AA"/>
    <w:rsid w:val="00C05B93"/>
    <w:rsid w:val="00C116B6"/>
    <w:rsid w:val="00C201CF"/>
    <w:rsid w:val="00C65E70"/>
    <w:rsid w:val="00C67711"/>
    <w:rsid w:val="00C75B57"/>
    <w:rsid w:val="00CA60DC"/>
    <w:rsid w:val="00CF393D"/>
    <w:rsid w:val="00CF684B"/>
    <w:rsid w:val="00CF7DF7"/>
    <w:rsid w:val="00D03BA2"/>
    <w:rsid w:val="00D56955"/>
    <w:rsid w:val="00D63BB3"/>
    <w:rsid w:val="00D849BB"/>
    <w:rsid w:val="00D85E22"/>
    <w:rsid w:val="00DA23D6"/>
    <w:rsid w:val="00DA54CB"/>
    <w:rsid w:val="00E10174"/>
    <w:rsid w:val="00E17843"/>
    <w:rsid w:val="00E21767"/>
    <w:rsid w:val="00E53358"/>
    <w:rsid w:val="00E66986"/>
    <w:rsid w:val="00E819E4"/>
    <w:rsid w:val="00E833F3"/>
    <w:rsid w:val="00E86595"/>
    <w:rsid w:val="00EA3EC7"/>
    <w:rsid w:val="00EB63A4"/>
    <w:rsid w:val="00ED0CDF"/>
    <w:rsid w:val="00EE59A6"/>
    <w:rsid w:val="00F133AE"/>
    <w:rsid w:val="00F15903"/>
    <w:rsid w:val="00F268B4"/>
    <w:rsid w:val="00F56906"/>
    <w:rsid w:val="00F73644"/>
    <w:rsid w:val="00F81C1F"/>
    <w:rsid w:val="00F87994"/>
    <w:rsid w:val="00FC597E"/>
    <w:rsid w:val="00FD0B99"/>
    <w:rsid w:val="00FE1C56"/>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89348">
      <w:bodyDiv w:val="1"/>
      <w:marLeft w:val="0"/>
      <w:marRight w:val="0"/>
      <w:marTop w:val="0"/>
      <w:marBottom w:val="0"/>
      <w:divBdr>
        <w:top w:val="none" w:sz="0" w:space="0" w:color="auto"/>
        <w:left w:val="none" w:sz="0" w:space="0" w:color="auto"/>
        <w:bottom w:val="none" w:sz="0" w:space="0" w:color="auto"/>
        <w:right w:val="none" w:sz="0" w:space="0" w:color="auto"/>
      </w:divBdr>
      <w:divsChild>
        <w:div w:id="290328565">
          <w:marLeft w:val="0"/>
          <w:marRight w:val="0"/>
          <w:marTop w:val="0"/>
          <w:marBottom w:val="0"/>
          <w:divBdr>
            <w:top w:val="none" w:sz="0" w:space="0" w:color="auto"/>
            <w:left w:val="none" w:sz="0" w:space="0" w:color="auto"/>
            <w:bottom w:val="none" w:sz="0" w:space="0" w:color="auto"/>
            <w:right w:val="none" w:sz="0" w:space="0" w:color="auto"/>
          </w:divBdr>
          <w:divsChild>
            <w:div w:id="2989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50298">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80463413">
      <w:bodyDiv w:val="1"/>
      <w:marLeft w:val="0"/>
      <w:marRight w:val="0"/>
      <w:marTop w:val="0"/>
      <w:marBottom w:val="0"/>
      <w:divBdr>
        <w:top w:val="none" w:sz="0" w:space="0" w:color="auto"/>
        <w:left w:val="none" w:sz="0" w:space="0" w:color="auto"/>
        <w:bottom w:val="none" w:sz="0" w:space="0" w:color="auto"/>
        <w:right w:val="none" w:sz="0" w:space="0" w:color="auto"/>
      </w:divBdr>
    </w:div>
    <w:div w:id="1522745398">
      <w:bodyDiv w:val="1"/>
      <w:marLeft w:val="0"/>
      <w:marRight w:val="0"/>
      <w:marTop w:val="0"/>
      <w:marBottom w:val="0"/>
      <w:divBdr>
        <w:top w:val="none" w:sz="0" w:space="0" w:color="auto"/>
        <w:left w:val="none" w:sz="0" w:space="0" w:color="auto"/>
        <w:bottom w:val="none" w:sz="0" w:space="0" w:color="auto"/>
        <w:right w:val="none" w:sz="0" w:space="0" w:color="auto"/>
      </w:divBdr>
    </w:div>
    <w:div w:id="1629122031">
      <w:bodyDiv w:val="1"/>
      <w:marLeft w:val="0"/>
      <w:marRight w:val="0"/>
      <w:marTop w:val="0"/>
      <w:marBottom w:val="0"/>
      <w:divBdr>
        <w:top w:val="none" w:sz="0" w:space="0" w:color="auto"/>
        <w:left w:val="none" w:sz="0" w:space="0" w:color="auto"/>
        <w:bottom w:val="none" w:sz="0" w:space="0" w:color="auto"/>
        <w:right w:val="none" w:sz="0" w:space="0" w:color="auto"/>
      </w:divBdr>
    </w:div>
    <w:div w:id="1638296693">
      <w:bodyDiv w:val="1"/>
      <w:marLeft w:val="0"/>
      <w:marRight w:val="0"/>
      <w:marTop w:val="0"/>
      <w:marBottom w:val="0"/>
      <w:divBdr>
        <w:top w:val="none" w:sz="0" w:space="0" w:color="auto"/>
        <w:left w:val="none" w:sz="0" w:space="0" w:color="auto"/>
        <w:bottom w:val="none" w:sz="0" w:space="0" w:color="auto"/>
        <w:right w:val="none" w:sz="0" w:space="0" w:color="auto"/>
      </w:divBdr>
    </w:div>
    <w:div w:id="1768188225">
      <w:bodyDiv w:val="1"/>
      <w:marLeft w:val="0"/>
      <w:marRight w:val="0"/>
      <w:marTop w:val="0"/>
      <w:marBottom w:val="0"/>
      <w:divBdr>
        <w:top w:val="none" w:sz="0" w:space="0" w:color="auto"/>
        <w:left w:val="none" w:sz="0" w:space="0" w:color="auto"/>
        <w:bottom w:val="none" w:sz="0" w:space="0" w:color="auto"/>
        <w:right w:val="none" w:sz="0" w:space="0" w:color="auto"/>
      </w:divBdr>
    </w:div>
    <w:div w:id="1955746832">
      <w:bodyDiv w:val="1"/>
      <w:marLeft w:val="0"/>
      <w:marRight w:val="0"/>
      <w:marTop w:val="0"/>
      <w:marBottom w:val="0"/>
      <w:divBdr>
        <w:top w:val="none" w:sz="0" w:space="0" w:color="auto"/>
        <w:left w:val="none" w:sz="0" w:space="0" w:color="auto"/>
        <w:bottom w:val="none" w:sz="0" w:space="0" w:color="auto"/>
        <w:right w:val="none" w:sz="0" w:space="0" w:color="auto"/>
      </w:divBdr>
    </w:div>
    <w:div w:id="2114595858">
      <w:bodyDiv w:val="1"/>
      <w:marLeft w:val="0"/>
      <w:marRight w:val="0"/>
      <w:marTop w:val="0"/>
      <w:marBottom w:val="0"/>
      <w:divBdr>
        <w:top w:val="none" w:sz="0" w:space="0" w:color="auto"/>
        <w:left w:val="none" w:sz="0" w:space="0" w:color="auto"/>
        <w:bottom w:val="none" w:sz="0" w:space="0" w:color="auto"/>
        <w:right w:val="none" w:sz="0" w:space="0" w:color="auto"/>
      </w:divBdr>
    </w:div>
    <w:div w:id="21273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5C05B-E2D4-4E21-A0B4-EAC65326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https:/mul2.gov.am/tasks/696183/oneclick/ampopatert-new.docx?token=22cea98f43f1e1d5a3455a733effb413</cp:keywords>
  <dc:description/>
  <cp:lastModifiedBy>Astghik Melkonyan</cp:lastModifiedBy>
  <cp:revision>12</cp:revision>
  <dcterms:created xsi:type="dcterms:W3CDTF">2022-11-03T11:58:00Z</dcterms:created>
  <dcterms:modified xsi:type="dcterms:W3CDTF">2022-11-03T12:36:00Z</dcterms:modified>
</cp:coreProperties>
</file>