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4B7" w:rsidRPr="008B54B7" w:rsidRDefault="008B54B7" w:rsidP="008B54B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8B54B7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8B54B7" w:rsidRPr="008B54B7" w:rsidRDefault="008B54B7" w:rsidP="008B5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54B7" w:rsidRPr="008B54B7" w:rsidRDefault="008B54B7" w:rsidP="008B54B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8B54B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8B54B7" w:rsidRPr="008B54B7" w:rsidRDefault="008B54B7" w:rsidP="008B5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«ԱՎՏՈՄՈԲԻԼԱՅԻՆ ՏՐԱՆՍՊՈՐՏԻ ՄԱՍԻՆ» ՕՐԵՆՔՈՒՄ ՓՈՓՈԽՈՒԹՅՈՒՆՆԵՐ ԵՎ ԼՐԱՑՈՒՄ ԿԱՏԱՐԵԼՈՒ ՄԱՍԻՆ» ՕՐԵՆՔԻ ՆԱԽԱԳԻԾ</w:t>
      </w:r>
    </w:p>
    <w:p w:rsidR="008B54B7" w:rsidRPr="008B54B7" w:rsidRDefault="008B54B7" w:rsidP="008B5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Տարածքային</w:t>
      </w:r>
      <w:proofErr w:type="spellEnd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կառավարման</w:t>
      </w:r>
      <w:proofErr w:type="spellEnd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ենթակառուցվածքների</w:t>
      </w:r>
      <w:proofErr w:type="spellEnd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8B54B7" w:rsidRPr="008B54B7" w:rsidRDefault="008B54B7" w:rsidP="008B5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Օրենք</w:t>
      </w:r>
      <w:proofErr w:type="spellEnd"/>
    </w:p>
    <w:p w:rsidR="008B54B7" w:rsidRPr="008B54B7" w:rsidRDefault="008B54B7" w:rsidP="008B5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Տրանսպորտ</w:t>
      </w:r>
      <w:proofErr w:type="spellEnd"/>
    </w:p>
    <w:p w:rsidR="008B54B7" w:rsidRPr="008B54B7" w:rsidRDefault="008B54B7" w:rsidP="008B5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04/05/2022 - 24/05/2022</w:t>
      </w:r>
    </w:p>
    <w:p w:rsidR="008B54B7" w:rsidRPr="008B54B7" w:rsidRDefault="008B54B7" w:rsidP="008B5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15 </w:t>
      </w: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կայքում</w:t>
      </w:r>
      <w:proofErr w:type="spellEnd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առկա</w:t>
      </w:r>
      <w:proofErr w:type="spellEnd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առաջարկներից</w:t>
      </w:r>
      <w:proofErr w:type="spellEnd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)</w:t>
      </w:r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Ամփոփվել</w:t>
      </w:r>
      <w:proofErr w:type="spellEnd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15 </w:t>
      </w: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</w:p>
    <w:p w:rsidR="008B54B7" w:rsidRPr="008B54B7" w:rsidRDefault="008B54B7" w:rsidP="008B5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8B54B7" w:rsidRPr="008B54B7" w:rsidRDefault="008B54B7" w:rsidP="008B54B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8B54B7" w:rsidRPr="008B54B7" w:rsidRDefault="008B54B7" w:rsidP="008B5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8B54B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54B7" w:rsidRPr="008B54B7" w:rsidRDefault="008B54B7" w:rsidP="008B54B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8B54B7" w:rsidRPr="008B54B7" w:rsidRDefault="008B54B7" w:rsidP="008B54B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8B54B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18/07/2022</w:t>
      </w:r>
    </w:p>
    <w:p w:rsidR="007A3DA9" w:rsidRDefault="007A3DA9"/>
    <w:sectPr w:rsidR="007A3D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4B7"/>
    <w:rsid w:val="007A3DA9"/>
    <w:rsid w:val="008B54B7"/>
    <w:rsid w:val="00DE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2A1EE3-7B58-466B-BA1C-6EB7BD6A6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B54B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B54B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B54B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B54B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B5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5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5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https:/mul2.gov.am/tasks/696183/oneclick/176b7213237cbfafeb1eefa533e0e89c7010300f35740037089c07d58044b3a3.docx?token=64fb6a94949358c966a1a5bbd5d1e238</cp:keywords>
  <dc:description/>
  <cp:lastModifiedBy>Astghik Melkonyan</cp:lastModifiedBy>
  <cp:revision>2</cp:revision>
  <dcterms:created xsi:type="dcterms:W3CDTF">2022-11-03T12:02:00Z</dcterms:created>
  <dcterms:modified xsi:type="dcterms:W3CDTF">2022-11-03T12:02:00Z</dcterms:modified>
</cp:coreProperties>
</file>