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2760" w:rsidRDefault="00BD2760" w:rsidP="00B465C1">
      <w:pPr>
        <w:jc w:val="center"/>
      </w:pPr>
      <w:r>
        <w:rPr>
          <w:noProof/>
          <w:lang w:eastAsia="en-US"/>
        </w:rP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BD2760" w:rsidRDefault="00BD2760" w:rsidP="00B465C1">
      <w:pPr>
        <w:jc w:val="center"/>
      </w:pPr>
    </w:p>
    <w:p w:rsidR="00BD2760" w:rsidRDefault="00BD2760"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BD2760" w:rsidRDefault="00BD2760" w:rsidP="00B465C1">
      <w:pPr>
        <w:pStyle w:val="mechtex"/>
        <w:rPr>
          <w:rFonts w:ascii="GHEA Mariam" w:hAnsi="GHEA Mariam"/>
          <w:b/>
        </w:rPr>
      </w:pPr>
    </w:p>
    <w:p w:rsidR="00BD2760" w:rsidRDefault="00BD2760"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D2760" w:rsidRPr="008E1B5A" w:rsidRDefault="00BD2760" w:rsidP="00B465C1">
      <w:pPr>
        <w:jc w:val="center"/>
        <w:rPr>
          <w:rFonts w:ascii="GHEA Mariam" w:hAnsi="GHEA Mariam"/>
          <w:sz w:val="24"/>
          <w:szCs w:val="24"/>
        </w:rPr>
      </w:pPr>
    </w:p>
    <w:p w:rsidR="00BD2760" w:rsidRPr="00822524" w:rsidRDefault="00BD2760" w:rsidP="00B465C1">
      <w:pPr>
        <w:jc w:val="center"/>
        <w:rPr>
          <w:rFonts w:ascii="GHEA Mariam" w:hAnsi="GHEA Mariam"/>
          <w:sz w:val="14"/>
          <w:szCs w:val="24"/>
        </w:rPr>
      </w:pPr>
    </w:p>
    <w:p w:rsidR="00BD2760" w:rsidRPr="00BD2760" w:rsidRDefault="00BD2760">
      <w:pPr>
        <w:pStyle w:val="mechtex"/>
        <w:rPr>
          <w:rFonts w:ascii="Arial" w:hAnsi="Arial" w:cs="Arial"/>
          <w:lang w:val="hy-AM"/>
        </w:rPr>
      </w:pPr>
      <w:r w:rsidRPr="006740E0">
        <w:rPr>
          <w:rFonts w:ascii="GHEA Mariam" w:hAnsi="GHEA Mariam"/>
          <w:sz w:val="24"/>
          <w:szCs w:val="24"/>
        </w:rPr>
        <w:t xml:space="preserve"> </w:t>
      </w:r>
      <w:r>
        <w:rPr>
          <w:rFonts w:ascii="GHEA Mariam" w:hAnsi="GHEA Mariam" w:cs="Sylfaen"/>
          <w:spacing w:val="-4"/>
          <w:sz w:val="24"/>
          <w:szCs w:val="24"/>
          <w:lang w:val="pt-BR"/>
        </w:rPr>
        <w:t xml:space="preserve"> </w:t>
      </w:r>
      <w:r>
        <w:rPr>
          <w:rFonts w:ascii="GHEA Mariam" w:hAnsi="GHEA Mariam" w:cs="Sylfaen"/>
          <w:spacing w:val="-4"/>
          <w:sz w:val="24"/>
          <w:szCs w:val="24"/>
          <w:lang w:val="hy-AM"/>
        </w:rPr>
        <w:t xml:space="preserve">10 </w:t>
      </w:r>
      <w:r>
        <w:rPr>
          <w:rFonts w:ascii="GHEA Mariam" w:hAnsi="GHEA Mariam" w:cs="Sylfaen"/>
          <w:spacing w:val="-4"/>
          <w:sz w:val="24"/>
          <w:szCs w:val="24"/>
          <w:lang w:val="pt-BR"/>
        </w:rPr>
        <w:t>նո</w:t>
      </w:r>
      <w:r>
        <w:rPr>
          <w:rFonts w:ascii="GHEA Mariam" w:hAnsi="GHEA Mariam" w:cs="Sylfaen"/>
          <w:spacing w:val="-4"/>
          <w:sz w:val="24"/>
          <w:szCs w:val="24"/>
          <w:lang w:val="hy-AM"/>
        </w:rPr>
        <w:t>յ</w:t>
      </w:r>
      <w:r w:rsidRPr="006E60A6">
        <w:rPr>
          <w:rFonts w:ascii="GHEA Mariam" w:hAnsi="GHEA Mariam" w:cs="Sylfaen"/>
          <w:spacing w:val="-4"/>
          <w:sz w:val="24"/>
          <w:szCs w:val="24"/>
          <w:lang w:val="pt-BR"/>
        </w:rPr>
        <w:t>եմբերի</w:t>
      </w:r>
      <w:r w:rsidRPr="001D4308">
        <w:rPr>
          <w:rFonts w:ascii="GHEA Mariam" w:hAnsi="GHEA Mariam"/>
          <w:sz w:val="24"/>
          <w:szCs w:val="24"/>
          <w:lang w:val="pt-BR"/>
        </w:rPr>
        <w:t xml:space="preserve"> 2022 </w:t>
      </w:r>
      <w:proofErr w:type="spellStart"/>
      <w:r w:rsidRPr="006740E0">
        <w:rPr>
          <w:rFonts w:ascii="GHEA Mariam" w:hAnsi="GHEA Mariam" w:cs="Sylfaen"/>
          <w:sz w:val="24"/>
          <w:szCs w:val="24"/>
        </w:rPr>
        <w:t>թվականի</w:t>
      </w:r>
      <w:proofErr w:type="spellEnd"/>
      <w:r w:rsidRPr="001D4308">
        <w:rPr>
          <w:rFonts w:ascii="GHEA Mariam" w:hAnsi="GHEA Mariam"/>
          <w:sz w:val="24"/>
          <w:szCs w:val="24"/>
          <w:lang w:val="pt-BR"/>
        </w:rPr>
        <w:t xml:space="preserve">  N              - </w:t>
      </w:r>
      <w:r>
        <w:rPr>
          <w:rFonts w:ascii="GHEA Mariam" w:hAnsi="GHEA Mariam"/>
          <w:sz w:val="24"/>
          <w:szCs w:val="24"/>
          <w:lang w:val="hy-AM"/>
        </w:rPr>
        <w:t>Ա</w:t>
      </w:r>
    </w:p>
    <w:p w:rsidR="001F225D" w:rsidRDefault="001F225D">
      <w:pPr>
        <w:pStyle w:val="mechtex"/>
        <w:rPr>
          <w:rFonts w:ascii="Arial" w:hAnsi="Arial" w:cs="Arial"/>
          <w:lang w:val="hy-AM"/>
        </w:rPr>
      </w:pPr>
    </w:p>
    <w:p w:rsidR="00BD2760" w:rsidRDefault="00BD2760">
      <w:pPr>
        <w:pStyle w:val="mechtex"/>
        <w:rPr>
          <w:rFonts w:ascii="Arial" w:hAnsi="Arial" w:cs="Arial"/>
          <w:lang w:val="hy-AM"/>
        </w:rPr>
      </w:pPr>
    </w:p>
    <w:p w:rsidR="00BD2760" w:rsidRDefault="00BD2760" w:rsidP="00BD2760">
      <w:pPr>
        <w:pStyle w:val="mechtex"/>
        <w:rPr>
          <w:rFonts w:ascii="GHEA Mariam" w:hAnsi="GHEA Mariam" w:cs="Arial"/>
          <w:sz w:val="24"/>
          <w:szCs w:val="24"/>
          <w:shd w:val="clear" w:color="auto" w:fill="FFFFFF"/>
          <w:lang w:val="hy-AM"/>
        </w:rPr>
      </w:pPr>
      <w:r w:rsidRPr="00BD2760">
        <w:rPr>
          <w:rFonts w:ascii="GHEA Mariam" w:hAnsi="GHEA Mariam" w:cs="Arial"/>
          <w:sz w:val="24"/>
          <w:szCs w:val="24"/>
          <w:shd w:val="clear" w:color="auto" w:fill="FFFFFF"/>
          <w:lang w:val="hy-AM"/>
        </w:rPr>
        <w:t>ԳՈՒՅՔ</w:t>
      </w:r>
      <w:r w:rsidRPr="00BD2760">
        <w:rPr>
          <w:rFonts w:ascii="GHEA Mariam" w:hAnsi="GHEA Mariam"/>
          <w:sz w:val="24"/>
          <w:szCs w:val="24"/>
          <w:shd w:val="clear" w:color="auto" w:fill="FFFFFF"/>
          <w:lang w:val="hy-AM"/>
        </w:rPr>
        <w:t xml:space="preserve"> </w:t>
      </w:r>
      <w:r w:rsidRPr="00BD2760">
        <w:rPr>
          <w:rFonts w:ascii="GHEA Mariam" w:hAnsi="GHEA Mariam" w:cs="Arial"/>
          <w:sz w:val="24"/>
          <w:szCs w:val="24"/>
          <w:shd w:val="clear" w:color="auto" w:fill="FFFFFF"/>
          <w:lang w:val="hy-AM"/>
        </w:rPr>
        <w:t>ՓՈԽԱՆՑԵԼՈՒ</w:t>
      </w:r>
      <w:r w:rsidRPr="00BD2760">
        <w:rPr>
          <w:rFonts w:ascii="GHEA Mariam" w:hAnsi="GHEA Mariam"/>
          <w:sz w:val="24"/>
          <w:szCs w:val="24"/>
          <w:shd w:val="clear" w:color="auto" w:fill="FFFFFF"/>
          <w:lang w:val="hy-AM"/>
        </w:rPr>
        <w:t xml:space="preserve"> </w:t>
      </w:r>
      <w:r w:rsidRPr="00BD2760">
        <w:rPr>
          <w:rFonts w:ascii="GHEA Mariam" w:hAnsi="GHEA Mariam" w:cs="Arial"/>
          <w:sz w:val="24"/>
          <w:szCs w:val="24"/>
          <w:shd w:val="clear" w:color="auto" w:fill="FFFFFF"/>
          <w:lang w:val="hy-AM"/>
        </w:rPr>
        <w:t>ԵՎ</w:t>
      </w:r>
      <w:r w:rsidRPr="00BD2760">
        <w:rPr>
          <w:rFonts w:ascii="GHEA Mariam" w:hAnsi="GHEA Mariam"/>
          <w:sz w:val="24"/>
          <w:szCs w:val="24"/>
          <w:shd w:val="clear" w:color="auto" w:fill="FFFFFF"/>
          <w:lang w:val="hy-AM"/>
        </w:rPr>
        <w:t xml:space="preserve"> </w:t>
      </w:r>
      <w:r w:rsidRPr="00BD2760">
        <w:rPr>
          <w:rFonts w:ascii="GHEA Mariam" w:hAnsi="GHEA Mariam" w:cs="Arial"/>
          <w:sz w:val="24"/>
          <w:szCs w:val="24"/>
          <w:shd w:val="clear" w:color="auto" w:fill="FFFFFF"/>
          <w:lang w:val="hy-AM"/>
        </w:rPr>
        <w:t>ԱՄՐԱՑՆԵԼՈՒ</w:t>
      </w:r>
      <w:r w:rsidRPr="00BD2760">
        <w:rPr>
          <w:rFonts w:ascii="GHEA Mariam" w:hAnsi="GHEA Mariam"/>
          <w:sz w:val="24"/>
          <w:szCs w:val="24"/>
          <w:shd w:val="clear" w:color="auto" w:fill="FFFFFF"/>
          <w:lang w:val="hy-AM"/>
        </w:rPr>
        <w:t xml:space="preserve">  </w:t>
      </w:r>
      <w:r w:rsidRPr="00BD2760">
        <w:rPr>
          <w:rFonts w:ascii="GHEA Mariam" w:hAnsi="GHEA Mariam" w:cs="Arial"/>
          <w:sz w:val="24"/>
          <w:szCs w:val="24"/>
          <w:shd w:val="clear" w:color="auto" w:fill="FFFFFF"/>
          <w:lang w:val="hy-AM"/>
        </w:rPr>
        <w:t>ՄԱՍԻՆ</w:t>
      </w:r>
    </w:p>
    <w:p w:rsidR="00BD2760" w:rsidRPr="00BD2760" w:rsidRDefault="00BD2760" w:rsidP="00BD2760">
      <w:pPr>
        <w:pStyle w:val="mechtex"/>
        <w:rPr>
          <w:rFonts w:ascii="GHEA Mariam" w:hAnsi="GHEA Mariam"/>
          <w:sz w:val="24"/>
          <w:szCs w:val="24"/>
          <w:shd w:val="clear" w:color="auto" w:fill="FFFFFF"/>
          <w:lang w:val="hy-AM"/>
        </w:rPr>
      </w:pPr>
      <w:r>
        <w:rPr>
          <w:rFonts w:ascii="GHEA Mariam" w:hAnsi="GHEA Mariam" w:cs="Arial"/>
          <w:sz w:val="24"/>
          <w:szCs w:val="24"/>
          <w:shd w:val="clear" w:color="auto" w:fill="FFFFFF"/>
          <w:lang w:val="hy-AM"/>
        </w:rPr>
        <w:t>–––––––––––––––––––––––––––––––––––––––––––––––––-</w:t>
      </w:r>
    </w:p>
    <w:p w:rsidR="00BD2760" w:rsidRPr="00BD2760" w:rsidRDefault="00BD2760" w:rsidP="00BD2760">
      <w:pPr>
        <w:pStyle w:val="Style15"/>
        <w:rPr>
          <w:rFonts w:ascii="GHEA Mariam" w:hAnsi="GHEA Mariam" w:cs="Arial"/>
          <w:spacing w:val="-8"/>
          <w:sz w:val="10"/>
          <w:szCs w:val="24"/>
          <w:lang w:val="hy-AM"/>
        </w:rPr>
      </w:pPr>
    </w:p>
    <w:p w:rsidR="00BD2760" w:rsidRPr="00BD2760" w:rsidRDefault="00BD2760" w:rsidP="00BD2760">
      <w:pPr>
        <w:pStyle w:val="Style15"/>
        <w:spacing w:line="312" w:lineRule="auto"/>
        <w:ind w:firstLine="706"/>
        <w:rPr>
          <w:rFonts w:ascii="GHEA Mariam" w:hAnsi="GHEA Mariam"/>
          <w:i/>
          <w:spacing w:val="-8"/>
          <w:sz w:val="24"/>
          <w:szCs w:val="24"/>
          <w:lang w:val="hy-AM"/>
        </w:rPr>
      </w:pPr>
      <w:r w:rsidRPr="00BD2760">
        <w:rPr>
          <w:rFonts w:ascii="GHEA Mariam" w:hAnsi="GHEA Mariam" w:cs="Arial"/>
          <w:spacing w:val="-8"/>
          <w:sz w:val="24"/>
          <w:szCs w:val="24"/>
          <w:lang w:val="hy-AM"/>
        </w:rPr>
        <w:t>Հիմք</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ընդունելով</w:t>
      </w:r>
      <w:r w:rsidRPr="00BD2760">
        <w:rPr>
          <w:rFonts w:ascii="GHEA Mariam" w:hAnsi="GHEA Mariam"/>
          <w:spacing w:val="-8"/>
          <w:sz w:val="24"/>
          <w:szCs w:val="24"/>
          <w:lang w:val="hy-AM"/>
        </w:rPr>
        <w:t xml:space="preserve"> </w:t>
      </w:r>
      <w:r w:rsidRPr="00BD2760">
        <w:rPr>
          <w:rFonts w:ascii="GHEA Mariam" w:hAnsi="GHEA Mariam" w:cs="Arial Armenian"/>
          <w:spacing w:val="-8"/>
          <w:sz w:val="24"/>
          <w:szCs w:val="24"/>
          <w:lang w:val="hy-AM"/>
        </w:rPr>
        <w:t>«</w:t>
      </w:r>
      <w:r w:rsidRPr="00BD2760">
        <w:rPr>
          <w:rFonts w:ascii="GHEA Mariam" w:hAnsi="GHEA Mariam" w:cs="Arial"/>
          <w:spacing w:val="-8"/>
          <w:sz w:val="24"/>
          <w:szCs w:val="24"/>
          <w:lang w:val="hy-AM"/>
        </w:rPr>
        <w:t>Մաքսային</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կարգավորման</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մասին</w:t>
      </w:r>
      <w:r w:rsidRPr="00BD2760">
        <w:rPr>
          <w:rFonts w:ascii="GHEA Mariam" w:hAnsi="GHEA Mariam" w:cs="Arial Armenian"/>
          <w:spacing w:val="-8"/>
          <w:sz w:val="24"/>
          <w:szCs w:val="24"/>
          <w:lang w:val="hy-AM"/>
        </w:rPr>
        <w:t>»</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Հայաստանի</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Հանրապե</w:t>
      </w:r>
      <w:r>
        <w:rPr>
          <w:rFonts w:ascii="GHEA Mariam" w:hAnsi="GHEA Mariam" w:cs="Arial"/>
          <w:spacing w:val="-8"/>
          <w:sz w:val="24"/>
          <w:szCs w:val="24"/>
          <w:lang w:val="hy-AM"/>
        </w:rPr>
        <w:softHyphen/>
      </w:r>
      <w:r w:rsidRPr="00BD2760">
        <w:rPr>
          <w:rFonts w:ascii="GHEA Mariam" w:hAnsi="GHEA Mariam" w:cs="Arial"/>
          <w:spacing w:val="-8"/>
          <w:sz w:val="24"/>
          <w:szCs w:val="24"/>
          <w:lang w:val="hy-AM"/>
        </w:rPr>
        <w:t>տու</w:t>
      </w:r>
      <w:r>
        <w:rPr>
          <w:rFonts w:ascii="GHEA Mariam" w:hAnsi="GHEA Mariam" w:cs="Arial"/>
          <w:spacing w:val="-8"/>
          <w:sz w:val="24"/>
          <w:szCs w:val="24"/>
          <w:lang w:val="hy-AM"/>
        </w:rPr>
        <w:softHyphen/>
      </w:r>
      <w:r w:rsidRPr="00BD2760">
        <w:rPr>
          <w:rFonts w:ascii="GHEA Mariam" w:hAnsi="GHEA Mariam" w:cs="Arial"/>
          <w:spacing w:val="-8"/>
          <w:sz w:val="24"/>
          <w:szCs w:val="24"/>
          <w:lang w:val="hy-AM"/>
        </w:rPr>
        <w:t>թյան</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օրենքի</w:t>
      </w:r>
      <w:r w:rsidRPr="00BD2760">
        <w:rPr>
          <w:rFonts w:ascii="GHEA Mariam" w:hAnsi="GHEA Mariam"/>
          <w:spacing w:val="-8"/>
          <w:sz w:val="24"/>
          <w:szCs w:val="24"/>
          <w:lang w:val="hy-AM"/>
        </w:rPr>
        <w:t xml:space="preserve"> 247-</w:t>
      </w:r>
      <w:r w:rsidRPr="00BD2760">
        <w:rPr>
          <w:rFonts w:ascii="GHEA Mariam" w:hAnsi="GHEA Mariam" w:cs="Arial"/>
          <w:spacing w:val="-8"/>
          <w:sz w:val="24"/>
          <w:szCs w:val="24"/>
          <w:lang w:val="hy-AM"/>
        </w:rPr>
        <w:t>րդ</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հոդվածը</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և</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Կառավարչական</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իրավահարաբերությունների</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կարգավորման</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մասին</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Հայաստանի</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Հանրապետության</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օրենքի</w:t>
      </w:r>
      <w:r w:rsidRPr="00BD2760">
        <w:rPr>
          <w:rFonts w:ascii="GHEA Mariam" w:hAnsi="GHEA Mariam"/>
          <w:spacing w:val="-8"/>
          <w:sz w:val="24"/>
          <w:szCs w:val="24"/>
          <w:lang w:val="hy-AM"/>
        </w:rPr>
        <w:t xml:space="preserve"> 5-</w:t>
      </w:r>
      <w:r w:rsidRPr="00BD2760">
        <w:rPr>
          <w:rFonts w:ascii="GHEA Mariam" w:hAnsi="GHEA Mariam" w:cs="Arial"/>
          <w:spacing w:val="-8"/>
          <w:sz w:val="24"/>
          <w:szCs w:val="24"/>
          <w:lang w:val="hy-AM"/>
        </w:rPr>
        <w:t>րդ</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հոդվածի</w:t>
      </w:r>
      <w:r w:rsidRPr="00BD2760">
        <w:rPr>
          <w:rFonts w:ascii="GHEA Mariam" w:hAnsi="GHEA Mariam"/>
          <w:spacing w:val="-8"/>
          <w:sz w:val="24"/>
          <w:szCs w:val="24"/>
          <w:lang w:val="hy-AM"/>
        </w:rPr>
        <w:t xml:space="preserve"> 5-</w:t>
      </w:r>
      <w:r w:rsidRPr="00BD2760">
        <w:rPr>
          <w:rFonts w:ascii="GHEA Mariam" w:hAnsi="GHEA Mariam" w:cs="Arial"/>
          <w:spacing w:val="-8"/>
          <w:sz w:val="24"/>
          <w:szCs w:val="24"/>
          <w:lang w:val="hy-AM"/>
        </w:rPr>
        <w:t>րդ</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մասը</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Հայաստանի</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Հանրապետության</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կառավարությունը</w:t>
      </w:r>
      <w:r>
        <w:rPr>
          <w:rFonts w:ascii="GHEA Mariam" w:hAnsi="GHEA Mariam" w:cs="Arial"/>
          <w:spacing w:val="-8"/>
          <w:sz w:val="24"/>
          <w:szCs w:val="24"/>
          <w:lang w:val="hy-AM"/>
        </w:rPr>
        <w:t xml:space="preserve"> </w:t>
      </w:r>
      <w:r w:rsidRPr="00BD2760">
        <w:rPr>
          <w:rFonts w:ascii="Calibri" w:hAnsi="Calibri" w:cs="Calibri"/>
          <w:spacing w:val="-8"/>
          <w:sz w:val="24"/>
          <w:szCs w:val="24"/>
          <w:lang w:val="hy-AM"/>
        </w:rPr>
        <w:t> </w:t>
      </w:r>
      <w:r w:rsidRPr="00BD2760">
        <w:rPr>
          <w:rStyle w:val="Emphasis"/>
          <w:rFonts w:ascii="GHEA Mariam" w:hAnsi="GHEA Mariam"/>
          <w:bCs/>
          <w:i w:val="0"/>
          <w:color w:val="000000"/>
          <w:spacing w:val="-8"/>
          <w:sz w:val="24"/>
          <w:szCs w:val="24"/>
          <w:lang w:val="hy-AM"/>
        </w:rPr>
        <w:t>ո ր ո շ ու մ  է.</w:t>
      </w:r>
    </w:p>
    <w:p w:rsidR="00BD2760" w:rsidRPr="00BD2760" w:rsidRDefault="00BD2760" w:rsidP="00BD2760">
      <w:pPr>
        <w:pStyle w:val="Style15"/>
        <w:spacing w:line="312" w:lineRule="auto"/>
        <w:ind w:firstLine="706"/>
        <w:rPr>
          <w:rFonts w:ascii="GHEA Mariam" w:hAnsi="GHEA Mariam"/>
          <w:spacing w:val="-8"/>
          <w:sz w:val="24"/>
          <w:szCs w:val="24"/>
          <w:lang w:val="hy-AM"/>
        </w:rPr>
      </w:pPr>
      <w:r w:rsidRPr="00BD2760">
        <w:rPr>
          <w:rFonts w:ascii="GHEA Mariam" w:hAnsi="GHEA Mariam"/>
          <w:spacing w:val="-8"/>
          <w:sz w:val="24"/>
          <w:szCs w:val="24"/>
          <w:lang w:val="hy-AM"/>
        </w:rPr>
        <w:t>1</w:t>
      </w:r>
      <w:r w:rsidRPr="00BD2760">
        <w:rPr>
          <w:rFonts w:ascii="GHEA Mariam" w:hAnsi="GHEA Mariam" w:cs="Cambria Math"/>
          <w:spacing w:val="-8"/>
          <w:sz w:val="24"/>
          <w:szCs w:val="24"/>
          <w:lang w:val="hy-AM"/>
        </w:rPr>
        <w:t>.</w:t>
      </w:r>
      <w:r w:rsidRPr="00BD2760">
        <w:rPr>
          <w:rFonts w:ascii="GHEA Mariam" w:hAnsi="GHEA Mariam"/>
          <w:spacing w:val="-8"/>
          <w:sz w:val="24"/>
          <w:szCs w:val="24"/>
          <w:lang w:val="hy-AM"/>
        </w:rPr>
        <w:t xml:space="preserve"> </w:t>
      </w:r>
      <w:proofErr w:type="spellStart"/>
      <w:r w:rsidR="001D4308" w:rsidRPr="001D4308">
        <w:rPr>
          <w:rFonts w:ascii="GHEA Mariam" w:hAnsi="GHEA Mariam" w:cs="Sylfaen"/>
          <w:bCs/>
          <w:color w:val="000000"/>
          <w:spacing w:val="-8"/>
          <w:sz w:val="24"/>
          <w:szCs w:val="24"/>
          <w:lang w:val="fr-FR" w:eastAsia="en-US"/>
        </w:rPr>
        <w:t>Հայաստանի</w:t>
      </w:r>
      <w:proofErr w:type="spellEnd"/>
      <w:r w:rsidR="001D4308" w:rsidRPr="001D4308">
        <w:rPr>
          <w:rFonts w:ascii="GHEA Mariam" w:hAnsi="GHEA Mariam" w:cs="Arial Armenian"/>
          <w:bCs/>
          <w:color w:val="000000"/>
          <w:spacing w:val="-8"/>
          <w:sz w:val="24"/>
          <w:szCs w:val="24"/>
          <w:lang w:val="fr-FR" w:eastAsia="en-US"/>
        </w:rPr>
        <w:t xml:space="preserve"> </w:t>
      </w:r>
      <w:proofErr w:type="spellStart"/>
      <w:r w:rsidR="001D4308" w:rsidRPr="001D4308">
        <w:rPr>
          <w:rFonts w:ascii="GHEA Mariam" w:hAnsi="GHEA Mariam" w:cs="Sylfaen"/>
          <w:bCs/>
          <w:color w:val="000000"/>
          <w:spacing w:val="-8"/>
          <w:sz w:val="24"/>
          <w:szCs w:val="24"/>
          <w:lang w:val="fr-FR" w:eastAsia="en-US"/>
        </w:rPr>
        <w:t>Հանրա</w:t>
      </w:r>
      <w:r w:rsidR="001D4308" w:rsidRPr="001D4308">
        <w:rPr>
          <w:rFonts w:ascii="GHEA Mariam" w:hAnsi="GHEA Mariam" w:cs="Sylfaen"/>
          <w:bCs/>
          <w:color w:val="000000"/>
          <w:spacing w:val="-8"/>
          <w:sz w:val="24"/>
          <w:szCs w:val="24"/>
          <w:lang w:val="fr-FR" w:eastAsia="en-US"/>
        </w:rPr>
        <w:softHyphen/>
        <w:t>պետության</w:t>
      </w:r>
      <w:proofErr w:type="spellEnd"/>
      <w:r w:rsidR="001D4308">
        <w:rPr>
          <w:rFonts w:ascii="GHEA Mariam" w:hAnsi="GHEA Mariam"/>
          <w:spacing w:val="-8"/>
          <w:sz w:val="24"/>
          <w:szCs w:val="24"/>
          <w:lang w:val="hy-AM"/>
        </w:rPr>
        <w:t xml:space="preserve"> </w:t>
      </w:r>
      <w:r w:rsidR="001D4308">
        <w:rPr>
          <w:rFonts w:ascii="GHEA Mariam" w:hAnsi="GHEA Mariam" w:cs="Arial"/>
          <w:spacing w:val="-8"/>
          <w:sz w:val="24"/>
          <w:szCs w:val="24"/>
          <w:lang w:val="hy-AM"/>
        </w:rPr>
        <w:t>պ</w:t>
      </w:r>
      <w:r w:rsidRPr="00BD2760">
        <w:rPr>
          <w:rFonts w:ascii="GHEA Mariam" w:hAnsi="GHEA Mariam" w:cs="Arial"/>
          <w:spacing w:val="-8"/>
          <w:sz w:val="24"/>
          <w:szCs w:val="24"/>
          <w:lang w:val="hy-AM"/>
        </w:rPr>
        <w:t>ետական</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եկամուտների</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կոմիտեին՝</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Հայաս</w:t>
      </w:r>
      <w:r w:rsidR="001D4308">
        <w:rPr>
          <w:rFonts w:ascii="GHEA Mariam" w:hAnsi="GHEA Mariam" w:cs="Arial"/>
          <w:spacing w:val="-8"/>
          <w:sz w:val="24"/>
          <w:szCs w:val="24"/>
          <w:lang w:val="hy-AM"/>
        </w:rPr>
        <w:softHyphen/>
      </w:r>
      <w:r w:rsidRPr="00BD2760">
        <w:rPr>
          <w:rFonts w:ascii="GHEA Mariam" w:hAnsi="GHEA Mariam" w:cs="Arial"/>
          <w:spacing w:val="-8"/>
          <w:sz w:val="24"/>
          <w:szCs w:val="24"/>
          <w:lang w:val="hy-AM"/>
        </w:rPr>
        <w:t>տանի</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Հանրապետության</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տարածք</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ներմուծված</w:t>
      </w:r>
      <w:r w:rsidRPr="00BD2760">
        <w:rPr>
          <w:rFonts w:ascii="GHEA Mariam" w:hAnsi="GHEA Mariam"/>
          <w:spacing w:val="-8"/>
          <w:sz w:val="24"/>
          <w:szCs w:val="24"/>
          <w:lang w:val="hy-AM"/>
        </w:rPr>
        <w:t>,</w:t>
      </w:r>
      <w:proofErr w:type="gramStart"/>
      <w:r w:rsidRPr="00BD2760">
        <w:rPr>
          <w:rFonts w:ascii="GHEA Mariam" w:hAnsi="GHEA Mariam"/>
          <w:spacing w:val="-8"/>
          <w:sz w:val="24"/>
          <w:szCs w:val="24"/>
          <w:lang w:val="hy-AM"/>
        </w:rPr>
        <w:t xml:space="preserve"> </w:t>
      </w:r>
      <w:r w:rsidRPr="00BD2760">
        <w:rPr>
          <w:rFonts w:ascii="GHEA Mariam" w:hAnsi="GHEA Mariam" w:cs="Arial Unicode"/>
          <w:spacing w:val="-8"/>
          <w:sz w:val="24"/>
          <w:szCs w:val="24"/>
          <w:lang w:val="hy-AM"/>
        </w:rPr>
        <w:t>«</w:t>
      </w:r>
      <w:r w:rsidRPr="00BD2760">
        <w:rPr>
          <w:rFonts w:ascii="GHEA Mariam" w:hAnsi="GHEA Mariam" w:cs="Arial"/>
          <w:spacing w:val="-8"/>
          <w:sz w:val="24"/>
          <w:szCs w:val="24"/>
          <w:lang w:val="hy-AM"/>
        </w:rPr>
        <w:t>Հրաժարում</w:t>
      </w:r>
      <w:proofErr w:type="gramEnd"/>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հօգուտ</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պետության</w:t>
      </w:r>
      <w:r w:rsidRPr="00BD2760">
        <w:rPr>
          <w:rFonts w:ascii="GHEA Mariam" w:hAnsi="GHEA Mariam" w:cs="Arial Armenian"/>
          <w:spacing w:val="-8"/>
          <w:sz w:val="24"/>
          <w:szCs w:val="24"/>
          <w:lang w:val="hy-AM"/>
        </w:rPr>
        <w:t>»</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մաքսային</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ընթացակարգով</w:t>
      </w:r>
      <w:r w:rsidRPr="00BD2760">
        <w:rPr>
          <w:rFonts w:ascii="GHEA Mariam" w:hAnsi="GHEA Mariam"/>
          <w:spacing w:val="-8"/>
          <w:sz w:val="24"/>
          <w:szCs w:val="24"/>
          <w:lang w:val="hy-AM"/>
        </w:rPr>
        <w:t xml:space="preserve">, 05100011/111022/0044328 </w:t>
      </w:r>
      <w:r w:rsidRPr="00BD2760">
        <w:rPr>
          <w:rFonts w:ascii="GHEA Mariam" w:hAnsi="GHEA Mariam" w:cs="Arial"/>
          <w:spacing w:val="-8"/>
          <w:sz w:val="24"/>
          <w:szCs w:val="24"/>
          <w:lang w:val="af-ZA"/>
        </w:rPr>
        <w:t>ապրանքների</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հայտարարագրով</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հօգուտ</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պետության</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հրաժարված</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գույքը</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այսուհետ՝</w:t>
      </w:r>
      <w:r w:rsidRPr="00BD2760">
        <w:rPr>
          <w:rFonts w:ascii="GHEA Mariam" w:hAnsi="GHEA Mariam"/>
          <w:spacing w:val="-8"/>
          <w:sz w:val="24"/>
          <w:szCs w:val="24"/>
          <w:lang w:val="hy-AM"/>
        </w:rPr>
        <w:t xml:space="preserve"> </w:t>
      </w:r>
      <w:r w:rsidR="001D4308">
        <w:rPr>
          <w:rFonts w:ascii="GHEA Mariam" w:hAnsi="GHEA Mariam" w:cs="Arial"/>
          <w:spacing w:val="-8"/>
          <w:sz w:val="24"/>
          <w:szCs w:val="24"/>
          <w:lang w:val="hy-AM"/>
        </w:rPr>
        <w:t>գ</w:t>
      </w:r>
      <w:r w:rsidRPr="00BD2760">
        <w:rPr>
          <w:rFonts w:ascii="GHEA Mariam" w:hAnsi="GHEA Mariam" w:cs="Arial"/>
          <w:spacing w:val="-8"/>
          <w:sz w:val="24"/>
          <w:szCs w:val="24"/>
          <w:lang w:val="hy-AM"/>
        </w:rPr>
        <w:t>ույք</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համաձայն</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հավելվածի</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անհատույց</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փոխանցել</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և</w:t>
      </w:r>
      <w:r w:rsidR="001D4308">
        <w:rPr>
          <w:rFonts w:ascii="GHEA Mariam" w:hAnsi="GHEA Mariam"/>
          <w:spacing w:val="-8"/>
          <w:sz w:val="24"/>
          <w:szCs w:val="24"/>
          <w:lang w:val="hy-AM"/>
        </w:rPr>
        <w:t xml:space="preserve"> </w:t>
      </w:r>
      <w:r w:rsidRPr="00BD2760">
        <w:rPr>
          <w:rFonts w:ascii="GHEA Mariam" w:hAnsi="GHEA Mariam" w:cs="Arial"/>
          <w:spacing w:val="-8"/>
          <w:sz w:val="24"/>
          <w:szCs w:val="24"/>
          <w:lang w:val="hy-AM"/>
        </w:rPr>
        <w:t>ամրացնել</w:t>
      </w:r>
      <w:r w:rsidRPr="00BD2760">
        <w:rPr>
          <w:rFonts w:ascii="GHEA Mariam" w:hAnsi="GHEA Mariam"/>
          <w:spacing w:val="-8"/>
          <w:sz w:val="24"/>
          <w:szCs w:val="24"/>
          <w:lang w:val="hy-AM"/>
        </w:rPr>
        <w:t xml:space="preserve"> </w:t>
      </w:r>
      <w:proofErr w:type="spellStart"/>
      <w:r w:rsidR="001D4308" w:rsidRPr="001D4308">
        <w:rPr>
          <w:rFonts w:ascii="GHEA Mariam" w:hAnsi="GHEA Mariam" w:cs="Sylfaen"/>
          <w:bCs/>
          <w:color w:val="000000"/>
          <w:spacing w:val="-8"/>
          <w:sz w:val="24"/>
          <w:szCs w:val="24"/>
          <w:lang w:val="fr-FR" w:eastAsia="en-US"/>
        </w:rPr>
        <w:t>Հայաստանի</w:t>
      </w:r>
      <w:proofErr w:type="spellEnd"/>
      <w:r w:rsidR="001D4308" w:rsidRPr="001D4308">
        <w:rPr>
          <w:rFonts w:ascii="GHEA Mariam" w:hAnsi="GHEA Mariam" w:cs="Arial Armenian"/>
          <w:bCs/>
          <w:color w:val="000000"/>
          <w:spacing w:val="-8"/>
          <w:sz w:val="24"/>
          <w:szCs w:val="24"/>
          <w:lang w:val="fr-FR" w:eastAsia="en-US"/>
        </w:rPr>
        <w:t xml:space="preserve"> </w:t>
      </w:r>
      <w:proofErr w:type="spellStart"/>
      <w:r w:rsidR="001D4308" w:rsidRPr="001D4308">
        <w:rPr>
          <w:rFonts w:ascii="GHEA Mariam" w:hAnsi="GHEA Mariam" w:cs="Sylfaen"/>
          <w:bCs/>
          <w:color w:val="000000"/>
          <w:spacing w:val="-8"/>
          <w:sz w:val="24"/>
          <w:szCs w:val="24"/>
          <w:lang w:val="fr-FR" w:eastAsia="en-US"/>
        </w:rPr>
        <w:t>Հանրա</w:t>
      </w:r>
      <w:r w:rsidR="001D4308" w:rsidRPr="001D4308">
        <w:rPr>
          <w:rFonts w:ascii="GHEA Mariam" w:hAnsi="GHEA Mariam" w:cs="Sylfaen"/>
          <w:bCs/>
          <w:color w:val="000000"/>
          <w:spacing w:val="-8"/>
          <w:sz w:val="24"/>
          <w:szCs w:val="24"/>
          <w:lang w:val="fr-FR" w:eastAsia="en-US"/>
        </w:rPr>
        <w:softHyphen/>
        <w:t>պետության</w:t>
      </w:r>
      <w:proofErr w:type="spellEnd"/>
      <w:r w:rsidR="001D4308">
        <w:rPr>
          <w:rFonts w:ascii="GHEA Mariam" w:hAnsi="GHEA Mariam"/>
          <w:spacing w:val="-8"/>
          <w:sz w:val="24"/>
          <w:szCs w:val="24"/>
          <w:lang w:val="hy-AM"/>
        </w:rPr>
        <w:t xml:space="preserve"> </w:t>
      </w:r>
      <w:r w:rsidR="001D4308">
        <w:rPr>
          <w:rFonts w:ascii="GHEA Mariam" w:hAnsi="GHEA Mariam" w:cs="Arial"/>
          <w:spacing w:val="-8"/>
          <w:sz w:val="24"/>
          <w:szCs w:val="24"/>
          <w:lang w:val="hy-AM"/>
        </w:rPr>
        <w:t>ա</w:t>
      </w:r>
      <w:r w:rsidRPr="00BD2760">
        <w:rPr>
          <w:rFonts w:ascii="GHEA Mariam" w:hAnsi="GHEA Mariam" w:cs="Arial"/>
          <w:spacing w:val="-8"/>
          <w:sz w:val="24"/>
          <w:szCs w:val="24"/>
          <w:lang w:val="hy-AM"/>
        </w:rPr>
        <w:t>րտակարգ</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իրա</w:t>
      </w:r>
      <w:r w:rsidR="001D4308">
        <w:rPr>
          <w:rFonts w:ascii="GHEA Mariam" w:hAnsi="GHEA Mariam" w:cs="Arial"/>
          <w:spacing w:val="-8"/>
          <w:sz w:val="24"/>
          <w:szCs w:val="24"/>
          <w:lang w:val="hy-AM"/>
        </w:rPr>
        <w:softHyphen/>
      </w:r>
      <w:r w:rsidR="001D4308">
        <w:rPr>
          <w:rFonts w:ascii="GHEA Mariam" w:hAnsi="GHEA Mariam" w:cs="Arial"/>
          <w:spacing w:val="-8"/>
          <w:sz w:val="24"/>
          <w:szCs w:val="24"/>
          <w:lang w:val="hy-AM"/>
        </w:rPr>
        <w:softHyphen/>
      </w:r>
      <w:r w:rsidRPr="00BD2760">
        <w:rPr>
          <w:rFonts w:ascii="GHEA Mariam" w:hAnsi="GHEA Mariam" w:cs="Arial"/>
          <w:spacing w:val="-8"/>
          <w:sz w:val="24"/>
          <w:szCs w:val="24"/>
          <w:lang w:val="hy-AM"/>
        </w:rPr>
        <w:t>վի</w:t>
      </w:r>
      <w:r w:rsidR="001D4308">
        <w:rPr>
          <w:rFonts w:ascii="GHEA Mariam" w:hAnsi="GHEA Mariam" w:cs="Arial"/>
          <w:spacing w:val="-8"/>
          <w:sz w:val="24"/>
          <w:szCs w:val="24"/>
          <w:lang w:val="hy-AM"/>
        </w:rPr>
        <w:softHyphen/>
      </w:r>
      <w:r w:rsidRPr="00BD2760">
        <w:rPr>
          <w:rFonts w:ascii="GHEA Mariam" w:hAnsi="GHEA Mariam" w:cs="Arial"/>
          <w:spacing w:val="-8"/>
          <w:sz w:val="24"/>
          <w:szCs w:val="24"/>
          <w:lang w:val="hy-AM"/>
        </w:rPr>
        <w:t>ճակ</w:t>
      </w:r>
      <w:r w:rsidR="001D4308">
        <w:rPr>
          <w:rFonts w:ascii="GHEA Mariam" w:hAnsi="GHEA Mariam" w:cs="Arial"/>
          <w:spacing w:val="-8"/>
          <w:sz w:val="24"/>
          <w:szCs w:val="24"/>
          <w:lang w:val="hy-AM"/>
        </w:rPr>
        <w:softHyphen/>
      </w:r>
      <w:r w:rsidRPr="00BD2760">
        <w:rPr>
          <w:rFonts w:ascii="GHEA Mariam" w:hAnsi="GHEA Mariam" w:cs="Arial"/>
          <w:spacing w:val="-8"/>
          <w:sz w:val="24"/>
          <w:szCs w:val="24"/>
          <w:lang w:val="hy-AM"/>
        </w:rPr>
        <w:t>ների</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նախարարությանը</w:t>
      </w:r>
      <w:r w:rsidRPr="00BD2760">
        <w:rPr>
          <w:rFonts w:ascii="GHEA Mariam" w:hAnsi="GHEA Mariam"/>
          <w:spacing w:val="-8"/>
          <w:sz w:val="24"/>
          <w:szCs w:val="24"/>
          <w:lang w:val="hy-AM"/>
        </w:rPr>
        <w:t xml:space="preserve">: </w:t>
      </w:r>
    </w:p>
    <w:p w:rsidR="00BD2760" w:rsidRPr="00BD2760" w:rsidRDefault="00BD2760" w:rsidP="00BD2760">
      <w:pPr>
        <w:pStyle w:val="Style15"/>
        <w:spacing w:line="312" w:lineRule="auto"/>
        <w:ind w:firstLine="706"/>
        <w:rPr>
          <w:rFonts w:ascii="GHEA Mariam" w:hAnsi="GHEA Mariam"/>
          <w:spacing w:val="-8"/>
          <w:sz w:val="24"/>
          <w:szCs w:val="24"/>
          <w:lang w:val="hy-AM"/>
        </w:rPr>
      </w:pPr>
      <w:r w:rsidRPr="00BD2760">
        <w:rPr>
          <w:rFonts w:ascii="GHEA Mariam" w:hAnsi="GHEA Mariam"/>
          <w:spacing w:val="-8"/>
          <w:sz w:val="24"/>
          <w:szCs w:val="24"/>
          <w:lang w:val="hy-AM"/>
        </w:rPr>
        <w:t xml:space="preserve">2. </w:t>
      </w:r>
      <w:proofErr w:type="spellStart"/>
      <w:r w:rsidR="00333AC0" w:rsidRPr="00333AC0">
        <w:rPr>
          <w:rFonts w:ascii="GHEA Mariam" w:hAnsi="GHEA Mariam" w:cs="Sylfaen"/>
          <w:bCs/>
          <w:color w:val="000000"/>
          <w:spacing w:val="-8"/>
          <w:sz w:val="24"/>
          <w:szCs w:val="24"/>
          <w:lang w:val="fr-FR" w:eastAsia="en-US"/>
        </w:rPr>
        <w:t>Հայաստանի</w:t>
      </w:r>
      <w:proofErr w:type="spellEnd"/>
      <w:r w:rsidR="00333AC0" w:rsidRPr="00333AC0">
        <w:rPr>
          <w:rFonts w:ascii="GHEA Mariam" w:hAnsi="GHEA Mariam" w:cs="Arial Armenian"/>
          <w:bCs/>
          <w:color w:val="000000"/>
          <w:spacing w:val="-8"/>
          <w:sz w:val="24"/>
          <w:szCs w:val="24"/>
          <w:lang w:val="fr-FR" w:eastAsia="en-US"/>
        </w:rPr>
        <w:t xml:space="preserve"> </w:t>
      </w:r>
      <w:proofErr w:type="spellStart"/>
      <w:r w:rsidR="00333AC0" w:rsidRPr="00333AC0">
        <w:rPr>
          <w:rFonts w:ascii="GHEA Mariam" w:hAnsi="GHEA Mariam" w:cs="Sylfaen"/>
          <w:bCs/>
          <w:color w:val="000000"/>
          <w:spacing w:val="-8"/>
          <w:sz w:val="24"/>
          <w:szCs w:val="24"/>
          <w:lang w:val="fr-FR" w:eastAsia="en-US"/>
        </w:rPr>
        <w:t>Հանրա</w:t>
      </w:r>
      <w:r w:rsidR="00333AC0" w:rsidRPr="00333AC0">
        <w:rPr>
          <w:rFonts w:ascii="GHEA Mariam" w:hAnsi="GHEA Mariam" w:cs="Sylfaen"/>
          <w:bCs/>
          <w:color w:val="000000"/>
          <w:spacing w:val="-8"/>
          <w:sz w:val="24"/>
          <w:szCs w:val="24"/>
          <w:lang w:val="fr-FR" w:eastAsia="en-US"/>
        </w:rPr>
        <w:softHyphen/>
        <w:t>պետության</w:t>
      </w:r>
      <w:proofErr w:type="spellEnd"/>
      <w:r w:rsidR="00333AC0">
        <w:rPr>
          <w:rFonts w:ascii="GHEA Mariam" w:hAnsi="GHEA Mariam"/>
          <w:spacing w:val="-8"/>
          <w:sz w:val="24"/>
          <w:szCs w:val="24"/>
          <w:lang w:val="hy-AM"/>
        </w:rPr>
        <w:t xml:space="preserve"> </w:t>
      </w:r>
      <w:r w:rsidR="00333AC0">
        <w:rPr>
          <w:rFonts w:ascii="GHEA Mariam" w:hAnsi="GHEA Mariam" w:cs="Arial"/>
          <w:spacing w:val="-8"/>
          <w:sz w:val="24"/>
          <w:szCs w:val="24"/>
          <w:lang w:val="hy-AM"/>
        </w:rPr>
        <w:t>ա</w:t>
      </w:r>
      <w:r w:rsidRPr="00BD2760">
        <w:rPr>
          <w:rFonts w:ascii="GHEA Mariam" w:hAnsi="GHEA Mariam" w:cs="Arial"/>
          <w:spacing w:val="-8"/>
          <w:sz w:val="24"/>
          <w:szCs w:val="24"/>
          <w:lang w:val="hy-AM"/>
        </w:rPr>
        <w:t>րտակարգ</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իրավիճակների</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նախարարին</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և</w:t>
      </w:r>
      <w:r w:rsidRPr="00BD2760">
        <w:rPr>
          <w:rFonts w:ascii="GHEA Mariam" w:hAnsi="GHEA Mariam"/>
          <w:spacing w:val="-8"/>
          <w:sz w:val="24"/>
          <w:szCs w:val="24"/>
          <w:lang w:val="hy-AM"/>
        </w:rPr>
        <w:t xml:space="preserve"> </w:t>
      </w:r>
      <w:proofErr w:type="spellStart"/>
      <w:r w:rsidR="001D4308" w:rsidRPr="001D4308">
        <w:rPr>
          <w:rFonts w:ascii="GHEA Mariam" w:hAnsi="GHEA Mariam" w:cs="Sylfaen"/>
          <w:bCs/>
          <w:color w:val="000000"/>
          <w:spacing w:val="-8"/>
          <w:sz w:val="24"/>
          <w:szCs w:val="24"/>
          <w:lang w:val="fr-FR" w:eastAsia="en-US"/>
        </w:rPr>
        <w:t>Հայաստանի</w:t>
      </w:r>
      <w:proofErr w:type="spellEnd"/>
      <w:r w:rsidR="001D4308" w:rsidRPr="001D4308">
        <w:rPr>
          <w:rFonts w:ascii="GHEA Mariam" w:hAnsi="GHEA Mariam" w:cs="Arial Armenian"/>
          <w:bCs/>
          <w:color w:val="000000"/>
          <w:spacing w:val="-8"/>
          <w:sz w:val="24"/>
          <w:szCs w:val="24"/>
          <w:lang w:val="fr-FR" w:eastAsia="en-US"/>
        </w:rPr>
        <w:t xml:space="preserve"> </w:t>
      </w:r>
      <w:proofErr w:type="spellStart"/>
      <w:r w:rsidR="001D4308" w:rsidRPr="001D4308">
        <w:rPr>
          <w:rFonts w:ascii="GHEA Mariam" w:hAnsi="GHEA Mariam" w:cs="Sylfaen"/>
          <w:bCs/>
          <w:color w:val="000000"/>
          <w:spacing w:val="-8"/>
          <w:sz w:val="24"/>
          <w:szCs w:val="24"/>
          <w:lang w:val="fr-FR" w:eastAsia="en-US"/>
        </w:rPr>
        <w:t>Հանրա</w:t>
      </w:r>
      <w:r w:rsidR="001D4308" w:rsidRPr="001D4308">
        <w:rPr>
          <w:rFonts w:ascii="GHEA Mariam" w:hAnsi="GHEA Mariam" w:cs="Sylfaen"/>
          <w:bCs/>
          <w:color w:val="000000"/>
          <w:spacing w:val="-8"/>
          <w:sz w:val="24"/>
          <w:szCs w:val="24"/>
          <w:lang w:val="fr-FR" w:eastAsia="en-US"/>
        </w:rPr>
        <w:softHyphen/>
        <w:t>պետության</w:t>
      </w:r>
      <w:proofErr w:type="spellEnd"/>
      <w:r w:rsidR="001D4308">
        <w:rPr>
          <w:rFonts w:ascii="GHEA Mariam" w:hAnsi="GHEA Mariam"/>
          <w:spacing w:val="-8"/>
          <w:sz w:val="24"/>
          <w:szCs w:val="24"/>
          <w:lang w:val="hy-AM"/>
        </w:rPr>
        <w:t xml:space="preserve"> </w:t>
      </w:r>
      <w:r w:rsidR="001D4308">
        <w:rPr>
          <w:rFonts w:ascii="GHEA Mariam" w:hAnsi="GHEA Mariam" w:cs="Arial"/>
          <w:spacing w:val="-8"/>
          <w:sz w:val="24"/>
          <w:szCs w:val="24"/>
          <w:lang w:val="hy-AM"/>
        </w:rPr>
        <w:t>պ</w:t>
      </w:r>
      <w:r w:rsidRPr="00BD2760">
        <w:rPr>
          <w:rFonts w:ascii="GHEA Mariam" w:hAnsi="GHEA Mariam" w:cs="Arial"/>
          <w:spacing w:val="-8"/>
          <w:sz w:val="24"/>
          <w:szCs w:val="24"/>
          <w:lang w:val="hy-AM"/>
        </w:rPr>
        <w:t>ետական</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եկամուտների</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կոմիտեի</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նախագահին՝</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սույն</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որոշումն</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ուժի</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մեջ</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մտնելուց</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հետո</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մեկամսյա</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ժամկետում</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ապահովել</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գույքի</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հանձնման</w:t>
      </w:r>
      <w:r w:rsidRPr="00BD2760">
        <w:rPr>
          <w:rFonts w:ascii="GHEA Mariam" w:hAnsi="GHEA Mariam"/>
          <w:spacing w:val="-8"/>
          <w:sz w:val="24"/>
          <w:szCs w:val="24"/>
          <w:lang w:val="hy-AM"/>
        </w:rPr>
        <w:t>-</w:t>
      </w:r>
      <w:r w:rsidRPr="00BD2760">
        <w:rPr>
          <w:rFonts w:ascii="GHEA Mariam" w:hAnsi="GHEA Mariam" w:cs="Arial"/>
          <w:spacing w:val="-8"/>
          <w:sz w:val="24"/>
          <w:szCs w:val="24"/>
          <w:lang w:val="hy-AM"/>
        </w:rPr>
        <w:t>ընդունման</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աշխատանքների</w:t>
      </w:r>
      <w:r w:rsidRPr="00BD2760">
        <w:rPr>
          <w:rFonts w:ascii="GHEA Mariam" w:hAnsi="GHEA Mariam"/>
          <w:spacing w:val="-8"/>
          <w:sz w:val="24"/>
          <w:szCs w:val="24"/>
          <w:lang w:val="hy-AM"/>
        </w:rPr>
        <w:t xml:space="preserve"> </w:t>
      </w:r>
      <w:proofErr w:type="gramStart"/>
      <w:r w:rsidRPr="00BD2760">
        <w:rPr>
          <w:rFonts w:ascii="GHEA Mariam" w:hAnsi="GHEA Mariam" w:cs="Arial"/>
          <w:spacing w:val="-8"/>
          <w:sz w:val="24"/>
          <w:szCs w:val="24"/>
          <w:lang w:val="hy-AM"/>
        </w:rPr>
        <w:t>իրականացումը</w:t>
      </w:r>
      <w:r w:rsidRPr="00BD2760">
        <w:rPr>
          <w:rFonts w:ascii="GHEA Mariam" w:hAnsi="GHEA Mariam"/>
          <w:spacing w:val="-8"/>
          <w:sz w:val="24"/>
          <w:szCs w:val="24"/>
          <w:lang w:val="hy-AM"/>
        </w:rPr>
        <w:t>:</w:t>
      </w:r>
      <w:proofErr w:type="gramEnd"/>
    </w:p>
    <w:p w:rsidR="00BD2760" w:rsidRPr="00BD2760" w:rsidRDefault="00BD2760" w:rsidP="00BD2760">
      <w:pPr>
        <w:pStyle w:val="Style15"/>
        <w:spacing w:line="312" w:lineRule="auto"/>
        <w:ind w:firstLine="706"/>
        <w:rPr>
          <w:rFonts w:ascii="GHEA Mariam" w:hAnsi="GHEA Mariam"/>
          <w:spacing w:val="-8"/>
          <w:sz w:val="24"/>
          <w:szCs w:val="24"/>
          <w:lang w:val="hy-AM"/>
        </w:rPr>
      </w:pPr>
      <w:r w:rsidRPr="00BD2760">
        <w:rPr>
          <w:rFonts w:ascii="GHEA Mariam" w:hAnsi="GHEA Mariam"/>
          <w:spacing w:val="-8"/>
          <w:sz w:val="24"/>
          <w:szCs w:val="24"/>
          <w:lang w:val="hy-AM"/>
        </w:rPr>
        <w:t xml:space="preserve">3. </w:t>
      </w:r>
      <w:r w:rsidRPr="00BD2760">
        <w:rPr>
          <w:rFonts w:ascii="GHEA Mariam" w:hAnsi="GHEA Mariam" w:cs="Arial"/>
          <w:spacing w:val="-8"/>
          <w:sz w:val="24"/>
          <w:szCs w:val="24"/>
          <w:lang w:val="hy-AM"/>
        </w:rPr>
        <w:t>Սահմանել</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որ</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սույն</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որոշման</w:t>
      </w:r>
      <w:r w:rsidRPr="00BD2760">
        <w:rPr>
          <w:rFonts w:ascii="GHEA Mariam" w:hAnsi="GHEA Mariam"/>
          <w:spacing w:val="-8"/>
          <w:sz w:val="24"/>
          <w:szCs w:val="24"/>
          <w:lang w:val="hy-AM"/>
        </w:rPr>
        <w:t xml:space="preserve"> 1-</w:t>
      </w:r>
      <w:r w:rsidRPr="00BD2760">
        <w:rPr>
          <w:rFonts w:ascii="GHEA Mariam" w:hAnsi="GHEA Mariam" w:cs="Arial"/>
          <w:spacing w:val="-8"/>
          <w:sz w:val="24"/>
          <w:szCs w:val="24"/>
          <w:lang w:val="hy-AM"/>
        </w:rPr>
        <w:t>ին</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կետում</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նշված</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գույքի</w:t>
      </w:r>
      <w:r>
        <w:rPr>
          <w:rFonts w:ascii="GHEA Mariam" w:hAnsi="GHEA Mariam"/>
          <w:spacing w:val="-8"/>
          <w:sz w:val="24"/>
          <w:szCs w:val="24"/>
          <w:lang w:val="hy-AM"/>
        </w:rPr>
        <w:t xml:space="preserve"> </w:t>
      </w:r>
      <w:r w:rsidRPr="00BD2760">
        <w:rPr>
          <w:rFonts w:ascii="GHEA Mariam" w:hAnsi="GHEA Mariam" w:cs="Arial"/>
          <w:spacing w:val="-8"/>
          <w:sz w:val="24"/>
          <w:szCs w:val="24"/>
          <w:lang w:val="hy-AM"/>
        </w:rPr>
        <w:t>հանձ</w:t>
      </w:r>
      <w:r w:rsidR="001D4308">
        <w:rPr>
          <w:rFonts w:ascii="GHEA Mariam" w:hAnsi="GHEA Mariam" w:cs="Arial"/>
          <w:spacing w:val="-8"/>
          <w:sz w:val="24"/>
          <w:szCs w:val="24"/>
          <w:lang w:val="hy-AM"/>
        </w:rPr>
        <w:t>ն</w:t>
      </w:r>
      <w:r w:rsidRPr="00BD2760">
        <w:rPr>
          <w:rFonts w:ascii="GHEA Mariam" w:hAnsi="GHEA Mariam" w:cs="Arial"/>
          <w:spacing w:val="-8"/>
          <w:sz w:val="24"/>
          <w:szCs w:val="24"/>
          <w:lang w:val="hy-AM"/>
        </w:rPr>
        <w:t>ման</w:t>
      </w:r>
      <w:r w:rsidRPr="00BD2760">
        <w:rPr>
          <w:rFonts w:ascii="GHEA Mariam" w:hAnsi="GHEA Mariam"/>
          <w:spacing w:val="-8"/>
          <w:sz w:val="24"/>
          <w:szCs w:val="24"/>
          <w:lang w:val="hy-AM"/>
        </w:rPr>
        <w:t>-</w:t>
      </w:r>
      <w:r w:rsidRPr="00BD2760">
        <w:rPr>
          <w:rFonts w:ascii="GHEA Mariam" w:hAnsi="GHEA Mariam" w:cs="Arial"/>
          <w:spacing w:val="-8"/>
          <w:sz w:val="24"/>
          <w:szCs w:val="24"/>
          <w:lang w:val="hy-AM"/>
        </w:rPr>
        <w:t>ընդունման</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ընթացքում</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առաջացած</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ծախսերը</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ենթակա</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են</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իրականացման</w:t>
      </w:r>
      <w:r w:rsidRPr="00BD2760">
        <w:rPr>
          <w:rFonts w:ascii="GHEA Mariam" w:hAnsi="GHEA Mariam"/>
          <w:spacing w:val="-8"/>
          <w:sz w:val="24"/>
          <w:szCs w:val="24"/>
          <w:lang w:val="hy-AM"/>
        </w:rPr>
        <w:t xml:space="preserve"> </w:t>
      </w:r>
      <w:proofErr w:type="spellStart"/>
      <w:r w:rsidR="001D4308" w:rsidRPr="001D4308">
        <w:rPr>
          <w:rFonts w:ascii="GHEA Mariam" w:hAnsi="GHEA Mariam" w:cs="Sylfaen"/>
          <w:bCs/>
          <w:color w:val="000000"/>
          <w:spacing w:val="-8"/>
          <w:sz w:val="24"/>
          <w:szCs w:val="24"/>
          <w:lang w:val="fr-FR" w:eastAsia="en-US"/>
        </w:rPr>
        <w:t>Հայաստանի</w:t>
      </w:r>
      <w:proofErr w:type="spellEnd"/>
      <w:r w:rsidR="001D4308" w:rsidRPr="001D4308">
        <w:rPr>
          <w:rFonts w:ascii="GHEA Mariam" w:hAnsi="GHEA Mariam" w:cs="Arial Armenian"/>
          <w:bCs/>
          <w:color w:val="000000"/>
          <w:spacing w:val="-8"/>
          <w:sz w:val="24"/>
          <w:szCs w:val="24"/>
          <w:lang w:val="fr-FR" w:eastAsia="en-US"/>
        </w:rPr>
        <w:t xml:space="preserve"> </w:t>
      </w:r>
      <w:proofErr w:type="spellStart"/>
      <w:r w:rsidR="001D4308" w:rsidRPr="001D4308">
        <w:rPr>
          <w:rFonts w:ascii="GHEA Mariam" w:hAnsi="GHEA Mariam" w:cs="Sylfaen"/>
          <w:bCs/>
          <w:color w:val="000000"/>
          <w:spacing w:val="-8"/>
          <w:sz w:val="24"/>
          <w:szCs w:val="24"/>
          <w:lang w:val="fr-FR" w:eastAsia="en-US"/>
        </w:rPr>
        <w:t>Հանրա</w:t>
      </w:r>
      <w:r w:rsidR="001D4308" w:rsidRPr="001D4308">
        <w:rPr>
          <w:rFonts w:ascii="GHEA Mariam" w:hAnsi="GHEA Mariam" w:cs="Sylfaen"/>
          <w:bCs/>
          <w:color w:val="000000"/>
          <w:spacing w:val="-8"/>
          <w:sz w:val="24"/>
          <w:szCs w:val="24"/>
          <w:lang w:val="fr-FR" w:eastAsia="en-US"/>
        </w:rPr>
        <w:softHyphen/>
        <w:t>պետության</w:t>
      </w:r>
      <w:proofErr w:type="spellEnd"/>
      <w:r w:rsidR="001D4308">
        <w:rPr>
          <w:rFonts w:ascii="GHEA Mariam" w:hAnsi="GHEA Mariam"/>
          <w:spacing w:val="-8"/>
          <w:sz w:val="24"/>
          <w:szCs w:val="24"/>
          <w:lang w:val="hy-AM"/>
        </w:rPr>
        <w:t xml:space="preserve"> </w:t>
      </w:r>
      <w:r w:rsidR="001D4308">
        <w:rPr>
          <w:rFonts w:ascii="GHEA Mariam" w:hAnsi="GHEA Mariam" w:cs="Arial"/>
          <w:spacing w:val="-8"/>
          <w:sz w:val="24"/>
          <w:szCs w:val="24"/>
          <w:lang w:val="hy-AM"/>
        </w:rPr>
        <w:t>ա</w:t>
      </w:r>
      <w:r w:rsidRPr="00BD2760">
        <w:rPr>
          <w:rFonts w:ascii="GHEA Mariam" w:hAnsi="GHEA Mariam" w:cs="Arial"/>
          <w:spacing w:val="-8"/>
          <w:sz w:val="24"/>
          <w:szCs w:val="24"/>
          <w:lang w:val="hy-AM"/>
        </w:rPr>
        <w:t>րտակարգ</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իրավիճակների</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նախարարության</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միջոցների</w:t>
      </w:r>
      <w:r w:rsidRPr="00BD2760">
        <w:rPr>
          <w:rFonts w:ascii="GHEA Mariam" w:hAnsi="GHEA Mariam"/>
          <w:spacing w:val="-8"/>
          <w:sz w:val="24"/>
          <w:szCs w:val="24"/>
          <w:lang w:val="hy-AM"/>
        </w:rPr>
        <w:t xml:space="preserve"> </w:t>
      </w:r>
      <w:r w:rsidRPr="00BD2760">
        <w:rPr>
          <w:rFonts w:ascii="GHEA Mariam" w:hAnsi="GHEA Mariam" w:cs="Arial"/>
          <w:spacing w:val="-8"/>
          <w:sz w:val="24"/>
          <w:szCs w:val="24"/>
          <w:lang w:val="hy-AM"/>
        </w:rPr>
        <w:t>հաշվին</w:t>
      </w:r>
      <w:r w:rsidRPr="00BD2760">
        <w:rPr>
          <w:rFonts w:ascii="GHEA Mariam" w:hAnsi="GHEA Mariam"/>
          <w:spacing w:val="-8"/>
          <w:sz w:val="24"/>
          <w:szCs w:val="24"/>
          <w:lang w:val="hy-AM"/>
        </w:rPr>
        <w:t>:</w:t>
      </w:r>
    </w:p>
    <w:p w:rsidR="00BD2760" w:rsidRPr="003C2214" w:rsidRDefault="00BD2760" w:rsidP="00BD2760">
      <w:pPr>
        <w:pStyle w:val="Style15"/>
        <w:rPr>
          <w:rFonts w:ascii="GHEA Mariam" w:hAnsi="GHEA Mariam" w:cs="Calibri"/>
          <w:spacing w:val="-8"/>
          <w:sz w:val="24"/>
          <w:szCs w:val="24"/>
          <w:lang w:val="hy-AM"/>
        </w:rPr>
      </w:pPr>
    </w:p>
    <w:p w:rsidR="00BD2760" w:rsidRPr="00B3715F" w:rsidRDefault="00BD2760" w:rsidP="00596783">
      <w:pPr>
        <w:pStyle w:val="mechtex"/>
        <w:jc w:val="left"/>
        <w:rPr>
          <w:rFonts w:ascii="GHEA Mariam" w:hAnsi="GHEA Mariam" w:cs="Arial Armenian"/>
          <w:sz w:val="24"/>
          <w:szCs w:val="24"/>
          <w:lang w:val="hy-AM"/>
        </w:rPr>
      </w:pPr>
      <w:r>
        <w:rPr>
          <w:rFonts w:ascii="GHEA Mariam" w:hAnsi="GHEA Mariam" w:cs="Calibri"/>
          <w:spacing w:val="-8"/>
          <w:sz w:val="24"/>
          <w:szCs w:val="24"/>
          <w:lang w:val="hy-AM"/>
        </w:rPr>
        <w:tab/>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BD2760" w:rsidRPr="00BD2760" w:rsidRDefault="00BD2760" w:rsidP="0059678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D2760">
        <w:rPr>
          <w:rFonts w:ascii="GHEA Mariam" w:hAnsi="GHEA Mariam"/>
          <w:lang w:val="hy-AM"/>
        </w:rPr>
        <w:t xml:space="preserve">         </w:t>
      </w:r>
      <w:r w:rsidRPr="00BD2760">
        <w:rPr>
          <w:rFonts w:ascii="GHEA Mariam" w:hAnsi="GHEA Mariam"/>
          <w:lang w:val="hy-AM"/>
        </w:rPr>
        <w:tab/>
        <w:t xml:space="preserve">          </w:t>
      </w:r>
      <w:r w:rsidRPr="00BD2760">
        <w:rPr>
          <w:rFonts w:ascii="GHEA Mariam" w:hAnsi="GHEA Mariam" w:cs="Sylfaen"/>
          <w:lang w:val="hy-AM"/>
        </w:rPr>
        <w:t>ՎԱՐՉԱՊԵՏ</w:t>
      </w:r>
      <w:r w:rsidRPr="00BD2760">
        <w:rPr>
          <w:rFonts w:ascii="GHEA Mariam" w:hAnsi="GHEA Mariam" w:cs="Arial Armenian"/>
          <w:lang w:val="hy-AM"/>
        </w:rPr>
        <w:tab/>
      </w:r>
      <w:r w:rsidRPr="00BD2760">
        <w:rPr>
          <w:rFonts w:ascii="GHEA Mariam" w:hAnsi="GHEA Mariam" w:cs="Arial Armenian"/>
          <w:lang w:val="hy-AM"/>
        </w:rPr>
        <w:tab/>
      </w:r>
      <w:r w:rsidRPr="00BD2760">
        <w:rPr>
          <w:rFonts w:ascii="GHEA Mariam" w:hAnsi="GHEA Mariam" w:cs="Arial Armenian"/>
          <w:lang w:val="hy-AM"/>
        </w:rPr>
        <w:tab/>
      </w:r>
      <w:r w:rsidRPr="00BD2760">
        <w:rPr>
          <w:rFonts w:ascii="GHEA Mariam" w:hAnsi="GHEA Mariam" w:cs="Arial Armenian"/>
          <w:lang w:val="hy-AM"/>
        </w:rPr>
        <w:tab/>
      </w:r>
      <w:r w:rsidRPr="00BD2760">
        <w:rPr>
          <w:rFonts w:ascii="GHEA Mariam" w:hAnsi="GHEA Mariam" w:cs="Arial Armenian"/>
          <w:lang w:val="hy-AM"/>
        </w:rPr>
        <w:tab/>
        <w:t xml:space="preserve">          Ն</w:t>
      </w:r>
      <w:r w:rsidRPr="00BD2760">
        <w:rPr>
          <w:rFonts w:ascii="GHEA Mariam" w:hAnsi="GHEA Mariam" w:cs="Sylfaen"/>
          <w:lang w:val="hy-AM"/>
        </w:rPr>
        <w:t>.</w:t>
      </w:r>
      <w:r w:rsidRPr="00BD2760">
        <w:rPr>
          <w:rFonts w:ascii="GHEA Mariam" w:hAnsi="GHEA Mariam" w:cs="Arial Armenian"/>
          <w:lang w:val="hy-AM"/>
        </w:rPr>
        <w:t xml:space="preserve"> ՓԱՇԻՆ</w:t>
      </w:r>
      <w:r w:rsidRPr="00BD2760">
        <w:rPr>
          <w:rFonts w:ascii="GHEA Mariam" w:hAnsi="GHEA Mariam" w:cs="Sylfaen"/>
          <w:lang w:val="hy-AM"/>
        </w:rPr>
        <w:t>ՅԱՆ</w:t>
      </w:r>
    </w:p>
    <w:p w:rsidR="00BD2760" w:rsidRDefault="00BD2760" w:rsidP="00596783">
      <w:pPr>
        <w:pStyle w:val="mechtex"/>
        <w:jc w:val="left"/>
        <w:rPr>
          <w:rFonts w:ascii="GHEA Mariam" w:hAnsi="GHEA Mariam" w:cs="Sylfaen"/>
          <w:sz w:val="24"/>
          <w:szCs w:val="24"/>
          <w:lang w:val="hy-AM"/>
        </w:rPr>
      </w:pPr>
    </w:p>
    <w:p w:rsidR="003C2214" w:rsidRDefault="00BD2760" w:rsidP="003C2214">
      <w:pPr>
        <w:pStyle w:val="mechtex"/>
        <w:jc w:val="left"/>
        <w:rPr>
          <w:rFonts w:ascii="GHEA Mariam" w:hAnsi="GHEA Mariam" w:cs="Sylfaen"/>
          <w:sz w:val="24"/>
          <w:szCs w:val="24"/>
          <w:lang w:val="hy-AM"/>
        </w:rPr>
        <w:sectPr w:rsidR="003C2214" w:rsidSect="003C2214">
          <w:headerReference w:type="even" r:id="rId7"/>
          <w:headerReference w:type="default" r:id="rId8"/>
          <w:footerReference w:type="even" r:id="rId9"/>
          <w:footerReference w:type="default" r:id="rId10"/>
          <w:footerReference w:type="first" r:id="rId11"/>
          <w:pgSz w:w="11909" w:h="16834" w:code="9"/>
          <w:pgMar w:top="810" w:right="1440" w:bottom="1021" w:left="1440" w:header="720" w:footer="576" w:gutter="0"/>
          <w:pgNumType w:start="1"/>
          <w:cols w:space="720"/>
          <w:titlePg/>
          <w:docGrid w:linePitch="272"/>
        </w:sectPr>
      </w:pPr>
      <w:r w:rsidRPr="00B3715F">
        <w:rPr>
          <w:rFonts w:ascii="GHEA Mariam" w:hAnsi="GHEA Mariam" w:cs="Sylfaen"/>
          <w:sz w:val="24"/>
          <w:szCs w:val="24"/>
          <w:lang w:val="hy-AM"/>
        </w:rPr>
        <w:t>Երևան</w:t>
      </w:r>
    </w:p>
    <w:p w:rsidR="003C2214" w:rsidRDefault="003C2214" w:rsidP="003C2214">
      <w:pPr>
        <w:pStyle w:val="mechtex"/>
        <w:jc w:val="left"/>
        <w:rPr>
          <w:rFonts w:ascii="GHEA Mariam" w:hAnsi="GHEA Mariam" w:cs="Arial"/>
          <w:spacing w:val="-8"/>
          <w:sz w:val="24"/>
          <w:szCs w:val="24"/>
          <w:lang w:val="hy-AM"/>
        </w:rPr>
      </w:pPr>
    </w:p>
    <w:p w:rsidR="003C2214" w:rsidRDefault="003C2214" w:rsidP="003C2214">
      <w:pPr>
        <w:rPr>
          <w:lang w:val="hy-AM"/>
        </w:rPr>
      </w:pPr>
    </w:p>
    <w:p w:rsidR="003C2214" w:rsidRPr="00387B82" w:rsidRDefault="003C2214">
      <w:pPr>
        <w:pStyle w:val="mechtex"/>
        <w:ind w:left="5760"/>
        <w:jc w:val="left"/>
        <w:rPr>
          <w:rFonts w:ascii="GHEA Mariam" w:hAnsi="GHEA Mariam"/>
          <w:spacing w:val="-8"/>
          <w:lang w:val="hy-AM"/>
        </w:rPr>
      </w:pPr>
      <w:r>
        <w:rPr>
          <w:lang w:val="hy-AM"/>
        </w:rPr>
        <w:tab/>
      </w:r>
      <w:r>
        <w:rPr>
          <w:rFonts w:ascii="GHEA Mariam" w:hAnsi="GHEA Mariam"/>
          <w:spacing w:val="-8"/>
          <w:lang w:val="hy-AM"/>
        </w:rPr>
        <w:t xml:space="preserve">Հավելված </w:t>
      </w:r>
    </w:p>
    <w:p w:rsidR="003C2214" w:rsidRPr="00387B82" w:rsidRDefault="003C2214">
      <w:pPr>
        <w:pStyle w:val="mechtex"/>
        <w:ind w:left="3600" w:firstLine="720"/>
        <w:jc w:val="left"/>
        <w:rPr>
          <w:rFonts w:ascii="GHEA Mariam" w:hAnsi="GHEA Mariam"/>
          <w:spacing w:val="-6"/>
          <w:lang w:val="hy-AM"/>
        </w:rPr>
      </w:pPr>
      <w:r w:rsidRPr="00387B82">
        <w:rPr>
          <w:rFonts w:ascii="GHEA Mariam" w:hAnsi="GHEA Mariam"/>
          <w:spacing w:val="-6"/>
          <w:lang w:val="hy-AM"/>
        </w:rPr>
        <w:t xml:space="preserve"> </w:t>
      </w:r>
      <w:r>
        <w:rPr>
          <w:rFonts w:ascii="GHEA Mariam" w:hAnsi="GHEA Mariam"/>
          <w:spacing w:val="-6"/>
          <w:lang w:val="hy-AM"/>
        </w:rPr>
        <w:t xml:space="preserve">      </w:t>
      </w:r>
      <w:r>
        <w:rPr>
          <w:rFonts w:ascii="GHEA Mariam" w:hAnsi="GHEA Mariam"/>
          <w:spacing w:val="-6"/>
          <w:lang w:val="hy-AM"/>
        </w:rPr>
        <w:tab/>
        <w:t xml:space="preserve">    ՀՀ կառավարության 2022</w:t>
      </w:r>
      <w:r w:rsidRPr="00387B82">
        <w:rPr>
          <w:rFonts w:ascii="GHEA Mariam" w:hAnsi="GHEA Mariam"/>
          <w:spacing w:val="-6"/>
          <w:lang w:val="hy-AM"/>
        </w:rPr>
        <w:t xml:space="preserve"> թվականի</w:t>
      </w:r>
    </w:p>
    <w:p w:rsidR="003C2214" w:rsidRPr="00387B82" w:rsidRDefault="003C2214">
      <w:pPr>
        <w:pStyle w:val="mechtex"/>
        <w:jc w:val="left"/>
        <w:rPr>
          <w:rFonts w:ascii="Sylfaen" w:hAnsi="Sylfaen" w:cs="Sylfaen"/>
          <w:lang w:val="hy-AM"/>
        </w:rPr>
      </w:pP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t xml:space="preserve">              </w:t>
      </w:r>
      <w:proofErr w:type="spellStart"/>
      <w:proofErr w:type="gramStart"/>
      <w:r>
        <w:rPr>
          <w:rFonts w:ascii="GHEA Mariam" w:hAnsi="GHEA Mariam" w:cs="Sylfaen"/>
          <w:spacing w:val="-4"/>
          <w:lang w:val="fr-FR"/>
        </w:rPr>
        <w:t>նոյեմբերի</w:t>
      </w:r>
      <w:proofErr w:type="spellEnd"/>
      <w:proofErr w:type="gramEnd"/>
      <w:r>
        <w:rPr>
          <w:rFonts w:ascii="GHEA Mariam" w:hAnsi="GHEA Mariam" w:cs="Sylfaen"/>
          <w:spacing w:val="-2"/>
          <w:lang w:val="pt-BR"/>
        </w:rPr>
        <w:t xml:space="preserve"> 10</w:t>
      </w:r>
      <w:r w:rsidRPr="00D63DF6">
        <w:rPr>
          <w:rFonts w:ascii="GHEA Mariam" w:hAnsi="GHEA Mariam" w:cs="Sylfaen"/>
          <w:spacing w:val="-2"/>
          <w:lang w:val="pt-BR"/>
        </w:rPr>
        <w:t>-</w:t>
      </w:r>
      <w:r>
        <w:rPr>
          <w:rFonts w:ascii="GHEA Mariam" w:hAnsi="GHEA Mariam"/>
          <w:spacing w:val="-2"/>
          <w:lang w:val="hy-AM"/>
        </w:rPr>
        <w:t>ի N          - Ա</w:t>
      </w:r>
      <w:r w:rsidRPr="00387B82">
        <w:rPr>
          <w:rFonts w:ascii="GHEA Mariam" w:hAnsi="GHEA Mariam"/>
          <w:spacing w:val="-2"/>
          <w:lang w:val="hy-AM"/>
        </w:rPr>
        <w:t xml:space="preserve">  որոշման</w:t>
      </w:r>
    </w:p>
    <w:p w:rsidR="003C2214" w:rsidRDefault="003C2214" w:rsidP="003C2214">
      <w:pPr>
        <w:tabs>
          <w:tab w:val="left" w:pos="7080"/>
        </w:tabs>
        <w:rPr>
          <w:rFonts w:ascii="Arial" w:hAnsi="Arial" w:cs="Arial"/>
          <w:lang w:val="hy-AM"/>
        </w:rPr>
      </w:pPr>
    </w:p>
    <w:p w:rsidR="003C2214" w:rsidRPr="003C2214" w:rsidRDefault="003C2214" w:rsidP="003C2214">
      <w:pPr>
        <w:rPr>
          <w:rFonts w:ascii="Arial" w:hAnsi="Arial" w:cs="Arial"/>
          <w:lang w:val="hy-AM"/>
        </w:rPr>
      </w:pPr>
    </w:p>
    <w:p w:rsidR="003C2214" w:rsidRDefault="003C2214" w:rsidP="003C2214">
      <w:pPr>
        <w:rPr>
          <w:rFonts w:ascii="Arial" w:hAnsi="Arial" w:cs="Arial"/>
          <w:lang w:val="hy-AM"/>
        </w:rPr>
      </w:pPr>
    </w:p>
    <w:p w:rsidR="00333AC0" w:rsidRDefault="00333AC0" w:rsidP="003C2214">
      <w:pPr>
        <w:rPr>
          <w:rFonts w:ascii="Arial" w:hAnsi="Arial" w:cs="Arial"/>
          <w:lang w:val="hy-AM"/>
        </w:rPr>
      </w:pPr>
    </w:p>
    <w:p w:rsidR="00333AC0" w:rsidRPr="003C2214" w:rsidRDefault="00333AC0" w:rsidP="00333AC0">
      <w:pPr>
        <w:tabs>
          <w:tab w:val="left" w:pos="3855"/>
        </w:tabs>
        <w:rPr>
          <w:rFonts w:ascii="Arial" w:hAnsi="Arial" w:cs="Arial"/>
          <w:lang w:val="hy-AM"/>
        </w:rPr>
      </w:pPr>
      <w:r>
        <w:rPr>
          <w:rFonts w:ascii="Arial" w:hAnsi="Arial" w:cs="Arial"/>
          <w:lang w:val="hy-AM"/>
        </w:rPr>
        <w:tab/>
      </w:r>
      <w:r w:rsidRPr="003C2214">
        <w:rPr>
          <w:rFonts w:ascii="GHEA Mariam" w:hAnsi="GHEA Mariam" w:cs="Arial"/>
          <w:sz w:val="24"/>
          <w:szCs w:val="24"/>
          <w:shd w:val="clear" w:color="auto" w:fill="FFFFFF"/>
          <w:lang w:val="hy-AM"/>
        </w:rPr>
        <w:t>Ց</w:t>
      </w:r>
      <w:r>
        <w:rPr>
          <w:rFonts w:ascii="GHEA Mariam" w:hAnsi="GHEA Mariam" w:cs="Arial"/>
          <w:sz w:val="24"/>
          <w:szCs w:val="24"/>
          <w:shd w:val="clear" w:color="auto" w:fill="FFFFFF"/>
          <w:lang w:val="hy-AM"/>
        </w:rPr>
        <w:t xml:space="preserve"> </w:t>
      </w:r>
      <w:r w:rsidRPr="003C2214">
        <w:rPr>
          <w:rFonts w:ascii="GHEA Mariam" w:hAnsi="GHEA Mariam" w:cs="Arial"/>
          <w:sz w:val="24"/>
          <w:szCs w:val="24"/>
          <w:shd w:val="clear" w:color="auto" w:fill="FFFFFF"/>
          <w:lang w:val="hy-AM"/>
        </w:rPr>
        <w:t>Ա</w:t>
      </w:r>
      <w:r>
        <w:rPr>
          <w:rFonts w:ascii="GHEA Mariam" w:hAnsi="GHEA Mariam" w:cs="Arial"/>
          <w:sz w:val="24"/>
          <w:szCs w:val="24"/>
          <w:shd w:val="clear" w:color="auto" w:fill="FFFFFF"/>
          <w:lang w:val="hy-AM"/>
        </w:rPr>
        <w:t xml:space="preserve"> </w:t>
      </w:r>
      <w:r w:rsidRPr="003C2214">
        <w:rPr>
          <w:rFonts w:ascii="GHEA Mariam" w:hAnsi="GHEA Mariam" w:cs="Arial"/>
          <w:sz w:val="24"/>
          <w:szCs w:val="24"/>
          <w:shd w:val="clear" w:color="auto" w:fill="FFFFFF"/>
          <w:lang w:val="hy-AM"/>
        </w:rPr>
        <w:t>Ն</w:t>
      </w:r>
      <w:r>
        <w:rPr>
          <w:rFonts w:ascii="GHEA Mariam" w:hAnsi="GHEA Mariam" w:cs="Arial"/>
          <w:sz w:val="24"/>
          <w:szCs w:val="24"/>
          <w:shd w:val="clear" w:color="auto" w:fill="FFFFFF"/>
          <w:lang w:val="hy-AM"/>
        </w:rPr>
        <w:t xml:space="preserve"> </w:t>
      </w:r>
      <w:r w:rsidRPr="003C2214">
        <w:rPr>
          <w:rFonts w:ascii="GHEA Mariam" w:hAnsi="GHEA Mariam" w:cs="Arial"/>
          <w:sz w:val="24"/>
          <w:szCs w:val="24"/>
          <w:shd w:val="clear" w:color="auto" w:fill="FFFFFF"/>
          <w:lang w:val="hy-AM"/>
        </w:rPr>
        <w:t>Կ</w:t>
      </w:r>
      <w:r>
        <w:rPr>
          <w:rFonts w:ascii="GHEA Mariam" w:hAnsi="GHEA Mariam" w:cs="Arial"/>
          <w:sz w:val="24"/>
          <w:szCs w:val="24"/>
          <w:shd w:val="clear" w:color="auto" w:fill="FFFFFF"/>
          <w:lang w:val="hy-AM"/>
        </w:rPr>
        <w:t xml:space="preserve"> </w:t>
      </w:r>
    </w:p>
    <w:p w:rsidR="003C2214" w:rsidRPr="003C2214" w:rsidRDefault="003C2214" w:rsidP="003C2214">
      <w:pPr>
        <w:rPr>
          <w:rFonts w:ascii="Arial" w:hAnsi="Arial" w:cs="Arial"/>
          <w:lang w:val="hy-AM"/>
        </w:rPr>
      </w:pPr>
    </w:p>
    <w:p w:rsidR="003C2214" w:rsidRDefault="003C2214" w:rsidP="003C2214">
      <w:pPr>
        <w:rPr>
          <w:rFonts w:ascii="Arial" w:hAnsi="Arial" w:cs="Arial"/>
          <w:lang w:val="hy-AM"/>
        </w:rPr>
      </w:pPr>
    </w:p>
    <w:p w:rsidR="003C2214" w:rsidRPr="003C2214" w:rsidRDefault="00333AC0" w:rsidP="003C2214">
      <w:pPr>
        <w:pStyle w:val="mechtex"/>
        <w:rPr>
          <w:rFonts w:ascii="GHEA Mariam" w:hAnsi="GHEA Mariam"/>
          <w:sz w:val="24"/>
          <w:szCs w:val="24"/>
          <w:shd w:val="clear" w:color="auto" w:fill="FFFFFF"/>
          <w:lang w:val="hy-AM"/>
        </w:rPr>
      </w:pPr>
      <w:r w:rsidRPr="00333AC0">
        <w:rPr>
          <w:rFonts w:ascii="GHEA Mariam" w:hAnsi="GHEA Mariam" w:cs="Sylfaen"/>
          <w:bCs/>
          <w:color w:val="000000"/>
          <w:spacing w:val="-8"/>
          <w:sz w:val="24"/>
          <w:szCs w:val="24"/>
          <w:lang w:val="fr-FR" w:eastAsia="en-US"/>
        </w:rPr>
        <w:t>ՀԱՅԱՍՏԱՆԻ</w:t>
      </w:r>
      <w:r w:rsidRPr="00333AC0">
        <w:rPr>
          <w:rFonts w:ascii="GHEA Mariam" w:hAnsi="GHEA Mariam" w:cs="Arial Armenian"/>
          <w:bCs/>
          <w:color w:val="000000"/>
          <w:spacing w:val="-8"/>
          <w:sz w:val="24"/>
          <w:szCs w:val="24"/>
          <w:lang w:val="fr-FR" w:eastAsia="en-US"/>
        </w:rPr>
        <w:t xml:space="preserve"> </w:t>
      </w:r>
      <w:r w:rsidRPr="00333AC0">
        <w:rPr>
          <w:rFonts w:ascii="GHEA Mariam" w:hAnsi="GHEA Mariam" w:cs="Sylfaen"/>
          <w:bCs/>
          <w:color w:val="000000"/>
          <w:spacing w:val="-8"/>
          <w:sz w:val="24"/>
          <w:szCs w:val="24"/>
          <w:lang w:val="fr-FR" w:eastAsia="en-US"/>
        </w:rPr>
        <w:t>ՀԱՆՐԱ</w:t>
      </w:r>
      <w:r w:rsidRPr="00333AC0">
        <w:rPr>
          <w:rFonts w:ascii="GHEA Mariam" w:hAnsi="GHEA Mariam" w:cs="Sylfaen"/>
          <w:bCs/>
          <w:color w:val="000000"/>
          <w:spacing w:val="-8"/>
          <w:sz w:val="24"/>
          <w:szCs w:val="24"/>
          <w:lang w:val="fr-FR" w:eastAsia="en-US"/>
        </w:rPr>
        <w:softHyphen/>
        <w:t>ՊԵՏՈՒԹՅԱՆ</w:t>
      </w:r>
      <w:r w:rsidRPr="00333AC0">
        <w:rPr>
          <w:rFonts w:ascii="Arial" w:hAnsi="Arial" w:cs="Arial"/>
          <w:sz w:val="24"/>
          <w:szCs w:val="24"/>
          <w:lang w:val="hy-AM"/>
        </w:rPr>
        <w:t xml:space="preserve"> </w:t>
      </w:r>
      <w:r w:rsidR="003C2214" w:rsidRPr="003C2214">
        <w:rPr>
          <w:rFonts w:ascii="GHEA Mariam" w:hAnsi="GHEA Mariam" w:cs="Arial"/>
          <w:sz w:val="24"/>
          <w:szCs w:val="24"/>
          <w:lang w:val="hy-AM"/>
        </w:rPr>
        <w:t>ԱՐՏԱԿԱՐԳ</w:t>
      </w:r>
      <w:r w:rsidR="003C2214" w:rsidRPr="003C2214">
        <w:rPr>
          <w:rFonts w:ascii="GHEA Mariam" w:hAnsi="GHEA Mariam"/>
          <w:sz w:val="24"/>
          <w:szCs w:val="24"/>
          <w:lang w:val="hy-AM"/>
        </w:rPr>
        <w:t xml:space="preserve"> </w:t>
      </w:r>
      <w:r w:rsidR="003C2214" w:rsidRPr="003C2214">
        <w:rPr>
          <w:rFonts w:ascii="GHEA Mariam" w:hAnsi="GHEA Mariam" w:cs="Arial"/>
          <w:sz w:val="24"/>
          <w:szCs w:val="24"/>
          <w:lang w:val="hy-AM"/>
        </w:rPr>
        <w:t>ԻՐԱՎԻՃԱԿՆԵՐԻ</w:t>
      </w:r>
      <w:r w:rsidR="003C2214" w:rsidRPr="003C2214">
        <w:rPr>
          <w:rFonts w:ascii="GHEA Mariam" w:hAnsi="GHEA Mariam"/>
          <w:sz w:val="24"/>
          <w:szCs w:val="24"/>
          <w:lang w:val="hy-AM"/>
        </w:rPr>
        <w:t xml:space="preserve"> </w:t>
      </w:r>
      <w:r w:rsidR="003C2214" w:rsidRPr="003C2214">
        <w:rPr>
          <w:rFonts w:ascii="GHEA Mariam" w:hAnsi="GHEA Mariam" w:cs="Arial"/>
          <w:sz w:val="24"/>
          <w:szCs w:val="24"/>
          <w:lang w:val="hy-AM"/>
        </w:rPr>
        <w:t>ՆԱԽԱՐԱՐՈՒԹՅԱՆԸ</w:t>
      </w:r>
      <w:r w:rsidR="003C2214" w:rsidRPr="003C2214">
        <w:rPr>
          <w:rFonts w:ascii="GHEA Mariam" w:hAnsi="GHEA Mariam"/>
          <w:sz w:val="24"/>
          <w:szCs w:val="24"/>
          <w:lang w:val="hy-AM"/>
        </w:rPr>
        <w:t xml:space="preserve"> </w:t>
      </w:r>
      <w:r w:rsidR="003C2214" w:rsidRPr="003C2214">
        <w:rPr>
          <w:rFonts w:ascii="GHEA Mariam" w:hAnsi="GHEA Mariam" w:cs="Arial"/>
          <w:sz w:val="24"/>
          <w:szCs w:val="24"/>
          <w:lang w:val="hy-AM"/>
        </w:rPr>
        <w:t>ՓՈԽԱՆՑՎՈՂ</w:t>
      </w:r>
      <w:r w:rsidR="003C2214" w:rsidRPr="003C2214">
        <w:rPr>
          <w:rFonts w:ascii="GHEA Mariam" w:hAnsi="GHEA Mariam"/>
          <w:sz w:val="24"/>
          <w:szCs w:val="24"/>
          <w:lang w:val="hy-AM"/>
        </w:rPr>
        <w:t xml:space="preserve"> </w:t>
      </w:r>
      <w:r w:rsidR="003C2214" w:rsidRPr="003C2214">
        <w:rPr>
          <w:rFonts w:ascii="GHEA Mariam" w:hAnsi="GHEA Mariam" w:cs="Arial"/>
          <w:sz w:val="24"/>
          <w:szCs w:val="24"/>
          <w:lang w:val="hy-AM"/>
        </w:rPr>
        <w:t>ԵՎ</w:t>
      </w:r>
      <w:r w:rsidR="003C2214" w:rsidRPr="003C2214">
        <w:rPr>
          <w:rFonts w:ascii="GHEA Mariam" w:hAnsi="GHEA Mariam"/>
          <w:sz w:val="24"/>
          <w:szCs w:val="24"/>
          <w:lang w:val="hy-AM"/>
        </w:rPr>
        <w:t xml:space="preserve"> </w:t>
      </w:r>
      <w:r w:rsidR="003C2214" w:rsidRPr="003C2214">
        <w:rPr>
          <w:rFonts w:ascii="GHEA Mariam" w:hAnsi="GHEA Mariam" w:cs="Arial"/>
          <w:sz w:val="24"/>
          <w:szCs w:val="24"/>
          <w:lang w:val="hy-AM"/>
        </w:rPr>
        <w:t>ԱՄՐԱՑՎԱՂ</w:t>
      </w:r>
      <w:r w:rsidR="003C2214" w:rsidRPr="003C2214">
        <w:rPr>
          <w:rFonts w:ascii="GHEA Mariam" w:hAnsi="GHEA Mariam"/>
          <w:sz w:val="24"/>
          <w:szCs w:val="24"/>
          <w:lang w:val="hy-AM"/>
        </w:rPr>
        <w:t xml:space="preserve"> </w:t>
      </w:r>
      <w:r w:rsidR="003C2214" w:rsidRPr="003C2214">
        <w:rPr>
          <w:rFonts w:ascii="GHEA Mariam" w:hAnsi="GHEA Mariam" w:cs="Arial"/>
          <w:sz w:val="24"/>
          <w:szCs w:val="24"/>
          <w:lang w:val="hy-AM"/>
        </w:rPr>
        <w:t>ԳՈՒՅՔԻ</w:t>
      </w:r>
      <w:r w:rsidR="003C2214" w:rsidRPr="003C2214">
        <w:rPr>
          <w:rFonts w:ascii="GHEA Mariam" w:hAnsi="GHEA Mariam"/>
          <w:sz w:val="24"/>
          <w:szCs w:val="24"/>
          <w:shd w:val="clear" w:color="auto" w:fill="FFFFFF"/>
          <w:lang w:val="hy-AM"/>
        </w:rPr>
        <w:t xml:space="preserve"> </w:t>
      </w:r>
    </w:p>
    <w:p w:rsidR="003C2214" w:rsidRPr="00F9378F" w:rsidRDefault="003C2214" w:rsidP="003C2214">
      <w:pPr>
        <w:shd w:val="clear" w:color="auto" w:fill="FFFFFF"/>
        <w:spacing w:line="360" w:lineRule="auto"/>
        <w:jc w:val="center"/>
        <w:rPr>
          <w:rFonts w:ascii="GHEA Grapalat" w:hAnsi="GHEA Grapalat"/>
          <w:color w:val="000000"/>
          <w:sz w:val="24"/>
          <w:szCs w:val="24"/>
          <w:lang w:val="hy-AM"/>
        </w:rPr>
      </w:pPr>
      <w:r w:rsidRPr="00F9378F">
        <w:rPr>
          <w:rFonts w:ascii="Calibri" w:hAnsi="Calibri" w:cs="Calibri"/>
          <w:color w:val="000000"/>
          <w:sz w:val="24"/>
          <w:szCs w:val="24"/>
          <w:lang w:val="hy-AM"/>
        </w:rPr>
        <w:t> </w:t>
      </w:r>
    </w:p>
    <w:tbl>
      <w:tblPr>
        <w:tblW w:w="1037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21"/>
        <w:gridCol w:w="3500"/>
        <w:gridCol w:w="1528"/>
        <w:gridCol w:w="1438"/>
        <w:gridCol w:w="1236"/>
        <w:gridCol w:w="2047"/>
      </w:tblGrid>
      <w:tr w:rsidR="003C2214" w:rsidRPr="003C2214" w:rsidTr="003C2214">
        <w:trPr>
          <w:tblCellSpacing w:w="0" w:type="dxa"/>
          <w:jc w:val="center"/>
        </w:trPr>
        <w:tc>
          <w:tcPr>
            <w:tcW w:w="6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C2214" w:rsidRPr="00224B7F" w:rsidRDefault="003C2214">
            <w:pPr>
              <w:pStyle w:val="mechtex"/>
              <w:rPr>
                <w:rFonts w:ascii="GHEA Mariam" w:hAnsi="GHEA Mariam"/>
                <w:szCs w:val="22"/>
              </w:rPr>
            </w:pPr>
            <w:r w:rsidRPr="00224B7F">
              <w:rPr>
                <w:rFonts w:ascii="GHEA Mariam" w:hAnsi="GHEA Mariam"/>
                <w:szCs w:val="22"/>
              </w:rPr>
              <w:t>NN</w:t>
            </w:r>
          </w:p>
          <w:p w:rsidR="003C2214" w:rsidRPr="003C2214" w:rsidRDefault="003C2214" w:rsidP="00E95F09">
            <w:pPr>
              <w:spacing w:line="360" w:lineRule="auto"/>
              <w:jc w:val="center"/>
              <w:rPr>
                <w:rFonts w:ascii="GHEA Mariam" w:hAnsi="GHEA Mariam"/>
                <w:sz w:val="24"/>
                <w:szCs w:val="24"/>
                <w:lang w:val="hy-AM"/>
              </w:rPr>
            </w:pPr>
            <w:r w:rsidRPr="00224B7F">
              <w:rPr>
                <w:rFonts w:ascii="GHEA Mariam" w:hAnsi="GHEA Mariam"/>
                <w:sz w:val="22"/>
                <w:szCs w:val="22"/>
              </w:rPr>
              <w:t>ը/կ</w:t>
            </w:r>
          </w:p>
        </w:tc>
        <w:tc>
          <w:tcPr>
            <w:tcW w:w="35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C2214" w:rsidRPr="003C2214" w:rsidRDefault="003C2214" w:rsidP="000E4866">
            <w:pPr>
              <w:spacing w:line="360" w:lineRule="auto"/>
              <w:jc w:val="center"/>
              <w:rPr>
                <w:rFonts w:ascii="GHEA Mariam" w:hAnsi="GHEA Mariam"/>
                <w:sz w:val="24"/>
                <w:szCs w:val="24"/>
              </w:rPr>
            </w:pPr>
            <w:proofErr w:type="spellStart"/>
            <w:r w:rsidRPr="003C2214">
              <w:rPr>
                <w:rFonts w:ascii="GHEA Mariam" w:hAnsi="GHEA Mariam"/>
                <w:sz w:val="24"/>
                <w:szCs w:val="24"/>
              </w:rPr>
              <w:t>Անվանումը</w:t>
            </w:r>
            <w:proofErr w:type="spellEnd"/>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C2214" w:rsidRPr="000E4866" w:rsidRDefault="003C2214" w:rsidP="000E4866">
            <w:pPr>
              <w:pStyle w:val="Style15"/>
              <w:spacing w:line="240" w:lineRule="auto"/>
              <w:ind w:firstLine="0"/>
              <w:jc w:val="center"/>
              <w:rPr>
                <w:rFonts w:ascii="GHEA Mariam" w:hAnsi="GHEA Mariam"/>
                <w:spacing w:val="-8"/>
                <w:sz w:val="24"/>
                <w:szCs w:val="24"/>
              </w:rPr>
            </w:pPr>
            <w:proofErr w:type="spellStart"/>
            <w:r w:rsidRPr="000E4866">
              <w:rPr>
                <w:rFonts w:ascii="GHEA Mariam" w:hAnsi="GHEA Mariam" w:cs="Arial"/>
                <w:spacing w:val="-8"/>
                <w:sz w:val="24"/>
                <w:szCs w:val="24"/>
              </w:rPr>
              <w:t>Ընդհանուր</w:t>
            </w:r>
            <w:proofErr w:type="spellEnd"/>
            <w:r w:rsidRPr="000E4866">
              <w:rPr>
                <w:rFonts w:ascii="GHEA Mariam" w:hAnsi="GHEA Mariam"/>
                <w:spacing w:val="-8"/>
                <w:sz w:val="24"/>
                <w:szCs w:val="24"/>
              </w:rPr>
              <w:t xml:space="preserve"> </w:t>
            </w:r>
            <w:proofErr w:type="spellStart"/>
            <w:r w:rsidRPr="000E4866">
              <w:rPr>
                <w:rFonts w:ascii="GHEA Mariam" w:hAnsi="GHEA Mariam" w:cs="Arial"/>
                <w:spacing w:val="-8"/>
                <w:sz w:val="24"/>
                <w:szCs w:val="24"/>
              </w:rPr>
              <w:t>բրուտտո</w:t>
            </w:r>
            <w:proofErr w:type="spellEnd"/>
          </w:p>
          <w:p w:rsidR="003C2214" w:rsidRPr="000E4866" w:rsidRDefault="000E4866" w:rsidP="000E4866">
            <w:pPr>
              <w:pStyle w:val="Style15"/>
              <w:spacing w:line="240" w:lineRule="auto"/>
              <w:ind w:firstLine="0"/>
              <w:rPr>
                <w:rFonts w:ascii="GHEA Mariam" w:hAnsi="GHEA Mariam"/>
                <w:spacing w:val="-8"/>
                <w:sz w:val="24"/>
                <w:szCs w:val="24"/>
              </w:rPr>
            </w:pPr>
            <w:r>
              <w:rPr>
                <w:rFonts w:ascii="GHEA Mariam" w:hAnsi="GHEA Mariam" w:cs="Arial"/>
                <w:spacing w:val="-8"/>
                <w:sz w:val="24"/>
                <w:szCs w:val="24"/>
                <w:lang w:val="hy-AM"/>
              </w:rPr>
              <w:t xml:space="preserve">      </w:t>
            </w:r>
            <w:proofErr w:type="spellStart"/>
            <w:r w:rsidR="003C2214" w:rsidRPr="000E4866">
              <w:rPr>
                <w:rFonts w:ascii="GHEA Mariam" w:hAnsi="GHEA Mariam" w:cs="Arial"/>
                <w:spacing w:val="-8"/>
                <w:sz w:val="24"/>
                <w:szCs w:val="24"/>
              </w:rPr>
              <w:t>քաշը</w:t>
            </w:r>
            <w:proofErr w:type="spellEnd"/>
          </w:p>
          <w:p w:rsidR="003C2214" w:rsidRPr="000E4866" w:rsidRDefault="000E4866" w:rsidP="000E4866">
            <w:pPr>
              <w:pStyle w:val="Style15"/>
              <w:spacing w:line="240" w:lineRule="auto"/>
              <w:ind w:firstLine="0"/>
              <w:rPr>
                <w:rFonts w:ascii="GHEA Mariam" w:hAnsi="GHEA Mariam"/>
                <w:spacing w:val="-8"/>
                <w:sz w:val="24"/>
                <w:szCs w:val="24"/>
              </w:rPr>
            </w:pPr>
            <w:r>
              <w:rPr>
                <w:rFonts w:ascii="GHEA Mariam" w:hAnsi="GHEA Mariam"/>
                <w:spacing w:val="-8"/>
                <w:sz w:val="24"/>
                <w:szCs w:val="24"/>
                <w:lang w:val="hy-AM"/>
              </w:rPr>
              <w:t xml:space="preserve">       </w:t>
            </w:r>
            <w:r w:rsidR="003C2214" w:rsidRPr="000E4866">
              <w:rPr>
                <w:rFonts w:ascii="GHEA Mariam" w:hAnsi="GHEA Mariam"/>
                <w:spacing w:val="-8"/>
                <w:sz w:val="24"/>
                <w:szCs w:val="24"/>
              </w:rPr>
              <w:t>(</w:t>
            </w:r>
            <w:proofErr w:type="spellStart"/>
            <w:r w:rsidR="003C2214" w:rsidRPr="000E4866">
              <w:rPr>
                <w:rFonts w:ascii="GHEA Mariam" w:hAnsi="GHEA Mariam" w:cs="Arial"/>
                <w:spacing w:val="-8"/>
                <w:sz w:val="24"/>
                <w:szCs w:val="24"/>
              </w:rPr>
              <w:t>կգ</w:t>
            </w:r>
            <w:proofErr w:type="spellEnd"/>
            <w:r w:rsidR="003C2214" w:rsidRPr="000E4866">
              <w:rPr>
                <w:rFonts w:ascii="GHEA Mariam" w:hAnsi="GHEA Mariam"/>
                <w:spacing w:val="-8"/>
                <w:sz w:val="24"/>
                <w:szCs w:val="24"/>
              </w:rPr>
              <w:t>)</w:t>
            </w:r>
          </w:p>
        </w:tc>
        <w:tc>
          <w:tcPr>
            <w:tcW w:w="144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C2214" w:rsidRPr="000E4866" w:rsidRDefault="000E4866" w:rsidP="000E4866">
            <w:pPr>
              <w:pStyle w:val="Style15"/>
              <w:spacing w:line="240" w:lineRule="auto"/>
              <w:ind w:firstLine="0"/>
              <w:rPr>
                <w:rFonts w:ascii="GHEA Mariam" w:hAnsi="GHEA Mariam"/>
                <w:spacing w:val="-8"/>
                <w:sz w:val="24"/>
                <w:szCs w:val="24"/>
              </w:rPr>
            </w:pPr>
            <w:r>
              <w:rPr>
                <w:rFonts w:ascii="GHEA Mariam" w:hAnsi="GHEA Mariam" w:cs="Arial"/>
                <w:spacing w:val="-8"/>
                <w:sz w:val="24"/>
                <w:szCs w:val="24"/>
                <w:lang w:val="hy-AM"/>
              </w:rPr>
              <w:t xml:space="preserve">  </w:t>
            </w:r>
            <w:proofErr w:type="spellStart"/>
            <w:r w:rsidR="003C2214" w:rsidRPr="000E4866">
              <w:rPr>
                <w:rFonts w:ascii="GHEA Mariam" w:hAnsi="GHEA Mariam" w:cs="Arial"/>
                <w:spacing w:val="-8"/>
                <w:sz w:val="24"/>
                <w:szCs w:val="24"/>
              </w:rPr>
              <w:t>Մաքսային</w:t>
            </w:r>
            <w:proofErr w:type="spellEnd"/>
            <w:r w:rsidR="003C2214" w:rsidRPr="000E4866">
              <w:rPr>
                <w:rFonts w:ascii="GHEA Mariam" w:hAnsi="GHEA Mariam"/>
                <w:spacing w:val="-8"/>
                <w:sz w:val="24"/>
                <w:szCs w:val="24"/>
              </w:rPr>
              <w:t xml:space="preserve"> </w:t>
            </w:r>
            <w:r>
              <w:rPr>
                <w:rFonts w:ascii="GHEA Mariam" w:hAnsi="GHEA Mariam"/>
                <w:spacing w:val="-8"/>
                <w:sz w:val="24"/>
                <w:szCs w:val="24"/>
                <w:lang w:val="hy-AM"/>
              </w:rPr>
              <w:t xml:space="preserve">     </w:t>
            </w:r>
            <w:r>
              <w:rPr>
                <w:rFonts w:ascii="GHEA Mariam" w:hAnsi="GHEA Mariam"/>
                <w:spacing w:val="-8"/>
                <w:sz w:val="24"/>
                <w:szCs w:val="24"/>
                <w:lang w:val="hy-AM"/>
              </w:rPr>
              <w:br/>
              <w:t xml:space="preserve">    </w:t>
            </w:r>
            <w:proofErr w:type="spellStart"/>
            <w:r w:rsidR="003C2214" w:rsidRPr="000E4866">
              <w:rPr>
                <w:rFonts w:ascii="GHEA Mariam" w:hAnsi="GHEA Mariam" w:cs="Arial"/>
                <w:spacing w:val="-8"/>
                <w:sz w:val="24"/>
                <w:szCs w:val="24"/>
              </w:rPr>
              <w:t>արժեքը</w:t>
            </w:r>
            <w:proofErr w:type="spellEnd"/>
          </w:p>
          <w:p w:rsidR="003C2214" w:rsidRPr="000E4866" w:rsidRDefault="000E4866" w:rsidP="000E4866">
            <w:pPr>
              <w:pStyle w:val="Style15"/>
              <w:spacing w:line="240" w:lineRule="auto"/>
              <w:ind w:firstLine="0"/>
              <w:rPr>
                <w:rFonts w:ascii="GHEA Mariam" w:hAnsi="GHEA Mariam"/>
                <w:spacing w:val="-8"/>
                <w:sz w:val="24"/>
                <w:szCs w:val="24"/>
              </w:rPr>
            </w:pPr>
            <w:r>
              <w:rPr>
                <w:rFonts w:ascii="GHEA Mariam" w:hAnsi="GHEA Mariam"/>
                <w:spacing w:val="-8"/>
                <w:sz w:val="24"/>
                <w:szCs w:val="24"/>
                <w:lang w:val="hy-AM"/>
              </w:rPr>
              <w:t xml:space="preserve">    </w:t>
            </w:r>
            <w:r w:rsidR="003C2214" w:rsidRPr="000E4866">
              <w:rPr>
                <w:rFonts w:ascii="GHEA Mariam" w:hAnsi="GHEA Mariam"/>
                <w:spacing w:val="-8"/>
                <w:sz w:val="24"/>
                <w:szCs w:val="24"/>
              </w:rPr>
              <w:t>(</w:t>
            </w:r>
            <w:proofErr w:type="spellStart"/>
            <w:r w:rsidR="003C2214" w:rsidRPr="000E4866">
              <w:rPr>
                <w:rFonts w:ascii="GHEA Mariam" w:hAnsi="GHEA Mariam" w:cs="Arial"/>
                <w:spacing w:val="-8"/>
                <w:sz w:val="24"/>
                <w:szCs w:val="24"/>
              </w:rPr>
              <w:t>դրամ</w:t>
            </w:r>
            <w:proofErr w:type="spellEnd"/>
            <w:r w:rsidR="003C2214" w:rsidRPr="000E4866">
              <w:rPr>
                <w:rFonts w:ascii="GHEA Mariam" w:hAnsi="GHEA Mariam"/>
                <w:spacing w:val="-8"/>
                <w:sz w:val="24"/>
                <w:szCs w:val="24"/>
              </w:rPr>
              <w:t>)</w:t>
            </w:r>
          </w:p>
        </w:tc>
        <w:tc>
          <w:tcPr>
            <w:tcW w:w="12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C2214" w:rsidRPr="000E4866" w:rsidRDefault="000E4866" w:rsidP="000E4866">
            <w:pPr>
              <w:pStyle w:val="Style15"/>
              <w:spacing w:line="240" w:lineRule="auto"/>
              <w:ind w:firstLine="0"/>
              <w:rPr>
                <w:rFonts w:ascii="GHEA Mariam" w:hAnsi="GHEA Mariam"/>
                <w:spacing w:val="-8"/>
                <w:sz w:val="24"/>
                <w:szCs w:val="24"/>
              </w:rPr>
            </w:pPr>
            <w:r>
              <w:rPr>
                <w:rFonts w:ascii="GHEA Mariam" w:hAnsi="GHEA Mariam" w:cs="Arial"/>
                <w:spacing w:val="-8"/>
                <w:sz w:val="24"/>
                <w:szCs w:val="24"/>
                <w:lang w:val="hy-AM"/>
              </w:rPr>
              <w:t xml:space="preserve">   </w:t>
            </w:r>
            <w:proofErr w:type="spellStart"/>
            <w:r w:rsidR="003C2214" w:rsidRPr="000E4866">
              <w:rPr>
                <w:rFonts w:ascii="GHEA Mariam" w:hAnsi="GHEA Mariam" w:cs="Arial"/>
                <w:spacing w:val="-8"/>
                <w:sz w:val="24"/>
                <w:szCs w:val="24"/>
              </w:rPr>
              <w:t>Տեղերի</w:t>
            </w:r>
            <w:proofErr w:type="spellEnd"/>
            <w:r w:rsidR="003C2214" w:rsidRPr="000E4866">
              <w:rPr>
                <w:rFonts w:ascii="GHEA Mariam" w:hAnsi="GHEA Mariam"/>
                <w:spacing w:val="-8"/>
                <w:sz w:val="24"/>
                <w:szCs w:val="24"/>
              </w:rPr>
              <w:t xml:space="preserve"> </w:t>
            </w:r>
            <w:r>
              <w:rPr>
                <w:rFonts w:ascii="GHEA Mariam" w:hAnsi="GHEA Mariam"/>
                <w:spacing w:val="-8"/>
                <w:sz w:val="24"/>
                <w:szCs w:val="24"/>
                <w:lang w:val="hy-AM"/>
              </w:rPr>
              <w:t xml:space="preserve">     </w:t>
            </w:r>
            <w:r>
              <w:rPr>
                <w:rFonts w:ascii="GHEA Mariam" w:hAnsi="GHEA Mariam"/>
                <w:spacing w:val="-8"/>
                <w:sz w:val="24"/>
                <w:szCs w:val="24"/>
                <w:lang w:val="hy-AM"/>
              </w:rPr>
              <w:br/>
              <w:t xml:space="preserve">  </w:t>
            </w:r>
            <w:proofErr w:type="spellStart"/>
            <w:r w:rsidR="003C2214" w:rsidRPr="000E4866">
              <w:rPr>
                <w:rFonts w:ascii="GHEA Mariam" w:hAnsi="GHEA Mariam" w:cs="Arial"/>
                <w:spacing w:val="-8"/>
                <w:sz w:val="24"/>
                <w:szCs w:val="24"/>
              </w:rPr>
              <w:t>քանակը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C2214" w:rsidRPr="000E4866" w:rsidRDefault="000E4866" w:rsidP="000E4866">
            <w:pPr>
              <w:pStyle w:val="Style15"/>
              <w:spacing w:line="240" w:lineRule="auto"/>
              <w:ind w:firstLine="0"/>
              <w:rPr>
                <w:rFonts w:ascii="GHEA Mariam" w:hAnsi="GHEA Mariam"/>
                <w:spacing w:val="-8"/>
                <w:sz w:val="24"/>
                <w:szCs w:val="24"/>
              </w:rPr>
            </w:pPr>
            <w:r>
              <w:rPr>
                <w:rFonts w:ascii="GHEA Mariam" w:hAnsi="GHEA Mariam" w:cs="Arial"/>
                <w:spacing w:val="-8"/>
                <w:sz w:val="24"/>
                <w:szCs w:val="24"/>
                <w:lang w:val="hy-AM"/>
              </w:rPr>
              <w:t xml:space="preserve">  </w:t>
            </w:r>
            <w:proofErr w:type="spellStart"/>
            <w:r>
              <w:rPr>
                <w:rFonts w:ascii="GHEA Mariam" w:hAnsi="GHEA Mariam" w:cs="Arial"/>
                <w:spacing w:val="-8"/>
                <w:sz w:val="24"/>
                <w:szCs w:val="24"/>
              </w:rPr>
              <w:t>Գույքն</w:t>
            </w:r>
            <w:proofErr w:type="spellEnd"/>
            <w:r w:rsidR="003C2214" w:rsidRPr="000E4866">
              <w:rPr>
                <w:rFonts w:ascii="GHEA Mariam" w:hAnsi="GHEA Mariam"/>
                <w:spacing w:val="-8"/>
                <w:sz w:val="24"/>
                <w:szCs w:val="24"/>
              </w:rPr>
              <w:t xml:space="preserve"> </w:t>
            </w:r>
            <w:proofErr w:type="spellStart"/>
            <w:r w:rsidR="003C2214" w:rsidRPr="000E4866">
              <w:rPr>
                <w:rFonts w:ascii="GHEA Mariam" w:hAnsi="GHEA Mariam" w:cs="Arial"/>
                <w:spacing w:val="-8"/>
                <w:sz w:val="24"/>
                <w:szCs w:val="24"/>
              </w:rPr>
              <w:t>ստացողը</w:t>
            </w:r>
            <w:proofErr w:type="spellEnd"/>
          </w:p>
        </w:tc>
      </w:tr>
      <w:tr w:rsidR="003C2214" w:rsidRPr="003C2214" w:rsidTr="003C2214">
        <w:trPr>
          <w:tblCellSpacing w:w="0" w:type="dxa"/>
          <w:jc w:val="center"/>
        </w:trPr>
        <w:tc>
          <w:tcPr>
            <w:tcW w:w="62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3C2214" w:rsidRPr="003C2214" w:rsidRDefault="003C2214" w:rsidP="00E95F09">
            <w:pPr>
              <w:spacing w:line="360" w:lineRule="auto"/>
              <w:jc w:val="center"/>
              <w:rPr>
                <w:rFonts w:ascii="GHEA Mariam" w:hAnsi="GHEA Mariam"/>
                <w:sz w:val="24"/>
                <w:szCs w:val="24"/>
              </w:rPr>
            </w:pPr>
            <w:r w:rsidRPr="003C2214">
              <w:rPr>
                <w:rFonts w:ascii="GHEA Mariam" w:hAnsi="GHEA Mariam"/>
                <w:sz w:val="24"/>
                <w:szCs w:val="24"/>
              </w:rPr>
              <w:t>1.</w:t>
            </w:r>
          </w:p>
        </w:tc>
        <w:tc>
          <w:tcPr>
            <w:tcW w:w="3510" w:type="dxa"/>
            <w:tcBorders>
              <w:top w:val="outset" w:sz="6" w:space="0" w:color="auto"/>
              <w:left w:val="outset" w:sz="6" w:space="0" w:color="auto"/>
              <w:bottom w:val="nil"/>
              <w:right w:val="outset" w:sz="6" w:space="0" w:color="auto"/>
            </w:tcBorders>
            <w:shd w:val="clear" w:color="auto" w:fill="FFFFFF"/>
            <w:vAlign w:val="center"/>
            <w:hideMark/>
          </w:tcPr>
          <w:p w:rsidR="003C2214" w:rsidRPr="003C2214" w:rsidRDefault="003C2214" w:rsidP="000E4866">
            <w:pPr>
              <w:jc w:val="both"/>
              <w:rPr>
                <w:rFonts w:ascii="GHEA Mariam" w:hAnsi="GHEA Mariam"/>
                <w:sz w:val="24"/>
                <w:szCs w:val="24"/>
              </w:rPr>
            </w:pPr>
            <w:r w:rsidRPr="003C2214">
              <w:rPr>
                <w:rFonts w:ascii="GHEA Mariam" w:hAnsi="GHEA Mariam"/>
                <w:sz w:val="24"/>
                <w:szCs w:val="24"/>
              </w:rPr>
              <w:t xml:space="preserve"> ՍՏՈՐՋՐՅԱ ԴՐՈՆ ROV </w:t>
            </w:r>
            <w:r w:rsidR="000E4866">
              <w:rPr>
                <w:rFonts w:ascii="GHEA Mariam" w:hAnsi="GHEA Mariam"/>
                <w:sz w:val="24"/>
                <w:szCs w:val="24"/>
                <w:lang w:val="hy-AM"/>
              </w:rPr>
              <w:t xml:space="preserve">    </w:t>
            </w:r>
            <w:r w:rsidR="000E4866">
              <w:rPr>
                <w:rFonts w:ascii="GHEA Mariam" w:hAnsi="GHEA Mariam"/>
                <w:sz w:val="24"/>
                <w:szCs w:val="24"/>
                <w:lang w:val="hy-AM"/>
              </w:rPr>
              <w:br/>
              <w:t xml:space="preserve">      </w:t>
            </w:r>
            <w:r w:rsidRPr="003C2214">
              <w:rPr>
                <w:rFonts w:ascii="GHEA Mariam" w:hAnsi="GHEA Mariam"/>
                <w:sz w:val="24"/>
                <w:szCs w:val="24"/>
              </w:rPr>
              <w:t>MAKER-1 ՀԱՎԱՔԱԾՈՒ</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C2214" w:rsidRPr="003C2214" w:rsidRDefault="003C2214" w:rsidP="00E95F09">
            <w:pPr>
              <w:spacing w:line="360" w:lineRule="auto"/>
              <w:jc w:val="center"/>
              <w:rPr>
                <w:rFonts w:ascii="GHEA Mariam" w:hAnsi="GHEA Mariam"/>
                <w:sz w:val="24"/>
                <w:szCs w:val="24"/>
              </w:rPr>
            </w:pPr>
            <w:r w:rsidRPr="003C2214">
              <w:rPr>
                <w:rFonts w:ascii="GHEA Mariam" w:hAnsi="GHEA Mariam"/>
                <w:sz w:val="24"/>
                <w:szCs w:val="24"/>
              </w:rPr>
              <w:t>27.45</w:t>
            </w:r>
          </w:p>
        </w:tc>
        <w:tc>
          <w:tcPr>
            <w:tcW w:w="144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C2214" w:rsidRPr="003C2214" w:rsidRDefault="003C2214" w:rsidP="00E95F09">
            <w:pPr>
              <w:spacing w:line="360" w:lineRule="auto"/>
              <w:jc w:val="center"/>
              <w:rPr>
                <w:rFonts w:ascii="GHEA Mariam" w:hAnsi="GHEA Mariam"/>
                <w:sz w:val="24"/>
                <w:szCs w:val="24"/>
              </w:rPr>
            </w:pPr>
            <w:r w:rsidRPr="003C2214">
              <w:rPr>
                <w:rFonts w:ascii="GHEA Mariam" w:hAnsi="GHEA Mariam"/>
                <w:sz w:val="24"/>
                <w:szCs w:val="24"/>
              </w:rPr>
              <w:t>2,569,872</w:t>
            </w:r>
          </w:p>
        </w:tc>
        <w:tc>
          <w:tcPr>
            <w:tcW w:w="1238" w:type="dxa"/>
            <w:vMerge w:val="restart"/>
            <w:tcBorders>
              <w:top w:val="outset" w:sz="6" w:space="0" w:color="auto"/>
              <w:left w:val="outset" w:sz="6" w:space="0" w:color="auto"/>
              <w:right w:val="outset" w:sz="6" w:space="0" w:color="auto"/>
            </w:tcBorders>
            <w:shd w:val="clear" w:color="auto" w:fill="FFFFFF"/>
            <w:vAlign w:val="center"/>
            <w:hideMark/>
          </w:tcPr>
          <w:p w:rsidR="003C2214" w:rsidRPr="003C2214" w:rsidRDefault="003C2214" w:rsidP="00E95F09">
            <w:pPr>
              <w:spacing w:line="360" w:lineRule="auto"/>
              <w:jc w:val="center"/>
              <w:rPr>
                <w:rFonts w:ascii="GHEA Mariam" w:hAnsi="GHEA Mariam"/>
                <w:sz w:val="24"/>
                <w:szCs w:val="24"/>
              </w:rPr>
            </w:pPr>
            <w:r w:rsidRPr="003C2214">
              <w:rPr>
                <w:rFonts w:ascii="GHEA Mariam" w:hAnsi="GHEA Mariam"/>
                <w:sz w:val="24"/>
                <w:szCs w:val="24"/>
              </w:rPr>
              <w:t>2</w:t>
            </w:r>
          </w:p>
        </w:tc>
        <w:tc>
          <w:tcPr>
            <w:tcW w:w="0" w:type="auto"/>
            <w:vMerge w:val="restart"/>
            <w:tcBorders>
              <w:top w:val="outset" w:sz="6" w:space="0" w:color="auto"/>
              <w:left w:val="outset" w:sz="6" w:space="0" w:color="auto"/>
              <w:bottom w:val="nil"/>
              <w:right w:val="outset" w:sz="6" w:space="0" w:color="auto"/>
            </w:tcBorders>
            <w:shd w:val="clear" w:color="auto" w:fill="FFFFFF"/>
            <w:vAlign w:val="center"/>
            <w:hideMark/>
          </w:tcPr>
          <w:p w:rsidR="003C2214" w:rsidRPr="003C2214" w:rsidRDefault="00333AC0" w:rsidP="000E4866">
            <w:pPr>
              <w:jc w:val="center"/>
              <w:rPr>
                <w:rFonts w:ascii="GHEA Mariam" w:hAnsi="GHEA Mariam"/>
                <w:sz w:val="24"/>
                <w:szCs w:val="24"/>
              </w:rPr>
            </w:pPr>
            <w:bookmarkStart w:id="0" w:name="_GoBack"/>
            <w:bookmarkEnd w:id="0"/>
            <w:proofErr w:type="spellStart"/>
            <w:r w:rsidRPr="00333AC0">
              <w:rPr>
                <w:rFonts w:ascii="GHEA Mariam" w:hAnsi="GHEA Mariam" w:cs="Sylfaen"/>
                <w:bCs/>
                <w:color w:val="000000"/>
                <w:spacing w:val="-8"/>
                <w:sz w:val="24"/>
                <w:szCs w:val="24"/>
                <w:lang w:val="fr-FR" w:eastAsia="en-US"/>
              </w:rPr>
              <w:t>Հայաստանի</w:t>
            </w:r>
            <w:proofErr w:type="spellEnd"/>
            <w:r>
              <w:rPr>
                <w:rFonts w:ascii="GHEA Mariam" w:hAnsi="GHEA Mariam" w:cs="Arial Armenian"/>
                <w:bCs/>
                <w:color w:val="000000"/>
                <w:spacing w:val="-8"/>
                <w:sz w:val="24"/>
                <w:szCs w:val="24"/>
                <w:lang w:val="fr-FR" w:eastAsia="en-US"/>
              </w:rPr>
              <w:t xml:space="preserve"> </w:t>
            </w:r>
            <w:proofErr w:type="spellStart"/>
            <w:r>
              <w:rPr>
                <w:rFonts w:ascii="GHEA Mariam" w:hAnsi="GHEA Mariam" w:cs="Sylfaen"/>
                <w:bCs/>
                <w:color w:val="000000"/>
                <w:spacing w:val="-8"/>
                <w:sz w:val="24"/>
                <w:szCs w:val="24"/>
                <w:lang w:val="fr-FR" w:eastAsia="en-US"/>
              </w:rPr>
              <w:t>Հանրա</w:t>
            </w:r>
            <w:r w:rsidRPr="00333AC0">
              <w:rPr>
                <w:rFonts w:ascii="GHEA Mariam" w:hAnsi="GHEA Mariam" w:cs="Sylfaen"/>
                <w:bCs/>
                <w:color w:val="000000"/>
                <w:spacing w:val="-8"/>
                <w:sz w:val="24"/>
                <w:szCs w:val="24"/>
                <w:lang w:val="fr-FR" w:eastAsia="en-US"/>
              </w:rPr>
              <w:t>պետության</w:t>
            </w:r>
            <w:proofErr w:type="spellEnd"/>
            <w:r w:rsidRPr="00333AC0">
              <w:rPr>
                <w:rFonts w:ascii="GHEA Mariam" w:hAnsi="GHEA Mariam"/>
                <w:spacing w:val="-8"/>
                <w:sz w:val="24"/>
                <w:szCs w:val="24"/>
                <w:lang w:val="hy-AM"/>
              </w:rPr>
              <w:t xml:space="preserve"> </w:t>
            </w:r>
            <w:r>
              <w:rPr>
                <w:rFonts w:ascii="GHEA Mariam" w:hAnsi="GHEA Mariam"/>
                <w:sz w:val="24"/>
                <w:szCs w:val="24"/>
                <w:lang w:val="hy-AM"/>
              </w:rPr>
              <w:t xml:space="preserve"> </w:t>
            </w:r>
            <w:proofErr w:type="spellStart"/>
            <w:r>
              <w:rPr>
                <w:rFonts w:ascii="GHEA Mariam" w:hAnsi="GHEA Mariam"/>
                <w:sz w:val="24"/>
                <w:szCs w:val="24"/>
              </w:rPr>
              <w:t>ա</w:t>
            </w:r>
            <w:r w:rsidR="003C2214" w:rsidRPr="003C2214">
              <w:rPr>
                <w:rFonts w:ascii="GHEA Mariam" w:hAnsi="GHEA Mariam"/>
                <w:sz w:val="24"/>
                <w:szCs w:val="24"/>
              </w:rPr>
              <w:t>րտակարգ</w:t>
            </w:r>
            <w:proofErr w:type="spellEnd"/>
            <w:r w:rsidR="003C2214" w:rsidRPr="003C2214">
              <w:rPr>
                <w:rFonts w:ascii="GHEA Mariam" w:hAnsi="GHEA Mariam"/>
                <w:sz w:val="24"/>
                <w:szCs w:val="24"/>
              </w:rPr>
              <w:t xml:space="preserve"> </w:t>
            </w:r>
            <w:proofErr w:type="spellStart"/>
            <w:r w:rsidR="003C2214" w:rsidRPr="003C2214">
              <w:rPr>
                <w:rFonts w:ascii="GHEA Mariam" w:hAnsi="GHEA Mariam"/>
                <w:sz w:val="24"/>
                <w:szCs w:val="24"/>
              </w:rPr>
              <w:t>իրավիճակների</w:t>
            </w:r>
            <w:proofErr w:type="spellEnd"/>
            <w:r w:rsidR="003C2214" w:rsidRPr="003C2214">
              <w:rPr>
                <w:rFonts w:ascii="GHEA Mariam" w:hAnsi="GHEA Mariam"/>
                <w:sz w:val="24"/>
                <w:szCs w:val="24"/>
              </w:rPr>
              <w:t xml:space="preserve"> </w:t>
            </w:r>
            <w:proofErr w:type="spellStart"/>
            <w:r w:rsidR="003C2214" w:rsidRPr="003C2214">
              <w:rPr>
                <w:rFonts w:ascii="GHEA Mariam" w:hAnsi="GHEA Mariam"/>
                <w:sz w:val="24"/>
                <w:szCs w:val="24"/>
              </w:rPr>
              <w:t>նախարարություն</w:t>
            </w:r>
            <w:proofErr w:type="spellEnd"/>
          </w:p>
        </w:tc>
      </w:tr>
      <w:tr w:rsidR="003C2214" w:rsidRPr="003C2214" w:rsidTr="003C2214">
        <w:trPr>
          <w:trHeight w:val="72"/>
          <w:tblCellSpacing w:w="0" w:type="dxa"/>
          <w:jc w:val="center"/>
        </w:trPr>
        <w:tc>
          <w:tcPr>
            <w:tcW w:w="622" w:type="dxa"/>
            <w:vMerge/>
            <w:tcBorders>
              <w:left w:val="outset" w:sz="6" w:space="0" w:color="auto"/>
              <w:right w:val="outset" w:sz="6" w:space="0" w:color="auto"/>
            </w:tcBorders>
            <w:shd w:val="clear" w:color="auto" w:fill="FFFFFF" w:themeFill="background1"/>
            <w:vAlign w:val="center"/>
          </w:tcPr>
          <w:p w:rsidR="003C2214" w:rsidRPr="003C2214" w:rsidRDefault="003C2214" w:rsidP="00E95F09">
            <w:pPr>
              <w:spacing w:line="360" w:lineRule="auto"/>
              <w:jc w:val="center"/>
              <w:rPr>
                <w:rFonts w:ascii="GHEA Mariam" w:hAnsi="GHEA Mariam"/>
                <w:sz w:val="24"/>
                <w:szCs w:val="24"/>
              </w:rPr>
            </w:pPr>
          </w:p>
        </w:tc>
        <w:tc>
          <w:tcPr>
            <w:tcW w:w="3510" w:type="dxa"/>
            <w:tcBorders>
              <w:top w:val="nil"/>
              <w:left w:val="outset" w:sz="6" w:space="0" w:color="auto"/>
              <w:right w:val="outset" w:sz="6" w:space="0" w:color="auto"/>
            </w:tcBorders>
            <w:shd w:val="clear" w:color="auto" w:fill="FFFFFF"/>
            <w:vAlign w:val="center"/>
            <w:hideMark/>
          </w:tcPr>
          <w:p w:rsidR="003C2214" w:rsidRPr="003C2214" w:rsidRDefault="003C2214" w:rsidP="00E95F09">
            <w:pPr>
              <w:spacing w:line="360" w:lineRule="auto"/>
              <w:jc w:val="center"/>
              <w:rPr>
                <w:rFonts w:ascii="GHEA Mariam" w:hAnsi="GHEA Mariam"/>
                <w:sz w:val="24"/>
                <w:szCs w:val="24"/>
              </w:rPr>
            </w:pPr>
          </w:p>
        </w:tc>
        <w:tc>
          <w:tcPr>
            <w:tcW w:w="1530" w:type="dxa"/>
            <w:tcBorders>
              <w:top w:val="nil"/>
              <w:left w:val="outset" w:sz="6" w:space="0" w:color="auto"/>
              <w:right w:val="outset" w:sz="6" w:space="0" w:color="auto"/>
            </w:tcBorders>
            <w:shd w:val="clear" w:color="auto" w:fill="FFFFFF"/>
            <w:vAlign w:val="center"/>
          </w:tcPr>
          <w:p w:rsidR="003C2214" w:rsidRPr="003C2214" w:rsidRDefault="003C2214" w:rsidP="00E95F09">
            <w:pPr>
              <w:spacing w:line="360" w:lineRule="auto"/>
              <w:jc w:val="center"/>
              <w:rPr>
                <w:rFonts w:ascii="GHEA Mariam" w:hAnsi="GHEA Mariam"/>
                <w:sz w:val="24"/>
                <w:szCs w:val="24"/>
              </w:rPr>
            </w:pPr>
          </w:p>
        </w:tc>
        <w:tc>
          <w:tcPr>
            <w:tcW w:w="1440" w:type="dxa"/>
            <w:tcBorders>
              <w:top w:val="nil"/>
              <w:left w:val="outset" w:sz="6" w:space="0" w:color="auto"/>
              <w:right w:val="outset" w:sz="6" w:space="0" w:color="auto"/>
            </w:tcBorders>
            <w:shd w:val="clear" w:color="auto" w:fill="FFFFFF"/>
            <w:vAlign w:val="center"/>
          </w:tcPr>
          <w:p w:rsidR="003C2214" w:rsidRPr="003C2214" w:rsidRDefault="003C2214" w:rsidP="00E95F09">
            <w:pPr>
              <w:spacing w:line="360" w:lineRule="auto"/>
              <w:jc w:val="center"/>
              <w:rPr>
                <w:rFonts w:ascii="GHEA Mariam" w:hAnsi="GHEA Mariam"/>
                <w:sz w:val="24"/>
                <w:szCs w:val="24"/>
              </w:rPr>
            </w:pPr>
          </w:p>
        </w:tc>
        <w:tc>
          <w:tcPr>
            <w:tcW w:w="1238" w:type="dxa"/>
            <w:vMerge/>
            <w:tcBorders>
              <w:left w:val="outset" w:sz="6" w:space="0" w:color="auto"/>
              <w:right w:val="outset" w:sz="6" w:space="0" w:color="auto"/>
            </w:tcBorders>
            <w:shd w:val="clear" w:color="auto" w:fill="FFFFFF"/>
            <w:vAlign w:val="center"/>
            <w:hideMark/>
          </w:tcPr>
          <w:p w:rsidR="003C2214" w:rsidRPr="003C2214" w:rsidRDefault="003C2214" w:rsidP="00E95F09">
            <w:pPr>
              <w:spacing w:line="360" w:lineRule="auto"/>
              <w:jc w:val="center"/>
              <w:rPr>
                <w:rFonts w:ascii="GHEA Mariam" w:hAnsi="GHEA Mariam"/>
                <w:sz w:val="24"/>
                <w:szCs w:val="24"/>
              </w:rPr>
            </w:pPr>
          </w:p>
        </w:tc>
        <w:tc>
          <w:tcPr>
            <w:tcW w:w="0" w:type="auto"/>
            <w:vMerge/>
            <w:tcBorders>
              <w:top w:val="outset" w:sz="6" w:space="0" w:color="auto"/>
              <w:left w:val="outset" w:sz="6" w:space="0" w:color="auto"/>
              <w:bottom w:val="nil"/>
              <w:right w:val="outset" w:sz="6" w:space="0" w:color="auto"/>
            </w:tcBorders>
            <w:shd w:val="clear" w:color="auto" w:fill="FFFFFF"/>
            <w:vAlign w:val="center"/>
            <w:hideMark/>
          </w:tcPr>
          <w:p w:rsidR="003C2214" w:rsidRPr="003C2214" w:rsidRDefault="003C2214" w:rsidP="00E95F09">
            <w:pPr>
              <w:spacing w:line="360" w:lineRule="auto"/>
              <w:rPr>
                <w:rFonts w:ascii="GHEA Mariam" w:hAnsi="GHEA Mariam"/>
                <w:sz w:val="24"/>
                <w:szCs w:val="24"/>
              </w:rPr>
            </w:pPr>
          </w:p>
        </w:tc>
      </w:tr>
      <w:tr w:rsidR="003C2214" w:rsidRPr="003C2214" w:rsidTr="003C2214">
        <w:trPr>
          <w:tblCellSpacing w:w="0" w:type="dxa"/>
          <w:jc w:val="center"/>
        </w:trPr>
        <w:tc>
          <w:tcPr>
            <w:tcW w:w="622" w:type="dxa"/>
            <w:tcBorders>
              <w:left w:val="outset" w:sz="6" w:space="0" w:color="auto"/>
              <w:right w:val="outset" w:sz="6" w:space="0" w:color="auto"/>
            </w:tcBorders>
            <w:shd w:val="clear" w:color="auto" w:fill="FFFFFF" w:themeFill="background1"/>
            <w:vAlign w:val="center"/>
          </w:tcPr>
          <w:p w:rsidR="003C2214" w:rsidRPr="003C2214" w:rsidRDefault="003C2214" w:rsidP="00E95F09">
            <w:pPr>
              <w:spacing w:line="360" w:lineRule="auto"/>
              <w:jc w:val="center"/>
              <w:rPr>
                <w:rFonts w:ascii="GHEA Mariam" w:hAnsi="GHEA Mariam"/>
                <w:sz w:val="24"/>
                <w:szCs w:val="24"/>
              </w:rPr>
            </w:pPr>
          </w:p>
        </w:tc>
        <w:tc>
          <w:tcPr>
            <w:tcW w:w="3510" w:type="dxa"/>
            <w:tcBorders>
              <w:top w:val="single" w:sz="4" w:space="0" w:color="auto"/>
              <w:left w:val="outset" w:sz="6" w:space="0" w:color="auto"/>
              <w:right w:val="outset" w:sz="6" w:space="0" w:color="auto"/>
            </w:tcBorders>
            <w:shd w:val="clear" w:color="auto" w:fill="FFFFFF" w:themeFill="background1"/>
            <w:vAlign w:val="center"/>
          </w:tcPr>
          <w:p w:rsidR="003C2214" w:rsidRPr="003C2214" w:rsidRDefault="003C2214" w:rsidP="00E95F09">
            <w:pPr>
              <w:spacing w:line="360" w:lineRule="auto"/>
              <w:jc w:val="center"/>
              <w:rPr>
                <w:rFonts w:ascii="GHEA Mariam" w:hAnsi="GHEA Mariam"/>
                <w:sz w:val="24"/>
                <w:szCs w:val="24"/>
              </w:rPr>
            </w:pPr>
            <w:proofErr w:type="spellStart"/>
            <w:r w:rsidRPr="003C2214">
              <w:rPr>
                <w:rFonts w:ascii="GHEA Mariam" w:hAnsi="GHEA Mariam"/>
                <w:sz w:val="24"/>
                <w:szCs w:val="24"/>
              </w:rPr>
              <w:t>Ընդամենը</w:t>
            </w:r>
            <w:proofErr w:type="spellEnd"/>
          </w:p>
        </w:tc>
        <w:tc>
          <w:tcPr>
            <w:tcW w:w="1530" w:type="dxa"/>
            <w:tcBorders>
              <w:top w:val="single" w:sz="4" w:space="0" w:color="auto"/>
              <w:left w:val="outset" w:sz="6" w:space="0" w:color="auto"/>
              <w:bottom w:val="outset" w:sz="6" w:space="0" w:color="auto"/>
              <w:right w:val="outset" w:sz="6" w:space="0" w:color="auto"/>
            </w:tcBorders>
            <w:shd w:val="clear" w:color="auto" w:fill="FFFFFF"/>
            <w:vAlign w:val="center"/>
            <w:hideMark/>
          </w:tcPr>
          <w:p w:rsidR="003C2214" w:rsidRPr="003C2214" w:rsidRDefault="003C2214" w:rsidP="00E95F09">
            <w:pPr>
              <w:spacing w:line="360" w:lineRule="auto"/>
              <w:jc w:val="center"/>
              <w:rPr>
                <w:rFonts w:ascii="GHEA Mariam" w:hAnsi="GHEA Mariam"/>
                <w:sz w:val="24"/>
                <w:szCs w:val="24"/>
              </w:rPr>
            </w:pPr>
            <w:r w:rsidRPr="003C2214">
              <w:rPr>
                <w:rFonts w:ascii="GHEA Mariam" w:hAnsi="GHEA Mariam"/>
                <w:sz w:val="24"/>
                <w:szCs w:val="24"/>
              </w:rPr>
              <w:t>27.45</w:t>
            </w:r>
          </w:p>
        </w:tc>
        <w:tc>
          <w:tcPr>
            <w:tcW w:w="144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C2214" w:rsidRPr="003C2214" w:rsidRDefault="003C2214" w:rsidP="00E95F09">
            <w:pPr>
              <w:spacing w:line="360" w:lineRule="auto"/>
              <w:jc w:val="center"/>
              <w:rPr>
                <w:rFonts w:ascii="GHEA Mariam" w:hAnsi="GHEA Mariam"/>
                <w:sz w:val="24"/>
                <w:szCs w:val="24"/>
              </w:rPr>
            </w:pPr>
            <w:r w:rsidRPr="003C2214">
              <w:rPr>
                <w:rFonts w:ascii="GHEA Mariam" w:hAnsi="GHEA Mariam"/>
                <w:sz w:val="24"/>
                <w:szCs w:val="24"/>
              </w:rPr>
              <w:t>2,569,872</w:t>
            </w:r>
          </w:p>
        </w:tc>
        <w:tc>
          <w:tcPr>
            <w:tcW w:w="1238" w:type="dxa"/>
            <w:tcBorders>
              <w:top w:val="single" w:sz="4" w:space="0" w:color="auto"/>
              <w:left w:val="outset" w:sz="6" w:space="0" w:color="auto"/>
              <w:bottom w:val="outset" w:sz="6" w:space="0" w:color="auto"/>
              <w:right w:val="outset" w:sz="6" w:space="0" w:color="auto"/>
            </w:tcBorders>
            <w:shd w:val="clear" w:color="auto" w:fill="FFFFFF"/>
            <w:vAlign w:val="center"/>
            <w:hideMark/>
          </w:tcPr>
          <w:p w:rsidR="003C2214" w:rsidRPr="003C2214" w:rsidRDefault="003C2214" w:rsidP="00E95F09">
            <w:pPr>
              <w:spacing w:line="360" w:lineRule="auto"/>
              <w:jc w:val="center"/>
              <w:rPr>
                <w:rFonts w:ascii="GHEA Mariam" w:hAnsi="GHEA Mariam"/>
                <w:sz w:val="24"/>
                <w:szCs w:val="24"/>
              </w:rPr>
            </w:pPr>
            <w:r w:rsidRPr="003C2214">
              <w:rPr>
                <w:rFonts w:ascii="GHEA Mariam" w:hAnsi="GHEA Mariam"/>
                <w:sz w:val="24"/>
                <w:szCs w:val="24"/>
              </w:rPr>
              <w:t>2</w:t>
            </w:r>
          </w:p>
        </w:tc>
        <w:tc>
          <w:tcPr>
            <w:tcW w:w="0" w:type="auto"/>
            <w:tcBorders>
              <w:top w:val="outset" w:sz="6" w:space="0" w:color="auto"/>
              <w:left w:val="outset" w:sz="6" w:space="0" w:color="auto"/>
              <w:bottom w:val="nil"/>
              <w:right w:val="outset" w:sz="6" w:space="0" w:color="auto"/>
            </w:tcBorders>
            <w:shd w:val="clear" w:color="auto" w:fill="FFFFFF"/>
            <w:vAlign w:val="center"/>
            <w:hideMark/>
          </w:tcPr>
          <w:p w:rsidR="003C2214" w:rsidRPr="003C2214" w:rsidRDefault="003C2214" w:rsidP="00E95F09">
            <w:pPr>
              <w:spacing w:line="360" w:lineRule="auto"/>
              <w:rPr>
                <w:rFonts w:ascii="GHEA Mariam" w:hAnsi="GHEA Mariam"/>
                <w:sz w:val="24"/>
                <w:szCs w:val="24"/>
              </w:rPr>
            </w:pPr>
          </w:p>
        </w:tc>
      </w:tr>
    </w:tbl>
    <w:p w:rsidR="003C2214" w:rsidRDefault="003C2214" w:rsidP="003C2214">
      <w:pPr>
        <w:tabs>
          <w:tab w:val="left" w:pos="3075"/>
        </w:tabs>
        <w:rPr>
          <w:rFonts w:ascii="Arial" w:hAnsi="Arial" w:cs="Arial"/>
          <w:lang w:val="hy-AM"/>
        </w:rPr>
      </w:pPr>
    </w:p>
    <w:p w:rsidR="003C2214" w:rsidRPr="003C2214" w:rsidRDefault="003C2214" w:rsidP="003C2214">
      <w:pPr>
        <w:rPr>
          <w:rFonts w:ascii="Arial" w:hAnsi="Arial" w:cs="Arial"/>
          <w:lang w:val="hy-AM"/>
        </w:rPr>
      </w:pPr>
    </w:p>
    <w:p w:rsidR="003C2214" w:rsidRPr="003C2214" w:rsidRDefault="003C2214" w:rsidP="003C2214">
      <w:pPr>
        <w:rPr>
          <w:rFonts w:ascii="Arial" w:hAnsi="Arial" w:cs="Arial"/>
          <w:lang w:val="hy-AM"/>
        </w:rPr>
      </w:pPr>
    </w:p>
    <w:p w:rsidR="003C2214" w:rsidRPr="003C2214" w:rsidRDefault="003C2214" w:rsidP="003C2214">
      <w:pPr>
        <w:rPr>
          <w:rFonts w:ascii="Arial" w:hAnsi="Arial" w:cs="Arial"/>
          <w:lang w:val="hy-AM"/>
        </w:rPr>
      </w:pPr>
    </w:p>
    <w:p w:rsidR="003C2214" w:rsidRPr="003C2214" w:rsidRDefault="003C2214" w:rsidP="003C2214">
      <w:pPr>
        <w:rPr>
          <w:rFonts w:ascii="Arial" w:hAnsi="Arial" w:cs="Arial"/>
          <w:lang w:val="hy-AM"/>
        </w:rPr>
      </w:pPr>
    </w:p>
    <w:p w:rsidR="003C2214" w:rsidRPr="003C2214" w:rsidRDefault="003C2214" w:rsidP="003C2214">
      <w:pPr>
        <w:rPr>
          <w:rFonts w:ascii="Arial" w:hAnsi="Arial" w:cs="Arial"/>
          <w:lang w:val="hy-AM"/>
        </w:rPr>
      </w:pPr>
    </w:p>
    <w:p w:rsidR="003C2214" w:rsidRDefault="003C2214" w:rsidP="003C2214">
      <w:pPr>
        <w:rPr>
          <w:rFonts w:ascii="Arial" w:hAnsi="Arial" w:cs="Arial"/>
          <w:lang w:val="hy-AM"/>
        </w:rPr>
      </w:pPr>
    </w:p>
    <w:p w:rsidR="003C2214" w:rsidRDefault="003C2214" w:rsidP="00F32EEA">
      <w:pPr>
        <w:pStyle w:val="mechtex"/>
        <w:jc w:val="left"/>
        <w:rPr>
          <w:rFonts w:ascii="GHEA Mariam" w:hAnsi="GHEA Mariam" w:cs="Arial Armenian"/>
          <w:sz w:val="24"/>
          <w:szCs w:val="24"/>
          <w:lang w:val="hy-AM"/>
        </w:rPr>
      </w:pPr>
      <w:r>
        <w:rPr>
          <w:rFonts w:ascii="Arial" w:hAnsi="Arial" w:cs="Arial"/>
          <w:lang w:val="hy-AM"/>
        </w:rPr>
        <w:t xml:space="preserve">    </w:t>
      </w:r>
      <w:r w:rsidRPr="007651EF">
        <w:rPr>
          <w:rFonts w:ascii="GHEA Mariam" w:hAnsi="GHEA Mariam" w:cs="Sylfaen"/>
          <w:sz w:val="24"/>
          <w:szCs w:val="24"/>
          <w:lang w:val="hy-AM"/>
        </w:rPr>
        <w:t>ՀԱՅԱՍՏԱՆԻ</w:t>
      </w:r>
      <w:r w:rsidRPr="007651EF">
        <w:rPr>
          <w:rFonts w:ascii="GHEA Mariam" w:hAnsi="GHEA Mariam" w:cs="Arial Armenian"/>
          <w:sz w:val="24"/>
          <w:szCs w:val="24"/>
          <w:lang w:val="fr-FR"/>
        </w:rPr>
        <w:t xml:space="preserve"> </w:t>
      </w:r>
      <w:r w:rsidRPr="007651EF">
        <w:rPr>
          <w:rFonts w:ascii="GHEA Mariam" w:hAnsi="GHEA Mariam" w:cs="Sylfaen"/>
          <w:sz w:val="24"/>
          <w:szCs w:val="24"/>
          <w:lang w:val="hy-AM"/>
        </w:rPr>
        <w:t>ՀԱՆՐԱՊԵՏՈՒԹՅԱՆ</w:t>
      </w:r>
      <w:r>
        <w:rPr>
          <w:rFonts w:ascii="GHEA Mariam" w:hAnsi="GHEA Mariam" w:cs="Arial Armenian"/>
          <w:sz w:val="24"/>
          <w:szCs w:val="24"/>
          <w:lang w:val="hy-AM"/>
        </w:rPr>
        <w:t xml:space="preserve"> </w:t>
      </w:r>
    </w:p>
    <w:p w:rsidR="003C2214" w:rsidRDefault="003C2214" w:rsidP="00F32EEA">
      <w:pPr>
        <w:pStyle w:val="mechtex"/>
        <w:jc w:val="left"/>
        <w:rPr>
          <w:rFonts w:ascii="GHEA Mariam" w:hAnsi="GHEA Mariam"/>
          <w:spacing w:val="-6"/>
          <w:sz w:val="24"/>
          <w:szCs w:val="24"/>
          <w:lang w:val="hy-AM"/>
        </w:rPr>
      </w:pPr>
      <w:r>
        <w:rPr>
          <w:rFonts w:ascii="GHEA Mariam" w:hAnsi="GHEA Mariam"/>
          <w:spacing w:val="-6"/>
          <w:sz w:val="24"/>
          <w:szCs w:val="24"/>
          <w:lang w:val="hy-AM"/>
        </w:rPr>
        <w:t xml:space="preserve">          ՎԱՐՉԱՊԵՏԻ ԱՇԽԱՏԱԿԱԶՄԻ </w:t>
      </w:r>
    </w:p>
    <w:p w:rsidR="003C2214" w:rsidRPr="00E00307" w:rsidRDefault="003C2214" w:rsidP="00E00307">
      <w:pPr>
        <w:tabs>
          <w:tab w:val="left" w:pos="3075"/>
        </w:tabs>
        <w:rPr>
          <w:rFonts w:ascii="Arial" w:hAnsi="Arial" w:cs="Arial"/>
          <w:lang w:val="hy-AM"/>
        </w:rPr>
      </w:pPr>
      <w:r>
        <w:rPr>
          <w:rFonts w:ascii="GHEA Mariam" w:hAnsi="GHEA Mariam"/>
          <w:spacing w:val="-6"/>
          <w:sz w:val="24"/>
          <w:szCs w:val="24"/>
          <w:lang w:val="hy-AM"/>
        </w:rPr>
        <w:t xml:space="preserve">                           ՂԵԿԱՎԱՐ</w:t>
      </w:r>
      <w:r w:rsidRPr="007651EF">
        <w:rPr>
          <w:rFonts w:ascii="GHEA Mariam" w:hAnsi="GHEA Mariam" w:cs="Sylfaen"/>
          <w:sz w:val="24"/>
          <w:szCs w:val="24"/>
          <w:lang w:val="fr-FR"/>
        </w:rPr>
        <w:t xml:space="preserve"> </w:t>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hy-AM"/>
        </w:rPr>
        <w:t xml:space="preserve">                    Ա. ՀԱՐՈՒԹՅՈՒՆՅԱՆ</w:t>
      </w:r>
    </w:p>
    <w:p w:rsidR="00BD2760" w:rsidRPr="003C2214" w:rsidRDefault="00BD2760" w:rsidP="003C2214">
      <w:pPr>
        <w:tabs>
          <w:tab w:val="left" w:pos="4020"/>
        </w:tabs>
        <w:rPr>
          <w:rFonts w:ascii="Arial" w:hAnsi="Arial" w:cs="Arial"/>
          <w:lang w:val="hy-AM"/>
        </w:rPr>
      </w:pPr>
    </w:p>
    <w:sectPr w:rsidR="00BD2760" w:rsidRPr="003C2214" w:rsidSect="003C2214">
      <w:pgSz w:w="11909" w:h="16834" w:code="9"/>
      <w:pgMar w:top="81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6A3B" w:rsidRDefault="00216A3B">
      <w:r>
        <w:separator/>
      </w:r>
    </w:p>
  </w:endnote>
  <w:endnote w:type="continuationSeparator" w:id="0">
    <w:p w:rsidR="00216A3B" w:rsidRDefault="00216A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Math">
    <w:panose1 w:val="02040503050406030204"/>
    <w:charset w:val="00"/>
    <w:family w:val="roman"/>
    <w:pitch w:val="variable"/>
    <w:sig w:usb0="E00002FF" w:usb1="420024FF" w:usb2="00000000" w:usb3="00000000" w:csb0="0000019F" w:csb1="00000000"/>
  </w:font>
  <w:font w:name="Arial Unicode">
    <w:panose1 w:val="020B0604020202020204"/>
    <w:charset w:val="00"/>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333AC0">
      <w:rPr>
        <w:noProof/>
        <w:sz w:val="18"/>
      </w:rPr>
      <w:t>044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333AC0">
      <w:rPr>
        <w:noProof/>
        <w:sz w:val="18"/>
      </w:rPr>
      <w:t>044</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216A3B">
    <w:pPr>
      <w:pStyle w:val="Footer"/>
    </w:pPr>
    <w:r>
      <w:fldChar w:fldCharType="begin"/>
    </w:r>
    <w:r>
      <w:instrText xml:space="preserve"> FILENAME   \* MERGEFORMAT </w:instrText>
    </w:r>
    <w:r>
      <w:fldChar w:fldCharType="separate"/>
    </w:r>
    <w:r w:rsidR="00333AC0">
      <w:rPr>
        <w:noProof/>
      </w:rPr>
      <w:t>044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6A3B" w:rsidRDefault="00216A3B">
      <w:r>
        <w:separator/>
      </w:r>
    </w:p>
  </w:footnote>
  <w:footnote w:type="continuationSeparator" w:id="0">
    <w:p w:rsidR="00216A3B" w:rsidRDefault="00216A3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C2214">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276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866"/>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A1C"/>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308"/>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3B"/>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AC0"/>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214"/>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17E24"/>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3DC"/>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8B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760"/>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ED23F5"/>
  <w15:chartTrackingRefBased/>
  <w15:docId w15:val="{040F040B-C0D5-4839-835C-D0C916504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BD2760"/>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Обычный (веб)"/>
    <w:basedOn w:val="Normal"/>
    <w:link w:val="NormalWebChar"/>
    <w:uiPriority w:val="99"/>
    <w:unhideWhenUsed/>
    <w:qFormat/>
    <w:rsid w:val="00BD2760"/>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BD2760"/>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BD2760"/>
    <w:rPr>
      <w:sz w:val="24"/>
      <w:szCs w:val="24"/>
    </w:rPr>
  </w:style>
  <w:style w:type="character" w:customStyle="1" w:styleId="HeaderChar">
    <w:name w:val="Header Char"/>
    <w:basedOn w:val="DefaultParagraphFont"/>
    <w:link w:val="Header"/>
    <w:rsid w:val="00BD2760"/>
    <w:rPr>
      <w:rFonts w:ascii="Arial Armenian" w:hAnsi="Arial Armenian"/>
      <w:lang w:eastAsia="ru-RU"/>
    </w:rPr>
  </w:style>
  <w:style w:type="character" w:customStyle="1" w:styleId="FooterChar">
    <w:name w:val="Footer Char"/>
    <w:basedOn w:val="DefaultParagraphFont"/>
    <w:link w:val="Footer"/>
    <w:locked/>
    <w:rsid w:val="00BD2760"/>
    <w:rPr>
      <w:rFonts w:ascii="Arial Armenian" w:hAnsi="Arial Armenian"/>
      <w:lang w:eastAsia="ru-RU"/>
    </w:rPr>
  </w:style>
  <w:style w:type="paragraph" w:styleId="BalloonText">
    <w:name w:val="Balloon Text"/>
    <w:basedOn w:val="Normal"/>
    <w:link w:val="BalloonTextChar"/>
    <w:rsid w:val="00333AC0"/>
    <w:rPr>
      <w:rFonts w:ascii="Segoe UI" w:hAnsi="Segoe UI" w:cs="Segoe UI"/>
      <w:sz w:val="18"/>
      <w:szCs w:val="18"/>
    </w:rPr>
  </w:style>
  <w:style w:type="character" w:customStyle="1" w:styleId="BalloonTextChar">
    <w:name w:val="Balloon Text Char"/>
    <w:basedOn w:val="DefaultParagraphFont"/>
    <w:link w:val="BalloonText"/>
    <w:rsid w:val="00333AC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309</Words>
  <Characters>1764</Characters>
  <Application>Microsoft Office Word</Application>
  <DocSecurity>0</DocSecurity>
  <Lines>14</Lines>
  <Paragraphs>4</Paragraphs>
  <ScaleCrop>false</ScaleCrop>
  <Company/>
  <LinksUpToDate>false</LinksUpToDate>
  <CharactersWithSpaces>2069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6</cp:revision>
  <cp:lastPrinted>2022-11-08T11:58:00Z</cp:lastPrinted>
  <dcterms:created xsi:type="dcterms:W3CDTF">2022-11-08T11:13:00Z</dcterms:created>
  <dcterms:modified xsi:type="dcterms:W3CDTF">2022-11-08T12:03:00Z</dcterms:modified>
</cp:coreProperties>
</file>